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1EB86" w14:textId="77777777" w:rsidR="00E64116" w:rsidRPr="005817EC" w:rsidRDefault="00FD55D4" w:rsidP="00EC1FB3">
      <w:pPr>
        <w:ind w:firstLine="0"/>
        <w:rPr>
          <w:b/>
          <w:bCs/>
          <w:rtl/>
        </w:rPr>
      </w:pPr>
      <w:r>
        <w:rPr>
          <w:b/>
          <w:bCs/>
          <w:rtl/>
        </w:rPr>
        <w:t>הכנסת העשרים-וארבע</w:t>
      </w:r>
    </w:p>
    <w:p w14:paraId="6FB5207C" w14:textId="77777777" w:rsidR="00A22C90" w:rsidRDefault="00A22C90" w:rsidP="00327BF8">
      <w:pPr>
        <w:ind w:firstLine="0"/>
        <w:outlineLvl w:val="0"/>
        <w:rPr>
          <w:b/>
          <w:bCs/>
          <w:rtl/>
        </w:rPr>
        <w:sectPr w:rsidR="00A22C90" w:rsidSect="002D6A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AC26B7" w14:textId="77777777" w:rsidR="00E64116" w:rsidRPr="008713A4" w:rsidRDefault="00FD55D4" w:rsidP="008320F6">
      <w:pPr>
        <w:ind w:firstLine="0"/>
        <w:rPr>
          <w:b/>
          <w:bCs/>
          <w:rtl/>
        </w:rPr>
      </w:pPr>
      <w:r>
        <w:rPr>
          <w:b/>
          <w:bCs/>
          <w:rtl/>
        </w:rPr>
        <w:t>מושב שני</w:t>
      </w:r>
    </w:p>
    <w:p w14:paraId="71560315" w14:textId="77777777" w:rsidR="00E64116" w:rsidRDefault="00E64116" w:rsidP="0049458B">
      <w:pPr>
        <w:rPr>
          <w:rtl/>
        </w:rPr>
      </w:pPr>
    </w:p>
    <w:p w14:paraId="51CCFB37" w14:textId="77777777" w:rsidR="002D6A1E" w:rsidRPr="008713A4" w:rsidRDefault="002D6A1E" w:rsidP="0049458B">
      <w:pPr>
        <w:rPr>
          <w:rtl/>
        </w:rPr>
      </w:pPr>
    </w:p>
    <w:p w14:paraId="6DC1A290" w14:textId="77777777" w:rsidR="00E64116" w:rsidRPr="008713A4" w:rsidRDefault="00FD55D4" w:rsidP="008320F6">
      <w:pPr>
        <w:ind w:firstLine="0"/>
        <w:jc w:val="center"/>
        <w:outlineLvl w:val="0"/>
        <w:rPr>
          <w:b/>
          <w:bCs/>
          <w:rtl/>
        </w:rPr>
      </w:pPr>
      <w:r>
        <w:rPr>
          <w:b/>
          <w:bCs/>
          <w:rtl/>
        </w:rPr>
        <w:t>פרוטוקול מס'</w:t>
      </w:r>
      <w:r w:rsidR="00E75828">
        <w:rPr>
          <w:b/>
          <w:bCs/>
          <w:rtl/>
        </w:rPr>
        <w:t xml:space="preserve"> </w:t>
      </w:r>
      <w:r>
        <w:rPr>
          <w:rFonts w:hint="cs"/>
          <w:b/>
          <w:bCs/>
          <w:rtl/>
        </w:rPr>
        <w:t>219</w:t>
      </w:r>
    </w:p>
    <w:p w14:paraId="388664C6" w14:textId="77777777" w:rsidR="00E64116" w:rsidRPr="008713A4" w:rsidRDefault="00FD55D4" w:rsidP="008320F6">
      <w:pPr>
        <w:ind w:firstLine="0"/>
        <w:jc w:val="center"/>
        <w:outlineLvl w:val="0"/>
        <w:rPr>
          <w:b/>
          <w:bCs/>
          <w:rtl/>
        </w:rPr>
      </w:pPr>
      <w:r>
        <w:rPr>
          <w:b/>
          <w:bCs/>
          <w:rtl/>
        </w:rPr>
        <w:t>מישיבת ועדת החוקה, חוק ומשפט</w:t>
      </w:r>
    </w:p>
    <w:p w14:paraId="16D4E084" w14:textId="4D8D4B1B" w:rsidR="00E64116" w:rsidRPr="008713A4" w:rsidRDefault="00FD55D4" w:rsidP="008320F6">
      <w:pPr>
        <w:ind w:firstLine="0"/>
        <w:jc w:val="center"/>
        <w:outlineLvl w:val="0"/>
        <w:rPr>
          <w:b/>
          <w:bCs/>
          <w:u w:val="single"/>
          <w:rtl/>
        </w:rPr>
      </w:pPr>
      <w:r>
        <w:rPr>
          <w:b/>
          <w:bCs/>
          <w:u w:val="single"/>
          <w:rtl/>
        </w:rPr>
        <w:t>יום חמישי, כ"ג באדר</w:t>
      </w:r>
      <w:r w:rsidR="009173BE">
        <w:rPr>
          <w:rFonts w:hint="cs"/>
          <w:b/>
          <w:bCs/>
          <w:u w:val="single"/>
          <w:rtl/>
        </w:rPr>
        <w:t xml:space="preserve"> א'</w:t>
      </w:r>
      <w:r w:rsidR="00C26E66">
        <w:rPr>
          <w:rFonts w:hint="cs"/>
          <w:b/>
          <w:bCs/>
          <w:u w:val="single"/>
          <w:rtl/>
        </w:rPr>
        <w:t xml:space="preserve"> </w:t>
      </w:r>
      <w:r>
        <w:rPr>
          <w:b/>
          <w:bCs/>
          <w:u w:val="single"/>
          <w:rtl/>
        </w:rPr>
        <w:t>התשפ"ב (24 בפברואר 2022), שעה 10:0</w:t>
      </w:r>
      <w:r>
        <w:rPr>
          <w:rFonts w:hint="cs"/>
          <w:b/>
          <w:bCs/>
          <w:u w:val="single"/>
          <w:rtl/>
        </w:rPr>
        <w:t>5</w:t>
      </w:r>
    </w:p>
    <w:p w14:paraId="7FB5E098" w14:textId="77777777" w:rsidR="00E64116" w:rsidRDefault="00E64116" w:rsidP="008320F6">
      <w:pPr>
        <w:ind w:firstLine="0"/>
        <w:rPr>
          <w:rtl/>
        </w:rPr>
      </w:pPr>
    </w:p>
    <w:p w14:paraId="0826C129" w14:textId="77777777" w:rsidR="002D6A1E" w:rsidRPr="008713A4" w:rsidRDefault="002D6A1E" w:rsidP="008320F6">
      <w:pPr>
        <w:ind w:firstLine="0"/>
        <w:rPr>
          <w:rtl/>
        </w:rPr>
      </w:pPr>
    </w:p>
    <w:p w14:paraId="4F66F2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C6845A" w14:textId="39E3219A" w:rsidR="00E64116" w:rsidRPr="002D6A1E" w:rsidRDefault="00FD55D4" w:rsidP="002D6A1E">
      <w:pPr>
        <w:spacing w:before="60"/>
        <w:ind w:firstLine="0"/>
        <w:rPr>
          <w:rtl/>
        </w:rPr>
      </w:pPr>
      <w:bookmarkStart w:id="0" w:name="ET_hatsach_625508_1"/>
      <w:r w:rsidRPr="00FD55D4">
        <w:rPr>
          <w:rStyle w:val="TagStyle"/>
          <w:rtl/>
        </w:rPr>
        <w:t xml:space="preserve"> &lt;&lt; הצח &gt;&gt; </w:t>
      </w:r>
      <w:r w:rsidRPr="00FD55D4">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FD55D4">
        <w:rPr>
          <w:rStyle w:val="TagStyle"/>
          <w:rtl/>
        </w:rPr>
        <w:t xml:space="preserve"> &lt;&lt; הצח &gt;&gt;</w:t>
      </w:r>
      <w:r w:rsidR="00E75828">
        <w:rPr>
          <w:rtl/>
        </w:rPr>
        <w:t xml:space="preserve"> </w:t>
      </w:r>
      <w:bookmarkEnd w:id="0"/>
      <w:r w:rsidR="002D6A1E">
        <w:rPr>
          <w:rFonts w:hint="cs"/>
          <w:rtl/>
        </w:rPr>
        <w:t xml:space="preserve">- </w:t>
      </w:r>
      <w:r w:rsidRPr="002D6A1E">
        <w:rPr>
          <w:rFonts w:hint="cs"/>
          <w:rtl/>
        </w:rPr>
        <w:t>הכנה לקריאה שנייה ושלישית</w:t>
      </w:r>
    </w:p>
    <w:p w14:paraId="33D0321C" w14:textId="77777777" w:rsidR="00FD55D4" w:rsidRPr="008713A4" w:rsidRDefault="00FD55D4" w:rsidP="007C693F">
      <w:pPr>
        <w:spacing w:before="60"/>
        <w:ind w:firstLine="0"/>
        <w:rPr>
          <w:rtl/>
        </w:rPr>
      </w:pPr>
    </w:p>
    <w:p w14:paraId="551F259A" w14:textId="77777777" w:rsidR="00E64116" w:rsidRPr="008713A4" w:rsidRDefault="00E64116" w:rsidP="00EC1FB3">
      <w:pPr>
        <w:ind w:firstLine="0"/>
        <w:outlineLvl w:val="1"/>
        <w:rPr>
          <w:b/>
          <w:bCs/>
          <w:u w:val="single"/>
          <w:rtl/>
        </w:rPr>
      </w:pPr>
      <w:r w:rsidRPr="008713A4">
        <w:rPr>
          <w:b/>
          <w:bCs/>
          <w:u w:val="single"/>
          <w:rtl/>
        </w:rPr>
        <w:t>נכחו:</w:t>
      </w:r>
    </w:p>
    <w:p w14:paraId="26F25F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36962D" w14:textId="77777777" w:rsidR="00E64116" w:rsidRPr="00FD55D4" w:rsidRDefault="00FD55D4" w:rsidP="00EC1FB3">
      <w:pPr>
        <w:ind w:firstLine="0"/>
        <w:rPr>
          <w:rtl/>
        </w:rPr>
      </w:pPr>
      <w:r w:rsidRPr="00FD55D4">
        <w:rPr>
          <w:rtl/>
        </w:rPr>
        <w:t>גלעד קריב – היו"ר</w:t>
      </w:r>
    </w:p>
    <w:p w14:paraId="382C0541" w14:textId="77777777" w:rsidR="00FD55D4" w:rsidRPr="00FD55D4" w:rsidRDefault="00FD55D4" w:rsidP="00EC1FB3">
      <w:pPr>
        <w:ind w:firstLine="0"/>
        <w:rPr>
          <w:rtl/>
        </w:rPr>
      </w:pPr>
      <w:r w:rsidRPr="00FD55D4">
        <w:rPr>
          <w:rtl/>
        </w:rPr>
        <w:t>גבי לסקי</w:t>
      </w:r>
    </w:p>
    <w:p w14:paraId="0BD25E57" w14:textId="77777777" w:rsidR="00FD55D4" w:rsidRPr="00FD55D4" w:rsidRDefault="00FD55D4" w:rsidP="00EC1FB3">
      <w:pPr>
        <w:ind w:firstLine="0"/>
        <w:rPr>
          <w:rtl/>
        </w:rPr>
      </w:pPr>
      <w:r w:rsidRPr="00FD55D4">
        <w:rPr>
          <w:rtl/>
        </w:rPr>
        <w:t>אורי מקלב</w:t>
      </w:r>
    </w:p>
    <w:p w14:paraId="2079ED46" w14:textId="77777777" w:rsidR="00FD55D4" w:rsidRPr="008713A4" w:rsidRDefault="00FD55D4" w:rsidP="00EC1FB3">
      <w:pPr>
        <w:ind w:firstLine="0"/>
        <w:rPr>
          <w:u w:val="single"/>
        </w:rPr>
      </w:pPr>
    </w:p>
    <w:p w14:paraId="00905CB7" w14:textId="77777777" w:rsidR="00E64116" w:rsidRDefault="00E64116" w:rsidP="00DE5B80">
      <w:pPr>
        <w:ind w:firstLine="0"/>
        <w:rPr>
          <w:rtl/>
        </w:rPr>
      </w:pPr>
    </w:p>
    <w:p w14:paraId="3D419A7E" w14:textId="77777777" w:rsidR="000C47F5" w:rsidRDefault="000C47F5" w:rsidP="00EC1FB3">
      <w:pPr>
        <w:ind w:firstLine="0"/>
        <w:outlineLvl w:val="1"/>
        <w:rPr>
          <w:b/>
          <w:bCs/>
          <w:u w:val="single"/>
          <w:rtl/>
        </w:rPr>
      </w:pPr>
      <w:r w:rsidRPr="000C47F5">
        <w:rPr>
          <w:rFonts w:hint="cs"/>
          <w:b/>
          <w:bCs/>
          <w:u w:val="single"/>
          <w:rtl/>
        </w:rPr>
        <w:t>חברי הכנסת:</w:t>
      </w:r>
    </w:p>
    <w:p w14:paraId="18D0AE97" w14:textId="77777777" w:rsidR="000C47F5" w:rsidRPr="0082136D" w:rsidRDefault="00FD55D4" w:rsidP="00DE5B80">
      <w:pPr>
        <w:ind w:firstLine="0"/>
        <w:rPr>
          <w:rtl/>
        </w:rPr>
      </w:pPr>
      <w:r>
        <w:rPr>
          <w:rFonts w:hint="cs"/>
          <w:rtl/>
        </w:rPr>
        <w:t>ולדימיר בליאק</w:t>
      </w:r>
    </w:p>
    <w:p w14:paraId="18C69B7E" w14:textId="77777777" w:rsidR="002E5E31" w:rsidRDefault="002E5E31" w:rsidP="00DE5B80">
      <w:pPr>
        <w:ind w:firstLine="0"/>
        <w:rPr>
          <w:b/>
          <w:bCs/>
          <w:u w:val="single"/>
          <w:rtl/>
        </w:rPr>
      </w:pPr>
    </w:p>
    <w:p w14:paraId="074F4C17" w14:textId="77777777" w:rsidR="002D6A1E" w:rsidRPr="000C47F5" w:rsidRDefault="002D6A1E" w:rsidP="00DE5B80">
      <w:pPr>
        <w:ind w:firstLine="0"/>
        <w:rPr>
          <w:b/>
          <w:bCs/>
          <w:u w:val="single"/>
          <w:rtl/>
        </w:rPr>
      </w:pPr>
    </w:p>
    <w:p w14:paraId="1647F2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72"/>
      </w:tblGrid>
      <w:tr w:rsidR="007B54CE" w14:paraId="79004B45" w14:textId="77777777" w:rsidTr="002D6A1E">
        <w:tc>
          <w:tcPr>
            <w:tcW w:w="2386" w:type="dxa"/>
            <w:shd w:val="clear" w:color="auto" w:fill="auto"/>
          </w:tcPr>
          <w:p w14:paraId="613FA393" w14:textId="77777777" w:rsidR="007B54CE" w:rsidRDefault="007B54CE" w:rsidP="00DE5B80">
            <w:pPr>
              <w:ind w:firstLine="0"/>
              <w:rPr>
                <w:rtl/>
              </w:rPr>
            </w:pPr>
            <w:r>
              <w:rPr>
                <w:rtl/>
              </w:rPr>
              <w:t>יערה למברגר</w:t>
            </w:r>
          </w:p>
        </w:tc>
        <w:tc>
          <w:tcPr>
            <w:tcW w:w="0" w:type="auto"/>
            <w:shd w:val="clear" w:color="auto" w:fill="auto"/>
          </w:tcPr>
          <w:p w14:paraId="617315B1" w14:textId="77777777" w:rsidR="007B54CE" w:rsidRDefault="007B54CE" w:rsidP="00DE5B80">
            <w:pPr>
              <w:ind w:firstLine="0"/>
              <w:rPr>
                <w:rtl/>
              </w:rPr>
            </w:pPr>
            <w:r>
              <w:rPr>
                <w:rtl/>
              </w:rPr>
              <w:t>–</w:t>
            </w:r>
          </w:p>
        </w:tc>
        <w:tc>
          <w:tcPr>
            <w:tcW w:w="0" w:type="auto"/>
            <w:shd w:val="clear" w:color="auto" w:fill="auto"/>
          </w:tcPr>
          <w:p w14:paraId="17141898" w14:textId="77777777" w:rsidR="007B54CE" w:rsidRDefault="007B54CE" w:rsidP="00DE5B80">
            <w:pPr>
              <w:ind w:firstLine="0"/>
              <w:rPr>
                <w:rtl/>
              </w:rPr>
            </w:pPr>
            <w:r>
              <w:rPr>
                <w:rtl/>
              </w:rPr>
              <w:t>עו"ד, ישראל דיגיטלית, משרד הכלכלה</w:t>
            </w:r>
          </w:p>
        </w:tc>
      </w:tr>
      <w:tr w:rsidR="007B54CE" w14:paraId="37C414D5" w14:textId="77777777" w:rsidTr="002D6A1E">
        <w:tc>
          <w:tcPr>
            <w:tcW w:w="2386" w:type="dxa"/>
            <w:shd w:val="clear" w:color="auto" w:fill="auto"/>
          </w:tcPr>
          <w:p w14:paraId="1B547DEB" w14:textId="77777777" w:rsidR="007B54CE" w:rsidRDefault="007B54CE" w:rsidP="00DE5B80">
            <w:pPr>
              <w:ind w:firstLine="0"/>
              <w:rPr>
                <w:rtl/>
              </w:rPr>
            </w:pPr>
            <w:r>
              <w:rPr>
                <w:rtl/>
              </w:rPr>
              <w:t>לירון ליבסקינד מוליאן</w:t>
            </w:r>
          </w:p>
        </w:tc>
        <w:tc>
          <w:tcPr>
            <w:tcW w:w="0" w:type="auto"/>
            <w:shd w:val="clear" w:color="auto" w:fill="auto"/>
          </w:tcPr>
          <w:p w14:paraId="136F70EC" w14:textId="77777777" w:rsidR="007B54CE" w:rsidRDefault="007B54CE" w:rsidP="00DE5B80">
            <w:pPr>
              <w:ind w:firstLine="0"/>
              <w:rPr>
                <w:rtl/>
              </w:rPr>
            </w:pPr>
            <w:r>
              <w:rPr>
                <w:rtl/>
              </w:rPr>
              <w:t>–</w:t>
            </w:r>
          </w:p>
        </w:tc>
        <w:tc>
          <w:tcPr>
            <w:tcW w:w="0" w:type="auto"/>
            <w:shd w:val="clear" w:color="auto" w:fill="auto"/>
          </w:tcPr>
          <w:p w14:paraId="354BCB54" w14:textId="77777777" w:rsidR="007B54CE" w:rsidRDefault="007B54CE" w:rsidP="00DE5B80">
            <w:pPr>
              <w:ind w:firstLine="0"/>
              <w:rPr>
                <w:rtl/>
              </w:rPr>
            </w:pPr>
            <w:r>
              <w:rPr>
                <w:rtl/>
              </w:rPr>
              <w:t>ישראל דיגיטלית, משרד הכלכלה</w:t>
            </w:r>
          </w:p>
        </w:tc>
      </w:tr>
      <w:tr w:rsidR="007B54CE" w14:paraId="0D05A43E" w14:textId="77777777" w:rsidTr="002D6A1E">
        <w:tc>
          <w:tcPr>
            <w:tcW w:w="2386" w:type="dxa"/>
            <w:shd w:val="clear" w:color="auto" w:fill="auto"/>
          </w:tcPr>
          <w:p w14:paraId="785FF582" w14:textId="77777777" w:rsidR="007B54CE" w:rsidRDefault="007B54CE" w:rsidP="00DE5B80">
            <w:pPr>
              <w:ind w:firstLine="0"/>
              <w:rPr>
                <w:rtl/>
              </w:rPr>
            </w:pPr>
            <w:r>
              <w:rPr>
                <w:rtl/>
              </w:rPr>
              <w:t>רעות אופק</w:t>
            </w:r>
          </w:p>
        </w:tc>
        <w:tc>
          <w:tcPr>
            <w:tcW w:w="0" w:type="auto"/>
            <w:shd w:val="clear" w:color="auto" w:fill="auto"/>
          </w:tcPr>
          <w:p w14:paraId="145A7D08" w14:textId="77777777" w:rsidR="007B54CE" w:rsidRDefault="007B54CE" w:rsidP="00DE5B80">
            <w:pPr>
              <w:ind w:firstLine="0"/>
              <w:rPr>
                <w:rtl/>
              </w:rPr>
            </w:pPr>
            <w:r>
              <w:rPr>
                <w:rtl/>
              </w:rPr>
              <w:t>–</w:t>
            </w:r>
          </w:p>
        </w:tc>
        <w:tc>
          <w:tcPr>
            <w:tcW w:w="0" w:type="auto"/>
            <w:shd w:val="clear" w:color="auto" w:fill="auto"/>
          </w:tcPr>
          <w:p w14:paraId="6E7B58AC" w14:textId="77777777" w:rsidR="007B54CE" w:rsidRDefault="007B54CE" w:rsidP="00DE5B80">
            <w:pPr>
              <w:ind w:firstLine="0"/>
              <w:rPr>
                <w:rtl/>
              </w:rPr>
            </w:pPr>
            <w:r>
              <w:rPr>
                <w:rtl/>
              </w:rPr>
              <w:t>עו"ד, ייעוץ וחקיקה, משרד המשפטים</w:t>
            </w:r>
          </w:p>
        </w:tc>
      </w:tr>
      <w:tr w:rsidR="007B54CE" w14:paraId="228D739D" w14:textId="77777777" w:rsidTr="002D6A1E">
        <w:tc>
          <w:tcPr>
            <w:tcW w:w="2386" w:type="dxa"/>
            <w:shd w:val="clear" w:color="auto" w:fill="auto"/>
          </w:tcPr>
          <w:p w14:paraId="2C7A856A" w14:textId="77777777" w:rsidR="007B54CE" w:rsidRDefault="007B54CE" w:rsidP="00DE5B80">
            <w:pPr>
              <w:ind w:firstLine="0"/>
              <w:rPr>
                <w:rtl/>
              </w:rPr>
            </w:pPr>
            <w:r>
              <w:rPr>
                <w:rtl/>
              </w:rPr>
              <w:t>עמית יוסוב עמיר</w:t>
            </w:r>
          </w:p>
        </w:tc>
        <w:tc>
          <w:tcPr>
            <w:tcW w:w="0" w:type="auto"/>
            <w:shd w:val="clear" w:color="auto" w:fill="auto"/>
          </w:tcPr>
          <w:p w14:paraId="735CF165" w14:textId="77777777" w:rsidR="007B54CE" w:rsidRDefault="007B54CE" w:rsidP="00DE5B80">
            <w:pPr>
              <w:ind w:firstLine="0"/>
              <w:rPr>
                <w:rtl/>
              </w:rPr>
            </w:pPr>
            <w:r>
              <w:rPr>
                <w:rtl/>
              </w:rPr>
              <w:t>–</w:t>
            </w:r>
          </w:p>
        </w:tc>
        <w:tc>
          <w:tcPr>
            <w:tcW w:w="0" w:type="auto"/>
            <w:shd w:val="clear" w:color="auto" w:fill="auto"/>
          </w:tcPr>
          <w:p w14:paraId="4FA5B13E" w14:textId="77777777" w:rsidR="007B54CE" w:rsidRDefault="007B54CE" w:rsidP="00DE5B80">
            <w:pPr>
              <w:ind w:firstLine="0"/>
              <w:rPr>
                <w:rtl/>
              </w:rPr>
            </w:pPr>
            <w:r>
              <w:rPr>
                <w:rtl/>
              </w:rPr>
              <w:t>עו"ד, רפרנט לדיני הגנת הפרטיות, ייעוץ וחקיקה, משרד המשפטים</w:t>
            </w:r>
          </w:p>
        </w:tc>
      </w:tr>
      <w:tr w:rsidR="007B54CE" w14:paraId="176383B2" w14:textId="77777777" w:rsidTr="002D6A1E">
        <w:tc>
          <w:tcPr>
            <w:tcW w:w="2386" w:type="dxa"/>
            <w:shd w:val="clear" w:color="auto" w:fill="auto"/>
          </w:tcPr>
          <w:p w14:paraId="27990A94" w14:textId="77777777" w:rsidR="007B54CE" w:rsidRDefault="007B54CE" w:rsidP="00DE5B80">
            <w:pPr>
              <w:ind w:firstLine="0"/>
              <w:rPr>
                <w:rtl/>
              </w:rPr>
            </w:pPr>
            <w:r>
              <w:rPr>
                <w:rtl/>
              </w:rPr>
              <w:t>עדן אברהם</w:t>
            </w:r>
          </w:p>
        </w:tc>
        <w:tc>
          <w:tcPr>
            <w:tcW w:w="0" w:type="auto"/>
            <w:shd w:val="clear" w:color="auto" w:fill="auto"/>
          </w:tcPr>
          <w:p w14:paraId="3537A09D" w14:textId="77777777" w:rsidR="007B54CE" w:rsidRDefault="007B54CE" w:rsidP="00DE5B80">
            <w:pPr>
              <w:ind w:firstLine="0"/>
              <w:rPr>
                <w:rtl/>
              </w:rPr>
            </w:pPr>
            <w:r>
              <w:rPr>
                <w:rtl/>
              </w:rPr>
              <w:t>–</w:t>
            </w:r>
          </w:p>
        </w:tc>
        <w:tc>
          <w:tcPr>
            <w:tcW w:w="0" w:type="auto"/>
            <w:shd w:val="clear" w:color="auto" w:fill="auto"/>
          </w:tcPr>
          <w:p w14:paraId="32198080" w14:textId="77777777" w:rsidR="007B54CE" w:rsidRDefault="007B54CE" w:rsidP="00DE5B80">
            <w:pPr>
              <w:ind w:firstLine="0"/>
              <w:rPr>
                <w:rtl/>
              </w:rPr>
            </w:pPr>
            <w:r>
              <w:rPr>
                <w:rtl/>
              </w:rPr>
              <w:t>עו"ד, המחלקה המשפטית, הרשות להגנת הפרטיות</w:t>
            </w:r>
          </w:p>
        </w:tc>
      </w:tr>
      <w:tr w:rsidR="007B54CE" w14:paraId="07DD75DA" w14:textId="77777777" w:rsidTr="002D6A1E">
        <w:tc>
          <w:tcPr>
            <w:tcW w:w="2386" w:type="dxa"/>
            <w:shd w:val="clear" w:color="auto" w:fill="auto"/>
          </w:tcPr>
          <w:p w14:paraId="5FC00B4B" w14:textId="77777777" w:rsidR="007B54CE" w:rsidRDefault="007B54CE" w:rsidP="00DE5B80">
            <w:pPr>
              <w:ind w:firstLine="0"/>
              <w:rPr>
                <w:rtl/>
              </w:rPr>
            </w:pPr>
            <w:r>
              <w:rPr>
                <w:rtl/>
              </w:rPr>
              <w:t>אייל טולדו</w:t>
            </w:r>
          </w:p>
        </w:tc>
        <w:tc>
          <w:tcPr>
            <w:tcW w:w="0" w:type="auto"/>
            <w:shd w:val="clear" w:color="auto" w:fill="auto"/>
          </w:tcPr>
          <w:p w14:paraId="657E2EF6" w14:textId="77777777" w:rsidR="007B54CE" w:rsidRDefault="007B54CE" w:rsidP="00DE5B80">
            <w:pPr>
              <w:ind w:firstLine="0"/>
              <w:rPr>
                <w:rtl/>
              </w:rPr>
            </w:pPr>
            <w:r>
              <w:rPr>
                <w:rtl/>
              </w:rPr>
              <w:t>–</w:t>
            </w:r>
          </w:p>
        </w:tc>
        <w:tc>
          <w:tcPr>
            <w:tcW w:w="0" w:type="auto"/>
            <w:shd w:val="clear" w:color="auto" w:fill="auto"/>
          </w:tcPr>
          <w:p w14:paraId="34DC70BB" w14:textId="77777777" w:rsidR="007B54CE" w:rsidRDefault="007B54CE" w:rsidP="00DE5B80">
            <w:pPr>
              <w:ind w:firstLine="0"/>
              <w:rPr>
                <w:rtl/>
              </w:rPr>
            </w:pPr>
            <w:r>
              <w:rPr>
                <w:rtl/>
              </w:rPr>
              <w:t>רכז שירותים מיוחדים, אגף התקציבים, משרד האוצר</w:t>
            </w:r>
          </w:p>
        </w:tc>
      </w:tr>
      <w:tr w:rsidR="007B54CE" w14:paraId="276C43AD" w14:textId="77777777" w:rsidTr="002D6A1E">
        <w:tc>
          <w:tcPr>
            <w:tcW w:w="2386" w:type="dxa"/>
            <w:shd w:val="clear" w:color="auto" w:fill="auto"/>
          </w:tcPr>
          <w:p w14:paraId="55FEDD59" w14:textId="77777777" w:rsidR="007B54CE" w:rsidRDefault="007B54CE" w:rsidP="00DE5B80">
            <w:pPr>
              <w:ind w:firstLine="0"/>
              <w:rPr>
                <w:rtl/>
              </w:rPr>
            </w:pPr>
            <w:r>
              <w:rPr>
                <w:rtl/>
              </w:rPr>
              <w:t>טל שחם</w:t>
            </w:r>
          </w:p>
        </w:tc>
        <w:tc>
          <w:tcPr>
            <w:tcW w:w="0" w:type="auto"/>
            <w:shd w:val="clear" w:color="auto" w:fill="auto"/>
          </w:tcPr>
          <w:p w14:paraId="2D7E7F2B" w14:textId="77777777" w:rsidR="007B54CE" w:rsidRDefault="007B54CE" w:rsidP="00DE5B80">
            <w:pPr>
              <w:ind w:firstLine="0"/>
              <w:rPr>
                <w:rtl/>
              </w:rPr>
            </w:pPr>
            <w:r>
              <w:rPr>
                <w:rtl/>
              </w:rPr>
              <w:t>–</w:t>
            </w:r>
          </w:p>
        </w:tc>
        <w:tc>
          <w:tcPr>
            <w:tcW w:w="0" w:type="auto"/>
            <w:shd w:val="clear" w:color="auto" w:fill="auto"/>
          </w:tcPr>
          <w:p w14:paraId="68E1544F" w14:textId="77777777" w:rsidR="007B54CE" w:rsidRDefault="007B54CE" w:rsidP="00DE5B80">
            <w:pPr>
              <w:ind w:firstLine="0"/>
              <w:rPr>
                <w:rtl/>
              </w:rPr>
            </w:pPr>
            <w:r>
              <w:rPr>
                <w:rtl/>
              </w:rPr>
              <w:t>רפרנט שכר וכלכלה, אגף התקציבים, משרד האוצר</w:t>
            </w:r>
          </w:p>
        </w:tc>
      </w:tr>
      <w:tr w:rsidR="007B54CE" w14:paraId="59FB89C5" w14:textId="77777777" w:rsidTr="002D6A1E">
        <w:tc>
          <w:tcPr>
            <w:tcW w:w="2386" w:type="dxa"/>
            <w:shd w:val="clear" w:color="auto" w:fill="auto"/>
          </w:tcPr>
          <w:p w14:paraId="7F6D09AD" w14:textId="77777777" w:rsidR="007B54CE" w:rsidRDefault="007B54CE" w:rsidP="00DE5B80">
            <w:pPr>
              <w:ind w:firstLine="0"/>
              <w:rPr>
                <w:rtl/>
              </w:rPr>
            </w:pPr>
            <w:r>
              <w:rPr>
                <w:rtl/>
              </w:rPr>
              <w:t>תמר יוסף</w:t>
            </w:r>
          </w:p>
        </w:tc>
        <w:tc>
          <w:tcPr>
            <w:tcW w:w="0" w:type="auto"/>
            <w:shd w:val="clear" w:color="auto" w:fill="auto"/>
          </w:tcPr>
          <w:p w14:paraId="15193D24" w14:textId="77777777" w:rsidR="007B54CE" w:rsidRDefault="007B54CE" w:rsidP="00DE5B80">
            <w:pPr>
              <w:ind w:firstLine="0"/>
              <w:rPr>
                <w:rtl/>
              </w:rPr>
            </w:pPr>
            <w:r>
              <w:rPr>
                <w:rtl/>
              </w:rPr>
              <w:t>–</w:t>
            </w:r>
          </w:p>
        </w:tc>
        <w:tc>
          <w:tcPr>
            <w:tcW w:w="0" w:type="auto"/>
            <w:shd w:val="clear" w:color="auto" w:fill="auto"/>
          </w:tcPr>
          <w:p w14:paraId="044B5B55" w14:textId="77777777" w:rsidR="007B54CE" w:rsidRDefault="007B54CE" w:rsidP="00DE5B80">
            <w:pPr>
              <w:ind w:firstLine="0"/>
              <w:rPr>
                <w:rtl/>
              </w:rPr>
            </w:pPr>
            <w:r>
              <w:rPr>
                <w:rtl/>
              </w:rPr>
              <w:t>עו"ד, הלשכה המשפטית, משרד האוצר</w:t>
            </w:r>
          </w:p>
        </w:tc>
      </w:tr>
      <w:tr w:rsidR="007B54CE" w14:paraId="0119D549" w14:textId="77777777" w:rsidTr="002D6A1E">
        <w:tc>
          <w:tcPr>
            <w:tcW w:w="2386" w:type="dxa"/>
            <w:shd w:val="clear" w:color="auto" w:fill="auto"/>
          </w:tcPr>
          <w:p w14:paraId="21E125C2" w14:textId="77777777" w:rsidR="007B54CE" w:rsidRDefault="007B54CE" w:rsidP="00DE5B80">
            <w:pPr>
              <w:ind w:firstLine="0"/>
              <w:rPr>
                <w:rtl/>
              </w:rPr>
            </w:pPr>
            <w:r>
              <w:rPr>
                <w:rtl/>
              </w:rPr>
              <w:t>אורן אריאב</w:t>
            </w:r>
          </w:p>
        </w:tc>
        <w:tc>
          <w:tcPr>
            <w:tcW w:w="0" w:type="auto"/>
            <w:shd w:val="clear" w:color="auto" w:fill="auto"/>
          </w:tcPr>
          <w:p w14:paraId="55723920" w14:textId="77777777" w:rsidR="007B54CE" w:rsidRDefault="007B54CE" w:rsidP="00DE5B80">
            <w:pPr>
              <w:ind w:firstLine="0"/>
              <w:rPr>
                <w:rtl/>
              </w:rPr>
            </w:pPr>
            <w:r>
              <w:rPr>
                <w:rtl/>
              </w:rPr>
              <w:t>–</w:t>
            </w:r>
          </w:p>
        </w:tc>
        <w:tc>
          <w:tcPr>
            <w:tcW w:w="0" w:type="auto"/>
            <w:shd w:val="clear" w:color="auto" w:fill="auto"/>
          </w:tcPr>
          <w:p w14:paraId="1A065C91" w14:textId="77777777" w:rsidR="007B54CE" w:rsidRDefault="007B54CE" w:rsidP="00DE5B80">
            <w:pPr>
              <w:ind w:firstLine="0"/>
              <w:rPr>
                <w:rtl/>
              </w:rPr>
            </w:pPr>
            <w:r>
              <w:rPr>
                <w:rtl/>
              </w:rPr>
              <w:t>מנהל טכנולוגיות דיגיטליות ומערכות מידע, רשות האוכלוסין וההגירה, משרד הפנים</w:t>
            </w:r>
          </w:p>
        </w:tc>
      </w:tr>
      <w:tr w:rsidR="007B54CE" w14:paraId="407636C4" w14:textId="77777777" w:rsidTr="002D6A1E">
        <w:tc>
          <w:tcPr>
            <w:tcW w:w="2386" w:type="dxa"/>
            <w:shd w:val="clear" w:color="auto" w:fill="auto"/>
          </w:tcPr>
          <w:p w14:paraId="5718043F" w14:textId="77777777" w:rsidR="007B54CE" w:rsidRDefault="007B54CE" w:rsidP="00DE5B80">
            <w:pPr>
              <w:ind w:firstLine="0"/>
              <w:rPr>
                <w:rtl/>
              </w:rPr>
            </w:pPr>
            <w:r>
              <w:rPr>
                <w:rtl/>
              </w:rPr>
              <w:t>אודליה אדרי</w:t>
            </w:r>
          </w:p>
        </w:tc>
        <w:tc>
          <w:tcPr>
            <w:tcW w:w="0" w:type="auto"/>
            <w:shd w:val="clear" w:color="auto" w:fill="auto"/>
          </w:tcPr>
          <w:p w14:paraId="4F67BD9A" w14:textId="77777777" w:rsidR="007B54CE" w:rsidRDefault="007B54CE" w:rsidP="00DE5B80">
            <w:pPr>
              <w:ind w:firstLine="0"/>
              <w:rPr>
                <w:rtl/>
              </w:rPr>
            </w:pPr>
            <w:r>
              <w:rPr>
                <w:rtl/>
              </w:rPr>
              <w:t>–</w:t>
            </w:r>
          </w:p>
        </w:tc>
        <w:tc>
          <w:tcPr>
            <w:tcW w:w="0" w:type="auto"/>
            <w:shd w:val="clear" w:color="auto" w:fill="auto"/>
          </w:tcPr>
          <w:p w14:paraId="59E1A4A5" w14:textId="77777777" w:rsidR="007B54CE" w:rsidRDefault="007B54CE" w:rsidP="00DE5B80">
            <w:pPr>
              <w:ind w:firstLine="0"/>
              <w:rPr>
                <w:rtl/>
              </w:rPr>
            </w:pPr>
            <w:r>
              <w:rPr>
                <w:rtl/>
              </w:rPr>
              <w:t>עו"ד, הלשכה המשפטית, רשות האוכלוסין וההגירה, משרד הפנים</w:t>
            </w:r>
          </w:p>
        </w:tc>
      </w:tr>
      <w:tr w:rsidR="007B54CE" w14:paraId="157482C8" w14:textId="77777777" w:rsidTr="002D6A1E">
        <w:tc>
          <w:tcPr>
            <w:tcW w:w="2386" w:type="dxa"/>
            <w:shd w:val="clear" w:color="auto" w:fill="auto"/>
          </w:tcPr>
          <w:p w14:paraId="121FDB77" w14:textId="77777777" w:rsidR="007B54CE" w:rsidRDefault="007B54CE" w:rsidP="00DE5B80">
            <w:pPr>
              <w:ind w:firstLine="0"/>
              <w:rPr>
                <w:rtl/>
              </w:rPr>
            </w:pPr>
            <w:r>
              <w:rPr>
                <w:rtl/>
              </w:rPr>
              <w:t>צחי שלום</w:t>
            </w:r>
          </w:p>
        </w:tc>
        <w:tc>
          <w:tcPr>
            <w:tcW w:w="0" w:type="auto"/>
            <w:shd w:val="clear" w:color="auto" w:fill="auto"/>
          </w:tcPr>
          <w:p w14:paraId="6B332B09" w14:textId="77777777" w:rsidR="007B54CE" w:rsidRDefault="007B54CE" w:rsidP="00DE5B80">
            <w:pPr>
              <w:ind w:firstLine="0"/>
              <w:rPr>
                <w:rtl/>
              </w:rPr>
            </w:pPr>
            <w:r>
              <w:rPr>
                <w:rtl/>
              </w:rPr>
              <w:t>–</w:t>
            </w:r>
          </w:p>
        </w:tc>
        <w:tc>
          <w:tcPr>
            <w:tcW w:w="0" w:type="auto"/>
            <w:shd w:val="clear" w:color="auto" w:fill="auto"/>
          </w:tcPr>
          <w:p w14:paraId="2506EB10" w14:textId="77777777" w:rsidR="007B54CE" w:rsidRDefault="007B54CE" w:rsidP="00DE5B80">
            <w:pPr>
              <w:ind w:firstLine="0"/>
              <w:rPr>
                <w:rtl/>
              </w:rPr>
            </w:pPr>
            <w:r>
              <w:rPr>
                <w:rtl/>
              </w:rPr>
              <w:t>מרכז השלטון המקומי, משרד הפנים</w:t>
            </w:r>
          </w:p>
        </w:tc>
      </w:tr>
    </w:tbl>
    <w:p w14:paraId="598CD5F4" w14:textId="77777777" w:rsidR="002D6A1E" w:rsidRDefault="002D6A1E">
      <w:pPr>
        <w:rPr>
          <w:rtl/>
        </w:rPr>
      </w:pPr>
    </w:p>
    <w:p w14:paraId="0AF8D6A6" w14:textId="77777777" w:rsidR="002D6A1E" w:rsidRDefault="002D6A1E"/>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880"/>
      </w:tblGrid>
      <w:tr w:rsidR="007B54CE" w14:paraId="3F0610C6" w14:textId="77777777" w:rsidTr="007B54CE">
        <w:tc>
          <w:tcPr>
            <w:tcW w:w="0" w:type="auto"/>
            <w:shd w:val="clear" w:color="auto" w:fill="auto"/>
          </w:tcPr>
          <w:p w14:paraId="31C9EE73" w14:textId="77777777" w:rsidR="007B54CE" w:rsidRPr="007B54CE" w:rsidRDefault="007B54CE" w:rsidP="00DE5B80">
            <w:pPr>
              <w:ind w:firstLine="0"/>
              <w:rPr>
                <w:b/>
                <w:bCs/>
                <w:u w:val="single"/>
                <w:rtl/>
              </w:rPr>
            </w:pPr>
            <w:r w:rsidRPr="007B54CE">
              <w:rPr>
                <w:b/>
                <w:bCs/>
                <w:u w:val="single"/>
                <w:rtl/>
              </w:rPr>
              <w:t>משתתפים באמצעים מקוונים</w:t>
            </w:r>
          </w:p>
        </w:tc>
        <w:tc>
          <w:tcPr>
            <w:tcW w:w="0" w:type="auto"/>
            <w:shd w:val="clear" w:color="auto" w:fill="auto"/>
          </w:tcPr>
          <w:p w14:paraId="2ACD89AB" w14:textId="77777777" w:rsidR="007B54CE" w:rsidRDefault="007B54CE" w:rsidP="00DE5B80">
            <w:pPr>
              <w:ind w:firstLine="0"/>
              <w:rPr>
                <w:rtl/>
              </w:rPr>
            </w:pPr>
          </w:p>
        </w:tc>
        <w:tc>
          <w:tcPr>
            <w:tcW w:w="0" w:type="auto"/>
            <w:shd w:val="clear" w:color="auto" w:fill="auto"/>
          </w:tcPr>
          <w:p w14:paraId="2A27416F" w14:textId="77777777" w:rsidR="007B54CE" w:rsidRDefault="007B54CE" w:rsidP="00DE5B80">
            <w:pPr>
              <w:ind w:firstLine="0"/>
              <w:rPr>
                <w:rtl/>
              </w:rPr>
            </w:pPr>
          </w:p>
        </w:tc>
      </w:tr>
      <w:tr w:rsidR="007B54CE" w14:paraId="4C5086A9" w14:textId="77777777" w:rsidTr="007B54CE">
        <w:tc>
          <w:tcPr>
            <w:tcW w:w="0" w:type="auto"/>
            <w:shd w:val="clear" w:color="auto" w:fill="auto"/>
          </w:tcPr>
          <w:p w14:paraId="66BE406A" w14:textId="77777777" w:rsidR="007B54CE" w:rsidRDefault="007B54CE" w:rsidP="00DE5B80">
            <w:pPr>
              <w:ind w:firstLine="0"/>
              <w:rPr>
                <w:rtl/>
              </w:rPr>
            </w:pPr>
            <w:r>
              <w:rPr>
                <w:rtl/>
              </w:rPr>
              <w:t>אלוף-משנה אלון מצליח</w:t>
            </w:r>
          </w:p>
        </w:tc>
        <w:tc>
          <w:tcPr>
            <w:tcW w:w="0" w:type="auto"/>
            <w:shd w:val="clear" w:color="auto" w:fill="auto"/>
          </w:tcPr>
          <w:p w14:paraId="2BB9FD19" w14:textId="77777777" w:rsidR="007B54CE" w:rsidRDefault="007B54CE" w:rsidP="00DE5B80">
            <w:pPr>
              <w:ind w:firstLine="0"/>
              <w:rPr>
                <w:rtl/>
              </w:rPr>
            </w:pPr>
            <w:r>
              <w:rPr>
                <w:rtl/>
              </w:rPr>
              <w:t>–</w:t>
            </w:r>
          </w:p>
        </w:tc>
        <w:tc>
          <w:tcPr>
            <w:tcW w:w="0" w:type="auto"/>
            <w:shd w:val="clear" w:color="auto" w:fill="auto"/>
          </w:tcPr>
          <w:p w14:paraId="192F72B7" w14:textId="77777777" w:rsidR="007B54CE" w:rsidRDefault="007B54CE" w:rsidP="00DE5B80">
            <w:pPr>
              <w:ind w:firstLine="0"/>
              <w:rPr>
                <w:rtl/>
              </w:rPr>
            </w:pPr>
            <w:r>
              <w:rPr>
                <w:rtl/>
              </w:rPr>
              <w:t>מפקד מיטב, צה"ל, משרד הביטחון</w:t>
            </w:r>
          </w:p>
        </w:tc>
      </w:tr>
      <w:tr w:rsidR="007B54CE" w14:paraId="63117E7B" w14:textId="77777777" w:rsidTr="007B54CE">
        <w:tc>
          <w:tcPr>
            <w:tcW w:w="0" w:type="auto"/>
            <w:shd w:val="clear" w:color="auto" w:fill="auto"/>
          </w:tcPr>
          <w:p w14:paraId="484AD35E" w14:textId="77777777" w:rsidR="007B54CE" w:rsidRDefault="007B54CE" w:rsidP="00DE5B80">
            <w:pPr>
              <w:ind w:firstLine="0"/>
              <w:rPr>
                <w:rtl/>
              </w:rPr>
            </w:pPr>
            <w:r>
              <w:rPr>
                <w:rtl/>
              </w:rPr>
              <w:t>יהודה יעקב רשתיאן</w:t>
            </w:r>
          </w:p>
        </w:tc>
        <w:tc>
          <w:tcPr>
            <w:tcW w:w="0" w:type="auto"/>
            <w:shd w:val="clear" w:color="auto" w:fill="auto"/>
          </w:tcPr>
          <w:p w14:paraId="799B8C0B" w14:textId="77777777" w:rsidR="007B54CE" w:rsidRDefault="007B54CE" w:rsidP="00DE5B80">
            <w:pPr>
              <w:ind w:firstLine="0"/>
              <w:rPr>
                <w:rtl/>
              </w:rPr>
            </w:pPr>
            <w:r>
              <w:rPr>
                <w:rtl/>
              </w:rPr>
              <w:t>–</w:t>
            </w:r>
          </w:p>
        </w:tc>
        <w:tc>
          <w:tcPr>
            <w:tcW w:w="0" w:type="auto"/>
            <w:shd w:val="clear" w:color="auto" w:fill="auto"/>
          </w:tcPr>
          <w:p w14:paraId="5F588C76" w14:textId="77777777" w:rsidR="007B54CE" w:rsidRDefault="007B54CE" w:rsidP="00DE5B80">
            <w:pPr>
              <w:ind w:firstLine="0"/>
              <w:rPr>
                <w:rtl/>
              </w:rPr>
            </w:pPr>
            <w:r>
              <w:rPr>
                <w:rtl/>
              </w:rPr>
              <w:t>עו"ד, רמ"ד חקיקה, מיטב, צה"ל, משרד הביטחון</w:t>
            </w:r>
          </w:p>
        </w:tc>
      </w:tr>
      <w:tr w:rsidR="007B54CE" w14:paraId="524DC067" w14:textId="77777777" w:rsidTr="007B54CE">
        <w:tc>
          <w:tcPr>
            <w:tcW w:w="0" w:type="auto"/>
            <w:shd w:val="clear" w:color="auto" w:fill="auto"/>
          </w:tcPr>
          <w:p w14:paraId="312E18F0" w14:textId="77777777" w:rsidR="007B54CE" w:rsidRDefault="007B54CE" w:rsidP="00DE5B80">
            <w:pPr>
              <w:ind w:firstLine="0"/>
              <w:rPr>
                <w:rtl/>
              </w:rPr>
            </w:pPr>
            <w:r>
              <w:rPr>
                <w:rtl/>
              </w:rPr>
              <w:t>אליהו לוי</w:t>
            </w:r>
          </w:p>
        </w:tc>
        <w:tc>
          <w:tcPr>
            <w:tcW w:w="0" w:type="auto"/>
            <w:shd w:val="clear" w:color="auto" w:fill="auto"/>
          </w:tcPr>
          <w:p w14:paraId="507F8A60" w14:textId="77777777" w:rsidR="007B54CE" w:rsidRDefault="007B54CE" w:rsidP="00DE5B80">
            <w:pPr>
              <w:ind w:firstLine="0"/>
              <w:rPr>
                <w:rtl/>
              </w:rPr>
            </w:pPr>
            <w:r>
              <w:rPr>
                <w:rtl/>
              </w:rPr>
              <w:t>–</w:t>
            </w:r>
          </w:p>
        </w:tc>
        <w:tc>
          <w:tcPr>
            <w:tcW w:w="0" w:type="auto"/>
            <w:shd w:val="clear" w:color="auto" w:fill="auto"/>
          </w:tcPr>
          <w:p w14:paraId="47EC60E3" w14:textId="77777777" w:rsidR="007B54CE" w:rsidRDefault="007B54CE" w:rsidP="00DE5B80">
            <w:pPr>
              <w:ind w:firstLine="0"/>
              <w:rPr>
                <w:rtl/>
              </w:rPr>
            </w:pPr>
            <w:r>
              <w:rPr>
                <w:rtl/>
              </w:rPr>
              <w:t>רשות האוכלוסין וההגירה, משרד הפנים</w:t>
            </w:r>
          </w:p>
        </w:tc>
      </w:tr>
      <w:tr w:rsidR="007B54CE" w14:paraId="0EC865D2" w14:textId="77777777" w:rsidTr="007B54CE">
        <w:tc>
          <w:tcPr>
            <w:tcW w:w="0" w:type="auto"/>
            <w:shd w:val="clear" w:color="auto" w:fill="auto"/>
          </w:tcPr>
          <w:p w14:paraId="3949BC99" w14:textId="77777777" w:rsidR="007B54CE" w:rsidRDefault="007B54CE" w:rsidP="00DE5B80">
            <w:pPr>
              <w:ind w:firstLine="0"/>
              <w:rPr>
                <w:rtl/>
              </w:rPr>
            </w:pPr>
            <w:r>
              <w:rPr>
                <w:rtl/>
              </w:rPr>
              <w:t>מיכל רלר קציר</w:t>
            </w:r>
          </w:p>
        </w:tc>
        <w:tc>
          <w:tcPr>
            <w:tcW w:w="0" w:type="auto"/>
            <w:shd w:val="clear" w:color="auto" w:fill="auto"/>
          </w:tcPr>
          <w:p w14:paraId="5CD50230" w14:textId="77777777" w:rsidR="007B54CE" w:rsidRDefault="007B54CE" w:rsidP="00DE5B80">
            <w:pPr>
              <w:ind w:firstLine="0"/>
              <w:rPr>
                <w:rtl/>
              </w:rPr>
            </w:pPr>
            <w:r>
              <w:rPr>
                <w:rtl/>
              </w:rPr>
              <w:t>–</w:t>
            </w:r>
          </w:p>
        </w:tc>
        <w:tc>
          <w:tcPr>
            <w:tcW w:w="0" w:type="auto"/>
            <w:shd w:val="clear" w:color="auto" w:fill="auto"/>
          </w:tcPr>
          <w:p w14:paraId="72C1C5A6" w14:textId="77777777" w:rsidR="007B54CE" w:rsidRDefault="007B54CE" w:rsidP="00DE5B80">
            <w:pPr>
              <w:ind w:firstLine="0"/>
              <w:rPr>
                <w:rtl/>
              </w:rPr>
            </w:pPr>
            <w:r>
              <w:rPr>
                <w:rtl/>
              </w:rPr>
              <w:t>עו"ד, נציבות שוויון זכויות לאנשים עם מוגבלות, משרד המשפטים</w:t>
            </w:r>
          </w:p>
        </w:tc>
      </w:tr>
      <w:tr w:rsidR="007B54CE" w14:paraId="722D5A8B" w14:textId="77777777" w:rsidTr="007B54CE">
        <w:tc>
          <w:tcPr>
            <w:tcW w:w="0" w:type="auto"/>
            <w:shd w:val="clear" w:color="auto" w:fill="auto"/>
          </w:tcPr>
          <w:p w14:paraId="38F6EE26" w14:textId="77777777" w:rsidR="007B54CE" w:rsidRDefault="007B54CE" w:rsidP="00DE5B80">
            <w:pPr>
              <w:ind w:firstLine="0"/>
              <w:rPr>
                <w:rtl/>
              </w:rPr>
            </w:pPr>
            <w:r>
              <w:rPr>
                <w:rtl/>
              </w:rPr>
              <w:t>עמית אשכנזי</w:t>
            </w:r>
          </w:p>
        </w:tc>
        <w:tc>
          <w:tcPr>
            <w:tcW w:w="0" w:type="auto"/>
            <w:shd w:val="clear" w:color="auto" w:fill="auto"/>
          </w:tcPr>
          <w:p w14:paraId="741AFEDE" w14:textId="77777777" w:rsidR="007B54CE" w:rsidRDefault="007B54CE" w:rsidP="00DE5B80">
            <w:pPr>
              <w:ind w:firstLine="0"/>
              <w:rPr>
                <w:rtl/>
              </w:rPr>
            </w:pPr>
            <w:r>
              <w:rPr>
                <w:rtl/>
              </w:rPr>
              <w:t>–</w:t>
            </w:r>
          </w:p>
        </w:tc>
        <w:tc>
          <w:tcPr>
            <w:tcW w:w="0" w:type="auto"/>
            <w:shd w:val="clear" w:color="auto" w:fill="auto"/>
          </w:tcPr>
          <w:p w14:paraId="4AB08D66" w14:textId="77777777" w:rsidR="007B54CE" w:rsidRDefault="007B54CE" w:rsidP="00DE5B80">
            <w:pPr>
              <w:ind w:firstLine="0"/>
              <w:rPr>
                <w:rtl/>
              </w:rPr>
            </w:pPr>
            <w:r>
              <w:rPr>
                <w:rtl/>
              </w:rPr>
              <w:t>עו"ד, היועץ המשפטי, מערך הסייבר הלאומי</w:t>
            </w:r>
          </w:p>
        </w:tc>
      </w:tr>
      <w:tr w:rsidR="007B54CE" w14:paraId="07265304" w14:textId="77777777" w:rsidTr="007B54CE">
        <w:tc>
          <w:tcPr>
            <w:tcW w:w="0" w:type="auto"/>
            <w:shd w:val="clear" w:color="auto" w:fill="auto"/>
          </w:tcPr>
          <w:p w14:paraId="50F77431" w14:textId="77777777" w:rsidR="007B54CE" w:rsidRDefault="007B54CE" w:rsidP="00DE5B80">
            <w:pPr>
              <w:ind w:firstLine="0"/>
              <w:rPr>
                <w:rtl/>
              </w:rPr>
            </w:pPr>
            <w:r>
              <w:rPr>
                <w:rtl/>
              </w:rPr>
              <w:t>עמרי לוי</w:t>
            </w:r>
          </w:p>
        </w:tc>
        <w:tc>
          <w:tcPr>
            <w:tcW w:w="0" w:type="auto"/>
            <w:shd w:val="clear" w:color="auto" w:fill="auto"/>
          </w:tcPr>
          <w:p w14:paraId="403152A5" w14:textId="77777777" w:rsidR="007B54CE" w:rsidRDefault="007B54CE" w:rsidP="00DE5B80">
            <w:pPr>
              <w:ind w:firstLine="0"/>
              <w:rPr>
                <w:rtl/>
              </w:rPr>
            </w:pPr>
            <w:r>
              <w:rPr>
                <w:rtl/>
              </w:rPr>
              <w:t>–</w:t>
            </w:r>
          </w:p>
        </w:tc>
        <w:tc>
          <w:tcPr>
            <w:tcW w:w="0" w:type="auto"/>
            <w:shd w:val="clear" w:color="auto" w:fill="auto"/>
          </w:tcPr>
          <w:p w14:paraId="3F3C4B6C" w14:textId="77777777" w:rsidR="007B54CE" w:rsidRDefault="007B54CE" w:rsidP="00DE5B80">
            <w:pPr>
              <w:ind w:firstLine="0"/>
              <w:rPr>
                <w:rtl/>
              </w:rPr>
            </w:pPr>
            <w:r>
              <w:rPr>
                <w:rtl/>
              </w:rPr>
              <w:t>יועץ לראש מערך הסייבר הלאומי</w:t>
            </w:r>
          </w:p>
        </w:tc>
      </w:tr>
      <w:tr w:rsidR="007B54CE" w14:paraId="792F9F14" w14:textId="77777777" w:rsidTr="007B54CE">
        <w:tc>
          <w:tcPr>
            <w:tcW w:w="0" w:type="auto"/>
            <w:shd w:val="clear" w:color="auto" w:fill="auto"/>
          </w:tcPr>
          <w:p w14:paraId="644B7FB1" w14:textId="77777777" w:rsidR="007B54CE" w:rsidRDefault="007B54CE" w:rsidP="00DE5B80">
            <w:pPr>
              <w:ind w:firstLine="0"/>
              <w:rPr>
                <w:rtl/>
              </w:rPr>
            </w:pPr>
            <w:r>
              <w:rPr>
                <w:rtl/>
              </w:rPr>
              <w:t>טל מזרחי</w:t>
            </w:r>
          </w:p>
        </w:tc>
        <w:tc>
          <w:tcPr>
            <w:tcW w:w="0" w:type="auto"/>
            <w:shd w:val="clear" w:color="auto" w:fill="auto"/>
          </w:tcPr>
          <w:p w14:paraId="3F6E8ED4" w14:textId="77777777" w:rsidR="007B54CE" w:rsidRDefault="007B54CE" w:rsidP="00DE5B80">
            <w:pPr>
              <w:ind w:firstLine="0"/>
              <w:rPr>
                <w:rtl/>
              </w:rPr>
            </w:pPr>
            <w:r>
              <w:rPr>
                <w:rtl/>
              </w:rPr>
              <w:t>–</w:t>
            </w:r>
          </w:p>
        </w:tc>
        <w:tc>
          <w:tcPr>
            <w:tcW w:w="0" w:type="auto"/>
            <w:shd w:val="clear" w:color="auto" w:fill="auto"/>
          </w:tcPr>
          <w:p w14:paraId="0F6A3994" w14:textId="77777777" w:rsidR="007B54CE" w:rsidRDefault="007B54CE" w:rsidP="00DE5B80">
            <w:pPr>
              <w:ind w:firstLine="0"/>
              <w:rPr>
                <w:rtl/>
              </w:rPr>
            </w:pPr>
            <w:r>
              <w:rPr>
                <w:rtl/>
              </w:rPr>
              <w:t>עו"ד, הלשכה המשפטית, המשרד לביטחון פנים</w:t>
            </w:r>
          </w:p>
        </w:tc>
      </w:tr>
      <w:tr w:rsidR="007B54CE" w14:paraId="7A842EDA" w14:textId="77777777" w:rsidTr="007B54CE">
        <w:tc>
          <w:tcPr>
            <w:tcW w:w="0" w:type="auto"/>
            <w:shd w:val="clear" w:color="auto" w:fill="auto"/>
          </w:tcPr>
          <w:p w14:paraId="32F6CAF0" w14:textId="77777777" w:rsidR="007B54CE" w:rsidRDefault="007B54CE" w:rsidP="00DE5B80">
            <w:pPr>
              <w:ind w:firstLine="0"/>
              <w:rPr>
                <w:rtl/>
              </w:rPr>
            </w:pPr>
            <w:r>
              <w:rPr>
                <w:rtl/>
              </w:rPr>
              <w:t>אילנית איש</w:t>
            </w:r>
          </w:p>
        </w:tc>
        <w:tc>
          <w:tcPr>
            <w:tcW w:w="0" w:type="auto"/>
            <w:shd w:val="clear" w:color="auto" w:fill="auto"/>
          </w:tcPr>
          <w:p w14:paraId="40D418A7" w14:textId="77777777" w:rsidR="007B54CE" w:rsidRDefault="007B54CE" w:rsidP="00DE5B80">
            <w:pPr>
              <w:ind w:firstLine="0"/>
              <w:rPr>
                <w:rtl/>
              </w:rPr>
            </w:pPr>
            <w:r>
              <w:rPr>
                <w:rtl/>
              </w:rPr>
              <w:t>–</w:t>
            </w:r>
          </w:p>
        </w:tc>
        <w:tc>
          <w:tcPr>
            <w:tcW w:w="0" w:type="auto"/>
            <w:shd w:val="clear" w:color="auto" w:fill="auto"/>
          </w:tcPr>
          <w:p w14:paraId="23C292BD" w14:textId="77777777" w:rsidR="007B54CE" w:rsidRDefault="007B54CE" w:rsidP="00DE5B80">
            <w:pPr>
              <w:ind w:firstLine="0"/>
              <w:rPr>
                <w:rtl/>
              </w:rPr>
            </w:pPr>
            <w:r>
              <w:rPr>
                <w:rtl/>
              </w:rPr>
              <w:t>עו"ד, הלשכה המשפטית, כבאות והצלה</w:t>
            </w:r>
          </w:p>
        </w:tc>
      </w:tr>
      <w:tr w:rsidR="007B54CE" w14:paraId="441C7D8F" w14:textId="77777777" w:rsidTr="007B54CE">
        <w:tc>
          <w:tcPr>
            <w:tcW w:w="0" w:type="auto"/>
            <w:shd w:val="clear" w:color="auto" w:fill="auto"/>
          </w:tcPr>
          <w:p w14:paraId="3C066B5D" w14:textId="77777777" w:rsidR="007B54CE" w:rsidRDefault="007B54CE" w:rsidP="00DE5B80">
            <w:pPr>
              <w:ind w:firstLine="0"/>
              <w:rPr>
                <w:rtl/>
              </w:rPr>
            </w:pPr>
            <w:r>
              <w:rPr>
                <w:rtl/>
              </w:rPr>
              <w:t>נעמה אורבך פוקס</w:t>
            </w:r>
          </w:p>
        </w:tc>
        <w:tc>
          <w:tcPr>
            <w:tcW w:w="0" w:type="auto"/>
            <w:shd w:val="clear" w:color="auto" w:fill="auto"/>
          </w:tcPr>
          <w:p w14:paraId="5D51A686" w14:textId="77777777" w:rsidR="007B54CE" w:rsidRDefault="007B54CE" w:rsidP="00DE5B80">
            <w:pPr>
              <w:ind w:firstLine="0"/>
              <w:rPr>
                <w:rtl/>
              </w:rPr>
            </w:pPr>
            <w:r>
              <w:rPr>
                <w:rtl/>
              </w:rPr>
              <w:t>–</w:t>
            </w:r>
          </w:p>
        </w:tc>
        <w:tc>
          <w:tcPr>
            <w:tcW w:w="0" w:type="auto"/>
            <w:shd w:val="clear" w:color="auto" w:fill="auto"/>
          </w:tcPr>
          <w:p w14:paraId="206E576C" w14:textId="77777777" w:rsidR="007B54CE" w:rsidRDefault="007B54CE" w:rsidP="00DE5B80">
            <w:pPr>
              <w:ind w:firstLine="0"/>
              <w:rPr>
                <w:rtl/>
              </w:rPr>
            </w:pPr>
            <w:r>
              <w:rPr>
                <w:rtl/>
              </w:rPr>
              <w:t>עו"ד, המחלקה המשפטית, רשות האכיפה והגבייה</w:t>
            </w:r>
          </w:p>
        </w:tc>
      </w:tr>
      <w:tr w:rsidR="007B54CE" w14:paraId="46A97B8C" w14:textId="77777777" w:rsidTr="007B54CE">
        <w:tc>
          <w:tcPr>
            <w:tcW w:w="0" w:type="auto"/>
            <w:shd w:val="clear" w:color="auto" w:fill="auto"/>
          </w:tcPr>
          <w:p w14:paraId="1409C10D" w14:textId="77777777" w:rsidR="007B54CE" w:rsidRDefault="007B54CE" w:rsidP="00DE5B80">
            <w:pPr>
              <w:ind w:firstLine="0"/>
              <w:rPr>
                <w:rtl/>
              </w:rPr>
            </w:pPr>
            <w:r>
              <w:rPr>
                <w:rtl/>
              </w:rPr>
              <w:t>איתי בן ארצי</w:t>
            </w:r>
          </w:p>
        </w:tc>
        <w:tc>
          <w:tcPr>
            <w:tcW w:w="0" w:type="auto"/>
            <w:shd w:val="clear" w:color="auto" w:fill="auto"/>
          </w:tcPr>
          <w:p w14:paraId="553FCAFD" w14:textId="77777777" w:rsidR="007B54CE" w:rsidRDefault="007B54CE" w:rsidP="00DE5B80">
            <w:pPr>
              <w:ind w:firstLine="0"/>
              <w:rPr>
                <w:rtl/>
              </w:rPr>
            </w:pPr>
            <w:r>
              <w:rPr>
                <w:rtl/>
              </w:rPr>
              <w:t>–</w:t>
            </w:r>
          </w:p>
        </w:tc>
        <w:tc>
          <w:tcPr>
            <w:tcW w:w="0" w:type="auto"/>
            <w:shd w:val="clear" w:color="auto" w:fill="auto"/>
          </w:tcPr>
          <w:p w14:paraId="0B5B3FC1" w14:textId="77777777" w:rsidR="007B54CE" w:rsidRDefault="007B54CE" w:rsidP="00DE5B80">
            <w:pPr>
              <w:ind w:firstLine="0"/>
              <w:rPr>
                <w:rtl/>
              </w:rPr>
            </w:pPr>
            <w:r>
              <w:rPr>
                <w:rtl/>
              </w:rPr>
              <w:t>ראש אגף קשרי ממשל</w:t>
            </w:r>
          </w:p>
        </w:tc>
      </w:tr>
      <w:tr w:rsidR="007B54CE" w14:paraId="5B967829" w14:textId="77777777" w:rsidTr="007B54CE">
        <w:tc>
          <w:tcPr>
            <w:tcW w:w="0" w:type="auto"/>
            <w:shd w:val="clear" w:color="auto" w:fill="auto"/>
          </w:tcPr>
          <w:p w14:paraId="6EF578AE" w14:textId="77777777" w:rsidR="007B54CE" w:rsidRDefault="007B54CE" w:rsidP="00DE5B80">
            <w:pPr>
              <w:ind w:firstLine="0"/>
              <w:rPr>
                <w:rtl/>
              </w:rPr>
            </w:pPr>
            <w:r>
              <w:rPr>
                <w:rtl/>
              </w:rPr>
              <w:t>ד"ר דלית קן דרור פלדמן</w:t>
            </w:r>
          </w:p>
        </w:tc>
        <w:tc>
          <w:tcPr>
            <w:tcW w:w="0" w:type="auto"/>
            <w:shd w:val="clear" w:color="auto" w:fill="auto"/>
          </w:tcPr>
          <w:p w14:paraId="5A23AEB5" w14:textId="77777777" w:rsidR="007B54CE" w:rsidRDefault="007B54CE" w:rsidP="00DE5B80">
            <w:pPr>
              <w:ind w:firstLine="0"/>
              <w:rPr>
                <w:rtl/>
              </w:rPr>
            </w:pPr>
            <w:r>
              <w:rPr>
                <w:rtl/>
              </w:rPr>
              <w:t>–</w:t>
            </w:r>
          </w:p>
        </w:tc>
        <w:tc>
          <w:tcPr>
            <w:tcW w:w="0" w:type="auto"/>
            <w:shd w:val="clear" w:color="auto" w:fill="auto"/>
          </w:tcPr>
          <w:p w14:paraId="25F24D91" w14:textId="77777777" w:rsidR="007B54CE" w:rsidRDefault="007B54CE" w:rsidP="00DE5B80">
            <w:pPr>
              <w:ind w:firstLine="0"/>
              <w:rPr>
                <w:rtl/>
              </w:rPr>
            </w:pPr>
            <w:r>
              <w:rPr>
                <w:rtl/>
              </w:rPr>
              <w:t>מנהלת משפטית, הקליניקה למשפט טכנולוגיה, אוניברסיטת חיפה</w:t>
            </w:r>
          </w:p>
        </w:tc>
      </w:tr>
      <w:tr w:rsidR="007B54CE" w14:paraId="6A9E2F4C" w14:textId="77777777" w:rsidTr="007B54CE">
        <w:tc>
          <w:tcPr>
            <w:tcW w:w="0" w:type="auto"/>
            <w:shd w:val="clear" w:color="auto" w:fill="auto"/>
          </w:tcPr>
          <w:p w14:paraId="368C977C" w14:textId="77777777" w:rsidR="007B54CE" w:rsidRDefault="007B54CE" w:rsidP="00DE5B80">
            <w:pPr>
              <w:ind w:firstLine="0"/>
              <w:rPr>
                <w:rtl/>
              </w:rPr>
            </w:pPr>
            <w:r>
              <w:rPr>
                <w:rtl/>
              </w:rPr>
              <w:t>ד"ר אסף</w:t>
            </w:r>
            <w:r w:rsidR="0019012A">
              <w:rPr>
                <w:rtl/>
              </w:rPr>
              <w:t xml:space="preserve"> </w:t>
            </w:r>
            <w:r>
              <w:rPr>
                <w:rtl/>
              </w:rPr>
              <w:t>וינר</w:t>
            </w:r>
          </w:p>
        </w:tc>
        <w:tc>
          <w:tcPr>
            <w:tcW w:w="0" w:type="auto"/>
            <w:shd w:val="clear" w:color="auto" w:fill="auto"/>
          </w:tcPr>
          <w:p w14:paraId="4A9C3AAD" w14:textId="77777777" w:rsidR="007B54CE" w:rsidRDefault="007B54CE" w:rsidP="00DE5B80">
            <w:pPr>
              <w:ind w:firstLine="0"/>
              <w:rPr>
                <w:rtl/>
              </w:rPr>
            </w:pPr>
            <w:r>
              <w:rPr>
                <w:rtl/>
              </w:rPr>
              <w:t>–</w:t>
            </w:r>
          </w:p>
        </w:tc>
        <w:tc>
          <w:tcPr>
            <w:tcW w:w="0" w:type="auto"/>
            <w:shd w:val="clear" w:color="auto" w:fill="auto"/>
          </w:tcPr>
          <w:p w14:paraId="6683D563" w14:textId="77777777" w:rsidR="007B54CE" w:rsidRDefault="007B54CE" w:rsidP="00DE5B80">
            <w:pPr>
              <w:ind w:firstLine="0"/>
              <w:rPr>
                <w:rtl/>
              </w:rPr>
            </w:pPr>
            <w:r>
              <w:rPr>
                <w:rtl/>
              </w:rPr>
              <w:t>סמנכ"ל רגולציה ומדיניות, איגוד האינטרנט הישראלי</w:t>
            </w:r>
          </w:p>
        </w:tc>
      </w:tr>
      <w:tr w:rsidR="007B54CE" w14:paraId="1E995010" w14:textId="77777777" w:rsidTr="007B54CE">
        <w:tc>
          <w:tcPr>
            <w:tcW w:w="0" w:type="auto"/>
            <w:shd w:val="clear" w:color="auto" w:fill="auto"/>
          </w:tcPr>
          <w:p w14:paraId="51896BDF" w14:textId="77777777" w:rsidR="007B54CE" w:rsidRDefault="007B54CE" w:rsidP="00DE5B80">
            <w:pPr>
              <w:ind w:firstLine="0"/>
              <w:rPr>
                <w:rtl/>
              </w:rPr>
            </w:pPr>
            <w:r>
              <w:rPr>
                <w:rtl/>
              </w:rPr>
              <w:t>יגאל שטרית</w:t>
            </w:r>
          </w:p>
        </w:tc>
        <w:tc>
          <w:tcPr>
            <w:tcW w:w="0" w:type="auto"/>
            <w:shd w:val="clear" w:color="auto" w:fill="auto"/>
          </w:tcPr>
          <w:p w14:paraId="1FFC2E1E" w14:textId="77777777" w:rsidR="007B54CE" w:rsidRDefault="007B54CE" w:rsidP="00DE5B80">
            <w:pPr>
              <w:ind w:firstLine="0"/>
              <w:rPr>
                <w:rtl/>
              </w:rPr>
            </w:pPr>
            <w:r>
              <w:rPr>
                <w:rtl/>
              </w:rPr>
              <w:t>–</w:t>
            </w:r>
          </w:p>
        </w:tc>
        <w:tc>
          <w:tcPr>
            <w:tcW w:w="0" w:type="auto"/>
            <w:shd w:val="clear" w:color="auto" w:fill="auto"/>
          </w:tcPr>
          <w:p w14:paraId="28820227" w14:textId="77777777" w:rsidR="007B54CE" w:rsidRDefault="007B54CE" w:rsidP="00DE5B80">
            <w:pPr>
              <w:ind w:firstLine="0"/>
              <w:rPr>
                <w:rtl/>
              </w:rPr>
            </w:pPr>
            <w:r>
              <w:rPr>
                <w:rtl/>
              </w:rPr>
              <w:t>מנכ"ל מסר ב.א.ב. בע"מ</w:t>
            </w:r>
          </w:p>
        </w:tc>
      </w:tr>
    </w:tbl>
    <w:p w14:paraId="7AA12AA2" w14:textId="77777777" w:rsidR="00E64116" w:rsidRPr="008713A4" w:rsidRDefault="00E64116" w:rsidP="00DE5B80">
      <w:pPr>
        <w:ind w:firstLine="0"/>
        <w:rPr>
          <w:rtl/>
        </w:rPr>
      </w:pPr>
    </w:p>
    <w:p w14:paraId="5EF07DB2" w14:textId="710E0775"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12EEC1" w14:textId="77777777" w:rsidR="00E64116" w:rsidRPr="008713A4" w:rsidRDefault="00FD55D4" w:rsidP="00D40A29">
      <w:pPr>
        <w:ind w:firstLine="0"/>
      </w:pPr>
      <w:r>
        <w:rPr>
          <w:rFonts w:hint="cs"/>
          <w:rtl/>
        </w:rPr>
        <w:t>אלעזר שטרן</w:t>
      </w:r>
    </w:p>
    <w:p w14:paraId="305E3AD4" w14:textId="77777777" w:rsidR="00E64116" w:rsidRPr="008713A4" w:rsidRDefault="00E64116" w:rsidP="00DE5B80">
      <w:pPr>
        <w:ind w:firstLine="0"/>
        <w:rPr>
          <w:rtl/>
        </w:rPr>
      </w:pPr>
    </w:p>
    <w:p w14:paraId="2A03B341"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B008F17" w14:textId="77777777" w:rsidR="00E64116" w:rsidRPr="008713A4" w:rsidRDefault="00FD55D4" w:rsidP="00D40A29">
      <w:pPr>
        <w:ind w:firstLine="0"/>
        <w:rPr>
          <w:u w:val="single"/>
        </w:rPr>
      </w:pPr>
      <w:r>
        <w:rPr>
          <w:rtl/>
        </w:rPr>
        <w:t>איל קופמן</w:t>
      </w:r>
    </w:p>
    <w:p w14:paraId="0F7E5454" w14:textId="77777777" w:rsidR="00E64116" w:rsidRPr="008713A4" w:rsidRDefault="00E64116" w:rsidP="00DE5B80">
      <w:pPr>
        <w:ind w:firstLine="0"/>
        <w:rPr>
          <w:rtl/>
        </w:rPr>
      </w:pPr>
    </w:p>
    <w:p w14:paraId="7C75CE7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7D9A2B" w14:textId="77777777" w:rsidR="00E64116" w:rsidRDefault="00FD55D4" w:rsidP="008320F6">
      <w:pPr>
        <w:ind w:firstLine="0"/>
        <w:rPr>
          <w:rtl/>
        </w:rPr>
      </w:pPr>
      <w:r>
        <w:rPr>
          <w:rFonts w:hint="cs"/>
          <w:rtl/>
        </w:rPr>
        <w:t>אהובה שרון, חבר תרגומים</w:t>
      </w:r>
    </w:p>
    <w:p w14:paraId="43904AA6" w14:textId="77777777" w:rsidR="00FD55D4" w:rsidRDefault="00FD55D4" w:rsidP="00FD55D4">
      <w:pPr>
        <w:pStyle w:val="KeepWithNext"/>
        <w:rPr>
          <w:rtl/>
          <w:lang w:eastAsia="he-IL"/>
        </w:rPr>
      </w:pPr>
    </w:p>
    <w:p w14:paraId="118C92C8" w14:textId="77777777" w:rsidR="00FD55D4" w:rsidRPr="00FD55D4" w:rsidRDefault="00FD55D4" w:rsidP="00FD55D4">
      <w:pPr>
        <w:rPr>
          <w:rtl/>
          <w:lang w:eastAsia="he-IL"/>
        </w:rPr>
      </w:pPr>
    </w:p>
    <w:p w14:paraId="58E7B947" w14:textId="77777777" w:rsidR="007872B4" w:rsidRDefault="00E64116" w:rsidP="00AB3F3A">
      <w:pPr>
        <w:ind w:firstLine="0"/>
      </w:pPr>
      <w:r w:rsidRPr="008713A4">
        <w:rPr>
          <w:rtl/>
        </w:rPr>
        <w:br w:type="page"/>
      </w:r>
    </w:p>
    <w:p w14:paraId="4CBBC297" w14:textId="77777777" w:rsidR="00117BAE" w:rsidRDefault="00117BAE" w:rsidP="00117BAE">
      <w:pPr>
        <w:pStyle w:val="a6"/>
        <w:keepNext/>
        <w:rPr>
          <w:rtl/>
        </w:rPr>
      </w:pPr>
      <w:bookmarkStart w:id="1" w:name="ET_subject_625508_3"/>
      <w:r w:rsidRPr="00117BAE">
        <w:rPr>
          <w:rStyle w:val="TagStyle"/>
          <w:rtl/>
        </w:rPr>
        <w:lastRenderedPageBreak/>
        <w:t xml:space="preserve">&lt;&lt; נושא &gt;&gt; </w:t>
      </w:r>
      <w:r>
        <w:rPr>
          <w:rtl/>
        </w:rPr>
        <w:t xml:space="preserve">פרק ב' (דיוור דיגיטלי) מתוך הצעת חוק התכנית הכלכלית (תיקוני חקיקה ליישום המדיניות הכלכלית לשנות התקציב 2021 ו-2022), התשפ"א-2021 </w:t>
      </w:r>
      <w:r>
        <w:rPr>
          <w:rFonts w:hint="cs"/>
          <w:rtl/>
        </w:rPr>
        <w:t>(</w:t>
      </w:r>
      <w:r>
        <w:rPr>
          <w:rtl/>
        </w:rPr>
        <w:t>פוצלה לפי סעיף 84(ב) לתקנון הכנסת</w:t>
      </w:r>
      <w:r>
        <w:rPr>
          <w:rFonts w:hint="cs"/>
          <w:rtl/>
        </w:rPr>
        <w:t>)</w:t>
      </w:r>
      <w:r>
        <w:rPr>
          <w:rtl/>
        </w:rPr>
        <w:t>,</w:t>
      </w:r>
      <w:r w:rsidR="00E75828">
        <w:rPr>
          <w:rtl/>
        </w:rPr>
        <w:t xml:space="preserve"> </w:t>
      </w:r>
      <w:r>
        <w:rPr>
          <w:rtl/>
        </w:rPr>
        <w:t>מ/1443</w:t>
      </w:r>
      <w:r w:rsidRPr="00117BAE">
        <w:rPr>
          <w:rStyle w:val="TagStyle"/>
          <w:rtl/>
        </w:rPr>
        <w:t xml:space="preserve"> &lt;&lt; נושא &gt;&gt;</w:t>
      </w:r>
      <w:r w:rsidR="00E75828">
        <w:rPr>
          <w:rtl/>
        </w:rPr>
        <w:t xml:space="preserve"> </w:t>
      </w:r>
      <w:bookmarkEnd w:id="1"/>
    </w:p>
    <w:p w14:paraId="5A2506FA" w14:textId="77777777" w:rsidR="00117BAE" w:rsidRDefault="00117BAE" w:rsidP="00117BAE">
      <w:pPr>
        <w:rPr>
          <w:rtl/>
        </w:rPr>
      </w:pPr>
    </w:p>
    <w:p w14:paraId="2383848E" w14:textId="77777777" w:rsidR="00117BAE" w:rsidRDefault="00117BAE" w:rsidP="00117BAE">
      <w:pPr>
        <w:rPr>
          <w:rtl/>
        </w:rPr>
      </w:pPr>
    </w:p>
    <w:p w14:paraId="0780F80F" w14:textId="77777777" w:rsidR="00117BAE" w:rsidRDefault="00117BAE" w:rsidP="00117BAE">
      <w:pPr>
        <w:pStyle w:val="af6"/>
        <w:keepNext/>
      </w:pPr>
      <w:bookmarkStart w:id="2" w:name="ET_yor_6156_4"/>
      <w:r w:rsidRPr="00117BAE">
        <w:rPr>
          <w:rStyle w:val="TagStyle"/>
          <w:rtl/>
        </w:rPr>
        <w:t xml:space="preserve"> &lt;&lt; יור &gt;&gt; </w:t>
      </w:r>
      <w:r>
        <w:rPr>
          <w:rtl/>
        </w:rPr>
        <w:t>היו"ר גלעד קריב:</w:t>
      </w:r>
      <w:r w:rsidRPr="00117BAE">
        <w:rPr>
          <w:rStyle w:val="TagStyle"/>
          <w:rtl/>
        </w:rPr>
        <w:t xml:space="preserve"> &lt;&lt; יור &gt;&gt;</w:t>
      </w:r>
      <w:r w:rsidR="00E75828">
        <w:rPr>
          <w:rtl/>
        </w:rPr>
        <w:t xml:space="preserve"> </w:t>
      </w:r>
      <w:bookmarkEnd w:id="2"/>
    </w:p>
    <w:p w14:paraId="79B8FAF6" w14:textId="77777777" w:rsidR="00117BAE" w:rsidRDefault="00117BAE" w:rsidP="00117BAE">
      <w:pPr>
        <w:pStyle w:val="KeepWithNext"/>
        <w:rPr>
          <w:rtl/>
          <w:lang w:eastAsia="he-IL"/>
        </w:rPr>
      </w:pPr>
    </w:p>
    <w:p w14:paraId="4880B351" w14:textId="77777777" w:rsidR="00117BAE" w:rsidRDefault="0029668B" w:rsidP="00117BAE">
      <w:pPr>
        <w:rPr>
          <w:rtl/>
          <w:lang w:eastAsia="he-IL"/>
        </w:rPr>
      </w:pPr>
      <w:r>
        <w:rPr>
          <w:rFonts w:hint="cs"/>
          <w:rtl/>
          <w:lang w:eastAsia="he-IL"/>
        </w:rPr>
        <w:t xml:space="preserve">בוקר טוב לכולם. אנחנו נמצאים בדיון נוסף בהצעת </w:t>
      </w:r>
      <w:bookmarkStart w:id="3" w:name="_ETM_Q1_27739"/>
      <w:bookmarkEnd w:id="3"/>
      <w:r>
        <w:rPr>
          <w:rFonts w:hint="cs"/>
          <w:rtl/>
          <w:lang w:eastAsia="he-IL"/>
        </w:rPr>
        <w:t xml:space="preserve">חוק התכנית הכלכלית (תיקוני חקיקה ליישום המדיניות הכלכלית לשנות התקציב </w:t>
      </w:r>
      <w:bookmarkStart w:id="4" w:name="_ETM_Q1_29119"/>
      <w:bookmarkEnd w:id="4"/>
      <w:r>
        <w:rPr>
          <w:rFonts w:hint="cs"/>
          <w:rtl/>
          <w:lang w:eastAsia="he-IL"/>
        </w:rPr>
        <w:t xml:space="preserve">2021 ו-2022, התשפ"א-2021. אנחנו דנים בעניינו של פרק ב', דיוור דיגיטלי. ההצעה הזו פוצלה מהצעת החוק המקורית, בהתאם לסעיף 84(ב) לתקנון הכנסת. </w:t>
      </w:r>
    </w:p>
    <w:p w14:paraId="0C6BFF53" w14:textId="77777777" w:rsidR="0029668B" w:rsidRDefault="0029668B" w:rsidP="00117BAE">
      <w:pPr>
        <w:rPr>
          <w:rtl/>
          <w:lang w:eastAsia="he-IL"/>
        </w:rPr>
      </w:pPr>
      <w:bookmarkStart w:id="5" w:name="_ETM_Q1_48126"/>
      <w:bookmarkStart w:id="6" w:name="_ETM_Q1_48192"/>
      <w:bookmarkEnd w:id="5"/>
      <w:bookmarkEnd w:id="6"/>
    </w:p>
    <w:p w14:paraId="262EBEEA" w14:textId="77777777" w:rsidR="0029668B" w:rsidRDefault="0029668B" w:rsidP="00117BAE">
      <w:pPr>
        <w:rPr>
          <w:rtl/>
          <w:lang w:eastAsia="he-IL"/>
        </w:rPr>
      </w:pPr>
      <w:bookmarkStart w:id="7" w:name="_ETM_Q1_48222"/>
      <w:bookmarkStart w:id="8" w:name="_ETM_Q1_48255"/>
      <w:bookmarkEnd w:id="7"/>
      <w:bookmarkEnd w:id="8"/>
      <w:r>
        <w:rPr>
          <w:rFonts w:hint="cs"/>
          <w:rtl/>
          <w:lang w:eastAsia="he-IL"/>
        </w:rPr>
        <w:t>אנחנו ממשיכים את הדיון. בפתח</w:t>
      </w:r>
      <w:bookmarkStart w:id="9" w:name="_ETM_Q1_51574"/>
      <w:bookmarkEnd w:id="9"/>
      <w:r>
        <w:rPr>
          <w:rFonts w:hint="cs"/>
          <w:rtl/>
          <w:lang w:eastAsia="he-IL"/>
        </w:rPr>
        <w:t xml:space="preserve"> הדברים נציין שהבוקר הזה אנחנו מוטרדים מאוד מן המתרחש </w:t>
      </w:r>
      <w:bookmarkStart w:id="10" w:name="_ETM_Q1_59720"/>
      <w:bookmarkEnd w:id="10"/>
      <w:r>
        <w:rPr>
          <w:rFonts w:hint="cs"/>
          <w:rtl/>
          <w:lang w:eastAsia="he-IL"/>
        </w:rPr>
        <w:t xml:space="preserve">באירופה. אני עותר לדרגי הממשלה כמובן, למשרד החוץ, ההתייחסות </w:t>
      </w:r>
      <w:bookmarkStart w:id="11" w:name="_ETM_Q1_66484"/>
      <w:bookmarkEnd w:id="11"/>
      <w:r>
        <w:rPr>
          <w:rFonts w:hint="cs"/>
          <w:rtl/>
          <w:lang w:eastAsia="he-IL"/>
        </w:rPr>
        <w:t xml:space="preserve">לאירועים ולהיבטים הבין-לאומיים והבילטרליים של מדינת ישראל, אבל אציין כמובן </w:t>
      </w:r>
      <w:bookmarkStart w:id="12" w:name="_ETM_Q1_79002"/>
      <w:bookmarkEnd w:id="12"/>
      <w:r>
        <w:rPr>
          <w:rFonts w:hint="cs"/>
          <w:rtl/>
          <w:lang w:eastAsia="he-IL"/>
        </w:rPr>
        <w:t>שיש בלבנו דאגה עמוקה לאותם אזרחים ישראלים</w:t>
      </w:r>
      <w:r w:rsidR="00E75828">
        <w:rPr>
          <w:rFonts w:hint="cs"/>
          <w:rtl/>
          <w:lang w:eastAsia="he-IL"/>
        </w:rPr>
        <w:t xml:space="preserve"> </w:t>
      </w:r>
      <w:r>
        <w:rPr>
          <w:rFonts w:hint="cs"/>
          <w:rtl/>
          <w:lang w:eastAsia="he-IL"/>
        </w:rPr>
        <w:t xml:space="preserve">שעדיין נותרו </w:t>
      </w:r>
      <w:bookmarkStart w:id="13" w:name="_ETM_Q1_85771"/>
      <w:bookmarkEnd w:id="13"/>
      <w:r>
        <w:rPr>
          <w:rFonts w:hint="cs"/>
          <w:rtl/>
          <w:lang w:eastAsia="he-IL"/>
        </w:rPr>
        <w:t xml:space="preserve">בשטחי אוקראינה, לקהילות היהודיות באוקראינה ובצד זה דאגה כנה </w:t>
      </w:r>
      <w:bookmarkStart w:id="14" w:name="_ETM_Q1_93545"/>
      <w:bookmarkEnd w:id="14"/>
      <w:r>
        <w:rPr>
          <w:rFonts w:hint="cs"/>
          <w:rtl/>
          <w:lang w:eastAsia="he-IL"/>
        </w:rPr>
        <w:t xml:space="preserve">ליציבות עולמית, לפגיעה מסתמנת בחיי אדם. אנחנו מאוד מאוד מקווים שהקהילה הבין-לאומית תשכיל למצוא מוצא להתרחשות האלימה והקשה מאוד </w:t>
      </w:r>
      <w:bookmarkStart w:id="15" w:name="_ETM_Q1_112858"/>
      <w:bookmarkEnd w:id="15"/>
      <w:r>
        <w:rPr>
          <w:rFonts w:hint="cs"/>
          <w:rtl/>
          <w:lang w:eastAsia="he-IL"/>
        </w:rPr>
        <w:t>שמתחוללת באוקראינה.</w:t>
      </w:r>
    </w:p>
    <w:p w14:paraId="6A5ECD7A" w14:textId="77777777" w:rsidR="0029668B" w:rsidRDefault="0029668B" w:rsidP="00117BAE">
      <w:pPr>
        <w:rPr>
          <w:rtl/>
          <w:lang w:eastAsia="he-IL"/>
        </w:rPr>
      </w:pPr>
      <w:bookmarkStart w:id="16" w:name="_ETM_Q1_116551"/>
      <w:bookmarkStart w:id="17" w:name="_ETM_Q1_116607"/>
      <w:bookmarkEnd w:id="16"/>
      <w:bookmarkEnd w:id="17"/>
    </w:p>
    <w:p w14:paraId="51FDC38B" w14:textId="77777777" w:rsidR="0029668B" w:rsidRDefault="0029668B" w:rsidP="00117BAE">
      <w:pPr>
        <w:rPr>
          <w:rtl/>
          <w:lang w:eastAsia="he-IL"/>
        </w:rPr>
      </w:pPr>
      <w:bookmarkStart w:id="18" w:name="_ETM_Q1_116679"/>
      <w:bookmarkStart w:id="19" w:name="_ETM_Q1_116718"/>
      <w:bookmarkEnd w:id="18"/>
      <w:bookmarkEnd w:id="19"/>
      <w:r>
        <w:rPr>
          <w:rFonts w:hint="cs"/>
          <w:rtl/>
          <w:lang w:eastAsia="he-IL"/>
        </w:rPr>
        <w:t>בימים האחרונים</w:t>
      </w:r>
      <w:r w:rsidR="00E75828">
        <w:rPr>
          <w:rFonts w:hint="cs"/>
          <w:rtl/>
          <w:lang w:eastAsia="he-IL"/>
        </w:rPr>
        <w:t xml:space="preserve"> </w:t>
      </w:r>
      <w:r>
        <w:rPr>
          <w:rFonts w:hint="cs"/>
          <w:rtl/>
          <w:lang w:eastAsia="he-IL"/>
        </w:rPr>
        <w:t xml:space="preserve">קיימנו דיונים </w:t>
      </w:r>
      <w:bookmarkStart w:id="20" w:name="_ETM_Q1_118180"/>
      <w:bookmarkEnd w:id="20"/>
      <w:r>
        <w:rPr>
          <w:rFonts w:hint="cs"/>
          <w:rtl/>
          <w:lang w:eastAsia="he-IL"/>
        </w:rPr>
        <w:t>אינטנסיביים</w:t>
      </w:r>
      <w:r w:rsidR="00E75828">
        <w:rPr>
          <w:rFonts w:hint="cs"/>
          <w:rtl/>
          <w:lang w:eastAsia="he-IL"/>
        </w:rPr>
        <w:t xml:space="preserve"> </w:t>
      </w:r>
      <w:r>
        <w:rPr>
          <w:rFonts w:hint="cs"/>
          <w:rtl/>
          <w:lang w:eastAsia="he-IL"/>
        </w:rPr>
        <w:t>עם המשרד</w:t>
      </w:r>
      <w:r w:rsidR="00E75828">
        <w:rPr>
          <w:rFonts w:hint="cs"/>
          <w:rtl/>
          <w:lang w:eastAsia="he-IL"/>
        </w:rPr>
        <w:t xml:space="preserve"> </w:t>
      </w:r>
      <w:r>
        <w:rPr>
          <w:rFonts w:hint="cs"/>
          <w:rtl/>
          <w:lang w:eastAsia="he-IL"/>
        </w:rPr>
        <w:t>המציע סביב סוגיות שהן סוגיות מפתח. מבחינתנו בסוגיות הללו</w:t>
      </w:r>
      <w:r w:rsidR="00E75828">
        <w:rPr>
          <w:rFonts w:hint="cs"/>
          <w:rtl/>
          <w:lang w:eastAsia="he-IL"/>
        </w:rPr>
        <w:t xml:space="preserve"> </w:t>
      </w:r>
      <w:r>
        <w:rPr>
          <w:rFonts w:hint="cs"/>
          <w:rtl/>
          <w:lang w:eastAsia="he-IL"/>
        </w:rPr>
        <w:t>קיימה הסכמה בסיסית. הדבר</w:t>
      </w:r>
      <w:r w:rsidR="00E75828">
        <w:rPr>
          <w:rFonts w:hint="cs"/>
          <w:rtl/>
          <w:lang w:eastAsia="he-IL"/>
        </w:rPr>
        <w:t xml:space="preserve"> </w:t>
      </w:r>
      <w:r>
        <w:rPr>
          <w:rFonts w:hint="cs"/>
          <w:rtl/>
          <w:lang w:eastAsia="he-IL"/>
        </w:rPr>
        <w:t xml:space="preserve">כמובן </w:t>
      </w:r>
      <w:bookmarkStart w:id="21" w:name="_ETM_Q1_139948"/>
      <w:bookmarkEnd w:id="21"/>
      <w:r>
        <w:rPr>
          <w:rFonts w:hint="cs"/>
          <w:rtl/>
          <w:lang w:eastAsia="he-IL"/>
        </w:rPr>
        <w:t xml:space="preserve">לא יפטור אותנו מהצורך למעבר קפדני על הניסוחים בחוק ועל </w:t>
      </w:r>
      <w:bookmarkStart w:id="22" w:name="_ETM_Q1_143430"/>
      <w:bookmarkEnd w:id="22"/>
      <w:r>
        <w:rPr>
          <w:rFonts w:hint="cs"/>
          <w:rtl/>
          <w:lang w:eastAsia="he-IL"/>
        </w:rPr>
        <w:t xml:space="preserve">כל הוראות החוק. מהשלב הזה אנחנו נדון בנוסח שאני מניח אותו על השולחן והוא הנוסח שילווה אותנו בדיונים </w:t>
      </w:r>
      <w:bookmarkStart w:id="23" w:name="_ETM_Q1_158612"/>
      <w:bookmarkEnd w:id="23"/>
      <w:r>
        <w:rPr>
          <w:rFonts w:hint="cs"/>
          <w:rtl/>
          <w:lang w:eastAsia="he-IL"/>
        </w:rPr>
        <w:t>ועליו גם יבוצעו השינויים בהם נדבר בוועדה.</w:t>
      </w:r>
    </w:p>
    <w:p w14:paraId="0F439FDD" w14:textId="77777777" w:rsidR="0029668B" w:rsidRDefault="0029668B" w:rsidP="00117BAE">
      <w:pPr>
        <w:rPr>
          <w:rtl/>
          <w:lang w:eastAsia="he-IL"/>
        </w:rPr>
      </w:pPr>
      <w:bookmarkStart w:id="24" w:name="_ETM_Q1_166804"/>
      <w:bookmarkStart w:id="25" w:name="_ETM_Q1_166860"/>
      <w:bookmarkEnd w:id="24"/>
      <w:bookmarkEnd w:id="25"/>
    </w:p>
    <w:p w14:paraId="30589822" w14:textId="77777777" w:rsidR="0029668B" w:rsidRDefault="0029668B" w:rsidP="00117BAE">
      <w:pPr>
        <w:rPr>
          <w:rtl/>
          <w:lang w:eastAsia="he-IL"/>
        </w:rPr>
      </w:pPr>
      <w:bookmarkStart w:id="26" w:name="_ETM_Q1_166908"/>
      <w:bookmarkStart w:id="27" w:name="_ETM_Q1_166941"/>
      <w:bookmarkEnd w:id="26"/>
      <w:bookmarkEnd w:id="27"/>
      <w:r>
        <w:rPr>
          <w:rFonts w:hint="cs"/>
          <w:rtl/>
          <w:lang w:eastAsia="he-IL"/>
        </w:rPr>
        <w:t xml:space="preserve">אני אעבור על </w:t>
      </w:r>
      <w:bookmarkStart w:id="28" w:name="_ETM_Q1_168330"/>
      <w:bookmarkEnd w:id="28"/>
      <w:r>
        <w:rPr>
          <w:rFonts w:hint="cs"/>
          <w:rtl/>
          <w:lang w:eastAsia="he-IL"/>
        </w:rPr>
        <w:t xml:space="preserve">רשימת הנוכחים כאן. ממשרד הכלכלה, ממטה </w:t>
      </w:r>
      <w:bookmarkStart w:id="29" w:name="_ETM_Q1_173474"/>
      <w:bookmarkEnd w:id="29"/>
      <w:r>
        <w:rPr>
          <w:rFonts w:hint="cs"/>
          <w:rtl/>
          <w:lang w:eastAsia="he-IL"/>
        </w:rPr>
        <w:t>ישראל דיגיטלית -</w:t>
      </w:r>
      <w:r w:rsidR="00E75828">
        <w:rPr>
          <w:rFonts w:hint="cs"/>
          <w:rtl/>
          <w:lang w:eastAsia="he-IL"/>
        </w:rPr>
        <w:t xml:space="preserve"> </w:t>
      </w:r>
      <w:r>
        <w:rPr>
          <w:rFonts w:hint="cs"/>
          <w:rtl/>
          <w:lang w:eastAsia="he-IL"/>
        </w:rPr>
        <w:t xml:space="preserve">עורכת הדין יערה למברגר ומר לירון מוליאן </w:t>
      </w:r>
      <w:bookmarkStart w:id="30" w:name="_ETM_Q1_180725"/>
      <w:bookmarkEnd w:id="30"/>
      <w:r>
        <w:rPr>
          <w:rFonts w:hint="cs"/>
          <w:rtl/>
          <w:lang w:eastAsia="he-IL"/>
        </w:rPr>
        <w:t xml:space="preserve">ליבסקינד. ממשרד המשפטים </w:t>
      </w:r>
      <w:r>
        <w:rPr>
          <w:rtl/>
          <w:lang w:eastAsia="he-IL"/>
        </w:rPr>
        <w:t>–</w:t>
      </w:r>
      <w:r>
        <w:rPr>
          <w:rFonts w:hint="cs"/>
          <w:rtl/>
          <w:lang w:eastAsia="he-IL"/>
        </w:rPr>
        <w:t xml:space="preserve"> עורך הדין עמית יוסוף</w:t>
      </w:r>
      <w:r w:rsidR="00C24F9E">
        <w:rPr>
          <w:rFonts w:hint="cs"/>
          <w:rtl/>
          <w:lang w:eastAsia="he-IL"/>
        </w:rPr>
        <w:t xml:space="preserve">. ממשרד האוצר </w:t>
      </w:r>
      <w:r w:rsidR="00C24F9E">
        <w:rPr>
          <w:rtl/>
          <w:lang w:eastAsia="he-IL"/>
        </w:rPr>
        <w:t>–</w:t>
      </w:r>
      <w:r w:rsidR="00C24F9E">
        <w:rPr>
          <w:rFonts w:hint="cs"/>
          <w:rtl/>
          <w:lang w:eastAsia="he-IL"/>
        </w:rPr>
        <w:t xml:space="preserve"> אייל טולדו רכז שירותים מיוחדים באגף התקציבים. </w:t>
      </w:r>
      <w:bookmarkStart w:id="31" w:name="_ETM_Q1_198668"/>
      <w:bookmarkEnd w:id="31"/>
      <w:r w:rsidR="00C24F9E">
        <w:rPr>
          <w:rFonts w:hint="cs"/>
          <w:rtl/>
          <w:lang w:eastAsia="he-IL"/>
        </w:rPr>
        <w:t xml:space="preserve">ממשרד הביטחון </w:t>
      </w:r>
      <w:r w:rsidR="00C24F9E">
        <w:rPr>
          <w:rtl/>
          <w:lang w:eastAsia="he-IL"/>
        </w:rPr>
        <w:t>–</w:t>
      </w:r>
      <w:r w:rsidR="00C24F9E">
        <w:rPr>
          <w:rFonts w:hint="cs"/>
          <w:rtl/>
          <w:lang w:eastAsia="he-IL"/>
        </w:rPr>
        <w:t xml:space="preserve"> יעקב רשתיאן. מרשות האוכלוסין וההגירה </w:t>
      </w:r>
      <w:r w:rsidR="00C24F9E">
        <w:rPr>
          <w:rtl/>
          <w:lang w:eastAsia="he-IL"/>
        </w:rPr>
        <w:t>–</w:t>
      </w:r>
      <w:r w:rsidR="00C24F9E">
        <w:rPr>
          <w:rFonts w:hint="cs"/>
          <w:rtl/>
          <w:lang w:eastAsia="he-IL"/>
        </w:rPr>
        <w:t xml:space="preserve"> עורכת </w:t>
      </w:r>
      <w:bookmarkStart w:id="32" w:name="_ETM_Q1_208799"/>
      <w:bookmarkEnd w:id="32"/>
      <w:r w:rsidR="00C24F9E">
        <w:rPr>
          <w:rFonts w:hint="cs"/>
          <w:rtl/>
          <w:lang w:eastAsia="he-IL"/>
        </w:rPr>
        <w:t>הדין אודליה אדרי, צחי שלום ממרכז השלטון המקומי</w:t>
      </w:r>
      <w:bookmarkStart w:id="33" w:name="_ETM_Q1_214505"/>
      <w:bookmarkEnd w:id="33"/>
      <w:r w:rsidR="00C24F9E">
        <w:rPr>
          <w:rFonts w:hint="cs"/>
          <w:rtl/>
          <w:lang w:eastAsia="he-IL"/>
        </w:rPr>
        <w:t xml:space="preserve"> ועורך דין רועי נמצא ב-זום.</w:t>
      </w:r>
      <w:bookmarkStart w:id="34" w:name="_ETM_Q1_229014"/>
      <w:bookmarkEnd w:id="34"/>
    </w:p>
    <w:p w14:paraId="51D128B1" w14:textId="77777777" w:rsidR="00C24F9E" w:rsidRDefault="00C24F9E" w:rsidP="00117BAE">
      <w:pPr>
        <w:rPr>
          <w:rtl/>
          <w:lang w:eastAsia="he-IL"/>
        </w:rPr>
      </w:pPr>
    </w:p>
    <w:p w14:paraId="6012EE0F" w14:textId="77777777" w:rsidR="00C24F9E" w:rsidRDefault="00C24F9E" w:rsidP="00117BAE">
      <w:pPr>
        <w:rPr>
          <w:rtl/>
          <w:lang w:eastAsia="he-IL"/>
        </w:rPr>
      </w:pPr>
      <w:r>
        <w:rPr>
          <w:rFonts w:hint="cs"/>
          <w:rtl/>
          <w:lang w:eastAsia="he-IL"/>
        </w:rPr>
        <w:t>הצטרף אלינו חבר הכנסת ולדימיר בליאק.</w:t>
      </w:r>
    </w:p>
    <w:p w14:paraId="51439488" w14:textId="77777777" w:rsidR="00C24F9E" w:rsidRDefault="00C24F9E" w:rsidP="00117BAE">
      <w:pPr>
        <w:rPr>
          <w:rtl/>
          <w:lang w:eastAsia="he-IL"/>
        </w:rPr>
      </w:pPr>
    </w:p>
    <w:p w14:paraId="60F72516" w14:textId="77777777" w:rsidR="00C24F9E" w:rsidRDefault="00C24F9E" w:rsidP="00C24F9E">
      <w:pPr>
        <w:rPr>
          <w:rtl/>
          <w:lang w:eastAsia="he-IL"/>
        </w:rPr>
      </w:pPr>
      <w:r>
        <w:rPr>
          <w:rFonts w:hint="cs"/>
          <w:rtl/>
          <w:lang w:eastAsia="he-IL"/>
        </w:rPr>
        <w:t>אנחנו נמצאים בעיצומו של המעבר על נוסח החוק. אנחנו נע</w:t>
      </w:r>
      <w:bookmarkStart w:id="35" w:name="_ETM_Q1_258570"/>
      <w:bookmarkEnd w:id="35"/>
      <w:r>
        <w:rPr>
          <w:rFonts w:hint="cs"/>
          <w:rtl/>
          <w:lang w:eastAsia="he-IL"/>
        </w:rPr>
        <w:t>שה את זה לא מהנוסח הכחול אלא מהנוסח שאני</w:t>
      </w:r>
      <w:bookmarkStart w:id="36" w:name="_ETM_Q1_263530"/>
      <w:bookmarkEnd w:id="36"/>
      <w:r>
        <w:rPr>
          <w:rFonts w:hint="cs"/>
          <w:rtl/>
          <w:lang w:eastAsia="he-IL"/>
        </w:rPr>
        <w:t xml:space="preserve"> הנחתי. אנחנו נגיע לעניין של חובת המסירה?</w:t>
      </w:r>
    </w:p>
    <w:p w14:paraId="0456A49F" w14:textId="77777777" w:rsidR="00C24F9E" w:rsidRDefault="00C24F9E" w:rsidP="00C24F9E">
      <w:pPr>
        <w:rPr>
          <w:rtl/>
          <w:lang w:eastAsia="he-IL"/>
        </w:rPr>
      </w:pPr>
    </w:p>
    <w:p w14:paraId="0AF62342" w14:textId="77777777" w:rsidR="00C24F9E" w:rsidRDefault="00C24F9E" w:rsidP="00C24F9E">
      <w:pPr>
        <w:pStyle w:val="a4"/>
        <w:keepNext/>
        <w:rPr>
          <w:rtl/>
        </w:rPr>
      </w:pPr>
      <w:bookmarkStart w:id="37" w:name="ET_speaker_עוד_אלעזר_שטרן_7"/>
      <w:r w:rsidRPr="00C24F9E">
        <w:rPr>
          <w:rStyle w:val="TagStyle"/>
          <w:rtl/>
        </w:rPr>
        <w:t xml:space="preserve"> &lt;&lt; דובר &gt;&gt; </w:t>
      </w:r>
      <w:r>
        <w:rPr>
          <w:rtl/>
        </w:rPr>
        <w:t>עו"ד אלעזר שטרן:</w:t>
      </w:r>
      <w:r w:rsidRPr="00C24F9E">
        <w:rPr>
          <w:rStyle w:val="TagStyle"/>
          <w:rtl/>
        </w:rPr>
        <w:t xml:space="preserve"> &lt;&lt; דובר &gt;&gt;</w:t>
      </w:r>
      <w:r w:rsidR="00E75828">
        <w:rPr>
          <w:rtl/>
        </w:rPr>
        <w:t xml:space="preserve"> </w:t>
      </w:r>
      <w:bookmarkEnd w:id="37"/>
    </w:p>
    <w:p w14:paraId="1FB356FF" w14:textId="77777777" w:rsidR="00C24F9E" w:rsidRDefault="00C24F9E" w:rsidP="00C24F9E">
      <w:pPr>
        <w:pStyle w:val="KeepWithNext"/>
        <w:rPr>
          <w:rtl/>
          <w:lang w:eastAsia="he-IL"/>
        </w:rPr>
      </w:pPr>
    </w:p>
    <w:p w14:paraId="3E1D3B12" w14:textId="77777777" w:rsidR="00C24F9E" w:rsidRDefault="00C24F9E" w:rsidP="00C24F9E">
      <w:pPr>
        <w:rPr>
          <w:rtl/>
          <w:lang w:eastAsia="he-IL"/>
        </w:rPr>
      </w:pPr>
      <w:r>
        <w:rPr>
          <w:rFonts w:hint="cs"/>
          <w:rtl/>
          <w:lang w:eastAsia="he-IL"/>
        </w:rPr>
        <w:t>כן. בהמשך. זה תיקון לחוק מרשם האוכלוסין.</w:t>
      </w:r>
    </w:p>
    <w:p w14:paraId="026FF17E" w14:textId="77777777" w:rsidR="00C24F9E" w:rsidRDefault="00C24F9E" w:rsidP="00C24F9E">
      <w:pPr>
        <w:rPr>
          <w:rtl/>
          <w:lang w:eastAsia="he-IL"/>
        </w:rPr>
      </w:pPr>
      <w:bookmarkStart w:id="38" w:name="_ETM_Q1_272225"/>
      <w:bookmarkStart w:id="39" w:name="_ETM_Q1_272281"/>
      <w:bookmarkStart w:id="40" w:name="_ETM_Q1_272945"/>
      <w:bookmarkEnd w:id="38"/>
      <w:bookmarkEnd w:id="39"/>
      <w:bookmarkEnd w:id="40"/>
    </w:p>
    <w:p w14:paraId="1B901AFC" w14:textId="77777777" w:rsidR="00C24F9E" w:rsidRDefault="00C24F9E" w:rsidP="00C24F9E">
      <w:pPr>
        <w:pStyle w:val="af6"/>
        <w:keepNext/>
        <w:rPr>
          <w:rtl/>
        </w:rPr>
      </w:pPr>
      <w:bookmarkStart w:id="41" w:name="ET_yor_6156_8"/>
      <w:r w:rsidRPr="00C24F9E">
        <w:rPr>
          <w:rStyle w:val="TagStyle"/>
          <w:rtl/>
        </w:rPr>
        <w:t xml:space="preserve"> &lt;&lt; יור &gt;&gt; </w:t>
      </w:r>
      <w:r>
        <w:rPr>
          <w:rtl/>
        </w:rPr>
        <w:t>היו"ר גלעד קריב:</w:t>
      </w:r>
      <w:r w:rsidRPr="00C24F9E">
        <w:rPr>
          <w:rStyle w:val="TagStyle"/>
          <w:rtl/>
        </w:rPr>
        <w:t xml:space="preserve"> &lt;&lt; יור &gt;&gt;</w:t>
      </w:r>
      <w:r w:rsidR="00E75828">
        <w:rPr>
          <w:rtl/>
        </w:rPr>
        <w:t xml:space="preserve"> </w:t>
      </w:r>
      <w:bookmarkEnd w:id="41"/>
    </w:p>
    <w:p w14:paraId="0267EF79" w14:textId="77777777" w:rsidR="00C24F9E" w:rsidRDefault="00C24F9E" w:rsidP="00C24F9E">
      <w:pPr>
        <w:pStyle w:val="KeepWithNext"/>
        <w:rPr>
          <w:rtl/>
          <w:lang w:eastAsia="he-IL"/>
        </w:rPr>
      </w:pPr>
    </w:p>
    <w:p w14:paraId="685AA8BB" w14:textId="77777777" w:rsidR="00C24F9E" w:rsidRDefault="00C24F9E" w:rsidP="00C24F9E">
      <w:pPr>
        <w:rPr>
          <w:rtl/>
          <w:lang w:eastAsia="he-IL"/>
        </w:rPr>
      </w:pPr>
      <w:bookmarkStart w:id="42" w:name="_ETM_Q1_273221"/>
      <w:bookmarkStart w:id="43" w:name="_ETM_Q1_273241"/>
      <w:bookmarkEnd w:id="42"/>
      <w:bookmarkEnd w:id="43"/>
      <w:r>
        <w:rPr>
          <w:rFonts w:hint="cs"/>
          <w:rtl/>
          <w:lang w:eastAsia="he-IL"/>
        </w:rPr>
        <w:t>בסדר. היכן אנחנו נמצאים אדוני היועץ המשפטי?</w:t>
      </w:r>
    </w:p>
    <w:p w14:paraId="7907FB7A" w14:textId="77777777" w:rsidR="00C24F9E" w:rsidRDefault="00C24F9E" w:rsidP="00C24F9E">
      <w:pPr>
        <w:rPr>
          <w:rtl/>
          <w:lang w:eastAsia="he-IL"/>
        </w:rPr>
      </w:pPr>
      <w:bookmarkStart w:id="44" w:name="_ETM_Q1_279148"/>
      <w:bookmarkStart w:id="45" w:name="_ETM_Q1_279202"/>
      <w:bookmarkStart w:id="46" w:name="_ETM_Q1_280772"/>
      <w:bookmarkEnd w:id="44"/>
      <w:bookmarkEnd w:id="45"/>
      <w:bookmarkEnd w:id="46"/>
    </w:p>
    <w:p w14:paraId="42477D98" w14:textId="77777777" w:rsidR="00C24F9E" w:rsidRDefault="00C24F9E" w:rsidP="00C24F9E">
      <w:pPr>
        <w:pStyle w:val="a4"/>
        <w:keepNext/>
        <w:rPr>
          <w:rtl/>
        </w:rPr>
      </w:pPr>
      <w:bookmarkStart w:id="47" w:name="ET_speaker_עוד_אלעזר_שטרן_9"/>
      <w:r w:rsidRPr="00C24F9E">
        <w:rPr>
          <w:rStyle w:val="TagStyle"/>
          <w:rtl/>
        </w:rPr>
        <w:t xml:space="preserve"> &lt;&lt; דובר &gt;&gt; </w:t>
      </w:r>
      <w:r>
        <w:rPr>
          <w:rtl/>
        </w:rPr>
        <w:t>עו"ד אלעזר שטרן:</w:t>
      </w:r>
      <w:r w:rsidRPr="00C24F9E">
        <w:rPr>
          <w:rStyle w:val="TagStyle"/>
          <w:rtl/>
        </w:rPr>
        <w:t xml:space="preserve"> &lt;&lt; דובר &gt;&gt;</w:t>
      </w:r>
      <w:r w:rsidR="00E75828">
        <w:rPr>
          <w:rtl/>
        </w:rPr>
        <w:t xml:space="preserve"> </w:t>
      </w:r>
      <w:bookmarkEnd w:id="47"/>
    </w:p>
    <w:p w14:paraId="4BA9F6E0" w14:textId="77777777" w:rsidR="00C24F9E" w:rsidRDefault="00C24F9E" w:rsidP="00C24F9E">
      <w:pPr>
        <w:pStyle w:val="KeepWithNext"/>
        <w:rPr>
          <w:rtl/>
          <w:lang w:eastAsia="he-IL"/>
        </w:rPr>
      </w:pPr>
    </w:p>
    <w:p w14:paraId="5270D43A" w14:textId="77777777" w:rsidR="00C24F9E" w:rsidRDefault="00C24F9E" w:rsidP="00C24F9E">
      <w:pPr>
        <w:rPr>
          <w:rtl/>
          <w:lang w:eastAsia="he-IL"/>
        </w:rPr>
      </w:pPr>
      <w:bookmarkStart w:id="48" w:name="_ETM_Q1_281049"/>
      <w:bookmarkStart w:id="49" w:name="_ETM_Q1_281072"/>
      <w:bookmarkStart w:id="50" w:name="_ETM_Q1_284772"/>
      <w:bookmarkEnd w:id="48"/>
      <w:bookmarkEnd w:id="49"/>
      <w:bookmarkEnd w:id="50"/>
      <w:r>
        <w:rPr>
          <w:rFonts w:hint="cs"/>
          <w:rtl/>
          <w:lang w:eastAsia="he-IL"/>
        </w:rPr>
        <w:t xml:space="preserve"> בדיון הקודם היינו באמצע הנושא של סוגי המסרים, בסעיף 3ג. בנוסח שהגשת זה בעמודים 5 ו-6. מדובר על כך שיש צורך בצמצום הניסוח של המסרים כי הניסוח הנוכחי הוא רחב מדי. היו הצעות מסוימות מטעם הממשלה </w:t>
      </w:r>
      <w:bookmarkStart w:id="51" w:name="_ETM_Q1_308809"/>
      <w:bookmarkEnd w:id="51"/>
      <w:r>
        <w:rPr>
          <w:rFonts w:hint="cs"/>
          <w:rtl/>
          <w:lang w:eastAsia="he-IL"/>
        </w:rPr>
        <w:t xml:space="preserve">לצמצום. יש כאן אולי מקום לצמצומים נוספים. אחד הסעיפים שהטרידו את הוועדה, לא ניתן לו כרגע מענה. לסעיפים אחרים ניתן מענה שאפשר לחשוב אולי אפילו לחדד את </w:t>
      </w:r>
      <w:bookmarkStart w:id="52" w:name="_ETM_Q1_319897"/>
      <w:bookmarkEnd w:id="52"/>
      <w:r>
        <w:rPr>
          <w:rFonts w:hint="cs"/>
          <w:rtl/>
          <w:lang w:eastAsia="he-IL"/>
        </w:rPr>
        <w:t>זה עוד יותר. בכל מקרה, זאת הסוגיה האחרונה שדנו בה.</w:t>
      </w:r>
    </w:p>
    <w:p w14:paraId="4D8AA1A4" w14:textId="77777777" w:rsidR="00C24F9E" w:rsidRDefault="00C24F9E" w:rsidP="00C24F9E">
      <w:pPr>
        <w:rPr>
          <w:rtl/>
          <w:lang w:eastAsia="he-IL"/>
        </w:rPr>
      </w:pPr>
      <w:bookmarkStart w:id="53" w:name="_ETM_Q1_326635"/>
      <w:bookmarkStart w:id="54" w:name="_ETM_Q1_326706"/>
      <w:bookmarkStart w:id="55" w:name="_ETM_Q1_327331"/>
      <w:bookmarkEnd w:id="53"/>
      <w:bookmarkEnd w:id="54"/>
      <w:bookmarkEnd w:id="55"/>
    </w:p>
    <w:p w14:paraId="5A67F1FC" w14:textId="77777777" w:rsidR="00C24F9E" w:rsidRDefault="00C24F9E" w:rsidP="00C24F9E">
      <w:pPr>
        <w:pStyle w:val="af6"/>
        <w:keepNext/>
        <w:rPr>
          <w:rtl/>
        </w:rPr>
      </w:pPr>
      <w:bookmarkStart w:id="56" w:name="ET_yor_6156_10"/>
      <w:r w:rsidRPr="00C24F9E">
        <w:rPr>
          <w:rStyle w:val="TagStyle"/>
          <w:rtl/>
        </w:rPr>
        <w:t xml:space="preserve"> &lt;&lt; יור &gt;&gt; </w:t>
      </w:r>
      <w:r>
        <w:rPr>
          <w:rtl/>
        </w:rPr>
        <w:t>היו"ר גלעד קריב:</w:t>
      </w:r>
      <w:r w:rsidRPr="00C24F9E">
        <w:rPr>
          <w:rStyle w:val="TagStyle"/>
          <w:rtl/>
        </w:rPr>
        <w:t xml:space="preserve"> &lt;&lt; יור &gt;&gt;</w:t>
      </w:r>
      <w:r w:rsidR="00E75828">
        <w:rPr>
          <w:rtl/>
        </w:rPr>
        <w:t xml:space="preserve"> </w:t>
      </w:r>
      <w:bookmarkEnd w:id="56"/>
    </w:p>
    <w:p w14:paraId="60BB2F7B" w14:textId="77777777" w:rsidR="00C24F9E" w:rsidRDefault="00C24F9E" w:rsidP="00C24F9E">
      <w:pPr>
        <w:pStyle w:val="KeepWithNext"/>
        <w:rPr>
          <w:rtl/>
          <w:lang w:eastAsia="he-IL"/>
        </w:rPr>
      </w:pPr>
    </w:p>
    <w:p w14:paraId="081960D9" w14:textId="77777777" w:rsidR="00C24F9E" w:rsidRDefault="00C24F9E" w:rsidP="00C24F9E">
      <w:pPr>
        <w:rPr>
          <w:rtl/>
          <w:lang w:eastAsia="he-IL"/>
        </w:rPr>
      </w:pPr>
      <w:bookmarkStart w:id="57" w:name="_ETM_Q1_327614"/>
      <w:bookmarkStart w:id="58" w:name="_ETM_Q1_327635"/>
      <w:bookmarkEnd w:id="57"/>
      <w:bookmarkEnd w:id="58"/>
      <w:r>
        <w:rPr>
          <w:rFonts w:hint="cs"/>
          <w:rtl/>
          <w:lang w:eastAsia="he-IL"/>
        </w:rPr>
        <w:t>היכן הבעיה שלא ניתן לה פתרון?</w:t>
      </w:r>
    </w:p>
    <w:p w14:paraId="50A50C2B" w14:textId="77777777" w:rsidR="00C24F9E" w:rsidRDefault="00C24F9E" w:rsidP="00C24F9E">
      <w:pPr>
        <w:rPr>
          <w:rtl/>
          <w:lang w:eastAsia="he-IL"/>
        </w:rPr>
      </w:pPr>
      <w:bookmarkStart w:id="59" w:name="_ETM_Q1_346180"/>
      <w:bookmarkStart w:id="60" w:name="_ETM_Q1_346233"/>
      <w:bookmarkStart w:id="61" w:name="_ETM_Q1_348109"/>
      <w:bookmarkEnd w:id="59"/>
      <w:bookmarkEnd w:id="60"/>
      <w:bookmarkEnd w:id="61"/>
    </w:p>
    <w:p w14:paraId="66D0B552" w14:textId="77777777" w:rsidR="00C24F9E" w:rsidRDefault="00C24F9E" w:rsidP="00C24F9E">
      <w:pPr>
        <w:pStyle w:val="a4"/>
        <w:keepNext/>
        <w:rPr>
          <w:rtl/>
        </w:rPr>
      </w:pPr>
      <w:bookmarkStart w:id="62" w:name="ET_speaker_עוד_אלעזר_שטרן_11"/>
      <w:r w:rsidRPr="00C24F9E">
        <w:rPr>
          <w:rStyle w:val="TagStyle"/>
          <w:rtl/>
        </w:rPr>
        <w:t xml:space="preserve"> &lt;&lt; דובר &gt;&gt; </w:t>
      </w:r>
      <w:r>
        <w:rPr>
          <w:rtl/>
        </w:rPr>
        <w:t>עו"ד אלעזר שטרן:</w:t>
      </w:r>
      <w:r w:rsidRPr="00C24F9E">
        <w:rPr>
          <w:rStyle w:val="TagStyle"/>
          <w:rtl/>
        </w:rPr>
        <w:t xml:space="preserve"> &lt;&lt; דובר &gt;&gt;</w:t>
      </w:r>
      <w:r w:rsidR="00E75828">
        <w:rPr>
          <w:rtl/>
        </w:rPr>
        <w:t xml:space="preserve"> </w:t>
      </w:r>
      <w:bookmarkEnd w:id="62"/>
    </w:p>
    <w:p w14:paraId="6FC8F39C" w14:textId="77777777" w:rsidR="00C24F9E" w:rsidRDefault="00C24F9E" w:rsidP="00C24F9E">
      <w:pPr>
        <w:pStyle w:val="KeepWithNext"/>
        <w:rPr>
          <w:rtl/>
          <w:lang w:eastAsia="he-IL"/>
        </w:rPr>
      </w:pPr>
    </w:p>
    <w:p w14:paraId="0B36AC4C" w14:textId="77777777" w:rsidR="00C24F9E" w:rsidRDefault="00C24F9E" w:rsidP="00C24F9E">
      <w:pPr>
        <w:rPr>
          <w:rtl/>
          <w:lang w:eastAsia="he-IL"/>
        </w:rPr>
      </w:pPr>
      <w:bookmarkStart w:id="63" w:name="_ETM_Q1_348351"/>
      <w:bookmarkStart w:id="64" w:name="_ETM_Q1_348371"/>
      <w:bookmarkStart w:id="65" w:name="_ETM_Q1_350737"/>
      <w:bookmarkEnd w:id="63"/>
      <w:bookmarkEnd w:id="64"/>
      <w:bookmarkEnd w:id="65"/>
      <w:r>
        <w:rPr>
          <w:rFonts w:hint="cs"/>
          <w:rtl/>
          <w:lang w:eastAsia="he-IL"/>
        </w:rPr>
        <w:t xml:space="preserve">אני אעבור על הדברים. סוג המסר הראשון שהוא מסר </w:t>
      </w:r>
      <w:bookmarkStart w:id="66" w:name="_ETM_Q1_356327"/>
      <w:bookmarkEnd w:id="66"/>
      <w:r>
        <w:rPr>
          <w:rFonts w:hint="cs"/>
          <w:rtl/>
          <w:lang w:eastAsia="he-IL"/>
        </w:rPr>
        <w:t xml:space="preserve">שנשלח לפי חיקוק הוראת מינהל, בדיון הקודם אתה </w:t>
      </w:r>
      <w:bookmarkStart w:id="67" w:name="_ETM_Q1_360677"/>
      <w:bookmarkEnd w:id="67"/>
      <w:r>
        <w:rPr>
          <w:rFonts w:hint="cs"/>
          <w:rtl/>
          <w:lang w:eastAsia="he-IL"/>
        </w:rPr>
        <w:t xml:space="preserve">הערת על כך שלכאורה מדובר בסוג של תנאי שאמור לחול </w:t>
      </w:r>
      <w:bookmarkStart w:id="68" w:name="_ETM_Q1_365893"/>
      <w:bookmarkEnd w:id="68"/>
      <w:r>
        <w:rPr>
          <w:rFonts w:hint="cs"/>
          <w:rtl/>
          <w:lang w:eastAsia="he-IL"/>
        </w:rPr>
        <w:t>על כלל סוגי המסרים ולא על סוג של מסר. לכאורה כל מסר שנשלח</w:t>
      </w:r>
      <w:r w:rsidR="00E75828">
        <w:rPr>
          <w:rFonts w:hint="cs"/>
          <w:rtl/>
          <w:lang w:eastAsia="he-IL"/>
        </w:rPr>
        <w:t xml:space="preserve"> </w:t>
      </w:r>
      <w:r>
        <w:rPr>
          <w:rFonts w:hint="cs"/>
          <w:rtl/>
          <w:lang w:eastAsia="he-IL"/>
        </w:rPr>
        <w:t>צריך להיות לפי חיקוק הוראת</w:t>
      </w:r>
      <w:r w:rsidR="00E75828">
        <w:rPr>
          <w:rFonts w:hint="cs"/>
          <w:rtl/>
          <w:lang w:eastAsia="he-IL"/>
        </w:rPr>
        <w:t xml:space="preserve"> </w:t>
      </w:r>
      <w:r>
        <w:rPr>
          <w:rFonts w:hint="cs"/>
          <w:rtl/>
          <w:lang w:eastAsia="he-IL"/>
        </w:rPr>
        <w:t xml:space="preserve">מינהל ולא כסוג פרטני של מסר. </w:t>
      </w:r>
      <w:r w:rsidR="0088129D">
        <w:rPr>
          <w:rFonts w:hint="cs"/>
          <w:rtl/>
          <w:lang w:eastAsia="he-IL"/>
        </w:rPr>
        <w:t>זאת נקודה אחת שנדונה.</w:t>
      </w:r>
    </w:p>
    <w:p w14:paraId="4B7CA691" w14:textId="77777777" w:rsidR="0088129D" w:rsidRDefault="0088129D" w:rsidP="00C24F9E">
      <w:pPr>
        <w:rPr>
          <w:rtl/>
          <w:lang w:eastAsia="he-IL"/>
        </w:rPr>
      </w:pPr>
      <w:bookmarkStart w:id="69" w:name="_ETM_Q1_380094"/>
      <w:bookmarkStart w:id="70" w:name="_ETM_Q1_380147"/>
      <w:bookmarkEnd w:id="69"/>
      <w:bookmarkEnd w:id="70"/>
    </w:p>
    <w:p w14:paraId="080EE30B" w14:textId="77777777" w:rsidR="0088129D" w:rsidRDefault="0088129D" w:rsidP="00C24F9E">
      <w:pPr>
        <w:rPr>
          <w:rtl/>
          <w:lang w:eastAsia="he-IL"/>
        </w:rPr>
      </w:pPr>
      <w:bookmarkStart w:id="71" w:name="_ETM_Q1_380247"/>
      <w:bookmarkStart w:id="72" w:name="_ETM_Q1_380291"/>
      <w:bookmarkEnd w:id="71"/>
      <w:bookmarkEnd w:id="72"/>
      <w:r>
        <w:rPr>
          <w:rFonts w:hint="cs"/>
          <w:rtl/>
          <w:lang w:eastAsia="he-IL"/>
        </w:rPr>
        <w:t>פסקאות (2) ו-(3)</w:t>
      </w:r>
      <w:r w:rsidR="00E75828">
        <w:rPr>
          <w:rFonts w:hint="cs"/>
          <w:rtl/>
          <w:lang w:eastAsia="he-IL"/>
        </w:rPr>
        <w:t xml:space="preserve"> </w:t>
      </w:r>
      <w:r>
        <w:rPr>
          <w:rFonts w:hint="cs"/>
          <w:rtl/>
          <w:lang w:eastAsia="he-IL"/>
        </w:rPr>
        <w:t xml:space="preserve">בניסוח </w:t>
      </w:r>
      <w:bookmarkStart w:id="73" w:name="_ETM_Q1_382205"/>
      <w:bookmarkEnd w:id="73"/>
      <w:r>
        <w:rPr>
          <w:rFonts w:hint="cs"/>
          <w:rtl/>
          <w:lang w:eastAsia="he-IL"/>
        </w:rPr>
        <w:t>הממשלתי היו</w:t>
      </w:r>
      <w:r w:rsidR="00E75828">
        <w:rPr>
          <w:rFonts w:hint="cs"/>
          <w:rtl/>
          <w:lang w:eastAsia="he-IL"/>
        </w:rPr>
        <w:t xml:space="preserve"> </w:t>
      </w:r>
      <w:r>
        <w:rPr>
          <w:rFonts w:hint="cs"/>
          <w:rtl/>
          <w:lang w:eastAsia="he-IL"/>
        </w:rPr>
        <w:t xml:space="preserve">מאוד דומות אחת לשנייה, עם שוני מסוים אבל די דומות, והן היו מאוד רחבות במובן הזה </w:t>
      </w:r>
      <w:bookmarkStart w:id="74" w:name="_ETM_Q1_391510"/>
      <w:bookmarkEnd w:id="74"/>
      <w:r>
        <w:rPr>
          <w:rFonts w:hint="cs"/>
          <w:rtl/>
          <w:lang w:eastAsia="he-IL"/>
        </w:rPr>
        <w:t xml:space="preserve">שממש אפשר להכניס לשם מנעד מאוד </w:t>
      </w:r>
      <w:bookmarkStart w:id="75" w:name="_ETM_Q1_393516"/>
      <w:bookmarkEnd w:id="75"/>
      <w:r>
        <w:rPr>
          <w:rFonts w:hint="cs"/>
          <w:rtl/>
          <w:lang w:eastAsia="he-IL"/>
        </w:rPr>
        <w:t xml:space="preserve">מאוד רחב של סוגי מסרים. נעשה ניסיון לצמצם את הניסוח של פסקה (2), שיהיה ברור שמדובר לא רק על </w:t>
      </w:r>
      <w:bookmarkStart w:id="76" w:name="_ETM_Q1_403121"/>
      <w:bookmarkEnd w:id="76"/>
      <w:r>
        <w:rPr>
          <w:rFonts w:hint="cs"/>
          <w:rtl/>
          <w:lang w:eastAsia="he-IL"/>
        </w:rPr>
        <w:t>מידע שמותאם באופן ייעודי כי אז יכול להיות</w:t>
      </w:r>
      <w:bookmarkStart w:id="77" w:name="_ETM_Q1_406694"/>
      <w:bookmarkEnd w:id="77"/>
      <w:r>
        <w:rPr>
          <w:rFonts w:hint="cs"/>
          <w:rtl/>
          <w:lang w:eastAsia="he-IL"/>
        </w:rPr>
        <w:t xml:space="preserve"> שאתה חלק מקבוצה מאוד</w:t>
      </w:r>
      <w:r w:rsidR="00E75828">
        <w:rPr>
          <w:rFonts w:hint="cs"/>
          <w:rtl/>
          <w:lang w:eastAsia="he-IL"/>
        </w:rPr>
        <w:t xml:space="preserve"> </w:t>
      </w:r>
      <w:r>
        <w:rPr>
          <w:rFonts w:hint="cs"/>
          <w:rtl/>
          <w:lang w:eastAsia="he-IL"/>
        </w:rPr>
        <w:t xml:space="preserve">רחבה שזה מיועד אליה, </w:t>
      </w:r>
      <w:bookmarkStart w:id="78" w:name="_ETM_Q1_411843"/>
      <w:bookmarkEnd w:id="78"/>
      <w:r>
        <w:rPr>
          <w:rFonts w:hint="cs"/>
          <w:rtl/>
          <w:lang w:eastAsia="he-IL"/>
        </w:rPr>
        <w:t>אלא להדגיש שמדובר על מידע אישי. זאת אומרת, משהו</w:t>
      </w:r>
      <w:bookmarkStart w:id="79" w:name="_ETM_Q1_413572"/>
      <w:bookmarkEnd w:id="79"/>
      <w:r>
        <w:rPr>
          <w:rFonts w:hint="cs"/>
          <w:rtl/>
          <w:lang w:eastAsia="he-IL"/>
        </w:rPr>
        <w:t xml:space="preserve"> שהוא נוגע נקודתית לבן אדם הזה ולא </w:t>
      </w:r>
      <w:bookmarkStart w:id="80" w:name="_ETM_Q1_416771"/>
      <w:bookmarkEnd w:id="80"/>
      <w:r>
        <w:rPr>
          <w:rFonts w:hint="cs"/>
          <w:rtl/>
          <w:lang w:eastAsia="he-IL"/>
        </w:rPr>
        <w:t>כאיזשהו חלק מקבוצה כללית יותר. כאן נעשה ניסיון לצמצ</w:t>
      </w:r>
      <w:bookmarkStart w:id="81" w:name="_ETM_Q1_422242"/>
      <w:bookmarkEnd w:id="81"/>
      <w:r>
        <w:rPr>
          <w:rFonts w:hint="cs"/>
          <w:rtl/>
          <w:lang w:eastAsia="he-IL"/>
        </w:rPr>
        <w:t>ם את הניסוח הזה.</w:t>
      </w:r>
    </w:p>
    <w:p w14:paraId="3E28D2B8" w14:textId="77777777" w:rsidR="0088129D" w:rsidRDefault="0088129D" w:rsidP="00C24F9E">
      <w:pPr>
        <w:rPr>
          <w:rtl/>
          <w:lang w:eastAsia="he-IL"/>
        </w:rPr>
      </w:pPr>
      <w:bookmarkStart w:id="82" w:name="_ETM_Q1_425168"/>
      <w:bookmarkStart w:id="83" w:name="_ETM_Q1_425227"/>
      <w:bookmarkEnd w:id="82"/>
      <w:bookmarkEnd w:id="83"/>
    </w:p>
    <w:p w14:paraId="3F28BFC0" w14:textId="77777777" w:rsidR="006D5AFA" w:rsidRDefault="0088129D" w:rsidP="00C24F9E">
      <w:pPr>
        <w:rPr>
          <w:rtl/>
          <w:lang w:eastAsia="he-IL"/>
        </w:rPr>
      </w:pPr>
      <w:r>
        <w:rPr>
          <w:rFonts w:hint="cs"/>
          <w:rtl/>
          <w:lang w:eastAsia="he-IL"/>
        </w:rPr>
        <w:t>פסקה (3), כרגע לא הוצע אי</w:t>
      </w:r>
      <w:bookmarkStart w:id="84" w:name="_ETM_Q1_425542"/>
      <w:bookmarkEnd w:id="84"/>
      <w:r>
        <w:rPr>
          <w:rFonts w:hint="cs"/>
          <w:rtl/>
          <w:lang w:eastAsia="he-IL"/>
        </w:rPr>
        <w:t>זשהו ניסוח</w:t>
      </w:r>
      <w:r w:rsidR="00E75828">
        <w:rPr>
          <w:rFonts w:hint="cs"/>
          <w:rtl/>
          <w:lang w:eastAsia="he-IL"/>
        </w:rPr>
        <w:t xml:space="preserve"> </w:t>
      </w:r>
      <w:r>
        <w:rPr>
          <w:rFonts w:hint="cs"/>
          <w:rtl/>
          <w:lang w:eastAsia="he-IL"/>
        </w:rPr>
        <w:t>מטעם הממשלה לצמצם אותה. יש חפיפה מסוימת</w:t>
      </w:r>
      <w:r w:rsidR="00E75828">
        <w:rPr>
          <w:rFonts w:hint="cs"/>
          <w:rtl/>
          <w:lang w:eastAsia="he-IL"/>
        </w:rPr>
        <w:t xml:space="preserve"> </w:t>
      </w:r>
      <w:r w:rsidR="006D5AFA">
        <w:rPr>
          <w:rFonts w:hint="cs"/>
          <w:rtl/>
          <w:lang w:eastAsia="he-IL"/>
        </w:rPr>
        <w:t xml:space="preserve">בין פסקה (2) לפסקה (3) למרות שכן מנסים להתייחס </w:t>
      </w:r>
      <w:bookmarkStart w:id="85" w:name="_ETM_Q1_438018"/>
      <w:bookmarkEnd w:id="85"/>
      <w:r w:rsidR="006D5AFA">
        <w:rPr>
          <w:rFonts w:hint="cs"/>
          <w:rtl/>
          <w:lang w:eastAsia="he-IL"/>
        </w:rPr>
        <w:t>לתרחישים מעט שונים.</w:t>
      </w:r>
    </w:p>
    <w:p w14:paraId="1950F99A" w14:textId="77777777" w:rsidR="006D5AFA" w:rsidRDefault="006D5AFA" w:rsidP="00C24F9E">
      <w:pPr>
        <w:rPr>
          <w:rtl/>
          <w:lang w:eastAsia="he-IL"/>
        </w:rPr>
      </w:pPr>
      <w:bookmarkStart w:id="86" w:name="_ETM_Q1_441741"/>
      <w:bookmarkEnd w:id="86"/>
    </w:p>
    <w:p w14:paraId="52843C0C" w14:textId="77777777" w:rsidR="0088129D" w:rsidRDefault="006D5AFA" w:rsidP="00C24F9E">
      <w:pPr>
        <w:rPr>
          <w:rtl/>
          <w:lang w:eastAsia="he-IL"/>
        </w:rPr>
      </w:pPr>
      <w:bookmarkStart w:id="87" w:name="_ETM_Q1_441890"/>
      <w:bookmarkStart w:id="88" w:name="_ETM_Q1_441910"/>
      <w:bookmarkStart w:id="89" w:name="_ETM_Q1_441937"/>
      <w:bookmarkEnd w:id="87"/>
      <w:bookmarkEnd w:id="88"/>
      <w:bookmarkEnd w:id="89"/>
      <w:r>
        <w:rPr>
          <w:rFonts w:hint="cs"/>
          <w:rtl/>
          <w:lang w:eastAsia="he-IL"/>
        </w:rPr>
        <w:t xml:space="preserve">פסקה (4), הנושא שכונה מסר הבהרה, יש בו ניסיון של צמצום. ניסיון לא רע בכלל. יכול להיות אולי שאפשר לחשוב על </w:t>
      </w:r>
      <w:bookmarkStart w:id="90" w:name="_ETM_Q1_448430"/>
      <w:bookmarkEnd w:id="90"/>
      <w:r>
        <w:rPr>
          <w:rFonts w:hint="cs"/>
          <w:rtl/>
          <w:lang w:eastAsia="he-IL"/>
        </w:rPr>
        <w:t xml:space="preserve">צמצום נוסף אבל הרעיון הוא שבאמת מדובר על </w:t>
      </w:r>
      <w:bookmarkStart w:id="91" w:name="_ETM_Q1_452281"/>
      <w:bookmarkEnd w:id="91"/>
      <w:r>
        <w:rPr>
          <w:rFonts w:hint="cs"/>
          <w:rtl/>
          <w:lang w:eastAsia="he-IL"/>
        </w:rPr>
        <w:t>איזשהו משהו עם דחיפות מאוד גדולה, עם ידיע</w:t>
      </w:r>
      <w:bookmarkStart w:id="92" w:name="_ETM_Q1_454382"/>
      <w:bookmarkEnd w:id="92"/>
      <w:r>
        <w:rPr>
          <w:rFonts w:hint="cs"/>
          <w:rtl/>
          <w:lang w:eastAsia="he-IL"/>
        </w:rPr>
        <w:t xml:space="preserve">ות שנוגעת לאותו נמען ולסביבה שלו ולא איזשהו משהו מאוד </w:t>
      </w:r>
      <w:bookmarkStart w:id="93" w:name="_ETM_Q1_459527"/>
      <w:bookmarkEnd w:id="93"/>
      <w:r>
        <w:rPr>
          <w:rFonts w:hint="cs"/>
          <w:rtl/>
          <w:lang w:eastAsia="he-IL"/>
        </w:rPr>
        <w:t>כללי של לכו תתחסנו לקורונה או דברים בסגנון הזה.</w:t>
      </w:r>
    </w:p>
    <w:p w14:paraId="36006D8E" w14:textId="77777777" w:rsidR="006D5AFA" w:rsidRDefault="006D5AFA" w:rsidP="00C24F9E">
      <w:pPr>
        <w:rPr>
          <w:rtl/>
          <w:lang w:eastAsia="he-IL"/>
        </w:rPr>
      </w:pPr>
      <w:bookmarkStart w:id="94" w:name="_ETM_Q1_466181"/>
      <w:bookmarkStart w:id="95" w:name="_ETM_Q1_466237"/>
      <w:bookmarkEnd w:id="94"/>
      <w:bookmarkEnd w:id="95"/>
    </w:p>
    <w:p w14:paraId="4977A838" w14:textId="77777777" w:rsidR="006D5AFA" w:rsidRDefault="006D5AFA" w:rsidP="00C24F9E">
      <w:pPr>
        <w:rPr>
          <w:rtl/>
          <w:lang w:eastAsia="he-IL"/>
        </w:rPr>
      </w:pPr>
      <w:bookmarkStart w:id="96" w:name="_ETM_Q1_466268"/>
      <w:bookmarkStart w:id="97" w:name="_ETM_Q1_466298"/>
      <w:bookmarkEnd w:id="96"/>
      <w:bookmarkEnd w:id="97"/>
      <w:r>
        <w:rPr>
          <w:rFonts w:hint="cs"/>
          <w:rtl/>
          <w:lang w:eastAsia="he-IL"/>
        </w:rPr>
        <w:t xml:space="preserve">אלה הדברים שהיו על השולחן. </w:t>
      </w:r>
    </w:p>
    <w:p w14:paraId="0E7D38B3" w14:textId="77777777" w:rsidR="006D5AFA" w:rsidRDefault="006D5AFA" w:rsidP="00C24F9E">
      <w:pPr>
        <w:rPr>
          <w:rtl/>
          <w:lang w:eastAsia="he-IL"/>
        </w:rPr>
      </w:pPr>
      <w:bookmarkStart w:id="98" w:name="_ETM_Q1_468261"/>
      <w:bookmarkStart w:id="99" w:name="_ETM_Q1_468314"/>
      <w:bookmarkEnd w:id="98"/>
      <w:bookmarkEnd w:id="99"/>
    </w:p>
    <w:p w14:paraId="74F4E206" w14:textId="77777777" w:rsidR="006D5AFA" w:rsidRDefault="006D5AFA" w:rsidP="006D5AFA">
      <w:pPr>
        <w:pStyle w:val="af6"/>
        <w:keepNext/>
        <w:rPr>
          <w:rtl/>
        </w:rPr>
      </w:pPr>
      <w:bookmarkStart w:id="100" w:name="ET_yor_6156_11"/>
      <w:r w:rsidRPr="006D5AFA">
        <w:rPr>
          <w:rStyle w:val="TagStyle"/>
          <w:rtl/>
        </w:rPr>
        <w:t xml:space="preserve">&lt;&lt; יור &gt;&gt; </w:t>
      </w:r>
      <w:r>
        <w:rPr>
          <w:rtl/>
        </w:rPr>
        <w:t>היו"ר גלעד קריב:</w:t>
      </w:r>
      <w:r w:rsidRPr="006D5AFA">
        <w:rPr>
          <w:rStyle w:val="TagStyle"/>
          <w:rtl/>
        </w:rPr>
        <w:t xml:space="preserve"> &lt;&lt; יור &gt;&gt;</w:t>
      </w:r>
      <w:r w:rsidR="00E75828">
        <w:rPr>
          <w:rtl/>
        </w:rPr>
        <w:t xml:space="preserve"> </w:t>
      </w:r>
      <w:bookmarkEnd w:id="100"/>
    </w:p>
    <w:p w14:paraId="718FE674" w14:textId="77777777" w:rsidR="006D5AFA" w:rsidRDefault="006D5AFA" w:rsidP="006D5AFA">
      <w:pPr>
        <w:pStyle w:val="KeepWithNext"/>
        <w:rPr>
          <w:rtl/>
          <w:lang w:eastAsia="he-IL"/>
        </w:rPr>
      </w:pPr>
    </w:p>
    <w:p w14:paraId="3888EE19" w14:textId="77777777" w:rsidR="006D5AFA" w:rsidRDefault="006D5AFA" w:rsidP="006D5AFA">
      <w:pPr>
        <w:rPr>
          <w:rtl/>
          <w:lang w:eastAsia="he-IL"/>
        </w:rPr>
      </w:pPr>
      <w:r>
        <w:rPr>
          <w:rFonts w:hint="cs"/>
          <w:rtl/>
          <w:lang w:eastAsia="he-IL"/>
        </w:rPr>
        <w:t>זו נקודה שאני עוד רוצה לברר לגבי סעיף (3) ולהבין את עמדת המדינה. בסופו של</w:t>
      </w:r>
      <w:bookmarkStart w:id="101" w:name="_ETM_Q1_477112"/>
      <w:bookmarkEnd w:id="101"/>
      <w:r>
        <w:rPr>
          <w:rFonts w:hint="cs"/>
          <w:rtl/>
          <w:lang w:eastAsia="he-IL"/>
        </w:rPr>
        <w:t xml:space="preserve"> דבר המערכת, גם אם היא עובדת בצורה יחסית </w:t>
      </w:r>
      <w:bookmarkStart w:id="102" w:name="_ETM_Q1_480255"/>
      <w:bookmarkEnd w:id="102"/>
      <w:r>
        <w:rPr>
          <w:rFonts w:hint="cs"/>
          <w:rtl/>
          <w:lang w:eastAsia="he-IL"/>
        </w:rPr>
        <w:t xml:space="preserve">ריכוזית מבחינת ההפצה, כל גוף שנכלל בתוך ההסדר </w:t>
      </w:r>
      <w:bookmarkStart w:id="103" w:name="_ETM_Q1_487334"/>
      <w:bookmarkEnd w:id="103"/>
      <w:r>
        <w:rPr>
          <w:rFonts w:hint="cs"/>
          <w:rtl/>
          <w:lang w:eastAsia="he-IL"/>
        </w:rPr>
        <w:t>הזה בשלביו השונים, הוא אוטונומי בשליחת המידע.</w:t>
      </w:r>
      <w:r w:rsidR="00E75828">
        <w:rPr>
          <w:rFonts w:hint="cs"/>
          <w:rtl/>
          <w:lang w:eastAsia="he-IL"/>
        </w:rPr>
        <w:t xml:space="preserve"> </w:t>
      </w:r>
      <w:r>
        <w:rPr>
          <w:rFonts w:hint="cs"/>
          <w:rtl/>
          <w:lang w:eastAsia="he-IL"/>
        </w:rPr>
        <w:t xml:space="preserve">איך </w:t>
      </w:r>
      <w:bookmarkStart w:id="104" w:name="_ETM_Q1_492508"/>
      <w:bookmarkEnd w:id="104"/>
      <w:r>
        <w:rPr>
          <w:rFonts w:hint="cs"/>
          <w:rtl/>
          <w:lang w:eastAsia="he-IL"/>
        </w:rPr>
        <w:t xml:space="preserve">אנחנו מונעים את המצב שבו אזרח פותח את תיבת המייל </w:t>
      </w:r>
      <w:bookmarkStart w:id="105" w:name="_ETM_Q1_495896"/>
      <w:bookmarkEnd w:id="105"/>
      <w:r>
        <w:rPr>
          <w:rFonts w:hint="cs"/>
          <w:rtl/>
          <w:lang w:eastAsia="he-IL"/>
        </w:rPr>
        <w:t>שלו בבוקר ומקבל לא הודעות אישיות כי יש לו קנס</w:t>
      </w:r>
      <w:bookmarkStart w:id="106" w:name="_ETM_Q1_500912"/>
      <w:bookmarkEnd w:id="106"/>
      <w:r>
        <w:rPr>
          <w:rFonts w:hint="cs"/>
          <w:rtl/>
          <w:lang w:eastAsia="he-IL"/>
        </w:rPr>
        <w:t xml:space="preserve"> או כי הוא צריך לחדש, אלא משרדי הממשלה והרשויות</w:t>
      </w:r>
      <w:bookmarkStart w:id="107" w:name="_ETM_Q1_506697"/>
      <w:bookmarkEnd w:id="107"/>
      <w:r>
        <w:rPr>
          <w:rFonts w:hint="cs"/>
          <w:rtl/>
          <w:lang w:eastAsia="he-IL"/>
        </w:rPr>
        <w:t xml:space="preserve"> השונות הפכו את הערוץ הזה להיות ערוץ הפרסום </w:t>
      </w:r>
      <w:bookmarkStart w:id="108" w:name="_ETM_Q1_511138"/>
      <w:bookmarkEnd w:id="108"/>
      <w:r>
        <w:rPr>
          <w:rFonts w:hint="cs"/>
          <w:rtl/>
          <w:lang w:eastAsia="he-IL"/>
        </w:rPr>
        <w:t xml:space="preserve">הממשלתי המוביל. נורא חשוב לתת לאזרחים את </w:t>
      </w:r>
      <w:bookmarkStart w:id="109" w:name="_ETM_Q1_514898"/>
      <w:bookmarkEnd w:id="109"/>
      <w:r>
        <w:rPr>
          <w:rFonts w:hint="cs"/>
          <w:rtl/>
          <w:lang w:eastAsia="he-IL"/>
        </w:rPr>
        <w:t>המידע לגבי</w:t>
      </w:r>
      <w:r w:rsidR="00E75828">
        <w:rPr>
          <w:rFonts w:hint="cs"/>
          <w:rtl/>
          <w:lang w:eastAsia="he-IL"/>
        </w:rPr>
        <w:t xml:space="preserve"> </w:t>
      </w:r>
      <w:r>
        <w:rPr>
          <w:rFonts w:hint="cs"/>
          <w:rtl/>
          <w:lang w:eastAsia="he-IL"/>
        </w:rPr>
        <w:t>גנים לאומיים חדשים שהוכר</w:t>
      </w:r>
      <w:bookmarkStart w:id="110" w:name="_ETM_Q1_518054"/>
      <w:bookmarkEnd w:id="110"/>
      <w:r>
        <w:rPr>
          <w:rFonts w:hint="cs"/>
          <w:rtl/>
          <w:lang w:eastAsia="he-IL"/>
        </w:rPr>
        <w:t xml:space="preserve">זו או מבצעים של גורם ממשלתי כזה או אחר </w:t>
      </w:r>
      <w:bookmarkStart w:id="111" w:name="_ETM_Q1_522180"/>
      <w:bookmarkEnd w:id="111"/>
      <w:r>
        <w:rPr>
          <w:rFonts w:hint="cs"/>
          <w:rtl/>
          <w:lang w:eastAsia="he-IL"/>
        </w:rPr>
        <w:t>או מידע שבאמת חשוב שהאזרח ידע.</w:t>
      </w:r>
    </w:p>
    <w:p w14:paraId="7822F598" w14:textId="77777777" w:rsidR="006D5AFA" w:rsidRDefault="006D5AFA" w:rsidP="006D5AFA">
      <w:pPr>
        <w:rPr>
          <w:rtl/>
          <w:lang w:eastAsia="he-IL"/>
        </w:rPr>
      </w:pPr>
      <w:bookmarkStart w:id="112" w:name="_ETM_Q1_524198"/>
      <w:bookmarkStart w:id="113" w:name="_ETM_Q1_524255"/>
      <w:bookmarkStart w:id="114" w:name="_ETM_Q1_525870"/>
      <w:bookmarkEnd w:id="112"/>
      <w:bookmarkEnd w:id="113"/>
      <w:bookmarkEnd w:id="114"/>
    </w:p>
    <w:p w14:paraId="7034B11E" w14:textId="77777777" w:rsidR="006D5AFA" w:rsidRDefault="006D5AFA" w:rsidP="006D5AFA">
      <w:pPr>
        <w:pStyle w:val="a4"/>
        <w:keepNext/>
        <w:rPr>
          <w:rtl/>
        </w:rPr>
      </w:pPr>
      <w:bookmarkStart w:id="115" w:name="ET_speaker_6127_12"/>
      <w:r w:rsidRPr="006D5AFA">
        <w:rPr>
          <w:rStyle w:val="TagStyle"/>
          <w:rtl/>
        </w:rPr>
        <w:t xml:space="preserve"> &lt;&lt; דובר &gt;&gt; </w:t>
      </w:r>
      <w:r>
        <w:rPr>
          <w:rtl/>
        </w:rPr>
        <w:t>ולדימיר בליאק (יש עתיד):</w:t>
      </w:r>
      <w:r w:rsidRPr="006D5AFA">
        <w:rPr>
          <w:rStyle w:val="TagStyle"/>
          <w:rtl/>
        </w:rPr>
        <w:t xml:space="preserve"> &lt;&lt; דובר &gt;&gt;</w:t>
      </w:r>
      <w:r w:rsidR="00E75828">
        <w:rPr>
          <w:rtl/>
        </w:rPr>
        <w:t xml:space="preserve"> </w:t>
      </w:r>
      <w:bookmarkEnd w:id="115"/>
    </w:p>
    <w:p w14:paraId="307BB121" w14:textId="77777777" w:rsidR="006D5AFA" w:rsidRDefault="006D5AFA" w:rsidP="006D5AFA">
      <w:pPr>
        <w:pStyle w:val="KeepWithNext"/>
        <w:rPr>
          <w:rtl/>
          <w:lang w:eastAsia="he-IL"/>
        </w:rPr>
      </w:pPr>
    </w:p>
    <w:p w14:paraId="144701C1" w14:textId="77777777" w:rsidR="006D5AFA" w:rsidRDefault="006D5AFA" w:rsidP="006D5AFA">
      <w:pPr>
        <w:rPr>
          <w:rtl/>
          <w:lang w:eastAsia="he-IL"/>
        </w:rPr>
      </w:pPr>
      <w:bookmarkStart w:id="116" w:name="_ETM_Q1_526128"/>
      <w:bookmarkStart w:id="117" w:name="_ETM_Q1_526148"/>
      <w:bookmarkEnd w:id="116"/>
      <w:bookmarkEnd w:id="117"/>
      <w:r>
        <w:rPr>
          <w:rFonts w:hint="cs"/>
          <w:rtl/>
          <w:lang w:eastAsia="he-IL"/>
        </w:rPr>
        <w:t xml:space="preserve">אול זאת דרך להחליף את </w:t>
      </w:r>
      <w:bookmarkStart w:id="118" w:name="_ETM_Q1_527124"/>
      <w:bookmarkEnd w:id="118"/>
      <w:r>
        <w:rPr>
          <w:rFonts w:hint="cs"/>
          <w:rtl/>
          <w:lang w:eastAsia="he-IL"/>
        </w:rPr>
        <w:t>הלפ"ם.</w:t>
      </w:r>
    </w:p>
    <w:p w14:paraId="031AF686" w14:textId="77777777" w:rsidR="006D5AFA" w:rsidRDefault="006D5AFA" w:rsidP="006D5AFA">
      <w:pPr>
        <w:rPr>
          <w:rtl/>
          <w:lang w:eastAsia="he-IL"/>
        </w:rPr>
      </w:pPr>
      <w:bookmarkStart w:id="119" w:name="_ETM_Q1_529014"/>
      <w:bookmarkStart w:id="120" w:name="_ETM_Q1_529066"/>
      <w:bookmarkEnd w:id="119"/>
      <w:bookmarkEnd w:id="120"/>
    </w:p>
    <w:p w14:paraId="3C702901" w14:textId="77777777" w:rsidR="006D5AFA" w:rsidRDefault="006D5AFA" w:rsidP="006D5AFA">
      <w:pPr>
        <w:pStyle w:val="af6"/>
        <w:keepNext/>
        <w:rPr>
          <w:rtl/>
        </w:rPr>
      </w:pPr>
      <w:bookmarkStart w:id="121" w:name="ET_yor_6156_13"/>
      <w:r w:rsidRPr="006D5AFA">
        <w:rPr>
          <w:rStyle w:val="TagStyle"/>
          <w:rtl/>
        </w:rPr>
        <w:t xml:space="preserve"> &lt;&lt; יור &gt;&gt; </w:t>
      </w:r>
      <w:r>
        <w:rPr>
          <w:rtl/>
        </w:rPr>
        <w:t>היו"ר גלעד קריב:</w:t>
      </w:r>
      <w:r w:rsidRPr="006D5AFA">
        <w:rPr>
          <w:rStyle w:val="TagStyle"/>
          <w:rtl/>
        </w:rPr>
        <w:t xml:space="preserve"> &lt;&lt; יור &gt;&gt;</w:t>
      </w:r>
      <w:r w:rsidR="00E75828">
        <w:rPr>
          <w:rtl/>
        </w:rPr>
        <w:t xml:space="preserve"> </w:t>
      </w:r>
      <w:bookmarkEnd w:id="121"/>
    </w:p>
    <w:p w14:paraId="35E1D94B" w14:textId="77777777" w:rsidR="006D5AFA" w:rsidRDefault="006D5AFA" w:rsidP="006D5AFA">
      <w:pPr>
        <w:pStyle w:val="KeepWithNext"/>
        <w:rPr>
          <w:rtl/>
          <w:lang w:eastAsia="he-IL"/>
        </w:rPr>
      </w:pPr>
    </w:p>
    <w:p w14:paraId="3459D921" w14:textId="77777777" w:rsidR="006D5AFA" w:rsidRDefault="006D5AFA" w:rsidP="006D5AFA">
      <w:pPr>
        <w:rPr>
          <w:rtl/>
          <w:lang w:eastAsia="he-IL"/>
        </w:rPr>
      </w:pPr>
      <w:r>
        <w:rPr>
          <w:rFonts w:hint="cs"/>
          <w:rtl/>
          <w:lang w:eastAsia="he-IL"/>
        </w:rPr>
        <w:t>נעשה חוק להחלפת הלפ"ם.</w:t>
      </w:r>
      <w:r w:rsidR="00E75828">
        <w:rPr>
          <w:rFonts w:hint="cs"/>
          <w:rtl/>
          <w:lang w:eastAsia="he-IL"/>
        </w:rPr>
        <w:t xml:space="preserve"> </w:t>
      </w:r>
      <w:r>
        <w:rPr>
          <w:rFonts w:hint="cs"/>
          <w:rtl/>
          <w:lang w:eastAsia="he-IL"/>
        </w:rPr>
        <w:t xml:space="preserve">אני רוצה להבין </w:t>
      </w:r>
      <w:bookmarkStart w:id="122" w:name="_ETM_Q1_536424"/>
      <w:bookmarkEnd w:id="122"/>
      <w:r>
        <w:rPr>
          <w:rFonts w:hint="cs"/>
          <w:rtl/>
          <w:lang w:eastAsia="he-IL"/>
        </w:rPr>
        <w:t xml:space="preserve">מה כרגע מונע בחוק שתיבת הדואר הפרטית של האדם הופכת </w:t>
      </w:r>
      <w:bookmarkStart w:id="123" w:name="_ETM_Q1_542121"/>
      <w:bookmarkEnd w:id="123"/>
      <w:r>
        <w:rPr>
          <w:rFonts w:hint="cs"/>
          <w:rtl/>
          <w:lang w:eastAsia="he-IL"/>
        </w:rPr>
        <w:t xml:space="preserve">להיות זירת הפרסום של משרדי הממשלה, בהינתן שאין </w:t>
      </w:r>
      <w:bookmarkStart w:id="124" w:name="_ETM_Q1_544410"/>
      <w:bookmarkEnd w:id="124"/>
      <w:r>
        <w:rPr>
          <w:rFonts w:hint="cs"/>
          <w:rtl/>
          <w:lang w:eastAsia="he-IL"/>
        </w:rPr>
        <w:t>אפשרות לדיפרנציאציה.</w:t>
      </w:r>
    </w:p>
    <w:p w14:paraId="75EB9A61" w14:textId="77777777" w:rsidR="006D5AFA" w:rsidRDefault="006D5AFA" w:rsidP="006D5AFA">
      <w:pPr>
        <w:rPr>
          <w:rtl/>
          <w:lang w:eastAsia="he-IL"/>
        </w:rPr>
      </w:pPr>
      <w:bookmarkStart w:id="125" w:name="_ETM_Q1_550272"/>
      <w:bookmarkStart w:id="126" w:name="_ETM_Q1_550326"/>
      <w:bookmarkStart w:id="127" w:name="_ETM_Q1_554184"/>
      <w:bookmarkEnd w:id="125"/>
      <w:bookmarkEnd w:id="126"/>
      <w:bookmarkEnd w:id="127"/>
    </w:p>
    <w:p w14:paraId="6A8E81CF" w14:textId="77777777" w:rsidR="006D5AFA" w:rsidRDefault="006D5AFA" w:rsidP="006D5AFA">
      <w:pPr>
        <w:pStyle w:val="af9"/>
        <w:keepNext/>
        <w:rPr>
          <w:rtl/>
          <w:lang w:eastAsia="he-IL"/>
        </w:rPr>
      </w:pPr>
      <w:bookmarkStart w:id="128" w:name="ET_guest_יערה_למברגר_14"/>
      <w:r w:rsidRPr="006D5AFA">
        <w:rPr>
          <w:rStyle w:val="TagStyle"/>
          <w:rtl/>
        </w:rPr>
        <w:t xml:space="preserve"> &lt;&lt; אורח &gt;&gt; </w:t>
      </w:r>
      <w:r>
        <w:rPr>
          <w:rtl/>
          <w:lang w:eastAsia="he-IL"/>
        </w:rPr>
        <w:t>יערה למברגר:</w:t>
      </w:r>
      <w:r w:rsidRPr="006D5AFA">
        <w:rPr>
          <w:rStyle w:val="TagStyle"/>
          <w:rtl/>
        </w:rPr>
        <w:t xml:space="preserve"> &lt;&lt; אורח &gt;&gt;</w:t>
      </w:r>
      <w:r w:rsidR="00E75828">
        <w:rPr>
          <w:rtl/>
          <w:lang w:eastAsia="he-IL"/>
        </w:rPr>
        <w:t xml:space="preserve"> </w:t>
      </w:r>
      <w:bookmarkEnd w:id="128"/>
    </w:p>
    <w:p w14:paraId="7816C4BA" w14:textId="77777777" w:rsidR="006D5AFA" w:rsidRDefault="006D5AFA" w:rsidP="006D5AFA">
      <w:pPr>
        <w:pStyle w:val="KeepWithNext"/>
        <w:rPr>
          <w:rtl/>
          <w:lang w:eastAsia="he-IL"/>
        </w:rPr>
      </w:pPr>
    </w:p>
    <w:p w14:paraId="1C860E4E" w14:textId="77777777" w:rsidR="006D5AFA" w:rsidRDefault="006D5AFA" w:rsidP="006D5AFA">
      <w:pPr>
        <w:rPr>
          <w:rtl/>
          <w:lang w:eastAsia="he-IL"/>
        </w:rPr>
      </w:pPr>
      <w:bookmarkStart w:id="129" w:name="_ETM_Q1_554462"/>
      <w:bookmarkStart w:id="130" w:name="_ETM_Q1_554489"/>
      <w:bookmarkEnd w:id="129"/>
      <w:bookmarkEnd w:id="130"/>
      <w:r>
        <w:rPr>
          <w:rFonts w:hint="cs"/>
          <w:rtl/>
          <w:lang w:eastAsia="he-IL"/>
        </w:rPr>
        <w:t>אני אתייחס. אני אתחיל מהשורה</w:t>
      </w:r>
      <w:bookmarkStart w:id="131" w:name="_ETM_Q1_556558"/>
      <w:bookmarkEnd w:id="131"/>
      <w:r>
        <w:rPr>
          <w:rFonts w:hint="cs"/>
          <w:rtl/>
          <w:lang w:eastAsia="he-IL"/>
        </w:rPr>
        <w:t xml:space="preserve"> התחתונה ואז אני אחזור. גם בשיח מקדים </w:t>
      </w:r>
      <w:bookmarkStart w:id="132" w:name="_ETM_Q1_559773"/>
      <w:bookmarkEnd w:id="132"/>
      <w:r>
        <w:rPr>
          <w:rFonts w:hint="cs"/>
          <w:rtl/>
          <w:lang w:eastAsia="he-IL"/>
        </w:rPr>
        <w:t xml:space="preserve">עם הייעוץ המשפטי של הוועדה אנחנו מבינים את ההערה ואנחנו </w:t>
      </w:r>
      <w:bookmarkStart w:id="133" w:name="_ETM_Q1_564853"/>
      <w:bookmarkEnd w:id="133"/>
      <w:r>
        <w:rPr>
          <w:rFonts w:hint="cs"/>
          <w:rtl/>
          <w:lang w:eastAsia="he-IL"/>
        </w:rPr>
        <w:t>מציעים ומבקשים האם הייעוץ המשפטי של הוועדה יכול להציע לנו</w:t>
      </w:r>
      <w:bookmarkStart w:id="134" w:name="_ETM_Q1_566617"/>
      <w:bookmarkEnd w:id="134"/>
      <w:r>
        <w:rPr>
          <w:rFonts w:hint="cs"/>
          <w:rtl/>
          <w:lang w:eastAsia="he-IL"/>
        </w:rPr>
        <w:t>.</w:t>
      </w:r>
      <w:bookmarkStart w:id="135" w:name="_ETM_Q1_569283"/>
      <w:bookmarkEnd w:id="135"/>
    </w:p>
    <w:p w14:paraId="5DDF8E31" w14:textId="77777777" w:rsidR="006D5AFA" w:rsidRDefault="006D5AFA" w:rsidP="006D5AFA">
      <w:pPr>
        <w:rPr>
          <w:rtl/>
          <w:lang w:eastAsia="he-IL"/>
        </w:rPr>
      </w:pPr>
      <w:bookmarkStart w:id="136" w:name="_ETM_Q1_569338"/>
      <w:bookmarkEnd w:id="136"/>
    </w:p>
    <w:p w14:paraId="645ECF0E" w14:textId="77777777" w:rsidR="006D5AFA" w:rsidRDefault="006D5AFA" w:rsidP="006D5AFA">
      <w:pPr>
        <w:pStyle w:val="af6"/>
        <w:keepNext/>
        <w:rPr>
          <w:rtl/>
        </w:rPr>
      </w:pPr>
      <w:bookmarkStart w:id="137" w:name="ET_yor_6156_15"/>
      <w:r w:rsidRPr="006D5AFA">
        <w:rPr>
          <w:rStyle w:val="TagStyle"/>
          <w:rtl/>
        </w:rPr>
        <w:t xml:space="preserve"> &lt;&lt; יור &gt;&gt; </w:t>
      </w:r>
      <w:r>
        <w:rPr>
          <w:rtl/>
        </w:rPr>
        <w:t>היו"ר גלעד קריב:</w:t>
      </w:r>
      <w:r w:rsidRPr="006D5AFA">
        <w:rPr>
          <w:rStyle w:val="TagStyle"/>
          <w:rtl/>
        </w:rPr>
        <w:t xml:space="preserve"> &lt;&lt; יור &gt;&gt;</w:t>
      </w:r>
      <w:r w:rsidR="00E75828">
        <w:rPr>
          <w:rtl/>
        </w:rPr>
        <w:t xml:space="preserve"> </w:t>
      </w:r>
      <w:bookmarkEnd w:id="137"/>
    </w:p>
    <w:p w14:paraId="243A4373" w14:textId="77777777" w:rsidR="006D5AFA" w:rsidRDefault="006D5AFA" w:rsidP="006D5AFA">
      <w:pPr>
        <w:pStyle w:val="KeepWithNext"/>
        <w:rPr>
          <w:rtl/>
          <w:lang w:eastAsia="he-IL"/>
        </w:rPr>
      </w:pPr>
    </w:p>
    <w:p w14:paraId="6A3A53D0" w14:textId="77777777" w:rsidR="006D5AFA" w:rsidRDefault="006D5AFA" w:rsidP="006D5AFA">
      <w:pPr>
        <w:rPr>
          <w:rtl/>
          <w:lang w:eastAsia="he-IL"/>
        </w:rPr>
      </w:pPr>
      <w:r>
        <w:rPr>
          <w:rFonts w:hint="cs"/>
          <w:rtl/>
          <w:lang w:eastAsia="he-IL"/>
        </w:rPr>
        <w:t xml:space="preserve">לא. הייעוץ המשפטי של הוועדה יכול להציע הרבה דברים </w:t>
      </w:r>
      <w:bookmarkStart w:id="138" w:name="_ETM_Q1_575075"/>
      <w:bookmarkEnd w:id="138"/>
      <w:r>
        <w:rPr>
          <w:rFonts w:hint="cs"/>
          <w:rtl/>
          <w:lang w:eastAsia="he-IL"/>
        </w:rPr>
        <w:t xml:space="preserve">אבל אני רוצה קודם כל להבין את עמדת הממשלה. לא </w:t>
      </w:r>
      <w:bookmarkStart w:id="139" w:name="_ETM_Q1_577975"/>
      <w:bookmarkEnd w:id="139"/>
      <w:r>
        <w:rPr>
          <w:rFonts w:hint="cs"/>
          <w:rtl/>
          <w:lang w:eastAsia="he-IL"/>
        </w:rPr>
        <w:t>ניסוח.</w:t>
      </w:r>
    </w:p>
    <w:p w14:paraId="5AAE45E0" w14:textId="77777777" w:rsidR="006D5AFA" w:rsidRDefault="006D5AFA" w:rsidP="006D5AFA">
      <w:pPr>
        <w:rPr>
          <w:rtl/>
          <w:lang w:eastAsia="he-IL"/>
        </w:rPr>
      </w:pPr>
      <w:bookmarkStart w:id="140" w:name="_ETM_Q1_577601"/>
      <w:bookmarkStart w:id="141" w:name="_ETM_Q1_577675"/>
      <w:bookmarkStart w:id="142" w:name="_ETM_Q1_578395"/>
      <w:bookmarkEnd w:id="140"/>
      <w:bookmarkEnd w:id="141"/>
      <w:bookmarkEnd w:id="142"/>
    </w:p>
    <w:p w14:paraId="6ABB911E" w14:textId="77777777" w:rsidR="006D5AFA" w:rsidRDefault="006D5AFA" w:rsidP="006D5AFA">
      <w:pPr>
        <w:pStyle w:val="af9"/>
        <w:keepNext/>
        <w:rPr>
          <w:rtl/>
          <w:lang w:eastAsia="he-IL"/>
        </w:rPr>
      </w:pPr>
      <w:bookmarkStart w:id="143" w:name="ET_guest_יערה_למברגר_16"/>
      <w:r w:rsidRPr="006D5AFA">
        <w:rPr>
          <w:rStyle w:val="TagStyle"/>
          <w:rtl/>
        </w:rPr>
        <w:t xml:space="preserve"> &lt;&lt; אורח &gt;&gt; </w:t>
      </w:r>
      <w:r>
        <w:rPr>
          <w:rtl/>
          <w:lang w:eastAsia="he-IL"/>
        </w:rPr>
        <w:t>יערה למברגר:</w:t>
      </w:r>
      <w:r w:rsidRPr="006D5AFA">
        <w:rPr>
          <w:rStyle w:val="TagStyle"/>
          <w:rtl/>
        </w:rPr>
        <w:t xml:space="preserve"> &lt;&lt; אורח &gt;&gt;</w:t>
      </w:r>
      <w:r w:rsidR="00E75828">
        <w:rPr>
          <w:rtl/>
          <w:lang w:eastAsia="he-IL"/>
        </w:rPr>
        <w:t xml:space="preserve"> </w:t>
      </w:r>
      <w:bookmarkEnd w:id="143"/>
    </w:p>
    <w:p w14:paraId="38BB1792" w14:textId="77777777" w:rsidR="006D5AFA" w:rsidRDefault="006D5AFA" w:rsidP="006D5AFA">
      <w:pPr>
        <w:pStyle w:val="KeepWithNext"/>
        <w:rPr>
          <w:rtl/>
          <w:lang w:eastAsia="he-IL"/>
        </w:rPr>
      </w:pPr>
    </w:p>
    <w:p w14:paraId="7C84168D" w14:textId="77777777" w:rsidR="006D5AFA" w:rsidRDefault="006D5AFA" w:rsidP="006D5AFA">
      <w:pPr>
        <w:rPr>
          <w:rtl/>
          <w:lang w:eastAsia="he-IL"/>
        </w:rPr>
      </w:pPr>
      <w:bookmarkStart w:id="144" w:name="_ETM_Q1_578656"/>
      <w:bookmarkStart w:id="145" w:name="_ETM_Q1_578682"/>
      <w:bookmarkEnd w:id="144"/>
      <w:bookmarkEnd w:id="145"/>
      <w:r>
        <w:rPr>
          <w:rFonts w:hint="cs"/>
          <w:rtl/>
          <w:lang w:eastAsia="he-IL"/>
        </w:rPr>
        <w:t xml:space="preserve">בלי ניסוח. עוד משפט אחד. אני חושבת שצריך לקרוא את הסעיף הזה ולהיזכר ברישה שלו. אנחנו כן </w:t>
      </w:r>
      <w:bookmarkStart w:id="146" w:name="_ETM_Q1_584333"/>
      <w:bookmarkEnd w:id="146"/>
      <w:r>
        <w:rPr>
          <w:rFonts w:hint="cs"/>
          <w:rtl/>
          <w:lang w:eastAsia="he-IL"/>
        </w:rPr>
        <w:t>מדברים כאן על הקשר. ברישה יש תנאים חשובים ואני חושבת שגם הם מצמצמים.</w:t>
      </w:r>
      <w:r w:rsidR="00E75828">
        <w:rPr>
          <w:rFonts w:hint="cs"/>
          <w:rtl/>
          <w:lang w:eastAsia="he-IL"/>
        </w:rPr>
        <w:t xml:space="preserve"> </w:t>
      </w:r>
      <w:r>
        <w:rPr>
          <w:rFonts w:hint="cs"/>
          <w:rtl/>
          <w:lang w:eastAsia="he-IL"/>
        </w:rPr>
        <w:t xml:space="preserve">אנחנו מדברים על </w:t>
      </w:r>
      <w:bookmarkStart w:id="147" w:name="_ETM_Q1_587751"/>
      <w:bookmarkEnd w:id="147"/>
      <w:r>
        <w:rPr>
          <w:rFonts w:hint="cs"/>
          <w:rtl/>
          <w:lang w:eastAsia="he-IL"/>
        </w:rPr>
        <w:t xml:space="preserve">גוף ציבורי שהוא במסגרת הפעלת סמכות לפי דין או </w:t>
      </w:r>
      <w:bookmarkStart w:id="148" w:name="_ETM_Q1_591917"/>
      <w:bookmarkEnd w:id="148"/>
      <w:r>
        <w:rPr>
          <w:rFonts w:hint="cs"/>
          <w:rtl/>
          <w:lang w:eastAsia="he-IL"/>
        </w:rPr>
        <w:t>במילוי תפקיד ציבורי. זאת אומרת, זה לא אקט במסגרת פוליטית</w:t>
      </w:r>
      <w:r w:rsidR="00691387">
        <w:rPr>
          <w:rFonts w:hint="cs"/>
          <w:rtl/>
          <w:lang w:eastAsia="he-IL"/>
        </w:rPr>
        <w:t>,</w:t>
      </w:r>
      <w:bookmarkStart w:id="149" w:name="_ETM_Q1_601371"/>
      <w:bookmarkEnd w:id="149"/>
      <w:r w:rsidR="00691387">
        <w:rPr>
          <w:rFonts w:hint="cs"/>
          <w:rtl/>
          <w:lang w:eastAsia="he-IL"/>
        </w:rPr>
        <w:t xml:space="preserve"> מסע בחירות.</w:t>
      </w:r>
    </w:p>
    <w:p w14:paraId="7262093E" w14:textId="77777777" w:rsidR="00691387" w:rsidRDefault="00691387" w:rsidP="006D5AFA">
      <w:pPr>
        <w:rPr>
          <w:rtl/>
          <w:lang w:eastAsia="he-IL"/>
        </w:rPr>
      </w:pPr>
      <w:bookmarkStart w:id="150" w:name="_ETM_Q1_601943"/>
      <w:bookmarkStart w:id="151" w:name="_ETM_Q1_601986"/>
      <w:bookmarkEnd w:id="150"/>
      <w:bookmarkEnd w:id="151"/>
    </w:p>
    <w:p w14:paraId="360990A0" w14:textId="77777777" w:rsidR="00691387" w:rsidRDefault="00691387" w:rsidP="00691387">
      <w:pPr>
        <w:pStyle w:val="af6"/>
        <w:keepNext/>
        <w:rPr>
          <w:rtl/>
        </w:rPr>
      </w:pPr>
      <w:bookmarkStart w:id="152" w:name="ET_yor_6156_18"/>
      <w:r w:rsidRPr="00691387">
        <w:rPr>
          <w:rStyle w:val="TagStyle"/>
          <w:rtl/>
        </w:rPr>
        <w:lastRenderedPageBreak/>
        <w:t xml:space="preserve"> &lt;&lt; יור &gt;&gt; </w:t>
      </w:r>
      <w:r>
        <w:rPr>
          <w:rtl/>
        </w:rPr>
        <w:t>היו"ר גלעד קריב:</w:t>
      </w:r>
      <w:r w:rsidRPr="00691387">
        <w:rPr>
          <w:rStyle w:val="TagStyle"/>
          <w:rtl/>
        </w:rPr>
        <w:t xml:space="preserve"> &lt;&lt; יור &gt;&gt;</w:t>
      </w:r>
      <w:r w:rsidR="00E75828">
        <w:rPr>
          <w:rtl/>
        </w:rPr>
        <w:t xml:space="preserve"> </w:t>
      </w:r>
      <w:bookmarkEnd w:id="152"/>
    </w:p>
    <w:p w14:paraId="27FE22C4" w14:textId="77777777" w:rsidR="00691387" w:rsidRDefault="00691387" w:rsidP="00691387">
      <w:pPr>
        <w:pStyle w:val="KeepWithNext"/>
        <w:rPr>
          <w:rtl/>
          <w:lang w:eastAsia="he-IL"/>
        </w:rPr>
      </w:pPr>
    </w:p>
    <w:p w14:paraId="5B888E78" w14:textId="77777777" w:rsidR="00691387" w:rsidRDefault="00691387" w:rsidP="00691387">
      <w:pPr>
        <w:rPr>
          <w:rtl/>
          <w:lang w:eastAsia="he-IL"/>
        </w:rPr>
      </w:pPr>
      <w:r>
        <w:rPr>
          <w:rFonts w:hint="cs"/>
          <w:rtl/>
          <w:lang w:eastAsia="he-IL"/>
        </w:rPr>
        <w:t>זה בכלל לא הדיון</w:t>
      </w:r>
      <w:r w:rsidR="00E75828">
        <w:rPr>
          <w:rFonts w:hint="cs"/>
          <w:rtl/>
          <w:lang w:eastAsia="he-IL"/>
        </w:rPr>
        <w:t xml:space="preserve"> </w:t>
      </w:r>
      <w:r>
        <w:rPr>
          <w:rFonts w:hint="cs"/>
          <w:rtl/>
          <w:lang w:eastAsia="he-IL"/>
        </w:rPr>
        <w:t xml:space="preserve">מסע בחירות. </w:t>
      </w:r>
      <w:bookmarkStart w:id="153" w:name="_ETM_Q1_601788"/>
      <w:bookmarkEnd w:id="153"/>
      <w:r>
        <w:rPr>
          <w:rFonts w:hint="cs"/>
          <w:rtl/>
          <w:lang w:eastAsia="he-IL"/>
        </w:rPr>
        <w:t>אני שאלתי שאלה פשוטה. האם</w:t>
      </w:r>
      <w:r w:rsidR="00E75828">
        <w:rPr>
          <w:rFonts w:hint="cs"/>
          <w:rtl/>
          <w:lang w:eastAsia="he-IL"/>
        </w:rPr>
        <w:t xml:space="preserve"> </w:t>
      </w:r>
      <w:r>
        <w:rPr>
          <w:rFonts w:hint="cs"/>
          <w:rtl/>
          <w:lang w:eastAsia="he-IL"/>
        </w:rPr>
        <w:t xml:space="preserve">למשרד ממשלתי שרוצה </w:t>
      </w:r>
      <w:bookmarkStart w:id="154" w:name="_ETM_Q1_608828"/>
      <w:bookmarkEnd w:id="154"/>
      <w:r>
        <w:rPr>
          <w:rFonts w:hint="cs"/>
          <w:rtl/>
          <w:lang w:eastAsia="he-IL"/>
        </w:rPr>
        <w:t xml:space="preserve">להפיץ מידע לציבור, שעד היום הוא היה קונה שטח פרסום, </w:t>
      </w:r>
      <w:bookmarkStart w:id="155" w:name="_ETM_Q1_613890"/>
      <w:bookmarkEnd w:id="155"/>
      <w:r>
        <w:rPr>
          <w:rFonts w:hint="cs"/>
          <w:rtl/>
          <w:lang w:eastAsia="he-IL"/>
        </w:rPr>
        <w:t xml:space="preserve">היה שם את זה באתר האינטרנט, האם על פי החוק לשיטתכם מותר לו לשלוח מיילים שהם </w:t>
      </w:r>
      <w:bookmarkStart w:id="156" w:name="_ETM_Q1_623428"/>
      <w:bookmarkEnd w:id="156"/>
      <w:r>
        <w:rPr>
          <w:rFonts w:hint="cs"/>
          <w:rtl/>
          <w:lang w:eastAsia="he-IL"/>
        </w:rPr>
        <w:t xml:space="preserve">לא מסר פרטני לאזרח אלא מידע כללי? או שאתם באים </w:t>
      </w:r>
      <w:bookmarkStart w:id="157" w:name="_ETM_Q1_626203"/>
      <w:bookmarkEnd w:id="157"/>
      <w:r>
        <w:rPr>
          <w:rFonts w:hint="cs"/>
          <w:rtl/>
          <w:lang w:eastAsia="he-IL"/>
        </w:rPr>
        <w:t xml:space="preserve">ואומרים לי שמידע כללי זה רק בענייני חירום. אם זה </w:t>
      </w:r>
      <w:bookmarkStart w:id="158" w:name="_ETM_Q1_632571"/>
      <w:bookmarkEnd w:id="158"/>
      <w:r>
        <w:rPr>
          <w:rFonts w:hint="cs"/>
          <w:rtl/>
          <w:lang w:eastAsia="he-IL"/>
        </w:rPr>
        <w:t xml:space="preserve">כך, אז תכתבו ואז סעיף </w:t>
      </w:r>
      <w:r w:rsidR="00B85240">
        <w:rPr>
          <w:rFonts w:hint="cs"/>
          <w:rtl/>
          <w:lang w:eastAsia="he-IL"/>
        </w:rPr>
        <w:t>(3)</w:t>
      </w:r>
      <w:r w:rsidR="00FD2119">
        <w:rPr>
          <w:rFonts w:hint="cs"/>
          <w:rtl/>
          <w:lang w:eastAsia="he-IL"/>
        </w:rPr>
        <w:t xml:space="preserve"> </w:t>
      </w:r>
      <w:r>
        <w:rPr>
          <w:rFonts w:hint="cs"/>
          <w:rtl/>
          <w:lang w:eastAsia="he-IL"/>
        </w:rPr>
        <w:t>צריך לרדת.</w:t>
      </w:r>
    </w:p>
    <w:p w14:paraId="20CE868F" w14:textId="77777777" w:rsidR="00691387" w:rsidRDefault="00691387" w:rsidP="00691387">
      <w:pPr>
        <w:rPr>
          <w:rtl/>
          <w:lang w:eastAsia="he-IL"/>
        </w:rPr>
      </w:pPr>
      <w:bookmarkStart w:id="159" w:name="_ETM_Q1_637483"/>
      <w:bookmarkStart w:id="160" w:name="_ETM_Q1_637544"/>
      <w:bookmarkEnd w:id="159"/>
      <w:bookmarkEnd w:id="160"/>
    </w:p>
    <w:p w14:paraId="2E0CE42E" w14:textId="77777777" w:rsidR="00691387" w:rsidRDefault="00691387" w:rsidP="00691387">
      <w:pPr>
        <w:pStyle w:val="af9"/>
        <w:keepNext/>
        <w:rPr>
          <w:rtl/>
          <w:lang w:eastAsia="he-IL"/>
        </w:rPr>
      </w:pPr>
      <w:bookmarkStart w:id="161" w:name="ET_guest_יערה_למברגר_19"/>
      <w:r w:rsidRPr="00691387">
        <w:rPr>
          <w:rStyle w:val="TagStyle"/>
          <w:rtl/>
        </w:rPr>
        <w:t xml:space="preserve"> &lt;&lt; אורח &gt;&gt; </w:t>
      </w:r>
      <w:r>
        <w:rPr>
          <w:rtl/>
          <w:lang w:eastAsia="he-IL"/>
        </w:rPr>
        <w:t>יערה למברגר:</w:t>
      </w:r>
      <w:r w:rsidRPr="00691387">
        <w:rPr>
          <w:rStyle w:val="TagStyle"/>
          <w:rtl/>
        </w:rPr>
        <w:t xml:space="preserve"> &lt;&lt; אורח &gt;&gt;</w:t>
      </w:r>
      <w:r w:rsidR="00E75828">
        <w:rPr>
          <w:rtl/>
          <w:lang w:eastAsia="he-IL"/>
        </w:rPr>
        <w:t xml:space="preserve"> </w:t>
      </w:r>
      <w:bookmarkEnd w:id="161"/>
      <w:r w:rsidR="00B85240">
        <w:rPr>
          <w:rFonts w:hint="cs"/>
          <w:rtl/>
          <w:lang w:eastAsia="he-IL"/>
        </w:rPr>
        <w:t>(3)</w:t>
      </w:r>
    </w:p>
    <w:p w14:paraId="3F9A9672" w14:textId="77777777" w:rsidR="00691387" w:rsidRDefault="00691387" w:rsidP="00691387">
      <w:pPr>
        <w:pStyle w:val="KeepWithNext"/>
        <w:rPr>
          <w:rtl/>
          <w:lang w:eastAsia="he-IL"/>
        </w:rPr>
      </w:pPr>
    </w:p>
    <w:p w14:paraId="288A762C" w14:textId="77777777" w:rsidR="00691387" w:rsidRDefault="00691387" w:rsidP="00691387">
      <w:pPr>
        <w:rPr>
          <w:rtl/>
          <w:lang w:eastAsia="he-IL"/>
        </w:rPr>
      </w:pPr>
      <w:r>
        <w:rPr>
          <w:rFonts w:hint="cs"/>
          <w:rtl/>
          <w:lang w:eastAsia="he-IL"/>
        </w:rPr>
        <w:t>בסעיף</w:t>
      </w:r>
      <w:bookmarkStart w:id="162" w:name="_ETM_Q1_638482"/>
      <w:bookmarkEnd w:id="162"/>
      <w:r w:rsidR="00B85240">
        <w:rPr>
          <w:rFonts w:hint="cs"/>
          <w:rtl/>
          <w:lang w:eastAsia="he-IL"/>
        </w:rPr>
        <w:t xml:space="preserve"> (3)</w:t>
      </w:r>
      <w:r w:rsidR="00E75828">
        <w:rPr>
          <w:rFonts w:hint="cs"/>
          <w:rtl/>
          <w:lang w:eastAsia="he-IL"/>
        </w:rPr>
        <w:t xml:space="preserve"> </w:t>
      </w:r>
      <w:r w:rsidR="00FD2119">
        <w:rPr>
          <w:rFonts w:hint="cs"/>
          <w:rtl/>
          <w:lang w:eastAsia="he-IL"/>
        </w:rPr>
        <w:t xml:space="preserve">יש </w:t>
      </w:r>
      <w:r>
        <w:rPr>
          <w:rFonts w:hint="cs"/>
          <w:rtl/>
          <w:lang w:eastAsia="he-IL"/>
        </w:rPr>
        <w:t>צמצום משמעות</w:t>
      </w:r>
      <w:r w:rsidR="00FD2119">
        <w:rPr>
          <w:rFonts w:hint="cs"/>
          <w:rtl/>
          <w:lang w:eastAsia="he-IL"/>
        </w:rPr>
        <w:t>י שכתוב בסיפה שלו. מדברים על עניין שעשוי להשפיע על הנמען</w:t>
      </w:r>
      <w:r w:rsidR="00E75828">
        <w:rPr>
          <w:rFonts w:hint="cs"/>
          <w:rtl/>
          <w:lang w:eastAsia="he-IL"/>
        </w:rPr>
        <w:t xml:space="preserve"> </w:t>
      </w:r>
      <w:r w:rsidR="00FD2119">
        <w:rPr>
          <w:rFonts w:hint="cs"/>
          <w:rtl/>
          <w:lang w:eastAsia="he-IL"/>
        </w:rPr>
        <w:t>באופן משמעותי.</w:t>
      </w:r>
    </w:p>
    <w:p w14:paraId="62E438E5" w14:textId="77777777" w:rsidR="00FD2119" w:rsidRDefault="00FD2119" w:rsidP="00691387">
      <w:pPr>
        <w:rPr>
          <w:rtl/>
          <w:lang w:eastAsia="he-IL"/>
        </w:rPr>
      </w:pPr>
      <w:bookmarkStart w:id="163" w:name="_ETM_Q1_646252"/>
      <w:bookmarkStart w:id="164" w:name="_ETM_Q1_646320"/>
      <w:bookmarkStart w:id="165" w:name="_ETM_Q1_649627"/>
      <w:bookmarkEnd w:id="163"/>
      <w:bookmarkEnd w:id="164"/>
      <w:bookmarkEnd w:id="165"/>
    </w:p>
    <w:p w14:paraId="68678AE5" w14:textId="77777777" w:rsidR="00FD2119" w:rsidRDefault="00FD2119" w:rsidP="00FD2119">
      <w:pPr>
        <w:pStyle w:val="af6"/>
        <w:keepNext/>
        <w:rPr>
          <w:rtl/>
        </w:rPr>
      </w:pPr>
      <w:bookmarkStart w:id="166" w:name="ET_yor_6156_20"/>
      <w:r w:rsidRPr="00FD2119">
        <w:rPr>
          <w:rStyle w:val="TagStyle"/>
          <w:rtl/>
        </w:rPr>
        <w:t xml:space="preserve"> &lt;&lt; יור &gt;&gt; </w:t>
      </w:r>
      <w:r>
        <w:rPr>
          <w:rtl/>
        </w:rPr>
        <w:t>היו"ר גלעד קריב:</w:t>
      </w:r>
      <w:r w:rsidRPr="00FD2119">
        <w:rPr>
          <w:rStyle w:val="TagStyle"/>
          <w:rtl/>
        </w:rPr>
        <w:t xml:space="preserve"> &lt;&lt; יור &gt;&gt;</w:t>
      </w:r>
      <w:r w:rsidR="00E75828">
        <w:rPr>
          <w:rtl/>
        </w:rPr>
        <w:t xml:space="preserve"> </w:t>
      </w:r>
      <w:bookmarkEnd w:id="166"/>
    </w:p>
    <w:p w14:paraId="67486DFF" w14:textId="77777777" w:rsidR="00FD2119" w:rsidRDefault="00FD2119" w:rsidP="00FD2119">
      <w:pPr>
        <w:pStyle w:val="KeepWithNext"/>
        <w:rPr>
          <w:rtl/>
          <w:lang w:eastAsia="he-IL"/>
        </w:rPr>
      </w:pPr>
    </w:p>
    <w:p w14:paraId="60B0C4AC" w14:textId="77777777" w:rsidR="00FD2119" w:rsidRDefault="00FD2119" w:rsidP="00FD2119">
      <w:pPr>
        <w:rPr>
          <w:rtl/>
          <w:lang w:eastAsia="he-IL"/>
        </w:rPr>
      </w:pPr>
      <w:bookmarkStart w:id="167" w:name="_ETM_Q1_649883"/>
      <w:bookmarkStart w:id="168" w:name="_ETM_Q1_649903"/>
      <w:bookmarkEnd w:id="167"/>
      <w:bookmarkEnd w:id="168"/>
      <w:r>
        <w:rPr>
          <w:rFonts w:hint="cs"/>
          <w:rtl/>
          <w:lang w:eastAsia="he-IL"/>
        </w:rPr>
        <w:t xml:space="preserve">אין לכם פה פתרון. התשובות בעניין הזה לא מספקות. אני מבקש הבהרה - זה לא הייעוץ המשפטי של הוועדה </w:t>
      </w:r>
      <w:r>
        <w:rPr>
          <w:rtl/>
          <w:lang w:eastAsia="he-IL"/>
        </w:rPr>
        <w:t>–</w:t>
      </w:r>
      <w:r>
        <w:rPr>
          <w:rFonts w:hint="cs"/>
          <w:rtl/>
          <w:lang w:eastAsia="he-IL"/>
        </w:rPr>
        <w:t xml:space="preserve"> </w:t>
      </w:r>
      <w:bookmarkStart w:id="169" w:name="_ETM_Q1_659159"/>
      <w:bookmarkEnd w:id="169"/>
      <w:r>
        <w:rPr>
          <w:rFonts w:hint="cs"/>
          <w:rtl/>
          <w:lang w:eastAsia="he-IL"/>
        </w:rPr>
        <w:t xml:space="preserve">איך תיבת הדואר של האזרח לא הופכת להיות מוספמת באין ספור פרטי פרסום של משרדי הממשלה. דיברנו על זה בפעם שעברה. כל משרד ממשלתי </w:t>
      </w:r>
      <w:bookmarkStart w:id="170" w:name="_ETM_Q1_672137"/>
      <w:bookmarkEnd w:id="170"/>
      <w:r>
        <w:rPr>
          <w:rFonts w:hint="cs"/>
          <w:rtl/>
          <w:lang w:eastAsia="he-IL"/>
        </w:rPr>
        <w:t xml:space="preserve">בדין, אנשים לא מנסים לעשות מניפולציה, רוצה לפרסם </w:t>
      </w:r>
      <w:bookmarkStart w:id="171" w:name="_ETM_Q1_680347"/>
      <w:bookmarkEnd w:id="171"/>
      <w:r>
        <w:rPr>
          <w:rFonts w:hint="cs"/>
          <w:rtl/>
          <w:lang w:eastAsia="he-IL"/>
        </w:rPr>
        <w:t>את השירותים שלו לציבור. הרי אנחנו רואים בטלוויזיה מודעות של משרדי ממשלה, ברדיו</w:t>
      </w:r>
      <w:r w:rsidR="00E75828">
        <w:rPr>
          <w:rFonts w:hint="cs"/>
          <w:rtl/>
          <w:lang w:eastAsia="he-IL"/>
        </w:rPr>
        <w:t xml:space="preserve"> </w:t>
      </w:r>
      <w:r>
        <w:rPr>
          <w:rFonts w:hint="cs"/>
          <w:rtl/>
          <w:lang w:eastAsia="he-IL"/>
        </w:rPr>
        <w:t>ובעיתונות.</w:t>
      </w:r>
      <w:r w:rsidR="00E75828">
        <w:rPr>
          <w:rFonts w:hint="cs"/>
          <w:rtl/>
          <w:lang w:eastAsia="he-IL"/>
        </w:rPr>
        <w:t xml:space="preserve"> </w:t>
      </w:r>
      <w:r>
        <w:rPr>
          <w:rFonts w:hint="cs"/>
          <w:rtl/>
          <w:lang w:eastAsia="he-IL"/>
        </w:rPr>
        <w:t xml:space="preserve">מבחינתי הדבר צריך להיות ברור. המקרה היחיד בו </w:t>
      </w:r>
      <w:bookmarkStart w:id="172" w:name="_ETM_Q1_701395"/>
      <w:bookmarkEnd w:id="172"/>
      <w:r>
        <w:rPr>
          <w:rFonts w:hint="cs"/>
          <w:rtl/>
          <w:lang w:eastAsia="he-IL"/>
        </w:rPr>
        <w:t>אפשר להעביר</w:t>
      </w:r>
      <w:r w:rsidR="00E75828">
        <w:rPr>
          <w:rFonts w:hint="cs"/>
          <w:rtl/>
          <w:lang w:eastAsia="he-IL"/>
        </w:rPr>
        <w:t xml:space="preserve"> </w:t>
      </w:r>
      <w:r>
        <w:rPr>
          <w:rFonts w:hint="cs"/>
          <w:rtl/>
          <w:lang w:eastAsia="he-IL"/>
        </w:rPr>
        <w:t xml:space="preserve">מסרים כלליים דרך הכלי הזה הוא </w:t>
      </w:r>
      <w:bookmarkStart w:id="173" w:name="_ETM_Q1_706593"/>
      <w:bookmarkEnd w:id="173"/>
      <w:r>
        <w:rPr>
          <w:rFonts w:hint="cs"/>
          <w:rtl/>
          <w:lang w:eastAsia="he-IL"/>
        </w:rPr>
        <w:t xml:space="preserve">במקום של חירום, הוא במקום של סכנה כי אחרת זה </w:t>
      </w:r>
      <w:bookmarkStart w:id="174" w:name="_ETM_Q1_710303"/>
      <w:bookmarkEnd w:id="174"/>
      <w:r>
        <w:rPr>
          <w:rFonts w:hint="cs"/>
          <w:rtl/>
          <w:lang w:eastAsia="he-IL"/>
        </w:rPr>
        <w:t xml:space="preserve">צריך להיות במקום הדואר. הודעה ישירה לאדם. </w:t>
      </w:r>
      <w:bookmarkStart w:id="175" w:name="_ETM_Q1_716167"/>
      <w:bookmarkEnd w:id="175"/>
    </w:p>
    <w:p w14:paraId="7875F00B" w14:textId="77777777" w:rsidR="00FD2119" w:rsidRDefault="00FD2119" w:rsidP="00FD2119">
      <w:pPr>
        <w:rPr>
          <w:rtl/>
          <w:lang w:eastAsia="he-IL"/>
        </w:rPr>
      </w:pPr>
      <w:bookmarkStart w:id="176" w:name="_ETM_Q1_720343"/>
      <w:bookmarkStart w:id="177" w:name="_ETM_Q1_720400"/>
      <w:bookmarkStart w:id="178" w:name="_ETM_Q1_718424"/>
      <w:bookmarkEnd w:id="176"/>
      <w:bookmarkEnd w:id="177"/>
      <w:bookmarkEnd w:id="178"/>
    </w:p>
    <w:p w14:paraId="5F86D5F9" w14:textId="77777777" w:rsidR="00FD2119" w:rsidRDefault="00FD2119" w:rsidP="00FD2119">
      <w:pPr>
        <w:pStyle w:val="a4"/>
        <w:keepNext/>
        <w:rPr>
          <w:rtl/>
        </w:rPr>
      </w:pPr>
      <w:bookmarkStart w:id="179" w:name="ET_speaker_עוד_אלעזר_שטרן_21"/>
      <w:r w:rsidRPr="00FD2119">
        <w:rPr>
          <w:rStyle w:val="TagStyle"/>
          <w:rtl/>
        </w:rPr>
        <w:t xml:space="preserve"> &lt;&lt; דובר &gt;&gt; </w:t>
      </w:r>
      <w:r>
        <w:rPr>
          <w:rtl/>
        </w:rPr>
        <w:t>עו"ד אלעזר שטרן:</w:t>
      </w:r>
      <w:r w:rsidRPr="00FD2119">
        <w:rPr>
          <w:rStyle w:val="TagStyle"/>
          <w:rtl/>
        </w:rPr>
        <w:t xml:space="preserve"> &lt;&lt; דובר &gt;&gt;</w:t>
      </w:r>
      <w:r w:rsidR="00E75828">
        <w:rPr>
          <w:rtl/>
        </w:rPr>
        <w:t xml:space="preserve"> </w:t>
      </w:r>
      <w:bookmarkEnd w:id="179"/>
    </w:p>
    <w:p w14:paraId="52CB9496" w14:textId="77777777" w:rsidR="00FD2119" w:rsidRDefault="00FD2119" w:rsidP="00FD2119">
      <w:pPr>
        <w:pStyle w:val="KeepWithNext"/>
        <w:rPr>
          <w:rtl/>
          <w:lang w:eastAsia="he-IL"/>
        </w:rPr>
      </w:pPr>
    </w:p>
    <w:p w14:paraId="6710243E" w14:textId="54F9FFF2" w:rsidR="00FD2119" w:rsidRDefault="00FD2119" w:rsidP="00FD2119">
      <w:pPr>
        <w:rPr>
          <w:rtl/>
          <w:lang w:eastAsia="he-IL"/>
        </w:rPr>
      </w:pPr>
      <w:bookmarkStart w:id="180" w:name="_ETM_Q1_718707"/>
      <w:bookmarkStart w:id="181" w:name="_ETM_Q1_718716"/>
      <w:bookmarkEnd w:id="180"/>
      <w:bookmarkEnd w:id="181"/>
      <w:r>
        <w:rPr>
          <w:rFonts w:hint="cs"/>
          <w:rtl/>
          <w:lang w:eastAsia="he-IL"/>
        </w:rPr>
        <w:t xml:space="preserve">אני אעיר לדברים שאמרה יערה. המונח תפקיד ציבורי, אם </w:t>
      </w:r>
      <w:bookmarkStart w:id="182" w:name="_ETM_Q1_724904"/>
      <w:bookmarkEnd w:id="182"/>
      <w:r>
        <w:rPr>
          <w:rFonts w:hint="cs"/>
          <w:rtl/>
          <w:lang w:eastAsia="he-IL"/>
        </w:rPr>
        <w:t xml:space="preserve">היה כתוב רק סמכות על פי דין </w:t>
      </w:r>
      <w:r>
        <w:rPr>
          <w:rtl/>
          <w:lang w:eastAsia="he-IL"/>
        </w:rPr>
        <w:t>–</w:t>
      </w:r>
      <w:r>
        <w:rPr>
          <w:rFonts w:hint="cs"/>
          <w:rtl/>
          <w:lang w:eastAsia="he-IL"/>
        </w:rPr>
        <w:t xml:space="preserve"> </w:t>
      </w:r>
      <w:bookmarkStart w:id="183" w:name="_ETM_Q1_723570"/>
      <w:bookmarkEnd w:id="183"/>
      <w:r>
        <w:rPr>
          <w:rFonts w:hint="cs"/>
          <w:rtl/>
          <w:lang w:eastAsia="he-IL"/>
        </w:rPr>
        <w:t>זה משהו אחד, אבל דווקא המונח תפקיד ציבורי הוא מונח</w:t>
      </w:r>
      <w:bookmarkStart w:id="184" w:name="_ETM_Q1_725702"/>
      <w:bookmarkEnd w:id="184"/>
      <w:r>
        <w:rPr>
          <w:rFonts w:hint="cs"/>
          <w:rtl/>
          <w:lang w:eastAsia="he-IL"/>
        </w:rPr>
        <w:t xml:space="preserve"> מאוד מאוד רחב.</w:t>
      </w:r>
      <w:r w:rsidR="00E75828">
        <w:rPr>
          <w:rFonts w:hint="cs"/>
          <w:rtl/>
          <w:lang w:eastAsia="he-IL"/>
        </w:rPr>
        <w:t xml:space="preserve"> </w:t>
      </w:r>
      <w:r>
        <w:rPr>
          <w:rFonts w:hint="cs"/>
          <w:rtl/>
          <w:lang w:eastAsia="he-IL"/>
        </w:rPr>
        <w:t xml:space="preserve">כל גוף ציבור שעכשיו חושב </w:t>
      </w:r>
      <w:bookmarkStart w:id="185" w:name="_ETM_Q1_729765"/>
      <w:bookmarkEnd w:id="185"/>
      <w:r>
        <w:rPr>
          <w:rFonts w:hint="cs"/>
          <w:rtl/>
          <w:lang w:eastAsia="he-IL"/>
        </w:rPr>
        <w:t xml:space="preserve">שהדבר שלו הוא משמעותי וישפיע על חיי </w:t>
      </w:r>
      <w:bookmarkStart w:id="186" w:name="_ETM_Q1_733367"/>
      <w:bookmarkEnd w:id="186"/>
      <w:r>
        <w:rPr>
          <w:rFonts w:hint="cs"/>
          <w:rtl/>
          <w:lang w:eastAsia="he-IL"/>
        </w:rPr>
        <w:t>הנמענים שלו, הוא ישלח</w:t>
      </w:r>
      <w:r w:rsidR="00E75828">
        <w:rPr>
          <w:rFonts w:hint="cs"/>
          <w:rtl/>
          <w:lang w:eastAsia="he-IL"/>
        </w:rPr>
        <w:t xml:space="preserve"> </w:t>
      </w:r>
      <w:r>
        <w:rPr>
          <w:rFonts w:hint="cs"/>
          <w:rtl/>
          <w:lang w:eastAsia="he-IL"/>
        </w:rPr>
        <w:t xml:space="preserve">פרסומת. </w:t>
      </w:r>
      <w:bookmarkStart w:id="187" w:name="_ETM_Q1_738763"/>
      <w:bookmarkEnd w:id="187"/>
      <w:r>
        <w:rPr>
          <w:rFonts w:hint="cs"/>
          <w:rtl/>
          <w:lang w:eastAsia="he-IL"/>
        </w:rPr>
        <w:t xml:space="preserve">ניקח את הדוגמה שנתתי בפעם הקודמת. אם עיריית ירושלים רוצה לשכנע את כל הצעירים להגר אליה, היא </w:t>
      </w:r>
      <w:bookmarkStart w:id="188" w:name="_ETM_Q1_741890"/>
      <w:bookmarkEnd w:id="188"/>
      <w:r>
        <w:rPr>
          <w:rFonts w:hint="cs"/>
          <w:rtl/>
          <w:lang w:eastAsia="he-IL"/>
        </w:rPr>
        <w:t>תתחיל לפרסם לכל הצעירים בני ה-25 עד 35 בכל רחבי ישראל</w:t>
      </w:r>
      <w:r w:rsidR="00E75828">
        <w:rPr>
          <w:rFonts w:hint="cs"/>
          <w:rtl/>
          <w:lang w:eastAsia="he-IL"/>
        </w:rPr>
        <w:t xml:space="preserve"> </w:t>
      </w:r>
      <w:r>
        <w:rPr>
          <w:rFonts w:hint="cs"/>
          <w:rtl/>
          <w:lang w:eastAsia="he-IL"/>
        </w:rPr>
        <w:t xml:space="preserve">ותאמר להם לבוא אליה, יש הגרלות </w:t>
      </w:r>
      <w:bookmarkStart w:id="189" w:name="_ETM_Q1_748034"/>
      <w:bookmarkEnd w:id="189"/>
      <w:r>
        <w:rPr>
          <w:rFonts w:hint="cs"/>
          <w:rtl/>
          <w:lang w:eastAsia="he-IL"/>
        </w:rPr>
        <w:t>במחיר למשתכן, זה לחלוטין בצורה משמעותית ישפיע על החיים שלהם</w:t>
      </w:r>
      <w:bookmarkStart w:id="190" w:name="_ETM_Q1_749049"/>
      <w:bookmarkEnd w:id="190"/>
      <w:r>
        <w:rPr>
          <w:rFonts w:hint="cs"/>
          <w:rtl/>
          <w:lang w:eastAsia="he-IL"/>
        </w:rPr>
        <w:t>, זה חלק מהתפקיד הציבורי של העירייה. אפשר לשלוח כך הרבה מאוד מסרים. הביטויים כ</w:t>
      </w:r>
      <w:bookmarkStart w:id="191" w:name="_ETM_Q1_755049"/>
      <w:bookmarkEnd w:id="191"/>
      <w:r>
        <w:rPr>
          <w:rFonts w:hint="cs"/>
          <w:rtl/>
          <w:lang w:eastAsia="he-IL"/>
        </w:rPr>
        <w:t>אן הם מאוד רחבים, במיוחד שכתוב תפקיד ציבורי.</w:t>
      </w:r>
    </w:p>
    <w:p w14:paraId="15DCD2F7" w14:textId="77777777" w:rsidR="007D1320" w:rsidRDefault="007D1320" w:rsidP="00FD2119">
      <w:pPr>
        <w:rPr>
          <w:rtl/>
          <w:lang w:eastAsia="he-IL"/>
        </w:rPr>
      </w:pPr>
    </w:p>
    <w:p w14:paraId="714B51FC" w14:textId="77777777" w:rsidR="00FD2119" w:rsidRDefault="00FD2119" w:rsidP="00FD2119">
      <w:pPr>
        <w:rPr>
          <w:rStyle w:val="TagStyle"/>
          <w:rFonts w:ascii="David" w:hAnsi="David"/>
          <w:u w:val="single"/>
          <w:rtl/>
        </w:rPr>
      </w:pPr>
      <w:bookmarkStart w:id="192" w:name="_ETM_Q1_759744"/>
      <w:bookmarkStart w:id="193" w:name="_ETM_Q1_757999"/>
      <w:bookmarkEnd w:id="192"/>
      <w:bookmarkEnd w:id="193"/>
    </w:p>
    <w:p w14:paraId="71952D3A" w14:textId="77777777" w:rsidR="00FD2119" w:rsidRDefault="00FD2119" w:rsidP="00FD2119">
      <w:pPr>
        <w:pStyle w:val="af9"/>
        <w:keepNext/>
        <w:rPr>
          <w:rtl/>
        </w:rPr>
      </w:pPr>
      <w:bookmarkStart w:id="194" w:name="ET_guest_אייל_טולדו_23"/>
      <w:r w:rsidRPr="00FD2119">
        <w:rPr>
          <w:rStyle w:val="TagStyle"/>
          <w:rtl/>
        </w:rPr>
        <w:t xml:space="preserve"> &lt;&lt; אורח &gt;&gt; </w:t>
      </w:r>
      <w:r>
        <w:rPr>
          <w:rtl/>
        </w:rPr>
        <w:t>אייל טולדו:</w:t>
      </w:r>
      <w:r w:rsidRPr="00FD2119">
        <w:rPr>
          <w:rStyle w:val="TagStyle"/>
          <w:rtl/>
        </w:rPr>
        <w:t xml:space="preserve"> &lt;&lt; אורח &gt;&gt;</w:t>
      </w:r>
      <w:r w:rsidR="00E75828">
        <w:rPr>
          <w:rtl/>
        </w:rPr>
        <w:t xml:space="preserve"> </w:t>
      </w:r>
      <w:bookmarkEnd w:id="194"/>
    </w:p>
    <w:p w14:paraId="02F4ED81" w14:textId="77777777" w:rsidR="00FD2119" w:rsidRDefault="00FD2119" w:rsidP="00FD2119">
      <w:pPr>
        <w:pStyle w:val="KeepWithNext"/>
        <w:rPr>
          <w:rtl/>
        </w:rPr>
      </w:pPr>
    </w:p>
    <w:p w14:paraId="094822D7" w14:textId="5395FE5C" w:rsidR="00FD2119" w:rsidRDefault="00FD2119" w:rsidP="00FD2119">
      <w:pPr>
        <w:rPr>
          <w:rtl/>
          <w:lang w:eastAsia="he-IL"/>
        </w:rPr>
      </w:pPr>
      <w:bookmarkStart w:id="195" w:name="_ETM_Q1_758247"/>
      <w:bookmarkStart w:id="196" w:name="_ETM_Q1_758267"/>
      <w:bookmarkStart w:id="197" w:name="_ETM_Q1_760078"/>
      <w:bookmarkStart w:id="198" w:name="_ETM_Q1_760102"/>
      <w:bookmarkEnd w:id="195"/>
      <w:bookmarkEnd w:id="196"/>
      <w:bookmarkEnd w:id="197"/>
      <w:bookmarkEnd w:id="198"/>
      <w:r>
        <w:rPr>
          <w:rFonts w:hint="cs"/>
          <w:rtl/>
          <w:lang w:eastAsia="he-IL"/>
        </w:rPr>
        <w:t>אני חושב שאנחנו כממשלה מבינים את הערת היושב ראש</w:t>
      </w:r>
      <w:bookmarkStart w:id="199" w:name="_ETM_Q1_762621"/>
      <w:bookmarkEnd w:id="199"/>
      <w:r>
        <w:rPr>
          <w:rFonts w:hint="cs"/>
          <w:rtl/>
          <w:lang w:eastAsia="he-IL"/>
        </w:rPr>
        <w:t xml:space="preserve"> ואנחנו נדייק את הנוסח </w:t>
      </w:r>
      <w:bookmarkStart w:id="200" w:name="_ETM_Q1_762852"/>
      <w:bookmarkEnd w:id="200"/>
      <w:r>
        <w:rPr>
          <w:rFonts w:hint="cs"/>
          <w:rtl/>
          <w:lang w:eastAsia="he-IL"/>
        </w:rPr>
        <w:t>בהמשך הדיונים בינינו.</w:t>
      </w:r>
      <w:r w:rsidR="00E75828">
        <w:rPr>
          <w:rFonts w:hint="cs"/>
          <w:rtl/>
          <w:lang w:eastAsia="he-IL"/>
        </w:rPr>
        <w:t xml:space="preserve"> </w:t>
      </w:r>
      <w:r>
        <w:rPr>
          <w:rFonts w:hint="cs"/>
          <w:rtl/>
          <w:lang w:eastAsia="he-IL"/>
        </w:rPr>
        <w:t xml:space="preserve">אנחנו מסכימים לדבר הזה. לגבי הדוגמה הספציפית של מיצוי זכויות לגבי צעירים, אני לא </w:t>
      </w:r>
      <w:bookmarkStart w:id="201" w:name="_ETM_Q1_771228"/>
      <w:bookmarkEnd w:id="201"/>
      <w:r>
        <w:rPr>
          <w:rFonts w:hint="cs"/>
          <w:rtl/>
          <w:lang w:eastAsia="he-IL"/>
        </w:rPr>
        <w:t xml:space="preserve">בטוח לגבי הדוגמה שנתן הייעוץ המשפטי לוועדה, אבל אני חושב אנחנו בהחלט </w:t>
      </w:r>
      <w:bookmarkStart w:id="202" w:name="_ETM_Q1_777620"/>
      <w:bookmarkEnd w:id="202"/>
      <w:r>
        <w:rPr>
          <w:rFonts w:hint="cs"/>
          <w:rtl/>
          <w:lang w:eastAsia="he-IL"/>
        </w:rPr>
        <w:t>מדברים על אותו דבר</w:t>
      </w:r>
      <w:r w:rsidR="008F27D2">
        <w:rPr>
          <w:rFonts w:hint="cs"/>
          <w:rtl/>
          <w:lang w:eastAsia="he-IL"/>
        </w:rPr>
        <w:t xml:space="preserve"> ואין בינינו פער. </w:t>
      </w:r>
      <w:bookmarkStart w:id="203" w:name="_ETM_Q1_778520"/>
      <w:bookmarkEnd w:id="203"/>
    </w:p>
    <w:p w14:paraId="3C4BE4D7" w14:textId="77777777" w:rsidR="007D1320" w:rsidRDefault="007D1320" w:rsidP="00FD2119">
      <w:pPr>
        <w:rPr>
          <w:rtl/>
          <w:lang w:eastAsia="he-IL"/>
        </w:rPr>
      </w:pPr>
    </w:p>
    <w:p w14:paraId="2F6D55B2" w14:textId="77777777" w:rsidR="00AD7EA3" w:rsidRDefault="00AD7EA3" w:rsidP="00AD7EA3">
      <w:pPr>
        <w:rPr>
          <w:rStyle w:val="TagStyle"/>
          <w:rFonts w:ascii="David" w:hAnsi="David"/>
          <w:u w:val="single"/>
          <w:rtl/>
        </w:rPr>
      </w:pPr>
    </w:p>
    <w:p w14:paraId="107D51FE" w14:textId="77777777" w:rsidR="00AD7EA3" w:rsidRDefault="00AD7EA3" w:rsidP="00AD7EA3">
      <w:pPr>
        <w:pStyle w:val="a4"/>
        <w:keepNext/>
        <w:rPr>
          <w:rtl/>
        </w:rPr>
      </w:pPr>
      <w:bookmarkStart w:id="204" w:name="ET_speaker_קריאה_93"/>
      <w:r w:rsidRPr="00AD7EA3">
        <w:rPr>
          <w:rStyle w:val="TagStyle"/>
          <w:rtl/>
        </w:rPr>
        <w:t xml:space="preserve"> &lt;&lt; דובר &gt;&gt; </w:t>
      </w:r>
      <w:r>
        <w:rPr>
          <w:rtl/>
        </w:rPr>
        <w:t>קריאה:</w:t>
      </w:r>
      <w:r w:rsidRPr="00AD7EA3">
        <w:rPr>
          <w:rStyle w:val="TagStyle"/>
          <w:rtl/>
        </w:rPr>
        <w:t xml:space="preserve"> &lt;&lt; דובר &gt;&gt;</w:t>
      </w:r>
      <w:r w:rsidR="00E75828">
        <w:rPr>
          <w:rtl/>
        </w:rPr>
        <w:t xml:space="preserve"> </w:t>
      </w:r>
      <w:bookmarkEnd w:id="204"/>
    </w:p>
    <w:p w14:paraId="32BF3AAE" w14:textId="77777777" w:rsidR="00AD7EA3" w:rsidRDefault="00AD7EA3" w:rsidP="00AD7EA3">
      <w:pPr>
        <w:pStyle w:val="KeepWithNext"/>
        <w:rPr>
          <w:rtl/>
          <w:lang w:eastAsia="he-IL"/>
        </w:rPr>
      </w:pPr>
    </w:p>
    <w:p w14:paraId="6D3AE649" w14:textId="77777777" w:rsidR="008F27D2" w:rsidRDefault="00DB5923" w:rsidP="008F27D2">
      <w:pPr>
        <w:rPr>
          <w:rtl/>
          <w:lang w:eastAsia="he-IL"/>
        </w:rPr>
      </w:pPr>
      <w:r>
        <w:rPr>
          <w:rFonts w:hint="cs"/>
          <w:rtl/>
          <w:lang w:eastAsia="he-IL"/>
        </w:rPr>
        <w:t>יש הבדל בין</w:t>
      </w:r>
      <w:r w:rsidR="00E75828">
        <w:rPr>
          <w:rFonts w:hint="cs"/>
          <w:rtl/>
          <w:lang w:eastAsia="he-IL"/>
        </w:rPr>
        <w:t xml:space="preserve"> </w:t>
      </w:r>
      <w:r>
        <w:rPr>
          <w:rFonts w:hint="cs"/>
          <w:rtl/>
          <w:lang w:eastAsia="he-IL"/>
        </w:rPr>
        <w:t xml:space="preserve">סוגים כללים בין פרסום. לצורך העניין </w:t>
      </w:r>
      <w:r w:rsidR="008F27D2">
        <w:rPr>
          <w:rFonts w:hint="cs"/>
          <w:rtl/>
          <w:lang w:eastAsia="he-IL"/>
        </w:rPr>
        <w:t xml:space="preserve">אם רשות המיסוי רוצה עכשיו לפנות לאוכלוסייה מאוד מאוד </w:t>
      </w:r>
      <w:bookmarkStart w:id="205" w:name="_ETM_Q1_786142"/>
      <w:bookmarkEnd w:id="205"/>
      <w:r w:rsidR="008F27D2">
        <w:rPr>
          <w:rFonts w:hint="cs"/>
          <w:rtl/>
          <w:lang w:eastAsia="he-IL"/>
        </w:rPr>
        <w:t xml:space="preserve">ייעודית אחרי איזשהו פילוח שהיא עשתה ולהגיד לה </w:t>
      </w:r>
      <w:bookmarkStart w:id="206" w:name="_ETM_Q1_790194"/>
      <w:bookmarkEnd w:id="206"/>
      <w:r w:rsidR="008F27D2">
        <w:rPr>
          <w:rFonts w:hint="cs"/>
          <w:rtl/>
          <w:lang w:eastAsia="he-IL"/>
        </w:rPr>
        <w:t>שיכול שהיא תהיה זכאית למענק עבודה מרשות המסים. כיום שולחים את זה בדואר. זה לא לפי ת"ז, הם לא אומרים לך שאתה זכאי ותפנה, אלא יש אפשרות מאוד גבוהה שתהיה זכאי. אלה משרדים שאנחנו כן נרצה לכלול בהסדר.</w:t>
      </w:r>
      <w:r w:rsidR="00E75828">
        <w:rPr>
          <w:rFonts w:hint="cs"/>
          <w:rtl/>
          <w:lang w:eastAsia="he-IL"/>
        </w:rPr>
        <w:t xml:space="preserve"> </w:t>
      </w:r>
      <w:r w:rsidR="008F27D2">
        <w:rPr>
          <w:rFonts w:hint="cs"/>
          <w:rtl/>
          <w:lang w:eastAsia="he-IL"/>
        </w:rPr>
        <w:t>מצד שני א</w:t>
      </w:r>
      <w:bookmarkStart w:id="207" w:name="_ETM_Q1_803738"/>
      <w:bookmarkEnd w:id="207"/>
      <w:r w:rsidR="008F27D2">
        <w:rPr>
          <w:rFonts w:hint="cs"/>
          <w:rtl/>
          <w:lang w:eastAsia="he-IL"/>
        </w:rPr>
        <w:t xml:space="preserve">נחנו נרצה לצמצם את הפרסום המאוד מאוד רחב שהוא </w:t>
      </w:r>
      <w:bookmarkStart w:id="208" w:name="_ETM_Q1_810009"/>
      <w:bookmarkEnd w:id="208"/>
      <w:r w:rsidR="008F27D2">
        <w:rPr>
          <w:rFonts w:hint="cs"/>
          <w:rtl/>
          <w:lang w:eastAsia="he-IL"/>
        </w:rPr>
        <w:t xml:space="preserve">לא משפיע באופן משמעותי. יכול להיות שהניסוח הזה הוא לא מספיק טוב וננסה למקד </w:t>
      </w:r>
      <w:bookmarkStart w:id="209" w:name="_ETM_Q1_814142"/>
      <w:bookmarkEnd w:id="209"/>
      <w:r w:rsidR="008F27D2">
        <w:rPr>
          <w:rFonts w:hint="cs"/>
          <w:rtl/>
          <w:lang w:eastAsia="he-IL"/>
        </w:rPr>
        <w:t>אותו אבל זה הרציונל.</w:t>
      </w:r>
      <w:bookmarkStart w:id="210" w:name="_ETM_Q1_816020"/>
      <w:bookmarkEnd w:id="210"/>
    </w:p>
    <w:p w14:paraId="07A16224" w14:textId="77777777" w:rsidR="008F27D2" w:rsidRDefault="008F27D2" w:rsidP="008F27D2">
      <w:pPr>
        <w:rPr>
          <w:rtl/>
          <w:lang w:eastAsia="he-IL"/>
        </w:rPr>
      </w:pPr>
      <w:bookmarkStart w:id="211" w:name="_ETM_Q1_816080"/>
      <w:bookmarkEnd w:id="211"/>
    </w:p>
    <w:p w14:paraId="553EB241" w14:textId="77777777" w:rsidR="008F27D2" w:rsidRDefault="008F27D2" w:rsidP="008F27D2">
      <w:pPr>
        <w:pStyle w:val="af6"/>
        <w:keepNext/>
        <w:rPr>
          <w:rtl/>
        </w:rPr>
      </w:pPr>
      <w:bookmarkStart w:id="212" w:name="ET_yor_6156_25"/>
      <w:r w:rsidRPr="008F27D2">
        <w:rPr>
          <w:rStyle w:val="TagStyle"/>
          <w:rtl/>
        </w:rPr>
        <w:t xml:space="preserve"> &lt;&lt; יור &gt;&gt; </w:t>
      </w:r>
      <w:r>
        <w:rPr>
          <w:rtl/>
        </w:rPr>
        <w:t>היו"ר גלעד קריב:</w:t>
      </w:r>
      <w:r w:rsidRPr="008F27D2">
        <w:rPr>
          <w:rStyle w:val="TagStyle"/>
          <w:rtl/>
        </w:rPr>
        <w:t xml:space="preserve"> &lt;&lt; יור &gt;&gt;</w:t>
      </w:r>
      <w:r w:rsidR="00E75828">
        <w:rPr>
          <w:rtl/>
        </w:rPr>
        <w:t xml:space="preserve"> </w:t>
      </w:r>
      <w:bookmarkEnd w:id="212"/>
    </w:p>
    <w:p w14:paraId="614943C6" w14:textId="77777777" w:rsidR="008F27D2" w:rsidRDefault="008F27D2" w:rsidP="008F27D2">
      <w:pPr>
        <w:pStyle w:val="KeepWithNext"/>
        <w:rPr>
          <w:rtl/>
          <w:lang w:eastAsia="he-IL"/>
        </w:rPr>
      </w:pPr>
    </w:p>
    <w:p w14:paraId="52B9ECCD" w14:textId="77777777" w:rsidR="008F27D2" w:rsidRDefault="008F27D2" w:rsidP="008F27D2">
      <w:pPr>
        <w:rPr>
          <w:rtl/>
          <w:lang w:eastAsia="he-IL"/>
        </w:rPr>
      </w:pPr>
      <w:r>
        <w:rPr>
          <w:rFonts w:hint="cs"/>
          <w:rtl/>
          <w:lang w:eastAsia="he-IL"/>
        </w:rPr>
        <w:t xml:space="preserve">יש כאן גם שאלה של ניסוח אבל גם שאלה של החלטה. אתם חייבים לצאת מנקודת הנחה </w:t>
      </w:r>
      <w:bookmarkStart w:id="213" w:name="_ETM_Q1_824168"/>
      <w:bookmarkEnd w:id="213"/>
      <w:r>
        <w:rPr>
          <w:rFonts w:hint="cs"/>
          <w:rtl/>
          <w:lang w:eastAsia="he-IL"/>
        </w:rPr>
        <w:t xml:space="preserve">שברגע שיש בשלב ראשון 200 גופים שלטוניים שיכולים לעשות כאן </w:t>
      </w:r>
      <w:bookmarkStart w:id="214" w:name="_ETM_Q1_829343"/>
      <w:bookmarkEnd w:id="214"/>
      <w:r>
        <w:rPr>
          <w:rFonts w:hint="cs"/>
          <w:rtl/>
          <w:lang w:eastAsia="he-IL"/>
        </w:rPr>
        <w:t xml:space="preserve">שימוש, כל משרד ממשלתי, כל רשות ממשלתית, הרשויות </w:t>
      </w:r>
      <w:bookmarkStart w:id="215" w:name="_ETM_Q1_835780"/>
      <w:bookmarkEnd w:id="215"/>
      <w:r>
        <w:rPr>
          <w:rFonts w:hint="cs"/>
          <w:rtl/>
          <w:lang w:eastAsia="he-IL"/>
        </w:rPr>
        <w:t xml:space="preserve">המקומיות שתצטרפנה בשלב הראשון ברמה הוולנטרית </w:t>
      </w:r>
      <w:r>
        <w:rPr>
          <w:rtl/>
          <w:lang w:eastAsia="he-IL"/>
        </w:rPr>
        <w:t>–</w:t>
      </w:r>
      <w:r>
        <w:rPr>
          <w:rFonts w:hint="cs"/>
          <w:rtl/>
          <w:lang w:eastAsia="he-IL"/>
        </w:rPr>
        <w:t xml:space="preserve"> צאו מנקוד</w:t>
      </w:r>
      <w:bookmarkStart w:id="216" w:name="_ETM_Q1_842486"/>
      <w:bookmarkEnd w:id="216"/>
      <w:r>
        <w:rPr>
          <w:rFonts w:hint="cs"/>
          <w:rtl/>
          <w:lang w:eastAsia="he-IL"/>
        </w:rPr>
        <w:t xml:space="preserve">ת הנחה שיהיו כאן הרבה מאוד גופים שלטוניים אם </w:t>
      </w:r>
      <w:bookmarkStart w:id="217" w:name="_ETM_Q1_846932"/>
      <w:bookmarkEnd w:id="217"/>
      <w:r>
        <w:rPr>
          <w:rFonts w:hint="cs"/>
          <w:rtl/>
          <w:lang w:eastAsia="he-IL"/>
        </w:rPr>
        <w:t>המערכת תעבוד. סוגיה אחת היא הגדרת הקריטריון אבל הסוגיה השנייה</w:t>
      </w:r>
      <w:bookmarkStart w:id="218" w:name="_ETM_Q1_849994"/>
      <w:bookmarkEnd w:id="218"/>
      <w:r>
        <w:rPr>
          <w:rFonts w:hint="cs"/>
          <w:rtl/>
          <w:lang w:eastAsia="he-IL"/>
        </w:rPr>
        <w:t xml:space="preserve">, אין בעניינים האלה גורם מפקח. אני יכול להבין </w:t>
      </w:r>
      <w:bookmarkStart w:id="219" w:name="_ETM_Q1_857280"/>
      <w:bookmarkEnd w:id="219"/>
      <w:r>
        <w:rPr>
          <w:rFonts w:hint="cs"/>
          <w:rtl/>
          <w:lang w:eastAsia="he-IL"/>
        </w:rPr>
        <w:t>שאם רשות המסים שולחת לאדם, לנמען ספציפי, פנייה</w:t>
      </w:r>
      <w:bookmarkStart w:id="220" w:name="_ETM_Q1_862723"/>
      <w:bookmarkEnd w:id="220"/>
      <w:r>
        <w:rPr>
          <w:rFonts w:hint="cs"/>
          <w:rtl/>
          <w:lang w:eastAsia="he-IL"/>
        </w:rPr>
        <w:t xml:space="preserve"> </w:t>
      </w:r>
      <w:r>
        <w:rPr>
          <w:rtl/>
          <w:lang w:eastAsia="he-IL"/>
        </w:rPr>
        <w:t>–</w:t>
      </w:r>
      <w:r>
        <w:rPr>
          <w:rFonts w:hint="cs"/>
          <w:rtl/>
          <w:lang w:eastAsia="he-IL"/>
        </w:rPr>
        <w:t xml:space="preserve"> היא לא צריכה להעביר אישור </w:t>
      </w:r>
      <w:bookmarkStart w:id="221" w:name="_ETM_Q1_862512"/>
      <w:bookmarkEnd w:id="221"/>
      <w:r>
        <w:rPr>
          <w:rFonts w:hint="cs"/>
          <w:rtl/>
          <w:lang w:eastAsia="he-IL"/>
        </w:rPr>
        <w:t>על כך. זה בדיוק כל הרעיון של החוק.</w:t>
      </w:r>
      <w:bookmarkStart w:id="222" w:name="_ETM_Q1_865367"/>
      <w:bookmarkEnd w:id="222"/>
      <w:r>
        <w:rPr>
          <w:rFonts w:hint="cs"/>
          <w:rtl/>
          <w:lang w:eastAsia="he-IL"/>
        </w:rPr>
        <w:t xml:space="preserve"> אבל השאלה האם נקרא לזה מבצעי פרסום יותר ממוקדים, פחות ממוקדים.</w:t>
      </w:r>
    </w:p>
    <w:p w14:paraId="41BE6790" w14:textId="77777777" w:rsidR="00AD7EA3" w:rsidRDefault="00AD7EA3" w:rsidP="00AD7EA3">
      <w:pPr>
        <w:rPr>
          <w:rStyle w:val="TagStyle"/>
          <w:rFonts w:ascii="David" w:hAnsi="David"/>
          <w:u w:val="single"/>
          <w:rtl/>
        </w:rPr>
      </w:pPr>
    </w:p>
    <w:p w14:paraId="4097D927" w14:textId="77777777" w:rsidR="00AD7EA3" w:rsidRDefault="00AD7EA3" w:rsidP="00AD7EA3">
      <w:pPr>
        <w:pStyle w:val="a4"/>
        <w:keepNext/>
        <w:rPr>
          <w:rtl/>
        </w:rPr>
      </w:pPr>
      <w:bookmarkStart w:id="223" w:name="ET_speaker_קריאה_94"/>
      <w:r w:rsidRPr="00AD7EA3">
        <w:rPr>
          <w:rStyle w:val="TagStyle"/>
          <w:rtl/>
        </w:rPr>
        <w:t xml:space="preserve"> &lt;&lt; דובר &gt;&gt; </w:t>
      </w:r>
      <w:r>
        <w:rPr>
          <w:rtl/>
        </w:rPr>
        <w:t>קריאה:</w:t>
      </w:r>
      <w:r w:rsidRPr="00AD7EA3">
        <w:rPr>
          <w:rStyle w:val="TagStyle"/>
          <w:rtl/>
        </w:rPr>
        <w:t xml:space="preserve"> &lt;&lt; דובר &gt;&gt;</w:t>
      </w:r>
      <w:r w:rsidR="00E75828">
        <w:rPr>
          <w:rtl/>
        </w:rPr>
        <w:t xml:space="preserve"> </w:t>
      </w:r>
      <w:bookmarkEnd w:id="223"/>
    </w:p>
    <w:p w14:paraId="1C727ED8" w14:textId="77777777" w:rsidR="00AD7EA3" w:rsidRDefault="00AD7EA3" w:rsidP="00AD7EA3">
      <w:pPr>
        <w:pStyle w:val="KeepWithNext"/>
        <w:rPr>
          <w:rtl/>
          <w:lang w:eastAsia="he-IL"/>
        </w:rPr>
      </w:pPr>
    </w:p>
    <w:p w14:paraId="6F78D77E" w14:textId="77777777" w:rsidR="008F27D2" w:rsidRDefault="008F27D2" w:rsidP="008F27D2">
      <w:pPr>
        <w:rPr>
          <w:rtl/>
          <w:lang w:eastAsia="he-IL"/>
        </w:rPr>
      </w:pPr>
      <w:r>
        <w:rPr>
          <w:rFonts w:hint="cs"/>
          <w:rtl/>
          <w:lang w:eastAsia="he-IL"/>
        </w:rPr>
        <w:t>זה בדיוק צריך לחדד בנוסח.</w:t>
      </w:r>
    </w:p>
    <w:p w14:paraId="09EFF15E" w14:textId="77777777" w:rsidR="008F27D2" w:rsidRDefault="008F27D2" w:rsidP="008F27D2">
      <w:pPr>
        <w:rPr>
          <w:rtl/>
          <w:lang w:eastAsia="he-IL"/>
        </w:rPr>
      </w:pPr>
      <w:bookmarkStart w:id="224" w:name="_ETM_Q1_877402"/>
      <w:bookmarkStart w:id="225" w:name="_ETM_Q1_877467"/>
      <w:bookmarkStart w:id="226" w:name="_ETM_Q1_877021"/>
      <w:bookmarkEnd w:id="224"/>
      <w:bookmarkEnd w:id="225"/>
      <w:bookmarkEnd w:id="226"/>
    </w:p>
    <w:p w14:paraId="550B4889" w14:textId="77777777" w:rsidR="008F27D2" w:rsidRDefault="008F27D2" w:rsidP="008F27D2">
      <w:pPr>
        <w:pStyle w:val="af6"/>
        <w:keepNext/>
        <w:rPr>
          <w:rtl/>
        </w:rPr>
      </w:pPr>
      <w:bookmarkStart w:id="227" w:name="ET_yor_6156_27"/>
      <w:r w:rsidRPr="008F27D2">
        <w:rPr>
          <w:rStyle w:val="TagStyle"/>
          <w:rtl/>
        </w:rPr>
        <w:t xml:space="preserve"> &lt;&lt; יור &gt;&gt; </w:t>
      </w:r>
      <w:r>
        <w:rPr>
          <w:rtl/>
        </w:rPr>
        <w:t>היו"ר גלעד קריב:</w:t>
      </w:r>
      <w:r w:rsidRPr="008F27D2">
        <w:rPr>
          <w:rStyle w:val="TagStyle"/>
          <w:rtl/>
        </w:rPr>
        <w:t xml:space="preserve"> &lt;&lt; יור &gt;&gt;</w:t>
      </w:r>
      <w:r w:rsidR="00E75828">
        <w:rPr>
          <w:rtl/>
        </w:rPr>
        <w:t xml:space="preserve"> </w:t>
      </w:r>
      <w:bookmarkEnd w:id="227"/>
    </w:p>
    <w:p w14:paraId="2CEAA21D" w14:textId="77777777" w:rsidR="008F27D2" w:rsidRDefault="008F27D2" w:rsidP="008F27D2">
      <w:pPr>
        <w:pStyle w:val="KeepWithNext"/>
        <w:rPr>
          <w:rtl/>
          <w:lang w:eastAsia="he-IL"/>
        </w:rPr>
      </w:pPr>
    </w:p>
    <w:p w14:paraId="4059ED0E" w14:textId="77777777" w:rsidR="008F27D2" w:rsidRDefault="008F27D2" w:rsidP="008F27D2">
      <w:pPr>
        <w:rPr>
          <w:rtl/>
          <w:lang w:eastAsia="he-IL"/>
        </w:rPr>
      </w:pPr>
      <w:bookmarkStart w:id="228" w:name="_ETM_Q1_877284"/>
      <w:bookmarkStart w:id="229" w:name="_ETM_Q1_877303"/>
      <w:bookmarkEnd w:id="228"/>
      <w:bookmarkEnd w:id="229"/>
      <w:r>
        <w:rPr>
          <w:rFonts w:hint="cs"/>
          <w:rtl/>
          <w:lang w:eastAsia="he-IL"/>
        </w:rPr>
        <w:t xml:space="preserve">או בנוסח או לבוא ולומר שבכל מקום שההפצה היא איננה הפצה </w:t>
      </w:r>
      <w:bookmarkStart w:id="230" w:name="_ETM_Q1_883567"/>
      <w:bookmarkEnd w:id="230"/>
      <w:r>
        <w:rPr>
          <w:rFonts w:hint="cs"/>
          <w:rtl/>
          <w:lang w:eastAsia="he-IL"/>
        </w:rPr>
        <w:t xml:space="preserve">לנמענים ספציפיים אלא היא הפצה רוחבית, יכול להיות </w:t>
      </w:r>
      <w:bookmarkStart w:id="231" w:name="_ETM_Q1_890250"/>
      <w:bookmarkEnd w:id="231"/>
      <w:r>
        <w:rPr>
          <w:rFonts w:hint="cs"/>
          <w:rtl/>
          <w:lang w:eastAsia="he-IL"/>
        </w:rPr>
        <w:t>שצריך להיות גוף. אני מעלה את השאלה. זה פשוט אינטרס שלכם. תחשבו מה יקרה אם האזרח יקום בבוקר ויהיו לו בתיבה עשרות הודעות. אנשים יפסיקו לקרוא את ההודעות הממשלתיות.</w:t>
      </w:r>
    </w:p>
    <w:p w14:paraId="54E8069B" w14:textId="77777777" w:rsidR="008F27D2" w:rsidRDefault="008F27D2" w:rsidP="008F27D2">
      <w:pPr>
        <w:rPr>
          <w:rtl/>
          <w:lang w:eastAsia="he-IL"/>
        </w:rPr>
      </w:pPr>
      <w:bookmarkStart w:id="232" w:name="_ETM_Q1_905995"/>
      <w:bookmarkStart w:id="233" w:name="_ETM_Q1_906046"/>
      <w:bookmarkEnd w:id="232"/>
      <w:bookmarkEnd w:id="233"/>
    </w:p>
    <w:p w14:paraId="64523DF3" w14:textId="77777777" w:rsidR="008F27D2" w:rsidRDefault="008F27D2" w:rsidP="008F27D2">
      <w:pPr>
        <w:pStyle w:val="af9"/>
        <w:keepNext/>
        <w:rPr>
          <w:rtl/>
          <w:lang w:eastAsia="he-IL"/>
        </w:rPr>
      </w:pPr>
      <w:bookmarkStart w:id="234" w:name="ET_guest_לירון_ליבסקינד_מוליאן_28"/>
      <w:r w:rsidRPr="008F27D2">
        <w:rPr>
          <w:rStyle w:val="TagStyle"/>
          <w:rtl/>
        </w:rPr>
        <w:t xml:space="preserve"> &lt;&lt; אורח &gt;&gt; </w:t>
      </w:r>
      <w:r>
        <w:rPr>
          <w:rtl/>
          <w:lang w:eastAsia="he-IL"/>
        </w:rPr>
        <w:t>לירון ליבסקינד מוליאן:</w:t>
      </w:r>
      <w:r w:rsidRPr="008F27D2">
        <w:rPr>
          <w:rStyle w:val="TagStyle"/>
          <w:rtl/>
        </w:rPr>
        <w:t xml:space="preserve"> &lt;&lt; אורח &gt;&gt;</w:t>
      </w:r>
      <w:r w:rsidR="00E75828">
        <w:rPr>
          <w:rtl/>
          <w:lang w:eastAsia="he-IL"/>
        </w:rPr>
        <w:t xml:space="preserve"> </w:t>
      </w:r>
      <w:bookmarkEnd w:id="234"/>
    </w:p>
    <w:p w14:paraId="421F84B8" w14:textId="77777777" w:rsidR="008F27D2" w:rsidRDefault="008F27D2" w:rsidP="008F27D2">
      <w:pPr>
        <w:pStyle w:val="KeepWithNext"/>
        <w:rPr>
          <w:rtl/>
          <w:lang w:eastAsia="he-IL"/>
        </w:rPr>
      </w:pPr>
    </w:p>
    <w:p w14:paraId="4E3360D5" w14:textId="77777777" w:rsidR="00691387" w:rsidRDefault="008F27D2" w:rsidP="006D5AFA">
      <w:pPr>
        <w:rPr>
          <w:rtl/>
          <w:lang w:eastAsia="he-IL"/>
        </w:rPr>
      </w:pPr>
      <w:r>
        <w:rPr>
          <w:rFonts w:hint="cs"/>
          <w:rtl/>
          <w:lang w:eastAsia="he-IL"/>
        </w:rPr>
        <w:t xml:space="preserve">או שהם יעשו..., משהו שאנחנו רוצים להימנע ממנו </w:t>
      </w:r>
      <w:bookmarkStart w:id="235" w:name="_ETM_Q1_909782"/>
      <w:bookmarkEnd w:id="235"/>
      <w:r>
        <w:rPr>
          <w:rFonts w:hint="cs"/>
          <w:rtl/>
          <w:lang w:eastAsia="he-IL"/>
        </w:rPr>
        <w:t xml:space="preserve">ואני חושב שזה אינטרס גם שלנו כממשלה למנוע את זה ולכן עמדת היושב ראש מקובלת גם </w:t>
      </w:r>
      <w:bookmarkStart w:id="236" w:name="_ETM_Q1_912738"/>
      <w:bookmarkEnd w:id="236"/>
      <w:r>
        <w:rPr>
          <w:rFonts w:hint="cs"/>
          <w:rtl/>
          <w:lang w:eastAsia="he-IL"/>
        </w:rPr>
        <w:t xml:space="preserve">עלינו. </w:t>
      </w:r>
    </w:p>
    <w:p w14:paraId="2416AAFD" w14:textId="77777777" w:rsidR="00906E22" w:rsidRDefault="00906E22" w:rsidP="006D5AFA">
      <w:pPr>
        <w:rPr>
          <w:rtl/>
          <w:lang w:eastAsia="he-IL"/>
        </w:rPr>
      </w:pPr>
      <w:bookmarkStart w:id="237" w:name="_ETM_Q1_915533"/>
      <w:bookmarkStart w:id="238" w:name="_ETM_Q1_915613"/>
      <w:bookmarkEnd w:id="237"/>
      <w:bookmarkEnd w:id="238"/>
    </w:p>
    <w:p w14:paraId="14AA7D0F" w14:textId="77777777" w:rsidR="00906E22" w:rsidRDefault="00906E22" w:rsidP="00906E22">
      <w:pPr>
        <w:pStyle w:val="af9"/>
        <w:keepNext/>
        <w:rPr>
          <w:rtl/>
          <w:lang w:eastAsia="he-IL"/>
        </w:rPr>
      </w:pPr>
      <w:bookmarkStart w:id="239" w:name="ET_guest_יערה_למברגר_28"/>
      <w:r w:rsidRPr="00906E22">
        <w:rPr>
          <w:rStyle w:val="TagStyle"/>
          <w:rtl/>
        </w:rPr>
        <w:t xml:space="preserve"> &lt;&lt; אורח &gt;&gt; </w:t>
      </w:r>
      <w:r>
        <w:rPr>
          <w:rtl/>
          <w:lang w:eastAsia="he-IL"/>
        </w:rPr>
        <w:t>יערה למברגר:</w:t>
      </w:r>
      <w:r w:rsidRPr="00906E22">
        <w:rPr>
          <w:rStyle w:val="TagStyle"/>
          <w:rtl/>
        </w:rPr>
        <w:t xml:space="preserve"> &lt;&lt; אורח &gt;&gt;</w:t>
      </w:r>
      <w:r w:rsidR="00E75828">
        <w:rPr>
          <w:rtl/>
          <w:lang w:eastAsia="he-IL"/>
        </w:rPr>
        <w:t xml:space="preserve"> </w:t>
      </w:r>
      <w:bookmarkEnd w:id="239"/>
    </w:p>
    <w:p w14:paraId="6B8C776C" w14:textId="77777777" w:rsidR="00906E22" w:rsidRDefault="00906E22" w:rsidP="00906E22">
      <w:pPr>
        <w:pStyle w:val="KeepWithNext"/>
        <w:rPr>
          <w:rtl/>
          <w:lang w:eastAsia="he-IL"/>
        </w:rPr>
      </w:pPr>
    </w:p>
    <w:p w14:paraId="06CE5550" w14:textId="77777777" w:rsidR="00906E22" w:rsidRDefault="00906E22" w:rsidP="00906E22">
      <w:pPr>
        <w:rPr>
          <w:rtl/>
          <w:lang w:eastAsia="he-IL"/>
        </w:rPr>
      </w:pPr>
      <w:r>
        <w:rPr>
          <w:rFonts w:hint="cs"/>
          <w:rtl/>
          <w:lang w:eastAsia="he-IL"/>
        </w:rPr>
        <w:t xml:space="preserve">לגבי הפסקה הבאה, עלול לסכן את שלומו. הוספנו כאן רכיב משמעותי של דחיפות, צמצום הסיכום ביחס לאותו נמען או לסביבתו, להערת היועץ המשפטי של הוועדה לצמצום מיידי של הסיכון. אני אציין שאנחנו לא לגמרי מבינים את התוספת הזאת ביחס </w:t>
      </w:r>
      <w:bookmarkStart w:id="240" w:name="_ETM_Q1_944874"/>
      <w:bookmarkEnd w:id="240"/>
      <w:r>
        <w:rPr>
          <w:rFonts w:hint="cs"/>
          <w:rtl/>
          <w:lang w:eastAsia="he-IL"/>
        </w:rPr>
        <w:t xml:space="preserve">לאמירה שיש דחיפות. היה לנו שיח מקדים על </w:t>
      </w:r>
      <w:bookmarkStart w:id="241" w:name="_ETM_Q1_947082"/>
      <w:bookmarkEnd w:id="241"/>
      <w:r>
        <w:rPr>
          <w:rFonts w:hint="cs"/>
          <w:rtl/>
          <w:lang w:eastAsia="he-IL"/>
        </w:rPr>
        <w:t xml:space="preserve">זה ואני רק מציינת </w:t>
      </w:r>
      <w:bookmarkStart w:id="242" w:name="_ETM_Q1_945770"/>
      <w:bookmarkEnd w:id="242"/>
      <w:r>
        <w:rPr>
          <w:rFonts w:hint="cs"/>
          <w:rtl/>
          <w:lang w:eastAsia="he-IL"/>
        </w:rPr>
        <w:t>שמבחינתנו הדחיפות מבטאת את היסוד. אני לא בטוחה מה הדלתא של צמצום מיידי כשיש דחיפות.</w:t>
      </w:r>
    </w:p>
    <w:p w14:paraId="34AB80E8" w14:textId="77777777" w:rsidR="00906E22" w:rsidRDefault="00906E22" w:rsidP="00906E22">
      <w:pPr>
        <w:rPr>
          <w:rtl/>
          <w:lang w:eastAsia="he-IL"/>
        </w:rPr>
      </w:pPr>
      <w:bookmarkStart w:id="243" w:name="_ETM_Q1_955756"/>
      <w:bookmarkStart w:id="244" w:name="_ETM_Q1_955822"/>
      <w:bookmarkStart w:id="245" w:name="_ETM_Q1_955844"/>
      <w:bookmarkEnd w:id="243"/>
      <w:bookmarkEnd w:id="244"/>
      <w:bookmarkEnd w:id="245"/>
    </w:p>
    <w:p w14:paraId="327D0984" w14:textId="77777777" w:rsidR="00906E22" w:rsidRDefault="00906E22" w:rsidP="00906E22">
      <w:pPr>
        <w:rPr>
          <w:rtl/>
          <w:lang w:eastAsia="he-IL"/>
        </w:rPr>
      </w:pPr>
      <w:bookmarkStart w:id="246" w:name="_ETM_Q1_955876"/>
      <w:bookmarkEnd w:id="246"/>
      <w:r>
        <w:rPr>
          <w:rFonts w:hint="cs"/>
          <w:rtl/>
          <w:lang w:eastAsia="he-IL"/>
        </w:rPr>
        <w:t xml:space="preserve">הערה נוספת </w:t>
      </w:r>
      <w:bookmarkStart w:id="247" w:name="_ETM_Q1_956428"/>
      <w:bookmarkEnd w:id="247"/>
      <w:r>
        <w:rPr>
          <w:rFonts w:hint="cs"/>
          <w:rtl/>
          <w:lang w:eastAsia="he-IL"/>
        </w:rPr>
        <w:t xml:space="preserve">שקיבלנו ואולי תרצה נציגת המשרד לביטחון פנים להתייחס להערה </w:t>
      </w:r>
      <w:bookmarkStart w:id="248" w:name="_ETM_Q1_961892"/>
      <w:bookmarkEnd w:id="248"/>
      <w:r>
        <w:rPr>
          <w:rFonts w:hint="cs"/>
          <w:rtl/>
          <w:lang w:eastAsia="he-IL"/>
        </w:rPr>
        <w:t>נוספת של המשרד לביטחון פנים והמשטרה. נדרש להוסיף כ</w:t>
      </w:r>
      <w:bookmarkStart w:id="249" w:name="_ETM_Q1_964644"/>
      <w:bookmarkEnd w:id="249"/>
      <w:r>
        <w:rPr>
          <w:rFonts w:hint="cs"/>
          <w:rtl/>
          <w:lang w:eastAsia="he-IL"/>
        </w:rPr>
        <w:t xml:space="preserve">אן רכיב של סיכון משמעותי לרכוש. </w:t>
      </w:r>
    </w:p>
    <w:p w14:paraId="01E2E081" w14:textId="77777777" w:rsidR="00906E22" w:rsidRDefault="00906E22" w:rsidP="00906E22">
      <w:pPr>
        <w:rPr>
          <w:rtl/>
          <w:lang w:eastAsia="he-IL"/>
        </w:rPr>
      </w:pPr>
    </w:p>
    <w:p w14:paraId="77CB5647" w14:textId="77777777" w:rsidR="00906E22" w:rsidRDefault="00906E22" w:rsidP="00906E22">
      <w:pPr>
        <w:pStyle w:val="a4"/>
        <w:keepNext/>
        <w:rPr>
          <w:rtl/>
        </w:rPr>
      </w:pPr>
      <w:bookmarkStart w:id="250" w:name="ET_speaker_קריאה_29"/>
      <w:r w:rsidRPr="00906E22">
        <w:rPr>
          <w:rStyle w:val="TagStyle"/>
          <w:rtl/>
        </w:rPr>
        <w:t xml:space="preserve"> &lt;&lt; דובר &gt;&gt; </w:t>
      </w:r>
      <w:r>
        <w:rPr>
          <w:rtl/>
        </w:rPr>
        <w:t>קריאה:</w:t>
      </w:r>
      <w:r w:rsidRPr="00906E22">
        <w:rPr>
          <w:rStyle w:val="TagStyle"/>
          <w:rtl/>
        </w:rPr>
        <w:t xml:space="preserve"> &lt;&lt; דובר &gt;&gt;</w:t>
      </w:r>
      <w:r w:rsidR="00E75828">
        <w:rPr>
          <w:rtl/>
        </w:rPr>
        <w:t xml:space="preserve"> </w:t>
      </w:r>
      <w:bookmarkEnd w:id="250"/>
    </w:p>
    <w:p w14:paraId="4EB9E272" w14:textId="77777777" w:rsidR="00906E22" w:rsidRDefault="00906E22" w:rsidP="00906E22">
      <w:pPr>
        <w:pStyle w:val="KeepWithNext"/>
        <w:rPr>
          <w:rtl/>
          <w:lang w:eastAsia="he-IL"/>
        </w:rPr>
      </w:pPr>
    </w:p>
    <w:p w14:paraId="4C311B89" w14:textId="77777777" w:rsidR="00906E22" w:rsidRDefault="00906E22" w:rsidP="00906E22">
      <w:pPr>
        <w:rPr>
          <w:rtl/>
          <w:lang w:eastAsia="he-IL"/>
        </w:rPr>
      </w:pPr>
      <w:r>
        <w:rPr>
          <w:rFonts w:hint="cs"/>
          <w:rtl/>
          <w:lang w:eastAsia="he-IL"/>
        </w:rPr>
        <w:t>רכושו הפרטי של אדם.</w:t>
      </w:r>
    </w:p>
    <w:p w14:paraId="12FA34BC" w14:textId="77777777" w:rsidR="00906E22" w:rsidRDefault="00906E22" w:rsidP="00906E22">
      <w:pPr>
        <w:rPr>
          <w:rtl/>
          <w:lang w:eastAsia="he-IL"/>
        </w:rPr>
      </w:pPr>
      <w:bookmarkStart w:id="251" w:name="_ETM_Q1_966972"/>
      <w:bookmarkStart w:id="252" w:name="_ETM_Q1_967040"/>
      <w:bookmarkEnd w:id="251"/>
      <w:bookmarkEnd w:id="252"/>
    </w:p>
    <w:p w14:paraId="23C5BB3C" w14:textId="77777777" w:rsidR="00906E22" w:rsidRDefault="00906E22" w:rsidP="00906E22">
      <w:pPr>
        <w:pStyle w:val="af9"/>
        <w:keepNext/>
        <w:rPr>
          <w:rtl/>
          <w:lang w:eastAsia="he-IL"/>
        </w:rPr>
      </w:pPr>
      <w:bookmarkStart w:id="253" w:name="ET_guest_יערה_למברגר_30"/>
      <w:r w:rsidRPr="00906E22">
        <w:rPr>
          <w:rStyle w:val="TagStyle"/>
          <w:rtl/>
        </w:rPr>
        <w:t xml:space="preserve"> &lt;&lt; אורח &gt;&gt; </w:t>
      </w:r>
      <w:r>
        <w:rPr>
          <w:rtl/>
          <w:lang w:eastAsia="he-IL"/>
        </w:rPr>
        <w:t>יערה למברגר:</w:t>
      </w:r>
      <w:r w:rsidRPr="00906E22">
        <w:rPr>
          <w:rStyle w:val="TagStyle"/>
          <w:rtl/>
        </w:rPr>
        <w:t xml:space="preserve"> &lt;&lt; אורח &gt;&gt;</w:t>
      </w:r>
      <w:r w:rsidR="00E75828">
        <w:rPr>
          <w:rtl/>
          <w:lang w:eastAsia="he-IL"/>
        </w:rPr>
        <w:t xml:space="preserve"> </w:t>
      </w:r>
      <w:bookmarkEnd w:id="253"/>
    </w:p>
    <w:p w14:paraId="73ACA358" w14:textId="77777777" w:rsidR="00906E22" w:rsidRDefault="00906E22" w:rsidP="00906E22">
      <w:pPr>
        <w:pStyle w:val="KeepWithNext"/>
        <w:rPr>
          <w:rtl/>
          <w:lang w:eastAsia="he-IL"/>
        </w:rPr>
      </w:pPr>
    </w:p>
    <w:p w14:paraId="410349CD" w14:textId="77777777" w:rsidR="00906E22" w:rsidRDefault="00906E22" w:rsidP="00906E22">
      <w:pPr>
        <w:rPr>
          <w:rtl/>
          <w:lang w:eastAsia="he-IL"/>
        </w:rPr>
      </w:pPr>
      <w:bookmarkStart w:id="254" w:name="_ETM_Q1_968767"/>
      <w:bookmarkStart w:id="255" w:name="_ETM_Q1_968792"/>
      <w:bookmarkStart w:id="256" w:name="_ETM_Q1_969512"/>
      <w:bookmarkEnd w:id="254"/>
      <w:bookmarkEnd w:id="255"/>
      <w:bookmarkEnd w:id="256"/>
      <w:r>
        <w:rPr>
          <w:rFonts w:hint="cs"/>
          <w:rtl/>
          <w:lang w:eastAsia="he-IL"/>
        </w:rPr>
        <w:t xml:space="preserve">ביטחונו של אדם זה ברף מסוים ולגבי רכוש אנחנו מדברים </w:t>
      </w:r>
      <w:bookmarkStart w:id="257" w:name="_ETM_Q1_971412"/>
      <w:bookmarkEnd w:id="257"/>
      <w:r>
        <w:rPr>
          <w:rFonts w:hint="cs"/>
          <w:rtl/>
          <w:lang w:eastAsia="he-IL"/>
        </w:rPr>
        <w:t>על סיכון</w:t>
      </w:r>
      <w:r w:rsidR="00E75828">
        <w:rPr>
          <w:rFonts w:hint="cs"/>
          <w:rtl/>
          <w:lang w:eastAsia="he-IL"/>
        </w:rPr>
        <w:t xml:space="preserve"> </w:t>
      </w:r>
      <w:r>
        <w:rPr>
          <w:rFonts w:hint="cs"/>
          <w:rtl/>
          <w:lang w:eastAsia="he-IL"/>
        </w:rPr>
        <w:t>לפגיעה ברכוש או פגיעה משמעותית ברכוש.</w:t>
      </w:r>
    </w:p>
    <w:p w14:paraId="3633076E" w14:textId="77777777" w:rsidR="00906E22" w:rsidRDefault="00906E22" w:rsidP="00906E22">
      <w:pPr>
        <w:rPr>
          <w:rtl/>
          <w:lang w:eastAsia="he-IL"/>
        </w:rPr>
      </w:pPr>
      <w:bookmarkStart w:id="258" w:name="_ETM_Q1_977640"/>
      <w:bookmarkStart w:id="259" w:name="_ETM_Q1_977696"/>
      <w:bookmarkStart w:id="260" w:name="_ETM_Q1_978328"/>
      <w:bookmarkEnd w:id="258"/>
      <w:bookmarkEnd w:id="259"/>
      <w:bookmarkEnd w:id="260"/>
    </w:p>
    <w:p w14:paraId="5EB0C526" w14:textId="77777777" w:rsidR="00906E22" w:rsidRDefault="00906E22" w:rsidP="00906E22">
      <w:pPr>
        <w:pStyle w:val="af6"/>
        <w:keepNext/>
        <w:rPr>
          <w:rtl/>
        </w:rPr>
      </w:pPr>
      <w:bookmarkStart w:id="261" w:name="ET_yor_6156_31"/>
      <w:r w:rsidRPr="00906E22">
        <w:rPr>
          <w:rStyle w:val="TagStyle"/>
          <w:rtl/>
        </w:rPr>
        <w:t xml:space="preserve"> &lt;&lt; יור &gt;&gt; </w:t>
      </w:r>
      <w:r>
        <w:rPr>
          <w:rtl/>
        </w:rPr>
        <w:t>היו"ר גלעד קריב:</w:t>
      </w:r>
      <w:r w:rsidRPr="00906E22">
        <w:rPr>
          <w:rStyle w:val="TagStyle"/>
          <w:rtl/>
        </w:rPr>
        <w:t xml:space="preserve"> &lt;&lt; יור &gt;&gt;</w:t>
      </w:r>
      <w:r w:rsidR="00E75828">
        <w:rPr>
          <w:rtl/>
        </w:rPr>
        <w:t xml:space="preserve"> </w:t>
      </w:r>
      <w:bookmarkEnd w:id="261"/>
    </w:p>
    <w:p w14:paraId="3E8839DE" w14:textId="77777777" w:rsidR="00906E22" w:rsidRDefault="00906E22" w:rsidP="00906E22">
      <w:pPr>
        <w:pStyle w:val="KeepWithNext"/>
        <w:rPr>
          <w:rtl/>
          <w:lang w:eastAsia="he-IL"/>
        </w:rPr>
      </w:pPr>
    </w:p>
    <w:p w14:paraId="0B20C52E" w14:textId="77777777" w:rsidR="00906E22" w:rsidRDefault="00906E22" w:rsidP="00906E22">
      <w:pPr>
        <w:rPr>
          <w:rtl/>
          <w:lang w:eastAsia="he-IL"/>
        </w:rPr>
      </w:pPr>
      <w:bookmarkStart w:id="262" w:name="_ETM_Q1_978584"/>
      <w:bookmarkStart w:id="263" w:name="_ETM_Q1_978605"/>
      <w:bookmarkEnd w:id="262"/>
      <w:bookmarkEnd w:id="263"/>
      <w:r>
        <w:rPr>
          <w:rFonts w:hint="cs"/>
          <w:rtl/>
          <w:lang w:eastAsia="he-IL"/>
        </w:rPr>
        <w:t xml:space="preserve">בגדול </w:t>
      </w:r>
      <w:bookmarkStart w:id="264" w:name="_ETM_Q1_981064"/>
      <w:bookmarkEnd w:id="264"/>
      <w:r>
        <w:rPr>
          <w:rFonts w:hint="cs"/>
          <w:rtl/>
          <w:lang w:eastAsia="he-IL"/>
        </w:rPr>
        <w:t xml:space="preserve">מקובל עלי. </w:t>
      </w:r>
    </w:p>
    <w:p w14:paraId="03392CCA" w14:textId="77777777" w:rsidR="00906E22" w:rsidRDefault="00906E22" w:rsidP="00906E22">
      <w:pPr>
        <w:rPr>
          <w:rtl/>
          <w:lang w:eastAsia="he-IL"/>
        </w:rPr>
      </w:pPr>
      <w:bookmarkStart w:id="265" w:name="_ETM_Q1_989456"/>
      <w:bookmarkStart w:id="266" w:name="_ETM_Q1_989509"/>
      <w:bookmarkStart w:id="267" w:name="_ETM_Q1_990576"/>
      <w:bookmarkEnd w:id="265"/>
      <w:bookmarkEnd w:id="266"/>
      <w:bookmarkEnd w:id="267"/>
    </w:p>
    <w:p w14:paraId="4377E1E7" w14:textId="77777777" w:rsidR="00906E22" w:rsidRDefault="00906E22" w:rsidP="00906E22">
      <w:pPr>
        <w:pStyle w:val="af9"/>
        <w:keepNext/>
        <w:rPr>
          <w:rtl/>
          <w:lang w:eastAsia="he-IL"/>
        </w:rPr>
      </w:pPr>
      <w:bookmarkStart w:id="268" w:name="ET_guest_יערה_למברגר_32"/>
      <w:r w:rsidRPr="00906E22">
        <w:rPr>
          <w:rStyle w:val="TagStyle"/>
          <w:rtl/>
        </w:rPr>
        <w:t xml:space="preserve"> &lt;&lt; אורח &gt;&gt; </w:t>
      </w:r>
      <w:r>
        <w:rPr>
          <w:rtl/>
          <w:lang w:eastAsia="he-IL"/>
        </w:rPr>
        <w:t>יערה למברגר:</w:t>
      </w:r>
      <w:r w:rsidRPr="00906E22">
        <w:rPr>
          <w:rStyle w:val="TagStyle"/>
          <w:rtl/>
        </w:rPr>
        <w:t xml:space="preserve"> &lt;&lt; אורח &gt;&gt;</w:t>
      </w:r>
      <w:r w:rsidR="00E75828">
        <w:rPr>
          <w:rtl/>
          <w:lang w:eastAsia="he-IL"/>
        </w:rPr>
        <w:t xml:space="preserve"> </w:t>
      </w:r>
      <w:bookmarkEnd w:id="268"/>
    </w:p>
    <w:p w14:paraId="69222E50" w14:textId="77777777" w:rsidR="00906E22" w:rsidRDefault="00906E22" w:rsidP="00906E22">
      <w:pPr>
        <w:pStyle w:val="KeepWithNext"/>
        <w:rPr>
          <w:rtl/>
          <w:lang w:eastAsia="he-IL"/>
        </w:rPr>
      </w:pPr>
    </w:p>
    <w:p w14:paraId="5F57AA46" w14:textId="77777777" w:rsidR="00906E22" w:rsidRDefault="00906E22" w:rsidP="00906E22">
      <w:pPr>
        <w:rPr>
          <w:rtl/>
          <w:lang w:eastAsia="he-IL"/>
        </w:rPr>
      </w:pPr>
      <w:bookmarkStart w:id="269" w:name="_ETM_Q1_990830"/>
      <w:bookmarkStart w:id="270" w:name="_ETM_Q1_990855"/>
      <w:bookmarkEnd w:id="269"/>
      <w:bookmarkEnd w:id="270"/>
      <w:r>
        <w:rPr>
          <w:rFonts w:hint="cs"/>
          <w:rtl/>
          <w:lang w:eastAsia="he-IL"/>
        </w:rPr>
        <w:t>להמשיך להקריא מהנקודה הזאת?</w:t>
      </w:r>
    </w:p>
    <w:p w14:paraId="412C18E5" w14:textId="77777777" w:rsidR="00906E22" w:rsidRDefault="00906E22" w:rsidP="00906E22">
      <w:pPr>
        <w:rPr>
          <w:rtl/>
          <w:lang w:eastAsia="he-IL"/>
        </w:rPr>
      </w:pPr>
      <w:bookmarkStart w:id="271" w:name="_ETM_Q1_991732"/>
      <w:bookmarkStart w:id="272" w:name="_ETM_Q1_991789"/>
      <w:bookmarkEnd w:id="271"/>
      <w:bookmarkEnd w:id="272"/>
    </w:p>
    <w:p w14:paraId="53C3DE62" w14:textId="77777777" w:rsidR="00906E22" w:rsidRDefault="00906E22" w:rsidP="00906E22">
      <w:pPr>
        <w:pStyle w:val="af6"/>
        <w:keepNext/>
        <w:rPr>
          <w:rtl/>
        </w:rPr>
      </w:pPr>
      <w:bookmarkStart w:id="273" w:name="ET_yor_6156_33"/>
      <w:r w:rsidRPr="00906E22">
        <w:rPr>
          <w:rStyle w:val="TagStyle"/>
          <w:rtl/>
        </w:rPr>
        <w:t xml:space="preserve"> &lt;&lt; יור &gt;&gt; </w:t>
      </w:r>
      <w:r>
        <w:rPr>
          <w:rtl/>
        </w:rPr>
        <w:t>היו"ר גלעד קריב:</w:t>
      </w:r>
      <w:r w:rsidRPr="00906E22">
        <w:rPr>
          <w:rStyle w:val="TagStyle"/>
          <w:rtl/>
        </w:rPr>
        <w:t xml:space="preserve"> &lt;&lt; יור &gt;&gt;</w:t>
      </w:r>
      <w:r w:rsidR="00E75828">
        <w:rPr>
          <w:rtl/>
        </w:rPr>
        <w:t xml:space="preserve"> </w:t>
      </w:r>
      <w:bookmarkEnd w:id="273"/>
    </w:p>
    <w:p w14:paraId="1C374399" w14:textId="77777777" w:rsidR="00906E22" w:rsidRDefault="00906E22" w:rsidP="00906E22">
      <w:pPr>
        <w:pStyle w:val="KeepWithNext"/>
        <w:rPr>
          <w:rtl/>
          <w:lang w:eastAsia="he-IL"/>
        </w:rPr>
      </w:pPr>
    </w:p>
    <w:p w14:paraId="0F2910F0" w14:textId="77777777" w:rsidR="00906E22" w:rsidRDefault="00906E22" w:rsidP="00906E22">
      <w:pPr>
        <w:rPr>
          <w:rtl/>
          <w:lang w:eastAsia="he-IL"/>
        </w:rPr>
      </w:pPr>
      <w:bookmarkStart w:id="274" w:name="_ETM_Q1_993145"/>
      <w:bookmarkStart w:id="275" w:name="_ETM_Q1_993164"/>
      <w:bookmarkEnd w:id="274"/>
      <w:bookmarkEnd w:id="275"/>
      <w:r>
        <w:rPr>
          <w:rFonts w:hint="cs"/>
          <w:rtl/>
          <w:lang w:eastAsia="he-IL"/>
        </w:rPr>
        <w:t xml:space="preserve">כן. לגבי סעיף 5, אני </w:t>
      </w:r>
      <w:bookmarkStart w:id="276" w:name="_ETM_Q1_1008236"/>
      <w:bookmarkEnd w:id="276"/>
      <w:r>
        <w:rPr>
          <w:rFonts w:hint="cs"/>
          <w:rtl/>
          <w:lang w:eastAsia="he-IL"/>
        </w:rPr>
        <w:t xml:space="preserve">לא מצליח להבין איך זה עתיד לעבוד ברמה </w:t>
      </w:r>
      <w:bookmarkStart w:id="277" w:name="_ETM_Q1_1012796"/>
      <w:bookmarkEnd w:id="277"/>
      <w:r>
        <w:rPr>
          <w:rFonts w:hint="cs"/>
          <w:rtl/>
          <w:lang w:eastAsia="he-IL"/>
        </w:rPr>
        <w:t xml:space="preserve">הביצועית, אם השיטה היא שיטה של דיוור מרוכז. </w:t>
      </w:r>
      <w:bookmarkStart w:id="278" w:name="_ETM_Q1_1018408"/>
      <w:bookmarkStart w:id="279" w:name="_ETM_Q1_1019144"/>
      <w:bookmarkEnd w:id="278"/>
      <w:bookmarkEnd w:id="279"/>
    </w:p>
    <w:p w14:paraId="357B7E30" w14:textId="77777777" w:rsidR="00906E22" w:rsidRDefault="00906E22" w:rsidP="00906E22">
      <w:pPr>
        <w:rPr>
          <w:rtl/>
          <w:lang w:eastAsia="he-IL"/>
        </w:rPr>
      </w:pPr>
      <w:bookmarkStart w:id="280" w:name="_ETM_Q1_1019210"/>
      <w:bookmarkEnd w:id="280"/>
    </w:p>
    <w:p w14:paraId="5DA4B75A" w14:textId="77777777" w:rsidR="00906E22" w:rsidRDefault="00906E22" w:rsidP="00906E22">
      <w:pPr>
        <w:pStyle w:val="af9"/>
        <w:keepNext/>
        <w:rPr>
          <w:rtl/>
          <w:lang w:eastAsia="he-IL"/>
        </w:rPr>
      </w:pPr>
      <w:bookmarkStart w:id="281" w:name="ET_guest_לירון_ליבסקינד_מוליאן_34"/>
      <w:r w:rsidRPr="00906E22">
        <w:rPr>
          <w:rStyle w:val="TagStyle"/>
          <w:rtl/>
        </w:rPr>
        <w:t xml:space="preserve"> &lt;&lt; אורח &gt;&gt; </w:t>
      </w:r>
      <w:r>
        <w:rPr>
          <w:rtl/>
          <w:lang w:eastAsia="he-IL"/>
        </w:rPr>
        <w:t>לירון ליבסקינד מוליאן:</w:t>
      </w:r>
      <w:r w:rsidRPr="00906E22">
        <w:rPr>
          <w:rStyle w:val="TagStyle"/>
          <w:rtl/>
        </w:rPr>
        <w:t xml:space="preserve"> &lt;&lt; אורח &gt;&gt;</w:t>
      </w:r>
      <w:r w:rsidR="00E75828">
        <w:rPr>
          <w:rtl/>
          <w:lang w:eastAsia="he-IL"/>
        </w:rPr>
        <w:t xml:space="preserve"> </w:t>
      </w:r>
      <w:bookmarkEnd w:id="281"/>
    </w:p>
    <w:p w14:paraId="131ACF37" w14:textId="77777777" w:rsidR="00906E22" w:rsidRDefault="00906E22" w:rsidP="00906E22">
      <w:pPr>
        <w:pStyle w:val="KeepWithNext"/>
        <w:rPr>
          <w:rtl/>
          <w:lang w:eastAsia="he-IL"/>
        </w:rPr>
      </w:pPr>
    </w:p>
    <w:p w14:paraId="068C2A74" w14:textId="77777777" w:rsidR="00906E22" w:rsidRDefault="00906E22" w:rsidP="00906E22">
      <w:pPr>
        <w:rPr>
          <w:rtl/>
          <w:lang w:eastAsia="he-IL"/>
        </w:rPr>
      </w:pPr>
      <w:bookmarkStart w:id="282" w:name="_ETM_Q1_1020790"/>
      <w:bookmarkStart w:id="283" w:name="_ETM_Q1_1020814"/>
      <w:bookmarkEnd w:id="282"/>
      <w:bookmarkEnd w:id="283"/>
      <w:r>
        <w:rPr>
          <w:rFonts w:hint="cs"/>
          <w:rtl/>
          <w:lang w:eastAsia="he-IL"/>
        </w:rPr>
        <w:t xml:space="preserve">הדיווח המרוכז הוא רק המערכת עצמה ששולחת את זה. מבחינה </w:t>
      </w:r>
      <w:bookmarkStart w:id="284" w:name="_ETM_Q1_1022890"/>
      <w:bookmarkEnd w:id="284"/>
      <w:r>
        <w:rPr>
          <w:rFonts w:hint="cs"/>
          <w:rtl/>
          <w:lang w:eastAsia="he-IL"/>
        </w:rPr>
        <w:t xml:space="preserve">זאת. לגבי 5, זה בן אדם שלדוגמה נכנס לאתר </w:t>
      </w:r>
      <w:bookmarkStart w:id="285" w:name="_ETM_Q1_1032645"/>
      <w:bookmarkEnd w:id="285"/>
      <w:r>
        <w:rPr>
          <w:rFonts w:hint="cs"/>
          <w:rtl/>
          <w:lang w:eastAsia="he-IL"/>
        </w:rPr>
        <w:t xml:space="preserve">משרד התרבות ומבקש ביוזמתו לקבל מהמשרד </w:t>
      </w:r>
      <w:r>
        <w:rPr>
          <w:rtl/>
          <w:lang w:eastAsia="he-IL"/>
        </w:rPr>
        <w:t>–</w:t>
      </w:r>
      <w:r>
        <w:rPr>
          <w:rFonts w:hint="cs"/>
          <w:rtl/>
          <w:lang w:eastAsia="he-IL"/>
        </w:rPr>
        <w:t xml:space="preserve"> נניח הוא באזור האישי שלו והוא מזוהה </w:t>
      </w:r>
      <w:r>
        <w:rPr>
          <w:rtl/>
          <w:lang w:eastAsia="he-IL"/>
        </w:rPr>
        <w:t>–</w:t>
      </w:r>
      <w:r>
        <w:rPr>
          <w:rFonts w:hint="cs"/>
          <w:rtl/>
          <w:lang w:eastAsia="he-IL"/>
        </w:rPr>
        <w:t xml:space="preserve"> הודעה על הופעות. </w:t>
      </w:r>
      <w:bookmarkStart w:id="286" w:name="_ETM_Q1_1044280"/>
      <w:bookmarkEnd w:id="286"/>
      <w:r>
        <w:rPr>
          <w:rFonts w:hint="cs"/>
          <w:rtl/>
          <w:lang w:eastAsia="he-IL"/>
        </w:rPr>
        <w:t xml:space="preserve">אם כן, הוא נתן מדעת את הסכמתו לקבל דיוור מהסוג הזה </w:t>
      </w:r>
      <w:bookmarkStart w:id="287" w:name="_ETM_Q1_1046878"/>
      <w:bookmarkEnd w:id="287"/>
      <w:r>
        <w:rPr>
          <w:rFonts w:hint="cs"/>
          <w:rtl/>
          <w:lang w:eastAsia="he-IL"/>
        </w:rPr>
        <w:t xml:space="preserve">מאותו גוף. אין כאן משהו פרטני כלפי </w:t>
      </w:r>
      <w:bookmarkStart w:id="288" w:name="_ETM_Q1_1050228"/>
      <w:bookmarkEnd w:id="288"/>
      <w:r>
        <w:rPr>
          <w:rFonts w:hint="cs"/>
          <w:rtl/>
          <w:lang w:eastAsia="he-IL"/>
        </w:rPr>
        <w:t>אותו אדם.</w:t>
      </w:r>
    </w:p>
    <w:p w14:paraId="4A4563D4" w14:textId="77777777" w:rsidR="00906E22" w:rsidRDefault="00906E22" w:rsidP="00906E22">
      <w:pPr>
        <w:rPr>
          <w:rtl/>
          <w:lang w:eastAsia="he-IL"/>
        </w:rPr>
      </w:pPr>
      <w:bookmarkStart w:id="289" w:name="_ETM_Q1_1052341"/>
      <w:bookmarkEnd w:id="289"/>
    </w:p>
    <w:p w14:paraId="6313A4FD" w14:textId="77777777" w:rsidR="00906E22" w:rsidRDefault="00906E22" w:rsidP="00906E22">
      <w:pPr>
        <w:pStyle w:val="af6"/>
        <w:keepNext/>
        <w:rPr>
          <w:rtl/>
        </w:rPr>
      </w:pPr>
      <w:bookmarkStart w:id="290" w:name="ET_yor_6156_35"/>
      <w:r w:rsidRPr="00906E22">
        <w:rPr>
          <w:rStyle w:val="TagStyle"/>
          <w:rtl/>
        </w:rPr>
        <w:lastRenderedPageBreak/>
        <w:t xml:space="preserve"> &lt;&lt; יור &gt;&gt; </w:t>
      </w:r>
      <w:r>
        <w:rPr>
          <w:rtl/>
        </w:rPr>
        <w:t>היו"ר גלעד קריב:</w:t>
      </w:r>
      <w:r w:rsidRPr="00906E22">
        <w:rPr>
          <w:rStyle w:val="TagStyle"/>
          <w:rtl/>
        </w:rPr>
        <w:t xml:space="preserve"> &lt;&lt; יור &gt;&gt;</w:t>
      </w:r>
      <w:r w:rsidR="00E75828">
        <w:rPr>
          <w:rtl/>
        </w:rPr>
        <w:t xml:space="preserve"> </w:t>
      </w:r>
      <w:bookmarkEnd w:id="290"/>
    </w:p>
    <w:p w14:paraId="03AD6A1C" w14:textId="77777777" w:rsidR="00906E22" w:rsidRDefault="00906E22" w:rsidP="00906E22">
      <w:pPr>
        <w:pStyle w:val="KeepWithNext"/>
        <w:rPr>
          <w:rtl/>
          <w:lang w:eastAsia="he-IL"/>
        </w:rPr>
      </w:pPr>
    </w:p>
    <w:p w14:paraId="2ECC72BD" w14:textId="77777777" w:rsidR="00906E22" w:rsidRDefault="00906E22" w:rsidP="00906E22">
      <w:pPr>
        <w:rPr>
          <w:rtl/>
          <w:lang w:eastAsia="he-IL"/>
        </w:rPr>
      </w:pPr>
      <w:bookmarkStart w:id="291" w:name="_ETM_Q1_1052610"/>
      <w:bookmarkStart w:id="292" w:name="_ETM_Q1_1052631"/>
      <w:bookmarkEnd w:id="291"/>
      <w:bookmarkEnd w:id="292"/>
      <w:r>
        <w:rPr>
          <w:rFonts w:hint="cs"/>
          <w:rtl/>
          <w:lang w:eastAsia="he-IL"/>
        </w:rPr>
        <w:t xml:space="preserve">אבל </w:t>
      </w:r>
      <w:bookmarkStart w:id="293" w:name="_ETM_Q1_1053085"/>
      <w:bookmarkEnd w:id="293"/>
      <w:r>
        <w:rPr>
          <w:rFonts w:hint="cs"/>
          <w:rtl/>
          <w:lang w:eastAsia="he-IL"/>
        </w:rPr>
        <w:t>איך זה יעבוד?</w:t>
      </w:r>
    </w:p>
    <w:p w14:paraId="745A89D5" w14:textId="77777777" w:rsidR="00906E22" w:rsidRDefault="00906E22" w:rsidP="00906E22">
      <w:pPr>
        <w:rPr>
          <w:rtl/>
          <w:lang w:eastAsia="he-IL"/>
        </w:rPr>
      </w:pPr>
      <w:bookmarkStart w:id="294" w:name="_ETM_Q1_1052058"/>
      <w:bookmarkStart w:id="295" w:name="_ETM_Q1_1052116"/>
      <w:bookmarkStart w:id="296" w:name="_ETM_Q1_1052873"/>
      <w:bookmarkEnd w:id="294"/>
      <w:bookmarkEnd w:id="295"/>
      <w:bookmarkEnd w:id="296"/>
    </w:p>
    <w:p w14:paraId="5066B407" w14:textId="77777777" w:rsidR="00906E22" w:rsidRDefault="00906E22" w:rsidP="00906E22">
      <w:pPr>
        <w:pStyle w:val="af9"/>
        <w:keepNext/>
        <w:rPr>
          <w:rtl/>
          <w:lang w:eastAsia="he-IL"/>
        </w:rPr>
      </w:pPr>
      <w:bookmarkStart w:id="297" w:name="ET_guest_לירון_ליבסקינד_מוליאן_36"/>
      <w:r w:rsidRPr="00906E22">
        <w:rPr>
          <w:rStyle w:val="TagStyle"/>
          <w:rtl/>
        </w:rPr>
        <w:t xml:space="preserve"> &lt;&lt; אורח &gt;&gt; </w:t>
      </w:r>
      <w:r>
        <w:rPr>
          <w:rtl/>
          <w:lang w:eastAsia="he-IL"/>
        </w:rPr>
        <w:t>לירון ליבסקינד מוליאן:</w:t>
      </w:r>
      <w:r w:rsidRPr="00906E22">
        <w:rPr>
          <w:rStyle w:val="TagStyle"/>
          <w:rtl/>
        </w:rPr>
        <w:t xml:space="preserve"> &lt;&lt; אורח &gt;&gt;</w:t>
      </w:r>
      <w:r w:rsidR="00E75828">
        <w:rPr>
          <w:rtl/>
          <w:lang w:eastAsia="he-IL"/>
        </w:rPr>
        <w:t xml:space="preserve"> </w:t>
      </w:r>
      <w:bookmarkEnd w:id="297"/>
    </w:p>
    <w:p w14:paraId="0F154FEE" w14:textId="77777777" w:rsidR="00906E22" w:rsidRDefault="00906E22" w:rsidP="00906E22">
      <w:pPr>
        <w:pStyle w:val="KeepWithNext"/>
        <w:rPr>
          <w:rtl/>
          <w:lang w:eastAsia="he-IL"/>
        </w:rPr>
      </w:pPr>
    </w:p>
    <w:p w14:paraId="3FA819B4" w14:textId="77777777" w:rsidR="00906E22" w:rsidRDefault="00906E22" w:rsidP="00906E22">
      <w:pPr>
        <w:rPr>
          <w:rtl/>
          <w:lang w:eastAsia="he-IL"/>
        </w:rPr>
      </w:pPr>
      <w:bookmarkStart w:id="298" w:name="_ETM_Q1_1053189"/>
      <w:bookmarkStart w:id="299" w:name="_ETM_Q1_1053209"/>
      <w:bookmarkEnd w:id="298"/>
      <w:bookmarkEnd w:id="299"/>
      <w:r>
        <w:rPr>
          <w:rFonts w:hint="cs"/>
          <w:rtl/>
          <w:lang w:eastAsia="he-IL"/>
        </w:rPr>
        <w:t>המשרד כפוף לדין, לשלוח רק למי שנתן את</w:t>
      </w:r>
      <w:bookmarkStart w:id="300" w:name="_ETM_Q1_1057698"/>
      <w:bookmarkEnd w:id="300"/>
      <w:r>
        <w:rPr>
          <w:rFonts w:hint="cs"/>
          <w:rtl/>
          <w:lang w:eastAsia="he-IL"/>
        </w:rPr>
        <w:t xml:space="preserve"> האישור לדבר הזה. הוא נרשם, המשרד יודע מה </w:t>
      </w:r>
      <w:bookmarkStart w:id="301" w:name="_ETM_Q1_1065284"/>
      <w:bookmarkEnd w:id="301"/>
      <w:r>
        <w:rPr>
          <w:rFonts w:hint="cs"/>
          <w:rtl/>
          <w:lang w:eastAsia="he-IL"/>
        </w:rPr>
        <w:t xml:space="preserve">מספר תעודת הזהות של האדם, הוא יכול לבקש </w:t>
      </w:r>
      <w:bookmarkStart w:id="302" w:name="_ETM_Q1_1065512"/>
      <w:bookmarkEnd w:id="302"/>
      <w:r w:rsidR="00F73520">
        <w:rPr>
          <w:rFonts w:hint="cs"/>
          <w:rtl/>
          <w:lang w:eastAsia="he-IL"/>
        </w:rPr>
        <w:t>לשלוח לכתובת האי</w:t>
      </w:r>
      <w:r>
        <w:rPr>
          <w:rFonts w:hint="cs"/>
          <w:rtl/>
          <w:lang w:eastAsia="he-IL"/>
        </w:rPr>
        <w:t xml:space="preserve">מייל של אותו מספר תעודת זהות. </w:t>
      </w:r>
    </w:p>
    <w:p w14:paraId="2EEEE9BB" w14:textId="77777777" w:rsidR="00906E22" w:rsidRDefault="00906E22" w:rsidP="00906E22">
      <w:pPr>
        <w:rPr>
          <w:rtl/>
          <w:lang w:eastAsia="he-IL"/>
        </w:rPr>
      </w:pPr>
      <w:bookmarkStart w:id="303" w:name="_ETM_Q1_1071819"/>
      <w:bookmarkStart w:id="304" w:name="_ETM_Q1_1071875"/>
      <w:bookmarkStart w:id="305" w:name="_ETM_Q1_1075924"/>
      <w:bookmarkEnd w:id="303"/>
      <w:bookmarkEnd w:id="304"/>
      <w:bookmarkEnd w:id="305"/>
    </w:p>
    <w:p w14:paraId="1E896E85" w14:textId="77777777" w:rsidR="00906E22" w:rsidRDefault="00906E22" w:rsidP="00906E22">
      <w:pPr>
        <w:pStyle w:val="af6"/>
        <w:keepNext/>
        <w:rPr>
          <w:rtl/>
        </w:rPr>
      </w:pPr>
      <w:bookmarkStart w:id="306" w:name="ET_yor_6156_37"/>
      <w:r w:rsidRPr="00906E22">
        <w:rPr>
          <w:rStyle w:val="TagStyle"/>
          <w:rtl/>
        </w:rPr>
        <w:t xml:space="preserve"> &lt;&lt; יור &gt;&gt; </w:t>
      </w:r>
      <w:r>
        <w:rPr>
          <w:rtl/>
        </w:rPr>
        <w:t>היו"ר גלעד קריב:</w:t>
      </w:r>
      <w:r w:rsidRPr="00906E22">
        <w:rPr>
          <w:rStyle w:val="TagStyle"/>
          <w:rtl/>
        </w:rPr>
        <w:t xml:space="preserve"> &lt;&lt; יור &gt;&gt;</w:t>
      </w:r>
      <w:r w:rsidR="00E75828">
        <w:rPr>
          <w:rtl/>
        </w:rPr>
        <w:t xml:space="preserve"> </w:t>
      </w:r>
      <w:bookmarkEnd w:id="306"/>
    </w:p>
    <w:p w14:paraId="1961B804" w14:textId="77777777" w:rsidR="00906E22" w:rsidRDefault="00906E22" w:rsidP="00906E22">
      <w:pPr>
        <w:pStyle w:val="KeepWithNext"/>
        <w:rPr>
          <w:rtl/>
          <w:lang w:eastAsia="he-IL"/>
        </w:rPr>
      </w:pPr>
    </w:p>
    <w:p w14:paraId="54DD20CF" w14:textId="77777777" w:rsidR="00906E22" w:rsidRDefault="00906E22" w:rsidP="00906E22">
      <w:pPr>
        <w:rPr>
          <w:rtl/>
          <w:lang w:eastAsia="he-IL"/>
        </w:rPr>
      </w:pPr>
      <w:bookmarkStart w:id="307" w:name="_ETM_Q1_1076208"/>
      <w:bookmarkStart w:id="308" w:name="_ETM_Q1_1076232"/>
      <w:bookmarkEnd w:id="307"/>
      <w:bookmarkEnd w:id="308"/>
      <w:r>
        <w:rPr>
          <w:rFonts w:hint="cs"/>
          <w:rtl/>
          <w:lang w:eastAsia="he-IL"/>
        </w:rPr>
        <w:t xml:space="preserve">ואז הוא </w:t>
      </w:r>
      <w:bookmarkStart w:id="309" w:name="_ETM_Q1_1074657"/>
      <w:bookmarkEnd w:id="309"/>
      <w:r>
        <w:rPr>
          <w:rFonts w:hint="cs"/>
          <w:rtl/>
          <w:lang w:eastAsia="he-IL"/>
        </w:rPr>
        <w:t>שולח את זה, דרך מה?</w:t>
      </w:r>
    </w:p>
    <w:p w14:paraId="4240773F" w14:textId="77777777" w:rsidR="00906E22" w:rsidRDefault="00906E22" w:rsidP="00906E22">
      <w:pPr>
        <w:rPr>
          <w:rtl/>
          <w:lang w:eastAsia="he-IL"/>
        </w:rPr>
      </w:pPr>
      <w:bookmarkStart w:id="310" w:name="_ETM_Q1_1073024"/>
      <w:bookmarkStart w:id="311" w:name="_ETM_Q1_1073068"/>
      <w:bookmarkEnd w:id="310"/>
      <w:bookmarkEnd w:id="311"/>
    </w:p>
    <w:p w14:paraId="3E2B81C1" w14:textId="77777777" w:rsidR="00906E22" w:rsidRDefault="00906E22" w:rsidP="00906E22">
      <w:pPr>
        <w:pStyle w:val="af9"/>
        <w:keepNext/>
        <w:rPr>
          <w:rtl/>
          <w:lang w:eastAsia="he-IL"/>
        </w:rPr>
      </w:pPr>
      <w:bookmarkStart w:id="312" w:name="ET_guest_לירון_ליבסקינד_מוליאן_38"/>
      <w:r w:rsidRPr="00906E22">
        <w:rPr>
          <w:rStyle w:val="TagStyle"/>
          <w:rtl/>
        </w:rPr>
        <w:t xml:space="preserve"> &lt;&lt; אורח &gt;&gt; </w:t>
      </w:r>
      <w:r>
        <w:rPr>
          <w:rtl/>
          <w:lang w:eastAsia="he-IL"/>
        </w:rPr>
        <w:t>לירון ליבסקינד מוליאן:</w:t>
      </w:r>
      <w:r w:rsidRPr="00906E22">
        <w:rPr>
          <w:rStyle w:val="TagStyle"/>
          <w:rtl/>
        </w:rPr>
        <w:t xml:space="preserve"> &lt;&lt; אורח &gt;&gt;</w:t>
      </w:r>
      <w:r w:rsidR="00E75828">
        <w:rPr>
          <w:rtl/>
          <w:lang w:eastAsia="he-IL"/>
        </w:rPr>
        <w:t xml:space="preserve"> </w:t>
      </w:r>
      <w:bookmarkEnd w:id="312"/>
    </w:p>
    <w:p w14:paraId="261DA919" w14:textId="77777777" w:rsidR="00906E22" w:rsidRDefault="00906E22" w:rsidP="00906E22">
      <w:pPr>
        <w:pStyle w:val="KeepWithNext"/>
        <w:rPr>
          <w:rtl/>
          <w:lang w:eastAsia="he-IL"/>
        </w:rPr>
      </w:pPr>
    </w:p>
    <w:p w14:paraId="5AECF1B5" w14:textId="4696E8A4" w:rsidR="00906E22" w:rsidRDefault="00906E22" w:rsidP="00906E22">
      <w:pPr>
        <w:rPr>
          <w:rtl/>
          <w:lang w:eastAsia="he-IL"/>
        </w:rPr>
      </w:pPr>
      <w:bookmarkStart w:id="313" w:name="_ETM_Q1_1074766"/>
      <w:bookmarkStart w:id="314" w:name="_ETM_Q1_1074790"/>
      <w:bookmarkEnd w:id="313"/>
      <w:bookmarkEnd w:id="314"/>
      <w:r>
        <w:rPr>
          <w:rFonts w:hint="cs"/>
          <w:rtl/>
          <w:lang w:eastAsia="he-IL"/>
        </w:rPr>
        <w:t xml:space="preserve">עדיין לא הקראנו את הסעיפים </w:t>
      </w:r>
      <w:bookmarkStart w:id="315" w:name="_ETM_Q1_1075908"/>
      <w:bookmarkEnd w:id="315"/>
      <w:r>
        <w:rPr>
          <w:rFonts w:hint="cs"/>
          <w:rtl/>
          <w:lang w:eastAsia="he-IL"/>
        </w:rPr>
        <w:t>אבל הכוונה שלנו שזה יהיה דרך מערכת הדיוור המרכזית</w:t>
      </w:r>
      <w:bookmarkStart w:id="316" w:name="_ETM_Q1_1083456"/>
      <w:bookmarkEnd w:id="316"/>
      <w:r>
        <w:rPr>
          <w:rFonts w:hint="cs"/>
          <w:rtl/>
          <w:lang w:eastAsia="he-IL"/>
        </w:rPr>
        <w:t xml:space="preserve"> הממשלתית.</w:t>
      </w:r>
    </w:p>
    <w:p w14:paraId="2667C1EF" w14:textId="77777777" w:rsidR="007D1320" w:rsidRDefault="007D1320" w:rsidP="00906E22">
      <w:pPr>
        <w:rPr>
          <w:rtl/>
          <w:lang w:eastAsia="he-IL"/>
        </w:rPr>
      </w:pPr>
    </w:p>
    <w:p w14:paraId="4F018D7C" w14:textId="77777777" w:rsidR="00AD7EA3" w:rsidRDefault="00AD7EA3" w:rsidP="00AD7EA3">
      <w:pPr>
        <w:rPr>
          <w:rStyle w:val="TagStyle"/>
          <w:rFonts w:ascii="David" w:hAnsi="David"/>
          <w:u w:val="single"/>
          <w:rtl/>
        </w:rPr>
      </w:pPr>
      <w:bookmarkStart w:id="317" w:name="_ETM_Q1_1085864"/>
      <w:bookmarkStart w:id="318" w:name="_ETM_Q1_1085922"/>
      <w:bookmarkEnd w:id="317"/>
      <w:bookmarkEnd w:id="318"/>
    </w:p>
    <w:p w14:paraId="099DBAFF" w14:textId="77777777" w:rsidR="00AD7EA3" w:rsidRDefault="00AD7EA3" w:rsidP="00AD7EA3">
      <w:pPr>
        <w:pStyle w:val="a4"/>
        <w:keepNext/>
        <w:rPr>
          <w:rtl/>
        </w:rPr>
      </w:pPr>
      <w:bookmarkStart w:id="319" w:name="ET_speaker_קריאה_95"/>
      <w:r w:rsidRPr="00AD7EA3">
        <w:rPr>
          <w:rStyle w:val="TagStyle"/>
          <w:rtl/>
        </w:rPr>
        <w:t xml:space="preserve"> &lt;&lt; דובר &gt;&gt; </w:t>
      </w:r>
      <w:r>
        <w:rPr>
          <w:rtl/>
        </w:rPr>
        <w:t>קריאה:</w:t>
      </w:r>
      <w:r w:rsidRPr="00AD7EA3">
        <w:rPr>
          <w:rStyle w:val="TagStyle"/>
          <w:rtl/>
        </w:rPr>
        <w:t xml:space="preserve"> &lt;&lt; דובר &gt;&gt;</w:t>
      </w:r>
      <w:r w:rsidR="00E75828">
        <w:rPr>
          <w:rtl/>
        </w:rPr>
        <w:t xml:space="preserve"> </w:t>
      </w:r>
      <w:bookmarkEnd w:id="319"/>
    </w:p>
    <w:p w14:paraId="031B802A" w14:textId="77777777" w:rsidR="00AD7EA3" w:rsidRDefault="00AD7EA3" w:rsidP="00AD7EA3">
      <w:pPr>
        <w:pStyle w:val="KeepWithNext"/>
        <w:rPr>
          <w:rtl/>
          <w:lang w:eastAsia="he-IL"/>
        </w:rPr>
      </w:pPr>
    </w:p>
    <w:p w14:paraId="51106F39" w14:textId="77777777" w:rsidR="00906E22" w:rsidRDefault="00906E22" w:rsidP="00906E22">
      <w:pPr>
        <w:rPr>
          <w:rtl/>
          <w:lang w:eastAsia="he-IL"/>
        </w:rPr>
      </w:pPr>
      <w:r>
        <w:rPr>
          <w:rFonts w:hint="cs"/>
          <w:rtl/>
          <w:lang w:eastAsia="he-IL"/>
        </w:rPr>
        <w:t>או מערכות אחרות שיוסמכו בעתיד.</w:t>
      </w:r>
    </w:p>
    <w:p w14:paraId="7E87BEBD" w14:textId="77777777" w:rsidR="00906E22" w:rsidRDefault="00906E22" w:rsidP="00906E22">
      <w:pPr>
        <w:rPr>
          <w:rtl/>
          <w:lang w:eastAsia="he-IL"/>
        </w:rPr>
      </w:pPr>
      <w:bookmarkStart w:id="320" w:name="_ETM_Q1_1088322"/>
      <w:bookmarkStart w:id="321" w:name="_ETM_Q1_1088376"/>
      <w:bookmarkEnd w:id="320"/>
      <w:bookmarkEnd w:id="321"/>
    </w:p>
    <w:p w14:paraId="38AD521F" w14:textId="77777777" w:rsidR="00906E22" w:rsidRDefault="00906E22" w:rsidP="00906E22">
      <w:pPr>
        <w:pStyle w:val="a4"/>
        <w:keepNext/>
        <w:rPr>
          <w:rtl/>
        </w:rPr>
      </w:pPr>
      <w:bookmarkStart w:id="322" w:name="ET_speaker_6127_40"/>
      <w:r w:rsidRPr="00906E22">
        <w:rPr>
          <w:rStyle w:val="TagStyle"/>
          <w:rtl/>
        </w:rPr>
        <w:t xml:space="preserve"> &lt;&lt; דובר &gt;&gt; </w:t>
      </w:r>
      <w:r>
        <w:rPr>
          <w:rtl/>
        </w:rPr>
        <w:t>ולדימיר בליאק (יש עתיד):</w:t>
      </w:r>
      <w:r w:rsidRPr="00906E22">
        <w:rPr>
          <w:rStyle w:val="TagStyle"/>
          <w:rtl/>
        </w:rPr>
        <w:t xml:space="preserve"> &lt;&lt; דובר &gt;&gt;</w:t>
      </w:r>
      <w:r w:rsidR="00E75828">
        <w:rPr>
          <w:rtl/>
        </w:rPr>
        <w:t xml:space="preserve"> </w:t>
      </w:r>
      <w:bookmarkEnd w:id="322"/>
    </w:p>
    <w:p w14:paraId="6C3433AB" w14:textId="77777777" w:rsidR="00906E22" w:rsidRDefault="00906E22" w:rsidP="00906E22">
      <w:pPr>
        <w:pStyle w:val="KeepWithNext"/>
        <w:rPr>
          <w:rtl/>
          <w:lang w:eastAsia="he-IL"/>
        </w:rPr>
      </w:pPr>
    </w:p>
    <w:p w14:paraId="29AF211B" w14:textId="77777777" w:rsidR="00906E22" w:rsidRDefault="00906E22" w:rsidP="00906E22">
      <w:pPr>
        <w:rPr>
          <w:rtl/>
          <w:lang w:eastAsia="he-IL"/>
        </w:rPr>
      </w:pPr>
      <w:r>
        <w:rPr>
          <w:rFonts w:hint="cs"/>
          <w:rtl/>
          <w:lang w:eastAsia="he-IL"/>
        </w:rPr>
        <w:t>היא משותפת לכל המשרדים?</w:t>
      </w:r>
    </w:p>
    <w:p w14:paraId="3E95D78F" w14:textId="77777777" w:rsidR="00906E22" w:rsidRDefault="00906E22" w:rsidP="00906E22">
      <w:pPr>
        <w:rPr>
          <w:rtl/>
          <w:lang w:eastAsia="he-IL"/>
        </w:rPr>
      </w:pPr>
      <w:bookmarkStart w:id="323" w:name="_ETM_Q1_1087070"/>
      <w:bookmarkStart w:id="324" w:name="_ETM_Q1_1087128"/>
      <w:bookmarkStart w:id="325" w:name="_ETM_Q1_1088086"/>
      <w:bookmarkEnd w:id="323"/>
      <w:bookmarkEnd w:id="324"/>
      <w:bookmarkEnd w:id="325"/>
    </w:p>
    <w:p w14:paraId="157B5F1F" w14:textId="77777777" w:rsidR="00906E22" w:rsidRDefault="00906E22" w:rsidP="00906E22">
      <w:pPr>
        <w:pStyle w:val="af9"/>
        <w:keepNext/>
        <w:rPr>
          <w:rtl/>
          <w:lang w:eastAsia="he-IL"/>
        </w:rPr>
      </w:pPr>
      <w:bookmarkStart w:id="326" w:name="ET_guest_לירון_ליבסקינד_מוליאן_41"/>
      <w:r w:rsidRPr="00906E22">
        <w:rPr>
          <w:rStyle w:val="TagStyle"/>
          <w:rtl/>
        </w:rPr>
        <w:t xml:space="preserve"> &lt;&lt; אורח &gt;&gt; </w:t>
      </w:r>
      <w:r>
        <w:rPr>
          <w:rtl/>
          <w:lang w:eastAsia="he-IL"/>
        </w:rPr>
        <w:t>לירון ליבסקינד מוליאן:</w:t>
      </w:r>
      <w:r w:rsidRPr="00906E22">
        <w:rPr>
          <w:rStyle w:val="TagStyle"/>
          <w:rtl/>
        </w:rPr>
        <w:t xml:space="preserve"> &lt;&lt; אורח &gt;&gt;</w:t>
      </w:r>
      <w:r w:rsidR="00E75828">
        <w:rPr>
          <w:rtl/>
          <w:lang w:eastAsia="he-IL"/>
        </w:rPr>
        <w:t xml:space="preserve"> </w:t>
      </w:r>
      <w:bookmarkEnd w:id="326"/>
    </w:p>
    <w:p w14:paraId="38FCD764" w14:textId="77777777" w:rsidR="00906E22" w:rsidRDefault="00906E22" w:rsidP="00906E22">
      <w:pPr>
        <w:pStyle w:val="KeepWithNext"/>
        <w:rPr>
          <w:rtl/>
          <w:lang w:eastAsia="he-IL"/>
        </w:rPr>
      </w:pPr>
    </w:p>
    <w:p w14:paraId="56DFFAD5" w14:textId="77777777" w:rsidR="00906E22" w:rsidRDefault="00906E22" w:rsidP="00906E22">
      <w:pPr>
        <w:rPr>
          <w:rtl/>
          <w:lang w:eastAsia="he-IL"/>
        </w:rPr>
      </w:pPr>
      <w:bookmarkStart w:id="327" w:name="_ETM_Q1_1088420"/>
      <w:bookmarkStart w:id="328" w:name="_ETM_Q1_1088440"/>
      <w:bookmarkEnd w:id="327"/>
      <w:bookmarkEnd w:id="328"/>
      <w:r>
        <w:rPr>
          <w:rFonts w:hint="cs"/>
          <w:rtl/>
          <w:lang w:eastAsia="he-IL"/>
        </w:rPr>
        <w:t xml:space="preserve">כן. בשלב הראשוני, </w:t>
      </w:r>
      <w:bookmarkStart w:id="329" w:name="_ETM_Q1_1094720"/>
      <w:bookmarkEnd w:id="329"/>
      <w:r>
        <w:rPr>
          <w:rFonts w:hint="cs"/>
          <w:rtl/>
          <w:lang w:eastAsia="he-IL"/>
        </w:rPr>
        <w:t>כן.</w:t>
      </w:r>
    </w:p>
    <w:p w14:paraId="69A69F9C" w14:textId="77777777" w:rsidR="00906E22" w:rsidRDefault="00906E22" w:rsidP="00906E22">
      <w:pPr>
        <w:rPr>
          <w:rtl/>
          <w:lang w:eastAsia="he-IL"/>
        </w:rPr>
      </w:pPr>
      <w:bookmarkStart w:id="330" w:name="_ETM_Q1_1097752"/>
      <w:bookmarkStart w:id="331" w:name="_ETM_Q1_1097810"/>
      <w:bookmarkStart w:id="332" w:name="_ETM_Q1_1098408"/>
      <w:bookmarkEnd w:id="330"/>
      <w:bookmarkEnd w:id="331"/>
      <w:bookmarkEnd w:id="332"/>
    </w:p>
    <w:p w14:paraId="38460288" w14:textId="77777777" w:rsidR="00906E22" w:rsidRDefault="00906E22" w:rsidP="00906E22">
      <w:pPr>
        <w:pStyle w:val="af6"/>
        <w:keepNext/>
        <w:rPr>
          <w:rtl/>
        </w:rPr>
      </w:pPr>
      <w:bookmarkStart w:id="333" w:name="ET_yor_6156_42"/>
      <w:r w:rsidRPr="00906E22">
        <w:rPr>
          <w:rStyle w:val="TagStyle"/>
          <w:rtl/>
        </w:rPr>
        <w:t xml:space="preserve"> &lt;&lt; יור &gt;&gt; </w:t>
      </w:r>
      <w:r>
        <w:rPr>
          <w:rtl/>
        </w:rPr>
        <w:t>היו"ר גלעד קריב:</w:t>
      </w:r>
      <w:r w:rsidRPr="00906E22">
        <w:rPr>
          <w:rStyle w:val="TagStyle"/>
          <w:rtl/>
        </w:rPr>
        <w:t xml:space="preserve"> &lt;&lt; יור &gt;&gt;</w:t>
      </w:r>
      <w:r w:rsidR="00E75828">
        <w:rPr>
          <w:rtl/>
        </w:rPr>
        <w:t xml:space="preserve"> </w:t>
      </w:r>
      <w:bookmarkEnd w:id="333"/>
    </w:p>
    <w:p w14:paraId="70DBF398" w14:textId="77777777" w:rsidR="00906E22" w:rsidRDefault="00906E22" w:rsidP="00906E22">
      <w:pPr>
        <w:pStyle w:val="KeepWithNext"/>
        <w:rPr>
          <w:rtl/>
          <w:lang w:eastAsia="he-IL"/>
        </w:rPr>
      </w:pPr>
    </w:p>
    <w:p w14:paraId="411D0667" w14:textId="77777777" w:rsidR="00906E22" w:rsidRDefault="00906E22" w:rsidP="00906E22">
      <w:pPr>
        <w:rPr>
          <w:rtl/>
          <w:lang w:eastAsia="he-IL"/>
        </w:rPr>
      </w:pPr>
      <w:bookmarkStart w:id="334" w:name="_ETM_Q1_1098673"/>
      <w:bookmarkStart w:id="335" w:name="_ETM_Q1_1098694"/>
      <w:bookmarkEnd w:id="334"/>
      <w:bookmarkEnd w:id="335"/>
      <w:r>
        <w:rPr>
          <w:rFonts w:hint="cs"/>
          <w:rtl/>
          <w:lang w:eastAsia="he-IL"/>
        </w:rPr>
        <w:t>מכיוון שבמערכת הדיוור הממשלתית לא</w:t>
      </w:r>
      <w:r w:rsidR="00E75828">
        <w:rPr>
          <w:rFonts w:hint="cs"/>
          <w:rtl/>
          <w:lang w:eastAsia="he-IL"/>
        </w:rPr>
        <w:t xml:space="preserve"> </w:t>
      </w:r>
      <w:bookmarkStart w:id="336" w:name="_ETM_Q1_1105418"/>
      <w:bookmarkEnd w:id="336"/>
      <w:r>
        <w:rPr>
          <w:rFonts w:hint="cs"/>
          <w:rtl/>
          <w:lang w:eastAsia="he-IL"/>
        </w:rPr>
        <w:t>תהיה יכולת דיפרנציאציה,</w:t>
      </w:r>
      <w:r w:rsidR="00E75828">
        <w:rPr>
          <w:rFonts w:hint="cs"/>
          <w:rtl/>
          <w:lang w:eastAsia="he-IL"/>
        </w:rPr>
        <w:t xml:space="preserve"> </w:t>
      </w:r>
      <w:r>
        <w:rPr>
          <w:rFonts w:hint="cs"/>
          <w:rtl/>
          <w:lang w:eastAsia="he-IL"/>
        </w:rPr>
        <w:t xml:space="preserve">בטעות מגיעים אלי </w:t>
      </w:r>
      <w:bookmarkStart w:id="337" w:name="_ETM_Q1_1107492"/>
      <w:bookmarkEnd w:id="337"/>
      <w:r>
        <w:rPr>
          <w:rFonts w:hint="cs"/>
          <w:rtl/>
          <w:lang w:eastAsia="he-IL"/>
        </w:rPr>
        <w:t xml:space="preserve">מיילים שאני לא מעונין לגבי הופעות. איך האדם ידע </w:t>
      </w:r>
      <w:bookmarkStart w:id="338" w:name="_ETM_Q1_1113964"/>
      <w:bookmarkEnd w:id="338"/>
      <w:r>
        <w:rPr>
          <w:rFonts w:hint="cs"/>
          <w:rtl/>
          <w:lang w:eastAsia="he-IL"/>
        </w:rPr>
        <w:t>ויוכל להסיר את עצמו</w:t>
      </w:r>
      <w:r w:rsidR="00E75828">
        <w:rPr>
          <w:rFonts w:hint="cs"/>
          <w:rtl/>
          <w:lang w:eastAsia="he-IL"/>
        </w:rPr>
        <w:t xml:space="preserve"> </w:t>
      </w:r>
      <w:r>
        <w:rPr>
          <w:rFonts w:hint="cs"/>
          <w:rtl/>
          <w:lang w:eastAsia="he-IL"/>
        </w:rPr>
        <w:t>מזה?</w:t>
      </w:r>
      <w:bookmarkStart w:id="339" w:name="_ETM_Q1_1115424"/>
      <w:bookmarkEnd w:id="339"/>
    </w:p>
    <w:p w14:paraId="118B84BF" w14:textId="77777777" w:rsidR="00906E22" w:rsidRDefault="00906E22" w:rsidP="00906E22">
      <w:pPr>
        <w:rPr>
          <w:rtl/>
          <w:lang w:eastAsia="he-IL"/>
        </w:rPr>
      </w:pPr>
      <w:bookmarkStart w:id="340" w:name="_ETM_Q1_1119290"/>
      <w:bookmarkStart w:id="341" w:name="_ETM_Q1_1119362"/>
      <w:bookmarkStart w:id="342" w:name="_ETM_Q1_1118682"/>
      <w:bookmarkEnd w:id="340"/>
      <w:bookmarkEnd w:id="341"/>
      <w:bookmarkEnd w:id="342"/>
    </w:p>
    <w:p w14:paraId="3070595F" w14:textId="77777777" w:rsidR="00906E22" w:rsidRDefault="00906E22" w:rsidP="00906E22">
      <w:pPr>
        <w:pStyle w:val="af9"/>
        <w:keepNext/>
        <w:rPr>
          <w:rtl/>
          <w:lang w:eastAsia="he-IL"/>
        </w:rPr>
      </w:pPr>
      <w:bookmarkStart w:id="343" w:name="ET_guest_לירון_ליבסקינד_מוליאן_44"/>
      <w:r w:rsidRPr="00906E22">
        <w:rPr>
          <w:rStyle w:val="TagStyle"/>
          <w:rtl/>
        </w:rPr>
        <w:t xml:space="preserve"> &lt;&lt; אורח &gt;&gt; </w:t>
      </w:r>
      <w:r>
        <w:rPr>
          <w:rtl/>
          <w:lang w:eastAsia="he-IL"/>
        </w:rPr>
        <w:t>לירון ליבסקינד מוליאן:</w:t>
      </w:r>
      <w:r w:rsidRPr="00906E22">
        <w:rPr>
          <w:rStyle w:val="TagStyle"/>
          <w:rtl/>
        </w:rPr>
        <w:t xml:space="preserve"> &lt;&lt; אורח &gt;&gt;</w:t>
      </w:r>
      <w:r w:rsidR="00E75828">
        <w:rPr>
          <w:rtl/>
          <w:lang w:eastAsia="he-IL"/>
        </w:rPr>
        <w:t xml:space="preserve"> </w:t>
      </w:r>
      <w:bookmarkEnd w:id="343"/>
    </w:p>
    <w:p w14:paraId="61215E03" w14:textId="77777777" w:rsidR="00906E22" w:rsidRDefault="00906E22" w:rsidP="00906E22">
      <w:pPr>
        <w:pStyle w:val="KeepWithNext"/>
        <w:rPr>
          <w:rtl/>
          <w:lang w:eastAsia="he-IL"/>
        </w:rPr>
      </w:pPr>
    </w:p>
    <w:p w14:paraId="58208463" w14:textId="77777777" w:rsidR="00906E22" w:rsidRPr="00906E22" w:rsidRDefault="00906E22" w:rsidP="00906E22">
      <w:pPr>
        <w:rPr>
          <w:rtl/>
          <w:lang w:eastAsia="he-IL"/>
        </w:rPr>
      </w:pPr>
      <w:bookmarkStart w:id="344" w:name="_ETM_Q1_1119002"/>
      <w:bookmarkStart w:id="345" w:name="_ETM_Q1_1119023"/>
      <w:bookmarkEnd w:id="344"/>
      <w:bookmarkEnd w:id="345"/>
      <w:r>
        <w:rPr>
          <w:rFonts w:hint="cs"/>
          <w:rtl/>
          <w:lang w:eastAsia="he-IL"/>
        </w:rPr>
        <w:t xml:space="preserve">אנחנו נכניס כאן </w:t>
      </w:r>
      <w:bookmarkStart w:id="346" w:name="_ETM_Q1_1115946"/>
      <w:bookmarkEnd w:id="346"/>
      <w:r>
        <w:rPr>
          <w:rFonts w:hint="cs"/>
          <w:rtl/>
          <w:lang w:eastAsia="he-IL"/>
        </w:rPr>
        <w:t>סייג.</w:t>
      </w:r>
      <w:r w:rsidR="00E75828">
        <w:rPr>
          <w:rFonts w:hint="cs"/>
          <w:rtl/>
          <w:lang w:eastAsia="he-IL"/>
        </w:rPr>
        <w:t xml:space="preserve"> </w:t>
      </w:r>
      <w:r>
        <w:rPr>
          <w:rFonts w:hint="cs"/>
          <w:rtl/>
          <w:lang w:eastAsia="he-IL"/>
        </w:rPr>
        <w:t>אנחנו נכניס לכאן התייחסות למה שאדוני היושב ראש אמר.</w:t>
      </w:r>
    </w:p>
    <w:p w14:paraId="7283A7FF" w14:textId="77777777" w:rsidR="00906E22" w:rsidRDefault="00906E22" w:rsidP="00906E22">
      <w:pPr>
        <w:rPr>
          <w:rtl/>
          <w:lang w:eastAsia="he-IL"/>
        </w:rPr>
      </w:pPr>
      <w:bookmarkStart w:id="347" w:name="_ETM_Q1_1115471"/>
      <w:bookmarkEnd w:id="347"/>
    </w:p>
    <w:p w14:paraId="3FD0E044" w14:textId="77777777" w:rsidR="00906E22" w:rsidRDefault="00906E22" w:rsidP="00906E22">
      <w:pPr>
        <w:pStyle w:val="af6"/>
        <w:keepNext/>
        <w:rPr>
          <w:rtl/>
        </w:rPr>
      </w:pPr>
      <w:bookmarkStart w:id="348" w:name="ET_yor_6156_45"/>
      <w:r w:rsidRPr="00906E22">
        <w:rPr>
          <w:rStyle w:val="TagStyle"/>
          <w:rtl/>
        </w:rPr>
        <w:t xml:space="preserve"> &lt;&lt; יור &gt;&gt; </w:t>
      </w:r>
      <w:r>
        <w:rPr>
          <w:rtl/>
        </w:rPr>
        <w:t>היו"ר גלעד קריב:</w:t>
      </w:r>
      <w:r w:rsidRPr="00906E22">
        <w:rPr>
          <w:rStyle w:val="TagStyle"/>
          <w:rtl/>
        </w:rPr>
        <w:t xml:space="preserve"> &lt;&lt; יור &gt;&gt;</w:t>
      </w:r>
      <w:r w:rsidR="00E75828">
        <w:rPr>
          <w:rtl/>
        </w:rPr>
        <w:t xml:space="preserve"> </w:t>
      </w:r>
      <w:bookmarkEnd w:id="348"/>
    </w:p>
    <w:p w14:paraId="4B3869A5" w14:textId="77777777" w:rsidR="00906E22" w:rsidRDefault="00906E22" w:rsidP="00906E22">
      <w:pPr>
        <w:pStyle w:val="KeepWithNext"/>
        <w:rPr>
          <w:rtl/>
          <w:lang w:eastAsia="he-IL"/>
        </w:rPr>
      </w:pPr>
    </w:p>
    <w:p w14:paraId="4E39A9B8" w14:textId="77777777" w:rsidR="00906E22" w:rsidRDefault="00906E22" w:rsidP="00906E22">
      <w:pPr>
        <w:rPr>
          <w:rtl/>
          <w:lang w:eastAsia="he-IL"/>
        </w:rPr>
      </w:pPr>
      <w:r>
        <w:rPr>
          <w:rFonts w:hint="cs"/>
          <w:rtl/>
          <w:lang w:eastAsia="he-IL"/>
        </w:rPr>
        <w:t xml:space="preserve">אני רוצה שוב לומר שחוק לא צריך לסגור את כל </w:t>
      </w:r>
      <w:bookmarkStart w:id="349" w:name="_ETM_Q1_1130116"/>
      <w:bookmarkEnd w:id="349"/>
      <w:r>
        <w:rPr>
          <w:rFonts w:hint="cs"/>
          <w:rtl/>
          <w:lang w:eastAsia="he-IL"/>
        </w:rPr>
        <w:t xml:space="preserve">הפינות הפרקטיות אבל אתה צריך להבין בגדול היכן החוק הזה פוגש את האזרח. אם אנחנו נמצאים במצב </w:t>
      </w:r>
      <w:bookmarkStart w:id="350" w:name="_ETM_Q1_1138572"/>
      <w:bookmarkEnd w:id="350"/>
      <w:r>
        <w:rPr>
          <w:rFonts w:hint="cs"/>
          <w:rtl/>
          <w:lang w:eastAsia="he-IL"/>
        </w:rPr>
        <w:t xml:space="preserve">שבו משרד התרבות מבצע </w:t>
      </w:r>
      <w:r w:rsidR="00B90250">
        <w:rPr>
          <w:rFonts w:hint="cs"/>
          <w:rtl/>
          <w:lang w:eastAsia="he-IL"/>
        </w:rPr>
        <w:t xml:space="preserve">ושאל מי רוצה לקבל, המשרד לשוויון חברתי אומר שהוא עכשיו עושה </w:t>
      </w:r>
      <w:bookmarkStart w:id="351" w:name="_ETM_Q1_1148229"/>
      <w:bookmarkEnd w:id="351"/>
      <w:r w:rsidR="00B90250">
        <w:rPr>
          <w:rFonts w:hint="cs"/>
          <w:rtl/>
          <w:lang w:eastAsia="he-IL"/>
        </w:rPr>
        <w:t xml:space="preserve">שלישי בשלייקעס, כל מי שרוצה </w:t>
      </w:r>
      <w:r w:rsidR="00B90250">
        <w:rPr>
          <w:rtl/>
          <w:lang w:eastAsia="he-IL"/>
        </w:rPr>
        <w:t>–</w:t>
      </w:r>
      <w:r w:rsidR="00B90250">
        <w:rPr>
          <w:rFonts w:hint="cs"/>
          <w:rtl/>
          <w:lang w:eastAsia="he-IL"/>
        </w:rPr>
        <w:t xml:space="preserve"> שיירשם אצלי באתר. אני</w:t>
      </w:r>
      <w:bookmarkStart w:id="352" w:name="_ETM_Q1_1155336"/>
      <w:bookmarkEnd w:id="352"/>
      <w:r w:rsidR="00B90250">
        <w:rPr>
          <w:rFonts w:hint="cs"/>
          <w:rtl/>
          <w:lang w:eastAsia="he-IL"/>
        </w:rPr>
        <w:t xml:space="preserve"> מבין בצורה מאוד פרקטית איך במסר שיוצא מהשלישי בשלייקעס כתוב </w:t>
      </w:r>
      <w:bookmarkStart w:id="353" w:name="_ETM_Q1_1159982"/>
      <w:bookmarkEnd w:id="353"/>
      <w:r w:rsidR="00B90250">
        <w:rPr>
          <w:rFonts w:hint="cs"/>
          <w:rtl/>
          <w:lang w:eastAsia="he-IL"/>
        </w:rPr>
        <w:t>להסרה מרשימת התפוצה.</w:t>
      </w:r>
      <w:r w:rsidR="00E75828">
        <w:rPr>
          <w:rFonts w:hint="cs"/>
          <w:rtl/>
          <w:lang w:eastAsia="he-IL"/>
        </w:rPr>
        <w:t xml:space="preserve"> </w:t>
      </w:r>
      <w:r w:rsidR="00B90250">
        <w:rPr>
          <w:rFonts w:hint="cs"/>
          <w:rtl/>
          <w:lang w:eastAsia="he-IL"/>
        </w:rPr>
        <w:t xml:space="preserve">אבל אם עכשיו הוא יתחיל לקבל את </w:t>
      </w:r>
      <w:bookmarkStart w:id="354" w:name="_ETM_Q1_1162444"/>
      <w:bookmarkEnd w:id="354"/>
      <w:r w:rsidR="00B90250">
        <w:rPr>
          <w:rFonts w:hint="cs"/>
          <w:rtl/>
          <w:lang w:eastAsia="he-IL"/>
        </w:rPr>
        <w:t>ההודעות על שלישי בשלייקעס דרך מערכת הדיוור הממשלתית, איפה הוא</w:t>
      </w:r>
      <w:bookmarkStart w:id="355" w:name="_ETM_Q1_1169579"/>
      <w:bookmarkEnd w:id="355"/>
      <w:r w:rsidR="00B90250">
        <w:rPr>
          <w:rFonts w:hint="cs"/>
          <w:rtl/>
          <w:lang w:eastAsia="he-IL"/>
        </w:rPr>
        <w:t xml:space="preserve"> יאמר שיסירו אותו?</w:t>
      </w:r>
    </w:p>
    <w:p w14:paraId="1530DC53" w14:textId="77777777" w:rsidR="00B90250" w:rsidRDefault="00B90250" w:rsidP="00906E22">
      <w:pPr>
        <w:rPr>
          <w:rtl/>
          <w:lang w:eastAsia="he-IL"/>
        </w:rPr>
      </w:pPr>
      <w:bookmarkStart w:id="356" w:name="_ETM_Q1_1171898"/>
      <w:bookmarkStart w:id="357" w:name="_ETM_Q1_1171972"/>
      <w:bookmarkEnd w:id="356"/>
      <w:bookmarkEnd w:id="357"/>
    </w:p>
    <w:p w14:paraId="0E8125E3" w14:textId="77777777" w:rsidR="00B90250" w:rsidRDefault="00B90250" w:rsidP="00B90250">
      <w:pPr>
        <w:pStyle w:val="af9"/>
        <w:keepNext/>
        <w:rPr>
          <w:rtl/>
          <w:lang w:eastAsia="he-IL"/>
        </w:rPr>
      </w:pPr>
      <w:bookmarkStart w:id="358" w:name="ET_guest_לירון_ליבסקינד_מוליאן_46"/>
      <w:r w:rsidRPr="00B90250">
        <w:rPr>
          <w:rStyle w:val="TagStyle"/>
          <w:rtl/>
        </w:rPr>
        <w:t xml:space="preserve"> &lt;&lt; אורח &gt;&gt; </w:t>
      </w:r>
      <w:r>
        <w:rPr>
          <w:rtl/>
          <w:lang w:eastAsia="he-IL"/>
        </w:rPr>
        <w:t>לירון ליבסקינד מוליאן:</w:t>
      </w:r>
      <w:r w:rsidRPr="00B90250">
        <w:rPr>
          <w:rStyle w:val="TagStyle"/>
          <w:rtl/>
        </w:rPr>
        <w:t xml:space="preserve"> &lt;&lt; אורח &gt;&gt;</w:t>
      </w:r>
      <w:r w:rsidR="00E75828">
        <w:rPr>
          <w:rtl/>
          <w:lang w:eastAsia="he-IL"/>
        </w:rPr>
        <w:t xml:space="preserve"> </w:t>
      </w:r>
      <w:bookmarkEnd w:id="358"/>
    </w:p>
    <w:p w14:paraId="0B971EC1" w14:textId="77777777" w:rsidR="00B90250" w:rsidRDefault="00B90250" w:rsidP="00B90250">
      <w:pPr>
        <w:pStyle w:val="KeepWithNext"/>
        <w:rPr>
          <w:rtl/>
          <w:lang w:eastAsia="he-IL"/>
        </w:rPr>
      </w:pPr>
    </w:p>
    <w:p w14:paraId="3F8388D0" w14:textId="77777777" w:rsidR="00B90250" w:rsidRDefault="00B90250" w:rsidP="00B90250">
      <w:pPr>
        <w:rPr>
          <w:rtl/>
          <w:lang w:eastAsia="he-IL"/>
        </w:rPr>
      </w:pPr>
      <w:r>
        <w:rPr>
          <w:rFonts w:hint="cs"/>
          <w:rtl/>
          <w:lang w:eastAsia="he-IL"/>
        </w:rPr>
        <w:t>מכיוון שמדובר</w:t>
      </w:r>
      <w:r w:rsidR="00E75828">
        <w:rPr>
          <w:rFonts w:hint="cs"/>
          <w:rtl/>
          <w:lang w:eastAsia="he-IL"/>
        </w:rPr>
        <w:t xml:space="preserve"> </w:t>
      </w:r>
      <w:r>
        <w:rPr>
          <w:rFonts w:hint="cs"/>
          <w:rtl/>
          <w:lang w:eastAsia="he-IL"/>
        </w:rPr>
        <w:t>ברשימת תפוצה ספציפית</w:t>
      </w:r>
      <w:r w:rsidR="00E75828">
        <w:rPr>
          <w:rFonts w:hint="cs"/>
          <w:rtl/>
          <w:lang w:eastAsia="he-IL"/>
        </w:rPr>
        <w:t xml:space="preserve"> </w:t>
      </w:r>
      <w:r>
        <w:rPr>
          <w:rFonts w:hint="cs"/>
          <w:rtl/>
          <w:lang w:eastAsia="he-IL"/>
        </w:rPr>
        <w:t xml:space="preserve">אליה הוא הצטרף, אנחנו ניתן לזה </w:t>
      </w:r>
      <w:bookmarkStart w:id="359" w:name="_ETM_Q1_1174350"/>
      <w:bookmarkEnd w:id="359"/>
      <w:r>
        <w:rPr>
          <w:rFonts w:hint="cs"/>
          <w:rtl/>
          <w:lang w:eastAsia="he-IL"/>
        </w:rPr>
        <w:t>התייחסות. אנחנו מסכימים איתך.</w:t>
      </w:r>
    </w:p>
    <w:p w14:paraId="34245DF8" w14:textId="77777777" w:rsidR="00B90250" w:rsidRDefault="00B90250" w:rsidP="00B90250">
      <w:pPr>
        <w:rPr>
          <w:rtl/>
          <w:lang w:eastAsia="he-IL"/>
        </w:rPr>
      </w:pPr>
      <w:bookmarkStart w:id="360" w:name="_ETM_Q1_1176166"/>
      <w:bookmarkStart w:id="361" w:name="_ETM_Q1_1176224"/>
      <w:bookmarkStart w:id="362" w:name="_ETM_Q1_1176830"/>
      <w:bookmarkEnd w:id="360"/>
      <w:bookmarkEnd w:id="361"/>
      <w:bookmarkEnd w:id="362"/>
    </w:p>
    <w:p w14:paraId="7235B4BA" w14:textId="77777777" w:rsidR="00B90250" w:rsidRDefault="00B90250" w:rsidP="00B90250">
      <w:pPr>
        <w:pStyle w:val="af9"/>
        <w:keepNext/>
        <w:rPr>
          <w:rtl/>
          <w:lang w:eastAsia="he-IL"/>
        </w:rPr>
      </w:pPr>
      <w:bookmarkStart w:id="363" w:name="ET_guest_יערה_למברגר_47"/>
      <w:r w:rsidRPr="00B90250">
        <w:rPr>
          <w:rStyle w:val="TagStyle"/>
          <w:rtl/>
        </w:rPr>
        <w:t xml:space="preserve"> &lt;&lt; אורח &gt;&gt; </w:t>
      </w:r>
      <w:r>
        <w:rPr>
          <w:rtl/>
          <w:lang w:eastAsia="he-IL"/>
        </w:rPr>
        <w:t>יערה למברגר:</w:t>
      </w:r>
      <w:r w:rsidRPr="00B90250">
        <w:rPr>
          <w:rStyle w:val="TagStyle"/>
          <w:rtl/>
        </w:rPr>
        <w:t xml:space="preserve"> &lt;&lt; אורח &gt;&gt;</w:t>
      </w:r>
      <w:r w:rsidR="00E75828">
        <w:rPr>
          <w:rtl/>
          <w:lang w:eastAsia="he-IL"/>
        </w:rPr>
        <w:t xml:space="preserve"> </w:t>
      </w:r>
      <w:bookmarkEnd w:id="363"/>
    </w:p>
    <w:p w14:paraId="11634846" w14:textId="77777777" w:rsidR="00B90250" w:rsidRDefault="00B90250" w:rsidP="00B90250">
      <w:pPr>
        <w:pStyle w:val="KeepWithNext"/>
        <w:rPr>
          <w:rtl/>
          <w:lang w:eastAsia="he-IL"/>
        </w:rPr>
      </w:pPr>
    </w:p>
    <w:p w14:paraId="28D84CEB" w14:textId="77777777" w:rsidR="00B90250" w:rsidRDefault="00B90250" w:rsidP="00B90250">
      <w:pPr>
        <w:rPr>
          <w:rtl/>
          <w:lang w:eastAsia="he-IL"/>
        </w:rPr>
      </w:pPr>
      <w:bookmarkStart w:id="364" w:name="_ETM_Q1_1177064"/>
      <w:bookmarkStart w:id="365" w:name="_ETM_Q1_1177088"/>
      <w:bookmarkEnd w:id="364"/>
      <w:bookmarkEnd w:id="365"/>
      <w:r>
        <w:rPr>
          <w:rFonts w:hint="cs"/>
          <w:rtl/>
          <w:lang w:eastAsia="he-IL"/>
        </w:rPr>
        <w:t xml:space="preserve">אנחנו נתייחס לזה. "הוסרו </w:t>
      </w:r>
      <w:bookmarkStart w:id="366" w:name="_ETM_Q1_1177590"/>
      <w:bookmarkEnd w:id="366"/>
      <w:r>
        <w:rPr>
          <w:rFonts w:hint="cs"/>
          <w:rtl/>
          <w:lang w:eastAsia="he-IL"/>
        </w:rPr>
        <w:t xml:space="preserve">מסרים שהנמען נתן </w:t>
      </w:r>
      <w:bookmarkStart w:id="367" w:name="_ETM_Q1_1176717"/>
      <w:bookmarkEnd w:id="367"/>
      <w:r>
        <w:rPr>
          <w:rFonts w:hint="cs"/>
          <w:rtl/>
          <w:lang w:eastAsia="he-IL"/>
        </w:rPr>
        <w:t>לגוף הציבורי את הסכמתו מדעת ושליחתם למענו הדיגיטלי</w:t>
      </w:r>
      <w:r w:rsidR="00E75828">
        <w:rPr>
          <w:rFonts w:hint="cs"/>
          <w:rtl/>
          <w:lang w:eastAsia="he-IL"/>
        </w:rPr>
        <w:t xml:space="preserve"> </w:t>
      </w:r>
      <w:r>
        <w:rPr>
          <w:rFonts w:hint="cs"/>
          <w:rtl/>
          <w:lang w:eastAsia="he-IL"/>
        </w:rPr>
        <w:t xml:space="preserve">ושניתנה לו אפשרות </w:t>
      </w:r>
      <w:r>
        <w:rPr>
          <w:rtl/>
          <w:lang w:eastAsia="he-IL"/>
        </w:rPr>
        <w:t>–</w:t>
      </w:r>
      <w:r>
        <w:rPr>
          <w:rFonts w:hint="cs"/>
          <w:rtl/>
          <w:lang w:eastAsia="he-IL"/>
        </w:rPr>
        <w:t xml:space="preserve"> אני לא אומרת כ</w:t>
      </w:r>
      <w:bookmarkStart w:id="368" w:name="_ETM_Q1_1183470"/>
      <w:bookmarkEnd w:id="368"/>
      <w:r>
        <w:rPr>
          <w:rFonts w:hint="cs"/>
          <w:rtl/>
          <w:lang w:eastAsia="he-IL"/>
        </w:rPr>
        <w:t xml:space="preserve">רגע את הניסוח אלא את העיקרון </w:t>
      </w:r>
      <w:r>
        <w:rPr>
          <w:rtl/>
          <w:lang w:eastAsia="he-IL"/>
        </w:rPr>
        <w:t>–</w:t>
      </w:r>
      <w:r>
        <w:rPr>
          <w:rFonts w:hint="cs"/>
          <w:rtl/>
          <w:lang w:eastAsia="he-IL"/>
        </w:rPr>
        <w:t xml:space="preserve"> להסרה</w:t>
      </w:r>
      <w:bookmarkStart w:id="369" w:name="_ETM_Q1_1189428"/>
      <w:bookmarkEnd w:id="369"/>
      <w:r>
        <w:rPr>
          <w:rFonts w:hint="cs"/>
          <w:rtl/>
          <w:lang w:eastAsia="he-IL"/>
        </w:rPr>
        <w:t xml:space="preserve"> בצורה פשוטה".</w:t>
      </w:r>
    </w:p>
    <w:p w14:paraId="0D0BA2A6" w14:textId="77777777" w:rsidR="00B90250" w:rsidRDefault="00B90250" w:rsidP="00B90250">
      <w:pPr>
        <w:rPr>
          <w:rtl/>
          <w:lang w:eastAsia="he-IL"/>
        </w:rPr>
      </w:pPr>
      <w:bookmarkStart w:id="370" w:name="_ETM_Q1_1188408"/>
      <w:bookmarkStart w:id="371" w:name="_ETM_Q1_1188471"/>
      <w:bookmarkStart w:id="372" w:name="_ETM_Q1_1190418"/>
      <w:bookmarkEnd w:id="370"/>
      <w:bookmarkEnd w:id="371"/>
      <w:bookmarkEnd w:id="372"/>
    </w:p>
    <w:p w14:paraId="126B7487" w14:textId="77777777" w:rsidR="00B90250" w:rsidRDefault="00B90250" w:rsidP="00B90250">
      <w:pPr>
        <w:pStyle w:val="af9"/>
        <w:keepNext/>
        <w:rPr>
          <w:rtl/>
          <w:lang w:eastAsia="he-IL"/>
        </w:rPr>
      </w:pPr>
      <w:bookmarkStart w:id="373" w:name="ET_guest_לירון_ליבסקינד_מוליאן_48"/>
      <w:r w:rsidRPr="00B90250">
        <w:rPr>
          <w:rStyle w:val="TagStyle"/>
          <w:rtl/>
        </w:rPr>
        <w:t xml:space="preserve"> &lt;&lt; אורח &gt;&gt; </w:t>
      </w:r>
      <w:r>
        <w:rPr>
          <w:rtl/>
          <w:lang w:eastAsia="he-IL"/>
        </w:rPr>
        <w:t>לירון ליבסקינד מוליאן:</w:t>
      </w:r>
      <w:r w:rsidRPr="00B90250">
        <w:rPr>
          <w:rStyle w:val="TagStyle"/>
          <w:rtl/>
        </w:rPr>
        <w:t xml:space="preserve"> &lt;&lt; אורח &gt;&gt;</w:t>
      </w:r>
      <w:r w:rsidR="00E75828">
        <w:rPr>
          <w:rtl/>
          <w:lang w:eastAsia="he-IL"/>
        </w:rPr>
        <w:t xml:space="preserve"> </w:t>
      </w:r>
      <w:bookmarkEnd w:id="373"/>
    </w:p>
    <w:p w14:paraId="3F6217B0" w14:textId="77777777" w:rsidR="00B90250" w:rsidRDefault="00B90250" w:rsidP="00B90250">
      <w:pPr>
        <w:pStyle w:val="KeepWithNext"/>
        <w:rPr>
          <w:rtl/>
          <w:lang w:eastAsia="he-IL"/>
        </w:rPr>
      </w:pPr>
    </w:p>
    <w:p w14:paraId="3133A111" w14:textId="77777777" w:rsidR="00B90250" w:rsidRDefault="00B90250" w:rsidP="00B90250">
      <w:pPr>
        <w:rPr>
          <w:rtl/>
          <w:lang w:eastAsia="he-IL"/>
        </w:rPr>
      </w:pPr>
      <w:bookmarkStart w:id="374" w:name="_ETM_Q1_1190718"/>
      <w:bookmarkStart w:id="375" w:name="_ETM_Q1_1190742"/>
      <w:bookmarkEnd w:id="374"/>
      <w:bookmarkEnd w:id="375"/>
      <w:r>
        <w:rPr>
          <w:rFonts w:hint="cs"/>
          <w:rtl/>
          <w:lang w:eastAsia="he-IL"/>
        </w:rPr>
        <w:t xml:space="preserve">באותו אופן בו הוא הצטרף. </w:t>
      </w:r>
    </w:p>
    <w:p w14:paraId="24B6D2C2" w14:textId="77777777" w:rsidR="00B90250" w:rsidRDefault="00B90250" w:rsidP="00B90250">
      <w:pPr>
        <w:rPr>
          <w:rtl/>
          <w:lang w:eastAsia="he-IL"/>
        </w:rPr>
      </w:pPr>
      <w:bookmarkStart w:id="376" w:name="_ETM_Q1_1193498"/>
      <w:bookmarkStart w:id="377" w:name="_ETM_Q1_1193557"/>
      <w:bookmarkEnd w:id="376"/>
      <w:bookmarkEnd w:id="377"/>
    </w:p>
    <w:p w14:paraId="14C01E31" w14:textId="77777777" w:rsidR="00B90250" w:rsidRDefault="00B90250" w:rsidP="00B90250">
      <w:pPr>
        <w:pStyle w:val="af9"/>
        <w:keepNext/>
        <w:rPr>
          <w:rtl/>
          <w:lang w:eastAsia="he-IL"/>
        </w:rPr>
      </w:pPr>
      <w:bookmarkStart w:id="378" w:name="ET_guest_יערה_למברגר_49"/>
      <w:r w:rsidRPr="00B90250">
        <w:rPr>
          <w:rStyle w:val="TagStyle"/>
          <w:rtl/>
        </w:rPr>
        <w:t xml:space="preserve"> &lt;&lt; אורח &gt;&gt; </w:t>
      </w:r>
      <w:r>
        <w:rPr>
          <w:rtl/>
          <w:lang w:eastAsia="he-IL"/>
        </w:rPr>
        <w:t>יערה למברגר:</w:t>
      </w:r>
      <w:r w:rsidRPr="00B90250">
        <w:rPr>
          <w:rStyle w:val="TagStyle"/>
          <w:rtl/>
        </w:rPr>
        <w:t xml:space="preserve"> &lt;&lt; אורח &gt;&gt;</w:t>
      </w:r>
      <w:r w:rsidR="00E75828">
        <w:rPr>
          <w:rtl/>
          <w:lang w:eastAsia="he-IL"/>
        </w:rPr>
        <w:t xml:space="preserve"> </w:t>
      </w:r>
      <w:bookmarkEnd w:id="378"/>
    </w:p>
    <w:p w14:paraId="2952FCBE" w14:textId="77777777" w:rsidR="00B90250" w:rsidRDefault="00B90250" w:rsidP="00B90250">
      <w:pPr>
        <w:pStyle w:val="KeepWithNext"/>
        <w:rPr>
          <w:rtl/>
          <w:lang w:eastAsia="he-IL"/>
        </w:rPr>
      </w:pPr>
    </w:p>
    <w:p w14:paraId="6FB6CEAD" w14:textId="77777777" w:rsidR="00B90250" w:rsidRDefault="00B90250" w:rsidP="00B90250">
      <w:pPr>
        <w:rPr>
          <w:rtl/>
          <w:lang w:eastAsia="he-IL"/>
        </w:rPr>
      </w:pPr>
      <w:r>
        <w:rPr>
          <w:rFonts w:hint="cs"/>
          <w:rtl/>
          <w:lang w:eastAsia="he-IL"/>
        </w:rPr>
        <w:t>או באופן דומה.</w:t>
      </w:r>
      <w:r w:rsidR="00C55997">
        <w:rPr>
          <w:rFonts w:hint="cs"/>
          <w:rtl/>
          <w:lang w:eastAsia="he-IL"/>
        </w:rPr>
        <w:t xml:space="preserve"> צריך לנסח את זה יותר מדויק אבל זה הכיוון.</w:t>
      </w:r>
    </w:p>
    <w:p w14:paraId="5323B1E4" w14:textId="77777777" w:rsidR="00C55997" w:rsidRDefault="00C55997" w:rsidP="00B90250">
      <w:pPr>
        <w:rPr>
          <w:rtl/>
          <w:lang w:eastAsia="he-IL"/>
        </w:rPr>
      </w:pPr>
      <w:bookmarkStart w:id="379" w:name="_ETM_Q1_1197879"/>
      <w:bookmarkStart w:id="380" w:name="_ETM_Q1_1197937"/>
      <w:bookmarkStart w:id="381" w:name="_ETM_Q1_1208199"/>
      <w:bookmarkEnd w:id="379"/>
      <w:bookmarkEnd w:id="380"/>
      <w:bookmarkEnd w:id="381"/>
    </w:p>
    <w:p w14:paraId="1B6C592A" w14:textId="77777777" w:rsidR="00C55997" w:rsidRDefault="00C55997" w:rsidP="00C55997">
      <w:pPr>
        <w:pStyle w:val="af6"/>
        <w:keepNext/>
        <w:rPr>
          <w:rtl/>
        </w:rPr>
      </w:pPr>
      <w:bookmarkStart w:id="382" w:name="ET_yor_6156_50"/>
      <w:r w:rsidRPr="00C55997">
        <w:rPr>
          <w:rStyle w:val="TagStyle"/>
          <w:rtl/>
        </w:rPr>
        <w:t xml:space="preserve"> &lt;&lt; יור &gt;&gt; </w:t>
      </w:r>
      <w:r>
        <w:rPr>
          <w:rtl/>
        </w:rPr>
        <w:t>היו"ר גלעד קריב:</w:t>
      </w:r>
      <w:r w:rsidRPr="00C55997">
        <w:rPr>
          <w:rStyle w:val="TagStyle"/>
          <w:rtl/>
        </w:rPr>
        <w:t xml:space="preserve"> &lt;&lt; יור &gt;&gt;</w:t>
      </w:r>
      <w:r w:rsidR="00E75828">
        <w:rPr>
          <w:rtl/>
        </w:rPr>
        <w:t xml:space="preserve"> </w:t>
      </w:r>
      <w:bookmarkEnd w:id="382"/>
    </w:p>
    <w:p w14:paraId="26A551DD" w14:textId="77777777" w:rsidR="00C55997" w:rsidRDefault="00C55997" w:rsidP="00C55997">
      <w:pPr>
        <w:pStyle w:val="KeepWithNext"/>
        <w:rPr>
          <w:rtl/>
          <w:lang w:eastAsia="he-IL"/>
        </w:rPr>
      </w:pPr>
    </w:p>
    <w:p w14:paraId="2F424834" w14:textId="77777777" w:rsidR="00C55997" w:rsidRDefault="00C55997" w:rsidP="00C55997">
      <w:pPr>
        <w:rPr>
          <w:rtl/>
          <w:lang w:eastAsia="he-IL"/>
        </w:rPr>
      </w:pPr>
      <w:bookmarkStart w:id="383" w:name="_ETM_Q1_1208485"/>
      <w:bookmarkStart w:id="384" w:name="_ETM_Q1_1208505"/>
      <w:bookmarkEnd w:id="383"/>
      <w:bookmarkEnd w:id="384"/>
      <w:r>
        <w:rPr>
          <w:rFonts w:hint="cs"/>
          <w:rtl/>
          <w:lang w:eastAsia="he-IL"/>
        </w:rPr>
        <w:t>טוב. אני אחזור לנקודה הקודמת ואני או</w:t>
      </w:r>
      <w:bookmarkStart w:id="385" w:name="_ETM_Q1_1209863"/>
      <w:bookmarkEnd w:id="385"/>
      <w:r>
        <w:rPr>
          <w:rFonts w:hint="cs"/>
          <w:rtl/>
          <w:lang w:eastAsia="he-IL"/>
        </w:rPr>
        <w:t xml:space="preserve">מר שככל שוויתרנו על עניין הדיפרנציאציה, זה </w:t>
      </w:r>
      <w:bookmarkStart w:id="386" w:name="_ETM_Q1_1215616"/>
      <w:bookmarkEnd w:id="386"/>
      <w:r>
        <w:rPr>
          <w:rFonts w:hint="cs"/>
          <w:rtl/>
          <w:lang w:eastAsia="he-IL"/>
        </w:rPr>
        <w:t xml:space="preserve">חלק מההסכמה, ההגדרה של מה מותר לשלוח ומה אסור במסגרת </w:t>
      </w:r>
      <w:bookmarkStart w:id="387" w:name="_ETM_Q1_1219795"/>
      <w:bookmarkEnd w:id="387"/>
      <w:r>
        <w:rPr>
          <w:rFonts w:hint="cs"/>
          <w:rtl/>
          <w:lang w:eastAsia="he-IL"/>
        </w:rPr>
        <w:t xml:space="preserve">הזאת צריכה להיות מאוד מאוד קפדנית וברורה. אני נוטה </w:t>
      </w:r>
      <w:bookmarkStart w:id="388" w:name="_ETM_Q1_1224971"/>
      <w:bookmarkEnd w:id="388"/>
      <w:r>
        <w:rPr>
          <w:rFonts w:hint="cs"/>
          <w:rtl/>
          <w:lang w:eastAsia="he-IL"/>
        </w:rPr>
        <w:t xml:space="preserve">לומר לכם שבהיעדר אפשרות לדיפרנציאציה, צריך להיות מאוד </w:t>
      </w:r>
      <w:bookmarkStart w:id="389" w:name="_ETM_Q1_1230549"/>
      <w:bookmarkEnd w:id="389"/>
      <w:r>
        <w:rPr>
          <w:rFonts w:hint="cs"/>
          <w:rtl/>
          <w:lang w:eastAsia="he-IL"/>
        </w:rPr>
        <w:t>מאוד ברור.</w:t>
      </w:r>
      <w:r w:rsidR="00E75828">
        <w:rPr>
          <w:rFonts w:hint="cs"/>
          <w:rtl/>
          <w:lang w:eastAsia="he-IL"/>
        </w:rPr>
        <w:t xml:space="preserve"> </w:t>
      </w:r>
      <w:r>
        <w:rPr>
          <w:rFonts w:hint="cs"/>
          <w:rtl/>
          <w:lang w:eastAsia="he-IL"/>
        </w:rPr>
        <w:t xml:space="preserve">בהיעדר דיפרנציאציה אי אפשר להשתמש במערכת הזאת להעברת הודעות כלליות לאזרחים כי אין </w:t>
      </w:r>
      <w:bookmarkStart w:id="390" w:name="_ETM_Q1_1244312"/>
      <w:bookmarkEnd w:id="390"/>
      <w:r>
        <w:rPr>
          <w:rFonts w:hint="cs"/>
          <w:rtl/>
          <w:lang w:eastAsia="he-IL"/>
        </w:rPr>
        <w:t>להם כל דרך לומר לא רוצה אני.</w:t>
      </w:r>
    </w:p>
    <w:p w14:paraId="1CD8C038" w14:textId="77777777" w:rsidR="00237F72" w:rsidRDefault="00237F72" w:rsidP="00C55997">
      <w:pPr>
        <w:rPr>
          <w:rtl/>
          <w:lang w:eastAsia="he-IL"/>
        </w:rPr>
      </w:pPr>
      <w:bookmarkStart w:id="391" w:name="_ETM_Q1_1254526"/>
      <w:bookmarkStart w:id="392" w:name="_ETM_Q1_1254590"/>
      <w:bookmarkEnd w:id="391"/>
      <w:bookmarkEnd w:id="392"/>
    </w:p>
    <w:p w14:paraId="4252E934" w14:textId="77777777" w:rsidR="00237F72" w:rsidRDefault="00237F72" w:rsidP="00237F72">
      <w:pPr>
        <w:pStyle w:val="af9"/>
        <w:keepNext/>
        <w:rPr>
          <w:rtl/>
          <w:lang w:eastAsia="he-IL"/>
        </w:rPr>
      </w:pPr>
      <w:bookmarkStart w:id="393" w:name="ET_guest_לירון_ליבסקינד_מוליאן_51"/>
      <w:r w:rsidRPr="00237F72">
        <w:rPr>
          <w:rStyle w:val="TagStyle"/>
          <w:rtl/>
        </w:rPr>
        <w:t xml:space="preserve"> &lt;&lt; אורח &gt;&gt; </w:t>
      </w:r>
      <w:r>
        <w:rPr>
          <w:rtl/>
          <w:lang w:eastAsia="he-IL"/>
        </w:rPr>
        <w:t>לירון ליבסקינד מוליאן:</w:t>
      </w:r>
      <w:r w:rsidRPr="00237F72">
        <w:rPr>
          <w:rStyle w:val="TagStyle"/>
          <w:rtl/>
        </w:rPr>
        <w:t xml:space="preserve"> &lt;&lt; אורח &gt;&gt;</w:t>
      </w:r>
      <w:r w:rsidR="00E75828">
        <w:rPr>
          <w:rtl/>
          <w:lang w:eastAsia="he-IL"/>
        </w:rPr>
        <w:t xml:space="preserve"> </w:t>
      </w:r>
      <w:bookmarkEnd w:id="393"/>
    </w:p>
    <w:p w14:paraId="01C946F6" w14:textId="77777777" w:rsidR="00237F72" w:rsidRDefault="00237F72" w:rsidP="00237F72">
      <w:pPr>
        <w:pStyle w:val="KeepWithNext"/>
        <w:rPr>
          <w:rtl/>
          <w:lang w:eastAsia="he-IL"/>
        </w:rPr>
      </w:pPr>
    </w:p>
    <w:p w14:paraId="21B40165" w14:textId="77777777" w:rsidR="00237F72" w:rsidRDefault="00237F72" w:rsidP="00237F72">
      <w:pPr>
        <w:rPr>
          <w:rtl/>
          <w:lang w:eastAsia="he-IL"/>
        </w:rPr>
      </w:pPr>
      <w:r>
        <w:rPr>
          <w:rFonts w:hint="cs"/>
          <w:rtl/>
          <w:lang w:eastAsia="he-IL"/>
        </w:rPr>
        <w:t xml:space="preserve">אנחנו מסכימים באופן </w:t>
      </w:r>
      <w:bookmarkStart w:id="394" w:name="_ETM_Q1_1251749"/>
      <w:bookmarkEnd w:id="394"/>
      <w:r>
        <w:rPr>
          <w:rFonts w:hint="cs"/>
          <w:rtl/>
          <w:lang w:eastAsia="he-IL"/>
        </w:rPr>
        <w:t>מלא עם עמדת היושב ראש.</w:t>
      </w:r>
      <w:bookmarkStart w:id="395" w:name="_ETM_Q1_1257645"/>
      <w:bookmarkEnd w:id="395"/>
    </w:p>
    <w:p w14:paraId="11A631C0" w14:textId="77777777" w:rsidR="00237F72" w:rsidRDefault="00237F72" w:rsidP="00237F72">
      <w:pPr>
        <w:rPr>
          <w:rtl/>
          <w:lang w:eastAsia="he-IL"/>
        </w:rPr>
      </w:pPr>
      <w:bookmarkStart w:id="396" w:name="_ETM_Q1_1257700"/>
      <w:bookmarkEnd w:id="396"/>
    </w:p>
    <w:p w14:paraId="2FCF43C1" w14:textId="77777777" w:rsidR="00237F72" w:rsidRDefault="00237F72" w:rsidP="00237F72">
      <w:pPr>
        <w:pStyle w:val="af6"/>
        <w:keepNext/>
        <w:rPr>
          <w:rtl/>
        </w:rPr>
      </w:pPr>
      <w:bookmarkStart w:id="397" w:name="ET_yor_6156_52"/>
      <w:r w:rsidRPr="00237F72">
        <w:rPr>
          <w:rStyle w:val="TagStyle"/>
          <w:rtl/>
        </w:rPr>
        <w:t xml:space="preserve"> &lt;&lt; יור &gt;&gt; </w:t>
      </w:r>
      <w:r>
        <w:rPr>
          <w:rtl/>
        </w:rPr>
        <w:t>היו"ר גלעד קריב:</w:t>
      </w:r>
      <w:r w:rsidRPr="00237F72">
        <w:rPr>
          <w:rStyle w:val="TagStyle"/>
          <w:rtl/>
        </w:rPr>
        <w:t xml:space="preserve"> &lt;&lt; יור &gt;&gt;</w:t>
      </w:r>
      <w:r w:rsidR="00E75828">
        <w:rPr>
          <w:rtl/>
        </w:rPr>
        <w:t xml:space="preserve"> </w:t>
      </w:r>
      <w:bookmarkEnd w:id="397"/>
    </w:p>
    <w:p w14:paraId="3D671503" w14:textId="77777777" w:rsidR="00237F72" w:rsidRDefault="00237F72" w:rsidP="00237F72">
      <w:pPr>
        <w:pStyle w:val="KeepWithNext"/>
        <w:rPr>
          <w:rtl/>
          <w:lang w:eastAsia="he-IL"/>
        </w:rPr>
      </w:pPr>
    </w:p>
    <w:p w14:paraId="369DDC06" w14:textId="77777777" w:rsidR="00237F72" w:rsidRDefault="00237F72" w:rsidP="00237F72">
      <w:pPr>
        <w:rPr>
          <w:rtl/>
          <w:lang w:eastAsia="he-IL"/>
        </w:rPr>
      </w:pPr>
      <w:r>
        <w:rPr>
          <w:rFonts w:hint="cs"/>
          <w:rtl/>
          <w:lang w:eastAsia="he-IL"/>
        </w:rPr>
        <w:t xml:space="preserve">תציעו ניסוח. בסדר. בואו נמשיך. </w:t>
      </w:r>
      <w:bookmarkStart w:id="398" w:name="_ETM_Q1_1258679"/>
      <w:bookmarkEnd w:id="398"/>
      <w:r>
        <w:rPr>
          <w:rFonts w:hint="cs"/>
          <w:rtl/>
          <w:lang w:eastAsia="he-IL"/>
        </w:rPr>
        <w:t>אנחנו בסעיף ב', נכון?</w:t>
      </w:r>
    </w:p>
    <w:p w14:paraId="610E940A" w14:textId="77777777" w:rsidR="00237F72" w:rsidRDefault="00237F72" w:rsidP="00237F72">
      <w:pPr>
        <w:rPr>
          <w:rtl/>
          <w:lang w:eastAsia="he-IL"/>
        </w:rPr>
      </w:pPr>
    </w:p>
    <w:p w14:paraId="075236E0" w14:textId="77777777" w:rsidR="00237F72" w:rsidRDefault="00237F72" w:rsidP="00237F72">
      <w:pPr>
        <w:pStyle w:val="af9"/>
        <w:keepNext/>
        <w:rPr>
          <w:rtl/>
          <w:lang w:eastAsia="he-IL"/>
        </w:rPr>
      </w:pPr>
      <w:bookmarkStart w:id="399" w:name="ET_guest_יערה_למברגר_53"/>
      <w:r w:rsidRPr="00237F72">
        <w:rPr>
          <w:rStyle w:val="TagStyle"/>
          <w:rtl/>
        </w:rPr>
        <w:t xml:space="preserve"> &lt;&lt; אורח &gt;&gt; </w:t>
      </w:r>
      <w:r>
        <w:rPr>
          <w:rtl/>
          <w:lang w:eastAsia="he-IL"/>
        </w:rPr>
        <w:t>יערה למברגר:</w:t>
      </w:r>
      <w:r w:rsidRPr="00237F72">
        <w:rPr>
          <w:rStyle w:val="TagStyle"/>
          <w:rtl/>
        </w:rPr>
        <w:t xml:space="preserve"> &lt;&lt; אורח &gt;&gt;</w:t>
      </w:r>
      <w:r w:rsidR="00E75828">
        <w:rPr>
          <w:rtl/>
          <w:lang w:eastAsia="he-IL"/>
        </w:rPr>
        <w:t xml:space="preserve"> </w:t>
      </w:r>
      <w:bookmarkEnd w:id="399"/>
    </w:p>
    <w:p w14:paraId="780FF0C9" w14:textId="77777777" w:rsidR="00237F72" w:rsidRDefault="00237F72" w:rsidP="00237F72">
      <w:pPr>
        <w:pStyle w:val="KeepWithNext"/>
        <w:rPr>
          <w:rtl/>
          <w:lang w:eastAsia="he-IL"/>
        </w:rPr>
      </w:pPr>
    </w:p>
    <w:p w14:paraId="16953ED1" w14:textId="77777777" w:rsidR="00237F72" w:rsidRDefault="00237F72" w:rsidP="00237F72">
      <w:pPr>
        <w:rPr>
          <w:rtl/>
          <w:lang w:eastAsia="he-IL"/>
        </w:rPr>
      </w:pPr>
      <w:r>
        <w:rPr>
          <w:rFonts w:hint="cs"/>
          <w:rtl/>
          <w:lang w:eastAsia="he-IL"/>
        </w:rPr>
        <w:t>כן.</w:t>
      </w:r>
    </w:p>
    <w:p w14:paraId="76978BB3" w14:textId="77777777" w:rsidR="00237F72" w:rsidRDefault="00237F72" w:rsidP="00237F72">
      <w:pPr>
        <w:rPr>
          <w:rtl/>
          <w:lang w:eastAsia="he-IL"/>
        </w:rPr>
      </w:pPr>
      <w:bookmarkStart w:id="400" w:name="_ETM_Q1_1264297"/>
      <w:bookmarkStart w:id="401" w:name="_ETM_Q1_1264351"/>
      <w:bookmarkStart w:id="402" w:name="_ETM_Q1_1265393"/>
      <w:bookmarkEnd w:id="400"/>
      <w:bookmarkEnd w:id="401"/>
      <w:bookmarkEnd w:id="402"/>
    </w:p>
    <w:p w14:paraId="2ED73F93" w14:textId="77777777" w:rsidR="00237F72" w:rsidRDefault="00237F72" w:rsidP="00237F72">
      <w:pPr>
        <w:pStyle w:val="a4"/>
        <w:keepNext/>
        <w:rPr>
          <w:rtl/>
        </w:rPr>
      </w:pPr>
      <w:bookmarkStart w:id="403" w:name="ET_speaker_עוד_אלעזר_שטרן_54"/>
      <w:r w:rsidRPr="00237F72">
        <w:rPr>
          <w:rStyle w:val="TagStyle"/>
          <w:rtl/>
        </w:rPr>
        <w:t xml:space="preserve"> &lt;&lt; דובר &gt;&gt; </w:t>
      </w:r>
      <w:r>
        <w:rPr>
          <w:rtl/>
        </w:rPr>
        <w:t>עו"ד אלעזר שטרן:</w:t>
      </w:r>
      <w:r w:rsidRPr="00237F72">
        <w:rPr>
          <w:rStyle w:val="TagStyle"/>
          <w:rtl/>
        </w:rPr>
        <w:t xml:space="preserve"> &lt;&lt; דובר &gt;&gt;</w:t>
      </w:r>
      <w:r w:rsidR="00E75828">
        <w:rPr>
          <w:rtl/>
        </w:rPr>
        <w:t xml:space="preserve"> </w:t>
      </w:r>
      <w:bookmarkEnd w:id="403"/>
    </w:p>
    <w:p w14:paraId="12AEB376" w14:textId="77777777" w:rsidR="00237F72" w:rsidRDefault="00237F72" w:rsidP="00237F72">
      <w:pPr>
        <w:pStyle w:val="KeepWithNext"/>
        <w:rPr>
          <w:rtl/>
          <w:lang w:eastAsia="he-IL"/>
        </w:rPr>
      </w:pPr>
    </w:p>
    <w:p w14:paraId="53276D2A" w14:textId="77777777" w:rsidR="00237F72" w:rsidRDefault="00237F72" w:rsidP="00237F72">
      <w:pPr>
        <w:rPr>
          <w:rtl/>
          <w:lang w:eastAsia="he-IL"/>
        </w:rPr>
      </w:pPr>
      <w:bookmarkStart w:id="404" w:name="_ETM_Q1_1265662"/>
      <w:bookmarkStart w:id="405" w:name="_ETM_Q1_1265680"/>
      <w:bookmarkEnd w:id="404"/>
      <w:bookmarkEnd w:id="405"/>
      <w:r>
        <w:rPr>
          <w:rFonts w:hint="cs"/>
          <w:rtl/>
          <w:lang w:eastAsia="he-IL"/>
        </w:rPr>
        <w:t>אני רק אתן את ההקשר.</w:t>
      </w:r>
      <w:r w:rsidR="00E75828">
        <w:rPr>
          <w:rFonts w:hint="cs"/>
          <w:rtl/>
          <w:lang w:eastAsia="he-IL"/>
        </w:rPr>
        <w:t xml:space="preserve"> </w:t>
      </w:r>
      <w:bookmarkStart w:id="406" w:name="_ETM_Q1_1267271"/>
      <w:bookmarkEnd w:id="406"/>
      <w:r>
        <w:rPr>
          <w:rFonts w:hint="cs"/>
          <w:rtl/>
          <w:lang w:eastAsia="he-IL"/>
        </w:rPr>
        <w:t>ההקשר הוא רשימת התנאים</w:t>
      </w:r>
      <w:r w:rsidR="00E75828">
        <w:rPr>
          <w:rFonts w:hint="cs"/>
          <w:rtl/>
          <w:lang w:eastAsia="he-IL"/>
        </w:rPr>
        <w:t xml:space="preserve"> </w:t>
      </w:r>
      <w:r>
        <w:rPr>
          <w:rFonts w:hint="cs"/>
          <w:rtl/>
          <w:lang w:eastAsia="he-IL"/>
        </w:rPr>
        <w:t xml:space="preserve">שגוף ציבורי נדרש לעמוד בהם כדי לשלוח מסר. התנאי הראשון היה סוג המסר, זה </w:t>
      </w:r>
      <w:bookmarkStart w:id="407" w:name="_ETM_Q1_1275158"/>
      <w:bookmarkEnd w:id="407"/>
      <w:r>
        <w:rPr>
          <w:rFonts w:hint="cs"/>
          <w:rtl/>
          <w:lang w:eastAsia="he-IL"/>
        </w:rPr>
        <w:t>היה</w:t>
      </w:r>
      <w:r w:rsidR="00E75828">
        <w:rPr>
          <w:rFonts w:hint="cs"/>
          <w:rtl/>
          <w:lang w:eastAsia="he-IL"/>
        </w:rPr>
        <w:t xml:space="preserve"> </w:t>
      </w:r>
      <w:r>
        <w:rPr>
          <w:rFonts w:hint="cs"/>
          <w:rtl/>
          <w:lang w:eastAsia="he-IL"/>
        </w:rPr>
        <w:t>פסקת משנה (א) ועכשיו אנחנו בפסקת משנה (ב), תנאים נוספים שהגוף הציבורי צריך לעמוד בהם.</w:t>
      </w:r>
    </w:p>
    <w:p w14:paraId="2A93C00C" w14:textId="77777777" w:rsidR="00237F72" w:rsidRDefault="00237F72" w:rsidP="00237F72">
      <w:pPr>
        <w:rPr>
          <w:rtl/>
          <w:lang w:eastAsia="he-IL"/>
        </w:rPr>
      </w:pPr>
      <w:bookmarkStart w:id="408" w:name="_ETM_Q1_1281914"/>
      <w:bookmarkStart w:id="409" w:name="_ETM_Q1_1281973"/>
      <w:bookmarkEnd w:id="408"/>
      <w:bookmarkEnd w:id="409"/>
    </w:p>
    <w:p w14:paraId="013B5365" w14:textId="77777777" w:rsidR="00237F72" w:rsidRDefault="00237F72" w:rsidP="00237F72">
      <w:pPr>
        <w:pStyle w:val="af9"/>
        <w:keepNext/>
        <w:rPr>
          <w:rtl/>
          <w:lang w:eastAsia="he-IL"/>
        </w:rPr>
      </w:pPr>
      <w:bookmarkStart w:id="410" w:name="ET_guest_יערה_למברגר_55"/>
      <w:r w:rsidRPr="00237F72">
        <w:rPr>
          <w:rStyle w:val="TagStyle"/>
          <w:rtl/>
        </w:rPr>
        <w:t xml:space="preserve"> &lt;&lt; אורח &gt;&gt; </w:t>
      </w:r>
      <w:r>
        <w:rPr>
          <w:rtl/>
          <w:lang w:eastAsia="he-IL"/>
        </w:rPr>
        <w:t>יערה למברגר:</w:t>
      </w:r>
      <w:r w:rsidRPr="00237F72">
        <w:rPr>
          <w:rStyle w:val="TagStyle"/>
          <w:rtl/>
        </w:rPr>
        <w:t xml:space="preserve"> &lt;&lt; אורח &gt;&gt;</w:t>
      </w:r>
      <w:r w:rsidR="00E75828">
        <w:rPr>
          <w:rtl/>
          <w:lang w:eastAsia="he-IL"/>
        </w:rPr>
        <w:t xml:space="preserve"> </w:t>
      </w:r>
      <w:bookmarkEnd w:id="410"/>
    </w:p>
    <w:p w14:paraId="5BFB04A9" w14:textId="77777777" w:rsidR="00237F72" w:rsidRDefault="00237F72" w:rsidP="00237F72">
      <w:pPr>
        <w:pStyle w:val="KeepWithNext"/>
        <w:rPr>
          <w:rtl/>
          <w:lang w:eastAsia="he-IL"/>
        </w:rPr>
      </w:pPr>
    </w:p>
    <w:p w14:paraId="47EE9F5D" w14:textId="77777777" w:rsidR="00237F72" w:rsidRDefault="00237F72" w:rsidP="00237F72">
      <w:pPr>
        <w:rPr>
          <w:rtl/>
          <w:lang w:eastAsia="he-IL"/>
        </w:rPr>
      </w:pPr>
      <w:r>
        <w:rPr>
          <w:rFonts w:hint="cs"/>
          <w:rtl/>
          <w:lang w:eastAsia="he-IL"/>
        </w:rPr>
        <w:t>לגבי התנאי הראשון, הבענו את עמדתנו בדי</w:t>
      </w:r>
      <w:bookmarkStart w:id="411" w:name="_ETM_Q1_1289901"/>
      <w:bookmarkEnd w:id="411"/>
      <w:r>
        <w:rPr>
          <w:rFonts w:hint="cs"/>
          <w:rtl/>
          <w:lang w:eastAsia="he-IL"/>
        </w:rPr>
        <w:t xml:space="preserve">ון הקודם והיושב ראש הביע את עמדתו. </w:t>
      </w:r>
      <w:bookmarkStart w:id="412" w:name="_ETM_Q1_1291530"/>
      <w:bookmarkEnd w:id="412"/>
      <w:r>
        <w:rPr>
          <w:rFonts w:hint="cs"/>
          <w:rtl/>
          <w:lang w:eastAsia="he-IL"/>
        </w:rPr>
        <w:t xml:space="preserve">אנחנו רק מזכירים שאנחנו רואים קושי לשים את התנאי </w:t>
      </w:r>
      <w:bookmarkStart w:id="413" w:name="_ETM_Q1_1292948"/>
      <w:bookmarkEnd w:id="413"/>
      <w:r>
        <w:rPr>
          <w:rFonts w:hint="cs"/>
          <w:rtl/>
          <w:lang w:eastAsia="he-IL"/>
        </w:rPr>
        <w:t>הראשון כתנאי כולל על כל התנאים.</w:t>
      </w:r>
    </w:p>
    <w:p w14:paraId="28647B2B" w14:textId="77777777" w:rsidR="00237F72" w:rsidRDefault="00237F72" w:rsidP="00237F72">
      <w:pPr>
        <w:rPr>
          <w:rtl/>
          <w:lang w:eastAsia="he-IL"/>
        </w:rPr>
      </w:pPr>
      <w:bookmarkStart w:id="414" w:name="_ETM_Q1_1300309"/>
      <w:bookmarkStart w:id="415" w:name="_ETM_Q1_1300365"/>
      <w:bookmarkStart w:id="416" w:name="_ETM_Q1_1300908"/>
      <w:bookmarkEnd w:id="414"/>
      <w:bookmarkEnd w:id="415"/>
      <w:bookmarkEnd w:id="416"/>
    </w:p>
    <w:p w14:paraId="31D5E5EE" w14:textId="77777777" w:rsidR="00237F72" w:rsidRDefault="00237F72" w:rsidP="00237F72">
      <w:pPr>
        <w:pStyle w:val="af6"/>
        <w:keepNext/>
        <w:rPr>
          <w:rtl/>
        </w:rPr>
      </w:pPr>
      <w:bookmarkStart w:id="417" w:name="ET_yor_6156_56"/>
      <w:r w:rsidRPr="00237F72">
        <w:rPr>
          <w:rStyle w:val="TagStyle"/>
          <w:rtl/>
        </w:rPr>
        <w:t xml:space="preserve"> &lt;&lt; יור &gt;&gt; </w:t>
      </w:r>
      <w:r>
        <w:rPr>
          <w:rtl/>
        </w:rPr>
        <w:t>היו"ר גלעד קריב:</w:t>
      </w:r>
      <w:r w:rsidRPr="00237F72">
        <w:rPr>
          <w:rStyle w:val="TagStyle"/>
          <w:rtl/>
        </w:rPr>
        <w:t xml:space="preserve"> &lt;&lt; יור &gt;&gt;</w:t>
      </w:r>
      <w:r w:rsidR="00E75828">
        <w:rPr>
          <w:rtl/>
        </w:rPr>
        <w:t xml:space="preserve"> </w:t>
      </w:r>
      <w:bookmarkEnd w:id="417"/>
    </w:p>
    <w:p w14:paraId="75E2B5F9" w14:textId="77777777" w:rsidR="00237F72" w:rsidRDefault="00237F72" w:rsidP="00237F72">
      <w:pPr>
        <w:pStyle w:val="KeepWithNext"/>
        <w:rPr>
          <w:rtl/>
          <w:lang w:eastAsia="he-IL"/>
        </w:rPr>
      </w:pPr>
    </w:p>
    <w:p w14:paraId="156BFB7C" w14:textId="77777777" w:rsidR="00237F72" w:rsidRDefault="00237F72" w:rsidP="00237F72">
      <w:pPr>
        <w:rPr>
          <w:rtl/>
          <w:lang w:eastAsia="he-IL"/>
        </w:rPr>
      </w:pPr>
      <w:bookmarkStart w:id="418" w:name="_ETM_Q1_1301226"/>
      <w:bookmarkStart w:id="419" w:name="_ETM_Q1_1301250"/>
      <w:bookmarkEnd w:id="418"/>
      <w:bookmarkEnd w:id="419"/>
      <w:r>
        <w:rPr>
          <w:rFonts w:hint="cs"/>
          <w:rtl/>
          <w:lang w:eastAsia="he-IL"/>
        </w:rPr>
        <w:t xml:space="preserve">תצטרכו </w:t>
      </w:r>
      <w:bookmarkStart w:id="420" w:name="_ETM_Q1_1300516"/>
      <w:bookmarkEnd w:id="420"/>
      <w:r>
        <w:rPr>
          <w:rFonts w:hint="cs"/>
          <w:rtl/>
          <w:lang w:eastAsia="he-IL"/>
        </w:rPr>
        <w:t>להתייחס לזה בהתייחסות לסוגיה שאני העליתי.</w:t>
      </w:r>
      <w:r w:rsidR="00533A87">
        <w:rPr>
          <w:rFonts w:hint="cs"/>
          <w:rtl/>
          <w:lang w:eastAsia="he-IL"/>
        </w:rPr>
        <w:t xml:space="preserve"> עכשיו. אני לא בטוח שבסופו של דבר לא תגיעו למסקנה שהדרך </w:t>
      </w:r>
      <w:bookmarkStart w:id="421" w:name="_ETM_Q1_1309768"/>
      <w:bookmarkEnd w:id="421"/>
      <w:r w:rsidR="00533A87">
        <w:rPr>
          <w:rFonts w:hint="cs"/>
          <w:rtl/>
          <w:lang w:eastAsia="he-IL"/>
        </w:rPr>
        <w:t xml:space="preserve">היחידה בשלב הזה של אי הדיפרנציאציה היא לא לבוא ולומר </w:t>
      </w:r>
      <w:bookmarkStart w:id="422" w:name="_ETM_Q1_1317488"/>
      <w:bookmarkEnd w:id="422"/>
      <w:r w:rsidR="00533A87">
        <w:rPr>
          <w:rFonts w:hint="cs"/>
          <w:rtl/>
          <w:lang w:eastAsia="he-IL"/>
        </w:rPr>
        <w:t>שהמסר יכול לצאת במערכת הזאת רק אם הוא על פי חיקוק</w:t>
      </w:r>
      <w:r w:rsidR="00E75828">
        <w:rPr>
          <w:rFonts w:hint="cs"/>
          <w:rtl/>
          <w:lang w:eastAsia="he-IL"/>
        </w:rPr>
        <w:t xml:space="preserve"> </w:t>
      </w:r>
      <w:r w:rsidR="00533A87">
        <w:rPr>
          <w:rFonts w:hint="cs"/>
          <w:rtl/>
          <w:lang w:eastAsia="he-IL"/>
        </w:rPr>
        <w:t>או הוראת מינהל</w:t>
      </w:r>
      <w:r w:rsidR="00E75828">
        <w:rPr>
          <w:rFonts w:hint="cs"/>
          <w:rtl/>
          <w:lang w:eastAsia="he-IL"/>
        </w:rPr>
        <w:t xml:space="preserve"> </w:t>
      </w:r>
      <w:r w:rsidR="00533A87">
        <w:rPr>
          <w:rFonts w:hint="cs"/>
          <w:rtl/>
          <w:lang w:eastAsia="he-IL"/>
        </w:rPr>
        <w:t xml:space="preserve">ותמצאו הסדר לגבי </w:t>
      </w:r>
      <w:bookmarkStart w:id="423" w:name="_ETM_Q1_1327368"/>
      <w:bookmarkEnd w:id="423"/>
      <w:r w:rsidR="00533A87">
        <w:rPr>
          <w:rFonts w:hint="cs"/>
          <w:rtl/>
          <w:lang w:eastAsia="he-IL"/>
        </w:rPr>
        <w:t xml:space="preserve">פרסום של מידע. דרך אגב, אני לא סותר </w:t>
      </w:r>
      <w:bookmarkStart w:id="424" w:name="_ETM_Q1_1330098"/>
      <w:bookmarkEnd w:id="424"/>
      <w:r w:rsidR="00533A87">
        <w:rPr>
          <w:rFonts w:hint="cs"/>
          <w:rtl/>
          <w:lang w:eastAsia="he-IL"/>
        </w:rPr>
        <w:t>את זה שאם זו</w:t>
      </w:r>
      <w:r w:rsidR="00E75828">
        <w:rPr>
          <w:rFonts w:hint="cs"/>
          <w:rtl/>
          <w:lang w:eastAsia="he-IL"/>
        </w:rPr>
        <w:t xml:space="preserve"> </w:t>
      </w:r>
      <w:r w:rsidR="00533A87">
        <w:rPr>
          <w:rFonts w:hint="cs"/>
          <w:rtl/>
          <w:lang w:eastAsia="he-IL"/>
        </w:rPr>
        <w:t xml:space="preserve">מערכת מפוקחת, מחר יכולה רשות המסים להחליט שהיא שולחת מיליון מכתבים אבל אתם </w:t>
      </w:r>
      <w:bookmarkStart w:id="425" w:name="_ETM_Q1_1339210"/>
      <w:bookmarkEnd w:id="425"/>
      <w:r w:rsidR="00533A87">
        <w:rPr>
          <w:rFonts w:hint="cs"/>
          <w:rtl/>
          <w:lang w:eastAsia="he-IL"/>
        </w:rPr>
        <w:t xml:space="preserve">גם מבינים שעצם העובדה שכאשר הרשות יודעת שהיא צריכה לשלוח </w:t>
      </w:r>
      <w:bookmarkStart w:id="426" w:name="_ETM_Q1_1341114"/>
      <w:bookmarkEnd w:id="426"/>
      <w:r w:rsidR="00533A87">
        <w:rPr>
          <w:rFonts w:hint="cs"/>
          <w:rtl/>
          <w:lang w:eastAsia="he-IL"/>
        </w:rPr>
        <w:t xml:space="preserve">מיליון מכתבים, זה עולה לה מיליון שקלים, אז היא חושבת פעמיים. כאשר רשות המסים אומרת שהיא מוציאה עכשיו </w:t>
      </w:r>
      <w:bookmarkStart w:id="427" w:name="_ETM_Q1_1350708"/>
      <w:bookmarkEnd w:id="427"/>
      <w:r w:rsidR="00533A87">
        <w:rPr>
          <w:rFonts w:hint="cs"/>
          <w:rtl/>
          <w:lang w:eastAsia="he-IL"/>
        </w:rPr>
        <w:t>למיליון אזרחים הודעה וזה עולה לה חצי שעת עבודה</w:t>
      </w:r>
      <w:bookmarkStart w:id="428" w:name="_ETM_Q1_1356680"/>
      <w:bookmarkEnd w:id="428"/>
      <w:r w:rsidR="00533A87">
        <w:rPr>
          <w:rFonts w:hint="cs"/>
          <w:rtl/>
          <w:lang w:eastAsia="he-IL"/>
        </w:rPr>
        <w:t xml:space="preserve"> של אדם במשרד, איך אנחנו מגיעים למצב שאין </w:t>
      </w:r>
      <w:bookmarkStart w:id="429" w:name="_ETM_Q1_1361348"/>
      <w:bookmarkEnd w:id="429"/>
      <w:r w:rsidR="00533A87">
        <w:rPr>
          <w:rFonts w:hint="cs"/>
          <w:rtl/>
          <w:lang w:eastAsia="he-IL"/>
        </w:rPr>
        <w:t xml:space="preserve">כאן ספאם ממשלתי? לא ברור לי איך אנחנו אוכפים את זה אם אנחנו לא הופכים את התנאי הראשון לתנאי מרכזי ואז אומרים שאולי יהיה גוף אחד ממשלתי </w:t>
      </w:r>
      <w:bookmarkStart w:id="430" w:name="_ETM_Q1_1375129"/>
      <w:bookmarkEnd w:id="430"/>
      <w:r w:rsidR="00533A87">
        <w:rPr>
          <w:rFonts w:hint="cs"/>
          <w:rtl/>
          <w:lang w:eastAsia="he-IL"/>
        </w:rPr>
        <w:t xml:space="preserve">שאתה מגיש אליו בקשה להפיץ מסר, נקרא לו </w:t>
      </w:r>
      <w:bookmarkStart w:id="431" w:name="_ETM_Q1_1377241"/>
      <w:bookmarkEnd w:id="431"/>
      <w:r w:rsidR="00533A87">
        <w:rPr>
          <w:rFonts w:hint="cs"/>
          <w:rtl/>
          <w:lang w:eastAsia="he-IL"/>
        </w:rPr>
        <w:t>פרסומי, לא במובן של מכירה.</w:t>
      </w:r>
      <w:bookmarkStart w:id="432" w:name="_ETM_Q1_1381249"/>
      <w:bookmarkEnd w:id="432"/>
    </w:p>
    <w:p w14:paraId="6A9B786B" w14:textId="77777777" w:rsidR="00533A87" w:rsidRDefault="00533A87" w:rsidP="00237F72">
      <w:pPr>
        <w:rPr>
          <w:rtl/>
          <w:lang w:eastAsia="he-IL"/>
        </w:rPr>
      </w:pPr>
      <w:bookmarkStart w:id="433" w:name="_ETM_Q1_1381322"/>
      <w:bookmarkEnd w:id="433"/>
    </w:p>
    <w:p w14:paraId="69679FCC" w14:textId="77777777" w:rsidR="00533A87" w:rsidRDefault="00533A87" w:rsidP="00533A87">
      <w:pPr>
        <w:pStyle w:val="af9"/>
        <w:keepNext/>
        <w:rPr>
          <w:rtl/>
          <w:lang w:eastAsia="he-IL"/>
        </w:rPr>
      </w:pPr>
      <w:bookmarkStart w:id="434" w:name="ET_guest_אייל_טולדו_57"/>
      <w:r w:rsidRPr="00533A87">
        <w:rPr>
          <w:rStyle w:val="TagStyle"/>
          <w:rtl/>
        </w:rPr>
        <w:t xml:space="preserve"> &lt;&lt; אורח &gt;&gt; </w:t>
      </w:r>
      <w:r>
        <w:rPr>
          <w:rtl/>
          <w:lang w:eastAsia="he-IL"/>
        </w:rPr>
        <w:t>אייל טולדו:</w:t>
      </w:r>
      <w:r w:rsidRPr="00533A87">
        <w:rPr>
          <w:rStyle w:val="TagStyle"/>
          <w:rtl/>
        </w:rPr>
        <w:t xml:space="preserve"> &lt;&lt; אורח &gt;&gt;</w:t>
      </w:r>
      <w:r w:rsidR="00E75828">
        <w:rPr>
          <w:rtl/>
          <w:lang w:eastAsia="he-IL"/>
        </w:rPr>
        <w:t xml:space="preserve"> </w:t>
      </w:r>
      <w:bookmarkEnd w:id="434"/>
    </w:p>
    <w:p w14:paraId="476A49C6" w14:textId="77777777" w:rsidR="00533A87" w:rsidRDefault="00533A87" w:rsidP="00533A87">
      <w:pPr>
        <w:pStyle w:val="KeepWithNext"/>
        <w:rPr>
          <w:rtl/>
          <w:lang w:eastAsia="he-IL"/>
        </w:rPr>
      </w:pPr>
    </w:p>
    <w:p w14:paraId="539D03A6" w14:textId="77777777" w:rsidR="00533A87" w:rsidRDefault="00533A87" w:rsidP="00533A87">
      <w:pPr>
        <w:rPr>
          <w:rtl/>
          <w:lang w:eastAsia="he-IL"/>
        </w:rPr>
      </w:pPr>
      <w:r>
        <w:rPr>
          <w:rFonts w:hint="cs"/>
          <w:rtl/>
          <w:lang w:eastAsia="he-IL"/>
        </w:rPr>
        <w:t xml:space="preserve">הדוגמה של מענק עבודה, זו </w:t>
      </w:r>
      <w:bookmarkStart w:id="435" w:name="_ETM_Q1_1384545"/>
      <w:bookmarkEnd w:id="435"/>
      <w:r>
        <w:rPr>
          <w:rFonts w:hint="cs"/>
          <w:rtl/>
          <w:lang w:eastAsia="he-IL"/>
        </w:rPr>
        <w:t>דוגמה טובה.</w:t>
      </w:r>
    </w:p>
    <w:p w14:paraId="49A1E586" w14:textId="77777777" w:rsidR="00DB5923" w:rsidRDefault="00DB5923" w:rsidP="00533A87">
      <w:pPr>
        <w:rPr>
          <w:rtl/>
          <w:lang w:eastAsia="he-IL"/>
        </w:rPr>
      </w:pPr>
      <w:bookmarkStart w:id="436" w:name="_ETM_Q1_1386449"/>
      <w:bookmarkStart w:id="437" w:name="_ETM_Q1_1386505"/>
      <w:bookmarkEnd w:id="436"/>
      <w:bookmarkEnd w:id="437"/>
    </w:p>
    <w:p w14:paraId="62EF26EF" w14:textId="77777777" w:rsidR="00DB5923" w:rsidRDefault="00DB5923" w:rsidP="00DB5923">
      <w:pPr>
        <w:pStyle w:val="af6"/>
        <w:keepNext/>
        <w:rPr>
          <w:rtl/>
        </w:rPr>
      </w:pPr>
      <w:bookmarkStart w:id="438" w:name="ET_yor_6156_58"/>
      <w:r w:rsidRPr="00DB5923">
        <w:rPr>
          <w:rStyle w:val="TagStyle"/>
          <w:rtl/>
        </w:rPr>
        <w:lastRenderedPageBreak/>
        <w:t xml:space="preserve"> &lt;&lt; יור &gt;&gt; </w:t>
      </w:r>
      <w:r>
        <w:rPr>
          <w:rtl/>
        </w:rPr>
        <w:t>היו"ר גלעד קריב:</w:t>
      </w:r>
      <w:r w:rsidRPr="00DB5923">
        <w:rPr>
          <w:rStyle w:val="TagStyle"/>
          <w:rtl/>
        </w:rPr>
        <w:t xml:space="preserve"> &lt;&lt; יור &gt;&gt;</w:t>
      </w:r>
      <w:r w:rsidR="00E75828">
        <w:rPr>
          <w:rtl/>
        </w:rPr>
        <w:t xml:space="preserve"> </w:t>
      </w:r>
      <w:bookmarkEnd w:id="438"/>
    </w:p>
    <w:p w14:paraId="0BB59630" w14:textId="77777777" w:rsidR="00DB5923" w:rsidRDefault="00DB5923" w:rsidP="00DB5923">
      <w:pPr>
        <w:pStyle w:val="KeepWithNext"/>
        <w:rPr>
          <w:rtl/>
          <w:lang w:eastAsia="he-IL"/>
        </w:rPr>
      </w:pPr>
    </w:p>
    <w:p w14:paraId="504F7079" w14:textId="77777777" w:rsidR="00DB5923" w:rsidRDefault="00DB5923" w:rsidP="00DB5923">
      <w:pPr>
        <w:rPr>
          <w:rtl/>
          <w:lang w:eastAsia="he-IL"/>
        </w:rPr>
      </w:pPr>
      <w:r>
        <w:rPr>
          <w:rFonts w:hint="cs"/>
          <w:rtl/>
          <w:lang w:eastAsia="he-IL"/>
        </w:rPr>
        <w:t>נכון.</w:t>
      </w:r>
    </w:p>
    <w:p w14:paraId="129AC546" w14:textId="77777777" w:rsidR="00DB5923" w:rsidRDefault="00DB5923" w:rsidP="00DB5923">
      <w:pPr>
        <w:rPr>
          <w:rtl/>
          <w:lang w:eastAsia="he-IL"/>
        </w:rPr>
      </w:pPr>
    </w:p>
    <w:p w14:paraId="568ED6CF" w14:textId="77777777" w:rsidR="00DB5923" w:rsidRDefault="00DB5923" w:rsidP="00DB5923">
      <w:pPr>
        <w:pStyle w:val="af9"/>
        <w:keepNext/>
        <w:rPr>
          <w:rtl/>
          <w:lang w:eastAsia="he-IL"/>
        </w:rPr>
      </w:pPr>
      <w:bookmarkStart w:id="439" w:name="ET_guest_אייל_טולדו_59"/>
      <w:r w:rsidRPr="00DB5923">
        <w:rPr>
          <w:rStyle w:val="TagStyle"/>
          <w:rtl/>
        </w:rPr>
        <w:t xml:space="preserve"> &lt;&lt; אורח &gt;&gt; </w:t>
      </w:r>
      <w:r>
        <w:rPr>
          <w:rtl/>
          <w:lang w:eastAsia="he-IL"/>
        </w:rPr>
        <w:t>אייל טולדו:</w:t>
      </w:r>
      <w:r w:rsidRPr="00DB5923">
        <w:rPr>
          <w:rStyle w:val="TagStyle"/>
          <w:rtl/>
        </w:rPr>
        <w:t xml:space="preserve"> &lt;&lt; אורח &gt;&gt;</w:t>
      </w:r>
      <w:r w:rsidR="00E75828">
        <w:rPr>
          <w:rtl/>
          <w:lang w:eastAsia="he-IL"/>
        </w:rPr>
        <w:t xml:space="preserve"> </w:t>
      </w:r>
      <w:bookmarkEnd w:id="439"/>
    </w:p>
    <w:p w14:paraId="40D3AEDF" w14:textId="77777777" w:rsidR="00DB5923" w:rsidRDefault="00DB5923" w:rsidP="00DB5923">
      <w:pPr>
        <w:pStyle w:val="KeepWithNext"/>
        <w:rPr>
          <w:rtl/>
          <w:lang w:eastAsia="he-IL"/>
        </w:rPr>
      </w:pPr>
    </w:p>
    <w:p w14:paraId="13E87B87" w14:textId="77777777" w:rsidR="00DB5923" w:rsidRDefault="00DB5923" w:rsidP="00DB5923">
      <w:pPr>
        <w:rPr>
          <w:rtl/>
          <w:lang w:eastAsia="he-IL"/>
        </w:rPr>
      </w:pPr>
      <w:r>
        <w:rPr>
          <w:rFonts w:hint="cs"/>
          <w:rtl/>
          <w:lang w:eastAsia="he-IL"/>
        </w:rPr>
        <w:t xml:space="preserve">מבחינתך זה </w:t>
      </w:r>
      <w:bookmarkStart w:id="440" w:name="_ETM_Q1_1383357"/>
      <w:bookmarkEnd w:id="440"/>
      <w:r>
        <w:rPr>
          <w:rFonts w:hint="cs"/>
          <w:rtl/>
          <w:lang w:eastAsia="he-IL"/>
        </w:rPr>
        <w:t>מסר פרס</w:t>
      </w:r>
      <w:r w:rsidR="00AD7EA3">
        <w:rPr>
          <w:rFonts w:hint="cs"/>
          <w:rtl/>
          <w:lang w:eastAsia="he-IL"/>
        </w:rPr>
        <w:t>ומי או לא?</w:t>
      </w:r>
    </w:p>
    <w:p w14:paraId="58D7ADB4" w14:textId="77777777" w:rsidR="00DB5923" w:rsidRDefault="00DB5923" w:rsidP="00DB5923">
      <w:pPr>
        <w:rPr>
          <w:rtl/>
          <w:lang w:eastAsia="he-IL"/>
        </w:rPr>
      </w:pPr>
      <w:bookmarkStart w:id="441" w:name="_ETM_Q1_1387453"/>
      <w:bookmarkStart w:id="442" w:name="_ETM_Q1_1387514"/>
      <w:bookmarkEnd w:id="441"/>
      <w:bookmarkEnd w:id="442"/>
    </w:p>
    <w:p w14:paraId="652FAD0D" w14:textId="77777777" w:rsidR="00DB5923" w:rsidRDefault="00DB5923" w:rsidP="00DB5923">
      <w:pPr>
        <w:pStyle w:val="af6"/>
        <w:keepNext/>
        <w:rPr>
          <w:rtl/>
        </w:rPr>
      </w:pPr>
      <w:bookmarkStart w:id="443" w:name="ET_yor_6156_60"/>
      <w:r w:rsidRPr="00DB5923">
        <w:rPr>
          <w:rStyle w:val="TagStyle"/>
          <w:rtl/>
        </w:rPr>
        <w:t xml:space="preserve"> &lt;&lt; יור &gt;&gt; </w:t>
      </w:r>
      <w:r>
        <w:rPr>
          <w:rtl/>
        </w:rPr>
        <w:t>היו"ר גלעד קריב:</w:t>
      </w:r>
      <w:r w:rsidRPr="00DB5923">
        <w:rPr>
          <w:rStyle w:val="TagStyle"/>
          <w:rtl/>
        </w:rPr>
        <w:t xml:space="preserve"> &lt;&lt; יור &gt;&gt;</w:t>
      </w:r>
      <w:r w:rsidR="00E75828">
        <w:rPr>
          <w:rtl/>
        </w:rPr>
        <w:t xml:space="preserve"> </w:t>
      </w:r>
      <w:bookmarkEnd w:id="443"/>
    </w:p>
    <w:p w14:paraId="710EC3AE" w14:textId="77777777" w:rsidR="00DB5923" w:rsidRDefault="00DB5923" w:rsidP="00DB5923">
      <w:pPr>
        <w:pStyle w:val="KeepWithNext"/>
        <w:rPr>
          <w:rtl/>
          <w:lang w:eastAsia="he-IL"/>
        </w:rPr>
      </w:pPr>
    </w:p>
    <w:p w14:paraId="5E75E2FE" w14:textId="77777777" w:rsidR="00DB5923" w:rsidRDefault="00DB5923" w:rsidP="00DB5923">
      <w:pPr>
        <w:rPr>
          <w:rtl/>
          <w:lang w:eastAsia="he-IL"/>
        </w:rPr>
      </w:pPr>
      <w:r>
        <w:rPr>
          <w:rFonts w:hint="cs"/>
          <w:rtl/>
          <w:lang w:eastAsia="he-IL"/>
        </w:rPr>
        <w:t>לא.</w:t>
      </w:r>
    </w:p>
    <w:p w14:paraId="6B9222FB" w14:textId="77777777" w:rsidR="00DB5923" w:rsidRDefault="00DB5923" w:rsidP="00DB5923">
      <w:pPr>
        <w:rPr>
          <w:rtl/>
          <w:lang w:eastAsia="he-IL"/>
        </w:rPr>
      </w:pPr>
      <w:bookmarkStart w:id="444" w:name="_ETM_Q1_1389910"/>
      <w:bookmarkStart w:id="445" w:name="_ETM_Q1_1389958"/>
      <w:bookmarkEnd w:id="444"/>
      <w:bookmarkEnd w:id="445"/>
    </w:p>
    <w:p w14:paraId="6054E8EC" w14:textId="77777777" w:rsidR="00DB5923" w:rsidRDefault="00DB5923" w:rsidP="00DB5923">
      <w:pPr>
        <w:pStyle w:val="af9"/>
        <w:keepNext/>
        <w:rPr>
          <w:rtl/>
          <w:lang w:eastAsia="he-IL"/>
        </w:rPr>
      </w:pPr>
      <w:bookmarkStart w:id="446" w:name="ET_guest_אייל_טולדו_64"/>
      <w:r w:rsidRPr="00DB5923">
        <w:rPr>
          <w:rStyle w:val="TagStyle"/>
          <w:rtl/>
        </w:rPr>
        <w:t xml:space="preserve"> &lt;&lt; אורח &gt;&gt; </w:t>
      </w:r>
      <w:r>
        <w:rPr>
          <w:rtl/>
          <w:lang w:eastAsia="he-IL"/>
        </w:rPr>
        <w:t>אייל טולדו:</w:t>
      </w:r>
      <w:r w:rsidRPr="00DB5923">
        <w:rPr>
          <w:rStyle w:val="TagStyle"/>
          <w:rtl/>
        </w:rPr>
        <w:t xml:space="preserve"> &lt;&lt; אורח &gt;&gt;</w:t>
      </w:r>
      <w:r w:rsidR="00E75828">
        <w:rPr>
          <w:rtl/>
          <w:lang w:eastAsia="he-IL"/>
        </w:rPr>
        <w:t xml:space="preserve"> </w:t>
      </w:r>
      <w:bookmarkEnd w:id="446"/>
    </w:p>
    <w:p w14:paraId="34789BBF" w14:textId="77777777" w:rsidR="00DB5923" w:rsidRDefault="00DB5923" w:rsidP="00DB5923">
      <w:pPr>
        <w:pStyle w:val="KeepWithNext"/>
        <w:rPr>
          <w:rtl/>
          <w:lang w:eastAsia="he-IL"/>
        </w:rPr>
      </w:pPr>
    </w:p>
    <w:p w14:paraId="11FBCB73" w14:textId="77777777" w:rsidR="00DB5923" w:rsidRDefault="00DB5923" w:rsidP="00DB5923">
      <w:pPr>
        <w:rPr>
          <w:rtl/>
          <w:lang w:eastAsia="he-IL"/>
        </w:rPr>
      </w:pPr>
      <w:r>
        <w:rPr>
          <w:rFonts w:hint="cs"/>
          <w:rtl/>
          <w:lang w:eastAsia="he-IL"/>
        </w:rPr>
        <w:t xml:space="preserve">גם אם אתה אומר שמשתלם להם להרחיב </w:t>
      </w:r>
      <w:bookmarkStart w:id="447" w:name="_ETM_Q1_1392392"/>
      <w:bookmarkEnd w:id="447"/>
      <w:r w:rsidR="00AD7EA3">
        <w:rPr>
          <w:rFonts w:hint="cs"/>
          <w:rtl/>
          <w:lang w:eastAsia="he-IL"/>
        </w:rPr>
        <w:t xml:space="preserve">את זה, אבל זה </w:t>
      </w:r>
      <w:r>
        <w:rPr>
          <w:rFonts w:hint="cs"/>
          <w:rtl/>
          <w:lang w:eastAsia="he-IL"/>
        </w:rPr>
        <w:t xml:space="preserve">לא באמת נכון כי ברגע שאתה שולח את זה להרבה אנשים, </w:t>
      </w:r>
      <w:bookmarkStart w:id="448" w:name="_ETM_Q1_1395855"/>
      <w:bookmarkEnd w:id="448"/>
      <w:r>
        <w:rPr>
          <w:rFonts w:hint="cs"/>
          <w:rtl/>
          <w:lang w:eastAsia="he-IL"/>
        </w:rPr>
        <w:t>אתה מקבל הרבה פניות. אם אתה מדבר בעולם המשאבי, צריך להגיב</w:t>
      </w:r>
      <w:r w:rsidR="00E75828">
        <w:rPr>
          <w:rFonts w:hint="cs"/>
          <w:rtl/>
          <w:lang w:eastAsia="he-IL"/>
        </w:rPr>
        <w:t xml:space="preserve"> </w:t>
      </w:r>
      <w:r>
        <w:rPr>
          <w:rFonts w:hint="cs"/>
          <w:rtl/>
          <w:lang w:eastAsia="he-IL"/>
        </w:rPr>
        <w:t xml:space="preserve">לזה. זה </w:t>
      </w:r>
      <w:bookmarkStart w:id="449" w:name="_ETM_Q1_1405554"/>
      <w:bookmarkEnd w:id="449"/>
      <w:r>
        <w:rPr>
          <w:rFonts w:hint="cs"/>
          <w:rtl/>
          <w:lang w:eastAsia="he-IL"/>
        </w:rPr>
        <w:t>לא משתלם מבחינה משאבית</w:t>
      </w:r>
      <w:r w:rsidR="00E75828">
        <w:rPr>
          <w:rFonts w:hint="cs"/>
          <w:rtl/>
          <w:lang w:eastAsia="he-IL"/>
        </w:rPr>
        <w:t xml:space="preserve"> </w:t>
      </w:r>
      <w:r>
        <w:rPr>
          <w:rFonts w:hint="cs"/>
          <w:rtl/>
          <w:lang w:eastAsia="he-IL"/>
        </w:rPr>
        <w:t>לשלוח</w:t>
      </w:r>
      <w:r w:rsidR="00E75828">
        <w:rPr>
          <w:rFonts w:hint="cs"/>
          <w:rtl/>
          <w:lang w:eastAsia="he-IL"/>
        </w:rPr>
        <w:t xml:space="preserve"> </w:t>
      </w:r>
      <w:r>
        <w:rPr>
          <w:rFonts w:hint="cs"/>
          <w:rtl/>
          <w:lang w:eastAsia="he-IL"/>
        </w:rPr>
        <w:t>למיליון אנשי</w:t>
      </w:r>
      <w:bookmarkStart w:id="450" w:name="_ETM_Q1_1407953"/>
      <w:bookmarkEnd w:id="450"/>
      <w:r>
        <w:rPr>
          <w:rFonts w:hint="cs"/>
          <w:rtl/>
          <w:lang w:eastAsia="he-IL"/>
        </w:rPr>
        <w:t>ם כשבסוף רק 10,000 יקבלו ואתה תבדוק מיליון.</w:t>
      </w:r>
    </w:p>
    <w:p w14:paraId="03B8C52F" w14:textId="77777777" w:rsidR="00DB5923" w:rsidRDefault="00DB5923" w:rsidP="00DB5923">
      <w:pPr>
        <w:rPr>
          <w:rtl/>
          <w:lang w:eastAsia="he-IL"/>
        </w:rPr>
      </w:pPr>
      <w:bookmarkStart w:id="451" w:name="_ETM_Q1_1401072"/>
      <w:bookmarkEnd w:id="451"/>
    </w:p>
    <w:p w14:paraId="62715DB6" w14:textId="77777777" w:rsidR="00DB5923" w:rsidRDefault="00DB5923" w:rsidP="00DB5923">
      <w:pPr>
        <w:pStyle w:val="af6"/>
        <w:keepNext/>
        <w:rPr>
          <w:rtl/>
        </w:rPr>
      </w:pPr>
      <w:bookmarkStart w:id="452" w:name="ET_yor_6156_65"/>
      <w:r w:rsidRPr="00DB5923">
        <w:rPr>
          <w:rStyle w:val="TagStyle"/>
          <w:rtl/>
        </w:rPr>
        <w:t xml:space="preserve"> &lt;&lt; יור &gt;&gt; </w:t>
      </w:r>
      <w:r>
        <w:rPr>
          <w:rtl/>
        </w:rPr>
        <w:t>היו"ר גלעד קריב:</w:t>
      </w:r>
      <w:r w:rsidRPr="00DB5923">
        <w:rPr>
          <w:rStyle w:val="TagStyle"/>
          <w:rtl/>
        </w:rPr>
        <w:t xml:space="preserve"> &lt;&lt; יור &gt;&gt;</w:t>
      </w:r>
      <w:bookmarkEnd w:id="452"/>
    </w:p>
    <w:p w14:paraId="3224ED74" w14:textId="77777777" w:rsidR="00B90250" w:rsidRDefault="00B90250" w:rsidP="00B90250">
      <w:pPr>
        <w:rPr>
          <w:rtl/>
          <w:lang w:eastAsia="he-IL"/>
        </w:rPr>
      </w:pPr>
      <w:bookmarkStart w:id="453" w:name="_ETM_Q1_1401349"/>
      <w:bookmarkStart w:id="454" w:name="_ETM_Q1_1401370"/>
      <w:bookmarkStart w:id="455" w:name="_ETM_Q1_1189584"/>
      <w:bookmarkStart w:id="456" w:name="_ETM_Q1_1189636"/>
      <w:bookmarkStart w:id="457" w:name="_ETM_Q1_1408746"/>
      <w:bookmarkEnd w:id="453"/>
      <w:bookmarkEnd w:id="454"/>
      <w:bookmarkEnd w:id="455"/>
      <w:bookmarkEnd w:id="456"/>
      <w:bookmarkEnd w:id="457"/>
    </w:p>
    <w:p w14:paraId="4DB648EA" w14:textId="77777777" w:rsidR="00DB5923" w:rsidRDefault="00DB5923" w:rsidP="00B90250">
      <w:pPr>
        <w:rPr>
          <w:rtl/>
          <w:lang w:eastAsia="he-IL"/>
        </w:rPr>
      </w:pPr>
      <w:bookmarkStart w:id="458" w:name="_ETM_Q1_1408828"/>
      <w:bookmarkEnd w:id="458"/>
      <w:r>
        <w:rPr>
          <w:rFonts w:hint="cs"/>
          <w:rtl/>
          <w:lang w:eastAsia="he-IL"/>
        </w:rPr>
        <w:t>אבל אתה לא תבדוק. זאת בדיוק נקודה.</w:t>
      </w:r>
    </w:p>
    <w:p w14:paraId="651827AD" w14:textId="77777777" w:rsidR="00DB5923" w:rsidRDefault="00DB5923" w:rsidP="00B90250">
      <w:pPr>
        <w:rPr>
          <w:rtl/>
          <w:lang w:eastAsia="he-IL"/>
        </w:rPr>
      </w:pPr>
      <w:bookmarkStart w:id="459" w:name="_ETM_Q1_1415288"/>
      <w:bookmarkStart w:id="460" w:name="_ETM_Q1_1415347"/>
      <w:bookmarkEnd w:id="459"/>
      <w:bookmarkEnd w:id="460"/>
    </w:p>
    <w:p w14:paraId="6AB6FC8D" w14:textId="77777777" w:rsidR="00DB5923" w:rsidRDefault="00DB5923" w:rsidP="00DB5923">
      <w:pPr>
        <w:pStyle w:val="af9"/>
        <w:keepNext/>
        <w:rPr>
          <w:rtl/>
          <w:lang w:eastAsia="he-IL"/>
        </w:rPr>
      </w:pPr>
      <w:bookmarkStart w:id="461" w:name="ET_guest_יערה_למברגר_66"/>
      <w:r w:rsidRPr="00DB5923">
        <w:rPr>
          <w:rStyle w:val="TagStyle"/>
          <w:rtl/>
        </w:rPr>
        <w:t xml:space="preserve"> &lt;&lt; אורח &gt;&gt; </w:t>
      </w:r>
      <w:r>
        <w:rPr>
          <w:rtl/>
          <w:lang w:eastAsia="he-IL"/>
        </w:rPr>
        <w:t>יערה למברגר:</w:t>
      </w:r>
      <w:r w:rsidRPr="00DB5923">
        <w:rPr>
          <w:rStyle w:val="TagStyle"/>
          <w:rtl/>
        </w:rPr>
        <w:t xml:space="preserve"> &lt;&lt; אורח &gt;&gt;</w:t>
      </w:r>
      <w:r w:rsidR="00E75828">
        <w:rPr>
          <w:rtl/>
          <w:lang w:eastAsia="he-IL"/>
        </w:rPr>
        <w:t xml:space="preserve"> </w:t>
      </w:r>
      <w:bookmarkEnd w:id="461"/>
    </w:p>
    <w:p w14:paraId="09038BDC" w14:textId="77777777" w:rsidR="00DB5923" w:rsidRDefault="00DB5923" w:rsidP="00DB5923">
      <w:pPr>
        <w:pStyle w:val="KeepWithNext"/>
        <w:rPr>
          <w:rtl/>
          <w:lang w:eastAsia="he-IL"/>
        </w:rPr>
      </w:pPr>
    </w:p>
    <w:p w14:paraId="68193A35" w14:textId="7587A5F1" w:rsidR="00DB5923" w:rsidRDefault="00DB5923" w:rsidP="00DB5923">
      <w:pPr>
        <w:rPr>
          <w:rtl/>
          <w:lang w:eastAsia="he-IL"/>
        </w:rPr>
      </w:pPr>
      <w:r>
        <w:rPr>
          <w:rFonts w:hint="cs"/>
          <w:rtl/>
          <w:lang w:eastAsia="he-IL"/>
        </w:rPr>
        <w:t xml:space="preserve">עדיין זה יעלה כסף. </w:t>
      </w:r>
      <w:bookmarkStart w:id="462" w:name="_ETM_Q1_1413195"/>
      <w:bookmarkEnd w:id="462"/>
      <w:r>
        <w:rPr>
          <w:rFonts w:hint="cs"/>
          <w:rtl/>
          <w:lang w:eastAsia="he-IL"/>
        </w:rPr>
        <w:t>זה לא יהיה בחינם.</w:t>
      </w:r>
      <w:bookmarkStart w:id="463" w:name="_ETM_Q1_1418388"/>
      <w:bookmarkEnd w:id="463"/>
    </w:p>
    <w:p w14:paraId="6FF610A0" w14:textId="77777777" w:rsidR="007D1320" w:rsidRDefault="007D1320" w:rsidP="00DB5923">
      <w:pPr>
        <w:rPr>
          <w:rtl/>
          <w:lang w:eastAsia="he-IL"/>
        </w:rPr>
      </w:pPr>
    </w:p>
    <w:p w14:paraId="2ADAE171" w14:textId="77777777" w:rsidR="00686087" w:rsidRDefault="00686087" w:rsidP="00686087">
      <w:pPr>
        <w:rPr>
          <w:rStyle w:val="TagStyle"/>
          <w:rFonts w:ascii="David" w:hAnsi="David"/>
          <w:u w:val="single"/>
          <w:rtl/>
        </w:rPr>
      </w:pPr>
      <w:bookmarkStart w:id="464" w:name="_ETM_Q1_1418446"/>
      <w:bookmarkStart w:id="465" w:name="_ETM_Q1_1417223"/>
      <w:bookmarkEnd w:id="464"/>
      <w:bookmarkEnd w:id="465"/>
    </w:p>
    <w:p w14:paraId="2A076BE4" w14:textId="77777777" w:rsidR="00686087" w:rsidRDefault="00686087" w:rsidP="00686087">
      <w:pPr>
        <w:pStyle w:val="af9"/>
        <w:keepNext/>
        <w:rPr>
          <w:rtl/>
        </w:rPr>
      </w:pPr>
      <w:bookmarkStart w:id="466" w:name="ET_guest_רעות_אופק_75"/>
      <w:r w:rsidRPr="00686087">
        <w:rPr>
          <w:rStyle w:val="TagStyle"/>
          <w:rtl/>
        </w:rPr>
        <w:t xml:space="preserve"> &lt;&lt; אורח &gt;&gt; </w:t>
      </w:r>
      <w:r>
        <w:rPr>
          <w:rtl/>
        </w:rPr>
        <w:t>רעות אופק:</w:t>
      </w:r>
      <w:r w:rsidRPr="00686087">
        <w:rPr>
          <w:rStyle w:val="TagStyle"/>
          <w:rtl/>
        </w:rPr>
        <w:t xml:space="preserve"> &lt;&lt; אורח &gt;&gt;</w:t>
      </w:r>
      <w:r w:rsidR="00E75828">
        <w:rPr>
          <w:rtl/>
        </w:rPr>
        <w:t xml:space="preserve"> </w:t>
      </w:r>
      <w:bookmarkEnd w:id="466"/>
    </w:p>
    <w:p w14:paraId="79C2DA5F" w14:textId="77777777" w:rsidR="00686087" w:rsidRDefault="00686087" w:rsidP="00686087">
      <w:pPr>
        <w:pStyle w:val="KeepWithNext"/>
        <w:rPr>
          <w:rtl/>
        </w:rPr>
      </w:pPr>
    </w:p>
    <w:p w14:paraId="434078D4" w14:textId="77777777" w:rsidR="00DB5923" w:rsidRDefault="00DB5923" w:rsidP="00DB5923">
      <w:pPr>
        <w:rPr>
          <w:rtl/>
          <w:lang w:eastAsia="he-IL"/>
        </w:rPr>
      </w:pPr>
      <w:bookmarkStart w:id="467" w:name="_ETM_Q1_1417490"/>
      <w:bookmarkStart w:id="468" w:name="_ETM_Q1_1417514"/>
      <w:bookmarkEnd w:id="467"/>
      <w:bookmarkEnd w:id="468"/>
      <w:r>
        <w:rPr>
          <w:rFonts w:hint="cs"/>
          <w:rtl/>
          <w:lang w:eastAsia="he-IL"/>
        </w:rPr>
        <w:t xml:space="preserve"> לדיוור הזה </w:t>
      </w:r>
      <w:bookmarkStart w:id="469" w:name="_ETM_Q1_1422682"/>
      <w:bookmarkEnd w:id="469"/>
      <w:r>
        <w:rPr>
          <w:rFonts w:hint="cs"/>
          <w:rtl/>
          <w:lang w:eastAsia="he-IL"/>
        </w:rPr>
        <w:t>יש עלות.</w:t>
      </w:r>
    </w:p>
    <w:p w14:paraId="1B6842D9" w14:textId="77777777" w:rsidR="00DB5923" w:rsidRDefault="00DB5923" w:rsidP="00DB5923">
      <w:pPr>
        <w:rPr>
          <w:rtl/>
          <w:lang w:eastAsia="he-IL"/>
        </w:rPr>
      </w:pPr>
      <w:bookmarkStart w:id="470" w:name="_ETM_Q1_1422873"/>
      <w:bookmarkStart w:id="471" w:name="_ETM_Q1_1422934"/>
      <w:bookmarkStart w:id="472" w:name="_ETM_Q1_1424386"/>
      <w:bookmarkEnd w:id="470"/>
      <w:bookmarkEnd w:id="471"/>
      <w:bookmarkEnd w:id="472"/>
    </w:p>
    <w:p w14:paraId="09D92C8B" w14:textId="77777777" w:rsidR="00DB5923" w:rsidRDefault="00DB5923" w:rsidP="00DB5923">
      <w:pPr>
        <w:pStyle w:val="af6"/>
        <w:keepNext/>
        <w:rPr>
          <w:rtl/>
        </w:rPr>
      </w:pPr>
      <w:bookmarkStart w:id="473" w:name="ET_yor_6156_68"/>
      <w:r w:rsidRPr="00DB5923">
        <w:rPr>
          <w:rStyle w:val="TagStyle"/>
          <w:rtl/>
        </w:rPr>
        <w:t xml:space="preserve"> &lt;&lt; יור &gt;&gt; </w:t>
      </w:r>
      <w:r>
        <w:rPr>
          <w:rtl/>
        </w:rPr>
        <w:t>היו"ר גלעד קריב:</w:t>
      </w:r>
      <w:r w:rsidRPr="00DB5923">
        <w:rPr>
          <w:rStyle w:val="TagStyle"/>
          <w:rtl/>
        </w:rPr>
        <w:t xml:space="preserve"> &lt;&lt; יור &gt;&gt;</w:t>
      </w:r>
      <w:r w:rsidR="00E75828">
        <w:rPr>
          <w:rtl/>
        </w:rPr>
        <w:t xml:space="preserve"> </w:t>
      </w:r>
      <w:bookmarkEnd w:id="473"/>
    </w:p>
    <w:p w14:paraId="6B8E7C54" w14:textId="77777777" w:rsidR="00DB5923" w:rsidRDefault="00DB5923" w:rsidP="00DB5923">
      <w:pPr>
        <w:pStyle w:val="KeepWithNext"/>
        <w:rPr>
          <w:rtl/>
          <w:lang w:eastAsia="he-IL"/>
        </w:rPr>
      </w:pPr>
    </w:p>
    <w:p w14:paraId="54448652" w14:textId="77777777" w:rsidR="00DB5923" w:rsidRDefault="00DB5923" w:rsidP="00DB5923">
      <w:pPr>
        <w:rPr>
          <w:rtl/>
          <w:lang w:eastAsia="he-IL"/>
        </w:rPr>
      </w:pPr>
      <w:bookmarkStart w:id="474" w:name="_ETM_Q1_1424685"/>
      <w:bookmarkStart w:id="475" w:name="_ETM_Q1_1424708"/>
      <w:bookmarkEnd w:id="474"/>
      <w:bookmarkEnd w:id="475"/>
      <w:r>
        <w:rPr>
          <w:rFonts w:hint="cs"/>
          <w:rtl/>
          <w:lang w:eastAsia="he-IL"/>
        </w:rPr>
        <w:t>יעלה כסף באיזה מובן?</w:t>
      </w:r>
    </w:p>
    <w:p w14:paraId="63E1CF87" w14:textId="77777777" w:rsidR="00686087" w:rsidRDefault="00686087" w:rsidP="00686087">
      <w:pPr>
        <w:rPr>
          <w:rStyle w:val="TagStyle"/>
          <w:rFonts w:ascii="David" w:hAnsi="David"/>
          <w:u w:val="single"/>
          <w:rtl/>
        </w:rPr>
      </w:pPr>
      <w:bookmarkStart w:id="476" w:name="_ETM_Q1_1422756"/>
      <w:bookmarkStart w:id="477" w:name="_ETM_Q1_1422816"/>
      <w:bookmarkEnd w:id="476"/>
      <w:bookmarkEnd w:id="477"/>
    </w:p>
    <w:p w14:paraId="68E362C7" w14:textId="77777777" w:rsidR="00686087" w:rsidRDefault="00686087" w:rsidP="00686087">
      <w:pPr>
        <w:pStyle w:val="af9"/>
        <w:keepNext/>
        <w:rPr>
          <w:rtl/>
        </w:rPr>
      </w:pPr>
      <w:bookmarkStart w:id="478" w:name="ET_guest_רעות_אופק_76"/>
      <w:r w:rsidRPr="00686087">
        <w:rPr>
          <w:rStyle w:val="TagStyle"/>
          <w:rtl/>
        </w:rPr>
        <w:t xml:space="preserve"> &lt;&lt; אורח &gt;&gt; </w:t>
      </w:r>
      <w:r>
        <w:rPr>
          <w:rtl/>
        </w:rPr>
        <w:t>רעות אופק:</w:t>
      </w:r>
      <w:r w:rsidRPr="00686087">
        <w:rPr>
          <w:rStyle w:val="TagStyle"/>
          <w:rtl/>
        </w:rPr>
        <w:t xml:space="preserve"> &lt;&lt; אורח &gt;&gt;</w:t>
      </w:r>
      <w:r w:rsidR="00E75828">
        <w:rPr>
          <w:rtl/>
        </w:rPr>
        <w:t xml:space="preserve"> </w:t>
      </w:r>
      <w:bookmarkEnd w:id="478"/>
    </w:p>
    <w:p w14:paraId="76516C58" w14:textId="77777777" w:rsidR="00686087" w:rsidRDefault="00686087" w:rsidP="00686087">
      <w:pPr>
        <w:pStyle w:val="KeepWithNext"/>
        <w:rPr>
          <w:rtl/>
        </w:rPr>
      </w:pPr>
    </w:p>
    <w:p w14:paraId="2CB65612" w14:textId="77777777" w:rsidR="00DB5923" w:rsidRDefault="00DB5923" w:rsidP="00DB5923">
      <w:pPr>
        <w:rPr>
          <w:rtl/>
          <w:lang w:eastAsia="he-IL"/>
        </w:rPr>
      </w:pPr>
      <w:bookmarkStart w:id="479" w:name="_ETM_Q1_1425385"/>
      <w:bookmarkStart w:id="480" w:name="_ETM_Q1_1425406"/>
      <w:bookmarkEnd w:id="479"/>
      <w:bookmarkEnd w:id="480"/>
      <w:r>
        <w:rPr>
          <w:rFonts w:hint="cs"/>
          <w:rtl/>
          <w:lang w:eastAsia="he-IL"/>
        </w:rPr>
        <w:t>הדיוור עצמו .</w:t>
      </w:r>
    </w:p>
    <w:p w14:paraId="6A10ABCE" w14:textId="77777777" w:rsidR="00DB5923" w:rsidRDefault="00DB5923" w:rsidP="00DB5923">
      <w:pPr>
        <w:rPr>
          <w:rtl/>
          <w:lang w:eastAsia="he-IL"/>
        </w:rPr>
      </w:pPr>
      <w:bookmarkStart w:id="481" w:name="_ETM_Q1_1422640"/>
      <w:bookmarkStart w:id="482" w:name="_ETM_Q1_1422701"/>
      <w:bookmarkStart w:id="483" w:name="_ETM_Q1_1425040"/>
      <w:bookmarkEnd w:id="481"/>
      <w:bookmarkEnd w:id="482"/>
      <w:bookmarkEnd w:id="483"/>
    </w:p>
    <w:p w14:paraId="1C9BF1AD" w14:textId="77777777" w:rsidR="00DB5923" w:rsidRDefault="00DB5923" w:rsidP="00DB5923">
      <w:pPr>
        <w:pStyle w:val="af6"/>
        <w:keepNext/>
        <w:rPr>
          <w:rtl/>
        </w:rPr>
      </w:pPr>
      <w:bookmarkStart w:id="484" w:name="ET_yor_6156_70"/>
      <w:r w:rsidRPr="00DB5923">
        <w:rPr>
          <w:rStyle w:val="TagStyle"/>
          <w:rtl/>
        </w:rPr>
        <w:t xml:space="preserve"> &lt;&lt; יור &gt;&gt; </w:t>
      </w:r>
      <w:r>
        <w:rPr>
          <w:rtl/>
        </w:rPr>
        <w:t>היו"ר גלעד קריב:</w:t>
      </w:r>
      <w:r w:rsidRPr="00DB5923">
        <w:rPr>
          <w:rStyle w:val="TagStyle"/>
          <w:rtl/>
        </w:rPr>
        <w:t xml:space="preserve"> &lt;&lt; יור &gt;&gt;</w:t>
      </w:r>
      <w:r w:rsidR="00E75828">
        <w:rPr>
          <w:rtl/>
        </w:rPr>
        <w:t xml:space="preserve"> </w:t>
      </w:r>
      <w:bookmarkEnd w:id="484"/>
    </w:p>
    <w:p w14:paraId="25934CA5" w14:textId="77777777" w:rsidR="00DB5923" w:rsidRDefault="00DB5923" w:rsidP="00DB5923">
      <w:pPr>
        <w:pStyle w:val="KeepWithNext"/>
        <w:rPr>
          <w:rtl/>
          <w:lang w:eastAsia="he-IL"/>
        </w:rPr>
      </w:pPr>
    </w:p>
    <w:p w14:paraId="1EF024C5" w14:textId="4DE8B08D" w:rsidR="00DB5923" w:rsidRDefault="00DB5923" w:rsidP="00DB5923">
      <w:pPr>
        <w:rPr>
          <w:rtl/>
          <w:lang w:eastAsia="he-IL"/>
        </w:rPr>
      </w:pPr>
      <w:bookmarkStart w:id="485" w:name="_ETM_Q1_1425336"/>
      <w:bookmarkStart w:id="486" w:name="_ETM_Q1_1425358"/>
      <w:bookmarkEnd w:id="485"/>
      <w:bookmarkEnd w:id="486"/>
      <w:r>
        <w:rPr>
          <w:rFonts w:hint="cs"/>
          <w:rtl/>
          <w:lang w:eastAsia="he-IL"/>
        </w:rPr>
        <w:t xml:space="preserve">כסף שייגבה מכל משרד </w:t>
      </w:r>
      <w:bookmarkStart w:id="487" w:name="_ETM_Q1_1426991"/>
      <w:bookmarkEnd w:id="487"/>
      <w:r>
        <w:rPr>
          <w:rFonts w:hint="cs"/>
          <w:rtl/>
          <w:lang w:eastAsia="he-IL"/>
        </w:rPr>
        <w:t>ממשלתי? איפה זה מוסדר בחוק?</w:t>
      </w:r>
      <w:bookmarkStart w:id="488" w:name="_ETM_Q1_1427314"/>
      <w:bookmarkEnd w:id="488"/>
    </w:p>
    <w:p w14:paraId="72C9F6BF" w14:textId="77777777" w:rsidR="007D1320" w:rsidRDefault="007D1320" w:rsidP="00DB5923">
      <w:pPr>
        <w:rPr>
          <w:rtl/>
          <w:lang w:eastAsia="he-IL"/>
        </w:rPr>
      </w:pPr>
    </w:p>
    <w:p w14:paraId="7DBF5056" w14:textId="77777777" w:rsidR="00686087" w:rsidRDefault="00686087" w:rsidP="00686087">
      <w:pPr>
        <w:rPr>
          <w:rStyle w:val="TagStyle"/>
          <w:rFonts w:ascii="David" w:hAnsi="David"/>
          <w:u w:val="single"/>
          <w:rtl/>
        </w:rPr>
      </w:pPr>
      <w:bookmarkStart w:id="489" w:name="_ETM_Q1_1427368"/>
      <w:bookmarkStart w:id="490" w:name="_ETM_Q1_1427986"/>
      <w:bookmarkEnd w:id="489"/>
      <w:bookmarkEnd w:id="490"/>
    </w:p>
    <w:p w14:paraId="2F79EAFB" w14:textId="77777777" w:rsidR="00686087" w:rsidRDefault="00686087" w:rsidP="00686087">
      <w:pPr>
        <w:pStyle w:val="af9"/>
        <w:keepNext/>
        <w:rPr>
          <w:rtl/>
        </w:rPr>
      </w:pPr>
      <w:bookmarkStart w:id="491" w:name="ET_guest_רעות_אופק_74"/>
      <w:r w:rsidRPr="00686087">
        <w:rPr>
          <w:rStyle w:val="TagStyle"/>
          <w:rtl/>
        </w:rPr>
        <w:t xml:space="preserve"> &lt;&lt; אורח &gt;&gt; </w:t>
      </w:r>
      <w:r>
        <w:rPr>
          <w:rtl/>
        </w:rPr>
        <w:t>רעות אופק:</w:t>
      </w:r>
      <w:r w:rsidRPr="00686087">
        <w:rPr>
          <w:rStyle w:val="TagStyle"/>
          <w:rtl/>
        </w:rPr>
        <w:t xml:space="preserve"> &lt;&lt; אורח &gt;&gt;</w:t>
      </w:r>
      <w:r w:rsidR="00E75828">
        <w:rPr>
          <w:rtl/>
        </w:rPr>
        <w:t xml:space="preserve"> </w:t>
      </w:r>
      <w:bookmarkEnd w:id="491"/>
    </w:p>
    <w:p w14:paraId="73385CD9" w14:textId="77777777" w:rsidR="00686087" w:rsidRDefault="00686087" w:rsidP="00686087">
      <w:pPr>
        <w:pStyle w:val="KeepWithNext"/>
        <w:rPr>
          <w:rtl/>
        </w:rPr>
      </w:pPr>
    </w:p>
    <w:p w14:paraId="544EDD7A" w14:textId="77777777" w:rsidR="00DB5923" w:rsidRDefault="00DB5923" w:rsidP="00DB5923">
      <w:pPr>
        <w:rPr>
          <w:rtl/>
          <w:lang w:eastAsia="he-IL"/>
        </w:rPr>
      </w:pPr>
      <w:bookmarkStart w:id="492" w:name="_ETM_Q1_1428246"/>
      <w:bookmarkStart w:id="493" w:name="_ETM_Q1_1428266"/>
      <w:bookmarkEnd w:id="492"/>
      <w:bookmarkEnd w:id="493"/>
      <w:r>
        <w:rPr>
          <w:rFonts w:hint="cs"/>
          <w:rtl/>
          <w:lang w:eastAsia="he-IL"/>
        </w:rPr>
        <w:t xml:space="preserve">לא. זה לא מוסדר </w:t>
      </w:r>
      <w:bookmarkStart w:id="494" w:name="_ETM_Q1_1426154"/>
      <w:bookmarkEnd w:id="494"/>
      <w:r>
        <w:rPr>
          <w:rFonts w:hint="cs"/>
          <w:rtl/>
          <w:lang w:eastAsia="he-IL"/>
        </w:rPr>
        <w:t xml:space="preserve">בחוק. </w:t>
      </w:r>
    </w:p>
    <w:p w14:paraId="709379D8" w14:textId="77777777" w:rsidR="00DB5923" w:rsidRDefault="00DB5923" w:rsidP="00DB5923">
      <w:pPr>
        <w:rPr>
          <w:rtl/>
          <w:lang w:eastAsia="he-IL"/>
        </w:rPr>
      </w:pPr>
      <w:bookmarkStart w:id="495" w:name="_ETM_Q1_1436858"/>
      <w:bookmarkStart w:id="496" w:name="_ETM_Q1_1436916"/>
      <w:bookmarkEnd w:id="495"/>
      <w:bookmarkEnd w:id="496"/>
    </w:p>
    <w:p w14:paraId="64B63C37" w14:textId="77777777" w:rsidR="00DB5923" w:rsidRDefault="00DB5923" w:rsidP="00DB5923">
      <w:pPr>
        <w:pStyle w:val="af9"/>
        <w:keepNext/>
        <w:rPr>
          <w:rtl/>
          <w:lang w:eastAsia="he-IL"/>
        </w:rPr>
      </w:pPr>
      <w:bookmarkStart w:id="497" w:name="ET_guest_אייל_טולדו_72"/>
      <w:r w:rsidRPr="00DB5923">
        <w:rPr>
          <w:rStyle w:val="TagStyle"/>
          <w:rtl/>
        </w:rPr>
        <w:t xml:space="preserve"> &lt;&lt; אורח &gt;&gt; </w:t>
      </w:r>
      <w:r>
        <w:rPr>
          <w:rtl/>
          <w:lang w:eastAsia="he-IL"/>
        </w:rPr>
        <w:t>אייל טולדו:</w:t>
      </w:r>
      <w:r w:rsidRPr="00DB5923">
        <w:rPr>
          <w:rStyle w:val="TagStyle"/>
          <w:rtl/>
        </w:rPr>
        <w:t xml:space="preserve"> &lt;&lt; אורח &gt;&gt;</w:t>
      </w:r>
      <w:r w:rsidR="00E75828">
        <w:rPr>
          <w:rtl/>
          <w:lang w:eastAsia="he-IL"/>
        </w:rPr>
        <w:t xml:space="preserve"> </w:t>
      </w:r>
      <w:bookmarkEnd w:id="497"/>
    </w:p>
    <w:p w14:paraId="3E3107C9" w14:textId="77777777" w:rsidR="00DB5923" w:rsidRDefault="00DB5923" w:rsidP="00DB5923">
      <w:pPr>
        <w:pStyle w:val="KeepWithNext"/>
        <w:rPr>
          <w:rtl/>
          <w:lang w:eastAsia="he-IL"/>
        </w:rPr>
      </w:pPr>
    </w:p>
    <w:p w14:paraId="7A0482E2" w14:textId="490C024F" w:rsidR="00DB5923" w:rsidRDefault="00DB5923" w:rsidP="00DB5923">
      <w:pPr>
        <w:rPr>
          <w:rtl/>
          <w:lang w:eastAsia="he-IL"/>
        </w:rPr>
      </w:pPr>
      <w:bookmarkStart w:id="498" w:name="_ETM_Q1_1440040"/>
      <w:bookmarkStart w:id="499" w:name="_ETM_Q1_1440066"/>
      <w:bookmarkEnd w:id="498"/>
      <w:bookmarkEnd w:id="499"/>
      <w:r>
        <w:rPr>
          <w:rFonts w:hint="cs"/>
          <w:rtl/>
          <w:lang w:eastAsia="he-IL"/>
        </w:rPr>
        <w:t xml:space="preserve">יש התחשבנות כלכלית בין ממשל זמין לצורך </w:t>
      </w:r>
      <w:bookmarkStart w:id="500" w:name="_ETM_Q1_1442490"/>
      <w:bookmarkEnd w:id="500"/>
      <w:r>
        <w:rPr>
          <w:rFonts w:hint="cs"/>
          <w:rtl/>
          <w:lang w:eastAsia="he-IL"/>
        </w:rPr>
        <w:t>העניין -</w:t>
      </w:r>
      <w:r w:rsidR="00E75828">
        <w:rPr>
          <w:rFonts w:hint="cs"/>
          <w:rtl/>
          <w:lang w:eastAsia="he-IL"/>
        </w:rPr>
        <w:t xml:space="preserve"> </w:t>
      </w:r>
      <w:r>
        <w:rPr>
          <w:rFonts w:hint="cs"/>
          <w:rtl/>
          <w:lang w:eastAsia="he-IL"/>
        </w:rPr>
        <w:t xml:space="preserve">שכרגע יפעיל את המערכת הרוחבית </w:t>
      </w:r>
      <w:r>
        <w:rPr>
          <w:rtl/>
          <w:lang w:eastAsia="he-IL"/>
        </w:rPr>
        <w:t>–</w:t>
      </w:r>
      <w:r>
        <w:rPr>
          <w:rFonts w:hint="cs"/>
          <w:rtl/>
          <w:lang w:eastAsia="he-IL"/>
        </w:rPr>
        <w:t xml:space="preserve"> לבין משרדי הממשלה</w:t>
      </w:r>
      <w:r w:rsidR="00686087">
        <w:rPr>
          <w:rFonts w:hint="cs"/>
          <w:rtl/>
          <w:lang w:eastAsia="he-IL"/>
        </w:rPr>
        <w:t>. צריך להיקבע בחוק.</w:t>
      </w:r>
    </w:p>
    <w:p w14:paraId="1A1E0247" w14:textId="77777777" w:rsidR="00686087" w:rsidRDefault="00686087" w:rsidP="00DB5923">
      <w:pPr>
        <w:rPr>
          <w:rtl/>
          <w:lang w:eastAsia="he-IL"/>
        </w:rPr>
      </w:pPr>
    </w:p>
    <w:p w14:paraId="0C4A201C" w14:textId="77777777" w:rsidR="00686087" w:rsidRDefault="00686087" w:rsidP="00686087">
      <w:pPr>
        <w:pStyle w:val="af9"/>
        <w:keepNext/>
        <w:rPr>
          <w:rtl/>
          <w:lang w:eastAsia="he-IL"/>
        </w:rPr>
      </w:pPr>
      <w:bookmarkStart w:id="501" w:name="ET_guest_רעות_אופק_73"/>
      <w:r w:rsidRPr="00686087">
        <w:rPr>
          <w:rStyle w:val="TagStyle"/>
          <w:rtl/>
        </w:rPr>
        <w:t xml:space="preserve"> &lt;&lt; אורח &gt;&gt; </w:t>
      </w:r>
      <w:r>
        <w:rPr>
          <w:rtl/>
          <w:lang w:eastAsia="he-IL"/>
        </w:rPr>
        <w:t>רעות אופק:</w:t>
      </w:r>
      <w:r w:rsidRPr="00686087">
        <w:rPr>
          <w:rStyle w:val="TagStyle"/>
          <w:rtl/>
        </w:rPr>
        <w:t xml:space="preserve"> &lt;&lt; אורח &gt;&gt;</w:t>
      </w:r>
      <w:r w:rsidR="00E75828">
        <w:rPr>
          <w:rtl/>
          <w:lang w:eastAsia="he-IL"/>
        </w:rPr>
        <w:t xml:space="preserve"> </w:t>
      </w:r>
      <w:bookmarkEnd w:id="501"/>
    </w:p>
    <w:p w14:paraId="12BE7C23" w14:textId="77777777" w:rsidR="00686087" w:rsidRDefault="00686087" w:rsidP="00686087">
      <w:pPr>
        <w:pStyle w:val="KeepWithNext"/>
        <w:rPr>
          <w:rtl/>
          <w:lang w:eastAsia="he-IL"/>
        </w:rPr>
      </w:pPr>
    </w:p>
    <w:p w14:paraId="30ACF367" w14:textId="77777777" w:rsidR="00686087" w:rsidRDefault="00686087" w:rsidP="00686087">
      <w:pPr>
        <w:rPr>
          <w:rtl/>
          <w:lang w:eastAsia="he-IL"/>
        </w:rPr>
      </w:pPr>
      <w:r>
        <w:rPr>
          <w:rFonts w:hint="cs"/>
          <w:rtl/>
          <w:lang w:eastAsia="he-IL"/>
        </w:rPr>
        <w:t xml:space="preserve">לא. זה לא צריך להיקבע בחוק. </w:t>
      </w:r>
    </w:p>
    <w:p w14:paraId="76028218" w14:textId="77777777" w:rsidR="00686087" w:rsidRDefault="00686087" w:rsidP="00686087">
      <w:pPr>
        <w:rPr>
          <w:rtl/>
          <w:lang w:eastAsia="he-IL"/>
        </w:rPr>
      </w:pPr>
    </w:p>
    <w:p w14:paraId="5945BE17" w14:textId="77777777" w:rsidR="00686087" w:rsidRDefault="00686087" w:rsidP="00686087">
      <w:pPr>
        <w:pStyle w:val="af6"/>
        <w:keepNext/>
        <w:rPr>
          <w:rtl/>
        </w:rPr>
      </w:pPr>
      <w:bookmarkStart w:id="502" w:name="ET_yor_6156_77"/>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02"/>
    </w:p>
    <w:p w14:paraId="639A5D6F" w14:textId="77777777" w:rsidR="00686087" w:rsidRDefault="00686087" w:rsidP="00686087">
      <w:pPr>
        <w:pStyle w:val="KeepWithNext"/>
        <w:rPr>
          <w:rtl/>
          <w:lang w:eastAsia="he-IL"/>
        </w:rPr>
      </w:pPr>
    </w:p>
    <w:p w14:paraId="33FF4670" w14:textId="77777777" w:rsidR="00686087" w:rsidRDefault="00686087" w:rsidP="00686087">
      <w:pPr>
        <w:rPr>
          <w:rtl/>
          <w:lang w:eastAsia="he-IL"/>
        </w:rPr>
      </w:pPr>
      <w:r>
        <w:rPr>
          <w:rFonts w:hint="cs"/>
          <w:rtl/>
          <w:lang w:eastAsia="he-IL"/>
        </w:rPr>
        <w:t>אתה בא היום למשרדי ממשלה ואומר להם שאתם לא יכולים להפעיל מערכת דיוור משלכם, מערכ</w:t>
      </w:r>
      <w:bookmarkStart w:id="503" w:name="_ETM_Q1_1457618"/>
      <w:bookmarkEnd w:id="503"/>
      <w:r>
        <w:rPr>
          <w:rFonts w:hint="cs"/>
          <w:rtl/>
          <w:lang w:eastAsia="he-IL"/>
        </w:rPr>
        <w:t xml:space="preserve">ת עצמאית. </w:t>
      </w:r>
    </w:p>
    <w:p w14:paraId="633E0BBB" w14:textId="77777777" w:rsidR="00686087" w:rsidRDefault="00686087" w:rsidP="00686087">
      <w:pPr>
        <w:rPr>
          <w:rtl/>
          <w:lang w:eastAsia="he-IL"/>
        </w:rPr>
      </w:pPr>
    </w:p>
    <w:p w14:paraId="5E54E4FD" w14:textId="77777777" w:rsidR="00686087" w:rsidRDefault="00686087" w:rsidP="00686087">
      <w:pPr>
        <w:pStyle w:val="af9"/>
        <w:keepNext/>
        <w:rPr>
          <w:rtl/>
          <w:lang w:eastAsia="he-IL"/>
        </w:rPr>
      </w:pPr>
      <w:bookmarkStart w:id="504" w:name="ET_guest_אייל_טולדו_78"/>
      <w:r w:rsidRPr="00686087">
        <w:rPr>
          <w:rStyle w:val="TagStyle"/>
          <w:rtl/>
        </w:rPr>
        <w:t xml:space="preserve"> &lt;&lt; אורח &gt;&gt; </w:t>
      </w:r>
      <w:r>
        <w:rPr>
          <w:rtl/>
          <w:lang w:eastAsia="he-IL"/>
        </w:rPr>
        <w:t>אייל טולדו:</w:t>
      </w:r>
      <w:r w:rsidRPr="00686087">
        <w:rPr>
          <w:rStyle w:val="TagStyle"/>
          <w:rtl/>
        </w:rPr>
        <w:t xml:space="preserve"> &lt;&lt; אורח &gt;&gt;</w:t>
      </w:r>
      <w:r w:rsidR="00E75828">
        <w:rPr>
          <w:rtl/>
          <w:lang w:eastAsia="he-IL"/>
        </w:rPr>
        <w:t xml:space="preserve"> </w:t>
      </w:r>
      <w:bookmarkEnd w:id="504"/>
    </w:p>
    <w:p w14:paraId="79E1B8DD" w14:textId="77777777" w:rsidR="00686087" w:rsidRDefault="00686087" w:rsidP="00686087">
      <w:pPr>
        <w:pStyle w:val="KeepWithNext"/>
        <w:rPr>
          <w:rtl/>
          <w:lang w:eastAsia="he-IL"/>
        </w:rPr>
      </w:pPr>
    </w:p>
    <w:p w14:paraId="637DF942" w14:textId="77777777" w:rsidR="00686087" w:rsidRDefault="00686087" w:rsidP="00686087">
      <w:pPr>
        <w:rPr>
          <w:rtl/>
          <w:lang w:eastAsia="he-IL"/>
        </w:rPr>
      </w:pPr>
      <w:r>
        <w:rPr>
          <w:rFonts w:hint="cs"/>
          <w:rtl/>
          <w:lang w:eastAsia="he-IL"/>
        </w:rPr>
        <w:t>לא. זה לא מה שאני או</w:t>
      </w:r>
      <w:bookmarkStart w:id="505" w:name="_ETM_Q1_1459615"/>
      <w:bookmarkEnd w:id="505"/>
      <w:r>
        <w:rPr>
          <w:rFonts w:hint="cs"/>
          <w:rtl/>
          <w:lang w:eastAsia="he-IL"/>
        </w:rPr>
        <w:t>מר. אולי נגיע לזה עוד מעט. אני אומר</w:t>
      </w:r>
      <w:bookmarkStart w:id="506" w:name="_ETM_Q1_1463769"/>
      <w:bookmarkEnd w:id="506"/>
      <w:r>
        <w:rPr>
          <w:rFonts w:hint="cs"/>
          <w:rtl/>
          <w:lang w:eastAsia="he-IL"/>
        </w:rPr>
        <w:t xml:space="preserve"> שאם אתם רוצים לקבל את חזקת המסירה ו</w:t>
      </w:r>
      <w:bookmarkStart w:id="507" w:name="_ETM_Q1_1466308"/>
      <w:bookmarkEnd w:id="507"/>
      <w:r>
        <w:rPr>
          <w:rFonts w:hint="cs"/>
          <w:rtl/>
          <w:lang w:eastAsia="he-IL"/>
        </w:rPr>
        <w:t>לפ</w:t>
      </w:r>
      <w:bookmarkStart w:id="508" w:name="_ETM_Q1_1467541"/>
      <w:bookmarkStart w:id="509" w:name="_ETM_Q1_1467584"/>
      <w:bookmarkEnd w:id="508"/>
      <w:bookmarkEnd w:id="509"/>
      <w:r>
        <w:rPr>
          <w:rFonts w:hint="cs"/>
          <w:rtl/>
          <w:lang w:eastAsia="he-IL"/>
        </w:rPr>
        <w:t xml:space="preserve">עול לפי החוק הזה, יש לכם אפשרות אחת והיא מערכת הדיוור הממשלתית. </w:t>
      </w:r>
    </w:p>
    <w:p w14:paraId="72D0464B" w14:textId="77777777" w:rsidR="00686087" w:rsidRDefault="00686087" w:rsidP="00686087">
      <w:pPr>
        <w:rPr>
          <w:rtl/>
          <w:lang w:eastAsia="he-IL"/>
        </w:rPr>
      </w:pPr>
      <w:bookmarkStart w:id="510" w:name="_ETM_Q1_1471945"/>
      <w:bookmarkStart w:id="511" w:name="_ETM_Q1_1472001"/>
      <w:bookmarkStart w:id="512" w:name="_ETM_Q1_1472100"/>
      <w:bookmarkEnd w:id="510"/>
      <w:bookmarkEnd w:id="511"/>
      <w:bookmarkEnd w:id="512"/>
    </w:p>
    <w:p w14:paraId="3B25ABF9" w14:textId="77777777" w:rsidR="00686087" w:rsidRDefault="00686087" w:rsidP="00686087">
      <w:pPr>
        <w:pStyle w:val="af9"/>
        <w:keepNext/>
        <w:rPr>
          <w:rtl/>
          <w:lang w:eastAsia="he-IL"/>
        </w:rPr>
      </w:pPr>
      <w:bookmarkStart w:id="513" w:name="ET_guest_יערה_למברגר_79"/>
      <w:r w:rsidRPr="00686087">
        <w:rPr>
          <w:rStyle w:val="TagStyle"/>
          <w:rtl/>
        </w:rPr>
        <w:t xml:space="preserve"> &lt;&lt; אורח &gt;&gt; </w:t>
      </w:r>
      <w:r>
        <w:rPr>
          <w:rtl/>
          <w:lang w:eastAsia="he-IL"/>
        </w:rPr>
        <w:t>יערה למברגר:</w:t>
      </w:r>
      <w:r w:rsidRPr="00686087">
        <w:rPr>
          <w:rStyle w:val="TagStyle"/>
          <w:rtl/>
        </w:rPr>
        <w:t xml:space="preserve"> &lt;&lt; אורח &gt;&gt;</w:t>
      </w:r>
      <w:r w:rsidR="00E75828">
        <w:rPr>
          <w:rtl/>
          <w:lang w:eastAsia="he-IL"/>
        </w:rPr>
        <w:t xml:space="preserve"> </w:t>
      </w:r>
      <w:bookmarkEnd w:id="513"/>
    </w:p>
    <w:p w14:paraId="2F434BB2" w14:textId="77777777" w:rsidR="00686087" w:rsidRDefault="00686087" w:rsidP="00686087">
      <w:pPr>
        <w:pStyle w:val="KeepWithNext"/>
        <w:rPr>
          <w:rtl/>
          <w:lang w:eastAsia="he-IL"/>
        </w:rPr>
      </w:pPr>
    </w:p>
    <w:p w14:paraId="43BBB625" w14:textId="77777777" w:rsidR="00686087" w:rsidRDefault="00686087" w:rsidP="00686087">
      <w:pPr>
        <w:rPr>
          <w:rtl/>
          <w:lang w:eastAsia="he-IL"/>
        </w:rPr>
      </w:pPr>
      <w:bookmarkStart w:id="514" w:name="_ETM_Q1_1472349"/>
      <w:bookmarkStart w:id="515" w:name="_ETM_Q1_1472370"/>
      <w:bookmarkEnd w:id="514"/>
      <w:bookmarkEnd w:id="515"/>
      <w:r>
        <w:rPr>
          <w:rFonts w:hint="cs"/>
          <w:rtl/>
          <w:lang w:eastAsia="he-IL"/>
        </w:rPr>
        <w:t>או לשלוח פיזית.</w:t>
      </w:r>
    </w:p>
    <w:p w14:paraId="1347720D" w14:textId="77777777" w:rsidR="00686087" w:rsidRDefault="00686087" w:rsidP="00686087">
      <w:pPr>
        <w:rPr>
          <w:rtl/>
          <w:lang w:eastAsia="he-IL"/>
        </w:rPr>
      </w:pPr>
      <w:bookmarkStart w:id="516" w:name="_ETM_Q1_1467743"/>
      <w:bookmarkStart w:id="517" w:name="_ETM_Q1_1467796"/>
      <w:bookmarkStart w:id="518" w:name="_ETM_Q1_1468905"/>
      <w:bookmarkEnd w:id="516"/>
      <w:bookmarkEnd w:id="517"/>
      <w:bookmarkEnd w:id="518"/>
    </w:p>
    <w:p w14:paraId="36EF1093" w14:textId="77777777" w:rsidR="00686087" w:rsidRDefault="00686087" w:rsidP="00686087">
      <w:pPr>
        <w:pStyle w:val="af9"/>
        <w:keepNext/>
        <w:rPr>
          <w:rtl/>
          <w:lang w:eastAsia="he-IL"/>
        </w:rPr>
      </w:pPr>
      <w:bookmarkStart w:id="519" w:name="ET_guest_אייל_טולדו_80"/>
      <w:r w:rsidRPr="00686087">
        <w:rPr>
          <w:rStyle w:val="TagStyle"/>
          <w:rtl/>
        </w:rPr>
        <w:t xml:space="preserve"> &lt;&lt; אורח &gt;&gt; </w:t>
      </w:r>
      <w:r>
        <w:rPr>
          <w:rtl/>
          <w:lang w:eastAsia="he-IL"/>
        </w:rPr>
        <w:t>אייל טולדו:</w:t>
      </w:r>
      <w:r w:rsidRPr="00686087">
        <w:rPr>
          <w:rStyle w:val="TagStyle"/>
          <w:rtl/>
        </w:rPr>
        <w:t xml:space="preserve"> &lt;&lt; אורח &gt;&gt;</w:t>
      </w:r>
      <w:r w:rsidR="00E75828">
        <w:rPr>
          <w:rtl/>
          <w:lang w:eastAsia="he-IL"/>
        </w:rPr>
        <w:t xml:space="preserve"> </w:t>
      </w:r>
      <w:bookmarkEnd w:id="519"/>
    </w:p>
    <w:p w14:paraId="0C5BA58E" w14:textId="77777777" w:rsidR="00686087" w:rsidRDefault="00686087" w:rsidP="00686087">
      <w:pPr>
        <w:pStyle w:val="KeepWithNext"/>
        <w:rPr>
          <w:rtl/>
          <w:lang w:eastAsia="he-IL"/>
        </w:rPr>
      </w:pPr>
    </w:p>
    <w:p w14:paraId="32EAFD5F" w14:textId="77777777" w:rsidR="00686087" w:rsidRDefault="00686087" w:rsidP="00686087">
      <w:pPr>
        <w:rPr>
          <w:rtl/>
          <w:lang w:eastAsia="he-IL"/>
        </w:rPr>
      </w:pPr>
      <w:bookmarkStart w:id="520" w:name="_ETM_Q1_1469206"/>
      <w:bookmarkStart w:id="521" w:name="_ETM_Q1_1469236"/>
      <w:bookmarkEnd w:id="520"/>
      <w:bookmarkEnd w:id="521"/>
      <w:r>
        <w:rPr>
          <w:rFonts w:hint="cs"/>
          <w:rtl/>
          <w:lang w:eastAsia="he-IL"/>
        </w:rPr>
        <w:t>או לשלוח פיזית.</w:t>
      </w:r>
      <w:r w:rsidR="00E75828">
        <w:rPr>
          <w:rFonts w:hint="cs"/>
          <w:rtl/>
          <w:lang w:eastAsia="he-IL"/>
        </w:rPr>
        <w:t xml:space="preserve"> </w:t>
      </w:r>
      <w:r>
        <w:rPr>
          <w:rFonts w:hint="cs"/>
          <w:rtl/>
          <w:lang w:eastAsia="he-IL"/>
        </w:rPr>
        <w:t>אני אחדד</w:t>
      </w:r>
      <w:r w:rsidR="00E75828">
        <w:rPr>
          <w:rFonts w:hint="cs"/>
          <w:rtl/>
          <w:lang w:eastAsia="he-IL"/>
        </w:rPr>
        <w:t xml:space="preserve"> </w:t>
      </w:r>
      <w:r>
        <w:rPr>
          <w:rFonts w:hint="cs"/>
          <w:rtl/>
          <w:lang w:eastAsia="he-IL"/>
        </w:rPr>
        <w:t xml:space="preserve">ואומר אפשרות אחת בעולם הדיגיטלי, וזאת מערכת הדיוור הממשלתית. אם אתם רוצים </w:t>
      </w:r>
      <w:bookmarkStart w:id="522" w:name="_ETM_Q1_1478769"/>
      <w:bookmarkEnd w:id="522"/>
      <w:r>
        <w:rPr>
          <w:rFonts w:hint="cs"/>
          <w:rtl/>
          <w:lang w:eastAsia="he-IL"/>
        </w:rPr>
        <w:t xml:space="preserve">להמשיך את כל הפעילות כפי שעשיתם עד היום, אתם יכולים, </w:t>
      </w:r>
      <w:bookmarkStart w:id="523" w:name="_ETM_Q1_1483384"/>
      <w:bookmarkEnd w:id="523"/>
      <w:r>
        <w:rPr>
          <w:rFonts w:hint="cs"/>
          <w:rtl/>
          <w:lang w:eastAsia="he-IL"/>
        </w:rPr>
        <w:t>אבל לא תקבלו את קבוצת</w:t>
      </w:r>
      <w:r w:rsidR="00E75828">
        <w:rPr>
          <w:rFonts w:hint="cs"/>
          <w:rtl/>
          <w:lang w:eastAsia="he-IL"/>
        </w:rPr>
        <w:t xml:space="preserve"> </w:t>
      </w:r>
      <w:r>
        <w:rPr>
          <w:rFonts w:hint="cs"/>
          <w:rtl/>
          <w:lang w:eastAsia="he-IL"/>
        </w:rPr>
        <w:t>המסירה.</w:t>
      </w:r>
      <w:bookmarkStart w:id="524" w:name="_ETM_Q1_1483683"/>
      <w:bookmarkEnd w:id="524"/>
    </w:p>
    <w:p w14:paraId="7C06F59B" w14:textId="77777777" w:rsidR="00686087" w:rsidRDefault="00686087" w:rsidP="00686087">
      <w:pPr>
        <w:rPr>
          <w:rtl/>
          <w:lang w:eastAsia="he-IL"/>
        </w:rPr>
      </w:pPr>
      <w:bookmarkStart w:id="525" w:name="_ETM_Q1_1483734"/>
      <w:bookmarkStart w:id="526" w:name="_ETM_Q1_1484491"/>
      <w:bookmarkEnd w:id="525"/>
      <w:bookmarkEnd w:id="526"/>
    </w:p>
    <w:p w14:paraId="3209422E" w14:textId="77777777" w:rsidR="00686087" w:rsidRDefault="00686087" w:rsidP="00686087">
      <w:pPr>
        <w:pStyle w:val="af6"/>
        <w:keepNext/>
        <w:rPr>
          <w:rtl/>
        </w:rPr>
      </w:pPr>
      <w:bookmarkStart w:id="527" w:name="ET_yor_6156_81"/>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27"/>
    </w:p>
    <w:p w14:paraId="283CB6C1" w14:textId="77777777" w:rsidR="00686087" w:rsidRDefault="00686087" w:rsidP="00686087">
      <w:pPr>
        <w:pStyle w:val="KeepWithNext"/>
        <w:rPr>
          <w:rtl/>
          <w:lang w:eastAsia="he-IL"/>
        </w:rPr>
      </w:pPr>
    </w:p>
    <w:p w14:paraId="3C3BCE00" w14:textId="77777777" w:rsidR="00686087" w:rsidRDefault="00686087" w:rsidP="00686087">
      <w:pPr>
        <w:rPr>
          <w:rtl/>
          <w:lang w:eastAsia="he-IL"/>
        </w:rPr>
      </w:pPr>
      <w:bookmarkStart w:id="528" w:name="_ETM_Q1_1484749"/>
      <w:bookmarkStart w:id="529" w:name="_ETM_Q1_1484770"/>
      <w:bookmarkEnd w:id="528"/>
      <w:bookmarkEnd w:id="529"/>
      <w:r>
        <w:rPr>
          <w:rFonts w:hint="cs"/>
          <w:rtl/>
          <w:lang w:eastAsia="he-IL"/>
        </w:rPr>
        <w:t xml:space="preserve">אתה בוודאי </w:t>
      </w:r>
      <w:bookmarkStart w:id="530" w:name="_ETM_Q1_1484086"/>
      <w:bookmarkEnd w:id="530"/>
      <w:r>
        <w:rPr>
          <w:rFonts w:hint="cs"/>
          <w:rtl/>
          <w:lang w:eastAsia="he-IL"/>
        </w:rPr>
        <w:t xml:space="preserve">מבין למה התשובה הזאת עוד יותר מבהירה </w:t>
      </w:r>
      <w:bookmarkStart w:id="531" w:name="_ETM_Q1_1486795"/>
      <w:bookmarkEnd w:id="531"/>
      <w:r>
        <w:rPr>
          <w:rFonts w:hint="cs"/>
          <w:rtl/>
          <w:lang w:eastAsia="he-IL"/>
        </w:rPr>
        <w:t>למה אתם לא יכולים</w:t>
      </w:r>
      <w:r w:rsidR="00E75828">
        <w:rPr>
          <w:rFonts w:hint="cs"/>
          <w:rtl/>
          <w:lang w:eastAsia="he-IL"/>
        </w:rPr>
        <w:t xml:space="preserve"> </w:t>
      </w:r>
      <w:r>
        <w:rPr>
          <w:rFonts w:hint="cs"/>
          <w:rtl/>
          <w:lang w:eastAsia="he-IL"/>
        </w:rPr>
        <w:t>לכפות את החוק הזה בשום</w:t>
      </w:r>
      <w:bookmarkStart w:id="532" w:name="_ETM_Q1_1490468"/>
      <w:bookmarkEnd w:id="532"/>
      <w:r>
        <w:rPr>
          <w:rFonts w:hint="cs"/>
          <w:rtl/>
          <w:lang w:eastAsia="he-IL"/>
        </w:rPr>
        <w:t xml:space="preserve"> שלב על רשויות מקומיות למשל. לטעמי גם לא על תאגידים סטטוטוריים.</w:t>
      </w:r>
      <w:r w:rsidR="00E75828">
        <w:rPr>
          <w:rFonts w:hint="cs"/>
          <w:rtl/>
          <w:lang w:eastAsia="he-IL"/>
        </w:rPr>
        <w:t xml:space="preserve"> </w:t>
      </w:r>
      <w:r>
        <w:rPr>
          <w:rFonts w:hint="cs"/>
          <w:rtl/>
          <w:lang w:eastAsia="he-IL"/>
        </w:rPr>
        <w:t>אתם האבירים של השוק החופשי.</w:t>
      </w:r>
    </w:p>
    <w:p w14:paraId="5D5A9F34" w14:textId="77777777" w:rsidR="00686087" w:rsidRDefault="00686087" w:rsidP="00686087">
      <w:pPr>
        <w:rPr>
          <w:rtl/>
          <w:lang w:eastAsia="he-IL"/>
        </w:rPr>
      </w:pPr>
      <w:bookmarkStart w:id="533" w:name="_ETM_Q1_1495643"/>
      <w:bookmarkStart w:id="534" w:name="_ETM_Q1_1495695"/>
      <w:bookmarkStart w:id="535" w:name="_ETM_Q1_1496530"/>
      <w:bookmarkEnd w:id="533"/>
      <w:bookmarkEnd w:id="534"/>
      <w:bookmarkEnd w:id="535"/>
    </w:p>
    <w:p w14:paraId="789A797C" w14:textId="77777777" w:rsidR="00686087" w:rsidRDefault="00686087" w:rsidP="00686087">
      <w:pPr>
        <w:pStyle w:val="af9"/>
        <w:keepNext/>
        <w:rPr>
          <w:rtl/>
          <w:lang w:eastAsia="he-IL"/>
        </w:rPr>
      </w:pPr>
      <w:bookmarkStart w:id="536" w:name="ET_guest_אייל_טולדו_82"/>
      <w:r w:rsidRPr="00686087">
        <w:rPr>
          <w:rStyle w:val="TagStyle"/>
          <w:rtl/>
        </w:rPr>
        <w:t xml:space="preserve"> &lt;&lt; אורח &gt;&gt; </w:t>
      </w:r>
      <w:r>
        <w:rPr>
          <w:rtl/>
          <w:lang w:eastAsia="he-IL"/>
        </w:rPr>
        <w:t>אייל טולדו:</w:t>
      </w:r>
      <w:r w:rsidRPr="00686087">
        <w:rPr>
          <w:rStyle w:val="TagStyle"/>
          <w:rtl/>
        </w:rPr>
        <w:t xml:space="preserve"> &lt;&lt; אורח &gt;&gt;</w:t>
      </w:r>
      <w:r w:rsidR="00E75828">
        <w:rPr>
          <w:rtl/>
          <w:lang w:eastAsia="he-IL"/>
        </w:rPr>
        <w:t xml:space="preserve"> </w:t>
      </w:r>
      <w:bookmarkEnd w:id="536"/>
    </w:p>
    <w:p w14:paraId="593383F4" w14:textId="77777777" w:rsidR="00686087" w:rsidRDefault="00686087" w:rsidP="00686087">
      <w:pPr>
        <w:pStyle w:val="KeepWithNext"/>
        <w:rPr>
          <w:rtl/>
          <w:lang w:eastAsia="he-IL"/>
        </w:rPr>
      </w:pPr>
    </w:p>
    <w:p w14:paraId="285A15DD" w14:textId="77777777" w:rsidR="00686087" w:rsidRDefault="00686087" w:rsidP="00686087">
      <w:pPr>
        <w:rPr>
          <w:rtl/>
          <w:lang w:eastAsia="he-IL"/>
        </w:rPr>
      </w:pPr>
      <w:bookmarkStart w:id="537" w:name="_ETM_Q1_1496758"/>
      <w:bookmarkStart w:id="538" w:name="_ETM_Q1_1496777"/>
      <w:bookmarkEnd w:id="537"/>
      <w:bookmarkEnd w:id="538"/>
      <w:r>
        <w:rPr>
          <w:rFonts w:hint="cs"/>
          <w:rtl/>
          <w:lang w:eastAsia="he-IL"/>
        </w:rPr>
        <w:t xml:space="preserve">אתה צודק ואם כבר העלית את זה, קבענו שהרשויות המקומיות </w:t>
      </w:r>
      <w:bookmarkStart w:id="539" w:name="_ETM_Q1_1507657"/>
      <w:bookmarkEnd w:id="539"/>
      <w:r>
        <w:rPr>
          <w:rFonts w:hint="cs"/>
          <w:rtl/>
          <w:lang w:eastAsia="he-IL"/>
        </w:rPr>
        <w:t>ייכנסו ברגע שיהיו מערכות נוספות.</w:t>
      </w:r>
    </w:p>
    <w:p w14:paraId="23057A2E" w14:textId="77777777" w:rsidR="00686087" w:rsidRDefault="00686087" w:rsidP="00686087">
      <w:pPr>
        <w:rPr>
          <w:rtl/>
          <w:lang w:eastAsia="he-IL"/>
        </w:rPr>
      </w:pPr>
      <w:bookmarkStart w:id="540" w:name="_ETM_Q1_1509664"/>
      <w:bookmarkStart w:id="541" w:name="_ETM_Q1_1509725"/>
      <w:bookmarkEnd w:id="540"/>
      <w:bookmarkEnd w:id="541"/>
    </w:p>
    <w:p w14:paraId="242D07B6" w14:textId="77777777" w:rsidR="00686087" w:rsidRDefault="00686087" w:rsidP="00686087">
      <w:pPr>
        <w:pStyle w:val="af6"/>
        <w:keepNext/>
        <w:rPr>
          <w:rtl/>
        </w:rPr>
      </w:pPr>
      <w:bookmarkStart w:id="542" w:name="ET_yor_6156_83"/>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42"/>
    </w:p>
    <w:p w14:paraId="6E8D9227" w14:textId="77777777" w:rsidR="00686087" w:rsidRDefault="00686087" w:rsidP="00686087">
      <w:pPr>
        <w:pStyle w:val="KeepWithNext"/>
        <w:rPr>
          <w:rtl/>
          <w:lang w:eastAsia="he-IL"/>
        </w:rPr>
      </w:pPr>
    </w:p>
    <w:p w14:paraId="482CD57C" w14:textId="77777777" w:rsidR="00686087" w:rsidRDefault="00686087" w:rsidP="00686087">
      <w:pPr>
        <w:rPr>
          <w:rtl/>
          <w:lang w:eastAsia="he-IL"/>
        </w:rPr>
      </w:pPr>
      <w:bookmarkStart w:id="543" w:name="_ETM_Q1_1511103"/>
      <w:bookmarkStart w:id="544" w:name="_ETM_Q1_1511124"/>
      <w:bookmarkEnd w:id="543"/>
      <w:bookmarkEnd w:id="544"/>
      <w:r>
        <w:rPr>
          <w:rFonts w:hint="cs"/>
          <w:rtl/>
          <w:lang w:eastAsia="he-IL"/>
        </w:rPr>
        <w:t xml:space="preserve">לא. הן לא </w:t>
      </w:r>
      <w:bookmarkStart w:id="545" w:name="_ETM_Q1_1505816"/>
      <w:bookmarkEnd w:id="545"/>
      <w:r>
        <w:rPr>
          <w:rFonts w:hint="cs"/>
          <w:rtl/>
          <w:lang w:eastAsia="he-IL"/>
        </w:rPr>
        <w:t>רוצות. הן רוצות את המערכות שלהן.</w:t>
      </w:r>
      <w:bookmarkStart w:id="546" w:name="_ETM_Q1_1511723"/>
      <w:bookmarkEnd w:id="546"/>
    </w:p>
    <w:p w14:paraId="7B06BE80" w14:textId="77777777" w:rsidR="00686087" w:rsidRDefault="00686087" w:rsidP="00686087">
      <w:pPr>
        <w:rPr>
          <w:rtl/>
          <w:lang w:eastAsia="he-IL"/>
        </w:rPr>
      </w:pPr>
    </w:p>
    <w:p w14:paraId="4CC72724" w14:textId="77777777" w:rsidR="00686087" w:rsidRDefault="00686087" w:rsidP="00686087">
      <w:pPr>
        <w:pStyle w:val="af9"/>
        <w:keepNext/>
        <w:rPr>
          <w:rtl/>
          <w:lang w:eastAsia="he-IL"/>
        </w:rPr>
      </w:pPr>
      <w:bookmarkStart w:id="547" w:name="ET_guest_לירון_ליבסקינד_מוליאן_84"/>
      <w:r w:rsidRPr="00686087">
        <w:rPr>
          <w:rStyle w:val="TagStyle"/>
          <w:rtl/>
        </w:rPr>
        <w:t xml:space="preserve"> &lt;&lt; אורח &gt;&gt; </w:t>
      </w:r>
      <w:r>
        <w:rPr>
          <w:rtl/>
          <w:lang w:eastAsia="he-IL"/>
        </w:rPr>
        <w:t>לירון ליבסקינד מוליאן:</w:t>
      </w:r>
      <w:r w:rsidRPr="00686087">
        <w:rPr>
          <w:rStyle w:val="TagStyle"/>
          <w:rtl/>
        </w:rPr>
        <w:t xml:space="preserve"> &lt;&lt; אורח &gt;&gt;</w:t>
      </w:r>
      <w:r w:rsidR="00E75828">
        <w:rPr>
          <w:rtl/>
          <w:lang w:eastAsia="he-IL"/>
        </w:rPr>
        <w:t xml:space="preserve"> </w:t>
      </w:r>
      <w:bookmarkEnd w:id="547"/>
    </w:p>
    <w:p w14:paraId="0F3566A0" w14:textId="77777777" w:rsidR="00686087" w:rsidRDefault="00686087" w:rsidP="00686087">
      <w:pPr>
        <w:pStyle w:val="KeepWithNext"/>
        <w:rPr>
          <w:rtl/>
          <w:lang w:eastAsia="he-IL"/>
        </w:rPr>
      </w:pPr>
    </w:p>
    <w:p w14:paraId="0EAEB3BD" w14:textId="77777777" w:rsidR="00686087" w:rsidRDefault="00686087" w:rsidP="00686087">
      <w:pPr>
        <w:rPr>
          <w:rtl/>
          <w:lang w:eastAsia="he-IL"/>
        </w:rPr>
      </w:pPr>
      <w:bookmarkStart w:id="548" w:name="_ETM_Q1_1517947"/>
      <w:bookmarkStart w:id="549" w:name="_ETM_Q1_1517972"/>
      <w:bookmarkEnd w:id="548"/>
      <w:bookmarkEnd w:id="549"/>
      <w:r>
        <w:rPr>
          <w:rFonts w:hint="cs"/>
          <w:rtl/>
          <w:lang w:eastAsia="he-IL"/>
        </w:rPr>
        <w:t xml:space="preserve">הן יכולות להשתמש במערכות שלהן על מנת לשמור </w:t>
      </w:r>
      <w:bookmarkStart w:id="550" w:name="_ETM_Q1_1514030"/>
      <w:bookmarkEnd w:id="550"/>
      <w:r>
        <w:rPr>
          <w:rFonts w:hint="cs"/>
          <w:rtl/>
          <w:lang w:eastAsia="he-IL"/>
        </w:rPr>
        <w:t xml:space="preserve">על הפרטיות כפי שהיושב ראש הציע. </w:t>
      </w:r>
      <w:bookmarkStart w:id="551" w:name="_ETM_Q1_1522060"/>
      <w:bookmarkEnd w:id="551"/>
    </w:p>
    <w:p w14:paraId="5F320232" w14:textId="77777777" w:rsidR="00686087" w:rsidRDefault="00686087" w:rsidP="00686087">
      <w:pPr>
        <w:rPr>
          <w:rtl/>
          <w:lang w:eastAsia="he-IL"/>
        </w:rPr>
      </w:pPr>
      <w:bookmarkStart w:id="552" w:name="_ETM_Q1_1522119"/>
      <w:bookmarkStart w:id="553" w:name="_ETM_Q1_1525525"/>
      <w:bookmarkEnd w:id="552"/>
      <w:bookmarkEnd w:id="553"/>
    </w:p>
    <w:p w14:paraId="1C8B1C45" w14:textId="77777777" w:rsidR="00686087" w:rsidRDefault="00686087" w:rsidP="00686087">
      <w:pPr>
        <w:pStyle w:val="af6"/>
        <w:keepNext/>
        <w:rPr>
          <w:rtl/>
        </w:rPr>
      </w:pPr>
      <w:bookmarkStart w:id="554" w:name="ET_yor_6156_85"/>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54"/>
    </w:p>
    <w:p w14:paraId="1FC85052" w14:textId="77777777" w:rsidR="00686087" w:rsidRDefault="00686087" w:rsidP="00686087">
      <w:pPr>
        <w:pStyle w:val="KeepWithNext"/>
        <w:rPr>
          <w:rtl/>
          <w:lang w:eastAsia="he-IL"/>
        </w:rPr>
      </w:pPr>
    </w:p>
    <w:p w14:paraId="62BE17AE" w14:textId="77777777" w:rsidR="00686087" w:rsidRDefault="00686087" w:rsidP="00686087">
      <w:pPr>
        <w:rPr>
          <w:rtl/>
          <w:lang w:eastAsia="he-IL"/>
        </w:rPr>
      </w:pPr>
      <w:bookmarkStart w:id="555" w:name="_ETM_Q1_1525787"/>
      <w:bookmarkStart w:id="556" w:name="_ETM_Q1_1525806"/>
      <w:bookmarkEnd w:id="555"/>
      <w:bookmarkEnd w:id="556"/>
      <w:r>
        <w:rPr>
          <w:rFonts w:hint="cs"/>
          <w:rtl/>
          <w:lang w:eastAsia="he-IL"/>
        </w:rPr>
        <w:t>זה דיון לא רלוונטי כי החוק לא יכלול הכנס</w:t>
      </w:r>
      <w:bookmarkStart w:id="557" w:name="_ETM_Q1_1525540"/>
      <w:bookmarkEnd w:id="557"/>
      <w:r>
        <w:rPr>
          <w:rFonts w:hint="cs"/>
          <w:rtl/>
          <w:lang w:eastAsia="he-IL"/>
        </w:rPr>
        <w:t>ה</w:t>
      </w:r>
      <w:r w:rsidR="00E75828">
        <w:rPr>
          <w:rFonts w:hint="cs"/>
          <w:rtl/>
          <w:lang w:eastAsia="he-IL"/>
        </w:rPr>
        <w:t xml:space="preserve"> </w:t>
      </w:r>
      <w:r>
        <w:rPr>
          <w:rFonts w:hint="cs"/>
          <w:rtl/>
          <w:lang w:eastAsia="he-IL"/>
        </w:rPr>
        <w:t>של הרשויות המקומיות בכפייה. זה</w:t>
      </w:r>
      <w:r w:rsidR="00E75828">
        <w:rPr>
          <w:rFonts w:hint="cs"/>
          <w:rtl/>
          <w:lang w:eastAsia="he-IL"/>
        </w:rPr>
        <w:t xml:space="preserve"> </w:t>
      </w:r>
      <w:r>
        <w:rPr>
          <w:rFonts w:hint="cs"/>
          <w:rtl/>
          <w:lang w:eastAsia="he-IL"/>
        </w:rPr>
        <w:t>יהיה נוסח</w:t>
      </w:r>
      <w:r w:rsidR="00E75828">
        <w:rPr>
          <w:rFonts w:hint="cs"/>
          <w:rtl/>
          <w:lang w:eastAsia="he-IL"/>
        </w:rPr>
        <w:t xml:space="preserve"> </w:t>
      </w:r>
      <w:r>
        <w:rPr>
          <w:rFonts w:hint="cs"/>
          <w:rtl/>
          <w:lang w:eastAsia="he-IL"/>
        </w:rPr>
        <w:t>היו"ר ואת זה כבר הודעתי. לא תהיה הכפפה של הרשויות המקומיות</w:t>
      </w:r>
      <w:bookmarkStart w:id="558" w:name="_ETM_Q1_1534086"/>
      <w:bookmarkEnd w:id="558"/>
      <w:r>
        <w:rPr>
          <w:rFonts w:hint="cs"/>
          <w:rtl/>
          <w:lang w:eastAsia="he-IL"/>
        </w:rPr>
        <w:t xml:space="preserve">, לא בהתחלה ולא תירוצים. תביאו </w:t>
      </w:r>
      <w:bookmarkStart w:id="559" w:name="_ETM_Q1_1535562"/>
      <w:bookmarkEnd w:id="559"/>
      <w:r>
        <w:rPr>
          <w:rFonts w:hint="cs"/>
          <w:rtl/>
          <w:lang w:eastAsia="he-IL"/>
        </w:rPr>
        <w:t xml:space="preserve">חוק חדש שיעבור כאן שלוש קריאות על שינוי מצב היחסים </w:t>
      </w:r>
      <w:bookmarkStart w:id="560" w:name="_ETM_Q1_1543462"/>
      <w:bookmarkEnd w:id="560"/>
      <w:r>
        <w:rPr>
          <w:rFonts w:hint="cs"/>
          <w:rtl/>
          <w:lang w:eastAsia="he-IL"/>
        </w:rPr>
        <w:t>בין השלטון המקומי לשלטון המרכזי. עסקנו בזה גם אתמול בחוקי עזר.</w:t>
      </w:r>
    </w:p>
    <w:p w14:paraId="319F4966" w14:textId="77777777" w:rsidR="00686087" w:rsidRDefault="00686087" w:rsidP="00686087">
      <w:pPr>
        <w:rPr>
          <w:rtl/>
          <w:lang w:eastAsia="he-IL"/>
        </w:rPr>
      </w:pPr>
      <w:bookmarkStart w:id="561" w:name="_ETM_Q1_1547430"/>
      <w:bookmarkStart w:id="562" w:name="_ETM_Q1_1547500"/>
      <w:bookmarkEnd w:id="561"/>
      <w:bookmarkEnd w:id="562"/>
    </w:p>
    <w:p w14:paraId="46CFAA11" w14:textId="77777777" w:rsidR="00686087" w:rsidRDefault="00686087" w:rsidP="00686087">
      <w:pPr>
        <w:rPr>
          <w:rtl/>
          <w:lang w:eastAsia="he-IL"/>
        </w:rPr>
      </w:pPr>
      <w:bookmarkStart w:id="563" w:name="_ETM_Q1_1547534"/>
      <w:bookmarkStart w:id="564" w:name="_ETM_Q1_1547573"/>
      <w:bookmarkEnd w:id="563"/>
      <w:bookmarkEnd w:id="564"/>
      <w:r>
        <w:rPr>
          <w:rFonts w:hint="cs"/>
          <w:rtl/>
          <w:lang w:eastAsia="he-IL"/>
        </w:rPr>
        <w:t xml:space="preserve">בואו </w:t>
      </w:r>
      <w:bookmarkStart w:id="565" w:name="_ETM_Q1_1548142"/>
      <w:bookmarkEnd w:id="565"/>
      <w:r>
        <w:rPr>
          <w:rFonts w:hint="cs"/>
          <w:rtl/>
          <w:lang w:eastAsia="he-IL"/>
        </w:rPr>
        <w:t>נתקדם.</w:t>
      </w:r>
    </w:p>
    <w:p w14:paraId="27BC2A1D" w14:textId="77777777" w:rsidR="00686087" w:rsidRDefault="00686087" w:rsidP="00686087">
      <w:pPr>
        <w:rPr>
          <w:rtl/>
          <w:lang w:eastAsia="he-IL"/>
        </w:rPr>
      </w:pPr>
      <w:bookmarkStart w:id="566" w:name="_ETM_Q1_1550966"/>
      <w:bookmarkStart w:id="567" w:name="_ETM_Q1_1551020"/>
      <w:bookmarkStart w:id="568" w:name="_ETM_Q1_1551686"/>
      <w:bookmarkEnd w:id="566"/>
      <w:bookmarkEnd w:id="567"/>
      <w:bookmarkEnd w:id="568"/>
    </w:p>
    <w:p w14:paraId="78A86F80" w14:textId="77777777" w:rsidR="00686087" w:rsidRDefault="00686087" w:rsidP="00686087">
      <w:pPr>
        <w:pStyle w:val="af9"/>
        <w:keepNext/>
        <w:rPr>
          <w:rtl/>
          <w:lang w:eastAsia="he-IL"/>
        </w:rPr>
      </w:pPr>
      <w:bookmarkStart w:id="569" w:name="ET_guest_יערה_למברגר_86"/>
      <w:r w:rsidRPr="00686087">
        <w:rPr>
          <w:rStyle w:val="TagStyle"/>
          <w:rtl/>
        </w:rPr>
        <w:t xml:space="preserve"> &lt;&lt; אורח &gt;&gt; </w:t>
      </w:r>
      <w:r>
        <w:rPr>
          <w:rtl/>
          <w:lang w:eastAsia="he-IL"/>
        </w:rPr>
        <w:t>יערה למברגר:</w:t>
      </w:r>
      <w:r w:rsidRPr="00686087">
        <w:rPr>
          <w:rStyle w:val="TagStyle"/>
          <w:rtl/>
        </w:rPr>
        <w:t xml:space="preserve"> &lt;&lt; אורח &gt;&gt;</w:t>
      </w:r>
      <w:r w:rsidR="00E75828">
        <w:rPr>
          <w:rtl/>
          <w:lang w:eastAsia="he-IL"/>
        </w:rPr>
        <w:t xml:space="preserve"> </w:t>
      </w:r>
      <w:bookmarkEnd w:id="569"/>
    </w:p>
    <w:p w14:paraId="70CA80F3" w14:textId="77777777" w:rsidR="00686087" w:rsidRDefault="00686087" w:rsidP="00686087">
      <w:pPr>
        <w:pStyle w:val="KeepWithNext"/>
        <w:rPr>
          <w:rtl/>
          <w:lang w:eastAsia="he-IL"/>
        </w:rPr>
      </w:pPr>
    </w:p>
    <w:p w14:paraId="23C1E96F" w14:textId="77777777" w:rsidR="00686087" w:rsidRDefault="00686087" w:rsidP="00686087">
      <w:pPr>
        <w:rPr>
          <w:rtl/>
          <w:lang w:eastAsia="he-IL"/>
        </w:rPr>
      </w:pPr>
      <w:bookmarkStart w:id="570" w:name="_ETM_Q1_1551958"/>
      <w:bookmarkStart w:id="571" w:name="_ETM_Q1_1551981"/>
      <w:bookmarkEnd w:id="570"/>
      <w:bookmarkEnd w:id="571"/>
      <w:r>
        <w:rPr>
          <w:rFonts w:hint="cs"/>
          <w:rtl/>
          <w:lang w:eastAsia="he-IL"/>
        </w:rPr>
        <w:t>אני מציעה שנקרא סעיף קטן ואני אסביר אותו</w:t>
      </w:r>
      <w:bookmarkStart w:id="572" w:name="_ETM_Q1_1550605"/>
      <w:bookmarkEnd w:id="572"/>
      <w:r>
        <w:rPr>
          <w:rFonts w:hint="cs"/>
          <w:rtl/>
          <w:lang w:eastAsia="he-IL"/>
        </w:rPr>
        <w:t>.</w:t>
      </w:r>
      <w:bookmarkStart w:id="573" w:name="_ETM_Q1_1554027"/>
      <w:bookmarkEnd w:id="573"/>
    </w:p>
    <w:p w14:paraId="6125043D" w14:textId="77777777" w:rsidR="00686087" w:rsidRDefault="00686087" w:rsidP="00686087">
      <w:pPr>
        <w:rPr>
          <w:rtl/>
          <w:lang w:eastAsia="he-IL"/>
        </w:rPr>
      </w:pPr>
      <w:bookmarkStart w:id="574" w:name="_ETM_Q1_1554086"/>
      <w:bookmarkEnd w:id="574"/>
    </w:p>
    <w:p w14:paraId="64208BD9" w14:textId="77777777" w:rsidR="00686087" w:rsidRDefault="00686087" w:rsidP="00686087">
      <w:pPr>
        <w:pStyle w:val="af6"/>
        <w:keepNext/>
        <w:rPr>
          <w:rtl/>
        </w:rPr>
      </w:pPr>
      <w:bookmarkStart w:id="575" w:name="ET_yor_6156_87"/>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75"/>
    </w:p>
    <w:p w14:paraId="4FA1EF0E" w14:textId="77777777" w:rsidR="00686087" w:rsidRDefault="00686087" w:rsidP="00686087">
      <w:pPr>
        <w:pStyle w:val="KeepWithNext"/>
        <w:rPr>
          <w:rtl/>
          <w:lang w:eastAsia="he-IL"/>
        </w:rPr>
      </w:pPr>
    </w:p>
    <w:p w14:paraId="125CC328" w14:textId="77777777" w:rsidR="00686087" w:rsidRDefault="00686087" w:rsidP="00686087">
      <w:pPr>
        <w:rPr>
          <w:rtl/>
          <w:lang w:eastAsia="he-IL"/>
        </w:rPr>
      </w:pPr>
      <w:r>
        <w:rPr>
          <w:rFonts w:hint="cs"/>
          <w:rtl/>
          <w:lang w:eastAsia="he-IL"/>
        </w:rPr>
        <w:t xml:space="preserve">אין בעיה. אני רק מבקש לקבל בראשית השבוע הצעה שלכם </w:t>
      </w:r>
      <w:bookmarkStart w:id="576" w:name="_ETM_Q1_1556432"/>
      <w:bookmarkEnd w:id="576"/>
      <w:r>
        <w:rPr>
          <w:rFonts w:hint="cs"/>
          <w:rtl/>
          <w:lang w:eastAsia="he-IL"/>
        </w:rPr>
        <w:t>לנוסח לדיוק המסר. אני רוצה לומר שמקובל על</w:t>
      </w:r>
      <w:bookmarkStart w:id="577" w:name="_ETM_Q1_1563080"/>
      <w:bookmarkEnd w:id="577"/>
      <w:r>
        <w:rPr>
          <w:rFonts w:hint="cs"/>
          <w:rtl/>
          <w:lang w:eastAsia="he-IL"/>
        </w:rPr>
        <w:t xml:space="preserve">י שהודעה על מענק, אבל זה לא שאני מתנגד שהודעה </w:t>
      </w:r>
      <w:bookmarkStart w:id="578" w:name="_ETM_Q1_1567445"/>
      <w:bookmarkEnd w:id="578"/>
      <w:r>
        <w:rPr>
          <w:rFonts w:hint="cs"/>
          <w:rtl/>
          <w:lang w:eastAsia="he-IL"/>
        </w:rPr>
        <w:t xml:space="preserve">על מענק עבודה תצא בדואר האלקטרוני. אני חושב שזה </w:t>
      </w:r>
      <w:bookmarkStart w:id="579" w:name="_ETM_Q1_1572234"/>
      <w:bookmarkEnd w:id="579"/>
      <w:r>
        <w:rPr>
          <w:rFonts w:hint="cs"/>
          <w:rtl/>
          <w:lang w:eastAsia="he-IL"/>
        </w:rPr>
        <w:t xml:space="preserve">הגיוני. אני רק שואל איך אנחנו בונים בחוק את התיחום בהינתן זה שאין </w:t>
      </w:r>
      <w:bookmarkStart w:id="580" w:name="_ETM_Q1_1578488"/>
      <w:bookmarkEnd w:id="580"/>
      <w:r>
        <w:rPr>
          <w:rFonts w:hint="cs"/>
          <w:rtl/>
          <w:lang w:eastAsia="he-IL"/>
        </w:rPr>
        <w:t xml:space="preserve">לנו כאן מערכת לדיוור הממשלתי. אנחנו רוצים </w:t>
      </w:r>
      <w:bookmarkStart w:id="581" w:name="_ETM_Q1_1582896"/>
      <w:bookmarkEnd w:id="581"/>
      <w:r>
        <w:rPr>
          <w:rFonts w:hint="cs"/>
          <w:rtl/>
          <w:lang w:eastAsia="he-IL"/>
        </w:rPr>
        <w:t xml:space="preserve">מערכת מבוזרת, אז איך אנחנו בחוק מגדירים קווי תיחום </w:t>
      </w:r>
      <w:bookmarkStart w:id="582" w:name="_ETM_Q1_1588848"/>
      <w:bookmarkEnd w:id="582"/>
      <w:r>
        <w:rPr>
          <w:rFonts w:hint="cs"/>
          <w:rtl/>
          <w:lang w:eastAsia="he-IL"/>
        </w:rPr>
        <w:t>ברורים. יכול להיות שגם כאן יצטרכו להיות תקנות.</w:t>
      </w:r>
      <w:bookmarkStart w:id="583" w:name="_ETM_Q1_1593530"/>
      <w:bookmarkEnd w:id="583"/>
      <w:r w:rsidR="00E75828">
        <w:rPr>
          <w:rFonts w:hint="cs"/>
          <w:rtl/>
          <w:lang w:eastAsia="he-IL"/>
        </w:rPr>
        <w:t xml:space="preserve"> </w:t>
      </w:r>
      <w:r>
        <w:rPr>
          <w:rFonts w:hint="cs"/>
          <w:rtl/>
          <w:lang w:eastAsia="he-IL"/>
        </w:rPr>
        <w:t xml:space="preserve">יכול להיות שניתן איזושהי הגדרה כללית בחוק </w:t>
      </w:r>
      <w:bookmarkStart w:id="584" w:name="_ETM_Q1_1599656"/>
      <w:bookmarkEnd w:id="584"/>
      <w:r>
        <w:rPr>
          <w:rFonts w:hint="cs"/>
          <w:rtl/>
          <w:lang w:eastAsia="he-IL"/>
        </w:rPr>
        <w:t>ואז יצטרך להיקבע בתקנות הבחנות, שזאת סמכות השר. אתה</w:t>
      </w:r>
      <w:bookmarkStart w:id="585" w:name="_ETM_Q1_1607678"/>
      <w:bookmarkEnd w:id="585"/>
      <w:r>
        <w:rPr>
          <w:rFonts w:hint="cs"/>
          <w:rtl/>
          <w:lang w:eastAsia="he-IL"/>
        </w:rPr>
        <w:t xml:space="preserve"> מסכים אתי שפרסום אנחנו לא רוצים לשים כאן, נכון?</w:t>
      </w:r>
    </w:p>
    <w:p w14:paraId="0BB78B8F" w14:textId="77777777" w:rsidR="00686087" w:rsidRDefault="00686087" w:rsidP="00686087">
      <w:pPr>
        <w:rPr>
          <w:rStyle w:val="TagStyle"/>
          <w:rFonts w:ascii="David" w:hAnsi="David"/>
          <w:u w:val="single"/>
          <w:rtl/>
        </w:rPr>
      </w:pPr>
      <w:bookmarkStart w:id="586" w:name="_ETM_Q1_1609618"/>
      <w:bookmarkStart w:id="587" w:name="_ETM_Q1_1609684"/>
      <w:bookmarkEnd w:id="586"/>
      <w:bookmarkEnd w:id="587"/>
    </w:p>
    <w:p w14:paraId="1B719F01" w14:textId="77777777" w:rsidR="00686087" w:rsidRDefault="00686087" w:rsidP="00686087">
      <w:pPr>
        <w:pStyle w:val="a4"/>
        <w:keepNext/>
        <w:rPr>
          <w:rtl/>
        </w:rPr>
      </w:pPr>
      <w:bookmarkStart w:id="588" w:name="ET_speaker_קריאה_91"/>
      <w:r w:rsidRPr="00686087">
        <w:rPr>
          <w:rStyle w:val="TagStyle"/>
          <w:rtl/>
        </w:rPr>
        <w:t xml:space="preserve"> &lt;&lt; דובר &gt;&gt; </w:t>
      </w:r>
      <w:r>
        <w:rPr>
          <w:rtl/>
        </w:rPr>
        <w:t>קריאה:</w:t>
      </w:r>
      <w:r w:rsidRPr="00686087">
        <w:rPr>
          <w:rStyle w:val="TagStyle"/>
          <w:rtl/>
        </w:rPr>
        <w:t xml:space="preserve"> &lt;&lt; דובר &gt;&gt;</w:t>
      </w:r>
      <w:r w:rsidR="00E75828">
        <w:rPr>
          <w:rtl/>
        </w:rPr>
        <w:t xml:space="preserve"> </w:t>
      </w:r>
      <w:bookmarkEnd w:id="588"/>
    </w:p>
    <w:p w14:paraId="70EDA9B9" w14:textId="77777777" w:rsidR="00686087" w:rsidRDefault="00686087" w:rsidP="00686087">
      <w:pPr>
        <w:pStyle w:val="KeepWithNext"/>
        <w:rPr>
          <w:rtl/>
          <w:lang w:eastAsia="he-IL"/>
        </w:rPr>
      </w:pPr>
    </w:p>
    <w:p w14:paraId="68951F88" w14:textId="77777777" w:rsidR="00686087" w:rsidRDefault="00686087" w:rsidP="00686087">
      <w:pPr>
        <w:rPr>
          <w:rtl/>
          <w:lang w:eastAsia="he-IL"/>
        </w:rPr>
      </w:pPr>
      <w:r>
        <w:rPr>
          <w:rFonts w:hint="cs"/>
          <w:rtl/>
          <w:lang w:eastAsia="he-IL"/>
        </w:rPr>
        <w:t>אלא אם כן האדם אמר שהוא רוצה.</w:t>
      </w:r>
    </w:p>
    <w:p w14:paraId="3BE79207" w14:textId="77777777" w:rsidR="00686087" w:rsidRDefault="00686087" w:rsidP="00686087">
      <w:pPr>
        <w:rPr>
          <w:rtl/>
          <w:lang w:eastAsia="he-IL"/>
        </w:rPr>
      </w:pPr>
      <w:bookmarkStart w:id="589" w:name="_ETM_Q1_1609552"/>
      <w:bookmarkStart w:id="590" w:name="_ETM_Q1_1609614"/>
      <w:bookmarkEnd w:id="589"/>
      <w:bookmarkEnd w:id="590"/>
    </w:p>
    <w:p w14:paraId="3DD9E66B" w14:textId="77777777" w:rsidR="00686087" w:rsidRDefault="00686087" w:rsidP="00686087">
      <w:pPr>
        <w:pStyle w:val="af6"/>
        <w:keepNext/>
        <w:rPr>
          <w:rtl/>
        </w:rPr>
      </w:pPr>
      <w:bookmarkStart w:id="591" w:name="ET_yor_6156_90"/>
      <w:r w:rsidRPr="00686087">
        <w:rPr>
          <w:rStyle w:val="TagStyle"/>
          <w:rtl/>
        </w:rPr>
        <w:t xml:space="preserve"> &lt;&lt; יור &gt;&gt; </w:t>
      </w:r>
      <w:r>
        <w:rPr>
          <w:rtl/>
        </w:rPr>
        <w:t>היו"ר גלעד קריב:</w:t>
      </w:r>
      <w:r w:rsidRPr="00686087">
        <w:rPr>
          <w:rStyle w:val="TagStyle"/>
          <w:rtl/>
        </w:rPr>
        <w:t xml:space="preserve"> &lt;&lt; יור &gt;&gt;</w:t>
      </w:r>
      <w:r w:rsidR="00E75828">
        <w:rPr>
          <w:rtl/>
        </w:rPr>
        <w:t xml:space="preserve"> </w:t>
      </w:r>
      <w:bookmarkEnd w:id="591"/>
    </w:p>
    <w:p w14:paraId="6B696279" w14:textId="77777777" w:rsidR="00686087" w:rsidRDefault="00686087" w:rsidP="00686087">
      <w:pPr>
        <w:pStyle w:val="KeepWithNext"/>
        <w:rPr>
          <w:rtl/>
          <w:lang w:eastAsia="he-IL"/>
        </w:rPr>
      </w:pPr>
    </w:p>
    <w:p w14:paraId="44F3A05C" w14:textId="77777777" w:rsidR="00686087" w:rsidRDefault="00686087" w:rsidP="00686087">
      <w:pPr>
        <w:rPr>
          <w:rtl/>
          <w:lang w:eastAsia="he-IL"/>
        </w:rPr>
      </w:pPr>
      <w:bookmarkStart w:id="592" w:name="_ETM_Q1_1611042"/>
      <w:bookmarkStart w:id="593" w:name="_ETM_Q1_1611062"/>
      <w:bookmarkEnd w:id="592"/>
      <w:bookmarkEnd w:id="593"/>
      <w:r>
        <w:rPr>
          <w:rFonts w:hint="cs"/>
          <w:rtl/>
          <w:lang w:eastAsia="he-IL"/>
        </w:rPr>
        <w:t>א</w:t>
      </w:r>
      <w:bookmarkStart w:id="594" w:name="_ETM_Q1_1611672"/>
      <w:bookmarkEnd w:id="594"/>
      <w:r>
        <w:rPr>
          <w:rFonts w:hint="cs"/>
          <w:rtl/>
          <w:lang w:eastAsia="he-IL"/>
        </w:rPr>
        <w:t xml:space="preserve">ם הוא אמר, הוא אמר. </w:t>
      </w:r>
    </w:p>
    <w:p w14:paraId="515BD28C" w14:textId="77777777" w:rsidR="00686087" w:rsidRDefault="00686087" w:rsidP="00686087">
      <w:pPr>
        <w:rPr>
          <w:rtl/>
          <w:lang w:eastAsia="he-IL"/>
        </w:rPr>
      </w:pPr>
    </w:p>
    <w:p w14:paraId="4AA918A1" w14:textId="77777777" w:rsidR="00686087" w:rsidRDefault="00686087" w:rsidP="00686087">
      <w:pPr>
        <w:pStyle w:val="a4"/>
        <w:keepNext/>
        <w:rPr>
          <w:rtl/>
        </w:rPr>
      </w:pPr>
      <w:bookmarkStart w:id="595" w:name="ET_speaker_קריאה_92"/>
      <w:r w:rsidRPr="00686087">
        <w:rPr>
          <w:rStyle w:val="TagStyle"/>
          <w:rtl/>
        </w:rPr>
        <w:t xml:space="preserve"> &lt;&lt; דובר &gt;&gt; </w:t>
      </w:r>
      <w:r>
        <w:rPr>
          <w:rtl/>
        </w:rPr>
        <w:t>קריאה:</w:t>
      </w:r>
      <w:r w:rsidRPr="00686087">
        <w:rPr>
          <w:rStyle w:val="TagStyle"/>
          <w:rtl/>
        </w:rPr>
        <w:t xml:space="preserve"> &lt;&lt; דובר &gt;&gt;</w:t>
      </w:r>
      <w:r w:rsidR="00E75828">
        <w:rPr>
          <w:rtl/>
        </w:rPr>
        <w:t xml:space="preserve"> </w:t>
      </w:r>
      <w:bookmarkEnd w:id="595"/>
    </w:p>
    <w:p w14:paraId="5422B52C" w14:textId="77777777" w:rsidR="00686087" w:rsidRDefault="00686087" w:rsidP="00686087">
      <w:pPr>
        <w:pStyle w:val="KeepWithNext"/>
        <w:rPr>
          <w:rtl/>
          <w:lang w:eastAsia="he-IL"/>
        </w:rPr>
      </w:pPr>
    </w:p>
    <w:p w14:paraId="528D4D46" w14:textId="77777777" w:rsidR="00686087" w:rsidRDefault="00686087" w:rsidP="00686087">
      <w:pPr>
        <w:rPr>
          <w:rtl/>
          <w:lang w:eastAsia="he-IL"/>
        </w:rPr>
      </w:pPr>
      <w:r>
        <w:rPr>
          <w:rFonts w:hint="cs"/>
          <w:rtl/>
          <w:lang w:eastAsia="he-IL"/>
        </w:rPr>
        <w:t>פרסום אנחנו לא רוצים, אבל</w:t>
      </w:r>
      <w:r w:rsidR="00E75828">
        <w:rPr>
          <w:rFonts w:hint="cs"/>
          <w:rtl/>
          <w:lang w:eastAsia="he-IL"/>
        </w:rPr>
        <w:t xml:space="preserve"> </w:t>
      </w:r>
      <w:r>
        <w:rPr>
          <w:rFonts w:hint="cs"/>
          <w:rtl/>
          <w:lang w:eastAsia="he-IL"/>
        </w:rPr>
        <w:t xml:space="preserve">השאלה היא איזה פרסום כי למשל מיצוי זכויות, </w:t>
      </w:r>
      <w:bookmarkStart w:id="596" w:name="_ETM_Q1_1623976"/>
      <w:bookmarkEnd w:id="596"/>
      <w:r>
        <w:rPr>
          <w:rFonts w:hint="cs"/>
          <w:rtl/>
          <w:lang w:eastAsia="he-IL"/>
        </w:rPr>
        <w:t xml:space="preserve">אם אתה עושה פרסום שהוא ייעודי, שהוא עשוי להשפיע באופן </w:t>
      </w:r>
      <w:bookmarkStart w:id="597" w:name="_ETM_Q1_1626118"/>
      <w:bookmarkEnd w:id="597"/>
      <w:r>
        <w:rPr>
          <w:rFonts w:hint="cs"/>
          <w:rtl/>
          <w:lang w:eastAsia="he-IL"/>
        </w:rPr>
        <w:t>משמעותי על חייו של</w:t>
      </w:r>
      <w:r w:rsidR="00AD7EA3">
        <w:rPr>
          <w:rFonts w:hint="cs"/>
          <w:rtl/>
          <w:lang w:eastAsia="he-IL"/>
        </w:rPr>
        <w:t xml:space="preserve"> אדם, אז למה לא? למה שהבן אדם לא ייהנה מזה?</w:t>
      </w:r>
    </w:p>
    <w:p w14:paraId="11DA4CAD" w14:textId="77777777" w:rsidR="00AD7EA3" w:rsidRDefault="00AD7EA3" w:rsidP="00686087">
      <w:pPr>
        <w:rPr>
          <w:rtl/>
          <w:lang w:eastAsia="he-IL"/>
        </w:rPr>
      </w:pPr>
      <w:bookmarkStart w:id="598" w:name="_ETM_Q1_1631653"/>
      <w:bookmarkStart w:id="599" w:name="_ETM_Q1_1631720"/>
      <w:bookmarkStart w:id="600" w:name="_ETM_Q1_1631493"/>
      <w:bookmarkEnd w:id="598"/>
      <w:bookmarkEnd w:id="599"/>
      <w:bookmarkEnd w:id="600"/>
    </w:p>
    <w:p w14:paraId="7EBC3EF1" w14:textId="77777777" w:rsidR="00AD7EA3" w:rsidRDefault="00AD7EA3" w:rsidP="00AD7EA3">
      <w:pPr>
        <w:pStyle w:val="af6"/>
        <w:keepNext/>
        <w:rPr>
          <w:rtl/>
        </w:rPr>
      </w:pPr>
      <w:bookmarkStart w:id="601" w:name="ET_yor_6156_96"/>
      <w:r w:rsidRPr="00AD7EA3">
        <w:rPr>
          <w:rStyle w:val="TagStyle"/>
          <w:rtl/>
        </w:rPr>
        <w:t xml:space="preserve"> &lt;&lt; יור &gt;&gt; </w:t>
      </w:r>
      <w:r>
        <w:rPr>
          <w:rtl/>
        </w:rPr>
        <w:t>היו"ר גלעד קריב:</w:t>
      </w:r>
      <w:r w:rsidRPr="00AD7EA3">
        <w:rPr>
          <w:rStyle w:val="TagStyle"/>
          <w:rtl/>
        </w:rPr>
        <w:t xml:space="preserve"> &lt;&lt; יור &gt;&gt;</w:t>
      </w:r>
      <w:r w:rsidR="00E75828">
        <w:rPr>
          <w:rtl/>
        </w:rPr>
        <w:t xml:space="preserve"> </w:t>
      </w:r>
      <w:bookmarkEnd w:id="601"/>
    </w:p>
    <w:p w14:paraId="16C7A94D" w14:textId="77777777" w:rsidR="00AD7EA3" w:rsidRDefault="00AD7EA3" w:rsidP="00AD7EA3">
      <w:pPr>
        <w:pStyle w:val="KeepWithNext"/>
        <w:rPr>
          <w:rtl/>
          <w:lang w:eastAsia="he-IL"/>
        </w:rPr>
      </w:pPr>
    </w:p>
    <w:p w14:paraId="04B6AB4B" w14:textId="77777777" w:rsidR="00AD7EA3" w:rsidRDefault="00AD7EA3" w:rsidP="00AD7EA3">
      <w:pPr>
        <w:rPr>
          <w:rtl/>
          <w:lang w:eastAsia="he-IL"/>
        </w:rPr>
      </w:pPr>
      <w:bookmarkStart w:id="602" w:name="_ETM_Q1_1631759"/>
      <w:bookmarkStart w:id="603" w:name="_ETM_Q1_1631780"/>
      <w:bookmarkEnd w:id="602"/>
      <w:bookmarkEnd w:id="603"/>
      <w:r>
        <w:rPr>
          <w:rFonts w:hint="cs"/>
          <w:rtl/>
          <w:lang w:eastAsia="he-IL"/>
        </w:rPr>
        <w:t xml:space="preserve">אין לנו ויכוח. אני רק חושב שמישהו צריך </w:t>
      </w:r>
      <w:bookmarkStart w:id="604" w:name="_ETM_Q1_1635328"/>
      <w:bookmarkEnd w:id="604"/>
      <w:r>
        <w:rPr>
          <w:rFonts w:hint="cs"/>
          <w:rtl/>
          <w:lang w:eastAsia="he-IL"/>
        </w:rPr>
        <w:t>לשבת ולחשוב איפה קווי הגבול כאן כי אחרת יצא שכרנו בהפסדו. אנשים לא יהיו במערכת הזאת. ככל שיעבור הזמן, מסיבות</w:t>
      </w:r>
      <w:r w:rsidR="00E75828">
        <w:rPr>
          <w:rFonts w:hint="cs"/>
          <w:rtl/>
          <w:lang w:eastAsia="he-IL"/>
        </w:rPr>
        <w:t xml:space="preserve"> </w:t>
      </w:r>
      <w:r>
        <w:rPr>
          <w:rFonts w:hint="cs"/>
          <w:rtl/>
          <w:lang w:eastAsia="he-IL"/>
        </w:rPr>
        <w:t>טובות,</w:t>
      </w:r>
      <w:r w:rsidR="00E75828">
        <w:rPr>
          <w:rFonts w:hint="cs"/>
          <w:rtl/>
          <w:lang w:eastAsia="he-IL"/>
        </w:rPr>
        <w:t xml:space="preserve"> </w:t>
      </w:r>
      <w:r>
        <w:rPr>
          <w:rFonts w:hint="cs"/>
          <w:rtl/>
          <w:lang w:eastAsia="he-IL"/>
        </w:rPr>
        <w:t xml:space="preserve">משרדי </w:t>
      </w:r>
      <w:bookmarkStart w:id="605" w:name="_ETM_Q1_1651956"/>
      <w:bookmarkEnd w:id="605"/>
      <w:r>
        <w:rPr>
          <w:rFonts w:hint="cs"/>
          <w:rtl/>
          <w:lang w:eastAsia="he-IL"/>
        </w:rPr>
        <w:t>הממשלה רוצים לפרסם את שירותיהם, רוצים להנגיש</w:t>
      </w:r>
      <w:r w:rsidR="00E75828">
        <w:rPr>
          <w:rFonts w:hint="cs"/>
          <w:rtl/>
          <w:lang w:eastAsia="he-IL"/>
        </w:rPr>
        <w:t xml:space="preserve"> </w:t>
      </w:r>
      <w:r>
        <w:rPr>
          <w:rFonts w:hint="cs"/>
          <w:rtl/>
          <w:lang w:eastAsia="he-IL"/>
        </w:rPr>
        <w:t xml:space="preserve">מידע, הם לא יודעים באותו בוקר שעוד 50 </w:t>
      </w:r>
      <w:bookmarkStart w:id="606" w:name="_ETM_Q1_1656700"/>
      <w:bookmarkEnd w:id="606"/>
      <w:r>
        <w:rPr>
          <w:rFonts w:hint="cs"/>
          <w:rtl/>
          <w:lang w:eastAsia="he-IL"/>
        </w:rPr>
        <w:t>משרדים ורשויות שלחו לאותה תיבת דואר מבצעים אחרים.</w:t>
      </w:r>
      <w:bookmarkStart w:id="607" w:name="_ETM_Q1_1664552"/>
      <w:bookmarkEnd w:id="607"/>
      <w:r>
        <w:rPr>
          <w:rFonts w:hint="cs"/>
          <w:rtl/>
          <w:lang w:eastAsia="he-IL"/>
        </w:rPr>
        <w:t xml:space="preserve"> זה לא מתוך רצון רע אלא מתוך רצון להנגיש </w:t>
      </w:r>
      <w:bookmarkStart w:id="608" w:name="_ETM_Q1_1664230"/>
      <w:bookmarkEnd w:id="608"/>
      <w:r>
        <w:rPr>
          <w:rFonts w:hint="cs"/>
          <w:rtl/>
          <w:lang w:eastAsia="he-IL"/>
        </w:rPr>
        <w:t>מידע. חייבים לעשות כאן איזשהו סינון ויכול להיות שהה</w:t>
      </w:r>
      <w:bookmarkStart w:id="609" w:name="_ETM_Q1_1671600"/>
      <w:bookmarkEnd w:id="609"/>
      <w:r>
        <w:rPr>
          <w:rFonts w:hint="cs"/>
          <w:rtl/>
          <w:lang w:eastAsia="he-IL"/>
        </w:rPr>
        <w:t>בחנה הזאת בין מה אתה רוצה לקבל לבין מה לא, טובה בעניין הפרסום.</w:t>
      </w:r>
      <w:r w:rsidR="00EE310C">
        <w:rPr>
          <w:rFonts w:hint="cs"/>
          <w:rtl/>
          <w:lang w:eastAsia="he-IL"/>
        </w:rPr>
        <w:t xml:space="preserve"> אז אני כן מסכים שיש דברים, נקרא להם פרסומים, שאתה רוצה שעדיין המערכת תשמש. אז </w:t>
      </w:r>
      <w:bookmarkStart w:id="610" w:name="_ETM_Q1_1684191"/>
      <w:bookmarkEnd w:id="610"/>
      <w:r w:rsidR="00EE310C">
        <w:rPr>
          <w:rFonts w:hint="cs"/>
          <w:rtl/>
          <w:lang w:eastAsia="he-IL"/>
        </w:rPr>
        <w:t xml:space="preserve">יכול להיות שההגדרה, למשל אתה בא ואומר מיצוי מידע </w:t>
      </w:r>
      <w:bookmarkStart w:id="611" w:name="_ETM_Q1_1688608"/>
      <w:bookmarkEnd w:id="611"/>
      <w:r w:rsidR="00EE310C">
        <w:rPr>
          <w:rFonts w:hint="cs"/>
          <w:rtl/>
          <w:lang w:eastAsia="he-IL"/>
        </w:rPr>
        <w:t>בנושא מיצוי זכויות</w:t>
      </w:r>
      <w:r w:rsidR="00E75828">
        <w:rPr>
          <w:rFonts w:hint="cs"/>
          <w:rtl/>
          <w:lang w:eastAsia="he-IL"/>
        </w:rPr>
        <w:t xml:space="preserve"> </w:t>
      </w:r>
      <w:r w:rsidR="00EE310C">
        <w:rPr>
          <w:rFonts w:hint="cs"/>
          <w:rtl/>
          <w:lang w:eastAsia="he-IL"/>
        </w:rPr>
        <w:t xml:space="preserve">על פי דין. אז </w:t>
      </w:r>
      <w:bookmarkStart w:id="612" w:name="_ETM_Q1_1691374"/>
      <w:bookmarkEnd w:id="612"/>
      <w:r w:rsidR="00EE310C">
        <w:rPr>
          <w:rFonts w:hint="cs"/>
          <w:rtl/>
          <w:lang w:eastAsia="he-IL"/>
        </w:rPr>
        <w:t>הכנסת את</w:t>
      </w:r>
      <w:r w:rsidR="00E75828">
        <w:rPr>
          <w:rFonts w:hint="cs"/>
          <w:rtl/>
          <w:lang w:eastAsia="he-IL"/>
        </w:rPr>
        <w:t xml:space="preserve"> </w:t>
      </w:r>
      <w:r w:rsidR="00EE310C">
        <w:rPr>
          <w:rFonts w:hint="cs"/>
          <w:rtl/>
          <w:lang w:eastAsia="he-IL"/>
        </w:rPr>
        <w:t>מענק העבודה, הכנסת ענייני גמלאות</w:t>
      </w:r>
      <w:r w:rsidR="00E75828">
        <w:rPr>
          <w:rFonts w:hint="cs"/>
          <w:rtl/>
          <w:lang w:eastAsia="he-IL"/>
        </w:rPr>
        <w:t xml:space="preserve"> </w:t>
      </w:r>
      <w:r w:rsidR="00EE310C">
        <w:rPr>
          <w:rFonts w:hint="cs"/>
          <w:rtl/>
          <w:lang w:eastAsia="he-IL"/>
        </w:rPr>
        <w:t xml:space="preserve">וכולי וזה להבדיל למשל מענייני תיירות ונופש. יכול </w:t>
      </w:r>
      <w:bookmarkStart w:id="613" w:name="_ETM_Q1_1700245"/>
      <w:bookmarkEnd w:id="613"/>
      <w:r w:rsidR="00EE310C">
        <w:rPr>
          <w:rFonts w:hint="cs"/>
          <w:rtl/>
          <w:lang w:eastAsia="he-IL"/>
        </w:rPr>
        <w:t>להיות שקריטריון אחד צריך מידע הנוגע למיצוי</w:t>
      </w:r>
      <w:bookmarkStart w:id="614" w:name="_ETM_Q1_1702168"/>
      <w:bookmarkEnd w:id="614"/>
      <w:r w:rsidR="00EE310C">
        <w:rPr>
          <w:rFonts w:hint="cs"/>
          <w:rtl/>
          <w:lang w:eastAsia="he-IL"/>
        </w:rPr>
        <w:t xml:space="preserve"> זכויות על פי דין, יכול להיות שיש עוד קטיגוריות של </w:t>
      </w:r>
      <w:bookmarkStart w:id="615" w:name="_ETM_Q1_1709563"/>
      <w:bookmarkEnd w:id="615"/>
      <w:r w:rsidR="00EE310C">
        <w:rPr>
          <w:rFonts w:hint="cs"/>
          <w:rtl/>
          <w:lang w:eastAsia="he-IL"/>
        </w:rPr>
        <w:t>מידע ולכן אני מציע שתשבו.</w:t>
      </w:r>
    </w:p>
    <w:p w14:paraId="6ED61830" w14:textId="77777777" w:rsidR="00EE310C" w:rsidRDefault="00EE310C" w:rsidP="00AD7EA3">
      <w:pPr>
        <w:rPr>
          <w:rtl/>
          <w:lang w:eastAsia="he-IL"/>
        </w:rPr>
      </w:pPr>
    </w:p>
    <w:p w14:paraId="266ACF44" w14:textId="77777777" w:rsidR="00EE310C" w:rsidRDefault="00EE310C" w:rsidP="00AD7EA3">
      <w:pPr>
        <w:rPr>
          <w:rtl/>
          <w:lang w:eastAsia="he-IL"/>
        </w:rPr>
      </w:pPr>
      <w:r>
        <w:rPr>
          <w:rFonts w:hint="cs"/>
          <w:rtl/>
          <w:lang w:eastAsia="he-IL"/>
        </w:rPr>
        <w:t xml:space="preserve">הסיפור של תקנות, היתרון שלו, </w:t>
      </w:r>
      <w:bookmarkStart w:id="616" w:name="_ETM_Q1_1714709"/>
      <w:bookmarkEnd w:id="616"/>
      <w:r>
        <w:rPr>
          <w:rFonts w:hint="cs"/>
          <w:rtl/>
          <w:lang w:eastAsia="he-IL"/>
        </w:rPr>
        <w:t xml:space="preserve">צריך להבין שתקנות לא צריכות להיתפס רק כצמצום שיקול הדעת של השר. הרבה פעמים התקנות </w:t>
      </w:r>
      <w:bookmarkStart w:id="617" w:name="_ETM_Q1_1725281"/>
      <w:bookmarkEnd w:id="617"/>
      <w:r>
        <w:rPr>
          <w:rFonts w:hint="cs"/>
          <w:rtl/>
          <w:lang w:eastAsia="he-IL"/>
        </w:rPr>
        <w:t xml:space="preserve">הן בדיוק הדרך להגדיל את שיקול הדעת של </w:t>
      </w:r>
      <w:bookmarkStart w:id="618" w:name="_ETM_Q1_1726874"/>
      <w:bookmarkEnd w:id="618"/>
      <w:r>
        <w:rPr>
          <w:rFonts w:hint="cs"/>
          <w:rtl/>
          <w:lang w:eastAsia="he-IL"/>
        </w:rPr>
        <w:t>השר. אתה קובע בחקיקה הראשית מעין עיקרון על ואתה</w:t>
      </w:r>
      <w:bookmarkStart w:id="619" w:name="_ETM_Q1_1731952"/>
      <w:bookmarkEnd w:id="619"/>
      <w:r>
        <w:rPr>
          <w:rFonts w:hint="cs"/>
          <w:rtl/>
          <w:lang w:eastAsia="he-IL"/>
        </w:rPr>
        <w:t xml:space="preserve"> בכוונה לא מפרט אותו לפרטי פרטים ברמת הרשות המחוקקת. אתה אומר שאם נשב עוד 10 ימים, נחשוב על </w:t>
      </w:r>
      <w:bookmarkStart w:id="620" w:name="_ETM_Q1_1737787"/>
      <w:bookmarkEnd w:id="620"/>
      <w:r>
        <w:rPr>
          <w:rFonts w:hint="cs"/>
          <w:rtl/>
          <w:lang w:eastAsia="he-IL"/>
        </w:rPr>
        <w:t>עוד חמש קטיגוריות טובות. אתה אומר שנעביר את זה לידי</w:t>
      </w:r>
      <w:bookmarkStart w:id="621" w:name="_ETM_Q1_1743372"/>
      <w:bookmarkEnd w:id="621"/>
      <w:r>
        <w:rPr>
          <w:rFonts w:hint="cs"/>
          <w:rtl/>
          <w:lang w:eastAsia="he-IL"/>
        </w:rPr>
        <w:t xml:space="preserve"> השר. אבל משהו יהיה חייב להיות כאן כדי שמשרד החקלאות </w:t>
      </w:r>
      <w:bookmarkStart w:id="622" w:name="_ETM_Q1_1747277"/>
      <w:bookmarkEnd w:id="622"/>
      <w:r>
        <w:rPr>
          <w:rFonts w:hint="cs"/>
          <w:rtl/>
          <w:lang w:eastAsia="he-IL"/>
        </w:rPr>
        <w:t xml:space="preserve">יבינו שמותר להם לשלוח הודעה לציבור שיש חשד לחיידקי סלמונלה </w:t>
      </w:r>
      <w:bookmarkStart w:id="623" w:name="_ETM_Q1_1754553"/>
      <w:bookmarkEnd w:id="623"/>
      <w:r>
        <w:rPr>
          <w:rFonts w:hint="cs"/>
          <w:rtl/>
          <w:lang w:eastAsia="he-IL"/>
        </w:rPr>
        <w:t xml:space="preserve">בביצים בתקופה הזאת ולא כדי לספר לציבור שחלב דל שומן </w:t>
      </w:r>
      <w:bookmarkStart w:id="624" w:name="_ETM_Q1_1760461"/>
      <w:bookmarkEnd w:id="624"/>
      <w:r>
        <w:rPr>
          <w:rFonts w:hint="cs"/>
          <w:rtl/>
          <w:lang w:eastAsia="he-IL"/>
        </w:rPr>
        <w:t xml:space="preserve">יותר בריא לו. </w:t>
      </w:r>
    </w:p>
    <w:p w14:paraId="6A9E37D8" w14:textId="77777777" w:rsidR="00EE310C" w:rsidRDefault="00EE310C" w:rsidP="00AD7EA3">
      <w:pPr>
        <w:rPr>
          <w:rtl/>
          <w:lang w:eastAsia="he-IL"/>
        </w:rPr>
      </w:pPr>
    </w:p>
    <w:p w14:paraId="52D158FF" w14:textId="77777777" w:rsidR="00EE310C" w:rsidRDefault="00EE310C" w:rsidP="00EE310C">
      <w:pPr>
        <w:pStyle w:val="af9"/>
        <w:keepNext/>
        <w:rPr>
          <w:rtl/>
          <w:lang w:eastAsia="he-IL"/>
        </w:rPr>
      </w:pPr>
      <w:bookmarkStart w:id="625" w:name="ET_guest_אייל_טולדו_97"/>
      <w:r w:rsidRPr="00EE310C">
        <w:rPr>
          <w:rStyle w:val="TagStyle"/>
          <w:rtl/>
        </w:rPr>
        <w:t xml:space="preserve"> &lt;&lt; אורח &gt;&gt; </w:t>
      </w:r>
      <w:r>
        <w:rPr>
          <w:rtl/>
          <w:lang w:eastAsia="he-IL"/>
        </w:rPr>
        <w:t>אייל טולדו:</w:t>
      </w:r>
      <w:r w:rsidRPr="00EE310C">
        <w:rPr>
          <w:rStyle w:val="TagStyle"/>
          <w:rtl/>
        </w:rPr>
        <w:t xml:space="preserve"> &lt;&lt; אורח &gt;&gt;</w:t>
      </w:r>
      <w:r w:rsidR="00E75828">
        <w:rPr>
          <w:rtl/>
          <w:lang w:eastAsia="he-IL"/>
        </w:rPr>
        <w:t xml:space="preserve"> </w:t>
      </w:r>
      <w:bookmarkEnd w:id="625"/>
    </w:p>
    <w:p w14:paraId="44500E52" w14:textId="77777777" w:rsidR="00EE310C" w:rsidRDefault="00EE310C" w:rsidP="00EE310C">
      <w:pPr>
        <w:pStyle w:val="KeepWithNext"/>
        <w:rPr>
          <w:rtl/>
          <w:lang w:eastAsia="he-IL"/>
        </w:rPr>
      </w:pPr>
    </w:p>
    <w:p w14:paraId="4E4237E7" w14:textId="77777777" w:rsidR="00EE310C" w:rsidRDefault="00EE310C" w:rsidP="00EE310C">
      <w:pPr>
        <w:rPr>
          <w:rtl/>
          <w:lang w:eastAsia="he-IL"/>
        </w:rPr>
      </w:pPr>
      <w:r>
        <w:rPr>
          <w:rFonts w:hint="cs"/>
          <w:rtl/>
          <w:lang w:eastAsia="he-IL"/>
        </w:rPr>
        <w:t xml:space="preserve">אני מסכים אבל רק להבין את עמדת </w:t>
      </w:r>
      <w:bookmarkStart w:id="626" w:name="_ETM_Q1_1765439"/>
      <w:bookmarkEnd w:id="626"/>
      <w:r>
        <w:rPr>
          <w:rFonts w:hint="cs"/>
          <w:rtl/>
          <w:lang w:eastAsia="he-IL"/>
        </w:rPr>
        <w:t>היועץ המשפטי. המסר השני, להבנתנו</w:t>
      </w:r>
      <w:r w:rsidR="00E75828">
        <w:rPr>
          <w:rFonts w:hint="cs"/>
          <w:rtl/>
          <w:lang w:eastAsia="he-IL"/>
        </w:rPr>
        <w:t xml:space="preserve"> </w:t>
      </w:r>
      <w:r>
        <w:rPr>
          <w:rFonts w:hint="cs"/>
          <w:rtl/>
          <w:lang w:eastAsia="he-IL"/>
        </w:rPr>
        <w:t xml:space="preserve">ממש לא סביר שהוא ייכנס לתוך ההגדרות האלה או שאתה רואה את </w:t>
      </w:r>
      <w:bookmarkStart w:id="627" w:name="_ETM_Q1_1772485"/>
      <w:bookmarkEnd w:id="627"/>
      <w:r>
        <w:rPr>
          <w:rFonts w:hint="cs"/>
          <w:rtl/>
          <w:lang w:eastAsia="he-IL"/>
        </w:rPr>
        <w:t xml:space="preserve">זה אחרת? </w:t>
      </w:r>
    </w:p>
    <w:p w14:paraId="5D678A22" w14:textId="77777777" w:rsidR="00EE310C" w:rsidRDefault="00EE310C" w:rsidP="00EE310C">
      <w:pPr>
        <w:rPr>
          <w:rtl/>
          <w:lang w:eastAsia="he-IL"/>
        </w:rPr>
      </w:pPr>
      <w:bookmarkStart w:id="628" w:name="_ETM_Q1_1771671"/>
      <w:bookmarkStart w:id="629" w:name="_ETM_Q1_1771735"/>
      <w:bookmarkEnd w:id="628"/>
      <w:bookmarkEnd w:id="629"/>
    </w:p>
    <w:p w14:paraId="682B25CC" w14:textId="77777777" w:rsidR="00EE310C" w:rsidRDefault="00EE310C" w:rsidP="00EE310C">
      <w:pPr>
        <w:pStyle w:val="a4"/>
        <w:keepNext/>
        <w:rPr>
          <w:rtl/>
        </w:rPr>
      </w:pPr>
      <w:bookmarkStart w:id="630" w:name="ET_speaker_עוד_אלעזר_שטרן_98"/>
      <w:r w:rsidRPr="00EE310C">
        <w:rPr>
          <w:rStyle w:val="TagStyle"/>
          <w:rtl/>
        </w:rPr>
        <w:t xml:space="preserve"> &lt;&lt; דובר &gt;&gt; </w:t>
      </w:r>
      <w:r>
        <w:rPr>
          <w:rtl/>
        </w:rPr>
        <w:t>עו"ד אלעזר שטרן:</w:t>
      </w:r>
      <w:r w:rsidRPr="00EE310C">
        <w:rPr>
          <w:rStyle w:val="TagStyle"/>
          <w:rtl/>
        </w:rPr>
        <w:t xml:space="preserve"> &lt;&lt; דובר &gt;&gt;</w:t>
      </w:r>
      <w:r w:rsidR="00E75828">
        <w:rPr>
          <w:rtl/>
        </w:rPr>
        <w:t xml:space="preserve"> </w:t>
      </w:r>
      <w:bookmarkEnd w:id="630"/>
    </w:p>
    <w:p w14:paraId="5A55EF14" w14:textId="77777777" w:rsidR="00EE310C" w:rsidRDefault="00EE310C" w:rsidP="00EE310C">
      <w:pPr>
        <w:pStyle w:val="KeepWithNext"/>
        <w:rPr>
          <w:rtl/>
          <w:lang w:eastAsia="he-IL"/>
        </w:rPr>
      </w:pPr>
    </w:p>
    <w:p w14:paraId="2DC1C8A7" w14:textId="77777777" w:rsidR="00EE310C" w:rsidRDefault="00EE310C" w:rsidP="00EE310C">
      <w:pPr>
        <w:rPr>
          <w:rtl/>
          <w:lang w:eastAsia="he-IL"/>
        </w:rPr>
      </w:pPr>
      <w:bookmarkStart w:id="631" w:name="_ETM_Q1_1774503"/>
      <w:bookmarkStart w:id="632" w:name="_ETM_Q1_1774562"/>
      <w:bookmarkEnd w:id="631"/>
      <w:bookmarkEnd w:id="632"/>
      <w:r>
        <w:rPr>
          <w:rFonts w:hint="cs"/>
          <w:rtl/>
          <w:lang w:eastAsia="he-IL"/>
        </w:rPr>
        <w:t>לא הבנתי את השאלה.</w:t>
      </w:r>
    </w:p>
    <w:p w14:paraId="7E3B8834" w14:textId="77777777" w:rsidR="00EE310C" w:rsidRDefault="00EE310C" w:rsidP="00EE310C">
      <w:pPr>
        <w:rPr>
          <w:rtl/>
          <w:lang w:eastAsia="he-IL"/>
        </w:rPr>
      </w:pPr>
      <w:bookmarkStart w:id="633" w:name="_ETM_Q1_1770905"/>
      <w:bookmarkStart w:id="634" w:name="_ETM_Q1_1770963"/>
      <w:bookmarkStart w:id="635" w:name="_ETM_Q1_1771634"/>
      <w:bookmarkEnd w:id="633"/>
      <w:bookmarkEnd w:id="634"/>
      <w:bookmarkEnd w:id="635"/>
    </w:p>
    <w:p w14:paraId="4CE5356A" w14:textId="77777777" w:rsidR="00EE310C" w:rsidRDefault="00EE310C" w:rsidP="00EE310C">
      <w:pPr>
        <w:pStyle w:val="af9"/>
        <w:keepNext/>
        <w:rPr>
          <w:rtl/>
          <w:lang w:eastAsia="he-IL"/>
        </w:rPr>
      </w:pPr>
      <w:bookmarkStart w:id="636" w:name="ET_guest_אייל_טולדו_99"/>
      <w:r w:rsidRPr="00EE310C">
        <w:rPr>
          <w:rStyle w:val="TagStyle"/>
          <w:rtl/>
        </w:rPr>
        <w:t xml:space="preserve"> &lt;&lt; אורח &gt;&gt; </w:t>
      </w:r>
      <w:r>
        <w:rPr>
          <w:rtl/>
          <w:lang w:eastAsia="he-IL"/>
        </w:rPr>
        <w:t>אייל טולדו:</w:t>
      </w:r>
      <w:r w:rsidRPr="00EE310C">
        <w:rPr>
          <w:rStyle w:val="TagStyle"/>
          <w:rtl/>
        </w:rPr>
        <w:t xml:space="preserve"> &lt;&lt; אורח &gt;&gt;</w:t>
      </w:r>
      <w:r w:rsidR="00E75828">
        <w:rPr>
          <w:rtl/>
          <w:lang w:eastAsia="he-IL"/>
        </w:rPr>
        <w:t xml:space="preserve"> </w:t>
      </w:r>
      <w:bookmarkEnd w:id="636"/>
    </w:p>
    <w:p w14:paraId="103F0D89" w14:textId="77777777" w:rsidR="00EE310C" w:rsidRDefault="00EE310C" w:rsidP="00EE310C">
      <w:pPr>
        <w:pStyle w:val="KeepWithNext"/>
        <w:rPr>
          <w:rtl/>
          <w:lang w:eastAsia="he-IL"/>
        </w:rPr>
      </w:pPr>
    </w:p>
    <w:p w14:paraId="5DF6F511" w14:textId="77777777" w:rsidR="00EE310C" w:rsidRDefault="00EE310C" w:rsidP="00EE310C">
      <w:pPr>
        <w:rPr>
          <w:rtl/>
          <w:lang w:eastAsia="he-IL"/>
        </w:rPr>
      </w:pPr>
      <w:bookmarkStart w:id="637" w:name="_ETM_Q1_1771905"/>
      <w:bookmarkStart w:id="638" w:name="_ETM_Q1_1771930"/>
      <w:bookmarkEnd w:id="637"/>
      <w:bookmarkEnd w:id="638"/>
      <w:r>
        <w:rPr>
          <w:rFonts w:hint="cs"/>
          <w:rtl/>
          <w:lang w:eastAsia="he-IL"/>
        </w:rPr>
        <w:t xml:space="preserve">סוג המסר השני </w:t>
      </w:r>
      <w:bookmarkStart w:id="639" w:name="_ETM_Q1_1777423"/>
      <w:bookmarkEnd w:id="639"/>
      <w:r>
        <w:rPr>
          <w:rFonts w:hint="cs"/>
          <w:rtl/>
          <w:lang w:eastAsia="he-IL"/>
        </w:rPr>
        <w:t>שהעלה היושב ראש.</w:t>
      </w:r>
    </w:p>
    <w:p w14:paraId="66248522" w14:textId="77777777" w:rsidR="00EE310C" w:rsidRDefault="00EE310C" w:rsidP="00EE310C">
      <w:pPr>
        <w:rPr>
          <w:rtl/>
          <w:lang w:eastAsia="he-IL"/>
        </w:rPr>
      </w:pPr>
    </w:p>
    <w:p w14:paraId="22146223" w14:textId="77777777" w:rsidR="00EE310C" w:rsidRDefault="00EE310C" w:rsidP="00EE310C">
      <w:pPr>
        <w:pStyle w:val="af6"/>
        <w:keepNext/>
        <w:rPr>
          <w:rtl/>
        </w:rPr>
      </w:pPr>
      <w:bookmarkStart w:id="640" w:name="ET_yor_6156_100"/>
      <w:r w:rsidRPr="00EE310C">
        <w:rPr>
          <w:rStyle w:val="TagStyle"/>
          <w:rtl/>
        </w:rPr>
        <w:t xml:space="preserve"> &lt;&lt; יור &gt;&gt; </w:t>
      </w:r>
      <w:r>
        <w:rPr>
          <w:rtl/>
        </w:rPr>
        <w:t>היו"ר גלעד קריב:</w:t>
      </w:r>
      <w:r w:rsidRPr="00EE310C">
        <w:rPr>
          <w:rStyle w:val="TagStyle"/>
          <w:rtl/>
        </w:rPr>
        <w:t xml:space="preserve"> &lt;&lt; יור &gt;&gt;</w:t>
      </w:r>
      <w:r w:rsidR="00E75828">
        <w:rPr>
          <w:rtl/>
        </w:rPr>
        <w:t xml:space="preserve"> </w:t>
      </w:r>
      <w:bookmarkEnd w:id="640"/>
    </w:p>
    <w:p w14:paraId="0305AB11" w14:textId="77777777" w:rsidR="00EE310C" w:rsidRDefault="00EE310C" w:rsidP="00EE310C">
      <w:pPr>
        <w:pStyle w:val="KeepWithNext"/>
        <w:rPr>
          <w:rtl/>
          <w:lang w:eastAsia="he-IL"/>
        </w:rPr>
      </w:pPr>
    </w:p>
    <w:p w14:paraId="0B805032" w14:textId="77777777" w:rsidR="00EE310C" w:rsidRDefault="00EE310C" w:rsidP="00EE310C">
      <w:pPr>
        <w:rPr>
          <w:rtl/>
          <w:lang w:eastAsia="he-IL"/>
        </w:rPr>
      </w:pPr>
      <w:r>
        <w:rPr>
          <w:rFonts w:hint="cs"/>
          <w:rtl/>
          <w:lang w:eastAsia="he-IL"/>
        </w:rPr>
        <w:t>פרסומת לצעירים נגד עישון.</w:t>
      </w:r>
    </w:p>
    <w:p w14:paraId="5491374D" w14:textId="77777777" w:rsidR="00EE310C" w:rsidRDefault="00EE310C" w:rsidP="00EE310C">
      <w:pPr>
        <w:rPr>
          <w:rtl/>
          <w:lang w:eastAsia="he-IL"/>
        </w:rPr>
      </w:pPr>
      <w:bookmarkStart w:id="641" w:name="_ETM_Q1_1779691"/>
      <w:bookmarkStart w:id="642" w:name="_ETM_Q1_1779743"/>
      <w:bookmarkEnd w:id="641"/>
      <w:bookmarkEnd w:id="642"/>
    </w:p>
    <w:p w14:paraId="62036B17" w14:textId="77777777" w:rsidR="00EE310C" w:rsidRDefault="00EE310C" w:rsidP="00EE310C">
      <w:pPr>
        <w:pStyle w:val="af9"/>
        <w:keepNext/>
        <w:rPr>
          <w:rtl/>
          <w:lang w:eastAsia="he-IL"/>
        </w:rPr>
      </w:pPr>
      <w:bookmarkStart w:id="643" w:name="ET_guest_אייל_טולדו_101"/>
      <w:r w:rsidRPr="00EE310C">
        <w:rPr>
          <w:rStyle w:val="TagStyle"/>
          <w:rtl/>
        </w:rPr>
        <w:t xml:space="preserve"> &lt;&lt; אורח &gt;&gt; </w:t>
      </w:r>
      <w:r>
        <w:rPr>
          <w:rtl/>
          <w:lang w:eastAsia="he-IL"/>
        </w:rPr>
        <w:t>אייל טולדו:</w:t>
      </w:r>
      <w:r w:rsidRPr="00EE310C">
        <w:rPr>
          <w:rStyle w:val="TagStyle"/>
          <w:rtl/>
        </w:rPr>
        <w:t xml:space="preserve"> &lt;&lt; אורח &gt;&gt;</w:t>
      </w:r>
      <w:r w:rsidR="00E75828">
        <w:rPr>
          <w:rtl/>
          <w:lang w:eastAsia="he-IL"/>
        </w:rPr>
        <w:t xml:space="preserve"> </w:t>
      </w:r>
      <w:bookmarkEnd w:id="643"/>
    </w:p>
    <w:p w14:paraId="38303204" w14:textId="77777777" w:rsidR="00EE310C" w:rsidRDefault="00EE310C" w:rsidP="00EE310C">
      <w:pPr>
        <w:pStyle w:val="KeepWithNext"/>
        <w:rPr>
          <w:rtl/>
          <w:lang w:eastAsia="he-IL"/>
        </w:rPr>
      </w:pPr>
    </w:p>
    <w:p w14:paraId="2BFB8312" w14:textId="77777777" w:rsidR="00EE310C" w:rsidRDefault="00EE310C" w:rsidP="00EE310C">
      <w:pPr>
        <w:rPr>
          <w:rtl/>
          <w:lang w:eastAsia="he-IL"/>
        </w:rPr>
      </w:pPr>
      <w:r>
        <w:rPr>
          <w:rFonts w:hint="cs"/>
          <w:rtl/>
          <w:lang w:eastAsia="he-IL"/>
        </w:rPr>
        <w:t>מ</w:t>
      </w:r>
      <w:bookmarkStart w:id="644" w:name="_ETM_Q1_1778820"/>
      <w:bookmarkStart w:id="645" w:name="_ETM_Q1_1778852"/>
      <w:bookmarkEnd w:id="644"/>
      <w:bookmarkEnd w:id="645"/>
      <w:r>
        <w:rPr>
          <w:rFonts w:hint="cs"/>
          <w:rtl/>
          <w:lang w:eastAsia="he-IL"/>
        </w:rPr>
        <w:t xml:space="preserve">שהו </w:t>
      </w:r>
      <w:bookmarkStart w:id="646" w:name="_ETM_Q1_1778803"/>
      <w:bookmarkEnd w:id="646"/>
      <w:r>
        <w:rPr>
          <w:rFonts w:hint="cs"/>
          <w:rtl/>
          <w:lang w:eastAsia="he-IL"/>
        </w:rPr>
        <w:t>שהוא לגמרי</w:t>
      </w:r>
      <w:r w:rsidR="00E75828">
        <w:rPr>
          <w:rFonts w:hint="cs"/>
          <w:rtl/>
          <w:lang w:eastAsia="he-IL"/>
        </w:rPr>
        <w:t xml:space="preserve"> </w:t>
      </w:r>
      <w:r>
        <w:rPr>
          <w:rFonts w:hint="cs"/>
          <w:rtl/>
          <w:lang w:eastAsia="he-IL"/>
        </w:rPr>
        <w:t>פרסומי. פרסומת לצעירים.</w:t>
      </w:r>
    </w:p>
    <w:p w14:paraId="6AE0052E" w14:textId="77777777" w:rsidR="00EE310C" w:rsidRDefault="00EE310C" w:rsidP="00EE310C">
      <w:pPr>
        <w:rPr>
          <w:rtl/>
          <w:lang w:eastAsia="he-IL"/>
        </w:rPr>
      </w:pPr>
      <w:bookmarkStart w:id="647" w:name="_ETM_Q1_1782821"/>
      <w:bookmarkStart w:id="648" w:name="_ETM_Q1_1782875"/>
      <w:bookmarkStart w:id="649" w:name="_ETM_Q1_1784949"/>
      <w:bookmarkEnd w:id="647"/>
      <w:bookmarkEnd w:id="648"/>
      <w:bookmarkEnd w:id="649"/>
    </w:p>
    <w:p w14:paraId="2F33A608" w14:textId="77777777" w:rsidR="00EE310C" w:rsidRDefault="00EE310C" w:rsidP="00EE310C">
      <w:pPr>
        <w:pStyle w:val="af6"/>
        <w:keepNext/>
        <w:rPr>
          <w:rtl/>
        </w:rPr>
      </w:pPr>
      <w:bookmarkStart w:id="650" w:name="ET_yor_6156_102"/>
      <w:r w:rsidRPr="00EE310C">
        <w:rPr>
          <w:rStyle w:val="TagStyle"/>
          <w:rtl/>
        </w:rPr>
        <w:t xml:space="preserve"> &lt;&lt; יור &gt;&gt; </w:t>
      </w:r>
      <w:r>
        <w:rPr>
          <w:rtl/>
        </w:rPr>
        <w:t>היו"ר גלעד קריב:</w:t>
      </w:r>
      <w:r w:rsidRPr="00EE310C">
        <w:rPr>
          <w:rStyle w:val="TagStyle"/>
          <w:rtl/>
        </w:rPr>
        <w:t xml:space="preserve"> &lt;&lt; יור &gt;&gt;</w:t>
      </w:r>
      <w:r w:rsidR="00E75828">
        <w:rPr>
          <w:rtl/>
        </w:rPr>
        <w:t xml:space="preserve"> </w:t>
      </w:r>
      <w:bookmarkEnd w:id="650"/>
    </w:p>
    <w:p w14:paraId="6B753F2B" w14:textId="77777777" w:rsidR="00EE310C" w:rsidRDefault="00EE310C" w:rsidP="00EE310C">
      <w:pPr>
        <w:pStyle w:val="KeepWithNext"/>
        <w:rPr>
          <w:rtl/>
          <w:lang w:eastAsia="he-IL"/>
        </w:rPr>
      </w:pPr>
    </w:p>
    <w:p w14:paraId="0C0552A7" w14:textId="77777777" w:rsidR="00EE310C" w:rsidRDefault="00EE310C" w:rsidP="00BA3F72">
      <w:pPr>
        <w:rPr>
          <w:rtl/>
          <w:lang w:eastAsia="he-IL"/>
        </w:rPr>
      </w:pPr>
      <w:bookmarkStart w:id="651" w:name="_ETM_Q1_1785214"/>
      <w:bookmarkStart w:id="652" w:name="_ETM_Q1_1785234"/>
      <w:bookmarkEnd w:id="651"/>
      <w:bookmarkEnd w:id="652"/>
      <w:r>
        <w:rPr>
          <w:rFonts w:hint="cs"/>
          <w:rtl/>
          <w:lang w:eastAsia="he-IL"/>
        </w:rPr>
        <w:t>פרסומת לצעירים.</w:t>
      </w:r>
      <w:r w:rsidR="00E75828">
        <w:rPr>
          <w:rFonts w:hint="cs"/>
          <w:rtl/>
          <w:lang w:eastAsia="he-IL"/>
        </w:rPr>
        <w:t xml:space="preserve"> </w:t>
      </w:r>
      <w:r>
        <w:rPr>
          <w:rFonts w:hint="cs"/>
          <w:rtl/>
          <w:lang w:eastAsia="he-IL"/>
        </w:rPr>
        <w:t xml:space="preserve">אני משרד </w:t>
      </w:r>
      <w:bookmarkStart w:id="653" w:name="_ETM_Q1_1788339"/>
      <w:bookmarkEnd w:id="653"/>
      <w:r>
        <w:rPr>
          <w:rFonts w:hint="cs"/>
          <w:rtl/>
          <w:lang w:eastAsia="he-IL"/>
        </w:rPr>
        <w:t xml:space="preserve">הבריאות, אני מבקש ממרשם האוכלוסין לגזור לי את כל </w:t>
      </w:r>
      <w:bookmarkStart w:id="654" w:name="_ETM_Q1_1794885"/>
      <w:bookmarkEnd w:id="654"/>
      <w:r>
        <w:rPr>
          <w:rFonts w:hint="cs"/>
          <w:rtl/>
          <w:lang w:eastAsia="he-IL"/>
        </w:rPr>
        <w:t xml:space="preserve">הצעירים מגיל 18 עד גיל 30 ועכשיו </w:t>
      </w:r>
      <w:bookmarkStart w:id="655" w:name="_ETM_Q1_1796769"/>
      <w:bookmarkEnd w:id="655"/>
      <w:r>
        <w:rPr>
          <w:rFonts w:hint="cs"/>
          <w:rtl/>
          <w:lang w:eastAsia="he-IL"/>
        </w:rPr>
        <w:t>אני מפיץ לכולם פרסומת נגד עישון בגיל הפוריות. זה לא עונה ל-</w:t>
      </w:r>
      <w:r w:rsidR="00BA3F72">
        <w:rPr>
          <w:rFonts w:hint="cs"/>
          <w:rtl/>
          <w:lang w:eastAsia="he-IL"/>
        </w:rPr>
        <w:t>(3)</w:t>
      </w:r>
      <w:r>
        <w:rPr>
          <w:rFonts w:hint="cs"/>
          <w:rtl/>
          <w:lang w:eastAsia="he-IL"/>
        </w:rPr>
        <w:t xml:space="preserve">? מידע המותאם לנמען. בטח מותאם. זה לגיל </w:t>
      </w:r>
      <w:bookmarkStart w:id="656" w:name="_ETM_Q1_1807299"/>
      <w:bookmarkEnd w:id="656"/>
      <w:r>
        <w:rPr>
          <w:rFonts w:hint="cs"/>
          <w:rtl/>
          <w:lang w:eastAsia="he-IL"/>
        </w:rPr>
        <w:t>שלו.</w:t>
      </w:r>
    </w:p>
    <w:p w14:paraId="4340983A" w14:textId="77777777" w:rsidR="00EE310C" w:rsidRDefault="00EE310C" w:rsidP="00EE310C">
      <w:pPr>
        <w:rPr>
          <w:rtl/>
          <w:lang w:eastAsia="he-IL"/>
        </w:rPr>
      </w:pPr>
    </w:p>
    <w:p w14:paraId="201CAE75" w14:textId="77777777" w:rsidR="00EE310C" w:rsidRDefault="00EE310C" w:rsidP="00EE310C">
      <w:pPr>
        <w:pStyle w:val="af9"/>
        <w:keepNext/>
        <w:rPr>
          <w:rtl/>
          <w:lang w:eastAsia="he-IL"/>
        </w:rPr>
      </w:pPr>
      <w:bookmarkStart w:id="657" w:name="ET_guest_אייל_טולדו_103"/>
      <w:r w:rsidRPr="00EE310C">
        <w:rPr>
          <w:rStyle w:val="TagStyle"/>
          <w:rtl/>
        </w:rPr>
        <w:t xml:space="preserve"> &lt;&lt; אורח &gt;&gt; </w:t>
      </w:r>
      <w:r>
        <w:rPr>
          <w:rtl/>
          <w:lang w:eastAsia="he-IL"/>
        </w:rPr>
        <w:t>אייל טולדו:</w:t>
      </w:r>
      <w:r w:rsidRPr="00EE310C">
        <w:rPr>
          <w:rStyle w:val="TagStyle"/>
          <w:rtl/>
        </w:rPr>
        <w:t xml:space="preserve"> &lt;&lt; אורח &gt;&gt;</w:t>
      </w:r>
      <w:r w:rsidR="00E75828">
        <w:rPr>
          <w:rtl/>
          <w:lang w:eastAsia="he-IL"/>
        </w:rPr>
        <w:t xml:space="preserve"> </w:t>
      </w:r>
      <w:bookmarkEnd w:id="657"/>
    </w:p>
    <w:p w14:paraId="075D79A0" w14:textId="77777777" w:rsidR="00EE310C" w:rsidRDefault="00EE310C" w:rsidP="00EE310C">
      <w:pPr>
        <w:pStyle w:val="KeepWithNext"/>
        <w:rPr>
          <w:rtl/>
          <w:lang w:eastAsia="he-IL"/>
        </w:rPr>
      </w:pPr>
    </w:p>
    <w:p w14:paraId="280FAEAA" w14:textId="77777777" w:rsidR="00EE310C" w:rsidRDefault="00EE310C" w:rsidP="00EE310C">
      <w:pPr>
        <w:rPr>
          <w:rtl/>
          <w:lang w:eastAsia="he-IL"/>
        </w:rPr>
      </w:pPr>
      <w:r>
        <w:rPr>
          <w:rFonts w:hint="cs"/>
          <w:rtl/>
          <w:lang w:eastAsia="he-IL"/>
        </w:rPr>
        <w:t>לגיל, כן.</w:t>
      </w:r>
    </w:p>
    <w:p w14:paraId="7CAC8ACB" w14:textId="77777777" w:rsidR="00EE310C" w:rsidRDefault="00EE310C" w:rsidP="00EE310C">
      <w:pPr>
        <w:rPr>
          <w:rtl/>
          <w:lang w:eastAsia="he-IL"/>
        </w:rPr>
      </w:pPr>
      <w:bookmarkStart w:id="658" w:name="_ETM_Q1_1809504"/>
      <w:bookmarkStart w:id="659" w:name="_ETM_Q1_1809557"/>
      <w:bookmarkEnd w:id="658"/>
      <w:bookmarkEnd w:id="659"/>
    </w:p>
    <w:p w14:paraId="02558230" w14:textId="77777777" w:rsidR="00EE310C" w:rsidRDefault="00EE310C" w:rsidP="00EE310C">
      <w:pPr>
        <w:pStyle w:val="af6"/>
        <w:keepNext/>
        <w:rPr>
          <w:rtl/>
        </w:rPr>
      </w:pPr>
      <w:bookmarkStart w:id="660" w:name="ET_yor_6156_104"/>
      <w:r w:rsidRPr="00EE310C">
        <w:rPr>
          <w:rStyle w:val="TagStyle"/>
          <w:rtl/>
        </w:rPr>
        <w:t xml:space="preserve"> &lt;&lt; יור &gt;&gt; </w:t>
      </w:r>
      <w:r>
        <w:rPr>
          <w:rtl/>
        </w:rPr>
        <w:t>היו"ר גלעד קריב:</w:t>
      </w:r>
      <w:r w:rsidRPr="00EE310C">
        <w:rPr>
          <w:rStyle w:val="TagStyle"/>
          <w:rtl/>
        </w:rPr>
        <w:t xml:space="preserve"> &lt;&lt; יור &gt;&gt;</w:t>
      </w:r>
      <w:r w:rsidR="00E75828">
        <w:rPr>
          <w:rtl/>
        </w:rPr>
        <w:t xml:space="preserve"> </w:t>
      </w:r>
      <w:bookmarkEnd w:id="660"/>
    </w:p>
    <w:p w14:paraId="25702968" w14:textId="77777777" w:rsidR="00EE310C" w:rsidRDefault="00EE310C" w:rsidP="00EE310C">
      <w:pPr>
        <w:pStyle w:val="KeepWithNext"/>
        <w:rPr>
          <w:rtl/>
          <w:lang w:eastAsia="he-IL"/>
        </w:rPr>
      </w:pPr>
    </w:p>
    <w:p w14:paraId="5AF13693" w14:textId="77777777" w:rsidR="00EE310C" w:rsidRDefault="00EE310C" w:rsidP="00EE310C">
      <w:pPr>
        <w:rPr>
          <w:rtl/>
          <w:lang w:eastAsia="he-IL"/>
        </w:rPr>
      </w:pPr>
      <w:r>
        <w:rPr>
          <w:rFonts w:hint="cs"/>
          <w:rtl/>
          <w:lang w:eastAsia="he-IL"/>
        </w:rPr>
        <w:t>זה נועד להודיע לו על עניין עשוי להשפיע עליו באופן משמעותי.</w:t>
      </w:r>
    </w:p>
    <w:p w14:paraId="72C7944B" w14:textId="77777777" w:rsidR="00EE310C" w:rsidRDefault="00EE310C" w:rsidP="00EE310C">
      <w:pPr>
        <w:rPr>
          <w:rtl/>
          <w:lang w:eastAsia="he-IL"/>
        </w:rPr>
      </w:pPr>
      <w:bookmarkStart w:id="661" w:name="_ETM_Q1_1814370"/>
      <w:bookmarkStart w:id="662" w:name="_ETM_Q1_1814426"/>
      <w:bookmarkStart w:id="663" w:name="_ETM_Q1_1815538"/>
      <w:bookmarkEnd w:id="661"/>
      <w:bookmarkEnd w:id="662"/>
      <w:bookmarkEnd w:id="663"/>
    </w:p>
    <w:p w14:paraId="6D90FADA" w14:textId="77777777" w:rsidR="00EE310C" w:rsidRDefault="00EE310C" w:rsidP="00EE310C">
      <w:pPr>
        <w:pStyle w:val="a4"/>
        <w:keepNext/>
        <w:rPr>
          <w:rtl/>
        </w:rPr>
      </w:pPr>
      <w:bookmarkStart w:id="664" w:name="ET_speaker_עוד_אלעזר_שטרן_105"/>
      <w:r w:rsidRPr="00EE310C">
        <w:rPr>
          <w:rStyle w:val="TagStyle"/>
          <w:rtl/>
        </w:rPr>
        <w:t xml:space="preserve"> &lt;&lt; דובר &gt;&gt; </w:t>
      </w:r>
      <w:r>
        <w:rPr>
          <w:rtl/>
        </w:rPr>
        <w:t>עו"ד אלעזר שטרן:</w:t>
      </w:r>
      <w:r w:rsidRPr="00EE310C">
        <w:rPr>
          <w:rStyle w:val="TagStyle"/>
          <w:rtl/>
        </w:rPr>
        <w:t xml:space="preserve"> &lt;&lt; דובר &gt;&gt;</w:t>
      </w:r>
      <w:r w:rsidR="00E75828">
        <w:rPr>
          <w:rtl/>
        </w:rPr>
        <w:t xml:space="preserve"> </w:t>
      </w:r>
      <w:bookmarkEnd w:id="664"/>
    </w:p>
    <w:p w14:paraId="6DF475E7" w14:textId="77777777" w:rsidR="00EE310C" w:rsidRDefault="00EE310C" w:rsidP="00EE310C">
      <w:pPr>
        <w:pStyle w:val="KeepWithNext"/>
        <w:rPr>
          <w:rtl/>
          <w:lang w:eastAsia="he-IL"/>
        </w:rPr>
      </w:pPr>
    </w:p>
    <w:p w14:paraId="565C10BC" w14:textId="77777777" w:rsidR="00EE310C" w:rsidRDefault="00EE310C" w:rsidP="00EE310C">
      <w:pPr>
        <w:rPr>
          <w:rtl/>
          <w:lang w:eastAsia="he-IL"/>
        </w:rPr>
      </w:pPr>
      <w:bookmarkStart w:id="665" w:name="_ETM_Q1_1815830"/>
      <w:bookmarkStart w:id="666" w:name="_ETM_Q1_1815860"/>
      <w:bookmarkEnd w:id="665"/>
      <w:bookmarkEnd w:id="666"/>
      <w:r>
        <w:rPr>
          <w:rFonts w:hint="cs"/>
          <w:rtl/>
          <w:lang w:eastAsia="he-IL"/>
        </w:rPr>
        <w:t>בהודעה הזאת ייתנו</w:t>
      </w:r>
      <w:bookmarkStart w:id="667" w:name="_ETM_Q1_1815930"/>
      <w:bookmarkEnd w:id="667"/>
      <w:r>
        <w:rPr>
          <w:rFonts w:hint="cs"/>
          <w:rtl/>
          <w:lang w:eastAsia="he-IL"/>
        </w:rPr>
        <w:t xml:space="preserve"> דרכים איך להימנע מעישון וכולי וכולי.</w:t>
      </w:r>
      <w:bookmarkStart w:id="668" w:name="_ETM_Q1_1822341"/>
      <w:bookmarkEnd w:id="668"/>
    </w:p>
    <w:p w14:paraId="24FAD2D7" w14:textId="77777777" w:rsidR="00EE310C" w:rsidRDefault="00EE310C" w:rsidP="00EE310C">
      <w:pPr>
        <w:rPr>
          <w:rtl/>
          <w:lang w:eastAsia="he-IL"/>
        </w:rPr>
      </w:pPr>
      <w:bookmarkStart w:id="669" w:name="_ETM_Q1_1822396"/>
      <w:bookmarkStart w:id="670" w:name="_ETM_Q1_1824310"/>
      <w:bookmarkEnd w:id="669"/>
      <w:bookmarkEnd w:id="670"/>
    </w:p>
    <w:p w14:paraId="45775414" w14:textId="77777777" w:rsidR="00EE310C" w:rsidRDefault="00EE310C" w:rsidP="00EE310C">
      <w:pPr>
        <w:pStyle w:val="af6"/>
        <w:keepNext/>
        <w:rPr>
          <w:rtl/>
        </w:rPr>
      </w:pPr>
      <w:bookmarkStart w:id="671" w:name="ET_yor_6156_106"/>
      <w:r w:rsidRPr="00EE310C">
        <w:rPr>
          <w:rStyle w:val="TagStyle"/>
          <w:rtl/>
        </w:rPr>
        <w:t xml:space="preserve"> &lt;&lt; יור &gt;&gt; </w:t>
      </w:r>
      <w:r>
        <w:rPr>
          <w:rtl/>
        </w:rPr>
        <w:t>היו"ר גלעד קריב:</w:t>
      </w:r>
      <w:r w:rsidRPr="00EE310C">
        <w:rPr>
          <w:rStyle w:val="TagStyle"/>
          <w:rtl/>
        </w:rPr>
        <w:t xml:space="preserve"> &lt;&lt; יור &gt;&gt;</w:t>
      </w:r>
      <w:r w:rsidR="00E75828">
        <w:rPr>
          <w:rtl/>
        </w:rPr>
        <w:t xml:space="preserve"> </w:t>
      </w:r>
      <w:bookmarkEnd w:id="671"/>
    </w:p>
    <w:p w14:paraId="0DE1522B" w14:textId="77777777" w:rsidR="00EE310C" w:rsidRDefault="00EE310C" w:rsidP="00EE310C">
      <w:pPr>
        <w:pStyle w:val="KeepWithNext"/>
        <w:rPr>
          <w:rtl/>
          <w:lang w:eastAsia="he-IL"/>
        </w:rPr>
      </w:pPr>
    </w:p>
    <w:p w14:paraId="1819F95D" w14:textId="77777777" w:rsidR="00EE310C" w:rsidRDefault="00EE310C" w:rsidP="00EE310C">
      <w:pPr>
        <w:rPr>
          <w:rtl/>
          <w:lang w:eastAsia="he-IL"/>
        </w:rPr>
      </w:pPr>
      <w:bookmarkStart w:id="672" w:name="_ETM_Q1_1824608"/>
      <w:bookmarkStart w:id="673" w:name="_ETM_Q1_1824632"/>
      <w:bookmarkEnd w:id="672"/>
      <w:bookmarkEnd w:id="673"/>
      <w:r>
        <w:rPr>
          <w:rFonts w:hint="cs"/>
          <w:rtl/>
          <w:lang w:eastAsia="he-IL"/>
        </w:rPr>
        <w:t xml:space="preserve">ברור לנו שמשהו צריך להיות כאן. אני לא בטוח שאתם צריכים את </w:t>
      </w:r>
      <w:bookmarkStart w:id="674" w:name="_ETM_Q1_1826287"/>
      <w:bookmarkEnd w:id="674"/>
      <w:r w:rsidR="00BA3F72">
        <w:rPr>
          <w:rFonts w:hint="cs"/>
          <w:rtl/>
          <w:lang w:eastAsia="he-IL"/>
        </w:rPr>
        <w:t>סעיף (3). אני חושב שדי לכם ב-(2) וב-(4)</w:t>
      </w:r>
      <w:r>
        <w:rPr>
          <w:rFonts w:hint="cs"/>
          <w:rtl/>
          <w:lang w:eastAsia="he-IL"/>
        </w:rPr>
        <w:t xml:space="preserve">, בטח אם אנחנו ומורידים את ה"מיידי" אבל תסתכלו על זה </w:t>
      </w:r>
      <w:bookmarkStart w:id="675" w:name="_ETM_Q1_1854414"/>
      <w:bookmarkEnd w:id="675"/>
      <w:r w:rsidR="00BA3F72">
        <w:rPr>
          <w:rFonts w:hint="cs"/>
          <w:rtl/>
          <w:lang w:eastAsia="he-IL"/>
        </w:rPr>
        <w:t xml:space="preserve">ותביאו לנו </w:t>
      </w:r>
      <w:r>
        <w:rPr>
          <w:rFonts w:hint="cs"/>
          <w:rtl/>
          <w:lang w:eastAsia="he-IL"/>
        </w:rPr>
        <w:t xml:space="preserve">הצעה. </w:t>
      </w:r>
    </w:p>
    <w:p w14:paraId="37803209" w14:textId="77777777" w:rsidR="00EE310C" w:rsidRDefault="00EE310C" w:rsidP="00EE310C">
      <w:pPr>
        <w:rPr>
          <w:rtl/>
          <w:lang w:eastAsia="he-IL"/>
        </w:rPr>
      </w:pPr>
      <w:bookmarkStart w:id="676" w:name="_ETM_Q1_1855928"/>
      <w:bookmarkStart w:id="677" w:name="_ETM_Q1_1855987"/>
      <w:bookmarkStart w:id="678" w:name="_ETM_Q1_1856656"/>
      <w:bookmarkEnd w:id="676"/>
      <w:bookmarkEnd w:id="677"/>
      <w:bookmarkEnd w:id="678"/>
    </w:p>
    <w:p w14:paraId="4C0C6786" w14:textId="77777777" w:rsidR="00EE310C" w:rsidRDefault="00EE310C" w:rsidP="00EE310C">
      <w:pPr>
        <w:pStyle w:val="af9"/>
        <w:keepNext/>
        <w:rPr>
          <w:rtl/>
          <w:lang w:eastAsia="he-IL"/>
        </w:rPr>
      </w:pPr>
      <w:bookmarkStart w:id="679" w:name="ET_guest_יערה_למברגר_107"/>
      <w:r w:rsidRPr="00EE310C">
        <w:rPr>
          <w:rStyle w:val="TagStyle"/>
          <w:rtl/>
        </w:rPr>
        <w:t xml:space="preserve"> &lt;&lt; אורח &gt;&gt; </w:t>
      </w:r>
      <w:r>
        <w:rPr>
          <w:rtl/>
          <w:lang w:eastAsia="he-IL"/>
        </w:rPr>
        <w:t>יערה למברגר:</w:t>
      </w:r>
      <w:r w:rsidRPr="00EE310C">
        <w:rPr>
          <w:rStyle w:val="TagStyle"/>
          <w:rtl/>
        </w:rPr>
        <w:t xml:space="preserve"> &lt;&lt; אורח &gt;&gt;</w:t>
      </w:r>
      <w:r w:rsidR="00E75828">
        <w:rPr>
          <w:rtl/>
          <w:lang w:eastAsia="he-IL"/>
        </w:rPr>
        <w:t xml:space="preserve"> </w:t>
      </w:r>
      <w:bookmarkEnd w:id="679"/>
    </w:p>
    <w:p w14:paraId="12EC5ADF" w14:textId="77777777" w:rsidR="00EE310C" w:rsidRDefault="00EE310C" w:rsidP="00EE310C">
      <w:pPr>
        <w:pStyle w:val="KeepWithNext"/>
        <w:rPr>
          <w:rtl/>
          <w:lang w:eastAsia="he-IL"/>
        </w:rPr>
      </w:pPr>
    </w:p>
    <w:p w14:paraId="1066D2AA" w14:textId="77777777" w:rsidR="00EE310C" w:rsidRPr="00EE310C" w:rsidRDefault="00B85240" w:rsidP="00B85240">
      <w:pPr>
        <w:ind w:left="720"/>
        <w:rPr>
          <w:rtl/>
          <w:lang w:eastAsia="he-IL"/>
        </w:rPr>
      </w:pPr>
      <w:bookmarkStart w:id="680" w:name="_ETM_Q1_1856939"/>
      <w:bookmarkStart w:id="681" w:name="_ETM_Q1_1856963"/>
      <w:bookmarkEnd w:id="680"/>
      <w:bookmarkEnd w:id="681"/>
      <w:r>
        <w:rPr>
          <w:rFonts w:hint="cs"/>
          <w:rtl/>
          <w:lang w:eastAsia="he-IL"/>
        </w:rPr>
        <w:t>(ב)</w:t>
      </w:r>
      <w:r>
        <w:rPr>
          <w:rFonts w:hint="cs"/>
          <w:rtl/>
          <w:lang w:eastAsia="he-IL"/>
        </w:rPr>
        <w:tab/>
      </w:r>
      <w:r w:rsidR="00EE310C">
        <w:rPr>
          <w:rFonts w:hint="cs"/>
          <w:rtl/>
          <w:lang w:eastAsia="he-IL"/>
        </w:rPr>
        <w:t xml:space="preserve">המסר </w:t>
      </w:r>
      <w:r>
        <w:rPr>
          <w:rFonts w:hint="cs"/>
          <w:rtl/>
          <w:lang w:eastAsia="he-IL"/>
        </w:rPr>
        <w:t>ניתן לשמירה ולאחזור על ידי הגוף הציבורי ועל ידי הנמען.</w:t>
      </w:r>
    </w:p>
    <w:p w14:paraId="53AC7955" w14:textId="77777777" w:rsidR="00EE310C" w:rsidRDefault="00EE310C" w:rsidP="00EE310C">
      <w:pPr>
        <w:rPr>
          <w:rtl/>
          <w:lang w:eastAsia="he-IL"/>
        </w:rPr>
      </w:pPr>
    </w:p>
    <w:p w14:paraId="1AB786DA" w14:textId="77777777" w:rsidR="00B85240" w:rsidRDefault="00B85240" w:rsidP="00EE310C">
      <w:pPr>
        <w:rPr>
          <w:rtl/>
          <w:lang w:eastAsia="he-IL"/>
        </w:rPr>
      </w:pPr>
      <w:bookmarkStart w:id="682" w:name="_ETM_Q1_1863587"/>
      <w:bookmarkStart w:id="683" w:name="_ETM_Q1_1863649"/>
      <w:bookmarkEnd w:id="682"/>
      <w:bookmarkEnd w:id="683"/>
      <w:r>
        <w:rPr>
          <w:rFonts w:hint="cs"/>
          <w:rtl/>
          <w:lang w:eastAsia="he-IL"/>
        </w:rPr>
        <w:t>התוספת היא להבהרה והיא חשובה</w:t>
      </w:r>
      <w:bookmarkStart w:id="684" w:name="_ETM_Q1_1862542"/>
      <w:bookmarkEnd w:id="684"/>
      <w:r>
        <w:rPr>
          <w:rFonts w:hint="cs"/>
          <w:rtl/>
          <w:lang w:eastAsia="he-IL"/>
        </w:rPr>
        <w:t xml:space="preserve"> לנו. האפשרות לשמירה ואחזור של המסר היא חשובה גם </w:t>
      </w:r>
      <w:bookmarkStart w:id="685" w:name="_ETM_Q1_1873420"/>
      <w:bookmarkEnd w:id="685"/>
      <w:r>
        <w:rPr>
          <w:rFonts w:hint="cs"/>
          <w:rtl/>
          <w:lang w:eastAsia="he-IL"/>
        </w:rPr>
        <w:t xml:space="preserve">מהצד של הגוף הציבורי וגם מהצד של הנמען. חשוב מאוד </w:t>
      </w:r>
      <w:bookmarkStart w:id="686" w:name="_ETM_Q1_1875510"/>
      <w:bookmarkEnd w:id="686"/>
      <w:r>
        <w:rPr>
          <w:rFonts w:hint="cs"/>
          <w:rtl/>
          <w:lang w:eastAsia="he-IL"/>
        </w:rPr>
        <w:t>שהנמען -</w:t>
      </w:r>
      <w:r w:rsidR="00E75828">
        <w:rPr>
          <w:rFonts w:hint="cs"/>
          <w:rtl/>
          <w:lang w:eastAsia="he-IL"/>
        </w:rPr>
        <w:t xml:space="preserve"> </w:t>
      </w:r>
      <w:r>
        <w:rPr>
          <w:rFonts w:hint="cs"/>
          <w:rtl/>
          <w:lang w:eastAsia="he-IL"/>
        </w:rPr>
        <w:t>כמו שהיום כל אחד מתייק בדרך שלו ושומר</w:t>
      </w:r>
      <w:bookmarkStart w:id="687" w:name="_ETM_Q1_1879670"/>
      <w:bookmarkEnd w:id="687"/>
      <w:r>
        <w:rPr>
          <w:rFonts w:hint="cs"/>
          <w:rtl/>
          <w:lang w:eastAsia="he-IL"/>
        </w:rPr>
        <w:t xml:space="preserve"> תיעוד </w:t>
      </w:r>
      <w:r>
        <w:rPr>
          <w:rtl/>
          <w:lang w:eastAsia="he-IL"/>
        </w:rPr>
        <w:t>–</w:t>
      </w:r>
      <w:r>
        <w:rPr>
          <w:rFonts w:hint="cs"/>
          <w:rtl/>
          <w:lang w:eastAsia="he-IL"/>
        </w:rPr>
        <w:t xml:space="preserve"> יוכל גם לעשות את זה לגבי </w:t>
      </w:r>
      <w:bookmarkStart w:id="688" w:name="_ETM_Q1_1882665"/>
      <w:bookmarkEnd w:id="688"/>
      <w:r>
        <w:rPr>
          <w:rFonts w:hint="cs"/>
          <w:rtl/>
          <w:lang w:eastAsia="he-IL"/>
        </w:rPr>
        <w:t>המסר שנשלחו כאן באופן דיגיטלי ולכן בעינינו זה רכיב חשוב משני הצדדים, מצד השולח ומצד המקבל.</w:t>
      </w:r>
    </w:p>
    <w:p w14:paraId="0DBD0BED" w14:textId="77777777" w:rsidR="00B85240" w:rsidRDefault="00B85240" w:rsidP="00EE310C">
      <w:pPr>
        <w:rPr>
          <w:rtl/>
          <w:lang w:eastAsia="he-IL"/>
        </w:rPr>
      </w:pPr>
      <w:bookmarkStart w:id="689" w:name="_ETM_Q1_1888887"/>
      <w:bookmarkStart w:id="690" w:name="_ETM_Q1_1888947"/>
      <w:bookmarkStart w:id="691" w:name="_ETM_Q1_1889902"/>
      <w:bookmarkEnd w:id="689"/>
      <w:bookmarkEnd w:id="690"/>
      <w:bookmarkEnd w:id="691"/>
    </w:p>
    <w:p w14:paraId="287F3574" w14:textId="77777777" w:rsidR="00B85240" w:rsidRDefault="00B85240" w:rsidP="00B85240">
      <w:pPr>
        <w:pStyle w:val="af6"/>
        <w:keepNext/>
        <w:rPr>
          <w:rtl/>
        </w:rPr>
      </w:pPr>
      <w:bookmarkStart w:id="692" w:name="ET_yor_6156_108"/>
      <w:r w:rsidRPr="00B85240">
        <w:rPr>
          <w:rStyle w:val="TagStyle"/>
          <w:rtl/>
        </w:rPr>
        <w:t xml:space="preserve"> &lt;&lt; יור &gt;&gt; </w:t>
      </w:r>
      <w:r>
        <w:rPr>
          <w:rtl/>
        </w:rPr>
        <w:t>היו"ר גלעד קריב:</w:t>
      </w:r>
      <w:r w:rsidRPr="00B85240">
        <w:rPr>
          <w:rStyle w:val="TagStyle"/>
          <w:rtl/>
        </w:rPr>
        <w:t xml:space="preserve"> &lt;&lt; יור &gt;&gt;</w:t>
      </w:r>
      <w:r w:rsidR="00E75828">
        <w:rPr>
          <w:rtl/>
        </w:rPr>
        <w:t xml:space="preserve"> </w:t>
      </w:r>
      <w:bookmarkEnd w:id="692"/>
    </w:p>
    <w:p w14:paraId="33325904" w14:textId="77777777" w:rsidR="00B85240" w:rsidRDefault="00B85240" w:rsidP="00B85240">
      <w:pPr>
        <w:pStyle w:val="KeepWithNext"/>
        <w:rPr>
          <w:rtl/>
          <w:lang w:eastAsia="he-IL"/>
        </w:rPr>
      </w:pPr>
    </w:p>
    <w:p w14:paraId="2D8DB8EF" w14:textId="77777777" w:rsidR="00B85240" w:rsidRDefault="00B85240" w:rsidP="00B85240">
      <w:pPr>
        <w:rPr>
          <w:rtl/>
          <w:lang w:eastAsia="he-IL"/>
        </w:rPr>
      </w:pPr>
      <w:bookmarkStart w:id="693" w:name="_ETM_Q1_1890164"/>
      <w:bookmarkStart w:id="694" w:name="_ETM_Q1_1890186"/>
      <w:bookmarkEnd w:id="693"/>
      <w:bookmarkEnd w:id="694"/>
      <w:r>
        <w:rPr>
          <w:rFonts w:hint="cs"/>
          <w:rtl/>
          <w:lang w:eastAsia="he-IL"/>
        </w:rPr>
        <w:t>סליחה שאני חוזר</w:t>
      </w:r>
      <w:r w:rsidR="00E75828">
        <w:rPr>
          <w:rFonts w:hint="cs"/>
          <w:rtl/>
          <w:lang w:eastAsia="he-IL"/>
        </w:rPr>
        <w:t xml:space="preserve"> </w:t>
      </w:r>
      <w:r>
        <w:rPr>
          <w:rFonts w:hint="cs"/>
          <w:rtl/>
          <w:lang w:eastAsia="he-IL"/>
        </w:rPr>
        <w:t xml:space="preserve">אחורה. יכול להיות שהפתרון לסיפור הזה </w:t>
      </w:r>
      <w:bookmarkStart w:id="695" w:name="_ETM_Q1_1895424"/>
      <w:bookmarkEnd w:id="695"/>
      <w:r>
        <w:rPr>
          <w:rFonts w:hint="cs"/>
          <w:rtl/>
          <w:lang w:eastAsia="he-IL"/>
        </w:rPr>
        <w:t xml:space="preserve">הוא להכניס ממד של דיפרנציאליות בנקודה הזאת. </w:t>
      </w:r>
      <w:bookmarkStart w:id="696" w:name="_ETM_Q1_1899331"/>
      <w:bookmarkEnd w:id="696"/>
      <w:r>
        <w:rPr>
          <w:rFonts w:hint="cs"/>
          <w:rtl/>
          <w:lang w:eastAsia="he-IL"/>
        </w:rPr>
        <w:t xml:space="preserve">זאת אומרת, לומר לאזרח שהוא בשירות, הדיוור הממשלתי. את </w:t>
      </w:r>
      <w:bookmarkStart w:id="697" w:name="_ETM_Q1_1906218"/>
      <w:bookmarkEnd w:id="697"/>
      <w:r>
        <w:rPr>
          <w:rFonts w:hint="cs"/>
          <w:rtl/>
          <w:lang w:eastAsia="he-IL"/>
        </w:rPr>
        <w:t xml:space="preserve">2 ואת 4 הוא מקבל ללא דיפרנציאליות. זאת אומרת, מידע </w:t>
      </w:r>
      <w:bookmarkStart w:id="698" w:name="_ETM_Q1_1909122"/>
      <w:bookmarkEnd w:id="698"/>
      <w:r>
        <w:rPr>
          <w:rFonts w:hint="cs"/>
          <w:rtl/>
          <w:lang w:eastAsia="he-IL"/>
        </w:rPr>
        <w:t>אישי שנוגע אליו ונקרא לזה מסרי חירום. אתה כאן. תהיה</w:t>
      </w:r>
      <w:bookmarkStart w:id="699" w:name="_ETM_Q1_1918866"/>
      <w:bookmarkEnd w:id="699"/>
      <w:r>
        <w:rPr>
          <w:rFonts w:hint="cs"/>
          <w:rtl/>
          <w:lang w:eastAsia="he-IL"/>
        </w:rPr>
        <w:t xml:space="preserve"> לו בוקסה שגם בה אי אפשר דיפרנציאליות דרמטית כי אי אפשר להשתלט על זה אבל אתה שואל את האזרח שהוא בתוך הדיוור הדיגיטלי האם אתה </w:t>
      </w:r>
      <w:bookmarkStart w:id="700" w:name="_ETM_Q1_1928160"/>
      <w:bookmarkEnd w:id="700"/>
      <w:r>
        <w:rPr>
          <w:rFonts w:hint="cs"/>
          <w:rtl/>
          <w:lang w:eastAsia="he-IL"/>
        </w:rPr>
        <w:t xml:space="preserve">מעוניין לקבל גם מידע ממשרדי ממשלה ורשויות שלטון שונים </w:t>
      </w:r>
      <w:bookmarkStart w:id="701" w:name="_ETM_Q1_1936514"/>
      <w:bookmarkEnd w:id="701"/>
      <w:r>
        <w:rPr>
          <w:rFonts w:hint="cs"/>
          <w:rtl/>
          <w:lang w:eastAsia="he-IL"/>
        </w:rPr>
        <w:t xml:space="preserve">לגבי מיצוי זכויות וכולי וכולי. אם האדם </w:t>
      </w:r>
      <w:bookmarkStart w:id="702" w:name="_ETM_Q1_1942314"/>
      <w:bookmarkEnd w:id="702"/>
      <w:r>
        <w:rPr>
          <w:rFonts w:hint="cs"/>
          <w:rtl/>
          <w:lang w:eastAsia="he-IL"/>
        </w:rPr>
        <w:t>אומר כן, בסדר, אם לא, אתם לא תוכלו להגיע.</w:t>
      </w:r>
    </w:p>
    <w:p w14:paraId="30FC716E" w14:textId="77777777" w:rsidR="00B85240" w:rsidRDefault="00B85240" w:rsidP="00B85240">
      <w:pPr>
        <w:rPr>
          <w:rtl/>
          <w:lang w:eastAsia="he-IL"/>
        </w:rPr>
      </w:pPr>
      <w:bookmarkStart w:id="703" w:name="_ETM_Q1_1946916"/>
      <w:bookmarkStart w:id="704" w:name="_ETM_Q1_1947002"/>
      <w:bookmarkEnd w:id="703"/>
      <w:bookmarkEnd w:id="704"/>
    </w:p>
    <w:p w14:paraId="5F98632C" w14:textId="77777777" w:rsidR="00B85240" w:rsidRDefault="00B85240" w:rsidP="00B85240">
      <w:pPr>
        <w:pStyle w:val="af9"/>
        <w:keepNext/>
        <w:rPr>
          <w:rtl/>
          <w:lang w:eastAsia="he-IL"/>
        </w:rPr>
      </w:pPr>
      <w:bookmarkStart w:id="705" w:name="ET_guest_לירון_ליבסקינד_מוליאן_109"/>
      <w:r w:rsidRPr="00B85240">
        <w:rPr>
          <w:rStyle w:val="TagStyle"/>
          <w:rtl/>
        </w:rPr>
        <w:t xml:space="preserve"> &lt;&lt; אורח &gt;&gt; </w:t>
      </w:r>
      <w:r>
        <w:rPr>
          <w:rtl/>
          <w:lang w:eastAsia="he-IL"/>
        </w:rPr>
        <w:t>לירון ליבסקינד מוליאן:</w:t>
      </w:r>
      <w:r w:rsidRPr="00B85240">
        <w:rPr>
          <w:rStyle w:val="TagStyle"/>
          <w:rtl/>
        </w:rPr>
        <w:t xml:space="preserve"> &lt;&lt; אורח &gt;&gt;</w:t>
      </w:r>
      <w:r w:rsidR="00E75828">
        <w:rPr>
          <w:rtl/>
          <w:lang w:eastAsia="he-IL"/>
        </w:rPr>
        <w:t xml:space="preserve"> </w:t>
      </w:r>
      <w:bookmarkEnd w:id="705"/>
    </w:p>
    <w:p w14:paraId="7421837F" w14:textId="77777777" w:rsidR="00B85240" w:rsidRDefault="00B85240" w:rsidP="00B85240">
      <w:pPr>
        <w:pStyle w:val="KeepWithNext"/>
        <w:rPr>
          <w:rtl/>
          <w:lang w:eastAsia="he-IL"/>
        </w:rPr>
      </w:pPr>
    </w:p>
    <w:p w14:paraId="44BE8A49" w14:textId="77777777" w:rsidR="00B85240" w:rsidRDefault="00B85240" w:rsidP="00B85240">
      <w:pPr>
        <w:rPr>
          <w:rtl/>
          <w:lang w:eastAsia="he-IL"/>
        </w:rPr>
      </w:pPr>
      <w:r>
        <w:rPr>
          <w:rFonts w:hint="cs"/>
          <w:rtl/>
          <w:lang w:eastAsia="he-IL"/>
        </w:rPr>
        <w:t>אנחנו עם למעלה ממיליארד שקלים מדי שנה שהאזרחים לא מקבלים בגלל אי מיצוי הזכויות שלהם. אנחנו מטפלים בזה עכשיו באמצעות מנוע זכויות לאומי. ברגע שמנוע הזכויות יהיה מזוהה</w:t>
      </w:r>
      <w:r w:rsidR="00E75828">
        <w:rPr>
          <w:rFonts w:hint="cs"/>
          <w:rtl/>
          <w:lang w:eastAsia="he-IL"/>
        </w:rPr>
        <w:t xml:space="preserve"> </w:t>
      </w:r>
      <w:r>
        <w:rPr>
          <w:rFonts w:hint="cs"/>
          <w:rtl/>
          <w:lang w:eastAsia="he-IL"/>
        </w:rPr>
        <w:t xml:space="preserve">יהיה באוויר, ומדובר על </w:t>
      </w:r>
      <w:bookmarkStart w:id="706" w:name="_ETM_Q1_1955351"/>
      <w:bookmarkEnd w:id="706"/>
      <w:r>
        <w:rPr>
          <w:rFonts w:hint="cs"/>
          <w:rtl/>
          <w:lang w:eastAsia="he-IL"/>
        </w:rPr>
        <w:t>עניין של ימים, נרצה, במידה ונדע שלחלק מהתושבים מגיעה זכות.</w:t>
      </w:r>
    </w:p>
    <w:p w14:paraId="5CCBE2C4" w14:textId="77777777" w:rsidR="00B85240" w:rsidRDefault="00B85240" w:rsidP="00B85240">
      <w:pPr>
        <w:rPr>
          <w:rtl/>
          <w:lang w:eastAsia="he-IL"/>
        </w:rPr>
      </w:pPr>
      <w:bookmarkStart w:id="707" w:name="_ETM_Q1_1962464"/>
      <w:bookmarkStart w:id="708" w:name="_ETM_Q1_1962553"/>
      <w:bookmarkEnd w:id="707"/>
      <w:bookmarkEnd w:id="708"/>
    </w:p>
    <w:p w14:paraId="14C767A6" w14:textId="77777777" w:rsidR="00B85240" w:rsidRDefault="00B85240" w:rsidP="00B85240">
      <w:pPr>
        <w:pStyle w:val="af6"/>
        <w:keepNext/>
        <w:rPr>
          <w:rtl/>
        </w:rPr>
      </w:pPr>
      <w:bookmarkStart w:id="709" w:name="ET_yor_6156_110"/>
      <w:r w:rsidRPr="00B85240">
        <w:rPr>
          <w:rStyle w:val="TagStyle"/>
          <w:rtl/>
        </w:rPr>
        <w:t xml:space="preserve"> &lt;&lt; יור &gt;&gt; </w:t>
      </w:r>
      <w:r>
        <w:rPr>
          <w:rtl/>
        </w:rPr>
        <w:t>היו"ר גלעד קריב:</w:t>
      </w:r>
      <w:r w:rsidRPr="00B85240">
        <w:rPr>
          <w:rStyle w:val="TagStyle"/>
          <w:rtl/>
        </w:rPr>
        <w:t xml:space="preserve"> &lt;&lt; יור &gt;&gt;</w:t>
      </w:r>
      <w:r w:rsidR="00E75828">
        <w:rPr>
          <w:rtl/>
        </w:rPr>
        <w:t xml:space="preserve"> </w:t>
      </w:r>
      <w:bookmarkEnd w:id="709"/>
    </w:p>
    <w:p w14:paraId="40E01B1B" w14:textId="77777777" w:rsidR="00B85240" w:rsidRDefault="00B85240" w:rsidP="00B85240">
      <w:pPr>
        <w:pStyle w:val="KeepWithNext"/>
        <w:rPr>
          <w:rtl/>
          <w:lang w:eastAsia="he-IL"/>
        </w:rPr>
      </w:pPr>
    </w:p>
    <w:p w14:paraId="707C9F71" w14:textId="77777777" w:rsidR="00EE310C" w:rsidRDefault="00B85240" w:rsidP="00530414">
      <w:pPr>
        <w:rPr>
          <w:rtl/>
          <w:lang w:eastAsia="he-IL"/>
        </w:rPr>
      </w:pPr>
      <w:bookmarkStart w:id="710" w:name="_ETM_Q1_1963510"/>
      <w:bookmarkStart w:id="711" w:name="_ETM_Q1_1943453"/>
      <w:bookmarkStart w:id="712" w:name="_ETM_Q1_1943531"/>
      <w:bookmarkStart w:id="713" w:name="_ETM_Q1_1888817"/>
      <w:bookmarkStart w:id="714" w:name="_ETM_Q1_1888890"/>
      <w:bookmarkEnd w:id="710"/>
      <w:bookmarkEnd w:id="711"/>
      <w:bookmarkEnd w:id="712"/>
      <w:bookmarkEnd w:id="713"/>
      <w:bookmarkEnd w:id="714"/>
      <w:r>
        <w:rPr>
          <w:rFonts w:hint="cs"/>
          <w:rtl/>
          <w:lang w:eastAsia="he-IL"/>
        </w:rPr>
        <w:t xml:space="preserve">אין בעיה. תכניס ב-(2ׂ) או שתחליף את </w:t>
      </w:r>
      <w:bookmarkStart w:id="715" w:name="_ETM_Q1_1972432"/>
      <w:bookmarkEnd w:id="715"/>
      <w:r>
        <w:rPr>
          <w:rFonts w:hint="cs"/>
          <w:rtl/>
          <w:lang w:eastAsia="he-IL"/>
        </w:rPr>
        <w:t xml:space="preserve">(3) בנוסחו עכשיו, באמירה לגבי מיצוי זכויות. תכניס את </w:t>
      </w:r>
      <w:bookmarkStart w:id="716" w:name="_ETM_Q1_1981528"/>
      <w:bookmarkEnd w:id="716"/>
      <w:r w:rsidR="00BA3F72">
        <w:rPr>
          <w:rFonts w:hint="cs"/>
          <w:rtl/>
          <w:lang w:eastAsia="he-IL"/>
        </w:rPr>
        <w:t xml:space="preserve">העניין הזה של הודעה לאזרח, בין אם באופן אישי ובין אם </w:t>
      </w:r>
      <w:bookmarkStart w:id="717" w:name="_ETM_Q1_1985190"/>
      <w:bookmarkEnd w:id="717"/>
      <w:r w:rsidR="00BA3F72">
        <w:rPr>
          <w:rFonts w:hint="cs"/>
          <w:rtl/>
          <w:lang w:eastAsia="he-IL"/>
        </w:rPr>
        <w:t>באופן קבוצתי, לגבי מיצו</w:t>
      </w:r>
      <w:r w:rsidR="00530414">
        <w:rPr>
          <w:rFonts w:hint="cs"/>
          <w:rtl/>
          <w:lang w:eastAsia="he-IL"/>
        </w:rPr>
        <w:t xml:space="preserve">י זכויות שיגיע בדיוור הדיגיטלי. לגבי כל הדברים האחרים, אולי לצד מיצוי זכויות עד יום שני תחשבו על עוד קטגוריה, </w:t>
      </w:r>
      <w:bookmarkStart w:id="718" w:name="_ETM_Q1_2000129"/>
      <w:bookmarkEnd w:id="718"/>
      <w:r w:rsidR="00530414">
        <w:rPr>
          <w:rFonts w:hint="cs"/>
          <w:rtl/>
          <w:lang w:eastAsia="he-IL"/>
        </w:rPr>
        <w:t xml:space="preserve">אבל לגבי הפרסום גרידא, כדי לא להיות במצב שאתה אומר שבכלל אי אפשר </w:t>
      </w:r>
      <w:bookmarkStart w:id="719" w:name="_ETM_Q1_2001260"/>
      <w:bookmarkEnd w:id="719"/>
      <w:r w:rsidR="00530414">
        <w:rPr>
          <w:rFonts w:hint="cs"/>
          <w:rtl/>
          <w:lang w:eastAsia="he-IL"/>
        </w:rPr>
        <w:t xml:space="preserve">לשלוח פרסום כי אם אזרח מוכן לקבל מידע </w:t>
      </w:r>
      <w:bookmarkStart w:id="720" w:name="_ETM_Q1_2010697"/>
      <w:bookmarkEnd w:id="720"/>
      <w:r w:rsidR="00530414">
        <w:rPr>
          <w:rFonts w:hint="cs"/>
          <w:rtl/>
          <w:lang w:eastAsia="he-IL"/>
        </w:rPr>
        <w:t xml:space="preserve">לפ"מי או פרסומי, אתה רוצה לתת לו את </w:t>
      </w:r>
      <w:bookmarkStart w:id="721" w:name="_ETM_Q1_2012238"/>
      <w:bookmarkEnd w:id="721"/>
      <w:r w:rsidR="00530414">
        <w:rPr>
          <w:rFonts w:hint="cs"/>
          <w:rtl/>
          <w:lang w:eastAsia="he-IL"/>
        </w:rPr>
        <w:t xml:space="preserve">האפשרות הזאת. למה לא? אתה מסכים אתי אתה לא </w:t>
      </w:r>
      <w:bookmarkStart w:id="722" w:name="_ETM_Q1_2014858"/>
      <w:bookmarkEnd w:id="722"/>
      <w:r w:rsidR="00530414">
        <w:rPr>
          <w:rFonts w:hint="cs"/>
          <w:rtl/>
          <w:lang w:eastAsia="he-IL"/>
        </w:rPr>
        <w:t xml:space="preserve">יכול להציף אותו במידע פרסומי אם הוא לא רוצה </w:t>
      </w:r>
      <w:bookmarkStart w:id="723" w:name="_ETM_Q1_2019001"/>
      <w:bookmarkEnd w:id="723"/>
      <w:r w:rsidR="00530414">
        <w:rPr>
          <w:rFonts w:hint="cs"/>
          <w:rtl/>
          <w:lang w:eastAsia="he-IL"/>
        </w:rPr>
        <w:t>כי זה יפגע בתכלית של הדיוור. תחשבו על זה. אני מציע לכם לחשוב על הכיוון הזה</w:t>
      </w:r>
      <w:r w:rsidR="00E75828">
        <w:rPr>
          <w:rFonts w:hint="cs"/>
          <w:rtl/>
          <w:lang w:eastAsia="he-IL"/>
        </w:rPr>
        <w:t xml:space="preserve"> </w:t>
      </w:r>
      <w:r w:rsidR="00530414">
        <w:rPr>
          <w:rFonts w:hint="cs"/>
          <w:rtl/>
          <w:lang w:eastAsia="he-IL"/>
        </w:rPr>
        <w:t xml:space="preserve">ולהגדיר </w:t>
      </w:r>
      <w:bookmarkStart w:id="724" w:name="_ETM_Q1_2026837"/>
      <w:bookmarkEnd w:id="724"/>
      <w:r w:rsidR="00530414">
        <w:rPr>
          <w:rFonts w:hint="cs"/>
          <w:rtl/>
          <w:lang w:eastAsia="he-IL"/>
        </w:rPr>
        <w:t xml:space="preserve">מה חובה והכרחי ויש הצדקה שאין בו דיפרנציאליות והקטגוריה האחרת של מבצעי פרסום. בן אדם רוצה לקבל מידע. בן אדם לא רואה טלוויזיה, </w:t>
      </w:r>
      <w:bookmarkStart w:id="725" w:name="_ETM_Q1_2031495"/>
      <w:bookmarkEnd w:id="725"/>
      <w:r w:rsidR="00530414">
        <w:rPr>
          <w:rFonts w:hint="cs"/>
          <w:rtl/>
          <w:lang w:eastAsia="he-IL"/>
        </w:rPr>
        <w:t>לא קורא עיתו</w:t>
      </w:r>
      <w:r w:rsidR="00F73520">
        <w:rPr>
          <w:rFonts w:hint="cs"/>
          <w:rtl/>
          <w:lang w:eastAsia="he-IL"/>
        </w:rPr>
        <w:t>נים, נוח לו לקבל באי</w:t>
      </w:r>
      <w:r w:rsidR="00530414">
        <w:rPr>
          <w:rFonts w:hint="cs"/>
          <w:rtl/>
          <w:lang w:eastAsia="he-IL"/>
        </w:rPr>
        <w:t xml:space="preserve">מייל </w:t>
      </w:r>
      <w:bookmarkStart w:id="726" w:name="_ETM_Q1_2039438"/>
      <w:bookmarkEnd w:id="726"/>
      <w:r w:rsidR="00530414">
        <w:rPr>
          <w:rFonts w:hint="cs"/>
          <w:rtl/>
          <w:lang w:eastAsia="he-IL"/>
        </w:rPr>
        <w:t>פרסומות מכל משרד ממשלתי.</w:t>
      </w:r>
    </w:p>
    <w:p w14:paraId="77FD9A93" w14:textId="77777777" w:rsidR="00F73520" w:rsidRDefault="00F73520" w:rsidP="00530414">
      <w:pPr>
        <w:rPr>
          <w:rtl/>
          <w:lang w:eastAsia="he-IL"/>
        </w:rPr>
      </w:pPr>
      <w:bookmarkStart w:id="727" w:name="_ETM_Q1_2044909"/>
      <w:bookmarkStart w:id="728" w:name="_ETM_Q1_2045000"/>
      <w:bookmarkStart w:id="729" w:name="_ETM_Q1_2042433"/>
      <w:bookmarkEnd w:id="727"/>
      <w:bookmarkEnd w:id="728"/>
      <w:bookmarkEnd w:id="729"/>
    </w:p>
    <w:p w14:paraId="571FE23A" w14:textId="77777777" w:rsidR="00F73520" w:rsidRDefault="00F73520" w:rsidP="00F73520">
      <w:pPr>
        <w:pStyle w:val="af9"/>
        <w:keepNext/>
        <w:rPr>
          <w:rtl/>
          <w:lang w:eastAsia="he-IL"/>
        </w:rPr>
      </w:pPr>
      <w:bookmarkStart w:id="730" w:name="ET_guest_אייל_טולדו_111"/>
      <w:r w:rsidRPr="00F73520">
        <w:rPr>
          <w:rStyle w:val="TagStyle"/>
          <w:rtl/>
        </w:rPr>
        <w:t xml:space="preserve"> &lt;&lt; אורח &gt;&gt; </w:t>
      </w:r>
      <w:r>
        <w:rPr>
          <w:rtl/>
          <w:lang w:eastAsia="he-IL"/>
        </w:rPr>
        <w:t>אייל טולדו:</w:t>
      </w:r>
      <w:r w:rsidRPr="00F73520">
        <w:rPr>
          <w:rStyle w:val="TagStyle"/>
          <w:rtl/>
        </w:rPr>
        <w:t xml:space="preserve"> &lt;&lt; אורח &gt;&gt;</w:t>
      </w:r>
      <w:r w:rsidR="00E75828">
        <w:rPr>
          <w:rtl/>
          <w:lang w:eastAsia="he-IL"/>
        </w:rPr>
        <w:t xml:space="preserve"> </w:t>
      </w:r>
      <w:bookmarkEnd w:id="730"/>
    </w:p>
    <w:p w14:paraId="7D36A967" w14:textId="77777777" w:rsidR="00F73520" w:rsidRDefault="00F73520" w:rsidP="00F73520">
      <w:pPr>
        <w:pStyle w:val="KeepWithNext"/>
        <w:rPr>
          <w:rtl/>
          <w:lang w:eastAsia="he-IL"/>
        </w:rPr>
      </w:pPr>
    </w:p>
    <w:p w14:paraId="350DC88F" w14:textId="77777777" w:rsidR="00F73520" w:rsidRDefault="00F73520" w:rsidP="00F73520">
      <w:pPr>
        <w:rPr>
          <w:rtl/>
          <w:lang w:eastAsia="he-IL"/>
        </w:rPr>
      </w:pPr>
      <w:bookmarkStart w:id="731" w:name="_ETM_Q1_2042683"/>
      <w:bookmarkStart w:id="732" w:name="_ETM_Q1_2042707"/>
      <w:bookmarkEnd w:id="731"/>
      <w:bookmarkEnd w:id="732"/>
      <w:r>
        <w:rPr>
          <w:rFonts w:hint="cs"/>
          <w:rtl/>
          <w:lang w:eastAsia="he-IL"/>
        </w:rPr>
        <w:t xml:space="preserve">שאלה כדי שנראה </w:t>
      </w:r>
      <w:bookmarkStart w:id="733" w:name="_ETM_Q1_2042801"/>
      <w:bookmarkEnd w:id="733"/>
      <w:r>
        <w:rPr>
          <w:rFonts w:hint="cs"/>
          <w:rtl/>
          <w:lang w:eastAsia="he-IL"/>
        </w:rPr>
        <w:t>שאנחנו מבינים את הדברים. אם נניח עכשיו יש הפסקת מים ברחוב מסוים. זה משהו שקורה במרחב גיאוגרפי שהוא לא משפיע על אדם מתוקף תעודת הזהות שלו.</w:t>
      </w:r>
      <w:r w:rsidR="00E75828">
        <w:rPr>
          <w:rFonts w:hint="cs"/>
          <w:rtl/>
          <w:lang w:eastAsia="he-IL"/>
        </w:rPr>
        <w:t xml:space="preserve"> </w:t>
      </w:r>
      <w:r>
        <w:rPr>
          <w:rFonts w:hint="cs"/>
          <w:rtl/>
          <w:lang w:eastAsia="he-IL"/>
        </w:rPr>
        <w:t xml:space="preserve">זה לא </w:t>
      </w:r>
      <w:bookmarkStart w:id="734" w:name="_ETM_Q1_2069123"/>
      <w:bookmarkEnd w:id="734"/>
      <w:r>
        <w:rPr>
          <w:rFonts w:hint="cs"/>
          <w:rtl/>
          <w:lang w:eastAsia="he-IL"/>
        </w:rPr>
        <w:t xml:space="preserve">חידוש רישיון רכב והוצאת דרכון או משהו שממש קשור לתעודת </w:t>
      </w:r>
      <w:bookmarkStart w:id="735" w:name="_ETM_Q1_2069726"/>
      <w:bookmarkEnd w:id="735"/>
      <w:r>
        <w:rPr>
          <w:rFonts w:hint="cs"/>
          <w:rtl/>
          <w:lang w:eastAsia="he-IL"/>
        </w:rPr>
        <w:t>זהות אלא</w:t>
      </w:r>
      <w:r w:rsidR="00E75828">
        <w:rPr>
          <w:rFonts w:hint="cs"/>
          <w:rtl/>
          <w:lang w:eastAsia="he-IL"/>
        </w:rPr>
        <w:t xml:space="preserve"> </w:t>
      </w:r>
      <w:r>
        <w:rPr>
          <w:rFonts w:hint="cs"/>
          <w:rtl/>
          <w:lang w:eastAsia="he-IL"/>
        </w:rPr>
        <w:t xml:space="preserve">לצורך העניין הפסקת מים בבלוק מסוים בעיר מסוימת ורוצים להודיע לכל תושבי הבלוק שלא יהיה להם מים מהשעה 6:00 בערב עד </w:t>
      </w:r>
      <w:bookmarkStart w:id="736" w:name="_ETM_Q1_2082329"/>
      <w:bookmarkEnd w:id="736"/>
      <w:r>
        <w:rPr>
          <w:rFonts w:hint="cs"/>
          <w:rtl/>
          <w:lang w:eastAsia="he-IL"/>
        </w:rPr>
        <w:t xml:space="preserve">8:00 בערב ושייערכו בהתאם. זה לא נופל </w:t>
      </w:r>
      <w:bookmarkStart w:id="737" w:name="_ETM_Q1_2085213"/>
      <w:bookmarkEnd w:id="737"/>
      <w:r>
        <w:rPr>
          <w:rFonts w:hint="cs"/>
          <w:rtl/>
          <w:lang w:eastAsia="he-IL"/>
        </w:rPr>
        <w:t xml:space="preserve">תחת פרסום וזה לא אישי. זה היה הרציונל של הסעיף הזה אבל נחשוב על משהו. זה יותר </w:t>
      </w:r>
      <w:bookmarkStart w:id="738" w:name="_ETM_Q1_2094471"/>
      <w:bookmarkEnd w:id="738"/>
      <w:r>
        <w:rPr>
          <w:rFonts w:hint="cs"/>
          <w:rtl/>
          <w:lang w:eastAsia="he-IL"/>
        </w:rPr>
        <w:t>מורכב מפרסום.</w:t>
      </w:r>
    </w:p>
    <w:p w14:paraId="6CD3DE67" w14:textId="77777777" w:rsidR="00F73520" w:rsidRDefault="00F73520" w:rsidP="00F73520">
      <w:pPr>
        <w:rPr>
          <w:rtl/>
          <w:lang w:eastAsia="he-IL"/>
        </w:rPr>
      </w:pPr>
      <w:bookmarkStart w:id="739" w:name="_ETM_Q1_2053067"/>
      <w:bookmarkStart w:id="740" w:name="_ETM_Q1_2053123"/>
      <w:bookmarkEnd w:id="739"/>
      <w:bookmarkEnd w:id="740"/>
    </w:p>
    <w:p w14:paraId="17080810" w14:textId="77777777" w:rsidR="00F73520" w:rsidRDefault="00F73520" w:rsidP="00F73520">
      <w:pPr>
        <w:pStyle w:val="af6"/>
        <w:keepNext/>
        <w:rPr>
          <w:rtl/>
        </w:rPr>
      </w:pPr>
      <w:bookmarkStart w:id="741" w:name="ET_yor_6156_112"/>
      <w:r w:rsidRPr="00F73520">
        <w:rPr>
          <w:rStyle w:val="TagStyle"/>
          <w:rtl/>
        </w:rPr>
        <w:t xml:space="preserve"> &lt;&lt; יור &gt;&gt; </w:t>
      </w:r>
      <w:r>
        <w:rPr>
          <w:rtl/>
        </w:rPr>
        <w:t>היו"ר גלעד קריב:</w:t>
      </w:r>
      <w:r w:rsidRPr="00F73520">
        <w:rPr>
          <w:rStyle w:val="TagStyle"/>
          <w:rtl/>
        </w:rPr>
        <w:t xml:space="preserve"> &lt;&lt; יור &gt;&gt;</w:t>
      </w:r>
      <w:r w:rsidR="00E75828">
        <w:rPr>
          <w:rtl/>
        </w:rPr>
        <w:t xml:space="preserve"> </w:t>
      </w:r>
      <w:bookmarkEnd w:id="741"/>
    </w:p>
    <w:p w14:paraId="2A29FDFE" w14:textId="77777777" w:rsidR="00F73520" w:rsidRDefault="00F73520" w:rsidP="00F73520">
      <w:pPr>
        <w:pStyle w:val="KeepWithNext"/>
        <w:rPr>
          <w:rtl/>
          <w:lang w:eastAsia="he-IL"/>
        </w:rPr>
      </w:pPr>
    </w:p>
    <w:p w14:paraId="2801CB3F" w14:textId="77777777" w:rsidR="00F73520" w:rsidRDefault="00F73520" w:rsidP="00F73520">
      <w:pPr>
        <w:rPr>
          <w:rtl/>
          <w:lang w:eastAsia="he-IL"/>
        </w:rPr>
      </w:pPr>
      <w:bookmarkStart w:id="742" w:name="_ETM_Q1_2057661"/>
      <w:bookmarkEnd w:id="742"/>
      <w:r>
        <w:rPr>
          <w:rFonts w:hint="cs"/>
          <w:rtl/>
          <w:lang w:eastAsia="he-IL"/>
        </w:rPr>
        <w:t>אני מסכים איתך. בוא נחשוב על</w:t>
      </w:r>
      <w:bookmarkStart w:id="743" w:name="_ETM_Q1_2094901"/>
      <w:bookmarkEnd w:id="743"/>
      <w:r>
        <w:rPr>
          <w:rFonts w:hint="cs"/>
          <w:rtl/>
          <w:lang w:eastAsia="he-IL"/>
        </w:rPr>
        <w:t xml:space="preserve"> איך מטייבים. אני חוזר ואומר שיכול להיות שהפתרון הוא בדיוק</w:t>
      </w:r>
      <w:r w:rsidR="00E75828">
        <w:rPr>
          <w:rFonts w:hint="cs"/>
          <w:rtl/>
          <w:lang w:eastAsia="he-IL"/>
        </w:rPr>
        <w:t xml:space="preserve"> </w:t>
      </w:r>
      <w:r>
        <w:rPr>
          <w:rFonts w:hint="cs"/>
          <w:rtl/>
          <w:lang w:eastAsia="he-IL"/>
        </w:rPr>
        <w:t xml:space="preserve">להגדיר כאן את העניין הזה בתקנות של השרה. זה לא דבר שאני חושב שצריך אישור ועדה. </w:t>
      </w:r>
      <w:bookmarkStart w:id="744" w:name="_ETM_Q1_2110773"/>
      <w:bookmarkEnd w:id="744"/>
      <w:r>
        <w:rPr>
          <w:rFonts w:hint="cs"/>
          <w:rtl/>
          <w:lang w:eastAsia="he-IL"/>
        </w:rPr>
        <w:t xml:space="preserve">הודעות </w:t>
      </w:r>
      <w:bookmarkStart w:id="745" w:name="_ETM_Q1_2111561"/>
      <w:bookmarkStart w:id="746" w:name="_ETM_Q1_2111615"/>
      <w:bookmarkStart w:id="747" w:name="_ETM_Q1_2111689"/>
      <w:bookmarkStart w:id="748" w:name="_ETM_Q1_2111739"/>
      <w:bookmarkEnd w:id="745"/>
      <w:bookmarkEnd w:id="746"/>
      <w:bookmarkEnd w:id="747"/>
      <w:bookmarkEnd w:id="748"/>
      <w:r>
        <w:rPr>
          <w:rFonts w:hint="cs"/>
          <w:rtl/>
          <w:lang w:eastAsia="he-IL"/>
        </w:rPr>
        <w:t xml:space="preserve">מתאגידי מים, מחברת חשמל, תחשבו </w:t>
      </w:r>
      <w:bookmarkStart w:id="749" w:name="_ETM_Q1_2115667"/>
      <w:bookmarkEnd w:id="749"/>
      <w:r>
        <w:rPr>
          <w:rFonts w:hint="cs"/>
          <w:rtl/>
          <w:lang w:eastAsia="he-IL"/>
        </w:rPr>
        <w:t xml:space="preserve">על מצב שיש תקנות ואתה אומר, </w:t>
      </w:r>
      <w:bookmarkStart w:id="750" w:name="_ETM_Q1_2115027"/>
      <w:bookmarkEnd w:id="750"/>
      <w:r>
        <w:rPr>
          <w:rFonts w:hint="cs"/>
          <w:rtl/>
          <w:lang w:eastAsia="he-IL"/>
        </w:rPr>
        <w:t>בסדר, מותר הודעות על שירותים -</w:t>
      </w:r>
      <w:r w:rsidR="00E75828">
        <w:rPr>
          <w:rFonts w:hint="cs"/>
          <w:rtl/>
          <w:lang w:eastAsia="he-IL"/>
        </w:rPr>
        <w:t xml:space="preserve"> </w:t>
      </w:r>
      <w:r>
        <w:rPr>
          <w:rFonts w:hint="cs"/>
          <w:rtl/>
          <w:lang w:eastAsia="he-IL"/>
        </w:rPr>
        <w:t xml:space="preserve">דרך אגב, אתה גם יכול </w:t>
      </w:r>
      <w:bookmarkStart w:id="751" w:name="_ETM_Q1_2119581"/>
      <w:bookmarkEnd w:id="751"/>
      <w:r>
        <w:rPr>
          <w:rFonts w:hint="cs"/>
          <w:rtl/>
          <w:lang w:eastAsia="he-IL"/>
        </w:rPr>
        <w:t xml:space="preserve">בחוק - הודעות לגבי אספקת שירותים חיוניים </w:t>
      </w:r>
      <w:r w:rsidR="00FA1ABE">
        <w:rPr>
          <w:rFonts w:hint="cs"/>
          <w:rtl/>
          <w:lang w:eastAsia="he-IL"/>
        </w:rPr>
        <w:t xml:space="preserve">ובתוכם מים או תנאי תעבורה. אפשר למצוא. אני </w:t>
      </w:r>
      <w:bookmarkStart w:id="752" w:name="_ETM_Q1_2131109"/>
      <w:bookmarkEnd w:id="752"/>
      <w:r w:rsidR="00FA1ABE">
        <w:rPr>
          <w:rFonts w:hint="cs"/>
          <w:rtl/>
          <w:lang w:eastAsia="he-IL"/>
        </w:rPr>
        <w:t>חושב שאפשר לעשות את זה בתקנות ולהסמיך בחוק</w:t>
      </w:r>
      <w:bookmarkStart w:id="753" w:name="_ETM_Q1_2133827"/>
      <w:bookmarkEnd w:id="753"/>
      <w:r w:rsidR="00FA1ABE">
        <w:rPr>
          <w:rFonts w:hint="cs"/>
          <w:rtl/>
          <w:lang w:eastAsia="he-IL"/>
        </w:rPr>
        <w:t xml:space="preserve"> אבל אז תהיה רשימה חיה. מחר תבוא חברת החשמל</w:t>
      </w:r>
      <w:bookmarkStart w:id="754" w:name="_ETM_Q1_2138401"/>
      <w:bookmarkEnd w:id="754"/>
      <w:r w:rsidR="00FA1ABE">
        <w:rPr>
          <w:rFonts w:hint="cs"/>
          <w:rtl/>
          <w:lang w:eastAsia="he-IL"/>
        </w:rPr>
        <w:t xml:space="preserve"> לשרה ותאמר שהיא מבקשת להכניס בתוספת, בתקנות או ברשימה, </w:t>
      </w:r>
      <w:bookmarkStart w:id="755" w:name="_ETM_Q1_2142043"/>
      <w:bookmarkEnd w:id="755"/>
      <w:r w:rsidR="00FA1ABE">
        <w:rPr>
          <w:rFonts w:hint="cs"/>
          <w:rtl/>
          <w:lang w:eastAsia="he-IL"/>
        </w:rPr>
        <w:t xml:space="preserve">גם הודעות על בעיות באספקת החשמל. אתה מסכים </w:t>
      </w:r>
      <w:bookmarkStart w:id="756" w:name="_ETM_Q1_2149973"/>
      <w:bookmarkEnd w:id="756"/>
      <w:r w:rsidR="00FA1ABE">
        <w:rPr>
          <w:rFonts w:hint="cs"/>
          <w:rtl/>
          <w:lang w:eastAsia="he-IL"/>
        </w:rPr>
        <w:t>איתי שאתה</w:t>
      </w:r>
      <w:r w:rsidR="00E75828">
        <w:rPr>
          <w:rFonts w:hint="cs"/>
          <w:rtl/>
          <w:lang w:eastAsia="he-IL"/>
        </w:rPr>
        <w:t xml:space="preserve"> </w:t>
      </w:r>
      <w:r w:rsidR="00FA1ABE">
        <w:rPr>
          <w:rFonts w:hint="cs"/>
          <w:rtl/>
          <w:lang w:eastAsia="he-IL"/>
        </w:rPr>
        <w:t>לא רוצה שהודעה</w:t>
      </w:r>
      <w:bookmarkStart w:id="757" w:name="_ETM_Q1_2148074"/>
      <w:bookmarkEnd w:id="757"/>
      <w:r w:rsidR="00FA1ABE">
        <w:rPr>
          <w:rFonts w:hint="cs"/>
          <w:rtl/>
          <w:lang w:eastAsia="he-IL"/>
        </w:rPr>
        <w:t xml:space="preserve"> על בעיה באספקת </w:t>
      </w:r>
      <w:bookmarkStart w:id="758" w:name="_ETM_Q1_2151013"/>
      <w:bookmarkEnd w:id="758"/>
      <w:r w:rsidR="00FA1ABE">
        <w:rPr>
          <w:rFonts w:hint="cs"/>
          <w:rtl/>
          <w:lang w:eastAsia="he-IL"/>
        </w:rPr>
        <w:t xml:space="preserve">חשמל, דינה יהיה כדין קריאה של משרד הבריאות </w:t>
      </w:r>
      <w:bookmarkStart w:id="759" w:name="_ETM_Q1_2153641"/>
      <w:bookmarkEnd w:id="759"/>
      <w:r w:rsidR="00FA1ABE">
        <w:rPr>
          <w:rFonts w:hint="cs"/>
          <w:rtl/>
          <w:lang w:eastAsia="he-IL"/>
        </w:rPr>
        <w:t>שלא ישכחו לשים שמן שיזוף כשאתם הולכים לים בעונת</w:t>
      </w:r>
      <w:bookmarkStart w:id="760" w:name="_ETM_Q1_2158277"/>
      <w:bookmarkEnd w:id="760"/>
      <w:r w:rsidR="00FA1ABE">
        <w:rPr>
          <w:rFonts w:hint="cs"/>
          <w:rtl/>
          <w:lang w:eastAsia="he-IL"/>
        </w:rPr>
        <w:t xml:space="preserve"> הרחצה. </w:t>
      </w:r>
    </w:p>
    <w:p w14:paraId="67DEFEC9" w14:textId="77777777" w:rsidR="00FA1ABE" w:rsidRDefault="00FA1ABE" w:rsidP="00F73520">
      <w:pPr>
        <w:rPr>
          <w:rtl/>
          <w:lang w:eastAsia="he-IL"/>
        </w:rPr>
      </w:pPr>
      <w:bookmarkStart w:id="761" w:name="_ETM_Q1_2161332"/>
      <w:bookmarkStart w:id="762" w:name="_ETM_Q1_2161398"/>
      <w:bookmarkEnd w:id="761"/>
      <w:bookmarkEnd w:id="762"/>
    </w:p>
    <w:p w14:paraId="70E1491F" w14:textId="77777777" w:rsidR="00FA1ABE" w:rsidRDefault="00FA1ABE" w:rsidP="00FA1ABE">
      <w:pPr>
        <w:pStyle w:val="af9"/>
        <w:keepNext/>
        <w:rPr>
          <w:rtl/>
          <w:lang w:eastAsia="he-IL"/>
        </w:rPr>
      </w:pPr>
      <w:bookmarkStart w:id="763" w:name="ET_guest_אייל_טולדו_113"/>
      <w:r w:rsidRPr="00FA1ABE">
        <w:rPr>
          <w:rStyle w:val="TagStyle"/>
          <w:rtl/>
        </w:rPr>
        <w:t xml:space="preserve"> &lt;&lt; אורח &gt;&gt; </w:t>
      </w:r>
      <w:r>
        <w:rPr>
          <w:rtl/>
          <w:lang w:eastAsia="he-IL"/>
        </w:rPr>
        <w:t>אייל טולדו:</w:t>
      </w:r>
      <w:r w:rsidRPr="00FA1ABE">
        <w:rPr>
          <w:rStyle w:val="TagStyle"/>
          <w:rtl/>
        </w:rPr>
        <w:t xml:space="preserve"> &lt;&lt; אורח &gt;&gt;</w:t>
      </w:r>
      <w:r w:rsidR="00E75828">
        <w:rPr>
          <w:rtl/>
          <w:lang w:eastAsia="he-IL"/>
        </w:rPr>
        <w:t xml:space="preserve"> </w:t>
      </w:r>
      <w:bookmarkEnd w:id="763"/>
    </w:p>
    <w:p w14:paraId="0DBF1DE1" w14:textId="77777777" w:rsidR="00FA1ABE" w:rsidRDefault="00FA1ABE" w:rsidP="00FA1ABE">
      <w:pPr>
        <w:pStyle w:val="KeepWithNext"/>
        <w:rPr>
          <w:rtl/>
          <w:lang w:eastAsia="he-IL"/>
        </w:rPr>
      </w:pPr>
    </w:p>
    <w:p w14:paraId="77E9FEB3" w14:textId="77777777" w:rsidR="00FA1ABE" w:rsidRDefault="00FA1ABE" w:rsidP="00FA1ABE">
      <w:pPr>
        <w:rPr>
          <w:rtl/>
          <w:lang w:eastAsia="he-IL"/>
        </w:rPr>
      </w:pPr>
      <w:r>
        <w:rPr>
          <w:rFonts w:hint="cs"/>
          <w:rtl/>
          <w:lang w:eastAsia="he-IL"/>
        </w:rPr>
        <w:t>אין מחלוקת.</w:t>
      </w:r>
    </w:p>
    <w:p w14:paraId="66DD218B" w14:textId="77777777" w:rsidR="00FA1ABE" w:rsidRDefault="00FA1ABE" w:rsidP="00FA1ABE">
      <w:pPr>
        <w:rPr>
          <w:rtl/>
          <w:lang w:eastAsia="he-IL"/>
        </w:rPr>
      </w:pPr>
      <w:bookmarkStart w:id="764" w:name="_ETM_Q1_2160504"/>
      <w:bookmarkStart w:id="765" w:name="_ETM_Q1_2160556"/>
      <w:bookmarkStart w:id="766" w:name="_ETM_Q1_2162263"/>
      <w:bookmarkEnd w:id="764"/>
      <w:bookmarkEnd w:id="765"/>
      <w:bookmarkEnd w:id="766"/>
    </w:p>
    <w:p w14:paraId="4C5CCFE6" w14:textId="77777777" w:rsidR="00FA1ABE" w:rsidRDefault="00FA1ABE" w:rsidP="00FA1ABE">
      <w:pPr>
        <w:pStyle w:val="af6"/>
        <w:keepNext/>
        <w:rPr>
          <w:rtl/>
        </w:rPr>
      </w:pPr>
      <w:bookmarkStart w:id="767" w:name="ET_yor_6156_114"/>
      <w:r w:rsidRPr="00FA1ABE">
        <w:rPr>
          <w:rStyle w:val="TagStyle"/>
          <w:rtl/>
        </w:rPr>
        <w:t xml:space="preserve"> &lt;&lt; יור &gt;&gt; </w:t>
      </w:r>
      <w:r>
        <w:rPr>
          <w:rtl/>
        </w:rPr>
        <w:t>היו"ר גלעד קריב:</w:t>
      </w:r>
      <w:r w:rsidRPr="00FA1ABE">
        <w:rPr>
          <w:rStyle w:val="TagStyle"/>
          <w:rtl/>
        </w:rPr>
        <w:t xml:space="preserve"> &lt;&lt; יור &gt;&gt;</w:t>
      </w:r>
      <w:r w:rsidR="00E75828">
        <w:rPr>
          <w:rtl/>
        </w:rPr>
        <w:t xml:space="preserve"> </w:t>
      </w:r>
      <w:bookmarkEnd w:id="767"/>
    </w:p>
    <w:p w14:paraId="1FA094CE" w14:textId="77777777" w:rsidR="00FA1ABE" w:rsidRDefault="00FA1ABE" w:rsidP="00FA1ABE">
      <w:pPr>
        <w:pStyle w:val="KeepWithNext"/>
        <w:rPr>
          <w:rtl/>
          <w:lang w:eastAsia="he-IL"/>
        </w:rPr>
      </w:pPr>
    </w:p>
    <w:p w14:paraId="6E796C0A" w14:textId="77777777" w:rsidR="00FA1ABE" w:rsidRDefault="00FA1ABE" w:rsidP="00FA1ABE">
      <w:pPr>
        <w:rPr>
          <w:rtl/>
          <w:lang w:eastAsia="he-IL"/>
        </w:rPr>
      </w:pPr>
      <w:bookmarkStart w:id="768" w:name="_ETM_Q1_2162564"/>
      <w:bookmarkStart w:id="769" w:name="_ETM_Q1_2162587"/>
      <w:bookmarkEnd w:id="768"/>
      <w:bookmarkEnd w:id="769"/>
      <w:r>
        <w:rPr>
          <w:rFonts w:hint="cs"/>
          <w:rtl/>
          <w:lang w:eastAsia="he-IL"/>
        </w:rPr>
        <w:t xml:space="preserve">אני מבטיח שעד סוף הישיבה אני אעבור </w:t>
      </w:r>
      <w:bookmarkStart w:id="770" w:name="_ETM_Q1_2160663"/>
      <w:bookmarkEnd w:id="770"/>
      <w:r>
        <w:rPr>
          <w:rFonts w:hint="cs"/>
          <w:rtl/>
          <w:lang w:eastAsia="he-IL"/>
        </w:rPr>
        <w:t>על פני כל משרדי הממשלה ואציג רעיון פרסומי אפקטיבי לאותו משרד.</w:t>
      </w:r>
      <w:r w:rsidR="00E75828">
        <w:rPr>
          <w:rFonts w:hint="cs"/>
          <w:rtl/>
          <w:lang w:eastAsia="he-IL"/>
        </w:rPr>
        <w:t xml:space="preserve"> </w:t>
      </w:r>
      <w:r>
        <w:rPr>
          <w:rFonts w:hint="cs"/>
          <w:rtl/>
          <w:lang w:eastAsia="he-IL"/>
        </w:rPr>
        <w:t xml:space="preserve">חכו שאני אגיע למשרד לשירותי דת. אני פשוט </w:t>
      </w:r>
      <w:bookmarkStart w:id="771" w:name="_ETM_Q1_2174495"/>
      <w:bookmarkEnd w:id="771"/>
      <w:r>
        <w:rPr>
          <w:rFonts w:hint="cs"/>
          <w:rtl/>
          <w:lang w:eastAsia="he-IL"/>
        </w:rPr>
        <w:t xml:space="preserve">רוצה שאורי מקלב יבוא. כל פעם שאני אומר משהו כזה, </w:t>
      </w:r>
      <w:bookmarkStart w:id="772" w:name="_ETM_Q1_2177005"/>
      <w:bookmarkEnd w:id="772"/>
      <w:r>
        <w:rPr>
          <w:rFonts w:hint="cs"/>
          <w:rtl/>
          <w:lang w:eastAsia="he-IL"/>
        </w:rPr>
        <w:t xml:space="preserve">הוא מגיע בריצה. חבר הכנסת מקלב, אנחנו מחכים לך. </w:t>
      </w:r>
      <w:bookmarkStart w:id="773" w:name="_ETM_Q1_2181657"/>
      <w:bookmarkEnd w:id="773"/>
      <w:r>
        <w:rPr>
          <w:rFonts w:hint="cs"/>
          <w:rtl/>
          <w:lang w:eastAsia="he-IL"/>
        </w:rPr>
        <w:t>תכף אני</w:t>
      </w:r>
      <w:r w:rsidR="00E75828">
        <w:rPr>
          <w:rFonts w:hint="cs"/>
          <w:rtl/>
          <w:lang w:eastAsia="he-IL"/>
        </w:rPr>
        <w:t xml:space="preserve"> </w:t>
      </w:r>
      <w:r>
        <w:rPr>
          <w:rFonts w:hint="cs"/>
          <w:rtl/>
          <w:lang w:eastAsia="he-IL"/>
        </w:rPr>
        <w:t>עובר למשרד לשירותי דת. מבחינתי, בכיר חברי הכנסת בוועדה.</w:t>
      </w:r>
      <w:bookmarkStart w:id="774" w:name="_ETM_Q1_2187731"/>
      <w:bookmarkEnd w:id="774"/>
      <w:r>
        <w:rPr>
          <w:rFonts w:hint="cs"/>
          <w:rtl/>
          <w:lang w:eastAsia="he-IL"/>
        </w:rPr>
        <w:t xml:space="preserve"> הוא</w:t>
      </w:r>
      <w:r w:rsidR="00E75828">
        <w:rPr>
          <w:rFonts w:hint="cs"/>
          <w:rtl/>
          <w:lang w:eastAsia="he-IL"/>
        </w:rPr>
        <w:t xml:space="preserve"> </w:t>
      </w:r>
      <w:r>
        <w:rPr>
          <w:rFonts w:hint="cs"/>
          <w:rtl/>
          <w:lang w:eastAsia="he-IL"/>
        </w:rPr>
        <w:t>ובני בגין.</w:t>
      </w:r>
    </w:p>
    <w:p w14:paraId="4332A73B" w14:textId="77777777" w:rsidR="00FA1ABE" w:rsidRDefault="00FA1ABE" w:rsidP="00FA1ABE">
      <w:pPr>
        <w:rPr>
          <w:rtl/>
          <w:lang w:eastAsia="he-IL"/>
        </w:rPr>
      </w:pPr>
      <w:bookmarkStart w:id="775" w:name="_ETM_Q1_2187787"/>
      <w:bookmarkStart w:id="776" w:name="_ETM_Q1_2189795"/>
      <w:bookmarkStart w:id="777" w:name="_ETM_Q1_2191699"/>
      <w:bookmarkEnd w:id="775"/>
      <w:bookmarkEnd w:id="776"/>
      <w:bookmarkEnd w:id="777"/>
    </w:p>
    <w:p w14:paraId="094655FB" w14:textId="77777777" w:rsidR="00FA1ABE" w:rsidRDefault="00FA1ABE" w:rsidP="00FA1ABE">
      <w:pPr>
        <w:pStyle w:val="af9"/>
        <w:keepNext/>
        <w:rPr>
          <w:rtl/>
          <w:lang w:eastAsia="he-IL"/>
        </w:rPr>
      </w:pPr>
      <w:bookmarkStart w:id="778" w:name="ET_guest_יערה_למברגר_115"/>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778"/>
    </w:p>
    <w:p w14:paraId="6A5D45F6" w14:textId="77777777" w:rsidR="00FA1ABE" w:rsidRDefault="00FA1ABE" w:rsidP="00FA1ABE">
      <w:pPr>
        <w:pStyle w:val="KeepWithNext"/>
        <w:rPr>
          <w:rtl/>
          <w:lang w:eastAsia="he-IL"/>
        </w:rPr>
      </w:pPr>
    </w:p>
    <w:p w14:paraId="1751EF06" w14:textId="77777777" w:rsidR="00FA1ABE" w:rsidRDefault="00FA1ABE" w:rsidP="00FA1ABE">
      <w:pPr>
        <w:rPr>
          <w:rtl/>
          <w:lang w:eastAsia="he-IL"/>
        </w:rPr>
      </w:pPr>
      <w:r>
        <w:rPr>
          <w:rFonts w:hint="cs"/>
          <w:rtl/>
          <w:lang w:eastAsia="he-IL"/>
        </w:rPr>
        <w:t xml:space="preserve">אני אקריא את פסקאות </w:t>
      </w:r>
      <w:bookmarkStart w:id="779" w:name="_ETM_Q1_2189907"/>
      <w:bookmarkEnd w:id="779"/>
      <w:r>
        <w:rPr>
          <w:rFonts w:hint="cs"/>
          <w:rtl/>
          <w:lang w:eastAsia="he-IL"/>
        </w:rPr>
        <w:t>(ג) ו-(ד) ביחד כי יש קשר ביניהם.</w:t>
      </w:r>
    </w:p>
    <w:p w14:paraId="3D4B67EF" w14:textId="77777777" w:rsidR="00FA1ABE" w:rsidRDefault="00FA1ABE" w:rsidP="00FA1ABE">
      <w:pPr>
        <w:rPr>
          <w:rtl/>
          <w:lang w:eastAsia="he-IL"/>
        </w:rPr>
      </w:pPr>
      <w:bookmarkStart w:id="780" w:name="_ETM_Q1_2191749"/>
      <w:bookmarkStart w:id="781" w:name="_ETM_Q1_2191812"/>
      <w:bookmarkEnd w:id="780"/>
      <w:bookmarkEnd w:id="781"/>
    </w:p>
    <w:p w14:paraId="10DF22DB" w14:textId="77777777" w:rsidR="00FA1ABE" w:rsidRDefault="00FA1ABE" w:rsidP="00FA1ABE">
      <w:pPr>
        <w:ind w:left="2160" w:hanging="720"/>
        <w:rPr>
          <w:rtl/>
          <w:lang w:eastAsia="he-IL"/>
        </w:rPr>
      </w:pPr>
      <w:bookmarkStart w:id="782" w:name="_ETM_Q1_2191861"/>
      <w:bookmarkStart w:id="783" w:name="_ETM_Q1_2191911"/>
      <w:bookmarkEnd w:id="782"/>
      <w:bookmarkEnd w:id="783"/>
      <w:r>
        <w:rPr>
          <w:rFonts w:hint="cs"/>
          <w:rtl/>
          <w:lang w:eastAsia="he-IL"/>
        </w:rPr>
        <w:t>(ג)</w:t>
      </w:r>
      <w:r>
        <w:rPr>
          <w:rFonts w:hint="cs"/>
          <w:rtl/>
          <w:lang w:eastAsia="he-IL"/>
        </w:rPr>
        <w:tab/>
        <w:t>המסר נשלח באופן מאובטח, תוך נקיטת אמצעי הגנה סבירים בנסיבות העניין מפני פגיעה או שיבוש בתהליך שליחתו.</w:t>
      </w:r>
    </w:p>
    <w:p w14:paraId="5B48D5AB" w14:textId="77777777" w:rsidR="00FA1ABE" w:rsidRDefault="00FA1ABE" w:rsidP="00FA1ABE">
      <w:pPr>
        <w:rPr>
          <w:rtl/>
          <w:lang w:eastAsia="he-IL"/>
        </w:rPr>
      </w:pPr>
    </w:p>
    <w:p w14:paraId="1439DE1C" w14:textId="77777777" w:rsidR="00FA1ABE" w:rsidRDefault="00FA1ABE" w:rsidP="00FA1ABE">
      <w:pPr>
        <w:ind w:left="2160" w:hanging="720"/>
        <w:rPr>
          <w:rtl/>
          <w:lang w:eastAsia="he-IL"/>
        </w:rPr>
      </w:pPr>
      <w:bookmarkStart w:id="784" w:name="_ETM_Q1_2200724"/>
      <w:bookmarkStart w:id="785" w:name="_ETM_Q1_2200780"/>
      <w:bookmarkEnd w:id="784"/>
      <w:bookmarkEnd w:id="785"/>
      <w:r>
        <w:rPr>
          <w:rFonts w:hint="cs"/>
          <w:rtl/>
          <w:lang w:eastAsia="he-IL"/>
        </w:rPr>
        <w:t>(ד)</w:t>
      </w:r>
      <w:r>
        <w:rPr>
          <w:rFonts w:hint="cs"/>
          <w:rtl/>
          <w:lang w:eastAsia="he-IL"/>
        </w:rPr>
        <w:tab/>
        <w:t>המסר נשלח בשים לב לרגישות המידע הכלול במסר ותוך התחשבות בנוחות השימוש של הנמען, בהתאם להוראות התוספת הרביעית.</w:t>
      </w:r>
    </w:p>
    <w:p w14:paraId="0B0A9B9C" w14:textId="77777777" w:rsidR="00FA1ABE" w:rsidRDefault="00FA1ABE" w:rsidP="00FA1ABE">
      <w:pPr>
        <w:rPr>
          <w:rtl/>
          <w:lang w:eastAsia="he-IL"/>
        </w:rPr>
      </w:pPr>
      <w:bookmarkStart w:id="786" w:name="_ETM_Q1_2211418"/>
      <w:bookmarkStart w:id="787" w:name="_ETM_Q1_2211479"/>
      <w:bookmarkEnd w:id="786"/>
      <w:bookmarkEnd w:id="787"/>
    </w:p>
    <w:p w14:paraId="3100756E" w14:textId="77777777" w:rsidR="00FA1ABE" w:rsidRDefault="00FA1ABE" w:rsidP="00FA1ABE">
      <w:pPr>
        <w:rPr>
          <w:rtl/>
          <w:lang w:eastAsia="he-IL"/>
        </w:rPr>
      </w:pPr>
      <w:r>
        <w:rPr>
          <w:rFonts w:hint="cs"/>
          <w:rtl/>
          <w:lang w:eastAsia="he-IL"/>
        </w:rPr>
        <w:t>בנוסח הכחול הסעיפים האלה היו ביחד אבל הפרדנו אותם. זה</w:t>
      </w:r>
      <w:r w:rsidR="00E75828">
        <w:rPr>
          <w:rFonts w:hint="cs"/>
          <w:rtl/>
          <w:lang w:eastAsia="he-IL"/>
        </w:rPr>
        <w:t xml:space="preserve"> </w:t>
      </w:r>
      <w:bookmarkStart w:id="788" w:name="_ETM_Q1_2220128"/>
      <w:bookmarkEnd w:id="788"/>
      <w:r>
        <w:rPr>
          <w:rFonts w:hint="cs"/>
          <w:rtl/>
          <w:lang w:eastAsia="he-IL"/>
        </w:rPr>
        <w:t>יותר עניין ניסוחי.</w:t>
      </w:r>
    </w:p>
    <w:p w14:paraId="79A5DAEB" w14:textId="77777777" w:rsidR="00FA1ABE" w:rsidRDefault="00FA1ABE" w:rsidP="00FA1ABE">
      <w:pPr>
        <w:rPr>
          <w:rtl/>
          <w:lang w:eastAsia="he-IL"/>
        </w:rPr>
      </w:pPr>
      <w:bookmarkStart w:id="789" w:name="_ETM_Q1_2217273"/>
      <w:bookmarkStart w:id="790" w:name="_ETM_Q1_2217334"/>
      <w:bookmarkEnd w:id="789"/>
      <w:bookmarkEnd w:id="790"/>
    </w:p>
    <w:p w14:paraId="6ACC6107" w14:textId="77777777" w:rsidR="00FA1ABE" w:rsidRDefault="00FA1ABE" w:rsidP="00FA1ABE">
      <w:pPr>
        <w:pStyle w:val="af6"/>
        <w:keepNext/>
        <w:rPr>
          <w:rtl/>
        </w:rPr>
      </w:pPr>
      <w:bookmarkStart w:id="791" w:name="ET_yor_6156_116"/>
      <w:r w:rsidRPr="00FA1ABE">
        <w:rPr>
          <w:rStyle w:val="TagStyle"/>
          <w:rtl/>
        </w:rPr>
        <w:t xml:space="preserve"> &lt;&lt; יור &gt;&gt; </w:t>
      </w:r>
      <w:r>
        <w:rPr>
          <w:rtl/>
        </w:rPr>
        <w:t>היו"ר גלעד קריב:</w:t>
      </w:r>
      <w:r w:rsidRPr="00FA1ABE">
        <w:rPr>
          <w:rStyle w:val="TagStyle"/>
          <w:rtl/>
        </w:rPr>
        <w:t xml:space="preserve"> &lt;&lt; יור &gt;&gt;</w:t>
      </w:r>
      <w:r w:rsidR="00E75828">
        <w:rPr>
          <w:rtl/>
        </w:rPr>
        <w:t xml:space="preserve"> </w:t>
      </w:r>
      <w:bookmarkEnd w:id="791"/>
    </w:p>
    <w:p w14:paraId="3DB34CE5" w14:textId="77777777" w:rsidR="00FA1ABE" w:rsidRDefault="00FA1ABE" w:rsidP="00FA1ABE">
      <w:pPr>
        <w:pStyle w:val="KeepWithNext"/>
        <w:rPr>
          <w:rtl/>
          <w:lang w:eastAsia="he-IL"/>
        </w:rPr>
      </w:pPr>
    </w:p>
    <w:p w14:paraId="2299B0B4" w14:textId="77777777" w:rsidR="00FA1ABE" w:rsidRDefault="00FA1ABE" w:rsidP="00FA1ABE">
      <w:pPr>
        <w:rPr>
          <w:rtl/>
          <w:lang w:eastAsia="he-IL"/>
        </w:rPr>
      </w:pPr>
      <w:bookmarkStart w:id="792" w:name="_ETM_Q1_2219495"/>
      <w:bookmarkStart w:id="793" w:name="_ETM_Q1_2219519"/>
      <w:bookmarkEnd w:id="792"/>
      <w:bookmarkEnd w:id="793"/>
      <w:r>
        <w:rPr>
          <w:rFonts w:hint="cs"/>
          <w:rtl/>
          <w:lang w:eastAsia="he-IL"/>
        </w:rPr>
        <w:t xml:space="preserve">מה ההבדל ב-(ג) זה עניין של אבטחת מידע, ו-(ד) </w:t>
      </w:r>
      <w:bookmarkStart w:id="794" w:name="_ETM_Q1_2222109"/>
      <w:bookmarkEnd w:id="794"/>
      <w:r>
        <w:rPr>
          <w:rFonts w:hint="cs"/>
          <w:rtl/>
          <w:lang w:eastAsia="he-IL"/>
        </w:rPr>
        <w:t>רגישות מידע.</w:t>
      </w:r>
    </w:p>
    <w:p w14:paraId="7D1CB61D" w14:textId="77777777" w:rsidR="00FA1ABE" w:rsidRDefault="00FA1ABE" w:rsidP="00FA1ABE">
      <w:pPr>
        <w:rPr>
          <w:rtl/>
          <w:lang w:eastAsia="he-IL"/>
        </w:rPr>
      </w:pPr>
      <w:bookmarkStart w:id="795" w:name="_ETM_Q1_2225183"/>
      <w:bookmarkStart w:id="796" w:name="_ETM_Q1_2225251"/>
      <w:bookmarkStart w:id="797" w:name="_ETM_Q1_2225919"/>
      <w:bookmarkStart w:id="798" w:name="_ETM_Q1_2228247"/>
      <w:bookmarkEnd w:id="795"/>
      <w:bookmarkEnd w:id="796"/>
      <w:bookmarkEnd w:id="797"/>
      <w:bookmarkEnd w:id="798"/>
    </w:p>
    <w:p w14:paraId="518376BD" w14:textId="77777777" w:rsidR="00FA1ABE" w:rsidRDefault="00FA1ABE" w:rsidP="00FA1ABE">
      <w:pPr>
        <w:pStyle w:val="af9"/>
        <w:keepNext/>
        <w:rPr>
          <w:rtl/>
          <w:lang w:eastAsia="he-IL"/>
        </w:rPr>
      </w:pPr>
      <w:bookmarkStart w:id="799" w:name="ET_guest_יערה_למברגר_117"/>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799"/>
    </w:p>
    <w:p w14:paraId="3B6F0268" w14:textId="77777777" w:rsidR="00FA1ABE" w:rsidRDefault="00FA1ABE" w:rsidP="00FA1ABE">
      <w:pPr>
        <w:pStyle w:val="KeepWithNext"/>
        <w:rPr>
          <w:rtl/>
          <w:lang w:eastAsia="he-IL"/>
        </w:rPr>
      </w:pPr>
    </w:p>
    <w:p w14:paraId="2CBC3024" w14:textId="77777777" w:rsidR="00FA1ABE" w:rsidRDefault="00FA1ABE" w:rsidP="00FA1ABE">
      <w:pPr>
        <w:rPr>
          <w:rtl/>
          <w:lang w:eastAsia="he-IL"/>
        </w:rPr>
      </w:pPr>
      <w:bookmarkStart w:id="800" w:name="_ETM_Q1_2228503"/>
      <w:bookmarkStart w:id="801" w:name="_ETM_Q1_2228529"/>
      <w:bookmarkEnd w:id="800"/>
      <w:bookmarkEnd w:id="801"/>
      <w:r>
        <w:rPr>
          <w:rFonts w:hint="cs"/>
          <w:rtl/>
          <w:lang w:eastAsia="he-IL"/>
        </w:rPr>
        <w:t xml:space="preserve">רגישות ונוחות השימוש. אנחנו </w:t>
      </w:r>
      <w:bookmarkStart w:id="802" w:name="_ETM_Q1_2224869"/>
      <w:bookmarkEnd w:id="802"/>
      <w:r>
        <w:rPr>
          <w:rFonts w:hint="cs"/>
          <w:rtl/>
          <w:lang w:eastAsia="he-IL"/>
        </w:rPr>
        <w:t xml:space="preserve">חושבים שיש צורך לעשות כאן איזון. בהמשך נגיע לתוספת הרביעית שמנסה לאזן בין רגישות המידע, </w:t>
      </w:r>
      <w:bookmarkStart w:id="803" w:name="_ETM_Q1_2240933"/>
      <w:bookmarkEnd w:id="803"/>
      <w:r>
        <w:rPr>
          <w:rFonts w:hint="cs"/>
          <w:rtl/>
          <w:lang w:eastAsia="he-IL"/>
        </w:rPr>
        <w:t>האופי שלו, לבין מענה שבכל זאת גם ייתן נוחות שימוש לאדם.</w:t>
      </w:r>
    </w:p>
    <w:p w14:paraId="4A8F9F2F" w14:textId="77777777" w:rsidR="00FA1ABE" w:rsidRDefault="00FA1ABE" w:rsidP="00FA1ABE">
      <w:pPr>
        <w:rPr>
          <w:rtl/>
          <w:lang w:eastAsia="he-IL"/>
        </w:rPr>
      </w:pPr>
    </w:p>
    <w:p w14:paraId="02DA9A35" w14:textId="77777777" w:rsidR="00FA1ABE" w:rsidRDefault="00FA1ABE" w:rsidP="00FA1ABE">
      <w:pPr>
        <w:pStyle w:val="af6"/>
        <w:keepNext/>
        <w:rPr>
          <w:rtl/>
        </w:rPr>
      </w:pPr>
      <w:bookmarkStart w:id="804" w:name="ET_yor_6156_118"/>
      <w:r w:rsidRPr="00FA1ABE">
        <w:rPr>
          <w:rStyle w:val="TagStyle"/>
          <w:rtl/>
        </w:rPr>
        <w:t xml:space="preserve"> &lt;&lt; יור &gt;&gt; </w:t>
      </w:r>
      <w:r>
        <w:rPr>
          <w:rtl/>
        </w:rPr>
        <w:t>היו"ר גלעד קריב:</w:t>
      </w:r>
      <w:r w:rsidRPr="00FA1ABE">
        <w:rPr>
          <w:rStyle w:val="TagStyle"/>
          <w:rtl/>
        </w:rPr>
        <w:t xml:space="preserve"> &lt;&lt; יור &gt;&gt;</w:t>
      </w:r>
      <w:r w:rsidR="00E75828">
        <w:rPr>
          <w:rtl/>
        </w:rPr>
        <w:t xml:space="preserve"> </w:t>
      </w:r>
      <w:bookmarkEnd w:id="804"/>
    </w:p>
    <w:p w14:paraId="175A8559" w14:textId="77777777" w:rsidR="00FA1ABE" w:rsidRDefault="00FA1ABE" w:rsidP="00FA1ABE">
      <w:pPr>
        <w:pStyle w:val="KeepWithNext"/>
        <w:rPr>
          <w:rtl/>
          <w:lang w:eastAsia="he-IL"/>
        </w:rPr>
      </w:pPr>
    </w:p>
    <w:p w14:paraId="06BA739D" w14:textId="77777777" w:rsidR="00FA1ABE" w:rsidRDefault="00FA1ABE" w:rsidP="00FA1ABE">
      <w:pPr>
        <w:rPr>
          <w:rtl/>
          <w:lang w:eastAsia="he-IL"/>
        </w:rPr>
      </w:pPr>
      <w:r>
        <w:rPr>
          <w:rFonts w:hint="cs"/>
          <w:rtl/>
          <w:lang w:eastAsia="he-IL"/>
        </w:rPr>
        <w:t xml:space="preserve">אני לא יודע אם הביטוי נוחות שימוש הוא </w:t>
      </w:r>
      <w:bookmarkStart w:id="805" w:name="_ETM_Q1_2250766"/>
      <w:bookmarkEnd w:id="805"/>
      <w:r>
        <w:rPr>
          <w:rFonts w:hint="cs"/>
          <w:rtl/>
          <w:lang w:eastAsia="he-IL"/>
        </w:rPr>
        <w:t>הביטוי המיטבי. לא נתעכב על המיל</w:t>
      </w:r>
      <w:bookmarkStart w:id="806" w:name="_ETM_Q1_2251115"/>
      <w:bookmarkEnd w:id="806"/>
      <w:r>
        <w:rPr>
          <w:rFonts w:hint="cs"/>
          <w:rtl/>
          <w:lang w:eastAsia="he-IL"/>
        </w:rPr>
        <w:t>ים. אני חושב שהמילה הנגשת המידע היא יו</w:t>
      </w:r>
      <w:bookmarkStart w:id="807" w:name="_ETM_Q1_2257199"/>
      <w:bookmarkEnd w:id="807"/>
      <w:r>
        <w:rPr>
          <w:rFonts w:hint="cs"/>
          <w:rtl/>
          <w:lang w:eastAsia="he-IL"/>
        </w:rPr>
        <w:t>תר נכונה כאן.</w:t>
      </w:r>
    </w:p>
    <w:p w14:paraId="39F21511" w14:textId="77777777" w:rsidR="00FA1ABE" w:rsidRDefault="00FA1ABE" w:rsidP="00FA1ABE">
      <w:pPr>
        <w:rPr>
          <w:rtl/>
          <w:lang w:eastAsia="he-IL"/>
        </w:rPr>
      </w:pPr>
      <w:bookmarkStart w:id="808" w:name="_ETM_Q1_2258283"/>
      <w:bookmarkStart w:id="809" w:name="_ETM_Q1_2258339"/>
      <w:bookmarkStart w:id="810" w:name="_ETM_Q1_2259299"/>
      <w:bookmarkEnd w:id="808"/>
      <w:bookmarkEnd w:id="809"/>
      <w:bookmarkEnd w:id="810"/>
    </w:p>
    <w:p w14:paraId="171F0E83" w14:textId="77777777" w:rsidR="00FA1ABE" w:rsidRDefault="00FA1ABE" w:rsidP="00FA1ABE">
      <w:pPr>
        <w:pStyle w:val="af9"/>
        <w:keepNext/>
        <w:rPr>
          <w:rtl/>
          <w:lang w:eastAsia="he-IL"/>
        </w:rPr>
      </w:pPr>
      <w:bookmarkStart w:id="811" w:name="ET_guest_יערה_למברגר_119"/>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811"/>
    </w:p>
    <w:p w14:paraId="1D7C6932" w14:textId="77777777" w:rsidR="00FA1ABE" w:rsidRDefault="00FA1ABE" w:rsidP="00FA1ABE">
      <w:pPr>
        <w:pStyle w:val="KeepWithNext"/>
        <w:rPr>
          <w:rtl/>
          <w:lang w:eastAsia="he-IL"/>
        </w:rPr>
      </w:pPr>
    </w:p>
    <w:p w14:paraId="48DC6015" w14:textId="77777777" w:rsidR="00FA1ABE" w:rsidRDefault="00FA1ABE" w:rsidP="00FA1ABE">
      <w:pPr>
        <w:rPr>
          <w:rtl/>
          <w:lang w:eastAsia="he-IL"/>
        </w:rPr>
      </w:pPr>
      <w:bookmarkStart w:id="812" w:name="_ETM_Q1_2259537"/>
      <w:bookmarkStart w:id="813" w:name="_ETM_Q1_2259558"/>
      <w:bookmarkEnd w:id="812"/>
      <w:bookmarkEnd w:id="813"/>
      <w:r>
        <w:rPr>
          <w:rFonts w:hint="cs"/>
          <w:rtl/>
          <w:lang w:eastAsia="he-IL"/>
        </w:rPr>
        <w:t>יש כאן משהו שהוא נוחות.</w:t>
      </w:r>
    </w:p>
    <w:p w14:paraId="495ED2F4" w14:textId="77777777" w:rsidR="00FA1ABE" w:rsidRDefault="00FA1ABE" w:rsidP="00FA1ABE">
      <w:pPr>
        <w:rPr>
          <w:rtl/>
          <w:lang w:eastAsia="he-IL"/>
        </w:rPr>
      </w:pPr>
    </w:p>
    <w:p w14:paraId="55CFC5DD" w14:textId="77777777" w:rsidR="00FA1ABE" w:rsidRDefault="00FA1ABE" w:rsidP="00FA1ABE">
      <w:pPr>
        <w:pStyle w:val="af9"/>
        <w:keepNext/>
        <w:rPr>
          <w:rtl/>
          <w:lang w:eastAsia="he-IL"/>
        </w:rPr>
      </w:pPr>
      <w:bookmarkStart w:id="814" w:name="ET_guest_לירון_ליבסקינד_מוליאן_120"/>
      <w:r w:rsidRPr="00FA1ABE">
        <w:rPr>
          <w:rStyle w:val="TagStyle"/>
          <w:rtl/>
        </w:rPr>
        <w:t xml:space="preserve"> &lt;&lt; אורח &gt;&gt; </w:t>
      </w:r>
      <w:r>
        <w:rPr>
          <w:rtl/>
          <w:lang w:eastAsia="he-IL"/>
        </w:rPr>
        <w:t>לירון ליבסקינד מוליאן:</w:t>
      </w:r>
      <w:r w:rsidRPr="00FA1ABE">
        <w:rPr>
          <w:rStyle w:val="TagStyle"/>
          <w:rtl/>
        </w:rPr>
        <w:t xml:space="preserve"> &lt;&lt; אורח &gt;&gt;</w:t>
      </w:r>
      <w:r w:rsidR="00E75828">
        <w:rPr>
          <w:rtl/>
          <w:lang w:eastAsia="he-IL"/>
        </w:rPr>
        <w:t xml:space="preserve"> </w:t>
      </w:r>
      <w:bookmarkEnd w:id="814"/>
    </w:p>
    <w:p w14:paraId="1EE6865B" w14:textId="77777777" w:rsidR="00FA1ABE" w:rsidRDefault="00FA1ABE" w:rsidP="00FA1ABE">
      <w:pPr>
        <w:pStyle w:val="KeepWithNext"/>
        <w:rPr>
          <w:rtl/>
          <w:lang w:eastAsia="he-IL"/>
        </w:rPr>
      </w:pPr>
    </w:p>
    <w:p w14:paraId="0CBD0716" w14:textId="77777777" w:rsidR="00FA1ABE" w:rsidRDefault="00FA1ABE" w:rsidP="00FA1ABE">
      <w:pPr>
        <w:rPr>
          <w:rtl/>
          <w:lang w:eastAsia="he-IL"/>
        </w:rPr>
      </w:pPr>
      <w:r>
        <w:rPr>
          <w:rFonts w:hint="cs"/>
          <w:rtl/>
          <w:lang w:eastAsia="he-IL"/>
        </w:rPr>
        <w:t xml:space="preserve">נוחות של המשתמש. </w:t>
      </w:r>
      <w:bookmarkStart w:id="815" w:name="_ETM_Q1_2258997"/>
      <w:bookmarkEnd w:id="815"/>
      <w:r>
        <w:rPr>
          <w:rFonts w:hint="cs"/>
          <w:rtl/>
          <w:lang w:eastAsia="he-IL"/>
        </w:rPr>
        <w:t>נוח לו לקבל הודעה ב-</w:t>
      </w:r>
      <w:r>
        <w:rPr>
          <w:lang w:eastAsia="he-IL"/>
        </w:rPr>
        <w:t>SMS</w:t>
      </w:r>
      <w:r>
        <w:rPr>
          <w:rFonts w:hint="cs"/>
          <w:rtl/>
          <w:lang w:eastAsia="he-IL"/>
        </w:rPr>
        <w:t xml:space="preserve"> ולקבל אותה באופן </w:t>
      </w:r>
      <w:bookmarkStart w:id="816" w:name="_ETM_Q1_2264487"/>
      <w:bookmarkEnd w:id="816"/>
      <w:r>
        <w:rPr>
          <w:rFonts w:hint="cs"/>
          <w:rtl/>
          <w:lang w:eastAsia="he-IL"/>
        </w:rPr>
        <w:t>מיידי.</w:t>
      </w:r>
      <w:bookmarkStart w:id="817" w:name="_ETM_Q1_2264788"/>
      <w:bookmarkEnd w:id="817"/>
    </w:p>
    <w:p w14:paraId="4AC5890B" w14:textId="77777777" w:rsidR="00FA1ABE" w:rsidRDefault="00FA1ABE" w:rsidP="00FA1ABE">
      <w:pPr>
        <w:rPr>
          <w:rtl/>
          <w:lang w:eastAsia="he-IL"/>
        </w:rPr>
      </w:pPr>
      <w:bookmarkStart w:id="818" w:name="_ETM_Q1_2264888"/>
      <w:bookmarkEnd w:id="818"/>
    </w:p>
    <w:p w14:paraId="172751BA" w14:textId="77777777" w:rsidR="00FA1ABE" w:rsidRDefault="00FA1ABE" w:rsidP="00FA1ABE">
      <w:pPr>
        <w:pStyle w:val="af9"/>
        <w:keepNext/>
        <w:rPr>
          <w:rtl/>
          <w:lang w:eastAsia="he-IL"/>
        </w:rPr>
      </w:pPr>
      <w:bookmarkStart w:id="819" w:name="ET_guest_יערה_למברגר_121"/>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819"/>
    </w:p>
    <w:p w14:paraId="5A77012B" w14:textId="77777777" w:rsidR="00FA1ABE" w:rsidRDefault="00FA1ABE" w:rsidP="00FA1ABE">
      <w:pPr>
        <w:pStyle w:val="KeepWithNext"/>
        <w:rPr>
          <w:rtl/>
          <w:lang w:eastAsia="he-IL"/>
        </w:rPr>
      </w:pPr>
    </w:p>
    <w:p w14:paraId="2274BC18" w14:textId="77777777" w:rsidR="00FA1ABE" w:rsidRDefault="00FA1ABE" w:rsidP="00FA1ABE">
      <w:pPr>
        <w:rPr>
          <w:rtl/>
          <w:lang w:eastAsia="he-IL"/>
        </w:rPr>
      </w:pPr>
      <w:bookmarkStart w:id="820" w:name="_ETM_Q1_2266040"/>
      <w:bookmarkStart w:id="821" w:name="_ETM_Q1_2266063"/>
      <w:bookmarkEnd w:id="820"/>
      <w:bookmarkEnd w:id="821"/>
      <w:r>
        <w:rPr>
          <w:rFonts w:hint="cs"/>
          <w:rtl/>
          <w:lang w:eastAsia="he-IL"/>
        </w:rPr>
        <w:t>אני מציעה שנגיע לתוספת הרביעית בהמשך.</w:t>
      </w:r>
    </w:p>
    <w:p w14:paraId="7360A6A7" w14:textId="77777777" w:rsidR="00FA1ABE" w:rsidRDefault="00FA1ABE" w:rsidP="00FA1ABE">
      <w:pPr>
        <w:rPr>
          <w:rtl/>
          <w:lang w:eastAsia="he-IL"/>
        </w:rPr>
      </w:pPr>
      <w:bookmarkStart w:id="822" w:name="_ETM_Q1_2280365"/>
      <w:bookmarkStart w:id="823" w:name="_ETM_Q1_2280418"/>
      <w:bookmarkStart w:id="824" w:name="_ETM_Q1_2279964"/>
      <w:bookmarkEnd w:id="822"/>
      <w:bookmarkEnd w:id="823"/>
      <w:bookmarkEnd w:id="824"/>
    </w:p>
    <w:p w14:paraId="5DE64EE0" w14:textId="77777777" w:rsidR="00FA1ABE" w:rsidRDefault="00FA1ABE" w:rsidP="00FA1ABE">
      <w:pPr>
        <w:pStyle w:val="a4"/>
        <w:keepNext/>
        <w:rPr>
          <w:rtl/>
        </w:rPr>
      </w:pPr>
      <w:bookmarkStart w:id="825" w:name="ET_speaker_עוד_אלעזר_שטרן_122"/>
      <w:r w:rsidRPr="00FA1ABE">
        <w:rPr>
          <w:rStyle w:val="TagStyle"/>
          <w:rtl/>
        </w:rPr>
        <w:t xml:space="preserve"> &lt;&lt; דובר &gt;&gt; </w:t>
      </w:r>
      <w:r>
        <w:rPr>
          <w:rtl/>
        </w:rPr>
        <w:t>עו"ד אלעזר שטרן:</w:t>
      </w:r>
      <w:r w:rsidRPr="00FA1ABE">
        <w:rPr>
          <w:rStyle w:val="TagStyle"/>
          <w:rtl/>
        </w:rPr>
        <w:t xml:space="preserve"> &lt;&lt; דובר &gt;&gt;</w:t>
      </w:r>
      <w:r w:rsidR="00E75828">
        <w:rPr>
          <w:rtl/>
        </w:rPr>
        <w:t xml:space="preserve"> </w:t>
      </w:r>
      <w:bookmarkEnd w:id="825"/>
    </w:p>
    <w:p w14:paraId="676CCB1A" w14:textId="77777777" w:rsidR="00FA1ABE" w:rsidRDefault="00FA1ABE" w:rsidP="00FA1ABE">
      <w:pPr>
        <w:pStyle w:val="KeepWithNext"/>
        <w:rPr>
          <w:rtl/>
          <w:lang w:eastAsia="he-IL"/>
        </w:rPr>
      </w:pPr>
    </w:p>
    <w:p w14:paraId="53B89B95" w14:textId="77777777" w:rsidR="00FA1ABE" w:rsidRDefault="00FA1ABE" w:rsidP="00FA1ABE">
      <w:pPr>
        <w:rPr>
          <w:rtl/>
          <w:lang w:eastAsia="he-IL"/>
        </w:rPr>
      </w:pPr>
      <w:bookmarkStart w:id="826" w:name="_ETM_Q1_2280214"/>
      <w:bookmarkStart w:id="827" w:name="_ETM_Q1_2280236"/>
      <w:bookmarkEnd w:id="826"/>
      <w:bookmarkEnd w:id="827"/>
      <w:r>
        <w:rPr>
          <w:rFonts w:hint="cs"/>
          <w:rtl/>
          <w:lang w:eastAsia="he-IL"/>
        </w:rPr>
        <w:t>רק לוודא לגבי שתי הפסקאות האלה. מי שיקבע את</w:t>
      </w:r>
      <w:r w:rsidR="00E75828">
        <w:rPr>
          <w:rFonts w:hint="cs"/>
          <w:rtl/>
          <w:lang w:eastAsia="he-IL"/>
        </w:rPr>
        <w:t xml:space="preserve"> </w:t>
      </w:r>
      <w:r>
        <w:rPr>
          <w:rFonts w:hint="cs"/>
          <w:rtl/>
          <w:lang w:eastAsia="he-IL"/>
        </w:rPr>
        <w:t xml:space="preserve">אמצעי ההגנה הסבירים, </w:t>
      </w:r>
      <w:bookmarkStart w:id="828" w:name="_ETM_Q1_2295355"/>
      <w:bookmarkEnd w:id="828"/>
      <w:r>
        <w:rPr>
          <w:rFonts w:hint="cs"/>
          <w:rtl/>
          <w:lang w:eastAsia="he-IL"/>
        </w:rPr>
        <w:t xml:space="preserve">לפי הנוסח הנוכחי לשרה יש הסמכה לקבוע מה היא מערכת מאושרת בהתייעצות. מי שיקבע את </w:t>
      </w:r>
      <w:bookmarkStart w:id="829" w:name="_ETM_Q1_2305138"/>
      <w:bookmarkEnd w:id="829"/>
      <w:r>
        <w:rPr>
          <w:rFonts w:hint="cs"/>
          <w:rtl/>
          <w:lang w:eastAsia="he-IL"/>
        </w:rPr>
        <w:t xml:space="preserve">השאלה מה זה אמצעי הגנה סבירים וכל הדברים האלה, זה </w:t>
      </w:r>
      <w:bookmarkStart w:id="830" w:name="_ETM_Q1_2309454"/>
      <w:bookmarkEnd w:id="830"/>
      <w:r>
        <w:rPr>
          <w:rFonts w:hint="cs"/>
          <w:rtl/>
          <w:lang w:eastAsia="he-IL"/>
        </w:rPr>
        <w:t>ייקבע בתקנות של השרה לגבי המערכת המאושרת?</w:t>
      </w:r>
      <w:bookmarkStart w:id="831" w:name="_ETM_Q1_2311242"/>
      <w:bookmarkEnd w:id="831"/>
    </w:p>
    <w:p w14:paraId="6C35759F" w14:textId="77777777" w:rsidR="00FA1ABE" w:rsidRDefault="00FA1ABE" w:rsidP="00FA1ABE">
      <w:pPr>
        <w:rPr>
          <w:rtl/>
          <w:lang w:eastAsia="he-IL"/>
        </w:rPr>
      </w:pPr>
      <w:bookmarkStart w:id="832" w:name="_ETM_Q1_2311348"/>
      <w:bookmarkStart w:id="833" w:name="_ETM_Q1_2312298"/>
      <w:bookmarkEnd w:id="832"/>
      <w:bookmarkEnd w:id="833"/>
    </w:p>
    <w:p w14:paraId="59EE5470" w14:textId="77777777" w:rsidR="00FA1ABE" w:rsidRDefault="00FA1ABE" w:rsidP="00FA1ABE">
      <w:pPr>
        <w:pStyle w:val="af9"/>
        <w:keepNext/>
        <w:rPr>
          <w:rtl/>
          <w:lang w:eastAsia="he-IL"/>
        </w:rPr>
      </w:pPr>
      <w:bookmarkStart w:id="834" w:name="ET_guest_יערה_למברגר_123"/>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834"/>
    </w:p>
    <w:p w14:paraId="272A3A4F" w14:textId="77777777" w:rsidR="00FA1ABE" w:rsidRDefault="00FA1ABE" w:rsidP="00FA1ABE">
      <w:pPr>
        <w:pStyle w:val="KeepWithNext"/>
        <w:rPr>
          <w:rtl/>
          <w:lang w:eastAsia="he-IL"/>
        </w:rPr>
      </w:pPr>
    </w:p>
    <w:p w14:paraId="1A0BB893" w14:textId="77777777" w:rsidR="00FA1ABE" w:rsidRDefault="00FA1ABE" w:rsidP="00FA1ABE">
      <w:pPr>
        <w:rPr>
          <w:rtl/>
          <w:lang w:eastAsia="he-IL"/>
        </w:rPr>
      </w:pPr>
      <w:bookmarkStart w:id="835" w:name="_ETM_Q1_2312577"/>
      <w:bookmarkStart w:id="836" w:name="_ETM_Q1_2312600"/>
      <w:bookmarkEnd w:id="835"/>
      <w:bookmarkEnd w:id="836"/>
      <w:r>
        <w:rPr>
          <w:rFonts w:hint="cs"/>
          <w:rtl/>
          <w:lang w:eastAsia="he-IL"/>
        </w:rPr>
        <w:t xml:space="preserve">כן ולא. מערכת הדיוור הממשלתית היא מכוח </w:t>
      </w:r>
      <w:bookmarkStart w:id="837" w:name="_ETM_Q1_2319009"/>
      <w:bookmarkEnd w:id="837"/>
      <w:r>
        <w:rPr>
          <w:rFonts w:hint="cs"/>
          <w:rtl/>
          <w:lang w:eastAsia="he-IL"/>
        </w:rPr>
        <w:t>החוק, צריכה לעמוד - - -</w:t>
      </w:r>
      <w:bookmarkStart w:id="838" w:name="_ETM_Q1_2319678"/>
      <w:bookmarkEnd w:id="838"/>
    </w:p>
    <w:p w14:paraId="4EB4AB01" w14:textId="77777777" w:rsidR="00FA1ABE" w:rsidRDefault="00FA1ABE" w:rsidP="00FA1ABE">
      <w:pPr>
        <w:rPr>
          <w:rtl/>
          <w:lang w:eastAsia="he-IL"/>
        </w:rPr>
      </w:pPr>
      <w:bookmarkStart w:id="839" w:name="_ETM_Q1_2319735"/>
      <w:bookmarkEnd w:id="839"/>
    </w:p>
    <w:p w14:paraId="041129C5" w14:textId="77777777" w:rsidR="00FA1ABE" w:rsidRDefault="00FA1ABE" w:rsidP="00FA1ABE">
      <w:pPr>
        <w:pStyle w:val="af6"/>
        <w:keepNext/>
        <w:rPr>
          <w:rtl/>
        </w:rPr>
      </w:pPr>
      <w:bookmarkStart w:id="840" w:name="ET_yor_6156_124"/>
      <w:r w:rsidRPr="00FA1ABE">
        <w:rPr>
          <w:rStyle w:val="TagStyle"/>
          <w:rtl/>
        </w:rPr>
        <w:t xml:space="preserve"> &lt;&lt; יור &gt;&gt; </w:t>
      </w:r>
      <w:r>
        <w:rPr>
          <w:rtl/>
        </w:rPr>
        <w:t>היו"ר גלעד קריב:</w:t>
      </w:r>
      <w:r w:rsidRPr="00FA1ABE">
        <w:rPr>
          <w:rStyle w:val="TagStyle"/>
          <w:rtl/>
        </w:rPr>
        <w:t xml:space="preserve"> &lt;&lt; יור &gt;&gt;</w:t>
      </w:r>
      <w:r w:rsidR="00E75828">
        <w:rPr>
          <w:rtl/>
        </w:rPr>
        <w:t xml:space="preserve"> </w:t>
      </w:r>
      <w:bookmarkEnd w:id="840"/>
    </w:p>
    <w:p w14:paraId="217C2D54" w14:textId="77777777" w:rsidR="00FA1ABE" w:rsidRDefault="00FA1ABE" w:rsidP="00FA1ABE">
      <w:pPr>
        <w:pStyle w:val="KeepWithNext"/>
        <w:rPr>
          <w:rtl/>
          <w:lang w:eastAsia="he-IL"/>
        </w:rPr>
      </w:pPr>
    </w:p>
    <w:p w14:paraId="33E3C349" w14:textId="77777777" w:rsidR="00FA1ABE" w:rsidRDefault="00FA1ABE" w:rsidP="00FA1ABE">
      <w:pPr>
        <w:rPr>
          <w:rtl/>
          <w:lang w:eastAsia="he-IL"/>
        </w:rPr>
      </w:pPr>
      <w:bookmarkStart w:id="841" w:name="_ETM_Q1_2320691"/>
      <w:bookmarkStart w:id="842" w:name="_ETM_Q1_2320713"/>
      <w:bookmarkEnd w:id="841"/>
      <w:bookmarkEnd w:id="842"/>
      <w:r>
        <w:rPr>
          <w:rFonts w:hint="cs"/>
          <w:rtl/>
          <w:lang w:eastAsia="he-IL"/>
        </w:rPr>
        <w:t xml:space="preserve">היא </w:t>
      </w:r>
      <w:bookmarkStart w:id="843" w:name="_ETM_Q1_2320958"/>
      <w:bookmarkEnd w:id="843"/>
      <w:r>
        <w:rPr>
          <w:rFonts w:hint="cs"/>
          <w:rtl/>
          <w:lang w:eastAsia="he-IL"/>
        </w:rPr>
        <w:t>מוגדרת כתמ"ק? תשתית מחשובית קריטית?</w:t>
      </w:r>
    </w:p>
    <w:p w14:paraId="43C7A435" w14:textId="77777777" w:rsidR="00FA1ABE" w:rsidRDefault="00FA1ABE" w:rsidP="00FA1ABE">
      <w:pPr>
        <w:rPr>
          <w:rtl/>
          <w:lang w:eastAsia="he-IL"/>
        </w:rPr>
      </w:pPr>
      <w:bookmarkStart w:id="844" w:name="_ETM_Q1_2322107"/>
      <w:bookmarkStart w:id="845" w:name="_ETM_Q1_2322156"/>
      <w:bookmarkEnd w:id="844"/>
      <w:bookmarkEnd w:id="845"/>
    </w:p>
    <w:p w14:paraId="5CF3532E" w14:textId="77777777" w:rsidR="00FA1ABE" w:rsidRDefault="00FA1ABE" w:rsidP="00FA1ABE">
      <w:pPr>
        <w:pStyle w:val="af9"/>
        <w:keepNext/>
        <w:rPr>
          <w:rtl/>
          <w:lang w:eastAsia="he-IL"/>
        </w:rPr>
      </w:pPr>
      <w:bookmarkStart w:id="846" w:name="ET_guest_יערה_למברגר_125"/>
      <w:r w:rsidRPr="00FA1ABE">
        <w:rPr>
          <w:rStyle w:val="TagStyle"/>
          <w:rtl/>
        </w:rPr>
        <w:t xml:space="preserve"> &lt;&lt; אורח &gt;&gt; </w:t>
      </w:r>
      <w:r>
        <w:rPr>
          <w:rtl/>
          <w:lang w:eastAsia="he-IL"/>
        </w:rPr>
        <w:t>יערה למברגר:</w:t>
      </w:r>
      <w:r w:rsidRPr="00FA1ABE">
        <w:rPr>
          <w:rStyle w:val="TagStyle"/>
          <w:rtl/>
        </w:rPr>
        <w:t xml:space="preserve"> &lt;&lt; אורח &gt;&gt;</w:t>
      </w:r>
      <w:r w:rsidR="00E75828">
        <w:rPr>
          <w:rtl/>
          <w:lang w:eastAsia="he-IL"/>
        </w:rPr>
        <w:t xml:space="preserve"> </w:t>
      </w:r>
      <w:bookmarkEnd w:id="846"/>
    </w:p>
    <w:p w14:paraId="7DCAE1F3" w14:textId="77777777" w:rsidR="00FA1ABE" w:rsidRDefault="00FA1ABE" w:rsidP="00FA1ABE">
      <w:pPr>
        <w:pStyle w:val="KeepWithNext"/>
        <w:rPr>
          <w:rtl/>
          <w:lang w:eastAsia="he-IL"/>
        </w:rPr>
      </w:pPr>
    </w:p>
    <w:p w14:paraId="6B4B2A1A" w14:textId="01F45100" w:rsidR="00FA1ABE" w:rsidRDefault="00FA1ABE" w:rsidP="00FA1ABE">
      <w:pPr>
        <w:rPr>
          <w:rtl/>
          <w:lang w:eastAsia="he-IL"/>
        </w:rPr>
      </w:pPr>
      <w:bookmarkStart w:id="847" w:name="_ETM_Q1_2323135"/>
      <w:bookmarkStart w:id="848" w:name="_ETM_Q1_2323161"/>
      <w:bookmarkEnd w:id="847"/>
      <w:bookmarkEnd w:id="848"/>
      <w:r>
        <w:rPr>
          <w:rFonts w:hint="cs"/>
          <w:rtl/>
          <w:lang w:eastAsia="he-IL"/>
        </w:rPr>
        <w:t xml:space="preserve">כן. </w:t>
      </w:r>
    </w:p>
    <w:p w14:paraId="14D41551" w14:textId="77777777" w:rsidR="004B00FC" w:rsidRDefault="004B00FC" w:rsidP="00FA1ABE">
      <w:pPr>
        <w:rPr>
          <w:rtl/>
          <w:lang w:eastAsia="he-IL"/>
        </w:rPr>
      </w:pPr>
    </w:p>
    <w:p w14:paraId="3D9B06FB" w14:textId="77777777" w:rsidR="00B73BF7" w:rsidRDefault="00B73BF7" w:rsidP="00B73BF7">
      <w:pPr>
        <w:rPr>
          <w:rStyle w:val="TagStyle"/>
          <w:rFonts w:ascii="David" w:hAnsi="David"/>
          <w:u w:val="single"/>
          <w:rtl/>
          <w:lang w:eastAsia="he-IL"/>
        </w:rPr>
      </w:pPr>
      <w:bookmarkStart w:id="849" w:name="_ETM_Q1_2327930"/>
      <w:bookmarkStart w:id="850" w:name="_ETM_Q1_2327993"/>
      <w:bookmarkEnd w:id="849"/>
      <w:bookmarkEnd w:id="850"/>
    </w:p>
    <w:p w14:paraId="7F67956F" w14:textId="77777777" w:rsidR="00B73BF7" w:rsidRDefault="00B73BF7" w:rsidP="00B73BF7">
      <w:pPr>
        <w:pStyle w:val="af9"/>
        <w:keepNext/>
        <w:rPr>
          <w:rtl/>
          <w:lang w:eastAsia="he-IL"/>
        </w:rPr>
      </w:pPr>
      <w:bookmarkStart w:id="851" w:name="ET_guest_אייל_טולדו_129"/>
      <w:r w:rsidRPr="00B73BF7">
        <w:rPr>
          <w:rStyle w:val="TagStyle"/>
          <w:rtl/>
        </w:rPr>
        <w:t xml:space="preserve"> &lt;&lt; אור</w:t>
      </w:r>
      <w:r>
        <w:rPr>
          <w:rStyle w:val="TagStyle"/>
          <w:rFonts w:hint="cs"/>
          <w:rtl/>
        </w:rPr>
        <w:t>ח</w:t>
      </w:r>
      <w:r w:rsidRPr="00B73BF7">
        <w:rPr>
          <w:rStyle w:val="TagStyle"/>
          <w:rtl/>
        </w:rPr>
        <w:t xml:space="preserve"> &gt;&gt; </w:t>
      </w:r>
      <w:r>
        <w:rPr>
          <w:rtl/>
          <w:lang w:eastAsia="he-IL"/>
        </w:rPr>
        <w:t>אייל טולדו:</w:t>
      </w:r>
      <w:r w:rsidRPr="00B73BF7">
        <w:rPr>
          <w:rStyle w:val="TagStyle"/>
          <w:rtl/>
        </w:rPr>
        <w:t xml:space="preserve"> &lt;&lt; אורח &gt;&gt;</w:t>
      </w:r>
      <w:r w:rsidR="00E75828">
        <w:rPr>
          <w:rtl/>
          <w:lang w:eastAsia="he-IL"/>
        </w:rPr>
        <w:t xml:space="preserve"> </w:t>
      </w:r>
      <w:bookmarkEnd w:id="851"/>
    </w:p>
    <w:p w14:paraId="43DCC3C0" w14:textId="77777777" w:rsidR="00FA1ABE" w:rsidRDefault="00FA1ABE" w:rsidP="00FA1ABE">
      <w:pPr>
        <w:pStyle w:val="KeepWithNext"/>
        <w:rPr>
          <w:rtl/>
          <w:lang w:eastAsia="he-IL"/>
        </w:rPr>
      </w:pPr>
    </w:p>
    <w:p w14:paraId="074E837B" w14:textId="77777777" w:rsidR="00FA1ABE" w:rsidRDefault="00FA1ABE" w:rsidP="00FA1ABE">
      <w:pPr>
        <w:rPr>
          <w:rtl/>
          <w:lang w:eastAsia="he-IL"/>
        </w:rPr>
      </w:pPr>
      <w:r>
        <w:rPr>
          <w:rFonts w:hint="cs"/>
          <w:rtl/>
          <w:lang w:eastAsia="he-IL"/>
        </w:rPr>
        <w:t xml:space="preserve">זה לא מוגדר בשום מקום. </w:t>
      </w:r>
      <w:bookmarkStart w:id="852" w:name="_ETM_Q1_2326272"/>
      <w:bookmarkEnd w:id="852"/>
      <w:r>
        <w:rPr>
          <w:rFonts w:hint="cs"/>
          <w:rtl/>
          <w:lang w:eastAsia="he-IL"/>
        </w:rPr>
        <w:t>יש כאלה שאומרים תשתית מדינה קריטית. יש תשתית מחשוב קריטית</w:t>
      </w:r>
      <w:r w:rsidR="00B73BF7">
        <w:rPr>
          <w:rFonts w:hint="cs"/>
          <w:rtl/>
          <w:lang w:eastAsia="he-IL"/>
        </w:rPr>
        <w:t>, אבל ב</w:t>
      </w:r>
      <w:r>
        <w:rPr>
          <w:rFonts w:hint="cs"/>
          <w:rtl/>
          <w:lang w:eastAsia="he-IL"/>
        </w:rPr>
        <w:t>כל מקרה</w:t>
      </w:r>
      <w:r w:rsidR="00E75828">
        <w:rPr>
          <w:rFonts w:hint="cs"/>
          <w:rtl/>
          <w:lang w:eastAsia="he-IL"/>
        </w:rPr>
        <w:t xml:space="preserve"> </w:t>
      </w:r>
      <w:r>
        <w:rPr>
          <w:rFonts w:hint="cs"/>
          <w:rtl/>
          <w:lang w:eastAsia="he-IL"/>
        </w:rPr>
        <w:t xml:space="preserve">היא תחת ממשל זמין </w:t>
      </w:r>
      <w:bookmarkStart w:id="853" w:name="_ETM_Q1_2332560"/>
      <w:bookmarkEnd w:id="853"/>
      <w:r>
        <w:rPr>
          <w:rFonts w:hint="cs"/>
          <w:rtl/>
          <w:lang w:eastAsia="he-IL"/>
        </w:rPr>
        <w:t>שהוא מופיע בתוספת החמישית</w:t>
      </w:r>
      <w:r w:rsidR="00B73BF7">
        <w:rPr>
          <w:rFonts w:hint="cs"/>
          <w:rtl/>
          <w:lang w:eastAsia="he-IL"/>
        </w:rPr>
        <w:t xml:space="preserve"> לחוק הסדרת ביטחון </w:t>
      </w:r>
      <w:bookmarkStart w:id="854" w:name="_ETM_Q1_2335929"/>
      <w:bookmarkEnd w:id="854"/>
      <w:r w:rsidR="00B73BF7">
        <w:rPr>
          <w:rFonts w:hint="cs"/>
          <w:rtl/>
          <w:lang w:eastAsia="he-IL"/>
        </w:rPr>
        <w:t>לגופים ציבוריים.</w:t>
      </w:r>
    </w:p>
    <w:p w14:paraId="6A16BA48" w14:textId="77777777" w:rsidR="00B73BF7" w:rsidRDefault="00B73BF7" w:rsidP="00FA1ABE">
      <w:pPr>
        <w:rPr>
          <w:rtl/>
          <w:lang w:eastAsia="he-IL"/>
        </w:rPr>
      </w:pPr>
      <w:bookmarkStart w:id="855" w:name="_ETM_Q1_2338753"/>
      <w:bookmarkStart w:id="856" w:name="_ETM_Q1_2338822"/>
      <w:bookmarkEnd w:id="855"/>
      <w:bookmarkEnd w:id="856"/>
    </w:p>
    <w:p w14:paraId="04F549A1" w14:textId="77777777" w:rsidR="00B73BF7" w:rsidRDefault="00B73BF7" w:rsidP="00B73BF7">
      <w:pPr>
        <w:pStyle w:val="a4"/>
        <w:keepNext/>
        <w:rPr>
          <w:rtl/>
        </w:rPr>
      </w:pPr>
      <w:bookmarkStart w:id="857" w:name="ET_speaker_עוד_אלעזר_שטרן_130"/>
      <w:r w:rsidRPr="00B73BF7">
        <w:rPr>
          <w:rStyle w:val="TagStyle"/>
          <w:rtl/>
        </w:rPr>
        <w:t xml:space="preserve"> &lt;&lt; דובר &gt;&gt; </w:t>
      </w:r>
      <w:r>
        <w:rPr>
          <w:rtl/>
        </w:rPr>
        <w:t>עו"ד אלעזר שטרן:</w:t>
      </w:r>
      <w:r w:rsidRPr="00B73BF7">
        <w:rPr>
          <w:rStyle w:val="TagStyle"/>
          <w:rtl/>
        </w:rPr>
        <w:t xml:space="preserve"> &lt;&lt; דובר &gt;&gt;</w:t>
      </w:r>
      <w:r w:rsidR="00E75828">
        <w:rPr>
          <w:rtl/>
        </w:rPr>
        <w:t xml:space="preserve"> </w:t>
      </w:r>
      <w:bookmarkEnd w:id="857"/>
    </w:p>
    <w:p w14:paraId="5116676D" w14:textId="77777777" w:rsidR="00B73BF7" w:rsidRDefault="00B73BF7" w:rsidP="00B73BF7">
      <w:pPr>
        <w:pStyle w:val="KeepWithNext"/>
        <w:rPr>
          <w:rtl/>
          <w:lang w:eastAsia="he-IL"/>
        </w:rPr>
      </w:pPr>
    </w:p>
    <w:p w14:paraId="638A9471" w14:textId="77777777" w:rsidR="00B73BF7" w:rsidRDefault="00B73BF7" w:rsidP="00B73BF7">
      <w:pPr>
        <w:rPr>
          <w:rtl/>
          <w:lang w:eastAsia="he-IL"/>
        </w:rPr>
      </w:pPr>
      <w:bookmarkStart w:id="858" w:name="_ETM_Q1_2340041"/>
      <w:bookmarkStart w:id="859" w:name="_ETM_Q1_2340066"/>
      <w:bookmarkEnd w:id="858"/>
      <w:bookmarkEnd w:id="859"/>
      <w:r>
        <w:rPr>
          <w:rFonts w:hint="cs"/>
          <w:rtl/>
          <w:lang w:eastAsia="he-IL"/>
        </w:rPr>
        <w:t xml:space="preserve">אבל לגבי המערכות האחרות שהוסמכו, מה שכתוב כאן, </w:t>
      </w:r>
      <w:bookmarkStart w:id="860" w:name="_ETM_Q1_2342748"/>
      <w:bookmarkEnd w:id="860"/>
      <w:r>
        <w:rPr>
          <w:rFonts w:hint="cs"/>
          <w:rtl/>
          <w:lang w:eastAsia="he-IL"/>
        </w:rPr>
        <w:t>אמצעי הגנה סבירים, אלה בעצם דברים שייקבעו בתקנות</w:t>
      </w:r>
      <w:r w:rsidR="00E75828">
        <w:rPr>
          <w:rFonts w:hint="cs"/>
          <w:rtl/>
          <w:lang w:eastAsia="he-IL"/>
        </w:rPr>
        <w:t xml:space="preserve"> </w:t>
      </w:r>
      <w:r>
        <w:rPr>
          <w:rFonts w:hint="cs"/>
          <w:rtl/>
          <w:lang w:eastAsia="he-IL"/>
        </w:rPr>
        <w:t xml:space="preserve">שהשרה תקבע לגבי כל מיני דברים שקשורים למערכת </w:t>
      </w:r>
      <w:bookmarkStart w:id="861" w:name="_ETM_Q1_2352136"/>
      <w:bookmarkEnd w:id="861"/>
      <w:r>
        <w:rPr>
          <w:rFonts w:hint="cs"/>
          <w:rtl/>
          <w:lang w:eastAsia="he-IL"/>
        </w:rPr>
        <w:t xml:space="preserve">הממשלתית ובכלל זה אמצעי הגנה סבירים. </w:t>
      </w:r>
      <w:bookmarkStart w:id="862" w:name="_ETM_Q1_2356604"/>
      <w:bookmarkEnd w:id="862"/>
    </w:p>
    <w:p w14:paraId="566D96B4" w14:textId="77777777" w:rsidR="00B73BF7" w:rsidRDefault="00B73BF7" w:rsidP="00B73BF7">
      <w:pPr>
        <w:rPr>
          <w:rtl/>
          <w:lang w:eastAsia="he-IL"/>
        </w:rPr>
      </w:pPr>
      <w:bookmarkStart w:id="863" w:name="_ETM_Q1_2356671"/>
      <w:bookmarkStart w:id="864" w:name="_ETM_Q1_2357300"/>
      <w:bookmarkEnd w:id="863"/>
      <w:bookmarkEnd w:id="864"/>
    </w:p>
    <w:p w14:paraId="453B678F" w14:textId="77777777" w:rsidR="00B73BF7" w:rsidRDefault="00B73BF7" w:rsidP="00B73BF7">
      <w:pPr>
        <w:pStyle w:val="af6"/>
        <w:keepNext/>
        <w:rPr>
          <w:rtl/>
        </w:rPr>
      </w:pPr>
      <w:bookmarkStart w:id="865" w:name="ET_yor_6156_131"/>
      <w:r w:rsidRPr="00B73BF7">
        <w:rPr>
          <w:rStyle w:val="TagStyle"/>
          <w:rtl/>
        </w:rPr>
        <w:t xml:space="preserve"> &lt;&lt; יור &gt;&gt; </w:t>
      </w:r>
      <w:r>
        <w:rPr>
          <w:rtl/>
        </w:rPr>
        <w:t>היו"ר גלעד קריב:</w:t>
      </w:r>
      <w:r w:rsidRPr="00B73BF7">
        <w:rPr>
          <w:rStyle w:val="TagStyle"/>
          <w:rtl/>
        </w:rPr>
        <w:t xml:space="preserve"> &lt;&lt; יור &gt;&gt;</w:t>
      </w:r>
      <w:r w:rsidR="00E75828">
        <w:rPr>
          <w:rtl/>
        </w:rPr>
        <w:t xml:space="preserve"> </w:t>
      </w:r>
      <w:bookmarkEnd w:id="865"/>
    </w:p>
    <w:p w14:paraId="1300AF92" w14:textId="77777777" w:rsidR="00B73BF7" w:rsidRDefault="00B73BF7" w:rsidP="00B73BF7">
      <w:pPr>
        <w:pStyle w:val="KeepWithNext"/>
        <w:rPr>
          <w:rtl/>
          <w:lang w:eastAsia="he-IL"/>
        </w:rPr>
      </w:pPr>
    </w:p>
    <w:p w14:paraId="1C5C269E" w14:textId="77777777" w:rsidR="00B73BF7" w:rsidRDefault="00B73BF7" w:rsidP="00B73BF7">
      <w:pPr>
        <w:rPr>
          <w:rtl/>
          <w:lang w:eastAsia="he-IL"/>
        </w:rPr>
      </w:pPr>
      <w:bookmarkStart w:id="866" w:name="_ETM_Q1_2357598"/>
      <w:bookmarkStart w:id="867" w:name="_ETM_Q1_2357623"/>
      <w:bookmarkEnd w:id="866"/>
      <w:bookmarkEnd w:id="867"/>
      <w:r>
        <w:rPr>
          <w:rFonts w:hint="cs"/>
          <w:rtl/>
          <w:lang w:eastAsia="he-IL"/>
        </w:rPr>
        <w:t>נצטרך להגיע לסעיפים האלה.</w:t>
      </w:r>
    </w:p>
    <w:p w14:paraId="1642462E" w14:textId="77777777" w:rsidR="00B73BF7" w:rsidRDefault="00B73BF7" w:rsidP="00B73BF7">
      <w:pPr>
        <w:rPr>
          <w:rtl/>
          <w:lang w:eastAsia="he-IL"/>
        </w:rPr>
      </w:pPr>
      <w:bookmarkStart w:id="868" w:name="_ETM_Q1_2360211"/>
      <w:bookmarkStart w:id="869" w:name="_ETM_Q1_2360271"/>
      <w:bookmarkStart w:id="870" w:name="_ETM_Q1_2361122"/>
      <w:bookmarkEnd w:id="868"/>
      <w:bookmarkEnd w:id="869"/>
      <w:bookmarkEnd w:id="870"/>
    </w:p>
    <w:p w14:paraId="078B10D5" w14:textId="77777777" w:rsidR="00B73BF7" w:rsidRDefault="00B73BF7" w:rsidP="00B73BF7">
      <w:pPr>
        <w:pStyle w:val="a4"/>
        <w:keepNext/>
        <w:rPr>
          <w:rtl/>
        </w:rPr>
      </w:pPr>
      <w:bookmarkStart w:id="871" w:name="ET_speaker_עוד_אלעזר_שטרן_132"/>
      <w:r w:rsidRPr="00B73BF7">
        <w:rPr>
          <w:rStyle w:val="TagStyle"/>
          <w:rtl/>
        </w:rPr>
        <w:t xml:space="preserve"> &lt;&lt; דובר &gt;&gt; </w:t>
      </w:r>
      <w:r>
        <w:rPr>
          <w:rtl/>
        </w:rPr>
        <w:t>עו"ד אלעזר שטרן:</w:t>
      </w:r>
      <w:r w:rsidRPr="00B73BF7">
        <w:rPr>
          <w:rStyle w:val="TagStyle"/>
          <w:rtl/>
        </w:rPr>
        <w:t xml:space="preserve"> &lt;&lt; דובר &gt;&gt;</w:t>
      </w:r>
      <w:r w:rsidR="00E75828">
        <w:rPr>
          <w:rtl/>
        </w:rPr>
        <w:t xml:space="preserve"> </w:t>
      </w:r>
      <w:bookmarkEnd w:id="871"/>
    </w:p>
    <w:p w14:paraId="7D115EBE" w14:textId="77777777" w:rsidR="00B73BF7" w:rsidRDefault="00B73BF7" w:rsidP="00B73BF7">
      <w:pPr>
        <w:pStyle w:val="KeepWithNext"/>
        <w:rPr>
          <w:rtl/>
          <w:lang w:eastAsia="he-IL"/>
        </w:rPr>
      </w:pPr>
    </w:p>
    <w:p w14:paraId="1E6C950A" w14:textId="77777777" w:rsidR="00B73BF7" w:rsidRDefault="00B73BF7" w:rsidP="00B73BF7">
      <w:pPr>
        <w:rPr>
          <w:rtl/>
          <w:lang w:eastAsia="he-IL"/>
        </w:rPr>
      </w:pPr>
      <w:bookmarkStart w:id="872" w:name="_ETM_Q1_2361385"/>
      <w:bookmarkStart w:id="873" w:name="_ETM_Q1_2361406"/>
      <w:bookmarkEnd w:id="872"/>
      <w:bookmarkEnd w:id="873"/>
      <w:r>
        <w:rPr>
          <w:rFonts w:hint="cs"/>
          <w:rtl/>
          <w:lang w:eastAsia="he-IL"/>
        </w:rPr>
        <w:t>אני מנסה להבין אם מה שכתוב כאן מתכתב עם התקנות ההן.</w:t>
      </w:r>
    </w:p>
    <w:p w14:paraId="469E5768" w14:textId="77777777" w:rsidR="00B73BF7" w:rsidRDefault="00B73BF7" w:rsidP="00B73BF7">
      <w:pPr>
        <w:rPr>
          <w:rtl/>
          <w:lang w:eastAsia="he-IL"/>
        </w:rPr>
      </w:pPr>
      <w:bookmarkStart w:id="874" w:name="_ETM_Q1_2363916"/>
      <w:bookmarkStart w:id="875" w:name="_ETM_Q1_2363980"/>
      <w:bookmarkEnd w:id="874"/>
      <w:bookmarkEnd w:id="875"/>
    </w:p>
    <w:p w14:paraId="438C0227" w14:textId="77777777" w:rsidR="00B73BF7" w:rsidRDefault="00B73BF7" w:rsidP="00B73BF7">
      <w:pPr>
        <w:pStyle w:val="af9"/>
        <w:keepNext/>
        <w:rPr>
          <w:rtl/>
          <w:lang w:eastAsia="he-IL"/>
        </w:rPr>
      </w:pPr>
      <w:bookmarkStart w:id="876" w:name="ET_guest_יערה_למברגר_133"/>
      <w:r w:rsidRPr="00B73BF7">
        <w:rPr>
          <w:rStyle w:val="TagStyle"/>
          <w:rtl/>
        </w:rPr>
        <w:t xml:space="preserve"> &lt;&lt; אורח &gt;&gt; </w:t>
      </w:r>
      <w:r>
        <w:rPr>
          <w:rtl/>
          <w:lang w:eastAsia="he-IL"/>
        </w:rPr>
        <w:t>יערה למברגר:</w:t>
      </w:r>
      <w:r w:rsidRPr="00B73BF7">
        <w:rPr>
          <w:rStyle w:val="TagStyle"/>
          <w:rtl/>
        </w:rPr>
        <w:t xml:space="preserve"> &lt;&lt; אורח &gt;&gt;</w:t>
      </w:r>
      <w:r w:rsidR="00E75828">
        <w:rPr>
          <w:rtl/>
          <w:lang w:eastAsia="he-IL"/>
        </w:rPr>
        <w:t xml:space="preserve"> </w:t>
      </w:r>
      <w:bookmarkEnd w:id="876"/>
    </w:p>
    <w:p w14:paraId="6D3B760C" w14:textId="77777777" w:rsidR="00B73BF7" w:rsidRDefault="00B73BF7" w:rsidP="00B73BF7">
      <w:pPr>
        <w:pStyle w:val="KeepWithNext"/>
        <w:rPr>
          <w:rtl/>
          <w:lang w:eastAsia="he-IL"/>
        </w:rPr>
      </w:pPr>
    </w:p>
    <w:p w14:paraId="1D2C8912" w14:textId="77777777" w:rsidR="00B73BF7" w:rsidRDefault="00B73BF7" w:rsidP="00B73BF7">
      <w:pPr>
        <w:rPr>
          <w:rtl/>
          <w:lang w:eastAsia="he-IL"/>
        </w:rPr>
      </w:pPr>
      <w:r>
        <w:rPr>
          <w:rFonts w:hint="cs"/>
          <w:rtl/>
          <w:lang w:eastAsia="he-IL"/>
        </w:rPr>
        <w:t xml:space="preserve">הנקודה </w:t>
      </w:r>
      <w:bookmarkStart w:id="877" w:name="_ETM_Q1_2366648"/>
      <w:bookmarkEnd w:id="877"/>
      <w:r>
        <w:rPr>
          <w:rFonts w:hint="cs"/>
          <w:rtl/>
          <w:lang w:eastAsia="he-IL"/>
        </w:rPr>
        <w:t>הראשונה שהייתה</w:t>
      </w:r>
      <w:r w:rsidR="00E75828">
        <w:rPr>
          <w:rFonts w:hint="cs"/>
          <w:rtl/>
          <w:lang w:eastAsia="he-IL"/>
        </w:rPr>
        <w:t xml:space="preserve"> </w:t>
      </w:r>
      <w:r>
        <w:rPr>
          <w:rFonts w:hint="cs"/>
          <w:rtl/>
          <w:lang w:eastAsia="he-IL"/>
        </w:rPr>
        <w:t>חשובה לי</w:t>
      </w:r>
      <w:r w:rsidR="00E75828">
        <w:rPr>
          <w:rFonts w:hint="cs"/>
          <w:rtl/>
          <w:lang w:eastAsia="he-IL"/>
        </w:rPr>
        <w:t xml:space="preserve"> </w:t>
      </w:r>
      <w:r>
        <w:rPr>
          <w:rFonts w:hint="cs"/>
          <w:rtl/>
          <w:lang w:eastAsia="he-IL"/>
        </w:rPr>
        <w:t xml:space="preserve">היא </w:t>
      </w:r>
      <w:bookmarkStart w:id="878" w:name="_ETM_Q1_2368362"/>
      <w:bookmarkEnd w:id="878"/>
      <w:r>
        <w:rPr>
          <w:rFonts w:hint="cs"/>
          <w:rtl/>
          <w:lang w:eastAsia="he-IL"/>
        </w:rPr>
        <w:t xml:space="preserve">ציון מערכת הדיוור הממשלתית שהיא לא כפופה לתקנות. </w:t>
      </w:r>
      <w:bookmarkStart w:id="879" w:name="_ETM_Q1_2373686"/>
      <w:bookmarkEnd w:id="879"/>
      <w:r>
        <w:rPr>
          <w:rFonts w:hint="cs"/>
          <w:rtl/>
          <w:lang w:eastAsia="he-IL"/>
        </w:rPr>
        <w:t>היא לא כפופה לסעיף ההסמכה לתקנות.</w:t>
      </w:r>
    </w:p>
    <w:p w14:paraId="509341CB" w14:textId="77777777" w:rsidR="00B73BF7" w:rsidRDefault="00B73BF7" w:rsidP="00B73BF7">
      <w:pPr>
        <w:rPr>
          <w:rtl/>
          <w:lang w:eastAsia="he-IL"/>
        </w:rPr>
      </w:pPr>
    </w:p>
    <w:p w14:paraId="3C4FE2CF" w14:textId="77777777" w:rsidR="00B73BF7" w:rsidRDefault="00B73BF7" w:rsidP="00B73BF7">
      <w:pPr>
        <w:pStyle w:val="af6"/>
        <w:keepNext/>
        <w:rPr>
          <w:rtl/>
        </w:rPr>
      </w:pPr>
      <w:bookmarkStart w:id="880" w:name="ET_yor_6156_134"/>
      <w:r w:rsidRPr="00B73BF7">
        <w:rPr>
          <w:rStyle w:val="TagStyle"/>
          <w:rtl/>
        </w:rPr>
        <w:t xml:space="preserve"> &lt;&lt; יור &gt;&gt; </w:t>
      </w:r>
      <w:r>
        <w:rPr>
          <w:rtl/>
        </w:rPr>
        <w:t>היו"ר גלעד קריב:</w:t>
      </w:r>
      <w:r w:rsidRPr="00B73BF7">
        <w:rPr>
          <w:rStyle w:val="TagStyle"/>
          <w:rtl/>
        </w:rPr>
        <w:t xml:space="preserve"> &lt;&lt; יור &gt;&gt;</w:t>
      </w:r>
      <w:r w:rsidR="00E75828">
        <w:rPr>
          <w:rtl/>
        </w:rPr>
        <w:t xml:space="preserve"> </w:t>
      </w:r>
      <w:bookmarkEnd w:id="880"/>
    </w:p>
    <w:p w14:paraId="5FBD05C6" w14:textId="77777777" w:rsidR="00B73BF7" w:rsidRDefault="00B73BF7" w:rsidP="00B73BF7">
      <w:pPr>
        <w:pStyle w:val="KeepWithNext"/>
        <w:rPr>
          <w:rtl/>
          <w:lang w:eastAsia="he-IL"/>
        </w:rPr>
      </w:pPr>
    </w:p>
    <w:p w14:paraId="71937051" w14:textId="77777777" w:rsidR="00B73BF7" w:rsidRDefault="00B73BF7" w:rsidP="00B73BF7">
      <w:pPr>
        <w:rPr>
          <w:rtl/>
          <w:lang w:eastAsia="he-IL"/>
        </w:rPr>
      </w:pPr>
      <w:r>
        <w:rPr>
          <w:rFonts w:hint="cs"/>
          <w:rtl/>
          <w:lang w:eastAsia="he-IL"/>
        </w:rPr>
        <w:t>תכף נגיע לסעיף הזה.</w:t>
      </w:r>
    </w:p>
    <w:p w14:paraId="4048C923" w14:textId="77777777" w:rsidR="00B73BF7" w:rsidRDefault="00B73BF7" w:rsidP="00B73BF7">
      <w:pPr>
        <w:rPr>
          <w:rtl/>
          <w:lang w:eastAsia="he-IL"/>
        </w:rPr>
      </w:pPr>
      <w:bookmarkStart w:id="881" w:name="_ETM_Q1_2377609"/>
      <w:bookmarkStart w:id="882" w:name="_ETM_Q1_2377669"/>
      <w:bookmarkStart w:id="883" w:name="_ETM_Q1_2378744"/>
      <w:bookmarkEnd w:id="881"/>
      <w:bookmarkEnd w:id="882"/>
      <w:bookmarkEnd w:id="883"/>
    </w:p>
    <w:p w14:paraId="43592B57" w14:textId="77777777" w:rsidR="00B73BF7" w:rsidRDefault="00B73BF7" w:rsidP="00B73BF7">
      <w:pPr>
        <w:pStyle w:val="af9"/>
        <w:keepNext/>
        <w:rPr>
          <w:rtl/>
          <w:lang w:eastAsia="he-IL"/>
        </w:rPr>
      </w:pPr>
      <w:bookmarkStart w:id="884" w:name="ET_guest_יערה_למברגר_135"/>
      <w:r w:rsidRPr="00B73BF7">
        <w:rPr>
          <w:rStyle w:val="TagStyle"/>
          <w:rtl/>
        </w:rPr>
        <w:t xml:space="preserve"> &lt;&lt; אורח &gt;&gt; </w:t>
      </w:r>
      <w:r>
        <w:rPr>
          <w:rtl/>
          <w:lang w:eastAsia="he-IL"/>
        </w:rPr>
        <w:t>יערה למברגר:</w:t>
      </w:r>
      <w:r w:rsidRPr="00B73BF7">
        <w:rPr>
          <w:rStyle w:val="TagStyle"/>
          <w:rtl/>
        </w:rPr>
        <w:t xml:space="preserve"> &lt;&lt; אורח &gt;&gt;</w:t>
      </w:r>
      <w:r w:rsidR="00E75828">
        <w:rPr>
          <w:rtl/>
          <w:lang w:eastAsia="he-IL"/>
        </w:rPr>
        <w:t xml:space="preserve"> </w:t>
      </w:r>
      <w:bookmarkEnd w:id="884"/>
    </w:p>
    <w:p w14:paraId="4EE08A76" w14:textId="77777777" w:rsidR="00B73BF7" w:rsidRDefault="00B73BF7" w:rsidP="00B73BF7">
      <w:pPr>
        <w:pStyle w:val="KeepWithNext"/>
        <w:rPr>
          <w:rtl/>
          <w:lang w:eastAsia="he-IL"/>
        </w:rPr>
      </w:pPr>
    </w:p>
    <w:p w14:paraId="172CB340" w14:textId="77777777" w:rsidR="00B73BF7" w:rsidRDefault="00B73BF7" w:rsidP="00B73BF7">
      <w:pPr>
        <w:rPr>
          <w:rtl/>
          <w:lang w:eastAsia="he-IL"/>
        </w:rPr>
      </w:pPr>
      <w:bookmarkStart w:id="885" w:name="_ETM_Q1_2378986"/>
      <w:bookmarkStart w:id="886" w:name="_ETM_Q1_2379006"/>
      <w:bookmarkEnd w:id="885"/>
      <w:bookmarkEnd w:id="886"/>
      <w:r>
        <w:rPr>
          <w:rFonts w:hint="cs"/>
          <w:rtl/>
          <w:lang w:eastAsia="he-IL"/>
        </w:rPr>
        <w:t>ה</w:t>
      </w:r>
      <w:bookmarkStart w:id="887" w:name="_ETM_Q1_2379510"/>
      <w:bookmarkEnd w:id="887"/>
      <w:r>
        <w:rPr>
          <w:rFonts w:hint="cs"/>
          <w:rtl/>
          <w:lang w:eastAsia="he-IL"/>
        </w:rPr>
        <w:t xml:space="preserve">יא כמובן כן כפופה לתנאים המהותיים שהקראתי כאן </w:t>
      </w:r>
      <w:bookmarkStart w:id="888" w:name="_ETM_Q1_2384480"/>
      <w:bookmarkEnd w:id="888"/>
      <w:r>
        <w:rPr>
          <w:rFonts w:hint="cs"/>
          <w:rtl/>
          <w:lang w:eastAsia="he-IL"/>
        </w:rPr>
        <w:t xml:space="preserve">ולסטנדרט המהותי וכיום מכוח הדינים הכלליים שהיא עומדת </w:t>
      </w:r>
      <w:bookmarkStart w:id="889" w:name="_ETM_Q1_2389716"/>
      <w:bookmarkEnd w:id="889"/>
      <w:r>
        <w:rPr>
          <w:rFonts w:hint="cs"/>
          <w:rtl/>
          <w:lang w:eastAsia="he-IL"/>
        </w:rPr>
        <w:t>בהם. בנוסף לזה</w:t>
      </w:r>
      <w:r w:rsidR="00E75828">
        <w:rPr>
          <w:rFonts w:hint="cs"/>
          <w:rtl/>
          <w:lang w:eastAsia="he-IL"/>
        </w:rPr>
        <w:t xml:space="preserve"> </w:t>
      </w:r>
      <w:r>
        <w:rPr>
          <w:rFonts w:hint="cs"/>
          <w:rtl/>
          <w:lang w:eastAsia="he-IL"/>
        </w:rPr>
        <w:t xml:space="preserve">לגבי מערכות </w:t>
      </w:r>
      <w:bookmarkStart w:id="890" w:name="_ETM_Q1_2389840"/>
      <w:bookmarkEnd w:id="890"/>
      <w:r>
        <w:rPr>
          <w:rFonts w:hint="cs"/>
          <w:rtl/>
          <w:lang w:eastAsia="he-IL"/>
        </w:rPr>
        <w:t>דיוור נוספות, ייקבעו התנאים מכוח הסמכה בתקנות.</w:t>
      </w:r>
      <w:r w:rsidR="00E75828">
        <w:rPr>
          <w:rFonts w:hint="cs"/>
          <w:rtl/>
          <w:lang w:eastAsia="he-IL"/>
        </w:rPr>
        <w:t xml:space="preserve"> </w:t>
      </w:r>
      <w:r>
        <w:rPr>
          <w:rFonts w:hint="cs"/>
          <w:rtl/>
          <w:lang w:eastAsia="he-IL"/>
        </w:rPr>
        <w:t>הסמכה מפורשת ואנחנו מציעים שהיא תהיה בהתיי</w:t>
      </w:r>
      <w:bookmarkStart w:id="891" w:name="_ETM_Q1_2397731"/>
      <w:bookmarkEnd w:id="891"/>
      <w:r>
        <w:rPr>
          <w:rFonts w:hint="cs"/>
          <w:rtl/>
          <w:lang w:eastAsia="he-IL"/>
        </w:rPr>
        <w:t>עצות עם</w:t>
      </w:r>
      <w:r w:rsidR="00E75828">
        <w:rPr>
          <w:rFonts w:hint="cs"/>
          <w:rtl/>
          <w:lang w:eastAsia="he-IL"/>
        </w:rPr>
        <w:t xml:space="preserve"> </w:t>
      </w:r>
      <w:r>
        <w:rPr>
          <w:rFonts w:hint="cs"/>
          <w:rtl/>
          <w:lang w:eastAsia="he-IL"/>
        </w:rPr>
        <w:t>הגופים האמונים על התחום.</w:t>
      </w:r>
    </w:p>
    <w:p w14:paraId="28E564AF" w14:textId="77777777" w:rsidR="00B73BF7" w:rsidRDefault="00B73BF7" w:rsidP="00B73BF7">
      <w:pPr>
        <w:rPr>
          <w:rtl/>
          <w:lang w:eastAsia="he-IL"/>
        </w:rPr>
      </w:pPr>
      <w:bookmarkStart w:id="892" w:name="_ETM_Q1_2401180"/>
      <w:bookmarkStart w:id="893" w:name="_ETM_Q1_2401250"/>
      <w:bookmarkEnd w:id="892"/>
      <w:bookmarkEnd w:id="893"/>
    </w:p>
    <w:p w14:paraId="03545D87" w14:textId="77777777" w:rsidR="00B73BF7" w:rsidRDefault="00B73BF7" w:rsidP="00B73BF7">
      <w:pPr>
        <w:rPr>
          <w:rtl/>
          <w:lang w:eastAsia="he-IL"/>
        </w:rPr>
      </w:pPr>
      <w:bookmarkStart w:id="894" w:name="_ETM_Q1_2401291"/>
      <w:bookmarkStart w:id="895" w:name="_ETM_Q1_2401339"/>
      <w:bookmarkEnd w:id="894"/>
      <w:bookmarkEnd w:id="895"/>
      <w:r>
        <w:rPr>
          <w:rFonts w:hint="cs"/>
          <w:rtl/>
          <w:lang w:eastAsia="he-IL"/>
        </w:rPr>
        <w:t xml:space="preserve">נקודה אחרונה </w:t>
      </w:r>
      <w:bookmarkStart w:id="896" w:name="_ETM_Q1_2404883"/>
      <w:bookmarkEnd w:id="896"/>
      <w:r>
        <w:rPr>
          <w:rFonts w:hint="cs"/>
          <w:rtl/>
          <w:lang w:eastAsia="he-IL"/>
        </w:rPr>
        <w:t xml:space="preserve">שהיא חשובה לנו. התנאים האלה מופנים </w:t>
      </w:r>
      <w:bookmarkStart w:id="897" w:name="_ETM_Q1_2405305"/>
      <w:bookmarkEnd w:id="897"/>
      <w:r>
        <w:rPr>
          <w:rFonts w:hint="cs"/>
          <w:rtl/>
          <w:lang w:eastAsia="he-IL"/>
        </w:rPr>
        <w:t>כלפי הגוף הציבורי. נראה את הרישה. הגוף הציבורי עורך את ה</w:t>
      </w:r>
      <w:bookmarkStart w:id="898" w:name="_ETM_Q1_2412345"/>
      <w:bookmarkEnd w:id="898"/>
      <w:r>
        <w:rPr>
          <w:rFonts w:hint="cs"/>
          <w:rtl/>
          <w:lang w:eastAsia="he-IL"/>
        </w:rPr>
        <w:t>דיוור והוא נדרש לעמוד בהם באופן מהותי כתנאי</w:t>
      </w:r>
      <w:bookmarkStart w:id="899" w:name="_ETM_Q1_2417337"/>
      <w:bookmarkStart w:id="900" w:name="_ETM_Q1_2417429"/>
      <w:bookmarkEnd w:id="899"/>
      <w:bookmarkEnd w:id="900"/>
      <w:r>
        <w:rPr>
          <w:rFonts w:hint="cs"/>
          <w:rtl/>
          <w:lang w:eastAsia="he-IL"/>
        </w:rPr>
        <w:t xml:space="preserve">ם מצטברים. אחד </w:t>
      </w:r>
      <w:bookmarkStart w:id="901" w:name="_ETM_Q1_2418553"/>
      <w:bookmarkEnd w:id="901"/>
      <w:r>
        <w:rPr>
          <w:rFonts w:hint="cs"/>
          <w:rtl/>
          <w:lang w:eastAsia="he-IL"/>
        </w:rPr>
        <w:t xml:space="preserve">התנאי שנמצא ברישה, שהוא עושה זאת באמצעות מערכת דיוור </w:t>
      </w:r>
      <w:bookmarkStart w:id="902" w:name="_ETM_Q1_2420339"/>
      <w:bookmarkEnd w:id="902"/>
      <w:r>
        <w:rPr>
          <w:rFonts w:hint="cs"/>
          <w:rtl/>
          <w:lang w:eastAsia="he-IL"/>
        </w:rPr>
        <w:t xml:space="preserve">מאושרת. זה אחד התנאים והוא תנאי מאוד חשוב אבל מבחינתנו זה </w:t>
      </w:r>
      <w:bookmarkStart w:id="903" w:name="_ETM_Q1_2424477"/>
      <w:bookmarkEnd w:id="903"/>
      <w:r>
        <w:rPr>
          <w:rFonts w:hint="cs"/>
          <w:rtl/>
          <w:lang w:eastAsia="he-IL"/>
        </w:rPr>
        <w:t>לא גורע</w:t>
      </w:r>
      <w:r w:rsidR="00E75828">
        <w:rPr>
          <w:rFonts w:hint="cs"/>
          <w:rtl/>
          <w:lang w:eastAsia="he-IL"/>
        </w:rPr>
        <w:t xml:space="preserve"> </w:t>
      </w:r>
      <w:r>
        <w:rPr>
          <w:rFonts w:hint="cs"/>
          <w:rtl/>
          <w:lang w:eastAsia="he-IL"/>
        </w:rPr>
        <w:t>-</w:t>
      </w:r>
      <w:r w:rsidR="00E75828">
        <w:rPr>
          <w:rFonts w:hint="cs"/>
          <w:rtl/>
          <w:lang w:eastAsia="he-IL"/>
        </w:rPr>
        <w:t xml:space="preserve"> </w:t>
      </w:r>
      <w:r>
        <w:rPr>
          <w:rFonts w:hint="cs"/>
          <w:rtl/>
          <w:lang w:eastAsia="he-IL"/>
        </w:rPr>
        <w:t>מערכת הדיוור צריכה גם לעמוד בסטנדרטים מסוימים שעוזרים לגוף הציבורי לעמוד בהם -</w:t>
      </w:r>
      <w:r w:rsidR="00E75828">
        <w:rPr>
          <w:rFonts w:hint="cs"/>
          <w:rtl/>
          <w:lang w:eastAsia="he-IL"/>
        </w:rPr>
        <w:t xml:space="preserve"> </w:t>
      </w:r>
      <w:r>
        <w:rPr>
          <w:rFonts w:hint="cs"/>
          <w:rtl/>
          <w:lang w:eastAsia="he-IL"/>
        </w:rPr>
        <w:t>מאחריות הגוף הציבורי.</w:t>
      </w:r>
    </w:p>
    <w:p w14:paraId="5694B040" w14:textId="77777777" w:rsidR="00B73BF7" w:rsidRDefault="00B73BF7" w:rsidP="00B73BF7">
      <w:pPr>
        <w:rPr>
          <w:rtl/>
          <w:lang w:eastAsia="he-IL"/>
        </w:rPr>
      </w:pPr>
      <w:bookmarkStart w:id="904" w:name="_ETM_Q1_2433394"/>
      <w:bookmarkStart w:id="905" w:name="_ETM_Q1_2433454"/>
      <w:bookmarkStart w:id="906" w:name="_ETM_Q1_2434354"/>
      <w:bookmarkEnd w:id="904"/>
      <w:bookmarkEnd w:id="905"/>
      <w:bookmarkEnd w:id="906"/>
    </w:p>
    <w:p w14:paraId="213A678A" w14:textId="77777777" w:rsidR="00B73BF7" w:rsidRDefault="00B73BF7" w:rsidP="00B73BF7">
      <w:pPr>
        <w:pStyle w:val="af6"/>
        <w:keepNext/>
        <w:rPr>
          <w:rtl/>
        </w:rPr>
      </w:pPr>
      <w:bookmarkStart w:id="907" w:name="ET_yor_6156_136"/>
      <w:r w:rsidRPr="00B73BF7">
        <w:rPr>
          <w:rStyle w:val="TagStyle"/>
          <w:rtl/>
        </w:rPr>
        <w:t xml:space="preserve"> &lt;&lt; יור &gt;&gt; </w:t>
      </w:r>
      <w:r>
        <w:rPr>
          <w:rtl/>
        </w:rPr>
        <w:t>היו"ר גלעד קריב:</w:t>
      </w:r>
      <w:r w:rsidRPr="00B73BF7">
        <w:rPr>
          <w:rStyle w:val="TagStyle"/>
          <w:rtl/>
        </w:rPr>
        <w:t xml:space="preserve"> &lt;&lt; יור &gt;&gt;</w:t>
      </w:r>
      <w:r w:rsidR="00E75828">
        <w:rPr>
          <w:rtl/>
        </w:rPr>
        <w:t xml:space="preserve"> </w:t>
      </w:r>
      <w:bookmarkEnd w:id="907"/>
    </w:p>
    <w:p w14:paraId="58A2CCE8" w14:textId="77777777" w:rsidR="00B73BF7" w:rsidRDefault="00B73BF7" w:rsidP="00B73BF7">
      <w:pPr>
        <w:pStyle w:val="KeepWithNext"/>
        <w:rPr>
          <w:rtl/>
          <w:lang w:eastAsia="he-IL"/>
        </w:rPr>
      </w:pPr>
    </w:p>
    <w:p w14:paraId="789BCDD3" w14:textId="77777777" w:rsidR="00B73BF7" w:rsidRDefault="00B73BF7" w:rsidP="00B73BF7">
      <w:pPr>
        <w:rPr>
          <w:rtl/>
          <w:lang w:eastAsia="he-IL"/>
        </w:rPr>
      </w:pPr>
      <w:bookmarkStart w:id="908" w:name="_ETM_Q1_2434637"/>
      <w:bookmarkStart w:id="909" w:name="_ETM_Q1_2434658"/>
      <w:bookmarkEnd w:id="908"/>
      <w:bookmarkEnd w:id="909"/>
      <w:r>
        <w:rPr>
          <w:rFonts w:hint="cs"/>
          <w:rtl/>
          <w:lang w:eastAsia="he-IL"/>
        </w:rPr>
        <w:t>אני</w:t>
      </w:r>
      <w:r w:rsidR="00E75828">
        <w:rPr>
          <w:rFonts w:hint="cs"/>
          <w:rtl/>
          <w:lang w:eastAsia="he-IL"/>
        </w:rPr>
        <w:t xml:space="preserve"> </w:t>
      </w:r>
      <w:r>
        <w:rPr>
          <w:rFonts w:hint="cs"/>
          <w:rtl/>
          <w:lang w:eastAsia="he-IL"/>
        </w:rPr>
        <w:t xml:space="preserve">רוצה לומר שלגבי (ג), בסדר, זאת אמירה שטוב שהיא קבועה </w:t>
      </w:r>
      <w:bookmarkStart w:id="910" w:name="_ETM_Q1_2441554"/>
      <w:bookmarkEnd w:id="910"/>
      <w:r>
        <w:rPr>
          <w:rFonts w:hint="cs"/>
          <w:rtl/>
          <w:lang w:eastAsia="he-IL"/>
        </w:rPr>
        <w:t xml:space="preserve">כנורמה אבל היא חסרת משמעות מבחינת המשרד הממשלתי. הסיפור הזה </w:t>
      </w:r>
      <w:bookmarkStart w:id="911" w:name="_ETM_Q1_2444154"/>
      <w:bookmarkEnd w:id="911"/>
      <w:r>
        <w:rPr>
          <w:rFonts w:hint="cs"/>
          <w:rtl/>
          <w:lang w:eastAsia="he-IL"/>
        </w:rPr>
        <w:t xml:space="preserve">יהיה לא שקוף. ב-(ד) למשל, אני מניח </w:t>
      </w:r>
      <w:bookmarkStart w:id="912" w:name="_ETM_Q1_2451569"/>
      <w:bookmarkEnd w:id="912"/>
      <w:r>
        <w:rPr>
          <w:rFonts w:hint="cs"/>
          <w:rtl/>
          <w:lang w:eastAsia="he-IL"/>
        </w:rPr>
        <w:t>שהגוף הציבורי הוא זה שצריך לומר מה דרגת הרגישות של</w:t>
      </w:r>
      <w:bookmarkStart w:id="913" w:name="_ETM_Q1_2455410"/>
      <w:bookmarkEnd w:id="913"/>
      <w:r w:rsidR="00E75828">
        <w:rPr>
          <w:rFonts w:hint="cs"/>
          <w:rtl/>
          <w:lang w:eastAsia="he-IL"/>
        </w:rPr>
        <w:t xml:space="preserve"> </w:t>
      </w:r>
      <w:r>
        <w:rPr>
          <w:rFonts w:hint="cs"/>
          <w:rtl/>
          <w:lang w:eastAsia="he-IL"/>
        </w:rPr>
        <w:t>המידע כדי שייקבע האם הוא מאחורי</w:t>
      </w:r>
      <w:r w:rsidR="00E75828">
        <w:rPr>
          <w:rFonts w:hint="cs"/>
          <w:rtl/>
          <w:lang w:eastAsia="he-IL"/>
        </w:rPr>
        <w:t xml:space="preserve"> </w:t>
      </w:r>
      <w:r>
        <w:rPr>
          <w:rFonts w:hint="cs"/>
          <w:rtl/>
          <w:lang w:eastAsia="he-IL"/>
        </w:rPr>
        <w:t>האזור האישי, האם הוא בהזדהות כפולה.</w:t>
      </w:r>
    </w:p>
    <w:p w14:paraId="0C3406ED" w14:textId="77777777" w:rsidR="00B73BF7" w:rsidRDefault="00B73BF7" w:rsidP="00B73BF7">
      <w:pPr>
        <w:rPr>
          <w:rtl/>
          <w:lang w:eastAsia="he-IL"/>
        </w:rPr>
      </w:pPr>
    </w:p>
    <w:p w14:paraId="42FA5B88" w14:textId="77777777" w:rsidR="00B73BF7" w:rsidRDefault="00B73BF7" w:rsidP="00B73BF7">
      <w:pPr>
        <w:pStyle w:val="af9"/>
        <w:keepNext/>
        <w:rPr>
          <w:rtl/>
          <w:lang w:eastAsia="he-IL"/>
        </w:rPr>
      </w:pPr>
      <w:bookmarkStart w:id="914" w:name="ET_guest_יערה_למברגר_137"/>
      <w:r w:rsidRPr="00B73BF7">
        <w:rPr>
          <w:rStyle w:val="TagStyle"/>
          <w:rtl/>
        </w:rPr>
        <w:t xml:space="preserve"> &lt;&lt; אורח &gt;&gt; </w:t>
      </w:r>
      <w:r>
        <w:rPr>
          <w:rtl/>
          <w:lang w:eastAsia="he-IL"/>
        </w:rPr>
        <w:t>יערה למברגר:</w:t>
      </w:r>
      <w:r w:rsidRPr="00B73BF7">
        <w:rPr>
          <w:rStyle w:val="TagStyle"/>
          <w:rtl/>
        </w:rPr>
        <w:t xml:space="preserve"> &lt;&lt; אורח &gt;&gt;</w:t>
      </w:r>
      <w:r w:rsidR="00E75828">
        <w:rPr>
          <w:rtl/>
          <w:lang w:eastAsia="he-IL"/>
        </w:rPr>
        <w:t xml:space="preserve"> </w:t>
      </w:r>
      <w:bookmarkEnd w:id="914"/>
    </w:p>
    <w:p w14:paraId="19965B68" w14:textId="77777777" w:rsidR="00B73BF7" w:rsidRDefault="00B73BF7" w:rsidP="00B73BF7">
      <w:pPr>
        <w:pStyle w:val="KeepWithNext"/>
        <w:rPr>
          <w:rtl/>
          <w:lang w:eastAsia="he-IL"/>
        </w:rPr>
      </w:pPr>
    </w:p>
    <w:p w14:paraId="383D66F2" w14:textId="77777777" w:rsidR="00B73BF7" w:rsidRDefault="00B73BF7" w:rsidP="00B73BF7">
      <w:pPr>
        <w:rPr>
          <w:rtl/>
          <w:lang w:eastAsia="he-IL"/>
        </w:rPr>
      </w:pPr>
      <w:r>
        <w:rPr>
          <w:rFonts w:hint="cs"/>
          <w:rtl/>
          <w:lang w:eastAsia="he-IL"/>
        </w:rPr>
        <w:t xml:space="preserve">בהתאם לסיווג שיש </w:t>
      </w:r>
      <w:bookmarkStart w:id="915" w:name="_ETM_Q1_2458862"/>
      <w:bookmarkEnd w:id="915"/>
      <w:r>
        <w:rPr>
          <w:rFonts w:hint="cs"/>
          <w:rtl/>
          <w:lang w:eastAsia="he-IL"/>
        </w:rPr>
        <w:t>בחוק</w:t>
      </w:r>
      <w:bookmarkStart w:id="916" w:name="_ETM_Q1_2463902"/>
      <w:bookmarkEnd w:id="916"/>
      <w:r>
        <w:rPr>
          <w:rFonts w:hint="cs"/>
          <w:rtl/>
          <w:lang w:eastAsia="he-IL"/>
        </w:rPr>
        <w:t xml:space="preserve"> שמגביל אותו.</w:t>
      </w:r>
    </w:p>
    <w:p w14:paraId="26A3144D" w14:textId="77777777" w:rsidR="00B73BF7" w:rsidRDefault="00B73BF7" w:rsidP="00B73BF7">
      <w:pPr>
        <w:rPr>
          <w:rtl/>
          <w:lang w:eastAsia="he-IL"/>
        </w:rPr>
      </w:pPr>
      <w:bookmarkStart w:id="917" w:name="_ETM_Q1_2463953"/>
      <w:bookmarkStart w:id="918" w:name="_ETM_Q1_2464933"/>
      <w:bookmarkEnd w:id="917"/>
      <w:bookmarkEnd w:id="918"/>
    </w:p>
    <w:p w14:paraId="594EA543" w14:textId="77777777" w:rsidR="00B73BF7" w:rsidRDefault="00B73BF7" w:rsidP="00B73BF7">
      <w:pPr>
        <w:pStyle w:val="af6"/>
        <w:keepNext/>
        <w:rPr>
          <w:rtl/>
        </w:rPr>
      </w:pPr>
      <w:bookmarkStart w:id="919" w:name="ET_yor_6156_138"/>
      <w:r w:rsidRPr="00B73BF7">
        <w:rPr>
          <w:rStyle w:val="TagStyle"/>
          <w:rtl/>
        </w:rPr>
        <w:t xml:space="preserve"> &lt;&lt; יור &gt;&gt; </w:t>
      </w:r>
      <w:r>
        <w:rPr>
          <w:rtl/>
        </w:rPr>
        <w:t>היו"ר גלעד קריב:</w:t>
      </w:r>
      <w:r w:rsidRPr="00B73BF7">
        <w:rPr>
          <w:rStyle w:val="TagStyle"/>
          <w:rtl/>
        </w:rPr>
        <w:t xml:space="preserve"> &lt;&lt; יור &gt;&gt;</w:t>
      </w:r>
      <w:r w:rsidR="00E75828">
        <w:rPr>
          <w:rtl/>
        </w:rPr>
        <w:t xml:space="preserve"> </w:t>
      </w:r>
      <w:bookmarkEnd w:id="919"/>
    </w:p>
    <w:p w14:paraId="3926ECA2" w14:textId="77777777" w:rsidR="00B73BF7" w:rsidRDefault="00B73BF7" w:rsidP="00B73BF7">
      <w:pPr>
        <w:pStyle w:val="KeepWithNext"/>
        <w:rPr>
          <w:rtl/>
          <w:lang w:eastAsia="he-IL"/>
        </w:rPr>
      </w:pPr>
    </w:p>
    <w:p w14:paraId="2550CEE8" w14:textId="77777777" w:rsidR="00B73BF7" w:rsidRDefault="00B73BF7" w:rsidP="00B73BF7">
      <w:pPr>
        <w:rPr>
          <w:rtl/>
          <w:lang w:eastAsia="he-IL"/>
        </w:rPr>
      </w:pPr>
      <w:bookmarkStart w:id="920" w:name="_ETM_Q1_2465239"/>
      <w:bookmarkStart w:id="921" w:name="_ETM_Q1_2465264"/>
      <w:bookmarkEnd w:id="920"/>
      <w:bookmarkEnd w:id="921"/>
      <w:r>
        <w:rPr>
          <w:rFonts w:hint="cs"/>
          <w:rtl/>
          <w:lang w:eastAsia="he-IL"/>
        </w:rPr>
        <w:t xml:space="preserve">ברור, אבל הוא יצטרך לקבוע </w:t>
      </w:r>
      <w:bookmarkStart w:id="922" w:name="_ETM_Q1_2465756"/>
      <w:bookmarkEnd w:id="922"/>
      <w:r>
        <w:rPr>
          <w:rFonts w:hint="cs"/>
          <w:rtl/>
          <w:lang w:eastAsia="he-IL"/>
        </w:rPr>
        <w:t>שהמידע הזה שייך לזה ולא שייך לזה.</w:t>
      </w:r>
    </w:p>
    <w:p w14:paraId="281E5BC5" w14:textId="77777777" w:rsidR="00B73BF7" w:rsidRDefault="00B73BF7" w:rsidP="00B73BF7">
      <w:pPr>
        <w:rPr>
          <w:rtl/>
          <w:lang w:eastAsia="he-IL"/>
        </w:rPr>
      </w:pPr>
      <w:bookmarkStart w:id="923" w:name="_ETM_Q1_2469644"/>
      <w:bookmarkStart w:id="924" w:name="_ETM_Q1_2469704"/>
      <w:bookmarkStart w:id="925" w:name="_ETM_Q1_2470400"/>
      <w:bookmarkEnd w:id="923"/>
      <w:bookmarkEnd w:id="924"/>
      <w:bookmarkEnd w:id="925"/>
    </w:p>
    <w:p w14:paraId="2FB364F7" w14:textId="77777777" w:rsidR="00B73BF7" w:rsidRDefault="00B73BF7" w:rsidP="00B73BF7">
      <w:pPr>
        <w:pStyle w:val="af9"/>
        <w:keepNext/>
        <w:rPr>
          <w:rtl/>
          <w:lang w:eastAsia="he-IL"/>
        </w:rPr>
      </w:pPr>
      <w:bookmarkStart w:id="926" w:name="ET_guest_יערה_למברגר_139"/>
      <w:r w:rsidRPr="00B73BF7">
        <w:rPr>
          <w:rStyle w:val="TagStyle"/>
          <w:rtl/>
        </w:rPr>
        <w:t xml:space="preserve"> &lt;&lt; אורח &gt;&gt; </w:t>
      </w:r>
      <w:r>
        <w:rPr>
          <w:rtl/>
          <w:lang w:eastAsia="he-IL"/>
        </w:rPr>
        <w:t>יערה למברגר:</w:t>
      </w:r>
      <w:r w:rsidRPr="00B73BF7">
        <w:rPr>
          <w:rStyle w:val="TagStyle"/>
          <w:rtl/>
        </w:rPr>
        <w:t xml:space="preserve"> &lt;&lt; אורח &gt;&gt;</w:t>
      </w:r>
      <w:r w:rsidR="00E75828">
        <w:rPr>
          <w:rtl/>
          <w:lang w:eastAsia="he-IL"/>
        </w:rPr>
        <w:t xml:space="preserve"> </w:t>
      </w:r>
      <w:bookmarkEnd w:id="926"/>
    </w:p>
    <w:p w14:paraId="10352DC0" w14:textId="77777777" w:rsidR="00B73BF7" w:rsidRDefault="00B73BF7" w:rsidP="00B73BF7">
      <w:pPr>
        <w:pStyle w:val="KeepWithNext"/>
        <w:rPr>
          <w:rtl/>
          <w:lang w:eastAsia="he-IL"/>
        </w:rPr>
      </w:pPr>
    </w:p>
    <w:p w14:paraId="6328E64E" w14:textId="77777777" w:rsidR="00B73BF7" w:rsidRDefault="00B73BF7" w:rsidP="00B73BF7">
      <w:pPr>
        <w:rPr>
          <w:rtl/>
          <w:lang w:eastAsia="he-IL"/>
        </w:rPr>
      </w:pPr>
      <w:bookmarkStart w:id="927" w:name="_ETM_Q1_2470658"/>
      <w:bookmarkStart w:id="928" w:name="_ETM_Q1_2470680"/>
      <w:bookmarkEnd w:id="927"/>
      <w:bookmarkEnd w:id="928"/>
      <w:r>
        <w:rPr>
          <w:rFonts w:hint="cs"/>
          <w:rtl/>
          <w:lang w:eastAsia="he-IL"/>
        </w:rPr>
        <w:t>כן. השיוך. לגבי (ג) אולי אנשי הטכנולוגיה ידעו להשלים.</w:t>
      </w:r>
      <w:r w:rsidR="00E75828">
        <w:rPr>
          <w:rFonts w:hint="cs"/>
          <w:rtl/>
          <w:lang w:eastAsia="he-IL"/>
        </w:rPr>
        <w:t xml:space="preserve"> </w:t>
      </w:r>
      <w:r>
        <w:rPr>
          <w:rFonts w:hint="cs"/>
          <w:rtl/>
          <w:lang w:eastAsia="he-IL"/>
        </w:rPr>
        <w:t xml:space="preserve">אני פחות בן אדם של טכנולוגיה אבל כפי שהוצג לי (ג) לא מתמצה רק </w:t>
      </w:r>
      <w:bookmarkStart w:id="929" w:name="_ETM_Q1_2478978"/>
      <w:bookmarkEnd w:id="929"/>
      <w:r>
        <w:rPr>
          <w:rFonts w:hint="cs"/>
          <w:rtl/>
          <w:lang w:eastAsia="he-IL"/>
        </w:rPr>
        <w:t xml:space="preserve">על ידי מערכת הדיוור המאושרת. </w:t>
      </w:r>
      <w:r w:rsidR="00AD34A0">
        <w:rPr>
          <w:rFonts w:hint="cs"/>
          <w:rtl/>
          <w:lang w:eastAsia="he-IL"/>
        </w:rPr>
        <w:t xml:space="preserve">אולי גורמים נוספים שב-זום יוכלו להסביר. יש רכיבים נוספים בתהליך שהם לא מתמצים רק במערכת הדיוור המאושרת ולכן (ג) הוא חופף </w:t>
      </w:r>
      <w:bookmarkStart w:id="930" w:name="_ETM_Q1_2496984"/>
      <w:bookmarkEnd w:id="930"/>
      <w:r w:rsidR="00AD34A0">
        <w:rPr>
          <w:rFonts w:hint="cs"/>
          <w:rtl/>
          <w:lang w:eastAsia="he-IL"/>
        </w:rPr>
        <w:t xml:space="preserve">במידה רבה אבל לא במידה מלאה לאחריות מערכת הדיוור המאושרת. </w:t>
      </w:r>
      <w:bookmarkStart w:id="931" w:name="_ETM_Q1_2497277"/>
      <w:bookmarkEnd w:id="931"/>
    </w:p>
    <w:p w14:paraId="33182A15" w14:textId="77777777" w:rsidR="00AD34A0" w:rsidRDefault="00AD34A0" w:rsidP="00B73BF7">
      <w:pPr>
        <w:rPr>
          <w:rtl/>
          <w:lang w:eastAsia="he-IL"/>
        </w:rPr>
      </w:pPr>
    </w:p>
    <w:p w14:paraId="4113491C" w14:textId="77777777" w:rsidR="00AD34A0" w:rsidRDefault="00AD34A0" w:rsidP="00AD34A0">
      <w:pPr>
        <w:pStyle w:val="af9"/>
        <w:keepNext/>
        <w:rPr>
          <w:rtl/>
          <w:lang w:eastAsia="he-IL"/>
        </w:rPr>
      </w:pPr>
      <w:bookmarkStart w:id="932" w:name="ET_guest_צחי_שלום_141"/>
      <w:r w:rsidRPr="00AD34A0">
        <w:rPr>
          <w:rStyle w:val="TagStyle"/>
          <w:rtl/>
        </w:rPr>
        <w:t xml:space="preserve"> &lt;&lt; אורח &gt;&gt; </w:t>
      </w:r>
      <w:r>
        <w:rPr>
          <w:rtl/>
          <w:lang w:eastAsia="he-IL"/>
        </w:rPr>
        <w:t>צחי שלום:</w:t>
      </w:r>
      <w:r w:rsidRPr="00AD34A0">
        <w:rPr>
          <w:rStyle w:val="TagStyle"/>
          <w:rtl/>
        </w:rPr>
        <w:t xml:space="preserve"> &lt;&lt; אורח &gt;&gt;</w:t>
      </w:r>
      <w:r w:rsidR="00E75828">
        <w:rPr>
          <w:rtl/>
          <w:lang w:eastAsia="he-IL"/>
        </w:rPr>
        <w:t xml:space="preserve"> </w:t>
      </w:r>
      <w:bookmarkEnd w:id="932"/>
    </w:p>
    <w:p w14:paraId="1BE89D14" w14:textId="77777777" w:rsidR="00AD34A0" w:rsidRDefault="00AD34A0" w:rsidP="00AD34A0">
      <w:pPr>
        <w:pStyle w:val="KeepWithNext"/>
        <w:rPr>
          <w:rtl/>
          <w:lang w:eastAsia="he-IL"/>
        </w:rPr>
      </w:pPr>
    </w:p>
    <w:p w14:paraId="45DEBCF1" w14:textId="77777777" w:rsidR="00AD34A0" w:rsidRDefault="00AD34A0" w:rsidP="00AD34A0">
      <w:pPr>
        <w:rPr>
          <w:rtl/>
          <w:lang w:eastAsia="he-IL"/>
        </w:rPr>
      </w:pPr>
      <w:r>
        <w:rPr>
          <w:rFonts w:hint="cs"/>
          <w:rtl/>
          <w:lang w:eastAsia="he-IL"/>
        </w:rPr>
        <w:t>אפשר לשאול שאלה?</w:t>
      </w:r>
    </w:p>
    <w:p w14:paraId="0D0337A1" w14:textId="77777777" w:rsidR="00AD34A0" w:rsidRDefault="00AD34A0" w:rsidP="00AD34A0">
      <w:pPr>
        <w:rPr>
          <w:rtl/>
          <w:lang w:eastAsia="he-IL"/>
        </w:rPr>
      </w:pPr>
      <w:bookmarkStart w:id="933" w:name="_ETM_Q1_2500115"/>
      <w:bookmarkStart w:id="934" w:name="_ETM_Q1_2500170"/>
      <w:bookmarkStart w:id="935" w:name="_ETM_Q1_2500996"/>
      <w:bookmarkEnd w:id="933"/>
      <w:bookmarkEnd w:id="934"/>
      <w:bookmarkEnd w:id="935"/>
    </w:p>
    <w:p w14:paraId="4F79D94E" w14:textId="77777777" w:rsidR="00AD34A0" w:rsidRDefault="00AD34A0" w:rsidP="00AD34A0">
      <w:pPr>
        <w:pStyle w:val="af6"/>
        <w:keepNext/>
        <w:rPr>
          <w:rtl/>
        </w:rPr>
      </w:pPr>
      <w:bookmarkStart w:id="936" w:name="ET_yor_6156_142"/>
      <w:r w:rsidRPr="00AD34A0">
        <w:rPr>
          <w:rStyle w:val="TagStyle"/>
          <w:rtl/>
        </w:rPr>
        <w:t xml:space="preserve"> &lt;&lt; יור &gt;&gt; </w:t>
      </w:r>
      <w:r>
        <w:rPr>
          <w:rtl/>
        </w:rPr>
        <w:t>היו"ר גלעד קריב:</w:t>
      </w:r>
      <w:r w:rsidRPr="00AD34A0">
        <w:rPr>
          <w:rStyle w:val="TagStyle"/>
          <w:rtl/>
        </w:rPr>
        <w:t xml:space="preserve"> &lt;&lt; יור &gt;&gt;</w:t>
      </w:r>
      <w:r w:rsidR="00E75828">
        <w:rPr>
          <w:rtl/>
        </w:rPr>
        <w:t xml:space="preserve"> </w:t>
      </w:r>
      <w:bookmarkEnd w:id="936"/>
    </w:p>
    <w:p w14:paraId="1092598F" w14:textId="77777777" w:rsidR="00AD34A0" w:rsidRDefault="00AD34A0" w:rsidP="00AD34A0">
      <w:pPr>
        <w:pStyle w:val="KeepWithNext"/>
        <w:rPr>
          <w:rtl/>
          <w:lang w:eastAsia="he-IL"/>
        </w:rPr>
      </w:pPr>
    </w:p>
    <w:p w14:paraId="59827CB8" w14:textId="77777777" w:rsidR="00AD34A0" w:rsidRDefault="00AD34A0" w:rsidP="00AD34A0">
      <w:pPr>
        <w:rPr>
          <w:rtl/>
          <w:lang w:eastAsia="he-IL"/>
        </w:rPr>
      </w:pPr>
      <w:bookmarkStart w:id="937" w:name="_ETM_Q1_2501267"/>
      <w:bookmarkStart w:id="938" w:name="_ETM_Q1_2501291"/>
      <w:bookmarkEnd w:id="937"/>
      <w:bookmarkEnd w:id="938"/>
      <w:r>
        <w:rPr>
          <w:rFonts w:hint="cs"/>
          <w:rtl/>
          <w:lang w:eastAsia="he-IL"/>
        </w:rPr>
        <w:t>כן.</w:t>
      </w:r>
    </w:p>
    <w:p w14:paraId="7DF77A67" w14:textId="77777777" w:rsidR="00AD34A0" w:rsidRDefault="00AD34A0" w:rsidP="00AD34A0">
      <w:pPr>
        <w:rPr>
          <w:rtl/>
          <w:lang w:eastAsia="he-IL"/>
        </w:rPr>
      </w:pPr>
      <w:bookmarkStart w:id="939" w:name="_ETM_Q1_2501081"/>
      <w:bookmarkStart w:id="940" w:name="_ETM_Q1_2501147"/>
      <w:bookmarkEnd w:id="939"/>
      <w:bookmarkEnd w:id="940"/>
    </w:p>
    <w:p w14:paraId="1A1FC046" w14:textId="77777777" w:rsidR="00AD34A0" w:rsidRDefault="00AD34A0" w:rsidP="00AD34A0">
      <w:pPr>
        <w:pStyle w:val="af9"/>
        <w:keepNext/>
        <w:rPr>
          <w:rtl/>
          <w:lang w:eastAsia="he-IL"/>
        </w:rPr>
      </w:pPr>
      <w:bookmarkStart w:id="941" w:name="ET_guest_צחי_שלום_143"/>
      <w:r w:rsidRPr="00AD34A0">
        <w:rPr>
          <w:rStyle w:val="TagStyle"/>
          <w:rtl/>
        </w:rPr>
        <w:t xml:space="preserve"> &lt;&lt; אורח &gt;&gt; </w:t>
      </w:r>
      <w:r>
        <w:rPr>
          <w:rtl/>
          <w:lang w:eastAsia="he-IL"/>
        </w:rPr>
        <w:t>צחי שלום:</w:t>
      </w:r>
      <w:r w:rsidRPr="00AD34A0">
        <w:rPr>
          <w:rStyle w:val="TagStyle"/>
          <w:rtl/>
        </w:rPr>
        <w:t xml:space="preserve"> &lt;&lt; אורח &gt;&gt;</w:t>
      </w:r>
      <w:r w:rsidR="00E75828">
        <w:rPr>
          <w:rtl/>
          <w:lang w:eastAsia="he-IL"/>
        </w:rPr>
        <w:t xml:space="preserve"> </w:t>
      </w:r>
      <w:bookmarkEnd w:id="941"/>
    </w:p>
    <w:p w14:paraId="4F2004D6" w14:textId="77777777" w:rsidR="00AD34A0" w:rsidRDefault="00AD34A0" w:rsidP="00AD34A0">
      <w:pPr>
        <w:pStyle w:val="KeepWithNext"/>
        <w:rPr>
          <w:rtl/>
          <w:lang w:eastAsia="he-IL"/>
        </w:rPr>
      </w:pPr>
    </w:p>
    <w:p w14:paraId="1A66638E" w14:textId="77777777" w:rsidR="00AD34A0" w:rsidRDefault="00AD34A0" w:rsidP="00AD34A0">
      <w:pPr>
        <w:rPr>
          <w:rtl/>
          <w:lang w:eastAsia="he-IL"/>
        </w:rPr>
      </w:pPr>
      <w:r>
        <w:rPr>
          <w:rFonts w:hint="cs"/>
          <w:rtl/>
          <w:lang w:eastAsia="he-IL"/>
        </w:rPr>
        <w:t>מדברים כאן על מערכות דיוור</w:t>
      </w:r>
      <w:r w:rsidR="003F4BB1">
        <w:rPr>
          <w:rFonts w:hint="cs"/>
          <w:rtl/>
          <w:lang w:eastAsia="he-IL"/>
        </w:rPr>
        <w:t xml:space="preserve"> עצמאיות של</w:t>
      </w:r>
      <w:bookmarkStart w:id="942" w:name="_ETM_Q1_2507049"/>
      <w:bookmarkEnd w:id="942"/>
      <w:r w:rsidR="003F4BB1">
        <w:rPr>
          <w:rFonts w:hint="cs"/>
          <w:rtl/>
          <w:lang w:eastAsia="he-IL"/>
        </w:rPr>
        <w:t xml:space="preserve"> הגוף הציבורי. הרשויות יצטרכו לקבל אישור על כל מערכת שיש להן לדיוור.</w:t>
      </w:r>
    </w:p>
    <w:p w14:paraId="650601F2" w14:textId="77777777" w:rsidR="003F4BB1" w:rsidRDefault="003F4BB1" w:rsidP="00AD34A0">
      <w:pPr>
        <w:rPr>
          <w:rtl/>
          <w:lang w:eastAsia="he-IL"/>
        </w:rPr>
      </w:pPr>
      <w:bookmarkStart w:id="943" w:name="_ETM_Q1_2512198"/>
      <w:bookmarkStart w:id="944" w:name="_ETM_Q1_2512254"/>
      <w:bookmarkEnd w:id="943"/>
      <w:bookmarkEnd w:id="944"/>
    </w:p>
    <w:p w14:paraId="32858612" w14:textId="77777777" w:rsidR="003F4BB1" w:rsidRDefault="003F4BB1" w:rsidP="003F4BB1">
      <w:pPr>
        <w:pStyle w:val="af6"/>
        <w:keepNext/>
        <w:rPr>
          <w:rtl/>
        </w:rPr>
      </w:pPr>
      <w:bookmarkStart w:id="945" w:name="ET_yor_6156_144"/>
      <w:r w:rsidRPr="003F4BB1">
        <w:rPr>
          <w:rStyle w:val="TagStyle"/>
          <w:rtl/>
        </w:rPr>
        <w:t xml:space="preserve"> &lt;&lt; יור &gt;&gt; </w:t>
      </w:r>
      <w:r>
        <w:rPr>
          <w:rtl/>
        </w:rPr>
        <w:t>היו"ר גלעד קריב:</w:t>
      </w:r>
      <w:r w:rsidRPr="003F4BB1">
        <w:rPr>
          <w:rStyle w:val="TagStyle"/>
          <w:rtl/>
        </w:rPr>
        <w:t xml:space="preserve"> &lt;&lt; יור &gt;&gt;</w:t>
      </w:r>
      <w:r w:rsidR="00E75828">
        <w:rPr>
          <w:rtl/>
        </w:rPr>
        <w:t xml:space="preserve"> </w:t>
      </w:r>
      <w:bookmarkEnd w:id="945"/>
    </w:p>
    <w:p w14:paraId="47751C42" w14:textId="77777777" w:rsidR="003F4BB1" w:rsidRDefault="003F4BB1" w:rsidP="003F4BB1">
      <w:pPr>
        <w:pStyle w:val="KeepWithNext"/>
        <w:rPr>
          <w:rtl/>
          <w:lang w:eastAsia="he-IL"/>
        </w:rPr>
      </w:pPr>
    </w:p>
    <w:p w14:paraId="72C9E0E5" w14:textId="77777777" w:rsidR="003F4BB1" w:rsidRDefault="003F4BB1" w:rsidP="003F4BB1">
      <w:pPr>
        <w:rPr>
          <w:rtl/>
          <w:lang w:eastAsia="he-IL"/>
        </w:rPr>
      </w:pPr>
      <w:bookmarkStart w:id="946" w:name="_ETM_Q1_2511837"/>
      <w:bookmarkStart w:id="947" w:name="_ETM_Q1_2511859"/>
      <w:bookmarkEnd w:id="946"/>
      <w:bookmarkEnd w:id="947"/>
      <w:r>
        <w:rPr>
          <w:rFonts w:hint="cs"/>
          <w:rtl/>
          <w:lang w:eastAsia="he-IL"/>
        </w:rPr>
        <w:t xml:space="preserve">אני רוצה קודם כל לומר בצורה ברורה. הרשויות המקומיות הן לא חלק מהחוק הזה </w:t>
      </w:r>
      <w:bookmarkStart w:id="948" w:name="_ETM_Q1_2517228"/>
      <w:bookmarkEnd w:id="948"/>
      <w:r>
        <w:rPr>
          <w:rFonts w:hint="cs"/>
          <w:rtl/>
          <w:lang w:eastAsia="he-IL"/>
        </w:rPr>
        <w:t xml:space="preserve">והן לא יהיו חלק מהחוק הזה בלי תיקון </w:t>
      </w:r>
      <w:bookmarkStart w:id="949" w:name="_ETM_Q1_2522612"/>
      <w:bookmarkEnd w:id="949"/>
      <w:r>
        <w:rPr>
          <w:rFonts w:hint="cs"/>
          <w:rtl/>
          <w:lang w:eastAsia="he-IL"/>
        </w:rPr>
        <w:t>חקיקה.</w:t>
      </w:r>
      <w:r w:rsidR="00E75828">
        <w:rPr>
          <w:rFonts w:hint="cs"/>
          <w:rtl/>
          <w:lang w:eastAsia="he-IL"/>
        </w:rPr>
        <w:t xml:space="preserve"> </w:t>
      </w:r>
      <w:r>
        <w:rPr>
          <w:rFonts w:hint="cs"/>
          <w:rtl/>
          <w:lang w:eastAsia="he-IL"/>
        </w:rPr>
        <w:t xml:space="preserve">מה שהחוק יאפשר זה שרשות מקומית שרוצה להצטרף להסדר, תצטרף להסדר אבל זאת הבחירה הוולנטרית לה. אני לא </w:t>
      </w:r>
      <w:bookmarkStart w:id="950" w:name="_ETM_Q1_2531321"/>
      <w:bookmarkEnd w:id="950"/>
      <w:r>
        <w:rPr>
          <w:rFonts w:hint="cs"/>
          <w:rtl/>
          <w:lang w:eastAsia="he-IL"/>
        </w:rPr>
        <w:t xml:space="preserve">מתכוון לאפשר ולא יעבור החוק עם הכפפת הרשויות </w:t>
      </w:r>
      <w:bookmarkStart w:id="951" w:name="_ETM_Q1_2533087"/>
      <w:bookmarkEnd w:id="951"/>
      <w:r>
        <w:rPr>
          <w:rFonts w:hint="cs"/>
          <w:rtl/>
          <w:lang w:eastAsia="he-IL"/>
        </w:rPr>
        <w:t>המקומיות בצורה גורפת לעניין הזה. זה לא יהיה בחוק.</w:t>
      </w:r>
    </w:p>
    <w:p w14:paraId="45C5B7FD" w14:textId="77777777" w:rsidR="003F4BB1" w:rsidRDefault="003F4BB1" w:rsidP="003F4BB1">
      <w:pPr>
        <w:rPr>
          <w:rtl/>
          <w:lang w:eastAsia="he-IL"/>
        </w:rPr>
      </w:pPr>
      <w:bookmarkStart w:id="952" w:name="_ETM_Q1_2544052"/>
      <w:bookmarkStart w:id="953" w:name="_ETM_Q1_2544110"/>
      <w:bookmarkEnd w:id="952"/>
      <w:bookmarkEnd w:id="953"/>
    </w:p>
    <w:p w14:paraId="4D30360F" w14:textId="77777777" w:rsidR="003F4BB1" w:rsidRDefault="003F4BB1" w:rsidP="003F4BB1">
      <w:pPr>
        <w:pStyle w:val="af9"/>
        <w:keepNext/>
        <w:rPr>
          <w:rtl/>
          <w:lang w:eastAsia="he-IL"/>
        </w:rPr>
      </w:pPr>
      <w:bookmarkStart w:id="954" w:name="ET_guest_צחי_שלום_145"/>
      <w:r w:rsidRPr="003F4BB1">
        <w:rPr>
          <w:rStyle w:val="TagStyle"/>
          <w:rtl/>
        </w:rPr>
        <w:t xml:space="preserve"> &lt;&lt; אורח &gt;&gt; </w:t>
      </w:r>
      <w:r>
        <w:rPr>
          <w:rtl/>
          <w:lang w:eastAsia="he-IL"/>
        </w:rPr>
        <w:t>צחי שלום:</w:t>
      </w:r>
      <w:r w:rsidRPr="003F4BB1">
        <w:rPr>
          <w:rStyle w:val="TagStyle"/>
          <w:rtl/>
        </w:rPr>
        <w:t xml:space="preserve"> &lt;&lt; אורח &gt;&gt;</w:t>
      </w:r>
      <w:r w:rsidR="00E75828">
        <w:rPr>
          <w:rtl/>
          <w:lang w:eastAsia="he-IL"/>
        </w:rPr>
        <w:t xml:space="preserve"> </w:t>
      </w:r>
      <w:bookmarkEnd w:id="954"/>
    </w:p>
    <w:p w14:paraId="4D96AC6C" w14:textId="77777777" w:rsidR="003F4BB1" w:rsidRDefault="003F4BB1" w:rsidP="003F4BB1">
      <w:pPr>
        <w:pStyle w:val="KeepWithNext"/>
        <w:rPr>
          <w:rtl/>
          <w:lang w:eastAsia="he-IL"/>
        </w:rPr>
      </w:pPr>
    </w:p>
    <w:p w14:paraId="2861964F" w14:textId="77777777" w:rsidR="003F4BB1" w:rsidRDefault="003F4BB1" w:rsidP="003F4BB1">
      <w:pPr>
        <w:rPr>
          <w:rtl/>
          <w:lang w:eastAsia="he-IL"/>
        </w:rPr>
      </w:pPr>
      <w:r>
        <w:rPr>
          <w:rFonts w:hint="cs"/>
          <w:rtl/>
          <w:lang w:eastAsia="he-IL"/>
        </w:rPr>
        <w:t xml:space="preserve">שלא </w:t>
      </w:r>
      <w:bookmarkStart w:id="955" w:name="_ETM_Q1_2543780"/>
      <w:bookmarkEnd w:id="955"/>
      <w:r>
        <w:rPr>
          <w:rFonts w:hint="cs"/>
          <w:rtl/>
          <w:lang w:eastAsia="he-IL"/>
        </w:rPr>
        <w:t>ייווצר מצב שאנחנו שמים תנאים</w:t>
      </w:r>
      <w:r w:rsidR="00E75828">
        <w:rPr>
          <w:rFonts w:hint="cs"/>
          <w:rtl/>
          <w:lang w:eastAsia="he-IL"/>
        </w:rPr>
        <w:t xml:space="preserve"> </w:t>
      </w:r>
      <w:r>
        <w:rPr>
          <w:rFonts w:hint="cs"/>
          <w:rtl/>
          <w:lang w:eastAsia="he-IL"/>
        </w:rPr>
        <w:t xml:space="preserve">מאוחרים יותר למערכות </w:t>
      </w:r>
      <w:bookmarkStart w:id="956" w:name="_ETM_Q1_2546148"/>
      <w:bookmarkEnd w:id="956"/>
      <w:r>
        <w:rPr>
          <w:rFonts w:hint="cs"/>
          <w:rtl/>
          <w:lang w:eastAsia="he-IL"/>
        </w:rPr>
        <w:t xml:space="preserve">תפעוליות שקורות כיום ועובדות. </w:t>
      </w:r>
    </w:p>
    <w:p w14:paraId="42D01DD4" w14:textId="77777777" w:rsidR="003F4BB1" w:rsidRDefault="003F4BB1" w:rsidP="003F4BB1">
      <w:pPr>
        <w:rPr>
          <w:rtl/>
          <w:lang w:eastAsia="he-IL"/>
        </w:rPr>
      </w:pPr>
      <w:bookmarkStart w:id="957" w:name="_ETM_Q1_2552496"/>
      <w:bookmarkStart w:id="958" w:name="_ETM_Q1_2552549"/>
      <w:bookmarkEnd w:id="957"/>
      <w:bookmarkEnd w:id="958"/>
    </w:p>
    <w:p w14:paraId="451532A5" w14:textId="77777777" w:rsidR="003F4BB1" w:rsidRDefault="003F4BB1" w:rsidP="003F4BB1">
      <w:pPr>
        <w:pStyle w:val="af6"/>
        <w:keepNext/>
        <w:rPr>
          <w:rtl/>
        </w:rPr>
      </w:pPr>
      <w:bookmarkStart w:id="959" w:name="ET_yor_6156_146"/>
      <w:r w:rsidRPr="003F4BB1">
        <w:rPr>
          <w:rStyle w:val="TagStyle"/>
          <w:rtl/>
        </w:rPr>
        <w:t xml:space="preserve"> &lt;&lt; יור &gt;&gt; </w:t>
      </w:r>
      <w:r>
        <w:rPr>
          <w:rtl/>
        </w:rPr>
        <w:t>היו"ר גלעד קריב:</w:t>
      </w:r>
      <w:r w:rsidRPr="003F4BB1">
        <w:rPr>
          <w:rStyle w:val="TagStyle"/>
          <w:rtl/>
        </w:rPr>
        <w:t xml:space="preserve"> &lt;&lt; יור &gt;&gt;</w:t>
      </w:r>
      <w:r w:rsidR="00E75828">
        <w:rPr>
          <w:rtl/>
        </w:rPr>
        <w:t xml:space="preserve"> </w:t>
      </w:r>
      <w:bookmarkEnd w:id="959"/>
    </w:p>
    <w:p w14:paraId="5944BB9B" w14:textId="77777777" w:rsidR="003F4BB1" w:rsidRDefault="003F4BB1" w:rsidP="003F4BB1">
      <w:pPr>
        <w:pStyle w:val="KeepWithNext"/>
        <w:rPr>
          <w:rtl/>
          <w:lang w:eastAsia="he-IL"/>
        </w:rPr>
      </w:pPr>
    </w:p>
    <w:p w14:paraId="3CDE1714" w14:textId="77777777" w:rsidR="003F4BB1" w:rsidRDefault="003F4BB1" w:rsidP="003F4BB1">
      <w:pPr>
        <w:rPr>
          <w:rtl/>
          <w:lang w:eastAsia="he-IL"/>
        </w:rPr>
      </w:pPr>
      <w:bookmarkStart w:id="960" w:name="_ETM_Q1_2553394"/>
      <w:bookmarkStart w:id="961" w:name="_ETM_Q1_2553414"/>
      <w:bookmarkEnd w:id="960"/>
      <w:bookmarkEnd w:id="961"/>
      <w:r>
        <w:rPr>
          <w:rFonts w:hint="cs"/>
          <w:rtl/>
          <w:lang w:eastAsia="he-IL"/>
        </w:rPr>
        <w:t>אני אומר שוב.</w:t>
      </w:r>
      <w:r w:rsidR="00E75828">
        <w:rPr>
          <w:rFonts w:hint="cs"/>
          <w:rtl/>
          <w:lang w:eastAsia="he-IL"/>
        </w:rPr>
        <w:t xml:space="preserve"> </w:t>
      </w:r>
      <w:r>
        <w:rPr>
          <w:rFonts w:hint="cs"/>
          <w:rtl/>
          <w:lang w:eastAsia="he-IL"/>
        </w:rPr>
        <w:t xml:space="preserve">יצטרך להיות כאן חוק נפרד. מאוד יכול להיות, וטוב הדבר, שהמדינה תסדיר גם מה הסטנדרטים של אבטחת המידע הנדרשים מגופים שלא עובדים דרך הדיוור הממשלתי. </w:t>
      </w:r>
      <w:bookmarkStart w:id="962" w:name="_ETM_Q1_2566658"/>
      <w:bookmarkEnd w:id="962"/>
      <w:r>
        <w:rPr>
          <w:rFonts w:hint="cs"/>
          <w:rtl/>
          <w:lang w:eastAsia="he-IL"/>
        </w:rPr>
        <w:t>כל רשות שלטונית צריכה לעמוד בסטנדרטים של חוק הגנ</w:t>
      </w:r>
      <w:bookmarkStart w:id="963" w:name="_ETM_Q1_2573422"/>
      <w:bookmarkEnd w:id="963"/>
      <w:r>
        <w:rPr>
          <w:rFonts w:hint="cs"/>
          <w:rtl/>
          <w:lang w:eastAsia="he-IL"/>
        </w:rPr>
        <w:t xml:space="preserve">ת הפרטיות שצריך לתקן אותו. אני מאוד מקווה שיהיה פיקוח </w:t>
      </w:r>
      <w:bookmarkStart w:id="964" w:name="_ETM_Q1_2578984"/>
      <w:bookmarkEnd w:id="964"/>
      <w:r>
        <w:rPr>
          <w:rFonts w:hint="cs"/>
          <w:rtl/>
          <w:lang w:eastAsia="he-IL"/>
        </w:rPr>
        <w:t>של הרשות</w:t>
      </w:r>
      <w:r w:rsidR="00E75828">
        <w:rPr>
          <w:rFonts w:hint="cs"/>
          <w:rtl/>
          <w:lang w:eastAsia="he-IL"/>
        </w:rPr>
        <w:t xml:space="preserve"> </w:t>
      </w:r>
      <w:r>
        <w:rPr>
          <w:rFonts w:hint="cs"/>
          <w:rtl/>
          <w:lang w:eastAsia="he-IL"/>
        </w:rPr>
        <w:t xml:space="preserve">להגנת הפרטיות גם על איך </w:t>
      </w:r>
      <w:bookmarkStart w:id="965" w:name="_ETM_Q1_2581230"/>
      <w:bookmarkEnd w:id="965"/>
      <w:r>
        <w:rPr>
          <w:rFonts w:hint="cs"/>
          <w:rtl/>
          <w:lang w:eastAsia="he-IL"/>
        </w:rPr>
        <w:t>רשויות מקומיות מנהלות את מאגרי האימיילים שלהן והדיוור שלהן. לא בשלב הזה.</w:t>
      </w:r>
    </w:p>
    <w:p w14:paraId="2F283814" w14:textId="77777777" w:rsidR="003F4BB1" w:rsidRDefault="003F4BB1" w:rsidP="003F4BB1">
      <w:pPr>
        <w:rPr>
          <w:rtl/>
          <w:lang w:eastAsia="he-IL"/>
        </w:rPr>
      </w:pPr>
    </w:p>
    <w:p w14:paraId="34FC1AA1" w14:textId="77777777" w:rsidR="003F4BB1" w:rsidRDefault="003F4BB1" w:rsidP="003F4BB1">
      <w:pPr>
        <w:rPr>
          <w:rtl/>
          <w:lang w:eastAsia="he-IL"/>
        </w:rPr>
      </w:pPr>
      <w:bookmarkStart w:id="966" w:name="_ETM_Q1_2591502"/>
      <w:bookmarkStart w:id="967" w:name="_ETM_Q1_2591562"/>
      <w:bookmarkEnd w:id="966"/>
      <w:bookmarkEnd w:id="967"/>
      <w:r>
        <w:rPr>
          <w:rFonts w:hint="cs"/>
          <w:rtl/>
          <w:lang w:eastAsia="he-IL"/>
        </w:rPr>
        <w:t>ביקש</w:t>
      </w:r>
      <w:r w:rsidR="00E75828">
        <w:rPr>
          <w:rFonts w:hint="cs"/>
          <w:rtl/>
          <w:lang w:eastAsia="he-IL"/>
        </w:rPr>
        <w:t xml:space="preserve"> </w:t>
      </w:r>
      <w:r>
        <w:rPr>
          <w:rFonts w:hint="cs"/>
          <w:rtl/>
          <w:lang w:eastAsia="he-IL"/>
        </w:rPr>
        <w:t>עמית אשכנזי ממערך הסייבר להתייחס</w:t>
      </w:r>
      <w:bookmarkStart w:id="968" w:name="_ETM_Q1_2591105"/>
      <w:bookmarkEnd w:id="968"/>
      <w:r>
        <w:rPr>
          <w:rFonts w:hint="cs"/>
          <w:rtl/>
          <w:lang w:eastAsia="he-IL"/>
        </w:rPr>
        <w:t xml:space="preserve"> באמצעות ה-זום.</w:t>
      </w:r>
    </w:p>
    <w:p w14:paraId="46965147" w14:textId="77777777" w:rsidR="003F4BB1" w:rsidRDefault="003F4BB1" w:rsidP="003F4BB1">
      <w:pPr>
        <w:rPr>
          <w:rtl/>
          <w:lang w:eastAsia="he-IL"/>
        </w:rPr>
      </w:pPr>
      <w:bookmarkStart w:id="969" w:name="_ETM_Q1_2589982"/>
      <w:bookmarkStart w:id="970" w:name="_ETM_Q1_2590111"/>
      <w:bookmarkEnd w:id="969"/>
      <w:bookmarkEnd w:id="970"/>
    </w:p>
    <w:p w14:paraId="0FB8F2E1" w14:textId="77777777" w:rsidR="003F4BB1" w:rsidRDefault="003F4BB1" w:rsidP="003F4BB1">
      <w:pPr>
        <w:pStyle w:val="af9"/>
        <w:keepNext/>
        <w:rPr>
          <w:rtl/>
          <w:lang w:eastAsia="he-IL"/>
        </w:rPr>
      </w:pPr>
      <w:bookmarkStart w:id="971" w:name="ET_guest_עמית_אשכנזי_147"/>
      <w:r w:rsidRPr="003F4BB1">
        <w:rPr>
          <w:rStyle w:val="TagStyle"/>
          <w:rtl/>
        </w:rPr>
        <w:t xml:space="preserve"> &lt;&lt; אורח &gt;&gt; </w:t>
      </w:r>
      <w:r>
        <w:rPr>
          <w:rtl/>
          <w:lang w:eastAsia="he-IL"/>
        </w:rPr>
        <w:t>עמית אשכנזי:</w:t>
      </w:r>
      <w:r w:rsidRPr="003F4BB1">
        <w:rPr>
          <w:rStyle w:val="TagStyle"/>
          <w:rtl/>
        </w:rPr>
        <w:t xml:space="preserve"> &lt;&lt; אורח &gt;&gt;</w:t>
      </w:r>
      <w:r w:rsidR="00E75828">
        <w:rPr>
          <w:rtl/>
          <w:lang w:eastAsia="he-IL"/>
        </w:rPr>
        <w:t xml:space="preserve"> </w:t>
      </w:r>
      <w:bookmarkEnd w:id="971"/>
    </w:p>
    <w:p w14:paraId="454A4C4C" w14:textId="77777777" w:rsidR="003F4BB1" w:rsidRDefault="003F4BB1" w:rsidP="003F4BB1">
      <w:pPr>
        <w:pStyle w:val="KeepWithNext"/>
        <w:rPr>
          <w:rtl/>
          <w:lang w:eastAsia="he-IL"/>
        </w:rPr>
      </w:pPr>
    </w:p>
    <w:p w14:paraId="4E5DE00B" w14:textId="77777777" w:rsidR="003F4BB1" w:rsidRDefault="003F4BB1" w:rsidP="003F4BB1">
      <w:pPr>
        <w:rPr>
          <w:rtl/>
          <w:lang w:eastAsia="he-IL"/>
        </w:rPr>
      </w:pPr>
      <w:bookmarkStart w:id="972" w:name="_ETM_Q1_2602682"/>
      <w:bookmarkStart w:id="973" w:name="_ETM_Q1_2602749"/>
      <w:bookmarkEnd w:id="972"/>
      <w:bookmarkEnd w:id="973"/>
      <w:r>
        <w:rPr>
          <w:rFonts w:hint="cs"/>
          <w:rtl/>
          <w:lang w:eastAsia="he-IL"/>
        </w:rPr>
        <w:t xml:space="preserve">בוקר טוב אדוני. אני היועץ המשפטי של </w:t>
      </w:r>
      <w:bookmarkStart w:id="974" w:name="_ETM_Q1_2599029"/>
      <w:bookmarkEnd w:id="974"/>
      <w:r>
        <w:rPr>
          <w:rFonts w:hint="cs"/>
          <w:rtl/>
          <w:lang w:eastAsia="he-IL"/>
        </w:rPr>
        <w:t xml:space="preserve">מערך הסייבר הלאומי. עקב תקלה אנחנו לא מסונכרנים על </w:t>
      </w:r>
      <w:bookmarkStart w:id="975" w:name="_ETM_Q1_2607104"/>
      <w:bookmarkEnd w:id="975"/>
      <w:r>
        <w:rPr>
          <w:rFonts w:hint="cs"/>
          <w:rtl/>
          <w:lang w:eastAsia="he-IL"/>
        </w:rPr>
        <w:t>הדיון, על הטקסט ועל נוכחותנו הפיזית. אני</w:t>
      </w:r>
      <w:r w:rsidR="00E75828">
        <w:rPr>
          <w:rFonts w:hint="cs"/>
          <w:rtl/>
          <w:lang w:eastAsia="he-IL"/>
        </w:rPr>
        <w:t xml:space="preserve"> </w:t>
      </w:r>
      <w:bookmarkStart w:id="976" w:name="_ETM_Q1_2610159"/>
      <w:bookmarkEnd w:id="976"/>
      <w:r>
        <w:rPr>
          <w:rFonts w:hint="cs"/>
          <w:rtl/>
          <w:lang w:eastAsia="he-IL"/>
        </w:rPr>
        <w:t>מתנצל.</w:t>
      </w:r>
    </w:p>
    <w:p w14:paraId="0268D713" w14:textId="77777777" w:rsidR="003F4BB1" w:rsidRDefault="003F4BB1" w:rsidP="003F4BB1">
      <w:pPr>
        <w:rPr>
          <w:rtl/>
          <w:lang w:eastAsia="he-IL"/>
        </w:rPr>
      </w:pPr>
      <w:bookmarkStart w:id="977" w:name="_ETM_Q1_2611535"/>
      <w:bookmarkStart w:id="978" w:name="_ETM_Q1_2611604"/>
      <w:bookmarkEnd w:id="977"/>
      <w:bookmarkEnd w:id="978"/>
    </w:p>
    <w:p w14:paraId="0B0F958C" w14:textId="77777777" w:rsidR="00C10126" w:rsidRDefault="003F4BB1" w:rsidP="003F4BB1">
      <w:pPr>
        <w:rPr>
          <w:rtl/>
          <w:lang w:eastAsia="he-IL"/>
        </w:rPr>
      </w:pPr>
      <w:bookmarkStart w:id="979" w:name="_ETM_Q1_2611622"/>
      <w:bookmarkStart w:id="980" w:name="_ETM_Q1_2611661"/>
      <w:bookmarkEnd w:id="979"/>
      <w:bookmarkEnd w:id="980"/>
      <w:r>
        <w:rPr>
          <w:rFonts w:hint="cs"/>
          <w:rtl/>
          <w:lang w:eastAsia="he-IL"/>
        </w:rPr>
        <w:t>באשר לשאלת היושב ראש</w:t>
      </w:r>
      <w:r w:rsidR="00E75828">
        <w:rPr>
          <w:rFonts w:hint="cs"/>
          <w:rtl/>
          <w:lang w:eastAsia="he-IL"/>
        </w:rPr>
        <w:t xml:space="preserve"> </w:t>
      </w:r>
      <w:r>
        <w:rPr>
          <w:rFonts w:hint="cs"/>
          <w:rtl/>
          <w:lang w:eastAsia="he-IL"/>
        </w:rPr>
        <w:t>ושאלת היועץ המשפטי</w:t>
      </w:r>
      <w:r w:rsidR="00C10126">
        <w:rPr>
          <w:rFonts w:hint="cs"/>
          <w:rtl/>
          <w:lang w:eastAsia="he-IL"/>
        </w:rPr>
        <w:t>. כפ</w:t>
      </w:r>
      <w:bookmarkStart w:id="981" w:name="_ETM_Q1_2613334"/>
      <w:bookmarkEnd w:id="981"/>
      <w:r w:rsidR="00C10126">
        <w:rPr>
          <w:rFonts w:hint="cs"/>
          <w:rtl/>
          <w:lang w:eastAsia="he-IL"/>
        </w:rPr>
        <w:t>י שנאמר</w:t>
      </w:r>
      <w:r w:rsidR="00E75828">
        <w:rPr>
          <w:rFonts w:hint="cs"/>
          <w:rtl/>
          <w:lang w:eastAsia="he-IL"/>
        </w:rPr>
        <w:t xml:space="preserve"> </w:t>
      </w:r>
      <w:r w:rsidR="00C10126">
        <w:rPr>
          <w:rFonts w:hint="cs"/>
          <w:rtl/>
          <w:lang w:eastAsia="he-IL"/>
        </w:rPr>
        <w:t>על ידי נציגי הממשלה, ברירת המחדל היא</w:t>
      </w:r>
      <w:r w:rsidR="00E75828">
        <w:rPr>
          <w:rFonts w:hint="cs"/>
          <w:rtl/>
          <w:lang w:eastAsia="he-IL"/>
        </w:rPr>
        <w:t xml:space="preserve"> </w:t>
      </w:r>
      <w:r w:rsidR="00C10126">
        <w:rPr>
          <w:rFonts w:hint="cs"/>
          <w:rtl/>
          <w:lang w:eastAsia="he-IL"/>
        </w:rPr>
        <w:t xml:space="preserve">מערכת הדיוור הממשלתית שמפוקחת על </w:t>
      </w:r>
      <w:bookmarkStart w:id="982" w:name="_ETM_Q1_2620766"/>
      <w:bookmarkEnd w:id="982"/>
      <w:r w:rsidR="00C10126">
        <w:rPr>
          <w:rFonts w:hint="cs"/>
          <w:rtl/>
          <w:lang w:eastAsia="he-IL"/>
        </w:rPr>
        <w:t>ידינו כחלק מהיותה תחת החוק להסדרת הביטחון בגופים ציבוריים. עד כאן חלק יותר קל. החלק השני הו</w:t>
      </w:r>
      <w:bookmarkStart w:id="983" w:name="_ETM_Q1_2628081"/>
      <w:bookmarkEnd w:id="983"/>
      <w:r w:rsidR="00C10126">
        <w:rPr>
          <w:rFonts w:hint="cs"/>
          <w:rtl/>
          <w:lang w:eastAsia="he-IL"/>
        </w:rPr>
        <w:t xml:space="preserve">א באמת לוודא שמערכות נוספות שעושות את אותה עבודה </w:t>
      </w:r>
      <w:bookmarkStart w:id="984" w:name="_ETM_Q1_2628384"/>
      <w:bookmarkEnd w:id="984"/>
      <w:r w:rsidR="00C10126">
        <w:rPr>
          <w:rFonts w:hint="cs"/>
          <w:rtl/>
          <w:lang w:eastAsia="he-IL"/>
        </w:rPr>
        <w:t>מבחינה פונקציונאלית, ודאי מבחינת סיכוני פרטיות, גם הן מאובטחות</w:t>
      </w:r>
      <w:bookmarkStart w:id="985" w:name="_ETM_Q1_2639134"/>
      <w:bookmarkEnd w:id="985"/>
      <w:r w:rsidR="00C10126">
        <w:rPr>
          <w:rFonts w:hint="cs"/>
          <w:rtl/>
          <w:lang w:eastAsia="he-IL"/>
        </w:rPr>
        <w:t xml:space="preserve"> באותה רמה נדרשת. לכן בהקשר הזה במהלך הדיונים אנחנו הצגנו את היכולות </w:t>
      </w:r>
      <w:bookmarkStart w:id="986" w:name="_ETM_Q1_2645842"/>
      <w:bookmarkEnd w:id="986"/>
      <w:r w:rsidR="00C10126">
        <w:rPr>
          <w:rFonts w:hint="cs"/>
          <w:rtl/>
          <w:lang w:eastAsia="he-IL"/>
        </w:rPr>
        <w:t>שלנו לבקר ולעזור בווידוא רמת ההגנה. משעה</w:t>
      </w:r>
      <w:bookmarkStart w:id="987" w:name="_ETM_Q1_2654316"/>
      <w:bookmarkEnd w:id="987"/>
      <w:r w:rsidR="00C10126">
        <w:rPr>
          <w:rFonts w:hint="cs"/>
          <w:rtl/>
          <w:lang w:eastAsia="he-IL"/>
        </w:rPr>
        <w:t xml:space="preserve"> שהוועדה הנכבדה מעלה לרמה הנורמטיבית היותר גבוהה את</w:t>
      </w:r>
      <w:bookmarkStart w:id="988" w:name="_ETM_Q1_2656456"/>
      <w:bookmarkEnd w:id="988"/>
      <w:r w:rsidR="00C10126">
        <w:rPr>
          <w:rFonts w:hint="cs"/>
          <w:rtl/>
          <w:lang w:eastAsia="he-IL"/>
        </w:rPr>
        <w:t xml:space="preserve"> מה שכתוב כאן, אנחנו נצטרך לוודא שהכללים </w:t>
      </w:r>
      <w:bookmarkStart w:id="989" w:name="_ETM_Q1_2662346"/>
      <w:bookmarkEnd w:id="989"/>
      <w:r w:rsidR="00C10126">
        <w:rPr>
          <w:rFonts w:hint="cs"/>
          <w:rtl/>
          <w:lang w:eastAsia="he-IL"/>
        </w:rPr>
        <w:t>שייקבעו לגבי מערכת שאיננה תמ"ק מסונכרנת עם הציפיות שלנו.</w:t>
      </w:r>
      <w:bookmarkStart w:id="990" w:name="_ETM_Q1_2672211"/>
      <w:bookmarkEnd w:id="990"/>
    </w:p>
    <w:p w14:paraId="6FE8E4B0" w14:textId="77777777" w:rsidR="00C10126" w:rsidRDefault="00C10126" w:rsidP="003F4BB1">
      <w:pPr>
        <w:rPr>
          <w:rtl/>
          <w:lang w:eastAsia="he-IL"/>
        </w:rPr>
      </w:pPr>
      <w:bookmarkStart w:id="991" w:name="_ETM_Q1_2672270"/>
      <w:bookmarkStart w:id="992" w:name="_ETM_Q1_2672331"/>
      <w:bookmarkEnd w:id="991"/>
      <w:bookmarkEnd w:id="992"/>
    </w:p>
    <w:p w14:paraId="549A3A0D" w14:textId="77777777" w:rsidR="003F4BB1" w:rsidRDefault="00C10126" w:rsidP="003F4BB1">
      <w:pPr>
        <w:rPr>
          <w:rtl/>
          <w:lang w:eastAsia="he-IL"/>
        </w:rPr>
      </w:pPr>
      <w:bookmarkStart w:id="993" w:name="_ETM_Q1_2672388"/>
      <w:bookmarkEnd w:id="993"/>
      <w:r>
        <w:rPr>
          <w:rFonts w:hint="cs"/>
          <w:rtl/>
          <w:lang w:eastAsia="he-IL"/>
        </w:rPr>
        <w:t xml:space="preserve">בהקשר </w:t>
      </w:r>
      <w:bookmarkStart w:id="994" w:name="_ETM_Q1_2667680"/>
      <w:bookmarkEnd w:id="994"/>
      <w:r>
        <w:rPr>
          <w:rFonts w:hint="cs"/>
          <w:rtl/>
          <w:lang w:eastAsia="he-IL"/>
        </w:rPr>
        <w:t xml:space="preserve">הזה אני אזכיר שוב לוועדה וליושב ראש שהרשות להגנת הפרטיות </w:t>
      </w:r>
      <w:bookmarkStart w:id="995" w:name="_ETM_Q1_2672534"/>
      <w:bookmarkEnd w:id="995"/>
      <w:r>
        <w:rPr>
          <w:rFonts w:hint="cs"/>
          <w:rtl/>
          <w:lang w:eastAsia="he-IL"/>
        </w:rPr>
        <w:t>עוסקת באיזונים שקשורים בפרטיות המהותית והיא</w:t>
      </w:r>
      <w:r w:rsidR="00E75828">
        <w:rPr>
          <w:rFonts w:hint="cs"/>
          <w:rtl/>
          <w:lang w:eastAsia="he-IL"/>
        </w:rPr>
        <w:t xml:space="preserve"> </w:t>
      </w:r>
      <w:r>
        <w:rPr>
          <w:rFonts w:hint="cs"/>
          <w:rtl/>
          <w:lang w:eastAsia="he-IL"/>
        </w:rPr>
        <w:t>גם הגוף שאמור לפקח על קיום גם הפרט</w:t>
      </w:r>
      <w:bookmarkStart w:id="996" w:name="_ETM_Q1_2680030"/>
      <w:bookmarkEnd w:id="996"/>
      <w:r>
        <w:rPr>
          <w:rFonts w:hint="cs"/>
          <w:rtl/>
          <w:lang w:eastAsia="he-IL"/>
        </w:rPr>
        <w:t>יות המהותית וגם ההיבטים הייעודיים שקשורים באבטחת מידע. לצד</w:t>
      </w:r>
      <w:bookmarkStart w:id="997" w:name="_ETM_Q1_2685732"/>
      <w:bookmarkEnd w:id="997"/>
      <w:r>
        <w:rPr>
          <w:rFonts w:hint="cs"/>
          <w:rtl/>
          <w:lang w:eastAsia="he-IL"/>
        </w:rPr>
        <w:t xml:space="preserve"> זה, על מנת לוודא שרמת האבטחה על המכלול של האירוע</w:t>
      </w:r>
      <w:bookmarkStart w:id="998" w:name="_ETM_Q1_2690931"/>
      <w:bookmarkEnd w:id="998"/>
      <w:r>
        <w:rPr>
          <w:rFonts w:hint="cs"/>
          <w:rtl/>
          <w:lang w:eastAsia="he-IL"/>
        </w:rPr>
        <w:t xml:space="preserve"> הזה, כאשר המסרים לא מועברים דרך אותה מערכת של </w:t>
      </w:r>
      <w:bookmarkStart w:id="999" w:name="_ETM_Q1_2695071"/>
      <w:bookmarkEnd w:id="999"/>
      <w:r>
        <w:rPr>
          <w:rFonts w:hint="cs"/>
          <w:rtl/>
          <w:lang w:eastAsia="he-IL"/>
        </w:rPr>
        <w:t>ממשל זמין, עומדת באותם סטנדרטים, הרי להבנתנו זה התפקיד של מערך הסייבר</w:t>
      </w:r>
      <w:r w:rsidR="00E75828">
        <w:rPr>
          <w:rFonts w:hint="cs"/>
          <w:rtl/>
          <w:lang w:eastAsia="he-IL"/>
        </w:rPr>
        <w:t xml:space="preserve"> </w:t>
      </w:r>
      <w:r>
        <w:rPr>
          <w:rFonts w:hint="cs"/>
          <w:rtl/>
          <w:lang w:eastAsia="he-IL"/>
        </w:rPr>
        <w:t xml:space="preserve">הלאומי. להבנתי ברמה המקצועית </w:t>
      </w:r>
      <w:bookmarkStart w:id="1000" w:name="_ETM_Q1_2701963"/>
      <w:bookmarkEnd w:id="1000"/>
      <w:r>
        <w:rPr>
          <w:rFonts w:hint="cs"/>
          <w:rtl/>
          <w:lang w:eastAsia="he-IL"/>
        </w:rPr>
        <w:t>אין ויכוח על כך</w:t>
      </w:r>
      <w:r w:rsidR="00E75828">
        <w:rPr>
          <w:rFonts w:hint="cs"/>
          <w:rtl/>
          <w:lang w:eastAsia="he-IL"/>
        </w:rPr>
        <w:t xml:space="preserve"> </w:t>
      </w:r>
      <w:r>
        <w:rPr>
          <w:rFonts w:hint="cs"/>
          <w:rtl/>
          <w:lang w:eastAsia="he-IL"/>
        </w:rPr>
        <w:t xml:space="preserve">עם גופי הממשלה. </w:t>
      </w:r>
      <w:bookmarkStart w:id="1001" w:name="_ETM_Q1_2706067"/>
      <w:bookmarkEnd w:id="1001"/>
      <w:r>
        <w:rPr>
          <w:rFonts w:hint="cs"/>
          <w:rtl/>
          <w:lang w:eastAsia="he-IL"/>
        </w:rPr>
        <w:t>אני רק מצביע על זה כאן כי הטקסט כרגע ל</w:t>
      </w:r>
      <w:bookmarkStart w:id="1002" w:name="_ETM_Q1_2709807"/>
      <w:bookmarkEnd w:id="1002"/>
      <w:r>
        <w:rPr>
          <w:rFonts w:hint="cs"/>
          <w:rtl/>
          <w:lang w:eastAsia="he-IL"/>
        </w:rPr>
        <w:t>א תומך בהבנתי.</w:t>
      </w:r>
      <w:bookmarkStart w:id="1003" w:name="_ETM_Q1_2708241"/>
      <w:bookmarkEnd w:id="1003"/>
    </w:p>
    <w:p w14:paraId="3BB1D4AC" w14:textId="77777777" w:rsidR="00C10126" w:rsidRDefault="00C10126" w:rsidP="003F4BB1">
      <w:pPr>
        <w:rPr>
          <w:rtl/>
          <w:lang w:eastAsia="he-IL"/>
        </w:rPr>
      </w:pPr>
      <w:bookmarkStart w:id="1004" w:name="_ETM_Q1_2708303"/>
      <w:bookmarkStart w:id="1005" w:name="_ETM_Q1_2709273"/>
      <w:bookmarkEnd w:id="1004"/>
      <w:bookmarkEnd w:id="1005"/>
    </w:p>
    <w:p w14:paraId="30389D0F" w14:textId="77777777" w:rsidR="00C10126" w:rsidRDefault="00C10126" w:rsidP="00C10126">
      <w:pPr>
        <w:pStyle w:val="af6"/>
        <w:keepNext/>
        <w:rPr>
          <w:rtl/>
        </w:rPr>
      </w:pPr>
      <w:bookmarkStart w:id="1006" w:name="ET_yor_6156_148"/>
      <w:r w:rsidRPr="00C10126">
        <w:rPr>
          <w:rStyle w:val="TagStyle"/>
          <w:rtl/>
        </w:rPr>
        <w:t xml:space="preserve"> &lt;&lt; יור &gt;&gt; </w:t>
      </w:r>
      <w:r>
        <w:rPr>
          <w:rtl/>
        </w:rPr>
        <w:t>היו"ר גלעד קריב:</w:t>
      </w:r>
      <w:r w:rsidRPr="00C10126">
        <w:rPr>
          <w:rStyle w:val="TagStyle"/>
          <w:rtl/>
        </w:rPr>
        <w:t xml:space="preserve"> &lt;&lt; יור &gt;&gt;</w:t>
      </w:r>
      <w:r w:rsidR="00E75828">
        <w:rPr>
          <w:rtl/>
        </w:rPr>
        <w:t xml:space="preserve"> </w:t>
      </w:r>
      <w:bookmarkEnd w:id="1006"/>
    </w:p>
    <w:p w14:paraId="06EE025F" w14:textId="77777777" w:rsidR="00C10126" w:rsidRDefault="00C10126" w:rsidP="00C10126">
      <w:pPr>
        <w:pStyle w:val="KeepWithNext"/>
        <w:rPr>
          <w:rtl/>
          <w:lang w:eastAsia="he-IL"/>
        </w:rPr>
      </w:pPr>
    </w:p>
    <w:p w14:paraId="73DDB9A5" w14:textId="77777777" w:rsidR="00C10126" w:rsidRDefault="00C10126" w:rsidP="00C10126">
      <w:pPr>
        <w:rPr>
          <w:rtl/>
          <w:lang w:eastAsia="he-IL"/>
        </w:rPr>
      </w:pPr>
      <w:bookmarkStart w:id="1007" w:name="_ETM_Q1_2709545"/>
      <w:bookmarkStart w:id="1008" w:name="_ETM_Q1_2709566"/>
      <w:bookmarkEnd w:id="1007"/>
      <w:bookmarkEnd w:id="1008"/>
      <w:r>
        <w:rPr>
          <w:rFonts w:hint="cs"/>
          <w:rtl/>
          <w:lang w:eastAsia="he-IL"/>
        </w:rPr>
        <w:t xml:space="preserve">אני אשמח מאוד לציין את מערך </w:t>
      </w:r>
      <w:bookmarkStart w:id="1009" w:name="_ETM_Q1_2716209"/>
      <w:bookmarkEnd w:id="1009"/>
      <w:r>
        <w:rPr>
          <w:rFonts w:hint="cs"/>
          <w:rtl/>
          <w:lang w:eastAsia="he-IL"/>
        </w:rPr>
        <w:t>הסייבר כגוף המפקח.</w:t>
      </w:r>
    </w:p>
    <w:p w14:paraId="1C27E58E" w14:textId="77777777" w:rsidR="00C10126" w:rsidRDefault="00C10126" w:rsidP="00C10126">
      <w:pPr>
        <w:rPr>
          <w:rtl/>
          <w:lang w:eastAsia="he-IL"/>
        </w:rPr>
      </w:pPr>
      <w:bookmarkStart w:id="1010" w:name="_ETM_Q1_2715193"/>
      <w:bookmarkEnd w:id="1010"/>
    </w:p>
    <w:p w14:paraId="419E40BE" w14:textId="77777777" w:rsidR="00C10126" w:rsidRDefault="00C10126" w:rsidP="00C10126">
      <w:pPr>
        <w:pStyle w:val="af9"/>
        <w:keepNext/>
        <w:rPr>
          <w:rtl/>
          <w:lang w:eastAsia="he-IL"/>
        </w:rPr>
      </w:pPr>
      <w:bookmarkStart w:id="1011" w:name="ET_guest_עמית_אשכנזי_149"/>
      <w:r w:rsidRPr="00C10126">
        <w:rPr>
          <w:rStyle w:val="TagStyle"/>
          <w:rtl/>
        </w:rPr>
        <w:t xml:space="preserve"> &lt;&lt; אורח &gt;&gt; </w:t>
      </w:r>
      <w:r>
        <w:rPr>
          <w:rtl/>
          <w:lang w:eastAsia="he-IL"/>
        </w:rPr>
        <w:t>עמית אשכנזי:</w:t>
      </w:r>
      <w:r w:rsidRPr="00C10126">
        <w:rPr>
          <w:rStyle w:val="TagStyle"/>
          <w:rtl/>
        </w:rPr>
        <w:t xml:space="preserve"> &lt;&lt; אורח &gt;&gt;</w:t>
      </w:r>
      <w:r w:rsidR="00E75828">
        <w:rPr>
          <w:rtl/>
          <w:lang w:eastAsia="he-IL"/>
        </w:rPr>
        <w:t xml:space="preserve"> </w:t>
      </w:r>
      <w:bookmarkEnd w:id="1011"/>
    </w:p>
    <w:p w14:paraId="6F268FCA" w14:textId="77777777" w:rsidR="00C10126" w:rsidRDefault="00C10126" w:rsidP="00C10126">
      <w:pPr>
        <w:pStyle w:val="KeepWithNext"/>
        <w:rPr>
          <w:rtl/>
          <w:lang w:eastAsia="he-IL"/>
        </w:rPr>
      </w:pPr>
    </w:p>
    <w:p w14:paraId="35671F43" w14:textId="77777777" w:rsidR="00C10126" w:rsidRDefault="00C10126" w:rsidP="00C10126">
      <w:pPr>
        <w:rPr>
          <w:rtl/>
          <w:lang w:eastAsia="he-IL"/>
        </w:rPr>
      </w:pPr>
      <w:bookmarkStart w:id="1012" w:name="_ETM_Q1_2715465"/>
      <w:bookmarkStart w:id="1013" w:name="_ETM_Q1_2715489"/>
      <w:bookmarkEnd w:id="1012"/>
      <w:bookmarkEnd w:id="1013"/>
      <w:r>
        <w:rPr>
          <w:rFonts w:hint="cs"/>
          <w:rtl/>
          <w:lang w:eastAsia="he-IL"/>
        </w:rPr>
        <w:t>לא, זה לא מה שביקשתי, אדוני.</w:t>
      </w:r>
    </w:p>
    <w:p w14:paraId="50270FF3" w14:textId="77777777" w:rsidR="00C10126" w:rsidRDefault="00C10126" w:rsidP="00C10126">
      <w:pPr>
        <w:rPr>
          <w:rtl/>
          <w:lang w:eastAsia="he-IL"/>
        </w:rPr>
      </w:pPr>
      <w:bookmarkStart w:id="1014" w:name="_ETM_Q1_2719895"/>
      <w:bookmarkStart w:id="1015" w:name="_ETM_Q1_2719943"/>
      <w:bookmarkStart w:id="1016" w:name="_ETM_Q1_2721055"/>
      <w:bookmarkEnd w:id="1014"/>
      <w:bookmarkEnd w:id="1015"/>
      <w:bookmarkEnd w:id="1016"/>
    </w:p>
    <w:p w14:paraId="059BC97A" w14:textId="77777777" w:rsidR="00C10126" w:rsidRDefault="00C10126" w:rsidP="00C10126">
      <w:pPr>
        <w:pStyle w:val="af6"/>
        <w:keepNext/>
        <w:rPr>
          <w:rtl/>
        </w:rPr>
      </w:pPr>
      <w:bookmarkStart w:id="1017" w:name="ET_yor_6156_150"/>
      <w:r w:rsidRPr="00C10126">
        <w:rPr>
          <w:rStyle w:val="TagStyle"/>
          <w:rtl/>
        </w:rPr>
        <w:t xml:space="preserve"> &lt;&lt; יור &gt;&gt; </w:t>
      </w:r>
      <w:r>
        <w:rPr>
          <w:rtl/>
        </w:rPr>
        <w:t>היו"ר גלעד קריב:</w:t>
      </w:r>
      <w:r w:rsidRPr="00C10126">
        <w:rPr>
          <w:rStyle w:val="TagStyle"/>
          <w:rtl/>
        </w:rPr>
        <w:t xml:space="preserve"> &lt;&lt; יור &gt;&gt;</w:t>
      </w:r>
      <w:r w:rsidR="00E75828">
        <w:rPr>
          <w:rtl/>
        </w:rPr>
        <w:t xml:space="preserve"> </w:t>
      </w:r>
      <w:bookmarkEnd w:id="1017"/>
    </w:p>
    <w:p w14:paraId="448D0BE3" w14:textId="77777777" w:rsidR="00C10126" w:rsidRDefault="00C10126" w:rsidP="00C10126">
      <w:pPr>
        <w:pStyle w:val="KeepWithNext"/>
        <w:rPr>
          <w:rtl/>
          <w:lang w:eastAsia="he-IL"/>
        </w:rPr>
      </w:pPr>
    </w:p>
    <w:p w14:paraId="720DD0A3" w14:textId="77777777" w:rsidR="00C10126" w:rsidRDefault="00C10126" w:rsidP="00C10126">
      <w:pPr>
        <w:rPr>
          <w:rtl/>
          <w:lang w:eastAsia="he-IL"/>
        </w:rPr>
      </w:pPr>
      <w:bookmarkStart w:id="1018" w:name="_ETM_Q1_2721334"/>
      <w:bookmarkStart w:id="1019" w:name="_ETM_Q1_2721354"/>
      <w:bookmarkEnd w:id="1018"/>
      <w:bookmarkEnd w:id="1019"/>
      <w:r>
        <w:rPr>
          <w:rFonts w:hint="cs"/>
          <w:rtl/>
          <w:lang w:eastAsia="he-IL"/>
        </w:rPr>
        <w:t>אני או</w:t>
      </w:r>
      <w:bookmarkStart w:id="1020" w:name="_ETM_Q1_2721743"/>
      <w:bookmarkEnd w:id="1020"/>
      <w:r>
        <w:rPr>
          <w:rFonts w:hint="cs"/>
          <w:rtl/>
          <w:lang w:eastAsia="he-IL"/>
        </w:rPr>
        <w:t xml:space="preserve">מר מה אני הייתי שמח לעשות. </w:t>
      </w:r>
    </w:p>
    <w:p w14:paraId="170A00DE" w14:textId="77777777" w:rsidR="00C10126" w:rsidRDefault="00C10126" w:rsidP="00C10126">
      <w:pPr>
        <w:rPr>
          <w:rtl/>
          <w:lang w:eastAsia="he-IL"/>
        </w:rPr>
      </w:pPr>
      <w:bookmarkStart w:id="1021" w:name="_ETM_Q1_2726808"/>
      <w:bookmarkStart w:id="1022" w:name="_ETM_Q1_2726884"/>
      <w:bookmarkStart w:id="1023" w:name="_ETM_Q1_2727920"/>
      <w:bookmarkEnd w:id="1021"/>
      <w:bookmarkEnd w:id="1022"/>
      <w:bookmarkEnd w:id="1023"/>
    </w:p>
    <w:p w14:paraId="75CFFDAA" w14:textId="77777777" w:rsidR="00C10126" w:rsidRDefault="00C10126" w:rsidP="00C10126">
      <w:pPr>
        <w:pStyle w:val="af9"/>
        <w:keepNext/>
        <w:rPr>
          <w:rtl/>
          <w:lang w:eastAsia="he-IL"/>
        </w:rPr>
      </w:pPr>
      <w:bookmarkStart w:id="1024" w:name="ET_guest_עמית_אשכנזי_151"/>
      <w:r w:rsidRPr="00C10126">
        <w:rPr>
          <w:rStyle w:val="TagStyle"/>
          <w:rtl/>
        </w:rPr>
        <w:t xml:space="preserve"> &lt;&lt; אורח &gt;&gt; </w:t>
      </w:r>
      <w:r>
        <w:rPr>
          <w:rtl/>
          <w:lang w:eastAsia="he-IL"/>
        </w:rPr>
        <w:t>עמית אשכנזי:</w:t>
      </w:r>
      <w:r w:rsidRPr="00C10126">
        <w:rPr>
          <w:rStyle w:val="TagStyle"/>
          <w:rtl/>
        </w:rPr>
        <w:t xml:space="preserve"> &lt;&lt; אורח &gt;&gt;</w:t>
      </w:r>
      <w:r w:rsidR="00E75828">
        <w:rPr>
          <w:rtl/>
          <w:lang w:eastAsia="he-IL"/>
        </w:rPr>
        <w:t xml:space="preserve"> </w:t>
      </w:r>
      <w:bookmarkEnd w:id="1024"/>
    </w:p>
    <w:p w14:paraId="47436BBA" w14:textId="77777777" w:rsidR="00C10126" w:rsidRDefault="00C10126" w:rsidP="00C10126">
      <w:pPr>
        <w:pStyle w:val="KeepWithNext"/>
        <w:rPr>
          <w:rtl/>
          <w:lang w:eastAsia="he-IL"/>
        </w:rPr>
      </w:pPr>
    </w:p>
    <w:p w14:paraId="008899E9" w14:textId="77777777" w:rsidR="00C10126" w:rsidRDefault="00C10126" w:rsidP="00C10126">
      <w:pPr>
        <w:rPr>
          <w:rtl/>
          <w:lang w:eastAsia="he-IL"/>
        </w:rPr>
      </w:pPr>
      <w:bookmarkStart w:id="1025" w:name="_ETM_Q1_2728192"/>
      <w:bookmarkStart w:id="1026" w:name="_ETM_Q1_2728216"/>
      <w:bookmarkEnd w:id="1025"/>
      <w:bookmarkEnd w:id="1026"/>
      <w:r>
        <w:rPr>
          <w:rFonts w:hint="cs"/>
          <w:rtl/>
          <w:lang w:eastAsia="he-IL"/>
        </w:rPr>
        <w:t xml:space="preserve">אני רוצה לחדד </w:t>
      </w:r>
      <w:bookmarkStart w:id="1027" w:name="_ETM_Q1_2729623"/>
      <w:bookmarkEnd w:id="1027"/>
      <w:r>
        <w:rPr>
          <w:rFonts w:hint="cs"/>
          <w:rtl/>
          <w:lang w:eastAsia="he-IL"/>
        </w:rPr>
        <w:t>את הנקודה. ברשותך אדוני לתת ל</w:t>
      </w:r>
      <w:bookmarkStart w:id="1028" w:name="_ETM_Q1_2738913"/>
      <w:bookmarkEnd w:id="1028"/>
      <w:r>
        <w:rPr>
          <w:rFonts w:hint="cs"/>
          <w:rtl/>
          <w:lang w:eastAsia="he-IL"/>
        </w:rPr>
        <w:t xml:space="preserve">מערך הסייבר סמכות </w:t>
      </w:r>
      <w:bookmarkStart w:id="1029" w:name="_ETM_Q1_2734567"/>
      <w:bookmarkEnd w:id="1029"/>
      <w:r>
        <w:rPr>
          <w:rFonts w:hint="cs"/>
          <w:rtl/>
          <w:lang w:eastAsia="he-IL"/>
        </w:rPr>
        <w:t>פיקוח על גופים אזרחיים, זה דיון יותר רחב מהמסגרת של החוק הזה. אנחנו רק רוצים לוודא שהנורמות שנקבעות</w:t>
      </w:r>
      <w:bookmarkStart w:id="1030" w:name="_ETM_Q1_2742655"/>
      <w:bookmarkEnd w:id="1030"/>
      <w:r>
        <w:rPr>
          <w:rFonts w:hint="cs"/>
          <w:rtl/>
          <w:lang w:eastAsia="he-IL"/>
        </w:rPr>
        <w:t xml:space="preserve"> מראש בתחום</w:t>
      </w:r>
      <w:r w:rsidR="00E75828">
        <w:rPr>
          <w:rFonts w:hint="cs"/>
          <w:rtl/>
          <w:lang w:eastAsia="he-IL"/>
        </w:rPr>
        <w:t xml:space="preserve"> </w:t>
      </w:r>
      <w:r>
        <w:rPr>
          <w:rFonts w:hint="cs"/>
          <w:rtl/>
          <w:lang w:eastAsia="he-IL"/>
        </w:rPr>
        <w:t xml:space="preserve">אבטחת המידע, יהיו מסונכרנות </w:t>
      </w:r>
      <w:bookmarkStart w:id="1031" w:name="_ETM_Q1_2747483"/>
      <w:bookmarkEnd w:id="1031"/>
      <w:r>
        <w:rPr>
          <w:rFonts w:hint="cs"/>
          <w:rtl/>
          <w:lang w:eastAsia="he-IL"/>
        </w:rPr>
        <w:t xml:space="preserve">ברמה הרלוונטית. אם לצורך העניין כרגע סמכות קביעת הכללים היא ברמת שרים, שר הכלכלה, שרת הכלכלה, שר המשפטים, הרי שגם לפי </w:t>
      </w:r>
      <w:bookmarkStart w:id="1032" w:name="_ETM_Q1_2757596"/>
      <w:bookmarkEnd w:id="1032"/>
      <w:r>
        <w:rPr>
          <w:rFonts w:hint="cs"/>
          <w:rtl/>
          <w:lang w:eastAsia="he-IL"/>
        </w:rPr>
        <w:t xml:space="preserve">תיקון 14 שמונח על שולחן הכנסת, כללים בתחום אבטחת המידע </w:t>
      </w:r>
      <w:bookmarkStart w:id="1033" w:name="_ETM_Q1_2761909"/>
      <w:bookmarkEnd w:id="1033"/>
      <w:r>
        <w:rPr>
          <w:rFonts w:hint="cs"/>
          <w:rtl/>
          <w:lang w:eastAsia="he-IL"/>
        </w:rPr>
        <w:t xml:space="preserve">נקבעים בתיאום עם ראש הממשלה וזאת בעצם ההערה </w:t>
      </w:r>
      <w:bookmarkStart w:id="1034" w:name="_ETM_Q1_2764083"/>
      <w:bookmarkEnd w:id="1034"/>
      <w:r>
        <w:rPr>
          <w:rFonts w:hint="cs"/>
          <w:rtl/>
          <w:lang w:eastAsia="he-IL"/>
        </w:rPr>
        <w:t>הטכנית שלנו. תחת סמכות ראש הממשלה כבר נדע להביא את</w:t>
      </w:r>
      <w:bookmarkStart w:id="1035" w:name="_ETM_Q1_2767787"/>
      <w:bookmarkEnd w:id="1035"/>
      <w:r>
        <w:rPr>
          <w:rFonts w:hint="cs"/>
          <w:rtl/>
          <w:lang w:eastAsia="he-IL"/>
        </w:rPr>
        <w:t xml:space="preserve"> כל הידע שלנו פנימה.</w:t>
      </w:r>
    </w:p>
    <w:p w14:paraId="1385433C" w14:textId="77777777" w:rsidR="00C10126" w:rsidRDefault="00C10126" w:rsidP="00C10126">
      <w:pPr>
        <w:rPr>
          <w:rtl/>
          <w:lang w:eastAsia="he-IL"/>
        </w:rPr>
      </w:pPr>
      <w:bookmarkStart w:id="1036" w:name="_ETM_Q1_2770402"/>
      <w:bookmarkStart w:id="1037" w:name="_ETM_Q1_2770453"/>
      <w:bookmarkStart w:id="1038" w:name="_ETM_Q1_2770954"/>
      <w:bookmarkEnd w:id="1036"/>
      <w:bookmarkEnd w:id="1037"/>
      <w:bookmarkEnd w:id="1038"/>
    </w:p>
    <w:p w14:paraId="7A710220" w14:textId="77777777" w:rsidR="00C10126" w:rsidRDefault="00C10126" w:rsidP="00C10126">
      <w:pPr>
        <w:pStyle w:val="af6"/>
        <w:keepNext/>
        <w:rPr>
          <w:rtl/>
        </w:rPr>
      </w:pPr>
      <w:bookmarkStart w:id="1039" w:name="ET_yor_6156_152"/>
      <w:r w:rsidRPr="00C10126">
        <w:rPr>
          <w:rStyle w:val="TagStyle"/>
          <w:rtl/>
        </w:rPr>
        <w:t xml:space="preserve"> &lt;&lt; יור &gt;&gt; </w:t>
      </w:r>
      <w:r>
        <w:rPr>
          <w:rtl/>
        </w:rPr>
        <w:t>היו"ר גלעד קריב:</w:t>
      </w:r>
      <w:r w:rsidRPr="00C10126">
        <w:rPr>
          <w:rStyle w:val="TagStyle"/>
          <w:rtl/>
        </w:rPr>
        <w:t xml:space="preserve"> &lt;&lt; יור &gt;&gt;</w:t>
      </w:r>
      <w:r w:rsidR="00E75828">
        <w:rPr>
          <w:rtl/>
        </w:rPr>
        <w:t xml:space="preserve"> </w:t>
      </w:r>
      <w:bookmarkEnd w:id="1039"/>
    </w:p>
    <w:p w14:paraId="5C6B8D35" w14:textId="77777777" w:rsidR="00C10126" w:rsidRDefault="00C10126" w:rsidP="00C10126">
      <w:pPr>
        <w:pStyle w:val="KeepWithNext"/>
        <w:rPr>
          <w:rtl/>
          <w:lang w:eastAsia="he-IL"/>
        </w:rPr>
      </w:pPr>
    </w:p>
    <w:p w14:paraId="25150AFD" w14:textId="77777777" w:rsidR="00C10126" w:rsidRDefault="00C10126" w:rsidP="00C10126">
      <w:pPr>
        <w:rPr>
          <w:rtl/>
          <w:lang w:eastAsia="he-IL"/>
        </w:rPr>
      </w:pPr>
      <w:bookmarkStart w:id="1040" w:name="_ETM_Q1_2771235"/>
      <w:bookmarkStart w:id="1041" w:name="_ETM_Q1_2771260"/>
      <w:bookmarkEnd w:id="1040"/>
      <w:bookmarkEnd w:id="1041"/>
      <w:r>
        <w:rPr>
          <w:rFonts w:hint="cs"/>
          <w:rtl/>
          <w:lang w:eastAsia="he-IL"/>
        </w:rPr>
        <w:t xml:space="preserve">אני רוצה לומר בהקשר הזה </w:t>
      </w:r>
      <w:bookmarkStart w:id="1042" w:name="_ETM_Q1_2771697"/>
      <w:bookmarkEnd w:id="1042"/>
      <w:r>
        <w:rPr>
          <w:rFonts w:hint="cs"/>
          <w:rtl/>
          <w:lang w:eastAsia="he-IL"/>
        </w:rPr>
        <w:t>ואני מבקש, מר אשכנזי, שהמסר יועבר למי שצריך.</w:t>
      </w:r>
      <w:r w:rsidR="00E75828">
        <w:rPr>
          <w:rFonts w:hint="cs"/>
          <w:rtl/>
          <w:lang w:eastAsia="he-IL"/>
        </w:rPr>
        <w:t xml:space="preserve"> </w:t>
      </w:r>
      <w:bookmarkStart w:id="1043" w:name="_ETM_Q1_2777326"/>
      <w:bookmarkEnd w:id="1043"/>
      <w:r>
        <w:rPr>
          <w:rFonts w:hint="cs"/>
          <w:rtl/>
          <w:lang w:eastAsia="he-IL"/>
        </w:rPr>
        <w:t>אני לא חש שהממשלה בנושא הזה</w:t>
      </w:r>
      <w:bookmarkStart w:id="1044" w:name="_ETM_Q1_2780709"/>
      <w:bookmarkEnd w:id="1044"/>
      <w:r>
        <w:rPr>
          <w:rFonts w:hint="cs"/>
          <w:rtl/>
          <w:lang w:eastAsia="he-IL"/>
        </w:rPr>
        <w:t xml:space="preserve"> - בלשון העם </w:t>
      </w:r>
      <w:r>
        <w:rPr>
          <w:rtl/>
          <w:lang w:eastAsia="he-IL"/>
        </w:rPr>
        <w:t>–</w:t>
      </w:r>
      <w:r>
        <w:rPr>
          <w:rFonts w:hint="cs"/>
          <w:rtl/>
          <w:lang w:eastAsia="he-IL"/>
        </w:rPr>
        <w:t xml:space="preserve"> סגורה על עצמה</w:t>
      </w:r>
      <w:r w:rsidR="00F91B35">
        <w:rPr>
          <w:rFonts w:hint="cs"/>
          <w:rtl/>
          <w:lang w:eastAsia="he-IL"/>
        </w:rPr>
        <w:t>. אני או</w:t>
      </w:r>
      <w:bookmarkStart w:id="1045" w:name="_ETM_Q1_2783960"/>
      <w:bookmarkEnd w:id="1045"/>
      <w:r w:rsidR="00F91B35">
        <w:rPr>
          <w:rFonts w:hint="cs"/>
          <w:rtl/>
          <w:lang w:eastAsia="he-IL"/>
        </w:rPr>
        <w:t>מר</w:t>
      </w:r>
      <w:r w:rsidR="00E75828">
        <w:rPr>
          <w:rFonts w:hint="cs"/>
          <w:rtl/>
          <w:lang w:eastAsia="he-IL"/>
        </w:rPr>
        <w:t xml:space="preserve"> </w:t>
      </w:r>
      <w:r w:rsidR="00F91B35">
        <w:rPr>
          <w:rFonts w:hint="cs"/>
          <w:rtl/>
          <w:lang w:eastAsia="he-IL"/>
        </w:rPr>
        <w:t xml:space="preserve">את </w:t>
      </w:r>
      <w:bookmarkStart w:id="1046" w:name="_ETM_Q1_2785161"/>
      <w:bookmarkEnd w:id="1046"/>
      <w:r w:rsidR="00F91B35">
        <w:rPr>
          <w:rFonts w:hint="cs"/>
          <w:rtl/>
          <w:lang w:eastAsia="he-IL"/>
        </w:rPr>
        <w:t xml:space="preserve">זה בצורה מאוד ברורה. אני לא מצליח לקבל עדיין תמונה </w:t>
      </w:r>
      <w:bookmarkStart w:id="1047" w:name="_ETM_Q1_2789375"/>
      <w:bookmarkEnd w:id="1047"/>
      <w:r w:rsidR="00F91B35">
        <w:rPr>
          <w:rFonts w:hint="cs"/>
          <w:rtl/>
          <w:lang w:eastAsia="he-IL"/>
        </w:rPr>
        <w:t xml:space="preserve">ברורה על דעת כל הגורמים ואני מבקש, איל, שבדיון </w:t>
      </w:r>
      <w:bookmarkStart w:id="1048" w:name="_ETM_Q1_2792189"/>
      <w:bookmarkEnd w:id="1048"/>
      <w:r w:rsidR="00F91B35">
        <w:rPr>
          <w:rFonts w:hint="cs"/>
          <w:rtl/>
          <w:lang w:eastAsia="he-IL"/>
        </w:rPr>
        <w:t>הבא יהיה כאן נציג משרד ראש הממשלה. אני מבקש שמנכ"ל ראש הממשלה יקבל פנייה מהוועדה וישלח את הנציג המתאים מבחינ</w:t>
      </w:r>
      <w:bookmarkStart w:id="1049" w:name="_ETM_Q1_2802477"/>
      <w:bookmarkEnd w:id="1049"/>
      <w:r w:rsidR="00F91B35">
        <w:rPr>
          <w:rFonts w:hint="cs"/>
          <w:rtl/>
          <w:lang w:eastAsia="he-IL"/>
        </w:rPr>
        <w:t>תו לדיון בסוגיה הזאת.</w:t>
      </w:r>
    </w:p>
    <w:p w14:paraId="3353527E" w14:textId="77777777" w:rsidR="00F91B35" w:rsidRDefault="00F91B35" w:rsidP="00F91B35">
      <w:pPr>
        <w:rPr>
          <w:rtl/>
          <w:lang w:eastAsia="he-IL"/>
        </w:rPr>
      </w:pPr>
      <w:bookmarkStart w:id="1050" w:name="_ETM_Q1_2806101"/>
      <w:bookmarkStart w:id="1051" w:name="_ETM_Q1_2806166"/>
      <w:bookmarkStart w:id="1052" w:name="_ETM_Q1_2806213"/>
      <w:bookmarkStart w:id="1053" w:name="_ETM_Q1_2806248"/>
      <w:bookmarkEnd w:id="1050"/>
      <w:bookmarkEnd w:id="1051"/>
      <w:bookmarkEnd w:id="1052"/>
      <w:bookmarkEnd w:id="1053"/>
    </w:p>
    <w:p w14:paraId="1E9089A9" w14:textId="77777777" w:rsidR="00F91B35" w:rsidRDefault="00F91B35" w:rsidP="00F91B35">
      <w:pPr>
        <w:rPr>
          <w:rtl/>
          <w:lang w:eastAsia="he-IL"/>
        </w:rPr>
      </w:pPr>
      <w:r>
        <w:rPr>
          <w:rFonts w:hint="cs"/>
          <w:rtl/>
          <w:lang w:eastAsia="he-IL"/>
        </w:rPr>
        <w:t xml:space="preserve">אני בכנות אומר </w:t>
      </w:r>
      <w:bookmarkStart w:id="1054" w:name="_ETM_Q1_2806489"/>
      <w:bookmarkEnd w:id="1054"/>
      <w:r>
        <w:rPr>
          <w:rFonts w:hint="cs"/>
          <w:rtl/>
          <w:lang w:eastAsia="he-IL"/>
        </w:rPr>
        <w:t xml:space="preserve">שתמונת המצב בהקשר הזה לא ברורה לי </w:t>
      </w:r>
      <w:bookmarkStart w:id="1055" w:name="_ETM_Q1_2812239"/>
      <w:bookmarkEnd w:id="1055"/>
      <w:r>
        <w:rPr>
          <w:rFonts w:hint="cs"/>
          <w:rtl/>
          <w:lang w:eastAsia="he-IL"/>
        </w:rPr>
        <w:t xml:space="preserve">עד הסוף. אני לא מרגיש שהממשלה כאן מדברת </w:t>
      </w:r>
      <w:r w:rsidR="00793AFC">
        <w:rPr>
          <w:rFonts w:hint="cs"/>
          <w:rtl/>
          <w:lang w:eastAsia="he-IL"/>
        </w:rPr>
        <w:t xml:space="preserve">בקול </w:t>
      </w:r>
      <w:bookmarkStart w:id="1056" w:name="_ETM_Q1_2819518"/>
      <w:bookmarkEnd w:id="1056"/>
      <w:r w:rsidR="00793AFC">
        <w:rPr>
          <w:rFonts w:hint="cs"/>
          <w:rtl/>
          <w:lang w:eastAsia="he-IL"/>
        </w:rPr>
        <w:t xml:space="preserve">אחד. נמצאים איתנו גם נציגי הרשות להגנת הפרטיות </w:t>
      </w:r>
      <w:bookmarkStart w:id="1057" w:name="_ETM_Q1_2828922"/>
      <w:bookmarkEnd w:id="1057"/>
      <w:r w:rsidR="00793AFC">
        <w:rPr>
          <w:rFonts w:hint="cs"/>
          <w:rtl/>
          <w:lang w:eastAsia="he-IL"/>
        </w:rPr>
        <w:t>ונשמע גם את עמדתם.</w:t>
      </w:r>
      <w:bookmarkStart w:id="1058" w:name="_ETM_Q1_2835703"/>
      <w:bookmarkEnd w:id="1058"/>
      <w:r w:rsidR="00793AFC">
        <w:rPr>
          <w:rFonts w:hint="cs"/>
          <w:rtl/>
          <w:lang w:eastAsia="he-IL"/>
        </w:rPr>
        <w:t xml:space="preserve"> לא ברור לנו האם קביעת הסטנדרטים </w:t>
      </w:r>
      <w:bookmarkStart w:id="1059" w:name="_ETM_Q1_2840865"/>
      <w:bookmarkEnd w:id="1059"/>
      <w:r w:rsidR="00793AFC">
        <w:rPr>
          <w:rFonts w:hint="cs"/>
          <w:rtl/>
          <w:lang w:eastAsia="he-IL"/>
        </w:rPr>
        <w:t>לגבי אבטחת המידע צריכה להיות באחריות מערך הסייבר או</w:t>
      </w:r>
      <w:bookmarkStart w:id="1060" w:name="_ETM_Q1_2853685"/>
      <w:bookmarkEnd w:id="1060"/>
      <w:r w:rsidR="00793AFC">
        <w:rPr>
          <w:rFonts w:hint="cs"/>
          <w:rtl/>
          <w:lang w:eastAsia="he-IL"/>
        </w:rPr>
        <w:t xml:space="preserve"> ברשות להגנת הפרטיות או בגוף אחר שכרגע לא שותף לדיונים </w:t>
      </w:r>
      <w:bookmarkStart w:id="1061" w:name="_ETM_Q1_2859154"/>
      <w:bookmarkEnd w:id="1061"/>
      <w:r w:rsidR="00793AFC">
        <w:rPr>
          <w:rFonts w:hint="cs"/>
          <w:rtl/>
          <w:lang w:eastAsia="he-IL"/>
        </w:rPr>
        <w:t xml:space="preserve">שלנו ויהיה כדאי לשמוע אותו. גם לא ברור לנו מי </w:t>
      </w:r>
      <w:bookmarkStart w:id="1062" w:name="_ETM_Q1_2863003"/>
      <w:bookmarkEnd w:id="1062"/>
      <w:r w:rsidR="00793AFC">
        <w:rPr>
          <w:rFonts w:hint="cs"/>
          <w:rtl/>
          <w:lang w:eastAsia="he-IL"/>
        </w:rPr>
        <w:t xml:space="preserve">אמור לפקח על בדיקת יישום הסטנדרטים. ברגע שיש מיקור חוץ, אנחנו רוצים שהחוק יגדיר במדויק מי </w:t>
      </w:r>
      <w:bookmarkStart w:id="1063" w:name="_ETM_Q1_2871968"/>
      <w:bookmarkEnd w:id="1063"/>
      <w:r w:rsidR="00793AFC">
        <w:rPr>
          <w:rFonts w:hint="cs"/>
          <w:rtl/>
          <w:lang w:eastAsia="he-IL"/>
        </w:rPr>
        <w:t xml:space="preserve">הגוף שמפקח, האם זה משרד הכלכלה, האם זאת הרשות להגנת הפרטיות, האם זה מערך הסייבר, האם זו משטרת ישראל, </w:t>
      </w:r>
      <w:bookmarkStart w:id="1064" w:name="_ETM_Q1_2882578"/>
      <w:bookmarkEnd w:id="1064"/>
      <w:r w:rsidR="00793AFC">
        <w:rPr>
          <w:rFonts w:hint="cs"/>
          <w:rtl/>
          <w:lang w:eastAsia="he-IL"/>
        </w:rPr>
        <w:t>משרד האוצר, מי הגוף שאומר הנה הסטנדרטים של אבט</w:t>
      </w:r>
      <w:bookmarkStart w:id="1065" w:name="_ETM_Q1_2887137"/>
      <w:bookmarkEnd w:id="1065"/>
      <w:r w:rsidR="00793AFC">
        <w:rPr>
          <w:rFonts w:hint="cs"/>
          <w:rtl/>
          <w:lang w:eastAsia="he-IL"/>
        </w:rPr>
        <w:t xml:space="preserve">חת המידע כאשר יש ארבע חברות דיוור שבמכרז התחייבו לעמוד בסטנדרטים האלה והשאלה היא </w:t>
      </w:r>
      <w:bookmarkStart w:id="1066" w:name="_ETM_Q1_2897177"/>
      <w:bookmarkEnd w:id="1066"/>
      <w:r w:rsidR="00793AFC">
        <w:rPr>
          <w:rFonts w:hint="cs"/>
          <w:rtl/>
          <w:lang w:eastAsia="he-IL"/>
        </w:rPr>
        <w:t>מי מבצע אצלן ביקורת.</w:t>
      </w:r>
    </w:p>
    <w:p w14:paraId="29FDE2BA" w14:textId="77777777" w:rsidR="00793AFC" w:rsidRDefault="00793AFC" w:rsidP="00F91B35">
      <w:pPr>
        <w:rPr>
          <w:rtl/>
          <w:lang w:eastAsia="he-IL"/>
        </w:rPr>
      </w:pPr>
      <w:bookmarkStart w:id="1067" w:name="_ETM_Q1_2897086"/>
      <w:bookmarkStart w:id="1068" w:name="_ETM_Q1_2897144"/>
      <w:bookmarkEnd w:id="1067"/>
      <w:bookmarkEnd w:id="1068"/>
    </w:p>
    <w:p w14:paraId="0BEFB43E" w14:textId="77777777" w:rsidR="00793AFC" w:rsidRDefault="00793AFC" w:rsidP="00793AFC">
      <w:pPr>
        <w:pStyle w:val="af9"/>
        <w:keepNext/>
        <w:rPr>
          <w:rtl/>
          <w:lang w:eastAsia="he-IL"/>
        </w:rPr>
      </w:pPr>
      <w:bookmarkStart w:id="1069" w:name="ET_guest_עמית_אשכנזי_153"/>
      <w:r w:rsidRPr="00793AFC">
        <w:rPr>
          <w:rStyle w:val="TagStyle"/>
          <w:rtl/>
        </w:rPr>
        <w:t xml:space="preserve"> &lt;&lt; אורח &gt;&gt; </w:t>
      </w:r>
      <w:r>
        <w:rPr>
          <w:rtl/>
          <w:lang w:eastAsia="he-IL"/>
        </w:rPr>
        <w:t>עמית אשכנזי:</w:t>
      </w:r>
      <w:r w:rsidRPr="00793AFC">
        <w:rPr>
          <w:rStyle w:val="TagStyle"/>
          <w:rtl/>
        </w:rPr>
        <w:t xml:space="preserve"> &lt;&lt; אורח &gt;&gt;</w:t>
      </w:r>
      <w:r w:rsidR="00E75828">
        <w:rPr>
          <w:rtl/>
          <w:lang w:eastAsia="he-IL"/>
        </w:rPr>
        <w:t xml:space="preserve"> </w:t>
      </w:r>
      <w:bookmarkEnd w:id="1069"/>
    </w:p>
    <w:p w14:paraId="05E26A9F" w14:textId="77777777" w:rsidR="00793AFC" w:rsidRDefault="00793AFC" w:rsidP="00793AFC">
      <w:pPr>
        <w:pStyle w:val="KeepWithNext"/>
        <w:rPr>
          <w:rtl/>
          <w:lang w:eastAsia="he-IL"/>
        </w:rPr>
      </w:pPr>
    </w:p>
    <w:p w14:paraId="5A20FCCC" w14:textId="77777777" w:rsidR="00793AFC" w:rsidRDefault="00793AFC" w:rsidP="00793AFC">
      <w:pPr>
        <w:rPr>
          <w:rtl/>
          <w:lang w:eastAsia="he-IL"/>
        </w:rPr>
      </w:pPr>
      <w:r>
        <w:rPr>
          <w:rFonts w:hint="cs"/>
          <w:rtl/>
          <w:lang w:eastAsia="he-IL"/>
        </w:rPr>
        <w:t>אדוני, הדיון כרגע עבר ממצב שבו הנושא הזה עלה באופן כללי למצב שמונח לפני כבוד הוועדה טקסט ספציפי.</w:t>
      </w:r>
    </w:p>
    <w:p w14:paraId="3E8F104D" w14:textId="77777777" w:rsidR="00793AFC" w:rsidRDefault="00793AFC" w:rsidP="00793AFC">
      <w:pPr>
        <w:rPr>
          <w:rtl/>
          <w:lang w:eastAsia="he-IL"/>
        </w:rPr>
      </w:pPr>
      <w:bookmarkStart w:id="1070" w:name="_ETM_Q1_2906426"/>
      <w:bookmarkStart w:id="1071" w:name="_ETM_Q1_2906482"/>
      <w:bookmarkStart w:id="1072" w:name="_ETM_Q1_2907105"/>
      <w:bookmarkEnd w:id="1070"/>
      <w:bookmarkEnd w:id="1071"/>
      <w:bookmarkEnd w:id="1072"/>
    </w:p>
    <w:p w14:paraId="11712CEC" w14:textId="77777777" w:rsidR="00793AFC" w:rsidRDefault="00793AFC" w:rsidP="00793AFC">
      <w:pPr>
        <w:pStyle w:val="af6"/>
        <w:keepNext/>
        <w:rPr>
          <w:rtl/>
        </w:rPr>
      </w:pPr>
      <w:bookmarkStart w:id="1073" w:name="ET_yor_6156_154"/>
      <w:r w:rsidRPr="00793AFC">
        <w:rPr>
          <w:rStyle w:val="TagStyle"/>
          <w:rtl/>
        </w:rPr>
        <w:t xml:space="preserve"> &lt;&lt; יור &gt;&gt; </w:t>
      </w:r>
      <w:r>
        <w:rPr>
          <w:rtl/>
        </w:rPr>
        <w:t>היו"ר גלעד קריב:</w:t>
      </w:r>
      <w:r w:rsidRPr="00793AFC">
        <w:rPr>
          <w:rStyle w:val="TagStyle"/>
          <w:rtl/>
        </w:rPr>
        <w:t xml:space="preserve"> &lt;&lt; יור &gt;&gt;</w:t>
      </w:r>
      <w:r w:rsidR="00E75828">
        <w:rPr>
          <w:rtl/>
        </w:rPr>
        <w:t xml:space="preserve"> </w:t>
      </w:r>
      <w:bookmarkEnd w:id="1073"/>
    </w:p>
    <w:p w14:paraId="3DD51022" w14:textId="77777777" w:rsidR="00793AFC" w:rsidRDefault="00793AFC" w:rsidP="00793AFC">
      <w:pPr>
        <w:pStyle w:val="KeepWithNext"/>
        <w:rPr>
          <w:rtl/>
          <w:lang w:eastAsia="he-IL"/>
        </w:rPr>
      </w:pPr>
    </w:p>
    <w:p w14:paraId="31D8BD3F" w14:textId="77777777" w:rsidR="00793AFC" w:rsidRDefault="00793AFC" w:rsidP="00793AFC">
      <w:pPr>
        <w:rPr>
          <w:rtl/>
          <w:lang w:eastAsia="he-IL"/>
        </w:rPr>
      </w:pPr>
      <w:bookmarkStart w:id="1074" w:name="_ETM_Q1_2907348"/>
      <w:bookmarkStart w:id="1075" w:name="_ETM_Q1_2907369"/>
      <w:bookmarkEnd w:id="1074"/>
      <w:bookmarkEnd w:id="1075"/>
      <w:r>
        <w:rPr>
          <w:rFonts w:hint="cs"/>
          <w:rtl/>
          <w:lang w:eastAsia="he-IL"/>
        </w:rPr>
        <w:t>הטקסט הספציפי הוא תוצאה של דרישת הוועדה.</w:t>
      </w:r>
    </w:p>
    <w:p w14:paraId="62E0EC02" w14:textId="77777777" w:rsidR="00793AFC" w:rsidRDefault="00793AFC" w:rsidP="00793AFC">
      <w:pPr>
        <w:rPr>
          <w:rtl/>
          <w:lang w:eastAsia="he-IL"/>
        </w:rPr>
      </w:pPr>
      <w:bookmarkStart w:id="1076" w:name="_ETM_Q1_2907210"/>
      <w:bookmarkStart w:id="1077" w:name="_ETM_Q1_2907268"/>
      <w:bookmarkEnd w:id="1076"/>
      <w:bookmarkEnd w:id="1077"/>
    </w:p>
    <w:p w14:paraId="69CAE58F" w14:textId="77777777" w:rsidR="00793AFC" w:rsidRDefault="00793AFC" w:rsidP="00793AFC">
      <w:pPr>
        <w:pStyle w:val="af9"/>
        <w:keepNext/>
        <w:rPr>
          <w:rtl/>
          <w:lang w:eastAsia="he-IL"/>
        </w:rPr>
      </w:pPr>
      <w:bookmarkStart w:id="1078" w:name="ET_guest_עמית_אשכנזי_155"/>
      <w:r w:rsidRPr="00793AFC">
        <w:rPr>
          <w:rStyle w:val="TagStyle"/>
          <w:rtl/>
        </w:rPr>
        <w:t xml:space="preserve"> &lt;&lt; אורח &gt;&gt; </w:t>
      </w:r>
      <w:r>
        <w:rPr>
          <w:rtl/>
          <w:lang w:eastAsia="he-IL"/>
        </w:rPr>
        <w:t>עמית אשכנזי:</w:t>
      </w:r>
      <w:r w:rsidRPr="00793AFC">
        <w:rPr>
          <w:rStyle w:val="TagStyle"/>
          <w:rtl/>
        </w:rPr>
        <w:t xml:space="preserve"> &lt;&lt; אורח &gt;&gt;</w:t>
      </w:r>
      <w:r w:rsidR="00E75828">
        <w:rPr>
          <w:rtl/>
          <w:lang w:eastAsia="he-IL"/>
        </w:rPr>
        <w:t xml:space="preserve"> </w:t>
      </w:r>
      <w:bookmarkEnd w:id="1078"/>
    </w:p>
    <w:p w14:paraId="27D5A12D" w14:textId="77777777" w:rsidR="00793AFC" w:rsidRDefault="00793AFC" w:rsidP="00793AFC">
      <w:pPr>
        <w:pStyle w:val="KeepWithNext"/>
        <w:rPr>
          <w:rtl/>
          <w:lang w:eastAsia="he-IL"/>
        </w:rPr>
      </w:pPr>
    </w:p>
    <w:p w14:paraId="49950959" w14:textId="77777777" w:rsidR="00793AFC" w:rsidRDefault="00793AFC" w:rsidP="00793AFC">
      <w:pPr>
        <w:rPr>
          <w:rtl/>
          <w:lang w:eastAsia="he-IL"/>
        </w:rPr>
      </w:pPr>
      <w:bookmarkStart w:id="1079" w:name="_ETM_Q1_2908261"/>
      <w:bookmarkStart w:id="1080" w:name="_ETM_Q1_2908284"/>
      <w:bookmarkEnd w:id="1079"/>
      <w:bookmarkEnd w:id="1080"/>
      <w:r>
        <w:rPr>
          <w:rFonts w:hint="cs"/>
          <w:rtl/>
          <w:lang w:eastAsia="he-IL"/>
        </w:rPr>
        <w:t xml:space="preserve">אני מקבל. </w:t>
      </w:r>
      <w:bookmarkStart w:id="1081" w:name="_ETM_Q1_2912146"/>
      <w:bookmarkEnd w:id="1081"/>
      <w:r>
        <w:rPr>
          <w:rFonts w:hint="cs"/>
          <w:rtl/>
          <w:lang w:eastAsia="he-IL"/>
        </w:rPr>
        <w:t xml:space="preserve">אני רוצה לעזור לדיון במובן הבא. אני אומר </w:t>
      </w:r>
      <w:bookmarkStart w:id="1082" w:name="_ETM_Q1_2916171"/>
      <w:bookmarkEnd w:id="1082"/>
      <w:r>
        <w:rPr>
          <w:rFonts w:hint="cs"/>
          <w:rtl/>
          <w:lang w:eastAsia="he-IL"/>
        </w:rPr>
        <w:t>מספר דברים עקרוניים. להבנתי את הטקסט שהונח בפני הוועדה מתחילים במצב שבו נשענים על</w:t>
      </w:r>
      <w:r w:rsidR="00E75828">
        <w:rPr>
          <w:rFonts w:hint="cs"/>
          <w:rtl/>
          <w:lang w:eastAsia="he-IL"/>
        </w:rPr>
        <w:t xml:space="preserve"> </w:t>
      </w:r>
      <w:r>
        <w:rPr>
          <w:rFonts w:hint="cs"/>
          <w:rtl/>
          <w:lang w:eastAsia="he-IL"/>
        </w:rPr>
        <w:t xml:space="preserve">מערכת שאין ויכוח, אני מקווה, לגבי אופן הטיפול בה באמה המשפטית ומי אחראי על מה. זו מערכת מרכזית. </w:t>
      </w:r>
      <w:bookmarkStart w:id="1083" w:name="_ETM_Q1_2933467"/>
      <w:bookmarkEnd w:id="1083"/>
      <w:r>
        <w:rPr>
          <w:rFonts w:hint="cs"/>
          <w:rtl/>
          <w:lang w:eastAsia="he-IL"/>
        </w:rPr>
        <w:t>לאחר מכן יש מהלך משלים, כפי שהוועדה התוותה את הדיון הזה מראשית הדרך, מהלך מודולרי שבונה על התגברות</w:t>
      </w:r>
      <w:bookmarkStart w:id="1084" w:name="_ETM_Q1_2943512"/>
      <w:bookmarkEnd w:id="1084"/>
      <w:r>
        <w:rPr>
          <w:rFonts w:hint="cs"/>
          <w:rtl/>
          <w:lang w:eastAsia="he-IL"/>
        </w:rPr>
        <w:t xml:space="preserve"> השימוש במערכת,</w:t>
      </w:r>
      <w:r w:rsidR="00E75828">
        <w:rPr>
          <w:rFonts w:hint="cs"/>
          <w:rtl/>
          <w:lang w:eastAsia="he-IL"/>
        </w:rPr>
        <w:t xml:space="preserve"> </w:t>
      </w:r>
      <w:r>
        <w:rPr>
          <w:rFonts w:hint="cs"/>
          <w:rtl/>
          <w:lang w:eastAsia="he-IL"/>
        </w:rPr>
        <w:t xml:space="preserve">מסרים וכולי וכולי. </w:t>
      </w:r>
      <w:bookmarkStart w:id="1085" w:name="_ETM_Q1_2945068"/>
      <w:bookmarkEnd w:id="1085"/>
      <w:r>
        <w:rPr>
          <w:rFonts w:hint="cs"/>
          <w:rtl/>
          <w:lang w:eastAsia="he-IL"/>
        </w:rPr>
        <w:t xml:space="preserve">במהלך הזה יהיה מהלך של חקיקת משנה שהוועדה כרגע מכתיבה </w:t>
      </w:r>
      <w:bookmarkStart w:id="1086" w:name="_ETM_Q1_2951246"/>
      <w:bookmarkEnd w:id="1086"/>
      <w:r>
        <w:rPr>
          <w:rFonts w:hint="cs"/>
          <w:rtl/>
          <w:lang w:eastAsia="he-IL"/>
        </w:rPr>
        <w:t xml:space="preserve">את גבולות הגזרה שלו ועל כך אני מצביע. ברמה המעשית </w:t>
      </w:r>
      <w:bookmarkStart w:id="1087" w:name="_ETM_Q1_2955838"/>
      <w:bookmarkEnd w:id="1087"/>
      <w:r>
        <w:rPr>
          <w:rtl/>
          <w:lang w:eastAsia="he-IL"/>
        </w:rPr>
        <w:t>–</w:t>
      </w:r>
      <w:r>
        <w:rPr>
          <w:rFonts w:hint="cs"/>
          <w:rtl/>
          <w:lang w:eastAsia="he-IL"/>
        </w:rPr>
        <w:t xml:space="preserve"> ואני אומר את זה בכותרת מאוד כללית -</w:t>
      </w:r>
      <w:r w:rsidR="00E75828">
        <w:rPr>
          <w:rFonts w:hint="cs"/>
          <w:rtl/>
          <w:lang w:eastAsia="he-IL"/>
        </w:rPr>
        <w:t xml:space="preserve"> </w:t>
      </w:r>
      <w:r>
        <w:rPr>
          <w:rFonts w:hint="cs"/>
          <w:rtl/>
          <w:lang w:eastAsia="he-IL"/>
        </w:rPr>
        <w:t>אנחנו כיום פורסים אפשרות לתו תקן וולנטרי בתחומים ה</w:t>
      </w:r>
      <w:bookmarkStart w:id="1088" w:name="_ETM_Q1_2965357"/>
      <w:bookmarkEnd w:id="1088"/>
      <w:r>
        <w:rPr>
          <w:rFonts w:hint="cs"/>
          <w:rtl/>
          <w:lang w:eastAsia="he-IL"/>
        </w:rPr>
        <w:t xml:space="preserve">אלה בדיוק בתיאום עם השותפים הממשלתיים בנושא הזה, כאשר המגמה </w:t>
      </w:r>
      <w:bookmarkStart w:id="1089" w:name="_ETM_Q1_2971318"/>
      <w:bookmarkEnd w:id="1089"/>
      <w:r>
        <w:rPr>
          <w:rFonts w:hint="cs"/>
          <w:rtl/>
          <w:lang w:eastAsia="he-IL"/>
        </w:rPr>
        <w:t>היא בכל מקרה</w:t>
      </w:r>
      <w:bookmarkStart w:id="1090" w:name="_ETM_Q1_2975072"/>
      <w:bookmarkEnd w:id="1090"/>
      <w:r>
        <w:rPr>
          <w:rFonts w:hint="cs"/>
          <w:rtl/>
          <w:lang w:eastAsia="he-IL"/>
        </w:rPr>
        <w:t xml:space="preserve"> ש</w:t>
      </w:r>
      <w:bookmarkStart w:id="1091" w:name="_ETM_Q1_2975127"/>
      <w:bookmarkEnd w:id="1091"/>
      <w:r>
        <w:rPr>
          <w:rFonts w:hint="cs"/>
          <w:rtl/>
          <w:lang w:eastAsia="he-IL"/>
        </w:rPr>
        <w:t>מערך הסייבר הלאומי שהוא גוף שעוסק בידע</w:t>
      </w:r>
      <w:bookmarkStart w:id="1092" w:name="_ETM_Q1_2977070"/>
      <w:bookmarkEnd w:id="1092"/>
      <w:r>
        <w:rPr>
          <w:rFonts w:hint="cs"/>
          <w:rtl/>
          <w:lang w:eastAsia="he-IL"/>
        </w:rPr>
        <w:t xml:space="preserve"> ובפיקוח ברמה היותר גבוהה הלאומית, לא יפקח על הגופים האלה בעצמו אלא זה ייכנס תחת האופן הרגיל בו עובדים גופי הפיקוח</w:t>
      </w:r>
      <w:r w:rsidR="00E75828">
        <w:rPr>
          <w:rFonts w:hint="cs"/>
          <w:rtl/>
          <w:lang w:eastAsia="he-IL"/>
        </w:rPr>
        <w:t xml:space="preserve"> </w:t>
      </w:r>
      <w:r w:rsidR="006D1043">
        <w:rPr>
          <w:rFonts w:hint="cs"/>
          <w:rtl/>
          <w:lang w:eastAsia="he-IL"/>
        </w:rPr>
        <w:t>הרגילים בכלים הרגילים.</w:t>
      </w:r>
    </w:p>
    <w:p w14:paraId="7594788A" w14:textId="77777777" w:rsidR="006D1043" w:rsidRDefault="006D1043" w:rsidP="00793AFC">
      <w:pPr>
        <w:rPr>
          <w:rtl/>
          <w:lang w:eastAsia="he-IL"/>
        </w:rPr>
      </w:pPr>
      <w:bookmarkStart w:id="1093" w:name="_ETM_Q1_2990240"/>
      <w:bookmarkEnd w:id="1093"/>
    </w:p>
    <w:p w14:paraId="5BE144D6" w14:textId="77777777" w:rsidR="006D1043" w:rsidRDefault="006D1043" w:rsidP="006D1043">
      <w:pPr>
        <w:pStyle w:val="af6"/>
        <w:keepNext/>
        <w:rPr>
          <w:rtl/>
        </w:rPr>
      </w:pPr>
      <w:bookmarkStart w:id="1094" w:name="ET_yor_6156_156"/>
      <w:r w:rsidRPr="006D1043">
        <w:rPr>
          <w:rStyle w:val="TagStyle"/>
          <w:rtl/>
        </w:rPr>
        <w:t xml:space="preserve"> &lt;&lt; יור &gt;&gt; </w:t>
      </w:r>
      <w:r>
        <w:rPr>
          <w:rtl/>
        </w:rPr>
        <w:t>היו"ר גלעד קריב:</w:t>
      </w:r>
      <w:r w:rsidRPr="006D1043">
        <w:rPr>
          <w:rStyle w:val="TagStyle"/>
          <w:rtl/>
        </w:rPr>
        <w:t xml:space="preserve"> &lt;&lt; יור &gt;&gt;</w:t>
      </w:r>
      <w:r w:rsidR="00E75828">
        <w:rPr>
          <w:rtl/>
        </w:rPr>
        <w:t xml:space="preserve"> </w:t>
      </w:r>
      <w:bookmarkEnd w:id="1094"/>
    </w:p>
    <w:p w14:paraId="6C1AA593" w14:textId="77777777" w:rsidR="006D1043" w:rsidRDefault="006D1043" w:rsidP="006D1043">
      <w:pPr>
        <w:pStyle w:val="KeepWithNext"/>
        <w:rPr>
          <w:rtl/>
          <w:lang w:eastAsia="he-IL"/>
        </w:rPr>
      </w:pPr>
    </w:p>
    <w:p w14:paraId="554EDE74" w14:textId="77777777" w:rsidR="006D1043" w:rsidRDefault="006D1043" w:rsidP="006D1043">
      <w:pPr>
        <w:rPr>
          <w:rtl/>
          <w:lang w:eastAsia="he-IL"/>
        </w:rPr>
      </w:pPr>
      <w:bookmarkStart w:id="1095" w:name="_ETM_Q1_2990567"/>
      <w:bookmarkStart w:id="1096" w:name="_ETM_Q1_2990596"/>
      <w:bookmarkEnd w:id="1095"/>
      <w:bookmarkEnd w:id="1096"/>
      <w:r>
        <w:rPr>
          <w:rFonts w:hint="cs"/>
          <w:rtl/>
          <w:lang w:eastAsia="he-IL"/>
        </w:rPr>
        <w:t xml:space="preserve">למיטב שיפוטך, מי הם </w:t>
      </w:r>
      <w:bookmarkStart w:id="1097" w:name="_ETM_Q1_2994067"/>
      <w:bookmarkEnd w:id="1097"/>
      <w:r>
        <w:rPr>
          <w:rFonts w:hint="cs"/>
          <w:rtl/>
          <w:lang w:eastAsia="he-IL"/>
        </w:rPr>
        <w:t>גופי הפיקוח?</w:t>
      </w:r>
      <w:bookmarkStart w:id="1098" w:name="_ETM_Q1_2995563"/>
      <w:bookmarkEnd w:id="1098"/>
    </w:p>
    <w:p w14:paraId="4DB8F144" w14:textId="77777777" w:rsidR="006D1043" w:rsidRDefault="006D1043" w:rsidP="006D1043">
      <w:pPr>
        <w:rPr>
          <w:rtl/>
          <w:lang w:eastAsia="he-IL"/>
        </w:rPr>
      </w:pPr>
      <w:bookmarkStart w:id="1099" w:name="_ETM_Q1_2995619"/>
      <w:bookmarkStart w:id="1100" w:name="_ETM_Q1_2997188"/>
      <w:bookmarkEnd w:id="1099"/>
      <w:bookmarkEnd w:id="1100"/>
    </w:p>
    <w:p w14:paraId="4B0C9179" w14:textId="77777777" w:rsidR="006D1043" w:rsidRDefault="006D1043" w:rsidP="006D1043">
      <w:pPr>
        <w:pStyle w:val="af9"/>
        <w:keepNext/>
        <w:rPr>
          <w:rtl/>
          <w:lang w:eastAsia="he-IL"/>
        </w:rPr>
      </w:pPr>
      <w:bookmarkStart w:id="1101" w:name="ET_guest_עמית_אשכנזי_157"/>
      <w:r w:rsidRPr="006D1043">
        <w:rPr>
          <w:rStyle w:val="TagStyle"/>
          <w:rtl/>
        </w:rPr>
        <w:t xml:space="preserve"> &lt;&lt; אורח &gt;&gt; </w:t>
      </w:r>
      <w:r>
        <w:rPr>
          <w:rtl/>
          <w:lang w:eastAsia="he-IL"/>
        </w:rPr>
        <w:t>עמית אשכנזי:</w:t>
      </w:r>
      <w:r w:rsidRPr="006D1043">
        <w:rPr>
          <w:rStyle w:val="TagStyle"/>
          <w:rtl/>
        </w:rPr>
        <w:t xml:space="preserve"> &lt;&lt; אורח &gt;&gt;</w:t>
      </w:r>
      <w:r w:rsidR="00E75828">
        <w:rPr>
          <w:rtl/>
          <w:lang w:eastAsia="he-IL"/>
        </w:rPr>
        <w:t xml:space="preserve"> </w:t>
      </w:r>
      <w:bookmarkEnd w:id="1101"/>
    </w:p>
    <w:p w14:paraId="3C35ABA5" w14:textId="77777777" w:rsidR="006D1043" w:rsidRDefault="006D1043" w:rsidP="006D1043">
      <w:pPr>
        <w:pStyle w:val="KeepWithNext"/>
        <w:rPr>
          <w:rtl/>
          <w:lang w:eastAsia="he-IL"/>
        </w:rPr>
      </w:pPr>
    </w:p>
    <w:p w14:paraId="7206A6DD" w14:textId="77777777" w:rsidR="003F4BB1" w:rsidRDefault="006D1043" w:rsidP="006D1043">
      <w:pPr>
        <w:rPr>
          <w:rtl/>
          <w:lang w:eastAsia="he-IL"/>
        </w:rPr>
      </w:pPr>
      <w:bookmarkStart w:id="1102" w:name="_ETM_Q1_2997449"/>
      <w:bookmarkStart w:id="1103" w:name="_ETM_Q1_2997474"/>
      <w:bookmarkEnd w:id="1102"/>
      <w:bookmarkEnd w:id="1103"/>
      <w:r>
        <w:rPr>
          <w:rFonts w:hint="cs"/>
          <w:rtl/>
          <w:lang w:eastAsia="he-IL"/>
        </w:rPr>
        <w:t>מאחר ואנחנו עוסקים במידע פרטי</w:t>
      </w:r>
      <w:bookmarkStart w:id="1104" w:name="_ETM_Q1_2591139"/>
      <w:bookmarkStart w:id="1105" w:name="_ETM_Q1_2591162"/>
      <w:bookmarkEnd w:id="1104"/>
      <w:bookmarkEnd w:id="1105"/>
      <w:r>
        <w:rPr>
          <w:rFonts w:hint="cs"/>
          <w:rtl/>
          <w:lang w:eastAsia="he-IL"/>
        </w:rPr>
        <w:t xml:space="preserve"> ומאחר אנחנו </w:t>
      </w:r>
      <w:bookmarkStart w:id="1106" w:name="_ETM_Q1_3000581"/>
      <w:bookmarkEnd w:id="1106"/>
      <w:r>
        <w:rPr>
          <w:rFonts w:hint="cs"/>
          <w:rtl/>
          <w:lang w:eastAsia="he-IL"/>
        </w:rPr>
        <w:t>עוסקים בגופים שיעבירו הרבה מאוד מידע פרטי, זה נראה לי - מבחינת סמכות פורמלית ודאי - במסגרת הסמכויות ה</w:t>
      </w:r>
      <w:bookmarkStart w:id="1107" w:name="_ETM_Q1_3007773"/>
      <w:bookmarkEnd w:id="1107"/>
      <w:r>
        <w:rPr>
          <w:rFonts w:hint="cs"/>
          <w:rtl/>
          <w:lang w:eastAsia="he-IL"/>
        </w:rPr>
        <w:t xml:space="preserve">קיימות של הרשות להגנת הפרטיות. להבנתי אלה </w:t>
      </w:r>
      <w:bookmarkStart w:id="1108" w:name="_ETM_Q1_3012553"/>
      <w:bookmarkEnd w:id="1108"/>
      <w:r>
        <w:rPr>
          <w:rFonts w:hint="cs"/>
          <w:rtl/>
          <w:lang w:eastAsia="he-IL"/>
        </w:rPr>
        <w:t xml:space="preserve">דברים שהם יעשו. מובן שאם תהיה בנוסף לסמכות הרגולטורית שלהם גם הפעלת סמכות מכוח החוק הזה, </w:t>
      </w:r>
      <w:bookmarkStart w:id="1109" w:name="_ETM_Q1_3020431"/>
      <w:bookmarkEnd w:id="1109"/>
      <w:r>
        <w:rPr>
          <w:rFonts w:hint="cs"/>
          <w:rtl/>
          <w:lang w:eastAsia="he-IL"/>
        </w:rPr>
        <w:t xml:space="preserve">ניתן לקבוע כאן דברים שיעשו את החיים יותר קלים. אנחנו לא מבקשים סמכויות למערך הסייבר בנושא הזה. אני </w:t>
      </w:r>
      <w:bookmarkStart w:id="1110" w:name="_ETM_Q1_3027099"/>
      <w:bookmarkEnd w:id="1110"/>
      <w:r>
        <w:rPr>
          <w:rFonts w:hint="cs"/>
          <w:rtl/>
          <w:lang w:eastAsia="he-IL"/>
        </w:rPr>
        <w:t>גם אזכיר, כפי שאדוני אמר, ככל שיהיו התקשרויות</w:t>
      </w:r>
      <w:bookmarkStart w:id="1111" w:name="_ETM_Q1_3029607"/>
      <w:bookmarkEnd w:id="1111"/>
      <w:r>
        <w:rPr>
          <w:rFonts w:hint="cs"/>
          <w:rtl/>
          <w:lang w:eastAsia="he-IL"/>
        </w:rPr>
        <w:t xml:space="preserve"> חוזיות, המדינה יודעת להתנות תנאים בצורה מאוד משמעותית במכרזים </w:t>
      </w:r>
      <w:bookmarkStart w:id="1112" w:name="_ETM_Q1_3034774"/>
      <w:bookmarkEnd w:id="1112"/>
      <w:r>
        <w:rPr>
          <w:rFonts w:hint="cs"/>
          <w:rtl/>
          <w:lang w:eastAsia="he-IL"/>
        </w:rPr>
        <w:t xml:space="preserve">ולקבוע מנגנוני פיקוח ואכיפה שלעתים הם יותר אפקטיביים ברמתה אבטחה </w:t>
      </w:r>
      <w:bookmarkStart w:id="1113" w:name="_ETM_Q1_3040934"/>
      <w:bookmarkEnd w:id="1113"/>
      <w:r>
        <w:rPr>
          <w:rFonts w:hint="cs"/>
          <w:rtl/>
          <w:lang w:eastAsia="he-IL"/>
        </w:rPr>
        <w:t>מאשר קביעת נורמות בחוק והסמכת רשות רגולטורי</w:t>
      </w:r>
      <w:bookmarkStart w:id="1114" w:name="_ETM_Q1_3044968"/>
      <w:bookmarkEnd w:id="1114"/>
      <w:r>
        <w:rPr>
          <w:rFonts w:hint="cs"/>
          <w:rtl/>
          <w:lang w:eastAsia="he-IL"/>
        </w:rPr>
        <w:t xml:space="preserve">ת לפקח על זה. </w:t>
      </w:r>
    </w:p>
    <w:p w14:paraId="043C68E5" w14:textId="77777777" w:rsidR="006D1043" w:rsidRDefault="006D1043" w:rsidP="006D1043">
      <w:pPr>
        <w:rPr>
          <w:rtl/>
          <w:lang w:eastAsia="he-IL"/>
        </w:rPr>
      </w:pPr>
      <w:bookmarkStart w:id="1115" w:name="_ETM_Q1_3046136"/>
      <w:bookmarkStart w:id="1116" w:name="_ETM_Q1_3046198"/>
      <w:bookmarkEnd w:id="1115"/>
      <w:bookmarkEnd w:id="1116"/>
    </w:p>
    <w:p w14:paraId="1C90CF5E" w14:textId="77777777" w:rsidR="006D1043" w:rsidRDefault="006D1043" w:rsidP="006D1043">
      <w:pPr>
        <w:rPr>
          <w:rtl/>
          <w:lang w:eastAsia="he-IL"/>
        </w:rPr>
      </w:pPr>
      <w:bookmarkStart w:id="1117" w:name="_ETM_Q1_3046231"/>
      <w:bookmarkStart w:id="1118" w:name="_ETM_Q1_3046269"/>
      <w:bookmarkEnd w:id="1117"/>
      <w:bookmarkEnd w:id="1118"/>
      <w:r>
        <w:rPr>
          <w:rFonts w:hint="cs"/>
          <w:rtl/>
          <w:lang w:eastAsia="he-IL"/>
        </w:rPr>
        <w:t>לכן במובן</w:t>
      </w:r>
      <w:r w:rsidR="00E75828">
        <w:rPr>
          <w:rFonts w:hint="cs"/>
          <w:rtl/>
          <w:lang w:eastAsia="he-IL"/>
        </w:rPr>
        <w:t xml:space="preserve"> </w:t>
      </w:r>
      <w:r>
        <w:rPr>
          <w:rFonts w:hint="cs"/>
          <w:rtl/>
          <w:lang w:eastAsia="he-IL"/>
        </w:rPr>
        <w:t xml:space="preserve">הזה אני חושב </w:t>
      </w:r>
      <w:bookmarkStart w:id="1119" w:name="_ETM_Q1_3049088"/>
      <w:bookmarkEnd w:id="1119"/>
      <w:r>
        <w:rPr>
          <w:rFonts w:hint="cs"/>
          <w:rtl/>
          <w:lang w:eastAsia="he-IL"/>
        </w:rPr>
        <w:t xml:space="preserve">שנציגי הממשלה אמנם עוד לא הציגו את כל התמונה </w:t>
      </w:r>
      <w:bookmarkStart w:id="1120" w:name="_ETM_Q1_3052122"/>
      <w:bookmarkEnd w:id="1120"/>
      <w:r>
        <w:rPr>
          <w:rFonts w:hint="cs"/>
          <w:rtl/>
          <w:lang w:eastAsia="he-IL"/>
        </w:rPr>
        <w:t xml:space="preserve">בפניך אבל ניתן יהיה, בוודאי בשיטה המודולרית בה </w:t>
      </w:r>
      <w:bookmarkStart w:id="1121" w:name="_ETM_Q1_3055661"/>
      <w:bookmarkEnd w:id="1121"/>
      <w:r>
        <w:rPr>
          <w:rFonts w:hint="cs"/>
          <w:rtl/>
          <w:lang w:eastAsia="he-IL"/>
        </w:rPr>
        <w:t>כרגע זה נראה בפנינו, לשים מענה מניח את הדעת.</w:t>
      </w:r>
      <w:bookmarkStart w:id="1122" w:name="_ETM_Q1_3056328"/>
      <w:bookmarkEnd w:id="1122"/>
      <w:r>
        <w:rPr>
          <w:rFonts w:hint="cs"/>
          <w:rtl/>
          <w:lang w:eastAsia="he-IL"/>
        </w:rPr>
        <w:t xml:space="preserve"> הקושי בגללו העליתי את הדברים </w:t>
      </w:r>
      <w:bookmarkStart w:id="1123" w:name="_ETM_Q1_3062854"/>
      <w:bookmarkEnd w:id="1123"/>
      <w:r>
        <w:rPr>
          <w:rFonts w:hint="cs"/>
          <w:rtl/>
          <w:lang w:eastAsia="he-IL"/>
        </w:rPr>
        <w:t xml:space="preserve">הוא שאת התפיסה הזאת של אותה מערכת שרשרת </w:t>
      </w:r>
      <w:bookmarkStart w:id="1124" w:name="_ETM_Q1_3068360"/>
      <w:bookmarkEnd w:id="1124"/>
      <w:r>
        <w:rPr>
          <w:rFonts w:hint="cs"/>
          <w:rtl/>
          <w:lang w:eastAsia="he-IL"/>
        </w:rPr>
        <w:t>אספקה, פתרון כשלי השוק של איך אני מעריך את רמת</w:t>
      </w:r>
      <w:bookmarkStart w:id="1125" w:name="_ETM_Q1_3071061"/>
      <w:bookmarkEnd w:id="1125"/>
      <w:r>
        <w:rPr>
          <w:rFonts w:hint="cs"/>
          <w:rtl/>
          <w:lang w:eastAsia="he-IL"/>
        </w:rPr>
        <w:t xml:space="preserve"> הסיכון מספק ה-</w:t>
      </w:r>
      <w:r>
        <w:rPr>
          <w:lang w:eastAsia="he-IL"/>
        </w:rPr>
        <w:t>IT</w:t>
      </w:r>
      <w:r>
        <w:rPr>
          <w:rFonts w:hint="cs"/>
          <w:rtl/>
          <w:lang w:eastAsia="he-IL"/>
        </w:rPr>
        <w:t xml:space="preserve"> שלי</w:t>
      </w:r>
      <w:r w:rsidR="00E75828">
        <w:rPr>
          <w:rFonts w:hint="cs"/>
          <w:rtl/>
          <w:lang w:eastAsia="he-IL"/>
        </w:rPr>
        <w:t xml:space="preserve"> </w:t>
      </w:r>
      <w:r>
        <w:rPr>
          <w:rFonts w:hint="cs"/>
          <w:rtl/>
          <w:lang w:eastAsia="he-IL"/>
        </w:rPr>
        <w:t xml:space="preserve">שהוא בין היתר אותו ספק של דיוור, את המערכת הזאת אנחנו </w:t>
      </w:r>
      <w:bookmarkStart w:id="1126" w:name="_ETM_Q1_3075509"/>
      <w:bookmarkEnd w:id="1126"/>
      <w:r>
        <w:rPr>
          <w:rFonts w:hint="cs"/>
          <w:rtl/>
          <w:lang w:eastAsia="he-IL"/>
        </w:rPr>
        <w:t xml:space="preserve">פורסים בשנתיים האחרונות באמצעות תהליך שלם וכבד שאני רוצה </w:t>
      </w:r>
      <w:bookmarkStart w:id="1127" w:name="_ETM_Q1_3079540"/>
      <w:bookmarkEnd w:id="1127"/>
      <w:r>
        <w:rPr>
          <w:rFonts w:hint="cs"/>
          <w:rtl/>
          <w:lang w:eastAsia="he-IL"/>
        </w:rPr>
        <w:t>לוודא שניתן להביא אותו גם ברמה הנורמטיבית.</w:t>
      </w:r>
      <w:r w:rsidR="00E75828">
        <w:rPr>
          <w:rFonts w:hint="cs"/>
          <w:rtl/>
          <w:lang w:eastAsia="he-IL"/>
        </w:rPr>
        <w:t xml:space="preserve"> </w:t>
      </w:r>
      <w:r>
        <w:rPr>
          <w:rFonts w:hint="cs"/>
          <w:rtl/>
          <w:lang w:eastAsia="he-IL"/>
        </w:rPr>
        <w:t xml:space="preserve">משעה שזה </w:t>
      </w:r>
      <w:bookmarkStart w:id="1128" w:name="_ETM_Q1_3087919"/>
      <w:bookmarkEnd w:id="1128"/>
      <w:r>
        <w:rPr>
          <w:rFonts w:hint="cs"/>
          <w:rtl/>
          <w:lang w:eastAsia="he-IL"/>
        </w:rPr>
        <w:t xml:space="preserve">עולה לחוק, אנחנו רוצים להתדיין עם ידידינו בממשלה כדי שלא </w:t>
      </w:r>
      <w:bookmarkStart w:id="1129" w:name="_ETM_Q1_3092914"/>
      <w:bookmarkEnd w:id="1129"/>
      <w:r>
        <w:rPr>
          <w:rFonts w:hint="cs"/>
          <w:rtl/>
          <w:lang w:eastAsia="he-IL"/>
        </w:rPr>
        <w:t>נישאר במצב שבו חלק משמעותי מהעשייה, בצד המקצועי, נשאר תלוש</w:t>
      </w:r>
      <w:bookmarkStart w:id="1130" w:name="_ETM_Q1_3098990"/>
      <w:bookmarkEnd w:id="1130"/>
      <w:r>
        <w:rPr>
          <w:rFonts w:hint="cs"/>
          <w:rtl/>
          <w:lang w:eastAsia="he-IL"/>
        </w:rPr>
        <w:t xml:space="preserve"> כי החוק כבר עולה רמה נורמטיבית הרבה מעבר </w:t>
      </w:r>
      <w:bookmarkStart w:id="1131" w:name="_ETM_Q1_3102412"/>
      <w:bookmarkEnd w:id="1131"/>
      <w:r>
        <w:rPr>
          <w:rFonts w:hint="cs"/>
          <w:rtl/>
          <w:lang w:eastAsia="he-IL"/>
        </w:rPr>
        <w:t xml:space="preserve">למה שהממשלה הביאה אותו. </w:t>
      </w:r>
    </w:p>
    <w:p w14:paraId="7A700922" w14:textId="77777777" w:rsidR="006D1043" w:rsidRDefault="006D1043" w:rsidP="006D1043">
      <w:pPr>
        <w:rPr>
          <w:rtl/>
          <w:lang w:eastAsia="he-IL"/>
        </w:rPr>
      </w:pPr>
      <w:bookmarkStart w:id="1132" w:name="_ETM_Q1_3105869"/>
      <w:bookmarkStart w:id="1133" w:name="_ETM_Q1_3105932"/>
      <w:bookmarkStart w:id="1134" w:name="_ETM_Q1_3105536"/>
      <w:bookmarkEnd w:id="1132"/>
      <w:bookmarkEnd w:id="1133"/>
      <w:bookmarkEnd w:id="1134"/>
    </w:p>
    <w:p w14:paraId="371B6233" w14:textId="77777777" w:rsidR="006D1043" w:rsidRDefault="006D1043" w:rsidP="006D1043">
      <w:pPr>
        <w:pStyle w:val="af6"/>
        <w:keepNext/>
        <w:rPr>
          <w:rtl/>
        </w:rPr>
      </w:pPr>
      <w:bookmarkStart w:id="1135" w:name="ET_yor_6156_158"/>
      <w:r w:rsidRPr="006D1043">
        <w:rPr>
          <w:rStyle w:val="TagStyle"/>
          <w:rtl/>
        </w:rPr>
        <w:t xml:space="preserve"> &lt;&lt; יור &gt;&gt; </w:t>
      </w:r>
      <w:r>
        <w:rPr>
          <w:rtl/>
        </w:rPr>
        <w:t>היו"ר גלעד קריב:</w:t>
      </w:r>
      <w:r w:rsidRPr="006D1043">
        <w:rPr>
          <w:rStyle w:val="TagStyle"/>
          <w:rtl/>
        </w:rPr>
        <w:t xml:space="preserve"> &lt;&lt; יור &gt;&gt;</w:t>
      </w:r>
      <w:r w:rsidR="00E75828">
        <w:rPr>
          <w:rtl/>
        </w:rPr>
        <w:t xml:space="preserve"> </w:t>
      </w:r>
      <w:bookmarkEnd w:id="1135"/>
    </w:p>
    <w:p w14:paraId="30931A51" w14:textId="77777777" w:rsidR="006D1043" w:rsidRDefault="006D1043" w:rsidP="006D1043">
      <w:pPr>
        <w:pStyle w:val="KeepWithNext"/>
        <w:rPr>
          <w:rtl/>
          <w:lang w:eastAsia="he-IL"/>
        </w:rPr>
      </w:pPr>
    </w:p>
    <w:p w14:paraId="16655C76" w14:textId="77777777" w:rsidR="006D1043" w:rsidRDefault="006D1043" w:rsidP="006D1043">
      <w:pPr>
        <w:rPr>
          <w:rtl/>
          <w:lang w:eastAsia="he-IL"/>
        </w:rPr>
      </w:pPr>
      <w:bookmarkStart w:id="1136" w:name="_ETM_Q1_3105818"/>
      <w:bookmarkStart w:id="1137" w:name="_ETM_Q1_3105845"/>
      <w:bookmarkEnd w:id="1136"/>
      <w:bookmarkEnd w:id="1137"/>
      <w:r>
        <w:rPr>
          <w:rFonts w:hint="cs"/>
          <w:rtl/>
          <w:lang w:eastAsia="he-IL"/>
        </w:rPr>
        <w:t xml:space="preserve">לשיטתך, ברמה של החקיקה הראשית, </w:t>
      </w:r>
      <w:bookmarkStart w:id="1138" w:name="_ETM_Q1_3113262"/>
      <w:bookmarkEnd w:id="1138"/>
      <w:r>
        <w:rPr>
          <w:rFonts w:hint="cs"/>
          <w:rtl/>
          <w:lang w:eastAsia="he-IL"/>
        </w:rPr>
        <w:t xml:space="preserve">מהי ההגדרה שמבחינתך משקפת את המעורבות שלכם בקביעת הסטנדרטים? </w:t>
      </w:r>
      <w:bookmarkStart w:id="1139" w:name="_ETM_Q1_3123437"/>
      <w:bookmarkEnd w:id="1139"/>
      <w:r>
        <w:rPr>
          <w:rFonts w:hint="cs"/>
          <w:rtl/>
          <w:lang w:eastAsia="he-IL"/>
        </w:rPr>
        <w:t xml:space="preserve">שהשרה המתקינה את התקנות עושה את </w:t>
      </w:r>
      <w:bookmarkStart w:id="1140" w:name="_ETM_Q1_3126998"/>
      <w:bookmarkEnd w:id="1140"/>
      <w:r>
        <w:rPr>
          <w:rFonts w:hint="cs"/>
          <w:rtl/>
          <w:lang w:eastAsia="he-IL"/>
        </w:rPr>
        <w:t xml:space="preserve">זה בהסכמת ראש הממשלה? בהיוועצות עם ראש הממשלה? משהו יותר </w:t>
      </w:r>
      <w:bookmarkStart w:id="1141" w:name="_ETM_Q1_3131258"/>
      <w:bookmarkEnd w:id="1141"/>
      <w:r>
        <w:rPr>
          <w:rFonts w:hint="cs"/>
          <w:rtl/>
          <w:lang w:eastAsia="he-IL"/>
        </w:rPr>
        <w:t>קונקרטי?</w:t>
      </w:r>
    </w:p>
    <w:p w14:paraId="4998D5D6" w14:textId="77777777" w:rsidR="006D1043" w:rsidRDefault="006D1043" w:rsidP="006D1043">
      <w:pPr>
        <w:rPr>
          <w:rtl/>
          <w:lang w:eastAsia="he-IL"/>
        </w:rPr>
      </w:pPr>
      <w:bookmarkStart w:id="1142" w:name="_ETM_Q1_3130361"/>
      <w:bookmarkStart w:id="1143" w:name="_ETM_Q1_3130418"/>
      <w:bookmarkStart w:id="1144" w:name="_ETM_Q1_3131616"/>
      <w:bookmarkEnd w:id="1142"/>
      <w:bookmarkEnd w:id="1143"/>
      <w:bookmarkEnd w:id="1144"/>
    </w:p>
    <w:p w14:paraId="07504AB6" w14:textId="77777777" w:rsidR="006D1043" w:rsidRDefault="006D1043" w:rsidP="006D1043">
      <w:pPr>
        <w:pStyle w:val="af9"/>
        <w:keepNext/>
        <w:rPr>
          <w:rtl/>
          <w:lang w:eastAsia="he-IL"/>
        </w:rPr>
      </w:pPr>
      <w:bookmarkStart w:id="1145" w:name="ET_guest_עמית_אשכנזי_159"/>
      <w:r w:rsidRPr="006D1043">
        <w:rPr>
          <w:rStyle w:val="TagStyle"/>
          <w:rtl/>
        </w:rPr>
        <w:t xml:space="preserve"> &lt;&lt; אורח &gt;&gt; </w:t>
      </w:r>
      <w:r>
        <w:rPr>
          <w:rtl/>
          <w:lang w:eastAsia="he-IL"/>
        </w:rPr>
        <w:t>עמית אשכנזי:</w:t>
      </w:r>
      <w:r w:rsidRPr="006D1043">
        <w:rPr>
          <w:rStyle w:val="TagStyle"/>
          <w:rtl/>
        </w:rPr>
        <w:t xml:space="preserve"> &lt;&lt; אורח &gt;&gt;</w:t>
      </w:r>
      <w:r w:rsidR="00E75828">
        <w:rPr>
          <w:rtl/>
          <w:lang w:eastAsia="he-IL"/>
        </w:rPr>
        <w:t xml:space="preserve"> </w:t>
      </w:r>
      <w:bookmarkEnd w:id="1145"/>
    </w:p>
    <w:p w14:paraId="2E4EE509" w14:textId="77777777" w:rsidR="006D1043" w:rsidRDefault="006D1043" w:rsidP="006D1043">
      <w:pPr>
        <w:pStyle w:val="KeepWithNext"/>
        <w:rPr>
          <w:rtl/>
          <w:lang w:eastAsia="he-IL"/>
        </w:rPr>
      </w:pPr>
    </w:p>
    <w:p w14:paraId="23B55799" w14:textId="77777777" w:rsidR="006D1043" w:rsidRDefault="006D1043" w:rsidP="006D1043">
      <w:pPr>
        <w:rPr>
          <w:rtl/>
          <w:lang w:eastAsia="he-IL"/>
        </w:rPr>
      </w:pPr>
      <w:bookmarkStart w:id="1146" w:name="_ETM_Q1_3131925"/>
      <w:bookmarkStart w:id="1147" w:name="_ETM_Q1_3131958"/>
      <w:bookmarkEnd w:id="1146"/>
      <w:bookmarkEnd w:id="1147"/>
      <w:r>
        <w:rPr>
          <w:rFonts w:hint="cs"/>
          <w:rtl/>
          <w:lang w:eastAsia="he-IL"/>
        </w:rPr>
        <w:t xml:space="preserve">לא. אדוני, מה שמתאים לשרה, אנחנו רואים את עצמנו עובדים </w:t>
      </w:r>
      <w:bookmarkStart w:id="1148" w:name="_ETM_Q1_3136233"/>
      <w:bookmarkEnd w:id="1148"/>
      <w:r>
        <w:rPr>
          <w:rFonts w:hint="cs"/>
          <w:rtl/>
          <w:lang w:eastAsia="he-IL"/>
        </w:rPr>
        <w:t>דרך ראש הממשלה ולא מעבר לזה.</w:t>
      </w:r>
    </w:p>
    <w:p w14:paraId="7EEE4D70" w14:textId="77777777" w:rsidR="006D1043" w:rsidRDefault="006D1043" w:rsidP="006D1043">
      <w:pPr>
        <w:rPr>
          <w:rtl/>
          <w:lang w:eastAsia="he-IL"/>
        </w:rPr>
      </w:pPr>
      <w:bookmarkStart w:id="1149" w:name="_ETM_Q1_3141819"/>
      <w:bookmarkStart w:id="1150" w:name="_ETM_Q1_3141872"/>
      <w:bookmarkStart w:id="1151" w:name="_ETM_Q1_3142434"/>
      <w:bookmarkEnd w:id="1149"/>
      <w:bookmarkEnd w:id="1150"/>
      <w:bookmarkEnd w:id="1151"/>
    </w:p>
    <w:p w14:paraId="171DBF1F" w14:textId="77777777" w:rsidR="006D1043" w:rsidRDefault="006D1043" w:rsidP="006D1043">
      <w:pPr>
        <w:pStyle w:val="af6"/>
        <w:keepNext/>
        <w:rPr>
          <w:rtl/>
        </w:rPr>
      </w:pPr>
      <w:bookmarkStart w:id="1152" w:name="ET_yor_6156_160"/>
      <w:r w:rsidRPr="006D1043">
        <w:rPr>
          <w:rStyle w:val="TagStyle"/>
          <w:rtl/>
        </w:rPr>
        <w:t xml:space="preserve"> &lt;&lt; יור &gt;&gt; </w:t>
      </w:r>
      <w:r>
        <w:rPr>
          <w:rtl/>
        </w:rPr>
        <w:t>היו"ר גלעד קריב:</w:t>
      </w:r>
      <w:r w:rsidRPr="006D1043">
        <w:rPr>
          <w:rStyle w:val="TagStyle"/>
          <w:rtl/>
        </w:rPr>
        <w:t xml:space="preserve"> &lt;&lt; יור &gt;&gt;</w:t>
      </w:r>
      <w:r w:rsidR="00E75828">
        <w:rPr>
          <w:rtl/>
        </w:rPr>
        <w:t xml:space="preserve"> </w:t>
      </w:r>
      <w:bookmarkEnd w:id="1152"/>
    </w:p>
    <w:p w14:paraId="6B39BE6F" w14:textId="77777777" w:rsidR="006D1043" w:rsidRDefault="006D1043" w:rsidP="006D1043">
      <w:pPr>
        <w:pStyle w:val="KeepWithNext"/>
        <w:rPr>
          <w:rtl/>
          <w:lang w:eastAsia="he-IL"/>
        </w:rPr>
      </w:pPr>
    </w:p>
    <w:p w14:paraId="214B8EAE" w14:textId="77777777" w:rsidR="006D1043" w:rsidRDefault="006D1043" w:rsidP="006D1043">
      <w:pPr>
        <w:rPr>
          <w:rtl/>
          <w:lang w:eastAsia="he-IL"/>
        </w:rPr>
      </w:pPr>
      <w:bookmarkStart w:id="1153" w:name="_ETM_Q1_3142731"/>
      <w:bookmarkStart w:id="1154" w:name="_ETM_Q1_3142756"/>
      <w:bookmarkEnd w:id="1153"/>
      <w:bookmarkEnd w:id="1154"/>
      <w:r>
        <w:rPr>
          <w:rFonts w:hint="cs"/>
          <w:rtl/>
          <w:lang w:eastAsia="he-IL"/>
        </w:rPr>
        <w:t xml:space="preserve">מבחינתכם אלה תקנות </w:t>
      </w:r>
      <w:bookmarkStart w:id="1155" w:name="_ETM_Q1_3144622"/>
      <w:bookmarkEnd w:id="1155"/>
      <w:r>
        <w:rPr>
          <w:rFonts w:hint="cs"/>
          <w:rtl/>
          <w:lang w:eastAsia="he-IL"/>
        </w:rPr>
        <w:t>בהסכמת ראש הממשלה או בהיוועצות?</w:t>
      </w:r>
    </w:p>
    <w:p w14:paraId="6AAD617B" w14:textId="77777777" w:rsidR="006D1043" w:rsidRDefault="006D1043" w:rsidP="006D1043">
      <w:pPr>
        <w:rPr>
          <w:rtl/>
          <w:lang w:eastAsia="he-IL"/>
        </w:rPr>
      </w:pPr>
      <w:bookmarkStart w:id="1156" w:name="_ETM_Q1_3142147"/>
      <w:bookmarkStart w:id="1157" w:name="_ETM_Q1_3142208"/>
      <w:bookmarkStart w:id="1158" w:name="_ETM_Q1_3144522"/>
      <w:bookmarkEnd w:id="1156"/>
      <w:bookmarkEnd w:id="1157"/>
      <w:bookmarkEnd w:id="1158"/>
    </w:p>
    <w:p w14:paraId="18819556" w14:textId="77777777" w:rsidR="006D1043" w:rsidRDefault="006D1043" w:rsidP="006D1043">
      <w:pPr>
        <w:pStyle w:val="af9"/>
        <w:keepNext/>
        <w:rPr>
          <w:rtl/>
          <w:lang w:eastAsia="he-IL"/>
        </w:rPr>
      </w:pPr>
      <w:bookmarkStart w:id="1159" w:name="ET_guest_עמית_אשכנזי_161"/>
      <w:r w:rsidRPr="006D1043">
        <w:rPr>
          <w:rStyle w:val="TagStyle"/>
          <w:rtl/>
        </w:rPr>
        <w:t xml:space="preserve"> &lt;&lt; אורח &gt;&gt; </w:t>
      </w:r>
      <w:r>
        <w:rPr>
          <w:rtl/>
          <w:lang w:eastAsia="he-IL"/>
        </w:rPr>
        <w:t>עמית אשכנזי:</w:t>
      </w:r>
      <w:r w:rsidRPr="006D1043">
        <w:rPr>
          <w:rStyle w:val="TagStyle"/>
          <w:rtl/>
        </w:rPr>
        <w:t xml:space="preserve"> &lt;&lt; אורח &gt;&gt;</w:t>
      </w:r>
      <w:r w:rsidR="00E75828">
        <w:rPr>
          <w:rtl/>
          <w:lang w:eastAsia="he-IL"/>
        </w:rPr>
        <w:t xml:space="preserve"> </w:t>
      </w:r>
      <w:bookmarkEnd w:id="1159"/>
    </w:p>
    <w:p w14:paraId="3E4ABC10" w14:textId="77777777" w:rsidR="006D1043" w:rsidRDefault="006D1043" w:rsidP="006D1043">
      <w:pPr>
        <w:pStyle w:val="KeepWithNext"/>
        <w:rPr>
          <w:rtl/>
          <w:lang w:eastAsia="he-IL"/>
        </w:rPr>
      </w:pPr>
    </w:p>
    <w:p w14:paraId="541D9804" w14:textId="77777777" w:rsidR="006D1043" w:rsidRDefault="006D1043" w:rsidP="006D1043">
      <w:pPr>
        <w:rPr>
          <w:rtl/>
          <w:lang w:eastAsia="he-IL"/>
        </w:rPr>
      </w:pPr>
      <w:bookmarkStart w:id="1160" w:name="_ETM_Q1_3144761"/>
      <w:bookmarkStart w:id="1161" w:name="_ETM_Q1_3144781"/>
      <w:bookmarkEnd w:id="1160"/>
      <w:bookmarkEnd w:id="1161"/>
      <w:r>
        <w:rPr>
          <w:rFonts w:hint="cs"/>
          <w:rtl/>
          <w:lang w:eastAsia="he-IL"/>
        </w:rPr>
        <w:t xml:space="preserve">בהיבטי אבטחת מידע, אני רוצה </w:t>
      </w:r>
      <w:bookmarkStart w:id="1162" w:name="_ETM_Q1_3152373"/>
      <w:bookmarkEnd w:id="1162"/>
      <w:r>
        <w:rPr>
          <w:rFonts w:hint="cs"/>
          <w:rtl/>
          <w:lang w:eastAsia="he-IL"/>
        </w:rPr>
        <w:t xml:space="preserve">לחדד את זה. כל הדברים המהותיים של הפרטיות המהותית, הזכות </w:t>
      </w:r>
      <w:bookmarkStart w:id="1163" w:name="_ETM_Q1_3152569"/>
      <w:bookmarkEnd w:id="1163"/>
      <w:r>
        <w:rPr>
          <w:rFonts w:hint="cs"/>
          <w:rtl/>
          <w:lang w:eastAsia="he-IL"/>
        </w:rPr>
        <w:t>החוקתית -</w:t>
      </w:r>
      <w:r w:rsidR="00E75828">
        <w:rPr>
          <w:rFonts w:hint="cs"/>
          <w:rtl/>
          <w:lang w:eastAsia="he-IL"/>
        </w:rPr>
        <w:t xml:space="preserve"> </w:t>
      </w:r>
      <w:r>
        <w:rPr>
          <w:rFonts w:hint="cs"/>
          <w:rtl/>
          <w:lang w:eastAsia="he-IL"/>
        </w:rPr>
        <w:t>לא מעניינו</w:t>
      </w:r>
      <w:r w:rsidR="00E75828">
        <w:rPr>
          <w:rFonts w:hint="cs"/>
          <w:rtl/>
          <w:lang w:eastAsia="he-IL"/>
        </w:rPr>
        <w:t xml:space="preserve"> </w:t>
      </w:r>
      <w:r>
        <w:rPr>
          <w:rFonts w:hint="cs"/>
          <w:rtl/>
          <w:lang w:eastAsia="he-IL"/>
        </w:rPr>
        <w:t>של מערך</w:t>
      </w:r>
      <w:bookmarkStart w:id="1164" w:name="_ETM_Q1_3158026"/>
      <w:bookmarkEnd w:id="1164"/>
      <w:r>
        <w:rPr>
          <w:rFonts w:hint="cs"/>
          <w:rtl/>
          <w:lang w:eastAsia="he-IL"/>
        </w:rPr>
        <w:t xml:space="preserve"> הסייבר הלאומי ולא מעניינו של ראש הממשלה בקטע הזה. </w:t>
      </w:r>
      <w:bookmarkStart w:id="1165" w:name="_ETM_Q1_3162152"/>
      <w:bookmarkEnd w:id="1165"/>
      <w:r>
        <w:rPr>
          <w:rFonts w:hint="cs"/>
          <w:rtl/>
          <w:lang w:eastAsia="he-IL"/>
        </w:rPr>
        <w:t>כפי שהדברים נכתבו בתיקון 14, סעיף 17</w:t>
      </w:r>
      <w:bookmarkStart w:id="1166" w:name="_ETM_Q1_3166980"/>
      <w:bookmarkEnd w:id="1166"/>
      <w:r>
        <w:rPr>
          <w:rFonts w:hint="cs"/>
          <w:rtl/>
          <w:lang w:eastAsia="he-IL"/>
        </w:rPr>
        <w:t xml:space="preserve"> לחוק הגנת הפרטיות עובר תיקון שבו תקנות אבטחת מידע</w:t>
      </w:r>
      <w:bookmarkStart w:id="1167" w:name="_ETM_Q1_3169295"/>
      <w:bookmarkEnd w:id="1167"/>
      <w:r>
        <w:rPr>
          <w:rFonts w:hint="cs"/>
          <w:rtl/>
          <w:lang w:eastAsia="he-IL"/>
        </w:rPr>
        <w:t xml:space="preserve"> מעתה מצריכות הסכמה של ראש הממשלה מתוך ראייה</w:t>
      </w:r>
      <w:bookmarkStart w:id="1168" w:name="_ETM_Q1_3173544"/>
      <w:bookmarkEnd w:id="1168"/>
      <w:r>
        <w:rPr>
          <w:rFonts w:hint="cs"/>
          <w:rtl/>
          <w:lang w:eastAsia="he-IL"/>
        </w:rPr>
        <w:t xml:space="preserve"> הוליסטית שאנחנו לא</w:t>
      </w:r>
      <w:r w:rsidR="00E75828">
        <w:rPr>
          <w:rFonts w:hint="cs"/>
          <w:rtl/>
          <w:lang w:eastAsia="he-IL"/>
        </w:rPr>
        <w:t xml:space="preserve"> </w:t>
      </w:r>
      <w:r>
        <w:rPr>
          <w:rFonts w:hint="cs"/>
          <w:rtl/>
          <w:lang w:eastAsia="he-IL"/>
        </w:rPr>
        <w:t xml:space="preserve">מייצרים מגדל בבל של אבטחת </w:t>
      </w:r>
      <w:bookmarkStart w:id="1169" w:name="_ETM_Q1_3175684"/>
      <w:bookmarkEnd w:id="1169"/>
      <w:r>
        <w:rPr>
          <w:rFonts w:hint="cs"/>
          <w:rtl/>
          <w:lang w:eastAsia="he-IL"/>
        </w:rPr>
        <w:t>מידע.</w:t>
      </w:r>
    </w:p>
    <w:p w14:paraId="0E5DA201" w14:textId="77777777" w:rsidR="006D1043" w:rsidRDefault="006D1043" w:rsidP="006D1043">
      <w:pPr>
        <w:rPr>
          <w:rtl/>
          <w:lang w:eastAsia="he-IL"/>
        </w:rPr>
      </w:pPr>
      <w:bookmarkStart w:id="1170" w:name="_ETM_Q1_3177757"/>
      <w:bookmarkStart w:id="1171" w:name="_ETM_Q1_3177815"/>
      <w:bookmarkStart w:id="1172" w:name="_ETM_Q1_3178532"/>
      <w:bookmarkEnd w:id="1170"/>
      <w:bookmarkEnd w:id="1171"/>
      <w:bookmarkEnd w:id="1172"/>
    </w:p>
    <w:p w14:paraId="391CBDF5" w14:textId="77777777" w:rsidR="006D1043" w:rsidRDefault="006D1043" w:rsidP="006D1043">
      <w:pPr>
        <w:pStyle w:val="af6"/>
        <w:keepNext/>
        <w:rPr>
          <w:rtl/>
        </w:rPr>
      </w:pPr>
      <w:bookmarkStart w:id="1173" w:name="ET_yor_6156_162"/>
      <w:r w:rsidRPr="006D1043">
        <w:rPr>
          <w:rStyle w:val="TagStyle"/>
          <w:rtl/>
        </w:rPr>
        <w:t xml:space="preserve"> &lt;&lt; יור &gt;&gt; </w:t>
      </w:r>
      <w:r>
        <w:rPr>
          <w:rtl/>
        </w:rPr>
        <w:t>היו"ר גלעד קריב:</w:t>
      </w:r>
      <w:r w:rsidRPr="006D1043">
        <w:rPr>
          <w:rStyle w:val="TagStyle"/>
          <w:rtl/>
        </w:rPr>
        <w:t xml:space="preserve"> &lt;&lt; יור &gt;&gt;</w:t>
      </w:r>
      <w:r w:rsidR="00E75828">
        <w:rPr>
          <w:rtl/>
        </w:rPr>
        <w:t xml:space="preserve"> </w:t>
      </w:r>
      <w:bookmarkEnd w:id="1173"/>
    </w:p>
    <w:p w14:paraId="1EB01F52" w14:textId="77777777" w:rsidR="006D1043" w:rsidRDefault="006D1043" w:rsidP="006D1043">
      <w:pPr>
        <w:pStyle w:val="KeepWithNext"/>
        <w:rPr>
          <w:rtl/>
          <w:lang w:eastAsia="he-IL"/>
        </w:rPr>
      </w:pPr>
    </w:p>
    <w:p w14:paraId="65AE52EC" w14:textId="77777777" w:rsidR="006D1043" w:rsidRDefault="006D1043" w:rsidP="006D1043">
      <w:pPr>
        <w:rPr>
          <w:rtl/>
          <w:lang w:eastAsia="he-IL"/>
        </w:rPr>
      </w:pPr>
      <w:bookmarkStart w:id="1174" w:name="_ETM_Q1_3178834"/>
      <w:bookmarkStart w:id="1175" w:name="_ETM_Q1_3178859"/>
      <w:bookmarkEnd w:id="1174"/>
      <w:bookmarkEnd w:id="1175"/>
      <w:r>
        <w:rPr>
          <w:rFonts w:hint="cs"/>
          <w:rtl/>
          <w:lang w:eastAsia="he-IL"/>
        </w:rPr>
        <w:t xml:space="preserve">רק כדי לדייק. תיקון מספר 14 של חוק </w:t>
      </w:r>
      <w:bookmarkStart w:id="1176" w:name="_ETM_Q1_3180473"/>
      <w:bookmarkEnd w:id="1176"/>
      <w:r>
        <w:rPr>
          <w:rFonts w:hint="cs"/>
          <w:rtl/>
          <w:lang w:eastAsia="he-IL"/>
        </w:rPr>
        <w:t xml:space="preserve">הגנת הפרטיות, אם אני מבין ממך נכון </w:t>
      </w:r>
      <w:r>
        <w:rPr>
          <w:rtl/>
          <w:lang w:eastAsia="he-IL"/>
        </w:rPr>
        <w:t>–</w:t>
      </w:r>
      <w:r>
        <w:rPr>
          <w:rFonts w:hint="cs"/>
          <w:rtl/>
          <w:lang w:eastAsia="he-IL"/>
        </w:rPr>
        <w:t xml:space="preserve"> אני פשוט לא זוכר את כל סעיפי התיקון שעוד לא דנו בו </w:t>
      </w:r>
      <w:bookmarkStart w:id="1177" w:name="_ETM_Q1_3187536"/>
      <w:bookmarkEnd w:id="1177"/>
      <w:r>
        <w:rPr>
          <w:rFonts w:hint="cs"/>
          <w:rtl/>
          <w:lang w:eastAsia="he-IL"/>
        </w:rPr>
        <w:t xml:space="preserve">לעומק </w:t>
      </w:r>
      <w:r>
        <w:rPr>
          <w:rtl/>
          <w:lang w:eastAsia="he-IL"/>
        </w:rPr>
        <w:t>–</w:t>
      </w:r>
      <w:r>
        <w:rPr>
          <w:rFonts w:hint="cs"/>
          <w:rtl/>
          <w:lang w:eastAsia="he-IL"/>
        </w:rPr>
        <w:t xml:space="preserve"> דורש שתקנות אבטחת מידע, להבדיל מתקנות אחרות </w:t>
      </w:r>
      <w:bookmarkStart w:id="1178" w:name="_ETM_Q1_3192296"/>
      <w:bookmarkEnd w:id="1178"/>
      <w:r>
        <w:rPr>
          <w:rFonts w:hint="cs"/>
          <w:rtl/>
          <w:lang w:eastAsia="he-IL"/>
        </w:rPr>
        <w:t xml:space="preserve">בתחום הגנת הפרטיות, הן על ידי שר המשפטים </w:t>
      </w:r>
      <w:bookmarkStart w:id="1179" w:name="_ETM_Q1_3195816"/>
      <w:bookmarkEnd w:id="1179"/>
      <w:r>
        <w:rPr>
          <w:rFonts w:hint="cs"/>
          <w:rtl/>
          <w:lang w:eastAsia="he-IL"/>
        </w:rPr>
        <w:t>בהסכמת ראש הממשלה?</w:t>
      </w:r>
      <w:bookmarkStart w:id="1180" w:name="_ETM_Q1_3197044"/>
      <w:bookmarkEnd w:id="1180"/>
    </w:p>
    <w:p w14:paraId="6BB0022C" w14:textId="77777777" w:rsidR="006D1043" w:rsidRDefault="006D1043" w:rsidP="006D1043">
      <w:pPr>
        <w:rPr>
          <w:rtl/>
          <w:lang w:eastAsia="he-IL"/>
        </w:rPr>
      </w:pPr>
      <w:bookmarkStart w:id="1181" w:name="_ETM_Q1_3197109"/>
      <w:bookmarkEnd w:id="1181"/>
    </w:p>
    <w:p w14:paraId="5A50350A" w14:textId="77777777" w:rsidR="006D1043" w:rsidRDefault="006D1043" w:rsidP="006D1043">
      <w:pPr>
        <w:pStyle w:val="af9"/>
        <w:keepNext/>
        <w:rPr>
          <w:rtl/>
          <w:lang w:eastAsia="he-IL"/>
        </w:rPr>
      </w:pPr>
      <w:bookmarkStart w:id="1182" w:name="ET_guest_עמית_אשכנזי_163"/>
      <w:r w:rsidRPr="006D1043">
        <w:rPr>
          <w:rStyle w:val="TagStyle"/>
          <w:rtl/>
        </w:rPr>
        <w:t xml:space="preserve"> &lt;&lt; אורח &gt;&gt; </w:t>
      </w:r>
      <w:r>
        <w:rPr>
          <w:rtl/>
          <w:lang w:eastAsia="he-IL"/>
        </w:rPr>
        <w:t>עמית אשכנזי:</w:t>
      </w:r>
      <w:r w:rsidRPr="006D1043">
        <w:rPr>
          <w:rStyle w:val="TagStyle"/>
          <w:rtl/>
        </w:rPr>
        <w:t xml:space="preserve"> &lt;&lt; אורח &gt;&gt;</w:t>
      </w:r>
      <w:r w:rsidR="00E75828">
        <w:rPr>
          <w:rtl/>
          <w:lang w:eastAsia="he-IL"/>
        </w:rPr>
        <w:t xml:space="preserve"> </w:t>
      </w:r>
      <w:bookmarkEnd w:id="1182"/>
    </w:p>
    <w:p w14:paraId="520F9F91" w14:textId="77777777" w:rsidR="006D1043" w:rsidRDefault="006D1043" w:rsidP="006D1043">
      <w:pPr>
        <w:pStyle w:val="KeepWithNext"/>
        <w:rPr>
          <w:rtl/>
          <w:lang w:eastAsia="he-IL"/>
        </w:rPr>
      </w:pPr>
    </w:p>
    <w:p w14:paraId="3C695CD6" w14:textId="77777777" w:rsidR="006D1043" w:rsidRDefault="006D1043" w:rsidP="006D1043">
      <w:pPr>
        <w:rPr>
          <w:rtl/>
          <w:lang w:eastAsia="he-IL"/>
        </w:rPr>
      </w:pPr>
      <w:bookmarkStart w:id="1183" w:name="_ETM_Q1_3197203"/>
      <w:bookmarkStart w:id="1184" w:name="_ETM_Q1_3197226"/>
      <w:bookmarkEnd w:id="1183"/>
      <w:bookmarkEnd w:id="1184"/>
      <w:r>
        <w:rPr>
          <w:rFonts w:hint="cs"/>
          <w:rtl/>
          <w:lang w:eastAsia="he-IL"/>
        </w:rPr>
        <w:t>כך אני זוכר.</w:t>
      </w:r>
    </w:p>
    <w:p w14:paraId="311B4B72" w14:textId="77777777" w:rsidR="006D1043" w:rsidRDefault="006D1043" w:rsidP="006D1043">
      <w:pPr>
        <w:rPr>
          <w:rtl/>
          <w:lang w:eastAsia="he-IL"/>
        </w:rPr>
      </w:pPr>
      <w:bookmarkStart w:id="1185" w:name="_ETM_Q1_3201614"/>
      <w:bookmarkStart w:id="1186" w:name="_ETM_Q1_3201675"/>
      <w:bookmarkEnd w:id="1185"/>
      <w:bookmarkEnd w:id="1186"/>
    </w:p>
    <w:p w14:paraId="7F2A15BF" w14:textId="77777777" w:rsidR="006D1043" w:rsidRDefault="006D1043" w:rsidP="006D1043">
      <w:pPr>
        <w:pStyle w:val="af6"/>
        <w:keepNext/>
        <w:rPr>
          <w:rtl/>
        </w:rPr>
      </w:pPr>
      <w:bookmarkStart w:id="1187" w:name="ET_yor_6156_164"/>
      <w:r w:rsidRPr="006D1043">
        <w:rPr>
          <w:rStyle w:val="TagStyle"/>
          <w:rtl/>
        </w:rPr>
        <w:t xml:space="preserve"> &lt;&lt; יור &gt;&gt; </w:t>
      </w:r>
      <w:r>
        <w:rPr>
          <w:rtl/>
        </w:rPr>
        <w:t>היו"ר גלעד קריב:</w:t>
      </w:r>
      <w:r w:rsidRPr="006D1043">
        <w:rPr>
          <w:rStyle w:val="TagStyle"/>
          <w:rtl/>
        </w:rPr>
        <w:t xml:space="preserve"> &lt;&lt; יור &gt;&gt;</w:t>
      </w:r>
      <w:r w:rsidR="00E75828">
        <w:rPr>
          <w:rtl/>
        </w:rPr>
        <w:t xml:space="preserve"> </w:t>
      </w:r>
      <w:bookmarkEnd w:id="1187"/>
    </w:p>
    <w:p w14:paraId="0C914F94" w14:textId="77777777" w:rsidR="006D1043" w:rsidRDefault="006D1043" w:rsidP="006D1043">
      <w:pPr>
        <w:pStyle w:val="KeepWithNext"/>
        <w:rPr>
          <w:rtl/>
          <w:lang w:eastAsia="he-IL"/>
        </w:rPr>
      </w:pPr>
    </w:p>
    <w:p w14:paraId="3DA698BD" w14:textId="77777777" w:rsidR="006D1043" w:rsidRDefault="006D1043" w:rsidP="006D1043">
      <w:pPr>
        <w:rPr>
          <w:rtl/>
          <w:lang w:eastAsia="he-IL"/>
        </w:rPr>
      </w:pPr>
      <w:bookmarkStart w:id="1188" w:name="_ETM_Q1_3203028"/>
      <w:bookmarkStart w:id="1189" w:name="_ETM_Q1_3203052"/>
      <w:bookmarkEnd w:id="1188"/>
      <w:bookmarkEnd w:id="1189"/>
      <w:r>
        <w:rPr>
          <w:rFonts w:hint="cs"/>
          <w:rtl/>
          <w:lang w:eastAsia="he-IL"/>
        </w:rPr>
        <w:t xml:space="preserve">על פניו, אם אנחנו במצב כזה </w:t>
      </w:r>
      <w:bookmarkStart w:id="1190" w:name="_ETM_Q1_3202200"/>
      <w:bookmarkEnd w:id="1190"/>
      <w:r>
        <w:rPr>
          <w:rFonts w:hint="cs"/>
          <w:rtl/>
          <w:lang w:eastAsia="he-IL"/>
        </w:rPr>
        <w:t xml:space="preserve">בתיקון מספר 14, אני לא רואה סיבה לחרוג מאותו סטנדרט </w:t>
      </w:r>
      <w:r w:rsidR="00603860">
        <w:rPr>
          <w:rFonts w:hint="cs"/>
          <w:rtl/>
          <w:lang w:eastAsia="he-IL"/>
        </w:rPr>
        <w:t xml:space="preserve">בחקיקה אחרת שעוסקת בתקנות אבטחת מידע. </w:t>
      </w:r>
      <w:bookmarkStart w:id="1191" w:name="_ETM_Q1_3214485"/>
      <w:bookmarkEnd w:id="1191"/>
    </w:p>
    <w:p w14:paraId="3B3E5870" w14:textId="77777777" w:rsidR="00603860" w:rsidRDefault="00603860" w:rsidP="006D1043">
      <w:pPr>
        <w:rPr>
          <w:rtl/>
          <w:lang w:eastAsia="he-IL"/>
        </w:rPr>
      </w:pPr>
    </w:p>
    <w:p w14:paraId="61D388FE" w14:textId="77777777" w:rsidR="00603860" w:rsidRDefault="00603860" w:rsidP="00603860">
      <w:pPr>
        <w:pStyle w:val="af9"/>
        <w:keepNext/>
        <w:rPr>
          <w:rtl/>
          <w:lang w:eastAsia="he-IL"/>
        </w:rPr>
      </w:pPr>
      <w:bookmarkStart w:id="1192" w:name="ET_guest_יערה_למברגר_165"/>
      <w:r w:rsidRPr="00603860">
        <w:rPr>
          <w:rStyle w:val="TagStyle"/>
          <w:rtl/>
        </w:rPr>
        <w:t xml:space="preserve"> &lt;&lt; אורח &gt;&gt; </w:t>
      </w:r>
      <w:r>
        <w:rPr>
          <w:rtl/>
          <w:lang w:eastAsia="he-IL"/>
        </w:rPr>
        <w:t>יערה למברגר:</w:t>
      </w:r>
      <w:r w:rsidRPr="00603860">
        <w:rPr>
          <w:rStyle w:val="TagStyle"/>
          <w:rtl/>
        </w:rPr>
        <w:t xml:space="preserve"> &lt;&lt; אורח &gt;&gt;</w:t>
      </w:r>
      <w:r w:rsidR="00E75828">
        <w:rPr>
          <w:rtl/>
          <w:lang w:eastAsia="he-IL"/>
        </w:rPr>
        <w:t xml:space="preserve"> </w:t>
      </w:r>
      <w:bookmarkEnd w:id="1192"/>
    </w:p>
    <w:p w14:paraId="0B3B5CFB" w14:textId="77777777" w:rsidR="00603860" w:rsidRDefault="00603860" w:rsidP="00603860">
      <w:pPr>
        <w:pStyle w:val="KeepWithNext"/>
        <w:rPr>
          <w:rtl/>
          <w:lang w:eastAsia="he-IL"/>
        </w:rPr>
      </w:pPr>
    </w:p>
    <w:p w14:paraId="7F6AC174" w14:textId="77777777" w:rsidR="00603860" w:rsidRDefault="00603860" w:rsidP="00603860">
      <w:pPr>
        <w:rPr>
          <w:rtl/>
          <w:lang w:eastAsia="he-IL"/>
        </w:rPr>
      </w:pPr>
      <w:r>
        <w:rPr>
          <w:rFonts w:hint="cs"/>
          <w:rtl/>
          <w:lang w:eastAsia="he-IL"/>
        </w:rPr>
        <w:t>עוד לא הגענו לסעיף ההסמכה</w:t>
      </w:r>
      <w:r w:rsidR="00E75828">
        <w:rPr>
          <w:rFonts w:hint="cs"/>
          <w:rtl/>
          <w:lang w:eastAsia="he-IL"/>
        </w:rPr>
        <w:t xml:space="preserve"> </w:t>
      </w:r>
      <w:r>
        <w:rPr>
          <w:rFonts w:hint="cs"/>
          <w:rtl/>
          <w:lang w:eastAsia="he-IL"/>
        </w:rPr>
        <w:t xml:space="preserve">וראינו שיש </w:t>
      </w:r>
      <w:bookmarkStart w:id="1193" w:name="_ETM_Q1_3219923"/>
      <w:bookmarkEnd w:id="1193"/>
      <w:r>
        <w:rPr>
          <w:rFonts w:hint="cs"/>
          <w:rtl/>
          <w:lang w:eastAsia="he-IL"/>
        </w:rPr>
        <w:t>בו כמה נושאים שונים. לא הכול בו הוא אבטחת מידע.</w:t>
      </w:r>
    </w:p>
    <w:p w14:paraId="3D8C68CA" w14:textId="77777777" w:rsidR="00603860" w:rsidRDefault="00603860" w:rsidP="00603860">
      <w:pPr>
        <w:rPr>
          <w:rtl/>
          <w:lang w:eastAsia="he-IL"/>
        </w:rPr>
      </w:pPr>
      <w:bookmarkStart w:id="1194" w:name="_ETM_Q1_3223547"/>
      <w:bookmarkStart w:id="1195" w:name="_ETM_Q1_3223616"/>
      <w:bookmarkStart w:id="1196" w:name="_ETM_Q1_3224387"/>
      <w:bookmarkEnd w:id="1194"/>
      <w:bookmarkEnd w:id="1195"/>
      <w:bookmarkEnd w:id="1196"/>
    </w:p>
    <w:p w14:paraId="4E9CEBB8" w14:textId="77777777" w:rsidR="00603860" w:rsidRDefault="00603860" w:rsidP="00603860">
      <w:pPr>
        <w:pStyle w:val="af6"/>
        <w:keepNext/>
        <w:rPr>
          <w:rtl/>
        </w:rPr>
      </w:pPr>
      <w:bookmarkStart w:id="1197" w:name="ET_yor_6156_166"/>
      <w:r w:rsidRPr="00603860">
        <w:rPr>
          <w:rStyle w:val="TagStyle"/>
          <w:rtl/>
        </w:rPr>
        <w:t xml:space="preserve"> &lt;&lt; יור &gt;&gt; </w:t>
      </w:r>
      <w:r>
        <w:rPr>
          <w:rtl/>
        </w:rPr>
        <w:t>היו"ר גלעד קריב:</w:t>
      </w:r>
      <w:r w:rsidRPr="00603860">
        <w:rPr>
          <w:rStyle w:val="TagStyle"/>
          <w:rtl/>
        </w:rPr>
        <w:t xml:space="preserve"> &lt;&lt; יור &gt;&gt;</w:t>
      </w:r>
      <w:r w:rsidR="00E75828">
        <w:rPr>
          <w:rtl/>
        </w:rPr>
        <w:t xml:space="preserve"> </w:t>
      </w:r>
      <w:bookmarkEnd w:id="1197"/>
    </w:p>
    <w:p w14:paraId="750BBF9E" w14:textId="77777777" w:rsidR="00603860" w:rsidRDefault="00603860" w:rsidP="00603860">
      <w:pPr>
        <w:pStyle w:val="KeepWithNext"/>
        <w:rPr>
          <w:rtl/>
          <w:lang w:eastAsia="he-IL"/>
        </w:rPr>
      </w:pPr>
    </w:p>
    <w:p w14:paraId="5EC2FF11" w14:textId="77777777" w:rsidR="00603860" w:rsidRDefault="00603860" w:rsidP="00603860">
      <w:pPr>
        <w:rPr>
          <w:rtl/>
          <w:lang w:eastAsia="he-IL"/>
        </w:rPr>
      </w:pPr>
      <w:bookmarkStart w:id="1198" w:name="_ETM_Q1_3224742"/>
      <w:bookmarkEnd w:id="1198"/>
      <w:r>
        <w:rPr>
          <w:rFonts w:hint="cs"/>
          <w:rtl/>
          <w:lang w:eastAsia="he-IL"/>
        </w:rPr>
        <w:t>ל</w:t>
      </w:r>
      <w:bookmarkStart w:id="1199" w:name="_ETM_Q1_3224796"/>
      <w:bookmarkEnd w:id="1199"/>
      <w:r>
        <w:rPr>
          <w:rFonts w:hint="cs"/>
          <w:rtl/>
          <w:lang w:eastAsia="he-IL"/>
        </w:rPr>
        <w:t xml:space="preserve">עניין אבטחת מידע, אנחנו לא נוציא </w:t>
      </w:r>
      <w:bookmarkStart w:id="1200" w:name="_ETM_Q1_3226581"/>
      <w:bookmarkEnd w:id="1200"/>
      <w:r>
        <w:rPr>
          <w:rFonts w:hint="cs"/>
          <w:rtl/>
          <w:lang w:eastAsia="he-IL"/>
        </w:rPr>
        <w:t>באותה תקופה תחת ידינו שני סטנדרטים שוני</w:t>
      </w:r>
      <w:bookmarkStart w:id="1201" w:name="_ETM_Q1_3231655"/>
      <w:bookmarkEnd w:id="1201"/>
      <w:r>
        <w:rPr>
          <w:rFonts w:hint="cs"/>
          <w:rtl/>
          <w:lang w:eastAsia="he-IL"/>
        </w:rPr>
        <w:t>ם של הליך התחיקה בתחום אבטחת מידע. אם עמדת</w:t>
      </w:r>
      <w:bookmarkStart w:id="1202" w:name="_ETM_Q1_3238043"/>
      <w:bookmarkEnd w:id="1202"/>
      <w:r>
        <w:rPr>
          <w:rFonts w:hint="cs"/>
          <w:rtl/>
          <w:lang w:eastAsia="he-IL"/>
        </w:rPr>
        <w:t xml:space="preserve"> הממשלה בתיקון מספר 14 היא שתקנות אבטחת מידע הן </w:t>
      </w:r>
      <w:bookmarkStart w:id="1203" w:name="_ETM_Q1_3243763"/>
      <w:bookmarkEnd w:id="1203"/>
      <w:r>
        <w:rPr>
          <w:rFonts w:hint="cs"/>
          <w:rtl/>
          <w:lang w:eastAsia="he-IL"/>
        </w:rPr>
        <w:t xml:space="preserve">בהסכמה של ראש הממשלה כשר המופקד על נושא אבטחת </w:t>
      </w:r>
      <w:bookmarkStart w:id="1204" w:name="_ETM_Q1_3250856"/>
      <w:bookmarkEnd w:id="1204"/>
      <w:r>
        <w:rPr>
          <w:rFonts w:hint="cs"/>
          <w:rtl/>
          <w:lang w:eastAsia="he-IL"/>
        </w:rPr>
        <w:t xml:space="preserve">המידע, דרך האחריות שלו למערך הסייבר, זה יהיה </w:t>
      </w:r>
      <w:bookmarkStart w:id="1205" w:name="_ETM_Q1_3254127"/>
      <w:bookmarkEnd w:id="1205"/>
      <w:r>
        <w:rPr>
          <w:rFonts w:hint="cs"/>
          <w:rtl/>
          <w:lang w:eastAsia="he-IL"/>
        </w:rPr>
        <w:t>הסטנדרט שאנחנו נשזור לא רק בחוק הזה אלא גם בחוקים עתידיים.</w:t>
      </w:r>
    </w:p>
    <w:p w14:paraId="79C013F3" w14:textId="77777777" w:rsidR="00603860" w:rsidRDefault="00603860" w:rsidP="00603860">
      <w:pPr>
        <w:rPr>
          <w:rtl/>
          <w:lang w:eastAsia="he-IL"/>
        </w:rPr>
      </w:pPr>
      <w:bookmarkStart w:id="1206" w:name="_ETM_Q1_3262419"/>
      <w:bookmarkStart w:id="1207" w:name="_ETM_Q1_3262480"/>
      <w:bookmarkStart w:id="1208" w:name="_ETM_Q1_3263147"/>
      <w:bookmarkEnd w:id="1206"/>
      <w:bookmarkEnd w:id="1207"/>
      <w:bookmarkEnd w:id="1208"/>
    </w:p>
    <w:p w14:paraId="58CA5D3E" w14:textId="77777777" w:rsidR="00603860" w:rsidRDefault="00603860" w:rsidP="00603860">
      <w:pPr>
        <w:pStyle w:val="af9"/>
        <w:keepNext/>
        <w:rPr>
          <w:rtl/>
          <w:lang w:eastAsia="he-IL"/>
        </w:rPr>
      </w:pPr>
      <w:bookmarkStart w:id="1209" w:name="ET_guest_יערה_למברגר_167"/>
      <w:r w:rsidRPr="00603860">
        <w:rPr>
          <w:rStyle w:val="TagStyle"/>
          <w:rtl/>
        </w:rPr>
        <w:t xml:space="preserve"> &lt;&lt; אורח &gt;&gt; </w:t>
      </w:r>
      <w:r>
        <w:rPr>
          <w:rtl/>
          <w:lang w:eastAsia="he-IL"/>
        </w:rPr>
        <w:t>יערה למברגר:</w:t>
      </w:r>
      <w:r w:rsidRPr="00603860">
        <w:rPr>
          <w:rStyle w:val="TagStyle"/>
          <w:rtl/>
        </w:rPr>
        <w:t xml:space="preserve"> &lt;&lt; אורח &gt;&gt;</w:t>
      </w:r>
      <w:r w:rsidR="00E75828">
        <w:rPr>
          <w:rtl/>
          <w:lang w:eastAsia="he-IL"/>
        </w:rPr>
        <w:t xml:space="preserve"> </w:t>
      </w:r>
      <w:bookmarkEnd w:id="1209"/>
    </w:p>
    <w:p w14:paraId="6667F90D" w14:textId="77777777" w:rsidR="00603860" w:rsidRDefault="00603860" w:rsidP="00603860">
      <w:pPr>
        <w:pStyle w:val="KeepWithNext"/>
        <w:rPr>
          <w:rtl/>
          <w:lang w:eastAsia="he-IL"/>
        </w:rPr>
      </w:pPr>
    </w:p>
    <w:p w14:paraId="3DCA4648" w14:textId="77777777" w:rsidR="00603860" w:rsidRDefault="00603860" w:rsidP="00603860">
      <w:pPr>
        <w:rPr>
          <w:rtl/>
          <w:lang w:eastAsia="he-IL"/>
        </w:rPr>
      </w:pPr>
      <w:bookmarkStart w:id="1210" w:name="_ETM_Q1_3263386"/>
      <w:bookmarkStart w:id="1211" w:name="_ETM_Q1_3263408"/>
      <w:bookmarkEnd w:id="1210"/>
      <w:bookmarkEnd w:id="1211"/>
      <w:r>
        <w:rPr>
          <w:rFonts w:hint="cs"/>
          <w:rtl/>
          <w:lang w:eastAsia="he-IL"/>
        </w:rPr>
        <w:t>אולי הפתרון הוא הפניה ולא סט</w:t>
      </w:r>
      <w:r w:rsidR="00E75828">
        <w:rPr>
          <w:rFonts w:hint="cs"/>
          <w:rtl/>
          <w:lang w:eastAsia="he-IL"/>
        </w:rPr>
        <w:t xml:space="preserve"> </w:t>
      </w:r>
      <w:r>
        <w:rPr>
          <w:rFonts w:hint="cs"/>
          <w:rtl/>
          <w:lang w:eastAsia="he-IL"/>
        </w:rPr>
        <w:t>ייעודי כאן.</w:t>
      </w:r>
    </w:p>
    <w:p w14:paraId="13F71AD7" w14:textId="77777777" w:rsidR="00603860" w:rsidRDefault="00603860" w:rsidP="00603860">
      <w:pPr>
        <w:rPr>
          <w:rtl/>
          <w:lang w:eastAsia="he-IL"/>
        </w:rPr>
      </w:pPr>
      <w:bookmarkStart w:id="1212" w:name="_ETM_Q1_3268029"/>
      <w:bookmarkStart w:id="1213" w:name="_ETM_Q1_3268076"/>
      <w:bookmarkEnd w:id="1212"/>
      <w:bookmarkEnd w:id="1213"/>
    </w:p>
    <w:p w14:paraId="09CD660D" w14:textId="77777777" w:rsidR="00603860" w:rsidRDefault="00603860" w:rsidP="00603860">
      <w:pPr>
        <w:pStyle w:val="af6"/>
        <w:keepNext/>
        <w:rPr>
          <w:rtl/>
        </w:rPr>
      </w:pPr>
      <w:bookmarkStart w:id="1214" w:name="ET_yor_6156_168"/>
      <w:r w:rsidRPr="00603860">
        <w:rPr>
          <w:rStyle w:val="TagStyle"/>
          <w:rtl/>
        </w:rPr>
        <w:t xml:space="preserve"> &lt;&lt; יור &gt;&gt; </w:t>
      </w:r>
      <w:r>
        <w:rPr>
          <w:rtl/>
        </w:rPr>
        <w:t>היו"ר גלעד קריב:</w:t>
      </w:r>
      <w:r w:rsidRPr="00603860">
        <w:rPr>
          <w:rStyle w:val="TagStyle"/>
          <w:rtl/>
        </w:rPr>
        <w:t xml:space="preserve"> &lt;&lt; יור &gt;&gt;</w:t>
      </w:r>
      <w:r w:rsidR="00E75828">
        <w:rPr>
          <w:rtl/>
        </w:rPr>
        <w:t xml:space="preserve"> </w:t>
      </w:r>
      <w:bookmarkEnd w:id="1214"/>
    </w:p>
    <w:p w14:paraId="27D0C030" w14:textId="77777777" w:rsidR="00603860" w:rsidRDefault="00603860" w:rsidP="00603860">
      <w:pPr>
        <w:pStyle w:val="KeepWithNext"/>
        <w:rPr>
          <w:rtl/>
          <w:lang w:eastAsia="he-IL"/>
        </w:rPr>
      </w:pPr>
    </w:p>
    <w:p w14:paraId="0E69C583" w14:textId="77777777" w:rsidR="00603860" w:rsidRDefault="00603860" w:rsidP="00603860">
      <w:pPr>
        <w:rPr>
          <w:rtl/>
          <w:lang w:eastAsia="he-IL"/>
        </w:rPr>
      </w:pPr>
      <w:r>
        <w:rPr>
          <w:rFonts w:hint="cs"/>
          <w:rtl/>
          <w:lang w:eastAsia="he-IL"/>
        </w:rPr>
        <w:t xml:space="preserve">יכול להיות. </w:t>
      </w:r>
    </w:p>
    <w:p w14:paraId="0ACADE6D" w14:textId="77777777" w:rsidR="00603860" w:rsidRDefault="00603860" w:rsidP="00603860">
      <w:pPr>
        <w:rPr>
          <w:rtl/>
          <w:lang w:eastAsia="he-IL"/>
        </w:rPr>
      </w:pPr>
      <w:bookmarkStart w:id="1215" w:name="_ETM_Q1_3270025"/>
      <w:bookmarkStart w:id="1216" w:name="_ETM_Q1_3270075"/>
      <w:bookmarkEnd w:id="1215"/>
      <w:bookmarkEnd w:id="1216"/>
    </w:p>
    <w:p w14:paraId="23C3B90A" w14:textId="77777777" w:rsidR="00603860" w:rsidRDefault="00603860" w:rsidP="00603860">
      <w:pPr>
        <w:pStyle w:val="a4"/>
        <w:keepNext/>
        <w:rPr>
          <w:rtl/>
        </w:rPr>
      </w:pPr>
      <w:bookmarkStart w:id="1217" w:name="ET_speaker_עוד_אלעזר_שטרן_169"/>
      <w:r w:rsidRPr="00603860">
        <w:rPr>
          <w:rStyle w:val="TagStyle"/>
          <w:rtl/>
        </w:rPr>
        <w:t xml:space="preserve"> &lt;&lt; דובר &gt;&gt; </w:t>
      </w:r>
      <w:r>
        <w:rPr>
          <w:rtl/>
        </w:rPr>
        <w:t>עו"ד אלעזר שטרן:</w:t>
      </w:r>
      <w:r w:rsidRPr="00603860">
        <w:rPr>
          <w:rStyle w:val="TagStyle"/>
          <w:rtl/>
        </w:rPr>
        <w:t xml:space="preserve"> &lt;&lt; דובר &gt;&gt;</w:t>
      </w:r>
      <w:r w:rsidR="00E75828">
        <w:rPr>
          <w:rtl/>
        </w:rPr>
        <w:t xml:space="preserve"> </w:t>
      </w:r>
      <w:bookmarkEnd w:id="1217"/>
    </w:p>
    <w:p w14:paraId="269E8C60" w14:textId="77777777" w:rsidR="00603860" w:rsidRDefault="00603860" w:rsidP="00603860">
      <w:pPr>
        <w:pStyle w:val="KeepWithNext"/>
        <w:rPr>
          <w:rtl/>
          <w:lang w:eastAsia="he-IL"/>
        </w:rPr>
      </w:pPr>
    </w:p>
    <w:p w14:paraId="2B7C0D40" w14:textId="77777777" w:rsidR="00603860" w:rsidRDefault="00603860" w:rsidP="00603860">
      <w:pPr>
        <w:rPr>
          <w:rtl/>
          <w:lang w:eastAsia="he-IL"/>
        </w:rPr>
      </w:pPr>
      <w:bookmarkStart w:id="1218" w:name="_ETM_Q1_3268825"/>
      <w:bookmarkStart w:id="1219" w:name="_ETM_Q1_3268848"/>
      <w:bookmarkEnd w:id="1218"/>
      <w:bookmarkEnd w:id="1219"/>
      <w:r>
        <w:rPr>
          <w:rFonts w:hint="cs"/>
          <w:rtl/>
          <w:lang w:eastAsia="he-IL"/>
        </w:rPr>
        <w:t>קשה לפנות להצעת חוק. זה לא חוק.</w:t>
      </w:r>
    </w:p>
    <w:p w14:paraId="511529F0" w14:textId="77777777" w:rsidR="00603860" w:rsidRDefault="00603860" w:rsidP="00603860">
      <w:pPr>
        <w:rPr>
          <w:rtl/>
          <w:lang w:eastAsia="he-IL"/>
        </w:rPr>
      </w:pPr>
      <w:bookmarkStart w:id="1220" w:name="_ETM_Q1_3271843"/>
      <w:bookmarkStart w:id="1221" w:name="_ETM_Q1_3271967"/>
      <w:bookmarkEnd w:id="1220"/>
      <w:bookmarkEnd w:id="1221"/>
    </w:p>
    <w:p w14:paraId="33F6C649" w14:textId="77777777" w:rsidR="00603860" w:rsidRDefault="00603860" w:rsidP="00603860">
      <w:pPr>
        <w:pStyle w:val="af9"/>
        <w:keepNext/>
        <w:rPr>
          <w:rtl/>
          <w:lang w:eastAsia="he-IL"/>
        </w:rPr>
      </w:pPr>
      <w:r w:rsidRPr="00603860">
        <w:rPr>
          <w:rStyle w:val="TagStyle"/>
          <w:rtl/>
        </w:rPr>
        <w:t xml:space="preserve"> &lt;&lt; אורח &gt;&gt; </w:t>
      </w:r>
      <w:r>
        <w:rPr>
          <w:rtl/>
          <w:lang w:eastAsia="he-IL"/>
        </w:rPr>
        <w:t>יערה למברגר:</w:t>
      </w:r>
      <w:r w:rsidRPr="00603860">
        <w:rPr>
          <w:rStyle w:val="TagStyle"/>
          <w:rtl/>
        </w:rPr>
        <w:t xml:space="preserve"> &lt;&lt; אורח &gt;&gt;</w:t>
      </w:r>
      <w:r w:rsidR="00E75828">
        <w:rPr>
          <w:rtl/>
          <w:lang w:eastAsia="he-IL"/>
        </w:rPr>
        <w:t xml:space="preserve"> </w:t>
      </w:r>
    </w:p>
    <w:p w14:paraId="1D21C027" w14:textId="77777777" w:rsidR="00603860" w:rsidRDefault="00603860" w:rsidP="00603860">
      <w:pPr>
        <w:pStyle w:val="KeepWithNext"/>
        <w:rPr>
          <w:rtl/>
          <w:lang w:eastAsia="he-IL"/>
        </w:rPr>
      </w:pPr>
    </w:p>
    <w:p w14:paraId="32D565A5" w14:textId="77777777" w:rsidR="00603860" w:rsidRDefault="00603860" w:rsidP="00603860">
      <w:pPr>
        <w:rPr>
          <w:rtl/>
          <w:lang w:eastAsia="he-IL"/>
        </w:rPr>
      </w:pPr>
      <w:bookmarkStart w:id="1222" w:name="_ETM_Q1_3272927"/>
      <w:bookmarkStart w:id="1223" w:name="_ETM_Q1_3272948"/>
      <w:bookmarkEnd w:id="1222"/>
      <w:bookmarkEnd w:id="1223"/>
      <w:r>
        <w:rPr>
          <w:rFonts w:hint="cs"/>
          <w:rtl/>
          <w:lang w:eastAsia="he-IL"/>
        </w:rPr>
        <w:t>לכן אני אומרת. נאמר כאן שזה סטנדרט שנחקק.</w:t>
      </w:r>
    </w:p>
    <w:p w14:paraId="3FA93DBD" w14:textId="77777777" w:rsidR="00603860" w:rsidRDefault="00603860" w:rsidP="00603860">
      <w:pPr>
        <w:rPr>
          <w:rtl/>
          <w:lang w:eastAsia="he-IL"/>
        </w:rPr>
      </w:pPr>
      <w:bookmarkStart w:id="1224" w:name="_ETM_Q1_3272967"/>
      <w:bookmarkStart w:id="1225" w:name="_ETM_Q1_3273021"/>
      <w:bookmarkStart w:id="1226" w:name="_ETM_Q1_3274663"/>
      <w:bookmarkEnd w:id="1224"/>
      <w:bookmarkEnd w:id="1225"/>
      <w:bookmarkEnd w:id="1226"/>
    </w:p>
    <w:p w14:paraId="5AB24A7C" w14:textId="77777777" w:rsidR="00603860" w:rsidRDefault="00603860" w:rsidP="00603860">
      <w:pPr>
        <w:pStyle w:val="af6"/>
        <w:keepNext/>
        <w:rPr>
          <w:rtl/>
        </w:rPr>
      </w:pPr>
      <w:bookmarkStart w:id="1227" w:name="ET_yor_6156_171"/>
      <w:r w:rsidRPr="00603860">
        <w:rPr>
          <w:rStyle w:val="TagStyle"/>
          <w:rtl/>
        </w:rPr>
        <w:t xml:space="preserve"> &lt;&lt; יור &gt;&gt; </w:t>
      </w:r>
      <w:r>
        <w:rPr>
          <w:rtl/>
        </w:rPr>
        <w:t>היו"ר גלעד קריב:</w:t>
      </w:r>
      <w:r w:rsidRPr="00603860">
        <w:rPr>
          <w:rStyle w:val="TagStyle"/>
          <w:rtl/>
        </w:rPr>
        <w:t xml:space="preserve"> &lt;&lt; יור &gt;&gt;</w:t>
      </w:r>
      <w:r w:rsidR="00E75828">
        <w:rPr>
          <w:rtl/>
        </w:rPr>
        <w:t xml:space="preserve"> </w:t>
      </w:r>
      <w:bookmarkEnd w:id="1227"/>
    </w:p>
    <w:p w14:paraId="04E05430" w14:textId="77777777" w:rsidR="00603860" w:rsidRDefault="00603860" w:rsidP="00603860">
      <w:pPr>
        <w:pStyle w:val="KeepWithNext"/>
        <w:rPr>
          <w:rtl/>
          <w:lang w:eastAsia="he-IL"/>
        </w:rPr>
      </w:pPr>
    </w:p>
    <w:p w14:paraId="2D0A6073" w14:textId="77777777" w:rsidR="00603860" w:rsidRDefault="00603860" w:rsidP="00603860">
      <w:pPr>
        <w:rPr>
          <w:rtl/>
          <w:lang w:eastAsia="he-IL"/>
        </w:rPr>
      </w:pPr>
      <w:bookmarkStart w:id="1228" w:name="_ETM_Q1_3274977"/>
      <w:bookmarkStart w:id="1229" w:name="_ETM_Q1_3274999"/>
      <w:bookmarkEnd w:id="1228"/>
      <w:bookmarkEnd w:id="1229"/>
      <w:r>
        <w:rPr>
          <w:rFonts w:hint="cs"/>
          <w:rtl/>
          <w:lang w:eastAsia="he-IL"/>
        </w:rPr>
        <w:t>זה סטנדרט שהממשלה הציבה בתיקון מספר 14.</w:t>
      </w:r>
    </w:p>
    <w:p w14:paraId="0222D94C" w14:textId="77777777" w:rsidR="00603860" w:rsidRDefault="00603860" w:rsidP="00603860">
      <w:pPr>
        <w:rPr>
          <w:rtl/>
          <w:lang w:eastAsia="he-IL"/>
        </w:rPr>
      </w:pPr>
      <w:bookmarkStart w:id="1230" w:name="_ETM_Q1_3276970"/>
      <w:bookmarkStart w:id="1231" w:name="_ETM_Q1_3277026"/>
      <w:bookmarkStart w:id="1232" w:name="_ETM_Q1_3279010"/>
      <w:bookmarkEnd w:id="1230"/>
      <w:bookmarkEnd w:id="1231"/>
      <w:bookmarkEnd w:id="1232"/>
    </w:p>
    <w:p w14:paraId="0DF6F0F5" w14:textId="77777777" w:rsidR="00603860" w:rsidRDefault="00603860" w:rsidP="00603860">
      <w:pPr>
        <w:pStyle w:val="af9"/>
        <w:keepNext/>
        <w:rPr>
          <w:rtl/>
          <w:lang w:eastAsia="he-IL"/>
        </w:rPr>
      </w:pPr>
      <w:r w:rsidRPr="00603860">
        <w:rPr>
          <w:rStyle w:val="TagStyle"/>
          <w:rtl/>
        </w:rPr>
        <w:t xml:space="preserve"> &lt;&lt; אורח &gt;&gt; </w:t>
      </w:r>
      <w:r>
        <w:rPr>
          <w:rtl/>
          <w:lang w:eastAsia="he-IL"/>
        </w:rPr>
        <w:t>יערה למברגר:</w:t>
      </w:r>
      <w:r w:rsidRPr="00603860">
        <w:rPr>
          <w:rStyle w:val="TagStyle"/>
          <w:rtl/>
        </w:rPr>
        <w:t xml:space="preserve"> &lt;&lt; אורח &gt;&gt;</w:t>
      </w:r>
      <w:r w:rsidR="00E75828">
        <w:rPr>
          <w:rtl/>
          <w:lang w:eastAsia="he-IL"/>
        </w:rPr>
        <w:t xml:space="preserve"> </w:t>
      </w:r>
    </w:p>
    <w:p w14:paraId="5586B142" w14:textId="77777777" w:rsidR="00603860" w:rsidRDefault="00603860" w:rsidP="00603860">
      <w:pPr>
        <w:pStyle w:val="KeepWithNext"/>
        <w:rPr>
          <w:rtl/>
          <w:lang w:eastAsia="he-IL"/>
        </w:rPr>
      </w:pPr>
    </w:p>
    <w:p w14:paraId="2B4B220C" w14:textId="77777777" w:rsidR="00603860" w:rsidRDefault="00603860" w:rsidP="00603860">
      <w:pPr>
        <w:rPr>
          <w:rtl/>
          <w:lang w:eastAsia="he-IL"/>
        </w:rPr>
      </w:pPr>
      <w:bookmarkStart w:id="1233" w:name="_ETM_Q1_3279290"/>
      <w:bookmarkStart w:id="1234" w:name="_ETM_Q1_3279316"/>
      <w:bookmarkEnd w:id="1233"/>
      <w:bookmarkEnd w:id="1234"/>
      <w:r>
        <w:rPr>
          <w:rFonts w:hint="cs"/>
          <w:rtl/>
          <w:lang w:eastAsia="he-IL"/>
        </w:rPr>
        <w:t xml:space="preserve">לא בהקשר </w:t>
      </w:r>
      <w:bookmarkStart w:id="1235" w:name="_ETM_Q1_3279797"/>
      <w:bookmarkEnd w:id="1235"/>
      <w:r>
        <w:rPr>
          <w:rFonts w:hint="cs"/>
          <w:rtl/>
          <w:lang w:eastAsia="he-IL"/>
        </w:rPr>
        <w:t>הזה. בהקשר כולל.</w:t>
      </w:r>
    </w:p>
    <w:p w14:paraId="7C65DD81" w14:textId="77777777" w:rsidR="00603860" w:rsidRDefault="00603860" w:rsidP="00603860">
      <w:pPr>
        <w:rPr>
          <w:rtl/>
          <w:lang w:eastAsia="he-IL"/>
        </w:rPr>
      </w:pPr>
      <w:bookmarkStart w:id="1236" w:name="_ETM_Q1_3280521"/>
      <w:bookmarkEnd w:id="1236"/>
    </w:p>
    <w:p w14:paraId="6AEF9213" w14:textId="77777777" w:rsidR="00603860" w:rsidRDefault="00603860" w:rsidP="00603860">
      <w:pPr>
        <w:pStyle w:val="a4"/>
        <w:keepNext/>
        <w:rPr>
          <w:rtl/>
        </w:rPr>
      </w:pPr>
      <w:bookmarkStart w:id="1237" w:name="ET_speaker_עוד_אלעזר_שטרן_174"/>
      <w:r w:rsidRPr="00603860">
        <w:rPr>
          <w:rStyle w:val="TagStyle"/>
          <w:rtl/>
        </w:rPr>
        <w:t xml:space="preserve"> &lt;&lt; דובר &gt;&gt; </w:t>
      </w:r>
      <w:r>
        <w:rPr>
          <w:rtl/>
        </w:rPr>
        <w:t>עו"ד אלעזר שטרן:</w:t>
      </w:r>
      <w:r w:rsidRPr="00603860">
        <w:rPr>
          <w:rStyle w:val="TagStyle"/>
          <w:rtl/>
        </w:rPr>
        <w:t xml:space="preserve"> &lt;&lt; דובר &gt;&gt;</w:t>
      </w:r>
      <w:r w:rsidR="00E75828">
        <w:rPr>
          <w:rtl/>
        </w:rPr>
        <w:t xml:space="preserve"> </w:t>
      </w:r>
      <w:bookmarkEnd w:id="1237"/>
    </w:p>
    <w:p w14:paraId="03C3D89E" w14:textId="77777777" w:rsidR="00603860" w:rsidRDefault="00603860" w:rsidP="00603860">
      <w:pPr>
        <w:pStyle w:val="KeepWithNext"/>
        <w:rPr>
          <w:rtl/>
          <w:lang w:eastAsia="he-IL"/>
        </w:rPr>
      </w:pPr>
    </w:p>
    <w:p w14:paraId="0B59E6AA" w14:textId="77777777" w:rsidR="00603860" w:rsidRPr="00603860" w:rsidRDefault="00603860" w:rsidP="00603860">
      <w:pPr>
        <w:rPr>
          <w:rtl/>
          <w:lang w:eastAsia="he-IL"/>
        </w:rPr>
      </w:pPr>
      <w:bookmarkStart w:id="1238" w:name="_ETM_Q1_3280762"/>
      <w:bookmarkStart w:id="1239" w:name="_ETM_Q1_3280784"/>
      <w:bookmarkEnd w:id="1238"/>
      <w:bookmarkEnd w:id="1239"/>
      <w:r>
        <w:rPr>
          <w:rFonts w:hint="cs"/>
          <w:rtl/>
          <w:lang w:eastAsia="he-IL"/>
        </w:rPr>
        <w:t>בדיוק אותו הקשר.</w:t>
      </w:r>
    </w:p>
    <w:p w14:paraId="12F2C341" w14:textId="77777777" w:rsidR="00603860" w:rsidRDefault="00603860" w:rsidP="00603860">
      <w:pPr>
        <w:rPr>
          <w:rtl/>
          <w:lang w:eastAsia="he-IL"/>
        </w:rPr>
      </w:pPr>
      <w:bookmarkStart w:id="1240" w:name="_ETM_Q1_3278347"/>
      <w:bookmarkStart w:id="1241" w:name="_ETM_Q1_3278402"/>
      <w:bookmarkEnd w:id="1240"/>
      <w:bookmarkEnd w:id="1241"/>
    </w:p>
    <w:p w14:paraId="063950A2" w14:textId="77777777" w:rsidR="00603860" w:rsidRDefault="00603860" w:rsidP="00603860">
      <w:pPr>
        <w:pStyle w:val="af6"/>
        <w:keepNext/>
        <w:rPr>
          <w:rtl/>
        </w:rPr>
      </w:pPr>
      <w:bookmarkStart w:id="1242" w:name="ET_yor_6156_173"/>
      <w:r w:rsidRPr="00603860">
        <w:rPr>
          <w:rStyle w:val="TagStyle"/>
          <w:rtl/>
        </w:rPr>
        <w:t xml:space="preserve"> &lt;&lt; יור &gt;&gt; </w:t>
      </w:r>
      <w:r>
        <w:rPr>
          <w:rtl/>
        </w:rPr>
        <w:t>היו"ר גלעד קריב:</w:t>
      </w:r>
      <w:r w:rsidRPr="00603860">
        <w:rPr>
          <w:rStyle w:val="TagStyle"/>
          <w:rtl/>
        </w:rPr>
        <w:t xml:space="preserve"> &lt;&lt; יור &gt;&gt;</w:t>
      </w:r>
      <w:r w:rsidR="00E75828">
        <w:rPr>
          <w:rtl/>
        </w:rPr>
        <w:t xml:space="preserve"> </w:t>
      </w:r>
      <w:bookmarkEnd w:id="1242"/>
    </w:p>
    <w:p w14:paraId="5FD71D48" w14:textId="77777777" w:rsidR="00603860" w:rsidRDefault="00603860" w:rsidP="00603860">
      <w:pPr>
        <w:pStyle w:val="KeepWithNext"/>
        <w:rPr>
          <w:rtl/>
          <w:lang w:eastAsia="he-IL"/>
        </w:rPr>
      </w:pPr>
    </w:p>
    <w:p w14:paraId="5A8B4977" w14:textId="77777777" w:rsidR="00603860" w:rsidRDefault="00603860" w:rsidP="00603860">
      <w:pPr>
        <w:rPr>
          <w:rtl/>
          <w:lang w:eastAsia="he-IL"/>
        </w:rPr>
      </w:pPr>
      <w:bookmarkStart w:id="1243" w:name="_ETM_Q1_3279300"/>
      <w:bookmarkStart w:id="1244" w:name="_ETM_Q1_3279329"/>
      <w:bookmarkEnd w:id="1243"/>
      <w:bookmarkEnd w:id="1244"/>
      <w:r>
        <w:rPr>
          <w:rFonts w:hint="cs"/>
          <w:rtl/>
          <w:lang w:eastAsia="he-IL"/>
        </w:rPr>
        <w:t>אני אומר דבר אחר. למה לנו להתווכח</w:t>
      </w:r>
      <w:r w:rsidR="00E75828">
        <w:rPr>
          <w:rFonts w:hint="cs"/>
          <w:rtl/>
          <w:lang w:eastAsia="he-IL"/>
        </w:rPr>
        <w:t xml:space="preserve"> </w:t>
      </w:r>
      <w:r>
        <w:rPr>
          <w:rFonts w:hint="cs"/>
          <w:rtl/>
          <w:lang w:eastAsia="he-IL"/>
        </w:rPr>
        <w:t xml:space="preserve">לגבי עמדת הממשלה? אני מבקש לקבל את עמדת הממשלה בנושא הזה. אני מבקש לקבל את </w:t>
      </w:r>
      <w:bookmarkStart w:id="1245" w:name="_ETM_Q1_3289233"/>
      <w:bookmarkEnd w:id="1245"/>
      <w:r>
        <w:rPr>
          <w:rFonts w:hint="cs"/>
          <w:rtl/>
          <w:lang w:eastAsia="he-IL"/>
        </w:rPr>
        <w:t>עמדת הממשלה האם נושאים של אבטחת מידע כרגע מבחינת</w:t>
      </w:r>
      <w:r w:rsidR="00E75828">
        <w:rPr>
          <w:rFonts w:hint="cs"/>
          <w:rtl/>
          <w:lang w:eastAsia="he-IL"/>
        </w:rPr>
        <w:t xml:space="preserve"> </w:t>
      </w:r>
      <w:r>
        <w:rPr>
          <w:rFonts w:hint="cs"/>
          <w:rtl/>
          <w:lang w:eastAsia="he-IL"/>
        </w:rPr>
        <w:t xml:space="preserve">הממשלה, </w:t>
      </w:r>
      <w:bookmarkStart w:id="1246" w:name="_ETM_Q1_3295329"/>
      <w:bookmarkEnd w:id="1246"/>
      <w:r>
        <w:rPr>
          <w:rFonts w:hint="cs"/>
          <w:rtl/>
          <w:lang w:eastAsia="he-IL"/>
        </w:rPr>
        <w:t xml:space="preserve">התקנת תקנות בנושא אבטחת מידע מחייבת אישור של </w:t>
      </w:r>
      <w:bookmarkStart w:id="1247" w:name="_ETM_Q1_3298804"/>
      <w:bookmarkEnd w:id="1247"/>
      <w:r>
        <w:rPr>
          <w:rFonts w:hint="cs"/>
          <w:rtl/>
          <w:lang w:eastAsia="he-IL"/>
        </w:rPr>
        <w:t>משרד ראש הממשלה.</w:t>
      </w:r>
      <w:r w:rsidR="00E75828">
        <w:rPr>
          <w:rFonts w:hint="cs"/>
          <w:rtl/>
          <w:lang w:eastAsia="he-IL"/>
        </w:rPr>
        <w:t xml:space="preserve"> </w:t>
      </w:r>
      <w:r>
        <w:rPr>
          <w:rFonts w:hint="cs"/>
          <w:rtl/>
          <w:lang w:eastAsia="he-IL"/>
        </w:rPr>
        <w:t>תביאו עמדת ממשלה שהממשלה חושבת ש</w:t>
      </w:r>
      <w:bookmarkStart w:id="1248" w:name="_ETM_Q1_3303665"/>
      <w:bookmarkEnd w:id="1248"/>
      <w:r>
        <w:rPr>
          <w:rFonts w:hint="cs"/>
          <w:rtl/>
          <w:lang w:eastAsia="he-IL"/>
        </w:rPr>
        <w:t xml:space="preserve">לא, בסדר, נדע לאן להתקדם. אבל אם יש לי כרגע </w:t>
      </w:r>
      <w:bookmarkStart w:id="1249" w:name="_ETM_Q1_3308343"/>
      <w:bookmarkEnd w:id="1249"/>
      <w:r>
        <w:rPr>
          <w:rFonts w:hint="cs"/>
          <w:rtl/>
          <w:lang w:eastAsia="he-IL"/>
        </w:rPr>
        <w:t xml:space="preserve">הצעת חוק אחת שיש בה התייחסות ספציפית לנושא מנגנון </w:t>
      </w:r>
      <w:bookmarkStart w:id="1250" w:name="_ETM_Q1_3311059"/>
      <w:bookmarkEnd w:id="1250"/>
      <w:r>
        <w:rPr>
          <w:rFonts w:hint="cs"/>
          <w:rtl/>
          <w:lang w:eastAsia="he-IL"/>
        </w:rPr>
        <w:t>התקנת תקנות בתחום אבטחת מידע ושם זה לא בעקבות</w:t>
      </w:r>
      <w:bookmarkStart w:id="1251" w:name="_ETM_Q1_3316415"/>
      <w:bookmarkEnd w:id="1251"/>
      <w:r>
        <w:rPr>
          <w:rFonts w:hint="cs"/>
          <w:rtl/>
          <w:lang w:eastAsia="he-IL"/>
        </w:rPr>
        <w:t xml:space="preserve"> דרישה של הוועדה אלא זאת הצעת החוק </w:t>
      </w:r>
      <w:bookmarkStart w:id="1252" w:name="_ETM_Q1_3317213"/>
      <w:bookmarkEnd w:id="1252"/>
      <w:r>
        <w:rPr>
          <w:rFonts w:hint="cs"/>
          <w:rtl/>
          <w:lang w:eastAsia="he-IL"/>
        </w:rPr>
        <w:t>הממשלתי -</w:t>
      </w:r>
      <w:r w:rsidR="00E75828">
        <w:rPr>
          <w:rFonts w:hint="cs"/>
          <w:rtl/>
          <w:lang w:eastAsia="he-IL"/>
        </w:rPr>
        <w:t xml:space="preserve"> </w:t>
      </w:r>
      <w:r>
        <w:rPr>
          <w:rFonts w:hint="cs"/>
          <w:rtl/>
          <w:lang w:eastAsia="he-IL"/>
        </w:rPr>
        <w:t>כאן העניין של תקנות אבטחת מידע הוא בעקבות השיג ושיח שלנו וזה לא נכלל בכחול הממשלתי -</w:t>
      </w:r>
      <w:r w:rsidR="00E75828">
        <w:rPr>
          <w:rFonts w:hint="cs"/>
          <w:rtl/>
          <w:lang w:eastAsia="he-IL"/>
        </w:rPr>
        <w:t xml:space="preserve"> </w:t>
      </w:r>
      <w:r>
        <w:rPr>
          <w:rFonts w:hint="cs"/>
          <w:rtl/>
          <w:lang w:eastAsia="he-IL"/>
        </w:rPr>
        <w:t xml:space="preserve">אז אני מבקש עת </w:t>
      </w:r>
      <w:bookmarkStart w:id="1253" w:name="_ETM_Q1_3325411"/>
      <w:bookmarkEnd w:id="1253"/>
      <w:r>
        <w:rPr>
          <w:rFonts w:hint="cs"/>
          <w:rtl/>
          <w:lang w:eastAsia="he-IL"/>
        </w:rPr>
        <w:t>עמדת הממשלה בנושא הזה.</w:t>
      </w:r>
      <w:r w:rsidR="00E75828">
        <w:rPr>
          <w:rFonts w:hint="cs"/>
          <w:rtl/>
          <w:lang w:eastAsia="he-IL"/>
        </w:rPr>
        <w:t xml:space="preserve"> </w:t>
      </w:r>
      <w:r>
        <w:rPr>
          <w:rFonts w:hint="cs"/>
          <w:rtl/>
          <w:lang w:eastAsia="he-IL"/>
        </w:rPr>
        <w:t xml:space="preserve">שלא נייצר כאן כל מיני סטנדרטים </w:t>
      </w:r>
      <w:bookmarkStart w:id="1254" w:name="_ETM_Q1_3334483"/>
      <w:bookmarkEnd w:id="1254"/>
      <w:r>
        <w:rPr>
          <w:rFonts w:hint="cs"/>
          <w:rtl/>
          <w:lang w:eastAsia="he-IL"/>
        </w:rPr>
        <w:t xml:space="preserve">אחרים. </w:t>
      </w:r>
    </w:p>
    <w:p w14:paraId="2C8E532B" w14:textId="77777777" w:rsidR="00603860" w:rsidRDefault="00603860" w:rsidP="00603860">
      <w:pPr>
        <w:rPr>
          <w:rtl/>
          <w:lang w:eastAsia="he-IL"/>
        </w:rPr>
      </w:pPr>
      <w:bookmarkStart w:id="1255" w:name="_ETM_Q1_3341795"/>
      <w:bookmarkStart w:id="1256" w:name="_ETM_Q1_3341865"/>
      <w:bookmarkEnd w:id="1255"/>
      <w:bookmarkEnd w:id="1256"/>
    </w:p>
    <w:p w14:paraId="6B19528A" w14:textId="77777777" w:rsidR="00603860" w:rsidRDefault="00603860" w:rsidP="00603860">
      <w:pPr>
        <w:rPr>
          <w:rtl/>
          <w:lang w:eastAsia="he-IL"/>
        </w:rPr>
      </w:pPr>
      <w:bookmarkStart w:id="1257" w:name="_ETM_Q1_3341898"/>
      <w:bookmarkStart w:id="1258" w:name="_ETM_Q1_3341940"/>
      <w:bookmarkEnd w:id="1257"/>
      <w:bookmarkEnd w:id="1258"/>
      <w:r>
        <w:rPr>
          <w:rFonts w:hint="cs"/>
          <w:rtl/>
          <w:lang w:eastAsia="he-IL"/>
        </w:rPr>
        <w:t xml:space="preserve">אני רוצה להזכיר שהגנת הפרטיות, תיקון </w:t>
      </w:r>
      <w:bookmarkStart w:id="1259" w:name="_ETM_Q1_3346091"/>
      <w:bookmarkEnd w:id="1259"/>
      <w:r>
        <w:rPr>
          <w:rFonts w:hint="cs"/>
          <w:rtl/>
          <w:lang w:eastAsia="he-IL"/>
        </w:rPr>
        <w:t xml:space="preserve">ספר 14 עוסק בתנאי אבטחת מידע למשל בסקטור הפרטי </w:t>
      </w:r>
      <w:bookmarkStart w:id="1260" w:name="_ETM_Q1_3349289"/>
      <w:bookmarkEnd w:id="1260"/>
      <w:r>
        <w:rPr>
          <w:rFonts w:hint="cs"/>
          <w:rtl/>
          <w:lang w:eastAsia="he-IL"/>
        </w:rPr>
        <w:t xml:space="preserve">שאין לו שום נגיעה לרשויות השלטון, אז פשיטה שאם נדרשת הסכמה של משרד ראש הממשלה והתקנת סטנדרטים לשוק הפרטי שהם </w:t>
      </w:r>
      <w:bookmarkStart w:id="1261" w:name="_ETM_Q1_3365359"/>
      <w:bookmarkEnd w:id="1261"/>
      <w:r>
        <w:rPr>
          <w:rFonts w:hint="cs"/>
          <w:rtl/>
          <w:lang w:eastAsia="he-IL"/>
        </w:rPr>
        <w:t>לא נוגעים בכלל למידע שלטוני</w:t>
      </w:r>
      <w:r w:rsidR="00E75828">
        <w:rPr>
          <w:rFonts w:hint="cs"/>
          <w:rtl/>
          <w:lang w:eastAsia="he-IL"/>
        </w:rPr>
        <w:t xml:space="preserve"> </w:t>
      </w:r>
      <w:r>
        <w:rPr>
          <w:rFonts w:hint="cs"/>
          <w:rtl/>
          <w:lang w:eastAsia="he-IL"/>
        </w:rPr>
        <w:t xml:space="preserve">ולא נסמכים על חובות כאלה ואחרות של האזרח, </w:t>
      </w:r>
      <w:bookmarkStart w:id="1262" w:name="_ETM_Q1_3372387"/>
      <w:bookmarkEnd w:id="1262"/>
      <w:r>
        <w:rPr>
          <w:rFonts w:hint="cs"/>
          <w:rtl/>
          <w:lang w:eastAsia="he-IL"/>
        </w:rPr>
        <w:t xml:space="preserve">אז כאשר עוסקים בנושא הזה </w:t>
      </w:r>
      <w:r>
        <w:rPr>
          <w:rtl/>
          <w:lang w:eastAsia="he-IL"/>
        </w:rPr>
        <w:t>–</w:t>
      </w:r>
      <w:r>
        <w:rPr>
          <w:rFonts w:hint="cs"/>
          <w:rtl/>
          <w:lang w:eastAsia="he-IL"/>
        </w:rPr>
        <w:t xml:space="preserve"> הגיוני שזה יהיה יותר </w:t>
      </w:r>
      <w:bookmarkStart w:id="1263" w:name="_ETM_Q1_3374617"/>
      <w:bookmarkEnd w:id="1263"/>
      <w:r>
        <w:rPr>
          <w:rFonts w:hint="cs"/>
          <w:rtl/>
          <w:lang w:eastAsia="he-IL"/>
        </w:rPr>
        <w:t>נמוך? בדיוק</w:t>
      </w:r>
      <w:r w:rsidR="00E75828">
        <w:rPr>
          <w:rFonts w:hint="cs"/>
          <w:rtl/>
          <w:lang w:eastAsia="he-IL"/>
        </w:rPr>
        <w:t xml:space="preserve"> </w:t>
      </w:r>
      <w:r>
        <w:rPr>
          <w:rFonts w:hint="cs"/>
          <w:rtl/>
          <w:lang w:eastAsia="he-IL"/>
        </w:rPr>
        <w:t xml:space="preserve">להיפך. </w:t>
      </w:r>
    </w:p>
    <w:p w14:paraId="458061A2" w14:textId="77777777" w:rsidR="00603860" w:rsidRDefault="00603860" w:rsidP="00603860">
      <w:pPr>
        <w:rPr>
          <w:rtl/>
          <w:lang w:eastAsia="he-IL"/>
        </w:rPr>
      </w:pPr>
      <w:bookmarkStart w:id="1264" w:name="_ETM_Q1_3378789"/>
      <w:bookmarkStart w:id="1265" w:name="_ETM_Q1_3378855"/>
      <w:bookmarkEnd w:id="1264"/>
      <w:bookmarkEnd w:id="1265"/>
    </w:p>
    <w:p w14:paraId="692E5419" w14:textId="77777777" w:rsidR="00603860" w:rsidRDefault="00603860" w:rsidP="00603860">
      <w:pPr>
        <w:rPr>
          <w:rtl/>
          <w:lang w:eastAsia="he-IL"/>
        </w:rPr>
      </w:pPr>
      <w:bookmarkStart w:id="1266" w:name="_ETM_Q1_3378885"/>
      <w:bookmarkStart w:id="1267" w:name="_ETM_Q1_3378927"/>
      <w:bookmarkEnd w:id="1266"/>
      <w:bookmarkEnd w:id="1267"/>
      <w:r>
        <w:rPr>
          <w:rFonts w:hint="cs"/>
          <w:rtl/>
          <w:lang w:eastAsia="he-IL"/>
        </w:rPr>
        <w:t xml:space="preserve">אנחנו ממשיכים. תודה עורך </w:t>
      </w:r>
      <w:bookmarkStart w:id="1268" w:name="_ETM_Q1_3377919"/>
      <w:bookmarkEnd w:id="1268"/>
      <w:r>
        <w:rPr>
          <w:rFonts w:hint="cs"/>
          <w:rtl/>
          <w:lang w:eastAsia="he-IL"/>
        </w:rPr>
        <w:t>דין עמית אשכנזי.</w:t>
      </w:r>
    </w:p>
    <w:p w14:paraId="315D3187" w14:textId="77777777" w:rsidR="00603860" w:rsidRDefault="00603860" w:rsidP="00603860">
      <w:pPr>
        <w:rPr>
          <w:rtl/>
          <w:lang w:eastAsia="he-IL"/>
        </w:rPr>
      </w:pPr>
      <w:bookmarkStart w:id="1269" w:name="_ETM_Q1_3388474"/>
      <w:bookmarkStart w:id="1270" w:name="_ETM_Q1_3388544"/>
      <w:bookmarkEnd w:id="1269"/>
      <w:bookmarkEnd w:id="1270"/>
    </w:p>
    <w:p w14:paraId="5F41D7D7" w14:textId="77777777" w:rsidR="00603860" w:rsidRDefault="00603860" w:rsidP="00603860">
      <w:pPr>
        <w:pStyle w:val="af9"/>
        <w:keepNext/>
        <w:rPr>
          <w:rtl/>
          <w:lang w:eastAsia="he-IL"/>
        </w:rPr>
      </w:pPr>
      <w:bookmarkStart w:id="1271" w:name="ET_guest_יערה_למברגר_175"/>
      <w:r w:rsidRPr="00603860">
        <w:rPr>
          <w:rStyle w:val="TagStyle"/>
          <w:rtl/>
        </w:rPr>
        <w:t xml:space="preserve"> &lt;&lt; אורח &gt;&gt; </w:t>
      </w:r>
      <w:r>
        <w:rPr>
          <w:rtl/>
          <w:lang w:eastAsia="he-IL"/>
        </w:rPr>
        <w:t>יערה למברגר:</w:t>
      </w:r>
      <w:r w:rsidRPr="00603860">
        <w:rPr>
          <w:rStyle w:val="TagStyle"/>
          <w:rtl/>
        </w:rPr>
        <w:t xml:space="preserve"> &lt;&lt; אורח &gt;&gt;</w:t>
      </w:r>
      <w:r w:rsidR="00E75828">
        <w:rPr>
          <w:rtl/>
          <w:lang w:eastAsia="he-IL"/>
        </w:rPr>
        <w:t xml:space="preserve"> </w:t>
      </w:r>
      <w:bookmarkEnd w:id="1271"/>
    </w:p>
    <w:p w14:paraId="7C023E1A" w14:textId="77777777" w:rsidR="00603860" w:rsidRDefault="00603860" w:rsidP="00603860">
      <w:pPr>
        <w:pStyle w:val="KeepWithNext"/>
        <w:rPr>
          <w:rtl/>
          <w:lang w:eastAsia="he-IL"/>
        </w:rPr>
      </w:pPr>
    </w:p>
    <w:p w14:paraId="7D1553F8" w14:textId="77777777" w:rsidR="00603860" w:rsidRPr="00603860" w:rsidRDefault="00603860" w:rsidP="00603860">
      <w:pPr>
        <w:ind w:left="2160" w:hanging="720"/>
        <w:rPr>
          <w:rtl/>
          <w:lang w:eastAsia="he-IL"/>
        </w:rPr>
      </w:pPr>
      <w:bookmarkStart w:id="1272" w:name="_ETM_Q1_3388326"/>
      <w:bookmarkStart w:id="1273" w:name="_ETM_Q1_3388352"/>
      <w:bookmarkEnd w:id="1272"/>
      <w:bookmarkEnd w:id="1273"/>
      <w:r>
        <w:rPr>
          <w:rFonts w:hint="cs"/>
          <w:rtl/>
          <w:lang w:eastAsia="he-IL"/>
        </w:rPr>
        <w:t>(ה)</w:t>
      </w:r>
      <w:r>
        <w:rPr>
          <w:rFonts w:hint="cs"/>
          <w:rtl/>
          <w:lang w:eastAsia="he-IL"/>
        </w:rPr>
        <w:tab/>
        <w:t>הגוף הציבורי נקט אמצעי הגנה סבירים בנסיבות העניין כדי להבטיח שתוכן המסר לא ישתנה מעת שליחתו עד קבלתו אצל הנמען.</w:t>
      </w:r>
    </w:p>
    <w:p w14:paraId="364339EB" w14:textId="77777777" w:rsidR="003F4BB1" w:rsidRDefault="003F4BB1" w:rsidP="003F4BB1">
      <w:pPr>
        <w:rPr>
          <w:rtl/>
          <w:lang w:eastAsia="he-IL"/>
        </w:rPr>
      </w:pPr>
      <w:bookmarkStart w:id="1274" w:name="_ETM_Q1_2549992"/>
      <w:bookmarkStart w:id="1275" w:name="_ETM_Q1_2550049"/>
      <w:bookmarkEnd w:id="1274"/>
      <w:bookmarkEnd w:id="1275"/>
    </w:p>
    <w:p w14:paraId="4C11CAB5" w14:textId="77777777" w:rsidR="00603860" w:rsidRDefault="00603860" w:rsidP="003F4BB1">
      <w:pPr>
        <w:rPr>
          <w:rtl/>
          <w:lang w:eastAsia="he-IL"/>
        </w:rPr>
      </w:pPr>
      <w:bookmarkStart w:id="1276" w:name="_ETM_Q1_3396415"/>
      <w:bookmarkStart w:id="1277" w:name="_ETM_Q1_3396487"/>
      <w:bookmarkEnd w:id="1276"/>
      <w:bookmarkEnd w:id="1277"/>
      <w:r>
        <w:rPr>
          <w:rFonts w:hint="cs"/>
          <w:rtl/>
          <w:lang w:eastAsia="he-IL"/>
        </w:rPr>
        <w:t xml:space="preserve">זה המשך של הסעיפים עליהם דיברנו קודם. אני חושבת שהסעיף הזה גם מובן עצמו. </w:t>
      </w:r>
      <w:bookmarkStart w:id="1278" w:name="_ETM_Q1_3407999"/>
      <w:bookmarkEnd w:id="1278"/>
    </w:p>
    <w:p w14:paraId="619A4F87" w14:textId="77777777" w:rsidR="00603860" w:rsidRDefault="00603860" w:rsidP="003F4BB1">
      <w:pPr>
        <w:rPr>
          <w:rtl/>
          <w:lang w:eastAsia="he-IL"/>
        </w:rPr>
      </w:pPr>
      <w:bookmarkStart w:id="1279" w:name="_ETM_Q1_3412107"/>
      <w:bookmarkStart w:id="1280" w:name="_ETM_Q1_3412165"/>
      <w:bookmarkStart w:id="1281" w:name="_ETM_Q1_3412227"/>
      <w:bookmarkEnd w:id="1279"/>
      <w:bookmarkEnd w:id="1280"/>
      <w:bookmarkEnd w:id="1281"/>
    </w:p>
    <w:p w14:paraId="77E9DCB5" w14:textId="77777777" w:rsidR="00603860" w:rsidRDefault="00603860" w:rsidP="003F4BB1">
      <w:pPr>
        <w:rPr>
          <w:rtl/>
          <w:lang w:eastAsia="he-IL"/>
        </w:rPr>
      </w:pPr>
      <w:bookmarkStart w:id="1282" w:name="_ETM_Q1_3412282"/>
      <w:bookmarkEnd w:id="1282"/>
      <w:r>
        <w:rPr>
          <w:rFonts w:hint="cs"/>
          <w:rtl/>
          <w:lang w:eastAsia="he-IL"/>
        </w:rPr>
        <w:t>הסעיף הבא הוא סעיף שהייעוץ המשפטי</w:t>
      </w:r>
      <w:r w:rsidR="00E75828">
        <w:rPr>
          <w:rFonts w:hint="cs"/>
          <w:rtl/>
          <w:lang w:eastAsia="he-IL"/>
        </w:rPr>
        <w:t xml:space="preserve"> </w:t>
      </w:r>
      <w:bookmarkStart w:id="1283" w:name="_ETM_Q1_3410659"/>
      <w:bookmarkEnd w:id="1283"/>
      <w:r>
        <w:rPr>
          <w:rFonts w:hint="cs"/>
          <w:rtl/>
          <w:lang w:eastAsia="he-IL"/>
        </w:rPr>
        <w:t>לוועדה הציע למחוק אבל אנחנו כן חושבים שיש בו</w:t>
      </w:r>
      <w:bookmarkStart w:id="1284" w:name="_ETM_Q1_3411712"/>
      <w:bookmarkEnd w:id="1284"/>
      <w:r>
        <w:rPr>
          <w:rFonts w:hint="cs"/>
          <w:rtl/>
          <w:lang w:eastAsia="he-IL"/>
        </w:rPr>
        <w:t xml:space="preserve"> תועלת</w:t>
      </w:r>
      <w:r w:rsidR="00F5108F">
        <w:rPr>
          <w:rFonts w:hint="cs"/>
          <w:rtl/>
          <w:lang w:eastAsia="he-IL"/>
        </w:rPr>
        <w:t>. אין לי התנגדות ל ניסוח אחר אבל הוא צריך להיות כאן או ברישה.</w:t>
      </w:r>
    </w:p>
    <w:p w14:paraId="61C516D2" w14:textId="77777777" w:rsidR="00F5108F" w:rsidRDefault="00F5108F" w:rsidP="003F4BB1">
      <w:pPr>
        <w:rPr>
          <w:rtl/>
          <w:lang w:eastAsia="he-IL"/>
        </w:rPr>
      </w:pPr>
      <w:bookmarkStart w:id="1285" w:name="_ETM_Q1_3420399"/>
      <w:bookmarkEnd w:id="1285"/>
    </w:p>
    <w:p w14:paraId="610954EC" w14:textId="77777777" w:rsidR="00F5108F" w:rsidRDefault="00F5108F" w:rsidP="00F5108F">
      <w:pPr>
        <w:pStyle w:val="af6"/>
        <w:keepNext/>
        <w:rPr>
          <w:rtl/>
        </w:rPr>
      </w:pPr>
      <w:bookmarkStart w:id="1286" w:name="ET_yor_6156_176"/>
      <w:r w:rsidRPr="00F5108F">
        <w:rPr>
          <w:rStyle w:val="TagStyle"/>
          <w:rtl/>
        </w:rPr>
        <w:t xml:space="preserve"> &lt;&lt; יור &gt;&gt; </w:t>
      </w:r>
      <w:r>
        <w:rPr>
          <w:rtl/>
        </w:rPr>
        <w:t>היו"ר גלעד קריב:</w:t>
      </w:r>
      <w:r w:rsidRPr="00F5108F">
        <w:rPr>
          <w:rStyle w:val="TagStyle"/>
          <w:rtl/>
        </w:rPr>
        <w:t xml:space="preserve"> &lt;&lt; יור &gt;&gt;</w:t>
      </w:r>
      <w:r w:rsidR="00E75828">
        <w:rPr>
          <w:rtl/>
        </w:rPr>
        <w:t xml:space="preserve"> </w:t>
      </w:r>
      <w:bookmarkEnd w:id="1286"/>
    </w:p>
    <w:p w14:paraId="3E0BCB62" w14:textId="77777777" w:rsidR="00F5108F" w:rsidRDefault="00F5108F" w:rsidP="00F5108F">
      <w:pPr>
        <w:pStyle w:val="KeepWithNext"/>
        <w:rPr>
          <w:rtl/>
          <w:lang w:eastAsia="he-IL"/>
        </w:rPr>
      </w:pPr>
    </w:p>
    <w:p w14:paraId="65864CC9" w14:textId="77777777" w:rsidR="00F5108F" w:rsidRDefault="00F5108F" w:rsidP="00F5108F">
      <w:pPr>
        <w:rPr>
          <w:rtl/>
          <w:lang w:eastAsia="he-IL"/>
        </w:rPr>
      </w:pPr>
      <w:bookmarkStart w:id="1287" w:name="_ETM_Q1_3420673"/>
      <w:bookmarkStart w:id="1288" w:name="_ETM_Q1_3420693"/>
      <w:bookmarkEnd w:id="1287"/>
      <w:bookmarkEnd w:id="1288"/>
      <w:r>
        <w:rPr>
          <w:rFonts w:hint="cs"/>
          <w:rtl/>
          <w:lang w:eastAsia="he-IL"/>
        </w:rPr>
        <w:t xml:space="preserve">האם החובה ב-(ה) מוטלת רק על </w:t>
      </w:r>
      <w:bookmarkStart w:id="1289" w:name="_ETM_Q1_3423787"/>
      <w:bookmarkEnd w:id="1289"/>
      <w:r>
        <w:rPr>
          <w:rFonts w:hint="cs"/>
          <w:rtl/>
          <w:lang w:eastAsia="he-IL"/>
        </w:rPr>
        <w:t>הגוף הציבורי ולא על הגורם שמתפעל את כל האופרציה?</w:t>
      </w:r>
    </w:p>
    <w:p w14:paraId="6C3CA138" w14:textId="77777777" w:rsidR="00F5108F" w:rsidRDefault="00F5108F" w:rsidP="00F5108F">
      <w:pPr>
        <w:rPr>
          <w:rtl/>
          <w:lang w:eastAsia="he-IL"/>
        </w:rPr>
      </w:pPr>
      <w:bookmarkStart w:id="1290" w:name="_ETM_Q1_3429405"/>
      <w:bookmarkStart w:id="1291" w:name="_ETM_Q1_3429461"/>
      <w:bookmarkEnd w:id="1290"/>
      <w:bookmarkEnd w:id="1291"/>
    </w:p>
    <w:p w14:paraId="6D01D841" w14:textId="77777777" w:rsidR="00F5108F" w:rsidRDefault="00F5108F" w:rsidP="00F5108F">
      <w:pPr>
        <w:pStyle w:val="af9"/>
        <w:keepNext/>
        <w:rPr>
          <w:rtl/>
          <w:lang w:eastAsia="he-IL"/>
        </w:rPr>
      </w:pPr>
      <w:bookmarkStart w:id="1292" w:name="ET_guest_יערה_למברגר_177"/>
      <w:r w:rsidRPr="00F5108F">
        <w:rPr>
          <w:rStyle w:val="TagStyle"/>
          <w:rtl/>
        </w:rPr>
        <w:t xml:space="preserve"> &lt;&lt; אורח &gt;&gt; </w:t>
      </w:r>
      <w:r>
        <w:rPr>
          <w:rtl/>
          <w:lang w:eastAsia="he-IL"/>
        </w:rPr>
        <w:t>יערה למברגר:</w:t>
      </w:r>
      <w:r w:rsidRPr="00F5108F">
        <w:rPr>
          <w:rStyle w:val="TagStyle"/>
          <w:rtl/>
        </w:rPr>
        <w:t xml:space="preserve"> &lt;&lt; אורח &gt;&gt;</w:t>
      </w:r>
      <w:r w:rsidR="00E75828">
        <w:rPr>
          <w:rtl/>
          <w:lang w:eastAsia="he-IL"/>
        </w:rPr>
        <w:t xml:space="preserve"> </w:t>
      </w:r>
      <w:bookmarkEnd w:id="1292"/>
    </w:p>
    <w:p w14:paraId="7AD219A4" w14:textId="77777777" w:rsidR="00F5108F" w:rsidRDefault="00F5108F" w:rsidP="00F5108F">
      <w:pPr>
        <w:pStyle w:val="KeepWithNext"/>
        <w:rPr>
          <w:rtl/>
          <w:lang w:eastAsia="he-IL"/>
        </w:rPr>
      </w:pPr>
    </w:p>
    <w:p w14:paraId="692E954C" w14:textId="77777777" w:rsidR="00F5108F" w:rsidRDefault="00F5108F" w:rsidP="00F5108F">
      <w:pPr>
        <w:rPr>
          <w:rtl/>
          <w:lang w:eastAsia="he-IL"/>
        </w:rPr>
      </w:pPr>
      <w:bookmarkStart w:id="1293" w:name="_ETM_Q1_3430512"/>
      <w:bookmarkStart w:id="1294" w:name="_ETM_Q1_3430535"/>
      <w:bookmarkEnd w:id="1293"/>
      <w:bookmarkEnd w:id="1294"/>
      <w:r>
        <w:rPr>
          <w:rFonts w:hint="cs"/>
          <w:rtl/>
          <w:lang w:eastAsia="he-IL"/>
        </w:rPr>
        <w:t xml:space="preserve">אני אזכיר </w:t>
      </w:r>
      <w:bookmarkStart w:id="1295" w:name="_ETM_Q1_3431512"/>
      <w:bookmarkEnd w:id="1295"/>
      <w:r>
        <w:rPr>
          <w:rFonts w:hint="cs"/>
          <w:rtl/>
          <w:lang w:eastAsia="he-IL"/>
        </w:rPr>
        <w:t xml:space="preserve">משהו שאמרתי קודם ונראה את </w:t>
      </w:r>
      <w:bookmarkStart w:id="1296" w:name="_ETM_Q1_3432771"/>
      <w:bookmarkEnd w:id="1296"/>
      <w:r>
        <w:rPr>
          <w:rFonts w:hint="cs"/>
          <w:rtl/>
          <w:lang w:eastAsia="he-IL"/>
        </w:rPr>
        <w:t>זה בסוף.</w:t>
      </w:r>
    </w:p>
    <w:p w14:paraId="3B227407" w14:textId="77777777" w:rsidR="00F5108F" w:rsidRDefault="00F5108F" w:rsidP="00F5108F">
      <w:pPr>
        <w:rPr>
          <w:rtl/>
          <w:lang w:eastAsia="he-IL"/>
        </w:rPr>
      </w:pPr>
      <w:bookmarkStart w:id="1297" w:name="_ETM_Q1_3435397"/>
      <w:bookmarkStart w:id="1298" w:name="_ETM_Q1_3435458"/>
      <w:bookmarkEnd w:id="1297"/>
      <w:bookmarkEnd w:id="1298"/>
    </w:p>
    <w:p w14:paraId="33CA0E34" w14:textId="77777777" w:rsidR="00F5108F" w:rsidRDefault="00F5108F" w:rsidP="00F5108F">
      <w:pPr>
        <w:pStyle w:val="af6"/>
        <w:keepNext/>
        <w:rPr>
          <w:rtl/>
        </w:rPr>
      </w:pPr>
      <w:bookmarkStart w:id="1299" w:name="ET_yor_6156_178"/>
      <w:r w:rsidRPr="00F5108F">
        <w:rPr>
          <w:rStyle w:val="TagStyle"/>
          <w:rtl/>
        </w:rPr>
        <w:t xml:space="preserve"> &lt;&lt; יור &gt;&gt; </w:t>
      </w:r>
      <w:r>
        <w:rPr>
          <w:rtl/>
        </w:rPr>
        <w:t>היו"ר גלעד קריב:</w:t>
      </w:r>
      <w:r w:rsidRPr="00F5108F">
        <w:rPr>
          <w:rStyle w:val="TagStyle"/>
          <w:rtl/>
        </w:rPr>
        <w:t xml:space="preserve"> &lt;&lt; יור &gt;&gt;</w:t>
      </w:r>
      <w:r w:rsidR="00E75828">
        <w:rPr>
          <w:rtl/>
        </w:rPr>
        <w:t xml:space="preserve"> </w:t>
      </w:r>
      <w:bookmarkEnd w:id="1299"/>
    </w:p>
    <w:p w14:paraId="698FBCAD" w14:textId="77777777" w:rsidR="00F5108F" w:rsidRDefault="00F5108F" w:rsidP="00F5108F">
      <w:pPr>
        <w:pStyle w:val="KeepWithNext"/>
        <w:rPr>
          <w:rtl/>
          <w:lang w:eastAsia="he-IL"/>
        </w:rPr>
      </w:pPr>
    </w:p>
    <w:p w14:paraId="4A46263E" w14:textId="77777777" w:rsidR="00F5108F" w:rsidRDefault="00F5108F" w:rsidP="00F5108F">
      <w:pPr>
        <w:rPr>
          <w:rtl/>
          <w:lang w:eastAsia="he-IL"/>
        </w:rPr>
      </w:pPr>
      <w:bookmarkStart w:id="1300" w:name="_ETM_Q1_3436941"/>
      <w:bookmarkStart w:id="1301" w:name="_ETM_Q1_3436965"/>
      <w:bookmarkEnd w:id="1300"/>
      <w:bookmarkEnd w:id="1301"/>
      <w:r>
        <w:rPr>
          <w:rFonts w:hint="cs"/>
          <w:rtl/>
          <w:lang w:eastAsia="he-IL"/>
        </w:rPr>
        <w:t>ברור לי שגם הגוף הציבורי.</w:t>
      </w:r>
    </w:p>
    <w:p w14:paraId="0035F9DC" w14:textId="77777777" w:rsidR="00F5108F" w:rsidRDefault="00F5108F" w:rsidP="00F5108F">
      <w:pPr>
        <w:rPr>
          <w:rtl/>
          <w:lang w:eastAsia="he-IL"/>
        </w:rPr>
      </w:pPr>
      <w:bookmarkStart w:id="1302" w:name="_ETM_Q1_3437643"/>
      <w:bookmarkStart w:id="1303" w:name="_ETM_Q1_3437704"/>
      <w:bookmarkEnd w:id="1302"/>
      <w:bookmarkEnd w:id="1303"/>
    </w:p>
    <w:p w14:paraId="31BF1E87" w14:textId="77777777" w:rsidR="00F5108F" w:rsidRDefault="00F5108F" w:rsidP="00F5108F">
      <w:pPr>
        <w:pStyle w:val="af9"/>
        <w:keepNext/>
        <w:rPr>
          <w:rtl/>
          <w:lang w:eastAsia="he-IL"/>
        </w:rPr>
      </w:pPr>
      <w:bookmarkStart w:id="1304" w:name="ET_guest_יערה_למברגר_179"/>
      <w:r w:rsidRPr="00F5108F">
        <w:rPr>
          <w:rStyle w:val="TagStyle"/>
          <w:rtl/>
        </w:rPr>
        <w:t xml:space="preserve"> &lt;&lt; אורח &gt;&gt; </w:t>
      </w:r>
      <w:r>
        <w:rPr>
          <w:rtl/>
          <w:lang w:eastAsia="he-IL"/>
        </w:rPr>
        <w:t>יערה למברגר:</w:t>
      </w:r>
      <w:r w:rsidRPr="00F5108F">
        <w:rPr>
          <w:rStyle w:val="TagStyle"/>
          <w:rtl/>
        </w:rPr>
        <w:t xml:space="preserve"> &lt;&lt; אורח &gt;&gt;</w:t>
      </w:r>
      <w:r w:rsidR="00E75828">
        <w:rPr>
          <w:rtl/>
          <w:lang w:eastAsia="he-IL"/>
        </w:rPr>
        <w:t xml:space="preserve"> </w:t>
      </w:r>
      <w:bookmarkEnd w:id="1304"/>
    </w:p>
    <w:p w14:paraId="0C02DDF7" w14:textId="77777777" w:rsidR="00F5108F" w:rsidRDefault="00F5108F" w:rsidP="00F5108F">
      <w:pPr>
        <w:pStyle w:val="KeepWithNext"/>
        <w:rPr>
          <w:rtl/>
          <w:lang w:eastAsia="he-IL"/>
        </w:rPr>
      </w:pPr>
    </w:p>
    <w:p w14:paraId="650A0214" w14:textId="77777777" w:rsidR="00F5108F" w:rsidRDefault="00F5108F" w:rsidP="00F5108F">
      <w:pPr>
        <w:rPr>
          <w:rtl/>
          <w:lang w:eastAsia="he-IL"/>
        </w:rPr>
      </w:pPr>
      <w:bookmarkStart w:id="1305" w:name="_ETM_Q1_3438576"/>
      <w:bookmarkStart w:id="1306" w:name="_ETM_Q1_3438597"/>
      <w:bookmarkEnd w:id="1305"/>
      <w:bookmarkEnd w:id="1306"/>
      <w:r>
        <w:rPr>
          <w:rFonts w:hint="cs"/>
          <w:rtl/>
          <w:lang w:eastAsia="he-IL"/>
        </w:rPr>
        <w:t xml:space="preserve">הגורם המתפעל עוזר ומסייע לגוף </w:t>
      </w:r>
      <w:bookmarkStart w:id="1307" w:name="_ETM_Q1_3443147"/>
      <w:bookmarkEnd w:id="1307"/>
      <w:r>
        <w:rPr>
          <w:rFonts w:hint="cs"/>
          <w:rtl/>
          <w:lang w:eastAsia="he-IL"/>
        </w:rPr>
        <w:t>הציבורי לעמוד בחובותיו לפי סעיף 3(ג).</w:t>
      </w:r>
    </w:p>
    <w:p w14:paraId="4BFE9FB1" w14:textId="77777777" w:rsidR="00F5108F" w:rsidRDefault="00F5108F" w:rsidP="00F5108F">
      <w:pPr>
        <w:rPr>
          <w:rtl/>
          <w:lang w:eastAsia="he-IL"/>
        </w:rPr>
      </w:pPr>
      <w:bookmarkStart w:id="1308" w:name="_ETM_Q1_3448165"/>
      <w:bookmarkStart w:id="1309" w:name="_ETM_Q1_3448226"/>
      <w:bookmarkStart w:id="1310" w:name="_ETM_Q1_3449917"/>
      <w:bookmarkEnd w:id="1308"/>
      <w:bookmarkEnd w:id="1309"/>
      <w:bookmarkEnd w:id="1310"/>
    </w:p>
    <w:p w14:paraId="02412EC2" w14:textId="77777777" w:rsidR="00F5108F" w:rsidRDefault="00F5108F" w:rsidP="00F5108F">
      <w:pPr>
        <w:pStyle w:val="af6"/>
        <w:keepNext/>
        <w:rPr>
          <w:rtl/>
        </w:rPr>
      </w:pPr>
      <w:bookmarkStart w:id="1311" w:name="ET_yor_6156_180"/>
      <w:r w:rsidRPr="00F5108F">
        <w:rPr>
          <w:rStyle w:val="TagStyle"/>
          <w:rtl/>
        </w:rPr>
        <w:t xml:space="preserve"> &lt;&lt; יור &gt;&gt; </w:t>
      </w:r>
      <w:r>
        <w:rPr>
          <w:rtl/>
        </w:rPr>
        <w:t>היו"ר גלעד קריב:</w:t>
      </w:r>
      <w:r w:rsidRPr="00F5108F">
        <w:rPr>
          <w:rStyle w:val="TagStyle"/>
          <w:rtl/>
        </w:rPr>
        <w:t xml:space="preserve"> &lt;&lt; יור &gt;&gt;</w:t>
      </w:r>
      <w:r w:rsidR="00E75828">
        <w:rPr>
          <w:rtl/>
        </w:rPr>
        <w:t xml:space="preserve"> </w:t>
      </w:r>
      <w:bookmarkEnd w:id="1311"/>
    </w:p>
    <w:p w14:paraId="19AB79B5" w14:textId="77777777" w:rsidR="00F5108F" w:rsidRDefault="00F5108F" w:rsidP="00F5108F">
      <w:pPr>
        <w:pStyle w:val="KeepWithNext"/>
        <w:rPr>
          <w:rtl/>
          <w:lang w:eastAsia="he-IL"/>
        </w:rPr>
      </w:pPr>
    </w:p>
    <w:p w14:paraId="6268D531" w14:textId="77777777" w:rsidR="00F5108F" w:rsidRDefault="00F5108F" w:rsidP="00F5108F">
      <w:pPr>
        <w:rPr>
          <w:rtl/>
          <w:lang w:eastAsia="he-IL"/>
        </w:rPr>
      </w:pPr>
      <w:bookmarkStart w:id="1312" w:name="_ETM_Q1_3450205"/>
      <w:bookmarkStart w:id="1313" w:name="_ETM_Q1_3450227"/>
      <w:bookmarkEnd w:id="1312"/>
      <w:bookmarkEnd w:id="1313"/>
      <w:r>
        <w:rPr>
          <w:rFonts w:hint="cs"/>
          <w:rtl/>
          <w:lang w:eastAsia="he-IL"/>
        </w:rPr>
        <w:t>ברור לי שזה ברמת</w:t>
      </w:r>
      <w:bookmarkStart w:id="1314" w:name="_ETM_Q1_3450485"/>
      <w:bookmarkEnd w:id="1314"/>
      <w:r w:rsidR="00A15A1D">
        <w:rPr>
          <w:rFonts w:hint="cs"/>
          <w:rtl/>
          <w:lang w:eastAsia="he-IL"/>
        </w:rPr>
        <w:t xml:space="preserve"> האחריות אבל השאלה מכיוון שזה סעיף נורמטיבי במובן </w:t>
      </w:r>
      <w:bookmarkStart w:id="1315" w:name="_ETM_Q1_3455361"/>
      <w:bookmarkEnd w:id="1315"/>
      <w:r w:rsidR="00A15A1D">
        <w:rPr>
          <w:rFonts w:hint="cs"/>
          <w:rtl/>
          <w:lang w:eastAsia="he-IL"/>
        </w:rPr>
        <w:t xml:space="preserve">הזה שהוא מציב סטנדרטים, מה המקום שבו בעצם החוק </w:t>
      </w:r>
      <w:bookmarkStart w:id="1316" w:name="_ETM_Q1_3462519"/>
      <w:bookmarkEnd w:id="1316"/>
      <w:r w:rsidR="00A15A1D">
        <w:rPr>
          <w:rFonts w:hint="cs"/>
          <w:rtl/>
          <w:lang w:eastAsia="he-IL"/>
        </w:rPr>
        <w:t>אומר לגורם שבוחר את חברות הדיוור.</w:t>
      </w:r>
    </w:p>
    <w:p w14:paraId="6AC7B1BC" w14:textId="77777777" w:rsidR="00A15A1D" w:rsidRDefault="00A15A1D" w:rsidP="00F5108F">
      <w:pPr>
        <w:rPr>
          <w:rtl/>
          <w:lang w:eastAsia="he-IL"/>
        </w:rPr>
      </w:pPr>
      <w:bookmarkStart w:id="1317" w:name="_ETM_Q1_3467750"/>
      <w:bookmarkEnd w:id="1317"/>
    </w:p>
    <w:p w14:paraId="09FA5995" w14:textId="77777777" w:rsidR="00A15A1D" w:rsidRDefault="00A15A1D" w:rsidP="00A15A1D">
      <w:pPr>
        <w:pStyle w:val="af9"/>
        <w:keepNext/>
        <w:rPr>
          <w:rtl/>
          <w:lang w:eastAsia="he-IL"/>
        </w:rPr>
      </w:pPr>
      <w:bookmarkStart w:id="1318" w:name="ET_guest_יערה_למברגר_181"/>
      <w:r w:rsidRPr="00A15A1D">
        <w:rPr>
          <w:rStyle w:val="TagStyle"/>
          <w:rtl/>
        </w:rPr>
        <w:t xml:space="preserve"> &lt;&lt; אורח &gt;&gt; </w:t>
      </w:r>
      <w:r>
        <w:rPr>
          <w:rtl/>
          <w:lang w:eastAsia="he-IL"/>
        </w:rPr>
        <w:t>יערה למברגר:</w:t>
      </w:r>
      <w:r w:rsidRPr="00A15A1D">
        <w:rPr>
          <w:rStyle w:val="TagStyle"/>
          <w:rtl/>
        </w:rPr>
        <w:t xml:space="preserve"> &lt;&lt; אורח &gt;&gt;</w:t>
      </w:r>
      <w:r w:rsidR="00E75828">
        <w:rPr>
          <w:rtl/>
          <w:lang w:eastAsia="he-IL"/>
        </w:rPr>
        <w:t xml:space="preserve"> </w:t>
      </w:r>
      <w:bookmarkEnd w:id="1318"/>
    </w:p>
    <w:p w14:paraId="644B6C56" w14:textId="77777777" w:rsidR="00A15A1D" w:rsidRDefault="00A15A1D" w:rsidP="00A15A1D">
      <w:pPr>
        <w:pStyle w:val="KeepWithNext"/>
        <w:rPr>
          <w:rtl/>
          <w:lang w:eastAsia="he-IL"/>
        </w:rPr>
      </w:pPr>
    </w:p>
    <w:p w14:paraId="3C881CD3" w14:textId="77777777" w:rsidR="00A15A1D" w:rsidRDefault="00A15A1D" w:rsidP="00A15A1D">
      <w:pPr>
        <w:rPr>
          <w:rtl/>
          <w:lang w:eastAsia="he-IL"/>
        </w:rPr>
      </w:pPr>
      <w:bookmarkStart w:id="1319" w:name="_ETM_Q1_3468017"/>
      <w:bookmarkStart w:id="1320" w:name="_ETM_Q1_3468039"/>
      <w:bookmarkEnd w:id="1319"/>
      <w:bookmarkEnd w:id="1320"/>
      <w:r>
        <w:rPr>
          <w:rFonts w:hint="cs"/>
          <w:rtl/>
          <w:lang w:eastAsia="he-IL"/>
        </w:rPr>
        <w:t xml:space="preserve">לגבי תוכן המסר. אני </w:t>
      </w:r>
      <w:bookmarkStart w:id="1321" w:name="_ETM_Q1_3468879"/>
      <w:bookmarkEnd w:id="1321"/>
      <w:r>
        <w:rPr>
          <w:rFonts w:hint="cs"/>
          <w:rtl/>
          <w:lang w:eastAsia="he-IL"/>
        </w:rPr>
        <w:t xml:space="preserve">אזכיר מה שכתוב כאן. זה תוכן המסר. איך אתה כותב את המסר, איך אתה חותם. לירון ידע להסביר את זה יותר טוב. דווקא מי שמעצב </w:t>
      </w:r>
      <w:bookmarkStart w:id="1322" w:name="_ETM_Q1_3474958"/>
      <w:bookmarkEnd w:id="1322"/>
      <w:r>
        <w:rPr>
          <w:rFonts w:hint="cs"/>
          <w:rtl/>
          <w:lang w:eastAsia="he-IL"/>
        </w:rPr>
        <w:t>את תוכן המסר, זאת לא מערכת הדיוור</w:t>
      </w:r>
      <w:bookmarkStart w:id="1323" w:name="_ETM_Q1_3477834"/>
      <w:bookmarkEnd w:id="1323"/>
      <w:r>
        <w:rPr>
          <w:rFonts w:hint="cs"/>
          <w:rtl/>
          <w:lang w:eastAsia="he-IL"/>
        </w:rPr>
        <w:t xml:space="preserve"> אלא זה הגוף הציבורי ודווקא כאן אני חושבת שהגוף הציבורי יכול להשפיע יותר. </w:t>
      </w:r>
    </w:p>
    <w:p w14:paraId="4CC68E9D" w14:textId="77777777" w:rsidR="00A15A1D" w:rsidRDefault="00A15A1D" w:rsidP="00A15A1D">
      <w:pPr>
        <w:rPr>
          <w:rtl/>
          <w:lang w:eastAsia="he-IL"/>
        </w:rPr>
      </w:pPr>
      <w:bookmarkStart w:id="1324" w:name="_ETM_Q1_3481191"/>
      <w:bookmarkStart w:id="1325" w:name="_ETM_Q1_3481249"/>
      <w:bookmarkEnd w:id="1324"/>
      <w:bookmarkEnd w:id="1325"/>
    </w:p>
    <w:p w14:paraId="7859ED35" w14:textId="77777777" w:rsidR="00A15A1D" w:rsidRDefault="00A15A1D" w:rsidP="00A15A1D">
      <w:pPr>
        <w:pStyle w:val="af9"/>
        <w:keepNext/>
        <w:rPr>
          <w:rtl/>
          <w:lang w:eastAsia="he-IL"/>
        </w:rPr>
      </w:pPr>
      <w:bookmarkStart w:id="1326" w:name="ET_guest_לירון_ליבסקינד_מוליאן_182"/>
      <w:r w:rsidRPr="00A15A1D">
        <w:rPr>
          <w:rStyle w:val="TagStyle"/>
          <w:rtl/>
        </w:rPr>
        <w:t xml:space="preserve"> &lt;&lt; אורח &gt;&gt; </w:t>
      </w:r>
      <w:r>
        <w:rPr>
          <w:rtl/>
          <w:lang w:eastAsia="he-IL"/>
        </w:rPr>
        <w:t>לירון ליבסקינד מוליאן:</w:t>
      </w:r>
      <w:r w:rsidRPr="00A15A1D">
        <w:rPr>
          <w:rStyle w:val="TagStyle"/>
          <w:rtl/>
        </w:rPr>
        <w:t xml:space="preserve"> &lt;&lt; אורח &gt;&gt;</w:t>
      </w:r>
      <w:r w:rsidR="00E75828">
        <w:rPr>
          <w:rtl/>
          <w:lang w:eastAsia="he-IL"/>
        </w:rPr>
        <w:t xml:space="preserve"> </w:t>
      </w:r>
      <w:bookmarkEnd w:id="1326"/>
    </w:p>
    <w:p w14:paraId="2CEDF1BB" w14:textId="77777777" w:rsidR="00A15A1D" w:rsidRDefault="00A15A1D" w:rsidP="00A15A1D">
      <w:pPr>
        <w:pStyle w:val="KeepWithNext"/>
        <w:rPr>
          <w:rtl/>
          <w:lang w:eastAsia="he-IL"/>
        </w:rPr>
      </w:pPr>
    </w:p>
    <w:p w14:paraId="3F5F66EE" w14:textId="77777777" w:rsidR="00A15A1D" w:rsidRDefault="00A15A1D" w:rsidP="00A15A1D">
      <w:pPr>
        <w:rPr>
          <w:rtl/>
          <w:lang w:eastAsia="he-IL"/>
        </w:rPr>
      </w:pPr>
      <w:r>
        <w:rPr>
          <w:rFonts w:hint="cs"/>
          <w:rtl/>
          <w:lang w:eastAsia="he-IL"/>
        </w:rPr>
        <w:t>לגוף השולח אין כאן אופציה לשנות את המסר.</w:t>
      </w:r>
    </w:p>
    <w:p w14:paraId="49FC83B0" w14:textId="77777777" w:rsidR="00A15A1D" w:rsidRDefault="00A15A1D" w:rsidP="00A15A1D">
      <w:pPr>
        <w:rPr>
          <w:rtl/>
          <w:lang w:eastAsia="he-IL"/>
        </w:rPr>
      </w:pPr>
      <w:bookmarkStart w:id="1327" w:name="_ETM_Q1_3485193"/>
      <w:bookmarkStart w:id="1328" w:name="_ETM_Q1_3485299"/>
      <w:bookmarkEnd w:id="1327"/>
      <w:bookmarkEnd w:id="1328"/>
    </w:p>
    <w:p w14:paraId="7754DEDC" w14:textId="77777777" w:rsidR="00A15A1D" w:rsidRDefault="00A15A1D" w:rsidP="00A15A1D">
      <w:pPr>
        <w:pStyle w:val="af9"/>
        <w:keepNext/>
        <w:rPr>
          <w:rtl/>
          <w:lang w:eastAsia="he-IL"/>
        </w:rPr>
      </w:pPr>
      <w:bookmarkStart w:id="1329" w:name="ET_guest_יערה_למברגר_183"/>
      <w:r w:rsidRPr="00A15A1D">
        <w:rPr>
          <w:rStyle w:val="TagStyle"/>
          <w:rtl/>
        </w:rPr>
        <w:t xml:space="preserve"> &lt;&lt; אורח &gt;&gt; </w:t>
      </w:r>
      <w:r>
        <w:rPr>
          <w:rtl/>
          <w:lang w:eastAsia="he-IL"/>
        </w:rPr>
        <w:t>יערה למברגר:</w:t>
      </w:r>
      <w:r w:rsidRPr="00A15A1D">
        <w:rPr>
          <w:rStyle w:val="TagStyle"/>
          <w:rtl/>
        </w:rPr>
        <w:t xml:space="preserve"> &lt;&lt; אורח &gt;&gt;</w:t>
      </w:r>
      <w:r w:rsidR="00E75828">
        <w:rPr>
          <w:rtl/>
          <w:lang w:eastAsia="he-IL"/>
        </w:rPr>
        <w:t xml:space="preserve"> </w:t>
      </w:r>
      <w:bookmarkEnd w:id="1329"/>
    </w:p>
    <w:p w14:paraId="0DF69BA8" w14:textId="77777777" w:rsidR="00A15A1D" w:rsidRDefault="00A15A1D" w:rsidP="00A15A1D">
      <w:pPr>
        <w:pStyle w:val="KeepWithNext"/>
        <w:rPr>
          <w:rtl/>
          <w:lang w:eastAsia="he-IL"/>
        </w:rPr>
      </w:pPr>
    </w:p>
    <w:p w14:paraId="48BE27B7" w14:textId="77777777" w:rsidR="00A15A1D" w:rsidRDefault="00A15A1D" w:rsidP="00A15A1D">
      <w:pPr>
        <w:rPr>
          <w:rtl/>
          <w:lang w:eastAsia="he-IL"/>
        </w:rPr>
      </w:pPr>
      <w:r>
        <w:rPr>
          <w:rFonts w:hint="cs"/>
          <w:rtl/>
          <w:lang w:eastAsia="he-IL"/>
        </w:rPr>
        <w:t xml:space="preserve">מי שמעצב את המסר, מעצב אותו בצורה מסוימת </w:t>
      </w:r>
      <w:bookmarkStart w:id="1330" w:name="_ETM_Q1_3486493"/>
      <w:bookmarkEnd w:id="1330"/>
      <w:r>
        <w:rPr>
          <w:rFonts w:hint="cs"/>
          <w:rtl/>
          <w:lang w:eastAsia="he-IL"/>
        </w:rPr>
        <w:t>ועם מאפיינים מסוימים שמגדילים את הסיכוי.</w:t>
      </w:r>
    </w:p>
    <w:p w14:paraId="42066D59" w14:textId="77777777" w:rsidR="00A15A1D" w:rsidRDefault="00A15A1D" w:rsidP="00A15A1D">
      <w:pPr>
        <w:rPr>
          <w:rtl/>
          <w:lang w:eastAsia="he-IL"/>
        </w:rPr>
      </w:pPr>
      <w:bookmarkStart w:id="1331" w:name="_ETM_Q1_3491283"/>
      <w:bookmarkStart w:id="1332" w:name="_ETM_Q1_3491340"/>
      <w:bookmarkEnd w:id="1331"/>
      <w:bookmarkEnd w:id="1332"/>
    </w:p>
    <w:p w14:paraId="0B9DCF52" w14:textId="77777777" w:rsidR="00A15A1D" w:rsidRDefault="00A15A1D" w:rsidP="00A15A1D">
      <w:pPr>
        <w:pStyle w:val="af6"/>
        <w:keepNext/>
        <w:rPr>
          <w:rtl/>
        </w:rPr>
      </w:pPr>
      <w:bookmarkStart w:id="1333" w:name="ET_yor_6156_184"/>
      <w:r w:rsidRPr="00A15A1D">
        <w:rPr>
          <w:rStyle w:val="TagStyle"/>
          <w:rtl/>
        </w:rPr>
        <w:t xml:space="preserve"> &lt;&lt; יור &gt;&gt; </w:t>
      </w:r>
      <w:r>
        <w:rPr>
          <w:rtl/>
        </w:rPr>
        <w:t>היו"ר גלעד קריב:</w:t>
      </w:r>
      <w:r w:rsidRPr="00A15A1D">
        <w:rPr>
          <w:rStyle w:val="TagStyle"/>
          <w:rtl/>
        </w:rPr>
        <w:t xml:space="preserve"> &lt;&lt; יור &gt;&gt;</w:t>
      </w:r>
      <w:r w:rsidR="00E75828">
        <w:rPr>
          <w:rtl/>
        </w:rPr>
        <w:t xml:space="preserve"> </w:t>
      </w:r>
      <w:bookmarkEnd w:id="1333"/>
    </w:p>
    <w:p w14:paraId="4027240D" w14:textId="77777777" w:rsidR="00A15A1D" w:rsidRDefault="00A15A1D" w:rsidP="00A15A1D">
      <w:pPr>
        <w:pStyle w:val="KeepWithNext"/>
        <w:rPr>
          <w:rtl/>
          <w:lang w:eastAsia="he-IL"/>
        </w:rPr>
      </w:pPr>
    </w:p>
    <w:p w14:paraId="389EE775" w14:textId="77777777" w:rsidR="00A15A1D" w:rsidRDefault="00A15A1D" w:rsidP="00A15A1D">
      <w:pPr>
        <w:rPr>
          <w:rtl/>
          <w:lang w:eastAsia="he-IL"/>
        </w:rPr>
      </w:pPr>
      <w:bookmarkStart w:id="1334" w:name="_ETM_Q1_3493082"/>
      <w:bookmarkStart w:id="1335" w:name="_ETM_Q1_3493107"/>
      <w:bookmarkEnd w:id="1334"/>
      <w:bookmarkEnd w:id="1335"/>
      <w:r>
        <w:rPr>
          <w:rFonts w:hint="cs"/>
          <w:rtl/>
          <w:lang w:eastAsia="he-IL"/>
        </w:rPr>
        <w:t>תנו לי דוגמה לתוכן של</w:t>
      </w:r>
      <w:r w:rsidR="00E75828">
        <w:rPr>
          <w:rFonts w:hint="cs"/>
          <w:rtl/>
          <w:lang w:eastAsia="he-IL"/>
        </w:rPr>
        <w:t xml:space="preserve"> </w:t>
      </w:r>
      <w:r>
        <w:rPr>
          <w:rFonts w:hint="cs"/>
          <w:rtl/>
          <w:lang w:eastAsia="he-IL"/>
        </w:rPr>
        <w:t xml:space="preserve">מסר דיגיטלי שמהרגע שלחצתי </w:t>
      </w:r>
      <w:r>
        <w:rPr>
          <w:lang w:eastAsia="he-IL"/>
        </w:rPr>
        <w:t>send</w:t>
      </w:r>
      <w:r>
        <w:rPr>
          <w:rFonts w:hint="cs"/>
          <w:rtl/>
          <w:lang w:eastAsia="he-IL"/>
        </w:rPr>
        <w:t xml:space="preserve"> </w:t>
      </w:r>
      <w:bookmarkStart w:id="1336" w:name="_ETM_Q1_3492274"/>
      <w:bookmarkEnd w:id="1336"/>
      <w:r>
        <w:rPr>
          <w:rFonts w:hint="cs"/>
          <w:rtl/>
          <w:lang w:eastAsia="he-IL"/>
        </w:rPr>
        <w:t>ועד שהנמען קיבל, תוכן המסר השתנה.</w:t>
      </w:r>
      <w:bookmarkStart w:id="1337" w:name="_ETM_Q1_3498951"/>
      <w:bookmarkEnd w:id="1337"/>
    </w:p>
    <w:p w14:paraId="43223A16" w14:textId="77777777" w:rsidR="00A15A1D" w:rsidRDefault="00A15A1D" w:rsidP="00A15A1D">
      <w:pPr>
        <w:rPr>
          <w:rtl/>
          <w:lang w:eastAsia="he-IL"/>
        </w:rPr>
      </w:pPr>
      <w:bookmarkStart w:id="1338" w:name="_ETM_Q1_3499010"/>
      <w:bookmarkEnd w:id="1338"/>
    </w:p>
    <w:p w14:paraId="131B3BE1" w14:textId="77777777" w:rsidR="00A15A1D" w:rsidRDefault="00A15A1D" w:rsidP="00A15A1D">
      <w:pPr>
        <w:pStyle w:val="af9"/>
        <w:keepNext/>
        <w:rPr>
          <w:rtl/>
          <w:lang w:eastAsia="he-IL"/>
        </w:rPr>
      </w:pPr>
      <w:bookmarkStart w:id="1339" w:name="ET_guest_לירון_ליבסקינד_מוליאן_185"/>
      <w:r w:rsidRPr="00A15A1D">
        <w:rPr>
          <w:rStyle w:val="TagStyle"/>
          <w:rtl/>
        </w:rPr>
        <w:t xml:space="preserve"> &lt;&lt; אורח &gt;&gt; </w:t>
      </w:r>
      <w:r>
        <w:rPr>
          <w:rtl/>
          <w:lang w:eastAsia="he-IL"/>
        </w:rPr>
        <w:t>לירון ליבסקינד מוליאן:</w:t>
      </w:r>
      <w:r w:rsidRPr="00A15A1D">
        <w:rPr>
          <w:rStyle w:val="TagStyle"/>
          <w:rtl/>
        </w:rPr>
        <w:t xml:space="preserve"> &lt;&lt; אורח &gt;&gt;</w:t>
      </w:r>
      <w:r w:rsidR="00E75828">
        <w:rPr>
          <w:rtl/>
          <w:lang w:eastAsia="he-IL"/>
        </w:rPr>
        <w:t xml:space="preserve"> </w:t>
      </w:r>
      <w:bookmarkEnd w:id="1339"/>
    </w:p>
    <w:p w14:paraId="16D4F112" w14:textId="77777777" w:rsidR="00A15A1D" w:rsidRDefault="00A15A1D" w:rsidP="00A15A1D">
      <w:pPr>
        <w:pStyle w:val="KeepWithNext"/>
        <w:rPr>
          <w:rtl/>
          <w:lang w:eastAsia="he-IL"/>
        </w:rPr>
      </w:pPr>
    </w:p>
    <w:p w14:paraId="0230FA36" w14:textId="274278C3" w:rsidR="00A15A1D" w:rsidRDefault="00A15A1D" w:rsidP="00A15A1D">
      <w:pPr>
        <w:rPr>
          <w:rtl/>
          <w:lang w:eastAsia="he-IL"/>
        </w:rPr>
      </w:pPr>
      <w:r>
        <w:rPr>
          <w:rFonts w:hint="cs"/>
          <w:rtl/>
          <w:lang w:eastAsia="he-IL"/>
        </w:rPr>
        <w:t xml:space="preserve">יכול להיות שיש שדה דינמי בתוך </w:t>
      </w:r>
      <w:bookmarkStart w:id="1340" w:name="_ETM_Q1_3497819"/>
      <w:bookmarkEnd w:id="1340"/>
      <w:r>
        <w:rPr>
          <w:rFonts w:hint="cs"/>
          <w:rtl/>
          <w:lang w:eastAsia="he-IL"/>
        </w:rPr>
        <w:t>האימייל עצמו ואז הוא שואב את המידע ממקום אחר ובעת הפתיחה</w:t>
      </w:r>
      <w:r w:rsidR="004B00FC">
        <w:rPr>
          <w:rFonts w:hint="cs"/>
          <w:rtl/>
          <w:lang w:eastAsia="he-IL"/>
        </w:rPr>
        <w:t xml:space="preserve"> </w:t>
      </w:r>
      <w:r>
        <w:rPr>
          <w:rFonts w:hint="cs"/>
          <w:rtl/>
          <w:lang w:eastAsia="he-IL"/>
        </w:rPr>
        <w:t xml:space="preserve">הוא מציג </w:t>
      </w:r>
      <w:bookmarkStart w:id="1341" w:name="_ETM_Q1_3505592"/>
      <w:bookmarkEnd w:id="1341"/>
      <w:r>
        <w:rPr>
          <w:rFonts w:hint="cs"/>
          <w:rtl/>
          <w:lang w:eastAsia="he-IL"/>
        </w:rPr>
        <w:t>את המידע בהתאם לאיך שהוא רוצה להציג את זה באותה העת כאשר נפתח המסר. אנחנו רוצים לוודא שזה</w:t>
      </w:r>
      <w:bookmarkStart w:id="1342" w:name="_ETM_Q1_3514549"/>
      <w:bookmarkEnd w:id="1342"/>
      <w:r>
        <w:rPr>
          <w:rFonts w:hint="cs"/>
          <w:rtl/>
          <w:lang w:eastAsia="he-IL"/>
        </w:rPr>
        <w:t xml:space="preserve"> לא קורה.</w:t>
      </w:r>
      <w:bookmarkStart w:id="1343" w:name="_ETM_Q1_3514417"/>
      <w:bookmarkEnd w:id="1343"/>
    </w:p>
    <w:p w14:paraId="2BFBA5B6" w14:textId="77777777" w:rsidR="00A15A1D" w:rsidRDefault="00A15A1D" w:rsidP="00A15A1D">
      <w:pPr>
        <w:rPr>
          <w:rtl/>
          <w:lang w:eastAsia="he-IL"/>
        </w:rPr>
      </w:pPr>
      <w:bookmarkStart w:id="1344" w:name="_ETM_Q1_3514473"/>
      <w:bookmarkStart w:id="1345" w:name="_ETM_Q1_3520241"/>
      <w:bookmarkEnd w:id="1344"/>
      <w:bookmarkEnd w:id="1345"/>
    </w:p>
    <w:p w14:paraId="70110485" w14:textId="77777777" w:rsidR="00A15A1D" w:rsidRDefault="00A15A1D" w:rsidP="00A15A1D">
      <w:pPr>
        <w:pStyle w:val="a4"/>
        <w:keepNext/>
        <w:rPr>
          <w:rtl/>
        </w:rPr>
      </w:pPr>
      <w:bookmarkStart w:id="1346" w:name="ET_speaker_עוד_אלעזר_שטרן_186"/>
      <w:r w:rsidRPr="00A15A1D">
        <w:rPr>
          <w:rStyle w:val="TagStyle"/>
          <w:rtl/>
        </w:rPr>
        <w:t xml:space="preserve"> &lt;&lt; דובר &gt;&gt; </w:t>
      </w:r>
      <w:r>
        <w:rPr>
          <w:rtl/>
        </w:rPr>
        <w:t>עו"ד אלעזר שטרן:</w:t>
      </w:r>
      <w:r w:rsidRPr="00A15A1D">
        <w:rPr>
          <w:rStyle w:val="TagStyle"/>
          <w:rtl/>
        </w:rPr>
        <w:t xml:space="preserve"> &lt;&lt; דובר &gt;&gt;</w:t>
      </w:r>
      <w:r w:rsidR="00E75828">
        <w:rPr>
          <w:rtl/>
        </w:rPr>
        <w:t xml:space="preserve"> </w:t>
      </w:r>
      <w:bookmarkEnd w:id="1346"/>
    </w:p>
    <w:p w14:paraId="57E74525" w14:textId="77777777" w:rsidR="00A15A1D" w:rsidRDefault="00A15A1D" w:rsidP="00A15A1D">
      <w:pPr>
        <w:pStyle w:val="KeepWithNext"/>
        <w:rPr>
          <w:rtl/>
          <w:lang w:eastAsia="he-IL"/>
        </w:rPr>
      </w:pPr>
    </w:p>
    <w:p w14:paraId="5E548CC2" w14:textId="77777777" w:rsidR="00A15A1D" w:rsidRDefault="00A15A1D" w:rsidP="00A15A1D">
      <w:pPr>
        <w:rPr>
          <w:rtl/>
          <w:lang w:eastAsia="he-IL"/>
        </w:rPr>
      </w:pPr>
      <w:bookmarkStart w:id="1347" w:name="_ETM_Q1_3520535"/>
      <w:bookmarkStart w:id="1348" w:name="_ETM_Q1_3520559"/>
      <w:bookmarkEnd w:id="1347"/>
      <w:bookmarkEnd w:id="1348"/>
      <w:r>
        <w:rPr>
          <w:rFonts w:hint="cs"/>
          <w:rtl/>
          <w:lang w:eastAsia="he-IL"/>
        </w:rPr>
        <w:t>אני אסביר את המחיקה של פסקה (ה).</w:t>
      </w:r>
      <w:r w:rsidR="00E75828">
        <w:rPr>
          <w:rFonts w:hint="cs"/>
          <w:rtl/>
          <w:lang w:eastAsia="he-IL"/>
        </w:rPr>
        <w:t xml:space="preserve"> </w:t>
      </w:r>
      <w:r>
        <w:rPr>
          <w:rFonts w:hint="cs"/>
          <w:rtl/>
          <w:lang w:eastAsia="he-IL"/>
        </w:rPr>
        <w:t>צריך לעשות זו</w:t>
      </w:r>
      <w:r w:rsidR="009B1FFD">
        <w:rPr>
          <w:rFonts w:hint="cs"/>
          <w:rtl/>
          <w:lang w:eastAsia="he-IL"/>
        </w:rPr>
        <w:t xml:space="preserve">ם אאוט ולראות באיזה סעיף אנחנו נמצאים. </w:t>
      </w:r>
    </w:p>
    <w:p w14:paraId="6CA8D307" w14:textId="77777777" w:rsidR="009B1FFD" w:rsidRDefault="009B1FFD" w:rsidP="00A15A1D">
      <w:pPr>
        <w:rPr>
          <w:rtl/>
          <w:lang w:eastAsia="he-IL"/>
        </w:rPr>
      </w:pPr>
      <w:bookmarkStart w:id="1349" w:name="_ETM_Q1_3528696"/>
      <w:bookmarkStart w:id="1350" w:name="_ETM_Q1_3528753"/>
      <w:bookmarkStart w:id="1351" w:name="_ETM_Q1_3529616"/>
      <w:bookmarkEnd w:id="1349"/>
      <w:bookmarkEnd w:id="1350"/>
      <w:bookmarkEnd w:id="1351"/>
    </w:p>
    <w:p w14:paraId="23B4AA9B" w14:textId="77777777" w:rsidR="009B1FFD" w:rsidRDefault="009B1FFD" w:rsidP="009B1FFD">
      <w:pPr>
        <w:pStyle w:val="af9"/>
        <w:keepNext/>
        <w:rPr>
          <w:rtl/>
          <w:lang w:eastAsia="he-IL"/>
        </w:rPr>
      </w:pPr>
      <w:bookmarkStart w:id="1352" w:name="ET_guest_יערה_למברגר_170"/>
      <w:r w:rsidRPr="009B1FFD">
        <w:rPr>
          <w:rStyle w:val="TagStyle"/>
          <w:rtl/>
        </w:rPr>
        <w:t xml:space="preserve"> &lt;&lt; אורח &gt;&gt; </w:t>
      </w:r>
      <w:r>
        <w:rPr>
          <w:rtl/>
          <w:lang w:eastAsia="he-IL"/>
        </w:rPr>
        <w:t>יערה למברגר:</w:t>
      </w:r>
      <w:r w:rsidRPr="009B1FFD">
        <w:rPr>
          <w:rStyle w:val="TagStyle"/>
          <w:rtl/>
        </w:rPr>
        <w:t xml:space="preserve"> &lt;&lt; אורח &gt;&gt;</w:t>
      </w:r>
      <w:r w:rsidR="00E75828">
        <w:rPr>
          <w:rtl/>
          <w:lang w:eastAsia="he-IL"/>
        </w:rPr>
        <w:t xml:space="preserve"> </w:t>
      </w:r>
      <w:bookmarkEnd w:id="1352"/>
    </w:p>
    <w:p w14:paraId="6501C7E9" w14:textId="77777777" w:rsidR="009B1FFD" w:rsidRDefault="009B1FFD" w:rsidP="009B1FFD">
      <w:pPr>
        <w:pStyle w:val="KeepWithNext"/>
        <w:rPr>
          <w:rtl/>
          <w:lang w:eastAsia="he-IL"/>
        </w:rPr>
      </w:pPr>
    </w:p>
    <w:p w14:paraId="105F1A0D" w14:textId="77777777" w:rsidR="009B1FFD" w:rsidRDefault="009B1FFD" w:rsidP="009B1FFD">
      <w:pPr>
        <w:rPr>
          <w:rtl/>
          <w:lang w:eastAsia="he-IL"/>
        </w:rPr>
      </w:pPr>
      <w:bookmarkStart w:id="1353" w:name="_ETM_Q1_3531888"/>
      <w:bookmarkStart w:id="1354" w:name="_ETM_Q1_3531908"/>
      <w:bookmarkEnd w:id="1353"/>
      <w:bookmarkEnd w:id="1354"/>
      <w:r>
        <w:rPr>
          <w:rFonts w:hint="cs"/>
          <w:rtl/>
          <w:lang w:eastAsia="he-IL"/>
        </w:rPr>
        <w:t xml:space="preserve">אולי אני אשלים קודם את ההערה. אני חושבת </w:t>
      </w:r>
      <w:bookmarkStart w:id="1355" w:name="_ETM_Q1_3534079"/>
      <w:bookmarkEnd w:id="1355"/>
      <w:r>
        <w:rPr>
          <w:rFonts w:hint="cs"/>
          <w:rtl/>
          <w:lang w:eastAsia="he-IL"/>
        </w:rPr>
        <w:t xml:space="preserve">שפחות </w:t>
      </w:r>
      <w:bookmarkStart w:id="1356" w:name="_ETM_Q1_3530399"/>
      <w:bookmarkEnd w:id="1356"/>
      <w:r>
        <w:rPr>
          <w:rFonts w:hint="cs"/>
          <w:rtl/>
          <w:lang w:eastAsia="he-IL"/>
        </w:rPr>
        <w:t>משנה</w:t>
      </w:r>
      <w:r w:rsidR="00E75828">
        <w:rPr>
          <w:rFonts w:hint="cs"/>
          <w:rtl/>
          <w:lang w:eastAsia="he-IL"/>
        </w:rPr>
        <w:t xml:space="preserve"> </w:t>
      </w:r>
      <w:r>
        <w:rPr>
          <w:rFonts w:hint="cs"/>
          <w:rtl/>
          <w:lang w:eastAsia="he-IL"/>
        </w:rPr>
        <w:t>הניסוח אם זה יהיה כאן או ברישה או בדרך אחרת. מה שהיה חשוב לנו להגיד זה</w:t>
      </w:r>
      <w:bookmarkStart w:id="1357" w:name="_ETM_Q1_3537299"/>
      <w:bookmarkEnd w:id="1357"/>
      <w:r w:rsidR="00E75828">
        <w:rPr>
          <w:rFonts w:hint="cs"/>
          <w:rtl/>
          <w:lang w:eastAsia="he-IL"/>
        </w:rPr>
        <w:t xml:space="preserve"> </w:t>
      </w:r>
      <w:r>
        <w:rPr>
          <w:rFonts w:hint="cs"/>
          <w:rtl/>
          <w:lang w:eastAsia="he-IL"/>
        </w:rPr>
        <w:t>שאם נקרא את הרישה ואת התנאים, שלא מצוין כרגע בשום מקום, ברגע שזה נמחק, שהמסר בכלל נשלח למען דיגיטלי.</w:t>
      </w:r>
    </w:p>
    <w:p w14:paraId="2B77277C" w14:textId="77777777" w:rsidR="009B1FFD" w:rsidRDefault="009B1FFD" w:rsidP="009B1FFD">
      <w:pPr>
        <w:rPr>
          <w:rtl/>
          <w:lang w:eastAsia="he-IL"/>
        </w:rPr>
      </w:pPr>
      <w:bookmarkStart w:id="1358" w:name="_ETM_Q1_3546787"/>
      <w:bookmarkStart w:id="1359" w:name="_ETM_Q1_3546838"/>
      <w:bookmarkEnd w:id="1358"/>
      <w:bookmarkEnd w:id="1359"/>
    </w:p>
    <w:p w14:paraId="153293D2" w14:textId="77777777" w:rsidR="009B1FFD" w:rsidRDefault="009B1FFD" w:rsidP="009B1FFD">
      <w:pPr>
        <w:pStyle w:val="a4"/>
        <w:keepNext/>
        <w:rPr>
          <w:rtl/>
        </w:rPr>
      </w:pPr>
      <w:bookmarkStart w:id="1360" w:name="ET_speaker_עוד_אלעזר_שטרן_171"/>
      <w:r w:rsidRPr="009B1FFD">
        <w:rPr>
          <w:rStyle w:val="TagStyle"/>
          <w:rtl/>
        </w:rPr>
        <w:t xml:space="preserve"> &lt;&lt; דובר &gt;&gt; </w:t>
      </w:r>
      <w:r>
        <w:rPr>
          <w:rtl/>
        </w:rPr>
        <w:t>עו"ד אלעזר שטרן:</w:t>
      </w:r>
      <w:r w:rsidRPr="009B1FFD">
        <w:rPr>
          <w:rStyle w:val="TagStyle"/>
          <w:rtl/>
        </w:rPr>
        <w:t xml:space="preserve"> &lt;&lt; דובר &gt;&gt;</w:t>
      </w:r>
      <w:r w:rsidR="00E75828">
        <w:rPr>
          <w:rtl/>
        </w:rPr>
        <w:t xml:space="preserve"> </w:t>
      </w:r>
      <w:bookmarkEnd w:id="1360"/>
    </w:p>
    <w:p w14:paraId="505D959D" w14:textId="77777777" w:rsidR="009B1FFD" w:rsidRDefault="009B1FFD" w:rsidP="009B1FFD">
      <w:pPr>
        <w:pStyle w:val="KeepWithNext"/>
        <w:rPr>
          <w:rtl/>
          <w:lang w:eastAsia="he-IL"/>
        </w:rPr>
      </w:pPr>
    </w:p>
    <w:p w14:paraId="314175F6" w14:textId="77777777" w:rsidR="009B1FFD" w:rsidRDefault="009B1FFD" w:rsidP="009B1FFD">
      <w:pPr>
        <w:rPr>
          <w:rtl/>
          <w:lang w:eastAsia="he-IL"/>
        </w:rPr>
      </w:pPr>
      <w:bookmarkStart w:id="1361" w:name="_ETM_Q1_3544168"/>
      <w:bookmarkStart w:id="1362" w:name="_ETM_Q1_3544187"/>
      <w:bookmarkEnd w:id="1361"/>
      <w:bookmarkEnd w:id="1362"/>
      <w:r>
        <w:rPr>
          <w:rFonts w:hint="cs"/>
          <w:rtl/>
          <w:lang w:eastAsia="he-IL"/>
        </w:rPr>
        <w:t>הניסוח הנוכחי, ברישה</w:t>
      </w:r>
      <w:r w:rsidR="00E75828">
        <w:rPr>
          <w:rFonts w:hint="cs"/>
          <w:rtl/>
          <w:lang w:eastAsia="he-IL"/>
        </w:rPr>
        <w:t xml:space="preserve"> </w:t>
      </w:r>
      <w:r>
        <w:rPr>
          <w:rFonts w:hint="cs"/>
          <w:rtl/>
          <w:lang w:eastAsia="he-IL"/>
        </w:rPr>
        <w:t xml:space="preserve">של סעיף קטן (א) זה כן מופיע, שזה נשלח. הוספנו את זה </w:t>
      </w:r>
      <w:bookmarkStart w:id="1363" w:name="_ETM_Q1_3549407"/>
      <w:bookmarkEnd w:id="1363"/>
      <w:r>
        <w:rPr>
          <w:rFonts w:hint="cs"/>
          <w:rtl/>
          <w:lang w:eastAsia="he-IL"/>
        </w:rPr>
        <w:t>אתמול.</w:t>
      </w:r>
    </w:p>
    <w:p w14:paraId="3757349C" w14:textId="77777777" w:rsidR="009B1FFD" w:rsidRDefault="009B1FFD" w:rsidP="009B1FFD">
      <w:pPr>
        <w:rPr>
          <w:rtl/>
          <w:lang w:eastAsia="he-IL"/>
        </w:rPr>
      </w:pPr>
      <w:bookmarkStart w:id="1364" w:name="_ETM_Q1_3549187"/>
      <w:bookmarkStart w:id="1365" w:name="_ETM_Q1_3549248"/>
      <w:bookmarkStart w:id="1366" w:name="_ETM_Q1_3549900"/>
      <w:bookmarkEnd w:id="1364"/>
      <w:bookmarkEnd w:id="1365"/>
      <w:bookmarkEnd w:id="1366"/>
    </w:p>
    <w:p w14:paraId="278A2123" w14:textId="77777777" w:rsidR="009B1FFD" w:rsidRDefault="009B1FFD" w:rsidP="009B1FFD">
      <w:pPr>
        <w:pStyle w:val="af9"/>
        <w:keepNext/>
        <w:rPr>
          <w:rtl/>
          <w:lang w:eastAsia="he-IL"/>
        </w:rPr>
      </w:pPr>
      <w:bookmarkStart w:id="1367" w:name="ET_guest_יערה_למברגר_172"/>
      <w:r w:rsidRPr="009B1FFD">
        <w:rPr>
          <w:rStyle w:val="TagStyle"/>
          <w:rtl/>
        </w:rPr>
        <w:t xml:space="preserve"> &lt;&lt; אורח &gt;&gt; </w:t>
      </w:r>
      <w:r>
        <w:rPr>
          <w:rtl/>
          <w:lang w:eastAsia="he-IL"/>
        </w:rPr>
        <w:t>יערה למברגר:</w:t>
      </w:r>
      <w:r w:rsidRPr="009B1FFD">
        <w:rPr>
          <w:rStyle w:val="TagStyle"/>
          <w:rtl/>
        </w:rPr>
        <w:t xml:space="preserve"> &lt;&lt; אורח &gt;&gt;</w:t>
      </w:r>
      <w:r w:rsidR="00E75828">
        <w:rPr>
          <w:rtl/>
          <w:lang w:eastAsia="he-IL"/>
        </w:rPr>
        <w:t xml:space="preserve"> </w:t>
      </w:r>
      <w:bookmarkEnd w:id="1367"/>
    </w:p>
    <w:p w14:paraId="7925F4BB" w14:textId="77777777" w:rsidR="009B1FFD" w:rsidRDefault="009B1FFD" w:rsidP="009B1FFD">
      <w:pPr>
        <w:pStyle w:val="KeepWithNext"/>
        <w:rPr>
          <w:rtl/>
          <w:lang w:eastAsia="he-IL"/>
        </w:rPr>
      </w:pPr>
    </w:p>
    <w:p w14:paraId="402AB2E7" w14:textId="77777777" w:rsidR="009B1FFD" w:rsidRDefault="009B1FFD" w:rsidP="009B1FFD">
      <w:pPr>
        <w:rPr>
          <w:rtl/>
          <w:lang w:eastAsia="he-IL"/>
        </w:rPr>
      </w:pPr>
      <w:bookmarkStart w:id="1368" w:name="_ETM_Q1_3550149"/>
      <w:bookmarkStart w:id="1369" w:name="_ETM_Q1_3550173"/>
      <w:bookmarkEnd w:id="1368"/>
      <w:bookmarkEnd w:id="1369"/>
      <w:r>
        <w:rPr>
          <w:rFonts w:hint="cs"/>
          <w:rtl/>
          <w:lang w:eastAsia="he-IL"/>
        </w:rPr>
        <w:t>אלה תיקונים של הרגע האחרון. זאת לא הערה מהותית א</w:t>
      </w:r>
      <w:bookmarkStart w:id="1370" w:name="_ETM_Q1_3549759"/>
      <w:bookmarkEnd w:id="1370"/>
      <w:r>
        <w:rPr>
          <w:rFonts w:hint="cs"/>
          <w:rtl/>
          <w:lang w:eastAsia="he-IL"/>
        </w:rPr>
        <w:t xml:space="preserve">לא יותר הערת נוסח. להגיד שצריך לשלב כאן </w:t>
      </w:r>
      <w:bookmarkStart w:id="1371" w:name="_ETM_Q1_3555815"/>
      <w:bookmarkEnd w:id="1371"/>
      <w:r>
        <w:rPr>
          <w:rFonts w:hint="cs"/>
          <w:rtl/>
          <w:lang w:eastAsia="he-IL"/>
        </w:rPr>
        <w:t>בנוסח שזה נשלח למען הדיגיטלי.</w:t>
      </w:r>
    </w:p>
    <w:p w14:paraId="411E2341" w14:textId="77777777" w:rsidR="009B1FFD" w:rsidRDefault="009B1FFD" w:rsidP="009B1FFD">
      <w:pPr>
        <w:rPr>
          <w:rtl/>
          <w:lang w:eastAsia="he-IL"/>
        </w:rPr>
      </w:pPr>
      <w:bookmarkStart w:id="1372" w:name="_ETM_Q1_3557180"/>
      <w:bookmarkStart w:id="1373" w:name="_ETM_Q1_3557235"/>
      <w:bookmarkEnd w:id="1372"/>
      <w:bookmarkEnd w:id="1373"/>
    </w:p>
    <w:p w14:paraId="3C3B5E90" w14:textId="77777777" w:rsidR="009B1FFD" w:rsidRDefault="009B1FFD" w:rsidP="009B1FFD">
      <w:pPr>
        <w:pStyle w:val="a4"/>
        <w:keepNext/>
        <w:rPr>
          <w:rtl/>
        </w:rPr>
      </w:pPr>
      <w:bookmarkStart w:id="1374" w:name="ET_speaker_עוד_אלעזר_שטרן_173"/>
      <w:r w:rsidRPr="009B1FFD">
        <w:rPr>
          <w:rStyle w:val="TagStyle"/>
          <w:rtl/>
        </w:rPr>
        <w:t xml:space="preserve"> &lt;&lt; דובר &gt;&gt; </w:t>
      </w:r>
      <w:r>
        <w:rPr>
          <w:rtl/>
        </w:rPr>
        <w:t>עו"ד אלעזר שטרן:</w:t>
      </w:r>
      <w:r w:rsidRPr="009B1FFD">
        <w:rPr>
          <w:rStyle w:val="TagStyle"/>
          <w:rtl/>
        </w:rPr>
        <w:t xml:space="preserve"> &lt;&lt; דובר &gt;&gt;</w:t>
      </w:r>
      <w:r w:rsidR="00E75828">
        <w:rPr>
          <w:rtl/>
        </w:rPr>
        <w:t xml:space="preserve"> </w:t>
      </w:r>
      <w:bookmarkEnd w:id="1374"/>
    </w:p>
    <w:p w14:paraId="4CA78E02" w14:textId="77777777" w:rsidR="009B1FFD" w:rsidRDefault="009B1FFD" w:rsidP="009B1FFD">
      <w:pPr>
        <w:pStyle w:val="KeepWithNext"/>
        <w:rPr>
          <w:rtl/>
          <w:lang w:eastAsia="he-IL"/>
        </w:rPr>
      </w:pPr>
    </w:p>
    <w:p w14:paraId="52FFB872" w14:textId="77777777" w:rsidR="009B1FFD" w:rsidRDefault="009B1FFD" w:rsidP="009B1FFD">
      <w:pPr>
        <w:rPr>
          <w:rtl/>
          <w:lang w:eastAsia="he-IL"/>
        </w:rPr>
      </w:pPr>
      <w:bookmarkStart w:id="1375" w:name="_ETM_Q1_3557664"/>
      <w:bookmarkStart w:id="1376" w:name="_ETM_Q1_3557693"/>
      <w:bookmarkEnd w:id="1375"/>
      <w:bookmarkEnd w:id="1376"/>
      <w:r>
        <w:rPr>
          <w:rFonts w:hint="cs"/>
          <w:rtl/>
          <w:lang w:eastAsia="he-IL"/>
        </w:rPr>
        <w:t>זה ישתלב בסעיף קטן (א).</w:t>
      </w:r>
      <w:r w:rsidR="00E75828">
        <w:rPr>
          <w:rFonts w:hint="cs"/>
          <w:rtl/>
          <w:lang w:eastAsia="he-IL"/>
        </w:rPr>
        <w:t xml:space="preserve"> </w:t>
      </w:r>
      <w:bookmarkStart w:id="1377" w:name="_ETM_Q1_3559609"/>
      <w:bookmarkEnd w:id="1377"/>
      <w:r>
        <w:rPr>
          <w:rFonts w:hint="cs"/>
          <w:rtl/>
          <w:lang w:eastAsia="he-IL"/>
        </w:rPr>
        <w:t>ברישה של סעיף קטן (א).</w:t>
      </w:r>
    </w:p>
    <w:p w14:paraId="3753BF76" w14:textId="77777777" w:rsidR="009B1FFD" w:rsidRDefault="009B1FFD" w:rsidP="009B1FFD">
      <w:pPr>
        <w:rPr>
          <w:rtl/>
          <w:lang w:eastAsia="he-IL"/>
        </w:rPr>
      </w:pPr>
      <w:bookmarkStart w:id="1378" w:name="_ETM_Q1_3561267"/>
      <w:bookmarkStart w:id="1379" w:name="_ETM_Q1_3561318"/>
      <w:bookmarkStart w:id="1380" w:name="_ETM_Q1_3563195"/>
      <w:bookmarkEnd w:id="1378"/>
      <w:bookmarkEnd w:id="1379"/>
      <w:bookmarkEnd w:id="1380"/>
    </w:p>
    <w:p w14:paraId="22E4E7BD" w14:textId="77777777" w:rsidR="009B1FFD" w:rsidRDefault="009B1FFD" w:rsidP="009B1FFD">
      <w:pPr>
        <w:pStyle w:val="af9"/>
        <w:keepNext/>
        <w:rPr>
          <w:rtl/>
          <w:lang w:eastAsia="he-IL"/>
        </w:rPr>
      </w:pPr>
      <w:bookmarkStart w:id="1381" w:name="ET_guest_יערה_למברגר_174"/>
      <w:r w:rsidRPr="009B1FFD">
        <w:rPr>
          <w:rStyle w:val="TagStyle"/>
          <w:rtl/>
        </w:rPr>
        <w:t xml:space="preserve"> &lt;&lt; אורח &gt;&gt; </w:t>
      </w:r>
      <w:r>
        <w:rPr>
          <w:rtl/>
          <w:lang w:eastAsia="he-IL"/>
        </w:rPr>
        <w:t>יערה למברגר:</w:t>
      </w:r>
      <w:r w:rsidRPr="009B1FFD">
        <w:rPr>
          <w:rStyle w:val="TagStyle"/>
          <w:rtl/>
        </w:rPr>
        <w:t xml:space="preserve"> &lt;&lt; אורח &gt;&gt;</w:t>
      </w:r>
      <w:r w:rsidR="00E75828">
        <w:rPr>
          <w:rtl/>
          <w:lang w:eastAsia="he-IL"/>
        </w:rPr>
        <w:t xml:space="preserve"> </w:t>
      </w:r>
      <w:bookmarkEnd w:id="1381"/>
    </w:p>
    <w:p w14:paraId="429AF748" w14:textId="77777777" w:rsidR="009B1FFD" w:rsidRDefault="009B1FFD" w:rsidP="009B1FFD">
      <w:pPr>
        <w:pStyle w:val="KeepWithNext"/>
        <w:rPr>
          <w:rtl/>
          <w:lang w:eastAsia="he-IL"/>
        </w:rPr>
      </w:pPr>
    </w:p>
    <w:p w14:paraId="4E0D52C8" w14:textId="77777777" w:rsidR="009B1FFD" w:rsidRDefault="009B1FFD" w:rsidP="009B1FFD">
      <w:pPr>
        <w:rPr>
          <w:rtl/>
          <w:lang w:eastAsia="he-IL"/>
        </w:rPr>
      </w:pPr>
      <w:bookmarkStart w:id="1382" w:name="_ETM_Q1_3563441"/>
      <w:bookmarkStart w:id="1383" w:name="_ETM_Q1_3563465"/>
      <w:bookmarkEnd w:id="1382"/>
      <w:bookmarkEnd w:id="1383"/>
      <w:r>
        <w:rPr>
          <w:rFonts w:hint="cs"/>
          <w:rtl/>
          <w:lang w:eastAsia="he-IL"/>
        </w:rPr>
        <w:t>בסדר.</w:t>
      </w:r>
      <w:r w:rsidR="00E75828">
        <w:rPr>
          <w:rFonts w:hint="cs"/>
          <w:rtl/>
          <w:lang w:eastAsia="he-IL"/>
        </w:rPr>
        <w:t xml:space="preserve"> </w:t>
      </w:r>
      <w:r>
        <w:rPr>
          <w:rFonts w:hint="cs"/>
          <w:rtl/>
          <w:lang w:eastAsia="he-IL"/>
        </w:rPr>
        <w:t xml:space="preserve">סליחה. אלה תיקונים </w:t>
      </w:r>
      <w:bookmarkStart w:id="1384" w:name="_ETM_Q1_3562435"/>
      <w:bookmarkEnd w:id="1384"/>
      <w:r>
        <w:rPr>
          <w:rFonts w:hint="cs"/>
          <w:rtl/>
          <w:lang w:eastAsia="he-IL"/>
        </w:rPr>
        <w:t xml:space="preserve">שנעשו עכשיו ואני פספסתי. אני ממשיכה הלאה. זאת יותר </w:t>
      </w:r>
      <w:bookmarkStart w:id="1385" w:name="_ETM_Q1_3569627"/>
      <w:bookmarkEnd w:id="1385"/>
      <w:r>
        <w:rPr>
          <w:rFonts w:hint="cs"/>
          <w:rtl/>
          <w:lang w:eastAsia="he-IL"/>
        </w:rPr>
        <w:t>הייתה הערת ניסוח.</w:t>
      </w:r>
    </w:p>
    <w:p w14:paraId="702DA363" w14:textId="77777777" w:rsidR="009B1FFD" w:rsidRDefault="009B1FFD" w:rsidP="009B1FFD">
      <w:pPr>
        <w:rPr>
          <w:rtl/>
          <w:lang w:eastAsia="he-IL"/>
        </w:rPr>
      </w:pPr>
      <w:bookmarkStart w:id="1386" w:name="_ETM_Q1_3567233"/>
      <w:bookmarkStart w:id="1387" w:name="_ETM_Q1_3567292"/>
      <w:bookmarkEnd w:id="1386"/>
      <w:bookmarkEnd w:id="1387"/>
    </w:p>
    <w:p w14:paraId="21E1F9EA" w14:textId="77777777" w:rsidR="009B1FFD" w:rsidRDefault="009B1FFD" w:rsidP="009B1FFD">
      <w:pPr>
        <w:ind w:left="2160" w:hanging="720"/>
        <w:rPr>
          <w:rtl/>
          <w:lang w:eastAsia="he-IL"/>
        </w:rPr>
      </w:pPr>
      <w:bookmarkStart w:id="1388" w:name="_ETM_Q1_3570061"/>
      <w:bookmarkStart w:id="1389" w:name="_ETM_Q1_3570117"/>
      <w:bookmarkEnd w:id="1388"/>
      <w:bookmarkEnd w:id="1389"/>
      <w:r>
        <w:rPr>
          <w:rFonts w:hint="cs"/>
          <w:rtl/>
          <w:lang w:eastAsia="he-IL"/>
        </w:rPr>
        <w:t>(ו)</w:t>
      </w:r>
      <w:r>
        <w:rPr>
          <w:rFonts w:hint="cs"/>
          <w:rtl/>
          <w:lang w:eastAsia="he-IL"/>
        </w:rPr>
        <w:tab/>
        <w:t>לעניין מסר שנשלח לכתובת דואר אלקטרוני -</w:t>
      </w:r>
      <w:r w:rsidR="00E75828">
        <w:rPr>
          <w:rFonts w:hint="cs"/>
          <w:rtl/>
          <w:lang w:eastAsia="he-IL"/>
        </w:rPr>
        <w:t xml:space="preserve"> </w:t>
      </w:r>
      <w:bookmarkStart w:id="1390" w:name="_ETM_Q1_3571639"/>
      <w:bookmarkEnd w:id="1390"/>
      <w:r>
        <w:rPr>
          <w:rFonts w:hint="cs"/>
          <w:rtl/>
          <w:lang w:eastAsia="he-IL"/>
        </w:rPr>
        <w:t xml:space="preserve">המסר נגיש בהתאם להוראות לעניין נגישות שירות אינטרנט שנקבעו לפי סעיף 19יב לחוק שוויון זכויות לאנשים עם מוגבלות, התשנ"ח-1998, כאילו </w:t>
      </w:r>
      <w:bookmarkStart w:id="1391" w:name="_ETM_Q1_3570441"/>
      <w:bookmarkEnd w:id="1391"/>
      <w:r>
        <w:rPr>
          <w:rFonts w:hint="cs"/>
          <w:rtl/>
          <w:lang w:eastAsia="he-IL"/>
        </w:rPr>
        <w:t>היה שירות אינטרנט כאמור באותן הוראות.</w:t>
      </w:r>
    </w:p>
    <w:p w14:paraId="753D3DAD" w14:textId="77777777" w:rsidR="009B1FFD" w:rsidRDefault="009B1FFD" w:rsidP="009B1FFD">
      <w:pPr>
        <w:rPr>
          <w:rtl/>
          <w:lang w:eastAsia="he-IL"/>
        </w:rPr>
      </w:pPr>
      <w:bookmarkStart w:id="1392" w:name="_ETM_Q1_3586341"/>
      <w:bookmarkStart w:id="1393" w:name="_ETM_Q1_3586403"/>
      <w:bookmarkEnd w:id="1392"/>
      <w:bookmarkEnd w:id="1393"/>
    </w:p>
    <w:p w14:paraId="4974147A" w14:textId="77777777" w:rsidR="009B1FFD" w:rsidRDefault="009B1FFD" w:rsidP="009B1FFD">
      <w:pPr>
        <w:rPr>
          <w:rtl/>
          <w:lang w:eastAsia="he-IL"/>
        </w:rPr>
      </w:pPr>
      <w:r>
        <w:rPr>
          <w:rFonts w:hint="cs"/>
          <w:rtl/>
          <w:lang w:eastAsia="he-IL"/>
        </w:rPr>
        <w:t xml:space="preserve">אם אני מבינה </w:t>
      </w:r>
      <w:bookmarkStart w:id="1394" w:name="_ETM_Q1_3590859"/>
      <w:bookmarkEnd w:id="1394"/>
      <w:r>
        <w:rPr>
          <w:rFonts w:hint="cs"/>
          <w:rtl/>
          <w:lang w:eastAsia="he-IL"/>
        </w:rPr>
        <w:t>נכון, זאת הוראה חדשנית.</w:t>
      </w:r>
    </w:p>
    <w:p w14:paraId="05426544" w14:textId="77777777" w:rsidR="009B1FFD" w:rsidRDefault="009B1FFD" w:rsidP="009B1FFD">
      <w:pPr>
        <w:rPr>
          <w:rtl/>
          <w:lang w:eastAsia="he-IL"/>
        </w:rPr>
      </w:pPr>
      <w:bookmarkStart w:id="1395" w:name="_ETM_Q1_3594229"/>
      <w:bookmarkStart w:id="1396" w:name="_ETM_Q1_3594277"/>
      <w:bookmarkStart w:id="1397" w:name="_ETM_Q1_3597183"/>
      <w:bookmarkEnd w:id="1395"/>
      <w:bookmarkEnd w:id="1396"/>
      <w:bookmarkEnd w:id="1397"/>
    </w:p>
    <w:p w14:paraId="5F33861E" w14:textId="77777777" w:rsidR="009B1FFD" w:rsidRDefault="009B1FFD" w:rsidP="009B1FFD">
      <w:pPr>
        <w:pStyle w:val="af9"/>
        <w:keepNext/>
        <w:rPr>
          <w:rtl/>
          <w:lang w:eastAsia="he-IL"/>
        </w:rPr>
      </w:pPr>
      <w:bookmarkStart w:id="1398" w:name="ET_guest_לירון_ליבסקינד_מוליאן_175"/>
      <w:r w:rsidRPr="009B1FFD">
        <w:rPr>
          <w:rStyle w:val="TagStyle"/>
          <w:rtl/>
        </w:rPr>
        <w:t xml:space="preserve"> &lt;&lt; אורח &gt;&gt; </w:t>
      </w:r>
      <w:r>
        <w:rPr>
          <w:rtl/>
          <w:lang w:eastAsia="he-IL"/>
        </w:rPr>
        <w:t>לירון ליבסקינד מוליאן:</w:t>
      </w:r>
      <w:r w:rsidRPr="009B1FFD">
        <w:rPr>
          <w:rStyle w:val="TagStyle"/>
          <w:rtl/>
        </w:rPr>
        <w:t xml:space="preserve"> &lt;&lt; אורח &gt;&gt;</w:t>
      </w:r>
      <w:r w:rsidR="00E75828">
        <w:rPr>
          <w:rtl/>
          <w:lang w:eastAsia="he-IL"/>
        </w:rPr>
        <w:t xml:space="preserve"> </w:t>
      </w:r>
      <w:bookmarkEnd w:id="1398"/>
    </w:p>
    <w:p w14:paraId="56AD1160" w14:textId="77777777" w:rsidR="009B1FFD" w:rsidRDefault="009B1FFD" w:rsidP="009B1FFD">
      <w:pPr>
        <w:pStyle w:val="KeepWithNext"/>
        <w:rPr>
          <w:rtl/>
          <w:lang w:eastAsia="he-IL"/>
        </w:rPr>
      </w:pPr>
    </w:p>
    <w:p w14:paraId="48807FF8" w14:textId="77777777" w:rsidR="009B1FFD" w:rsidRDefault="009B1FFD" w:rsidP="009B1FFD">
      <w:pPr>
        <w:rPr>
          <w:rtl/>
          <w:lang w:eastAsia="he-IL"/>
        </w:rPr>
      </w:pPr>
      <w:bookmarkStart w:id="1399" w:name="_ETM_Q1_3597492"/>
      <w:bookmarkStart w:id="1400" w:name="_ETM_Q1_3597513"/>
      <w:bookmarkEnd w:id="1399"/>
      <w:bookmarkEnd w:id="1400"/>
      <w:r>
        <w:rPr>
          <w:rFonts w:hint="cs"/>
          <w:rtl/>
          <w:lang w:eastAsia="he-IL"/>
        </w:rPr>
        <w:t>בשום מקום אין היום היבטים של הנגשה של</w:t>
      </w:r>
      <w:r w:rsidR="00E75828">
        <w:rPr>
          <w:rFonts w:hint="cs"/>
          <w:rtl/>
          <w:lang w:eastAsia="he-IL"/>
        </w:rPr>
        <w:t xml:space="preserve"> </w:t>
      </w:r>
      <w:r>
        <w:rPr>
          <w:rFonts w:hint="cs"/>
          <w:rtl/>
          <w:lang w:eastAsia="he-IL"/>
        </w:rPr>
        <w:t>מסרים לתוך דואר אלקטרוני וכאן דווקא הייתה התעקשות. דווקא התעקשות מצד</w:t>
      </w:r>
      <w:bookmarkStart w:id="1401" w:name="_ETM_Q1_3605644"/>
      <w:bookmarkEnd w:id="1401"/>
      <w:r>
        <w:rPr>
          <w:rFonts w:hint="cs"/>
          <w:rtl/>
          <w:lang w:eastAsia="he-IL"/>
        </w:rPr>
        <w:t xml:space="preserve"> אגף </w:t>
      </w:r>
      <w:bookmarkStart w:id="1402" w:name="_ETM_Q1_3607919"/>
      <w:bookmarkEnd w:id="1402"/>
      <w:r>
        <w:rPr>
          <w:rFonts w:hint="cs"/>
          <w:rtl/>
          <w:lang w:eastAsia="he-IL"/>
        </w:rPr>
        <w:t>התקציבים להכניס.</w:t>
      </w:r>
    </w:p>
    <w:p w14:paraId="04BA1CBF" w14:textId="77777777" w:rsidR="009B1FFD" w:rsidRDefault="009B1FFD" w:rsidP="009B1FFD">
      <w:pPr>
        <w:rPr>
          <w:rtl/>
          <w:lang w:eastAsia="he-IL"/>
        </w:rPr>
      </w:pPr>
      <w:bookmarkStart w:id="1403" w:name="_ETM_Q1_3605042"/>
      <w:bookmarkEnd w:id="1403"/>
    </w:p>
    <w:p w14:paraId="72ED8215" w14:textId="77777777" w:rsidR="009B1FFD" w:rsidRDefault="009B1FFD" w:rsidP="009B1FFD">
      <w:pPr>
        <w:pStyle w:val="af9"/>
        <w:keepNext/>
        <w:rPr>
          <w:rtl/>
          <w:lang w:eastAsia="he-IL"/>
        </w:rPr>
      </w:pPr>
      <w:bookmarkStart w:id="1404" w:name="ET_guest_תמר_יוסף_176"/>
      <w:r w:rsidRPr="009B1FFD">
        <w:rPr>
          <w:rStyle w:val="TagStyle"/>
          <w:rtl/>
        </w:rPr>
        <w:t xml:space="preserve"> &lt;&lt; אורח &gt;&gt; </w:t>
      </w:r>
      <w:r>
        <w:rPr>
          <w:rtl/>
          <w:lang w:eastAsia="he-IL"/>
        </w:rPr>
        <w:t>תמר יוסף:</w:t>
      </w:r>
      <w:r w:rsidRPr="009B1FFD">
        <w:rPr>
          <w:rStyle w:val="TagStyle"/>
          <w:rtl/>
        </w:rPr>
        <w:t xml:space="preserve"> &lt;&lt; אורח &gt;&gt;</w:t>
      </w:r>
      <w:r w:rsidR="00E75828">
        <w:rPr>
          <w:rtl/>
          <w:lang w:eastAsia="he-IL"/>
        </w:rPr>
        <w:t xml:space="preserve"> </w:t>
      </w:r>
      <w:bookmarkEnd w:id="1404"/>
    </w:p>
    <w:p w14:paraId="1CA45066" w14:textId="77777777" w:rsidR="009B1FFD" w:rsidRDefault="009B1FFD" w:rsidP="009B1FFD">
      <w:pPr>
        <w:pStyle w:val="KeepWithNext"/>
        <w:rPr>
          <w:rtl/>
          <w:lang w:eastAsia="he-IL"/>
        </w:rPr>
      </w:pPr>
    </w:p>
    <w:p w14:paraId="66AD1AC4" w14:textId="77777777" w:rsidR="009B1FFD" w:rsidRDefault="009B1FFD" w:rsidP="009B1FFD">
      <w:pPr>
        <w:rPr>
          <w:rtl/>
          <w:lang w:eastAsia="he-IL"/>
        </w:rPr>
      </w:pPr>
      <w:bookmarkStart w:id="1405" w:name="_ETM_Q1_3605479"/>
      <w:bookmarkStart w:id="1406" w:name="_ETM_Q1_3605512"/>
      <w:bookmarkEnd w:id="1405"/>
      <w:bookmarkEnd w:id="1406"/>
      <w:r>
        <w:rPr>
          <w:rFonts w:hint="cs"/>
          <w:rtl/>
          <w:lang w:eastAsia="he-IL"/>
        </w:rPr>
        <w:t>משרד האוצר.</w:t>
      </w:r>
    </w:p>
    <w:p w14:paraId="19E8B682" w14:textId="77777777" w:rsidR="009B1FFD" w:rsidRDefault="009B1FFD" w:rsidP="009B1FFD">
      <w:pPr>
        <w:rPr>
          <w:rtl/>
          <w:lang w:eastAsia="he-IL"/>
        </w:rPr>
      </w:pPr>
      <w:bookmarkStart w:id="1407" w:name="_ETM_Q1_3604637"/>
      <w:bookmarkStart w:id="1408" w:name="_ETM_Q1_3604687"/>
      <w:bookmarkStart w:id="1409" w:name="_ETM_Q1_3607509"/>
      <w:bookmarkEnd w:id="1407"/>
      <w:bookmarkEnd w:id="1408"/>
      <w:bookmarkEnd w:id="1409"/>
    </w:p>
    <w:p w14:paraId="0FAE62E2" w14:textId="77777777" w:rsidR="009B1FFD" w:rsidRDefault="009B1FFD" w:rsidP="009B1FFD">
      <w:pPr>
        <w:pStyle w:val="af6"/>
        <w:keepNext/>
        <w:rPr>
          <w:rtl/>
        </w:rPr>
      </w:pPr>
      <w:bookmarkStart w:id="1410" w:name="ET_yor_6156_177"/>
      <w:r w:rsidRPr="009B1FFD">
        <w:rPr>
          <w:rStyle w:val="TagStyle"/>
          <w:rtl/>
        </w:rPr>
        <w:t xml:space="preserve"> &lt;&lt; יור &gt;&gt; </w:t>
      </w:r>
      <w:r>
        <w:rPr>
          <w:rtl/>
        </w:rPr>
        <w:t>היו"ר גלעד קריב:</w:t>
      </w:r>
      <w:r w:rsidRPr="009B1FFD">
        <w:rPr>
          <w:rStyle w:val="TagStyle"/>
          <w:rtl/>
        </w:rPr>
        <w:t xml:space="preserve"> &lt;&lt; יור &gt;&gt;</w:t>
      </w:r>
      <w:r w:rsidR="00E75828">
        <w:rPr>
          <w:rtl/>
        </w:rPr>
        <w:t xml:space="preserve"> </w:t>
      </w:r>
      <w:bookmarkEnd w:id="1410"/>
    </w:p>
    <w:p w14:paraId="301440C9" w14:textId="77777777" w:rsidR="009B1FFD" w:rsidRDefault="009B1FFD" w:rsidP="009B1FFD">
      <w:pPr>
        <w:pStyle w:val="KeepWithNext"/>
        <w:rPr>
          <w:rtl/>
          <w:lang w:eastAsia="he-IL"/>
        </w:rPr>
      </w:pPr>
    </w:p>
    <w:p w14:paraId="140619D7" w14:textId="77777777" w:rsidR="009B1FFD" w:rsidRDefault="009B1FFD" w:rsidP="009B1FFD">
      <w:pPr>
        <w:rPr>
          <w:rtl/>
          <w:lang w:eastAsia="he-IL"/>
        </w:rPr>
      </w:pPr>
      <w:bookmarkStart w:id="1411" w:name="_ETM_Q1_3607770"/>
      <w:bookmarkStart w:id="1412" w:name="_ETM_Q1_3607790"/>
      <w:bookmarkEnd w:id="1411"/>
      <w:bookmarkEnd w:id="1412"/>
      <w:r>
        <w:rPr>
          <w:rFonts w:hint="cs"/>
          <w:rtl/>
          <w:lang w:eastAsia="he-IL"/>
        </w:rPr>
        <w:t xml:space="preserve">אנחנו יודעים שאגף התקציבים רואה את עצמו </w:t>
      </w:r>
      <w:bookmarkStart w:id="1413" w:name="_ETM_Q1_3614549"/>
      <w:bookmarkEnd w:id="1413"/>
      <w:r>
        <w:rPr>
          <w:rFonts w:hint="cs"/>
          <w:rtl/>
          <w:lang w:eastAsia="he-IL"/>
        </w:rPr>
        <w:t>כמשרד ממשלתי נפרד.</w:t>
      </w:r>
      <w:r w:rsidR="00E75828">
        <w:rPr>
          <w:rFonts w:hint="cs"/>
          <w:rtl/>
          <w:lang w:eastAsia="he-IL"/>
        </w:rPr>
        <w:t xml:space="preserve"> </w:t>
      </w:r>
      <w:r>
        <w:rPr>
          <w:rFonts w:hint="cs"/>
          <w:rtl/>
          <w:lang w:eastAsia="he-IL"/>
        </w:rPr>
        <w:t>זה עדיין ביחד.</w:t>
      </w:r>
    </w:p>
    <w:p w14:paraId="491A1722" w14:textId="77777777" w:rsidR="009B1FFD" w:rsidRDefault="009B1FFD" w:rsidP="009B1FFD">
      <w:pPr>
        <w:rPr>
          <w:rtl/>
          <w:lang w:eastAsia="he-IL"/>
        </w:rPr>
      </w:pPr>
      <w:bookmarkStart w:id="1414" w:name="_ETM_Q1_3619750"/>
      <w:bookmarkStart w:id="1415" w:name="_ETM_Q1_3619802"/>
      <w:bookmarkStart w:id="1416" w:name="_ETM_Q1_3623264"/>
      <w:bookmarkEnd w:id="1414"/>
      <w:bookmarkEnd w:id="1415"/>
      <w:bookmarkEnd w:id="1416"/>
    </w:p>
    <w:p w14:paraId="08F65EE1" w14:textId="77777777" w:rsidR="009B1FFD" w:rsidRDefault="009B1FFD" w:rsidP="009B1FFD">
      <w:pPr>
        <w:pStyle w:val="af9"/>
        <w:keepNext/>
        <w:rPr>
          <w:rtl/>
          <w:lang w:eastAsia="he-IL"/>
        </w:rPr>
      </w:pPr>
      <w:bookmarkStart w:id="1417" w:name="ET_guest_לירון_ליבסקינד_מוליאן_178"/>
      <w:r w:rsidRPr="009B1FFD">
        <w:rPr>
          <w:rStyle w:val="TagStyle"/>
          <w:rtl/>
        </w:rPr>
        <w:t xml:space="preserve"> &lt;&lt; אורח &gt;&gt; </w:t>
      </w:r>
      <w:r>
        <w:rPr>
          <w:rtl/>
          <w:lang w:eastAsia="he-IL"/>
        </w:rPr>
        <w:t>לירון ליבסקינד מוליאן:</w:t>
      </w:r>
      <w:r w:rsidRPr="009B1FFD">
        <w:rPr>
          <w:rStyle w:val="TagStyle"/>
          <w:rtl/>
        </w:rPr>
        <w:t xml:space="preserve"> &lt;&lt; אורח &gt;&gt;</w:t>
      </w:r>
      <w:r w:rsidR="00E75828">
        <w:rPr>
          <w:rtl/>
          <w:lang w:eastAsia="he-IL"/>
        </w:rPr>
        <w:t xml:space="preserve"> </w:t>
      </w:r>
      <w:bookmarkEnd w:id="1417"/>
    </w:p>
    <w:p w14:paraId="6EA283F3" w14:textId="77777777" w:rsidR="009B1FFD" w:rsidRDefault="009B1FFD" w:rsidP="009B1FFD">
      <w:pPr>
        <w:pStyle w:val="KeepWithNext"/>
        <w:rPr>
          <w:rtl/>
          <w:lang w:eastAsia="he-IL"/>
        </w:rPr>
      </w:pPr>
    </w:p>
    <w:p w14:paraId="6BACF38A" w14:textId="77777777" w:rsidR="009B1FFD" w:rsidRDefault="009B1FFD" w:rsidP="009B1FFD">
      <w:pPr>
        <w:rPr>
          <w:rtl/>
          <w:lang w:eastAsia="he-IL"/>
        </w:rPr>
      </w:pPr>
      <w:bookmarkStart w:id="1418" w:name="_ETM_Q1_3623585"/>
      <w:bookmarkStart w:id="1419" w:name="_ETM_Q1_3623606"/>
      <w:bookmarkEnd w:id="1418"/>
      <w:bookmarkEnd w:id="1419"/>
      <w:r>
        <w:rPr>
          <w:rFonts w:hint="cs"/>
          <w:rtl/>
          <w:lang w:eastAsia="he-IL"/>
        </w:rPr>
        <w:t>משרד האוצר ראה לנכון</w:t>
      </w:r>
      <w:r w:rsidR="00E75828">
        <w:rPr>
          <w:rFonts w:hint="cs"/>
          <w:rtl/>
          <w:lang w:eastAsia="he-IL"/>
        </w:rPr>
        <w:t xml:space="preserve"> </w:t>
      </w:r>
      <w:r>
        <w:rPr>
          <w:rFonts w:hint="cs"/>
          <w:rtl/>
          <w:lang w:eastAsia="he-IL"/>
        </w:rPr>
        <w:t>להוסיף את זה וכמובן</w:t>
      </w:r>
      <w:r w:rsidR="00E75828">
        <w:rPr>
          <w:rFonts w:hint="cs"/>
          <w:rtl/>
          <w:lang w:eastAsia="he-IL"/>
        </w:rPr>
        <w:t xml:space="preserve"> </w:t>
      </w:r>
      <w:r>
        <w:rPr>
          <w:rFonts w:hint="cs"/>
          <w:rtl/>
          <w:lang w:eastAsia="he-IL"/>
        </w:rPr>
        <w:t>שהסכמנו לדבר הה.</w:t>
      </w:r>
    </w:p>
    <w:p w14:paraId="6507F57C" w14:textId="77777777" w:rsidR="009B1FFD" w:rsidRDefault="009B1FFD" w:rsidP="009B1FFD">
      <w:pPr>
        <w:rPr>
          <w:rtl/>
          <w:lang w:eastAsia="he-IL"/>
        </w:rPr>
      </w:pPr>
      <w:bookmarkStart w:id="1420" w:name="_ETM_Q1_3629412"/>
      <w:bookmarkStart w:id="1421" w:name="_ETM_Q1_3629453"/>
      <w:bookmarkStart w:id="1422" w:name="_ETM_Q1_3629390"/>
      <w:bookmarkEnd w:id="1420"/>
      <w:bookmarkEnd w:id="1421"/>
      <w:bookmarkEnd w:id="1422"/>
    </w:p>
    <w:p w14:paraId="7D6175BA" w14:textId="77777777" w:rsidR="009B1FFD" w:rsidRDefault="009B1FFD" w:rsidP="009B1FFD">
      <w:pPr>
        <w:pStyle w:val="af6"/>
        <w:keepNext/>
        <w:rPr>
          <w:rtl/>
        </w:rPr>
      </w:pPr>
      <w:bookmarkStart w:id="1423" w:name="ET_yor_6156_179"/>
      <w:r w:rsidRPr="009B1FFD">
        <w:rPr>
          <w:rStyle w:val="TagStyle"/>
          <w:rtl/>
        </w:rPr>
        <w:t xml:space="preserve"> &lt;&lt; יור &gt;&gt; </w:t>
      </w:r>
      <w:r>
        <w:rPr>
          <w:rtl/>
        </w:rPr>
        <w:t>היו"ר גלעד קריב:</w:t>
      </w:r>
      <w:r w:rsidRPr="009B1FFD">
        <w:rPr>
          <w:rStyle w:val="TagStyle"/>
          <w:rtl/>
        </w:rPr>
        <w:t xml:space="preserve"> &lt;&lt; יור &gt;&gt;</w:t>
      </w:r>
      <w:r w:rsidR="00E75828">
        <w:rPr>
          <w:rtl/>
        </w:rPr>
        <w:t xml:space="preserve"> </w:t>
      </w:r>
      <w:bookmarkEnd w:id="1423"/>
    </w:p>
    <w:p w14:paraId="1EEE5F0D" w14:textId="77777777" w:rsidR="009B1FFD" w:rsidRDefault="009B1FFD" w:rsidP="009B1FFD">
      <w:pPr>
        <w:pStyle w:val="KeepWithNext"/>
        <w:rPr>
          <w:rtl/>
          <w:lang w:eastAsia="he-IL"/>
        </w:rPr>
      </w:pPr>
    </w:p>
    <w:p w14:paraId="39C14094" w14:textId="77777777" w:rsidR="009B1FFD" w:rsidRDefault="009B1FFD" w:rsidP="009B1FFD">
      <w:pPr>
        <w:rPr>
          <w:rtl/>
          <w:lang w:eastAsia="he-IL"/>
        </w:rPr>
      </w:pPr>
      <w:bookmarkStart w:id="1424" w:name="_ETM_Q1_3629659"/>
      <w:bookmarkStart w:id="1425" w:name="_ETM_Q1_3629682"/>
      <w:bookmarkStart w:id="1426" w:name="_ETM_Q1_3630180"/>
      <w:bookmarkEnd w:id="1424"/>
      <w:bookmarkEnd w:id="1425"/>
      <w:bookmarkEnd w:id="1426"/>
      <w:r>
        <w:rPr>
          <w:rFonts w:hint="cs"/>
          <w:rtl/>
          <w:lang w:eastAsia="he-IL"/>
        </w:rPr>
        <w:t xml:space="preserve">תכף נשמע </w:t>
      </w:r>
      <w:bookmarkStart w:id="1427" w:name="_ETM_Q1_3629376"/>
      <w:bookmarkEnd w:id="1427"/>
      <w:r>
        <w:rPr>
          <w:rFonts w:hint="cs"/>
          <w:rtl/>
          <w:lang w:eastAsia="he-IL"/>
        </w:rPr>
        <w:t>את עורכת הדין מיכל רנר קציר.</w:t>
      </w:r>
    </w:p>
    <w:p w14:paraId="45D732D9" w14:textId="77777777" w:rsidR="009B1FFD" w:rsidRDefault="009B1FFD" w:rsidP="00F73520">
      <w:pPr>
        <w:rPr>
          <w:rtl/>
          <w:lang w:eastAsia="he-IL"/>
        </w:rPr>
      </w:pPr>
      <w:bookmarkStart w:id="1428" w:name="_ETM_Q1_3630444"/>
      <w:bookmarkStart w:id="1429" w:name="_ETM_Q1_3630464"/>
      <w:bookmarkStart w:id="1430" w:name="_ETM_Q1_3594964"/>
      <w:bookmarkStart w:id="1431" w:name="_ETM_Q1_3595199"/>
      <w:bookmarkStart w:id="1432" w:name="_ETM_Q1_3523072"/>
      <w:bookmarkStart w:id="1433" w:name="_ETM_Q1_3523133"/>
      <w:bookmarkStart w:id="1434" w:name="_ETM_Q1_3513731"/>
      <w:bookmarkStart w:id="1435" w:name="_ETM_Q1_3513792"/>
      <w:bookmarkStart w:id="1436" w:name="_ETM_Q1_3501352"/>
      <w:bookmarkStart w:id="1437" w:name="_ETM_Q1_3408062"/>
      <w:bookmarkStart w:id="1438" w:name="_ETM_Q1_3408839"/>
      <w:bookmarkStart w:id="1439" w:name="_ETM_Q1_3408896"/>
      <w:bookmarkStart w:id="1440" w:name="_ETM_Q1_2225973"/>
      <w:bookmarkStart w:id="1441" w:name="_ETM_Q1_2191981"/>
      <w:bookmarkStart w:id="1442" w:name="_ETM_Q1_2192005"/>
      <w:bookmarkStart w:id="1443" w:name="_ETM_Q1_2189851"/>
      <w:bookmarkStart w:id="1444" w:name="_ETM_Q1_2185388"/>
      <w:bookmarkStart w:id="1445" w:name="_ETM_Q1_2185440"/>
      <w:bookmarkStart w:id="1446" w:name="_ETM_Q1_2129501"/>
      <w:bookmarkStart w:id="1447" w:name="_ETM_Q1_2129571"/>
      <w:bookmarkStart w:id="1448" w:name="_ETM_Q1_3630992"/>
      <w:bookmarkStart w:id="1449" w:name="_ETM_Q1_3631043"/>
      <w:bookmarkStart w:id="1450" w:name="_ETM_Q1_3633080"/>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p w14:paraId="6BC69ACD" w14:textId="77777777" w:rsidR="009B1FFD" w:rsidRDefault="009B1FFD" w:rsidP="009B1FFD">
      <w:pPr>
        <w:pStyle w:val="a4"/>
        <w:keepNext/>
        <w:rPr>
          <w:rtl/>
        </w:rPr>
      </w:pPr>
      <w:bookmarkStart w:id="1451" w:name="ET_speaker_עוד_אלעזר_שטרן_181"/>
      <w:r w:rsidRPr="009B1FFD">
        <w:rPr>
          <w:rStyle w:val="TagStyle"/>
          <w:rtl/>
        </w:rPr>
        <w:t xml:space="preserve"> &lt;&lt; דובר &gt;&gt; </w:t>
      </w:r>
      <w:r>
        <w:rPr>
          <w:rtl/>
        </w:rPr>
        <w:t>עו"ד אלעזר שטרן:</w:t>
      </w:r>
      <w:r w:rsidRPr="009B1FFD">
        <w:rPr>
          <w:rStyle w:val="TagStyle"/>
          <w:rtl/>
        </w:rPr>
        <w:t xml:space="preserve"> &lt;&lt; דובר &gt;&gt;</w:t>
      </w:r>
      <w:r w:rsidR="00E75828">
        <w:rPr>
          <w:rtl/>
        </w:rPr>
        <w:t xml:space="preserve"> </w:t>
      </w:r>
      <w:bookmarkEnd w:id="1451"/>
    </w:p>
    <w:p w14:paraId="3D2DA0DC" w14:textId="77777777" w:rsidR="009B1FFD" w:rsidRDefault="009B1FFD" w:rsidP="009B1FFD">
      <w:pPr>
        <w:pStyle w:val="KeepWithNext"/>
        <w:rPr>
          <w:rtl/>
          <w:lang w:eastAsia="he-IL"/>
        </w:rPr>
      </w:pPr>
    </w:p>
    <w:p w14:paraId="1A80F177" w14:textId="77777777" w:rsidR="009B1FFD" w:rsidRDefault="009B1FFD" w:rsidP="009B1FFD">
      <w:pPr>
        <w:rPr>
          <w:rtl/>
          <w:lang w:eastAsia="he-IL"/>
        </w:rPr>
      </w:pPr>
      <w:bookmarkStart w:id="1452" w:name="_ETM_Q1_3633313"/>
      <w:bookmarkStart w:id="1453" w:name="_ETM_Q1_3633332"/>
      <w:bookmarkEnd w:id="1452"/>
      <w:bookmarkEnd w:id="1453"/>
      <w:r>
        <w:rPr>
          <w:rFonts w:hint="cs"/>
          <w:rtl/>
          <w:lang w:eastAsia="he-IL"/>
        </w:rPr>
        <w:t>אני משער שהיא תרחיב על ז</w:t>
      </w:r>
      <w:bookmarkStart w:id="1454" w:name="_ETM_Q1_3634624"/>
      <w:bookmarkEnd w:id="1454"/>
      <w:r>
        <w:rPr>
          <w:rFonts w:hint="cs"/>
          <w:rtl/>
          <w:lang w:eastAsia="he-IL"/>
        </w:rPr>
        <w:t xml:space="preserve">ה יותר. זה נראה לי מהלך </w:t>
      </w:r>
      <w:bookmarkStart w:id="1455" w:name="_ETM_Q1_3634957"/>
      <w:bookmarkEnd w:id="1455"/>
      <w:r>
        <w:rPr>
          <w:rFonts w:hint="cs"/>
          <w:rtl/>
          <w:lang w:eastAsia="he-IL"/>
        </w:rPr>
        <w:t xml:space="preserve">מבורך. אם באמת מסתכלים על דרישות ההנגשה שיש, בתקנות </w:t>
      </w:r>
      <w:bookmarkStart w:id="1456" w:name="_ETM_Q1_3645051"/>
      <w:bookmarkEnd w:id="1456"/>
      <w:r>
        <w:rPr>
          <w:rFonts w:hint="cs"/>
          <w:rtl/>
          <w:lang w:eastAsia="he-IL"/>
        </w:rPr>
        <w:t xml:space="preserve">שיש בעניין הנגשה, תקנות לשוויון זכויות לאנשים עם מוגבלות, </w:t>
      </w:r>
      <w:bookmarkStart w:id="1457" w:name="_ETM_Q1_3647032"/>
      <w:bookmarkEnd w:id="1457"/>
      <w:r>
        <w:rPr>
          <w:rFonts w:hint="cs"/>
          <w:rtl/>
          <w:lang w:eastAsia="he-IL"/>
        </w:rPr>
        <w:t xml:space="preserve">התאמת נגישות לשירות, יש שם גם הוראות לעניין התאמות שקשורות לטלפון. השאלה אם אין מקום, בנוסף להתאמות נגישות שקשורות </w:t>
      </w:r>
      <w:bookmarkStart w:id="1458" w:name="_ETM_Q1_3655659"/>
      <w:bookmarkEnd w:id="1458"/>
      <w:r>
        <w:rPr>
          <w:rFonts w:hint="cs"/>
          <w:rtl/>
          <w:lang w:eastAsia="he-IL"/>
        </w:rPr>
        <w:t>לדואר אלקטרוני, גם למסרים שנשלחים בטלפון.</w:t>
      </w:r>
    </w:p>
    <w:p w14:paraId="5FBC1807" w14:textId="77777777" w:rsidR="004E5A90" w:rsidRDefault="004E5A90" w:rsidP="009B1FFD">
      <w:pPr>
        <w:rPr>
          <w:rtl/>
          <w:lang w:eastAsia="he-IL"/>
        </w:rPr>
      </w:pPr>
      <w:bookmarkStart w:id="1459" w:name="_ETM_Q1_3657218"/>
      <w:bookmarkStart w:id="1460" w:name="_ETM_Q1_3657289"/>
      <w:bookmarkEnd w:id="1459"/>
      <w:bookmarkEnd w:id="1460"/>
    </w:p>
    <w:p w14:paraId="4DF2AE6B" w14:textId="77777777" w:rsidR="004E5A90" w:rsidRDefault="004E5A90" w:rsidP="004E5A90">
      <w:pPr>
        <w:pStyle w:val="af9"/>
        <w:keepNext/>
        <w:rPr>
          <w:rtl/>
          <w:lang w:eastAsia="he-IL"/>
        </w:rPr>
      </w:pPr>
      <w:bookmarkStart w:id="1461" w:name="ET_guest_יערה_למברגר_182"/>
      <w:r w:rsidRPr="004E5A90">
        <w:rPr>
          <w:rStyle w:val="TagStyle"/>
          <w:rtl/>
        </w:rPr>
        <w:t xml:space="preserve"> &lt;&lt; אורח &gt;&gt; </w:t>
      </w:r>
      <w:r>
        <w:rPr>
          <w:rtl/>
          <w:lang w:eastAsia="he-IL"/>
        </w:rPr>
        <w:t>יערה למברגר:</w:t>
      </w:r>
      <w:r w:rsidRPr="004E5A90">
        <w:rPr>
          <w:rStyle w:val="TagStyle"/>
          <w:rtl/>
        </w:rPr>
        <w:t xml:space="preserve"> &lt;&lt; אורח &gt;&gt;</w:t>
      </w:r>
      <w:r w:rsidR="00E75828">
        <w:rPr>
          <w:rtl/>
          <w:lang w:eastAsia="he-IL"/>
        </w:rPr>
        <w:t xml:space="preserve"> </w:t>
      </w:r>
      <w:bookmarkEnd w:id="1461"/>
    </w:p>
    <w:p w14:paraId="721A0B98" w14:textId="77777777" w:rsidR="004E5A90" w:rsidRDefault="004E5A90" w:rsidP="004E5A90">
      <w:pPr>
        <w:pStyle w:val="KeepWithNext"/>
        <w:rPr>
          <w:rtl/>
          <w:lang w:eastAsia="he-IL"/>
        </w:rPr>
      </w:pPr>
    </w:p>
    <w:p w14:paraId="6C3BC66B" w14:textId="77777777" w:rsidR="004E5A90" w:rsidRDefault="004E5A90" w:rsidP="004E5A90">
      <w:pPr>
        <w:rPr>
          <w:rtl/>
          <w:lang w:eastAsia="he-IL"/>
        </w:rPr>
      </w:pPr>
      <w:r>
        <w:rPr>
          <w:rFonts w:hint="cs"/>
          <w:rtl/>
          <w:lang w:eastAsia="he-IL"/>
        </w:rPr>
        <w:t xml:space="preserve">אולי גם אנחנו יכולים </w:t>
      </w:r>
      <w:bookmarkStart w:id="1462" w:name="_ETM_Q1_3657747"/>
      <w:bookmarkEnd w:id="1462"/>
      <w:r>
        <w:rPr>
          <w:rFonts w:hint="cs"/>
          <w:rtl/>
          <w:lang w:eastAsia="he-IL"/>
        </w:rPr>
        <w:t>וגם מיכל רנר קציר. אנחנו לא במחלוקת איתה שיש כאן פער בין עולם הדואר האלקטרוני לעולם ה-סמס.</w:t>
      </w:r>
    </w:p>
    <w:p w14:paraId="4C37EEFB" w14:textId="77777777" w:rsidR="004E5A90" w:rsidRDefault="004E5A90" w:rsidP="004E5A90">
      <w:pPr>
        <w:rPr>
          <w:rtl/>
          <w:lang w:eastAsia="he-IL"/>
        </w:rPr>
      </w:pPr>
      <w:bookmarkStart w:id="1463" w:name="_ETM_Q1_3664853"/>
      <w:bookmarkEnd w:id="1463"/>
    </w:p>
    <w:p w14:paraId="18D7F39E" w14:textId="77777777" w:rsidR="004E5A90" w:rsidRDefault="004E5A90" w:rsidP="004E5A90">
      <w:pPr>
        <w:pStyle w:val="af6"/>
        <w:keepNext/>
        <w:rPr>
          <w:rtl/>
        </w:rPr>
      </w:pPr>
      <w:bookmarkStart w:id="1464" w:name="ET_yor_6156_183"/>
      <w:r w:rsidRPr="004E5A90">
        <w:rPr>
          <w:rStyle w:val="TagStyle"/>
          <w:rtl/>
        </w:rPr>
        <w:t xml:space="preserve"> &lt;&lt; יור &gt;&gt; </w:t>
      </w:r>
      <w:r>
        <w:rPr>
          <w:rtl/>
        </w:rPr>
        <w:t>היו"ר גלעד קריב:</w:t>
      </w:r>
      <w:r w:rsidRPr="004E5A90">
        <w:rPr>
          <w:rStyle w:val="TagStyle"/>
          <w:rtl/>
        </w:rPr>
        <w:t xml:space="preserve"> &lt;&lt; יור &gt;&gt;</w:t>
      </w:r>
      <w:r w:rsidR="00E75828">
        <w:rPr>
          <w:rtl/>
        </w:rPr>
        <w:t xml:space="preserve"> </w:t>
      </w:r>
      <w:bookmarkEnd w:id="1464"/>
    </w:p>
    <w:p w14:paraId="2FA9C579" w14:textId="77777777" w:rsidR="004E5A90" w:rsidRDefault="004E5A90" w:rsidP="004E5A90">
      <w:pPr>
        <w:pStyle w:val="KeepWithNext"/>
        <w:rPr>
          <w:rtl/>
          <w:lang w:eastAsia="he-IL"/>
        </w:rPr>
      </w:pPr>
    </w:p>
    <w:p w14:paraId="1F097AF7" w14:textId="77777777" w:rsidR="004E5A90" w:rsidRDefault="004E5A90" w:rsidP="004E5A90">
      <w:pPr>
        <w:rPr>
          <w:rtl/>
          <w:lang w:eastAsia="he-IL"/>
        </w:rPr>
      </w:pPr>
      <w:bookmarkStart w:id="1465" w:name="_ETM_Q1_3665127"/>
      <w:bookmarkStart w:id="1466" w:name="_ETM_Q1_3665151"/>
      <w:bookmarkEnd w:id="1465"/>
      <w:bookmarkEnd w:id="1466"/>
      <w:r>
        <w:rPr>
          <w:rFonts w:hint="cs"/>
          <w:rtl/>
          <w:lang w:eastAsia="he-IL"/>
        </w:rPr>
        <w:t>ברור לי שיש פער.</w:t>
      </w:r>
    </w:p>
    <w:p w14:paraId="49BF1E8F" w14:textId="77777777" w:rsidR="00530414" w:rsidRDefault="00530414" w:rsidP="00530414">
      <w:pPr>
        <w:rPr>
          <w:rtl/>
          <w:lang w:eastAsia="he-IL"/>
        </w:rPr>
      </w:pPr>
      <w:bookmarkStart w:id="1467" w:name="_ETM_Q1_3666965"/>
      <w:bookmarkStart w:id="1468" w:name="_ETM_Q1_3667012"/>
      <w:bookmarkEnd w:id="1467"/>
      <w:bookmarkEnd w:id="1468"/>
    </w:p>
    <w:p w14:paraId="44044311" w14:textId="77777777" w:rsidR="004E5A90" w:rsidRDefault="004E5A90" w:rsidP="004E5A90">
      <w:pPr>
        <w:pStyle w:val="af9"/>
        <w:keepNext/>
        <w:rPr>
          <w:rtl/>
          <w:lang w:eastAsia="he-IL"/>
        </w:rPr>
      </w:pPr>
      <w:bookmarkStart w:id="1469" w:name="ET_guest_יערה_למברגר_184"/>
      <w:r w:rsidRPr="004E5A90">
        <w:rPr>
          <w:rStyle w:val="TagStyle"/>
          <w:rtl/>
        </w:rPr>
        <w:t xml:space="preserve"> &lt;&lt; אורח &gt;&gt; </w:t>
      </w:r>
      <w:r>
        <w:rPr>
          <w:rtl/>
          <w:lang w:eastAsia="he-IL"/>
        </w:rPr>
        <w:t>יערה למברגר:</w:t>
      </w:r>
      <w:r w:rsidRPr="004E5A90">
        <w:rPr>
          <w:rStyle w:val="TagStyle"/>
          <w:rtl/>
        </w:rPr>
        <w:t xml:space="preserve"> &lt;&lt; אורח &gt;&gt;</w:t>
      </w:r>
      <w:r w:rsidR="00E75828">
        <w:rPr>
          <w:rtl/>
          <w:lang w:eastAsia="he-IL"/>
        </w:rPr>
        <w:t xml:space="preserve"> </w:t>
      </w:r>
      <w:bookmarkEnd w:id="1469"/>
    </w:p>
    <w:p w14:paraId="728DCB53" w14:textId="77777777" w:rsidR="004E5A90" w:rsidRDefault="004E5A90" w:rsidP="004E5A90">
      <w:pPr>
        <w:pStyle w:val="KeepWithNext"/>
        <w:rPr>
          <w:rtl/>
          <w:lang w:eastAsia="he-IL"/>
        </w:rPr>
      </w:pPr>
    </w:p>
    <w:p w14:paraId="44BE1B6C" w14:textId="77777777" w:rsidR="004E5A90" w:rsidRDefault="004E5A90" w:rsidP="004E5A90">
      <w:pPr>
        <w:rPr>
          <w:rtl/>
          <w:lang w:eastAsia="he-IL"/>
        </w:rPr>
      </w:pPr>
      <w:bookmarkStart w:id="1470" w:name="_ETM_Q1_3667931"/>
      <w:bookmarkStart w:id="1471" w:name="_ETM_Q1_3667952"/>
      <w:bookmarkEnd w:id="1470"/>
      <w:bookmarkEnd w:id="1471"/>
      <w:r>
        <w:rPr>
          <w:rFonts w:hint="cs"/>
          <w:rtl/>
          <w:lang w:eastAsia="he-IL"/>
        </w:rPr>
        <w:t>פער ברמת ההנחיות שקיימות היום.</w:t>
      </w:r>
    </w:p>
    <w:p w14:paraId="4C2EEA35" w14:textId="77777777" w:rsidR="004E5A90" w:rsidRDefault="004E5A90" w:rsidP="004E5A90">
      <w:pPr>
        <w:rPr>
          <w:rtl/>
          <w:lang w:eastAsia="he-IL"/>
        </w:rPr>
      </w:pPr>
      <w:bookmarkStart w:id="1472" w:name="_ETM_Q1_3672267"/>
      <w:bookmarkStart w:id="1473" w:name="_ETM_Q1_3672321"/>
      <w:bookmarkStart w:id="1474" w:name="_ETM_Q1_3672141"/>
      <w:bookmarkEnd w:id="1472"/>
      <w:bookmarkEnd w:id="1473"/>
      <w:bookmarkEnd w:id="1474"/>
    </w:p>
    <w:p w14:paraId="3EDBC347" w14:textId="77777777" w:rsidR="004E5A90" w:rsidRDefault="004E5A90" w:rsidP="004E5A90">
      <w:pPr>
        <w:pStyle w:val="af6"/>
        <w:keepNext/>
        <w:rPr>
          <w:rtl/>
        </w:rPr>
      </w:pPr>
      <w:bookmarkStart w:id="1475" w:name="ET_yor_6156_185"/>
      <w:r w:rsidRPr="004E5A90">
        <w:rPr>
          <w:rStyle w:val="TagStyle"/>
          <w:rtl/>
        </w:rPr>
        <w:t xml:space="preserve"> &lt;&lt; יור &gt;&gt; </w:t>
      </w:r>
      <w:r>
        <w:rPr>
          <w:rtl/>
        </w:rPr>
        <w:t>היו"ר גלעד קריב:</w:t>
      </w:r>
      <w:r w:rsidRPr="004E5A90">
        <w:rPr>
          <w:rStyle w:val="TagStyle"/>
          <w:rtl/>
        </w:rPr>
        <w:t xml:space="preserve"> &lt;&lt; יור &gt;&gt;</w:t>
      </w:r>
      <w:r w:rsidR="00E75828">
        <w:rPr>
          <w:rtl/>
        </w:rPr>
        <w:t xml:space="preserve"> </w:t>
      </w:r>
      <w:bookmarkEnd w:id="1475"/>
    </w:p>
    <w:p w14:paraId="0FDF5456" w14:textId="77777777" w:rsidR="004E5A90" w:rsidRDefault="004E5A90" w:rsidP="004E5A90">
      <w:pPr>
        <w:pStyle w:val="KeepWithNext"/>
        <w:rPr>
          <w:rtl/>
          <w:lang w:eastAsia="he-IL"/>
        </w:rPr>
      </w:pPr>
    </w:p>
    <w:p w14:paraId="05B31D0B" w14:textId="77777777" w:rsidR="004E5A90" w:rsidRDefault="004E5A90" w:rsidP="004E5A90">
      <w:pPr>
        <w:rPr>
          <w:rtl/>
          <w:lang w:eastAsia="he-IL"/>
        </w:rPr>
      </w:pPr>
      <w:bookmarkStart w:id="1476" w:name="_ETM_Q1_3672389"/>
      <w:bookmarkStart w:id="1477" w:name="_ETM_Q1_3672410"/>
      <w:bookmarkEnd w:id="1476"/>
      <w:bookmarkEnd w:id="1477"/>
      <w:r>
        <w:rPr>
          <w:rFonts w:hint="cs"/>
          <w:rtl/>
          <w:lang w:eastAsia="he-IL"/>
        </w:rPr>
        <w:t xml:space="preserve">זה </w:t>
      </w:r>
      <w:bookmarkStart w:id="1478" w:name="_ETM_Q1_3672795"/>
      <w:bookmarkEnd w:id="1478"/>
      <w:r>
        <w:rPr>
          <w:rFonts w:hint="cs"/>
          <w:rtl/>
          <w:lang w:eastAsia="he-IL"/>
        </w:rPr>
        <w:t xml:space="preserve">ברור לי. יש כאן שתי אמירות שצריך </w:t>
      </w:r>
      <w:bookmarkStart w:id="1479" w:name="_ETM_Q1_3673501"/>
      <w:bookmarkEnd w:id="1479"/>
      <w:r>
        <w:rPr>
          <w:rFonts w:hint="cs"/>
          <w:rtl/>
          <w:lang w:eastAsia="he-IL"/>
        </w:rPr>
        <w:t xml:space="preserve">לומר. ראשית, זז בסדר גמור שיש פערים. ברור שיש הרבה יותר היבטי הנגשה בדואר אלקטרוני שכולל הרבה מאוד ויזואליה בצד טקסט, היפר לינקים, הכול ברור </w:t>
      </w:r>
      <w:bookmarkStart w:id="1480" w:name="_ETM_Q1_3693465"/>
      <w:bookmarkEnd w:id="1480"/>
      <w:r>
        <w:rPr>
          <w:rFonts w:hint="cs"/>
          <w:rtl/>
          <w:lang w:eastAsia="he-IL"/>
        </w:rPr>
        <w:t xml:space="preserve">אבל זה לא שאין היבטי הנגשה גם טקסטואליים. תחשבו למשל </w:t>
      </w:r>
      <w:bookmarkStart w:id="1481" w:name="_ETM_Q1_3696601"/>
      <w:bookmarkEnd w:id="1481"/>
      <w:r>
        <w:rPr>
          <w:rFonts w:hint="cs"/>
          <w:rtl/>
          <w:lang w:eastAsia="he-IL"/>
        </w:rPr>
        <w:t xml:space="preserve">על הנגשה קוגניטיבית, להבדיל מהנגשה ויזואלית. יש גם סוגיה של </w:t>
      </w:r>
      <w:bookmarkStart w:id="1482" w:name="_ETM_Q1_3702947"/>
      <w:bookmarkEnd w:id="1482"/>
      <w:r>
        <w:rPr>
          <w:rFonts w:hint="cs"/>
          <w:rtl/>
          <w:lang w:eastAsia="he-IL"/>
        </w:rPr>
        <w:t>הנגשה קוגניטיבית בשפה, במשלב שפה</w:t>
      </w:r>
      <w:bookmarkStart w:id="1483" w:name="_ETM_Q1_3710081"/>
      <w:bookmarkEnd w:id="1483"/>
      <w:r>
        <w:rPr>
          <w:rFonts w:hint="cs"/>
          <w:rtl/>
          <w:lang w:eastAsia="he-IL"/>
        </w:rPr>
        <w:t>.</w:t>
      </w:r>
    </w:p>
    <w:p w14:paraId="436DF282" w14:textId="77777777" w:rsidR="004E5A90" w:rsidRDefault="004E5A90" w:rsidP="004E5A90">
      <w:pPr>
        <w:rPr>
          <w:rtl/>
          <w:lang w:eastAsia="he-IL"/>
        </w:rPr>
      </w:pPr>
      <w:bookmarkStart w:id="1484" w:name="_ETM_Q1_3731219"/>
      <w:bookmarkStart w:id="1485" w:name="_ETM_Q1_3731240"/>
      <w:bookmarkEnd w:id="1484"/>
      <w:bookmarkEnd w:id="1485"/>
    </w:p>
    <w:p w14:paraId="6BFD31F3" w14:textId="77777777" w:rsidR="004E5A90" w:rsidRDefault="004E5A90" w:rsidP="004E5A90">
      <w:pPr>
        <w:rPr>
          <w:rtl/>
          <w:lang w:eastAsia="he-IL"/>
        </w:rPr>
      </w:pPr>
      <w:bookmarkStart w:id="1486" w:name="_ETM_Q1_3731295"/>
      <w:bookmarkStart w:id="1487" w:name="_ETM_Q1_3731344"/>
      <w:bookmarkEnd w:id="1486"/>
      <w:bookmarkEnd w:id="1487"/>
      <w:r>
        <w:rPr>
          <w:rFonts w:hint="cs"/>
          <w:rtl/>
          <w:lang w:eastAsia="he-IL"/>
        </w:rPr>
        <w:t xml:space="preserve">צריך לשאול האם אנחנו בהכרח </w:t>
      </w:r>
      <w:bookmarkStart w:id="1488" w:name="_ETM_Q1_3720081"/>
      <w:bookmarkEnd w:id="1488"/>
      <w:r>
        <w:rPr>
          <w:rFonts w:hint="cs"/>
          <w:rtl/>
          <w:lang w:eastAsia="he-IL"/>
        </w:rPr>
        <w:t xml:space="preserve">הולכים לקבוע שהעברת המידע הזה היא או בתווך של סמסים או בתווך של דואר אלקטרוני? אני שואל האם החוק מבחינתכם בצורה מאוד מאוד ברורה אומר ששני היישומיים שאנחנו מדברים עליהם ורק </w:t>
      </w:r>
      <w:bookmarkStart w:id="1489" w:name="_ETM_Q1_3741261"/>
      <w:bookmarkEnd w:id="1489"/>
      <w:r>
        <w:rPr>
          <w:rFonts w:hint="cs"/>
          <w:rtl/>
          <w:lang w:eastAsia="he-IL"/>
        </w:rPr>
        <w:t>עליהם אנחנו</w:t>
      </w:r>
      <w:r w:rsidR="00E75828">
        <w:rPr>
          <w:rFonts w:hint="cs"/>
          <w:rtl/>
          <w:lang w:eastAsia="he-IL"/>
        </w:rPr>
        <w:t xml:space="preserve"> </w:t>
      </w:r>
      <w:r>
        <w:rPr>
          <w:rFonts w:hint="cs"/>
          <w:rtl/>
          <w:lang w:eastAsia="he-IL"/>
        </w:rPr>
        <w:t xml:space="preserve">מדברים </w:t>
      </w:r>
      <w:r>
        <w:rPr>
          <w:rtl/>
          <w:lang w:eastAsia="he-IL"/>
        </w:rPr>
        <w:t>–</w:t>
      </w:r>
      <w:r>
        <w:rPr>
          <w:rFonts w:hint="cs"/>
          <w:rtl/>
          <w:lang w:eastAsia="he-IL"/>
        </w:rPr>
        <w:t xml:space="preserve"> זה דואר אלקטרוני ו-סמס</w:t>
      </w:r>
      <w:bookmarkStart w:id="1490" w:name="_ETM_Q1_3744954"/>
      <w:bookmarkEnd w:id="1490"/>
      <w:r>
        <w:rPr>
          <w:rFonts w:hint="cs"/>
          <w:rtl/>
          <w:lang w:eastAsia="he-IL"/>
        </w:rPr>
        <w:t>. אם מחר יש מיליון טלפונים, ברגע מסוים אולי אפליקציית ווטסאפ תתאים בעיניכם למשלוח של דברים מסוימים</w:t>
      </w:r>
      <w:r w:rsidR="007B7136">
        <w:rPr>
          <w:rFonts w:hint="cs"/>
          <w:rtl/>
          <w:lang w:eastAsia="he-IL"/>
        </w:rPr>
        <w:t>.</w:t>
      </w:r>
    </w:p>
    <w:p w14:paraId="6B72377A" w14:textId="77777777" w:rsidR="004E5A90" w:rsidRDefault="004E5A90" w:rsidP="004E5A90">
      <w:pPr>
        <w:rPr>
          <w:rtl/>
          <w:lang w:eastAsia="he-IL"/>
        </w:rPr>
      </w:pPr>
      <w:bookmarkStart w:id="1491" w:name="_ETM_Q1_3724585"/>
      <w:bookmarkStart w:id="1492" w:name="_ETM_Q1_3724641"/>
      <w:bookmarkEnd w:id="1491"/>
      <w:bookmarkEnd w:id="1492"/>
    </w:p>
    <w:p w14:paraId="17C73B6F" w14:textId="77777777" w:rsidR="004E5A90" w:rsidRDefault="004E5A90" w:rsidP="004E5A90">
      <w:pPr>
        <w:rPr>
          <w:rtl/>
          <w:lang w:eastAsia="he-IL"/>
        </w:rPr>
      </w:pPr>
      <w:bookmarkStart w:id="1493" w:name="_ETM_Q1_3726633"/>
      <w:bookmarkStart w:id="1494" w:name="_ETM_Q1_3726693"/>
      <w:bookmarkStart w:id="1495" w:name="_ETM_Q1_3729545"/>
      <w:bookmarkEnd w:id="1493"/>
      <w:bookmarkEnd w:id="1494"/>
      <w:bookmarkEnd w:id="1495"/>
    </w:p>
    <w:p w14:paraId="513FCB65" w14:textId="77777777" w:rsidR="004E5A90" w:rsidRDefault="004E5A90" w:rsidP="004E5A90">
      <w:pPr>
        <w:pStyle w:val="af9"/>
        <w:keepNext/>
        <w:rPr>
          <w:rtl/>
          <w:lang w:eastAsia="he-IL"/>
        </w:rPr>
      </w:pPr>
      <w:bookmarkStart w:id="1496" w:name="ET_guest_לירון_ליבסקינד_מוליאן_186"/>
      <w:r w:rsidRPr="004E5A90">
        <w:rPr>
          <w:rStyle w:val="TagStyle"/>
          <w:rtl/>
        </w:rPr>
        <w:t xml:space="preserve"> &lt;&lt; אורח &gt;&gt; </w:t>
      </w:r>
      <w:r>
        <w:rPr>
          <w:rtl/>
          <w:lang w:eastAsia="he-IL"/>
        </w:rPr>
        <w:t>לירון ליבסקינד מוליאן:</w:t>
      </w:r>
      <w:r w:rsidRPr="004E5A90">
        <w:rPr>
          <w:rStyle w:val="TagStyle"/>
          <w:rtl/>
        </w:rPr>
        <w:t xml:space="preserve"> &lt;&lt; אורח &gt;&gt;</w:t>
      </w:r>
      <w:r w:rsidR="00E75828">
        <w:rPr>
          <w:rtl/>
          <w:lang w:eastAsia="he-IL"/>
        </w:rPr>
        <w:t xml:space="preserve"> </w:t>
      </w:r>
      <w:bookmarkEnd w:id="1496"/>
    </w:p>
    <w:p w14:paraId="176AB2C4" w14:textId="77777777" w:rsidR="004E5A90" w:rsidRDefault="004E5A90" w:rsidP="004E5A90">
      <w:pPr>
        <w:pStyle w:val="KeepWithNext"/>
        <w:rPr>
          <w:rtl/>
          <w:lang w:eastAsia="he-IL"/>
        </w:rPr>
      </w:pPr>
    </w:p>
    <w:p w14:paraId="7358D135" w14:textId="77777777" w:rsidR="007B7136" w:rsidRDefault="007B7136" w:rsidP="007B7136">
      <w:pPr>
        <w:rPr>
          <w:rtl/>
          <w:lang w:eastAsia="he-IL"/>
        </w:rPr>
      </w:pPr>
      <w:bookmarkStart w:id="1497" w:name="_ETM_Q1_3761949"/>
      <w:bookmarkStart w:id="1498" w:name="_ETM_Q1_3762004"/>
      <w:bookmarkEnd w:id="1497"/>
      <w:bookmarkEnd w:id="1498"/>
      <w:r>
        <w:rPr>
          <w:rFonts w:hint="cs"/>
          <w:rtl/>
          <w:lang w:eastAsia="he-IL"/>
        </w:rPr>
        <w:t xml:space="preserve">החוק, למרות שלא הצלחנו להקפיד על זה בכל המקומות, </w:t>
      </w:r>
      <w:bookmarkStart w:id="1499" w:name="_ETM_Q1_3762355"/>
      <w:bookmarkEnd w:id="1499"/>
      <w:r>
        <w:rPr>
          <w:rFonts w:hint="cs"/>
          <w:rtl/>
          <w:lang w:eastAsia="he-IL"/>
        </w:rPr>
        <w:t xml:space="preserve">מנסה </w:t>
      </w:r>
      <w:bookmarkStart w:id="1500" w:name="_ETM_Q1_3761633"/>
      <w:bookmarkEnd w:id="1500"/>
      <w:r>
        <w:rPr>
          <w:rFonts w:hint="cs"/>
          <w:rtl/>
          <w:lang w:eastAsia="he-IL"/>
        </w:rPr>
        <w:t>להיות כמה</w:t>
      </w:r>
      <w:r w:rsidR="00E75828">
        <w:rPr>
          <w:rFonts w:hint="cs"/>
          <w:rtl/>
          <w:lang w:eastAsia="he-IL"/>
        </w:rPr>
        <w:t xml:space="preserve"> </w:t>
      </w:r>
      <w:r>
        <w:rPr>
          <w:rFonts w:hint="cs"/>
          <w:rtl/>
          <w:lang w:eastAsia="he-IL"/>
        </w:rPr>
        <w:t>להיות כמה שיותר ניטרלי</w:t>
      </w:r>
      <w:r w:rsidR="00E75828">
        <w:rPr>
          <w:rFonts w:hint="cs"/>
          <w:rtl/>
          <w:lang w:eastAsia="he-IL"/>
        </w:rPr>
        <w:t xml:space="preserve"> </w:t>
      </w:r>
      <w:r>
        <w:rPr>
          <w:rFonts w:hint="cs"/>
          <w:rtl/>
          <w:lang w:eastAsia="he-IL"/>
        </w:rPr>
        <w:t xml:space="preserve">טכנולוגית. זאת אומרת, יש מקומו שבאמת יש לנו התייחסות לאימיילים. לגבי ווטסאפים, יתכן מאוד שאנחנו </w:t>
      </w:r>
      <w:bookmarkStart w:id="1501" w:name="_ETM_Q1_3773666"/>
      <w:bookmarkEnd w:id="1501"/>
      <w:r>
        <w:rPr>
          <w:rFonts w:hint="cs"/>
          <w:rtl/>
          <w:lang w:eastAsia="he-IL"/>
        </w:rPr>
        <w:t>נדע שלתושב יש ווטסאפ והוא מעדיף לקבל את</w:t>
      </w:r>
      <w:bookmarkStart w:id="1502" w:name="_ETM_Q1_3774744"/>
      <w:bookmarkEnd w:id="1502"/>
      <w:r>
        <w:rPr>
          <w:rFonts w:hint="cs"/>
          <w:rtl/>
          <w:lang w:eastAsia="he-IL"/>
        </w:rPr>
        <w:t xml:space="preserve"> הדברים שלו, הגוף המדוור מעדיף לשלוח לו בווטסאפ</w:t>
      </w:r>
      <w:bookmarkStart w:id="1503" w:name="_ETM_Q1_3779219"/>
      <w:bookmarkEnd w:id="1503"/>
      <w:r>
        <w:rPr>
          <w:rFonts w:hint="cs"/>
          <w:rtl/>
          <w:lang w:eastAsia="he-IL"/>
        </w:rPr>
        <w:t xml:space="preserve"> - - -</w:t>
      </w:r>
    </w:p>
    <w:p w14:paraId="315ECD73" w14:textId="77777777" w:rsidR="007B7136" w:rsidRDefault="007B7136" w:rsidP="007B7136">
      <w:pPr>
        <w:rPr>
          <w:rtl/>
          <w:lang w:eastAsia="he-IL"/>
        </w:rPr>
      </w:pPr>
    </w:p>
    <w:p w14:paraId="1CFC7D89" w14:textId="77777777" w:rsidR="007B7136" w:rsidRDefault="007B7136" w:rsidP="007B7136">
      <w:pPr>
        <w:pStyle w:val="af6"/>
        <w:keepNext/>
        <w:rPr>
          <w:rtl/>
        </w:rPr>
      </w:pPr>
      <w:bookmarkStart w:id="1504" w:name="ET_yor_6156_187"/>
      <w:r w:rsidRPr="007B7136">
        <w:rPr>
          <w:rStyle w:val="TagStyle"/>
          <w:rtl/>
        </w:rPr>
        <w:t xml:space="preserve"> &lt;&lt; יור &gt;&gt; </w:t>
      </w:r>
      <w:r>
        <w:rPr>
          <w:rtl/>
        </w:rPr>
        <w:t>היו"ר גלעד קריב:</w:t>
      </w:r>
      <w:r w:rsidRPr="007B7136">
        <w:rPr>
          <w:rStyle w:val="TagStyle"/>
          <w:rtl/>
        </w:rPr>
        <w:t xml:space="preserve"> &lt;&lt; יור &gt;&gt;</w:t>
      </w:r>
      <w:r w:rsidR="00E75828">
        <w:rPr>
          <w:rtl/>
        </w:rPr>
        <w:t xml:space="preserve"> </w:t>
      </w:r>
      <w:bookmarkEnd w:id="1504"/>
    </w:p>
    <w:p w14:paraId="1D68B28F" w14:textId="77777777" w:rsidR="007B7136" w:rsidRDefault="007B7136" w:rsidP="007B7136">
      <w:pPr>
        <w:pStyle w:val="KeepWithNext"/>
        <w:rPr>
          <w:rtl/>
          <w:lang w:eastAsia="he-IL"/>
        </w:rPr>
      </w:pPr>
    </w:p>
    <w:p w14:paraId="5496DDDB" w14:textId="77777777" w:rsidR="007B7136" w:rsidRDefault="007B7136" w:rsidP="007B7136">
      <w:pPr>
        <w:rPr>
          <w:rtl/>
          <w:lang w:eastAsia="he-IL"/>
        </w:rPr>
      </w:pPr>
      <w:bookmarkStart w:id="1505" w:name="_ETM_Q1_3781878"/>
      <w:bookmarkStart w:id="1506" w:name="_ETM_Q1_3781898"/>
      <w:bookmarkStart w:id="1507" w:name="_ETM_Q1_3781905"/>
      <w:bookmarkStart w:id="1508" w:name="_ETM_Q1_3781932"/>
      <w:bookmarkEnd w:id="1505"/>
      <w:bookmarkEnd w:id="1506"/>
      <w:bookmarkEnd w:id="1507"/>
      <w:bookmarkEnd w:id="1508"/>
      <w:r>
        <w:rPr>
          <w:rFonts w:hint="cs"/>
          <w:rtl/>
          <w:lang w:eastAsia="he-IL"/>
        </w:rPr>
        <w:t>אבל אז</w:t>
      </w:r>
      <w:bookmarkStart w:id="1509" w:name="_ETM_Q1_3780556"/>
      <w:bookmarkEnd w:id="1509"/>
      <w:r>
        <w:rPr>
          <w:rFonts w:hint="cs"/>
          <w:rtl/>
          <w:lang w:eastAsia="he-IL"/>
        </w:rPr>
        <w:t xml:space="preserve"> אנחנו לא יכולים שהנורמה ההנגשתית תנוסח בצורה </w:t>
      </w:r>
      <w:bookmarkStart w:id="1510" w:name="_ETM_Q1_3782321"/>
      <w:bookmarkEnd w:id="1510"/>
      <w:r w:rsidR="00DD6852">
        <w:rPr>
          <w:rFonts w:hint="cs"/>
          <w:rtl/>
          <w:lang w:eastAsia="he-IL"/>
        </w:rPr>
        <w:t xml:space="preserve">דווקנית לתואר אלקטרוני כי ווטסאפ זה לא דואר אלקטרוני אבל </w:t>
      </w:r>
      <w:bookmarkStart w:id="1511" w:name="_ETM_Q1_3790133"/>
      <w:bookmarkEnd w:id="1511"/>
      <w:r w:rsidR="00DD6852">
        <w:rPr>
          <w:rFonts w:hint="cs"/>
          <w:rtl/>
          <w:lang w:eastAsia="he-IL"/>
        </w:rPr>
        <w:t xml:space="preserve">כמעט כל היבטי ההנגשה הוויזואליים שאתה חושב עליהם בדואר אלקטרוני, </w:t>
      </w:r>
      <w:bookmarkStart w:id="1512" w:name="_ETM_Q1_3791123"/>
      <w:bookmarkEnd w:id="1512"/>
      <w:r w:rsidR="00DD6852">
        <w:rPr>
          <w:rFonts w:hint="cs"/>
          <w:rtl/>
          <w:lang w:eastAsia="he-IL"/>
        </w:rPr>
        <w:t>אפשר לשנות אותם.</w:t>
      </w:r>
    </w:p>
    <w:p w14:paraId="3ACA0675" w14:textId="77777777" w:rsidR="00DD6852" w:rsidRDefault="00DD6852" w:rsidP="007B7136">
      <w:pPr>
        <w:rPr>
          <w:rtl/>
          <w:lang w:eastAsia="he-IL"/>
        </w:rPr>
      </w:pPr>
      <w:bookmarkStart w:id="1513" w:name="_ETM_Q1_3792905"/>
      <w:bookmarkEnd w:id="1513"/>
    </w:p>
    <w:p w14:paraId="73667F8E" w14:textId="77777777" w:rsidR="00DD6852" w:rsidRDefault="00DD6852" w:rsidP="00DD6852">
      <w:pPr>
        <w:pStyle w:val="af9"/>
        <w:keepNext/>
        <w:rPr>
          <w:rtl/>
          <w:lang w:eastAsia="he-IL"/>
        </w:rPr>
      </w:pPr>
      <w:bookmarkStart w:id="1514" w:name="ET_guest_לירון_ליבסקינד_מוליאן_188"/>
      <w:r w:rsidRPr="00DD6852">
        <w:rPr>
          <w:rStyle w:val="TagStyle"/>
          <w:rtl/>
        </w:rPr>
        <w:t xml:space="preserve"> &lt;&lt; אורח &gt;&gt; </w:t>
      </w:r>
      <w:r>
        <w:rPr>
          <w:rtl/>
          <w:lang w:eastAsia="he-IL"/>
        </w:rPr>
        <w:t>לירון ליבסקינד מוליאן:</w:t>
      </w:r>
      <w:r w:rsidRPr="00DD6852">
        <w:rPr>
          <w:rStyle w:val="TagStyle"/>
          <w:rtl/>
        </w:rPr>
        <w:t xml:space="preserve"> &lt;&lt; אורח &gt;&gt;</w:t>
      </w:r>
      <w:r w:rsidR="00E75828">
        <w:rPr>
          <w:rtl/>
          <w:lang w:eastAsia="he-IL"/>
        </w:rPr>
        <w:t xml:space="preserve"> </w:t>
      </w:r>
      <w:bookmarkEnd w:id="1514"/>
    </w:p>
    <w:p w14:paraId="3E386E9C" w14:textId="77777777" w:rsidR="00DD6852" w:rsidRDefault="00DD6852" w:rsidP="00DD6852">
      <w:pPr>
        <w:pStyle w:val="KeepWithNext"/>
        <w:rPr>
          <w:rtl/>
          <w:lang w:eastAsia="he-IL"/>
        </w:rPr>
      </w:pPr>
    </w:p>
    <w:p w14:paraId="15F8329D" w14:textId="77777777" w:rsidR="00DD6852" w:rsidRDefault="00DD6852" w:rsidP="00DD6852">
      <w:pPr>
        <w:rPr>
          <w:rtl/>
          <w:lang w:eastAsia="he-IL"/>
        </w:rPr>
      </w:pPr>
      <w:bookmarkStart w:id="1515" w:name="_ETM_Q1_3793253"/>
      <w:bookmarkStart w:id="1516" w:name="_ETM_Q1_3793279"/>
      <w:bookmarkEnd w:id="1515"/>
      <w:bookmarkEnd w:id="1516"/>
      <w:r>
        <w:rPr>
          <w:rFonts w:hint="cs"/>
          <w:rtl/>
          <w:lang w:eastAsia="he-IL"/>
        </w:rPr>
        <w:t>הם די תלויי מכשיר ותלויי אפליקציה</w:t>
      </w:r>
      <w:bookmarkStart w:id="1517" w:name="_ETM_Q1_3792391"/>
      <w:bookmarkEnd w:id="1517"/>
      <w:r>
        <w:rPr>
          <w:rFonts w:hint="cs"/>
          <w:rtl/>
          <w:lang w:eastAsia="he-IL"/>
        </w:rPr>
        <w:t xml:space="preserve">. </w:t>
      </w:r>
    </w:p>
    <w:p w14:paraId="6DBA5FA3" w14:textId="77777777" w:rsidR="00DD6852" w:rsidRDefault="00DD6852" w:rsidP="00DD6852">
      <w:pPr>
        <w:rPr>
          <w:rtl/>
          <w:lang w:eastAsia="he-IL"/>
        </w:rPr>
      </w:pPr>
      <w:bookmarkStart w:id="1518" w:name="_ETM_Q1_3798911"/>
      <w:bookmarkStart w:id="1519" w:name="_ETM_Q1_3798965"/>
      <w:bookmarkEnd w:id="1518"/>
      <w:bookmarkEnd w:id="1519"/>
    </w:p>
    <w:p w14:paraId="21F3EFAC" w14:textId="77777777" w:rsidR="00DD6852" w:rsidRDefault="00DD6852" w:rsidP="00DD6852">
      <w:pPr>
        <w:pStyle w:val="af6"/>
        <w:keepNext/>
        <w:rPr>
          <w:rtl/>
        </w:rPr>
      </w:pPr>
      <w:bookmarkStart w:id="1520" w:name="ET_yor_6156_189"/>
      <w:r w:rsidRPr="00DD6852">
        <w:rPr>
          <w:rStyle w:val="TagStyle"/>
          <w:rtl/>
        </w:rPr>
        <w:t xml:space="preserve"> &lt;&lt; יור &gt;&gt; </w:t>
      </w:r>
      <w:r>
        <w:rPr>
          <w:rtl/>
        </w:rPr>
        <w:t>היו"ר גלעד קריב:</w:t>
      </w:r>
      <w:r w:rsidRPr="00DD6852">
        <w:rPr>
          <w:rStyle w:val="TagStyle"/>
          <w:rtl/>
        </w:rPr>
        <w:t xml:space="preserve"> &lt;&lt; יור &gt;&gt;</w:t>
      </w:r>
      <w:r w:rsidR="00E75828">
        <w:rPr>
          <w:rtl/>
        </w:rPr>
        <w:t xml:space="preserve"> </w:t>
      </w:r>
      <w:bookmarkEnd w:id="1520"/>
    </w:p>
    <w:p w14:paraId="263E4BEA" w14:textId="77777777" w:rsidR="00DD6852" w:rsidRDefault="00DD6852" w:rsidP="00DD6852">
      <w:pPr>
        <w:pStyle w:val="KeepWithNext"/>
        <w:rPr>
          <w:rtl/>
          <w:lang w:eastAsia="he-IL"/>
        </w:rPr>
      </w:pPr>
    </w:p>
    <w:p w14:paraId="3EF30CDA" w14:textId="77777777" w:rsidR="00DD6852" w:rsidRDefault="00DD6852" w:rsidP="00DD6852">
      <w:pPr>
        <w:rPr>
          <w:rtl/>
          <w:lang w:eastAsia="he-IL"/>
        </w:rPr>
      </w:pPr>
      <w:bookmarkStart w:id="1521" w:name="_ETM_Q1_3799935"/>
      <w:bookmarkStart w:id="1522" w:name="_ETM_Q1_3799959"/>
      <w:bookmarkEnd w:id="1521"/>
      <w:bookmarkEnd w:id="1522"/>
      <w:r>
        <w:rPr>
          <w:rFonts w:hint="cs"/>
          <w:rtl/>
          <w:lang w:eastAsia="he-IL"/>
        </w:rPr>
        <w:t>אני אשאל שאלה אחרת. למה שלא</w:t>
      </w:r>
      <w:r w:rsidR="00E75828">
        <w:rPr>
          <w:rFonts w:hint="cs"/>
          <w:rtl/>
          <w:lang w:eastAsia="he-IL"/>
        </w:rPr>
        <w:t xml:space="preserve"> </w:t>
      </w:r>
      <w:r>
        <w:rPr>
          <w:rFonts w:hint="cs"/>
          <w:rtl/>
          <w:lang w:eastAsia="he-IL"/>
        </w:rPr>
        <w:t xml:space="preserve">נקבע </w:t>
      </w:r>
      <w:bookmarkStart w:id="1523" w:name="_ETM_Q1_3803945"/>
      <w:bookmarkEnd w:id="1523"/>
      <w:r>
        <w:rPr>
          <w:rFonts w:hint="cs"/>
          <w:rtl/>
          <w:lang w:eastAsia="he-IL"/>
        </w:rPr>
        <w:t xml:space="preserve">סטנדרט? הרי אין כאן ירידה לפרטים. צריכה להיות כאן </w:t>
      </w:r>
      <w:bookmarkStart w:id="1524" w:name="_ETM_Q1_3807282"/>
      <w:bookmarkEnd w:id="1524"/>
      <w:r>
        <w:rPr>
          <w:rFonts w:hint="cs"/>
          <w:rtl/>
          <w:lang w:eastAsia="he-IL"/>
        </w:rPr>
        <w:t>איזושהי אמירה שיש כאן סטנדרט של הנגשה בהתאם ליישום או</w:t>
      </w:r>
      <w:bookmarkStart w:id="1525" w:name="_ETM_Q1_3812008"/>
      <w:bookmarkEnd w:id="1525"/>
      <w:r>
        <w:rPr>
          <w:rFonts w:hint="cs"/>
          <w:rtl/>
          <w:lang w:eastAsia="he-IL"/>
        </w:rPr>
        <w:t xml:space="preserve"> לסוג המסר הדיגיטלי, בהתאם להוראות. אל תצמצמו את זה רק </w:t>
      </w:r>
      <w:bookmarkStart w:id="1526" w:name="_ETM_Q1_3817744"/>
      <w:bookmarkEnd w:id="1526"/>
      <w:r w:rsidR="00B10E82">
        <w:rPr>
          <w:rFonts w:hint="cs"/>
          <w:rtl/>
          <w:lang w:eastAsia="he-IL"/>
        </w:rPr>
        <w:t>לדיוור אלקטרוני כי בעיניי מהר מאוד</w:t>
      </w:r>
      <w:r w:rsidR="00E75828">
        <w:rPr>
          <w:rFonts w:hint="cs"/>
          <w:rtl/>
          <w:lang w:eastAsia="he-IL"/>
        </w:rPr>
        <w:t xml:space="preserve"> </w:t>
      </w:r>
      <w:r w:rsidR="00B10E82">
        <w:rPr>
          <w:rFonts w:hint="cs"/>
          <w:rtl/>
          <w:lang w:eastAsia="he-IL"/>
        </w:rPr>
        <w:t xml:space="preserve">מי </w:t>
      </w:r>
      <w:bookmarkStart w:id="1527" w:name="_ETM_Q1_3824661"/>
      <w:bookmarkEnd w:id="1527"/>
      <w:r w:rsidR="00B10E82">
        <w:rPr>
          <w:rFonts w:hint="cs"/>
          <w:rtl/>
          <w:lang w:eastAsia="he-IL"/>
        </w:rPr>
        <w:t xml:space="preserve">יודע איזה עוד כלים יהיו בעוד שנתיים. נורמת ההנגשה </w:t>
      </w:r>
      <w:bookmarkStart w:id="1528" w:name="_ETM_Q1_3828055"/>
      <w:bookmarkEnd w:id="1528"/>
      <w:r w:rsidR="00B10E82">
        <w:rPr>
          <w:rFonts w:hint="cs"/>
          <w:rtl/>
          <w:lang w:eastAsia="he-IL"/>
        </w:rPr>
        <w:t>חייבת להיות בחוק כללית.</w:t>
      </w:r>
    </w:p>
    <w:p w14:paraId="0D40CD8E" w14:textId="77777777" w:rsidR="00B10E82" w:rsidRDefault="00B10E82" w:rsidP="00DD6852">
      <w:pPr>
        <w:rPr>
          <w:rtl/>
          <w:lang w:eastAsia="he-IL"/>
        </w:rPr>
      </w:pPr>
      <w:bookmarkStart w:id="1529" w:name="_ETM_Q1_3834366"/>
      <w:bookmarkStart w:id="1530" w:name="_ETM_Q1_3834425"/>
      <w:bookmarkStart w:id="1531" w:name="_ETM_Q1_3835477"/>
      <w:bookmarkEnd w:id="1529"/>
      <w:bookmarkEnd w:id="1530"/>
      <w:bookmarkEnd w:id="1531"/>
    </w:p>
    <w:p w14:paraId="0A1A8992" w14:textId="77777777" w:rsidR="00B10E82" w:rsidRDefault="00B10E82" w:rsidP="00B10E82">
      <w:pPr>
        <w:pStyle w:val="af9"/>
        <w:keepNext/>
        <w:rPr>
          <w:rtl/>
          <w:lang w:eastAsia="he-IL"/>
        </w:rPr>
      </w:pPr>
      <w:bookmarkStart w:id="1532" w:name="ET_guest_תמר_יוסף_190"/>
      <w:r w:rsidRPr="00B10E82">
        <w:rPr>
          <w:rStyle w:val="TagStyle"/>
          <w:rtl/>
        </w:rPr>
        <w:t xml:space="preserve"> &lt;&lt; אורח &gt;&gt; </w:t>
      </w:r>
      <w:r>
        <w:rPr>
          <w:rtl/>
          <w:lang w:eastAsia="he-IL"/>
        </w:rPr>
        <w:t>תמר יוסף:</w:t>
      </w:r>
      <w:r w:rsidRPr="00B10E82">
        <w:rPr>
          <w:rStyle w:val="TagStyle"/>
          <w:rtl/>
        </w:rPr>
        <w:t xml:space="preserve"> &lt;&lt; אורח &gt;&gt;</w:t>
      </w:r>
      <w:r w:rsidR="00E75828">
        <w:rPr>
          <w:rtl/>
          <w:lang w:eastAsia="he-IL"/>
        </w:rPr>
        <w:t xml:space="preserve"> </w:t>
      </w:r>
      <w:bookmarkEnd w:id="1532"/>
    </w:p>
    <w:p w14:paraId="371C565E" w14:textId="77777777" w:rsidR="00B10E82" w:rsidRDefault="00B10E82" w:rsidP="00B10E82">
      <w:pPr>
        <w:pStyle w:val="KeepWithNext"/>
        <w:rPr>
          <w:rtl/>
          <w:lang w:eastAsia="he-IL"/>
        </w:rPr>
      </w:pPr>
    </w:p>
    <w:p w14:paraId="552A340E" w14:textId="77777777" w:rsidR="00B10E82" w:rsidRDefault="00B10E82" w:rsidP="00B10E82">
      <w:pPr>
        <w:rPr>
          <w:rtl/>
          <w:lang w:eastAsia="he-IL"/>
        </w:rPr>
      </w:pPr>
      <w:bookmarkStart w:id="1533" w:name="_ETM_Q1_3835729"/>
      <w:bookmarkStart w:id="1534" w:name="_ETM_Q1_3835754"/>
      <w:bookmarkEnd w:id="1533"/>
      <w:bookmarkEnd w:id="1534"/>
      <w:r>
        <w:rPr>
          <w:rFonts w:hint="cs"/>
          <w:rtl/>
          <w:lang w:eastAsia="he-IL"/>
        </w:rPr>
        <w:t xml:space="preserve">הלשכה המשפטית, משרד האוצר. אני אנסה </w:t>
      </w:r>
      <w:bookmarkStart w:id="1535" w:name="_ETM_Q1_3839562"/>
      <w:bookmarkEnd w:id="1535"/>
      <w:r>
        <w:rPr>
          <w:rFonts w:hint="cs"/>
          <w:rtl/>
          <w:lang w:eastAsia="he-IL"/>
        </w:rPr>
        <w:t xml:space="preserve">להבהיר. אני מקווה שגם מיכל כאן </w:t>
      </w:r>
      <w:bookmarkStart w:id="1536" w:name="_ETM_Q1_3839475"/>
      <w:bookmarkEnd w:id="1536"/>
      <w:r>
        <w:rPr>
          <w:rFonts w:hint="cs"/>
          <w:rtl/>
          <w:lang w:eastAsia="he-IL"/>
        </w:rPr>
        <w:t xml:space="preserve">כי היא אולי </w:t>
      </w:r>
      <w:bookmarkStart w:id="1537" w:name="_ETM_Q1_3841650"/>
      <w:bookmarkEnd w:id="1537"/>
      <w:r>
        <w:rPr>
          <w:rFonts w:hint="cs"/>
          <w:rtl/>
          <w:lang w:eastAsia="he-IL"/>
        </w:rPr>
        <w:t xml:space="preserve">תוכל לתקן אותי. </w:t>
      </w:r>
    </w:p>
    <w:p w14:paraId="4F1BEA1B" w14:textId="77777777" w:rsidR="00B10E82" w:rsidRDefault="00B10E82" w:rsidP="00B10E82">
      <w:pPr>
        <w:rPr>
          <w:rtl/>
          <w:lang w:eastAsia="he-IL"/>
        </w:rPr>
      </w:pPr>
    </w:p>
    <w:p w14:paraId="7CF0F2A9" w14:textId="77777777" w:rsidR="00B10E82" w:rsidRDefault="00B10E82" w:rsidP="00B10E82">
      <w:pPr>
        <w:pStyle w:val="af6"/>
        <w:keepNext/>
        <w:rPr>
          <w:rtl/>
        </w:rPr>
      </w:pPr>
      <w:bookmarkStart w:id="1538" w:name="ET_yor_6156_191"/>
      <w:r w:rsidRPr="00B10E82">
        <w:rPr>
          <w:rStyle w:val="TagStyle"/>
          <w:rtl/>
        </w:rPr>
        <w:t xml:space="preserve"> &lt;&lt; יור &gt;&gt; </w:t>
      </w:r>
      <w:r>
        <w:rPr>
          <w:rtl/>
        </w:rPr>
        <w:t>היו"ר גלעד קריב:</w:t>
      </w:r>
      <w:r w:rsidRPr="00B10E82">
        <w:rPr>
          <w:rStyle w:val="TagStyle"/>
          <w:rtl/>
        </w:rPr>
        <w:t xml:space="preserve"> &lt;&lt; יור &gt;&gt;</w:t>
      </w:r>
      <w:r w:rsidR="00E75828">
        <w:rPr>
          <w:rtl/>
        </w:rPr>
        <w:t xml:space="preserve"> </w:t>
      </w:r>
      <w:bookmarkEnd w:id="1538"/>
    </w:p>
    <w:p w14:paraId="429A29F7" w14:textId="77777777" w:rsidR="00B10E82" w:rsidRDefault="00B10E82" w:rsidP="00B10E82">
      <w:pPr>
        <w:pStyle w:val="KeepWithNext"/>
        <w:rPr>
          <w:rtl/>
          <w:lang w:eastAsia="he-IL"/>
        </w:rPr>
      </w:pPr>
    </w:p>
    <w:p w14:paraId="2F48CA37" w14:textId="77777777" w:rsidR="00B10E82" w:rsidRDefault="00B10E82" w:rsidP="00B10E82">
      <w:pPr>
        <w:rPr>
          <w:rtl/>
          <w:lang w:eastAsia="he-IL"/>
        </w:rPr>
      </w:pPr>
      <w:r>
        <w:rPr>
          <w:rFonts w:hint="cs"/>
          <w:rtl/>
          <w:lang w:eastAsia="he-IL"/>
        </w:rPr>
        <w:t>מיכל איתנו . תכף נדבר איתה.</w:t>
      </w:r>
    </w:p>
    <w:p w14:paraId="16825F86" w14:textId="77777777" w:rsidR="00B10E82" w:rsidRDefault="00B10E82" w:rsidP="00B10E82">
      <w:pPr>
        <w:rPr>
          <w:rtl/>
          <w:lang w:eastAsia="he-IL"/>
        </w:rPr>
      </w:pPr>
      <w:bookmarkStart w:id="1539" w:name="_ETM_Q1_3839233"/>
      <w:bookmarkStart w:id="1540" w:name="_ETM_Q1_3839298"/>
      <w:bookmarkEnd w:id="1539"/>
      <w:bookmarkEnd w:id="1540"/>
    </w:p>
    <w:p w14:paraId="22974C5B" w14:textId="77777777" w:rsidR="00B10E82" w:rsidRDefault="00B10E82" w:rsidP="00B10E82">
      <w:pPr>
        <w:pStyle w:val="af9"/>
        <w:keepNext/>
        <w:rPr>
          <w:rtl/>
          <w:lang w:eastAsia="he-IL"/>
        </w:rPr>
      </w:pPr>
      <w:bookmarkStart w:id="1541" w:name="ET_guest_תמר_יוסף_192"/>
      <w:r w:rsidRPr="00B10E82">
        <w:rPr>
          <w:rStyle w:val="TagStyle"/>
          <w:rtl/>
        </w:rPr>
        <w:t xml:space="preserve"> &lt;&lt; אורח &gt;&gt; </w:t>
      </w:r>
      <w:r>
        <w:rPr>
          <w:rtl/>
          <w:lang w:eastAsia="he-IL"/>
        </w:rPr>
        <w:t>תמר יוסף:</w:t>
      </w:r>
      <w:r w:rsidRPr="00B10E82">
        <w:rPr>
          <w:rStyle w:val="TagStyle"/>
          <w:rtl/>
        </w:rPr>
        <w:t xml:space="preserve"> &lt;&lt; אורח &gt;&gt;</w:t>
      </w:r>
      <w:r w:rsidR="00E75828">
        <w:rPr>
          <w:rtl/>
          <w:lang w:eastAsia="he-IL"/>
        </w:rPr>
        <w:t xml:space="preserve"> </w:t>
      </w:r>
      <w:bookmarkEnd w:id="1541"/>
    </w:p>
    <w:p w14:paraId="21590D23" w14:textId="77777777" w:rsidR="00B10E82" w:rsidRDefault="00B10E82" w:rsidP="00B10E82">
      <w:pPr>
        <w:pStyle w:val="KeepWithNext"/>
        <w:rPr>
          <w:rtl/>
          <w:lang w:eastAsia="he-IL"/>
        </w:rPr>
      </w:pPr>
    </w:p>
    <w:p w14:paraId="7059B587" w14:textId="77777777" w:rsidR="00B10E82" w:rsidRDefault="00B10E82" w:rsidP="00B10E82">
      <w:pPr>
        <w:rPr>
          <w:rtl/>
          <w:lang w:eastAsia="he-IL"/>
        </w:rPr>
      </w:pPr>
      <w:bookmarkStart w:id="1542" w:name="_ETM_Q1_3847199"/>
      <w:bookmarkEnd w:id="1542"/>
      <w:r>
        <w:rPr>
          <w:rFonts w:hint="cs"/>
          <w:rtl/>
          <w:lang w:eastAsia="he-IL"/>
        </w:rPr>
        <w:t xml:space="preserve"> יש קודם כל את החובה הכללית </w:t>
      </w:r>
      <w:bookmarkStart w:id="1543" w:name="_ETM_Q1_3847137"/>
      <w:bookmarkEnd w:id="1543"/>
      <w:r>
        <w:rPr>
          <w:rFonts w:hint="cs"/>
          <w:rtl/>
          <w:lang w:eastAsia="he-IL"/>
        </w:rPr>
        <w:t xml:space="preserve">של הגוף הציבורי להנגיש את המסרים שלו באתר </w:t>
      </w:r>
      <w:bookmarkStart w:id="1544" w:name="_ETM_Q1_3855865"/>
      <w:bookmarkEnd w:id="1544"/>
      <w:r>
        <w:rPr>
          <w:rFonts w:hint="cs"/>
          <w:rtl/>
          <w:lang w:eastAsia="he-IL"/>
        </w:rPr>
        <w:t xml:space="preserve">האינטרנט שלו. זאת אומרת, המסרים חייבים להיות לפי הכללים של הנגשה אינטרנטית ולכן כשאנחנו מדברים </w:t>
      </w:r>
      <w:r>
        <w:rPr>
          <w:rtl/>
          <w:lang w:eastAsia="he-IL"/>
        </w:rPr>
        <w:t>–</w:t>
      </w:r>
      <w:r>
        <w:rPr>
          <w:rFonts w:hint="cs"/>
          <w:rtl/>
          <w:lang w:eastAsia="he-IL"/>
        </w:rPr>
        <w:t xml:space="preserve"> אני ממש מקווה שאני לא טועה כאן -</w:t>
      </w:r>
      <w:r w:rsidR="00E75828">
        <w:rPr>
          <w:rFonts w:hint="cs"/>
          <w:rtl/>
          <w:lang w:eastAsia="he-IL"/>
        </w:rPr>
        <w:t xml:space="preserve"> </w:t>
      </w:r>
      <w:r>
        <w:rPr>
          <w:rFonts w:hint="cs"/>
          <w:rtl/>
          <w:lang w:eastAsia="he-IL"/>
        </w:rPr>
        <w:t xml:space="preserve">על </w:t>
      </w:r>
      <w:bookmarkStart w:id="1545" w:name="_ETM_Q1_3866515"/>
      <w:bookmarkEnd w:id="1545"/>
      <w:r>
        <w:rPr>
          <w:rFonts w:hint="cs"/>
          <w:rtl/>
          <w:lang w:eastAsia="he-IL"/>
        </w:rPr>
        <w:t xml:space="preserve">למשל שליחה של קישורים או משהו כזה, שזה יכול להיות </w:t>
      </w:r>
      <w:bookmarkStart w:id="1546" w:name="_ETM_Q1_3874803"/>
      <w:bookmarkEnd w:id="1546"/>
      <w:r>
        <w:rPr>
          <w:rFonts w:hint="cs"/>
          <w:rtl/>
          <w:lang w:eastAsia="he-IL"/>
        </w:rPr>
        <w:t xml:space="preserve">משהו שנעשה ב-סמס, בדואר אלקטרוני וב-ווטסאפ, אז בסוף, כאשר </w:t>
      </w:r>
      <w:bookmarkStart w:id="1547" w:name="_ETM_Q1_3879309"/>
      <w:bookmarkEnd w:id="1547"/>
      <w:r>
        <w:rPr>
          <w:rFonts w:hint="cs"/>
          <w:rtl/>
          <w:lang w:eastAsia="he-IL"/>
        </w:rPr>
        <w:t xml:space="preserve">לוחצים על הקישור, כאשר פותחים את דף </w:t>
      </w:r>
      <w:bookmarkStart w:id="1548" w:name="_ETM_Q1_3880096"/>
      <w:bookmarkEnd w:id="1548"/>
      <w:r>
        <w:rPr>
          <w:rFonts w:hint="cs"/>
          <w:rtl/>
          <w:lang w:eastAsia="he-IL"/>
        </w:rPr>
        <w:t>האינטרנט, הוא חייב להיות מונגש. בזה אנחנו לא נוגעים. זה לא קשור</w:t>
      </w:r>
      <w:r w:rsidR="00E75828">
        <w:rPr>
          <w:rFonts w:hint="cs"/>
          <w:rtl/>
          <w:lang w:eastAsia="he-IL"/>
        </w:rPr>
        <w:t xml:space="preserve"> </w:t>
      </w:r>
      <w:r>
        <w:rPr>
          <w:rFonts w:hint="cs"/>
          <w:rtl/>
          <w:lang w:eastAsia="he-IL"/>
        </w:rPr>
        <w:t xml:space="preserve">לכאן. כאן </w:t>
      </w:r>
      <w:bookmarkStart w:id="1549" w:name="_ETM_Q1_3890415"/>
      <w:bookmarkEnd w:id="1549"/>
      <w:r>
        <w:rPr>
          <w:rFonts w:hint="cs"/>
          <w:rtl/>
          <w:lang w:eastAsia="he-IL"/>
        </w:rPr>
        <w:t>אנחנו</w:t>
      </w:r>
      <w:r w:rsidR="00E75828">
        <w:rPr>
          <w:rFonts w:hint="cs"/>
          <w:rtl/>
          <w:lang w:eastAsia="he-IL"/>
        </w:rPr>
        <w:t xml:space="preserve"> </w:t>
      </w:r>
      <w:r>
        <w:rPr>
          <w:rFonts w:hint="cs"/>
          <w:rtl/>
          <w:lang w:eastAsia="he-IL"/>
        </w:rPr>
        <w:t>מדברים ספציפית על העניין של שליחת</w:t>
      </w:r>
      <w:r w:rsidR="00E75828">
        <w:rPr>
          <w:rFonts w:hint="cs"/>
          <w:rtl/>
          <w:lang w:eastAsia="he-IL"/>
        </w:rPr>
        <w:t xml:space="preserve"> </w:t>
      </w:r>
      <w:r>
        <w:rPr>
          <w:rFonts w:hint="cs"/>
          <w:rtl/>
          <w:lang w:eastAsia="he-IL"/>
        </w:rPr>
        <w:t xml:space="preserve">המסר עצמו לכתובת הדואר האלקטרוני, לעומת מצבים של סמס או ווטסאפ כאשר אין יכולת לשלוט איך </w:t>
      </w:r>
      <w:bookmarkStart w:id="1550" w:name="_ETM_Q1_3904938"/>
      <w:bookmarkEnd w:id="1550"/>
      <w:r>
        <w:rPr>
          <w:rFonts w:hint="cs"/>
          <w:rtl/>
          <w:lang w:eastAsia="he-IL"/>
        </w:rPr>
        <w:t xml:space="preserve">הבן אדם קורא את המסר, מדובר על </w:t>
      </w:r>
      <w:bookmarkStart w:id="1551" w:name="_ETM_Q1_3899549"/>
      <w:bookmarkEnd w:id="1551"/>
      <w:r>
        <w:rPr>
          <w:rFonts w:hint="cs"/>
          <w:rtl/>
          <w:lang w:eastAsia="he-IL"/>
        </w:rPr>
        <w:t xml:space="preserve">הגדרות של הטלפון עצמו, בעניין הזה של </w:t>
      </w:r>
      <w:bookmarkStart w:id="1552" w:name="_ETM_Q1_3910109"/>
      <w:bookmarkEnd w:id="1552"/>
      <w:r>
        <w:rPr>
          <w:rFonts w:hint="cs"/>
          <w:rtl/>
          <w:lang w:eastAsia="he-IL"/>
        </w:rPr>
        <w:t>הדואר האלקטרוני יש יכולת לגוף הציבורי לעצב את המסר בצורה מסוימת.</w:t>
      </w:r>
    </w:p>
    <w:p w14:paraId="3C95F6A0" w14:textId="77777777" w:rsidR="00B10E82" w:rsidRDefault="00B10E82" w:rsidP="00B10E82">
      <w:pPr>
        <w:rPr>
          <w:rtl/>
          <w:lang w:eastAsia="he-IL"/>
        </w:rPr>
      </w:pPr>
      <w:bookmarkStart w:id="1553" w:name="_ETM_Q1_3914680"/>
      <w:bookmarkStart w:id="1554" w:name="_ETM_Q1_3914740"/>
      <w:bookmarkStart w:id="1555" w:name="_ETM_Q1_3915695"/>
      <w:bookmarkEnd w:id="1553"/>
      <w:bookmarkEnd w:id="1554"/>
      <w:bookmarkEnd w:id="1555"/>
    </w:p>
    <w:p w14:paraId="60233842" w14:textId="77777777" w:rsidR="00B10E82" w:rsidRDefault="00B10E82" w:rsidP="00B10E82">
      <w:pPr>
        <w:pStyle w:val="af6"/>
        <w:keepNext/>
        <w:rPr>
          <w:rtl/>
        </w:rPr>
      </w:pPr>
      <w:bookmarkStart w:id="1556" w:name="ET_yor_6156_193"/>
      <w:r w:rsidRPr="00B10E82">
        <w:rPr>
          <w:rStyle w:val="TagStyle"/>
          <w:rtl/>
        </w:rPr>
        <w:t xml:space="preserve"> &lt;&lt; יור &gt;&gt; </w:t>
      </w:r>
      <w:r>
        <w:rPr>
          <w:rtl/>
        </w:rPr>
        <w:t>היו"ר גלעד קריב:</w:t>
      </w:r>
      <w:r w:rsidRPr="00B10E82">
        <w:rPr>
          <w:rStyle w:val="TagStyle"/>
          <w:rtl/>
        </w:rPr>
        <w:t xml:space="preserve"> &lt;&lt; יור &gt;&gt;</w:t>
      </w:r>
      <w:r w:rsidR="00E75828">
        <w:rPr>
          <w:rtl/>
        </w:rPr>
        <w:t xml:space="preserve"> </w:t>
      </w:r>
      <w:bookmarkEnd w:id="1556"/>
    </w:p>
    <w:p w14:paraId="4232178A" w14:textId="77777777" w:rsidR="00B10E82" w:rsidRDefault="00B10E82" w:rsidP="00B10E82">
      <w:pPr>
        <w:pStyle w:val="KeepWithNext"/>
        <w:rPr>
          <w:rtl/>
          <w:lang w:eastAsia="he-IL"/>
        </w:rPr>
      </w:pPr>
    </w:p>
    <w:p w14:paraId="16BDE1A0" w14:textId="77777777" w:rsidR="00B10E82" w:rsidRDefault="00B10E82" w:rsidP="00B10E82">
      <w:pPr>
        <w:rPr>
          <w:rtl/>
          <w:lang w:eastAsia="he-IL"/>
        </w:rPr>
      </w:pPr>
      <w:bookmarkStart w:id="1557" w:name="_ETM_Q1_3915987"/>
      <w:bookmarkStart w:id="1558" w:name="_ETM_Q1_3916008"/>
      <w:bookmarkEnd w:id="1557"/>
      <w:bookmarkEnd w:id="1558"/>
      <w:r>
        <w:rPr>
          <w:rFonts w:hint="cs"/>
          <w:rtl/>
          <w:lang w:eastAsia="he-IL"/>
        </w:rPr>
        <w:t xml:space="preserve">תשימי לב שאנחנו נמצאים כרגע בסעיף שהוא הסעיף היחיד </w:t>
      </w:r>
      <w:bookmarkStart w:id="1559" w:name="_ETM_Q1_3921113"/>
      <w:bookmarkEnd w:id="1559"/>
      <w:r>
        <w:rPr>
          <w:rFonts w:hint="cs"/>
          <w:rtl/>
          <w:lang w:eastAsia="he-IL"/>
        </w:rPr>
        <w:t xml:space="preserve">שקובע, נקרא לזה, את הנורמות המרכזיות של איך </w:t>
      </w:r>
      <w:bookmarkStart w:id="1560" w:name="_ETM_Q1_3924681"/>
      <w:bookmarkEnd w:id="1560"/>
      <w:r>
        <w:rPr>
          <w:rFonts w:hint="cs"/>
          <w:rtl/>
          <w:lang w:eastAsia="he-IL"/>
        </w:rPr>
        <w:t>נראה מסר דיגיטלי מהמדינה לאזרח. בסדר שאתם רוצים להתייחס</w:t>
      </w:r>
      <w:r w:rsidR="00E75828">
        <w:rPr>
          <w:rFonts w:hint="cs"/>
          <w:rtl/>
          <w:lang w:eastAsia="he-IL"/>
        </w:rPr>
        <w:t xml:space="preserve"> </w:t>
      </w:r>
      <w:r>
        <w:rPr>
          <w:rFonts w:hint="cs"/>
          <w:rtl/>
          <w:lang w:eastAsia="he-IL"/>
        </w:rPr>
        <w:t>באופן פר</w:t>
      </w:r>
      <w:r w:rsidR="00BC282C">
        <w:rPr>
          <w:rFonts w:hint="cs"/>
          <w:rtl/>
          <w:lang w:eastAsia="he-IL"/>
        </w:rPr>
        <w:t xml:space="preserve">טני לדברים שקרובים לאתר אינטרנט, בסדר גמור, </w:t>
      </w:r>
      <w:bookmarkStart w:id="1561" w:name="_ETM_Q1_3937157"/>
      <w:bookmarkEnd w:id="1561"/>
      <w:r w:rsidR="00BC282C">
        <w:rPr>
          <w:rFonts w:hint="cs"/>
          <w:rtl/>
          <w:lang w:eastAsia="he-IL"/>
        </w:rPr>
        <w:t xml:space="preserve">אז שימו רישה בסעיף (ו) שמדבר על סטנדרט של הנגשה </w:t>
      </w:r>
      <w:bookmarkStart w:id="1562" w:name="_ETM_Q1_3942839"/>
      <w:bookmarkEnd w:id="1562"/>
      <w:r w:rsidR="00BC282C">
        <w:rPr>
          <w:rtl/>
          <w:lang w:eastAsia="he-IL"/>
        </w:rPr>
        <w:t>–</w:t>
      </w:r>
      <w:r w:rsidR="00BC282C">
        <w:rPr>
          <w:rFonts w:hint="cs"/>
          <w:rtl/>
          <w:lang w:eastAsia="he-IL"/>
        </w:rPr>
        <w:t xml:space="preserve"> תכף נבין מהנציבות האם יש איזשהו סטנדרט כללי </w:t>
      </w:r>
      <w:bookmarkStart w:id="1563" w:name="_ETM_Q1_3948671"/>
      <w:bookmarkEnd w:id="1563"/>
      <w:r w:rsidR="00BC282C">
        <w:rPr>
          <w:rFonts w:hint="cs"/>
          <w:rtl/>
          <w:lang w:eastAsia="he-IL"/>
        </w:rPr>
        <w:t xml:space="preserve">שאפשר להפנות אליו בחוק וכולי או בתקנות </w:t>
      </w:r>
      <w:r w:rsidR="00BC282C">
        <w:rPr>
          <w:rtl/>
          <w:lang w:eastAsia="he-IL"/>
        </w:rPr>
        <w:t>–</w:t>
      </w:r>
      <w:r w:rsidR="00BC282C">
        <w:rPr>
          <w:rFonts w:hint="cs"/>
          <w:rtl/>
          <w:lang w:eastAsia="he-IL"/>
        </w:rPr>
        <w:t xml:space="preserve"> ואחר כך </w:t>
      </w:r>
      <w:bookmarkStart w:id="1564" w:name="_ETM_Q1_3952639"/>
      <w:bookmarkEnd w:id="1564"/>
      <w:r w:rsidR="00BC282C">
        <w:rPr>
          <w:rFonts w:hint="cs"/>
          <w:rtl/>
          <w:lang w:eastAsia="he-IL"/>
        </w:rPr>
        <w:t>תלכו לפירוט ספציפי לגבי דיוור אלקטרוני.</w:t>
      </w:r>
      <w:r w:rsidR="00E75828">
        <w:rPr>
          <w:rFonts w:hint="cs"/>
          <w:rtl/>
          <w:lang w:eastAsia="he-IL"/>
        </w:rPr>
        <w:t xml:space="preserve"> </w:t>
      </w:r>
      <w:r w:rsidR="00BC282C">
        <w:rPr>
          <w:rFonts w:hint="cs"/>
          <w:rtl/>
          <w:lang w:eastAsia="he-IL"/>
        </w:rPr>
        <w:t xml:space="preserve">אני מניח שיש </w:t>
      </w:r>
      <w:bookmarkStart w:id="1565" w:name="_ETM_Q1_3959613"/>
      <w:bookmarkEnd w:id="1565"/>
      <w:r w:rsidR="00BC282C">
        <w:rPr>
          <w:rFonts w:hint="cs"/>
          <w:rtl/>
          <w:lang w:eastAsia="he-IL"/>
        </w:rPr>
        <w:t xml:space="preserve">דרשות הנגשה לגבי סמסים. נתתי דוגמה של הנגשה קוגניטיבית. </w:t>
      </w:r>
    </w:p>
    <w:p w14:paraId="0D857E76" w14:textId="77777777" w:rsidR="00BC282C" w:rsidRDefault="00BC282C" w:rsidP="00B10E82">
      <w:pPr>
        <w:rPr>
          <w:rtl/>
          <w:lang w:eastAsia="he-IL"/>
        </w:rPr>
      </w:pPr>
    </w:p>
    <w:p w14:paraId="55512558" w14:textId="77777777" w:rsidR="00BC282C" w:rsidRDefault="00BC282C" w:rsidP="00BC282C">
      <w:pPr>
        <w:pStyle w:val="a4"/>
        <w:keepNext/>
        <w:rPr>
          <w:rtl/>
        </w:rPr>
      </w:pPr>
      <w:bookmarkStart w:id="1566" w:name="ET_speaker_עוד_אלעזר_שטרן_195"/>
      <w:r w:rsidRPr="00BC282C">
        <w:rPr>
          <w:rStyle w:val="TagStyle"/>
          <w:rtl/>
        </w:rPr>
        <w:t xml:space="preserve"> &lt;&lt; דובר &gt;&gt; </w:t>
      </w:r>
      <w:r>
        <w:rPr>
          <w:rtl/>
        </w:rPr>
        <w:t>עו"ד אלעזר שטרן:</w:t>
      </w:r>
      <w:r w:rsidRPr="00BC282C">
        <w:rPr>
          <w:rStyle w:val="TagStyle"/>
          <w:rtl/>
        </w:rPr>
        <w:t xml:space="preserve"> &lt;&lt; דובר &gt;&gt;</w:t>
      </w:r>
      <w:r w:rsidR="00E75828">
        <w:rPr>
          <w:rtl/>
        </w:rPr>
        <w:t xml:space="preserve"> </w:t>
      </w:r>
      <w:bookmarkEnd w:id="1566"/>
    </w:p>
    <w:p w14:paraId="25128ED1" w14:textId="77777777" w:rsidR="00BC282C" w:rsidRDefault="00BC282C" w:rsidP="00BC282C">
      <w:pPr>
        <w:pStyle w:val="KeepWithNext"/>
        <w:rPr>
          <w:rtl/>
          <w:lang w:eastAsia="he-IL"/>
        </w:rPr>
      </w:pPr>
    </w:p>
    <w:p w14:paraId="53FDA657" w14:textId="77777777" w:rsidR="00BC282C" w:rsidRPr="00BC282C" w:rsidRDefault="00BC282C" w:rsidP="00BC282C">
      <w:pPr>
        <w:rPr>
          <w:rtl/>
          <w:lang w:eastAsia="he-IL"/>
        </w:rPr>
      </w:pPr>
      <w:r>
        <w:rPr>
          <w:rFonts w:hint="cs"/>
          <w:rtl/>
          <w:lang w:eastAsia="he-IL"/>
        </w:rPr>
        <w:t xml:space="preserve">התוצאה תהיה </w:t>
      </w:r>
      <w:bookmarkStart w:id="1567" w:name="_ETM_Q1_3968429"/>
      <w:bookmarkEnd w:id="1567"/>
      <w:r>
        <w:rPr>
          <w:rFonts w:hint="cs"/>
          <w:rtl/>
          <w:lang w:eastAsia="he-IL"/>
        </w:rPr>
        <w:t xml:space="preserve">מוזרה כי את תנגישי את המסר עצמו אבל בן אדם שיקבל את ה-סמס ויש לו נניח בעיות ראייה </w:t>
      </w:r>
      <w:bookmarkStart w:id="1568" w:name="_ETM_Q1_3971904"/>
      <w:bookmarkEnd w:id="1568"/>
      <w:r>
        <w:rPr>
          <w:rFonts w:hint="cs"/>
          <w:rtl/>
          <w:lang w:eastAsia="he-IL"/>
        </w:rPr>
        <w:t>והוא לא יוכל לראות, הוא לא יוכל להגיע למסר עצמו כי ההודעה שהוא קיבל ב-סמס</w:t>
      </w:r>
      <w:r w:rsidR="00E75828">
        <w:rPr>
          <w:rFonts w:hint="cs"/>
          <w:rtl/>
          <w:lang w:eastAsia="he-IL"/>
        </w:rPr>
        <w:t xml:space="preserve"> </w:t>
      </w:r>
      <w:r>
        <w:rPr>
          <w:rFonts w:hint="cs"/>
          <w:rtl/>
          <w:lang w:eastAsia="he-IL"/>
        </w:rPr>
        <w:t xml:space="preserve">לא תהיה מונגשת לו. </w:t>
      </w:r>
    </w:p>
    <w:p w14:paraId="44E33D35" w14:textId="77777777" w:rsidR="00BC282C" w:rsidRDefault="00BC282C" w:rsidP="00B10E82">
      <w:pPr>
        <w:rPr>
          <w:rtl/>
          <w:lang w:eastAsia="he-IL"/>
        </w:rPr>
      </w:pPr>
      <w:bookmarkStart w:id="1569" w:name="_ETM_Q1_3965389"/>
      <w:bookmarkStart w:id="1570" w:name="_ETM_Q1_3965450"/>
      <w:bookmarkStart w:id="1571" w:name="_ETM_Q1_3966557"/>
      <w:bookmarkEnd w:id="1569"/>
      <w:bookmarkEnd w:id="1570"/>
      <w:bookmarkEnd w:id="1571"/>
    </w:p>
    <w:p w14:paraId="5CAFFFC8" w14:textId="77777777" w:rsidR="00BC282C" w:rsidRDefault="00BC282C" w:rsidP="00BC282C">
      <w:pPr>
        <w:pStyle w:val="af9"/>
        <w:keepNext/>
        <w:rPr>
          <w:rtl/>
          <w:lang w:eastAsia="he-IL"/>
        </w:rPr>
      </w:pPr>
      <w:bookmarkStart w:id="1572" w:name="ET_guest_תמר_יוסף_194"/>
      <w:r w:rsidRPr="00BC282C">
        <w:rPr>
          <w:rStyle w:val="TagStyle"/>
          <w:rtl/>
        </w:rPr>
        <w:t xml:space="preserve"> &lt;&lt; אורח &gt;&gt; </w:t>
      </w:r>
      <w:r>
        <w:rPr>
          <w:rtl/>
          <w:lang w:eastAsia="he-IL"/>
        </w:rPr>
        <w:t>תמר יוסף:</w:t>
      </w:r>
      <w:r w:rsidRPr="00BC282C">
        <w:rPr>
          <w:rStyle w:val="TagStyle"/>
          <w:rtl/>
        </w:rPr>
        <w:t xml:space="preserve"> &lt;&lt; אורח &gt;&gt;</w:t>
      </w:r>
      <w:r w:rsidR="00E75828">
        <w:rPr>
          <w:rtl/>
          <w:lang w:eastAsia="he-IL"/>
        </w:rPr>
        <w:t xml:space="preserve"> </w:t>
      </w:r>
      <w:bookmarkEnd w:id="1572"/>
    </w:p>
    <w:p w14:paraId="66F47A37" w14:textId="77777777" w:rsidR="00BC282C" w:rsidRDefault="00BC282C" w:rsidP="00BC282C">
      <w:pPr>
        <w:pStyle w:val="KeepWithNext"/>
        <w:rPr>
          <w:rtl/>
          <w:lang w:eastAsia="he-IL"/>
        </w:rPr>
      </w:pPr>
    </w:p>
    <w:p w14:paraId="4C0172A9" w14:textId="77777777" w:rsidR="00BC282C" w:rsidRDefault="00BC282C" w:rsidP="00BC282C">
      <w:pPr>
        <w:rPr>
          <w:rtl/>
          <w:lang w:eastAsia="he-IL"/>
        </w:rPr>
      </w:pPr>
      <w:bookmarkStart w:id="1573" w:name="_ETM_Q1_3966803"/>
      <w:bookmarkStart w:id="1574" w:name="_ETM_Q1_3966825"/>
      <w:bookmarkEnd w:id="1573"/>
      <w:bookmarkEnd w:id="1574"/>
      <w:r>
        <w:rPr>
          <w:rFonts w:hint="cs"/>
          <w:rtl/>
          <w:lang w:eastAsia="he-IL"/>
        </w:rPr>
        <w:t xml:space="preserve">אנחנו לא יכולים לשלוט איך ה-סמס נראה. </w:t>
      </w:r>
    </w:p>
    <w:p w14:paraId="6E989FB3" w14:textId="77777777" w:rsidR="00BC282C" w:rsidRDefault="00BC282C" w:rsidP="00BC282C">
      <w:pPr>
        <w:rPr>
          <w:rtl/>
          <w:lang w:eastAsia="he-IL"/>
        </w:rPr>
      </w:pPr>
      <w:bookmarkStart w:id="1575" w:name="_ETM_Q1_3993059"/>
      <w:bookmarkStart w:id="1576" w:name="_ETM_Q1_3993119"/>
      <w:bookmarkEnd w:id="1575"/>
      <w:bookmarkEnd w:id="1576"/>
    </w:p>
    <w:p w14:paraId="70337BDA" w14:textId="77777777" w:rsidR="00BC282C" w:rsidRDefault="00BC282C" w:rsidP="00BC282C">
      <w:pPr>
        <w:pStyle w:val="af6"/>
        <w:keepNext/>
        <w:rPr>
          <w:rtl/>
        </w:rPr>
      </w:pPr>
      <w:bookmarkStart w:id="1577" w:name="ET_yor_6156_196"/>
      <w:r w:rsidRPr="00BC282C">
        <w:rPr>
          <w:rStyle w:val="TagStyle"/>
          <w:rtl/>
        </w:rPr>
        <w:t xml:space="preserve"> &lt;&lt; יור &gt;&gt; </w:t>
      </w:r>
      <w:r>
        <w:rPr>
          <w:rtl/>
        </w:rPr>
        <w:t>היו"ר גלעד קריב:</w:t>
      </w:r>
      <w:r w:rsidRPr="00BC282C">
        <w:rPr>
          <w:rStyle w:val="TagStyle"/>
          <w:rtl/>
        </w:rPr>
        <w:t xml:space="preserve"> &lt;&lt; יור &gt;&gt;</w:t>
      </w:r>
      <w:r w:rsidR="00E75828">
        <w:rPr>
          <w:rtl/>
        </w:rPr>
        <w:t xml:space="preserve"> </w:t>
      </w:r>
      <w:bookmarkEnd w:id="1577"/>
    </w:p>
    <w:p w14:paraId="022354B5" w14:textId="77777777" w:rsidR="00BC282C" w:rsidRDefault="00BC282C" w:rsidP="00BC282C">
      <w:pPr>
        <w:pStyle w:val="KeepWithNext"/>
        <w:rPr>
          <w:rtl/>
          <w:lang w:eastAsia="he-IL"/>
        </w:rPr>
      </w:pPr>
    </w:p>
    <w:p w14:paraId="207556A2" w14:textId="77777777" w:rsidR="00BC282C" w:rsidRDefault="00BC282C" w:rsidP="00BC282C">
      <w:pPr>
        <w:rPr>
          <w:rtl/>
          <w:lang w:eastAsia="he-IL"/>
        </w:rPr>
      </w:pPr>
      <w:r>
        <w:rPr>
          <w:rFonts w:hint="cs"/>
          <w:rtl/>
          <w:lang w:eastAsia="he-IL"/>
        </w:rPr>
        <w:t xml:space="preserve">אבל איך הוא </w:t>
      </w:r>
      <w:bookmarkStart w:id="1578" w:name="_ETM_Q1_3992349"/>
      <w:bookmarkEnd w:id="1578"/>
      <w:r>
        <w:rPr>
          <w:rFonts w:hint="cs"/>
          <w:rtl/>
          <w:lang w:eastAsia="he-IL"/>
        </w:rPr>
        <w:t>מנוסח, כן.</w:t>
      </w:r>
    </w:p>
    <w:p w14:paraId="50894524" w14:textId="77777777" w:rsidR="00BC282C" w:rsidRDefault="00BC282C" w:rsidP="00BC282C">
      <w:pPr>
        <w:rPr>
          <w:rtl/>
          <w:lang w:eastAsia="he-IL"/>
        </w:rPr>
      </w:pPr>
      <w:bookmarkStart w:id="1579" w:name="_ETM_Q1_3991793"/>
      <w:bookmarkStart w:id="1580" w:name="_ETM_Q1_3991850"/>
      <w:bookmarkStart w:id="1581" w:name="_ETM_Q1_3993905"/>
      <w:bookmarkEnd w:id="1579"/>
      <w:bookmarkEnd w:id="1580"/>
      <w:bookmarkEnd w:id="1581"/>
    </w:p>
    <w:p w14:paraId="3D2E6114" w14:textId="77777777" w:rsidR="00BC282C" w:rsidRDefault="00BC282C" w:rsidP="00BC282C">
      <w:pPr>
        <w:pStyle w:val="af9"/>
        <w:keepNext/>
        <w:rPr>
          <w:rtl/>
          <w:lang w:eastAsia="he-IL"/>
        </w:rPr>
      </w:pPr>
      <w:bookmarkStart w:id="1582" w:name="ET_guest_תמר_יוסף_197"/>
      <w:r w:rsidRPr="00BC282C">
        <w:rPr>
          <w:rStyle w:val="TagStyle"/>
          <w:rtl/>
        </w:rPr>
        <w:t xml:space="preserve"> &lt;&lt; אורח &gt;&gt; </w:t>
      </w:r>
      <w:r>
        <w:rPr>
          <w:rtl/>
          <w:lang w:eastAsia="he-IL"/>
        </w:rPr>
        <w:t>תמר יוסף:</w:t>
      </w:r>
      <w:r w:rsidRPr="00BC282C">
        <w:rPr>
          <w:rStyle w:val="TagStyle"/>
          <w:rtl/>
        </w:rPr>
        <w:t xml:space="preserve"> &lt;&lt; אורח &gt;&gt;</w:t>
      </w:r>
      <w:r w:rsidR="00E75828">
        <w:rPr>
          <w:rtl/>
          <w:lang w:eastAsia="he-IL"/>
        </w:rPr>
        <w:t xml:space="preserve"> </w:t>
      </w:r>
      <w:bookmarkEnd w:id="1582"/>
    </w:p>
    <w:p w14:paraId="374EFE6E" w14:textId="77777777" w:rsidR="00BC282C" w:rsidRDefault="00BC282C" w:rsidP="00BC282C">
      <w:pPr>
        <w:pStyle w:val="KeepWithNext"/>
        <w:rPr>
          <w:rtl/>
          <w:lang w:eastAsia="he-IL"/>
        </w:rPr>
      </w:pPr>
    </w:p>
    <w:p w14:paraId="6C838458" w14:textId="77777777" w:rsidR="00BC282C" w:rsidRDefault="00BC282C" w:rsidP="00BC282C">
      <w:pPr>
        <w:rPr>
          <w:rtl/>
          <w:lang w:eastAsia="he-IL"/>
        </w:rPr>
      </w:pPr>
      <w:bookmarkStart w:id="1583" w:name="_ETM_Q1_3994173"/>
      <w:bookmarkStart w:id="1584" w:name="_ETM_Q1_3994195"/>
      <w:bookmarkEnd w:id="1583"/>
      <w:bookmarkEnd w:id="1584"/>
      <w:r>
        <w:rPr>
          <w:rFonts w:hint="cs"/>
          <w:rtl/>
          <w:lang w:eastAsia="he-IL"/>
        </w:rPr>
        <w:t>איך הוא מנוסח, כן.</w:t>
      </w:r>
    </w:p>
    <w:p w14:paraId="0C7921A1" w14:textId="77777777" w:rsidR="00BC282C" w:rsidRDefault="00BC282C" w:rsidP="00BC282C">
      <w:pPr>
        <w:rPr>
          <w:rtl/>
          <w:lang w:eastAsia="he-IL"/>
        </w:rPr>
      </w:pPr>
      <w:bookmarkStart w:id="1585" w:name="_ETM_Q1_3998127"/>
      <w:bookmarkStart w:id="1586" w:name="_ETM_Q1_3998188"/>
      <w:bookmarkStart w:id="1587" w:name="_ETM_Q1_3998025"/>
      <w:bookmarkEnd w:id="1585"/>
      <w:bookmarkEnd w:id="1586"/>
      <w:bookmarkEnd w:id="1587"/>
    </w:p>
    <w:p w14:paraId="1E0BC221" w14:textId="77777777" w:rsidR="00BC282C" w:rsidRDefault="00BC282C" w:rsidP="00BC282C">
      <w:pPr>
        <w:pStyle w:val="af6"/>
        <w:keepNext/>
        <w:rPr>
          <w:rtl/>
        </w:rPr>
      </w:pPr>
      <w:bookmarkStart w:id="1588" w:name="ET_yor_6156_198"/>
      <w:r w:rsidRPr="00BC282C">
        <w:rPr>
          <w:rStyle w:val="TagStyle"/>
          <w:rtl/>
        </w:rPr>
        <w:t xml:space="preserve"> &lt;&lt; יור &gt;&gt; </w:t>
      </w:r>
      <w:r>
        <w:rPr>
          <w:rtl/>
        </w:rPr>
        <w:t>היו"ר גלעד קריב:</w:t>
      </w:r>
      <w:r w:rsidRPr="00BC282C">
        <w:rPr>
          <w:rStyle w:val="TagStyle"/>
          <w:rtl/>
        </w:rPr>
        <w:t xml:space="preserve"> &lt;&lt; יור &gt;&gt;</w:t>
      </w:r>
      <w:r w:rsidR="00E75828">
        <w:rPr>
          <w:rtl/>
        </w:rPr>
        <w:t xml:space="preserve"> </w:t>
      </w:r>
      <w:bookmarkEnd w:id="1588"/>
    </w:p>
    <w:p w14:paraId="44233F02" w14:textId="77777777" w:rsidR="00BC282C" w:rsidRDefault="00BC282C" w:rsidP="00BC282C">
      <w:pPr>
        <w:pStyle w:val="KeepWithNext"/>
        <w:rPr>
          <w:rtl/>
          <w:lang w:eastAsia="he-IL"/>
        </w:rPr>
      </w:pPr>
    </w:p>
    <w:p w14:paraId="17351375" w14:textId="77777777" w:rsidR="00BC282C" w:rsidRDefault="00BC282C" w:rsidP="00BC282C">
      <w:pPr>
        <w:rPr>
          <w:rtl/>
          <w:lang w:eastAsia="he-IL"/>
        </w:rPr>
      </w:pPr>
      <w:bookmarkStart w:id="1589" w:name="_ETM_Q1_3998329"/>
      <w:bookmarkStart w:id="1590" w:name="_ETM_Q1_3998355"/>
      <w:bookmarkEnd w:id="1589"/>
      <w:bookmarkEnd w:id="1590"/>
      <w:r>
        <w:rPr>
          <w:rFonts w:hint="cs"/>
          <w:rtl/>
          <w:lang w:eastAsia="he-IL"/>
        </w:rPr>
        <w:t>יש כללים של הנגשה קוגניטיבית.</w:t>
      </w:r>
      <w:r w:rsidR="00E75828">
        <w:rPr>
          <w:rFonts w:hint="cs"/>
          <w:rtl/>
          <w:lang w:eastAsia="he-IL"/>
        </w:rPr>
        <w:t xml:space="preserve"> </w:t>
      </w:r>
      <w:bookmarkStart w:id="1591" w:name="_ETM_Q1_4002417"/>
      <w:bookmarkEnd w:id="1591"/>
      <w:r>
        <w:rPr>
          <w:rFonts w:hint="cs"/>
          <w:rtl/>
          <w:lang w:eastAsia="he-IL"/>
        </w:rPr>
        <w:t>בואו נשמע את הנציבות.</w:t>
      </w:r>
    </w:p>
    <w:p w14:paraId="6A384046" w14:textId="77777777" w:rsidR="00BC282C" w:rsidRDefault="00BC282C" w:rsidP="00BC282C">
      <w:pPr>
        <w:rPr>
          <w:rtl/>
          <w:lang w:eastAsia="he-IL"/>
        </w:rPr>
      </w:pPr>
      <w:bookmarkStart w:id="1592" w:name="_ETM_Q1_4007029"/>
      <w:bookmarkStart w:id="1593" w:name="_ETM_Q1_4007079"/>
      <w:bookmarkStart w:id="1594" w:name="_ETM_Q1_4006983"/>
      <w:bookmarkEnd w:id="1592"/>
      <w:bookmarkEnd w:id="1593"/>
      <w:bookmarkEnd w:id="1594"/>
    </w:p>
    <w:p w14:paraId="0B06B64B" w14:textId="77777777" w:rsidR="00BC282C" w:rsidRDefault="00BC282C" w:rsidP="00BC282C">
      <w:pPr>
        <w:pStyle w:val="af9"/>
        <w:keepNext/>
        <w:rPr>
          <w:rtl/>
          <w:lang w:eastAsia="he-IL"/>
        </w:rPr>
      </w:pPr>
      <w:bookmarkStart w:id="1595" w:name="ET_guest_לירון_ליבסקינד_מוליאן_199"/>
      <w:r w:rsidRPr="00BC282C">
        <w:rPr>
          <w:rStyle w:val="TagStyle"/>
          <w:rtl/>
        </w:rPr>
        <w:t xml:space="preserve"> &lt;&lt; אורח &gt;&gt; </w:t>
      </w:r>
      <w:r>
        <w:rPr>
          <w:rtl/>
          <w:lang w:eastAsia="he-IL"/>
        </w:rPr>
        <w:t>לירון ליבסקינד מוליאן:</w:t>
      </w:r>
      <w:r w:rsidRPr="00BC282C">
        <w:rPr>
          <w:rStyle w:val="TagStyle"/>
          <w:rtl/>
        </w:rPr>
        <w:t xml:space="preserve"> &lt;&lt; אורח &gt;&gt;</w:t>
      </w:r>
      <w:r w:rsidR="00E75828">
        <w:rPr>
          <w:rtl/>
          <w:lang w:eastAsia="he-IL"/>
        </w:rPr>
        <w:t xml:space="preserve"> </w:t>
      </w:r>
      <w:bookmarkEnd w:id="1595"/>
    </w:p>
    <w:p w14:paraId="1B8C0E33" w14:textId="77777777" w:rsidR="00BC282C" w:rsidRDefault="00BC282C" w:rsidP="00BC282C">
      <w:pPr>
        <w:pStyle w:val="KeepWithNext"/>
        <w:rPr>
          <w:rtl/>
          <w:lang w:eastAsia="he-IL"/>
        </w:rPr>
      </w:pPr>
    </w:p>
    <w:p w14:paraId="670981C8" w14:textId="77777777" w:rsidR="00BC282C" w:rsidRDefault="00BC282C" w:rsidP="00BC282C">
      <w:pPr>
        <w:rPr>
          <w:rtl/>
          <w:lang w:eastAsia="he-IL"/>
        </w:rPr>
      </w:pPr>
      <w:bookmarkStart w:id="1596" w:name="_ETM_Q1_4007292"/>
      <w:bookmarkStart w:id="1597" w:name="_ETM_Q1_4007317"/>
      <w:bookmarkEnd w:id="1596"/>
      <w:bookmarkEnd w:id="1597"/>
      <w:r>
        <w:rPr>
          <w:rFonts w:hint="cs"/>
          <w:rtl/>
          <w:lang w:eastAsia="he-IL"/>
        </w:rPr>
        <w:t xml:space="preserve">אם אפשר להתייחס להערה האחרונה של אדוני </w:t>
      </w:r>
      <w:bookmarkStart w:id="1598" w:name="_ETM_Q1_4004909"/>
      <w:bookmarkEnd w:id="1598"/>
      <w:r>
        <w:rPr>
          <w:rFonts w:hint="cs"/>
          <w:rtl/>
          <w:lang w:eastAsia="he-IL"/>
        </w:rPr>
        <w:t>היושב ראש. שרת הכלכלה והמסחר מתכוונת בימים אלה ל</w:t>
      </w:r>
      <w:bookmarkStart w:id="1599" w:name="_ETM_Q1_4012046"/>
      <w:bookmarkEnd w:id="1599"/>
      <w:r>
        <w:rPr>
          <w:rFonts w:hint="cs"/>
          <w:rtl/>
          <w:lang w:eastAsia="he-IL"/>
        </w:rPr>
        <w:t xml:space="preserve">הביא החלטה לממשלה לאמץ את אפיון השפה הממשלתי על </w:t>
      </w:r>
      <w:bookmarkStart w:id="1600" w:name="_ETM_Q1_4017931"/>
      <w:bookmarkEnd w:id="1600"/>
      <w:r>
        <w:rPr>
          <w:rFonts w:hint="cs"/>
          <w:rtl/>
          <w:lang w:eastAsia="he-IL"/>
        </w:rPr>
        <w:t xml:space="preserve">לכל 86 סעיפיו ועמודיו שכוללים בתוכם את הכללים לשימוש בשפה </w:t>
      </w:r>
      <w:bookmarkStart w:id="1601" w:name="_ETM_Q1_4023606"/>
      <w:bookmarkEnd w:id="1601"/>
      <w:r>
        <w:rPr>
          <w:rFonts w:hint="cs"/>
          <w:rtl/>
          <w:lang w:eastAsia="he-IL"/>
        </w:rPr>
        <w:t xml:space="preserve">נגישה וברורה. כבר היום אנחנו </w:t>
      </w:r>
      <w:bookmarkStart w:id="1602" w:name="_ETM_Q1_4028109"/>
      <w:bookmarkEnd w:id="1602"/>
      <w:r>
        <w:rPr>
          <w:rFonts w:hint="cs"/>
          <w:rtl/>
          <w:lang w:eastAsia="he-IL"/>
        </w:rPr>
        <w:t>נוקטים על פי אפיון השפה</w:t>
      </w:r>
      <w:r w:rsidR="004905BC">
        <w:rPr>
          <w:rFonts w:hint="cs"/>
          <w:rtl/>
          <w:lang w:eastAsia="he-IL"/>
        </w:rPr>
        <w:t xml:space="preserve"> ואני מקווה שבקרוב תהיה החלט</w:t>
      </w:r>
      <w:bookmarkStart w:id="1603" w:name="_ETM_Q1_4028717"/>
      <w:bookmarkEnd w:id="1603"/>
      <w:r w:rsidR="004905BC">
        <w:rPr>
          <w:rFonts w:hint="cs"/>
          <w:rtl/>
          <w:lang w:eastAsia="he-IL"/>
        </w:rPr>
        <w:t xml:space="preserve">ת ממשלה שתחייב את שאר משרדי הממשלה </w:t>
      </w:r>
      <w:bookmarkStart w:id="1604" w:name="_ETM_Q1_4034586"/>
      <w:bookmarkEnd w:id="1604"/>
      <w:r w:rsidR="004905BC">
        <w:rPr>
          <w:rFonts w:hint="cs"/>
          <w:rtl/>
          <w:lang w:eastAsia="he-IL"/>
        </w:rPr>
        <w:t xml:space="preserve">להתייחס באותו אופן לגבי הנגשה שפתית. </w:t>
      </w:r>
    </w:p>
    <w:p w14:paraId="72C4CBE4" w14:textId="77777777" w:rsidR="004905BC" w:rsidRDefault="004905BC" w:rsidP="00BC282C">
      <w:pPr>
        <w:rPr>
          <w:rtl/>
          <w:lang w:eastAsia="he-IL"/>
        </w:rPr>
      </w:pPr>
      <w:bookmarkStart w:id="1605" w:name="_ETM_Q1_4039911"/>
      <w:bookmarkStart w:id="1606" w:name="_ETM_Q1_4039965"/>
      <w:bookmarkStart w:id="1607" w:name="_ETM_Q1_4041851"/>
      <w:bookmarkEnd w:id="1605"/>
      <w:bookmarkEnd w:id="1606"/>
      <w:bookmarkEnd w:id="1607"/>
    </w:p>
    <w:p w14:paraId="02CEDBCC" w14:textId="77777777" w:rsidR="004905BC" w:rsidRDefault="004905BC" w:rsidP="004905BC">
      <w:pPr>
        <w:pStyle w:val="af6"/>
        <w:keepNext/>
        <w:rPr>
          <w:rtl/>
        </w:rPr>
      </w:pPr>
      <w:bookmarkStart w:id="1608" w:name="ET_yor_6156_200"/>
      <w:r w:rsidRPr="004905BC">
        <w:rPr>
          <w:rStyle w:val="TagStyle"/>
          <w:rtl/>
        </w:rPr>
        <w:t xml:space="preserve"> &lt;&lt; יור &gt;&gt; </w:t>
      </w:r>
      <w:r>
        <w:rPr>
          <w:rtl/>
        </w:rPr>
        <w:t>היו"ר גלעד קריב:</w:t>
      </w:r>
      <w:r w:rsidRPr="004905BC">
        <w:rPr>
          <w:rStyle w:val="TagStyle"/>
          <w:rtl/>
        </w:rPr>
        <w:t xml:space="preserve"> &lt;&lt; יור &gt;&gt;</w:t>
      </w:r>
      <w:r w:rsidR="00E75828">
        <w:rPr>
          <w:rtl/>
        </w:rPr>
        <w:t xml:space="preserve"> </w:t>
      </w:r>
      <w:bookmarkEnd w:id="1608"/>
    </w:p>
    <w:p w14:paraId="54D2DF39" w14:textId="77777777" w:rsidR="004905BC" w:rsidRDefault="004905BC" w:rsidP="004905BC">
      <w:pPr>
        <w:pStyle w:val="KeepWithNext"/>
        <w:rPr>
          <w:rtl/>
          <w:lang w:eastAsia="he-IL"/>
        </w:rPr>
      </w:pPr>
    </w:p>
    <w:p w14:paraId="38CA7DCE" w14:textId="77777777" w:rsidR="004905BC" w:rsidRDefault="004905BC" w:rsidP="004905BC">
      <w:pPr>
        <w:rPr>
          <w:rtl/>
          <w:lang w:eastAsia="he-IL"/>
        </w:rPr>
      </w:pPr>
      <w:bookmarkStart w:id="1609" w:name="_ETM_Q1_4042134"/>
      <w:bookmarkStart w:id="1610" w:name="_ETM_Q1_4042160"/>
      <w:bookmarkEnd w:id="1609"/>
      <w:bookmarkEnd w:id="1610"/>
      <w:r>
        <w:rPr>
          <w:rFonts w:hint="cs"/>
          <w:rtl/>
          <w:lang w:eastAsia="he-IL"/>
        </w:rPr>
        <w:t>זה מצדיק להכניס כאן הערה כללית לגבי הנגשה בהתאם להוראות הדין.</w:t>
      </w:r>
    </w:p>
    <w:p w14:paraId="4B490820" w14:textId="77777777" w:rsidR="004905BC" w:rsidRDefault="004905BC" w:rsidP="004905BC">
      <w:pPr>
        <w:rPr>
          <w:rtl/>
          <w:lang w:eastAsia="he-IL"/>
        </w:rPr>
      </w:pPr>
      <w:bookmarkStart w:id="1611" w:name="_ETM_Q1_4052615"/>
      <w:bookmarkStart w:id="1612" w:name="_ETM_Q1_4052676"/>
      <w:bookmarkStart w:id="1613" w:name="_ETM_Q1_4052742"/>
      <w:bookmarkEnd w:id="1611"/>
      <w:bookmarkEnd w:id="1612"/>
      <w:bookmarkEnd w:id="1613"/>
    </w:p>
    <w:p w14:paraId="4BC9879F" w14:textId="77777777" w:rsidR="004905BC" w:rsidRDefault="004905BC" w:rsidP="004905BC">
      <w:pPr>
        <w:rPr>
          <w:rtl/>
          <w:lang w:eastAsia="he-IL"/>
        </w:rPr>
      </w:pPr>
      <w:bookmarkStart w:id="1614" w:name="_ETM_Q1_4052809"/>
      <w:bookmarkEnd w:id="1614"/>
      <w:r>
        <w:rPr>
          <w:rFonts w:hint="cs"/>
          <w:rtl/>
          <w:lang w:eastAsia="he-IL"/>
        </w:rPr>
        <w:t>נציבות שוויון לאנשים עם מוגבלות. בבקשה, עורכת הדין מיכל רלר קציר.</w:t>
      </w:r>
    </w:p>
    <w:p w14:paraId="0D64A9FE" w14:textId="77777777" w:rsidR="004905BC" w:rsidRDefault="004905BC" w:rsidP="004905BC">
      <w:pPr>
        <w:rPr>
          <w:rtl/>
          <w:lang w:eastAsia="he-IL"/>
        </w:rPr>
      </w:pPr>
      <w:bookmarkStart w:id="1615" w:name="_ETM_Q1_4054085"/>
      <w:bookmarkStart w:id="1616" w:name="_ETM_Q1_4054147"/>
      <w:bookmarkStart w:id="1617" w:name="_ETM_Q1_4055301"/>
      <w:bookmarkEnd w:id="1615"/>
      <w:bookmarkEnd w:id="1616"/>
      <w:bookmarkEnd w:id="1617"/>
    </w:p>
    <w:p w14:paraId="69DA36D5" w14:textId="77777777" w:rsidR="004905BC" w:rsidRDefault="004905BC" w:rsidP="004905BC">
      <w:pPr>
        <w:pStyle w:val="af9"/>
        <w:keepNext/>
        <w:rPr>
          <w:rtl/>
          <w:lang w:eastAsia="he-IL"/>
        </w:rPr>
      </w:pPr>
      <w:bookmarkStart w:id="1618" w:name="ET_guest_מיכל_רלר_קציר_201"/>
      <w:r w:rsidRPr="004905BC">
        <w:rPr>
          <w:rStyle w:val="TagStyle"/>
          <w:rtl/>
        </w:rPr>
        <w:t xml:space="preserve"> &lt;&lt; אורח &gt;&gt; </w:t>
      </w:r>
      <w:r>
        <w:rPr>
          <w:rtl/>
          <w:lang w:eastAsia="he-IL"/>
        </w:rPr>
        <w:t>מיכל רלר קציר:</w:t>
      </w:r>
      <w:r w:rsidRPr="004905BC">
        <w:rPr>
          <w:rStyle w:val="TagStyle"/>
          <w:rtl/>
        </w:rPr>
        <w:t xml:space="preserve"> &lt;&lt; אורח &gt;&gt;</w:t>
      </w:r>
      <w:r w:rsidR="00E75828">
        <w:rPr>
          <w:rtl/>
          <w:lang w:eastAsia="he-IL"/>
        </w:rPr>
        <w:t xml:space="preserve"> </w:t>
      </w:r>
      <w:bookmarkEnd w:id="1618"/>
    </w:p>
    <w:p w14:paraId="7376871B" w14:textId="77777777" w:rsidR="004905BC" w:rsidRDefault="004905BC" w:rsidP="004905BC">
      <w:pPr>
        <w:pStyle w:val="KeepWithNext"/>
        <w:rPr>
          <w:rtl/>
          <w:lang w:eastAsia="he-IL"/>
        </w:rPr>
      </w:pPr>
    </w:p>
    <w:p w14:paraId="252A0F12" w14:textId="77777777" w:rsidR="004905BC" w:rsidRDefault="004905BC" w:rsidP="004905BC">
      <w:pPr>
        <w:rPr>
          <w:rtl/>
          <w:lang w:eastAsia="he-IL"/>
        </w:rPr>
      </w:pPr>
      <w:bookmarkStart w:id="1619" w:name="_ETM_Q1_4055542"/>
      <w:bookmarkStart w:id="1620" w:name="_ETM_Q1_4055562"/>
      <w:bookmarkEnd w:id="1619"/>
      <w:bookmarkEnd w:id="1620"/>
      <w:r>
        <w:rPr>
          <w:rFonts w:hint="cs"/>
          <w:rtl/>
          <w:lang w:eastAsia="he-IL"/>
        </w:rPr>
        <w:t>שלום.</w:t>
      </w:r>
      <w:bookmarkStart w:id="1621" w:name="_ETM_Q1_4052543"/>
      <w:bookmarkEnd w:id="1621"/>
      <w:r>
        <w:rPr>
          <w:rFonts w:hint="cs"/>
          <w:rtl/>
          <w:lang w:eastAsia="he-IL"/>
        </w:rPr>
        <w:t xml:space="preserve"> בוקר </w:t>
      </w:r>
      <w:bookmarkStart w:id="1622" w:name="_ETM_Q1_4058603"/>
      <w:bookmarkEnd w:id="1622"/>
      <w:r>
        <w:rPr>
          <w:rFonts w:hint="cs"/>
          <w:rtl/>
          <w:lang w:eastAsia="he-IL"/>
        </w:rPr>
        <w:t xml:space="preserve">טוב. אני מתנצלת שאני ב-זום. יש לנו כאן שאריות של אילוצי </w:t>
      </w:r>
      <w:bookmarkStart w:id="1623" w:name="_ETM_Q1_4062759"/>
      <w:bookmarkEnd w:id="1623"/>
      <w:r>
        <w:rPr>
          <w:rFonts w:hint="cs"/>
          <w:rtl/>
          <w:lang w:eastAsia="he-IL"/>
        </w:rPr>
        <w:t>קורונה.</w:t>
      </w:r>
      <w:r w:rsidR="00E75828">
        <w:rPr>
          <w:rFonts w:hint="cs"/>
          <w:rtl/>
          <w:lang w:eastAsia="he-IL"/>
        </w:rPr>
        <w:t xml:space="preserve"> </w:t>
      </w:r>
      <w:r>
        <w:rPr>
          <w:rFonts w:hint="cs"/>
          <w:rtl/>
          <w:lang w:eastAsia="he-IL"/>
        </w:rPr>
        <w:t xml:space="preserve">אנחנו אחרי שיח מאוד ארוך עם </w:t>
      </w:r>
      <w:bookmarkStart w:id="1624" w:name="_ETM_Q1_4070965"/>
      <w:bookmarkEnd w:id="1624"/>
      <w:r>
        <w:rPr>
          <w:rFonts w:hint="cs"/>
          <w:rtl/>
          <w:lang w:eastAsia="he-IL"/>
        </w:rPr>
        <w:t>המשרד המציע ועם משרד האוצר. אני אסביר מעט את</w:t>
      </w:r>
      <w:bookmarkStart w:id="1625" w:name="_ETM_Q1_4075626"/>
      <w:bookmarkEnd w:id="1625"/>
      <w:r>
        <w:rPr>
          <w:rFonts w:hint="cs"/>
          <w:rtl/>
          <w:lang w:eastAsia="he-IL"/>
        </w:rPr>
        <w:t xml:space="preserve"> הרקע.</w:t>
      </w:r>
      <w:r w:rsidR="00663A04">
        <w:rPr>
          <w:rFonts w:hint="cs"/>
          <w:rtl/>
          <w:lang w:eastAsia="he-IL"/>
        </w:rPr>
        <w:t xml:space="preserve"> </w:t>
      </w:r>
    </w:p>
    <w:p w14:paraId="5990ED8B" w14:textId="77777777" w:rsidR="00663A04" w:rsidRDefault="00663A04" w:rsidP="004905BC">
      <w:pPr>
        <w:rPr>
          <w:rtl/>
          <w:lang w:eastAsia="he-IL"/>
        </w:rPr>
      </w:pPr>
    </w:p>
    <w:p w14:paraId="27F5DCB1" w14:textId="77777777" w:rsidR="00663A04" w:rsidRDefault="00663A04" w:rsidP="00663A04">
      <w:pPr>
        <w:rPr>
          <w:rtl/>
          <w:lang w:eastAsia="he-IL"/>
        </w:rPr>
      </w:pPr>
      <w:r>
        <w:rPr>
          <w:rFonts w:hint="cs"/>
          <w:rtl/>
          <w:lang w:eastAsia="he-IL"/>
        </w:rPr>
        <w:t xml:space="preserve">דואר אלקטרוני, כמו שכבוד היושב אמר, </w:t>
      </w:r>
      <w:bookmarkStart w:id="1626" w:name="_ETM_Q1_4081108"/>
      <w:bookmarkEnd w:id="1626"/>
      <w:r>
        <w:rPr>
          <w:rFonts w:hint="cs"/>
          <w:rtl/>
          <w:lang w:eastAsia="he-IL"/>
        </w:rPr>
        <w:t>יש סטנדרט. הוא מוגדר בתקנות הנגישות לשירות והוא מפנה לתקן ישראלי ששואב מתקן בין-לאומי. הדברים הם מאוד ברורים וזאת</w:t>
      </w:r>
      <w:r w:rsidR="00E75828">
        <w:rPr>
          <w:rFonts w:hint="cs"/>
          <w:rtl/>
          <w:lang w:eastAsia="he-IL"/>
        </w:rPr>
        <w:t xml:space="preserve"> </w:t>
      </w:r>
      <w:r>
        <w:rPr>
          <w:rFonts w:hint="cs"/>
          <w:rtl/>
          <w:lang w:eastAsia="he-IL"/>
        </w:rPr>
        <w:t xml:space="preserve">הסיבה שאנחנו מאוד </w:t>
      </w:r>
      <w:bookmarkStart w:id="1627" w:name="_ETM_Q1_4093880"/>
      <w:bookmarkEnd w:id="1627"/>
      <w:r>
        <w:rPr>
          <w:rFonts w:hint="cs"/>
          <w:rtl/>
          <w:lang w:eastAsia="he-IL"/>
        </w:rPr>
        <w:t xml:space="preserve">מודים למשרד המציע על כך שהעלה את הסטנדרט וקבע </w:t>
      </w:r>
      <w:bookmarkStart w:id="1628" w:name="_ETM_Q1_4099493"/>
      <w:bookmarkEnd w:id="1628"/>
      <w:r>
        <w:rPr>
          <w:rFonts w:hint="cs"/>
          <w:rtl/>
          <w:lang w:eastAsia="he-IL"/>
        </w:rPr>
        <w:t xml:space="preserve">שדואר אלקטרוני שהיום אכן אין חובה לשלוח אותו כאשר </w:t>
      </w:r>
      <w:bookmarkStart w:id="1629" w:name="_ETM_Q1_4103293"/>
      <w:bookmarkEnd w:id="1629"/>
      <w:r>
        <w:rPr>
          <w:rFonts w:hint="cs"/>
          <w:rtl/>
          <w:lang w:eastAsia="he-IL"/>
        </w:rPr>
        <w:t>הוא נגיש מראש על פי התקנות והתקן, יישלח מראש בצורה</w:t>
      </w:r>
      <w:bookmarkStart w:id="1630" w:name="_ETM_Q1_4108994"/>
      <w:bookmarkEnd w:id="1630"/>
      <w:r>
        <w:rPr>
          <w:rFonts w:hint="cs"/>
          <w:rtl/>
          <w:lang w:eastAsia="he-IL"/>
        </w:rPr>
        <w:t xml:space="preserve"> נגישה לכלל הציבור ולא רק לאנשים עם מוגבלות. חשוב לי </w:t>
      </w:r>
      <w:bookmarkStart w:id="1631" w:name="_ETM_Q1_4111880"/>
      <w:bookmarkEnd w:id="1631"/>
      <w:r>
        <w:rPr>
          <w:rFonts w:hint="cs"/>
          <w:rtl/>
          <w:lang w:eastAsia="he-IL"/>
        </w:rPr>
        <w:t xml:space="preserve">להגיד שחובת ההנגשה חלה על אתרי אינטרנט ועל </w:t>
      </w:r>
      <w:bookmarkStart w:id="1632" w:name="_ETM_Q1_4117116"/>
      <w:bookmarkEnd w:id="1632"/>
      <w:r>
        <w:rPr>
          <w:rFonts w:hint="cs"/>
          <w:rtl/>
          <w:lang w:eastAsia="he-IL"/>
        </w:rPr>
        <w:t>אפליקציות ועל מסמכים שמועלים לאינטרנט. כאשר</w:t>
      </w:r>
      <w:r w:rsidR="00E75828">
        <w:rPr>
          <w:rFonts w:hint="cs"/>
          <w:rtl/>
          <w:lang w:eastAsia="he-IL"/>
        </w:rPr>
        <w:t xml:space="preserve"> </w:t>
      </w:r>
      <w:r>
        <w:rPr>
          <w:rFonts w:hint="cs"/>
          <w:rtl/>
          <w:lang w:eastAsia="he-IL"/>
        </w:rPr>
        <w:t>נותן שירות ציבורי שולח דואר אלקטרוני לנמען מסוים, זה נחשב כמידע פרטני שחובת ההנגשה לגביו היא</w:t>
      </w:r>
      <w:r w:rsidR="00E75828">
        <w:rPr>
          <w:rFonts w:hint="cs"/>
          <w:rtl/>
          <w:lang w:eastAsia="he-IL"/>
        </w:rPr>
        <w:t xml:space="preserve"> </w:t>
      </w:r>
      <w:r>
        <w:rPr>
          <w:rFonts w:hint="cs"/>
          <w:rtl/>
          <w:lang w:eastAsia="he-IL"/>
        </w:rPr>
        <w:t xml:space="preserve">חלה רק משעה שאדם עם מוגבלות ביקש הנגשה שלו. לכן כאן בהחלט יש שיפור </w:t>
      </w:r>
      <w:bookmarkStart w:id="1633" w:name="_ETM_Q1_4137170"/>
      <w:bookmarkEnd w:id="1633"/>
      <w:r>
        <w:rPr>
          <w:rFonts w:hint="cs"/>
          <w:rtl/>
          <w:lang w:eastAsia="he-IL"/>
        </w:rPr>
        <w:t>מאוד מאוד משמעותי ואנחנו מברכים עליו וכמובן</w:t>
      </w:r>
      <w:r w:rsidR="00E75828">
        <w:rPr>
          <w:rFonts w:hint="cs"/>
          <w:rtl/>
          <w:lang w:eastAsia="he-IL"/>
        </w:rPr>
        <w:t xml:space="preserve"> </w:t>
      </w:r>
      <w:r>
        <w:rPr>
          <w:rFonts w:hint="cs"/>
          <w:rtl/>
          <w:lang w:eastAsia="he-IL"/>
        </w:rPr>
        <w:t>מצפים ש</w:t>
      </w:r>
      <w:bookmarkStart w:id="1634" w:name="_ETM_Q1_4139899"/>
      <w:bookmarkEnd w:id="1634"/>
      <w:r>
        <w:rPr>
          <w:rFonts w:hint="cs"/>
          <w:rtl/>
          <w:lang w:eastAsia="he-IL"/>
        </w:rPr>
        <w:t>הוא יישאר גם במתווה החדש.</w:t>
      </w:r>
      <w:bookmarkStart w:id="1635" w:name="_ETM_Q1_4144556"/>
      <w:bookmarkEnd w:id="1635"/>
      <w:r>
        <w:rPr>
          <w:rFonts w:hint="cs"/>
          <w:rtl/>
          <w:lang w:eastAsia="he-IL"/>
        </w:rPr>
        <w:t xml:space="preserve"> </w:t>
      </w:r>
      <w:bookmarkStart w:id="1636" w:name="_ETM_Q1_4144637"/>
      <w:bookmarkStart w:id="1637" w:name="_ETM_Q1_4144652"/>
      <w:bookmarkStart w:id="1638" w:name="_ETM_Q1_4144685"/>
      <w:bookmarkEnd w:id="1636"/>
      <w:bookmarkEnd w:id="1637"/>
      <w:bookmarkEnd w:id="1638"/>
      <w:r>
        <w:rPr>
          <w:rFonts w:hint="cs"/>
          <w:rtl/>
          <w:lang w:eastAsia="he-IL"/>
        </w:rPr>
        <w:t xml:space="preserve">זה החלק הקל. זאת תיבת הדואר האלקטרוני שאנחנו יודעים מה מגיע אליה. מגיע </w:t>
      </w:r>
      <w:bookmarkStart w:id="1639" w:name="_ETM_Q1_4151820"/>
      <w:bookmarkEnd w:id="1639"/>
      <w:r>
        <w:rPr>
          <w:rFonts w:hint="cs"/>
          <w:rtl/>
          <w:lang w:eastAsia="he-IL"/>
        </w:rPr>
        <w:t>אליה דואר אלקטרוני והוא יהיה נגיש.</w:t>
      </w:r>
    </w:p>
    <w:p w14:paraId="1E203B0F" w14:textId="77777777" w:rsidR="00663A04" w:rsidRDefault="00663A04" w:rsidP="00663A04">
      <w:pPr>
        <w:rPr>
          <w:rtl/>
          <w:lang w:eastAsia="he-IL"/>
        </w:rPr>
      </w:pPr>
      <w:bookmarkStart w:id="1640" w:name="_ETM_Q1_4162991"/>
      <w:bookmarkStart w:id="1641" w:name="_ETM_Q1_4163043"/>
      <w:bookmarkEnd w:id="1640"/>
      <w:bookmarkEnd w:id="1641"/>
    </w:p>
    <w:p w14:paraId="5586703C" w14:textId="77777777" w:rsidR="00663A04" w:rsidRDefault="00663A04" w:rsidP="00663A04">
      <w:pPr>
        <w:rPr>
          <w:rtl/>
          <w:lang w:eastAsia="he-IL"/>
        </w:rPr>
      </w:pPr>
      <w:bookmarkStart w:id="1642" w:name="_ETM_Q1_4163151"/>
      <w:bookmarkStart w:id="1643" w:name="_ETM_Q1_4163191"/>
      <w:bookmarkEnd w:id="1642"/>
      <w:bookmarkEnd w:id="1643"/>
      <w:r>
        <w:rPr>
          <w:rFonts w:hint="cs"/>
          <w:rtl/>
          <w:lang w:eastAsia="he-IL"/>
        </w:rPr>
        <w:t xml:space="preserve">באשר למספר טלפון סלולרי, </w:t>
      </w:r>
      <w:bookmarkStart w:id="1644" w:name="_ETM_Q1_4156293"/>
      <w:bookmarkEnd w:id="1644"/>
      <w:r>
        <w:rPr>
          <w:rFonts w:hint="cs"/>
          <w:rtl/>
          <w:lang w:eastAsia="he-IL"/>
        </w:rPr>
        <w:t xml:space="preserve">אנחנו יודעים שלתוך הכתובת הזאת, לתוך המען הזה, יכולים </w:t>
      </w:r>
      <w:bookmarkStart w:id="1645" w:name="_ETM_Q1_4160940"/>
      <w:bookmarkEnd w:id="1645"/>
      <w:r>
        <w:rPr>
          <w:rFonts w:hint="cs"/>
          <w:rtl/>
          <w:lang w:eastAsia="he-IL"/>
        </w:rPr>
        <w:t xml:space="preserve">להגיע כל מיני סוגים של מסרים. זה יכול להיות </w:t>
      </w:r>
      <w:bookmarkStart w:id="1646" w:name="_ETM_Q1_4161869"/>
      <w:bookmarkEnd w:id="1646"/>
      <w:r>
        <w:rPr>
          <w:rFonts w:hint="cs"/>
          <w:rtl/>
          <w:lang w:eastAsia="he-IL"/>
        </w:rPr>
        <w:t xml:space="preserve">מסרון, זה יכול להיות ווטסאפ, זאת יכולה להיות הודעה </w:t>
      </w:r>
      <w:bookmarkStart w:id="1647" w:name="_ETM_Q1_4164474"/>
      <w:bookmarkEnd w:id="1647"/>
      <w:r>
        <w:rPr>
          <w:rFonts w:hint="cs"/>
          <w:rtl/>
          <w:lang w:eastAsia="he-IL"/>
        </w:rPr>
        <w:t xml:space="preserve">קולית, אלה יכולים להיות עוד ערוצים ואפליקציות שעדיין לא באו </w:t>
      </w:r>
      <w:bookmarkStart w:id="1648" w:name="_ETM_Q1_4170793"/>
      <w:bookmarkEnd w:id="1648"/>
      <w:r>
        <w:rPr>
          <w:rFonts w:hint="cs"/>
          <w:rtl/>
          <w:lang w:eastAsia="he-IL"/>
        </w:rPr>
        <w:t xml:space="preserve">לעולם. לכן החשיבות של אדם עם מוגבלות, כשהוא מאשר שהוא </w:t>
      </w:r>
      <w:bookmarkStart w:id="1649" w:name="_ETM_Q1_4174753"/>
      <w:bookmarkEnd w:id="1649"/>
      <w:r>
        <w:rPr>
          <w:rFonts w:hint="cs"/>
          <w:rtl/>
          <w:lang w:eastAsia="he-IL"/>
        </w:rPr>
        <w:t xml:space="preserve">נכנס להסדר הזה, היא מתחלקת לשניים. קודם כל להבין </w:t>
      </w:r>
      <w:bookmarkStart w:id="1650" w:name="_ETM_Q1_4180399"/>
      <w:bookmarkEnd w:id="1650"/>
      <w:r>
        <w:rPr>
          <w:rFonts w:hint="cs"/>
          <w:rtl/>
          <w:lang w:eastAsia="he-IL"/>
        </w:rPr>
        <w:t>איזה סוג של</w:t>
      </w:r>
      <w:r w:rsidR="00E75828">
        <w:rPr>
          <w:rFonts w:hint="cs"/>
          <w:rtl/>
          <w:lang w:eastAsia="he-IL"/>
        </w:rPr>
        <w:t xml:space="preserve"> </w:t>
      </w:r>
      <w:r>
        <w:rPr>
          <w:rFonts w:hint="cs"/>
          <w:rtl/>
          <w:lang w:eastAsia="he-IL"/>
        </w:rPr>
        <w:t xml:space="preserve">מסרים הוא הולך לקבל, </w:t>
      </w:r>
      <w:bookmarkStart w:id="1651" w:name="_ETM_Q1_4182830"/>
      <w:bookmarkEnd w:id="1651"/>
      <w:r>
        <w:rPr>
          <w:rFonts w:hint="cs"/>
          <w:rtl/>
          <w:lang w:eastAsia="he-IL"/>
        </w:rPr>
        <w:t xml:space="preserve">כי </w:t>
      </w:r>
      <w:bookmarkStart w:id="1652" w:name="_ETM_Q1_4186506"/>
      <w:bookmarkEnd w:id="1652"/>
      <w:r>
        <w:rPr>
          <w:rFonts w:hint="cs"/>
          <w:rtl/>
          <w:lang w:eastAsia="he-IL"/>
        </w:rPr>
        <w:t xml:space="preserve">אם זה מסר קולי והוא אדם עם מוגבלות שמיעה </w:t>
      </w:r>
      <w:r>
        <w:rPr>
          <w:rtl/>
          <w:lang w:eastAsia="he-IL"/>
        </w:rPr>
        <w:t>–</w:t>
      </w:r>
      <w:r>
        <w:rPr>
          <w:rFonts w:hint="cs"/>
          <w:rtl/>
          <w:lang w:eastAsia="he-IL"/>
        </w:rPr>
        <w:t xml:space="preserve"> </w:t>
      </w:r>
      <w:bookmarkStart w:id="1653" w:name="_ETM_Q1_4182291"/>
      <w:bookmarkEnd w:id="1653"/>
      <w:r>
        <w:rPr>
          <w:rFonts w:hint="cs"/>
          <w:rtl/>
          <w:lang w:eastAsia="he-IL"/>
        </w:rPr>
        <w:t>הוא לא רוצה לאשר שהוא יקבל את המסרים האלה כי הוא לא יוכל לשמוע</w:t>
      </w:r>
      <w:r w:rsidR="00E75828">
        <w:rPr>
          <w:rFonts w:hint="cs"/>
          <w:rtl/>
          <w:lang w:eastAsia="he-IL"/>
        </w:rPr>
        <w:t xml:space="preserve"> </w:t>
      </w:r>
      <w:r>
        <w:rPr>
          <w:rFonts w:hint="cs"/>
          <w:rtl/>
          <w:lang w:eastAsia="he-IL"/>
        </w:rPr>
        <w:t>אותם.</w:t>
      </w:r>
      <w:bookmarkStart w:id="1654" w:name="_ETM_Q1_4190003"/>
      <w:bookmarkEnd w:id="1654"/>
      <w:r>
        <w:rPr>
          <w:rFonts w:hint="cs"/>
          <w:rtl/>
          <w:lang w:eastAsia="he-IL"/>
        </w:rPr>
        <w:t xml:space="preserve"> אותו דבר, אפילו מעט יותר מורכב, לגבי אנש</w:t>
      </w:r>
      <w:bookmarkStart w:id="1655" w:name="_ETM_Q1_4192191"/>
      <w:bookmarkEnd w:id="1655"/>
      <w:r>
        <w:rPr>
          <w:rFonts w:hint="cs"/>
          <w:rtl/>
          <w:lang w:eastAsia="he-IL"/>
        </w:rPr>
        <w:t xml:space="preserve">ים עם מוגבלות ראייה. יש אנשים שמשתמשים ברכיב שנקרא </w:t>
      </w:r>
      <w:bookmarkStart w:id="1656" w:name="_ETM_Q1_4194872"/>
      <w:bookmarkEnd w:id="1656"/>
      <w:r>
        <w:rPr>
          <w:rFonts w:hint="cs"/>
          <w:rtl/>
          <w:lang w:eastAsia="he-IL"/>
        </w:rPr>
        <w:t>קורא מסך</w:t>
      </w:r>
      <w:r w:rsidR="00E75828">
        <w:rPr>
          <w:rFonts w:hint="cs"/>
          <w:rtl/>
          <w:lang w:eastAsia="he-IL"/>
        </w:rPr>
        <w:t xml:space="preserve"> </w:t>
      </w:r>
      <w:r>
        <w:rPr>
          <w:rFonts w:hint="cs"/>
          <w:rtl/>
          <w:lang w:eastAsia="he-IL"/>
        </w:rPr>
        <w:t xml:space="preserve">שמותקן על הטלפון הסלולרי שלהם ואז, </w:t>
      </w:r>
      <w:bookmarkStart w:id="1657" w:name="_ETM_Q1_4200575"/>
      <w:bookmarkEnd w:id="1657"/>
      <w:r>
        <w:rPr>
          <w:rFonts w:hint="cs"/>
          <w:rtl/>
          <w:lang w:eastAsia="he-IL"/>
        </w:rPr>
        <w:t xml:space="preserve">כשהם מקבלים סמס, הם כן יכולים לקרוא אותו. יש </w:t>
      </w:r>
      <w:bookmarkStart w:id="1658" w:name="_ETM_Q1_4204456"/>
      <w:bookmarkEnd w:id="1658"/>
      <w:r>
        <w:rPr>
          <w:rFonts w:hint="cs"/>
          <w:rtl/>
          <w:lang w:eastAsia="he-IL"/>
        </w:rPr>
        <w:t xml:space="preserve">אנשים שלא עושים שימוש בקורא מסך ואז נניח הם יכולים לעשות שימוש ב-ווטסאפ לצורך הודעות קוליות, אבל אם ישלחו </w:t>
      </w:r>
      <w:bookmarkStart w:id="1659" w:name="_ETM_Q1_4211394"/>
      <w:bookmarkEnd w:id="1659"/>
      <w:r>
        <w:rPr>
          <w:rFonts w:hint="cs"/>
          <w:rtl/>
          <w:lang w:eastAsia="he-IL"/>
        </w:rPr>
        <w:t>להם ל-ווטסאפ הודעות טקסטואליות</w:t>
      </w:r>
      <w:r w:rsidR="00E75828">
        <w:rPr>
          <w:rFonts w:hint="cs"/>
          <w:rtl/>
          <w:lang w:eastAsia="he-IL"/>
        </w:rPr>
        <w:t xml:space="preserve"> </w:t>
      </w:r>
      <w:r>
        <w:rPr>
          <w:rFonts w:hint="cs"/>
          <w:rtl/>
          <w:lang w:eastAsia="he-IL"/>
        </w:rPr>
        <w:t xml:space="preserve">או תמונות </w:t>
      </w:r>
      <w:r>
        <w:rPr>
          <w:rtl/>
          <w:lang w:eastAsia="he-IL"/>
        </w:rPr>
        <w:t>–</w:t>
      </w:r>
      <w:r>
        <w:rPr>
          <w:rFonts w:hint="cs"/>
          <w:rtl/>
          <w:lang w:eastAsia="he-IL"/>
        </w:rPr>
        <w:t xml:space="preserve"> הם </w:t>
      </w:r>
      <w:bookmarkStart w:id="1660" w:name="_ETM_Q1_4210669"/>
      <w:bookmarkEnd w:id="1660"/>
      <w:r>
        <w:rPr>
          <w:rFonts w:hint="cs"/>
          <w:rtl/>
          <w:lang w:eastAsia="he-IL"/>
        </w:rPr>
        <w:t>לא יוכלו לקרוא אותן.</w:t>
      </w:r>
    </w:p>
    <w:p w14:paraId="218C9A12" w14:textId="77777777" w:rsidR="00663A04" w:rsidRDefault="00663A04" w:rsidP="00663A04">
      <w:pPr>
        <w:rPr>
          <w:rtl/>
          <w:lang w:eastAsia="he-IL"/>
        </w:rPr>
      </w:pPr>
      <w:bookmarkStart w:id="1661" w:name="_ETM_Q1_4222118"/>
      <w:bookmarkStart w:id="1662" w:name="_ETM_Q1_4222180"/>
      <w:bookmarkEnd w:id="1661"/>
      <w:bookmarkEnd w:id="1662"/>
    </w:p>
    <w:p w14:paraId="29FF6A13" w14:textId="77777777" w:rsidR="00663A04" w:rsidRDefault="00663A04" w:rsidP="00663A04">
      <w:pPr>
        <w:rPr>
          <w:rtl/>
          <w:lang w:eastAsia="he-IL"/>
        </w:rPr>
      </w:pPr>
      <w:bookmarkStart w:id="1663" w:name="_ETM_Q1_4222229"/>
      <w:bookmarkStart w:id="1664" w:name="_ETM_Q1_4222256"/>
      <w:bookmarkEnd w:id="1663"/>
      <w:bookmarkEnd w:id="1664"/>
      <w:r>
        <w:rPr>
          <w:rFonts w:hint="cs"/>
          <w:rtl/>
          <w:lang w:eastAsia="he-IL"/>
        </w:rPr>
        <w:t xml:space="preserve">לכן, כמו שביקשנו </w:t>
      </w:r>
      <w:bookmarkStart w:id="1665" w:name="_ETM_Q1_4219031"/>
      <w:bookmarkEnd w:id="1665"/>
      <w:r>
        <w:rPr>
          <w:rFonts w:hint="cs"/>
          <w:rtl/>
          <w:lang w:eastAsia="he-IL"/>
        </w:rPr>
        <w:t>מהוועדה, אנחנו מאוד מאוד מבקשים שתינתן כאן הדעת במב</w:t>
      </w:r>
      <w:bookmarkStart w:id="1666" w:name="_ETM_Q1_4222818"/>
      <w:bookmarkEnd w:id="1666"/>
      <w:r>
        <w:rPr>
          <w:rFonts w:hint="cs"/>
          <w:rtl/>
          <w:lang w:eastAsia="he-IL"/>
        </w:rPr>
        <w:t>חן השימוש שהאדם יוכל לדעת בדיוק מה הוא ה</w:t>
      </w:r>
      <w:bookmarkStart w:id="1667" w:name="_ETM_Q1_4227299"/>
      <w:bookmarkEnd w:id="1667"/>
      <w:r>
        <w:rPr>
          <w:rFonts w:hint="cs"/>
          <w:rtl/>
          <w:lang w:eastAsia="he-IL"/>
        </w:rPr>
        <w:t xml:space="preserve">ולך לקבל, לא רק מבחינה מהותית אלא גם </w:t>
      </w:r>
      <w:bookmarkStart w:id="1668" w:name="_ETM_Q1_4229049"/>
      <w:bookmarkEnd w:id="1668"/>
      <w:r>
        <w:rPr>
          <w:rFonts w:hint="cs"/>
          <w:rtl/>
          <w:lang w:eastAsia="he-IL"/>
        </w:rPr>
        <w:t>מבחינה טכנולוגית וכמובן באיזה ערוץ.</w:t>
      </w:r>
    </w:p>
    <w:p w14:paraId="469523F5" w14:textId="77777777" w:rsidR="00663A04" w:rsidRDefault="00663A04" w:rsidP="00663A04">
      <w:pPr>
        <w:rPr>
          <w:rtl/>
          <w:lang w:eastAsia="he-IL"/>
        </w:rPr>
      </w:pPr>
      <w:bookmarkStart w:id="1669" w:name="_ETM_Q1_4234040"/>
      <w:bookmarkStart w:id="1670" w:name="_ETM_Q1_4234096"/>
      <w:bookmarkStart w:id="1671" w:name="_ETM_Q1_4234719"/>
      <w:bookmarkEnd w:id="1669"/>
      <w:bookmarkEnd w:id="1670"/>
      <w:bookmarkEnd w:id="1671"/>
    </w:p>
    <w:p w14:paraId="62914BAA" w14:textId="77777777" w:rsidR="00663A04" w:rsidRDefault="00663A04" w:rsidP="00663A04">
      <w:pPr>
        <w:pStyle w:val="af6"/>
        <w:keepNext/>
        <w:rPr>
          <w:rtl/>
        </w:rPr>
      </w:pPr>
      <w:bookmarkStart w:id="1672" w:name="ET_yor_6156_202"/>
      <w:r w:rsidRPr="00663A04">
        <w:rPr>
          <w:rStyle w:val="TagStyle"/>
          <w:rtl/>
        </w:rPr>
        <w:t xml:space="preserve"> &lt;&lt; יור &gt;&gt; </w:t>
      </w:r>
      <w:r>
        <w:rPr>
          <w:rtl/>
        </w:rPr>
        <w:t>היו"ר גלעד קריב:</w:t>
      </w:r>
      <w:r w:rsidRPr="00663A04">
        <w:rPr>
          <w:rStyle w:val="TagStyle"/>
          <w:rtl/>
        </w:rPr>
        <w:t xml:space="preserve"> &lt;&lt; יור &gt;&gt;</w:t>
      </w:r>
      <w:r w:rsidR="00E75828">
        <w:rPr>
          <w:rtl/>
        </w:rPr>
        <w:t xml:space="preserve"> </w:t>
      </w:r>
      <w:bookmarkEnd w:id="1672"/>
    </w:p>
    <w:p w14:paraId="7B10948B" w14:textId="77777777" w:rsidR="00663A04" w:rsidRDefault="00663A04" w:rsidP="00663A04">
      <w:pPr>
        <w:pStyle w:val="KeepWithNext"/>
        <w:rPr>
          <w:rtl/>
          <w:lang w:eastAsia="he-IL"/>
        </w:rPr>
      </w:pPr>
    </w:p>
    <w:p w14:paraId="461F85E4" w14:textId="77777777" w:rsidR="00663A04" w:rsidRDefault="00663A04" w:rsidP="00663A04">
      <w:pPr>
        <w:rPr>
          <w:rtl/>
          <w:lang w:eastAsia="he-IL"/>
        </w:rPr>
      </w:pPr>
      <w:bookmarkStart w:id="1673" w:name="_ETM_Q1_4234974"/>
      <w:bookmarkStart w:id="1674" w:name="_ETM_Q1_4234995"/>
      <w:bookmarkEnd w:id="1673"/>
      <w:bookmarkEnd w:id="1674"/>
      <w:r>
        <w:rPr>
          <w:rFonts w:hint="cs"/>
          <w:rtl/>
          <w:lang w:eastAsia="he-IL"/>
        </w:rPr>
        <w:t>הנושא הזה לא עלה בדיונים שלכם עם המשרד המציע.</w:t>
      </w:r>
    </w:p>
    <w:p w14:paraId="42605D29" w14:textId="77777777" w:rsidR="00663A04" w:rsidRDefault="00663A04" w:rsidP="00663A04">
      <w:pPr>
        <w:rPr>
          <w:rtl/>
          <w:lang w:eastAsia="he-IL"/>
        </w:rPr>
      </w:pPr>
      <w:bookmarkStart w:id="1675" w:name="_ETM_Q1_4236811"/>
      <w:bookmarkStart w:id="1676" w:name="_ETM_Q1_4236895"/>
      <w:bookmarkEnd w:id="1675"/>
      <w:bookmarkEnd w:id="1676"/>
    </w:p>
    <w:p w14:paraId="05E2C5DD" w14:textId="77777777" w:rsidR="00663A04" w:rsidRDefault="00663A04" w:rsidP="00663A04">
      <w:pPr>
        <w:pStyle w:val="af9"/>
        <w:keepNext/>
        <w:rPr>
          <w:rtl/>
          <w:lang w:eastAsia="he-IL"/>
        </w:rPr>
      </w:pPr>
      <w:bookmarkStart w:id="1677" w:name="ET_guest_מיכל_רלר_קציר_203"/>
      <w:r w:rsidRPr="00663A04">
        <w:rPr>
          <w:rStyle w:val="TagStyle"/>
          <w:rtl/>
        </w:rPr>
        <w:t xml:space="preserve"> &lt;&lt; אורח &gt;&gt; </w:t>
      </w:r>
      <w:r>
        <w:rPr>
          <w:rtl/>
          <w:lang w:eastAsia="he-IL"/>
        </w:rPr>
        <w:t>מיכל רלר קציר:</w:t>
      </w:r>
      <w:r w:rsidRPr="00663A04">
        <w:rPr>
          <w:rStyle w:val="TagStyle"/>
          <w:rtl/>
        </w:rPr>
        <w:t xml:space="preserve"> &lt;&lt; אורח &gt;&gt;</w:t>
      </w:r>
      <w:r w:rsidR="00E75828">
        <w:rPr>
          <w:rtl/>
          <w:lang w:eastAsia="he-IL"/>
        </w:rPr>
        <w:t xml:space="preserve"> </w:t>
      </w:r>
      <w:bookmarkEnd w:id="1677"/>
    </w:p>
    <w:p w14:paraId="67CD6C33" w14:textId="77777777" w:rsidR="00663A04" w:rsidRDefault="00663A04" w:rsidP="00663A04">
      <w:pPr>
        <w:pStyle w:val="KeepWithNext"/>
        <w:rPr>
          <w:rtl/>
          <w:lang w:eastAsia="he-IL"/>
        </w:rPr>
      </w:pPr>
    </w:p>
    <w:p w14:paraId="4EBCD437" w14:textId="77777777" w:rsidR="00663A04" w:rsidRDefault="00663A04" w:rsidP="00663A04">
      <w:pPr>
        <w:rPr>
          <w:rtl/>
          <w:lang w:eastAsia="he-IL"/>
        </w:rPr>
      </w:pPr>
      <w:bookmarkStart w:id="1678" w:name="_ETM_Q1_4238612"/>
      <w:bookmarkStart w:id="1679" w:name="_ETM_Q1_4238636"/>
      <w:bookmarkEnd w:id="1678"/>
      <w:bookmarkEnd w:id="1679"/>
      <w:r>
        <w:rPr>
          <w:rFonts w:hint="cs"/>
          <w:rtl/>
          <w:lang w:eastAsia="he-IL"/>
        </w:rPr>
        <w:t>הוא עלה. יש דברים שהתחדדו תוך כדי הדיונים גם בוועדה. אני נמצאת בשיח רציף עם יערה ו</w:t>
      </w:r>
      <w:bookmarkStart w:id="1680" w:name="_ETM_Q1_4251931"/>
      <w:bookmarkEnd w:id="1680"/>
      <w:r>
        <w:rPr>
          <w:rFonts w:hint="cs"/>
          <w:rtl/>
          <w:lang w:eastAsia="he-IL"/>
        </w:rPr>
        <w:t xml:space="preserve">הבנו שהולך להיות שיג ושיח בין יושב ראש הוועדה </w:t>
      </w:r>
      <w:bookmarkStart w:id="1681" w:name="_ETM_Q1_4253177"/>
      <w:bookmarkEnd w:id="1681"/>
      <w:r>
        <w:rPr>
          <w:rFonts w:hint="cs"/>
          <w:rtl/>
          <w:lang w:eastAsia="he-IL"/>
        </w:rPr>
        <w:t>לבין המשרד המציע.</w:t>
      </w:r>
    </w:p>
    <w:p w14:paraId="3D262D34" w14:textId="77777777" w:rsidR="00663A04" w:rsidRDefault="00663A04" w:rsidP="00663A04">
      <w:pPr>
        <w:rPr>
          <w:rtl/>
          <w:lang w:eastAsia="he-IL"/>
        </w:rPr>
      </w:pPr>
      <w:bookmarkStart w:id="1682" w:name="_ETM_Q1_4256920"/>
      <w:bookmarkStart w:id="1683" w:name="_ETM_Q1_4256982"/>
      <w:bookmarkStart w:id="1684" w:name="_ETM_Q1_4257576"/>
      <w:bookmarkEnd w:id="1682"/>
      <w:bookmarkEnd w:id="1683"/>
      <w:bookmarkEnd w:id="1684"/>
    </w:p>
    <w:p w14:paraId="7CA0FAF4" w14:textId="77777777" w:rsidR="00663A04" w:rsidRDefault="00663A04" w:rsidP="00663A04">
      <w:pPr>
        <w:pStyle w:val="af6"/>
        <w:keepNext/>
        <w:rPr>
          <w:rtl/>
        </w:rPr>
      </w:pPr>
      <w:bookmarkStart w:id="1685" w:name="ET_yor_6156_204"/>
      <w:r w:rsidRPr="00663A04">
        <w:rPr>
          <w:rStyle w:val="TagStyle"/>
          <w:rtl/>
        </w:rPr>
        <w:t xml:space="preserve"> &lt;&lt; יור &gt;&gt; </w:t>
      </w:r>
      <w:r>
        <w:rPr>
          <w:rtl/>
        </w:rPr>
        <w:t>היו"ר גלעד קריב:</w:t>
      </w:r>
      <w:r w:rsidRPr="00663A04">
        <w:rPr>
          <w:rStyle w:val="TagStyle"/>
          <w:rtl/>
        </w:rPr>
        <w:t xml:space="preserve"> &lt;&lt; יור &gt;&gt;</w:t>
      </w:r>
      <w:r w:rsidR="00E75828">
        <w:rPr>
          <w:rtl/>
        </w:rPr>
        <w:t xml:space="preserve"> </w:t>
      </w:r>
      <w:bookmarkEnd w:id="1685"/>
    </w:p>
    <w:p w14:paraId="46C86564" w14:textId="77777777" w:rsidR="00663A04" w:rsidRDefault="00663A04" w:rsidP="00663A04">
      <w:pPr>
        <w:pStyle w:val="KeepWithNext"/>
        <w:rPr>
          <w:rtl/>
          <w:lang w:eastAsia="he-IL"/>
        </w:rPr>
      </w:pPr>
    </w:p>
    <w:p w14:paraId="10E685D2" w14:textId="77777777" w:rsidR="00663A04" w:rsidRDefault="00663A04" w:rsidP="00663A04">
      <w:pPr>
        <w:rPr>
          <w:rtl/>
          <w:lang w:eastAsia="he-IL"/>
        </w:rPr>
      </w:pPr>
      <w:bookmarkStart w:id="1686" w:name="_ETM_Q1_4257871"/>
      <w:bookmarkStart w:id="1687" w:name="_ETM_Q1_4257893"/>
      <w:bookmarkEnd w:id="1686"/>
      <w:bookmarkEnd w:id="1687"/>
      <w:r>
        <w:rPr>
          <w:rFonts w:hint="cs"/>
          <w:rtl/>
          <w:lang w:eastAsia="he-IL"/>
        </w:rPr>
        <w:t>אני רוצה לחדד את העניי</w:t>
      </w:r>
      <w:bookmarkStart w:id="1688" w:name="_ETM_Q1_4259449"/>
      <w:bookmarkEnd w:id="1688"/>
      <w:r>
        <w:rPr>
          <w:rFonts w:hint="cs"/>
          <w:rtl/>
          <w:lang w:eastAsia="he-IL"/>
        </w:rPr>
        <w:t xml:space="preserve">ן. זה כמובן לא מתוך התרסה. אני רוצה </w:t>
      </w:r>
      <w:bookmarkStart w:id="1689" w:name="_ETM_Q1_4262137"/>
      <w:bookmarkEnd w:id="1689"/>
      <w:r>
        <w:rPr>
          <w:rFonts w:hint="cs"/>
          <w:rtl/>
          <w:lang w:eastAsia="he-IL"/>
        </w:rPr>
        <w:t xml:space="preserve">להבין האם היום, מבחינת הנציבות כרגע </w:t>
      </w:r>
      <w:r>
        <w:rPr>
          <w:rtl/>
          <w:lang w:eastAsia="he-IL"/>
        </w:rPr>
        <w:t>–</w:t>
      </w:r>
      <w:r>
        <w:rPr>
          <w:rFonts w:hint="cs"/>
          <w:rtl/>
          <w:lang w:eastAsia="he-IL"/>
        </w:rPr>
        <w:t xml:space="preserve"> וזה בסדר גמור </w:t>
      </w:r>
      <w:bookmarkStart w:id="1690" w:name="_ETM_Q1_4267955"/>
      <w:bookmarkEnd w:id="1690"/>
      <w:r>
        <w:rPr>
          <w:rFonts w:hint="cs"/>
          <w:rtl/>
          <w:lang w:eastAsia="he-IL"/>
        </w:rPr>
        <w:t xml:space="preserve">שדברים מתגלים תוך כדי דיון ולכן יש דיונים </w:t>
      </w:r>
      <w:r>
        <w:rPr>
          <w:rtl/>
          <w:lang w:eastAsia="he-IL"/>
        </w:rPr>
        <w:t>–</w:t>
      </w:r>
      <w:r>
        <w:rPr>
          <w:rFonts w:hint="cs"/>
          <w:rtl/>
          <w:lang w:eastAsia="he-IL"/>
        </w:rPr>
        <w:t xml:space="preserve"> האם</w:t>
      </w:r>
      <w:bookmarkStart w:id="1691" w:name="_ETM_Q1_4274128"/>
      <w:bookmarkEnd w:id="1691"/>
      <w:r>
        <w:rPr>
          <w:rFonts w:hint="cs"/>
          <w:rtl/>
          <w:lang w:eastAsia="he-IL"/>
        </w:rPr>
        <w:t xml:space="preserve"> מבחינתכם היום ההצעה כוללת מענה מספק לנושא הנגישות מבחינתכם? כן </w:t>
      </w:r>
      <w:bookmarkStart w:id="1692" w:name="_ETM_Q1_4283514"/>
      <w:bookmarkEnd w:id="1692"/>
      <w:r>
        <w:rPr>
          <w:rFonts w:hint="cs"/>
          <w:rtl/>
          <w:lang w:eastAsia="he-IL"/>
        </w:rPr>
        <w:t>או לא? יכול להיות שהפתרון הוא תקנות ולא לטפל בחקיקה, אבל האם יש כאן מענה? הזכרת את תקנות ה</w:t>
      </w:r>
      <w:bookmarkStart w:id="1693" w:name="_ETM_Q1_4295622"/>
      <w:bookmarkEnd w:id="1693"/>
      <w:r>
        <w:rPr>
          <w:rFonts w:hint="cs"/>
          <w:rtl/>
          <w:lang w:eastAsia="he-IL"/>
        </w:rPr>
        <w:t>נגישות</w:t>
      </w:r>
      <w:r w:rsidR="00E75828">
        <w:rPr>
          <w:rFonts w:hint="cs"/>
          <w:rtl/>
          <w:lang w:eastAsia="he-IL"/>
        </w:rPr>
        <w:t xml:space="preserve"> </w:t>
      </w:r>
      <w:r>
        <w:rPr>
          <w:rFonts w:hint="cs"/>
          <w:rtl/>
          <w:lang w:eastAsia="he-IL"/>
        </w:rPr>
        <w:t xml:space="preserve">לשירות. התקנות למשל כוללות למשל סעיף מיוחד לגבי תכני וידאו. יש סעיף של תכני </w:t>
      </w:r>
      <w:bookmarkStart w:id="1694" w:name="_ETM_Q1_4303065"/>
      <w:bookmarkEnd w:id="1694"/>
      <w:r>
        <w:rPr>
          <w:rFonts w:hint="cs"/>
          <w:rtl/>
          <w:lang w:eastAsia="he-IL"/>
        </w:rPr>
        <w:t>וידאו. אם ייעשה בשלב מסוים שימוש ב-ווטסאפ</w:t>
      </w:r>
      <w:r w:rsidR="00E77E43">
        <w:rPr>
          <w:rFonts w:hint="cs"/>
          <w:rtl/>
          <w:lang w:eastAsia="he-IL"/>
        </w:rPr>
        <w:t xml:space="preserve">, אז מחר המדינה </w:t>
      </w:r>
      <w:bookmarkStart w:id="1695" w:name="_ETM_Q1_4309097"/>
      <w:bookmarkEnd w:id="1695"/>
      <w:r w:rsidR="00E77E43">
        <w:rPr>
          <w:rFonts w:hint="cs"/>
          <w:rtl/>
          <w:lang w:eastAsia="he-IL"/>
        </w:rPr>
        <w:t xml:space="preserve">מוציאה הודעה לאזרח בסרטון וידאו. אז יש שלהם נגישות שהם </w:t>
      </w:r>
      <w:bookmarkStart w:id="1696" w:name="_ETM_Q1_4317018"/>
      <w:bookmarkEnd w:id="1696"/>
      <w:r w:rsidR="00E77E43">
        <w:rPr>
          <w:rFonts w:hint="cs"/>
          <w:rtl/>
          <w:lang w:eastAsia="he-IL"/>
        </w:rPr>
        <w:t xml:space="preserve">לא קשורים לדואר אלקטרוני ולאתר אינטרנט. כרגע, כמו </w:t>
      </w:r>
      <w:bookmarkStart w:id="1697" w:name="_ETM_Q1_4319567"/>
      <w:bookmarkEnd w:id="1697"/>
      <w:r w:rsidR="00E77E43">
        <w:rPr>
          <w:rFonts w:hint="cs"/>
          <w:rtl/>
          <w:lang w:eastAsia="he-IL"/>
        </w:rPr>
        <w:t>שהסעיף מנוסח, על פניו אם מחר מחליטים לשלוח לאזרח סרטון</w:t>
      </w:r>
      <w:r w:rsidR="00E75828">
        <w:rPr>
          <w:rFonts w:hint="cs"/>
          <w:rtl/>
          <w:lang w:eastAsia="he-IL"/>
        </w:rPr>
        <w:t xml:space="preserve"> </w:t>
      </w:r>
      <w:r w:rsidR="00E77E43">
        <w:rPr>
          <w:rFonts w:hint="cs"/>
          <w:rtl/>
          <w:lang w:eastAsia="he-IL"/>
        </w:rPr>
        <w:t xml:space="preserve">וידאו, מסר חירום שמסביר לו </w:t>
      </w:r>
      <w:r w:rsidR="00E77E43">
        <w:rPr>
          <w:rtl/>
          <w:lang w:eastAsia="he-IL"/>
        </w:rPr>
        <w:t>–</w:t>
      </w:r>
      <w:r w:rsidR="00E77E43">
        <w:rPr>
          <w:rFonts w:hint="cs"/>
          <w:rtl/>
          <w:lang w:eastAsia="he-IL"/>
        </w:rPr>
        <w:t xml:space="preserve"> פעם, במלחמת המפרץ, היו סרטונים בטלוויזיה איך חובשים מסכה, איך מזריקים -</w:t>
      </w:r>
      <w:r w:rsidR="00E75828">
        <w:rPr>
          <w:rFonts w:hint="cs"/>
          <w:rtl/>
          <w:lang w:eastAsia="he-IL"/>
        </w:rPr>
        <w:t xml:space="preserve"> </w:t>
      </w:r>
      <w:r w:rsidR="00E77E43">
        <w:rPr>
          <w:rFonts w:hint="cs"/>
          <w:rtl/>
          <w:lang w:eastAsia="he-IL"/>
        </w:rPr>
        <w:t xml:space="preserve">ומחר, במסגרת מסרי החירום, </w:t>
      </w:r>
      <w:bookmarkStart w:id="1698" w:name="_ETM_Q1_4340344"/>
      <w:bookmarkEnd w:id="1698"/>
      <w:r w:rsidR="00E77E43">
        <w:rPr>
          <w:rFonts w:hint="cs"/>
          <w:rtl/>
          <w:lang w:eastAsia="he-IL"/>
        </w:rPr>
        <w:t>ייקחו את הטלפונים במאגר וישלחו סרטוני הדרכה. יכול להיו</w:t>
      </w:r>
      <w:bookmarkStart w:id="1699" w:name="_ETM_Q1_4353505"/>
      <w:bookmarkEnd w:id="1699"/>
      <w:r w:rsidR="00E77E43">
        <w:rPr>
          <w:rFonts w:hint="cs"/>
          <w:rtl/>
          <w:lang w:eastAsia="he-IL"/>
        </w:rPr>
        <w:t>ת שהתשובה שלכם היא שזה ממילא מוסדר בתקנ</w:t>
      </w:r>
      <w:bookmarkStart w:id="1700" w:name="_ETM_Q1_4354327"/>
      <w:bookmarkEnd w:id="1700"/>
      <w:r w:rsidR="00E77E43">
        <w:rPr>
          <w:rFonts w:hint="cs"/>
          <w:rtl/>
          <w:lang w:eastAsia="he-IL"/>
        </w:rPr>
        <w:t xml:space="preserve">ות הנגישות, אז פשיטה שהמשרד הממשלתי ממילא את תוכן הווידאו צריך להוציא בהתאם לתקנות הנגישות. לא יודע. אני </w:t>
      </w:r>
      <w:bookmarkStart w:id="1701" w:name="_ETM_Q1_4367116"/>
      <w:bookmarkEnd w:id="1701"/>
      <w:r w:rsidR="00E77E43">
        <w:rPr>
          <w:rFonts w:hint="cs"/>
          <w:rtl/>
          <w:lang w:eastAsia="he-IL"/>
        </w:rPr>
        <w:t xml:space="preserve">רק שואל איפה הסעיף שקובע מה הסטנדרטים של </w:t>
      </w:r>
      <w:bookmarkStart w:id="1702" w:name="_ETM_Q1_4373961"/>
      <w:bookmarkEnd w:id="1702"/>
      <w:r w:rsidR="00E77E43">
        <w:rPr>
          <w:rFonts w:hint="cs"/>
          <w:rtl/>
          <w:lang w:eastAsia="he-IL"/>
        </w:rPr>
        <w:t>ההנגשה</w:t>
      </w:r>
      <w:r w:rsidR="00E75828">
        <w:rPr>
          <w:rFonts w:hint="cs"/>
          <w:rtl/>
          <w:lang w:eastAsia="he-IL"/>
        </w:rPr>
        <w:t xml:space="preserve"> </w:t>
      </w:r>
      <w:r w:rsidR="00E77E43">
        <w:rPr>
          <w:rFonts w:hint="cs"/>
          <w:rtl/>
          <w:lang w:eastAsia="he-IL"/>
        </w:rPr>
        <w:t xml:space="preserve">באופן כללי של המסרים או שמסמיך את השרה </w:t>
      </w:r>
      <w:bookmarkStart w:id="1703" w:name="_ETM_Q1_4376885"/>
      <w:bookmarkEnd w:id="1703"/>
      <w:r w:rsidR="00E77E43">
        <w:rPr>
          <w:rFonts w:hint="cs"/>
          <w:rtl/>
          <w:lang w:eastAsia="he-IL"/>
        </w:rPr>
        <w:t>ומחייב את השרה להתייחס בתקנות הדיוור האלקטרוני לסוגיית ההנגשה.</w:t>
      </w:r>
    </w:p>
    <w:p w14:paraId="76A8909E" w14:textId="77777777" w:rsidR="00E77E43" w:rsidRDefault="00E77E43" w:rsidP="00663A04">
      <w:pPr>
        <w:rPr>
          <w:rtl/>
          <w:lang w:eastAsia="he-IL"/>
        </w:rPr>
      </w:pPr>
      <w:bookmarkStart w:id="1704" w:name="_ETM_Q1_4382529"/>
      <w:bookmarkStart w:id="1705" w:name="_ETM_Q1_4382613"/>
      <w:bookmarkEnd w:id="1704"/>
      <w:bookmarkEnd w:id="1705"/>
    </w:p>
    <w:p w14:paraId="3BC0FA9B" w14:textId="77777777" w:rsidR="00E77E43" w:rsidRDefault="00E77E43" w:rsidP="00E77E43">
      <w:pPr>
        <w:pStyle w:val="af9"/>
        <w:keepNext/>
        <w:rPr>
          <w:rtl/>
          <w:lang w:eastAsia="he-IL"/>
        </w:rPr>
      </w:pPr>
      <w:bookmarkStart w:id="1706" w:name="ET_guest_מיכל_רלר_קציר_205"/>
      <w:r w:rsidRPr="00E77E43">
        <w:rPr>
          <w:rStyle w:val="TagStyle"/>
          <w:rtl/>
        </w:rPr>
        <w:t xml:space="preserve"> &lt;&lt; אורח &gt;&gt; </w:t>
      </w:r>
      <w:r>
        <w:rPr>
          <w:rtl/>
          <w:lang w:eastAsia="he-IL"/>
        </w:rPr>
        <w:t>מיכל רלר קציר:</w:t>
      </w:r>
      <w:r w:rsidRPr="00E77E43">
        <w:rPr>
          <w:rStyle w:val="TagStyle"/>
          <w:rtl/>
        </w:rPr>
        <w:t xml:space="preserve"> &lt;&lt; אורח &gt;&gt;</w:t>
      </w:r>
      <w:r w:rsidR="00E75828">
        <w:rPr>
          <w:rtl/>
          <w:lang w:eastAsia="he-IL"/>
        </w:rPr>
        <w:t xml:space="preserve"> </w:t>
      </w:r>
      <w:bookmarkEnd w:id="1706"/>
    </w:p>
    <w:p w14:paraId="755AD3DD" w14:textId="77777777" w:rsidR="00E77E43" w:rsidRDefault="00E77E43" w:rsidP="00E77E43">
      <w:pPr>
        <w:pStyle w:val="KeepWithNext"/>
        <w:rPr>
          <w:rtl/>
          <w:lang w:eastAsia="he-IL"/>
        </w:rPr>
      </w:pPr>
    </w:p>
    <w:p w14:paraId="387EB108" w14:textId="77777777" w:rsidR="00E77E43" w:rsidRDefault="00E77E43" w:rsidP="00E77E43">
      <w:pPr>
        <w:rPr>
          <w:rtl/>
          <w:lang w:eastAsia="he-IL"/>
        </w:rPr>
      </w:pPr>
      <w:r>
        <w:rPr>
          <w:rFonts w:hint="cs"/>
          <w:rtl/>
          <w:lang w:eastAsia="he-IL"/>
        </w:rPr>
        <w:t xml:space="preserve">כרגע </w:t>
      </w:r>
      <w:bookmarkStart w:id="1707" w:name="_ETM_Q1_4382609"/>
      <w:bookmarkEnd w:id="1707"/>
      <w:r>
        <w:rPr>
          <w:rFonts w:hint="cs"/>
          <w:rtl/>
          <w:lang w:eastAsia="he-IL"/>
        </w:rPr>
        <w:t>מבחינת דואר אלקטרוני</w:t>
      </w:r>
      <w:r w:rsidR="0038694F">
        <w:rPr>
          <w:rFonts w:hint="cs"/>
          <w:rtl/>
          <w:lang w:eastAsia="he-IL"/>
        </w:rPr>
        <w:t>, ההסדר כפי שהוא מנוסח היום בתז</w:t>
      </w:r>
      <w:bookmarkStart w:id="1708" w:name="_ETM_Q1_4390234"/>
      <w:bookmarkEnd w:id="1708"/>
      <w:r w:rsidR="0038694F">
        <w:rPr>
          <w:rFonts w:hint="cs"/>
          <w:rtl/>
          <w:lang w:eastAsia="he-IL"/>
        </w:rPr>
        <w:t xml:space="preserve">כיר החוק, הוא טוב. לגבי מסרים אלקטרוניים שנשלחים למספר טלפון </w:t>
      </w:r>
      <w:bookmarkStart w:id="1709" w:name="_ETM_Q1_4396833"/>
      <w:bookmarkEnd w:id="1709"/>
      <w:r w:rsidR="0038694F">
        <w:rPr>
          <w:rFonts w:hint="cs"/>
          <w:rtl/>
          <w:lang w:eastAsia="he-IL"/>
        </w:rPr>
        <w:t xml:space="preserve">סלולרי, זה עדיין לא מספיק מהודק בגלל שיש כאן חופש </w:t>
      </w:r>
      <w:bookmarkStart w:id="1710" w:name="_ETM_Q1_4402293"/>
      <w:bookmarkEnd w:id="1710"/>
      <w:r w:rsidR="0038694F">
        <w:rPr>
          <w:rFonts w:hint="cs"/>
          <w:rtl/>
          <w:lang w:eastAsia="he-IL"/>
        </w:rPr>
        <w:t>פעולה לשלוח כל מיני סוגים של</w:t>
      </w:r>
      <w:r w:rsidR="00E75828">
        <w:rPr>
          <w:rFonts w:hint="cs"/>
          <w:rtl/>
          <w:lang w:eastAsia="he-IL"/>
        </w:rPr>
        <w:t xml:space="preserve"> </w:t>
      </w:r>
      <w:r w:rsidR="0038694F">
        <w:rPr>
          <w:rFonts w:hint="cs"/>
          <w:rtl/>
          <w:lang w:eastAsia="he-IL"/>
        </w:rPr>
        <w:t xml:space="preserve">מסרים. </w:t>
      </w:r>
    </w:p>
    <w:p w14:paraId="6F5A6189" w14:textId="77777777" w:rsidR="0038694F" w:rsidRDefault="0038694F" w:rsidP="00E77E43">
      <w:pPr>
        <w:rPr>
          <w:rtl/>
          <w:lang w:eastAsia="he-IL"/>
        </w:rPr>
      </w:pPr>
      <w:bookmarkStart w:id="1711" w:name="_ETM_Q1_4406416"/>
      <w:bookmarkStart w:id="1712" w:name="_ETM_Q1_4406480"/>
      <w:bookmarkStart w:id="1713" w:name="_ETM_Q1_4407336"/>
      <w:bookmarkEnd w:id="1711"/>
      <w:bookmarkEnd w:id="1712"/>
      <w:bookmarkEnd w:id="1713"/>
    </w:p>
    <w:p w14:paraId="795CB89B" w14:textId="77777777" w:rsidR="0038694F" w:rsidRDefault="0038694F" w:rsidP="0038694F">
      <w:pPr>
        <w:pStyle w:val="af6"/>
        <w:keepNext/>
        <w:rPr>
          <w:rtl/>
        </w:rPr>
      </w:pPr>
      <w:bookmarkStart w:id="1714" w:name="ET_yor_6156_206"/>
      <w:r w:rsidRPr="0038694F">
        <w:rPr>
          <w:rStyle w:val="TagStyle"/>
          <w:rtl/>
        </w:rPr>
        <w:t xml:space="preserve"> &lt;&lt; יור &gt;&gt; </w:t>
      </w:r>
      <w:r>
        <w:rPr>
          <w:rtl/>
        </w:rPr>
        <w:t>היו"ר גלעד קריב:</w:t>
      </w:r>
      <w:r w:rsidRPr="0038694F">
        <w:rPr>
          <w:rStyle w:val="TagStyle"/>
          <w:rtl/>
        </w:rPr>
        <w:t xml:space="preserve"> &lt;&lt; יור &gt;&gt;</w:t>
      </w:r>
      <w:r w:rsidR="00E75828">
        <w:rPr>
          <w:rtl/>
        </w:rPr>
        <w:t xml:space="preserve"> </w:t>
      </w:r>
      <w:bookmarkEnd w:id="1714"/>
    </w:p>
    <w:p w14:paraId="75230B9D" w14:textId="77777777" w:rsidR="0038694F" w:rsidRDefault="0038694F" w:rsidP="0038694F">
      <w:pPr>
        <w:pStyle w:val="KeepWithNext"/>
        <w:rPr>
          <w:rtl/>
          <w:lang w:eastAsia="he-IL"/>
        </w:rPr>
      </w:pPr>
    </w:p>
    <w:p w14:paraId="5C81893C" w14:textId="77777777" w:rsidR="0038694F" w:rsidRDefault="0038694F" w:rsidP="0038694F">
      <w:pPr>
        <w:rPr>
          <w:rtl/>
          <w:lang w:eastAsia="he-IL"/>
        </w:rPr>
      </w:pPr>
      <w:bookmarkStart w:id="1715" w:name="_ETM_Q1_4407597"/>
      <w:bookmarkStart w:id="1716" w:name="_ETM_Q1_4407619"/>
      <w:bookmarkEnd w:id="1715"/>
      <w:bookmarkEnd w:id="1716"/>
      <w:r>
        <w:rPr>
          <w:rFonts w:hint="cs"/>
          <w:rtl/>
          <w:lang w:eastAsia="he-IL"/>
        </w:rPr>
        <w:t xml:space="preserve">חשוב </w:t>
      </w:r>
      <w:bookmarkStart w:id="1717" w:name="_ETM_Q1_4408320"/>
      <w:bookmarkEnd w:id="1717"/>
      <w:r>
        <w:rPr>
          <w:rFonts w:hint="cs"/>
          <w:rtl/>
          <w:lang w:eastAsia="he-IL"/>
        </w:rPr>
        <w:t xml:space="preserve">להדגיש שבשום מקום אין לנו דיפרנציאציה על פי תווך. החוק </w:t>
      </w:r>
      <w:bookmarkStart w:id="1718" w:name="_ETM_Q1_4414794"/>
      <w:bookmarkEnd w:id="1718"/>
      <w:r>
        <w:rPr>
          <w:rFonts w:hint="cs"/>
          <w:rtl/>
          <w:lang w:eastAsia="he-IL"/>
        </w:rPr>
        <w:t>כרגע לא כולל יכולת של האזרח לו</w:t>
      </w:r>
      <w:bookmarkStart w:id="1719" w:name="_ETM_Q1_4416022"/>
      <w:bookmarkEnd w:id="1719"/>
      <w:r>
        <w:rPr>
          <w:rFonts w:hint="cs"/>
          <w:rtl/>
          <w:lang w:eastAsia="he-IL"/>
        </w:rPr>
        <w:t xml:space="preserve">מר שהוא כבד שמיעה, אף פעם אל תשלחו </w:t>
      </w:r>
      <w:bookmarkStart w:id="1720" w:name="_ETM_Q1_4416583"/>
      <w:bookmarkEnd w:id="1720"/>
      <w:r>
        <w:rPr>
          <w:rFonts w:hint="cs"/>
          <w:rtl/>
          <w:lang w:eastAsia="he-IL"/>
        </w:rPr>
        <w:t xml:space="preserve">לי הודעות קוליות או אני כבד ראייה ולכן תשלחו לי רק הודעות קוליות. הדבר היחיד </w:t>
      </w:r>
      <w:bookmarkStart w:id="1721" w:name="_ETM_Q1_4430349"/>
      <w:bookmarkEnd w:id="1721"/>
      <w:r>
        <w:rPr>
          <w:rFonts w:hint="cs"/>
          <w:rtl/>
          <w:lang w:eastAsia="he-IL"/>
        </w:rPr>
        <w:t xml:space="preserve">שיש כאן זה שאם בן אדם לא רוצה למסור דואר </w:t>
      </w:r>
      <w:bookmarkStart w:id="1722" w:name="_ETM_Q1_4434180"/>
      <w:bookmarkEnd w:id="1722"/>
      <w:r>
        <w:rPr>
          <w:rFonts w:hint="cs"/>
          <w:rtl/>
          <w:lang w:eastAsia="he-IL"/>
        </w:rPr>
        <w:t>אלקטרוני אלא רק מספר טלפון, הוא מוסר רק מספר טלפון.</w:t>
      </w:r>
    </w:p>
    <w:p w14:paraId="707A9EBB" w14:textId="77777777" w:rsidR="0038694F" w:rsidRDefault="0038694F" w:rsidP="0038694F">
      <w:pPr>
        <w:rPr>
          <w:rtl/>
          <w:lang w:eastAsia="he-IL"/>
        </w:rPr>
      </w:pPr>
      <w:bookmarkStart w:id="1723" w:name="_ETM_Q1_4438019"/>
      <w:bookmarkStart w:id="1724" w:name="_ETM_Q1_4438082"/>
      <w:bookmarkStart w:id="1725" w:name="_ETM_Q1_4437686"/>
      <w:bookmarkEnd w:id="1723"/>
      <w:bookmarkEnd w:id="1724"/>
      <w:bookmarkEnd w:id="1725"/>
    </w:p>
    <w:p w14:paraId="2B286744" w14:textId="77777777" w:rsidR="0038694F" w:rsidRDefault="0038694F" w:rsidP="0038694F">
      <w:pPr>
        <w:pStyle w:val="af9"/>
        <w:keepNext/>
        <w:rPr>
          <w:rtl/>
          <w:lang w:eastAsia="he-IL"/>
        </w:rPr>
      </w:pPr>
      <w:bookmarkStart w:id="1726" w:name="ET_guest_יערה_למברגר_207"/>
      <w:r w:rsidRPr="0038694F">
        <w:rPr>
          <w:rStyle w:val="TagStyle"/>
          <w:rtl/>
        </w:rPr>
        <w:t xml:space="preserve"> &lt;&lt; אורח &gt;&gt; </w:t>
      </w:r>
      <w:r>
        <w:rPr>
          <w:rtl/>
          <w:lang w:eastAsia="he-IL"/>
        </w:rPr>
        <w:t>יערה למברגר:</w:t>
      </w:r>
      <w:r w:rsidRPr="0038694F">
        <w:rPr>
          <w:rStyle w:val="TagStyle"/>
          <w:rtl/>
        </w:rPr>
        <w:t xml:space="preserve"> &lt;&lt; אורח &gt;&gt;</w:t>
      </w:r>
      <w:r w:rsidR="00E75828">
        <w:rPr>
          <w:rtl/>
          <w:lang w:eastAsia="he-IL"/>
        </w:rPr>
        <w:t xml:space="preserve"> </w:t>
      </w:r>
      <w:bookmarkEnd w:id="1726"/>
    </w:p>
    <w:p w14:paraId="480E74F1" w14:textId="77777777" w:rsidR="0038694F" w:rsidRDefault="0038694F" w:rsidP="0038694F">
      <w:pPr>
        <w:pStyle w:val="KeepWithNext"/>
        <w:rPr>
          <w:rtl/>
          <w:lang w:eastAsia="he-IL"/>
        </w:rPr>
      </w:pPr>
    </w:p>
    <w:p w14:paraId="6DA92833" w14:textId="77777777" w:rsidR="0038694F" w:rsidRDefault="0038694F" w:rsidP="0038694F">
      <w:pPr>
        <w:rPr>
          <w:rtl/>
          <w:lang w:eastAsia="he-IL"/>
        </w:rPr>
      </w:pPr>
      <w:bookmarkStart w:id="1727" w:name="_ETM_Q1_4437918"/>
      <w:bookmarkStart w:id="1728" w:name="_ETM_Q1_4437939"/>
      <w:bookmarkEnd w:id="1727"/>
      <w:bookmarkEnd w:id="1728"/>
      <w:r>
        <w:rPr>
          <w:rFonts w:hint="cs"/>
          <w:rtl/>
          <w:lang w:eastAsia="he-IL"/>
        </w:rPr>
        <w:t>כרגע זה גם וולנטר</w:t>
      </w:r>
      <w:bookmarkStart w:id="1729" w:name="_ETM_Q1_4440099"/>
      <w:bookmarkEnd w:id="1729"/>
      <w:r>
        <w:rPr>
          <w:rFonts w:hint="cs"/>
          <w:rtl/>
          <w:lang w:eastAsia="he-IL"/>
        </w:rPr>
        <w:t>י. כרגע הבן אדם בכלל לא חייב למסור.</w:t>
      </w:r>
    </w:p>
    <w:p w14:paraId="0D7826E3" w14:textId="77777777" w:rsidR="0038694F" w:rsidRDefault="0038694F" w:rsidP="0038694F">
      <w:pPr>
        <w:rPr>
          <w:rtl/>
          <w:lang w:eastAsia="he-IL"/>
        </w:rPr>
      </w:pPr>
      <w:bookmarkStart w:id="1730" w:name="_ETM_Q1_4444399"/>
      <w:bookmarkStart w:id="1731" w:name="_ETM_Q1_4444454"/>
      <w:bookmarkStart w:id="1732" w:name="_ETM_Q1_4445111"/>
      <w:bookmarkEnd w:id="1730"/>
      <w:bookmarkEnd w:id="1731"/>
      <w:bookmarkEnd w:id="1732"/>
    </w:p>
    <w:p w14:paraId="55789DC4" w14:textId="77777777" w:rsidR="0038694F" w:rsidRDefault="0038694F" w:rsidP="0038694F">
      <w:pPr>
        <w:pStyle w:val="af6"/>
        <w:keepNext/>
        <w:rPr>
          <w:rtl/>
        </w:rPr>
      </w:pPr>
      <w:bookmarkStart w:id="1733" w:name="ET_yor_6156_208"/>
      <w:r w:rsidRPr="0038694F">
        <w:rPr>
          <w:rStyle w:val="TagStyle"/>
          <w:rtl/>
        </w:rPr>
        <w:t xml:space="preserve"> &lt;&lt; יור &gt;&gt; </w:t>
      </w:r>
      <w:r>
        <w:rPr>
          <w:rtl/>
        </w:rPr>
        <w:t>היו"ר גלעד קריב:</w:t>
      </w:r>
      <w:r w:rsidRPr="0038694F">
        <w:rPr>
          <w:rStyle w:val="TagStyle"/>
          <w:rtl/>
        </w:rPr>
        <w:t xml:space="preserve"> &lt;&lt; יור &gt;&gt;</w:t>
      </w:r>
      <w:r w:rsidR="00E75828">
        <w:rPr>
          <w:rtl/>
        </w:rPr>
        <w:t xml:space="preserve"> </w:t>
      </w:r>
      <w:bookmarkEnd w:id="1733"/>
    </w:p>
    <w:p w14:paraId="0F49571A" w14:textId="77777777" w:rsidR="0038694F" w:rsidRDefault="0038694F" w:rsidP="0038694F">
      <w:pPr>
        <w:pStyle w:val="KeepWithNext"/>
        <w:rPr>
          <w:rtl/>
          <w:lang w:eastAsia="he-IL"/>
        </w:rPr>
      </w:pPr>
    </w:p>
    <w:p w14:paraId="0B9F2D55" w14:textId="77777777" w:rsidR="0038694F" w:rsidRDefault="0038694F" w:rsidP="0038694F">
      <w:pPr>
        <w:rPr>
          <w:rtl/>
          <w:lang w:eastAsia="he-IL"/>
        </w:rPr>
      </w:pPr>
      <w:bookmarkStart w:id="1734" w:name="_ETM_Q1_4445387"/>
      <w:bookmarkStart w:id="1735" w:name="_ETM_Q1_4445407"/>
      <w:bookmarkEnd w:id="1734"/>
      <w:bookmarkEnd w:id="1735"/>
      <w:r>
        <w:rPr>
          <w:rFonts w:hint="cs"/>
          <w:rtl/>
          <w:lang w:eastAsia="he-IL"/>
        </w:rPr>
        <w:t>ברור. אני רק רוצה שנחדד. צריך להבין שכרגע החוק לא בנוי במתכונת.</w:t>
      </w:r>
      <w:r w:rsidR="00E75828">
        <w:rPr>
          <w:rFonts w:hint="cs"/>
          <w:rtl/>
          <w:lang w:eastAsia="he-IL"/>
        </w:rPr>
        <w:t xml:space="preserve"> </w:t>
      </w:r>
      <w:r>
        <w:rPr>
          <w:rFonts w:hint="cs"/>
          <w:rtl/>
          <w:lang w:eastAsia="he-IL"/>
        </w:rPr>
        <w:t>זה בסדר, הבן אדם יכול להחליט שהוא לא רוצה</w:t>
      </w:r>
      <w:bookmarkStart w:id="1736" w:name="_ETM_Q1_4449415"/>
      <w:bookmarkEnd w:id="1736"/>
      <w:r>
        <w:rPr>
          <w:rFonts w:hint="cs"/>
          <w:rtl/>
          <w:lang w:eastAsia="he-IL"/>
        </w:rPr>
        <w:t xml:space="preserve">. מכיוון שהדיוור הדיגיטלי לא מונגש דיו כדי שהאדם </w:t>
      </w:r>
      <w:bookmarkStart w:id="1737" w:name="_ETM_Q1_4458927"/>
      <w:bookmarkEnd w:id="1737"/>
      <w:r>
        <w:rPr>
          <w:rFonts w:hint="cs"/>
          <w:rtl/>
          <w:lang w:eastAsia="he-IL"/>
        </w:rPr>
        <w:t xml:space="preserve">יאמר שהוא רוצה דיוור דיגיטלי אבל הוא לא יכול לקבל </w:t>
      </w:r>
      <w:bookmarkStart w:id="1738" w:name="_ETM_Q1_4463855"/>
      <w:bookmarkEnd w:id="1738"/>
      <w:r>
        <w:rPr>
          <w:rFonts w:hint="cs"/>
          <w:rtl/>
          <w:lang w:eastAsia="he-IL"/>
        </w:rPr>
        <w:t>הודעות קוליותך או הוא לא יכול לקבל הודעות לא קוליו</w:t>
      </w:r>
      <w:bookmarkStart w:id="1739" w:name="_ETM_Q1_4467961"/>
      <w:bookmarkEnd w:id="1739"/>
      <w:r>
        <w:rPr>
          <w:rFonts w:hint="cs"/>
          <w:rtl/>
          <w:lang w:eastAsia="he-IL"/>
        </w:rPr>
        <w:t xml:space="preserve">ת </w:t>
      </w:r>
      <w:r>
        <w:rPr>
          <w:rtl/>
          <w:lang w:eastAsia="he-IL"/>
        </w:rPr>
        <w:t>–</w:t>
      </w:r>
      <w:r>
        <w:rPr>
          <w:rFonts w:hint="cs"/>
          <w:rtl/>
          <w:lang w:eastAsia="he-IL"/>
        </w:rPr>
        <w:t xml:space="preserve"> אז כרגע האדם יבחר לא להצטרף אבל צריך </w:t>
      </w:r>
      <w:bookmarkStart w:id="1740" w:name="_ETM_Q1_4470709"/>
      <w:bookmarkEnd w:id="1740"/>
      <w:r>
        <w:rPr>
          <w:rFonts w:hint="cs"/>
          <w:rtl/>
          <w:lang w:eastAsia="he-IL"/>
        </w:rPr>
        <w:t xml:space="preserve">להבין היכן אנחנו נמצאים. השאלה אם זה עומד בסטנדרט של </w:t>
      </w:r>
      <w:bookmarkStart w:id="1741" w:name="_ETM_Q1_4475063"/>
      <w:bookmarkEnd w:id="1741"/>
      <w:r>
        <w:rPr>
          <w:rFonts w:hint="cs"/>
          <w:rtl/>
          <w:lang w:eastAsia="he-IL"/>
        </w:rPr>
        <w:t>כללי ההנגשה.</w:t>
      </w:r>
    </w:p>
    <w:p w14:paraId="749AC1C9" w14:textId="77777777" w:rsidR="0038694F" w:rsidRDefault="0038694F" w:rsidP="0038694F">
      <w:pPr>
        <w:rPr>
          <w:rtl/>
          <w:lang w:eastAsia="he-IL"/>
        </w:rPr>
      </w:pPr>
      <w:bookmarkStart w:id="1742" w:name="_ETM_Q1_4470670"/>
      <w:bookmarkStart w:id="1743" w:name="_ETM_Q1_4470732"/>
      <w:bookmarkStart w:id="1744" w:name="_ETM_Q1_4474118"/>
      <w:bookmarkEnd w:id="1742"/>
      <w:bookmarkEnd w:id="1743"/>
      <w:bookmarkEnd w:id="1744"/>
    </w:p>
    <w:p w14:paraId="700926CA" w14:textId="77777777" w:rsidR="0038694F" w:rsidRDefault="0038694F" w:rsidP="0038694F">
      <w:pPr>
        <w:pStyle w:val="af9"/>
        <w:keepNext/>
        <w:rPr>
          <w:rtl/>
          <w:lang w:eastAsia="he-IL"/>
        </w:rPr>
      </w:pPr>
      <w:bookmarkStart w:id="1745" w:name="ET_guest_יערה_למברגר_209"/>
      <w:r w:rsidRPr="0038694F">
        <w:rPr>
          <w:rStyle w:val="TagStyle"/>
          <w:rtl/>
        </w:rPr>
        <w:t xml:space="preserve"> &lt;&lt; אורח &gt;&gt; </w:t>
      </w:r>
      <w:r>
        <w:rPr>
          <w:rtl/>
          <w:lang w:eastAsia="he-IL"/>
        </w:rPr>
        <w:t>יערה למברגר:</w:t>
      </w:r>
      <w:r w:rsidRPr="0038694F">
        <w:rPr>
          <w:rStyle w:val="TagStyle"/>
          <w:rtl/>
        </w:rPr>
        <w:t xml:space="preserve"> &lt;&lt; אורח &gt;&gt;</w:t>
      </w:r>
      <w:r w:rsidR="00E75828">
        <w:rPr>
          <w:rtl/>
          <w:lang w:eastAsia="he-IL"/>
        </w:rPr>
        <w:t xml:space="preserve"> </w:t>
      </w:r>
      <w:bookmarkEnd w:id="1745"/>
    </w:p>
    <w:p w14:paraId="2A220D71" w14:textId="77777777" w:rsidR="0038694F" w:rsidRDefault="0038694F" w:rsidP="0038694F">
      <w:pPr>
        <w:pStyle w:val="KeepWithNext"/>
        <w:rPr>
          <w:rtl/>
          <w:lang w:eastAsia="he-IL"/>
        </w:rPr>
      </w:pPr>
    </w:p>
    <w:p w14:paraId="776A7DD7" w14:textId="77777777" w:rsidR="004905BC" w:rsidRDefault="0038694F" w:rsidP="0038694F">
      <w:pPr>
        <w:rPr>
          <w:rtl/>
          <w:lang w:eastAsia="he-IL"/>
        </w:rPr>
      </w:pPr>
      <w:bookmarkStart w:id="1746" w:name="_ETM_Q1_4474390"/>
      <w:bookmarkStart w:id="1747" w:name="_ETM_Q1_4474414"/>
      <w:bookmarkEnd w:id="1746"/>
      <w:bookmarkEnd w:id="1747"/>
      <w:r>
        <w:rPr>
          <w:rFonts w:hint="cs"/>
          <w:rtl/>
          <w:lang w:eastAsia="he-IL"/>
        </w:rPr>
        <w:t xml:space="preserve">חשוב לי להגיב לעניין הזה. אנחנו בהחלט מתנגדים </w:t>
      </w:r>
      <w:bookmarkStart w:id="1748" w:name="_ETM_Q1_4482526"/>
      <w:bookmarkEnd w:id="1748"/>
      <w:r>
        <w:rPr>
          <w:rFonts w:hint="cs"/>
          <w:rtl/>
          <w:lang w:eastAsia="he-IL"/>
        </w:rPr>
        <w:t>למצב שבו המוגבלות של האדם תהווה איזשהו שיקול מבחינתו האישית</w:t>
      </w:r>
      <w:bookmarkStart w:id="1749" w:name="_ETM_Q1_4487623"/>
      <w:bookmarkEnd w:id="1749"/>
      <w:r>
        <w:rPr>
          <w:rFonts w:hint="cs"/>
          <w:rtl/>
          <w:lang w:eastAsia="he-IL"/>
        </w:rPr>
        <w:t xml:space="preserve"> האם להצטרף להסדר שהמדינה מציעה אותו, הסדר שאמור </w:t>
      </w:r>
      <w:bookmarkStart w:id="1750" w:name="_ETM_Q1_4491781"/>
      <w:bookmarkEnd w:id="1750"/>
      <w:r>
        <w:rPr>
          <w:rFonts w:hint="cs"/>
          <w:rtl/>
          <w:lang w:eastAsia="he-IL"/>
        </w:rPr>
        <w:t>להיות הטבה. אולי</w:t>
      </w:r>
      <w:r w:rsidR="00E75828">
        <w:rPr>
          <w:rFonts w:hint="cs"/>
          <w:rtl/>
          <w:lang w:eastAsia="he-IL"/>
        </w:rPr>
        <w:t xml:space="preserve"> </w:t>
      </w:r>
      <w:r>
        <w:rPr>
          <w:rFonts w:hint="cs"/>
          <w:rtl/>
          <w:lang w:eastAsia="he-IL"/>
        </w:rPr>
        <w:t xml:space="preserve">יהיו כאלה שלא יראו אותו כהטבה, אבל </w:t>
      </w:r>
      <w:bookmarkStart w:id="1751" w:name="_ETM_Q1_4496190"/>
      <w:bookmarkEnd w:id="1751"/>
      <w:r>
        <w:rPr>
          <w:rFonts w:hint="cs"/>
          <w:rtl/>
          <w:lang w:eastAsia="he-IL"/>
        </w:rPr>
        <w:t>זה לא אמור להיות</w:t>
      </w:r>
      <w:bookmarkStart w:id="1752" w:name="_ETM_Q1_4072878"/>
      <w:bookmarkStart w:id="1753" w:name="_ETM_Q1_4072936"/>
      <w:bookmarkEnd w:id="1752"/>
      <w:bookmarkEnd w:id="1753"/>
      <w:r>
        <w:rPr>
          <w:rFonts w:hint="cs"/>
          <w:rtl/>
          <w:lang w:eastAsia="he-IL"/>
        </w:rPr>
        <w:t xml:space="preserve"> חסם בפניו כך שלא יוכל </w:t>
      </w:r>
      <w:bookmarkStart w:id="1754" w:name="_ETM_Q1_4502976"/>
      <w:bookmarkEnd w:id="1754"/>
      <w:r>
        <w:rPr>
          <w:rFonts w:hint="cs"/>
          <w:rtl/>
          <w:lang w:eastAsia="he-IL"/>
        </w:rPr>
        <w:t xml:space="preserve">להצטרף </w:t>
      </w:r>
      <w:bookmarkStart w:id="1755" w:name="_ETM_Q1_4498129"/>
      <w:bookmarkEnd w:id="1755"/>
      <w:r>
        <w:rPr>
          <w:rFonts w:hint="cs"/>
          <w:rtl/>
          <w:lang w:eastAsia="he-IL"/>
        </w:rPr>
        <w:t>להסדר, אם הוא רוצה.</w:t>
      </w:r>
    </w:p>
    <w:p w14:paraId="4B6AA07C" w14:textId="77777777" w:rsidR="0038694F" w:rsidRDefault="0038694F" w:rsidP="0038694F">
      <w:pPr>
        <w:rPr>
          <w:rtl/>
          <w:lang w:eastAsia="he-IL"/>
        </w:rPr>
      </w:pPr>
      <w:bookmarkStart w:id="1756" w:name="_ETM_Q1_4503713"/>
      <w:bookmarkStart w:id="1757" w:name="_ETM_Q1_4503777"/>
      <w:bookmarkEnd w:id="1756"/>
      <w:bookmarkEnd w:id="1757"/>
    </w:p>
    <w:p w14:paraId="549B86CB" w14:textId="77777777" w:rsidR="0038694F" w:rsidRDefault="0038694F" w:rsidP="0038694F">
      <w:pPr>
        <w:pStyle w:val="af9"/>
        <w:keepNext/>
        <w:rPr>
          <w:rtl/>
          <w:lang w:eastAsia="he-IL"/>
        </w:rPr>
      </w:pPr>
      <w:bookmarkStart w:id="1758" w:name="ET_guest_לירון_ליבסקינד_מוליאן_210"/>
      <w:r w:rsidRPr="0038694F">
        <w:rPr>
          <w:rStyle w:val="TagStyle"/>
          <w:rtl/>
        </w:rPr>
        <w:t xml:space="preserve"> &lt;&lt; אורח &gt;&gt; </w:t>
      </w:r>
      <w:r>
        <w:rPr>
          <w:rtl/>
          <w:lang w:eastAsia="he-IL"/>
        </w:rPr>
        <w:t>לירון ליבסקינד מוליאן:</w:t>
      </w:r>
      <w:r w:rsidRPr="0038694F">
        <w:rPr>
          <w:rStyle w:val="TagStyle"/>
          <w:rtl/>
        </w:rPr>
        <w:t xml:space="preserve"> &lt;&lt; אורח &gt;&gt;</w:t>
      </w:r>
      <w:r w:rsidR="00E75828">
        <w:rPr>
          <w:rtl/>
          <w:lang w:eastAsia="he-IL"/>
        </w:rPr>
        <w:t xml:space="preserve"> </w:t>
      </w:r>
      <w:bookmarkEnd w:id="1758"/>
    </w:p>
    <w:p w14:paraId="6D8EFA1A" w14:textId="77777777" w:rsidR="0038694F" w:rsidRDefault="0038694F" w:rsidP="0038694F">
      <w:pPr>
        <w:pStyle w:val="KeepWithNext"/>
        <w:rPr>
          <w:rtl/>
          <w:lang w:eastAsia="he-IL"/>
        </w:rPr>
      </w:pPr>
    </w:p>
    <w:p w14:paraId="211DA7EA" w14:textId="77777777" w:rsidR="0038694F" w:rsidRDefault="0038694F" w:rsidP="0038694F">
      <w:pPr>
        <w:rPr>
          <w:rtl/>
          <w:lang w:eastAsia="he-IL"/>
        </w:rPr>
      </w:pPr>
      <w:bookmarkStart w:id="1759" w:name="_ETM_Q1_4506739"/>
      <w:bookmarkStart w:id="1760" w:name="_ETM_Q1_4506760"/>
      <w:bookmarkStart w:id="1761" w:name="_ETM_Q1_4511733"/>
      <w:bookmarkStart w:id="1762" w:name="_ETM_Q1_4511792"/>
      <w:bookmarkEnd w:id="1759"/>
      <w:bookmarkEnd w:id="1760"/>
      <w:bookmarkEnd w:id="1761"/>
      <w:bookmarkEnd w:id="1762"/>
      <w:r>
        <w:rPr>
          <w:rFonts w:hint="cs"/>
          <w:rtl/>
          <w:lang w:eastAsia="he-IL"/>
        </w:rPr>
        <w:t>אני</w:t>
      </w:r>
      <w:r w:rsidR="00E75828">
        <w:rPr>
          <w:rFonts w:hint="cs"/>
          <w:rtl/>
          <w:lang w:eastAsia="he-IL"/>
        </w:rPr>
        <w:t xml:space="preserve"> </w:t>
      </w:r>
      <w:r>
        <w:rPr>
          <w:rFonts w:hint="cs"/>
          <w:rtl/>
          <w:lang w:eastAsia="he-IL"/>
        </w:rPr>
        <w:t xml:space="preserve">מזכיר שהמטרה שלנו היא </w:t>
      </w:r>
      <w:bookmarkStart w:id="1763" w:name="_ETM_Q1_4506846"/>
      <w:bookmarkEnd w:id="1763"/>
      <w:r>
        <w:rPr>
          <w:rFonts w:hint="cs"/>
          <w:rtl/>
          <w:lang w:eastAsia="he-IL"/>
        </w:rPr>
        <w:t xml:space="preserve">לקחת את אמצעי הדיוור הפיזיים שחלה עליהם חובת </w:t>
      </w:r>
      <w:bookmarkStart w:id="1764" w:name="_ETM_Q1_4515351"/>
      <w:bookmarkEnd w:id="1764"/>
      <w:r>
        <w:rPr>
          <w:rFonts w:hint="cs"/>
          <w:rtl/>
          <w:lang w:eastAsia="he-IL"/>
        </w:rPr>
        <w:t>מסירה ולהחיל עליהם את החוק הזה. כבר היום</w:t>
      </w:r>
      <w:r w:rsidR="00E75828">
        <w:rPr>
          <w:rFonts w:hint="cs"/>
          <w:rtl/>
          <w:lang w:eastAsia="he-IL"/>
        </w:rPr>
        <w:t xml:space="preserve"> </w:t>
      </w:r>
      <w:r>
        <w:rPr>
          <w:rFonts w:hint="cs"/>
          <w:rtl/>
          <w:lang w:eastAsia="he-IL"/>
        </w:rPr>
        <w:t xml:space="preserve">כאשר אדם כבד ראייה מקבל הודעה כתובה, אין לו קורא מסך כפי שיש היום במחשב הדיגיטלי כפי </w:t>
      </w:r>
      <w:bookmarkStart w:id="1765" w:name="_ETM_Q1_4526408"/>
      <w:bookmarkEnd w:id="1765"/>
      <w:r>
        <w:rPr>
          <w:rFonts w:hint="cs"/>
          <w:rtl/>
          <w:lang w:eastAsia="he-IL"/>
        </w:rPr>
        <w:t xml:space="preserve">שמיכל ציינה. עם זאת, ההערות של מיכל מוכרות לנו. </w:t>
      </w:r>
      <w:bookmarkStart w:id="1766" w:name="_ETM_Q1_4528833"/>
      <w:bookmarkEnd w:id="1766"/>
      <w:r>
        <w:rPr>
          <w:rFonts w:hint="cs"/>
          <w:rtl/>
          <w:lang w:eastAsia="he-IL"/>
        </w:rPr>
        <w:t xml:space="preserve">אנחנו לא מאמינים שבכל הדברים צריך לעשות </w:t>
      </w:r>
      <w:bookmarkStart w:id="1767" w:name="_ETM_Q1_4531907"/>
      <w:bookmarkEnd w:id="1767"/>
      <w:r>
        <w:rPr>
          <w:rFonts w:hint="cs"/>
          <w:rtl/>
          <w:lang w:eastAsia="he-IL"/>
        </w:rPr>
        <w:t xml:space="preserve">בדיקת שמישות לכל האנשים או לנהל </w:t>
      </w:r>
      <w:bookmarkStart w:id="1768" w:name="_ETM_Q1_4533572"/>
      <w:bookmarkEnd w:id="1768"/>
      <w:r>
        <w:rPr>
          <w:rFonts w:hint="cs"/>
          <w:rtl/>
          <w:lang w:eastAsia="he-IL"/>
        </w:rPr>
        <w:t>מרשמים</w:t>
      </w:r>
      <w:r w:rsidR="00E75828">
        <w:rPr>
          <w:rFonts w:hint="cs"/>
          <w:rtl/>
          <w:lang w:eastAsia="he-IL"/>
        </w:rPr>
        <w:t xml:space="preserve"> </w:t>
      </w:r>
      <w:r>
        <w:rPr>
          <w:rFonts w:hint="cs"/>
          <w:rtl/>
          <w:lang w:eastAsia="he-IL"/>
        </w:rPr>
        <w:t xml:space="preserve">נפרדים אבל עם </w:t>
      </w:r>
      <w:bookmarkStart w:id="1769" w:name="_ETM_Q1_4537008"/>
      <w:bookmarkEnd w:id="1769"/>
      <w:r>
        <w:rPr>
          <w:rFonts w:hint="cs"/>
          <w:rtl/>
          <w:lang w:eastAsia="he-IL"/>
        </w:rPr>
        <w:t>זאת אנחנו שומעים את השיח בוועדה, אנחנו בשיח עם מיכל ואנחנו מאמינים שיימצא לזה פתרון מספק.</w:t>
      </w:r>
    </w:p>
    <w:p w14:paraId="09BF8837" w14:textId="77777777" w:rsidR="0038694F" w:rsidRDefault="0038694F" w:rsidP="0038694F">
      <w:pPr>
        <w:rPr>
          <w:rtl/>
          <w:lang w:eastAsia="he-IL"/>
        </w:rPr>
      </w:pPr>
      <w:bookmarkStart w:id="1770" w:name="_ETM_Q1_4545016"/>
      <w:bookmarkStart w:id="1771" w:name="_ETM_Q1_4545077"/>
      <w:bookmarkEnd w:id="1770"/>
      <w:bookmarkEnd w:id="1771"/>
    </w:p>
    <w:p w14:paraId="13D94F0B" w14:textId="77777777" w:rsidR="0038694F" w:rsidRDefault="0038694F" w:rsidP="0038694F">
      <w:pPr>
        <w:pStyle w:val="af6"/>
        <w:keepNext/>
        <w:rPr>
          <w:rtl/>
        </w:rPr>
      </w:pPr>
      <w:bookmarkStart w:id="1772" w:name="ET_yor_6156_211"/>
      <w:r w:rsidRPr="0038694F">
        <w:rPr>
          <w:rStyle w:val="TagStyle"/>
          <w:rtl/>
        </w:rPr>
        <w:t xml:space="preserve"> &lt;&lt; יור &gt;&gt; </w:t>
      </w:r>
      <w:r>
        <w:rPr>
          <w:rtl/>
        </w:rPr>
        <w:t>היו"ר גלעד קריב:</w:t>
      </w:r>
      <w:r w:rsidRPr="0038694F">
        <w:rPr>
          <w:rStyle w:val="TagStyle"/>
          <w:rtl/>
        </w:rPr>
        <w:t xml:space="preserve"> &lt;&lt; יור &gt;&gt;</w:t>
      </w:r>
      <w:r w:rsidR="00E75828">
        <w:rPr>
          <w:rtl/>
        </w:rPr>
        <w:t xml:space="preserve"> </w:t>
      </w:r>
      <w:bookmarkEnd w:id="1772"/>
    </w:p>
    <w:p w14:paraId="12BA2128" w14:textId="77777777" w:rsidR="0038694F" w:rsidRDefault="0038694F" w:rsidP="0038694F">
      <w:pPr>
        <w:pStyle w:val="KeepWithNext"/>
        <w:rPr>
          <w:rtl/>
          <w:lang w:eastAsia="he-IL"/>
        </w:rPr>
      </w:pPr>
    </w:p>
    <w:p w14:paraId="0996ABF0" w14:textId="77777777" w:rsidR="0038694F" w:rsidRDefault="0038694F" w:rsidP="0038694F">
      <w:pPr>
        <w:rPr>
          <w:rtl/>
          <w:lang w:eastAsia="he-IL"/>
        </w:rPr>
      </w:pPr>
      <w:r>
        <w:rPr>
          <w:rFonts w:hint="cs"/>
          <w:rtl/>
          <w:lang w:eastAsia="he-IL"/>
        </w:rPr>
        <w:t xml:space="preserve">אבל ברמת החקיקה </w:t>
      </w:r>
      <w:bookmarkStart w:id="1773" w:name="_ETM_Q1_4545986"/>
      <w:bookmarkEnd w:id="1773"/>
      <w:r>
        <w:rPr>
          <w:rFonts w:hint="cs"/>
          <w:rtl/>
          <w:lang w:eastAsia="he-IL"/>
        </w:rPr>
        <w:t xml:space="preserve">זה צריך לקבל מענה. אני אומר שהמענה יכול להיות אחת משתיים: או שזה נקבע בפירוט בחקיקה או שנקבע עיקרון </w:t>
      </w:r>
      <w:bookmarkStart w:id="1774" w:name="_ETM_Q1_4556388"/>
      <w:bookmarkEnd w:id="1774"/>
      <w:r>
        <w:rPr>
          <w:rFonts w:hint="cs"/>
          <w:rtl/>
          <w:lang w:eastAsia="he-IL"/>
        </w:rPr>
        <w:t xml:space="preserve">כללי של התאמת החוק הזה לכללי הנגישות. אתם תנסחו </w:t>
      </w:r>
      <w:bookmarkStart w:id="1775" w:name="_ETM_Q1_4561807"/>
      <w:bookmarkEnd w:id="1775"/>
      <w:r>
        <w:rPr>
          <w:rFonts w:hint="cs"/>
          <w:rtl/>
          <w:lang w:eastAsia="he-IL"/>
        </w:rPr>
        <w:t>את זה אם זה בזיקה לחוק ותקנות.</w:t>
      </w:r>
      <w:r w:rsidR="00E75828">
        <w:rPr>
          <w:rFonts w:hint="cs"/>
          <w:rtl/>
          <w:lang w:eastAsia="he-IL"/>
        </w:rPr>
        <w:t xml:space="preserve"> </w:t>
      </w:r>
      <w:r w:rsidR="00BE0A52">
        <w:rPr>
          <w:rFonts w:hint="cs"/>
          <w:rtl/>
          <w:lang w:eastAsia="he-IL"/>
        </w:rPr>
        <w:t xml:space="preserve">יש לכם </w:t>
      </w:r>
      <w:bookmarkStart w:id="1776" w:name="_ETM_Q1_4574488"/>
      <w:bookmarkEnd w:id="1776"/>
      <w:r w:rsidR="00BE0A52">
        <w:rPr>
          <w:rFonts w:hint="cs"/>
          <w:rtl/>
          <w:lang w:eastAsia="he-IL"/>
        </w:rPr>
        <w:t xml:space="preserve">הרבה תקנות להתקין. רוצים לעשות רפורמות גדולות - תתקינו תקנות. </w:t>
      </w:r>
      <w:bookmarkStart w:id="1777" w:name="_ETM_Q1_4578557"/>
      <w:bookmarkEnd w:id="1777"/>
      <w:r w:rsidR="00BE0A52">
        <w:rPr>
          <w:rFonts w:hint="cs"/>
          <w:rtl/>
          <w:lang w:eastAsia="he-IL"/>
        </w:rPr>
        <w:t>כך זה עובד.</w:t>
      </w:r>
    </w:p>
    <w:p w14:paraId="744ED6B3" w14:textId="77777777" w:rsidR="00BE0A52" w:rsidRDefault="00BE0A52" w:rsidP="0038694F">
      <w:pPr>
        <w:rPr>
          <w:rtl/>
          <w:lang w:eastAsia="he-IL"/>
        </w:rPr>
      </w:pPr>
      <w:bookmarkStart w:id="1778" w:name="_ETM_Q1_4581941"/>
      <w:bookmarkStart w:id="1779" w:name="_ETM_Q1_4582003"/>
      <w:bookmarkStart w:id="1780" w:name="_ETM_Q1_4585161"/>
      <w:bookmarkEnd w:id="1778"/>
      <w:bookmarkEnd w:id="1779"/>
      <w:bookmarkEnd w:id="1780"/>
    </w:p>
    <w:p w14:paraId="0F8F79EE" w14:textId="77777777" w:rsidR="00BE0A52" w:rsidRDefault="00BE0A52" w:rsidP="00BE0A52">
      <w:pPr>
        <w:pStyle w:val="af9"/>
        <w:keepNext/>
        <w:rPr>
          <w:rtl/>
          <w:lang w:eastAsia="he-IL"/>
        </w:rPr>
      </w:pPr>
      <w:bookmarkStart w:id="1781" w:name="ET_guest_יערה_למברגר_212"/>
      <w:r w:rsidRPr="00BE0A52">
        <w:rPr>
          <w:rStyle w:val="TagStyle"/>
          <w:rtl/>
        </w:rPr>
        <w:t xml:space="preserve"> &lt;&lt; אורח &gt;&gt; </w:t>
      </w:r>
      <w:r>
        <w:rPr>
          <w:rtl/>
          <w:lang w:eastAsia="he-IL"/>
        </w:rPr>
        <w:t>יערה למברגר:</w:t>
      </w:r>
      <w:r w:rsidRPr="00BE0A52">
        <w:rPr>
          <w:rStyle w:val="TagStyle"/>
          <w:rtl/>
        </w:rPr>
        <w:t xml:space="preserve"> &lt;&lt; אורח &gt;&gt;</w:t>
      </w:r>
      <w:r w:rsidR="00E75828">
        <w:rPr>
          <w:rtl/>
          <w:lang w:eastAsia="he-IL"/>
        </w:rPr>
        <w:t xml:space="preserve"> </w:t>
      </w:r>
      <w:bookmarkEnd w:id="1781"/>
    </w:p>
    <w:p w14:paraId="0E455E54" w14:textId="77777777" w:rsidR="00BE0A52" w:rsidRDefault="00BE0A52" w:rsidP="00BE0A52">
      <w:pPr>
        <w:pStyle w:val="KeepWithNext"/>
        <w:rPr>
          <w:rtl/>
          <w:lang w:eastAsia="he-IL"/>
        </w:rPr>
      </w:pPr>
    </w:p>
    <w:p w14:paraId="16407F34" w14:textId="249A85B1" w:rsidR="00BE0A52" w:rsidRDefault="00BE0A52" w:rsidP="00BE0A52">
      <w:pPr>
        <w:rPr>
          <w:rtl/>
          <w:lang w:eastAsia="he-IL"/>
        </w:rPr>
      </w:pPr>
      <w:bookmarkStart w:id="1782" w:name="_ETM_Q1_4585403"/>
      <w:bookmarkStart w:id="1783" w:name="_ETM_Q1_4585426"/>
      <w:bookmarkEnd w:id="1782"/>
      <w:bookmarkEnd w:id="1783"/>
      <w:r>
        <w:rPr>
          <w:rFonts w:hint="cs"/>
          <w:rtl/>
          <w:lang w:eastAsia="he-IL"/>
        </w:rPr>
        <w:t xml:space="preserve">הסעיף הבא הוא סעיף </w:t>
      </w:r>
      <w:bookmarkStart w:id="1784" w:name="_ETM_Q1_4587244"/>
      <w:bookmarkEnd w:id="1784"/>
      <w:r>
        <w:rPr>
          <w:rFonts w:hint="cs"/>
          <w:rtl/>
          <w:lang w:eastAsia="he-IL"/>
        </w:rPr>
        <w:t>שהיה בהמשך החוק אבל הוא מתאים לכאן</w:t>
      </w:r>
      <w:bookmarkStart w:id="1785" w:name="_ETM_Q1_4590498"/>
      <w:bookmarkEnd w:id="1785"/>
      <w:r w:rsidR="004B00FC">
        <w:rPr>
          <w:rFonts w:hint="cs"/>
          <w:rtl/>
          <w:lang w:eastAsia="he-IL"/>
        </w:rPr>
        <w:t>.</w:t>
      </w:r>
    </w:p>
    <w:p w14:paraId="435CBAB1" w14:textId="77777777" w:rsidR="00BE0A52" w:rsidRDefault="00BE0A52" w:rsidP="00BE0A52">
      <w:pPr>
        <w:rPr>
          <w:rtl/>
          <w:lang w:eastAsia="he-IL"/>
        </w:rPr>
      </w:pPr>
      <w:bookmarkStart w:id="1786" w:name="_ETM_Q1_4592907"/>
      <w:bookmarkStart w:id="1787" w:name="_ETM_Q1_4592976"/>
      <w:bookmarkEnd w:id="1786"/>
      <w:bookmarkEnd w:id="1787"/>
    </w:p>
    <w:p w14:paraId="5772F91B" w14:textId="77777777" w:rsidR="00BE0A52" w:rsidRPr="00BE0A52" w:rsidRDefault="00BE0A52" w:rsidP="00BE0A52">
      <w:pPr>
        <w:ind w:left="2160" w:hanging="720"/>
        <w:rPr>
          <w:rtl/>
          <w:lang w:eastAsia="he-IL"/>
        </w:rPr>
      </w:pPr>
      <w:bookmarkStart w:id="1788" w:name="_ETM_Q1_4593018"/>
      <w:bookmarkStart w:id="1789" w:name="_ETM_Q1_4593065"/>
      <w:bookmarkEnd w:id="1788"/>
      <w:bookmarkEnd w:id="1789"/>
      <w:r>
        <w:rPr>
          <w:rFonts w:hint="cs"/>
          <w:rtl/>
          <w:lang w:eastAsia="he-IL"/>
        </w:rPr>
        <w:t>(ז)</w:t>
      </w:r>
      <w:r>
        <w:rPr>
          <w:rFonts w:hint="cs"/>
          <w:rtl/>
          <w:lang w:eastAsia="he-IL"/>
        </w:rPr>
        <w:tab/>
        <w:t>המסר כלל כתובת דואר אלקטרוני או אמצעי דיגיטלי אחר שבאמצעותו יכול הנמען להתקשר עם הגוף הציבורי בעניין המסר. תנאי זה לא יחול לעניין סוגי מסרים שגוף ציבורי קבע, מטעמים מיוחדים שיירשמו, כי לא יכללו כתובת או אמצעי כאמור.</w:t>
      </w:r>
    </w:p>
    <w:p w14:paraId="70CB74B8" w14:textId="77777777" w:rsidR="00BE0A52" w:rsidRDefault="00BE0A52" w:rsidP="0038694F">
      <w:pPr>
        <w:rPr>
          <w:rtl/>
          <w:lang w:eastAsia="he-IL"/>
        </w:rPr>
      </w:pPr>
      <w:bookmarkStart w:id="1790" w:name="_ETM_Q1_4583948"/>
      <w:bookmarkStart w:id="1791" w:name="_ETM_Q1_4584004"/>
      <w:bookmarkEnd w:id="1790"/>
      <w:bookmarkEnd w:id="1791"/>
    </w:p>
    <w:p w14:paraId="4849B6F9" w14:textId="77777777" w:rsidR="00BE0A52" w:rsidRDefault="00BE0A52" w:rsidP="0038694F">
      <w:pPr>
        <w:rPr>
          <w:rtl/>
          <w:lang w:eastAsia="he-IL"/>
        </w:rPr>
      </w:pPr>
      <w:bookmarkStart w:id="1792" w:name="_ETM_Q1_4582053"/>
      <w:bookmarkStart w:id="1793" w:name="_ETM_Q1_4582101"/>
      <w:bookmarkEnd w:id="1792"/>
      <w:bookmarkEnd w:id="1793"/>
      <w:r>
        <w:rPr>
          <w:rFonts w:hint="cs"/>
          <w:rtl/>
          <w:lang w:eastAsia="he-IL"/>
        </w:rPr>
        <w:t xml:space="preserve">כאמור, זה </w:t>
      </w:r>
      <w:bookmarkStart w:id="1794" w:name="_ETM_Q1_4609422"/>
      <w:bookmarkEnd w:id="1794"/>
      <w:r>
        <w:rPr>
          <w:rFonts w:hint="cs"/>
          <w:rtl/>
          <w:lang w:eastAsia="he-IL"/>
        </w:rPr>
        <w:t xml:space="preserve">היה בהמשך, בתנאים לשקילות, ואנחנו מסכימים </w:t>
      </w:r>
      <w:r>
        <w:rPr>
          <w:rtl/>
          <w:lang w:eastAsia="he-IL"/>
        </w:rPr>
        <w:t>–</w:t>
      </w:r>
      <w:r>
        <w:rPr>
          <w:rFonts w:hint="cs"/>
          <w:rtl/>
          <w:lang w:eastAsia="he-IL"/>
        </w:rPr>
        <w:t xml:space="preserve"> בעקבות </w:t>
      </w:r>
      <w:bookmarkStart w:id="1795" w:name="_ETM_Q1_4615365"/>
      <w:bookmarkEnd w:id="1795"/>
      <w:r>
        <w:rPr>
          <w:rFonts w:hint="cs"/>
          <w:rtl/>
          <w:lang w:eastAsia="he-IL"/>
        </w:rPr>
        <w:t xml:space="preserve">הערה ודיון שהיה באחד הדיונים הקודמים </w:t>
      </w:r>
      <w:r>
        <w:rPr>
          <w:rtl/>
          <w:lang w:eastAsia="he-IL"/>
        </w:rPr>
        <w:t>–</w:t>
      </w:r>
      <w:r>
        <w:rPr>
          <w:rFonts w:hint="cs"/>
          <w:rtl/>
          <w:lang w:eastAsia="he-IL"/>
        </w:rPr>
        <w:t xml:space="preserve"> שזה תנאי שנכון </w:t>
      </w:r>
      <w:bookmarkStart w:id="1796" w:name="_ETM_Q1_4621183"/>
      <w:bookmarkEnd w:id="1796"/>
      <w:r>
        <w:rPr>
          <w:rFonts w:hint="cs"/>
          <w:rtl/>
          <w:lang w:eastAsia="he-IL"/>
        </w:rPr>
        <w:t>שיהיה</w:t>
      </w:r>
      <w:r w:rsidR="00E75828">
        <w:rPr>
          <w:rFonts w:hint="cs"/>
          <w:rtl/>
          <w:lang w:eastAsia="he-IL"/>
        </w:rPr>
        <w:t xml:space="preserve"> </w:t>
      </w:r>
      <w:r>
        <w:rPr>
          <w:rFonts w:hint="cs"/>
          <w:rtl/>
          <w:lang w:eastAsia="he-IL"/>
        </w:rPr>
        <w:t xml:space="preserve">לגבי דיוור באופן כללי ולא רק לעניין שקילות. </w:t>
      </w:r>
      <w:bookmarkStart w:id="1797" w:name="_ETM_Q1_4621393"/>
      <w:bookmarkEnd w:id="1797"/>
      <w:r>
        <w:rPr>
          <w:rFonts w:hint="cs"/>
          <w:rtl/>
          <w:lang w:eastAsia="he-IL"/>
        </w:rPr>
        <w:t xml:space="preserve">לכן אנחנו מסכימים להעברה לכאן. </w:t>
      </w:r>
    </w:p>
    <w:p w14:paraId="4EFD394F" w14:textId="77777777" w:rsidR="00BE0A52" w:rsidRDefault="00BE0A52" w:rsidP="0038694F">
      <w:pPr>
        <w:rPr>
          <w:rtl/>
          <w:lang w:eastAsia="he-IL"/>
        </w:rPr>
      </w:pPr>
      <w:bookmarkStart w:id="1798" w:name="_ETM_Q1_4625046"/>
      <w:bookmarkStart w:id="1799" w:name="_ETM_Q1_4625098"/>
      <w:bookmarkStart w:id="1800" w:name="_ETM_Q1_4626969"/>
      <w:bookmarkEnd w:id="1798"/>
      <w:bookmarkEnd w:id="1799"/>
      <w:bookmarkEnd w:id="1800"/>
    </w:p>
    <w:p w14:paraId="638C7725" w14:textId="77777777" w:rsidR="00BE0A52" w:rsidRDefault="00BE0A52" w:rsidP="00BE0A52">
      <w:pPr>
        <w:pStyle w:val="a4"/>
        <w:keepNext/>
        <w:rPr>
          <w:rtl/>
        </w:rPr>
      </w:pPr>
      <w:bookmarkStart w:id="1801" w:name="ET_speaker_עוד_אלעזר_שטרן_213"/>
      <w:r w:rsidRPr="00BE0A52">
        <w:rPr>
          <w:rStyle w:val="TagStyle"/>
          <w:rtl/>
        </w:rPr>
        <w:t xml:space="preserve"> &lt;&lt; דובר &gt;&gt; </w:t>
      </w:r>
      <w:r>
        <w:rPr>
          <w:rtl/>
        </w:rPr>
        <w:t>עו"ד אלעזר שטרן:</w:t>
      </w:r>
      <w:r w:rsidRPr="00BE0A52">
        <w:rPr>
          <w:rStyle w:val="TagStyle"/>
          <w:rtl/>
        </w:rPr>
        <w:t xml:space="preserve"> &lt;&lt; דובר &gt;&gt;</w:t>
      </w:r>
      <w:r w:rsidR="00E75828">
        <w:rPr>
          <w:rtl/>
        </w:rPr>
        <w:t xml:space="preserve"> </w:t>
      </w:r>
      <w:bookmarkEnd w:id="1801"/>
    </w:p>
    <w:p w14:paraId="1EC3B26A" w14:textId="77777777" w:rsidR="00BE0A52" w:rsidRDefault="00BE0A52" w:rsidP="00BE0A52">
      <w:pPr>
        <w:pStyle w:val="KeepWithNext"/>
        <w:rPr>
          <w:rtl/>
          <w:lang w:eastAsia="he-IL"/>
        </w:rPr>
      </w:pPr>
    </w:p>
    <w:p w14:paraId="54A05C88" w14:textId="77777777" w:rsidR="00BE0A52" w:rsidRDefault="00BE0A52" w:rsidP="00BE0A52">
      <w:pPr>
        <w:rPr>
          <w:rtl/>
          <w:lang w:eastAsia="he-IL"/>
        </w:rPr>
      </w:pPr>
      <w:bookmarkStart w:id="1802" w:name="_ETM_Q1_4627207"/>
      <w:bookmarkStart w:id="1803" w:name="_ETM_Q1_4627227"/>
      <w:bookmarkEnd w:id="1802"/>
      <w:bookmarkEnd w:id="1803"/>
      <w:r>
        <w:rPr>
          <w:rFonts w:hint="cs"/>
          <w:rtl/>
          <w:lang w:eastAsia="he-IL"/>
        </w:rPr>
        <w:t xml:space="preserve">אני רוצה להעיר כמה הערות על הפסקה הזאת. הערה ראשונה, לגבי הסיפה. "תנאי זה לא יחול לעניין סוגי מסרים שגוף ציבורי קבע, כי </w:t>
      </w:r>
      <w:bookmarkStart w:id="1804" w:name="_ETM_Q1_4636225"/>
      <w:bookmarkEnd w:id="1804"/>
      <w:r>
        <w:rPr>
          <w:rFonts w:hint="cs"/>
          <w:rtl/>
          <w:lang w:eastAsia="he-IL"/>
        </w:rPr>
        <w:t>לא יכללו כתובת או אמצעי כאמור". לא ברור מה</w:t>
      </w:r>
      <w:r w:rsidR="00E75828">
        <w:rPr>
          <w:rFonts w:hint="cs"/>
          <w:rtl/>
          <w:lang w:eastAsia="he-IL"/>
        </w:rPr>
        <w:t xml:space="preserve"> </w:t>
      </w:r>
      <w:r>
        <w:rPr>
          <w:rFonts w:hint="cs"/>
          <w:rtl/>
          <w:lang w:eastAsia="he-IL"/>
        </w:rPr>
        <w:t xml:space="preserve">בעצם ייווצר במצב כזה. ייווצר סוג של תקשורת חד </w:t>
      </w:r>
      <w:bookmarkStart w:id="1805" w:name="_ETM_Q1_4645502"/>
      <w:bookmarkEnd w:id="1805"/>
      <w:r>
        <w:rPr>
          <w:rFonts w:hint="cs"/>
          <w:rtl/>
          <w:lang w:eastAsia="he-IL"/>
        </w:rPr>
        <w:t xml:space="preserve">כיוונית? זאת אומרת, לדוגמה, הגוף הציבורי יכול לשלוח לאזרח אימייל </w:t>
      </w:r>
      <w:bookmarkStart w:id="1806" w:name="_ETM_Q1_4651149"/>
      <w:bookmarkEnd w:id="1806"/>
      <w:r>
        <w:rPr>
          <w:rFonts w:hint="cs"/>
          <w:rtl/>
          <w:lang w:eastAsia="he-IL"/>
        </w:rPr>
        <w:t xml:space="preserve">אבל האזרח לא יכול לענות לו באימייל? הסיפה יוצרת </w:t>
      </w:r>
      <w:bookmarkStart w:id="1807" w:name="_ETM_Q1_4652995"/>
      <w:bookmarkEnd w:id="1807"/>
      <w:r>
        <w:rPr>
          <w:rFonts w:hint="cs"/>
          <w:rtl/>
          <w:lang w:eastAsia="he-IL"/>
        </w:rPr>
        <w:t>תוצאה מאוד מוזרה</w:t>
      </w:r>
      <w:r w:rsidR="00E75828">
        <w:rPr>
          <w:rFonts w:hint="cs"/>
          <w:rtl/>
          <w:lang w:eastAsia="he-IL"/>
        </w:rPr>
        <w:t xml:space="preserve"> </w:t>
      </w:r>
      <w:r>
        <w:rPr>
          <w:rFonts w:hint="cs"/>
          <w:rtl/>
          <w:lang w:eastAsia="he-IL"/>
        </w:rPr>
        <w:t xml:space="preserve">ולא כל כך ברור מה הם הטעמים המיוחדים האלה ובאיזה הקשר. למה שגוף יאמר שזה </w:t>
      </w:r>
      <w:bookmarkStart w:id="1808" w:name="_ETM_Q1_4663888"/>
      <w:bookmarkEnd w:id="1808"/>
      <w:r>
        <w:rPr>
          <w:rFonts w:hint="cs"/>
          <w:rtl/>
          <w:lang w:eastAsia="he-IL"/>
        </w:rPr>
        <w:t xml:space="preserve">בסדר שאני אשלח לך אימייל או אשלח לך סמס אבל </w:t>
      </w:r>
      <w:bookmarkStart w:id="1809" w:name="_ETM_Q1_4664827"/>
      <w:bookmarkEnd w:id="1809"/>
      <w:r>
        <w:rPr>
          <w:rFonts w:hint="cs"/>
          <w:rtl/>
          <w:lang w:eastAsia="he-IL"/>
        </w:rPr>
        <w:t>אתה לא יכול לחזור אלי באותה הדרך שאני פניתי אליך</w:t>
      </w:r>
      <w:bookmarkStart w:id="1810" w:name="_ETM_Q1_4669431"/>
      <w:bookmarkEnd w:id="1810"/>
      <w:r>
        <w:rPr>
          <w:rFonts w:hint="cs"/>
          <w:rtl/>
          <w:lang w:eastAsia="he-IL"/>
        </w:rPr>
        <w:t>? מה ההצדקה לזה וגם איזה פתרון יהיה לאזרח במקרים האלה? איך הוא יפנה אליהם?</w:t>
      </w:r>
      <w:r w:rsidR="00E75828">
        <w:rPr>
          <w:rFonts w:hint="cs"/>
          <w:rtl/>
          <w:lang w:eastAsia="he-IL"/>
        </w:rPr>
        <w:t xml:space="preserve"> </w:t>
      </w:r>
      <w:r>
        <w:rPr>
          <w:rFonts w:hint="cs"/>
          <w:rtl/>
          <w:lang w:eastAsia="he-IL"/>
        </w:rPr>
        <w:t xml:space="preserve">הוא יצטרך לשלוח </w:t>
      </w:r>
      <w:bookmarkStart w:id="1811" w:name="_ETM_Q1_4675868"/>
      <w:bookmarkEnd w:id="1811"/>
      <w:r>
        <w:rPr>
          <w:rFonts w:hint="cs"/>
          <w:rtl/>
          <w:lang w:eastAsia="he-IL"/>
        </w:rPr>
        <w:t>להם פקס?</w:t>
      </w:r>
      <w:r w:rsidR="00E75828">
        <w:rPr>
          <w:rFonts w:hint="cs"/>
          <w:rtl/>
          <w:lang w:eastAsia="he-IL"/>
        </w:rPr>
        <w:t xml:space="preserve"> </w:t>
      </w:r>
      <w:r>
        <w:rPr>
          <w:rFonts w:hint="cs"/>
          <w:rtl/>
          <w:lang w:eastAsia="he-IL"/>
        </w:rPr>
        <w:t xml:space="preserve">להתקשר בטלפון? מה ההצדקה שזה יהיה </w:t>
      </w:r>
      <w:bookmarkStart w:id="1812" w:name="_ETM_Q1_4679960"/>
      <w:bookmarkEnd w:id="1812"/>
      <w:r>
        <w:rPr>
          <w:rFonts w:hint="cs"/>
          <w:rtl/>
          <w:lang w:eastAsia="he-IL"/>
        </w:rPr>
        <w:t xml:space="preserve">חד כיווני? </w:t>
      </w:r>
      <w:bookmarkStart w:id="1813" w:name="_ETM_Q1_4684629"/>
      <w:bookmarkEnd w:id="1813"/>
    </w:p>
    <w:p w14:paraId="270AA6F3" w14:textId="77777777" w:rsidR="009A2A0E" w:rsidRDefault="009A2A0E" w:rsidP="00BE0A52">
      <w:pPr>
        <w:rPr>
          <w:rtl/>
          <w:lang w:eastAsia="he-IL"/>
        </w:rPr>
      </w:pPr>
      <w:bookmarkStart w:id="1814" w:name="_ETM_Q1_4684689"/>
      <w:bookmarkStart w:id="1815" w:name="_ETM_Q1_4682883"/>
      <w:bookmarkEnd w:id="1814"/>
      <w:bookmarkEnd w:id="1815"/>
    </w:p>
    <w:p w14:paraId="5EB36E13" w14:textId="77777777" w:rsidR="009A2A0E" w:rsidRDefault="009A2A0E" w:rsidP="009A2A0E">
      <w:pPr>
        <w:pStyle w:val="af6"/>
        <w:keepNext/>
        <w:rPr>
          <w:rtl/>
        </w:rPr>
      </w:pPr>
      <w:bookmarkStart w:id="1816" w:name="ET_yor_6156_214"/>
      <w:r w:rsidRPr="009A2A0E">
        <w:rPr>
          <w:rStyle w:val="TagStyle"/>
          <w:rtl/>
        </w:rPr>
        <w:t xml:space="preserve"> &lt;&lt; יור &gt;&gt; </w:t>
      </w:r>
      <w:r>
        <w:rPr>
          <w:rtl/>
        </w:rPr>
        <w:t>היו"ר גלעד קריב:</w:t>
      </w:r>
      <w:r w:rsidRPr="009A2A0E">
        <w:rPr>
          <w:rStyle w:val="TagStyle"/>
          <w:rtl/>
        </w:rPr>
        <w:t xml:space="preserve"> &lt;&lt; יור &gt;&gt;</w:t>
      </w:r>
      <w:r w:rsidR="00E75828">
        <w:rPr>
          <w:rtl/>
        </w:rPr>
        <w:t xml:space="preserve"> </w:t>
      </w:r>
      <w:bookmarkEnd w:id="1816"/>
    </w:p>
    <w:p w14:paraId="2492B8C7" w14:textId="77777777" w:rsidR="009A2A0E" w:rsidRDefault="009A2A0E" w:rsidP="009A2A0E">
      <w:pPr>
        <w:pStyle w:val="KeepWithNext"/>
        <w:rPr>
          <w:rtl/>
          <w:lang w:eastAsia="he-IL"/>
        </w:rPr>
      </w:pPr>
    </w:p>
    <w:p w14:paraId="2BC77705" w14:textId="77777777" w:rsidR="009A2A0E" w:rsidRDefault="009A2A0E" w:rsidP="009A2A0E">
      <w:pPr>
        <w:rPr>
          <w:rtl/>
          <w:lang w:eastAsia="he-IL"/>
        </w:rPr>
      </w:pPr>
      <w:bookmarkStart w:id="1817" w:name="_ETM_Q1_4683173"/>
      <w:bookmarkStart w:id="1818" w:name="_ETM_Q1_4683198"/>
      <w:bookmarkEnd w:id="1817"/>
      <w:bookmarkEnd w:id="1818"/>
      <w:r>
        <w:rPr>
          <w:rFonts w:hint="cs"/>
          <w:rtl/>
          <w:lang w:eastAsia="he-IL"/>
        </w:rPr>
        <w:t xml:space="preserve">האם כל מסר שיוצא מהשלטון לאזרח כולל בתוכו </w:t>
      </w:r>
      <w:bookmarkStart w:id="1819" w:name="_ETM_Q1_4688323"/>
      <w:bookmarkEnd w:id="1819"/>
      <w:r>
        <w:rPr>
          <w:rFonts w:hint="cs"/>
          <w:rtl/>
          <w:lang w:eastAsia="he-IL"/>
        </w:rPr>
        <w:t xml:space="preserve">אמירה שאתה יכול לחזור אלי? אדם קיבל הודעת קנס, האם </w:t>
      </w:r>
      <w:bookmarkStart w:id="1820" w:name="_ETM_Q1_4693481"/>
      <w:bookmarkEnd w:id="1820"/>
      <w:r>
        <w:rPr>
          <w:rFonts w:hint="cs"/>
          <w:rtl/>
          <w:lang w:eastAsia="he-IL"/>
        </w:rPr>
        <w:t xml:space="preserve">היום יש חובה לגורם שהטיל את הקנס להעמיד לרשות </w:t>
      </w:r>
      <w:bookmarkStart w:id="1821" w:name="_ETM_Q1_4698603"/>
      <w:bookmarkEnd w:id="1821"/>
      <w:r>
        <w:rPr>
          <w:rFonts w:hint="cs"/>
          <w:rtl/>
          <w:lang w:eastAsia="he-IL"/>
        </w:rPr>
        <w:t>האזרח? הוא יכול ללכת לבית משפט, הוא יכול ללכת למסלול ערעור אבל הוא יכול לפנות?</w:t>
      </w:r>
    </w:p>
    <w:p w14:paraId="1E2DD4A8" w14:textId="77777777" w:rsidR="009A2A0E" w:rsidRDefault="009A2A0E" w:rsidP="009A2A0E">
      <w:pPr>
        <w:rPr>
          <w:rtl/>
          <w:lang w:eastAsia="he-IL"/>
        </w:rPr>
      </w:pPr>
      <w:bookmarkStart w:id="1822" w:name="_ETM_Q1_4705293"/>
      <w:bookmarkStart w:id="1823" w:name="_ETM_Q1_4705355"/>
      <w:bookmarkEnd w:id="1822"/>
      <w:bookmarkEnd w:id="1823"/>
    </w:p>
    <w:p w14:paraId="5F4402B4" w14:textId="77777777" w:rsidR="009A2A0E" w:rsidRDefault="009A2A0E" w:rsidP="009A2A0E">
      <w:pPr>
        <w:pStyle w:val="a4"/>
        <w:keepNext/>
        <w:rPr>
          <w:rtl/>
        </w:rPr>
      </w:pPr>
      <w:bookmarkStart w:id="1824" w:name="ET_speaker_עוד_אלעזר_שטרן_215"/>
      <w:r w:rsidRPr="009A2A0E">
        <w:rPr>
          <w:rStyle w:val="TagStyle"/>
          <w:rtl/>
        </w:rPr>
        <w:t xml:space="preserve"> &lt;&lt; דובר &gt;&gt; </w:t>
      </w:r>
      <w:r>
        <w:rPr>
          <w:rtl/>
        </w:rPr>
        <w:t>עו"ד אלעזר שטרן:</w:t>
      </w:r>
      <w:r w:rsidRPr="009A2A0E">
        <w:rPr>
          <w:rStyle w:val="TagStyle"/>
          <w:rtl/>
        </w:rPr>
        <w:t xml:space="preserve"> &lt;&lt; דובר &gt;&gt;</w:t>
      </w:r>
      <w:r w:rsidR="00E75828">
        <w:rPr>
          <w:rtl/>
        </w:rPr>
        <w:t xml:space="preserve"> </w:t>
      </w:r>
      <w:bookmarkEnd w:id="1824"/>
    </w:p>
    <w:p w14:paraId="4F288CC8" w14:textId="77777777" w:rsidR="009A2A0E" w:rsidRDefault="009A2A0E" w:rsidP="009A2A0E">
      <w:pPr>
        <w:pStyle w:val="KeepWithNext"/>
        <w:rPr>
          <w:rtl/>
          <w:lang w:eastAsia="he-IL"/>
        </w:rPr>
      </w:pPr>
    </w:p>
    <w:p w14:paraId="61ADA2E1" w14:textId="77777777" w:rsidR="009A2A0E" w:rsidRDefault="009A2A0E" w:rsidP="009A2A0E">
      <w:pPr>
        <w:rPr>
          <w:rtl/>
          <w:lang w:eastAsia="he-IL"/>
        </w:rPr>
      </w:pPr>
      <w:r>
        <w:rPr>
          <w:rFonts w:hint="cs"/>
          <w:rtl/>
          <w:lang w:eastAsia="he-IL"/>
        </w:rPr>
        <w:t xml:space="preserve">ודאי. אם שלחו לבן אדם </w:t>
      </w:r>
      <w:bookmarkStart w:id="1825" w:name="_ETM_Q1_4703747"/>
      <w:bookmarkEnd w:id="1825"/>
      <w:r>
        <w:rPr>
          <w:rFonts w:hint="cs"/>
          <w:rtl/>
          <w:lang w:eastAsia="he-IL"/>
        </w:rPr>
        <w:t xml:space="preserve">הודעת קנס, הוא יכול לחזור באותה דרך ששלחו לו. </w:t>
      </w:r>
      <w:bookmarkStart w:id="1826" w:name="_ETM_Q1_4710148"/>
      <w:bookmarkEnd w:id="1826"/>
      <w:r>
        <w:rPr>
          <w:rFonts w:hint="cs"/>
          <w:rtl/>
          <w:lang w:eastAsia="he-IL"/>
        </w:rPr>
        <w:t xml:space="preserve">שלחו לו הודעת קנס בכתב, אז הוא יכול בכתב </w:t>
      </w:r>
      <w:bookmarkStart w:id="1827" w:name="_ETM_Q1_4712311"/>
      <w:bookmarkEnd w:id="1827"/>
      <w:r>
        <w:rPr>
          <w:rFonts w:hint="cs"/>
          <w:rtl/>
          <w:lang w:eastAsia="he-IL"/>
        </w:rPr>
        <w:t>לשלוח ערעור. אבל כאן</w:t>
      </w:r>
      <w:r w:rsidR="00E75828">
        <w:rPr>
          <w:rFonts w:hint="cs"/>
          <w:rtl/>
          <w:lang w:eastAsia="he-IL"/>
        </w:rPr>
        <w:t xml:space="preserve"> </w:t>
      </w:r>
      <w:r>
        <w:rPr>
          <w:rFonts w:hint="cs"/>
          <w:rtl/>
          <w:lang w:eastAsia="he-IL"/>
        </w:rPr>
        <w:t>יכול</w:t>
      </w:r>
      <w:r w:rsidR="00E75828">
        <w:rPr>
          <w:rFonts w:hint="cs"/>
          <w:rtl/>
          <w:lang w:eastAsia="he-IL"/>
        </w:rPr>
        <w:t xml:space="preserve"> </w:t>
      </w:r>
      <w:r>
        <w:rPr>
          <w:rFonts w:hint="cs"/>
          <w:rtl/>
          <w:lang w:eastAsia="he-IL"/>
        </w:rPr>
        <w:t xml:space="preserve">להיווצר איזשהו חוסר </w:t>
      </w:r>
      <w:bookmarkStart w:id="1828" w:name="_ETM_Q1_4715977"/>
      <w:bookmarkEnd w:id="1828"/>
      <w:r>
        <w:rPr>
          <w:rFonts w:hint="cs"/>
          <w:rtl/>
          <w:lang w:eastAsia="he-IL"/>
        </w:rPr>
        <w:t xml:space="preserve">סימטריה במובן הזה שהגוף הציבורי יוכל לפנות לבן אדם, </w:t>
      </w:r>
      <w:bookmarkStart w:id="1829" w:name="_ETM_Q1_4719219"/>
      <w:bookmarkEnd w:id="1829"/>
      <w:r>
        <w:rPr>
          <w:rFonts w:hint="cs"/>
          <w:rtl/>
          <w:lang w:eastAsia="he-IL"/>
        </w:rPr>
        <w:t xml:space="preserve">לטלפון שלו ולמייל שלו, אבל הבן אדם לא </w:t>
      </w:r>
      <w:bookmarkStart w:id="1830" w:name="_ETM_Q1_4722361"/>
      <w:bookmarkEnd w:id="1830"/>
      <w:r>
        <w:rPr>
          <w:rFonts w:hint="cs"/>
          <w:rtl/>
          <w:lang w:eastAsia="he-IL"/>
        </w:rPr>
        <w:t xml:space="preserve">יוכל לחזור לגוף הציבורי באותו אופן. </w:t>
      </w:r>
      <w:bookmarkStart w:id="1831" w:name="_ETM_Q1_4721812"/>
      <w:bookmarkEnd w:id="1831"/>
      <w:r>
        <w:rPr>
          <w:rFonts w:hint="cs"/>
          <w:rtl/>
          <w:lang w:eastAsia="he-IL"/>
        </w:rPr>
        <w:t>שולחים לי מייל</w:t>
      </w:r>
      <w:r w:rsidR="00E75828">
        <w:rPr>
          <w:rFonts w:hint="cs"/>
          <w:rtl/>
          <w:lang w:eastAsia="he-IL"/>
        </w:rPr>
        <w:t xml:space="preserve"> </w:t>
      </w:r>
      <w:bookmarkStart w:id="1832" w:name="_ETM_Q1_4729374"/>
      <w:bookmarkEnd w:id="1832"/>
      <w:r>
        <w:rPr>
          <w:rFonts w:hint="cs"/>
          <w:rtl/>
          <w:lang w:eastAsia="he-IL"/>
        </w:rPr>
        <w:t>שאני צריך לחדש את הרישיון שלי, שולחים לי כל מייל שהוא</w:t>
      </w:r>
      <w:r w:rsidR="00E75828">
        <w:rPr>
          <w:rFonts w:hint="cs"/>
          <w:rtl/>
          <w:lang w:eastAsia="he-IL"/>
        </w:rPr>
        <w:t xml:space="preserve"> </w:t>
      </w:r>
      <w:r>
        <w:rPr>
          <w:rFonts w:hint="cs"/>
          <w:rtl/>
          <w:lang w:eastAsia="he-IL"/>
        </w:rPr>
        <w:t xml:space="preserve">ואני רוצה לומר להם שבעצם הם לא </w:t>
      </w:r>
      <w:bookmarkStart w:id="1833" w:name="_ETM_Q1_4735784"/>
      <w:bookmarkEnd w:id="1833"/>
      <w:r>
        <w:rPr>
          <w:rFonts w:hint="cs"/>
          <w:rtl/>
          <w:lang w:eastAsia="he-IL"/>
        </w:rPr>
        <w:t>צודקים כי חידשתי את הרישיון, אז עכשיו אני צריך להגיש ערעור בכתב או לשלוח פקס או להגיע פיזית למקום.</w:t>
      </w:r>
      <w:r w:rsidR="00E75828">
        <w:rPr>
          <w:rFonts w:hint="cs"/>
          <w:rtl/>
          <w:lang w:eastAsia="he-IL"/>
        </w:rPr>
        <w:t xml:space="preserve"> </w:t>
      </w:r>
      <w:r>
        <w:rPr>
          <w:rFonts w:hint="cs"/>
          <w:rtl/>
          <w:lang w:eastAsia="he-IL"/>
        </w:rPr>
        <w:t>זה לא כל כך הגיוני.</w:t>
      </w:r>
      <w:r w:rsidR="00E75828">
        <w:rPr>
          <w:rFonts w:hint="cs"/>
          <w:rtl/>
          <w:lang w:eastAsia="he-IL"/>
        </w:rPr>
        <w:t xml:space="preserve"> </w:t>
      </w:r>
      <w:r>
        <w:rPr>
          <w:rFonts w:hint="cs"/>
          <w:rtl/>
          <w:lang w:eastAsia="he-IL"/>
        </w:rPr>
        <w:t>זה יוצר חוסר סימטריה. השאלה באיזה מקרים יש הצדקות ליצור חוסר סימטריה כזה.</w:t>
      </w:r>
    </w:p>
    <w:p w14:paraId="5D4E83DA" w14:textId="77777777" w:rsidR="009A2A0E" w:rsidRDefault="009A2A0E" w:rsidP="009A2A0E">
      <w:pPr>
        <w:rPr>
          <w:rtl/>
          <w:lang w:eastAsia="he-IL"/>
        </w:rPr>
      </w:pPr>
      <w:bookmarkStart w:id="1834" w:name="_ETM_Q1_4751338"/>
      <w:bookmarkStart w:id="1835" w:name="_ETM_Q1_4751401"/>
      <w:bookmarkStart w:id="1836" w:name="_ETM_Q1_4754122"/>
      <w:bookmarkEnd w:id="1834"/>
      <w:bookmarkEnd w:id="1835"/>
      <w:bookmarkEnd w:id="1836"/>
    </w:p>
    <w:p w14:paraId="2825348A" w14:textId="77777777" w:rsidR="009A2A0E" w:rsidRDefault="009A2A0E" w:rsidP="009A2A0E">
      <w:pPr>
        <w:pStyle w:val="af9"/>
        <w:keepNext/>
        <w:rPr>
          <w:rtl/>
          <w:lang w:eastAsia="he-IL"/>
        </w:rPr>
      </w:pPr>
      <w:bookmarkStart w:id="1837" w:name="ET_guest_יערה_למברגר_216"/>
      <w:r w:rsidRPr="009A2A0E">
        <w:rPr>
          <w:rStyle w:val="TagStyle"/>
          <w:rtl/>
        </w:rPr>
        <w:t xml:space="preserve"> &lt;&lt; אורח &gt;&gt; </w:t>
      </w:r>
      <w:r>
        <w:rPr>
          <w:rtl/>
          <w:lang w:eastAsia="he-IL"/>
        </w:rPr>
        <w:t>יערה למברגר:</w:t>
      </w:r>
      <w:r w:rsidRPr="009A2A0E">
        <w:rPr>
          <w:rStyle w:val="TagStyle"/>
          <w:rtl/>
        </w:rPr>
        <w:t xml:space="preserve"> &lt;&lt; אורח &gt;&gt;</w:t>
      </w:r>
      <w:r w:rsidR="00E75828">
        <w:rPr>
          <w:rtl/>
          <w:lang w:eastAsia="he-IL"/>
        </w:rPr>
        <w:t xml:space="preserve"> </w:t>
      </w:r>
      <w:bookmarkEnd w:id="1837"/>
    </w:p>
    <w:p w14:paraId="365D4CA7" w14:textId="77777777" w:rsidR="009A2A0E" w:rsidRDefault="009A2A0E" w:rsidP="009A2A0E">
      <w:pPr>
        <w:pStyle w:val="KeepWithNext"/>
        <w:rPr>
          <w:rtl/>
          <w:lang w:eastAsia="he-IL"/>
        </w:rPr>
      </w:pPr>
    </w:p>
    <w:p w14:paraId="34527730" w14:textId="77777777" w:rsidR="009A2A0E" w:rsidRDefault="009A2A0E" w:rsidP="009A2A0E">
      <w:pPr>
        <w:rPr>
          <w:rtl/>
          <w:lang w:eastAsia="he-IL"/>
        </w:rPr>
      </w:pPr>
      <w:bookmarkStart w:id="1838" w:name="_ETM_Q1_4754357"/>
      <w:bookmarkStart w:id="1839" w:name="_ETM_Q1_4754378"/>
      <w:bookmarkEnd w:id="1838"/>
      <w:bookmarkEnd w:id="1839"/>
      <w:r>
        <w:rPr>
          <w:rFonts w:hint="cs"/>
          <w:rtl/>
          <w:lang w:eastAsia="he-IL"/>
        </w:rPr>
        <w:t>חשוב לומר, ואמרתי, שאנחנו מקבלים את ה</w:t>
      </w:r>
      <w:bookmarkStart w:id="1840" w:name="_ETM_Q1_4754708"/>
      <w:bookmarkEnd w:id="1840"/>
      <w:r>
        <w:rPr>
          <w:rFonts w:hint="cs"/>
          <w:rtl/>
          <w:lang w:eastAsia="he-IL"/>
        </w:rPr>
        <w:t>הערה ומסכימים עם הכלל. קיבלנו את הכלל על הנמק</w:t>
      </w:r>
      <w:bookmarkStart w:id="1841" w:name="_ETM_Q1_4760284"/>
      <w:bookmarkEnd w:id="1841"/>
      <w:r>
        <w:rPr>
          <w:rFonts w:hint="cs"/>
          <w:rtl/>
          <w:lang w:eastAsia="he-IL"/>
        </w:rPr>
        <w:t xml:space="preserve">תו כפי שנאמרה עכשיו. לכן הכלל כאן הוא מאוד מאוד </w:t>
      </w:r>
      <w:bookmarkStart w:id="1842" w:name="_ETM_Q1_4759325"/>
      <w:bookmarkEnd w:id="1842"/>
      <w:r>
        <w:rPr>
          <w:rFonts w:hint="cs"/>
          <w:rtl/>
          <w:lang w:eastAsia="he-IL"/>
        </w:rPr>
        <w:t xml:space="preserve">ברור. הסיפה, כדאי לזכור, היא חריג ולא רק שהיא </w:t>
      </w:r>
      <w:bookmarkStart w:id="1843" w:name="_ETM_Q1_4765744"/>
      <w:bookmarkEnd w:id="1843"/>
      <w:r>
        <w:rPr>
          <w:rFonts w:hint="cs"/>
          <w:rtl/>
          <w:lang w:eastAsia="he-IL"/>
        </w:rPr>
        <w:t xml:space="preserve">חריג ומנוסחת כחריג אלא יש בה רף שלהבנתי הוא יחסית </w:t>
      </w:r>
      <w:bookmarkStart w:id="1844" w:name="_ETM_Q1_4769126"/>
      <w:bookmarkEnd w:id="1844"/>
      <w:r>
        <w:rPr>
          <w:rFonts w:hint="cs"/>
          <w:rtl/>
          <w:lang w:eastAsia="he-IL"/>
        </w:rPr>
        <w:t xml:space="preserve">גבוה שמדבר על טעמים מיוחדים שיירשמו. זה </w:t>
      </w:r>
      <w:bookmarkStart w:id="1845" w:name="_ETM_Q1_4774717"/>
      <w:bookmarkEnd w:id="1845"/>
      <w:r>
        <w:rPr>
          <w:rFonts w:hint="cs"/>
          <w:rtl/>
          <w:lang w:eastAsia="he-IL"/>
        </w:rPr>
        <w:t>רף לא נמוך.</w:t>
      </w:r>
    </w:p>
    <w:p w14:paraId="5AB34214" w14:textId="77777777" w:rsidR="009A2A0E" w:rsidRDefault="009A2A0E" w:rsidP="009A2A0E">
      <w:pPr>
        <w:rPr>
          <w:rtl/>
          <w:lang w:eastAsia="he-IL"/>
        </w:rPr>
      </w:pPr>
      <w:bookmarkStart w:id="1846" w:name="_ETM_Q1_4776100"/>
      <w:bookmarkEnd w:id="1846"/>
    </w:p>
    <w:p w14:paraId="29FAEAB5" w14:textId="77777777" w:rsidR="009A2A0E" w:rsidRDefault="009A2A0E" w:rsidP="009A2A0E">
      <w:pPr>
        <w:pStyle w:val="a4"/>
        <w:keepNext/>
        <w:rPr>
          <w:rtl/>
        </w:rPr>
      </w:pPr>
      <w:bookmarkStart w:id="1847" w:name="ET_speaker_עוד_אלעזר_שטרן_217"/>
      <w:r w:rsidRPr="009A2A0E">
        <w:rPr>
          <w:rStyle w:val="TagStyle"/>
          <w:rtl/>
        </w:rPr>
        <w:t xml:space="preserve"> &lt;&lt; דובר &gt;&gt; </w:t>
      </w:r>
      <w:r>
        <w:rPr>
          <w:rtl/>
        </w:rPr>
        <w:t>עו"ד אלעזר שטרן:</w:t>
      </w:r>
      <w:r w:rsidRPr="009A2A0E">
        <w:rPr>
          <w:rStyle w:val="TagStyle"/>
          <w:rtl/>
        </w:rPr>
        <w:t xml:space="preserve"> &lt;&lt; דובר &gt;&gt;</w:t>
      </w:r>
      <w:r w:rsidR="00E75828">
        <w:rPr>
          <w:rtl/>
        </w:rPr>
        <w:t xml:space="preserve"> </w:t>
      </w:r>
      <w:bookmarkEnd w:id="1847"/>
    </w:p>
    <w:p w14:paraId="1A0AFBBF" w14:textId="77777777" w:rsidR="009A2A0E" w:rsidRDefault="009A2A0E" w:rsidP="009A2A0E">
      <w:pPr>
        <w:pStyle w:val="KeepWithNext"/>
        <w:rPr>
          <w:rtl/>
          <w:lang w:eastAsia="he-IL"/>
        </w:rPr>
      </w:pPr>
    </w:p>
    <w:p w14:paraId="326887A2" w14:textId="77777777" w:rsidR="009A2A0E" w:rsidRDefault="009A2A0E" w:rsidP="009A2A0E">
      <w:pPr>
        <w:rPr>
          <w:rtl/>
          <w:lang w:eastAsia="he-IL"/>
        </w:rPr>
      </w:pPr>
      <w:bookmarkStart w:id="1848" w:name="_ETM_Q1_4776345"/>
      <w:bookmarkStart w:id="1849" w:name="_ETM_Q1_4776366"/>
      <w:bookmarkEnd w:id="1848"/>
      <w:bookmarkEnd w:id="1849"/>
      <w:r>
        <w:rPr>
          <w:rFonts w:hint="cs"/>
          <w:rtl/>
          <w:lang w:eastAsia="he-IL"/>
        </w:rPr>
        <w:t xml:space="preserve">הממשלה יכולה לתת דוגמה לסוג של מקרה </w:t>
      </w:r>
      <w:bookmarkStart w:id="1850" w:name="_ETM_Q1_4781385"/>
      <w:bookmarkEnd w:id="1850"/>
      <w:r>
        <w:rPr>
          <w:rFonts w:hint="cs"/>
          <w:rtl/>
          <w:lang w:eastAsia="he-IL"/>
        </w:rPr>
        <w:t xml:space="preserve">שבו יש טעמים מיוחדים כאלה, שיש הצדקה לגוף ציבורי לאפשר </w:t>
      </w:r>
      <w:bookmarkStart w:id="1851" w:name="_ETM_Q1_4785787"/>
      <w:bookmarkEnd w:id="1851"/>
      <w:r>
        <w:rPr>
          <w:rFonts w:hint="cs"/>
          <w:rtl/>
          <w:lang w:eastAsia="he-IL"/>
        </w:rPr>
        <w:t>שלא לחזור אליו באותה דרך שהוא פנה לבן אדם?</w:t>
      </w:r>
      <w:bookmarkStart w:id="1852" w:name="_ETM_Q1_4788556"/>
      <w:bookmarkStart w:id="1853" w:name="_ETM_Q1_4793139"/>
      <w:bookmarkEnd w:id="1852"/>
      <w:bookmarkEnd w:id="1853"/>
    </w:p>
    <w:p w14:paraId="6F2822FF" w14:textId="77777777" w:rsidR="00012CA7" w:rsidRDefault="00012CA7" w:rsidP="009A2A0E">
      <w:pPr>
        <w:rPr>
          <w:rtl/>
          <w:lang w:eastAsia="he-IL"/>
        </w:rPr>
      </w:pPr>
    </w:p>
    <w:p w14:paraId="71D385F9" w14:textId="77777777" w:rsidR="00012CA7" w:rsidRDefault="00012CA7" w:rsidP="00012CA7">
      <w:pPr>
        <w:pStyle w:val="af6"/>
        <w:keepNext/>
        <w:rPr>
          <w:rtl/>
        </w:rPr>
      </w:pPr>
      <w:bookmarkStart w:id="1854" w:name="ET_yor_6156_219"/>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854"/>
    </w:p>
    <w:p w14:paraId="5AC78CAE" w14:textId="77777777" w:rsidR="00012CA7" w:rsidRDefault="00012CA7" w:rsidP="00012CA7">
      <w:pPr>
        <w:pStyle w:val="KeepWithNext"/>
        <w:rPr>
          <w:rtl/>
          <w:lang w:eastAsia="he-IL"/>
        </w:rPr>
      </w:pPr>
    </w:p>
    <w:p w14:paraId="346CC65B" w14:textId="77777777" w:rsidR="00012CA7" w:rsidRDefault="00012CA7" w:rsidP="00012CA7">
      <w:pPr>
        <w:rPr>
          <w:rtl/>
          <w:lang w:eastAsia="he-IL"/>
        </w:rPr>
      </w:pPr>
      <w:r>
        <w:rPr>
          <w:rFonts w:hint="cs"/>
          <w:rtl/>
          <w:lang w:eastAsia="he-IL"/>
        </w:rPr>
        <w:t>מסר חירום.</w:t>
      </w:r>
    </w:p>
    <w:p w14:paraId="4C024E0D" w14:textId="77777777" w:rsidR="00012CA7" w:rsidRDefault="00012CA7" w:rsidP="00012CA7">
      <w:pPr>
        <w:rPr>
          <w:rtl/>
          <w:lang w:eastAsia="he-IL"/>
        </w:rPr>
      </w:pPr>
      <w:bookmarkStart w:id="1855" w:name="_ETM_Q1_4791102"/>
      <w:bookmarkStart w:id="1856" w:name="_ETM_Q1_4791151"/>
      <w:bookmarkStart w:id="1857" w:name="_ETM_Q1_4791758"/>
      <w:bookmarkEnd w:id="1855"/>
      <w:bookmarkEnd w:id="1856"/>
      <w:bookmarkEnd w:id="1857"/>
    </w:p>
    <w:p w14:paraId="0F791D05" w14:textId="77777777" w:rsidR="00012CA7" w:rsidRDefault="00012CA7" w:rsidP="00012CA7">
      <w:pPr>
        <w:pStyle w:val="a4"/>
        <w:keepNext/>
        <w:rPr>
          <w:rtl/>
        </w:rPr>
      </w:pPr>
      <w:bookmarkStart w:id="1858" w:name="ET_speaker_עוד_אלעזר_שטרן_220"/>
      <w:r w:rsidRPr="00012CA7">
        <w:rPr>
          <w:rStyle w:val="TagStyle"/>
          <w:rtl/>
        </w:rPr>
        <w:t xml:space="preserve"> &lt;&lt; דובר &gt;&gt; </w:t>
      </w:r>
      <w:r>
        <w:rPr>
          <w:rtl/>
        </w:rPr>
        <w:t>עו"ד אלעזר שטרן:</w:t>
      </w:r>
      <w:r w:rsidRPr="00012CA7">
        <w:rPr>
          <w:rStyle w:val="TagStyle"/>
          <w:rtl/>
        </w:rPr>
        <w:t xml:space="preserve"> &lt;&lt; דובר &gt;&gt;</w:t>
      </w:r>
      <w:r w:rsidR="00E75828">
        <w:rPr>
          <w:rtl/>
        </w:rPr>
        <w:t xml:space="preserve"> </w:t>
      </w:r>
      <w:bookmarkEnd w:id="1858"/>
    </w:p>
    <w:p w14:paraId="345B098E" w14:textId="77777777" w:rsidR="00012CA7" w:rsidRDefault="00012CA7" w:rsidP="00012CA7">
      <w:pPr>
        <w:pStyle w:val="KeepWithNext"/>
        <w:rPr>
          <w:rtl/>
          <w:lang w:eastAsia="he-IL"/>
        </w:rPr>
      </w:pPr>
    </w:p>
    <w:p w14:paraId="238A6408" w14:textId="77777777" w:rsidR="00012CA7" w:rsidRDefault="00012CA7" w:rsidP="00012CA7">
      <w:pPr>
        <w:rPr>
          <w:rtl/>
          <w:lang w:eastAsia="he-IL"/>
        </w:rPr>
      </w:pPr>
      <w:bookmarkStart w:id="1859" w:name="_ETM_Q1_4792022"/>
      <w:bookmarkStart w:id="1860" w:name="_ETM_Q1_4792047"/>
      <w:bookmarkEnd w:id="1859"/>
      <w:bookmarkEnd w:id="1860"/>
      <w:r>
        <w:rPr>
          <w:rFonts w:hint="cs"/>
          <w:rtl/>
          <w:lang w:eastAsia="he-IL"/>
        </w:rPr>
        <w:t xml:space="preserve">למה לא? שלחו לבן אדם מסר חירום, שלחו </w:t>
      </w:r>
      <w:bookmarkStart w:id="1861" w:name="_ETM_Q1_4795133"/>
      <w:bookmarkEnd w:id="1861"/>
      <w:r>
        <w:rPr>
          <w:rFonts w:hint="cs"/>
          <w:rtl/>
          <w:lang w:eastAsia="he-IL"/>
        </w:rPr>
        <w:t>לו הודעה.</w:t>
      </w:r>
    </w:p>
    <w:p w14:paraId="0F2C3969" w14:textId="77777777" w:rsidR="00012CA7" w:rsidRDefault="00012CA7" w:rsidP="00012CA7">
      <w:pPr>
        <w:rPr>
          <w:rtl/>
          <w:lang w:eastAsia="he-IL"/>
        </w:rPr>
      </w:pPr>
      <w:bookmarkStart w:id="1862" w:name="_ETM_Q1_4795023"/>
      <w:bookmarkStart w:id="1863" w:name="_ETM_Q1_4795066"/>
      <w:bookmarkStart w:id="1864" w:name="_ETM_Q1_4796784"/>
      <w:bookmarkEnd w:id="1862"/>
      <w:bookmarkEnd w:id="1863"/>
      <w:bookmarkEnd w:id="1864"/>
    </w:p>
    <w:p w14:paraId="2EA334F5" w14:textId="77777777" w:rsidR="00012CA7" w:rsidRDefault="00012CA7" w:rsidP="00012CA7">
      <w:pPr>
        <w:pStyle w:val="af6"/>
        <w:keepNext/>
        <w:rPr>
          <w:rtl/>
        </w:rPr>
      </w:pPr>
      <w:bookmarkStart w:id="1865" w:name="ET_yor_6156_221"/>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865"/>
    </w:p>
    <w:p w14:paraId="46335D3E" w14:textId="77777777" w:rsidR="00012CA7" w:rsidRDefault="00012CA7" w:rsidP="00012CA7">
      <w:pPr>
        <w:pStyle w:val="KeepWithNext"/>
        <w:rPr>
          <w:rtl/>
          <w:lang w:eastAsia="he-IL"/>
        </w:rPr>
      </w:pPr>
    </w:p>
    <w:p w14:paraId="3B8CDCE1" w14:textId="77777777" w:rsidR="00012CA7" w:rsidRPr="00012CA7" w:rsidRDefault="00012CA7" w:rsidP="00012CA7">
      <w:pPr>
        <w:rPr>
          <w:rtl/>
          <w:lang w:eastAsia="he-IL"/>
        </w:rPr>
      </w:pPr>
      <w:bookmarkStart w:id="1866" w:name="_ETM_Q1_4797053"/>
      <w:bookmarkStart w:id="1867" w:name="_ETM_Q1_4797074"/>
      <w:bookmarkEnd w:id="1866"/>
      <w:bookmarkEnd w:id="1867"/>
      <w:r>
        <w:rPr>
          <w:rFonts w:hint="cs"/>
          <w:rtl/>
          <w:lang w:eastAsia="he-IL"/>
        </w:rPr>
        <w:t>יש עכשיו צבע אדום בעוטף עזה. למה צריך לתת לבן אדם לחזור ב-סמס?</w:t>
      </w:r>
    </w:p>
    <w:p w14:paraId="260276E9" w14:textId="77777777" w:rsidR="009A2A0E" w:rsidRDefault="009A2A0E" w:rsidP="009A2A0E">
      <w:pPr>
        <w:rPr>
          <w:rtl/>
          <w:lang w:eastAsia="he-IL"/>
        </w:rPr>
      </w:pPr>
      <w:bookmarkStart w:id="1868" w:name="_ETM_Q1_4788613"/>
      <w:bookmarkStart w:id="1869" w:name="_ETM_Q1_4789412"/>
      <w:bookmarkEnd w:id="1868"/>
      <w:bookmarkEnd w:id="1869"/>
    </w:p>
    <w:p w14:paraId="479893F3" w14:textId="77777777" w:rsidR="009A2A0E" w:rsidRDefault="009A2A0E" w:rsidP="009A2A0E">
      <w:pPr>
        <w:pStyle w:val="af9"/>
        <w:keepNext/>
        <w:rPr>
          <w:rtl/>
          <w:lang w:eastAsia="he-IL"/>
        </w:rPr>
      </w:pPr>
      <w:bookmarkStart w:id="1870" w:name="ET_guest_יערה_למברגר_218"/>
      <w:r w:rsidRPr="009A2A0E">
        <w:rPr>
          <w:rStyle w:val="TagStyle"/>
          <w:rtl/>
        </w:rPr>
        <w:t xml:space="preserve"> &lt;&lt; אורח &gt;&gt; </w:t>
      </w:r>
      <w:r>
        <w:rPr>
          <w:rtl/>
          <w:lang w:eastAsia="he-IL"/>
        </w:rPr>
        <w:t>יערה למברגר:</w:t>
      </w:r>
      <w:r w:rsidRPr="009A2A0E">
        <w:rPr>
          <w:rStyle w:val="TagStyle"/>
          <w:rtl/>
        </w:rPr>
        <w:t xml:space="preserve"> &lt;&lt; אורח &gt;&gt;</w:t>
      </w:r>
      <w:r w:rsidR="00E75828">
        <w:rPr>
          <w:rtl/>
          <w:lang w:eastAsia="he-IL"/>
        </w:rPr>
        <w:t xml:space="preserve"> </w:t>
      </w:r>
      <w:bookmarkEnd w:id="1870"/>
    </w:p>
    <w:p w14:paraId="437099CF" w14:textId="77777777" w:rsidR="009A2A0E" w:rsidRDefault="009A2A0E" w:rsidP="009A2A0E">
      <w:pPr>
        <w:pStyle w:val="KeepWithNext"/>
        <w:rPr>
          <w:rtl/>
          <w:lang w:eastAsia="he-IL"/>
        </w:rPr>
      </w:pPr>
    </w:p>
    <w:p w14:paraId="51C96D72" w14:textId="77777777" w:rsidR="009A2A0E" w:rsidRDefault="00012CA7" w:rsidP="009A2A0E">
      <w:pPr>
        <w:rPr>
          <w:rtl/>
          <w:lang w:eastAsia="he-IL"/>
        </w:rPr>
      </w:pPr>
      <w:bookmarkStart w:id="1871" w:name="_ETM_Q1_4789646"/>
      <w:bookmarkStart w:id="1872" w:name="_ETM_Q1_4789666"/>
      <w:bookmarkEnd w:id="1871"/>
      <w:bookmarkEnd w:id="1872"/>
      <w:r>
        <w:rPr>
          <w:rFonts w:hint="cs"/>
          <w:rtl/>
          <w:lang w:eastAsia="he-IL"/>
        </w:rPr>
        <w:t xml:space="preserve">גם יש עכשיו טיפול באירוע. </w:t>
      </w:r>
      <w:bookmarkStart w:id="1873" w:name="_ETM_Q1_4804773"/>
      <w:bookmarkEnd w:id="1873"/>
      <w:r>
        <w:rPr>
          <w:rFonts w:hint="cs"/>
          <w:rtl/>
          <w:lang w:eastAsia="he-IL"/>
        </w:rPr>
        <w:t xml:space="preserve">אתה עסוק בטיפול באירוע ואתה לא יכול לענות </w:t>
      </w:r>
      <w:bookmarkStart w:id="1874" w:name="_ETM_Q1_4808403"/>
      <w:bookmarkEnd w:id="1874"/>
      <w:r>
        <w:rPr>
          <w:rFonts w:hint="cs"/>
          <w:rtl/>
          <w:lang w:eastAsia="he-IL"/>
        </w:rPr>
        <w:t xml:space="preserve">לפניות. </w:t>
      </w:r>
      <w:bookmarkStart w:id="1875" w:name="_ETM_Q1_4809661"/>
      <w:bookmarkEnd w:id="1875"/>
    </w:p>
    <w:p w14:paraId="377880B0" w14:textId="77777777" w:rsidR="00012CA7" w:rsidRDefault="00012CA7" w:rsidP="009A2A0E">
      <w:pPr>
        <w:rPr>
          <w:rtl/>
          <w:lang w:eastAsia="he-IL"/>
        </w:rPr>
      </w:pPr>
      <w:bookmarkStart w:id="1876" w:name="_ETM_Q1_4809733"/>
      <w:bookmarkStart w:id="1877" w:name="_ETM_Q1_4810373"/>
      <w:bookmarkEnd w:id="1876"/>
      <w:bookmarkEnd w:id="1877"/>
    </w:p>
    <w:p w14:paraId="24EDA459" w14:textId="77777777" w:rsidR="00012CA7" w:rsidRDefault="00012CA7" w:rsidP="00012CA7">
      <w:pPr>
        <w:pStyle w:val="a4"/>
        <w:keepNext/>
        <w:rPr>
          <w:rtl/>
        </w:rPr>
      </w:pPr>
      <w:bookmarkStart w:id="1878" w:name="ET_speaker_עוד_אלעזר_שטרן_222"/>
      <w:r w:rsidRPr="00012CA7">
        <w:rPr>
          <w:rStyle w:val="TagStyle"/>
          <w:rtl/>
        </w:rPr>
        <w:t xml:space="preserve"> &lt;&lt; דובר &gt;&gt; </w:t>
      </w:r>
      <w:r>
        <w:rPr>
          <w:rtl/>
        </w:rPr>
        <w:t>עו"ד אלעזר שטרן:</w:t>
      </w:r>
      <w:r w:rsidRPr="00012CA7">
        <w:rPr>
          <w:rStyle w:val="TagStyle"/>
          <w:rtl/>
        </w:rPr>
        <w:t xml:space="preserve"> &lt;&lt; דובר &gt;&gt;</w:t>
      </w:r>
      <w:r w:rsidR="00E75828">
        <w:rPr>
          <w:rtl/>
        </w:rPr>
        <w:t xml:space="preserve"> </w:t>
      </w:r>
      <w:bookmarkEnd w:id="1878"/>
    </w:p>
    <w:p w14:paraId="4BC6BDF4" w14:textId="77777777" w:rsidR="00012CA7" w:rsidRDefault="00012CA7" w:rsidP="00012CA7">
      <w:pPr>
        <w:pStyle w:val="KeepWithNext"/>
        <w:rPr>
          <w:rtl/>
          <w:lang w:eastAsia="he-IL"/>
        </w:rPr>
      </w:pPr>
    </w:p>
    <w:p w14:paraId="22720864" w14:textId="77777777" w:rsidR="00012CA7" w:rsidRDefault="00012CA7" w:rsidP="00012CA7">
      <w:pPr>
        <w:rPr>
          <w:rtl/>
          <w:lang w:eastAsia="he-IL"/>
        </w:rPr>
      </w:pPr>
      <w:bookmarkStart w:id="1879" w:name="_ETM_Q1_4810651"/>
      <w:bookmarkStart w:id="1880" w:name="_ETM_Q1_4810676"/>
      <w:bookmarkEnd w:id="1879"/>
      <w:bookmarkEnd w:id="1880"/>
      <w:r>
        <w:rPr>
          <w:rFonts w:hint="cs"/>
          <w:rtl/>
          <w:lang w:eastAsia="he-IL"/>
        </w:rPr>
        <w:t xml:space="preserve">השאלה אם זה לא ינוצל לדברים שמעבר לאירועי חירום, </w:t>
      </w:r>
      <w:bookmarkStart w:id="1881" w:name="_ETM_Q1_4813807"/>
      <w:bookmarkEnd w:id="1881"/>
      <w:r>
        <w:rPr>
          <w:rFonts w:hint="cs"/>
          <w:rtl/>
          <w:lang w:eastAsia="he-IL"/>
        </w:rPr>
        <w:t xml:space="preserve">להודעות הרבה יותר סטנדרטיות מהודעות חירום שבהן לא כל כך ברור לי איזה טעמים מיוחדים יכולים להיות. </w:t>
      </w:r>
      <w:bookmarkStart w:id="1882" w:name="_ETM_Q1_4817323"/>
      <w:bookmarkEnd w:id="1882"/>
    </w:p>
    <w:p w14:paraId="0BB8BA80" w14:textId="77777777" w:rsidR="00012CA7" w:rsidRDefault="00012CA7" w:rsidP="00012CA7">
      <w:pPr>
        <w:rPr>
          <w:rtl/>
          <w:lang w:eastAsia="he-IL"/>
        </w:rPr>
      </w:pPr>
      <w:bookmarkStart w:id="1883" w:name="_ETM_Q1_4818443"/>
      <w:bookmarkStart w:id="1884" w:name="_ETM_Q1_4818496"/>
      <w:bookmarkStart w:id="1885" w:name="_ETM_Q1_4820835"/>
      <w:bookmarkEnd w:id="1883"/>
      <w:bookmarkEnd w:id="1884"/>
      <w:bookmarkEnd w:id="1885"/>
    </w:p>
    <w:p w14:paraId="48D76FA1" w14:textId="77777777" w:rsidR="00012CA7" w:rsidRDefault="00012CA7" w:rsidP="00012CA7">
      <w:pPr>
        <w:pStyle w:val="af6"/>
        <w:keepNext/>
        <w:rPr>
          <w:rtl/>
        </w:rPr>
      </w:pPr>
      <w:bookmarkStart w:id="1886" w:name="ET_yor_6156_223"/>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886"/>
    </w:p>
    <w:p w14:paraId="0BE256FF" w14:textId="77777777" w:rsidR="00012CA7" w:rsidRDefault="00012CA7" w:rsidP="00012CA7">
      <w:pPr>
        <w:pStyle w:val="KeepWithNext"/>
        <w:rPr>
          <w:rtl/>
          <w:lang w:eastAsia="he-IL"/>
        </w:rPr>
      </w:pPr>
    </w:p>
    <w:p w14:paraId="05303082" w14:textId="77777777" w:rsidR="00012CA7" w:rsidRDefault="00012CA7" w:rsidP="00012CA7">
      <w:pPr>
        <w:rPr>
          <w:rtl/>
          <w:lang w:eastAsia="he-IL"/>
        </w:rPr>
      </w:pPr>
      <w:r>
        <w:rPr>
          <w:rFonts w:hint="cs"/>
          <w:rtl/>
          <w:lang w:eastAsia="he-IL"/>
        </w:rPr>
        <w:t>י</w:t>
      </w:r>
      <w:bookmarkStart w:id="1887" w:name="_ETM_Q1_4821255"/>
      <w:bookmarkStart w:id="1888" w:name="_ETM_Q1_4821297"/>
      <w:bookmarkEnd w:id="1887"/>
      <w:bookmarkEnd w:id="1888"/>
      <w:r>
        <w:rPr>
          <w:rFonts w:hint="cs"/>
          <w:rtl/>
          <w:lang w:eastAsia="he-IL"/>
        </w:rPr>
        <w:t>ש כאן שאלה. האלה אם הפתח הזה לא ינוצל.</w:t>
      </w:r>
    </w:p>
    <w:p w14:paraId="24C1A3B9" w14:textId="77777777" w:rsidR="00012CA7" w:rsidRDefault="00012CA7" w:rsidP="00012CA7">
      <w:pPr>
        <w:rPr>
          <w:rtl/>
          <w:lang w:eastAsia="he-IL"/>
        </w:rPr>
      </w:pPr>
    </w:p>
    <w:p w14:paraId="33B2C866" w14:textId="77777777" w:rsidR="00012CA7" w:rsidRDefault="00012CA7" w:rsidP="00012CA7">
      <w:pPr>
        <w:pStyle w:val="af9"/>
        <w:keepNext/>
        <w:rPr>
          <w:rtl/>
          <w:lang w:eastAsia="he-IL"/>
        </w:rPr>
      </w:pPr>
      <w:bookmarkStart w:id="1889" w:name="ET_guest_לירון_ליבסקינד_מוליאן_224"/>
      <w:r w:rsidRPr="00012CA7">
        <w:rPr>
          <w:rStyle w:val="TagStyle"/>
          <w:rtl/>
        </w:rPr>
        <w:t xml:space="preserve"> &lt;&lt; אורח &gt;&gt; </w:t>
      </w:r>
      <w:r>
        <w:rPr>
          <w:rtl/>
          <w:lang w:eastAsia="he-IL"/>
        </w:rPr>
        <w:t>לירון ליבסקינד מוליאן:</w:t>
      </w:r>
      <w:r w:rsidRPr="00012CA7">
        <w:rPr>
          <w:rStyle w:val="TagStyle"/>
          <w:rtl/>
        </w:rPr>
        <w:t xml:space="preserve"> &lt;&lt; אורח &gt;&gt;</w:t>
      </w:r>
      <w:r w:rsidR="00E75828">
        <w:rPr>
          <w:rtl/>
          <w:lang w:eastAsia="he-IL"/>
        </w:rPr>
        <w:t xml:space="preserve"> </w:t>
      </w:r>
      <w:bookmarkEnd w:id="1889"/>
    </w:p>
    <w:p w14:paraId="6CBEC2E0" w14:textId="77777777" w:rsidR="00012CA7" w:rsidRDefault="00012CA7" w:rsidP="00012CA7">
      <w:pPr>
        <w:pStyle w:val="KeepWithNext"/>
        <w:rPr>
          <w:rtl/>
          <w:lang w:eastAsia="he-IL"/>
        </w:rPr>
      </w:pPr>
    </w:p>
    <w:p w14:paraId="6D46F2B3" w14:textId="77777777" w:rsidR="00012CA7" w:rsidRDefault="00012CA7" w:rsidP="00012CA7">
      <w:pPr>
        <w:rPr>
          <w:rtl/>
          <w:lang w:eastAsia="he-IL"/>
        </w:rPr>
      </w:pPr>
      <w:r>
        <w:rPr>
          <w:rFonts w:hint="cs"/>
          <w:rtl/>
          <w:lang w:eastAsia="he-IL"/>
        </w:rPr>
        <w:t>השארנו את זה לטעמים חריגים.</w:t>
      </w:r>
    </w:p>
    <w:p w14:paraId="55D9A973" w14:textId="77777777" w:rsidR="00012CA7" w:rsidRDefault="00012CA7" w:rsidP="00012CA7">
      <w:pPr>
        <w:rPr>
          <w:rtl/>
          <w:lang w:eastAsia="he-IL"/>
        </w:rPr>
      </w:pPr>
      <w:bookmarkStart w:id="1890" w:name="_ETM_Q1_4826923"/>
      <w:bookmarkStart w:id="1891" w:name="_ETM_Q1_4826977"/>
      <w:bookmarkStart w:id="1892" w:name="_ETM_Q1_4825571"/>
      <w:bookmarkEnd w:id="1890"/>
      <w:bookmarkEnd w:id="1891"/>
      <w:bookmarkEnd w:id="1892"/>
    </w:p>
    <w:p w14:paraId="1A467453" w14:textId="77777777" w:rsidR="00012CA7" w:rsidRDefault="00012CA7" w:rsidP="00012CA7">
      <w:pPr>
        <w:pStyle w:val="af6"/>
        <w:keepNext/>
        <w:rPr>
          <w:rtl/>
        </w:rPr>
      </w:pPr>
      <w:bookmarkStart w:id="1893" w:name="ET_yor_6156_225"/>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893"/>
    </w:p>
    <w:p w14:paraId="1BE95BF0" w14:textId="77777777" w:rsidR="00012CA7" w:rsidRDefault="00012CA7" w:rsidP="00012CA7">
      <w:pPr>
        <w:pStyle w:val="KeepWithNext"/>
        <w:rPr>
          <w:rtl/>
          <w:lang w:eastAsia="he-IL"/>
        </w:rPr>
      </w:pPr>
    </w:p>
    <w:p w14:paraId="6278BA1C" w14:textId="77777777" w:rsidR="009A2A0E" w:rsidRDefault="00012CA7" w:rsidP="009A2A0E">
      <w:pPr>
        <w:rPr>
          <w:rtl/>
          <w:lang w:eastAsia="he-IL"/>
        </w:rPr>
      </w:pPr>
      <w:bookmarkStart w:id="1894" w:name="_ETM_Q1_4825836"/>
      <w:bookmarkStart w:id="1895" w:name="_ETM_Q1_4825857"/>
      <w:bookmarkStart w:id="1896" w:name="_ETM_Q1_4745144"/>
      <w:bookmarkStart w:id="1897" w:name="_ETM_Q1_4745203"/>
      <w:bookmarkStart w:id="1898" w:name="_ETM_Q1_4834517"/>
      <w:bookmarkEnd w:id="1894"/>
      <w:bookmarkEnd w:id="1895"/>
      <w:bookmarkEnd w:id="1896"/>
      <w:bookmarkEnd w:id="1897"/>
      <w:bookmarkEnd w:id="1898"/>
      <w:r>
        <w:rPr>
          <w:rFonts w:hint="cs"/>
          <w:rtl/>
          <w:lang w:eastAsia="he-IL"/>
        </w:rPr>
        <w:t xml:space="preserve">במסגרת המהלך שאתם מובילים בישראל דיגיטלית, הציפייה </w:t>
      </w:r>
      <w:bookmarkStart w:id="1899" w:name="_ETM_Q1_4837485"/>
      <w:bookmarkEnd w:id="1899"/>
      <w:r>
        <w:rPr>
          <w:rFonts w:hint="cs"/>
          <w:rtl/>
          <w:lang w:eastAsia="he-IL"/>
        </w:rPr>
        <w:t xml:space="preserve">שלכם שגוף שבעצם רוצה לומר שאני מדבר עם האזרח </w:t>
      </w:r>
      <w:bookmarkStart w:id="1900" w:name="_ETM_Q1_4843864"/>
      <w:bookmarkEnd w:id="1900"/>
      <w:r>
        <w:rPr>
          <w:rFonts w:hint="cs"/>
          <w:rtl/>
          <w:lang w:eastAsia="he-IL"/>
        </w:rPr>
        <w:t xml:space="preserve">בדיגיטל אבל לא מתאים לי שיהיה מוקד מעבר </w:t>
      </w:r>
      <w:bookmarkStart w:id="1901" w:name="_ETM_Q1_4849175"/>
      <w:bookmarkEnd w:id="1901"/>
      <w:r>
        <w:rPr>
          <w:rFonts w:hint="cs"/>
          <w:rtl/>
          <w:lang w:eastAsia="he-IL"/>
        </w:rPr>
        <w:t xml:space="preserve">למוקד הטלפוני שיענה לאזרח בדיגיטל. לא הגיוני שגוף שרוצה ליהנות </w:t>
      </w:r>
      <w:bookmarkStart w:id="1902" w:name="_ETM_Q1_4855156"/>
      <w:bookmarkEnd w:id="1902"/>
      <w:r>
        <w:rPr>
          <w:rFonts w:hint="cs"/>
          <w:rtl/>
          <w:lang w:eastAsia="he-IL"/>
        </w:rPr>
        <w:t>מזה, שיקבל אישור שלכם להסיר את זה? טעמים מיוחדים</w:t>
      </w:r>
      <w:bookmarkStart w:id="1903" w:name="_ETM_Q1_4860696"/>
      <w:bookmarkEnd w:id="1903"/>
      <w:r>
        <w:rPr>
          <w:rFonts w:hint="cs"/>
          <w:rtl/>
          <w:lang w:eastAsia="he-IL"/>
        </w:rPr>
        <w:t xml:space="preserve"> שיירשמו, איפה? יפרסמו? יושב העוזר של השר או העוזר </w:t>
      </w:r>
      <w:bookmarkStart w:id="1904" w:name="_ETM_Q1_4866493"/>
      <w:bookmarkEnd w:id="1904"/>
      <w:r>
        <w:rPr>
          <w:rFonts w:hint="cs"/>
          <w:rtl/>
          <w:lang w:eastAsia="he-IL"/>
        </w:rPr>
        <w:t>של המנכ"ל ורושם את זה? איפה זה מופיע? זה מופיע כשאתה אומר לשופט.</w:t>
      </w:r>
    </w:p>
    <w:p w14:paraId="4C88BFA7" w14:textId="77777777" w:rsidR="00012CA7" w:rsidRDefault="00012CA7" w:rsidP="009A2A0E">
      <w:pPr>
        <w:rPr>
          <w:rtl/>
          <w:lang w:eastAsia="he-IL"/>
        </w:rPr>
      </w:pPr>
      <w:bookmarkStart w:id="1905" w:name="_ETM_Q1_4867322"/>
      <w:bookmarkStart w:id="1906" w:name="_ETM_Q1_4867390"/>
      <w:bookmarkStart w:id="1907" w:name="_ETM_Q1_4867995"/>
      <w:bookmarkEnd w:id="1905"/>
      <w:bookmarkEnd w:id="1906"/>
      <w:bookmarkEnd w:id="1907"/>
    </w:p>
    <w:p w14:paraId="352D50B2" w14:textId="77777777" w:rsidR="00012CA7" w:rsidRDefault="00012CA7" w:rsidP="00012CA7">
      <w:pPr>
        <w:pStyle w:val="af9"/>
        <w:keepNext/>
        <w:rPr>
          <w:rtl/>
          <w:lang w:eastAsia="he-IL"/>
        </w:rPr>
      </w:pPr>
      <w:bookmarkStart w:id="1908" w:name="ET_guest_יערה_למברגר_226"/>
      <w:r w:rsidRPr="00012CA7">
        <w:rPr>
          <w:rStyle w:val="TagStyle"/>
          <w:rtl/>
        </w:rPr>
        <w:t xml:space="preserve"> &lt;&lt; אורח &gt;&gt; </w:t>
      </w:r>
      <w:r>
        <w:rPr>
          <w:rtl/>
          <w:lang w:eastAsia="he-IL"/>
        </w:rPr>
        <w:t>יערה למברגר:</w:t>
      </w:r>
      <w:r w:rsidRPr="00012CA7">
        <w:rPr>
          <w:rStyle w:val="TagStyle"/>
          <w:rtl/>
        </w:rPr>
        <w:t xml:space="preserve"> &lt;&lt; אורח &gt;&gt;</w:t>
      </w:r>
      <w:r w:rsidR="00E75828">
        <w:rPr>
          <w:rtl/>
          <w:lang w:eastAsia="he-IL"/>
        </w:rPr>
        <w:t xml:space="preserve"> </w:t>
      </w:r>
      <w:bookmarkEnd w:id="1908"/>
    </w:p>
    <w:p w14:paraId="267D8D24" w14:textId="77777777" w:rsidR="00012CA7" w:rsidRDefault="00012CA7" w:rsidP="00012CA7">
      <w:pPr>
        <w:pStyle w:val="KeepWithNext"/>
        <w:rPr>
          <w:rtl/>
          <w:lang w:eastAsia="he-IL"/>
        </w:rPr>
      </w:pPr>
    </w:p>
    <w:p w14:paraId="399C54B4" w14:textId="77777777" w:rsidR="00012CA7" w:rsidRDefault="00012CA7" w:rsidP="00012CA7">
      <w:pPr>
        <w:rPr>
          <w:rtl/>
          <w:lang w:eastAsia="he-IL"/>
        </w:rPr>
      </w:pPr>
      <w:bookmarkStart w:id="1909" w:name="_ETM_Q1_4868253"/>
      <w:bookmarkStart w:id="1910" w:name="_ETM_Q1_4868272"/>
      <w:bookmarkEnd w:id="1909"/>
      <w:bookmarkEnd w:id="1910"/>
      <w:r>
        <w:rPr>
          <w:rFonts w:hint="cs"/>
          <w:rtl/>
          <w:lang w:eastAsia="he-IL"/>
        </w:rPr>
        <w:t>לא. אני מוכרחה לומר שאני כל חיי עבדתי בגופים מינהליים.</w:t>
      </w:r>
      <w:r w:rsidR="00E75828">
        <w:rPr>
          <w:rFonts w:hint="cs"/>
          <w:rtl/>
          <w:lang w:eastAsia="he-IL"/>
        </w:rPr>
        <w:t xml:space="preserve"> </w:t>
      </w:r>
      <w:r>
        <w:rPr>
          <w:rFonts w:hint="cs"/>
          <w:rtl/>
          <w:lang w:eastAsia="he-IL"/>
        </w:rPr>
        <w:t xml:space="preserve">אני די בטוחה לומר שיש את זה בעשרות דברי חקיקה בגופים מינהליים ולא רק שיפוטיים ומעין שיפוטיים. אני כיועצת משפטית הייתי צריכה בהקשרים שונים לנמק </w:t>
      </w:r>
      <w:bookmarkStart w:id="1911" w:name="_ETM_Q1_4888516"/>
      <w:bookmarkEnd w:id="1911"/>
      <w:r>
        <w:rPr>
          <w:rFonts w:hint="cs"/>
          <w:rtl/>
          <w:lang w:eastAsia="he-IL"/>
        </w:rPr>
        <w:t>נימוקים מיוחדים שיירשמו. זה לא סטנדרט שהוא רק לגופים שיפוטיים.</w:t>
      </w:r>
    </w:p>
    <w:p w14:paraId="3D6A40D4" w14:textId="77777777" w:rsidR="00012CA7" w:rsidRDefault="00012CA7" w:rsidP="00012CA7">
      <w:pPr>
        <w:rPr>
          <w:rtl/>
          <w:lang w:eastAsia="he-IL"/>
        </w:rPr>
      </w:pPr>
      <w:bookmarkStart w:id="1912" w:name="_ETM_Q1_4893656"/>
      <w:bookmarkStart w:id="1913" w:name="_ETM_Q1_4893721"/>
      <w:bookmarkStart w:id="1914" w:name="_ETM_Q1_4893139"/>
      <w:bookmarkEnd w:id="1912"/>
      <w:bookmarkEnd w:id="1913"/>
      <w:bookmarkEnd w:id="1914"/>
    </w:p>
    <w:p w14:paraId="3045CAC6" w14:textId="77777777" w:rsidR="00012CA7" w:rsidRDefault="00012CA7" w:rsidP="00012CA7">
      <w:pPr>
        <w:pStyle w:val="af6"/>
        <w:keepNext/>
        <w:rPr>
          <w:rtl/>
        </w:rPr>
      </w:pPr>
      <w:bookmarkStart w:id="1915" w:name="ET_yor_6156_227"/>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915"/>
    </w:p>
    <w:p w14:paraId="0080EBE5" w14:textId="77777777" w:rsidR="00012CA7" w:rsidRDefault="00012CA7" w:rsidP="00012CA7">
      <w:pPr>
        <w:pStyle w:val="KeepWithNext"/>
        <w:rPr>
          <w:rtl/>
          <w:lang w:eastAsia="he-IL"/>
        </w:rPr>
      </w:pPr>
    </w:p>
    <w:p w14:paraId="6CE65B1F" w14:textId="77777777" w:rsidR="00012CA7" w:rsidRDefault="00012CA7" w:rsidP="00012CA7">
      <w:pPr>
        <w:rPr>
          <w:rtl/>
          <w:lang w:eastAsia="he-IL"/>
        </w:rPr>
      </w:pPr>
      <w:bookmarkStart w:id="1916" w:name="_ETM_Q1_4893404"/>
      <w:bookmarkStart w:id="1917" w:name="_ETM_Q1_4893425"/>
      <w:bookmarkEnd w:id="1916"/>
      <w:bookmarkEnd w:id="1917"/>
      <w:r>
        <w:rPr>
          <w:rFonts w:hint="cs"/>
          <w:rtl/>
          <w:lang w:eastAsia="he-IL"/>
        </w:rPr>
        <w:t xml:space="preserve">אני </w:t>
      </w:r>
      <w:bookmarkStart w:id="1918" w:name="_ETM_Q1_4893762"/>
      <w:bookmarkEnd w:id="1918"/>
      <w:r>
        <w:rPr>
          <w:rFonts w:hint="cs"/>
          <w:rtl/>
          <w:lang w:eastAsia="he-IL"/>
        </w:rPr>
        <w:t>מסכים שיש כאן כלל ויוצא מן הכלל.</w:t>
      </w:r>
      <w:r w:rsidR="00E75828">
        <w:rPr>
          <w:rFonts w:hint="cs"/>
          <w:rtl/>
          <w:lang w:eastAsia="he-IL"/>
        </w:rPr>
        <w:t xml:space="preserve"> </w:t>
      </w:r>
      <w:r>
        <w:rPr>
          <w:rFonts w:hint="cs"/>
          <w:rtl/>
          <w:lang w:eastAsia="he-IL"/>
        </w:rPr>
        <w:t>אבל אני שואל האם הגיוני שהיוצא מן ה</w:t>
      </w:r>
      <w:bookmarkStart w:id="1919" w:name="_ETM_Q1_4896435"/>
      <w:bookmarkEnd w:id="1919"/>
      <w:r>
        <w:rPr>
          <w:rFonts w:hint="cs"/>
          <w:rtl/>
          <w:lang w:eastAsia="he-IL"/>
        </w:rPr>
        <w:t xml:space="preserve">כלל הזה עוד פעם יהיה ברמת הגופים עצמם. יש לי </w:t>
      </w:r>
      <w:bookmarkStart w:id="1920" w:name="_ETM_Q1_4904680"/>
      <w:bookmarkEnd w:id="1920"/>
      <w:r>
        <w:rPr>
          <w:rFonts w:hint="cs"/>
          <w:rtl/>
          <w:lang w:eastAsia="he-IL"/>
        </w:rPr>
        <w:t>שאלה אליך. מחסור בכוח אדם לענות לפניות הציבור.</w:t>
      </w:r>
      <w:bookmarkStart w:id="1921" w:name="_ETM_Q1_4904622"/>
      <w:bookmarkEnd w:id="1921"/>
    </w:p>
    <w:p w14:paraId="5C42B789" w14:textId="77777777" w:rsidR="00012CA7" w:rsidRDefault="00012CA7" w:rsidP="00012CA7">
      <w:pPr>
        <w:rPr>
          <w:rtl/>
          <w:lang w:eastAsia="he-IL"/>
        </w:rPr>
      </w:pPr>
      <w:bookmarkStart w:id="1922" w:name="_ETM_Q1_4904676"/>
      <w:bookmarkStart w:id="1923" w:name="_ETM_Q1_4905844"/>
      <w:bookmarkEnd w:id="1922"/>
      <w:bookmarkEnd w:id="1923"/>
    </w:p>
    <w:p w14:paraId="0687F125" w14:textId="77777777" w:rsidR="00012CA7" w:rsidRDefault="00012CA7" w:rsidP="00012CA7">
      <w:pPr>
        <w:pStyle w:val="af9"/>
        <w:keepNext/>
        <w:rPr>
          <w:rtl/>
          <w:lang w:eastAsia="he-IL"/>
        </w:rPr>
      </w:pPr>
      <w:bookmarkStart w:id="1924" w:name="ET_guest_יערה_למברגר_228"/>
      <w:r w:rsidRPr="00012CA7">
        <w:rPr>
          <w:rStyle w:val="TagStyle"/>
          <w:rtl/>
        </w:rPr>
        <w:t xml:space="preserve"> &lt;&lt; אורח &gt;&gt; </w:t>
      </w:r>
      <w:r>
        <w:rPr>
          <w:rtl/>
          <w:lang w:eastAsia="he-IL"/>
        </w:rPr>
        <w:t>יערה למברגר:</w:t>
      </w:r>
      <w:r w:rsidRPr="00012CA7">
        <w:rPr>
          <w:rStyle w:val="TagStyle"/>
          <w:rtl/>
        </w:rPr>
        <w:t xml:space="preserve"> &lt;&lt; אורח &gt;&gt;</w:t>
      </w:r>
      <w:r w:rsidR="00E75828">
        <w:rPr>
          <w:rtl/>
          <w:lang w:eastAsia="he-IL"/>
        </w:rPr>
        <w:t xml:space="preserve"> </w:t>
      </w:r>
      <w:bookmarkEnd w:id="1924"/>
    </w:p>
    <w:p w14:paraId="283ABAE9" w14:textId="77777777" w:rsidR="00012CA7" w:rsidRDefault="00012CA7" w:rsidP="00012CA7">
      <w:pPr>
        <w:pStyle w:val="KeepWithNext"/>
        <w:rPr>
          <w:rtl/>
          <w:lang w:eastAsia="he-IL"/>
        </w:rPr>
      </w:pPr>
    </w:p>
    <w:p w14:paraId="70214566" w14:textId="77777777" w:rsidR="00012CA7" w:rsidRDefault="00012CA7" w:rsidP="00012CA7">
      <w:pPr>
        <w:rPr>
          <w:rtl/>
          <w:lang w:eastAsia="he-IL"/>
        </w:rPr>
      </w:pPr>
      <w:bookmarkStart w:id="1925" w:name="_ETM_Q1_4906078"/>
      <w:bookmarkStart w:id="1926" w:name="_ETM_Q1_4906099"/>
      <w:bookmarkEnd w:id="1925"/>
      <w:bookmarkEnd w:id="1926"/>
      <w:r>
        <w:rPr>
          <w:rFonts w:hint="cs"/>
          <w:rtl/>
          <w:lang w:eastAsia="he-IL"/>
        </w:rPr>
        <w:t>לא.</w:t>
      </w:r>
    </w:p>
    <w:p w14:paraId="47704234" w14:textId="77777777" w:rsidR="00012CA7" w:rsidRDefault="00012CA7" w:rsidP="00012CA7">
      <w:pPr>
        <w:rPr>
          <w:rtl/>
          <w:lang w:eastAsia="he-IL"/>
        </w:rPr>
      </w:pPr>
      <w:bookmarkStart w:id="1927" w:name="_ETM_Q1_4905399"/>
      <w:bookmarkStart w:id="1928" w:name="_ETM_Q1_4905431"/>
      <w:bookmarkStart w:id="1929" w:name="_ETM_Q1_4906254"/>
      <w:bookmarkEnd w:id="1927"/>
      <w:bookmarkEnd w:id="1928"/>
      <w:bookmarkEnd w:id="1929"/>
    </w:p>
    <w:p w14:paraId="38A8B150" w14:textId="77777777" w:rsidR="00012CA7" w:rsidRDefault="00012CA7" w:rsidP="00012CA7">
      <w:pPr>
        <w:pStyle w:val="af6"/>
        <w:keepNext/>
        <w:rPr>
          <w:rtl/>
        </w:rPr>
      </w:pPr>
      <w:bookmarkStart w:id="1930" w:name="ET_yor_6156_229"/>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930"/>
    </w:p>
    <w:p w14:paraId="3AA71D89" w14:textId="77777777" w:rsidR="00012CA7" w:rsidRDefault="00012CA7" w:rsidP="00012CA7">
      <w:pPr>
        <w:pStyle w:val="KeepWithNext"/>
        <w:rPr>
          <w:rtl/>
          <w:lang w:eastAsia="he-IL"/>
        </w:rPr>
      </w:pPr>
    </w:p>
    <w:p w14:paraId="3824D195" w14:textId="77777777" w:rsidR="00012CA7" w:rsidRDefault="00012CA7" w:rsidP="00012CA7">
      <w:pPr>
        <w:rPr>
          <w:rtl/>
          <w:lang w:eastAsia="he-IL"/>
        </w:rPr>
      </w:pPr>
      <w:bookmarkStart w:id="1931" w:name="_ETM_Q1_4906552"/>
      <w:bookmarkStart w:id="1932" w:name="_ETM_Q1_4906576"/>
      <w:bookmarkEnd w:id="1931"/>
      <w:bookmarkEnd w:id="1932"/>
      <w:r>
        <w:rPr>
          <w:rFonts w:hint="cs"/>
          <w:rtl/>
          <w:lang w:eastAsia="he-IL"/>
        </w:rPr>
        <w:t xml:space="preserve">למה לא? יש </w:t>
      </w:r>
      <w:bookmarkStart w:id="1933" w:name="_ETM_Q1_4910381"/>
      <w:bookmarkEnd w:id="1933"/>
      <w:r>
        <w:rPr>
          <w:rFonts w:hint="cs"/>
          <w:rtl/>
          <w:lang w:eastAsia="he-IL"/>
        </w:rPr>
        <w:t>לי היום מחסור דרמטי במשרד, משרד האוצר לא נותן לי עוד תקנים, ולכן אין לי.</w:t>
      </w:r>
    </w:p>
    <w:p w14:paraId="77891F89" w14:textId="77777777" w:rsidR="00012CA7" w:rsidRDefault="00012CA7" w:rsidP="00012CA7">
      <w:pPr>
        <w:rPr>
          <w:rtl/>
          <w:lang w:eastAsia="he-IL"/>
        </w:rPr>
      </w:pPr>
      <w:bookmarkStart w:id="1934" w:name="_ETM_Q1_4912906"/>
      <w:bookmarkStart w:id="1935" w:name="_ETM_Q1_4912970"/>
      <w:bookmarkEnd w:id="1934"/>
      <w:bookmarkEnd w:id="1935"/>
    </w:p>
    <w:p w14:paraId="628BC5E0" w14:textId="77777777" w:rsidR="00012CA7" w:rsidRDefault="00012CA7" w:rsidP="00012CA7">
      <w:pPr>
        <w:pStyle w:val="af9"/>
        <w:keepNext/>
        <w:rPr>
          <w:rtl/>
          <w:lang w:eastAsia="he-IL"/>
        </w:rPr>
      </w:pPr>
      <w:bookmarkStart w:id="1936" w:name="ET_guest_יערה_למברגר_230"/>
      <w:r w:rsidRPr="00012CA7">
        <w:rPr>
          <w:rStyle w:val="TagStyle"/>
          <w:rtl/>
        </w:rPr>
        <w:t xml:space="preserve"> &lt;&lt; אורח &gt;&gt; </w:t>
      </w:r>
      <w:r>
        <w:rPr>
          <w:rtl/>
          <w:lang w:eastAsia="he-IL"/>
        </w:rPr>
        <w:t>יערה למברגר:</w:t>
      </w:r>
      <w:r w:rsidRPr="00012CA7">
        <w:rPr>
          <w:rStyle w:val="TagStyle"/>
          <w:rtl/>
        </w:rPr>
        <w:t xml:space="preserve"> &lt;&lt; אורח &gt;&gt;</w:t>
      </w:r>
      <w:r w:rsidR="00E75828">
        <w:rPr>
          <w:rtl/>
          <w:lang w:eastAsia="he-IL"/>
        </w:rPr>
        <w:t xml:space="preserve"> </w:t>
      </w:r>
      <w:bookmarkEnd w:id="1936"/>
    </w:p>
    <w:p w14:paraId="27330D00" w14:textId="77777777" w:rsidR="00012CA7" w:rsidRDefault="00012CA7" w:rsidP="00012CA7">
      <w:pPr>
        <w:pStyle w:val="KeepWithNext"/>
        <w:rPr>
          <w:rtl/>
          <w:lang w:eastAsia="he-IL"/>
        </w:rPr>
      </w:pPr>
    </w:p>
    <w:p w14:paraId="6C867EAE" w14:textId="77777777" w:rsidR="00012CA7" w:rsidRDefault="00012CA7" w:rsidP="00012CA7">
      <w:pPr>
        <w:rPr>
          <w:rtl/>
          <w:lang w:eastAsia="he-IL"/>
        </w:rPr>
      </w:pPr>
      <w:r>
        <w:rPr>
          <w:rFonts w:hint="cs"/>
          <w:rtl/>
          <w:lang w:eastAsia="he-IL"/>
        </w:rPr>
        <w:t xml:space="preserve">אני אומרת את הפרשנות שלי. עדיין זה לא עולה כדי נימוקים </w:t>
      </w:r>
      <w:bookmarkStart w:id="1937" w:name="_ETM_Q1_4913434"/>
      <w:bookmarkEnd w:id="1937"/>
      <w:r>
        <w:rPr>
          <w:rFonts w:hint="cs"/>
          <w:rtl/>
          <w:lang w:eastAsia="he-IL"/>
        </w:rPr>
        <w:t>מיוחדים שיירשמו. אני כן אומר משהו כללי ואת</w:t>
      </w:r>
      <w:bookmarkStart w:id="1938" w:name="_ETM_Q1_4924456"/>
      <w:bookmarkEnd w:id="1938"/>
      <w:r>
        <w:rPr>
          <w:rFonts w:hint="cs"/>
          <w:rtl/>
          <w:lang w:eastAsia="he-IL"/>
        </w:rPr>
        <w:t xml:space="preserve">ם כוועדת חוקה בטח יודעים זאת. יש בהקשרים שונים סמכויות לרשויות מינהליות. ודאי שיש מתחם של </w:t>
      </w:r>
      <w:bookmarkStart w:id="1939" w:name="_ETM_Q1_4928492"/>
      <w:bookmarkEnd w:id="1939"/>
      <w:r>
        <w:rPr>
          <w:rFonts w:hint="cs"/>
          <w:rtl/>
          <w:lang w:eastAsia="he-IL"/>
        </w:rPr>
        <w:t>איך הן</w:t>
      </w:r>
      <w:r w:rsidR="00E75828">
        <w:rPr>
          <w:rFonts w:hint="cs"/>
          <w:rtl/>
          <w:lang w:eastAsia="he-IL"/>
        </w:rPr>
        <w:t xml:space="preserve"> </w:t>
      </w:r>
      <w:r>
        <w:rPr>
          <w:rFonts w:hint="cs"/>
          <w:rtl/>
          <w:lang w:eastAsia="he-IL"/>
        </w:rPr>
        <w:t xml:space="preserve">מיישמות את זה, לפי המשפט המינהלי ובסבירות. זאת לא הפעם היחידה </w:t>
      </w:r>
      <w:bookmarkStart w:id="1940" w:name="_ETM_Q1_4934824"/>
      <w:bookmarkEnd w:id="1940"/>
      <w:r>
        <w:rPr>
          <w:rtl/>
          <w:lang w:eastAsia="he-IL"/>
        </w:rPr>
        <w:t>–</w:t>
      </w:r>
      <w:r>
        <w:rPr>
          <w:rFonts w:hint="cs"/>
          <w:rtl/>
          <w:lang w:eastAsia="he-IL"/>
        </w:rPr>
        <w:t xml:space="preserve"> או שהיא חריגה </w:t>
      </w:r>
      <w:r>
        <w:rPr>
          <w:rtl/>
          <w:lang w:eastAsia="he-IL"/>
        </w:rPr>
        <w:t>–</w:t>
      </w:r>
      <w:r>
        <w:rPr>
          <w:rFonts w:hint="cs"/>
          <w:rtl/>
          <w:lang w:eastAsia="he-IL"/>
        </w:rPr>
        <w:t xml:space="preserve"> שגוף ציבורי</w:t>
      </w:r>
      <w:r w:rsidR="00E75828">
        <w:rPr>
          <w:rFonts w:hint="cs"/>
          <w:rtl/>
          <w:lang w:eastAsia="he-IL"/>
        </w:rPr>
        <w:t xml:space="preserve"> </w:t>
      </w:r>
      <w:r>
        <w:rPr>
          <w:rFonts w:hint="cs"/>
          <w:rtl/>
          <w:lang w:eastAsia="he-IL"/>
        </w:rPr>
        <w:t>מפעיל</w:t>
      </w:r>
      <w:bookmarkStart w:id="1941" w:name="_ETM_Q1_4935486"/>
      <w:bookmarkEnd w:id="1941"/>
      <w:r>
        <w:rPr>
          <w:rFonts w:hint="cs"/>
          <w:rtl/>
          <w:lang w:eastAsia="he-IL"/>
        </w:rPr>
        <w:t xml:space="preserve"> וצריך להפעיל שיקול דעת לפי כללי המשפט המנהלי. </w:t>
      </w:r>
      <w:bookmarkStart w:id="1942" w:name="_ETM_Q1_4941031"/>
      <w:bookmarkEnd w:id="1942"/>
      <w:r>
        <w:rPr>
          <w:rFonts w:hint="cs"/>
          <w:rtl/>
          <w:lang w:eastAsia="he-IL"/>
        </w:rPr>
        <w:t>אני לא מחדשת כאן.</w:t>
      </w:r>
      <w:r w:rsidR="00E75828">
        <w:rPr>
          <w:rFonts w:hint="cs"/>
          <w:rtl/>
          <w:lang w:eastAsia="he-IL"/>
        </w:rPr>
        <w:t xml:space="preserve"> </w:t>
      </w:r>
    </w:p>
    <w:p w14:paraId="7EB6D690" w14:textId="77777777" w:rsidR="00012CA7" w:rsidRDefault="00012CA7" w:rsidP="00012CA7">
      <w:pPr>
        <w:rPr>
          <w:rtl/>
          <w:lang w:eastAsia="he-IL"/>
        </w:rPr>
      </w:pPr>
      <w:bookmarkStart w:id="1943" w:name="_ETM_Q1_4948826"/>
      <w:bookmarkStart w:id="1944" w:name="_ETM_Q1_4948885"/>
      <w:bookmarkStart w:id="1945" w:name="_ETM_Q1_4949442"/>
      <w:bookmarkEnd w:id="1943"/>
      <w:bookmarkEnd w:id="1944"/>
      <w:bookmarkEnd w:id="1945"/>
    </w:p>
    <w:p w14:paraId="47524E2B" w14:textId="77777777" w:rsidR="00012CA7" w:rsidRDefault="00012CA7" w:rsidP="00012CA7">
      <w:pPr>
        <w:pStyle w:val="af6"/>
        <w:keepNext/>
        <w:rPr>
          <w:rtl/>
        </w:rPr>
      </w:pPr>
      <w:bookmarkStart w:id="1946" w:name="ET_yor_6156_231"/>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946"/>
    </w:p>
    <w:p w14:paraId="3B8DAB34" w14:textId="77777777" w:rsidR="00012CA7" w:rsidRDefault="00012CA7" w:rsidP="00012CA7">
      <w:pPr>
        <w:pStyle w:val="KeepWithNext"/>
        <w:rPr>
          <w:rtl/>
          <w:lang w:eastAsia="he-IL"/>
        </w:rPr>
      </w:pPr>
    </w:p>
    <w:p w14:paraId="44EDACBA" w14:textId="77777777" w:rsidR="00012CA7" w:rsidRDefault="00012CA7" w:rsidP="00012CA7">
      <w:pPr>
        <w:rPr>
          <w:rtl/>
          <w:lang w:eastAsia="he-IL"/>
        </w:rPr>
      </w:pPr>
      <w:bookmarkStart w:id="1947" w:name="_ETM_Q1_4949728"/>
      <w:bookmarkStart w:id="1948" w:name="_ETM_Q1_4949751"/>
      <w:bookmarkEnd w:id="1947"/>
      <w:bookmarkEnd w:id="1948"/>
      <w:r>
        <w:rPr>
          <w:rFonts w:hint="cs"/>
          <w:rtl/>
          <w:lang w:eastAsia="he-IL"/>
        </w:rPr>
        <w:t xml:space="preserve">על פי התיאוריה הזאת היינו </w:t>
      </w:r>
      <w:bookmarkStart w:id="1949" w:name="_ETM_Q1_4949567"/>
      <w:bookmarkEnd w:id="1949"/>
      <w:r>
        <w:rPr>
          <w:rFonts w:hint="cs"/>
          <w:rtl/>
          <w:lang w:eastAsia="he-IL"/>
        </w:rPr>
        <w:t xml:space="preserve">צריכים לחוקק חוקים מאוד רזים עם מעט מאוד סעיפים כפשיטה </w:t>
      </w:r>
      <w:bookmarkStart w:id="1950" w:name="_ETM_Q1_4951880"/>
      <w:bookmarkEnd w:id="1950"/>
      <w:r>
        <w:rPr>
          <w:rFonts w:hint="cs"/>
          <w:rtl/>
          <w:lang w:eastAsia="he-IL"/>
        </w:rPr>
        <w:t>שהממשלה עובדת. יש סבירות.</w:t>
      </w:r>
    </w:p>
    <w:p w14:paraId="6D08364E" w14:textId="77777777" w:rsidR="00012CA7" w:rsidRDefault="00012CA7" w:rsidP="00012CA7">
      <w:pPr>
        <w:rPr>
          <w:rtl/>
          <w:lang w:eastAsia="he-IL"/>
        </w:rPr>
      </w:pPr>
      <w:bookmarkStart w:id="1951" w:name="_ETM_Q1_4959680"/>
      <w:bookmarkStart w:id="1952" w:name="_ETM_Q1_4959736"/>
      <w:bookmarkStart w:id="1953" w:name="_ETM_Q1_4960200"/>
      <w:bookmarkEnd w:id="1951"/>
      <w:bookmarkEnd w:id="1952"/>
      <w:bookmarkEnd w:id="1953"/>
    </w:p>
    <w:p w14:paraId="6F184D43" w14:textId="77777777" w:rsidR="00012CA7" w:rsidRDefault="00012CA7" w:rsidP="00012CA7">
      <w:pPr>
        <w:pStyle w:val="af9"/>
        <w:keepNext/>
        <w:rPr>
          <w:rtl/>
          <w:lang w:eastAsia="he-IL"/>
        </w:rPr>
      </w:pPr>
      <w:bookmarkStart w:id="1954" w:name="ET_guest_יערה_למברגר_233"/>
      <w:r w:rsidRPr="00012CA7">
        <w:rPr>
          <w:rStyle w:val="TagStyle"/>
          <w:rtl/>
        </w:rPr>
        <w:t xml:space="preserve"> &lt;&lt; אורח &gt;&gt; </w:t>
      </w:r>
      <w:r>
        <w:rPr>
          <w:rtl/>
          <w:lang w:eastAsia="he-IL"/>
        </w:rPr>
        <w:t>יערה למברגר:</w:t>
      </w:r>
      <w:r w:rsidRPr="00012CA7">
        <w:rPr>
          <w:rStyle w:val="TagStyle"/>
          <w:rtl/>
        </w:rPr>
        <w:t xml:space="preserve"> &lt;&lt; אורח &gt;&gt;</w:t>
      </w:r>
      <w:r w:rsidR="00E75828">
        <w:rPr>
          <w:rtl/>
          <w:lang w:eastAsia="he-IL"/>
        </w:rPr>
        <w:t xml:space="preserve"> </w:t>
      </w:r>
      <w:bookmarkEnd w:id="1954"/>
    </w:p>
    <w:p w14:paraId="1258F828" w14:textId="77777777" w:rsidR="00012CA7" w:rsidRDefault="00012CA7" w:rsidP="00012CA7">
      <w:pPr>
        <w:pStyle w:val="KeepWithNext"/>
        <w:rPr>
          <w:rtl/>
          <w:lang w:eastAsia="he-IL"/>
        </w:rPr>
      </w:pPr>
    </w:p>
    <w:p w14:paraId="7A34D0E6" w14:textId="77777777" w:rsidR="00012CA7" w:rsidRDefault="00012CA7" w:rsidP="00012CA7">
      <w:pPr>
        <w:rPr>
          <w:rtl/>
          <w:lang w:eastAsia="he-IL"/>
        </w:rPr>
      </w:pPr>
      <w:bookmarkStart w:id="1955" w:name="_ETM_Q1_4960448"/>
      <w:bookmarkStart w:id="1956" w:name="_ETM_Q1_4960473"/>
      <w:bookmarkEnd w:id="1955"/>
      <w:bookmarkEnd w:id="1956"/>
      <w:r>
        <w:rPr>
          <w:rFonts w:hint="cs"/>
          <w:rtl/>
          <w:lang w:eastAsia="he-IL"/>
        </w:rPr>
        <w:t>לא התווכחתי עם ה</w:t>
      </w:r>
      <w:bookmarkStart w:id="1957" w:name="_ETM_Q1_4958678"/>
      <w:bookmarkEnd w:id="1957"/>
      <w:r>
        <w:rPr>
          <w:rFonts w:hint="cs"/>
          <w:rtl/>
          <w:lang w:eastAsia="he-IL"/>
        </w:rPr>
        <w:t>עיקרון.</w:t>
      </w:r>
    </w:p>
    <w:p w14:paraId="573EF480" w14:textId="77777777" w:rsidR="00012CA7" w:rsidRDefault="00012CA7" w:rsidP="00012CA7">
      <w:pPr>
        <w:rPr>
          <w:rtl/>
          <w:lang w:eastAsia="he-IL"/>
        </w:rPr>
      </w:pPr>
      <w:bookmarkStart w:id="1958" w:name="_ETM_Q1_4959663"/>
      <w:bookmarkStart w:id="1959" w:name="_ETM_Q1_4959719"/>
      <w:bookmarkStart w:id="1960" w:name="_ETM_Q1_4960742"/>
      <w:bookmarkEnd w:id="1958"/>
      <w:bookmarkEnd w:id="1959"/>
      <w:bookmarkEnd w:id="1960"/>
    </w:p>
    <w:p w14:paraId="2536B089" w14:textId="77777777" w:rsidR="00012CA7" w:rsidRDefault="00012CA7" w:rsidP="00012CA7">
      <w:pPr>
        <w:pStyle w:val="af6"/>
        <w:keepNext/>
        <w:rPr>
          <w:rtl/>
        </w:rPr>
      </w:pPr>
      <w:bookmarkStart w:id="1961" w:name="ET_yor_6156_234"/>
      <w:r w:rsidRPr="00012CA7">
        <w:rPr>
          <w:rStyle w:val="TagStyle"/>
          <w:rtl/>
        </w:rPr>
        <w:t xml:space="preserve"> &lt;&lt; יור &gt;&gt; </w:t>
      </w:r>
      <w:r>
        <w:rPr>
          <w:rtl/>
        </w:rPr>
        <w:t>היו"ר גלעד קריב:</w:t>
      </w:r>
      <w:r w:rsidRPr="00012CA7">
        <w:rPr>
          <w:rStyle w:val="TagStyle"/>
          <w:rtl/>
        </w:rPr>
        <w:t xml:space="preserve"> &lt;&lt; יור &gt;&gt;</w:t>
      </w:r>
      <w:r w:rsidR="00E75828">
        <w:rPr>
          <w:rtl/>
        </w:rPr>
        <w:t xml:space="preserve"> </w:t>
      </w:r>
      <w:bookmarkEnd w:id="1961"/>
    </w:p>
    <w:p w14:paraId="3E1F5009" w14:textId="77777777" w:rsidR="00012CA7" w:rsidRDefault="00012CA7" w:rsidP="00012CA7">
      <w:pPr>
        <w:pStyle w:val="KeepWithNext"/>
        <w:rPr>
          <w:rtl/>
          <w:lang w:eastAsia="he-IL"/>
        </w:rPr>
      </w:pPr>
    </w:p>
    <w:p w14:paraId="524E420F" w14:textId="77777777" w:rsidR="00012CA7" w:rsidRDefault="00012CA7" w:rsidP="00012CA7">
      <w:pPr>
        <w:rPr>
          <w:rtl/>
          <w:lang w:eastAsia="he-IL"/>
        </w:rPr>
      </w:pPr>
      <w:bookmarkStart w:id="1962" w:name="_ETM_Q1_4961094"/>
      <w:bookmarkStart w:id="1963" w:name="_ETM_Q1_4961119"/>
      <w:bookmarkEnd w:id="1962"/>
      <w:bookmarkEnd w:id="1963"/>
      <w:r>
        <w:rPr>
          <w:rFonts w:hint="cs"/>
          <w:rtl/>
          <w:lang w:eastAsia="he-IL"/>
        </w:rPr>
        <w:t xml:space="preserve">למה צריך לקבוע פרוצדורות דרמטיות של שינויים ופרוצדורות דרמטיות </w:t>
      </w:r>
      <w:bookmarkStart w:id="1964" w:name="_ETM_Q1_4965992"/>
      <w:bookmarkEnd w:id="1964"/>
      <w:r>
        <w:rPr>
          <w:rFonts w:hint="cs"/>
          <w:rtl/>
          <w:lang w:eastAsia="he-IL"/>
        </w:rPr>
        <w:t>של ערעור?</w:t>
      </w:r>
      <w:r w:rsidR="00E75828">
        <w:rPr>
          <w:rFonts w:hint="cs"/>
          <w:rtl/>
          <w:lang w:eastAsia="he-IL"/>
        </w:rPr>
        <w:t xml:space="preserve"> </w:t>
      </w:r>
      <w:r>
        <w:rPr>
          <w:rFonts w:hint="cs"/>
          <w:rtl/>
          <w:lang w:eastAsia="he-IL"/>
        </w:rPr>
        <w:t xml:space="preserve">הרי יש כללי מינהל תקין </w:t>
      </w:r>
      <w:bookmarkStart w:id="1965" w:name="_ETM_Q1_4971250"/>
      <w:bookmarkEnd w:id="1965"/>
      <w:r w:rsidR="00032945">
        <w:rPr>
          <w:rFonts w:hint="cs"/>
          <w:rtl/>
          <w:lang w:eastAsia="he-IL"/>
        </w:rPr>
        <w:t>והחלטה מתקבלת אחרי ששמעת את</w:t>
      </w:r>
      <w:r>
        <w:rPr>
          <w:rFonts w:hint="cs"/>
          <w:rtl/>
          <w:lang w:eastAsia="he-IL"/>
        </w:rPr>
        <w:t xml:space="preserve"> האדם</w:t>
      </w:r>
      <w:r w:rsidR="00032945">
        <w:rPr>
          <w:rFonts w:hint="cs"/>
          <w:rtl/>
          <w:lang w:eastAsia="he-IL"/>
        </w:rPr>
        <w:t>.</w:t>
      </w:r>
    </w:p>
    <w:p w14:paraId="1F491CA8" w14:textId="77777777" w:rsidR="00032945" w:rsidRDefault="00032945" w:rsidP="00012CA7">
      <w:pPr>
        <w:rPr>
          <w:rtl/>
          <w:lang w:eastAsia="he-IL"/>
        </w:rPr>
      </w:pPr>
      <w:bookmarkStart w:id="1966" w:name="_ETM_Q1_4969167"/>
      <w:bookmarkStart w:id="1967" w:name="_ETM_Q1_4969217"/>
      <w:bookmarkStart w:id="1968" w:name="_ETM_Q1_4969879"/>
      <w:bookmarkEnd w:id="1966"/>
      <w:bookmarkEnd w:id="1967"/>
      <w:bookmarkEnd w:id="1968"/>
    </w:p>
    <w:p w14:paraId="52DD1F63" w14:textId="77777777" w:rsidR="00032945" w:rsidRDefault="00032945" w:rsidP="00032945">
      <w:pPr>
        <w:pStyle w:val="af9"/>
        <w:keepNext/>
        <w:rPr>
          <w:rtl/>
          <w:lang w:eastAsia="he-IL"/>
        </w:rPr>
      </w:pPr>
      <w:bookmarkStart w:id="1969" w:name="ET_guest_יערה_למברגר_235"/>
      <w:r w:rsidRPr="00032945">
        <w:rPr>
          <w:rStyle w:val="TagStyle"/>
          <w:rtl/>
        </w:rPr>
        <w:t xml:space="preserve"> &lt;&lt; אורח &gt;&gt; </w:t>
      </w:r>
      <w:r>
        <w:rPr>
          <w:rtl/>
          <w:lang w:eastAsia="he-IL"/>
        </w:rPr>
        <w:t>יערה למברגר:</w:t>
      </w:r>
      <w:r w:rsidRPr="00032945">
        <w:rPr>
          <w:rStyle w:val="TagStyle"/>
          <w:rtl/>
        </w:rPr>
        <w:t xml:space="preserve"> &lt;&lt; אורח &gt;&gt;</w:t>
      </w:r>
      <w:r w:rsidR="00E75828">
        <w:rPr>
          <w:rtl/>
          <w:lang w:eastAsia="he-IL"/>
        </w:rPr>
        <w:t xml:space="preserve"> </w:t>
      </w:r>
      <w:bookmarkEnd w:id="1969"/>
    </w:p>
    <w:p w14:paraId="080A0850" w14:textId="77777777" w:rsidR="00032945" w:rsidRDefault="00032945" w:rsidP="00032945">
      <w:pPr>
        <w:pStyle w:val="KeepWithNext"/>
        <w:rPr>
          <w:rtl/>
          <w:lang w:eastAsia="he-IL"/>
        </w:rPr>
      </w:pPr>
    </w:p>
    <w:p w14:paraId="03ED9565" w14:textId="77777777" w:rsidR="00032945" w:rsidRDefault="00032945" w:rsidP="00032945">
      <w:pPr>
        <w:rPr>
          <w:rtl/>
          <w:lang w:eastAsia="he-IL"/>
        </w:rPr>
      </w:pPr>
      <w:bookmarkStart w:id="1970" w:name="_ETM_Q1_4970124"/>
      <w:bookmarkStart w:id="1971" w:name="_ETM_Q1_4970144"/>
      <w:bookmarkEnd w:id="1970"/>
      <w:bookmarkEnd w:id="1971"/>
      <w:r>
        <w:rPr>
          <w:rFonts w:hint="cs"/>
          <w:rtl/>
          <w:lang w:eastAsia="he-IL"/>
        </w:rPr>
        <w:t xml:space="preserve">אני חושבת שחשוב ומסכימה לקבוע </w:t>
      </w:r>
      <w:bookmarkStart w:id="1972" w:name="_ETM_Q1_4975374"/>
      <w:bookmarkEnd w:id="1972"/>
      <w:r>
        <w:rPr>
          <w:rFonts w:hint="cs"/>
          <w:rtl/>
          <w:lang w:eastAsia="he-IL"/>
        </w:rPr>
        <w:t xml:space="preserve">את העיקרון. זאת לגמרי הסכמה עם עמדת הוועדה. אנחנו עדיין מדברים כאן על החריג ועל </w:t>
      </w:r>
      <w:bookmarkStart w:id="1973" w:name="_ETM_Q1_4981170"/>
      <w:bookmarkEnd w:id="1973"/>
      <w:r>
        <w:rPr>
          <w:rFonts w:hint="cs"/>
          <w:rtl/>
          <w:lang w:eastAsia="he-IL"/>
        </w:rPr>
        <w:t xml:space="preserve">הצורך בגמישות מסוימת. </w:t>
      </w:r>
    </w:p>
    <w:p w14:paraId="4C88FD3C" w14:textId="77777777" w:rsidR="00032945" w:rsidRDefault="00032945" w:rsidP="00032945">
      <w:pPr>
        <w:rPr>
          <w:rtl/>
          <w:lang w:eastAsia="he-IL"/>
        </w:rPr>
      </w:pPr>
    </w:p>
    <w:p w14:paraId="3E67D3D1" w14:textId="77777777" w:rsidR="00032945" w:rsidRDefault="00032945" w:rsidP="00032945">
      <w:pPr>
        <w:pStyle w:val="af6"/>
        <w:keepNext/>
        <w:rPr>
          <w:rtl/>
        </w:rPr>
      </w:pPr>
      <w:bookmarkStart w:id="1974" w:name="ET_yor_6156_236"/>
      <w:r w:rsidRPr="00032945">
        <w:rPr>
          <w:rStyle w:val="TagStyle"/>
          <w:rtl/>
        </w:rPr>
        <w:t xml:space="preserve"> &lt;&lt; יור &gt;&gt; </w:t>
      </w:r>
      <w:r>
        <w:rPr>
          <w:rtl/>
        </w:rPr>
        <w:t>היו"ר גלעד קריב:</w:t>
      </w:r>
      <w:r w:rsidRPr="00032945">
        <w:rPr>
          <w:rStyle w:val="TagStyle"/>
          <w:rtl/>
        </w:rPr>
        <w:t xml:space="preserve"> &lt;&lt; יור &gt;&gt;</w:t>
      </w:r>
      <w:r w:rsidR="00E75828">
        <w:rPr>
          <w:rtl/>
        </w:rPr>
        <w:t xml:space="preserve"> </w:t>
      </w:r>
      <w:bookmarkEnd w:id="1974"/>
    </w:p>
    <w:p w14:paraId="3035DDC8" w14:textId="77777777" w:rsidR="00032945" w:rsidRDefault="00032945" w:rsidP="00032945">
      <w:pPr>
        <w:pStyle w:val="KeepWithNext"/>
        <w:rPr>
          <w:rtl/>
          <w:lang w:eastAsia="he-IL"/>
        </w:rPr>
      </w:pPr>
    </w:p>
    <w:p w14:paraId="1D8A07DE" w14:textId="77777777" w:rsidR="00032945" w:rsidRDefault="00032945" w:rsidP="00032945">
      <w:pPr>
        <w:rPr>
          <w:rtl/>
          <w:lang w:eastAsia="he-IL"/>
        </w:rPr>
      </w:pPr>
      <w:r>
        <w:rPr>
          <w:rFonts w:hint="cs"/>
          <w:rtl/>
          <w:lang w:eastAsia="he-IL"/>
        </w:rPr>
        <w:t>למה אתם לא צריכים לפקח על זה? לא הבנתי.</w:t>
      </w:r>
      <w:r w:rsidR="00E75828">
        <w:rPr>
          <w:rFonts w:hint="cs"/>
          <w:rtl/>
          <w:lang w:eastAsia="he-IL"/>
        </w:rPr>
        <w:t xml:space="preserve"> </w:t>
      </w:r>
      <w:r>
        <w:rPr>
          <w:rFonts w:hint="cs"/>
          <w:rtl/>
          <w:lang w:eastAsia="he-IL"/>
        </w:rPr>
        <w:t xml:space="preserve">אדם רוצה </w:t>
      </w:r>
      <w:bookmarkStart w:id="1975" w:name="_ETM_Q1_4985084"/>
      <w:bookmarkEnd w:id="1975"/>
      <w:r>
        <w:rPr>
          <w:rFonts w:hint="cs"/>
          <w:rtl/>
          <w:lang w:eastAsia="he-IL"/>
        </w:rPr>
        <w:t>להשתמש במערכת הממשלתית.</w:t>
      </w:r>
    </w:p>
    <w:p w14:paraId="535C8AB1" w14:textId="77777777" w:rsidR="00032945" w:rsidRDefault="00032945" w:rsidP="00032945">
      <w:pPr>
        <w:rPr>
          <w:rtl/>
          <w:lang w:eastAsia="he-IL"/>
        </w:rPr>
      </w:pPr>
      <w:bookmarkStart w:id="1976" w:name="_ETM_Q1_4989878"/>
      <w:bookmarkStart w:id="1977" w:name="_ETM_Q1_4989928"/>
      <w:bookmarkStart w:id="1978" w:name="_ETM_Q1_4990534"/>
      <w:bookmarkEnd w:id="1976"/>
      <w:bookmarkEnd w:id="1977"/>
      <w:bookmarkEnd w:id="1978"/>
    </w:p>
    <w:p w14:paraId="2041873D" w14:textId="77777777" w:rsidR="00032945" w:rsidRDefault="00032945" w:rsidP="00032945">
      <w:pPr>
        <w:pStyle w:val="af9"/>
        <w:keepNext/>
        <w:rPr>
          <w:rtl/>
          <w:lang w:eastAsia="he-IL"/>
        </w:rPr>
      </w:pPr>
      <w:bookmarkStart w:id="1979" w:name="ET_guest_יערה_למברגר_237"/>
      <w:r w:rsidRPr="00032945">
        <w:rPr>
          <w:rStyle w:val="TagStyle"/>
          <w:rtl/>
        </w:rPr>
        <w:t xml:space="preserve"> &lt;&lt; אורח &gt;&gt; </w:t>
      </w:r>
      <w:r>
        <w:rPr>
          <w:rtl/>
          <w:lang w:eastAsia="he-IL"/>
        </w:rPr>
        <w:t>יערה למברגר:</w:t>
      </w:r>
      <w:r w:rsidRPr="00032945">
        <w:rPr>
          <w:rStyle w:val="TagStyle"/>
          <w:rtl/>
        </w:rPr>
        <w:t xml:space="preserve"> &lt;&lt; אורח &gt;&gt;</w:t>
      </w:r>
      <w:r w:rsidR="00E75828">
        <w:rPr>
          <w:rtl/>
          <w:lang w:eastAsia="he-IL"/>
        </w:rPr>
        <w:t xml:space="preserve"> </w:t>
      </w:r>
      <w:bookmarkEnd w:id="1979"/>
    </w:p>
    <w:p w14:paraId="0CEDE7F6" w14:textId="77777777" w:rsidR="00032945" w:rsidRDefault="00032945" w:rsidP="00032945">
      <w:pPr>
        <w:pStyle w:val="KeepWithNext"/>
        <w:rPr>
          <w:rtl/>
          <w:lang w:eastAsia="he-IL"/>
        </w:rPr>
      </w:pPr>
    </w:p>
    <w:p w14:paraId="1DE86FB5" w14:textId="77777777" w:rsidR="00032945" w:rsidRDefault="00032945" w:rsidP="00032945">
      <w:pPr>
        <w:rPr>
          <w:rtl/>
          <w:lang w:eastAsia="he-IL"/>
        </w:rPr>
      </w:pPr>
      <w:bookmarkStart w:id="1980" w:name="_ETM_Q1_4990804"/>
      <w:bookmarkStart w:id="1981" w:name="_ETM_Q1_4990843"/>
      <w:bookmarkEnd w:id="1980"/>
      <w:bookmarkEnd w:id="1981"/>
      <w:r>
        <w:rPr>
          <w:rFonts w:hint="cs"/>
          <w:rtl/>
          <w:lang w:eastAsia="he-IL"/>
        </w:rPr>
        <w:t xml:space="preserve">אני רוצה לומר עוד שני דברים, אם אפשר. כאמירה כללית על החוק, </w:t>
      </w:r>
      <w:bookmarkStart w:id="1982" w:name="_ETM_Q1_4991505"/>
      <w:bookmarkEnd w:id="1982"/>
      <w:r>
        <w:rPr>
          <w:rFonts w:hint="cs"/>
          <w:rtl/>
          <w:lang w:eastAsia="he-IL"/>
        </w:rPr>
        <w:t xml:space="preserve">אני חושבת שכולנו צריכים לזכור </w:t>
      </w:r>
      <w:r>
        <w:rPr>
          <w:rtl/>
          <w:lang w:eastAsia="he-IL"/>
        </w:rPr>
        <w:t>–</w:t>
      </w:r>
      <w:r>
        <w:rPr>
          <w:rFonts w:hint="cs"/>
          <w:rtl/>
          <w:lang w:eastAsia="he-IL"/>
        </w:rPr>
        <w:t xml:space="preserve"> ואני מרגישה </w:t>
      </w:r>
      <w:bookmarkStart w:id="1983" w:name="_ETM_Q1_4994426"/>
      <w:bookmarkEnd w:id="1983"/>
      <w:r>
        <w:rPr>
          <w:rFonts w:hint="cs"/>
          <w:rtl/>
          <w:lang w:eastAsia="he-IL"/>
        </w:rPr>
        <w:t xml:space="preserve">שזה מחייב זהירות מסוימת </w:t>
      </w:r>
      <w:r>
        <w:rPr>
          <w:rtl/>
          <w:lang w:eastAsia="he-IL"/>
        </w:rPr>
        <w:t>–</w:t>
      </w:r>
      <w:r>
        <w:rPr>
          <w:rFonts w:hint="cs"/>
          <w:rtl/>
          <w:lang w:eastAsia="he-IL"/>
        </w:rPr>
        <w:t xml:space="preserve"> שיש כאן חוק שהוא רוחבי</w:t>
      </w:r>
      <w:bookmarkStart w:id="1984" w:name="_ETM_Q1_5000142"/>
      <w:bookmarkEnd w:id="1984"/>
      <w:r>
        <w:rPr>
          <w:rFonts w:hint="cs"/>
          <w:rtl/>
          <w:lang w:eastAsia="he-IL"/>
        </w:rPr>
        <w:t xml:space="preserve"> ויש בזה</w:t>
      </w:r>
      <w:r w:rsidR="00E75828">
        <w:rPr>
          <w:rFonts w:hint="cs"/>
          <w:rtl/>
          <w:lang w:eastAsia="he-IL"/>
        </w:rPr>
        <w:t xml:space="preserve"> </w:t>
      </w:r>
      <w:r>
        <w:rPr>
          <w:rFonts w:hint="cs"/>
          <w:rtl/>
          <w:lang w:eastAsia="he-IL"/>
        </w:rPr>
        <w:t>יתרונו ת ויש בזה חסרונות</w:t>
      </w:r>
      <w:bookmarkStart w:id="1985" w:name="_ETM_Q1_5001044"/>
      <w:bookmarkEnd w:id="1985"/>
      <w:r>
        <w:rPr>
          <w:rFonts w:hint="cs"/>
          <w:rtl/>
          <w:lang w:eastAsia="he-IL"/>
        </w:rPr>
        <w:t xml:space="preserve">. במובן הרוחביות, אני מגישה שאני צריכה זהירות לא </w:t>
      </w:r>
      <w:bookmarkStart w:id="1986" w:name="_ETM_Q1_5004822"/>
      <w:bookmarkEnd w:id="1986"/>
      <w:r>
        <w:rPr>
          <w:rFonts w:hint="cs"/>
          <w:rtl/>
          <w:lang w:eastAsia="he-IL"/>
        </w:rPr>
        <w:t>ליצור כאן - - -</w:t>
      </w:r>
    </w:p>
    <w:p w14:paraId="79123417" w14:textId="77777777" w:rsidR="00032945" w:rsidRDefault="00032945" w:rsidP="00032945">
      <w:pPr>
        <w:rPr>
          <w:rtl/>
          <w:lang w:eastAsia="he-IL"/>
        </w:rPr>
      </w:pPr>
    </w:p>
    <w:p w14:paraId="4A653F2E" w14:textId="77777777" w:rsidR="00032945" w:rsidRDefault="00032945" w:rsidP="00032945">
      <w:pPr>
        <w:pStyle w:val="af6"/>
        <w:keepNext/>
        <w:rPr>
          <w:rtl/>
        </w:rPr>
      </w:pPr>
      <w:bookmarkStart w:id="1987" w:name="ET_yor_6156_238"/>
      <w:r w:rsidRPr="00032945">
        <w:rPr>
          <w:rStyle w:val="TagStyle"/>
          <w:rtl/>
        </w:rPr>
        <w:t xml:space="preserve"> &lt;&lt; יור &gt;&gt; </w:t>
      </w:r>
      <w:r>
        <w:rPr>
          <w:rtl/>
        </w:rPr>
        <w:t>היו"ר גלעד קריב:</w:t>
      </w:r>
      <w:r w:rsidRPr="00032945">
        <w:rPr>
          <w:rStyle w:val="TagStyle"/>
          <w:rtl/>
        </w:rPr>
        <w:t xml:space="preserve"> &lt;&lt; יור &gt;&gt;</w:t>
      </w:r>
      <w:r w:rsidR="00E75828">
        <w:rPr>
          <w:rtl/>
        </w:rPr>
        <w:t xml:space="preserve"> </w:t>
      </w:r>
      <w:bookmarkEnd w:id="1987"/>
    </w:p>
    <w:p w14:paraId="2935A60C" w14:textId="77777777" w:rsidR="00032945" w:rsidRDefault="00032945" w:rsidP="00032945">
      <w:pPr>
        <w:pStyle w:val="KeepWithNext"/>
        <w:rPr>
          <w:rtl/>
          <w:lang w:eastAsia="he-IL"/>
        </w:rPr>
      </w:pPr>
    </w:p>
    <w:p w14:paraId="0A2FE823" w14:textId="77777777" w:rsidR="00032945" w:rsidRDefault="00032945" w:rsidP="00032945">
      <w:pPr>
        <w:rPr>
          <w:rtl/>
          <w:lang w:eastAsia="he-IL"/>
        </w:rPr>
      </w:pPr>
      <w:r>
        <w:rPr>
          <w:rFonts w:hint="cs"/>
          <w:rtl/>
          <w:lang w:eastAsia="he-IL"/>
        </w:rPr>
        <w:t xml:space="preserve">הזהירות הייתה צריכה כך שהייתם צריכים לעשות מהלך הרבה יותר מתואם עם </w:t>
      </w:r>
      <w:bookmarkStart w:id="1988" w:name="_ETM_Q1_5009958"/>
      <w:bookmarkEnd w:id="1988"/>
      <w:r>
        <w:rPr>
          <w:rFonts w:hint="cs"/>
          <w:rtl/>
          <w:lang w:eastAsia="he-IL"/>
        </w:rPr>
        <w:t>יתר הרשויות ומשרדי הממשלה.</w:t>
      </w:r>
    </w:p>
    <w:p w14:paraId="6AE94F05" w14:textId="77777777" w:rsidR="00032945" w:rsidRDefault="00032945" w:rsidP="00032945">
      <w:pPr>
        <w:rPr>
          <w:rtl/>
          <w:lang w:eastAsia="he-IL"/>
        </w:rPr>
      </w:pPr>
      <w:bookmarkStart w:id="1989" w:name="_ETM_Q1_5010880"/>
      <w:bookmarkStart w:id="1990" w:name="_ETM_Q1_5010939"/>
      <w:bookmarkStart w:id="1991" w:name="_ETM_Q1_5012040"/>
      <w:bookmarkEnd w:id="1989"/>
      <w:bookmarkEnd w:id="1990"/>
      <w:bookmarkEnd w:id="1991"/>
    </w:p>
    <w:p w14:paraId="13895786" w14:textId="77777777" w:rsidR="00032945" w:rsidRDefault="00032945" w:rsidP="00032945">
      <w:pPr>
        <w:pStyle w:val="af9"/>
        <w:keepNext/>
        <w:rPr>
          <w:rtl/>
          <w:lang w:eastAsia="he-IL"/>
        </w:rPr>
      </w:pPr>
      <w:bookmarkStart w:id="1992" w:name="ET_guest_יערה_למברגר_239"/>
      <w:r w:rsidRPr="00032945">
        <w:rPr>
          <w:rStyle w:val="TagStyle"/>
          <w:rtl/>
        </w:rPr>
        <w:t xml:space="preserve"> &lt;&lt; אורח &gt;&gt; </w:t>
      </w:r>
      <w:r>
        <w:rPr>
          <w:rtl/>
          <w:lang w:eastAsia="he-IL"/>
        </w:rPr>
        <w:t>יערה למברגר:</w:t>
      </w:r>
      <w:r w:rsidRPr="00032945">
        <w:rPr>
          <w:rStyle w:val="TagStyle"/>
          <w:rtl/>
        </w:rPr>
        <w:t xml:space="preserve"> &lt;&lt; אורח &gt;&gt;</w:t>
      </w:r>
      <w:r w:rsidR="00E75828">
        <w:rPr>
          <w:rtl/>
          <w:lang w:eastAsia="he-IL"/>
        </w:rPr>
        <w:t xml:space="preserve"> </w:t>
      </w:r>
      <w:bookmarkEnd w:id="1992"/>
    </w:p>
    <w:p w14:paraId="16EF67F4" w14:textId="77777777" w:rsidR="00032945" w:rsidRDefault="00032945" w:rsidP="00032945">
      <w:pPr>
        <w:pStyle w:val="KeepWithNext"/>
        <w:rPr>
          <w:rtl/>
          <w:lang w:eastAsia="he-IL"/>
        </w:rPr>
      </w:pPr>
    </w:p>
    <w:p w14:paraId="7973BEEC" w14:textId="77777777" w:rsidR="00032945" w:rsidRDefault="00032945" w:rsidP="00032945">
      <w:pPr>
        <w:rPr>
          <w:rtl/>
          <w:lang w:eastAsia="he-IL"/>
        </w:rPr>
      </w:pPr>
      <w:bookmarkStart w:id="1993" w:name="_ETM_Q1_5012281"/>
      <w:bookmarkStart w:id="1994" w:name="_ETM_Q1_5012303"/>
      <w:bookmarkEnd w:id="1993"/>
      <w:bookmarkEnd w:id="1994"/>
      <w:r>
        <w:rPr>
          <w:rFonts w:hint="cs"/>
          <w:rtl/>
          <w:lang w:eastAsia="he-IL"/>
        </w:rPr>
        <w:t>הדבר השני, לגבי הפיקוח על זה.</w:t>
      </w:r>
      <w:r w:rsidR="00E75828">
        <w:rPr>
          <w:rFonts w:hint="cs"/>
          <w:rtl/>
          <w:lang w:eastAsia="he-IL"/>
        </w:rPr>
        <w:t xml:space="preserve"> </w:t>
      </w:r>
      <w:r>
        <w:rPr>
          <w:rFonts w:hint="cs"/>
          <w:rtl/>
          <w:lang w:eastAsia="he-IL"/>
        </w:rPr>
        <w:t xml:space="preserve">המבנה והדרך היא דרך בה יש </w:t>
      </w:r>
      <w:bookmarkStart w:id="1995" w:name="_ETM_Q1_5018068"/>
      <w:bookmarkEnd w:id="1995"/>
      <w:r>
        <w:rPr>
          <w:rFonts w:hint="cs"/>
          <w:rtl/>
          <w:lang w:eastAsia="he-IL"/>
        </w:rPr>
        <w:t xml:space="preserve">אחריות וביצוע על ידי הגוף הציבורי. המערכת המדוורת היא </w:t>
      </w:r>
      <w:bookmarkStart w:id="1996" w:name="_ETM_Q1_5020812"/>
      <w:bookmarkEnd w:id="1996"/>
      <w:r>
        <w:rPr>
          <w:rFonts w:hint="cs"/>
          <w:rtl/>
          <w:lang w:eastAsia="he-IL"/>
        </w:rPr>
        <w:t xml:space="preserve">לא מפקחת, היא לא יושבת ומפקחת כפיקוח על כל מסר ומסר. </w:t>
      </w:r>
      <w:bookmarkStart w:id="1997" w:name="_ETM_Q1_5026408"/>
      <w:bookmarkEnd w:id="1997"/>
    </w:p>
    <w:p w14:paraId="68706848" w14:textId="77777777" w:rsidR="00032945" w:rsidRDefault="00032945" w:rsidP="00032945">
      <w:pPr>
        <w:rPr>
          <w:rtl/>
          <w:lang w:eastAsia="he-IL"/>
        </w:rPr>
      </w:pPr>
      <w:bookmarkStart w:id="1998" w:name="_ETM_Q1_5026470"/>
      <w:bookmarkEnd w:id="1998"/>
    </w:p>
    <w:p w14:paraId="3B5D786F" w14:textId="77777777" w:rsidR="00032945" w:rsidRDefault="00032945" w:rsidP="00032945">
      <w:pPr>
        <w:pStyle w:val="af6"/>
        <w:keepNext/>
        <w:rPr>
          <w:rtl/>
        </w:rPr>
      </w:pPr>
      <w:bookmarkStart w:id="1999" w:name="ET_yor_6156_240"/>
      <w:r w:rsidRPr="00032945">
        <w:rPr>
          <w:rStyle w:val="TagStyle"/>
          <w:rtl/>
        </w:rPr>
        <w:t xml:space="preserve"> &lt;&lt; יור &gt;&gt; </w:t>
      </w:r>
      <w:r>
        <w:rPr>
          <w:rtl/>
        </w:rPr>
        <w:t>היו"ר גלעד קריב:</w:t>
      </w:r>
      <w:r w:rsidRPr="00032945">
        <w:rPr>
          <w:rStyle w:val="TagStyle"/>
          <w:rtl/>
        </w:rPr>
        <w:t xml:space="preserve"> &lt;&lt; יור &gt;&gt;</w:t>
      </w:r>
      <w:r w:rsidR="00E75828">
        <w:rPr>
          <w:rtl/>
        </w:rPr>
        <w:t xml:space="preserve"> </w:t>
      </w:r>
      <w:bookmarkEnd w:id="1999"/>
    </w:p>
    <w:p w14:paraId="0BE211D8" w14:textId="77777777" w:rsidR="00032945" w:rsidRDefault="00032945" w:rsidP="00032945">
      <w:pPr>
        <w:pStyle w:val="KeepWithNext"/>
        <w:rPr>
          <w:rtl/>
          <w:lang w:eastAsia="he-IL"/>
        </w:rPr>
      </w:pPr>
    </w:p>
    <w:p w14:paraId="7AD344EF" w14:textId="77777777" w:rsidR="00032945" w:rsidRDefault="00032945" w:rsidP="00032945">
      <w:pPr>
        <w:rPr>
          <w:rtl/>
          <w:lang w:eastAsia="he-IL"/>
        </w:rPr>
      </w:pPr>
      <w:r>
        <w:rPr>
          <w:rFonts w:hint="cs"/>
          <w:rtl/>
          <w:lang w:eastAsia="he-IL"/>
        </w:rPr>
        <w:t xml:space="preserve">כאן מדובר על </w:t>
      </w:r>
      <w:r w:rsidR="003F580E">
        <w:rPr>
          <w:rFonts w:hint="cs"/>
          <w:rtl/>
          <w:lang w:eastAsia="he-IL"/>
        </w:rPr>
        <w:t xml:space="preserve">סוגי מסרים. זה לא כל מסר ומסר. אני מצטער. הסעיף מדבר </w:t>
      </w:r>
      <w:bookmarkStart w:id="2000" w:name="_ETM_Q1_5030367"/>
      <w:bookmarkEnd w:id="2000"/>
      <w:r w:rsidR="003F580E">
        <w:rPr>
          <w:rFonts w:hint="cs"/>
          <w:rtl/>
          <w:lang w:eastAsia="he-IL"/>
        </w:rPr>
        <w:t xml:space="preserve">על סוגי מסרים. בסדר. אנחנו נראה. אני לא בטוח שזה יישאר כך בנוסח שאני אגיש. אני אומר שוב שאני חושב שהניסוח כאן </w:t>
      </w:r>
      <w:bookmarkStart w:id="2001" w:name="_ETM_Q1_5039288"/>
      <w:bookmarkEnd w:id="2001"/>
      <w:r w:rsidR="003F580E">
        <w:rPr>
          <w:rFonts w:hint="cs"/>
          <w:rtl/>
          <w:lang w:eastAsia="he-IL"/>
        </w:rPr>
        <w:t>כרגע הוא חלש מדי.</w:t>
      </w:r>
      <w:r w:rsidR="00E75828">
        <w:rPr>
          <w:rFonts w:hint="cs"/>
          <w:rtl/>
          <w:lang w:eastAsia="he-IL"/>
        </w:rPr>
        <w:t xml:space="preserve"> </w:t>
      </w:r>
      <w:r w:rsidR="003F580E">
        <w:rPr>
          <w:rFonts w:hint="cs"/>
          <w:rtl/>
          <w:lang w:eastAsia="he-IL"/>
        </w:rPr>
        <w:t xml:space="preserve">גוף שרוצה לשלוח מסרים דיגיטליים לאזרח, שיהיה ערוך לקבל תשובה דיגיטלית. הוא לא </w:t>
      </w:r>
      <w:bookmarkStart w:id="2002" w:name="_ETM_Q1_5049539"/>
      <w:bookmarkEnd w:id="2002"/>
      <w:r w:rsidR="003F580E">
        <w:rPr>
          <w:rFonts w:hint="cs"/>
          <w:rtl/>
          <w:lang w:eastAsia="he-IL"/>
        </w:rPr>
        <w:t xml:space="preserve">ערוך לקבל תשובה דיגיטלית </w:t>
      </w:r>
      <w:r w:rsidR="003F580E">
        <w:rPr>
          <w:rtl/>
          <w:lang w:eastAsia="he-IL"/>
        </w:rPr>
        <w:t>–</w:t>
      </w:r>
      <w:r w:rsidR="003F580E">
        <w:rPr>
          <w:rFonts w:hint="cs"/>
          <w:rtl/>
          <w:lang w:eastAsia="he-IL"/>
        </w:rPr>
        <w:t xml:space="preserve"> שלא יהיה בדיוור הדיגיטלי </w:t>
      </w:r>
      <w:bookmarkStart w:id="2003" w:name="_ETM_Q1_5053074"/>
      <w:bookmarkEnd w:id="2003"/>
      <w:r w:rsidR="003F580E">
        <w:rPr>
          <w:rFonts w:hint="cs"/>
          <w:rtl/>
          <w:lang w:eastAsia="he-IL"/>
        </w:rPr>
        <w:t>של הממשלה.</w:t>
      </w:r>
      <w:r w:rsidR="00E75828">
        <w:rPr>
          <w:rFonts w:hint="cs"/>
          <w:rtl/>
          <w:lang w:eastAsia="he-IL"/>
        </w:rPr>
        <w:t xml:space="preserve"> </w:t>
      </w:r>
      <w:r w:rsidR="003F580E">
        <w:rPr>
          <w:rFonts w:hint="cs"/>
          <w:rtl/>
          <w:lang w:eastAsia="he-IL"/>
        </w:rPr>
        <w:t>לי לא ברור למה כשיבוא מנכ"ל משרד ויאמר מה לעשות, אני לא מסו</w:t>
      </w:r>
      <w:bookmarkStart w:id="2004" w:name="_ETM_Q1_5064784"/>
      <w:bookmarkEnd w:id="2004"/>
      <w:r w:rsidR="003F580E">
        <w:rPr>
          <w:rFonts w:hint="cs"/>
          <w:rtl/>
          <w:lang w:eastAsia="he-IL"/>
        </w:rPr>
        <w:t xml:space="preserve">גל לתת שירות במענה בדיגיטל, אין לי תקנים, אין לי תקציב, העברתם את החוק הזה אבל לא הוספתם לי </w:t>
      </w:r>
      <w:bookmarkStart w:id="2005" w:name="_ETM_Q1_5077380"/>
      <w:bookmarkEnd w:id="2005"/>
      <w:r w:rsidR="003F580E">
        <w:rPr>
          <w:rFonts w:hint="cs"/>
          <w:rtl/>
          <w:lang w:eastAsia="he-IL"/>
        </w:rPr>
        <w:t xml:space="preserve">עוד שלושה תקנים כדי לשים במוקד פניות הציבור מישהו שיענה בדיגיטל ובקושי יש לי תקציב לטלפניות וטלפנים. אלה </w:t>
      </w:r>
      <w:bookmarkStart w:id="2006" w:name="_ETM_Q1_5083979"/>
      <w:bookmarkEnd w:id="2006"/>
      <w:r w:rsidR="003F580E">
        <w:rPr>
          <w:rFonts w:hint="cs"/>
          <w:rtl/>
          <w:lang w:eastAsia="he-IL"/>
        </w:rPr>
        <w:t>לא</w:t>
      </w:r>
      <w:r w:rsidR="00E75828">
        <w:rPr>
          <w:rFonts w:hint="cs"/>
          <w:rtl/>
          <w:lang w:eastAsia="he-IL"/>
        </w:rPr>
        <w:t xml:space="preserve"> </w:t>
      </w:r>
      <w:r w:rsidR="003F580E">
        <w:rPr>
          <w:rFonts w:hint="cs"/>
          <w:rtl/>
          <w:lang w:eastAsia="he-IL"/>
        </w:rPr>
        <w:t>טעמים מיוחדים?</w:t>
      </w:r>
    </w:p>
    <w:p w14:paraId="1608913E" w14:textId="77777777" w:rsidR="003F580E" w:rsidRDefault="003F580E" w:rsidP="00032945">
      <w:pPr>
        <w:rPr>
          <w:rtl/>
          <w:lang w:eastAsia="he-IL"/>
        </w:rPr>
      </w:pPr>
      <w:bookmarkStart w:id="2007" w:name="_ETM_Q1_5087331"/>
      <w:bookmarkStart w:id="2008" w:name="_ETM_Q1_5087401"/>
      <w:bookmarkStart w:id="2009" w:name="_ETM_Q1_5088104"/>
      <w:bookmarkEnd w:id="2007"/>
      <w:bookmarkEnd w:id="2008"/>
      <w:bookmarkEnd w:id="2009"/>
    </w:p>
    <w:p w14:paraId="61B8BA48" w14:textId="77777777" w:rsidR="003F580E" w:rsidRDefault="003F580E" w:rsidP="003F580E">
      <w:pPr>
        <w:pStyle w:val="af9"/>
        <w:keepNext/>
        <w:rPr>
          <w:rtl/>
          <w:lang w:eastAsia="he-IL"/>
        </w:rPr>
      </w:pPr>
      <w:bookmarkStart w:id="2010" w:name="ET_guest_יערה_למברגר_241"/>
      <w:r w:rsidRPr="003F580E">
        <w:rPr>
          <w:rStyle w:val="TagStyle"/>
          <w:rtl/>
        </w:rPr>
        <w:t xml:space="preserve"> &lt;&lt; אורח &gt;&gt; </w:t>
      </w:r>
      <w:r>
        <w:rPr>
          <w:rtl/>
          <w:lang w:eastAsia="he-IL"/>
        </w:rPr>
        <w:t>יערה למברגר:</w:t>
      </w:r>
      <w:r w:rsidRPr="003F580E">
        <w:rPr>
          <w:rStyle w:val="TagStyle"/>
          <w:rtl/>
        </w:rPr>
        <w:t xml:space="preserve"> &lt;&lt; אורח &gt;&gt;</w:t>
      </w:r>
      <w:r w:rsidR="00E75828">
        <w:rPr>
          <w:rtl/>
          <w:lang w:eastAsia="he-IL"/>
        </w:rPr>
        <w:t xml:space="preserve"> </w:t>
      </w:r>
      <w:bookmarkEnd w:id="2010"/>
    </w:p>
    <w:p w14:paraId="06CF564B" w14:textId="77777777" w:rsidR="003F580E" w:rsidRDefault="003F580E" w:rsidP="003F580E">
      <w:pPr>
        <w:pStyle w:val="KeepWithNext"/>
        <w:rPr>
          <w:rtl/>
          <w:lang w:eastAsia="he-IL"/>
        </w:rPr>
      </w:pPr>
    </w:p>
    <w:p w14:paraId="5B2E3191" w14:textId="77777777" w:rsidR="003F580E" w:rsidRDefault="003F580E" w:rsidP="003F580E">
      <w:pPr>
        <w:rPr>
          <w:rtl/>
          <w:lang w:eastAsia="he-IL"/>
        </w:rPr>
      </w:pPr>
      <w:bookmarkStart w:id="2011" w:name="_ETM_Q1_5088373"/>
      <w:bookmarkStart w:id="2012" w:name="_ETM_Q1_5088398"/>
      <w:bookmarkEnd w:id="2011"/>
      <w:bookmarkEnd w:id="2012"/>
      <w:r>
        <w:rPr>
          <w:rFonts w:hint="cs"/>
          <w:rtl/>
          <w:lang w:eastAsia="he-IL"/>
        </w:rPr>
        <w:t>אני מנסה לחשוב. יכול להיות ש</w:t>
      </w:r>
      <w:bookmarkStart w:id="2013" w:name="_ETM_Q1_5091334"/>
      <w:bookmarkEnd w:id="2013"/>
      <w:r>
        <w:rPr>
          <w:rFonts w:hint="cs"/>
          <w:rtl/>
          <w:lang w:eastAsia="he-IL"/>
        </w:rPr>
        <w:t xml:space="preserve">הטעמים האלה צריכים להיות מפורסמים. </w:t>
      </w:r>
      <w:bookmarkStart w:id="2014" w:name="_ETM_Q1_5094997"/>
      <w:bookmarkEnd w:id="2014"/>
    </w:p>
    <w:p w14:paraId="16307BF8" w14:textId="77777777" w:rsidR="003F580E" w:rsidRDefault="003F580E" w:rsidP="003F580E">
      <w:pPr>
        <w:rPr>
          <w:rtl/>
          <w:lang w:eastAsia="he-IL"/>
        </w:rPr>
      </w:pPr>
    </w:p>
    <w:p w14:paraId="5D1088F9" w14:textId="77777777" w:rsidR="003F580E" w:rsidRDefault="003F580E" w:rsidP="003F580E">
      <w:pPr>
        <w:pStyle w:val="af6"/>
        <w:keepNext/>
        <w:rPr>
          <w:rtl/>
        </w:rPr>
      </w:pPr>
      <w:bookmarkStart w:id="2015" w:name="ET_yor_6156_242"/>
      <w:r w:rsidRPr="003F580E">
        <w:rPr>
          <w:rStyle w:val="TagStyle"/>
          <w:rtl/>
        </w:rPr>
        <w:t xml:space="preserve"> &lt;&lt; יור &gt;&gt; </w:t>
      </w:r>
      <w:r>
        <w:rPr>
          <w:rtl/>
        </w:rPr>
        <w:t>היו"ר גלעד קריב:</w:t>
      </w:r>
      <w:r w:rsidRPr="003F580E">
        <w:rPr>
          <w:rStyle w:val="TagStyle"/>
          <w:rtl/>
        </w:rPr>
        <w:t xml:space="preserve"> &lt;&lt; יור &gt;&gt;</w:t>
      </w:r>
      <w:r w:rsidR="00E75828">
        <w:rPr>
          <w:rtl/>
        </w:rPr>
        <w:t xml:space="preserve"> </w:t>
      </w:r>
      <w:bookmarkEnd w:id="2015"/>
    </w:p>
    <w:p w14:paraId="5E6394EB" w14:textId="77777777" w:rsidR="003F580E" w:rsidRDefault="003F580E" w:rsidP="003F580E">
      <w:pPr>
        <w:pStyle w:val="KeepWithNext"/>
        <w:rPr>
          <w:rtl/>
          <w:lang w:eastAsia="he-IL"/>
        </w:rPr>
      </w:pPr>
    </w:p>
    <w:p w14:paraId="2D54DAC2" w14:textId="77777777" w:rsidR="003F580E" w:rsidRDefault="003F580E" w:rsidP="003F580E">
      <w:pPr>
        <w:rPr>
          <w:rtl/>
          <w:lang w:eastAsia="he-IL"/>
        </w:rPr>
      </w:pPr>
      <w:r>
        <w:rPr>
          <w:rFonts w:hint="cs"/>
          <w:rtl/>
          <w:lang w:eastAsia="he-IL"/>
        </w:rPr>
        <w:t>מטעמים מיוחדים הנוגעים לסוג המסר.</w:t>
      </w:r>
    </w:p>
    <w:p w14:paraId="2B5900B8" w14:textId="77777777" w:rsidR="003F580E" w:rsidRDefault="003F580E" w:rsidP="003F580E">
      <w:pPr>
        <w:rPr>
          <w:rtl/>
          <w:lang w:eastAsia="he-IL"/>
        </w:rPr>
      </w:pPr>
      <w:bookmarkStart w:id="2016" w:name="_ETM_Q1_5100316"/>
      <w:bookmarkStart w:id="2017" w:name="_ETM_Q1_5100379"/>
      <w:bookmarkStart w:id="2018" w:name="_ETM_Q1_5101212"/>
      <w:bookmarkEnd w:id="2016"/>
      <w:bookmarkEnd w:id="2017"/>
      <w:bookmarkEnd w:id="2018"/>
    </w:p>
    <w:p w14:paraId="107D6E2F" w14:textId="77777777" w:rsidR="003F580E" w:rsidRDefault="003F580E" w:rsidP="003F580E">
      <w:pPr>
        <w:pStyle w:val="af9"/>
        <w:keepNext/>
        <w:rPr>
          <w:rtl/>
          <w:lang w:eastAsia="he-IL"/>
        </w:rPr>
      </w:pPr>
      <w:bookmarkStart w:id="2019" w:name="ET_guest_יערה_למברגר_243"/>
      <w:r w:rsidRPr="003F580E">
        <w:rPr>
          <w:rStyle w:val="TagStyle"/>
          <w:rtl/>
        </w:rPr>
        <w:t xml:space="preserve"> &lt;&lt; אורח &gt;&gt; </w:t>
      </w:r>
      <w:r>
        <w:rPr>
          <w:rtl/>
          <w:lang w:eastAsia="he-IL"/>
        </w:rPr>
        <w:t>יערה למברגר:</w:t>
      </w:r>
      <w:r w:rsidRPr="003F580E">
        <w:rPr>
          <w:rStyle w:val="TagStyle"/>
          <w:rtl/>
        </w:rPr>
        <w:t xml:space="preserve"> &lt;&lt; אורח &gt;&gt;</w:t>
      </w:r>
      <w:r w:rsidR="00E75828">
        <w:rPr>
          <w:rtl/>
          <w:lang w:eastAsia="he-IL"/>
        </w:rPr>
        <w:t xml:space="preserve"> </w:t>
      </w:r>
      <w:bookmarkEnd w:id="2019"/>
    </w:p>
    <w:p w14:paraId="36F8C4A9" w14:textId="77777777" w:rsidR="003F580E" w:rsidRDefault="003F580E" w:rsidP="003F580E">
      <w:pPr>
        <w:pStyle w:val="KeepWithNext"/>
        <w:rPr>
          <w:rtl/>
          <w:lang w:eastAsia="he-IL"/>
        </w:rPr>
      </w:pPr>
    </w:p>
    <w:p w14:paraId="009D5B18" w14:textId="77777777" w:rsidR="003F580E" w:rsidRDefault="003F580E" w:rsidP="003F580E">
      <w:pPr>
        <w:rPr>
          <w:rtl/>
          <w:lang w:eastAsia="he-IL"/>
        </w:rPr>
      </w:pPr>
      <w:bookmarkStart w:id="2020" w:name="_ETM_Q1_5101490"/>
      <w:bookmarkStart w:id="2021" w:name="_ETM_Q1_5101516"/>
      <w:bookmarkEnd w:id="2020"/>
      <w:bookmarkEnd w:id="2021"/>
      <w:r>
        <w:rPr>
          <w:rFonts w:hint="cs"/>
          <w:rtl/>
          <w:lang w:eastAsia="he-IL"/>
        </w:rPr>
        <w:t xml:space="preserve">כל התנאים עליהם דיברנו עד עכשיו </w:t>
      </w:r>
      <w:bookmarkStart w:id="2022" w:name="_ETM_Q1_5102498"/>
      <w:bookmarkEnd w:id="2022"/>
      <w:r>
        <w:rPr>
          <w:rFonts w:hint="cs"/>
          <w:rtl/>
          <w:lang w:eastAsia="he-IL"/>
        </w:rPr>
        <w:t>היו תחת פסקה (1).</w:t>
      </w:r>
    </w:p>
    <w:p w14:paraId="2FBC5713" w14:textId="77777777" w:rsidR="003F580E" w:rsidRDefault="003F580E" w:rsidP="003F580E">
      <w:pPr>
        <w:rPr>
          <w:rtl/>
          <w:lang w:eastAsia="he-IL"/>
        </w:rPr>
      </w:pPr>
      <w:bookmarkStart w:id="2023" w:name="_ETM_Q1_5104206"/>
      <w:bookmarkStart w:id="2024" w:name="_ETM_Q1_5104258"/>
      <w:bookmarkEnd w:id="2023"/>
      <w:bookmarkEnd w:id="2024"/>
    </w:p>
    <w:p w14:paraId="676545F3" w14:textId="77777777" w:rsidR="003F580E" w:rsidRDefault="003F580E" w:rsidP="003F580E">
      <w:pPr>
        <w:pStyle w:val="a4"/>
        <w:keepNext/>
        <w:rPr>
          <w:rtl/>
        </w:rPr>
      </w:pPr>
      <w:bookmarkStart w:id="2025" w:name="ET_speaker_עוד_אלעזר_שטרן_244"/>
      <w:r w:rsidRPr="003F580E">
        <w:rPr>
          <w:rStyle w:val="TagStyle"/>
          <w:rtl/>
        </w:rPr>
        <w:t xml:space="preserve"> &lt;&lt; דובר &gt;&gt; </w:t>
      </w:r>
      <w:r>
        <w:rPr>
          <w:rtl/>
        </w:rPr>
        <w:t>עו"ד אלעזר שטרן:</w:t>
      </w:r>
      <w:r w:rsidRPr="003F580E">
        <w:rPr>
          <w:rStyle w:val="TagStyle"/>
          <w:rtl/>
        </w:rPr>
        <w:t xml:space="preserve"> &lt;&lt; דובר &gt;&gt;</w:t>
      </w:r>
      <w:r w:rsidR="00E75828">
        <w:rPr>
          <w:rtl/>
        </w:rPr>
        <w:t xml:space="preserve"> </w:t>
      </w:r>
      <w:bookmarkEnd w:id="2025"/>
    </w:p>
    <w:p w14:paraId="33395CA6" w14:textId="77777777" w:rsidR="003F580E" w:rsidRDefault="003F580E" w:rsidP="003F580E">
      <w:pPr>
        <w:pStyle w:val="KeepWithNext"/>
        <w:rPr>
          <w:rtl/>
          <w:lang w:eastAsia="he-IL"/>
        </w:rPr>
      </w:pPr>
    </w:p>
    <w:p w14:paraId="3AA41489" w14:textId="77777777" w:rsidR="003F580E" w:rsidRDefault="003F580E" w:rsidP="003F580E">
      <w:pPr>
        <w:rPr>
          <w:rtl/>
          <w:lang w:eastAsia="he-IL"/>
        </w:rPr>
      </w:pPr>
      <w:r>
        <w:rPr>
          <w:rFonts w:hint="cs"/>
          <w:rtl/>
          <w:lang w:eastAsia="he-IL"/>
        </w:rPr>
        <w:t xml:space="preserve">אני רוצה להעיר עוד הערה לעניין הכתובת, </w:t>
      </w:r>
      <w:bookmarkStart w:id="2026" w:name="_ETM_Q1_5106236"/>
      <w:bookmarkEnd w:id="2026"/>
      <w:r>
        <w:rPr>
          <w:rFonts w:hint="cs"/>
          <w:rtl/>
          <w:lang w:eastAsia="he-IL"/>
        </w:rPr>
        <w:t>תקשורת חוזרת.</w:t>
      </w:r>
      <w:r w:rsidR="00E75828">
        <w:rPr>
          <w:rFonts w:hint="cs"/>
          <w:rtl/>
          <w:lang w:eastAsia="he-IL"/>
        </w:rPr>
        <w:t xml:space="preserve"> </w:t>
      </w:r>
      <w:r>
        <w:rPr>
          <w:rFonts w:hint="cs"/>
          <w:rtl/>
          <w:lang w:eastAsia="he-IL"/>
        </w:rPr>
        <w:t>יש כאן ניסוח שקצת לא מובן לי. כתוב</w:t>
      </w:r>
      <w:r w:rsidR="00E75828">
        <w:rPr>
          <w:rFonts w:hint="cs"/>
          <w:rtl/>
          <w:lang w:eastAsia="he-IL"/>
        </w:rPr>
        <w:t xml:space="preserve"> </w:t>
      </w:r>
      <w:r>
        <w:rPr>
          <w:rFonts w:hint="cs"/>
          <w:rtl/>
          <w:lang w:eastAsia="he-IL"/>
        </w:rPr>
        <w:t xml:space="preserve">"המסר כלל כתובת דואר אלקטרוני או </w:t>
      </w:r>
      <w:bookmarkStart w:id="2027" w:name="_ETM_Q1_5110989"/>
      <w:bookmarkEnd w:id="2027"/>
      <w:r>
        <w:rPr>
          <w:rFonts w:hint="cs"/>
          <w:rtl/>
          <w:lang w:eastAsia="he-IL"/>
        </w:rPr>
        <w:t>אמצעי</w:t>
      </w:r>
      <w:r w:rsidR="00E75828">
        <w:rPr>
          <w:rFonts w:hint="cs"/>
          <w:rtl/>
          <w:lang w:eastAsia="he-IL"/>
        </w:rPr>
        <w:t xml:space="preserve"> </w:t>
      </w:r>
      <w:r>
        <w:rPr>
          <w:rFonts w:hint="cs"/>
          <w:rtl/>
          <w:lang w:eastAsia="he-IL"/>
        </w:rPr>
        <w:t xml:space="preserve">דיגיטלי אחר". מה זה בדיוק אמצעי דיגיטלי אחר? </w:t>
      </w:r>
      <w:bookmarkStart w:id="2028" w:name="_ETM_Q1_5114948"/>
      <w:bookmarkEnd w:id="2028"/>
      <w:r>
        <w:rPr>
          <w:rFonts w:hint="cs"/>
          <w:rtl/>
          <w:lang w:eastAsia="he-IL"/>
        </w:rPr>
        <w:t xml:space="preserve">אני שואל כי הרי כשאנחנו מדברים </w:t>
      </w:r>
      <w:r>
        <w:rPr>
          <w:rtl/>
          <w:lang w:eastAsia="he-IL"/>
        </w:rPr>
        <w:t>–</w:t>
      </w:r>
      <w:r>
        <w:rPr>
          <w:rFonts w:hint="cs"/>
          <w:rtl/>
          <w:lang w:eastAsia="he-IL"/>
        </w:rPr>
        <w:t xml:space="preserve"> עוד לא הגענו לזה אבל זה הוזכר בוועדה כמה וכמה פעמים -</w:t>
      </w:r>
      <w:r w:rsidR="00E75828">
        <w:rPr>
          <w:rFonts w:hint="cs"/>
          <w:rtl/>
          <w:lang w:eastAsia="he-IL"/>
        </w:rPr>
        <w:t xml:space="preserve"> </w:t>
      </w:r>
      <w:r>
        <w:rPr>
          <w:rFonts w:hint="cs"/>
          <w:rtl/>
          <w:lang w:eastAsia="he-IL"/>
        </w:rPr>
        <w:t>בנושא של המבחן של המיומנות ה</w:t>
      </w:r>
      <w:bookmarkStart w:id="2029" w:name="_ETM_Q1_5123062"/>
      <w:bookmarkEnd w:id="2029"/>
      <w:r>
        <w:rPr>
          <w:rFonts w:hint="cs"/>
          <w:rtl/>
          <w:lang w:eastAsia="he-IL"/>
        </w:rPr>
        <w:t xml:space="preserve">דיגיטלית, מה שמכונה שימושים. בוחנים בן אדם, </w:t>
      </w:r>
      <w:bookmarkStart w:id="2030" w:name="_ETM_Q1_5131852"/>
      <w:bookmarkEnd w:id="2030"/>
      <w:r>
        <w:rPr>
          <w:rFonts w:hint="cs"/>
          <w:rtl/>
          <w:lang w:eastAsia="he-IL"/>
        </w:rPr>
        <w:t>לא משנה, הממשלה תקבע איזשהו אופן של מבחן שיבחן מיומנויות מסוימות שקשורות למען הדיגיטלי</w:t>
      </w:r>
      <w:r w:rsidR="00EF247B">
        <w:rPr>
          <w:rFonts w:hint="cs"/>
          <w:rtl/>
          <w:lang w:eastAsia="he-IL"/>
        </w:rPr>
        <w:t xml:space="preserve">, שהמען הדיגיטלי הוא </w:t>
      </w:r>
      <w:bookmarkStart w:id="2031" w:name="_ETM_Q1_5139959"/>
      <w:bookmarkEnd w:id="2031"/>
      <w:r w:rsidR="00EF247B">
        <w:rPr>
          <w:rFonts w:hint="cs"/>
          <w:rtl/>
          <w:lang w:eastAsia="he-IL"/>
        </w:rPr>
        <w:t xml:space="preserve">הכתובת, מספר טלפון. יש כאן ביטוי שאני לא כל </w:t>
      </w:r>
      <w:bookmarkStart w:id="2032" w:name="_ETM_Q1_5144001"/>
      <w:bookmarkEnd w:id="2032"/>
      <w:r w:rsidR="00EF247B">
        <w:rPr>
          <w:rFonts w:hint="cs"/>
          <w:rtl/>
          <w:lang w:eastAsia="he-IL"/>
        </w:rPr>
        <w:t>כך יודע מה הוא אומר. מה זה</w:t>
      </w:r>
      <w:r w:rsidR="00E75828">
        <w:rPr>
          <w:rFonts w:hint="cs"/>
          <w:rtl/>
          <w:lang w:eastAsia="he-IL"/>
        </w:rPr>
        <w:t xml:space="preserve"> </w:t>
      </w:r>
      <w:r w:rsidR="00EF247B">
        <w:rPr>
          <w:rFonts w:hint="cs"/>
          <w:rtl/>
          <w:lang w:eastAsia="he-IL"/>
        </w:rPr>
        <w:t xml:space="preserve">"אמצעי דיגיטלי אחר"? </w:t>
      </w:r>
    </w:p>
    <w:p w14:paraId="43B4A981" w14:textId="77777777" w:rsidR="00EF247B" w:rsidRDefault="00EF247B" w:rsidP="003F580E">
      <w:pPr>
        <w:rPr>
          <w:rtl/>
          <w:lang w:eastAsia="he-IL"/>
        </w:rPr>
      </w:pPr>
    </w:p>
    <w:p w14:paraId="04D79C9F" w14:textId="77777777" w:rsidR="00EF247B" w:rsidRDefault="00EF247B" w:rsidP="00EF247B">
      <w:pPr>
        <w:pStyle w:val="af9"/>
        <w:keepNext/>
        <w:rPr>
          <w:rtl/>
          <w:lang w:eastAsia="he-IL"/>
        </w:rPr>
      </w:pPr>
      <w:bookmarkStart w:id="2033" w:name="ET_guest_לירון_ליבסקינד_מוליאן_245"/>
      <w:r w:rsidRPr="00EF247B">
        <w:rPr>
          <w:rStyle w:val="TagStyle"/>
          <w:rtl/>
        </w:rPr>
        <w:t xml:space="preserve"> &lt;&lt; אורח &gt;&gt; </w:t>
      </w:r>
      <w:r>
        <w:rPr>
          <w:rtl/>
          <w:lang w:eastAsia="he-IL"/>
        </w:rPr>
        <w:t>לירון ליבסקינד מוליאן:</w:t>
      </w:r>
      <w:r w:rsidRPr="00EF247B">
        <w:rPr>
          <w:rStyle w:val="TagStyle"/>
          <w:rtl/>
        </w:rPr>
        <w:t xml:space="preserve"> &lt;&lt; אורח &gt;&gt;</w:t>
      </w:r>
      <w:r w:rsidR="00E75828">
        <w:rPr>
          <w:rtl/>
          <w:lang w:eastAsia="he-IL"/>
        </w:rPr>
        <w:t xml:space="preserve"> </w:t>
      </w:r>
      <w:bookmarkEnd w:id="2033"/>
    </w:p>
    <w:p w14:paraId="5EA042AC" w14:textId="77777777" w:rsidR="00EF247B" w:rsidRDefault="00EF247B" w:rsidP="00EF247B">
      <w:pPr>
        <w:pStyle w:val="KeepWithNext"/>
        <w:rPr>
          <w:rtl/>
          <w:lang w:eastAsia="he-IL"/>
        </w:rPr>
      </w:pPr>
    </w:p>
    <w:p w14:paraId="452AA231" w14:textId="77777777" w:rsidR="00EF247B" w:rsidRDefault="00EF247B" w:rsidP="00EF247B">
      <w:pPr>
        <w:rPr>
          <w:rtl/>
          <w:lang w:eastAsia="he-IL"/>
        </w:rPr>
      </w:pPr>
      <w:r>
        <w:rPr>
          <w:rFonts w:hint="cs"/>
          <w:rtl/>
          <w:lang w:eastAsia="he-IL"/>
        </w:rPr>
        <w:t>שיש טופס.</w:t>
      </w:r>
    </w:p>
    <w:p w14:paraId="0F9D0640" w14:textId="77777777" w:rsidR="00EF247B" w:rsidRDefault="00EF247B" w:rsidP="00EF247B">
      <w:pPr>
        <w:rPr>
          <w:rtl/>
          <w:lang w:eastAsia="he-IL"/>
        </w:rPr>
      </w:pPr>
      <w:bookmarkStart w:id="2034" w:name="_ETM_Q1_5146472"/>
      <w:bookmarkStart w:id="2035" w:name="_ETM_Q1_5146532"/>
      <w:bookmarkStart w:id="2036" w:name="_ETM_Q1_5148064"/>
      <w:bookmarkEnd w:id="2034"/>
      <w:bookmarkEnd w:id="2035"/>
      <w:bookmarkEnd w:id="2036"/>
    </w:p>
    <w:p w14:paraId="16056D90" w14:textId="77777777" w:rsidR="00EF247B" w:rsidRDefault="00EF247B" w:rsidP="00EF247B">
      <w:pPr>
        <w:pStyle w:val="a4"/>
        <w:keepNext/>
        <w:rPr>
          <w:rtl/>
        </w:rPr>
      </w:pPr>
      <w:bookmarkStart w:id="2037" w:name="ET_speaker_עוד_אלעזר_שטרן_246"/>
      <w:r w:rsidRPr="00EF247B">
        <w:rPr>
          <w:rStyle w:val="TagStyle"/>
          <w:rtl/>
        </w:rPr>
        <w:t xml:space="preserve"> &lt;&lt; דובר &gt;&gt; </w:t>
      </w:r>
      <w:r>
        <w:rPr>
          <w:rtl/>
        </w:rPr>
        <w:t>עו"ד אלעזר שטרן:</w:t>
      </w:r>
      <w:r w:rsidRPr="00EF247B">
        <w:rPr>
          <w:rStyle w:val="TagStyle"/>
          <w:rtl/>
        </w:rPr>
        <w:t xml:space="preserve"> &lt;&lt; דובר &gt;&gt;</w:t>
      </w:r>
      <w:r w:rsidR="00E75828">
        <w:rPr>
          <w:rtl/>
        </w:rPr>
        <w:t xml:space="preserve"> </w:t>
      </w:r>
      <w:bookmarkEnd w:id="2037"/>
    </w:p>
    <w:p w14:paraId="6948FC82" w14:textId="77777777" w:rsidR="00EF247B" w:rsidRDefault="00EF247B" w:rsidP="00EF247B">
      <w:pPr>
        <w:pStyle w:val="KeepWithNext"/>
        <w:rPr>
          <w:rtl/>
          <w:lang w:eastAsia="he-IL"/>
        </w:rPr>
      </w:pPr>
    </w:p>
    <w:p w14:paraId="300C0735" w14:textId="77777777" w:rsidR="00EF247B" w:rsidRDefault="00EF247B" w:rsidP="00EF247B">
      <w:pPr>
        <w:rPr>
          <w:rtl/>
          <w:lang w:eastAsia="he-IL"/>
        </w:rPr>
      </w:pPr>
      <w:bookmarkStart w:id="2038" w:name="_ETM_Q1_5148331"/>
      <w:bookmarkStart w:id="2039" w:name="_ETM_Q1_5148355"/>
      <w:bookmarkEnd w:id="2038"/>
      <w:bookmarkEnd w:id="2039"/>
      <w:r>
        <w:rPr>
          <w:rFonts w:hint="cs"/>
          <w:rtl/>
          <w:lang w:eastAsia="he-IL"/>
        </w:rPr>
        <w:t>אבל בדקו בן אדם</w:t>
      </w:r>
      <w:bookmarkStart w:id="2040" w:name="_ETM_Q1_5153663"/>
      <w:bookmarkEnd w:id="2040"/>
      <w:r>
        <w:rPr>
          <w:rFonts w:hint="cs"/>
          <w:rtl/>
          <w:lang w:eastAsia="he-IL"/>
        </w:rPr>
        <w:t xml:space="preserve"> על דברים</w:t>
      </w:r>
      <w:r w:rsidR="00E75828">
        <w:rPr>
          <w:rFonts w:hint="cs"/>
          <w:rtl/>
          <w:lang w:eastAsia="he-IL"/>
        </w:rPr>
        <w:t xml:space="preserve"> </w:t>
      </w:r>
      <w:r>
        <w:rPr>
          <w:rFonts w:hint="cs"/>
          <w:rtl/>
          <w:lang w:eastAsia="he-IL"/>
        </w:rPr>
        <w:t xml:space="preserve">מסוימים. מה זה אומר אמצעי דיגיטלי אחר? </w:t>
      </w:r>
    </w:p>
    <w:p w14:paraId="587D3905" w14:textId="77777777" w:rsidR="00EF247B" w:rsidRDefault="00EF247B" w:rsidP="00EF247B">
      <w:pPr>
        <w:rPr>
          <w:rtl/>
          <w:lang w:eastAsia="he-IL"/>
        </w:rPr>
      </w:pPr>
      <w:bookmarkStart w:id="2041" w:name="_ETM_Q1_5159046"/>
      <w:bookmarkStart w:id="2042" w:name="_ETM_Q1_5159111"/>
      <w:bookmarkEnd w:id="2041"/>
      <w:bookmarkEnd w:id="2042"/>
    </w:p>
    <w:p w14:paraId="57015A91" w14:textId="77777777" w:rsidR="00EF247B" w:rsidRDefault="00EF247B" w:rsidP="00EF247B">
      <w:pPr>
        <w:pStyle w:val="af6"/>
        <w:keepNext/>
        <w:rPr>
          <w:rtl/>
        </w:rPr>
      </w:pPr>
      <w:bookmarkStart w:id="2043" w:name="ET_yor_6156_247"/>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043"/>
    </w:p>
    <w:p w14:paraId="69FC6023" w14:textId="77777777" w:rsidR="00EF247B" w:rsidRDefault="00EF247B" w:rsidP="00EF247B">
      <w:pPr>
        <w:pStyle w:val="KeepWithNext"/>
        <w:rPr>
          <w:rtl/>
          <w:lang w:eastAsia="he-IL"/>
        </w:rPr>
      </w:pPr>
    </w:p>
    <w:p w14:paraId="12011B66" w14:textId="77777777" w:rsidR="00EF247B" w:rsidRDefault="00EF247B" w:rsidP="00EF247B">
      <w:pPr>
        <w:rPr>
          <w:rtl/>
          <w:lang w:eastAsia="he-IL"/>
        </w:rPr>
      </w:pPr>
      <w:r>
        <w:rPr>
          <w:rFonts w:hint="cs"/>
          <w:rtl/>
          <w:lang w:eastAsia="he-IL"/>
        </w:rPr>
        <w:t xml:space="preserve">השאלה אם זה לא מתאזן לנו עם </w:t>
      </w:r>
      <w:bookmarkStart w:id="2044" w:name="_ETM_Q1_5157512"/>
      <w:bookmarkEnd w:id="2044"/>
      <w:r>
        <w:rPr>
          <w:rFonts w:hint="cs"/>
          <w:rtl/>
          <w:lang w:eastAsia="he-IL"/>
        </w:rPr>
        <w:t xml:space="preserve">הממד הוולנטרי. </w:t>
      </w:r>
    </w:p>
    <w:p w14:paraId="4F84D51F" w14:textId="77777777" w:rsidR="00EF247B" w:rsidRDefault="00EF247B" w:rsidP="00EF247B">
      <w:pPr>
        <w:rPr>
          <w:rtl/>
          <w:lang w:eastAsia="he-IL"/>
        </w:rPr>
      </w:pPr>
      <w:bookmarkStart w:id="2045" w:name="_ETM_Q1_5161944"/>
      <w:bookmarkStart w:id="2046" w:name="_ETM_Q1_5161996"/>
      <w:bookmarkStart w:id="2047" w:name="_ETM_Q1_5163016"/>
      <w:bookmarkEnd w:id="2045"/>
      <w:bookmarkEnd w:id="2046"/>
      <w:bookmarkEnd w:id="2047"/>
    </w:p>
    <w:p w14:paraId="35F0E186" w14:textId="77777777" w:rsidR="00EF247B" w:rsidRDefault="00EF247B" w:rsidP="00EF247B">
      <w:pPr>
        <w:pStyle w:val="a4"/>
        <w:keepNext/>
        <w:rPr>
          <w:rtl/>
        </w:rPr>
      </w:pPr>
      <w:bookmarkStart w:id="2048" w:name="ET_speaker_עוד_אלעזר_שטרן_248"/>
      <w:r w:rsidRPr="00EF247B">
        <w:rPr>
          <w:rStyle w:val="TagStyle"/>
          <w:rtl/>
        </w:rPr>
        <w:t xml:space="preserve"> &lt;&lt; דובר &gt;&gt; </w:t>
      </w:r>
      <w:r>
        <w:rPr>
          <w:rtl/>
        </w:rPr>
        <w:t>עו"ד אלעזר שטרן:</w:t>
      </w:r>
      <w:r w:rsidRPr="00EF247B">
        <w:rPr>
          <w:rStyle w:val="TagStyle"/>
          <w:rtl/>
        </w:rPr>
        <w:t xml:space="preserve"> &lt;&lt; דובר &gt;&gt;</w:t>
      </w:r>
      <w:r w:rsidR="00E75828">
        <w:rPr>
          <w:rtl/>
        </w:rPr>
        <w:t xml:space="preserve"> </w:t>
      </w:r>
      <w:bookmarkEnd w:id="2048"/>
    </w:p>
    <w:p w14:paraId="7508B4A8" w14:textId="77777777" w:rsidR="00EF247B" w:rsidRDefault="00EF247B" w:rsidP="00EF247B">
      <w:pPr>
        <w:pStyle w:val="KeepWithNext"/>
        <w:rPr>
          <w:rtl/>
          <w:lang w:eastAsia="he-IL"/>
        </w:rPr>
      </w:pPr>
    </w:p>
    <w:p w14:paraId="6A078F35" w14:textId="77777777" w:rsidR="00EF247B" w:rsidRDefault="00EF247B" w:rsidP="00EF247B">
      <w:pPr>
        <w:rPr>
          <w:rtl/>
          <w:lang w:eastAsia="he-IL"/>
        </w:rPr>
      </w:pPr>
      <w:bookmarkStart w:id="2049" w:name="_ETM_Q1_5163278"/>
      <w:bookmarkStart w:id="2050" w:name="_ETM_Q1_5163300"/>
      <w:bookmarkEnd w:id="2049"/>
      <w:bookmarkEnd w:id="2050"/>
      <w:r>
        <w:rPr>
          <w:rFonts w:hint="cs"/>
          <w:rtl/>
          <w:lang w:eastAsia="he-IL"/>
        </w:rPr>
        <w:t>אני רק שואל. אני מנסה להבין מה התיבה הזאת כי זאת תיבה שלא השתמשנו בה עד עכשיו.</w:t>
      </w:r>
    </w:p>
    <w:p w14:paraId="3F0DDFF6" w14:textId="77777777" w:rsidR="00EF247B" w:rsidRDefault="00EF247B" w:rsidP="00EF247B">
      <w:pPr>
        <w:rPr>
          <w:rtl/>
          <w:lang w:eastAsia="he-IL"/>
        </w:rPr>
      </w:pPr>
      <w:bookmarkStart w:id="2051" w:name="_ETM_Q1_5169196"/>
      <w:bookmarkStart w:id="2052" w:name="_ETM_Q1_5169257"/>
      <w:bookmarkStart w:id="2053" w:name="_ETM_Q1_5169884"/>
      <w:bookmarkEnd w:id="2051"/>
      <w:bookmarkEnd w:id="2052"/>
      <w:bookmarkEnd w:id="2053"/>
    </w:p>
    <w:p w14:paraId="1255B5F0" w14:textId="77777777" w:rsidR="00EF247B" w:rsidRDefault="00EF247B" w:rsidP="00EF247B">
      <w:pPr>
        <w:pStyle w:val="af6"/>
        <w:keepNext/>
        <w:rPr>
          <w:rtl/>
        </w:rPr>
      </w:pPr>
      <w:bookmarkStart w:id="2054" w:name="ET_yor_6156_249"/>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054"/>
    </w:p>
    <w:p w14:paraId="7D317C4B" w14:textId="77777777" w:rsidR="00EF247B" w:rsidRDefault="00EF247B" w:rsidP="00EF247B">
      <w:pPr>
        <w:pStyle w:val="KeepWithNext"/>
        <w:rPr>
          <w:rtl/>
          <w:lang w:eastAsia="he-IL"/>
        </w:rPr>
      </w:pPr>
    </w:p>
    <w:p w14:paraId="6E7A4DB8" w14:textId="77777777" w:rsidR="00EF247B" w:rsidRDefault="00EF247B" w:rsidP="00EF247B">
      <w:pPr>
        <w:rPr>
          <w:rtl/>
          <w:lang w:eastAsia="he-IL"/>
        </w:rPr>
      </w:pPr>
      <w:bookmarkStart w:id="2055" w:name="_ETM_Q1_5170194"/>
      <w:bookmarkStart w:id="2056" w:name="_ETM_Q1_5170219"/>
      <w:bookmarkEnd w:id="2055"/>
      <w:bookmarkEnd w:id="2056"/>
      <w:r>
        <w:rPr>
          <w:rFonts w:hint="cs"/>
          <w:rtl/>
          <w:lang w:eastAsia="he-IL"/>
        </w:rPr>
        <w:t xml:space="preserve">ואם </w:t>
      </w:r>
      <w:bookmarkStart w:id="2057" w:name="_ETM_Q1_5169534"/>
      <w:bookmarkEnd w:id="2057"/>
      <w:r>
        <w:rPr>
          <w:rFonts w:hint="cs"/>
          <w:rtl/>
          <w:lang w:eastAsia="he-IL"/>
        </w:rPr>
        <w:t xml:space="preserve">המסר לא יצא בדואר אלקטרוני? אם המדינה לא שלחה את </w:t>
      </w:r>
      <w:bookmarkStart w:id="2058" w:name="_ETM_Q1_5172774"/>
      <w:bookmarkEnd w:id="2058"/>
      <w:r>
        <w:rPr>
          <w:rFonts w:hint="cs"/>
          <w:rtl/>
          <w:lang w:eastAsia="he-IL"/>
        </w:rPr>
        <w:t>המסר בדואר אלקטרוני?</w:t>
      </w:r>
    </w:p>
    <w:p w14:paraId="65046B13" w14:textId="77777777" w:rsidR="00EF247B" w:rsidRDefault="00EF247B" w:rsidP="00EF247B">
      <w:pPr>
        <w:rPr>
          <w:rtl/>
          <w:lang w:eastAsia="he-IL"/>
        </w:rPr>
      </w:pPr>
      <w:bookmarkStart w:id="2059" w:name="_ETM_Q1_5176901"/>
      <w:bookmarkStart w:id="2060" w:name="_ETM_Q1_5176959"/>
      <w:bookmarkEnd w:id="2059"/>
      <w:bookmarkEnd w:id="2060"/>
    </w:p>
    <w:p w14:paraId="758CB302" w14:textId="77777777" w:rsidR="00EF247B" w:rsidRDefault="00EF247B" w:rsidP="00EF247B">
      <w:pPr>
        <w:pStyle w:val="a4"/>
        <w:keepNext/>
        <w:rPr>
          <w:rtl/>
        </w:rPr>
      </w:pPr>
      <w:bookmarkStart w:id="2061" w:name="ET_speaker_עוד_אלעזר_שטרן_250"/>
      <w:r w:rsidRPr="00EF247B">
        <w:rPr>
          <w:rStyle w:val="TagStyle"/>
          <w:rtl/>
        </w:rPr>
        <w:t xml:space="preserve"> &lt;&lt; דובר &gt;&gt; </w:t>
      </w:r>
      <w:r>
        <w:rPr>
          <w:rtl/>
        </w:rPr>
        <w:t>עו"ד אלעזר שטרן:</w:t>
      </w:r>
      <w:r w:rsidRPr="00EF247B">
        <w:rPr>
          <w:rStyle w:val="TagStyle"/>
          <w:rtl/>
        </w:rPr>
        <w:t xml:space="preserve"> &lt;&lt; דובר &gt;&gt;</w:t>
      </w:r>
      <w:r w:rsidR="00E75828">
        <w:rPr>
          <w:rtl/>
        </w:rPr>
        <w:t xml:space="preserve"> </w:t>
      </w:r>
      <w:bookmarkEnd w:id="2061"/>
    </w:p>
    <w:p w14:paraId="31BC3E47" w14:textId="77777777" w:rsidR="00EF247B" w:rsidRDefault="00EF247B" w:rsidP="00EF247B">
      <w:pPr>
        <w:pStyle w:val="KeepWithNext"/>
        <w:rPr>
          <w:rtl/>
          <w:lang w:eastAsia="he-IL"/>
        </w:rPr>
      </w:pPr>
    </w:p>
    <w:p w14:paraId="1DADE8A9" w14:textId="77777777" w:rsidR="00EF247B" w:rsidRDefault="00EF247B" w:rsidP="00EF247B">
      <w:pPr>
        <w:rPr>
          <w:rtl/>
          <w:lang w:eastAsia="he-IL"/>
        </w:rPr>
      </w:pPr>
      <w:bookmarkStart w:id="2062" w:name="_ETM_Q1_5177346"/>
      <w:bookmarkStart w:id="2063" w:name="_ETM_Q1_5177369"/>
      <w:bookmarkEnd w:id="2062"/>
      <w:bookmarkEnd w:id="2063"/>
      <w:r>
        <w:rPr>
          <w:rFonts w:hint="cs"/>
          <w:rtl/>
          <w:lang w:eastAsia="he-IL"/>
        </w:rPr>
        <w:t xml:space="preserve">המדינה יכולה לשלוח או </w:t>
      </w:r>
      <w:bookmarkStart w:id="2064" w:name="_ETM_Q1_5176540"/>
      <w:bookmarkEnd w:id="2064"/>
      <w:r>
        <w:rPr>
          <w:rFonts w:hint="cs"/>
          <w:rtl/>
          <w:lang w:eastAsia="he-IL"/>
        </w:rPr>
        <w:t>בדואר אלקטרוני או דרך הטלפון, לפי הסעיף הזה.</w:t>
      </w:r>
    </w:p>
    <w:p w14:paraId="33C35E15" w14:textId="77777777" w:rsidR="00EF247B" w:rsidRDefault="00EF247B" w:rsidP="00EF247B">
      <w:pPr>
        <w:rPr>
          <w:rtl/>
          <w:lang w:eastAsia="he-IL"/>
        </w:rPr>
      </w:pPr>
      <w:bookmarkStart w:id="2065" w:name="_ETM_Q1_5180472"/>
      <w:bookmarkStart w:id="2066" w:name="_ETM_Q1_5180534"/>
      <w:bookmarkEnd w:id="2065"/>
      <w:bookmarkEnd w:id="2066"/>
    </w:p>
    <w:p w14:paraId="68FD186E" w14:textId="77777777" w:rsidR="00EF247B" w:rsidRDefault="00EF247B" w:rsidP="00EF247B">
      <w:pPr>
        <w:pStyle w:val="af6"/>
        <w:keepNext/>
        <w:rPr>
          <w:rtl/>
        </w:rPr>
      </w:pPr>
      <w:bookmarkStart w:id="2067" w:name="ET_yor_6156_251"/>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067"/>
    </w:p>
    <w:p w14:paraId="509F14C5" w14:textId="77777777" w:rsidR="00EF247B" w:rsidRDefault="00EF247B" w:rsidP="00EF247B">
      <w:pPr>
        <w:pStyle w:val="KeepWithNext"/>
        <w:rPr>
          <w:rtl/>
          <w:lang w:eastAsia="he-IL"/>
        </w:rPr>
      </w:pPr>
    </w:p>
    <w:p w14:paraId="01EC971F" w14:textId="5707A8F9" w:rsidR="00EF247B" w:rsidRDefault="00EF247B" w:rsidP="00EF247B">
      <w:pPr>
        <w:rPr>
          <w:rtl/>
          <w:lang w:eastAsia="he-IL"/>
        </w:rPr>
      </w:pPr>
      <w:r>
        <w:rPr>
          <w:rFonts w:hint="cs"/>
          <w:rtl/>
          <w:lang w:eastAsia="he-IL"/>
        </w:rPr>
        <w:t>גם ב-סמס. לא?</w:t>
      </w:r>
    </w:p>
    <w:p w14:paraId="5BEA31D8" w14:textId="77777777" w:rsidR="004B00FC" w:rsidRDefault="004B00FC" w:rsidP="00EF247B">
      <w:pPr>
        <w:rPr>
          <w:rtl/>
          <w:lang w:eastAsia="he-IL"/>
        </w:rPr>
      </w:pPr>
    </w:p>
    <w:p w14:paraId="6C6E33A9" w14:textId="77777777" w:rsidR="00EF247B" w:rsidRDefault="00EF247B" w:rsidP="00EF247B">
      <w:pPr>
        <w:rPr>
          <w:rStyle w:val="TagStyle"/>
          <w:rFonts w:ascii="David" w:hAnsi="David"/>
          <w:u w:val="single"/>
          <w:rtl/>
        </w:rPr>
      </w:pPr>
      <w:bookmarkStart w:id="2068" w:name="_ETM_Q1_5184168"/>
      <w:bookmarkStart w:id="2069" w:name="_ETM_Q1_5184230"/>
      <w:bookmarkEnd w:id="2068"/>
      <w:bookmarkEnd w:id="2069"/>
    </w:p>
    <w:p w14:paraId="5AC0CB76" w14:textId="77777777" w:rsidR="00EF247B" w:rsidRDefault="00EF247B" w:rsidP="00EF247B">
      <w:pPr>
        <w:pStyle w:val="af9"/>
        <w:keepNext/>
        <w:rPr>
          <w:rtl/>
        </w:rPr>
      </w:pPr>
      <w:bookmarkStart w:id="2070" w:name="ET_guest_לירון_ליבסקינד_מוליאן_255"/>
      <w:r w:rsidRPr="00EF247B">
        <w:rPr>
          <w:rStyle w:val="TagStyle"/>
          <w:rtl/>
        </w:rPr>
        <w:t xml:space="preserve"> &lt;&lt; אורח &gt;&gt; </w:t>
      </w:r>
      <w:r>
        <w:rPr>
          <w:rtl/>
        </w:rPr>
        <w:t>לירון ליבסקינד מוליאן:</w:t>
      </w:r>
      <w:r w:rsidRPr="00EF247B">
        <w:rPr>
          <w:rStyle w:val="TagStyle"/>
          <w:rtl/>
        </w:rPr>
        <w:t xml:space="preserve"> &lt;&lt; אורח &gt;&gt;</w:t>
      </w:r>
      <w:r w:rsidR="00E75828">
        <w:rPr>
          <w:rtl/>
        </w:rPr>
        <w:t xml:space="preserve"> </w:t>
      </w:r>
      <w:bookmarkEnd w:id="2070"/>
    </w:p>
    <w:p w14:paraId="314A6262" w14:textId="77777777" w:rsidR="00EF247B" w:rsidRDefault="00EF247B" w:rsidP="00EF247B">
      <w:pPr>
        <w:pStyle w:val="KeepWithNext"/>
        <w:rPr>
          <w:rtl/>
        </w:rPr>
      </w:pPr>
    </w:p>
    <w:p w14:paraId="0DAD0E64" w14:textId="77777777" w:rsidR="00EF247B" w:rsidRDefault="00EF247B" w:rsidP="00EF247B">
      <w:pPr>
        <w:rPr>
          <w:rtl/>
          <w:lang w:eastAsia="he-IL"/>
        </w:rPr>
      </w:pPr>
      <w:r>
        <w:rPr>
          <w:rFonts w:hint="cs"/>
          <w:rtl/>
          <w:lang w:eastAsia="he-IL"/>
        </w:rPr>
        <w:t xml:space="preserve">היום היא יכולה לשלוח גם מכתב. </w:t>
      </w:r>
    </w:p>
    <w:p w14:paraId="430DBC10" w14:textId="77777777" w:rsidR="00EF247B" w:rsidRDefault="00EF247B" w:rsidP="00EF247B">
      <w:pPr>
        <w:rPr>
          <w:rtl/>
          <w:lang w:eastAsia="he-IL"/>
        </w:rPr>
      </w:pPr>
      <w:bookmarkStart w:id="2071" w:name="_ETM_Q1_5190493"/>
      <w:bookmarkStart w:id="2072" w:name="_ETM_Q1_5190551"/>
      <w:bookmarkStart w:id="2073" w:name="_ETM_Q1_5191877"/>
      <w:bookmarkEnd w:id="2071"/>
      <w:bookmarkEnd w:id="2072"/>
      <w:bookmarkEnd w:id="2073"/>
    </w:p>
    <w:p w14:paraId="00F49253" w14:textId="77777777" w:rsidR="00EF247B" w:rsidRDefault="00EF247B" w:rsidP="00EF247B">
      <w:pPr>
        <w:pStyle w:val="a4"/>
        <w:keepNext/>
        <w:rPr>
          <w:rtl/>
        </w:rPr>
      </w:pPr>
      <w:bookmarkStart w:id="2074" w:name="ET_speaker_עוד_אלעזר_שטרן_253"/>
      <w:r w:rsidRPr="00EF247B">
        <w:rPr>
          <w:rStyle w:val="TagStyle"/>
          <w:rtl/>
        </w:rPr>
        <w:t xml:space="preserve"> &lt;&lt; דובר &gt;&gt; </w:t>
      </w:r>
      <w:r>
        <w:rPr>
          <w:rtl/>
        </w:rPr>
        <w:t>עו"ד אלעזר שטרן:</w:t>
      </w:r>
      <w:r w:rsidRPr="00EF247B">
        <w:rPr>
          <w:rStyle w:val="TagStyle"/>
          <w:rtl/>
        </w:rPr>
        <w:t xml:space="preserve"> &lt;&lt; דובר &gt;&gt;</w:t>
      </w:r>
      <w:r w:rsidR="00E75828">
        <w:rPr>
          <w:rtl/>
        </w:rPr>
        <w:t xml:space="preserve"> </w:t>
      </w:r>
      <w:bookmarkEnd w:id="2074"/>
    </w:p>
    <w:p w14:paraId="419E2BD4" w14:textId="77777777" w:rsidR="00EF247B" w:rsidRDefault="00EF247B" w:rsidP="00EF247B">
      <w:pPr>
        <w:pStyle w:val="KeepWithNext"/>
        <w:rPr>
          <w:rtl/>
          <w:lang w:eastAsia="he-IL"/>
        </w:rPr>
      </w:pPr>
    </w:p>
    <w:p w14:paraId="6C044E43" w14:textId="4287200F" w:rsidR="00EF247B" w:rsidRDefault="00EF247B" w:rsidP="00EF247B">
      <w:pPr>
        <w:rPr>
          <w:rtl/>
          <w:lang w:eastAsia="he-IL"/>
        </w:rPr>
      </w:pPr>
      <w:bookmarkStart w:id="2075" w:name="_ETM_Q1_5192140"/>
      <w:bookmarkStart w:id="2076" w:name="_ETM_Q1_5192161"/>
      <w:bookmarkEnd w:id="2075"/>
      <w:bookmarkEnd w:id="2076"/>
      <w:r>
        <w:rPr>
          <w:rFonts w:hint="cs"/>
          <w:rtl/>
          <w:lang w:eastAsia="he-IL"/>
        </w:rPr>
        <w:t xml:space="preserve">אני מנסה להבין </w:t>
      </w:r>
      <w:bookmarkStart w:id="2077" w:name="_ETM_Q1_5189401"/>
      <w:bookmarkEnd w:id="2077"/>
      <w:r>
        <w:rPr>
          <w:rFonts w:hint="cs"/>
          <w:rtl/>
          <w:lang w:eastAsia="he-IL"/>
        </w:rPr>
        <w:t>מה זה הביטוי הזה "אמצעי</w:t>
      </w:r>
      <w:r w:rsidR="00E75828">
        <w:rPr>
          <w:rFonts w:hint="cs"/>
          <w:rtl/>
          <w:lang w:eastAsia="he-IL"/>
        </w:rPr>
        <w:t xml:space="preserve"> </w:t>
      </w:r>
      <w:r>
        <w:rPr>
          <w:rFonts w:hint="cs"/>
          <w:rtl/>
          <w:lang w:eastAsia="he-IL"/>
        </w:rPr>
        <w:t xml:space="preserve">דיגיטלי אחר". מה </w:t>
      </w:r>
      <w:bookmarkStart w:id="2078" w:name="_ETM_Q1_5193059"/>
      <w:bookmarkEnd w:id="2078"/>
      <w:r>
        <w:rPr>
          <w:rFonts w:hint="cs"/>
          <w:rtl/>
          <w:lang w:eastAsia="he-IL"/>
        </w:rPr>
        <w:t>אתם רואים לנגד עיניכם.</w:t>
      </w:r>
      <w:bookmarkStart w:id="2079" w:name="_ETM_Q1_5193958"/>
      <w:bookmarkEnd w:id="2079"/>
    </w:p>
    <w:p w14:paraId="54E5AB33" w14:textId="77777777" w:rsidR="004B00FC" w:rsidRDefault="004B00FC" w:rsidP="00EF247B">
      <w:pPr>
        <w:rPr>
          <w:rtl/>
          <w:lang w:eastAsia="he-IL"/>
        </w:rPr>
      </w:pPr>
    </w:p>
    <w:p w14:paraId="7C3B5B5E" w14:textId="77777777" w:rsidR="00EF247B" w:rsidRDefault="00EF247B" w:rsidP="00EF247B">
      <w:pPr>
        <w:rPr>
          <w:rStyle w:val="TagStyle"/>
          <w:rFonts w:ascii="David" w:hAnsi="David"/>
          <w:u w:val="single"/>
          <w:rtl/>
        </w:rPr>
      </w:pPr>
      <w:bookmarkStart w:id="2080" w:name="_ETM_Q1_5194005"/>
      <w:bookmarkEnd w:id="2080"/>
    </w:p>
    <w:p w14:paraId="0C2D2F3F" w14:textId="77777777" w:rsidR="00EF247B" w:rsidRDefault="00EF247B" w:rsidP="00EF247B">
      <w:pPr>
        <w:pStyle w:val="af9"/>
        <w:keepNext/>
        <w:rPr>
          <w:rtl/>
        </w:rPr>
      </w:pPr>
      <w:bookmarkStart w:id="2081" w:name="ET_guest_לירון_ליבסקינד_מוליאן_256"/>
      <w:r w:rsidRPr="00EF247B">
        <w:rPr>
          <w:rStyle w:val="TagStyle"/>
          <w:rtl/>
        </w:rPr>
        <w:t xml:space="preserve"> &lt;&lt; אורח &gt;&gt; </w:t>
      </w:r>
      <w:r>
        <w:rPr>
          <w:rtl/>
        </w:rPr>
        <w:t>לירון ליבסקינד מוליאן:</w:t>
      </w:r>
      <w:r w:rsidRPr="00EF247B">
        <w:rPr>
          <w:rStyle w:val="TagStyle"/>
          <w:rtl/>
        </w:rPr>
        <w:t xml:space="preserve"> &lt;&lt; אורח &gt;&gt;</w:t>
      </w:r>
      <w:r w:rsidR="00E75828">
        <w:rPr>
          <w:rtl/>
        </w:rPr>
        <w:t xml:space="preserve"> </w:t>
      </w:r>
      <w:bookmarkEnd w:id="2081"/>
    </w:p>
    <w:p w14:paraId="3C7A2E5F" w14:textId="77777777" w:rsidR="00EF247B" w:rsidRDefault="00EF247B" w:rsidP="00EF247B">
      <w:pPr>
        <w:pStyle w:val="KeepWithNext"/>
        <w:rPr>
          <w:rtl/>
        </w:rPr>
      </w:pPr>
    </w:p>
    <w:p w14:paraId="3651CBFA" w14:textId="77777777" w:rsidR="00EF247B" w:rsidRDefault="00EF247B" w:rsidP="00EF247B">
      <w:pPr>
        <w:rPr>
          <w:rtl/>
          <w:lang w:eastAsia="he-IL"/>
        </w:rPr>
      </w:pPr>
      <w:r>
        <w:rPr>
          <w:rFonts w:hint="cs"/>
          <w:rtl/>
          <w:lang w:eastAsia="he-IL"/>
        </w:rPr>
        <w:t>יכול להיות</w:t>
      </w:r>
      <w:r w:rsidR="00E75828">
        <w:rPr>
          <w:rFonts w:hint="cs"/>
          <w:rtl/>
          <w:lang w:eastAsia="he-IL"/>
        </w:rPr>
        <w:t xml:space="preserve"> </w:t>
      </w:r>
      <w:bookmarkStart w:id="2082" w:name="_ETM_Q1_5192316"/>
      <w:bookmarkEnd w:id="2082"/>
      <w:r>
        <w:rPr>
          <w:rFonts w:hint="cs"/>
          <w:rtl/>
          <w:lang w:eastAsia="he-IL"/>
        </w:rPr>
        <w:t>טופס</w:t>
      </w:r>
      <w:r w:rsidR="00E75828">
        <w:rPr>
          <w:rFonts w:hint="cs"/>
          <w:rtl/>
          <w:lang w:eastAsia="he-IL"/>
        </w:rPr>
        <w:t xml:space="preserve"> </w:t>
      </w:r>
      <w:r>
        <w:rPr>
          <w:rFonts w:hint="cs"/>
          <w:rtl/>
          <w:lang w:eastAsia="he-IL"/>
        </w:rPr>
        <w:t xml:space="preserve">ממשלתי טופס צור קשר. אתה </w:t>
      </w:r>
      <w:bookmarkStart w:id="2083" w:name="_ETM_Q1_5198224"/>
      <w:bookmarkEnd w:id="2083"/>
      <w:r>
        <w:rPr>
          <w:rFonts w:hint="cs"/>
          <w:rtl/>
          <w:lang w:eastAsia="he-IL"/>
        </w:rPr>
        <w:t xml:space="preserve">רוצה לחזור לגבי הדבר הזה, אנא מלא, צור קשר או </w:t>
      </w:r>
      <w:bookmarkStart w:id="2084" w:name="_ETM_Q1_5200073"/>
      <w:bookmarkEnd w:id="2084"/>
      <w:r>
        <w:rPr>
          <w:rFonts w:hint="cs"/>
          <w:rtl/>
          <w:lang w:eastAsia="he-IL"/>
        </w:rPr>
        <w:t xml:space="preserve">תעלה מול צ'ט או כל מיני דברים אחרים. </w:t>
      </w:r>
      <w:bookmarkStart w:id="2085" w:name="_ETM_Q1_5203526"/>
      <w:bookmarkEnd w:id="2085"/>
      <w:r>
        <w:rPr>
          <w:rFonts w:hint="cs"/>
          <w:rtl/>
          <w:lang w:eastAsia="he-IL"/>
        </w:rPr>
        <w:t xml:space="preserve">כמובן לאזרח תמיד נשמרת הזכות לפנות </w:t>
      </w:r>
      <w:bookmarkStart w:id="2086" w:name="_ETM_Q1_5205934"/>
      <w:bookmarkEnd w:id="2086"/>
      <w:r>
        <w:rPr>
          <w:rFonts w:hint="cs"/>
          <w:rtl/>
          <w:lang w:eastAsia="he-IL"/>
        </w:rPr>
        <w:t>באמצעים כתובים למשרד עצמו כפי שקיים היום.</w:t>
      </w:r>
    </w:p>
    <w:p w14:paraId="7B0B0B03" w14:textId="77777777" w:rsidR="00EF247B" w:rsidRDefault="00EF247B" w:rsidP="00EF247B">
      <w:pPr>
        <w:rPr>
          <w:rtl/>
          <w:lang w:eastAsia="he-IL"/>
        </w:rPr>
      </w:pPr>
      <w:bookmarkStart w:id="2087" w:name="_ETM_Q1_5208992"/>
      <w:bookmarkStart w:id="2088" w:name="_ETM_Q1_5209059"/>
      <w:bookmarkEnd w:id="2087"/>
      <w:bookmarkEnd w:id="2088"/>
    </w:p>
    <w:p w14:paraId="71B26015" w14:textId="77777777" w:rsidR="00EF247B" w:rsidRDefault="00EF247B" w:rsidP="00EF247B">
      <w:pPr>
        <w:pStyle w:val="af6"/>
        <w:keepNext/>
        <w:rPr>
          <w:rtl/>
        </w:rPr>
      </w:pPr>
      <w:bookmarkStart w:id="2089" w:name="ET_yor_6156_257"/>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089"/>
    </w:p>
    <w:p w14:paraId="631CF858" w14:textId="77777777" w:rsidR="00EF247B" w:rsidRDefault="00EF247B" w:rsidP="00EF247B">
      <w:pPr>
        <w:pStyle w:val="KeepWithNext"/>
        <w:rPr>
          <w:rtl/>
          <w:lang w:eastAsia="he-IL"/>
        </w:rPr>
      </w:pPr>
    </w:p>
    <w:p w14:paraId="69702567" w14:textId="77777777" w:rsidR="00EF247B" w:rsidRDefault="00EF247B" w:rsidP="00EF247B">
      <w:pPr>
        <w:rPr>
          <w:rtl/>
          <w:lang w:eastAsia="he-IL"/>
        </w:rPr>
      </w:pPr>
      <w:r>
        <w:rPr>
          <w:rFonts w:hint="cs"/>
          <w:rtl/>
          <w:lang w:eastAsia="he-IL"/>
        </w:rPr>
        <w:t xml:space="preserve">דרך אגב, מאיפה ברור? מאיפה זה עולה? אם אני הצטרפתי לדיוור הדיגיטלי, </w:t>
      </w:r>
      <w:bookmarkStart w:id="2090" w:name="_ETM_Q1_5219669"/>
      <w:bookmarkEnd w:id="2090"/>
      <w:r>
        <w:rPr>
          <w:rFonts w:hint="cs"/>
          <w:rtl/>
          <w:lang w:eastAsia="he-IL"/>
        </w:rPr>
        <w:t xml:space="preserve">איפה ברור שהחוק מותיר לי שההצטרפות שלי </w:t>
      </w:r>
      <w:bookmarkStart w:id="2091" w:name="_ETM_Q1_5223233"/>
      <w:bookmarkEnd w:id="2091"/>
      <w:r>
        <w:rPr>
          <w:rFonts w:hint="cs"/>
          <w:rtl/>
          <w:lang w:eastAsia="he-IL"/>
        </w:rPr>
        <w:t>לדיוור דיגיטלי לא גורעת מהזכות שלי לחזור למדינה בכתב, בפקס.</w:t>
      </w:r>
    </w:p>
    <w:p w14:paraId="0E57CDAB" w14:textId="77777777" w:rsidR="00EF247B" w:rsidRDefault="00EF247B" w:rsidP="00EF247B">
      <w:pPr>
        <w:rPr>
          <w:rtl/>
          <w:lang w:eastAsia="he-IL"/>
        </w:rPr>
      </w:pPr>
      <w:bookmarkStart w:id="2092" w:name="_ETM_Q1_5232217"/>
      <w:bookmarkStart w:id="2093" w:name="_ETM_Q1_5232274"/>
      <w:bookmarkEnd w:id="2092"/>
      <w:bookmarkEnd w:id="2093"/>
    </w:p>
    <w:p w14:paraId="5979C627" w14:textId="77777777" w:rsidR="00EF247B" w:rsidRDefault="00EF247B" w:rsidP="00EF247B">
      <w:pPr>
        <w:pStyle w:val="af9"/>
        <w:keepNext/>
        <w:rPr>
          <w:rtl/>
          <w:lang w:eastAsia="he-IL"/>
        </w:rPr>
      </w:pPr>
      <w:bookmarkStart w:id="2094" w:name="ET_guest_יערה_למברגר_258"/>
      <w:r w:rsidRPr="00EF247B">
        <w:rPr>
          <w:rStyle w:val="TagStyle"/>
          <w:rtl/>
        </w:rPr>
        <w:t xml:space="preserve"> &lt;&lt; אורח &gt;&gt; </w:t>
      </w:r>
      <w:r>
        <w:rPr>
          <w:rtl/>
          <w:lang w:eastAsia="he-IL"/>
        </w:rPr>
        <w:t>יערה למברגר:</w:t>
      </w:r>
      <w:r w:rsidRPr="00EF247B">
        <w:rPr>
          <w:rStyle w:val="TagStyle"/>
          <w:rtl/>
        </w:rPr>
        <w:t xml:space="preserve"> &lt;&lt; אורח &gt;&gt;</w:t>
      </w:r>
      <w:r w:rsidR="00E75828">
        <w:rPr>
          <w:rtl/>
          <w:lang w:eastAsia="he-IL"/>
        </w:rPr>
        <w:t xml:space="preserve"> </w:t>
      </w:r>
      <w:bookmarkEnd w:id="2094"/>
    </w:p>
    <w:p w14:paraId="2FB3A661" w14:textId="77777777" w:rsidR="00EF247B" w:rsidRDefault="00EF247B" w:rsidP="00EF247B">
      <w:pPr>
        <w:pStyle w:val="KeepWithNext"/>
        <w:rPr>
          <w:rtl/>
          <w:lang w:eastAsia="he-IL"/>
        </w:rPr>
      </w:pPr>
    </w:p>
    <w:p w14:paraId="1A029369" w14:textId="77777777" w:rsidR="00EF247B" w:rsidRDefault="00EF247B" w:rsidP="00EF247B">
      <w:pPr>
        <w:rPr>
          <w:rtl/>
          <w:lang w:eastAsia="he-IL"/>
        </w:rPr>
      </w:pPr>
      <w:r>
        <w:rPr>
          <w:rFonts w:hint="cs"/>
          <w:rtl/>
          <w:lang w:eastAsia="he-IL"/>
        </w:rPr>
        <w:t>למה ש</w:t>
      </w:r>
      <w:bookmarkStart w:id="2095" w:name="_ETM_Q1_5230740"/>
      <w:bookmarkEnd w:id="2095"/>
      <w:r>
        <w:rPr>
          <w:rFonts w:hint="cs"/>
          <w:rtl/>
          <w:lang w:eastAsia="he-IL"/>
        </w:rPr>
        <w:t>היא תגרע?</w:t>
      </w:r>
      <w:r w:rsidR="00E75828">
        <w:rPr>
          <w:rFonts w:hint="cs"/>
          <w:rtl/>
          <w:lang w:eastAsia="he-IL"/>
        </w:rPr>
        <w:t xml:space="preserve"> </w:t>
      </w:r>
      <w:r>
        <w:rPr>
          <w:rFonts w:hint="cs"/>
          <w:rtl/>
          <w:lang w:eastAsia="he-IL"/>
        </w:rPr>
        <w:t>אני לא רואה את כל החוק הזה כגורע מכל תקשורת פיזית שעדיין קיימת או אחרת.</w:t>
      </w:r>
    </w:p>
    <w:p w14:paraId="6FDDD126" w14:textId="77777777" w:rsidR="00EF247B" w:rsidRDefault="00EF247B" w:rsidP="00EF247B">
      <w:pPr>
        <w:rPr>
          <w:rtl/>
          <w:lang w:eastAsia="he-IL"/>
        </w:rPr>
      </w:pPr>
      <w:bookmarkStart w:id="2096" w:name="_ETM_Q1_5242634"/>
      <w:bookmarkStart w:id="2097" w:name="_ETM_Q1_5242691"/>
      <w:bookmarkEnd w:id="2096"/>
      <w:bookmarkEnd w:id="2097"/>
    </w:p>
    <w:p w14:paraId="2BAD8CE0" w14:textId="77777777" w:rsidR="00EF247B" w:rsidRDefault="00EF247B" w:rsidP="00EF247B">
      <w:pPr>
        <w:pStyle w:val="a4"/>
        <w:keepNext/>
        <w:rPr>
          <w:rtl/>
        </w:rPr>
      </w:pPr>
      <w:bookmarkStart w:id="2098" w:name="ET_speaker_עוד_אלעזר_שטרן_259"/>
      <w:r w:rsidRPr="00EF247B">
        <w:rPr>
          <w:rStyle w:val="TagStyle"/>
          <w:rtl/>
        </w:rPr>
        <w:t xml:space="preserve"> &lt;&lt; דובר &gt;&gt; </w:t>
      </w:r>
      <w:r>
        <w:rPr>
          <w:rtl/>
        </w:rPr>
        <w:t>עו"ד אלעזר שטרן:</w:t>
      </w:r>
      <w:r w:rsidRPr="00EF247B">
        <w:rPr>
          <w:rStyle w:val="TagStyle"/>
          <w:rtl/>
        </w:rPr>
        <w:t xml:space="preserve"> &lt;&lt; דובר &gt;&gt;</w:t>
      </w:r>
      <w:r w:rsidR="00E75828">
        <w:rPr>
          <w:rtl/>
        </w:rPr>
        <w:t xml:space="preserve"> </w:t>
      </w:r>
      <w:bookmarkEnd w:id="2098"/>
    </w:p>
    <w:p w14:paraId="3C0240C5" w14:textId="77777777" w:rsidR="00EF247B" w:rsidRDefault="00EF247B" w:rsidP="00EF247B">
      <w:pPr>
        <w:pStyle w:val="KeepWithNext"/>
        <w:rPr>
          <w:rtl/>
          <w:lang w:eastAsia="he-IL"/>
        </w:rPr>
      </w:pPr>
    </w:p>
    <w:p w14:paraId="3D7BA5C6" w14:textId="77777777" w:rsidR="00EF247B" w:rsidRDefault="00EF247B" w:rsidP="00EF247B">
      <w:pPr>
        <w:rPr>
          <w:rtl/>
          <w:lang w:eastAsia="he-IL"/>
        </w:rPr>
      </w:pPr>
      <w:r>
        <w:rPr>
          <w:rFonts w:hint="cs"/>
          <w:rtl/>
          <w:lang w:eastAsia="he-IL"/>
        </w:rPr>
        <w:t>הגוף הממשלתי יאמר ל</w:t>
      </w:r>
      <w:bookmarkStart w:id="2099" w:name="_ETM_Q1_5243965"/>
      <w:bookmarkStart w:id="2100" w:name="_ETM_Q1_5244044"/>
      <w:bookmarkEnd w:id="2099"/>
      <w:bookmarkEnd w:id="2100"/>
      <w:r>
        <w:rPr>
          <w:rFonts w:hint="cs"/>
          <w:rtl/>
          <w:lang w:eastAsia="he-IL"/>
        </w:rPr>
        <w:t xml:space="preserve">ו </w:t>
      </w:r>
      <w:bookmarkStart w:id="2101" w:name="_ETM_Q1_5242779"/>
      <w:bookmarkEnd w:id="2101"/>
      <w:r>
        <w:rPr>
          <w:rFonts w:hint="cs"/>
          <w:rtl/>
          <w:lang w:eastAsia="he-IL"/>
        </w:rPr>
        <w:t>שהוא הצטרף לזה.</w:t>
      </w:r>
    </w:p>
    <w:p w14:paraId="4B937F76" w14:textId="77777777" w:rsidR="00EF247B" w:rsidRDefault="00EF247B" w:rsidP="00EF247B">
      <w:pPr>
        <w:rPr>
          <w:rtl/>
          <w:lang w:eastAsia="he-IL"/>
        </w:rPr>
      </w:pPr>
    </w:p>
    <w:p w14:paraId="748DA63C" w14:textId="77777777" w:rsidR="00EF247B" w:rsidRDefault="00EF247B" w:rsidP="00EF247B">
      <w:pPr>
        <w:pStyle w:val="af9"/>
        <w:keepNext/>
        <w:rPr>
          <w:rtl/>
          <w:lang w:eastAsia="he-IL"/>
        </w:rPr>
      </w:pPr>
      <w:bookmarkStart w:id="2102" w:name="ET_guest_יערה_למברגר_260"/>
      <w:r w:rsidRPr="00EF247B">
        <w:rPr>
          <w:rStyle w:val="TagStyle"/>
          <w:rtl/>
        </w:rPr>
        <w:t xml:space="preserve"> &lt;&lt; אורח &gt;&gt; </w:t>
      </w:r>
      <w:r>
        <w:rPr>
          <w:rtl/>
          <w:lang w:eastAsia="he-IL"/>
        </w:rPr>
        <w:t>יערה למברגר:</w:t>
      </w:r>
      <w:r w:rsidRPr="00EF247B">
        <w:rPr>
          <w:rStyle w:val="TagStyle"/>
          <w:rtl/>
        </w:rPr>
        <w:t xml:space="preserve"> &lt;&lt; אורח &gt;&gt;</w:t>
      </w:r>
      <w:r w:rsidR="00E75828">
        <w:rPr>
          <w:rtl/>
          <w:lang w:eastAsia="he-IL"/>
        </w:rPr>
        <w:t xml:space="preserve"> </w:t>
      </w:r>
      <w:bookmarkEnd w:id="2102"/>
    </w:p>
    <w:p w14:paraId="792F39DD" w14:textId="77777777" w:rsidR="00EF247B" w:rsidRDefault="00EF247B" w:rsidP="00EF247B">
      <w:pPr>
        <w:pStyle w:val="KeepWithNext"/>
        <w:rPr>
          <w:rtl/>
          <w:lang w:eastAsia="he-IL"/>
        </w:rPr>
      </w:pPr>
    </w:p>
    <w:p w14:paraId="23CBCD0C" w14:textId="77777777" w:rsidR="00EF247B" w:rsidRDefault="00EF247B" w:rsidP="00EF247B">
      <w:pPr>
        <w:rPr>
          <w:rtl/>
          <w:lang w:eastAsia="he-IL"/>
        </w:rPr>
      </w:pPr>
      <w:r>
        <w:rPr>
          <w:rFonts w:hint="cs"/>
          <w:rtl/>
          <w:lang w:eastAsia="he-IL"/>
        </w:rPr>
        <w:t xml:space="preserve">אבל זה לא נאמר בשום מקום. </w:t>
      </w:r>
    </w:p>
    <w:p w14:paraId="5C85FF47" w14:textId="77777777" w:rsidR="00EF247B" w:rsidRDefault="00EF247B" w:rsidP="00EF247B">
      <w:pPr>
        <w:rPr>
          <w:rtl/>
          <w:lang w:eastAsia="he-IL"/>
        </w:rPr>
      </w:pPr>
      <w:bookmarkStart w:id="2103" w:name="_ETM_Q1_5250526"/>
      <w:bookmarkStart w:id="2104" w:name="_ETM_Q1_5250576"/>
      <w:bookmarkEnd w:id="2103"/>
      <w:bookmarkEnd w:id="2104"/>
    </w:p>
    <w:p w14:paraId="1B9F304B" w14:textId="77777777" w:rsidR="00EF247B" w:rsidRDefault="00EF247B" w:rsidP="00EF247B">
      <w:pPr>
        <w:pStyle w:val="af6"/>
        <w:keepNext/>
        <w:rPr>
          <w:rtl/>
        </w:rPr>
      </w:pPr>
      <w:bookmarkStart w:id="2105" w:name="ET_yor_6156_261"/>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105"/>
    </w:p>
    <w:p w14:paraId="450C7D7F" w14:textId="77777777" w:rsidR="00EF247B" w:rsidRDefault="00EF247B" w:rsidP="00EF247B">
      <w:pPr>
        <w:pStyle w:val="KeepWithNext"/>
        <w:rPr>
          <w:rtl/>
          <w:lang w:eastAsia="he-IL"/>
        </w:rPr>
      </w:pPr>
    </w:p>
    <w:p w14:paraId="0B373939" w14:textId="09E5B5DF" w:rsidR="00EF247B" w:rsidRDefault="00EF247B" w:rsidP="00EF247B">
      <w:pPr>
        <w:rPr>
          <w:rtl/>
          <w:lang w:eastAsia="he-IL"/>
        </w:rPr>
      </w:pPr>
      <w:r>
        <w:rPr>
          <w:rFonts w:hint="cs"/>
          <w:rtl/>
          <w:lang w:eastAsia="he-IL"/>
        </w:rPr>
        <w:t xml:space="preserve">זה לא הכוונה? </w:t>
      </w:r>
      <w:bookmarkStart w:id="2106" w:name="_ETM_Q1_5254780"/>
      <w:bookmarkEnd w:id="2106"/>
      <w:r>
        <w:rPr>
          <w:rFonts w:hint="cs"/>
          <w:rtl/>
          <w:lang w:eastAsia="he-IL"/>
        </w:rPr>
        <w:t xml:space="preserve">אז נכניס את זה בסעיף חוק ברור. מכיוון שזאת </w:t>
      </w:r>
      <w:bookmarkStart w:id="2107" w:name="_ETM_Q1_5259858"/>
      <w:bookmarkEnd w:id="2107"/>
      <w:r>
        <w:rPr>
          <w:rFonts w:hint="cs"/>
          <w:rtl/>
          <w:lang w:eastAsia="he-IL"/>
        </w:rPr>
        <w:t xml:space="preserve">הכוונה שלכם, שלאזרח ייוותרו כל האמצעים האחרים לתקשורת והצטרפותו, פשיטה </w:t>
      </w:r>
      <w:bookmarkStart w:id="2108" w:name="_ETM_Q1_5266191"/>
      <w:bookmarkEnd w:id="2108"/>
      <w:r>
        <w:rPr>
          <w:rFonts w:hint="cs"/>
          <w:rtl/>
          <w:lang w:eastAsia="he-IL"/>
        </w:rPr>
        <w:t xml:space="preserve">שלא תתנגדו לסעיף שמבהיר את זה. אנחנו ננסח את הסעיף. </w:t>
      </w:r>
    </w:p>
    <w:p w14:paraId="4C7EE688" w14:textId="77777777" w:rsidR="004B00FC" w:rsidRDefault="004B00FC" w:rsidP="00EF247B">
      <w:pPr>
        <w:rPr>
          <w:rtl/>
          <w:lang w:eastAsia="he-IL"/>
        </w:rPr>
      </w:pPr>
    </w:p>
    <w:p w14:paraId="609AE924" w14:textId="77777777" w:rsidR="00EF247B" w:rsidRDefault="00EF247B" w:rsidP="00EF247B">
      <w:pPr>
        <w:rPr>
          <w:rStyle w:val="TagStyle"/>
          <w:rFonts w:ascii="David" w:hAnsi="David"/>
          <w:u w:val="single"/>
          <w:rtl/>
        </w:rPr>
      </w:pPr>
      <w:bookmarkStart w:id="2109" w:name="_ETM_Q1_5272957"/>
      <w:bookmarkStart w:id="2110" w:name="_ETM_Q1_5273011"/>
      <w:bookmarkStart w:id="2111" w:name="_ETM_Q1_5247756"/>
      <w:bookmarkStart w:id="2112" w:name="_ETM_Q1_5247813"/>
      <w:bookmarkStart w:id="2113" w:name="_ETM_Q1_5248740"/>
      <w:bookmarkEnd w:id="2109"/>
      <w:bookmarkEnd w:id="2110"/>
      <w:bookmarkEnd w:id="2111"/>
      <w:bookmarkEnd w:id="2112"/>
      <w:bookmarkEnd w:id="2113"/>
    </w:p>
    <w:p w14:paraId="31EEF514" w14:textId="77777777" w:rsidR="00EF247B" w:rsidRDefault="00EF247B" w:rsidP="00EF247B">
      <w:pPr>
        <w:pStyle w:val="af9"/>
        <w:keepNext/>
        <w:rPr>
          <w:rtl/>
        </w:rPr>
      </w:pPr>
      <w:bookmarkStart w:id="2114" w:name="ET_guest_תמר_יוסף_263"/>
      <w:r w:rsidRPr="00EF247B">
        <w:rPr>
          <w:rStyle w:val="TagStyle"/>
          <w:rtl/>
        </w:rPr>
        <w:t xml:space="preserve"> &lt;&lt; אורח &gt;&gt; </w:t>
      </w:r>
      <w:r>
        <w:rPr>
          <w:rtl/>
        </w:rPr>
        <w:t>תמר יוסף:</w:t>
      </w:r>
      <w:r w:rsidRPr="00EF247B">
        <w:rPr>
          <w:rStyle w:val="TagStyle"/>
          <w:rtl/>
        </w:rPr>
        <w:t xml:space="preserve"> &lt;&lt; אורח &gt;&gt;</w:t>
      </w:r>
      <w:r w:rsidR="00E75828">
        <w:rPr>
          <w:rtl/>
        </w:rPr>
        <w:t xml:space="preserve"> </w:t>
      </w:r>
      <w:bookmarkEnd w:id="2114"/>
    </w:p>
    <w:p w14:paraId="373CC26E" w14:textId="77777777" w:rsidR="00EF247B" w:rsidRDefault="00EF247B" w:rsidP="00EF247B">
      <w:pPr>
        <w:pStyle w:val="KeepWithNext"/>
        <w:rPr>
          <w:rtl/>
        </w:rPr>
      </w:pPr>
    </w:p>
    <w:p w14:paraId="30FBB859" w14:textId="77777777" w:rsidR="00EF247B" w:rsidRDefault="00EF247B" w:rsidP="00EF247B">
      <w:pPr>
        <w:rPr>
          <w:rtl/>
          <w:lang w:eastAsia="he-IL"/>
        </w:rPr>
      </w:pPr>
      <w:r>
        <w:rPr>
          <w:rFonts w:hint="cs"/>
          <w:rtl/>
          <w:lang w:eastAsia="he-IL"/>
        </w:rPr>
        <w:t xml:space="preserve">אני רוצה להזכיר שאנחנו בתוך חוק, אני מזכירה שמדובר בהכנסת פרק חדש ויש גם את הפרק שמדבר על פנייה לגופים ציבוריים והפרק </w:t>
      </w:r>
      <w:bookmarkStart w:id="2115" w:name="_ETM_Q1_5282609"/>
      <w:bookmarkEnd w:id="2115"/>
      <w:r>
        <w:rPr>
          <w:rFonts w:hint="cs"/>
          <w:rtl/>
          <w:lang w:eastAsia="he-IL"/>
        </w:rPr>
        <w:t xml:space="preserve">הזה מדבר על כך שגוף ציבורי לפי התוספת חייב להעמיד איזשהו אמצעי קשר דיגיטלי כדי שהאזרח יוכל לפנות </w:t>
      </w:r>
      <w:bookmarkStart w:id="2116" w:name="_ETM_Q1_5289958"/>
      <w:bookmarkEnd w:id="2116"/>
      <w:r>
        <w:rPr>
          <w:rFonts w:hint="cs"/>
          <w:rtl/>
          <w:lang w:eastAsia="he-IL"/>
        </w:rPr>
        <w:t xml:space="preserve">אליו. אין שום חלק בחוק הזה שאומר שזה מבטל </w:t>
      </w:r>
      <w:bookmarkStart w:id="2117" w:name="_ETM_Q1_5296002"/>
      <w:bookmarkEnd w:id="2117"/>
      <w:r>
        <w:rPr>
          <w:rFonts w:hint="cs"/>
          <w:rtl/>
          <w:lang w:eastAsia="he-IL"/>
        </w:rPr>
        <w:t>את האפשרות - - -</w:t>
      </w:r>
    </w:p>
    <w:p w14:paraId="43DC05A0" w14:textId="77777777" w:rsidR="00EF247B" w:rsidRDefault="00EF247B" w:rsidP="00EF247B">
      <w:pPr>
        <w:rPr>
          <w:rtl/>
          <w:lang w:eastAsia="he-IL"/>
        </w:rPr>
      </w:pPr>
      <w:bookmarkStart w:id="2118" w:name="_ETM_Q1_5294412"/>
      <w:bookmarkStart w:id="2119" w:name="_ETM_Q1_5294473"/>
      <w:bookmarkStart w:id="2120" w:name="_ETM_Q1_5295580"/>
      <w:bookmarkEnd w:id="2118"/>
      <w:bookmarkEnd w:id="2119"/>
      <w:bookmarkEnd w:id="2120"/>
    </w:p>
    <w:p w14:paraId="6AD0960D" w14:textId="77777777" w:rsidR="00EF247B" w:rsidRDefault="00EF247B" w:rsidP="00EF247B">
      <w:pPr>
        <w:pStyle w:val="af6"/>
        <w:keepNext/>
        <w:rPr>
          <w:rtl/>
        </w:rPr>
      </w:pPr>
      <w:bookmarkStart w:id="2121" w:name="ET_yor_6156_264"/>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121"/>
    </w:p>
    <w:p w14:paraId="5F196323" w14:textId="77777777" w:rsidR="00EF247B" w:rsidRDefault="00EF247B" w:rsidP="00EF247B">
      <w:pPr>
        <w:pStyle w:val="KeepWithNext"/>
        <w:rPr>
          <w:rtl/>
          <w:lang w:eastAsia="he-IL"/>
        </w:rPr>
      </w:pPr>
    </w:p>
    <w:p w14:paraId="6BFD1DA3" w14:textId="77777777" w:rsidR="00EF247B" w:rsidRDefault="00EF247B" w:rsidP="00EF247B">
      <w:pPr>
        <w:rPr>
          <w:rtl/>
          <w:lang w:eastAsia="he-IL"/>
        </w:rPr>
      </w:pPr>
      <w:bookmarkStart w:id="2122" w:name="_ETM_Q1_5295854"/>
      <w:bookmarkStart w:id="2123" w:name="_ETM_Q1_5295876"/>
      <w:bookmarkEnd w:id="2122"/>
      <w:bookmarkEnd w:id="2123"/>
      <w:r>
        <w:rPr>
          <w:rFonts w:hint="cs"/>
          <w:rtl/>
          <w:lang w:eastAsia="he-IL"/>
        </w:rPr>
        <w:t xml:space="preserve">נהדר. הוועדה רוצה שהדבר יהיה עוד </w:t>
      </w:r>
      <w:bookmarkStart w:id="2124" w:name="_ETM_Q1_5301284"/>
      <w:bookmarkEnd w:id="2124"/>
      <w:r>
        <w:rPr>
          <w:rFonts w:hint="cs"/>
          <w:rtl/>
          <w:lang w:eastAsia="he-IL"/>
        </w:rPr>
        <w:t>יותר ברור ולא פתוח לפרשנות.</w:t>
      </w:r>
      <w:r w:rsidR="00E75828">
        <w:rPr>
          <w:rFonts w:hint="cs"/>
          <w:rtl/>
          <w:lang w:eastAsia="he-IL"/>
        </w:rPr>
        <w:t xml:space="preserve"> </w:t>
      </w:r>
      <w:r>
        <w:rPr>
          <w:rFonts w:hint="cs"/>
          <w:rtl/>
          <w:lang w:eastAsia="he-IL"/>
        </w:rPr>
        <w:t>בנושא הזה אין מחלוקת ביני לבין הממשלה.</w:t>
      </w:r>
    </w:p>
    <w:p w14:paraId="6866F3F1" w14:textId="77777777" w:rsidR="00EF247B" w:rsidRDefault="00EF247B" w:rsidP="00EF247B">
      <w:pPr>
        <w:rPr>
          <w:rtl/>
          <w:lang w:eastAsia="he-IL"/>
        </w:rPr>
      </w:pPr>
      <w:bookmarkStart w:id="2125" w:name="_ETM_Q1_5312766"/>
      <w:bookmarkStart w:id="2126" w:name="_ETM_Q1_5312823"/>
      <w:bookmarkEnd w:id="2125"/>
      <w:bookmarkEnd w:id="2126"/>
    </w:p>
    <w:p w14:paraId="50A95CF6" w14:textId="77777777" w:rsidR="00EF247B" w:rsidRDefault="00EF247B" w:rsidP="00EF247B">
      <w:pPr>
        <w:pStyle w:val="af9"/>
        <w:keepNext/>
        <w:rPr>
          <w:rtl/>
          <w:lang w:eastAsia="he-IL"/>
        </w:rPr>
      </w:pPr>
      <w:bookmarkStart w:id="2127" w:name="ET_guest_תמר_יוסף_265"/>
      <w:r w:rsidRPr="00EF247B">
        <w:rPr>
          <w:rStyle w:val="TagStyle"/>
          <w:rtl/>
        </w:rPr>
        <w:t xml:space="preserve"> &lt;&lt; אורח &gt;&gt; </w:t>
      </w:r>
      <w:r>
        <w:rPr>
          <w:rtl/>
          <w:lang w:eastAsia="he-IL"/>
        </w:rPr>
        <w:t>תמר יוסף:</w:t>
      </w:r>
      <w:r w:rsidRPr="00EF247B">
        <w:rPr>
          <w:rStyle w:val="TagStyle"/>
          <w:rtl/>
        </w:rPr>
        <w:t xml:space="preserve"> &lt;&lt; אורח &gt;&gt;</w:t>
      </w:r>
      <w:r w:rsidR="00E75828">
        <w:rPr>
          <w:rtl/>
          <w:lang w:eastAsia="he-IL"/>
        </w:rPr>
        <w:t xml:space="preserve"> </w:t>
      </w:r>
      <w:bookmarkEnd w:id="2127"/>
    </w:p>
    <w:p w14:paraId="0C601F3D" w14:textId="77777777" w:rsidR="00EF247B" w:rsidRDefault="00EF247B" w:rsidP="00EF247B">
      <w:pPr>
        <w:pStyle w:val="KeepWithNext"/>
        <w:rPr>
          <w:rtl/>
          <w:lang w:eastAsia="he-IL"/>
        </w:rPr>
      </w:pPr>
    </w:p>
    <w:p w14:paraId="5E9B20C7" w14:textId="77777777" w:rsidR="00EF247B" w:rsidRDefault="00EF247B" w:rsidP="00EF247B">
      <w:pPr>
        <w:rPr>
          <w:rtl/>
          <w:lang w:eastAsia="he-IL"/>
        </w:rPr>
      </w:pPr>
      <w:r>
        <w:rPr>
          <w:rFonts w:hint="cs"/>
          <w:rtl/>
          <w:lang w:eastAsia="he-IL"/>
        </w:rPr>
        <w:t>אין מחלוקת.</w:t>
      </w:r>
    </w:p>
    <w:p w14:paraId="00456649" w14:textId="77777777" w:rsidR="00EF247B" w:rsidRDefault="00EF247B" w:rsidP="00EF247B">
      <w:pPr>
        <w:rPr>
          <w:rtl/>
          <w:lang w:eastAsia="he-IL"/>
        </w:rPr>
      </w:pPr>
      <w:bookmarkStart w:id="2128" w:name="_ETM_Q1_5312182"/>
      <w:bookmarkStart w:id="2129" w:name="_ETM_Q1_5312239"/>
      <w:bookmarkStart w:id="2130" w:name="_ETM_Q1_5313605"/>
      <w:bookmarkEnd w:id="2128"/>
      <w:bookmarkEnd w:id="2129"/>
      <w:bookmarkEnd w:id="2130"/>
    </w:p>
    <w:p w14:paraId="0171B8E5" w14:textId="77777777" w:rsidR="00EF247B" w:rsidRDefault="00EF247B" w:rsidP="00EF247B">
      <w:pPr>
        <w:pStyle w:val="af6"/>
        <w:keepNext/>
        <w:rPr>
          <w:rtl/>
        </w:rPr>
      </w:pPr>
      <w:bookmarkStart w:id="2131" w:name="ET_yor_6156_266"/>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131"/>
    </w:p>
    <w:p w14:paraId="02CEC96B" w14:textId="77777777" w:rsidR="00EF247B" w:rsidRDefault="00EF247B" w:rsidP="00EF247B">
      <w:pPr>
        <w:pStyle w:val="KeepWithNext"/>
        <w:rPr>
          <w:rtl/>
          <w:lang w:eastAsia="he-IL"/>
        </w:rPr>
      </w:pPr>
    </w:p>
    <w:p w14:paraId="5211AD67" w14:textId="77777777" w:rsidR="00EF247B" w:rsidRDefault="00EF247B" w:rsidP="00EF247B">
      <w:pPr>
        <w:rPr>
          <w:rtl/>
          <w:lang w:eastAsia="he-IL"/>
        </w:rPr>
      </w:pPr>
      <w:bookmarkStart w:id="2132" w:name="_ETM_Q1_5313892"/>
      <w:bookmarkStart w:id="2133" w:name="_ETM_Q1_5313914"/>
      <w:bookmarkEnd w:id="2132"/>
      <w:bookmarkEnd w:id="2133"/>
      <w:r>
        <w:rPr>
          <w:rFonts w:hint="cs"/>
          <w:rtl/>
          <w:lang w:eastAsia="he-IL"/>
        </w:rPr>
        <w:t>אלה עוד 30 מילים ברשומות.</w:t>
      </w:r>
    </w:p>
    <w:p w14:paraId="0B3628EE" w14:textId="77777777" w:rsidR="00EF247B" w:rsidRDefault="00EF247B" w:rsidP="00EF247B">
      <w:pPr>
        <w:rPr>
          <w:rtl/>
          <w:lang w:eastAsia="he-IL"/>
        </w:rPr>
      </w:pPr>
      <w:bookmarkStart w:id="2134" w:name="_ETM_Q1_5321041"/>
      <w:bookmarkStart w:id="2135" w:name="_ETM_Q1_5321100"/>
      <w:bookmarkEnd w:id="2134"/>
      <w:bookmarkEnd w:id="2135"/>
    </w:p>
    <w:p w14:paraId="37CCFB24" w14:textId="77777777" w:rsidR="00EF247B" w:rsidRDefault="00EF247B" w:rsidP="00EF247B">
      <w:pPr>
        <w:pStyle w:val="af9"/>
        <w:keepNext/>
        <w:rPr>
          <w:rtl/>
          <w:lang w:eastAsia="he-IL"/>
        </w:rPr>
      </w:pPr>
      <w:bookmarkStart w:id="2136" w:name="ET_guest_תמר_יוסף_267"/>
      <w:r w:rsidRPr="00EF247B">
        <w:rPr>
          <w:rStyle w:val="TagStyle"/>
          <w:rtl/>
        </w:rPr>
        <w:t xml:space="preserve"> &lt;&lt; אורח &gt;&gt; </w:t>
      </w:r>
      <w:r>
        <w:rPr>
          <w:rtl/>
          <w:lang w:eastAsia="he-IL"/>
        </w:rPr>
        <w:t>תמר יוסף:</w:t>
      </w:r>
      <w:r w:rsidRPr="00EF247B">
        <w:rPr>
          <w:rStyle w:val="TagStyle"/>
          <w:rtl/>
        </w:rPr>
        <w:t xml:space="preserve"> &lt;&lt; אורח &gt;&gt;</w:t>
      </w:r>
      <w:r w:rsidR="00E75828">
        <w:rPr>
          <w:rtl/>
          <w:lang w:eastAsia="he-IL"/>
        </w:rPr>
        <w:t xml:space="preserve"> </w:t>
      </w:r>
      <w:bookmarkEnd w:id="2136"/>
    </w:p>
    <w:p w14:paraId="4DCB7542" w14:textId="77777777" w:rsidR="00EF247B" w:rsidRDefault="00EF247B" w:rsidP="00EF247B">
      <w:pPr>
        <w:pStyle w:val="KeepWithNext"/>
        <w:rPr>
          <w:rtl/>
          <w:lang w:eastAsia="he-IL"/>
        </w:rPr>
      </w:pPr>
    </w:p>
    <w:p w14:paraId="115E555F" w14:textId="77777777" w:rsidR="00EF247B" w:rsidRDefault="00EF247B" w:rsidP="00EF247B">
      <w:pPr>
        <w:rPr>
          <w:rtl/>
          <w:lang w:eastAsia="he-IL"/>
        </w:rPr>
      </w:pPr>
      <w:r>
        <w:rPr>
          <w:rFonts w:hint="cs"/>
          <w:rtl/>
          <w:lang w:eastAsia="he-IL"/>
        </w:rPr>
        <w:t>כמובן שנרצה לראות נוסח.</w:t>
      </w:r>
    </w:p>
    <w:p w14:paraId="6AFDE2AB" w14:textId="77777777" w:rsidR="00EF247B" w:rsidRDefault="00EF247B" w:rsidP="00EF247B">
      <w:pPr>
        <w:rPr>
          <w:rtl/>
          <w:lang w:eastAsia="he-IL"/>
        </w:rPr>
      </w:pPr>
      <w:bookmarkStart w:id="2137" w:name="_ETM_Q1_5319763"/>
      <w:bookmarkStart w:id="2138" w:name="_ETM_Q1_5319811"/>
      <w:bookmarkStart w:id="2139" w:name="_ETM_Q1_5320987"/>
      <w:bookmarkEnd w:id="2137"/>
      <w:bookmarkEnd w:id="2138"/>
      <w:bookmarkEnd w:id="2139"/>
    </w:p>
    <w:p w14:paraId="28EDAD10" w14:textId="77777777" w:rsidR="00EF247B" w:rsidRDefault="00EF247B" w:rsidP="00EF247B">
      <w:pPr>
        <w:pStyle w:val="af6"/>
        <w:keepNext/>
        <w:rPr>
          <w:rtl/>
        </w:rPr>
      </w:pPr>
      <w:bookmarkStart w:id="2140" w:name="ET_yor_6156_268"/>
      <w:r w:rsidRPr="00EF247B">
        <w:rPr>
          <w:rStyle w:val="TagStyle"/>
          <w:rtl/>
        </w:rPr>
        <w:t xml:space="preserve"> &lt;&lt; יור &gt;&gt; </w:t>
      </w:r>
      <w:r>
        <w:rPr>
          <w:rtl/>
        </w:rPr>
        <w:t>היו"ר גלעד קריב:</w:t>
      </w:r>
      <w:r w:rsidRPr="00EF247B">
        <w:rPr>
          <w:rStyle w:val="TagStyle"/>
          <w:rtl/>
        </w:rPr>
        <w:t xml:space="preserve"> &lt;&lt; יור &gt;&gt;</w:t>
      </w:r>
      <w:r w:rsidR="00E75828">
        <w:rPr>
          <w:rtl/>
        </w:rPr>
        <w:t xml:space="preserve"> </w:t>
      </w:r>
      <w:bookmarkEnd w:id="2140"/>
    </w:p>
    <w:p w14:paraId="41150ADD" w14:textId="77777777" w:rsidR="00EF247B" w:rsidRDefault="00EF247B" w:rsidP="00EF247B">
      <w:pPr>
        <w:pStyle w:val="KeepWithNext"/>
        <w:rPr>
          <w:rtl/>
          <w:lang w:eastAsia="he-IL"/>
        </w:rPr>
      </w:pPr>
    </w:p>
    <w:p w14:paraId="5F4EA822" w14:textId="77777777" w:rsidR="00EF247B" w:rsidRDefault="00EF247B" w:rsidP="00EF247B">
      <w:pPr>
        <w:rPr>
          <w:rtl/>
          <w:lang w:eastAsia="he-IL"/>
        </w:rPr>
      </w:pPr>
      <w:bookmarkStart w:id="2141" w:name="_ETM_Q1_5321262"/>
      <w:bookmarkStart w:id="2142" w:name="_ETM_Q1_5321284"/>
      <w:bookmarkEnd w:id="2141"/>
      <w:bookmarkEnd w:id="2142"/>
      <w:r>
        <w:rPr>
          <w:rFonts w:hint="cs"/>
          <w:rtl/>
          <w:lang w:eastAsia="he-IL"/>
        </w:rPr>
        <w:t>אתם בוודאי תראו נוסח.</w:t>
      </w:r>
    </w:p>
    <w:p w14:paraId="6795171C" w14:textId="77777777" w:rsidR="00780AFE" w:rsidRDefault="00780AFE" w:rsidP="00EF247B">
      <w:pPr>
        <w:rPr>
          <w:rtl/>
          <w:lang w:eastAsia="he-IL"/>
        </w:rPr>
      </w:pPr>
      <w:bookmarkStart w:id="2143" w:name="_ETM_Q1_5323833"/>
      <w:bookmarkStart w:id="2144" w:name="_ETM_Q1_5323898"/>
      <w:bookmarkStart w:id="2145" w:name="_ETM_Q1_5327177"/>
      <w:bookmarkEnd w:id="2143"/>
      <w:bookmarkEnd w:id="2144"/>
      <w:bookmarkEnd w:id="2145"/>
    </w:p>
    <w:p w14:paraId="5DA4898D" w14:textId="77777777" w:rsidR="00780AFE" w:rsidRDefault="00780AFE" w:rsidP="00780AFE">
      <w:pPr>
        <w:pStyle w:val="af9"/>
        <w:keepNext/>
        <w:rPr>
          <w:rtl/>
          <w:lang w:eastAsia="he-IL"/>
        </w:rPr>
      </w:pPr>
      <w:bookmarkStart w:id="2146" w:name="ET_guest_יערה_למברגר_269"/>
      <w:r w:rsidRPr="00780AFE">
        <w:rPr>
          <w:rStyle w:val="TagStyle"/>
          <w:rtl/>
        </w:rPr>
        <w:t xml:space="preserve"> &lt;&lt; אורח &gt;&gt; </w:t>
      </w:r>
      <w:r>
        <w:rPr>
          <w:rtl/>
          <w:lang w:eastAsia="he-IL"/>
        </w:rPr>
        <w:t>יערה למברגר:</w:t>
      </w:r>
      <w:r w:rsidRPr="00780AFE">
        <w:rPr>
          <w:rStyle w:val="TagStyle"/>
          <w:rtl/>
        </w:rPr>
        <w:t xml:space="preserve"> &lt;&lt; אורח &gt;&gt;</w:t>
      </w:r>
      <w:r w:rsidR="00E75828">
        <w:rPr>
          <w:rtl/>
          <w:lang w:eastAsia="he-IL"/>
        </w:rPr>
        <w:t xml:space="preserve"> </w:t>
      </w:r>
      <w:bookmarkEnd w:id="2146"/>
    </w:p>
    <w:p w14:paraId="0C3DD425" w14:textId="77777777" w:rsidR="00780AFE" w:rsidRDefault="00780AFE" w:rsidP="00780AFE">
      <w:pPr>
        <w:pStyle w:val="KeepWithNext"/>
        <w:rPr>
          <w:rtl/>
          <w:lang w:eastAsia="he-IL"/>
        </w:rPr>
      </w:pPr>
    </w:p>
    <w:p w14:paraId="3B0054D3" w14:textId="77777777" w:rsidR="00780AFE" w:rsidRDefault="00780AFE" w:rsidP="00780AFE">
      <w:pPr>
        <w:rPr>
          <w:rtl/>
          <w:lang w:eastAsia="he-IL"/>
        </w:rPr>
      </w:pPr>
      <w:bookmarkStart w:id="2147" w:name="_ETM_Q1_5327435"/>
      <w:bookmarkStart w:id="2148" w:name="_ETM_Q1_5327464"/>
      <w:bookmarkEnd w:id="2147"/>
      <w:bookmarkEnd w:id="2148"/>
      <w:r>
        <w:rPr>
          <w:rFonts w:hint="cs"/>
          <w:rtl/>
          <w:lang w:eastAsia="he-IL"/>
        </w:rPr>
        <w:t xml:space="preserve">כל הסעיפים שעד עכשיו הקראנו ודנו בהם היו תחת פסקה (1). אנחנו עוברים </w:t>
      </w:r>
      <w:bookmarkStart w:id="2149" w:name="_ETM_Q1_5329867"/>
      <w:bookmarkEnd w:id="2149"/>
      <w:r>
        <w:rPr>
          <w:rFonts w:hint="cs"/>
          <w:rtl/>
          <w:lang w:eastAsia="he-IL"/>
        </w:rPr>
        <w:t xml:space="preserve">לפסקה </w:t>
      </w:r>
      <w:bookmarkStart w:id="2150" w:name="_ETM_Q1_5335287"/>
      <w:bookmarkEnd w:id="2150"/>
      <w:r>
        <w:rPr>
          <w:rFonts w:hint="cs"/>
          <w:rtl/>
          <w:lang w:eastAsia="he-IL"/>
        </w:rPr>
        <w:t>(2).</w:t>
      </w:r>
    </w:p>
    <w:p w14:paraId="16C30423" w14:textId="77777777" w:rsidR="00780AFE" w:rsidRDefault="00780AFE" w:rsidP="00780AFE">
      <w:pPr>
        <w:rPr>
          <w:rtl/>
          <w:lang w:eastAsia="he-IL"/>
        </w:rPr>
      </w:pPr>
    </w:p>
    <w:p w14:paraId="52827241" w14:textId="77777777" w:rsidR="00780AFE" w:rsidRDefault="00780AFE" w:rsidP="00780AFE">
      <w:pPr>
        <w:rPr>
          <w:rtl/>
          <w:lang w:eastAsia="he-IL"/>
        </w:rPr>
      </w:pPr>
      <w:bookmarkStart w:id="2151" w:name="_ETM_Q1_5339176"/>
      <w:bookmarkStart w:id="2152" w:name="_ETM_Q1_5339225"/>
      <w:bookmarkEnd w:id="2151"/>
      <w:bookmarkEnd w:id="2152"/>
      <w:r>
        <w:rPr>
          <w:rFonts w:hint="cs"/>
          <w:rtl/>
          <w:lang w:eastAsia="he-IL"/>
        </w:rPr>
        <w:t>(2)</w:t>
      </w:r>
      <w:r>
        <w:rPr>
          <w:rFonts w:hint="cs"/>
          <w:rtl/>
          <w:lang w:eastAsia="he-IL"/>
        </w:rPr>
        <w:tab/>
        <w:t xml:space="preserve">לעניין נמען שהוא קטין </w:t>
      </w:r>
      <w:r>
        <w:rPr>
          <w:rtl/>
          <w:lang w:eastAsia="he-IL"/>
        </w:rPr>
        <w:t>–</w:t>
      </w:r>
      <w:r>
        <w:rPr>
          <w:rFonts w:hint="cs"/>
          <w:rtl/>
          <w:lang w:eastAsia="he-IL"/>
        </w:rPr>
        <w:t xml:space="preserve"> המסר הוא הודעה לבוחר.</w:t>
      </w:r>
    </w:p>
    <w:p w14:paraId="716602A6" w14:textId="77777777" w:rsidR="00780AFE" w:rsidRDefault="00780AFE" w:rsidP="00780AFE">
      <w:pPr>
        <w:rPr>
          <w:rtl/>
          <w:lang w:eastAsia="he-IL"/>
        </w:rPr>
      </w:pPr>
    </w:p>
    <w:p w14:paraId="71808EBE" w14:textId="77777777" w:rsidR="00780AFE" w:rsidRDefault="00780AFE" w:rsidP="00780AFE">
      <w:pPr>
        <w:rPr>
          <w:rtl/>
          <w:lang w:eastAsia="he-IL"/>
        </w:rPr>
      </w:pPr>
      <w:bookmarkStart w:id="2153" w:name="_ETM_Q1_5343157"/>
      <w:bookmarkStart w:id="2154" w:name="_ETM_Q1_5343216"/>
      <w:bookmarkEnd w:id="2153"/>
      <w:bookmarkEnd w:id="2154"/>
      <w:r>
        <w:rPr>
          <w:rFonts w:hint="cs"/>
          <w:rtl/>
          <w:lang w:eastAsia="he-IL"/>
        </w:rPr>
        <w:t xml:space="preserve">זה שינוי לגבי ההסדר שהוצע במקור לגבי קטינים. </w:t>
      </w:r>
      <w:bookmarkStart w:id="2155" w:name="_ETM_Q1_5349985"/>
      <w:bookmarkEnd w:id="2155"/>
      <w:r>
        <w:rPr>
          <w:rFonts w:hint="cs"/>
          <w:rtl/>
          <w:lang w:eastAsia="he-IL"/>
        </w:rPr>
        <w:t xml:space="preserve">לגבי דיוור לקטין, הדיוור האפשרי שיוכל להיות עד גיל 18 יהיה לגבי </w:t>
      </w:r>
      <w:bookmarkStart w:id="2156" w:name="_ETM_Q1_5357945"/>
      <w:bookmarkEnd w:id="2156"/>
      <w:r>
        <w:rPr>
          <w:rFonts w:hint="cs"/>
          <w:rtl/>
          <w:lang w:eastAsia="he-IL"/>
        </w:rPr>
        <w:t>הודעה לבוחר. אולי כדאי להקריא את ההגדרה של הודעה לבוחר.</w:t>
      </w:r>
    </w:p>
    <w:p w14:paraId="6BF0F35A" w14:textId="77777777" w:rsidR="00780AFE" w:rsidRDefault="00780AFE" w:rsidP="00780AFE">
      <w:pPr>
        <w:rPr>
          <w:rtl/>
          <w:lang w:eastAsia="he-IL"/>
        </w:rPr>
      </w:pPr>
      <w:bookmarkStart w:id="2157" w:name="_ETM_Q1_5363175"/>
      <w:bookmarkStart w:id="2158" w:name="_ETM_Q1_5363228"/>
      <w:bookmarkStart w:id="2159" w:name="_ETM_Q1_5363807"/>
      <w:bookmarkEnd w:id="2157"/>
      <w:bookmarkEnd w:id="2158"/>
      <w:bookmarkEnd w:id="2159"/>
    </w:p>
    <w:p w14:paraId="15B4A5EE" w14:textId="77777777" w:rsidR="00780AFE" w:rsidRDefault="00780AFE" w:rsidP="00780AFE">
      <w:pPr>
        <w:pStyle w:val="af6"/>
        <w:keepNext/>
        <w:rPr>
          <w:rtl/>
        </w:rPr>
      </w:pPr>
      <w:bookmarkStart w:id="2160" w:name="ET_yor_6156_270"/>
      <w:r w:rsidRPr="00780AFE">
        <w:rPr>
          <w:rStyle w:val="TagStyle"/>
          <w:rtl/>
        </w:rPr>
        <w:t xml:space="preserve"> &lt;&lt; יור &gt;&gt; </w:t>
      </w:r>
      <w:r>
        <w:rPr>
          <w:rtl/>
        </w:rPr>
        <w:t>היו"ר גלעד קריב:</w:t>
      </w:r>
      <w:r w:rsidRPr="00780AFE">
        <w:rPr>
          <w:rStyle w:val="TagStyle"/>
          <w:rtl/>
        </w:rPr>
        <w:t xml:space="preserve"> &lt;&lt; יור &gt;&gt;</w:t>
      </w:r>
      <w:r w:rsidR="00E75828">
        <w:rPr>
          <w:rtl/>
        </w:rPr>
        <w:t xml:space="preserve"> </w:t>
      </w:r>
      <w:bookmarkEnd w:id="2160"/>
    </w:p>
    <w:p w14:paraId="4E4E5408" w14:textId="77777777" w:rsidR="00780AFE" w:rsidRDefault="00780AFE" w:rsidP="00780AFE">
      <w:pPr>
        <w:pStyle w:val="KeepWithNext"/>
        <w:rPr>
          <w:rtl/>
          <w:lang w:eastAsia="he-IL"/>
        </w:rPr>
      </w:pPr>
    </w:p>
    <w:p w14:paraId="2DFA9611" w14:textId="3B5EC3ED" w:rsidR="00780AFE" w:rsidRDefault="00780AFE" w:rsidP="00780AFE">
      <w:pPr>
        <w:rPr>
          <w:rtl/>
          <w:lang w:eastAsia="he-IL"/>
        </w:rPr>
      </w:pPr>
      <w:bookmarkStart w:id="2161" w:name="_ETM_Q1_5364079"/>
      <w:bookmarkStart w:id="2162" w:name="_ETM_Q1_5364104"/>
      <w:bookmarkEnd w:id="2161"/>
      <w:bookmarkEnd w:id="2162"/>
      <w:r>
        <w:rPr>
          <w:rFonts w:hint="cs"/>
          <w:rtl/>
          <w:lang w:eastAsia="he-IL"/>
        </w:rPr>
        <w:t xml:space="preserve">ביום שני היה לנו דיון קצר עם הצבא והם </w:t>
      </w:r>
      <w:bookmarkStart w:id="2163" w:name="_ETM_Q1_5371791"/>
      <w:bookmarkEnd w:id="2163"/>
      <w:r>
        <w:rPr>
          <w:rFonts w:hint="cs"/>
          <w:rtl/>
          <w:lang w:eastAsia="he-IL"/>
        </w:rPr>
        <w:t xml:space="preserve">ביקשו דבר אחר. נמצאים איתנו </w:t>
      </w:r>
      <w:bookmarkStart w:id="2164" w:name="_ETM_Q1_5373457"/>
      <w:bookmarkEnd w:id="2164"/>
      <w:r>
        <w:rPr>
          <w:rFonts w:hint="cs"/>
          <w:rtl/>
          <w:lang w:eastAsia="he-IL"/>
        </w:rPr>
        <w:t xml:space="preserve">נציגי </w:t>
      </w:r>
      <w:r w:rsidR="00B26751">
        <w:rPr>
          <w:rFonts w:hint="cs"/>
          <w:rtl/>
          <w:lang w:eastAsia="he-IL"/>
        </w:rPr>
        <w:t>מיטב</w:t>
      </w:r>
      <w:r>
        <w:rPr>
          <w:rFonts w:hint="cs"/>
          <w:rtl/>
          <w:lang w:eastAsia="he-IL"/>
        </w:rPr>
        <w:t xml:space="preserve"> </w:t>
      </w:r>
      <w:r>
        <w:rPr>
          <w:rtl/>
          <w:lang w:eastAsia="he-IL"/>
        </w:rPr>
        <w:t>–</w:t>
      </w:r>
      <w:r>
        <w:rPr>
          <w:rFonts w:hint="cs"/>
          <w:rtl/>
          <w:lang w:eastAsia="he-IL"/>
        </w:rPr>
        <w:t xml:space="preserve"> או</w:t>
      </w:r>
      <w:r w:rsidR="00E75828">
        <w:rPr>
          <w:rFonts w:hint="cs"/>
          <w:rtl/>
          <w:lang w:eastAsia="he-IL"/>
        </w:rPr>
        <w:t xml:space="preserve"> </w:t>
      </w:r>
      <w:r>
        <w:rPr>
          <w:rFonts w:hint="cs"/>
          <w:rtl/>
          <w:lang w:eastAsia="he-IL"/>
        </w:rPr>
        <w:t>היועץ המשפטי שלהם יעקב רשתיאן</w:t>
      </w:r>
      <w:bookmarkStart w:id="2165" w:name="_ETM_Q1_5400037"/>
      <w:bookmarkEnd w:id="2165"/>
      <w:r>
        <w:rPr>
          <w:rFonts w:hint="cs"/>
          <w:rtl/>
          <w:lang w:eastAsia="he-IL"/>
        </w:rPr>
        <w:t xml:space="preserve"> או מפקד </w:t>
      </w:r>
      <w:r w:rsidR="00B26751">
        <w:rPr>
          <w:rFonts w:hint="cs"/>
          <w:rtl/>
          <w:lang w:eastAsia="he-IL"/>
        </w:rPr>
        <w:t>מיטב</w:t>
      </w:r>
      <w:r>
        <w:rPr>
          <w:rFonts w:hint="cs"/>
          <w:rtl/>
          <w:lang w:eastAsia="he-IL"/>
        </w:rPr>
        <w:t>, אלוף</w:t>
      </w:r>
      <w:bookmarkStart w:id="2166" w:name="_ETM_Q1_5402329"/>
      <w:bookmarkEnd w:id="2166"/>
      <w:r w:rsidR="009A261B">
        <w:rPr>
          <w:rFonts w:hint="cs"/>
          <w:rtl/>
          <w:lang w:eastAsia="he-IL"/>
        </w:rPr>
        <w:t>-</w:t>
      </w:r>
      <w:r>
        <w:rPr>
          <w:rFonts w:hint="cs"/>
          <w:rtl/>
          <w:lang w:eastAsia="he-IL"/>
        </w:rPr>
        <w:t>משנה מצליח.</w:t>
      </w:r>
    </w:p>
    <w:p w14:paraId="3D8F30BE" w14:textId="77777777" w:rsidR="004B00FC" w:rsidRDefault="004B00FC" w:rsidP="00780AFE">
      <w:pPr>
        <w:rPr>
          <w:rtl/>
          <w:lang w:eastAsia="he-IL"/>
        </w:rPr>
      </w:pPr>
    </w:p>
    <w:p w14:paraId="015BD7E1" w14:textId="77777777" w:rsidR="00CF76E0" w:rsidRDefault="00CF76E0" w:rsidP="00CF76E0">
      <w:pPr>
        <w:rPr>
          <w:rStyle w:val="TagStyle"/>
          <w:rFonts w:ascii="David" w:hAnsi="David"/>
          <w:u w:val="single"/>
          <w:rtl/>
        </w:rPr>
      </w:pPr>
      <w:bookmarkStart w:id="2167" w:name="_ETM_Q1_5403299"/>
      <w:bookmarkEnd w:id="2167"/>
    </w:p>
    <w:p w14:paraId="3B759414" w14:textId="77777777" w:rsidR="00CF76E0" w:rsidRDefault="00CF76E0" w:rsidP="00CF76E0">
      <w:pPr>
        <w:pStyle w:val="af9"/>
        <w:keepNext/>
        <w:rPr>
          <w:rtl/>
        </w:rPr>
      </w:pPr>
      <w:bookmarkStart w:id="2168" w:name="ET_guest_יהודה_יעקב_רשתיאן_272"/>
      <w:r w:rsidRPr="00CF76E0">
        <w:rPr>
          <w:rStyle w:val="TagStyle"/>
          <w:rtl/>
        </w:rPr>
        <w:t xml:space="preserve"> &lt;&lt; אורח &gt;&gt; </w:t>
      </w:r>
      <w:r>
        <w:rPr>
          <w:rtl/>
        </w:rPr>
        <w:t>יהודה יעקב רשתיאן:</w:t>
      </w:r>
      <w:r w:rsidRPr="00CF76E0">
        <w:rPr>
          <w:rStyle w:val="TagStyle"/>
          <w:rtl/>
        </w:rPr>
        <w:t xml:space="preserve"> &lt;&lt; אורח &gt;&gt;</w:t>
      </w:r>
      <w:r w:rsidR="00E75828">
        <w:rPr>
          <w:rtl/>
        </w:rPr>
        <w:t xml:space="preserve"> </w:t>
      </w:r>
      <w:bookmarkEnd w:id="2168"/>
    </w:p>
    <w:p w14:paraId="28BE85BB" w14:textId="77777777" w:rsidR="00CF76E0" w:rsidRDefault="00CF76E0" w:rsidP="00CF76E0">
      <w:pPr>
        <w:pStyle w:val="KeepWithNext"/>
        <w:rPr>
          <w:rtl/>
        </w:rPr>
      </w:pPr>
    </w:p>
    <w:p w14:paraId="301D1A4C" w14:textId="77777777" w:rsidR="00780AFE" w:rsidRDefault="00780AFE" w:rsidP="00780AFE">
      <w:pPr>
        <w:rPr>
          <w:rtl/>
          <w:lang w:eastAsia="he-IL"/>
        </w:rPr>
      </w:pPr>
      <w:bookmarkStart w:id="2169" w:name="_ETM_Q1_5403552"/>
      <w:bookmarkStart w:id="2170" w:name="_ETM_Q1_5403578"/>
      <w:bookmarkEnd w:id="2169"/>
      <w:bookmarkEnd w:id="2170"/>
      <w:r>
        <w:rPr>
          <w:rFonts w:hint="cs"/>
          <w:rtl/>
          <w:lang w:eastAsia="he-IL"/>
        </w:rPr>
        <w:t xml:space="preserve">שלום אדוני. אני אתייחס בקצרה לדברים. מפקד </w:t>
      </w:r>
      <w:r w:rsidR="00B26751">
        <w:rPr>
          <w:rFonts w:hint="cs"/>
          <w:rtl/>
          <w:lang w:eastAsia="he-IL"/>
        </w:rPr>
        <w:t>מיטב</w:t>
      </w:r>
      <w:r>
        <w:rPr>
          <w:rFonts w:hint="cs"/>
          <w:rtl/>
          <w:lang w:eastAsia="he-IL"/>
        </w:rPr>
        <w:t xml:space="preserve"> ינסה לעלות ל-זום</w:t>
      </w:r>
      <w:r w:rsidR="00CF76E0">
        <w:rPr>
          <w:rFonts w:hint="cs"/>
          <w:rtl/>
          <w:lang w:eastAsia="he-IL"/>
        </w:rPr>
        <w:t xml:space="preserve">. </w:t>
      </w:r>
      <w:bookmarkStart w:id="2171" w:name="_ETM_Q1_5418998"/>
      <w:bookmarkEnd w:id="2171"/>
    </w:p>
    <w:p w14:paraId="67869466" w14:textId="77777777" w:rsidR="00CF76E0" w:rsidRDefault="00CF76E0" w:rsidP="00780AFE">
      <w:pPr>
        <w:rPr>
          <w:rtl/>
          <w:lang w:eastAsia="he-IL"/>
        </w:rPr>
      </w:pPr>
      <w:bookmarkStart w:id="2172" w:name="_ETM_Q1_5458251"/>
      <w:bookmarkStart w:id="2173" w:name="_ETM_Q1_5458313"/>
      <w:bookmarkStart w:id="2174" w:name="_ETM_Q1_5459299"/>
      <w:bookmarkEnd w:id="2172"/>
      <w:bookmarkEnd w:id="2173"/>
      <w:bookmarkEnd w:id="2174"/>
    </w:p>
    <w:p w14:paraId="30F7EF23" w14:textId="77777777" w:rsidR="00CF76E0" w:rsidRDefault="00CF76E0" w:rsidP="00CF76E0">
      <w:pPr>
        <w:pStyle w:val="af6"/>
        <w:keepNext/>
        <w:rPr>
          <w:rtl/>
        </w:rPr>
      </w:pPr>
      <w:bookmarkStart w:id="2175" w:name="ET_yor_6156_274"/>
      <w:r w:rsidRPr="00CF76E0">
        <w:rPr>
          <w:rStyle w:val="TagStyle"/>
          <w:rtl/>
        </w:rPr>
        <w:t xml:space="preserve"> &lt;&lt; יור &gt;&gt; </w:t>
      </w:r>
      <w:r>
        <w:rPr>
          <w:rtl/>
        </w:rPr>
        <w:t>היו"ר גלעד קריב:</w:t>
      </w:r>
      <w:r w:rsidRPr="00CF76E0">
        <w:rPr>
          <w:rStyle w:val="TagStyle"/>
          <w:rtl/>
        </w:rPr>
        <w:t xml:space="preserve"> &lt;&lt; יור &gt;&gt;</w:t>
      </w:r>
      <w:r w:rsidR="00E75828">
        <w:rPr>
          <w:rtl/>
        </w:rPr>
        <w:t xml:space="preserve"> </w:t>
      </w:r>
      <w:bookmarkEnd w:id="2175"/>
    </w:p>
    <w:p w14:paraId="329DE2A3" w14:textId="77777777" w:rsidR="00CF76E0" w:rsidRDefault="00CF76E0" w:rsidP="00CF76E0">
      <w:pPr>
        <w:pStyle w:val="KeepWithNext"/>
        <w:rPr>
          <w:rtl/>
          <w:lang w:eastAsia="he-IL"/>
        </w:rPr>
      </w:pPr>
    </w:p>
    <w:p w14:paraId="6E0C67A5" w14:textId="77777777" w:rsidR="00CF76E0" w:rsidRDefault="00CF76E0" w:rsidP="00CF76E0">
      <w:pPr>
        <w:rPr>
          <w:rtl/>
          <w:lang w:eastAsia="he-IL"/>
        </w:rPr>
      </w:pPr>
      <w:bookmarkStart w:id="2176" w:name="_ETM_Q1_5459594"/>
      <w:bookmarkStart w:id="2177" w:name="_ETM_Q1_5459619"/>
      <w:bookmarkEnd w:id="2176"/>
      <w:bookmarkEnd w:id="2177"/>
      <w:r>
        <w:rPr>
          <w:rFonts w:hint="cs"/>
          <w:rtl/>
          <w:lang w:eastAsia="he-IL"/>
        </w:rPr>
        <w:t xml:space="preserve">הקו משובש. ננסה לחזור אליכם עוד </w:t>
      </w:r>
      <w:bookmarkStart w:id="2178" w:name="_ETM_Q1_5463915"/>
      <w:bookmarkEnd w:id="2178"/>
      <w:r>
        <w:rPr>
          <w:rFonts w:hint="cs"/>
          <w:rtl/>
          <w:lang w:eastAsia="he-IL"/>
        </w:rPr>
        <w:t xml:space="preserve">כמה דקות. </w:t>
      </w:r>
    </w:p>
    <w:p w14:paraId="6CF11C60" w14:textId="77777777" w:rsidR="00CF76E0" w:rsidRDefault="00CF76E0" w:rsidP="00CF76E0">
      <w:pPr>
        <w:rPr>
          <w:rtl/>
          <w:lang w:eastAsia="he-IL"/>
        </w:rPr>
      </w:pPr>
      <w:bookmarkStart w:id="2179" w:name="_ETM_Q1_5467931"/>
      <w:bookmarkStart w:id="2180" w:name="_ETM_Q1_5467981"/>
      <w:bookmarkEnd w:id="2179"/>
      <w:bookmarkEnd w:id="2180"/>
    </w:p>
    <w:p w14:paraId="78DA7D64" w14:textId="77777777" w:rsidR="00CF76E0" w:rsidRDefault="00CF76E0" w:rsidP="00CF76E0">
      <w:pPr>
        <w:pStyle w:val="af9"/>
        <w:keepNext/>
        <w:rPr>
          <w:rtl/>
          <w:lang w:eastAsia="he-IL"/>
        </w:rPr>
      </w:pPr>
      <w:bookmarkStart w:id="2181" w:name="ET_guest_יערה_למברגר_275"/>
      <w:r w:rsidRPr="00CF76E0">
        <w:rPr>
          <w:rStyle w:val="TagStyle"/>
          <w:rtl/>
        </w:rPr>
        <w:t xml:space="preserve"> &lt;&lt; אורח &gt;&gt; </w:t>
      </w:r>
      <w:r>
        <w:rPr>
          <w:rtl/>
          <w:lang w:eastAsia="he-IL"/>
        </w:rPr>
        <w:t>יערה למברגר:</w:t>
      </w:r>
      <w:r w:rsidRPr="00CF76E0">
        <w:rPr>
          <w:rStyle w:val="TagStyle"/>
          <w:rtl/>
        </w:rPr>
        <w:t xml:space="preserve"> &lt;&lt; אורח &gt;&gt;</w:t>
      </w:r>
      <w:r w:rsidR="00E75828">
        <w:rPr>
          <w:rtl/>
          <w:lang w:eastAsia="he-IL"/>
        </w:rPr>
        <w:t xml:space="preserve"> </w:t>
      </w:r>
      <w:bookmarkEnd w:id="2181"/>
    </w:p>
    <w:p w14:paraId="71096288" w14:textId="77777777" w:rsidR="00CF76E0" w:rsidRDefault="00CF76E0" w:rsidP="00CF76E0">
      <w:pPr>
        <w:pStyle w:val="KeepWithNext"/>
        <w:rPr>
          <w:rtl/>
          <w:lang w:eastAsia="he-IL"/>
        </w:rPr>
      </w:pPr>
    </w:p>
    <w:p w14:paraId="1015E954" w14:textId="77777777" w:rsidR="00CF76E0" w:rsidRDefault="00CF76E0" w:rsidP="00CF76E0">
      <w:pPr>
        <w:rPr>
          <w:rtl/>
          <w:lang w:eastAsia="he-IL"/>
        </w:rPr>
      </w:pPr>
      <w:r>
        <w:rPr>
          <w:rFonts w:hint="cs"/>
          <w:rtl/>
          <w:lang w:eastAsia="he-IL"/>
        </w:rPr>
        <w:t xml:space="preserve">בינתיים אני אקריא את הודעה לבוחר כפי </w:t>
      </w:r>
      <w:bookmarkStart w:id="2182" w:name="_ETM_Q1_5469806"/>
      <w:bookmarkEnd w:id="2182"/>
      <w:r>
        <w:rPr>
          <w:rFonts w:hint="cs"/>
          <w:rtl/>
          <w:lang w:eastAsia="he-IL"/>
        </w:rPr>
        <w:t>שאנחנו מציעים להגדיר אותה. מדובר כאן בהודעה לבחירות הכלליות ובבחירות</w:t>
      </w:r>
      <w:r w:rsidR="00E75828">
        <w:rPr>
          <w:rFonts w:hint="cs"/>
          <w:rtl/>
          <w:lang w:eastAsia="he-IL"/>
        </w:rPr>
        <w:t xml:space="preserve"> </w:t>
      </w:r>
      <w:r>
        <w:rPr>
          <w:rFonts w:hint="cs"/>
          <w:rtl/>
          <w:lang w:eastAsia="he-IL"/>
        </w:rPr>
        <w:t>לרשויות המקומיות.</w:t>
      </w:r>
    </w:p>
    <w:p w14:paraId="33A500FA" w14:textId="77777777" w:rsidR="00CF76E0" w:rsidRDefault="00CF76E0" w:rsidP="00CF76E0">
      <w:pPr>
        <w:rPr>
          <w:rtl/>
          <w:lang w:eastAsia="he-IL"/>
        </w:rPr>
      </w:pPr>
    </w:p>
    <w:p w14:paraId="5C2338E8" w14:textId="77777777" w:rsidR="00CF76E0" w:rsidRDefault="00CF76E0" w:rsidP="00CF76E0">
      <w:pPr>
        <w:rPr>
          <w:rtl/>
          <w:lang w:eastAsia="he-IL"/>
        </w:rPr>
      </w:pPr>
      <w:r>
        <w:rPr>
          <w:rFonts w:hint="cs"/>
          <w:rtl/>
          <w:lang w:eastAsia="he-IL"/>
        </w:rPr>
        <w:t xml:space="preserve">הודעה לקראת בחירות לפי חוק הבחירות לכנסת </w:t>
      </w:r>
      <w:bookmarkStart w:id="2183" w:name="_ETM_Q1_5477017"/>
      <w:bookmarkEnd w:id="2183"/>
      <w:r>
        <w:rPr>
          <w:rFonts w:hint="cs"/>
          <w:rtl/>
          <w:lang w:eastAsia="he-IL"/>
        </w:rPr>
        <w:t xml:space="preserve">(נוסח משולב), התשכ"ט-1969 והודעה לקראת בחירות לפי חוק הרשויות המקומיות </w:t>
      </w:r>
      <w:bookmarkStart w:id="2184" w:name="_ETM_Q1_5477497"/>
      <w:bookmarkEnd w:id="2184"/>
      <w:r w:rsidR="00F61BCD">
        <w:rPr>
          <w:rFonts w:hint="cs"/>
          <w:rtl/>
          <w:lang w:eastAsia="he-IL"/>
        </w:rPr>
        <w:t xml:space="preserve">(בחירות), התשכ"ה-1965 כאשר בבחירות לרשויות המקומיות זכאי לבחור מגיל </w:t>
      </w:r>
      <w:bookmarkStart w:id="2185" w:name="_ETM_Q1_5485089"/>
      <w:bookmarkEnd w:id="2185"/>
      <w:r w:rsidR="00F61BCD">
        <w:rPr>
          <w:rFonts w:hint="cs"/>
          <w:rtl/>
          <w:lang w:eastAsia="he-IL"/>
        </w:rPr>
        <w:t xml:space="preserve">17 ולכן קטינים בהחלט קהל רלוונטי. גם בהודעה </w:t>
      </w:r>
      <w:bookmarkStart w:id="2186" w:name="_ETM_Q1_5494465"/>
      <w:bookmarkEnd w:id="2186"/>
      <w:r w:rsidR="00F61BCD">
        <w:rPr>
          <w:rFonts w:hint="cs"/>
          <w:rtl/>
          <w:lang w:eastAsia="he-IL"/>
        </w:rPr>
        <w:t xml:space="preserve">לבוחר בבחירות כלליות, הגיל הרלוונטי הוא 18 אבל הודעה נשלחת שלושה חודשים לפני כן ולכן גם משלוח ההודעה </w:t>
      </w:r>
      <w:bookmarkStart w:id="2187" w:name="_ETM_Q1_5505293"/>
      <w:bookmarkEnd w:id="2187"/>
      <w:r w:rsidR="00F61BCD">
        <w:rPr>
          <w:rFonts w:hint="cs"/>
          <w:rtl/>
          <w:lang w:eastAsia="he-IL"/>
        </w:rPr>
        <w:t>לקטינים רלוונטית בהקשר הזה.</w:t>
      </w:r>
    </w:p>
    <w:p w14:paraId="4E4AFE10" w14:textId="77777777" w:rsidR="00F61BCD" w:rsidRDefault="00F61BCD" w:rsidP="00CF76E0">
      <w:pPr>
        <w:rPr>
          <w:rtl/>
          <w:lang w:eastAsia="he-IL"/>
        </w:rPr>
      </w:pPr>
      <w:bookmarkStart w:id="2188" w:name="_ETM_Q1_5508133"/>
      <w:bookmarkStart w:id="2189" w:name="_ETM_Q1_5508204"/>
      <w:bookmarkStart w:id="2190" w:name="_ETM_Q1_5510381"/>
      <w:bookmarkEnd w:id="2188"/>
      <w:bookmarkEnd w:id="2189"/>
      <w:bookmarkEnd w:id="2190"/>
    </w:p>
    <w:p w14:paraId="2E01873A" w14:textId="77777777" w:rsidR="00F61BCD" w:rsidRDefault="00F61BCD" w:rsidP="00F61BCD">
      <w:pPr>
        <w:pStyle w:val="af6"/>
        <w:keepNext/>
        <w:rPr>
          <w:rtl/>
        </w:rPr>
      </w:pPr>
      <w:bookmarkStart w:id="2191" w:name="_ETM_Q1_5519089"/>
      <w:bookmarkStart w:id="2192" w:name="_ETM_Q1_5519140"/>
      <w:bookmarkStart w:id="2193" w:name="ET_yor_6156_276"/>
      <w:bookmarkEnd w:id="2191"/>
      <w:bookmarkEnd w:id="2192"/>
      <w:r w:rsidRPr="00F61BCD">
        <w:rPr>
          <w:rStyle w:val="TagStyle"/>
          <w:rtl/>
        </w:rPr>
        <w:t xml:space="preserve"> &lt;&lt; יור &gt;&gt; </w:t>
      </w:r>
      <w:r>
        <w:rPr>
          <w:rtl/>
        </w:rPr>
        <w:t>היו"ר גלעד קריב:</w:t>
      </w:r>
      <w:r w:rsidRPr="00F61BCD">
        <w:rPr>
          <w:rStyle w:val="TagStyle"/>
          <w:rtl/>
        </w:rPr>
        <w:t xml:space="preserve"> &lt;&lt; יור &gt;&gt;</w:t>
      </w:r>
      <w:r w:rsidR="00E75828">
        <w:rPr>
          <w:rtl/>
        </w:rPr>
        <w:t xml:space="preserve"> </w:t>
      </w:r>
      <w:bookmarkEnd w:id="2193"/>
    </w:p>
    <w:p w14:paraId="0BAD86A1" w14:textId="77777777" w:rsidR="00F61BCD" w:rsidRDefault="00F61BCD" w:rsidP="00F61BCD">
      <w:pPr>
        <w:pStyle w:val="KeepWithNext"/>
        <w:rPr>
          <w:rtl/>
          <w:lang w:eastAsia="he-IL"/>
        </w:rPr>
      </w:pPr>
    </w:p>
    <w:p w14:paraId="1B1277B4" w14:textId="77777777" w:rsidR="00F61BCD" w:rsidRDefault="00F61BCD" w:rsidP="00F61BCD">
      <w:pPr>
        <w:rPr>
          <w:rtl/>
          <w:lang w:eastAsia="he-IL"/>
        </w:rPr>
      </w:pPr>
      <w:bookmarkStart w:id="2194" w:name="_ETM_Q1_5519687"/>
      <w:bookmarkStart w:id="2195" w:name="_ETM_Q1_5519743"/>
      <w:bookmarkEnd w:id="2194"/>
      <w:bookmarkEnd w:id="2195"/>
      <w:r>
        <w:rPr>
          <w:rFonts w:hint="cs"/>
          <w:rtl/>
          <w:lang w:eastAsia="he-IL"/>
        </w:rPr>
        <w:t xml:space="preserve">רשות המסים שלחה הודעה </w:t>
      </w:r>
      <w:bookmarkStart w:id="2196" w:name="_ETM_Q1_5519588"/>
      <w:bookmarkEnd w:id="2196"/>
      <w:r>
        <w:rPr>
          <w:rFonts w:hint="cs"/>
          <w:rtl/>
          <w:lang w:eastAsia="he-IL"/>
        </w:rPr>
        <w:t xml:space="preserve">לנישום מסוים. עכשיו מתחילה התכתבות בין הנישום לבין רשות המסים. </w:t>
      </w:r>
      <w:bookmarkStart w:id="2197" w:name="_ETM_Q1_5527694"/>
      <w:bookmarkEnd w:id="2197"/>
      <w:r>
        <w:rPr>
          <w:rFonts w:hint="cs"/>
          <w:rtl/>
          <w:lang w:eastAsia="he-IL"/>
        </w:rPr>
        <w:t>כל פעם שרשות המסים עונה לו, היא עונ</w:t>
      </w:r>
      <w:bookmarkStart w:id="2198" w:name="_ETM_Q1_5530302"/>
      <w:bookmarkEnd w:id="2198"/>
      <w:r>
        <w:rPr>
          <w:rFonts w:hint="cs"/>
          <w:rtl/>
          <w:lang w:eastAsia="he-IL"/>
        </w:rPr>
        <w:t>ה לו דרך מערכת הדיוור הממשלתית?</w:t>
      </w:r>
    </w:p>
    <w:p w14:paraId="2E86E41F" w14:textId="77777777" w:rsidR="00F61BCD" w:rsidRDefault="00F61BCD" w:rsidP="00F61BCD">
      <w:pPr>
        <w:rPr>
          <w:rtl/>
          <w:lang w:eastAsia="he-IL"/>
        </w:rPr>
      </w:pPr>
      <w:bookmarkStart w:id="2199" w:name="_ETM_Q1_5526844"/>
      <w:bookmarkStart w:id="2200" w:name="_ETM_Q1_5526899"/>
      <w:bookmarkEnd w:id="2199"/>
      <w:bookmarkEnd w:id="2200"/>
    </w:p>
    <w:p w14:paraId="07EA47CA" w14:textId="77777777" w:rsidR="00F61BCD" w:rsidRDefault="00F61BCD" w:rsidP="00F61BCD">
      <w:pPr>
        <w:pStyle w:val="af9"/>
        <w:keepNext/>
        <w:rPr>
          <w:rtl/>
          <w:lang w:eastAsia="he-IL"/>
        </w:rPr>
      </w:pPr>
      <w:bookmarkStart w:id="2201" w:name="ET_guest_לירון_ליבסקינד_מוליאן_277"/>
      <w:r w:rsidRPr="00F61BCD">
        <w:rPr>
          <w:rStyle w:val="TagStyle"/>
          <w:rtl/>
        </w:rPr>
        <w:t xml:space="preserve"> &lt;&lt; אורח &gt;&gt; </w:t>
      </w:r>
      <w:r>
        <w:rPr>
          <w:rtl/>
          <w:lang w:eastAsia="he-IL"/>
        </w:rPr>
        <w:t>לירון ליבסקינד מוליאן:</w:t>
      </w:r>
      <w:r w:rsidRPr="00F61BCD">
        <w:rPr>
          <w:rStyle w:val="TagStyle"/>
          <w:rtl/>
        </w:rPr>
        <w:t xml:space="preserve"> &lt;&lt; אורח &gt;&gt;</w:t>
      </w:r>
      <w:r w:rsidR="00E75828">
        <w:rPr>
          <w:rtl/>
          <w:lang w:eastAsia="he-IL"/>
        </w:rPr>
        <w:t xml:space="preserve"> </w:t>
      </w:r>
      <w:bookmarkEnd w:id="2201"/>
    </w:p>
    <w:p w14:paraId="41D0D1A5" w14:textId="77777777" w:rsidR="00F61BCD" w:rsidRDefault="00F61BCD" w:rsidP="00F61BCD">
      <w:pPr>
        <w:pStyle w:val="KeepWithNext"/>
        <w:rPr>
          <w:rtl/>
          <w:lang w:eastAsia="he-IL"/>
        </w:rPr>
      </w:pPr>
    </w:p>
    <w:p w14:paraId="030788CD" w14:textId="77777777" w:rsidR="00F61BCD" w:rsidRDefault="00F61BCD" w:rsidP="00F61BCD">
      <w:pPr>
        <w:rPr>
          <w:rtl/>
          <w:lang w:eastAsia="he-IL"/>
        </w:rPr>
      </w:pPr>
      <w:r>
        <w:rPr>
          <w:rFonts w:hint="cs"/>
          <w:rtl/>
          <w:lang w:eastAsia="he-IL"/>
        </w:rPr>
        <w:t>עקרונית, ברגע שהדיוור הוא דיוור מרכזי? אני צריך לבדוק את זה. אני רוצה לבדוק את זה.</w:t>
      </w:r>
    </w:p>
    <w:p w14:paraId="5317DC7D" w14:textId="77777777" w:rsidR="00F61BCD" w:rsidRDefault="00F61BCD" w:rsidP="00F61BCD">
      <w:pPr>
        <w:rPr>
          <w:rtl/>
          <w:lang w:eastAsia="he-IL"/>
        </w:rPr>
      </w:pPr>
      <w:bookmarkStart w:id="2202" w:name="_ETM_Q1_5538169"/>
      <w:bookmarkEnd w:id="2202"/>
    </w:p>
    <w:p w14:paraId="55729435" w14:textId="77777777" w:rsidR="00F61BCD" w:rsidRDefault="00F61BCD" w:rsidP="00F61BCD">
      <w:pPr>
        <w:pStyle w:val="af6"/>
        <w:keepNext/>
        <w:rPr>
          <w:rtl/>
        </w:rPr>
      </w:pPr>
      <w:bookmarkStart w:id="2203" w:name="ET_yor_6156_278"/>
      <w:r w:rsidRPr="00F61BCD">
        <w:rPr>
          <w:rStyle w:val="TagStyle"/>
          <w:rtl/>
        </w:rPr>
        <w:t xml:space="preserve"> &lt;&lt; יור &gt;&gt; </w:t>
      </w:r>
      <w:r>
        <w:rPr>
          <w:rtl/>
        </w:rPr>
        <w:t>היו"ר גלעד קריב:</w:t>
      </w:r>
      <w:r w:rsidRPr="00F61BCD">
        <w:rPr>
          <w:rStyle w:val="TagStyle"/>
          <w:rtl/>
        </w:rPr>
        <w:t xml:space="preserve"> &lt;&lt; יור &gt;&gt;</w:t>
      </w:r>
      <w:r w:rsidR="00E75828">
        <w:rPr>
          <w:rtl/>
        </w:rPr>
        <w:t xml:space="preserve"> </w:t>
      </w:r>
      <w:bookmarkEnd w:id="2203"/>
    </w:p>
    <w:p w14:paraId="27AC9C35" w14:textId="77777777" w:rsidR="00F61BCD" w:rsidRDefault="00F61BCD" w:rsidP="00F61BCD">
      <w:pPr>
        <w:pStyle w:val="KeepWithNext"/>
        <w:rPr>
          <w:rtl/>
          <w:lang w:eastAsia="he-IL"/>
        </w:rPr>
      </w:pPr>
    </w:p>
    <w:p w14:paraId="23F166C3" w14:textId="77777777" w:rsidR="00F61BCD" w:rsidRDefault="00F61BCD" w:rsidP="00F61BCD">
      <w:pPr>
        <w:rPr>
          <w:rtl/>
          <w:lang w:eastAsia="he-IL"/>
        </w:rPr>
      </w:pPr>
      <w:bookmarkStart w:id="2204" w:name="_ETM_Q1_5538459"/>
      <w:bookmarkStart w:id="2205" w:name="_ETM_Q1_5538484"/>
      <w:bookmarkEnd w:id="2204"/>
      <w:bookmarkEnd w:id="2205"/>
      <w:r>
        <w:rPr>
          <w:rFonts w:hint="cs"/>
          <w:rtl/>
          <w:lang w:eastAsia="he-IL"/>
        </w:rPr>
        <w:t>זאת</w:t>
      </w:r>
      <w:bookmarkStart w:id="2206" w:name="_ETM_Q1_5545258"/>
      <w:bookmarkEnd w:id="2206"/>
      <w:r>
        <w:rPr>
          <w:rFonts w:hint="cs"/>
          <w:rtl/>
          <w:lang w:eastAsia="he-IL"/>
        </w:rPr>
        <w:t xml:space="preserve"> שאלה. אני אומר שוב שיכול להיות שזה לא </w:t>
      </w:r>
      <w:bookmarkStart w:id="2207" w:name="_ETM_Q1_5548860"/>
      <w:bookmarkEnd w:id="2207"/>
      <w:r>
        <w:rPr>
          <w:rFonts w:hint="cs"/>
          <w:rtl/>
          <w:lang w:eastAsia="he-IL"/>
        </w:rPr>
        <w:t>צריך להשפיע אבל אני לא מבין את הדינמיקה. אני מבין ששולחים הודעות רשמיות, בסדר, אתה גוזר את הדאתה</w:t>
      </w:r>
      <w:bookmarkStart w:id="2208" w:name="_ETM_Q1_5562251"/>
      <w:bookmarkEnd w:id="2208"/>
      <w:r>
        <w:rPr>
          <w:rFonts w:hint="cs"/>
          <w:rtl/>
          <w:lang w:eastAsia="he-IL"/>
        </w:rPr>
        <w:t>. הרי בכל יום מתקיימות מיליוני</w:t>
      </w:r>
      <w:r w:rsidR="00E75828">
        <w:rPr>
          <w:rFonts w:hint="cs"/>
          <w:rtl/>
          <w:lang w:eastAsia="he-IL"/>
        </w:rPr>
        <w:t xml:space="preserve"> </w:t>
      </w:r>
      <w:r>
        <w:rPr>
          <w:rFonts w:hint="cs"/>
          <w:rtl/>
          <w:lang w:eastAsia="he-IL"/>
        </w:rPr>
        <w:t xml:space="preserve">טרנזקציות ודואר דיגיטלי </w:t>
      </w:r>
      <w:bookmarkStart w:id="2209" w:name="_ETM_Q1_5567216"/>
      <w:bookmarkEnd w:id="2209"/>
      <w:r>
        <w:rPr>
          <w:rFonts w:hint="cs"/>
          <w:rtl/>
          <w:lang w:eastAsia="he-IL"/>
        </w:rPr>
        <w:t>בין אזרחים לבין רשויות שלטון. יושב פקיד, עונה לאזרחית שפנתה אליו, מתחיל שרשור לגבי מייל. איפה כל זה קורה?</w:t>
      </w:r>
    </w:p>
    <w:p w14:paraId="7F000195" w14:textId="77777777" w:rsidR="00F61BCD" w:rsidRDefault="00F61BCD" w:rsidP="00F61BCD">
      <w:pPr>
        <w:rPr>
          <w:rtl/>
          <w:lang w:eastAsia="he-IL"/>
        </w:rPr>
      </w:pPr>
      <w:bookmarkStart w:id="2210" w:name="_ETM_Q1_5579304"/>
      <w:bookmarkStart w:id="2211" w:name="_ETM_Q1_5579373"/>
      <w:bookmarkEnd w:id="2210"/>
      <w:bookmarkEnd w:id="2211"/>
    </w:p>
    <w:p w14:paraId="3E499A8E" w14:textId="77777777" w:rsidR="00F61BCD" w:rsidRDefault="00F61BCD" w:rsidP="00F61BCD">
      <w:pPr>
        <w:pStyle w:val="af9"/>
        <w:keepNext/>
        <w:rPr>
          <w:rtl/>
          <w:lang w:eastAsia="he-IL"/>
        </w:rPr>
      </w:pPr>
      <w:bookmarkStart w:id="2212" w:name="ET_guest_אורן_אריאב_279"/>
      <w:r w:rsidRPr="00F61BCD">
        <w:rPr>
          <w:rStyle w:val="TagStyle"/>
          <w:rtl/>
        </w:rPr>
        <w:t xml:space="preserve"> &lt;&lt; אורח &gt;&gt; </w:t>
      </w:r>
      <w:r>
        <w:rPr>
          <w:rtl/>
          <w:lang w:eastAsia="he-IL"/>
        </w:rPr>
        <w:t>אורן אריאב:</w:t>
      </w:r>
      <w:r w:rsidRPr="00F61BCD">
        <w:rPr>
          <w:rStyle w:val="TagStyle"/>
          <w:rtl/>
        </w:rPr>
        <w:t xml:space="preserve"> &lt;&lt; אורח &gt;&gt;</w:t>
      </w:r>
      <w:r w:rsidR="00E75828">
        <w:rPr>
          <w:rtl/>
          <w:lang w:eastAsia="he-IL"/>
        </w:rPr>
        <w:t xml:space="preserve"> </w:t>
      </w:r>
      <w:bookmarkEnd w:id="2212"/>
    </w:p>
    <w:p w14:paraId="28BB02F1" w14:textId="77777777" w:rsidR="00F61BCD" w:rsidRDefault="00F61BCD" w:rsidP="00F61BCD">
      <w:pPr>
        <w:pStyle w:val="KeepWithNext"/>
        <w:rPr>
          <w:rtl/>
          <w:lang w:eastAsia="he-IL"/>
        </w:rPr>
      </w:pPr>
    </w:p>
    <w:p w14:paraId="296CAAB9" w14:textId="77777777" w:rsidR="00F61BCD" w:rsidRDefault="00F61BCD" w:rsidP="00F61BCD">
      <w:pPr>
        <w:rPr>
          <w:rtl/>
          <w:lang w:eastAsia="he-IL"/>
        </w:rPr>
      </w:pPr>
      <w:r>
        <w:rPr>
          <w:rFonts w:hint="cs"/>
          <w:rtl/>
          <w:lang w:eastAsia="he-IL"/>
        </w:rPr>
        <w:t xml:space="preserve">אני </w:t>
      </w:r>
      <w:bookmarkStart w:id="2213" w:name="_ETM_Q1_5582759"/>
      <w:bookmarkEnd w:id="2213"/>
      <w:r>
        <w:rPr>
          <w:rFonts w:hint="cs"/>
          <w:rtl/>
          <w:lang w:eastAsia="he-IL"/>
        </w:rPr>
        <w:t>מנהל טכנולוגיות דיגיטליו</w:t>
      </w:r>
      <w:bookmarkStart w:id="2214" w:name="_ETM_Q1_5585617"/>
      <w:bookmarkEnd w:id="2214"/>
      <w:r>
        <w:rPr>
          <w:rFonts w:hint="cs"/>
          <w:rtl/>
          <w:lang w:eastAsia="he-IL"/>
        </w:rPr>
        <w:t>ת ומידע של רשות האוכלוסין</w:t>
      </w:r>
      <w:bookmarkStart w:id="2215" w:name="_ETM_Q1_5588415"/>
      <w:bookmarkEnd w:id="2215"/>
      <w:r>
        <w:rPr>
          <w:rFonts w:hint="cs"/>
          <w:rtl/>
          <w:lang w:eastAsia="he-IL"/>
        </w:rPr>
        <w:t xml:space="preserve"> וההגירה. אני אנסה </w:t>
      </w:r>
      <w:bookmarkStart w:id="2216" w:name="_ETM_Q1_5589770"/>
      <w:bookmarkEnd w:id="2216"/>
      <w:r>
        <w:rPr>
          <w:rFonts w:hint="cs"/>
          <w:rtl/>
          <w:lang w:eastAsia="he-IL"/>
        </w:rPr>
        <w:t>להסביר איך אני מבין את הדבר הזה ואני מקווה שאני</w:t>
      </w:r>
      <w:r w:rsidR="00E75828">
        <w:rPr>
          <w:rFonts w:hint="cs"/>
          <w:rtl/>
          <w:lang w:eastAsia="he-IL"/>
        </w:rPr>
        <w:t xml:space="preserve"> </w:t>
      </w:r>
      <w:r>
        <w:rPr>
          <w:rFonts w:hint="cs"/>
          <w:rtl/>
          <w:lang w:eastAsia="he-IL"/>
        </w:rPr>
        <w:t>מכוון לשאלה.</w:t>
      </w:r>
      <w:r w:rsidR="00E75828">
        <w:rPr>
          <w:rFonts w:hint="cs"/>
          <w:rtl/>
          <w:lang w:eastAsia="he-IL"/>
        </w:rPr>
        <w:t xml:space="preserve"> </w:t>
      </w:r>
      <w:r>
        <w:rPr>
          <w:rFonts w:hint="cs"/>
          <w:rtl/>
          <w:lang w:eastAsia="he-IL"/>
        </w:rPr>
        <w:t>אני חשוב שיש הבדל בין התכתבויות ודואר אלקטרוני</w:t>
      </w:r>
      <w:r w:rsidR="00E75828">
        <w:rPr>
          <w:rFonts w:hint="cs"/>
          <w:rtl/>
          <w:lang w:eastAsia="he-IL"/>
        </w:rPr>
        <w:t xml:space="preserve"> </w:t>
      </w:r>
      <w:r>
        <w:rPr>
          <w:rFonts w:hint="cs"/>
          <w:rtl/>
          <w:lang w:eastAsia="he-IL"/>
        </w:rPr>
        <w:t xml:space="preserve">שבאופן טבעי ברגע שהתחלנו התכתבות אתה ואני, ההתכתבות נמשכת והדואר האלקטרוני </w:t>
      </w:r>
      <w:bookmarkStart w:id="2217" w:name="_ETM_Q1_5602433"/>
      <w:bookmarkEnd w:id="2217"/>
      <w:r>
        <w:rPr>
          <w:rFonts w:hint="cs"/>
          <w:rtl/>
          <w:lang w:eastAsia="he-IL"/>
        </w:rPr>
        <w:t xml:space="preserve">הוא לא מערך הדיוור הלאומי, לבין התכתבויות שמחוברות לתוך </w:t>
      </w:r>
      <w:bookmarkStart w:id="2218" w:name="_ETM_Q1_5607703"/>
      <w:bookmarkEnd w:id="2218"/>
      <w:r>
        <w:rPr>
          <w:rFonts w:hint="cs"/>
          <w:rtl/>
          <w:lang w:eastAsia="he-IL"/>
        </w:rPr>
        <w:t>איזושהי מערכת ממוחשבת שהיא בעצם מנהלת את האינטראקציה. בשני המקרי</w:t>
      </w:r>
      <w:bookmarkStart w:id="2219" w:name="_ETM_Q1_5612891"/>
      <w:bookmarkEnd w:id="2219"/>
      <w:r>
        <w:rPr>
          <w:rFonts w:hint="cs"/>
          <w:rtl/>
          <w:lang w:eastAsia="he-IL"/>
        </w:rPr>
        <w:t>ם, מבחינת - אני אקרא לזה -</w:t>
      </w:r>
      <w:r w:rsidR="00E75828">
        <w:rPr>
          <w:rFonts w:hint="cs"/>
          <w:rtl/>
          <w:lang w:eastAsia="he-IL"/>
        </w:rPr>
        <w:t xml:space="preserve"> </w:t>
      </w:r>
      <w:r>
        <w:rPr>
          <w:rFonts w:hint="cs"/>
          <w:rtl/>
          <w:lang w:eastAsia="he-IL"/>
        </w:rPr>
        <w:t>עובד המדינה, הוא עובד באופן טבעי במערכת שבה הוא חי.</w:t>
      </w:r>
      <w:r w:rsidR="00E75828">
        <w:rPr>
          <w:rFonts w:hint="cs"/>
          <w:rtl/>
          <w:lang w:eastAsia="he-IL"/>
        </w:rPr>
        <w:t xml:space="preserve"> </w:t>
      </w:r>
      <w:r>
        <w:rPr>
          <w:rFonts w:hint="cs"/>
          <w:rtl/>
          <w:lang w:eastAsia="he-IL"/>
        </w:rPr>
        <w:t>נניח שאני עובד באיזושהי מחלקה של ר</w:t>
      </w:r>
      <w:bookmarkStart w:id="2220" w:name="_ETM_Q1_5622442"/>
      <w:bookmarkEnd w:id="2220"/>
      <w:r>
        <w:rPr>
          <w:rFonts w:hint="cs"/>
          <w:rtl/>
          <w:lang w:eastAsia="he-IL"/>
        </w:rPr>
        <w:t>שות המסים והתכתובות שאתה שולח נכנסות לי</w:t>
      </w:r>
      <w:r w:rsidR="00E75828">
        <w:rPr>
          <w:rFonts w:hint="cs"/>
          <w:rtl/>
          <w:lang w:eastAsia="he-IL"/>
        </w:rPr>
        <w:t xml:space="preserve"> </w:t>
      </w:r>
      <w:bookmarkStart w:id="2221" w:name="_ETM_Q1_5625374"/>
      <w:bookmarkEnd w:id="2221"/>
      <w:r>
        <w:rPr>
          <w:rFonts w:hint="cs"/>
          <w:rtl/>
          <w:lang w:eastAsia="he-IL"/>
        </w:rPr>
        <w:t>לתוך המערכת</w:t>
      </w:r>
      <w:r w:rsidR="00E75828">
        <w:rPr>
          <w:rFonts w:hint="cs"/>
          <w:rtl/>
          <w:lang w:eastAsia="he-IL"/>
        </w:rPr>
        <w:t xml:space="preserve"> </w:t>
      </w:r>
      <w:r>
        <w:rPr>
          <w:rFonts w:hint="cs"/>
          <w:rtl/>
          <w:lang w:eastAsia="he-IL"/>
        </w:rPr>
        <w:t>והתשובות שאני עונה חוזרות אליך ב</w:t>
      </w:r>
      <w:bookmarkStart w:id="2222" w:name="_ETM_Q1_5628424"/>
      <w:bookmarkEnd w:id="2222"/>
      <w:r>
        <w:rPr>
          <w:rFonts w:hint="cs"/>
          <w:rtl/>
          <w:lang w:eastAsia="he-IL"/>
        </w:rPr>
        <w:t xml:space="preserve">דואר אלקטרוני. העובדה שלמעשה נעשה כאן איזשהו מהלך טכנולוגי שמעביר </w:t>
      </w:r>
      <w:bookmarkStart w:id="2223" w:name="_ETM_Q1_5634228"/>
      <w:bookmarkEnd w:id="2223"/>
      <w:r>
        <w:rPr>
          <w:rFonts w:hint="cs"/>
          <w:rtl/>
          <w:lang w:eastAsia="he-IL"/>
        </w:rPr>
        <w:t xml:space="preserve">את זה דרך מערכת הדיוור היא שקופה לך והיא שקופה </w:t>
      </w:r>
      <w:bookmarkStart w:id="2224" w:name="_ETM_Q1_5637888"/>
      <w:bookmarkEnd w:id="2224"/>
      <w:r>
        <w:rPr>
          <w:rFonts w:hint="cs"/>
          <w:rtl/>
          <w:lang w:eastAsia="he-IL"/>
        </w:rPr>
        <w:t>לי. זאת אומרת, אף אחד</w:t>
      </w:r>
      <w:r w:rsidR="00E75828">
        <w:rPr>
          <w:rFonts w:hint="cs"/>
          <w:rtl/>
          <w:lang w:eastAsia="he-IL"/>
        </w:rPr>
        <w:t xml:space="preserve"> </w:t>
      </w:r>
      <w:r>
        <w:rPr>
          <w:rFonts w:hint="cs"/>
          <w:rtl/>
          <w:lang w:eastAsia="he-IL"/>
        </w:rPr>
        <w:t xml:space="preserve">מאתנו לא ער </w:t>
      </w:r>
      <w:bookmarkStart w:id="2225" w:name="_ETM_Q1_5640331"/>
      <w:bookmarkEnd w:id="2225"/>
      <w:r>
        <w:rPr>
          <w:rFonts w:hint="cs"/>
          <w:rtl/>
          <w:lang w:eastAsia="he-IL"/>
        </w:rPr>
        <w:t xml:space="preserve">לעובדה שנעשה כאן איזשהו מעקף. מצד שני, אם אני אשתמש </w:t>
      </w:r>
      <w:bookmarkStart w:id="2226" w:name="_ETM_Q1_5642732"/>
      <w:bookmarkEnd w:id="2226"/>
      <w:r>
        <w:rPr>
          <w:rFonts w:hint="cs"/>
          <w:rtl/>
          <w:lang w:eastAsia="he-IL"/>
        </w:rPr>
        <w:t xml:space="preserve">ב-אאוטלוק שלי כעובד מדינה, כמובן </w:t>
      </w:r>
      <w:bookmarkStart w:id="2227" w:name="_ETM_Q1_5644790"/>
      <w:bookmarkEnd w:id="2227"/>
      <w:r>
        <w:rPr>
          <w:rFonts w:hint="cs"/>
          <w:rtl/>
          <w:lang w:eastAsia="he-IL"/>
        </w:rPr>
        <w:t xml:space="preserve">שזה כבר לא יעבור. זה איזהו שיח ישיר בינינו. אני </w:t>
      </w:r>
      <w:bookmarkStart w:id="2228" w:name="_ETM_Q1_5649320"/>
      <w:bookmarkEnd w:id="2228"/>
      <w:r>
        <w:rPr>
          <w:rFonts w:hint="cs"/>
          <w:rtl/>
          <w:lang w:eastAsia="he-IL"/>
        </w:rPr>
        <w:t>חושב שזאת החלוקה בין הדברים.</w:t>
      </w:r>
    </w:p>
    <w:p w14:paraId="48DE4682" w14:textId="77777777" w:rsidR="00F61BCD" w:rsidRDefault="00F61BCD" w:rsidP="00F61BCD">
      <w:pPr>
        <w:rPr>
          <w:rtl/>
          <w:lang w:eastAsia="he-IL"/>
        </w:rPr>
      </w:pPr>
      <w:bookmarkStart w:id="2229" w:name="_ETM_Q1_5652556"/>
      <w:bookmarkStart w:id="2230" w:name="_ETM_Q1_5652630"/>
      <w:bookmarkStart w:id="2231" w:name="_ETM_Q1_5652056"/>
      <w:bookmarkEnd w:id="2229"/>
      <w:bookmarkEnd w:id="2230"/>
      <w:bookmarkEnd w:id="2231"/>
    </w:p>
    <w:p w14:paraId="1243D820" w14:textId="77777777" w:rsidR="00F61BCD" w:rsidRDefault="00F61BCD" w:rsidP="00F61BCD">
      <w:pPr>
        <w:pStyle w:val="af6"/>
        <w:keepNext/>
        <w:rPr>
          <w:rtl/>
        </w:rPr>
      </w:pPr>
      <w:bookmarkStart w:id="2232" w:name="ET_yor_6156_280"/>
      <w:r w:rsidRPr="00F61BCD">
        <w:rPr>
          <w:rStyle w:val="TagStyle"/>
          <w:rtl/>
        </w:rPr>
        <w:t xml:space="preserve"> &lt;&lt; יור &gt;&gt; </w:t>
      </w:r>
      <w:r>
        <w:rPr>
          <w:rtl/>
        </w:rPr>
        <w:t>היו"ר גלעד קריב:</w:t>
      </w:r>
      <w:r w:rsidRPr="00F61BCD">
        <w:rPr>
          <w:rStyle w:val="TagStyle"/>
          <w:rtl/>
        </w:rPr>
        <w:t xml:space="preserve"> &lt;&lt; יור &gt;&gt;</w:t>
      </w:r>
      <w:r w:rsidR="00E75828">
        <w:rPr>
          <w:rtl/>
        </w:rPr>
        <w:t xml:space="preserve"> </w:t>
      </w:r>
      <w:bookmarkEnd w:id="2232"/>
    </w:p>
    <w:p w14:paraId="4FC6F082" w14:textId="77777777" w:rsidR="00F61BCD" w:rsidRDefault="00F61BCD" w:rsidP="00F61BCD">
      <w:pPr>
        <w:pStyle w:val="KeepWithNext"/>
        <w:rPr>
          <w:rtl/>
          <w:lang w:eastAsia="he-IL"/>
        </w:rPr>
      </w:pPr>
    </w:p>
    <w:p w14:paraId="1E057D80" w14:textId="77777777" w:rsidR="00F61BCD" w:rsidRDefault="00F61BCD" w:rsidP="00F61BCD">
      <w:pPr>
        <w:rPr>
          <w:rtl/>
          <w:lang w:eastAsia="he-IL"/>
        </w:rPr>
      </w:pPr>
      <w:bookmarkStart w:id="2233" w:name="_ETM_Q1_5652363"/>
      <w:bookmarkStart w:id="2234" w:name="_ETM_Q1_5652388"/>
      <w:bookmarkEnd w:id="2233"/>
      <w:bookmarkEnd w:id="2234"/>
      <w:r>
        <w:rPr>
          <w:rFonts w:hint="cs"/>
          <w:rtl/>
          <w:lang w:eastAsia="he-IL"/>
        </w:rPr>
        <w:t>איך אנחנו מבטיחים</w:t>
      </w:r>
      <w:r w:rsidR="00564E4E">
        <w:rPr>
          <w:rFonts w:hint="cs"/>
          <w:rtl/>
          <w:lang w:eastAsia="he-IL"/>
        </w:rPr>
        <w:t xml:space="preserve"> במצב </w:t>
      </w:r>
      <w:bookmarkStart w:id="2235" w:name="_ETM_Q1_5653345"/>
      <w:bookmarkEnd w:id="2235"/>
      <w:r w:rsidR="00564E4E">
        <w:rPr>
          <w:rFonts w:hint="cs"/>
          <w:rtl/>
          <w:lang w:eastAsia="he-IL"/>
        </w:rPr>
        <w:t>כזה, אנחנו יוצרים כא</w:t>
      </w:r>
      <w:r w:rsidR="00025151">
        <w:rPr>
          <w:rFonts w:hint="cs"/>
          <w:rtl/>
          <w:lang w:eastAsia="he-IL"/>
        </w:rPr>
        <w:t xml:space="preserve">ן כללי שקילות, כללי מסירה. </w:t>
      </w:r>
      <w:bookmarkStart w:id="2236" w:name="_ETM_Q1_5661215"/>
      <w:bookmarkEnd w:id="2236"/>
      <w:r w:rsidR="00025151">
        <w:rPr>
          <w:rFonts w:hint="cs"/>
          <w:rtl/>
          <w:lang w:eastAsia="he-IL"/>
        </w:rPr>
        <w:t xml:space="preserve">יש זיקה בין מתי דואר הוא בחזקת מסירה או רק </w:t>
      </w:r>
      <w:bookmarkStart w:id="2237" w:name="_ETM_Q1_5669246"/>
      <w:bookmarkEnd w:id="2237"/>
      <w:r w:rsidR="00025151">
        <w:rPr>
          <w:rFonts w:hint="cs"/>
          <w:rtl/>
          <w:lang w:eastAsia="he-IL"/>
        </w:rPr>
        <w:t xml:space="preserve">כשזה עובר דרך הדיוור הממשלתי? יש לי עכשיו תכתובת עם רשות </w:t>
      </w:r>
      <w:bookmarkStart w:id="2238" w:name="_ETM_Q1_5674514"/>
      <w:bookmarkEnd w:id="2238"/>
      <w:r w:rsidR="00025151">
        <w:rPr>
          <w:rFonts w:hint="cs"/>
          <w:rtl/>
          <w:lang w:eastAsia="he-IL"/>
        </w:rPr>
        <w:t xml:space="preserve">המסים ובתוך התכתובת רשות המסים מעבירה אלי איזושהי הודעה. </w:t>
      </w:r>
      <w:bookmarkStart w:id="2239" w:name="_ETM_Q1_5679934"/>
      <w:bookmarkEnd w:id="2239"/>
      <w:r w:rsidR="00025151">
        <w:rPr>
          <w:rFonts w:hint="cs"/>
          <w:rtl/>
          <w:lang w:eastAsia="he-IL"/>
        </w:rPr>
        <w:t xml:space="preserve">מה המעמד הנורמטיבי של ההודעה הזאת </w:t>
      </w:r>
      <w:bookmarkStart w:id="2240" w:name="_ETM_Q1_5680950"/>
      <w:bookmarkEnd w:id="2240"/>
      <w:r w:rsidR="00025151">
        <w:rPr>
          <w:rFonts w:hint="cs"/>
          <w:rtl/>
          <w:lang w:eastAsia="he-IL"/>
        </w:rPr>
        <w:t>אחרי חקיקת החוק?</w:t>
      </w:r>
    </w:p>
    <w:p w14:paraId="53AC5BE9" w14:textId="77777777" w:rsidR="00025151" w:rsidRDefault="00025151" w:rsidP="00F61BCD">
      <w:pPr>
        <w:rPr>
          <w:rtl/>
          <w:lang w:eastAsia="he-IL"/>
        </w:rPr>
      </w:pPr>
    </w:p>
    <w:p w14:paraId="164ECD44" w14:textId="77777777" w:rsidR="00025151" w:rsidRDefault="00025151" w:rsidP="00025151">
      <w:pPr>
        <w:pStyle w:val="af9"/>
        <w:keepNext/>
        <w:rPr>
          <w:rtl/>
          <w:lang w:eastAsia="he-IL"/>
        </w:rPr>
      </w:pPr>
      <w:bookmarkStart w:id="2241" w:name="ET_guest_יערה_למברגר_281"/>
      <w:r w:rsidRPr="00025151">
        <w:rPr>
          <w:rStyle w:val="TagStyle"/>
          <w:rtl/>
        </w:rPr>
        <w:t xml:space="preserve"> &lt;&lt; אורח &gt;&gt; </w:t>
      </w:r>
      <w:r>
        <w:rPr>
          <w:rtl/>
          <w:lang w:eastAsia="he-IL"/>
        </w:rPr>
        <w:t>יערה למברגר:</w:t>
      </w:r>
      <w:r w:rsidRPr="00025151">
        <w:rPr>
          <w:rStyle w:val="TagStyle"/>
          <w:rtl/>
        </w:rPr>
        <w:t xml:space="preserve"> &lt;&lt; אורח &gt;&gt;</w:t>
      </w:r>
      <w:r w:rsidR="00E75828">
        <w:rPr>
          <w:rtl/>
          <w:lang w:eastAsia="he-IL"/>
        </w:rPr>
        <w:t xml:space="preserve"> </w:t>
      </w:r>
      <w:bookmarkEnd w:id="2241"/>
    </w:p>
    <w:p w14:paraId="68257873" w14:textId="77777777" w:rsidR="00025151" w:rsidRDefault="00025151" w:rsidP="00025151">
      <w:pPr>
        <w:pStyle w:val="KeepWithNext"/>
        <w:rPr>
          <w:rtl/>
          <w:lang w:eastAsia="he-IL"/>
        </w:rPr>
      </w:pPr>
    </w:p>
    <w:p w14:paraId="008AD050" w14:textId="77777777" w:rsidR="00025151" w:rsidRDefault="00025151" w:rsidP="00025151">
      <w:pPr>
        <w:rPr>
          <w:rtl/>
          <w:lang w:eastAsia="he-IL"/>
        </w:rPr>
      </w:pPr>
      <w:r>
        <w:rPr>
          <w:rFonts w:hint="cs"/>
          <w:rtl/>
          <w:lang w:eastAsia="he-IL"/>
        </w:rPr>
        <w:t xml:space="preserve">רק אם הדיוור נעשה במערכת מאושרת, יחולו חזקת כללי המסירה לפי החוק הזה. זה גם קשור </w:t>
      </w:r>
      <w:bookmarkStart w:id="2242" w:name="_ETM_Q1_5695411"/>
      <w:bookmarkEnd w:id="2242"/>
      <w:r>
        <w:rPr>
          <w:rFonts w:hint="cs"/>
          <w:rtl/>
          <w:lang w:eastAsia="he-IL"/>
        </w:rPr>
        <w:t xml:space="preserve">לדיון שעוד לא הגענו אליו, של סעיף 3ד, של החריג. </w:t>
      </w:r>
      <w:bookmarkStart w:id="2243" w:name="_ETM_Q1_5695985"/>
      <w:bookmarkEnd w:id="2243"/>
    </w:p>
    <w:p w14:paraId="68663C31" w14:textId="77777777" w:rsidR="00025151" w:rsidRDefault="00025151" w:rsidP="00025151">
      <w:pPr>
        <w:rPr>
          <w:rtl/>
          <w:lang w:eastAsia="he-IL"/>
        </w:rPr>
      </w:pPr>
      <w:bookmarkStart w:id="2244" w:name="_ETM_Q1_5700096"/>
      <w:bookmarkEnd w:id="2244"/>
    </w:p>
    <w:p w14:paraId="3520074F" w14:textId="77777777" w:rsidR="00025151" w:rsidRDefault="00025151" w:rsidP="00025151">
      <w:pPr>
        <w:pStyle w:val="a4"/>
        <w:keepNext/>
        <w:rPr>
          <w:rtl/>
        </w:rPr>
      </w:pPr>
      <w:bookmarkStart w:id="2245" w:name="ET_speaker_עוד_אלעזר_שטרן_282"/>
      <w:r w:rsidRPr="00025151">
        <w:rPr>
          <w:rStyle w:val="TagStyle"/>
          <w:rtl/>
        </w:rPr>
        <w:t xml:space="preserve"> &lt;&lt; דובר &gt;&gt; </w:t>
      </w:r>
      <w:r>
        <w:rPr>
          <w:rtl/>
        </w:rPr>
        <w:t>עו"ד אלעזר שטרן:</w:t>
      </w:r>
      <w:r w:rsidRPr="00025151">
        <w:rPr>
          <w:rStyle w:val="TagStyle"/>
          <w:rtl/>
        </w:rPr>
        <w:t xml:space="preserve"> &lt;&lt; דובר &gt;&gt;</w:t>
      </w:r>
      <w:r w:rsidR="00E75828">
        <w:rPr>
          <w:rtl/>
        </w:rPr>
        <w:t xml:space="preserve"> </w:t>
      </w:r>
      <w:bookmarkEnd w:id="2245"/>
    </w:p>
    <w:p w14:paraId="28C52908" w14:textId="77777777" w:rsidR="00025151" w:rsidRDefault="00025151" w:rsidP="00025151">
      <w:pPr>
        <w:pStyle w:val="KeepWithNext"/>
        <w:rPr>
          <w:rtl/>
          <w:lang w:eastAsia="he-IL"/>
        </w:rPr>
      </w:pPr>
    </w:p>
    <w:p w14:paraId="2EC3EEC0" w14:textId="77777777" w:rsidR="00025151" w:rsidRDefault="00025151" w:rsidP="00025151">
      <w:pPr>
        <w:rPr>
          <w:rtl/>
          <w:lang w:eastAsia="he-IL"/>
        </w:rPr>
      </w:pPr>
      <w:bookmarkStart w:id="2246" w:name="_ETM_Q1_5700375"/>
      <w:bookmarkStart w:id="2247" w:name="_ETM_Q1_5700400"/>
      <w:bookmarkEnd w:id="2246"/>
      <w:bookmarkEnd w:id="2247"/>
      <w:r>
        <w:rPr>
          <w:rFonts w:hint="cs"/>
          <w:rtl/>
          <w:lang w:eastAsia="he-IL"/>
        </w:rPr>
        <w:t xml:space="preserve">אבל זה אומר שההודעה הראשונית שנשלחה דרך המערכת המאושרת, יש לגביה חזקת מסירה אבל כל המשך </w:t>
      </w:r>
      <w:bookmarkStart w:id="2248" w:name="_ETM_Q1_5704020"/>
      <w:bookmarkEnd w:id="2248"/>
      <w:r>
        <w:rPr>
          <w:rFonts w:hint="cs"/>
          <w:rtl/>
          <w:lang w:eastAsia="he-IL"/>
        </w:rPr>
        <w:t>ההתכתבות, אין לגביה חזקת מסירה?</w:t>
      </w:r>
    </w:p>
    <w:p w14:paraId="2DAB033C" w14:textId="77777777" w:rsidR="00025151" w:rsidRDefault="00025151" w:rsidP="00025151">
      <w:pPr>
        <w:rPr>
          <w:rtl/>
          <w:lang w:eastAsia="he-IL"/>
        </w:rPr>
      </w:pPr>
      <w:bookmarkStart w:id="2249" w:name="_ETM_Q1_5703350"/>
      <w:bookmarkStart w:id="2250" w:name="_ETM_Q1_5703497"/>
      <w:bookmarkStart w:id="2251" w:name="_ETM_Q1_5702304"/>
      <w:bookmarkEnd w:id="2249"/>
      <w:bookmarkEnd w:id="2250"/>
      <w:bookmarkEnd w:id="2251"/>
    </w:p>
    <w:p w14:paraId="14A7D337" w14:textId="77777777" w:rsidR="00025151" w:rsidRDefault="00025151" w:rsidP="00025151">
      <w:pPr>
        <w:pStyle w:val="af9"/>
        <w:keepNext/>
        <w:rPr>
          <w:rtl/>
          <w:lang w:eastAsia="he-IL"/>
        </w:rPr>
      </w:pPr>
      <w:bookmarkStart w:id="2252" w:name="ET_guest_יערה_למברגר_283"/>
      <w:r w:rsidRPr="00025151">
        <w:rPr>
          <w:rStyle w:val="TagStyle"/>
          <w:rtl/>
        </w:rPr>
        <w:t xml:space="preserve"> &lt;&lt; אורח &gt;&gt; </w:t>
      </w:r>
      <w:r>
        <w:rPr>
          <w:rtl/>
          <w:lang w:eastAsia="he-IL"/>
        </w:rPr>
        <w:t>יערה למברגר:</w:t>
      </w:r>
      <w:r w:rsidRPr="00025151">
        <w:rPr>
          <w:rStyle w:val="TagStyle"/>
          <w:rtl/>
        </w:rPr>
        <w:t xml:space="preserve"> &lt;&lt; אורח &gt;&gt;</w:t>
      </w:r>
      <w:r w:rsidR="00E75828">
        <w:rPr>
          <w:rtl/>
          <w:lang w:eastAsia="he-IL"/>
        </w:rPr>
        <w:t xml:space="preserve"> </w:t>
      </w:r>
      <w:bookmarkEnd w:id="2252"/>
    </w:p>
    <w:p w14:paraId="055EA439" w14:textId="77777777" w:rsidR="00025151" w:rsidRDefault="00025151" w:rsidP="00025151">
      <w:pPr>
        <w:pStyle w:val="KeepWithNext"/>
        <w:rPr>
          <w:rtl/>
          <w:lang w:eastAsia="he-IL"/>
        </w:rPr>
      </w:pPr>
    </w:p>
    <w:p w14:paraId="1ACEDDE0" w14:textId="77777777" w:rsidR="00025151" w:rsidRDefault="00025151" w:rsidP="00025151">
      <w:pPr>
        <w:rPr>
          <w:rtl/>
          <w:lang w:eastAsia="he-IL"/>
        </w:rPr>
      </w:pPr>
      <w:bookmarkStart w:id="2253" w:name="_ETM_Q1_5702546"/>
      <w:bookmarkStart w:id="2254" w:name="_ETM_Q1_5702568"/>
      <w:bookmarkEnd w:id="2253"/>
      <w:bookmarkEnd w:id="2254"/>
      <w:r>
        <w:rPr>
          <w:rFonts w:hint="cs"/>
          <w:rtl/>
          <w:lang w:eastAsia="he-IL"/>
        </w:rPr>
        <w:t>לא. אני אומרת שכדי שבשאר ההתכתבות תהיה</w:t>
      </w:r>
      <w:r w:rsidR="00E75828">
        <w:rPr>
          <w:rFonts w:hint="cs"/>
          <w:rtl/>
          <w:lang w:eastAsia="he-IL"/>
        </w:rPr>
        <w:t xml:space="preserve"> </w:t>
      </w:r>
      <w:r>
        <w:rPr>
          <w:rFonts w:hint="cs"/>
          <w:rtl/>
          <w:lang w:eastAsia="he-IL"/>
        </w:rPr>
        <w:t xml:space="preserve">חזקת מסירה, היא גם תצטרך להיעשות דרך המערכת. </w:t>
      </w:r>
      <w:bookmarkStart w:id="2255" w:name="_ETM_Q1_5716534"/>
      <w:bookmarkEnd w:id="2255"/>
      <w:r>
        <w:rPr>
          <w:rFonts w:hint="cs"/>
          <w:rtl/>
          <w:lang w:eastAsia="he-IL"/>
        </w:rPr>
        <w:t xml:space="preserve">סעיף 3ד נותן אפשרות לתכתובת בה לא חלים כללי </w:t>
      </w:r>
      <w:bookmarkStart w:id="2256" w:name="_ETM_Q1_5718894"/>
      <w:bookmarkEnd w:id="2256"/>
      <w:r>
        <w:rPr>
          <w:rFonts w:hint="cs"/>
          <w:rtl/>
          <w:lang w:eastAsia="he-IL"/>
        </w:rPr>
        <w:t>חזקת מסירה לפי החוק הזה.</w:t>
      </w:r>
    </w:p>
    <w:p w14:paraId="0D229293" w14:textId="77777777" w:rsidR="00025151" w:rsidRDefault="00025151" w:rsidP="00025151">
      <w:pPr>
        <w:rPr>
          <w:rtl/>
          <w:lang w:eastAsia="he-IL"/>
        </w:rPr>
      </w:pPr>
      <w:bookmarkStart w:id="2257" w:name="_ETM_Q1_5719181"/>
      <w:bookmarkStart w:id="2258" w:name="_ETM_Q1_5719242"/>
      <w:bookmarkStart w:id="2259" w:name="_ETM_Q1_5718626"/>
      <w:bookmarkEnd w:id="2257"/>
      <w:bookmarkEnd w:id="2258"/>
      <w:bookmarkEnd w:id="2259"/>
    </w:p>
    <w:p w14:paraId="025DCDB9" w14:textId="77777777" w:rsidR="00025151" w:rsidRDefault="00025151" w:rsidP="00025151">
      <w:pPr>
        <w:pStyle w:val="af6"/>
        <w:keepNext/>
        <w:rPr>
          <w:rtl/>
        </w:rPr>
      </w:pPr>
      <w:bookmarkStart w:id="2260" w:name="ET_yor_6156_284"/>
      <w:r w:rsidRPr="00025151">
        <w:rPr>
          <w:rStyle w:val="TagStyle"/>
          <w:rtl/>
        </w:rPr>
        <w:t xml:space="preserve"> &lt;&lt; יור &gt;&gt; </w:t>
      </w:r>
      <w:r>
        <w:rPr>
          <w:rtl/>
        </w:rPr>
        <w:t>היו"ר גלעד קריב:</w:t>
      </w:r>
      <w:r w:rsidRPr="00025151">
        <w:rPr>
          <w:rStyle w:val="TagStyle"/>
          <w:rtl/>
        </w:rPr>
        <w:t xml:space="preserve"> &lt;&lt; יור &gt;&gt;</w:t>
      </w:r>
      <w:r w:rsidR="00E75828">
        <w:rPr>
          <w:rtl/>
        </w:rPr>
        <w:t xml:space="preserve"> </w:t>
      </w:r>
      <w:bookmarkEnd w:id="2260"/>
    </w:p>
    <w:p w14:paraId="63A9EE26" w14:textId="77777777" w:rsidR="00025151" w:rsidRDefault="00025151" w:rsidP="00025151">
      <w:pPr>
        <w:pStyle w:val="KeepWithNext"/>
        <w:rPr>
          <w:rtl/>
          <w:lang w:eastAsia="he-IL"/>
        </w:rPr>
      </w:pPr>
    </w:p>
    <w:p w14:paraId="09220DA3" w14:textId="77777777" w:rsidR="00025151" w:rsidRDefault="00025151" w:rsidP="00025151">
      <w:pPr>
        <w:rPr>
          <w:rtl/>
          <w:lang w:eastAsia="he-IL"/>
        </w:rPr>
      </w:pPr>
      <w:bookmarkStart w:id="2261" w:name="_ETM_Q1_5718906"/>
      <w:bookmarkEnd w:id="2261"/>
      <w:r>
        <w:rPr>
          <w:rFonts w:hint="cs"/>
          <w:rtl/>
          <w:lang w:eastAsia="he-IL"/>
        </w:rPr>
        <w:t>א</w:t>
      </w:r>
      <w:bookmarkStart w:id="2262" w:name="_ETM_Q1_5718930"/>
      <w:bookmarkEnd w:id="2262"/>
      <w:r>
        <w:rPr>
          <w:rFonts w:hint="cs"/>
          <w:rtl/>
          <w:lang w:eastAsia="he-IL"/>
        </w:rPr>
        <w:t>ני לא</w:t>
      </w:r>
      <w:r w:rsidR="00E75828">
        <w:rPr>
          <w:rFonts w:hint="cs"/>
          <w:rtl/>
          <w:lang w:eastAsia="he-IL"/>
        </w:rPr>
        <w:t xml:space="preserve"> </w:t>
      </w:r>
      <w:r>
        <w:rPr>
          <w:rFonts w:hint="cs"/>
          <w:rtl/>
          <w:lang w:eastAsia="he-IL"/>
        </w:rPr>
        <w:t>מקנא בכם בדרך שלכם ליישום החוק הזה.</w:t>
      </w:r>
      <w:r w:rsidR="00E75828">
        <w:rPr>
          <w:rFonts w:hint="cs"/>
          <w:rtl/>
          <w:lang w:eastAsia="he-IL"/>
        </w:rPr>
        <w:t xml:space="preserve"> </w:t>
      </w:r>
      <w:r>
        <w:rPr>
          <w:rFonts w:hint="cs"/>
          <w:rtl/>
          <w:lang w:eastAsia="he-IL"/>
        </w:rPr>
        <w:t>ממש ממש לא מקנא בכם.</w:t>
      </w:r>
      <w:r w:rsidR="00E75828">
        <w:rPr>
          <w:rFonts w:hint="cs"/>
          <w:rtl/>
          <w:lang w:eastAsia="he-IL"/>
        </w:rPr>
        <w:t xml:space="preserve"> </w:t>
      </w:r>
      <w:r>
        <w:rPr>
          <w:rFonts w:hint="cs"/>
          <w:rtl/>
          <w:lang w:eastAsia="he-IL"/>
        </w:rPr>
        <w:t xml:space="preserve">אתם בסוף תגיעו לכאן </w:t>
      </w:r>
      <w:bookmarkStart w:id="2263" w:name="_ETM_Q1_5728344"/>
      <w:bookmarkEnd w:id="2263"/>
      <w:r>
        <w:rPr>
          <w:rFonts w:hint="cs"/>
          <w:rtl/>
          <w:lang w:eastAsia="he-IL"/>
        </w:rPr>
        <w:t>עם זר פרחים בעוד שנה ותודו לנו שכפינו עליכם וולנטריות.</w:t>
      </w:r>
      <w:bookmarkStart w:id="2264" w:name="_ETM_Q1_5736734"/>
      <w:bookmarkEnd w:id="2264"/>
      <w:r>
        <w:rPr>
          <w:rFonts w:hint="cs"/>
          <w:rtl/>
          <w:lang w:eastAsia="he-IL"/>
        </w:rPr>
        <w:t xml:space="preserve"> </w:t>
      </w:r>
      <w:bookmarkStart w:id="2265" w:name="_ETM_Q1_5739150"/>
      <w:bookmarkEnd w:id="2265"/>
    </w:p>
    <w:p w14:paraId="7A71EAEC" w14:textId="77777777" w:rsidR="00025151" w:rsidRDefault="00025151" w:rsidP="00025151">
      <w:pPr>
        <w:rPr>
          <w:rtl/>
          <w:lang w:eastAsia="he-IL"/>
        </w:rPr>
      </w:pPr>
      <w:bookmarkStart w:id="2266" w:name="_ETM_Q1_5739210"/>
      <w:bookmarkEnd w:id="2266"/>
    </w:p>
    <w:p w14:paraId="7F4E4F39" w14:textId="77777777" w:rsidR="00025151" w:rsidRDefault="00025151" w:rsidP="00025151">
      <w:pPr>
        <w:rPr>
          <w:rtl/>
          <w:lang w:eastAsia="he-IL"/>
        </w:rPr>
      </w:pPr>
      <w:bookmarkStart w:id="2267" w:name="_ETM_Q1_5739262"/>
      <w:bookmarkStart w:id="2268" w:name="_ETM_Q1_5739321"/>
      <w:bookmarkEnd w:id="2267"/>
      <w:bookmarkEnd w:id="2268"/>
      <w:r>
        <w:rPr>
          <w:rFonts w:hint="cs"/>
          <w:rtl/>
          <w:lang w:eastAsia="he-IL"/>
        </w:rPr>
        <w:t>אני חייב לומר שוב שאני קצת לא מבי</w:t>
      </w:r>
      <w:bookmarkStart w:id="2269" w:name="_ETM_Q1_5743700"/>
      <w:bookmarkEnd w:id="2269"/>
      <w:r>
        <w:rPr>
          <w:rFonts w:hint="cs"/>
          <w:rtl/>
          <w:lang w:eastAsia="he-IL"/>
        </w:rPr>
        <w:t xml:space="preserve">ן. </w:t>
      </w:r>
    </w:p>
    <w:p w14:paraId="7A4248B2" w14:textId="77777777" w:rsidR="00025151" w:rsidRDefault="00025151" w:rsidP="00025151">
      <w:pPr>
        <w:rPr>
          <w:rtl/>
          <w:lang w:eastAsia="he-IL"/>
        </w:rPr>
      </w:pPr>
      <w:bookmarkStart w:id="2270" w:name="_ETM_Q1_5747582"/>
      <w:bookmarkStart w:id="2271" w:name="_ETM_Q1_5747638"/>
      <w:bookmarkEnd w:id="2270"/>
      <w:bookmarkEnd w:id="2271"/>
    </w:p>
    <w:p w14:paraId="5BEBD2C4" w14:textId="77777777" w:rsidR="00025151" w:rsidRDefault="00025151" w:rsidP="00025151">
      <w:pPr>
        <w:pStyle w:val="af9"/>
        <w:keepNext/>
        <w:rPr>
          <w:rtl/>
          <w:lang w:eastAsia="he-IL"/>
        </w:rPr>
      </w:pPr>
      <w:bookmarkStart w:id="2272" w:name="ET_guest_לירון_ליבסקינד_מוליאן_285"/>
      <w:r w:rsidRPr="00025151">
        <w:rPr>
          <w:rStyle w:val="TagStyle"/>
          <w:rtl/>
        </w:rPr>
        <w:t xml:space="preserve"> &lt;&lt; אורח &gt;&gt; </w:t>
      </w:r>
      <w:r>
        <w:rPr>
          <w:rtl/>
          <w:lang w:eastAsia="he-IL"/>
        </w:rPr>
        <w:t>לירון ליבסקינד מוליאן:</w:t>
      </w:r>
      <w:r w:rsidRPr="00025151">
        <w:rPr>
          <w:rStyle w:val="TagStyle"/>
          <w:rtl/>
        </w:rPr>
        <w:t xml:space="preserve"> &lt;&lt; אורח &gt;&gt;</w:t>
      </w:r>
      <w:r w:rsidR="00E75828">
        <w:rPr>
          <w:rtl/>
          <w:lang w:eastAsia="he-IL"/>
        </w:rPr>
        <w:t xml:space="preserve"> </w:t>
      </w:r>
      <w:bookmarkEnd w:id="2272"/>
    </w:p>
    <w:p w14:paraId="01019E05" w14:textId="77777777" w:rsidR="00025151" w:rsidRDefault="00025151" w:rsidP="00025151">
      <w:pPr>
        <w:rPr>
          <w:rtl/>
          <w:lang w:eastAsia="he-IL"/>
        </w:rPr>
      </w:pPr>
    </w:p>
    <w:p w14:paraId="3617E01D" w14:textId="77777777" w:rsidR="00025151" w:rsidRDefault="00025151" w:rsidP="00025151">
      <w:pPr>
        <w:rPr>
          <w:rtl/>
          <w:lang w:eastAsia="he-IL"/>
        </w:rPr>
      </w:pPr>
      <w:bookmarkStart w:id="2273" w:name="_ETM_Q1_5745001"/>
      <w:bookmarkStart w:id="2274" w:name="_ETM_Q1_5745044"/>
      <w:bookmarkEnd w:id="2273"/>
      <w:bookmarkEnd w:id="2274"/>
      <w:r>
        <w:rPr>
          <w:rFonts w:hint="cs"/>
          <w:rtl/>
          <w:lang w:eastAsia="he-IL"/>
        </w:rPr>
        <w:t>גם היום אין חזקת מסירה.</w:t>
      </w:r>
    </w:p>
    <w:p w14:paraId="4CFD7826" w14:textId="77777777" w:rsidR="00025151" w:rsidRDefault="00025151" w:rsidP="00025151">
      <w:pPr>
        <w:rPr>
          <w:rtl/>
          <w:lang w:eastAsia="he-IL"/>
        </w:rPr>
      </w:pPr>
      <w:bookmarkStart w:id="2275" w:name="_ETM_Q1_5744994"/>
      <w:bookmarkStart w:id="2276" w:name="_ETM_Q1_5745063"/>
      <w:bookmarkEnd w:id="2275"/>
      <w:bookmarkEnd w:id="2276"/>
    </w:p>
    <w:p w14:paraId="32F73747" w14:textId="77777777" w:rsidR="00025151" w:rsidRDefault="00025151" w:rsidP="00025151">
      <w:pPr>
        <w:pStyle w:val="af6"/>
        <w:keepNext/>
        <w:rPr>
          <w:rtl/>
        </w:rPr>
      </w:pPr>
      <w:bookmarkStart w:id="2277" w:name="ET_yor_6156_286"/>
      <w:r w:rsidRPr="00025151">
        <w:rPr>
          <w:rStyle w:val="TagStyle"/>
          <w:rtl/>
        </w:rPr>
        <w:t xml:space="preserve"> &lt;&lt; יור &gt;&gt; </w:t>
      </w:r>
      <w:r>
        <w:rPr>
          <w:rtl/>
        </w:rPr>
        <w:t>היו"ר גלעד קריב:</w:t>
      </w:r>
      <w:r w:rsidRPr="00025151">
        <w:rPr>
          <w:rStyle w:val="TagStyle"/>
          <w:rtl/>
        </w:rPr>
        <w:t xml:space="preserve"> &lt;&lt; יור &gt;&gt;</w:t>
      </w:r>
      <w:r w:rsidR="00E75828">
        <w:rPr>
          <w:rtl/>
        </w:rPr>
        <w:t xml:space="preserve"> </w:t>
      </w:r>
      <w:bookmarkEnd w:id="2277"/>
    </w:p>
    <w:p w14:paraId="511060BB" w14:textId="77777777" w:rsidR="00025151" w:rsidRDefault="00025151" w:rsidP="00025151">
      <w:pPr>
        <w:pStyle w:val="KeepWithNext"/>
        <w:rPr>
          <w:rtl/>
          <w:lang w:eastAsia="he-IL"/>
        </w:rPr>
      </w:pPr>
    </w:p>
    <w:p w14:paraId="7C5BB9C6" w14:textId="77777777" w:rsidR="00025151" w:rsidRDefault="00025151" w:rsidP="00025151">
      <w:pPr>
        <w:rPr>
          <w:rtl/>
          <w:lang w:eastAsia="he-IL"/>
        </w:rPr>
      </w:pPr>
      <w:bookmarkStart w:id="2278" w:name="_ETM_Q1_5745925"/>
      <w:bookmarkStart w:id="2279" w:name="_ETM_Q1_5745948"/>
      <w:bookmarkEnd w:id="2278"/>
      <w:bookmarkEnd w:id="2279"/>
      <w:r>
        <w:rPr>
          <w:rFonts w:hint="cs"/>
          <w:rtl/>
          <w:lang w:eastAsia="he-IL"/>
        </w:rPr>
        <w:t xml:space="preserve">היום אין חזקת </w:t>
      </w:r>
      <w:bookmarkStart w:id="2280" w:name="_ETM_Q1_5745380"/>
      <w:bookmarkEnd w:id="2280"/>
      <w:r>
        <w:rPr>
          <w:rFonts w:hint="cs"/>
          <w:rtl/>
          <w:lang w:eastAsia="he-IL"/>
        </w:rPr>
        <w:t>מסירה.</w:t>
      </w:r>
    </w:p>
    <w:p w14:paraId="65F2EAF2" w14:textId="77777777" w:rsidR="00025151" w:rsidRDefault="00025151" w:rsidP="00025151">
      <w:pPr>
        <w:rPr>
          <w:rtl/>
          <w:lang w:eastAsia="he-IL"/>
        </w:rPr>
      </w:pPr>
    </w:p>
    <w:p w14:paraId="332C363C" w14:textId="77777777" w:rsidR="00025151" w:rsidRDefault="00025151" w:rsidP="00025151">
      <w:pPr>
        <w:pStyle w:val="af9"/>
        <w:keepNext/>
        <w:rPr>
          <w:rtl/>
          <w:lang w:eastAsia="he-IL"/>
        </w:rPr>
      </w:pPr>
      <w:bookmarkStart w:id="2281" w:name="ET_guest_לירון_ליבסקינד_מוליאן_287"/>
      <w:r w:rsidRPr="00025151">
        <w:rPr>
          <w:rStyle w:val="TagStyle"/>
          <w:rtl/>
        </w:rPr>
        <w:t xml:space="preserve"> &lt;&lt; אורח &gt;&gt; </w:t>
      </w:r>
      <w:r>
        <w:rPr>
          <w:rtl/>
          <w:lang w:eastAsia="he-IL"/>
        </w:rPr>
        <w:t>לירון ליבסקינד מוליאן:</w:t>
      </w:r>
      <w:r w:rsidRPr="00025151">
        <w:rPr>
          <w:rStyle w:val="TagStyle"/>
          <w:rtl/>
        </w:rPr>
        <w:t xml:space="preserve"> &lt;&lt; אורח &gt;&gt;</w:t>
      </w:r>
      <w:r w:rsidR="00E75828">
        <w:rPr>
          <w:rtl/>
          <w:lang w:eastAsia="he-IL"/>
        </w:rPr>
        <w:t xml:space="preserve"> </w:t>
      </w:r>
      <w:bookmarkEnd w:id="2281"/>
    </w:p>
    <w:p w14:paraId="422959FD" w14:textId="77777777" w:rsidR="00025151" w:rsidRDefault="00025151" w:rsidP="00025151">
      <w:pPr>
        <w:pStyle w:val="KeepWithNext"/>
        <w:rPr>
          <w:rtl/>
          <w:lang w:eastAsia="he-IL"/>
        </w:rPr>
      </w:pPr>
    </w:p>
    <w:p w14:paraId="476E0F9C" w14:textId="77777777" w:rsidR="00025151" w:rsidRDefault="00025151" w:rsidP="00025151">
      <w:pPr>
        <w:rPr>
          <w:rtl/>
          <w:lang w:eastAsia="he-IL"/>
        </w:rPr>
      </w:pPr>
      <w:r>
        <w:rPr>
          <w:rFonts w:hint="cs"/>
          <w:rtl/>
          <w:lang w:eastAsia="he-IL"/>
        </w:rPr>
        <w:t>אבל יש את זה על הפיזי.</w:t>
      </w:r>
      <w:r w:rsidR="00E75828">
        <w:rPr>
          <w:rFonts w:hint="cs"/>
          <w:rtl/>
          <w:lang w:eastAsia="he-IL"/>
        </w:rPr>
        <w:t xml:space="preserve"> </w:t>
      </w:r>
      <w:r>
        <w:rPr>
          <w:rFonts w:hint="cs"/>
          <w:rtl/>
          <w:lang w:eastAsia="he-IL"/>
        </w:rPr>
        <w:t xml:space="preserve">לכן הפיזי, </w:t>
      </w:r>
      <w:bookmarkStart w:id="2282" w:name="_ETM_Q1_5754865"/>
      <w:bookmarkEnd w:id="2282"/>
      <w:r>
        <w:rPr>
          <w:rFonts w:hint="cs"/>
          <w:rtl/>
          <w:lang w:eastAsia="he-IL"/>
        </w:rPr>
        <w:t>הפקיד צריך לבוא ולעשות משהו פיזי מאוד ספציפי, מאוד נקו</w:t>
      </w:r>
      <w:bookmarkStart w:id="2283" w:name="_ETM_Q1_5754200"/>
      <w:bookmarkEnd w:id="2283"/>
      <w:r>
        <w:rPr>
          <w:rFonts w:hint="cs"/>
          <w:rtl/>
          <w:lang w:eastAsia="he-IL"/>
        </w:rPr>
        <w:t>דתי. זה לא כחלק מתוך דיאלוג מתמשך, שם יש חזקת מסירה</w:t>
      </w:r>
      <w:r w:rsidR="00E75828">
        <w:rPr>
          <w:rFonts w:hint="cs"/>
          <w:rtl/>
          <w:lang w:eastAsia="he-IL"/>
        </w:rPr>
        <w:t xml:space="preserve"> </w:t>
      </w:r>
      <w:r>
        <w:rPr>
          <w:rFonts w:hint="cs"/>
          <w:rtl/>
          <w:lang w:eastAsia="he-IL"/>
        </w:rPr>
        <w:t>לדיאלוג ביני לבינך.</w:t>
      </w:r>
    </w:p>
    <w:p w14:paraId="64599F33" w14:textId="77777777" w:rsidR="00025151" w:rsidRDefault="00025151" w:rsidP="00025151">
      <w:pPr>
        <w:rPr>
          <w:rtl/>
          <w:lang w:eastAsia="he-IL"/>
        </w:rPr>
      </w:pPr>
      <w:bookmarkStart w:id="2284" w:name="_ETM_Q1_5760501"/>
      <w:bookmarkStart w:id="2285" w:name="_ETM_Q1_5760565"/>
      <w:bookmarkStart w:id="2286" w:name="_ETM_Q1_5761477"/>
      <w:bookmarkEnd w:id="2284"/>
      <w:bookmarkEnd w:id="2285"/>
      <w:bookmarkEnd w:id="2286"/>
    </w:p>
    <w:p w14:paraId="5D3D44F6" w14:textId="77777777" w:rsidR="00025151" w:rsidRDefault="00025151" w:rsidP="00025151">
      <w:pPr>
        <w:pStyle w:val="af6"/>
        <w:keepNext/>
        <w:rPr>
          <w:rtl/>
        </w:rPr>
      </w:pPr>
      <w:bookmarkStart w:id="2287" w:name="ET_yor_6156_288"/>
      <w:r w:rsidRPr="00025151">
        <w:rPr>
          <w:rStyle w:val="TagStyle"/>
          <w:rtl/>
        </w:rPr>
        <w:t xml:space="preserve"> &lt;&lt; יור &gt;&gt; </w:t>
      </w:r>
      <w:r>
        <w:rPr>
          <w:rtl/>
        </w:rPr>
        <w:t>היו"ר גלעד קריב:</w:t>
      </w:r>
      <w:r w:rsidRPr="00025151">
        <w:rPr>
          <w:rStyle w:val="TagStyle"/>
          <w:rtl/>
        </w:rPr>
        <w:t xml:space="preserve"> &lt;&lt; יור &gt;&gt;</w:t>
      </w:r>
      <w:r w:rsidR="00E75828">
        <w:rPr>
          <w:rtl/>
        </w:rPr>
        <w:t xml:space="preserve"> </w:t>
      </w:r>
      <w:bookmarkEnd w:id="2287"/>
    </w:p>
    <w:p w14:paraId="128B7E9E" w14:textId="77777777" w:rsidR="00025151" w:rsidRDefault="00025151" w:rsidP="00025151">
      <w:pPr>
        <w:pStyle w:val="KeepWithNext"/>
        <w:rPr>
          <w:rtl/>
          <w:lang w:eastAsia="he-IL"/>
        </w:rPr>
      </w:pPr>
    </w:p>
    <w:p w14:paraId="0C85206F" w14:textId="77777777" w:rsidR="00025151" w:rsidRDefault="00025151" w:rsidP="00025151">
      <w:pPr>
        <w:rPr>
          <w:rtl/>
          <w:lang w:eastAsia="he-IL"/>
        </w:rPr>
      </w:pPr>
      <w:bookmarkStart w:id="2288" w:name="_ETM_Q1_5761772"/>
      <w:bookmarkStart w:id="2289" w:name="_ETM_Q1_5761798"/>
      <w:bookmarkEnd w:id="2288"/>
      <w:bookmarkEnd w:id="2289"/>
      <w:r>
        <w:rPr>
          <w:rFonts w:hint="cs"/>
          <w:rtl/>
          <w:lang w:eastAsia="he-IL"/>
        </w:rPr>
        <w:t>הפקיד יצטרך להבין ש</w:t>
      </w:r>
      <w:bookmarkStart w:id="2290" w:name="_ETM_Q1_5759867"/>
      <w:bookmarkEnd w:id="2290"/>
      <w:r>
        <w:rPr>
          <w:rFonts w:hint="cs"/>
          <w:rtl/>
          <w:lang w:eastAsia="he-IL"/>
        </w:rPr>
        <w:t>אם הוא רוצה לשלוח הודעה רשמית.</w:t>
      </w:r>
    </w:p>
    <w:p w14:paraId="6A39FC2B" w14:textId="77777777" w:rsidR="00025151" w:rsidRDefault="00025151" w:rsidP="00025151">
      <w:pPr>
        <w:rPr>
          <w:rtl/>
          <w:lang w:eastAsia="he-IL"/>
        </w:rPr>
      </w:pPr>
      <w:bookmarkStart w:id="2291" w:name="_ETM_Q1_5767012"/>
      <w:bookmarkStart w:id="2292" w:name="_ETM_Q1_5767076"/>
      <w:bookmarkEnd w:id="2291"/>
      <w:bookmarkEnd w:id="2292"/>
    </w:p>
    <w:p w14:paraId="4D8BE027" w14:textId="77777777" w:rsidR="00025151" w:rsidRDefault="00025151" w:rsidP="00025151">
      <w:pPr>
        <w:pStyle w:val="af9"/>
        <w:keepNext/>
        <w:rPr>
          <w:rtl/>
          <w:lang w:eastAsia="he-IL"/>
        </w:rPr>
      </w:pPr>
      <w:bookmarkStart w:id="2293" w:name="ET_guest_לירון_ליבסקינד_מוליאן_289"/>
      <w:r w:rsidRPr="00025151">
        <w:rPr>
          <w:rStyle w:val="TagStyle"/>
          <w:rtl/>
        </w:rPr>
        <w:t xml:space="preserve"> &lt;&lt; אורח &gt;&gt; </w:t>
      </w:r>
      <w:r>
        <w:rPr>
          <w:rtl/>
          <w:lang w:eastAsia="he-IL"/>
        </w:rPr>
        <w:t>לירון ליבסקינד מוליאן:</w:t>
      </w:r>
      <w:r w:rsidRPr="00025151">
        <w:rPr>
          <w:rStyle w:val="TagStyle"/>
          <w:rtl/>
        </w:rPr>
        <w:t xml:space="preserve"> &lt;&lt; אורח &gt;&gt;</w:t>
      </w:r>
      <w:r w:rsidR="00E75828">
        <w:rPr>
          <w:rtl/>
          <w:lang w:eastAsia="he-IL"/>
        </w:rPr>
        <w:t xml:space="preserve"> </w:t>
      </w:r>
      <w:bookmarkEnd w:id="2293"/>
    </w:p>
    <w:p w14:paraId="0A230C8A" w14:textId="77777777" w:rsidR="00025151" w:rsidRDefault="00025151" w:rsidP="00025151">
      <w:pPr>
        <w:pStyle w:val="KeepWithNext"/>
        <w:rPr>
          <w:rtl/>
          <w:lang w:eastAsia="he-IL"/>
        </w:rPr>
      </w:pPr>
    </w:p>
    <w:p w14:paraId="7DA4D1D6" w14:textId="77777777" w:rsidR="00025151" w:rsidRDefault="00025151" w:rsidP="00025151">
      <w:pPr>
        <w:rPr>
          <w:rtl/>
          <w:lang w:eastAsia="he-IL"/>
        </w:rPr>
      </w:pPr>
      <w:r>
        <w:rPr>
          <w:rFonts w:hint="cs"/>
          <w:rtl/>
          <w:lang w:eastAsia="he-IL"/>
        </w:rPr>
        <w:t>נכון.</w:t>
      </w:r>
    </w:p>
    <w:p w14:paraId="3712F86D" w14:textId="77777777" w:rsidR="00025151" w:rsidRDefault="00025151" w:rsidP="00025151">
      <w:pPr>
        <w:rPr>
          <w:rtl/>
          <w:lang w:eastAsia="he-IL"/>
        </w:rPr>
      </w:pPr>
      <w:bookmarkStart w:id="2294" w:name="_ETM_Q1_5766506"/>
      <w:bookmarkStart w:id="2295" w:name="_ETM_Q1_5766556"/>
      <w:bookmarkStart w:id="2296" w:name="_ETM_Q1_5767386"/>
      <w:bookmarkEnd w:id="2294"/>
      <w:bookmarkEnd w:id="2295"/>
      <w:bookmarkEnd w:id="2296"/>
    </w:p>
    <w:p w14:paraId="6DD146D6" w14:textId="77777777" w:rsidR="00025151" w:rsidRDefault="00025151" w:rsidP="00025151">
      <w:pPr>
        <w:pStyle w:val="af6"/>
        <w:keepNext/>
        <w:rPr>
          <w:rtl/>
        </w:rPr>
      </w:pPr>
      <w:bookmarkStart w:id="2297" w:name="ET_yor_6156_290"/>
      <w:r w:rsidRPr="00025151">
        <w:rPr>
          <w:rStyle w:val="TagStyle"/>
          <w:rtl/>
        </w:rPr>
        <w:t xml:space="preserve"> &lt;&lt; יור &gt;&gt; </w:t>
      </w:r>
      <w:r>
        <w:rPr>
          <w:rtl/>
        </w:rPr>
        <w:t>היו"ר גלעד קריב:</w:t>
      </w:r>
      <w:r w:rsidRPr="00025151">
        <w:rPr>
          <w:rStyle w:val="TagStyle"/>
          <w:rtl/>
        </w:rPr>
        <w:t xml:space="preserve"> &lt;&lt; יור &gt;&gt;</w:t>
      </w:r>
      <w:r w:rsidR="00E75828">
        <w:rPr>
          <w:rtl/>
        </w:rPr>
        <w:t xml:space="preserve"> </w:t>
      </w:r>
      <w:bookmarkEnd w:id="2297"/>
    </w:p>
    <w:p w14:paraId="10976666" w14:textId="77777777" w:rsidR="00025151" w:rsidRDefault="00025151" w:rsidP="00025151">
      <w:pPr>
        <w:pStyle w:val="KeepWithNext"/>
        <w:rPr>
          <w:rtl/>
          <w:lang w:eastAsia="he-IL"/>
        </w:rPr>
      </w:pPr>
    </w:p>
    <w:p w14:paraId="1B4004D7" w14:textId="77777777" w:rsidR="00025151" w:rsidRDefault="00025151" w:rsidP="00025151">
      <w:pPr>
        <w:rPr>
          <w:rtl/>
          <w:lang w:eastAsia="he-IL"/>
        </w:rPr>
      </w:pPr>
      <w:bookmarkStart w:id="2298" w:name="_ETM_Q1_5767675"/>
      <w:bookmarkStart w:id="2299" w:name="_ETM_Q1_5767701"/>
      <w:bookmarkEnd w:id="2298"/>
      <w:bookmarkEnd w:id="2299"/>
      <w:r>
        <w:rPr>
          <w:rFonts w:hint="cs"/>
          <w:rtl/>
          <w:lang w:eastAsia="he-IL"/>
        </w:rPr>
        <w:t>אתה מבין את ההבדל, נקרא לו הפסיכולוגי שהפקיד יושב אל מול אותו</w:t>
      </w:r>
      <w:r w:rsidR="00E75828">
        <w:rPr>
          <w:rFonts w:hint="cs"/>
          <w:rtl/>
          <w:lang w:eastAsia="he-IL"/>
        </w:rPr>
        <w:t xml:space="preserve"> </w:t>
      </w:r>
      <w:r>
        <w:rPr>
          <w:rFonts w:hint="cs"/>
          <w:rtl/>
          <w:lang w:eastAsia="he-IL"/>
        </w:rPr>
        <w:t>מחשב ומה יהיה לו?</w:t>
      </w:r>
      <w:r w:rsidR="00E75828">
        <w:rPr>
          <w:rFonts w:hint="cs"/>
          <w:rtl/>
          <w:lang w:eastAsia="he-IL"/>
        </w:rPr>
        <w:t xml:space="preserve"> </w:t>
      </w:r>
      <w:r>
        <w:rPr>
          <w:rFonts w:hint="cs"/>
          <w:rtl/>
          <w:lang w:eastAsia="he-IL"/>
        </w:rPr>
        <w:t>יה</w:t>
      </w:r>
      <w:bookmarkStart w:id="2300" w:name="_ETM_Q1_5776635"/>
      <w:bookmarkEnd w:id="2300"/>
      <w:r>
        <w:rPr>
          <w:rFonts w:hint="cs"/>
          <w:rtl/>
          <w:lang w:eastAsia="he-IL"/>
        </w:rPr>
        <w:t>יה לו במחשב יישום</w:t>
      </w:r>
      <w:r w:rsidR="00E75828">
        <w:rPr>
          <w:rFonts w:hint="cs"/>
          <w:rtl/>
          <w:lang w:eastAsia="he-IL"/>
        </w:rPr>
        <w:t xml:space="preserve"> </w:t>
      </w:r>
      <w:r>
        <w:rPr>
          <w:rFonts w:hint="cs"/>
          <w:rtl/>
          <w:lang w:eastAsia="he-IL"/>
        </w:rPr>
        <w:t>ל-אאוטלוק</w:t>
      </w:r>
      <w:r w:rsidR="00E75828">
        <w:rPr>
          <w:rFonts w:hint="cs"/>
          <w:rtl/>
          <w:lang w:eastAsia="he-IL"/>
        </w:rPr>
        <w:t xml:space="preserve"> </w:t>
      </w:r>
      <w:r>
        <w:rPr>
          <w:rFonts w:hint="cs"/>
          <w:rtl/>
          <w:lang w:eastAsia="he-IL"/>
        </w:rPr>
        <w:t xml:space="preserve">ויהיה </w:t>
      </w:r>
      <w:bookmarkStart w:id="2301" w:name="_ETM_Q1_5781024"/>
      <w:bookmarkEnd w:id="2301"/>
      <w:r>
        <w:rPr>
          <w:rFonts w:hint="cs"/>
          <w:rtl/>
          <w:lang w:eastAsia="he-IL"/>
        </w:rPr>
        <w:t xml:space="preserve">לו יישום אחר לשליחת הודעות בעלות תוקף. נכון, אתה צודק, כשהוא רוצה להוציא הודעה רשמית, </w:t>
      </w:r>
      <w:bookmarkStart w:id="2302" w:name="_ETM_Q1_5788996"/>
      <w:bookmarkEnd w:id="2302"/>
      <w:r>
        <w:rPr>
          <w:rFonts w:hint="cs"/>
          <w:rtl/>
          <w:lang w:eastAsia="he-IL"/>
        </w:rPr>
        <w:t>הוא הולך והוא מוציא.</w:t>
      </w:r>
    </w:p>
    <w:p w14:paraId="02065EE9" w14:textId="77777777" w:rsidR="00025151" w:rsidRDefault="00025151" w:rsidP="00025151">
      <w:pPr>
        <w:rPr>
          <w:rtl/>
          <w:lang w:eastAsia="he-IL"/>
        </w:rPr>
      </w:pPr>
      <w:bookmarkStart w:id="2303" w:name="_ETM_Q1_5792230"/>
      <w:bookmarkStart w:id="2304" w:name="_ETM_Q1_5792298"/>
      <w:bookmarkStart w:id="2305" w:name="_ETM_Q1_5793011"/>
      <w:bookmarkEnd w:id="2303"/>
      <w:bookmarkEnd w:id="2304"/>
      <w:bookmarkEnd w:id="2305"/>
    </w:p>
    <w:p w14:paraId="4973C9F7" w14:textId="77777777" w:rsidR="00025151" w:rsidRDefault="00025151" w:rsidP="00025151">
      <w:pPr>
        <w:pStyle w:val="af9"/>
        <w:keepNext/>
        <w:rPr>
          <w:rtl/>
          <w:lang w:eastAsia="he-IL"/>
        </w:rPr>
      </w:pPr>
      <w:bookmarkStart w:id="2306" w:name="ET_guest_לירון_ליבסקינד_מוליאן_291"/>
      <w:r w:rsidRPr="00025151">
        <w:rPr>
          <w:rStyle w:val="TagStyle"/>
          <w:rtl/>
        </w:rPr>
        <w:t xml:space="preserve"> &lt;&lt; אורח &gt;&gt; </w:t>
      </w:r>
      <w:r>
        <w:rPr>
          <w:rtl/>
          <w:lang w:eastAsia="he-IL"/>
        </w:rPr>
        <w:t>לירון ליבסקינד מוליאן:</w:t>
      </w:r>
      <w:r w:rsidRPr="00025151">
        <w:rPr>
          <w:rStyle w:val="TagStyle"/>
          <w:rtl/>
        </w:rPr>
        <w:t xml:space="preserve"> &lt;&lt; אורח &gt;&gt;</w:t>
      </w:r>
      <w:r w:rsidR="00E75828">
        <w:rPr>
          <w:rtl/>
          <w:lang w:eastAsia="he-IL"/>
        </w:rPr>
        <w:t xml:space="preserve"> </w:t>
      </w:r>
      <w:bookmarkEnd w:id="2306"/>
    </w:p>
    <w:p w14:paraId="7A17E0D8" w14:textId="77777777" w:rsidR="00025151" w:rsidRDefault="00025151" w:rsidP="00025151">
      <w:pPr>
        <w:pStyle w:val="KeepWithNext"/>
        <w:rPr>
          <w:rtl/>
          <w:lang w:eastAsia="he-IL"/>
        </w:rPr>
      </w:pPr>
    </w:p>
    <w:p w14:paraId="0119C6B1" w14:textId="77777777" w:rsidR="00025151" w:rsidRDefault="00025151" w:rsidP="00025151">
      <w:pPr>
        <w:rPr>
          <w:rtl/>
          <w:lang w:eastAsia="he-IL"/>
        </w:rPr>
      </w:pPr>
      <w:bookmarkStart w:id="2307" w:name="_ETM_Q1_5793386"/>
      <w:bookmarkStart w:id="2308" w:name="_ETM_Q1_5793415"/>
      <w:bookmarkEnd w:id="2307"/>
      <w:bookmarkEnd w:id="2308"/>
      <w:r>
        <w:rPr>
          <w:rFonts w:hint="cs"/>
          <w:rtl/>
          <w:lang w:eastAsia="he-IL"/>
        </w:rPr>
        <w:t xml:space="preserve">מסמן איזשהו דגל במערכת </w:t>
      </w:r>
      <w:bookmarkStart w:id="2309" w:name="_ETM_Q1_5794984"/>
      <w:bookmarkEnd w:id="2309"/>
      <w:r>
        <w:rPr>
          <w:rFonts w:hint="cs"/>
          <w:rtl/>
          <w:lang w:eastAsia="he-IL"/>
        </w:rPr>
        <w:t xml:space="preserve">והמערכת הזאת שולחת. </w:t>
      </w:r>
    </w:p>
    <w:p w14:paraId="54E83078" w14:textId="77777777" w:rsidR="009A261B" w:rsidRDefault="009A261B" w:rsidP="00025151">
      <w:pPr>
        <w:rPr>
          <w:rtl/>
          <w:lang w:eastAsia="he-IL"/>
        </w:rPr>
      </w:pPr>
      <w:bookmarkStart w:id="2310" w:name="_ETM_Q1_5798242"/>
      <w:bookmarkStart w:id="2311" w:name="_ETM_Q1_5798306"/>
      <w:bookmarkEnd w:id="2310"/>
      <w:bookmarkEnd w:id="2311"/>
    </w:p>
    <w:p w14:paraId="6A983FF6" w14:textId="77777777" w:rsidR="009A261B" w:rsidRDefault="009A261B" w:rsidP="009A261B">
      <w:pPr>
        <w:pStyle w:val="af9"/>
        <w:keepNext/>
        <w:rPr>
          <w:rtl/>
          <w:lang w:eastAsia="he-IL"/>
        </w:rPr>
      </w:pPr>
      <w:bookmarkStart w:id="2312" w:name="ET_guest_יערה_למברגר_292"/>
      <w:r w:rsidRPr="009A261B">
        <w:rPr>
          <w:rStyle w:val="TagStyle"/>
          <w:rtl/>
        </w:rPr>
        <w:t xml:space="preserve"> &lt;&lt; אורח &gt;&gt; </w:t>
      </w:r>
      <w:r>
        <w:rPr>
          <w:rtl/>
          <w:lang w:eastAsia="he-IL"/>
        </w:rPr>
        <w:t>יערה למברגר:</w:t>
      </w:r>
      <w:r w:rsidRPr="009A261B">
        <w:rPr>
          <w:rStyle w:val="TagStyle"/>
          <w:rtl/>
        </w:rPr>
        <w:t xml:space="preserve"> &lt;&lt; אורח &gt;&gt;</w:t>
      </w:r>
      <w:r w:rsidR="00E75828">
        <w:rPr>
          <w:rtl/>
          <w:lang w:eastAsia="he-IL"/>
        </w:rPr>
        <w:t xml:space="preserve"> </w:t>
      </w:r>
      <w:bookmarkEnd w:id="2312"/>
    </w:p>
    <w:p w14:paraId="6DDAB9E6" w14:textId="77777777" w:rsidR="009A261B" w:rsidRDefault="009A261B" w:rsidP="009A261B">
      <w:pPr>
        <w:pStyle w:val="KeepWithNext"/>
        <w:rPr>
          <w:rtl/>
          <w:lang w:eastAsia="he-IL"/>
        </w:rPr>
      </w:pPr>
    </w:p>
    <w:p w14:paraId="7B1A9E38" w14:textId="77777777" w:rsidR="009A261B" w:rsidRDefault="009A261B" w:rsidP="009A261B">
      <w:pPr>
        <w:rPr>
          <w:rtl/>
          <w:lang w:eastAsia="he-IL"/>
        </w:rPr>
      </w:pPr>
      <w:r>
        <w:rPr>
          <w:rFonts w:hint="cs"/>
          <w:rtl/>
          <w:lang w:eastAsia="he-IL"/>
        </w:rPr>
        <w:t>יש לו מסלול פיזי.</w:t>
      </w:r>
    </w:p>
    <w:p w14:paraId="4734B950" w14:textId="77777777" w:rsidR="009A261B" w:rsidRDefault="009A261B" w:rsidP="009A261B">
      <w:pPr>
        <w:rPr>
          <w:rtl/>
          <w:lang w:eastAsia="he-IL"/>
        </w:rPr>
      </w:pPr>
      <w:bookmarkStart w:id="2313" w:name="_ETM_Q1_5800378"/>
      <w:bookmarkStart w:id="2314" w:name="_ETM_Q1_5800451"/>
      <w:bookmarkStart w:id="2315" w:name="_ETM_Q1_5798844"/>
      <w:bookmarkEnd w:id="2313"/>
      <w:bookmarkEnd w:id="2314"/>
      <w:bookmarkEnd w:id="2315"/>
    </w:p>
    <w:p w14:paraId="4CB60C5A" w14:textId="77777777" w:rsidR="009A261B" w:rsidRDefault="009A261B" w:rsidP="009A261B">
      <w:pPr>
        <w:pStyle w:val="af6"/>
        <w:keepNext/>
        <w:rPr>
          <w:rtl/>
        </w:rPr>
      </w:pPr>
      <w:bookmarkStart w:id="2316" w:name="ET_yor_6156_293"/>
      <w:r w:rsidRPr="009A261B">
        <w:rPr>
          <w:rStyle w:val="TagStyle"/>
          <w:rtl/>
        </w:rPr>
        <w:t xml:space="preserve"> &lt;&lt; יור &gt;&gt; </w:t>
      </w:r>
      <w:r>
        <w:rPr>
          <w:rtl/>
        </w:rPr>
        <w:t>היו"ר גלעד קריב:</w:t>
      </w:r>
      <w:r w:rsidRPr="009A261B">
        <w:rPr>
          <w:rStyle w:val="TagStyle"/>
          <w:rtl/>
        </w:rPr>
        <w:t xml:space="preserve"> &lt;&lt; יור &gt;&gt;</w:t>
      </w:r>
      <w:r w:rsidR="00E75828">
        <w:rPr>
          <w:rtl/>
        </w:rPr>
        <w:t xml:space="preserve"> </w:t>
      </w:r>
      <w:bookmarkEnd w:id="2316"/>
    </w:p>
    <w:p w14:paraId="7F04ADCF" w14:textId="77777777" w:rsidR="009A261B" w:rsidRDefault="009A261B" w:rsidP="009A261B">
      <w:pPr>
        <w:pStyle w:val="KeepWithNext"/>
        <w:rPr>
          <w:rtl/>
          <w:lang w:eastAsia="he-IL"/>
        </w:rPr>
      </w:pPr>
    </w:p>
    <w:p w14:paraId="718CEB96" w14:textId="77777777" w:rsidR="009A261B" w:rsidRDefault="009A261B" w:rsidP="009A261B">
      <w:pPr>
        <w:rPr>
          <w:rtl/>
          <w:lang w:eastAsia="he-IL"/>
        </w:rPr>
      </w:pPr>
      <w:bookmarkStart w:id="2317" w:name="_ETM_Q1_5799136"/>
      <w:bookmarkStart w:id="2318" w:name="_ETM_Q1_5799162"/>
      <w:bookmarkEnd w:id="2317"/>
      <w:bookmarkEnd w:id="2318"/>
      <w:r>
        <w:rPr>
          <w:rFonts w:hint="cs"/>
          <w:rtl/>
          <w:lang w:eastAsia="he-IL"/>
        </w:rPr>
        <w:t>אין בעיה. אני ר</w:t>
      </w:r>
      <w:bookmarkStart w:id="2319" w:name="_ETM_Q1_5799067"/>
      <w:bookmarkEnd w:id="2319"/>
      <w:r>
        <w:rPr>
          <w:rFonts w:hint="cs"/>
          <w:rtl/>
          <w:lang w:eastAsia="he-IL"/>
        </w:rPr>
        <w:t xml:space="preserve">ק אומר קחו בחשבון את הנקודה הזאת, שיש כאן בעצם </w:t>
      </w:r>
      <w:bookmarkStart w:id="2320" w:name="_ETM_Q1_5810974"/>
      <w:bookmarkEnd w:id="2320"/>
      <w:r>
        <w:rPr>
          <w:rFonts w:hint="cs"/>
          <w:rtl/>
          <w:lang w:eastAsia="he-IL"/>
        </w:rPr>
        <w:t>שני מרחבים נפרדים</w:t>
      </w:r>
      <w:r w:rsidR="00E75828">
        <w:rPr>
          <w:rFonts w:hint="cs"/>
          <w:rtl/>
          <w:lang w:eastAsia="he-IL"/>
        </w:rPr>
        <w:t xml:space="preserve"> </w:t>
      </w:r>
      <w:r>
        <w:rPr>
          <w:rFonts w:hint="cs"/>
          <w:rtl/>
          <w:lang w:eastAsia="he-IL"/>
        </w:rPr>
        <w:t xml:space="preserve">של התדיינות דיגיטלית עם האזרח. </w:t>
      </w:r>
      <w:bookmarkStart w:id="2321" w:name="_ETM_Q1_5814698"/>
      <w:bookmarkEnd w:id="2321"/>
      <w:r>
        <w:rPr>
          <w:rFonts w:hint="cs"/>
          <w:rtl/>
          <w:lang w:eastAsia="he-IL"/>
        </w:rPr>
        <w:t>צריך להבין מה קו התפר ביניהם</w:t>
      </w:r>
      <w:r w:rsidR="00E75828">
        <w:rPr>
          <w:rFonts w:hint="cs"/>
          <w:rtl/>
          <w:lang w:eastAsia="he-IL"/>
        </w:rPr>
        <w:t xml:space="preserve"> </w:t>
      </w:r>
      <w:r>
        <w:rPr>
          <w:rFonts w:hint="cs"/>
          <w:rtl/>
          <w:lang w:eastAsia="he-IL"/>
        </w:rPr>
        <w:t xml:space="preserve">ומה זה אומר לגבי מאגרי המידע </w:t>
      </w:r>
      <w:bookmarkStart w:id="2322" w:name="_ETM_Q1_5835550"/>
      <w:bookmarkEnd w:id="2322"/>
      <w:r>
        <w:rPr>
          <w:rFonts w:hint="cs"/>
          <w:rtl/>
          <w:lang w:eastAsia="he-IL"/>
        </w:rPr>
        <w:t>של הפרטים האלה שיהיו ברשויות השונות. בעצם</w:t>
      </w:r>
      <w:r w:rsidR="00E75828">
        <w:rPr>
          <w:rFonts w:hint="cs"/>
          <w:rtl/>
          <w:lang w:eastAsia="he-IL"/>
        </w:rPr>
        <w:t xml:space="preserve"> </w:t>
      </w:r>
      <w:r>
        <w:rPr>
          <w:rFonts w:hint="cs"/>
          <w:rtl/>
          <w:lang w:eastAsia="he-IL"/>
        </w:rPr>
        <w:t xml:space="preserve">מה </w:t>
      </w:r>
      <w:bookmarkStart w:id="2323" w:name="_ETM_Q1_5841286"/>
      <w:bookmarkEnd w:id="2323"/>
      <w:r>
        <w:rPr>
          <w:rFonts w:hint="cs"/>
          <w:rtl/>
          <w:lang w:eastAsia="he-IL"/>
        </w:rPr>
        <w:t xml:space="preserve">שיקרה כאן זה שיהיה לנו מאגר אחד ענק אבל אנחנו עדיין נמצאים בעידן שבו </w:t>
      </w:r>
      <w:bookmarkStart w:id="2324" w:name="_ETM_Q1_5845696"/>
      <w:bookmarkEnd w:id="2324"/>
      <w:r>
        <w:rPr>
          <w:rFonts w:hint="cs"/>
          <w:rtl/>
          <w:lang w:eastAsia="he-IL"/>
        </w:rPr>
        <w:t xml:space="preserve">בכל רשות יהיו מאגרים של עשרות אלפי ולפעמים מאות </w:t>
      </w:r>
      <w:bookmarkStart w:id="2325" w:name="_ETM_Q1_5849504"/>
      <w:bookmarkEnd w:id="2325"/>
      <w:r>
        <w:rPr>
          <w:rFonts w:hint="cs"/>
          <w:rtl/>
          <w:lang w:eastAsia="he-IL"/>
        </w:rPr>
        <w:t>אלפי כתובות. אם אני מתכתב עכשיו עם פ</w:t>
      </w:r>
      <w:bookmarkStart w:id="2326" w:name="_ETM_Q1_5850290"/>
      <w:bookmarkEnd w:id="2326"/>
      <w:r>
        <w:rPr>
          <w:rFonts w:hint="cs"/>
          <w:rtl/>
          <w:lang w:eastAsia="he-IL"/>
        </w:rPr>
        <w:t xml:space="preserve">קיד השומה בתכתובת דיגיטלית, הוא לא נסמך על הדאתה </w:t>
      </w:r>
      <w:bookmarkStart w:id="2327" w:name="_ETM_Q1_5861792"/>
      <w:bookmarkEnd w:id="2327"/>
      <w:r>
        <w:rPr>
          <w:rFonts w:hint="cs"/>
          <w:rtl/>
          <w:lang w:eastAsia="he-IL"/>
        </w:rPr>
        <w:t xml:space="preserve">לגבי הדיגיטל של האזרח. לפעמים אנשים שולחים את המיילים שלהם ביום יום מהמשרד דרך כתובת של הפירמה אבל את </w:t>
      </w:r>
      <w:bookmarkStart w:id="2328" w:name="_ETM_Q1_5878548"/>
      <w:bookmarkEnd w:id="2328"/>
      <w:r>
        <w:rPr>
          <w:rFonts w:hint="cs"/>
          <w:rtl/>
          <w:lang w:eastAsia="he-IL"/>
        </w:rPr>
        <w:t xml:space="preserve">מה שאנחנו ניתן במען הדיגיטלי זאת הכתובת הפרטית </w:t>
      </w:r>
      <w:bookmarkStart w:id="2329" w:name="_ETM_Q1_5877996"/>
      <w:bookmarkEnd w:id="2329"/>
      <w:r>
        <w:rPr>
          <w:rFonts w:hint="cs"/>
          <w:rtl/>
          <w:lang w:eastAsia="he-IL"/>
        </w:rPr>
        <w:t xml:space="preserve">שלהם. אני אומר שוב שזה לא צריך להיפתר ברמת החקיקה אלא ברמת העקרונות. יהיה צריך להיות מאוד ברור שחזקת המסירה קשורה בשליחת דואר </w:t>
      </w:r>
      <w:bookmarkStart w:id="2330" w:name="_ETM_Q1_5891939"/>
      <w:bookmarkEnd w:id="2330"/>
      <w:r>
        <w:rPr>
          <w:rFonts w:hint="cs"/>
          <w:rtl/>
          <w:lang w:eastAsia="he-IL"/>
        </w:rPr>
        <w:t xml:space="preserve">רק דרך המערכת הזאת ועל פי הוראות </w:t>
      </w:r>
      <w:bookmarkStart w:id="2331" w:name="_ETM_Q1_5892933"/>
      <w:bookmarkEnd w:id="2331"/>
      <w:r>
        <w:rPr>
          <w:rFonts w:hint="cs"/>
          <w:rtl/>
          <w:lang w:eastAsia="he-IL"/>
        </w:rPr>
        <w:t>החוק הזה. כל דבר אחר</w:t>
      </w:r>
      <w:r w:rsidR="00E75828">
        <w:rPr>
          <w:rFonts w:hint="cs"/>
          <w:rtl/>
          <w:lang w:eastAsia="he-IL"/>
        </w:rPr>
        <w:t xml:space="preserve"> </w:t>
      </w:r>
      <w:r>
        <w:rPr>
          <w:rFonts w:hint="cs"/>
          <w:rtl/>
          <w:lang w:eastAsia="he-IL"/>
        </w:rPr>
        <w:t>לא מקים לא חז</w:t>
      </w:r>
      <w:bookmarkStart w:id="2332" w:name="_ETM_Q1_5897661"/>
      <w:bookmarkEnd w:id="2332"/>
      <w:r>
        <w:rPr>
          <w:rFonts w:hint="cs"/>
          <w:rtl/>
          <w:lang w:eastAsia="he-IL"/>
        </w:rPr>
        <w:t xml:space="preserve">קת מסירה, לא ראשית חזקת מסירה. תהיה לכם כאן הרבה עבודת הסברה והטמעה. </w:t>
      </w:r>
    </w:p>
    <w:p w14:paraId="4636D067" w14:textId="77777777" w:rsidR="009A261B" w:rsidRDefault="009A261B" w:rsidP="009A261B">
      <w:pPr>
        <w:rPr>
          <w:rtl/>
          <w:lang w:eastAsia="he-IL"/>
        </w:rPr>
      </w:pPr>
      <w:bookmarkStart w:id="2333" w:name="_ETM_Q1_5902580"/>
      <w:bookmarkStart w:id="2334" w:name="_ETM_Q1_5902619"/>
      <w:bookmarkEnd w:id="2333"/>
      <w:bookmarkEnd w:id="2334"/>
    </w:p>
    <w:p w14:paraId="3FE5E373" w14:textId="77777777" w:rsidR="009A261B" w:rsidRDefault="009A261B" w:rsidP="009A261B">
      <w:pPr>
        <w:pStyle w:val="af9"/>
        <w:keepNext/>
        <w:rPr>
          <w:rtl/>
          <w:lang w:eastAsia="he-IL"/>
        </w:rPr>
      </w:pPr>
      <w:bookmarkStart w:id="2335" w:name="ET_guest_יערה_למברגר_294"/>
      <w:r w:rsidRPr="009A261B">
        <w:rPr>
          <w:rStyle w:val="TagStyle"/>
          <w:rtl/>
        </w:rPr>
        <w:t xml:space="preserve"> &lt;&lt; אורח &gt;&gt; </w:t>
      </w:r>
      <w:r>
        <w:rPr>
          <w:rtl/>
          <w:lang w:eastAsia="he-IL"/>
        </w:rPr>
        <w:t>יערה למברגר:</w:t>
      </w:r>
      <w:r w:rsidRPr="009A261B">
        <w:rPr>
          <w:rStyle w:val="TagStyle"/>
          <w:rtl/>
        </w:rPr>
        <w:t xml:space="preserve"> &lt;&lt; אורח &gt;&gt;</w:t>
      </w:r>
      <w:r w:rsidR="00E75828">
        <w:rPr>
          <w:rtl/>
          <w:lang w:eastAsia="he-IL"/>
        </w:rPr>
        <w:t xml:space="preserve"> </w:t>
      </w:r>
      <w:bookmarkEnd w:id="2335"/>
    </w:p>
    <w:p w14:paraId="7153790F" w14:textId="77777777" w:rsidR="009A261B" w:rsidRDefault="009A261B" w:rsidP="009A261B">
      <w:pPr>
        <w:pStyle w:val="KeepWithNext"/>
        <w:rPr>
          <w:rtl/>
          <w:lang w:eastAsia="he-IL"/>
        </w:rPr>
      </w:pPr>
    </w:p>
    <w:p w14:paraId="2A581CD3" w14:textId="77777777" w:rsidR="009A261B" w:rsidRDefault="009A261B" w:rsidP="009A261B">
      <w:pPr>
        <w:rPr>
          <w:rtl/>
          <w:lang w:eastAsia="he-IL"/>
        </w:rPr>
      </w:pPr>
      <w:r>
        <w:rPr>
          <w:rFonts w:hint="cs"/>
          <w:rtl/>
          <w:lang w:eastAsia="he-IL"/>
        </w:rPr>
        <w:t>זה מה שמוצע כרגע.</w:t>
      </w:r>
    </w:p>
    <w:p w14:paraId="1156A58B" w14:textId="77777777" w:rsidR="009A261B" w:rsidRDefault="009A261B" w:rsidP="009A261B">
      <w:pPr>
        <w:rPr>
          <w:rtl/>
          <w:lang w:eastAsia="he-IL"/>
        </w:rPr>
      </w:pPr>
      <w:bookmarkStart w:id="2336" w:name="_ETM_Q1_5905639"/>
      <w:bookmarkStart w:id="2337" w:name="_ETM_Q1_5905689"/>
      <w:bookmarkStart w:id="2338" w:name="_ETM_Q1_5907055"/>
      <w:bookmarkEnd w:id="2336"/>
      <w:bookmarkEnd w:id="2337"/>
      <w:bookmarkEnd w:id="2338"/>
    </w:p>
    <w:p w14:paraId="441985A3" w14:textId="77777777" w:rsidR="009A261B" w:rsidRDefault="009A261B" w:rsidP="009A261B">
      <w:pPr>
        <w:pStyle w:val="af6"/>
        <w:keepNext/>
        <w:rPr>
          <w:rtl/>
        </w:rPr>
      </w:pPr>
      <w:bookmarkStart w:id="2339" w:name="ET_yor_6156_295"/>
      <w:r w:rsidRPr="009A261B">
        <w:rPr>
          <w:rStyle w:val="TagStyle"/>
          <w:rtl/>
        </w:rPr>
        <w:t xml:space="preserve"> &lt;&lt; יור &gt;&gt; </w:t>
      </w:r>
      <w:r>
        <w:rPr>
          <w:rtl/>
        </w:rPr>
        <w:t>היו"ר גלעד קריב:</w:t>
      </w:r>
      <w:r w:rsidRPr="009A261B">
        <w:rPr>
          <w:rStyle w:val="TagStyle"/>
          <w:rtl/>
        </w:rPr>
        <w:t xml:space="preserve"> &lt;&lt; יור &gt;&gt;</w:t>
      </w:r>
      <w:r w:rsidR="00E75828">
        <w:rPr>
          <w:rtl/>
        </w:rPr>
        <w:t xml:space="preserve"> </w:t>
      </w:r>
      <w:bookmarkEnd w:id="2339"/>
    </w:p>
    <w:p w14:paraId="22288446" w14:textId="77777777" w:rsidR="009A261B" w:rsidRDefault="009A261B" w:rsidP="009A261B">
      <w:pPr>
        <w:pStyle w:val="KeepWithNext"/>
        <w:rPr>
          <w:rtl/>
          <w:lang w:eastAsia="he-IL"/>
        </w:rPr>
      </w:pPr>
    </w:p>
    <w:p w14:paraId="076744E7" w14:textId="77777777" w:rsidR="009A261B" w:rsidRDefault="009A261B" w:rsidP="009A261B">
      <w:pPr>
        <w:rPr>
          <w:rtl/>
          <w:lang w:eastAsia="he-IL"/>
        </w:rPr>
      </w:pPr>
      <w:bookmarkStart w:id="2340" w:name="_ETM_Q1_5907319"/>
      <w:bookmarkStart w:id="2341" w:name="_ETM_Q1_5907341"/>
      <w:bookmarkEnd w:id="2340"/>
      <w:bookmarkEnd w:id="2341"/>
      <w:r>
        <w:rPr>
          <w:rFonts w:hint="cs"/>
          <w:rtl/>
          <w:lang w:eastAsia="he-IL"/>
        </w:rPr>
        <w:t xml:space="preserve">אני מבין שמפקד </w:t>
      </w:r>
      <w:r w:rsidR="00B26751">
        <w:rPr>
          <w:rFonts w:hint="cs"/>
          <w:rtl/>
          <w:lang w:eastAsia="he-IL"/>
        </w:rPr>
        <w:t>מיטב</w:t>
      </w:r>
      <w:r>
        <w:rPr>
          <w:rFonts w:hint="cs"/>
          <w:rtl/>
          <w:lang w:eastAsia="he-IL"/>
        </w:rPr>
        <w:t xml:space="preserve"> אלוף-משנה</w:t>
      </w:r>
      <w:r w:rsidR="00E75828">
        <w:rPr>
          <w:rFonts w:hint="cs"/>
          <w:rtl/>
          <w:lang w:eastAsia="he-IL"/>
        </w:rPr>
        <w:t xml:space="preserve"> </w:t>
      </w:r>
      <w:r>
        <w:rPr>
          <w:rFonts w:hint="cs"/>
          <w:rtl/>
          <w:lang w:eastAsia="he-IL"/>
        </w:rPr>
        <w:t>אלון מצליח נמצא אתנו.</w:t>
      </w:r>
    </w:p>
    <w:p w14:paraId="1FCB12BC" w14:textId="77777777" w:rsidR="009A261B" w:rsidRDefault="009A261B" w:rsidP="009A261B">
      <w:pPr>
        <w:rPr>
          <w:rtl/>
          <w:lang w:eastAsia="he-IL"/>
        </w:rPr>
      </w:pPr>
      <w:bookmarkStart w:id="2342" w:name="_ETM_Q1_5909411"/>
      <w:bookmarkStart w:id="2343" w:name="_ETM_Q1_5909473"/>
      <w:bookmarkStart w:id="2344" w:name="_ETM_Q1_5910306"/>
      <w:bookmarkEnd w:id="2342"/>
      <w:bookmarkEnd w:id="2343"/>
      <w:bookmarkEnd w:id="2344"/>
    </w:p>
    <w:p w14:paraId="4C9A6E58" w14:textId="77777777" w:rsidR="009A261B" w:rsidRDefault="009A261B" w:rsidP="009A261B">
      <w:pPr>
        <w:pStyle w:val="af9"/>
        <w:keepNext/>
        <w:rPr>
          <w:rtl/>
          <w:lang w:eastAsia="he-IL"/>
        </w:rPr>
      </w:pPr>
      <w:bookmarkStart w:id="2345" w:name="ET_guest_אלוף_משנה_אלון_מצליח_296"/>
      <w:r w:rsidRPr="009A261B">
        <w:rPr>
          <w:rStyle w:val="TagStyle"/>
          <w:rtl/>
        </w:rPr>
        <w:t xml:space="preserve"> &lt;&lt; אורח &gt;&gt; </w:t>
      </w:r>
      <w:r>
        <w:rPr>
          <w:rtl/>
          <w:lang w:eastAsia="he-IL"/>
        </w:rPr>
        <w:t>אלון מצליח:</w:t>
      </w:r>
      <w:r w:rsidRPr="009A261B">
        <w:rPr>
          <w:rStyle w:val="TagStyle"/>
          <w:rtl/>
        </w:rPr>
        <w:t xml:space="preserve"> &lt;&lt; אורח &gt;&gt;</w:t>
      </w:r>
      <w:r w:rsidR="00E75828">
        <w:rPr>
          <w:rtl/>
          <w:lang w:eastAsia="he-IL"/>
        </w:rPr>
        <w:t xml:space="preserve"> </w:t>
      </w:r>
      <w:bookmarkEnd w:id="2345"/>
    </w:p>
    <w:p w14:paraId="5B87FAB6" w14:textId="77777777" w:rsidR="009A261B" w:rsidRDefault="009A261B" w:rsidP="009A261B">
      <w:pPr>
        <w:pStyle w:val="KeepWithNext"/>
        <w:rPr>
          <w:rtl/>
          <w:lang w:eastAsia="he-IL"/>
        </w:rPr>
      </w:pPr>
    </w:p>
    <w:p w14:paraId="0AAA02AB" w14:textId="77777777" w:rsidR="009A261B" w:rsidRDefault="009A261B" w:rsidP="009A261B">
      <w:pPr>
        <w:rPr>
          <w:rtl/>
          <w:lang w:eastAsia="he-IL"/>
        </w:rPr>
      </w:pPr>
      <w:bookmarkStart w:id="2346" w:name="_ETM_Q1_5922949"/>
      <w:bookmarkStart w:id="2347" w:name="_ETM_Q1_5923012"/>
      <w:bookmarkEnd w:id="2346"/>
      <w:bookmarkEnd w:id="2347"/>
      <w:r>
        <w:rPr>
          <w:rFonts w:hint="cs"/>
          <w:rtl/>
          <w:lang w:eastAsia="he-IL"/>
        </w:rPr>
        <w:t>שלום לכולם. שלום לאדוני היושב ראש.</w:t>
      </w:r>
      <w:r w:rsidR="00E75828">
        <w:rPr>
          <w:rFonts w:hint="cs"/>
          <w:rtl/>
          <w:lang w:eastAsia="he-IL"/>
        </w:rPr>
        <w:t xml:space="preserve"> </w:t>
      </w:r>
      <w:bookmarkStart w:id="2348" w:name="_ETM_Q1_5934371"/>
      <w:bookmarkEnd w:id="2348"/>
      <w:r>
        <w:rPr>
          <w:rFonts w:hint="cs"/>
          <w:rtl/>
          <w:lang w:eastAsia="he-IL"/>
        </w:rPr>
        <w:t xml:space="preserve">בדיון הקודם דיברנו על הבקשה שלנו לייתר את הצורך </w:t>
      </w:r>
      <w:bookmarkStart w:id="2349" w:name="_ETM_Q1_5941004"/>
      <w:bookmarkEnd w:id="2349"/>
      <w:r>
        <w:rPr>
          <w:rFonts w:hint="cs"/>
          <w:rtl/>
          <w:lang w:eastAsia="he-IL"/>
        </w:rPr>
        <w:t xml:space="preserve">לשלוח את הצו הראשון ואנחנו רוצים לשלוח אותו </w:t>
      </w:r>
      <w:bookmarkStart w:id="2350" w:name="_ETM_Q1_5947969"/>
      <w:bookmarkEnd w:id="2350"/>
      <w:r>
        <w:rPr>
          <w:rFonts w:hint="cs"/>
          <w:rtl/>
          <w:lang w:eastAsia="he-IL"/>
        </w:rPr>
        <w:t>רק בצורה דיגיטלית.</w:t>
      </w:r>
      <w:r w:rsidR="00E75828">
        <w:rPr>
          <w:rFonts w:hint="cs"/>
          <w:rtl/>
          <w:lang w:eastAsia="he-IL"/>
        </w:rPr>
        <w:t xml:space="preserve"> </w:t>
      </w:r>
      <w:r>
        <w:rPr>
          <w:rFonts w:hint="cs"/>
          <w:rtl/>
          <w:lang w:eastAsia="he-IL"/>
        </w:rPr>
        <w:t xml:space="preserve">אנחנו מקבלים את השיח שהיה </w:t>
      </w:r>
      <w:bookmarkStart w:id="2351" w:name="_ETM_Q1_5956281"/>
      <w:bookmarkEnd w:id="2351"/>
      <w:r>
        <w:rPr>
          <w:rFonts w:hint="cs"/>
          <w:rtl/>
          <w:lang w:eastAsia="he-IL"/>
        </w:rPr>
        <w:t xml:space="preserve">ואנחנו לא רוצים לשלוח את הצו הראשון, את צו הגיוס. </w:t>
      </w:r>
      <w:bookmarkStart w:id="2352" w:name="_ETM_Q1_5962371"/>
      <w:bookmarkEnd w:id="2352"/>
      <w:r>
        <w:rPr>
          <w:rFonts w:hint="cs"/>
          <w:rtl/>
          <w:lang w:eastAsia="he-IL"/>
        </w:rPr>
        <w:t xml:space="preserve">אנחנו מבינים שזה נכון אולי שהצו יגיע </w:t>
      </w:r>
      <w:bookmarkStart w:id="2353" w:name="_ETM_Q1_5965726"/>
      <w:bookmarkEnd w:id="2353"/>
      <w:r>
        <w:rPr>
          <w:rFonts w:hint="cs"/>
          <w:rtl/>
          <w:lang w:eastAsia="he-IL"/>
        </w:rPr>
        <w:t xml:space="preserve">הביתה. מה שאנחנו בכל מקרה כן מבקשים </w:t>
      </w:r>
      <w:r>
        <w:rPr>
          <w:rtl/>
          <w:lang w:eastAsia="he-IL"/>
        </w:rPr>
        <w:t>–</w:t>
      </w:r>
      <w:r>
        <w:rPr>
          <w:rFonts w:hint="cs"/>
          <w:rtl/>
          <w:lang w:eastAsia="he-IL"/>
        </w:rPr>
        <w:t xml:space="preserve"> כמובן </w:t>
      </w:r>
      <w:bookmarkStart w:id="2354" w:name="_ETM_Q1_5972348"/>
      <w:bookmarkEnd w:id="2354"/>
      <w:r>
        <w:rPr>
          <w:rFonts w:hint="cs"/>
          <w:rtl/>
          <w:lang w:eastAsia="he-IL"/>
        </w:rPr>
        <w:t xml:space="preserve">את כל יתרה דברים אנחנו עושים דיגיטלית, כמו ששוחחנו עליו בפעם הקודמת </w:t>
      </w:r>
      <w:r>
        <w:rPr>
          <w:rtl/>
          <w:lang w:eastAsia="he-IL"/>
        </w:rPr>
        <w:t>–</w:t>
      </w:r>
      <w:r>
        <w:rPr>
          <w:rFonts w:hint="cs"/>
          <w:rtl/>
          <w:lang w:eastAsia="he-IL"/>
        </w:rPr>
        <w:t xml:space="preserve"> שבלשון החוק, כמו שהוא קיים - </w:t>
      </w:r>
      <w:bookmarkStart w:id="2355" w:name="_ETM_Q1_5986850"/>
      <w:bookmarkEnd w:id="2355"/>
      <w:r>
        <w:rPr>
          <w:rFonts w:hint="cs"/>
          <w:rtl/>
          <w:lang w:eastAsia="he-IL"/>
        </w:rPr>
        <w:t>- -</w:t>
      </w:r>
    </w:p>
    <w:p w14:paraId="373518D6" w14:textId="77777777" w:rsidR="009A261B" w:rsidRDefault="009A261B" w:rsidP="009A261B">
      <w:pPr>
        <w:rPr>
          <w:rtl/>
          <w:lang w:eastAsia="he-IL"/>
        </w:rPr>
      </w:pPr>
    </w:p>
    <w:p w14:paraId="0B06A4DC" w14:textId="77777777" w:rsidR="009A261B" w:rsidRDefault="009A261B" w:rsidP="009A261B">
      <w:pPr>
        <w:pStyle w:val="af6"/>
        <w:keepNext/>
        <w:rPr>
          <w:rtl/>
        </w:rPr>
      </w:pPr>
      <w:bookmarkStart w:id="2356" w:name="ET_yor_6156_297"/>
      <w:r w:rsidRPr="009A261B">
        <w:rPr>
          <w:rStyle w:val="TagStyle"/>
          <w:rtl/>
        </w:rPr>
        <w:t xml:space="preserve"> &lt;&lt; יור &gt;&gt; </w:t>
      </w:r>
      <w:r>
        <w:rPr>
          <w:rtl/>
        </w:rPr>
        <w:t>היו"ר גלעד קריב:</w:t>
      </w:r>
      <w:r w:rsidRPr="009A261B">
        <w:rPr>
          <w:rStyle w:val="TagStyle"/>
          <w:rtl/>
        </w:rPr>
        <w:t xml:space="preserve"> &lt;&lt; יור &gt;&gt;</w:t>
      </w:r>
      <w:r w:rsidR="00E75828">
        <w:rPr>
          <w:rtl/>
        </w:rPr>
        <w:t xml:space="preserve"> </w:t>
      </w:r>
      <w:bookmarkEnd w:id="2356"/>
    </w:p>
    <w:p w14:paraId="18EF3A9B" w14:textId="77777777" w:rsidR="009A261B" w:rsidRDefault="009A261B" w:rsidP="009A261B">
      <w:pPr>
        <w:pStyle w:val="KeepWithNext"/>
        <w:rPr>
          <w:rtl/>
          <w:lang w:eastAsia="he-IL"/>
        </w:rPr>
      </w:pPr>
    </w:p>
    <w:p w14:paraId="2CA80601" w14:textId="77777777" w:rsidR="009A261B" w:rsidRDefault="009A261B" w:rsidP="009A261B">
      <w:pPr>
        <w:rPr>
          <w:rtl/>
          <w:lang w:eastAsia="he-IL"/>
        </w:rPr>
      </w:pPr>
      <w:r>
        <w:rPr>
          <w:rFonts w:hint="cs"/>
          <w:rtl/>
          <w:lang w:eastAsia="he-IL"/>
        </w:rPr>
        <w:t>אתה לא יכול</w:t>
      </w:r>
      <w:r w:rsidR="00E75828">
        <w:rPr>
          <w:rFonts w:hint="cs"/>
          <w:rtl/>
          <w:lang w:eastAsia="he-IL"/>
        </w:rPr>
        <w:t xml:space="preserve"> </w:t>
      </w:r>
      <w:r>
        <w:rPr>
          <w:rFonts w:hint="cs"/>
          <w:rtl/>
          <w:lang w:eastAsia="he-IL"/>
        </w:rPr>
        <w:t>לשלוח כלום.</w:t>
      </w:r>
    </w:p>
    <w:p w14:paraId="44FB28F5" w14:textId="77777777" w:rsidR="009A261B" w:rsidRPr="009A261B" w:rsidRDefault="009A261B" w:rsidP="009A261B">
      <w:pPr>
        <w:rPr>
          <w:rtl/>
          <w:lang w:eastAsia="he-IL"/>
        </w:rPr>
      </w:pPr>
      <w:bookmarkStart w:id="2357" w:name="_ETM_Q1_5984912"/>
      <w:bookmarkStart w:id="2358" w:name="_ETM_Q1_5984971"/>
      <w:bookmarkStart w:id="2359" w:name="_ETM_Q1_5938393"/>
      <w:bookmarkStart w:id="2360" w:name="_ETM_Q1_5938457"/>
      <w:bookmarkEnd w:id="2357"/>
      <w:bookmarkEnd w:id="2358"/>
      <w:bookmarkEnd w:id="2359"/>
      <w:bookmarkEnd w:id="2360"/>
    </w:p>
    <w:p w14:paraId="725F1B9D" w14:textId="77777777" w:rsidR="009A261B" w:rsidRDefault="009A261B" w:rsidP="009A261B">
      <w:pPr>
        <w:pStyle w:val="af9"/>
        <w:keepNext/>
        <w:rPr>
          <w:rtl/>
          <w:lang w:eastAsia="he-IL"/>
        </w:rPr>
      </w:pPr>
      <w:bookmarkStart w:id="2361" w:name="_ETM_Q1_5910565"/>
      <w:bookmarkStart w:id="2362" w:name="_ETM_Q1_5910587"/>
      <w:bookmarkEnd w:id="2361"/>
      <w:bookmarkEnd w:id="2362"/>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45B3435B" w14:textId="77777777" w:rsidR="009A261B" w:rsidRDefault="009A261B" w:rsidP="009A261B">
      <w:pPr>
        <w:rPr>
          <w:rtl/>
          <w:lang w:eastAsia="he-IL"/>
        </w:rPr>
      </w:pPr>
    </w:p>
    <w:p w14:paraId="092BD480" w14:textId="77777777" w:rsidR="009A261B" w:rsidRDefault="009A261B" w:rsidP="009A261B">
      <w:pPr>
        <w:rPr>
          <w:rtl/>
          <w:lang w:eastAsia="he-IL"/>
        </w:rPr>
      </w:pPr>
      <w:bookmarkStart w:id="2363" w:name="_ETM_Q1_5987544"/>
      <w:bookmarkStart w:id="2364" w:name="_ETM_Q1_5987605"/>
      <w:bookmarkEnd w:id="2363"/>
      <w:bookmarkEnd w:id="2364"/>
      <w:r>
        <w:rPr>
          <w:rFonts w:hint="cs"/>
          <w:rtl/>
          <w:lang w:eastAsia="he-IL"/>
        </w:rPr>
        <w:t xml:space="preserve">בדיוק. אני רוצה שלצורך </w:t>
      </w:r>
      <w:bookmarkStart w:id="2365" w:name="_ETM_Q1_5989986"/>
      <w:bookmarkEnd w:id="2365"/>
      <w:r>
        <w:rPr>
          <w:rFonts w:hint="cs"/>
          <w:rtl/>
          <w:lang w:eastAsia="he-IL"/>
        </w:rPr>
        <w:t>העניין שני דברים</w:t>
      </w:r>
      <w:r w:rsidR="00E75828">
        <w:rPr>
          <w:rFonts w:hint="cs"/>
          <w:rtl/>
          <w:lang w:eastAsia="he-IL"/>
        </w:rPr>
        <w:t xml:space="preserve"> </w:t>
      </w:r>
      <w:r>
        <w:rPr>
          <w:rFonts w:hint="cs"/>
          <w:rtl/>
          <w:lang w:eastAsia="he-IL"/>
        </w:rPr>
        <w:t>יהיו.</w:t>
      </w:r>
      <w:r w:rsidR="00E75828">
        <w:rPr>
          <w:rFonts w:hint="cs"/>
          <w:rtl/>
          <w:lang w:eastAsia="he-IL"/>
        </w:rPr>
        <w:t xml:space="preserve"> </w:t>
      </w:r>
      <w:bookmarkStart w:id="2366" w:name="_ETM_Q1_5993945"/>
      <w:bookmarkEnd w:id="2366"/>
      <w:r>
        <w:rPr>
          <w:rFonts w:hint="cs"/>
          <w:rtl/>
          <w:lang w:eastAsia="he-IL"/>
        </w:rPr>
        <w:t>היום אנחנו</w:t>
      </w:r>
      <w:r w:rsidR="00E75828">
        <w:rPr>
          <w:rFonts w:hint="cs"/>
          <w:rtl/>
          <w:lang w:eastAsia="he-IL"/>
        </w:rPr>
        <w:t xml:space="preserve"> </w:t>
      </w:r>
      <w:r>
        <w:rPr>
          <w:rFonts w:hint="cs"/>
          <w:rtl/>
          <w:lang w:eastAsia="he-IL"/>
        </w:rPr>
        <w:t>מקבלים את הנתונים</w:t>
      </w:r>
      <w:bookmarkStart w:id="2367" w:name="_ETM_Q1_5993587"/>
      <w:bookmarkEnd w:id="2367"/>
      <w:r>
        <w:rPr>
          <w:rFonts w:hint="cs"/>
          <w:rtl/>
          <w:lang w:eastAsia="he-IL"/>
        </w:rPr>
        <w:t xml:space="preserve"> על פי חוק שירות הביטחון, על פי סעיף</w:t>
      </w:r>
      <w:bookmarkStart w:id="2368" w:name="_ETM_Q1_5997975"/>
      <w:bookmarkEnd w:id="2368"/>
      <w:r>
        <w:rPr>
          <w:rFonts w:hint="cs"/>
          <w:rtl/>
          <w:lang w:eastAsia="he-IL"/>
        </w:rPr>
        <w:t xml:space="preserve"> 4. אנחנו מקבלים את השם שלהם </w:t>
      </w:r>
      <w:bookmarkStart w:id="2369" w:name="_ETM_Q1_6001888"/>
      <w:bookmarkEnd w:id="2369"/>
      <w:r>
        <w:rPr>
          <w:rFonts w:hint="cs"/>
          <w:rtl/>
          <w:lang w:eastAsia="he-IL"/>
        </w:rPr>
        <w:t xml:space="preserve">ואת המען שלהם. המען שקיים היום </w:t>
      </w:r>
      <w:r w:rsidR="00AE4B16">
        <w:rPr>
          <w:rFonts w:hint="cs"/>
          <w:rtl/>
          <w:lang w:eastAsia="he-IL"/>
        </w:rPr>
        <w:t xml:space="preserve">ברשויות </w:t>
      </w:r>
      <w:bookmarkStart w:id="2370" w:name="_ETM_Q1_6001356"/>
      <w:bookmarkEnd w:id="2370"/>
      <w:r w:rsidR="00AE4B16">
        <w:rPr>
          <w:rFonts w:hint="cs"/>
          <w:rtl/>
          <w:lang w:eastAsia="he-IL"/>
        </w:rPr>
        <w:t>החוק הוא רק הכתובת.</w:t>
      </w:r>
      <w:r w:rsidR="00E75828">
        <w:rPr>
          <w:rFonts w:hint="cs"/>
          <w:rtl/>
          <w:lang w:eastAsia="he-IL"/>
        </w:rPr>
        <w:t xml:space="preserve"> </w:t>
      </w:r>
      <w:r w:rsidR="00AE4B16">
        <w:rPr>
          <w:rFonts w:hint="cs"/>
          <w:rtl/>
          <w:lang w:eastAsia="he-IL"/>
        </w:rPr>
        <w:t xml:space="preserve">אנחנו רוצים לקבל רק את הטלפון של האנשים </w:t>
      </w:r>
      <w:bookmarkStart w:id="2371" w:name="_ETM_Q1_6011512"/>
      <w:bookmarkEnd w:id="2371"/>
      <w:r w:rsidR="00AE4B16">
        <w:rPr>
          <w:rFonts w:hint="cs"/>
          <w:rtl/>
          <w:lang w:eastAsia="he-IL"/>
        </w:rPr>
        <w:t>ושוב אני אומר, לא כדי לשלוח</w:t>
      </w:r>
      <w:bookmarkStart w:id="2372" w:name="_ETM_Q1_6010344"/>
      <w:bookmarkEnd w:id="2372"/>
      <w:r w:rsidR="00AE4B16">
        <w:rPr>
          <w:rFonts w:hint="cs"/>
          <w:rtl/>
          <w:lang w:eastAsia="he-IL"/>
        </w:rPr>
        <w:t xml:space="preserve"> להם משהו</w:t>
      </w:r>
      <w:r w:rsidR="00E75828">
        <w:rPr>
          <w:rFonts w:hint="cs"/>
          <w:rtl/>
          <w:lang w:eastAsia="he-IL"/>
        </w:rPr>
        <w:t xml:space="preserve"> </w:t>
      </w:r>
      <w:r w:rsidR="00AE4B16">
        <w:rPr>
          <w:rFonts w:hint="cs"/>
          <w:rtl/>
          <w:lang w:eastAsia="he-IL"/>
        </w:rPr>
        <w:t xml:space="preserve">שיהיה חובת דיוור דיגיטלי כזה או אחר אלא </w:t>
      </w:r>
      <w:bookmarkStart w:id="2373" w:name="_ETM_Q1_6021525"/>
      <w:bookmarkEnd w:id="2373"/>
      <w:r w:rsidR="00AE4B16">
        <w:rPr>
          <w:rFonts w:hint="cs"/>
          <w:rtl/>
          <w:lang w:eastAsia="he-IL"/>
        </w:rPr>
        <w:t xml:space="preserve">רק כדי שנוכל לטייב את השירות. מה שקורה היום, אני </w:t>
      </w:r>
      <w:bookmarkStart w:id="2374" w:name="_ETM_Q1_6024297"/>
      <w:bookmarkEnd w:id="2374"/>
      <w:r w:rsidR="00AE4B16">
        <w:rPr>
          <w:rFonts w:hint="cs"/>
          <w:rtl/>
          <w:lang w:eastAsia="he-IL"/>
        </w:rPr>
        <w:t xml:space="preserve">שולח להם ולעתים כתובות לא מעודכנות. היום למעשה הוא </w:t>
      </w:r>
      <w:bookmarkStart w:id="2375" w:name="_ETM_Q1_6034216"/>
      <w:bookmarkEnd w:id="2375"/>
      <w:r w:rsidR="00AE4B16">
        <w:rPr>
          <w:rFonts w:hint="cs"/>
          <w:rtl/>
          <w:lang w:eastAsia="he-IL"/>
        </w:rPr>
        <w:t xml:space="preserve">מתחיל את כל ההליך שלו הרבה לפני. </w:t>
      </w:r>
      <w:bookmarkStart w:id="2376" w:name="_ETM_Q1_6033341"/>
      <w:bookmarkEnd w:id="2376"/>
      <w:r w:rsidR="00AE4B16">
        <w:rPr>
          <w:rFonts w:hint="cs"/>
          <w:rtl/>
          <w:lang w:eastAsia="he-IL"/>
        </w:rPr>
        <w:t xml:space="preserve">זה לא כמו פעם אז הוא היה מקבל הביתה את הצו, אחרי חודש ומשהו מגיע. </w:t>
      </w:r>
    </w:p>
    <w:p w14:paraId="7183EF30" w14:textId="77777777" w:rsidR="00AE4B16" w:rsidRDefault="00AE4B16" w:rsidP="009A261B">
      <w:pPr>
        <w:rPr>
          <w:rtl/>
          <w:lang w:eastAsia="he-IL"/>
        </w:rPr>
      </w:pPr>
      <w:bookmarkStart w:id="2377" w:name="_ETM_Q1_6041682"/>
      <w:bookmarkStart w:id="2378" w:name="_ETM_Q1_6041748"/>
      <w:bookmarkEnd w:id="2377"/>
      <w:bookmarkEnd w:id="2378"/>
    </w:p>
    <w:p w14:paraId="6D7C0995" w14:textId="394DB41A" w:rsidR="00AE4B16" w:rsidRDefault="00AE4B16" w:rsidP="00AE4B16">
      <w:pPr>
        <w:rPr>
          <w:rStyle w:val="TagStyle"/>
          <w:vanish w:val="0"/>
          <w:rtl/>
        </w:rPr>
      </w:pPr>
      <w:bookmarkStart w:id="2379" w:name="_ETM_Q1_6041785"/>
      <w:bookmarkStart w:id="2380" w:name="_ETM_Q1_6041829"/>
      <w:bookmarkEnd w:id="2379"/>
      <w:bookmarkEnd w:id="2380"/>
      <w:r>
        <w:rPr>
          <w:rFonts w:hint="cs"/>
          <w:rtl/>
          <w:lang w:eastAsia="he-IL"/>
        </w:rPr>
        <w:t xml:space="preserve">אנחנו רוצים שלא </w:t>
      </w:r>
      <w:bookmarkStart w:id="2381" w:name="_ETM_Q1_6044402"/>
      <w:bookmarkEnd w:id="2381"/>
      <w:r>
        <w:rPr>
          <w:rFonts w:hint="cs"/>
          <w:rtl/>
          <w:lang w:eastAsia="he-IL"/>
        </w:rPr>
        <w:t xml:space="preserve">יימנע מאיתנו לקבל את הטלפון שלהם, כמו שאנחנו זכאים על פי חוק, כי מספר </w:t>
      </w:r>
      <w:bookmarkStart w:id="2382" w:name="_ETM_Q1_6052178"/>
      <w:bookmarkEnd w:id="2382"/>
      <w:r>
        <w:rPr>
          <w:rFonts w:hint="cs"/>
          <w:rtl/>
          <w:lang w:eastAsia="he-IL"/>
        </w:rPr>
        <w:t xml:space="preserve">הטלפון לא מתחלף וזו הכתובת האמיתית של האדם. אנחנו לא רוצים </w:t>
      </w:r>
      <w:bookmarkStart w:id="2383" w:name="_ETM_Q1_6061200"/>
      <w:bookmarkEnd w:id="2383"/>
      <w:r>
        <w:rPr>
          <w:rFonts w:hint="cs"/>
          <w:rtl/>
          <w:lang w:eastAsia="he-IL"/>
        </w:rPr>
        <w:t>ליצור מצב שבגלל החוק</w:t>
      </w:r>
      <w:r w:rsidR="00E75828">
        <w:rPr>
          <w:rFonts w:hint="cs"/>
          <w:rtl/>
          <w:lang w:eastAsia="he-IL"/>
        </w:rPr>
        <w:t xml:space="preserve"> </w:t>
      </w:r>
      <w:r>
        <w:rPr>
          <w:rFonts w:hint="cs"/>
          <w:rtl/>
          <w:lang w:eastAsia="he-IL"/>
        </w:rPr>
        <w:t>הזה אני גם לא אוכל לקבל את מספר</w:t>
      </w:r>
      <w:r w:rsidR="00E75828">
        <w:rPr>
          <w:rFonts w:hint="cs"/>
          <w:rtl/>
          <w:lang w:eastAsia="he-IL"/>
        </w:rPr>
        <w:t xml:space="preserve"> </w:t>
      </w:r>
      <w:r>
        <w:rPr>
          <w:rFonts w:hint="cs"/>
          <w:rtl/>
          <w:lang w:eastAsia="he-IL"/>
        </w:rPr>
        <w:t>הטלפון שלו.</w:t>
      </w:r>
    </w:p>
    <w:p w14:paraId="7503236E" w14:textId="77777777" w:rsidR="004B00FC" w:rsidRDefault="004B00FC" w:rsidP="00AE4B16">
      <w:pPr>
        <w:rPr>
          <w:rStyle w:val="TagStyle"/>
          <w:rtl/>
        </w:rPr>
      </w:pPr>
    </w:p>
    <w:p w14:paraId="4A8890CA" w14:textId="77777777" w:rsidR="00AE4B16" w:rsidRDefault="00AE4B16" w:rsidP="00AE4B16">
      <w:pPr>
        <w:rPr>
          <w:rStyle w:val="TagStyle"/>
          <w:rtl/>
        </w:rPr>
      </w:pPr>
      <w:bookmarkStart w:id="2384" w:name="_ETM_Q1_6063334"/>
      <w:bookmarkStart w:id="2385" w:name="_ETM_Q1_6063388"/>
      <w:bookmarkEnd w:id="2384"/>
      <w:bookmarkEnd w:id="2385"/>
    </w:p>
    <w:p w14:paraId="7427725E" w14:textId="77777777" w:rsidR="00AE4B16" w:rsidRDefault="00AE4B16" w:rsidP="00AE4B16">
      <w:pPr>
        <w:pStyle w:val="af6"/>
        <w:keepNext/>
        <w:rPr>
          <w:rStyle w:val="TagStyle"/>
          <w:rtl/>
        </w:rPr>
      </w:pPr>
      <w:bookmarkStart w:id="2386" w:name="ET_yor_6156_298"/>
      <w:r w:rsidRPr="00AE4B16">
        <w:rPr>
          <w:rStyle w:val="TagStyle"/>
          <w:rtl/>
        </w:rPr>
        <w:t xml:space="preserve"> &lt;&lt; יור &gt;&gt; </w:t>
      </w:r>
      <w:r w:rsidRPr="00AE4B16">
        <w:rPr>
          <w:rStyle w:val="TagStyle"/>
          <w:rFonts w:cs="David"/>
          <w:b w:val="0"/>
          <w:color w:val="auto"/>
          <w:bdr w:val="none" w:sz="0" w:space="0" w:color="auto"/>
          <w:rtl/>
        </w:rPr>
        <w:t>היו"ר גלעד קריב:</w:t>
      </w:r>
      <w:r w:rsidRPr="00AE4B16">
        <w:rPr>
          <w:rStyle w:val="TagStyle"/>
          <w:rtl/>
        </w:rPr>
        <w:t xml:space="preserve"> &lt;&lt; יור &gt;&gt;</w:t>
      </w:r>
      <w:r w:rsidR="00E75828">
        <w:rPr>
          <w:rStyle w:val="TagStyle"/>
          <w:rtl/>
        </w:rPr>
        <w:t xml:space="preserve"> </w:t>
      </w:r>
      <w:bookmarkEnd w:id="2386"/>
    </w:p>
    <w:p w14:paraId="285B69F3" w14:textId="77777777" w:rsidR="00AE4B16" w:rsidRDefault="00AE4B16" w:rsidP="00AE4B16">
      <w:pPr>
        <w:pStyle w:val="KeepWithNext"/>
        <w:rPr>
          <w:rtl/>
          <w:lang w:eastAsia="he-IL"/>
        </w:rPr>
      </w:pPr>
    </w:p>
    <w:p w14:paraId="55FC5509" w14:textId="77777777" w:rsidR="00AE4B16" w:rsidRDefault="00AE4B16" w:rsidP="00AE4B16">
      <w:pPr>
        <w:rPr>
          <w:rtl/>
          <w:lang w:eastAsia="he-IL"/>
        </w:rPr>
      </w:pPr>
      <w:r>
        <w:rPr>
          <w:rFonts w:hint="cs"/>
          <w:rtl/>
          <w:lang w:eastAsia="he-IL"/>
        </w:rPr>
        <w:t xml:space="preserve">אתה היום מקבל </w:t>
      </w:r>
      <w:bookmarkStart w:id="2387" w:name="_ETM_Q1_6058344"/>
      <w:bookmarkEnd w:id="2387"/>
      <w:r>
        <w:rPr>
          <w:rFonts w:hint="cs"/>
          <w:rtl/>
          <w:lang w:eastAsia="he-IL"/>
        </w:rPr>
        <w:t>מספרי טלפונים?</w:t>
      </w:r>
    </w:p>
    <w:p w14:paraId="4C57183B" w14:textId="77777777" w:rsidR="009A261B" w:rsidRDefault="009A261B" w:rsidP="009A261B">
      <w:pPr>
        <w:rPr>
          <w:rtl/>
          <w:lang w:eastAsia="he-IL"/>
        </w:rPr>
      </w:pPr>
      <w:bookmarkStart w:id="2388" w:name="_ETM_Q1_6064600"/>
      <w:bookmarkStart w:id="2389" w:name="_ETM_Q1_6064630"/>
      <w:bookmarkStart w:id="2390" w:name="_ETM_Q1_6063470"/>
      <w:bookmarkStart w:id="2391" w:name="_ETM_Q1_6063521"/>
      <w:bookmarkEnd w:id="2388"/>
      <w:bookmarkEnd w:id="2389"/>
      <w:bookmarkEnd w:id="2390"/>
      <w:bookmarkEnd w:id="2391"/>
    </w:p>
    <w:p w14:paraId="444960BB" w14:textId="77777777" w:rsidR="009A261B" w:rsidRDefault="009A261B" w:rsidP="009A261B">
      <w:pPr>
        <w:pStyle w:val="af9"/>
        <w:keepNext/>
        <w:rPr>
          <w:rtl/>
          <w:lang w:eastAsia="he-IL"/>
        </w:rPr>
      </w:pPr>
      <w:bookmarkStart w:id="2392" w:name="_ETM_Q1_5919532"/>
      <w:bookmarkStart w:id="2393" w:name="_ETM_Q1_5919592"/>
      <w:bookmarkEnd w:id="2392"/>
      <w:bookmarkEnd w:id="2393"/>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4E10C2D8" w14:textId="77777777" w:rsidR="009A261B" w:rsidRDefault="009A261B" w:rsidP="009A261B">
      <w:pPr>
        <w:rPr>
          <w:rtl/>
          <w:lang w:eastAsia="he-IL"/>
        </w:rPr>
      </w:pPr>
      <w:bookmarkStart w:id="2394" w:name="_ETM_Q1_5919796"/>
      <w:bookmarkEnd w:id="2394"/>
    </w:p>
    <w:p w14:paraId="740FBB4C" w14:textId="77777777" w:rsidR="00AE4B16" w:rsidRDefault="00AE4B16" w:rsidP="009A261B">
      <w:pPr>
        <w:rPr>
          <w:rtl/>
          <w:lang w:eastAsia="he-IL"/>
        </w:rPr>
      </w:pPr>
      <w:bookmarkStart w:id="2395" w:name="_ETM_Q1_6063732"/>
      <w:bookmarkStart w:id="2396" w:name="_ETM_Q1_6063791"/>
      <w:bookmarkEnd w:id="2395"/>
      <w:bookmarkEnd w:id="2396"/>
      <w:r>
        <w:rPr>
          <w:rFonts w:hint="cs"/>
          <w:rtl/>
          <w:lang w:eastAsia="he-IL"/>
        </w:rPr>
        <w:t xml:space="preserve">היום אני מקבל נתונים ממשרד החינוך שכוללים מספר דברים. </w:t>
      </w:r>
      <w:bookmarkStart w:id="2397" w:name="_ETM_Q1_6074082"/>
      <w:bookmarkEnd w:id="2397"/>
    </w:p>
    <w:p w14:paraId="1A9142DB" w14:textId="77777777" w:rsidR="00AE4B16" w:rsidRDefault="00AE4B16" w:rsidP="009A261B">
      <w:pPr>
        <w:rPr>
          <w:rtl/>
          <w:lang w:eastAsia="he-IL"/>
        </w:rPr>
      </w:pPr>
    </w:p>
    <w:p w14:paraId="51BE82EE" w14:textId="77777777" w:rsidR="00AE4B16" w:rsidRDefault="00AE4B16" w:rsidP="00AE4B16">
      <w:pPr>
        <w:pStyle w:val="a4"/>
        <w:keepNext/>
        <w:rPr>
          <w:rtl/>
        </w:rPr>
      </w:pPr>
      <w:bookmarkStart w:id="2398" w:name="ET_speaker_עוד_אלעזר_שטרן_299"/>
      <w:r w:rsidRPr="00AE4B16">
        <w:rPr>
          <w:rStyle w:val="TagStyle"/>
          <w:rtl/>
        </w:rPr>
        <w:t xml:space="preserve"> &lt;&lt; דובר &gt;&gt; </w:t>
      </w:r>
      <w:r>
        <w:rPr>
          <w:rtl/>
        </w:rPr>
        <w:t>עו"ד אלעזר שטרן:</w:t>
      </w:r>
      <w:r w:rsidRPr="00AE4B16">
        <w:rPr>
          <w:rStyle w:val="TagStyle"/>
          <w:rtl/>
        </w:rPr>
        <w:t xml:space="preserve"> &lt;&lt; דובר &gt;&gt;</w:t>
      </w:r>
      <w:r w:rsidR="00E75828">
        <w:rPr>
          <w:rtl/>
        </w:rPr>
        <w:t xml:space="preserve"> </w:t>
      </w:r>
      <w:bookmarkEnd w:id="2398"/>
    </w:p>
    <w:p w14:paraId="14B1C738" w14:textId="77777777" w:rsidR="00AE4B16" w:rsidRDefault="00AE4B16" w:rsidP="00AE4B16">
      <w:pPr>
        <w:pStyle w:val="KeepWithNext"/>
        <w:rPr>
          <w:rtl/>
          <w:lang w:eastAsia="he-IL"/>
        </w:rPr>
      </w:pPr>
    </w:p>
    <w:p w14:paraId="03347242" w14:textId="77777777" w:rsidR="00AE4B16" w:rsidRPr="00AE4B16" w:rsidRDefault="00AE4B16" w:rsidP="00AE4B16">
      <w:pPr>
        <w:rPr>
          <w:rtl/>
          <w:lang w:eastAsia="he-IL"/>
        </w:rPr>
      </w:pPr>
      <w:r>
        <w:rPr>
          <w:rFonts w:hint="cs"/>
          <w:rtl/>
          <w:lang w:eastAsia="he-IL"/>
        </w:rPr>
        <w:t xml:space="preserve">החוק הזה לא מונע ממנו לקבל? הנוסח </w:t>
      </w:r>
      <w:bookmarkStart w:id="2399" w:name="_ETM_Q1_6077961"/>
      <w:bookmarkEnd w:id="2399"/>
      <w:r>
        <w:rPr>
          <w:rFonts w:hint="cs"/>
          <w:rtl/>
          <w:lang w:eastAsia="he-IL"/>
        </w:rPr>
        <w:t>הנוכחי לא מונע. ככל שיש מקור סמכות אחר לצבא לקבל</w:t>
      </w:r>
      <w:bookmarkStart w:id="2400" w:name="_ETM_Q1_6080865"/>
      <w:bookmarkEnd w:id="2400"/>
      <w:r>
        <w:rPr>
          <w:rFonts w:hint="cs"/>
          <w:rtl/>
          <w:lang w:eastAsia="he-IL"/>
        </w:rPr>
        <w:t xml:space="preserve"> את מספר הטלפון של המלש"ב ממשרד החינוך או משהו כזה, החוק הזה לא מתקן את חוק שירות ביטחון </w:t>
      </w:r>
      <w:bookmarkStart w:id="2401" w:name="_ETM_Q1_6089363"/>
      <w:bookmarkEnd w:id="2401"/>
      <w:r>
        <w:rPr>
          <w:rFonts w:hint="cs"/>
          <w:rtl/>
          <w:lang w:eastAsia="he-IL"/>
        </w:rPr>
        <w:t xml:space="preserve">ולמיטב הבנתי הוא לא פוגע בסמכויות שיש לצבא. </w:t>
      </w:r>
    </w:p>
    <w:p w14:paraId="0E100953" w14:textId="77777777" w:rsidR="009A261B" w:rsidRDefault="009A261B" w:rsidP="009A261B">
      <w:pPr>
        <w:rPr>
          <w:rtl/>
          <w:lang w:eastAsia="he-IL"/>
        </w:rPr>
      </w:pPr>
      <w:bookmarkStart w:id="2402" w:name="_ETM_Q1_5919849"/>
      <w:bookmarkEnd w:id="2402"/>
    </w:p>
    <w:p w14:paraId="1842633D" w14:textId="77777777" w:rsidR="009A261B" w:rsidRDefault="009A261B" w:rsidP="009A261B">
      <w:pPr>
        <w:pStyle w:val="af9"/>
        <w:keepNext/>
        <w:rPr>
          <w:rtl/>
          <w:lang w:eastAsia="he-IL"/>
        </w:rPr>
      </w:pPr>
      <w:bookmarkStart w:id="2403" w:name="_ETM_Q1_5920076"/>
      <w:bookmarkEnd w:id="2403"/>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45E5DA79" w14:textId="77777777" w:rsidR="009A261B" w:rsidRDefault="009A261B" w:rsidP="009A261B">
      <w:pPr>
        <w:rPr>
          <w:rtl/>
          <w:lang w:eastAsia="he-IL"/>
        </w:rPr>
      </w:pPr>
    </w:p>
    <w:p w14:paraId="1DFB4075" w14:textId="77777777" w:rsidR="00AE4B16" w:rsidRDefault="00AE4B16" w:rsidP="009A261B">
      <w:pPr>
        <w:rPr>
          <w:rtl/>
          <w:lang w:eastAsia="he-IL"/>
        </w:rPr>
      </w:pPr>
      <w:bookmarkStart w:id="2404" w:name="_ETM_Q1_6095429"/>
      <w:bookmarkStart w:id="2405" w:name="_ETM_Q1_6095491"/>
      <w:bookmarkEnd w:id="2404"/>
      <w:bookmarkEnd w:id="2405"/>
      <w:r>
        <w:rPr>
          <w:rFonts w:hint="cs"/>
          <w:rtl/>
          <w:lang w:eastAsia="he-IL"/>
        </w:rPr>
        <w:t>א</w:t>
      </w:r>
      <w:bookmarkStart w:id="2406" w:name="_ETM_Q1_6096589"/>
      <w:bookmarkEnd w:id="2406"/>
      <w:r>
        <w:rPr>
          <w:rFonts w:hint="cs"/>
          <w:rtl/>
          <w:lang w:eastAsia="he-IL"/>
        </w:rPr>
        <w:t xml:space="preserve">ני אסביר. על פי החוק אני מקבל את </w:t>
      </w:r>
      <w:bookmarkStart w:id="2407" w:name="_ETM_Q1_6094818"/>
      <w:bookmarkEnd w:id="2407"/>
      <w:r>
        <w:rPr>
          <w:rFonts w:hint="cs"/>
          <w:rtl/>
          <w:lang w:eastAsia="he-IL"/>
        </w:rPr>
        <w:t>המען ואז לצורך העניין יש תמיד שיח. אנחנו</w:t>
      </w:r>
      <w:bookmarkStart w:id="2408" w:name="_ETM_Q1_6104906"/>
      <w:bookmarkEnd w:id="2408"/>
      <w:r>
        <w:rPr>
          <w:rFonts w:hint="cs"/>
          <w:rtl/>
          <w:lang w:eastAsia="he-IL"/>
        </w:rPr>
        <w:t xml:space="preserve"> רצינו להיכנס להליך של חקיקה דרך התקנות. </w:t>
      </w:r>
      <w:bookmarkStart w:id="2409" w:name="_ETM_Q1_6110229"/>
      <w:bookmarkEnd w:id="2409"/>
      <w:r>
        <w:rPr>
          <w:rFonts w:hint="cs"/>
          <w:rtl/>
          <w:lang w:eastAsia="he-IL"/>
        </w:rPr>
        <w:t>החוק הזה הוא חוק</w:t>
      </w:r>
      <w:r w:rsidR="00E75828">
        <w:rPr>
          <w:rFonts w:hint="cs"/>
          <w:rtl/>
          <w:lang w:eastAsia="he-IL"/>
        </w:rPr>
        <w:t xml:space="preserve"> </w:t>
      </w:r>
      <w:r>
        <w:rPr>
          <w:rFonts w:hint="cs"/>
          <w:rtl/>
          <w:lang w:eastAsia="he-IL"/>
        </w:rPr>
        <w:t xml:space="preserve">שחוקק לפני עשרות שנים ופעם המען היה הכתובת בבית. כמשהו בסיסי אנחנו </w:t>
      </w:r>
      <w:bookmarkStart w:id="2410" w:name="_ETM_Q1_6118386"/>
      <w:bookmarkEnd w:id="2410"/>
      <w:r>
        <w:rPr>
          <w:rFonts w:hint="cs"/>
          <w:rtl/>
          <w:lang w:eastAsia="he-IL"/>
        </w:rPr>
        <w:t xml:space="preserve">היום מבקשים את מספרי הטלפון וזה לא </w:t>
      </w:r>
      <w:bookmarkStart w:id="2411" w:name="_ETM_Q1_6125596"/>
      <w:bookmarkEnd w:id="2411"/>
      <w:r>
        <w:rPr>
          <w:rFonts w:hint="cs"/>
          <w:rtl/>
          <w:lang w:eastAsia="he-IL"/>
        </w:rPr>
        <w:t xml:space="preserve">מוסדר. לעתים אנחנו לא מקבלים ואם מקבלים, אלפי מלש"בים </w:t>
      </w:r>
      <w:bookmarkStart w:id="2412" w:name="_ETM_Q1_6129606"/>
      <w:bookmarkEnd w:id="2412"/>
      <w:r>
        <w:rPr>
          <w:rFonts w:hint="cs"/>
          <w:rtl/>
          <w:lang w:eastAsia="he-IL"/>
        </w:rPr>
        <w:t xml:space="preserve">נפגעים מכך שאנחנו חושבים שהם </w:t>
      </w:r>
      <w:bookmarkStart w:id="2413" w:name="_ETM_Q1_6129912"/>
      <w:bookmarkEnd w:id="2413"/>
      <w:r>
        <w:rPr>
          <w:rFonts w:hint="cs"/>
          <w:rtl/>
          <w:lang w:eastAsia="he-IL"/>
        </w:rPr>
        <w:t>לא מתייצבים ואנחנו מתחילים איתם בהליכים</w:t>
      </w:r>
      <w:r w:rsidR="00E75828">
        <w:rPr>
          <w:rFonts w:hint="cs"/>
          <w:rtl/>
          <w:lang w:eastAsia="he-IL"/>
        </w:rPr>
        <w:t xml:space="preserve"> </w:t>
      </w:r>
      <w:bookmarkStart w:id="2414" w:name="_ETM_Q1_6134685"/>
      <w:bookmarkEnd w:id="2414"/>
      <w:r>
        <w:rPr>
          <w:rFonts w:hint="cs"/>
          <w:rtl/>
          <w:lang w:eastAsia="he-IL"/>
        </w:rPr>
        <w:t>כאשר זה הגיע לכתובת לא נכונה.</w:t>
      </w:r>
      <w:r w:rsidR="00E75828">
        <w:rPr>
          <w:rFonts w:hint="cs"/>
          <w:rtl/>
          <w:lang w:eastAsia="he-IL"/>
        </w:rPr>
        <w:t xml:space="preserve"> </w:t>
      </w:r>
      <w:r>
        <w:rPr>
          <w:rFonts w:hint="cs"/>
          <w:rtl/>
          <w:lang w:eastAsia="he-IL"/>
        </w:rPr>
        <w:t>התכוונו בכל מקרה לעשות את זה</w:t>
      </w:r>
      <w:r w:rsidR="00E75828">
        <w:rPr>
          <w:rFonts w:hint="cs"/>
          <w:rtl/>
          <w:lang w:eastAsia="he-IL"/>
        </w:rPr>
        <w:t xml:space="preserve"> </w:t>
      </w:r>
      <w:r>
        <w:rPr>
          <w:rFonts w:hint="cs"/>
          <w:rtl/>
          <w:lang w:eastAsia="he-IL"/>
        </w:rPr>
        <w:t xml:space="preserve">דרך תקנות אבל התקנות לא יוכלו לגבור </w:t>
      </w:r>
      <w:bookmarkStart w:id="2415" w:name="_ETM_Q1_6144415"/>
      <w:bookmarkEnd w:id="2415"/>
      <w:r>
        <w:rPr>
          <w:rFonts w:hint="cs"/>
          <w:rtl/>
          <w:lang w:eastAsia="he-IL"/>
        </w:rPr>
        <w:t>על החוק.</w:t>
      </w:r>
      <w:bookmarkStart w:id="2416" w:name="_ETM_Q1_6146495"/>
      <w:bookmarkEnd w:id="2416"/>
      <w:r>
        <w:rPr>
          <w:rFonts w:hint="cs"/>
          <w:rtl/>
          <w:lang w:eastAsia="he-IL"/>
        </w:rPr>
        <w:t xml:space="preserve"> אנחנו בסך הכול </w:t>
      </w:r>
      <w:bookmarkStart w:id="2417" w:name="_ETM_Q1_6154557"/>
      <w:bookmarkEnd w:id="2417"/>
      <w:r>
        <w:rPr>
          <w:rFonts w:hint="cs"/>
          <w:rtl/>
          <w:lang w:eastAsia="he-IL"/>
        </w:rPr>
        <w:t>מבקשים שלא תהיה לנו, לצה"ל, מניעה</w:t>
      </w:r>
      <w:r w:rsidR="00E75828">
        <w:rPr>
          <w:rFonts w:hint="cs"/>
          <w:rtl/>
          <w:lang w:eastAsia="he-IL"/>
        </w:rPr>
        <w:t xml:space="preserve"> </w:t>
      </w:r>
      <w:r>
        <w:rPr>
          <w:rFonts w:hint="cs"/>
          <w:rtl/>
          <w:lang w:eastAsia="he-IL"/>
        </w:rPr>
        <w:t xml:space="preserve">לקבל </w:t>
      </w:r>
      <w:bookmarkStart w:id="2418" w:name="_ETM_Q1_6156355"/>
      <w:bookmarkEnd w:id="2418"/>
      <w:r>
        <w:rPr>
          <w:rFonts w:hint="cs"/>
          <w:rtl/>
          <w:lang w:eastAsia="he-IL"/>
        </w:rPr>
        <w:t>את הכתובת הדיגיטלית של המלש"ב.</w:t>
      </w:r>
      <w:r w:rsidR="00E75828">
        <w:rPr>
          <w:rFonts w:hint="cs"/>
          <w:rtl/>
          <w:lang w:eastAsia="he-IL"/>
        </w:rPr>
        <w:t xml:space="preserve"> </w:t>
      </w:r>
      <w:r>
        <w:rPr>
          <w:rFonts w:hint="cs"/>
          <w:rtl/>
          <w:lang w:eastAsia="he-IL"/>
        </w:rPr>
        <w:t>אני</w:t>
      </w:r>
      <w:bookmarkStart w:id="2419" w:name="_ETM_Q1_6161933"/>
      <w:bookmarkEnd w:id="2419"/>
      <w:r>
        <w:rPr>
          <w:rFonts w:hint="cs"/>
          <w:rtl/>
          <w:lang w:eastAsia="he-IL"/>
        </w:rPr>
        <w:t xml:space="preserve"> אומר שוב שאנחנו תמיד נשלח גם וגם וזה </w:t>
      </w:r>
      <w:bookmarkStart w:id="2420" w:name="_ETM_Q1_6165639"/>
      <w:bookmarkEnd w:id="2420"/>
      <w:r>
        <w:rPr>
          <w:rFonts w:hint="cs"/>
          <w:rtl/>
          <w:lang w:eastAsia="he-IL"/>
        </w:rPr>
        <w:t xml:space="preserve">לטובת שיפור השירות, אבל אנחנו מבקשים שלא תהיה מניעה </w:t>
      </w:r>
      <w:bookmarkStart w:id="2421" w:name="_ETM_Q1_6165669"/>
      <w:bookmarkEnd w:id="2421"/>
      <w:r>
        <w:rPr>
          <w:rFonts w:hint="cs"/>
          <w:rtl/>
          <w:lang w:eastAsia="he-IL"/>
        </w:rPr>
        <w:t>לקבל את הנתונים.</w:t>
      </w:r>
    </w:p>
    <w:p w14:paraId="4AE47C94" w14:textId="77777777" w:rsidR="00AE4B16" w:rsidRDefault="00AE4B16" w:rsidP="009A261B">
      <w:pPr>
        <w:rPr>
          <w:rtl/>
          <w:lang w:eastAsia="he-IL"/>
        </w:rPr>
      </w:pPr>
      <w:bookmarkStart w:id="2422" w:name="_ETM_Q1_6148730"/>
      <w:bookmarkStart w:id="2423" w:name="_ETM_Q1_6148767"/>
      <w:bookmarkStart w:id="2424" w:name="_ETM_Q1_6151643"/>
      <w:bookmarkStart w:id="2425" w:name="_ETM_Q1_6151709"/>
      <w:bookmarkStart w:id="2426" w:name="_ETM_Q1_6146558"/>
      <w:bookmarkStart w:id="2427" w:name="_ETM_Q1_6147510"/>
      <w:bookmarkEnd w:id="2422"/>
      <w:bookmarkEnd w:id="2423"/>
      <w:bookmarkEnd w:id="2424"/>
      <w:bookmarkEnd w:id="2425"/>
      <w:bookmarkEnd w:id="2426"/>
      <w:bookmarkEnd w:id="2427"/>
    </w:p>
    <w:p w14:paraId="3A8C1CD2" w14:textId="77777777" w:rsidR="00AE4B16" w:rsidRDefault="00AE4B16" w:rsidP="00AE4B16">
      <w:pPr>
        <w:pStyle w:val="af6"/>
        <w:keepNext/>
        <w:rPr>
          <w:rtl/>
        </w:rPr>
      </w:pPr>
      <w:bookmarkStart w:id="2428" w:name="ET_yor_6156_300"/>
      <w:r w:rsidRPr="00AE4B16">
        <w:rPr>
          <w:rStyle w:val="TagStyle"/>
          <w:rtl/>
        </w:rPr>
        <w:t xml:space="preserve"> &lt;&lt; יור &gt;&gt; </w:t>
      </w:r>
      <w:r>
        <w:rPr>
          <w:rtl/>
        </w:rPr>
        <w:t>היו"ר גלעד קריב:</w:t>
      </w:r>
      <w:r w:rsidRPr="00AE4B16">
        <w:rPr>
          <w:rStyle w:val="TagStyle"/>
          <w:rtl/>
        </w:rPr>
        <w:t xml:space="preserve"> &lt;&lt; יור &gt;&gt;</w:t>
      </w:r>
      <w:r w:rsidR="00E75828">
        <w:rPr>
          <w:rtl/>
        </w:rPr>
        <w:t xml:space="preserve"> </w:t>
      </w:r>
      <w:bookmarkEnd w:id="2428"/>
    </w:p>
    <w:p w14:paraId="2C3A8313" w14:textId="77777777" w:rsidR="00AE4B16" w:rsidRDefault="00AE4B16" w:rsidP="00AE4B16">
      <w:pPr>
        <w:pStyle w:val="KeepWithNext"/>
        <w:rPr>
          <w:rtl/>
          <w:lang w:eastAsia="he-IL"/>
        </w:rPr>
      </w:pPr>
    </w:p>
    <w:p w14:paraId="5BC34120" w14:textId="147338F0" w:rsidR="00AE4B16" w:rsidRDefault="00AE4B16" w:rsidP="00AE4B16">
      <w:pPr>
        <w:rPr>
          <w:rtl/>
          <w:lang w:eastAsia="he-IL"/>
        </w:rPr>
      </w:pPr>
      <w:bookmarkStart w:id="2429" w:name="_ETM_Q1_6147803"/>
      <w:bookmarkStart w:id="2430" w:name="_ETM_Q1_6147830"/>
      <w:bookmarkEnd w:id="2429"/>
      <w:bookmarkEnd w:id="2430"/>
      <w:r>
        <w:rPr>
          <w:rFonts w:hint="cs"/>
          <w:rtl/>
          <w:lang w:eastAsia="he-IL"/>
        </w:rPr>
        <w:t xml:space="preserve">אנחנו לא קוראים כרגע את החוק ועוד נבדוק את זה. בוודאי לא בסעיף הזה. אנחנו לא קוראים את </w:t>
      </w:r>
      <w:bookmarkStart w:id="2431" w:name="_ETM_Q1_6173989"/>
      <w:bookmarkEnd w:id="2431"/>
      <w:r>
        <w:rPr>
          <w:rFonts w:hint="cs"/>
          <w:rtl/>
          <w:lang w:eastAsia="he-IL"/>
        </w:rPr>
        <w:t>החוק</w:t>
      </w:r>
      <w:r w:rsidR="00E75828">
        <w:rPr>
          <w:rFonts w:hint="cs"/>
          <w:rtl/>
          <w:lang w:eastAsia="he-IL"/>
        </w:rPr>
        <w:t xml:space="preserve"> </w:t>
      </w:r>
      <w:r>
        <w:rPr>
          <w:rFonts w:hint="cs"/>
          <w:rtl/>
          <w:lang w:eastAsia="he-IL"/>
        </w:rPr>
        <w:t xml:space="preserve">כמונע מסירת מידע מן המרשם כל עוד </w:t>
      </w:r>
      <w:bookmarkStart w:id="2432" w:name="_ETM_Q1_6184609"/>
      <w:bookmarkEnd w:id="2432"/>
      <w:r>
        <w:rPr>
          <w:rFonts w:hint="cs"/>
          <w:rtl/>
          <w:lang w:eastAsia="he-IL"/>
        </w:rPr>
        <w:t xml:space="preserve">זה מעוגן בחוק. </w:t>
      </w:r>
    </w:p>
    <w:p w14:paraId="235BF9F9" w14:textId="77777777" w:rsidR="004B00FC" w:rsidRDefault="004B00FC" w:rsidP="00AE4B16">
      <w:pPr>
        <w:rPr>
          <w:rtl/>
          <w:lang w:eastAsia="he-IL"/>
        </w:rPr>
      </w:pPr>
    </w:p>
    <w:p w14:paraId="6CA63E91" w14:textId="77777777" w:rsidR="00AE4B16" w:rsidRDefault="00AE4B16" w:rsidP="00AE4B16">
      <w:pPr>
        <w:rPr>
          <w:rStyle w:val="TagStyle"/>
          <w:rFonts w:ascii="David" w:hAnsi="David"/>
          <w:u w:val="single"/>
          <w:rtl/>
        </w:rPr>
      </w:pPr>
      <w:bookmarkStart w:id="2433" w:name="_ETM_Q1_6188281"/>
      <w:bookmarkStart w:id="2434" w:name="_ETM_Q1_6188341"/>
      <w:bookmarkStart w:id="2435" w:name="_ETM_Q1_6189089"/>
      <w:bookmarkStart w:id="2436" w:name="_ETM_Q1_6187276"/>
      <w:bookmarkEnd w:id="2433"/>
      <w:bookmarkEnd w:id="2434"/>
      <w:bookmarkEnd w:id="2435"/>
      <w:bookmarkEnd w:id="2436"/>
    </w:p>
    <w:p w14:paraId="40BB27A1" w14:textId="77777777" w:rsidR="00AE4B16" w:rsidRDefault="00AE4B16" w:rsidP="00AE4B16">
      <w:pPr>
        <w:pStyle w:val="af9"/>
        <w:keepNext/>
        <w:rPr>
          <w:rtl/>
        </w:rPr>
      </w:pPr>
      <w:bookmarkStart w:id="2437" w:name="ET_guest_אודליה_אדרי_302"/>
      <w:r w:rsidRPr="00AE4B16">
        <w:rPr>
          <w:rStyle w:val="TagStyle"/>
          <w:rtl/>
        </w:rPr>
        <w:t xml:space="preserve"> &lt;&lt; אורח &gt;&gt; </w:t>
      </w:r>
      <w:r>
        <w:rPr>
          <w:rtl/>
        </w:rPr>
        <w:t>אודליה אדרי:</w:t>
      </w:r>
      <w:r w:rsidRPr="00AE4B16">
        <w:rPr>
          <w:rStyle w:val="TagStyle"/>
          <w:rtl/>
        </w:rPr>
        <w:t xml:space="preserve"> &lt;&lt; אורח &gt;&gt;</w:t>
      </w:r>
      <w:r w:rsidR="00E75828">
        <w:rPr>
          <w:rtl/>
        </w:rPr>
        <w:t xml:space="preserve"> </w:t>
      </w:r>
      <w:bookmarkEnd w:id="2437"/>
    </w:p>
    <w:p w14:paraId="66EC1524" w14:textId="77777777" w:rsidR="00AE4B16" w:rsidRDefault="00AE4B16" w:rsidP="00AE4B16">
      <w:pPr>
        <w:pStyle w:val="KeepWithNext"/>
        <w:rPr>
          <w:rtl/>
        </w:rPr>
      </w:pPr>
    </w:p>
    <w:p w14:paraId="09F3F520" w14:textId="77777777" w:rsidR="00AE4B16" w:rsidRDefault="00AE4B16" w:rsidP="00AE4B16">
      <w:pPr>
        <w:rPr>
          <w:rtl/>
          <w:lang w:eastAsia="he-IL"/>
        </w:rPr>
      </w:pPr>
      <w:r>
        <w:rPr>
          <w:rFonts w:hint="cs"/>
          <w:rtl/>
          <w:lang w:eastAsia="he-IL"/>
        </w:rPr>
        <w:t>מ</w:t>
      </w:r>
      <w:bookmarkStart w:id="2438" w:name="_ETM_Q1_6189368"/>
      <w:bookmarkStart w:id="2439" w:name="_ETM_Q1_6189396"/>
      <w:bookmarkEnd w:id="2438"/>
      <w:bookmarkEnd w:id="2439"/>
      <w:r>
        <w:rPr>
          <w:rFonts w:hint="cs"/>
          <w:rtl/>
          <w:lang w:eastAsia="he-IL"/>
        </w:rPr>
        <w:t xml:space="preserve">בחינתנו </w:t>
      </w:r>
      <w:r w:rsidR="00240869">
        <w:rPr>
          <w:rFonts w:hint="cs"/>
          <w:rtl/>
          <w:lang w:eastAsia="he-IL"/>
        </w:rPr>
        <w:t xml:space="preserve">העברת מענים דיגיטליים, </w:t>
      </w:r>
      <w:bookmarkStart w:id="2440" w:name="_ETM_Q1_6193769"/>
      <w:bookmarkEnd w:id="2440"/>
      <w:r w:rsidR="00240869">
        <w:rPr>
          <w:rFonts w:hint="cs"/>
          <w:rtl/>
          <w:lang w:eastAsia="he-IL"/>
        </w:rPr>
        <w:t xml:space="preserve">בהסדר הזה למרשם האוכלוסין, יהיה באמצעות </w:t>
      </w:r>
      <w:bookmarkStart w:id="2441" w:name="_ETM_Q1_6195293"/>
      <w:bookmarkEnd w:id="2441"/>
      <w:r w:rsidR="00240869">
        <w:rPr>
          <w:rFonts w:hint="cs"/>
          <w:rtl/>
          <w:lang w:eastAsia="he-IL"/>
        </w:rPr>
        <w:t>הגופים המדוורים. זאת אומרת, החריג שמדבר על ה</w:t>
      </w:r>
      <w:bookmarkStart w:id="2442" w:name="_ETM_Q1_6197245"/>
      <w:bookmarkEnd w:id="2442"/>
      <w:r w:rsidR="00240869">
        <w:rPr>
          <w:rFonts w:hint="cs"/>
          <w:rtl/>
          <w:lang w:eastAsia="he-IL"/>
        </w:rPr>
        <w:t>אפשרות להתנהל מול האדם מחוץ להסדר הזה, זה רק אם לאותו גוף יש את המענים הדיגיטליים.</w:t>
      </w:r>
      <w:r w:rsidR="00E75828">
        <w:rPr>
          <w:rFonts w:hint="cs"/>
          <w:rtl/>
          <w:lang w:eastAsia="he-IL"/>
        </w:rPr>
        <w:t xml:space="preserve"> </w:t>
      </w:r>
      <w:bookmarkStart w:id="2443" w:name="_ETM_Q1_6209349"/>
      <w:bookmarkEnd w:id="2443"/>
      <w:r w:rsidR="00240869">
        <w:rPr>
          <w:rFonts w:hint="cs"/>
          <w:rtl/>
          <w:lang w:eastAsia="he-IL"/>
        </w:rPr>
        <w:t xml:space="preserve">מבחינתנו אנחנו רוצים שהעברת המידע ממרשם האוכלוסין לא תהיה </w:t>
      </w:r>
      <w:bookmarkStart w:id="2444" w:name="_ETM_Q1_6213237"/>
      <w:bookmarkEnd w:id="2444"/>
      <w:r w:rsidR="00240869">
        <w:rPr>
          <w:rFonts w:hint="cs"/>
          <w:rtl/>
          <w:lang w:eastAsia="he-IL"/>
        </w:rPr>
        <w:t>פתוחה לסמכויות ספציפיות אלא במקרה שגוף עובד דרך המערכת הדיגיטלית.</w:t>
      </w:r>
    </w:p>
    <w:p w14:paraId="6F0F8771" w14:textId="77777777" w:rsidR="00240869" w:rsidRDefault="00240869" w:rsidP="00AE4B16">
      <w:pPr>
        <w:rPr>
          <w:rtl/>
          <w:lang w:eastAsia="he-IL"/>
        </w:rPr>
      </w:pPr>
      <w:bookmarkStart w:id="2445" w:name="_ETM_Q1_6216587"/>
      <w:bookmarkStart w:id="2446" w:name="_ETM_Q1_6216653"/>
      <w:bookmarkStart w:id="2447" w:name="_ETM_Q1_6217507"/>
      <w:bookmarkEnd w:id="2445"/>
      <w:bookmarkEnd w:id="2446"/>
      <w:bookmarkEnd w:id="2447"/>
    </w:p>
    <w:p w14:paraId="41CBEA72" w14:textId="77777777" w:rsidR="00240869" w:rsidRDefault="00240869" w:rsidP="00240869">
      <w:pPr>
        <w:pStyle w:val="af6"/>
        <w:keepNext/>
        <w:rPr>
          <w:rtl/>
        </w:rPr>
      </w:pPr>
      <w:bookmarkStart w:id="2448" w:name="ET_yor_6156_303"/>
      <w:r w:rsidRPr="00240869">
        <w:rPr>
          <w:rStyle w:val="TagStyle"/>
          <w:rtl/>
        </w:rPr>
        <w:t xml:space="preserve"> &lt;&lt; יור &gt;&gt; </w:t>
      </w:r>
      <w:r>
        <w:rPr>
          <w:rtl/>
        </w:rPr>
        <w:t>היו"ר גלעד קריב:</w:t>
      </w:r>
      <w:r w:rsidRPr="00240869">
        <w:rPr>
          <w:rStyle w:val="TagStyle"/>
          <w:rtl/>
        </w:rPr>
        <w:t xml:space="preserve"> &lt;&lt; יור &gt;&gt;</w:t>
      </w:r>
      <w:r w:rsidR="00E75828">
        <w:rPr>
          <w:rtl/>
        </w:rPr>
        <w:t xml:space="preserve"> </w:t>
      </w:r>
      <w:bookmarkEnd w:id="2448"/>
    </w:p>
    <w:p w14:paraId="46EDDC93" w14:textId="77777777" w:rsidR="00240869" w:rsidRDefault="00240869" w:rsidP="00240869">
      <w:pPr>
        <w:pStyle w:val="KeepWithNext"/>
        <w:rPr>
          <w:rtl/>
          <w:lang w:eastAsia="he-IL"/>
        </w:rPr>
      </w:pPr>
    </w:p>
    <w:p w14:paraId="2E33BFFB" w14:textId="77777777" w:rsidR="00240869" w:rsidRDefault="00240869" w:rsidP="00240869">
      <w:pPr>
        <w:rPr>
          <w:rtl/>
          <w:lang w:eastAsia="he-IL"/>
        </w:rPr>
      </w:pPr>
      <w:bookmarkStart w:id="2449" w:name="_ETM_Q1_6217791"/>
      <w:bookmarkStart w:id="2450" w:name="_ETM_Q1_6217814"/>
      <w:bookmarkEnd w:id="2449"/>
      <w:bookmarkEnd w:id="2450"/>
      <w:r>
        <w:rPr>
          <w:rFonts w:hint="cs"/>
          <w:rtl/>
          <w:lang w:eastAsia="he-IL"/>
        </w:rPr>
        <w:t xml:space="preserve">יש כאן שתי סוגיות שבעיניי הן סוגיות שונות. הסוגיה </w:t>
      </w:r>
      <w:bookmarkStart w:id="2451" w:name="_ETM_Q1_6224621"/>
      <w:bookmarkEnd w:id="2451"/>
      <w:r>
        <w:rPr>
          <w:rFonts w:hint="cs"/>
          <w:rtl/>
          <w:lang w:eastAsia="he-IL"/>
        </w:rPr>
        <w:t xml:space="preserve">שמאוד נוגעת לסעיף הזה היא האם אנחנו מוכנים, בעקבות הדיון </w:t>
      </w:r>
      <w:bookmarkStart w:id="2452" w:name="_ETM_Q1_6232023"/>
      <w:bookmarkEnd w:id="2452"/>
      <w:r>
        <w:rPr>
          <w:rFonts w:hint="cs"/>
          <w:rtl/>
          <w:lang w:eastAsia="he-IL"/>
        </w:rPr>
        <w:t xml:space="preserve">הקודם, לקבל מצב שהצבא רשאי לשלוח הודעות באמצעותך דיוור </w:t>
      </w:r>
      <w:bookmarkStart w:id="2453" w:name="_ETM_Q1_6241865"/>
      <w:bookmarkEnd w:id="2453"/>
      <w:r>
        <w:rPr>
          <w:rFonts w:hint="cs"/>
          <w:rtl/>
          <w:lang w:eastAsia="he-IL"/>
        </w:rPr>
        <w:t xml:space="preserve">דיגיטלי לקטינים בהינתן העובדה שההסדר הוא הסדר וולנטרי ויש אופציית </w:t>
      </w:r>
      <w:bookmarkStart w:id="2454" w:name="_ETM_Q1_6247808"/>
      <w:bookmarkEnd w:id="2454"/>
      <w:r>
        <w:rPr>
          <w:rFonts w:hint="cs"/>
          <w:rtl/>
          <w:lang w:eastAsia="he-IL"/>
        </w:rPr>
        <w:t xml:space="preserve">אופט-אאוט. אמרו לנו נציגי </w:t>
      </w:r>
      <w:r w:rsidR="00B26751">
        <w:rPr>
          <w:rFonts w:hint="cs"/>
          <w:rtl/>
          <w:lang w:eastAsia="he-IL"/>
        </w:rPr>
        <w:t>מיטב</w:t>
      </w:r>
      <w:r>
        <w:rPr>
          <w:rFonts w:hint="cs"/>
          <w:rtl/>
          <w:lang w:eastAsia="he-IL"/>
        </w:rPr>
        <w:t xml:space="preserve">, נציגי </w:t>
      </w:r>
      <w:bookmarkStart w:id="2455" w:name="_ETM_Q1_6255527"/>
      <w:bookmarkEnd w:id="2455"/>
      <w:r>
        <w:rPr>
          <w:rFonts w:hint="cs"/>
          <w:rtl/>
          <w:lang w:eastAsia="he-IL"/>
        </w:rPr>
        <w:t xml:space="preserve">צה"ל, שהם רוצים את היכולת לשלוח הודעות ב-סמס או בדואר אלקטרוני וממילא הם עושים זאת היום </w:t>
      </w:r>
      <w:bookmarkStart w:id="2456" w:name="_ETM_Q1_6263379"/>
      <w:bookmarkEnd w:id="2456"/>
      <w:r>
        <w:rPr>
          <w:rFonts w:hint="cs"/>
          <w:rtl/>
          <w:lang w:eastAsia="he-IL"/>
        </w:rPr>
        <w:t>כי הרבה משאירים אצלם את מספר הטלפון ואת הדיגיטל.</w:t>
      </w:r>
      <w:r w:rsidR="00E75828">
        <w:rPr>
          <w:rFonts w:hint="cs"/>
          <w:rtl/>
          <w:lang w:eastAsia="he-IL"/>
        </w:rPr>
        <w:t xml:space="preserve"> </w:t>
      </w:r>
      <w:bookmarkStart w:id="2457" w:name="_ETM_Q1_6267125"/>
      <w:bookmarkEnd w:id="2457"/>
      <w:r>
        <w:rPr>
          <w:rFonts w:hint="cs"/>
          <w:rtl/>
          <w:lang w:eastAsia="he-IL"/>
        </w:rPr>
        <w:t>אנחנו אמרנו להם שמכיוון שעדיין</w:t>
      </w:r>
      <w:r w:rsidR="00E75828">
        <w:rPr>
          <w:rFonts w:hint="cs"/>
          <w:rtl/>
          <w:lang w:eastAsia="he-IL"/>
        </w:rPr>
        <w:t xml:space="preserve"> </w:t>
      </w:r>
      <w:r>
        <w:rPr>
          <w:rFonts w:hint="cs"/>
          <w:rtl/>
          <w:lang w:eastAsia="he-IL"/>
        </w:rPr>
        <w:t xml:space="preserve">מדובר בקטינים, </w:t>
      </w:r>
      <w:bookmarkStart w:id="2458" w:name="_ETM_Q1_6271580"/>
      <w:bookmarkEnd w:id="2458"/>
      <w:r>
        <w:rPr>
          <w:rFonts w:hint="cs"/>
          <w:rtl/>
          <w:lang w:eastAsia="he-IL"/>
        </w:rPr>
        <w:t xml:space="preserve">גם אם חוק שירות ביטחון לא מדבר </w:t>
      </w:r>
      <w:bookmarkStart w:id="2459" w:name="_ETM_Q1_6274422"/>
      <w:bookmarkEnd w:id="2459"/>
      <w:r>
        <w:rPr>
          <w:rFonts w:hint="cs"/>
          <w:rtl/>
          <w:lang w:eastAsia="he-IL"/>
        </w:rPr>
        <w:t>על האפוטרופוס</w:t>
      </w:r>
      <w:r w:rsidR="00E75828">
        <w:rPr>
          <w:rFonts w:hint="cs"/>
          <w:rtl/>
          <w:lang w:eastAsia="he-IL"/>
        </w:rPr>
        <w:t xml:space="preserve"> </w:t>
      </w:r>
      <w:r>
        <w:rPr>
          <w:rFonts w:hint="cs"/>
          <w:rtl/>
          <w:lang w:eastAsia="he-IL"/>
        </w:rPr>
        <w:t>ועל ההורה דה-פקטו, יש כאן עשרות</w:t>
      </w:r>
      <w:bookmarkStart w:id="2460" w:name="_ETM_Q1_6280307"/>
      <w:bookmarkEnd w:id="2460"/>
      <w:r>
        <w:rPr>
          <w:rFonts w:hint="cs"/>
          <w:rtl/>
          <w:lang w:eastAsia="he-IL"/>
        </w:rPr>
        <w:t xml:space="preserve"> שנים שההודעה של צו הגיוס מגיעה לביתו של הקטין ושם </w:t>
      </w:r>
      <w:bookmarkStart w:id="2461" w:name="_ETM_Q1_6283927"/>
      <w:bookmarkEnd w:id="2461"/>
      <w:r>
        <w:rPr>
          <w:rFonts w:hint="cs"/>
          <w:rtl/>
          <w:lang w:eastAsia="he-IL"/>
        </w:rPr>
        <w:t>לרוב נמצא</w:t>
      </w:r>
      <w:r w:rsidR="00E75828">
        <w:rPr>
          <w:rFonts w:hint="cs"/>
          <w:rtl/>
          <w:lang w:eastAsia="he-IL"/>
        </w:rPr>
        <w:t xml:space="preserve"> </w:t>
      </w:r>
      <w:r>
        <w:rPr>
          <w:rFonts w:hint="cs"/>
          <w:rtl/>
          <w:lang w:eastAsia="he-IL"/>
        </w:rPr>
        <w:t xml:space="preserve">האפוטרופוס שלו ואנחנו לא מוכנים </w:t>
      </w:r>
      <w:bookmarkStart w:id="2462" w:name="_ETM_Q1_6286755"/>
      <w:bookmarkEnd w:id="2462"/>
      <w:r>
        <w:rPr>
          <w:rFonts w:hint="cs"/>
          <w:rtl/>
          <w:lang w:eastAsia="he-IL"/>
        </w:rPr>
        <w:t>לבטל במחי יד את הפרקטיקה הזאת שגם אם היא לא מעוגנת בחקיקה, היא נמצאת. אני מבין מנציגי צה"ל שהם מקבלי</w:t>
      </w:r>
      <w:bookmarkStart w:id="2463" w:name="_ETM_Q1_6298094"/>
      <w:bookmarkEnd w:id="2463"/>
      <w:r>
        <w:rPr>
          <w:rFonts w:hint="cs"/>
          <w:rtl/>
          <w:lang w:eastAsia="he-IL"/>
        </w:rPr>
        <w:t xml:space="preserve">ם את הרעיון שהדברים שהם הסטטוטוריים </w:t>
      </w:r>
      <w:r>
        <w:rPr>
          <w:rtl/>
          <w:lang w:eastAsia="he-IL"/>
        </w:rPr>
        <w:t>–</w:t>
      </w:r>
      <w:r>
        <w:rPr>
          <w:rFonts w:hint="cs"/>
          <w:rtl/>
          <w:lang w:eastAsia="he-IL"/>
        </w:rPr>
        <w:t xml:space="preserve"> שזה</w:t>
      </w:r>
      <w:r w:rsidR="00E75828">
        <w:rPr>
          <w:rFonts w:hint="cs"/>
          <w:rtl/>
          <w:lang w:eastAsia="he-IL"/>
        </w:rPr>
        <w:t xml:space="preserve"> </w:t>
      </w:r>
      <w:r>
        <w:rPr>
          <w:rFonts w:hint="cs"/>
          <w:rtl/>
          <w:lang w:eastAsia="he-IL"/>
        </w:rPr>
        <w:t xml:space="preserve">צו </w:t>
      </w:r>
      <w:bookmarkStart w:id="2464" w:name="_ETM_Q1_6304313"/>
      <w:bookmarkEnd w:id="2464"/>
      <w:r>
        <w:rPr>
          <w:rFonts w:hint="cs"/>
          <w:rtl/>
          <w:lang w:eastAsia="he-IL"/>
        </w:rPr>
        <w:t xml:space="preserve">ראשון, שזה צו הגיוס והבנתי שאלה גם הודעות על בדיקות רפואיות נדרשות </w:t>
      </w:r>
      <w:r>
        <w:rPr>
          <w:rtl/>
          <w:lang w:eastAsia="he-IL"/>
        </w:rPr>
        <w:t>–</w:t>
      </w:r>
      <w:r>
        <w:rPr>
          <w:rFonts w:hint="cs"/>
          <w:rtl/>
          <w:lang w:eastAsia="he-IL"/>
        </w:rPr>
        <w:t xml:space="preserve"> שזה בכל מקרה ימשיך </w:t>
      </w:r>
      <w:bookmarkStart w:id="2465" w:name="_ETM_Q1_6313088"/>
      <w:bookmarkEnd w:id="2465"/>
      <w:r>
        <w:rPr>
          <w:rFonts w:hint="cs"/>
          <w:rtl/>
          <w:lang w:eastAsia="he-IL"/>
        </w:rPr>
        <w:t>להישלח גם במה שנקרא הסנייל מייל.</w:t>
      </w:r>
    </w:p>
    <w:p w14:paraId="1258CC17" w14:textId="77777777" w:rsidR="00240869" w:rsidRDefault="00240869" w:rsidP="00240869">
      <w:pPr>
        <w:rPr>
          <w:rtl/>
          <w:lang w:eastAsia="he-IL"/>
        </w:rPr>
      </w:pPr>
    </w:p>
    <w:p w14:paraId="739A41E7" w14:textId="77777777" w:rsidR="00240869" w:rsidRDefault="00240869" w:rsidP="00240869">
      <w:pPr>
        <w:rPr>
          <w:rtl/>
          <w:lang w:eastAsia="he-IL"/>
        </w:rPr>
      </w:pPr>
      <w:bookmarkStart w:id="2466" w:name="_ETM_Q1_6320651"/>
      <w:bookmarkStart w:id="2467" w:name="_ETM_Q1_6320678"/>
      <w:bookmarkEnd w:id="2466"/>
      <w:bookmarkEnd w:id="2467"/>
      <w:r>
        <w:rPr>
          <w:rFonts w:hint="cs"/>
          <w:rtl/>
          <w:lang w:eastAsia="he-IL"/>
        </w:rPr>
        <w:t xml:space="preserve">עולה כאן שאלה שהיא עוד לא קשורה בהעברת המידע, האם אנחנו </w:t>
      </w:r>
      <w:bookmarkStart w:id="2468" w:name="_ETM_Q1_6321314"/>
      <w:bookmarkEnd w:id="2468"/>
      <w:r>
        <w:rPr>
          <w:rFonts w:hint="cs"/>
          <w:rtl/>
          <w:lang w:eastAsia="he-IL"/>
        </w:rPr>
        <w:t xml:space="preserve">מוכנים שבסעיף הזה, בצד ההודעה לבוחר שלגביה אין דרישה למי </w:t>
      </w:r>
      <w:bookmarkStart w:id="2469" w:name="_ETM_Q1_6330979"/>
      <w:bookmarkEnd w:id="2469"/>
      <w:r>
        <w:rPr>
          <w:rFonts w:hint="cs"/>
          <w:rtl/>
          <w:lang w:eastAsia="he-IL"/>
        </w:rPr>
        <w:t xml:space="preserve">נתן את הדואר האלקטרוני שבהכרח יישלח עכשיו בדואר רגיל, האם </w:t>
      </w:r>
      <w:bookmarkStart w:id="2470" w:name="_ETM_Q1_6335124"/>
      <w:bookmarkEnd w:id="2470"/>
      <w:r>
        <w:rPr>
          <w:rFonts w:hint="cs"/>
          <w:rtl/>
          <w:lang w:eastAsia="he-IL"/>
        </w:rPr>
        <w:t xml:space="preserve">אנחנו רוצים לייצר כאן סעיף 2(1) שאומר שלצבא מותר </w:t>
      </w:r>
      <w:bookmarkStart w:id="2471" w:name="_ETM_Q1_6341811"/>
      <w:bookmarkEnd w:id="2471"/>
      <w:r>
        <w:rPr>
          <w:rFonts w:hint="cs"/>
          <w:rtl/>
          <w:lang w:eastAsia="he-IL"/>
        </w:rPr>
        <w:t xml:space="preserve">לשלוח הודעות, בתנאי שהודעה על צו ראשון, הודעה על צו </w:t>
      </w:r>
      <w:bookmarkStart w:id="2472" w:name="_ETM_Q1_6353755"/>
      <w:bookmarkEnd w:id="2472"/>
      <w:r>
        <w:rPr>
          <w:rFonts w:hint="cs"/>
          <w:rtl/>
          <w:lang w:eastAsia="he-IL"/>
        </w:rPr>
        <w:t xml:space="preserve">גיוס וזימון לבדיקות רפואיות יישלח במקביל גם </w:t>
      </w:r>
      <w:bookmarkStart w:id="2473" w:name="_ETM_Q1_6359998"/>
      <w:bookmarkEnd w:id="2473"/>
      <w:r>
        <w:rPr>
          <w:rFonts w:hint="cs"/>
          <w:rtl/>
          <w:lang w:eastAsia="he-IL"/>
        </w:rPr>
        <w:t xml:space="preserve">בדואר רגיל למענו של האדם. </w:t>
      </w:r>
    </w:p>
    <w:p w14:paraId="7FDF39EB" w14:textId="77777777" w:rsidR="00240869" w:rsidRDefault="00240869" w:rsidP="00240869">
      <w:pPr>
        <w:rPr>
          <w:rtl/>
          <w:lang w:eastAsia="he-IL"/>
        </w:rPr>
      </w:pPr>
      <w:bookmarkStart w:id="2474" w:name="_ETM_Q1_6362897"/>
      <w:bookmarkStart w:id="2475" w:name="_ETM_Q1_6362963"/>
      <w:bookmarkEnd w:id="2474"/>
      <w:bookmarkEnd w:id="2475"/>
    </w:p>
    <w:p w14:paraId="31BDE814" w14:textId="77777777" w:rsidR="00240869" w:rsidRDefault="00240869" w:rsidP="00240869">
      <w:pPr>
        <w:pStyle w:val="a4"/>
        <w:keepNext/>
        <w:rPr>
          <w:rtl/>
        </w:rPr>
      </w:pPr>
      <w:bookmarkStart w:id="2476" w:name="ET_speaker_עוד_אלעזר_שטרן_304"/>
      <w:r w:rsidRPr="00240869">
        <w:rPr>
          <w:rStyle w:val="TagStyle"/>
          <w:rtl/>
        </w:rPr>
        <w:t xml:space="preserve"> &lt;&lt; דובר &gt;&gt; </w:t>
      </w:r>
      <w:r>
        <w:rPr>
          <w:rtl/>
        </w:rPr>
        <w:t>עו"ד אלעזר שטרן:</w:t>
      </w:r>
      <w:r w:rsidRPr="00240869">
        <w:rPr>
          <w:rStyle w:val="TagStyle"/>
          <w:rtl/>
        </w:rPr>
        <w:t xml:space="preserve"> &lt;&lt; דובר &gt;&gt;</w:t>
      </w:r>
      <w:r w:rsidR="00E75828">
        <w:rPr>
          <w:rtl/>
        </w:rPr>
        <w:t xml:space="preserve"> </w:t>
      </w:r>
      <w:bookmarkEnd w:id="2476"/>
    </w:p>
    <w:p w14:paraId="5D7D1CE8" w14:textId="77777777" w:rsidR="00240869" w:rsidRDefault="00240869" w:rsidP="00240869">
      <w:pPr>
        <w:pStyle w:val="KeepWithNext"/>
        <w:rPr>
          <w:rtl/>
          <w:lang w:eastAsia="he-IL"/>
        </w:rPr>
      </w:pPr>
    </w:p>
    <w:p w14:paraId="23CAE1BA" w14:textId="77777777" w:rsidR="00240869" w:rsidRDefault="00240869" w:rsidP="00240869">
      <w:pPr>
        <w:rPr>
          <w:rtl/>
          <w:lang w:eastAsia="he-IL"/>
        </w:rPr>
      </w:pPr>
      <w:r>
        <w:rPr>
          <w:rFonts w:hint="cs"/>
          <w:rtl/>
          <w:lang w:eastAsia="he-IL"/>
        </w:rPr>
        <w:t xml:space="preserve">אני חושב שככל </w:t>
      </w:r>
      <w:bookmarkStart w:id="2477" w:name="_ETM_Q1_6362819"/>
      <w:bookmarkEnd w:id="2477"/>
      <w:r>
        <w:rPr>
          <w:rFonts w:hint="cs"/>
          <w:rtl/>
          <w:lang w:eastAsia="he-IL"/>
        </w:rPr>
        <w:t xml:space="preserve">שקובעים הסדר כזה ומבהירים שלא חלים עליו טיעוני השקילות </w:t>
      </w:r>
      <w:bookmarkStart w:id="2478" w:name="_ETM_Q1_6364147"/>
      <w:bookmarkEnd w:id="2478"/>
      <w:r>
        <w:rPr>
          <w:rFonts w:hint="cs"/>
          <w:rtl/>
          <w:lang w:eastAsia="he-IL"/>
        </w:rPr>
        <w:t>וחזקת המסירה, לא נראה לי שיש בעיה.</w:t>
      </w:r>
      <w:bookmarkStart w:id="2479" w:name="_ETM_Q1_6373002"/>
      <w:bookmarkEnd w:id="2479"/>
      <w:r w:rsidR="00E75828">
        <w:rPr>
          <w:rFonts w:hint="cs"/>
          <w:rtl/>
          <w:lang w:eastAsia="he-IL"/>
        </w:rPr>
        <w:t xml:space="preserve"> </w:t>
      </w:r>
      <w:r>
        <w:rPr>
          <w:rFonts w:hint="cs"/>
          <w:rtl/>
          <w:lang w:eastAsia="he-IL"/>
        </w:rPr>
        <w:t>צריך לדעת שזה במקביל ושלא חלים על זה כללי חזקת המסירה.</w:t>
      </w:r>
    </w:p>
    <w:p w14:paraId="39425032" w14:textId="77777777" w:rsidR="00240869" w:rsidRDefault="00240869" w:rsidP="00240869">
      <w:pPr>
        <w:rPr>
          <w:rtl/>
          <w:lang w:eastAsia="he-IL"/>
        </w:rPr>
      </w:pPr>
      <w:bookmarkStart w:id="2480" w:name="_ETM_Q1_6380699"/>
      <w:bookmarkStart w:id="2481" w:name="_ETM_Q1_6380751"/>
      <w:bookmarkEnd w:id="2480"/>
      <w:bookmarkEnd w:id="2481"/>
    </w:p>
    <w:p w14:paraId="400B6DC6" w14:textId="77777777" w:rsidR="00240869" w:rsidRDefault="00240869" w:rsidP="00240869">
      <w:pPr>
        <w:pStyle w:val="af9"/>
        <w:keepNext/>
        <w:rPr>
          <w:rtl/>
          <w:lang w:eastAsia="he-IL"/>
        </w:rPr>
      </w:pPr>
      <w:bookmarkStart w:id="2482" w:name="ET_guest_יערה_למברגר_306"/>
      <w:r w:rsidRPr="00240869">
        <w:rPr>
          <w:rStyle w:val="TagStyle"/>
          <w:rtl/>
        </w:rPr>
        <w:t xml:space="preserve"> &lt;&lt; אורח &gt;&gt; </w:t>
      </w:r>
      <w:r>
        <w:rPr>
          <w:rtl/>
          <w:lang w:eastAsia="he-IL"/>
        </w:rPr>
        <w:t>יערה למברגר:</w:t>
      </w:r>
      <w:r w:rsidRPr="00240869">
        <w:rPr>
          <w:rStyle w:val="TagStyle"/>
          <w:rtl/>
        </w:rPr>
        <w:t xml:space="preserve"> &lt;&lt; אורח &gt;&gt;</w:t>
      </w:r>
      <w:r w:rsidR="00E75828">
        <w:rPr>
          <w:rtl/>
          <w:lang w:eastAsia="he-IL"/>
        </w:rPr>
        <w:t xml:space="preserve"> </w:t>
      </w:r>
      <w:bookmarkEnd w:id="2482"/>
    </w:p>
    <w:p w14:paraId="117F1615" w14:textId="77777777" w:rsidR="00240869" w:rsidRDefault="00240869" w:rsidP="00240869">
      <w:pPr>
        <w:pStyle w:val="KeepWithNext"/>
        <w:rPr>
          <w:rtl/>
          <w:lang w:eastAsia="he-IL"/>
        </w:rPr>
      </w:pPr>
    </w:p>
    <w:p w14:paraId="537ECC3D" w14:textId="77777777" w:rsidR="00240869" w:rsidRDefault="00240869" w:rsidP="00240869">
      <w:pPr>
        <w:rPr>
          <w:rtl/>
          <w:lang w:eastAsia="he-IL"/>
        </w:rPr>
      </w:pPr>
      <w:r>
        <w:rPr>
          <w:rFonts w:hint="cs"/>
          <w:rtl/>
          <w:lang w:eastAsia="he-IL"/>
        </w:rPr>
        <w:t xml:space="preserve">חייבים לכלול את זה כאן או שאנחנו פשוט צריכים </w:t>
      </w:r>
      <w:bookmarkStart w:id="2483" w:name="_ETM_Q1_6383498"/>
      <w:bookmarkEnd w:id="2483"/>
      <w:r>
        <w:rPr>
          <w:rFonts w:hint="cs"/>
          <w:rtl/>
          <w:lang w:eastAsia="he-IL"/>
        </w:rPr>
        <w:t xml:space="preserve">לא לגרוע מהסמכויות שלהם. </w:t>
      </w:r>
    </w:p>
    <w:p w14:paraId="426E2B3C" w14:textId="77777777" w:rsidR="00240869" w:rsidRDefault="00240869" w:rsidP="00240869">
      <w:pPr>
        <w:rPr>
          <w:rtl/>
          <w:lang w:eastAsia="he-IL"/>
        </w:rPr>
      </w:pPr>
      <w:bookmarkStart w:id="2484" w:name="_ETM_Q1_6390295"/>
      <w:bookmarkStart w:id="2485" w:name="_ETM_Q1_6390346"/>
      <w:bookmarkEnd w:id="2484"/>
      <w:bookmarkEnd w:id="2485"/>
    </w:p>
    <w:p w14:paraId="177D65EE" w14:textId="77777777" w:rsidR="00240869" w:rsidRDefault="00240869" w:rsidP="00240869">
      <w:pPr>
        <w:pStyle w:val="af6"/>
        <w:keepNext/>
        <w:rPr>
          <w:rtl/>
        </w:rPr>
      </w:pPr>
      <w:bookmarkStart w:id="2486" w:name="ET_yor_6156_307"/>
      <w:r w:rsidRPr="00240869">
        <w:rPr>
          <w:rStyle w:val="TagStyle"/>
          <w:rtl/>
        </w:rPr>
        <w:t xml:space="preserve"> &lt;&lt; יור &gt;&gt; </w:t>
      </w:r>
      <w:r>
        <w:rPr>
          <w:rtl/>
        </w:rPr>
        <w:t>היו"ר גלעד קריב:</w:t>
      </w:r>
      <w:r w:rsidRPr="00240869">
        <w:rPr>
          <w:rStyle w:val="TagStyle"/>
          <w:rtl/>
        </w:rPr>
        <w:t xml:space="preserve"> &lt;&lt; יור &gt;&gt;</w:t>
      </w:r>
      <w:r w:rsidR="00E75828">
        <w:rPr>
          <w:rtl/>
        </w:rPr>
        <w:t xml:space="preserve"> </w:t>
      </w:r>
      <w:bookmarkEnd w:id="2486"/>
    </w:p>
    <w:p w14:paraId="40BC19BA" w14:textId="77777777" w:rsidR="00240869" w:rsidRDefault="00240869" w:rsidP="00240869">
      <w:pPr>
        <w:pStyle w:val="KeepWithNext"/>
        <w:rPr>
          <w:rtl/>
          <w:lang w:eastAsia="he-IL"/>
        </w:rPr>
      </w:pPr>
    </w:p>
    <w:p w14:paraId="0B33CC3D" w14:textId="77777777" w:rsidR="00240869" w:rsidRDefault="00240869" w:rsidP="00240869">
      <w:pPr>
        <w:rPr>
          <w:rtl/>
          <w:lang w:eastAsia="he-IL"/>
        </w:rPr>
      </w:pPr>
      <w:r>
        <w:rPr>
          <w:rFonts w:hint="cs"/>
          <w:rtl/>
          <w:lang w:eastAsia="he-IL"/>
        </w:rPr>
        <w:t>זה החוק המאוחר.</w:t>
      </w:r>
    </w:p>
    <w:p w14:paraId="5D2F0791" w14:textId="77777777" w:rsidR="00240869" w:rsidRDefault="00240869" w:rsidP="00240869">
      <w:pPr>
        <w:rPr>
          <w:rtl/>
          <w:lang w:eastAsia="he-IL"/>
        </w:rPr>
      </w:pPr>
      <w:bookmarkStart w:id="2487" w:name="_ETM_Q1_6391259"/>
      <w:bookmarkStart w:id="2488" w:name="_ETM_Q1_6391319"/>
      <w:bookmarkStart w:id="2489" w:name="_ETM_Q1_6392115"/>
      <w:bookmarkEnd w:id="2487"/>
      <w:bookmarkEnd w:id="2488"/>
      <w:bookmarkEnd w:id="2489"/>
    </w:p>
    <w:p w14:paraId="7042237C" w14:textId="77777777" w:rsidR="00240869" w:rsidRDefault="00240869" w:rsidP="00240869">
      <w:pPr>
        <w:pStyle w:val="af9"/>
        <w:keepNext/>
        <w:rPr>
          <w:rtl/>
          <w:lang w:eastAsia="he-IL"/>
        </w:rPr>
      </w:pPr>
      <w:bookmarkStart w:id="2490" w:name="ET_guest_יערה_למברגר_308"/>
      <w:r w:rsidRPr="00240869">
        <w:rPr>
          <w:rStyle w:val="TagStyle"/>
          <w:rtl/>
        </w:rPr>
        <w:t xml:space="preserve"> &lt;&lt; אורח &gt;&gt; </w:t>
      </w:r>
      <w:r>
        <w:rPr>
          <w:rtl/>
          <w:lang w:eastAsia="he-IL"/>
        </w:rPr>
        <w:t>יערה למברגר:</w:t>
      </w:r>
      <w:r w:rsidRPr="00240869">
        <w:rPr>
          <w:rStyle w:val="TagStyle"/>
          <w:rtl/>
        </w:rPr>
        <w:t xml:space="preserve"> &lt;&lt; אורח &gt;&gt;</w:t>
      </w:r>
      <w:r w:rsidR="00E75828">
        <w:rPr>
          <w:rtl/>
          <w:lang w:eastAsia="he-IL"/>
        </w:rPr>
        <w:t xml:space="preserve"> </w:t>
      </w:r>
      <w:bookmarkEnd w:id="2490"/>
    </w:p>
    <w:p w14:paraId="345835C6" w14:textId="77777777" w:rsidR="00240869" w:rsidRDefault="00240869" w:rsidP="00240869">
      <w:pPr>
        <w:pStyle w:val="KeepWithNext"/>
        <w:rPr>
          <w:rtl/>
          <w:lang w:eastAsia="he-IL"/>
        </w:rPr>
      </w:pPr>
    </w:p>
    <w:p w14:paraId="3713ABCC" w14:textId="77777777" w:rsidR="00240869" w:rsidRDefault="00240869" w:rsidP="00240869">
      <w:pPr>
        <w:rPr>
          <w:rtl/>
          <w:lang w:eastAsia="he-IL"/>
        </w:rPr>
      </w:pPr>
      <w:bookmarkStart w:id="2491" w:name="_ETM_Q1_6392359"/>
      <w:bookmarkStart w:id="2492" w:name="_ETM_Q1_6392380"/>
      <w:bookmarkEnd w:id="2491"/>
      <w:bookmarkEnd w:id="2492"/>
      <w:r>
        <w:rPr>
          <w:rFonts w:hint="cs"/>
          <w:rtl/>
          <w:lang w:eastAsia="he-IL"/>
        </w:rPr>
        <w:t xml:space="preserve">גם בחוק המאוחר אפשר </w:t>
      </w:r>
      <w:bookmarkStart w:id="2493" w:name="_ETM_Q1_6394334"/>
      <w:bookmarkEnd w:id="2493"/>
      <w:r>
        <w:rPr>
          <w:rFonts w:hint="cs"/>
          <w:rtl/>
          <w:lang w:eastAsia="he-IL"/>
        </w:rPr>
        <w:t>להגיד שאין בזה כדי לגרוע מסמכות.</w:t>
      </w:r>
    </w:p>
    <w:p w14:paraId="08B273CD" w14:textId="77777777" w:rsidR="00240869" w:rsidRDefault="00240869" w:rsidP="00240869">
      <w:pPr>
        <w:rPr>
          <w:rtl/>
          <w:lang w:eastAsia="he-IL"/>
        </w:rPr>
      </w:pPr>
      <w:bookmarkStart w:id="2494" w:name="_ETM_Q1_6397593"/>
      <w:bookmarkStart w:id="2495" w:name="_ETM_Q1_6397656"/>
      <w:bookmarkStart w:id="2496" w:name="_ETM_Q1_6399407"/>
      <w:bookmarkEnd w:id="2494"/>
      <w:bookmarkEnd w:id="2495"/>
      <w:bookmarkEnd w:id="2496"/>
    </w:p>
    <w:p w14:paraId="411125E9" w14:textId="77777777" w:rsidR="00240869" w:rsidRDefault="00240869" w:rsidP="00240869">
      <w:pPr>
        <w:pStyle w:val="af6"/>
        <w:keepNext/>
        <w:rPr>
          <w:rtl/>
        </w:rPr>
      </w:pPr>
      <w:bookmarkStart w:id="2497" w:name="ET_yor_6156_309"/>
      <w:r w:rsidRPr="00240869">
        <w:rPr>
          <w:rStyle w:val="TagStyle"/>
          <w:rtl/>
        </w:rPr>
        <w:t xml:space="preserve"> &lt;&lt; יור &gt;&gt; </w:t>
      </w:r>
      <w:r>
        <w:rPr>
          <w:rtl/>
        </w:rPr>
        <w:t>היו"ר גלעד קריב:</w:t>
      </w:r>
      <w:r w:rsidRPr="00240869">
        <w:rPr>
          <w:rStyle w:val="TagStyle"/>
          <w:rtl/>
        </w:rPr>
        <w:t xml:space="preserve"> &lt;&lt; יור &gt;&gt;</w:t>
      </w:r>
      <w:r w:rsidR="00E75828">
        <w:rPr>
          <w:rtl/>
        </w:rPr>
        <w:t xml:space="preserve"> </w:t>
      </w:r>
      <w:bookmarkEnd w:id="2497"/>
    </w:p>
    <w:p w14:paraId="49E83C74" w14:textId="77777777" w:rsidR="00240869" w:rsidRDefault="00240869" w:rsidP="00240869">
      <w:pPr>
        <w:pStyle w:val="KeepWithNext"/>
        <w:rPr>
          <w:rtl/>
          <w:lang w:eastAsia="he-IL"/>
        </w:rPr>
      </w:pPr>
    </w:p>
    <w:p w14:paraId="6D63FBB0" w14:textId="77777777" w:rsidR="00240869" w:rsidRPr="00240869" w:rsidRDefault="00240869" w:rsidP="00240869">
      <w:pPr>
        <w:rPr>
          <w:rtl/>
          <w:lang w:eastAsia="he-IL"/>
        </w:rPr>
      </w:pPr>
      <w:bookmarkStart w:id="2498" w:name="_ETM_Q1_6399706"/>
      <w:bookmarkStart w:id="2499" w:name="_ETM_Q1_6399731"/>
      <w:bookmarkEnd w:id="2498"/>
      <w:bookmarkEnd w:id="2499"/>
      <w:r>
        <w:rPr>
          <w:rFonts w:hint="cs"/>
          <w:rtl/>
          <w:lang w:eastAsia="he-IL"/>
        </w:rPr>
        <w:t xml:space="preserve">תעזבו רגע את החקיקה. תעזבו </w:t>
      </w:r>
      <w:bookmarkStart w:id="2500" w:name="_ETM_Q1_6400121"/>
      <w:bookmarkEnd w:id="2500"/>
      <w:r>
        <w:rPr>
          <w:rFonts w:hint="cs"/>
          <w:rtl/>
          <w:lang w:eastAsia="he-IL"/>
        </w:rPr>
        <w:t>רגע את ההסדרה החקיקתית.</w:t>
      </w:r>
      <w:r w:rsidR="00E75828">
        <w:rPr>
          <w:rFonts w:hint="cs"/>
          <w:rtl/>
          <w:lang w:eastAsia="he-IL"/>
        </w:rPr>
        <w:t xml:space="preserve"> </w:t>
      </w:r>
      <w:r>
        <w:rPr>
          <w:rFonts w:hint="cs"/>
          <w:rtl/>
          <w:lang w:eastAsia="he-IL"/>
        </w:rPr>
        <w:t>בגדול</w:t>
      </w:r>
      <w:r w:rsidR="00E75828">
        <w:rPr>
          <w:rFonts w:hint="cs"/>
          <w:rtl/>
          <w:lang w:eastAsia="he-IL"/>
        </w:rPr>
        <w:t xml:space="preserve"> </w:t>
      </w:r>
      <w:r>
        <w:rPr>
          <w:rFonts w:hint="cs"/>
          <w:rtl/>
          <w:lang w:eastAsia="he-IL"/>
        </w:rPr>
        <w:t>מבחינתנו לגבי</w:t>
      </w:r>
      <w:bookmarkStart w:id="2501" w:name="_ETM_Q1_6405939"/>
      <w:bookmarkEnd w:id="2501"/>
      <w:r>
        <w:rPr>
          <w:rFonts w:hint="cs"/>
          <w:rtl/>
          <w:lang w:eastAsia="he-IL"/>
        </w:rPr>
        <w:t xml:space="preserve"> קטינים, אנחנו משאירים את ההודעה</w:t>
      </w:r>
      <w:r w:rsidR="00087EDE">
        <w:rPr>
          <w:rFonts w:hint="cs"/>
          <w:rtl/>
          <w:lang w:eastAsia="he-IL"/>
        </w:rPr>
        <w:t xml:space="preserve"> לבוחר. אנחנו רוצים </w:t>
      </w:r>
      <w:bookmarkStart w:id="2502" w:name="_ETM_Q1_6415153"/>
      <w:bookmarkEnd w:id="2502"/>
      <w:r w:rsidR="00087EDE">
        <w:rPr>
          <w:rFonts w:hint="cs"/>
          <w:rtl/>
          <w:lang w:eastAsia="he-IL"/>
        </w:rPr>
        <w:t xml:space="preserve">לשאול האם יש נקודת ביניים לגבי ההודעות של הצבא לקטינים שוב בחסות זה שעברנו למודל וולנטרי. האם אנחנו רוצים לומר לצבא שהוא לא יכול ל </w:t>
      </w:r>
      <w:bookmarkStart w:id="2503" w:name="_ETM_Q1_6428595"/>
      <w:bookmarkEnd w:id="2503"/>
      <w:r w:rsidR="00087EDE">
        <w:rPr>
          <w:rFonts w:hint="cs"/>
          <w:rtl/>
          <w:lang w:eastAsia="he-IL"/>
        </w:rPr>
        <w:t>עשות שימוש בחוק של הדיוור הדיגיטלי כיד לשלוח את</w:t>
      </w:r>
      <w:r w:rsidR="00E75828">
        <w:rPr>
          <w:rFonts w:hint="cs"/>
          <w:rtl/>
          <w:lang w:eastAsia="he-IL"/>
        </w:rPr>
        <w:t xml:space="preserve"> </w:t>
      </w:r>
      <w:r w:rsidR="00087EDE">
        <w:rPr>
          <w:rFonts w:hint="cs"/>
          <w:rtl/>
          <w:lang w:eastAsia="he-IL"/>
        </w:rPr>
        <w:t xml:space="preserve">כל ההודעות שהוא רוצה. אם המלש"ב בא לבקו"ם ונתן לצבא </w:t>
      </w:r>
      <w:bookmarkStart w:id="2504" w:name="_ETM_Q1_6439309"/>
      <w:bookmarkEnd w:id="2504"/>
      <w:r w:rsidR="00087EDE">
        <w:rPr>
          <w:rFonts w:hint="cs"/>
          <w:rtl/>
          <w:lang w:eastAsia="he-IL"/>
        </w:rPr>
        <w:t xml:space="preserve">את הדואר האלקטרוני שלו, בסדר, בכפוף למה מותר לכם </w:t>
      </w:r>
      <w:bookmarkStart w:id="2505" w:name="_ETM_Q1_6442363"/>
      <w:bookmarkEnd w:id="2505"/>
      <w:r w:rsidR="00087EDE">
        <w:rPr>
          <w:rFonts w:hint="cs"/>
          <w:rtl/>
          <w:lang w:eastAsia="he-IL"/>
        </w:rPr>
        <w:t>ומה אסור לכם.</w:t>
      </w:r>
    </w:p>
    <w:p w14:paraId="2FBB8F11" w14:textId="77777777" w:rsidR="00240869" w:rsidRPr="00240869" w:rsidRDefault="00240869" w:rsidP="00240869">
      <w:pPr>
        <w:rPr>
          <w:rtl/>
          <w:lang w:eastAsia="he-IL"/>
        </w:rPr>
      </w:pPr>
      <w:bookmarkStart w:id="2506" w:name="_ETM_Q1_6386171"/>
      <w:bookmarkStart w:id="2507" w:name="_ETM_Q1_6386233"/>
      <w:bookmarkEnd w:id="2506"/>
      <w:bookmarkEnd w:id="2507"/>
    </w:p>
    <w:p w14:paraId="496C4A07" w14:textId="77777777" w:rsidR="009A261B" w:rsidRDefault="009A261B" w:rsidP="009A261B">
      <w:pPr>
        <w:pStyle w:val="af9"/>
        <w:keepNext/>
        <w:rPr>
          <w:rtl/>
          <w:lang w:eastAsia="he-IL"/>
        </w:rPr>
      </w:pPr>
      <w:bookmarkStart w:id="2508" w:name="_ETM_Q1_6373063"/>
      <w:bookmarkStart w:id="2509" w:name="_ETM_Q1_5920151"/>
      <w:bookmarkEnd w:id="2508"/>
      <w:bookmarkEnd w:id="2509"/>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5A60D9FD" w14:textId="77777777" w:rsidR="009A261B" w:rsidRDefault="009A261B" w:rsidP="009A261B">
      <w:pPr>
        <w:rPr>
          <w:rtl/>
          <w:lang w:eastAsia="he-IL"/>
        </w:rPr>
      </w:pPr>
      <w:bookmarkStart w:id="2510" w:name="_ETM_Q1_5920364"/>
      <w:bookmarkStart w:id="2511" w:name="_ETM_Q1_6447424"/>
      <w:bookmarkEnd w:id="2510"/>
      <w:bookmarkEnd w:id="2511"/>
    </w:p>
    <w:p w14:paraId="5097AAE2" w14:textId="77777777" w:rsidR="00087EDE" w:rsidRDefault="00087EDE" w:rsidP="009A261B">
      <w:pPr>
        <w:rPr>
          <w:rtl/>
          <w:lang w:eastAsia="he-IL"/>
        </w:rPr>
      </w:pPr>
      <w:bookmarkStart w:id="2512" w:name="_ETM_Q1_6447483"/>
      <w:bookmarkEnd w:id="2512"/>
      <w:r>
        <w:rPr>
          <w:rFonts w:hint="cs"/>
          <w:rtl/>
          <w:lang w:eastAsia="he-IL"/>
        </w:rPr>
        <w:t>לא זה בדיוק מה שביקשנו.</w:t>
      </w:r>
      <w:r w:rsidR="00E75828">
        <w:rPr>
          <w:rFonts w:hint="cs"/>
          <w:rtl/>
          <w:lang w:eastAsia="he-IL"/>
        </w:rPr>
        <w:t xml:space="preserve"> </w:t>
      </w:r>
      <w:r>
        <w:rPr>
          <w:rFonts w:hint="cs"/>
          <w:rtl/>
          <w:lang w:eastAsia="he-IL"/>
        </w:rPr>
        <w:t xml:space="preserve">זה </w:t>
      </w:r>
      <w:bookmarkStart w:id="2513" w:name="_ETM_Q1_6451403"/>
      <w:bookmarkEnd w:id="2513"/>
      <w:r>
        <w:rPr>
          <w:rFonts w:hint="cs"/>
          <w:rtl/>
          <w:lang w:eastAsia="he-IL"/>
        </w:rPr>
        <w:t>קורה היום, אם המלש"ב מסכים.</w:t>
      </w:r>
      <w:r w:rsidR="00E75828">
        <w:rPr>
          <w:rFonts w:hint="cs"/>
          <w:rtl/>
          <w:lang w:eastAsia="he-IL"/>
        </w:rPr>
        <w:t xml:space="preserve"> </w:t>
      </w:r>
      <w:r>
        <w:rPr>
          <w:rFonts w:hint="cs"/>
          <w:rtl/>
          <w:lang w:eastAsia="he-IL"/>
        </w:rPr>
        <w:t xml:space="preserve">שוב אני </w:t>
      </w:r>
      <w:bookmarkStart w:id="2514" w:name="_ETM_Q1_6449203"/>
      <w:bookmarkEnd w:id="2514"/>
      <w:r>
        <w:rPr>
          <w:rFonts w:hint="cs"/>
          <w:rtl/>
          <w:lang w:eastAsia="he-IL"/>
        </w:rPr>
        <w:t>אומר שרוב הדברים שאני שולח להם</w:t>
      </w:r>
      <w:r w:rsidR="00E75828">
        <w:rPr>
          <w:rFonts w:hint="cs"/>
          <w:rtl/>
          <w:lang w:eastAsia="he-IL"/>
        </w:rPr>
        <w:t xml:space="preserve"> </w:t>
      </w:r>
      <w:r>
        <w:rPr>
          <w:rFonts w:hint="cs"/>
          <w:rtl/>
          <w:lang w:eastAsia="he-IL"/>
        </w:rPr>
        <w:t>הם וולנטריים.</w:t>
      </w:r>
    </w:p>
    <w:p w14:paraId="6583701F" w14:textId="77777777" w:rsidR="00087EDE" w:rsidRDefault="00087EDE" w:rsidP="009A261B">
      <w:pPr>
        <w:rPr>
          <w:rtl/>
          <w:lang w:eastAsia="he-IL"/>
        </w:rPr>
      </w:pPr>
      <w:bookmarkStart w:id="2515" w:name="_ETM_Q1_6456059"/>
      <w:bookmarkStart w:id="2516" w:name="_ETM_Q1_6456280"/>
      <w:bookmarkStart w:id="2517" w:name="_ETM_Q1_6457155"/>
      <w:bookmarkEnd w:id="2515"/>
      <w:bookmarkEnd w:id="2516"/>
      <w:bookmarkEnd w:id="2517"/>
    </w:p>
    <w:p w14:paraId="7E715529" w14:textId="77777777" w:rsidR="00087EDE" w:rsidRDefault="00087EDE" w:rsidP="00087EDE">
      <w:pPr>
        <w:pStyle w:val="af6"/>
        <w:keepNext/>
        <w:rPr>
          <w:rtl/>
        </w:rPr>
      </w:pPr>
      <w:bookmarkStart w:id="2518" w:name="ET_yor_6156_310"/>
      <w:r w:rsidRPr="00087EDE">
        <w:rPr>
          <w:rStyle w:val="TagStyle"/>
          <w:rtl/>
        </w:rPr>
        <w:t xml:space="preserve"> &lt;&lt; יור &gt;&gt; </w:t>
      </w:r>
      <w:r>
        <w:rPr>
          <w:rtl/>
        </w:rPr>
        <w:t>היו"ר גלעד קריב:</w:t>
      </w:r>
      <w:r w:rsidRPr="00087EDE">
        <w:rPr>
          <w:rStyle w:val="TagStyle"/>
          <w:rtl/>
        </w:rPr>
        <w:t xml:space="preserve"> &lt;&lt; יור &gt;&gt;</w:t>
      </w:r>
      <w:r w:rsidR="00E75828">
        <w:rPr>
          <w:rtl/>
        </w:rPr>
        <w:t xml:space="preserve"> </w:t>
      </w:r>
      <w:bookmarkEnd w:id="2518"/>
    </w:p>
    <w:p w14:paraId="5CDD086B" w14:textId="77777777" w:rsidR="00087EDE" w:rsidRDefault="00087EDE" w:rsidP="00087EDE">
      <w:pPr>
        <w:pStyle w:val="KeepWithNext"/>
        <w:rPr>
          <w:rtl/>
          <w:lang w:eastAsia="he-IL"/>
        </w:rPr>
      </w:pPr>
    </w:p>
    <w:p w14:paraId="2698DAE6" w14:textId="77777777" w:rsidR="00087EDE" w:rsidRDefault="00087EDE" w:rsidP="00087EDE">
      <w:pPr>
        <w:rPr>
          <w:rtl/>
          <w:lang w:eastAsia="he-IL"/>
        </w:rPr>
      </w:pPr>
      <w:bookmarkStart w:id="2519" w:name="_ETM_Q1_6457424"/>
      <w:bookmarkStart w:id="2520" w:name="_ETM_Q1_6457446"/>
      <w:bookmarkEnd w:id="2519"/>
      <w:bookmarkEnd w:id="2520"/>
      <w:r>
        <w:rPr>
          <w:rFonts w:hint="cs"/>
          <w:rtl/>
          <w:lang w:eastAsia="he-IL"/>
        </w:rPr>
        <w:t xml:space="preserve">אני </w:t>
      </w:r>
      <w:bookmarkStart w:id="2521" w:name="_ETM_Q1_6457748"/>
      <w:bookmarkEnd w:id="2521"/>
      <w:r>
        <w:rPr>
          <w:rFonts w:hint="cs"/>
          <w:rtl/>
          <w:lang w:eastAsia="he-IL"/>
        </w:rPr>
        <w:t xml:space="preserve">מבין מה אתה אומר. </w:t>
      </w:r>
      <w:bookmarkStart w:id="2522" w:name="_ETM_Q1_6465319"/>
      <w:bookmarkEnd w:id="2522"/>
      <w:r>
        <w:rPr>
          <w:rFonts w:hint="cs"/>
          <w:rtl/>
          <w:lang w:eastAsia="he-IL"/>
        </w:rPr>
        <w:t>אני אומר שיש כאן שתי סוגיות שקשורות לצבא</w:t>
      </w:r>
      <w:bookmarkStart w:id="2523" w:name="_ETM_Q1_6467401"/>
      <w:bookmarkEnd w:id="2523"/>
      <w:r>
        <w:rPr>
          <w:rFonts w:hint="cs"/>
          <w:rtl/>
          <w:lang w:eastAsia="he-IL"/>
        </w:rPr>
        <w:t xml:space="preserve"> ואני אומר זאת בעקבות הדיון הקודם. סוגיה אחת האם הצבא רוצה להשתמש במערכת הדיוור הדיגיטלית למי שמסר ולשלוח לו הודעות שנקרא להן שהן לא הודעות סטטוטוריות כי כבר היום הצבא לא </w:t>
      </w:r>
      <w:bookmarkStart w:id="2524" w:name="_ETM_Q1_6483066"/>
      <w:bookmarkEnd w:id="2524"/>
      <w:r>
        <w:rPr>
          <w:rFonts w:hint="cs"/>
          <w:rtl/>
          <w:lang w:eastAsia="he-IL"/>
        </w:rPr>
        <w:t xml:space="preserve">שולח הודעות על כל זימון למבדק כזה או אחר </w:t>
      </w:r>
      <w:bookmarkStart w:id="2525" w:name="_ETM_Q1_6488944"/>
      <w:bookmarkEnd w:id="2525"/>
      <w:r>
        <w:rPr>
          <w:rFonts w:hint="cs"/>
          <w:rtl/>
          <w:lang w:eastAsia="he-IL"/>
        </w:rPr>
        <w:t xml:space="preserve">בדואר. הוא מרים טלפון למלש"ב. השאלה אם אנחנו רוצים להסדיר את זה ולומר שלמעט </w:t>
      </w:r>
      <w:bookmarkStart w:id="2526" w:name="_ETM_Q1_6496101"/>
      <w:bookmarkEnd w:id="2526"/>
      <w:r>
        <w:rPr>
          <w:rFonts w:hint="cs"/>
          <w:rtl/>
          <w:lang w:eastAsia="he-IL"/>
        </w:rPr>
        <w:t>ההודעות הסטטוטוריות של צו ראשון, גיוס</w:t>
      </w:r>
      <w:r w:rsidR="00E75828">
        <w:rPr>
          <w:rFonts w:hint="cs"/>
          <w:rtl/>
          <w:lang w:eastAsia="he-IL"/>
        </w:rPr>
        <w:t xml:space="preserve"> </w:t>
      </w:r>
      <w:r>
        <w:rPr>
          <w:rFonts w:hint="cs"/>
          <w:rtl/>
          <w:lang w:eastAsia="he-IL"/>
        </w:rPr>
        <w:t>וזימונים למבדקים רפואיים,</w:t>
      </w:r>
      <w:r w:rsidR="00E75828">
        <w:rPr>
          <w:rFonts w:hint="cs"/>
          <w:rtl/>
          <w:lang w:eastAsia="he-IL"/>
        </w:rPr>
        <w:t xml:space="preserve"> </w:t>
      </w:r>
      <w:r>
        <w:rPr>
          <w:rFonts w:hint="cs"/>
          <w:rtl/>
          <w:lang w:eastAsia="he-IL"/>
        </w:rPr>
        <w:t xml:space="preserve">לצבא מותר להשתמש במערכות האלה. הדבר האחר </w:t>
      </w:r>
      <w:bookmarkStart w:id="2527" w:name="_ETM_Q1_6505019"/>
      <w:bookmarkEnd w:id="2527"/>
      <w:r>
        <w:rPr>
          <w:rFonts w:hint="cs"/>
          <w:rtl/>
          <w:lang w:eastAsia="he-IL"/>
        </w:rPr>
        <w:t>שהצבא מבקש,</w:t>
      </w:r>
      <w:r w:rsidR="00E75828">
        <w:rPr>
          <w:rFonts w:hint="cs"/>
          <w:rtl/>
          <w:lang w:eastAsia="he-IL"/>
        </w:rPr>
        <w:t xml:space="preserve"> </w:t>
      </w:r>
      <w:r>
        <w:rPr>
          <w:rFonts w:hint="cs"/>
          <w:rtl/>
          <w:lang w:eastAsia="he-IL"/>
        </w:rPr>
        <w:t xml:space="preserve">ואני חייב לומר </w:t>
      </w:r>
      <w:r>
        <w:rPr>
          <w:rtl/>
          <w:lang w:eastAsia="he-IL"/>
        </w:rPr>
        <w:t>–</w:t>
      </w:r>
      <w:r>
        <w:rPr>
          <w:rFonts w:hint="cs"/>
          <w:rtl/>
          <w:lang w:eastAsia="he-IL"/>
        </w:rPr>
        <w:t xml:space="preserve"> אלוף משנה </w:t>
      </w:r>
      <w:bookmarkStart w:id="2528" w:name="_ETM_Q1_6506310"/>
      <w:bookmarkEnd w:id="2528"/>
      <w:r>
        <w:rPr>
          <w:rFonts w:hint="cs"/>
          <w:rtl/>
          <w:lang w:eastAsia="he-IL"/>
        </w:rPr>
        <w:t xml:space="preserve">מצליח </w:t>
      </w:r>
      <w:r>
        <w:rPr>
          <w:rtl/>
          <w:lang w:eastAsia="he-IL"/>
        </w:rPr>
        <w:t>–</w:t>
      </w:r>
      <w:r>
        <w:rPr>
          <w:rFonts w:hint="cs"/>
          <w:rtl/>
          <w:lang w:eastAsia="he-IL"/>
        </w:rPr>
        <w:t xml:space="preserve"> שבעיניי</w:t>
      </w:r>
      <w:r w:rsidR="00E75828">
        <w:rPr>
          <w:rFonts w:hint="cs"/>
          <w:rtl/>
          <w:lang w:eastAsia="he-IL"/>
        </w:rPr>
        <w:t xml:space="preserve"> </w:t>
      </w:r>
      <w:r>
        <w:rPr>
          <w:rFonts w:hint="cs"/>
          <w:rtl/>
          <w:lang w:eastAsia="he-IL"/>
        </w:rPr>
        <w:t xml:space="preserve">הדיון הסטטוטורי בו הוא לא כאן. </w:t>
      </w:r>
      <w:bookmarkStart w:id="2529" w:name="_ETM_Q1_6517219"/>
      <w:bookmarkEnd w:id="2529"/>
      <w:r>
        <w:rPr>
          <w:rFonts w:hint="cs"/>
          <w:rtl/>
          <w:lang w:eastAsia="he-IL"/>
        </w:rPr>
        <w:t>יש כאן שאלה</w:t>
      </w:r>
      <w:bookmarkStart w:id="2530" w:name="_ETM_Q1_6521125"/>
      <w:bookmarkEnd w:id="2530"/>
      <w:r>
        <w:rPr>
          <w:rFonts w:hint="cs"/>
          <w:rtl/>
          <w:lang w:eastAsia="he-IL"/>
        </w:rPr>
        <w:t xml:space="preserve"> </w:t>
      </w:r>
      <w:r>
        <w:rPr>
          <w:rtl/>
          <w:lang w:eastAsia="he-IL"/>
        </w:rPr>
        <w:t>–</w:t>
      </w:r>
      <w:r>
        <w:rPr>
          <w:rFonts w:hint="cs"/>
          <w:rtl/>
          <w:lang w:eastAsia="he-IL"/>
        </w:rPr>
        <w:t xml:space="preserve"> עורכת הדין אדרי -</w:t>
      </w:r>
      <w:r w:rsidR="00E75828">
        <w:rPr>
          <w:rFonts w:hint="cs"/>
          <w:rtl/>
          <w:lang w:eastAsia="he-IL"/>
        </w:rPr>
        <w:t xml:space="preserve"> </w:t>
      </w:r>
      <w:r>
        <w:rPr>
          <w:rFonts w:hint="cs"/>
          <w:rtl/>
          <w:lang w:eastAsia="he-IL"/>
        </w:rPr>
        <w:t>האם יש מקום לחריג בנוגע לצה"ל שבו גם אם צה"ל</w:t>
      </w:r>
      <w:r w:rsidR="00E75828">
        <w:rPr>
          <w:rFonts w:hint="cs"/>
          <w:rtl/>
          <w:lang w:eastAsia="he-IL"/>
        </w:rPr>
        <w:t xml:space="preserve"> </w:t>
      </w:r>
      <w:r>
        <w:rPr>
          <w:rFonts w:hint="cs"/>
          <w:rtl/>
          <w:lang w:eastAsia="he-IL"/>
        </w:rPr>
        <w:t xml:space="preserve">לא חלק ממערכת הדיוור הממשלתית </w:t>
      </w:r>
      <w:bookmarkStart w:id="2531" w:name="_ETM_Q1_6534216"/>
      <w:bookmarkEnd w:id="2531"/>
      <w:r>
        <w:rPr>
          <w:rFonts w:hint="cs"/>
          <w:rtl/>
          <w:lang w:eastAsia="he-IL"/>
        </w:rPr>
        <w:t xml:space="preserve">כי זה לא יעיל לו וכולי </w:t>
      </w:r>
      <w:r>
        <w:rPr>
          <w:rtl/>
          <w:lang w:eastAsia="he-IL"/>
        </w:rPr>
        <w:t>–</w:t>
      </w:r>
      <w:r>
        <w:rPr>
          <w:rFonts w:hint="cs"/>
          <w:rtl/>
          <w:lang w:eastAsia="he-IL"/>
        </w:rPr>
        <w:t xml:space="preserve"> הרי הוא </w:t>
      </w:r>
      <w:bookmarkStart w:id="2532" w:name="_ETM_Q1_6539412"/>
      <w:bookmarkEnd w:id="2532"/>
      <w:r>
        <w:rPr>
          <w:rFonts w:hint="cs"/>
          <w:rtl/>
          <w:lang w:eastAsia="he-IL"/>
        </w:rPr>
        <w:t xml:space="preserve">מקבל מכם היום את המען של המלש"בים </w:t>
      </w:r>
      <w:r>
        <w:rPr>
          <w:rtl/>
          <w:lang w:eastAsia="he-IL"/>
        </w:rPr>
        <w:t>–</w:t>
      </w:r>
      <w:r>
        <w:rPr>
          <w:rFonts w:hint="cs"/>
          <w:rtl/>
          <w:lang w:eastAsia="he-IL"/>
        </w:rPr>
        <w:t xml:space="preserve"> האם </w:t>
      </w:r>
      <w:bookmarkStart w:id="2533" w:name="_ETM_Q1_6546312"/>
      <w:bookmarkEnd w:id="2533"/>
      <w:r>
        <w:rPr>
          <w:rFonts w:hint="cs"/>
          <w:rtl/>
          <w:lang w:eastAsia="he-IL"/>
        </w:rPr>
        <w:t>בעידן שיש רובריקה של טלפון ודואר אלקטרוני וולנטרי, האם במסגרת</w:t>
      </w:r>
      <w:bookmarkStart w:id="2534" w:name="_ETM_Q1_6552080"/>
      <w:bookmarkEnd w:id="2534"/>
      <w:r>
        <w:rPr>
          <w:rFonts w:hint="cs"/>
          <w:rtl/>
          <w:lang w:eastAsia="he-IL"/>
        </w:rPr>
        <w:t xml:space="preserve"> סמכויות הצבא לקבל מכם את פרטי המרשם זה יכל</w:t>
      </w:r>
      <w:bookmarkStart w:id="2535" w:name="_ETM_Q1_6556948"/>
      <w:bookmarkEnd w:id="2535"/>
      <w:r>
        <w:rPr>
          <w:rFonts w:hint="cs"/>
          <w:rtl/>
          <w:lang w:eastAsia="he-IL"/>
        </w:rPr>
        <w:t>ול גם את מספר הטלפון והדואר האלקטרוני.</w:t>
      </w:r>
    </w:p>
    <w:p w14:paraId="51125DDB" w14:textId="77777777" w:rsidR="00087EDE" w:rsidRDefault="00087EDE" w:rsidP="00087EDE">
      <w:pPr>
        <w:rPr>
          <w:rtl/>
          <w:lang w:eastAsia="he-IL"/>
        </w:rPr>
      </w:pPr>
      <w:bookmarkStart w:id="2536" w:name="_ETM_Q1_6555374"/>
      <w:bookmarkStart w:id="2537" w:name="_ETM_Q1_6555442"/>
      <w:bookmarkStart w:id="2538" w:name="_ETM_Q1_6560622"/>
      <w:bookmarkEnd w:id="2536"/>
      <w:bookmarkEnd w:id="2537"/>
      <w:bookmarkEnd w:id="2538"/>
    </w:p>
    <w:p w14:paraId="48A76C28" w14:textId="77777777" w:rsidR="00087EDE" w:rsidRDefault="00087EDE" w:rsidP="00087EDE">
      <w:pPr>
        <w:pStyle w:val="af9"/>
        <w:keepNext/>
        <w:rPr>
          <w:rtl/>
          <w:lang w:eastAsia="he-IL"/>
        </w:rPr>
      </w:pPr>
      <w:bookmarkStart w:id="2539" w:name="ET_guest_אודליה_אדרי_312"/>
      <w:r w:rsidRPr="00087EDE">
        <w:rPr>
          <w:rStyle w:val="TagStyle"/>
          <w:rtl/>
        </w:rPr>
        <w:t xml:space="preserve"> &lt;&lt; אורח &gt;&gt; </w:t>
      </w:r>
      <w:r>
        <w:rPr>
          <w:rtl/>
          <w:lang w:eastAsia="he-IL"/>
        </w:rPr>
        <w:t>אודליה אדרי:</w:t>
      </w:r>
      <w:r w:rsidRPr="00087EDE">
        <w:rPr>
          <w:rStyle w:val="TagStyle"/>
          <w:rtl/>
        </w:rPr>
        <w:t xml:space="preserve"> &lt;&lt; אורח &gt;&gt;</w:t>
      </w:r>
      <w:r w:rsidR="00E75828">
        <w:rPr>
          <w:rtl/>
          <w:lang w:eastAsia="he-IL"/>
        </w:rPr>
        <w:t xml:space="preserve"> </w:t>
      </w:r>
      <w:bookmarkEnd w:id="2539"/>
    </w:p>
    <w:p w14:paraId="59ED0CF3" w14:textId="77777777" w:rsidR="00087EDE" w:rsidRDefault="00087EDE" w:rsidP="00087EDE">
      <w:pPr>
        <w:pStyle w:val="KeepWithNext"/>
        <w:rPr>
          <w:rtl/>
          <w:lang w:eastAsia="he-IL"/>
        </w:rPr>
      </w:pPr>
    </w:p>
    <w:p w14:paraId="7616BEFC" w14:textId="77777777" w:rsidR="00087EDE" w:rsidRDefault="00087EDE" w:rsidP="00087EDE">
      <w:pPr>
        <w:rPr>
          <w:rtl/>
          <w:lang w:eastAsia="he-IL"/>
        </w:rPr>
      </w:pPr>
      <w:bookmarkStart w:id="2540" w:name="_ETM_Q1_6560887"/>
      <w:bookmarkStart w:id="2541" w:name="_ETM_Q1_6560913"/>
      <w:bookmarkEnd w:id="2540"/>
      <w:bookmarkEnd w:id="2541"/>
      <w:r>
        <w:rPr>
          <w:rFonts w:hint="cs"/>
          <w:rtl/>
          <w:lang w:eastAsia="he-IL"/>
        </w:rPr>
        <w:t xml:space="preserve">כפי שהסברתי קודם אנחנו מדברים על הסדר כולל בכל מה שנוגע למענים הדיגיטליים, הסדר שונה משאר פרטי הרישום. זאת אומרת, מבחינתנו </w:t>
      </w:r>
      <w:bookmarkStart w:id="2542" w:name="_ETM_Q1_6567113"/>
      <w:bookmarkEnd w:id="2542"/>
      <w:r>
        <w:rPr>
          <w:rFonts w:hint="cs"/>
          <w:rtl/>
          <w:lang w:eastAsia="he-IL"/>
        </w:rPr>
        <w:t>ההסדר הזה הוא הממצה</w:t>
      </w:r>
      <w:r w:rsidR="00E75828">
        <w:rPr>
          <w:rFonts w:hint="cs"/>
          <w:rtl/>
          <w:lang w:eastAsia="he-IL"/>
        </w:rPr>
        <w:t xml:space="preserve"> </w:t>
      </w:r>
      <w:r>
        <w:rPr>
          <w:rFonts w:hint="cs"/>
          <w:rtl/>
          <w:lang w:eastAsia="he-IL"/>
        </w:rPr>
        <w:t xml:space="preserve">את האפשרות לקבל </w:t>
      </w:r>
      <w:bookmarkStart w:id="2543" w:name="_ETM_Q1_6570597"/>
      <w:bookmarkEnd w:id="2543"/>
      <w:r>
        <w:rPr>
          <w:rFonts w:hint="cs"/>
          <w:rtl/>
          <w:lang w:eastAsia="he-IL"/>
        </w:rPr>
        <w:t>מענים.</w:t>
      </w:r>
    </w:p>
    <w:p w14:paraId="61A9BB49" w14:textId="77777777" w:rsidR="00087EDE" w:rsidRDefault="00087EDE" w:rsidP="00087EDE">
      <w:pPr>
        <w:rPr>
          <w:rtl/>
          <w:lang w:eastAsia="he-IL"/>
        </w:rPr>
      </w:pPr>
    </w:p>
    <w:p w14:paraId="4782D588" w14:textId="77777777" w:rsidR="00087EDE" w:rsidRDefault="00087EDE" w:rsidP="00087EDE">
      <w:pPr>
        <w:pStyle w:val="af6"/>
        <w:keepNext/>
        <w:rPr>
          <w:rtl/>
        </w:rPr>
      </w:pPr>
      <w:bookmarkStart w:id="2544" w:name="ET_yor_6156_313"/>
      <w:r w:rsidRPr="00087EDE">
        <w:rPr>
          <w:rStyle w:val="TagStyle"/>
          <w:rtl/>
        </w:rPr>
        <w:t xml:space="preserve"> &lt;&lt; יור &gt;&gt; </w:t>
      </w:r>
      <w:r>
        <w:rPr>
          <w:rtl/>
        </w:rPr>
        <w:t>היו"ר גלעד קריב:</w:t>
      </w:r>
      <w:r w:rsidRPr="00087EDE">
        <w:rPr>
          <w:rStyle w:val="TagStyle"/>
          <w:rtl/>
        </w:rPr>
        <w:t xml:space="preserve"> &lt;&lt; יור &gt;&gt;</w:t>
      </w:r>
      <w:r w:rsidR="00E75828">
        <w:rPr>
          <w:rtl/>
        </w:rPr>
        <w:t xml:space="preserve"> </w:t>
      </w:r>
      <w:bookmarkEnd w:id="2544"/>
    </w:p>
    <w:p w14:paraId="01469F79" w14:textId="77777777" w:rsidR="00087EDE" w:rsidRDefault="00087EDE" w:rsidP="00087EDE">
      <w:pPr>
        <w:pStyle w:val="KeepWithNext"/>
        <w:rPr>
          <w:rtl/>
          <w:lang w:eastAsia="he-IL"/>
        </w:rPr>
      </w:pPr>
    </w:p>
    <w:p w14:paraId="0D608900" w14:textId="77777777" w:rsidR="00087EDE" w:rsidRDefault="00087EDE" w:rsidP="007502DC">
      <w:pPr>
        <w:rPr>
          <w:rtl/>
          <w:lang w:eastAsia="he-IL"/>
        </w:rPr>
      </w:pPr>
      <w:r>
        <w:rPr>
          <w:rFonts w:hint="cs"/>
          <w:rtl/>
          <w:lang w:eastAsia="he-IL"/>
        </w:rPr>
        <w:t>בעצם הגוף לא מקבל</w:t>
      </w:r>
      <w:r w:rsidR="00E75828">
        <w:rPr>
          <w:rFonts w:hint="cs"/>
          <w:rtl/>
          <w:lang w:eastAsia="he-IL"/>
        </w:rPr>
        <w:t xml:space="preserve"> </w:t>
      </w:r>
      <w:r>
        <w:rPr>
          <w:rFonts w:hint="cs"/>
          <w:rtl/>
          <w:lang w:eastAsia="he-IL"/>
        </w:rPr>
        <w:t>מכם מידע.</w:t>
      </w:r>
      <w:r w:rsidR="00E75828">
        <w:rPr>
          <w:rFonts w:hint="cs"/>
          <w:rtl/>
          <w:lang w:eastAsia="he-IL"/>
        </w:rPr>
        <w:t xml:space="preserve"> </w:t>
      </w:r>
      <w:r w:rsidR="007502DC">
        <w:rPr>
          <w:rFonts w:hint="cs"/>
          <w:rtl/>
          <w:lang w:eastAsia="he-IL"/>
        </w:rPr>
        <w:t xml:space="preserve">אני רוצה לומר למה לדעתי זה לא הדיון. אלוף-משנה מצליח, </w:t>
      </w:r>
      <w:bookmarkStart w:id="2545" w:name="_ETM_Q1_6588134"/>
      <w:bookmarkEnd w:id="2545"/>
      <w:r w:rsidR="007502DC">
        <w:rPr>
          <w:rFonts w:hint="cs"/>
          <w:rtl/>
          <w:lang w:eastAsia="he-IL"/>
        </w:rPr>
        <w:t xml:space="preserve">אני רוצה להבהיר. גם אם צה"ל מצטרף על פי החוק </w:t>
      </w:r>
      <w:bookmarkStart w:id="2546" w:name="_ETM_Q1_6592587"/>
      <w:bookmarkEnd w:id="2546"/>
      <w:r w:rsidR="007502DC">
        <w:rPr>
          <w:rFonts w:hint="cs"/>
          <w:rtl/>
          <w:lang w:eastAsia="he-IL"/>
        </w:rPr>
        <w:t xml:space="preserve">הזה למערכת הדיוור, כי אתם מקבלים את הרעיון </w:t>
      </w:r>
      <w:bookmarkStart w:id="2547" w:name="_ETM_Q1_6597017"/>
      <w:bookmarkEnd w:id="2547"/>
      <w:r w:rsidR="007502DC">
        <w:rPr>
          <w:rFonts w:hint="cs"/>
          <w:rtl/>
          <w:lang w:eastAsia="he-IL"/>
        </w:rPr>
        <w:t>שצו גיוס וצו ראשון נשלחים הביתה, אבל אתם</w:t>
      </w:r>
      <w:r w:rsidR="00E75828">
        <w:rPr>
          <w:rFonts w:hint="cs"/>
          <w:rtl/>
          <w:lang w:eastAsia="he-IL"/>
        </w:rPr>
        <w:t xml:space="preserve"> </w:t>
      </w:r>
      <w:r w:rsidR="007502DC">
        <w:rPr>
          <w:rFonts w:hint="cs"/>
          <w:rtl/>
          <w:lang w:eastAsia="he-IL"/>
        </w:rPr>
        <w:t>אומרי</w:t>
      </w:r>
      <w:r w:rsidR="0074467D">
        <w:rPr>
          <w:rFonts w:hint="cs"/>
          <w:rtl/>
          <w:lang w:eastAsia="he-IL"/>
        </w:rPr>
        <w:t>ם</w:t>
      </w:r>
      <w:r w:rsidR="00E75828">
        <w:rPr>
          <w:rFonts w:hint="cs"/>
          <w:rtl/>
          <w:lang w:eastAsia="he-IL"/>
        </w:rPr>
        <w:t xml:space="preserve"> </w:t>
      </w:r>
      <w:r w:rsidR="007502DC">
        <w:rPr>
          <w:rFonts w:hint="cs"/>
          <w:rtl/>
          <w:lang w:eastAsia="he-IL"/>
        </w:rPr>
        <w:t xml:space="preserve">שנער בן 16 שמסר את </w:t>
      </w:r>
      <w:bookmarkStart w:id="2548" w:name="_ETM_Q1_6602645"/>
      <w:bookmarkEnd w:id="2548"/>
      <w:r w:rsidR="007502DC">
        <w:rPr>
          <w:rFonts w:hint="cs"/>
          <w:rtl/>
          <w:lang w:eastAsia="he-IL"/>
        </w:rPr>
        <w:t xml:space="preserve">הדיגיטל </w:t>
      </w:r>
      <w:r w:rsidR="0074467D">
        <w:rPr>
          <w:rFonts w:hint="cs"/>
          <w:rtl/>
          <w:lang w:eastAsia="he-IL"/>
        </w:rPr>
        <w:t>ש</w:t>
      </w:r>
      <w:r w:rsidR="007502DC">
        <w:rPr>
          <w:rFonts w:hint="cs"/>
          <w:rtl/>
          <w:lang w:eastAsia="he-IL"/>
        </w:rPr>
        <w:t xml:space="preserve">לו, במקביל זה יישלח אליו הביתה </w:t>
      </w:r>
      <w:bookmarkStart w:id="2549" w:name="_ETM_Q1_6609949"/>
      <w:bookmarkEnd w:id="2549"/>
      <w:r w:rsidR="007502DC">
        <w:rPr>
          <w:rFonts w:hint="cs"/>
          <w:rtl/>
          <w:lang w:eastAsia="he-IL"/>
        </w:rPr>
        <w:t>ואתה רוצה לשלוח לו את זה גם למייל.</w:t>
      </w:r>
      <w:r w:rsidR="00E75828">
        <w:rPr>
          <w:rFonts w:hint="cs"/>
          <w:rtl/>
          <w:lang w:eastAsia="he-IL"/>
        </w:rPr>
        <w:t xml:space="preserve"> </w:t>
      </w:r>
      <w:r w:rsidR="0074467D">
        <w:rPr>
          <w:rFonts w:hint="cs"/>
          <w:rtl/>
          <w:lang w:eastAsia="he-IL"/>
        </w:rPr>
        <w:t>אחר</w:t>
      </w:r>
      <w:bookmarkStart w:id="2550" w:name="_ETM_Q1_6613161"/>
      <w:bookmarkEnd w:id="2550"/>
      <w:r w:rsidR="00E75828">
        <w:rPr>
          <w:rFonts w:hint="cs"/>
          <w:rtl/>
          <w:lang w:eastAsia="he-IL"/>
        </w:rPr>
        <w:t xml:space="preserve"> </w:t>
      </w:r>
      <w:r w:rsidR="0074467D">
        <w:rPr>
          <w:rFonts w:hint="cs"/>
          <w:rtl/>
          <w:lang w:eastAsia="he-IL"/>
        </w:rPr>
        <w:t>נכון אמר היוע</w:t>
      </w:r>
      <w:bookmarkStart w:id="2551" w:name="_ETM_Q1_6611324"/>
      <w:bookmarkEnd w:id="2551"/>
      <w:r w:rsidR="0074467D">
        <w:rPr>
          <w:rFonts w:hint="cs"/>
          <w:rtl/>
          <w:lang w:eastAsia="he-IL"/>
        </w:rPr>
        <w:t xml:space="preserve">ץ המשפטי לממשלה שנצטרך לומר ששליחה כזאת לא מקימה חובת </w:t>
      </w:r>
      <w:bookmarkStart w:id="2552" w:name="_ETM_Q1_6618335"/>
      <w:bookmarkEnd w:id="2552"/>
      <w:r w:rsidR="0074467D">
        <w:rPr>
          <w:rFonts w:hint="cs"/>
          <w:rtl/>
          <w:lang w:eastAsia="he-IL"/>
        </w:rPr>
        <w:t xml:space="preserve">מסירה. זאת אומרת, אין כאן חזקת מסירה בדיגיטל כי הוא </w:t>
      </w:r>
      <w:bookmarkStart w:id="2553" w:name="_ETM_Q1_6622475"/>
      <w:bookmarkEnd w:id="2553"/>
      <w:r w:rsidR="0074467D">
        <w:rPr>
          <w:rFonts w:hint="cs"/>
          <w:rtl/>
          <w:lang w:eastAsia="he-IL"/>
        </w:rPr>
        <w:t xml:space="preserve">קטין אבל אתם מגבים את הדואר בכתב בהודעה </w:t>
      </w:r>
      <w:bookmarkStart w:id="2554" w:name="_ETM_Q1_6629293"/>
      <w:bookmarkEnd w:id="2554"/>
      <w:r w:rsidR="0074467D">
        <w:rPr>
          <w:rFonts w:hint="cs"/>
          <w:rtl/>
          <w:lang w:eastAsia="he-IL"/>
        </w:rPr>
        <w:t xml:space="preserve">בדיגיטל ולצורך זה הם מצטרפים אליכם. </w:t>
      </w:r>
    </w:p>
    <w:p w14:paraId="4B7486A3" w14:textId="77777777" w:rsidR="0074467D" w:rsidRDefault="0074467D" w:rsidP="007502DC">
      <w:pPr>
        <w:rPr>
          <w:rtl/>
          <w:lang w:eastAsia="he-IL"/>
        </w:rPr>
      </w:pPr>
      <w:bookmarkStart w:id="2555" w:name="_ETM_Q1_6633161"/>
      <w:bookmarkStart w:id="2556" w:name="_ETM_Q1_6633234"/>
      <w:bookmarkEnd w:id="2555"/>
      <w:bookmarkEnd w:id="2556"/>
    </w:p>
    <w:p w14:paraId="505E050D" w14:textId="77777777" w:rsidR="0074467D" w:rsidRDefault="0074467D" w:rsidP="007502DC">
      <w:pPr>
        <w:rPr>
          <w:rtl/>
          <w:lang w:eastAsia="he-IL"/>
        </w:rPr>
      </w:pPr>
      <w:bookmarkStart w:id="2557" w:name="_ETM_Q1_6633264"/>
      <w:bookmarkStart w:id="2558" w:name="_ETM_Q1_6633303"/>
      <w:bookmarkEnd w:id="2557"/>
      <w:bookmarkEnd w:id="2558"/>
      <w:r>
        <w:rPr>
          <w:rFonts w:hint="cs"/>
          <w:rtl/>
          <w:lang w:eastAsia="he-IL"/>
        </w:rPr>
        <w:t xml:space="preserve"> צרי</w:t>
      </w:r>
      <w:bookmarkStart w:id="2559" w:name="_ETM_Q1_6631259"/>
      <w:bookmarkEnd w:id="2559"/>
      <w:r>
        <w:rPr>
          <w:rFonts w:hint="cs"/>
          <w:rtl/>
          <w:lang w:eastAsia="he-IL"/>
        </w:rPr>
        <w:t>ך</w:t>
      </w:r>
      <w:r w:rsidR="00E75828">
        <w:rPr>
          <w:rFonts w:hint="cs"/>
          <w:rtl/>
          <w:lang w:eastAsia="he-IL"/>
        </w:rPr>
        <w:t xml:space="preserve"> </w:t>
      </w:r>
      <w:r>
        <w:rPr>
          <w:rFonts w:hint="cs"/>
          <w:rtl/>
          <w:lang w:eastAsia="he-IL"/>
        </w:rPr>
        <w:t xml:space="preserve">להבין, אלוף-משנה מצליח, שגם המשרדים הממשלתיים שמצטרפים </w:t>
      </w:r>
      <w:bookmarkStart w:id="2560" w:name="_ETM_Q1_6636801"/>
      <w:bookmarkEnd w:id="2560"/>
      <w:r>
        <w:rPr>
          <w:rFonts w:hint="cs"/>
          <w:rtl/>
          <w:lang w:eastAsia="he-IL"/>
        </w:rPr>
        <w:t xml:space="preserve">להסדר, הם לא מקבלים את הלוג של הטלפונים. </w:t>
      </w:r>
      <w:bookmarkStart w:id="2561" w:name="_ETM_Q1_6641497"/>
      <w:bookmarkEnd w:id="2561"/>
      <w:r>
        <w:rPr>
          <w:rFonts w:hint="cs"/>
          <w:rtl/>
          <w:lang w:eastAsia="he-IL"/>
        </w:rPr>
        <w:t xml:space="preserve">המערכת כאן היא מערכת מרכזית ולכן מה שאתה מבקש </w:t>
      </w:r>
      <w:bookmarkStart w:id="2562" w:name="_ETM_Q1_6643401"/>
      <w:bookmarkEnd w:id="2562"/>
      <w:r>
        <w:rPr>
          <w:rFonts w:hint="cs"/>
          <w:rtl/>
          <w:lang w:eastAsia="he-IL"/>
        </w:rPr>
        <w:t xml:space="preserve">לא קשור לחוק הדיוור הדיגיטלי. הוא קשור לחקיקה האחרת שמסדירה </w:t>
      </w:r>
      <w:bookmarkStart w:id="2563" w:name="_ETM_Q1_6652627"/>
      <w:bookmarkEnd w:id="2563"/>
      <w:r>
        <w:rPr>
          <w:rFonts w:hint="cs"/>
          <w:rtl/>
          <w:lang w:eastAsia="he-IL"/>
        </w:rPr>
        <w:t xml:space="preserve">מה הצבא מקבל באופן אקטיבי ממרשם האוכלוסין וזה דיון שצריך </w:t>
      </w:r>
      <w:bookmarkStart w:id="2564" w:name="_ETM_Q1_6657865"/>
      <w:bookmarkEnd w:id="2564"/>
      <w:r>
        <w:rPr>
          <w:rFonts w:hint="cs"/>
          <w:rtl/>
          <w:lang w:eastAsia="he-IL"/>
        </w:rPr>
        <w:t>להתקיים לדעתי גם בוועדה אחרת. אני לא חושב</w:t>
      </w:r>
      <w:bookmarkStart w:id="2565" w:name="_ETM_Q1_6662044"/>
      <w:bookmarkEnd w:id="2565"/>
      <w:r>
        <w:rPr>
          <w:rFonts w:hint="cs"/>
          <w:rtl/>
          <w:lang w:eastAsia="he-IL"/>
        </w:rPr>
        <w:t xml:space="preserve"> שאנחנו יכולים דרך החוק הה לעקוף את ה</w:t>
      </w:r>
      <w:bookmarkStart w:id="2566" w:name="_ETM_Q1_6666463"/>
      <w:bookmarkEnd w:id="2566"/>
      <w:r>
        <w:rPr>
          <w:rFonts w:hint="cs"/>
          <w:rtl/>
          <w:lang w:eastAsia="he-IL"/>
        </w:rPr>
        <w:t xml:space="preserve">שאלה האם הצבא יכול לקבל לידיו, כדי לטייב את תהליך </w:t>
      </w:r>
      <w:bookmarkStart w:id="2567" w:name="_ETM_Q1_6669661"/>
      <w:bookmarkEnd w:id="2567"/>
      <w:r>
        <w:rPr>
          <w:rFonts w:hint="cs"/>
          <w:rtl/>
          <w:lang w:eastAsia="he-IL"/>
        </w:rPr>
        <w:t>הגיוס, את רשימות הטלפונים של המלש"בים.</w:t>
      </w:r>
      <w:r w:rsidR="00421E3F">
        <w:rPr>
          <w:rFonts w:hint="cs"/>
          <w:rtl/>
          <w:lang w:eastAsia="he-IL"/>
        </w:rPr>
        <w:t xml:space="preserve"> חוק הדיוור </w:t>
      </w:r>
      <w:bookmarkStart w:id="2568" w:name="_ETM_Q1_6676695"/>
      <w:bookmarkEnd w:id="2568"/>
      <w:r w:rsidR="00421E3F">
        <w:rPr>
          <w:rFonts w:hint="cs"/>
          <w:rtl/>
          <w:lang w:eastAsia="he-IL"/>
        </w:rPr>
        <w:t>הדיגיטלי לא מאפשר לשום רשות שלטונית אחרת לקבל את המידע</w:t>
      </w:r>
      <w:bookmarkStart w:id="2569" w:name="_ETM_Q1_6683035"/>
      <w:bookmarkEnd w:id="2569"/>
      <w:r w:rsidR="00421E3F">
        <w:rPr>
          <w:rFonts w:hint="cs"/>
          <w:rtl/>
          <w:lang w:eastAsia="he-IL"/>
        </w:rPr>
        <w:t xml:space="preserve"> הזה לרשותה. רשות המסים לא מקבלת את</w:t>
      </w:r>
      <w:r w:rsidR="00E75828">
        <w:rPr>
          <w:rFonts w:hint="cs"/>
          <w:rtl/>
          <w:lang w:eastAsia="he-IL"/>
        </w:rPr>
        <w:t xml:space="preserve"> </w:t>
      </w:r>
      <w:r w:rsidR="00421E3F">
        <w:rPr>
          <w:rFonts w:hint="cs"/>
          <w:rtl/>
          <w:lang w:eastAsia="he-IL"/>
        </w:rPr>
        <w:t xml:space="preserve">מספרי הטלפון של האזרחים כתוצאה מחוק </w:t>
      </w:r>
      <w:bookmarkStart w:id="2570" w:name="_ETM_Q1_6689473"/>
      <w:bookmarkEnd w:id="2570"/>
      <w:r w:rsidR="00421E3F">
        <w:rPr>
          <w:rFonts w:hint="cs"/>
          <w:rtl/>
          <w:lang w:eastAsia="he-IL"/>
        </w:rPr>
        <w:t xml:space="preserve">הדיוור הדיגיטלי. </w:t>
      </w:r>
      <w:bookmarkStart w:id="2571" w:name="_ETM_Q1_6692695"/>
      <w:bookmarkEnd w:id="2571"/>
    </w:p>
    <w:p w14:paraId="41F4A02F" w14:textId="77777777" w:rsidR="007502DC" w:rsidRPr="00087EDE" w:rsidRDefault="007502DC" w:rsidP="00087EDE">
      <w:pPr>
        <w:rPr>
          <w:rtl/>
          <w:lang w:eastAsia="he-IL"/>
        </w:rPr>
      </w:pPr>
      <w:bookmarkStart w:id="2572" w:name="_ETM_Q1_6692752"/>
      <w:bookmarkStart w:id="2573" w:name="_ETM_Q1_6577885"/>
      <w:bookmarkStart w:id="2574" w:name="_ETM_Q1_6577953"/>
      <w:bookmarkEnd w:id="2572"/>
      <w:bookmarkEnd w:id="2573"/>
      <w:bookmarkEnd w:id="2574"/>
    </w:p>
    <w:p w14:paraId="60B20A75" w14:textId="77777777" w:rsidR="009A261B" w:rsidRDefault="009A261B" w:rsidP="009A261B">
      <w:pPr>
        <w:pStyle w:val="af9"/>
        <w:keepNext/>
        <w:rPr>
          <w:rtl/>
          <w:lang w:eastAsia="he-IL"/>
        </w:rPr>
      </w:pPr>
      <w:bookmarkStart w:id="2575" w:name="_ETM_Q1_6515648"/>
      <w:bookmarkStart w:id="2576" w:name="_ETM_Q1_6515725"/>
      <w:bookmarkStart w:id="2577" w:name="_ETM_Q1_5920427"/>
      <w:bookmarkEnd w:id="2575"/>
      <w:bookmarkEnd w:id="2576"/>
      <w:bookmarkEnd w:id="2577"/>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29480D1C" w14:textId="77777777" w:rsidR="009A261B" w:rsidRDefault="009A261B" w:rsidP="009A261B">
      <w:pPr>
        <w:rPr>
          <w:rtl/>
          <w:lang w:eastAsia="he-IL"/>
        </w:rPr>
      </w:pPr>
      <w:bookmarkStart w:id="2578" w:name="_ETM_Q1_5920684"/>
      <w:bookmarkEnd w:id="2578"/>
    </w:p>
    <w:p w14:paraId="4C2BC682" w14:textId="77777777" w:rsidR="00025151" w:rsidRDefault="00421E3F" w:rsidP="00025151">
      <w:pPr>
        <w:rPr>
          <w:rtl/>
          <w:lang w:eastAsia="he-IL"/>
        </w:rPr>
      </w:pPr>
      <w:bookmarkStart w:id="2579" w:name="_ETM_Q1_5920749"/>
      <w:bookmarkStart w:id="2580" w:name="_ETM_Q1_5768012"/>
      <w:bookmarkStart w:id="2581" w:name="_ETM_Q1_5768070"/>
      <w:bookmarkEnd w:id="2579"/>
      <w:bookmarkEnd w:id="2580"/>
      <w:bookmarkEnd w:id="2581"/>
      <w:r>
        <w:rPr>
          <w:rFonts w:hint="cs"/>
          <w:rtl/>
          <w:lang w:eastAsia="he-IL"/>
        </w:rPr>
        <w:t>אני אשמח אם היועץ המשפטי שלנו יתייחס.</w:t>
      </w:r>
      <w:r w:rsidR="00E75828">
        <w:rPr>
          <w:rFonts w:hint="cs"/>
          <w:rtl/>
          <w:lang w:eastAsia="he-IL"/>
        </w:rPr>
        <w:t xml:space="preserve"> </w:t>
      </w:r>
      <w:bookmarkStart w:id="2582" w:name="_ETM_Q1_6698387"/>
      <w:bookmarkEnd w:id="2582"/>
      <w:r>
        <w:rPr>
          <w:rFonts w:hint="cs"/>
          <w:rtl/>
          <w:lang w:eastAsia="he-IL"/>
        </w:rPr>
        <w:t>אני מבין את דבריך.</w:t>
      </w:r>
      <w:r w:rsidR="00E75828">
        <w:rPr>
          <w:rFonts w:hint="cs"/>
          <w:rtl/>
          <w:lang w:eastAsia="he-IL"/>
        </w:rPr>
        <w:t xml:space="preserve"> </w:t>
      </w:r>
      <w:r>
        <w:rPr>
          <w:rFonts w:hint="cs"/>
          <w:rtl/>
          <w:lang w:eastAsia="he-IL"/>
        </w:rPr>
        <w:t>אמרתי שאנחנו לא</w:t>
      </w:r>
      <w:r w:rsidR="00E75828">
        <w:rPr>
          <w:rFonts w:hint="cs"/>
          <w:rtl/>
          <w:lang w:eastAsia="he-IL"/>
        </w:rPr>
        <w:t xml:space="preserve"> </w:t>
      </w:r>
      <w:r>
        <w:rPr>
          <w:rFonts w:hint="cs"/>
          <w:rtl/>
          <w:lang w:eastAsia="he-IL"/>
        </w:rPr>
        <w:t>רוצים ליצור מצב שהחוק ה</w:t>
      </w:r>
      <w:bookmarkStart w:id="2583" w:name="_ETM_Q1_6724625"/>
      <w:bookmarkEnd w:id="2583"/>
      <w:r>
        <w:rPr>
          <w:rFonts w:hint="cs"/>
          <w:rtl/>
          <w:lang w:eastAsia="he-IL"/>
        </w:rPr>
        <w:t xml:space="preserve">זה יקשה עלינו לעומת המצב הנהוג כיום. </w:t>
      </w:r>
    </w:p>
    <w:p w14:paraId="466B532D" w14:textId="77777777" w:rsidR="00421E3F" w:rsidRDefault="00421E3F" w:rsidP="00025151">
      <w:pPr>
        <w:rPr>
          <w:rtl/>
          <w:lang w:eastAsia="he-IL"/>
        </w:rPr>
      </w:pPr>
      <w:bookmarkStart w:id="2584" w:name="_ETM_Q1_6729799"/>
      <w:bookmarkStart w:id="2585" w:name="_ETM_Q1_6729854"/>
      <w:bookmarkEnd w:id="2584"/>
      <w:bookmarkEnd w:id="2585"/>
    </w:p>
    <w:p w14:paraId="1E62B90C" w14:textId="77777777" w:rsidR="00421E3F" w:rsidRDefault="00421E3F" w:rsidP="00421E3F">
      <w:pPr>
        <w:pStyle w:val="af6"/>
        <w:keepNext/>
        <w:rPr>
          <w:rtl/>
        </w:rPr>
      </w:pPr>
      <w:bookmarkStart w:id="2586" w:name="ET_yor_6156_314"/>
      <w:r w:rsidRPr="00421E3F">
        <w:rPr>
          <w:rStyle w:val="TagStyle"/>
          <w:rtl/>
        </w:rPr>
        <w:t xml:space="preserve"> &lt;&lt; יור &gt;&gt; </w:t>
      </w:r>
      <w:r>
        <w:rPr>
          <w:rtl/>
        </w:rPr>
        <w:t>היו"ר גלעד קריב:</w:t>
      </w:r>
      <w:r w:rsidRPr="00421E3F">
        <w:rPr>
          <w:rStyle w:val="TagStyle"/>
          <w:rtl/>
        </w:rPr>
        <w:t xml:space="preserve"> &lt;&lt; יור &gt;&gt;</w:t>
      </w:r>
      <w:r w:rsidR="00E75828">
        <w:rPr>
          <w:rtl/>
        </w:rPr>
        <w:t xml:space="preserve"> </w:t>
      </w:r>
      <w:bookmarkEnd w:id="2586"/>
    </w:p>
    <w:p w14:paraId="4C61B0B7" w14:textId="77777777" w:rsidR="00421E3F" w:rsidRDefault="00421E3F" w:rsidP="00421E3F">
      <w:pPr>
        <w:pStyle w:val="KeepWithNext"/>
        <w:rPr>
          <w:rtl/>
          <w:lang w:eastAsia="he-IL"/>
        </w:rPr>
      </w:pPr>
    </w:p>
    <w:p w14:paraId="5AC52E87" w14:textId="77777777" w:rsidR="00421E3F" w:rsidRDefault="00421E3F" w:rsidP="00421E3F">
      <w:pPr>
        <w:rPr>
          <w:rtl/>
          <w:lang w:eastAsia="he-IL"/>
        </w:rPr>
      </w:pPr>
      <w:bookmarkStart w:id="2587" w:name="_ETM_Q1_6732322"/>
      <w:bookmarkStart w:id="2588" w:name="_ETM_Q1_6732348"/>
      <w:bookmarkEnd w:id="2587"/>
      <w:bookmarkEnd w:id="2588"/>
      <w:r>
        <w:rPr>
          <w:rFonts w:hint="cs"/>
          <w:rtl/>
          <w:lang w:eastAsia="he-IL"/>
        </w:rPr>
        <w:t xml:space="preserve">אני </w:t>
      </w:r>
      <w:bookmarkStart w:id="2589" w:name="_ETM_Q1_6731915"/>
      <w:bookmarkEnd w:id="2589"/>
      <w:r>
        <w:rPr>
          <w:rFonts w:hint="cs"/>
          <w:rtl/>
          <w:lang w:eastAsia="he-IL"/>
        </w:rPr>
        <w:t>מבין שהמצב הנהוג היום הוא שאתם מקבלים את</w:t>
      </w:r>
      <w:bookmarkStart w:id="2590" w:name="_ETM_Q1_6734427"/>
      <w:bookmarkEnd w:id="2590"/>
      <w:r>
        <w:rPr>
          <w:rFonts w:hint="cs"/>
          <w:rtl/>
          <w:lang w:eastAsia="he-IL"/>
        </w:rPr>
        <w:t xml:space="preserve"> מספרי הטלפון של המלש"בים, ואני לא נכנס לש</w:t>
      </w:r>
      <w:bookmarkStart w:id="2591" w:name="_ETM_Q1_6739137"/>
      <w:bookmarkEnd w:id="2591"/>
      <w:r>
        <w:rPr>
          <w:rFonts w:hint="cs"/>
          <w:rtl/>
          <w:lang w:eastAsia="he-IL"/>
        </w:rPr>
        <w:t xml:space="preserve">אלה מכוח איזה חוק, לא ממשרד הפנים אלא </w:t>
      </w:r>
      <w:bookmarkStart w:id="2592" w:name="_ETM_Q1_6738776"/>
      <w:bookmarkEnd w:id="2592"/>
      <w:r>
        <w:rPr>
          <w:rFonts w:hint="cs"/>
          <w:rtl/>
          <w:lang w:eastAsia="he-IL"/>
        </w:rPr>
        <w:t>אתם מקבלים אותם ממערכת החינוך.</w:t>
      </w:r>
    </w:p>
    <w:p w14:paraId="5996C6E9" w14:textId="77777777" w:rsidR="00421E3F" w:rsidRDefault="00421E3F" w:rsidP="00421E3F">
      <w:pPr>
        <w:rPr>
          <w:rtl/>
          <w:lang w:eastAsia="he-IL"/>
        </w:rPr>
      </w:pPr>
      <w:bookmarkStart w:id="2593" w:name="_ETM_Q1_6744897"/>
      <w:bookmarkStart w:id="2594" w:name="_ETM_Q1_6744955"/>
      <w:bookmarkEnd w:id="2593"/>
      <w:bookmarkEnd w:id="2594"/>
    </w:p>
    <w:p w14:paraId="0859B8A2" w14:textId="77777777" w:rsidR="00F61BCD" w:rsidRPr="00F61BCD" w:rsidRDefault="00087EDE" w:rsidP="00087EDE">
      <w:pPr>
        <w:pStyle w:val="af9"/>
        <w:keepNext/>
        <w:rPr>
          <w:rtl/>
          <w:lang w:eastAsia="he-IL"/>
        </w:rPr>
      </w:pPr>
      <w:bookmarkStart w:id="2595" w:name="_ETM_Q1_6744984"/>
      <w:bookmarkStart w:id="2596" w:name="_ETM_Q1_6745043"/>
      <w:bookmarkStart w:id="2597" w:name="_ETM_Q1_5510646"/>
      <w:bookmarkStart w:id="2598" w:name="_ETM_Q1_5510666"/>
      <w:bookmarkEnd w:id="2595"/>
      <w:bookmarkEnd w:id="2596"/>
      <w:bookmarkEnd w:id="2597"/>
      <w:bookmarkEnd w:id="2598"/>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750CC61C" w14:textId="77777777" w:rsidR="00F61BCD" w:rsidRPr="00CF76E0" w:rsidRDefault="00F61BCD" w:rsidP="00CF76E0">
      <w:pPr>
        <w:rPr>
          <w:rtl/>
          <w:lang w:eastAsia="he-IL"/>
        </w:rPr>
      </w:pPr>
      <w:bookmarkStart w:id="2599" w:name="_ETM_Q1_5508613"/>
      <w:bookmarkStart w:id="2600" w:name="_ETM_Q1_5508666"/>
      <w:bookmarkEnd w:id="2599"/>
      <w:bookmarkEnd w:id="2600"/>
    </w:p>
    <w:p w14:paraId="06192745" w14:textId="77777777" w:rsidR="00CF76E0" w:rsidRDefault="00421E3F" w:rsidP="00780AFE">
      <w:pPr>
        <w:rPr>
          <w:rtl/>
          <w:lang w:eastAsia="he-IL"/>
        </w:rPr>
      </w:pPr>
      <w:bookmarkStart w:id="2601" w:name="_ETM_Q1_5436541"/>
      <w:bookmarkStart w:id="2602" w:name="_ETM_Q1_5436595"/>
      <w:bookmarkStart w:id="2603" w:name="_ETM_Q1_5438061"/>
      <w:bookmarkEnd w:id="2601"/>
      <w:bookmarkEnd w:id="2602"/>
      <w:bookmarkEnd w:id="2603"/>
      <w:r>
        <w:rPr>
          <w:rFonts w:hint="cs"/>
          <w:rtl/>
          <w:lang w:eastAsia="he-IL"/>
        </w:rPr>
        <w:t>חוק שירות הביטחון קובע שמשרד החינוך צריך להעביר לנו.</w:t>
      </w:r>
    </w:p>
    <w:p w14:paraId="0E0448BA" w14:textId="77777777" w:rsidR="00421E3F" w:rsidRDefault="00421E3F" w:rsidP="00780AFE">
      <w:pPr>
        <w:rPr>
          <w:rtl/>
          <w:lang w:eastAsia="he-IL"/>
        </w:rPr>
      </w:pPr>
      <w:bookmarkStart w:id="2604" w:name="_ETM_Q1_6748565"/>
      <w:bookmarkStart w:id="2605" w:name="_ETM_Q1_6748620"/>
      <w:bookmarkStart w:id="2606" w:name="_ETM_Q1_6750556"/>
      <w:bookmarkEnd w:id="2604"/>
      <w:bookmarkEnd w:id="2605"/>
      <w:bookmarkEnd w:id="2606"/>
    </w:p>
    <w:p w14:paraId="5566C60F" w14:textId="77777777" w:rsidR="00421E3F" w:rsidRDefault="00421E3F" w:rsidP="00421E3F">
      <w:pPr>
        <w:pStyle w:val="af6"/>
        <w:keepNext/>
        <w:rPr>
          <w:rtl/>
        </w:rPr>
      </w:pPr>
      <w:bookmarkStart w:id="2607" w:name="ET_yor_6156_315"/>
      <w:r w:rsidRPr="00421E3F">
        <w:rPr>
          <w:rStyle w:val="TagStyle"/>
          <w:rtl/>
        </w:rPr>
        <w:t xml:space="preserve"> &lt;&lt; יור &gt;&gt; </w:t>
      </w:r>
      <w:r>
        <w:rPr>
          <w:rtl/>
        </w:rPr>
        <w:t>היו"ר גלעד קריב:</w:t>
      </w:r>
      <w:r w:rsidRPr="00421E3F">
        <w:rPr>
          <w:rStyle w:val="TagStyle"/>
          <w:rtl/>
        </w:rPr>
        <w:t xml:space="preserve"> &lt;&lt; יור &gt;&gt;</w:t>
      </w:r>
      <w:r w:rsidR="00E75828">
        <w:rPr>
          <w:rtl/>
        </w:rPr>
        <w:t xml:space="preserve"> </w:t>
      </w:r>
      <w:bookmarkEnd w:id="2607"/>
    </w:p>
    <w:p w14:paraId="62C91A05" w14:textId="77777777" w:rsidR="00421E3F" w:rsidRDefault="00421E3F" w:rsidP="00421E3F">
      <w:pPr>
        <w:pStyle w:val="KeepWithNext"/>
        <w:rPr>
          <w:rtl/>
          <w:lang w:eastAsia="he-IL"/>
        </w:rPr>
      </w:pPr>
    </w:p>
    <w:p w14:paraId="57F81339" w14:textId="77777777" w:rsidR="00421E3F" w:rsidRDefault="00421E3F" w:rsidP="00421E3F">
      <w:pPr>
        <w:rPr>
          <w:rtl/>
          <w:lang w:eastAsia="he-IL"/>
        </w:rPr>
      </w:pPr>
      <w:bookmarkStart w:id="2608" w:name="_ETM_Q1_6750834"/>
      <w:bookmarkStart w:id="2609" w:name="_ETM_Q1_6750861"/>
      <w:bookmarkEnd w:id="2608"/>
      <w:bookmarkEnd w:id="2609"/>
      <w:r>
        <w:rPr>
          <w:rFonts w:hint="cs"/>
          <w:rtl/>
          <w:lang w:eastAsia="he-IL"/>
        </w:rPr>
        <w:t>את מספרי הטלפון?</w:t>
      </w:r>
    </w:p>
    <w:p w14:paraId="630650A4" w14:textId="77777777" w:rsidR="00421E3F" w:rsidRPr="00421E3F" w:rsidRDefault="00421E3F" w:rsidP="00421E3F">
      <w:pPr>
        <w:rPr>
          <w:rtl/>
          <w:lang w:eastAsia="he-IL"/>
        </w:rPr>
      </w:pPr>
      <w:bookmarkStart w:id="2610" w:name="_ETM_Q1_6747865"/>
      <w:bookmarkStart w:id="2611" w:name="_ETM_Q1_6747923"/>
      <w:bookmarkEnd w:id="2610"/>
      <w:bookmarkEnd w:id="2611"/>
    </w:p>
    <w:p w14:paraId="045082BE" w14:textId="77777777" w:rsidR="00087EDE" w:rsidRDefault="00087EDE" w:rsidP="00087EDE">
      <w:pPr>
        <w:pStyle w:val="af9"/>
        <w:keepNext/>
        <w:rPr>
          <w:rtl/>
          <w:lang w:eastAsia="he-IL"/>
        </w:rPr>
      </w:pPr>
      <w:bookmarkStart w:id="2612" w:name="_ETM_Q1_5452060"/>
      <w:bookmarkStart w:id="2613" w:name="_ETM_Q1_5452131"/>
      <w:bookmarkEnd w:id="2612"/>
      <w:bookmarkEnd w:id="2613"/>
      <w:r w:rsidRPr="009A261B">
        <w:rPr>
          <w:rStyle w:val="TagStyle"/>
          <w:rtl/>
        </w:rPr>
        <w:t xml:space="preserve">&lt;&lt; אורח &gt;&gt; </w:t>
      </w:r>
      <w:r>
        <w:rPr>
          <w:rtl/>
          <w:lang w:eastAsia="he-IL"/>
        </w:rPr>
        <w:t>אלון מצליח:</w:t>
      </w:r>
      <w:r w:rsidRPr="009A261B">
        <w:rPr>
          <w:rStyle w:val="TagStyle"/>
          <w:rtl/>
        </w:rPr>
        <w:t xml:space="preserve"> &lt;&lt; אורח &gt;&gt;</w:t>
      </w:r>
      <w:r w:rsidR="00E75828">
        <w:rPr>
          <w:rtl/>
          <w:lang w:eastAsia="he-IL"/>
        </w:rPr>
        <w:t xml:space="preserve"> </w:t>
      </w:r>
    </w:p>
    <w:p w14:paraId="1FB45A5D" w14:textId="77777777" w:rsidR="00CF76E0" w:rsidRDefault="00CF76E0" w:rsidP="00780AFE">
      <w:pPr>
        <w:rPr>
          <w:rtl/>
          <w:lang w:eastAsia="he-IL"/>
        </w:rPr>
      </w:pPr>
    </w:p>
    <w:p w14:paraId="64FB631F" w14:textId="77777777" w:rsidR="00421E3F" w:rsidRDefault="00421E3F" w:rsidP="00780AFE">
      <w:pPr>
        <w:rPr>
          <w:rtl/>
          <w:lang w:eastAsia="he-IL"/>
        </w:rPr>
      </w:pPr>
      <w:bookmarkStart w:id="2614" w:name="_ETM_Q1_6749974"/>
      <w:bookmarkStart w:id="2615" w:name="_ETM_Q1_6750027"/>
      <w:bookmarkEnd w:id="2614"/>
      <w:bookmarkEnd w:id="2615"/>
      <w:r>
        <w:rPr>
          <w:rFonts w:hint="cs"/>
          <w:rtl/>
          <w:lang w:eastAsia="he-IL"/>
        </w:rPr>
        <w:t>כתוב שעל מוסד החינוך להעביר לנו את הפרטים.</w:t>
      </w:r>
    </w:p>
    <w:p w14:paraId="1B168517" w14:textId="77777777" w:rsidR="00421E3F" w:rsidRDefault="00421E3F" w:rsidP="00780AFE">
      <w:pPr>
        <w:rPr>
          <w:rtl/>
          <w:lang w:eastAsia="he-IL"/>
        </w:rPr>
      </w:pPr>
      <w:bookmarkStart w:id="2616" w:name="_ETM_Q1_6755337"/>
      <w:bookmarkStart w:id="2617" w:name="_ETM_Q1_6755390"/>
      <w:bookmarkStart w:id="2618" w:name="_ETM_Q1_6752665"/>
      <w:bookmarkEnd w:id="2616"/>
      <w:bookmarkEnd w:id="2617"/>
      <w:bookmarkEnd w:id="2618"/>
    </w:p>
    <w:p w14:paraId="49FC7B40" w14:textId="77777777" w:rsidR="00421E3F" w:rsidRDefault="00421E3F" w:rsidP="00421E3F">
      <w:pPr>
        <w:pStyle w:val="af6"/>
        <w:keepNext/>
        <w:rPr>
          <w:rtl/>
        </w:rPr>
      </w:pPr>
      <w:bookmarkStart w:id="2619" w:name="ET_yor_6156_316"/>
      <w:r w:rsidRPr="00421E3F">
        <w:rPr>
          <w:rStyle w:val="TagStyle"/>
          <w:rtl/>
        </w:rPr>
        <w:t xml:space="preserve"> &lt;&lt; יור &gt;&gt; </w:t>
      </w:r>
      <w:r>
        <w:rPr>
          <w:rtl/>
        </w:rPr>
        <w:t>היו"ר גלעד קריב:</w:t>
      </w:r>
      <w:r w:rsidRPr="00421E3F">
        <w:rPr>
          <w:rStyle w:val="TagStyle"/>
          <w:rtl/>
        </w:rPr>
        <w:t xml:space="preserve"> &lt;&lt; יור &gt;&gt;</w:t>
      </w:r>
      <w:r w:rsidR="00E75828">
        <w:rPr>
          <w:rtl/>
        </w:rPr>
        <w:t xml:space="preserve"> </w:t>
      </w:r>
      <w:bookmarkEnd w:id="2619"/>
    </w:p>
    <w:p w14:paraId="7611336B" w14:textId="77777777" w:rsidR="00421E3F" w:rsidRDefault="00421E3F" w:rsidP="00421E3F">
      <w:pPr>
        <w:pStyle w:val="KeepWithNext"/>
        <w:rPr>
          <w:rtl/>
          <w:lang w:eastAsia="he-IL"/>
        </w:rPr>
      </w:pPr>
    </w:p>
    <w:p w14:paraId="0CEE82AA" w14:textId="77777777" w:rsidR="00421E3F" w:rsidRDefault="00421E3F" w:rsidP="00780AFE">
      <w:pPr>
        <w:rPr>
          <w:rtl/>
          <w:lang w:eastAsia="he-IL"/>
        </w:rPr>
      </w:pPr>
      <w:bookmarkStart w:id="2620" w:name="_ETM_Q1_6752935"/>
      <w:bookmarkStart w:id="2621" w:name="_ETM_Q1_6752957"/>
      <w:bookmarkEnd w:id="2620"/>
      <w:bookmarkEnd w:id="2621"/>
      <w:r>
        <w:rPr>
          <w:rFonts w:hint="cs"/>
          <w:rtl/>
          <w:lang w:eastAsia="he-IL"/>
        </w:rPr>
        <w:t xml:space="preserve">אם כן, החוק הזה בוודאי לא גורע ממה שאתם </w:t>
      </w:r>
      <w:bookmarkStart w:id="2622" w:name="_ETM_Q1_6757192"/>
      <w:bookmarkEnd w:id="2622"/>
      <w:r>
        <w:rPr>
          <w:rFonts w:hint="cs"/>
          <w:rtl/>
          <w:lang w:eastAsia="he-IL"/>
        </w:rPr>
        <w:t xml:space="preserve">מקבלים ממשרד החינוך. אני מעלה שאלה ואני אפילו אומר כאן יותר. יכול להיות שיש הצדקה שצה"ל </w:t>
      </w:r>
      <w:bookmarkStart w:id="2623" w:name="_ETM_Q1_6763253"/>
      <w:bookmarkEnd w:id="2623"/>
      <w:r>
        <w:rPr>
          <w:rFonts w:hint="cs"/>
          <w:rtl/>
          <w:lang w:eastAsia="he-IL"/>
        </w:rPr>
        <w:t>בצורה חריגה, בניגוד לכל יתר הגופים</w:t>
      </w:r>
      <w:r w:rsidR="00E75828">
        <w:rPr>
          <w:rFonts w:hint="cs"/>
          <w:rtl/>
          <w:lang w:eastAsia="he-IL"/>
        </w:rPr>
        <w:t xml:space="preserve"> </w:t>
      </w:r>
      <w:r>
        <w:rPr>
          <w:rFonts w:hint="cs"/>
          <w:rtl/>
          <w:lang w:eastAsia="he-IL"/>
        </w:rPr>
        <w:t>שלא יקבלו ממשרד הפנים שום לוג של דאתה.</w:t>
      </w:r>
    </w:p>
    <w:p w14:paraId="351771B9" w14:textId="77777777" w:rsidR="00421E3F" w:rsidRDefault="00421E3F" w:rsidP="00780AFE">
      <w:pPr>
        <w:rPr>
          <w:rtl/>
          <w:lang w:eastAsia="he-IL"/>
        </w:rPr>
      </w:pPr>
      <w:bookmarkStart w:id="2624" w:name="_ETM_Q1_6774693"/>
      <w:bookmarkStart w:id="2625" w:name="_ETM_Q1_6774757"/>
      <w:bookmarkEnd w:id="2624"/>
      <w:bookmarkEnd w:id="2625"/>
    </w:p>
    <w:p w14:paraId="5F72A85D" w14:textId="77777777" w:rsidR="00421E3F" w:rsidRDefault="00421E3F" w:rsidP="00421E3F">
      <w:pPr>
        <w:pStyle w:val="af9"/>
        <w:keepNext/>
        <w:rPr>
          <w:rtl/>
          <w:lang w:eastAsia="he-IL"/>
        </w:rPr>
      </w:pPr>
      <w:bookmarkStart w:id="2626" w:name="ET_guest_אודליה_אדרי_317"/>
      <w:r w:rsidRPr="00421E3F">
        <w:rPr>
          <w:rStyle w:val="TagStyle"/>
          <w:rtl/>
        </w:rPr>
        <w:t xml:space="preserve"> &lt;&lt; אורח &gt;&gt; </w:t>
      </w:r>
      <w:r>
        <w:rPr>
          <w:rtl/>
          <w:lang w:eastAsia="he-IL"/>
        </w:rPr>
        <w:t>אודליה אדרי:</w:t>
      </w:r>
      <w:r w:rsidRPr="00421E3F">
        <w:rPr>
          <w:rStyle w:val="TagStyle"/>
          <w:rtl/>
        </w:rPr>
        <w:t xml:space="preserve"> &lt;&lt; אורח &gt;&gt;</w:t>
      </w:r>
      <w:r w:rsidR="00E75828">
        <w:rPr>
          <w:rtl/>
          <w:lang w:eastAsia="he-IL"/>
        </w:rPr>
        <w:t xml:space="preserve"> </w:t>
      </w:r>
      <w:bookmarkEnd w:id="2626"/>
    </w:p>
    <w:p w14:paraId="4CB1CFAD" w14:textId="77777777" w:rsidR="00421E3F" w:rsidRDefault="00421E3F" w:rsidP="00421E3F">
      <w:pPr>
        <w:pStyle w:val="KeepWithNext"/>
        <w:rPr>
          <w:rtl/>
          <w:lang w:eastAsia="he-IL"/>
        </w:rPr>
      </w:pPr>
    </w:p>
    <w:p w14:paraId="5C78FC28" w14:textId="77777777" w:rsidR="00421E3F" w:rsidRDefault="00421E3F" w:rsidP="00421E3F">
      <w:pPr>
        <w:rPr>
          <w:rtl/>
          <w:lang w:eastAsia="he-IL"/>
        </w:rPr>
      </w:pPr>
      <w:r>
        <w:rPr>
          <w:rFonts w:hint="cs"/>
          <w:rtl/>
          <w:lang w:eastAsia="he-IL"/>
        </w:rPr>
        <w:t>צריך לזכור שאם יהי</w:t>
      </w:r>
      <w:bookmarkStart w:id="2627" w:name="_ETM_Q1_6773387"/>
      <w:bookmarkEnd w:id="2627"/>
      <w:r>
        <w:rPr>
          <w:rFonts w:hint="cs"/>
          <w:rtl/>
          <w:lang w:eastAsia="he-IL"/>
        </w:rPr>
        <w:t xml:space="preserve">ה הסדר כזה, יתכן שלמשרד החינוך לא יהיה אינטרס לשמור </w:t>
      </w:r>
      <w:bookmarkStart w:id="2628" w:name="_ETM_Q1_6774740"/>
      <w:bookmarkEnd w:id="2628"/>
      <w:r>
        <w:rPr>
          <w:rFonts w:hint="cs"/>
          <w:rtl/>
          <w:lang w:eastAsia="he-IL"/>
        </w:rPr>
        <w:t>את מספרי הטלפונים.</w:t>
      </w:r>
    </w:p>
    <w:p w14:paraId="286E8258" w14:textId="77777777" w:rsidR="00421E3F" w:rsidRDefault="00421E3F" w:rsidP="00421E3F">
      <w:pPr>
        <w:rPr>
          <w:rtl/>
          <w:lang w:eastAsia="he-IL"/>
        </w:rPr>
      </w:pPr>
      <w:bookmarkStart w:id="2629" w:name="_ETM_Q1_6779881"/>
      <w:bookmarkStart w:id="2630" w:name="_ETM_Q1_6779940"/>
      <w:bookmarkStart w:id="2631" w:name="_ETM_Q1_6780505"/>
      <w:bookmarkEnd w:id="2629"/>
      <w:bookmarkEnd w:id="2630"/>
      <w:bookmarkEnd w:id="2631"/>
    </w:p>
    <w:p w14:paraId="328B2E74" w14:textId="77777777" w:rsidR="00421E3F" w:rsidRDefault="00421E3F" w:rsidP="00421E3F">
      <w:pPr>
        <w:pStyle w:val="af6"/>
        <w:keepNext/>
        <w:rPr>
          <w:rtl/>
        </w:rPr>
      </w:pPr>
      <w:bookmarkStart w:id="2632" w:name="ET_yor_6156_318"/>
      <w:r w:rsidRPr="00421E3F">
        <w:rPr>
          <w:rStyle w:val="TagStyle"/>
          <w:rtl/>
        </w:rPr>
        <w:t xml:space="preserve"> &lt;&lt; יור &gt;&gt; </w:t>
      </w:r>
      <w:r>
        <w:rPr>
          <w:rtl/>
        </w:rPr>
        <w:t>היו"ר גלעד קריב:</w:t>
      </w:r>
      <w:r w:rsidRPr="00421E3F">
        <w:rPr>
          <w:rStyle w:val="TagStyle"/>
          <w:rtl/>
        </w:rPr>
        <w:t xml:space="preserve"> &lt;&lt; יור &gt;&gt;</w:t>
      </w:r>
      <w:r w:rsidR="00E75828">
        <w:rPr>
          <w:rtl/>
        </w:rPr>
        <w:t xml:space="preserve"> </w:t>
      </w:r>
      <w:bookmarkEnd w:id="2632"/>
    </w:p>
    <w:p w14:paraId="2081F2BB" w14:textId="77777777" w:rsidR="00421E3F" w:rsidRDefault="00421E3F" w:rsidP="00421E3F">
      <w:pPr>
        <w:pStyle w:val="KeepWithNext"/>
        <w:rPr>
          <w:rtl/>
          <w:lang w:eastAsia="he-IL"/>
        </w:rPr>
      </w:pPr>
    </w:p>
    <w:p w14:paraId="3449BA90" w14:textId="77777777" w:rsidR="00421E3F" w:rsidRDefault="00421E3F" w:rsidP="00421E3F">
      <w:pPr>
        <w:rPr>
          <w:rtl/>
          <w:lang w:eastAsia="he-IL"/>
        </w:rPr>
      </w:pPr>
      <w:r>
        <w:rPr>
          <w:rFonts w:hint="cs"/>
          <w:rtl/>
          <w:lang w:eastAsia="he-IL"/>
        </w:rPr>
        <w:t>אנ</w:t>
      </w:r>
      <w:bookmarkStart w:id="2633" w:name="_ETM_Q1_6780975"/>
      <w:bookmarkStart w:id="2634" w:name="_ETM_Q1_6781010"/>
      <w:bookmarkEnd w:id="2633"/>
      <w:bookmarkEnd w:id="2634"/>
      <w:r>
        <w:rPr>
          <w:rFonts w:hint="cs"/>
          <w:rtl/>
          <w:lang w:eastAsia="he-IL"/>
        </w:rPr>
        <w:t xml:space="preserve">י לא נכנס לשאלה של כן או לא. </w:t>
      </w:r>
      <w:bookmarkStart w:id="2635" w:name="_ETM_Q1_6782209"/>
      <w:bookmarkEnd w:id="2635"/>
      <w:r>
        <w:rPr>
          <w:rFonts w:hint="cs"/>
          <w:rtl/>
          <w:lang w:eastAsia="he-IL"/>
        </w:rPr>
        <w:t>אני חושב שז</w:t>
      </w:r>
      <w:bookmarkStart w:id="2636" w:name="_ETM_Q1_6750613"/>
      <w:bookmarkStart w:id="2637" w:name="_ETM_Q1_6750666"/>
      <w:bookmarkEnd w:id="2636"/>
      <w:bookmarkEnd w:id="2637"/>
      <w:r>
        <w:rPr>
          <w:rFonts w:hint="cs"/>
          <w:rtl/>
          <w:lang w:eastAsia="he-IL"/>
        </w:rPr>
        <w:t>את סוגיה היא הרבה יו</w:t>
      </w:r>
      <w:bookmarkStart w:id="2638" w:name="_ETM_Q1_6783119"/>
      <w:bookmarkEnd w:id="2638"/>
      <w:r>
        <w:rPr>
          <w:rFonts w:hint="cs"/>
          <w:rtl/>
          <w:lang w:eastAsia="he-IL"/>
        </w:rPr>
        <w:t>תר גדולה מהדיון שלנו כאן.</w:t>
      </w:r>
      <w:r w:rsidR="00E75828">
        <w:rPr>
          <w:rFonts w:hint="cs"/>
          <w:rtl/>
          <w:lang w:eastAsia="he-IL"/>
        </w:rPr>
        <w:t xml:space="preserve"> </w:t>
      </w:r>
      <w:r>
        <w:rPr>
          <w:rFonts w:hint="cs"/>
          <w:rtl/>
          <w:lang w:eastAsia="he-IL"/>
        </w:rPr>
        <w:t xml:space="preserve">אומר </w:t>
      </w:r>
      <w:bookmarkStart w:id="2639" w:name="_ETM_Q1_6788331"/>
      <w:bookmarkStart w:id="2640" w:name="_ETM_Q1_6789325"/>
      <w:bookmarkEnd w:id="2639"/>
      <w:bookmarkEnd w:id="2640"/>
      <w:r>
        <w:rPr>
          <w:rFonts w:hint="cs"/>
          <w:rtl/>
          <w:lang w:eastAsia="he-IL"/>
        </w:rPr>
        <w:t>אלוף</w:t>
      </w:r>
      <w:bookmarkStart w:id="2641" w:name="_ETM_Q1_6789377"/>
      <w:bookmarkEnd w:id="2641"/>
      <w:r>
        <w:rPr>
          <w:rFonts w:hint="cs"/>
          <w:rtl/>
          <w:lang w:eastAsia="he-IL"/>
        </w:rPr>
        <w:t>-משנה מצליח</w:t>
      </w:r>
      <w:r w:rsidR="00E75828">
        <w:rPr>
          <w:rFonts w:hint="cs"/>
          <w:rtl/>
          <w:lang w:eastAsia="he-IL"/>
        </w:rPr>
        <w:t xml:space="preserve"> </w:t>
      </w:r>
      <w:r>
        <w:rPr>
          <w:rFonts w:hint="cs"/>
          <w:rtl/>
          <w:lang w:eastAsia="he-IL"/>
        </w:rPr>
        <w:t xml:space="preserve">שאת החוק הזה צריך לחוקק </w:t>
      </w:r>
      <w:bookmarkStart w:id="2642" w:name="_ETM_Q1_6790655"/>
      <w:bookmarkEnd w:id="2642"/>
      <w:r>
        <w:rPr>
          <w:rFonts w:hint="cs"/>
          <w:rtl/>
          <w:lang w:eastAsia="he-IL"/>
        </w:rPr>
        <w:t xml:space="preserve">באופן שלא ימנע מהם את מה שיש להם היום אל </w:t>
      </w:r>
      <w:bookmarkStart w:id="2643" w:name="_ETM_Q1_6795819"/>
      <w:bookmarkEnd w:id="2643"/>
      <w:r>
        <w:rPr>
          <w:rFonts w:hint="cs"/>
          <w:rtl/>
          <w:lang w:eastAsia="he-IL"/>
        </w:rPr>
        <w:t xml:space="preserve">מול רשויות שלטון אחרות. על פניו אין סיבה. החוק </w:t>
      </w:r>
      <w:bookmarkStart w:id="2644" w:name="_ETM_Q1_6799306"/>
      <w:bookmarkEnd w:id="2644"/>
      <w:r>
        <w:rPr>
          <w:rFonts w:hint="cs"/>
          <w:rtl/>
          <w:lang w:eastAsia="he-IL"/>
        </w:rPr>
        <w:t xml:space="preserve">הה לא מתכתב עם העניין. אני כן אומר שלא קשור למה שעלה עכשיו על ידי </w:t>
      </w:r>
      <w:bookmarkStart w:id="2645" w:name="_ETM_Q1_6808237"/>
      <w:bookmarkEnd w:id="2645"/>
      <w:r>
        <w:rPr>
          <w:rFonts w:hint="cs"/>
          <w:rtl/>
          <w:lang w:eastAsia="he-IL"/>
        </w:rPr>
        <w:t xml:space="preserve">אלוף-משנה מצליח, צריך בעקבות הדיון שהיה ביום שני להחליט </w:t>
      </w:r>
      <w:r w:rsidR="00572730">
        <w:rPr>
          <w:rFonts w:hint="cs"/>
          <w:rtl/>
          <w:lang w:eastAsia="he-IL"/>
        </w:rPr>
        <w:t xml:space="preserve">לגבי השאלה </w:t>
      </w:r>
      <w:r>
        <w:rPr>
          <w:rFonts w:hint="cs"/>
          <w:rtl/>
          <w:lang w:eastAsia="he-IL"/>
        </w:rPr>
        <w:t xml:space="preserve">האם </w:t>
      </w:r>
      <w:bookmarkStart w:id="2646" w:name="_ETM_Q1_6814953"/>
      <w:bookmarkEnd w:id="2646"/>
      <w:r>
        <w:rPr>
          <w:rFonts w:hint="cs"/>
          <w:rtl/>
          <w:lang w:eastAsia="he-IL"/>
        </w:rPr>
        <w:t xml:space="preserve">הצבא בצד האמירה של הוועדה שאנחנו לא מוכנים להמיר את </w:t>
      </w:r>
      <w:bookmarkStart w:id="2647" w:name="_ETM_Q1_6822751"/>
      <w:bookmarkEnd w:id="2647"/>
      <w:r>
        <w:rPr>
          <w:rFonts w:hint="cs"/>
          <w:rtl/>
          <w:lang w:eastAsia="he-IL"/>
        </w:rPr>
        <w:t>ההודעות הסטטוטוריות למתגייסים בדואר אלקטרוני עם חזקת מסירה.</w:t>
      </w:r>
    </w:p>
    <w:p w14:paraId="0B86FCDC" w14:textId="77777777" w:rsidR="00421E3F" w:rsidRDefault="00421E3F" w:rsidP="00421E3F">
      <w:pPr>
        <w:rPr>
          <w:rtl/>
          <w:lang w:eastAsia="he-IL"/>
        </w:rPr>
      </w:pPr>
      <w:bookmarkStart w:id="2648" w:name="_ETM_Q1_6835163"/>
      <w:bookmarkStart w:id="2649" w:name="_ETM_Q1_6835222"/>
      <w:bookmarkEnd w:id="2648"/>
      <w:bookmarkEnd w:id="2649"/>
    </w:p>
    <w:p w14:paraId="549F2F87" w14:textId="77777777" w:rsidR="00421E3F" w:rsidRDefault="00421E3F" w:rsidP="00421E3F">
      <w:pPr>
        <w:pStyle w:val="a4"/>
        <w:keepNext/>
        <w:rPr>
          <w:rtl/>
        </w:rPr>
      </w:pPr>
      <w:bookmarkStart w:id="2650" w:name="ET_speaker_עוד_אלעזר_שטרן_319"/>
      <w:r w:rsidRPr="00421E3F">
        <w:rPr>
          <w:rStyle w:val="TagStyle"/>
          <w:rtl/>
        </w:rPr>
        <w:t xml:space="preserve"> &lt;&lt; דובר &gt;&gt; </w:t>
      </w:r>
      <w:r>
        <w:rPr>
          <w:rtl/>
        </w:rPr>
        <w:t>עו"ד אלעזר שטרן:</w:t>
      </w:r>
      <w:r w:rsidRPr="00421E3F">
        <w:rPr>
          <w:rStyle w:val="TagStyle"/>
          <w:rtl/>
        </w:rPr>
        <w:t xml:space="preserve"> &lt;&lt; דובר &gt;&gt;</w:t>
      </w:r>
      <w:r w:rsidR="00E75828">
        <w:rPr>
          <w:rtl/>
        </w:rPr>
        <w:t xml:space="preserve"> </w:t>
      </w:r>
      <w:bookmarkEnd w:id="2650"/>
    </w:p>
    <w:p w14:paraId="79EF434D" w14:textId="77777777" w:rsidR="00421E3F" w:rsidRDefault="00421E3F" w:rsidP="00421E3F">
      <w:pPr>
        <w:pStyle w:val="KeepWithNext"/>
        <w:rPr>
          <w:rtl/>
          <w:lang w:eastAsia="he-IL"/>
        </w:rPr>
      </w:pPr>
    </w:p>
    <w:p w14:paraId="6AF5EB70" w14:textId="77777777" w:rsidR="00421E3F" w:rsidRDefault="00421E3F" w:rsidP="00BB7BBE">
      <w:pPr>
        <w:rPr>
          <w:rtl/>
          <w:lang w:eastAsia="he-IL"/>
        </w:rPr>
      </w:pPr>
      <w:r>
        <w:rPr>
          <w:rFonts w:hint="cs"/>
          <w:rtl/>
          <w:lang w:eastAsia="he-IL"/>
        </w:rPr>
        <w:t>אדוני היושב ראש, אני חושב שמה שהתעורר כאן עכשיו</w:t>
      </w:r>
      <w:r w:rsidR="00572730">
        <w:rPr>
          <w:rFonts w:hint="cs"/>
          <w:rtl/>
          <w:lang w:eastAsia="he-IL"/>
        </w:rPr>
        <w:t xml:space="preserve"> אולי </w:t>
      </w:r>
      <w:bookmarkStart w:id="2651" w:name="_ETM_Q1_6837912"/>
      <w:bookmarkEnd w:id="2651"/>
      <w:r w:rsidR="00572730">
        <w:rPr>
          <w:rFonts w:hint="cs"/>
          <w:rtl/>
          <w:lang w:eastAsia="he-IL"/>
        </w:rPr>
        <w:t xml:space="preserve">הוא מחדד ואני מציע לחזור קצת אחורה לניסוח של </w:t>
      </w:r>
      <w:bookmarkStart w:id="2652" w:name="_ETM_Q1_6841085"/>
      <w:bookmarkEnd w:id="2652"/>
      <w:r w:rsidR="00572730">
        <w:rPr>
          <w:rFonts w:hint="cs"/>
          <w:rtl/>
          <w:lang w:eastAsia="he-IL"/>
        </w:rPr>
        <w:t xml:space="preserve">הרישה של סעיף קטן (א). אולי נחדד איך בכלל צריך </w:t>
      </w:r>
      <w:bookmarkStart w:id="2653" w:name="_ETM_Q1_6843771"/>
      <w:bookmarkEnd w:id="2653"/>
      <w:r w:rsidR="00572730">
        <w:rPr>
          <w:rFonts w:hint="cs"/>
          <w:rtl/>
          <w:lang w:eastAsia="he-IL"/>
        </w:rPr>
        <w:t xml:space="preserve">לקרוא את הסעיף הזה. סעיף 3ג(א) שעסקנו </w:t>
      </w:r>
      <w:bookmarkStart w:id="2654" w:name="_ETM_Q1_6847474"/>
      <w:bookmarkEnd w:id="2654"/>
      <w:r w:rsidR="00572730">
        <w:rPr>
          <w:rFonts w:hint="cs"/>
          <w:rtl/>
          <w:lang w:eastAsia="he-IL"/>
        </w:rPr>
        <w:t xml:space="preserve">בו בעבר, מדבר על כך שגוף ציבורי רשאי לשלוח מסר אלקטרוני רק אם מתקיימים כל אלה. הביטוי </w:t>
      </w:r>
      <w:bookmarkStart w:id="2655" w:name="_ETM_Q1_6857001"/>
      <w:bookmarkEnd w:id="2655"/>
      <w:r w:rsidR="00572730">
        <w:rPr>
          <w:rFonts w:hint="cs"/>
          <w:rtl/>
          <w:lang w:eastAsia="he-IL"/>
        </w:rPr>
        <w:t xml:space="preserve">רק "אם מתקיימים כל אלה", האם הוא יוצר בלעדיות במובן הזה שגוף ציבורי יכול לשלוח רק בנתיב הזה באופן </w:t>
      </w:r>
      <w:bookmarkStart w:id="2656" w:name="_ETM_Q1_6864985"/>
      <w:bookmarkEnd w:id="2656"/>
      <w:r w:rsidR="00572730">
        <w:rPr>
          <w:rFonts w:hint="cs"/>
          <w:rtl/>
          <w:lang w:eastAsia="he-IL"/>
        </w:rPr>
        <w:t xml:space="preserve">כללי או שהמשמעות היא שרק אם הוא רוצה חזקת </w:t>
      </w:r>
      <w:bookmarkStart w:id="2657" w:name="_ETM_Q1_6870979"/>
      <w:bookmarkEnd w:id="2657"/>
      <w:r w:rsidR="00572730">
        <w:rPr>
          <w:rFonts w:hint="cs"/>
          <w:rtl/>
          <w:lang w:eastAsia="he-IL"/>
        </w:rPr>
        <w:t>מסירה, הוא צריך לשלוח. הנפקא מינ</w:t>
      </w:r>
      <w:r w:rsidR="00BB7BBE">
        <w:rPr>
          <w:rFonts w:hint="cs"/>
          <w:rtl/>
          <w:lang w:eastAsia="he-IL"/>
        </w:rPr>
        <w:t>ה</w:t>
      </w:r>
      <w:r w:rsidR="00572730">
        <w:rPr>
          <w:rFonts w:hint="cs"/>
          <w:rtl/>
          <w:lang w:eastAsia="he-IL"/>
        </w:rPr>
        <w:t xml:space="preserve"> בין שתי הקריאות האלה </w:t>
      </w:r>
      <w:bookmarkStart w:id="2658" w:name="_ETM_Q1_6875427"/>
      <w:bookmarkEnd w:id="2658"/>
      <w:r w:rsidR="00572730">
        <w:rPr>
          <w:rFonts w:hint="cs"/>
          <w:rtl/>
          <w:lang w:eastAsia="he-IL"/>
        </w:rPr>
        <w:t xml:space="preserve">היא בדיוק למקרה שהצבא ביקש. אם </w:t>
      </w:r>
      <w:bookmarkStart w:id="2659" w:name="_ETM_Q1_6878239"/>
      <w:bookmarkEnd w:id="2659"/>
      <w:r w:rsidR="00572730">
        <w:rPr>
          <w:rFonts w:hint="cs"/>
          <w:rtl/>
          <w:lang w:eastAsia="he-IL"/>
        </w:rPr>
        <w:t xml:space="preserve">הייחודיות שהסעיף הזה יוצר היא רק לעניין חזקת מסירה, </w:t>
      </w:r>
      <w:bookmarkStart w:id="2660" w:name="_ETM_Q1_6883165"/>
      <w:bookmarkEnd w:id="2660"/>
      <w:r w:rsidR="00572730">
        <w:rPr>
          <w:rFonts w:hint="cs"/>
          <w:rtl/>
          <w:lang w:eastAsia="he-IL"/>
        </w:rPr>
        <w:t xml:space="preserve">זאת אומרת, צריך לעמוד בתנאים א', ב' ו-ג' </w:t>
      </w:r>
      <w:bookmarkStart w:id="2661" w:name="_ETM_Q1_6885297"/>
      <w:bookmarkEnd w:id="2661"/>
      <w:r w:rsidR="00572730">
        <w:rPr>
          <w:rFonts w:hint="cs"/>
          <w:rtl/>
          <w:lang w:eastAsia="he-IL"/>
        </w:rPr>
        <w:t>בשביל</w:t>
      </w:r>
      <w:r w:rsidR="00E75828">
        <w:rPr>
          <w:rFonts w:hint="cs"/>
          <w:rtl/>
          <w:lang w:eastAsia="he-IL"/>
        </w:rPr>
        <w:t xml:space="preserve"> </w:t>
      </w:r>
      <w:r w:rsidR="00572730">
        <w:rPr>
          <w:rFonts w:hint="cs"/>
          <w:rtl/>
          <w:lang w:eastAsia="he-IL"/>
        </w:rPr>
        <w:t>- - -</w:t>
      </w:r>
    </w:p>
    <w:p w14:paraId="77561B4C" w14:textId="77777777" w:rsidR="00572730" w:rsidRDefault="00572730" w:rsidP="00421E3F">
      <w:pPr>
        <w:rPr>
          <w:rtl/>
          <w:lang w:eastAsia="he-IL"/>
        </w:rPr>
      </w:pPr>
      <w:bookmarkStart w:id="2662" w:name="_ETM_Q1_6885789"/>
      <w:bookmarkStart w:id="2663" w:name="_ETM_Q1_6885850"/>
      <w:bookmarkEnd w:id="2662"/>
      <w:bookmarkEnd w:id="2663"/>
    </w:p>
    <w:p w14:paraId="3D623D4D" w14:textId="77777777" w:rsidR="00572730" w:rsidRDefault="00572730" w:rsidP="00572730">
      <w:pPr>
        <w:pStyle w:val="af6"/>
        <w:keepNext/>
        <w:rPr>
          <w:rtl/>
        </w:rPr>
      </w:pPr>
      <w:bookmarkStart w:id="2664" w:name="ET_yor_6156_320"/>
      <w:r w:rsidRPr="00572730">
        <w:rPr>
          <w:rStyle w:val="TagStyle"/>
          <w:rtl/>
        </w:rPr>
        <w:t xml:space="preserve"> &lt;&lt; יור &gt;&gt; </w:t>
      </w:r>
      <w:r>
        <w:rPr>
          <w:rtl/>
        </w:rPr>
        <w:t>היו"ר גלעד קריב:</w:t>
      </w:r>
      <w:r w:rsidRPr="00572730">
        <w:rPr>
          <w:rStyle w:val="TagStyle"/>
          <w:rtl/>
        </w:rPr>
        <w:t xml:space="preserve"> &lt;&lt; יור &gt;&gt;</w:t>
      </w:r>
      <w:r w:rsidR="00E75828">
        <w:rPr>
          <w:rtl/>
        </w:rPr>
        <w:t xml:space="preserve"> </w:t>
      </w:r>
      <w:bookmarkEnd w:id="2664"/>
    </w:p>
    <w:p w14:paraId="7CD69533" w14:textId="77777777" w:rsidR="00572730" w:rsidRDefault="00572730" w:rsidP="00572730">
      <w:pPr>
        <w:pStyle w:val="KeepWithNext"/>
        <w:rPr>
          <w:rtl/>
          <w:lang w:eastAsia="he-IL"/>
        </w:rPr>
      </w:pPr>
    </w:p>
    <w:p w14:paraId="4F26CAC0" w14:textId="77777777" w:rsidR="00572730" w:rsidRDefault="00572730" w:rsidP="00572730">
      <w:pPr>
        <w:rPr>
          <w:rtl/>
          <w:lang w:eastAsia="he-IL"/>
        </w:rPr>
      </w:pPr>
      <w:r>
        <w:rPr>
          <w:rFonts w:hint="cs"/>
          <w:rtl/>
          <w:lang w:eastAsia="he-IL"/>
        </w:rPr>
        <w:t>ז</w:t>
      </w:r>
      <w:bookmarkStart w:id="2665" w:name="_ETM_Q1_6885784"/>
      <w:bookmarkStart w:id="2666" w:name="_ETM_Q1_6885821"/>
      <w:bookmarkEnd w:id="2665"/>
      <w:bookmarkEnd w:id="2666"/>
      <w:r>
        <w:rPr>
          <w:rFonts w:hint="cs"/>
          <w:rtl/>
          <w:lang w:eastAsia="he-IL"/>
        </w:rPr>
        <w:t xml:space="preserve">ה יותר מחזקת מסירה. גם </w:t>
      </w:r>
      <w:bookmarkStart w:id="2667" w:name="_ETM_Q1_6890195"/>
      <w:bookmarkEnd w:id="2667"/>
      <w:r w:rsidR="00BB7BBE">
        <w:rPr>
          <w:rFonts w:hint="cs"/>
          <w:rtl/>
          <w:lang w:eastAsia="he-IL"/>
        </w:rPr>
        <w:t xml:space="preserve">הפרשנות הוולנטרית מבחינת הגוף, שאתה יכול להחליט שאתה ממשיך לשלוח מסרים דיגיטליים כל עוד אגרת אותם </w:t>
      </w:r>
      <w:bookmarkStart w:id="2668" w:name="_ETM_Q1_6901745"/>
      <w:bookmarkEnd w:id="2668"/>
      <w:r w:rsidR="00BB7BBE">
        <w:rPr>
          <w:rFonts w:hint="cs"/>
          <w:rtl/>
          <w:lang w:eastAsia="he-IL"/>
        </w:rPr>
        <w:t xml:space="preserve">כדין והכול בסדר, יש כאן שני פרמטרים מבדילים. ראשית, </w:t>
      </w:r>
      <w:bookmarkStart w:id="2669" w:name="_ETM_Q1_6905244"/>
      <w:bookmarkEnd w:id="2669"/>
      <w:r w:rsidR="00BB7BBE">
        <w:rPr>
          <w:rFonts w:hint="cs"/>
          <w:rtl/>
          <w:lang w:eastAsia="he-IL"/>
        </w:rPr>
        <w:t>חזקת המסירה שהיא זאת שחוסכת לך את הסנייל מייל, ושנית,</w:t>
      </w:r>
      <w:r w:rsidR="00E75828">
        <w:rPr>
          <w:rFonts w:hint="cs"/>
          <w:rtl/>
          <w:lang w:eastAsia="he-IL"/>
        </w:rPr>
        <w:t xml:space="preserve"> </w:t>
      </w:r>
      <w:r w:rsidR="00BB7BBE">
        <w:rPr>
          <w:rFonts w:hint="cs"/>
          <w:rtl/>
          <w:lang w:eastAsia="he-IL"/>
        </w:rPr>
        <w:t>השימוש בדאתה המרכזי של המדינה. יש כאן שני יתרונות.</w:t>
      </w:r>
    </w:p>
    <w:p w14:paraId="1E3D0018" w14:textId="77777777" w:rsidR="00BB7BBE" w:rsidRDefault="00BB7BBE" w:rsidP="00572730">
      <w:pPr>
        <w:rPr>
          <w:rtl/>
          <w:lang w:eastAsia="he-IL"/>
        </w:rPr>
      </w:pPr>
      <w:bookmarkStart w:id="2670" w:name="_ETM_Q1_6913589"/>
      <w:bookmarkStart w:id="2671" w:name="_ETM_Q1_6913649"/>
      <w:bookmarkStart w:id="2672" w:name="_ETM_Q1_6914509"/>
      <w:bookmarkEnd w:id="2670"/>
      <w:bookmarkEnd w:id="2671"/>
      <w:bookmarkEnd w:id="2672"/>
    </w:p>
    <w:p w14:paraId="2539521E" w14:textId="77777777" w:rsidR="00BB7BBE" w:rsidRDefault="00BB7BBE" w:rsidP="00BB7BBE">
      <w:pPr>
        <w:pStyle w:val="a4"/>
        <w:keepNext/>
        <w:rPr>
          <w:rtl/>
        </w:rPr>
      </w:pPr>
      <w:bookmarkStart w:id="2673" w:name="ET_speaker_עוד_אלעזר_שטרן_321"/>
      <w:r w:rsidRPr="00BB7BBE">
        <w:rPr>
          <w:rStyle w:val="TagStyle"/>
          <w:rtl/>
        </w:rPr>
        <w:t xml:space="preserve"> &lt;&lt; דובר &gt;&gt; </w:t>
      </w:r>
      <w:r>
        <w:rPr>
          <w:rtl/>
        </w:rPr>
        <w:t>עו"ד אלעזר שטרן:</w:t>
      </w:r>
      <w:r w:rsidRPr="00BB7BBE">
        <w:rPr>
          <w:rStyle w:val="TagStyle"/>
          <w:rtl/>
        </w:rPr>
        <w:t xml:space="preserve"> &lt;&lt; דובר &gt;&gt;</w:t>
      </w:r>
      <w:r w:rsidR="00E75828">
        <w:rPr>
          <w:rtl/>
        </w:rPr>
        <w:t xml:space="preserve"> </w:t>
      </w:r>
      <w:bookmarkEnd w:id="2673"/>
    </w:p>
    <w:p w14:paraId="2310019F" w14:textId="77777777" w:rsidR="00BB7BBE" w:rsidRDefault="00BB7BBE" w:rsidP="00BB7BBE">
      <w:pPr>
        <w:pStyle w:val="KeepWithNext"/>
        <w:rPr>
          <w:rtl/>
          <w:lang w:eastAsia="he-IL"/>
        </w:rPr>
      </w:pPr>
    </w:p>
    <w:p w14:paraId="381AF77F" w14:textId="77777777" w:rsidR="00BB7BBE" w:rsidRDefault="00BB7BBE" w:rsidP="00BB7BBE">
      <w:pPr>
        <w:rPr>
          <w:rtl/>
          <w:lang w:eastAsia="he-IL"/>
        </w:rPr>
      </w:pPr>
      <w:bookmarkStart w:id="2674" w:name="_ETM_Q1_6914764"/>
      <w:bookmarkStart w:id="2675" w:name="_ETM_Q1_6914786"/>
      <w:bookmarkEnd w:id="2674"/>
      <w:bookmarkEnd w:id="2675"/>
      <w:r>
        <w:rPr>
          <w:rFonts w:hint="cs"/>
          <w:rtl/>
          <w:lang w:eastAsia="he-IL"/>
        </w:rPr>
        <w:t xml:space="preserve">נכון אבל השאלה האם הסעיף בניסוח הנוכחי יוצר סוג </w:t>
      </w:r>
      <w:bookmarkStart w:id="2676" w:name="_ETM_Q1_6915733"/>
      <w:bookmarkEnd w:id="2676"/>
      <w:r>
        <w:rPr>
          <w:rFonts w:hint="cs"/>
          <w:rtl/>
          <w:lang w:eastAsia="he-IL"/>
        </w:rPr>
        <w:t>של בלעדיות.</w:t>
      </w:r>
    </w:p>
    <w:p w14:paraId="7D958898" w14:textId="77777777" w:rsidR="00BB7BBE" w:rsidRDefault="00BB7BBE" w:rsidP="00BB7BBE">
      <w:pPr>
        <w:rPr>
          <w:rtl/>
          <w:lang w:eastAsia="he-IL"/>
        </w:rPr>
      </w:pPr>
      <w:bookmarkStart w:id="2677" w:name="_ETM_Q1_6924717"/>
      <w:bookmarkStart w:id="2678" w:name="_ETM_Q1_6924771"/>
      <w:bookmarkEnd w:id="2677"/>
      <w:bookmarkEnd w:id="2678"/>
    </w:p>
    <w:p w14:paraId="6CA617AB" w14:textId="77777777" w:rsidR="00BB7BBE" w:rsidRDefault="00BB7BBE" w:rsidP="00BB7BBE">
      <w:pPr>
        <w:pStyle w:val="af6"/>
        <w:keepNext/>
        <w:rPr>
          <w:rtl/>
        </w:rPr>
      </w:pPr>
      <w:bookmarkStart w:id="2679" w:name="ET_yor_6156_322"/>
      <w:r w:rsidRPr="00BB7BBE">
        <w:rPr>
          <w:rStyle w:val="TagStyle"/>
          <w:rtl/>
        </w:rPr>
        <w:t xml:space="preserve"> &lt;&lt; יור &gt;&gt; </w:t>
      </w:r>
      <w:r>
        <w:rPr>
          <w:rtl/>
        </w:rPr>
        <w:t>היו"ר גלעד קריב:</w:t>
      </w:r>
      <w:r w:rsidRPr="00BB7BBE">
        <w:rPr>
          <w:rStyle w:val="TagStyle"/>
          <w:rtl/>
        </w:rPr>
        <w:t xml:space="preserve"> &lt;&lt; יור &gt;&gt;</w:t>
      </w:r>
      <w:r w:rsidR="00E75828">
        <w:rPr>
          <w:rtl/>
        </w:rPr>
        <w:t xml:space="preserve"> </w:t>
      </w:r>
      <w:bookmarkEnd w:id="2679"/>
    </w:p>
    <w:p w14:paraId="3AE6DD0E" w14:textId="77777777" w:rsidR="00BB7BBE" w:rsidRDefault="00BB7BBE" w:rsidP="00BB7BBE">
      <w:pPr>
        <w:pStyle w:val="KeepWithNext"/>
        <w:rPr>
          <w:rtl/>
          <w:lang w:eastAsia="he-IL"/>
        </w:rPr>
      </w:pPr>
    </w:p>
    <w:p w14:paraId="45BB2526" w14:textId="77777777" w:rsidR="00BB7BBE" w:rsidRDefault="00BB7BBE" w:rsidP="00BB7BBE">
      <w:pPr>
        <w:rPr>
          <w:rtl/>
          <w:lang w:eastAsia="he-IL"/>
        </w:rPr>
      </w:pPr>
      <w:bookmarkStart w:id="2680" w:name="_ETM_Q1_6925616"/>
      <w:bookmarkEnd w:id="2680"/>
      <w:r>
        <w:rPr>
          <w:rFonts w:hint="cs"/>
          <w:rtl/>
          <w:lang w:eastAsia="he-IL"/>
        </w:rPr>
        <w:t>א</w:t>
      </w:r>
      <w:bookmarkStart w:id="2681" w:name="_ETM_Q1_6925657"/>
      <w:bookmarkEnd w:id="2681"/>
      <w:r>
        <w:rPr>
          <w:rFonts w:hint="cs"/>
          <w:rtl/>
          <w:lang w:eastAsia="he-IL"/>
        </w:rPr>
        <w:t>ני בכלל לא חסיד גדול של וולנטריות אקרוס זה בורד, גם לאזרח וגם לרשות השלטונית.</w:t>
      </w:r>
    </w:p>
    <w:p w14:paraId="378CEC16" w14:textId="77777777" w:rsidR="00BB7BBE" w:rsidRDefault="00BB7BBE" w:rsidP="00BB7BBE">
      <w:pPr>
        <w:rPr>
          <w:rtl/>
          <w:lang w:eastAsia="he-IL"/>
        </w:rPr>
      </w:pPr>
      <w:bookmarkStart w:id="2682" w:name="_ETM_Q1_6931891"/>
      <w:bookmarkStart w:id="2683" w:name="_ETM_Q1_6931945"/>
      <w:bookmarkEnd w:id="2682"/>
      <w:bookmarkEnd w:id="2683"/>
    </w:p>
    <w:p w14:paraId="3449D432" w14:textId="77777777" w:rsidR="00BB7BBE" w:rsidRDefault="00BB7BBE" w:rsidP="00BB7BBE">
      <w:pPr>
        <w:pStyle w:val="a4"/>
        <w:keepNext/>
        <w:rPr>
          <w:rtl/>
        </w:rPr>
      </w:pPr>
      <w:bookmarkStart w:id="2684" w:name="ET_speaker_עוד_אלעזר_שטרן_323"/>
      <w:r w:rsidRPr="00BB7BBE">
        <w:rPr>
          <w:rStyle w:val="TagStyle"/>
          <w:rtl/>
        </w:rPr>
        <w:t xml:space="preserve"> &lt;&lt; דובר &gt;&gt; </w:t>
      </w:r>
      <w:r>
        <w:rPr>
          <w:rtl/>
        </w:rPr>
        <w:t>עו"ד אלעזר שטרן:</w:t>
      </w:r>
      <w:r w:rsidRPr="00BB7BBE">
        <w:rPr>
          <w:rStyle w:val="TagStyle"/>
          <w:rtl/>
        </w:rPr>
        <w:t xml:space="preserve"> &lt;&lt; דובר &gt;&gt;</w:t>
      </w:r>
      <w:r w:rsidR="00E75828">
        <w:rPr>
          <w:rtl/>
        </w:rPr>
        <w:t xml:space="preserve"> </w:t>
      </w:r>
      <w:bookmarkEnd w:id="2684"/>
    </w:p>
    <w:p w14:paraId="0F5E5197" w14:textId="77777777" w:rsidR="00BB7BBE" w:rsidRDefault="00BB7BBE" w:rsidP="00BB7BBE">
      <w:pPr>
        <w:pStyle w:val="KeepWithNext"/>
        <w:rPr>
          <w:rtl/>
          <w:lang w:eastAsia="he-IL"/>
        </w:rPr>
      </w:pPr>
    </w:p>
    <w:p w14:paraId="306CD603" w14:textId="77777777" w:rsidR="00BB7BBE" w:rsidRDefault="00BB7BBE" w:rsidP="00BB7BBE">
      <w:pPr>
        <w:rPr>
          <w:rtl/>
          <w:lang w:eastAsia="he-IL"/>
        </w:rPr>
      </w:pPr>
      <w:bookmarkStart w:id="2685" w:name="_ETM_Q1_6931407"/>
      <w:bookmarkStart w:id="2686" w:name="_ETM_Q1_6931428"/>
      <w:bookmarkEnd w:id="2685"/>
      <w:bookmarkEnd w:id="2686"/>
      <w:r>
        <w:rPr>
          <w:rFonts w:hint="cs"/>
          <w:rtl/>
          <w:lang w:eastAsia="he-IL"/>
        </w:rPr>
        <w:t xml:space="preserve">צריך להבין </w:t>
      </w:r>
      <w:bookmarkStart w:id="2687" w:name="_ETM_Q1_6930013"/>
      <w:bookmarkEnd w:id="2687"/>
      <w:r>
        <w:rPr>
          <w:rFonts w:hint="cs"/>
          <w:rtl/>
          <w:lang w:eastAsia="he-IL"/>
        </w:rPr>
        <w:t>איך הממשלה קוראת את הסעיף הזה</w:t>
      </w:r>
      <w:bookmarkStart w:id="2688" w:name="_ETM_Q1_6934439"/>
      <w:bookmarkEnd w:id="2688"/>
      <w:r>
        <w:rPr>
          <w:rFonts w:hint="cs"/>
          <w:rtl/>
          <w:lang w:eastAsia="he-IL"/>
        </w:rPr>
        <w:t>.</w:t>
      </w:r>
    </w:p>
    <w:p w14:paraId="5A5B07DB" w14:textId="77777777" w:rsidR="00BB7BBE" w:rsidRDefault="00BB7BBE" w:rsidP="00BB7BBE">
      <w:pPr>
        <w:rPr>
          <w:rtl/>
          <w:lang w:eastAsia="he-IL"/>
        </w:rPr>
      </w:pPr>
      <w:bookmarkStart w:id="2689" w:name="_ETM_Q1_6936183"/>
      <w:bookmarkStart w:id="2690" w:name="_ETM_Q1_6936311"/>
      <w:bookmarkStart w:id="2691" w:name="_ETM_Q1_6935721"/>
      <w:bookmarkEnd w:id="2689"/>
      <w:bookmarkEnd w:id="2690"/>
      <w:bookmarkEnd w:id="2691"/>
    </w:p>
    <w:p w14:paraId="7149436F" w14:textId="77777777" w:rsidR="00BB7BBE" w:rsidRDefault="00BB7BBE" w:rsidP="00BB7BBE">
      <w:pPr>
        <w:pStyle w:val="af6"/>
        <w:keepNext/>
        <w:rPr>
          <w:rtl/>
        </w:rPr>
      </w:pPr>
      <w:bookmarkStart w:id="2692" w:name="ET_yor_6156_324"/>
      <w:r w:rsidRPr="00BB7BBE">
        <w:rPr>
          <w:rStyle w:val="TagStyle"/>
          <w:rtl/>
        </w:rPr>
        <w:t xml:space="preserve"> &lt;&lt; יור &gt;&gt; </w:t>
      </w:r>
      <w:r>
        <w:rPr>
          <w:rtl/>
        </w:rPr>
        <w:t>היו"ר גלעד קריב:</w:t>
      </w:r>
      <w:r w:rsidRPr="00BB7BBE">
        <w:rPr>
          <w:rStyle w:val="TagStyle"/>
          <w:rtl/>
        </w:rPr>
        <w:t xml:space="preserve"> &lt;&lt; יור &gt;&gt;</w:t>
      </w:r>
      <w:r w:rsidR="00E75828">
        <w:rPr>
          <w:rtl/>
        </w:rPr>
        <w:t xml:space="preserve"> </w:t>
      </w:r>
      <w:bookmarkEnd w:id="2692"/>
    </w:p>
    <w:p w14:paraId="22ACE23A" w14:textId="77777777" w:rsidR="00BB7BBE" w:rsidRDefault="00BB7BBE" w:rsidP="00BB7BBE">
      <w:pPr>
        <w:pStyle w:val="KeepWithNext"/>
        <w:rPr>
          <w:rtl/>
          <w:lang w:eastAsia="he-IL"/>
        </w:rPr>
      </w:pPr>
    </w:p>
    <w:p w14:paraId="5D6F89EF" w14:textId="77777777" w:rsidR="00BB7BBE" w:rsidRDefault="00BB7BBE" w:rsidP="00BB7BBE">
      <w:pPr>
        <w:rPr>
          <w:rtl/>
          <w:lang w:eastAsia="he-IL"/>
        </w:rPr>
      </w:pPr>
      <w:bookmarkStart w:id="2693" w:name="_ETM_Q1_6935995"/>
      <w:bookmarkStart w:id="2694" w:name="_ETM_Q1_6936022"/>
      <w:bookmarkEnd w:id="2693"/>
      <w:bookmarkEnd w:id="2694"/>
      <w:r>
        <w:rPr>
          <w:rFonts w:hint="cs"/>
          <w:rtl/>
          <w:lang w:eastAsia="he-IL"/>
        </w:rPr>
        <w:t>האם ההסדר הזה הוא</w:t>
      </w:r>
      <w:r w:rsidR="00E75828">
        <w:rPr>
          <w:rFonts w:hint="cs"/>
          <w:rtl/>
          <w:lang w:eastAsia="he-IL"/>
        </w:rPr>
        <w:t xml:space="preserve"> </w:t>
      </w:r>
      <w:r>
        <w:rPr>
          <w:rFonts w:hint="cs"/>
          <w:rtl/>
          <w:lang w:eastAsia="he-IL"/>
        </w:rPr>
        <w:t xml:space="preserve">הסדר </w:t>
      </w:r>
      <w:bookmarkStart w:id="2695" w:name="_ETM_Q1_6951333"/>
      <w:bookmarkEnd w:id="2695"/>
      <w:r>
        <w:rPr>
          <w:rFonts w:hint="cs"/>
          <w:rtl/>
          <w:lang w:eastAsia="he-IL"/>
        </w:rPr>
        <w:t xml:space="preserve">מוציא? לדעתי הוא לא צריך להיותה סדר מוציא. דרך אגב, זה אחד הפתרונות לשאלת הספאם הממשלתי. </w:t>
      </w:r>
      <w:bookmarkStart w:id="2696" w:name="_ETM_Q1_6962848"/>
      <w:bookmarkEnd w:id="2696"/>
      <w:r>
        <w:rPr>
          <w:rFonts w:hint="cs"/>
          <w:rtl/>
          <w:lang w:eastAsia="he-IL"/>
        </w:rPr>
        <w:t xml:space="preserve">ידע גוף, ידע כל משרד, ידע משרד ירושלים ומורשת שאם </w:t>
      </w:r>
      <w:bookmarkStart w:id="2697" w:name="_ETM_Q1_6968163"/>
      <w:bookmarkEnd w:id="2697"/>
      <w:r>
        <w:rPr>
          <w:rFonts w:hint="cs"/>
          <w:rtl/>
          <w:lang w:eastAsia="he-IL"/>
        </w:rPr>
        <w:t xml:space="preserve">יש לו היום רשימת מיילים ענפה שבכל פעם שהוא </w:t>
      </w:r>
      <w:bookmarkStart w:id="2698" w:name="_ETM_Q1_6971673"/>
      <w:bookmarkEnd w:id="2698"/>
      <w:r>
        <w:rPr>
          <w:rFonts w:hint="cs"/>
          <w:rtl/>
          <w:lang w:eastAsia="he-IL"/>
        </w:rPr>
        <w:t xml:space="preserve">עשה פעילות הוא הציע לאנשים להירשם ולתת לו מיילים, אז </w:t>
      </w:r>
      <w:bookmarkStart w:id="2699" w:name="_ETM_Q1_6978391"/>
      <w:bookmarkEnd w:id="2699"/>
      <w:r>
        <w:rPr>
          <w:rFonts w:hint="cs"/>
          <w:rtl/>
          <w:lang w:eastAsia="he-IL"/>
        </w:rPr>
        <w:t xml:space="preserve">כל עוד המיילים האלה מנוהלים בהתאם לחוק הגנת הפרטיות </w:t>
      </w:r>
      <w:bookmarkStart w:id="2700" w:name="_ETM_Q1_6979975"/>
      <w:bookmarkEnd w:id="2700"/>
      <w:r>
        <w:rPr>
          <w:rFonts w:hint="cs"/>
          <w:rtl/>
          <w:lang w:eastAsia="he-IL"/>
        </w:rPr>
        <w:t>- שאת הפרסומות שלהם על הסיורים</w:t>
      </w:r>
      <w:bookmarkStart w:id="2701" w:name="_ETM_Q1_6980098"/>
      <w:bookmarkEnd w:id="2701"/>
      <w:r>
        <w:rPr>
          <w:rFonts w:hint="cs"/>
          <w:rtl/>
          <w:lang w:eastAsia="he-IL"/>
        </w:rPr>
        <w:t xml:space="preserve"> בעיר דוד</w:t>
      </w:r>
      <w:r w:rsidR="00E75828">
        <w:rPr>
          <w:rFonts w:hint="cs"/>
          <w:rtl/>
          <w:lang w:eastAsia="he-IL"/>
        </w:rPr>
        <w:t xml:space="preserve"> </w:t>
      </w:r>
      <w:r>
        <w:rPr>
          <w:rFonts w:hint="cs"/>
          <w:rtl/>
          <w:lang w:eastAsia="he-IL"/>
        </w:rPr>
        <w:t>ישלחו כך אבל שהשימוש במ</w:t>
      </w:r>
      <w:bookmarkStart w:id="2702" w:name="_ETM_Q1_6987531"/>
      <w:bookmarkEnd w:id="2702"/>
      <w:r>
        <w:rPr>
          <w:rFonts w:hint="cs"/>
          <w:rtl/>
          <w:lang w:eastAsia="he-IL"/>
        </w:rPr>
        <w:t>ערכת הדיוור במערכת הד</w:t>
      </w:r>
      <w:r w:rsidR="006D29D4">
        <w:rPr>
          <w:rFonts w:hint="cs"/>
          <w:rtl/>
          <w:lang w:eastAsia="he-IL"/>
        </w:rPr>
        <w:t>יוור הממשלתית תצומצם באמת או ל</w:t>
      </w:r>
      <w:r>
        <w:rPr>
          <w:rFonts w:hint="cs"/>
          <w:rtl/>
          <w:lang w:eastAsia="he-IL"/>
        </w:rPr>
        <w:t>מסרים על פי חיקוק</w:t>
      </w:r>
      <w:r w:rsidR="006D29D4">
        <w:rPr>
          <w:rFonts w:hint="cs"/>
          <w:rtl/>
          <w:lang w:eastAsia="he-IL"/>
        </w:rPr>
        <w:t xml:space="preserve">, או למסרים שצריכים בהם חזקת מסירה, או </w:t>
      </w:r>
      <w:bookmarkStart w:id="2703" w:name="_ETM_Q1_6996903"/>
      <w:bookmarkEnd w:id="2703"/>
      <w:r w:rsidR="006D29D4">
        <w:rPr>
          <w:rFonts w:hint="cs"/>
          <w:rtl/>
          <w:lang w:eastAsia="he-IL"/>
        </w:rPr>
        <w:t xml:space="preserve">למסרי חירום, או למסרים של מיצוי זכויות אם זאת תהיה </w:t>
      </w:r>
      <w:bookmarkStart w:id="2704" w:name="_ETM_Q1_7000091"/>
      <w:bookmarkEnd w:id="2704"/>
      <w:r w:rsidR="006D29D4">
        <w:rPr>
          <w:rFonts w:hint="cs"/>
          <w:rtl/>
          <w:lang w:eastAsia="he-IL"/>
        </w:rPr>
        <w:t xml:space="preserve">קטגוריה מיוחדת שנחליט. מה ראיית הממשלה לגבי הסדר מוציא </w:t>
      </w:r>
      <w:bookmarkStart w:id="2705" w:name="_ETM_Q1_7007548"/>
      <w:bookmarkEnd w:id="2705"/>
      <w:r w:rsidR="006D29D4">
        <w:rPr>
          <w:rFonts w:hint="cs"/>
          <w:rtl/>
          <w:lang w:eastAsia="he-IL"/>
        </w:rPr>
        <w:t>או הסדר מאפשר?</w:t>
      </w:r>
    </w:p>
    <w:p w14:paraId="1B0B7EE0" w14:textId="77777777" w:rsidR="006D29D4" w:rsidRDefault="006D29D4" w:rsidP="00BB7BBE">
      <w:pPr>
        <w:rPr>
          <w:rtl/>
          <w:lang w:eastAsia="he-IL"/>
        </w:rPr>
      </w:pPr>
      <w:bookmarkStart w:id="2706" w:name="_ETM_Q1_7009607"/>
      <w:bookmarkStart w:id="2707" w:name="_ETM_Q1_7009657"/>
      <w:bookmarkStart w:id="2708" w:name="_ETM_Q1_7008713"/>
      <w:bookmarkEnd w:id="2706"/>
      <w:bookmarkEnd w:id="2707"/>
      <w:bookmarkEnd w:id="2708"/>
    </w:p>
    <w:p w14:paraId="230F242E" w14:textId="77777777" w:rsidR="006D29D4" w:rsidRDefault="006D29D4" w:rsidP="006D29D4">
      <w:pPr>
        <w:pStyle w:val="af9"/>
        <w:keepNext/>
        <w:rPr>
          <w:rtl/>
          <w:lang w:eastAsia="he-IL"/>
        </w:rPr>
      </w:pPr>
      <w:bookmarkStart w:id="2709" w:name="ET_guest_יערה_למברגר_325"/>
      <w:r w:rsidRPr="006D29D4">
        <w:rPr>
          <w:rStyle w:val="TagStyle"/>
          <w:rtl/>
        </w:rPr>
        <w:t xml:space="preserve"> &lt;&lt; אורח &gt;&gt; </w:t>
      </w:r>
      <w:r>
        <w:rPr>
          <w:rtl/>
          <w:lang w:eastAsia="he-IL"/>
        </w:rPr>
        <w:t>יערה למברגר:</w:t>
      </w:r>
      <w:r w:rsidRPr="006D29D4">
        <w:rPr>
          <w:rStyle w:val="TagStyle"/>
          <w:rtl/>
        </w:rPr>
        <w:t xml:space="preserve"> &lt;&lt; אורח &gt;&gt;</w:t>
      </w:r>
      <w:r w:rsidR="00E75828">
        <w:rPr>
          <w:rtl/>
          <w:lang w:eastAsia="he-IL"/>
        </w:rPr>
        <w:t xml:space="preserve"> </w:t>
      </w:r>
      <w:bookmarkEnd w:id="2709"/>
    </w:p>
    <w:p w14:paraId="16EBB328" w14:textId="77777777" w:rsidR="006D29D4" w:rsidRDefault="006D29D4" w:rsidP="006D29D4">
      <w:pPr>
        <w:pStyle w:val="KeepWithNext"/>
        <w:rPr>
          <w:rtl/>
          <w:lang w:eastAsia="he-IL"/>
        </w:rPr>
      </w:pPr>
    </w:p>
    <w:p w14:paraId="6B44D314" w14:textId="77777777" w:rsidR="006D29D4" w:rsidRDefault="006D29D4" w:rsidP="006D29D4">
      <w:pPr>
        <w:rPr>
          <w:rtl/>
          <w:lang w:eastAsia="he-IL"/>
        </w:rPr>
      </w:pPr>
      <w:bookmarkStart w:id="2710" w:name="_ETM_Q1_7008949"/>
      <w:bookmarkStart w:id="2711" w:name="_ETM_Q1_7008973"/>
      <w:bookmarkEnd w:id="2710"/>
      <w:bookmarkEnd w:id="2711"/>
      <w:r>
        <w:rPr>
          <w:rFonts w:hint="cs"/>
          <w:rtl/>
          <w:lang w:eastAsia="he-IL"/>
        </w:rPr>
        <w:t xml:space="preserve">שנייה. אני רוצה להוסיף שתי נקודות שחשובות לדיון </w:t>
      </w:r>
      <w:bookmarkStart w:id="2712" w:name="_ETM_Q1_7009164"/>
      <w:bookmarkEnd w:id="2712"/>
      <w:r>
        <w:rPr>
          <w:rFonts w:hint="cs"/>
          <w:rtl/>
          <w:lang w:eastAsia="he-IL"/>
        </w:rPr>
        <w:t>הזה.</w:t>
      </w:r>
      <w:r w:rsidR="00E75828">
        <w:rPr>
          <w:rFonts w:hint="cs"/>
          <w:rtl/>
          <w:lang w:eastAsia="he-IL"/>
        </w:rPr>
        <w:t xml:space="preserve"> </w:t>
      </w:r>
      <w:r>
        <w:rPr>
          <w:rFonts w:hint="cs"/>
          <w:rtl/>
          <w:lang w:eastAsia="he-IL"/>
        </w:rPr>
        <w:t xml:space="preserve">הנקודה הראשונה היא סעיף 3ד שאולי נקרא </w:t>
      </w:r>
      <w:bookmarkStart w:id="2713" w:name="_ETM_Q1_7015160"/>
      <w:bookmarkEnd w:id="2713"/>
      <w:r>
        <w:rPr>
          <w:rFonts w:hint="cs"/>
          <w:rtl/>
          <w:lang w:eastAsia="he-IL"/>
        </w:rPr>
        <w:t>אותו כי אני חושבת שצריך לקרוא אותם ביחד.</w:t>
      </w:r>
      <w:r w:rsidR="00E75828">
        <w:rPr>
          <w:rFonts w:hint="cs"/>
          <w:rtl/>
          <w:lang w:eastAsia="he-IL"/>
        </w:rPr>
        <w:t xml:space="preserve"> </w:t>
      </w:r>
      <w:r>
        <w:rPr>
          <w:rFonts w:hint="cs"/>
          <w:rtl/>
          <w:lang w:eastAsia="he-IL"/>
        </w:rPr>
        <w:t xml:space="preserve">הוא חריג ובעינינו הוא חריג מאוד משמעותי ולכן הוא משלים את הדיון. עניין נוסף הוא </w:t>
      </w:r>
      <w:bookmarkStart w:id="2714" w:name="_ETM_Q1_7018156"/>
      <w:bookmarkEnd w:id="2714"/>
      <w:r>
        <w:rPr>
          <w:rFonts w:hint="cs"/>
          <w:rtl/>
          <w:lang w:eastAsia="he-IL"/>
        </w:rPr>
        <w:t>התיקון שקודם עברנו עליו מהר אבל תמר בצדק מחדדת</w:t>
      </w:r>
      <w:r w:rsidR="00E75828">
        <w:rPr>
          <w:rFonts w:hint="cs"/>
          <w:rtl/>
          <w:lang w:eastAsia="he-IL"/>
        </w:rPr>
        <w:t xml:space="preserve"> </w:t>
      </w:r>
      <w:r>
        <w:rPr>
          <w:rFonts w:hint="cs"/>
          <w:rtl/>
          <w:lang w:eastAsia="he-IL"/>
        </w:rPr>
        <w:t xml:space="preserve">ואומרת שצריך להתעכב עליו יותר </w:t>
      </w:r>
      <w:r>
        <w:rPr>
          <w:rtl/>
          <w:lang w:eastAsia="he-IL"/>
        </w:rPr>
        <w:t>–</w:t>
      </w:r>
      <w:r>
        <w:rPr>
          <w:rFonts w:hint="cs"/>
          <w:rtl/>
          <w:lang w:eastAsia="he-IL"/>
        </w:rPr>
        <w:t xml:space="preserve"> הכנסה לרישה של </w:t>
      </w:r>
      <w:bookmarkStart w:id="2715" w:name="_ETM_Q1_7029610"/>
      <w:bookmarkEnd w:id="2715"/>
      <w:r>
        <w:rPr>
          <w:rFonts w:hint="cs"/>
          <w:rtl/>
          <w:lang w:eastAsia="he-IL"/>
        </w:rPr>
        <w:t>משלוח למען הדיגיטלי של אדם.</w:t>
      </w:r>
      <w:r w:rsidR="00E75828">
        <w:rPr>
          <w:rFonts w:hint="cs"/>
          <w:rtl/>
          <w:lang w:eastAsia="he-IL"/>
        </w:rPr>
        <w:t xml:space="preserve"> </w:t>
      </w:r>
      <w:r>
        <w:rPr>
          <w:rFonts w:hint="cs"/>
          <w:rtl/>
          <w:lang w:eastAsia="he-IL"/>
        </w:rPr>
        <w:t xml:space="preserve">זה ברישה </w:t>
      </w:r>
      <w:bookmarkStart w:id="2716" w:name="_ETM_Q1_7034446"/>
      <w:bookmarkEnd w:id="2716"/>
      <w:r>
        <w:rPr>
          <w:rFonts w:hint="cs"/>
          <w:rtl/>
          <w:lang w:eastAsia="he-IL"/>
        </w:rPr>
        <w:t xml:space="preserve">של סעיף 3ג(א). הערתי על סעיף קטן שנמחק והיועץ המשפטי </w:t>
      </w:r>
      <w:bookmarkStart w:id="2717" w:name="_ETM_Q1_7037780"/>
      <w:bookmarkEnd w:id="2717"/>
      <w:r>
        <w:rPr>
          <w:rFonts w:hint="cs"/>
          <w:rtl/>
          <w:lang w:eastAsia="he-IL"/>
        </w:rPr>
        <w:t>של הוועדה הסב את תשומת לבי שברישה כתוב "משלוח מסר אלקטרוני למען דיגיטלי של אדם". כדאי כאן לקרוא את זה</w:t>
      </w:r>
      <w:bookmarkStart w:id="2718" w:name="_ETM_Q1_7045154"/>
      <w:bookmarkEnd w:id="2718"/>
      <w:r>
        <w:rPr>
          <w:rFonts w:hint="cs"/>
          <w:rtl/>
          <w:lang w:eastAsia="he-IL"/>
        </w:rPr>
        <w:t xml:space="preserve"> יחד עם הגדרת מען דיגיטלי. אם אנחנו קוראים יחד עם </w:t>
      </w:r>
      <w:bookmarkStart w:id="2719" w:name="_ETM_Q1_7049036"/>
      <w:bookmarkEnd w:id="2719"/>
      <w:r>
        <w:rPr>
          <w:rFonts w:hint="cs"/>
          <w:rtl/>
          <w:lang w:eastAsia="he-IL"/>
        </w:rPr>
        <w:t xml:space="preserve">ההגדרות, המשמעות שיוצאת מזה היא שכאן זה משלוח רק למען </w:t>
      </w:r>
      <w:bookmarkStart w:id="2720" w:name="_ETM_Q1_7055555"/>
      <w:bookmarkEnd w:id="2720"/>
      <w:r>
        <w:rPr>
          <w:rFonts w:hint="cs"/>
          <w:rtl/>
          <w:lang w:eastAsia="he-IL"/>
        </w:rPr>
        <w:t>שרשום במרשם.</w:t>
      </w:r>
    </w:p>
    <w:p w14:paraId="4A62A665" w14:textId="77777777" w:rsidR="006D29D4" w:rsidRDefault="006D29D4" w:rsidP="006D29D4">
      <w:pPr>
        <w:rPr>
          <w:rtl/>
          <w:lang w:eastAsia="he-IL"/>
        </w:rPr>
      </w:pPr>
      <w:bookmarkStart w:id="2721" w:name="_ETM_Q1_7059402"/>
      <w:bookmarkStart w:id="2722" w:name="_ETM_Q1_7059461"/>
      <w:bookmarkStart w:id="2723" w:name="_ETM_Q1_7060195"/>
      <w:bookmarkEnd w:id="2721"/>
      <w:bookmarkEnd w:id="2722"/>
      <w:bookmarkEnd w:id="2723"/>
    </w:p>
    <w:p w14:paraId="45963B8B" w14:textId="77777777" w:rsidR="006D29D4" w:rsidRDefault="006D29D4" w:rsidP="006D29D4">
      <w:pPr>
        <w:pStyle w:val="af6"/>
        <w:keepNext/>
        <w:rPr>
          <w:rtl/>
        </w:rPr>
      </w:pPr>
      <w:bookmarkStart w:id="2724" w:name="ET_yor_6156_326"/>
      <w:r w:rsidRPr="006D29D4">
        <w:rPr>
          <w:rStyle w:val="TagStyle"/>
          <w:rtl/>
        </w:rPr>
        <w:t xml:space="preserve"> &lt;&lt; יור &gt;&gt; </w:t>
      </w:r>
      <w:r>
        <w:rPr>
          <w:rtl/>
        </w:rPr>
        <w:t>היו"ר גלעד קריב:</w:t>
      </w:r>
      <w:r w:rsidRPr="006D29D4">
        <w:rPr>
          <w:rStyle w:val="TagStyle"/>
          <w:rtl/>
        </w:rPr>
        <w:t xml:space="preserve"> &lt;&lt; יור &gt;&gt;</w:t>
      </w:r>
      <w:r w:rsidR="00E75828">
        <w:rPr>
          <w:rtl/>
        </w:rPr>
        <w:t xml:space="preserve"> </w:t>
      </w:r>
      <w:bookmarkEnd w:id="2724"/>
    </w:p>
    <w:p w14:paraId="2F772EF2" w14:textId="77777777" w:rsidR="006D29D4" w:rsidRDefault="006D29D4" w:rsidP="006D29D4">
      <w:pPr>
        <w:pStyle w:val="KeepWithNext"/>
        <w:rPr>
          <w:rtl/>
          <w:lang w:eastAsia="he-IL"/>
        </w:rPr>
      </w:pPr>
    </w:p>
    <w:p w14:paraId="0A50BF87" w14:textId="77777777" w:rsidR="006D29D4" w:rsidRDefault="006D29D4" w:rsidP="006D29D4">
      <w:pPr>
        <w:rPr>
          <w:rtl/>
          <w:lang w:eastAsia="he-IL"/>
        </w:rPr>
      </w:pPr>
      <w:bookmarkStart w:id="2725" w:name="_ETM_Q1_7060501"/>
      <w:bookmarkStart w:id="2726" w:name="_ETM_Q1_7060524"/>
      <w:bookmarkEnd w:id="2725"/>
      <w:bookmarkEnd w:id="2726"/>
      <w:r>
        <w:rPr>
          <w:rFonts w:hint="cs"/>
          <w:rtl/>
          <w:lang w:eastAsia="he-IL"/>
        </w:rPr>
        <w:t>כי המושג מען דיגיטלי קשור במה שקיים במרשם.</w:t>
      </w:r>
    </w:p>
    <w:p w14:paraId="56D047B4" w14:textId="77777777" w:rsidR="006D29D4" w:rsidRDefault="006D29D4" w:rsidP="006D29D4">
      <w:pPr>
        <w:rPr>
          <w:rtl/>
          <w:lang w:eastAsia="he-IL"/>
        </w:rPr>
      </w:pPr>
      <w:bookmarkStart w:id="2727" w:name="_ETM_Q1_7062712"/>
      <w:bookmarkStart w:id="2728" w:name="_ETM_Q1_7062776"/>
      <w:bookmarkStart w:id="2729" w:name="_ETM_Q1_7063100"/>
      <w:bookmarkEnd w:id="2727"/>
      <w:bookmarkEnd w:id="2728"/>
      <w:bookmarkEnd w:id="2729"/>
    </w:p>
    <w:p w14:paraId="0F5B9DEF" w14:textId="77777777" w:rsidR="006D29D4" w:rsidRDefault="006D29D4" w:rsidP="006D29D4">
      <w:pPr>
        <w:pStyle w:val="af9"/>
        <w:keepNext/>
        <w:rPr>
          <w:rtl/>
          <w:lang w:eastAsia="he-IL"/>
        </w:rPr>
      </w:pPr>
      <w:bookmarkStart w:id="2730" w:name="ET_guest_יערה_למברגר_327"/>
      <w:r w:rsidRPr="006D29D4">
        <w:rPr>
          <w:rStyle w:val="TagStyle"/>
          <w:rtl/>
        </w:rPr>
        <w:t xml:space="preserve"> &lt;&lt; אורח &gt;&gt; </w:t>
      </w:r>
      <w:r>
        <w:rPr>
          <w:rtl/>
          <w:lang w:eastAsia="he-IL"/>
        </w:rPr>
        <w:t>יערה למברגר:</w:t>
      </w:r>
      <w:r w:rsidRPr="006D29D4">
        <w:rPr>
          <w:rStyle w:val="TagStyle"/>
          <w:rtl/>
        </w:rPr>
        <w:t xml:space="preserve"> &lt;&lt; אורח &gt;&gt;</w:t>
      </w:r>
      <w:r w:rsidR="00E75828">
        <w:rPr>
          <w:rtl/>
          <w:lang w:eastAsia="he-IL"/>
        </w:rPr>
        <w:t xml:space="preserve"> </w:t>
      </w:r>
      <w:bookmarkEnd w:id="2730"/>
    </w:p>
    <w:p w14:paraId="48C68F9F" w14:textId="77777777" w:rsidR="006D29D4" w:rsidRDefault="006D29D4" w:rsidP="006D29D4">
      <w:pPr>
        <w:pStyle w:val="KeepWithNext"/>
        <w:rPr>
          <w:rtl/>
          <w:lang w:eastAsia="he-IL"/>
        </w:rPr>
      </w:pPr>
    </w:p>
    <w:p w14:paraId="0480B0A4" w14:textId="77777777" w:rsidR="006D29D4" w:rsidRDefault="006D29D4" w:rsidP="006D29D4">
      <w:pPr>
        <w:rPr>
          <w:rtl/>
          <w:lang w:eastAsia="he-IL"/>
        </w:rPr>
      </w:pPr>
      <w:bookmarkStart w:id="2731" w:name="_ETM_Q1_7063353"/>
      <w:bookmarkStart w:id="2732" w:name="_ETM_Q1_7063374"/>
      <w:bookmarkEnd w:id="2731"/>
      <w:bookmarkEnd w:id="2732"/>
      <w:r>
        <w:rPr>
          <w:rFonts w:hint="cs"/>
          <w:rtl/>
          <w:lang w:eastAsia="he-IL"/>
        </w:rPr>
        <w:t xml:space="preserve">למען הרשום </w:t>
      </w:r>
      <w:bookmarkStart w:id="2733" w:name="_ETM_Q1_7062576"/>
      <w:bookmarkEnd w:id="2733"/>
      <w:r>
        <w:rPr>
          <w:rFonts w:hint="cs"/>
          <w:rtl/>
          <w:lang w:eastAsia="he-IL"/>
        </w:rPr>
        <w:t xml:space="preserve">במרשם. </w:t>
      </w:r>
      <w:bookmarkStart w:id="2734" w:name="_ETM_Q1_7064128"/>
      <w:bookmarkEnd w:id="2734"/>
    </w:p>
    <w:p w14:paraId="580529F1" w14:textId="77777777" w:rsidR="006D29D4" w:rsidRDefault="006D29D4" w:rsidP="006D29D4">
      <w:pPr>
        <w:rPr>
          <w:rtl/>
          <w:lang w:eastAsia="he-IL"/>
        </w:rPr>
      </w:pPr>
    </w:p>
    <w:p w14:paraId="5926DC63" w14:textId="77777777" w:rsidR="006D29D4" w:rsidRDefault="006D29D4" w:rsidP="006D29D4">
      <w:pPr>
        <w:pStyle w:val="af6"/>
        <w:keepNext/>
        <w:rPr>
          <w:rtl/>
        </w:rPr>
      </w:pPr>
      <w:bookmarkStart w:id="2735" w:name="ET_yor_6156_328"/>
      <w:r w:rsidRPr="006D29D4">
        <w:rPr>
          <w:rStyle w:val="TagStyle"/>
          <w:rtl/>
        </w:rPr>
        <w:t xml:space="preserve"> &lt;&lt; יור &gt;&gt; </w:t>
      </w:r>
      <w:r>
        <w:rPr>
          <w:rtl/>
        </w:rPr>
        <w:t>היו"ר גלעד קריב:</w:t>
      </w:r>
      <w:r w:rsidRPr="006D29D4">
        <w:rPr>
          <w:rStyle w:val="TagStyle"/>
          <w:rtl/>
        </w:rPr>
        <w:t xml:space="preserve"> &lt;&lt; יור &gt;&gt;</w:t>
      </w:r>
      <w:r w:rsidR="00E75828">
        <w:rPr>
          <w:rtl/>
        </w:rPr>
        <w:t xml:space="preserve"> </w:t>
      </w:r>
      <w:bookmarkEnd w:id="2735"/>
    </w:p>
    <w:p w14:paraId="42E1BA00" w14:textId="77777777" w:rsidR="006D29D4" w:rsidRDefault="006D29D4" w:rsidP="006D29D4">
      <w:pPr>
        <w:pStyle w:val="KeepWithNext"/>
        <w:rPr>
          <w:rtl/>
          <w:lang w:eastAsia="he-IL"/>
        </w:rPr>
      </w:pPr>
    </w:p>
    <w:p w14:paraId="68A96B63" w14:textId="77777777" w:rsidR="006D29D4" w:rsidRDefault="006D29D4" w:rsidP="006D29D4">
      <w:pPr>
        <w:rPr>
          <w:rtl/>
          <w:lang w:eastAsia="he-IL"/>
        </w:rPr>
      </w:pPr>
      <w:r>
        <w:rPr>
          <w:rFonts w:hint="cs"/>
          <w:rtl/>
          <w:lang w:eastAsia="he-IL"/>
        </w:rPr>
        <w:t xml:space="preserve">אם כן, ברור קודם כל </w:t>
      </w:r>
      <w:bookmarkStart w:id="2736" w:name="_ETM_Q1_7064116"/>
      <w:bookmarkEnd w:id="2736"/>
      <w:r>
        <w:rPr>
          <w:rFonts w:hint="cs"/>
          <w:rtl/>
          <w:lang w:eastAsia="he-IL"/>
        </w:rPr>
        <w:t>שהחוק הזה לא מוציא את האפשרות והוא מאפשר לגופים.</w:t>
      </w:r>
    </w:p>
    <w:p w14:paraId="4689A98E" w14:textId="77777777" w:rsidR="006D29D4" w:rsidRDefault="006D29D4" w:rsidP="006D29D4">
      <w:pPr>
        <w:rPr>
          <w:rtl/>
          <w:lang w:eastAsia="he-IL"/>
        </w:rPr>
      </w:pPr>
      <w:bookmarkStart w:id="2737" w:name="_ETM_Q1_7070830"/>
      <w:bookmarkStart w:id="2738" w:name="_ETM_Q1_7070888"/>
      <w:bookmarkEnd w:id="2737"/>
      <w:bookmarkEnd w:id="2738"/>
    </w:p>
    <w:p w14:paraId="2A3A7857" w14:textId="77777777" w:rsidR="006D29D4" w:rsidRDefault="006D29D4" w:rsidP="006D29D4">
      <w:pPr>
        <w:pStyle w:val="af9"/>
        <w:keepNext/>
        <w:rPr>
          <w:rtl/>
          <w:lang w:eastAsia="he-IL"/>
        </w:rPr>
      </w:pPr>
      <w:bookmarkStart w:id="2739" w:name="ET_guest_יערה_למברגר_329"/>
      <w:r w:rsidRPr="006D29D4">
        <w:rPr>
          <w:rStyle w:val="TagStyle"/>
          <w:rtl/>
        </w:rPr>
        <w:t xml:space="preserve"> &lt;&lt; אורח &gt;&gt; </w:t>
      </w:r>
      <w:r>
        <w:rPr>
          <w:rtl/>
          <w:lang w:eastAsia="he-IL"/>
        </w:rPr>
        <w:t>יערה למברגר:</w:t>
      </w:r>
      <w:r w:rsidRPr="006D29D4">
        <w:rPr>
          <w:rStyle w:val="TagStyle"/>
          <w:rtl/>
        </w:rPr>
        <w:t xml:space="preserve"> &lt;&lt; אורח &gt;&gt;</w:t>
      </w:r>
      <w:r w:rsidR="00E75828">
        <w:rPr>
          <w:rtl/>
          <w:lang w:eastAsia="he-IL"/>
        </w:rPr>
        <w:t xml:space="preserve"> </w:t>
      </w:r>
      <w:bookmarkEnd w:id="2739"/>
    </w:p>
    <w:p w14:paraId="20276D96" w14:textId="77777777" w:rsidR="006D29D4" w:rsidRDefault="006D29D4" w:rsidP="006D29D4">
      <w:pPr>
        <w:pStyle w:val="KeepWithNext"/>
        <w:rPr>
          <w:rtl/>
          <w:lang w:eastAsia="he-IL"/>
        </w:rPr>
      </w:pPr>
    </w:p>
    <w:p w14:paraId="23A3CE03" w14:textId="77777777" w:rsidR="006D29D4" w:rsidRDefault="006D29D4" w:rsidP="006D29D4">
      <w:pPr>
        <w:rPr>
          <w:rtl/>
          <w:lang w:eastAsia="he-IL"/>
        </w:rPr>
      </w:pPr>
      <w:r>
        <w:rPr>
          <w:rFonts w:hint="cs"/>
          <w:rtl/>
          <w:lang w:eastAsia="he-IL"/>
        </w:rPr>
        <w:t xml:space="preserve">כאן אני שמה </w:t>
      </w:r>
      <w:bookmarkStart w:id="2740" w:name="_ETM_Q1_7069554"/>
      <w:bookmarkEnd w:id="2740"/>
      <w:r>
        <w:rPr>
          <w:rFonts w:hint="cs"/>
          <w:rtl/>
          <w:lang w:eastAsia="he-IL"/>
        </w:rPr>
        <w:t>שאלה פרשנית</w:t>
      </w:r>
    </w:p>
    <w:p w14:paraId="5E231D9C" w14:textId="77777777" w:rsidR="006D29D4" w:rsidRDefault="006D29D4" w:rsidP="006D29D4">
      <w:pPr>
        <w:rPr>
          <w:rtl/>
          <w:lang w:eastAsia="he-IL"/>
        </w:rPr>
      </w:pPr>
      <w:bookmarkStart w:id="2741" w:name="_ETM_Q1_7072482"/>
      <w:bookmarkStart w:id="2742" w:name="_ETM_Q1_7072543"/>
      <w:bookmarkEnd w:id="2741"/>
      <w:bookmarkEnd w:id="2742"/>
    </w:p>
    <w:p w14:paraId="0433BF52" w14:textId="77777777" w:rsidR="006D29D4" w:rsidRDefault="006D29D4" w:rsidP="006D29D4">
      <w:pPr>
        <w:pStyle w:val="af6"/>
        <w:keepNext/>
        <w:rPr>
          <w:rtl/>
        </w:rPr>
      </w:pPr>
      <w:bookmarkStart w:id="2743" w:name="ET_yor_6156_330"/>
      <w:r w:rsidRPr="006D29D4">
        <w:rPr>
          <w:rStyle w:val="TagStyle"/>
          <w:rtl/>
        </w:rPr>
        <w:t xml:space="preserve"> &lt;&lt; יור &gt;&gt; </w:t>
      </w:r>
      <w:r>
        <w:rPr>
          <w:rtl/>
        </w:rPr>
        <w:t>היו"ר גלעד קריב:</w:t>
      </w:r>
      <w:r w:rsidRPr="006D29D4">
        <w:rPr>
          <w:rStyle w:val="TagStyle"/>
          <w:rtl/>
        </w:rPr>
        <w:t xml:space="preserve"> &lt;&lt; יור &gt;&gt;</w:t>
      </w:r>
      <w:r w:rsidR="00E75828">
        <w:rPr>
          <w:rtl/>
        </w:rPr>
        <w:t xml:space="preserve"> </w:t>
      </w:r>
      <w:bookmarkEnd w:id="2743"/>
    </w:p>
    <w:p w14:paraId="503F5181" w14:textId="77777777" w:rsidR="006D29D4" w:rsidRDefault="006D29D4" w:rsidP="006D29D4">
      <w:pPr>
        <w:pStyle w:val="KeepWithNext"/>
        <w:rPr>
          <w:rtl/>
          <w:lang w:eastAsia="he-IL"/>
        </w:rPr>
      </w:pPr>
    </w:p>
    <w:p w14:paraId="28269BDB" w14:textId="77777777" w:rsidR="006D29D4" w:rsidRDefault="006D29D4" w:rsidP="006D29D4">
      <w:pPr>
        <w:rPr>
          <w:rtl/>
          <w:lang w:eastAsia="he-IL"/>
        </w:rPr>
      </w:pPr>
      <w:bookmarkStart w:id="2744" w:name="_ETM_Q1_7073529"/>
      <w:bookmarkStart w:id="2745" w:name="_ETM_Q1_7073551"/>
      <w:bookmarkEnd w:id="2744"/>
      <w:bookmarkEnd w:id="2745"/>
      <w:r>
        <w:rPr>
          <w:rFonts w:hint="cs"/>
          <w:rtl/>
          <w:lang w:eastAsia="he-IL"/>
        </w:rPr>
        <w:t xml:space="preserve">עדיין נשארנו עם שאלה פרשנית. </w:t>
      </w:r>
    </w:p>
    <w:p w14:paraId="6C35D9CD" w14:textId="77777777" w:rsidR="006D29D4" w:rsidRDefault="006D29D4" w:rsidP="006D29D4">
      <w:pPr>
        <w:rPr>
          <w:rtl/>
          <w:lang w:eastAsia="he-IL"/>
        </w:rPr>
      </w:pPr>
      <w:bookmarkStart w:id="2746" w:name="_ETM_Q1_7075665"/>
      <w:bookmarkStart w:id="2747" w:name="_ETM_Q1_7075729"/>
      <w:bookmarkStart w:id="2748" w:name="_ETM_Q1_7076600"/>
      <w:bookmarkEnd w:id="2746"/>
      <w:bookmarkEnd w:id="2747"/>
      <w:bookmarkEnd w:id="2748"/>
    </w:p>
    <w:p w14:paraId="68F184FB" w14:textId="77777777" w:rsidR="006D29D4" w:rsidRDefault="006D29D4" w:rsidP="006D29D4">
      <w:pPr>
        <w:pStyle w:val="af9"/>
        <w:keepNext/>
        <w:rPr>
          <w:rtl/>
          <w:lang w:eastAsia="he-IL"/>
        </w:rPr>
      </w:pPr>
      <w:bookmarkStart w:id="2749" w:name="ET_guest_יערה_למברגר_331"/>
      <w:r w:rsidRPr="006D29D4">
        <w:rPr>
          <w:rStyle w:val="TagStyle"/>
          <w:rtl/>
        </w:rPr>
        <w:t xml:space="preserve"> &lt;&lt; אורח &gt;&gt; </w:t>
      </w:r>
      <w:r>
        <w:rPr>
          <w:rtl/>
          <w:lang w:eastAsia="he-IL"/>
        </w:rPr>
        <w:t>יערה למברגר:</w:t>
      </w:r>
      <w:r w:rsidRPr="006D29D4">
        <w:rPr>
          <w:rStyle w:val="TagStyle"/>
          <w:rtl/>
        </w:rPr>
        <w:t xml:space="preserve"> &lt;&lt; אורח &gt;&gt;</w:t>
      </w:r>
      <w:r w:rsidR="00E75828">
        <w:rPr>
          <w:rtl/>
          <w:lang w:eastAsia="he-IL"/>
        </w:rPr>
        <w:t xml:space="preserve"> </w:t>
      </w:r>
      <w:bookmarkEnd w:id="2749"/>
    </w:p>
    <w:p w14:paraId="14878699" w14:textId="77777777" w:rsidR="006D29D4" w:rsidRDefault="006D29D4" w:rsidP="006D29D4">
      <w:pPr>
        <w:pStyle w:val="KeepWithNext"/>
        <w:rPr>
          <w:rtl/>
          <w:lang w:eastAsia="he-IL"/>
        </w:rPr>
      </w:pPr>
    </w:p>
    <w:p w14:paraId="2E436743" w14:textId="77777777" w:rsidR="006D29D4" w:rsidRDefault="006D29D4" w:rsidP="006D29D4">
      <w:pPr>
        <w:rPr>
          <w:rtl/>
          <w:lang w:eastAsia="he-IL"/>
        </w:rPr>
      </w:pPr>
      <w:r>
        <w:rPr>
          <w:rFonts w:hint="cs"/>
          <w:rtl/>
          <w:lang w:eastAsia="he-IL"/>
        </w:rPr>
        <w:t>ב</w:t>
      </w:r>
      <w:bookmarkStart w:id="2750" w:name="_ETM_Q1_7076852"/>
      <w:bookmarkStart w:id="2751" w:name="_ETM_Q1_7076888"/>
      <w:bookmarkEnd w:id="2750"/>
      <w:bookmarkEnd w:id="2751"/>
      <w:r>
        <w:rPr>
          <w:rFonts w:hint="cs"/>
          <w:rtl/>
          <w:lang w:eastAsia="he-IL"/>
        </w:rPr>
        <w:t xml:space="preserve">עקבות התיקון הזה. לא סתם אצלנו זה היה מנוסח בצורה שונה. התיקון הזה </w:t>
      </w:r>
      <w:r w:rsidR="005C7490">
        <w:rPr>
          <w:rFonts w:hint="cs"/>
          <w:rtl/>
          <w:lang w:eastAsia="he-IL"/>
        </w:rPr>
        <w:t xml:space="preserve">שמעביר </w:t>
      </w:r>
      <w:bookmarkStart w:id="2752" w:name="_ETM_Q1_7080727"/>
      <w:bookmarkEnd w:id="2752"/>
      <w:r w:rsidR="005C7490">
        <w:rPr>
          <w:rFonts w:hint="cs"/>
          <w:rtl/>
          <w:lang w:eastAsia="he-IL"/>
        </w:rPr>
        <w:t>את זה לרישה יוצא כאן</w:t>
      </w:r>
      <w:r w:rsidR="00E75828">
        <w:rPr>
          <w:rFonts w:hint="cs"/>
          <w:rtl/>
          <w:lang w:eastAsia="he-IL"/>
        </w:rPr>
        <w:t xml:space="preserve"> </w:t>
      </w:r>
      <w:r w:rsidR="005C7490">
        <w:rPr>
          <w:rFonts w:hint="cs"/>
          <w:rtl/>
          <w:lang w:eastAsia="he-IL"/>
        </w:rPr>
        <w:t>שאלה</w:t>
      </w:r>
      <w:r w:rsidR="00E75828">
        <w:rPr>
          <w:rFonts w:hint="cs"/>
          <w:rtl/>
          <w:lang w:eastAsia="he-IL"/>
        </w:rPr>
        <w:t xml:space="preserve"> </w:t>
      </w:r>
      <w:r w:rsidR="005C7490">
        <w:rPr>
          <w:rFonts w:hint="cs"/>
          <w:rtl/>
          <w:lang w:eastAsia="he-IL"/>
        </w:rPr>
        <w:t xml:space="preserve">פרשנית. </w:t>
      </w:r>
      <w:bookmarkStart w:id="2753" w:name="_ETM_Q1_7077940"/>
      <w:bookmarkEnd w:id="2753"/>
      <w:r w:rsidR="005C7490">
        <w:rPr>
          <w:rFonts w:hint="cs"/>
          <w:rtl/>
          <w:lang w:eastAsia="he-IL"/>
        </w:rPr>
        <w:t xml:space="preserve">אני אגלה לוועדה שבקרב גורמי הממשלה אמרנו שאפשר להבין את הפרשנות בשתי דרכים. דרך אחת היא האם רצף </w:t>
      </w:r>
      <w:bookmarkStart w:id="2754" w:name="_ETM_Q1_7096715"/>
      <w:bookmarkEnd w:id="2754"/>
      <w:r w:rsidR="005C7490">
        <w:rPr>
          <w:rFonts w:hint="cs"/>
          <w:rtl/>
          <w:lang w:eastAsia="he-IL"/>
        </w:rPr>
        <w:t xml:space="preserve">האותיות/ספרות הזה, ברגע שהוא רשום במרשם, לרצף הזה אי אפשר לשלוח גם </w:t>
      </w:r>
      <w:bookmarkStart w:id="2755" w:name="_ETM_Q1_7101402"/>
      <w:bookmarkEnd w:id="2755"/>
      <w:r w:rsidR="005C7490">
        <w:rPr>
          <w:rFonts w:hint="cs"/>
          <w:rtl/>
          <w:lang w:eastAsia="he-IL"/>
        </w:rPr>
        <w:t xml:space="preserve">על ידי גוף אחר או האם רק אם קיבל הגוף הציבורי מהמרשם, הוא חייב לפעול לפי </w:t>
      </w:r>
      <w:bookmarkStart w:id="2756" w:name="_ETM_Q1_7108378"/>
      <w:bookmarkEnd w:id="2756"/>
      <w:r w:rsidR="005C7490">
        <w:rPr>
          <w:rFonts w:hint="cs"/>
          <w:rtl/>
          <w:lang w:eastAsia="he-IL"/>
        </w:rPr>
        <w:t>הוראות אלה. אני מקווה שהסברתי את עצמי.</w:t>
      </w:r>
    </w:p>
    <w:p w14:paraId="6ADD3A59" w14:textId="77777777" w:rsidR="005C7490" w:rsidRDefault="005C7490" w:rsidP="006D29D4">
      <w:pPr>
        <w:rPr>
          <w:rtl/>
          <w:lang w:eastAsia="he-IL"/>
        </w:rPr>
      </w:pPr>
    </w:p>
    <w:p w14:paraId="44144D56" w14:textId="77777777" w:rsidR="005C7490" w:rsidRDefault="005C7490" w:rsidP="005C7490">
      <w:pPr>
        <w:pStyle w:val="af6"/>
        <w:keepNext/>
        <w:rPr>
          <w:rtl/>
        </w:rPr>
      </w:pPr>
      <w:bookmarkStart w:id="2757" w:name="ET_yor_6156_332"/>
      <w:r w:rsidRPr="005C7490">
        <w:rPr>
          <w:rStyle w:val="TagStyle"/>
          <w:rtl/>
        </w:rPr>
        <w:t xml:space="preserve"> &lt;&lt; יור &gt;&gt; </w:t>
      </w:r>
      <w:r>
        <w:rPr>
          <w:rtl/>
        </w:rPr>
        <w:t>היו"ר גלעד קריב:</w:t>
      </w:r>
      <w:r w:rsidRPr="005C7490">
        <w:rPr>
          <w:rStyle w:val="TagStyle"/>
          <w:rtl/>
        </w:rPr>
        <w:t xml:space="preserve"> &lt;&lt; יור &gt;&gt;</w:t>
      </w:r>
      <w:r w:rsidR="00E75828">
        <w:rPr>
          <w:rtl/>
        </w:rPr>
        <w:t xml:space="preserve"> </w:t>
      </w:r>
      <w:bookmarkEnd w:id="2757"/>
    </w:p>
    <w:p w14:paraId="59E7B063" w14:textId="77777777" w:rsidR="005C7490" w:rsidRDefault="005C7490" w:rsidP="005C7490">
      <w:pPr>
        <w:pStyle w:val="KeepWithNext"/>
        <w:rPr>
          <w:rtl/>
          <w:lang w:eastAsia="he-IL"/>
        </w:rPr>
      </w:pPr>
    </w:p>
    <w:p w14:paraId="28669F22" w14:textId="77777777" w:rsidR="005C7490" w:rsidRDefault="005C7490" w:rsidP="005C7490">
      <w:pPr>
        <w:rPr>
          <w:rtl/>
          <w:lang w:eastAsia="he-IL"/>
        </w:rPr>
      </w:pPr>
      <w:r>
        <w:rPr>
          <w:rFonts w:hint="cs"/>
          <w:rtl/>
          <w:lang w:eastAsia="he-IL"/>
        </w:rPr>
        <w:t xml:space="preserve">כן אבל למה שהוא </w:t>
      </w:r>
      <w:bookmarkStart w:id="2758" w:name="_ETM_Q1_7114642"/>
      <w:bookmarkEnd w:id="2758"/>
      <w:r>
        <w:rPr>
          <w:rFonts w:hint="cs"/>
          <w:rtl/>
          <w:lang w:eastAsia="he-IL"/>
        </w:rPr>
        <w:t>יהיה בלעדי? למה ההסדר מנוסח בצורה מוציאה?</w:t>
      </w:r>
      <w:bookmarkStart w:id="2759" w:name="_ETM_Q1_7116375"/>
      <w:bookmarkEnd w:id="2759"/>
      <w:r>
        <w:rPr>
          <w:rFonts w:hint="cs"/>
          <w:rtl/>
          <w:lang w:eastAsia="he-IL"/>
        </w:rPr>
        <w:t xml:space="preserve"> זה כמו לומר </w:t>
      </w:r>
      <w:bookmarkStart w:id="2760" w:name="_ETM_Q1_7119860"/>
      <w:bookmarkEnd w:id="2760"/>
      <w:r>
        <w:rPr>
          <w:rFonts w:hint="cs"/>
          <w:rtl/>
          <w:lang w:eastAsia="he-IL"/>
        </w:rPr>
        <w:t>שלכתובת הרשומה שלי רק המד</w:t>
      </w:r>
      <w:bookmarkStart w:id="2761" w:name="_ETM_Q1_7117400"/>
      <w:bookmarkStart w:id="2762" w:name="_ETM_Q1_7117468"/>
      <w:bookmarkEnd w:id="2761"/>
      <w:bookmarkEnd w:id="2762"/>
      <w:r>
        <w:rPr>
          <w:rFonts w:hint="cs"/>
          <w:rtl/>
          <w:lang w:eastAsia="he-IL"/>
        </w:rPr>
        <w:t>ינה יכולה לשלוח.</w:t>
      </w:r>
    </w:p>
    <w:p w14:paraId="03F394AD" w14:textId="77777777" w:rsidR="005C7490" w:rsidRDefault="005C7490" w:rsidP="005C7490">
      <w:pPr>
        <w:rPr>
          <w:rtl/>
          <w:lang w:eastAsia="he-IL"/>
        </w:rPr>
      </w:pPr>
    </w:p>
    <w:p w14:paraId="329B629A" w14:textId="77777777" w:rsidR="005C7490" w:rsidRDefault="005C7490" w:rsidP="005C7490">
      <w:pPr>
        <w:pStyle w:val="af9"/>
        <w:keepNext/>
        <w:rPr>
          <w:rtl/>
          <w:lang w:eastAsia="he-IL"/>
        </w:rPr>
      </w:pPr>
      <w:bookmarkStart w:id="2763" w:name="ET_guest_תמר_יוסף_335"/>
      <w:r w:rsidRPr="005C7490">
        <w:rPr>
          <w:rStyle w:val="TagStyle"/>
          <w:rtl/>
        </w:rPr>
        <w:t xml:space="preserve"> &lt;&lt; אורח &gt;&gt; </w:t>
      </w:r>
      <w:r>
        <w:rPr>
          <w:rtl/>
          <w:lang w:eastAsia="he-IL"/>
        </w:rPr>
        <w:t>תמר יוסף:</w:t>
      </w:r>
      <w:r w:rsidRPr="005C7490">
        <w:rPr>
          <w:rStyle w:val="TagStyle"/>
          <w:rtl/>
        </w:rPr>
        <w:t xml:space="preserve"> &lt;&lt; אורח &gt;&gt;</w:t>
      </w:r>
      <w:r w:rsidR="00E75828">
        <w:rPr>
          <w:rtl/>
          <w:lang w:eastAsia="he-IL"/>
        </w:rPr>
        <w:t xml:space="preserve"> </w:t>
      </w:r>
      <w:bookmarkEnd w:id="2763"/>
    </w:p>
    <w:p w14:paraId="0E2278CD" w14:textId="77777777" w:rsidR="005C7490" w:rsidRDefault="005C7490" w:rsidP="005C7490">
      <w:pPr>
        <w:pStyle w:val="KeepWithNext"/>
        <w:rPr>
          <w:rtl/>
          <w:lang w:eastAsia="he-IL"/>
        </w:rPr>
      </w:pPr>
    </w:p>
    <w:p w14:paraId="5B81158E" w14:textId="77777777" w:rsidR="005C7490" w:rsidRDefault="005C7490" w:rsidP="005C7490">
      <w:pPr>
        <w:rPr>
          <w:rtl/>
          <w:lang w:eastAsia="he-IL"/>
        </w:rPr>
      </w:pPr>
      <w:bookmarkStart w:id="2764" w:name="_ETM_Q1_7125969"/>
      <w:bookmarkStart w:id="2765" w:name="_ETM_Q1_7125992"/>
      <w:bookmarkEnd w:id="2764"/>
      <w:bookmarkEnd w:id="2765"/>
      <w:r>
        <w:rPr>
          <w:rFonts w:hint="cs"/>
          <w:rtl/>
          <w:lang w:eastAsia="he-IL"/>
        </w:rPr>
        <w:t xml:space="preserve">יש לנו מחלוקת בשאלת </w:t>
      </w:r>
      <w:bookmarkStart w:id="2766" w:name="_ETM_Q1_7129124"/>
      <w:bookmarkEnd w:id="2766"/>
      <w:r>
        <w:rPr>
          <w:rFonts w:hint="cs"/>
          <w:rtl/>
          <w:lang w:eastAsia="he-IL"/>
        </w:rPr>
        <w:t>פרשנות הנוסח אבל המטרה היא אחת. אנחנו מסכימים על המטרה</w:t>
      </w:r>
      <w:bookmarkStart w:id="2767" w:name="_ETM_Q1_7130738"/>
      <w:bookmarkEnd w:id="2767"/>
      <w:r>
        <w:rPr>
          <w:rFonts w:hint="cs"/>
          <w:rtl/>
          <w:lang w:eastAsia="he-IL"/>
        </w:rPr>
        <w:t xml:space="preserve"> וזה נראה לי מה שחשוב. </w:t>
      </w:r>
      <w:r w:rsidR="00A75ACB">
        <w:rPr>
          <w:rFonts w:hint="cs"/>
          <w:rtl/>
          <w:lang w:eastAsia="he-IL"/>
        </w:rPr>
        <w:t xml:space="preserve">אולי אחר כך יהיה אפשר </w:t>
      </w:r>
      <w:bookmarkStart w:id="2768" w:name="_ETM_Q1_7132129"/>
      <w:bookmarkEnd w:id="2768"/>
      <w:r w:rsidR="00A75ACB">
        <w:rPr>
          <w:rFonts w:hint="cs"/>
          <w:rtl/>
          <w:lang w:eastAsia="he-IL"/>
        </w:rPr>
        <w:t xml:space="preserve">לעשות תיקוני נוסח. </w:t>
      </w:r>
    </w:p>
    <w:p w14:paraId="0224D490" w14:textId="77777777" w:rsidR="00A75ACB" w:rsidRDefault="00A75ACB" w:rsidP="005C7490">
      <w:pPr>
        <w:rPr>
          <w:rtl/>
          <w:lang w:eastAsia="he-IL"/>
        </w:rPr>
      </w:pPr>
      <w:bookmarkStart w:id="2769" w:name="_ETM_Q1_7139493"/>
      <w:bookmarkStart w:id="2770" w:name="_ETM_Q1_7139533"/>
      <w:bookmarkEnd w:id="2769"/>
      <w:bookmarkEnd w:id="2770"/>
    </w:p>
    <w:p w14:paraId="59FB41F9" w14:textId="77777777" w:rsidR="00A75ACB" w:rsidRDefault="00A75ACB" w:rsidP="00A75ACB">
      <w:pPr>
        <w:rPr>
          <w:rtl/>
          <w:lang w:eastAsia="he-IL"/>
        </w:rPr>
      </w:pPr>
      <w:bookmarkStart w:id="2771" w:name="_ETM_Q1_7139571"/>
      <w:bookmarkStart w:id="2772" w:name="_ETM_Q1_7139611"/>
      <w:bookmarkEnd w:id="2771"/>
      <w:bookmarkEnd w:id="2772"/>
      <w:r>
        <w:rPr>
          <w:rFonts w:hint="cs"/>
          <w:rtl/>
          <w:lang w:eastAsia="he-IL"/>
        </w:rPr>
        <w:t>בהתחלה החוק היה כתוב כך</w:t>
      </w:r>
      <w:bookmarkStart w:id="2773" w:name="_ETM_Q1_7141544"/>
      <w:bookmarkEnd w:id="2773"/>
      <w:r>
        <w:rPr>
          <w:rFonts w:hint="cs"/>
          <w:rtl/>
          <w:lang w:eastAsia="he-IL"/>
        </w:rPr>
        <w:t xml:space="preserve"> שגוף ציבורי היה יכול לשלוח</w:t>
      </w:r>
      <w:r w:rsidR="00E75828">
        <w:rPr>
          <w:rFonts w:hint="cs"/>
          <w:rtl/>
          <w:lang w:eastAsia="he-IL"/>
        </w:rPr>
        <w:t xml:space="preserve"> </w:t>
      </w:r>
      <w:r>
        <w:rPr>
          <w:rFonts w:hint="cs"/>
          <w:rtl/>
          <w:lang w:eastAsia="he-IL"/>
        </w:rPr>
        <w:t xml:space="preserve">מסר באופן דיגיטלי </w:t>
      </w:r>
      <w:bookmarkStart w:id="2774" w:name="_ETM_Q1_7144519"/>
      <w:bookmarkEnd w:id="2774"/>
      <w:r>
        <w:rPr>
          <w:rFonts w:hint="cs"/>
          <w:rtl/>
          <w:lang w:eastAsia="he-IL"/>
        </w:rPr>
        <w:t xml:space="preserve">רק במקרים האלה, וזה אכן היה הסדר מאוד מצמצם </w:t>
      </w:r>
      <w:bookmarkStart w:id="2775" w:name="_ETM_Q1_7151998"/>
      <w:bookmarkEnd w:id="2775"/>
      <w:r>
        <w:rPr>
          <w:rFonts w:hint="cs"/>
          <w:rtl/>
          <w:lang w:eastAsia="he-IL"/>
        </w:rPr>
        <w:t xml:space="preserve">ולכן היינו צריכים את סעיף 3ד, את הסייג, שיגיד מתי </w:t>
      </w:r>
      <w:bookmarkStart w:id="2776" w:name="_ETM_Q1_7157100"/>
      <w:bookmarkEnd w:id="2776"/>
      <w:r>
        <w:rPr>
          <w:rFonts w:hint="cs"/>
          <w:rtl/>
          <w:lang w:eastAsia="he-IL"/>
        </w:rPr>
        <w:t xml:space="preserve">לא צריך למלא את הדרישות של החוק. עם העלאת </w:t>
      </w:r>
      <w:bookmarkStart w:id="2777" w:name="_ETM_Q1_7162373"/>
      <w:bookmarkEnd w:id="2777"/>
      <w:r>
        <w:rPr>
          <w:rFonts w:hint="cs"/>
          <w:rtl/>
          <w:lang w:eastAsia="he-IL"/>
        </w:rPr>
        <w:t>הדרישה למען דיגיטלי לרישה, אנחנו בעצם</w:t>
      </w:r>
      <w:r w:rsidR="00E75828">
        <w:rPr>
          <w:rFonts w:hint="cs"/>
          <w:rtl/>
          <w:lang w:eastAsia="he-IL"/>
        </w:rPr>
        <w:t xml:space="preserve"> </w:t>
      </w:r>
      <w:r>
        <w:rPr>
          <w:rFonts w:hint="cs"/>
          <w:rtl/>
          <w:lang w:eastAsia="he-IL"/>
        </w:rPr>
        <w:t xml:space="preserve">יצרנו הסדר </w:t>
      </w:r>
      <w:bookmarkStart w:id="2778" w:name="_ETM_Q1_7165565"/>
      <w:bookmarkEnd w:id="2778"/>
      <w:r>
        <w:rPr>
          <w:rFonts w:hint="cs"/>
          <w:rtl/>
          <w:lang w:eastAsia="he-IL"/>
        </w:rPr>
        <w:t>מצמצם בהרבה שאומר שרק כאשר גוף ציבורי שולח את המסר הדיגיטלי למען הדיגיטלי הרשום, רק במצב</w:t>
      </w:r>
      <w:bookmarkStart w:id="2779" w:name="_ETM_Q1_7162786"/>
      <w:bookmarkStart w:id="2780" w:name="_ETM_Q1_7162848"/>
      <w:bookmarkEnd w:id="2779"/>
      <w:bookmarkEnd w:id="2780"/>
      <w:r>
        <w:rPr>
          <w:rFonts w:hint="cs"/>
          <w:rtl/>
          <w:lang w:eastAsia="he-IL"/>
        </w:rPr>
        <w:t xml:space="preserve"> הזה צריך </w:t>
      </w:r>
      <w:bookmarkStart w:id="2781" w:name="_ETM_Q1_7175770"/>
      <w:bookmarkEnd w:id="2781"/>
      <w:r>
        <w:rPr>
          <w:rFonts w:hint="cs"/>
          <w:rtl/>
          <w:lang w:eastAsia="he-IL"/>
        </w:rPr>
        <w:t xml:space="preserve">לענות על הדרישות האלה. </w:t>
      </w:r>
      <w:bookmarkStart w:id="2782" w:name="_ETM_Q1_7179386"/>
      <w:bookmarkEnd w:id="2782"/>
    </w:p>
    <w:p w14:paraId="171EC700" w14:textId="77777777" w:rsidR="00A75ACB" w:rsidRDefault="00A75ACB" w:rsidP="00A75ACB">
      <w:pPr>
        <w:rPr>
          <w:rtl/>
          <w:lang w:eastAsia="he-IL"/>
        </w:rPr>
      </w:pPr>
      <w:bookmarkStart w:id="2783" w:name="_ETM_Q1_7184766"/>
      <w:bookmarkStart w:id="2784" w:name="_ETM_Q1_7184833"/>
      <w:bookmarkStart w:id="2785" w:name="_ETM_Q1_7185374"/>
      <w:bookmarkEnd w:id="2783"/>
      <w:bookmarkEnd w:id="2784"/>
      <w:bookmarkEnd w:id="2785"/>
    </w:p>
    <w:p w14:paraId="12C517CE" w14:textId="77777777" w:rsidR="00A75ACB" w:rsidRDefault="00A75ACB" w:rsidP="00A75ACB">
      <w:pPr>
        <w:pStyle w:val="af6"/>
        <w:keepNext/>
        <w:rPr>
          <w:rtl/>
        </w:rPr>
      </w:pPr>
      <w:bookmarkStart w:id="2786" w:name="ET_yor_6156_336"/>
      <w:r w:rsidRPr="00A75ACB">
        <w:rPr>
          <w:rStyle w:val="TagStyle"/>
          <w:rtl/>
        </w:rPr>
        <w:t xml:space="preserve"> &lt;&lt; יור &gt;&gt; </w:t>
      </w:r>
      <w:r>
        <w:rPr>
          <w:rtl/>
        </w:rPr>
        <w:t>היו"ר גלעד קריב:</w:t>
      </w:r>
      <w:r w:rsidRPr="00A75ACB">
        <w:rPr>
          <w:rStyle w:val="TagStyle"/>
          <w:rtl/>
        </w:rPr>
        <w:t xml:space="preserve"> &lt;&lt; יור &gt;&gt;</w:t>
      </w:r>
      <w:r w:rsidR="00E75828">
        <w:rPr>
          <w:rtl/>
        </w:rPr>
        <w:t xml:space="preserve"> </w:t>
      </w:r>
      <w:bookmarkEnd w:id="2786"/>
    </w:p>
    <w:p w14:paraId="2E2EF448" w14:textId="77777777" w:rsidR="00A75ACB" w:rsidRDefault="00A75ACB" w:rsidP="00A75ACB">
      <w:pPr>
        <w:pStyle w:val="KeepWithNext"/>
        <w:rPr>
          <w:rtl/>
          <w:lang w:eastAsia="he-IL"/>
        </w:rPr>
      </w:pPr>
    </w:p>
    <w:p w14:paraId="5A5E3BB5" w14:textId="77777777" w:rsidR="00A75ACB" w:rsidRDefault="00A75ACB" w:rsidP="00A75ACB">
      <w:pPr>
        <w:rPr>
          <w:rtl/>
          <w:lang w:eastAsia="he-IL"/>
        </w:rPr>
      </w:pPr>
      <w:bookmarkStart w:id="2787" w:name="_ETM_Q1_7185651"/>
      <w:bookmarkStart w:id="2788" w:name="_ETM_Q1_7185675"/>
      <w:bookmarkEnd w:id="2787"/>
      <w:bookmarkEnd w:id="2788"/>
      <w:r>
        <w:rPr>
          <w:rFonts w:hint="cs"/>
          <w:rtl/>
          <w:lang w:eastAsia="he-IL"/>
        </w:rPr>
        <w:t>מה הממשלה רוצה? תעזבי כרגע את הפרשנות</w:t>
      </w:r>
      <w:r w:rsidR="00E75828">
        <w:rPr>
          <w:rFonts w:hint="cs"/>
          <w:rtl/>
          <w:lang w:eastAsia="he-IL"/>
        </w:rPr>
        <w:t xml:space="preserve"> </w:t>
      </w:r>
      <w:bookmarkStart w:id="2789" w:name="_ETM_Q1_7186690"/>
      <w:bookmarkEnd w:id="2789"/>
      <w:r>
        <w:rPr>
          <w:rFonts w:hint="cs"/>
          <w:rtl/>
          <w:lang w:eastAsia="he-IL"/>
        </w:rPr>
        <w:t xml:space="preserve">של הנוסח כאן. </w:t>
      </w:r>
      <w:r w:rsidR="005631D5">
        <w:rPr>
          <w:rFonts w:hint="cs"/>
          <w:rtl/>
          <w:lang w:eastAsia="he-IL"/>
        </w:rPr>
        <w:t>מה הממשלה רוצה?</w:t>
      </w:r>
    </w:p>
    <w:p w14:paraId="6C256884" w14:textId="77777777" w:rsidR="005631D5" w:rsidRDefault="005631D5" w:rsidP="00A75ACB">
      <w:pPr>
        <w:rPr>
          <w:rtl/>
          <w:lang w:eastAsia="he-IL"/>
        </w:rPr>
      </w:pPr>
      <w:bookmarkStart w:id="2790" w:name="_ETM_Q1_7189149"/>
      <w:bookmarkStart w:id="2791" w:name="_ETM_Q1_7189209"/>
      <w:bookmarkStart w:id="2792" w:name="_ETM_Q1_7191308"/>
      <w:bookmarkEnd w:id="2790"/>
      <w:bookmarkEnd w:id="2791"/>
      <w:bookmarkEnd w:id="2792"/>
    </w:p>
    <w:p w14:paraId="72278104" w14:textId="77777777" w:rsidR="005631D5" w:rsidRDefault="005631D5" w:rsidP="005631D5">
      <w:pPr>
        <w:pStyle w:val="af9"/>
        <w:keepNext/>
        <w:rPr>
          <w:rtl/>
          <w:lang w:eastAsia="he-IL"/>
        </w:rPr>
      </w:pPr>
      <w:bookmarkStart w:id="2793" w:name="ET_guest_תמר_יוסף_337"/>
      <w:r w:rsidRPr="005631D5">
        <w:rPr>
          <w:rStyle w:val="TagStyle"/>
          <w:rtl/>
        </w:rPr>
        <w:t xml:space="preserve"> &lt;&lt; אורח &gt;&gt; </w:t>
      </w:r>
      <w:r>
        <w:rPr>
          <w:rtl/>
          <w:lang w:eastAsia="he-IL"/>
        </w:rPr>
        <w:t>תמר יוסף:</w:t>
      </w:r>
      <w:r w:rsidRPr="005631D5">
        <w:rPr>
          <w:rStyle w:val="TagStyle"/>
          <w:rtl/>
        </w:rPr>
        <w:t xml:space="preserve"> &lt;&lt; אורח &gt;&gt;</w:t>
      </w:r>
      <w:r w:rsidR="00E75828">
        <w:rPr>
          <w:rtl/>
          <w:lang w:eastAsia="he-IL"/>
        </w:rPr>
        <w:t xml:space="preserve"> </w:t>
      </w:r>
      <w:bookmarkEnd w:id="2793"/>
    </w:p>
    <w:p w14:paraId="708D7A66" w14:textId="77777777" w:rsidR="005631D5" w:rsidRDefault="005631D5" w:rsidP="005631D5">
      <w:pPr>
        <w:pStyle w:val="KeepWithNext"/>
        <w:rPr>
          <w:rtl/>
          <w:lang w:eastAsia="he-IL"/>
        </w:rPr>
      </w:pPr>
    </w:p>
    <w:p w14:paraId="7E9D964F" w14:textId="77777777" w:rsidR="005631D5" w:rsidRDefault="005631D5" w:rsidP="005631D5">
      <w:pPr>
        <w:rPr>
          <w:rtl/>
          <w:lang w:eastAsia="he-IL"/>
        </w:rPr>
      </w:pPr>
      <w:bookmarkStart w:id="2794" w:name="_ETM_Q1_7191549"/>
      <w:bookmarkStart w:id="2795" w:name="_ETM_Q1_7191571"/>
      <w:bookmarkEnd w:id="2794"/>
      <w:bookmarkEnd w:id="2795"/>
      <w:r>
        <w:rPr>
          <w:rFonts w:hint="cs"/>
          <w:rtl/>
          <w:lang w:eastAsia="he-IL"/>
        </w:rPr>
        <w:t xml:space="preserve">אנחנו רוצים לאפשר משהו יותר מאפשר כך שההסדר שיצרנו כאן נוגע רק למענים דיגיטליים ונוכל לאפשר את המשך התקשורת הדיגיטלית </w:t>
      </w:r>
      <w:bookmarkStart w:id="2796" w:name="_ETM_Q1_7199244"/>
      <w:bookmarkEnd w:id="2796"/>
      <w:r>
        <w:rPr>
          <w:rFonts w:hint="cs"/>
          <w:rtl/>
          <w:lang w:eastAsia="he-IL"/>
        </w:rPr>
        <w:t>בדרכים שלא נוגעות למען הדיגיטלי.</w:t>
      </w:r>
    </w:p>
    <w:p w14:paraId="7E9C4D41" w14:textId="77777777" w:rsidR="005631D5" w:rsidRDefault="005631D5" w:rsidP="005631D5">
      <w:pPr>
        <w:rPr>
          <w:rtl/>
          <w:lang w:eastAsia="he-IL"/>
        </w:rPr>
      </w:pPr>
      <w:bookmarkStart w:id="2797" w:name="_ETM_Q1_7205586"/>
      <w:bookmarkStart w:id="2798" w:name="_ETM_Q1_7205642"/>
      <w:bookmarkStart w:id="2799" w:name="_ETM_Q1_7203970"/>
      <w:bookmarkEnd w:id="2797"/>
      <w:bookmarkEnd w:id="2798"/>
      <w:bookmarkEnd w:id="2799"/>
    </w:p>
    <w:p w14:paraId="4D4CC0DB" w14:textId="77777777" w:rsidR="005631D5" w:rsidRDefault="005631D5" w:rsidP="005631D5">
      <w:pPr>
        <w:pStyle w:val="af6"/>
        <w:keepNext/>
        <w:rPr>
          <w:rtl/>
        </w:rPr>
      </w:pPr>
      <w:bookmarkStart w:id="2800" w:name="ET_yor_6156_338"/>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00"/>
    </w:p>
    <w:p w14:paraId="148F7059" w14:textId="77777777" w:rsidR="005631D5" w:rsidRDefault="005631D5" w:rsidP="005631D5">
      <w:pPr>
        <w:pStyle w:val="KeepWithNext"/>
        <w:rPr>
          <w:rtl/>
          <w:lang w:eastAsia="he-IL"/>
        </w:rPr>
      </w:pPr>
    </w:p>
    <w:p w14:paraId="5DD5B131" w14:textId="77777777" w:rsidR="005631D5" w:rsidRDefault="005631D5" w:rsidP="005631D5">
      <w:pPr>
        <w:rPr>
          <w:rtl/>
          <w:lang w:eastAsia="he-IL"/>
        </w:rPr>
      </w:pPr>
      <w:bookmarkStart w:id="2801" w:name="_ETM_Q1_7204237"/>
      <w:bookmarkStart w:id="2802" w:name="_ETM_Q1_7204259"/>
      <w:bookmarkStart w:id="2803" w:name="_ETM_Q1_7208931"/>
      <w:bookmarkEnd w:id="2801"/>
      <w:bookmarkEnd w:id="2802"/>
      <w:bookmarkEnd w:id="2803"/>
      <w:r>
        <w:rPr>
          <w:rFonts w:hint="cs"/>
          <w:rtl/>
          <w:lang w:eastAsia="he-IL"/>
        </w:rPr>
        <w:t xml:space="preserve">אני רואה שרשות </w:t>
      </w:r>
      <w:bookmarkStart w:id="2804" w:name="_ETM_Q1_7210475"/>
      <w:bookmarkEnd w:id="2804"/>
      <w:r>
        <w:rPr>
          <w:rFonts w:hint="cs"/>
          <w:rtl/>
          <w:lang w:eastAsia="he-IL"/>
        </w:rPr>
        <w:t>אוכלוסין רוצה שתהרהרו בדבר.</w:t>
      </w:r>
    </w:p>
    <w:p w14:paraId="69FB7ABE" w14:textId="77777777" w:rsidR="005631D5" w:rsidRDefault="005631D5" w:rsidP="005631D5">
      <w:pPr>
        <w:rPr>
          <w:rtl/>
          <w:lang w:eastAsia="he-IL"/>
        </w:rPr>
      </w:pPr>
      <w:bookmarkStart w:id="2805" w:name="_ETM_Q1_7213194"/>
      <w:bookmarkStart w:id="2806" w:name="_ETM_Q1_7213249"/>
      <w:bookmarkEnd w:id="2805"/>
      <w:bookmarkEnd w:id="2806"/>
    </w:p>
    <w:p w14:paraId="6FA0B1F9" w14:textId="77777777" w:rsidR="005631D5" w:rsidRDefault="005631D5" w:rsidP="005631D5">
      <w:pPr>
        <w:pStyle w:val="af9"/>
        <w:keepNext/>
        <w:rPr>
          <w:rtl/>
          <w:lang w:eastAsia="he-IL"/>
        </w:rPr>
      </w:pPr>
      <w:bookmarkStart w:id="2807" w:name="ET_guest_אודליה_אדרי_339"/>
      <w:r w:rsidRPr="005631D5">
        <w:rPr>
          <w:rStyle w:val="TagStyle"/>
          <w:rtl/>
        </w:rPr>
        <w:t xml:space="preserve"> &lt;&lt; אורח &gt;&gt; </w:t>
      </w:r>
      <w:r>
        <w:rPr>
          <w:rtl/>
          <w:lang w:eastAsia="he-IL"/>
        </w:rPr>
        <w:t>אודליה אדרי:</w:t>
      </w:r>
      <w:r w:rsidRPr="005631D5">
        <w:rPr>
          <w:rStyle w:val="TagStyle"/>
          <w:rtl/>
        </w:rPr>
        <w:t xml:space="preserve"> &lt;&lt; אורח &gt;&gt;</w:t>
      </w:r>
      <w:r w:rsidR="00E75828">
        <w:rPr>
          <w:rtl/>
          <w:lang w:eastAsia="he-IL"/>
        </w:rPr>
        <w:t xml:space="preserve"> </w:t>
      </w:r>
      <w:bookmarkEnd w:id="2807"/>
    </w:p>
    <w:p w14:paraId="02D88D54" w14:textId="77777777" w:rsidR="005631D5" w:rsidRDefault="005631D5" w:rsidP="005631D5">
      <w:pPr>
        <w:pStyle w:val="KeepWithNext"/>
        <w:rPr>
          <w:rtl/>
          <w:lang w:eastAsia="he-IL"/>
        </w:rPr>
      </w:pPr>
    </w:p>
    <w:p w14:paraId="48B28A56" w14:textId="77777777" w:rsidR="005631D5" w:rsidRDefault="005631D5" w:rsidP="005631D5">
      <w:pPr>
        <w:rPr>
          <w:rtl/>
          <w:lang w:eastAsia="he-IL"/>
        </w:rPr>
      </w:pPr>
      <w:r>
        <w:rPr>
          <w:rFonts w:hint="cs"/>
          <w:rtl/>
          <w:lang w:eastAsia="he-IL"/>
        </w:rPr>
        <w:t>רק לחדד את השימוש במען הדיגיטלי הרשום.</w:t>
      </w:r>
      <w:r w:rsidR="00E75828">
        <w:rPr>
          <w:rFonts w:hint="cs"/>
          <w:rtl/>
          <w:lang w:eastAsia="he-IL"/>
        </w:rPr>
        <w:t xml:space="preserve"> </w:t>
      </w:r>
      <w:r>
        <w:rPr>
          <w:rFonts w:hint="cs"/>
          <w:rtl/>
          <w:lang w:eastAsia="he-IL"/>
        </w:rPr>
        <w:t xml:space="preserve">זה מה </w:t>
      </w:r>
      <w:bookmarkStart w:id="2808" w:name="_ETM_Q1_7214325"/>
      <w:bookmarkEnd w:id="2808"/>
      <w:r>
        <w:rPr>
          <w:rFonts w:hint="cs"/>
          <w:rtl/>
          <w:lang w:eastAsia="he-IL"/>
        </w:rPr>
        <w:t>שתמר אמרה אבל אני רוצה לחדד.</w:t>
      </w:r>
    </w:p>
    <w:p w14:paraId="0471CF47" w14:textId="77777777" w:rsidR="005631D5" w:rsidRDefault="005631D5" w:rsidP="005631D5">
      <w:pPr>
        <w:rPr>
          <w:rtl/>
          <w:lang w:eastAsia="he-IL"/>
        </w:rPr>
      </w:pPr>
      <w:bookmarkStart w:id="2809" w:name="_ETM_Q1_7218801"/>
      <w:bookmarkStart w:id="2810" w:name="_ETM_Q1_7218853"/>
      <w:bookmarkEnd w:id="2809"/>
      <w:bookmarkEnd w:id="2810"/>
    </w:p>
    <w:p w14:paraId="1D298C98" w14:textId="77777777" w:rsidR="005631D5" w:rsidRDefault="005631D5" w:rsidP="005631D5">
      <w:pPr>
        <w:pStyle w:val="af6"/>
        <w:keepNext/>
        <w:rPr>
          <w:rtl/>
        </w:rPr>
      </w:pPr>
      <w:bookmarkStart w:id="2811" w:name="ET_yor_6156_340"/>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11"/>
    </w:p>
    <w:p w14:paraId="5E0366BA" w14:textId="77777777" w:rsidR="005631D5" w:rsidRDefault="005631D5" w:rsidP="005631D5">
      <w:pPr>
        <w:pStyle w:val="KeepWithNext"/>
        <w:rPr>
          <w:rtl/>
          <w:lang w:eastAsia="he-IL"/>
        </w:rPr>
      </w:pPr>
    </w:p>
    <w:p w14:paraId="4388E0A9" w14:textId="77777777" w:rsidR="005631D5" w:rsidRDefault="00E75828" w:rsidP="005631D5">
      <w:pPr>
        <w:rPr>
          <w:rtl/>
          <w:lang w:eastAsia="he-IL"/>
        </w:rPr>
      </w:pPr>
      <w:r>
        <w:rPr>
          <w:rFonts w:hint="cs"/>
          <w:rtl/>
          <w:lang w:eastAsia="he-IL"/>
        </w:rPr>
        <w:t xml:space="preserve"> </w:t>
      </w:r>
      <w:bookmarkStart w:id="2812" w:name="_ETM_Q1_7219421"/>
      <w:bookmarkEnd w:id="2812"/>
      <w:r w:rsidR="005631D5">
        <w:rPr>
          <w:rFonts w:hint="cs"/>
          <w:rtl/>
          <w:lang w:eastAsia="he-IL"/>
        </w:rPr>
        <w:t xml:space="preserve">המען הדיגיטלי, תמר הסבירה שברגע שמשתמשים בתיבה מען דיגיטלי, </w:t>
      </w:r>
      <w:bookmarkStart w:id="2813" w:name="_ETM_Q1_7220143"/>
      <w:bookmarkEnd w:id="2813"/>
      <w:r w:rsidR="005631D5">
        <w:rPr>
          <w:rFonts w:hint="cs"/>
          <w:rtl/>
          <w:lang w:eastAsia="he-IL"/>
        </w:rPr>
        <w:t>על פי החוק זה מה שרשום. זה רק מרשם אוכלוסין. מען דיגיטלי,</w:t>
      </w:r>
      <w:r>
        <w:rPr>
          <w:rFonts w:hint="cs"/>
          <w:rtl/>
          <w:lang w:eastAsia="he-IL"/>
        </w:rPr>
        <w:t xml:space="preserve"> </w:t>
      </w:r>
      <w:r w:rsidR="005631D5">
        <w:rPr>
          <w:rFonts w:hint="cs"/>
          <w:rtl/>
          <w:lang w:eastAsia="he-IL"/>
        </w:rPr>
        <w:t>להבדיל מכתובת דואר אלקטרוני.</w:t>
      </w:r>
    </w:p>
    <w:p w14:paraId="751F8D3B" w14:textId="77777777" w:rsidR="005631D5" w:rsidRDefault="005631D5" w:rsidP="005631D5">
      <w:pPr>
        <w:rPr>
          <w:rtl/>
          <w:lang w:eastAsia="he-IL"/>
        </w:rPr>
      </w:pPr>
      <w:bookmarkStart w:id="2814" w:name="_ETM_Q1_7230885"/>
      <w:bookmarkStart w:id="2815" w:name="_ETM_Q1_7231062"/>
      <w:bookmarkStart w:id="2816" w:name="_ETM_Q1_7229715"/>
      <w:bookmarkEnd w:id="2814"/>
      <w:bookmarkEnd w:id="2815"/>
      <w:bookmarkEnd w:id="2816"/>
    </w:p>
    <w:p w14:paraId="567A0878" w14:textId="77777777" w:rsidR="005631D5" w:rsidRDefault="005631D5" w:rsidP="005631D5">
      <w:pPr>
        <w:pStyle w:val="af9"/>
        <w:keepNext/>
        <w:rPr>
          <w:rtl/>
          <w:lang w:eastAsia="he-IL"/>
        </w:rPr>
      </w:pPr>
      <w:bookmarkStart w:id="2817" w:name="ET_guest_אודליה_אדרי_341"/>
      <w:r w:rsidRPr="005631D5">
        <w:rPr>
          <w:rStyle w:val="TagStyle"/>
          <w:rtl/>
        </w:rPr>
        <w:t xml:space="preserve"> &lt;&lt; אורח &gt;&gt; </w:t>
      </w:r>
      <w:r>
        <w:rPr>
          <w:rtl/>
          <w:lang w:eastAsia="he-IL"/>
        </w:rPr>
        <w:t>אודליה אדרי:</w:t>
      </w:r>
      <w:r w:rsidRPr="005631D5">
        <w:rPr>
          <w:rStyle w:val="TagStyle"/>
          <w:rtl/>
        </w:rPr>
        <w:t xml:space="preserve"> &lt;&lt; אורח &gt;&gt;</w:t>
      </w:r>
      <w:r w:rsidR="00E75828">
        <w:rPr>
          <w:rtl/>
          <w:lang w:eastAsia="he-IL"/>
        </w:rPr>
        <w:t xml:space="preserve"> </w:t>
      </w:r>
      <w:bookmarkEnd w:id="2817"/>
    </w:p>
    <w:p w14:paraId="22A3BD23" w14:textId="77777777" w:rsidR="005631D5" w:rsidRDefault="005631D5" w:rsidP="005631D5">
      <w:pPr>
        <w:pStyle w:val="KeepWithNext"/>
        <w:rPr>
          <w:rtl/>
          <w:lang w:eastAsia="he-IL"/>
        </w:rPr>
      </w:pPr>
    </w:p>
    <w:p w14:paraId="7E9B9D83" w14:textId="77777777" w:rsidR="005631D5" w:rsidRDefault="005631D5" w:rsidP="005631D5">
      <w:pPr>
        <w:rPr>
          <w:rtl/>
          <w:lang w:eastAsia="he-IL"/>
        </w:rPr>
      </w:pPr>
      <w:bookmarkStart w:id="2818" w:name="_ETM_Q1_7230014"/>
      <w:bookmarkStart w:id="2819" w:name="_ETM_Q1_7230036"/>
      <w:bookmarkEnd w:id="2818"/>
      <w:bookmarkEnd w:id="2819"/>
      <w:r>
        <w:rPr>
          <w:rFonts w:hint="cs"/>
          <w:rtl/>
          <w:lang w:eastAsia="he-IL"/>
        </w:rPr>
        <w:t>ולכן גוף</w:t>
      </w:r>
      <w:bookmarkStart w:id="2820" w:name="_ETM_Q1_7231291"/>
      <w:bookmarkEnd w:id="2820"/>
      <w:r>
        <w:rPr>
          <w:rFonts w:hint="cs"/>
          <w:rtl/>
          <w:lang w:eastAsia="he-IL"/>
        </w:rPr>
        <w:t xml:space="preserve"> שירצה לקבל מאתנו סמכות בעניין הזה, צריך להיות בהסדר </w:t>
      </w:r>
      <w:bookmarkStart w:id="2821" w:name="_ETM_Q1_7234152"/>
      <w:bookmarkEnd w:id="2821"/>
      <w:r>
        <w:rPr>
          <w:rFonts w:hint="cs"/>
          <w:rtl/>
          <w:lang w:eastAsia="he-IL"/>
        </w:rPr>
        <w:t>הזה.</w:t>
      </w:r>
    </w:p>
    <w:p w14:paraId="32F69477" w14:textId="77777777" w:rsidR="005631D5" w:rsidRDefault="005631D5" w:rsidP="005631D5">
      <w:pPr>
        <w:rPr>
          <w:rtl/>
          <w:lang w:eastAsia="he-IL"/>
        </w:rPr>
      </w:pPr>
      <w:bookmarkStart w:id="2822" w:name="_ETM_Q1_7236007"/>
      <w:bookmarkStart w:id="2823" w:name="_ETM_Q1_7236069"/>
      <w:bookmarkStart w:id="2824" w:name="_ETM_Q1_7234761"/>
      <w:bookmarkEnd w:id="2822"/>
      <w:bookmarkEnd w:id="2823"/>
      <w:bookmarkEnd w:id="2824"/>
    </w:p>
    <w:p w14:paraId="38AA6608" w14:textId="77777777" w:rsidR="005631D5" w:rsidRDefault="005631D5" w:rsidP="005631D5">
      <w:pPr>
        <w:pStyle w:val="af6"/>
        <w:keepNext/>
        <w:rPr>
          <w:rtl/>
        </w:rPr>
      </w:pPr>
      <w:bookmarkStart w:id="2825" w:name="ET_yor_6156_342"/>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25"/>
    </w:p>
    <w:p w14:paraId="7C1921B6" w14:textId="77777777" w:rsidR="005631D5" w:rsidRDefault="005631D5" w:rsidP="005631D5">
      <w:pPr>
        <w:pStyle w:val="KeepWithNext"/>
        <w:rPr>
          <w:rtl/>
          <w:lang w:eastAsia="he-IL"/>
        </w:rPr>
      </w:pPr>
    </w:p>
    <w:p w14:paraId="6B2F3707" w14:textId="77777777" w:rsidR="005631D5" w:rsidRDefault="005631D5" w:rsidP="005631D5">
      <w:pPr>
        <w:rPr>
          <w:rtl/>
          <w:lang w:eastAsia="he-IL"/>
        </w:rPr>
      </w:pPr>
      <w:bookmarkStart w:id="2826" w:name="_ETM_Q1_7235034"/>
      <w:bookmarkStart w:id="2827" w:name="_ETM_Q1_7235055"/>
      <w:bookmarkEnd w:id="2826"/>
      <w:bookmarkEnd w:id="2827"/>
      <w:r>
        <w:rPr>
          <w:rFonts w:hint="cs"/>
          <w:rtl/>
          <w:lang w:eastAsia="he-IL"/>
        </w:rPr>
        <w:t>הגוף לא מקבל מכם את הדאתה. זאת נקודה מאוד</w:t>
      </w:r>
      <w:r w:rsidR="00E75828">
        <w:rPr>
          <w:rFonts w:hint="cs"/>
          <w:rtl/>
          <w:lang w:eastAsia="he-IL"/>
        </w:rPr>
        <w:t xml:space="preserve"> </w:t>
      </w:r>
      <w:r>
        <w:rPr>
          <w:rFonts w:hint="cs"/>
          <w:rtl/>
          <w:lang w:eastAsia="he-IL"/>
        </w:rPr>
        <w:t>חשובה.</w:t>
      </w:r>
    </w:p>
    <w:p w14:paraId="0D5F07C0" w14:textId="77777777" w:rsidR="005631D5" w:rsidRDefault="005631D5" w:rsidP="005631D5">
      <w:pPr>
        <w:rPr>
          <w:rtl/>
          <w:lang w:eastAsia="he-IL"/>
        </w:rPr>
      </w:pPr>
      <w:bookmarkStart w:id="2828" w:name="_ETM_Q1_7239675"/>
      <w:bookmarkStart w:id="2829" w:name="_ETM_Q1_7239737"/>
      <w:bookmarkEnd w:id="2828"/>
      <w:bookmarkEnd w:id="2829"/>
    </w:p>
    <w:p w14:paraId="11B8FC23" w14:textId="77777777" w:rsidR="005631D5" w:rsidRDefault="005631D5" w:rsidP="005631D5">
      <w:pPr>
        <w:pStyle w:val="af9"/>
        <w:keepNext/>
        <w:rPr>
          <w:rtl/>
          <w:lang w:eastAsia="he-IL"/>
        </w:rPr>
      </w:pPr>
      <w:bookmarkStart w:id="2830" w:name="ET_guest_אודליה_אדרי_343"/>
      <w:r w:rsidRPr="005631D5">
        <w:rPr>
          <w:rStyle w:val="TagStyle"/>
          <w:rtl/>
        </w:rPr>
        <w:t xml:space="preserve"> &lt;&lt; אורח &gt;&gt; </w:t>
      </w:r>
      <w:r>
        <w:rPr>
          <w:rtl/>
          <w:lang w:eastAsia="he-IL"/>
        </w:rPr>
        <w:t>אודליה אדרי:</w:t>
      </w:r>
      <w:r w:rsidRPr="005631D5">
        <w:rPr>
          <w:rStyle w:val="TagStyle"/>
          <w:rtl/>
        </w:rPr>
        <w:t xml:space="preserve"> &lt;&lt; אורח &gt;&gt;</w:t>
      </w:r>
      <w:r w:rsidR="00E75828">
        <w:rPr>
          <w:rtl/>
          <w:lang w:eastAsia="he-IL"/>
        </w:rPr>
        <w:t xml:space="preserve"> </w:t>
      </w:r>
      <w:bookmarkEnd w:id="2830"/>
    </w:p>
    <w:p w14:paraId="00AD84B7" w14:textId="77777777" w:rsidR="005631D5" w:rsidRDefault="005631D5" w:rsidP="005631D5">
      <w:pPr>
        <w:pStyle w:val="KeepWithNext"/>
        <w:rPr>
          <w:rtl/>
          <w:lang w:eastAsia="he-IL"/>
        </w:rPr>
      </w:pPr>
    </w:p>
    <w:p w14:paraId="1BC90439" w14:textId="77777777" w:rsidR="005631D5" w:rsidRDefault="005631D5" w:rsidP="005631D5">
      <w:pPr>
        <w:rPr>
          <w:rtl/>
          <w:lang w:eastAsia="he-IL"/>
        </w:rPr>
      </w:pPr>
      <w:bookmarkStart w:id="2831" w:name="_ETM_Q1_7239868"/>
      <w:bookmarkStart w:id="2832" w:name="_ETM_Q1_7239891"/>
      <w:bookmarkEnd w:id="2831"/>
      <w:bookmarkEnd w:id="2832"/>
      <w:r>
        <w:rPr>
          <w:rFonts w:hint="cs"/>
          <w:rtl/>
          <w:lang w:eastAsia="he-IL"/>
        </w:rPr>
        <w:t xml:space="preserve">כשאני אומרת מקבל, אני מתכוונת - </w:t>
      </w:r>
      <w:bookmarkStart w:id="2833" w:name="_ETM_Q1_7236871"/>
      <w:bookmarkEnd w:id="2833"/>
      <w:r>
        <w:rPr>
          <w:rFonts w:hint="cs"/>
          <w:rtl/>
          <w:lang w:eastAsia="he-IL"/>
        </w:rPr>
        <w:t>- -</w:t>
      </w:r>
    </w:p>
    <w:p w14:paraId="09B3CAD7" w14:textId="77777777" w:rsidR="005631D5" w:rsidRDefault="005631D5" w:rsidP="005631D5">
      <w:pPr>
        <w:rPr>
          <w:rtl/>
          <w:lang w:eastAsia="he-IL"/>
        </w:rPr>
      </w:pPr>
      <w:bookmarkStart w:id="2834" w:name="_ETM_Q1_7237431"/>
      <w:bookmarkStart w:id="2835" w:name="_ETM_Q1_7237494"/>
      <w:bookmarkStart w:id="2836" w:name="_ETM_Q1_7237278"/>
      <w:bookmarkEnd w:id="2834"/>
      <w:bookmarkEnd w:id="2835"/>
      <w:bookmarkEnd w:id="2836"/>
    </w:p>
    <w:p w14:paraId="517947B3" w14:textId="77777777" w:rsidR="005631D5" w:rsidRDefault="005631D5" w:rsidP="005631D5">
      <w:pPr>
        <w:pStyle w:val="af6"/>
        <w:keepNext/>
        <w:rPr>
          <w:rtl/>
        </w:rPr>
      </w:pPr>
      <w:bookmarkStart w:id="2837" w:name="ET_yor_6156_344"/>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37"/>
    </w:p>
    <w:p w14:paraId="34C078F4" w14:textId="77777777" w:rsidR="005631D5" w:rsidRDefault="005631D5" w:rsidP="005631D5">
      <w:pPr>
        <w:pStyle w:val="KeepWithNext"/>
        <w:rPr>
          <w:rtl/>
          <w:lang w:eastAsia="he-IL"/>
        </w:rPr>
      </w:pPr>
    </w:p>
    <w:p w14:paraId="56ECFF68" w14:textId="31348046" w:rsidR="005631D5" w:rsidRDefault="005631D5" w:rsidP="005631D5">
      <w:pPr>
        <w:rPr>
          <w:rtl/>
          <w:lang w:eastAsia="he-IL"/>
        </w:rPr>
      </w:pPr>
      <w:bookmarkStart w:id="2838" w:name="_ETM_Q1_7237562"/>
      <w:bookmarkStart w:id="2839" w:name="_ETM_Q1_7237586"/>
      <w:bookmarkEnd w:id="2838"/>
      <w:bookmarkEnd w:id="2839"/>
      <w:r>
        <w:rPr>
          <w:rFonts w:hint="cs"/>
          <w:rtl/>
          <w:lang w:eastAsia="he-IL"/>
        </w:rPr>
        <w:t xml:space="preserve">היא נקודה מאוד חשובה כי היא גם מתכתבת עם מה שהצבא מבקש. הצבא, אם ירצה לקבל מכם </w:t>
      </w:r>
      <w:bookmarkStart w:id="2840" w:name="_ETM_Q1_7246029"/>
      <w:bookmarkEnd w:id="2840"/>
      <w:r>
        <w:rPr>
          <w:rFonts w:hint="cs"/>
          <w:rtl/>
          <w:lang w:eastAsia="he-IL"/>
        </w:rPr>
        <w:t xml:space="preserve">את הדאתה, הוא יצטרך להסדיר עכשיו בחקיקה חריג שלדעתי המקום שלו הוא לא כאן אלא הוא בחוק שירות ביטחון </w:t>
      </w:r>
      <w:bookmarkStart w:id="2841" w:name="_ETM_Q1_7252641"/>
      <w:bookmarkEnd w:id="2841"/>
      <w:r>
        <w:rPr>
          <w:rFonts w:hint="cs"/>
          <w:rtl/>
          <w:lang w:eastAsia="he-IL"/>
        </w:rPr>
        <w:t>או בחוק מרשם האוכלוסין.</w:t>
      </w:r>
    </w:p>
    <w:p w14:paraId="4629C0CA" w14:textId="77777777" w:rsidR="00B476E3" w:rsidRDefault="00B476E3" w:rsidP="005631D5">
      <w:pPr>
        <w:rPr>
          <w:rtl/>
          <w:lang w:eastAsia="he-IL"/>
        </w:rPr>
      </w:pPr>
    </w:p>
    <w:p w14:paraId="5D0F1FA8" w14:textId="77777777" w:rsidR="005631D5" w:rsidRDefault="005631D5" w:rsidP="005631D5">
      <w:pPr>
        <w:ind w:firstLine="0"/>
        <w:rPr>
          <w:rStyle w:val="TagStyle"/>
          <w:rFonts w:ascii="David" w:hAnsi="David"/>
          <w:u w:val="single"/>
          <w:rtl/>
        </w:rPr>
      </w:pPr>
      <w:bookmarkStart w:id="2842" w:name="_ETM_Q1_7258150"/>
      <w:bookmarkStart w:id="2843" w:name="_ETM_Q1_7258290"/>
      <w:bookmarkStart w:id="2844" w:name="_ETM_Q1_7258830"/>
      <w:bookmarkStart w:id="2845" w:name="_ETM_Q1_7264323"/>
      <w:bookmarkEnd w:id="2842"/>
      <w:bookmarkEnd w:id="2843"/>
      <w:bookmarkEnd w:id="2844"/>
      <w:bookmarkEnd w:id="2845"/>
    </w:p>
    <w:p w14:paraId="283E58EF" w14:textId="77777777" w:rsidR="005631D5" w:rsidRDefault="005631D5" w:rsidP="005631D5">
      <w:pPr>
        <w:pStyle w:val="af9"/>
        <w:keepNext/>
        <w:rPr>
          <w:rtl/>
        </w:rPr>
      </w:pPr>
      <w:bookmarkStart w:id="2846" w:name="ET_guest_אודליה_אדרי_347"/>
      <w:r w:rsidRPr="005631D5">
        <w:rPr>
          <w:rStyle w:val="TagStyle"/>
          <w:rtl/>
        </w:rPr>
        <w:t xml:space="preserve"> &lt;&lt; אורח &gt;&gt; </w:t>
      </w:r>
      <w:r>
        <w:rPr>
          <w:rtl/>
        </w:rPr>
        <w:t>אודליה אדרי:</w:t>
      </w:r>
      <w:r w:rsidRPr="005631D5">
        <w:rPr>
          <w:rStyle w:val="TagStyle"/>
          <w:rtl/>
        </w:rPr>
        <w:t xml:space="preserve"> &lt;&lt; אורח &gt;&gt;</w:t>
      </w:r>
      <w:r w:rsidR="00E75828">
        <w:rPr>
          <w:rtl/>
        </w:rPr>
        <w:t xml:space="preserve"> </w:t>
      </w:r>
      <w:bookmarkEnd w:id="2846"/>
    </w:p>
    <w:p w14:paraId="7AE687B0" w14:textId="77777777" w:rsidR="005631D5" w:rsidRDefault="005631D5" w:rsidP="005631D5">
      <w:pPr>
        <w:pStyle w:val="KeepWithNext"/>
        <w:rPr>
          <w:rtl/>
        </w:rPr>
      </w:pPr>
    </w:p>
    <w:p w14:paraId="78F053FC" w14:textId="77777777" w:rsidR="005631D5" w:rsidRDefault="005631D5" w:rsidP="005631D5">
      <w:pPr>
        <w:rPr>
          <w:rtl/>
          <w:lang w:eastAsia="he-IL"/>
        </w:rPr>
      </w:pPr>
      <w:bookmarkStart w:id="2847" w:name="_ETM_Q1_7264607"/>
      <w:bookmarkStart w:id="2848" w:name="_ETM_Q1_7264632"/>
      <w:bookmarkEnd w:id="2847"/>
      <w:bookmarkEnd w:id="2848"/>
      <w:r>
        <w:rPr>
          <w:rFonts w:hint="cs"/>
          <w:rtl/>
          <w:lang w:eastAsia="he-IL"/>
        </w:rPr>
        <w:t xml:space="preserve">אני חושבת </w:t>
      </w:r>
      <w:bookmarkStart w:id="2849" w:name="_ETM_Q1_7258725"/>
      <w:bookmarkEnd w:id="2849"/>
      <w:r>
        <w:rPr>
          <w:rFonts w:hint="cs"/>
          <w:rtl/>
          <w:lang w:eastAsia="he-IL"/>
        </w:rPr>
        <w:t>שעדיף שזה יהיה בחוק כאן.</w:t>
      </w:r>
    </w:p>
    <w:p w14:paraId="36D2DDDD" w14:textId="77777777" w:rsidR="005631D5" w:rsidRDefault="005631D5" w:rsidP="005631D5">
      <w:pPr>
        <w:rPr>
          <w:rtl/>
          <w:lang w:eastAsia="he-IL"/>
        </w:rPr>
      </w:pPr>
      <w:bookmarkStart w:id="2850" w:name="_ETM_Q1_7259264"/>
      <w:bookmarkStart w:id="2851" w:name="_ETM_Q1_7259320"/>
      <w:bookmarkStart w:id="2852" w:name="_ETM_Q1_7261105"/>
      <w:bookmarkEnd w:id="2850"/>
      <w:bookmarkEnd w:id="2851"/>
      <w:bookmarkEnd w:id="2852"/>
    </w:p>
    <w:p w14:paraId="52962FBD" w14:textId="77777777" w:rsidR="005631D5" w:rsidRDefault="005631D5" w:rsidP="005631D5">
      <w:pPr>
        <w:pStyle w:val="af6"/>
        <w:keepNext/>
        <w:rPr>
          <w:rtl/>
        </w:rPr>
      </w:pPr>
      <w:bookmarkStart w:id="2853" w:name="_ETM_Q1_7264106"/>
      <w:bookmarkStart w:id="2854" w:name="ET_yor_6156_348"/>
      <w:bookmarkEnd w:id="2853"/>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54"/>
    </w:p>
    <w:p w14:paraId="66B2584C" w14:textId="77777777" w:rsidR="005631D5" w:rsidRDefault="005631D5" w:rsidP="005631D5">
      <w:pPr>
        <w:pStyle w:val="KeepWithNext"/>
        <w:rPr>
          <w:rtl/>
          <w:lang w:eastAsia="he-IL"/>
        </w:rPr>
      </w:pPr>
    </w:p>
    <w:p w14:paraId="62F2585D" w14:textId="77777777" w:rsidR="005631D5" w:rsidRDefault="005631D5" w:rsidP="005631D5">
      <w:pPr>
        <w:rPr>
          <w:rtl/>
          <w:lang w:eastAsia="he-IL"/>
        </w:rPr>
      </w:pPr>
      <w:bookmarkStart w:id="2855" w:name="_ETM_Q1_7264449"/>
      <w:bookmarkStart w:id="2856" w:name="_ETM_Q1_7264474"/>
      <w:bookmarkEnd w:id="2855"/>
      <w:bookmarkEnd w:id="2856"/>
      <w:r>
        <w:rPr>
          <w:rFonts w:hint="cs"/>
          <w:rtl/>
          <w:lang w:eastAsia="he-IL"/>
        </w:rPr>
        <w:t>הוא לא יכול</w:t>
      </w:r>
      <w:r w:rsidR="00E75828">
        <w:rPr>
          <w:rFonts w:hint="cs"/>
          <w:rtl/>
          <w:lang w:eastAsia="he-IL"/>
        </w:rPr>
        <w:t xml:space="preserve"> </w:t>
      </w:r>
      <w:r>
        <w:rPr>
          <w:rFonts w:hint="cs"/>
          <w:rtl/>
          <w:lang w:eastAsia="he-IL"/>
        </w:rPr>
        <w:t xml:space="preserve">להיות כאן מכיוון </w:t>
      </w:r>
      <w:bookmarkStart w:id="2857" w:name="_ETM_Q1_7268055"/>
      <w:bookmarkEnd w:id="2857"/>
      <w:r>
        <w:rPr>
          <w:rFonts w:hint="cs"/>
          <w:rtl/>
          <w:lang w:eastAsia="he-IL"/>
        </w:rPr>
        <w:t>שגם בחוק הזה סוגיית הכנסת הדואר הדיגיטלי והטלפון למרשם האוכלוסין נעשית באמצעות תיקון עקיף.</w:t>
      </w:r>
      <w:r w:rsidR="00E75828">
        <w:rPr>
          <w:rFonts w:hint="cs"/>
          <w:rtl/>
          <w:lang w:eastAsia="he-IL"/>
        </w:rPr>
        <w:t xml:space="preserve"> </w:t>
      </w:r>
      <w:r>
        <w:rPr>
          <w:rFonts w:hint="cs"/>
          <w:rtl/>
          <w:lang w:eastAsia="he-IL"/>
        </w:rPr>
        <w:t xml:space="preserve">הוועדה הזו היא לא הוועדה שדנה בחוק שירות ביטחון ואיזה מידע יש בידי </w:t>
      </w:r>
      <w:bookmarkStart w:id="2858" w:name="_ETM_Q1_7281208"/>
      <w:bookmarkEnd w:id="2858"/>
      <w:r>
        <w:rPr>
          <w:rFonts w:hint="cs"/>
          <w:rtl/>
          <w:lang w:eastAsia="he-IL"/>
        </w:rPr>
        <w:t xml:space="preserve">צה"ל ואיזה לא. </w:t>
      </w:r>
    </w:p>
    <w:p w14:paraId="0634D230" w14:textId="77777777" w:rsidR="005631D5" w:rsidRDefault="005631D5" w:rsidP="005631D5">
      <w:pPr>
        <w:rPr>
          <w:rtl/>
          <w:lang w:eastAsia="he-IL"/>
        </w:rPr>
      </w:pPr>
      <w:bookmarkStart w:id="2859" w:name="_ETM_Q1_7289742"/>
      <w:bookmarkStart w:id="2860" w:name="_ETM_Q1_7289797"/>
      <w:bookmarkEnd w:id="2859"/>
      <w:bookmarkEnd w:id="2860"/>
    </w:p>
    <w:p w14:paraId="33702C38" w14:textId="77777777" w:rsidR="005631D5" w:rsidRDefault="005631D5" w:rsidP="005631D5">
      <w:pPr>
        <w:pStyle w:val="af9"/>
        <w:keepNext/>
        <w:rPr>
          <w:rtl/>
          <w:lang w:eastAsia="he-IL"/>
        </w:rPr>
      </w:pPr>
      <w:bookmarkStart w:id="2861" w:name="ET_guest_אודליה_אדרי_349"/>
      <w:r w:rsidRPr="005631D5">
        <w:rPr>
          <w:rStyle w:val="TagStyle"/>
          <w:rtl/>
        </w:rPr>
        <w:t xml:space="preserve"> &lt;&lt; אורח &gt;&gt; </w:t>
      </w:r>
      <w:r>
        <w:rPr>
          <w:rtl/>
          <w:lang w:eastAsia="he-IL"/>
        </w:rPr>
        <w:t>אודליה אדרי:</w:t>
      </w:r>
      <w:r w:rsidRPr="005631D5">
        <w:rPr>
          <w:rStyle w:val="TagStyle"/>
          <w:rtl/>
        </w:rPr>
        <w:t xml:space="preserve"> &lt;&lt; אורח &gt;&gt;</w:t>
      </w:r>
      <w:r w:rsidR="00E75828">
        <w:rPr>
          <w:rtl/>
          <w:lang w:eastAsia="he-IL"/>
        </w:rPr>
        <w:t xml:space="preserve"> </w:t>
      </w:r>
      <w:bookmarkEnd w:id="2861"/>
    </w:p>
    <w:p w14:paraId="715D1D55" w14:textId="77777777" w:rsidR="005631D5" w:rsidRDefault="005631D5" w:rsidP="005631D5">
      <w:pPr>
        <w:pStyle w:val="KeepWithNext"/>
        <w:rPr>
          <w:rtl/>
          <w:lang w:eastAsia="he-IL"/>
        </w:rPr>
      </w:pPr>
    </w:p>
    <w:p w14:paraId="1C3B408A" w14:textId="77777777" w:rsidR="005631D5" w:rsidRDefault="005631D5" w:rsidP="005631D5">
      <w:pPr>
        <w:rPr>
          <w:rtl/>
          <w:lang w:eastAsia="he-IL"/>
        </w:rPr>
      </w:pPr>
      <w:r>
        <w:rPr>
          <w:rFonts w:hint="cs"/>
          <w:rtl/>
          <w:lang w:eastAsia="he-IL"/>
        </w:rPr>
        <w:t xml:space="preserve">אני רק </w:t>
      </w:r>
      <w:bookmarkStart w:id="2862" w:name="_ETM_Q1_7288213"/>
      <w:bookmarkEnd w:id="2862"/>
      <w:r>
        <w:rPr>
          <w:rFonts w:hint="cs"/>
          <w:rtl/>
          <w:lang w:eastAsia="he-IL"/>
        </w:rPr>
        <w:t>רוצה להסביר למה.</w:t>
      </w:r>
      <w:r w:rsidR="00E75828">
        <w:rPr>
          <w:rFonts w:hint="cs"/>
          <w:rtl/>
          <w:lang w:eastAsia="he-IL"/>
        </w:rPr>
        <w:t xml:space="preserve"> </w:t>
      </w:r>
      <w:r>
        <w:rPr>
          <w:rFonts w:hint="cs"/>
          <w:rtl/>
          <w:lang w:eastAsia="he-IL"/>
        </w:rPr>
        <w:t>אם אנחנו מודיעים מה המ</w:t>
      </w:r>
      <w:bookmarkStart w:id="2863" w:name="_ETM_Q1_7294195"/>
      <w:bookmarkEnd w:id="2863"/>
      <w:r>
        <w:rPr>
          <w:rFonts w:hint="cs"/>
          <w:rtl/>
          <w:lang w:eastAsia="he-IL"/>
        </w:rPr>
        <w:t xml:space="preserve">שמעות של זה שהוא מוסיף את המען הדיגיטלי שלו למרשם, </w:t>
      </w:r>
      <w:bookmarkStart w:id="2864" w:name="_ETM_Q1_7298447"/>
      <w:bookmarkEnd w:id="2864"/>
      <w:r>
        <w:rPr>
          <w:rFonts w:hint="cs"/>
          <w:rtl/>
          <w:lang w:eastAsia="he-IL"/>
        </w:rPr>
        <w:t>חשוב שהוא ידע הכול</w:t>
      </w:r>
      <w:bookmarkStart w:id="2865" w:name="_ETM_Q1_7301517"/>
      <w:bookmarkStart w:id="2866" w:name="_ETM_Q1_7301574"/>
      <w:bookmarkEnd w:id="2865"/>
      <w:bookmarkEnd w:id="2866"/>
      <w:r>
        <w:rPr>
          <w:rFonts w:hint="cs"/>
          <w:rtl/>
          <w:lang w:eastAsia="he-IL"/>
        </w:rPr>
        <w:t>.</w:t>
      </w:r>
    </w:p>
    <w:p w14:paraId="2827AEF3" w14:textId="77777777" w:rsidR="005631D5" w:rsidRDefault="005631D5" w:rsidP="005631D5">
      <w:pPr>
        <w:rPr>
          <w:rtl/>
          <w:lang w:eastAsia="he-IL"/>
        </w:rPr>
      </w:pPr>
      <w:bookmarkStart w:id="2867" w:name="_ETM_Q1_7301684"/>
      <w:bookmarkStart w:id="2868" w:name="_ETM_Q1_7301748"/>
      <w:bookmarkEnd w:id="2867"/>
      <w:bookmarkEnd w:id="2868"/>
    </w:p>
    <w:p w14:paraId="156F5854" w14:textId="77777777" w:rsidR="005631D5" w:rsidRDefault="005631D5" w:rsidP="005631D5">
      <w:pPr>
        <w:pStyle w:val="af6"/>
        <w:keepNext/>
        <w:rPr>
          <w:rtl/>
        </w:rPr>
      </w:pPr>
      <w:bookmarkStart w:id="2869" w:name="ET_yor_6156_350"/>
      <w:r w:rsidRPr="005631D5">
        <w:rPr>
          <w:rStyle w:val="TagStyle"/>
          <w:rtl/>
        </w:rPr>
        <w:t xml:space="preserve"> &lt;&lt; יור &gt;&gt; </w:t>
      </w:r>
      <w:r>
        <w:rPr>
          <w:rtl/>
        </w:rPr>
        <w:t>היו"ר גלעד קריב:</w:t>
      </w:r>
      <w:r w:rsidRPr="005631D5">
        <w:rPr>
          <w:rStyle w:val="TagStyle"/>
          <w:rtl/>
        </w:rPr>
        <w:t xml:space="preserve"> &lt;&lt; יור &gt;&gt;</w:t>
      </w:r>
      <w:r w:rsidR="00E75828">
        <w:rPr>
          <w:rtl/>
        </w:rPr>
        <w:t xml:space="preserve"> </w:t>
      </w:r>
      <w:bookmarkEnd w:id="2869"/>
    </w:p>
    <w:p w14:paraId="6B9C3CE5" w14:textId="77777777" w:rsidR="005631D5" w:rsidRDefault="005631D5" w:rsidP="005631D5">
      <w:pPr>
        <w:pStyle w:val="KeepWithNext"/>
        <w:rPr>
          <w:rtl/>
          <w:lang w:eastAsia="he-IL"/>
        </w:rPr>
      </w:pPr>
    </w:p>
    <w:p w14:paraId="63D907BD" w14:textId="77777777" w:rsidR="005631D5" w:rsidRDefault="005631D5" w:rsidP="005631D5">
      <w:pPr>
        <w:rPr>
          <w:rtl/>
          <w:lang w:eastAsia="he-IL"/>
        </w:rPr>
      </w:pPr>
      <w:r>
        <w:rPr>
          <w:rFonts w:hint="cs"/>
          <w:rtl/>
          <w:lang w:eastAsia="he-IL"/>
        </w:rPr>
        <w:t xml:space="preserve">כרגע, בחקיקה הקיימת, צה"ל לא קבל </w:t>
      </w:r>
      <w:bookmarkStart w:id="2870" w:name="_ETM_Q1_7304833"/>
      <w:bookmarkEnd w:id="2870"/>
      <w:r>
        <w:rPr>
          <w:rFonts w:hint="cs"/>
          <w:rtl/>
          <w:lang w:eastAsia="he-IL"/>
        </w:rPr>
        <w:t>מכם לוג של הטלפונים.</w:t>
      </w:r>
    </w:p>
    <w:p w14:paraId="180AC2E4" w14:textId="77777777" w:rsidR="005631D5" w:rsidRDefault="005631D5" w:rsidP="005631D5">
      <w:pPr>
        <w:rPr>
          <w:rtl/>
          <w:lang w:eastAsia="he-IL"/>
        </w:rPr>
      </w:pPr>
    </w:p>
    <w:p w14:paraId="6FE36783" w14:textId="77777777" w:rsidR="005631D5" w:rsidRDefault="005631D5" w:rsidP="005631D5">
      <w:pPr>
        <w:pStyle w:val="af9"/>
        <w:keepNext/>
        <w:rPr>
          <w:rtl/>
          <w:lang w:eastAsia="he-IL"/>
        </w:rPr>
      </w:pPr>
      <w:bookmarkStart w:id="2871" w:name="ET_guest_לירון_ליבסקינד_מוליאן_351"/>
      <w:r w:rsidRPr="005631D5">
        <w:rPr>
          <w:rStyle w:val="TagStyle"/>
          <w:rtl/>
        </w:rPr>
        <w:t xml:space="preserve"> &lt;&lt; אורח &gt;&gt; </w:t>
      </w:r>
      <w:r>
        <w:rPr>
          <w:rtl/>
          <w:lang w:eastAsia="he-IL"/>
        </w:rPr>
        <w:t>לירון ליבסקינד מוליאן:</w:t>
      </w:r>
      <w:r w:rsidRPr="005631D5">
        <w:rPr>
          <w:rStyle w:val="TagStyle"/>
          <w:rtl/>
        </w:rPr>
        <w:t xml:space="preserve"> &lt;&lt; אורח &gt;&gt;</w:t>
      </w:r>
      <w:r w:rsidR="00E75828">
        <w:rPr>
          <w:rtl/>
          <w:lang w:eastAsia="he-IL"/>
        </w:rPr>
        <w:t xml:space="preserve"> </w:t>
      </w:r>
      <w:bookmarkEnd w:id="2871"/>
    </w:p>
    <w:p w14:paraId="0206FFC2" w14:textId="77777777" w:rsidR="005631D5" w:rsidRDefault="005631D5" w:rsidP="005631D5">
      <w:pPr>
        <w:pStyle w:val="KeepWithNext"/>
        <w:rPr>
          <w:rtl/>
          <w:lang w:eastAsia="he-IL"/>
        </w:rPr>
      </w:pPr>
    </w:p>
    <w:p w14:paraId="618E6FFE" w14:textId="77777777" w:rsidR="005631D5" w:rsidRDefault="005631D5" w:rsidP="005631D5">
      <w:pPr>
        <w:rPr>
          <w:rtl/>
          <w:lang w:eastAsia="he-IL"/>
        </w:rPr>
      </w:pPr>
      <w:r>
        <w:rPr>
          <w:rFonts w:hint="cs"/>
          <w:rtl/>
          <w:lang w:eastAsia="he-IL"/>
        </w:rPr>
        <w:t>כרגע אין הוראה כזאת.</w:t>
      </w:r>
    </w:p>
    <w:p w14:paraId="306B5E29" w14:textId="77777777" w:rsidR="005936C3" w:rsidRDefault="005936C3" w:rsidP="005631D5">
      <w:pPr>
        <w:rPr>
          <w:rtl/>
          <w:lang w:eastAsia="he-IL"/>
        </w:rPr>
      </w:pPr>
      <w:bookmarkStart w:id="2872" w:name="_ETM_Q1_7312398"/>
      <w:bookmarkStart w:id="2873" w:name="_ETM_Q1_7312468"/>
      <w:bookmarkStart w:id="2874" w:name="_ETM_Q1_7313620"/>
      <w:bookmarkEnd w:id="2872"/>
      <w:bookmarkEnd w:id="2873"/>
      <w:bookmarkEnd w:id="2874"/>
    </w:p>
    <w:p w14:paraId="2208112E" w14:textId="77777777" w:rsidR="005936C3" w:rsidRDefault="005936C3" w:rsidP="005936C3">
      <w:pPr>
        <w:pStyle w:val="af6"/>
        <w:keepNext/>
        <w:rPr>
          <w:rtl/>
        </w:rPr>
      </w:pPr>
      <w:bookmarkStart w:id="2875" w:name="ET_yor_6156_352"/>
      <w:r w:rsidRPr="005936C3">
        <w:rPr>
          <w:rStyle w:val="TagStyle"/>
          <w:rtl/>
        </w:rPr>
        <w:t xml:space="preserve"> &lt;&lt; יור &gt;&gt; </w:t>
      </w:r>
      <w:r>
        <w:rPr>
          <w:rtl/>
        </w:rPr>
        <w:t>היו"ר גלעד קריב:</w:t>
      </w:r>
      <w:r w:rsidRPr="005936C3">
        <w:rPr>
          <w:rStyle w:val="TagStyle"/>
          <w:rtl/>
        </w:rPr>
        <w:t xml:space="preserve"> &lt;&lt; יור &gt;&gt;</w:t>
      </w:r>
      <w:r w:rsidR="00E75828">
        <w:rPr>
          <w:rtl/>
        </w:rPr>
        <w:t xml:space="preserve"> </w:t>
      </w:r>
      <w:bookmarkEnd w:id="2875"/>
    </w:p>
    <w:p w14:paraId="2A87D3B9" w14:textId="77777777" w:rsidR="005936C3" w:rsidRDefault="005936C3" w:rsidP="005936C3">
      <w:pPr>
        <w:pStyle w:val="KeepWithNext"/>
        <w:rPr>
          <w:rtl/>
          <w:lang w:eastAsia="he-IL"/>
        </w:rPr>
      </w:pPr>
    </w:p>
    <w:p w14:paraId="37D23B05" w14:textId="77777777" w:rsidR="005936C3" w:rsidRDefault="005936C3" w:rsidP="005936C3">
      <w:pPr>
        <w:rPr>
          <w:rtl/>
          <w:lang w:eastAsia="he-IL"/>
        </w:rPr>
      </w:pPr>
      <w:r>
        <w:rPr>
          <w:rFonts w:hint="cs"/>
          <w:rtl/>
          <w:lang w:eastAsia="he-IL"/>
        </w:rPr>
        <w:t xml:space="preserve">נכון. אם רוצים שדבר כזה יקרה, יש כאן </w:t>
      </w:r>
      <w:bookmarkStart w:id="2876" w:name="_ETM_Q1_7318781"/>
      <w:bookmarkEnd w:id="2876"/>
      <w:r>
        <w:rPr>
          <w:rFonts w:hint="cs"/>
          <w:rtl/>
          <w:lang w:eastAsia="he-IL"/>
        </w:rPr>
        <w:t>הוספה של סוגיית</w:t>
      </w:r>
      <w:r w:rsidR="00E75828">
        <w:rPr>
          <w:rFonts w:hint="cs"/>
          <w:rtl/>
          <w:lang w:eastAsia="he-IL"/>
        </w:rPr>
        <w:t xml:space="preserve"> </w:t>
      </w:r>
      <w:r>
        <w:rPr>
          <w:rFonts w:hint="cs"/>
          <w:rtl/>
          <w:lang w:eastAsia="he-IL"/>
        </w:rPr>
        <w:t>צד לחקיקה. אני חושב שזאת ס</w:t>
      </w:r>
      <w:bookmarkStart w:id="2877" w:name="_ETM_Q1_7325597"/>
      <w:bookmarkEnd w:id="2877"/>
      <w:r>
        <w:rPr>
          <w:rFonts w:hint="cs"/>
          <w:rtl/>
          <w:lang w:eastAsia="he-IL"/>
        </w:rPr>
        <w:t>וגיה די כבדה שגם מערכת החינוך,</w:t>
      </w:r>
      <w:bookmarkStart w:id="2878" w:name="_ETM_Q1_7327458"/>
      <w:bookmarkEnd w:id="2878"/>
      <w:r>
        <w:rPr>
          <w:rFonts w:hint="cs"/>
          <w:rtl/>
          <w:lang w:eastAsia="he-IL"/>
        </w:rPr>
        <w:t xml:space="preserve"> גם משרד הביטחון, גם משרד הפנים וגם צה"ל צריכים לתת </w:t>
      </w:r>
      <w:bookmarkStart w:id="2879" w:name="_ETM_Q1_7332756"/>
      <w:bookmarkEnd w:id="2879"/>
      <w:r>
        <w:rPr>
          <w:rFonts w:hint="cs"/>
          <w:rtl/>
          <w:lang w:eastAsia="he-IL"/>
        </w:rPr>
        <w:t xml:space="preserve">עליה את הדעת, האם מעבירים עכשיו כתובות, </w:t>
      </w:r>
      <w:bookmarkStart w:id="2880" w:name="_ETM_Q1_7338532"/>
      <w:bookmarkEnd w:id="2880"/>
      <w:r>
        <w:rPr>
          <w:rFonts w:hint="cs"/>
          <w:rtl/>
          <w:lang w:eastAsia="he-IL"/>
        </w:rPr>
        <w:t xml:space="preserve">מספרי טלפון וכתובות דואר אלקטרוני מהמרשם לידי צה"ל, לא לצורך דיוור דיגיטלי על פי החוק הזה כי לצורך דיוור </w:t>
      </w:r>
      <w:bookmarkStart w:id="2881" w:name="_ETM_Q1_7343910"/>
      <w:bookmarkEnd w:id="2881"/>
      <w:r>
        <w:rPr>
          <w:rFonts w:hint="cs"/>
          <w:rtl/>
          <w:lang w:eastAsia="he-IL"/>
        </w:rPr>
        <w:t xml:space="preserve">דיגיטלי על פי החוק הזה הוא הוא יעבוד </w:t>
      </w:r>
      <w:bookmarkStart w:id="2882" w:name="_ETM_Q1_7348772"/>
      <w:bookmarkEnd w:id="2882"/>
      <w:r>
        <w:rPr>
          <w:rFonts w:hint="cs"/>
          <w:rtl/>
          <w:lang w:eastAsia="he-IL"/>
        </w:rPr>
        <w:t>על פי החוק הזה.</w:t>
      </w:r>
    </w:p>
    <w:p w14:paraId="172F0E5A" w14:textId="77777777" w:rsidR="005936C3" w:rsidRDefault="005936C3" w:rsidP="005936C3">
      <w:pPr>
        <w:rPr>
          <w:rtl/>
          <w:lang w:eastAsia="he-IL"/>
        </w:rPr>
      </w:pPr>
      <w:bookmarkStart w:id="2883" w:name="_ETM_Q1_7351030"/>
      <w:bookmarkStart w:id="2884" w:name="_ETM_Q1_7351091"/>
      <w:bookmarkStart w:id="2885" w:name="_ETM_Q1_7350729"/>
      <w:bookmarkEnd w:id="2883"/>
      <w:bookmarkEnd w:id="2884"/>
      <w:bookmarkEnd w:id="2885"/>
    </w:p>
    <w:p w14:paraId="03465CE1" w14:textId="77777777" w:rsidR="005936C3" w:rsidRDefault="005936C3" w:rsidP="005936C3">
      <w:pPr>
        <w:pStyle w:val="af9"/>
        <w:keepNext/>
        <w:rPr>
          <w:rtl/>
          <w:lang w:eastAsia="he-IL"/>
        </w:rPr>
      </w:pPr>
      <w:bookmarkStart w:id="2886" w:name="ET_guest_יערה_למברגר_353"/>
      <w:r w:rsidRPr="005936C3">
        <w:rPr>
          <w:rStyle w:val="TagStyle"/>
          <w:rtl/>
        </w:rPr>
        <w:t xml:space="preserve"> &lt;&lt; אורח &gt;&gt; </w:t>
      </w:r>
      <w:r>
        <w:rPr>
          <w:rtl/>
          <w:lang w:eastAsia="he-IL"/>
        </w:rPr>
        <w:t>יערה למברגר:</w:t>
      </w:r>
      <w:r w:rsidRPr="005936C3">
        <w:rPr>
          <w:rStyle w:val="TagStyle"/>
          <w:rtl/>
        </w:rPr>
        <w:t xml:space="preserve"> &lt;&lt; אורח &gt;&gt;</w:t>
      </w:r>
      <w:r w:rsidR="00E75828">
        <w:rPr>
          <w:rtl/>
          <w:lang w:eastAsia="he-IL"/>
        </w:rPr>
        <w:t xml:space="preserve"> </w:t>
      </w:r>
      <w:bookmarkEnd w:id="2886"/>
    </w:p>
    <w:p w14:paraId="3D65D079" w14:textId="77777777" w:rsidR="005936C3" w:rsidRDefault="005936C3" w:rsidP="005936C3">
      <w:pPr>
        <w:pStyle w:val="KeepWithNext"/>
        <w:rPr>
          <w:rtl/>
          <w:lang w:eastAsia="he-IL"/>
        </w:rPr>
      </w:pPr>
    </w:p>
    <w:p w14:paraId="05FB764C" w14:textId="77777777" w:rsidR="005936C3" w:rsidRDefault="005936C3" w:rsidP="005936C3">
      <w:pPr>
        <w:rPr>
          <w:rtl/>
          <w:lang w:eastAsia="he-IL"/>
        </w:rPr>
      </w:pPr>
      <w:bookmarkStart w:id="2887" w:name="_ETM_Q1_7351002"/>
      <w:bookmarkStart w:id="2888" w:name="_ETM_Q1_7351027"/>
      <w:bookmarkEnd w:id="2887"/>
      <w:bookmarkEnd w:id="2888"/>
      <w:r>
        <w:rPr>
          <w:rFonts w:hint="cs"/>
          <w:rtl/>
          <w:lang w:eastAsia="he-IL"/>
        </w:rPr>
        <w:t>לא. החוק הזה הוא הסדר ספציפי.</w:t>
      </w:r>
    </w:p>
    <w:p w14:paraId="1AF5FEE7" w14:textId="77777777" w:rsidR="005936C3" w:rsidRDefault="005936C3" w:rsidP="005936C3">
      <w:pPr>
        <w:rPr>
          <w:rtl/>
          <w:lang w:eastAsia="he-IL"/>
        </w:rPr>
      </w:pPr>
      <w:bookmarkStart w:id="2889" w:name="_ETM_Q1_7354056"/>
      <w:bookmarkStart w:id="2890" w:name="_ETM_Q1_7354123"/>
      <w:bookmarkStart w:id="2891" w:name="_ETM_Q1_7354808"/>
      <w:bookmarkEnd w:id="2889"/>
      <w:bookmarkEnd w:id="2890"/>
      <w:bookmarkEnd w:id="2891"/>
    </w:p>
    <w:p w14:paraId="6A40ADB8" w14:textId="77777777" w:rsidR="005936C3" w:rsidRDefault="005936C3" w:rsidP="005936C3">
      <w:pPr>
        <w:pStyle w:val="af6"/>
        <w:keepNext/>
        <w:rPr>
          <w:rtl/>
        </w:rPr>
      </w:pPr>
      <w:bookmarkStart w:id="2892" w:name="ET_yor_6156_354"/>
      <w:r w:rsidRPr="005936C3">
        <w:rPr>
          <w:rStyle w:val="TagStyle"/>
          <w:rtl/>
        </w:rPr>
        <w:t xml:space="preserve"> &lt;&lt; יור &gt;&gt; </w:t>
      </w:r>
      <w:r>
        <w:rPr>
          <w:rtl/>
        </w:rPr>
        <w:t>היו"ר גלעד קריב:</w:t>
      </w:r>
      <w:r w:rsidRPr="005936C3">
        <w:rPr>
          <w:rStyle w:val="TagStyle"/>
          <w:rtl/>
        </w:rPr>
        <w:t xml:space="preserve"> &lt;&lt; יור &gt;&gt;</w:t>
      </w:r>
      <w:r w:rsidR="00E75828">
        <w:rPr>
          <w:rtl/>
        </w:rPr>
        <w:t xml:space="preserve"> </w:t>
      </w:r>
      <w:bookmarkEnd w:id="2892"/>
    </w:p>
    <w:p w14:paraId="4E5568D3" w14:textId="77777777" w:rsidR="005936C3" w:rsidRDefault="005936C3" w:rsidP="005936C3">
      <w:pPr>
        <w:pStyle w:val="KeepWithNext"/>
        <w:rPr>
          <w:rtl/>
          <w:lang w:eastAsia="he-IL"/>
        </w:rPr>
      </w:pPr>
    </w:p>
    <w:p w14:paraId="3DA33F98" w14:textId="77777777" w:rsidR="005936C3" w:rsidRDefault="005936C3" w:rsidP="004C24F4">
      <w:pPr>
        <w:rPr>
          <w:rtl/>
          <w:lang w:eastAsia="he-IL"/>
        </w:rPr>
      </w:pPr>
      <w:bookmarkStart w:id="2893" w:name="_ETM_Q1_7359448"/>
      <w:bookmarkStart w:id="2894" w:name="_ETM_Q1_7359501"/>
      <w:bookmarkEnd w:id="2893"/>
      <w:bookmarkEnd w:id="2894"/>
      <w:r>
        <w:rPr>
          <w:rFonts w:hint="cs"/>
          <w:rtl/>
          <w:lang w:eastAsia="he-IL"/>
        </w:rPr>
        <w:t xml:space="preserve">תבינו מה בקשת צה"ל ואלוף-משנה מצליח יתקן </w:t>
      </w:r>
      <w:bookmarkStart w:id="2895" w:name="_ETM_Q1_7352930"/>
      <w:bookmarkEnd w:id="2895"/>
      <w:r>
        <w:rPr>
          <w:rFonts w:hint="cs"/>
          <w:rtl/>
          <w:lang w:eastAsia="he-IL"/>
        </w:rPr>
        <w:t xml:space="preserve">אותי אם אני טועה. יש שתי סוגיות שקשורות בצה"ל. סוגיה אחת היא האם צה"ל </w:t>
      </w:r>
      <w:bookmarkStart w:id="2896" w:name="_ETM_Q1_7367353"/>
      <w:bookmarkEnd w:id="2896"/>
      <w:r>
        <w:rPr>
          <w:rFonts w:hint="cs"/>
          <w:rtl/>
          <w:lang w:eastAsia="he-IL"/>
        </w:rPr>
        <w:t xml:space="preserve">יוכל להשתמש במערכת הדיוור האלקטרוני על פי החוק </w:t>
      </w:r>
      <w:bookmarkStart w:id="2897" w:name="_ETM_Q1_7373310"/>
      <w:bookmarkEnd w:id="2897"/>
      <w:r>
        <w:rPr>
          <w:rFonts w:hint="cs"/>
          <w:rtl/>
          <w:lang w:eastAsia="he-IL"/>
        </w:rPr>
        <w:t>הזה. במקור, בהצעה הממשלתית חד משמעית התשובה הייתה</w:t>
      </w:r>
      <w:r w:rsidR="00E75828">
        <w:rPr>
          <w:rFonts w:hint="cs"/>
          <w:rtl/>
          <w:lang w:eastAsia="he-IL"/>
        </w:rPr>
        <w:t xml:space="preserve"> </w:t>
      </w:r>
      <w:bookmarkStart w:id="2898" w:name="_ETM_Q1_7375292"/>
      <w:bookmarkEnd w:id="2898"/>
      <w:r w:rsidR="003160BF">
        <w:rPr>
          <w:rFonts w:hint="cs"/>
          <w:rtl/>
          <w:lang w:eastAsia="he-IL"/>
        </w:rPr>
        <w:t xml:space="preserve">כן ולא רק כן אלא שזה היה במקום ה-סנייל </w:t>
      </w:r>
      <w:bookmarkStart w:id="2899" w:name="_ETM_Q1_7379270"/>
      <w:bookmarkEnd w:id="2899"/>
      <w:r w:rsidR="003160BF">
        <w:rPr>
          <w:rFonts w:hint="cs"/>
          <w:rtl/>
          <w:lang w:eastAsia="he-IL"/>
        </w:rPr>
        <w:t>מייל עם חזקת מסירה למלש"ב.</w:t>
      </w:r>
      <w:r w:rsidR="004C24F4">
        <w:rPr>
          <w:rFonts w:hint="cs"/>
          <w:rtl/>
          <w:lang w:eastAsia="he-IL"/>
        </w:rPr>
        <w:t xml:space="preserve"> הוועדה</w:t>
      </w:r>
      <w:r w:rsidR="00E75828">
        <w:rPr>
          <w:rFonts w:hint="cs"/>
          <w:rtl/>
          <w:lang w:eastAsia="he-IL"/>
        </w:rPr>
        <w:t xml:space="preserve"> </w:t>
      </w:r>
      <w:bookmarkStart w:id="2900" w:name="_ETM_Q1_7386826"/>
      <w:bookmarkEnd w:id="2900"/>
      <w:r w:rsidR="004C24F4">
        <w:rPr>
          <w:rFonts w:hint="cs"/>
          <w:rtl/>
          <w:lang w:eastAsia="he-IL"/>
        </w:rPr>
        <w:t>באה ואמרה שלמרות שחוק שירות ביטחון לא מזכיר את ההורים, אנחנו לא נאפשר בהודעות סטטוטוריות</w:t>
      </w:r>
      <w:r w:rsidR="00E75828">
        <w:rPr>
          <w:rFonts w:hint="cs"/>
          <w:rtl/>
          <w:lang w:eastAsia="he-IL"/>
        </w:rPr>
        <w:t xml:space="preserve"> </w:t>
      </w:r>
      <w:r w:rsidR="004C24F4">
        <w:rPr>
          <w:rFonts w:hint="cs"/>
          <w:rtl/>
          <w:lang w:eastAsia="he-IL"/>
        </w:rPr>
        <w:t xml:space="preserve">בין גיל 16 ל-18 למלש"ב שלא יהיה </w:t>
      </w:r>
      <w:bookmarkStart w:id="2901" w:name="_ETM_Q1_7395589"/>
      <w:bookmarkEnd w:id="2901"/>
      <w:r w:rsidR="004C24F4">
        <w:rPr>
          <w:rFonts w:hint="cs"/>
          <w:rtl/>
          <w:lang w:eastAsia="he-IL"/>
        </w:rPr>
        <w:t xml:space="preserve">מען פיזי כי יש פרקטיקה שהורים רואים את </w:t>
      </w:r>
      <w:bookmarkStart w:id="2902" w:name="_ETM_Q1_7397736"/>
      <w:bookmarkEnd w:id="2902"/>
      <w:r w:rsidR="004C24F4">
        <w:rPr>
          <w:rFonts w:hint="cs"/>
          <w:rtl/>
          <w:lang w:eastAsia="he-IL"/>
        </w:rPr>
        <w:t>צו הגיוס של הילד שלהם ואנחנו לא נשנה את זה. לכן יש סוגיה אחת</w:t>
      </w:r>
      <w:bookmarkStart w:id="2903" w:name="_ETM_Q1_7404473"/>
      <w:bookmarkEnd w:id="2903"/>
      <w:r w:rsidR="004C24F4">
        <w:rPr>
          <w:rFonts w:hint="cs"/>
          <w:rtl/>
          <w:lang w:eastAsia="he-IL"/>
        </w:rPr>
        <w:t xml:space="preserve"> שהיא לא דרמטית. האם הצבא אומר שהוא רוצה בצד</w:t>
      </w:r>
      <w:bookmarkStart w:id="2904" w:name="_ETM_Q1_7409410"/>
      <w:bookmarkEnd w:id="2904"/>
      <w:r w:rsidR="004C24F4">
        <w:rPr>
          <w:rFonts w:hint="cs"/>
          <w:rtl/>
          <w:lang w:eastAsia="he-IL"/>
        </w:rPr>
        <w:t xml:space="preserve"> המשך שליחת הדואר הרשום למען הפיזי, רוצה שתאפשר </w:t>
      </w:r>
      <w:bookmarkStart w:id="2905" w:name="_ETM_Q1_7413310"/>
      <w:bookmarkEnd w:id="2905"/>
      <w:r w:rsidR="004C24F4">
        <w:rPr>
          <w:rFonts w:hint="cs"/>
          <w:rtl/>
          <w:lang w:eastAsia="he-IL"/>
        </w:rPr>
        <w:t>לי לגבות את זה גם בהודעה דיגיט</w:t>
      </w:r>
      <w:bookmarkStart w:id="2906" w:name="_ETM_Q1_7419460"/>
      <w:bookmarkStart w:id="2907" w:name="_ETM_Q1_7419518"/>
      <w:bookmarkEnd w:id="2906"/>
      <w:bookmarkEnd w:id="2907"/>
      <w:r w:rsidR="004C24F4">
        <w:rPr>
          <w:rFonts w:hint="cs"/>
          <w:rtl/>
          <w:lang w:eastAsia="he-IL"/>
        </w:rPr>
        <w:t xml:space="preserve">לית לאותם מלש"בים </w:t>
      </w:r>
      <w:bookmarkStart w:id="2908" w:name="_ETM_Q1_7420596"/>
      <w:bookmarkEnd w:id="2908"/>
      <w:r w:rsidR="004C24F4">
        <w:rPr>
          <w:rFonts w:hint="cs"/>
          <w:rtl/>
          <w:lang w:eastAsia="he-IL"/>
        </w:rPr>
        <w:t xml:space="preserve">שנתנו את הדואר האלקטרוני שלהם כשהם הוציאו תעודת זהות, ובגדול </w:t>
      </w:r>
      <w:bookmarkStart w:id="2909" w:name="_ETM_Q1_7425744"/>
      <w:bookmarkEnd w:id="2909"/>
      <w:r w:rsidR="004C24F4">
        <w:rPr>
          <w:rFonts w:hint="cs"/>
          <w:rtl/>
          <w:lang w:eastAsia="he-IL"/>
        </w:rPr>
        <w:t xml:space="preserve">מכיוון שזה גם וולנטרי וגם הצבא מסכים שימשיך הדואר למען, </w:t>
      </w:r>
      <w:bookmarkStart w:id="2910" w:name="_ETM_Q1_7431700"/>
      <w:bookmarkEnd w:id="2910"/>
      <w:r w:rsidR="004C24F4">
        <w:rPr>
          <w:rFonts w:hint="cs"/>
          <w:rtl/>
          <w:lang w:eastAsia="he-IL"/>
        </w:rPr>
        <w:t>לי אין התנגדות לזה ואז הם יעבדו כמו כל ר</w:t>
      </w:r>
      <w:bookmarkStart w:id="2911" w:name="_ETM_Q1_7434648"/>
      <w:bookmarkEnd w:id="2911"/>
      <w:r w:rsidR="004C24F4">
        <w:rPr>
          <w:rFonts w:hint="cs"/>
          <w:rtl/>
          <w:lang w:eastAsia="he-IL"/>
        </w:rPr>
        <w:t>שות ציבורית אחרת עם הדיוור הממשלתי אלא שבחוק יהיה כתוב שבהודעות למלש"ב זה לא מטיל חזקת מסירה</w:t>
      </w:r>
      <w:r w:rsidR="00E75828">
        <w:rPr>
          <w:rFonts w:hint="cs"/>
          <w:rtl/>
          <w:lang w:eastAsia="he-IL"/>
        </w:rPr>
        <w:t xml:space="preserve"> </w:t>
      </w:r>
      <w:r w:rsidR="004C24F4">
        <w:rPr>
          <w:rFonts w:hint="cs"/>
          <w:rtl/>
          <w:lang w:eastAsia="he-IL"/>
        </w:rPr>
        <w:t xml:space="preserve">וזה לא מייתר את החובה לשלוח הודעה </w:t>
      </w:r>
      <w:bookmarkStart w:id="2912" w:name="_ETM_Q1_7446821"/>
      <w:bookmarkEnd w:id="2912"/>
      <w:r w:rsidR="004C24F4">
        <w:rPr>
          <w:rFonts w:hint="cs"/>
          <w:rtl/>
          <w:lang w:eastAsia="he-IL"/>
        </w:rPr>
        <w:t xml:space="preserve">למען הפיזי. זאת סוגיה אחת שנראית לי </w:t>
      </w:r>
      <w:bookmarkStart w:id="2913" w:name="_ETM_Q1_7451681"/>
      <w:bookmarkEnd w:id="2913"/>
      <w:r w:rsidR="004C24F4">
        <w:rPr>
          <w:rFonts w:hint="cs"/>
          <w:rtl/>
          <w:lang w:eastAsia="he-IL"/>
        </w:rPr>
        <w:t>פשוטה.</w:t>
      </w:r>
    </w:p>
    <w:p w14:paraId="3ACB74FF" w14:textId="77777777" w:rsidR="004C24F4" w:rsidRDefault="004C24F4" w:rsidP="004C24F4">
      <w:pPr>
        <w:rPr>
          <w:rtl/>
          <w:lang w:eastAsia="he-IL"/>
        </w:rPr>
      </w:pPr>
      <w:bookmarkStart w:id="2914" w:name="_ETM_Q1_7452561"/>
      <w:bookmarkStart w:id="2915" w:name="_ETM_Q1_7452628"/>
      <w:bookmarkEnd w:id="2914"/>
      <w:bookmarkEnd w:id="2915"/>
    </w:p>
    <w:p w14:paraId="2A543F1E" w14:textId="77777777" w:rsidR="004C24F4" w:rsidRDefault="004C24F4" w:rsidP="004C24F4">
      <w:pPr>
        <w:rPr>
          <w:rtl/>
          <w:lang w:eastAsia="he-IL"/>
        </w:rPr>
      </w:pPr>
      <w:bookmarkStart w:id="2916" w:name="_ETM_Q1_7452657"/>
      <w:bookmarkStart w:id="2917" w:name="_ETM_Q1_7452700"/>
      <w:bookmarkEnd w:id="2916"/>
      <w:bookmarkEnd w:id="2917"/>
      <w:r>
        <w:rPr>
          <w:rFonts w:hint="cs"/>
          <w:rtl/>
          <w:lang w:eastAsia="he-IL"/>
        </w:rPr>
        <w:t>הדבר השני. צה"ל בא ואומר</w:t>
      </w:r>
      <w:r w:rsidR="00E75828">
        <w:rPr>
          <w:rFonts w:hint="cs"/>
          <w:rtl/>
          <w:lang w:eastAsia="he-IL"/>
        </w:rPr>
        <w:t xml:space="preserve"> </w:t>
      </w:r>
      <w:r>
        <w:rPr>
          <w:rFonts w:hint="cs"/>
          <w:rtl/>
          <w:lang w:eastAsia="he-IL"/>
        </w:rPr>
        <w:t>שבלי קשר למערכת הדיוור הממשלתית, מכיוון שבפעם הראשונה</w:t>
      </w:r>
      <w:r w:rsidR="00E75828">
        <w:rPr>
          <w:rFonts w:hint="cs"/>
          <w:rtl/>
          <w:lang w:eastAsia="he-IL"/>
        </w:rPr>
        <w:t xml:space="preserve"> </w:t>
      </w:r>
      <w:r w:rsidR="00442E75">
        <w:rPr>
          <w:rFonts w:hint="cs"/>
          <w:rtl/>
          <w:lang w:eastAsia="he-IL"/>
        </w:rPr>
        <w:t xml:space="preserve">תהיה רובריקה של </w:t>
      </w:r>
      <w:bookmarkStart w:id="2918" w:name="_ETM_Q1_7462199"/>
      <w:bookmarkEnd w:id="2918"/>
      <w:r w:rsidR="00442E75">
        <w:rPr>
          <w:rFonts w:hint="cs"/>
          <w:rtl/>
          <w:lang w:eastAsia="he-IL"/>
        </w:rPr>
        <w:t xml:space="preserve">טלפונים ניידים במרשם האוכלוסין, הוא מבקש שיהיה כמו </w:t>
      </w:r>
      <w:bookmarkStart w:id="2919" w:name="_ETM_Q1_7468038"/>
      <w:bookmarkEnd w:id="2919"/>
      <w:r w:rsidR="00442E75">
        <w:rPr>
          <w:rFonts w:hint="cs"/>
          <w:rtl/>
          <w:lang w:eastAsia="he-IL"/>
        </w:rPr>
        <w:t xml:space="preserve">שהיום הוא פונה למוסדות חינוך ומקבל את מספרי </w:t>
      </w:r>
      <w:bookmarkStart w:id="2920" w:name="_ETM_Q1_7468641"/>
      <w:bookmarkEnd w:id="2920"/>
      <w:r w:rsidR="00442E75">
        <w:rPr>
          <w:rFonts w:hint="cs"/>
          <w:rtl/>
          <w:lang w:eastAsia="he-IL"/>
        </w:rPr>
        <w:t xml:space="preserve">הטלפונים כדי להקל על תהליכי הגיוס שלו, לא קשור בכלל </w:t>
      </w:r>
      <w:bookmarkStart w:id="2921" w:name="_ETM_Q1_7474526"/>
      <w:bookmarkEnd w:id="2921"/>
      <w:r w:rsidR="00442E75">
        <w:rPr>
          <w:rFonts w:hint="cs"/>
          <w:rtl/>
          <w:lang w:eastAsia="he-IL"/>
        </w:rPr>
        <w:t xml:space="preserve">לדיוור הממשלתי. הוא רוצה להרים טלפון לנער או לנערה ולומר שהגיבוש לסיירת נדחה בגלל תנאי מזג האוויר הלא טובים. הוא רוצה שתהיה לו </w:t>
      </w:r>
      <w:bookmarkStart w:id="2922" w:name="_ETM_Q1_7483951"/>
      <w:bookmarkEnd w:id="2922"/>
      <w:r w:rsidR="00442E75">
        <w:rPr>
          <w:rFonts w:hint="cs"/>
          <w:rtl/>
          <w:lang w:eastAsia="he-IL"/>
        </w:rPr>
        <w:t>דאתה של</w:t>
      </w:r>
      <w:r w:rsidR="00E75828">
        <w:rPr>
          <w:rFonts w:hint="cs"/>
          <w:rtl/>
          <w:lang w:eastAsia="he-IL"/>
        </w:rPr>
        <w:t xml:space="preserve"> </w:t>
      </w:r>
      <w:r w:rsidR="00442E75">
        <w:rPr>
          <w:rFonts w:hint="cs"/>
          <w:rtl/>
          <w:lang w:eastAsia="he-IL"/>
        </w:rPr>
        <w:t xml:space="preserve">מספרי טלפון ועד היום הוא לא </w:t>
      </w:r>
      <w:bookmarkStart w:id="2923" w:name="_ETM_Q1_7488328"/>
      <w:bookmarkEnd w:id="2923"/>
      <w:r w:rsidR="00442E75">
        <w:rPr>
          <w:rFonts w:hint="cs"/>
          <w:rtl/>
          <w:lang w:eastAsia="he-IL"/>
        </w:rPr>
        <w:t>קיבל את זה ממשרד הפנים כי שם אין את</w:t>
      </w:r>
      <w:r w:rsidR="00E75828">
        <w:rPr>
          <w:rFonts w:hint="cs"/>
          <w:rtl/>
          <w:lang w:eastAsia="he-IL"/>
        </w:rPr>
        <w:t xml:space="preserve"> </w:t>
      </w:r>
      <w:bookmarkStart w:id="2924" w:name="_ETM_Q1_7489314"/>
      <w:bookmarkEnd w:id="2924"/>
      <w:r w:rsidR="00442E75">
        <w:rPr>
          <w:rFonts w:hint="cs"/>
          <w:rtl/>
          <w:lang w:eastAsia="he-IL"/>
        </w:rPr>
        <w:t xml:space="preserve">מספרי הטלפונים אלא ממערכת החינוך. יש כאן הזדמנות </w:t>
      </w:r>
      <w:bookmarkStart w:id="2925" w:name="_ETM_Q1_7488296"/>
      <w:bookmarkEnd w:id="2925"/>
      <w:r w:rsidR="00442E75">
        <w:rPr>
          <w:rFonts w:hint="cs"/>
          <w:rtl/>
          <w:lang w:eastAsia="he-IL"/>
        </w:rPr>
        <w:t xml:space="preserve">להעשיר את מאגר מספרי הטלפונים. </w:t>
      </w:r>
    </w:p>
    <w:p w14:paraId="7D062BA0" w14:textId="77777777" w:rsidR="00442E75" w:rsidRDefault="00442E75" w:rsidP="004C24F4">
      <w:pPr>
        <w:rPr>
          <w:rtl/>
          <w:lang w:eastAsia="he-IL"/>
        </w:rPr>
      </w:pPr>
      <w:bookmarkStart w:id="2926" w:name="_ETM_Q1_7497060"/>
      <w:bookmarkStart w:id="2927" w:name="_ETM_Q1_7497135"/>
      <w:bookmarkEnd w:id="2926"/>
      <w:bookmarkEnd w:id="2927"/>
    </w:p>
    <w:p w14:paraId="70C48F22" w14:textId="77777777" w:rsidR="00442E75" w:rsidRDefault="00442E75" w:rsidP="004C24F4">
      <w:pPr>
        <w:rPr>
          <w:rtl/>
          <w:lang w:eastAsia="he-IL"/>
        </w:rPr>
      </w:pPr>
      <w:bookmarkStart w:id="2928" w:name="_ETM_Q1_7497160"/>
      <w:bookmarkStart w:id="2929" w:name="_ETM_Q1_7497205"/>
      <w:bookmarkEnd w:id="2928"/>
      <w:bookmarkEnd w:id="2929"/>
      <w:r>
        <w:rPr>
          <w:rFonts w:hint="cs"/>
          <w:rtl/>
          <w:lang w:eastAsia="he-IL"/>
        </w:rPr>
        <w:t xml:space="preserve">בעיניי זה דיון שחורג ממגבלות החוק הזה. זה דיון שמשרד הביטחון צריך להיכנס אליו. זה דיון שמשרד המשפטים צריך </w:t>
      </w:r>
      <w:bookmarkStart w:id="2930" w:name="_ETM_Q1_7506486"/>
      <w:bookmarkEnd w:id="2930"/>
      <w:r>
        <w:rPr>
          <w:rFonts w:hint="cs"/>
          <w:rtl/>
          <w:lang w:eastAsia="he-IL"/>
        </w:rPr>
        <w:t xml:space="preserve">לחשוב ברמה של דיני פרטיות. יכול להיות </w:t>
      </w:r>
      <w:bookmarkStart w:id="2931" w:name="_ETM_Q1_7510597"/>
      <w:bookmarkEnd w:id="2931"/>
      <w:r>
        <w:rPr>
          <w:rFonts w:hint="cs"/>
          <w:rtl/>
          <w:lang w:eastAsia="he-IL"/>
        </w:rPr>
        <w:t xml:space="preserve">שמשרד המשפטים יאמר שכתוב בחוק שהצבא יכול לקבל ממשרד החינוך, אז למה שהוא לא יוכל לקבל גם מהמרשם אם </w:t>
      </w:r>
      <w:bookmarkStart w:id="2932" w:name="_ETM_Q1_7519428"/>
      <w:bookmarkEnd w:id="2932"/>
      <w:r>
        <w:rPr>
          <w:rFonts w:hint="cs"/>
          <w:rtl/>
          <w:lang w:eastAsia="he-IL"/>
        </w:rPr>
        <w:t xml:space="preserve">זה וולנטרי? יכול להיות שהתשובה פשוטה אבל שבו </w:t>
      </w:r>
      <w:bookmarkStart w:id="2933" w:name="_ETM_Q1_7522973"/>
      <w:bookmarkEnd w:id="2933"/>
      <w:r>
        <w:rPr>
          <w:rFonts w:hint="cs"/>
          <w:rtl/>
          <w:lang w:eastAsia="he-IL"/>
        </w:rPr>
        <w:t>ותחשבו על זה.</w:t>
      </w:r>
    </w:p>
    <w:p w14:paraId="3FB40EDA" w14:textId="77777777" w:rsidR="00442E75" w:rsidRDefault="00442E75" w:rsidP="004C24F4">
      <w:pPr>
        <w:rPr>
          <w:rtl/>
          <w:lang w:eastAsia="he-IL"/>
        </w:rPr>
      </w:pPr>
      <w:bookmarkStart w:id="2934" w:name="_ETM_Q1_7523202"/>
      <w:bookmarkStart w:id="2935" w:name="_ETM_Q1_7523268"/>
      <w:bookmarkStart w:id="2936" w:name="_ETM_Q1_7524896"/>
      <w:bookmarkEnd w:id="2934"/>
      <w:bookmarkEnd w:id="2935"/>
      <w:bookmarkEnd w:id="2936"/>
    </w:p>
    <w:p w14:paraId="79AA92A4" w14:textId="77777777" w:rsidR="00442E75" w:rsidRDefault="00442E75" w:rsidP="00442E75">
      <w:pPr>
        <w:pStyle w:val="af9"/>
        <w:keepNext/>
        <w:rPr>
          <w:rtl/>
          <w:lang w:eastAsia="he-IL"/>
        </w:rPr>
      </w:pPr>
      <w:bookmarkStart w:id="2937" w:name="ET_guest_יערה_למברגר_355"/>
      <w:r w:rsidRPr="00442E75">
        <w:rPr>
          <w:rStyle w:val="TagStyle"/>
          <w:rtl/>
        </w:rPr>
        <w:t xml:space="preserve"> &lt;&lt; אורח &gt;&gt; </w:t>
      </w:r>
      <w:r>
        <w:rPr>
          <w:rtl/>
          <w:lang w:eastAsia="he-IL"/>
        </w:rPr>
        <w:t>יערה למברגר:</w:t>
      </w:r>
      <w:r w:rsidRPr="00442E75">
        <w:rPr>
          <w:rStyle w:val="TagStyle"/>
          <w:rtl/>
        </w:rPr>
        <w:t xml:space="preserve"> &lt;&lt; אורח &gt;&gt;</w:t>
      </w:r>
      <w:r w:rsidR="00E75828">
        <w:rPr>
          <w:rtl/>
          <w:lang w:eastAsia="he-IL"/>
        </w:rPr>
        <w:t xml:space="preserve"> </w:t>
      </w:r>
      <w:bookmarkEnd w:id="2937"/>
    </w:p>
    <w:p w14:paraId="1FC8886E" w14:textId="77777777" w:rsidR="00442E75" w:rsidRDefault="00442E75" w:rsidP="00442E75">
      <w:pPr>
        <w:pStyle w:val="KeepWithNext"/>
        <w:rPr>
          <w:rtl/>
          <w:lang w:eastAsia="he-IL"/>
        </w:rPr>
      </w:pPr>
    </w:p>
    <w:p w14:paraId="6B269855" w14:textId="77777777" w:rsidR="00442E75" w:rsidRDefault="00442E75" w:rsidP="00442E75">
      <w:pPr>
        <w:rPr>
          <w:rtl/>
          <w:lang w:eastAsia="he-IL"/>
        </w:rPr>
      </w:pPr>
      <w:bookmarkStart w:id="2938" w:name="_ETM_Q1_7525183"/>
      <w:bookmarkStart w:id="2939" w:name="_ETM_Q1_7525205"/>
      <w:bookmarkEnd w:id="2938"/>
      <w:bookmarkEnd w:id="2939"/>
      <w:r>
        <w:rPr>
          <w:rFonts w:hint="cs"/>
          <w:rtl/>
          <w:lang w:eastAsia="he-IL"/>
        </w:rPr>
        <w:t xml:space="preserve">אכן </w:t>
      </w:r>
      <w:bookmarkStart w:id="2940" w:name="_ETM_Q1_7524666"/>
      <w:bookmarkEnd w:id="2940"/>
      <w:r>
        <w:rPr>
          <w:rFonts w:hint="cs"/>
          <w:rtl/>
          <w:lang w:eastAsia="he-IL"/>
        </w:rPr>
        <w:t xml:space="preserve">זה העלה כאן היבטים שאנחנו </w:t>
      </w:r>
      <w:bookmarkStart w:id="2941" w:name="_ETM_Q1_7529702"/>
      <w:bookmarkEnd w:id="2941"/>
      <w:r>
        <w:rPr>
          <w:rFonts w:hint="cs"/>
          <w:rtl/>
          <w:lang w:eastAsia="he-IL"/>
        </w:rPr>
        <w:t>רוצים לבחון אותם.</w:t>
      </w:r>
    </w:p>
    <w:p w14:paraId="42AEF3CF" w14:textId="77777777" w:rsidR="00442E75" w:rsidRDefault="00442E75" w:rsidP="00442E75">
      <w:pPr>
        <w:rPr>
          <w:rtl/>
          <w:lang w:eastAsia="he-IL"/>
        </w:rPr>
      </w:pPr>
      <w:bookmarkStart w:id="2942" w:name="_ETM_Q1_7530203"/>
      <w:bookmarkEnd w:id="2942"/>
    </w:p>
    <w:p w14:paraId="4CCC1AA6" w14:textId="77777777" w:rsidR="00442E75" w:rsidRDefault="00442E75" w:rsidP="00442E75">
      <w:pPr>
        <w:pStyle w:val="af6"/>
        <w:keepNext/>
        <w:rPr>
          <w:rtl/>
        </w:rPr>
      </w:pPr>
      <w:bookmarkStart w:id="2943" w:name="ET_yor_6156_356"/>
      <w:r w:rsidRPr="00442E75">
        <w:rPr>
          <w:rStyle w:val="TagStyle"/>
          <w:rtl/>
        </w:rPr>
        <w:t xml:space="preserve"> &lt;&lt; יור &gt;&gt; </w:t>
      </w:r>
      <w:r>
        <w:rPr>
          <w:rtl/>
        </w:rPr>
        <w:t>היו"ר גלעד קריב:</w:t>
      </w:r>
      <w:r w:rsidRPr="00442E75">
        <w:rPr>
          <w:rStyle w:val="TagStyle"/>
          <w:rtl/>
        </w:rPr>
        <w:t xml:space="preserve"> &lt;&lt; יור &gt;&gt;</w:t>
      </w:r>
      <w:r w:rsidR="00E75828">
        <w:rPr>
          <w:rtl/>
        </w:rPr>
        <w:t xml:space="preserve"> </w:t>
      </w:r>
      <w:bookmarkEnd w:id="2943"/>
    </w:p>
    <w:p w14:paraId="4D2732F6" w14:textId="77777777" w:rsidR="00442E75" w:rsidRDefault="00442E75" w:rsidP="00442E75">
      <w:pPr>
        <w:pStyle w:val="KeepWithNext"/>
        <w:rPr>
          <w:rtl/>
          <w:lang w:eastAsia="he-IL"/>
        </w:rPr>
      </w:pPr>
    </w:p>
    <w:p w14:paraId="73DAED57" w14:textId="77777777" w:rsidR="00442E75" w:rsidRDefault="00442E75" w:rsidP="00442E75">
      <w:pPr>
        <w:rPr>
          <w:rtl/>
          <w:lang w:eastAsia="he-IL"/>
        </w:rPr>
      </w:pPr>
      <w:bookmarkStart w:id="2944" w:name="_ETM_Q1_7530478"/>
      <w:bookmarkStart w:id="2945" w:name="_ETM_Q1_7530502"/>
      <w:bookmarkEnd w:id="2944"/>
      <w:bookmarkEnd w:id="2945"/>
      <w:r>
        <w:rPr>
          <w:rFonts w:hint="cs"/>
          <w:rtl/>
          <w:lang w:eastAsia="he-IL"/>
        </w:rPr>
        <w:t>בסדר. הסוגיה של צה"ל</w:t>
      </w:r>
      <w:r w:rsidR="00E75828">
        <w:rPr>
          <w:rFonts w:hint="cs"/>
          <w:rtl/>
          <w:lang w:eastAsia="he-IL"/>
        </w:rPr>
        <w:t xml:space="preserve"> </w:t>
      </w:r>
      <w:r>
        <w:rPr>
          <w:rFonts w:hint="cs"/>
          <w:rtl/>
          <w:lang w:eastAsia="he-IL"/>
        </w:rPr>
        <w:t>היא אחת. אגב אורחה התחדדה כאן שאלה אחרת לגמרי.</w:t>
      </w:r>
    </w:p>
    <w:p w14:paraId="30D02AFA" w14:textId="77777777" w:rsidR="00442E75" w:rsidRDefault="00442E75" w:rsidP="00442E75">
      <w:pPr>
        <w:rPr>
          <w:rtl/>
          <w:lang w:eastAsia="he-IL"/>
        </w:rPr>
      </w:pPr>
      <w:bookmarkStart w:id="2946" w:name="_ETM_Q1_7534159"/>
      <w:bookmarkEnd w:id="2946"/>
    </w:p>
    <w:p w14:paraId="3D0D82C6" w14:textId="77777777" w:rsidR="00442E75" w:rsidRDefault="00442E75" w:rsidP="00442E75">
      <w:pPr>
        <w:pStyle w:val="af9"/>
        <w:keepNext/>
        <w:rPr>
          <w:rtl/>
          <w:lang w:eastAsia="he-IL"/>
        </w:rPr>
      </w:pPr>
      <w:bookmarkStart w:id="2947" w:name="ET_guest_יערה_למברגר_357"/>
      <w:r w:rsidRPr="00442E75">
        <w:rPr>
          <w:rStyle w:val="TagStyle"/>
          <w:rtl/>
        </w:rPr>
        <w:t xml:space="preserve"> &lt;&lt; אורח &gt;&gt; </w:t>
      </w:r>
      <w:r>
        <w:rPr>
          <w:rtl/>
          <w:lang w:eastAsia="he-IL"/>
        </w:rPr>
        <w:t>יערה למברגר:</w:t>
      </w:r>
      <w:r w:rsidRPr="00442E75">
        <w:rPr>
          <w:rStyle w:val="TagStyle"/>
          <w:rtl/>
        </w:rPr>
        <w:t xml:space="preserve"> &lt;&lt; אורח &gt;&gt;</w:t>
      </w:r>
      <w:r w:rsidR="00E75828">
        <w:rPr>
          <w:rtl/>
          <w:lang w:eastAsia="he-IL"/>
        </w:rPr>
        <w:t xml:space="preserve"> </w:t>
      </w:r>
      <w:bookmarkEnd w:id="2947"/>
    </w:p>
    <w:p w14:paraId="4A5ECA7C" w14:textId="77777777" w:rsidR="00442E75" w:rsidRDefault="00442E75" w:rsidP="00442E75">
      <w:pPr>
        <w:pStyle w:val="KeepWithNext"/>
        <w:rPr>
          <w:rtl/>
          <w:lang w:eastAsia="he-IL"/>
        </w:rPr>
      </w:pPr>
    </w:p>
    <w:p w14:paraId="318AC7BF" w14:textId="77777777" w:rsidR="00442E75" w:rsidRDefault="00442E75" w:rsidP="00442E75">
      <w:pPr>
        <w:rPr>
          <w:rtl/>
          <w:lang w:eastAsia="he-IL"/>
        </w:rPr>
      </w:pPr>
      <w:bookmarkStart w:id="2948" w:name="_ETM_Q1_7534415"/>
      <w:bookmarkStart w:id="2949" w:name="_ETM_Q1_7534438"/>
      <w:bookmarkEnd w:id="2948"/>
      <w:bookmarkEnd w:id="2949"/>
      <w:r>
        <w:rPr>
          <w:rFonts w:hint="cs"/>
          <w:rtl/>
          <w:lang w:eastAsia="he-IL"/>
        </w:rPr>
        <w:t xml:space="preserve">נכון. אני הבנתי </w:t>
      </w:r>
      <w:bookmarkStart w:id="2950" w:name="_ETM_Q1_7536351"/>
      <w:bookmarkEnd w:id="2950"/>
      <w:r>
        <w:rPr>
          <w:rFonts w:hint="cs"/>
          <w:rtl/>
          <w:lang w:eastAsia="he-IL"/>
        </w:rPr>
        <w:t>את השאלה ולכן אנחנו רוצים לבחון אותה.</w:t>
      </w:r>
      <w:bookmarkStart w:id="2951" w:name="_ETM_Q1_7538558"/>
      <w:bookmarkEnd w:id="2951"/>
    </w:p>
    <w:p w14:paraId="341DB5EA" w14:textId="77777777" w:rsidR="00442E75" w:rsidRDefault="00442E75" w:rsidP="00442E75">
      <w:pPr>
        <w:rPr>
          <w:rtl/>
          <w:lang w:eastAsia="he-IL"/>
        </w:rPr>
      </w:pPr>
      <w:bookmarkStart w:id="2952" w:name="_ETM_Q1_7538612"/>
      <w:bookmarkStart w:id="2953" w:name="_ETM_Q1_7538104"/>
      <w:bookmarkEnd w:id="2952"/>
      <w:bookmarkEnd w:id="2953"/>
    </w:p>
    <w:p w14:paraId="72D8AF71" w14:textId="77777777" w:rsidR="00442E75" w:rsidRDefault="00442E75" w:rsidP="00442E75">
      <w:pPr>
        <w:pStyle w:val="af6"/>
        <w:keepNext/>
        <w:rPr>
          <w:rtl/>
        </w:rPr>
      </w:pPr>
      <w:bookmarkStart w:id="2954" w:name="ET_yor_6156_358"/>
      <w:r w:rsidRPr="00442E75">
        <w:rPr>
          <w:rStyle w:val="TagStyle"/>
          <w:rtl/>
        </w:rPr>
        <w:t xml:space="preserve"> &lt;&lt; יור &gt;&gt; </w:t>
      </w:r>
      <w:r>
        <w:rPr>
          <w:rtl/>
        </w:rPr>
        <w:t>היו"ר גלעד קריב:</w:t>
      </w:r>
      <w:r w:rsidRPr="00442E75">
        <w:rPr>
          <w:rStyle w:val="TagStyle"/>
          <w:rtl/>
        </w:rPr>
        <w:t xml:space="preserve"> &lt;&lt; יור &gt;&gt;</w:t>
      </w:r>
      <w:r w:rsidR="00E75828">
        <w:rPr>
          <w:rtl/>
        </w:rPr>
        <w:t xml:space="preserve"> </w:t>
      </w:r>
      <w:bookmarkEnd w:id="2954"/>
    </w:p>
    <w:p w14:paraId="7DCF6F4B" w14:textId="77777777" w:rsidR="00442E75" w:rsidRDefault="00442E75" w:rsidP="00442E75">
      <w:pPr>
        <w:pStyle w:val="KeepWithNext"/>
        <w:rPr>
          <w:rtl/>
          <w:lang w:eastAsia="he-IL"/>
        </w:rPr>
      </w:pPr>
    </w:p>
    <w:p w14:paraId="19ED8A28" w14:textId="77777777" w:rsidR="00442E75" w:rsidRDefault="00442E75" w:rsidP="00442E75">
      <w:pPr>
        <w:rPr>
          <w:rtl/>
          <w:lang w:eastAsia="he-IL"/>
        </w:rPr>
      </w:pPr>
      <w:bookmarkStart w:id="2955" w:name="_ETM_Q1_7538407"/>
      <w:bookmarkStart w:id="2956" w:name="_ETM_Q1_7538433"/>
      <w:bookmarkEnd w:id="2955"/>
      <w:bookmarkEnd w:id="2956"/>
      <w:r>
        <w:rPr>
          <w:rFonts w:hint="cs"/>
          <w:rtl/>
          <w:lang w:eastAsia="he-IL"/>
        </w:rPr>
        <w:t xml:space="preserve">אני רק </w:t>
      </w:r>
      <w:bookmarkStart w:id="2957" w:name="_ETM_Q1_7537948"/>
      <w:bookmarkEnd w:id="2957"/>
      <w:r>
        <w:rPr>
          <w:rFonts w:hint="cs"/>
          <w:rtl/>
          <w:lang w:eastAsia="he-IL"/>
        </w:rPr>
        <w:t>אומר שלשיטתי</w:t>
      </w:r>
      <w:r w:rsidR="00E75828">
        <w:rPr>
          <w:rFonts w:hint="cs"/>
          <w:rtl/>
          <w:lang w:eastAsia="he-IL"/>
        </w:rPr>
        <w:t xml:space="preserve"> </w:t>
      </w:r>
      <w:r>
        <w:rPr>
          <w:rFonts w:hint="cs"/>
          <w:rtl/>
          <w:lang w:eastAsia="he-IL"/>
        </w:rPr>
        <w:t>שאני בעד הדגם שאומר שהכול בכפוף לחוק הגנת הפרטיות ולתקנות שאומרות איך</w:t>
      </w:r>
      <w:bookmarkStart w:id="2958" w:name="_ETM_Q1_7544076"/>
      <w:bookmarkStart w:id="2959" w:name="_ETM_Q1_7544136"/>
      <w:bookmarkEnd w:id="2958"/>
      <w:bookmarkEnd w:id="2959"/>
      <w:r>
        <w:rPr>
          <w:rFonts w:hint="cs"/>
          <w:rtl/>
          <w:lang w:eastAsia="he-IL"/>
        </w:rPr>
        <w:t xml:space="preserve"> שומרים מאגרי מידע, מידע דיגיטלי וכולי. אני חושב</w:t>
      </w:r>
      <w:r w:rsidR="00E75828">
        <w:rPr>
          <w:rFonts w:hint="cs"/>
          <w:rtl/>
          <w:lang w:eastAsia="he-IL"/>
        </w:rPr>
        <w:t xml:space="preserve"> </w:t>
      </w:r>
      <w:r>
        <w:rPr>
          <w:rFonts w:hint="cs"/>
          <w:rtl/>
          <w:lang w:eastAsia="he-IL"/>
        </w:rPr>
        <w:t xml:space="preserve">שללכת </w:t>
      </w:r>
      <w:bookmarkStart w:id="2960" w:name="_ETM_Q1_7553929"/>
      <w:bookmarkEnd w:id="2960"/>
      <w:r>
        <w:rPr>
          <w:rFonts w:hint="cs"/>
          <w:rtl/>
          <w:lang w:eastAsia="he-IL"/>
        </w:rPr>
        <w:t>למודל</w:t>
      </w:r>
      <w:r w:rsidR="00E75828">
        <w:rPr>
          <w:rFonts w:hint="cs"/>
          <w:rtl/>
          <w:lang w:eastAsia="he-IL"/>
        </w:rPr>
        <w:t xml:space="preserve"> </w:t>
      </w:r>
      <w:r>
        <w:rPr>
          <w:rFonts w:hint="cs"/>
          <w:rtl/>
          <w:lang w:eastAsia="he-IL"/>
        </w:rPr>
        <w:t xml:space="preserve">שאומר שיש מערכת דיוור ממשלתית שנסמכת על הדאתה של המרשם ושיש </w:t>
      </w:r>
      <w:bookmarkStart w:id="2961" w:name="_ETM_Q1_7563765"/>
      <w:bookmarkEnd w:id="2961"/>
      <w:r>
        <w:rPr>
          <w:rFonts w:hint="cs"/>
          <w:rtl/>
          <w:lang w:eastAsia="he-IL"/>
        </w:rPr>
        <w:t xml:space="preserve">בה חזקת מסירה משפטית, והיא משמשת לסד מצומצם של דברים </w:t>
      </w:r>
      <w:bookmarkStart w:id="2962" w:name="_ETM_Q1_7571072"/>
      <w:bookmarkEnd w:id="2962"/>
      <w:r>
        <w:rPr>
          <w:rFonts w:hint="cs"/>
          <w:rtl/>
          <w:lang w:eastAsia="he-IL"/>
        </w:rPr>
        <w:t>בתכתובת בין האזרח לבין השלטון,</w:t>
      </w:r>
      <w:r w:rsidR="00E75828">
        <w:rPr>
          <w:rFonts w:hint="cs"/>
          <w:rtl/>
          <w:lang w:eastAsia="he-IL"/>
        </w:rPr>
        <w:t xml:space="preserve"> </w:t>
      </w:r>
      <w:r>
        <w:rPr>
          <w:rFonts w:hint="cs"/>
          <w:rtl/>
          <w:lang w:eastAsia="he-IL"/>
        </w:rPr>
        <w:t>ובמקביל כל משרד</w:t>
      </w:r>
      <w:bookmarkStart w:id="2963" w:name="_ETM_Q1_7573832"/>
      <w:bookmarkEnd w:id="2963"/>
      <w:r>
        <w:rPr>
          <w:rFonts w:hint="cs"/>
          <w:rtl/>
          <w:lang w:eastAsia="he-IL"/>
        </w:rPr>
        <w:t xml:space="preserve"> ממשלתי וכל רשות שלטונית שרוצה, בכפוף לדיני הגנת הפרטיות,</w:t>
      </w:r>
      <w:r w:rsidR="0085075B">
        <w:rPr>
          <w:rFonts w:hint="cs"/>
          <w:rtl/>
          <w:lang w:eastAsia="he-IL"/>
        </w:rPr>
        <w:t xml:space="preserve"> יכולה </w:t>
      </w:r>
      <w:r w:rsidR="0085075B">
        <w:rPr>
          <w:rtl/>
          <w:lang w:eastAsia="he-IL"/>
        </w:rPr>
        <w:t>–</w:t>
      </w:r>
      <w:r w:rsidR="0085075B">
        <w:rPr>
          <w:rFonts w:hint="cs"/>
          <w:rtl/>
          <w:lang w:eastAsia="he-IL"/>
        </w:rPr>
        <w:t xml:space="preserve"> לא לקבל ממשרד הפנים</w:t>
      </w:r>
      <w:r w:rsidR="00BF31A7">
        <w:rPr>
          <w:rFonts w:hint="cs"/>
          <w:rtl/>
          <w:lang w:eastAsia="he-IL"/>
        </w:rPr>
        <w:t xml:space="preserve"> </w:t>
      </w:r>
      <w:r w:rsidR="00BF31A7">
        <w:rPr>
          <w:rtl/>
          <w:lang w:eastAsia="he-IL"/>
        </w:rPr>
        <w:t>–</w:t>
      </w:r>
      <w:r w:rsidR="00BF31A7">
        <w:rPr>
          <w:rFonts w:hint="cs"/>
          <w:rtl/>
          <w:lang w:eastAsia="he-IL"/>
        </w:rPr>
        <w:t xml:space="preserve"> לאסוף בדרכים </w:t>
      </w:r>
      <w:bookmarkStart w:id="2964" w:name="_ETM_Q1_7581910"/>
      <w:bookmarkEnd w:id="2964"/>
      <w:r w:rsidR="00BF31A7">
        <w:rPr>
          <w:rFonts w:hint="cs"/>
          <w:rtl/>
          <w:lang w:eastAsia="he-IL"/>
        </w:rPr>
        <w:t xml:space="preserve">הלגיטימיות את המענים הדיגיטליים של מי שמעוניינים לקבל ממנה מידע </w:t>
      </w:r>
      <w:bookmarkStart w:id="2965" w:name="_ETM_Q1_7589358"/>
      <w:bookmarkEnd w:id="2965"/>
      <w:r w:rsidR="00BF31A7">
        <w:rPr>
          <w:rFonts w:hint="cs"/>
          <w:rtl/>
          <w:lang w:eastAsia="he-IL"/>
        </w:rPr>
        <w:t xml:space="preserve">אחר ואז זה פותר את בעיית הספאם והפרסומות וכולי. מערכת הדיוור הממשלתית לא משמשת לפרסומות ולא משמשת למידע </w:t>
      </w:r>
      <w:bookmarkStart w:id="2966" w:name="_ETM_Q1_7600016"/>
      <w:bookmarkEnd w:id="2966"/>
      <w:r w:rsidR="00BF31A7">
        <w:rPr>
          <w:rFonts w:hint="cs"/>
          <w:rtl/>
          <w:lang w:eastAsia="he-IL"/>
        </w:rPr>
        <w:t xml:space="preserve">כללי של שירות לאזרח. השרה תתקין, מעבר למסרים אישיים לנמען </w:t>
      </w:r>
      <w:bookmarkStart w:id="2967" w:name="_ETM_Q1_7607644"/>
      <w:bookmarkEnd w:id="2967"/>
      <w:r w:rsidR="00BF31A7">
        <w:rPr>
          <w:rFonts w:hint="cs"/>
          <w:rtl/>
          <w:lang w:eastAsia="he-IL"/>
        </w:rPr>
        <w:t>עצמו</w:t>
      </w:r>
      <w:r w:rsidR="00E75828">
        <w:rPr>
          <w:rFonts w:hint="cs"/>
          <w:rtl/>
          <w:lang w:eastAsia="he-IL"/>
        </w:rPr>
        <w:t xml:space="preserve"> </w:t>
      </w:r>
      <w:r w:rsidR="00BF31A7">
        <w:rPr>
          <w:rFonts w:hint="cs"/>
          <w:rtl/>
          <w:lang w:eastAsia="he-IL"/>
        </w:rPr>
        <w:t xml:space="preserve">ומסרי חירום, רשימה סגורה של מה עוד אפשר כמו עניינים שנוגעים לשירותים חיוניים לאזרח </w:t>
      </w:r>
      <w:bookmarkStart w:id="2968" w:name="_ETM_Q1_7611858"/>
      <w:bookmarkEnd w:id="2968"/>
      <w:r w:rsidR="00BF31A7">
        <w:rPr>
          <w:rFonts w:hint="cs"/>
          <w:rtl/>
          <w:lang w:eastAsia="he-IL"/>
        </w:rPr>
        <w:t>במקום מגוריו</w:t>
      </w:r>
      <w:r w:rsidR="00492715">
        <w:rPr>
          <w:rFonts w:hint="cs"/>
          <w:rtl/>
          <w:lang w:eastAsia="he-IL"/>
        </w:rPr>
        <w:t xml:space="preserve"> או שהותו, מיצוי זכויות, אבל לא פרסומות על מבצעי מכירות של משרד ממשלתי.</w:t>
      </w:r>
      <w:r w:rsidR="00E75828">
        <w:rPr>
          <w:rFonts w:hint="cs"/>
          <w:rtl/>
          <w:lang w:eastAsia="he-IL"/>
        </w:rPr>
        <w:t xml:space="preserve"> </w:t>
      </w:r>
    </w:p>
    <w:p w14:paraId="48D9E863" w14:textId="77777777" w:rsidR="00492715" w:rsidRDefault="00492715" w:rsidP="00442E75">
      <w:pPr>
        <w:rPr>
          <w:rtl/>
          <w:lang w:eastAsia="he-IL"/>
        </w:rPr>
      </w:pPr>
      <w:bookmarkStart w:id="2969" w:name="_ETM_Q1_7626558"/>
      <w:bookmarkStart w:id="2970" w:name="_ETM_Q1_7626652"/>
      <w:bookmarkEnd w:id="2969"/>
      <w:bookmarkEnd w:id="2970"/>
    </w:p>
    <w:p w14:paraId="6AB4FF38" w14:textId="77777777" w:rsidR="00492715" w:rsidRDefault="00492715" w:rsidP="00442E75">
      <w:pPr>
        <w:rPr>
          <w:rtl/>
          <w:lang w:eastAsia="he-IL"/>
        </w:rPr>
      </w:pPr>
      <w:bookmarkStart w:id="2971" w:name="_ETM_Q1_7626674"/>
      <w:bookmarkStart w:id="2972" w:name="_ETM_Q1_7626700"/>
      <w:bookmarkEnd w:id="2971"/>
      <w:bookmarkEnd w:id="2972"/>
      <w:r>
        <w:rPr>
          <w:rFonts w:hint="cs"/>
          <w:rtl/>
          <w:lang w:eastAsia="he-IL"/>
        </w:rPr>
        <w:t xml:space="preserve">אם </w:t>
      </w:r>
      <w:bookmarkStart w:id="2973" w:name="_ETM_Q1_7625749"/>
      <w:bookmarkEnd w:id="2973"/>
      <w:r>
        <w:rPr>
          <w:rFonts w:hint="cs"/>
          <w:rtl/>
          <w:lang w:eastAsia="he-IL"/>
        </w:rPr>
        <w:t>אתם רוצים שהכול</w:t>
      </w:r>
      <w:r w:rsidR="00E75828">
        <w:rPr>
          <w:rFonts w:hint="cs"/>
          <w:rtl/>
          <w:lang w:eastAsia="he-IL"/>
        </w:rPr>
        <w:t xml:space="preserve"> </w:t>
      </w:r>
      <w:r>
        <w:rPr>
          <w:rFonts w:hint="cs"/>
          <w:rtl/>
          <w:lang w:eastAsia="he-IL"/>
        </w:rPr>
        <w:t xml:space="preserve">יעבור דרך הדיוור </w:t>
      </w:r>
      <w:bookmarkStart w:id="2974" w:name="_ETM_Q1_7628973"/>
      <w:bookmarkEnd w:id="2974"/>
      <w:r>
        <w:rPr>
          <w:rFonts w:hint="cs"/>
          <w:rtl/>
          <w:lang w:eastAsia="he-IL"/>
        </w:rPr>
        <w:t xml:space="preserve">הממשלתי, שמעתי לאחרונה מראש הרשות איזה עומס </w:t>
      </w:r>
      <w:bookmarkStart w:id="2975" w:name="_ETM_Q1_7636925"/>
      <w:bookmarkEnd w:id="2975"/>
      <w:r>
        <w:rPr>
          <w:rFonts w:hint="cs"/>
          <w:rtl/>
          <w:lang w:eastAsia="he-IL"/>
        </w:rPr>
        <w:t>יש על מערכות ה-</w:t>
      </w:r>
      <w:r>
        <w:rPr>
          <w:lang w:eastAsia="he-IL"/>
        </w:rPr>
        <w:t>IT</w:t>
      </w:r>
      <w:r>
        <w:rPr>
          <w:rFonts w:hint="cs"/>
          <w:rtl/>
          <w:lang w:eastAsia="he-IL"/>
        </w:rPr>
        <w:t xml:space="preserve"> שלכם, כך שאני </w:t>
      </w:r>
      <w:bookmarkStart w:id="2976" w:name="_ETM_Q1_7641215"/>
      <w:bookmarkEnd w:id="2976"/>
      <w:r>
        <w:rPr>
          <w:rFonts w:hint="cs"/>
          <w:rtl/>
          <w:lang w:eastAsia="he-IL"/>
        </w:rPr>
        <w:t>לא מבין</w:t>
      </w:r>
      <w:r w:rsidR="00E75828">
        <w:rPr>
          <w:rFonts w:hint="cs"/>
          <w:rtl/>
          <w:lang w:eastAsia="he-IL"/>
        </w:rPr>
        <w:t xml:space="preserve"> </w:t>
      </w:r>
      <w:r>
        <w:rPr>
          <w:rFonts w:hint="cs"/>
          <w:rtl/>
          <w:lang w:eastAsia="he-IL"/>
        </w:rPr>
        <w:t>את המעבר מגישה מצמצמת לגישה מרחיבה בהתאם לכותרת החוק.</w:t>
      </w:r>
    </w:p>
    <w:p w14:paraId="3CAFFEB4" w14:textId="77777777" w:rsidR="00492715" w:rsidRDefault="00492715" w:rsidP="00442E75">
      <w:pPr>
        <w:rPr>
          <w:rtl/>
          <w:lang w:eastAsia="he-IL"/>
        </w:rPr>
      </w:pPr>
      <w:bookmarkStart w:id="2977" w:name="_ETM_Q1_7648663"/>
      <w:bookmarkStart w:id="2978" w:name="_ETM_Q1_7648721"/>
      <w:bookmarkEnd w:id="2977"/>
      <w:bookmarkEnd w:id="2978"/>
    </w:p>
    <w:p w14:paraId="46CB26CB" w14:textId="77777777" w:rsidR="00492715" w:rsidRDefault="00492715" w:rsidP="00492715">
      <w:pPr>
        <w:pStyle w:val="af9"/>
        <w:keepNext/>
        <w:rPr>
          <w:rtl/>
        </w:rPr>
      </w:pPr>
      <w:bookmarkStart w:id="2979" w:name="_ETM_Q1_7649062"/>
      <w:bookmarkStart w:id="2980" w:name="ET_guest_אודליה_אדרי_344"/>
      <w:bookmarkEnd w:id="2979"/>
      <w:r w:rsidRPr="00492715">
        <w:rPr>
          <w:rStyle w:val="TagStyle"/>
          <w:rtl/>
        </w:rPr>
        <w:t xml:space="preserve"> &lt;&lt; אורח &gt;&gt; </w:t>
      </w:r>
      <w:r>
        <w:rPr>
          <w:rtl/>
        </w:rPr>
        <w:t>אודליה אדרי:</w:t>
      </w:r>
      <w:r w:rsidRPr="00492715">
        <w:rPr>
          <w:rStyle w:val="TagStyle"/>
          <w:rtl/>
        </w:rPr>
        <w:t xml:space="preserve"> &lt;&lt; אורח &gt;&gt;</w:t>
      </w:r>
      <w:r w:rsidR="00E75828">
        <w:rPr>
          <w:rtl/>
        </w:rPr>
        <w:t xml:space="preserve"> </w:t>
      </w:r>
      <w:bookmarkEnd w:id="2980"/>
    </w:p>
    <w:p w14:paraId="7A9C06B2" w14:textId="77777777" w:rsidR="00492715" w:rsidRDefault="00492715" w:rsidP="00492715">
      <w:pPr>
        <w:pStyle w:val="KeepWithNext"/>
        <w:rPr>
          <w:rtl/>
        </w:rPr>
      </w:pPr>
    </w:p>
    <w:p w14:paraId="4EB9C968" w14:textId="77777777" w:rsidR="00492715" w:rsidRDefault="00492715" w:rsidP="00492715">
      <w:pPr>
        <w:rPr>
          <w:rtl/>
        </w:rPr>
      </w:pPr>
      <w:bookmarkStart w:id="2981" w:name="_ETM_Q1_7649301"/>
      <w:bookmarkStart w:id="2982" w:name="_ETM_Q1_7649320"/>
      <w:bookmarkEnd w:id="2981"/>
      <w:bookmarkEnd w:id="2982"/>
      <w:r>
        <w:rPr>
          <w:rFonts w:hint="cs"/>
          <w:rtl/>
        </w:rPr>
        <w:t>אנחנו דואגים כאן לפרטיות של התושבים.</w:t>
      </w:r>
      <w:bookmarkStart w:id="2983" w:name="_ETM_Q1_7652003"/>
      <w:bookmarkEnd w:id="2983"/>
      <w:r>
        <w:rPr>
          <w:rFonts w:hint="cs"/>
          <w:rtl/>
        </w:rPr>
        <w:t xml:space="preserve"> אנחנו</w:t>
      </w:r>
      <w:r w:rsidR="00E75828">
        <w:rPr>
          <w:rFonts w:hint="cs"/>
          <w:rtl/>
        </w:rPr>
        <w:t xml:space="preserve"> </w:t>
      </w:r>
      <w:r>
        <w:rPr>
          <w:rFonts w:hint="cs"/>
          <w:rtl/>
        </w:rPr>
        <w:t xml:space="preserve">מבינים שזה ידרוש מאיתנו השקעה מאוד </w:t>
      </w:r>
      <w:bookmarkStart w:id="2984" w:name="_ETM_Q1_7657249"/>
      <w:bookmarkEnd w:id="2984"/>
      <w:r>
        <w:rPr>
          <w:rFonts w:hint="cs"/>
          <w:rtl/>
        </w:rPr>
        <w:t xml:space="preserve">משמעותית אבל אנחנו חושבים שמבחינת הסדר נכון לטובת האזרח, זה </w:t>
      </w:r>
      <w:bookmarkStart w:id="2985" w:name="_ETM_Q1_7659672"/>
      <w:bookmarkEnd w:id="2985"/>
      <w:r>
        <w:rPr>
          <w:rFonts w:hint="cs"/>
          <w:rtl/>
        </w:rPr>
        <w:t>חשוב שיהיה ברור</w:t>
      </w:r>
      <w:r w:rsidR="00E75828">
        <w:rPr>
          <w:rFonts w:hint="cs"/>
          <w:rtl/>
        </w:rPr>
        <w:t xml:space="preserve"> </w:t>
      </w:r>
      <w:r>
        <w:rPr>
          <w:rFonts w:hint="cs"/>
          <w:rtl/>
        </w:rPr>
        <w:t>מה המשמעות שהוא מוסר לי את המען הדיגיטלי.</w:t>
      </w:r>
    </w:p>
    <w:p w14:paraId="4870869A" w14:textId="77777777" w:rsidR="00492715" w:rsidRDefault="00492715" w:rsidP="00492715">
      <w:pPr>
        <w:rPr>
          <w:rtl/>
        </w:rPr>
      </w:pPr>
      <w:bookmarkStart w:id="2986" w:name="_ETM_Q1_7666166"/>
      <w:bookmarkStart w:id="2987" w:name="_ETM_Q1_7666224"/>
      <w:bookmarkStart w:id="2988" w:name="_ETM_Q1_7666732"/>
      <w:bookmarkEnd w:id="2986"/>
      <w:bookmarkEnd w:id="2987"/>
      <w:bookmarkEnd w:id="2988"/>
    </w:p>
    <w:p w14:paraId="1FE8AA66" w14:textId="77777777" w:rsidR="00492715" w:rsidRDefault="00492715" w:rsidP="00492715">
      <w:pPr>
        <w:pStyle w:val="af6"/>
        <w:keepNext/>
        <w:rPr>
          <w:rtl/>
        </w:rPr>
      </w:pPr>
      <w:bookmarkStart w:id="2989" w:name="ET_yor_6156_345"/>
      <w:r w:rsidRPr="00492715">
        <w:rPr>
          <w:rStyle w:val="TagStyle"/>
          <w:rtl/>
        </w:rPr>
        <w:t xml:space="preserve"> &lt;&lt; יור &gt;&gt; </w:t>
      </w:r>
      <w:r>
        <w:rPr>
          <w:rtl/>
        </w:rPr>
        <w:t>היו"ר גלעד קריב:</w:t>
      </w:r>
      <w:r w:rsidRPr="00492715">
        <w:rPr>
          <w:rStyle w:val="TagStyle"/>
          <w:rtl/>
        </w:rPr>
        <w:t xml:space="preserve"> &lt;&lt; יור &gt;&gt;</w:t>
      </w:r>
      <w:r w:rsidR="00E75828">
        <w:rPr>
          <w:rtl/>
        </w:rPr>
        <w:t xml:space="preserve"> </w:t>
      </w:r>
      <w:bookmarkEnd w:id="2989"/>
    </w:p>
    <w:p w14:paraId="3BDDC679" w14:textId="77777777" w:rsidR="00492715" w:rsidRDefault="00492715" w:rsidP="00492715">
      <w:pPr>
        <w:pStyle w:val="KeepWithNext"/>
        <w:rPr>
          <w:rtl/>
          <w:lang w:eastAsia="he-IL"/>
        </w:rPr>
      </w:pPr>
    </w:p>
    <w:p w14:paraId="4613EB5F" w14:textId="77777777" w:rsidR="00492715" w:rsidRDefault="00492715" w:rsidP="00492715">
      <w:pPr>
        <w:rPr>
          <w:rtl/>
          <w:lang w:eastAsia="he-IL"/>
        </w:rPr>
      </w:pPr>
      <w:bookmarkStart w:id="2990" w:name="_ETM_Q1_7667130"/>
      <w:bookmarkStart w:id="2991" w:name="_ETM_Q1_7667166"/>
      <w:bookmarkEnd w:id="2990"/>
      <w:bookmarkEnd w:id="2991"/>
      <w:r>
        <w:rPr>
          <w:rFonts w:hint="cs"/>
          <w:rtl/>
          <w:lang w:eastAsia="he-IL"/>
        </w:rPr>
        <w:t>להיפך. אני עוזר לך בזה.</w:t>
      </w:r>
    </w:p>
    <w:p w14:paraId="05396612" w14:textId="77777777" w:rsidR="00492715" w:rsidRDefault="00492715" w:rsidP="00492715">
      <w:pPr>
        <w:rPr>
          <w:rtl/>
          <w:lang w:eastAsia="he-IL"/>
        </w:rPr>
      </w:pPr>
      <w:bookmarkStart w:id="2992" w:name="_ETM_Q1_7666532"/>
      <w:bookmarkStart w:id="2993" w:name="_ETM_Q1_7666590"/>
      <w:bookmarkStart w:id="2994" w:name="_ETM_Q1_7667651"/>
      <w:bookmarkEnd w:id="2992"/>
      <w:bookmarkEnd w:id="2993"/>
      <w:bookmarkEnd w:id="2994"/>
    </w:p>
    <w:p w14:paraId="060D69C1" w14:textId="77777777" w:rsidR="00492715" w:rsidRDefault="00492715" w:rsidP="00492715">
      <w:pPr>
        <w:pStyle w:val="af9"/>
        <w:keepNext/>
        <w:rPr>
          <w:rtl/>
          <w:lang w:eastAsia="he-IL"/>
        </w:rPr>
      </w:pPr>
      <w:bookmarkStart w:id="2995" w:name="ET_guest_אודליה_אדרי_346"/>
      <w:r w:rsidRPr="00492715">
        <w:rPr>
          <w:rStyle w:val="TagStyle"/>
          <w:rtl/>
        </w:rPr>
        <w:t xml:space="preserve"> &lt;&lt; אורח &gt;&gt; </w:t>
      </w:r>
      <w:r>
        <w:rPr>
          <w:rtl/>
          <w:lang w:eastAsia="he-IL"/>
        </w:rPr>
        <w:t>אודליה אדרי:</w:t>
      </w:r>
      <w:r w:rsidRPr="00492715">
        <w:rPr>
          <w:rStyle w:val="TagStyle"/>
          <w:rtl/>
        </w:rPr>
        <w:t xml:space="preserve"> &lt;&lt; אורח &gt;&gt;</w:t>
      </w:r>
      <w:r w:rsidR="00E75828">
        <w:rPr>
          <w:rtl/>
          <w:lang w:eastAsia="he-IL"/>
        </w:rPr>
        <w:t xml:space="preserve"> </w:t>
      </w:r>
      <w:bookmarkEnd w:id="2995"/>
    </w:p>
    <w:p w14:paraId="4B9EC0D8" w14:textId="77777777" w:rsidR="00492715" w:rsidRDefault="00492715" w:rsidP="00492715">
      <w:pPr>
        <w:pStyle w:val="KeepWithNext"/>
        <w:rPr>
          <w:rtl/>
          <w:lang w:eastAsia="he-IL"/>
        </w:rPr>
      </w:pPr>
    </w:p>
    <w:p w14:paraId="2458ECFF" w14:textId="77777777" w:rsidR="00492715" w:rsidRDefault="00492715" w:rsidP="00492715">
      <w:pPr>
        <w:rPr>
          <w:rtl/>
          <w:lang w:eastAsia="he-IL"/>
        </w:rPr>
      </w:pPr>
      <w:bookmarkStart w:id="2996" w:name="_ETM_Q1_7667911"/>
      <w:bookmarkStart w:id="2997" w:name="_ETM_Q1_7667931"/>
      <w:bookmarkEnd w:id="2996"/>
      <w:bookmarkEnd w:id="2997"/>
      <w:r>
        <w:rPr>
          <w:rFonts w:hint="cs"/>
          <w:rtl/>
          <w:lang w:eastAsia="he-IL"/>
        </w:rPr>
        <w:t xml:space="preserve">ברגע </w:t>
      </w:r>
      <w:bookmarkStart w:id="2998" w:name="_ETM_Q1_7671036"/>
      <w:bookmarkEnd w:id="2998"/>
      <w:r>
        <w:rPr>
          <w:rFonts w:hint="cs"/>
          <w:rtl/>
          <w:lang w:eastAsia="he-IL"/>
        </w:rPr>
        <w:t>שאנחנו מאפשרים הסדרים צדדיים שלא מובאים בחוק כאן, הפקיד לא מוסר - - -</w:t>
      </w:r>
    </w:p>
    <w:p w14:paraId="0288B3E7" w14:textId="77777777" w:rsidR="00492715" w:rsidRDefault="00492715" w:rsidP="00492715">
      <w:pPr>
        <w:rPr>
          <w:rtl/>
          <w:lang w:eastAsia="he-IL"/>
        </w:rPr>
      </w:pPr>
      <w:bookmarkStart w:id="2999" w:name="_ETM_Q1_7672788"/>
      <w:bookmarkStart w:id="3000" w:name="_ETM_Q1_7672848"/>
      <w:bookmarkEnd w:id="2999"/>
      <w:bookmarkEnd w:id="3000"/>
    </w:p>
    <w:p w14:paraId="516A6069" w14:textId="77777777" w:rsidR="00492715" w:rsidRDefault="00492715" w:rsidP="00492715">
      <w:pPr>
        <w:pStyle w:val="af6"/>
        <w:keepNext/>
        <w:rPr>
          <w:rtl/>
        </w:rPr>
      </w:pPr>
      <w:bookmarkStart w:id="3001" w:name="ET_yor_6156_347"/>
      <w:r w:rsidRPr="00492715">
        <w:rPr>
          <w:rStyle w:val="TagStyle"/>
          <w:rtl/>
        </w:rPr>
        <w:t xml:space="preserve"> &lt;&lt; יור &gt;&gt; </w:t>
      </w:r>
      <w:r>
        <w:rPr>
          <w:rtl/>
        </w:rPr>
        <w:t>היו"ר גלעד קריב:</w:t>
      </w:r>
      <w:r w:rsidRPr="00492715">
        <w:rPr>
          <w:rStyle w:val="TagStyle"/>
          <w:rtl/>
        </w:rPr>
        <w:t xml:space="preserve"> &lt;&lt; יור &gt;&gt;</w:t>
      </w:r>
      <w:r w:rsidR="00E75828">
        <w:rPr>
          <w:rtl/>
        </w:rPr>
        <w:t xml:space="preserve"> </w:t>
      </w:r>
      <w:bookmarkEnd w:id="3001"/>
    </w:p>
    <w:p w14:paraId="79017E86" w14:textId="77777777" w:rsidR="00492715" w:rsidRDefault="00492715" w:rsidP="00492715">
      <w:pPr>
        <w:pStyle w:val="KeepWithNext"/>
        <w:rPr>
          <w:rtl/>
          <w:lang w:eastAsia="he-IL"/>
        </w:rPr>
      </w:pPr>
    </w:p>
    <w:p w14:paraId="495FDE7A" w14:textId="77777777" w:rsidR="00492715" w:rsidRDefault="00492715" w:rsidP="00492715">
      <w:pPr>
        <w:rPr>
          <w:rtl/>
          <w:lang w:eastAsia="he-IL"/>
        </w:rPr>
      </w:pPr>
      <w:bookmarkStart w:id="3002" w:name="_ETM_Q1_7673761"/>
      <w:bookmarkStart w:id="3003" w:name="_ETM_Q1_7673783"/>
      <w:bookmarkEnd w:id="3002"/>
      <w:bookmarkEnd w:id="3003"/>
      <w:r>
        <w:rPr>
          <w:rFonts w:hint="cs"/>
          <w:rtl/>
          <w:lang w:eastAsia="he-IL"/>
        </w:rPr>
        <w:t>עורכת הדין אדרי, אני מבין אבל</w:t>
      </w:r>
      <w:r w:rsidR="00E75828">
        <w:rPr>
          <w:rFonts w:hint="cs"/>
          <w:rtl/>
          <w:lang w:eastAsia="he-IL"/>
        </w:rPr>
        <w:t xml:space="preserve"> </w:t>
      </w:r>
      <w:r>
        <w:rPr>
          <w:rFonts w:hint="cs"/>
          <w:rtl/>
          <w:lang w:eastAsia="he-IL"/>
        </w:rPr>
        <w:t>זה מתנגש</w:t>
      </w:r>
      <w:r w:rsidR="00E75828">
        <w:rPr>
          <w:rFonts w:hint="cs"/>
          <w:rtl/>
          <w:lang w:eastAsia="he-IL"/>
        </w:rPr>
        <w:t xml:space="preserve"> </w:t>
      </w:r>
      <w:r>
        <w:rPr>
          <w:rFonts w:hint="cs"/>
          <w:rtl/>
          <w:lang w:eastAsia="he-IL"/>
        </w:rPr>
        <w:t xml:space="preserve">בדבר אחר שהוא עמדת </w:t>
      </w:r>
      <w:bookmarkStart w:id="3004" w:name="_ETM_Q1_7679098"/>
      <w:bookmarkEnd w:id="3004"/>
      <w:r>
        <w:rPr>
          <w:rFonts w:hint="cs"/>
          <w:rtl/>
          <w:lang w:eastAsia="he-IL"/>
        </w:rPr>
        <w:t xml:space="preserve">הממשלה והוא סירוב לדיפרנציאליות. </w:t>
      </w:r>
    </w:p>
    <w:p w14:paraId="7DE6DBA3" w14:textId="77777777" w:rsidR="00492715" w:rsidRDefault="00492715" w:rsidP="00492715">
      <w:pPr>
        <w:rPr>
          <w:rtl/>
          <w:lang w:eastAsia="he-IL"/>
        </w:rPr>
      </w:pPr>
      <w:bookmarkStart w:id="3005" w:name="_ETM_Q1_7686212"/>
      <w:bookmarkStart w:id="3006" w:name="_ETM_Q1_7686266"/>
      <w:bookmarkEnd w:id="3005"/>
      <w:bookmarkEnd w:id="3006"/>
    </w:p>
    <w:p w14:paraId="1C84FCF2" w14:textId="77777777" w:rsidR="00492715" w:rsidRDefault="00492715" w:rsidP="00492715">
      <w:pPr>
        <w:pStyle w:val="af9"/>
        <w:keepNext/>
        <w:rPr>
          <w:rtl/>
          <w:lang w:eastAsia="he-IL"/>
        </w:rPr>
      </w:pPr>
      <w:bookmarkStart w:id="3007" w:name="ET_guest_אודליה_אדרי_348"/>
      <w:r w:rsidRPr="00492715">
        <w:rPr>
          <w:rStyle w:val="TagStyle"/>
          <w:rtl/>
        </w:rPr>
        <w:t xml:space="preserve"> &lt;&lt; אורח &gt;&gt; </w:t>
      </w:r>
      <w:r>
        <w:rPr>
          <w:rtl/>
          <w:lang w:eastAsia="he-IL"/>
        </w:rPr>
        <w:t>אודליה אדרי:</w:t>
      </w:r>
      <w:r w:rsidRPr="00492715">
        <w:rPr>
          <w:rStyle w:val="TagStyle"/>
          <w:rtl/>
        </w:rPr>
        <w:t xml:space="preserve"> &lt;&lt; אורח &gt;&gt;</w:t>
      </w:r>
      <w:r w:rsidR="00E75828">
        <w:rPr>
          <w:rtl/>
          <w:lang w:eastAsia="he-IL"/>
        </w:rPr>
        <w:t xml:space="preserve"> </w:t>
      </w:r>
      <w:bookmarkEnd w:id="3007"/>
    </w:p>
    <w:p w14:paraId="34E885CA" w14:textId="77777777" w:rsidR="00492715" w:rsidRDefault="00492715" w:rsidP="00492715">
      <w:pPr>
        <w:pStyle w:val="KeepWithNext"/>
        <w:rPr>
          <w:rtl/>
          <w:lang w:eastAsia="he-IL"/>
        </w:rPr>
      </w:pPr>
    </w:p>
    <w:p w14:paraId="576160DC" w14:textId="77777777" w:rsidR="00492715" w:rsidRDefault="00492715" w:rsidP="00492715">
      <w:pPr>
        <w:rPr>
          <w:rtl/>
          <w:lang w:eastAsia="he-IL"/>
        </w:rPr>
      </w:pPr>
      <w:r>
        <w:rPr>
          <w:rFonts w:hint="cs"/>
          <w:rtl/>
          <w:lang w:eastAsia="he-IL"/>
        </w:rPr>
        <w:t xml:space="preserve">אבל לגבי קטינים - - </w:t>
      </w:r>
      <w:bookmarkStart w:id="3008" w:name="_ETM_Q1_7688529"/>
      <w:bookmarkEnd w:id="3008"/>
      <w:r>
        <w:rPr>
          <w:rFonts w:hint="cs"/>
          <w:rtl/>
          <w:lang w:eastAsia="he-IL"/>
        </w:rPr>
        <w:t>-</w:t>
      </w:r>
    </w:p>
    <w:p w14:paraId="4DCDC6E4" w14:textId="77777777" w:rsidR="00492715" w:rsidRDefault="00492715" w:rsidP="00492715">
      <w:pPr>
        <w:rPr>
          <w:rtl/>
          <w:lang w:eastAsia="he-IL"/>
        </w:rPr>
      </w:pPr>
      <w:bookmarkStart w:id="3009" w:name="_ETM_Q1_7686950"/>
      <w:bookmarkEnd w:id="3009"/>
    </w:p>
    <w:p w14:paraId="6A53F30A" w14:textId="77777777" w:rsidR="00492715" w:rsidRDefault="00492715" w:rsidP="00492715">
      <w:pPr>
        <w:pStyle w:val="af6"/>
        <w:keepNext/>
        <w:rPr>
          <w:rtl/>
        </w:rPr>
      </w:pPr>
      <w:bookmarkStart w:id="3010" w:name="ET_yor_6156_349"/>
      <w:r w:rsidRPr="00492715">
        <w:rPr>
          <w:rStyle w:val="TagStyle"/>
          <w:rtl/>
        </w:rPr>
        <w:t xml:space="preserve"> &lt;&lt; יור &gt;&gt; </w:t>
      </w:r>
      <w:r>
        <w:rPr>
          <w:rtl/>
        </w:rPr>
        <w:t>היו"ר גלעד קריב:</w:t>
      </w:r>
      <w:r w:rsidRPr="00492715">
        <w:rPr>
          <w:rStyle w:val="TagStyle"/>
          <w:rtl/>
        </w:rPr>
        <w:t xml:space="preserve"> &lt;&lt; יור &gt;&gt;</w:t>
      </w:r>
      <w:r w:rsidR="00E75828">
        <w:rPr>
          <w:rtl/>
        </w:rPr>
        <w:t xml:space="preserve"> </w:t>
      </w:r>
      <w:bookmarkEnd w:id="3010"/>
    </w:p>
    <w:p w14:paraId="319FBB26" w14:textId="77777777" w:rsidR="00492715" w:rsidRDefault="00492715" w:rsidP="00492715">
      <w:pPr>
        <w:pStyle w:val="KeepWithNext"/>
        <w:rPr>
          <w:rtl/>
          <w:lang w:eastAsia="he-IL"/>
        </w:rPr>
      </w:pPr>
    </w:p>
    <w:p w14:paraId="57DB6596" w14:textId="77777777" w:rsidR="00492715" w:rsidRDefault="00492715" w:rsidP="00492715">
      <w:pPr>
        <w:rPr>
          <w:rtl/>
          <w:lang w:eastAsia="he-IL"/>
        </w:rPr>
      </w:pPr>
      <w:bookmarkStart w:id="3011" w:name="_ETM_Q1_7687232"/>
      <w:bookmarkStart w:id="3012" w:name="_ETM_Q1_7687257"/>
      <w:bookmarkEnd w:id="3011"/>
      <w:bookmarkEnd w:id="3012"/>
      <w:r>
        <w:rPr>
          <w:rFonts w:hint="cs"/>
          <w:rtl/>
          <w:lang w:eastAsia="he-IL"/>
        </w:rPr>
        <w:t xml:space="preserve">תעזבי קטינים. גמרנו את הדיון על הקטינים. </w:t>
      </w:r>
      <w:bookmarkStart w:id="3013" w:name="_ETM_Q1_7689651"/>
      <w:bookmarkEnd w:id="3013"/>
      <w:r>
        <w:rPr>
          <w:rFonts w:hint="cs"/>
          <w:rtl/>
          <w:lang w:eastAsia="he-IL"/>
        </w:rPr>
        <w:t xml:space="preserve">הדיון על הקטינים הוכרע. הקטינים מקבלים </w:t>
      </w:r>
      <w:r w:rsidR="005C35FB">
        <w:rPr>
          <w:rFonts w:hint="cs"/>
          <w:rtl/>
          <w:lang w:eastAsia="he-IL"/>
        </w:rPr>
        <w:t>הודעה לבוח</w:t>
      </w:r>
      <w:bookmarkStart w:id="3014" w:name="_ETM_Q1_7693711"/>
      <w:bookmarkEnd w:id="3014"/>
      <w:r w:rsidR="005C35FB">
        <w:rPr>
          <w:rFonts w:hint="cs"/>
          <w:rtl/>
          <w:lang w:eastAsia="he-IL"/>
        </w:rPr>
        <w:t xml:space="preserve">ר. דרך אגב, צריך להבהיר כאן אם </w:t>
      </w:r>
      <w:bookmarkStart w:id="3015" w:name="_ETM_Q1_7696379"/>
      <w:bookmarkEnd w:id="3015"/>
      <w:r w:rsidR="005C35FB">
        <w:rPr>
          <w:rFonts w:hint="cs"/>
          <w:rtl/>
          <w:lang w:eastAsia="he-IL"/>
        </w:rPr>
        <w:t>זה חל גם על המוניציפאלי.</w:t>
      </w:r>
    </w:p>
    <w:p w14:paraId="16D521F5" w14:textId="77777777" w:rsidR="005C35FB" w:rsidRDefault="005C35FB" w:rsidP="00492715">
      <w:pPr>
        <w:rPr>
          <w:rtl/>
          <w:lang w:eastAsia="he-IL"/>
        </w:rPr>
      </w:pPr>
    </w:p>
    <w:p w14:paraId="09846E27" w14:textId="77777777" w:rsidR="005C35FB" w:rsidRDefault="005C35FB" w:rsidP="005C35FB">
      <w:pPr>
        <w:pStyle w:val="a4"/>
        <w:keepNext/>
        <w:rPr>
          <w:rtl/>
        </w:rPr>
      </w:pPr>
      <w:bookmarkStart w:id="3016" w:name="ET_speaker_עוד_אלעזר_שטרן_350"/>
      <w:r w:rsidRPr="005C35FB">
        <w:rPr>
          <w:rStyle w:val="TagStyle"/>
          <w:rtl/>
        </w:rPr>
        <w:t xml:space="preserve"> &lt;&lt; דובר &gt;&gt; </w:t>
      </w:r>
      <w:r>
        <w:rPr>
          <w:rtl/>
        </w:rPr>
        <w:t>עו"ד אלעזר שטרן:</w:t>
      </w:r>
      <w:r w:rsidRPr="005C35FB">
        <w:rPr>
          <w:rStyle w:val="TagStyle"/>
          <w:rtl/>
        </w:rPr>
        <w:t xml:space="preserve"> &lt;&lt; דובר &gt;&gt;</w:t>
      </w:r>
      <w:r w:rsidR="00E75828">
        <w:rPr>
          <w:rtl/>
        </w:rPr>
        <w:t xml:space="preserve"> </w:t>
      </w:r>
      <w:bookmarkEnd w:id="3016"/>
    </w:p>
    <w:p w14:paraId="38827FD9" w14:textId="77777777" w:rsidR="005C35FB" w:rsidRDefault="005C35FB" w:rsidP="005C35FB">
      <w:pPr>
        <w:pStyle w:val="KeepWithNext"/>
        <w:rPr>
          <w:rtl/>
          <w:lang w:eastAsia="he-IL"/>
        </w:rPr>
      </w:pPr>
    </w:p>
    <w:p w14:paraId="016F6BB9" w14:textId="77777777" w:rsidR="005C35FB" w:rsidRDefault="005C35FB" w:rsidP="005C35FB">
      <w:pPr>
        <w:rPr>
          <w:rtl/>
          <w:lang w:eastAsia="he-IL"/>
        </w:rPr>
      </w:pPr>
      <w:r>
        <w:rPr>
          <w:rFonts w:hint="cs"/>
          <w:rtl/>
          <w:lang w:eastAsia="he-IL"/>
        </w:rPr>
        <w:t>הבהרנו בהגדרה.</w:t>
      </w:r>
    </w:p>
    <w:p w14:paraId="2A843B0D" w14:textId="77777777" w:rsidR="005C35FB" w:rsidRDefault="005C35FB" w:rsidP="005C35FB">
      <w:pPr>
        <w:rPr>
          <w:rtl/>
          <w:lang w:eastAsia="he-IL"/>
        </w:rPr>
      </w:pPr>
      <w:bookmarkStart w:id="3017" w:name="_ETM_Q1_7699094"/>
      <w:bookmarkStart w:id="3018" w:name="_ETM_Q1_7699154"/>
      <w:bookmarkStart w:id="3019" w:name="_ETM_Q1_7700182"/>
      <w:bookmarkEnd w:id="3017"/>
      <w:bookmarkEnd w:id="3018"/>
      <w:bookmarkEnd w:id="3019"/>
    </w:p>
    <w:p w14:paraId="2DDA26F6" w14:textId="77777777" w:rsidR="005C35FB" w:rsidRDefault="005C35FB" w:rsidP="005C35FB">
      <w:pPr>
        <w:pStyle w:val="af6"/>
        <w:keepNext/>
        <w:rPr>
          <w:rtl/>
        </w:rPr>
      </w:pPr>
      <w:bookmarkStart w:id="3020" w:name="ET_yor_6156_351"/>
      <w:r w:rsidRPr="005C35FB">
        <w:rPr>
          <w:rStyle w:val="TagStyle"/>
          <w:rtl/>
        </w:rPr>
        <w:t xml:space="preserve"> &lt;&lt; יור &gt;&gt; </w:t>
      </w:r>
      <w:r>
        <w:rPr>
          <w:rtl/>
        </w:rPr>
        <w:t>היו"ר גלעד קריב:</w:t>
      </w:r>
      <w:r w:rsidRPr="005C35FB">
        <w:rPr>
          <w:rStyle w:val="TagStyle"/>
          <w:rtl/>
        </w:rPr>
        <w:t xml:space="preserve"> &lt;&lt; יור &gt;&gt;</w:t>
      </w:r>
      <w:r w:rsidR="00E75828">
        <w:rPr>
          <w:rtl/>
        </w:rPr>
        <w:t xml:space="preserve"> </w:t>
      </w:r>
      <w:bookmarkEnd w:id="3020"/>
    </w:p>
    <w:p w14:paraId="2515640D" w14:textId="77777777" w:rsidR="005C35FB" w:rsidRDefault="005C35FB" w:rsidP="005C35FB">
      <w:pPr>
        <w:pStyle w:val="KeepWithNext"/>
        <w:rPr>
          <w:rtl/>
          <w:lang w:eastAsia="he-IL"/>
        </w:rPr>
      </w:pPr>
    </w:p>
    <w:p w14:paraId="40AC1D27" w14:textId="77777777" w:rsidR="00575EC2" w:rsidRDefault="005C35FB" w:rsidP="005C35FB">
      <w:pPr>
        <w:rPr>
          <w:rtl/>
          <w:lang w:eastAsia="he-IL"/>
        </w:rPr>
      </w:pPr>
      <w:bookmarkStart w:id="3021" w:name="_ETM_Q1_7700461"/>
      <w:bookmarkStart w:id="3022" w:name="_ETM_Q1_7700482"/>
      <w:bookmarkEnd w:id="3021"/>
      <w:bookmarkEnd w:id="3022"/>
      <w:r>
        <w:rPr>
          <w:rFonts w:hint="cs"/>
          <w:rtl/>
          <w:lang w:eastAsia="he-IL"/>
        </w:rPr>
        <w:t xml:space="preserve">מצוין. </w:t>
      </w:r>
      <w:bookmarkStart w:id="3023" w:name="_ETM_Q1_7700898"/>
      <w:bookmarkEnd w:id="3023"/>
      <w:r>
        <w:rPr>
          <w:rFonts w:hint="cs"/>
          <w:rtl/>
          <w:lang w:eastAsia="he-IL"/>
        </w:rPr>
        <w:t xml:space="preserve">אם כן, נושא הקטינים מוסדר. הכיוון המסתמן עם </w:t>
      </w:r>
      <w:bookmarkStart w:id="3024" w:name="_ETM_Q1_7702329"/>
      <w:bookmarkEnd w:id="3024"/>
      <w:r>
        <w:rPr>
          <w:rFonts w:hint="cs"/>
          <w:rtl/>
          <w:lang w:eastAsia="he-IL"/>
        </w:rPr>
        <w:t xml:space="preserve">הקטינים היא שקטינים מוסרים לכם בגיל </w:t>
      </w:r>
      <w:bookmarkStart w:id="3025" w:name="_ETM_Q1_7707896"/>
      <w:bookmarkEnd w:id="3025"/>
      <w:r>
        <w:rPr>
          <w:rFonts w:hint="cs"/>
          <w:rtl/>
          <w:lang w:eastAsia="he-IL"/>
        </w:rPr>
        <w:t xml:space="preserve">16 את הפרטים הדיגיטליים שלהם, אם הם רוצים. הם </w:t>
      </w:r>
      <w:bookmarkStart w:id="3026" w:name="_ETM_Q1_7710352"/>
      <w:bookmarkEnd w:id="3026"/>
      <w:r>
        <w:rPr>
          <w:rFonts w:hint="cs"/>
          <w:rtl/>
          <w:lang w:eastAsia="he-IL"/>
        </w:rPr>
        <w:t>מקבלים מכוח זה הודעה לבוחר עם חזקה סטטוטורית. לא צר</w:t>
      </w:r>
      <w:bookmarkStart w:id="3027" w:name="_ETM_Q1_7717082"/>
      <w:bookmarkEnd w:id="3027"/>
      <w:r>
        <w:rPr>
          <w:rFonts w:hint="cs"/>
          <w:rtl/>
          <w:lang w:eastAsia="he-IL"/>
        </w:rPr>
        <w:t xml:space="preserve">יך לשלוח להם בסנייל מייל כמו למבוגרים. לגבי </w:t>
      </w:r>
      <w:bookmarkStart w:id="3028" w:name="_ETM_Q1_7722056"/>
      <w:bookmarkEnd w:id="3028"/>
      <w:r>
        <w:rPr>
          <w:rFonts w:hint="cs"/>
          <w:rtl/>
          <w:lang w:eastAsia="he-IL"/>
        </w:rPr>
        <w:t xml:space="preserve">שירות הביטחון, קבענו מה אפשר לשלוח להם ומה אי </w:t>
      </w:r>
      <w:bookmarkStart w:id="3029" w:name="_ETM_Q1_7728448"/>
      <w:bookmarkEnd w:id="3029"/>
      <w:r>
        <w:rPr>
          <w:rFonts w:hint="cs"/>
          <w:rtl/>
          <w:lang w:eastAsia="he-IL"/>
        </w:rPr>
        <w:t xml:space="preserve">אפשר. הודעות סטטוטוריות, הצבא יכול לשלוח דרככם אבל </w:t>
      </w:r>
      <w:bookmarkStart w:id="3030" w:name="_ETM_Q1_7733028"/>
      <w:bookmarkEnd w:id="3030"/>
      <w:r>
        <w:rPr>
          <w:rFonts w:hint="cs"/>
          <w:rtl/>
          <w:lang w:eastAsia="he-IL"/>
        </w:rPr>
        <w:t xml:space="preserve">אין חזקת מסירה ונכתוב בחוק שחייבים לשלוח גם למען הפיזי </w:t>
      </w:r>
      <w:bookmarkStart w:id="3031" w:name="_ETM_Q1_7737728"/>
      <w:bookmarkEnd w:id="3031"/>
      <w:r>
        <w:rPr>
          <w:rFonts w:hint="cs"/>
          <w:rtl/>
          <w:lang w:eastAsia="he-IL"/>
        </w:rPr>
        <w:t>הרשום. הודעות אחרות שהן לא סטטוטוריות,</w:t>
      </w:r>
      <w:r w:rsidR="00E75828">
        <w:rPr>
          <w:rFonts w:hint="cs"/>
          <w:rtl/>
          <w:lang w:eastAsia="he-IL"/>
        </w:rPr>
        <w:t xml:space="preserve"> </w:t>
      </w:r>
      <w:r>
        <w:rPr>
          <w:rFonts w:hint="cs"/>
          <w:rtl/>
          <w:lang w:eastAsia="he-IL"/>
        </w:rPr>
        <w:t>רוצים היום להודיע שנפתחו עוד גיבושים</w:t>
      </w:r>
      <w:r w:rsidR="00575EC2">
        <w:rPr>
          <w:rFonts w:hint="cs"/>
          <w:rtl/>
          <w:lang w:eastAsia="he-IL"/>
        </w:rPr>
        <w:t xml:space="preserve"> לסיירת, יוכל </w:t>
      </w:r>
      <w:bookmarkStart w:id="3032" w:name="_ETM_Q1_7747686"/>
      <w:bookmarkEnd w:id="3032"/>
      <w:r w:rsidR="00575EC2">
        <w:rPr>
          <w:rFonts w:hint="cs"/>
          <w:rtl/>
          <w:lang w:eastAsia="he-IL"/>
        </w:rPr>
        <w:t>לעשות זאת.</w:t>
      </w:r>
    </w:p>
    <w:p w14:paraId="25E73BDF" w14:textId="77777777" w:rsidR="00575EC2" w:rsidRDefault="00575EC2" w:rsidP="005C35FB">
      <w:pPr>
        <w:rPr>
          <w:rtl/>
          <w:lang w:eastAsia="he-IL"/>
        </w:rPr>
      </w:pPr>
      <w:bookmarkStart w:id="3033" w:name="_ETM_Q1_7754958"/>
      <w:bookmarkStart w:id="3034" w:name="_ETM_Q1_7754984"/>
      <w:bookmarkEnd w:id="3033"/>
      <w:bookmarkEnd w:id="3034"/>
    </w:p>
    <w:p w14:paraId="32F09BF3" w14:textId="77777777" w:rsidR="005C35FB" w:rsidRDefault="00575EC2" w:rsidP="005C35FB">
      <w:pPr>
        <w:rPr>
          <w:rtl/>
          <w:lang w:eastAsia="he-IL"/>
        </w:rPr>
      </w:pPr>
      <w:bookmarkStart w:id="3035" w:name="_ETM_Q1_7755069"/>
      <w:bookmarkStart w:id="3036" w:name="_ETM_Q1_7755118"/>
      <w:bookmarkEnd w:id="3035"/>
      <w:bookmarkEnd w:id="3036"/>
      <w:r>
        <w:rPr>
          <w:rFonts w:hint="cs"/>
          <w:rtl/>
          <w:lang w:eastAsia="he-IL"/>
        </w:rPr>
        <w:t>אנחנו</w:t>
      </w:r>
      <w:r w:rsidR="00E75828">
        <w:rPr>
          <w:rFonts w:hint="cs"/>
          <w:rtl/>
          <w:lang w:eastAsia="he-IL"/>
        </w:rPr>
        <w:t xml:space="preserve"> </w:t>
      </w:r>
      <w:r>
        <w:rPr>
          <w:rFonts w:hint="cs"/>
          <w:rtl/>
          <w:lang w:eastAsia="he-IL"/>
        </w:rPr>
        <w:t xml:space="preserve">בסוגיה אחרת. יש כאן שאלה של </w:t>
      </w:r>
      <w:bookmarkStart w:id="3037" w:name="_ETM_Q1_7752276"/>
      <w:bookmarkEnd w:id="3037"/>
      <w:r>
        <w:rPr>
          <w:rFonts w:hint="cs"/>
          <w:rtl/>
          <w:lang w:eastAsia="he-IL"/>
        </w:rPr>
        <w:t xml:space="preserve">ריכוז אל מול ביזור בתקשורת דיגיטלית עם האזרח. אפשרות </w:t>
      </w:r>
      <w:bookmarkStart w:id="3038" w:name="_ETM_Q1_7756081"/>
      <w:bookmarkEnd w:id="3038"/>
      <w:r>
        <w:rPr>
          <w:rFonts w:hint="cs"/>
          <w:rtl/>
          <w:lang w:eastAsia="he-IL"/>
        </w:rPr>
        <w:t xml:space="preserve">אחת היא לומר שהשיטה הזאת שיש בה חזקת מסירה ומרשם </w:t>
      </w:r>
      <w:bookmarkStart w:id="3039" w:name="_ETM_Q1_7758198"/>
      <w:bookmarkEnd w:id="3039"/>
      <w:r>
        <w:rPr>
          <w:rFonts w:hint="cs"/>
          <w:rtl/>
          <w:lang w:eastAsia="he-IL"/>
        </w:rPr>
        <w:t>אוכלוסין מצומצמת לסוג מסוים של תקשורת</w:t>
      </w:r>
      <w:r w:rsidR="00985488">
        <w:rPr>
          <w:rFonts w:hint="cs"/>
          <w:rtl/>
          <w:lang w:eastAsia="he-IL"/>
        </w:rPr>
        <w:t xml:space="preserve"> וכל רשויות השלטון רשאיות, בכפוף לחוק הג</w:t>
      </w:r>
      <w:bookmarkStart w:id="3040" w:name="_ETM_Q1_7768548"/>
      <w:bookmarkEnd w:id="3040"/>
      <w:r w:rsidR="00985488">
        <w:rPr>
          <w:rFonts w:hint="cs"/>
          <w:rtl/>
          <w:lang w:eastAsia="he-IL"/>
        </w:rPr>
        <w:t xml:space="preserve">נת הפרטיות וניהול מאגרי מידע, לקבל בצורה וולנטרית גם כתובות </w:t>
      </w:r>
      <w:bookmarkStart w:id="3041" w:name="_ETM_Q1_7776634"/>
      <w:bookmarkEnd w:id="3041"/>
      <w:r w:rsidR="00985488">
        <w:rPr>
          <w:rFonts w:hint="cs"/>
          <w:rtl/>
          <w:lang w:eastAsia="he-IL"/>
        </w:rPr>
        <w:t xml:space="preserve">וטלפונים כדי להפיץ מידע שלצורך הדיון נקרא לו לא סטטוטורי. </w:t>
      </w:r>
      <w:bookmarkStart w:id="3042" w:name="_ETM_Q1_7782308"/>
      <w:bookmarkEnd w:id="3042"/>
      <w:r w:rsidR="00985488">
        <w:rPr>
          <w:rFonts w:hint="cs"/>
          <w:rtl/>
          <w:lang w:eastAsia="he-IL"/>
        </w:rPr>
        <w:t>זאת שיטה אחת.</w:t>
      </w:r>
    </w:p>
    <w:p w14:paraId="539B8D1F" w14:textId="77777777" w:rsidR="00985488" w:rsidRDefault="00985488" w:rsidP="005C35FB">
      <w:pPr>
        <w:rPr>
          <w:rtl/>
          <w:lang w:eastAsia="he-IL"/>
        </w:rPr>
      </w:pPr>
      <w:bookmarkStart w:id="3043" w:name="_ETM_Q1_7783779"/>
      <w:bookmarkStart w:id="3044" w:name="_ETM_Q1_7783846"/>
      <w:bookmarkEnd w:id="3043"/>
      <w:bookmarkEnd w:id="3044"/>
    </w:p>
    <w:p w14:paraId="1181C1EB" w14:textId="77777777" w:rsidR="00985488" w:rsidRDefault="00985488" w:rsidP="00985488">
      <w:pPr>
        <w:rPr>
          <w:rtl/>
          <w:lang w:eastAsia="he-IL"/>
        </w:rPr>
      </w:pPr>
      <w:bookmarkStart w:id="3045" w:name="_ETM_Q1_7784500"/>
      <w:bookmarkStart w:id="3046" w:name="_ETM_Q1_7784551"/>
      <w:bookmarkEnd w:id="3045"/>
      <w:bookmarkEnd w:id="3046"/>
      <w:r>
        <w:rPr>
          <w:rFonts w:hint="cs"/>
          <w:rtl/>
          <w:lang w:eastAsia="he-IL"/>
        </w:rPr>
        <w:t>יש גם את השיטה השנייה שאת מדברת עליה.</w:t>
      </w:r>
      <w:bookmarkStart w:id="3047" w:name="_ETM_Q1_7785734"/>
      <w:bookmarkEnd w:id="3047"/>
      <w:r w:rsidR="00E75828">
        <w:rPr>
          <w:rFonts w:hint="cs"/>
          <w:rtl/>
          <w:lang w:eastAsia="he-IL"/>
        </w:rPr>
        <w:t xml:space="preserve"> </w:t>
      </w:r>
      <w:r>
        <w:rPr>
          <w:rFonts w:hint="cs"/>
          <w:rtl/>
          <w:lang w:eastAsia="he-IL"/>
        </w:rPr>
        <w:t>רצה</w:t>
      </w:r>
      <w:r w:rsidR="00E75828">
        <w:rPr>
          <w:rFonts w:hint="cs"/>
          <w:rtl/>
          <w:lang w:eastAsia="he-IL"/>
        </w:rPr>
        <w:t xml:space="preserve"> </w:t>
      </w:r>
      <w:r>
        <w:rPr>
          <w:rFonts w:hint="cs"/>
          <w:rtl/>
          <w:lang w:eastAsia="he-IL"/>
        </w:rPr>
        <w:t xml:space="preserve">משרד ממשלתי להפיץ דואר אלקטרוני - עובר דרככם. עם זה יש שתי בעיות שאתם </w:t>
      </w:r>
      <w:bookmarkStart w:id="3048" w:name="_ETM_Q1_7795570"/>
      <w:bookmarkEnd w:id="3048"/>
      <w:r>
        <w:rPr>
          <w:rFonts w:hint="cs"/>
          <w:rtl/>
          <w:lang w:eastAsia="he-IL"/>
        </w:rPr>
        <w:t>צריכים להביא להן פתרון. האחד,</w:t>
      </w:r>
      <w:r w:rsidR="00E75828">
        <w:rPr>
          <w:rFonts w:hint="cs"/>
          <w:rtl/>
          <w:lang w:eastAsia="he-IL"/>
        </w:rPr>
        <w:t xml:space="preserve"> </w:t>
      </w:r>
      <w:r>
        <w:rPr>
          <w:rFonts w:hint="cs"/>
          <w:rtl/>
          <w:lang w:eastAsia="he-IL"/>
        </w:rPr>
        <w:t>נושא הדיפרנציאליות</w:t>
      </w:r>
      <w:bookmarkStart w:id="3049" w:name="_ETM_Q1_7796324"/>
      <w:bookmarkEnd w:id="3049"/>
      <w:r>
        <w:rPr>
          <w:rFonts w:hint="cs"/>
          <w:rtl/>
          <w:lang w:eastAsia="he-IL"/>
        </w:rPr>
        <w:t xml:space="preserve"> כי אי אפשר שכל הפרסומות הממשלתיות בדיגיטל </w:t>
      </w:r>
      <w:bookmarkStart w:id="3050" w:name="_ETM_Q1_7802308"/>
      <w:bookmarkEnd w:id="3050"/>
      <w:r>
        <w:rPr>
          <w:rFonts w:hint="cs"/>
          <w:rtl/>
          <w:lang w:eastAsia="he-IL"/>
        </w:rPr>
        <w:t>יגיעו לאזרח מבלי שהאזרח יוכל לומר הוא לא רוצה את ה</w:t>
      </w:r>
      <w:bookmarkStart w:id="3051" w:name="_ETM_Q1_7805956"/>
      <w:bookmarkEnd w:id="3051"/>
      <w:r>
        <w:rPr>
          <w:rFonts w:hint="cs"/>
          <w:rtl/>
          <w:lang w:eastAsia="he-IL"/>
        </w:rPr>
        <w:t xml:space="preserve">פרסומות האלה אלא הוא רוצה לקבל רק את הדברים שהם </w:t>
      </w:r>
      <w:bookmarkStart w:id="3052" w:name="_ETM_Q1_7810480"/>
      <w:bookmarkEnd w:id="3052"/>
      <w:r>
        <w:rPr>
          <w:rFonts w:hint="cs"/>
          <w:rtl/>
          <w:lang w:eastAsia="he-IL"/>
        </w:rPr>
        <w:t xml:space="preserve">בלוז ההסדר עם חזקת מסירה. אני הצעתי לכם שאולי תייצרו </w:t>
      </w:r>
      <w:bookmarkStart w:id="3053" w:name="_ETM_Q1_7815853"/>
      <w:bookmarkEnd w:id="3053"/>
      <w:r>
        <w:rPr>
          <w:rFonts w:hint="cs"/>
          <w:rtl/>
          <w:lang w:eastAsia="he-IL"/>
        </w:rPr>
        <w:t>דיפרנציאליות בין אמירה</w:t>
      </w:r>
      <w:r w:rsidR="00E75828">
        <w:rPr>
          <w:rFonts w:hint="cs"/>
          <w:rtl/>
          <w:lang w:eastAsia="he-IL"/>
        </w:rPr>
        <w:t xml:space="preserve"> </w:t>
      </w:r>
      <w:r>
        <w:rPr>
          <w:rFonts w:hint="cs"/>
          <w:rtl/>
          <w:lang w:eastAsia="he-IL"/>
        </w:rPr>
        <w:t>שאתה מקבל רק הודעות מכוח החוק</w:t>
      </w:r>
      <w:bookmarkStart w:id="3054" w:name="_ETM_Q1_7819642"/>
      <w:bookmarkEnd w:id="3054"/>
      <w:r>
        <w:rPr>
          <w:rFonts w:hint="cs"/>
          <w:rtl/>
          <w:lang w:eastAsia="he-IL"/>
        </w:rPr>
        <w:t>, מסרי חירום ומיצוי זכויות לבין פרסומות על שירו</w:t>
      </w:r>
      <w:bookmarkStart w:id="3055" w:name="_ETM_Q1_7827263"/>
      <w:bookmarkEnd w:id="3055"/>
      <w:r>
        <w:rPr>
          <w:rFonts w:hint="cs"/>
          <w:rtl/>
          <w:lang w:eastAsia="he-IL"/>
        </w:rPr>
        <w:t>תים שהאזרח יכול לומר לכם שהוא לא רוצה לקבל אותן.</w:t>
      </w:r>
    </w:p>
    <w:p w14:paraId="39F91E2D" w14:textId="77777777" w:rsidR="00985488" w:rsidRDefault="00985488" w:rsidP="00985488">
      <w:pPr>
        <w:rPr>
          <w:rtl/>
          <w:lang w:eastAsia="he-IL"/>
        </w:rPr>
      </w:pPr>
      <w:bookmarkStart w:id="3056" w:name="_ETM_Q1_7830347"/>
      <w:bookmarkStart w:id="3057" w:name="_ETM_Q1_7830408"/>
      <w:bookmarkEnd w:id="3056"/>
      <w:bookmarkEnd w:id="3057"/>
    </w:p>
    <w:p w14:paraId="25077AF7" w14:textId="77777777" w:rsidR="00985488" w:rsidRDefault="00985488" w:rsidP="00985488">
      <w:pPr>
        <w:rPr>
          <w:rtl/>
          <w:lang w:eastAsia="he-IL"/>
        </w:rPr>
      </w:pPr>
      <w:r>
        <w:rPr>
          <w:rFonts w:hint="cs"/>
          <w:rtl/>
          <w:lang w:eastAsia="he-IL"/>
        </w:rPr>
        <w:t>הבעיה השנייה נוגעת למה שקודם העלינו. אם ה</w:t>
      </w:r>
      <w:bookmarkStart w:id="3058" w:name="_ETM_Q1_7830147"/>
      <w:bookmarkEnd w:id="3058"/>
      <w:r>
        <w:rPr>
          <w:rFonts w:hint="cs"/>
          <w:rtl/>
          <w:lang w:eastAsia="he-IL"/>
        </w:rPr>
        <w:t>ולכים על התיאוריה שלך, איך אנחנו מסדירים את התכתובת</w:t>
      </w:r>
      <w:r w:rsidR="00E75828">
        <w:rPr>
          <w:rFonts w:hint="cs"/>
          <w:rtl/>
          <w:lang w:eastAsia="he-IL"/>
        </w:rPr>
        <w:t xml:space="preserve"> </w:t>
      </w:r>
      <w:r>
        <w:rPr>
          <w:rFonts w:hint="cs"/>
          <w:rtl/>
          <w:lang w:eastAsia="he-IL"/>
        </w:rPr>
        <w:t xml:space="preserve">השוטפת בין הפקיד השלטוני לבין האזרח בשלבים המתקדמים של השיחה? גם זה עובר דרך הדיוור הממשלתי? כל פעם שבן </w:t>
      </w:r>
      <w:bookmarkStart w:id="3059" w:name="_ETM_Q1_7842981"/>
      <w:bookmarkEnd w:id="3059"/>
      <w:r>
        <w:rPr>
          <w:rFonts w:hint="cs"/>
          <w:rtl/>
          <w:lang w:eastAsia="he-IL"/>
        </w:rPr>
        <w:t>אדם שולח באאוטלוק, זה עובר דרך המחשבים של רשות האוכלוסין?</w:t>
      </w:r>
      <w:bookmarkStart w:id="3060" w:name="_ETM_Q1_7850496"/>
      <w:bookmarkEnd w:id="3060"/>
      <w:r>
        <w:rPr>
          <w:rFonts w:hint="cs"/>
          <w:rtl/>
          <w:lang w:eastAsia="he-IL"/>
        </w:rPr>
        <w:t xml:space="preserve"> </w:t>
      </w:r>
      <w:bookmarkStart w:id="3061" w:name="_ETM_Q1_7854118"/>
      <w:bookmarkStart w:id="3062" w:name="_ETM_Q1_7850658"/>
      <w:bookmarkStart w:id="3063" w:name="_ETM_Q1_7849265"/>
      <w:bookmarkEnd w:id="3061"/>
      <w:bookmarkEnd w:id="3062"/>
      <w:bookmarkEnd w:id="3063"/>
      <w:r>
        <w:rPr>
          <w:rFonts w:hint="cs"/>
          <w:rtl/>
          <w:lang w:eastAsia="he-IL"/>
        </w:rPr>
        <w:t>אני לא מבין גדול ב-</w:t>
      </w:r>
      <w:r>
        <w:rPr>
          <w:lang w:eastAsia="he-IL"/>
        </w:rPr>
        <w:t>IT</w:t>
      </w:r>
      <w:r>
        <w:rPr>
          <w:rFonts w:hint="cs"/>
          <w:rtl/>
          <w:lang w:eastAsia="he-IL"/>
        </w:rPr>
        <w:t xml:space="preserve"> אבל זה נשמע קצת לא </w:t>
      </w:r>
      <w:bookmarkStart w:id="3064" w:name="_ETM_Q1_7850534"/>
      <w:bookmarkEnd w:id="3064"/>
      <w:r>
        <w:rPr>
          <w:rFonts w:hint="cs"/>
          <w:rtl/>
          <w:lang w:eastAsia="he-IL"/>
        </w:rPr>
        <w:t>הגיוני.</w:t>
      </w:r>
    </w:p>
    <w:p w14:paraId="2B052EAC" w14:textId="77777777" w:rsidR="00985488" w:rsidRDefault="00985488" w:rsidP="00985488">
      <w:pPr>
        <w:rPr>
          <w:rtl/>
          <w:lang w:eastAsia="he-IL"/>
        </w:rPr>
      </w:pPr>
      <w:bookmarkStart w:id="3065" w:name="_ETM_Q1_7851630"/>
      <w:bookmarkStart w:id="3066" w:name="_ETM_Q1_7851683"/>
      <w:bookmarkStart w:id="3067" w:name="_ETM_Q1_7853118"/>
      <w:bookmarkEnd w:id="3065"/>
      <w:bookmarkEnd w:id="3066"/>
      <w:bookmarkEnd w:id="3067"/>
    </w:p>
    <w:p w14:paraId="00DC4744" w14:textId="77777777" w:rsidR="00985488" w:rsidRDefault="00985488" w:rsidP="00985488">
      <w:pPr>
        <w:pStyle w:val="af9"/>
        <w:keepNext/>
        <w:rPr>
          <w:rtl/>
          <w:lang w:eastAsia="he-IL"/>
        </w:rPr>
      </w:pPr>
      <w:bookmarkStart w:id="3068" w:name="ET_guest_אודליה_אדרי_354"/>
      <w:r w:rsidRPr="00985488">
        <w:rPr>
          <w:rStyle w:val="TagStyle"/>
          <w:rtl/>
        </w:rPr>
        <w:t xml:space="preserve"> &lt;&lt; אורח &gt;&gt; </w:t>
      </w:r>
      <w:r>
        <w:rPr>
          <w:rtl/>
          <w:lang w:eastAsia="he-IL"/>
        </w:rPr>
        <w:t>אודליה אדרי:</w:t>
      </w:r>
      <w:r w:rsidRPr="00985488">
        <w:rPr>
          <w:rStyle w:val="TagStyle"/>
          <w:rtl/>
        </w:rPr>
        <w:t xml:space="preserve"> &lt;&lt; אורח &gt;&gt;</w:t>
      </w:r>
      <w:r w:rsidR="00E75828">
        <w:rPr>
          <w:rtl/>
          <w:lang w:eastAsia="he-IL"/>
        </w:rPr>
        <w:t xml:space="preserve"> </w:t>
      </w:r>
      <w:bookmarkEnd w:id="3068"/>
    </w:p>
    <w:p w14:paraId="1DA6B9D2" w14:textId="77777777" w:rsidR="00985488" w:rsidRDefault="00985488" w:rsidP="00985488">
      <w:pPr>
        <w:pStyle w:val="KeepWithNext"/>
        <w:rPr>
          <w:rtl/>
          <w:lang w:eastAsia="he-IL"/>
        </w:rPr>
      </w:pPr>
    </w:p>
    <w:p w14:paraId="20337706" w14:textId="77777777" w:rsidR="00985488" w:rsidRDefault="00985488" w:rsidP="00985488">
      <w:pPr>
        <w:rPr>
          <w:rtl/>
          <w:lang w:eastAsia="he-IL"/>
        </w:rPr>
      </w:pPr>
      <w:bookmarkStart w:id="3069" w:name="_ETM_Q1_7853383"/>
      <w:bookmarkStart w:id="3070" w:name="_ETM_Q1_7853404"/>
      <w:bookmarkEnd w:id="3069"/>
      <w:bookmarkEnd w:id="3070"/>
      <w:r>
        <w:rPr>
          <w:rFonts w:hint="cs"/>
          <w:rtl/>
          <w:lang w:eastAsia="he-IL"/>
        </w:rPr>
        <w:t xml:space="preserve">אני אסביר מה מטרת ההסדר ובעינינו זה מנוסח גם בלשון החוק. מבחינתנו ההסדר הוא שיש בלעדיות </w:t>
      </w:r>
      <w:bookmarkStart w:id="3071" w:name="_ETM_Q1_7863762"/>
      <w:bookmarkEnd w:id="3071"/>
      <w:r>
        <w:rPr>
          <w:rFonts w:hint="cs"/>
          <w:rtl/>
          <w:lang w:eastAsia="he-IL"/>
        </w:rPr>
        <w:t>למה מחייב למרשם האוכלוסין. כאשר גוף ציבורי ר</w:t>
      </w:r>
      <w:bookmarkStart w:id="3072" w:name="_ETM_Q1_7869143"/>
      <w:bookmarkEnd w:id="3072"/>
      <w:r>
        <w:rPr>
          <w:rFonts w:hint="cs"/>
          <w:rtl/>
          <w:lang w:eastAsia="he-IL"/>
        </w:rPr>
        <w:t xml:space="preserve">וצה לשלוח מסר לאדם במען שהוא מחויב אליו </w:t>
      </w:r>
      <w:bookmarkStart w:id="3073" w:name="_ETM_Q1_7873501"/>
      <w:bookmarkEnd w:id="3073"/>
      <w:r>
        <w:rPr>
          <w:rtl/>
          <w:lang w:eastAsia="he-IL"/>
        </w:rPr>
        <w:t>–</w:t>
      </w:r>
      <w:r>
        <w:rPr>
          <w:rFonts w:hint="cs"/>
          <w:rtl/>
          <w:lang w:eastAsia="he-IL"/>
        </w:rPr>
        <w:t xml:space="preserve"> זאת אומרת שאחר כך אם הוא יטען שהוא לא </w:t>
      </w:r>
      <w:bookmarkStart w:id="3074" w:name="_ETM_Q1_7876946"/>
      <w:bookmarkEnd w:id="3074"/>
      <w:r>
        <w:rPr>
          <w:rFonts w:hint="cs"/>
          <w:rtl/>
          <w:lang w:eastAsia="he-IL"/>
        </w:rPr>
        <w:t xml:space="preserve">קיבל, אפשר יהיה להגיד שהסתמכנו על המען הרשום במרשם </w:t>
      </w:r>
      <w:bookmarkStart w:id="3075" w:name="_ETM_Q1_7877915"/>
      <w:bookmarkEnd w:id="3075"/>
      <w:r>
        <w:rPr>
          <w:rFonts w:hint="cs"/>
          <w:rtl/>
          <w:lang w:eastAsia="he-IL"/>
        </w:rPr>
        <w:t xml:space="preserve">האוכלוסין ולכן זה המען המחייב </w:t>
      </w:r>
      <w:r>
        <w:rPr>
          <w:rtl/>
          <w:lang w:eastAsia="he-IL"/>
        </w:rPr>
        <w:t>–</w:t>
      </w:r>
      <w:r>
        <w:rPr>
          <w:rFonts w:hint="cs"/>
          <w:rtl/>
          <w:lang w:eastAsia="he-IL"/>
        </w:rPr>
        <w:t xml:space="preserve"> זאת הכוונה שלי במובן מחייב. צריך להיכנס להסדר הזה. המשמעות היא שלא יהיו </w:t>
      </w:r>
      <w:bookmarkStart w:id="3076" w:name="_ETM_Q1_7883934"/>
      <w:bookmarkEnd w:id="3076"/>
      <w:r>
        <w:rPr>
          <w:rFonts w:hint="cs"/>
          <w:rtl/>
          <w:lang w:eastAsia="he-IL"/>
        </w:rPr>
        <w:t>פרסומות.</w:t>
      </w:r>
      <w:r w:rsidR="00E75828">
        <w:rPr>
          <w:rFonts w:hint="cs"/>
          <w:rtl/>
          <w:lang w:eastAsia="he-IL"/>
        </w:rPr>
        <w:t xml:space="preserve"> </w:t>
      </w:r>
      <w:r>
        <w:rPr>
          <w:rFonts w:hint="cs"/>
          <w:rtl/>
          <w:lang w:eastAsia="he-IL"/>
        </w:rPr>
        <w:t xml:space="preserve">אנחנו כן ניסחנו את סוגי המסרים כדי שמה </w:t>
      </w:r>
      <w:bookmarkStart w:id="3077" w:name="_ETM_Q1_7892019"/>
      <w:bookmarkEnd w:id="3077"/>
      <w:r>
        <w:rPr>
          <w:rFonts w:hint="cs"/>
          <w:rtl/>
          <w:lang w:eastAsia="he-IL"/>
        </w:rPr>
        <w:t xml:space="preserve">שכבוד היושב ראש מנסה למנוע, גם אנחנו מסכימים </w:t>
      </w:r>
      <w:bookmarkStart w:id="3078" w:name="_ETM_Q1_7892020"/>
      <w:bookmarkEnd w:id="3078"/>
      <w:r>
        <w:rPr>
          <w:rFonts w:hint="cs"/>
          <w:rtl/>
          <w:lang w:eastAsia="he-IL"/>
        </w:rPr>
        <w:t xml:space="preserve">שהוא לא יהיה בהסדר הזה. פרסומות כלליות </w:t>
      </w:r>
      <w:bookmarkStart w:id="3079" w:name="_ETM_Q1_7895588"/>
      <w:bookmarkEnd w:id="3079"/>
      <w:r>
        <w:rPr>
          <w:rFonts w:hint="cs"/>
          <w:rtl/>
          <w:lang w:eastAsia="he-IL"/>
        </w:rPr>
        <w:t>על שירותים כלליים לא אמורים להיכנס להסדר הזה.</w:t>
      </w:r>
    </w:p>
    <w:p w14:paraId="7169D5F7" w14:textId="77777777" w:rsidR="00985488" w:rsidRDefault="00985488" w:rsidP="00985488">
      <w:pPr>
        <w:rPr>
          <w:rtl/>
          <w:lang w:eastAsia="he-IL"/>
        </w:rPr>
      </w:pPr>
      <w:bookmarkStart w:id="3080" w:name="_ETM_Q1_7865319"/>
      <w:bookmarkEnd w:id="3080"/>
    </w:p>
    <w:p w14:paraId="04425072" w14:textId="77777777" w:rsidR="00985488" w:rsidRDefault="00985488" w:rsidP="00985488">
      <w:pPr>
        <w:pStyle w:val="af6"/>
        <w:keepNext/>
        <w:rPr>
          <w:rtl/>
        </w:rPr>
      </w:pPr>
      <w:bookmarkStart w:id="3081" w:name="ET_yor_6156_355"/>
      <w:r w:rsidRPr="00985488">
        <w:rPr>
          <w:rStyle w:val="TagStyle"/>
          <w:rtl/>
        </w:rPr>
        <w:t xml:space="preserve"> &lt;&lt; יור &gt;&gt; </w:t>
      </w:r>
      <w:r>
        <w:rPr>
          <w:rtl/>
        </w:rPr>
        <w:t>היו"ר גלעד קריב:</w:t>
      </w:r>
      <w:r w:rsidRPr="00985488">
        <w:rPr>
          <w:rStyle w:val="TagStyle"/>
          <w:rtl/>
        </w:rPr>
        <w:t xml:space="preserve"> &lt;&lt; יור &gt;&gt;</w:t>
      </w:r>
      <w:r w:rsidR="00E75828">
        <w:rPr>
          <w:rtl/>
        </w:rPr>
        <w:t xml:space="preserve"> </w:t>
      </w:r>
      <w:bookmarkEnd w:id="3081"/>
    </w:p>
    <w:p w14:paraId="7F14C9E7" w14:textId="77777777" w:rsidR="00985488" w:rsidRDefault="00985488" w:rsidP="00985488">
      <w:pPr>
        <w:pStyle w:val="KeepWithNext"/>
        <w:rPr>
          <w:rtl/>
          <w:lang w:eastAsia="he-IL"/>
        </w:rPr>
      </w:pPr>
    </w:p>
    <w:p w14:paraId="5B928E5D" w14:textId="77777777" w:rsidR="00985488" w:rsidRDefault="00985488" w:rsidP="00985488">
      <w:pPr>
        <w:rPr>
          <w:rtl/>
          <w:lang w:eastAsia="he-IL"/>
        </w:rPr>
      </w:pPr>
      <w:r>
        <w:rPr>
          <w:rFonts w:hint="cs"/>
          <w:rtl/>
          <w:lang w:eastAsia="he-IL"/>
        </w:rPr>
        <w:t xml:space="preserve">ואם המשרד </w:t>
      </w:r>
      <w:bookmarkStart w:id="3082" w:name="_ETM_Q1_7899497"/>
      <w:bookmarkEnd w:id="3082"/>
      <w:r>
        <w:rPr>
          <w:rFonts w:hint="cs"/>
          <w:rtl/>
          <w:lang w:eastAsia="he-IL"/>
        </w:rPr>
        <w:t>רוצה לשלוח לאזרח?</w:t>
      </w:r>
      <w:r w:rsidR="00E75828">
        <w:rPr>
          <w:rFonts w:hint="cs"/>
          <w:rtl/>
          <w:lang w:eastAsia="he-IL"/>
        </w:rPr>
        <w:t xml:space="preserve"> </w:t>
      </w:r>
      <w:r>
        <w:rPr>
          <w:rFonts w:hint="cs"/>
          <w:rtl/>
          <w:lang w:eastAsia="he-IL"/>
        </w:rPr>
        <w:t xml:space="preserve">אך הוא ישלח את </w:t>
      </w:r>
      <w:bookmarkStart w:id="3083" w:name="_ETM_Q1_7908401"/>
      <w:bookmarkEnd w:id="3083"/>
      <w:r>
        <w:rPr>
          <w:rFonts w:hint="cs"/>
          <w:rtl/>
          <w:lang w:eastAsia="he-IL"/>
        </w:rPr>
        <w:t>הפרסומת?</w:t>
      </w:r>
    </w:p>
    <w:p w14:paraId="206C71E9" w14:textId="77777777" w:rsidR="00985488" w:rsidRDefault="00985488" w:rsidP="00985488">
      <w:pPr>
        <w:rPr>
          <w:rtl/>
          <w:lang w:eastAsia="he-IL"/>
        </w:rPr>
      </w:pPr>
      <w:bookmarkStart w:id="3084" w:name="_ETM_Q1_7904273"/>
      <w:bookmarkStart w:id="3085" w:name="_ETM_Q1_7904327"/>
      <w:bookmarkStart w:id="3086" w:name="_ETM_Q1_7905201"/>
      <w:bookmarkEnd w:id="3084"/>
      <w:bookmarkEnd w:id="3085"/>
      <w:bookmarkEnd w:id="3086"/>
    </w:p>
    <w:p w14:paraId="7B5AAF3D" w14:textId="77777777" w:rsidR="00985488" w:rsidRDefault="00985488" w:rsidP="00985488">
      <w:pPr>
        <w:pStyle w:val="af9"/>
        <w:keepNext/>
        <w:rPr>
          <w:rtl/>
          <w:lang w:eastAsia="he-IL"/>
        </w:rPr>
      </w:pPr>
      <w:bookmarkStart w:id="3087" w:name="ET_guest_אודליה_אדרי_356"/>
      <w:r w:rsidRPr="00985488">
        <w:rPr>
          <w:rStyle w:val="TagStyle"/>
          <w:rtl/>
        </w:rPr>
        <w:t xml:space="preserve"> &lt;&lt; אורח &gt;&gt; </w:t>
      </w:r>
      <w:r>
        <w:rPr>
          <w:rtl/>
          <w:lang w:eastAsia="he-IL"/>
        </w:rPr>
        <w:t>אודליה אדרי:</w:t>
      </w:r>
      <w:r w:rsidRPr="00985488">
        <w:rPr>
          <w:rStyle w:val="TagStyle"/>
          <w:rtl/>
        </w:rPr>
        <w:t xml:space="preserve"> &lt;&lt; אורח &gt;&gt;</w:t>
      </w:r>
      <w:r w:rsidR="00E75828">
        <w:rPr>
          <w:rtl/>
          <w:lang w:eastAsia="he-IL"/>
        </w:rPr>
        <w:t xml:space="preserve"> </w:t>
      </w:r>
      <w:bookmarkEnd w:id="3087"/>
    </w:p>
    <w:p w14:paraId="6101AED2" w14:textId="77777777" w:rsidR="00985488" w:rsidRDefault="00985488" w:rsidP="00985488">
      <w:pPr>
        <w:pStyle w:val="KeepWithNext"/>
        <w:rPr>
          <w:rtl/>
          <w:lang w:eastAsia="he-IL"/>
        </w:rPr>
      </w:pPr>
    </w:p>
    <w:p w14:paraId="189C8B47" w14:textId="77777777" w:rsidR="00985488" w:rsidRDefault="00985488" w:rsidP="00985488">
      <w:pPr>
        <w:rPr>
          <w:rtl/>
          <w:lang w:eastAsia="he-IL"/>
        </w:rPr>
      </w:pPr>
      <w:bookmarkStart w:id="3088" w:name="_ETM_Q1_7905461"/>
      <w:bookmarkStart w:id="3089" w:name="_ETM_Q1_7905486"/>
      <w:bookmarkEnd w:id="3088"/>
      <w:bookmarkEnd w:id="3089"/>
      <w:r>
        <w:rPr>
          <w:rFonts w:hint="cs"/>
          <w:rtl/>
          <w:lang w:eastAsia="he-IL"/>
        </w:rPr>
        <w:t xml:space="preserve">לא באמצעות מערכת הדיוור הממשלתית. </w:t>
      </w:r>
    </w:p>
    <w:p w14:paraId="4897E63A" w14:textId="77777777" w:rsidR="00985488" w:rsidRDefault="00985488" w:rsidP="00985488">
      <w:pPr>
        <w:rPr>
          <w:rtl/>
          <w:lang w:eastAsia="he-IL"/>
        </w:rPr>
      </w:pPr>
      <w:bookmarkStart w:id="3090" w:name="_ETM_Q1_7910105"/>
      <w:bookmarkStart w:id="3091" w:name="_ETM_Q1_7910167"/>
      <w:bookmarkStart w:id="3092" w:name="_ETM_Q1_7912626"/>
      <w:bookmarkEnd w:id="3090"/>
      <w:bookmarkEnd w:id="3091"/>
      <w:bookmarkEnd w:id="3092"/>
    </w:p>
    <w:p w14:paraId="06682B32" w14:textId="77777777" w:rsidR="00985488" w:rsidRDefault="00985488" w:rsidP="00985488">
      <w:pPr>
        <w:pStyle w:val="af6"/>
        <w:keepNext/>
        <w:rPr>
          <w:rtl/>
        </w:rPr>
      </w:pPr>
      <w:bookmarkStart w:id="3093" w:name="ET_yor_6156_357"/>
      <w:r w:rsidRPr="00985488">
        <w:rPr>
          <w:rStyle w:val="TagStyle"/>
          <w:rtl/>
        </w:rPr>
        <w:t xml:space="preserve"> &lt;&lt; יור &gt;&gt; </w:t>
      </w:r>
      <w:r>
        <w:rPr>
          <w:rtl/>
        </w:rPr>
        <w:t>היו"ר גלעד קריב:</w:t>
      </w:r>
      <w:r w:rsidRPr="00985488">
        <w:rPr>
          <w:rStyle w:val="TagStyle"/>
          <w:rtl/>
        </w:rPr>
        <w:t xml:space="preserve"> &lt;&lt; יור &gt;&gt;</w:t>
      </w:r>
      <w:r w:rsidR="00E75828">
        <w:rPr>
          <w:rtl/>
        </w:rPr>
        <w:t xml:space="preserve"> </w:t>
      </w:r>
      <w:bookmarkEnd w:id="3093"/>
    </w:p>
    <w:p w14:paraId="654DD4C2" w14:textId="77777777" w:rsidR="00985488" w:rsidRDefault="00985488" w:rsidP="00985488">
      <w:pPr>
        <w:pStyle w:val="KeepWithNext"/>
        <w:rPr>
          <w:rtl/>
          <w:lang w:eastAsia="he-IL"/>
        </w:rPr>
      </w:pPr>
    </w:p>
    <w:p w14:paraId="75E80E22" w14:textId="77777777" w:rsidR="00985488" w:rsidRDefault="00985488" w:rsidP="00985488">
      <w:pPr>
        <w:rPr>
          <w:rtl/>
          <w:lang w:eastAsia="he-IL"/>
        </w:rPr>
      </w:pPr>
      <w:bookmarkStart w:id="3094" w:name="_ETM_Q1_7912933"/>
      <w:bookmarkStart w:id="3095" w:name="_ETM_Q1_7912958"/>
      <w:bookmarkEnd w:id="3094"/>
      <w:bookmarkEnd w:id="3095"/>
      <w:r>
        <w:rPr>
          <w:rFonts w:hint="cs"/>
          <w:rtl/>
          <w:lang w:eastAsia="he-IL"/>
        </w:rPr>
        <w:t>אבל את כן מאפשרת לו לאסוף כתובות שלו.</w:t>
      </w:r>
    </w:p>
    <w:p w14:paraId="627331A0" w14:textId="77777777" w:rsidR="00985488" w:rsidRDefault="00985488" w:rsidP="00985488">
      <w:pPr>
        <w:rPr>
          <w:rtl/>
          <w:lang w:eastAsia="he-IL"/>
        </w:rPr>
      </w:pPr>
      <w:bookmarkStart w:id="3096" w:name="_ETM_Q1_7914579"/>
      <w:bookmarkEnd w:id="3096"/>
    </w:p>
    <w:p w14:paraId="7843A9F4" w14:textId="77777777" w:rsidR="00985488" w:rsidRDefault="00985488" w:rsidP="00985488">
      <w:pPr>
        <w:pStyle w:val="af9"/>
        <w:keepNext/>
        <w:rPr>
          <w:rtl/>
          <w:lang w:eastAsia="he-IL"/>
        </w:rPr>
      </w:pPr>
      <w:bookmarkStart w:id="3097" w:name="ET_guest_אודליה_אדרי_358"/>
      <w:r w:rsidRPr="00985488">
        <w:rPr>
          <w:rStyle w:val="TagStyle"/>
          <w:rtl/>
        </w:rPr>
        <w:t xml:space="preserve"> &lt;&lt; אורח &gt;&gt; </w:t>
      </w:r>
      <w:r>
        <w:rPr>
          <w:rtl/>
          <w:lang w:eastAsia="he-IL"/>
        </w:rPr>
        <w:t>אודליה אדרי:</w:t>
      </w:r>
      <w:r w:rsidRPr="00985488">
        <w:rPr>
          <w:rStyle w:val="TagStyle"/>
          <w:rtl/>
        </w:rPr>
        <w:t xml:space="preserve"> &lt;&lt; אורח &gt;&gt;</w:t>
      </w:r>
      <w:r w:rsidR="00E75828">
        <w:rPr>
          <w:rtl/>
          <w:lang w:eastAsia="he-IL"/>
        </w:rPr>
        <w:t xml:space="preserve"> </w:t>
      </w:r>
      <w:bookmarkEnd w:id="3097"/>
    </w:p>
    <w:p w14:paraId="56DBE5E2" w14:textId="77777777" w:rsidR="00985488" w:rsidRDefault="00985488" w:rsidP="00985488">
      <w:pPr>
        <w:pStyle w:val="KeepWithNext"/>
        <w:rPr>
          <w:rtl/>
          <w:lang w:eastAsia="he-IL"/>
        </w:rPr>
      </w:pPr>
    </w:p>
    <w:p w14:paraId="4D0EECD6" w14:textId="77777777" w:rsidR="00985488" w:rsidRDefault="00985488" w:rsidP="00985488">
      <w:pPr>
        <w:rPr>
          <w:rtl/>
          <w:lang w:eastAsia="he-IL"/>
        </w:rPr>
      </w:pPr>
      <w:bookmarkStart w:id="3098" w:name="_ETM_Q1_7914839"/>
      <w:bookmarkStart w:id="3099" w:name="_ETM_Q1_7914860"/>
      <w:bookmarkEnd w:id="3098"/>
      <w:bookmarkEnd w:id="3099"/>
      <w:r>
        <w:rPr>
          <w:rFonts w:hint="cs"/>
          <w:rtl/>
          <w:lang w:eastAsia="he-IL"/>
        </w:rPr>
        <w:t>זה בדיוק העניין.</w:t>
      </w:r>
    </w:p>
    <w:p w14:paraId="50A0B07F" w14:textId="77777777" w:rsidR="00985488" w:rsidRDefault="00985488" w:rsidP="00985488">
      <w:pPr>
        <w:rPr>
          <w:rtl/>
          <w:lang w:eastAsia="he-IL"/>
        </w:rPr>
      </w:pPr>
      <w:bookmarkStart w:id="3100" w:name="_ETM_Q1_7910843"/>
      <w:bookmarkStart w:id="3101" w:name="_ETM_Q1_7910885"/>
      <w:bookmarkStart w:id="3102" w:name="_ETM_Q1_7912132"/>
      <w:bookmarkEnd w:id="3100"/>
      <w:bookmarkEnd w:id="3101"/>
      <w:bookmarkEnd w:id="3102"/>
    </w:p>
    <w:p w14:paraId="3F9FE169" w14:textId="77777777" w:rsidR="00985488" w:rsidRDefault="00985488" w:rsidP="00985488">
      <w:pPr>
        <w:pStyle w:val="af6"/>
        <w:keepNext/>
        <w:rPr>
          <w:rtl/>
        </w:rPr>
      </w:pPr>
      <w:bookmarkStart w:id="3103" w:name="ET_yor_6156_359"/>
      <w:r w:rsidRPr="00985488">
        <w:rPr>
          <w:rStyle w:val="TagStyle"/>
          <w:rtl/>
        </w:rPr>
        <w:t xml:space="preserve"> &lt;&lt; יור &gt;&gt; </w:t>
      </w:r>
      <w:r>
        <w:rPr>
          <w:rtl/>
        </w:rPr>
        <w:t>היו"ר גלעד קריב:</w:t>
      </w:r>
      <w:r w:rsidRPr="00985488">
        <w:rPr>
          <w:rStyle w:val="TagStyle"/>
          <w:rtl/>
        </w:rPr>
        <w:t xml:space="preserve"> &lt;&lt; יור &gt;&gt;</w:t>
      </w:r>
      <w:r w:rsidR="00E75828">
        <w:rPr>
          <w:rtl/>
        </w:rPr>
        <w:t xml:space="preserve"> </w:t>
      </w:r>
      <w:bookmarkEnd w:id="3103"/>
    </w:p>
    <w:p w14:paraId="73975AD9" w14:textId="77777777" w:rsidR="00985488" w:rsidRDefault="00985488" w:rsidP="00985488">
      <w:pPr>
        <w:pStyle w:val="KeepWithNext"/>
        <w:rPr>
          <w:rtl/>
          <w:lang w:eastAsia="he-IL"/>
        </w:rPr>
      </w:pPr>
    </w:p>
    <w:p w14:paraId="108531A5" w14:textId="77777777" w:rsidR="00985488" w:rsidRDefault="00985488" w:rsidP="00985488">
      <w:pPr>
        <w:rPr>
          <w:rtl/>
          <w:lang w:eastAsia="he-IL"/>
        </w:rPr>
      </w:pPr>
      <w:bookmarkStart w:id="3104" w:name="_ETM_Q1_7912448"/>
      <w:bookmarkStart w:id="3105" w:name="_ETM_Q1_7912473"/>
      <w:bookmarkEnd w:id="3104"/>
      <w:bookmarkEnd w:id="3105"/>
      <w:r>
        <w:rPr>
          <w:rFonts w:hint="cs"/>
          <w:rtl/>
          <w:lang w:eastAsia="he-IL"/>
        </w:rPr>
        <w:t>זה המודל שאני דיברתי עליו כמודל המאפשר אבל את התנגדת לו.</w:t>
      </w:r>
    </w:p>
    <w:p w14:paraId="60CE2F53" w14:textId="77777777" w:rsidR="00985488" w:rsidRDefault="00985488" w:rsidP="00985488">
      <w:pPr>
        <w:rPr>
          <w:rtl/>
          <w:lang w:eastAsia="he-IL"/>
        </w:rPr>
      </w:pPr>
      <w:bookmarkStart w:id="3106" w:name="_ETM_Q1_7915744"/>
      <w:bookmarkStart w:id="3107" w:name="_ETM_Q1_7915800"/>
      <w:bookmarkStart w:id="3108" w:name="_ETM_Q1_7917152"/>
      <w:bookmarkEnd w:id="3106"/>
      <w:bookmarkEnd w:id="3107"/>
      <w:bookmarkEnd w:id="3108"/>
    </w:p>
    <w:p w14:paraId="60FA7FAE" w14:textId="77777777" w:rsidR="00985488" w:rsidRDefault="00985488" w:rsidP="00985488">
      <w:pPr>
        <w:pStyle w:val="af9"/>
        <w:keepNext/>
        <w:rPr>
          <w:rtl/>
          <w:lang w:eastAsia="he-IL"/>
        </w:rPr>
      </w:pPr>
      <w:bookmarkStart w:id="3109" w:name="ET_guest_אודליה_אדרי_360"/>
      <w:r w:rsidRPr="00985488">
        <w:rPr>
          <w:rStyle w:val="TagStyle"/>
          <w:rtl/>
        </w:rPr>
        <w:t xml:space="preserve"> &lt;&lt; אורח &gt;&gt; </w:t>
      </w:r>
      <w:r>
        <w:rPr>
          <w:rtl/>
          <w:lang w:eastAsia="he-IL"/>
        </w:rPr>
        <w:t>אודליה אדרי:</w:t>
      </w:r>
      <w:r w:rsidRPr="00985488">
        <w:rPr>
          <w:rStyle w:val="TagStyle"/>
          <w:rtl/>
        </w:rPr>
        <w:t xml:space="preserve"> &lt;&lt; אורח &gt;&gt;</w:t>
      </w:r>
      <w:r w:rsidR="00E75828">
        <w:rPr>
          <w:rtl/>
          <w:lang w:eastAsia="he-IL"/>
        </w:rPr>
        <w:t xml:space="preserve"> </w:t>
      </w:r>
      <w:bookmarkEnd w:id="3109"/>
    </w:p>
    <w:p w14:paraId="05013212" w14:textId="77777777" w:rsidR="00985488" w:rsidRDefault="00985488" w:rsidP="00985488">
      <w:pPr>
        <w:pStyle w:val="KeepWithNext"/>
        <w:rPr>
          <w:rtl/>
          <w:lang w:eastAsia="he-IL"/>
        </w:rPr>
      </w:pPr>
    </w:p>
    <w:p w14:paraId="19EA99AF" w14:textId="77777777" w:rsidR="00985488" w:rsidRDefault="002F543E" w:rsidP="00985488">
      <w:pPr>
        <w:rPr>
          <w:rtl/>
          <w:lang w:eastAsia="he-IL"/>
        </w:rPr>
      </w:pPr>
      <w:bookmarkStart w:id="3110" w:name="_ETM_Q1_7917497"/>
      <w:bookmarkStart w:id="3111" w:name="_ETM_Q1_7917536"/>
      <w:bookmarkEnd w:id="3110"/>
      <w:bookmarkEnd w:id="3111"/>
      <w:r>
        <w:rPr>
          <w:rFonts w:hint="cs"/>
          <w:rtl/>
          <w:lang w:eastAsia="he-IL"/>
        </w:rPr>
        <w:t xml:space="preserve">המטרה </w:t>
      </w:r>
      <w:bookmarkStart w:id="3112" w:name="_ETM_Q1_7919606"/>
      <w:bookmarkEnd w:id="3112"/>
      <w:r>
        <w:rPr>
          <w:rFonts w:hint="cs"/>
          <w:rtl/>
          <w:lang w:eastAsia="he-IL"/>
        </w:rPr>
        <w:t xml:space="preserve">היא שלא יהיו מאגרים נוספים. </w:t>
      </w:r>
    </w:p>
    <w:p w14:paraId="58168A71" w14:textId="77777777" w:rsidR="002F543E" w:rsidRDefault="002F543E" w:rsidP="00985488">
      <w:pPr>
        <w:rPr>
          <w:rtl/>
          <w:lang w:eastAsia="he-IL"/>
        </w:rPr>
      </w:pPr>
      <w:bookmarkStart w:id="3113" w:name="_ETM_Q1_7921434"/>
      <w:bookmarkStart w:id="3114" w:name="_ETM_Q1_7921496"/>
      <w:bookmarkStart w:id="3115" w:name="_ETM_Q1_7922250"/>
      <w:bookmarkEnd w:id="3113"/>
      <w:bookmarkEnd w:id="3114"/>
      <w:bookmarkEnd w:id="3115"/>
    </w:p>
    <w:p w14:paraId="73C9EFE8" w14:textId="77777777" w:rsidR="002F543E" w:rsidRDefault="002F543E" w:rsidP="002F543E">
      <w:pPr>
        <w:pStyle w:val="af6"/>
        <w:keepNext/>
        <w:rPr>
          <w:rtl/>
        </w:rPr>
      </w:pPr>
      <w:bookmarkStart w:id="3116" w:name="ET_yor_6156_361"/>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116"/>
    </w:p>
    <w:p w14:paraId="250595D6" w14:textId="77777777" w:rsidR="002F543E" w:rsidRDefault="002F543E" w:rsidP="002F543E">
      <w:pPr>
        <w:pStyle w:val="KeepWithNext"/>
        <w:rPr>
          <w:rtl/>
          <w:lang w:eastAsia="he-IL"/>
        </w:rPr>
      </w:pPr>
    </w:p>
    <w:p w14:paraId="625204A3" w14:textId="77777777" w:rsidR="002F543E" w:rsidRDefault="002F543E" w:rsidP="002F543E">
      <w:pPr>
        <w:rPr>
          <w:rtl/>
          <w:lang w:eastAsia="he-IL"/>
        </w:rPr>
      </w:pPr>
      <w:bookmarkStart w:id="3117" w:name="_ETM_Q1_7922542"/>
      <w:bookmarkEnd w:id="3117"/>
      <w:r>
        <w:rPr>
          <w:rFonts w:hint="cs"/>
          <w:rtl/>
          <w:lang w:eastAsia="he-IL"/>
        </w:rPr>
        <w:t>א</w:t>
      </w:r>
      <w:bookmarkStart w:id="3118" w:name="_ETM_Q1_7922573"/>
      <w:bookmarkEnd w:id="3118"/>
      <w:r>
        <w:rPr>
          <w:rFonts w:hint="cs"/>
          <w:rtl/>
          <w:lang w:eastAsia="he-IL"/>
        </w:rPr>
        <w:t>ני לא מצליח להבין. מערכת</w:t>
      </w:r>
      <w:bookmarkStart w:id="3119" w:name="_ETM_Q1_7924990"/>
      <w:bookmarkEnd w:id="3119"/>
      <w:r>
        <w:rPr>
          <w:rFonts w:hint="cs"/>
          <w:rtl/>
          <w:lang w:eastAsia="he-IL"/>
        </w:rPr>
        <w:t xml:space="preserve"> הדיוור הממשלתית, את מסכימה איתי</w:t>
      </w:r>
      <w:r w:rsidR="00E75828">
        <w:rPr>
          <w:rFonts w:hint="cs"/>
          <w:rtl/>
          <w:lang w:eastAsia="he-IL"/>
        </w:rPr>
        <w:t xml:space="preserve"> </w:t>
      </w:r>
      <w:r>
        <w:rPr>
          <w:rFonts w:hint="cs"/>
          <w:rtl/>
          <w:lang w:eastAsia="he-IL"/>
        </w:rPr>
        <w:t xml:space="preserve">שלא יכולה </w:t>
      </w:r>
      <w:bookmarkStart w:id="3120" w:name="_ETM_Q1_7927630"/>
      <w:bookmarkEnd w:id="3120"/>
      <w:r>
        <w:rPr>
          <w:rFonts w:hint="cs"/>
          <w:rtl/>
          <w:lang w:eastAsia="he-IL"/>
        </w:rPr>
        <w:t xml:space="preserve">להיות מוצפת בתכני פרסומת ממשלתית אבל אנחנו </w:t>
      </w:r>
      <w:bookmarkStart w:id="3121" w:name="_ETM_Q1_7931088"/>
      <w:bookmarkEnd w:id="3121"/>
      <w:r>
        <w:rPr>
          <w:rFonts w:hint="cs"/>
          <w:rtl/>
          <w:lang w:eastAsia="he-IL"/>
        </w:rPr>
        <w:t xml:space="preserve">כן רוצים שאם אני רוצה לקבל מידע מרשות הטבע והגנים </w:t>
      </w:r>
      <w:bookmarkStart w:id="3122" w:name="_ETM_Q1_7936238"/>
      <w:bookmarkEnd w:id="3122"/>
      <w:r>
        <w:rPr>
          <w:rFonts w:hint="cs"/>
          <w:rtl/>
          <w:lang w:eastAsia="he-IL"/>
        </w:rPr>
        <w:t xml:space="preserve">על המבצעים שלהם, מה ההיגיון, שאני לא אקבל את </w:t>
      </w:r>
      <w:bookmarkStart w:id="3123" w:name="_ETM_Q1_7940942"/>
      <w:bookmarkEnd w:id="3123"/>
      <w:r>
        <w:rPr>
          <w:rFonts w:hint="cs"/>
          <w:rtl/>
          <w:lang w:eastAsia="he-IL"/>
        </w:rPr>
        <w:t>זה? איך אני אקבל את זה?</w:t>
      </w:r>
    </w:p>
    <w:p w14:paraId="7F88CF81" w14:textId="77777777" w:rsidR="002F543E" w:rsidRDefault="002F543E" w:rsidP="002F543E">
      <w:pPr>
        <w:rPr>
          <w:rtl/>
          <w:lang w:eastAsia="he-IL"/>
        </w:rPr>
      </w:pPr>
      <w:bookmarkStart w:id="3124" w:name="_ETM_Q1_7941486"/>
      <w:bookmarkStart w:id="3125" w:name="_ETM_Q1_7941554"/>
      <w:bookmarkEnd w:id="3124"/>
      <w:bookmarkEnd w:id="3125"/>
    </w:p>
    <w:p w14:paraId="3E8D9674" w14:textId="77777777" w:rsidR="002F543E" w:rsidRDefault="002F543E" w:rsidP="002F543E">
      <w:pPr>
        <w:pStyle w:val="af9"/>
        <w:keepNext/>
        <w:rPr>
          <w:rtl/>
          <w:lang w:eastAsia="he-IL"/>
        </w:rPr>
      </w:pPr>
      <w:bookmarkStart w:id="3126" w:name="ET_guest_אודליה_אדרי_362"/>
      <w:r w:rsidRPr="002F543E">
        <w:rPr>
          <w:rStyle w:val="TagStyle"/>
          <w:rtl/>
        </w:rPr>
        <w:t xml:space="preserve"> &lt;&lt; אורח &gt;&gt; </w:t>
      </w:r>
      <w:r>
        <w:rPr>
          <w:rtl/>
          <w:lang w:eastAsia="he-IL"/>
        </w:rPr>
        <w:t>אודליה אדרי:</w:t>
      </w:r>
      <w:r w:rsidRPr="002F543E">
        <w:rPr>
          <w:rStyle w:val="TagStyle"/>
          <w:rtl/>
        </w:rPr>
        <w:t xml:space="preserve"> &lt;&lt; אורח &gt;&gt;</w:t>
      </w:r>
      <w:r w:rsidR="00E75828">
        <w:rPr>
          <w:rtl/>
          <w:lang w:eastAsia="he-IL"/>
        </w:rPr>
        <w:t xml:space="preserve"> </w:t>
      </w:r>
      <w:bookmarkEnd w:id="3126"/>
    </w:p>
    <w:p w14:paraId="58D1AD17" w14:textId="77777777" w:rsidR="002F543E" w:rsidRDefault="002F543E" w:rsidP="002F543E">
      <w:pPr>
        <w:pStyle w:val="KeepWithNext"/>
        <w:rPr>
          <w:rtl/>
          <w:lang w:eastAsia="he-IL"/>
        </w:rPr>
      </w:pPr>
    </w:p>
    <w:p w14:paraId="7EEA3A19" w14:textId="77777777" w:rsidR="002F543E" w:rsidRDefault="002F543E" w:rsidP="002F543E">
      <w:pPr>
        <w:rPr>
          <w:rtl/>
          <w:lang w:eastAsia="he-IL"/>
        </w:rPr>
      </w:pPr>
      <w:r>
        <w:rPr>
          <w:rFonts w:hint="cs"/>
          <w:rtl/>
          <w:lang w:eastAsia="he-IL"/>
        </w:rPr>
        <w:t xml:space="preserve">לכן יש את </w:t>
      </w:r>
      <w:bookmarkStart w:id="3127" w:name="_ETM_Q1_7941617"/>
      <w:bookmarkEnd w:id="3127"/>
      <w:r>
        <w:rPr>
          <w:rFonts w:hint="cs"/>
          <w:rtl/>
          <w:lang w:eastAsia="he-IL"/>
        </w:rPr>
        <w:t>החריג שמחייב פנייה.</w:t>
      </w:r>
    </w:p>
    <w:p w14:paraId="7AC3BCC0" w14:textId="77777777" w:rsidR="002F543E" w:rsidRDefault="002F543E" w:rsidP="002F543E">
      <w:pPr>
        <w:rPr>
          <w:rtl/>
          <w:lang w:eastAsia="he-IL"/>
        </w:rPr>
      </w:pPr>
      <w:bookmarkStart w:id="3128" w:name="_ETM_Q1_7945194"/>
      <w:bookmarkStart w:id="3129" w:name="_ETM_Q1_7945255"/>
      <w:bookmarkStart w:id="3130" w:name="_ETM_Q1_7946002"/>
      <w:bookmarkEnd w:id="3128"/>
      <w:bookmarkEnd w:id="3129"/>
      <w:bookmarkEnd w:id="3130"/>
    </w:p>
    <w:p w14:paraId="422D12B4" w14:textId="77777777" w:rsidR="002F543E" w:rsidRDefault="002F543E" w:rsidP="002F543E">
      <w:pPr>
        <w:pStyle w:val="af6"/>
        <w:keepNext/>
        <w:rPr>
          <w:rtl/>
        </w:rPr>
      </w:pPr>
      <w:bookmarkStart w:id="3131" w:name="ET_yor_6156_363"/>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131"/>
    </w:p>
    <w:p w14:paraId="56334E18" w14:textId="77777777" w:rsidR="002F543E" w:rsidRDefault="002F543E" w:rsidP="002F543E">
      <w:pPr>
        <w:pStyle w:val="KeepWithNext"/>
        <w:rPr>
          <w:rtl/>
          <w:lang w:eastAsia="he-IL"/>
        </w:rPr>
      </w:pPr>
    </w:p>
    <w:p w14:paraId="0947CC3C" w14:textId="77777777" w:rsidR="002F543E" w:rsidRDefault="002F543E" w:rsidP="002F543E">
      <w:pPr>
        <w:rPr>
          <w:rtl/>
          <w:lang w:eastAsia="he-IL"/>
        </w:rPr>
      </w:pPr>
      <w:bookmarkStart w:id="3132" w:name="_ETM_Q1_7946287"/>
      <w:bookmarkStart w:id="3133" w:name="_ETM_Q1_7946308"/>
      <w:bookmarkEnd w:id="3132"/>
      <w:bookmarkEnd w:id="3133"/>
      <w:r>
        <w:rPr>
          <w:rFonts w:hint="cs"/>
          <w:rtl/>
          <w:lang w:eastAsia="he-IL"/>
        </w:rPr>
        <w:t>אז יהיו מאגרי</w:t>
      </w:r>
      <w:bookmarkStart w:id="3134" w:name="_ETM_Q1_7944818"/>
      <w:bookmarkStart w:id="3135" w:name="_ETM_Q1_7944883"/>
      <w:bookmarkEnd w:id="3134"/>
      <w:bookmarkEnd w:id="3135"/>
      <w:r>
        <w:rPr>
          <w:rFonts w:hint="cs"/>
          <w:rtl/>
          <w:lang w:eastAsia="he-IL"/>
        </w:rPr>
        <w:t>ם.</w:t>
      </w:r>
    </w:p>
    <w:p w14:paraId="2272C149" w14:textId="77777777" w:rsidR="002F543E" w:rsidRDefault="002F543E" w:rsidP="002F543E">
      <w:pPr>
        <w:rPr>
          <w:rtl/>
          <w:lang w:eastAsia="he-IL"/>
        </w:rPr>
      </w:pPr>
      <w:bookmarkStart w:id="3136" w:name="_ETM_Q1_7945356"/>
      <w:bookmarkStart w:id="3137" w:name="_ETM_Q1_7945416"/>
      <w:bookmarkStart w:id="3138" w:name="_ETM_Q1_7947854"/>
      <w:bookmarkEnd w:id="3136"/>
      <w:bookmarkEnd w:id="3137"/>
      <w:bookmarkEnd w:id="3138"/>
    </w:p>
    <w:p w14:paraId="276DDCCC" w14:textId="77777777" w:rsidR="002F543E" w:rsidRDefault="002F543E" w:rsidP="002F543E">
      <w:pPr>
        <w:pStyle w:val="af9"/>
        <w:keepNext/>
        <w:rPr>
          <w:rtl/>
          <w:lang w:eastAsia="he-IL"/>
        </w:rPr>
      </w:pPr>
      <w:bookmarkStart w:id="3139" w:name="ET_guest_אודליה_אדרי_364"/>
      <w:r w:rsidRPr="002F543E">
        <w:rPr>
          <w:rStyle w:val="TagStyle"/>
          <w:rtl/>
        </w:rPr>
        <w:t xml:space="preserve"> &lt;&lt; אורח &gt;&gt; </w:t>
      </w:r>
      <w:r>
        <w:rPr>
          <w:rtl/>
          <w:lang w:eastAsia="he-IL"/>
        </w:rPr>
        <w:t>אודליה אדרי:</w:t>
      </w:r>
      <w:r w:rsidRPr="002F543E">
        <w:rPr>
          <w:rStyle w:val="TagStyle"/>
          <w:rtl/>
        </w:rPr>
        <w:t xml:space="preserve"> &lt;&lt; אורח &gt;&gt;</w:t>
      </w:r>
      <w:r w:rsidR="00E75828">
        <w:rPr>
          <w:rtl/>
          <w:lang w:eastAsia="he-IL"/>
        </w:rPr>
        <w:t xml:space="preserve"> </w:t>
      </w:r>
      <w:bookmarkEnd w:id="3139"/>
    </w:p>
    <w:p w14:paraId="3CBC3854" w14:textId="77777777" w:rsidR="002F543E" w:rsidRDefault="002F543E" w:rsidP="002F543E">
      <w:pPr>
        <w:pStyle w:val="KeepWithNext"/>
        <w:rPr>
          <w:rtl/>
          <w:lang w:eastAsia="he-IL"/>
        </w:rPr>
      </w:pPr>
    </w:p>
    <w:p w14:paraId="1BC9CD87" w14:textId="77777777" w:rsidR="002F543E" w:rsidRDefault="002F543E" w:rsidP="002F543E">
      <w:pPr>
        <w:rPr>
          <w:rtl/>
          <w:lang w:eastAsia="he-IL"/>
        </w:rPr>
      </w:pPr>
      <w:bookmarkStart w:id="3140" w:name="_ETM_Q1_7948131"/>
      <w:bookmarkStart w:id="3141" w:name="_ETM_Q1_7948153"/>
      <w:bookmarkEnd w:id="3140"/>
      <w:bookmarkEnd w:id="3141"/>
      <w:r>
        <w:rPr>
          <w:rFonts w:hint="cs"/>
          <w:rtl/>
          <w:lang w:eastAsia="he-IL"/>
        </w:rPr>
        <w:t xml:space="preserve">לא. מי שנכנס לחריג יוכל לקבל </w:t>
      </w:r>
      <w:bookmarkStart w:id="3142" w:name="_ETM_Q1_7949831"/>
      <w:bookmarkEnd w:id="3142"/>
      <w:r>
        <w:rPr>
          <w:rFonts w:hint="cs"/>
          <w:rtl/>
          <w:lang w:eastAsia="he-IL"/>
        </w:rPr>
        <w:t xml:space="preserve">באמצעות ההסדר הזה את המען הדיגיטלי. </w:t>
      </w:r>
    </w:p>
    <w:p w14:paraId="27DE73CF" w14:textId="77777777" w:rsidR="002F543E" w:rsidRDefault="002F543E" w:rsidP="002F543E">
      <w:pPr>
        <w:rPr>
          <w:rtl/>
          <w:lang w:eastAsia="he-IL"/>
        </w:rPr>
      </w:pPr>
      <w:bookmarkStart w:id="3143" w:name="_ETM_Q1_7953647"/>
      <w:bookmarkStart w:id="3144" w:name="_ETM_Q1_7953705"/>
      <w:bookmarkEnd w:id="3143"/>
      <w:bookmarkEnd w:id="3144"/>
    </w:p>
    <w:p w14:paraId="1C0D95C8" w14:textId="77777777" w:rsidR="002F543E" w:rsidRDefault="002F543E" w:rsidP="002F543E">
      <w:pPr>
        <w:pStyle w:val="af6"/>
        <w:keepNext/>
        <w:rPr>
          <w:rtl/>
        </w:rPr>
      </w:pPr>
      <w:bookmarkStart w:id="3145" w:name="ET_yor_6156_365"/>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145"/>
    </w:p>
    <w:p w14:paraId="5037DB5E" w14:textId="77777777" w:rsidR="002F543E" w:rsidRDefault="002F543E" w:rsidP="002F543E">
      <w:pPr>
        <w:pStyle w:val="KeepWithNext"/>
        <w:rPr>
          <w:rtl/>
          <w:lang w:eastAsia="he-IL"/>
        </w:rPr>
      </w:pPr>
    </w:p>
    <w:p w14:paraId="09E78A75" w14:textId="77777777" w:rsidR="002F543E" w:rsidRDefault="002F543E" w:rsidP="002F543E">
      <w:pPr>
        <w:rPr>
          <w:rtl/>
          <w:lang w:eastAsia="he-IL"/>
        </w:rPr>
      </w:pPr>
      <w:bookmarkStart w:id="3146" w:name="_ETM_Q1_7955100"/>
      <w:bookmarkStart w:id="3147" w:name="_ETM_Q1_7955126"/>
      <w:bookmarkEnd w:id="3146"/>
      <w:bookmarkEnd w:id="3147"/>
      <w:r>
        <w:rPr>
          <w:rFonts w:hint="cs"/>
          <w:rtl/>
          <w:lang w:eastAsia="he-IL"/>
        </w:rPr>
        <w:t>גם דרככם?</w:t>
      </w:r>
    </w:p>
    <w:p w14:paraId="12B74DCC" w14:textId="77777777" w:rsidR="002F543E" w:rsidRDefault="002F543E" w:rsidP="002F543E">
      <w:pPr>
        <w:rPr>
          <w:rtl/>
          <w:lang w:eastAsia="he-IL"/>
        </w:rPr>
      </w:pPr>
      <w:bookmarkStart w:id="3148" w:name="_ETM_Q1_7954625"/>
      <w:bookmarkStart w:id="3149" w:name="_ETM_Q1_7954682"/>
      <w:bookmarkStart w:id="3150" w:name="_ETM_Q1_7955321"/>
      <w:bookmarkEnd w:id="3148"/>
      <w:bookmarkEnd w:id="3149"/>
      <w:bookmarkEnd w:id="3150"/>
    </w:p>
    <w:p w14:paraId="1D3053CB" w14:textId="77777777" w:rsidR="002F543E" w:rsidRDefault="002F543E" w:rsidP="002F543E">
      <w:pPr>
        <w:pStyle w:val="af9"/>
        <w:keepNext/>
        <w:rPr>
          <w:rtl/>
          <w:lang w:eastAsia="he-IL"/>
        </w:rPr>
      </w:pPr>
      <w:bookmarkStart w:id="3151" w:name="ET_guest_אודליה_אדרי_366"/>
      <w:r w:rsidRPr="002F543E">
        <w:rPr>
          <w:rStyle w:val="TagStyle"/>
          <w:rtl/>
        </w:rPr>
        <w:t xml:space="preserve"> &lt;&lt; אורח &gt;&gt; </w:t>
      </w:r>
      <w:r>
        <w:rPr>
          <w:rtl/>
          <w:lang w:eastAsia="he-IL"/>
        </w:rPr>
        <w:t>אודליה אדרי:</w:t>
      </w:r>
      <w:r w:rsidRPr="002F543E">
        <w:rPr>
          <w:rStyle w:val="TagStyle"/>
          <w:rtl/>
        </w:rPr>
        <w:t xml:space="preserve"> &lt;&lt; אורח &gt;&gt;</w:t>
      </w:r>
      <w:r w:rsidR="00E75828">
        <w:rPr>
          <w:rtl/>
          <w:lang w:eastAsia="he-IL"/>
        </w:rPr>
        <w:t xml:space="preserve"> </w:t>
      </w:r>
      <w:bookmarkEnd w:id="3151"/>
    </w:p>
    <w:p w14:paraId="620B4D90" w14:textId="77777777" w:rsidR="002F543E" w:rsidRDefault="002F543E" w:rsidP="002F543E">
      <w:pPr>
        <w:pStyle w:val="KeepWithNext"/>
        <w:rPr>
          <w:rtl/>
          <w:lang w:eastAsia="he-IL"/>
        </w:rPr>
      </w:pPr>
    </w:p>
    <w:p w14:paraId="66AB7DB4" w14:textId="77777777" w:rsidR="002F543E" w:rsidRDefault="002F543E" w:rsidP="002F543E">
      <w:pPr>
        <w:rPr>
          <w:rtl/>
          <w:lang w:eastAsia="he-IL"/>
        </w:rPr>
      </w:pPr>
      <w:bookmarkStart w:id="3152" w:name="_ETM_Q1_7955587"/>
      <w:bookmarkStart w:id="3153" w:name="_ETM_Q1_7955608"/>
      <w:bookmarkEnd w:id="3152"/>
      <w:bookmarkEnd w:id="3153"/>
      <w:r>
        <w:rPr>
          <w:rFonts w:hint="cs"/>
          <w:rtl/>
          <w:lang w:eastAsia="he-IL"/>
        </w:rPr>
        <w:t>כן.</w:t>
      </w:r>
    </w:p>
    <w:p w14:paraId="5C024DE9" w14:textId="77777777" w:rsidR="002F543E" w:rsidRDefault="002F543E" w:rsidP="002F543E">
      <w:pPr>
        <w:rPr>
          <w:rtl/>
          <w:lang w:eastAsia="he-IL"/>
        </w:rPr>
      </w:pPr>
      <w:bookmarkStart w:id="3154" w:name="_ETM_Q1_7956161"/>
      <w:bookmarkStart w:id="3155" w:name="_ETM_Q1_7956220"/>
      <w:bookmarkEnd w:id="3154"/>
      <w:bookmarkEnd w:id="3155"/>
    </w:p>
    <w:p w14:paraId="5F73D695" w14:textId="77777777" w:rsidR="002F543E" w:rsidRDefault="002F543E" w:rsidP="002F543E">
      <w:pPr>
        <w:pStyle w:val="af6"/>
        <w:keepNext/>
        <w:rPr>
          <w:rtl/>
        </w:rPr>
      </w:pPr>
      <w:bookmarkStart w:id="3156" w:name="ET_yor_6156_367"/>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156"/>
    </w:p>
    <w:p w14:paraId="79FC0464" w14:textId="77777777" w:rsidR="002F543E" w:rsidRDefault="002F543E" w:rsidP="002F543E">
      <w:pPr>
        <w:pStyle w:val="KeepWithNext"/>
        <w:rPr>
          <w:rtl/>
          <w:lang w:eastAsia="he-IL"/>
        </w:rPr>
      </w:pPr>
    </w:p>
    <w:p w14:paraId="5441709B" w14:textId="77777777" w:rsidR="002F543E" w:rsidRDefault="002F543E" w:rsidP="002F543E">
      <w:pPr>
        <w:rPr>
          <w:rtl/>
          <w:lang w:eastAsia="he-IL"/>
        </w:rPr>
      </w:pPr>
      <w:r>
        <w:rPr>
          <w:rFonts w:hint="cs"/>
          <w:rtl/>
          <w:lang w:eastAsia="he-IL"/>
        </w:rPr>
        <w:t>א</w:t>
      </w:r>
      <w:bookmarkStart w:id="3157" w:name="_ETM_Q1_7954133"/>
      <w:bookmarkEnd w:id="3157"/>
      <w:r>
        <w:rPr>
          <w:rFonts w:hint="cs"/>
          <w:rtl/>
          <w:lang w:eastAsia="he-IL"/>
        </w:rPr>
        <w:t xml:space="preserve">ני מכרתי רק לרשות הטבע והגנים, אז רשות הטבע והגנים </w:t>
      </w:r>
      <w:bookmarkStart w:id="3158" w:name="_ETM_Q1_7960978"/>
      <w:bookmarkEnd w:id="3158"/>
      <w:r>
        <w:rPr>
          <w:rFonts w:hint="cs"/>
          <w:rtl/>
          <w:lang w:eastAsia="he-IL"/>
        </w:rPr>
        <w:t>תקבל מכם. איך זה משתרשר? אתם לא בונים כאן מפלצת?</w:t>
      </w:r>
      <w:r w:rsidR="00E75828">
        <w:rPr>
          <w:rFonts w:hint="cs"/>
          <w:rtl/>
          <w:lang w:eastAsia="he-IL"/>
        </w:rPr>
        <w:t xml:space="preserve"> </w:t>
      </w:r>
      <w:r>
        <w:rPr>
          <w:rFonts w:hint="cs"/>
          <w:rtl/>
          <w:lang w:eastAsia="he-IL"/>
        </w:rPr>
        <w:t xml:space="preserve">ישראל דיגיטלית ואתם סגורים על </w:t>
      </w:r>
      <w:bookmarkStart w:id="3159" w:name="_ETM_Q1_7970772"/>
      <w:bookmarkEnd w:id="3159"/>
      <w:r>
        <w:rPr>
          <w:rFonts w:hint="cs"/>
          <w:rtl/>
          <w:lang w:eastAsia="he-IL"/>
        </w:rPr>
        <w:t xml:space="preserve">התיאוריה? </w:t>
      </w:r>
    </w:p>
    <w:p w14:paraId="6D89C2F2" w14:textId="77777777" w:rsidR="002F543E" w:rsidRDefault="002F543E" w:rsidP="002F543E">
      <w:pPr>
        <w:rPr>
          <w:rtl/>
          <w:lang w:eastAsia="he-IL"/>
        </w:rPr>
      </w:pPr>
      <w:bookmarkStart w:id="3160" w:name="_ETM_Q1_7982231"/>
      <w:bookmarkStart w:id="3161" w:name="_ETM_Q1_7982285"/>
      <w:bookmarkEnd w:id="3160"/>
      <w:bookmarkEnd w:id="3161"/>
    </w:p>
    <w:p w14:paraId="5908B98B" w14:textId="77777777" w:rsidR="002F543E" w:rsidRDefault="002F543E" w:rsidP="002F543E">
      <w:pPr>
        <w:rPr>
          <w:rtl/>
          <w:lang w:eastAsia="he-IL"/>
        </w:rPr>
      </w:pPr>
      <w:bookmarkStart w:id="3162" w:name="_ETM_Q1_7982335"/>
      <w:bookmarkStart w:id="3163" w:name="_ETM_Q1_7982374"/>
      <w:bookmarkEnd w:id="3162"/>
      <w:bookmarkEnd w:id="3163"/>
      <w:r>
        <w:rPr>
          <w:rFonts w:hint="cs"/>
          <w:rtl/>
          <w:lang w:eastAsia="he-IL"/>
        </w:rPr>
        <w:t>אלה סוגיות המפתח.</w:t>
      </w:r>
    </w:p>
    <w:p w14:paraId="3EC2FE9C" w14:textId="77777777" w:rsidR="002F543E" w:rsidRDefault="002F543E" w:rsidP="002F543E">
      <w:pPr>
        <w:rPr>
          <w:rtl/>
          <w:lang w:eastAsia="he-IL"/>
        </w:rPr>
      </w:pPr>
      <w:bookmarkStart w:id="3164" w:name="_ETM_Q1_7979382"/>
      <w:bookmarkEnd w:id="3164"/>
    </w:p>
    <w:p w14:paraId="59AE7CD7" w14:textId="77777777" w:rsidR="002F543E" w:rsidRDefault="002F543E" w:rsidP="002F543E">
      <w:pPr>
        <w:pStyle w:val="af9"/>
        <w:keepNext/>
        <w:rPr>
          <w:rtl/>
          <w:lang w:eastAsia="he-IL"/>
        </w:rPr>
      </w:pPr>
      <w:bookmarkStart w:id="3165" w:name="ET_guest_יערה_למברגר_369"/>
      <w:r w:rsidRPr="002F543E">
        <w:rPr>
          <w:rStyle w:val="TagStyle"/>
          <w:rtl/>
        </w:rPr>
        <w:t xml:space="preserve"> &lt;&lt; אורח &gt;&gt; </w:t>
      </w:r>
      <w:r>
        <w:rPr>
          <w:rtl/>
          <w:lang w:eastAsia="he-IL"/>
        </w:rPr>
        <w:t>יערה למברגר:</w:t>
      </w:r>
      <w:r w:rsidRPr="002F543E">
        <w:rPr>
          <w:rStyle w:val="TagStyle"/>
          <w:rtl/>
        </w:rPr>
        <w:t xml:space="preserve"> &lt;&lt; אורח &gt;&gt;</w:t>
      </w:r>
      <w:r w:rsidR="00E75828">
        <w:rPr>
          <w:rtl/>
          <w:lang w:eastAsia="he-IL"/>
        </w:rPr>
        <w:t xml:space="preserve"> </w:t>
      </w:r>
      <w:bookmarkEnd w:id="3165"/>
    </w:p>
    <w:p w14:paraId="15F8199A" w14:textId="77777777" w:rsidR="002F543E" w:rsidRDefault="002F543E" w:rsidP="002F543E">
      <w:pPr>
        <w:pStyle w:val="KeepWithNext"/>
        <w:rPr>
          <w:rtl/>
          <w:lang w:eastAsia="he-IL"/>
        </w:rPr>
      </w:pPr>
    </w:p>
    <w:p w14:paraId="69FAE616" w14:textId="77777777" w:rsidR="002F543E" w:rsidRDefault="002F543E" w:rsidP="002F543E">
      <w:pPr>
        <w:rPr>
          <w:rtl/>
          <w:lang w:eastAsia="he-IL"/>
        </w:rPr>
      </w:pPr>
      <w:bookmarkStart w:id="3166" w:name="_ETM_Q1_7979634"/>
      <w:bookmarkStart w:id="3167" w:name="_ETM_Q1_7979657"/>
      <w:bookmarkEnd w:id="3166"/>
      <w:bookmarkEnd w:id="3167"/>
      <w:r>
        <w:rPr>
          <w:rFonts w:hint="cs"/>
          <w:rtl/>
          <w:lang w:eastAsia="he-IL"/>
        </w:rPr>
        <w:t xml:space="preserve">אנחנו מבינים. לכן אנחנו רוצים לתת תשובה </w:t>
      </w:r>
      <w:bookmarkStart w:id="3168" w:name="_ETM_Q1_7981485"/>
      <w:bookmarkEnd w:id="3168"/>
      <w:r>
        <w:rPr>
          <w:rFonts w:hint="cs"/>
          <w:rtl/>
          <w:lang w:eastAsia="he-IL"/>
        </w:rPr>
        <w:t>אחידה וקוהרנטית.</w:t>
      </w:r>
    </w:p>
    <w:p w14:paraId="5959BC39" w14:textId="77777777" w:rsidR="002F543E" w:rsidRDefault="002F543E" w:rsidP="002F543E">
      <w:pPr>
        <w:rPr>
          <w:rtl/>
          <w:lang w:eastAsia="he-IL"/>
        </w:rPr>
      </w:pPr>
      <w:bookmarkStart w:id="3169" w:name="_ETM_Q1_7982911"/>
      <w:bookmarkEnd w:id="3169"/>
    </w:p>
    <w:p w14:paraId="6296B591" w14:textId="77777777" w:rsidR="002F543E" w:rsidRDefault="002F543E" w:rsidP="002F543E">
      <w:pPr>
        <w:pStyle w:val="af9"/>
        <w:keepNext/>
        <w:rPr>
          <w:rtl/>
          <w:lang w:eastAsia="he-IL"/>
        </w:rPr>
      </w:pPr>
      <w:bookmarkStart w:id="3170" w:name="ET_guest_לירון_ליבסקינד_מוליאן_370"/>
      <w:r w:rsidRPr="002F543E">
        <w:rPr>
          <w:rStyle w:val="TagStyle"/>
          <w:rtl/>
        </w:rPr>
        <w:t xml:space="preserve"> &lt;&lt; אורח &gt;&gt; </w:t>
      </w:r>
      <w:r>
        <w:rPr>
          <w:rtl/>
          <w:lang w:eastAsia="he-IL"/>
        </w:rPr>
        <w:t>לירון ליבסקינד מוליאן:</w:t>
      </w:r>
      <w:r w:rsidRPr="002F543E">
        <w:rPr>
          <w:rStyle w:val="TagStyle"/>
          <w:rtl/>
        </w:rPr>
        <w:t xml:space="preserve"> &lt;&lt; אורח &gt;&gt;</w:t>
      </w:r>
      <w:r w:rsidR="00E75828">
        <w:rPr>
          <w:rtl/>
          <w:lang w:eastAsia="he-IL"/>
        </w:rPr>
        <w:t xml:space="preserve"> </w:t>
      </w:r>
      <w:bookmarkEnd w:id="3170"/>
    </w:p>
    <w:p w14:paraId="4AC053DE" w14:textId="77777777" w:rsidR="002F543E" w:rsidRDefault="002F543E" w:rsidP="002F543E">
      <w:pPr>
        <w:pStyle w:val="KeepWithNext"/>
        <w:rPr>
          <w:rtl/>
          <w:lang w:eastAsia="he-IL"/>
        </w:rPr>
      </w:pPr>
    </w:p>
    <w:p w14:paraId="4F5E3D78" w14:textId="77777777" w:rsidR="002F543E" w:rsidRDefault="002F543E" w:rsidP="002F543E">
      <w:pPr>
        <w:rPr>
          <w:rtl/>
          <w:lang w:eastAsia="he-IL"/>
        </w:rPr>
      </w:pPr>
      <w:bookmarkStart w:id="3171" w:name="_ETM_Q1_7983227"/>
      <w:bookmarkStart w:id="3172" w:name="_ETM_Q1_7983253"/>
      <w:bookmarkEnd w:id="3171"/>
      <w:bookmarkEnd w:id="3172"/>
      <w:r>
        <w:rPr>
          <w:rFonts w:hint="cs"/>
          <w:rtl/>
          <w:lang w:eastAsia="he-IL"/>
        </w:rPr>
        <w:t>תשובה מסודרת.</w:t>
      </w:r>
    </w:p>
    <w:p w14:paraId="6D690BEB" w14:textId="77777777" w:rsidR="002F543E" w:rsidRDefault="002F543E" w:rsidP="002F543E">
      <w:pPr>
        <w:rPr>
          <w:rtl/>
          <w:lang w:eastAsia="he-IL"/>
        </w:rPr>
      </w:pPr>
      <w:bookmarkStart w:id="3173" w:name="_ETM_Q1_7983878"/>
      <w:bookmarkStart w:id="3174" w:name="_ETM_Q1_7983945"/>
      <w:bookmarkStart w:id="3175" w:name="_ETM_Q1_7988230"/>
      <w:bookmarkEnd w:id="3173"/>
      <w:bookmarkEnd w:id="3174"/>
      <w:bookmarkEnd w:id="3175"/>
    </w:p>
    <w:p w14:paraId="71FB22B7" w14:textId="77777777" w:rsidR="002F543E" w:rsidRDefault="002F543E" w:rsidP="002F543E">
      <w:pPr>
        <w:pStyle w:val="a4"/>
        <w:keepNext/>
        <w:rPr>
          <w:rtl/>
        </w:rPr>
      </w:pPr>
      <w:bookmarkStart w:id="3176" w:name="ET_speaker_עוד_אלעזר_שטרן_371"/>
      <w:r w:rsidRPr="002F543E">
        <w:rPr>
          <w:rStyle w:val="TagStyle"/>
          <w:rtl/>
        </w:rPr>
        <w:t xml:space="preserve"> &lt;&lt; דובר &gt;&gt; </w:t>
      </w:r>
      <w:r>
        <w:rPr>
          <w:rtl/>
        </w:rPr>
        <w:t>עו"ד אלעזר שטרן:</w:t>
      </w:r>
      <w:r w:rsidRPr="002F543E">
        <w:rPr>
          <w:rStyle w:val="TagStyle"/>
          <w:rtl/>
        </w:rPr>
        <w:t xml:space="preserve"> &lt;&lt; דובר &gt;&gt;</w:t>
      </w:r>
      <w:r w:rsidR="00E75828">
        <w:rPr>
          <w:rtl/>
        </w:rPr>
        <w:t xml:space="preserve"> </w:t>
      </w:r>
      <w:bookmarkEnd w:id="3176"/>
    </w:p>
    <w:p w14:paraId="4A6FB97F" w14:textId="77777777" w:rsidR="002F543E" w:rsidRDefault="002F543E" w:rsidP="002F543E">
      <w:pPr>
        <w:pStyle w:val="KeepWithNext"/>
        <w:rPr>
          <w:rtl/>
          <w:lang w:eastAsia="he-IL"/>
        </w:rPr>
      </w:pPr>
    </w:p>
    <w:p w14:paraId="3B2C1015" w14:textId="77777777" w:rsidR="002F543E" w:rsidRDefault="002F543E" w:rsidP="002F543E">
      <w:pPr>
        <w:rPr>
          <w:rtl/>
          <w:lang w:eastAsia="he-IL"/>
        </w:rPr>
      </w:pPr>
      <w:bookmarkStart w:id="3177" w:name="_ETM_Q1_7988529"/>
      <w:bookmarkStart w:id="3178" w:name="_ETM_Q1_7988555"/>
      <w:bookmarkEnd w:id="3177"/>
      <w:bookmarkEnd w:id="3178"/>
      <w:r>
        <w:rPr>
          <w:rFonts w:hint="cs"/>
          <w:rtl/>
          <w:lang w:eastAsia="he-IL"/>
        </w:rPr>
        <w:t xml:space="preserve">אני מסב את תשומת לב היושב ראש שככל </w:t>
      </w:r>
      <w:bookmarkStart w:id="3179" w:name="_ETM_Q1_7991846"/>
      <w:bookmarkEnd w:id="3179"/>
      <w:r>
        <w:rPr>
          <w:rFonts w:hint="cs"/>
          <w:rtl/>
          <w:lang w:eastAsia="he-IL"/>
        </w:rPr>
        <w:t>שהכוונה שלך היא שיהיו שני ערוצים מקבילים - - -</w:t>
      </w:r>
    </w:p>
    <w:p w14:paraId="2471D264" w14:textId="77777777" w:rsidR="002F543E" w:rsidRDefault="002F543E" w:rsidP="002F543E">
      <w:pPr>
        <w:rPr>
          <w:rtl/>
          <w:lang w:eastAsia="he-IL"/>
        </w:rPr>
      </w:pPr>
      <w:bookmarkStart w:id="3180" w:name="_ETM_Q1_7994994"/>
      <w:bookmarkStart w:id="3181" w:name="_ETM_Q1_7995057"/>
      <w:bookmarkEnd w:id="3180"/>
      <w:bookmarkEnd w:id="3181"/>
    </w:p>
    <w:p w14:paraId="3DA11B39" w14:textId="77777777" w:rsidR="002F543E" w:rsidRDefault="002F543E" w:rsidP="002F543E">
      <w:pPr>
        <w:pStyle w:val="af6"/>
        <w:keepNext/>
        <w:rPr>
          <w:rtl/>
        </w:rPr>
      </w:pPr>
      <w:bookmarkStart w:id="3182" w:name="ET_yor_6156_372"/>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182"/>
    </w:p>
    <w:p w14:paraId="689E2BD4" w14:textId="77777777" w:rsidR="002F543E" w:rsidRDefault="002F543E" w:rsidP="002F543E">
      <w:pPr>
        <w:pStyle w:val="KeepWithNext"/>
        <w:rPr>
          <w:rtl/>
          <w:lang w:eastAsia="he-IL"/>
        </w:rPr>
      </w:pPr>
    </w:p>
    <w:p w14:paraId="170440DB" w14:textId="77777777" w:rsidR="002F543E" w:rsidRDefault="002F543E" w:rsidP="002F543E">
      <w:pPr>
        <w:rPr>
          <w:rtl/>
          <w:lang w:eastAsia="he-IL"/>
        </w:rPr>
      </w:pPr>
      <w:r>
        <w:rPr>
          <w:rFonts w:hint="cs"/>
          <w:rtl/>
          <w:lang w:eastAsia="he-IL"/>
        </w:rPr>
        <w:t xml:space="preserve">לא </w:t>
      </w:r>
      <w:bookmarkStart w:id="3183" w:name="_ETM_Q1_7994885"/>
      <w:bookmarkEnd w:id="3183"/>
      <w:r>
        <w:rPr>
          <w:rFonts w:hint="cs"/>
          <w:rtl/>
          <w:lang w:eastAsia="he-IL"/>
        </w:rPr>
        <w:t>הכוונה שלי. אני רוצה להבין מה הכוונה של הממשלה.</w:t>
      </w:r>
    </w:p>
    <w:p w14:paraId="1938C70F" w14:textId="77777777" w:rsidR="002F543E" w:rsidRDefault="002F543E" w:rsidP="002F543E">
      <w:pPr>
        <w:rPr>
          <w:rtl/>
          <w:lang w:eastAsia="he-IL"/>
        </w:rPr>
      </w:pPr>
      <w:bookmarkStart w:id="3184" w:name="_ETM_Q1_7995646"/>
      <w:bookmarkStart w:id="3185" w:name="_ETM_Q1_7995711"/>
      <w:bookmarkStart w:id="3186" w:name="_ETM_Q1_7996701"/>
      <w:bookmarkEnd w:id="3184"/>
      <w:bookmarkEnd w:id="3185"/>
      <w:bookmarkEnd w:id="3186"/>
    </w:p>
    <w:p w14:paraId="32395873" w14:textId="77777777" w:rsidR="002F543E" w:rsidRDefault="002F543E" w:rsidP="002F543E">
      <w:pPr>
        <w:pStyle w:val="a4"/>
        <w:keepNext/>
        <w:rPr>
          <w:rtl/>
        </w:rPr>
      </w:pPr>
      <w:bookmarkStart w:id="3187" w:name="ET_speaker_עוד_אלעזר_שטרן_373"/>
      <w:r w:rsidRPr="002F543E">
        <w:rPr>
          <w:rStyle w:val="TagStyle"/>
          <w:rtl/>
        </w:rPr>
        <w:t xml:space="preserve"> &lt;&lt; דובר &gt;&gt; </w:t>
      </w:r>
      <w:r>
        <w:rPr>
          <w:rtl/>
        </w:rPr>
        <w:t>עו"ד אלעזר שטרן:</w:t>
      </w:r>
      <w:r w:rsidRPr="002F543E">
        <w:rPr>
          <w:rStyle w:val="TagStyle"/>
          <w:rtl/>
        </w:rPr>
        <w:t xml:space="preserve"> &lt;&lt; דובר &gt;&gt;</w:t>
      </w:r>
      <w:r w:rsidR="00E75828">
        <w:rPr>
          <w:rtl/>
        </w:rPr>
        <w:t xml:space="preserve"> </w:t>
      </w:r>
      <w:bookmarkEnd w:id="3187"/>
    </w:p>
    <w:p w14:paraId="5D0310FD" w14:textId="77777777" w:rsidR="002F543E" w:rsidRDefault="002F543E" w:rsidP="002F543E">
      <w:pPr>
        <w:pStyle w:val="KeepWithNext"/>
        <w:rPr>
          <w:rtl/>
          <w:lang w:eastAsia="he-IL"/>
        </w:rPr>
      </w:pPr>
    </w:p>
    <w:p w14:paraId="59AF9240" w14:textId="77777777" w:rsidR="002F543E" w:rsidRDefault="002F543E" w:rsidP="002F543E">
      <w:pPr>
        <w:rPr>
          <w:rtl/>
          <w:lang w:eastAsia="he-IL"/>
        </w:rPr>
      </w:pPr>
      <w:bookmarkStart w:id="3188" w:name="_ETM_Q1_7997011"/>
      <w:bookmarkStart w:id="3189" w:name="_ETM_Q1_7997034"/>
      <w:bookmarkEnd w:id="3188"/>
      <w:bookmarkEnd w:id="3189"/>
      <w:r>
        <w:rPr>
          <w:rFonts w:hint="cs"/>
          <w:rtl/>
          <w:lang w:eastAsia="he-IL"/>
        </w:rPr>
        <w:t xml:space="preserve">ככל </w:t>
      </w:r>
      <w:bookmarkStart w:id="3190" w:name="_ETM_Q1_7998366"/>
      <w:bookmarkEnd w:id="3190"/>
      <w:r>
        <w:rPr>
          <w:rFonts w:hint="cs"/>
          <w:rtl/>
          <w:lang w:eastAsia="he-IL"/>
        </w:rPr>
        <w:t>שזאת הכוונה של הממשלה, צריך לשים לב</w:t>
      </w:r>
      <w:r w:rsidR="00E75828">
        <w:rPr>
          <w:rFonts w:hint="cs"/>
          <w:rtl/>
          <w:lang w:eastAsia="he-IL"/>
        </w:rPr>
        <w:t xml:space="preserve"> </w:t>
      </w:r>
      <w:r>
        <w:rPr>
          <w:rFonts w:hint="cs"/>
          <w:rtl/>
          <w:lang w:eastAsia="he-IL"/>
        </w:rPr>
        <w:t xml:space="preserve">שלא יהיה </w:t>
      </w:r>
      <w:bookmarkStart w:id="3191" w:name="_ETM_Q1_8002661"/>
      <w:bookmarkEnd w:id="3191"/>
      <w:r>
        <w:rPr>
          <w:rFonts w:hint="cs"/>
          <w:rtl/>
          <w:lang w:eastAsia="he-IL"/>
        </w:rPr>
        <w:t>מצב שבו</w:t>
      </w:r>
      <w:r w:rsidR="00E75828">
        <w:rPr>
          <w:rFonts w:hint="cs"/>
          <w:rtl/>
          <w:lang w:eastAsia="he-IL"/>
        </w:rPr>
        <w:t xml:space="preserve"> </w:t>
      </w:r>
      <w:r>
        <w:rPr>
          <w:rFonts w:hint="cs"/>
          <w:rtl/>
          <w:lang w:eastAsia="he-IL"/>
        </w:rPr>
        <w:t xml:space="preserve">הצבא </w:t>
      </w:r>
      <w:r>
        <w:rPr>
          <w:rtl/>
          <w:lang w:eastAsia="he-IL"/>
        </w:rPr>
        <w:t>–</w:t>
      </w:r>
      <w:r>
        <w:rPr>
          <w:rFonts w:hint="cs"/>
          <w:rtl/>
          <w:lang w:eastAsia="he-IL"/>
        </w:rPr>
        <w:t xml:space="preserve"> ניקח אותו כדוגמה</w:t>
      </w:r>
      <w:bookmarkStart w:id="3192" w:name="_ETM_Q1_8004915"/>
      <w:bookmarkEnd w:id="3192"/>
      <w:r>
        <w:rPr>
          <w:rFonts w:hint="cs"/>
          <w:rtl/>
          <w:lang w:eastAsia="he-IL"/>
        </w:rPr>
        <w:t xml:space="preserve"> </w:t>
      </w:r>
      <w:r>
        <w:rPr>
          <w:rtl/>
          <w:lang w:eastAsia="he-IL"/>
        </w:rPr>
        <w:t>–</w:t>
      </w:r>
      <w:r>
        <w:rPr>
          <w:rFonts w:hint="cs"/>
          <w:rtl/>
          <w:lang w:eastAsia="he-IL"/>
        </w:rPr>
        <w:t xml:space="preserve"> מקבל את מספר הטלפון של המלש"ב משרד </w:t>
      </w:r>
      <w:bookmarkStart w:id="3193" w:name="_ETM_Q1_8005979"/>
      <w:bookmarkEnd w:id="3193"/>
      <w:r>
        <w:rPr>
          <w:rFonts w:hint="cs"/>
          <w:rtl/>
          <w:lang w:eastAsia="he-IL"/>
        </w:rPr>
        <w:t xml:space="preserve">החינוך והוא רוצה להודיע לו על זימון ליום סיירות או משהו כזה, שזה בסדר, אבל שלא יהיה </w:t>
      </w:r>
      <w:bookmarkStart w:id="3194" w:name="_ETM_Q1_8014806"/>
      <w:bookmarkEnd w:id="3194"/>
      <w:r>
        <w:rPr>
          <w:rFonts w:hint="cs"/>
          <w:rtl/>
          <w:lang w:eastAsia="he-IL"/>
        </w:rPr>
        <w:t xml:space="preserve">מצב שבגלל שאנחנו לא נמצאים בערוץ המרכזי של דרך החוק, </w:t>
      </w:r>
      <w:bookmarkStart w:id="3195" w:name="_ETM_Q1_8018017"/>
      <w:bookmarkEnd w:id="3195"/>
      <w:r>
        <w:rPr>
          <w:rFonts w:hint="cs"/>
          <w:rtl/>
          <w:lang w:eastAsia="he-IL"/>
        </w:rPr>
        <w:t xml:space="preserve">הוא בעצם יכול להשתמש בפרט הזה שיש מכוח סעיף </w:t>
      </w:r>
      <w:bookmarkStart w:id="3196" w:name="_ETM_Q1_8022015"/>
      <w:bookmarkEnd w:id="3196"/>
      <w:r>
        <w:rPr>
          <w:rFonts w:hint="cs"/>
          <w:rtl/>
          <w:lang w:eastAsia="he-IL"/>
        </w:rPr>
        <w:t xml:space="preserve">אחר לכל דבר. הוא רוצה לשלוח </w:t>
      </w:r>
      <w:bookmarkStart w:id="3197" w:name="_ETM_Q1_8024831"/>
      <w:bookmarkEnd w:id="3197"/>
      <w:r>
        <w:rPr>
          <w:rFonts w:hint="cs"/>
          <w:rtl/>
          <w:lang w:eastAsia="he-IL"/>
        </w:rPr>
        <w:t>עכשיו לכל המלש"בים המלצות על תזונה נכונה.</w:t>
      </w:r>
      <w:bookmarkStart w:id="3198" w:name="_ETM_Q1_8027093"/>
      <w:bookmarkEnd w:id="3198"/>
    </w:p>
    <w:p w14:paraId="3F8A8102" w14:textId="77777777" w:rsidR="002F543E" w:rsidRDefault="002F543E" w:rsidP="002F543E">
      <w:pPr>
        <w:rPr>
          <w:rtl/>
          <w:lang w:eastAsia="he-IL"/>
        </w:rPr>
      </w:pPr>
      <w:bookmarkStart w:id="3199" w:name="_ETM_Q1_8027160"/>
      <w:bookmarkEnd w:id="3199"/>
    </w:p>
    <w:p w14:paraId="3F8408D0" w14:textId="77777777" w:rsidR="002F543E" w:rsidRDefault="002F543E" w:rsidP="002F543E">
      <w:pPr>
        <w:pStyle w:val="af9"/>
        <w:keepNext/>
        <w:rPr>
          <w:rtl/>
          <w:lang w:eastAsia="he-IL"/>
        </w:rPr>
      </w:pPr>
      <w:bookmarkStart w:id="3200" w:name="ET_guest_לירון_ליבסקינד_מוליאן_374"/>
      <w:r w:rsidRPr="002F543E">
        <w:rPr>
          <w:rStyle w:val="TagStyle"/>
          <w:rtl/>
        </w:rPr>
        <w:t xml:space="preserve"> &lt;&lt; אורח &gt;&gt; </w:t>
      </w:r>
      <w:r>
        <w:rPr>
          <w:rtl/>
          <w:lang w:eastAsia="he-IL"/>
        </w:rPr>
        <w:t>לירון ליבסקינד מוליאן:</w:t>
      </w:r>
      <w:r w:rsidRPr="002F543E">
        <w:rPr>
          <w:rStyle w:val="TagStyle"/>
          <w:rtl/>
        </w:rPr>
        <w:t xml:space="preserve"> &lt;&lt; אורח &gt;&gt;</w:t>
      </w:r>
      <w:r w:rsidR="00E75828">
        <w:rPr>
          <w:rtl/>
          <w:lang w:eastAsia="he-IL"/>
        </w:rPr>
        <w:t xml:space="preserve"> </w:t>
      </w:r>
      <w:bookmarkEnd w:id="3200"/>
    </w:p>
    <w:p w14:paraId="4752DA4B" w14:textId="77777777" w:rsidR="002F543E" w:rsidRDefault="002F543E" w:rsidP="002F543E">
      <w:pPr>
        <w:pStyle w:val="KeepWithNext"/>
        <w:rPr>
          <w:rtl/>
          <w:lang w:eastAsia="he-IL"/>
        </w:rPr>
      </w:pPr>
    </w:p>
    <w:p w14:paraId="508D5B11" w14:textId="77777777" w:rsidR="002F543E" w:rsidRDefault="002F543E" w:rsidP="002F543E">
      <w:pPr>
        <w:rPr>
          <w:rtl/>
          <w:lang w:eastAsia="he-IL"/>
        </w:rPr>
      </w:pPr>
      <w:r>
        <w:rPr>
          <w:rFonts w:hint="cs"/>
          <w:rtl/>
          <w:lang w:eastAsia="he-IL"/>
        </w:rPr>
        <w:t>זה קורה כבר היום.</w:t>
      </w:r>
    </w:p>
    <w:p w14:paraId="59EB83A0" w14:textId="77777777" w:rsidR="002F543E" w:rsidRDefault="002F543E" w:rsidP="002F543E">
      <w:pPr>
        <w:rPr>
          <w:rtl/>
          <w:lang w:eastAsia="he-IL"/>
        </w:rPr>
      </w:pPr>
      <w:bookmarkStart w:id="3201" w:name="_ETM_Q1_8028143"/>
      <w:bookmarkStart w:id="3202" w:name="_ETM_Q1_8028205"/>
      <w:bookmarkStart w:id="3203" w:name="_ETM_Q1_8029079"/>
      <w:bookmarkEnd w:id="3201"/>
      <w:bookmarkEnd w:id="3202"/>
      <w:bookmarkEnd w:id="3203"/>
    </w:p>
    <w:p w14:paraId="3B2572E8" w14:textId="77777777" w:rsidR="002F543E" w:rsidRDefault="002F543E" w:rsidP="002F543E">
      <w:pPr>
        <w:pStyle w:val="af6"/>
        <w:keepNext/>
        <w:rPr>
          <w:rtl/>
        </w:rPr>
      </w:pPr>
      <w:bookmarkStart w:id="3204" w:name="ET_yor_6156_375"/>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204"/>
    </w:p>
    <w:p w14:paraId="26B609B2" w14:textId="77777777" w:rsidR="002F543E" w:rsidRDefault="002F543E" w:rsidP="002F543E">
      <w:pPr>
        <w:pStyle w:val="KeepWithNext"/>
        <w:rPr>
          <w:rtl/>
          <w:lang w:eastAsia="he-IL"/>
        </w:rPr>
      </w:pPr>
    </w:p>
    <w:p w14:paraId="309EBC38" w14:textId="77777777" w:rsidR="002F543E" w:rsidRDefault="002F543E" w:rsidP="002F543E">
      <w:pPr>
        <w:rPr>
          <w:rtl/>
          <w:lang w:eastAsia="he-IL"/>
        </w:rPr>
      </w:pPr>
      <w:bookmarkStart w:id="3205" w:name="_ETM_Q1_8029377"/>
      <w:bookmarkStart w:id="3206" w:name="_ETM_Q1_8029402"/>
      <w:bookmarkEnd w:id="3205"/>
      <w:bookmarkEnd w:id="3206"/>
      <w:r>
        <w:rPr>
          <w:rFonts w:hint="cs"/>
          <w:rtl/>
          <w:lang w:eastAsia="he-IL"/>
        </w:rPr>
        <w:t xml:space="preserve">כבר היום </w:t>
      </w:r>
      <w:bookmarkStart w:id="3207" w:name="_ETM_Q1_8027643"/>
      <w:bookmarkEnd w:id="3207"/>
      <w:r>
        <w:rPr>
          <w:rFonts w:hint="cs"/>
          <w:rtl/>
          <w:lang w:eastAsia="he-IL"/>
        </w:rPr>
        <w:t>הוא עושה את זה.</w:t>
      </w:r>
      <w:r w:rsidR="00E75828">
        <w:rPr>
          <w:rFonts w:hint="cs"/>
          <w:rtl/>
          <w:lang w:eastAsia="he-IL"/>
        </w:rPr>
        <w:t xml:space="preserve"> </w:t>
      </w:r>
      <w:r>
        <w:rPr>
          <w:rFonts w:hint="cs"/>
          <w:rtl/>
          <w:lang w:eastAsia="he-IL"/>
        </w:rPr>
        <w:t xml:space="preserve">שלא יקרה מצב אחד </w:t>
      </w:r>
      <w:r>
        <w:rPr>
          <w:rtl/>
          <w:lang w:eastAsia="he-IL"/>
        </w:rPr>
        <w:t>–</w:t>
      </w:r>
      <w:r>
        <w:rPr>
          <w:rFonts w:hint="cs"/>
          <w:rtl/>
          <w:lang w:eastAsia="he-IL"/>
        </w:rPr>
        <w:t xml:space="preserve"> שבאנו לתקן ויצאנו מקלקלים. צריך להיות מאוד קפדנים. אל </w:t>
      </w:r>
      <w:bookmarkStart w:id="3208" w:name="_ETM_Q1_8036129"/>
      <w:bookmarkEnd w:id="3208"/>
      <w:r>
        <w:rPr>
          <w:rFonts w:hint="cs"/>
          <w:rtl/>
          <w:lang w:eastAsia="he-IL"/>
        </w:rPr>
        <w:t xml:space="preserve">תשאירו את זה לפרשנות בתי המשפט כי אנחנו </w:t>
      </w:r>
      <w:bookmarkStart w:id="3209" w:name="_ETM_Q1_8037617"/>
      <w:bookmarkEnd w:id="3209"/>
      <w:r>
        <w:rPr>
          <w:rFonts w:hint="cs"/>
          <w:rtl/>
          <w:lang w:eastAsia="he-IL"/>
        </w:rPr>
        <w:t>בחוק שצריך לומר</w:t>
      </w:r>
      <w:r w:rsidR="00E75828">
        <w:rPr>
          <w:rFonts w:hint="cs"/>
          <w:rtl/>
          <w:lang w:eastAsia="he-IL"/>
        </w:rPr>
        <w:t xml:space="preserve"> </w:t>
      </w:r>
      <w:r>
        <w:rPr>
          <w:rFonts w:hint="cs"/>
          <w:rtl/>
          <w:lang w:eastAsia="he-IL"/>
        </w:rPr>
        <w:t xml:space="preserve">מה הממשלה רוצה. כל דבר שהממשלה </w:t>
      </w:r>
      <w:bookmarkStart w:id="3210" w:name="_ETM_Q1_8043998"/>
      <w:bookmarkEnd w:id="3210"/>
      <w:r>
        <w:rPr>
          <w:rFonts w:hint="cs"/>
          <w:rtl/>
          <w:lang w:eastAsia="he-IL"/>
        </w:rPr>
        <w:t xml:space="preserve">רוצה, אפשר למצוא לו את הניסוח אבל הממשלה צריכה להחליט </w:t>
      </w:r>
      <w:bookmarkStart w:id="3211" w:name="_ETM_Q1_8046919"/>
      <w:bookmarkEnd w:id="3211"/>
      <w:r>
        <w:rPr>
          <w:rFonts w:hint="cs"/>
          <w:rtl/>
          <w:lang w:eastAsia="he-IL"/>
        </w:rPr>
        <w:t xml:space="preserve">מה היא רוצה. אנחנו לא אנשי </w:t>
      </w:r>
      <w:r>
        <w:rPr>
          <w:lang w:eastAsia="he-IL"/>
        </w:rPr>
        <w:t>IT</w:t>
      </w:r>
      <w:r>
        <w:rPr>
          <w:rFonts w:hint="cs"/>
          <w:rtl/>
          <w:lang w:eastAsia="he-IL"/>
        </w:rPr>
        <w:t xml:space="preserve">, אנחנו לא רוצים </w:t>
      </w:r>
      <w:bookmarkStart w:id="3212" w:name="_ETM_Q1_8049767"/>
      <w:bookmarkEnd w:id="3212"/>
      <w:r>
        <w:rPr>
          <w:rFonts w:hint="cs"/>
          <w:rtl/>
          <w:lang w:eastAsia="he-IL"/>
        </w:rPr>
        <w:t xml:space="preserve">להיכנס לכם לקרבי המערכת אבל אתם מבינים שהשאלה </w:t>
      </w:r>
      <w:bookmarkStart w:id="3213" w:name="_ETM_Q1_8057935"/>
      <w:bookmarkEnd w:id="3213"/>
      <w:r>
        <w:rPr>
          <w:rFonts w:hint="cs"/>
          <w:rtl/>
          <w:lang w:eastAsia="he-IL"/>
        </w:rPr>
        <w:t xml:space="preserve">היא האם הגוף אוסף עצמו מיילים ומנהל מאגר שלו בהתאם לחוקי </w:t>
      </w:r>
      <w:bookmarkStart w:id="3214" w:name="_ETM_Q1_8068307"/>
      <w:bookmarkEnd w:id="3214"/>
      <w:r>
        <w:rPr>
          <w:rFonts w:hint="cs"/>
          <w:rtl/>
          <w:lang w:eastAsia="he-IL"/>
        </w:rPr>
        <w:t>הגנת הפרטיות, או שבעצם</w:t>
      </w:r>
      <w:r w:rsidR="00E75828">
        <w:rPr>
          <w:rFonts w:hint="cs"/>
          <w:rtl/>
          <w:lang w:eastAsia="he-IL"/>
        </w:rPr>
        <w:t xml:space="preserve"> </w:t>
      </w:r>
      <w:r>
        <w:rPr>
          <w:rFonts w:hint="cs"/>
          <w:rtl/>
          <w:lang w:eastAsia="he-IL"/>
        </w:rPr>
        <w:t>רשות הטבע והגנים קיבלה את המייל שלי ועכשיו איכשהו המייל הזה עובר למרשם האוכלוסין</w:t>
      </w:r>
      <w:r w:rsidR="00E75828">
        <w:rPr>
          <w:rFonts w:hint="cs"/>
          <w:rtl/>
          <w:lang w:eastAsia="he-IL"/>
        </w:rPr>
        <w:t xml:space="preserve"> </w:t>
      </w:r>
      <w:r>
        <w:rPr>
          <w:rFonts w:hint="cs"/>
          <w:rtl/>
          <w:lang w:eastAsia="he-IL"/>
        </w:rPr>
        <w:t>ובמרשם האוכלוסין יש כוכבית. בואו נאמר שאני</w:t>
      </w:r>
      <w:bookmarkStart w:id="3215" w:name="_ETM_Q1_8084495"/>
      <w:bookmarkEnd w:id="3215"/>
      <w:r>
        <w:rPr>
          <w:rFonts w:hint="cs"/>
          <w:rtl/>
          <w:lang w:eastAsia="he-IL"/>
        </w:rPr>
        <w:t xml:space="preserve"> מסרב לקבל דיגיטל מהמדינה. אני לא רוצה את</w:t>
      </w:r>
      <w:bookmarkStart w:id="3216" w:name="_ETM_Q1_8087141"/>
      <w:bookmarkEnd w:id="3216"/>
      <w:r>
        <w:rPr>
          <w:rFonts w:hint="cs"/>
          <w:rtl/>
          <w:lang w:eastAsia="he-IL"/>
        </w:rPr>
        <w:t xml:space="preserve"> ההסדר הזה, לא נתתי לכם את הדואר האלקטרוני שלי ובארבע השנים הקרובות אני לא חייב וגם אחר כך, כשאני חייב, עשיתי אופט אאוט. עכשיו אני </w:t>
      </w:r>
      <w:bookmarkStart w:id="3217" w:name="_ETM_Q1_8101239"/>
      <w:bookmarkEnd w:id="3217"/>
      <w:r>
        <w:rPr>
          <w:rFonts w:hint="cs"/>
          <w:rtl/>
          <w:lang w:eastAsia="he-IL"/>
        </w:rPr>
        <w:t>ברשות הטבע והגנים אמרתי כן.</w:t>
      </w:r>
    </w:p>
    <w:p w14:paraId="54A77FEB" w14:textId="77777777" w:rsidR="002F543E" w:rsidRDefault="002F543E" w:rsidP="002F543E">
      <w:pPr>
        <w:rPr>
          <w:rtl/>
          <w:lang w:eastAsia="he-IL"/>
        </w:rPr>
      </w:pPr>
      <w:bookmarkStart w:id="3218" w:name="_ETM_Q1_8103870"/>
      <w:bookmarkStart w:id="3219" w:name="_ETM_Q1_8103941"/>
      <w:bookmarkEnd w:id="3218"/>
      <w:bookmarkEnd w:id="3219"/>
    </w:p>
    <w:p w14:paraId="38E33077" w14:textId="77777777" w:rsidR="002F543E" w:rsidRDefault="002F543E" w:rsidP="002F543E">
      <w:pPr>
        <w:pStyle w:val="af9"/>
        <w:keepNext/>
        <w:rPr>
          <w:rtl/>
          <w:lang w:eastAsia="he-IL"/>
        </w:rPr>
      </w:pPr>
      <w:bookmarkStart w:id="3220" w:name="ET_guest_אודליה_אדרי_376"/>
      <w:r w:rsidRPr="002F543E">
        <w:rPr>
          <w:rStyle w:val="TagStyle"/>
          <w:rtl/>
        </w:rPr>
        <w:t xml:space="preserve"> &lt;&lt; אורח &gt;&gt; </w:t>
      </w:r>
      <w:r>
        <w:rPr>
          <w:rtl/>
          <w:lang w:eastAsia="he-IL"/>
        </w:rPr>
        <w:t>אודליה אדרי:</w:t>
      </w:r>
      <w:r w:rsidRPr="002F543E">
        <w:rPr>
          <w:rStyle w:val="TagStyle"/>
          <w:rtl/>
        </w:rPr>
        <w:t xml:space="preserve"> &lt;&lt; אורח &gt;&gt;</w:t>
      </w:r>
      <w:r w:rsidR="00E75828">
        <w:rPr>
          <w:rtl/>
          <w:lang w:eastAsia="he-IL"/>
        </w:rPr>
        <w:t xml:space="preserve"> </w:t>
      </w:r>
      <w:bookmarkEnd w:id="3220"/>
    </w:p>
    <w:p w14:paraId="7EC713C0" w14:textId="77777777" w:rsidR="002F543E" w:rsidRDefault="002F543E" w:rsidP="002F543E">
      <w:pPr>
        <w:pStyle w:val="KeepWithNext"/>
        <w:rPr>
          <w:rtl/>
          <w:lang w:eastAsia="he-IL"/>
        </w:rPr>
      </w:pPr>
    </w:p>
    <w:p w14:paraId="364DBABD" w14:textId="77777777" w:rsidR="002F543E" w:rsidRDefault="002F543E" w:rsidP="002F543E">
      <w:pPr>
        <w:rPr>
          <w:rtl/>
          <w:lang w:eastAsia="he-IL"/>
        </w:rPr>
      </w:pPr>
      <w:r>
        <w:rPr>
          <w:rFonts w:hint="cs"/>
          <w:rtl/>
          <w:lang w:eastAsia="he-IL"/>
        </w:rPr>
        <w:t>אתה צודק. זה לא יהיה</w:t>
      </w:r>
      <w:r w:rsidR="00E75828">
        <w:rPr>
          <w:rFonts w:hint="cs"/>
          <w:rtl/>
          <w:lang w:eastAsia="he-IL"/>
        </w:rPr>
        <w:t xml:space="preserve"> </w:t>
      </w:r>
      <w:r>
        <w:rPr>
          <w:rFonts w:hint="cs"/>
          <w:rtl/>
          <w:lang w:eastAsia="he-IL"/>
        </w:rPr>
        <w:t>במרשם האוכלוסין ולכן זה לא יהיה במערכת הדיוור הממשלתי.</w:t>
      </w:r>
    </w:p>
    <w:p w14:paraId="5F01C697" w14:textId="77777777" w:rsidR="002F543E" w:rsidRDefault="002F543E" w:rsidP="002F543E">
      <w:pPr>
        <w:rPr>
          <w:rtl/>
          <w:lang w:eastAsia="he-IL"/>
        </w:rPr>
      </w:pPr>
    </w:p>
    <w:p w14:paraId="622C7834" w14:textId="77777777" w:rsidR="002F543E" w:rsidRDefault="002F543E" w:rsidP="002F543E">
      <w:pPr>
        <w:pStyle w:val="af6"/>
        <w:keepNext/>
        <w:rPr>
          <w:rtl/>
        </w:rPr>
      </w:pPr>
      <w:bookmarkStart w:id="3221" w:name="ET_yor_6156_377"/>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221"/>
    </w:p>
    <w:p w14:paraId="5F0C4B90" w14:textId="77777777" w:rsidR="002F543E" w:rsidRDefault="002F543E" w:rsidP="002F543E">
      <w:pPr>
        <w:pStyle w:val="KeepWithNext"/>
        <w:rPr>
          <w:rtl/>
          <w:lang w:eastAsia="he-IL"/>
        </w:rPr>
      </w:pPr>
    </w:p>
    <w:p w14:paraId="75BBC9FF" w14:textId="77777777" w:rsidR="002F543E" w:rsidRDefault="002F543E" w:rsidP="002F543E">
      <w:pPr>
        <w:rPr>
          <w:rtl/>
          <w:lang w:eastAsia="he-IL"/>
        </w:rPr>
      </w:pPr>
      <w:r>
        <w:rPr>
          <w:rFonts w:hint="cs"/>
          <w:rtl/>
          <w:lang w:eastAsia="he-IL"/>
        </w:rPr>
        <w:t>לכן אין ברירה</w:t>
      </w:r>
      <w:r w:rsidR="00E75828">
        <w:rPr>
          <w:rFonts w:hint="cs"/>
          <w:rtl/>
          <w:lang w:eastAsia="he-IL"/>
        </w:rPr>
        <w:t xml:space="preserve"> </w:t>
      </w:r>
      <w:r>
        <w:rPr>
          <w:rFonts w:hint="cs"/>
          <w:rtl/>
          <w:lang w:eastAsia="he-IL"/>
        </w:rPr>
        <w:t xml:space="preserve">אלא שכל הרשויות השלטוניות תמשכנה לנהל מאגרים שלהן. </w:t>
      </w:r>
    </w:p>
    <w:p w14:paraId="4041310D" w14:textId="77777777" w:rsidR="002F543E" w:rsidRDefault="002F543E" w:rsidP="002F543E">
      <w:pPr>
        <w:rPr>
          <w:rtl/>
          <w:lang w:eastAsia="he-IL"/>
        </w:rPr>
      </w:pPr>
      <w:bookmarkStart w:id="3222" w:name="_ETM_Q1_8111664"/>
      <w:bookmarkEnd w:id="3222"/>
    </w:p>
    <w:p w14:paraId="20038B7A" w14:textId="77777777" w:rsidR="002F543E" w:rsidRDefault="002F543E" w:rsidP="002F543E">
      <w:pPr>
        <w:pStyle w:val="af9"/>
        <w:keepNext/>
        <w:rPr>
          <w:rtl/>
          <w:lang w:eastAsia="he-IL"/>
        </w:rPr>
      </w:pPr>
      <w:bookmarkStart w:id="3223" w:name="ET_guest_לירון_ליבסקינד_מוליאן_378"/>
      <w:r w:rsidRPr="002F543E">
        <w:rPr>
          <w:rStyle w:val="TagStyle"/>
          <w:rtl/>
        </w:rPr>
        <w:t xml:space="preserve"> &lt;&lt; אורח &gt;&gt; </w:t>
      </w:r>
      <w:r>
        <w:rPr>
          <w:rtl/>
          <w:lang w:eastAsia="he-IL"/>
        </w:rPr>
        <w:t>לירון ליבסקינד מוליאן:</w:t>
      </w:r>
      <w:r w:rsidRPr="002F543E">
        <w:rPr>
          <w:rStyle w:val="TagStyle"/>
          <w:rtl/>
        </w:rPr>
        <w:t xml:space="preserve"> &lt;&lt; אורח &gt;&gt;</w:t>
      </w:r>
      <w:r w:rsidR="00E75828">
        <w:rPr>
          <w:rtl/>
          <w:lang w:eastAsia="he-IL"/>
        </w:rPr>
        <w:t xml:space="preserve"> </w:t>
      </w:r>
      <w:bookmarkEnd w:id="3223"/>
    </w:p>
    <w:p w14:paraId="430A934C" w14:textId="77777777" w:rsidR="002F543E" w:rsidRDefault="002F543E" w:rsidP="002F543E">
      <w:pPr>
        <w:pStyle w:val="KeepWithNext"/>
        <w:rPr>
          <w:rtl/>
          <w:lang w:eastAsia="he-IL"/>
        </w:rPr>
      </w:pPr>
    </w:p>
    <w:p w14:paraId="07C1AB7F" w14:textId="77777777" w:rsidR="002F543E" w:rsidRDefault="00B26751" w:rsidP="002F543E">
      <w:pPr>
        <w:rPr>
          <w:rtl/>
          <w:lang w:eastAsia="he-IL"/>
        </w:rPr>
      </w:pPr>
      <w:bookmarkStart w:id="3224" w:name="_ETM_Q1_8112017"/>
      <w:bookmarkStart w:id="3225" w:name="_ETM_Q1_8112041"/>
      <w:bookmarkEnd w:id="3224"/>
      <w:bookmarkEnd w:id="3225"/>
      <w:r>
        <w:rPr>
          <w:rFonts w:hint="cs"/>
          <w:rtl/>
          <w:lang w:eastAsia="he-IL"/>
        </w:rPr>
        <w:t xml:space="preserve">אנחנו </w:t>
      </w:r>
      <w:r w:rsidR="002F543E">
        <w:rPr>
          <w:rFonts w:hint="cs"/>
          <w:rtl/>
          <w:lang w:eastAsia="he-IL"/>
        </w:rPr>
        <w:t xml:space="preserve">ניתן תשובה ממשלתית מסודרת. </w:t>
      </w:r>
    </w:p>
    <w:p w14:paraId="2BDCD54B" w14:textId="77777777" w:rsidR="002F543E" w:rsidRDefault="002F543E" w:rsidP="002F543E">
      <w:pPr>
        <w:rPr>
          <w:rtl/>
          <w:lang w:eastAsia="he-IL"/>
        </w:rPr>
      </w:pPr>
      <w:bookmarkStart w:id="3226" w:name="_ETM_Q1_8116204"/>
      <w:bookmarkStart w:id="3227" w:name="_ETM_Q1_8116264"/>
      <w:bookmarkEnd w:id="3226"/>
      <w:bookmarkEnd w:id="3227"/>
    </w:p>
    <w:p w14:paraId="51EF73E3" w14:textId="77777777" w:rsidR="002F543E" w:rsidRDefault="002F543E" w:rsidP="002F543E">
      <w:pPr>
        <w:pStyle w:val="af6"/>
        <w:keepNext/>
        <w:rPr>
          <w:rtl/>
        </w:rPr>
      </w:pPr>
      <w:bookmarkStart w:id="3228" w:name="ET_yor_6156_379"/>
      <w:r w:rsidRPr="002F543E">
        <w:rPr>
          <w:rStyle w:val="TagStyle"/>
          <w:rtl/>
        </w:rPr>
        <w:t xml:space="preserve"> &lt;&lt; יור &gt;&gt; </w:t>
      </w:r>
      <w:r>
        <w:rPr>
          <w:rtl/>
        </w:rPr>
        <w:t>היו"ר גלעד קריב:</w:t>
      </w:r>
      <w:r w:rsidRPr="002F543E">
        <w:rPr>
          <w:rStyle w:val="TagStyle"/>
          <w:rtl/>
        </w:rPr>
        <w:t xml:space="preserve"> &lt;&lt; יור &gt;&gt;</w:t>
      </w:r>
      <w:r w:rsidR="00E75828">
        <w:rPr>
          <w:rtl/>
        </w:rPr>
        <w:t xml:space="preserve"> </w:t>
      </w:r>
      <w:bookmarkEnd w:id="3228"/>
    </w:p>
    <w:p w14:paraId="6A3DBCE7" w14:textId="77777777" w:rsidR="002F543E" w:rsidRDefault="002F543E" w:rsidP="002F543E">
      <w:pPr>
        <w:pStyle w:val="KeepWithNext"/>
        <w:rPr>
          <w:rtl/>
          <w:lang w:eastAsia="he-IL"/>
        </w:rPr>
      </w:pPr>
    </w:p>
    <w:p w14:paraId="5D84EA45" w14:textId="77777777" w:rsidR="002F543E" w:rsidRDefault="002F543E" w:rsidP="002F543E">
      <w:pPr>
        <w:rPr>
          <w:rtl/>
          <w:lang w:eastAsia="he-IL"/>
        </w:rPr>
      </w:pPr>
      <w:r>
        <w:rPr>
          <w:rFonts w:hint="cs"/>
          <w:rtl/>
          <w:lang w:eastAsia="he-IL"/>
        </w:rPr>
        <w:t xml:space="preserve">בסדר גמור. </w:t>
      </w:r>
      <w:bookmarkStart w:id="3229" w:name="_ETM_Q1_8114842"/>
      <w:bookmarkEnd w:id="3229"/>
      <w:r>
        <w:rPr>
          <w:rFonts w:hint="cs"/>
          <w:rtl/>
          <w:lang w:eastAsia="he-IL"/>
        </w:rPr>
        <w:t>עורך הדין יהודה רשתיאן, בבקשה.</w:t>
      </w:r>
    </w:p>
    <w:p w14:paraId="4F1C38AD" w14:textId="77777777" w:rsidR="002F543E" w:rsidRDefault="002F543E" w:rsidP="002F543E">
      <w:pPr>
        <w:rPr>
          <w:rtl/>
          <w:lang w:eastAsia="he-IL"/>
        </w:rPr>
      </w:pPr>
      <w:bookmarkStart w:id="3230" w:name="_ETM_Q1_8118011"/>
      <w:bookmarkStart w:id="3231" w:name="_ETM_Q1_8118064"/>
      <w:bookmarkEnd w:id="3230"/>
      <w:bookmarkEnd w:id="3231"/>
    </w:p>
    <w:p w14:paraId="08B71600" w14:textId="77777777" w:rsidR="002F543E" w:rsidRDefault="002F543E" w:rsidP="002F543E">
      <w:pPr>
        <w:pStyle w:val="af9"/>
        <w:keepNext/>
        <w:rPr>
          <w:rtl/>
          <w:lang w:eastAsia="he-IL"/>
        </w:rPr>
      </w:pPr>
      <w:bookmarkStart w:id="3232" w:name="_ETM_Q1_8120195"/>
      <w:bookmarkStart w:id="3233" w:name="_ETM_Q1_8120293"/>
      <w:bookmarkStart w:id="3234" w:name="ET_guest_יהודה_יעקב_רשתיאן_380"/>
      <w:bookmarkEnd w:id="3232"/>
      <w:bookmarkEnd w:id="3233"/>
      <w:r w:rsidRPr="002F543E">
        <w:rPr>
          <w:rStyle w:val="TagStyle"/>
          <w:rtl/>
        </w:rPr>
        <w:t xml:space="preserve"> &lt;&lt; אורח &gt;&gt; </w:t>
      </w:r>
      <w:r>
        <w:rPr>
          <w:rtl/>
          <w:lang w:eastAsia="he-IL"/>
        </w:rPr>
        <w:t>יהודה יעקב רשתיאן:</w:t>
      </w:r>
      <w:r w:rsidRPr="002F543E">
        <w:rPr>
          <w:rStyle w:val="TagStyle"/>
          <w:rtl/>
        </w:rPr>
        <w:t xml:space="preserve"> &lt;&lt; אורח &gt;&gt;</w:t>
      </w:r>
      <w:r w:rsidR="00E75828">
        <w:rPr>
          <w:rtl/>
          <w:lang w:eastAsia="he-IL"/>
        </w:rPr>
        <w:t xml:space="preserve"> </w:t>
      </w:r>
      <w:bookmarkEnd w:id="3234"/>
    </w:p>
    <w:p w14:paraId="72D3A69C" w14:textId="77777777" w:rsidR="002F543E" w:rsidRDefault="002F543E" w:rsidP="002F543E">
      <w:pPr>
        <w:pStyle w:val="KeepWithNext"/>
        <w:rPr>
          <w:rtl/>
          <w:lang w:eastAsia="he-IL"/>
        </w:rPr>
      </w:pPr>
      <w:bookmarkStart w:id="3235" w:name="_ETM_Q1_8120196"/>
      <w:bookmarkEnd w:id="3235"/>
    </w:p>
    <w:p w14:paraId="3CAB99BF" w14:textId="77777777" w:rsidR="00B26751" w:rsidRDefault="00B26751" w:rsidP="00B26751">
      <w:pPr>
        <w:rPr>
          <w:rtl/>
          <w:lang w:eastAsia="he-IL"/>
        </w:rPr>
      </w:pPr>
      <w:bookmarkStart w:id="3236" w:name="_ETM_Q1_8120248"/>
      <w:bookmarkEnd w:id="3236"/>
      <w:r>
        <w:rPr>
          <w:rFonts w:hint="cs"/>
          <w:rtl/>
          <w:lang w:eastAsia="he-IL"/>
        </w:rPr>
        <w:t xml:space="preserve">שלום אדוני. בהמשך לדבריו של </w:t>
      </w:r>
      <w:bookmarkStart w:id="3237" w:name="_ETM_Q1_8130954"/>
      <w:bookmarkEnd w:id="3237"/>
      <w:r>
        <w:rPr>
          <w:rFonts w:hint="cs"/>
          <w:rtl/>
          <w:lang w:eastAsia="he-IL"/>
        </w:rPr>
        <w:t xml:space="preserve">מפקד מיטב, אנחנו נבקש להתייחס לשתי הסוגיות שכבוד היושב ראש העלה וגם לסוגיה שלישית נוספת </w:t>
      </w:r>
      <w:bookmarkStart w:id="3238" w:name="_ETM_Q1_8138136"/>
      <w:bookmarkEnd w:id="3238"/>
      <w:r>
        <w:rPr>
          <w:rFonts w:hint="cs"/>
          <w:rtl/>
          <w:lang w:eastAsia="he-IL"/>
        </w:rPr>
        <w:t>שנדונה כאן באופן חלקי.</w:t>
      </w:r>
    </w:p>
    <w:p w14:paraId="1E35FD98" w14:textId="77777777" w:rsidR="00B26751" w:rsidRDefault="00B26751" w:rsidP="00B26751">
      <w:pPr>
        <w:rPr>
          <w:rtl/>
          <w:lang w:eastAsia="he-IL"/>
        </w:rPr>
      </w:pPr>
    </w:p>
    <w:p w14:paraId="184E7575" w14:textId="77777777" w:rsidR="00B26751" w:rsidRDefault="00B26751" w:rsidP="00B26751">
      <w:pPr>
        <w:rPr>
          <w:rtl/>
          <w:lang w:eastAsia="he-IL"/>
        </w:rPr>
      </w:pPr>
      <w:r>
        <w:rPr>
          <w:rFonts w:hint="cs"/>
          <w:rtl/>
          <w:lang w:eastAsia="he-IL"/>
        </w:rPr>
        <w:t>הסוגיה הראשונה, כמו שציין</w:t>
      </w:r>
      <w:r w:rsidR="00E75828">
        <w:rPr>
          <w:rFonts w:hint="cs"/>
          <w:rtl/>
          <w:lang w:eastAsia="he-IL"/>
        </w:rPr>
        <w:t xml:space="preserve"> </w:t>
      </w:r>
      <w:r>
        <w:rPr>
          <w:rFonts w:hint="cs"/>
          <w:rtl/>
          <w:lang w:eastAsia="he-IL"/>
        </w:rPr>
        <w:t>מפקד מיטב וגם ציין היושב ראש והיא מקובלת עלינו. אנחנו רוצים להשתמש במערכת הדיוור הממשלתי כדי לשפר את השירות שלנו למלש"בים</w:t>
      </w:r>
      <w:bookmarkStart w:id="3239" w:name="_ETM_Q1_8149305"/>
      <w:bookmarkEnd w:id="3239"/>
      <w:r>
        <w:rPr>
          <w:rFonts w:hint="cs"/>
          <w:rtl/>
          <w:lang w:eastAsia="he-IL"/>
        </w:rPr>
        <w:t xml:space="preserve"> ולשלוח להם את המסרים שנוגעים להליכי הגיוס שלהם, מסרים </w:t>
      </w:r>
      <w:bookmarkStart w:id="3240" w:name="_ETM_Q1_8157392"/>
      <w:bookmarkEnd w:id="3240"/>
      <w:r>
        <w:rPr>
          <w:rFonts w:hint="cs"/>
          <w:rtl/>
          <w:lang w:eastAsia="he-IL"/>
        </w:rPr>
        <w:t xml:space="preserve">שנוגעים באופן כללי, זאת אומרת, גם ימי </w:t>
      </w:r>
      <w:bookmarkStart w:id="3241" w:name="_ETM_Q1_8158890"/>
      <w:bookmarkEnd w:id="3241"/>
      <w:r>
        <w:rPr>
          <w:rFonts w:hint="cs"/>
          <w:rtl/>
          <w:lang w:eastAsia="he-IL"/>
        </w:rPr>
        <w:t xml:space="preserve">סיירות שהם לא דברים סטטוטוריים וגם צווי גיוס וצו </w:t>
      </w:r>
      <w:bookmarkStart w:id="3242" w:name="_ETM_Q1_8161500"/>
      <w:bookmarkEnd w:id="3242"/>
      <w:r>
        <w:rPr>
          <w:rFonts w:hint="cs"/>
          <w:rtl/>
          <w:lang w:eastAsia="he-IL"/>
        </w:rPr>
        <w:t>ראשון כאשר את צו הגיוס ואת הצו הראשון אנחנו נמשי</w:t>
      </w:r>
      <w:bookmarkStart w:id="3243" w:name="_ETM_Q1_8163593"/>
      <w:bookmarkEnd w:id="3243"/>
      <w:r>
        <w:rPr>
          <w:rFonts w:hint="cs"/>
          <w:rtl/>
          <w:lang w:eastAsia="he-IL"/>
        </w:rPr>
        <w:t>ך לשלוח באופן פיזי ושם יעמדו החזקות הסטטוטוריות.</w:t>
      </w:r>
      <w:r w:rsidR="00F91F74">
        <w:rPr>
          <w:rFonts w:hint="cs"/>
          <w:rtl/>
          <w:lang w:eastAsia="he-IL"/>
        </w:rPr>
        <w:t xml:space="preserve"> אנחנו נשמח </w:t>
      </w:r>
      <w:bookmarkStart w:id="3244" w:name="_ETM_Q1_8167826"/>
      <w:bookmarkEnd w:id="3244"/>
      <w:r w:rsidR="00F91F74">
        <w:rPr>
          <w:rFonts w:hint="cs"/>
          <w:rtl/>
          <w:lang w:eastAsia="he-IL"/>
        </w:rPr>
        <w:t xml:space="preserve">לומר את זה בחוק. כרגע החוק, בנוסח הנוכחי שלו, לא מאפשר לשלוח לקטינים מסרים. אנחנו כן </w:t>
      </w:r>
      <w:bookmarkStart w:id="3245" w:name="_ETM_Q1_8178346"/>
      <w:bookmarkEnd w:id="3245"/>
      <w:r w:rsidR="00F91F74">
        <w:rPr>
          <w:rFonts w:hint="cs"/>
          <w:rtl/>
          <w:lang w:eastAsia="he-IL"/>
        </w:rPr>
        <w:t>רוצים לשלוח את המסרים האלה כיד משלימה למסרים שנשלחים באופן פיזי.</w:t>
      </w:r>
      <w:r w:rsidR="00E75828">
        <w:rPr>
          <w:rFonts w:hint="cs"/>
          <w:rtl/>
          <w:lang w:eastAsia="he-IL"/>
        </w:rPr>
        <w:t xml:space="preserve"> </w:t>
      </w:r>
      <w:r w:rsidR="00F91F74">
        <w:rPr>
          <w:rFonts w:hint="cs"/>
          <w:rtl/>
          <w:lang w:eastAsia="he-IL"/>
        </w:rPr>
        <w:t xml:space="preserve">זה דבר ראשון ואנחנו מבינים, לשמחתנו, שהדבר </w:t>
      </w:r>
      <w:bookmarkStart w:id="3246" w:name="_ETM_Q1_8184340"/>
      <w:bookmarkEnd w:id="3246"/>
      <w:r w:rsidR="00F91F74">
        <w:rPr>
          <w:rFonts w:hint="cs"/>
          <w:rtl/>
          <w:lang w:eastAsia="he-IL"/>
        </w:rPr>
        <w:t>מקובל.</w:t>
      </w:r>
    </w:p>
    <w:p w14:paraId="14FCB6B0" w14:textId="77777777" w:rsidR="00F91F74" w:rsidRDefault="00F91F74" w:rsidP="00B26751">
      <w:pPr>
        <w:rPr>
          <w:rtl/>
          <w:lang w:eastAsia="he-IL"/>
        </w:rPr>
      </w:pPr>
      <w:bookmarkStart w:id="3247" w:name="_ETM_Q1_8186572"/>
      <w:bookmarkEnd w:id="3247"/>
    </w:p>
    <w:p w14:paraId="3DF945B8" w14:textId="77777777" w:rsidR="00F91F74" w:rsidRDefault="00F91F74" w:rsidP="00B26751">
      <w:pPr>
        <w:rPr>
          <w:rtl/>
          <w:lang w:eastAsia="he-IL"/>
        </w:rPr>
      </w:pPr>
      <w:bookmarkStart w:id="3248" w:name="_ETM_Q1_8186753"/>
      <w:bookmarkStart w:id="3249" w:name="_ETM_Q1_8186783"/>
      <w:bookmarkEnd w:id="3248"/>
      <w:bookmarkEnd w:id="3249"/>
      <w:r>
        <w:rPr>
          <w:rFonts w:hint="cs"/>
          <w:rtl/>
          <w:lang w:eastAsia="he-IL"/>
        </w:rPr>
        <w:t>ה</w:t>
      </w:r>
      <w:bookmarkStart w:id="3250" w:name="_ETM_Q1_8186904"/>
      <w:bookmarkEnd w:id="3250"/>
      <w:r>
        <w:rPr>
          <w:rFonts w:hint="cs"/>
          <w:rtl/>
          <w:lang w:eastAsia="he-IL"/>
        </w:rPr>
        <w:t>סוגיה השנייה שהועלתה כאן היא סוגיית המידע עצמו. זאת א</w:t>
      </w:r>
      <w:bookmarkStart w:id="3251" w:name="_ETM_Q1_8189242"/>
      <w:bookmarkEnd w:id="3251"/>
      <w:r>
        <w:rPr>
          <w:rFonts w:hint="cs"/>
          <w:rtl/>
          <w:lang w:eastAsia="he-IL"/>
        </w:rPr>
        <w:t xml:space="preserve">ומרת, לשאוב את הפרטים של המלש"בים, את הניידים ואת הטלפונים שלהם. זו באמת סוגיה רחבה שעלתה </w:t>
      </w:r>
      <w:bookmarkStart w:id="3252" w:name="_ETM_Q1_8196217"/>
      <w:bookmarkEnd w:id="3252"/>
      <w:r>
        <w:rPr>
          <w:rFonts w:hint="cs"/>
          <w:rtl/>
          <w:lang w:eastAsia="he-IL"/>
        </w:rPr>
        <w:t>כאן ממש בקצרה ואנחנו גם רוצים להתעמק ולעסוק בה.</w:t>
      </w:r>
    </w:p>
    <w:p w14:paraId="1EF47E22" w14:textId="77777777" w:rsidR="00F91F74" w:rsidRDefault="00F91F74" w:rsidP="00B26751">
      <w:pPr>
        <w:rPr>
          <w:rtl/>
          <w:lang w:eastAsia="he-IL"/>
        </w:rPr>
      </w:pPr>
      <w:bookmarkStart w:id="3253" w:name="_ETM_Q1_8197748"/>
      <w:bookmarkStart w:id="3254" w:name="_ETM_Q1_8197802"/>
      <w:bookmarkStart w:id="3255" w:name="_ETM_Q1_8198324"/>
      <w:bookmarkEnd w:id="3253"/>
      <w:bookmarkEnd w:id="3254"/>
      <w:bookmarkEnd w:id="3255"/>
    </w:p>
    <w:p w14:paraId="2497B379" w14:textId="77777777" w:rsidR="00F91F74" w:rsidRDefault="00F91F74" w:rsidP="00F91F74">
      <w:pPr>
        <w:pStyle w:val="af6"/>
        <w:keepNext/>
        <w:rPr>
          <w:rtl/>
        </w:rPr>
      </w:pPr>
      <w:bookmarkStart w:id="3256" w:name="ET_yor_6156_381"/>
      <w:r w:rsidRPr="00F91F74">
        <w:rPr>
          <w:rStyle w:val="TagStyle"/>
          <w:rtl/>
        </w:rPr>
        <w:t xml:space="preserve"> &lt;&lt; יור &gt;&gt; </w:t>
      </w:r>
      <w:r>
        <w:rPr>
          <w:rtl/>
        </w:rPr>
        <w:t>היו"ר גלעד קריב:</w:t>
      </w:r>
      <w:r w:rsidRPr="00F91F74">
        <w:rPr>
          <w:rStyle w:val="TagStyle"/>
          <w:rtl/>
        </w:rPr>
        <w:t xml:space="preserve"> &lt;&lt; יור &gt;&gt;</w:t>
      </w:r>
      <w:r w:rsidR="00E75828">
        <w:rPr>
          <w:rtl/>
        </w:rPr>
        <w:t xml:space="preserve"> </w:t>
      </w:r>
      <w:bookmarkEnd w:id="3256"/>
    </w:p>
    <w:p w14:paraId="6ACCE99E" w14:textId="77777777" w:rsidR="00F91F74" w:rsidRDefault="00F91F74" w:rsidP="00F91F74">
      <w:pPr>
        <w:pStyle w:val="KeepWithNext"/>
        <w:rPr>
          <w:rtl/>
          <w:lang w:eastAsia="he-IL"/>
        </w:rPr>
      </w:pPr>
    </w:p>
    <w:p w14:paraId="522B493C" w14:textId="77777777" w:rsidR="00F91F74" w:rsidRDefault="00F91F74" w:rsidP="00F91F74">
      <w:pPr>
        <w:rPr>
          <w:rtl/>
          <w:lang w:eastAsia="he-IL"/>
        </w:rPr>
      </w:pPr>
      <w:bookmarkStart w:id="3257" w:name="_ETM_Q1_8198623"/>
      <w:bookmarkStart w:id="3258" w:name="_ETM_Q1_8198643"/>
      <w:bookmarkEnd w:id="3257"/>
      <w:bookmarkEnd w:id="3258"/>
      <w:r>
        <w:rPr>
          <w:rFonts w:hint="cs"/>
          <w:rtl/>
          <w:lang w:eastAsia="he-IL"/>
        </w:rPr>
        <w:t xml:space="preserve"> </w:t>
      </w:r>
      <w:bookmarkStart w:id="3259" w:name="_ETM_Q1_8209236"/>
      <w:bookmarkEnd w:id="3259"/>
      <w:r>
        <w:rPr>
          <w:rFonts w:hint="cs"/>
          <w:rtl/>
          <w:lang w:eastAsia="he-IL"/>
        </w:rPr>
        <w:t xml:space="preserve">חשוב לומר שהסוגיה היא לא רק </w:t>
      </w:r>
      <w:bookmarkStart w:id="3260" w:name="_ETM_Q1_8210528"/>
      <w:bookmarkEnd w:id="3260"/>
      <w:r>
        <w:rPr>
          <w:rFonts w:hint="cs"/>
          <w:rtl/>
          <w:lang w:eastAsia="he-IL"/>
        </w:rPr>
        <w:t xml:space="preserve">שלכם. ברגע שמרשם האוכלוסין יתחיל להכיל מען, </w:t>
      </w:r>
      <w:bookmarkStart w:id="3261" w:name="_ETM_Q1_8215470"/>
      <w:bookmarkEnd w:id="3261"/>
      <w:r>
        <w:rPr>
          <w:rFonts w:hint="cs"/>
          <w:rtl/>
          <w:lang w:eastAsia="he-IL"/>
        </w:rPr>
        <w:t xml:space="preserve">זהות דתית, זהות כזאת ושם האב וכולי, גם דיגיטל, </w:t>
      </w:r>
      <w:bookmarkStart w:id="3262" w:name="_ETM_Q1_8219471"/>
      <w:bookmarkEnd w:id="3262"/>
      <w:r>
        <w:rPr>
          <w:rFonts w:hint="cs"/>
          <w:rtl/>
          <w:lang w:eastAsia="he-IL"/>
        </w:rPr>
        <w:t xml:space="preserve">כתובת דואר אלקטרוני ומספר טלפון </w:t>
      </w:r>
      <w:r>
        <w:rPr>
          <w:rtl/>
          <w:lang w:eastAsia="he-IL"/>
        </w:rPr>
        <w:t>–</w:t>
      </w:r>
      <w:r>
        <w:rPr>
          <w:rFonts w:hint="cs"/>
          <w:rtl/>
          <w:lang w:eastAsia="he-IL"/>
        </w:rPr>
        <w:t xml:space="preserve"> תעלה השאלה שאתם מעלים </w:t>
      </w:r>
      <w:bookmarkStart w:id="3263" w:name="_ETM_Q1_8224736"/>
      <w:bookmarkEnd w:id="3263"/>
      <w:r>
        <w:rPr>
          <w:rFonts w:hint="cs"/>
          <w:rtl/>
          <w:lang w:eastAsia="he-IL"/>
        </w:rPr>
        <w:t>ביחס לכל הגורמים והגופים שמקבלים היום גזירה מתוך מרשם האוכלוסין</w:t>
      </w:r>
      <w:bookmarkStart w:id="3264" w:name="_ETM_Q1_8230836"/>
      <w:bookmarkEnd w:id="3264"/>
      <w:r>
        <w:rPr>
          <w:rFonts w:hint="cs"/>
          <w:rtl/>
          <w:lang w:eastAsia="he-IL"/>
        </w:rPr>
        <w:t xml:space="preserve">, האם הגזירה הזו כוללת את הרובריקות החדשות או לא. </w:t>
      </w:r>
      <w:bookmarkStart w:id="3265" w:name="_ETM_Q1_8236709"/>
      <w:bookmarkEnd w:id="3265"/>
      <w:r>
        <w:rPr>
          <w:rFonts w:hint="cs"/>
          <w:rtl/>
          <w:lang w:eastAsia="he-IL"/>
        </w:rPr>
        <w:t xml:space="preserve">זה לא דיון שהוא רלוונטי לדיוור דיגיטלי. </w:t>
      </w:r>
      <w:bookmarkStart w:id="3266" w:name="_ETM_Q1_8238876"/>
      <w:bookmarkEnd w:id="3266"/>
      <w:r>
        <w:rPr>
          <w:rFonts w:hint="cs"/>
          <w:rtl/>
          <w:lang w:eastAsia="he-IL"/>
        </w:rPr>
        <w:t xml:space="preserve">אנחנו מדברים כאן על דיוור דיגיטלי. משרד הביטחון מבקש את זה ללא צורך בדיוור דיגיטלי ממשלתי. הוא רוצה לטייב </w:t>
      </w:r>
      <w:bookmarkStart w:id="3267" w:name="_ETM_Q1_8245464"/>
      <w:bookmarkEnd w:id="3267"/>
      <w:r>
        <w:rPr>
          <w:rFonts w:hint="cs"/>
          <w:rtl/>
          <w:lang w:eastAsia="he-IL"/>
        </w:rPr>
        <w:t xml:space="preserve">את מאגרי המידע שלו. </w:t>
      </w:r>
    </w:p>
    <w:p w14:paraId="61A55FEE" w14:textId="77777777" w:rsidR="00F91F74" w:rsidRDefault="00F91F74" w:rsidP="00F91F74">
      <w:pPr>
        <w:rPr>
          <w:rtl/>
          <w:lang w:eastAsia="he-IL"/>
        </w:rPr>
      </w:pPr>
      <w:bookmarkStart w:id="3268" w:name="_ETM_Q1_8246418"/>
      <w:bookmarkStart w:id="3269" w:name="_ETM_Q1_8246478"/>
      <w:bookmarkStart w:id="3270" w:name="_ETM_Q1_8247093"/>
      <w:bookmarkEnd w:id="3268"/>
      <w:bookmarkEnd w:id="3269"/>
      <w:bookmarkEnd w:id="3270"/>
    </w:p>
    <w:p w14:paraId="205E2533" w14:textId="77777777" w:rsidR="00F91F74" w:rsidRDefault="00F91F74" w:rsidP="00F91F74">
      <w:pPr>
        <w:pStyle w:val="af9"/>
        <w:keepNext/>
        <w:rPr>
          <w:rtl/>
          <w:lang w:eastAsia="he-IL"/>
        </w:rPr>
      </w:pPr>
      <w:bookmarkStart w:id="3271" w:name="ET_guest_יהודה_יעקב_רשתיאן_382"/>
      <w:r w:rsidRPr="00F91F74">
        <w:rPr>
          <w:rStyle w:val="TagStyle"/>
          <w:rtl/>
        </w:rPr>
        <w:t xml:space="preserve"> &lt;&lt; אורח &gt;&gt; </w:t>
      </w:r>
      <w:r>
        <w:rPr>
          <w:rtl/>
          <w:lang w:eastAsia="he-IL"/>
        </w:rPr>
        <w:t>יהודה יעקב רשתיאן:</w:t>
      </w:r>
      <w:r w:rsidRPr="00F91F74">
        <w:rPr>
          <w:rStyle w:val="TagStyle"/>
          <w:rtl/>
        </w:rPr>
        <w:t xml:space="preserve"> &lt;&lt; אורח &gt;&gt;</w:t>
      </w:r>
      <w:r w:rsidR="00E75828">
        <w:rPr>
          <w:rtl/>
          <w:lang w:eastAsia="he-IL"/>
        </w:rPr>
        <w:t xml:space="preserve"> </w:t>
      </w:r>
      <w:bookmarkEnd w:id="3271"/>
    </w:p>
    <w:p w14:paraId="56C5D30B" w14:textId="77777777" w:rsidR="00F91F74" w:rsidRDefault="00F91F74" w:rsidP="00F91F74">
      <w:pPr>
        <w:pStyle w:val="KeepWithNext"/>
        <w:rPr>
          <w:rtl/>
          <w:lang w:eastAsia="he-IL"/>
        </w:rPr>
      </w:pPr>
    </w:p>
    <w:p w14:paraId="7E3E2BB4" w14:textId="77777777" w:rsidR="00F91F74" w:rsidRDefault="00F91F74" w:rsidP="00F91F74">
      <w:pPr>
        <w:rPr>
          <w:rtl/>
          <w:lang w:eastAsia="he-IL"/>
        </w:rPr>
      </w:pPr>
      <w:bookmarkStart w:id="3272" w:name="_ETM_Q1_8247331"/>
      <w:bookmarkStart w:id="3273" w:name="_ETM_Q1_8247351"/>
      <w:bookmarkEnd w:id="3272"/>
      <w:bookmarkEnd w:id="3273"/>
      <w:r>
        <w:rPr>
          <w:rFonts w:hint="cs"/>
          <w:rtl/>
          <w:lang w:eastAsia="he-IL"/>
        </w:rPr>
        <w:t xml:space="preserve">אנחנו מקבלים את הדבר הזה ולכן אני רוצה לעבור לסוגיה שלישית שבעינינו היא הסוגיה החשובה </w:t>
      </w:r>
      <w:bookmarkStart w:id="3274" w:name="_ETM_Q1_8256016"/>
      <w:bookmarkEnd w:id="3274"/>
      <w:r>
        <w:rPr>
          <w:rFonts w:hint="cs"/>
          <w:rtl/>
          <w:lang w:eastAsia="he-IL"/>
        </w:rPr>
        <w:t>ביותר. המטרה שלנו</w:t>
      </w:r>
      <w:r w:rsidR="00E75828">
        <w:rPr>
          <w:rFonts w:hint="cs"/>
          <w:rtl/>
          <w:lang w:eastAsia="he-IL"/>
        </w:rPr>
        <w:t xml:space="preserve"> </w:t>
      </w:r>
      <w:r>
        <w:rPr>
          <w:rFonts w:hint="cs"/>
          <w:rtl/>
          <w:lang w:eastAsia="he-IL"/>
        </w:rPr>
        <w:t xml:space="preserve">היא </w:t>
      </w:r>
      <w:r>
        <w:rPr>
          <w:rtl/>
          <w:lang w:eastAsia="he-IL"/>
        </w:rPr>
        <w:t>–</w:t>
      </w:r>
      <w:r>
        <w:rPr>
          <w:rFonts w:hint="cs"/>
          <w:rtl/>
          <w:lang w:eastAsia="he-IL"/>
        </w:rPr>
        <w:t xml:space="preserve"> כמו שציין אדוני </w:t>
      </w:r>
      <w:bookmarkStart w:id="3275" w:name="_ETM_Q1_8256849"/>
      <w:bookmarkEnd w:id="3275"/>
      <w:r>
        <w:rPr>
          <w:rFonts w:hint="cs"/>
          <w:rtl/>
          <w:lang w:eastAsia="he-IL"/>
        </w:rPr>
        <w:t>-</w:t>
      </w:r>
      <w:r w:rsidR="00E75828">
        <w:rPr>
          <w:rFonts w:hint="cs"/>
          <w:rtl/>
          <w:lang w:eastAsia="he-IL"/>
        </w:rPr>
        <w:t xml:space="preserve"> </w:t>
      </w:r>
      <w:r>
        <w:rPr>
          <w:rFonts w:hint="cs"/>
          <w:rtl/>
          <w:lang w:eastAsia="he-IL"/>
        </w:rPr>
        <w:t xml:space="preserve">שלא ייגרעו סמכויות צה"ל ואומר </w:t>
      </w:r>
      <w:bookmarkStart w:id="3276" w:name="_ETM_Q1_8259014"/>
      <w:bookmarkEnd w:id="3276"/>
      <w:r>
        <w:rPr>
          <w:rFonts w:hint="cs"/>
          <w:rtl/>
          <w:lang w:eastAsia="he-IL"/>
        </w:rPr>
        <w:t>למה אני מתכוון. כרגע הנוסח הנוכחי של סעיף</w:t>
      </w:r>
      <w:r w:rsidR="00E75828">
        <w:rPr>
          <w:rFonts w:hint="cs"/>
          <w:rtl/>
          <w:lang w:eastAsia="he-IL"/>
        </w:rPr>
        <w:t xml:space="preserve"> </w:t>
      </w:r>
      <w:bookmarkStart w:id="3277" w:name="_ETM_Q1_8263379"/>
      <w:bookmarkEnd w:id="3277"/>
      <w:r>
        <w:rPr>
          <w:rFonts w:hint="cs"/>
          <w:rtl/>
          <w:lang w:eastAsia="he-IL"/>
        </w:rPr>
        <w:t xml:space="preserve">3ד, לפחות איך שאנחנו קוראים אותו, שעדיין לא </w:t>
      </w:r>
      <w:bookmarkStart w:id="3278" w:name="_ETM_Q1_8262830"/>
      <w:bookmarkEnd w:id="3278"/>
      <w:r>
        <w:rPr>
          <w:rFonts w:hint="cs"/>
          <w:rtl/>
          <w:lang w:eastAsia="he-IL"/>
        </w:rPr>
        <w:t>הוקרא על ידי הוועדה - - -</w:t>
      </w:r>
    </w:p>
    <w:p w14:paraId="321F8902" w14:textId="77777777" w:rsidR="00F91F74" w:rsidRDefault="00F91F74" w:rsidP="00F91F74">
      <w:pPr>
        <w:rPr>
          <w:rtl/>
          <w:lang w:eastAsia="he-IL"/>
        </w:rPr>
      </w:pPr>
    </w:p>
    <w:p w14:paraId="7ED7EBDD" w14:textId="77777777" w:rsidR="00F91F74" w:rsidRDefault="00F91F74" w:rsidP="00F91F74">
      <w:pPr>
        <w:pStyle w:val="af6"/>
        <w:keepNext/>
        <w:rPr>
          <w:rtl/>
        </w:rPr>
      </w:pPr>
      <w:r w:rsidRPr="00F91F74">
        <w:rPr>
          <w:rStyle w:val="TagStyle"/>
          <w:rtl/>
        </w:rPr>
        <w:t xml:space="preserve"> &lt;&lt; יור &gt;&gt; </w:t>
      </w:r>
      <w:r>
        <w:rPr>
          <w:rtl/>
        </w:rPr>
        <w:t>היו"ר גלעד קריב:</w:t>
      </w:r>
      <w:r w:rsidRPr="00F91F74">
        <w:rPr>
          <w:rStyle w:val="TagStyle"/>
          <w:rtl/>
        </w:rPr>
        <w:t xml:space="preserve"> &lt;&lt; יור &gt;&gt;</w:t>
      </w:r>
      <w:r w:rsidR="00E75828">
        <w:rPr>
          <w:rtl/>
        </w:rPr>
        <w:t xml:space="preserve"> </w:t>
      </w:r>
    </w:p>
    <w:p w14:paraId="3C806AD5" w14:textId="77777777" w:rsidR="00F91F74" w:rsidRDefault="00F91F74" w:rsidP="00F91F74">
      <w:pPr>
        <w:pStyle w:val="KeepWithNext"/>
        <w:rPr>
          <w:rtl/>
          <w:lang w:eastAsia="he-IL"/>
        </w:rPr>
      </w:pPr>
    </w:p>
    <w:p w14:paraId="258F3670" w14:textId="77777777" w:rsidR="00F91F74" w:rsidRDefault="00F91F74" w:rsidP="00F91F74">
      <w:pPr>
        <w:rPr>
          <w:rtl/>
          <w:lang w:eastAsia="he-IL"/>
        </w:rPr>
      </w:pPr>
      <w:r>
        <w:rPr>
          <w:rFonts w:hint="cs"/>
          <w:rtl/>
          <w:lang w:eastAsia="he-IL"/>
        </w:rPr>
        <w:t xml:space="preserve">הקו </w:t>
      </w:r>
      <w:bookmarkStart w:id="3279" w:name="_ETM_Q1_8282312"/>
      <w:bookmarkEnd w:id="3279"/>
      <w:r>
        <w:rPr>
          <w:rFonts w:hint="cs"/>
          <w:rtl/>
          <w:lang w:eastAsia="he-IL"/>
        </w:rPr>
        <w:t>נותר. סעיף 3ד זה הסעיף החריג.</w:t>
      </w:r>
    </w:p>
    <w:p w14:paraId="02281DFD" w14:textId="77777777" w:rsidR="00F91F74" w:rsidRDefault="00F91F74" w:rsidP="00F91F74">
      <w:pPr>
        <w:rPr>
          <w:rtl/>
          <w:lang w:eastAsia="he-IL"/>
        </w:rPr>
      </w:pPr>
      <w:bookmarkStart w:id="3280" w:name="_ETM_Q1_8288562"/>
      <w:bookmarkStart w:id="3281" w:name="_ETM_Q1_8288622"/>
      <w:bookmarkEnd w:id="3280"/>
      <w:bookmarkEnd w:id="3281"/>
    </w:p>
    <w:p w14:paraId="58132855" w14:textId="77777777" w:rsidR="00F91F74" w:rsidRDefault="00F91F74" w:rsidP="00F91F74">
      <w:pPr>
        <w:rPr>
          <w:rtl/>
          <w:lang w:eastAsia="he-IL"/>
        </w:rPr>
      </w:pPr>
      <w:bookmarkStart w:id="3282" w:name="_ETM_Q1_8292474"/>
      <w:bookmarkStart w:id="3283" w:name="_ETM_Q1_8292529"/>
      <w:bookmarkEnd w:id="3282"/>
      <w:bookmarkEnd w:id="3283"/>
      <w:r>
        <w:rPr>
          <w:rFonts w:hint="cs"/>
          <w:rtl/>
          <w:lang w:eastAsia="he-IL"/>
        </w:rPr>
        <w:t xml:space="preserve">מכיוון </w:t>
      </w:r>
      <w:bookmarkStart w:id="3284" w:name="_ETM_Q1_8292300"/>
      <w:bookmarkEnd w:id="3284"/>
      <w:r>
        <w:rPr>
          <w:rFonts w:hint="cs"/>
          <w:rtl/>
          <w:lang w:eastAsia="he-IL"/>
        </w:rPr>
        <w:t xml:space="preserve">שאנחנו מתקדמים לעבר סעיף 3ד, אנחנו נעשה הפסקה עד שעה </w:t>
      </w:r>
      <w:bookmarkStart w:id="3285" w:name="_ETM_Q1_8299554"/>
      <w:bookmarkEnd w:id="3285"/>
      <w:r>
        <w:rPr>
          <w:rFonts w:hint="cs"/>
          <w:rtl/>
          <w:lang w:eastAsia="he-IL"/>
        </w:rPr>
        <w:t>13:00. יתאפשר גם לכם לחשוב</w:t>
      </w:r>
      <w:r w:rsidR="00E75828">
        <w:rPr>
          <w:rFonts w:hint="cs"/>
          <w:rtl/>
          <w:lang w:eastAsia="he-IL"/>
        </w:rPr>
        <w:t xml:space="preserve"> </w:t>
      </w:r>
      <w:r w:rsidR="00191109">
        <w:rPr>
          <w:rFonts w:hint="cs"/>
          <w:rtl/>
          <w:lang w:eastAsia="he-IL"/>
        </w:rPr>
        <w:t xml:space="preserve">אם יש דברים שאנחנו כבר יודעים להתקדם בהם לקראת סעיף 3ד. אני מציע שעורך </w:t>
      </w:r>
      <w:bookmarkStart w:id="3286" w:name="_ETM_Q1_8311712"/>
      <w:bookmarkEnd w:id="3286"/>
      <w:r w:rsidR="00191109">
        <w:rPr>
          <w:rFonts w:hint="cs"/>
          <w:rtl/>
          <w:lang w:eastAsia="he-IL"/>
        </w:rPr>
        <w:t xml:space="preserve">הדין רשתיאן ישפר את הקו </w:t>
      </w:r>
      <w:bookmarkStart w:id="3287" w:name="_ETM_Q1_8309854"/>
      <w:bookmarkEnd w:id="3287"/>
      <w:r w:rsidR="00191109">
        <w:rPr>
          <w:rFonts w:hint="cs"/>
          <w:rtl/>
          <w:lang w:eastAsia="he-IL"/>
        </w:rPr>
        <w:t>ויחזור אלינו אחרי ההפסקה.</w:t>
      </w:r>
    </w:p>
    <w:p w14:paraId="71FF3246" w14:textId="77777777" w:rsidR="00191109" w:rsidRDefault="00191109" w:rsidP="00F91F74">
      <w:pPr>
        <w:rPr>
          <w:rtl/>
          <w:lang w:eastAsia="he-IL"/>
        </w:rPr>
      </w:pPr>
      <w:bookmarkStart w:id="3288" w:name="_ETM_Q1_8313390"/>
      <w:bookmarkStart w:id="3289" w:name="_ETM_Q1_8313460"/>
      <w:bookmarkStart w:id="3290" w:name="_ETM_Q1_8314086"/>
      <w:bookmarkEnd w:id="3288"/>
      <w:bookmarkEnd w:id="3289"/>
      <w:bookmarkEnd w:id="3290"/>
    </w:p>
    <w:p w14:paraId="66389FC3" w14:textId="77777777" w:rsidR="00191109" w:rsidRDefault="00191109" w:rsidP="00191109">
      <w:pPr>
        <w:pStyle w:val="af9"/>
        <w:keepNext/>
        <w:rPr>
          <w:rtl/>
          <w:lang w:eastAsia="he-IL"/>
        </w:rPr>
      </w:pPr>
      <w:bookmarkStart w:id="3291" w:name="ET_guest_יהודה_יעקב_רשתיאן_384"/>
      <w:r w:rsidRPr="00191109">
        <w:rPr>
          <w:rStyle w:val="TagStyle"/>
          <w:rtl/>
        </w:rPr>
        <w:t xml:space="preserve"> &lt;&lt; אורח &gt;&gt; </w:t>
      </w:r>
      <w:r>
        <w:rPr>
          <w:rtl/>
          <w:lang w:eastAsia="he-IL"/>
        </w:rPr>
        <w:t>יהודה יעקב רשתיאן:</w:t>
      </w:r>
      <w:r w:rsidRPr="00191109">
        <w:rPr>
          <w:rStyle w:val="TagStyle"/>
          <w:rtl/>
        </w:rPr>
        <w:t xml:space="preserve"> &lt;&lt; אורח &gt;&gt;</w:t>
      </w:r>
      <w:r w:rsidR="00E75828">
        <w:rPr>
          <w:rtl/>
          <w:lang w:eastAsia="he-IL"/>
        </w:rPr>
        <w:t xml:space="preserve"> </w:t>
      </w:r>
      <w:bookmarkEnd w:id="3291"/>
    </w:p>
    <w:p w14:paraId="2555F141" w14:textId="77777777" w:rsidR="00191109" w:rsidRDefault="00191109" w:rsidP="00191109">
      <w:pPr>
        <w:pStyle w:val="KeepWithNext"/>
        <w:rPr>
          <w:rtl/>
          <w:lang w:eastAsia="he-IL"/>
        </w:rPr>
      </w:pPr>
    </w:p>
    <w:p w14:paraId="6D15164A" w14:textId="77777777" w:rsidR="00191109" w:rsidRDefault="00191109" w:rsidP="00191109">
      <w:pPr>
        <w:rPr>
          <w:rtl/>
          <w:lang w:eastAsia="he-IL"/>
        </w:rPr>
      </w:pPr>
      <w:bookmarkStart w:id="3292" w:name="_ETM_Q1_8314611"/>
      <w:bookmarkStart w:id="3293" w:name="_ETM_Q1_8314650"/>
      <w:bookmarkEnd w:id="3292"/>
      <w:bookmarkEnd w:id="3293"/>
      <w:r>
        <w:rPr>
          <w:rFonts w:hint="cs"/>
          <w:rtl/>
          <w:lang w:eastAsia="he-IL"/>
        </w:rPr>
        <w:t>אני כאן אדוני.</w:t>
      </w:r>
      <w:r w:rsidR="00E75828">
        <w:rPr>
          <w:rFonts w:hint="cs"/>
          <w:rtl/>
          <w:lang w:eastAsia="he-IL"/>
        </w:rPr>
        <w:t xml:space="preserve"> </w:t>
      </w:r>
      <w:r>
        <w:rPr>
          <w:rFonts w:hint="cs"/>
          <w:rtl/>
          <w:lang w:eastAsia="he-IL"/>
        </w:rPr>
        <w:t>אנחנו נחזור לאחר ההפסקה. תודה.</w:t>
      </w:r>
    </w:p>
    <w:p w14:paraId="5D050041" w14:textId="77777777" w:rsidR="00191109" w:rsidRDefault="00191109" w:rsidP="00191109">
      <w:pPr>
        <w:rPr>
          <w:rtl/>
          <w:lang w:eastAsia="he-IL"/>
        </w:rPr>
      </w:pPr>
      <w:bookmarkStart w:id="3294" w:name="_ETM_Q1_8316866"/>
      <w:bookmarkStart w:id="3295" w:name="_ETM_Q1_8316923"/>
      <w:bookmarkStart w:id="3296" w:name="_ETM_Q1_8318378"/>
      <w:bookmarkEnd w:id="3294"/>
      <w:bookmarkEnd w:id="3295"/>
      <w:bookmarkEnd w:id="3296"/>
    </w:p>
    <w:p w14:paraId="23E7A2B2" w14:textId="77777777" w:rsidR="00191109" w:rsidRDefault="00191109" w:rsidP="00191109">
      <w:pPr>
        <w:pStyle w:val="af6"/>
        <w:keepNext/>
        <w:rPr>
          <w:rtl/>
        </w:rPr>
      </w:pPr>
      <w:bookmarkStart w:id="3297" w:name="ET_yor_6156_385"/>
      <w:r w:rsidRPr="00191109">
        <w:rPr>
          <w:rStyle w:val="TagStyle"/>
          <w:rtl/>
        </w:rPr>
        <w:t xml:space="preserve"> &lt;&lt; יור &gt;&gt; </w:t>
      </w:r>
      <w:r>
        <w:rPr>
          <w:rtl/>
        </w:rPr>
        <w:t>היו"ר גלעד קריב:</w:t>
      </w:r>
      <w:r w:rsidRPr="00191109">
        <w:rPr>
          <w:rStyle w:val="TagStyle"/>
          <w:rtl/>
        </w:rPr>
        <w:t xml:space="preserve"> &lt;&lt; יור &gt;&gt;</w:t>
      </w:r>
      <w:r w:rsidR="00E75828">
        <w:rPr>
          <w:rtl/>
        </w:rPr>
        <w:t xml:space="preserve"> </w:t>
      </w:r>
      <w:bookmarkEnd w:id="3297"/>
    </w:p>
    <w:p w14:paraId="08593B6B" w14:textId="77777777" w:rsidR="00191109" w:rsidRDefault="00191109" w:rsidP="00191109">
      <w:pPr>
        <w:pStyle w:val="KeepWithNext"/>
        <w:rPr>
          <w:rtl/>
          <w:lang w:eastAsia="he-IL"/>
        </w:rPr>
      </w:pPr>
    </w:p>
    <w:p w14:paraId="6249268D" w14:textId="77777777" w:rsidR="00191109" w:rsidRDefault="00191109" w:rsidP="00191109">
      <w:pPr>
        <w:rPr>
          <w:rtl/>
          <w:lang w:eastAsia="he-IL"/>
        </w:rPr>
      </w:pPr>
      <w:bookmarkStart w:id="3298" w:name="_ETM_Q1_8318652"/>
      <w:bookmarkStart w:id="3299" w:name="_ETM_Q1_8318678"/>
      <w:bookmarkEnd w:id="3298"/>
      <w:bookmarkEnd w:id="3299"/>
      <w:r>
        <w:rPr>
          <w:rFonts w:hint="cs"/>
          <w:rtl/>
          <w:lang w:eastAsia="he-IL"/>
        </w:rPr>
        <w:t xml:space="preserve">בסדר </w:t>
      </w:r>
      <w:bookmarkStart w:id="3300" w:name="_ETM_Q1_8318422"/>
      <w:bookmarkEnd w:id="3300"/>
      <w:r>
        <w:rPr>
          <w:rFonts w:hint="cs"/>
          <w:rtl/>
          <w:lang w:eastAsia="he-IL"/>
        </w:rPr>
        <w:t xml:space="preserve">גמור. אז ניכנס לדיון בסעיף 3ד. אני </w:t>
      </w:r>
      <w:bookmarkStart w:id="3301" w:name="_ETM_Q1_8321142"/>
      <w:bookmarkEnd w:id="3301"/>
      <w:r>
        <w:rPr>
          <w:rFonts w:hint="cs"/>
          <w:rtl/>
          <w:lang w:eastAsia="he-IL"/>
        </w:rPr>
        <w:t>חושב שבשתי</w:t>
      </w:r>
      <w:r w:rsidR="00E75828">
        <w:rPr>
          <w:rFonts w:hint="cs"/>
          <w:rtl/>
          <w:lang w:eastAsia="he-IL"/>
        </w:rPr>
        <w:t xml:space="preserve"> </w:t>
      </w:r>
      <w:r>
        <w:rPr>
          <w:rFonts w:hint="cs"/>
          <w:rtl/>
          <w:lang w:eastAsia="he-IL"/>
        </w:rPr>
        <w:t>הסוגיות הראשונות שדיברנו עליהן, המצב שלנו ברור.</w:t>
      </w:r>
    </w:p>
    <w:p w14:paraId="2B58CF48" w14:textId="77777777" w:rsidR="00191109" w:rsidRDefault="00191109" w:rsidP="00191109">
      <w:pPr>
        <w:rPr>
          <w:rtl/>
          <w:lang w:eastAsia="he-IL"/>
        </w:rPr>
      </w:pPr>
      <w:bookmarkStart w:id="3302" w:name="_ETM_Q1_8326688"/>
      <w:bookmarkStart w:id="3303" w:name="_ETM_Q1_8326745"/>
      <w:bookmarkEnd w:id="3302"/>
      <w:bookmarkEnd w:id="3303"/>
    </w:p>
    <w:p w14:paraId="0914D1C1" w14:textId="77777777" w:rsidR="00191109" w:rsidRDefault="00191109" w:rsidP="00191109">
      <w:pPr>
        <w:rPr>
          <w:rtl/>
          <w:lang w:eastAsia="he-IL"/>
        </w:rPr>
      </w:pPr>
      <w:bookmarkStart w:id="3304" w:name="_ETM_Q1_8329369"/>
      <w:bookmarkStart w:id="3305" w:name="_ETM_Q1_8329434"/>
      <w:bookmarkEnd w:id="3304"/>
      <w:bookmarkEnd w:id="3305"/>
      <w:r>
        <w:rPr>
          <w:rFonts w:hint="cs"/>
          <w:rtl/>
          <w:lang w:eastAsia="he-IL"/>
        </w:rPr>
        <w:t xml:space="preserve">כאמור, אנחנו חוזרים בשעה 13:00. מאוד כדאי שנסיים עד </w:t>
      </w:r>
      <w:bookmarkStart w:id="3306" w:name="_ETM_Q1_8334967"/>
      <w:bookmarkEnd w:id="3306"/>
      <w:r>
        <w:rPr>
          <w:rFonts w:hint="cs"/>
          <w:rtl/>
          <w:lang w:eastAsia="he-IL"/>
        </w:rPr>
        <w:t>שעה 15:00 גם כי צריך</w:t>
      </w:r>
      <w:r w:rsidR="00E75828">
        <w:rPr>
          <w:rFonts w:hint="cs"/>
          <w:rtl/>
          <w:lang w:eastAsia="he-IL"/>
        </w:rPr>
        <w:t xml:space="preserve"> </w:t>
      </w:r>
      <w:r>
        <w:rPr>
          <w:rFonts w:hint="cs"/>
          <w:rtl/>
          <w:lang w:eastAsia="he-IL"/>
        </w:rPr>
        <w:t xml:space="preserve">וגם כי יש תרגיל </w:t>
      </w:r>
      <w:bookmarkStart w:id="3307" w:name="_ETM_Q1_8335402"/>
      <w:bookmarkEnd w:id="3307"/>
      <w:r>
        <w:rPr>
          <w:rFonts w:hint="cs"/>
          <w:rtl/>
          <w:lang w:eastAsia="he-IL"/>
        </w:rPr>
        <w:t>חירום בכנסת ולא ייתנו לכם לצאת אלא אם תקבלו אישור מיוחד.</w:t>
      </w:r>
    </w:p>
    <w:p w14:paraId="7EBF8F5C" w14:textId="77777777" w:rsidR="00191109" w:rsidRDefault="00191109" w:rsidP="00191109">
      <w:pPr>
        <w:rPr>
          <w:rtl/>
          <w:lang w:eastAsia="he-IL"/>
        </w:rPr>
      </w:pPr>
      <w:bookmarkStart w:id="3308" w:name="_ETM_Q1_8343954"/>
      <w:bookmarkStart w:id="3309" w:name="_ETM_Q1_8344019"/>
      <w:bookmarkEnd w:id="3308"/>
      <w:bookmarkEnd w:id="3309"/>
    </w:p>
    <w:p w14:paraId="15EBA9BF" w14:textId="77777777" w:rsidR="00191109" w:rsidRDefault="00191109" w:rsidP="00191109">
      <w:pPr>
        <w:pStyle w:val="afa"/>
        <w:keepNext/>
        <w:rPr>
          <w:rtl/>
          <w:lang w:eastAsia="he-IL"/>
        </w:rPr>
      </w:pPr>
      <w:bookmarkStart w:id="3310" w:name="ET_meetingbreak_386"/>
      <w:r w:rsidRPr="00191109">
        <w:rPr>
          <w:rStyle w:val="TagStyle"/>
          <w:rtl/>
        </w:rPr>
        <w:t xml:space="preserve"> &lt;&lt; הפסקה &gt;&gt; </w:t>
      </w:r>
      <w:r>
        <w:rPr>
          <w:rtl/>
          <w:lang w:eastAsia="he-IL"/>
        </w:rPr>
        <w:t xml:space="preserve">(הישיבה נפסקה בשעה 12:25 ונתחדשה בשעה </w:t>
      </w:r>
      <w:r>
        <w:rPr>
          <w:rFonts w:hint="cs"/>
          <w:rtl/>
          <w:lang w:eastAsia="he-IL"/>
        </w:rPr>
        <w:t>13:14</w:t>
      </w:r>
      <w:r>
        <w:rPr>
          <w:rtl/>
          <w:lang w:eastAsia="he-IL"/>
        </w:rPr>
        <w:t>.)</w:t>
      </w:r>
      <w:r w:rsidRPr="00191109">
        <w:rPr>
          <w:rStyle w:val="TagStyle"/>
          <w:rtl/>
        </w:rPr>
        <w:t xml:space="preserve"> &lt;&lt; הפסקה &gt;&gt;</w:t>
      </w:r>
      <w:r w:rsidR="00E75828">
        <w:rPr>
          <w:rtl/>
          <w:lang w:eastAsia="he-IL"/>
        </w:rPr>
        <w:t xml:space="preserve"> </w:t>
      </w:r>
      <w:bookmarkEnd w:id="3310"/>
    </w:p>
    <w:p w14:paraId="0CDBB877" w14:textId="77777777" w:rsidR="00E75828" w:rsidRDefault="00E75828" w:rsidP="00E75828">
      <w:pPr>
        <w:rPr>
          <w:rtl/>
          <w:lang w:eastAsia="he-IL"/>
        </w:rPr>
      </w:pPr>
      <w:bookmarkStart w:id="3311" w:name="_ETM_Q1_48365"/>
      <w:bookmarkEnd w:id="3311"/>
    </w:p>
    <w:p w14:paraId="644069EC" w14:textId="77777777" w:rsidR="00E75828" w:rsidRDefault="00E75828" w:rsidP="00E75828">
      <w:pPr>
        <w:pStyle w:val="af6"/>
        <w:keepNext/>
        <w:rPr>
          <w:rtl/>
        </w:rPr>
      </w:pPr>
      <w:bookmarkStart w:id="3312" w:name="ET_yor_6156_383"/>
      <w:r w:rsidRPr="00E75828">
        <w:rPr>
          <w:rStyle w:val="TagStyle"/>
          <w:rtl/>
        </w:rPr>
        <w:t xml:space="preserve"> &lt;&lt; יור &gt;&gt; </w:t>
      </w:r>
      <w:r>
        <w:rPr>
          <w:rtl/>
        </w:rPr>
        <w:t>היו"ר גלעד קריב:</w:t>
      </w:r>
      <w:r w:rsidRPr="00E75828">
        <w:rPr>
          <w:rStyle w:val="TagStyle"/>
          <w:rtl/>
        </w:rPr>
        <w:t xml:space="preserve"> &lt;&lt; יור &gt;&gt;</w:t>
      </w:r>
      <w:r w:rsidR="0019012A">
        <w:rPr>
          <w:rtl/>
        </w:rPr>
        <w:t xml:space="preserve"> </w:t>
      </w:r>
      <w:bookmarkEnd w:id="3312"/>
    </w:p>
    <w:p w14:paraId="162C6186" w14:textId="77777777" w:rsidR="00E75828" w:rsidRDefault="00E75828" w:rsidP="00E75828">
      <w:pPr>
        <w:pStyle w:val="KeepWithNext"/>
        <w:rPr>
          <w:rtl/>
          <w:lang w:eastAsia="he-IL"/>
        </w:rPr>
      </w:pPr>
    </w:p>
    <w:p w14:paraId="3FA5FC8A" w14:textId="77777777" w:rsidR="00E75828" w:rsidRDefault="00E75828" w:rsidP="00E75828">
      <w:pPr>
        <w:rPr>
          <w:rtl/>
          <w:lang w:eastAsia="he-IL"/>
        </w:rPr>
      </w:pPr>
      <w:bookmarkStart w:id="3313" w:name="_ETM_Q1_49733"/>
      <w:bookmarkStart w:id="3314" w:name="_ETM_Q1_49747"/>
      <w:bookmarkEnd w:id="3313"/>
      <w:bookmarkEnd w:id="3314"/>
      <w:r>
        <w:rPr>
          <w:rFonts w:hint="cs"/>
          <w:rtl/>
          <w:lang w:eastAsia="he-IL"/>
        </w:rPr>
        <w:t>אנחנו ממשיכים את הדיון. אדוני היועץ המשפטי, היכן אנחנו עומדים?</w:t>
      </w:r>
    </w:p>
    <w:p w14:paraId="5DD61013" w14:textId="77777777" w:rsidR="00E75828" w:rsidRDefault="00E75828" w:rsidP="00E75828">
      <w:pPr>
        <w:rPr>
          <w:rtl/>
          <w:lang w:eastAsia="he-IL"/>
        </w:rPr>
      </w:pPr>
    </w:p>
    <w:p w14:paraId="78338FDA" w14:textId="77777777" w:rsidR="00E75828" w:rsidRDefault="00E75828" w:rsidP="00E75828">
      <w:pPr>
        <w:pStyle w:val="a4"/>
        <w:keepNext/>
        <w:rPr>
          <w:rtl/>
        </w:rPr>
      </w:pPr>
      <w:bookmarkStart w:id="3315" w:name="ET_speaker_עוד_אלעזר_שטרן_384"/>
      <w:r w:rsidRPr="00E75828">
        <w:rPr>
          <w:rStyle w:val="TagStyle"/>
          <w:rtl/>
        </w:rPr>
        <w:t xml:space="preserve"> &lt;&lt; דובר &gt;&gt; </w:t>
      </w:r>
      <w:r>
        <w:rPr>
          <w:rtl/>
        </w:rPr>
        <w:t>עו"ד אלעזר שטרן:</w:t>
      </w:r>
      <w:r w:rsidRPr="00E75828">
        <w:rPr>
          <w:rStyle w:val="TagStyle"/>
          <w:rtl/>
        </w:rPr>
        <w:t xml:space="preserve"> &lt;&lt; דובר &gt;&gt;</w:t>
      </w:r>
      <w:r w:rsidR="0019012A">
        <w:rPr>
          <w:rtl/>
        </w:rPr>
        <w:t xml:space="preserve"> </w:t>
      </w:r>
      <w:bookmarkEnd w:id="3315"/>
    </w:p>
    <w:p w14:paraId="6D228E10" w14:textId="77777777" w:rsidR="00E75828" w:rsidRDefault="00E75828" w:rsidP="00E75828">
      <w:pPr>
        <w:pStyle w:val="KeepWithNext"/>
        <w:rPr>
          <w:rtl/>
          <w:lang w:eastAsia="he-IL"/>
        </w:rPr>
      </w:pPr>
    </w:p>
    <w:p w14:paraId="61B0DCFE" w14:textId="77777777" w:rsidR="00E75828" w:rsidRDefault="00E75828" w:rsidP="00E75828">
      <w:pPr>
        <w:rPr>
          <w:rtl/>
          <w:lang w:eastAsia="he-IL"/>
        </w:rPr>
      </w:pPr>
      <w:r>
        <w:rPr>
          <w:rFonts w:hint="cs"/>
          <w:rtl/>
          <w:lang w:eastAsia="he-IL"/>
        </w:rPr>
        <w:t xml:space="preserve">בעמוד 8, נתחיל לקרוא את סעיף </w:t>
      </w:r>
      <w:bookmarkStart w:id="3316" w:name="_ETM_Q1_60112"/>
      <w:bookmarkEnd w:id="3316"/>
      <w:r>
        <w:rPr>
          <w:rFonts w:hint="cs"/>
          <w:rtl/>
          <w:lang w:eastAsia="he-IL"/>
        </w:rPr>
        <w:t>קטן (ב).</w:t>
      </w:r>
    </w:p>
    <w:p w14:paraId="591AECBD" w14:textId="77777777" w:rsidR="00E75828" w:rsidRDefault="00E75828" w:rsidP="00E75828">
      <w:pPr>
        <w:rPr>
          <w:rtl/>
          <w:lang w:eastAsia="he-IL"/>
        </w:rPr>
      </w:pPr>
      <w:bookmarkStart w:id="3317" w:name="_ETM_Q1_62785"/>
      <w:bookmarkStart w:id="3318" w:name="_ETM_Q1_62838"/>
      <w:bookmarkEnd w:id="3317"/>
      <w:bookmarkEnd w:id="3318"/>
    </w:p>
    <w:p w14:paraId="78F90126" w14:textId="77777777" w:rsidR="00E75828" w:rsidRDefault="00E75828" w:rsidP="00E75828">
      <w:pPr>
        <w:pStyle w:val="af9"/>
        <w:keepNext/>
        <w:rPr>
          <w:rtl/>
          <w:lang w:eastAsia="he-IL"/>
        </w:rPr>
      </w:pPr>
      <w:bookmarkStart w:id="3319" w:name="ET_guest_לירון_ליבסקינד_מוליאן_385"/>
      <w:r w:rsidRPr="00E75828">
        <w:rPr>
          <w:rStyle w:val="TagStyle"/>
          <w:rtl/>
        </w:rPr>
        <w:t xml:space="preserve"> &lt;&lt; אורח &gt;&gt; </w:t>
      </w:r>
      <w:r>
        <w:rPr>
          <w:rtl/>
          <w:lang w:eastAsia="he-IL"/>
        </w:rPr>
        <w:t>לירון ליבסקינד מוליאן:</w:t>
      </w:r>
      <w:r w:rsidRPr="00E75828">
        <w:rPr>
          <w:rStyle w:val="TagStyle"/>
          <w:rtl/>
        </w:rPr>
        <w:t xml:space="preserve"> &lt;&lt; אורח &gt;&gt;</w:t>
      </w:r>
      <w:r w:rsidR="0019012A">
        <w:rPr>
          <w:rtl/>
          <w:lang w:eastAsia="he-IL"/>
        </w:rPr>
        <w:t xml:space="preserve"> </w:t>
      </w:r>
      <w:bookmarkEnd w:id="3319"/>
    </w:p>
    <w:p w14:paraId="03ADFDA1" w14:textId="77777777" w:rsidR="00E75828" w:rsidRDefault="00E75828" w:rsidP="00E75828">
      <w:pPr>
        <w:pStyle w:val="KeepWithNext"/>
        <w:rPr>
          <w:rtl/>
          <w:lang w:eastAsia="he-IL"/>
        </w:rPr>
      </w:pPr>
    </w:p>
    <w:p w14:paraId="44E7AF7A" w14:textId="77777777" w:rsidR="00E75828" w:rsidRDefault="00E75828" w:rsidP="00E75828">
      <w:pPr>
        <w:rPr>
          <w:rtl/>
          <w:lang w:eastAsia="he-IL"/>
        </w:rPr>
      </w:pPr>
      <w:r>
        <w:rPr>
          <w:rFonts w:hint="cs"/>
          <w:rtl/>
          <w:lang w:eastAsia="he-IL"/>
        </w:rPr>
        <w:t xml:space="preserve">עצרנו עם ההתייחסות של מיטב. </w:t>
      </w:r>
    </w:p>
    <w:p w14:paraId="0743B8AF" w14:textId="77777777" w:rsidR="00E75828" w:rsidRDefault="00E75828" w:rsidP="00E75828">
      <w:pPr>
        <w:rPr>
          <w:rtl/>
          <w:lang w:eastAsia="he-IL"/>
        </w:rPr>
      </w:pPr>
      <w:bookmarkStart w:id="3320" w:name="_ETM_Q1_68334"/>
      <w:bookmarkStart w:id="3321" w:name="_ETM_Q1_68392"/>
      <w:bookmarkEnd w:id="3320"/>
      <w:bookmarkEnd w:id="3321"/>
    </w:p>
    <w:p w14:paraId="4C10D17D" w14:textId="77777777" w:rsidR="00E75828" w:rsidRDefault="00E75828" w:rsidP="00E75828">
      <w:pPr>
        <w:pStyle w:val="a4"/>
        <w:keepNext/>
        <w:rPr>
          <w:rtl/>
        </w:rPr>
      </w:pPr>
      <w:bookmarkStart w:id="3322" w:name="ET_speaker_עוד_אלעזר_שטרן_387"/>
      <w:r w:rsidRPr="00E75828">
        <w:rPr>
          <w:rStyle w:val="TagStyle"/>
          <w:rtl/>
        </w:rPr>
        <w:t xml:space="preserve"> &lt;&lt; דובר &gt;&gt; </w:t>
      </w:r>
      <w:r>
        <w:rPr>
          <w:rtl/>
        </w:rPr>
        <w:t>עו"ד אלעזר שטרן:</w:t>
      </w:r>
      <w:r w:rsidRPr="00E75828">
        <w:rPr>
          <w:rStyle w:val="TagStyle"/>
          <w:rtl/>
        </w:rPr>
        <w:t xml:space="preserve"> &lt;&lt; דובר &gt;&gt;</w:t>
      </w:r>
      <w:r w:rsidR="0019012A">
        <w:rPr>
          <w:rtl/>
        </w:rPr>
        <w:t xml:space="preserve"> </w:t>
      </w:r>
      <w:bookmarkEnd w:id="3322"/>
    </w:p>
    <w:p w14:paraId="3C417FED" w14:textId="77777777" w:rsidR="00E75828" w:rsidRDefault="00E75828" w:rsidP="00E75828">
      <w:pPr>
        <w:pStyle w:val="KeepWithNext"/>
        <w:rPr>
          <w:rtl/>
          <w:lang w:eastAsia="he-IL"/>
        </w:rPr>
      </w:pPr>
    </w:p>
    <w:p w14:paraId="37D586EF" w14:textId="77777777" w:rsidR="00E75828" w:rsidRDefault="00E75828" w:rsidP="00E75828">
      <w:pPr>
        <w:rPr>
          <w:rtl/>
          <w:lang w:eastAsia="he-IL"/>
        </w:rPr>
      </w:pPr>
      <w:r>
        <w:rPr>
          <w:rFonts w:hint="cs"/>
          <w:rtl/>
          <w:lang w:eastAsia="he-IL"/>
        </w:rPr>
        <w:t>הוא התייחס לסעיף 3ד שעוד לא קראנו. נקרא אותו בהמשך. אם כן, אנחנו בסעיף קטן (ב) בעמוד 8.</w:t>
      </w:r>
    </w:p>
    <w:p w14:paraId="15A63E84" w14:textId="77777777" w:rsidR="00E75828" w:rsidRDefault="00E75828" w:rsidP="00E75828">
      <w:pPr>
        <w:rPr>
          <w:rtl/>
          <w:lang w:eastAsia="he-IL"/>
        </w:rPr>
      </w:pPr>
      <w:bookmarkStart w:id="3323" w:name="_ETM_Q1_74732"/>
      <w:bookmarkStart w:id="3324" w:name="_ETM_Q1_74787"/>
      <w:bookmarkEnd w:id="3323"/>
      <w:bookmarkEnd w:id="3324"/>
    </w:p>
    <w:p w14:paraId="25B91091" w14:textId="77777777" w:rsidR="00E75828" w:rsidRDefault="00E75828" w:rsidP="00E75828">
      <w:pPr>
        <w:pStyle w:val="af9"/>
        <w:keepNext/>
        <w:rPr>
          <w:rtl/>
          <w:lang w:eastAsia="he-IL"/>
        </w:rPr>
      </w:pPr>
      <w:bookmarkStart w:id="3325" w:name="ET_guest_יערה_למברגר_388"/>
      <w:r w:rsidRPr="00E75828">
        <w:rPr>
          <w:rStyle w:val="TagStyle"/>
          <w:rtl/>
        </w:rPr>
        <w:t xml:space="preserve"> &lt;&lt; אורח &gt;&gt; </w:t>
      </w:r>
      <w:r>
        <w:rPr>
          <w:rtl/>
          <w:lang w:eastAsia="he-IL"/>
        </w:rPr>
        <w:t>יערה למברגר:</w:t>
      </w:r>
      <w:r w:rsidRPr="00E75828">
        <w:rPr>
          <w:rStyle w:val="TagStyle"/>
          <w:rtl/>
        </w:rPr>
        <w:t xml:space="preserve"> &lt;&lt; אורח &gt;&gt;</w:t>
      </w:r>
      <w:r w:rsidR="0019012A">
        <w:rPr>
          <w:rtl/>
          <w:lang w:eastAsia="he-IL"/>
        </w:rPr>
        <w:t xml:space="preserve"> </w:t>
      </w:r>
      <w:bookmarkEnd w:id="3325"/>
    </w:p>
    <w:p w14:paraId="47BD5082" w14:textId="77777777" w:rsidR="00E75828" w:rsidRDefault="00E75828" w:rsidP="00E75828">
      <w:pPr>
        <w:pStyle w:val="KeepWithNext"/>
        <w:rPr>
          <w:rtl/>
          <w:lang w:eastAsia="he-IL"/>
        </w:rPr>
      </w:pPr>
    </w:p>
    <w:p w14:paraId="44C67028" w14:textId="77777777" w:rsidR="00E75828" w:rsidRDefault="00E75828" w:rsidP="00E75828">
      <w:pPr>
        <w:ind w:left="2160" w:hanging="720"/>
        <w:rPr>
          <w:rtl/>
          <w:lang w:eastAsia="he-IL"/>
        </w:rPr>
      </w:pPr>
      <w:r>
        <w:rPr>
          <w:rFonts w:hint="cs"/>
          <w:rtl/>
          <w:lang w:eastAsia="he-IL"/>
        </w:rPr>
        <w:t>(ב)</w:t>
      </w:r>
      <w:r>
        <w:rPr>
          <w:rFonts w:hint="cs"/>
          <w:rtl/>
          <w:lang w:eastAsia="he-IL"/>
        </w:rPr>
        <w:tab/>
        <w:t>על אף הוראות סעיף קטן (א), הודיע נמען שהוא יחיד בגיר לרשם, לפי הוראות סעיף 5א(ב)(1) לחוק מרשם האוכלוסין, כי הוא מסרב לקבל מסרים מגופים ציבוריים למענו הדיגיטלי, יוכל גוף ציבורי לשלוח לו, כאמור באותו סעיף קטן, רק מסר כאמור בפסקה (1)(א)(4) של אותו סעיף קטן או מסר הנשלח בידי הרשם במטרה ליידע את הנמען בדבר האפשרות לקבל מסרים מגופים</w:t>
      </w:r>
      <w:r w:rsidR="00A55DBF">
        <w:rPr>
          <w:rFonts w:hint="cs"/>
          <w:rtl/>
          <w:lang w:eastAsia="he-IL"/>
        </w:rPr>
        <w:t xml:space="preserve"> </w:t>
      </w:r>
      <w:r>
        <w:rPr>
          <w:rFonts w:hint="cs"/>
          <w:rtl/>
          <w:lang w:eastAsia="he-IL"/>
        </w:rPr>
        <w:t>ציבוריים למענו הדיגיטלי. מסר יידוע כאמור לא יישלח יותר משלוש פעמים.</w:t>
      </w:r>
    </w:p>
    <w:p w14:paraId="0BC97BB6" w14:textId="77777777" w:rsidR="00E75828" w:rsidRDefault="00E75828" w:rsidP="00E75828">
      <w:pPr>
        <w:rPr>
          <w:rtl/>
          <w:lang w:eastAsia="he-IL"/>
        </w:rPr>
      </w:pPr>
      <w:bookmarkStart w:id="3326" w:name="_ETM_Q1_114277"/>
      <w:bookmarkStart w:id="3327" w:name="_ETM_Q1_114345"/>
      <w:bookmarkEnd w:id="3326"/>
      <w:bookmarkEnd w:id="3327"/>
    </w:p>
    <w:p w14:paraId="4B9BAC0A" w14:textId="77777777" w:rsidR="00E75828" w:rsidRDefault="00E75828" w:rsidP="00E75828">
      <w:pPr>
        <w:rPr>
          <w:rtl/>
          <w:lang w:eastAsia="he-IL"/>
        </w:rPr>
      </w:pPr>
      <w:r>
        <w:rPr>
          <w:rFonts w:hint="cs"/>
          <w:rtl/>
          <w:lang w:eastAsia="he-IL"/>
        </w:rPr>
        <w:t xml:space="preserve">החלק האחרון </w:t>
      </w:r>
      <w:bookmarkStart w:id="3328" w:name="_ETM_Q1_114078"/>
      <w:bookmarkEnd w:id="3328"/>
      <w:r>
        <w:rPr>
          <w:rFonts w:hint="cs"/>
          <w:rtl/>
          <w:lang w:eastAsia="he-IL"/>
        </w:rPr>
        <w:t>הוא תוספת של עמדת היושב ראש שנאמרה בדיון קודם ולמיטב ידיעתי היא לא מוסכמת על המדינה. אני מדברת על הסיפה, לגבי</w:t>
      </w:r>
      <w:r w:rsidR="00A55DBF">
        <w:rPr>
          <w:rFonts w:hint="cs"/>
          <w:rtl/>
          <w:lang w:eastAsia="he-IL"/>
        </w:rPr>
        <w:t xml:space="preserve"> </w:t>
      </w:r>
      <w:r>
        <w:rPr>
          <w:rFonts w:hint="cs"/>
          <w:rtl/>
          <w:lang w:eastAsia="he-IL"/>
        </w:rPr>
        <w:t>מספר הפעמים. עד הנקודה ה</w:t>
      </w:r>
      <w:bookmarkStart w:id="3329" w:name="_ETM_Q1_130921"/>
      <w:bookmarkEnd w:id="3329"/>
      <w:r>
        <w:rPr>
          <w:rFonts w:hint="cs"/>
          <w:rtl/>
          <w:lang w:eastAsia="he-IL"/>
        </w:rPr>
        <w:t xml:space="preserve">זאת התיקון מקובל עלינו והוא משקף בצורה ברורה את החריגים, את מי שעשה אופט אאוט, שהוא מסרב לקבל מסרים </w:t>
      </w:r>
      <w:bookmarkStart w:id="3330" w:name="_ETM_Q1_139281"/>
      <w:bookmarkEnd w:id="3330"/>
      <w:r>
        <w:rPr>
          <w:rFonts w:hint="cs"/>
          <w:rtl/>
          <w:lang w:eastAsia="he-IL"/>
        </w:rPr>
        <w:t>מגופים ציבוריים. אלה שני החריגים הנקודתיים.</w:t>
      </w:r>
    </w:p>
    <w:p w14:paraId="2E23DAF1" w14:textId="77777777" w:rsidR="00E75828" w:rsidRDefault="00E75828" w:rsidP="00E75828">
      <w:pPr>
        <w:rPr>
          <w:rtl/>
          <w:lang w:eastAsia="he-IL"/>
        </w:rPr>
      </w:pPr>
      <w:bookmarkStart w:id="3331" w:name="_ETM_Q1_139581"/>
      <w:bookmarkStart w:id="3332" w:name="_ETM_Q1_139639"/>
      <w:bookmarkStart w:id="3333" w:name="_ETM_Q1_139701"/>
      <w:bookmarkEnd w:id="3331"/>
      <w:bookmarkEnd w:id="3332"/>
      <w:bookmarkEnd w:id="3333"/>
    </w:p>
    <w:p w14:paraId="30932B30" w14:textId="77777777" w:rsidR="00E75828" w:rsidRDefault="00E75828" w:rsidP="00E75828">
      <w:pPr>
        <w:rPr>
          <w:rtl/>
          <w:lang w:eastAsia="he-IL"/>
        </w:rPr>
      </w:pPr>
      <w:bookmarkStart w:id="3334" w:name="_ETM_Q1_139747"/>
      <w:bookmarkEnd w:id="3334"/>
      <w:r>
        <w:rPr>
          <w:rFonts w:hint="cs"/>
          <w:rtl/>
          <w:lang w:eastAsia="he-IL"/>
        </w:rPr>
        <w:t>אני כן אומר</w:t>
      </w:r>
      <w:r w:rsidR="00A55DBF">
        <w:rPr>
          <w:rFonts w:hint="cs"/>
          <w:rtl/>
          <w:lang w:eastAsia="he-IL"/>
        </w:rPr>
        <w:t xml:space="preserve"> </w:t>
      </w:r>
      <w:r>
        <w:rPr>
          <w:rFonts w:hint="cs"/>
          <w:rtl/>
          <w:lang w:eastAsia="he-IL"/>
        </w:rPr>
        <w:t xml:space="preserve">תודה לייעוץ המשפטי של הוועדה </w:t>
      </w:r>
      <w:bookmarkStart w:id="3335" w:name="_ETM_Q1_138826"/>
      <w:bookmarkEnd w:id="3335"/>
      <w:r>
        <w:rPr>
          <w:rFonts w:hint="cs"/>
          <w:rtl/>
          <w:lang w:eastAsia="he-IL"/>
        </w:rPr>
        <w:t xml:space="preserve">כי זה כן מסדר את זה בצורה ברורה </w:t>
      </w:r>
      <w:bookmarkStart w:id="3336" w:name="_ETM_Q1_147095"/>
      <w:bookmarkEnd w:id="3336"/>
      <w:r>
        <w:rPr>
          <w:rFonts w:hint="cs"/>
          <w:rtl/>
          <w:lang w:eastAsia="he-IL"/>
        </w:rPr>
        <w:t>יותר.</w:t>
      </w:r>
    </w:p>
    <w:p w14:paraId="18ECAFE6" w14:textId="77777777" w:rsidR="00E75828" w:rsidRDefault="00E75828" w:rsidP="00E75828">
      <w:pPr>
        <w:rPr>
          <w:rtl/>
          <w:lang w:eastAsia="he-IL"/>
        </w:rPr>
      </w:pPr>
      <w:bookmarkStart w:id="3337" w:name="_ETM_Q1_147091"/>
      <w:bookmarkStart w:id="3338" w:name="_ETM_Q1_147137"/>
      <w:bookmarkEnd w:id="3337"/>
      <w:bookmarkEnd w:id="3338"/>
    </w:p>
    <w:p w14:paraId="4B24CDC4" w14:textId="77777777" w:rsidR="00E75828" w:rsidRPr="00E75828" w:rsidRDefault="00E75828" w:rsidP="00E75828">
      <w:pPr>
        <w:rPr>
          <w:rtl/>
          <w:lang w:eastAsia="he-IL"/>
        </w:rPr>
      </w:pPr>
      <w:bookmarkStart w:id="3339" w:name="_ETM_Q1_145442"/>
      <w:bookmarkStart w:id="3340" w:name="_ETM_Q1_145499"/>
      <w:bookmarkEnd w:id="3339"/>
      <w:bookmarkEnd w:id="3340"/>
      <w:r>
        <w:rPr>
          <w:rFonts w:hint="cs"/>
          <w:rtl/>
          <w:lang w:eastAsia="he-IL"/>
        </w:rPr>
        <w:t>תיקון נוסף שנעשה כאן ונמחק זה בעצם ההשבתה לעניין קטין</w:t>
      </w:r>
      <w:r w:rsidR="00A55DBF">
        <w:rPr>
          <w:rFonts w:hint="cs"/>
          <w:rtl/>
          <w:lang w:eastAsia="he-IL"/>
        </w:rPr>
        <w:t xml:space="preserve"> </w:t>
      </w:r>
      <w:r>
        <w:rPr>
          <w:rFonts w:hint="cs"/>
          <w:rtl/>
          <w:lang w:eastAsia="he-IL"/>
        </w:rPr>
        <w:t>לאור השינויים שנעשו לגבי קטין.</w:t>
      </w:r>
    </w:p>
    <w:p w14:paraId="5DF6AF6B" w14:textId="77777777" w:rsidR="00E75828" w:rsidRDefault="00E75828" w:rsidP="00E75828">
      <w:pPr>
        <w:rPr>
          <w:rtl/>
          <w:lang w:eastAsia="he-IL"/>
        </w:rPr>
      </w:pPr>
      <w:bookmarkStart w:id="3341" w:name="_ETM_Q1_65191"/>
      <w:bookmarkStart w:id="3342" w:name="_ETM_Q1_65250"/>
      <w:bookmarkEnd w:id="3341"/>
      <w:bookmarkEnd w:id="3342"/>
    </w:p>
    <w:p w14:paraId="5BB48631" w14:textId="77777777" w:rsidR="00E75828" w:rsidRDefault="00E75828" w:rsidP="00E75828">
      <w:pPr>
        <w:pStyle w:val="af6"/>
        <w:keepNext/>
        <w:rPr>
          <w:rtl/>
        </w:rPr>
      </w:pPr>
      <w:bookmarkStart w:id="3343" w:name="ET_yor_6156_386"/>
      <w:r w:rsidRPr="00E75828">
        <w:rPr>
          <w:rStyle w:val="TagStyle"/>
          <w:rtl/>
        </w:rPr>
        <w:t xml:space="preserve"> &lt;&lt; יור &gt;&gt; </w:t>
      </w:r>
      <w:r>
        <w:rPr>
          <w:rtl/>
        </w:rPr>
        <w:t>היו"ר גלעד קריב:</w:t>
      </w:r>
      <w:r w:rsidRPr="00E75828">
        <w:rPr>
          <w:rStyle w:val="TagStyle"/>
          <w:rtl/>
        </w:rPr>
        <w:t xml:space="preserve"> &lt;&lt; יור &gt;&gt;</w:t>
      </w:r>
      <w:r w:rsidR="0019012A">
        <w:rPr>
          <w:rtl/>
        </w:rPr>
        <w:t xml:space="preserve"> </w:t>
      </w:r>
      <w:bookmarkEnd w:id="3343"/>
    </w:p>
    <w:p w14:paraId="378CFC57" w14:textId="77777777" w:rsidR="00E75828" w:rsidRDefault="00E75828" w:rsidP="00E75828">
      <w:pPr>
        <w:pStyle w:val="KeepWithNext"/>
        <w:rPr>
          <w:rtl/>
          <w:lang w:eastAsia="he-IL"/>
        </w:rPr>
      </w:pPr>
    </w:p>
    <w:p w14:paraId="36B956B8" w14:textId="77777777" w:rsidR="00E75828" w:rsidRDefault="00E75828" w:rsidP="00E75828">
      <w:pPr>
        <w:rPr>
          <w:rtl/>
          <w:lang w:eastAsia="he-IL"/>
        </w:rPr>
      </w:pPr>
      <w:bookmarkStart w:id="3344" w:name="_ETM_Q1_67427"/>
      <w:bookmarkStart w:id="3345" w:name="_ETM_Q1_67450"/>
      <w:bookmarkEnd w:id="3344"/>
      <w:bookmarkEnd w:id="3345"/>
      <w:r>
        <w:rPr>
          <w:rFonts w:hint="cs"/>
          <w:rtl/>
          <w:lang w:eastAsia="he-IL"/>
        </w:rPr>
        <w:t xml:space="preserve">סעיף (1)(א)(4) </w:t>
      </w:r>
      <w:bookmarkStart w:id="3346" w:name="_ETM_Q1_153164"/>
      <w:bookmarkEnd w:id="3346"/>
      <w:r>
        <w:rPr>
          <w:rFonts w:hint="cs"/>
          <w:rtl/>
          <w:lang w:eastAsia="he-IL"/>
        </w:rPr>
        <w:t>מדבר על מסרי חירום?</w:t>
      </w:r>
    </w:p>
    <w:p w14:paraId="7F40A4C3" w14:textId="77777777" w:rsidR="00E75828" w:rsidRDefault="00E75828" w:rsidP="00E75828">
      <w:pPr>
        <w:rPr>
          <w:rtl/>
          <w:lang w:eastAsia="he-IL"/>
        </w:rPr>
      </w:pPr>
      <w:bookmarkStart w:id="3347" w:name="_ETM_Q1_158627"/>
      <w:bookmarkStart w:id="3348" w:name="_ETM_Q1_158681"/>
      <w:bookmarkStart w:id="3349" w:name="_ETM_Q1_158565"/>
      <w:bookmarkEnd w:id="3347"/>
      <w:bookmarkEnd w:id="3348"/>
      <w:bookmarkEnd w:id="3349"/>
    </w:p>
    <w:p w14:paraId="6DFDB776" w14:textId="77777777" w:rsidR="00E75828" w:rsidRDefault="00E75828" w:rsidP="00E75828">
      <w:pPr>
        <w:pStyle w:val="af9"/>
        <w:keepNext/>
        <w:rPr>
          <w:rtl/>
          <w:lang w:eastAsia="he-IL"/>
        </w:rPr>
      </w:pPr>
      <w:bookmarkStart w:id="3350" w:name="ET_guest_יערה_למברגר_389"/>
      <w:r w:rsidRPr="00E75828">
        <w:rPr>
          <w:rStyle w:val="TagStyle"/>
          <w:rtl/>
        </w:rPr>
        <w:t xml:space="preserve"> &lt;&lt; אורח &gt;&gt; </w:t>
      </w:r>
      <w:r>
        <w:rPr>
          <w:rtl/>
          <w:lang w:eastAsia="he-IL"/>
        </w:rPr>
        <w:t>יערה למברגר:</w:t>
      </w:r>
      <w:r w:rsidRPr="00E75828">
        <w:rPr>
          <w:rStyle w:val="TagStyle"/>
          <w:rtl/>
        </w:rPr>
        <w:t xml:space="preserve"> &lt;&lt; אורח &gt;&gt;</w:t>
      </w:r>
      <w:r w:rsidR="0019012A">
        <w:rPr>
          <w:rtl/>
          <w:lang w:eastAsia="he-IL"/>
        </w:rPr>
        <w:t xml:space="preserve"> </w:t>
      </w:r>
      <w:bookmarkEnd w:id="3350"/>
    </w:p>
    <w:p w14:paraId="397415FD" w14:textId="77777777" w:rsidR="00E75828" w:rsidRDefault="00E75828" w:rsidP="00E75828">
      <w:pPr>
        <w:pStyle w:val="KeepWithNext"/>
        <w:rPr>
          <w:rtl/>
          <w:lang w:eastAsia="he-IL"/>
        </w:rPr>
      </w:pPr>
    </w:p>
    <w:p w14:paraId="357C68F2" w14:textId="77777777" w:rsidR="00E75828" w:rsidRDefault="00E75828" w:rsidP="00E75828">
      <w:pPr>
        <w:rPr>
          <w:rtl/>
          <w:lang w:eastAsia="he-IL"/>
        </w:rPr>
      </w:pPr>
      <w:bookmarkStart w:id="3351" w:name="_ETM_Q1_158815"/>
      <w:bookmarkStart w:id="3352" w:name="_ETM_Q1_158837"/>
      <w:bookmarkEnd w:id="3351"/>
      <w:bookmarkEnd w:id="3352"/>
      <w:r>
        <w:rPr>
          <w:rFonts w:hint="cs"/>
          <w:rtl/>
          <w:lang w:eastAsia="he-IL"/>
        </w:rPr>
        <w:t xml:space="preserve">כן. זה המסר שהקראנו לפני כמה דקות. </w:t>
      </w:r>
      <w:bookmarkStart w:id="3353" w:name="_ETM_Q1_160250"/>
      <w:bookmarkEnd w:id="3353"/>
      <w:r>
        <w:rPr>
          <w:rFonts w:hint="cs"/>
          <w:rtl/>
          <w:lang w:eastAsia="he-IL"/>
        </w:rPr>
        <w:t xml:space="preserve">המסר השני הוא המסר המיידע אחת לשנה. </w:t>
      </w:r>
    </w:p>
    <w:p w14:paraId="00D2E42F" w14:textId="77777777" w:rsidR="00634859" w:rsidRDefault="00634859" w:rsidP="00E75828">
      <w:pPr>
        <w:rPr>
          <w:rtl/>
          <w:lang w:eastAsia="he-IL"/>
        </w:rPr>
      </w:pPr>
      <w:bookmarkStart w:id="3354" w:name="_ETM_Q1_167472"/>
      <w:bookmarkStart w:id="3355" w:name="_ETM_Q1_167743"/>
      <w:bookmarkEnd w:id="3354"/>
      <w:bookmarkEnd w:id="3355"/>
    </w:p>
    <w:p w14:paraId="35889180" w14:textId="77777777" w:rsidR="00634859" w:rsidRDefault="00634859" w:rsidP="00634859">
      <w:pPr>
        <w:pStyle w:val="af6"/>
        <w:keepNext/>
        <w:rPr>
          <w:rtl/>
        </w:rPr>
      </w:pPr>
      <w:bookmarkStart w:id="3356" w:name="ET_yor_6156_390"/>
      <w:r w:rsidRPr="00634859">
        <w:rPr>
          <w:rStyle w:val="TagStyle"/>
          <w:rtl/>
        </w:rPr>
        <w:t xml:space="preserve"> &lt;&lt; יור &gt;&gt; </w:t>
      </w:r>
      <w:r>
        <w:rPr>
          <w:rtl/>
        </w:rPr>
        <w:t>היו"ר גלעד קריב:</w:t>
      </w:r>
      <w:r w:rsidRPr="00634859">
        <w:rPr>
          <w:rStyle w:val="TagStyle"/>
          <w:rtl/>
        </w:rPr>
        <w:t xml:space="preserve"> &lt;&lt; יור &gt;&gt;</w:t>
      </w:r>
      <w:r w:rsidR="0019012A">
        <w:rPr>
          <w:rtl/>
        </w:rPr>
        <w:t xml:space="preserve"> </w:t>
      </w:r>
      <w:bookmarkEnd w:id="3356"/>
    </w:p>
    <w:p w14:paraId="5342BEB5" w14:textId="77777777" w:rsidR="00634859" w:rsidRDefault="00634859" w:rsidP="00634859">
      <w:pPr>
        <w:pStyle w:val="KeepWithNext"/>
        <w:rPr>
          <w:rtl/>
          <w:lang w:eastAsia="he-IL"/>
        </w:rPr>
      </w:pPr>
    </w:p>
    <w:p w14:paraId="429AF793" w14:textId="77777777" w:rsidR="00634859" w:rsidRDefault="00634859" w:rsidP="00634859">
      <w:pPr>
        <w:rPr>
          <w:rtl/>
          <w:lang w:eastAsia="he-IL"/>
        </w:rPr>
      </w:pPr>
      <w:r>
        <w:rPr>
          <w:rFonts w:hint="cs"/>
          <w:rtl/>
          <w:lang w:eastAsia="he-IL"/>
        </w:rPr>
        <w:t xml:space="preserve">מה עמדת הממשלה </w:t>
      </w:r>
      <w:bookmarkStart w:id="3357" w:name="_ETM_Q1_164841"/>
      <w:bookmarkEnd w:id="3357"/>
      <w:r>
        <w:rPr>
          <w:rFonts w:hint="cs"/>
          <w:rtl/>
          <w:lang w:eastAsia="he-IL"/>
        </w:rPr>
        <w:t xml:space="preserve">בעניין הזה? הרי לא יעלה על הדעת שכל חודש </w:t>
      </w:r>
      <w:bookmarkStart w:id="3358" w:name="_ETM_Q1_169684"/>
      <w:bookmarkEnd w:id="3358"/>
      <w:r>
        <w:rPr>
          <w:rFonts w:hint="cs"/>
          <w:rtl/>
          <w:lang w:eastAsia="he-IL"/>
        </w:rPr>
        <w:t>אזרח שבחר בחירה יקבל?</w:t>
      </w:r>
    </w:p>
    <w:p w14:paraId="4E18A9BA" w14:textId="77777777" w:rsidR="00634859" w:rsidRDefault="00634859" w:rsidP="00634859">
      <w:pPr>
        <w:rPr>
          <w:rtl/>
          <w:lang w:eastAsia="he-IL"/>
        </w:rPr>
      </w:pPr>
      <w:bookmarkStart w:id="3359" w:name="_ETM_Q1_171569"/>
      <w:bookmarkEnd w:id="3359"/>
    </w:p>
    <w:p w14:paraId="233430EB" w14:textId="77777777" w:rsidR="00634859" w:rsidRDefault="00634859" w:rsidP="00634859">
      <w:pPr>
        <w:pStyle w:val="af9"/>
        <w:keepNext/>
        <w:rPr>
          <w:rtl/>
          <w:lang w:eastAsia="he-IL"/>
        </w:rPr>
      </w:pPr>
      <w:bookmarkStart w:id="3360" w:name="ET_guest_לירון_ליבסקינד_מוליאן_391"/>
      <w:r w:rsidRPr="00634859">
        <w:rPr>
          <w:rStyle w:val="TagStyle"/>
          <w:rtl/>
        </w:rPr>
        <w:t xml:space="preserve"> &lt;&lt; אורח &gt;&gt; </w:t>
      </w:r>
      <w:r>
        <w:rPr>
          <w:rtl/>
          <w:lang w:eastAsia="he-IL"/>
        </w:rPr>
        <w:t>לירון ליבסקינד מוליאן:</w:t>
      </w:r>
      <w:r w:rsidRPr="00634859">
        <w:rPr>
          <w:rStyle w:val="TagStyle"/>
          <w:rtl/>
        </w:rPr>
        <w:t xml:space="preserve"> &lt;&lt; אורח &gt;&gt;</w:t>
      </w:r>
      <w:r w:rsidR="0019012A">
        <w:rPr>
          <w:rtl/>
          <w:lang w:eastAsia="he-IL"/>
        </w:rPr>
        <w:t xml:space="preserve"> </w:t>
      </w:r>
      <w:bookmarkEnd w:id="3360"/>
    </w:p>
    <w:p w14:paraId="244573E0" w14:textId="77777777" w:rsidR="00634859" w:rsidRDefault="00634859" w:rsidP="00634859">
      <w:pPr>
        <w:pStyle w:val="KeepWithNext"/>
        <w:rPr>
          <w:rtl/>
          <w:lang w:eastAsia="he-IL"/>
        </w:rPr>
      </w:pPr>
    </w:p>
    <w:p w14:paraId="177B1D50" w14:textId="77777777" w:rsidR="00634859" w:rsidRDefault="00634859" w:rsidP="00634859">
      <w:pPr>
        <w:rPr>
          <w:rtl/>
          <w:lang w:eastAsia="he-IL"/>
        </w:rPr>
      </w:pPr>
      <w:bookmarkStart w:id="3361" w:name="_ETM_Q1_171911"/>
      <w:bookmarkStart w:id="3362" w:name="_ETM_Q1_171936"/>
      <w:bookmarkEnd w:id="3361"/>
      <w:bookmarkEnd w:id="3362"/>
      <w:r>
        <w:rPr>
          <w:rFonts w:hint="cs"/>
          <w:rtl/>
          <w:lang w:eastAsia="he-IL"/>
        </w:rPr>
        <w:t xml:space="preserve">אחת לשנה. </w:t>
      </w:r>
    </w:p>
    <w:p w14:paraId="69203DBB" w14:textId="77777777" w:rsidR="00634859" w:rsidRDefault="00634859" w:rsidP="00634859">
      <w:pPr>
        <w:rPr>
          <w:rtl/>
          <w:lang w:eastAsia="he-IL"/>
        </w:rPr>
      </w:pPr>
      <w:bookmarkStart w:id="3363" w:name="_ETM_Q1_175153"/>
      <w:bookmarkStart w:id="3364" w:name="_ETM_Q1_175306"/>
      <w:bookmarkEnd w:id="3363"/>
      <w:bookmarkEnd w:id="3364"/>
    </w:p>
    <w:p w14:paraId="14ED2D91" w14:textId="77777777" w:rsidR="00634859" w:rsidRDefault="00634859" w:rsidP="00634859">
      <w:pPr>
        <w:pStyle w:val="af6"/>
        <w:keepNext/>
        <w:rPr>
          <w:rtl/>
        </w:rPr>
      </w:pPr>
      <w:bookmarkStart w:id="3365" w:name="ET_yor_6156_392"/>
      <w:r w:rsidRPr="00634859">
        <w:rPr>
          <w:rStyle w:val="TagStyle"/>
          <w:rtl/>
        </w:rPr>
        <w:t xml:space="preserve">&lt;&lt; יור &gt;&gt; </w:t>
      </w:r>
      <w:r>
        <w:rPr>
          <w:rtl/>
        </w:rPr>
        <w:t>היו"ר גלעד קריב:</w:t>
      </w:r>
      <w:r w:rsidRPr="00634859">
        <w:rPr>
          <w:rStyle w:val="TagStyle"/>
          <w:rtl/>
        </w:rPr>
        <w:t xml:space="preserve"> &lt;&lt; יור &gt;&gt;</w:t>
      </w:r>
      <w:r w:rsidR="0019012A">
        <w:rPr>
          <w:rtl/>
        </w:rPr>
        <w:t xml:space="preserve"> </w:t>
      </w:r>
      <w:bookmarkEnd w:id="3365"/>
    </w:p>
    <w:p w14:paraId="69F9C61A" w14:textId="77777777" w:rsidR="00634859" w:rsidRDefault="00634859" w:rsidP="00634859">
      <w:pPr>
        <w:pStyle w:val="KeepWithNext"/>
        <w:rPr>
          <w:rtl/>
          <w:lang w:eastAsia="he-IL"/>
        </w:rPr>
      </w:pPr>
    </w:p>
    <w:p w14:paraId="2E31B6A7" w14:textId="77777777" w:rsidR="00634859" w:rsidRDefault="00634859" w:rsidP="00634859">
      <w:pPr>
        <w:rPr>
          <w:rtl/>
          <w:lang w:eastAsia="he-IL"/>
        </w:rPr>
      </w:pPr>
      <w:r>
        <w:rPr>
          <w:rFonts w:hint="cs"/>
          <w:rtl/>
          <w:lang w:eastAsia="he-IL"/>
        </w:rPr>
        <w:t>אתם רוצים אחת לשנה</w:t>
      </w:r>
      <w:bookmarkStart w:id="3366" w:name="_ETM_Q1_171718"/>
      <w:bookmarkEnd w:id="3366"/>
      <w:r>
        <w:rPr>
          <w:rFonts w:hint="cs"/>
          <w:rtl/>
          <w:lang w:eastAsia="he-IL"/>
        </w:rPr>
        <w:t xml:space="preserve"> ואנחנו אמרנו שלוש פעמים. </w:t>
      </w:r>
    </w:p>
    <w:p w14:paraId="4438EB07" w14:textId="77777777" w:rsidR="00634859" w:rsidRDefault="00634859" w:rsidP="00634859">
      <w:pPr>
        <w:rPr>
          <w:rtl/>
          <w:lang w:eastAsia="he-IL"/>
        </w:rPr>
      </w:pPr>
      <w:bookmarkStart w:id="3367" w:name="_ETM_Q1_181472"/>
      <w:bookmarkStart w:id="3368" w:name="_ETM_Q1_181529"/>
      <w:bookmarkEnd w:id="3367"/>
      <w:bookmarkEnd w:id="3368"/>
    </w:p>
    <w:p w14:paraId="569D3486" w14:textId="77777777" w:rsidR="00634859" w:rsidRDefault="00634859" w:rsidP="00634859">
      <w:pPr>
        <w:pStyle w:val="a4"/>
        <w:keepNext/>
        <w:rPr>
          <w:rtl/>
        </w:rPr>
      </w:pPr>
      <w:bookmarkStart w:id="3369" w:name="ET_speaker_עוד_אלעזר_שטרן_393"/>
      <w:r w:rsidRPr="00634859">
        <w:rPr>
          <w:rStyle w:val="TagStyle"/>
          <w:rtl/>
        </w:rPr>
        <w:t xml:space="preserve"> &lt;&lt; דובר &gt;&gt; </w:t>
      </w:r>
      <w:r>
        <w:rPr>
          <w:rtl/>
        </w:rPr>
        <w:t>עו"ד אלעזר שטרן:</w:t>
      </w:r>
      <w:r w:rsidRPr="00634859">
        <w:rPr>
          <w:rStyle w:val="TagStyle"/>
          <w:rtl/>
        </w:rPr>
        <w:t xml:space="preserve"> &lt;&lt; דובר &gt;&gt;</w:t>
      </w:r>
      <w:r w:rsidR="0019012A">
        <w:rPr>
          <w:rtl/>
        </w:rPr>
        <w:t xml:space="preserve"> </w:t>
      </w:r>
      <w:bookmarkEnd w:id="3369"/>
    </w:p>
    <w:p w14:paraId="67F4CF5F" w14:textId="77777777" w:rsidR="00634859" w:rsidRDefault="00634859" w:rsidP="00634859">
      <w:pPr>
        <w:pStyle w:val="KeepWithNext"/>
        <w:rPr>
          <w:rtl/>
          <w:lang w:eastAsia="he-IL"/>
        </w:rPr>
      </w:pPr>
    </w:p>
    <w:p w14:paraId="35C44F6C" w14:textId="77777777" w:rsidR="00634859" w:rsidRDefault="00634859" w:rsidP="00634859">
      <w:pPr>
        <w:rPr>
          <w:rtl/>
          <w:lang w:eastAsia="he-IL"/>
        </w:rPr>
      </w:pPr>
      <w:r>
        <w:rPr>
          <w:rFonts w:hint="cs"/>
          <w:rtl/>
          <w:lang w:eastAsia="he-IL"/>
        </w:rPr>
        <w:t xml:space="preserve">אחת לשנה זה גם יכול להיות 40 שנים </w:t>
      </w:r>
      <w:bookmarkStart w:id="3370" w:name="_ETM_Q1_183334"/>
      <w:bookmarkEnd w:id="3370"/>
      <w:r>
        <w:rPr>
          <w:rFonts w:hint="cs"/>
          <w:rtl/>
          <w:lang w:eastAsia="he-IL"/>
        </w:rPr>
        <w:t xml:space="preserve">קדימה. </w:t>
      </w:r>
      <w:bookmarkStart w:id="3371" w:name="_ETM_Q1_185537"/>
      <w:bookmarkEnd w:id="3371"/>
    </w:p>
    <w:p w14:paraId="4727A8E4" w14:textId="77777777" w:rsidR="00634859" w:rsidRDefault="00634859" w:rsidP="00634859">
      <w:pPr>
        <w:rPr>
          <w:rtl/>
          <w:lang w:eastAsia="he-IL"/>
        </w:rPr>
      </w:pPr>
      <w:bookmarkStart w:id="3372" w:name="_ETM_Q1_185596"/>
      <w:bookmarkEnd w:id="3372"/>
    </w:p>
    <w:p w14:paraId="578717AE" w14:textId="77777777" w:rsidR="00634859" w:rsidRDefault="00634859" w:rsidP="00634859">
      <w:pPr>
        <w:pStyle w:val="af9"/>
        <w:keepNext/>
        <w:rPr>
          <w:rtl/>
          <w:lang w:eastAsia="he-IL"/>
        </w:rPr>
      </w:pPr>
      <w:bookmarkStart w:id="3373" w:name="ET_guest_לירון_ליבסקינד_מוליאן_394"/>
      <w:r w:rsidRPr="00634859">
        <w:rPr>
          <w:rStyle w:val="TagStyle"/>
          <w:rtl/>
        </w:rPr>
        <w:t xml:space="preserve"> &lt;&lt; אורח &gt;&gt; </w:t>
      </w:r>
      <w:r>
        <w:rPr>
          <w:rtl/>
          <w:lang w:eastAsia="he-IL"/>
        </w:rPr>
        <w:t>לירון ליבסקינד מוליאן:</w:t>
      </w:r>
      <w:r w:rsidRPr="00634859">
        <w:rPr>
          <w:rStyle w:val="TagStyle"/>
          <w:rtl/>
        </w:rPr>
        <w:t xml:space="preserve"> &lt;&lt; אורח &gt;&gt;</w:t>
      </w:r>
      <w:r w:rsidR="0019012A">
        <w:rPr>
          <w:rtl/>
          <w:lang w:eastAsia="he-IL"/>
        </w:rPr>
        <w:t xml:space="preserve"> </w:t>
      </w:r>
      <w:bookmarkEnd w:id="3373"/>
    </w:p>
    <w:p w14:paraId="74A45AC7" w14:textId="77777777" w:rsidR="00634859" w:rsidRDefault="00634859" w:rsidP="00634859">
      <w:pPr>
        <w:pStyle w:val="KeepWithNext"/>
        <w:rPr>
          <w:rtl/>
          <w:lang w:eastAsia="he-IL"/>
        </w:rPr>
      </w:pPr>
    </w:p>
    <w:p w14:paraId="603B8C10" w14:textId="77777777" w:rsidR="00634859" w:rsidRDefault="00634859" w:rsidP="00634859">
      <w:pPr>
        <w:rPr>
          <w:rtl/>
          <w:lang w:eastAsia="he-IL"/>
        </w:rPr>
      </w:pPr>
      <w:r>
        <w:rPr>
          <w:rFonts w:hint="cs"/>
          <w:rtl/>
          <w:lang w:eastAsia="he-IL"/>
        </w:rPr>
        <w:t xml:space="preserve">40 פעמים ב-40 שנים. </w:t>
      </w:r>
    </w:p>
    <w:p w14:paraId="677920BF" w14:textId="77777777" w:rsidR="00634859" w:rsidRDefault="00634859" w:rsidP="00634859">
      <w:pPr>
        <w:rPr>
          <w:rtl/>
          <w:lang w:eastAsia="he-IL"/>
        </w:rPr>
      </w:pPr>
    </w:p>
    <w:p w14:paraId="2CEA1E8C" w14:textId="77777777" w:rsidR="00634859" w:rsidRDefault="00634859" w:rsidP="00634859">
      <w:pPr>
        <w:pStyle w:val="a4"/>
        <w:keepNext/>
        <w:rPr>
          <w:rtl/>
        </w:rPr>
      </w:pPr>
      <w:bookmarkStart w:id="3374" w:name="ET_speaker_עוד_אלעזר_שטרן_395"/>
      <w:r w:rsidRPr="00634859">
        <w:rPr>
          <w:rStyle w:val="TagStyle"/>
          <w:rtl/>
        </w:rPr>
        <w:t xml:space="preserve"> &lt;&lt; דובר &gt;&gt; </w:t>
      </w:r>
      <w:r>
        <w:rPr>
          <w:rtl/>
        </w:rPr>
        <w:t>עו"ד אלעזר שטרן:</w:t>
      </w:r>
      <w:r w:rsidRPr="00634859">
        <w:rPr>
          <w:rStyle w:val="TagStyle"/>
          <w:rtl/>
        </w:rPr>
        <w:t xml:space="preserve"> &lt;&lt; דובר &gt;&gt;</w:t>
      </w:r>
      <w:r w:rsidR="0019012A">
        <w:rPr>
          <w:rtl/>
        </w:rPr>
        <w:t xml:space="preserve"> </w:t>
      </w:r>
      <w:bookmarkEnd w:id="3374"/>
    </w:p>
    <w:p w14:paraId="2CA2AE90" w14:textId="77777777" w:rsidR="00634859" w:rsidRDefault="00634859" w:rsidP="00634859">
      <w:pPr>
        <w:pStyle w:val="KeepWithNext"/>
        <w:rPr>
          <w:rtl/>
          <w:lang w:eastAsia="he-IL"/>
        </w:rPr>
      </w:pPr>
    </w:p>
    <w:p w14:paraId="780F8BA6" w14:textId="77777777" w:rsidR="00634859" w:rsidRDefault="00634859" w:rsidP="00634859">
      <w:pPr>
        <w:rPr>
          <w:rtl/>
          <w:lang w:eastAsia="he-IL"/>
        </w:rPr>
      </w:pPr>
      <w:r>
        <w:rPr>
          <w:rFonts w:hint="cs"/>
          <w:rtl/>
          <w:lang w:eastAsia="he-IL"/>
        </w:rPr>
        <w:t xml:space="preserve">מה להציק לבן אדם כל </w:t>
      </w:r>
      <w:bookmarkStart w:id="3375" w:name="_ETM_Q1_184432"/>
      <w:bookmarkEnd w:id="3375"/>
      <w:r>
        <w:rPr>
          <w:rFonts w:hint="cs"/>
          <w:rtl/>
          <w:lang w:eastAsia="he-IL"/>
        </w:rPr>
        <w:t>שנה אם הוא אמר שהוא לא רוצה? תזכיר לו פעם-פעמיים</w:t>
      </w:r>
      <w:bookmarkStart w:id="3376" w:name="_ETM_Q1_188700"/>
      <w:bookmarkEnd w:id="3376"/>
      <w:r>
        <w:rPr>
          <w:rFonts w:hint="cs"/>
          <w:rtl/>
          <w:lang w:eastAsia="he-IL"/>
        </w:rPr>
        <w:t xml:space="preserve"> ותראה אם הוא כן רוצה או לא רוצה. </w:t>
      </w:r>
    </w:p>
    <w:p w14:paraId="076D4822" w14:textId="77777777" w:rsidR="00634859" w:rsidRDefault="00634859" w:rsidP="00634859">
      <w:pPr>
        <w:rPr>
          <w:rtl/>
          <w:lang w:eastAsia="he-IL"/>
        </w:rPr>
      </w:pPr>
      <w:bookmarkStart w:id="3377" w:name="_ETM_Q1_191419"/>
      <w:bookmarkStart w:id="3378" w:name="_ETM_Q1_191482"/>
      <w:bookmarkStart w:id="3379" w:name="_ETM_Q1_192290"/>
      <w:bookmarkEnd w:id="3377"/>
      <w:bookmarkEnd w:id="3378"/>
      <w:bookmarkEnd w:id="3379"/>
    </w:p>
    <w:p w14:paraId="0674F854" w14:textId="77777777" w:rsidR="00634859" w:rsidRDefault="00634859" w:rsidP="00634859">
      <w:pPr>
        <w:pStyle w:val="af6"/>
        <w:keepNext/>
        <w:rPr>
          <w:rtl/>
        </w:rPr>
      </w:pPr>
      <w:bookmarkStart w:id="3380" w:name="ET_yor_6156_396"/>
      <w:r w:rsidRPr="00634859">
        <w:rPr>
          <w:rStyle w:val="TagStyle"/>
          <w:rtl/>
        </w:rPr>
        <w:t xml:space="preserve"> &lt;&lt; יור &gt;&gt; </w:t>
      </w:r>
      <w:r>
        <w:rPr>
          <w:rtl/>
        </w:rPr>
        <w:t>היו"ר גלעד קריב:</w:t>
      </w:r>
      <w:r w:rsidRPr="00634859">
        <w:rPr>
          <w:rStyle w:val="TagStyle"/>
          <w:rtl/>
        </w:rPr>
        <w:t xml:space="preserve"> &lt;&lt; יור &gt;&gt;</w:t>
      </w:r>
      <w:r w:rsidR="0019012A">
        <w:rPr>
          <w:rtl/>
        </w:rPr>
        <w:t xml:space="preserve"> </w:t>
      </w:r>
      <w:bookmarkEnd w:id="3380"/>
    </w:p>
    <w:p w14:paraId="506755ED" w14:textId="77777777" w:rsidR="00634859" w:rsidRDefault="00634859" w:rsidP="00634859">
      <w:pPr>
        <w:pStyle w:val="KeepWithNext"/>
        <w:rPr>
          <w:rtl/>
          <w:lang w:eastAsia="he-IL"/>
        </w:rPr>
      </w:pPr>
    </w:p>
    <w:p w14:paraId="275853C5" w14:textId="77777777" w:rsidR="00634859" w:rsidRDefault="00634859" w:rsidP="00634859">
      <w:pPr>
        <w:rPr>
          <w:rtl/>
          <w:lang w:eastAsia="he-IL"/>
        </w:rPr>
      </w:pPr>
      <w:bookmarkStart w:id="3381" w:name="_ETM_Q1_192764"/>
      <w:bookmarkStart w:id="3382" w:name="_ETM_Q1_192808"/>
      <w:bookmarkEnd w:id="3381"/>
      <w:bookmarkEnd w:id="3382"/>
      <w:r>
        <w:rPr>
          <w:rFonts w:hint="cs"/>
          <w:rtl/>
          <w:lang w:eastAsia="he-IL"/>
        </w:rPr>
        <w:t xml:space="preserve">נמצא כאן פתרון. נמשיך. </w:t>
      </w:r>
    </w:p>
    <w:p w14:paraId="02926AE9" w14:textId="77777777" w:rsidR="00634859" w:rsidRDefault="00634859" w:rsidP="00634859">
      <w:pPr>
        <w:rPr>
          <w:rtl/>
          <w:lang w:eastAsia="he-IL"/>
        </w:rPr>
      </w:pPr>
    </w:p>
    <w:p w14:paraId="461C24EA" w14:textId="77777777" w:rsidR="00634859" w:rsidRDefault="00634859" w:rsidP="00634859">
      <w:pPr>
        <w:pStyle w:val="af9"/>
        <w:keepNext/>
        <w:rPr>
          <w:rtl/>
          <w:lang w:eastAsia="he-IL"/>
        </w:rPr>
      </w:pPr>
      <w:bookmarkStart w:id="3383" w:name="ET_guest_יערה_למברגר_397"/>
      <w:r w:rsidRPr="00634859">
        <w:rPr>
          <w:rStyle w:val="TagStyle"/>
          <w:rtl/>
        </w:rPr>
        <w:t xml:space="preserve"> &lt;&lt; אורח &gt;&gt; </w:t>
      </w:r>
      <w:r>
        <w:rPr>
          <w:rtl/>
          <w:lang w:eastAsia="he-IL"/>
        </w:rPr>
        <w:t>יערה למברגר:</w:t>
      </w:r>
      <w:r w:rsidRPr="00634859">
        <w:rPr>
          <w:rStyle w:val="TagStyle"/>
          <w:rtl/>
        </w:rPr>
        <w:t xml:space="preserve"> &lt;&lt; אורח &gt;&gt;</w:t>
      </w:r>
      <w:r w:rsidR="0019012A">
        <w:rPr>
          <w:rtl/>
          <w:lang w:eastAsia="he-IL"/>
        </w:rPr>
        <w:t xml:space="preserve"> </w:t>
      </w:r>
      <w:bookmarkEnd w:id="3383"/>
    </w:p>
    <w:p w14:paraId="40C10EA9" w14:textId="77777777" w:rsidR="00634859" w:rsidRDefault="00634859" w:rsidP="00634859">
      <w:pPr>
        <w:pStyle w:val="KeepWithNext"/>
        <w:rPr>
          <w:rtl/>
          <w:lang w:eastAsia="he-IL"/>
        </w:rPr>
      </w:pPr>
    </w:p>
    <w:p w14:paraId="495C3838" w14:textId="77777777" w:rsidR="00634859" w:rsidRPr="00634859" w:rsidRDefault="00634859" w:rsidP="00634859">
      <w:pPr>
        <w:ind w:left="2160" w:hanging="720"/>
        <w:rPr>
          <w:rtl/>
          <w:lang w:eastAsia="he-IL"/>
        </w:rPr>
      </w:pPr>
      <w:r>
        <w:rPr>
          <w:rFonts w:hint="cs"/>
          <w:rtl/>
          <w:lang w:eastAsia="he-IL"/>
        </w:rPr>
        <w:t>(ג)</w:t>
      </w:r>
      <w:r>
        <w:rPr>
          <w:rFonts w:hint="cs"/>
          <w:rtl/>
          <w:lang w:eastAsia="he-IL"/>
        </w:rPr>
        <w:tab/>
        <w:t>על אף הוראות סעיף קטן (א)(1)(א)(1) נקבעו בחיקוק כאמור באותו סעיף קטן הוראות לעניין שליחת מסר אלקטרוני, כאמור בסעיף קטן (א) רישה, הכוללות הוראות לעניין אופן שליחתו ותנאים לשליחתו, יחולו אותן הוראות לעניין שליחת המסר ולא יחולו הוראות סעיף זה.</w:t>
      </w:r>
    </w:p>
    <w:p w14:paraId="71E5997A" w14:textId="77777777" w:rsidR="00634859" w:rsidRDefault="00634859" w:rsidP="00634859">
      <w:pPr>
        <w:ind w:firstLine="0"/>
        <w:rPr>
          <w:rtl/>
          <w:lang w:eastAsia="he-IL"/>
        </w:rPr>
      </w:pPr>
      <w:bookmarkStart w:id="3384" w:name="_ETM_Q1_188236"/>
      <w:bookmarkStart w:id="3385" w:name="_ETM_Q1_188304"/>
      <w:bookmarkEnd w:id="3384"/>
      <w:bookmarkEnd w:id="3385"/>
    </w:p>
    <w:p w14:paraId="103DD50F" w14:textId="77777777" w:rsidR="00634859" w:rsidRDefault="00634859" w:rsidP="00634859">
      <w:pPr>
        <w:rPr>
          <w:rtl/>
          <w:lang w:eastAsia="he-IL"/>
        </w:rPr>
      </w:pPr>
      <w:r>
        <w:rPr>
          <w:rFonts w:hint="cs"/>
          <w:rtl/>
          <w:lang w:eastAsia="he-IL"/>
        </w:rPr>
        <w:t xml:space="preserve">הסעיף הזה הוא סעיף </w:t>
      </w:r>
      <w:bookmarkStart w:id="3386" w:name="_ETM_Q1_219321"/>
      <w:bookmarkEnd w:id="3386"/>
      <w:r>
        <w:rPr>
          <w:rFonts w:hint="cs"/>
          <w:rtl/>
          <w:lang w:eastAsia="he-IL"/>
        </w:rPr>
        <w:t>שבעצם מדבר על היחס בין</w:t>
      </w:r>
      <w:r w:rsidR="00A55DBF">
        <w:rPr>
          <w:rFonts w:hint="cs"/>
          <w:rtl/>
          <w:lang w:eastAsia="he-IL"/>
        </w:rPr>
        <w:t xml:space="preserve"> </w:t>
      </w:r>
      <w:r>
        <w:rPr>
          <w:rFonts w:hint="cs"/>
          <w:rtl/>
          <w:lang w:eastAsia="he-IL"/>
        </w:rPr>
        <w:t>החוק שלנו כאן, זה</w:t>
      </w:r>
      <w:bookmarkStart w:id="3387" w:name="_ETM_Q1_224132"/>
      <w:bookmarkEnd w:id="3387"/>
      <w:r>
        <w:rPr>
          <w:rFonts w:hint="cs"/>
          <w:rtl/>
          <w:lang w:eastAsia="he-IL"/>
        </w:rPr>
        <w:t xml:space="preserve"> שמחוקקים, לבין חקיקה אחרת כאשר אם יש הסדר באותה </w:t>
      </w:r>
      <w:bookmarkStart w:id="3388" w:name="_ETM_Q1_229406"/>
      <w:bookmarkEnd w:id="3388"/>
      <w:r>
        <w:rPr>
          <w:rFonts w:hint="cs"/>
          <w:rtl/>
          <w:lang w:eastAsia="he-IL"/>
        </w:rPr>
        <w:t xml:space="preserve">חקיקה אחרת </w:t>
      </w:r>
      <w:r>
        <w:rPr>
          <w:rtl/>
          <w:lang w:eastAsia="he-IL"/>
        </w:rPr>
        <w:t>–</w:t>
      </w:r>
      <w:r>
        <w:rPr>
          <w:rFonts w:hint="cs"/>
          <w:rtl/>
          <w:lang w:eastAsia="he-IL"/>
        </w:rPr>
        <w:t xml:space="preserve"> הדין הקבוע שם יחול. </w:t>
      </w:r>
    </w:p>
    <w:p w14:paraId="2F235E1E" w14:textId="77777777" w:rsidR="00634859" w:rsidRDefault="00634859" w:rsidP="00634859">
      <w:pPr>
        <w:rPr>
          <w:rtl/>
          <w:lang w:eastAsia="he-IL"/>
        </w:rPr>
      </w:pPr>
    </w:p>
    <w:p w14:paraId="7ADE6B2E" w14:textId="77777777" w:rsidR="00634859" w:rsidRDefault="00634859" w:rsidP="00634859">
      <w:pPr>
        <w:pStyle w:val="af6"/>
        <w:keepNext/>
        <w:rPr>
          <w:rtl/>
        </w:rPr>
      </w:pPr>
      <w:bookmarkStart w:id="3389" w:name="ET_yor_6156_398"/>
      <w:r w:rsidRPr="00634859">
        <w:rPr>
          <w:rStyle w:val="TagStyle"/>
          <w:rtl/>
        </w:rPr>
        <w:t xml:space="preserve"> &lt;&lt; יור &gt;&gt; </w:t>
      </w:r>
      <w:r>
        <w:rPr>
          <w:rtl/>
        </w:rPr>
        <w:t>היו"ר גלעד קריב:</w:t>
      </w:r>
      <w:r w:rsidRPr="00634859">
        <w:rPr>
          <w:rStyle w:val="TagStyle"/>
          <w:rtl/>
        </w:rPr>
        <w:t xml:space="preserve"> &lt;&lt; יור &gt;&gt;</w:t>
      </w:r>
      <w:r w:rsidR="0019012A">
        <w:rPr>
          <w:rtl/>
        </w:rPr>
        <w:t xml:space="preserve"> </w:t>
      </w:r>
      <w:bookmarkEnd w:id="3389"/>
    </w:p>
    <w:p w14:paraId="41C2AC16" w14:textId="77777777" w:rsidR="00634859" w:rsidRDefault="00634859" w:rsidP="00634859">
      <w:pPr>
        <w:pStyle w:val="KeepWithNext"/>
        <w:rPr>
          <w:rtl/>
          <w:lang w:eastAsia="he-IL"/>
        </w:rPr>
      </w:pPr>
    </w:p>
    <w:p w14:paraId="6450A2E1" w14:textId="77777777" w:rsidR="00634859" w:rsidRDefault="00634859" w:rsidP="00634859">
      <w:pPr>
        <w:rPr>
          <w:rtl/>
          <w:lang w:eastAsia="he-IL"/>
        </w:rPr>
      </w:pPr>
      <w:r>
        <w:rPr>
          <w:rFonts w:hint="cs"/>
          <w:rtl/>
          <w:lang w:eastAsia="he-IL"/>
        </w:rPr>
        <w:t xml:space="preserve">מה זה </w:t>
      </w:r>
      <w:bookmarkStart w:id="3390" w:name="_ETM_Q1_230602"/>
      <w:bookmarkEnd w:id="3390"/>
      <w:r>
        <w:rPr>
          <w:rFonts w:hint="cs"/>
          <w:rtl/>
          <w:lang w:eastAsia="he-IL"/>
        </w:rPr>
        <w:t>סעיף קטן (א)(1)(א)(1)?</w:t>
      </w:r>
      <w:r w:rsidR="00A55DBF">
        <w:rPr>
          <w:rFonts w:hint="cs"/>
          <w:rtl/>
          <w:lang w:eastAsia="he-IL"/>
        </w:rPr>
        <w:t xml:space="preserve"> </w:t>
      </w:r>
      <w:r>
        <w:rPr>
          <w:rFonts w:hint="cs"/>
          <w:rtl/>
          <w:lang w:eastAsia="he-IL"/>
        </w:rPr>
        <w:t xml:space="preserve">ב-5. המסר נשלח לפי </w:t>
      </w:r>
      <w:bookmarkStart w:id="3391" w:name="_ETM_Q1_242325"/>
      <w:bookmarkEnd w:id="3391"/>
      <w:r>
        <w:rPr>
          <w:rFonts w:hint="cs"/>
          <w:rtl/>
          <w:lang w:eastAsia="he-IL"/>
        </w:rPr>
        <w:t xml:space="preserve">חיקור כהוראות מינהל. מה המשמעות באמירה הזאת? שמעכשיו בכל </w:t>
      </w:r>
      <w:bookmarkStart w:id="3392" w:name="_ETM_Q1_262035"/>
      <w:bookmarkEnd w:id="3392"/>
      <w:r>
        <w:rPr>
          <w:rFonts w:hint="cs"/>
          <w:rtl/>
          <w:lang w:eastAsia="he-IL"/>
        </w:rPr>
        <w:t xml:space="preserve">חיקוק שיקבע שליחה, אפשר לעקוף את כל הוראות החוק הזה? </w:t>
      </w:r>
      <w:bookmarkStart w:id="3393" w:name="_ETM_Q1_266303"/>
      <w:bookmarkEnd w:id="3393"/>
      <w:r>
        <w:rPr>
          <w:rFonts w:hint="cs"/>
          <w:rtl/>
          <w:lang w:eastAsia="he-IL"/>
        </w:rPr>
        <w:t>אם כן, לשם מה אנחנו מתחילים את החוק הזה?</w:t>
      </w:r>
    </w:p>
    <w:p w14:paraId="0485783E" w14:textId="77777777" w:rsidR="00634859" w:rsidRDefault="00634859" w:rsidP="00634859">
      <w:pPr>
        <w:rPr>
          <w:rtl/>
          <w:lang w:eastAsia="he-IL"/>
        </w:rPr>
      </w:pPr>
      <w:bookmarkStart w:id="3394" w:name="_ETM_Q1_271532"/>
      <w:bookmarkStart w:id="3395" w:name="_ETM_Q1_271599"/>
      <w:bookmarkEnd w:id="3394"/>
      <w:bookmarkEnd w:id="3395"/>
    </w:p>
    <w:p w14:paraId="0F62A896" w14:textId="77777777" w:rsidR="00634859" w:rsidRDefault="00634859" w:rsidP="00634859">
      <w:pPr>
        <w:pStyle w:val="af9"/>
        <w:keepNext/>
        <w:rPr>
          <w:rtl/>
          <w:lang w:eastAsia="he-IL"/>
        </w:rPr>
      </w:pPr>
      <w:bookmarkStart w:id="3396" w:name="ET_guest_יערה_למברגר_400"/>
      <w:r w:rsidRPr="00634859">
        <w:rPr>
          <w:rStyle w:val="TagStyle"/>
          <w:rtl/>
        </w:rPr>
        <w:t xml:space="preserve"> &lt;&lt; אורח &gt;&gt; </w:t>
      </w:r>
      <w:r>
        <w:rPr>
          <w:rtl/>
          <w:lang w:eastAsia="he-IL"/>
        </w:rPr>
        <w:t>יערה למברגר:</w:t>
      </w:r>
      <w:r w:rsidRPr="00634859">
        <w:rPr>
          <w:rStyle w:val="TagStyle"/>
          <w:rtl/>
        </w:rPr>
        <w:t xml:space="preserve"> &lt;&lt; אורח &gt;&gt;</w:t>
      </w:r>
      <w:r w:rsidR="0019012A">
        <w:rPr>
          <w:rtl/>
          <w:lang w:eastAsia="he-IL"/>
        </w:rPr>
        <w:t xml:space="preserve"> </w:t>
      </w:r>
      <w:bookmarkEnd w:id="3396"/>
    </w:p>
    <w:p w14:paraId="56EA2F99" w14:textId="77777777" w:rsidR="00634859" w:rsidRDefault="00634859" w:rsidP="00634859">
      <w:pPr>
        <w:pStyle w:val="KeepWithNext"/>
        <w:rPr>
          <w:rtl/>
          <w:lang w:eastAsia="he-IL"/>
        </w:rPr>
      </w:pPr>
    </w:p>
    <w:p w14:paraId="7130E7C1" w14:textId="77777777" w:rsidR="00634859" w:rsidRDefault="00634859" w:rsidP="00634859">
      <w:pPr>
        <w:rPr>
          <w:rtl/>
          <w:lang w:eastAsia="he-IL"/>
        </w:rPr>
      </w:pPr>
      <w:r>
        <w:rPr>
          <w:rFonts w:hint="cs"/>
          <w:rtl/>
          <w:lang w:eastAsia="he-IL"/>
        </w:rPr>
        <w:t xml:space="preserve">זה בחקיקה. </w:t>
      </w:r>
      <w:bookmarkStart w:id="3397" w:name="_ETM_Q1_272305"/>
      <w:bookmarkStart w:id="3398" w:name="_ETM_Q1_274708"/>
      <w:bookmarkEnd w:id="3397"/>
      <w:bookmarkEnd w:id="3398"/>
    </w:p>
    <w:p w14:paraId="7C37DBE2" w14:textId="77777777" w:rsidR="00634859" w:rsidRDefault="00634859" w:rsidP="00634859">
      <w:pPr>
        <w:rPr>
          <w:rtl/>
          <w:lang w:eastAsia="he-IL"/>
        </w:rPr>
      </w:pPr>
      <w:bookmarkStart w:id="3399" w:name="_ETM_Q1_274766"/>
      <w:bookmarkStart w:id="3400" w:name="_ETM_Q1_274549"/>
      <w:bookmarkEnd w:id="3399"/>
      <w:bookmarkEnd w:id="3400"/>
    </w:p>
    <w:p w14:paraId="05FB6836" w14:textId="77777777" w:rsidR="00634859" w:rsidRDefault="00634859" w:rsidP="00634859">
      <w:pPr>
        <w:pStyle w:val="af6"/>
        <w:keepNext/>
        <w:rPr>
          <w:rtl/>
        </w:rPr>
      </w:pPr>
      <w:bookmarkStart w:id="3401" w:name="ET_yor_6156_401"/>
      <w:r w:rsidRPr="00634859">
        <w:rPr>
          <w:rStyle w:val="TagStyle"/>
          <w:rtl/>
        </w:rPr>
        <w:t xml:space="preserve"> &lt;&lt; יור &gt;&gt; </w:t>
      </w:r>
      <w:r>
        <w:rPr>
          <w:rtl/>
        </w:rPr>
        <w:t>היו"ר גלעד קריב:</w:t>
      </w:r>
      <w:r w:rsidRPr="00634859">
        <w:rPr>
          <w:rStyle w:val="TagStyle"/>
          <w:rtl/>
        </w:rPr>
        <w:t xml:space="preserve"> &lt;&lt; יור &gt;&gt;</w:t>
      </w:r>
      <w:r w:rsidR="0019012A">
        <w:rPr>
          <w:rtl/>
        </w:rPr>
        <w:t xml:space="preserve"> </w:t>
      </w:r>
      <w:bookmarkEnd w:id="3401"/>
    </w:p>
    <w:p w14:paraId="18D9A3E1" w14:textId="77777777" w:rsidR="00634859" w:rsidRDefault="00634859" w:rsidP="00634859">
      <w:pPr>
        <w:pStyle w:val="KeepWithNext"/>
        <w:rPr>
          <w:rtl/>
          <w:lang w:eastAsia="he-IL"/>
        </w:rPr>
      </w:pPr>
    </w:p>
    <w:p w14:paraId="7070B46B" w14:textId="77777777" w:rsidR="00634859" w:rsidRDefault="00634859" w:rsidP="00634859">
      <w:pPr>
        <w:rPr>
          <w:rtl/>
          <w:lang w:eastAsia="he-IL"/>
        </w:rPr>
      </w:pPr>
      <w:bookmarkStart w:id="3402" w:name="_ETM_Q1_274839"/>
      <w:bookmarkStart w:id="3403" w:name="_ETM_Q1_274866"/>
      <w:bookmarkEnd w:id="3402"/>
      <w:bookmarkEnd w:id="3403"/>
      <w:r>
        <w:rPr>
          <w:rFonts w:hint="cs"/>
          <w:rtl/>
          <w:lang w:eastAsia="he-IL"/>
        </w:rPr>
        <w:t>אני לא מבין את זה.</w:t>
      </w:r>
    </w:p>
    <w:p w14:paraId="2EC66A3A" w14:textId="77777777" w:rsidR="00634859" w:rsidRDefault="00634859" w:rsidP="00634859">
      <w:pPr>
        <w:rPr>
          <w:rtl/>
          <w:lang w:eastAsia="he-IL"/>
        </w:rPr>
      </w:pPr>
      <w:bookmarkStart w:id="3404" w:name="_ETM_Q1_276033"/>
      <w:bookmarkStart w:id="3405" w:name="_ETM_Q1_276085"/>
      <w:bookmarkEnd w:id="3404"/>
      <w:bookmarkEnd w:id="3405"/>
    </w:p>
    <w:p w14:paraId="0CE60891" w14:textId="77777777" w:rsidR="00634859" w:rsidRDefault="00634859" w:rsidP="00634859">
      <w:pPr>
        <w:pStyle w:val="af9"/>
        <w:keepNext/>
        <w:rPr>
          <w:rtl/>
          <w:lang w:eastAsia="he-IL"/>
        </w:rPr>
      </w:pPr>
      <w:bookmarkStart w:id="3406" w:name="ET_guest_יערה_למברגר_402"/>
      <w:r w:rsidRPr="00634859">
        <w:rPr>
          <w:rStyle w:val="TagStyle"/>
          <w:rtl/>
        </w:rPr>
        <w:t xml:space="preserve"> &lt;&lt; אורח &gt;&gt; </w:t>
      </w:r>
      <w:r>
        <w:rPr>
          <w:rtl/>
          <w:lang w:eastAsia="he-IL"/>
        </w:rPr>
        <w:t>יערה למברגר:</w:t>
      </w:r>
      <w:r w:rsidRPr="00634859">
        <w:rPr>
          <w:rStyle w:val="TagStyle"/>
          <w:rtl/>
        </w:rPr>
        <w:t xml:space="preserve"> &lt;&lt; אורח &gt;&gt;</w:t>
      </w:r>
      <w:r w:rsidR="0019012A">
        <w:rPr>
          <w:rtl/>
          <w:lang w:eastAsia="he-IL"/>
        </w:rPr>
        <w:t xml:space="preserve"> </w:t>
      </w:r>
      <w:bookmarkEnd w:id="3406"/>
    </w:p>
    <w:p w14:paraId="6FE35FD1" w14:textId="77777777" w:rsidR="00634859" w:rsidRDefault="00634859" w:rsidP="00634859">
      <w:pPr>
        <w:pStyle w:val="KeepWithNext"/>
        <w:rPr>
          <w:rtl/>
          <w:lang w:eastAsia="he-IL"/>
        </w:rPr>
      </w:pPr>
    </w:p>
    <w:p w14:paraId="00DFB729" w14:textId="77777777" w:rsidR="00634859" w:rsidRDefault="00634859" w:rsidP="00634859">
      <w:pPr>
        <w:rPr>
          <w:rtl/>
          <w:lang w:eastAsia="he-IL"/>
        </w:rPr>
      </w:pPr>
      <w:bookmarkStart w:id="3407" w:name="_ETM_Q1_279114"/>
      <w:bookmarkStart w:id="3408" w:name="_ETM_Q1_279136"/>
      <w:bookmarkEnd w:id="3407"/>
      <w:bookmarkEnd w:id="3408"/>
      <w:r>
        <w:rPr>
          <w:rFonts w:hint="cs"/>
          <w:rtl/>
          <w:lang w:eastAsia="he-IL"/>
        </w:rPr>
        <w:t xml:space="preserve">זה כמו כלל על </w:t>
      </w:r>
      <w:bookmarkStart w:id="3409" w:name="_ETM_Q1_277556"/>
      <w:bookmarkEnd w:id="3409"/>
      <w:r>
        <w:rPr>
          <w:rFonts w:hint="cs"/>
          <w:rtl/>
          <w:lang w:eastAsia="he-IL"/>
        </w:rPr>
        <w:t>הסדרים ספציפיים. זאת אומרת, זה הרי לא חוק יסוד</w:t>
      </w:r>
      <w:bookmarkStart w:id="3410" w:name="_ETM_Q1_282224"/>
      <w:bookmarkStart w:id="3411" w:name="_ETM_Q1_282282"/>
      <w:bookmarkEnd w:id="3410"/>
      <w:bookmarkEnd w:id="3411"/>
      <w:r>
        <w:rPr>
          <w:rFonts w:hint="cs"/>
          <w:rtl/>
          <w:lang w:eastAsia="he-IL"/>
        </w:rPr>
        <w:t>. יש כאן חקיקה והיא חשובה.</w:t>
      </w:r>
    </w:p>
    <w:p w14:paraId="21825878" w14:textId="77777777" w:rsidR="00634859" w:rsidRDefault="00634859" w:rsidP="00634859">
      <w:pPr>
        <w:rPr>
          <w:rtl/>
          <w:lang w:eastAsia="he-IL"/>
        </w:rPr>
      </w:pPr>
      <w:bookmarkStart w:id="3412" w:name="_ETM_Q1_287560"/>
      <w:bookmarkStart w:id="3413" w:name="_ETM_Q1_287623"/>
      <w:bookmarkEnd w:id="3412"/>
      <w:bookmarkEnd w:id="3413"/>
    </w:p>
    <w:p w14:paraId="2088AC65" w14:textId="77777777" w:rsidR="00634859" w:rsidRDefault="00634859" w:rsidP="00634859">
      <w:pPr>
        <w:pStyle w:val="af6"/>
        <w:keepNext/>
        <w:rPr>
          <w:rtl/>
        </w:rPr>
      </w:pPr>
      <w:bookmarkStart w:id="3414" w:name="ET_yor_6156_403"/>
      <w:r w:rsidRPr="00634859">
        <w:rPr>
          <w:rStyle w:val="TagStyle"/>
          <w:rtl/>
        </w:rPr>
        <w:t xml:space="preserve"> &lt;&lt; יור &gt;&gt; </w:t>
      </w:r>
      <w:r>
        <w:rPr>
          <w:rtl/>
        </w:rPr>
        <w:t>היו"ר גלעד קריב:</w:t>
      </w:r>
      <w:r w:rsidRPr="00634859">
        <w:rPr>
          <w:rStyle w:val="TagStyle"/>
          <w:rtl/>
        </w:rPr>
        <w:t xml:space="preserve"> &lt;&lt; יור &gt;&gt;</w:t>
      </w:r>
      <w:r w:rsidR="0019012A">
        <w:rPr>
          <w:rtl/>
        </w:rPr>
        <w:t xml:space="preserve"> </w:t>
      </w:r>
      <w:bookmarkEnd w:id="3414"/>
    </w:p>
    <w:p w14:paraId="364A5188" w14:textId="77777777" w:rsidR="00634859" w:rsidRDefault="00634859" w:rsidP="00634859">
      <w:pPr>
        <w:pStyle w:val="KeepWithNext"/>
        <w:rPr>
          <w:rtl/>
          <w:lang w:eastAsia="he-IL"/>
        </w:rPr>
      </w:pPr>
    </w:p>
    <w:p w14:paraId="5C269E64" w14:textId="77777777" w:rsidR="00634859" w:rsidRPr="00634859" w:rsidRDefault="00634859" w:rsidP="00634859">
      <w:pPr>
        <w:rPr>
          <w:rtl/>
          <w:lang w:eastAsia="he-IL"/>
        </w:rPr>
      </w:pPr>
      <w:r>
        <w:rPr>
          <w:rFonts w:hint="cs"/>
          <w:rtl/>
          <w:lang w:eastAsia="he-IL"/>
        </w:rPr>
        <w:t>מה המשמעות?</w:t>
      </w:r>
      <w:r w:rsidR="00A55DBF">
        <w:rPr>
          <w:rFonts w:hint="cs"/>
          <w:rtl/>
          <w:lang w:eastAsia="he-IL"/>
        </w:rPr>
        <w:t xml:space="preserve"> </w:t>
      </w:r>
      <w:r>
        <w:rPr>
          <w:rFonts w:hint="cs"/>
          <w:rtl/>
          <w:lang w:eastAsia="he-IL"/>
        </w:rPr>
        <w:t>אני לא מבין את זה.</w:t>
      </w:r>
      <w:r w:rsidR="00A55DBF">
        <w:rPr>
          <w:rFonts w:hint="cs"/>
          <w:rtl/>
          <w:lang w:eastAsia="he-IL"/>
        </w:rPr>
        <w:t xml:space="preserve"> </w:t>
      </w:r>
      <w:r w:rsidR="00ED630E">
        <w:rPr>
          <w:rFonts w:hint="cs"/>
          <w:rtl/>
          <w:lang w:eastAsia="he-IL"/>
        </w:rPr>
        <w:t xml:space="preserve">יש כלל כללי שחקיקה מאוחרת גוברת </w:t>
      </w:r>
      <w:bookmarkStart w:id="3415" w:name="_ETM_Q1_291798"/>
      <w:bookmarkEnd w:id="3415"/>
      <w:r w:rsidR="00ED630E">
        <w:rPr>
          <w:rFonts w:hint="cs"/>
          <w:rtl/>
          <w:lang w:eastAsia="he-IL"/>
        </w:rPr>
        <w:t>על חקיקה מוקדמת וחקיקה ספציפית על חקיקה כללית. מה אתם רוצים להכניס? אחרי שאנחנו נבלה כאן שעות על גבי שעות</w:t>
      </w:r>
      <w:bookmarkStart w:id="3416" w:name="_ETM_Q1_300773"/>
      <w:bookmarkEnd w:id="3416"/>
      <w:r w:rsidR="00ED630E">
        <w:rPr>
          <w:rFonts w:hint="cs"/>
          <w:rtl/>
          <w:lang w:eastAsia="he-IL"/>
        </w:rPr>
        <w:t xml:space="preserve"> לקבוע תנאים ואופנים, אתם תכניסו אמירה שבעצם אומרת </w:t>
      </w:r>
      <w:bookmarkStart w:id="3417" w:name="_ETM_Q1_307047"/>
      <w:bookmarkEnd w:id="3417"/>
      <w:r w:rsidR="00ED630E">
        <w:rPr>
          <w:rFonts w:hint="cs"/>
          <w:rtl/>
          <w:lang w:eastAsia="he-IL"/>
        </w:rPr>
        <w:t>שבכל חיקוק אפשר לקבוע תנאים אחרים? לא.</w:t>
      </w:r>
      <w:r w:rsidR="00A55DBF">
        <w:rPr>
          <w:rFonts w:hint="cs"/>
          <w:rtl/>
          <w:lang w:eastAsia="he-IL"/>
        </w:rPr>
        <w:t xml:space="preserve"> </w:t>
      </w:r>
      <w:r w:rsidR="00ED630E">
        <w:rPr>
          <w:rFonts w:hint="cs"/>
          <w:rtl/>
          <w:lang w:eastAsia="he-IL"/>
        </w:rPr>
        <w:t xml:space="preserve">הרי זאת ממש פרצה קוראת לגנב. בשום ואופן לא. </w:t>
      </w:r>
      <w:bookmarkStart w:id="3418" w:name="_ETM_Q1_316764"/>
      <w:bookmarkEnd w:id="3418"/>
      <w:r w:rsidR="00ED630E">
        <w:rPr>
          <w:rFonts w:hint="cs"/>
          <w:rtl/>
          <w:lang w:eastAsia="he-IL"/>
        </w:rPr>
        <w:t>זה חסר תקדים בחקיקה.</w:t>
      </w:r>
      <w:bookmarkStart w:id="3419" w:name="_ETM_Q1_321938"/>
      <w:bookmarkEnd w:id="3419"/>
      <w:r w:rsidR="00ED630E">
        <w:rPr>
          <w:rFonts w:hint="cs"/>
          <w:rtl/>
          <w:lang w:eastAsia="he-IL"/>
        </w:rPr>
        <w:t xml:space="preserve"> אולי בכל חוק </w:t>
      </w:r>
      <w:bookmarkStart w:id="3420" w:name="_ETM_Q1_322024"/>
      <w:bookmarkEnd w:id="3420"/>
      <w:r w:rsidR="00ED630E">
        <w:rPr>
          <w:rFonts w:hint="cs"/>
          <w:rtl/>
          <w:lang w:eastAsia="he-IL"/>
        </w:rPr>
        <w:t>אני אכתוב הערה שאם יש הערה בחוק אחר שגוברת על ההוראות.</w:t>
      </w:r>
    </w:p>
    <w:p w14:paraId="50974B87" w14:textId="77777777" w:rsidR="00634859" w:rsidRDefault="00634859" w:rsidP="00634859">
      <w:pPr>
        <w:rPr>
          <w:rtl/>
          <w:lang w:eastAsia="he-IL"/>
        </w:rPr>
      </w:pPr>
      <w:bookmarkStart w:id="3421" w:name="_ETM_Q1_259697"/>
      <w:bookmarkStart w:id="3422" w:name="_ETM_Q1_259777"/>
      <w:bookmarkStart w:id="3423" w:name="_ETM_Q1_232784"/>
      <w:bookmarkStart w:id="3424" w:name="_ETM_Q1_232856"/>
      <w:bookmarkStart w:id="3425" w:name="_ETM_Q1_233520"/>
      <w:bookmarkEnd w:id="3421"/>
      <w:bookmarkEnd w:id="3422"/>
      <w:bookmarkEnd w:id="3423"/>
      <w:bookmarkEnd w:id="3424"/>
      <w:bookmarkEnd w:id="3425"/>
    </w:p>
    <w:p w14:paraId="573954C8" w14:textId="77777777" w:rsidR="00634859" w:rsidRDefault="00634859" w:rsidP="00634859">
      <w:pPr>
        <w:pStyle w:val="af9"/>
        <w:keepNext/>
        <w:rPr>
          <w:rtl/>
          <w:lang w:eastAsia="he-IL"/>
        </w:rPr>
      </w:pPr>
      <w:bookmarkStart w:id="3426" w:name="ET_guest_יערה_למברגר_399"/>
      <w:r w:rsidRPr="00634859">
        <w:rPr>
          <w:rStyle w:val="TagStyle"/>
          <w:rtl/>
        </w:rPr>
        <w:t xml:space="preserve"> &lt;&lt; אורח &gt;&gt; </w:t>
      </w:r>
      <w:r>
        <w:rPr>
          <w:rtl/>
          <w:lang w:eastAsia="he-IL"/>
        </w:rPr>
        <w:t>יערה למברגר:</w:t>
      </w:r>
      <w:r w:rsidRPr="00634859">
        <w:rPr>
          <w:rStyle w:val="TagStyle"/>
          <w:rtl/>
        </w:rPr>
        <w:t xml:space="preserve"> &lt;&lt; אורח &gt;&gt;</w:t>
      </w:r>
      <w:r w:rsidR="0019012A">
        <w:rPr>
          <w:rtl/>
          <w:lang w:eastAsia="he-IL"/>
        </w:rPr>
        <w:t xml:space="preserve"> </w:t>
      </w:r>
      <w:bookmarkEnd w:id="3426"/>
    </w:p>
    <w:p w14:paraId="4D765539" w14:textId="77777777" w:rsidR="00634859" w:rsidRDefault="00634859" w:rsidP="00634859">
      <w:pPr>
        <w:pStyle w:val="KeepWithNext"/>
        <w:rPr>
          <w:rtl/>
          <w:lang w:eastAsia="he-IL"/>
        </w:rPr>
      </w:pPr>
    </w:p>
    <w:p w14:paraId="4FB03A02" w14:textId="77777777" w:rsidR="00634859" w:rsidRDefault="00ED630E" w:rsidP="00634859">
      <w:pPr>
        <w:rPr>
          <w:rtl/>
          <w:lang w:eastAsia="he-IL"/>
        </w:rPr>
      </w:pPr>
      <w:bookmarkStart w:id="3427" w:name="_ETM_Q1_233853"/>
      <w:bookmarkStart w:id="3428" w:name="_ETM_Q1_233874"/>
      <w:bookmarkEnd w:id="3427"/>
      <w:bookmarkEnd w:id="3428"/>
      <w:r>
        <w:rPr>
          <w:rFonts w:hint="cs"/>
          <w:rtl/>
          <w:lang w:eastAsia="he-IL"/>
        </w:rPr>
        <w:t>אני רוצה לשאול שאלה או להעלות עוד ממד. יש את ממד האחורה או קדימה, בהסתכלות שלנו. האמירה שהיושב ראש אמר עכשיו</w:t>
      </w:r>
      <w:bookmarkStart w:id="3429" w:name="_ETM_Q1_332356"/>
      <w:bookmarkEnd w:id="3429"/>
      <w:r>
        <w:rPr>
          <w:rFonts w:hint="cs"/>
          <w:rtl/>
          <w:lang w:eastAsia="he-IL"/>
        </w:rPr>
        <w:t xml:space="preserve"> היא לגבי חקיקה שתיחקק מכאן ואילך, שלגביה החוק </w:t>
      </w:r>
      <w:bookmarkStart w:id="3430" w:name="_ETM_Q1_339042"/>
      <w:bookmarkEnd w:id="3430"/>
      <w:r>
        <w:rPr>
          <w:rFonts w:hint="cs"/>
          <w:rtl/>
          <w:lang w:eastAsia="he-IL"/>
        </w:rPr>
        <w:t xml:space="preserve">הזה ידוע ואפשר לתקן ואפשר לעשות תיקונים עקיפים. יש </w:t>
      </w:r>
      <w:bookmarkStart w:id="3431" w:name="_ETM_Q1_342788"/>
      <w:bookmarkEnd w:id="3431"/>
      <w:r>
        <w:rPr>
          <w:rFonts w:hint="cs"/>
          <w:rtl/>
          <w:lang w:eastAsia="he-IL"/>
        </w:rPr>
        <w:t xml:space="preserve">גם שאלה לגבי החקיקה הקיימת. </w:t>
      </w:r>
    </w:p>
    <w:p w14:paraId="36AE3173" w14:textId="77777777" w:rsidR="00ED630E" w:rsidRDefault="00ED630E" w:rsidP="00634859">
      <w:pPr>
        <w:rPr>
          <w:rtl/>
          <w:lang w:eastAsia="he-IL"/>
        </w:rPr>
      </w:pPr>
      <w:bookmarkStart w:id="3432" w:name="_ETM_Q1_350088"/>
      <w:bookmarkStart w:id="3433" w:name="_ETM_Q1_350142"/>
      <w:bookmarkEnd w:id="3432"/>
      <w:bookmarkEnd w:id="3433"/>
    </w:p>
    <w:p w14:paraId="53ABD0A2" w14:textId="77777777" w:rsidR="00ED630E" w:rsidRDefault="00ED630E" w:rsidP="00ED630E">
      <w:pPr>
        <w:pStyle w:val="af6"/>
        <w:keepNext/>
        <w:rPr>
          <w:rtl/>
        </w:rPr>
      </w:pPr>
      <w:bookmarkStart w:id="3434" w:name="ET_yor_6156_404"/>
      <w:r w:rsidRPr="00ED630E">
        <w:rPr>
          <w:rStyle w:val="TagStyle"/>
          <w:rtl/>
        </w:rPr>
        <w:t xml:space="preserve"> &lt;&lt; יור &gt;&gt; </w:t>
      </w:r>
      <w:r>
        <w:rPr>
          <w:rtl/>
        </w:rPr>
        <w:t>היו"ר גלעד קריב:</w:t>
      </w:r>
      <w:r w:rsidRPr="00ED630E">
        <w:rPr>
          <w:rStyle w:val="TagStyle"/>
          <w:rtl/>
        </w:rPr>
        <w:t xml:space="preserve"> &lt;&lt; יור &gt;&gt;</w:t>
      </w:r>
      <w:r w:rsidR="0019012A">
        <w:rPr>
          <w:rtl/>
        </w:rPr>
        <w:t xml:space="preserve"> </w:t>
      </w:r>
      <w:bookmarkEnd w:id="3434"/>
    </w:p>
    <w:p w14:paraId="016FB81D" w14:textId="77777777" w:rsidR="00ED630E" w:rsidRDefault="00ED630E" w:rsidP="00ED630E">
      <w:pPr>
        <w:pStyle w:val="KeepWithNext"/>
        <w:rPr>
          <w:rtl/>
          <w:lang w:eastAsia="he-IL"/>
        </w:rPr>
      </w:pPr>
    </w:p>
    <w:p w14:paraId="35F6DB2C" w14:textId="77777777" w:rsidR="00ED630E" w:rsidRDefault="00ED630E" w:rsidP="00ED630E">
      <w:pPr>
        <w:rPr>
          <w:rtl/>
          <w:lang w:eastAsia="he-IL"/>
        </w:rPr>
      </w:pPr>
      <w:r>
        <w:rPr>
          <w:rFonts w:hint="cs"/>
          <w:rtl/>
          <w:lang w:eastAsia="he-IL"/>
        </w:rPr>
        <w:t>איזו חקיקה?</w:t>
      </w:r>
    </w:p>
    <w:p w14:paraId="5A42E806" w14:textId="77777777" w:rsidR="00ED630E" w:rsidRDefault="00ED630E" w:rsidP="00ED630E">
      <w:pPr>
        <w:rPr>
          <w:rtl/>
          <w:lang w:eastAsia="he-IL"/>
        </w:rPr>
      </w:pPr>
      <w:bookmarkStart w:id="3435" w:name="_ETM_Q1_348694"/>
      <w:bookmarkStart w:id="3436" w:name="_ETM_Q1_348746"/>
      <w:bookmarkStart w:id="3437" w:name="_ETM_Q1_350224"/>
      <w:bookmarkEnd w:id="3435"/>
      <w:bookmarkEnd w:id="3436"/>
      <w:bookmarkEnd w:id="3437"/>
    </w:p>
    <w:p w14:paraId="53CC0698" w14:textId="77777777" w:rsidR="00ED630E" w:rsidRDefault="00ED630E" w:rsidP="00ED630E">
      <w:pPr>
        <w:pStyle w:val="af9"/>
        <w:keepNext/>
        <w:rPr>
          <w:rtl/>
          <w:lang w:eastAsia="he-IL"/>
        </w:rPr>
      </w:pPr>
      <w:bookmarkStart w:id="3438" w:name="ET_guest_יערה_למברגר_405"/>
      <w:r w:rsidRPr="00ED630E">
        <w:rPr>
          <w:rStyle w:val="TagStyle"/>
          <w:rtl/>
        </w:rPr>
        <w:t xml:space="preserve"> &lt;&lt; אורח &gt;&gt; </w:t>
      </w:r>
      <w:r>
        <w:rPr>
          <w:rtl/>
          <w:lang w:eastAsia="he-IL"/>
        </w:rPr>
        <w:t>יערה למברגר:</w:t>
      </w:r>
      <w:r w:rsidRPr="00ED630E">
        <w:rPr>
          <w:rStyle w:val="TagStyle"/>
          <w:rtl/>
        </w:rPr>
        <w:t xml:space="preserve"> &lt;&lt; אורח &gt;&gt;</w:t>
      </w:r>
      <w:r w:rsidR="0019012A">
        <w:rPr>
          <w:rtl/>
          <w:lang w:eastAsia="he-IL"/>
        </w:rPr>
        <w:t xml:space="preserve"> </w:t>
      </w:r>
      <w:bookmarkEnd w:id="3438"/>
    </w:p>
    <w:p w14:paraId="5525DBF2" w14:textId="77777777" w:rsidR="00ED630E" w:rsidRDefault="00ED630E" w:rsidP="00ED630E">
      <w:pPr>
        <w:pStyle w:val="KeepWithNext"/>
        <w:rPr>
          <w:rtl/>
          <w:lang w:eastAsia="he-IL"/>
        </w:rPr>
      </w:pPr>
    </w:p>
    <w:p w14:paraId="2873ADE1" w14:textId="77777777" w:rsidR="00ED630E" w:rsidRDefault="00ED630E" w:rsidP="00ED630E">
      <w:pPr>
        <w:rPr>
          <w:rtl/>
          <w:lang w:eastAsia="he-IL"/>
        </w:rPr>
      </w:pPr>
      <w:bookmarkStart w:id="3439" w:name="_ETM_Q1_350458"/>
      <w:bookmarkStart w:id="3440" w:name="_ETM_Q1_350479"/>
      <w:bookmarkEnd w:id="3439"/>
      <w:bookmarkEnd w:id="3440"/>
      <w:r>
        <w:rPr>
          <w:rFonts w:hint="cs"/>
          <w:rtl/>
          <w:lang w:eastAsia="he-IL"/>
        </w:rPr>
        <w:t>אם יש לנו חקיקה קיימת</w:t>
      </w:r>
      <w:bookmarkStart w:id="3441" w:name="_ETM_Q1_353668"/>
      <w:bookmarkEnd w:id="3441"/>
      <w:r>
        <w:rPr>
          <w:rFonts w:hint="cs"/>
          <w:rtl/>
          <w:lang w:eastAsia="he-IL"/>
        </w:rPr>
        <w:t xml:space="preserve"> עם הסדר מקיף לעניין הזה,</w:t>
      </w:r>
      <w:r w:rsidR="00A55DBF">
        <w:rPr>
          <w:rFonts w:hint="cs"/>
          <w:rtl/>
          <w:lang w:eastAsia="he-IL"/>
        </w:rPr>
        <w:t xml:space="preserve"> </w:t>
      </w:r>
      <w:r>
        <w:rPr>
          <w:rFonts w:hint="cs"/>
          <w:rtl/>
          <w:lang w:eastAsia="he-IL"/>
        </w:rPr>
        <w:t>אנחנו נביא.</w:t>
      </w:r>
    </w:p>
    <w:p w14:paraId="78E257D8" w14:textId="77777777" w:rsidR="00ED630E" w:rsidRDefault="00ED630E" w:rsidP="00ED630E">
      <w:pPr>
        <w:rPr>
          <w:rtl/>
          <w:lang w:eastAsia="he-IL"/>
        </w:rPr>
      </w:pPr>
    </w:p>
    <w:p w14:paraId="1E50E1C5" w14:textId="77777777" w:rsidR="00ED630E" w:rsidRDefault="00ED630E" w:rsidP="00ED630E">
      <w:pPr>
        <w:pStyle w:val="af6"/>
        <w:keepNext/>
        <w:rPr>
          <w:rtl/>
        </w:rPr>
      </w:pPr>
      <w:bookmarkStart w:id="3442" w:name="ET_yor_6156_406"/>
      <w:r w:rsidRPr="00ED630E">
        <w:rPr>
          <w:rStyle w:val="TagStyle"/>
          <w:rtl/>
        </w:rPr>
        <w:t xml:space="preserve"> &lt;&lt; יור &gt;&gt; </w:t>
      </w:r>
      <w:r>
        <w:rPr>
          <w:rtl/>
        </w:rPr>
        <w:t>היו"ר גלעד קריב:</w:t>
      </w:r>
      <w:r w:rsidRPr="00ED630E">
        <w:rPr>
          <w:rStyle w:val="TagStyle"/>
          <w:rtl/>
        </w:rPr>
        <w:t xml:space="preserve"> &lt;&lt; יור &gt;&gt;</w:t>
      </w:r>
      <w:r w:rsidR="0019012A">
        <w:rPr>
          <w:rtl/>
        </w:rPr>
        <w:t xml:space="preserve"> </w:t>
      </w:r>
      <w:bookmarkEnd w:id="3442"/>
    </w:p>
    <w:p w14:paraId="1FF2166A" w14:textId="77777777" w:rsidR="00ED630E" w:rsidRDefault="00ED630E" w:rsidP="00ED630E">
      <w:pPr>
        <w:pStyle w:val="KeepWithNext"/>
        <w:rPr>
          <w:rtl/>
          <w:lang w:eastAsia="he-IL"/>
        </w:rPr>
      </w:pPr>
    </w:p>
    <w:p w14:paraId="25529DCD" w14:textId="77777777" w:rsidR="00ED630E" w:rsidRDefault="00ED630E" w:rsidP="00ED630E">
      <w:pPr>
        <w:rPr>
          <w:rtl/>
          <w:lang w:eastAsia="he-IL"/>
        </w:rPr>
      </w:pPr>
      <w:r>
        <w:rPr>
          <w:rFonts w:hint="cs"/>
          <w:rtl/>
          <w:lang w:eastAsia="he-IL"/>
        </w:rPr>
        <w:t xml:space="preserve">תביאו. </w:t>
      </w:r>
    </w:p>
    <w:p w14:paraId="6D7C8B46" w14:textId="77777777" w:rsidR="00ED630E" w:rsidRDefault="00ED630E" w:rsidP="00ED630E">
      <w:pPr>
        <w:rPr>
          <w:rtl/>
          <w:lang w:eastAsia="he-IL"/>
        </w:rPr>
      </w:pPr>
    </w:p>
    <w:p w14:paraId="5DF7F969" w14:textId="77777777" w:rsidR="00ED630E" w:rsidRDefault="00ED630E" w:rsidP="00ED630E">
      <w:pPr>
        <w:pStyle w:val="af9"/>
        <w:keepNext/>
        <w:rPr>
          <w:rtl/>
          <w:lang w:eastAsia="he-IL"/>
        </w:rPr>
      </w:pPr>
      <w:bookmarkStart w:id="3443" w:name="ET_guest_תמר_יוסף_407"/>
      <w:r w:rsidRPr="00ED630E">
        <w:rPr>
          <w:rStyle w:val="TagStyle"/>
          <w:rtl/>
        </w:rPr>
        <w:t xml:space="preserve"> &lt;&lt; אורח &gt;&gt; </w:t>
      </w:r>
      <w:r>
        <w:rPr>
          <w:rtl/>
          <w:lang w:eastAsia="he-IL"/>
        </w:rPr>
        <w:t>תמר יוסף:</w:t>
      </w:r>
      <w:r w:rsidRPr="00ED630E">
        <w:rPr>
          <w:rStyle w:val="TagStyle"/>
          <w:rtl/>
        </w:rPr>
        <w:t xml:space="preserve"> &lt;&lt; אורח &gt;&gt;</w:t>
      </w:r>
      <w:r w:rsidR="0019012A">
        <w:rPr>
          <w:rtl/>
          <w:lang w:eastAsia="he-IL"/>
        </w:rPr>
        <w:t xml:space="preserve"> </w:t>
      </w:r>
      <w:bookmarkEnd w:id="3443"/>
    </w:p>
    <w:p w14:paraId="0D280A16" w14:textId="77777777" w:rsidR="00ED630E" w:rsidRDefault="00ED630E" w:rsidP="00ED630E">
      <w:pPr>
        <w:pStyle w:val="KeepWithNext"/>
        <w:rPr>
          <w:rtl/>
          <w:lang w:eastAsia="he-IL"/>
        </w:rPr>
      </w:pPr>
    </w:p>
    <w:p w14:paraId="5417B8C5" w14:textId="77777777" w:rsidR="00ED630E" w:rsidRDefault="00ED630E" w:rsidP="00ED630E">
      <w:pPr>
        <w:rPr>
          <w:rtl/>
          <w:lang w:eastAsia="he-IL"/>
        </w:rPr>
      </w:pPr>
      <w:r>
        <w:rPr>
          <w:rFonts w:hint="cs"/>
          <w:rtl/>
          <w:lang w:eastAsia="he-IL"/>
        </w:rPr>
        <w:t xml:space="preserve">הבאנו חלק מהחקיקות האלה שיש בהן </w:t>
      </w:r>
      <w:bookmarkStart w:id="3444" w:name="_ETM_Q1_360487"/>
      <w:bookmarkEnd w:id="3444"/>
      <w:r>
        <w:rPr>
          <w:rFonts w:hint="cs"/>
          <w:rtl/>
          <w:lang w:eastAsia="he-IL"/>
        </w:rPr>
        <w:t>הסדרים דיגיטליים</w:t>
      </w:r>
      <w:r w:rsidR="00A55DBF">
        <w:rPr>
          <w:rFonts w:hint="cs"/>
          <w:rtl/>
          <w:lang w:eastAsia="he-IL"/>
        </w:rPr>
        <w:t xml:space="preserve"> ואלה התיקונים העקיפים </w:t>
      </w:r>
      <w:r>
        <w:rPr>
          <w:rFonts w:hint="cs"/>
          <w:rtl/>
          <w:lang w:eastAsia="he-IL"/>
        </w:rPr>
        <w:t>שנכללים בסוף ההצעה. המחשבה שלנו הייתה להיות אחראים. אנחנו דאגנו</w:t>
      </w:r>
      <w:r w:rsidR="00A55DBF">
        <w:rPr>
          <w:rFonts w:hint="cs"/>
          <w:rtl/>
          <w:lang w:eastAsia="he-IL"/>
        </w:rPr>
        <w:t xml:space="preserve"> שאנחנו עושים כאן</w:t>
      </w:r>
      <w:r w:rsidR="0019012A">
        <w:rPr>
          <w:rFonts w:hint="cs"/>
          <w:rtl/>
          <w:lang w:eastAsia="he-IL"/>
        </w:rPr>
        <w:t xml:space="preserve"> </w:t>
      </w:r>
      <w:r w:rsidR="00A55DBF">
        <w:rPr>
          <w:rFonts w:hint="cs"/>
          <w:rtl/>
          <w:lang w:eastAsia="he-IL"/>
        </w:rPr>
        <w:t>חקיקה כללית</w:t>
      </w:r>
      <w:r w:rsidR="0019012A">
        <w:rPr>
          <w:rFonts w:hint="cs"/>
          <w:rtl/>
          <w:lang w:eastAsia="he-IL"/>
        </w:rPr>
        <w:t xml:space="preserve"> </w:t>
      </w:r>
      <w:r w:rsidR="00A55DBF">
        <w:rPr>
          <w:rFonts w:hint="cs"/>
          <w:rtl/>
          <w:lang w:eastAsia="he-IL"/>
        </w:rPr>
        <w:t>ובמקרים ש</w:t>
      </w:r>
      <w:bookmarkStart w:id="3445" w:name="_ETM_Q1_379781"/>
      <w:bookmarkEnd w:id="3445"/>
      <w:r w:rsidR="00A55DBF">
        <w:rPr>
          <w:rFonts w:hint="cs"/>
          <w:rtl/>
          <w:lang w:eastAsia="he-IL"/>
        </w:rPr>
        <w:t xml:space="preserve">יש בהם חקיקה דיגיטלית, אולי שם חשבו על צרכים </w:t>
      </w:r>
      <w:bookmarkStart w:id="3446" w:name="_ETM_Q1_384311"/>
      <w:bookmarkEnd w:id="3446"/>
      <w:r w:rsidR="00A55DBF">
        <w:rPr>
          <w:rFonts w:hint="cs"/>
          <w:rtl/>
          <w:lang w:eastAsia="he-IL"/>
        </w:rPr>
        <w:t>ספציפיים.</w:t>
      </w:r>
    </w:p>
    <w:p w14:paraId="2D18420C" w14:textId="77777777" w:rsidR="00A55DBF" w:rsidRDefault="00A55DBF" w:rsidP="00ED630E">
      <w:pPr>
        <w:rPr>
          <w:rtl/>
          <w:lang w:eastAsia="he-IL"/>
        </w:rPr>
      </w:pPr>
      <w:bookmarkStart w:id="3447" w:name="_ETM_Q1_388013"/>
      <w:bookmarkStart w:id="3448" w:name="_ETM_Q1_388114"/>
      <w:bookmarkStart w:id="3449" w:name="_ETM_Q1_388685"/>
      <w:bookmarkEnd w:id="3447"/>
      <w:bookmarkEnd w:id="3448"/>
      <w:bookmarkEnd w:id="3449"/>
    </w:p>
    <w:p w14:paraId="16AA9017" w14:textId="77777777" w:rsidR="00A55DBF" w:rsidRDefault="00A55DBF" w:rsidP="00A55DBF">
      <w:pPr>
        <w:pStyle w:val="af6"/>
        <w:keepNext/>
        <w:rPr>
          <w:rtl/>
        </w:rPr>
      </w:pPr>
      <w:bookmarkStart w:id="3450" w:name="ET_yor_6156_407"/>
      <w:r w:rsidRPr="00A55DBF">
        <w:rPr>
          <w:rStyle w:val="TagStyle"/>
          <w:rtl/>
        </w:rPr>
        <w:t xml:space="preserve"> &lt;&lt; יור &gt;&gt; </w:t>
      </w:r>
      <w:r>
        <w:rPr>
          <w:rtl/>
        </w:rPr>
        <w:t>היו"ר גלעד קריב:</w:t>
      </w:r>
      <w:r w:rsidRPr="00A55DBF">
        <w:rPr>
          <w:rStyle w:val="TagStyle"/>
          <w:rtl/>
        </w:rPr>
        <w:t xml:space="preserve"> &lt;&lt; יור &gt;&gt;</w:t>
      </w:r>
      <w:r w:rsidR="0019012A">
        <w:rPr>
          <w:rtl/>
        </w:rPr>
        <w:t xml:space="preserve"> </w:t>
      </w:r>
      <w:bookmarkEnd w:id="3450"/>
    </w:p>
    <w:p w14:paraId="28669202" w14:textId="77777777" w:rsidR="00A55DBF" w:rsidRDefault="00A55DBF" w:rsidP="00A55DBF">
      <w:pPr>
        <w:pStyle w:val="KeepWithNext"/>
        <w:rPr>
          <w:rtl/>
          <w:lang w:eastAsia="he-IL"/>
        </w:rPr>
      </w:pPr>
    </w:p>
    <w:p w14:paraId="01FC0D6E" w14:textId="77777777" w:rsidR="00A55DBF" w:rsidRDefault="00A55DBF" w:rsidP="00A55DBF">
      <w:pPr>
        <w:rPr>
          <w:rtl/>
          <w:lang w:eastAsia="he-IL"/>
        </w:rPr>
      </w:pPr>
      <w:bookmarkStart w:id="3451" w:name="_ETM_Q1_393932"/>
      <w:bookmarkStart w:id="3452" w:name="_ETM_Q1_393944"/>
      <w:bookmarkEnd w:id="3451"/>
      <w:bookmarkEnd w:id="3452"/>
      <w:r>
        <w:rPr>
          <w:rFonts w:hint="cs"/>
          <w:rtl/>
          <w:lang w:eastAsia="he-IL"/>
        </w:rPr>
        <w:t>תעשו שיעורי בית.</w:t>
      </w:r>
    </w:p>
    <w:p w14:paraId="3D9BD900" w14:textId="77777777" w:rsidR="00A55DBF" w:rsidRDefault="00A55DBF" w:rsidP="00A55DBF">
      <w:pPr>
        <w:rPr>
          <w:rtl/>
          <w:lang w:eastAsia="he-IL"/>
        </w:rPr>
      </w:pPr>
      <w:bookmarkStart w:id="3453" w:name="_ETM_Q1_389389"/>
      <w:bookmarkEnd w:id="3453"/>
    </w:p>
    <w:p w14:paraId="1EE0BD01" w14:textId="77777777" w:rsidR="00A55DBF" w:rsidRDefault="00A55DBF" w:rsidP="00A55DBF">
      <w:pPr>
        <w:pStyle w:val="af9"/>
        <w:keepNext/>
        <w:rPr>
          <w:rtl/>
          <w:lang w:eastAsia="he-IL"/>
        </w:rPr>
      </w:pPr>
      <w:bookmarkStart w:id="3454" w:name="ET_guest_תמר_יוסף_408"/>
      <w:r w:rsidRPr="00A55DBF">
        <w:rPr>
          <w:rStyle w:val="TagStyle"/>
          <w:rtl/>
        </w:rPr>
        <w:t xml:space="preserve"> &lt;&lt; אורח &gt;&gt; </w:t>
      </w:r>
      <w:r>
        <w:rPr>
          <w:rtl/>
          <w:lang w:eastAsia="he-IL"/>
        </w:rPr>
        <w:t>תמר יוסף:</w:t>
      </w:r>
      <w:r w:rsidRPr="00A55DBF">
        <w:rPr>
          <w:rStyle w:val="TagStyle"/>
          <w:rtl/>
        </w:rPr>
        <w:t xml:space="preserve"> &lt;&lt; אורח &gt;&gt;</w:t>
      </w:r>
      <w:r w:rsidR="0019012A">
        <w:rPr>
          <w:rtl/>
          <w:lang w:eastAsia="he-IL"/>
        </w:rPr>
        <w:t xml:space="preserve"> </w:t>
      </w:r>
      <w:bookmarkEnd w:id="3454"/>
    </w:p>
    <w:p w14:paraId="2EBF9E57" w14:textId="77777777" w:rsidR="00A55DBF" w:rsidRDefault="00A55DBF" w:rsidP="00A55DBF">
      <w:pPr>
        <w:pStyle w:val="KeepWithNext"/>
        <w:rPr>
          <w:rtl/>
          <w:lang w:eastAsia="he-IL"/>
        </w:rPr>
      </w:pPr>
    </w:p>
    <w:p w14:paraId="082A3452" w14:textId="77777777" w:rsidR="00A55DBF" w:rsidRDefault="00A55DBF" w:rsidP="00A55DBF">
      <w:pPr>
        <w:rPr>
          <w:rtl/>
          <w:lang w:eastAsia="he-IL"/>
        </w:rPr>
      </w:pPr>
      <w:bookmarkStart w:id="3455" w:name="_ETM_Q1_389630"/>
      <w:bookmarkStart w:id="3456" w:name="_ETM_Q1_389654"/>
      <w:bookmarkEnd w:id="3455"/>
      <w:bookmarkEnd w:id="3456"/>
      <w:r>
        <w:rPr>
          <w:rFonts w:hint="cs"/>
          <w:rtl/>
          <w:lang w:eastAsia="he-IL"/>
        </w:rPr>
        <w:t xml:space="preserve">עשינו. במקרים שראינו שהחקיקה הדיגיטלית היא לא </w:t>
      </w:r>
      <w:bookmarkStart w:id="3457" w:name="_ETM_Q1_396206"/>
      <w:bookmarkEnd w:id="3457"/>
      <w:r>
        <w:rPr>
          <w:rFonts w:hint="cs"/>
          <w:rtl/>
          <w:lang w:eastAsia="he-IL"/>
        </w:rPr>
        <w:t xml:space="preserve">חכמה או לא מיטבית, הבאנו תיקונים עקיפים ואנחנו מבקשים </w:t>
      </w:r>
      <w:bookmarkStart w:id="3458" w:name="_ETM_Q1_401801"/>
      <w:bookmarkEnd w:id="3458"/>
      <w:r>
        <w:rPr>
          <w:rFonts w:hint="cs"/>
          <w:rtl/>
          <w:lang w:eastAsia="he-IL"/>
        </w:rPr>
        <w:t>לתקן.</w:t>
      </w:r>
    </w:p>
    <w:p w14:paraId="5625D08E" w14:textId="77777777" w:rsidR="00A55DBF" w:rsidRDefault="00A55DBF" w:rsidP="00A55DBF">
      <w:pPr>
        <w:rPr>
          <w:rtl/>
          <w:lang w:eastAsia="he-IL"/>
        </w:rPr>
      </w:pPr>
      <w:bookmarkStart w:id="3459" w:name="_ETM_Q1_401993"/>
      <w:bookmarkStart w:id="3460" w:name="_ETM_Q1_402059"/>
      <w:bookmarkEnd w:id="3459"/>
      <w:bookmarkEnd w:id="3460"/>
    </w:p>
    <w:p w14:paraId="03BEBC38" w14:textId="77777777" w:rsidR="00A55DBF" w:rsidRDefault="00A55DBF" w:rsidP="00A55DBF">
      <w:pPr>
        <w:pStyle w:val="af6"/>
        <w:keepNext/>
        <w:rPr>
          <w:rtl/>
        </w:rPr>
      </w:pPr>
      <w:bookmarkStart w:id="3461" w:name="ET_yor_6156_409"/>
      <w:r w:rsidRPr="00A55DBF">
        <w:rPr>
          <w:rStyle w:val="TagStyle"/>
          <w:rtl/>
        </w:rPr>
        <w:t xml:space="preserve"> &lt;&lt; יור &gt;&gt; </w:t>
      </w:r>
      <w:r>
        <w:rPr>
          <w:rtl/>
        </w:rPr>
        <w:t>היו"ר גלעד קריב:</w:t>
      </w:r>
      <w:r w:rsidRPr="00A55DBF">
        <w:rPr>
          <w:rStyle w:val="TagStyle"/>
          <w:rtl/>
        </w:rPr>
        <w:t xml:space="preserve"> &lt;&lt; יור &gt;&gt;</w:t>
      </w:r>
      <w:r w:rsidR="0019012A">
        <w:rPr>
          <w:rtl/>
        </w:rPr>
        <w:t xml:space="preserve"> </w:t>
      </w:r>
      <w:bookmarkEnd w:id="3461"/>
    </w:p>
    <w:p w14:paraId="474761A5" w14:textId="77777777" w:rsidR="00A55DBF" w:rsidRDefault="00A55DBF" w:rsidP="00A55DBF">
      <w:pPr>
        <w:pStyle w:val="KeepWithNext"/>
        <w:rPr>
          <w:rtl/>
          <w:lang w:eastAsia="he-IL"/>
        </w:rPr>
      </w:pPr>
    </w:p>
    <w:p w14:paraId="1879E4B7" w14:textId="77777777" w:rsidR="00A55DBF" w:rsidRDefault="00A55DBF" w:rsidP="00A55DBF">
      <w:pPr>
        <w:rPr>
          <w:rtl/>
          <w:lang w:eastAsia="he-IL"/>
        </w:rPr>
      </w:pPr>
      <w:r>
        <w:rPr>
          <w:rFonts w:hint="cs"/>
          <w:rtl/>
          <w:lang w:eastAsia="he-IL"/>
        </w:rPr>
        <w:t>מצוין. אז פתרת את הבעיה.</w:t>
      </w:r>
    </w:p>
    <w:p w14:paraId="1747F7EE" w14:textId="77777777" w:rsidR="00A55DBF" w:rsidRDefault="00A55DBF" w:rsidP="00A55DBF">
      <w:pPr>
        <w:rPr>
          <w:rtl/>
          <w:lang w:eastAsia="he-IL"/>
        </w:rPr>
      </w:pPr>
      <w:bookmarkStart w:id="3462" w:name="_ETM_Q1_406398"/>
      <w:bookmarkStart w:id="3463" w:name="_ETM_Q1_406463"/>
      <w:bookmarkStart w:id="3464" w:name="_ETM_Q1_407886"/>
      <w:bookmarkEnd w:id="3462"/>
      <w:bookmarkEnd w:id="3463"/>
      <w:bookmarkEnd w:id="3464"/>
    </w:p>
    <w:p w14:paraId="3EFF28D2" w14:textId="77777777" w:rsidR="00A55DBF" w:rsidRDefault="00A55DBF" w:rsidP="00A55DBF">
      <w:pPr>
        <w:pStyle w:val="af9"/>
        <w:keepNext/>
        <w:rPr>
          <w:rtl/>
          <w:lang w:eastAsia="he-IL"/>
        </w:rPr>
      </w:pPr>
      <w:bookmarkStart w:id="3465" w:name="ET_guest_יערה_למברגר_410"/>
      <w:r w:rsidRPr="00A55DBF">
        <w:rPr>
          <w:rStyle w:val="TagStyle"/>
          <w:rtl/>
        </w:rPr>
        <w:t xml:space="preserve"> &lt;&lt; אורח &gt;&gt; </w:t>
      </w:r>
      <w:r>
        <w:rPr>
          <w:rtl/>
          <w:lang w:eastAsia="he-IL"/>
        </w:rPr>
        <w:t>יערה למברגר:</w:t>
      </w:r>
      <w:r w:rsidRPr="00A55DBF">
        <w:rPr>
          <w:rStyle w:val="TagStyle"/>
          <w:rtl/>
        </w:rPr>
        <w:t xml:space="preserve"> &lt;&lt; אורח &gt;&gt;</w:t>
      </w:r>
      <w:r w:rsidR="0019012A">
        <w:rPr>
          <w:rtl/>
          <w:lang w:eastAsia="he-IL"/>
        </w:rPr>
        <w:t xml:space="preserve"> </w:t>
      </w:r>
      <w:bookmarkEnd w:id="3465"/>
    </w:p>
    <w:p w14:paraId="5DCDE571" w14:textId="77777777" w:rsidR="00A55DBF" w:rsidRDefault="00A55DBF" w:rsidP="00A55DBF">
      <w:pPr>
        <w:pStyle w:val="KeepWithNext"/>
        <w:rPr>
          <w:rtl/>
          <w:lang w:eastAsia="he-IL"/>
        </w:rPr>
      </w:pPr>
    </w:p>
    <w:p w14:paraId="3EE80222" w14:textId="77777777" w:rsidR="00A55DBF" w:rsidRDefault="00A55DBF" w:rsidP="00A55DBF">
      <w:pPr>
        <w:rPr>
          <w:rtl/>
          <w:lang w:eastAsia="he-IL"/>
        </w:rPr>
      </w:pPr>
      <w:bookmarkStart w:id="3466" w:name="_ETM_Q1_408120"/>
      <w:bookmarkStart w:id="3467" w:name="_ETM_Q1_408141"/>
      <w:bookmarkEnd w:id="3466"/>
      <w:bookmarkEnd w:id="3467"/>
      <w:r>
        <w:rPr>
          <w:rFonts w:hint="cs"/>
          <w:rtl/>
          <w:lang w:eastAsia="he-IL"/>
        </w:rPr>
        <w:t>זה לא מקיף ומלא.</w:t>
      </w:r>
      <w:r w:rsidR="0019012A">
        <w:rPr>
          <w:rFonts w:hint="cs"/>
          <w:rtl/>
          <w:lang w:eastAsia="he-IL"/>
        </w:rPr>
        <w:t xml:space="preserve"> </w:t>
      </w:r>
      <w:r>
        <w:rPr>
          <w:rFonts w:hint="cs"/>
          <w:rtl/>
          <w:lang w:eastAsia="he-IL"/>
        </w:rPr>
        <w:t>יתכן ש</w:t>
      </w:r>
      <w:bookmarkStart w:id="3468" w:name="_ETM_Q1_410156"/>
      <w:bookmarkEnd w:id="3468"/>
      <w:r>
        <w:rPr>
          <w:rFonts w:hint="cs"/>
          <w:rtl/>
          <w:lang w:eastAsia="he-IL"/>
        </w:rPr>
        <w:t xml:space="preserve">זה לא מקיף ומלא. </w:t>
      </w:r>
      <w:bookmarkStart w:id="3469" w:name="_ETM_Q1_417482"/>
      <w:bookmarkEnd w:id="3469"/>
    </w:p>
    <w:p w14:paraId="65A6A346" w14:textId="77777777" w:rsidR="00A55DBF" w:rsidRDefault="00A55DBF" w:rsidP="00A55DBF">
      <w:pPr>
        <w:rPr>
          <w:rtl/>
          <w:lang w:eastAsia="he-IL"/>
        </w:rPr>
      </w:pPr>
      <w:bookmarkStart w:id="3470" w:name="_ETM_Q1_435972"/>
      <w:bookmarkStart w:id="3471" w:name="_ETM_Q1_436027"/>
      <w:bookmarkEnd w:id="3470"/>
      <w:bookmarkEnd w:id="3471"/>
    </w:p>
    <w:p w14:paraId="44D294DD" w14:textId="77777777" w:rsidR="00A55DBF" w:rsidRDefault="00A55DBF" w:rsidP="00A55DBF">
      <w:pPr>
        <w:pStyle w:val="a4"/>
        <w:keepNext/>
        <w:rPr>
          <w:rtl/>
        </w:rPr>
      </w:pPr>
      <w:bookmarkStart w:id="3472" w:name="ET_speaker_עוד_אלעזר_שטרן_411"/>
      <w:r w:rsidRPr="00A55DBF">
        <w:rPr>
          <w:rStyle w:val="TagStyle"/>
          <w:rtl/>
        </w:rPr>
        <w:t xml:space="preserve"> &lt;&lt; דובר &gt;&gt; </w:t>
      </w:r>
      <w:r>
        <w:rPr>
          <w:rtl/>
        </w:rPr>
        <w:t>עו"ד אלעזר שטרן:</w:t>
      </w:r>
      <w:r w:rsidRPr="00A55DBF">
        <w:rPr>
          <w:rStyle w:val="TagStyle"/>
          <w:rtl/>
        </w:rPr>
        <w:t xml:space="preserve"> &lt;&lt; דובר &gt;&gt;</w:t>
      </w:r>
      <w:r w:rsidR="0019012A">
        <w:rPr>
          <w:rtl/>
        </w:rPr>
        <w:t xml:space="preserve"> </w:t>
      </w:r>
      <w:bookmarkEnd w:id="3472"/>
    </w:p>
    <w:p w14:paraId="5DA5B35B" w14:textId="77777777" w:rsidR="00A55DBF" w:rsidRDefault="00A55DBF" w:rsidP="00A55DBF">
      <w:pPr>
        <w:pStyle w:val="KeepWithNext"/>
        <w:rPr>
          <w:rtl/>
          <w:lang w:eastAsia="he-IL"/>
        </w:rPr>
      </w:pPr>
    </w:p>
    <w:p w14:paraId="38DE986E" w14:textId="77777777" w:rsidR="00A55DBF" w:rsidRDefault="00A55DBF" w:rsidP="00A55DBF">
      <w:pPr>
        <w:rPr>
          <w:rtl/>
          <w:lang w:eastAsia="he-IL"/>
        </w:rPr>
      </w:pPr>
      <w:r>
        <w:rPr>
          <w:rFonts w:hint="cs"/>
          <w:rtl/>
          <w:lang w:eastAsia="he-IL"/>
        </w:rPr>
        <w:t xml:space="preserve">בכל מקרה, גם אם ייחקק בעתיד משהו, אפשר </w:t>
      </w:r>
      <w:bookmarkStart w:id="3473" w:name="_ETM_Q1_439896"/>
      <w:bookmarkEnd w:id="3473"/>
      <w:r>
        <w:rPr>
          <w:rFonts w:hint="cs"/>
          <w:rtl/>
          <w:lang w:eastAsia="he-IL"/>
        </w:rPr>
        <w:t>לומר על אף האמור.</w:t>
      </w:r>
    </w:p>
    <w:p w14:paraId="4E8A7CCA" w14:textId="77777777" w:rsidR="00A55DBF" w:rsidRDefault="00A55DBF" w:rsidP="00A55DBF">
      <w:pPr>
        <w:rPr>
          <w:rStyle w:val="TagStyle"/>
          <w:rFonts w:ascii="David" w:hAnsi="David"/>
          <w:u w:val="single"/>
          <w:rtl/>
        </w:rPr>
      </w:pPr>
      <w:bookmarkStart w:id="3474" w:name="_ETM_Q1_442413"/>
      <w:bookmarkStart w:id="3475" w:name="_ETM_Q1_442473"/>
      <w:bookmarkStart w:id="3476" w:name="_ETM_Q1_443237"/>
      <w:bookmarkStart w:id="3477" w:name="_ETM_Q1_441521"/>
      <w:bookmarkStart w:id="3478" w:name="_ETM_Q1_440412"/>
      <w:bookmarkEnd w:id="3474"/>
      <w:bookmarkEnd w:id="3475"/>
      <w:bookmarkEnd w:id="3476"/>
      <w:bookmarkEnd w:id="3477"/>
      <w:bookmarkEnd w:id="3478"/>
    </w:p>
    <w:p w14:paraId="31E24081" w14:textId="77777777" w:rsidR="00A55DBF" w:rsidRDefault="00A55DBF" w:rsidP="00A55DBF">
      <w:pPr>
        <w:pStyle w:val="af9"/>
        <w:keepNext/>
        <w:rPr>
          <w:rtl/>
        </w:rPr>
      </w:pPr>
      <w:bookmarkStart w:id="3479" w:name="ET_guest_יערה_למברגר_414"/>
      <w:r w:rsidRPr="00A55DBF">
        <w:rPr>
          <w:rStyle w:val="TagStyle"/>
          <w:rtl/>
        </w:rPr>
        <w:t xml:space="preserve"> &lt;&lt; אורח &gt;&gt; </w:t>
      </w:r>
      <w:r>
        <w:rPr>
          <w:rtl/>
        </w:rPr>
        <w:t>יערה למברגר:</w:t>
      </w:r>
      <w:r w:rsidRPr="00A55DBF">
        <w:rPr>
          <w:rStyle w:val="TagStyle"/>
          <w:rtl/>
        </w:rPr>
        <w:t xml:space="preserve"> &lt;&lt; אורח &gt;&gt;</w:t>
      </w:r>
      <w:r w:rsidR="0019012A">
        <w:rPr>
          <w:rtl/>
        </w:rPr>
        <w:t xml:space="preserve"> </w:t>
      </w:r>
      <w:bookmarkEnd w:id="3479"/>
    </w:p>
    <w:p w14:paraId="4FD156A6" w14:textId="77777777" w:rsidR="00A55DBF" w:rsidRDefault="00A55DBF" w:rsidP="00A55DBF">
      <w:pPr>
        <w:pStyle w:val="KeepWithNext"/>
        <w:rPr>
          <w:rtl/>
        </w:rPr>
      </w:pPr>
    </w:p>
    <w:p w14:paraId="2CF60A94" w14:textId="77777777" w:rsidR="00A55DBF" w:rsidRDefault="00A55DBF" w:rsidP="00A55DBF">
      <w:pPr>
        <w:rPr>
          <w:rtl/>
          <w:lang w:eastAsia="he-IL"/>
        </w:rPr>
      </w:pPr>
      <w:bookmarkStart w:id="3480" w:name="_ETM_Q1_440662"/>
      <w:bookmarkStart w:id="3481" w:name="_ETM_Q1_440686"/>
      <w:bookmarkStart w:id="3482" w:name="_ETM_Q1_441769"/>
      <w:bookmarkStart w:id="3483" w:name="_ETM_Q1_441796"/>
      <w:bookmarkEnd w:id="3480"/>
      <w:bookmarkEnd w:id="3481"/>
      <w:bookmarkEnd w:id="3482"/>
      <w:bookmarkEnd w:id="3483"/>
      <w:r>
        <w:rPr>
          <w:rFonts w:hint="cs"/>
          <w:rtl/>
          <w:lang w:eastAsia="he-IL"/>
        </w:rPr>
        <w:t xml:space="preserve">נכון. לכן אמרתי שבעיניי יש הבדל </w:t>
      </w:r>
      <w:bookmarkStart w:id="3484" w:name="_ETM_Q1_435790"/>
      <w:bookmarkEnd w:id="3484"/>
      <w:r>
        <w:rPr>
          <w:rFonts w:hint="cs"/>
          <w:rtl/>
          <w:lang w:eastAsia="he-IL"/>
        </w:rPr>
        <w:t>בין העקיף והעבר ונכון להפריד ביניהם בנקודה זו, אחורה או קדימה.</w:t>
      </w:r>
      <w:r w:rsidR="0019012A">
        <w:rPr>
          <w:rFonts w:hint="cs"/>
          <w:rtl/>
          <w:lang w:eastAsia="he-IL"/>
        </w:rPr>
        <w:t xml:space="preserve"> </w:t>
      </w:r>
      <w:r>
        <w:rPr>
          <w:rFonts w:hint="cs"/>
          <w:rtl/>
          <w:lang w:eastAsia="he-IL"/>
        </w:rPr>
        <w:t xml:space="preserve">במסגרת הליך שיפוטי למשל, </w:t>
      </w:r>
      <w:bookmarkStart w:id="3485" w:name="_ETM_Q1_451594"/>
      <w:bookmarkEnd w:id="3485"/>
      <w:r>
        <w:rPr>
          <w:rFonts w:hint="cs"/>
          <w:rtl/>
          <w:lang w:eastAsia="he-IL"/>
        </w:rPr>
        <w:t>דיוור שנעשה לפי תקנות סדר הדין האזרחי,</w:t>
      </w:r>
      <w:r w:rsidR="0019012A">
        <w:rPr>
          <w:rFonts w:hint="cs"/>
          <w:rtl/>
          <w:lang w:eastAsia="he-IL"/>
        </w:rPr>
        <w:t xml:space="preserve"> </w:t>
      </w:r>
      <w:r>
        <w:rPr>
          <w:rFonts w:hint="cs"/>
          <w:rtl/>
          <w:lang w:eastAsia="he-IL"/>
        </w:rPr>
        <w:t xml:space="preserve">יש </w:t>
      </w:r>
      <w:bookmarkStart w:id="3486" w:name="_ETM_Q1_456707"/>
      <w:bookmarkEnd w:id="3486"/>
      <w:r>
        <w:rPr>
          <w:rFonts w:hint="cs"/>
          <w:rtl/>
          <w:lang w:eastAsia="he-IL"/>
        </w:rPr>
        <w:t xml:space="preserve">שם כיום הסדרים מקיפים. נכון שהם יחולו. אם </w:t>
      </w:r>
      <w:bookmarkStart w:id="3487" w:name="_ETM_Q1_464664"/>
      <w:bookmarkEnd w:id="3487"/>
      <w:r>
        <w:rPr>
          <w:rFonts w:hint="cs"/>
          <w:rtl/>
          <w:lang w:eastAsia="he-IL"/>
        </w:rPr>
        <w:t xml:space="preserve">אני מסתכלת על דיונים שהיו עד כה בפני הוועדה </w:t>
      </w:r>
      <w:bookmarkStart w:id="3488" w:name="_ETM_Q1_467080"/>
      <w:bookmarkEnd w:id="3488"/>
      <w:r>
        <w:rPr>
          <w:rFonts w:hint="cs"/>
          <w:rtl/>
          <w:lang w:eastAsia="he-IL"/>
        </w:rPr>
        <w:t>והערות שהעלה יושב ראש הוועדה, נכון לא ליצור תקלה במקום ש</w:t>
      </w:r>
      <w:bookmarkStart w:id="3489" w:name="_ETM_Q1_468471"/>
      <w:bookmarkEnd w:id="3489"/>
      <w:r>
        <w:rPr>
          <w:rFonts w:hint="cs"/>
          <w:rtl/>
          <w:lang w:eastAsia="he-IL"/>
        </w:rPr>
        <w:t>כבר זה הוסדר תחום מסוים שיש לו מאפיינים ייחודיים.</w:t>
      </w:r>
    </w:p>
    <w:p w14:paraId="7600954C" w14:textId="77777777" w:rsidR="00A55DBF" w:rsidRDefault="00A55DBF" w:rsidP="00A55DBF">
      <w:pPr>
        <w:rPr>
          <w:rStyle w:val="TagStyle"/>
          <w:rFonts w:ascii="David" w:hAnsi="David"/>
          <w:u w:val="single"/>
          <w:rtl/>
          <w:lang w:eastAsia="he-IL"/>
        </w:rPr>
      </w:pPr>
      <w:bookmarkStart w:id="3490" w:name="_ETM_Q1_476060"/>
      <w:bookmarkStart w:id="3491" w:name="_ETM_Q1_483612"/>
      <w:bookmarkEnd w:id="3490"/>
      <w:bookmarkEnd w:id="3491"/>
    </w:p>
    <w:p w14:paraId="0F6C7408" w14:textId="77777777" w:rsidR="00A55DBF" w:rsidRDefault="00A55DBF" w:rsidP="00A55DBF">
      <w:pPr>
        <w:pStyle w:val="af9"/>
        <w:keepNext/>
        <w:rPr>
          <w:rtl/>
          <w:lang w:eastAsia="he-IL"/>
        </w:rPr>
      </w:pPr>
      <w:bookmarkStart w:id="3492" w:name="ET_guest_רעות_אופק_417"/>
      <w:r w:rsidRPr="00A55DBF">
        <w:rPr>
          <w:rStyle w:val="TagStyle"/>
          <w:rtl/>
        </w:rPr>
        <w:t xml:space="preserve"> &lt;&lt; אורח &gt;&gt; </w:t>
      </w:r>
      <w:r>
        <w:rPr>
          <w:rtl/>
          <w:lang w:eastAsia="he-IL"/>
        </w:rPr>
        <w:t>רעות אופק:</w:t>
      </w:r>
      <w:r w:rsidRPr="00A55DBF">
        <w:rPr>
          <w:rStyle w:val="TagStyle"/>
          <w:rtl/>
        </w:rPr>
        <w:t xml:space="preserve"> &lt;&lt; אורח &gt;&gt;</w:t>
      </w:r>
      <w:r w:rsidR="0019012A">
        <w:rPr>
          <w:rtl/>
          <w:lang w:eastAsia="he-IL"/>
        </w:rPr>
        <w:t xml:space="preserve"> </w:t>
      </w:r>
      <w:bookmarkEnd w:id="3492"/>
    </w:p>
    <w:p w14:paraId="4EAC0E47" w14:textId="77777777" w:rsidR="00A55DBF" w:rsidRDefault="00A55DBF" w:rsidP="00A55DBF">
      <w:pPr>
        <w:pStyle w:val="KeepWithNext"/>
        <w:rPr>
          <w:rtl/>
          <w:lang w:eastAsia="he-IL"/>
        </w:rPr>
      </w:pPr>
    </w:p>
    <w:p w14:paraId="39AC9C8D" w14:textId="77777777" w:rsidR="00A55DBF" w:rsidRDefault="00A55DBF" w:rsidP="00A55DBF">
      <w:pPr>
        <w:rPr>
          <w:rtl/>
          <w:lang w:eastAsia="he-IL"/>
        </w:rPr>
      </w:pPr>
      <w:bookmarkStart w:id="3493" w:name="_ETM_Q1_483840"/>
      <w:bookmarkStart w:id="3494" w:name="_ETM_Q1_483862"/>
      <w:bookmarkStart w:id="3495" w:name="_ETM_Q1_476302"/>
      <w:bookmarkStart w:id="3496" w:name="_ETM_Q1_476329"/>
      <w:bookmarkEnd w:id="3493"/>
      <w:bookmarkEnd w:id="3494"/>
      <w:bookmarkEnd w:id="3495"/>
      <w:bookmarkEnd w:id="3496"/>
      <w:r>
        <w:rPr>
          <w:rFonts w:hint="cs"/>
          <w:rtl/>
          <w:lang w:eastAsia="he-IL"/>
        </w:rPr>
        <w:t>תיקון קטן. לעניין הליכים משפטיים.</w:t>
      </w:r>
      <w:r w:rsidR="0019012A">
        <w:rPr>
          <w:rFonts w:hint="cs"/>
          <w:rtl/>
          <w:lang w:eastAsia="he-IL"/>
        </w:rPr>
        <w:t xml:space="preserve"> </w:t>
      </w:r>
      <w:r>
        <w:rPr>
          <w:rFonts w:hint="cs"/>
          <w:rtl/>
          <w:lang w:eastAsia="he-IL"/>
        </w:rPr>
        <w:t xml:space="preserve">החקיקה </w:t>
      </w:r>
      <w:bookmarkStart w:id="3497" w:name="_ETM_Q1_488684"/>
      <w:bookmarkEnd w:id="3497"/>
      <w:r>
        <w:rPr>
          <w:rFonts w:hint="cs"/>
          <w:rtl/>
          <w:lang w:eastAsia="he-IL"/>
        </w:rPr>
        <w:t xml:space="preserve">לא אמורה לחול על עניינים שיפוטיים או מעין שיפוטיים. שם </w:t>
      </w:r>
      <w:bookmarkStart w:id="3498" w:name="_ETM_Q1_491828"/>
      <w:bookmarkEnd w:id="3498"/>
      <w:r>
        <w:rPr>
          <w:rFonts w:hint="cs"/>
          <w:rtl/>
          <w:lang w:eastAsia="he-IL"/>
        </w:rPr>
        <w:t xml:space="preserve">יש הסדרים ספציפיים שחשבנו לנכון שיישארו ספציפיים. יש מגוון של </w:t>
      </w:r>
      <w:bookmarkStart w:id="3499" w:name="_ETM_Q1_496468"/>
      <w:bookmarkEnd w:id="3499"/>
      <w:r>
        <w:rPr>
          <w:rFonts w:hint="cs"/>
          <w:rtl/>
          <w:lang w:eastAsia="he-IL"/>
        </w:rPr>
        <w:t>חקיקות אחרות, חיקוקים אחרים שעוסקים בדיוור דיגיטלי וסברנו</w:t>
      </w:r>
      <w:r w:rsidR="0019012A">
        <w:rPr>
          <w:rFonts w:hint="cs"/>
          <w:rtl/>
          <w:lang w:eastAsia="he-IL"/>
        </w:rPr>
        <w:t xml:space="preserve"> </w:t>
      </w:r>
      <w:r>
        <w:rPr>
          <w:rFonts w:hint="cs"/>
          <w:rtl/>
          <w:lang w:eastAsia="he-IL"/>
        </w:rPr>
        <w:t>שלא יהיה נכון לדרוש עכשיו, אגב חקיקת המסגרת הזאת, את כלל החקיקות שנעשו עד כה. זה היה הרציונל.</w:t>
      </w:r>
    </w:p>
    <w:p w14:paraId="2DFE9023" w14:textId="77777777" w:rsidR="00A55DBF" w:rsidRDefault="00A55DBF" w:rsidP="00A55DBF">
      <w:pPr>
        <w:rPr>
          <w:rtl/>
          <w:lang w:eastAsia="he-IL"/>
        </w:rPr>
      </w:pPr>
      <w:bookmarkStart w:id="3500" w:name="_ETM_Q1_514760"/>
      <w:bookmarkStart w:id="3501" w:name="_ETM_Q1_514823"/>
      <w:bookmarkStart w:id="3502" w:name="_ETM_Q1_515400"/>
      <w:bookmarkEnd w:id="3500"/>
      <w:bookmarkEnd w:id="3501"/>
      <w:bookmarkEnd w:id="3502"/>
    </w:p>
    <w:p w14:paraId="19EC4A10" w14:textId="77777777" w:rsidR="00A55DBF" w:rsidRDefault="00A55DBF" w:rsidP="00A55DBF">
      <w:pPr>
        <w:pStyle w:val="af6"/>
        <w:keepNext/>
        <w:rPr>
          <w:rtl/>
        </w:rPr>
      </w:pPr>
      <w:bookmarkStart w:id="3503" w:name="ET_yor_6156_418"/>
      <w:r w:rsidRPr="00A55DBF">
        <w:rPr>
          <w:rStyle w:val="TagStyle"/>
          <w:rtl/>
        </w:rPr>
        <w:t xml:space="preserve"> &lt;&lt; יור &gt;&gt; </w:t>
      </w:r>
      <w:r>
        <w:rPr>
          <w:rtl/>
        </w:rPr>
        <w:t>היו"ר גלעד קריב:</w:t>
      </w:r>
      <w:r w:rsidRPr="00A55DBF">
        <w:rPr>
          <w:rStyle w:val="TagStyle"/>
          <w:rtl/>
        </w:rPr>
        <w:t xml:space="preserve"> &lt;&lt; יור &gt;&gt;</w:t>
      </w:r>
      <w:r w:rsidR="0019012A">
        <w:rPr>
          <w:rtl/>
        </w:rPr>
        <w:t xml:space="preserve"> </w:t>
      </w:r>
      <w:bookmarkEnd w:id="3503"/>
    </w:p>
    <w:p w14:paraId="18E1F5E5" w14:textId="77777777" w:rsidR="00A55DBF" w:rsidRDefault="00A55DBF" w:rsidP="00A55DBF">
      <w:pPr>
        <w:pStyle w:val="KeepWithNext"/>
        <w:rPr>
          <w:rtl/>
          <w:lang w:eastAsia="he-IL"/>
        </w:rPr>
      </w:pPr>
    </w:p>
    <w:p w14:paraId="2FA320DE" w14:textId="77777777" w:rsidR="00A55DBF" w:rsidRDefault="00A55DBF" w:rsidP="00A55DBF">
      <w:pPr>
        <w:rPr>
          <w:rtl/>
          <w:lang w:eastAsia="he-IL"/>
        </w:rPr>
      </w:pPr>
      <w:bookmarkStart w:id="3504" w:name="_ETM_Q1_515668"/>
      <w:bookmarkStart w:id="3505" w:name="_ETM_Q1_515689"/>
      <w:bookmarkEnd w:id="3504"/>
      <w:bookmarkEnd w:id="3505"/>
      <w:r>
        <w:rPr>
          <w:rFonts w:hint="cs"/>
          <w:rtl/>
          <w:lang w:eastAsia="he-IL"/>
        </w:rPr>
        <w:t>איפה ההחרגה של השיפוטי?</w:t>
      </w:r>
    </w:p>
    <w:p w14:paraId="2030B3DA" w14:textId="77777777" w:rsidR="00A55DBF" w:rsidRDefault="00A55DBF" w:rsidP="00A55DBF">
      <w:pPr>
        <w:rPr>
          <w:rtl/>
          <w:lang w:eastAsia="he-IL"/>
        </w:rPr>
      </w:pPr>
      <w:bookmarkStart w:id="3506" w:name="_ETM_Q1_517972"/>
      <w:bookmarkStart w:id="3507" w:name="_ETM_Q1_518028"/>
      <w:bookmarkStart w:id="3508" w:name="_ETM_Q1_516004"/>
      <w:bookmarkEnd w:id="3506"/>
      <w:bookmarkEnd w:id="3507"/>
      <w:bookmarkEnd w:id="3508"/>
    </w:p>
    <w:p w14:paraId="07706573" w14:textId="77777777" w:rsidR="00A55DBF" w:rsidRDefault="00A55DBF" w:rsidP="00A55DBF">
      <w:pPr>
        <w:pStyle w:val="af9"/>
        <w:keepNext/>
        <w:rPr>
          <w:rtl/>
          <w:lang w:eastAsia="he-IL"/>
        </w:rPr>
      </w:pPr>
      <w:bookmarkStart w:id="3509" w:name="ET_guest_יערה_למברגר_419"/>
      <w:r w:rsidRPr="00A55DBF">
        <w:rPr>
          <w:rStyle w:val="TagStyle"/>
          <w:rtl/>
        </w:rPr>
        <w:t xml:space="preserve"> &lt;&lt; אורח &gt;&gt; </w:t>
      </w:r>
      <w:r>
        <w:rPr>
          <w:rtl/>
          <w:lang w:eastAsia="he-IL"/>
        </w:rPr>
        <w:t>יערה למברגר:</w:t>
      </w:r>
      <w:r w:rsidRPr="00A55DBF">
        <w:rPr>
          <w:rStyle w:val="TagStyle"/>
          <w:rtl/>
        </w:rPr>
        <w:t xml:space="preserve"> &lt;&lt; אורח &gt;&gt;</w:t>
      </w:r>
      <w:r w:rsidR="0019012A">
        <w:rPr>
          <w:rtl/>
          <w:lang w:eastAsia="he-IL"/>
        </w:rPr>
        <w:t xml:space="preserve"> </w:t>
      </w:r>
      <w:bookmarkEnd w:id="3509"/>
    </w:p>
    <w:p w14:paraId="7DF0A98A" w14:textId="77777777" w:rsidR="00A55DBF" w:rsidRDefault="00A55DBF" w:rsidP="00A55DBF">
      <w:pPr>
        <w:pStyle w:val="KeepWithNext"/>
        <w:rPr>
          <w:rtl/>
          <w:lang w:eastAsia="he-IL"/>
        </w:rPr>
      </w:pPr>
    </w:p>
    <w:p w14:paraId="14A51F40" w14:textId="77777777" w:rsidR="00A55DBF" w:rsidRDefault="00A55DBF" w:rsidP="00A55DBF">
      <w:pPr>
        <w:rPr>
          <w:rtl/>
          <w:lang w:eastAsia="he-IL"/>
        </w:rPr>
      </w:pPr>
      <w:bookmarkStart w:id="3510" w:name="_ETM_Q1_516249"/>
      <w:bookmarkStart w:id="3511" w:name="_ETM_Q1_516273"/>
      <w:bookmarkEnd w:id="3510"/>
      <w:bookmarkEnd w:id="3511"/>
      <w:r>
        <w:rPr>
          <w:rFonts w:hint="cs"/>
          <w:rtl/>
          <w:lang w:eastAsia="he-IL"/>
        </w:rPr>
        <w:t xml:space="preserve">ברשימת הגופים הציבוריים. בתוספת. </w:t>
      </w:r>
    </w:p>
    <w:p w14:paraId="1DACA781" w14:textId="77777777" w:rsidR="00A55DBF" w:rsidRDefault="00A55DBF" w:rsidP="00A55DBF">
      <w:pPr>
        <w:rPr>
          <w:rtl/>
          <w:lang w:eastAsia="he-IL"/>
        </w:rPr>
      </w:pPr>
      <w:bookmarkStart w:id="3512" w:name="_ETM_Q1_526046"/>
      <w:bookmarkStart w:id="3513" w:name="_ETM_Q1_526109"/>
      <w:bookmarkStart w:id="3514" w:name="_ETM_Q1_525824"/>
      <w:bookmarkEnd w:id="3512"/>
      <w:bookmarkEnd w:id="3513"/>
      <w:bookmarkEnd w:id="3514"/>
    </w:p>
    <w:p w14:paraId="03A2BDC2" w14:textId="77777777" w:rsidR="00A55DBF" w:rsidRDefault="00A55DBF" w:rsidP="00A55DBF">
      <w:pPr>
        <w:pStyle w:val="af6"/>
        <w:keepNext/>
        <w:rPr>
          <w:rtl/>
        </w:rPr>
      </w:pPr>
      <w:bookmarkStart w:id="3515" w:name="ET_yor_6156_420"/>
      <w:r w:rsidRPr="00A55DBF">
        <w:rPr>
          <w:rStyle w:val="TagStyle"/>
          <w:rtl/>
        </w:rPr>
        <w:t xml:space="preserve"> &lt;&lt; יור &gt;&gt; </w:t>
      </w:r>
      <w:r>
        <w:rPr>
          <w:rtl/>
        </w:rPr>
        <w:t>היו"ר גלעד קריב:</w:t>
      </w:r>
      <w:r w:rsidRPr="00A55DBF">
        <w:rPr>
          <w:rStyle w:val="TagStyle"/>
          <w:rtl/>
        </w:rPr>
        <w:t xml:space="preserve"> &lt;&lt; יור &gt;&gt;</w:t>
      </w:r>
      <w:r w:rsidR="0019012A">
        <w:rPr>
          <w:rtl/>
        </w:rPr>
        <w:t xml:space="preserve"> </w:t>
      </w:r>
      <w:bookmarkEnd w:id="3515"/>
    </w:p>
    <w:p w14:paraId="1556704E" w14:textId="77777777" w:rsidR="00A55DBF" w:rsidRDefault="00A55DBF" w:rsidP="00A55DBF">
      <w:pPr>
        <w:pStyle w:val="KeepWithNext"/>
        <w:rPr>
          <w:rtl/>
          <w:lang w:eastAsia="he-IL"/>
        </w:rPr>
      </w:pPr>
    </w:p>
    <w:p w14:paraId="301F15FC" w14:textId="77777777" w:rsidR="00A55DBF" w:rsidRDefault="00A55DBF" w:rsidP="00A55DBF">
      <w:pPr>
        <w:rPr>
          <w:rtl/>
          <w:lang w:eastAsia="he-IL"/>
        </w:rPr>
      </w:pPr>
      <w:bookmarkStart w:id="3516" w:name="_ETM_Q1_526137"/>
      <w:bookmarkStart w:id="3517" w:name="_ETM_Q1_526158"/>
      <w:bookmarkEnd w:id="3516"/>
      <w:bookmarkEnd w:id="3517"/>
      <w:r>
        <w:rPr>
          <w:rFonts w:hint="cs"/>
          <w:rtl/>
          <w:lang w:eastAsia="he-IL"/>
        </w:rPr>
        <w:t xml:space="preserve">אם המדינה היא </w:t>
      </w:r>
      <w:bookmarkStart w:id="3518" w:name="_ETM_Q1_527864"/>
      <w:bookmarkEnd w:id="3518"/>
      <w:r>
        <w:rPr>
          <w:rFonts w:hint="cs"/>
          <w:rtl/>
          <w:lang w:eastAsia="he-IL"/>
        </w:rPr>
        <w:t>בעלת דין והיא שולחת, זה לא חל עליה?</w:t>
      </w:r>
    </w:p>
    <w:p w14:paraId="339B407C" w14:textId="77777777" w:rsidR="00A55DBF" w:rsidRDefault="00A55DBF" w:rsidP="00A55DBF">
      <w:pPr>
        <w:rPr>
          <w:rtl/>
          <w:lang w:eastAsia="he-IL"/>
        </w:rPr>
      </w:pPr>
      <w:bookmarkStart w:id="3519" w:name="_ETM_Q1_529188"/>
      <w:bookmarkStart w:id="3520" w:name="_ETM_Q1_529254"/>
      <w:bookmarkEnd w:id="3519"/>
      <w:bookmarkEnd w:id="3520"/>
    </w:p>
    <w:p w14:paraId="6605AA03" w14:textId="77777777" w:rsidR="00A55DBF" w:rsidRDefault="00A55DBF" w:rsidP="00A55DBF">
      <w:pPr>
        <w:pStyle w:val="af9"/>
        <w:keepNext/>
        <w:rPr>
          <w:rtl/>
          <w:lang w:eastAsia="he-IL"/>
        </w:rPr>
      </w:pPr>
      <w:bookmarkStart w:id="3521" w:name="ET_guest_יערה_למברגר_421"/>
      <w:r w:rsidRPr="00A55DBF">
        <w:rPr>
          <w:rStyle w:val="TagStyle"/>
          <w:rtl/>
        </w:rPr>
        <w:t xml:space="preserve"> &lt;&lt; אורח &gt;&gt; </w:t>
      </w:r>
      <w:r>
        <w:rPr>
          <w:rtl/>
          <w:lang w:eastAsia="he-IL"/>
        </w:rPr>
        <w:t>יערה למברגר:</w:t>
      </w:r>
      <w:r w:rsidRPr="00A55DBF">
        <w:rPr>
          <w:rStyle w:val="TagStyle"/>
          <w:rtl/>
        </w:rPr>
        <w:t xml:space="preserve"> &lt;&lt; אורח &gt;&gt;</w:t>
      </w:r>
      <w:r w:rsidR="0019012A">
        <w:rPr>
          <w:rtl/>
          <w:lang w:eastAsia="he-IL"/>
        </w:rPr>
        <w:t xml:space="preserve"> </w:t>
      </w:r>
      <w:bookmarkEnd w:id="3521"/>
    </w:p>
    <w:p w14:paraId="0258348C" w14:textId="77777777" w:rsidR="00A55DBF" w:rsidRDefault="00A55DBF" w:rsidP="00A55DBF">
      <w:pPr>
        <w:pStyle w:val="KeepWithNext"/>
        <w:rPr>
          <w:rtl/>
          <w:lang w:eastAsia="he-IL"/>
        </w:rPr>
      </w:pPr>
    </w:p>
    <w:p w14:paraId="0CE49137" w14:textId="77777777" w:rsidR="00A55DBF" w:rsidRDefault="00A55DBF" w:rsidP="00A55DBF">
      <w:pPr>
        <w:rPr>
          <w:rtl/>
          <w:lang w:eastAsia="he-IL"/>
        </w:rPr>
      </w:pPr>
      <w:r>
        <w:rPr>
          <w:rFonts w:hint="cs"/>
          <w:rtl/>
          <w:lang w:eastAsia="he-IL"/>
        </w:rPr>
        <w:t>לא.</w:t>
      </w:r>
    </w:p>
    <w:p w14:paraId="37A3A0DB" w14:textId="77777777" w:rsidR="00A55DBF" w:rsidRDefault="00A55DBF" w:rsidP="00A55DBF">
      <w:pPr>
        <w:rPr>
          <w:rtl/>
          <w:lang w:eastAsia="he-IL"/>
        </w:rPr>
      </w:pPr>
      <w:bookmarkStart w:id="3522" w:name="_ETM_Q1_528503"/>
      <w:bookmarkStart w:id="3523" w:name="_ETM_Q1_528558"/>
      <w:bookmarkStart w:id="3524" w:name="_ETM_Q1_529199"/>
      <w:bookmarkEnd w:id="3522"/>
      <w:bookmarkEnd w:id="3523"/>
      <w:bookmarkEnd w:id="3524"/>
    </w:p>
    <w:p w14:paraId="1B5ED309" w14:textId="77777777" w:rsidR="00A55DBF" w:rsidRDefault="00A55DBF" w:rsidP="00A55DBF">
      <w:pPr>
        <w:pStyle w:val="af6"/>
        <w:keepNext/>
        <w:rPr>
          <w:rtl/>
        </w:rPr>
      </w:pPr>
      <w:bookmarkStart w:id="3525" w:name="ET_yor_6156_422"/>
      <w:r w:rsidRPr="00A55DBF">
        <w:rPr>
          <w:rStyle w:val="TagStyle"/>
          <w:rtl/>
        </w:rPr>
        <w:t xml:space="preserve"> &lt;&lt; יור &gt;&gt; </w:t>
      </w:r>
      <w:r>
        <w:rPr>
          <w:rtl/>
        </w:rPr>
        <w:t>היו"ר גלעד קריב:</w:t>
      </w:r>
      <w:r w:rsidRPr="00A55DBF">
        <w:rPr>
          <w:rStyle w:val="TagStyle"/>
          <w:rtl/>
        </w:rPr>
        <w:t xml:space="preserve"> &lt;&lt; יור &gt;&gt;</w:t>
      </w:r>
      <w:r w:rsidR="0019012A">
        <w:rPr>
          <w:rtl/>
        </w:rPr>
        <w:t xml:space="preserve"> </w:t>
      </w:r>
      <w:bookmarkEnd w:id="3525"/>
    </w:p>
    <w:p w14:paraId="1FD2B087" w14:textId="77777777" w:rsidR="00A55DBF" w:rsidRDefault="00A55DBF" w:rsidP="00A55DBF">
      <w:pPr>
        <w:pStyle w:val="KeepWithNext"/>
        <w:rPr>
          <w:rtl/>
          <w:lang w:eastAsia="he-IL"/>
        </w:rPr>
      </w:pPr>
    </w:p>
    <w:p w14:paraId="70CADD9E" w14:textId="77777777" w:rsidR="00A55DBF" w:rsidRDefault="00A55DBF" w:rsidP="00A55DBF">
      <w:pPr>
        <w:rPr>
          <w:rtl/>
          <w:lang w:eastAsia="he-IL"/>
        </w:rPr>
      </w:pPr>
      <w:bookmarkStart w:id="3526" w:name="_ETM_Q1_529474"/>
      <w:bookmarkStart w:id="3527" w:name="_ETM_Q1_529496"/>
      <w:bookmarkEnd w:id="3526"/>
      <w:bookmarkEnd w:id="3527"/>
      <w:r>
        <w:rPr>
          <w:rFonts w:hint="cs"/>
          <w:rtl/>
          <w:lang w:eastAsia="he-IL"/>
        </w:rPr>
        <w:t xml:space="preserve">איך זה מוחרג </w:t>
      </w:r>
      <w:bookmarkStart w:id="3528" w:name="_ETM_Q1_528020"/>
      <w:bookmarkEnd w:id="3528"/>
      <w:r>
        <w:rPr>
          <w:rFonts w:hint="cs"/>
          <w:rtl/>
          <w:lang w:eastAsia="he-IL"/>
        </w:rPr>
        <w:t>שם?</w:t>
      </w:r>
    </w:p>
    <w:p w14:paraId="31A4E78B" w14:textId="77777777" w:rsidR="00A55DBF" w:rsidRDefault="00A55DBF" w:rsidP="00A55DBF">
      <w:pPr>
        <w:rPr>
          <w:rtl/>
          <w:lang w:eastAsia="he-IL"/>
        </w:rPr>
      </w:pPr>
      <w:bookmarkStart w:id="3529" w:name="_ETM_Q1_528684"/>
      <w:bookmarkStart w:id="3530" w:name="_ETM_Q1_528745"/>
      <w:bookmarkEnd w:id="3529"/>
      <w:bookmarkEnd w:id="3530"/>
    </w:p>
    <w:p w14:paraId="1E537DC4" w14:textId="77777777" w:rsidR="00A55DBF" w:rsidRDefault="00A55DBF" w:rsidP="00A55DBF">
      <w:pPr>
        <w:pStyle w:val="af9"/>
        <w:keepNext/>
        <w:rPr>
          <w:rtl/>
          <w:lang w:eastAsia="he-IL"/>
        </w:rPr>
      </w:pPr>
      <w:bookmarkStart w:id="3531" w:name="ET_guest_יערה_למברגר_423"/>
      <w:r w:rsidRPr="00A55DBF">
        <w:rPr>
          <w:rStyle w:val="TagStyle"/>
          <w:rtl/>
        </w:rPr>
        <w:t xml:space="preserve"> &lt;&lt; אורח &gt;&gt; </w:t>
      </w:r>
      <w:r>
        <w:rPr>
          <w:rtl/>
          <w:lang w:eastAsia="he-IL"/>
        </w:rPr>
        <w:t>יערה למברגר:</w:t>
      </w:r>
      <w:r w:rsidRPr="00A55DBF">
        <w:rPr>
          <w:rStyle w:val="TagStyle"/>
          <w:rtl/>
        </w:rPr>
        <w:t xml:space="preserve"> &lt;&lt; אורח &gt;&gt;</w:t>
      </w:r>
      <w:r w:rsidR="0019012A">
        <w:rPr>
          <w:rtl/>
          <w:lang w:eastAsia="he-IL"/>
        </w:rPr>
        <w:t xml:space="preserve"> </w:t>
      </w:r>
      <w:bookmarkEnd w:id="3531"/>
    </w:p>
    <w:p w14:paraId="040C7983" w14:textId="77777777" w:rsidR="00A55DBF" w:rsidRDefault="00A55DBF" w:rsidP="00A55DBF">
      <w:pPr>
        <w:pStyle w:val="KeepWithNext"/>
        <w:rPr>
          <w:rtl/>
          <w:lang w:eastAsia="he-IL"/>
        </w:rPr>
      </w:pPr>
    </w:p>
    <w:p w14:paraId="6D9E37A1" w14:textId="77777777" w:rsidR="00A55DBF" w:rsidRDefault="00822501" w:rsidP="00A55DBF">
      <w:pPr>
        <w:rPr>
          <w:rtl/>
          <w:lang w:eastAsia="he-IL"/>
        </w:rPr>
      </w:pPr>
      <w:bookmarkStart w:id="3532" w:name="_ETM_Q1_532942"/>
      <w:bookmarkStart w:id="3533" w:name="_ETM_Q1_532966"/>
      <w:bookmarkEnd w:id="3532"/>
      <w:bookmarkEnd w:id="3533"/>
      <w:r>
        <w:rPr>
          <w:rFonts w:hint="cs"/>
          <w:rtl/>
          <w:lang w:eastAsia="he-IL"/>
        </w:rPr>
        <w:t>זה מוחרג. הליכים שיפוטיים ומעין</w:t>
      </w:r>
      <w:r w:rsidR="00A55DBF">
        <w:rPr>
          <w:rFonts w:hint="cs"/>
          <w:rtl/>
          <w:lang w:eastAsia="he-IL"/>
        </w:rPr>
        <w:t xml:space="preserve"> שיפוטיים</w:t>
      </w:r>
      <w:r>
        <w:rPr>
          <w:rFonts w:hint="cs"/>
          <w:rtl/>
          <w:lang w:eastAsia="he-IL"/>
        </w:rPr>
        <w:t xml:space="preserve"> אבל זה </w:t>
      </w:r>
      <w:bookmarkStart w:id="3534" w:name="_ETM_Q1_535656"/>
      <w:bookmarkEnd w:id="3534"/>
      <w:r>
        <w:rPr>
          <w:rFonts w:hint="cs"/>
          <w:rtl/>
          <w:lang w:eastAsia="he-IL"/>
        </w:rPr>
        <w:t>בתוספת</w:t>
      </w:r>
      <w:r w:rsidR="0019012A">
        <w:rPr>
          <w:rFonts w:hint="cs"/>
          <w:rtl/>
          <w:lang w:eastAsia="he-IL"/>
        </w:rPr>
        <w:t xml:space="preserve"> </w:t>
      </w:r>
      <w:r>
        <w:rPr>
          <w:rFonts w:hint="cs"/>
          <w:rtl/>
          <w:lang w:eastAsia="he-IL"/>
        </w:rPr>
        <w:t>וזה יכול להיות גם</w:t>
      </w:r>
      <w:r w:rsidR="0019012A">
        <w:rPr>
          <w:rFonts w:hint="cs"/>
          <w:rtl/>
          <w:lang w:eastAsia="he-IL"/>
        </w:rPr>
        <w:t xml:space="preserve"> </w:t>
      </w:r>
      <w:r>
        <w:rPr>
          <w:rFonts w:hint="cs"/>
          <w:rtl/>
          <w:lang w:eastAsia="he-IL"/>
        </w:rPr>
        <w:t>משו</w:t>
      </w:r>
      <w:bookmarkStart w:id="3535" w:name="_ETM_Q1_532377"/>
      <w:bookmarkEnd w:id="3535"/>
      <w:r>
        <w:rPr>
          <w:rFonts w:hint="cs"/>
          <w:rtl/>
          <w:lang w:eastAsia="he-IL"/>
        </w:rPr>
        <w:t>נה.</w:t>
      </w:r>
    </w:p>
    <w:p w14:paraId="69C91FA9" w14:textId="77777777" w:rsidR="00822501" w:rsidRDefault="00822501" w:rsidP="00A55DBF">
      <w:pPr>
        <w:rPr>
          <w:rtl/>
          <w:lang w:eastAsia="he-IL"/>
        </w:rPr>
      </w:pPr>
      <w:bookmarkStart w:id="3536" w:name="_ETM_Q1_538306"/>
      <w:bookmarkStart w:id="3537" w:name="_ETM_Q1_538371"/>
      <w:bookmarkStart w:id="3538" w:name="_ETM_Q1_538035"/>
      <w:bookmarkEnd w:id="3536"/>
      <w:bookmarkEnd w:id="3537"/>
      <w:bookmarkEnd w:id="3538"/>
    </w:p>
    <w:p w14:paraId="63D0801E" w14:textId="77777777" w:rsidR="00822501" w:rsidRDefault="00822501" w:rsidP="00822501">
      <w:pPr>
        <w:pStyle w:val="af9"/>
        <w:keepNext/>
        <w:rPr>
          <w:rtl/>
          <w:lang w:eastAsia="he-IL"/>
        </w:rPr>
      </w:pPr>
      <w:bookmarkStart w:id="3539" w:name="ET_guest_רעות_אופק_424"/>
      <w:r w:rsidRPr="00822501">
        <w:rPr>
          <w:rStyle w:val="TagStyle"/>
          <w:rtl/>
        </w:rPr>
        <w:t xml:space="preserve"> &lt;&lt; אורח &gt;&gt; </w:t>
      </w:r>
      <w:r>
        <w:rPr>
          <w:rtl/>
          <w:lang w:eastAsia="he-IL"/>
        </w:rPr>
        <w:t>רעות אופק:</w:t>
      </w:r>
      <w:r w:rsidRPr="00822501">
        <w:rPr>
          <w:rStyle w:val="TagStyle"/>
          <w:rtl/>
        </w:rPr>
        <w:t xml:space="preserve"> &lt;&lt; אורח &gt;&gt;</w:t>
      </w:r>
      <w:r w:rsidR="0019012A">
        <w:rPr>
          <w:rtl/>
          <w:lang w:eastAsia="he-IL"/>
        </w:rPr>
        <w:t xml:space="preserve"> </w:t>
      </w:r>
      <w:bookmarkEnd w:id="3539"/>
    </w:p>
    <w:p w14:paraId="50CFE40D" w14:textId="77777777" w:rsidR="00822501" w:rsidRDefault="00822501" w:rsidP="00822501">
      <w:pPr>
        <w:pStyle w:val="KeepWithNext"/>
        <w:rPr>
          <w:rtl/>
          <w:lang w:eastAsia="he-IL"/>
        </w:rPr>
      </w:pPr>
    </w:p>
    <w:p w14:paraId="526CA8CE" w14:textId="77777777" w:rsidR="00822501" w:rsidRDefault="00822501" w:rsidP="00822501">
      <w:pPr>
        <w:rPr>
          <w:rtl/>
          <w:lang w:eastAsia="he-IL"/>
        </w:rPr>
      </w:pPr>
      <w:bookmarkStart w:id="3540" w:name="_ETM_Q1_538290"/>
      <w:bookmarkStart w:id="3541" w:name="_ETM_Q1_538310"/>
      <w:bookmarkEnd w:id="3540"/>
      <w:bookmarkEnd w:id="3541"/>
      <w:r>
        <w:rPr>
          <w:rFonts w:hint="cs"/>
          <w:rtl/>
          <w:lang w:eastAsia="he-IL"/>
        </w:rPr>
        <w:t xml:space="preserve">יש התייחסות מפורשת. כתוב "והכל בעניינים שאינם </w:t>
      </w:r>
      <w:bookmarkStart w:id="3542" w:name="_ETM_Q1_540195"/>
      <w:bookmarkEnd w:id="3542"/>
      <w:r>
        <w:rPr>
          <w:rFonts w:hint="cs"/>
          <w:rtl/>
          <w:lang w:eastAsia="he-IL"/>
        </w:rPr>
        <w:t>הליכים שיפוטיים או מעין שיפוטיים".</w:t>
      </w:r>
    </w:p>
    <w:p w14:paraId="2D94B7C3" w14:textId="77777777" w:rsidR="00822501" w:rsidRDefault="00822501" w:rsidP="00822501">
      <w:pPr>
        <w:rPr>
          <w:rtl/>
          <w:lang w:eastAsia="he-IL"/>
        </w:rPr>
      </w:pPr>
      <w:bookmarkStart w:id="3543" w:name="_ETM_Q1_542773"/>
      <w:bookmarkStart w:id="3544" w:name="_ETM_Q1_542848"/>
      <w:bookmarkStart w:id="3545" w:name="_ETM_Q1_544717"/>
      <w:bookmarkEnd w:id="3543"/>
      <w:bookmarkEnd w:id="3544"/>
      <w:bookmarkEnd w:id="3545"/>
    </w:p>
    <w:p w14:paraId="3D5A6DE9" w14:textId="77777777" w:rsidR="00822501" w:rsidRDefault="00822501" w:rsidP="00822501">
      <w:pPr>
        <w:pStyle w:val="af6"/>
        <w:keepNext/>
        <w:rPr>
          <w:rtl/>
        </w:rPr>
      </w:pPr>
      <w:bookmarkStart w:id="3546" w:name="ET_yor_6156_425"/>
      <w:r w:rsidRPr="00822501">
        <w:rPr>
          <w:rStyle w:val="TagStyle"/>
          <w:rtl/>
        </w:rPr>
        <w:t xml:space="preserve"> &lt;&lt; יור &gt;&gt; </w:t>
      </w:r>
      <w:r>
        <w:rPr>
          <w:rtl/>
        </w:rPr>
        <w:t>היו"ר גלעד קריב:</w:t>
      </w:r>
      <w:r w:rsidRPr="00822501">
        <w:rPr>
          <w:rStyle w:val="TagStyle"/>
          <w:rtl/>
        </w:rPr>
        <w:t xml:space="preserve"> &lt;&lt; יור &gt;&gt;</w:t>
      </w:r>
      <w:r w:rsidR="0019012A">
        <w:rPr>
          <w:rtl/>
        </w:rPr>
        <w:t xml:space="preserve"> </w:t>
      </w:r>
      <w:bookmarkEnd w:id="3546"/>
    </w:p>
    <w:p w14:paraId="513754B7" w14:textId="77777777" w:rsidR="00822501" w:rsidRDefault="00822501" w:rsidP="00822501">
      <w:pPr>
        <w:pStyle w:val="KeepWithNext"/>
        <w:rPr>
          <w:rtl/>
          <w:lang w:eastAsia="he-IL"/>
        </w:rPr>
      </w:pPr>
    </w:p>
    <w:p w14:paraId="52B9DED9" w14:textId="77777777" w:rsidR="00822501" w:rsidRDefault="00822501" w:rsidP="00822501">
      <w:pPr>
        <w:rPr>
          <w:rtl/>
          <w:lang w:eastAsia="he-IL"/>
        </w:rPr>
      </w:pPr>
      <w:bookmarkStart w:id="3547" w:name="_ETM_Q1_545024"/>
      <w:bookmarkStart w:id="3548" w:name="_ETM_Q1_545046"/>
      <w:bookmarkEnd w:id="3547"/>
      <w:bookmarkEnd w:id="3548"/>
      <w:r>
        <w:rPr>
          <w:rFonts w:hint="cs"/>
          <w:rtl/>
          <w:lang w:eastAsia="he-IL"/>
        </w:rPr>
        <w:t>בסדר. נשים פה סימן ש</w:t>
      </w:r>
      <w:bookmarkStart w:id="3549" w:name="_ETM_Q1_548129"/>
      <w:bookmarkEnd w:id="3549"/>
      <w:r>
        <w:rPr>
          <w:rFonts w:hint="cs"/>
          <w:rtl/>
          <w:lang w:eastAsia="he-IL"/>
        </w:rPr>
        <w:t xml:space="preserve">אלה. </w:t>
      </w:r>
    </w:p>
    <w:p w14:paraId="3FA71A07" w14:textId="77777777" w:rsidR="00822501" w:rsidRDefault="00822501" w:rsidP="00822501">
      <w:pPr>
        <w:rPr>
          <w:rtl/>
          <w:lang w:eastAsia="he-IL"/>
        </w:rPr>
      </w:pPr>
      <w:bookmarkStart w:id="3550" w:name="_ETM_Q1_549453"/>
      <w:bookmarkEnd w:id="3550"/>
    </w:p>
    <w:p w14:paraId="089E474D" w14:textId="77777777" w:rsidR="00822501" w:rsidRDefault="00822501" w:rsidP="00822501">
      <w:pPr>
        <w:pStyle w:val="af9"/>
        <w:keepNext/>
        <w:rPr>
          <w:rtl/>
          <w:lang w:eastAsia="he-IL"/>
        </w:rPr>
      </w:pPr>
      <w:bookmarkStart w:id="3551" w:name="ET_guest_יערה_למברגר_426"/>
      <w:r w:rsidRPr="00822501">
        <w:rPr>
          <w:rStyle w:val="TagStyle"/>
          <w:rtl/>
        </w:rPr>
        <w:t xml:space="preserve"> &lt;&lt; אורח &gt;&gt; </w:t>
      </w:r>
      <w:r>
        <w:rPr>
          <w:rtl/>
          <w:lang w:eastAsia="he-IL"/>
        </w:rPr>
        <w:t>יערה למברגר:</w:t>
      </w:r>
      <w:r w:rsidRPr="00822501">
        <w:rPr>
          <w:rStyle w:val="TagStyle"/>
          <w:rtl/>
        </w:rPr>
        <w:t xml:space="preserve"> &lt;&lt; אורח &gt;&gt;</w:t>
      </w:r>
      <w:r w:rsidR="0019012A">
        <w:rPr>
          <w:rtl/>
          <w:lang w:eastAsia="he-IL"/>
        </w:rPr>
        <w:t xml:space="preserve"> </w:t>
      </w:r>
      <w:bookmarkEnd w:id="3551"/>
    </w:p>
    <w:p w14:paraId="3B2216C3" w14:textId="77777777" w:rsidR="00634859" w:rsidRDefault="00634859" w:rsidP="00634859">
      <w:pPr>
        <w:ind w:firstLine="0"/>
        <w:rPr>
          <w:rtl/>
          <w:lang w:eastAsia="he-IL"/>
        </w:rPr>
      </w:pPr>
      <w:bookmarkStart w:id="3552" w:name="_ETM_Q1_549682"/>
      <w:bookmarkStart w:id="3553" w:name="_ETM_Q1_549703"/>
      <w:bookmarkStart w:id="3554" w:name="_ETM_Q1_473617"/>
      <w:bookmarkStart w:id="3555" w:name="_ETM_Q1_473746"/>
      <w:bookmarkStart w:id="3556" w:name="_ETM_Q1_473777"/>
      <w:bookmarkStart w:id="3557" w:name="_ETM_Q1_473916"/>
      <w:bookmarkStart w:id="3558" w:name="_ETM_Q1_473948"/>
      <w:bookmarkStart w:id="3559" w:name="_ETM_Q1_474083"/>
      <w:bookmarkStart w:id="3560" w:name="_ETM_Q1_474117"/>
      <w:bookmarkStart w:id="3561" w:name="_ETM_Q1_474232"/>
      <w:bookmarkStart w:id="3562" w:name="_ETM_Q1_474261"/>
      <w:bookmarkStart w:id="3563" w:name="_ETM_Q1_474370"/>
      <w:bookmarkStart w:id="3564" w:name="_ETM_Q1_214931"/>
      <w:bookmarkStart w:id="3565" w:name="_ETM_Q1_214989"/>
      <w:bookmarkStart w:id="3566" w:name="_ETM_Q1_215067"/>
      <w:bookmarkStart w:id="3567" w:name="_ETM_Q1_215120"/>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p>
    <w:p w14:paraId="25CFFCC0" w14:textId="77777777" w:rsidR="00634859" w:rsidRDefault="00634859" w:rsidP="00822501">
      <w:pPr>
        <w:ind w:left="2160" w:hanging="720"/>
        <w:rPr>
          <w:rtl/>
          <w:lang w:eastAsia="he-IL"/>
        </w:rPr>
      </w:pPr>
      <w:r>
        <w:rPr>
          <w:rFonts w:hint="cs"/>
          <w:rtl/>
          <w:lang w:eastAsia="he-IL"/>
        </w:rPr>
        <w:t>(ד)</w:t>
      </w:r>
      <w:r>
        <w:rPr>
          <w:rFonts w:hint="cs"/>
          <w:rtl/>
          <w:lang w:eastAsia="he-IL"/>
        </w:rPr>
        <w:tab/>
        <w:t>גוף ציבורי שקיבל פרטי מען דיגיטלי מרשם לצורך שליחת מסר אלקטרוני מסוים לפי הוראות חוק זה, ימחק את פרטי המען הדיגיטלי שהועבר אליו בתום השימוש כאמור, ולא ישמור אותם אלא לצורכי תיעוד או אם הדבר נדרש מ</w:t>
      </w:r>
      <w:r w:rsidR="00A55DBF">
        <w:rPr>
          <w:rFonts w:hint="cs"/>
          <w:rtl/>
          <w:lang w:eastAsia="he-IL"/>
        </w:rPr>
        <w:t>סיבות טכנולוגיות או בנסיבות מיו</w:t>
      </w:r>
      <w:r>
        <w:rPr>
          <w:rFonts w:hint="cs"/>
          <w:rtl/>
          <w:lang w:eastAsia="he-IL"/>
        </w:rPr>
        <w:t>חדות אחרות.</w:t>
      </w:r>
    </w:p>
    <w:p w14:paraId="37201749" w14:textId="77777777" w:rsidR="00A55DBF" w:rsidRDefault="00A55DBF" w:rsidP="00634859">
      <w:pPr>
        <w:ind w:firstLine="0"/>
        <w:rPr>
          <w:rtl/>
          <w:lang w:eastAsia="he-IL"/>
        </w:rPr>
      </w:pPr>
      <w:bookmarkStart w:id="3568" w:name="_ETM_Q1_477392"/>
      <w:bookmarkEnd w:id="3568"/>
    </w:p>
    <w:p w14:paraId="652A1493" w14:textId="77777777" w:rsidR="00822501" w:rsidRPr="00822501" w:rsidRDefault="00822501" w:rsidP="00822501">
      <w:pPr>
        <w:pStyle w:val="af9"/>
        <w:keepNext/>
        <w:rPr>
          <w:rtl/>
          <w:lang w:eastAsia="he-IL"/>
        </w:rPr>
      </w:pPr>
      <w:bookmarkStart w:id="3569" w:name="_ETM_Q1_8328784"/>
      <w:bookmarkStart w:id="3570" w:name="_ETM_Q1_8328846"/>
      <w:bookmarkStart w:id="3571" w:name="_ETM_Q1_8163954"/>
      <w:bookmarkStart w:id="3572" w:name="_ETM_Q1_8164006"/>
      <w:bookmarkStart w:id="3573" w:name="_ETM_Q1_578281"/>
      <w:bookmarkStart w:id="3574" w:name="_ETM_Q1_578391"/>
      <w:bookmarkStart w:id="3575" w:name="ET_guest_לירון_ליבסקינד_מוליאן_428"/>
      <w:bookmarkEnd w:id="3569"/>
      <w:bookmarkEnd w:id="3570"/>
      <w:bookmarkEnd w:id="3571"/>
      <w:bookmarkEnd w:id="3572"/>
      <w:bookmarkEnd w:id="3573"/>
      <w:bookmarkEnd w:id="3574"/>
      <w:r w:rsidRPr="00822501">
        <w:rPr>
          <w:rStyle w:val="TagStyle"/>
          <w:rtl/>
        </w:rPr>
        <w:t xml:space="preserve"> &lt;&lt; אורח &gt;&gt; </w:t>
      </w:r>
      <w:r w:rsidRPr="00822501">
        <w:rPr>
          <w:rtl/>
          <w:lang w:eastAsia="he-IL"/>
        </w:rPr>
        <w:t>לירון ליבסקינד מוליאן:</w:t>
      </w:r>
      <w:r w:rsidRPr="00822501">
        <w:rPr>
          <w:rStyle w:val="TagStyle"/>
          <w:rtl/>
        </w:rPr>
        <w:t xml:space="preserve"> &lt;&lt; אורח &gt;&gt;</w:t>
      </w:r>
      <w:r w:rsidR="0019012A">
        <w:rPr>
          <w:rtl/>
          <w:lang w:eastAsia="he-IL"/>
        </w:rPr>
        <w:t xml:space="preserve"> </w:t>
      </w:r>
      <w:bookmarkEnd w:id="3575"/>
    </w:p>
    <w:p w14:paraId="1A642911" w14:textId="77777777" w:rsidR="00822501" w:rsidRDefault="00822501" w:rsidP="00822501">
      <w:pPr>
        <w:pStyle w:val="KeepWithNext"/>
        <w:rPr>
          <w:highlight w:val="yellow"/>
          <w:rtl/>
          <w:lang w:eastAsia="he-IL"/>
        </w:rPr>
      </w:pPr>
    </w:p>
    <w:p w14:paraId="0F88269A" w14:textId="77777777" w:rsidR="00822501" w:rsidRDefault="00822501" w:rsidP="00822501">
      <w:pPr>
        <w:rPr>
          <w:rtl/>
          <w:lang w:eastAsia="he-IL"/>
        </w:rPr>
      </w:pPr>
      <w:bookmarkStart w:id="3576" w:name="_ETM_Q1_565385"/>
      <w:bookmarkStart w:id="3577" w:name="_ETM_Q1_565445"/>
      <w:bookmarkEnd w:id="3576"/>
      <w:bookmarkEnd w:id="3577"/>
      <w:r>
        <w:rPr>
          <w:rFonts w:hint="cs"/>
          <w:rtl/>
          <w:lang w:eastAsia="he-IL"/>
        </w:rPr>
        <w:t>ברגע שהגוף</w:t>
      </w:r>
      <w:r w:rsidR="0019012A">
        <w:rPr>
          <w:rFonts w:hint="cs"/>
          <w:rtl/>
          <w:lang w:eastAsia="he-IL"/>
        </w:rPr>
        <w:t xml:space="preserve"> </w:t>
      </w:r>
      <w:r>
        <w:rPr>
          <w:rFonts w:hint="cs"/>
          <w:rtl/>
          <w:lang w:eastAsia="he-IL"/>
        </w:rPr>
        <w:t xml:space="preserve">הציבורי, הוא </w:t>
      </w:r>
      <w:bookmarkStart w:id="3578" w:name="_ETM_Q1_574565"/>
      <w:bookmarkEnd w:id="3578"/>
      <w:r>
        <w:rPr>
          <w:rFonts w:hint="cs"/>
          <w:rtl/>
          <w:lang w:eastAsia="he-IL"/>
        </w:rPr>
        <w:t>פשוט נותן את זה למערכת הדיגיטלית באמצעותה הוא עובד. על פי הצעת היושב ראש זה רק באמצעות מערכת הדיוור הממשלתית. אני רואה כאן את הערת היועץ המשפטי של הוועדה. אנחנ</w:t>
      </w:r>
      <w:bookmarkStart w:id="3579" w:name="_ETM_Q1_595634"/>
      <w:bookmarkStart w:id="3580" w:name="_ETM_Q1_595681"/>
      <w:bookmarkEnd w:id="3579"/>
      <w:bookmarkEnd w:id="3580"/>
      <w:r>
        <w:rPr>
          <w:rFonts w:hint="cs"/>
          <w:rtl/>
          <w:lang w:eastAsia="he-IL"/>
        </w:rPr>
        <w:t xml:space="preserve">ו </w:t>
      </w:r>
      <w:bookmarkStart w:id="3581" w:name="_ETM_Q1_594969"/>
      <w:bookmarkEnd w:id="3581"/>
      <w:r>
        <w:rPr>
          <w:rFonts w:hint="cs"/>
          <w:rtl/>
          <w:lang w:eastAsia="he-IL"/>
        </w:rPr>
        <w:t>חושבים שנכון</w:t>
      </w:r>
      <w:r w:rsidR="0019012A">
        <w:rPr>
          <w:rFonts w:hint="cs"/>
          <w:rtl/>
          <w:lang w:eastAsia="he-IL"/>
        </w:rPr>
        <w:t xml:space="preserve"> </w:t>
      </w:r>
      <w:r>
        <w:rPr>
          <w:rFonts w:hint="cs"/>
          <w:rtl/>
          <w:lang w:eastAsia="he-IL"/>
        </w:rPr>
        <w:t xml:space="preserve">שמי שאמור לקבל על עצמו את האחריות זה </w:t>
      </w:r>
      <w:bookmarkStart w:id="3582" w:name="_ETM_Q1_595085"/>
      <w:bookmarkEnd w:id="3582"/>
      <w:r>
        <w:rPr>
          <w:rFonts w:hint="cs"/>
          <w:rtl/>
          <w:lang w:eastAsia="he-IL"/>
        </w:rPr>
        <w:t>הגוף הציבורי ולא</w:t>
      </w:r>
      <w:r w:rsidR="0019012A">
        <w:rPr>
          <w:rFonts w:hint="cs"/>
          <w:rtl/>
          <w:lang w:eastAsia="he-IL"/>
        </w:rPr>
        <w:t xml:space="preserve"> </w:t>
      </w:r>
      <w:r>
        <w:rPr>
          <w:rFonts w:hint="cs"/>
          <w:rtl/>
          <w:lang w:eastAsia="he-IL"/>
        </w:rPr>
        <w:t>אותה מערכת דיוור.</w:t>
      </w:r>
    </w:p>
    <w:p w14:paraId="753DA8F9" w14:textId="77777777" w:rsidR="00822501" w:rsidRDefault="00822501" w:rsidP="00822501">
      <w:pPr>
        <w:rPr>
          <w:rtl/>
          <w:lang w:eastAsia="he-IL"/>
        </w:rPr>
      </w:pPr>
      <w:bookmarkStart w:id="3583" w:name="_ETM_Q1_603743"/>
      <w:bookmarkEnd w:id="3583"/>
    </w:p>
    <w:p w14:paraId="59886027" w14:textId="77777777" w:rsidR="00822501" w:rsidRDefault="00822501" w:rsidP="00822501">
      <w:pPr>
        <w:pStyle w:val="a4"/>
        <w:keepNext/>
        <w:rPr>
          <w:rtl/>
        </w:rPr>
      </w:pPr>
      <w:bookmarkStart w:id="3584" w:name="ET_speaker_עוד_אלעזר_שטרן_430"/>
      <w:r w:rsidRPr="00822501">
        <w:rPr>
          <w:rStyle w:val="TagStyle"/>
          <w:rtl/>
        </w:rPr>
        <w:t xml:space="preserve"> &lt;&lt; דובר &gt;&gt; </w:t>
      </w:r>
      <w:r>
        <w:rPr>
          <w:rtl/>
        </w:rPr>
        <w:t>עו"ד אלעזר שטרן:</w:t>
      </w:r>
      <w:r w:rsidRPr="00822501">
        <w:rPr>
          <w:rStyle w:val="TagStyle"/>
          <w:rtl/>
        </w:rPr>
        <w:t xml:space="preserve"> &lt;&lt; דובר &gt;&gt;</w:t>
      </w:r>
      <w:r w:rsidR="0019012A">
        <w:rPr>
          <w:rtl/>
        </w:rPr>
        <w:t xml:space="preserve"> </w:t>
      </w:r>
      <w:bookmarkEnd w:id="3584"/>
    </w:p>
    <w:p w14:paraId="5FDD9035" w14:textId="77777777" w:rsidR="00822501" w:rsidRDefault="00822501" w:rsidP="00822501">
      <w:pPr>
        <w:pStyle w:val="KeepWithNext"/>
        <w:rPr>
          <w:rtl/>
          <w:lang w:eastAsia="he-IL"/>
        </w:rPr>
      </w:pPr>
    </w:p>
    <w:p w14:paraId="51F22B80" w14:textId="77777777" w:rsidR="00822501" w:rsidRPr="00822501" w:rsidRDefault="00822501" w:rsidP="00822501">
      <w:pPr>
        <w:rPr>
          <w:rtl/>
          <w:lang w:eastAsia="he-IL"/>
        </w:rPr>
      </w:pPr>
      <w:bookmarkStart w:id="3585" w:name="_ETM_Q1_603999"/>
      <w:bookmarkStart w:id="3586" w:name="_ETM_Q1_604020"/>
      <w:bookmarkEnd w:id="3585"/>
      <w:bookmarkEnd w:id="3586"/>
      <w:r>
        <w:rPr>
          <w:rFonts w:hint="cs"/>
          <w:rtl/>
          <w:lang w:eastAsia="he-IL"/>
        </w:rPr>
        <w:t xml:space="preserve">יש כאן </w:t>
      </w:r>
      <w:bookmarkStart w:id="3587" w:name="_ETM_Q1_603512"/>
      <w:bookmarkEnd w:id="3587"/>
      <w:r>
        <w:rPr>
          <w:rFonts w:hint="cs"/>
          <w:rtl/>
          <w:lang w:eastAsia="he-IL"/>
        </w:rPr>
        <w:t xml:space="preserve">כמה שאלות. קצת לא ברור איך המערכת הזאת אמורה לעבוד. </w:t>
      </w:r>
    </w:p>
    <w:p w14:paraId="527BBD11" w14:textId="77777777" w:rsidR="00822501" w:rsidRDefault="00822501" w:rsidP="00822501">
      <w:pPr>
        <w:rPr>
          <w:rtl/>
          <w:lang w:eastAsia="he-IL"/>
        </w:rPr>
      </w:pPr>
      <w:bookmarkStart w:id="3588" w:name="_ETM_Q1_600196"/>
      <w:bookmarkStart w:id="3589" w:name="_ETM_Q1_600241"/>
      <w:bookmarkStart w:id="3590" w:name="_ETM_Q1_603490"/>
      <w:bookmarkEnd w:id="3588"/>
      <w:bookmarkEnd w:id="3589"/>
      <w:bookmarkEnd w:id="3590"/>
    </w:p>
    <w:p w14:paraId="701120C5" w14:textId="77777777" w:rsidR="00822501" w:rsidRDefault="00822501" w:rsidP="00822501">
      <w:pPr>
        <w:pStyle w:val="af6"/>
        <w:keepNext/>
        <w:rPr>
          <w:rtl/>
        </w:rPr>
      </w:pPr>
      <w:bookmarkStart w:id="3591" w:name="ET_yor_6156_429"/>
      <w:r w:rsidRPr="00822501">
        <w:rPr>
          <w:rStyle w:val="TagStyle"/>
          <w:rtl/>
        </w:rPr>
        <w:t xml:space="preserve"> &lt;&lt; יור &gt;&gt; </w:t>
      </w:r>
      <w:r>
        <w:rPr>
          <w:rtl/>
        </w:rPr>
        <w:t>היו"ר גלעד קריב:</w:t>
      </w:r>
      <w:r w:rsidRPr="00822501">
        <w:rPr>
          <w:rStyle w:val="TagStyle"/>
          <w:rtl/>
        </w:rPr>
        <w:t xml:space="preserve"> &lt;&lt; יור &gt;&gt;</w:t>
      </w:r>
      <w:r w:rsidR="0019012A">
        <w:rPr>
          <w:rtl/>
        </w:rPr>
        <w:t xml:space="preserve"> </w:t>
      </w:r>
      <w:bookmarkEnd w:id="3591"/>
    </w:p>
    <w:p w14:paraId="5C231F79" w14:textId="77777777" w:rsidR="00822501" w:rsidRDefault="00822501" w:rsidP="00822501">
      <w:pPr>
        <w:pStyle w:val="KeepWithNext"/>
        <w:rPr>
          <w:rtl/>
          <w:lang w:eastAsia="he-IL"/>
        </w:rPr>
      </w:pPr>
    </w:p>
    <w:p w14:paraId="4A7B532D" w14:textId="77777777" w:rsidR="00822501" w:rsidRDefault="00822501" w:rsidP="00822501">
      <w:pPr>
        <w:rPr>
          <w:rtl/>
          <w:lang w:eastAsia="he-IL"/>
        </w:rPr>
      </w:pPr>
      <w:bookmarkStart w:id="3592" w:name="_ETM_Q1_603746"/>
      <w:bookmarkStart w:id="3593" w:name="_ETM_Q1_603767"/>
      <w:bookmarkEnd w:id="3592"/>
      <w:bookmarkEnd w:id="3593"/>
      <w:r w:rsidRPr="00822501">
        <w:rPr>
          <w:rFonts w:hint="cs"/>
          <w:rtl/>
          <w:lang w:eastAsia="he-IL"/>
        </w:rPr>
        <w:t>גם לי לא.</w:t>
      </w:r>
    </w:p>
    <w:p w14:paraId="7832C69A" w14:textId="77777777" w:rsidR="00822501" w:rsidRDefault="00822501" w:rsidP="00822501">
      <w:pPr>
        <w:rPr>
          <w:rtl/>
          <w:lang w:eastAsia="he-IL"/>
        </w:rPr>
      </w:pPr>
      <w:bookmarkStart w:id="3594" w:name="_ETM_Q1_606995"/>
      <w:bookmarkStart w:id="3595" w:name="_ETM_Q1_607051"/>
      <w:bookmarkEnd w:id="3594"/>
      <w:bookmarkEnd w:id="3595"/>
    </w:p>
    <w:p w14:paraId="4EF9F94E" w14:textId="77777777" w:rsidR="00822501" w:rsidRDefault="00822501" w:rsidP="00822501">
      <w:pPr>
        <w:pStyle w:val="a4"/>
        <w:keepNext/>
        <w:rPr>
          <w:rtl/>
        </w:rPr>
      </w:pPr>
      <w:bookmarkStart w:id="3596" w:name="ET_speaker_עוד_אלעזר_שטרן_431"/>
      <w:r w:rsidRPr="00822501">
        <w:rPr>
          <w:rStyle w:val="TagStyle"/>
          <w:rtl/>
        </w:rPr>
        <w:t xml:space="preserve"> &lt;&lt; דובר &gt;&gt; </w:t>
      </w:r>
      <w:r>
        <w:rPr>
          <w:rtl/>
        </w:rPr>
        <w:t>עו"ד אלעזר שטרן:</w:t>
      </w:r>
      <w:r w:rsidRPr="00822501">
        <w:rPr>
          <w:rStyle w:val="TagStyle"/>
          <w:rtl/>
        </w:rPr>
        <w:t xml:space="preserve"> &lt;&lt; דובר &gt;&gt;</w:t>
      </w:r>
      <w:r w:rsidR="0019012A">
        <w:rPr>
          <w:rtl/>
        </w:rPr>
        <w:t xml:space="preserve"> </w:t>
      </w:r>
      <w:bookmarkEnd w:id="3596"/>
    </w:p>
    <w:p w14:paraId="66DE0CCF" w14:textId="77777777" w:rsidR="00822501" w:rsidRDefault="00822501" w:rsidP="00822501">
      <w:pPr>
        <w:pStyle w:val="KeepWithNext"/>
        <w:rPr>
          <w:rtl/>
          <w:lang w:eastAsia="he-IL"/>
        </w:rPr>
      </w:pPr>
    </w:p>
    <w:p w14:paraId="6F9E5B7B" w14:textId="77777777" w:rsidR="00822501" w:rsidRDefault="00822501" w:rsidP="00822501">
      <w:pPr>
        <w:rPr>
          <w:rtl/>
          <w:lang w:eastAsia="he-IL"/>
        </w:rPr>
      </w:pPr>
      <w:r>
        <w:rPr>
          <w:rFonts w:hint="cs"/>
          <w:rtl/>
          <w:lang w:eastAsia="he-IL"/>
        </w:rPr>
        <w:t>הרעיון של קיומה של מערכת דיוור אחת -</w:t>
      </w:r>
      <w:r w:rsidR="0019012A">
        <w:rPr>
          <w:rFonts w:hint="cs"/>
          <w:rtl/>
          <w:lang w:eastAsia="he-IL"/>
        </w:rPr>
        <w:t xml:space="preserve"> </w:t>
      </w:r>
      <w:r>
        <w:rPr>
          <w:rFonts w:hint="cs"/>
          <w:rtl/>
          <w:lang w:eastAsia="he-IL"/>
        </w:rPr>
        <w:t>או בהמשך יהיו עוד מאושרות -</w:t>
      </w:r>
      <w:r w:rsidR="0019012A">
        <w:rPr>
          <w:rFonts w:hint="cs"/>
          <w:rtl/>
          <w:lang w:eastAsia="he-IL"/>
        </w:rPr>
        <w:t xml:space="preserve"> </w:t>
      </w:r>
      <w:r>
        <w:rPr>
          <w:rFonts w:hint="cs"/>
          <w:rtl/>
          <w:lang w:eastAsia="he-IL"/>
        </w:rPr>
        <w:t xml:space="preserve">שהמידע על המען הדיגיטלי לא יפוזר </w:t>
      </w:r>
      <w:bookmarkStart w:id="3597" w:name="_ETM_Q1_619557"/>
      <w:bookmarkEnd w:id="3597"/>
      <w:r>
        <w:rPr>
          <w:rFonts w:hint="cs"/>
          <w:rtl/>
          <w:lang w:eastAsia="he-IL"/>
        </w:rPr>
        <w:t>בין גופים ציבוריים שונים.</w:t>
      </w:r>
    </w:p>
    <w:p w14:paraId="2928684F" w14:textId="77777777" w:rsidR="00822501" w:rsidRDefault="00822501" w:rsidP="00822501">
      <w:pPr>
        <w:rPr>
          <w:rtl/>
          <w:lang w:eastAsia="he-IL"/>
        </w:rPr>
      </w:pPr>
      <w:bookmarkStart w:id="3598" w:name="_ETM_Q1_617486"/>
      <w:bookmarkStart w:id="3599" w:name="_ETM_Q1_617542"/>
      <w:bookmarkStart w:id="3600" w:name="_ETM_Q1_620059"/>
      <w:bookmarkEnd w:id="3598"/>
      <w:bookmarkEnd w:id="3599"/>
      <w:bookmarkEnd w:id="3600"/>
    </w:p>
    <w:p w14:paraId="0E366476" w14:textId="77777777" w:rsidR="00822501" w:rsidRDefault="00822501" w:rsidP="00822501">
      <w:pPr>
        <w:pStyle w:val="af6"/>
        <w:keepNext/>
        <w:rPr>
          <w:rtl/>
        </w:rPr>
      </w:pPr>
      <w:bookmarkStart w:id="3601" w:name="ET_yor_6156_432"/>
      <w:r w:rsidRPr="00822501">
        <w:rPr>
          <w:rStyle w:val="TagStyle"/>
          <w:rtl/>
        </w:rPr>
        <w:t xml:space="preserve"> &lt;&lt; יור &gt;&gt; </w:t>
      </w:r>
      <w:r>
        <w:rPr>
          <w:rtl/>
        </w:rPr>
        <w:t>היו"ר גלעד קריב:</w:t>
      </w:r>
      <w:r w:rsidRPr="00822501">
        <w:rPr>
          <w:rStyle w:val="TagStyle"/>
          <w:rtl/>
        </w:rPr>
        <w:t xml:space="preserve"> &lt;&lt; יור &gt;&gt;</w:t>
      </w:r>
      <w:r w:rsidR="0019012A">
        <w:rPr>
          <w:rtl/>
        </w:rPr>
        <w:t xml:space="preserve"> </w:t>
      </w:r>
      <w:bookmarkEnd w:id="3601"/>
    </w:p>
    <w:p w14:paraId="57B8BA76" w14:textId="77777777" w:rsidR="00822501" w:rsidRDefault="00822501" w:rsidP="00822501">
      <w:pPr>
        <w:pStyle w:val="KeepWithNext"/>
        <w:rPr>
          <w:rtl/>
          <w:lang w:eastAsia="he-IL"/>
        </w:rPr>
      </w:pPr>
    </w:p>
    <w:p w14:paraId="64D63887" w14:textId="77777777" w:rsidR="00822501" w:rsidRDefault="00822501" w:rsidP="00822501">
      <w:pPr>
        <w:rPr>
          <w:rtl/>
          <w:lang w:eastAsia="he-IL"/>
        </w:rPr>
      </w:pPr>
      <w:bookmarkStart w:id="3602" w:name="_ETM_Q1_620348"/>
      <w:bookmarkStart w:id="3603" w:name="_ETM_Q1_620373"/>
      <w:bookmarkEnd w:id="3602"/>
      <w:bookmarkEnd w:id="3603"/>
      <w:r>
        <w:rPr>
          <w:rFonts w:hint="cs"/>
          <w:rtl/>
          <w:lang w:eastAsia="he-IL"/>
        </w:rPr>
        <w:t>זה מה שאתם אמרתם.</w:t>
      </w:r>
    </w:p>
    <w:p w14:paraId="09436FF5" w14:textId="77777777" w:rsidR="00822501" w:rsidRDefault="00822501" w:rsidP="00822501">
      <w:pPr>
        <w:rPr>
          <w:rtl/>
          <w:lang w:eastAsia="he-IL"/>
        </w:rPr>
      </w:pPr>
      <w:bookmarkStart w:id="3604" w:name="_ETM_Q1_619303"/>
      <w:bookmarkStart w:id="3605" w:name="_ETM_Q1_619356"/>
      <w:bookmarkStart w:id="3606" w:name="_ETM_Q1_620039"/>
      <w:bookmarkEnd w:id="3604"/>
      <w:bookmarkEnd w:id="3605"/>
      <w:bookmarkEnd w:id="3606"/>
    </w:p>
    <w:p w14:paraId="7B2AC678" w14:textId="77777777" w:rsidR="00822501" w:rsidRDefault="00822501" w:rsidP="00822501">
      <w:pPr>
        <w:pStyle w:val="a4"/>
        <w:keepNext/>
        <w:rPr>
          <w:rtl/>
        </w:rPr>
      </w:pPr>
      <w:bookmarkStart w:id="3607" w:name="ET_speaker_עוד_אלעזר_שטרן_433"/>
      <w:r w:rsidRPr="00822501">
        <w:rPr>
          <w:rStyle w:val="TagStyle"/>
          <w:rtl/>
        </w:rPr>
        <w:t xml:space="preserve"> &lt;&lt; דובר &gt;&gt; </w:t>
      </w:r>
      <w:r>
        <w:rPr>
          <w:rtl/>
        </w:rPr>
        <w:t>עו"ד אלעזר שטרן:</w:t>
      </w:r>
      <w:r w:rsidRPr="00822501">
        <w:rPr>
          <w:rStyle w:val="TagStyle"/>
          <w:rtl/>
        </w:rPr>
        <w:t xml:space="preserve"> &lt;&lt; דובר &gt;&gt;</w:t>
      </w:r>
      <w:r w:rsidR="0019012A">
        <w:rPr>
          <w:rtl/>
        </w:rPr>
        <w:t xml:space="preserve"> </w:t>
      </w:r>
      <w:bookmarkEnd w:id="3607"/>
    </w:p>
    <w:p w14:paraId="330CD9D6" w14:textId="77777777" w:rsidR="00822501" w:rsidRDefault="00822501" w:rsidP="00822501">
      <w:pPr>
        <w:pStyle w:val="KeepWithNext"/>
        <w:rPr>
          <w:rtl/>
          <w:lang w:eastAsia="he-IL"/>
        </w:rPr>
      </w:pPr>
    </w:p>
    <w:p w14:paraId="0F0DC47B" w14:textId="77777777" w:rsidR="00822501" w:rsidRDefault="00822501" w:rsidP="00822501">
      <w:pPr>
        <w:rPr>
          <w:rtl/>
          <w:lang w:eastAsia="he-IL"/>
        </w:rPr>
      </w:pPr>
      <w:bookmarkStart w:id="3608" w:name="_ETM_Q1_620421"/>
      <w:bookmarkStart w:id="3609" w:name="_ETM_Q1_620460"/>
      <w:bookmarkEnd w:id="3608"/>
      <w:bookmarkEnd w:id="3609"/>
      <w:r>
        <w:rPr>
          <w:rFonts w:hint="cs"/>
          <w:rtl/>
          <w:lang w:eastAsia="he-IL"/>
        </w:rPr>
        <w:t xml:space="preserve">מה המשמעות של </w:t>
      </w:r>
      <w:bookmarkStart w:id="3610" w:name="_ETM_Q1_622737"/>
      <w:bookmarkEnd w:id="3610"/>
      <w:r>
        <w:rPr>
          <w:rFonts w:hint="cs"/>
          <w:rtl/>
          <w:lang w:eastAsia="he-IL"/>
        </w:rPr>
        <w:t>הוראת המחיקה אם המען לא אמור להגיע אליהם?</w:t>
      </w:r>
      <w:r w:rsidR="0019012A">
        <w:rPr>
          <w:rFonts w:hint="cs"/>
          <w:rtl/>
          <w:lang w:eastAsia="he-IL"/>
        </w:rPr>
        <w:t xml:space="preserve"> </w:t>
      </w:r>
      <w:r>
        <w:rPr>
          <w:rFonts w:hint="cs"/>
          <w:rtl/>
          <w:lang w:eastAsia="he-IL"/>
        </w:rPr>
        <w:t>זאת שאלה אחת.</w:t>
      </w:r>
    </w:p>
    <w:p w14:paraId="1E375F14" w14:textId="77777777" w:rsidR="00822501" w:rsidRDefault="00822501" w:rsidP="00822501">
      <w:pPr>
        <w:rPr>
          <w:rtl/>
          <w:lang w:eastAsia="he-IL"/>
        </w:rPr>
      </w:pPr>
      <w:bookmarkStart w:id="3611" w:name="_ETM_Q1_628901"/>
      <w:bookmarkStart w:id="3612" w:name="_ETM_Q1_628957"/>
      <w:bookmarkStart w:id="3613" w:name="_ETM_Q1_629028"/>
      <w:bookmarkEnd w:id="3611"/>
      <w:bookmarkEnd w:id="3612"/>
      <w:bookmarkEnd w:id="3613"/>
    </w:p>
    <w:p w14:paraId="4D47452D" w14:textId="77777777" w:rsidR="00822501" w:rsidRDefault="00822501" w:rsidP="00822501">
      <w:pPr>
        <w:rPr>
          <w:rtl/>
          <w:lang w:eastAsia="he-IL"/>
        </w:rPr>
      </w:pPr>
      <w:bookmarkStart w:id="3614" w:name="_ETM_Q1_629096"/>
      <w:bookmarkEnd w:id="3614"/>
      <w:r>
        <w:rPr>
          <w:rFonts w:hint="cs"/>
          <w:rtl/>
          <w:lang w:eastAsia="he-IL"/>
        </w:rPr>
        <w:t>שאלה שני</w:t>
      </w:r>
      <w:bookmarkStart w:id="3615" w:name="_ETM_Q1_629119"/>
      <w:bookmarkEnd w:id="3615"/>
      <w:r>
        <w:rPr>
          <w:rFonts w:hint="cs"/>
          <w:rtl/>
          <w:lang w:eastAsia="he-IL"/>
        </w:rPr>
        <w:t>יה שקשורה לזה, היא משתרשרת מזה. צריך</w:t>
      </w:r>
      <w:bookmarkStart w:id="3616" w:name="_ETM_Q1_633743"/>
      <w:bookmarkEnd w:id="3616"/>
      <w:r>
        <w:rPr>
          <w:rFonts w:hint="cs"/>
          <w:rtl/>
          <w:lang w:eastAsia="he-IL"/>
        </w:rPr>
        <w:t xml:space="preserve"> לשים לב שיש כאן כלל ויש כאן חריג לכלל</w:t>
      </w:r>
      <w:bookmarkStart w:id="3617" w:name="_ETM_Q1_634322"/>
      <w:bookmarkEnd w:id="3617"/>
      <w:r>
        <w:rPr>
          <w:rFonts w:hint="cs"/>
          <w:rtl/>
          <w:lang w:eastAsia="he-IL"/>
        </w:rPr>
        <w:t xml:space="preserve">. הכלל הוא מחיקה והחריג לכלל הוא הוא </w:t>
      </w:r>
      <w:bookmarkStart w:id="3618" w:name="_ETM_Q1_639239"/>
      <w:bookmarkEnd w:id="3618"/>
      <w:r>
        <w:rPr>
          <w:rFonts w:hint="cs"/>
          <w:rtl/>
          <w:lang w:eastAsia="he-IL"/>
        </w:rPr>
        <w:t xml:space="preserve">אי מחיקה בתנאים של תיעוד וכולי. אני חושב שרוב הרשויות המינהליות הסבירות תתעדנה את מעשיהן. אם אני יועץ משפטי של רשות מינהלית, אני אומר להם למעט </w:t>
      </w:r>
      <w:bookmarkStart w:id="3619" w:name="_ETM_Q1_652480"/>
      <w:bookmarkEnd w:id="3619"/>
      <w:r>
        <w:rPr>
          <w:rFonts w:hint="cs"/>
          <w:rtl/>
          <w:lang w:eastAsia="he-IL"/>
        </w:rPr>
        <w:t>דברים חריגים, תתעדו את המעשים שלכם, מה שהופך את החריג לכלל ואת הכלל לחריג. בעצם הכלל בפועל, בשטח, יהיה תי</w:t>
      </w:r>
      <w:bookmarkStart w:id="3620" w:name="_ETM_Q1_661213"/>
      <w:bookmarkEnd w:id="3620"/>
      <w:r>
        <w:rPr>
          <w:rFonts w:hint="cs"/>
          <w:rtl/>
          <w:lang w:eastAsia="he-IL"/>
        </w:rPr>
        <w:t>עוד.</w:t>
      </w:r>
      <w:r w:rsidR="0019012A">
        <w:rPr>
          <w:rFonts w:hint="cs"/>
          <w:rtl/>
          <w:lang w:eastAsia="he-IL"/>
        </w:rPr>
        <w:t xml:space="preserve"> </w:t>
      </w:r>
      <w:r>
        <w:rPr>
          <w:rFonts w:hint="cs"/>
          <w:rtl/>
          <w:lang w:eastAsia="he-IL"/>
        </w:rPr>
        <w:t xml:space="preserve">אם המשמעות היא שרשות מינהלית תתעד </w:t>
      </w:r>
      <w:bookmarkStart w:id="3621" w:name="_ETM_Q1_662643"/>
      <w:bookmarkEnd w:id="3621"/>
      <w:r>
        <w:rPr>
          <w:rFonts w:hint="cs"/>
          <w:rtl/>
          <w:lang w:eastAsia="he-IL"/>
        </w:rPr>
        <w:t>כמעט כל מסר שהיא תשלח לנמענים הרלוונטיים שלה</w:t>
      </w:r>
      <w:bookmarkStart w:id="3622" w:name="_ETM_Q1_668979"/>
      <w:bookmarkEnd w:id="3622"/>
      <w:r>
        <w:rPr>
          <w:rFonts w:hint="cs"/>
          <w:rtl/>
          <w:lang w:eastAsia="he-IL"/>
        </w:rPr>
        <w:t xml:space="preserve"> והמען הדיגיטלי יגיע לרשות</w:t>
      </w:r>
      <w:bookmarkStart w:id="3623" w:name="_ETM_Q1_672035"/>
      <w:bookmarkEnd w:id="3623"/>
      <w:r>
        <w:rPr>
          <w:rFonts w:hint="cs"/>
          <w:rtl/>
          <w:lang w:eastAsia="he-IL"/>
        </w:rPr>
        <w:t xml:space="preserve"> הציבורית למרות שיש מערכת דיוור מרכזית אחת </w:t>
      </w:r>
      <w:r>
        <w:rPr>
          <w:rtl/>
          <w:lang w:eastAsia="he-IL"/>
        </w:rPr>
        <w:t>–</w:t>
      </w:r>
      <w:r>
        <w:rPr>
          <w:rFonts w:hint="cs"/>
          <w:rtl/>
          <w:lang w:eastAsia="he-IL"/>
        </w:rPr>
        <w:t xml:space="preserve"> המשמעות היא שבעצם בפועל ייווצרו הרבה מאוד מאגרי משנה אצל כל </w:t>
      </w:r>
      <w:bookmarkStart w:id="3624" w:name="_ETM_Q1_679603"/>
      <w:bookmarkEnd w:id="3624"/>
      <w:r>
        <w:rPr>
          <w:rFonts w:hint="cs"/>
          <w:rtl/>
          <w:lang w:eastAsia="he-IL"/>
        </w:rPr>
        <w:t>אחד</w:t>
      </w:r>
      <w:r w:rsidR="0019012A">
        <w:rPr>
          <w:rFonts w:hint="cs"/>
          <w:rtl/>
          <w:lang w:eastAsia="he-IL"/>
        </w:rPr>
        <w:t xml:space="preserve"> </w:t>
      </w:r>
      <w:r>
        <w:rPr>
          <w:rFonts w:hint="cs"/>
          <w:rtl/>
          <w:lang w:eastAsia="he-IL"/>
        </w:rPr>
        <w:t xml:space="preserve">מהגופים הציבוריים. לכן יש כאן חוסר </w:t>
      </w:r>
      <w:bookmarkStart w:id="3625" w:name="_ETM_Q1_682299"/>
      <w:bookmarkEnd w:id="3625"/>
      <w:r>
        <w:rPr>
          <w:rFonts w:hint="cs"/>
          <w:rtl/>
          <w:lang w:eastAsia="he-IL"/>
        </w:rPr>
        <w:t>בהירות.</w:t>
      </w:r>
    </w:p>
    <w:p w14:paraId="4235B10E" w14:textId="77777777" w:rsidR="00822501" w:rsidRDefault="00822501" w:rsidP="00822501">
      <w:pPr>
        <w:rPr>
          <w:rtl/>
          <w:lang w:eastAsia="he-IL"/>
        </w:rPr>
      </w:pPr>
    </w:p>
    <w:p w14:paraId="20D63A88" w14:textId="77777777" w:rsidR="00822501" w:rsidRDefault="00822501" w:rsidP="00822501">
      <w:pPr>
        <w:pStyle w:val="af9"/>
        <w:keepNext/>
        <w:rPr>
          <w:rtl/>
          <w:lang w:eastAsia="he-IL"/>
        </w:rPr>
      </w:pPr>
      <w:bookmarkStart w:id="3626" w:name="ET_guest_לירון_ליבסקינד_מוליאן_434"/>
      <w:r w:rsidRPr="00822501">
        <w:rPr>
          <w:rStyle w:val="TagStyle"/>
          <w:rtl/>
        </w:rPr>
        <w:t xml:space="preserve"> &lt;&lt; אורח &gt;&gt; </w:t>
      </w:r>
      <w:r>
        <w:rPr>
          <w:rtl/>
          <w:lang w:eastAsia="he-IL"/>
        </w:rPr>
        <w:t>לירון ליבסקינד מוליאן:</w:t>
      </w:r>
      <w:r w:rsidRPr="00822501">
        <w:rPr>
          <w:rStyle w:val="TagStyle"/>
          <w:rtl/>
        </w:rPr>
        <w:t xml:space="preserve"> &lt;&lt; אורח &gt;&gt;</w:t>
      </w:r>
      <w:r w:rsidR="0019012A">
        <w:rPr>
          <w:rtl/>
          <w:lang w:eastAsia="he-IL"/>
        </w:rPr>
        <w:t xml:space="preserve"> </w:t>
      </w:r>
      <w:bookmarkEnd w:id="3626"/>
    </w:p>
    <w:p w14:paraId="55904214" w14:textId="77777777" w:rsidR="00822501" w:rsidRDefault="00822501" w:rsidP="00822501">
      <w:pPr>
        <w:pStyle w:val="KeepWithNext"/>
        <w:rPr>
          <w:rtl/>
          <w:lang w:eastAsia="he-IL"/>
        </w:rPr>
      </w:pPr>
    </w:p>
    <w:p w14:paraId="1A43EED5" w14:textId="77777777" w:rsidR="00822501" w:rsidRDefault="00822501" w:rsidP="00822501">
      <w:pPr>
        <w:rPr>
          <w:rtl/>
          <w:lang w:eastAsia="he-IL"/>
        </w:rPr>
      </w:pPr>
      <w:bookmarkStart w:id="3627" w:name="_ETM_Q1_681837"/>
      <w:bookmarkStart w:id="3628" w:name="_ETM_Q1_681861"/>
      <w:bookmarkEnd w:id="3627"/>
      <w:bookmarkEnd w:id="3628"/>
      <w:r>
        <w:rPr>
          <w:rFonts w:hint="cs"/>
          <w:rtl/>
          <w:lang w:eastAsia="he-IL"/>
        </w:rPr>
        <w:t>אני אסביר</w:t>
      </w:r>
      <w:r w:rsidR="00F606B0">
        <w:rPr>
          <w:rFonts w:hint="cs"/>
          <w:rtl/>
          <w:lang w:eastAsia="he-IL"/>
        </w:rPr>
        <w:t xml:space="preserve"> מה שקורה בשטח בפועל.</w:t>
      </w:r>
      <w:r w:rsidR="0019012A">
        <w:rPr>
          <w:rFonts w:hint="cs"/>
          <w:rtl/>
          <w:lang w:eastAsia="he-IL"/>
        </w:rPr>
        <w:t xml:space="preserve"> </w:t>
      </w:r>
      <w:r w:rsidR="00F606B0">
        <w:rPr>
          <w:rFonts w:hint="cs"/>
          <w:rtl/>
          <w:lang w:eastAsia="he-IL"/>
        </w:rPr>
        <w:t xml:space="preserve">הגוף הציבורי החליט שהוא שולח מייל עבורי, עבור מספר תעודת </w:t>
      </w:r>
      <w:bookmarkStart w:id="3629" w:name="_ETM_Q1_689667"/>
      <w:bookmarkEnd w:id="3629"/>
      <w:r w:rsidR="00F606B0">
        <w:rPr>
          <w:rFonts w:hint="cs"/>
          <w:rtl/>
          <w:lang w:eastAsia="he-IL"/>
        </w:rPr>
        <w:t xml:space="preserve">הזהות שלי. אני עכשיו רוצה ליצור קשר בחזרה עם </w:t>
      </w:r>
      <w:bookmarkStart w:id="3630" w:name="_ETM_Q1_698074"/>
      <w:bookmarkEnd w:id="3630"/>
      <w:r w:rsidR="00F606B0">
        <w:rPr>
          <w:rFonts w:hint="cs"/>
          <w:rtl/>
          <w:lang w:eastAsia="he-IL"/>
        </w:rPr>
        <w:t>אותו גוף.</w:t>
      </w:r>
      <w:bookmarkStart w:id="3631" w:name="_ETM_Q1_702139"/>
      <w:bookmarkEnd w:id="3631"/>
    </w:p>
    <w:p w14:paraId="3B2E14A1" w14:textId="77777777" w:rsidR="00F606B0" w:rsidRDefault="00F606B0" w:rsidP="00822501">
      <w:pPr>
        <w:rPr>
          <w:rtl/>
          <w:lang w:eastAsia="he-IL"/>
        </w:rPr>
      </w:pPr>
      <w:bookmarkStart w:id="3632" w:name="_ETM_Q1_702200"/>
      <w:bookmarkEnd w:id="3632"/>
    </w:p>
    <w:p w14:paraId="71DA479E" w14:textId="77777777" w:rsidR="00F606B0" w:rsidRDefault="00F606B0" w:rsidP="00F606B0">
      <w:pPr>
        <w:pStyle w:val="af6"/>
        <w:keepNext/>
        <w:rPr>
          <w:rtl/>
        </w:rPr>
      </w:pPr>
      <w:bookmarkStart w:id="3633" w:name="ET_yor_6156_435"/>
      <w:r w:rsidRPr="00F606B0">
        <w:rPr>
          <w:rStyle w:val="TagStyle"/>
          <w:rtl/>
        </w:rPr>
        <w:t xml:space="preserve"> &lt;&lt; יור &gt;&gt; </w:t>
      </w:r>
      <w:r>
        <w:rPr>
          <w:rtl/>
        </w:rPr>
        <w:t>היו"ר גלעד קריב:</w:t>
      </w:r>
      <w:r w:rsidRPr="00F606B0">
        <w:rPr>
          <w:rStyle w:val="TagStyle"/>
          <w:rtl/>
        </w:rPr>
        <w:t xml:space="preserve"> &lt;&lt; יור &gt;&gt;</w:t>
      </w:r>
      <w:r w:rsidR="0019012A">
        <w:rPr>
          <w:rtl/>
        </w:rPr>
        <w:t xml:space="preserve"> </w:t>
      </w:r>
      <w:bookmarkEnd w:id="3633"/>
    </w:p>
    <w:p w14:paraId="5DFA5E26" w14:textId="77777777" w:rsidR="00F606B0" w:rsidRDefault="00F606B0" w:rsidP="00F606B0">
      <w:pPr>
        <w:pStyle w:val="KeepWithNext"/>
        <w:rPr>
          <w:rtl/>
          <w:lang w:eastAsia="he-IL"/>
        </w:rPr>
      </w:pPr>
    </w:p>
    <w:p w14:paraId="68FACB6B" w14:textId="77777777" w:rsidR="00F606B0" w:rsidRDefault="00F606B0" w:rsidP="00F606B0">
      <w:pPr>
        <w:rPr>
          <w:rtl/>
          <w:lang w:eastAsia="he-IL"/>
        </w:rPr>
      </w:pPr>
      <w:r>
        <w:rPr>
          <w:rFonts w:hint="cs"/>
          <w:rtl/>
          <w:lang w:eastAsia="he-IL"/>
        </w:rPr>
        <w:t xml:space="preserve">לא. רגע. בוא נתחיל בשלב הראשון. אנחנו </w:t>
      </w:r>
      <w:bookmarkStart w:id="3634" w:name="_ETM_Q1_706251"/>
      <w:bookmarkEnd w:id="3634"/>
      <w:r>
        <w:rPr>
          <w:rFonts w:hint="cs"/>
          <w:rtl/>
          <w:lang w:eastAsia="he-IL"/>
        </w:rPr>
        <w:t>הבנו מכם שהתפיסה שלכם היא לא ש-200 גופים שלטוניים כל</w:t>
      </w:r>
      <w:bookmarkStart w:id="3635" w:name="_ETM_Q1_713063"/>
      <w:bookmarkEnd w:id="3635"/>
      <w:r>
        <w:rPr>
          <w:rFonts w:hint="cs"/>
          <w:rtl/>
          <w:lang w:eastAsia="he-IL"/>
        </w:rPr>
        <w:t xml:space="preserve"> שבוע יקבלו גזירה אחרת.</w:t>
      </w:r>
    </w:p>
    <w:p w14:paraId="785AAC1F" w14:textId="77777777" w:rsidR="00F606B0" w:rsidRDefault="00F606B0" w:rsidP="00F606B0">
      <w:pPr>
        <w:rPr>
          <w:rtl/>
          <w:lang w:eastAsia="he-IL"/>
        </w:rPr>
      </w:pPr>
    </w:p>
    <w:p w14:paraId="498A22D0" w14:textId="77777777" w:rsidR="00F606B0" w:rsidRDefault="00F606B0" w:rsidP="00F606B0">
      <w:pPr>
        <w:pStyle w:val="af9"/>
        <w:keepNext/>
        <w:rPr>
          <w:rtl/>
          <w:lang w:eastAsia="he-IL"/>
        </w:rPr>
      </w:pPr>
      <w:bookmarkStart w:id="3636" w:name="ET_guest_לירון_ליבסקינד_מוליאן_436"/>
      <w:r w:rsidRPr="00F606B0">
        <w:rPr>
          <w:rStyle w:val="TagStyle"/>
          <w:rtl/>
        </w:rPr>
        <w:t xml:space="preserve"> &lt;&lt; אורח &gt;&gt; </w:t>
      </w:r>
      <w:r>
        <w:rPr>
          <w:rtl/>
          <w:lang w:eastAsia="he-IL"/>
        </w:rPr>
        <w:t>לירון ליבסקינד מוליאן:</w:t>
      </w:r>
      <w:r w:rsidRPr="00F606B0">
        <w:rPr>
          <w:rStyle w:val="TagStyle"/>
          <w:rtl/>
        </w:rPr>
        <w:t xml:space="preserve"> &lt;&lt; אורח &gt;&gt;</w:t>
      </w:r>
      <w:r w:rsidR="0019012A">
        <w:rPr>
          <w:rtl/>
          <w:lang w:eastAsia="he-IL"/>
        </w:rPr>
        <w:t xml:space="preserve"> </w:t>
      </w:r>
      <w:bookmarkEnd w:id="3636"/>
    </w:p>
    <w:p w14:paraId="536661A6" w14:textId="77777777" w:rsidR="00F606B0" w:rsidRDefault="00F606B0" w:rsidP="00F606B0">
      <w:pPr>
        <w:pStyle w:val="KeepWithNext"/>
        <w:rPr>
          <w:rtl/>
          <w:lang w:eastAsia="he-IL"/>
        </w:rPr>
      </w:pPr>
    </w:p>
    <w:p w14:paraId="19BD0036" w14:textId="77777777" w:rsidR="00F606B0" w:rsidRDefault="00F606B0" w:rsidP="00F606B0">
      <w:pPr>
        <w:rPr>
          <w:rtl/>
          <w:lang w:eastAsia="he-IL"/>
        </w:rPr>
      </w:pPr>
      <w:r>
        <w:rPr>
          <w:rFonts w:hint="cs"/>
          <w:rtl/>
          <w:lang w:eastAsia="he-IL"/>
        </w:rPr>
        <w:t>צודק.</w:t>
      </w:r>
    </w:p>
    <w:p w14:paraId="02BDE878" w14:textId="77777777" w:rsidR="00F606B0" w:rsidRDefault="00F606B0" w:rsidP="00F606B0">
      <w:pPr>
        <w:rPr>
          <w:rtl/>
          <w:lang w:eastAsia="he-IL"/>
        </w:rPr>
      </w:pPr>
      <w:bookmarkStart w:id="3637" w:name="_ETM_Q1_715460"/>
      <w:bookmarkStart w:id="3638" w:name="_ETM_Q1_715507"/>
      <w:bookmarkStart w:id="3639" w:name="_ETM_Q1_715771"/>
      <w:bookmarkEnd w:id="3637"/>
      <w:bookmarkEnd w:id="3638"/>
      <w:bookmarkEnd w:id="3639"/>
    </w:p>
    <w:p w14:paraId="4A8BF6B2" w14:textId="77777777" w:rsidR="00F606B0" w:rsidRDefault="00F606B0" w:rsidP="00F606B0">
      <w:pPr>
        <w:pStyle w:val="af6"/>
        <w:keepNext/>
        <w:rPr>
          <w:rtl/>
        </w:rPr>
      </w:pPr>
      <w:bookmarkStart w:id="3640" w:name="ET_yor_6156_437"/>
      <w:r w:rsidRPr="00F606B0">
        <w:rPr>
          <w:rStyle w:val="TagStyle"/>
          <w:rtl/>
        </w:rPr>
        <w:t xml:space="preserve"> &lt;&lt; יור &gt;&gt; </w:t>
      </w:r>
      <w:r>
        <w:rPr>
          <w:rtl/>
        </w:rPr>
        <w:t>היו"ר גלעד קריב:</w:t>
      </w:r>
      <w:r w:rsidRPr="00F606B0">
        <w:rPr>
          <w:rStyle w:val="TagStyle"/>
          <w:rtl/>
        </w:rPr>
        <w:t xml:space="preserve"> &lt;&lt; יור &gt;&gt;</w:t>
      </w:r>
      <w:r w:rsidR="0019012A">
        <w:rPr>
          <w:rtl/>
        </w:rPr>
        <w:t xml:space="preserve"> </w:t>
      </w:r>
      <w:bookmarkEnd w:id="3640"/>
    </w:p>
    <w:p w14:paraId="7683DFDB" w14:textId="77777777" w:rsidR="00F606B0" w:rsidRDefault="00F606B0" w:rsidP="00F606B0">
      <w:pPr>
        <w:pStyle w:val="KeepWithNext"/>
        <w:rPr>
          <w:rtl/>
          <w:lang w:eastAsia="he-IL"/>
        </w:rPr>
      </w:pPr>
    </w:p>
    <w:p w14:paraId="3C2FD98F" w14:textId="77777777" w:rsidR="00F606B0" w:rsidRDefault="00F606B0" w:rsidP="00F606B0">
      <w:pPr>
        <w:rPr>
          <w:rtl/>
          <w:lang w:eastAsia="he-IL"/>
        </w:rPr>
      </w:pPr>
      <w:bookmarkStart w:id="3641" w:name="_ETM_Q1_716040"/>
      <w:bookmarkStart w:id="3642" w:name="_ETM_Q1_716063"/>
      <w:bookmarkEnd w:id="3641"/>
      <w:bookmarkEnd w:id="3642"/>
      <w:r>
        <w:rPr>
          <w:rFonts w:hint="cs"/>
          <w:rtl/>
          <w:lang w:eastAsia="he-IL"/>
        </w:rPr>
        <w:t xml:space="preserve">אז קודם כל הרישה של הסעיף לא מנוסחת נכון. הגוף הציבורי לא </w:t>
      </w:r>
      <w:bookmarkStart w:id="3643" w:name="_ETM_Q1_720175"/>
      <w:bookmarkEnd w:id="3643"/>
      <w:r>
        <w:rPr>
          <w:rFonts w:hint="cs"/>
          <w:rtl/>
          <w:lang w:eastAsia="he-IL"/>
        </w:rPr>
        <w:t xml:space="preserve">מקבל מען דיגיטלי. </w:t>
      </w:r>
    </w:p>
    <w:p w14:paraId="12BA0650" w14:textId="77777777" w:rsidR="00F606B0" w:rsidRDefault="00F606B0" w:rsidP="00F606B0">
      <w:pPr>
        <w:rPr>
          <w:rtl/>
          <w:lang w:eastAsia="he-IL"/>
        </w:rPr>
      </w:pPr>
      <w:bookmarkStart w:id="3644" w:name="_ETM_Q1_723773"/>
      <w:bookmarkStart w:id="3645" w:name="_ETM_Q1_723835"/>
      <w:bookmarkStart w:id="3646" w:name="_ETM_Q1_724551"/>
      <w:bookmarkEnd w:id="3644"/>
      <w:bookmarkEnd w:id="3645"/>
      <w:bookmarkEnd w:id="3646"/>
    </w:p>
    <w:p w14:paraId="0590E9DB" w14:textId="77777777" w:rsidR="00F606B0" w:rsidRDefault="00F606B0" w:rsidP="00F606B0">
      <w:pPr>
        <w:pStyle w:val="af9"/>
        <w:keepNext/>
        <w:rPr>
          <w:rtl/>
          <w:lang w:eastAsia="he-IL"/>
        </w:rPr>
      </w:pPr>
      <w:bookmarkStart w:id="3647" w:name="ET_guest_לירון_ליבסקינד_מוליאן_438"/>
      <w:r w:rsidRPr="00F606B0">
        <w:rPr>
          <w:rStyle w:val="TagStyle"/>
          <w:rtl/>
        </w:rPr>
        <w:t xml:space="preserve"> &lt;&lt; אורח &gt;&gt; </w:t>
      </w:r>
      <w:r>
        <w:rPr>
          <w:rtl/>
          <w:lang w:eastAsia="he-IL"/>
        </w:rPr>
        <w:t>לירון ליבסקינד מוליאן:</w:t>
      </w:r>
      <w:r w:rsidRPr="00F606B0">
        <w:rPr>
          <w:rStyle w:val="TagStyle"/>
          <w:rtl/>
        </w:rPr>
        <w:t xml:space="preserve"> &lt;&lt; אורח &gt;&gt;</w:t>
      </w:r>
      <w:r w:rsidR="0019012A">
        <w:rPr>
          <w:rtl/>
          <w:lang w:eastAsia="he-IL"/>
        </w:rPr>
        <w:t xml:space="preserve"> </w:t>
      </w:r>
      <w:bookmarkEnd w:id="3647"/>
    </w:p>
    <w:p w14:paraId="23683247" w14:textId="77777777" w:rsidR="00F606B0" w:rsidRDefault="00F606B0" w:rsidP="00F606B0">
      <w:pPr>
        <w:pStyle w:val="KeepWithNext"/>
        <w:rPr>
          <w:rtl/>
          <w:lang w:eastAsia="he-IL"/>
        </w:rPr>
      </w:pPr>
    </w:p>
    <w:p w14:paraId="6F5D9EB7" w14:textId="77777777" w:rsidR="00F606B0" w:rsidRDefault="00F606B0" w:rsidP="00F606B0">
      <w:pPr>
        <w:rPr>
          <w:rtl/>
          <w:lang w:eastAsia="he-IL"/>
        </w:rPr>
      </w:pPr>
      <w:bookmarkStart w:id="3648" w:name="_ETM_Q1_724891"/>
      <w:bookmarkStart w:id="3649" w:name="_ETM_Q1_724916"/>
      <w:bookmarkEnd w:id="3648"/>
      <w:bookmarkEnd w:id="3649"/>
      <w:r>
        <w:rPr>
          <w:rFonts w:hint="cs"/>
          <w:rtl/>
          <w:lang w:eastAsia="he-IL"/>
        </w:rPr>
        <w:t>הוא מקבל אותו ישירות לתוך</w:t>
      </w:r>
      <w:r w:rsidR="0019012A">
        <w:rPr>
          <w:rFonts w:hint="cs"/>
          <w:rtl/>
          <w:lang w:eastAsia="he-IL"/>
        </w:rPr>
        <w:t xml:space="preserve"> </w:t>
      </w:r>
      <w:r>
        <w:rPr>
          <w:rFonts w:hint="cs"/>
          <w:rtl/>
          <w:lang w:eastAsia="he-IL"/>
        </w:rPr>
        <w:t>מערכות הדיוור.</w:t>
      </w:r>
    </w:p>
    <w:p w14:paraId="759EB2E9" w14:textId="77777777" w:rsidR="00F606B0" w:rsidRDefault="00F606B0" w:rsidP="00F606B0">
      <w:pPr>
        <w:rPr>
          <w:rtl/>
          <w:lang w:eastAsia="he-IL"/>
        </w:rPr>
      </w:pPr>
      <w:bookmarkStart w:id="3650" w:name="_ETM_Q1_723939"/>
      <w:bookmarkStart w:id="3651" w:name="_ETM_Q1_723993"/>
      <w:bookmarkStart w:id="3652" w:name="_ETM_Q1_724588"/>
      <w:bookmarkEnd w:id="3650"/>
      <w:bookmarkEnd w:id="3651"/>
      <w:bookmarkEnd w:id="3652"/>
    </w:p>
    <w:p w14:paraId="64428C27" w14:textId="77777777" w:rsidR="00F606B0" w:rsidRDefault="00F606B0" w:rsidP="00F606B0">
      <w:pPr>
        <w:pStyle w:val="af6"/>
        <w:keepNext/>
        <w:rPr>
          <w:rtl/>
        </w:rPr>
      </w:pPr>
      <w:bookmarkStart w:id="3653" w:name="ET_yor_6156_439"/>
      <w:r w:rsidRPr="00F606B0">
        <w:rPr>
          <w:rStyle w:val="TagStyle"/>
          <w:rtl/>
        </w:rPr>
        <w:t xml:space="preserve"> &lt;&lt; יור &gt;&gt; </w:t>
      </w:r>
      <w:r>
        <w:rPr>
          <w:rtl/>
        </w:rPr>
        <w:t>היו"ר גלעד קריב:</w:t>
      </w:r>
      <w:r w:rsidRPr="00F606B0">
        <w:rPr>
          <w:rStyle w:val="TagStyle"/>
          <w:rtl/>
        </w:rPr>
        <w:t xml:space="preserve"> &lt;&lt; יור &gt;&gt;</w:t>
      </w:r>
      <w:r w:rsidR="0019012A">
        <w:rPr>
          <w:rtl/>
        </w:rPr>
        <w:t xml:space="preserve"> </w:t>
      </w:r>
      <w:bookmarkEnd w:id="3653"/>
    </w:p>
    <w:p w14:paraId="6807A994" w14:textId="77777777" w:rsidR="00F606B0" w:rsidRDefault="00F606B0" w:rsidP="00F606B0">
      <w:pPr>
        <w:pStyle w:val="KeepWithNext"/>
        <w:rPr>
          <w:rtl/>
          <w:lang w:eastAsia="he-IL"/>
        </w:rPr>
      </w:pPr>
    </w:p>
    <w:p w14:paraId="090184CF" w14:textId="77777777" w:rsidR="00F606B0" w:rsidRDefault="00DD323B" w:rsidP="00F606B0">
      <w:pPr>
        <w:rPr>
          <w:rtl/>
          <w:lang w:eastAsia="he-IL"/>
        </w:rPr>
      </w:pPr>
      <w:bookmarkStart w:id="3654" w:name="_ETM_Q1_724875"/>
      <w:bookmarkStart w:id="3655" w:name="_ETM_Q1_724900"/>
      <w:bookmarkEnd w:id="3654"/>
      <w:bookmarkEnd w:id="3655"/>
      <w:r>
        <w:rPr>
          <w:rFonts w:hint="cs"/>
          <w:rtl/>
          <w:lang w:eastAsia="he-IL"/>
        </w:rPr>
        <w:t>הן לא שלו.</w:t>
      </w:r>
      <w:r w:rsidR="0019012A">
        <w:rPr>
          <w:rFonts w:hint="cs"/>
          <w:rtl/>
          <w:lang w:eastAsia="he-IL"/>
        </w:rPr>
        <w:t xml:space="preserve"> </w:t>
      </w:r>
      <w:r>
        <w:rPr>
          <w:rFonts w:hint="cs"/>
          <w:rtl/>
          <w:lang w:eastAsia="he-IL"/>
        </w:rPr>
        <w:t>מערכות הדיוור הן לא של הגוף הציבורי.</w:t>
      </w:r>
    </w:p>
    <w:p w14:paraId="1A50BE36" w14:textId="77777777" w:rsidR="00DD323B" w:rsidRDefault="00DD323B" w:rsidP="00F606B0">
      <w:pPr>
        <w:rPr>
          <w:rtl/>
          <w:lang w:eastAsia="he-IL"/>
        </w:rPr>
      </w:pPr>
      <w:bookmarkStart w:id="3656" w:name="_ETM_Q1_729608"/>
      <w:bookmarkStart w:id="3657" w:name="_ETM_Q1_729669"/>
      <w:bookmarkStart w:id="3658" w:name="_ETM_Q1_731056"/>
      <w:bookmarkEnd w:id="3656"/>
      <w:bookmarkEnd w:id="3657"/>
      <w:bookmarkEnd w:id="3658"/>
    </w:p>
    <w:p w14:paraId="269DDC42" w14:textId="77777777" w:rsidR="00DD323B" w:rsidRDefault="00DD323B" w:rsidP="00DD323B">
      <w:pPr>
        <w:pStyle w:val="af9"/>
        <w:keepNext/>
        <w:rPr>
          <w:rtl/>
          <w:lang w:eastAsia="he-IL"/>
        </w:rPr>
      </w:pPr>
      <w:bookmarkStart w:id="3659" w:name="ET_guest_לירון_ליבסקינד_מוליאן_440"/>
      <w:r w:rsidRPr="00DD323B">
        <w:rPr>
          <w:rStyle w:val="TagStyle"/>
          <w:rtl/>
        </w:rPr>
        <w:t xml:space="preserve"> &lt;&lt; אורח &gt;&gt; </w:t>
      </w:r>
      <w:r>
        <w:rPr>
          <w:rtl/>
          <w:lang w:eastAsia="he-IL"/>
        </w:rPr>
        <w:t>לירון ליבסקינד מוליאן:</w:t>
      </w:r>
      <w:r w:rsidRPr="00DD323B">
        <w:rPr>
          <w:rStyle w:val="TagStyle"/>
          <w:rtl/>
        </w:rPr>
        <w:t xml:space="preserve"> &lt;&lt; אורח &gt;&gt;</w:t>
      </w:r>
      <w:r w:rsidR="0019012A">
        <w:rPr>
          <w:rtl/>
          <w:lang w:eastAsia="he-IL"/>
        </w:rPr>
        <w:t xml:space="preserve"> </w:t>
      </w:r>
      <w:bookmarkEnd w:id="3659"/>
    </w:p>
    <w:p w14:paraId="1117A420" w14:textId="77777777" w:rsidR="00DD323B" w:rsidRDefault="00DD323B" w:rsidP="00DD323B">
      <w:pPr>
        <w:pStyle w:val="KeepWithNext"/>
        <w:rPr>
          <w:rtl/>
          <w:lang w:eastAsia="he-IL"/>
        </w:rPr>
      </w:pPr>
    </w:p>
    <w:p w14:paraId="5300126D" w14:textId="77777777" w:rsidR="00DD323B" w:rsidRDefault="00DD323B" w:rsidP="00DD323B">
      <w:pPr>
        <w:rPr>
          <w:rtl/>
          <w:lang w:eastAsia="he-IL"/>
        </w:rPr>
      </w:pPr>
      <w:bookmarkStart w:id="3660" w:name="_ETM_Q1_731380"/>
      <w:bookmarkStart w:id="3661" w:name="_ETM_Q1_731403"/>
      <w:bookmarkEnd w:id="3660"/>
      <w:bookmarkEnd w:id="3661"/>
      <w:r>
        <w:rPr>
          <w:rFonts w:hint="cs"/>
          <w:rtl/>
          <w:lang w:eastAsia="he-IL"/>
        </w:rPr>
        <w:t>הם האמצעי באמצעו</w:t>
      </w:r>
      <w:bookmarkStart w:id="3662" w:name="_ETM_Q1_731208"/>
      <w:bookmarkEnd w:id="3662"/>
      <w:r>
        <w:rPr>
          <w:rFonts w:hint="cs"/>
          <w:rtl/>
          <w:lang w:eastAsia="he-IL"/>
        </w:rPr>
        <w:t>תו הוא עובד.</w:t>
      </w:r>
      <w:bookmarkStart w:id="3663" w:name="_ETM_Q1_728903"/>
      <w:bookmarkEnd w:id="3663"/>
    </w:p>
    <w:p w14:paraId="44CFBF48" w14:textId="77777777" w:rsidR="00DD323B" w:rsidRDefault="00DD323B" w:rsidP="00DD323B">
      <w:pPr>
        <w:rPr>
          <w:rtl/>
          <w:lang w:eastAsia="he-IL"/>
        </w:rPr>
      </w:pPr>
      <w:bookmarkStart w:id="3664" w:name="_ETM_Q1_739549"/>
      <w:bookmarkStart w:id="3665" w:name="_ETM_Q1_739603"/>
      <w:bookmarkEnd w:id="3664"/>
      <w:bookmarkEnd w:id="3665"/>
    </w:p>
    <w:p w14:paraId="70EA0545" w14:textId="77777777" w:rsidR="00DD323B" w:rsidRDefault="00DD323B" w:rsidP="00DD323B">
      <w:pPr>
        <w:pStyle w:val="af6"/>
        <w:keepNext/>
        <w:rPr>
          <w:rtl/>
        </w:rPr>
      </w:pPr>
      <w:bookmarkStart w:id="3666" w:name="ET_yor_6156_442"/>
      <w:r w:rsidRPr="00DD323B">
        <w:rPr>
          <w:rStyle w:val="TagStyle"/>
          <w:rtl/>
        </w:rPr>
        <w:t xml:space="preserve"> &lt;&lt; יור &gt;&gt; </w:t>
      </w:r>
      <w:r>
        <w:rPr>
          <w:rtl/>
        </w:rPr>
        <w:t>היו"ר גלעד קריב:</w:t>
      </w:r>
      <w:r w:rsidRPr="00DD323B">
        <w:rPr>
          <w:rStyle w:val="TagStyle"/>
          <w:rtl/>
        </w:rPr>
        <w:t xml:space="preserve"> &lt;&lt; יור &gt;&gt;</w:t>
      </w:r>
      <w:r w:rsidR="0019012A">
        <w:rPr>
          <w:rtl/>
        </w:rPr>
        <w:t xml:space="preserve"> </w:t>
      </w:r>
      <w:bookmarkEnd w:id="3666"/>
    </w:p>
    <w:p w14:paraId="5CD91948" w14:textId="77777777" w:rsidR="00DD323B" w:rsidRDefault="00DD323B" w:rsidP="00DD323B">
      <w:pPr>
        <w:pStyle w:val="KeepWithNext"/>
        <w:rPr>
          <w:rtl/>
          <w:lang w:eastAsia="he-IL"/>
        </w:rPr>
      </w:pPr>
    </w:p>
    <w:p w14:paraId="0FABCAAE" w14:textId="77777777" w:rsidR="00DD323B" w:rsidRDefault="00DD323B" w:rsidP="00DD323B">
      <w:pPr>
        <w:rPr>
          <w:rtl/>
          <w:lang w:eastAsia="he-IL"/>
        </w:rPr>
      </w:pPr>
      <w:r>
        <w:rPr>
          <w:rFonts w:hint="cs"/>
          <w:rtl/>
          <w:lang w:eastAsia="he-IL"/>
        </w:rPr>
        <w:t>אני רוצה להבין בדיוק על מה אתם מדברים.</w:t>
      </w:r>
      <w:r w:rsidR="0019012A">
        <w:rPr>
          <w:rFonts w:hint="cs"/>
          <w:rtl/>
          <w:lang w:eastAsia="he-IL"/>
        </w:rPr>
        <w:t xml:space="preserve"> </w:t>
      </w:r>
      <w:r>
        <w:rPr>
          <w:rFonts w:hint="cs"/>
          <w:rtl/>
          <w:lang w:eastAsia="he-IL"/>
        </w:rPr>
        <w:t xml:space="preserve">לא ברמה של האחריות המשפטית </w:t>
      </w:r>
      <w:bookmarkStart w:id="3667" w:name="_ETM_Q1_747503"/>
      <w:bookmarkEnd w:id="3667"/>
      <w:r>
        <w:rPr>
          <w:rFonts w:hint="cs"/>
          <w:rtl/>
          <w:lang w:eastAsia="he-IL"/>
        </w:rPr>
        <w:t xml:space="preserve">על הפעולה, בידי מי נמצאים הפרטים? האם הגוף הציבורי </w:t>
      </w:r>
      <w:bookmarkStart w:id="3668" w:name="_ETM_Q1_754781"/>
      <w:bookmarkEnd w:id="3668"/>
      <w:r>
        <w:rPr>
          <w:rFonts w:hint="cs"/>
          <w:rtl/>
          <w:lang w:eastAsia="he-IL"/>
        </w:rPr>
        <w:t xml:space="preserve">מקבל את הפרטים והוא מעביר אותם לחברת הדיוור </w:t>
      </w:r>
      <w:bookmarkStart w:id="3669" w:name="_ETM_Q1_756317"/>
      <w:bookmarkEnd w:id="3669"/>
      <w:r>
        <w:rPr>
          <w:rFonts w:hint="cs"/>
          <w:rtl/>
          <w:lang w:eastAsia="he-IL"/>
        </w:rPr>
        <w:t xml:space="preserve">איתה הוא התקשר או שהדברים האלה קורים ישירות בין חברות הדיוור המאושרות לבין מרשם האוכלוסין? אתם אמרתם שאתם מקבלים את העמדה שלא מופצים כאן בצורה תדירה עכשיו עשרות פעמים </w:t>
      </w:r>
      <w:bookmarkStart w:id="3670" w:name="_ETM_Q1_773693"/>
      <w:bookmarkEnd w:id="3670"/>
      <w:r>
        <w:rPr>
          <w:rFonts w:hint="cs"/>
          <w:rtl/>
          <w:lang w:eastAsia="he-IL"/>
        </w:rPr>
        <w:t xml:space="preserve">בשנה למאות גופים כל הזמן פרטי מרשם. כמו </w:t>
      </w:r>
      <w:bookmarkStart w:id="3671" w:name="_ETM_Q1_782381"/>
      <w:bookmarkStart w:id="3672" w:name="_ETM_Q1_782434"/>
      <w:bookmarkEnd w:id="3671"/>
      <w:bookmarkEnd w:id="3672"/>
      <w:r>
        <w:rPr>
          <w:rFonts w:hint="cs"/>
          <w:rtl/>
          <w:lang w:eastAsia="he-IL"/>
        </w:rPr>
        <w:t xml:space="preserve">שהסעיף מנוסח, </w:t>
      </w:r>
      <w:bookmarkStart w:id="3673" w:name="_ETM_Q1_782867"/>
      <w:bookmarkEnd w:id="3673"/>
      <w:r>
        <w:rPr>
          <w:rFonts w:hint="cs"/>
          <w:rtl/>
          <w:lang w:eastAsia="he-IL"/>
        </w:rPr>
        <w:t>זה מה שיקרה ברגע שיהיו חברות דיוור ומיקור חוץ.</w:t>
      </w:r>
    </w:p>
    <w:p w14:paraId="4C8B41CA" w14:textId="77777777" w:rsidR="00DD323B" w:rsidRDefault="00DD323B" w:rsidP="00DD323B">
      <w:pPr>
        <w:rPr>
          <w:rtl/>
          <w:lang w:eastAsia="he-IL"/>
        </w:rPr>
      </w:pPr>
      <w:bookmarkStart w:id="3674" w:name="_ETM_Q1_788975"/>
      <w:bookmarkStart w:id="3675" w:name="_ETM_Q1_789044"/>
      <w:bookmarkStart w:id="3676" w:name="_ETM_Q1_789111"/>
      <w:bookmarkEnd w:id="3674"/>
      <w:bookmarkEnd w:id="3675"/>
      <w:bookmarkEnd w:id="3676"/>
    </w:p>
    <w:p w14:paraId="1567AE4A" w14:textId="77777777" w:rsidR="00DD323B" w:rsidRDefault="00DD323B" w:rsidP="00DD323B">
      <w:pPr>
        <w:rPr>
          <w:rtl/>
          <w:lang w:eastAsia="he-IL"/>
        </w:rPr>
      </w:pPr>
      <w:bookmarkStart w:id="3677" w:name="_ETM_Q1_789171"/>
      <w:bookmarkEnd w:id="3677"/>
      <w:r>
        <w:rPr>
          <w:rFonts w:hint="cs"/>
          <w:rtl/>
          <w:lang w:eastAsia="he-IL"/>
        </w:rPr>
        <w:t xml:space="preserve">אם אתם </w:t>
      </w:r>
      <w:bookmarkStart w:id="3678" w:name="_ETM_Q1_789879"/>
      <w:bookmarkEnd w:id="3678"/>
      <w:r>
        <w:rPr>
          <w:rFonts w:hint="cs"/>
          <w:rtl/>
          <w:lang w:eastAsia="he-IL"/>
        </w:rPr>
        <w:t xml:space="preserve">אומרים שבשלב הדיוור הממשלתי בוודאי שזה לא יקרה, אז זה </w:t>
      </w:r>
      <w:bookmarkStart w:id="3679" w:name="_ETM_Q1_788535"/>
      <w:bookmarkEnd w:id="3679"/>
      <w:r>
        <w:rPr>
          <w:rFonts w:hint="cs"/>
          <w:rtl/>
          <w:lang w:eastAsia="he-IL"/>
        </w:rPr>
        <w:t xml:space="preserve">לא מנוסח נכון. הגוף הציבורי לא אמור לקבל את המען </w:t>
      </w:r>
      <w:bookmarkStart w:id="3680" w:name="_ETM_Q1_797509"/>
      <w:bookmarkEnd w:id="3680"/>
      <w:r>
        <w:rPr>
          <w:rFonts w:hint="cs"/>
          <w:rtl/>
          <w:lang w:eastAsia="he-IL"/>
        </w:rPr>
        <w:t>הדיגיטלי. הוא אמור לבקש שאילתה, הוא מוציא שאילתה</w:t>
      </w:r>
      <w:bookmarkStart w:id="3681" w:name="_ETM_Q1_801315"/>
      <w:bookmarkEnd w:id="3681"/>
      <w:r>
        <w:rPr>
          <w:rFonts w:hint="cs"/>
          <w:rtl/>
          <w:lang w:eastAsia="he-IL"/>
        </w:rPr>
        <w:t xml:space="preserve"> ואומר שהוא רוצה שלאנשים האלה יישלחו המסרים הבאים. </w:t>
      </w:r>
      <w:bookmarkStart w:id="3682" w:name="_ETM_Q1_807495"/>
      <w:bookmarkEnd w:id="3682"/>
      <w:r>
        <w:rPr>
          <w:rFonts w:hint="cs"/>
          <w:rtl/>
          <w:lang w:eastAsia="he-IL"/>
        </w:rPr>
        <w:t xml:space="preserve">אם אתם רוצים לומר לי שעכשיו ממרשם האוכלוסין נגזרות כדבר </w:t>
      </w:r>
      <w:bookmarkStart w:id="3683" w:name="_ETM_Q1_811934"/>
      <w:bookmarkEnd w:id="3683"/>
      <w:r>
        <w:rPr>
          <w:rFonts w:hint="cs"/>
          <w:rtl/>
          <w:lang w:eastAsia="he-IL"/>
        </w:rPr>
        <w:t xml:space="preserve">שבשגרה למול מאות גופים שלטוניים רשימות וזה כל הזמן, זה </w:t>
      </w:r>
      <w:bookmarkStart w:id="3684" w:name="_ETM_Q1_814957"/>
      <w:bookmarkEnd w:id="3684"/>
      <w:r>
        <w:rPr>
          <w:rFonts w:hint="cs"/>
          <w:rtl/>
          <w:lang w:eastAsia="he-IL"/>
        </w:rPr>
        <w:t xml:space="preserve">לא פעם אחת שהעברתי למשרד אלא זה כל הזמן </w:t>
      </w:r>
      <w:bookmarkStart w:id="3685" w:name="_ETM_Q1_817545"/>
      <w:bookmarkEnd w:id="3685"/>
      <w:r>
        <w:rPr>
          <w:rFonts w:hint="cs"/>
          <w:rtl/>
          <w:lang w:eastAsia="he-IL"/>
        </w:rPr>
        <w:t xml:space="preserve">פר שאילתה, אז כל היום יעופו כאן פרטי המרשם לכל </w:t>
      </w:r>
      <w:bookmarkStart w:id="3686" w:name="_ETM_Q1_825601"/>
      <w:bookmarkEnd w:id="3686"/>
      <w:r>
        <w:rPr>
          <w:rFonts w:hint="cs"/>
          <w:rtl/>
          <w:lang w:eastAsia="he-IL"/>
        </w:rPr>
        <w:t>עבר. זה לא מה שסוכם ולכן תסבירו למה אתם מתכוונים.</w:t>
      </w:r>
      <w:bookmarkStart w:id="3687" w:name="_ETM_Q1_833063"/>
      <w:bookmarkEnd w:id="3687"/>
      <w:r>
        <w:rPr>
          <w:rFonts w:hint="cs"/>
          <w:rtl/>
          <w:lang w:eastAsia="he-IL"/>
        </w:rPr>
        <w:t xml:space="preserve"> תכף נגיע לעניין התיעוד וההתכתבות.</w:t>
      </w:r>
    </w:p>
    <w:p w14:paraId="4596006F" w14:textId="77777777" w:rsidR="00DD323B" w:rsidRDefault="00DD323B" w:rsidP="00DD323B">
      <w:pPr>
        <w:rPr>
          <w:rtl/>
          <w:lang w:eastAsia="he-IL"/>
        </w:rPr>
      </w:pPr>
      <w:bookmarkStart w:id="3688" w:name="_ETM_Q1_833791"/>
      <w:bookmarkStart w:id="3689" w:name="_ETM_Q1_833852"/>
      <w:bookmarkStart w:id="3690" w:name="_ETM_Q1_834743"/>
      <w:bookmarkEnd w:id="3688"/>
      <w:bookmarkEnd w:id="3689"/>
      <w:bookmarkEnd w:id="3690"/>
    </w:p>
    <w:p w14:paraId="269B7AF7" w14:textId="77777777" w:rsidR="00DD323B" w:rsidRDefault="00DD323B" w:rsidP="00DD323B">
      <w:pPr>
        <w:pStyle w:val="af9"/>
        <w:keepNext/>
        <w:rPr>
          <w:rtl/>
          <w:lang w:eastAsia="he-IL"/>
        </w:rPr>
      </w:pPr>
      <w:bookmarkStart w:id="3691" w:name="ET_guest_לירון_ליבסקינד_מוליאן_443"/>
      <w:r w:rsidRPr="00DD323B">
        <w:rPr>
          <w:rStyle w:val="TagStyle"/>
          <w:rtl/>
        </w:rPr>
        <w:t xml:space="preserve"> &lt;&lt; אורח &gt;&gt; </w:t>
      </w:r>
      <w:r>
        <w:rPr>
          <w:rtl/>
          <w:lang w:eastAsia="he-IL"/>
        </w:rPr>
        <w:t>לירון ליבסקינד מוליאן:</w:t>
      </w:r>
      <w:r w:rsidRPr="00DD323B">
        <w:rPr>
          <w:rStyle w:val="TagStyle"/>
          <w:rtl/>
        </w:rPr>
        <w:t xml:space="preserve"> &lt;&lt; אורח &gt;&gt;</w:t>
      </w:r>
      <w:r w:rsidR="0019012A">
        <w:rPr>
          <w:rtl/>
          <w:lang w:eastAsia="he-IL"/>
        </w:rPr>
        <w:t xml:space="preserve"> </w:t>
      </w:r>
      <w:bookmarkEnd w:id="3691"/>
    </w:p>
    <w:p w14:paraId="35C92B00" w14:textId="77777777" w:rsidR="00DD323B" w:rsidRDefault="00DD323B" w:rsidP="00DD323B">
      <w:pPr>
        <w:pStyle w:val="KeepWithNext"/>
        <w:rPr>
          <w:rtl/>
          <w:lang w:eastAsia="he-IL"/>
        </w:rPr>
      </w:pPr>
    </w:p>
    <w:p w14:paraId="01836D9B" w14:textId="77777777" w:rsidR="00DD323B" w:rsidRDefault="00DD323B" w:rsidP="00DD323B">
      <w:pPr>
        <w:rPr>
          <w:rtl/>
          <w:lang w:eastAsia="he-IL"/>
        </w:rPr>
      </w:pPr>
      <w:bookmarkStart w:id="3692" w:name="_ETM_Q1_835081"/>
      <w:bookmarkStart w:id="3693" w:name="_ETM_Q1_835102"/>
      <w:bookmarkEnd w:id="3692"/>
      <w:bookmarkEnd w:id="3693"/>
      <w:r>
        <w:rPr>
          <w:rFonts w:hint="cs"/>
          <w:rtl/>
          <w:lang w:eastAsia="he-IL"/>
        </w:rPr>
        <w:t xml:space="preserve">הכוונה היא שאני אגיד למערכת דיוור </w:t>
      </w:r>
      <w:bookmarkStart w:id="3694" w:name="_ETM_Q1_838872"/>
      <w:bookmarkEnd w:id="3694"/>
      <w:r>
        <w:rPr>
          <w:rFonts w:hint="cs"/>
          <w:rtl/>
          <w:lang w:eastAsia="he-IL"/>
        </w:rPr>
        <w:t>שמספר תעודת זהות, זה המסר שצריך לשלוח לאותם מספרי תעודות זהות.</w:t>
      </w:r>
    </w:p>
    <w:p w14:paraId="2A10752E" w14:textId="77777777" w:rsidR="00DD323B" w:rsidRDefault="00DD323B" w:rsidP="00DD323B">
      <w:pPr>
        <w:rPr>
          <w:rtl/>
          <w:lang w:eastAsia="he-IL"/>
        </w:rPr>
      </w:pPr>
      <w:bookmarkStart w:id="3695" w:name="_ETM_Q1_840449"/>
      <w:bookmarkStart w:id="3696" w:name="_ETM_Q1_840508"/>
      <w:bookmarkStart w:id="3697" w:name="_ETM_Q1_841185"/>
      <w:bookmarkEnd w:id="3695"/>
      <w:bookmarkEnd w:id="3696"/>
      <w:bookmarkEnd w:id="3697"/>
    </w:p>
    <w:p w14:paraId="546C1D15" w14:textId="77777777" w:rsidR="00DD323B" w:rsidRDefault="00DD323B" w:rsidP="00DD323B">
      <w:pPr>
        <w:pStyle w:val="af6"/>
        <w:keepNext/>
        <w:rPr>
          <w:rtl/>
        </w:rPr>
      </w:pPr>
      <w:bookmarkStart w:id="3698" w:name="ET_yor_6156_444"/>
      <w:r w:rsidRPr="00DD323B">
        <w:rPr>
          <w:rStyle w:val="TagStyle"/>
          <w:rtl/>
        </w:rPr>
        <w:t xml:space="preserve"> &lt;&lt; יור &gt;&gt; </w:t>
      </w:r>
      <w:r>
        <w:rPr>
          <w:rtl/>
        </w:rPr>
        <w:t>היו"ר גלעד קריב:</w:t>
      </w:r>
      <w:r w:rsidRPr="00DD323B">
        <w:rPr>
          <w:rStyle w:val="TagStyle"/>
          <w:rtl/>
        </w:rPr>
        <w:t xml:space="preserve"> &lt;&lt; יור &gt;&gt;</w:t>
      </w:r>
      <w:r w:rsidR="0019012A">
        <w:rPr>
          <w:rtl/>
        </w:rPr>
        <w:t xml:space="preserve"> </w:t>
      </w:r>
      <w:bookmarkEnd w:id="3698"/>
    </w:p>
    <w:p w14:paraId="52A49CE3" w14:textId="77777777" w:rsidR="00DD323B" w:rsidRDefault="00DD323B" w:rsidP="00DD323B">
      <w:pPr>
        <w:pStyle w:val="KeepWithNext"/>
        <w:rPr>
          <w:rtl/>
          <w:lang w:eastAsia="he-IL"/>
        </w:rPr>
      </w:pPr>
    </w:p>
    <w:p w14:paraId="102381FD" w14:textId="77777777" w:rsidR="00DD323B" w:rsidRDefault="00DD323B" w:rsidP="00DD323B">
      <w:pPr>
        <w:rPr>
          <w:rtl/>
          <w:lang w:eastAsia="he-IL"/>
        </w:rPr>
      </w:pPr>
      <w:bookmarkStart w:id="3699" w:name="_ETM_Q1_841491"/>
      <w:bookmarkStart w:id="3700" w:name="_ETM_Q1_841517"/>
      <w:bookmarkEnd w:id="3699"/>
      <w:bookmarkEnd w:id="3700"/>
      <w:r>
        <w:rPr>
          <w:rFonts w:hint="cs"/>
          <w:rtl/>
          <w:lang w:eastAsia="he-IL"/>
        </w:rPr>
        <w:t>אז המען הדיגיטלי לא אצלך.</w:t>
      </w:r>
    </w:p>
    <w:p w14:paraId="3D3E925D" w14:textId="77777777" w:rsidR="00DD323B" w:rsidRDefault="00DD323B" w:rsidP="00DD323B">
      <w:pPr>
        <w:rPr>
          <w:rtl/>
          <w:lang w:eastAsia="he-IL"/>
        </w:rPr>
      </w:pPr>
      <w:bookmarkStart w:id="3701" w:name="_ETM_Q1_844269"/>
      <w:bookmarkStart w:id="3702" w:name="_ETM_Q1_844336"/>
      <w:bookmarkStart w:id="3703" w:name="_ETM_Q1_845509"/>
      <w:bookmarkEnd w:id="3701"/>
      <w:bookmarkEnd w:id="3702"/>
      <w:bookmarkEnd w:id="3703"/>
    </w:p>
    <w:p w14:paraId="2481D041" w14:textId="77777777" w:rsidR="00DD323B" w:rsidRDefault="00DD323B" w:rsidP="00DD323B">
      <w:pPr>
        <w:pStyle w:val="af9"/>
        <w:keepNext/>
        <w:rPr>
          <w:rtl/>
          <w:lang w:eastAsia="he-IL"/>
        </w:rPr>
      </w:pPr>
      <w:bookmarkStart w:id="3704" w:name="ET_guest_לירון_ליבסקינד_מוליאן_445"/>
      <w:r w:rsidRPr="00DD323B">
        <w:rPr>
          <w:rStyle w:val="TagStyle"/>
          <w:rtl/>
        </w:rPr>
        <w:t xml:space="preserve"> &lt;&lt; אורח &gt;&gt; </w:t>
      </w:r>
      <w:r>
        <w:rPr>
          <w:rtl/>
          <w:lang w:eastAsia="he-IL"/>
        </w:rPr>
        <w:t>לירון ליבסקינד מוליאן:</w:t>
      </w:r>
      <w:r w:rsidRPr="00DD323B">
        <w:rPr>
          <w:rStyle w:val="TagStyle"/>
          <w:rtl/>
        </w:rPr>
        <w:t xml:space="preserve"> &lt;&lt; אורח &gt;&gt;</w:t>
      </w:r>
      <w:r w:rsidR="0019012A">
        <w:rPr>
          <w:rtl/>
          <w:lang w:eastAsia="he-IL"/>
        </w:rPr>
        <w:t xml:space="preserve"> </w:t>
      </w:r>
      <w:bookmarkEnd w:id="3704"/>
    </w:p>
    <w:p w14:paraId="231F189E" w14:textId="77777777" w:rsidR="00DD323B" w:rsidRDefault="00DD323B" w:rsidP="00DD323B">
      <w:pPr>
        <w:pStyle w:val="KeepWithNext"/>
        <w:rPr>
          <w:rtl/>
          <w:lang w:eastAsia="he-IL"/>
        </w:rPr>
      </w:pPr>
    </w:p>
    <w:p w14:paraId="7B00386A" w14:textId="77777777" w:rsidR="00DD323B" w:rsidRDefault="00DD323B" w:rsidP="00DD323B">
      <w:pPr>
        <w:rPr>
          <w:rtl/>
          <w:lang w:eastAsia="he-IL"/>
        </w:rPr>
      </w:pPr>
      <w:bookmarkStart w:id="3705" w:name="_ETM_Q1_845951"/>
      <w:bookmarkStart w:id="3706" w:name="_ETM_Q1_845976"/>
      <w:bookmarkEnd w:id="3705"/>
      <w:bookmarkEnd w:id="3706"/>
      <w:r>
        <w:rPr>
          <w:rFonts w:hint="cs"/>
          <w:rtl/>
          <w:lang w:eastAsia="he-IL"/>
        </w:rPr>
        <w:t>אני אומר את זה למערכת שהיא באחריותי.</w:t>
      </w:r>
    </w:p>
    <w:p w14:paraId="5281449A" w14:textId="77777777" w:rsidR="00DD323B" w:rsidRDefault="00DD323B" w:rsidP="00DD323B">
      <w:pPr>
        <w:rPr>
          <w:rtl/>
          <w:lang w:eastAsia="he-IL"/>
        </w:rPr>
      </w:pPr>
      <w:bookmarkStart w:id="3707" w:name="_ETM_Q1_846911"/>
      <w:bookmarkStart w:id="3708" w:name="_ETM_Q1_846981"/>
      <w:bookmarkStart w:id="3709" w:name="_ETM_Q1_846441"/>
      <w:bookmarkEnd w:id="3707"/>
      <w:bookmarkEnd w:id="3708"/>
      <w:bookmarkEnd w:id="3709"/>
    </w:p>
    <w:p w14:paraId="443198CB" w14:textId="77777777" w:rsidR="00DD323B" w:rsidRDefault="00DD323B" w:rsidP="00DD323B">
      <w:pPr>
        <w:pStyle w:val="af6"/>
        <w:keepNext/>
        <w:rPr>
          <w:rtl/>
        </w:rPr>
      </w:pPr>
      <w:bookmarkStart w:id="3710" w:name="ET_yor_6156_446"/>
      <w:r w:rsidRPr="00DD323B">
        <w:rPr>
          <w:rStyle w:val="TagStyle"/>
          <w:rtl/>
        </w:rPr>
        <w:t xml:space="preserve"> &lt;&lt; יור &gt;&gt; </w:t>
      </w:r>
      <w:r>
        <w:rPr>
          <w:rtl/>
        </w:rPr>
        <w:t>היו"ר גלעד קריב:</w:t>
      </w:r>
      <w:r w:rsidRPr="00DD323B">
        <w:rPr>
          <w:rStyle w:val="TagStyle"/>
          <w:rtl/>
        </w:rPr>
        <w:t xml:space="preserve"> &lt;&lt; יור &gt;&gt;</w:t>
      </w:r>
      <w:r w:rsidR="0019012A">
        <w:rPr>
          <w:rtl/>
        </w:rPr>
        <w:t xml:space="preserve"> </w:t>
      </w:r>
      <w:bookmarkEnd w:id="3710"/>
    </w:p>
    <w:p w14:paraId="3DBF7D36" w14:textId="77777777" w:rsidR="00DD323B" w:rsidRDefault="00DD323B" w:rsidP="00DD323B">
      <w:pPr>
        <w:pStyle w:val="KeepWithNext"/>
        <w:rPr>
          <w:rtl/>
          <w:lang w:eastAsia="he-IL"/>
        </w:rPr>
      </w:pPr>
    </w:p>
    <w:p w14:paraId="763355CF" w14:textId="77777777" w:rsidR="00DD323B" w:rsidRDefault="00DD323B" w:rsidP="00DD323B">
      <w:pPr>
        <w:rPr>
          <w:rtl/>
          <w:lang w:eastAsia="he-IL"/>
        </w:rPr>
      </w:pPr>
      <w:bookmarkStart w:id="3711" w:name="_ETM_Q1_846746"/>
      <w:bookmarkStart w:id="3712" w:name="_ETM_Q1_846769"/>
      <w:bookmarkEnd w:id="3711"/>
      <w:bookmarkEnd w:id="3712"/>
      <w:r>
        <w:rPr>
          <w:rFonts w:hint="cs"/>
          <w:rtl/>
          <w:lang w:eastAsia="he-IL"/>
        </w:rPr>
        <w:t>לא, היא לא באחריותך.</w:t>
      </w:r>
    </w:p>
    <w:p w14:paraId="2A6FD432" w14:textId="77777777" w:rsidR="00DD323B" w:rsidRDefault="00DD323B" w:rsidP="00DD323B">
      <w:pPr>
        <w:rPr>
          <w:rtl/>
          <w:lang w:eastAsia="he-IL"/>
        </w:rPr>
      </w:pPr>
      <w:bookmarkStart w:id="3713" w:name="_ETM_Q1_846595"/>
      <w:bookmarkStart w:id="3714" w:name="_ETM_Q1_846664"/>
      <w:bookmarkEnd w:id="3713"/>
      <w:bookmarkEnd w:id="3714"/>
    </w:p>
    <w:p w14:paraId="1F2C4E85" w14:textId="77777777" w:rsidR="00DD323B" w:rsidRDefault="00DD323B" w:rsidP="00DD323B">
      <w:pPr>
        <w:pStyle w:val="af9"/>
        <w:keepNext/>
        <w:rPr>
          <w:rtl/>
          <w:lang w:eastAsia="he-IL"/>
        </w:rPr>
      </w:pPr>
      <w:bookmarkStart w:id="3715" w:name="ET_guest_לירון_ליבסקינד_מוליאן_447"/>
      <w:r w:rsidRPr="00DD323B">
        <w:rPr>
          <w:rStyle w:val="TagStyle"/>
          <w:rtl/>
        </w:rPr>
        <w:t xml:space="preserve"> &lt;&lt; אורח &gt;&gt; </w:t>
      </w:r>
      <w:r>
        <w:rPr>
          <w:rtl/>
          <w:lang w:eastAsia="he-IL"/>
        </w:rPr>
        <w:t>לירון ליבסקינד מוליאן:</w:t>
      </w:r>
      <w:r w:rsidRPr="00DD323B">
        <w:rPr>
          <w:rStyle w:val="TagStyle"/>
          <w:rtl/>
        </w:rPr>
        <w:t xml:space="preserve"> &lt;&lt; אורח &gt;&gt;</w:t>
      </w:r>
      <w:r w:rsidR="0019012A">
        <w:rPr>
          <w:rtl/>
          <w:lang w:eastAsia="he-IL"/>
        </w:rPr>
        <w:t xml:space="preserve"> </w:t>
      </w:r>
      <w:bookmarkEnd w:id="3715"/>
    </w:p>
    <w:p w14:paraId="01CCFB51" w14:textId="77777777" w:rsidR="00DD323B" w:rsidRDefault="00DD323B" w:rsidP="00DD323B">
      <w:pPr>
        <w:pStyle w:val="KeepWithNext"/>
        <w:rPr>
          <w:rtl/>
          <w:lang w:eastAsia="he-IL"/>
        </w:rPr>
      </w:pPr>
    </w:p>
    <w:p w14:paraId="2FD21257" w14:textId="77777777" w:rsidR="00DD323B" w:rsidRDefault="00DD323B" w:rsidP="00DD323B">
      <w:pPr>
        <w:rPr>
          <w:rtl/>
          <w:lang w:eastAsia="he-IL"/>
        </w:rPr>
      </w:pPr>
      <w:bookmarkStart w:id="3716" w:name="_ETM_Q1_847695"/>
      <w:bookmarkStart w:id="3717" w:name="_ETM_Q1_847718"/>
      <w:bookmarkEnd w:id="3716"/>
      <w:bookmarkEnd w:id="3717"/>
      <w:r>
        <w:rPr>
          <w:rFonts w:hint="cs"/>
          <w:rtl/>
          <w:lang w:eastAsia="he-IL"/>
        </w:rPr>
        <w:t xml:space="preserve">הגוף הציבורי </w:t>
      </w:r>
      <w:bookmarkStart w:id="3718" w:name="_ETM_Q1_847571"/>
      <w:bookmarkEnd w:id="3718"/>
      <w:r>
        <w:rPr>
          <w:rFonts w:hint="cs"/>
          <w:rtl/>
          <w:lang w:eastAsia="he-IL"/>
        </w:rPr>
        <w:t>הוא זה שמפעיל אותה, הוא זה שהתקשר.</w:t>
      </w:r>
    </w:p>
    <w:p w14:paraId="29166B20" w14:textId="77777777" w:rsidR="00DD323B" w:rsidRDefault="00DD323B" w:rsidP="00DD323B">
      <w:pPr>
        <w:rPr>
          <w:rtl/>
          <w:lang w:eastAsia="he-IL"/>
        </w:rPr>
      </w:pPr>
    </w:p>
    <w:p w14:paraId="5C187B19" w14:textId="77777777" w:rsidR="00DD323B" w:rsidRDefault="00DD323B" w:rsidP="00DD323B">
      <w:pPr>
        <w:pStyle w:val="a4"/>
        <w:keepNext/>
        <w:rPr>
          <w:rtl/>
        </w:rPr>
      </w:pPr>
      <w:bookmarkStart w:id="3719" w:name="ET_speaker_עוד_אלעזר_שטרן_449"/>
      <w:r w:rsidRPr="00DD323B">
        <w:rPr>
          <w:rStyle w:val="TagStyle"/>
          <w:rtl/>
        </w:rPr>
        <w:t xml:space="preserve"> &lt;&lt; דובר &gt;&gt; </w:t>
      </w:r>
      <w:r>
        <w:rPr>
          <w:rtl/>
        </w:rPr>
        <w:t>עו"ד אלעזר שטרן:</w:t>
      </w:r>
      <w:r w:rsidRPr="00DD323B">
        <w:rPr>
          <w:rStyle w:val="TagStyle"/>
          <w:rtl/>
        </w:rPr>
        <w:t xml:space="preserve"> &lt;&lt; דובר &gt;&gt;</w:t>
      </w:r>
      <w:r w:rsidR="0019012A">
        <w:rPr>
          <w:rtl/>
        </w:rPr>
        <w:t xml:space="preserve"> </w:t>
      </w:r>
      <w:bookmarkEnd w:id="3719"/>
    </w:p>
    <w:p w14:paraId="32374B12" w14:textId="77777777" w:rsidR="00DD323B" w:rsidRDefault="00DD323B" w:rsidP="00DD323B">
      <w:pPr>
        <w:pStyle w:val="KeepWithNext"/>
        <w:rPr>
          <w:rtl/>
          <w:lang w:eastAsia="he-IL"/>
        </w:rPr>
      </w:pPr>
    </w:p>
    <w:p w14:paraId="0E47B4FA" w14:textId="77777777" w:rsidR="00DD323B" w:rsidRDefault="00DD323B" w:rsidP="00DD323B">
      <w:pPr>
        <w:rPr>
          <w:rtl/>
          <w:lang w:eastAsia="he-IL"/>
        </w:rPr>
      </w:pPr>
      <w:r>
        <w:rPr>
          <w:rFonts w:hint="cs"/>
          <w:rtl/>
          <w:lang w:eastAsia="he-IL"/>
        </w:rPr>
        <w:t xml:space="preserve">משרד התחבורה </w:t>
      </w:r>
      <w:bookmarkStart w:id="3720" w:name="_ETM_Q1_851544"/>
      <w:bookmarkEnd w:id="3720"/>
      <w:r>
        <w:rPr>
          <w:rFonts w:hint="cs"/>
          <w:rtl/>
          <w:lang w:eastAsia="he-IL"/>
        </w:rPr>
        <w:t>לא אחראי על מערכת הדיוור הממשלתית. משרד התחבורה רוצה לשלוח לבן אדם.</w:t>
      </w:r>
      <w:r w:rsidR="0019012A">
        <w:rPr>
          <w:rFonts w:hint="cs"/>
          <w:rtl/>
          <w:lang w:eastAsia="he-IL"/>
        </w:rPr>
        <w:t xml:space="preserve"> </w:t>
      </w:r>
      <w:r>
        <w:rPr>
          <w:rFonts w:hint="cs"/>
          <w:rtl/>
          <w:lang w:eastAsia="he-IL"/>
        </w:rPr>
        <w:t>אפילו ברמה המשפטית הוא לא אחראי.</w:t>
      </w:r>
    </w:p>
    <w:p w14:paraId="6FF6A093" w14:textId="77777777" w:rsidR="00DD323B" w:rsidRPr="00DD323B" w:rsidRDefault="00DD323B" w:rsidP="00DD323B">
      <w:pPr>
        <w:rPr>
          <w:rtl/>
          <w:lang w:eastAsia="he-IL"/>
        </w:rPr>
      </w:pPr>
      <w:bookmarkStart w:id="3721" w:name="_ETM_Q1_864258"/>
      <w:bookmarkStart w:id="3722" w:name="_ETM_Q1_864322"/>
      <w:bookmarkEnd w:id="3721"/>
      <w:bookmarkEnd w:id="3722"/>
    </w:p>
    <w:p w14:paraId="637B2BB9" w14:textId="77777777" w:rsidR="00DD323B" w:rsidRDefault="00DD323B" w:rsidP="00DD323B">
      <w:pPr>
        <w:pStyle w:val="af6"/>
        <w:keepNext/>
        <w:rPr>
          <w:rtl/>
        </w:rPr>
      </w:pPr>
      <w:bookmarkStart w:id="3723" w:name="ET_yor_6156_448"/>
      <w:r w:rsidRPr="00DD323B">
        <w:rPr>
          <w:rStyle w:val="TagStyle"/>
          <w:rtl/>
        </w:rPr>
        <w:t xml:space="preserve"> &lt;&lt; יור &gt;&gt; </w:t>
      </w:r>
      <w:r>
        <w:rPr>
          <w:rtl/>
        </w:rPr>
        <w:t>היו"ר גלעד קריב:</w:t>
      </w:r>
      <w:r w:rsidRPr="00DD323B">
        <w:rPr>
          <w:rStyle w:val="TagStyle"/>
          <w:rtl/>
        </w:rPr>
        <w:t xml:space="preserve"> &lt;&lt; יור &gt;&gt;</w:t>
      </w:r>
      <w:r w:rsidR="0019012A">
        <w:rPr>
          <w:rtl/>
        </w:rPr>
        <w:t xml:space="preserve"> </w:t>
      </w:r>
      <w:bookmarkEnd w:id="3723"/>
    </w:p>
    <w:p w14:paraId="07495005" w14:textId="77777777" w:rsidR="00DD323B" w:rsidRDefault="00DD323B" w:rsidP="00DD323B">
      <w:pPr>
        <w:pStyle w:val="KeepWithNext"/>
        <w:rPr>
          <w:rtl/>
          <w:lang w:eastAsia="he-IL"/>
        </w:rPr>
      </w:pPr>
    </w:p>
    <w:p w14:paraId="228F944E" w14:textId="77777777" w:rsidR="00DD323B" w:rsidRDefault="00DD323B" w:rsidP="00DD323B">
      <w:pPr>
        <w:rPr>
          <w:rtl/>
          <w:lang w:eastAsia="he-IL"/>
        </w:rPr>
      </w:pPr>
      <w:bookmarkStart w:id="3724" w:name="_ETM_Q1_830631"/>
      <w:bookmarkStart w:id="3725" w:name="_ETM_Q1_830692"/>
      <w:bookmarkEnd w:id="3724"/>
      <w:bookmarkEnd w:id="3725"/>
      <w:r>
        <w:rPr>
          <w:rFonts w:hint="cs"/>
          <w:rtl/>
          <w:lang w:eastAsia="he-IL"/>
        </w:rPr>
        <w:t xml:space="preserve">מכובדיי, לשון </w:t>
      </w:r>
      <w:bookmarkStart w:id="3726" w:name="_ETM_Q1_873295"/>
      <w:bookmarkEnd w:id="3726"/>
      <w:r>
        <w:rPr>
          <w:rFonts w:hint="cs"/>
          <w:rtl/>
          <w:lang w:eastAsia="he-IL"/>
        </w:rPr>
        <w:t>החוק תהיה מאוד מדויקת</w:t>
      </w:r>
      <w:r w:rsidR="0019012A">
        <w:rPr>
          <w:rFonts w:hint="cs"/>
          <w:rtl/>
          <w:lang w:eastAsia="he-IL"/>
        </w:rPr>
        <w:t xml:space="preserve"> </w:t>
      </w:r>
      <w:r>
        <w:rPr>
          <w:rFonts w:hint="cs"/>
          <w:rtl/>
          <w:lang w:eastAsia="he-IL"/>
        </w:rPr>
        <w:t>בנקודה הקריטית הזאת. הסעיף לא ינוסח בצורה הזאת אלא אם הממשלה רוצה עכ</w:t>
      </w:r>
      <w:bookmarkStart w:id="3727" w:name="_ETM_Q1_879820"/>
      <w:bookmarkEnd w:id="3727"/>
      <w:r>
        <w:rPr>
          <w:rFonts w:hint="cs"/>
          <w:rtl/>
          <w:lang w:eastAsia="he-IL"/>
        </w:rPr>
        <w:t xml:space="preserve">שיו לסגת ממה שהיא הודיעה כאן בוועדה ששיטת העבודה לא </w:t>
      </w:r>
      <w:bookmarkStart w:id="3728" w:name="_ETM_Q1_884459"/>
      <w:bookmarkEnd w:id="3728"/>
      <w:r>
        <w:rPr>
          <w:rFonts w:hint="cs"/>
          <w:rtl/>
          <w:lang w:eastAsia="he-IL"/>
        </w:rPr>
        <w:t xml:space="preserve">תהיה העברה של הפרטים לגוף הציבורי אלא רק למערכת הדיוור </w:t>
      </w:r>
      <w:bookmarkStart w:id="3729" w:name="_ETM_Q1_887344"/>
      <w:bookmarkEnd w:id="3729"/>
      <w:r>
        <w:rPr>
          <w:rFonts w:hint="cs"/>
          <w:rtl/>
          <w:lang w:eastAsia="he-IL"/>
        </w:rPr>
        <w:t>הממשלתית מתוך המרשם ולמול החברות במיקור חוץ.</w:t>
      </w:r>
      <w:r w:rsidR="0019012A">
        <w:rPr>
          <w:rFonts w:hint="cs"/>
          <w:rtl/>
          <w:lang w:eastAsia="he-IL"/>
        </w:rPr>
        <w:t xml:space="preserve"> </w:t>
      </w:r>
      <w:r>
        <w:rPr>
          <w:rFonts w:hint="cs"/>
          <w:rtl/>
          <w:lang w:eastAsia="he-IL"/>
        </w:rPr>
        <w:t xml:space="preserve">אנחנו </w:t>
      </w:r>
      <w:bookmarkStart w:id="3730" w:name="_ETM_Q1_892495"/>
      <w:bookmarkEnd w:id="3730"/>
      <w:r>
        <w:rPr>
          <w:rFonts w:hint="cs"/>
          <w:rtl/>
          <w:lang w:eastAsia="he-IL"/>
        </w:rPr>
        <w:t xml:space="preserve">אחראים על ניסוח לשון החוק והחוק לא ידבר בשפה שגוף </w:t>
      </w:r>
      <w:bookmarkStart w:id="3731" w:name="_ETM_Q1_898051"/>
      <w:bookmarkEnd w:id="3731"/>
      <w:r>
        <w:rPr>
          <w:rFonts w:hint="cs"/>
          <w:rtl/>
          <w:lang w:eastAsia="he-IL"/>
        </w:rPr>
        <w:t xml:space="preserve">ציבורי קיבל מען דיגיטלי כי זה לא מה </w:t>
      </w:r>
      <w:bookmarkStart w:id="3732" w:name="_ETM_Q1_898897"/>
      <w:bookmarkEnd w:id="3732"/>
      <w:r>
        <w:rPr>
          <w:rFonts w:hint="cs"/>
          <w:rtl/>
          <w:lang w:eastAsia="he-IL"/>
        </w:rPr>
        <w:t xml:space="preserve">שהצהרתם. אם אתם רוצים לחזור מההצהרה שלכם, תודיעו לנו </w:t>
      </w:r>
      <w:bookmarkStart w:id="3733" w:name="_ETM_Q1_903019"/>
      <w:bookmarkEnd w:id="3733"/>
      <w:r>
        <w:rPr>
          <w:rFonts w:hint="cs"/>
          <w:rtl/>
          <w:lang w:eastAsia="he-IL"/>
        </w:rPr>
        <w:t xml:space="preserve">ואנחנו נשקול מחדש את </w:t>
      </w:r>
      <w:bookmarkStart w:id="3734" w:name="_ETM_Q1_903995"/>
      <w:bookmarkEnd w:id="3734"/>
      <w:r>
        <w:rPr>
          <w:rFonts w:hint="cs"/>
          <w:rtl/>
          <w:lang w:eastAsia="he-IL"/>
        </w:rPr>
        <w:t>העמדה שלנו בשיטת העבודה.</w:t>
      </w:r>
    </w:p>
    <w:p w14:paraId="7939288F" w14:textId="77777777" w:rsidR="00DD323B" w:rsidRDefault="00DD323B" w:rsidP="00DD323B">
      <w:pPr>
        <w:rPr>
          <w:rtl/>
          <w:lang w:eastAsia="he-IL"/>
        </w:rPr>
      </w:pPr>
      <w:bookmarkStart w:id="3735" w:name="_ETM_Q1_728999"/>
      <w:bookmarkStart w:id="3736" w:name="_ETM_Q1_729567"/>
      <w:bookmarkEnd w:id="3735"/>
      <w:bookmarkEnd w:id="3736"/>
    </w:p>
    <w:p w14:paraId="20D5E6F1" w14:textId="77777777" w:rsidR="00DD323B" w:rsidRDefault="00DD323B" w:rsidP="00DD323B">
      <w:pPr>
        <w:pStyle w:val="af9"/>
        <w:keepNext/>
        <w:rPr>
          <w:rtl/>
          <w:lang w:eastAsia="he-IL"/>
        </w:rPr>
      </w:pPr>
      <w:bookmarkStart w:id="3737" w:name="ET_guest_יערה_למברגר_441"/>
      <w:r w:rsidRPr="00DD323B">
        <w:rPr>
          <w:rStyle w:val="TagStyle"/>
          <w:rtl/>
        </w:rPr>
        <w:t xml:space="preserve"> &lt;&lt; אורח &gt;&gt; </w:t>
      </w:r>
      <w:r>
        <w:rPr>
          <w:rtl/>
          <w:lang w:eastAsia="he-IL"/>
        </w:rPr>
        <w:t>יערה למברגר:</w:t>
      </w:r>
      <w:r w:rsidRPr="00DD323B">
        <w:rPr>
          <w:rStyle w:val="TagStyle"/>
          <w:rtl/>
        </w:rPr>
        <w:t xml:space="preserve"> &lt;&lt; אורח &gt;&gt;</w:t>
      </w:r>
      <w:r w:rsidR="0019012A">
        <w:rPr>
          <w:rtl/>
          <w:lang w:eastAsia="he-IL"/>
        </w:rPr>
        <w:t xml:space="preserve"> </w:t>
      </w:r>
      <w:bookmarkEnd w:id="3737"/>
    </w:p>
    <w:p w14:paraId="49098218" w14:textId="77777777" w:rsidR="00DD323B" w:rsidRDefault="00DD323B" w:rsidP="00DD323B">
      <w:pPr>
        <w:pStyle w:val="KeepWithNext"/>
        <w:rPr>
          <w:rtl/>
          <w:lang w:eastAsia="he-IL"/>
        </w:rPr>
      </w:pPr>
    </w:p>
    <w:p w14:paraId="0CD0A4B2" w14:textId="77777777" w:rsidR="006B45EE" w:rsidRDefault="006B45EE" w:rsidP="006B45EE">
      <w:pPr>
        <w:rPr>
          <w:rtl/>
          <w:lang w:eastAsia="he-IL"/>
        </w:rPr>
      </w:pPr>
      <w:r>
        <w:rPr>
          <w:rFonts w:hint="cs"/>
          <w:rtl/>
          <w:lang w:eastAsia="he-IL"/>
        </w:rPr>
        <w:t xml:space="preserve">אני חושבת שיש בינינו </w:t>
      </w:r>
      <w:bookmarkStart w:id="3738" w:name="_ETM_Q1_909806"/>
      <w:bookmarkEnd w:id="3738"/>
      <w:r>
        <w:rPr>
          <w:rFonts w:hint="cs"/>
          <w:rtl/>
          <w:lang w:eastAsia="he-IL"/>
        </w:rPr>
        <w:t>פער של נוסח</w:t>
      </w:r>
      <w:r w:rsidR="0019012A">
        <w:rPr>
          <w:rFonts w:hint="cs"/>
          <w:rtl/>
          <w:lang w:eastAsia="he-IL"/>
        </w:rPr>
        <w:t xml:space="preserve"> </w:t>
      </w:r>
      <w:r>
        <w:rPr>
          <w:rFonts w:hint="cs"/>
          <w:rtl/>
          <w:lang w:eastAsia="he-IL"/>
        </w:rPr>
        <w:t xml:space="preserve">איך שאנחנו מבינים את המילה "קיבל". </w:t>
      </w:r>
      <w:bookmarkStart w:id="3739" w:name="_ETM_Q1_913502"/>
      <w:bookmarkEnd w:id="3739"/>
      <w:r>
        <w:rPr>
          <w:rFonts w:hint="cs"/>
          <w:rtl/>
          <w:lang w:eastAsia="he-IL"/>
        </w:rPr>
        <w:t>אנחנו פשוט</w:t>
      </w:r>
      <w:r w:rsidR="0019012A">
        <w:rPr>
          <w:rFonts w:hint="cs"/>
          <w:rtl/>
          <w:lang w:eastAsia="he-IL"/>
        </w:rPr>
        <w:t xml:space="preserve"> </w:t>
      </w:r>
      <w:r>
        <w:rPr>
          <w:rFonts w:hint="cs"/>
          <w:rtl/>
          <w:lang w:eastAsia="he-IL"/>
        </w:rPr>
        <w:t xml:space="preserve">מבינים אותה </w:t>
      </w:r>
      <w:bookmarkStart w:id="3740" w:name="_ETM_Q1_910830"/>
      <w:bookmarkStart w:id="3741" w:name="_ETM_Q1_910893"/>
      <w:bookmarkEnd w:id="3740"/>
      <w:bookmarkEnd w:id="3741"/>
      <w:r>
        <w:rPr>
          <w:rFonts w:hint="cs"/>
          <w:rtl/>
          <w:lang w:eastAsia="he-IL"/>
        </w:rPr>
        <w:t>בצורה שונה.</w:t>
      </w:r>
    </w:p>
    <w:p w14:paraId="3B4AE933" w14:textId="77777777" w:rsidR="006B45EE" w:rsidRDefault="006B45EE" w:rsidP="006B45EE">
      <w:pPr>
        <w:rPr>
          <w:rtl/>
          <w:lang w:eastAsia="he-IL"/>
        </w:rPr>
      </w:pPr>
      <w:bookmarkStart w:id="3742" w:name="_ETM_Q1_916788"/>
      <w:bookmarkStart w:id="3743" w:name="_ETM_Q1_916846"/>
      <w:bookmarkStart w:id="3744" w:name="_ETM_Q1_917372"/>
      <w:bookmarkEnd w:id="3742"/>
      <w:bookmarkEnd w:id="3743"/>
      <w:bookmarkEnd w:id="3744"/>
    </w:p>
    <w:p w14:paraId="43E12DA2" w14:textId="77777777" w:rsidR="006B45EE" w:rsidRDefault="006B45EE" w:rsidP="006B45EE">
      <w:pPr>
        <w:pStyle w:val="af6"/>
        <w:keepNext/>
        <w:rPr>
          <w:rtl/>
        </w:rPr>
      </w:pPr>
      <w:bookmarkStart w:id="3745" w:name="ET_yor_6156_450"/>
      <w:r w:rsidRPr="006B45EE">
        <w:rPr>
          <w:rStyle w:val="TagStyle"/>
          <w:rtl/>
        </w:rPr>
        <w:t xml:space="preserve"> &lt;&lt; יור &gt;&gt; </w:t>
      </w:r>
      <w:r>
        <w:rPr>
          <w:rtl/>
        </w:rPr>
        <w:t>היו"ר גלעד קריב:</w:t>
      </w:r>
      <w:r w:rsidRPr="006B45EE">
        <w:rPr>
          <w:rStyle w:val="TagStyle"/>
          <w:rtl/>
        </w:rPr>
        <w:t xml:space="preserve"> &lt;&lt; יור &gt;&gt;</w:t>
      </w:r>
      <w:r w:rsidR="0019012A">
        <w:rPr>
          <w:rtl/>
        </w:rPr>
        <w:t xml:space="preserve"> </w:t>
      </w:r>
      <w:bookmarkEnd w:id="3745"/>
    </w:p>
    <w:p w14:paraId="30A06D1B" w14:textId="77777777" w:rsidR="006B45EE" w:rsidRDefault="006B45EE" w:rsidP="006B45EE">
      <w:pPr>
        <w:pStyle w:val="KeepWithNext"/>
        <w:rPr>
          <w:rtl/>
          <w:lang w:eastAsia="he-IL"/>
        </w:rPr>
      </w:pPr>
    </w:p>
    <w:p w14:paraId="158662B4" w14:textId="77777777" w:rsidR="006B45EE" w:rsidRDefault="006B45EE" w:rsidP="006B45EE">
      <w:pPr>
        <w:rPr>
          <w:rtl/>
          <w:lang w:eastAsia="he-IL"/>
        </w:rPr>
      </w:pPr>
      <w:bookmarkStart w:id="3746" w:name="_ETM_Q1_917651"/>
      <w:bookmarkStart w:id="3747" w:name="_ETM_Q1_917673"/>
      <w:bookmarkEnd w:id="3746"/>
      <w:bookmarkEnd w:id="3747"/>
      <w:r>
        <w:rPr>
          <w:rFonts w:hint="cs"/>
          <w:rtl/>
          <w:lang w:eastAsia="he-IL"/>
        </w:rPr>
        <w:t>בסדר, אבל בעניינים האלה עמדת הוועדה תחייב</w:t>
      </w:r>
      <w:r w:rsidR="0019012A">
        <w:rPr>
          <w:rFonts w:hint="cs"/>
          <w:rtl/>
          <w:lang w:eastAsia="he-IL"/>
        </w:rPr>
        <w:t xml:space="preserve"> </w:t>
      </w:r>
      <w:bookmarkStart w:id="3748" w:name="_ETM_Q1_919924"/>
      <w:bookmarkEnd w:id="3748"/>
      <w:r>
        <w:rPr>
          <w:rFonts w:hint="cs"/>
          <w:rtl/>
          <w:lang w:eastAsia="he-IL"/>
        </w:rPr>
        <w:t xml:space="preserve">ואני מודיע לכם כי זה נוסח היו"ר. אני עברתי את </w:t>
      </w:r>
      <w:bookmarkStart w:id="3749" w:name="_ETM_Q1_921316"/>
      <w:bookmarkEnd w:id="3749"/>
      <w:r>
        <w:rPr>
          <w:rFonts w:hint="cs"/>
          <w:rtl/>
          <w:lang w:eastAsia="he-IL"/>
        </w:rPr>
        <w:t>השלב.</w:t>
      </w:r>
      <w:r w:rsidR="0019012A">
        <w:rPr>
          <w:rFonts w:hint="cs"/>
          <w:rtl/>
          <w:lang w:eastAsia="he-IL"/>
        </w:rPr>
        <w:t xml:space="preserve"> </w:t>
      </w:r>
      <w:r>
        <w:rPr>
          <w:rFonts w:hint="cs"/>
          <w:rtl/>
          <w:lang w:eastAsia="he-IL"/>
        </w:rPr>
        <w:t>לכם יש אפשרות בכל רגע נתון</w:t>
      </w:r>
      <w:bookmarkStart w:id="3750" w:name="_ETM_Q1_924626"/>
      <w:bookmarkEnd w:id="3750"/>
      <w:r>
        <w:rPr>
          <w:rFonts w:hint="cs"/>
          <w:rtl/>
          <w:lang w:eastAsia="he-IL"/>
        </w:rPr>
        <w:t xml:space="preserve">, אתם יודעים מה לעשות. </w:t>
      </w:r>
    </w:p>
    <w:p w14:paraId="5F854837" w14:textId="77777777" w:rsidR="006B45EE" w:rsidRDefault="006B45EE" w:rsidP="006B45EE">
      <w:pPr>
        <w:rPr>
          <w:rtl/>
          <w:lang w:eastAsia="he-IL"/>
        </w:rPr>
      </w:pPr>
      <w:bookmarkStart w:id="3751" w:name="_ETM_Q1_928680"/>
      <w:bookmarkStart w:id="3752" w:name="_ETM_Q1_928744"/>
      <w:bookmarkStart w:id="3753" w:name="_ETM_Q1_927092"/>
      <w:bookmarkEnd w:id="3751"/>
      <w:bookmarkEnd w:id="3752"/>
      <w:bookmarkEnd w:id="3753"/>
    </w:p>
    <w:p w14:paraId="173041FF" w14:textId="77777777" w:rsidR="006B45EE" w:rsidRDefault="006B45EE" w:rsidP="006B45EE">
      <w:pPr>
        <w:pStyle w:val="af9"/>
        <w:keepNext/>
        <w:rPr>
          <w:rtl/>
          <w:lang w:eastAsia="he-IL"/>
        </w:rPr>
      </w:pPr>
      <w:bookmarkStart w:id="3754" w:name="ET_guest_יערה_למברגר_451"/>
      <w:r w:rsidRPr="006B45EE">
        <w:rPr>
          <w:rStyle w:val="TagStyle"/>
          <w:rtl/>
        </w:rPr>
        <w:t xml:space="preserve"> &lt;&lt; אורח &gt;&gt; </w:t>
      </w:r>
      <w:r>
        <w:rPr>
          <w:rtl/>
          <w:lang w:eastAsia="he-IL"/>
        </w:rPr>
        <w:t>יערה למברגר:</w:t>
      </w:r>
      <w:r w:rsidRPr="006B45EE">
        <w:rPr>
          <w:rStyle w:val="TagStyle"/>
          <w:rtl/>
        </w:rPr>
        <w:t xml:space="preserve"> &lt;&lt; אורח &gt;&gt;</w:t>
      </w:r>
      <w:r w:rsidR="0019012A">
        <w:rPr>
          <w:rtl/>
          <w:lang w:eastAsia="he-IL"/>
        </w:rPr>
        <w:t xml:space="preserve"> </w:t>
      </w:r>
      <w:bookmarkEnd w:id="3754"/>
    </w:p>
    <w:p w14:paraId="31608936" w14:textId="77777777" w:rsidR="006B45EE" w:rsidRDefault="006B45EE" w:rsidP="006B45EE">
      <w:pPr>
        <w:pStyle w:val="KeepWithNext"/>
        <w:rPr>
          <w:rtl/>
          <w:lang w:eastAsia="he-IL"/>
        </w:rPr>
      </w:pPr>
    </w:p>
    <w:p w14:paraId="5F7CB196" w14:textId="77777777" w:rsidR="006B45EE" w:rsidRDefault="006B45EE" w:rsidP="006B45EE">
      <w:pPr>
        <w:rPr>
          <w:rtl/>
          <w:lang w:eastAsia="he-IL"/>
        </w:rPr>
      </w:pPr>
      <w:bookmarkStart w:id="3755" w:name="_ETM_Q1_927338"/>
      <w:bookmarkStart w:id="3756" w:name="_ETM_Q1_927359"/>
      <w:bookmarkEnd w:id="3755"/>
      <w:bookmarkEnd w:id="3756"/>
      <w:r>
        <w:rPr>
          <w:rFonts w:hint="cs"/>
          <w:rtl/>
          <w:lang w:eastAsia="he-IL"/>
        </w:rPr>
        <w:t xml:space="preserve">אנחנו רק ניסינו להסביר איך </w:t>
      </w:r>
      <w:bookmarkStart w:id="3757" w:name="_ETM_Q1_926576"/>
      <w:bookmarkEnd w:id="3757"/>
      <w:r>
        <w:rPr>
          <w:rFonts w:hint="cs"/>
          <w:rtl/>
          <w:lang w:eastAsia="he-IL"/>
        </w:rPr>
        <w:t>אנחנו מבינים.</w:t>
      </w:r>
    </w:p>
    <w:p w14:paraId="4DB5A095" w14:textId="77777777" w:rsidR="006B45EE" w:rsidRDefault="006B45EE" w:rsidP="006B45EE">
      <w:pPr>
        <w:rPr>
          <w:rtl/>
          <w:lang w:eastAsia="he-IL"/>
        </w:rPr>
      </w:pPr>
      <w:bookmarkStart w:id="3758" w:name="_ETM_Q1_929278"/>
      <w:bookmarkStart w:id="3759" w:name="_ETM_Q1_929341"/>
      <w:bookmarkEnd w:id="3758"/>
      <w:bookmarkEnd w:id="3759"/>
    </w:p>
    <w:p w14:paraId="4BDE4CD8" w14:textId="77777777" w:rsidR="006B45EE" w:rsidRDefault="006B45EE" w:rsidP="006B45EE">
      <w:pPr>
        <w:pStyle w:val="af6"/>
        <w:keepNext/>
        <w:rPr>
          <w:rtl/>
        </w:rPr>
      </w:pPr>
      <w:bookmarkStart w:id="3760" w:name="ET_yor_6156_452"/>
      <w:r w:rsidRPr="006B45EE">
        <w:rPr>
          <w:rStyle w:val="TagStyle"/>
          <w:rtl/>
        </w:rPr>
        <w:t xml:space="preserve"> &lt;&lt; יור &gt;&gt; </w:t>
      </w:r>
      <w:r>
        <w:rPr>
          <w:rtl/>
        </w:rPr>
        <w:t>היו"ר גלעד קריב:</w:t>
      </w:r>
      <w:r w:rsidRPr="006B45EE">
        <w:rPr>
          <w:rStyle w:val="TagStyle"/>
          <w:rtl/>
        </w:rPr>
        <w:t xml:space="preserve"> &lt;&lt; יור &gt;&gt;</w:t>
      </w:r>
      <w:r w:rsidR="0019012A">
        <w:rPr>
          <w:rtl/>
        </w:rPr>
        <w:t xml:space="preserve"> </w:t>
      </w:r>
      <w:bookmarkEnd w:id="3760"/>
    </w:p>
    <w:p w14:paraId="2A36D6B5" w14:textId="77777777" w:rsidR="006B45EE" w:rsidRDefault="006B45EE" w:rsidP="006B45EE">
      <w:pPr>
        <w:pStyle w:val="KeepWithNext"/>
        <w:rPr>
          <w:rtl/>
          <w:lang w:eastAsia="he-IL"/>
        </w:rPr>
      </w:pPr>
    </w:p>
    <w:p w14:paraId="14D7A83C" w14:textId="77777777" w:rsidR="006B45EE" w:rsidRDefault="006B45EE" w:rsidP="006B45EE">
      <w:pPr>
        <w:rPr>
          <w:rtl/>
          <w:lang w:eastAsia="he-IL"/>
        </w:rPr>
      </w:pPr>
      <w:r>
        <w:rPr>
          <w:rFonts w:hint="cs"/>
          <w:rtl/>
          <w:lang w:eastAsia="he-IL"/>
        </w:rPr>
        <w:t xml:space="preserve">אני לא מצליח להבין איך </w:t>
      </w:r>
      <w:bookmarkStart w:id="3761" w:name="_ETM_Q1_930742"/>
      <w:bookmarkEnd w:id="3761"/>
      <w:r>
        <w:rPr>
          <w:rFonts w:hint="cs"/>
          <w:rtl/>
          <w:lang w:eastAsia="he-IL"/>
        </w:rPr>
        <w:t>מבחינה משפטית המשפט שגוף ציבורי שקיבל את המען הדיגיטלי תומך באופציה</w:t>
      </w:r>
    </w:p>
    <w:p w14:paraId="305DCE67" w14:textId="77777777" w:rsidR="006B45EE" w:rsidRDefault="006B45EE" w:rsidP="006B45EE">
      <w:pPr>
        <w:rPr>
          <w:rtl/>
          <w:lang w:eastAsia="he-IL"/>
        </w:rPr>
      </w:pPr>
      <w:bookmarkStart w:id="3762" w:name="_ETM_Q1_935168"/>
      <w:bookmarkStart w:id="3763" w:name="_ETM_Q1_935227"/>
      <w:bookmarkStart w:id="3764" w:name="_ETM_Q1_935072"/>
      <w:bookmarkEnd w:id="3762"/>
      <w:bookmarkEnd w:id="3763"/>
      <w:bookmarkEnd w:id="3764"/>
    </w:p>
    <w:p w14:paraId="19C41FA2" w14:textId="77777777" w:rsidR="006B45EE" w:rsidRDefault="006B45EE" w:rsidP="006B45EE">
      <w:pPr>
        <w:pStyle w:val="af9"/>
        <w:keepNext/>
        <w:rPr>
          <w:rtl/>
          <w:lang w:eastAsia="he-IL"/>
        </w:rPr>
      </w:pPr>
      <w:bookmarkStart w:id="3765" w:name="ET_guest_יערה_למברגר_453"/>
      <w:r w:rsidRPr="006B45EE">
        <w:rPr>
          <w:rStyle w:val="TagStyle"/>
          <w:rtl/>
        </w:rPr>
        <w:t xml:space="preserve"> &lt;&lt; אורח &gt;&gt; </w:t>
      </w:r>
      <w:r>
        <w:rPr>
          <w:rtl/>
          <w:lang w:eastAsia="he-IL"/>
        </w:rPr>
        <w:t>יערה למברגר:</w:t>
      </w:r>
      <w:r w:rsidRPr="006B45EE">
        <w:rPr>
          <w:rStyle w:val="TagStyle"/>
          <w:rtl/>
        </w:rPr>
        <w:t xml:space="preserve"> &lt;&lt; אורח &gt;&gt;</w:t>
      </w:r>
      <w:r w:rsidR="0019012A">
        <w:rPr>
          <w:rtl/>
          <w:lang w:eastAsia="he-IL"/>
        </w:rPr>
        <w:t xml:space="preserve"> </w:t>
      </w:r>
      <w:bookmarkEnd w:id="3765"/>
    </w:p>
    <w:p w14:paraId="13FE5801" w14:textId="77777777" w:rsidR="006B45EE" w:rsidRDefault="006B45EE" w:rsidP="006B45EE">
      <w:pPr>
        <w:pStyle w:val="KeepWithNext"/>
        <w:rPr>
          <w:rtl/>
          <w:lang w:eastAsia="he-IL"/>
        </w:rPr>
      </w:pPr>
    </w:p>
    <w:p w14:paraId="1F82E326" w14:textId="77777777" w:rsidR="006B45EE" w:rsidRDefault="006B45EE" w:rsidP="006B45EE">
      <w:pPr>
        <w:rPr>
          <w:rtl/>
          <w:lang w:eastAsia="he-IL"/>
        </w:rPr>
      </w:pPr>
      <w:bookmarkStart w:id="3766" w:name="_ETM_Q1_935337"/>
      <w:bookmarkStart w:id="3767" w:name="_ETM_Q1_935362"/>
      <w:bookmarkEnd w:id="3766"/>
      <w:bookmarkEnd w:id="3767"/>
      <w:r>
        <w:rPr>
          <w:rFonts w:hint="cs"/>
          <w:rtl/>
          <w:lang w:eastAsia="he-IL"/>
        </w:rPr>
        <w:t xml:space="preserve">אני יכולה לנסות להסביר. </w:t>
      </w:r>
    </w:p>
    <w:p w14:paraId="7B50F8E6" w14:textId="77777777" w:rsidR="006B45EE" w:rsidRDefault="006B45EE" w:rsidP="006B45EE">
      <w:pPr>
        <w:rPr>
          <w:rtl/>
          <w:lang w:eastAsia="he-IL"/>
        </w:rPr>
      </w:pPr>
      <w:bookmarkStart w:id="3768" w:name="_ETM_Q1_940000"/>
      <w:bookmarkStart w:id="3769" w:name="_ETM_Q1_940059"/>
      <w:bookmarkStart w:id="3770" w:name="_ETM_Q1_942274"/>
      <w:bookmarkEnd w:id="3768"/>
      <w:bookmarkEnd w:id="3769"/>
      <w:bookmarkEnd w:id="3770"/>
    </w:p>
    <w:p w14:paraId="6C69966C" w14:textId="77777777" w:rsidR="006B45EE" w:rsidRDefault="006B45EE" w:rsidP="006B45EE">
      <w:pPr>
        <w:pStyle w:val="af9"/>
        <w:keepNext/>
        <w:rPr>
          <w:rtl/>
          <w:lang w:eastAsia="he-IL"/>
        </w:rPr>
      </w:pPr>
      <w:bookmarkStart w:id="3771" w:name="ET_guest_לירון_ליבסקינד_מוליאן_454"/>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771"/>
    </w:p>
    <w:p w14:paraId="29BCABA4" w14:textId="77777777" w:rsidR="006B45EE" w:rsidRDefault="006B45EE" w:rsidP="006B45EE">
      <w:pPr>
        <w:pStyle w:val="KeepWithNext"/>
        <w:rPr>
          <w:rtl/>
          <w:lang w:eastAsia="he-IL"/>
        </w:rPr>
      </w:pPr>
    </w:p>
    <w:p w14:paraId="4611768A" w14:textId="77777777" w:rsidR="006B45EE" w:rsidRDefault="006B45EE" w:rsidP="006B45EE">
      <w:pPr>
        <w:rPr>
          <w:rtl/>
          <w:lang w:eastAsia="he-IL"/>
        </w:rPr>
      </w:pPr>
      <w:bookmarkStart w:id="3772" w:name="_ETM_Q1_942601"/>
      <w:bookmarkStart w:id="3773" w:name="_ETM_Q1_942624"/>
      <w:bookmarkEnd w:id="3772"/>
      <w:bookmarkEnd w:id="3773"/>
      <w:r>
        <w:rPr>
          <w:rFonts w:hint="cs"/>
          <w:rtl/>
          <w:lang w:eastAsia="he-IL"/>
        </w:rPr>
        <w:t xml:space="preserve">אני לא חושב שאנחנו חושבים </w:t>
      </w:r>
      <w:bookmarkStart w:id="3774" w:name="_ETM_Q1_941906"/>
      <w:bookmarkEnd w:id="3774"/>
      <w:r>
        <w:rPr>
          <w:rFonts w:hint="cs"/>
          <w:rtl/>
          <w:lang w:eastAsia="he-IL"/>
        </w:rPr>
        <w:t xml:space="preserve">שונה מעמדת היושב ראש. אנחנו פשוט חושבים שמבחינה טכנולוגית הנוסח </w:t>
      </w:r>
      <w:bookmarkStart w:id="3775" w:name="_ETM_Q1_947934"/>
      <w:bookmarkEnd w:id="3775"/>
      <w:r>
        <w:rPr>
          <w:rFonts w:hint="cs"/>
          <w:rtl/>
          <w:lang w:eastAsia="he-IL"/>
        </w:rPr>
        <w:t>הזה מעט יותר מדויק. נעבוד על הנוסח ו</w:t>
      </w:r>
      <w:bookmarkStart w:id="3776" w:name="_ETM_Q1_948361"/>
      <w:bookmarkEnd w:id="3776"/>
      <w:r>
        <w:rPr>
          <w:rFonts w:hint="cs"/>
          <w:rtl/>
          <w:lang w:eastAsia="he-IL"/>
        </w:rPr>
        <w:t xml:space="preserve">נדייק אותו. </w:t>
      </w:r>
    </w:p>
    <w:p w14:paraId="26FD5C4F" w14:textId="77777777" w:rsidR="006B45EE" w:rsidRDefault="006B45EE" w:rsidP="006B45EE">
      <w:pPr>
        <w:rPr>
          <w:rtl/>
          <w:lang w:eastAsia="he-IL"/>
        </w:rPr>
      </w:pPr>
    </w:p>
    <w:p w14:paraId="60CB03CF" w14:textId="77777777" w:rsidR="006B45EE" w:rsidRDefault="006B45EE" w:rsidP="006B45EE">
      <w:pPr>
        <w:pStyle w:val="a4"/>
        <w:keepNext/>
        <w:rPr>
          <w:rtl/>
        </w:rPr>
      </w:pPr>
      <w:bookmarkStart w:id="3777" w:name="ET_speaker_עוד_אלעזר_שטרן_455"/>
      <w:r w:rsidRPr="006B45EE">
        <w:rPr>
          <w:rStyle w:val="TagStyle"/>
          <w:rtl/>
        </w:rPr>
        <w:t xml:space="preserve"> &lt;&lt; דובר &gt;&gt; </w:t>
      </w:r>
      <w:r>
        <w:rPr>
          <w:rtl/>
        </w:rPr>
        <w:t>עו"ד אלעזר שטרן:</w:t>
      </w:r>
      <w:r w:rsidRPr="006B45EE">
        <w:rPr>
          <w:rStyle w:val="TagStyle"/>
          <w:rtl/>
        </w:rPr>
        <w:t xml:space="preserve"> &lt;&lt; דובר &gt;&gt;</w:t>
      </w:r>
      <w:r w:rsidR="0019012A">
        <w:rPr>
          <w:rtl/>
        </w:rPr>
        <w:t xml:space="preserve"> </w:t>
      </w:r>
      <w:bookmarkEnd w:id="3777"/>
    </w:p>
    <w:p w14:paraId="675E167B" w14:textId="77777777" w:rsidR="006B45EE" w:rsidRDefault="006B45EE" w:rsidP="006B45EE">
      <w:pPr>
        <w:pStyle w:val="KeepWithNext"/>
        <w:rPr>
          <w:rtl/>
          <w:lang w:eastAsia="he-IL"/>
        </w:rPr>
      </w:pPr>
    </w:p>
    <w:p w14:paraId="1F91574F" w14:textId="77777777" w:rsidR="006B45EE" w:rsidRDefault="006B45EE" w:rsidP="006B45EE">
      <w:pPr>
        <w:rPr>
          <w:rtl/>
          <w:lang w:eastAsia="he-IL"/>
        </w:rPr>
      </w:pPr>
      <w:r>
        <w:rPr>
          <w:rFonts w:hint="cs"/>
          <w:rtl/>
          <w:lang w:eastAsia="he-IL"/>
        </w:rPr>
        <w:t>אדוני היושב ראש,</w:t>
      </w:r>
      <w:r w:rsidR="0019012A">
        <w:rPr>
          <w:rFonts w:hint="cs"/>
          <w:rtl/>
          <w:lang w:eastAsia="he-IL"/>
        </w:rPr>
        <w:t xml:space="preserve"> </w:t>
      </w:r>
      <w:r>
        <w:rPr>
          <w:rFonts w:hint="cs"/>
          <w:rtl/>
          <w:lang w:eastAsia="he-IL"/>
        </w:rPr>
        <w:t xml:space="preserve">אני חושב שזה לא רק עניין של נוסח כי בסוף השאלה היא </w:t>
      </w:r>
      <w:bookmarkStart w:id="3778" w:name="_ETM_Q1_954557"/>
      <w:bookmarkEnd w:id="3778"/>
      <w:r>
        <w:rPr>
          <w:rFonts w:hint="cs"/>
          <w:rtl/>
          <w:lang w:eastAsia="he-IL"/>
        </w:rPr>
        <w:t>האם בסופו של דבר הגוף הציבורי מקבל או לא מקבל</w:t>
      </w:r>
      <w:bookmarkStart w:id="3779" w:name="_ETM_Q1_958685"/>
      <w:bookmarkEnd w:id="3779"/>
      <w:r>
        <w:rPr>
          <w:rFonts w:hint="cs"/>
          <w:rtl/>
          <w:lang w:eastAsia="he-IL"/>
        </w:rPr>
        <w:t xml:space="preserve">. </w:t>
      </w:r>
    </w:p>
    <w:p w14:paraId="25CF3762" w14:textId="77777777" w:rsidR="006B45EE" w:rsidRDefault="006B45EE" w:rsidP="006B45EE">
      <w:pPr>
        <w:rPr>
          <w:rtl/>
          <w:lang w:eastAsia="he-IL"/>
        </w:rPr>
      </w:pPr>
      <w:bookmarkStart w:id="3780" w:name="_ETM_Q1_962407"/>
      <w:bookmarkStart w:id="3781" w:name="_ETM_Q1_962438"/>
      <w:bookmarkEnd w:id="3780"/>
      <w:bookmarkEnd w:id="3781"/>
    </w:p>
    <w:p w14:paraId="198C8199" w14:textId="77777777" w:rsidR="006B45EE" w:rsidRDefault="006B45EE" w:rsidP="006B45EE">
      <w:pPr>
        <w:pStyle w:val="af9"/>
        <w:keepNext/>
        <w:rPr>
          <w:rtl/>
          <w:lang w:eastAsia="he-IL"/>
        </w:rPr>
      </w:pPr>
      <w:bookmarkStart w:id="3782" w:name="ET_guest_לירון_ליבסקינד_מוליאן_456"/>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782"/>
    </w:p>
    <w:p w14:paraId="3E5479A3" w14:textId="77777777" w:rsidR="006B45EE" w:rsidRDefault="006B45EE" w:rsidP="006B45EE">
      <w:pPr>
        <w:pStyle w:val="KeepWithNext"/>
        <w:rPr>
          <w:rtl/>
          <w:lang w:eastAsia="he-IL"/>
        </w:rPr>
      </w:pPr>
    </w:p>
    <w:p w14:paraId="49CB3EC0" w14:textId="77777777" w:rsidR="006B45EE" w:rsidRDefault="006B45EE" w:rsidP="006B45EE">
      <w:pPr>
        <w:rPr>
          <w:rtl/>
          <w:lang w:eastAsia="he-IL"/>
        </w:rPr>
      </w:pPr>
      <w:r>
        <w:rPr>
          <w:rFonts w:hint="cs"/>
          <w:rtl/>
          <w:lang w:eastAsia="he-IL"/>
        </w:rPr>
        <w:t>זה החלק השני.</w:t>
      </w:r>
    </w:p>
    <w:p w14:paraId="1533321B" w14:textId="77777777" w:rsidR="006B45EE" w:rsidRDefault="006B45EE" w:rsidP="006B45EE">
      <w:pPr>
        <w:rPr>
          <w:rtl/>
          <w:lang w:eastAsia="he-IL"/>
        </w:rPr>
      </w:pPr>
      <w:bookmarkStart w:id="3783" w:name="_ETM_Q1_959376"/>
      <w:bookmarkStart w:id="3784" w:name="_ETM_Q1_959438"/>
      <w:bookmarkEnd w:id="3783"/>
      <w:bookmarkEnd w:id="3784"/>
    </w:p>
    <w:p w14:paraId="6815EDEE" w14:textId="77777777" w:rsidR="006B45EE" w:rsidRDefault="006B45EE" w:rsidP="006B45EE">
      <w:pPr>
        <w:pStyle w:val="a4"/>
        <w:keepNext/>
        <w:rPr>
          <w:rtl/>
        </w:rPr>
      </w:pPr>
      <w:bookmarkStart w:id="3785" w:name="ET_speaker_עוד_אלעזר_שטרן_457"/>
      <w:r w:rsidRPr="006B45EE">
        <w:rPr>
          <w:rStyle w:val="TagStyle"/>
          <w:rtl/>
        </w:rPr>
        <w:t xml:space="preserve"> &lt;&lt; דובר &gt;&gt; </w:t>
      </w:r>
      <w:r>
        <w:rPr>
          <w:rtl/>
        </w:rPr>
        <w:t>עו"ד אלעזר שטרן:</w:t>
      </w:r>
      <w:r w:rsidRPr="006B45EE">
        <w:rPr>
          <w:rStyle w:val="TagStyle"/>
          <w:rtl/>
        </w:rPr>
        <w:t xml:space="preserve"> &lt;&lt; דובר &gt;&gt;</w:t>
      </w:r>
      <w:r w:rsidR="0019012A">
        <w:rPr>
          <w:rtl/>
        </w:rPr>
        <w:t xml:space="preserve"> </w:t>
      </w:r>
      <w:bookmarkEnd w:id="3785"/>
    </w:p>
    <w:p w14:paraId="2C559F2D" w14:textId="77777777" w:rsidR="006B45EE" w:rsidRDefault="006B45EE" w:rsidP="006B45EE">
      <w:pPr>
        <w:pStyle w:val="KeepWithNext"/>
        <w:rPr>
          <w:rtl/>
          <w:lang w:eastAsia="he-IL"/>
        </w:rPr>
      </w:pPr>
    </w:p>
    <w:p w14:paraId="6BC84169" w14:textId="77777777" w:rsidR="006B45EE" w:rsidRDefault="006B45EE" w:rsidP="006B45EE">
      <w:pPr>
        <w:rPr>
          <w:rtl/>
          <w:lang w:eastAsia="he-IL"/>
        </w:rPr>
      </w:pPr>
      <w:r>
        <w:rPr>
          <w:rFonts w:hint="cs"/>
          <w:rtl/>
          <w:lang w:eastAsia="he-IL"/>
        </w:rPr>
        <w:t xml:space="preserve">כשהגוף הציבורי רוצה </w:t>
      </w:r>
      <w:bookmarkStart w:id="3786" w:name="_ETM_Q1_964676"/>
      <w:bookmarkEnd w:id="3786"/>
      <w:r>
        <w:rPr>
          <w:rFonts w:hint="cs"/>
          <w:rtl/>
          <w:lang w:eastAsia="he-IL"/>
        </w:rPr>
        <w:t>לתעד, זה לא החלק השני.</w:t>
      </w:r>
    </w:p>
    <w:p w14:paraId="7C823E98" w14:textId="77777777" w:rsidR="006B45EE" w:rsidRDefault="006B45EE" w:rsidP="006B45EE">
      <w:pPr>
        <w:rPr>
          <w:rtl/>
          <w:lang w:eastAsia="he-IL"/>
        </w:rPr>
      </w:pPr>
      <w:bookmarkStart w:id="3787" w:name="_ETM_Q1_965145"/>
      <w:bookmarkEnd w:id="3787"/>
    </w:p>
    <w:p w14:paraId="2BA84B53" w14:textId="77777777" w:rsidR="006B45EE" w:rsidRDefault="006B45EE" w:rsidP="006B45EE">
      <w:pPr>
        <w:pStyle w:val="af9"/>
        <w:keepNext/>
        <w:rPr>
          <w:rtl/>
          <w:lang w:eastAsia="he-IL"/>
        </w:rPr>
      </w:pPr>
      <w:bookmarkStart w:id="3788" w:name="ET_guest_לירון_ליבסקינד_מוליאן_458"/>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788"/>
    </w:p>
    <w:p w14:paraId="725E7D99" w14:textId="77777777" w:rsidR="006B45EE" w:rsidRDefault="006B45EE" w:rsidP="006B45EE">
      <w:pPr>
        <w:pStyle w:val="KeepWithNext"/>
        <w:rPr>
          <w:rtl/>
          <w:lang w:eastAsia="he-IL"/>
        </w:rPr>
      </w:pPr>
    </w:p>
    <w:p w14:paraId="2E055D9B" w14:textId="77777777" w:rsidR="006B45EE" w:rsidRDefault="006B45EE" w:rsidP="006B45EE">
      <w:pPr>
        <w:rPr>
          <w:rtl/>
          <w:lang w:eastAsia="he-IL"/>
        </w:rPr>
      </w:pPr>
      <w:bookmarkStart w:id="3789" w:name="_ETM_Q1_965490"/>
      <w:bookmarkStart w:id="3790" w:name="_ETM_Q1_965515"/>
      <w:bookmarkEnd w:id="3789"/>
      <w:bookmarkEnd w:id="3790"/>
      <w:r>
        <w:rPr>
          <w:rFonts w:hint="cs"/>
          <w:rtl/>
          <w:lang w:eastAsia="he-IL"/>
        </w:rPr>
        <w:t>אלה שני דברים שונים.</w:t>
      </w:r>
    </w:p>
    <w:p w14:paraId="1EE4C313" w14:textId="77777777" w:rsidR="006B45EE" w:rsidRDefault="006B45EE" w:rsidP="006B45EE">
      <w:pPr>
        <w:rPr>
          <w:rtl/>
          <w:lang w:eastAsia="he-IL"/>
        </w:rPr>
      </w:pPr>
    </w:p>
    <w:p w14:paraId="491C797B" w14:textId="77777777" w:rsidR="006B45EE" w:rsidRDefault="006B45EE" w:rsidP="006B45EE">
      <w:pPr>
        <w:pStyle w:val="a4"/>
        <w:keepNext/>
        <w:rPr>
          <w:rtl/>
        </w:rPr>
      </w:pPr>
      <w:bookmarkStart w:id="3791" w:name="ET_speaker_עוד_אלעזר_שטרן_459"/>
      <w:r w:rsidRPr="006B45EE">
        <w:rPr>
          <w:rStyle w:val="TagStyle"/>
          <w:rtl/>
        </w:rPr>
        <w:t xml:space="preserve"> &lt;&lt; דובר &gt;&gt; </w:t>
      </w:r>
      <w:r>
        <w:rPr>
          <w:rtl/>
        </w:rPr>
        <w:t>עו"ד אלעזר שטרן:</w:t>
      </w:r>
      <w:r w:rsidRPr="006B45EE">
        <w:rPr>
          <w:rStyle w:val="TagStyle"/>
          <w:rtl/>
        </w:rPr>
        <w:t xml:space="preserve"> &lt;&lt; דובר &gt;&gt;</w:t>
      </w:r>
      <w:r w:rsidR="0019012A">
        <w:rPr>
          <w:rtl/>
        </w:rPr>
        <w:t xml:space="preserve"> </w:t>
      </w:r>
      <w:bookmarkEnd w:id="3791"/>
    </w:p>
    <w:p w14:paraId="646D4BC2" w14:textId="77777777" w:rsidR="006B45EE" w:rsidRDefault="006B45EE" w:rsidP="006B45EE">
      <w:pPr>
        <w:pStyle w:val="KeepWithNext"/>
        <w:rPr>
          <w:rtl/>
          <w:lang w:eastAsia="he-IL"/>
        </w:rPr>
      </w:pPr>
    </w:p>
    <w:p w14:paraId="500036C7" w14:textId="77777777" w:rsidR="006B45EE" w:rsidRDefault="006B45EE" w:rsidP="006B45EE">
      <w:pPr>
        <w:rPr>
          <w:rtl/>
          <w:lang w:eastAsia="he-IL"/>
        </w:rPr>
      </w:pPr>
      <w:r>
        <w:rPr>
          <w:rFonts w:hint="cs"/>
          <w:rtl/>
          <w:lang w:eastAsia="he-IL"/>
        </w:rPr>
        <w:t xml:space="preserve">כשהגוף הציבורי רוצה לתעד, זה מגיע לידיים </w:t>
      </w:r>
      <w:bookmarkStart w:id="3792" w:name="_ETM_Q1_962812"/>
      <w:bookmarkEnd w:id="3792"/>
      <w:r>
        <w:rPr>
          <w:rFonts w:hint="cs"/>
          <w:rtl/>
          <w:lang w:eastAsia="he-IL"/>
        </w:rPr>
        <w:t>שלו או לא מגיע לידיים שלו?</w:t>
      </w:r>
      <w:bookmarkStart w:id="3793" w:name="_ETM_Q1_962717"/>
      <w:bookmarkEnd w:id="3793"/>
    </w:p>
    <w:p w14:paraId="33426050" w14:textId="77777777" w:rsidR="006B45EE" w:rsidRDefault="006B45EE" w:rsidP="006B45EE">
      <w:pPr>
        <w:rPr>
          <w:rtl/>
          <w:lang w:eastAsia="he-IL"/>
        </w:rPr>
      </w:pPr>
      <w:bookmarkStart w:id="3794" w:name="_ETM_Q1_962769"/>
      <w:bookmarkEnd w:id="3794"/>
    </w:p>
    <w:p w14:paraId="1475A5BF" w14:textId="77777777" w:rsidR="006B45EE" w:rsidRDefault="006B45EE" w:rsidP="006B45EE">
      <w:pPr>
        <w:pStyle w:val="af9"/>
        <w:keepNext/>
        <w:rPr>
          <w:rtl/>
          <w:lang w:eastAsia="he-IL"/>
        </w:rPr>
      </w:pPr>
      <w:bookmarkStart w:id="3795" w:name="ET_guest_לירון_ליבסקינד_מוליאן_460"/>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795"/>
    </w:p>
    <w:p w14:paraId="00644B36" w14:textId="77777777" w:rsidR="006B45EE" w:rsidRDefault="006B45EE" w:rsidP="006B45EE">
      <w:pPr>
        <w:pStyle w:val="KeepWithNext"/>
        <w:rPr>
          <w:rtl/>
          <w:lang w:eastAsia="he-IL"/>
        </w:rPr>
      </w:pPr>
    </w:p>
    <w:p w14:paraId="22A5FA49" w14:textId="77777777" w:rsidR="006B45EE" w:rsidRDefault="006B45EE" w:rsidP="006B45EE">
      <w:pPr>
        <w:rPr>
          <w:rtl/>
          <w:lang w:eastAsia="he-IL"/>
        </w:rPr>
      </w:pPr>
      <w:bookmarkStart w:id="3796" w:name="_ETM_Q1_963819"/>
      <w:bookmarkStart w:id="3797" w:name="_ETM_Q1_963841"/>
      <w:bookmarkEnd w:id="3796"/>
      <w:bookmarkEnd w:id="3797"/>
      <w:r>
        <w:rPr>
          <w:rFonts w:hint="cs"/>
          <w:rtl/>
          <w:lang w:eastAsia="he-IL"/>
        </w:rPr>
        <w:t>אמרתי, זה החלק השני</w:t>
      </w:r>
      <w:bookmarkStart w:id="3798" w:name="_ETM_Q1_970939"/>
      <w:bookmarkEnd w:id="3798"/>
      <w:r>
        <w:rPr>
          <w:rFonts w:hint="cs"/>
          <w:rtl/>
          <w:lang w:eastAsia="he-IL"/>
        </w:rPr>
        <w:t xml:space="preserve">. זה לא החלק של המשלוח. זה החלק </w:t>
      </w:r>
      <w:bookmarkStart w:id="3799" w:name="_ETM_Q1_968398"/>
      <w:bookmarkEnd w:id="3799"/>
      <w:r>
        <w:rPr>
          <w:rFonts w:hint="cs"/>
          <w:rtl/>
          <w:lang w:eastAsia="he-IL"/>
        </w:rPr>
        <w:t xml:space="preserve">של התיעוד. </w:t>
      </w:r>
    </w:p>
    <w:p w14:paraId="547F87AE" w14:textId="77777777" w:rsidR="006B45EE" w:rsidRDefault="006B45EE" w:rsidP="006B45EE">
      <w:pPr>
        <w:rPr>
          <w:rtl/>
          <w:lang w:eastAsia="he-IL"/>
        </w:rPr>
      </w:pPr>
      <w:bookmarkStart w:id="3800" w:name="_ETM_Q1_972225"/>
      <w:bookmarkEnd w:id="3800"/>
    </w:p>
    <w:p w14:paraId="3B84F92D" w14:textId="77777777" w:rsidR="006B45EE" w:rsidRDefault="006B45EE" w:rsidP="006B45EE">
      <w:pPr>
        <w:pStyle w:val="af6"/>
        <w:keepNext/>
        <w:rPr>
          <w:rtl/>
        </w:rPr>
      </w:pPr>
      <w:bookmarkStart w:id="3801" w:name="ET_yor_6156_461"/>
      <w:r w:rsidRPr="006B45EE">
        <w:rPr>
          <w:rStyle w:val="TagStyle"/>
          <w:rtl/>
        </w:rPr>
        <w:t xml:space="preserve"> &lt;&lt; יור &gt;&gt; </w:t>
      </w:r>
      <w:r>
        <w:rPr>
          <w:rtl/>
        </w:rPr>
        <w:t>היו"ר גלעד קריב:</w:t>
      </w:r>
      <w:r w:rsidRPr="006B45EE">
        <w:rPr>
          <w:rStyle w:val="TagStyle"/>
          <w:rtl/>
        </w:rPr>
        <w:t xml:space="preserve"> &lt;&lt; יור &gt;&gt;</w:t>
      </w:r>
      <w:r w:rsidR="0019012A">
        <w:rPr>
          <w:rtl/>
        </w:rPr>
        <w:t xml:space="preserve"> </w:t>
      </w:r>
      <w:bookmarkEnd w:id="3801"/>
    </w:p>
    <w:p w14:paraId="7757FA74" w14:textId="77777777" w:rsidR="006B45EE" w:rsidRDefault="006B45EE" w:rsidP="006B45EE">
      <w:pPr>
        <w:pStyle w:val="KeepWithNext"/>
        <w:rPr>
          <w:rtl/>
          <w:lang w:eastAsia="he-IL"/>
        </w:rPr>
      </w:pPr>
    </w:p>
    <w:p w14:paraId="05301C72" w14:textId="77777777" w:rsidR="006B45EE" w:rsidRDefault="006B45EE" w:rsidP="006B45EE">
      <w:pPr>
        <w:rPr>
          <w:rtl/>
          <w:lang w:eastAsia="he-IL"/>
        </w:rPr>
      </w:pPr>
      <w:bookmarkStart w:id="3802" w:name="_ETM_Q1_972514"/>
      <w:bookmarkStart w:id="3803" w:name="_ETM_Q1_972536"/>
      <w:bookmarkEnd w:id="3802"/>
      <w:bookmarkEnd w:id="3803"/>
      <w:r>
        <w:rPr>
          <w:rFonts w:hint="cs"/>
          <w:rtl/>
          <w:lang w:eastAsia="he-IL"/>
        </w:rPr>
        <w:t>לא. זה לא החלק השני אלא זה עוד החלק הראשון.</w:t>
      </w:r>
      <w:r w:rsidR="0019012A">
        <w:rPr>
          <w:rFonts w:hint="cs"/>
          <w:rtl/>
          <w:lang w:eastAsia="he-IL"/>
        </w:rPr>
        <w:t xml:space="preserve"> </w:t>
      </w:r>
      <w:r>
        <w:rPr>
          <w:rFonts w:hint="cs"/>
          <w:rtl/>
          <w:lang w:eastAsia="he-IL"/>
        </w:rPr>
        <w:t xml:space="preserve">תעזוב </w:t>
      </w:r>
      <w:bookmarkStart w:id="3804" w:name="_ETM_Q1_978017"/>
      <w:bookmarkEnd w:id="3804"/>
      <w:r>
        <w:rPr>
          <w:rFonts w:hint="cs"/>
          <w:rtl/>
          <w:lang w:eastAsia="he-IL"/>
        </w:rPr>
        <w:t>את התיעוד של תכתובת</w:t>
      </w:r>
      <w:r w:rsidR="0019012A">
        <w:rPr>
          <w:rFonts w:hint="cs"/>
          <w:rtl/>
          <w:lang w:eastAsia="he-IL"/>
        </w:rPr>
        <w:t xml:space="preserve"> </w:t>
      </w:r>
      <w:r>
        <w:rPr>
          <w:rFonts w:hint="cs"/>
          <w:rtl/>
          <w:lang w:eastAsia="he-IL"/>
        </w:rPr>
        <w:t xml:space="preserve">ממשיכה. האם כשגוף שלטוני </w:t>
      </w:r>
      <w:bookmarkStart w:id="3805" w:name="_ETM_Q1_982881"/>
      <w:bookmarkEnd w:id="3805"/>
      <w:r>
        <w:rPr>
          <w:rFonts w:hint="cs"/>
          <w:rtl/>
          <w:lang w:eastAsia="he-IL"/>
        </w:rPr>
        <w:t xml:space="preserve">רוצה להפיץ מסר, האם יש איזשהו רגע שלרשותו, אצלו, </w:t>
      </w:r>
      <w:bookmarkStart w:id="3806" w:name="_ETM_Q1_989268"/>
      <w:bookmarkEnd w:id="3806"/>
      <w:r>
        <w:rPr>
          <w:rFonts w:hint="cs"/>
          <w:rtl/>
          <w:lang w:eastAsia="he-IL"/>
        </w:rPr>
        <w:t>במאגרים, במחשבים, יש את ההצמדה של מספר תעודת הזהות למען</w:t>
      </w:r>
      <w:bookmarkStart w:id="3807" w:name="_ETM_Q1_994766"/>
      <w:bookmarkEnd w:id="3807"/>
      <w:r>
        <w:rPr>
          <w:rFonts w:hint="cs"/>
          <w:rtl/>
          <w:lang w:eastAsia="he-IL"/>
        </w:rPr>
        <w:t xml:space="preserve"> הדיגיטלי כתוצאה מהגזירה ממרשם האוכלוסין? </w:t>
      </w:r>
    </w:p>
    <w:p w14:paraId="21BFEEE6" w14:textId="77777777" w:rsidR="006B45EE" w:rsidRDefault="006B45EE" w:rsidP="006B45EE">
      <w:pPr>
        <w:rPr>
          <w:rtl/>
          <w:lang w:eastAsia="he-IL"/>
        </w:rPr>
      </w:pPr>
      <w:bookmarkStart w:id="3808" w:name="_ETM_Q1_996399"/>
      <w:bookmarkEnd w:id="3808"/>
    </w:p>
    <w:p w14:paraId="5B3CAAD8" w14:textId="77777777" w:rsidR="006B45EE" w:rsidRDefault="006B45EE" w:rsidP="006B45EE">
      <w:pPr>
        <w:pStyle w:val="af9"/>
        <w:keepNext/>
        <w:rPr>
          <w:rtl/>
          <w:lang w:eastAsia="he-IL"/>
        </w:rPr>
      </w:pPr>
      <w:bookmarkStart w:id="3809" w:name="ET_guest_לירון_ליבסקינד_מוליאן_462"/>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809"/>
    </w:p>
    <w:p w14:paraId="417310A3" w14:textId="77777777" w:rsidR="006B45EE" w:rsidRDefault="006B45EE" w:rsidP="006B45EE">
      <w:pPr>
        <w:pStyle w:val="KeepWithNext"/>
        <w:rPr>
          <w:rtl/>
          <w:lang w:eastAsia="he-IL"/>
        </w:rPr>
      </w:pPr>
    </w:p>
    <w:p w14:paraId="765213D4" w14:textId="77777777" w:rsidR="006B45EE" w:rsidRDefault="006B45EE" w:rsidP="006B45EE">
      <w:pPr>
        <w:rPr>
          <w:rtl/>
          <w:lang w:eastAsia="he-IL"/>
        </w:rPr>
      </w:pPr>
      <w:bookmarkStart w:id="3810" w:name="_ETM_Q1_996718"/>
      <w:bookmarkStart w:id="3811" w:name="_ETM_Q1_996741"/>
      <w:bookmarkEnd w:id="3810"/>
      <w:bookmarkEnd w:id="3811"/>
      <w:r>
        <w:rPr>
          <w:rFonts w:hint="cs"/>
          <w:rtl/>
          <w:lang w:eastAsia="he-IL"/>
        </w:rPr>
        <w:t xml:space="preserve">לאחר שליחת המסר, </w:t>
      </w:r>
      <w:bookmarkStart w:id="3812" w:name="_ETM_Q1_1001543"/>
      <w:bookmarkEnd w:id="3812"/>
      <w:r>
        <w:rPr>
          <w:rFonts w:hint="cs"/>
          <w:rtl/>
          <w:lang w:eastAsia="he-IL"/>
        </w:rPr>
        <w:t>אני מניח שכן.</w:t>
      </w:r>
    </w:p>
    <w:p w14:paraId="45CFAB52" w14:textId="77777777" w:rsidR="006B45EE" w:rsidRDefault="006B45EE" w:rsidP="006B45EE">
      <w:pPr>
        <w:rPr>
          <w:rtl/>
          <w:lang w:eastAsia="he-IL"/>
        </w:rPr>
      </w:pPr>
      <w:bookmarkStart w:id="3813" w:name="_ETM_Q1_1001550"/>
      <w:bookmarkStart w:id="3814" w:name="_ETM_Q1_1001610"/>
      <w:bookmarkStart w:id="3815" w:name="_ETM_Q1_1002733"/>
      <w:bookmarkEnd w:id="3813"/>
      <w:bookmarkEnd w:id="3814"/>
      <w:bookmarkEnd w:id="3815"/>
    </w:p>
    <w:p w14:paraId="4AEC33A4" w14:textId="77777777" w:rsidR="006B45EE" w:rsidRDefault="006B45EE" w:rsidP="006B45EE">
      <w:pPr>
        <w:pStyle w:val="af6"/>
        <w:keepNext/>
        <w:rPr>
          <w:rtl/>
        </w:rPr>
      </w:pPr>
      <w:bookmarkStart w:id="3816" w:name="ET_yor_6156_463"/>
      <w:r w:rsidRPr="006B45EE">
        <w:rPr>
          <w:rStyle w:val="TagStyle"/>
          <w:rtl/>
        </w:rPr>
        <w:t xml:space="preserve"> &lt;&lt; יור &gt;&gt; </w:t>
      </w:r>
      <w:r>
        <w:rPr>
          <w:rtl/>
        </w:rPr>
        <w:t>היו"ר גלעד קריב:</w:t>
      </w:r>
      <w:r w:rsidRPr="006B45EE">
        <w:rPr>
          <w:rStyle w:val="TagStyle"/>
          <w:rtl/>
        </w:rPr>
        <w:t xml:space="preserve"> &lt;&lt; יור &gt;&gt;</w:t>
      </w:r>
      <w:r w:rsidR="0019012A">
        <w:rPr>
          <w:rtl/>
        </w:rPr>
        <w:t xml:space="preserve"> </w:t>
      </w:r>
      <w:bookmarkEnd w:id="3816"/>
    </w:p>
    <w:p w14:paraId="62860606" w14:textId="77777777" w:rsidR="006B45EE" w:rsidRDefault="006B45EE" w:rsidP="006B45EE">
      <w:pPr>
        <w:pStyle w:val="KeepWithNext"/>
        <w:rPr>
          <w:rtl/>
          <w:lang w:eastAsia="he-IL"/>
        </w:rPr>
      </w:pPr>
    </w:p>
    <w:p w14:paraId="4AA20027" w14:textId="77777777" w:rsidR="006B45EE" w:rsidRDefault="006B45EE" w:rsidP="006B45EE">
      <w:pPr>
        <w:rPr>
          <w:rtl/>
          <w:lang w:eastAsia="he-IL"/>
        </w:rPr>
      </w:pPr>
      <w:bookmarkStart w:id="3817" w:name="_ETM_Q1_1003036"/>
      <w:bookmarkStart w:id="3818" w:name="_ETM_Q1_1003058"/>
      <w:bookmarkEnd w:id="3817"/>
      <w:bookmarkEnd w:id="3818"/>
      <w:r>
        <w:rPr>
          <w:rFonts w:hint="cs"/>
          <w:rtl/>
          <w:lang w:eastAsia="he-IL"/>
        </w:rPr>
        <w:t>לא. לפני שליחת המסר.</w:t>
      </w:r>
    </w:p>
    <w:p w14:paraId="43ECA831" w14:textId="77777777" w:rsidR="006B45EE" w:rsidRDefault="006B45EE" w:rsidP="006B45EE">
      <w:pPr>
        <w:rPr>
          <w:rtl/>
          <w:lang w:eastAsia="he-IL"/>
        </w:rPr>
      </w:pPr>
      <w:bookmarkStart w:id="3819" w:name="_ETM_Q1_1001063"/>
      <w:bookmarkStart w:id="3820" w:name="_ETM_Q1_1001119"/>
      <w:bookmarkStart w:id="3821" w:name="_ETM_Q1_1001991"/>
      <w:bookmarkEnd w:id="3819"/>
      <w:bookmarkEnd w:id="3820"/>
      <w:bookmarkEnd w:id="3821"/>
    </w:p>
    <w:p w14:paraId="68FD3957" w14:textId="77777777" w:rsidR="006B45EE" w:rsidRDefault="006B45EE" w:rsidP="006B45EE">
      <w:pPr>
        <w:pStyle w:val="af9"/>
        <w:keepNext/>
        <w:rPr>
          <w:rtl/>
          <w:lang w:eastAsia="he-IL"/>
        </w:rPr>
      </w:pPr>
      <w:bookmarkStart w:id="3822" w:name="ET_guest_לירון_ליבסקינד_מוליאן_464"/>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822"/>
    </w:p>
    <w:p w14:paraId="558D9AC4" w14:textId="77777777" w:rsidR="006B45EE" w:rsidRDefault="006B45EE" w:rsidP="006B45EE">
      <w:pPr>
        <w:pStyle w:val="KeepWithNext"/>
        <w:rPr>
          <w:rtl/>
          <w:lang w:eastAsia="he-IL"/>
        </w:rPr>
      </w:pPr>
    </w:p>
    <w:p w14:paraId="34773B14" w14:textId="77777777" w:rsidR="006B45EE" w:rsidRDefault="006B45EE" w:rsidP="006B45EE">
      <w:pPr>
        <w:rPr>
          <w:rtl/>
          <w:lang w:eastAsia="he-IL"/>
        </w:rPr>
      </w:pPr>
      <w:bookmarkStart w:id="3823" w:name="_ETM_Q1_1002316"/>
      <w:bookmarkStart w:id="3824" w:name="_ETM_Q1_1002337"/>
      <w:bookmarkEnd w:id="3823"/>
      <w:bookmarkEnd w:id="3824"/>
      <w:r>
        <w:rPr>
          <w:rFonts w:hint="cs"/>
          <w:rtl/>
          <w:lang w:eastAsia="he-IL"/>
        </w:rPr>
        <w:t xml:space="preserve">להבנתי לא אמור </w:t>
      </w:r>
      <w:bookmarkStart w:id="3825" w:name="_ETM_Q1_1003415"/>
      <w:bookmarkEnd w:id="3825"/>
      <w:r>
        <w:rPr>
          <w:rFonts w:hint="cs"/>
          <w:rtl/>
          <w:lang w:eastAsia="he-IL"/>
        </w:rPr>
        <w:t>להיות דבר כזה.</w:t>
      </w:r>
    </w:p>
    <w:p w14:paraId="5D223AFE" w14:textId="77777777" w:rsidR="006B45EE" w:rsidRDefault="006B45EE" w:rsidP="006B45EE">
      <w:pPr>
        <w:rPr>
          <w:rtl/>
          <w:lang w:eastAsia="he-IL"/>
        </w:rPr>
      </w:pPr>
      <w:bookmarkStart w:id="3826" w:name="_ETM_Q1_1009760"/>
      <w:bookmarkStart w:id="3827" w:name="_ETM_Q1_1009828"/>
      <w:bookmarkEnd w:id="3826"/>
      <w:bookmarkEnd w:id="3827"/>
    </w:p>
    <w:p w14:paraId="053DFC1E" w14:textId="77777777" w:rsidR="006B45EE" w:rsidRDefault="006B45EE" w:rsidP="006B45EE">
      <w:pPr>
        <w:pStyle w:val="af6"/>
        <w:keepNext/>
        <w:rPr>
          <w:rtl/>
        </w:rPr>
      </w:pPr>
      <w:bookmarkStart w:id="3828" w:name="ET_yor_6156_465"/>
      <w:r w:rsidRPr="006B45EE">
        <w:rPr>
          <w:rStyle w:val="TagStyle"/>
          <w:rtl/>
        </w:rPr>
        <w:t xml:space="preserve"> &lt;&lt; יור &gt;&gt; </w:t>
      </w:r>
      <w:r>
        <w:rPr>
          <w:rtl/>
        </w:rPr>
        <w:t>היו"ר גלעד קריב:</w:t>
      </w:r>
      <w:r w:rsidRPr="006B45EE">
        <w:rPr>
          <w:rStyle w:val="TagStyle"/>
          <w:rtl/>
        </w:rPr>
        <w:t xml:space="preserve"> &lt;&lt; יור &gt;&gt;</w:t>
      </w:r>
      <w:r w:rsidR="0019012A">
        <w:rPr>
          <w:rtl/>
        </w:rPr>
        <w:t xml:space="preserve"> </w:t>
      </w:r>
      <w:bookmarkEnd w:id="3828"/>
    </w:p>
    <w:p w14:paraId="35FDB635" w14:textId="77777777" w:rsidR="006B45EE" w:rsidRDefault="006B45EE" w:rsidP="006B45EE">
      <w:pPr>
        <w:pStyle w:val="KeepWithNext"/>
        <w:rPr>
          <w:rtl/>
          <w:lang w:eastAsia="he-IL"/>
        </w:rPr>
      </w:pPr>
    </w:p>
    <w:p w14:paraId="6143E8A4" w14:textId="77777777" w:rsidR="006B45EE" w:rsidRDefault="006B45EE" w:rsidP="006B45EE">
      <w:pPr>
        <w:rPr>
          <w:rtl/>
          <w:lang w:eastAsia="he-IL"/>
        </w:rPr>
      </w:pPr>
      <w:r>
        <w:rPr>
          <w:rFonts w:hint="cs"/>
          <w:rtl/>
          <w:lang w:eastAsia="he-IL"/>
        </w:rPr>
        <w:t>לא אמור להיות.</w:t>
      </w:r>
      <w:r w:rsidR="0019012A">
        <w:rPr>
          <w:rFonts w:hint="cs"/>
          <w:rtl/>
          <w:lang w:eastAsia="he-IL"/>
        </w:rPr>
        <w:t xml:space="preserve"> </w:t>
      </w:r>
      <w:r>
        <w:rPr>
          <w:rFonts w:hint="cs"/>
          <w:rtl/>
          <w:lang w:eastAsia="he-IL"/>
        </w:rPr>
        <w:t>בסדר. אז</w:t>
      </w:r>
      <w:r w:rsidR="0019012A">
        <w:rPr>
          <w:rFonts w:hint="cs"/>
          <w:rtl/>
          <w:lang w:eastAsia="he-IL"/>
        </w:rPr>
        <w:t xml:space="preserve"> </w:t>
      </w:r>
      <w:r>
        <w:rPr>
          <w:rFonts w:hint="cs"/>
          <w:rtl/>
          <w:lang w:eastAsia="he-IL"/>
        </w:rPr>
        <w:t xml:space="preserve">הנוסח צריך להשתנות ברישה של הסעיף. </w:t>
      </w:r>
    </w:p>
    <w:p w14:paraId="0540D02C" w14:textId="77777777" w:rsidR="006B45EE" w:rsidRDefault="006B45EE" w:rsidP="006B45EE">
      <w:pPr>
        <w:rPr>
          <w:rtl/>
          <w:lang w:eastAsia="he-IL"/>
        </w:rPr>
      </w:pPr>
      <w:bookmarkStart w:id="3829" w:name="_ETM_Q1_1016855"/>
      <w:bookmarkStart w:id="3830" w:name="_ETM_Q1_1016899"/>
      <w:bookmarkEnd w:id="3829"/>
      <w:bookmarkEnd w:id="3830"/>
    </w:p>
    <w:p w14:paraId="227ECD60" w14:textId="77777777" w:rsidR="006B45EE" w:rsidRDefault="006B45EE" w:rsidP="006B45EE">
      <w:pPr>
        <w:pStyle w:val="af9"/>
        <w:keepNext/>
        <w:rPr>
          <w:rtl/>
          <w:lang w:eastAsia="he-IL"/>
        </w:rPr>
      </w:pPr>
      <w:bookmarkStart w:id="3831" w:name="ET_guest_לירון_ליבסקינד_מוליאן_466"/>
      <w:r w:rsidRPr="006B45EE">
        <w:rPr>
          <w:rStyle w:val="TagStyle"/>
          <w:rtl/>
        </w:rPr>
        <w:t xml:space="preserve"> &lt;&lt; אורח &gt;&gt; </w:t>
      </w:r>
      <w:r>
        <w:rPr>
          <w:rtl/>
          <w:lang w:eastAsia="he-IL"/>
        </w:rPr>
        <w:t>לירון ליבסקינד מוליאן:</w:t>
      </w:r>
      <w:r w:rsidRPr="006B45EE">
        <w:rPr>
          <w:rStyle w:val="TagStyle"/>
          <w:rtl/>
        </w:rPr>
        <w:t xml:space="preserve"> &lt;&lt; אורח &gt;&gt;</w:t>
      </w:r>
      <w:r w:rsidR="0019012A">
        <w:rPr>
          <w:rtl/>
          <w:lang w:eastAsia="he-IL"/>
        </w:rPr>
        <w:t xml:space="preserve"> </w:t>
      </w:r>
      <w:bookmarkEnd w:id="3831"/>
    </w:p>
    <w:p w14:paraId="7599A7D9" w14:textId="77777777" w:rsidR="006B45EE" w:rsidRDefault="006B45EE" w:rsidP="006B45EE">
      <w:pPr>
        <w:pStyle w:val="KeepWithNext"/>
        <w:rPr>
          <w:rtl/>
          <w:lang w:eastAsia="he-IL"/>
        </w:rPr>
      </w:pPr>
    </w:p>
    <w:p w14:paraId="22C93714" w14:textId="77777777" w:rsidR="006B45EE" w:rsidRDefault="006B45EE" w:rsidP="006B45EE">
      <w:pPr>
        <w:rPr>
          <w:rtl/>
          <w:lang w:eastAsia="he-IL"/>
        </w:rPr>
      </w:pPr>
      <w:bookmarkStart w:id="3832" w:name="_ETM_Q1_1018034"/>
      <w:bookmarkStart w:id="3833" w:name="_ETM_Q1_1018061"/>
      <w:bookmarkEnd w:id="3832"/>
      <w:bookmarkEnd w:id="3833"/>
      <w:r>
        <w:rPr>
          <w:rFonts w:hint="cs"/>
          <w:rtl/>
          <w:lang w:eastAsia="he-IL"/>
        </w:rPr>
        <w:t xml:space="preserve">אני רוצה להתייחס להערתו של היועץ המשפטי של הוועדה לגבי החלק </w:t>
      </w:r>
      <w:bookmarkStart w:id="3834" w:name="_ETM_Q1_1021699"/>
      <w:bookmarkEnd w:id="3834"/>
      <w:r>
        <w:rPr>
          <w:rFonts w:hint="cs"/>
          <w:rtl/>
          <w:lang w:eastAsia="he-IL"/>
        </w:rPr>
        <w:t xml:space="preserve">השני, לצורכי התיעוד לאחר המשלוח. לאחר </w:t>
      </w:r>
      <w:bookmarkStart w:id="3835" w:name="_ETM_Q1_1025381"/>
      <w:bookmarkEnd w:id="3835"/>
      <w:r>
        <w:rPr>
          <w:rFonts w:hint="cs"/>
          <w:rtl/>
          <w:lang w:eastAsia="he-IL"/>
        </w:rPr>
        <w:t xml:space="preserve">המשלוח אני מאמין שזה כפי שנאמר, שבמרבית המקרים, מרבית הגופים ירצו לתעד אצלם שלתעודת </w:t>
      </w:r>
      <w:bookmarkStart w:id="3836" w:name="_ETM_Q1_1033984"/>
      <w:bookmarkEnd w:id="3836"/>
      <w:r>
        <w:rPr>
          <w:rFonts w:hint="cs"/>
          <w:rtl/>
          <w:lang w:eastAsia="he-IL"/>
        </w:rPr>
        <w:t xml:space="preserve">זהות </w:t>
      </w:r>
      <w:r>
        <w:rPr>
          <w:lang w:eastAsia="he-IL"/>
        </w:rPr>
        <w:t>X</w:t>
      </w:r>
      <w:r>
        <w:rPr>
          <w:rFonts w:hint="cs"/>
          <w:rtl/>
          <w:lang w:eastAsia="he-IL"/>
        </w:rPr>
        <w:t xml:space="preserve"> נשלח מסר </w:t>
      </w:r>
      <w:bookmarkStart w:id="3837" w:name="_ETM_Q1_1032156"/>
      <w:bookmarkEnd w:id="3837"/>
      <w:r>
        <w:rPr>
          <w:lang w:eastAsia="he-IL"/>
        </w:rPr>
        <w:t>Y</w:t>
      </w:r>
      <w:r>
        <w:rPr>
          <w:rFonts w:hint="cs"/>
          <w:rtl/>
          <w:lang w:eastAsia="he-IL"/>
        </w:rPr>
        <w:t xml:space="preserve"> לכתובת </w:t>
      </w:r>
      <w:r>
        <w:rPr>
          <w:lang w:eastAsia="he-IL"/>
        </w:rPr>
        <w:t>Z</w:t>
      </w:r>
      <w:r>
        <w:rPr>
          <w:rFonts w:hint="cs"/>
          <w:rtl/>
          <w:lang w:eastAsia="he-IL"/>
        </w:rPr>
        <w:t xml:space="preserve"> או למספר טלפון מסוים והוא יצטרך לשמור את זה אצלו. הוא יצטרך לשמור את </w:t>
      </w:r>
      <w:bookmarkStart w:id="3838" w:name="_ETM_Q1_1041980"/>
      <w:bookmarkEnd w:id="3838"/>
      <w:r>
        <w:rPr>
          <w:rFonts w:hint="cs"/>
          <w:rtl/>
          <w:lang w:eastAsia="he-IL"/>
        </w:rPr>
        <w:t>זה אצלו</w:t>
      </w:r>
      <w:r w:rsidR="0019012A">
        <w:rPr>
          <w:rFonts w:hint="cs"/>
          <w:rtl/>
          <w:lang w:eastAsia="he-IL"/>
        </w:rPr>
        <w:t xml:space="preserve"> </w:t>
      </w:r>
      <w:r>
        <w:rPr>
          <w:rFonts w:hint="cs"/>
          <w:rtl/>
          <w:lang w:eastAsia="he-IL"/>
        </w:rPr>
        <w:t xml:space="preserve">גם לטובת התיעוד אבל מעבר </w:t>
      </w:r>
      <w:bookmarkStart w:id="3839" w:name="_ETM_Q1_1045989"/>
      <w:bookmarkEnd w:id="3839"/>
      <w:r>
        <w:rPr>
          <w:rFonts w:hint="cs"/>
          <w:rtl/>
          <w:lang w:eastAsia="he-IL"/>
        </w:rPr>
        <w:t>לזה, על מנת לא לפגוע בשירות הממשלתי שאותו תושב יקבל.</w:t>
      </w:r>
      <w:r w:rsidR="0019012A">
        <w:rPr>
          <w:rFonts w:hint="cs"/>
          <w:rtl/>
          <w:lang w:eastAsia="he-IL"/>
        </w:rPr>
        <w:t xml:space="preserve"> </w:t>
      </w:r>
      <w:r>
        <w:rPr>
          <w:rFonts w:hint="cs"/>
          <w:rtl/>
          <w:lang w:eastAsia="he-IL"/>
        </w:rPr>
        <w:t xml:space="preserve">לאחר מכן אותו תושב ירצה להתקשר ממספר הטלפון, הם ירצו לזהות אותו, הוא רוצה לפנות לאותו אימייל </w:t>
      </w:r>
      <w:bookmarkStart w:id="3840" w:name="_ETM_Q1_1056418"/>
      <w:bookmarkEnd w:id="3840"/>
      <w:r>
        <w:rPr>
          <w:rFonts w:hint="cs"/>
          <w:rtl/>
          <w:lang w:eastAsia="he-IL"/>
        </w:rPr>
        <w:t xml:space="preserve">שהוא פנה אליו </w:t>
      </w:r>
      <w:r>
        <w:rPr>
          <w:rtl/>
          <w:lang w:eastAsia="he-IL"/>
        </w:rPr>
        <w:t>–</w:t>
      </w:r>
      <w:r>
        <w:rPr>
          <w:rFonts w:hint="cs"/>
          <w:rtl/>
          <w:lang w:eastAsia="he-IL"/>
        </w:rPr>
        <w:t xml:space="preserve"> הם לא ידעו מי </w:t>
      </w:r>
      <w:bookmarkStart w:id="3841" w:name="_ETM_Q1_1057748"/>
      <w:bookmarkEnd w:id="3841"/>
      <w:r>
        <w:rPr>
          <w:rFonts w:hint="cs"/>
          <w:rtl/>
          <w:lang w:eastAsia="he-IL"/>
        </w:rPr>
        <w:t>זה</w:t>
      </w:r>
      <w:r w:rsidR="0019012A">
        <w:rPr>
          <w:rFonts w:hint="cs"/>
          <w:rtl/>
          <w:lang w:eastAsia="he-IL"/>
        </w:rPr>
        <w:t xml:space="preserve"> </w:t>
      </w:r>
      <w:r>
        <w:rPr>
          <w:rFonts w:hint="cs"/>
          <w:rtl/>
          <w:lang w:eastAsia="he-IL"/>
        </w:rPr>
        <w:t>ובאיזה הק</w:t>
      </w:r>
      <w:r w:rsidR="000B2795">
        <w:rPr>
          <w:rFonts w:hint="cs"/>
          <w:rtl/>
          <w:lang w:eastAsia="he-IL"/>
        </w:rPr>
        <w:t>שר הוא פונה אליהם.</w:t>
      </w:r>
    </w:p>
    <w:p w14:paraId="1C52CEDD" w14:textId="77777777" w:rsidR="000B2795" w:rsidRDefault="000B2795" w:rsidP="006B45EE">
      <w:pPr>
        <w:rPr>
          <w:rtl/>
          <w:lang w:eastAsia="he-IL"/>
        </w:rPr>
      </w:pPr>
    </w:p>
    <w:p w14:paraId="2FD6AA89" w14:textId="77777777" w:rsidR="000B2795" w:rsidRDefault="000B2795" w:rsidP="000B2795">
      <w:pPr>
        <w:pStyle w:val="af6"/>
        <w:keepNext/>
        <w:rPr>
          <w:rtl/>
        </w:rPr>
      </w:pPr>
      <w:bookmarkStart w:id="3842" w:name="ET_yor_6156_467"/>
      <w:r w:rsidRPr="000B2795">
        <w:rPr>
          <w:rStyle w:val="TagStyle"/>
          <w:rtl/>
        </w:rPr>
        <w:t xml:space="preserve"> &lt;&lt; יור &gt;&gt; </w:t>
      </w:r>
      <w:r>
        <w:rPr>
          <w:rtl/>
        </w:rPr>
        <w:t>היו"ר גלעד קריב:</w:t>
      </w:r>
      <w:r w:rsidRPr="000B2795">
        <w:rPr>
          <w:rStyle w:val="TagStyle"/>
          <w:rtl/>
        </w:rPr>
        <w:t xml:space="preserve"> &lt;&lt; יור &gt;&gt;</w:t>
      </w:r>
      <w:r w:rsidR="0019012A">
        <w:rPr>
          <w:rtl/>
        </w:rPr>
        <w:t xml:space="preserve"> </w:t>
      </w:r>
      <w:bookmarkEnd w:id="3842"/>
    </w:p>
    <w:p w14:paraId="595910BA" w14:textId="77777777" w:rsidR="000B2795" w:rsidRDefault="000B2795" w:rsidP="000B2795">
      <w:pPr>
        <w:pStyle w:val="KeepWithNext"/>
        <w:rPr>
          <w:rtl/>
          <w:lang w:eastAsia="he-IL"/>
        </w:rPr>
      </w:pPr>
    </w:p>
    <w:p w14:paraId="48E389EF" w14:textId="77777777" w:rsidR="000B2795" w:rsidRDefault="000B2795" w:rsidP="000B2795">
      <w:pPr>
        <w:rPr>
          <w:rtl/>
          <w:lang w:eastAsia="he-IL"/>
        </w:rPr>
      </w:pPr>
      <w:r>
        <w:rPr>
          <w:rFonts w:hint="cs"/>
          <w:rtl/>
          <w:lang w:eastAsia="he-IL"/>
        </w:rPr>
        <w:t xml:space="preserve">איך הם </w:t>
      </w:r>
      <w:bookmarkStart w:id="3843" w:name="_ETM_Q1_1058777"/>
      <w:bookmarkEnd w:id="3843"/>
      <w:r>
        <w:rPr>
          <w:rFonts w:hint="cs"/>
          <w:rtl/>
          <w:lang w:eastAsia="he-IL"/>
        </w:rPr>
        <w:t>שומרים את זה? איך הם מתעדים את זה?</w:t>
      </w:r>
    </w:p>
    <w:p w14:paraId="5C2F71E9" w14:textId="77777777" w:rsidR="000B2795" w:rsidRDefault="000B2795" w:rsidP="000B2795">
      <w:pPr>
        <w:rPr>
          <w:rtl/>
          <w:lang w:eastAsia="he-IL"/>
        </w:rPr>
      </w:pPr>
      <w:bookmarkStart w:id="3844" w:name="_ETM_Q1_1061097"/>
      <w:bookmarkStart w:id="3845" w:name="_ETM_Q1_1061160"/>
      <w:bookmarkEnd w:id="3844"/>
      <w:bookmarkEnd w:id="3845"/>
    </w:p>
    <w:p w14:paraId="2331DA8D" w14:textId="77777777" w:rsidR="000B2795" w:rsidRDefault="000B2795" w:rsidP="000B2795">
      <w:pPr>
        <w:pStyle w:val="af9"/>
        <w:keepNext/>
        <w:rPr>
          <w:rtl/>
          <w:lang w:eastAsia="he-IL"/>
        </w:rPr>
      </w:pPr>
      <w:bookmarkStart w:id="3846" w:name="ET_guest_לירון_ליבסקינד_מוליאן_468"/>
      <w:r w:rsidRPr="000B2795">
        <w:rPr>
          <w:rStyle w:val="TagStyle"/>
          <w:rtl/>
        </w:rPr>
        <w:t xml:space="preserve"> &lt;&lt; אורח &gt;&gt; </w:t>
      </w:r>
      <w:r>
        <w:rPr>
          <w:rtl/>
          <w:lang w:eastAsia="he-IL"/>
        </w:rPr>
        <w:t>לירון ליבסקינד מוליאן:</w:t>
      </w:r>
      <w:r w:rsidRPr="000B2795">
        <w:rPr>
          <w:rStyle w:val="TagStyle"/>
          <w:rtl/>
        </w:rPr>
        <w:t xml:space="preserve"> &lt;&lt; אורח &gt;&gt;</w:t>
      </w:r>
      <w:r w:rsidR="0019012A">
        <w:rPr>
          <w:rtl/>
          <w:lang w:eastAsia="he-IL"/>
        </w:rPr>
        <w:t xml:space="preserve"> </w:t>
      </w:r>
      <w:bookmarkEnd w:id="3846"/>
    </w:p>
    <w:p w14:paraId="4A9A2412" w14:textId="77777777" w:rsidR="000B2795" w:rsidRDefault="000B2795" w:rsidP="000B2795">
      <w:pPr>
        <w:pStyle w:val="KeepWithNext"/>
        <w:rPr>
          <w:rtl/>
          <w:lang w:eastAsia="he-IL"/>
        </w:rPr>
      </w:pPr>
    </w:p>
    <w:p w14:paraId="1666A002" w14:textId="77777777" w:rsidR="000B2795" w:rsidRDefault="000B2795" w:rsidP="000B2795">
      <w:pPr>
        <w:rPr>
          <w:rtl/>
          <w:lang w:eastAsia="he-IL"/>
        </w:rPr>
      </w:pPr>
      <w:bookmarkStart w:id="3847" w:name="_ETM_Q1_1060991"/>
      <w:bookmarkStart w:id="3848" w:name="_ETM_Q1_1061012"/>
      <w:bookmarkEnd w:id="3847"/>
      <w:bookmarkEnd w:id="3848"/>
      <w:r>
        <w:rPr>
          <w:rFonts w:hint="cs"/>
          <w:rtl/>
          <w:lang w:eastAsia="he-IL"/>
        </w:rPr>
        <w:t>בדרך כלל אצלם במערכות הסיירים</w:t>
      </w:r>
      <w:bookmarkStart w:id="3849" w:name="_ETM_Q1_1065132"/>
      <w:bookmarkEnd w:id="3849"/>
      <w:r>
        <w:rPr>
          <w:rFonts w:hint="cs"/>
          <w:rtl/>
          <w:lang w:eastAsia="he-IL"/>
        </w:rPr>
        <w:t>.</w:t>
      </w:r>
    </w:p>
    <w:p w14:paraId="7A151B8E" w14:textId="77777777" w:rsidR="000B2795" w:rsidRDefault="000B2795" w:rsidP="000B2795">
      <w:pPr>
        <w:rPr>
          <w:rtl/>
          <w:lang w:eastAsia="he-IL"/>
        </w:rPr>
      </w:pPr>
      <w:bookmarkStart w:id="3850" w:name="_ETM_Q1_1065958"/>
      <w:bookmarkStart w:id="3851" w:name="_ETM_Q1_1066024"/>
      <w:bookmarkEnd w:id="3850"/>
      <w:bookmarkEnd w:id="3851"/>
    </w:p>
    <w:p w14:paraId="16CF0495" w14:textId="77777777" w:rsidR="000B2795" w:rsidRDefault="000B2795" w:rsidP="000B2795">
      <w:pPr>
        <w:pStyle w:val="af6"/>
        <w:keepNext/>
        <w:rPr>
          <w:rtl/>
        </w:rPr>
      </w:pPr>
      <w:bookmarkStart w:id="3852" w:name="ET_yor_6156_469"/>
      <w:r w:rsidRPr="000B2795">
        <w:rPr>
          <w:rStyle w:val="TagStyle"/>
          <w:rtl/>
        </w:rPr>
        <w:t xml:space="preserve"> &lt;&lt; יור &gt;&gt; </w:t>
      </w:r>
      <w:r>
        <w:rPr>
          <w:rtl/>
        </w:rPr>
        <w:t>היו"ר גלעד קריב:</w:t>
      </w:r>
      <w:r w:rsidRPr="000B2795">
        <w:rPr>
          <w:rStyle w:val="TagStyle"/>
          <w:rtl/>
        </w:rPr>
        <w:t xml:space="preserve"> &lt;&lt; יור &gt;&gt;</w:t>
      </w:r>
      <w:r w:rsidR="0019012A">
        <w:rPr>
          <w:rtl/>
        </w:rPr>
        <w:t xml:space="preserve"> </w:t>
      </w:r>
      <w:bookmarkEnd w:id="3852"/>
    </w:p>
    <w:p w14:paraId="1EEF947C" w14:textId="77777777" w:rsidR="000B2795" w:rsidRDefault="000B2795" w:rsidP="000B2795">
      <w:pPr>
        <w:pStyle w:val="KeepWithNext"/>
        <w:rPr>
          <w:rtl/>
          <w:lang w:eastAsia="he-IL"/>
        </w:rPr>
      </w:pPr>
    </w:p>
    <w:p w14:paraId="6820100B" w14:textId="4AD5EA89" w:rsidR="000B2795" w:rsidRDefault="000B2795" w:rsidP="000B2795">
      <w:pPr>
        <w:rPr>
          <w:rtl/>
          <w:lang w:eastAsia="he-IL"/>
        </w:rPr>
      </w:pPr>
      <w:r>
        <w:rPr>
          <w:rFonts w:hint="cs"/>
          <w:rtl/>
          <w:lang w:eastAsia="he-IL"/>
        </w:rPr>
        <w:t xml:space="preserve">איזו רגולציה יש עליהם? הרי הנתונים </w:t>
      </w:r>
      <w:bookmarkStart w:id="3853" w:name="_ETM_Q1_1070329"/>
      <w:bookmarkEnd w:id="3853"/>
      <w:r>
        <w:rPr>
          <w:rFonts w:hint="cs"/>
          <w:rtl/>
          <w:lang w:eastAsia="he-IL"/>
        </w:rPr>
        <w:t xml:space="preserve">האלה בסופו של דבר מקורם בחוק הזה </w:t>
      </w:r>
      <w:bookmarkStart w:id="3854" w:name="_ETM_Q1_1075810"/>
      <w:bookmarkEnd w:id="3854"/>
      <w:r>
        <w:rPr>
          <w:rFonts w:hint="cs"/>
          <w:rtl/>
          <w:lang w:eastAsia="he-IL"/>
        </w:rPr>
        <w:t>ובמרשם הזה. תסביר לי. יכול להיות שאתה צודק</w:t>
      </w:r>
      <w:r w:rsidR="0019012A">
        <w:rPr>
          <w:rFonts w:hint="cs"/>
          <w:rtl/>
          <w:lang w:eastAsia="he-IL"/>
        </w:rPr>
        <w:t xml:space="preserve"> </w:t>
      </w:r>
      <w:r>
        <w:rPr>
          <w:rFonts w:hint="cs"/>
          <w:rtl/>
          <w:lang w:eastAsia="he-IL"/>
        </w:rPr>
        <w:t>אבל אני מבקש לדעת מה הרגולציה לגבי מערכות הסיירים האלה.</w:t>
      </w:r>
    </w:p>
    <w:p w14:paraId="0B936BDB" w14:textId="77777777" w:rsidR="00B476E3" w:rsidRDefault="00B476E3" w:rsidP="000B2795">
      <w:pPr>
        <w:rPr>
          <w:rtl/>
          <w:lang w:eastAsia="he-IL"/>
        </w:rPr>
      </w:pPr>
    </w:p>
    <w:p w14:paraId="31145C46" w14:textId="77777777" w:rsidR="000B2795" w:rsidRDefault="000B2795" w:rsidP="000B2795">
      <w:pPr>
        <w:rPr>
          <w:rStyle w:val="TagStyle"/>
          <w:rFonts w:ascii="David" w:hAnsi="David"/>
          <w:u w:val="single"/>
          <w:rtl/>
        </w:rPr>
      </w:pPr>
      <w:bookmarkStart w:id="3855" w:name="_ETM_Q1_1080823"/>
      <w:bookmarkEnd w:id="3855"/>
    </w:p>
    <w:p w14:paraId="7524C0F1" w14:textId="77777777" w:rsidR="000B2795" w:rsidRDefault="000B2795" w:rsidP="000B2795">
      <w:pPr>
        <w:pStyle w:val="af9"/>
        <w:keepNext/>
        <w:rPr>
          <w:rtl/>
        </w:rPr>
      </w:pPr>
      <w:bookmarkStart w:id="3856" w:name="ET_guest_תמר_יוסף_472"/>
      <w:r w:rsidRPr="000B2795">
        <w:rPr>
          <w:rStyle w:val="TagStyle"/>
          <w:rtl/>
        </w:rPr>
        <w:t xml:space="preserve"> &lt;&lt; אורח &gt;&gt; </w:t>
      </w:r>
      <w:r>
        <w:rPr>
          <w:rtl/>
        </w:rPr>
        <w:t>תמר יוסף:</w:t>
      </w:r>
      <w:r w:rsidRPr="000B2795">
        <w:rPr>
          <w:rStyle w:val="TagStyle"/>
          <w:rtl/>
        </w:rPr>
        <w:t xml:space="preserve"> &lt;&lt; אורח &gt;&gt;</w:t>
      </w:r>
      <w:r w:rsidR="0019012A">
        <w:rPr>
          <w:rtl/>
        </w:rPr>
        <w:t xml:space="preserve"> </w:t>
      </w:r>
      <w:bookmarkEnd w:id="3856"/>
    </w:p>
    <w:p w14:paraId="1E0AE3C0" w14:textId="77777777" w:rsidR="000B2795" w:rsidRPr="000B2795" w:rsidRDefault="000B2795" w:rsidP="000B2795">
      <w:pPr>
        <w:rPr>
          <w:rtl/>
          <w:lang w:eastAsia="he-IL"/>
        </w:rPr>
      </w:pPr>
      <w:bookmarkStart w:id="3857" w:name="_ETM_Q1_1081204"/>
      <w:bookmarkStart w:id="3858" w:name="_ETM_Q1_1081243"/>
      <w:bookmarkEnd w:id="3857"/>
      <w:bookmarkEnd w:id="3858"/>
    </w:p>
    <w:p w14:paraId="22CFFC84" w14:textId="77777777" w:rsidR="000B2795" w:rsidRDefault="000B2795" w:rsidP="000B2795">
      <w:pPr>
        <w:rPr>
          <w:rtl/>
          <w:lang w:eastAsia="he-IL"/>
        </w:rPr>
      </w:pPr>
      <w:r>
        <w:rPr>
          <w:rFonts w:hint="cs"/>
          <w:rtl/>
          <w:lang w:eastAsia="he-IL"/>
        </w:rPr>
        <w:t>דיני הפרטיות חלים עליהם. הגוף הציבורי הוא הגוף האחראי</w:t>
      </w:r>
      <w:bookmarkStart w:id="3859" w:name="_ETM_Q1_1085300"/>
      <w:bookmarkEnd w:id="3859"/>
      <w:r>
        <w:rPr>
          <w:rFonts w:hint="cs"/>
          <w:rtl/>
          <w:lang w:eastAsia="he-IL"/>
        </w:rPr>
        <w:t xml:space="preserve"> ואם הוא מתקשר עם אחר כדי שיחזיק לו את </w:t>
      </w:r>
      <w:bookmarkStart w:id="3860" w:name="_ETM_Q1_1092846"/>
      <w:bookmarkEnd w:id="3860"/>
      <w:r>
        <w:rPr>
          <w:rFonts w:hint="cs"/>
          <w:rtl/>
          <w:lang w:eastAsia="he-IL"/>
        </w:rPr>
        <w:t xml:space="preserve">המידע, האחריות היא עדיין על הגוף הציבורי ויש גם אחריות </w:t>
      </w:r>
      <w:bookmarkStart w:id="3861" w:name="_ETM_Q1_1093578"/>
      <w:bookmarkEnd w:id="3861"/>
      <w:r>
        <w:rPr>
          <w:rFonts w:hint="cs"/>
          <w:rtl/>
          <w:lang w:eastAsia="he-IL"/>
        </w:rPr>
        <w:t>שמוטלת על המחזיק.</w:t>
      </w:r>
    </w:p>
    <w:p w14:paraId="20171D89" w14:textId="77777777" w:rsidR="000B2795" w:rsidRDefault="000B2795" w:rsidP="000B2795">
      <w:pPr>
        <w:rPr>
          <w:rtl/>
          <w:lang w:eastAsia="he-IL"/>
        </w:rPr>
      </w:pPr>
    </w:p>
    <w:p w14:paraId="31D4D27C" w14:textId="77777777" w:rsidR="000B2795" w:rsidRDefault="000B2795" w:rsidP="000B2795">
      <w:pPr>
        <w:pStyle w:val="a4"/>
        <w:keepNext/>
        <w:rPr>
          <w:rtl/>
        </w:rPr>
      </w:pPr>
      <w:bookmarkStart w:id="3862" w:name="ET_speaker_6233_474"/>
      <w:r w:rsidRPr="000B2795">
        <w:rPr>
          <w:rStyle w:val="TagStyle"/>
          <w:rtl/>
        </w:rPr>
        <w:t xml:space="preserve"> &lt;&lt; דובר &gt;&gt; </w:t>
      </w:r>
      <w:r>
        <w:rPr>
          <w:rtl/>
        </w:rPr>
        <w:t>גבי לסקי (מרצ):</w:t>
      </w:r>
      <w:r w:rsidRPr="000B2795">
        <w:rPr>
          <w:rStyle w:val="TagStyle"/>
          <w:rtl/>
        </w:rPr>
        <w:t xml:space="preserve"> &lt;&lt; דובר &gt;&gt;</w:t>
      </w:r>
      <w:r w:rsidR="0019012A">
        <w:rPr>
          <w:rtl/>
        </w:rPr>
        <w:t xml:space="preserve"> </w:t>
      </w:r>
      <w:bookmarkEnd w:id="3862"/>
    </w:p>
    <w:p w14:paraId="4C9B9DFC" w14:textId="77777777" w:rsidR="000B2795" w:rsidRDefault="000B2795" w:rsidP="000B2795">
      <w:pPr>
        <w:pStyle w:val="KeepWithNext"/>
        <w:rPr>
          <w:rtl/>
          <w:lang w:eastAsia="he-IL"/>
        </w:rPr>
      </w:pPr>
    </w:p>
    <w:p w14:paraId="0908BC91" w14:textId="77777777" w:rsidR="000B2795" w:rsidRDefault="000B2795" w:rsidP="000B2795">
      <w:pPr>
        <w:rPr>
          <w:rtl/>
          <w:lang w:eastAsia="he-IL"/>
        </w:rPr>
      </w:pPr>
      <w:r>
        <w:rPr>
          <w:rFonts w:hint="cs"/>
          <w:rtl/>
          <w:lang w:eastAsia="he-IL"/>
        </w:rPr>
        <w:t>למי יש נגישות לזה, האם אני יכולה לעשות פעולות נוספות במידע הזה.</w:t>
      </w:r>
    </w:p>
    <w:p w14:paraId="2F36CF5C" w14:textId="77777777" w:rsidR="000B2795" w:rsidRDefault="000B2795" w:rsidP="000B2795">
      <w:pPr>
        <w:rPr>
          <w:rtl/>
          <w:lang w:eastAsia="he-IL"/>
        </w:rPr>
      </w:pPr>
    </w:p>
    <w:p w14:paraId="64BDB73D" w14:textId="77777777" w:rsidR="000B2795" w:rsidRDefault="000B2795" w:rsidP="000B2795">
      <w:pPr>
        <w:pStyle w:val="af9"/>
        <w:keepNext/>
        <w:rPr>
          <w:rtl/>
          <w:lang w:eastAsia="he-IL"/>
        </w:rPr>
      </w:pPr>
      <w:bookmarkStart w:id="3863" w:name="ET_guest_תמר_יוסף_475"/>
      <w:r w:rsidRPr="000B2795">
        <w:rPr>
          <w:rStyle w:val="TagStyle"/>
          <w:rtl/>
        </w:rPr>
        <w:t xml:space="preserve"> &lt;&lt; אורח &gt;&gt; </w:t>
      </w:r>
      <w:r>
        <w:rPr>
          <w:rtl/>
          <w:lang w:eastAsia="he-IL"/>
        </w:rPr>
        <w:t>תמר יוסף:</w:t>
      </w:r>
      <w:r w:rsidRPr="000B2795">
        <w:rPr>
          <w:rStyle w:val="TagStyle"/>
          <w:rtl/>
        </w:rPr>
        <w:t xml:space="preserve"> &lt;&lt; אורח &gt;&gt;</w:t>
      </w:r>
      <w:r w:rsidR="0019012A">
        <w:rPr>
          <w:rtl/>
          <w:lang w:eastAsia="he-IL"/>
        </w:rPr>
        <w:t xml:space="preserve"> </w:t>
      </w:r>
      <w:bookmarkEnd w:id="3863"/>
    </w:p>
    <w:p w14:paraId="5D2B8F8D" w14:textId="77777777" w:rsidR="000B2795" w:rsidRDefault="000B2795" w:rsidP="000B2795">
      <w:pPr>
        <w:pStyle w:val="KeepWithNext"/>
        <w:rPr>
          <w:rtl/>
          <w:lang w:eastAsia="he-IL"/>
        </w:rPr>
      </w:pPr>
    </w:p>
    <w:p w14:paraId="6B2EFFBE" w14:textId="77777777" w:rsidR="000B2795" w:rsidRDefault="000B2795" w:rsidP="000B2795">
      <w:pPr>
        <w:rPr>
          <w:rtl/>
          <w:lang w:eastAsia="he-IL"/>
        </w:rPr>
      </w:pPr>
      <w:r>
        <w:rPr>
          <w:rFonts w:hint="cs"/>
          <w:rtl/>
          <w:lang w:eastAsia="he-IL"/>
        </w:rPr>
        <w:t xml:space="preserve">המחזיק </w:t>
      </w:r>
      <w:bookmarkStart w:id="3864" w:name="_ETM_Q1_1111255"/>
      <w:bookmarkEnd w:id="3864"/>
      <w:r>
        <w:rPr>
          <w:rFonts w:hint="cs"/>
          <w:rtl/>
          <w:lang w:eastAsia="he-IL"/>
        </w:rPr>
        <w:t>לא יכול לעשות.</w:t>
      </w:r>
    </w:p>
    <w:p w14:paraId="05160EF8" w14:textId="77777777" w:rsidR="000B2795" w:rsidRDefault="000B2795" w:rsidP="000B2795">
      <w:pPr>
        <w:rPr>
          <w:rtl/>
          <w:lang w:eastAsia="he-IL"/>
        </w:rPr>
      </w:pPr>
      <w:bookmarkStart w:id="3865" w:name="_ETM_Q1_1115053"/>
      <w:bookmarkStart w:id="3866" w:name="_ETM_Q1_1115111"/>
      <w:bookmarkEnd w:id="3865"/>
      <w:bookmarkEnd w:id="3866"/>
    </w:p>
    <w:p w14:paraId="3A48E5C9" w14:textId="77777777" w:rsidR="000B2795" w:rsidRDefault="000B2795" w:rsidP="000B2795">
      <w:pPr>
        <w:pStyle w:val="a4"/>
        <w:keepNext/>
        <w:rPr>
          <w:rtl/>
        </w:rPr>
      </w:pPr>
      <w:bookmarkStart w:id="3867" w:name="ET_speaker_עוד_אלעזר_שטרן_476"/>
      <w:r w:rsidRPr="000B2795">
        <w:rPr>
          <w:rStyle w:val="TagStyle"/>
          <w:rtl/>
        </w:rPr>
        <w:t xml:space="preserve"> &lt;&lt; דובר &gt;&gt; </w:t>
      </w:r>
      <w:r>
        <w:rPr>
          <w:rtl/>
        </w:rPr>
        <w:t>עו"ד אלעזר שטרן:</w:t>
      </w:r>
      <w:r w:rsidRPr="000B2795">
        <w:rPr>
          <w:rStyle w:val="TagStyle"/>
          <w:rtl/>
        </w:rPr>
        <w:t xml:space="preserve"> &lt;&lt; דובר &gt;&gt;</w:t>
      </w:r>
      <w:r w:rsidR="0019012A">
        <w:rPr>
          <w:rtl/>
        </w:rPr>
        <w:t xml:space="preserve"> </w:t>
      </w:r>
      <w:bookmarkEnd w:id="3867"/>
    </w:p>
    <w:p w14:paraId="19A41182" w14:textId="77777777" w:rsidR="000B2795" w:rsidRDefault="000B2795" w:rsidP="000B2795">
      <w:pPr>
        <w:pStyle w:val="KeepWithNext"/>
        <w:rPr>
          <w:rtl/>
          <w:lang w:eastAsia="he-IL"/>
        </w:rPr>
      </w:pPr>
    </w:p>
    <w:p w14:paraId="464078A0" w14:textId="77777777" w:rsidR="000B2795" w:rsidRDefault="000B2795" w:rsidP="000B2795">
      <w:pPr>
        <w:rPr>
          <w:rtl/>
          <w:lang w:eastAsia="he-IL"/>
        </w:rPr>
      </w:pPr>
      <w:r>
        <w:rPr>
          <w:rFonts w:hint="cs"/>
          <w:rtl/>
          <w:lang w:eastAsia="he-IL"/>
        </w:rPr>
        <w:t xml:space="preserve"> מה שחברת כנסת לסקי העלתה, ז</w:t>
      </w:r>
      <w:bookmarkStart w:id="3868" w:name="_ETM_Q1_1113680"/>
      <w:bookmarkEnd w:id="3868"/>
      <w:r>
        <w:rPr>
          <w:rFonts w:hint="cs"/>
          <w:rtl/>
          <w:lang w:eastAsia="he-IL"/>
        </w:rPr>
        <w:t xml:space="preserve">את שאלה טובה מאוד. במידה שהמידע הזה נמצא בידיים של הגוף הציבורי לצורך תיעוד וזה מגיע </w:t>
      </w:r>
      <w:bookmarkStart w:id="3869" w:name="_ETM_Q1_1120939"/>
      <w:bookmarkEnd w:id="3869"/>
      <w:r>
        <w:rPr>
          <w:rFonts w:hint="cs"/>
          <w:rtl/>
          <w:lang w:eastAsia="he-IL"/>
        </w:rPr>
        <w:t xml:space="preserve">אליו ולא נשאר במערכת המדוורת, עולה שאלה </w:t>
      </w:r>
      <w:bookmarkStart w:id="3870" w:name="_ETM_Q1_1126262"/>
      <w:bookmarkEnd w:id="3870"/>
      <w:r>
        <w:rPr>
          <w:rFonts w:hint="cs"/>
          <w:rtl/>
          <w:lang w:eastAsia="he-IL"/>
        </w:rPr>
        <w:t>מאוד רצינית</w:t>
      </w:r>
      <w:r w:rsidR="0019012A">
        <w:rPr>
          <w:rFonts w:hint="cs"/>
          <w:rtl/>
          <w:lang w:eastAsia="he-IL"/>
        </w:rPr>
        <w:t xml:space="preserve"> </w:t>
      </w:r>
      <w:r>
        <w:rPr>
          <w:rFonts w:hint="cs"/>
          <w:rtl/>
          <w:lang w:eastAsia="he-IL"/>
        </w:rPr>
        <w:t xml:space="preserve">והיא האם מותר לו לעשות </w:t>
      </w:r>
      <w:bookmarkStart w:id="3871" w:name="_ETM_Q1_1126349"/>
      <w:bookmarkEnd w:id="3871"/>
      <w:r>
        <w:rPr>
          <w:rFonts w:hint="cs"/>
          <w:rtl/>
          <w:lang w:eastAsia="he-IL"/>
        </w:rPr>
        <w:t xml:space="preserve">בזה שימוש נוסף כי כרגע בשום מקום לא כתוב </w:t>
      </w:r>
      <w:bookmarkStart w:id="3872" w:name="_ETM_Q1_1129407"/>
      <w:bookmarkEnd w:id="3872"/>
      <w:r>
        <w:rPr>
          <w:rFonts w:hint="cs"/>
          <w:rtl/>
          <w:lang w:eastAsia="he-IL"/>
        </w:rPr>
        <w:t>שאסור לו. האם מותר לו להעביר</w:t>
      </w:r>
      <w:bookmarkStart w:id="3873" w:name="_ETM_Q1_1132955"/>
      <w:bookmarkEnd w:id="3873"/>
      <w:r>
        <w:rPr>
          <w:rFonts w:hint="cs"/>
          <w:rtl/>
          <w:lang w:eastAsia="he-IL"/>
        </w:rPr>
        <w:t xml:space="preserve"> את זה לגוף אחר לפי פרק </w:t>
      </w:r>
      <w:bookmarkStart w:id="3874" w:name="_ETM_Q1_1132439"/>
      <w:bookmarkEnd w:id="3874"/>
      <w:r>
        <w:rPr>
          <w:rFonts w:hint="cs"/>
          <w:rtl/>
          <w:lang w:eastAsia="he-IL"/>
        </w:rPr>
        <w:t>ד' לחוק הגנת הפרטיות?</w:t>
      </w:r>
      <w:r w:rsidR="0019012A">
        <w:rPr>
          <w:rFonts w:hint="cs"/>
          <w:rtl/>
          <w:lang w:eastAsia="he-IL"/>
        </w:rPr>
        <w:t xml:space="preserve"> </w:t>
      </w:r>
      <w:r>
        <w:rPr>
          <w:rFonts w:hint="cs"/>
          <w:rtl/>
          <w:lang w:eastAsia="he-IL"/>
        </w:rPr>
        <w:t>על פניו אין מניעה.</w:t>
      </w:r>
    </w:p>
    <w:p w14:paraId="32606825" w14:textId="77777777" w:rsidR="000B2795" w:rsidRDefault="000B2795" w:rsidP="000B2795">
      <w:pPr>
        <w:rPr>
          <w:rtl/>
          <w:lang w:eastAsia="he-IL"/>
        </w:rPr>
      </w:pPr>
      <w:bookmarkStart w:id="3875" w:name="_ETM_Q1_1138680"/>
      <w:bookmarkStart w:id="3876" w:name="_ETM_Q1_1138739"/>
      <w:bookmarkEnd w:id="3875"/>
      <w:bookmarkEnd w:id="3876"/>
    </w:p>
    <w:p w14:paraId="37881B00" w14:textId="77777777" w:rsidR="000B2795" w:rsidRDefault="000B2795" w:rsidP="000B2795">
      <w:pPr>
        <w:pStyle w:val="af9"/>
        <w:keepNext/>
        <w:rPr>
          <w:rtl/>
          <w:lang w:eastAsia="he-IL"/>
        </w:rPr>
      </w:pPr>
      <w:bookmarkStart w:id="3877" w:name="ET_guest_יערה_למברגר_477"/>
      <w:r w:rsidRPr="000B2795">
        <w:rPr>
          <w:rStyle w:val="TagStyle"/>
          <w:rtl/>
        </w:rPr>
        <w:t xml:space="preserve"> &lt;&lt; אורח &gt;&gt; </w:t>
      </w:r>
      <w:r>
        <w:rPr>
          <w:rtl/>
          <w:lang w:eastAsia="he-IL"/>
        </w:rPr>
        <w:t>יערה למברגר:</w:t>
      </w:r>
      <w:r w:rsidRPr="000B2795">
        <w:rPr>
          <w:rStyle w:val="TagStyle"/>
          <w:rtl/>
        </w:rPr>
        <w:t xml:space="preserve"> &lt;&lt; אורח &gt;&gt;</w:t>
      </w:r>
      <w:r w:rsidR="0019012A">
        <w:rPr>
          <w:rtl/>
          <w:lang w:eastAsia="he-IL"/>
        </w:rPr>
        <w:t xml:space="preserve"> </w:t>
      </w:r>
      <w:bookmarkEnd w:id="3877"/>
    </w:p>
    <w:p w14:paraId="7B809461" w14:textId="77777777" w:rsidR="000B2795" w:rsidRDefault="000B2795" w:rsidP="000B2795">
      <w:pPr>
        <w:pStyle w:val="KeepWithNext"/>
        <w:rPr>
          <w:rtl/>
          <w:lang w:eastAsia="he-IL"/>
        </w:rPr>
      </w:pPr>
    </w:p>
    <w:p w14:paraId="0EC95516" w14:textId="77777777" w:rsidR="000B2795" w:rsidRDefault="000B2795" w:rsidP="000B2795">
      <w:pPr>
        <w:rPr>
          <w:rtl/>
          <w:lang w:eastAsia="he-IL"/>
        </w:rPr>
      </w:pPr>
      <w:r>
        <w:rPr>
          <w:rFonts w:hint="cs"/>
          <w:rtl/>
          <w:lang w:eastAsia="he-IL"/>
        </w:rPr>
        <w:t>נתייחס</w:t>
      </w:r>
      <w:r w:rsidR="0019012A">
        <w:rPr>
          <w:rFonts w:hint="cs"/>
          <w:rtl/>
          <w:lang w:eastAsia="he-IL"/>
        </w:rPr>
        <w:t xml:space="preserve"> </w:t>
      </w:r>
      <w:r>
        <w:rPr>
          <w:rFonts w:hint="cs"/>
          <w:rtl/>
          <w:lang w:eastAsia="he-IL"/>
        </w:rPr>
        <w:t xml:space="preserve">לזה. זאת נקודה חשובה שאנחנו רוצים להתייחס </w:t>
      </w:r>
      <w:bookmarkStart w:id="3878" w:name="_ETM_Q1_1133903"/>
      <w:bookmarkEnd w:id="3878"/>
      <w:r>
        <w:rPr>
          <w:rFonts w:hint="cs"/>
          <w:rtl/>
          <w:lang w:eastAsia="he-IL"/>
        </w:rPr>
        <w:t xml:space="preserve">אליה. </w:t>
      </w:r>
    </w:p>
    <w:p w14:paraId="5CD1EC9B" w14:textId="77777777" w:rsidR="000B2795" w:rsidRDefault="000B2795" w:rsidP="000B2795">
      <w:pPr>
        <w:rPr>
          <w:rtl/>
          <w:lang w:eastAsia="he-IL"/>
        </w:rPr>
      </w:pPr>
      <w:bookmarkStart w:id="3879" w:name="_ETM_Q1_1142439"/>
      <w:bookmarkStart w:id="3880" w:name="_ETM_Q1_1142491"/>
      <w:bookmarkEnd w:id="3879"/>
      <w:bookmarkEnd w:id="3880"/>
    </w:p>
    <w:p w14:paraId="7C6ED850" w14:textId="77777777" w:rsidR="000B2795" w:rsidRDefault="000B2795" w:rsidP="000B2795">
      <w:pPr>
        <w:pStyle w:val="a4"/>
        <w:keepNext/>
        <w:rPr>
          <w:rtl/>
        </w:rPr>
      </w:pPr>
      <w:bookmarkStart w:id="3881" w:name="ET_speaker_עוד_אלעזר_שטרן_478"/>
      <w:r w:rsidRPr="000B2795">
        <w:rPr>
          <w:rStyle w:val="TagStyle"/>
          <w:rtl/>
        </w:rPr>
        <w:t xml:space="preserve"> &lt;&lt; דובר &gt;&gt; </w:t>
      </w:r>
      <w:r>
        <w:rPr>
          <w:rtl/>
        </w:rPr>
        <w:t>עו"ד אלעזר שטרן:</w:t>
      </w:r>
      <w:r w:rsidRPr="000B2795">
        <w:rPr>
          <w:rStyle w:val="TagStyle"/>
          <w:rtl/>
        </w:rPr>
        <w:t xml:space="preserve"> &lt;&lt; דובר &gt;&gt;</w:t>
      </w:r>
      <w:r w:rsidR="0019012A">
        <w:rPr>
          <w:rtl/>
        </w:rPr>
        <w:t xml:space="preserve"> </w:t>
      </w:r>
      <w:bookmarkEnd w:id="3881"/>
    </w:p>
    <w:p w14:paraId="436D6561" w14:textId="77777777" w:rsidR="000B2795" w:rsidRDefault="000B2795" w:rsidP="000B2795">
      <w:pPr>
        <w:pStyle w:val="KeepWithNext"/>
        <w:rPr>
          <w:rtl/>
          <w:lang w:eastAsia="he-IL"/>
        </w:rPr>
      </w:pPr>
    </w:p>
    <w:p w14:paraId="56D71EDE" w14:textId="77777777" w:rsidR="000B2795" w:rsidRDefault="000B2795" w:rsidP="000B2795">
      <w:pPr>
        <w:rPr>
          <w:rtl/>
          <w:lang w:eastAsia="he-IL"/>
        </w:rPr>
      </w:pPr>
      <w:r>
        <w:rPr>
          <w:rFonts w:hint="cs"/>
          <w:rtl/>
          <w:lang w:eastAsia="he-IL"/>
        </w:rPr>
        <w:t>השאלה של חברת הכנסת לסקי היא ה</w:t>
      </w:r>
      <w:bookmarkStart w:id="3882" w:name="_ETM_Q1_1143488"/>
      <w:bookmarkStart w:id="3883" w:name="_ETM_Q1_1143534"/>
      <w:bookmarkEnd w:id="3882"/>
      <w:bookmarkEnd w:id="3883"/>
      <w:r>
        <w:rPr>
          <w:rFonts w:hint="cs"/>
          <w:rtl/>
          <w:lang w:eastAsia="he-IL"/>
        </w:rPr>
        <w:t xml:space="preserve">רבה יותר רחבה. </w:t>
      </w:r>
    </w:p>
    <w:p w14:paraId="15C80251" w14:textId="77777777" w:rsidR="000B2795" w:rsidRDefault="000B2795" w:rsidP="000B2795">
      <w:pPr>
        <w:rPr>
          <w:rtl/>
          <w:lang w:eastAsia="he-IL"/>
        </w:rPr>
      </w:pPr>
      <w:bookmarkStart w:id="3884" w:name="_ETM_Q1_1146549"/>
      <w:bookmarkStart w:id="3885" w:name="_ETM_Q1_1146607"/>
      <w:bookmarkEnd w:id="3884"/>
      <w:bookmarkEnd w:id="3885"/>
    </w:p>
    <w:p w14:paraId="350DA4D5" w14:textId="77777777" w:rsidR="000B2795" w:rsidRDefault="000B2795" w:rsidP="000B2795">
      <w:pPr>
        <w:pStyle w:val="af9"/>
        <w:keepNext/>
        <w:rPr>
          <w:rtl/>
          <w:lang w:eastAsia="he-IL"/>
        </w:rPr>
      </w:pPr>
      <w:bookmarkStart w:id="3886" w:name="ET_guest_יערה_למברגר_479"/>
      <w:r w:rsidRPr="000B2795">
        <w:rPr>
          <w:rStyle w:val="TagStyle"/>
          <w:rtl/>
        </w:rPr>
        <w:t xml:space="preserve"> &lt;&lt; אורח &gt;&gt; </w:t>
      </w:r>
      <w:r>
        <w:rPr>
          <w:rtl/>
          <w:lang w:eastAsia="he-IL"/>
        </w:rPr>
        <w:t>יערה למברגר:</w:t>
      </w:r>
      <w:r w:rsidRPr="000B2795">
        <w:rPr>
          <w:rStyle w:val="TagStyle"/>
          <w:rtl/>
        </w:rPr>
        <w:t xml:space="preserve"> &lt;&lt; אורח &gt;&gt;</w:t>
      </w:r>
      <w:r w:rsidR="0019012A">
        <w:rPr>
          <w:rtl/>
          <w:lang w:eastAsia="he-IL"/>
        </w:rPr>
        <w:t xml:space="preserve"> </w:t>
      </w:r>
      <w:bookmarkEnd w:id="3886"/>
    </w:p>
    <w:p w14:paraId="67795D30" w14:textId="77777777" w:rsidR="000B2795" w:rsidRDefault="000B2795" w:rsidP="000B2795">
      <w:pPr>
        <w:pStyle w:val="KeepWithNext"/>
        <w:rPr>
          <w:rtl/>
          <w:lang w:eastAsia="he-IL"/>
        </w:rPr>
      </w:pPr>
    </w:p>
    <w:p w14:paraId="35F8E42A" w14:textId="77777777" w:rsidR="000B2795" w:rsidRDefault="000B2795" w:rsidP="000B2795">
      <w:pPr>
        <w:rPr>
          <w:rtl/>
          <w:lang w:eastAsia="he-IL"/>
        </w:rPr>
      </w:pPr>
      <w:r>
        <w:rPr>
          <w:rFonts w:hint="cs"/>
          <w:rtl/>
          <w:lang w:eastAsia="he-IL"/>
        </w:rPr>
        <w:t>לאחד ההיבטים אני כן רוצה להתייחס, הוא עלה גם בדיון לפני ההפסקה ובעיניי חשוב להבהיר אותו.</w:t>
      </w:r>
      <w:r w:rsidR="0019012A">
        <w:rPr>
          <w:rFonts w:hint="cs"/>
          <w:rtl/>
          <w:lang w:eastAsia="he-IL"/>
        </w:rPr>
        <w:t xml:space="preserve"> </w:t>
      </w:r>
      <w:r>
        <w:rPr>
          <w:rFonts w:hint="cs"/>
          <w:rtl/>
          <w:lang w:eastAsia="he-IL"/>
        </w:rPr>
        <w:t xml:space="preserve">אני חשבתי שזה עולה מהנוסח ואם לא, אז כדאי להבהיר את זה במפורש. עמדתנו היא שבמה שמוסדר במסגרת החוק </w:t>
      </w:r>
      <w:bookmarkStart w:id="3887" w:name="_ETM_Q1_1162039"/>
      <w:bookmarkEnd w:id="3887"/>
      <w:r>
        <w:rPr>
          <w:rFonts w:hint="cs"/>
          <w:rtl/>
          <w:lang w:eastAsia="he-IL"/>
        </w:rPr>
        <w:t>הזה, אין מקום ופתח להעברה לפי פרק ד' לחוק הגנת</w:t>
      </w:r>
      <w:bookmarkStart w:id="3888" w:name="_ETM_Q1_1167031"/>
      <w:bookmarkEnd w:id="3888"/>
      <w:r>
        <w:rPr>
          <w:rFonts w:hint="cs"/>
          <w:rtl/>
          <w:lang w:eastAsia="he-IL"/>
        </w:rPr>
        <w:t xml:space="preserve"> הפרטיות. </w:t>
      </w:r>
    </w:p>
    <w:p w14:paraId="2855DE0D" w14:textId="77777777" w:rsidR="000B2795" w:rsidRDefault="000B2795" w:rsidP="000B2795">
      <w:pPr>
        <w:rPr>
          <w:rtl/>
          <w:lang w:eastAsia="he-IL"/>
        </w:rPr>
      </w:pPr>
      <w:bookmarkStart w:id="3889" w:name="_ETM_Q1_1169361"/>
      <w:bookmarkStart w:id="3890" w:name="_ETM_Q1_1169422"/>
      <w:bookmarkEnd w:id="3889"/>
      <w:bookmarkEnd w:id="3890"/>
    </w:p>
    <w:p w14:paraId="01345472" w14:textId="77777777" w:rsidR="000B2795" w:rsidRDefault="000B2795" w:rsidP="000B2795">
      <w:pPr>
        <w:pStyle w:val="a4"/>
        <w:keepNext/>
        <w:rPr>
          <w:rtl/>
        </w:rPr>
      </w:pPr>
      <w:bookmarkStart w:id="3891" w:name="ET_speaker_עוד_אלעזר_שטרן_480"/>
      <w:r w:rsidRPr="000B2795">
        <w:rPr>
          <w:rStyle w:val="TagStyle"/>
          <w:rtl/>
        </w:rPr>
        <w:t xml:space="preserve"> &lt;&lt; דובר &gt;&gt; </w:t>
      </w:r>
      <w:r>
        <w:rPr>
          <w:rtl/>
        </w:rPr>
        <w:t>עו"ד אלעזר שטרן:</w:t>
      </w:r>
      <w:r w:rsidRPr="000B2795">
        <w:rPr>
          <w:rStyle w:val="TagStyle"/>
          <w:rtl/>
        </w:rPr>
        <w:t xml:space="preserve"> &lt;&lt; דובר &gt;&gt;</w:t>
      </w:r>
      <w:r w:rsidR="0019012A">
        <w:rPr>
          <w:rtl/>
        </w:rPr>
        <w:t xml:space="preserve"> </w:t>
      </w:r>
      <w:bookmarkEnd w:id="3891"/>
    </w:p>
    <w:p w14:paraId="4F9843F9" w14:textId="77777777" w:rsidR="000B2795" w:rsidRDefault="000B2795" w:rsidP="000B2795">
      <w:pPr>
        <w:pStyle w:val="KeepWithNext"/>
        <w:rPr>
          <w:rtl/>
          <w:lang w:eastAsia="he-IL"/>
        </w:rPr>
      </w:pPr>
    </w:p>
    <w:p w14:paraId="1F7487E5" w14:textId="77777777" w:rsidR="000B2795" w:rsidRDefault="000B2795" w:rsidP="000B2795">
      <w:pPr>
        <w:rPr>
          <w:rtl/>
          <w:lang w:eastAsia="he-IL"/>
        </w:rPr>
      </w:pPr>
      <w:r>
        <w:rPr>
          <w:rFonts w:hint="cs"/>
          <w:rtl/>
          <w:lang w:eastAsia="he-IL"/>
        </w:rPr>
        <w:t>בשום מקום זה לא כתוב.</w:t>
      </w:r>
    </w:p>
    <w:p w14:paraId="548E125D" w14:textId="77777777" w:rsidR="000B2795" w:rsidRDefault="000B2795" w:rsidP="000B2795">
      <w:pPr>
        <w:rPr>
          <w:rtl/>
          <w:lang w:eastAsia="he-IL"/>
        </w:rPr>
      </w:pPr>
      <w:bookmarkStart w:id="3892" w:name="_ETM_Q1_1165245"/>
      <w:bookmarkStart w:id="3893" w:name="_ETM_Q1_1165423"/>
      <w:bookmarkEnd w:id="3892"/>
      <w:bookmarkEnd w:id="3893"/>
    </w:p>
    <w:p w14:paraId="69636023" w14:textId="77777777" w:rsidR="000B2795" w:rsidRDefault="000B2795" w:rsidP="000B2795">
      <w:pPr>
        <w:pStyle w:val="af9"/>
        <w:keepNext/>
        <w:rPr>
          <w:rtl/>
          <w:lang w:eastAsia="he-IL"/>
        </w:rPr>
      </w:pPr>
      <w:bookmarkStart w:id="3894" w:name="ET_guest_יערה_למברגר_481"/>
      <w:r w:rsidRPr="000B2795">
        <w:rPr>
          <w:rStyle w:val="TagStyle"/>
          <w:rtl/>
        </w:rPr>
        <w:t xml:space="preserve"> &lt;&lt; אורח &gt;&gt; </w:t>
      </w:r>
      <w:r>
        <w:rPr>
          <w:rtl/>
          <w:lang w:eastAsia="he-IL"/>
        </w:rPr>
        <w:t>יערה למברגר:</w:t>
      </w:r>
      <w:r w:rsidRPr="000B2795">
        <w:rPr>
          <w:rStyle w:val="TagStyle"/>
          <w:rtl/>
        </w:rPr>
        <w:t xml:space="preserve"> &lt;&lt; אורח &gt;&gt;</w:t>
      </w:r>
      <w:r w:rsidR="0019012A">
        <w:rPr>
          <w:rtl/>
          <w:lang w:eastAsia="he-IL"/>
        </w:rPr>
        <w:t xml:space="preserve"> </w:t>
      </w:r>
      <w:bookmarkEnd w:id="3894"/>
    </w:p>
    <w:p w14:paraId="246BFD34" w14:textId="77777777" w:rsidR="000B2795" w:rsidRDefault="000B2795" w:rsidP="000B2795">
      <w:pPr>
        <w:pStyle w:val="KeepWithNext"/>
        <w:rPr>
          <w:rtl/>
          <w:lang w:eastAsia="he-IL"/>
        </w:rPr>
      </w:pPr>
    </w:p>
    <w:p w14:paraId="5DDD693D" w14:textId="77777777" w:rsidR="000B2795" w:rsidRDefault="000B2795" w:rsidP="000B2795">
      <w:pPr>
        <w:rPr>
          <w:rtl/>
          <w:lang w:eastAsia="he-IL"/>
        </w:rPr>
      </w:pPr>
      <w:bookmarkStart w:id="3895" w:name="_ETM_Q1_1166682"/>
      <w:bookmarkStart w:id="3896" w:name="_ETM_Q1_1166724"/>
      <w:bookmarkEnd w:id="3895"/>
      <w:bookmarkEnd w:id="3896"/>
      <w:r>
        <w:rPr>
          <w:rFonts w:hint="cs"/>
          <w:rtl/>
          <w:lang w:eastAsia="he-IL"/>
        </w:rPr>
        <w:t xml:space="preserve">אמרתי. אנחנו הבנו את זה פרשנית ומהשאלות אני מבינה שזה לא הובן כך </w:t>
      </w:r>
      <w:bookmarkStart w:id="3897" w:name="_ETM_Q1_1173245"/>
      <w:bookmarkEnd w:id="3897"/>
      <w:r>
        <w:rPr>
          <w:rFonts w:hint="cs"/>
          <w:rtl/>
          <w:lang w:eastAsia="he-IL"/>
        </w:rPr>
        <w:t>על ידי כולם. אם צריך להבהיר את זה במפורש, נבהיר</w:t>
      </w:r>
      <w:bookmarkStart w:id="3898" w:name="_ETM_Q1_1177885"/>
      <w:bookmarkEnd w:id="3898"/>
      <w:r>
        <w:rPr>
          <w:rFonts w:hint="cs"/>
          <w:rtl/>
          <w:lang w:eastAsia="he-IL"/>
        </w:rPr>
        <w:t xml:space="preserve"> את </w:t>
      </w:r>
      <w:r w:rsidR="00857E78">
        <w:rPr>
          <w:rFonts w:hint="cs"/>
          <w:rtl/>
          <w:lang w:eastAsia="he-IL"/>
        </w:rPr>
        <w:t>זה במפורש בניסוח. אני מנסה לשקף</w:t>
      </w:r>
      <w:r w:rsidR="0019012A">
        <w:rPr>
          <w:rFonts w:hint="cs"/>
          <w:rtl/>
          <w:lang w:eastAsia="he-IL"/>
        </w:rPr>
        <w:t xml:space="preserve"> </w:t>
      </w:r>
      <w:r w:rsidR="00857E78">
        <w:rPr>
          <w:rFonts w:hint="cs"/>
          <w:rtl/>
          <w:lang w:eastAsia="he-IL"/>
        </w:rPr>
        <w:t xml:space="preserve">את ההבנה הפרשנית שלנו. </w:t>
      </w:r>
    </w:p>
    <w:p w14:paraId="121B2F97" w14:textId="77777777" w:rsidR="00857E78" w:rsidRDefault="00857E78" w:rsidP="00857E78">
      <w:pPr>
        <w:rPr>
          <w:rtl/>
          <w:lang w:eastAsia="he-IL"/>
        </w:rPr>
      </w:pPr>
      <w:bookmarkStart w:id="3899" w:name="_ETM_Q1_1180989"/>
      <w:bookmarkStart w:id="3900" w:name="_ETM_Q1_1181050"/>
      <w:bookmarkEnd w:id="3899"/>
      <w:bookmarkEnd w:id="3900"/>
    </w:p>
    <w:p w14:paraId="37FD72F2" w14:textId="77777777" w:rsidR="00857E78" w:rsidRDefault="00857E78" w:rsidP="00857E78">
      <w:pPr>
        <w:pStyle w:val="a4"/>
        <w:keepNext/>
        <w:rPr>
          <w:rtl/>
        </w:rPr>
      </w:pPr>
      <w:bookmarkStart w:id="3901" w:name="ET_speaker_6233_482"/>
      <w:r w:rsidRPr="00857E78">
        <w:rPr>
          <w:rStyle w:val="TagStyle"/>
          <w:rtl/>
        </w:rPr>
        <w:t xml:space="preserve"> &lt;&lt; דובר &gt;&gt; </w:t>
      </w:r>
      <w:r>
        <w:rPr>
          <w:rtl/>
        </w:rPr>
        <w:t>גבי לסקי (מרצ):</w:t>
      </w:r>
      <w:r w:rsidRPr="00857E78">
        <w:rPr>
          <w:rStyle w:val="TagStyle"/>
          <w:rtl/>
        </w:rPr>
        <w:t xml:space="preserve"> &lt;&lt; דובר &gt;&gt;</w:t>
      </w:r>
      <w:r w:rsidR="0019012A">
        <w:rPr>
          <w:rtl/>
        </w:rPr>
        <w:t xml:space="preserve"> </w:t>
      </w:r>
      <w:bookmarkEnd w:id="3901"/>
    </w:p>
    <w:p w14:paraId="112F8582" w14:textId="77777777" w:rsidR="00857E78" w:rsidRDefault="00857E78" w:rsidP="00857E78">
      <w:pPr>
        <w:pStyle w:val="KeepWithNext"/>
        <w:rPr>
          <w:rtl/>
          <w:lang w:eastAsia="he-IL"/>
        </w:rPr>
      </w:pPr>
    </w:p>
    <w:p w14:paraId="67218CAA" w14:textId="77777777" w:rsidR="00857E78" w:rsidRDefault="00857E78" w:rsidP="00857E78">
      <w:pPr>
        <w:rPr>
          <w:rtl/>
          <w:lang w:eastAsia="he-IL"/>
        </w:rPr>
      </w:pPr>
      <w:r>
        <w:rPr>
          <w:rFonts w:hint="cs"/>
          <w:rtl/>
          <w:lang w:eastAsia="he-IL"/>
        </w:rPr>
        <w:t>איך את מבינה את זה? על סמך מה?</w:t>
      </w:r>
    </w:p>
    <w:p w14:paraId="0D1E37B1" w14:textId="77777777" w:rsidR="00857E78" w:rsidRDefault="00857E78" w:rsidP="00857E78">
      <w:pPr>
        <w:rPr>
          <w:rtl/>
          <w:lang w:eastAsia="he-IL"/>
        </w:rPr>
      </w:pPr>
      <w:bookmarkStart w:id="3902" w:name="_ETM_Q1_1181267"/>
      <w:bookmarkStart w:id="3903" w:name="_ETM_Q1_1181330"/>
      <w:bookmarkStart w:id="3904" w:name="_ETM_Q1_1183417"/>
      <w:bookmarkEnd w:id="3902"/>
      <w:bookmarkEnd w:id="3903"/>
      <w:bookmarkEnd w:id="3904"/>
    </w:p>
    <w:p w14:paraId="5B4B4449" w14:textId="77777777" w:rsidR="00857E78" w:rsidRDefault="00857E78" w:rsidP="00857E78">
      <w:pPr>
        <w:pStyle w:val="af9"/>
        <w:keepNext/>
        <w:rPr>
          <w:rtl/>
          <w:lang w:eastAsia="he-IL"/>
        </w:rPr>
      </w:pPr>
      <w:bookmarkStart w:id="3905" w:name="ET_guest_יערה_למברגר_483"/>
      <w:r w:rsidRPr="00857E78">
        <w:rPr>
          <w:rStyle w:val="TagStyle"/>
          <w:rtl/>
        </w:rPr>
        <w:t xml:space="preserve"> &lt;&lt; אורח &gt;&gt; </w:t>
      </w:r>
      <w:r>
        <w:rPr>
          <w:rtl/>
          <w:lang w:eastAsia="he-IL"/>
        </w:rPr>
        <w:t>יערה למברגר:</w:t>
      </w:r>
      <w:r w:rsidRPr="00857E78">
        <w:rPr>
          <w:rStyle w:val="TagStyle"/>
          <w:rtl/>
        </w:rPr>
        <w:t xml:space="preserve"> &lt;&lt; אורח &gt;&gt;</w:t>
      </w:r>
      <w:r w:rsidR="0019012A">
        <w:rPr>
          <w:rtl/>
          <w:lang w:eastAsia="he-IL"/>
        </w:rPr>
        <w:t xml:space="preserve"> </w:t>
      </w:r>
      <w:bookmarkEnd w:id="3905"/>
    </w:p>
    <w:p w14:paraId="71878D31" w14:textId="77777777" w:rsidR="00857E78" w:rsidRDefault="00857E78" w:rsidP="00857E78">
      <w:pPr>
        <w:pStyle w:val="KeepWithNext"/>
        <w:rPr>
          <w:rtl/>
          <w:lang w:eastAsia="he-IL"/>
        </w:rPr>
      </w:pPr>
    </w:p>
    <w:p w14:paraId="7840877C" w14:textId="77777777" w:rsidR="00857E78" w:rsidRDefault="00857E78" w:rsidP="00857E78">
      <w:pPr>
        <w:rPr>
          <w:rtl/>
          <w:lang w:eastAsia="he-IL"/>
        </w:rPr>
      </w:pPr>
      <w:bookmarkStart w:id="3906" w:name="_ETM_Q1_1183705"/>
      <w:bookmarkStart w:id="3907" w:name="_ETM_Q1_1183731"/>
      <w:bookmarkEnd w:id="3906"/>
      <w:bookmarkEnd w:id="3907"/>
      <w:r>
        <w:rPr>
          <w:rFonts w:hint="cs"/>
          <w:rtl/>
          <w:lang w:eastAsia="he-IL"/>
        </w:rPr>
        <w:t xml:space="preserve">אני אגיד על סמך מה. על </w:t>
      </w:r>
      <w:bookmarkStart w:id="3908" w:name="_ETM_Q1_1185687"/>
      <w:bookmarkEnd w:id="3908"/>
      <w:r>
        <w:rPr>
          <w:rFonts w:hint="cs"/>
          <w:rtl/>
          <w:lang w:eastAsia="he-IL"/>
        </w:rPr>
        <w:t>סמך העובדה שיש כאן הסדר ספציפי</w:t>
      </w:r>
      <w:r w:rsidR="0019012A">
        <w:rPr>
          <w:rFonts w:hint="cs"/>
          <w:rtl/>
          <w:lang w:eastAsia="he-IL"/>
        </w:rPr>
        <w:t xml:space="preserve"> </w:t>
      </w:r>
      <w:r>
        <w:rPr>
          <w:rFonts w:hint="cs"/>
          <w:rtl/>
          <w:lang w:eastAsia="he-IL"/>
        </w:rPr>
        <w:t>ומקיף - - -</w:t>
      </w:r>
    </w:p>
    <w:p w14:paraId="5E9A9575" w14:textId="77777777" w:rsidR="00857E78" w:rsidRDefault="00857E78" w:rsidP="00857E78">
      <w:pPr>
        <w:rPr>
          <w:rtl/>
          <w:lang w:eastAsia="he-IL"/>
        </w:rPr>
      </w:pPr>
      <w:bookmarkStart w:id="3909" w:name="_ETM_Q1_1185521"/>
      <w:bookmarkEnd w:id="3909"/>
    </w:p>
    <w:p w14:paraId="6B649B9E" w14:textId="77777777" w:rsidR="00857E78" w:rsidRDefault="00857E78" w:rsidP="00857E78">
      <w:pPr>
        <w:pStyle w:val="a4"/>
        <w:keepNext/>
        <w:rPr>
          <w:rtl/>
        </w:rPr>
      </w:pPr>
      <w:bookmarkStart w:id="3910" w:name="ET_speaker_6233_484"/>
      <w:r w:rsidRPr="00857E78">
        <w:rPr>
          <w:rStyle w:val="TagStyle"/>
          <w:rtl/>
        </w:rPr>
        <w:t xml:space="preserve"> &lt;&lt; דובר &gt;&gt; </w:t>
      </w:r>
      <w:r>
        <w:rPr>
          <w:rtl/>
        </w:rPr>
        <w:t>גבי לסקי (מרצ):</w:t>
      </w:r>
      <w:r w:rsidRPr="00857E78">
        <w:rPr>
          <w:rStyle w:val="TagStyle"/>
          <w:rtl/>
        </w:rPr>
        <w:t xml:space="preserve"> &lt;&lt; דובר &gt;&gt;</w:t>
      </w:r>
      <w:r w:rsidR="0019012A">
        <w:rPr>
          <w:rtl/>
        </w:rPr>
        <w:t xml:space="preserve"> </w:t>
      </w:r>
      <w:bookmarkEnd w:id="3910"/>
    </w:p>
    <w:p w14:paraId="0DB2EEBE" w14:textId="77777777" w:rsidR="00857E78" w:rsidRDefault="00857E78" w:rsidP="00857E78">
      <w:pPr>
        <w:pStyle w:val="KeepWithNext"/>
        <w:rPr>
          <w:rtl/>
          <w:lang w:eastAsia="he-IL"/>
        </w:rPr>
      </w:pPr>
    </w:p>
    <w:p w14:paraId="247DA9B2" w14:textId="77777777" w:rsidR="00857E78" w:rsidRDefault="00857E78" w:rsidP="00857E78">
      <w:pPr>
        <w:rPr>
          <w:rtl/>
          <w:lang w:eastAsia="he-IL"/>
        </w:rPr>
      </w:pPr>
      <w:bookmarkStart w:id="3911" w:name="_ETM_Q1_1185791"/>
      <w:bookmarkStart w:id="3912" w:name="_ETM_Q1_1185812"/>
      <w:bookmarkEnd w:id="3911"/>
      <w:bookmarkEnd w:id="3912"/>
      <w:r>
        <w:rPr>
          <w:rFonts w:hint="cs"/>
          <w:rtl/>
          <w:lang w:eastAsia="he-IL"/>
        </w:rPr>
        <w:t xml:space="preserve">לא כתוב שהסדרים אחרים חלים עליו או לא </w:t>
      </w:r>
      <w:bookmarkStart w:id="3913" w:name="_ETM_Q1_1191603"/>
      <w:bookmarkEnd w:id="3913"/>
      <w:r>
        <w:rPr>
          <w:rFonts w:hint="cs"/>
          <w:rtl/>
          <w:lang w:eastAsia="he-IL"/>
        </w:rPr>
        <w:t>חלים עליו.</w:t>
      </w:r>
    </w:p>
    <w:p w14:paraId="03E3CDC3" w14:textId="77777777" w:rsidR="00857E78" w:rsidRDefault="00857E78" w:rsidP="00857E78">
      <w:pPr>
        <w:rPr>
          <w:rtl/>
          <w:lang w:eastAsia="he-IL"/>
        </w:rPr>
      </w:pPr>
      <w:bookmarkStart w:id="3914" w:name="_ETM_Q1_1189303"/>
      <w:bookmarkStart w:id="3915" w:name="_ETM_Q1_1189369"/>
      <w:bookmarkEnd w:id="3914"/>
      <w:bookmarkEnd w:id="3915"/>
    </w:p>
    <w:p w14:paraId="555958E0" w14:textId="77777777" w:rsidR="00857E78" w:rsidRDefault="00857E78" w:rsidP="00857E78">
      <w:pPr>
        <w:pStyle w:val="af9"/>
        <w:keepNext/>
        <w:rPr>
          <w:rtl/>
          <w:lang w:eastAsia="he-IL"/>
        </w:rPr>
      </w:pPr>
      <w:bookmarkStart w:id="3916" w:name="ET_guest_יערה_למברגר_485"/>
      <w:r w:rsidRPr="00857E78">
        <w:rPr>
          <w:rStyle w:val="TagStyle"/>
          <w:rtl/>
        </w:rPr>
        <w:t xml:space="preserve"> &lt;&lt; אורח &gt;&gt; </w:t>
      </w:r>
      <w:r>
        <w:rPr>
          <w:rtl/>
          <w:lang w:eastAsia="he-IL"/>
        </w:rPr>
        <w:t>יערה למברגר:</w:t>
      </w:r>
      <w:r w:rsidRPr="00857E78">
        <w:rPr>
          <w:rStyle w:val="TagStyle"/>
          <w:rtl/>
        </w:rPr>
        <w:t xml:space="preserve"> &lt;&lt; אורח &gt;&gt;</w:t>
      </w:r>
      <w:r w:rsidR="0019012A">
        <w:rPr>
          <w:rtl/>
          <w:lang w:eastAsia="he-IL"/>
        </w:rPr>
        <w:t xml:space="preserve"> </w:t>
      </w:r>
      <w:bookmarkEnd w:id="3916"/>
    </w:p>
    <w:p w14:paraId="5FB37B90" w14:textId="77777777" w:rsidR="00857E78" w:rsidRDefault="00857E78" w:rsidP="00857E78">
      <w:pPr>
        <w:pStyle w:val="KeepWithNext"/>
        <w:rPr>
          <w:rtl/>
          <w:lang w:eastAsia="he-IL"/>
        </w:rPr>
      </w:pPr>
    </w:p>
    <w:p w14:paraId="03983CA0" w14:textId="77777777" w:rsidR="00857E78" w:rsidRDefault="00857E78" w:rsidP="00857E78">
      <w:pPr>
        <w:rPr>
          <w:rtl/>
          <w:lang w:eastAsia="he-IL"/>
        </w:rPr>
      </w:pPr>
      <w:bookmarkStart w:id="3917" w:name="_ETM_Q1_1190270"/>
      <w:bookmarkStart w:id="3918" w:name="_ETM_Q1_1190293"/>
      <w:bookmarkEnd w:id="3917"/>
      <w:bookmarkEnd w:id="3918"/>
      <w:r>
        <w:rPr>
          <w:rFonts w:hint="cs"/>
          <w:rtl/>
          <w:lang w:eastAsia="he-IL"/>
        </w:rPr>
        <w:t>אני אמרתי שאפשר להגיד שאני לא מפרשת נכון</w:t>
      </w:r>
      <w:bookmarkStart w:id="3919" w:name="_ETM_Q1_1190752"/>
      <w:bookmarkEnd w:id="3919"/>
      <w:r>
        <w:rPr>
          <w:rFonts w:hint="cs"/>
          <w:rtl/>
          <w:lang w:eastAsia="he-IL"/>
        </w:rPr>
        <w:t>. זאת הייתה ההבנה הפרשנית שלי ואני מבינה שאפשר להבין גם אחרת.</w:t>
      </w:r>
    </w:p>
    <w:p w14:paraId="025A7C87" w14:textId="77777777" w:rsidR="00857E78" w:rsidRDefault="00857E78" w:rsidP="00857E78">
      <w:pPr>
        <w:rPr>
          <w:rtl/>
          <w:lang w:eastAsia="he-IL"/>
        </w:rPr>
      </w:pPr>
      <w:bookmarkStart w:id="3920" w:name="_ETM_Q1_1199533"/>
      <w:bookmarkStart w:id="3921" w:name="_ETM_Q1_1199595"/>
      <w:bookmarkEnd w:id="3920"/>
      <w:bookmarkEnd w:id="3921"/>
    </w:p>
    <w:p w14:paraId="6467F592" w14:textId="77777777" w:rsidR="00857E78" w:rsidRDefault="00857E78" w:rsidP="00857E78">
      <w:pPr>
        <w:rPr>
          <w:rtl/>
          <w:lang w:eastAsia="he-IL"/>
        </w:rPr>
      </w:pPr>
      <w:bookmarkStart w:id="3922" w:name="_ETM_Q1_1201420"/>
      <w:bookmarkStart w:id="3923" w:name="_ETM_Q1_1201488"/>
      <w:bookmarkEnd w:id="3922"/>
      <w:bookmarkEnd w:id="3923"/>
      <w:r>
        <w:rPr>
          <w:rFonts w:hint="cs"/>
          <w:rtl/>
          <w:lang w:eastAsia="he-IL"/>
        </w:rPr>
        <w:t xml:space="preserve">פרק ד' לא חל כאן וזה גם אומר </w:t>
      </w:r>
      <w:bookmarkStart w:id="3924" w:name="_ETM_Q1_1205087"/>
      <w:bookmarkEnd w:id="3924"/>
      <w:r>
        <w:rPr>
          <w:rFonts w:hint="cs"/>
          <w:rtl/>
          <w:lang w:eastAsia="he-IL"/>
        </w:rPr>
        <w:t xml:space="preserve">שאין העברה ממרשם האוכלוסין </w:t>
      </w:r>
      <w:r>
        <w:rPr>
          <w:rtl/>
          <w:lang w:eastAsia="he-IL"/>
        </w:rPr>
        <w:t>–</w:t>
      </w:r>
      <w:r>
        <w:rPr>
          <w:rFonts w:hint="cs"/>
          <w:rtl/>
          <w:lang w:eastAsia="he-IL"/>
        </w:rPr>
        <w:t xml:space="preserve"> לעמדתנו זה קצת מתקשר עם השיח שהיה עם הצבא</w:t>
      </w:r>
      <w:r w:rsidR="004116CC">
        <w:rPr>
          <w:rFonts w:hint="cs"/>
          <w:rtl/>
          <w:lang w:eastAsia="he-IL"/>
        </w:rPr>
        <w:t xml:space="preserve"> </w:t>
      </w:r>
      <w:r w:rsidR="004116CC">
        <w:rPr>
          <w:rtl/>
          <w:lang w:eastAsia="he-IL"/>
        </w:rPr>
        <w:t>–</w:t>
      </w:r>
      <w:r w:rsidR="004116CC">
        <w:rPr>
          <w:rFonts w:hint="cs"/>
          <w:rtl/>
          <w:lang w:eastAsia="he-IL"/>
        </w:rPr>
        <w:t xml:space="preserve"> לפי פרק ד' שהוא לא לפי ההסדר בחוק הזה</w:t>
      </w:r>
      <w:r w:rsidR="0019012A">
        <w:rPr>
          <w:rFonts w:hint="cs"/>
          <w:rtl/>
          <w:lang w:eastAsia="he-IL"/>
        </w:rPr>
        <w:t xml:space="preserve"> </w:t>
      </w:r>
      <w:r w:rsidR="004116CC">
        <w:rPr>
          <w:rFonts w:hint="cs"/>
          <w:rtl/>
          <w:lang w:eastAsia="he-IL"/>
        </w:rPr>
        <w:t xml:space="preserve">וזה גם לא שגוף ציבורי שמקבל יעביר לפי פרק ד'. </w:t>
      </w:r>
      <w:bookmarkStart w:id="3925" w:name="_ETM_Q1_1217964"/>
      <w:bookmarkEnd w:id="3925"/>
      <w:r w:rsidR="004116CC">
        <w:rPr>
          <w:rFonts w:hint="cs"/>
          <w:rtl/>
          <w:lang w:eastAsia="he-IL"/>
        </w:rPr>
        <w:t xml:space="preserve">בעיניי, בראייה שלי, זה מרוקן. בונים כאן הסדר עם איזונים פנימיים ואני לא חושבת שיש מקום </w:t>
      </w:r>
      <w:bookmarkStart w:id="3926" w:name="_ETM_Q1_1224466"/>
      <w:bookmarkEnd w:id="3926"/>
      <w:r w:rsidR="004116CC">
        <w:rPr>
          <w:rFonts w:hint="cs"/>
          <w:rtl/>
          <w:lang w:eastAsia="he-IL"/>
        </w:rPr>
        <w:t xml:space="preserve">לעקוף אותו. </w:t>
      </w:r>
    </w:p>
    <w:p w14:paraId="0344DA88" w14:textId="77777777" w:rsidR="004116CC" w:rsidRDefault="004116CC" w:rsidP="00857E78">
      <w:pPr>
        <w:rPr>
          <w:rtl/>
          <w:lang w:eastAsia="he-IL"/>
        </w:rPr>
      </w:pPr>
      <w:bookmarkStart w:id="3927" w:name="_ETM_Q1_1225949"/>
      <w:bookmarkStart w:id="3928" w:name="_ETM_Q1_1226006"/>
      <w:bookmarkEnd w:id="3927"/>
      <w:bookmarkEnd w:id="3928"/>
    </w:p>
    <w:p w14:paraId="03803A86" w14:textId="77777777" w:rsidR="004116CC" w:rsidRDefault="004116CC" w:rsidP="004116CC">
      <w:pPr>
        <w:pStyle w:val="a4"/>
        <w:keepNext/>
        <w:rPr>
          <w:rtl/>
        </w:rPr>
      </w:pPr>
      <w:bookmarkStart w:id="3929" w:name="ET_speaker_עוד_אלעזר_שטרן_486"/>
      <w:r w:rsidRPr="004116CC">
        <w:rPr>
          <w:rStyle w:val="TagStyle"/>
          <w:rtl/>
        </w:rPr>
        <w:t xml:space="preserve"> &lt;&lt; דובר &gt;&gt; </w:t>
      </w:r>
      <w:r>
        <w:rPr>
          <w:rtl/>
        </w:rPr>
        <w:t>עו"ד אלעזר שטרן:</w:t>
      </w:r>
      <w:r w:rsidRPr="004116CC">
        <w:rPr>
          <w:rStyle w:val="TagStyle"/>
          <w:rtl/>
        </w:rPr>
        <w:t xml:space="preserve"> &lt;&lt; דובר &gt;&gt;</w:t>
      </w:r>
      <w:r w:rsidR="0019012A">
        <w:rPr>
          <w:rtl/>
        </w:rPr>
        <w:t xml:space="preserve"> </w:t>
      </w:r>
      <w:bookmarkEnd w:id="3929"/>
    </w:p>
    <w:p w14:paraId="6951D31D" w14:textId="77777777" w:rsidR="004116CC" w:rsidRDefault="004116CC" w:rsidP="004116CC">
      <w:pPr>
        <w:pStyle w:val="KeepWithNext"/>
        <w:rPr>
          <w:rtl/>
          <w:lang w:eastAsia="he-IL"/>
        </w:rPr>
      </w:pPr>
    </w:p>
    <w:p w14:paraId="031CE55B" w14:textId="77777777" w:rsidR="004116CC" w:rsidRDefault="004116CC" w:rsidP="004116CC">
      <w:pPr>
        <w:rPr>
          <w:rtl/>
          <w:lang w:eastAsia="he-IL"/>
        </w:rPr>
      </w:pPr>
      <w:r>
        <w:rPr>
          <w:rFonts w:hint="cs"/>
          <w:rtl/>
          <w:lang w:eastAsia="he-IL"/>
        </w:rPr>
        <w:t>מותר לו לעשות בזה שימושים נוספים? לא להעביר למישהו אחר.</w:t>
      </w:r>
    </w:p>
    <w:p w14:paraId="069798D9" w14:textId="77777777" w:rsidR="004116CC" w:rsidRDefault="004116CC" w:rsidP="004116CC">
      <w:pPr>
        <w:rPr>
          <w:rtl/>
          <w:lang w:eastAsia="he-IL"/>
        </w:rPr>
      </w:pPr>
      <w:bookmarkStart w:id="3930" w:name="_ETM_Q1_1224119"/>
      <w:bookmarkStart w:id="3931" w:name="_ETM_Q1_1224181"/>
      <w:bookmarkStart w:id="3932" w:name="_ETM_Q1_1224855"/>
      <w:bookmarkEnd w:id="3930"/>
      <w:bookmarkEnd w:id="3931"/>
      <w:bookmarkEnd w:id="3932"/>
    </w:p>
    <w:p w14:paraId="00CF6693" w14:textId="77777777" w:rsidR="004116CC" w:rsidRDefault="004116CC" w:rsidP="004116CC">
      <w:pPr>
        <w:pStyle w:val="af9"/>
        <w:keepNext/>
        <w:rPr>
          <w:rtl/>
          <w:lang w:eastAsia="he-IL"/>
        </w:rPr>
      </w:pPr>
      <w:bookmarkStart w:id="3933" w:name="ET_guest_יערה_למברגר_487"/>
      <w:r w:rsidRPr="004116CC">
        <w:rPr>
          <w:rStyle w:val="TagStyle"/>
          <w:rtl/>
        </w:rPr>
        <w:t xml:space="preserve"> &lt;&lt; אורח &gt;&gt; </w:t>
      </w:r>
      <w:r>
        <w:rPr>
          <w:rtl/>
          <w:lang w:eastAsia="he-IL"/>
        </w:rPr>
        <w:t>יערה למברגר:</w:t>
      </w:r>
      <w:r w:rsidRPr="004116CC">
        <w:rPr>
          <w:rStyle w:val="TagStyle"/>
          <w:rtl/>
        </w:rPr>
        <w:t xml:space="preserve"> &lt;&lt; אורח &gt;&gt;</w:t>
      </w:r>
      <w:r w:rsidR="0019012A">
        <w:rPr>
          <w:rtl/>
          <w:lang w:eastAsia="he-IL"/>
        </w:rPr>
        <w:t xml:space="preserve"> </w:t>
      </w:r>
      <w:bookmarkEnd w:id="3933"/>
    </w:p>
    <w:p w14:paraId="2F9EC02E" w14:textId="77777777" w:rsidR="004116CC" w:rsidRDefault="004116CC" w:rsidP="004116CC">
      <w:pPr>
        <w:pStyle w:val="KeepWithNext"/>
        <w:rPr>
          <w:rtl/>
          <w:lang w:eastAsia="he-IL"/>
        </w:rPr>
      </w:pPr>
    </w:p>
    <w:p w14:paraId="783F646D" w14:textId="77777777" w:rsidR="004116CC" w:rsidRDefault="004116CC" w:rsidP="004116CC">
      <w:pPr>
        <w:rPr>
          <w:rtl/>
          <w:lang w:eastAsia="he-IL"/>
        </w:rPr>
      </w:pPr>
      <w:bookmarkStart w:id="3934" w:name="_ETM_Q1_1225091"/>
      <w:bookmarkStart w:id="3935" w:name="_ETM_Q1_1225113"/>
      <w:bookmarkEnd w:id="3934"/>
      <w:bookmarkEnd w:id="3935"/>
      <w:r>
        <w:rPr>
          <w:rFonts w:hint="cs"/>
          <w:rtl/>
          <w:lang w:eastAsia="he-IL"/>
        </w:rPr>
        <w:t>מה זה שימושים נוספים? השימוש הוא דיוור. כתוב כאן במפורש דיוור.</w:t>
      </w:r>
    </w:p>
    <w:p w14:paraId="32FCA57E" w14:textId="77777777" w:rsidR="002563CD" w:rsidRDefault="002563CD" w:rsidP="004116CC">
      <w:pPr>
        <w:rPr>
          <w:rtl/>
          <w:lang w:eastAsia="he-IL"/>
        </w:rPr>
      </w:pPr>
      <w:bookmarkStart w:id="3936" w:name="_ETM_Q1_1232655"/>
      <w:bookmarkStart w:id="3937" w:name="_ETM_Q1_1232717"/>
      <w:bookmarkEnd w:id="3936"/>
      <w:bookmarkEnd w:id="3937"/>
    </w:p>
    <w:p w14:paraId="2165A69F" w14:textId="77777777" w:rsidR="002563CD" w:rsidRDefault="002563CD" w:rsidP="002563CD">
      <w:pPr>
        <w:pStyle w:val="a4"/>
        <w:keepNext/>
        <w:rPr>
          <w:rtl/>
        </w:rPr>
      </w:pPr>
      <w:bookmarkStart w:id="3938" w:name="ET_speaker_עוד_אלעזר_שטרן_488"/>
      <w:r w:rsidRPr="002563CD">
        <w:rPr>
          <w:rStyle w:val="TagStyle"/>
          <w:rtl/>
        </w:rPr>
        <w:t xml:space="preserve"> &lt;&lt; דובר &gt;&gt; </w:t>
      </w:r>
      <w:r>
        <w:rPr>
          <w:rtl/>
        </w:rPr>
        <w:t>עו"ד אלעזר שטרן:</w:t>
      </w:r>
      <w:r w:rsidRPr="002563CD">
        <w:rPr>
          <w:rStyle w:val="TagStyle"/>
          <w:rtl/>
        </w:rPr>
        <w:t xml:space="preserve"> &lt;&lt; דובר &gt;&gt;</w:t>
      </w:r>
      <w:r w:rsidR="0019012A">
        <w:rPr>
          <w:rtl/>
        </w:rPr>
        <w:t xml:space="preserve"> </w:t>
      </w:r>
      <w:bookmarkEnd w:id="3938"/>
    </w:p>
    <w:p w14:paraId="53B5DF0D" w14:textId="77777777" w:rsidR="002563CD" w:rsidRDefault="002563CD" w:rsidP="002563CD">
      <w:pPr>
        <w:pStyle w:val="KeepWithNext"/>
        <w:rPr>
          <w:rtl/>
          <w:lang w:eastAsia="he-IL"/>
        </w:rPr>
      </w:pPr>
    </w:p>
    <w:p w14:paraId="033AE5E5" w14:textId="77777777" w:rsidR="002563CD" w:rsidRDefault="002563CD" w:rsidP="002563CD">
      <w:pPr>
        <w:rPr>
          <w:rtl/>
          <w:lang w:eastAsia="he-IL"/>
        </w:rPr>
      </w:pPr>
      <w:r>
        <w:rPr>
          <w:rFonts w:hint="cs"/>
          <w:rtl/>
          <w:lang w:eastAsia="he-IL"/>
        </w:rPr>
        <w:t xml:space="preserve">לא. אני תיעדתי את זה ששלחתי לבן </w:t>
      </w:r>
      <w:bookmarkStart w:id="3939" w:name="_ETM_Q1_1234424"/>
      <w:bookmarkEnd w:id="3939"/>
      <w:r>
        <w:rPr>
          <w:rFonts w:hint="cs"/>
          <w:rtl/>
          <w:lang w:eastAsia="he-IL"/>
        </w:rPr>
        <w:t xml:space="preserve">אדם הודעה על משהו מסוים. מותר לי עכשיו לעשות בזה </w:t>
      </w:r>
      <w:bookmarkStart w:id="3940" w:name="_ETM_Q1_1237035"/>
      <w:bookmarkEnd w:id="3940"/>
      <w:r>
        <w:rPr>
          <w:rFonts w:hint="cs"/>
          <w:rtl/>
          <w:lang w:eastAsia="he-IL"/>
        </w:rPr>
        <w:t>שימוש אחר לאותו בן אדם?</w:t>
      </w:r>
    </w:p>
    <w:p w14:paraId="05923273" w14:textId="77777777" w:rsidR="002563CD" w:rsidRDefault="002563CD" w:rsidP="002563CD">
      <w:pPr>
        <w:rPr>
          <w:rtl/>
          <w:lang w:eastAsia="he-IL"/>
        </w:rPr>
      </w:pPr>
    </w:p>
    <w:p w14:paraId="54A6185B" w14:textId="77777777" w:rsidR="002563CD" w:rsidRDefault="002563CD" w:rsidP="002563CD">
      <w:pPr>
        <w:pStyle w:val="af9"/>
        <w:keepNext/>
        <w:rPr>
          <w:rtl/>
          <w:lang w:eastAsia="he-IL"/>
        </w:rPr>
      </w:pPr>
      <w:bookmarkStart w:id="3941" w:name="ET_guest_יערה_למברגר_489"/>
      <w:r w:rsidRPr="002563CD">
        <w:rPr>
          <w:rStyle w:val="TagStyle"/>
          <w:rtl/>
        </w:rPr>
        <w:t xml:space="preserve"> &lt;&lt; אורח &gt;&gt; </w:t>
      </w:r>
      <w:r>
        <w:rPr>
          <w:rtl/>
          <w:lang w:eastAsia="he-IL"/>
        </w:rPr>
        <w:t>יערה למברגר:</w:t>
      </w:r>
      <w:r w:rsidRPr="002563CD">
        <w:rPr>
          <w:rStyle w:val="TagStyle"/>
          <w:rtl/>
        </w:rPr>
        <w:t xml:space="preserve"> &lt;&lt; אורח &gt;&gt;</w:t>
      </w:r>
      <w:r w:rsidR="0019012A">
        <w:rPr>
          <w:rtl/>
          <w:lang w:eastAsia="he-IL"/>
        </w:rPr>
        <w:t xml:space="preserve"> </w:t>
      </w:r>
      <w:bookmarkEnd w:id="3941"/>
    </w:p>
    <w:p w14:paraId="03013CD6" w14:textId="77777777" w:rsidR="002563CD" w:rsidRDefault="002563CD" w:rsidP="002563CD">
      <w:pPr>
        <w:pStyle w:val="KeepWithNext"/>
        <w:rPr>
          <w:rtl/>
          <w:lang w:eastAsia="he-IL"/>
        </w:rPr>
      </w:pPr>
    </w:p>
    <w:p w14:paraId="61878381" w14:textId="77777777" w:rsidR="002563CD" w:rsidRDefault="002563CD" w:rsidP="002563CD">
      <w:pPr>
        <w:rPr>
          <w:rtl/>
          <w:lang w:eastAsia="he-IL"/>
        </w:rPr>
      </w:pPr>
      <w:r>
        <w:rPr>
          <w:rFonts w:hint="cs"/>
          <w:rtl/>
          <w:lang w:eastAsia="he-IL"/>
        </w:rPr>
        <w:t>אחר, שהוא לא דיוור?</w:t>
      </w:r>
    </w:p>
    <w:p w14:paraId="26CCDAB0" w14:textId="77777777" w:rsidR="002563CD" w:rsidRDefault="002563CD" w:rsidP="002563CD">
      <w:pPr>
        <w:rPr>
          <w:rtl/>
          <w:lang w:eastAsia="he-IL"/>
        </w:rPr>
      </w:pPr>
      <w:bookmarkStart w:id="3942" w:name="_ETM_Q1_1239492"/>
      <w:bookmarkStart w:id="3943" w:name="_ETM_Q1_1239558"/>
      <w:bookmarkStart w:id="3944" w:name="_ETM_Q1_1240252"/>
      <w:bookmarkEnd w:id="3942"/>
      <w:bookmarkEnd w:id="3943"/>
      <w:bookmarkEnd w:id="3944"/>
    </w:p>
    <w:p w14:paraId="1BEE4EDB" w14:textId="77777777" w:rsidR="002563CD" w:rsidRDefault="002563CD" w:rsidP="002563CD">
      <w:pPr>
        <w:pStyle w:val="a4"/>
        <w:keepNext/>
        <w:rPr>
          <w:rtl/>
        </w:rPr>
      </w:pPr>
      <w:bookmarkStart w:id="3945" w:name="ET_speaker_עוד_אלעזר_שטרן_490"/>
      <w:r w:rsidRPr="002563CD">
        <w:rPr>
          <w:rStyle w:val="TagStyle"/>
          <w:rtl/>
        </w:rPr>
        <w:t xml:space="preserve"> &lt;&lt; דובר &gt;&gt; </w:t>
      </w:r>
      <w:r>
        <w:rPr>
          <w:rtl/>
        </w:rPr>
        <w:t>עו"ד אלעזר שטרן:</w:t>
      </w:r>
      <w:r w:rsidRPr="002563CD">
        <w:rPr>
          <w:rStyle w:val="TagStyle"/>
          <w:rtl/>
        </w:rPr>
        <w:t xml:space="preserve"> &lt;&lt; דובר &gt;&gt;</w:t>
      </w:r>
      <w:r w:rsidR="0019012A">
        <w:rPr>
          <w:rtl/>
        </w:rPr>
        <w:t xml:space="preserve"> </w:t>
      </w:r>
      <w:bookmarkEnd w:id="3945"/>
    </w:p>
    <w:p w14:paraId="2053F4E3" w14:textId="77777777" w:rsidR="002563CD" w:rsidRDefault="002563CD" w:rsidP="002563CD">
      <w:pPr>
        <w:pStyle w:val="KeepWithNext"/>
        <w:rPr>
          <w:rtl/>
          <w:lang w:eastAsia="he-IL"/>
        </w:rPr>
      </w:pPr>
    </w:p>
    <w:p w14:paraId="4FE66D53" w14:textId="77777777" w:rsidR="002563CD" w:rsidRDefault="002563CD" w:rsidP="002563CD">
      <w:pPr>
        <w:rPr>
          <w:rtl/>
          <w:lang w:eastAsia="he-IL"/>
        </w:rPr>
      </w:pPr>
      <w:bookmarkStart w:id="3946" w:name="_ETM_Q1_1240502"/>
      <w:bookmarkStart w:id="3947" w:name="_ETM_Q1_1240525"/>
      <w:bookmarkEnd w:id="3946"/>
      <w:bookmarkEnd w:id="3947"/>
      <w:r>
        <w:rPr>
          <w:rFonts w:hint="cs"/>
          <w:rtl/>
          <w:lang w:eastAsia="he-IL"/>
        </w:rPr>
        <w:t xml:space="preserve">אחר הוא דיוור על </w:t>
      </w:r>
      <w:bookmarkStart w:id="3948" w:name="_ETM_Q1_1239327"/>
      <w:bookmarkEnd w:id="3948"/>
      <w:r>
        <w:rPr>
          <w:rFonts w:hint="cs"/>
          <w:rtl/>
          <w:lang w:eastAsia="he-IL"/>
        </w:rPr>
        <w:t>משהו אחר.</w:t>
      </w:r>
      <w:r w:rsidR="0019012A">
        <w:rPr>
          <w:rFonts w:hint="cs"/>
          <w:rtl/>
          <w:lang w:eastAsia="he-IL"/>
        </w:rPr>
        <w:t xml:space="preserve"> </w:t>
      </w:r>
      <w:r>
        <w:rPr>
          <w:rFonts w:hint="cs"/>
          <w:rtl/>
          <w:lang w:eastAsia="he-IL"/>
        </w:rPr>
        <w:t xml:space="preserve">שהוא לא במסגרת החוק. </w:t>
      </w:r>
    </w:p>
    <w:p w14:paraId="55FCE038" w14:textId="77777777" w:rsidR="000B2795" w:rsidRDefault="000B2795" w:rsidP="000B2795">
      <w:pPr>
        <w:rPr>
          <w:rtl/>
          <w:lang w:eastAsia="he-IL"/>
        </w:rPr>
      </w:pPr>
      <w:bookmarkStart w:id="3949" w:name="_ETM_Q1_1247447"/>
      <w:bookmarkStart w:id="3950" w:name="_ETM_Q1_1247508"/>
      <w:bookmarkStart w:id="3951" w:name="_ETM_Q1_1097897"/>
      <w:bookmarkStart w:id="3952" w:name="_ETM_Q1_1097948"/>
      <w:bookmarkStart w:id="3953" w:name="_ETM_Q1_1093205"/>
      <w:bookmarkStart w:id="3954" w:name="_ETM_Q1_1068317"/>
      <w:bookmarkStart w:id="3955" w:name="_ETM_Q1_1068389"/>
      <w:bookmarkEnd w:id="3949"/>
      <w:bookmarkEnd w:id="3950"/>
      <w:bookmarkEnd w:id="3951"/>
      <w:bookmarkEnd w:id="3952"/>
      <w:bookmarkEnd w:id="3953"/>
      <w:bookmarkEnd w:id="3954"/>
      <w:bookmarkEnd w:id="3955"/>
    </w:p>
    <w:p w14:paraId="6132A0BB" w14:textId="77777777" w:rsidR="000B2795" w:rsidRDefault="000B2795" w:rsidP="000B2795">
      <w:pPr>
        <w:pStyle w:val="af9"/>
        <w:keepNext/>
        <w:rPr>
          <w:rtl/>
          <w:lang w:eastAsia="he-IL"/>
        </w:rPr>
      </w:pPr>
      <w:bookmarkStart w:id="3956" w:name="ET_guest_לירון_ליבסקינד_מוליאן_470"/>
      <w:r w:rsidRPr="000B2795">
        <w:rPr>
          <w:rStyle w:val="TagStyle"/>
          <w:rtl/>
        </w:rPr>
        <w:t xml:space="preserve"> &lt;&lt; אורח &gt;&gt; </w:t>
      </w:r>
      <w:r>
        <w:rPr>
          <w:rtl/>
          <w:lang w:eastAsia="he-IL"/>
        </w:rPr>
        <w:t>לירון ליבסקינד מוליאן:</w:t>
      </w:r>
      <w:r w:rsidRPr="000B2795">
        <w:rPr>
          <w:rStyle w:val="TagStyle"/>
          <w:rtl/>
        </w:rPr>
        <w:t xml:space="preserve"> &lt;&lt; אורח &gt;&gt;</w:t>
      </w:r>
      <w:r w:rsidR="0019012A">
        <w:rPr>
          <w:rtl/>
          <w:lang w:eastAsia="he-IL"/>
        </w:rPr>
        <w:t xml:space="preserve"> </w:t>
      </w:r>
      <w:bookmarkEnd w:id="3956"/>
    </w:p>
    <w:p w14:paraId="6E4CFE59" w14:textId="77777777" w:rsidR="000B2795" w:rsidRDefault="000B2795" w:rsidP="000B2795">
      <w:pPr>
        <w:pStyle w:val="KeepWithNext"/>
        <w:rPr>
          <w:rtl/>
          <w:lang w:eastAsia="he-IL"/>
        </w:rPr>
      </w:pPr>
    </w:p>
    <w:p w14:paraId="1AC68310" w14:textId="77777777" w:rsidR="000B2795" w:rsidRDefault="002563CD" w:rsidP="000B2795">
      <w:pPr>
        <w:rPr>
          <w:rtl/>
          <w:lang w:eastAsia="he-IL"/>
        </w:rPr>
      </w:pPr>
      <w:bookmarkStart w:id="3957" w:name="_ETM_Q1_1068528"/>
      <w:bookmarkStart w:id="3958" w:name="_ETM_Q1_1068550"/>
      <w:bookmarkEnd w:id="3957"/>
      <w:bookmarkEnd w:id="3958"/>
      <w:r>
        <w:rPr>
          <w:rFonts w:hint="cs"/>
          <w:rtl/>
          <w:lang w:eastAsia="he-IL"/>
        </w:rPr>
        <w:t xml:space="preserve">לא. </w:t>
      </w:r>
      <w:bookmarkStart w:id="3959" w:name="_ETM_Q1_1248536"/>
      <w:bookmarkEnd w:id="3959"/>
    </w:p>
    <w:p w14:paraId="4C9EB17D" w14:textId="77777777" w:rsidR="002563CD" w:rsidRDefault="002563CD" w:rsidP="000B2795">
      <w:pPr>
        <w:rPr>
          <w:rtl/>
          <w:lang w:eastAsia="he-IL"/>
        </w:rPr>
      </w:pPr>
      <w:bookmarkStart w:id="3960" w:name="_ETM_Q1_1250769"/>
      <w:bookmarkStart w:id="3961" w:name="_ETM_Q1_1250829"/>
      <w:bookmarkStart w:id="3962" w:name="_ETM_Q1_1243697"/>
      <w:bookmarkEnd w:id="3960"/>
      <w:bookmarkEnd w:id="3961"/>
      <w:bookmarkEnd w:id="3962"/>
    </w:p>
    <w:p w14:paraId="7F0BD67B" w14:textId="77777777" w:rsidR="002563CD" w:rsidRDefault="002563CD" w:rsidP="002563CD">
      <w:pPr>
        <w:pStyle w:val="a4"/>
        <w:keepNext/>
        <w:rPr>
          <w:rtl/>
        </w:rPr>
      </w:pPr>
      <w:bookmarkStart w:id="3963" w:name="ET_speaker_עוד_אלעזר_שטרן_491"/>
      <w:r w:rsidRPr="002563CD">
        <w:rPr>
          <w:rStyle w:val="TagStyle"/>
          <w:rtl/>
        </w:rPr>
        <w:t xml:space="preserve"> &lt;&lt; דובר &gt;&gt; </w:t>
      </w:r>
      <w:r>
        <w:rPr>
          <w:rtl/>
        </w:rPr>
        <w:t>עו"ד אלעזר שטרן:</w:t>
      </w:r>
      <w:r w:rsidRPr="002563CD">
        <w:rPr>
          <w:rStyle w:val="TagStyle"/>
          <w:rtl/>
        </w:rPr>
        <w:t xml:space="preserve"> &lt;&lt; דובר &gt;&gt;</w:t>
      </w:r>
      <w:r w:rsidR="0019012A">
        <w:rPr>
          <w:rtl/>
        </w:rPr>
        <w:t xml:space="preserve"> </w:t>
      </w:r>
      <w:bookmarkEnd w:id="3963"/>
    </w:p>
    <w:p w14:paraId="0430373B" w14:textId="77777777" w:rsidR="002563CD" w:rsidRDefault="002563CD" w:rsidP="002563CD">
      <w:pPr>
        <w:pStyle w:val="KeepWithNext"/>
        <w:rPr>
          <w:rtl/>
          <w:lang w:eastAsia="he-IL"/>
        </w:rPr>
      </w:pPr>
    </w:p>
    <w:p w14:paraId="48C3805D" w14:textId="77777777" w:rsidR="002563CD" w:rsidRDefault="002563CD" w:rsidP="000B2795">
      <w:pPr>
        <w:rPr>
          <w:rtl/>
          <w:lang w:eastAsia="he-IL"/>
        </w:rPr>
      </w:pPr>
      <w:bookmarkStart w:id="3964" w:name="_ETM_Q1_1244011"/>
      <w:bookmarkStart w:id="3965" w:name="_ETM_Q1_1244041"/>
      <w:bookmarkEnd w:id="3964"/>
      <w:bookmarkEnd w:id="3965"/>
      <w:r>
        <w:rPr>
          <w:rFonts w:hint="cs"/>
          <w:rtl/>
          <w:lang w:eastAsia="he-IL"/>
        </w:rPr>
        <w:t>מאיפה זה עולה?</w:t>
      </w:r>
      <w:r w:rsidR="0019012A">
        <w:rPr>
          <w:rFonts w:hint="cs"/>
          <w:rtl/>
          <w:lang w:eastAsia="he-IL"/>
        </w:rPr>
        <w:t xml:space="preserve"> </w:t>
      </w:r>
      <w:r>
        <w:rPr>
          <w:rFonts w:hint="cs"/>
          <w:rtl/>
          <w:lang w:eastAsia="he-IL"/>
        </w:rPr>
        <w:t xml:space="preserve">זה תועד אצלי. מותר לי לשמור </w:t>
      </w:r>
      <w:bookmarkStart w:id="3966" w:name="_ETM_Q1_1248245"/>
      <w:bookmarkEnd w:id="3966"/>
      <w:r>
        <w:rPr>
          <w:rFonts w:hint="cs"/>
          <w:rtl/>
          <w:lang w:eastAsia="he-IL"/>
        </w:rPr>
        <w:t>את זה לצורך תיעוד. שמרתי את זה אצלי לצורך תיעוד והשאלה היא האם מותר לי - - -</w:t>
      </w:r>
    </w:p>
    <w:p w14:paraId="0F2056E4" w14:textId="77777777" w:rsidR="002563CD" w:rsidRDefault="002563CD" w:rsidP="000B2795">
      <w:pPr>
        <w:rPr>
          <w:rtl/>
          <w:lang w:eastAsia="he-IL"/>
        </w:rPr>
      </w:pPr>
    </w:p>
    <w:p w14:paraId="66B219E7" w14:textId="77777777" w:rsidR="002563CD" w:rsidRDefault="002563CD" w:rsidP="002563CD">
      <w:pPr>
        <w:pStyle w:val="af6"/>
        <w:keepNext/>
        <w:rPr>
          <w:rtl/>
        </w:rPr>
      </w:pPr>
      <w:bookmarkStart w:id="3967" w:name="ET_yor_6156_492"/>
      <w:r w:rsidRPr="002563CD">
        <w:rPr>
          <w:rStyle w:val="TagStyle"/>
          <w:rtl/>
        </w:rPr>
        <w:t xml:space="preserve"> &lt;&lt; יור &gt;&gt; </w:t>
      </w:r>
      <w:r>
        <w:rPr>
          <w:rtl/>
        </w:rPr>
        <w:t>היו"ר גלעד קריב:</w:t>
      </w:r>
      <w:r w:rsidRPr="002563CD">
        <w:rPr>
          <w:rStyle w:val="TagStyle"/>
          <w:rtl/>
        </w:rPr>
        <w:t xml:space="preserve"> &lt;&lt; יור &gt;&gt;</w:t>
      </w:r>
      <w:r w:rsidR="0019012A">
        <w:rPr>
          <w:rtl/>
        </w:rPr>
        <w:t xml:space="preserve"> </w:t>
      </w:r>
      <w:bookmarkEnd w:id="3967"/>
    </w:p>
    <w:p w14:paraId="5998B225" w14:textId="77777777" w:rsidR="002563CD" w:rsidRDefault="002563CD" w:rsidP="002563CD">
      <w:pPr>
        <w:pStyle w:val="KeepWithNext"/>
        <w:rPr>
          <w:rtl/>
          <w:lang w:eastAsia="he-IL"/>
        </w:rPr>
      </w:pPr>
    </w:p>
    <w:p w14:paraId="51F71F9D" w14:textId="77777777" w:rsidR="002563CD" w:rsidRDefault="002563CD" w:rsidP="002563CD">
      <w:pPr>
        <w:rPr>
          <w:rtl/>
          <w:lang w:eastAsia="he-IL"/>
        </w:rPr>
      </w:pPr>
      <w:r>
        <w:rPr>
          <w:rFonts w:hint="cs"/>
          <w:rtl/>
          <w:lang w:eastAsia="he-IL"/>
        </w:rPr>
        <w:t>נציג משרד המשפטים.</w:t>
      </w:r>
    </w:p>
    <w:p w14:paraId="1084B2A3" w14:textId="77777777" w:rsidR="002563CD" w:rsidRDefault="002563CD" w:rsidP="002563CD">
      <w:pPr>
        <w:rPr>
          <w:rtl/>
          <w:lang w:eastAsia="he-IL"/>
        </w:rPr>
      </w:pPr>
      <w:bookmarkStart w:id="3968" w:name="_ETM_Q1_1249222"/>
      <w:bookmarkEnd w:id="3968"/>
    </w:p>
    <w:p w14:paraId="4DC5E092" w14:textId="77777777" w:rsidR="002563CD" w:rsidRDefault="002563CD" w:rsidP="002563CD">
      <w:pPr>
        <w:pStyle w:val="af9"/>
        <w:keepNext/>
        <w:rPr>
          <w:rtl/>
        </w:rPr>
      </w:pPr>
      <w:bookmarkStart w:id="3969" w:name="ET_guest_עמית_יוסוב_עמיר_494"/>
      <w:r w:rsidRPr="002563CD">
        <w:rPr>
          <w:rStyle w:val="TagStyle"/>
          <w:rtl/>
        </w:rPr>
        <w:t xml:space="preserve"> &lt;&lt; אורח &gt;&gt; </w:t>
      </w:r>
      <w:r>
        <w:rPr>
          <w:rtl/>
        </w:rPr>
        <w:t>עמית יוסוב עמיר:</w:t>
      </w:r>
      <w:r w:rsidRPr="002563CD">
        <w:rPr>
          <w:rStyle w:val="TagStyle"/>
          <w:rtl/>
        </w:rPr>
        <w:t xml:space="preserve"> &lt;&lt; אורח &gt;&gt;</w:t>
      </w:r>
      <w:r w:rsidR="0019012A">
        <w:rPr>
          <w:rtl/>
        </w:rPr>
        <w:t xml:space="preserve"> </w:t>
      </w:r>
      <w:bookmarkEnd w:id="3969"/>
    </w:p>
    <w:p w14:paraId="3B451436" w14:textId="77777777" w:rsidR="002563CD" w:rsidRDefault="002563CD" w:rsidP="002563CD">
      <w:pPr>
        <w:pStyle w:val="KeepWithNext"/>
        <w:rPr>
          <w:rtl/>
        </w:rPr>
      </w:pPr>
    </w:p>
    <w:p w14:paraId="642526EB" w14:textId="77777777" w:rsidR="002563CD" w:rsidRDefault="002563CD" w:rsidP="002563CD">
      <w:pPr>
        <w:rPr>
          <w:rtl/>
        </w:rPr>
      </w:pPr>
      <w:bookmarkStart w:id="3970" w:name="_ETM_Q1_1261260"/>
      <w:bookmarkStart w:id="3971" w:name="_ETM_Q1_1261320"/>
      <w:bookmarkEnd w:id="3970"/>
      <w:bookmarkEnd w:id="3971"/>
      <w:r>
        <w:rPr>
          <w:rFonts w:hint="cs"/>
          <w:rtl/>
        </w:rPr>
        <w:t xml:space="preserve">אדוני </w:t>
      </w:r>
      <w:bookmarkStart w:id="3972" w:name="_ETM_Q1_1260488"/>
      <w:bookmarkEnd w:id="3972"/>
      <w:r>
        <w:rPr>
          <w:rFonts w:hint="cs"/>
          <w:rtl/>
        </w:rPr>
        <w:t xml:space="preserve">היועץ המשפטי, אני אשמח להתייחס. יש כאן שתי רמות. </w:t>
      </w:r>
      <w:bookmarkStart w:id="3973" w:name="_ETM_Q1_1267023"/>
      <w:bookmarkEnd w:id="3973"/>
      <w:r>
        <w:rPr>
          <w:rFonts w:hint="cs"/>
          <w:rtl/>
        </w:rPr>
        <w:t>ברמה הראשונה כל העברת מידע כזאת היא כפופה לכללים לפי חוק הגנת הפרטיות והתקנות לפיו</w:t>
      </w:r>
      <w:bookmarkStart w:id="3974" w:name="_ETM_Q1_1282615"/>
      <w:bookmarkEnd w:id="3974"/>
      <w:r>
        <w:rPr>
          <w:rFonts w:hint="cs"/>
          <w:rtl/>
        </w:rPr>
        <w:t>, גם עצם העברה לצורך הדיוור.</w:t>
      </w:r>
      <w:r w:rsidR="0019012A">
        <w:rPr>
          <w:rFonts w:hint="cs"/>
          <w:rtl/>
        </w:rPr>
        <w:t xml:space="preserve"> </w:t>
      </w:r>
      <w:r>
        <w:rPr>
          <w:rFonts w:hint="cs"/>
          <w:rtl/>
        </w:rPr>
        <w:t xml:space="preserve">מידע שהועבר לפי </w:t>
      </w:r>
      <w:bookmarkStart w:id="3975" w:name="_ETM_Q1_1289614"/>
      <w:bookmarkEnd w:id="3975"/>
      <w:r>
        <w:rPr>
          <w:rFonts w:hint="cs"/>
          <w:rtl/>
        </w:rPr>
        <w:t xml:space="preserve">פרק ד' נקבעת תכלית השימוש במידע ואי אפשר </w:t>
      </w:r>
      <w:bookmarkStart w:id="3976" w:name="_ETM_Q1_1293406"/>
      <w:bookmarkEnd w:id="3976"/>
      <w:r>
        <w:rPr>
          <w:rFonts w:hint="cs"/>
          <w:rtl/>
        </w:rPr>
        <w:t>להשתמש במידע לתכליות אחרות. זה ברמה הכללית.</w:t>
      </w:r>
    </w:p>
    <w:p w14:paraId="0052F445" w14:textId="77777777" w:rsidR="002563CD" w:rsidRDefault="002563CD" w:rsidP="002563CD">
      <w:pPr>
        <w:rPr>
          <w:rtl/>
        </w:rPr>
      </w:pPr>
      <w:bookmarkStart w:id="3977" w:name="_ETM_Q1_1300010"/>
      <w:bookmarkStart w:id="3978" w:name="_ETM_Q1_1300076"/>
      <w:bookmarkEnd w:id="3977"/>
      <w:bookmarkEnd w:id="3978"/>
    </w:p>
    <w:p w14:paraId="0971A7F4" w14:textId="77777777" w:rsidR="002563CD" w:rsidRDefault="002563CD" w:rsidP="002563CD">
      <w:pPr>
        <w:rPr>
          <w:rtl/>
        </w:rPr>
      </w:pPr>
      <w:bookmarkStart w:id="3979" w:name="_ETM_Q1_1300113"/>
      <w:bookmarkStart w:id="3980" w:name="_ETM_Q1_1300155"/>
      <w:bookmarkEnd w:id="3979"/>
      <w:bookmarkEnd w:id="3980"/>
      <w:r>
        <w:rPr>
          <w:rFonts w:hint="cs"/>
          <w:rtl/>
        </w:rPr>
        <w:t xml:space="preserve">ברמה הספציפית. כמו שאמרה </w:t>
      </w:r>
      <w:bookmarkStart w:id="3981" w:name="_ETM_Q1_1304875"/>
      <w:bookmarkEnd w:id="3981"/>
      <w:r>
        <w:rPr>
          <w:rFonts w:hint="cs"/>
          <w:rtl/>
        </w:rPr>
        <w:t xml:space="preserve">יערה, ונעזוב לרגע את הנוסחים הקודמים, מוסכם כרגע שנוסיף אמירה </w:t>
      </w:r>
      <w:bookmarkStart w:id="3982" w:name="_ETM_Q1_1310723"/>
      <w:bookmarkEnd w:id="3982"/>
      <w:r>
        <w:rPr>
          <w:rFonts w:hint="cs"/>
          <w:rtl/>
        </w:rPr>
        <w:t>מפורשת שתבהיר שהמידע יועבר לצורך דיוור רק לפי ההסדר הזה.</w:t>
      </w:r>
      <w:r w:rsidR="0019012A">
        <w:rPr>
          <w:rFonts w:hint="cs"/>
          <w:rtl/>
        </w:rPr>
        <w:t xml:space="preserve"> </w:t>
      </w:r>
      <w:r>
        <w:rPr>
          <w:rFonts w:hint="cs"/>
          <w:rtl/>
        </w:rPr>
        <w:t xml:space="preserve">שוב, אני לא נכנס כרגע לשימושים </w:t>
      </w:r>
      <w:bookmarkStart w:id="3983" w:name="_ETM_Q1_1329002"/>
      <w:bookmarkEnd w:id="3983"/>
      <w:r>
        <w:rPr>
          <w:rFonts w:hint="cs"/>
          <w:rtl/>
        </w:rPr>
        <w:t xml:space="preserve">אחרים לפי כל דין שאליהם נתייחס בנפרד, אבל כשרוצים לדווח לדוור מידע ומבקשים מידע מרשות האוכלוסין </w:t>
      </w:r>
      <w:r>
        <w:rPr>
          <w:rtl/>
        </w:rPr>
        <w:t>–</w:t>
      </w:r>
      <w:r>
        <w:rPr>
          <w:rFonts w:hint="cs"/>
          <w:rtl/>
        </w:rPr>
        <w:t xml:space="preserve"> </w:t>
      </w:r>
      <w:bookmarkStart w:id="3984" w:name="_ETM_Q1_1338948"/>
      <w:bookmarkEnd w:id="3984"/>
      <w:r>
        <w:rPr>
          <w:rFonts w:hint="cs"/>
          <w:rtl/>
        </w:rPr>
        <w:t>יהיה הסדר בלעדי.</w:t>
      </w:r>
      <w:r w:rsidR="0019012A">
        <w:rPr>
          <w:rFonts w:hint="cs"/>
          <w:rtl/>
        </w:rPr>
        <w:t xml:space="preserve"> </w:t>
      </w:r>
      <w:r>
        <w:rPr>
          <w:rFonts w:hint="cs"/>
          <w:rtl/>
        </w:rPr>
        <w:t>אנחנו</w:t>
      </w:r>
      <w:r w:rsidR="0019012A">
        <w:rPr>
          <w:rFonts w:hint="cs"/>
          <w:rtl/>
        </w:rPr>
        <w:t xml:space="preserve"> </w:t>
      </w:r>
      <w:r>
        <w:rPr>
          <w:rFonts w:hint="cs"/>
          <w:rtl/>
        </w:rPr>
        <w:t xml:space="preserve">מציעים להוסיף הוראה מפורשת </w:t>
      </w:r>
      <w:bookmarkStart w:id="3985" w:name="_ETM_Q1_1343444"/>
      <w:bookmarkEnd w:id="3985"/>
      <w:r>
        <w:rPr>
          <w:rFonts w:hint="cs"/>
          <w:rtl/>
        </w:rPr>
        <w:t xml:space="preserve">כזאת ואז זה גובר על סמכות </w:t>
      </w:r>
      <w:r w:rsidR="002B327D">
        <w:rPr>
          <w:rFonts w:hint="cs"/>
          <w:rtl/>
        </w:rPr>
        <w:t>כללית שקיימת ה</w:t>
      </w:r>
      <w:bookmarkStart w:id="3986" w:name="_ETM_Q1_1348571"/>
      <w:bookmarkEnd w:id="3986"/>
      <w:r w:rsidR="002B327D">
        <w:rPr>
          <w:rFonts w:hint="cs"/>
          <w:rtl/>
        </w:rPr>
        <w:t xml:space="preserve">יום בפרק ד' לחוק הגנת הפרטיות כי הוא כפוף לאיסור לפי כל דין. ברגע שתהיה הוראה כזאת, לכן צריך לנסח אותה, לא יהיה ניתן יותר להעביר </w:t>
      </w:r>
      <w:bookmarkStart w:id="3987" w:name="_ETM_Q1_1361437"/>
      <w:bookmarkEnd w:id="3987"/>
      <w:r w:rsidR="002B327D">
        <w:rPr>
          <w:rFonts w:hint="cs"/>
          <w:rtl/>
        </w:rPr>
        <w:t xml:space="preserve">את המידע לפי פרק ד' שלא בדרך הזאת. </w:t>
      </w:r>
    </w:p>
    <w:p w14:paraId="6844E78C" w14:textId="77777777" w:rsidR="002B327D" w:rsidRDefault="002B327D" w:rsidP="002563CD">
      <w:pPr>
        <w:rPr>
          <w:rtl/>
        </w:rPr>
      </w:pPr>
    </w:p>
    <w:p w14:paraId="3673DF03" w14:textId="77777777" w:rsidR="002B327D" w:rsidRDefault="002B327D" w:rsidP="002563CD">
      <w:pPr>
        <w:rPr>
          <w:rtl/>
        </w:rPr>
      </w:pPr>
      <w:bookmarkStart w:id="3988" w:name="_ETM_Q1_1366565"/>
      <w:bookmarkStart w:id="3989" w:name="_ETM_Q1_1366608"/>
      <w:bookmarkEnd w:id="3988"/>
      <w:bookmarkEnd w:id="3989"/>
      <w:r>
        <w:rPr>
          <w:rFonts w:hint="cs"/>
          <w:rtl/>
        </w:rPr>
        <w:t xml:space="preserve">האם השבתי </w:t>
      </w:r>
      <w:bookmarkStart w:id="3990" w:name="_ETM_Q1_1364937"/>
      <w:bookmarkEnd w:id="3990"/>
      <w:r>
        <w:rPr>
          <w:rFonts w:hint="cs"/>
          <w:rtl/>
        </w:rPr>
        <w:t>על השאלה?</w:t>
      </w:r>
      <w:bookmarkStart w:id="3991" w:name="_ETM_Q1_1368965"/>
      <w:bookmarkEnd w:id="3991"/>
    </w:p>
    <w:p w14:paraId="163F35A2" w14:textId="77777777" w:rsidR="002B327D" w:rsidRDefault="002B327D" w:rsidP="002563CD">
      <w:pPr>
        <w:rPr>
          <w:rtl/>
        </w:rPr>
      </w:pPr>
      <w:bookmarkStart w:id="3992" w:name="_ETM_Q1_1369020"/>
      <w:bookmarkEnd w:id="3992"/>
    </w:p>
    <w:p w14:paraId="11F93C87" w14:textId="77777777" w:rsidR="002B327D" w:rsidRDefault="002B327D" w:rsidP="002B327D">
      <w:pPr>
        <w:pStyle w:val="a4"/>
        <w:keepNext/>
        <w:rPr>
          <w:rtl/>
        </w:rPr>
      </w:pPr>
      <w:bookmarkStart w:id="3993" w:name="ET_speaker_עוד_אלעזר_שטרן_495"/>
      <w:r w:rsidRPr="002B327D">
        <w:rPr>
          <w:rStyle w:val="TagStyle"/>
          <w:rtl/>
        </w:rPr>
        <w:t xml:space="preserve"> &lt;&lt; דובר &gt;&gt; </w:t>
      </w:r>
      <w:r>
        <w:rPr>
          <w:rtl/>
        </w:rPr>
        <w:t>עו"ד אלעזר שטרן:</w:t>
      </w:r>
      <w:r w:rsidRPr="002B327D">
        <w:rPr>
          <w:rStyle w:val="TagStyle"/>
          <w:rtl/>
        </w:rPr>
        <w:t xml:space="preserve"> &lt;&lt; דובר &gt;&gt;</w:t>
      </w:r>
      <w:r w:rsidR="0019012A">
        <w:rPr>
          <w:rtl/>
        </w:rPr>
        <w:t xml:space="preserve"> </w:t>
      </w:r>
      <w:bookmarkEnd w:id="3993"/>
    </w:p>
    <w:p w14:paraId="2193D51F" w14:textId="77777777" w:rsidR="002B327D" w:rsidRDefault="002B327D" w:rsidP="002B327D">
      <w:pPr>
        <w:pStyle w:val="KeepWithNext"/>
        <w:rPr>
          <w:rtl/>
          <w:lang w:eastAsia="he-IL"/>
        </w:rPr>
      </w:pPr>
    </w:p>
    <w:p w14:paraId="3F63C414" w14:textId="319D5B1E" w:rsidR="002B327D" w:rsidRDefault="002B327D" w:rsidP="002B327D">
      <w:pPr>
        <w:rPr>
          <w:rtl/>
          <w:lang w:eastAsia="he-IL"/>
        </w:rPr>
      </w:pPr>
      <w:r>
        <w:rPr>
          <w:rFonts w:hint="cs"/>
          <w:rtl/>
          <w:lang w:eastAsia="he-IL"/>
        </w:rPr>
        <w:t>השבת על</w:t>
      </w:r>
      <w:r w:rsidR="0019012A">
        <w:rPr>
          <w:rFonts w:hint="cs"/>
          <w:rtl/>
          <w:lang w:eastAsia="he-IL"/>
        </w:rPr>
        <w:t xml:space="preserve"> </w:t>
      </w:r>
      <w:r>
        <w:rPr>
          <w:rFonts w:hint="cs"/>
          <w:rtl/>
          <w:lang w:eastAsia="he-IL"/>
        </w:rPr>
        <w:t>אחת מהשאלות. היו שתי שאלות. שאלה אחת על האפשרות</w:t>
      </w:r>
      <w:r w:rsidR="0019012A">
        <w:rPr>
          <w:rFonts w:hint="cs"/>
          <w:rtl/>
          <w:lang w:eastAsia="he-IL"/>
        </w:rPr>
        <w:t xml:space="preserve"> </w:t>
      </w:r>
      <w:r>
        <w:rPr>
          <w:rFonts w:hint="cs"/>
          <w:rtl/>
          <w:lang w:eastAsia="he-IL"/>
        </w:rPr>
        <w:t>להעביר, שאותו גוף ציבורי שמחזיק את זה במסגרת התיעוד יעביר את המ</w:t>
      </w:r>
      <w:bookmarkStart w:id="3994" w:name="_ETM_Q1_1377919"/>
      <w:bookmarkEnd w:id="3994"/>
      <w:r>
        <w:rPr>
          <w:rFonts w:hint="cs"/>
          <w:rtl/>
          <w:lang w:eastAsia="he-IL"/>
        </w:rPr>
        <w:t>ידע לגורם אחר</w:t>
      </w:r>
      <w:r w:rsidR="0019012A">
        <w:rPr>
          <w:rFonts w:hint="cs"/>
          <w:rtl/>
          <w:lang w:eastAsia="he-IL"/>
        </w:rPr>
        <w:t xml:space="preserve"> </w:t>
      </w:r>
      <w:r>
        <w:rPr>
          <w:rFonts w:hint="cs"/>
          <w:rtl/>
          <w:lang w:eastAsia="he-IL"/>
        </w:rPr>
        <w:t>- על זה</w:t>
      </w:r>
      <w:r w:rsidR="0019012A">
        <w:rPr>
          <w:rFonts w:hint="cs"/>
          <w:rtl/>
          <w:lang w:eastAsia="he-IL"/>
        </w:rPr>
        <w:t xml:space="preserve"> </w:t>
      </w:r>
      <w:r>
        <w:rPr>
          <w:rFonts w:hint="cs"/>
          <w:rtl/>
          <w:lang w:eastAsia="he-IL"/>
        </w:rPr>
        <w:t>למיטב ה</w:t>
      </w:r>
      <w:bookmarkStart w:id="3995" w:name="_ETM_Q1_1377067"/>
      <w:bookmarkEnd w:id="3995"/>
      <w:r>
        <w:rPr>
          <w:rFonts w:hint="cs"/>
          <w:rtl/>
          <w:lang w:eastAsia="he-IL"/>
        </w:rPr>
        <w:t xml:space="preserve">בנתי ענית שינוסח סעיף שמורה שפרק ד' לחוק </w:t>
      </w:r>
      <w:bookmarkStart w:id="3996" w:name="_ETM_Q1_1379919"/>
      <w:bookmarkEnd w:id="3996"/>
      <w:r>
        <w:rPr>
          <w:rFonts w:hint="cs"/>
          <w:rtl/>
          <w:lang w:eastAsia="he-IL"/>
        </w:rPr>
        <w:t>הגנת הפרטיות - - -</w:t>
      </w:r>
    </w:p>
    <w:p w14:paraId="7CBD6E54" w14:textId="77777777" w:rsidR="00B476E3" w:rsidRDefault="00B476E3" w:rsidP="002B327D">
      <w:pPr>
        <w:rPr>
          <w:rtl/>
          <w:lang w:eastAsia="he-IL"/>
        </w:rPr>
      </w:pPr>
    </w:p>
    <w:p w14:paraId="7166077B" w14:textId="77777777" w:rsidR="002B327D" w:rsidRDefault="002B327D" w:rsidP="002B327D">
      <w:pPr>
        <w:rPr>
          <w:rStyle w:val="TagStyle"/>
          <w:rFonts w:ascii="David" w:hAnsi="David"/>
          <w:u w:val="single"/>
          <w:rtl/>
        </w:rPr>
      </w:pPr>
      <w:bookmarkStart w:id="3997" w:name="_ETM_Q1_1381339"/>
      <w:bookmarkStart w:id="3998" w:name="_ETM_Q1_1381414"/>
      <w:bookmarkEnd w:id="3997"/>
      <w:bookmarkEnd w:id="3998"/>
    </w:p>
    <w:p w14:paraId="723A002D" w14:textId="77777777" w:rsidR="002B327D" w:rsidRDefault="002B327D" w:rsidP="002B327D">
      <w:pPr>
        <w:pStyle w:val="af9"/>
        <w:keepNext/>
        <w:rPr>
          <w:rtl/>
        </w:rPr>
      </w:pPr>
      <w:bookmarkStart w:id="3999" w:name="ET_guest_עמית_יוסוב_עמיר_505"/>
      <w:r w:rsidRPr="002B327D">
        <w:rPr>
          <w:rStyle w:val="TagStyle"/>
          <w:rtl/>
        </w:rPr>
        <w:t xml:space="preserve"> &lt;&lt; אורח &gt;&gt; </w:t>
      </w:r>
      <w:r>
        <w:rPr>
          <w:rtl/>
        </w:rPr>
        <w:t>עמית יוסוב עמיר:</w:t>
      </w:r>
      <w:r w:rsidRPr="002B327D">
        <w:rPr>
          <w:rStyle w:val="TagStyle"/>
          <w:rtl/>
        </w:rPr>
        <w:t xml:space="preserve"> &lt;&lt; אורח &gt;&gt;</w:t>
      </w:r>
      <w:r w:rsidR="0019012A">
        <w:rPr>
          <w:rtl/>
        </w:rPr>
        <w:t xml:space="preserve"> </w:t>
      </w:r>
      <w:bookmarkEnd w:id="3999"/>
    </w:p>
    <w:p w14:paraId="3625C059" w14:textId="77777777" w:rsidR="002B327D" w:rsidRDefault="002B327D" w:rsidP="002B327D">
      <w:pPr>
        <w:pStyle w:val="KeepWithNext"/>
        <w:rPr>
          <w:rtl/>
        </w:rPr>
      </w:pPr>
    </w:p>
    <w:p w14:paraId="6150F5DD" w14:textId="77777777" w:rsidR="002B327D" w:rsidRDefault="002B327D" w:rsidP="002B327D">
      <w:pPr>
        <w:rPr>
          <w:rtl/>
          <w:lang w:eastAsia="he-IL"/>
        </w:rPr>
      </w:pPr>
      <w:r>
        <w:rPr>
          <w:rFonts w:hint="cs"/>
          <w:rtl/>
          <w:lang w:eastAsia="he-IL"/>
        </w:rPr>
        <w:t xml:space="preserve">לא. זה לא קשור. זה מראש </w:t>
      </w:r>
      <w:bookmarkStart w:id="4000" w:name="_ETM_Q1_1384824"/>
      <w:bookmarkEnd w:id="4000"/>
      <w:r>
        <w:rPr>
          <w:rFonts w:hint="cs"/>
          <w:rtl/>
          <w:lang w:eastAsia="he-IL"/>
        </w:rPr>
        <w:t xml:space="preserve">אי אפשר. זאת אומרת, העברת מידע לפי פרק ד', במסגרת </w:t>
      </w:r>
      <w:bookmarkStart w:id="4001" w:name="_ETM_Q1_1387473"/>
      <w:bookmarkEnd w:id="4001"/>
      <w:r>
        <w:rPr>
          <w:rFonts w:hint="cs"/>
          <w:rtl/>
          <w:lang w:eastAsia="he-IL"/>
        </w:rPr>
        <w:t xml:space="preserve">ההעברה נקבעים השימושים וכרגע זה קבוע בתוספת לתקנות. על </w:t>
      </w:r>
      <w:bookmarkStart w:id="4002" w:name="_ETM_Q1_1393211"/>
      <w:bookmarkEnd w:id="4002"/>
      <w:r>
        <w:rPr>
          <w:rFonts w:hint="cs"/>
          <w:rtl/>
          <w:lang w:eastAsia="he-IL"/>
        </w:rPr>
        <w:t xml:space="preserve">שולחן הוועדה מונח איזשהו תיקון לתקנות שיבהיר את הנושא הזה </w:t>
      </w:r>
      <w:bookmarkStart w:id="4003" w:name="_ETM_Q1_1397582"/>
      <w:bookmarkEnd w:id="4003"/>
      <w:r>
        <w:rPr>
          <w:rFonts w:hint="cs"/>
          <w:rtl/>
          <w:lang w:eastAsia="he-IL"/>
        </w:rPr>
        <w:t>אבל לא מותרת העברה נוספת בלי אישור. זה הדין הכללי.</w:t>
      </w:r>
    </w:p>
    <w:p w14:paraId="79F50FD3" w14:textId="77777777" w:rsidR="002B327D" w:rsidRDefault="002B327D" w:rsidP="002B327D">
      <w:pPr>
        <w:rPr>
          <w:rtl/>
          <w:lang w:eastAsia="he-IL"/>
        </w:rPr>
      </w:pPr>
      <w:bookmarkStart w:id="4004" w:name="_ETM_Q1_1403429"/>
      <w:bookmarkStart w:id="4005" w:name="_ETM_Q1_1403490"/>
      <w:bookmarkStart w:id="4006" w:name="_ETM_Q1_1402707"/>
      <w:bookmarkEnd w:id="4004"/>
      <w:bookmarkEnd w:id="4005"/>
      <w:bookmarkEnd w:id="4006"/>
    </w:p>
    <w:p w14:paraId="496D0B1C" w14:textId="77777777" w:rsidR="002B327D" w:rsidRDefault="002B327D" w:rsidP="002B327D">
      <w:pPr>
        <w:pStyle w:val="a4"/>
        <w:keepNext/>
        <w:rPr>
          <w:rtl/>
        </w:rPr>
      </w:pPr>
      <w:bookmarkStart w:id="4007" w:name="ET_speaker_עוד_אלעזר_שטרן_497"/>
      <w:r w:rsidRPr="002B327D">
        <w:rPr>
          <w:rStyle w:val="TagStyle"/>
          <w:rtl/>
        </w:rPr>
        <w:t xml:space="preserve"> &lt;&lt; דובר &gt;&gt; </w:t>
      </w:r>
      <w:r>
        <w:rPr>
          <w:rtl/>
        </w:rPr>
        <w:t>עו"ד אלעזר שטרן:</w:t>
      </w:r>
      <w:r w:rsidRPr="002B327D">
        <w:rPr>
          <w:rStyle w:val="TagStyle"/>
          <w:rtl/>
        </w:rPr>
        <w:t xml:space="preserve"> &lt;&lt; דובר &gt;&gt;</w:t>
      </w:r>
      <w:r w:rsidR="0019012A">
        <w:rPr>
          <w:rtl/>
        </w:rPr>
        <w:t xml:space="preserve"> </w:t>
      </w:r>
      <w:bookmarkEnd w:id="4007"/>
    </w:p>
    <w:p w14:paraId="77501BF1" w14:textId="77777777" w:rsidR="002B327D" w:rsidRDefault="002B327D" w:rsidP="002B327D">
      <w:pPr>
        <w:pStyle w:val="KeepWithNext"/>
        <w:rPr>
          <w:rtl/>
          <w:lang w:eastAsia="he-IL"/>
        </w:rPr>
      </w:pPr>
    </w:p>
    <w:p w14:paraId="574CE688" w14:textId="77777777" w:rsidR="002B327D" w:rsidRDefault="002B327D" w:rsidP="002B327D">
      <w:pPr>
        <w:rPr>
          <w:rtl/>
          <w:lang w:eastAsia="he-IL"/>
        </w:rPr>
      </w:pPr>
      <w:bookmarkStart w:id="4008" w:name="_ETM_Q1_1402933"/>
      <w:bookmarkStart w:id="4009" w:name="_ETM_Q1_1402955"/>
      <w:bookmarkEnd w:id="4008"/>
      <w:bookmarkEnd w:id="4009"/>
      <w:r>
        <w:rPr>
          <w:rFonts w:hint="cs"/>
          <w:rtl/>
          <w:lang w:eastAsia="he-IL"/>
        </w:rPr>
        <w:t xml:space="preserve">אני </w:t>
      </w:r>
      <w:bookmarkStart w:id="4010" w:name="_ETM_Q1_1403327"/>
      <w:bookmarkEnd w:id="4010"/>
      <w:r>
        <w:rPr>
          <w:rFonts w:hint="cs"/>
          <w:rtl/>
          <w:lang w:eastAsia="he-IL"/>
        </w:rPr>
        <w:t>חושב שכדאי להבהיר את זה.</w:t>
      </w:r>
    </w:p>
    <w:p w14:paraId="3C34E485" w14:textId="77777777" w:rsidR="002B327D" w:rsidRDefault="002B327D" w:rsidP="002B327D">
      <w:pPr>
        <w:rPr>
          <w:rtl/>
          <w:lang w:eastAsia="he-IL"/>
        </w:rPr>
      </w:pPr>
      <w:bookmarkStart w:id="4011" w:name="_ETM_Q1_1405003"/>
      <w:bookmarkStart w:id="4012" w:name="_ETM_Q1_1405069"/>
      <w:bookmarkStart w:id="4013" w:name="_ETM_Q1_1406547"/>
      <w:bookmarkEnd w:id="4011"/>
      <w:bookmarkEnd w:id="4012"/>
      <w:bookmarkEnd w:id="4013"/>
    </w:p>
    <w:p w14:paraId="542F987C" w14:textId="77777777" w:rsidR="002B327D" w:rsidRDefault="002B327D" w:rsidP="002B327D">
      <w:pPr>
        <w:pStyle w:val="af9"/>
        <w:keepNext/>
        <w:rPr>
          <w:rtl/>
        </w:rPr>
      </w:pPr>
      <w:bookmarkStart w:id="4014" w:name="ET_guest_עמית_יוסוב_עמיר_504"/>
      <w:r w:rsidRPr="002B327D">
        <w:rPr>
          <w:rStyle w:val="TagStyle"/>
          <w:rtl/>
        </w:rPr>
        <w:t xml:space="preserve"> &lt;&lt; אורח &gt;&gt; </w:t>
      </w:r>
      <w:r>
        <w:rPr>
          <w:rtl/>
        </w:rPr>
        <w:t>עמית יוסוב עמיר:</w:t>
      </w:r>
      <w:r w:rsidRPr="002B327D">
        <w:rPr>
          <w:rStyle w:val="TagStyle"/>
          <w:rtl/>
        </w:rPr>
        <w:t xml:space="preserve"> &lt;&lt; אורח &gt;&gt;</w:t>
      </w:r>
      <w:r w:rsidR="0019012A">
        <w:rPr>
          <w:rtl/>
        </w:rPr>
        <w:t xml:space="preserve"> </w:t>
      </w:r>
      <w:bookmarkEnd w:id="4014"/>
    </w:p>
    <w:p w14:paraId="40F9A28A" w14:textId="77777777" w:rsidR="002B327D" w:rsidRDefault="002B327D" w:rsidP="002B327D">
      <w:pPr>
        <w:pStyle w:val="KeepWithNext"/>
        <w:rPr>
          <w:rtl/>
        </w:rPr>
      </w:pPr>
    </w:p>
    <w:p w14:paraId="43DD6BA3" w14:textId="77777777" w:rsidR="002B327D" w:rsidRDefault="002B327D" w:rsidP="002B327D">
      <w:pPr>
        <w:rPr>
          <w:rtl/>
          <w:lang w:eastAsia="he-IL"/>
        </w:rPr>
      </w:pPr>
      <w:bookmarkStart w:id="4015" w:name="_ETM_Q1_1406810"/>
      <w:bookmarkEnd w:id="4015"/>
      <w:r>
        <w:rPr>
          <w:rFonts w:hint="cs"/>
          <w:rtl/>
          <w:lang w:eastAsia="he-IL"/>
        </w:rPr>
        <w:t>כ</w:t>
      </w:r>
      <w:bookmarkStart w:id="4016" w:name="_ETM_Q1_1406844"/>
      <w:bookmarkEnd w:id="4016"/>
      <w:r>
        <w:rPr>
          <w:rFonts w:hint="cs"/>
          <w:rtl/>
          <w:lang w:eastAsia="he-IL"/>
        </w:rPr>
        <w:t xml:space="preserve">ן. </w:t>
      </w:r>
    </w:p>
    <w:p w14:paraId="20772E73" w14:textId="77777777" w:rsidR="002B327D" w:rsidRDefault="002B327D" w:rsidP="002B327D">
      <w:pPr>
        <w:rPr>
          <w:rtl/>
          <w:lang w:eastAsia="he-IL"/>
        </w:rPr>
      </w:pPr>
      <w:bookmarkStart w:id="4017" w:name="_ETM_Q1_1407967"/>
      <w:bookmarkStart w:id="4018" w:name="_ETM_Q1_1408025"/>
      <w:bookmarkStart w:id="4019" w:name="_ETM_Q1_1406551"/>
      <w:bookmarkEnd w:id="4017"/>
      <w:bookmarkEnd w:id="4018"/>
      <w:bookmarkEnd w:id="4019"/>
    </w:p>
    <w:p w14:paraId="173DAA47" w14:textId="77777777" w:rsidR="002B327D" w:rsidRDefault="002B327D" w:rsidP="002B327D">
      <w:pPr>
        <w:pStyle w:val="a4"/>
        <w:keepNext/>
        <w:rPr>
          <w:rtl/>
        </w:rPr>
      </w:pPr>
      <w:bookmarkStart w:id="4020" w:name="ET_speaker_עוד_אלעזר_שטרן_499"/>
      <w:r w:rsidRPr="002B327D">
        <w:rPr>
          <w:rStyle w:val="TagStyle"/>
          <w:rtl/>
        </w:rPr>
        <w:t xml:space="preserve"> &lt;&lt; דובר &gt;&gt; </w:t>
      </w:r>
      <w:r>
        <w:rPr>
          <w:rtl/>
        </w:rPr>
        <w:t>עו"ד אלעזר שטרן:</w:t>
      </w:r>
      <w:r w:rsidRPr="002B327D">
        <w:rPr>
          <w:rStyle w:val="TagStyle"/>
          <w:rtl/>
        </w:rPr>
        <w:t xml:space="preserve"> &lt;&lt; דובר &gt;&gt;</w:t>
      </w:r>
      <w:r w:rsidR="0019012A">
        <w:rPr>
          <w:rtl/>
        </w:rPr>
        <w:t xml:space="preserve"> </w:t>
      </w:r>
      <w:bookmarkEnd w:id="4020"/>
    </w:p>
    <w:p w14:paraId="33BA179F" w14:textId="77777777" w:rsidR="002B327D" w:rsidRDefault="002B327D" w:rsidP="002B327D">
      <w:pPr>
        <w:pStyle w:val="KeepWithNext"/>
        <w:rPr>
          <w:rtl/>
          <w:lang w:eastAsia="he-IL"/>
        </w:rPr>
      </w:pPr>
    </w:p>
    <w:p w14:paraId="05290096" w14:textId="77777777" w:rsidR="002B327D" w:rsidRDefault="002B327D" w:rsidP="002B327D">
      <w:pPr>
        <w:rPr>
          <w:rtl/>
          <w:lang w:eastAsia="he-IL"/>
        </w:rPr>
      </w:pPr>
      <w:bookmarkStart w:id="4021" w:name="_ETM_Q1_1406794"/>
      <w:bookmarkStart w:id="4022" w:name="_ETM_Q1_1406816"/>
      <w:bookmarkEnd w:id="4021"/>
      <w:bookmarkEnd w:id="4022"/>
      <w:r>
        <w:rPr>
          <w:rFonts w:hint="cs"/>
          <w:rtl/>
          <w:lang w:eastAsia="he-IL"/>
        </w:rPr>
        <w:t xml:space="preserve">שאלה נוספת שיכול להיות שענית עליה ואני </w:t>
      </w:r>
      <w:bookmarkStart w:id="4023" w:name="_ETM_Q1_1407800"/>
      <w:bookmarkStart w:id="4024" w:name="_ETM_Q1_1407848"/>
      <w:bookmarkEnd w:id="4023"/>
      <w:bookmarkEnd w:id="4024"/>
      <w:r>
        <w:rPr>
          <w:rFonts w:hint="cs"/>
          <w:rtl/>
          <w:lang w:eastAsia="he-IL"/>
        </w:rPr>
        <w:t>אולי</w:t>
      </w:r>
      <w:r w:rsidR="0019012A">
        <w:rPr>
          <w:rFonts w:hint="cs"/>
          <w:rtl/>
          <w:lang w:eastAsia="he-IL"/>
        </w:rPr>
        <w:t xml:space="preserve"> </w:t>
      </w:r>
      <w:r>
        <w:rPr>
          <w:rFonts w:hint="cs"/>
          <w:rtl/>
          <w:lang w:eastAsia="he-IL"/>
        </w:rPr>
        <w:t xml:space="preserve">לא הבנתי את התשובה שלך </w:t>
      </w:r>
      <w:bookmarkStart w:id="4025" w:name="_ETM_Q1_1412682"/>
      <w:bookmarkEnd w:id="4025"/>
      <w:r>
        <w:rPr>
          <w:rFonts w:hint="cs"/>
          <w:rtl/>
          <w:lang w:eastAsia="he-IL"/>
        </w:rPr>
        <w:t xml:space="preserve">לגבי האפשרות של הגוף עצמו שהוא מחזיק בזה לצורך תיעוד </w:t>
      </w:r>
      <w:bookmarkStart w:id="4026" w:name="_ETM_Q1_1416268"/>
      <w:bookmarkEnd w:id="4026"/>
      <w:r>
        <w:rPr>
          <w:rFonts w:hint="cs"/>
          <w:rtl/>
          <w:lang w:eastAsia="he-IL"/>
        </w:rPr>
        <w:t>לעשות בזה שימושים נוספים.</w:t>
      </w:r>
    </w:p>
    <w:p w14:paraId="11083B75" w14:textId="77777777" w:rsidR="002B327D" w:rsidRDefault="002B327D" w:rsidP="002B327D">
      <w:pPr>
        <w:rPr>
          <w:rtl/>
          <w:lang w:eastAsia="he-IL"/>
        </w:rPr>
      </w:pPr>
      <w:bookmarkStart w:id="4027" w:name="_ETM_Q1_1423360"/>
      <w:bookmarkStart w:id="4028" w:name="_ETM_Q1_1423405"/>
      <w:bookmarkEnd w:id="4027"/>
      <w:bookmarkEnd w:id="4028"/>
    </w:p>
    <w:p w14:paraId="03DDBD7E" w14:textId="77777777" w:rsidR="002B327D" w:rsidRDefault="002B327D" w:rsidP="002B327D">
      <w:pPr>
        <w:pStyle w:val="af9"/>
        <w:keepNext/>
        <w:rPr>
          <w:rtl/>
          <w:lang w:eastAsia="he-IL"/>
        </w:rPr>
      </w:pPr>
      <w:bookmarkStart w:id="4029" w:name="ET_guest_עמית_יוסוב_עמיר_501"/>
      <w:r w:rsidRPr="002B327D">
        <w:rPr>
          <w:rStyle w:val="TagStyle"/>
          <w:rtl/>
        </w:rPr>
        <w:t xml:space="preserve"> &lt;&lt; אורח &gt;&gt; </w:t>
      </w:r>
      <w:r>
        <w:rPr>
          <w:rtl/>
          <w:lang w:eastAsia="he-IL"/>
        </w:rPr>
        <w:t>עמית יוסוב עמיר:</w:t>
      </w:r>
      <w:r w:rsidRPr="002B327D">
        <w:rPr>
          <w:rStyle w:val="TagStyle"/>
          <w:rtl/>
        </w:rPr>
        <w:t xml:space="preserve"> &lt;&lt; אורח &gt;&gt;</w:t>
      </w:r>
      <w:r w:rsidR="0019012A">
        <w:rPr>
          <w:rtl/>
          <w:lang w:eastAsia="he-IL"/>
        </w:rPr>
        <w:t xml:space="preserve"> </w:t>
      </w:r>
      <w:bookmarkEnd w:id="4029"/>
    </w:p>
    <w:p w14:paraId="6CBB30E9" w14:textId="77777777" w:rsidR="002B327D" w:rsidRDefault="002B327D" w:rsidP="002B327D">
      <w:pPr>
        <w:pStyle w:val="KeepWithNext"/>
        <w:rPr>
          <w:rtl/>
          <w:lang w:eastAsia="he-IL"/>
        </w:rPr>
      </w:pPr>
    </w:p>
    <w:p w14:paraId="645045F1" w14:textId="77777777" w:rsidR="002B327D" w:rsidRDefault="002B327D" w:rsidP="002B327D">
      <w:pPr>
        <w:rPr>
          <w:rtl/>
          <w:lang w:eastAsia="he-IL"/>
        </w:rPr>
      </w:pPr>
      <w:r>
        <w:rPr>
          <w:rFonts w:hint="cs"/>
          <w:rtl/>
          <w:lang w:eastAsia="he-IL"/>
        </w:rPr>
        <w:t xml:space="preserve">שימוש </w:t>
      </w:r>
      <w:bookmarkStart w:id="4030" w:name="_ETM_Q1_1421754"/>
      <w:bookmarkEnd w:id="4030"/>
      <w:r>
        <w:rPr>
          <w:rFonts w:hint="cs"/>
          <w:rtl/>
          <w:lang w:eastAsia="he-IL"/>
        </w:rPr>
        <w:t xml:space="preserve">מוגדר בחוק הגנת הפרטיות לרבות העברה. זאת אומרת, מבחינתי </w:t>
      </w:r>
      <w:bookmarkStart w:id="4031" w:name="_ETM_Q1_1427132"/>
      <w:bookmarkEnd w:id="4031"/>
      <w:r>
        <w:rPr>
          <w:rFonts w:hint="cs"/>
          <w:rtl/>
          <w:lang w:eastAsia="he-IL"/>
        </w:rPr>
        <w:t xml:space="preserve">זה אותו הדבר אם עשה שימוש לצורך אחר או העביר </w:t>
      </w:r>
      <w:bookmarkStart w:id="4032" w:name="_ETM_Q1_1427926"/>
      <w:bookmarkEnd w:id="4032"/>
      <w:r>
        <w:rPr>
          <w:rFonts w:hint="cs"/>
          <w:rtl/>
          <w:lang w:eastAsia="he-IL"/>
        </w:rPr>
        <w:t xml:space="preserve">הלאה. </w:t>
      </w:r>
    </w:p>
    <w:p w14:paraId="76980C95" w14:textId="77777777" w:rsidR="002B327D" w:rsidRDefault="002B327D" w:rsidP="002B327D">
      <w:pPr>
        <w:rPr>
          <w:rtl/>
          <w:lang w:eastAsia="he-IL"/>
        </w:rPr>
      </w:pPr>
      <w:bookmarkStart w:id="4033" w:name="_ETM_Q1_1432758"/>
      <w:bookmarkStart w:id="4034" w:name="_ETM_Q1_1432821"/>
      <w:bookmarkEnd w:id="4033"/>
      <w:bookmarkEnd w:id="4034"/>
    </w:p>
    <w:p w14:paraId="4227AEC2" w14:textId="77777777" w:rsidR="002B327D" w:rsidRDefault="002B327D" w:rsidP="002B327D">
      <w:pPr>
        <w:pStyle w:val="a4"/>
        <w:keepNext/>
        <w:rPr>
          <w:rtl/>
        </w:rPr>
      </w:pPr>
      <w:bookmarkStart w:id="4035" w:name="ET_speaker_עוד_אלעזר_שטרן_502"/>
      <w:r w:rsidRPr="002B327D">
        <w:rPr>
          <w:rStyle w:val="TagStyle"/>
          <w:rtl/>
        </w:rPr>
        <w:t xml:space="preserve"> &lt;&lt; דובר &gt;&gt; </w:t>
      </w:r>
      <w:r>
        <w:rPr>
          <w:rtl/>
        </w:rPr>
        <w:t>עו"ד אלעזר שטרן:</w:t>
      </w:r>
      <w:r w:rsidRPr="002B327D">
        <w:rPr>
          <w:rStyle w:val="TagStyle"/>
          <w:rtl/>
        </w:rPr>
        <w:t xml:space="preserve"> &lt;&lt; דובר &gt;&gt;</w:t>
      </w:r>
      <w:r w:rsidR="0019012A">
        <w:rPr>
          <w:rtl/>
        </w:rPr>
        <w:t xml:space="preserve"> </w:t>
      </w:r>
      <w:bookmarkEnd w:id="4035"/>
    </w:p>
    <w:p w14:paraId="0768216C" w14:textId="77777777" w:rsidR="002B327D" w:rsidRDefault="002B327D" w:rsidP="002B327D">
      <w:pPr>
        <w:pStyle w:val="KeepWithNext"/>
        <w:rPr>
          <w:rtl/>
          <w:lang w:eastAsia="he-IL"/>
        </w:rPr>
      </w:pPr>
    </w:p>
    <w:p w14:paraId="40D6D0A6" w14:textId="77777777" w:rsidR="002B327D" w:rsidRDefault="002B327D" w:rsidP="002B327D">
      <w:pPr>
        <w:rPr>
          <w:rtl/>
          <w:lang w:eastAsia="he-IL"/>
        </w:rPr>
      </w:pPr>
      <w:r>
        <w:rPr>
          <w:rFonts w:hint="cs"/>
          <w:rtl/>
          <w:lang w:eastAsia="he-IL"/>
        </w:rPr>
        <w:t>אבל אם זה לצורך דיוור.</w:t>
      </w:r>
    </w:p>
    <w:p w14:paraId="0C0F54C9" w14:textId="77777777" w:rsidR="002B327D" w:rsidRDefault="002B327D" w:rsidP="002B327D">
      <w:pPr>
        <w:rPr>
          <w:rtl/>
          <w:lang w:eastAsia="he-IL"/>
        </w:rPr>
      </w:pPr>
      <w:bookmarkStart w:id="4036" w:name="_ETM_Q1_1433553"/>
      <w:bookmarkEnd w:id="4036"/>
    </w:p>
    <w:p w14:paraId="43346CC0" w14:textId="77777777" w:rsidR="002B327D" w:rsidRDefault="002B327D" w:rsidP="002B327D">
      <w:pPr>
        <w:pStyle w:val="af9"/>
        <w:keepNext/>
        <w:rPr>
          <w:rtl/>
          <w:lang w:eastAsia="he-IL"/>
        </w:rPr>
      </w:pPr>
      <w:bookmarkStart w:id="4037" w:name="ET_guest_עמית_יוסוב_עמיר_506"/>
      <w:r w:rsidRPr="002B327D">
        <w:rPr>
          <w:rStyle w:val="TagStyle"/>
          <w:rtl/>
        </w:rPr>
        <w:t xml:space="preserve"> &lt;&lt; אורח &gt;&gt; </w:t>
      </w:r>
      <w:r>
        <w:rPr>
          <w:rtl/>
          <w:lang w:eastAsia="he-IL"/>
        </w:rPr>
        <w:t>עמית יוסוב עמיר:</w:t>
      </w:r>
      <w:r w:rsidRPr="002B327D">
        <w:rPr>
          <w:rStyle w:val="TagStyle"/>
          <w:rtl/>
        </w:rPr>
        <w:t xml:space="preserve"> &lt;&lt; אורח &gt;&gt;</w:t>
      </w:r>
      <w:r w:rsidR="0019012A">
        <w:rPr>
          <w:rtl/>
          <w:lang w:eastAsia="he-IL"/>
        </w:rPr>
        <w:t xml:space="preserve"> </w:t>
      </w:r>
      <w:bookmarkEnd w:id="4037"/>
    </w:p>
    <w:p w14:paraId="4D3CD166" w14:textId="77777777" w:rsidR="002B327D" w:rsidRDefault="002B327D" w:rsidP="002B327D">
      <w:pPr>
        <w:pStyle w:val="KeepWithNext"/>
        <w:rPr>
          <w:rtl/>
          <w:lang w:eastAsia="he-IL"/>
        </w:rPr>
      </w:pPr>
    </w:p>
    <w:p w14:paraId="313A131E" w14:textId="77777777" w:rsidR="002B327D" w:rsidRDefault="002B327D" w:rsidP="002B327D">
      <w:pPr>
        <w:rPr>
          <w:rtl/>
          <w:lang w:eastAsia="he-IL"/>
        </w:rPr>
      </w:pPr>
      <w:bookmarkStart w:id="4038" w:name="_ETM_Q1_1433811"/>
      <w:bookmarkStart w:id="4039" w:name="_ETM_Q1_1433837"/>
      <w:bookmarkEnd w:id="4038"/>
      <w:bookmarkEnd w:id="4039"/>
      <w:r>
        <w:rPr>
          <w:rFonts w:hint="cs"/>
          <w:rtl/>
          <w:lang w:eastAsia="he-IL"/>
        </w:rPr>
        <w:t>אותה תשובה שנתתי.</w:t>
      </w:r>
    </w:p>
    <w:p w14:paraId="1BFC304E" w14:textId="77777777" w:rsidR="002B327D" w:rsidRDefault="002B327D" w:rsidP="002B327D">
      <w:pPr>
        <w:rPr>
          <w:rtl/>
          <w:lang w:eastAsia="he-IL"/>
        </w:rPr>
      </w:pPr>
      <w:bookmarkStart w:id="4040" w:name="_ETM_Q1_1436379"/>
      <w:bookmarkStart w:id="4041" w:name="_ETM_Q1_1436437"/>
      <w:bookmarkEnd w:id="4040"/>
      <w:bookmarkEnd w:id="4041"/>
    </w:p>
    <w:p w14:paraId="34D5E1F9" w14:textId="77777777" w:rsidR="002B327D" w:rsidRDefault="002B327D" w:rsidP="002B327D">
      <w:pPr>
        <w:pStyle w:val="a4"/>
        <w:keepNext/>
        <w:rPr>
          <w:rtl/>
        </w:rPr>
      </w:pPr>
      <w:bookmarkStart w:id="4042" w:name="ET_speaker_עוד_אלעזר_שטרן_507"/>
      <w:r w:rsidRPr="002B327D">
        <w:rPr>
          <w:rStyle w:val="TagStyle"/>
          <w:rtl/>
        </w:rPr>
        <w:t xml:space="preserve"> &lt;&lt; דובר &gt;&gt; </w:t>
      </w:r>
      <w:r>
        <w:rPr>
          <w:rtl/>
        </w:rPr>
        <w:t>עו"ד אלעזר שטרן:</w:t>
      </w:r>
      <w:r w:rsidRPr="002B327D">
        <w:rPr>
          <w:rStyle w:val="TagStyle"/>
          <w:rtl/>
        </w:rPr>
        <w:t xml:space="preserve"> &lt;&lt; דובר &gt;&gt;</w:t>
      </w:r>
      <w:r w:rsidR="0019012A">
        <w:rPr>
          <w:rtl/>
        </w:rPr>
        <w:t xml:space="preserve"> </w:t>
      </w:r>
      <w:bookmarkEnd w:id="4042"/>
    </w:p>
    <w:p w14:paraId="0C4AEBCC" w14:textId="77777777" w:rsidR="002B327D" w:rsidRDefault="002B327D" w:rsidP="002B327D">
      <w:pPr>
        <w:pStyle w:val="KeepWithNext"/>
        <w:rPr>
          <w:rtl/>
          <w:lang w:eastAsia="he-IL"/>
        </w:rPr>
      </w:pPr>
    </w:p>
    <w:p w14:paraId="31449886" w14:textId="77777777" w:rsidR="002B327D" w:rsidRDefault="002B327D" w:rsidP="002B327D">
      <w:pPr>
        <w:rPr>
          <w:rtl/>
          <w:lang w:eastAsia="he-IL"/>
        </w:rPr>
      </w:pPr>
      <w:r>
        <w:rPr>
          <w:rFonts w:hint="cs"/>
          <w:rtl/>
          <w:lang w:eastAsia="he-IL"/>
        </w:rPr>
        <w:t xml:space="preserve">אם </w:t>
      </w:r>
      <w:bookmarkStart w:id="4043" w:name="_ETM_Q1_1434319"/>
      <w:bookmarkEnd w:id="4043"/>
      <w:r>
        <w:rPr>
          <w:rFonts w:hint="cs"/>
          <w:rtl/>
          <w:lang w:eastAsia="he-IL"/>
        </w:rPr>
        <w:t>זה לצורך דיוור על מסר אחר, זה נחשב שימ</w:t>
      </w:r>
      <w:bookmarkStart w:id="4044" w:name="_ETM_Q1_1437059"/>
      <w:bookmarkEnd w:id="4044"/>
      <w:r>
        <w:rPr>
          <w:rFonts w:hint="cs"/>
          <w:rtl/>
          <w:lang w:eastAsia="he-IL"/>
        </w:rPr>
        <w:t>וש אחר או שזה נחשב אותו שימשו?</w:t>
      </w:r>
    </w:p>
    <w:p w14:paraId="2F9C14FD" w14:textId="77777777" w:rsidR="002B327D" w:rsidRDefault="002B327D" w:rsidP="002B327D">
      <w:pPr>
        <w:rPr>
          <w:rtl/>
          <w:lang w:eastAsia="he-IL"/>
        </w:rPr>
      </w:pPr>
      <w:bookmarkStart w:id="4045" w:name="_ETM_Q1_1438701"/>
      <w:bookmarkStart w:id="4046" w:name="_ETM_Q1_1438770"/>
      <w:bookmarkEnd w:id="4045"/>
      <w:bookmarkEnd w:id="4046"/>
    </w:p>
    <w:p w14:paraId="11DDEC41" w14:textId="77777777" w:rsidR="002B327D" w:rsidRDefault="002B327D" w:rsidP="002B327D">
      <w:pPr>
        <w:pStyle w:val="af9"/>
        <w:keepNext/>
        <w:rPr>
          <w:rtl/>
          <w:lang w:eastAsia="he-IL"/>
        </w:rPr>
      </w:pPr>
      <w:bookmarkStart w:id="4047" w:name="ET_guest_עמית_יוסוב_עמיר_508"/>
      <w:r w:rsidRPr="002B327D">
        <w:rPr>
          <w:rStyle w:val="TagStyle"/>
          <w:rtl/>
        </w:rPr>
        <w:t xml:space="preserve"> &lt;&lt; אורח &gt;&gt; </w:t>
      </w:r>
      <w:r>
        <w:rPr>
          <w:rtl/>
          <w:lang w:eastAsia="he-IL"/>
        </w:rPr>
        <w:t>עמית יוסוב עמיר:</w:t>
      </w:r>
      <w:r w:rsidRPr="002B327D">
        <w:rPr>
          <w:rStyle w:val="TagStyle"/>
          <w:rtl/>
        </w:rPr>
        <w:t xml:space="preserve"> &lt;&lt; אורח &gt;&gt;</w:t>
      </w:r>
      <w:r w:rsidR="0019012A">
        <w:rPr>
          <w:rtl/>
          <w:lang w:eastAsia="he-IL"/>
        </w:rPr>
        <w:t xml:space="preserve"> </w:t>
      </w:r>
      <w:bookmarkEnd w:id="4047"/>
    </w:p>
    <w:p w14:paraId="09BD31E3" w14:textId="77777777" w:rsidR="002B327D" w:rsidRDefault="002B327D" w:rsidP="002B327D">
      <w:pPr>
        <w:pStyle w:val="KeepWithNext"/>
        <w:rPr>
          <w:rtl/>
          <w:lang w:eastAsia="he-IL"/>
        </w:rPr>
      </w:pPr>
    </w:p>
    <w:p w14:paraId="3A2F94C0" w14:textId="77777777" w:rsidR="002B327D" w:rsidRDefault="002B327D" w:rsidP="002B327D">
      <w:pPr>
        <w:rPr>
          <w:rtl/>
          <w:lang w:eastAsia="he-IL"/>
        </w:rPr>
      </w:pPr>
      <w:bookmarkStart w:id="4048" w:name="_ETM_Q1_1441010"/>
      <w:bookmarkStart w:id="4049" w:name="_ETM_Q1_1441045"/>
      <w:bookmarkEnd w:id="4048"/>
      <w:bookmarkEnd w:id="4049"/>
      <w:r>
        <w:rPr>
          <w:rFonts w:hint="cs"/>
          <w:rtl/>
          <w:lang w:eastAsia="he-IL"/>
        </w:rPr>
        <w:t xml:space="preserve">בסוף החוק הזה </w:t>
      </w:r>
      <w:bookmarkStart w:id="4050" w:name="_ETM_Q1_1443213"/>
      <w:bookmarkEnd w:id="4050"/>
      <w:r>
        <w:rPr>
          <w:rFonts w:hint="cs"/>
          <w:rtl/>
          <w:lang w:eastAsia="he-IL"/>
        </w:rPr>
        <w:t>יקבע כאן הסדר ספציפי איך מדוורים. אנחנו מציעים לקבוע הוראה מפורשת שלא משתמעת לשתי פנים, שלצורך דיוור המידע יועבר ממרשם האוכלוסין לגוף ציבורי רק לדיוור</w:t>
      </w:r>
      <w:r w:rsidR="0019012A">
        <w:rPr>
          <w:rFonts w:hint="cs"/>
          <w:rtl/>
          <w:lang w:eastAsia="he-IL"/>
        </w:rPr>
        <w:t xml:space="preserve"> </w:t>
      </w:r>
      <w:r w:rsidR="00D70CDE">
        <w:rPr>
          <w:rFonts w:hint="cs"/>
          <w:rtl/>
          <w:lang w:eastAsia="he-IL"/>
        </w:rPr>
        <w:t xml:space="preserve">על </w:t>
      </w:r>
      <w:r>
        <w:rPr>
          <w:rFonts w:hint="cs"/>
          <w:rtl/>
          <w:lang w:eastAsia="he-IL"/>
        </w:rPr>
        <w:t>פי התנאים שייקבעו כאן.</w:t>
      </w:r>
      <w:r w:rsidR="00D70CDE">
        <w:rPr>
          <w:rFonts w:hint="cs"/>
          <w:rtl/>
          <w:lang w:eastAsia="he-IL"/>
        </w:rPr>
        <w:t xml:space="preserve"> זה יחול גם על השימוש הראשון וגם על השימוש שאחריו.</w:t>
      </w:r>
    </w:p>
    <w:p w14:paraId="4E6A67EF" w14:textId="77777777" w:rsidR="00D70CDE" w:rsidRDefault="00D70CDE" w:rsidP="002B327D">
      <w:pPr>
        <w:rPr>
          <w:rtl/>
          <w:lang w:eastAsia="he-IL"/>
        </w:rPr>
      </w:pPr>
      <w:bookmarkStart w:id="4051" w:name="_ETM_Q1_1467425"/>
      <w:bookmarkStart w:id="4052" w:name="_ETM_Q1_1467482"/>
      <w:bookmarkEnd w:id="4051"/>
      <w:bookmarkEnd w:id="4052"/>
    </w:p>
    <w:p w14:paraId="63222206" w14:textId="77777777" w:rsidR="00D70CDE" w:rsidRDefault="00D70CDE" w:rsidP="00D70CDE">
      <w:pPr>
        <w:pStyle w:val="a4"/>
        <w:keepNext/>
        <w:rPr>
          <w:rtl/>
        </w:rPr>
      </w:pPr>
      <w:bookmarkStart w:id="4053" w:name="ET_speaker_עוד_אלעזר_שטרן_509"/>
      <w:r w:rsidRPr="00D70CDE">
        <w:rPr>
          <w:rStyle w:val="TagStyle"/>
          <w:rtl/>
        </w:rPr>
        <w:t xml:space="preserve"> &lt;&lt; דובר &gt;&gt; </w:t>
      </w:r>
      <w:r>
        <w:rPr>
          <w:rtl/>
        </w:rPr>
        <w:t>עו"ד אלעזר שטרן:</w:t>
      </w:r>
      <w:r w:rsidRPr="00D70CDE">
        <w:rPr>
          <w:rStyle w:val="TagStyle"/>
          <w:rtl/>
        </w:rPr>
        <w:t xml:space="preserve"> &lt;&lt; דובר &gt;&gt;</w:t>
      </w:r>
      <w:r w:rsidR="0019012A">
        <w:rPr>
          <w:rtl/>
        </w:rPr>
        <w:t xml:space="preserve"> </w:t>
      </w:r>
      <w:bookmarkEnd w:id="4053"/>
    </w:p>
    <w:p w14:paraId="2F803718" w14:textId="77777777" w:rsidR="00D70CDE" w:rsidRDefault="00D70CDE" w:rsidP="00D70CDE">
      <w:pPr>
        <w:pStyle w:val="KeepWithNext"/>
        <w:rPr>
          <w:rtl/>
          <w:lang w:eastAsia="he-IL"/>
        </w:rPr>
      </w:pPr>
    </w:p>
    <w:p w14:paraId="64CE514F" w14:textId="77777777" w:rsidR="00D70CDE" w:rsidRDefault="00D70CDE" w:rsidP="00D70CDE">
      <w:pPr>
        <w:rPr>
          <w:rtl/>
          <w:lang w:eastAsia="he-IL"/>
        </w:rPr>
      </w:pPr>
      <w:r>
        <w:rPr>
          <w:rFonts w:hint="cs"/>
          <w:rtl/>
          <w:lang w:eastAsia="he-IL"/>
        </w:rPr>
        <w:t>זאת אומרת שלצורך דיוור הוא כן יוכל להשתמש בזה.</w:t>
      </w:r>
    </w:p>
    <w:p w14:paraId="5A122960" w14:textId="77777777" w:rsidR="00D70CDE" w:rsidRDefault="00D70CDE" w:rsidP="00D70CDE">
      <w:pPr>
        <w:rPr>
          <w:rtl/>
          <w:lang w:eastAsia="he-IL"/>
        </w:rPr>
      </w:pPr>
      <w:bookmarkStart w:id="4054" w:name="_ETM_Q1_1471170"/>
      <w:bookmarkStart w:id="4055" w:name="_ETM_Q1_1471244"/>
      <w:bookmarkStart w:id="4056" w:name="_ETM_Q1_1469596"/>
      <w:bookmarkEnd w:id="4054"/>
      <w:bookmarkEnd w:id="4055"/>
      <w:bookmarkEnd w:id="4056"/>
    </w:p>
    <w:p w14:paraId="05CA3460" w14:textId="77777777" w:rsidR="00D70CDE" w:rsidRDefault="00D70CDE" w:rsidP="00D70CDE">
      <w:pPr>
        <w:pStyle w:val="af9"/>
        <w:keepNext/>
        <w:rPr>
          <w:rtl/>
          <w:lang w:eastAsia="he-IL"/>
        </w:rPr>
      </w:pPr>
      <w:bookmarkStart w:id="4057" w:name="ET_guest_עמית_יוסוב_עמיר_510"/>
      <w:r w:rsidRPr="00D70CDE">
        <w:rPr>
          <w:rStyle w:val="TagStyle"/>
          <w:rtl/>
        </w:rPr>
        <w:t xml:space="preserve"> &lt;&lt; אורח &gt;&gt; </w:t>
      </w:r>
      <w:r>
        <w:rPr>
          <w:rtl/>
          <w:lang w:eastAsia="he-IL"/>
        </w:rPr>
        <w:t>עמית יוסוב עמיר:</w:t>
      </w:r>
      <w:r w:rsidRPr="00D70CDE">
        <w:rPr>
          <w:rStyle w:val="TagStyle"/>
          <w:rtl/>
        </w:rPr>
        <w:t xml:space="preserve"> &lt;&lt; אורח &gt;&gt;</w:t>
      </w:r>
      <w:r w:rsidR="0019012A">
        <w:rPr>
          <w:rtl/>
          <w:lang w:eastAsia="he-IL"/>
        </w:rPr>
        <w:t xml:space="preserve"> </w:t>
      </w:r>
      <w:bookmarkEnd w:id="4057"/>
    </w:p>
    <w:p w14:paraId="3947FAF3" w14:textId="77777777" w:rsidR="00D70CDE" w:rsidRDefault="00D70CDE" w:rsidP="00D70CDE">
      <w:pPr>
        <w:pStyle w:val="KeepWithNext"/>
        <w:rPr>
          <w:rtl/>
          <w:lang w:eastAsia="he-IL"/>
        </w:rPr>
      </w:pPr>
    </w:p>
    <w:p w14:paraId="19731F56" w14:textId="77777777" w:rsidR="00D70CDE" w:rsidRDefault="00D70CDE" w:rsidP="00D70CDE">
      <w:pPr>
        <w:rPr>
          <w:rtl/>
          <w:lang w:eastAsia="he-IL"/>
        </w:rPr>
      </w:pPr>
      <w:bookmarkStart w:id="4058" w:name="_ETM_Q1_1469890"/>
      <w:bookmarkStart w:id="4059" w:name="_ETM_Q1_1469915"/>
      <w:bookmarkEnd w:id="4058"/>
      <w:bookmarkEnd w:id="4059"/>
      <w:r>
        <w:rPr>
          <w:rFonts w:hint="cs"/>
          <w:rtl/>
          <w:lang w:eastAsia="he-IL"/>
        </w:rPr>
        <w:t xml:space="preserve">אם התנאים כאן קובעים שהדיוור הוא </w:t>
      </w:r>
      <w:bookmarkStart w:id="4060" w:name="_ETM_Q1_1473401"/>
      <w:bookmarkEnd w:id="4060"/>
      <w:r>
        <w:rPr>
          <w:rFonts w:hint="cs"/>
          <w:rtl/>
          <w:lang w:eastAsia="he-IL"/>
        </w:rPr>
        <w:t>רק באמצעות מערכת - - -</w:t>
      </w:r>
    </w:p>
    <w:p w14:paraId="7085DEA9" w14:textId="77777777" w:rsidR="00D70CDE" w:rsidRDefault="00D70CDE" w:rsidP="00D70CDE">
      <w:pPr>
        <w:rPr>
          <w:rtl/>
          <w:lang w:eastAsia="he-IL"/>
        </w:rPr>
      </w:pPr>
      <w:bookmarkStart w:id="4061" w:name="_ETM_Q1_1473064"/>
      <w:bookmarkStart w:id="4062" w:name="_ETM_Q1_1473133"/>
      <w:bookmarkStart w:id="4063" w:name="_ETM_Q1_1473840"/>
      <w:bookmarkEnd w:id="4061"/>
      <w:bookmarkEnd w:id="4062"/>
      <w:bookmarkEnd w:id="4063"/>
    </w:p>
    <w:p w14:paraId="5ABBF0FB" w14:textId="77777777" w:rsidR="00D70CDE" w:rsidRDefault="00D70CDE" w:rsidP="00D70CDE">
      <w:pPr>
        <w:pStyle w:val="a4"/>
        <w:keepNext/>
        <w:rPr>
          <w:rtl/>
        </w:rPr>
      </w:pPr>
      <w:bookmarkStart w:id="4064" w:name="ET_speaker_עוד_אלעזר_שטרן_511"/>
      <w:r w:rsidRPr="00D70CDE">
        <w:rPr>
          <w:rStyle w:val="TagStyle"/>
          <w:rtl/>
        </w:rPr>
        <w:t xml:space="preserve"> &lt;&lt; דובר &gt;&gt; </w:t>
      </w:r>
      <w:r>
        <w:rPr>
          <w:rtl/>
        </w:rPr>
        <w:t>עו"ד אלעזר שטרן:</w:t>
      </w:r>
      <w:r w:rsidRPr="00D70CDE">
        <w:rPr>
          <w:rStyle w:val="TagStyle"/>
          <w:rtl/>
        </w:rPr>
        <w:t xml:space="preserve"> &lt;&lt; דובר &gt;&gt;</w:t>
      </w:r>
      <w:r w:rsidR="0019012A">
        <w:rPr>
          <w:rtl/>
        </w:rPr>
        <w:t xml:space="preserve"> </w:t>
      </w:r>
      <w:bookmarkEnd w:id="4064"/>
    </w:p>
    <w:p w14:paraId="7718A320" w14:textId="77777777" w:rsidR="00D70CDE" w:rsidRDefault="00D70CDE" w:rsidP="00D70CDE">
      <w:pPr>
        <w:pStyle w:val="KeepWithNext"/>
        <w:rPr>
          <w:rtl/>
          <w:lang w:eastAsia="he-IL"/>
        </w:rPr>
      </w:pPr>
    </w:p>
    <w:p w14:paraId="0736E995" w14:textId="77777777" w:rsidR="00D70CDE" w:rsidRDefault="00D70CDE" w:rsidP="00D70CDE">
      <w:pPr>
        <w:rPr>
          <w:rtl/>
          <w:lang w:eastAsia="he-IL"/>
        </w:rPr>
      </w:pPr>
      <w:bookmarkStart w:id="4065" w:name="_ETM_Q1_1474101"/>
      <w:bookmarkStart w:id="4066" w:name="_ETM_Q1_1474125"/>
      <w:bookmarkEnd w:id="4065"/>
      <w:bookmarkEnd w:id="4066"/>
      <w:r>
        <w:rPr>
          <w:rFonts w:hint="cs"/>
          <w:rtl/>
          <w:lang w:eastAsia="he-IL"/>
        </w:rPr>
        <w:t>הוא קיבל את זה לצורך דיוור של מסר איקס ועכשיו הוא ר</w:t>
      </w:r>
      <w:bookmarkStart w:id="4067" w:name="_ETM_Q1_1474372"/>
      <w:bookmarkEnd w:id="4067"/>
      <w:r>
        <w:rPr>
          <w:rFonts w:hint="cs"/>
          <w:rtl/>
          <w:lang w:eastAsia="he-IL"/>
        </w:rPr>
        <w:t xml:space="preserve">וצה להשתמש בזה לצורך ואי. הוא יכול או </w:t>
      </w:r>
      <w:bookmarkStart w:id="4068" w:name="_ETM_Q1_1480916"/>
      <w:bookmarkEnd w:id="4068"/>
      <w:r>
        <w:rPr>
          <w:rFonts w:hint="cs"/>
          <w:rtl/>
          <w:lang w:eastAsia="he-IL"/>
        </w:rPr>
        <w:t>לא יכול?</w:t>
      </w:r>
      <w:bookmarkStart w:id="4069" w:name="_ETM_Q1_1480210"/>
      <w:bookmarkEnd w:id="4069"/>
    </w:p>
    <w:p w14:paraId="60AB9C6B" w14:textId="77777777" w:rsidR="00D70CDE" w:rsidRDefault="00D70CDE" w:rsidP="00D70CDE">
      <w:pPr>
        <w:rPr>
          <w:rtl/>
          <w:lang w:eastAsia="he-IL"/>
        </w:rPr>
      </w:pPr>
      <w:bookmarkStart w:id="4070" w:name="_ETM_Q1_1480273"/>
      <w:bookmarkEnd w:id="4070"/>
    </w:p>
    <w:p w14:paraId="329CA3EA" w14:textId="77777777" w:rsidR="00D70CDE" w:rsidRDefault="00D70CDE" w:rsidP="00D70CDE">
      <w:pPr>
        <w:pStyle w:val="a4"/>
        <w:keepNext/>
        <w:rPr>
          <w:rtl/>
        </w:rPr>
      </w:pPr>
      <w:bookmarkStart w:id="4071" w:name="ET_speaker_6233_512"/>
      <w:r w:rsidRPr="00D70CDE">
        <w:rPr>
          <w:rStyle w:val="TagStyle"/>
          <w:rtl/>
        </w:rPr>
        <w:t xml:space="preserve"> &lt;&lt; דובר &gt;&gt; </w:t>
      </w:r>
      <w:r>
        <w:rPr>
          <w:rtl/>
        </w:rPr>
        <w:t>גבי לסקי (מרצ):</w:t>
      </w:r>
      <w:r w:rsidRPr="00D70CDE">
        <w:rPr>
          <w:rStyle w:val="TagStyle"/>
          <w:rtl/>
        </w:rPr>
        <w:t xml:space="preserve"> &lt;&lt; דובר &gt;&gt;</w:t>
      </w:r>
      <w:r w:rsidR="0019012A">
        <w:rPr>
          <w:rtl/>
        </w:rPr>
        <w:t xml:space="preserve"> </w:t>
      </w:r>
      <w:bookmarkEnd w:id="4071"/>
    </w:p>
    <w:p w14:paraId="3E492931" w14:textId="77777777" w:rsidR="00D70CDE" w:rsidRDefault="00D70CDE" w:rsidP="00D70CDE">
      <w:pPr>
        <w:pStyle w:val="KeepWithNext"/>
        <w:rPr>
          <w:rtl/>
          <w:lang w:eastAsia="he-IL"/>
        </w:rPr>
      </w:pPr>
    </w:p>
    <w:p w14:paraId="17BE06D5" w14:textId="0A3E83F4" w:rsidR="00D70CDE" w:rsidRDefault="00D70CDE" w:rsidP="00D70CDE">
      <w:pPr>
        <w:rPr>
          <w:rtl/>
          <w:lang w:eastAsia="he-IL"/>
        </w:rPr>
      </w:pPr>
      <w:r>
        <w:rPr>
          <w:rFonts w:hint="cs"/>
          <w:rtl/>
          <w:lang w:eastAsia="he-IL"/>
        </w:rPr>
        <w:t>השאלה אם לדיוור מסוים או כל הדיוורים האפשריים או שיש לכם את הפרטים של מישהו.</w:t>
      </w:r>
    </w:p>
    <w:p w14:paraId="1B58EFCD" w14:textId="77777777" w:rsidR="00B476E3" w:rsidRDefault="00B476E3" w:rsidP="00D70CDE">
      <w:pPr>
        <w:rPr>
          <w:rtl/>
          <w:lang w:eastAsia="he-IL"/>
        </w:rPr>
      </w:pPr>
    </w:p>
    <w:p w14:paraId="7018DE89" w14:textId="77777777" w:rsidR="00D70CDE" w:rsidRDefault="00D70CDE" w:rsidP="00D70CDE">
      <w:pPr>
        <w:rPr>
          <w:rStyle w:val="TagStyle"/>
          <w:rFonts w:ascii="David" w:hAnsi="David"/>
          <w:u w:val="single"/>
          <w:rtl/>
          <w:lang w:eastAsia="he-IL"/>
        </w:rPr>
      </w:pPr>
      <w:bookmarkStart w:id="4072" w:name="_ETM_Q1_1487624"/>
      <w:bookmarkStart w:id="4073" w:name="_ETM_Q1_1487693"/>
      <w:bookmarkStart w:id="4074" w:name="_ETM_Q1_1488977"/>
      <w:bookmarkEnd w:id="4072"/>
      <w:bookmarkEnd w:id="4073"/>
      <w:bookmarkEnd w:id="4074"/>
    </w:p>
    <w:p w14:paraId="051E20B7" w14:textId="77777777" w:rsidR="00D70CDE" w:rsidRDefault="00D70CDE" w:rsidP="00D70CDE">
      <w:pPr>
        <w:pStyle w:val="af9"/>
        <w:keepNext/>
        <w:rPr>
          <w:rtl/>
          <w:lang w:eastAsia="he-IL"/>
        </w:rPr>
      </w:pPr>
      <w:bookmarkStart w:id="4075" w:name="ET_guest_לירון_ליבסקינד_מוליאן_514"/>
      <w:r w:rsidRPr="00D70CDE">
        <w:rPr>
          <w:rStyle w:val="TagStyle"/>
          <w:rtl/>
        </w:rPr>
        <w:t xml:space="preserve"> &lt;&lt; אורח &gt;&gt; </w:t>
      </w:r>
      <w:r>
        <w:rPr>
          <w:rtl/>
          <w:lang w:eastAsia="he-IL"/>
        </w:rPr>
        <w:t>לירון ליבסקינד מוליאן:</w:t>
      </w:r>
      <w:r w:rsidRPr="00D70CDE">
        <w:rPr>
          <w:rStyle w:val="TagStyle"/>
          <w:rtl/>
        </w:rPr>
        <w:t xml:space="preserve"> &lt;&lt; אורח &gt;&gt;</w:t>
      </w:r>
      <w:r w:rsidR="0019012A">
        <w:rPr>
          <w:rtl/>
          <w:lang w:eastAsia="he-IL"/>
        </w:rPr>
        <w:t xml:space="preserve"> </w:t>
      </w:r>
      <w:bookmarkEnd w:id="4075"/>
    </w:p>
    <w:p w14:paraId="6FD9B22B" w14:textId="77777777" w:rsidR="00D70CDE" w:rsidRDefault="00D70CDE" w:rsidP="00D70CDE">
      <w:pPr>
        <w:pStyle w:val="KeepWithNext"/>
        <w:rPr>
          <w:rtl/>
          <w:lang w:eastAsia="he-IL"/>
        </w:rPr>
      </w:pPr>
    </w:p>
    <w:p w14:paraId="0D95037A" w14:textId="77777777" w:rsidR="00D70CDE" w:rsidRDefault="00D70CDE" w:rsidP="00D70CDE">
      <w:pPr>
        <w:rPr>
          <w:rtl/>
          <w:lang w:eastAsia="he-IL"/>
        </w:rPr>
      </w:pPr>
      <w:bookmarkStart w:id="4076" w:name="_ETM_Q1_1489273"/>
      <w:bookmarkStart w:id="4077" w:name="_ETM_Q1_1489296"/>
      <w:bookmarkEnd w:id="4076"/>
      <w:bookmarkEnd w:id="4077"/>
      <w:r>
        <w:rPr>
          <w:rFonts w:hint="cs"/>
          <w:rtl/>
          <w:lang w:eastAsia="he-IL"/>
        </w:rPr>
        <w:t xml:space="preserve">הכוונה </w:t>
      </w:r>
      <w:bookmarkStart w:id="4078" w:name="_ETM_Q1_1490077"/>
      <w:bookmarkEnd w:id="4078"/>
      <w:r>
        <w:rPr>
          <w:rFonts w:hint="cs"/>
          <w:rtl/>
          <w:lang w:eastAsia="he-IL"/>
        </w:rPr>
        <w:t xml:space="preserve">היא שזה אך ורק לצורכי תיעוד ולא לצרכים נוספים. כתבנו </w:t>
      </w:r>
      <w:bookmarkStart w:id="4079" w:name="_ETM_Q1_1490566"/>
      <w:bookmarkEnd w:id="4079"/>
      <w:r>
        <w:rPr>
          <w:rFonts w:hint="cs"/>
          <w:rtl/>
          <w:lang w:eastAsia="he-IL"/>
        </w:rPr>
        <w:t>את זה. אנחנו מקבלים את העמדה שאולי זה לא מספיק כולל</w:t>
      </w:r>
      <w:r w:rsidR="0019012A">
        <w:rPr>
          <w:rFonts w:hint="cs"/>
          <w:rtl/>
          <w:lang w:eastAsia="he-IL"/>
        </w:rPr>
        <w:t xml:space="preserve"> </w:t>
      </w:r>
      <w:r>
        <w:rPr>
          <w:rFonts w:hint="cs"/>
          <w:rtl/>
          <w:lang w:eastAsia="he-IL"/>
        </w:rPr>
        <w:t xml:space="preserve">פרק ד'. נתקן את הנוסח בהתאם. </w:t>
      </w:r>
    </w:p>
    <w:p w14:paraId="28B30982" w14:textId="77777777" w:rsidR="00D70CDE" w:rsidRDefault="00D70CDE" w:rsidP="00D70CDE">
      <w:pPr>
        <w:rPr>
          <w:rtl/>
          <w:lang w:eastAsia="he-IL"/>
        </w:rPr>
      </w:pPr>
      <w:bookmarkStart w:id="4080" w:name="_ETM_Q1_1499359"/>
      <w:bookmarkStart w:id="4081" w:name="_ETM_Q1_1499423"/>
      <w:bookmarkEnd w:id="4080"/>
      <w:bookmarkEnd w:id="4081"/>
    </w:p>
    <w:p w14:paraId="77807DD1" w14:textId="77777777" w:rsidR="00D70CDE" w:rsidRDefault="00D70CDE" w:rsidP="00D70CDE">
      <w:pPr>
        <w:pStyle w:val="a4"/>
        <w:keepNext/>
        <w:rPr>
          <w:rtl/>
        </w:rPr>
      </w:pPr>
      <w:bookmarkStart w:id="4082" w:name="ET_speaker_6233_515"/>
      <w:r w:rsidRPr="00D70CDE">
        <w:rPr>
          <w:rStyle w:val="TagStyle"/>
          <w:rtl/>
        </w:rPr>
        <w:t xml:space="preserve"> &lt;&lt; דובר &gt;&gt; </w:t>
      </w:r>
      <w:r>
        <w:rPr>
          <w:rtl/>
        </w:rPr>
        <w:t>גבי לסקי (מרצ):</w:t>
      </w:r>
      <w:r w:rsidRPr="00D70CDE">
        <w:rPr>
          <w:rStyle w:val="TagStyle"/>
          <w:rtl/>
        </w:rPr>
        <w:t xml:space="preserve"> &lt;&lt; דובר &gt;&gt;</w:t>
      </w:r>
      <w:r w:rsidR="0019012A">
        <w:rPr>
          <w:rtl/>
        </w:rPr>
        <w:t xml:space="preserve"> </w:t>
      </w:r>
      <w:bookmarkEnd w:id="4082"/>
    </w:p>
    <w:p w14:paraId="1767A09B" w14:textId="77777777" w:rsidR="00D70CDE" w:rsidRDefault="00D70CDE" w:rsidP="00D70CDE">
      <w:pPr>
        <w:pStyle w:val="KeepWithNext"/>
        <w:rPr>
          <w:rtl/>
          <w:lang w:eastAsia="he-IL"/>
        </w:rPr>
      </w:pPr>
    </w:p>
    <w:p w14:paraId="7D892083" w14:textId="77777777" w:rsidR="00D70CDE" w:rsidRDefault="00D70CDE" w:rsidP="00D70CDE">
      <w:pPr>
        <w:rPr>
          <w:rtl/>
          <w:lang w:eastAsia="he-IL"/>
        </w:rPr>
      </w:pPr>
      <w:bookmarkStart w:id="4083" w:name="_ETM_Q1_1499737"/>
      <w:bookmarkStart w:id="4084" w:name="_ETM_Q1_1499755"/>
      <w:bookmarkEnd w:id="4083"/>
      <w:bookmarkEnd w:id="4084"/>
      <w:r>
        <w:rPr>
          <w:rFonts w:hint="cs"/>
          <w:rtl/>
          <w:lang w:eastAsia="he-IL"/>
        </w:rPr>
        <w:t xml:space="preserve">אבל איך אתם </w:t>
      </w:r>
      <w:bookmarkStart w:id="4085" w:name="_ETM_Q1_1499394"/>
      <w:bookmarkEnd w:id="4085"/>
      <w:r>
        <w:rPr>
          <w:rFonts w:hint="cs"/>
          <w:rtl/>
          <w:lang w:eastAsia="he-IL"/>
        </w:rPr>
        <w:t xml:space="preserve">מבטיחים את זה? זה לא רק שתכתבו </w:t>
      </w:r>
      <w:bookmarkStart w:id="4086" w:name="_ETM_Q1_1497906"/>
      <w:bookmarkEnd w:id="4086"/>
      <w:r>
        <w:rPr>
          <w:rFonts w:hint="cs"/>
          <w:rtl/>
          <w:lang w:eastAsia="he-IL"/>
        </w:rPr>
        <w:t xml:space="preserve">את זה. איך אתם מבטיחים את זה? איך אתם </w:t>
      </w:r>
      <w:bookmarkStart w:id="4087" w:name="_ETM_Q1_1505003"/>
      <w:bookmarkEnd w:id="4087"/>
      <w:r>
        <w:rPr>
          <w:rFonts w:hint="cs"/>
          <w:rtl/>
          <w:lang w:eastAsia="he-IL"/>
        </w:rPr>
        <w:t>מבטיחים את זה במקרה שהרשות תגיד שכבר יש לה את המספרים ולכן למה שהיא תפנה שוב לרשות האוכלוסין.</w:t>
      </w:r>
    </w:p>
    <w:p w14:paraId="10B1495D" w14:textId="77777777" w:rsidR="00D70CDE" w:rsidRDefault="00D70CDE" w:rsidP="00D70CDE">
      <w:pPr>
        <w:rPr>
          <w:rtl/>
          <w:lang w:eastAsia="he-IL"/>
        </w:rPr>
      </w:pPr>
    </w:p>
    <w:p w14:paraId="7C582D5A" w14:textId="77777777" w:rsidR="00D70CDE" w:rsidRDefault="00D70CDE" w:rsidP="00D70CDE">
      <w:pPr>
        <w:pStyle w:val="af9"/>
        <w:keepNext/>
        <w:rPr>
          <w:rtl/>
          <w:lang w:eastAsia="he-IL"/>
        </w:rPr>
      </w:pPr>
      <w:bookmarkStart w:id="4088" w:name="ET_guest_עמית_יוסוב_עמיר_516"/>
      <w:r w:rsidRPr="00D70CDE">
        <w:rPr>
          <w:rStyle w:val="TagStyle"/>
          <w:rtl/>
        </w:rPr>
        <w:t xml:space="preserve"> &lt;&lt; אורח &gt;&gt; </w:t>
      </w:r>
      <w:r>
        <w:rPr>
          <w:rtl/>
          <w:lang w:eastAsia="he-IL"/>
        </w:rPr>
        <w:t>עמית יוסוב עמיר:</w:t>
      </w:r>
      <w:r w:rsidRPr="00D70CDE">
        <w:rPr>
          <w:rStyle w:val="TagStyle"/>
          <w:rtl/>
        </w:rPr>
        <w:t xml:space="preserve"> &lt;&lt; אורח &gt;&gt;</w:t>
      </w:r>
      <w:r w:rsidR="0019012A">
        <w:rPr>
          <w:rtl/>
          <w:lang w:eastAsia="he-IL"/>
        </w:rPr>
        <w:t xml:space="preserve"> </w:t>
      </w:r>
      <w:bookmarkEnd w:id="4088"/>
    </w:p>
    <w:p w14:paraId="5DD0DB37" w14:textId="77777777" w:rsidR="00D70CDE" w:rsidRDefault="00D70CDE" w:rsidP="00D70CDE">
      <w:pPr>
        <w:pStyle w:val="KeepWithNext"/>
        <w:rPr>
          <w:rtl/>
          <w:lang w:eastAsia="he-IL"/>
        </w:rPr>
      </w:pPr>
    </w:p>
    <w:p w14:paraId="3076C132" w14:textId="77777777" w:rsidR="00D70CDE" w:rsidRDefault="00D70CDE" w:rsidP="00D70CDE">
      <w:pPr>
        <w:rPr>
          <w:rtl/>
          <w:lang w:eastAsia="he-IL"/>
        </w:rPr>
      </w:pPr>
      <w:r>
        <w:rPr>
          <w:rFonts w:hint="cs"/>
          <w:rtl/>
          <w:lang w:eastAsia="he-IL"/>
        </w:rPr>
        <w:t>החוק אוסר עליה.</w:t>
      </w:r>
    </w:p>
    <w:p w14:paraId="56DE6A70" w14:textId="77777777" w:rsidR="00D70CDE" w:rsidRDefault="00D70CDE" w:rsidP="00D70CDE">
      <w:pPr>
        <w:rPr>
          <w:rtl/>
          <w:lang w:eastAsia="he-IL"/>
        </w:rPr>
      </w:pPr>
      <w:bookmarkStart w:id="4089" w:name="_ETM_Q1_1511782"/>
      <w:bookmarkStart w:id="4090" w:name="_ETM_Q1_1511843"/>
      <w:bookmarkStart w:id="4091" w:name="_ETM_Q1_1513790"/>
      <w:bookmarkEnd w:id="4089"/>
      <w:bookmarkEnd w:id="4090"/>
      <w:bookmarkEnd w:id="4091"/>
    </w:p>
    <w:p w14:paraId="2DA62B46" w14:textId="77777777" w:rsidR="00D70CDE" w:rsidRDefault="00D70CDE" w:rsidP="00D70CDE">
      <w:pPr>
        <w:pStyle w:val="a4"/>
        <w:keepNext/>
        <w:rPr>
          <w:rtl/>
        </w:rPr>
      </w:pPr>
      <w:bookmarkStart w:id="4092" w:name="ET_speaker_6233_517"/>
      <w:r w:rsidRPr="00D70CDE">
        <w:rPr>
          <w:rStyle w:val="TagStyle"/>
          <w:rtl/>
        </w:rPr>
        <w:t xml:space="preserve"> &lt;&lt; דובר &gt;&gt; </w:t>
      </w:r>
      <w:r>
        <w:rPr>
          <w:rtl/>
        </w:rPr>
        <w:t>גבי לסקי (מרצ):</w:t>
      </w:r>
      <w:r w:rsidRPr="00D70CDE">
        <w:rPr>
          <w:rStyle w:val="TagStyle"/>
          <w:rtl/>
        </w:rPr>
        <w:t xml:space="preserve"> &lt;&lt; דובר &gt;&gt;</w:t>
      </w:r>
      <w:r w:rsidR="0019012A">
        <w:rPr>
          <w:rtl/>
        </w:rPr>
        <w:t xml:space="preserve"> </w:t>
      </w:r>
      <w:bookmarkEnd w:id="4092"/>
    </w:p>
    <w:p w14:paraId="5AD6D513" w14:textId="77777777" w:rsidR="00D70CDE" w:rsidRDefault="00D70CDE" w:rsidP="00D70CDE">
      <w:pPr>
        <w:pStyle w:val="KeepWithNext"/>
        <w:rPr>
          <w:rtl/>
          <w:lang w:eastAsia="he-IL"/>
        </w:rPr>
      </w:pPr>
    </w:p>
    <w:p w14:paraId="7EB92007" w14:textId="77777777" w:rsidR="00D70CDE" w:rsidRDefault="00D70CDE" w:rsidP="00D70CDE">
      <w:pPr>
        <w:rPr>
          <w:rtl/>
          <w:lang w:eastAsia="he-IL"/>
        </w:rPr>
      </w:pPr>
      <w:bookmarkStart w:id="4093" w:name="_ETM_Q1_1514050"/>
      <w:bookmarkStart w:id="4094" w:name="_ETM_Q1_1514071"/>
      <w:bookmarkEnd w:id="4093"/>
      <w:bookmarkEnd w:id="4094"/>
      <w:r>
        <w:rPr>
          <w:rFonts w:hint="cs"/>
          <w:rtl/>
          <w:lang w:eastAsia="he-IL"/>
        </w:rPr>
        <w:t>איך אתם מבטיחים את</w:t>
      </w:r>
      <w:bookmarkStart w:id="4095" w:name="_ETM_Q1_1516496"/>
      <w:bookmarkEnd w:id="4095"/>
      <w:r>
        <w:rPr>
          <w:rFonts w:hint="cs"/>
          <w:rtl/>
          <w:lang w:eastAsia="he-IL"/>
        </w:rPr>
        <w:t xml:space="preserve"> זה? יש פיקוח? יש בקרה? אתם תבואו לוועדה ותדווחו לה כמה פעמים ביקשתם את הנתונים </w:t>
      </w:r>
      <w:bookmarkStart w:id="4096" w:name="_ETM_Q1_1525402"/>
      <w:bookmarkEnd w:id="4096"/>
      <w:r>
        <w:rPr>
          <w:rFonts w:hint="cs"/>
          <w:rtl/>
          <w:lang w:eastAsia="he-IL"/>
        </w:rPr>
        <w:t>וכמה פעמים השתמשתם?</w:t>
      </w:r>
    </w:p>
    <w:p w14:paraId="1F0E9C7D" w14:textId="77777777" w:rsidR="00D70CDE" w:rsidRDefault="00D70CDE" w:rsidP="00D70CDE">
      <w:pPr>
        <w:rPr>
          <w:rtl/>
          <w:lang w:eastAsia="he-IL"/>
        </w:rPr>
      </w:pPr>
      <w:bookmarkStart w:id="4097" w:name="_ETM_Q1_1530722"/>
      <w:bookmarkEnd w:id="4097"/>
    </w:p>
    <w:p w14:paraId="0E962947" w14:textId="77777777" w:rsidR="00D70CDE" w:rsidRDefault="00D70CDE" w:rsidP="00D70CDE">
      <w:pPr>
        <w:pStyle w:val="af9"/>
        <w:keepNext/>
        <w:rPr>
          <w:rtl/>
          <w:lang w:eastAsia="he-IL"/>
        </w:rPr>
      </w:pPr>
      <w:bookmarkStart w:id="4098" w:name="ET_guest_עמית_יוסוב_עמיר_518"/>
      <w:r w:rsidRPr="00D70CDE">
        <w:rPr>
          <w:rStyle w:val="TagStyle"/>
          <w:rtl/>
        </w:rPr>
        <w:t xml:space="preserve"> &lt;&lt; אורח &gt;&gt; </w:t>
      </w:r>
      <w:r>
        <w:rPr>
          <w:rtl/>
          <w:lang w:eastAsia="he-IL"/>
        </w:rPr>
        <w:t>עמית יוסוב עמיר:</w:t>
      </w:r>
      <w:r w:rsidRPr="00D70CDE">
        <w:rPr>
          <w:rStyle w:val="TagStyle"/>
          <w:rtl/>
        </w:rPr>
        <w:t xml:space="preserve"> &lt;&lt; אורח &gt;&gt;</w:t>
      </w:r>
      <w:r w:rsidR="0019012A">
        <w:rPr>
          <w:rtl/>
          <w:lang w:eastAsia="he-IL"/>
        </w:rPr>
        <w:t xml:space="preserve"> </w:t>
      </w:r>
      <w:bookmarkEnd w:id="4098"/>
    </w:p>
    <w:p w14:paraId="31BA2F4F" w14:textId="77777777" w:rsidR="00D70CDE" w:rsidRPr="00D70CDE" w:rsidRDefault="00D70CDE" w:rsidP="00D70CDE">
      <w:pPr>
        <w:ind w:firstLine="0"/>
        <w:rPr>
          <w:rtl/>
          <w:lang w:eastAsia="he-IL"/>
        </w:rPr>
      </w:pPr>
      <w:bookmarkStart w:id="4099" w:name="_ETM_Q1_1530980"/>
      <w:bookmarkStart w:id="4100" w:name="_ETM_Q1_1531002"/>
      <w:bookmarkStart w:id="4101" w:name="_ETM_Q1_1533791"/>
      <w:bookmarkStart w:id="4102" w:name="_ETM_Q1_1533841"/>
      <w:bookmarkStart w:id="4103" w:name="_ETM_Q1_1533323"/>
      <w:bookmarkStart w:id="4104" w:name="_ETM_Q1_1533582"/>
      <w:bookmarkStart w:id="4105" w:name="_ETM_Q1_1533612"/>
      <w:bookmarkEnd w:id="4099"/>
      <w:bookmarkEnd w:id="4100"/>
      <w:bookmarkEnd w:id="4101"/>
      <w:bookmarkEnd w:id="4102"/>
      <w:bookmarkEnd w:id="4103"/>
      <w:bookmarkEnd w:id="4104"/>
      <w:bookmarkEnd w:id="4105"/>
    </w:p>
    <w:p w14:paraId="4EB5AB1C" w14:textId="77777777" w:rsidR="00D70CDE" w:rsidRDefault="00D70CDE" w:rsidP="00D70CDE">
      <w:pPr>
        <w:rPr>
          <w:rtl/>
          <w:lang w:eastAsia="he-IL"/>
        </w:rPr>
      </w:pPr>
      <w:bookmarkStart w:id="4106" w:name="_ETM_Q1_1534711"/>
      <w:bookmarkStart w:id="4107" w:name="_ETM_Q1_1534761"/>
      <w:bookmarkEnd w:id="4106"/>
      <w:bookmarkEnd w:id="4107"/>
      <w:r>
        <w:rPr>
          <w:rFonts w:hint="cs"/>
          <w:rtl/>
          <w:lang w:eastAsia="he-IL"/>
        </w:rPr>
        <w:t xml:space="preserve">לא יהיה ניתן לבקש את הנתונים. </w:t>
      </w:r>
    </w:p>
    <w:p w14:paraId="2A7240F7" w14:textId="77777777" w:rsidR="00D70CDE" w:rsidRDefault="00D70CDE" w:rsidP="00D70CDE">
      <w:pPr>
        <w:rPr>
          <w:rtl/>
          <w:lang w:eastAsia="he-IL"/>
        </w:rPr>
      </w:pPr>
      <w:bookmarkStart w:id="4108" w:name="_ETM_Q1_1531730"/>
      <w:bookmarkStart w:id="4109" w:name="_ETM_Q1_1531792"/>
      <w:bookmarkStart w:id="4110" w:name="_ETM_Q1_1532514"/>
      <w:bookmarkEnd w:id="4108"/>
      <w:bookmarkEnd w:id="4109"/>
      <w:bookmarkEnd w:id="4110"/>
    </w:p>
    <w:p w14:paraId="7C331DDE" w14:textId="77777777" w:rsidR="00D70CDE" w:rsidRDefault="00D70CDE" w:rsidP="00D70CDE">
      <w:pPr>
        <w:pStyle w:val="af9"/>
        <w:keepNext/>
        <w:rPr>
          <w:rtl/>
          <w:lang w:eastAsia="he-IL"/>
        </w:rPr>
      </w:pPr>
      <w:bookmarkStart w:id="4111" w:name="ET_guest_אייל_טולדו_520"/>
      <w:r w:rsidRPr="00D70CDE">
        <w:rPr>
          <w:rStyle w:val="TagStyle"/>
          <w:rtl/>
        </w:rPr>
        <w:t xml:space="preserve"> &lt;&lt; אורח &gt;&gt; </w:t>
      </w:r>
      <w:r>
        <w:rPr>
          <w:rtl/>
          <w:lang w:eastAsia="he-IL"/>
        </w:rPr>
        <w:t>אייל טולדו:</w:t>
      </w:r>
      <w:r w:rsidRPr="00D70CDE">
        <w:rPr>
          <w:rStyle w:val="TagStyle"/>
          <w:rtl/>
        </w:rPr>
        <w:t xml:space="preserve"> &lt;&lt; אורח &gt;&gt;</w:t>
      </w:r>
      <w:r w:rsidR="0019012A">
        <w:rPr>
          <w:rtl/>
          <w:lang w:eastAsia="he-IL"/>
        </w:rPr>
        <w:t xml:space="preserve"> </w:t>
      </w:r>
      <w:bookmarkEnd w:id="4111"/>
    </w:p>
    <w:p w14:paraId="500DBB31" w14:textId="77777777" w:rsidR="00D70CDE" w:rsidRDefault="00D70CDE" w:rsidP="00D70CDE">
      <w:pPr>
        <w:pStyle w:val="KeepWithNext"/>
        <w:rPr>
          <w:rtl/>
          <w:lang w:eastAsia="he-IL"/>
        </w:rPr>
      </w:pPr>
    </w:p>
    <w:p w14:paraId="39D33638" w14:textId="77777777" w:rsidR="00D70CDE" w:rsidRDefault="00D70CDE" w:rsidP="00D70CDE">
      <w:pPr>
        <w:rPr>
          <w:rtl/>
          <w:lang w:eastAsia="he-IL"/>
        </w:rPr>
      </w:pPr>
      <w:bookmarkStart w:id="4112" w:name="_ETM_Q1_1532771"/>
      <w:bookmarkStart w:id="4113" w:name="_ETM_Q1_1532795"/>
      <w:bookmarkEnd w:id="4112"/>
      <w:bookmarkEnd w:id="4113"/>
      <w:r>
        <w:rPr>
          <w:rFonts w:hint="cs"/>
          <w:rtl/>
          <w:lang w:eastAsia="he-IL"/>
        </w:rPr>
        <w:t xml:space="preserve">אני </w:t>
      </w:r>
      <w:bookmarkStart w:id="4114" w:name="_ETM_Q1_1533186"/>
      <w:bookmarkEnd w:id="4114"/>
      <w:r>
        <w:rPr>
          <w:rFonts w:hint="cs"/>
          <w:rtl/>
          <w:lang w:eastAsia="he-IL"/>
        </w:rPr>
        <w:t>חושב שיש כאן חוסר הבנה בבסיס של הדברים. אדם</w:t>
      </w:r>
      <w:bookmarkStart w:id="4115" w:name="_ETM_Q1_1539852"/>
      <w:bookmarkEnd w:id="4115"/>
      <w:r>
        <w:rPr>
          <w:rFonts w:hint="cs"/>
          <w:rtl/>
          <w:lang w:eastAsia="he-IL"/>
        </w:rPr>
        <w:t xml:space="preserve"> נתן את מענו הדיגיטלי למרשם האוכלוסין וביקש לקבל מסרים. </w:t>
      </w:r>
      <w:bookmarkStart w:id="4116" w:name="_ETM_Q1_1542879"/>
      <w:bookmarkEnd w:id="4116"/>
      <w:r>
        <w:rPr>
          <w:rFonts w:hint="cs"/>
          <w:rtl/>
          <w:lang w:eastAsia="he-IL"/>
        </w:rPr>
        <w:t xml:space="preserve">גופים ציבוריים, הדרך היחידה שהם יוכלו לקבל </w:t>
      </w:r>
      <w:bookmarkStart w:id="4117" w:name="_ETM_Q1_1549991"/>
      <w:bookmarkEnd w:id="4117"/>
      <w:r>
        <w:rPr>
          <w:rFonts w:hint="cs"/>
          <w:rtl/>
          <w:lang w:eastAsia="he-IL"/>
        </w:rPr>
        <w:t xml:space="preserve">את המען הדיגיטלי מרשות האוכלוסין היא אם הם ידוורו בהתאם </w:t>
      </w:r>
      <w:bookmarkStart w:id="4118" w:name="_ETM_Q1_1553953"/>
      <w:bookmarkEnd w:id="4118"/>
      <w:r>
        <w:rPr>
          <w:rFonts w:hint="cs"/>
          <w:rtl/>
          <w:lang w:eastAsia="he-IL"/>
        </w:rPr>
        <w:t>להוראות החוק.</w:t>
      </w:r>
      <w:bookmarkStart w:id="4119" w:name="_ETM_Q1_1555687"/>
      <w:bookmarkEnd w:id="4119"/>
    </w:p>
    <w:p w14:paraId="76D3E000" w14:textId="77777777" w:rsidR="00D70CDE" w:rsidRDefault="00D70CDE" w:rsidP="00D70CDE">
      <w:pPr>
        <w:rPr>
          <w:rtl/>
          <w:lang w:eastAsia="he-IL"/>
        </w:rPr>
      </w:pPr>
      <w:bookmarkStart w:id="4120" w:name="_ETM_Q1_1555743"/>
      <w:bookmarkEnd w:id="4120"/>
    </w:p>
    <w:p w14:paraId="39456227" w14:textId="77777777" w:rsidR="00D70CDE" w:rsidRDefault="00D70CDE" w:rsidP="00D70CDE">
      <w:pPr>
        <w:pStyle w:val="af6"/>
        <w:keepNext/>
        <w:rPr>
          <w:rtl/>
        </w:rPr>
      </w:pPr>
      <w:bookmarkStart w:id="4121" w:name="ET_yor_6156_521"/>
      <w:r w:rsidRPr="00D70CDE">
        <w:rPr>
          <w:rStyle w:val="TagStyle"/>
          <w:rtl/>
        </w:rPr>
        <w:t xml:space="preserve"> &lt;&lt; יור &gt;&gt; </w:t>
      </w:r>
      <w:r>
        <w:rPr>
          <w:rtl/>
        </w:rPr>
        <w:t>היו"ר גלעד קריב:</w:t>
      </w:r>
      <w:r w:rsidRPr="00D70CDE">
        <w:rPr>
          <w:rStyle w:val="TagStyle"/>
          <w:rtl/>
        </w:rPr>
        <w:t xml:space="preserve"> &lt;&lt; יור &gt;&gt;</w:t>
      </w:r>
      <w:r w:rsidR="0019012A">
        <w:rPr>
          <w:rtl/>
        </w:rPr>
        <w:t xml:space="preserve"> </w:t>
      </w:r>
      <w:bookmarkEnd w:id="4121"/>
    </w:p>
    <w:p w14:paraId="35D33947" w14:textId="77777777" w:rsidR="00D70CDE" w:rsidRDefault="00D70CDE" w:rsidP="00D70CDE">
      <w:pPr>
        <w:pStyle w:val="KeepWithNext"/>
        <w:rPr>
          <w:rtl/>
          <w:lang w:eastAsia="he-IL"/>
        </w:rPr>
      </w:pPr>
    </w:p>
    <w:p w14:paraId="03491ABC" w14:textId="77777777" w:rsidR="00D70CDE" w:rsidRDefault="00D70CDE" w:rsidP="00D70CDE">
      <w:pPr>
        <w:rPr>
          <w:rtl/>
          <w:lang w:eastAsia="he-IL"/>
        </w:rPr>
      </w:pPr>
      <w:r>
        <w:rPr>
          <w:rFonts w:hint="cs"/>
          <w:rtl/>
          <w:lang w:eastAsia="he-IL"/>
        </w:rPr>
        <w:t>לא. זה לא מה שנסגר אתכם.</w:t>
      </w:r>
    </w:p>
    <w:p w14:paraId="26934BC8" w14:textId="77777777" w:rsidR="00D70CDE" w:rsidRDefault="00D70CDE" w:rsidP="00D70CDE">
      <w:pPr>
        <w:rPr>
          <w:rtl/>
          <w:lang w:eastAsia="he-IL"/>
        </w:rPr>
      </w:pPr>
      <w:bookmarkStart w:id="4122" w:name="_ETM_Q1_1555425"/>
      <w:bookmarkStart w:id="4123" w:name="_ETM_Q1_1555477"/>
      <w:bookmarkStart w:id="4124" w:name="_ETM_Q1_1559394"/>
      <w:bookmarkEnd w:id="4122"/>
      <w:bookmarkEnd w:id="4123"/>
      <w:bookmarkEnd w:id="4124"/>
    </w:p>
    <w:p w14:paraId="7BCEF4F2" w14:textId="77777777" w:rsidR="00D70CDE" w:rsidRDefault="00D70CDE" w:rsidP="00D70CDE">
      <w:pPr>
        <w:pStyle w:val="a4"/>
        <w:keepNext/>
        <w:rPr>
          <w:rtl/>
        </w:rPr>
      </w:pPr>
      <w:bookmarkStart w:id="4125" w:name="ET_speaker_6233_522"/>
      <w:r w:rsidRPr="00D70CDE">
        <w:rPr>
          <w:rStyle w:val="TagStyle"/>
          <w:rtl/>
        </w:rPr>
        <w:t xml:space="preserve"> &lt;&lt; דובר &gt;&gt; </w:t>
      </w:r>
      <w:r>
        <w:rPr>
          <w:rtl/>
        </w:rPr>
        <w:t>גבי לסקי (מרצ):</w:t>
      </w:r>
      <w:r w:rsidRPr="00D70CDE">
        <w:rPr>
          <w:rStyle w:val="TagStyle"/>
          <w:rtl/>
        </w:rPr>
        <w:t xml:space="preserve"> &lt;&lt; דובר &gt;&gt;</w:t>
      </w:r>
      <w:r w:rsidR="0019012A">
        <w:rPr>
          <w:rtl/>
        </w:rPr>
        <w:t xml:space="preserve"> </w:t>
      </w:r>
      <w:bookmarkEnd w:id="4125"/>
    </w:p>
    <w:p w14:paraId="4D97EF16" w14:textId="77777777" w:rsidR="00D70CDE" w:rsidRDefault="00D70CDE" w:rsidP="00D70CDE">
      <w:pPr>
        <w:pStyle w:val="KeepWithNext"/>
        <w:rPr>
          <w:rtl/>
          <w:lang w:eastAsia="he-IL"/>
        </w:rPr>
      </w:pPr>
    </w:p>
    <w:p w14:paraId="58BBEC8B" w14:textId="77777777" w:rsidR="00D70CDE" w:rsidRDefault="00D70CDE" w:rsidP="00D70CDE">
      <w:pPr>
        <w:rPr>
          <w:rtl/>
          <w:lang w:eastAsia="he-IL"/>
        </w:rPr>
      </w:pPr>
      <w:bookmarkStart w:id="4126" w:name="_ETM_Q1_1559671"/>
      <w:bookmarkStart w:id="4127" w:name="_ETM_Q1_1559694"/>
      <w:bookmarkEnd w:id="4126"/>
      <w:bookmarkEnd w:id="4127"/>
      <w:r>
        <w:rPr>
          <w:rFonts w:hint="cs"/>
          <w:rtl/>
          <w:lang w:eastAsia="he-IL"/>
        </w:rPr>
        <w:t>לא. אתה אומר שאנחנו לא מבינים</w:t>
      </w:r>
      <w:r w:rsidR="0019012A">
        <w:rPr>
          <w:rFonts w:hint="cs"/>
          <w:rtl/>
          <w:lang w:eastAsia="he-IL"/>
        </w:rPr>
        <w:t xml:space="preserve"> </w:t>
      </w:r>
      <w:r>
        <w:rPr>
          <w:rFonts w:hint="cs"/>
          <w:rtl/>
          <w:lang w:eastAsia="he-IL"/>
        </w:rPr>
        <w:t>ואולי זה הפוך?</w:t>
      </w:r>
    </w:p>
    <w:p w14:paraId="3C6E6A43" w14:textId="77777777" w:rsidR="00D70CDE" w:rsidRDefault="00D70CDE" w:rsidP="00D70CDE">
      <w:pPr>
        <w:rPr>
          <w:rtl/>
          <w:lang w:eastAsia="he-IL"/>
        </w:rPr>
      </w:pPr>
      <w:bookmarkStart w:id="4128" w:name="_ETM_Q1_1568809"/>
      <w:bookmarkStart w:id="4129" w:name="_ETM_Q1_1568873"/>
      <w:bookmarkEnd w:id="4128"/>
      <w:bookmarkEnd w:id="4129"/>
    </w:p>
    <w:p w14:paraId="72EF570A" w14:textId="77777777" w:rsidR="00D70CDE" w:rsidRDefault="00D70CDE" w:rsidP="00D70CDE">
      <w:pPr>
        <w:pStyle w:val="af9"/>
        <w:keepNext/>
        <w:rPr>
          <w:rtl/>
          <w:lang w:eastAsia="he-IL"/>
        </w:rPr>
      </w:pPr>
      <w:bookmarkStart w:id="4130" w:name="ET_guest_אייל_טולדו_524"/>
      <w:r w:rsidRPr="00D70CDE">
        <w:rPr>
          <w:rStyle w:val="TagStyle"/>
          <w:rtl/>
        </w:rPr>
        <w:t xml:space="preserve"> &lt;&lt; אורח &gt;&gt; </w:t>
      </w:r>
      <w:r>
        <w:rPr>
          <w:rtl/>
          <w:lang w:eastAsia="he-IL"/>
        </w:rPr>
        <w:t>אייל טולדו:</w:t>
      </w:r>
      <w:r w:rsidRPr="00D70CDE">
        <w:rPr>
          <w:rStyle w:val="TagStyle"/>
          <w:rtl/>
        </w:rPr>
        <w:t xml:space="preserve"> &lt;&lt; אורח &gt;&gt;</w:t>
      </w:r>
      <w:r w:rsidR="0019012A">
        <w:rPr>
          <w:rtl/>
          <w:lang w:eastAsia="he-IL"/>
        </w:rPr>
        <w:t xml:space="preserve"> </w:t>
      </w:r>
      <w:bookmarkEnd w:id="4130"/>
    </w:p>
    <w:p w14:paraId="62EB1E81" w14:textId="77777777" w:rsidR="00D70CDE" w:rsidRDefault="00D70CDE" w:rsidP="00D70CDE">
      <w:pPr>
        <w:pStyle w:val="KeepWithNext"/>
        <w:rPr>
          <w:rtl/>
          <w:lang w:eastAsia="he-IL"/>
        </w:rPr>
      </w:pPr>
    </w:p>
    <w:p w14:paraId="70FE2F13" w14:textId="77777777" w:rsidR="00D70CDE" w:rsidRDefault="00D70CDE" w:rsidP="00D70CDE">
      <w:pPr>
        <w:rPr>
          <w:rtl/>
          <w:lang w:eastAsia="he-IL"/>
        </w:rPr>
      </w:pPr>
      <w:r>
        <w:rPr>
          <w:rFonts w:hint="cs"/>
          <w:rtl/>
          <w:lang w:eastAsia="he-IL"/>
        </w:rPr>
        <w:t>הרי יש אפשרות נוספת</w:t>
      </w:r>
      <w:bookmarkStart w:id="4131" w:name="_ETM_Q1_1570397"/>
      <w:bookmarkEnd w:id="4131"/>
      <w:r>
        <w:rPr>
          <w:rFonts w:hint="cs"/>
          <w:rtl/>
          <w:lang w:eastAsia="he-IL"/>
        </w:rPr>
        <w:t>. אם תתנו לי להשלים, אני גם אוכל להגיע לאפשרות הנוספת. גוף צ</w:t>
      </w:r>
      <w:bookmarkStart w:id="4132" w:name="_ETM_Q1_1579530"/>
      <w:bookmarkEnd w:id="4132"/>
      <w:r>
        <w:rPr>
          <w:rFonts w:hint="cs"/>
          <w:rtl/>
          <w:lang w:eastAsia="he-IL"/>
        </w:rPr>
        <w:t xml:space="preserve">יבורי, כדי שהוא יוכל להיות זכאי לקבל את המען מרשות האוכלוסין, הוא יהיה חייב לעמוד בסטנדרטים של החוק. </w:t>
      </w:r>
      <w:bookmarkStart w:id="4133" w:name="_ETM_Q1_1585632"/>
      <w:bookmarkEnd w:id="4133"/>
      <w:r>
        <w:rPr>
          <w:rFonts w:hint="cs"/>
          <w:rtl/>
          <w:lang w:eastAsia="he-IL"/>
        </w:rPr>
        <w:t xml:space="preserve">מעבר לכך, גוף ציבורי יוכל לפעול ולדוור לאותו </w:t>
      </w:r>
      <w:bookmarkStart w:id="4134" w:name="_ETM_Q1_1588601"/>
      <w:bookmarkEnd w:id="4134"/>
      <w:r>
        <w:rPr>
          <w:rFonts w:hint="cs"/>
          <w:rtl/>
          <w:lang w:eastAsia="he-IL"/>
        </w:rPr>
        <w:t>אדם שהוא לא קיבל את המען הדיגיטלי שלו ממרשם האוכלוסין</w:t>
      </w:r>
      <w:bookmarkStart w:id="4135" w:name="_ETM_Q1_1593943"/>
      <w:bookmarkEnd w:id="4135"/>
      <w:r>
        <w:rPr>
          <w:rFonts w:hint="cs"/>
          <w:rtl/>
          <w:lang w:eastAsia="he-IL"/>
        </w:rPr>
        <w:t>. הוא יוכל להמשיך לעשות את הדיוור כפי שהוא פועל היום אבל לא תהיה לו חובת מסירה.</w:t>
      </w:r>
    </w:p>
    <w:p w14:paraId="6260E18A" w14:textId="77777777" w:rsidR="00D70CDE" w:rsidRDefault="00D70CDE" w:rsidP="00D70CDE">
      <w:pPr>
        <w:rPr>
          <w:rtl/>
          <w:lang w:eastAsia="he-IL"/>
        </w:rPr>
      </w:pPr>
      <w:bookmarkStart w:id="4136" w:name="_ETM_Q1_1601082"/>
      <w:bookmarkStart w:id="4137" w:name="_ETM_Q1_1601141"/>
      <w:bookmarkStart w:id="4138" w:name="_ETM_Q1_1602698"/>
      <w:bookmarkEnd w:id="4136"/>
      <w:bookmarkEnd w:id="4137"/>
      <w:bookmarkEnd w:id="4138"/>
    </w:p>
    <w:p w14:paraId="39B94BDE" w14:textId="77777777" w:rsidR="00D70CDE" w:rsidRDefault="00D70CDE" w:rsidP="00D70CDE">
      <w:pPr>
        <w:pStyle w:val="a4"/>
        <w:keepNext/>
        <w:rPr>
          <w:rtl/>
        </w:rPr>
      </w:pPr>
      <w:bookmarkStart w:id="4139" w:name="ET_speaker_6233_525"/>
      <w:r w:rsidRPr="00D70CDE">
        <w:rPr>
          <w:rStyle w:val="TagStyle"/>
          <w:rtl/>
        </w:rPr>
        <w:t xml:space="preserve"> &lt;&lt; דובר &gt;&gt; </w:t>
      </w:r>
      <w:r>
        <w:rPr>
          <w:rtl/>
        </w:rPr>
        <w:t>גבי לסקי (מרצ):</w:t>
      </w:r>
      <w:r w:rsidRPr="00D70CDE">
        <w:rPr>
          <w:rStyle w:val="TagStyle"/>
          <w:rtl/>
        </w:rPr>
        <w:t xml:space="preserve"> &lt;&lt; דובר &gt;&gt;</w:t>
      </w:r>
      <w:r w:rsidR="0019012A">
        <w:rPr>
          <w:rtl/>
        </w:rPr>
        <w:t xml:space="preserve"> </w:t>
      </w:r>
      <w:bookmarkEnd w:id="4139"/>
    </w:p>
    <w:p w14:paraId="14A04A3C" w14:textId="77777777" w:rsidR="00D70CDE" w:rsidRDefault="00D70CDE" w:rsidP="00D70CDE">
      <w:pPr>
        <w:pStyle w:val="KeepWithNext"/>
        <w:rPr>
          <w:rtl/>
          <w:lang w:eastAsia="he-IL"/>
        </w:rPr>
      </w:pPr>
    </w:p>
    <w:p w14:paraId="644C9751" w14:textId="77777777" w:rsidR="00D70CDE" w:rsidRDefault="00D70CDE" w:rsidP="00D70CDE">
      <w:pPr>
        <w:rPr>
          <w:rtl/>
          <w:lang w:eastAsia="he-IL"/>
        </w:rPr>
      </w:pPr>
      <w:bookmarkStart w:id="4140" w:name="_ETM_Q1_1602980"/>
      <w:bookmarkEnd w:id="4140"/>
      <w:r>
        <w:rPr>
          <w:rFonts w:hint="cs"/>
          <w:rtl/>
          <w:lang w:eastAsia="he-IL"/>
        </w:rPr>
        <w:t>ז</w:t>
      </w:r>
      <w:bookmarkStart w:id="4141" w:name="_ETM_Q1_1603021"/>
      <w:bookmarkEnd w:id="4141"/>
      <w:r>
        <w:rPr>
          <w:rFonts w:hint="cs"/>
          <w:rtl/>
          <w:lang w:eastAsia="he-IL"/>
        </w:rPr>
        <w:t>את לא השאלה.</w:t>
      </w:r>
      <w:r w:rsidR="0019012A">
        <w:rPr>
          <w:rFonts w:hint="cs"/>
          <w:rtl/>
          <w:lang w:eastAsia="he-IL"/>
        </w:rPr>
        <w:t xml:space="preserve"> </w:t>
      </w:r>
      <w:r>
        <w:rPr>
          <w:rFonts w:hint="cs"/>
          <w:rtl/>
          <w:lang w:eastAsia="he-IL"/>
        </w:rPr>
        <w:t xml:space="preserve">הרשות ביקשה מרשות האוכלוסין את המען הדיגיטלי של אזרח ספציפי </w:t>
      </w:r>
      <w:bookmarkStart w:id="4142" w:name="_ETM_Q1_1614877"/>
      <w:bookmarkEnd w:id="4142"/>
      <w:r>
        <w:rPr>
          <w:rFonts w:hint="cs"/>
          <w:rtl/>
          <w:lang w:eastAsia="he-IL"/>
        </w:rPr>
        <w:t xml:space="preserve">כדי להעביר מסר ספציפי. זאת אומרת, אם הוא רוצה להעביר </w:t>
      </w:r>
      <w:bookmarkStart w:id="4143" w:name="_ETM_Q1_1614455"/>
      <w:bookmarkEnd w:id="4143"/>
      <w:r>
        <w:rPr>
          <w:rFonts w:hint="cs"/>
          <w:rtl/>
          <w:lang w:eastAsia="he-IL"/>
        </w:rPr>
        <w:t>לו מסר</w:t>
      </w:r>
      <w:r w:rsidR="00FF7367">
        <w:rPr>
          <w:rFonts w:hint="cs"/>
          <w:rtl/>
          <w:lang w:eastAsia="he-IL"/>
        </w:rPr>
        <w:t xml:space="preserve"> אחר, הוא יצטרך לפנות עוד </w:t>
      </w:r>
      <w:bookmarkStart w:id="4144" w:name="_ETM_Q1_1622277"/>
      <w:bookmarkEnd w:id="4144"/>
      <w:r w:rsidR="00FF7367">
        <w:rPr>
          <w:rFonts w:hint="cs"/>
          <w:rtl/>
          <w:lang w:eastAsia="he-IL"/>
        </w:rPr>
        <w:t xml:space="preserve">פעם. זאת אומרת, זה לא מה שאתה אמרת. </w:t>
      </w:r>
      <w:bookmarkStart w:id="4145" w:name="_ETM_Q1_1623715"/>
      <w:bookmarkEnd w:id="4145"/>
      <w:r w:rsidR="00FF7367">
        <w:rPr>
          <w:rFonts w:hint="cs"/>
          <w:rtl/>
          <w:lang w:eastAsia="he-IL"/>
        </w:rPr>
        <w:t>זאת לא פעם אחת.</w:t>
      </w:r>
    </w:p>
    <w:p w14:paraId="6955EF1E" w14:textId="77777777" w:rsidR="00FF7367" w:rsidRDefault="00FF7367" w:rsidP="00D70CDE">
      <w:pPr>
        <w:rPr>
          <w:rtl/>
          <w:lang w:eastAsia="he-IL"/>
        </w:rPr>
      </w:pPr>
    </w:p>
    <w:p w14:paraId="20C332EF" w14:textId="77777777" w:rsidR="00FF7367" w:rsidRDefault="00FF7367" w:rsidP="00FF7367">
      <w:pPr>
        <w:pStyle w:val="af9"/>
        <w:keepNext/>
        <w:rPr>
          <w:rtl/>
          <w:lang w:eastAsia="he-IL"/>
        </w:rPr>
      </w:pPr>
      <w:bookmarkStart w:id="4146" w:name="ET_guest_לירון_ליבסקינד_מוליאן_526"/>
      <w:r w:rsidRPr="00FF7367">
        <w:rPr>
          <w:rStyle w:val="TagStyle"/>
          <w:rtl/>
        </w:rPr>
        <w:t xml:space="preserve"> &lt;&lt; אורח &gt;&gt; </w:t>
      </w:r>
      <w:r>
        <w:rPr>
          <w:rtl/>
          <w:lang w:eastAsia="he-IL"/>
        </w:rPr>
        <w:t>לירון ליבסקינד מוליאן:</w:t>
      </w:r>
      <w:r w:rsidRPr="00FF7367">
        <w:rPr>
          <w:rStyle w:val="TagStyle"/>
          <w:rtl/>
        </w:rPr>
        <w:t xml:space="preserve"> &lt;&lt; אורח &gt;&gt;</w:t>
      </w:r>
      <w:r w:rsidR="0019012A">
        <w:rPr>
          <w:rtl/>
          <w:lang w:eastAsia="he-IL"/>
        </w:rPr>
        <w:t xml:space="preserve"> </w:t>
      </w:r>
      <w:bookmarkEnd w:id="4146"/>
    </w:p>
    <w:p w14:paraId="7B85B6EA" w14:textId="77777777" w:rsidR="00FF7367" w:rsidRDefault="00FF7367" w:rsidP="00FF7367">
      <w:pPr>
        <w:pStyle w:val="KeepWithNext"/>
        <w:rPr>
          <w:rtl/>
          <w:lang w:eastAsia="he-IL"/>
        </w:rPr>
      </w:pPr>
    </w:p>
    <w:p w14:paraId="53C722C5" w14:textId="77777777" w:rsidR="00FF7367" w:rsidRPr="00FF7367" w:rsidRDefault="00FF7367" w:rsidP="00FF7367">
      <w:pPr>
        <w:rPr>
          <w:rtl/>
          <w:lang w:eastAsia="he-IL"/>
        </w:rPr>
      </w:pPr>
      <w:r>
        <w:rPr>
          <w:rFonts w:hint="cs"/>
          <w:rtl/>
          <w:lang w:eastAsia="he-IL"/>
        </w:rPr>
        <w:t>א</w:t>
      </w:r>
      <w:bookmarkStart w:id="4147" w:name="_ETM_Q1_1624552"/>
      <w:bookmarkStart w:id="4148" w:name="_ETM_Q1_1624596"/>
      <w:bookmarkEnd w:id="4147"/>
      <w:bookmarkEnd w:id="4148"/>
      <w:r>
        <w:rPr>
          <w:rFonts w:hint="cs"/>
          <w:rtl/>
          <w:lang w:eastAsia="he-IL"/>
        </w:rPr>
        <w:t>ני אסביר.</w:t>
      </w:r>
    </w:p>
    <w:p w14:paraId="198DD1D6" w14:textId="77777777" w:rsidR="00FF7367" w:rsidRDefault="00FF7367" w:rsidP="00D70CDE">
      <w:pPr>
        <w:rPr>
          <w:rtl/>
          <w:lang w:eastAsia="he-IL"/>
        </w:rPr>
      </w:pPr>
    </w:p>
    <w:p w14:paraId="70B7B24A" w14:textId="77777777" w:rsidR="00FF7367" w:rsidRDefault="00FF7367" w:rsidP="00FF7367">
      <w:pPr>
        <w:pStyle w:val="af6"/>
        <w:keepNext/>
        <w:rPr>
          <w:rtl/>
        </w:rPr>
      </w:pPr>
      <w:bookmarkStart w:id="4149" w:name="ET_yor_6156_527"/>
      <w:r w:rsidRPr="00FF7367">
        <w:rPr>
          <w:rStyle w:val="TagStyle"/>
          <w:rtl/>
        </w:rPr>
        <w:t xml:space="preserve"> &lt;&lt; יור &gt;&gt; </w:t>
      </w:r>
      <w:r>
        <w:rPr>
          <w:rtl/>
        </w:rPr>
        <w:t>היו"ר גלעד קריב:</w:t>
      </w:r>
      <w:r w:rsidRPr="00FF7367">
        <w:rPr>
          <w:rStyle w:val="TagStyle"/>
          <w:rtl/>
        </w:rPr>
        <w:t xml:space="preserve"> &lt;&lt; יור &gt;&gt;</w:t>
      </w:r>
      <w:r w:rsidR="0019012A">
        <w:rPr>
          <w:rtl/>
        </w:rPr>
        <w:t xml:space="preserve"> </w:t>
      </w:r>
      <w:bookmarkEnd w:id="4149"/>
    </w:p>
    <w:p w14:paraId="523FBFE3" w14:textId="77777777" w:rsidR="00FF7367" w:rsidRDefault="00FF7367" w:rsidP="00FF7367">
      <w:pPr>
        <w:pStyle w:val="KeepWithNext"/>
        <w:rPr>
          <w:rtl/>
          <w:lang w:eastAsia="he-IL"/>
        </w:rPr>
      </w:pPr>
    </w:p>
    <w:p w14:paraId="72B13CCE" w14:textId="77777777" w:rsidR="00FF7367" w:rsidRDefault="00FF7367" w:rsidP="00FF7367">
      <w:pPr>
        <w:rPr>
          <w:rtl/>
          <w:lang w:eastAsia="he-IL"/>
        </w:rPr>
      </w:pPr>
      <w:r>
        <w:rPr>
          <w:rFonts w:hint="cs"/>
          <w:rtl/>
          <w:lang w:eastAsia="he-IL"/>
        </w:rPr>
        <w:t>אלה שני מאגרי כתובות שונים.</w:t>
      </w:r>
    </w:p>
    <w:p w14:paraId="1476A6C5" w14:textId="77777777" w:rsidR="00FF7367" w:rsidRDefault="00FF7367" w:rsidP="00FF7367">
      <w:pPr>
        <w:rPr>
          <w:rtl/>
          <w:lang w:eastAsia="he-IL"/>
        </w:rPr>
      </w:pPr>
      <w:bookmarkStart w:id="4150" w:name="_ETM_Q1_1628217"/>
      <w:bookmarkStart w:id="4151" w:name="_ETM_Q1_1628274"/>
      <w:bookmarkEnd w:id="4150"/>
      <w:bookmarkEnd w:id="4151"/>
    </w:p>
    <w:p w14:paraId="26E897D4" w14:textId="77777777" w:rsidR="00FF7367" w:rsidRDefault="00FF7367" w:rsidP="00FF7367">
      <w:pPr>
        <w:pStyle w:val="af9"/>
        <w:keepNext/>
        <w:rPr>
          <w:rtl/>
          <w:lang w:eastAsia="he-IL"/>
        </w:rPr>
      </w:pPr>
      <w:bookmarkStart w:id="4152" w:name="ET_guest_לירון_ליבסקינד_מוליאן_528"/>
      <w:r w:rsidRPr="00FF7367">
        <w:rPr>
          <w:rStyle w:val="TagStyle"/>
          <w:rtl/>
        </w:rPr>
        <w:t xml:space="preserve"> &lt;&lt; אורח &gt;&gt; </w:t>
      </w:r>
      <w:r>
        <w:rPr>
          <w:rtl/>
          <w:lang w:eastAsia="he-IL"/>
        </w:rPr>
        <w:t>לירון ליבסקינד מוליאן:</w:t>
      </w:r>
      <w:r w:rsidRPr="00FF7367">
        <w:rPr>
          <w:rStyle w:val="TagStyle"/>
          <w:rtl/>
        </w:rPr>
        <w:t xml:space="preserve"> &lt;&lt; אורח &gt;&gt;</w:t>
      </w:r>
      <w:r w:rsidR="0019012A">
        <w:rPr>
          <w:rtl/>
          <w:lang w:eastAsia="he-IL"/>
        </w:rPr>
        <w:t xml:space="preserve"> </w:t>
      </w:r>
      <w:bookmarkEnd w:id="4152"/>
    </w:p>
    <w:p w14:paraId="441565B3" w14:textId="77777777" w:rsidR="00FF7367" w:rsidRDefault="00FF7367" w:rsidP="00FF7367">
      <w:pPr>
        <w:pStyle w:val="KeepWithNext"/>
        <w:rPr>
          <w:rtl/>
          <w:lang w:eastAsia="he-IL"/>
        </w:rPr>
      </w:pPr>
    </w:p>
    <w:p w14:paraId="03EB5B06" w14:textId="77777777" w:rsidR="00FF7367" w:rsidRDefault="00FF7367" w:rsidP="00FF7367">
      <w:pPr>
        <w:rPr>
          <w:rtl/>
          <w:lang w:eastAsia="he-IL"/>
        </w:rPr>
      </w:pPr>
      <w:r>
        <w:rPr>
          <w:rFonts w:hint="cs"/>
          <w:rtl/>
          <w:lang w:eastAsia="he-IL"/>
        </w:rPr>
        <w:t>נכון מאוד.</w:t>
      </w:r>
    </w:p>
    <w:p w14:paraId="770FA43B" w14:textId="77777777" w:rsidR="00FF7367" w:rsidRDefault="00FF7367" w:rsidP="00FF7367">
      <w:pPr>
        <w:rPr>
          <w:rtl/>
          <w:lang w:eastAsia="he-IL"/>
        </w:rPr>
      </w:pPr>
      <w:bookmarkStart w:id="4153" w:name="_ETM_Q1_1632166"/>
      <w:bookmarkStart w:id="4154" w:name="_ETM_Q1_1632231"/>
      <w:bookmarkEnd w:id="4153"/>
      <w:bookmarkEnd w:id="4154"/>
    </w:p>
    <w:p w14:paraId="2E1C6E56" w14:textId="77777777" w:rsidR="00FF7367" w:rsidRDefault="00FF7367" w:rsidP="00FF7367">
      <w:pPr>
        <w:pStyle w:val="af6"/>
        <w:keepNext/>
        <w:rPr>
          <w:rtl/>
        </w:rPr>
      </w:pPr>
      <w:bookmarkStart w:id="4155" w:name="ET_yor_6156_529"/>
      <w:r w:rsidRPr="00FF7367">
        <w:rPr>
          <w:rStyle w:val="TagStyle"/>
          <w:rtl/>
        </w:rPr>
        <w:t xml:space="preserve"> &lt;&lt; יור &gt;&gt; </w:t>
      </w:r>
      <w:r>
        <w:rPr>
          <w:rtl/>
        </w:rPr>
        <w:t>היו"ר גלעד קריב:</w:t>
      </w:r>
      <w:r w:rsidRPr="00FF7367">
        <w:rPr>
          <w:rStyle w:val="TagStyle"/>
          <w:rtl/>
        </w:rPr>
        <w:t xml:space="preserve"> &lt;&lt; יור &gt;&gt;</w:t>
      </w:r>
      <w:r w:rsidR="0019012A">
        <w:rPr>
          <w:rtl/>
        </w:rPr>
        <w:t xml:space="preserve"> </w:t>
      </w:r>
      <w:bookmarkEnd w:id="4155"/>
    </w:p>
    <w:p w14:paraId="13C1994F" w14:textId="77777777" w:rsidR="00FF7367" w:rsidRDefault="00FF7367" w:rsidP="00FF7367">
      <w:pPr>
        <w:pStyle w:val="KeepWithNext"/>
        <w:rPr>
          <w:rtl/>
          <w:lang w:eastAsia="he-IL"/>
        </w:rPr>
      </w:pPr>
    </w:p>
    <w:p w14:paraId="05232ACB" w14:textId="3DF43BE0" w:rsidR="00FF7367" w:rsidRDefault="00FF7367" w:rsidP="00FF7367">
      <w:pPr>
        <w:rPr>
          <w:rtl/>
          <w:lang w:eastAsia="he-IL"/>
        </w:rPr>
      </w:pPr>
      <w:r>
        <w:rPr>
          <w:rFonts w:hint="cs"/>
          <w:rtl/>
          <w:lang w:eastAsia="he-IL"/>
        </w:rPr>
        <w:t xml:space="preserve">אנחנו צריכים לוודא </w:t>
      </w:r>
      <w:r>
        <w:rPr>
          <w:rtl/>
          <w:lang w:eastAsia="he-IL"/>
        </w:rPr>
        <w:t>–</w:t>
      </w:r>
      <w:r>
        <w:rPr>
          <w:rFonts w:hint="cs"/>
          <w:rtl/>
          <w:lang w:eastAsia="he-IL"/>
        </w:rPr>
        <w:t xml:space="preserve"> ואני אעמוד על זה אלא אם תאמרו אחרת לפרוטוקול </w:t>
      </w:r>
      <w:r>
        <w:rPr>
          <w:rtl/>
          <w:lang w:eastAsia="he-IL"/>
        </w:rPr>
        <w:t>–</w:t>
      </w:r>
      <w:r>
        <w:rPr>
          <w:rFonts w:hint="cs"/>
          <w:rtl/>
          <w:lang w:eastAsia="he-IL"/>
        </w:rPr>
        <w:t xml:space="preserve"> שהגוף הציבורי לא מקבל את </w:t>
      </w:r>
      <w:bookmarkStart w:id="4156" w:name="_ETM_Q1_1638066"/>
      <w:bookmarkEnd w:id="4156"/>
      <w:r>
        <w:rPr>
          <w:rFonts w:hint="cs"/>
          <w:rtl/>
          <w:lang w:eastAsia="he-IL"/>
        </w:rPr>
        <w:t xml:space="preserve">המענים הדיגיטליים ממרשם האוכלוסין. אם זאת לא עמדתכם, תאמרו </w:t>
      </w:r>
      <w:bookmarkStart w:id="4157" w:name="_ETM_Q1_1644341"/>
      <w:bookmarkEnd w:id="4157"/>
      <w:r>
        <w:rPr>
          <w:rFonts w:hint="cs"/>
          <w:rtl/>
          <w:lang w:eastAsia="he-IL"/>
        </w:rPr>
        <w:t xml:space="preserve">אותה בצורה ברורה. הסגירה בינינו הייתה אחרת. </w:t>
      </w:r>
    </w:p>
    <w:p w14:paraId="5DA9E740" w14:textId="77777777" w:rsidR="00B476E3" w:rsidRDefault="00B476E3" w:rsidP="00FF7367">
      <w:pPr>
        <w:rPr>
          <w:rtl/>
          <w:lang w:eastAsia="he-IL"/>
        </w:rPr>
      </w:pPr>
    </w:p>
    <w:p w14:paraId="312D5EFA" w14:textId="77777777" w:rsidR="00FF7367" w:rsidRDefault="00FF7367" w:rsidP="00FF7367">
      <w:pPr>
        <w:rPr>
          <w:rStyle w:val="TagStyle"/>
          <w:rFonts w:ascii="David" w:hAnsi="David"/>
          <w:u w:val="single"/>
          <w:rtl/>
        </w:rPr>
      </w:pPr>
      <w:bookmarkStart w:id="4158" w:name="_ETM_Q1_1651607"/>
      <w:bookmarkStart w:id="4159" w:name="_ETM_Q1_1651662"/>
      <w:bookmarkStart w:id="4160" w:name="_ETM_Q1_1678410"/>
      <w:bookmarkEnd w:id="4158"/>
      <w:bookmarkEnd w:id="4159"/>
      <w:bookmarkEnd w:id="4160"/>
    </w:p>
    <w:p w14:paraId="34A15D42" w14:textId="77777777" w:rsidR="00FF7367" w:rsidRDefault="00FF7367" w:rsidP="00FF7367">
      <w:pPr>
        <w:pStyle w:val="af9"/>
        <w:keepNext/>
        <w:rPr>
          <w:rtl/>
        </w:rPr>
      </w:pPr>
      <w:bookmarkStart w:id="4161" w:name="ET_guest_אייל_טולדו_534"/>
      <w:r w:rsidRPr="00FF7367">
        <w:rPr>
          <w:rStyle w:val="TagStyle"/>
          <w:rtl/>
        </w:rPr>
        <w:t xml:space="preserve"> &lt;&lt; אורח &gt;&gt; </w:t>
      </w:r>
      <w:r>
        <w:rPr>
          <w:rtl/>
        </w:rPr>
        <w:t>אייל טולדו:</w:t>
      </w:r>
      <w:r w:rsidRPr="00FF7367">
        <w:rPr>
          <w:rStyle w:val="TagStyle"/>
          <w:rtl/>
        </w:rPr>
        <w:t xml:space="preserve"> &lt;&lt; אורח &gt;&gt;</w:t>
      </w:r>
      <w:r w:rsidR="0019012A">
        <w:rPr>
          <w:rtl/>
        </w:rPr>
        <w:t xml:space="preserve"> </w:t>
      </w:r>
      <w:bookmarkEnd w:id="4161"/>
    </w:p>
    <w:p w14:paraId="2D838EE9" w14:textId="77777777" w:rsidR="00FF7367" w:rsidRDefault="00FF7367" w:rsidP="00FF7367">
      <w:pPr>
        <w:pStyle w:val="KeepWithNext"/>
        <w:rPr>
          <w:rtl/>
        </w:rPr>
      </w:pPr>
    </w:p>
    <w:p w14:paraId="2B0E43A2" w14:textId="77777777" w:rsidR="00FF7367" w:rsidRDefault="00FF7367" w:rsidP="00FF7367">
      <w:pPr>
        <w:rPr>
          <w:rtl/>
          <w:lang w:eastAsia="he-IL"/>
        </w:rPr>
      </w:pPr>
      <w:bookmarkStart w:id="4162" w:name="_ETM_Q1_1678736"/>
      <w:bookmarkStart w:id="4163" w:name="_ETM_Q1_1678757"/>
      <w:bookmarkEnd w:id="4162"/>
      <w:bookmarkEnd w:id="4163"/>
      <w:r>
        <w:rPr>
          <w:rFonts w:hint="cs"/>
          <w:rtl/>
          <w:lang w:eastAsia="he-IL"/>
        </w:rPr>
        <w:t xml:space="preserve">זה בדיוק מה שאמרתי. יכול להיות שעוד </w:t>
      </w:r>
      <w:bookmarkStart w:id="4164" w:name="_ETM_Q1_1653247"/>
      <w:bookmarkEnd w:id="4164"/>
      <w:r>
        <w:rPr>
          <w:rFonts w:hint="cs"/>
          <w:rtl/>
          <w:lang w:eastAsia="he-IL"/>
        </w:rPr>
        <w:t xml:space="preserve">פעם לא הייתי מספיק ברור. על מנת שהגוף יוכל לפנות לקבל </w:t>
      </w:r>
      <w:bookmarkStart w:id="4165" w:name="_ETM_Q1_1656010"/>
      <w:bookmarkEnd w:id="4165"/>
      <w:r>
        <w:rPr>
          <w:rFonts w:hint="cs"/>
          <w:rtl/>
          <w:lang w:eastAsia="he-IL"/>
        </w:rPr>
        <w:t>ממרשם האוכלוסין את המענים הדיגיטליים</w:t>
      </w:r>
      <w:r w:rsidR="0019012A">
        <w:rPr>
          <w:rFonts w:hint="cs"/>
          <w:rtl/>
          <w:lang w:eastAsia="he-IL"/>
        </w:rPr>
        <w:t xml:space="preserve"> </w:t>
      </w:r>
      <w:r>
        <w:rPr>
          <w:rFonts w:hint="cs"/>
          <w:rtl/>
          <w:lang w:eastAsia="he-IL"/>
        </w:rPr>
        <w:t xml:space="preserve">ולדוור באמצעות מערכת הדיוור, על </w:t>
      </w:r>
      <w:bookmarkStart w:id="4166" w:name="_ETM_Q1_1667532"/>
      <w:bookmarkEnd w:id="4166"/>
      <w:r>
        <w:rPr>
          <w:rFonts w:hint="cs"/>
          <w:rtl/>
          <w:lang w:eastAsia="he-IL"/>
        </w:rPr>
        <w:t xml:space="preserve">מנת שהוא יוכל לדוור להם באמצעות מערכת הדיוור. זה </w:t>
      </w:r>
      <w:bookmarkStart w:id="4167" w:name="_ETM_Q1_1667664"/>
      <w:bookmarkEnd w:id="4167"/>
      <w:r>
        <w:rPr>
          <w:rFonts w:hint="cs"/>
          <w:rtl/>
          <w:lang w:eastAsia="he-IL"/>
        </w:rPr>
        <w:t>מה שחסר לך בהסבר?</w:t>
      </w:r>
    </w:p>
    <w:p w14:paraId="5D456029" w14:textId="77777777" w:rsidR="00FF7367" w:rsidRDefault="00FF7367" w:rsidP="00FF7367">
      <w:pPr>
        <w:rPr>
          <w:rtl/>
          <w:lang w:eastAsia="he-IL"/>
        </w:rPr>
      </w:pPr>
      <w:bookmarkStart w:id="4168" w:name="_ETM_Q1_1667338"/>
      <w:bookmarkStart w:id="4169" w:name="_ETM_Q1_1667415"/>
      <w:bookmarkStart w:id="4170" w:name="_ETM_Q1_1668314"/>
      <w:bookmarkEnd w:id="4168"/>
      <w:bookmarkEnd w:id="4169"/>
      <w:bookmarkEnd w:id="4170"/>
    </w:p>
    <w:p w14:paraId="4986FB95" w14:textId="77777777" w:rsidR="00FF7367" w:rsidRDefault="00FF7367" w:rsidP="00FF7367">
      <w:pPr>
        <w:pStyle w:val="af6"/>
        <w:keepNext/>
        <w:rPr>
          <w:rtl/>
        </w:rPr>
      </w:pPr>
      <w:bookmarkStart w:id="4171" w:name="ET_yor_6156_531"/>
      <w:r w:rsidRPr="00FF7367">
        <w:rPr>
          <w:rStyle w:val="TagStyle"/>
          <w:rtl/>
        </w:rPr>
        <w:t xml:space="preserve"> &lt;&lt; יור &gt;&gt; </w:t>
      </w:r>
      <w:r>
        <w:rPr>
          <w:rtl/>
        </w:rPr>
        <w:t>היו"ר גלעד קריב:</w:t>
      </w:r>
      <w:r w:rsidRPr="00FF7367">
        <w:rPr>
          <w:rStyle w:val="TagStyle"/>
          <w:rtl/>
        </w:rPr>
        <w:t xml:space="preserve"> &lt;&lt; יור &gt;&gt;</w:t>
      </w:r>
      <w:r w:rsidR="0019012A">
        <w:rPr>
          <w:rtl/>
        </w:rPr>
        <w:t xml:space="preserve"> </w:t>
      </w:r>
      <w:bookmarkEnd w:id="4171"/>
    </w:p>
    <w:p w14:paraId="5A6E522D" w14:textId="77777777" w:rsidR="00FF7367" w:rsidRDefault="00FF7367" w:rsidP="00FF7367">
      <w:pPr>
        <w:pStyle w:val="KeepWithNext"/>
        <w:rPr>
          <w:rtl/>
          <w:lang w:eastAsia="he-IL"/>
        </w:rPr>
      </w:pPr>
    </w:p>
    <w:p w14:paraId="55537A63" w14:textId="5A196B26" w:rsidR="00FF7367" w:rsidRDefault="00FF7367" w:rsidP="00FF7367">
      <w:pPr>
        <w:rPr>
          <w:rtl/>
          <w:lang w:eastAsia="he-IL"/>
        </w:rPr>
      </w:pPr>
      <w:bookmarkStart w:id="4172" w:name="_ETM_Q1_1668591"/>
      <w:bookmarkStart w:id="4173" w:name="_ETM_Q1_1668613"/>
      <w:bookmarkEnd w:id="4172"/>
      <w:bookmarkEnd w:id="4173"/>
      <w:r>
        <w:rPr>
          <w:rFonts w:hint="cs"/>
          <w:rtl/>
          <w:lang w:eastAsia="he-IL"/>
        </w:rPr>
        <w:t>לא.</w:t>
      </w:r>
      <w:r w:rsidR="0019012A">
        <w:rPr>
          <w:rFonts w:hint="cs"/>
          <w:rtl/>
          <w:lang w:eastAsia="he-IL"/>
        </w:rPr>
        <w:t xml:space="preserve"> </w:t>
      </w:r>
      <w:r>
        <w:rPr>
          <w:rFonts w:hint="cs"/>
          <w:rtl/>
          <w:lang w:eastAsia="he-IL"/>
        </w:rPr>
        <w:t>הקביעה אתכם הייתה</w:t>
      </w:r>
      <w:r w:rsidR="0019012A">
        <w:rPr>
          <w:rFonts w:hint="cs"/>
          <w:rtl/>
          <w:lang w:eastAsia="he-IL"/>
        </w:rPr>
        <w:t xml:space="preserve"> </w:t>
      </w:r>
      <w:r>
        <w:rPr>
          <w:rFonts w:hint="cs"/>
          <w:rtl/>
          <w:lang w:eastAsia="he-IL"/>
        </w:rPr>
        <w:t xml:space="preserve">- אתם יכולים לסגת ממנה אבל זה ייאמר לפרוטוקול </w:t>
      </w:r>
      <w:r>
        <w:rPr>
          <w:rtl/>
          <w:lang w:eastAsia="he-IL"/>
        </w:rPr>
        <w:t>–</w:t>
      </w:r>
      <w:r>
        <w:rPr>
          <w:rFonts w:hint="cs"/>
          <w:rtl/>
          <w:lang w:eastAsia="he-IL"/>
        </w:rPr>
        <w:t xml:space="preserve"> שהגוף לא יקבל </w:t>
      </w:r>
      <w:bookmarkStart w:id="4174" w:name="_ETM_Q1_1684499"/>
      <w:bookmarkEnd w:id="4174"/>
      <w:r>
        <w:rPr>
          <w:rFonts w:hint="cs"/>
          <w:rtl/>
          <w:lang w:eastAsia="he-IL"/>
        </w:rPr>
        <w:t xml:space="preserve">את המענים הדיגיטליים. הגוף הוא זה שפונה למרשם </w:t>
      </w:r>
      <w:bookmarkStart w:id="4175" w:name="_ETM_Q1_1691628"/>
      <w:bookmarkEnd w:id="4175"/>
      <w:r>
        <w:rPr>
          <w:rFonts w:hint="cs"/>
          <w:rtl/>
          <w:lang w:eastAsia="he-IL"/>
        </w:rPr>
        <w:t xml:space="preserve">האוכלוסין או לגוף הרלוונטי, אומר שהוא מבקש להעביר את </w:t>
      </w:r>
      <w:bookmarkStart w:id="4176" w:name="_ETM_Q1_1695456"/>
      <w:bookmarkEnd w:id="4176"/>
      <w:r>
        <w:rPr>
          <w:rFonts w:hint="cs"/>
          <w:rtl/>
          <w:lang w:eastAsia="he-IL"/>
        </w:rPr>
        <w:t xml:space="preserve">המסר הזה והזה לתעודות זהות אלה ואלה </w:t>
      </w:r>
      <w:bookmarkStart w:id="4177" w:name="_ETM_Q1_1702034"/>
      <w:bookmarkEnd w:id="4177"/>
      <w:r>
        <w:rPr>
          <w:rFonts w:hint="cs"/>
          <w:rtl/>
          <w:lang w:eastAsia="he-IL"/>
        </w:rPr>
        <w:t xml:space="preserve">ובהתקשרות בין רשות האוכלוסין, בין המרשם לבין או מערכת </w:t>
      </w:r>
      <w:bookmarkStart w:id="4178" w:name="_ETM_Q1_1705292"/>
      <w:bookmarkEnd w:id="4178"/>
      <w:r>
        <w:rPr>
          <w:rFonts w:hint="cs"/>
          <w:rtl/>
          <w:lang w:eastAsia="he-IL"/>
        </w:rPr>
        <w:t>הדיוור הדיגיטלית או החברות המאושרות, מבוצעת העברת המי</w:t>
      </w:r>
      <w:bookmarkStart w:id="4179" w:name="_ETM_Q1_1712774"/>
      <w:bookmarkEnd w:id="4179"/>
      <w:r>
        <w:rPr>
          <w:rFonts w:hint="cs"/>
          <w:rtl/>
          <w:lang w:eastAsia="he-IL"/>
        </w:rPr>
        <w:t>דע. לא ייכתב בחוק,</w:t>
      </w:r>
      <w:r w:rsidR="0019012A">
        <w:rPr>
          <w:rFonts w:hint="cs"/>
          <w:rtl/>
          <w:lang w:eastAsia="he-IL"/>
        </w:rPr>
        <w:t xml:space="preserve"> </w:t>
      </w:r>
      <w:r>
        <w:rPr>
          <w:rFonts w:hint="cs"/>
          <w:rtl/>
          <w:lang w:eastAsia="he-IL"/>
        </w:rPr>
        <w:t>אלא אם אתם מציגים עמדה אחרת</w:t>
      </w:r>
      <w:r w:rsidR="0019012A">
        <w:rPr>
          <w:rFonts w:hint="cs"/>
          <w:rtl/>
          <w:lang w:eastAsia="he-IL"/>
        </w:rPr>
        <w:t xml:space="preserve"> </w:t>
      </w:r>
      <w:r>
        <w:rPr>
          <w:rFonts w:hint="cs"/>
          <w:rtl/>
          <w:lang w:eastAsia="he-IL"/>
        </w:rPr>
        <w:t xml:space="preserve">אבל אז אנחנו נחשוב מה המשמעויות. גוף </w:t>
      </w:r>
      <w:bookmarkStart w:id="4180" w:name="_ETM_Q1_1719777"/>
      <w:bookmarkEnd w:id="4180"/>
      <w:r>
        <w:rPr>
          <w:rFonts w:hint="cs"/>
          <w:rtl/>
          <w:lang w:eastAsia="he-IL"/>
        </w:rPr>
        <w:t xml:space="preserve">ציבורי לא מקבל את המענים הדיגיטליים. </w:t>
      </w:r>
      <w:bookmarkStart w:id="4181" w:name="_ETM_Q1_1723054"/>
      <w:bookmarkEnd w:id="4181"/>
      <w:r>
        <w:rPr>
          <w:rFonts w:hint="cs"/>
          <w:rtl/>
          <w:lang w:eastAsia="he-IL"/>
        </w:rPr>
        <w:t xml:space="preserve">זה מה שאתם אמרתם. הגוף הציבורי מבקש מהמערכת הממשלתית לבצע </w:t>
      </w:r>
      <w:bookmarkStart w:id="4182" w:name="_ETM_Q1_1730190"/>
      <w:bookmarkEnd w:id="4182"/>
      <w:r>
        <w:rPr>
          <w:rFonts w:hint="cs"/>
          <w:rtl/>
          <w:lang w:eastAsia="he-IL"/>
        </w:rPr>
        <w:t>את הדיוור.</w:t>
      </w:r>
      <w:bookmarkStart w:id="4183" w:name="_ETM_Q1_1732301"/>
      <w:bookmarkEnd w:id="4183"/>
    </w:p>
    <w:p w14:paraId="1C307609" w14:textId="77777777" w:rsidR="00B476E3" w:rsidRDefault="00B476E3" w:rsidP="00FF7367">
      <w:pPr>
        <w:rPr>
          <w:rtl/>
          <w:lang w:eastAsia="he-IL"/>
        </w:rPr>
      </w:pPr>
    </w:p>
    <w:p w14:paraId="7E8B1355" w14:textId="77777777" w:rsidR="00FF7367" w:rsidRDefault="00FF7367" w:rsidP="00FF7367">
      <w:pPr>
        <w:rPr>
          <w:rStyle w:val="TagStyle"/>
          <w:rFonts w:ascii="David" w:hAnsi="David"/>
          <w:u w:val="single"/>
          <w:rtl/>
        </w:rPr>
      </w:pPr>
      <w:bookmarkStart w:id="4184" w:name="_ETM_Q1_1732364"/>
      <w:bookmarkEnd w:id="4184"/>
    </w:p>
    <w:p w14:paraId="3871AF3F" w14:textId="77777777" w:rsidR="00FF7367" w:rsidRDefault="00FF7367" w:rsidP="00FF7367">
      <w:pPr>
        <w:pStyle w:val="af9"/>
        <w:keepNext/>
        <w:rPr>
          <w:rtl/>
        </w:rPr>
      </w:pPr>
      <w:bookmarkStart w:id="4185" w:name="ET_guest_אייל_טולדו_535"/>
      <w:r w:rsidRPr="00FF7367">
        <w:rPr>
          <w:rStyle w:val="TagStyle"/>
          <w:rtl/>
        </w:rPr>
        <w:t xml:space="preserve"> &lt;&lt; אורח &gt;&gt; </w:t>
      </w:r>
      <w:r>
        <w:rPr>
          <w:rtl/>
        </w:rPr>
        <w:t>אייל טולדו:</w:t>
      </w:r>
      <w:r w:rsidRPr="00FF7367">
        <w:rPr>
          <w:rStyle w:val="TagStyle"/>
          <w:rtl/>
        </w:rPr>
        <w:t xml:space="preserve"> &lt;&lt; אורח &gt;&gt;</w:t>
      </w:r>
      <w:r w:rsidR="0019012A">
        <w:rPr>
          <w:rtl/>
        </w:rPr>
        <w:t xml:space="preserve"> </w:t>
      </w:r>
      <w:bookmarkEnd w:id="4185"/>
    </w:p>
    <w:p w14:paraId="7C5CD807" w14:textId="77777777" w:rsidR="00FF7367" w:rsidRDefault="00FF7367" w:rsidP="00FF7367">
      <w:pPr>
        <w:pStyle w:val="KeepWithNext"/>
        <w:rPr>
          <w:rtl/>
        </w:rPr>
      </w:pPr>
    </w:p>
    <w:p w14:paraId="10D88413" w14:textId="77777777" w:rsidR="00FF7367" w:rsidRPr="00FF7367" w:rsidRDefault="00FF7367" w:rsidP="00FF7367">
      <w:pPr>
        <w:rPr>
          <w:rtl/>
          <w:lang w:eastAsia="he-IL"/>
        </w:rPr>
      </w:pPr>
      <w:bookmarkStart w:id="4186" w:name="_ETM_Q1_1730687"/>
      <w:bookmarkStart w:id="4187" w:name="_ETM_Q1_1730723"/>
      <w:bookmarkEnd w:id="4186"/>
      <w:bookmarkEnd w:id="4187"/>
      <w:r>
        <w:rPr>
          <w:rFonts w:hint="cs"/>
          <w:rtl/>
          <w:lang w:eastAsia="he-IL"/>
        </w:rPr>
        <w:t xml:space="preserve">אין על זה מחלוקת חוץ מדבר </w:t>
      </w:r>
      <w:bookmarkStart w:id="4188" w:name="_ETM_Q1_1733363"/>
      <w:bookmarkEnd w:id="4188"/>
      <w:r>
        <w:rPr>
          <w:rFonts w:hint="cs"/>
          <w:rtl/>
          <w:lang w:eastAsia="he-IL"/>
        </w:rPr>
        <w:t xml:space="preserve">אחד שחשוב לי כן לומר אותו, שזה למעט עניינים של </w:t>
      </w:r>
      <w:bookmarkStart w:id="4189" w:name="_ETM_Q1_1736310"/>
      <w:bookmarkEnd w:id="4189"/>
      <w:r>
        <w:rPr>
          <w:rFonts w:hint="cs"/>
          <w:rtl/>
          <w:lang w:eastAsia="he-IL"/>
        </w:rPr>
        <w:t>תיעוד.</w:t>
      </w:r>
    </w:p>
    <w:p w14:paraId="5D4F865F" w14:textId="77777777" w:rsidR="00FF7367" w:rsidRPr="00FF7367" w:rsidRDefault="00FF7367" w:rsidP="00FF7367">
      <w:pPr>
        <w:rPr>
          <w:rtl/>
          <w:lang w:eastAsia="he-IL"/>
        </w:rPr>
      </w:pPr>
      <w:bookmarkStart w:id="4190" w:name="_ETM_Q1_1629034"/>
      <w:bookmarkStart w:id="4191" w:name="_ETM_Q1_1629151"/>
      <w:bookmarkEnd w:id="4190"/>
      <w:bookmarkEnd w:id="4191"/>
    </w:p>
    <w:p w14:paraId="4EE2D090" w14:textId="77777777" w:rsidR="00D70CDE" w:rsidRDefault="00D70CDE" w:rsidP="00D70CDE">
      <w:pPr>
        <w:pStyle w:val="af6"/>
        <w:keepNext/>
        <w:rPr>
          <w:rtl/>
        </w:rPr>
      </w:pPr>
      <w:bookmarkStart w:id="4192" w:name="_ETM_Q1_1559777"/>
      <w:bookmarkStart w:id="4193" w:name="ET_yor_6156_523"/>
      <w:bookmarkEnd w:id="4192"/>
      <w:r w:rsidRPr="00D70CDE">
        <w:rPr>
          <w:rStyle w:val="TagStyle"/>
          <w:rtl/>
        </w:rPr>
        <w:t xml:space="preserve"> &lt;&lt; יור &gt;&gt; </w:t>
      </w:r>
      <w:r>
        <w:rPr>
          <w:rtl/>
        </w:rPr>
        <w:t>היו"ר גלעד קריב:</w:t>
      </w:r>
      <w:r w:rsidRPr="00D70CDE">
        <w:rPr>
          <w:rStyle w:val="TagStyle"/>
          <w:rtl/>
        </w:rPr>
        <w:t xml:space="preserve"> &lt;&lt; יור &gt;&gt;</w:t>
      </w:r>
      <w:r w:rsidR="0019012A">
        <w:rPr>
          <w:rtl/>
        </w:rPr>
        <w:t xml:space="preserve"> </w:t>
      </w:r>
      <w:bookmarkEnd w:id="4193"/>
    </w:p>
    <w:p w14:paraId="6E680D49" w14:textId="77777777" w:rsidR="00D70CDE" w:rsidRDefault="00D70CDE" w:rsidP="00D70CDE">
      <w:pPr>
        <w:pStyle w:val="KeepWithNext"/>
        <w:rPr>
          <w:rtl/>
          <w:lang w:eastAsia="he-IL"/>
        </w:rPr>
      </w:pPr>
    </w:p>
    <w:p w14:paraId="28D295B8" w14:textId="77777777" w:rsidR="00D70CDE" w:rsidRDefault="00FF7367" w:rsidP="00D70CDE">
      <w:pPr>
        <w:rPr>
          <w:rtl/>
          <w:lang w:eastAsia="he-IL"/>
        </w:rPr>
      </w:pPr>
      <w:bookmarkStart w:id="4194" w:name="_ETM_Q1_1560115"/>
      <w:bookmarkStart w:id="4195" w:name="_ETM_Q1_1560155"/>
      <w:bookmarkEnd w:id="4194"/>
      <w:bookmarkEnd w:id="4195"/>
      <w:r>
        <w:rPr>
          <w:rFonts w:hint="cs"/>
          <w:rtl/>
          <w:lang w:eastAsia="he-IL"/>
        </w:rPr>
        <w:t xml:space="preserve">ברור. זה הדיון שלנו כאן. </w:t>
      </w:r>
    </w:p>
    <w:p w14:paraId="31C67269" w14:textId="77777777" w:rsidR="00FF7367" w:rsidRDefault="00FF7367" w:rsidP="00D70CDE">
      <w:pPr>
        <w:rPr>
          <w:rtl/>
          <w:lang w:eastAsia="he-IL"/>
        </w:rPr>
      </w:pPr>
      <w:bookmarkStart w:id="4196" w:name="_ETM_Q1_1740732"/>
      <w:bookmarkStart w:id="4197" w:name="_ETM_Q1_1740791"/>
      <w:bookmarkEnd w:id="4196"/>
      <w:bookmarkEnd w:id="4197"/>
    </w:p>
    <w:p w14:paraId="251FF353" w14:textId="77777777" w:rsidR="00FF7367" w:rsidRDefault="00FF7367" w:rsidP="00FF7367">
      <w:pPr>
        <w:pStyle w:val="a4"/>
        <w:keepNext/>
        <w:rPr>
          <w:rtl/>
        </w:rPr>
      </w:pPr>
      <w:bookmarkStart w:id="4198" w:name="ET_speaker_עוד_אלעזר_שטרן_536"/>
      <w:r w:rsidRPr="00FF7367">
        <w:rPr>
          <w:rStyle w:val="TagStyle"/>
          <w:rtl/>
        </w:rPr>
        <w:t xml:space="preserve"> &lt;&lt; דובר &gt;&gt; </w:t>
      </w:r>
      <w:r>
        <w:rPr>
          <w:rtl/>
        </w:rPr>
        <w:t>עו"ד אלעזר שטרן:</w:t>
      </w:r>
      <w:r w:rsidRPr="00FF7367">
        <w:rPr>
          <w:rStyle w:val="TagStyle"/>
          <w:rtl/>
        </w:rPr>
        <w:t xml:space="preserve"> &lt;&lt; דובר &gt;&gt;</w:t>
      </w:r>
      <w:r w:rsidR="0019012A">
        <w:rPr>
          <w:rtl/>
        </w:rPr>
        <w:t xml:space="preserve"> </w:t>
      </w:r>
      <w:bookmarkEnd w:id="4198"/>
    </w:p>
    <w:p w14:paraId="55C66E13" w14:textId="77777777" w:rsidR="00FF7367" w:rsidRDefault="00FF7367" w:rsidP="00FF7367">
      <w:pPr>
        <w:pStyle w:val="KeepWithNext"/>
        <w:rPr>
          <w:rtl/>
          <w:lang w:eastAsia="he-IL"/>
        </w:rPr>
      </w:pPr>
    </w:p>
    <w:p w14:paraId="3879AE36" w14:textId="77777777" w:rsidR="00FF7367" w:rsidRDefault="00FF7367" w:rsidP="00FF7367">
      <w:pPr>
        <w:rPr>
          <w:rtl/>
          <w:lang w:eastAsia="he-IL"/>
        </w:rPr>
      </w:pPr>
      <w:r>
        <w:rPr>
          <w:rFonts w:hint="cs"/>
          <w:rtl/>
          <w:lang w:eastAsia="he-IL"/>
        </w:rPr>
        <w:t xml:space="preserve">הניסוח הנוכחי הוא שהגוף הציבורי </w:t>
      </w:r>
      <w:bookmarkStart w:id="4199" w:name="_ETM_Q1_1739473"/>
      <w:bookmarkEnd w:id="4199"/>
      <w:r>
        <w:rPr>
          <w:rFonts w:hint="cs"/>
          <w:rtl/>
          <w:lang w:eastAsia="he-IL"/>
        </w:rPr>
        <w:t>קיבל.</w:t>
      </w:r>
    </w:p>
    <w:p w14:paraId="2F1D2941" w14:textId="77777777" w:rsidR="00FF7367" w:rsidRDefault="00FF7367" w:rsidP="00FF7367">
      <w:pPr>
        <w:rPr>
          <w:rtl/>
          <w:lang w:eastAsia="he-IL"/>
        </w:rPr>
      </w:pPr>
      <w:bookmarkStart w:id="4200" w:name="_ETM_Q1_1743644"/>
      <w:bookmarkStart w:id="4201" w:name="_ETM_Q1_1743706"/>
      <w:bookmarkStart w:id="4202" w:name="_ETM_Q1_1745828"/>
      <w:bookmarkEnd w:id="4200"/>
      <w:bookmarkEnd w:id="4201"/>
      <w:bookmarkEnd w:id="4202"/>
    </w:p>
    <w:p w14:paraId="0CC48213" w14:textId="77777777" w:rsidR="00FF7367" w:rsidRDefault="00FF7367" w:rsidP="00FF7367">
      <w:pPr>
        <w:pStyle w:val="af9"/>
        <w:keepNext/>
        <w:rPr>
          <w:rtl/>
          <w:lang w:eastAsia="he-IL"/>
        </w:rPr>
      </w:pPr>
      <w:bookmarkStart w:id="4203" w:name="ET_guest_אייל_טולדו_537"/>
      <w:r w:rsidRPr="00FF7367">
        <w:rPr>
          <w:rStyle w:val="TagStyle"/>
          <w:rtl/>
        </w:rPr>
        <w:t xml:space="preserve"> &lt;&lt; אורח &gt;&gt; </w:t>
      </w:r>
      <w:r>
        <w:rPr>
          <w:rtl/>
          <w:lang w:eastAsia="he-IL"/>
        </w:rPr>
        <w:t>אייל טולדו:</w:t>
      </w:r>
      <w:r w:rsidRPr="00FF7367">
        <w:rPr>
          <w:rStyle w:val="TagStyle"/>
          <w:rtl/>
        </w:rPr>
        <w:t xml:space="preserve"> &lt;&lt; אורח &gt;&gt;</w:t>
      </w:r>
      <w:r w:rsidR="0019012A">
        <w:rPr>
          <w:rtl/>
          <w:lang w:eastAsia="he-IL"/>
        </w:rPr>
        <w:t xml:space="preserve"> </w:t>
      </w:r>
      <w:bookmarkEnd w:id="4203"/>
    </w:p>
    <w:p w14:paraId="69BED61C" w14:textId="77777777" w:rsidR="00FF7367" w:rsidRDefault="00FF7367" w:rsidP="00FF7367">
      <w:pPr>
        <w:pStyle w:val="KeepWithNext"/>
        <w:rPr>
          <w:rtl/>
          <w:lang w:eastAsia="he-IL"/>
        </w:rPr>
      </w:pPr>
    </w:p>
    <w:p w14:paraId="5928EDC0" w14:textId="77777777" w:rsidR="00FF7367" w:rsidRDefault="00FF7367" w:rsidP="00FF7367">
      <w:pPr>
        <w:rPr>
          <w:rtl/>
          <w:lang w:eastAsia="he-IL"/>
        </w:rPr>
      </w:pPr>
      <w:bookmarkStart w:id="4204" w:name="_ETM_Q1_1746118"/>
      <w:bookmarkStart w:id="4205" w:name="_ETM_Q1_1746142"/>
      <w:bookmarkEnd w:id="4204"/>
      <w:bookmarkEnd w:id="4205"/>
      <w:r>
        <w:rPr>
          <w:rFonts w:hint="cs"/>
          <w:rtl/>
          <w:lang w:eastAsia="he-IL"/>
        </w:rPr>
        <w:t xml:space="preserve">במהות אנחנו לא חלוקים. </w:t>
      </w:r>
    </w:p>
    <w:p w14:paraId="1235C914" w14:textId="77777777" w:rsidR="00FF7367" w:rsidRDefault="00FF7367" w:rsidP="00FF7367">
      <w:pPr>
        <w:rPr>
          <w:rtl/>
          <w:lang w:eastAsia="he-IL"/>
        </w:rPr>
      </w:pPr>
      <w:bookmarkStart w:id="4206" w:name="_ETM_Q1_1746591"/>
      <w:bookmarkStart w:id="4207" w:name="_ETM_Q1_1746756"/>
      <w:bookmarkStart w:id="4208" w:name="_ETM_Q1_1750639"/>
      <w:bookmarkEnd w:id="4206"/>
      <w:bookmarkEnd w:id="4207"/>
      <w:bookmarkEnd w:id="4208"/>
    </w:p>
    <w:p w14:paraId="346FAE14" w14:textId="77777777" w:rsidR="00FF7367" w:rsidRDefault="00FF7367" w:rsidP="00FF7367">
      <w:pPr>
        <w:pStyle w:val="af6"/>
        <w:keepNext/>
        <w:rPr>
          <w:rtl/>
        </w:rPr>
      </w:pPr>
      <w:bookmarkStart w:id="4209" w:name="ET_yor_6156_538"/>
      <w:r w:rsidRPr="00FF7367">
        <w:rPr>
          <w:rStyle w:val="TagStyle"/>
          <w:rtl/>
        </w:rPr>
        <w:t xml:space="preserve"> &lt;&lt; יור &gt;&gt; </w:t>
      </w:r>
      <w:r>
        <w:rPr>
          <w:rtl/>
        </w:rPr>
        <w:t>היו"ר גלעד קריב:</w:t>
      </w:r>
      <w:r w:rsidRPr="00FF7367">
        <w:rPr>
          <w:rStyle w:val="TagStyle"/>
          <w:rtl/>
        </w:rPr>
        <w:t xml:space="preserve"> &lt;&lt; יור &gt;&gt;</w:t>
      </w:r>
      <w:r w:rsidR="0019012A">
        <w:rPr>
          <w:rtl/>
        </w:rPr>
        <w:t xml:space="preserve"> </w:t>
      </w:r>
      <w:bookmarkEnd w:id="4209"/>
    </w:p>
    <w:p w14:paraId="3B75F661" w14:textId="77777777" w:rsidR="00FF7367" w:rsidRDefault="00FF7367" w:rsidP="00FF7367">
      <w:pPr>
        <w:pStyle w:val="KeepWithNext"/>
        <w:rPr>
          <w:rtl/>
          <w:lang w:eastAsia="he-IL"/>
        </w:rPr>
      </w:pPr>
    </w:p>
    <w:p w14:paraId="3779BB29" w14:textId="77777777" w:rsidR="00FF7367" w:rsidRDefault="00FF7367" w:rsidP="00FF7367">
      <w:pPr>
        <w:rPr>
          <w:rtl/>
          <w:lang w:eastAsia="he-IL"/>
        </w:rPr>
      </w:pPr>
      <w:bookmarkStart w:id="4210" w:name="_ETM_Q1_1750944"/>
      <w:bookmarkStart w:id="4211" w:name="_ETM_Q1_1750966"/>
      <w:bookmarkEnd w:id="4210"/>
      <w:bookmarkEnd w:id="4211"/>
      <w:r>
        <w:rPr>
          <w:rFonts w:hint="cs"/>
          <w:rtl/>
          <w:lang w:eastAsia="he-IL"/>
        </w:rPr>
        <w:t>ניסוח הסעיף צריך להיות כך ש</w:t>
      </w:r>
      <w:bookmarkStart w:id="4212" w:name="_ETM_Q1_1762445"/>
      <w:bookmarkEnd w:id="4212"/>
      <w:r>
        <w:rPr>
          <w:rFonts w:hint="cs"/>
          <w:rtl/>
          <w:lang w:eastAsia="he-IL"/>
        </w:rPr>
        <w:t>ברור שהגוף הציבורי</w:t>
      </w:r>
      <w:r w:rsidR="0069582F">
        <w:rPr>
          <w:rFonts w:hint="cs"/>
          <w:rtl/>
          <w:lang w:eastAsia="he-IL"/>
        </w:rPr>
        <w:t xml:space="preserve"> לא מקבל את המען הדיגיטלי בשלב השליחה. תכף נגיע לשלב התיעוד. אני מבין שלשיטתכם הפרשנית הסעיף </w:t>
      </w:r>
      <w:bookmarkStart w:id="4213" w:name="_ETM_Q1_1774683"/>
      <w:bookmarkEnd w:id="4213"/>
      <w:r w:rsidR="0069582F">
        <w:rPr>
          <w:rFonts w:hint="cs"/>
          <w:rtl/>
          <w:lang w:eastAsia="he-IL"/>
        </w:rPr>
        <w:t xml:space="preserve">תומך גם בגרסה, שאילתה אל המרשם, אבל אנחנו לא </w:t>
      </w:r>
      <w:bookmarkStart w:id="4214" w:name="_ETM_Q1_1782317"/>
      <w:bookmarkEnd w:id="4214"/>
      <w:r w:rsidR="0069582F">
        <w:rPr>
          <w:rFonts w:hint="cs"/>
          <w:rtl/>
          <w:lang w:eastAsia="he-IL"/>
        </w:rPr>
        <w:t xml:space="preserve">מוכנים להשתמש בנוסח שממנו גם אפשר לגזור אפשרות פרשנית </w:t>
      </w:r>
      <w:bookmarkStart w:id="4215" w:name="_ETM_Q1_1786575"/>
      <w:bookmarkEnd w:id="4215"/>
      <w:r w:rsidR="0069582F">
        <w:rPr>
          <w:rFonts w:hint="cs"/>
          <w:rtl/>
          <w:lang w:eastAsia="he-IL"/>
        </w:rPr>
        <w:t xml:space="preserve">שמביאה לשינוי השיטה. אם כן, קודם כל, הרישה, הלשון תשתנה. לא ייכתב שהגוף הציבורי מקבל בשלב השליחה את </w:t>
      </w:r>
      <w:bookmarkStart w:id="4216" w:name="_ETM_Q1_1798547"/>
      <w:bookmarkEnd w:id="4216"/>
      <w:r w:rsidR="0069582F">
        <w:rPr>
          <w:rFonts w:hint="cs"/>
          <w:rtl/>
          <w:lang w:eastAsia="he-IL"/>
        </w:rPr>
        <w:t xml:space="preserve">המענים הדיגיטליים. גם אם בסופו של דבר הגוף </w:t>
      </w:r>
      <w:bookmarkStart w:id="4217" w:name="_ETM_Q1_1801419"/>
      <w:bookmarkEnd w:id="4217"/>
      <w:r w:rsidR="0069582F">
        <w:rPr>
          <w:rFonts w:hint="cs"/>
          <w:rtl/>
          <w:lang w:eastAsia="he-IL"/>
        </w:rPr>
        <w:t xml:space="preserve">הציבורי יעבוד או יתקשר עם חברה במיקור חוץ </w:t>
      </w:r>
      <w:bookmarkStart w:id="4218" w:name="_ETM_Q1_1808306"/>
      <w:bookmarkEnd w:id="4218"/>
      <w:r w:rsidR="0069582F">
        <w:rPr>
          <w:rFonts w:hint="cs"/>
          <w:rtl/>
          <w:lang w:eastAsia="he-IL"/>
        </w:rPr>
        <w:t xml:space="preserve">שעומדת בסטנדרטים, העברת המידע תיגזר ישירות מרשות האוכלוסין </w:t>
      </w:r>
      <w:bookmarkStart w:id="4219" w:name="_ETM_Q1_1814451"/>
      <w:bookmarkEnd w:id="4219"/>
      <w:r w:rsidR="0069582F">
        <w:rPr>
          <w:rFonts w:hint="cs"/>
          <w:rtl/>
          <w:lang w:eastAsia="he-IL"/>
        </w:rPr>
        <w:t>לחברה המדוורת על פי השאילתה והבקשה של הגוף. לא יהיה כאן שלב של שתי מסירות מהמרשם אל ה</w:t>
      </w:r>
      <w:bookmarkStart w:id="4220" w:name="_ETM_Q1_1826985"/>
      <w:bookmarkEnd w:id="4220"/>
      <w:r w:rsidR="0069582F">
        <w:rPr>
          <w:rFonts w:hint="cs"/>
          <w:rtl/>
          <w:lang w:eastAsia="he-IL"/>
        </w:rPr>
        <w:t>גוף הציבורי ומהגוף הציבורי לחברה שהוא התקשר איתה</w:t>
      </w:r>
      <w:bookmarkStart w:id="4221" w:name="_ETM_Q1_1828101"/>
      <w:bookmarkEnd w:id="4221"/>
      <w:r w:rsidR="0069582F">
        <w:rPr>
          <w:rFonts w:hint="cs"/>
          <w:rtl/>
          <w:lang w:eastAsia="he-IL"/>
        </w:rPr>
        <w:t xml:space="preserve">. אלא אם העמדה שלכם השתנתה ואז אנחנו נחליט </w:t>
      </w:r>
      <w:bookmarkStart w:id="4222" w:name="_ETM_Q1_1834562"/>
      <w:bookmarkEnd w:id="4222"/>
      <w:r w:rsidR="0069582F">
        <w:rPr>
          <w:rFonts w:hint="cs"/>
          <w:rtl/>
          <w:lang w:eastAsia="he-IL"/>
        </w:rPr>
        <w:t>מה זה דורש</w:t>
      </w:r>
      <w:r w:rsidR="0019012A">
        <w:rPr>
          <w:rFonts w:hint="cs"/>
          <w:rtl/>
          <w:lang w:eastAsia="he-IL"/>
        </w:rPr>
        <w:t xml:space="preserve"> </w:t>
      </w:r>
      <w:r w:rsidR="0069582F">
        <w:rPr>
          <w:rFonts w:hint="cs"/>
          <w:rtl/>
          <w:lang w:eastAsia="he-IL"/>
        </w:rPr>
        <w:t>מבחינת כל מיני סטנדרטים</w:t>
      </w:r>
      <w:r w:rsidR="0019012A">
        <w:rPr>
          <w:rFonts w:hint="cs"/>
          <w:rtl/>
          <w:lang w:eastAsia="he-IL"/>
        </w:rPr>
        <w:t xml:space="preserve"> </w:t>
      </w:r>
      <w:r w:rsidR="0069582F">
        <w:rPr>
          <w:rFonts w:hint="cs"/>
          <w:rtl/>
          <w:lang w:eastAsia="he-IL"/>
        </w:rPr>
        <w:t xml:space="preserve">ואם אנחנו בכלל מוכנים להפצה הזאת של </w:t>
      </w:r>
      <w:bookmarkStart w:id="4223" w:name="_ETM_Q1_1842233"/>
      <w:bookmarkEnd w:id="4223"/>
      <w:r w:rsidR="0069582F">
        <w:rPr>
          <w:rFonts w:hint="cs"/>
          <w:rtl/>
          <w:lang w:eastAsia="he-IL"/>
        </w:rPr>
        <w:t>שילוח המידע.</w:t>
      </w:r>
      <w:bookmarkStart w:id="4224" w:name="_ETM_Q1_1843536"/>
      <w:bookmarkEnd w:id="4224"/>
    </w:p>
    <w:p w14:paraId="540DD827" w14:textId="77777777" w:rsidR="0069582F" w:rsidRDefault="0069582F" w:rsidP="00FF7367">
      <w:pPr>
        <w:rPr>
          <w:rtl/>
          <w:lang w:eastAsia="he-IL"/>
        </w:rPr>
      </w:pPr>
      <w:bookmarkStart w:id="4225" w:name="_ETM_Q1_1843617"/>
      <w:bookmarkEnd w:id="4225"/>
    </w:p>
    <w:p w14:paraId="322A3C37" w14:textId="77777777" w:rsidR="0069582F" w:rsidRDefault="0069582F" w:rsidP="00FF7367">
      <w:pPr>
        <w:rPr>
          <w:rtl/>
          <w:lang w:eastAsia="he-IL"/>
        </w:rPr>
      </w:pPr>
      <w:bookmarkStart w:id="4226" w:name="_ETM_Q1_1843663"/>
      <w:bookmarkStart w:id="4227" w:name="_ETM_Q1_1843723"/>
      <w:bookmarkEnd w:id="4226"/>
      <w:bookmarkEnd w:id="4227"/>
      <w:r>
        <w:rPr>
          <w:rFonts w:hint="cs"/>
          <w:rtl/>
          <w:lang w:eastAsia="he-IL"/>
        </w:rPr>
        <w:t>עכשיו עברנו לסוגיית התיעוד. לשלב שהוא פוסט של</w:t>
      </w:r>
      <w:bookmarkStart w:id="4228" w:name="_ETM_Q1_1845121"/>
      <w:bookmarkEnd w:id="4228"/>
      <w:r>
        <w:rPr>
          <w:rFonts w:hint="cs"/>
          <w:rtl/>
          <w:lang w:eastAsia="he-IL"/>
        </w:rPr>
        <w:t>יחה. כאן יש שתי תולדות לעניין התיעוד. נצא מנקודת ה</w:t>
      </w:r>
      <w:bookmarkStart w:id="4229" w:name="_ETM_Q1_1853223"/>
      <w:bookmarkEnd w:id="4229"/>
      <w:r>
        <w:rPr>
          <w:rFonts w:hint="cs"/>
          <w:rtl/>
          <w:lang w:eastAsia="he-IL"/>
        </w:rPr>
        <w:t xml:space="preserve">נחה שמקובל עלינו שבמסגרת התיעוד יש העברה. </w:t>
      </w:r>
      <w:bookmarkStart w:id="4230" w:name="_ETM_Q1_1861787"/>
      <w:bookmarkEnd w:id="4230"/>
      <w:r>
        <w:rPr>
          <w:rFonts w:hint="cs"/>
          <w:rtl/>
          <w:lang w:eastAsia="he-IL"/>
        </w:rPr>
        <w:t>אני חייב כדרך אגב לומר שלא ברור לי מדוע בהכרח התיעוד של</w:t>
      </w:r>
      <w:r w:rsidR="0019012A">
        <w:rPr>
          <w:rFonts w:hint="cs"/>
          <w:rtl/>
          <w:lang w:eastAsia="he-IL"/>
        </w:rPr>
        <w:t xml:space="preserve"> </w:t>
      </w:r>
      <w:r>
        <w:rPr>
          <w:rFonts w:hint="cs"/>
          <w:rtl/>
          <w:lang w:eastAsia="he-IL"/>
        </w:rPr>
        <w:t xml:space="preserve">ההצמדה של המען הדיגיטלי לבקשת השליחה, מדוע התיעוד </w:t>
      </w:r>
      <w:bookmarkStart w:id="4231" w:name="_ETM_Q1_1879973"/>
      <w:bookmarkEnd w:id="4231"/>
      <w:r>
        <w:rPr>
          <w:rFonts w:hint="cs"/>
          <w:rtl/>
          <w:lang w:eastAsia="he-IL"/>
        </w:rPr>
        <w:t xml:space="preserve">צריך לכלול את המען הדיגיטלי. בחברה המדוורת, בוודאי יישמר התיעוד. בדיוור ממשלתי יישמר התיעוד. אם תעלה שאלה של </w:t>
      </w:r>
      <w:bookmarkStart w:id="4232" w:name="_ETM_Q1_1894325"/>
      <w:bookmarkEnd w:id="4232"/>
      <w:r>
        <w:rPr>
          <w:rFonts w:hint="cs"/>
          <w:rtl/>
          <w:lang w:eastAsia="he-IL"/>
        </w:rPr>
        <w:t>חזקת</w:t>
      </w:r>
      <w:r w:rsidR="0019012A">
        <w:rPr>
          <w:rFonts w:hint="cs"/>
          <w:rtl/>
          <w:lang w:eastAsia="he-IL"/>
        </w:rPr>
        <w:t xml:space="preserve"> </w:t>
      </w:r>
      <w:r>
        <w:rPr>
          <w:rFonts w:hint="cs"/>
          <w:rtl/>
          <w:lang w:eastAsia="he-IL"/>
        </w:rPr>
        <w:t xml:space="preserve">מסירה, אדם יכפור בחזקה הזו, אז בסדר </w:t>
      </w:r>
      <w:bookmarkStart w:id="4233" w:name="_ETM_Q1_1898685"/>
      <w:bookmarkEnd w:id="4233"/>
      <w:r>
        <w:rPr>
          <w:rFonts w:hint="cs"/>
          <w:rtl/>
          <w:lang w:eastAsia="he-IL"/>
        </w:rPr>
        <w:t>גמור, הולכים לחברה</w:t>
      </w:r>
      <w:r w:rsidR="0019012A">
        <w:rPr>
          <w:rFonts w:hint="cs"/>
          <w:rtl/>
          <w:lang w:eastAsia="he-IL"/>
        </w:rPr>
        <w:t xml:space="preserve"> </w:t>
      </w:r>
      <w:r>
        <w:rPr>
          <w:rFonts w:hint="cs"/>
          <w:rtl/>
          <w:lang w:eastAsia="he-IL"/>
        </w:rPr>
        <w:t xml:space="preserve">המדוורת או הולכים למערכת הדיוור </w:t>
      </w:r>
      <w:bookmarkStart w:id="4234" w:name="_ETM_Q1_1903295"/>
      <w:bookmarkEnd w:id="4234"/>
      <w:r>
        <w:rPr>
          <w:rFonts w:hint="cs"/>
          <w:rtl/>
          <w:lang w:eastAsia="he-IL"/>
        </w:rPr>
        <w:t>הממשלתית ואומרים שבתאריך זה וזה העברנו לכם תעודה זו וזו, תראו לי</w:t>
      </w:r>
      <w:r w:rsidR="0019012A">
        <w:rPr>
          <w:rFonts w:hint="cs"/>
          <w:rtl/>
          <w:lang w:eastAsia="he-IL"/>
        </w:rPr>
        <w:t xml:space="preserve"> </w:t>
      </w:r>
      <w:r>
        <w:rPr>
          <w:rFonts w:hint="cs"/>
          <w:rtl/>
          <w:lang w:eastAsia="he-IL"/>
        </w:rPr>
        <w:t xml:space="preserve">את הלוג שהאדם קיבל. לא ברור לי מדוע התיעוד כולל את מסירת </w:t>
      </w:r>
      <w:bookmarkStart w:id="4235" w:name="_ETM_Q1_1918487"/>
      <w:bookmarkEnd w:id="4235"/>
      <w:r>
        <w:rPr>
          <w:rFonts w:hint="cs"/>
          <w:rtl/>
          <w:lang w:eastAsia="he-IL"/>
        </w:rPr>
        <w:t>הפרטים לגוף הציבורי כאשר בעצם התיעוד צריך לומר שבתאר</w:t>
      </w:r>
      <w:bookmarkStart w:id="4236" w:name="_ETM_Q1_1925106"/>
      <w:bookmarkEnd w:id="4236"/>
      <w:r>
        <w:rPr>
          <w:rFonts w:hint="cs"/>
          <w:rtl/>
          <w:lang w:eastAsia="he-IL"/>
        </w:rPr>
        <w:t xml:space="preserve">יך זה וזה, בשעה זו וזו, נשלחה </w:t>
      </w:r>
      <w:bookmarkStart w:id="4237" w:name="_ETM_Q1_1931178"/>
      <w:bookmarkEnd w:id="4237"/>
      <w:r>
        <w:rPr>
          <w:rFonts w:hint="cs"/>
          <w:rtl/>
          <w:lang w:eastAsia="he-IL"/>
        </w:rPr>
        <w:t>הודעה לתעודת זהות</w:t>
      </w:r>
      <w:r w:rsidR="0019012A">
        <w:rPr>
          <w:rFonts w:hint="cs"/>
          <w:rtl/>
          <w:lang w:eastAsia="he-IL"/>
        </w:rPr>
        <w:t xml:space="preserve"> </w:t>
      </w:r>
      <w:r>
        <w:rPr>
          <w:rFonts w:hint="cs"/>
          <w:rtl/>
          <w:lang w:eastAsia="he-IL"/>
        </w:rPr>
        <w:t>זו וזו,</w:t>
      </w:r>
      <w:r w:rsidR="0019012A">
        <w:rPr>
          <w:rFonts w:hint="cs"/>
          <w:rtl/>
          <w:lang w:eastAsia="he-IL"/>
        </w:rPr>
        <w:t xml:space="preserve"> </w:t>
      </w:r>
      <w:r>
        <w:rPr>
          <w:rFonts w:hint="cs"/>
          <w:rtl/>
          <w:lang w:eastAsia="he-IL"/>
        </w:rPr>
        <w:t>וזאת ההודעה. זה לצורך התיעוד. רק שלב התיעוד.</w:t>
      </w:r>
      <w:bookmarkStart w:id="4238" w:name="_ETM_Q1_1935974"/>
      <w:bookmarkEnd w:id="4238"/>
    </w:p>
    <w:p w14:paraId="1954E0FA" w14:textId="77777777" w:rsidR="0069582F" w:rsidRDefault="0069582F" w:rsidP="00FF7367">
      <w:pPr>
        <w:rPr>
          <w:rtl/>
          <w:lang w:eastAsia="he-IL"/>
        </w:rPr>
      </w:pPr>
      <w:bookmarkStart w:id="4239" w:name="_ETM_Q1_1939155"/>
      <w:bookmarkStart w:id="4240" w:name="_ETM_Q1_1939218"/>
      <w:bookmarkEnd w:id="4239"/>
      <w:bookmarkEnd w:id="4240"/>
    </w:p>
    <w:p w14:paraId="684785E0" w14:textId="77777777" w:rsidR="0069582F" w:rsidRDefault="0069582F" w:rsidP="0069582F">
      <w:pPr>
        <w:pStyle w:val="af9"/>
        <w:keepNext/>
        <w:rPr>
          <w:rtl/>
          <w:lang w:eastAsia="he-IL"/>
        </w:rPr>
      </w:pPr>
      <w:bookmarkStart w:id="4241" w:name="ET_guest_יערה_למברגר_539"/>
      <w:r w:rsidRPr="0069582F">
        <w:rPr>
          <w:rStyle w:val="TagStyle"/>
          <w:rtl/>
        </w:rPr>
        <w:t xml:space="preserve"> &lt;&lt; אורח &gt;&gt; </w:t>
      </w:r>
      <w:r>
        <w:rPr>
          <w:rtl/>
          <w:lang w:eastAsia="he-IL"/>
        </w:rPr>
        <w:t>יערה למברגר:</w:t>
      </w:r>
      <w:r w:rsidRPr="0069582F">
        <w:rPr>
          <w:rStyle w:val="TagStyle"/>
          <w:rtl/>
        </w:rPr>
        <w:t xml:space="preserve"> &lt;&lt; אורח &gt;&gt;</w:t>
      </w:r>
      <w:r w:rsidR="0019012A">
        <w:rPr>
          <w:rtl/>
          <w:lang w:eastAsia="he-IL"/>
        </w:rPr>
        <w:t xml:space="preserve"> </w:t>
      </w:r>
      <w:bookmarkEnd w:id="4241"/>
    </w:p>
    <w:p w14:paraId="1AE7BEEA" w14:textId="77777777" w:rsidR="0069582F" w:rsidRDefault="0069582F" w:rsidP="0069582F">
      <w:pPr>
        <w:pStyle w:val="KeepWithNext"/>
        <w:rPr>
          <w:rtl/>
          <w:lang w:eastAsia="he-IL"/>
        </w:rPr>
      </w:pPr>
    </w:p>
    <w:p w14:paraId="4793D6FF" w14:textId="77777777" w:rsidR="0069582F" w:rsidRDefault="0069582F" w:rsidP="0069582F">
      <w:pPr>
        <w:rPr>
          <w:rtl/>
          <w:lang w:eastAsia="he-IL"/>
        </w:rPr>
      </w:pPr>
      <w:r>
        <w:rPr>
          <w:rFonts w:hint="cs"/>
          <w:rtl/>
          <w:lang w:eastAsia="he-IL"/>
        </w:rPr>
        <w:t>מה עם החלק</w:t>
      </w:r>
      <w:r w:rsidR="0019012A">
        <w:rPr>
          <w:rFonts w:hint="cs"/>
          <w:rtl/>
          <w:lang w:eastAsia="he-IL"/>
        </w:rPr>
        <w:t xml:space="preserve"> </w:t>
      </w:r>
      <w:r>
        <w:rPr>
          <w:rFonts w:hint="cs"/>
          <w:rtl/>
          <w:lang w:eastAsia="he-IL"/>
        </w:rPr>
        <w:t xml:space="preserve">שאומר לאיזה </w:t>
      </w:r>
      <w:bookmarkStart w:id="4242" w:name="_ETM_Q1_1938497"/>
      <w:bookmarkEnd w:id="4242"/>
      <w:r>
        <w:rPr>
          <w:rFonts w:hint="cs"/>
          <w:rtl/>
          <w:lang w:eastAsia="he-IL"/>
        </w:rPr>
        <w:t>אימייל זה נשלח?</w:t>
      </w:r>
    </w:p>
    <w:p w14:paraId="0DABD320" w14:textId="77777777" w:rsidR="0069582F" w:rsidRDefault="0069582F" w:rsidP="0069582F">
      <w:pPr>
        <w:rPr>
          <w:rtl/>
          <w:lang w:eastAsia="he-IL"/>
        </w:rPr>
      </w:pPr>
      <w:bookmarkStart w:id="4243" w:name="_ETM_Q1_1942722"/>
      <w:bookmarkStart w:id="4244" w:name="_ETM_Q1_1942777"/>
      <w:bookmarkEnd w:id="4243"/>
      <w:bookmarkEnd w:id="4244"/>
    </w:p>
    <w:p w14:paraId="13CF27FA" w14:textId="77777777" w:rsidR="0069582F" w:rsidRDefault="0069582F" w:rsidP="0069582F">
      <w:pPr>
        <w:pStyle w:val="af6"/>
        <w:keepNext/>
        <w:rPr>
          <w:rtl/>
        </w:rPr>
      </w:pPr>
      <w:bookmarkStart w:id="4245" w:name="ET_yor_6156_540"/>
      <w:r w:rsidRPr="0069582F">
        <w:rPr>
          <w:rStyle w:val="TagStyle"/>
          <w:rtl/>
        </w:rPr>
        <w:t xml:space="preserve"> &lt;&lt; יור &gt;&gt; </w:t>
      </w:r>
      <w:r>
        <w:rPr>
          <w:rtl/>
        </w:rPr>
        <w:t>היו"ר גלעד קריב:</w:t>
      </w:r>
      <w:r w:rsidRPr="0069582F">
        <w:rPr>
          <w:rStyle w:val="TagStyle"/>
          <w:rtl/>
        </w:rPr>
        <w:t xml:space="preserve"> &lt;&lt; יור &gt;&gt;</w:t>
      </w:r>
      <w:r w:rsidR="0019012A">
        <w:rPr>
          <w:rtl/>
        </w:rPr>
        <w:t xml:space="preserve"> </w:t>
      </w:r>
      <w:bookmarkEnd w:id="4245"/>
    </w:p>
    <w:p w14:paraId="0D3D61E3" w14:textId="77777777" w:rsidR="0069582F" w:rsidRDefault="0069582F" w:rsidP="0069582F">
      <w:pPr>
        <w:pStyle w:val="KeepWithNext"/>
        <w:rPr>
          <w:rtl/>
          <w:lang w:eastAsia="he-IL"/>
        </w:rPr>
      </w:pPr>
    </w:p>
    <w:p w14:paraId="06E1008F" w14:textId="77777777" w:rsidR="002752FB" w:rsidRDefault="0069582F" w:rsidP="002752FB">
      <w:pPr>
        <w:rPr>
          <w:rtl/>
          <w:lang w:eastAsia="he-IL"/>
        </w:rPr>
      </w:pPr>
      <w:r>
        <w:rPr>
          <w:rFonts w:hint="cs"/>
          <w:rtl/>
          <w:lang w:eastAsia="he-IL"/>
        </w:rPr>
        <w:t>זאת בדיוק הטענה.</w:t>
      </w:r>
      <w:r w:rsidR="0019012A">
        <w:rPr>
          <w:rFonts w:hint="cs"/>
          <w:rtl/>
          <w:lang w:eastAsia="he-IL"/>
        </w:rPr>
        <w:t xml:space="preserve"> </w:t>
      </w:r>
      <w:r>
        <w:rPr>
          <w:rFonts w:hint="cs"/>
          <w:rtl/>
          <w:lang w:eastAsia="he-IL"/>
        </w:rPr>
        <w:t>אני לא חושב שהגוף הציבורי צריך לקבל.</w:t>
      </w:r>
      <w:r w:rsidR="0019012A">
        <w:rPr>
          <w:rFonts w:hint="cs"/>
          <w:rtl/>
          <w:lang w:eastAsia="he-IL"/>
        </w:rPr>
        <w:t xml:space="preserve"> </w:t>
      </w:r>
      <w:bookmarkStart w:id="4246" w:name="_ETM_Q1_1952223"/>
      <w:bookmarkEnd w:id="4246"/>
      <w:r>
        <w:rPr>
          <w:rFonts w:hint="cs"/>
          <w:rtl/>
          <w:lang w:eastAsia="he-IL"/>
        </w:rPr>
        <w:t xml:space="preserve">לא ברור לי למה הגוף הציבורי צריך לקבל אליו </w:t>
      </w:r>
      <w:bookmarkStart w:id="4247" w:name="_ETM_Q1_1955650"/>
      <w:bookmarkEnd w:id="4247"/>
      <w:r>
        <w:rPr>
          <w:rFonts w:hint="cs"/>
          <w:rtl/>
          <w:lang w:eastAsia="he-IL"/>
        </w:rPr>
        <w:t>גם את הדואר האלקטרוני. המשמעות היא אחת</w:t>
      </w:r>
      <w:r w:rsidR="0019012A">
        <w:rPr>
          <w:rFonts w:hint="cs"/>
          <w:rtl/>
          <w:lang w:eastAsia="he-IL"/>
        </w:rPr>
        <w:t xml:space="preserve"> </w:t>
      </w:r>
      <w:r>
        <w:rPr>
          <w:rFonts w:hint="cs"/>
          <w:rtl/>
          <w:lang w:eastAsia="he-IL"/>
        </w:rPr>
        <w:t xml:space="preserve">והיא שייווצרו כל שנה אלפי לוגים שבהם יש הצמדה של </w:t>
      </w:r>
      <w:bookmarkStart w:id="4248" w:name="_ETM_Q1_1966598"/>
      <w:bookmarkEnd w:id="4248"/>
      <w:r>
        <w:rPr>
          <w:rFonts w:hint="cs"/>
          <w:rtl/>
          <w:lang w:eastAsia="he-IL"/>
        </w:rPr>
        <w:t>מספרי תעודת זהות לכתובות מייל, שיהיו</w:t>
      </w:r>
      <w:r w:rsidR="0019012A">
        <w:rPr>
          <w:rFonts w:hint="cs"/>
          <w:rtl/>
          <w:lang w:eastAsia="he-IL"/>
        </w:rPr>
        <w:t xml:space="preserve"> </w:t>
      </w:r>
      <w:r>
        <w:rPr>
          <w:rFonts w:hint="cs"/>
          <w:rtl/>
          <w:lang w:eastAsia="he-IL"/>
        </w:rPr>
        <w:t xml:space="preserve">פרוסים בכל המחשבים </w:t>
      </w:r>
      <w:bookmarkStart w:id="4249" w:name="_ETM_Q1_1971371"/>
      <w:bookmarkEnd w:id="4249"/>
      <w:r>
        <w:rPr>
          <w:rFonts w:hint="cs"/>
          <w:rtl/>
          <w:lang w:eastAsia="he-IL"/>
        </w:rPr>
        <w:t xml:space="preserve">של מדינת ישראל, לא יהיו כפופים להגנה </w:t>
      </w:r>
      <w:bookmarkStart w:id="4250" w:name="_ETM_Q1_1976976"/>
      <w:bookmarkEnd w:id="4250"/>
      <w:r>
        <w:rPr>
          <w:rFonts w:hint="cs"/>
          <w:rtl/>
          <w:lang w:eastAsia="he-IL"/>
        </w:rPr>
        <w:t xml:space="preserve">הדרמטית של מרשם האוכלוסין שיש בו הצמדה של שם, כתובת, מייל וטלפון, אבל מה לעשות </w:t>
      </w:r>
      <w:r w:rsidR="002752FB">
        <w:rPr>
          <w:rFonts w:hint="cs"/>
          <w:rtl/>
          <w:lang w:eastAsia="he-IL"/>
        </w:rPr>
        <w:t>שזא</w:t>
      </w:r>
      <w:bookmarkStart w:id="4251" w:name="_ETM_Q1_1985540"/>
      <w:bookmarkEnd w:id="4251"/>
      <w:r w:rsidR="002752FB">
        <w:rPr>
          <w:rFonts w:hint="cs"/>
          <w:rtl/>
          <w:lang w:eastAsia="he-IL"/>
        </w:rPr>
        <w:t xml:space="preserve">ת תשתית מחשוב קריטית שמוגנת על </w:t>
      </w:r>
      <w:bookmarkStart w:id="4252" w:name="_ETM_Q1_1986782"/>
      <w:bookmarkEnd w:id="4252"/>
      <w:r w:rsidR="002752FB">
        <w:rPr>
          <w:rFonts w:hint="cs"/>
          <w:rtl/>
          <w:lang w:eastAsia="he-IL"/>
        </w:rPr>
        <w:t xml:space="preserve">ידי מערך הסייבר במקום אחד ותחת הרמות הכי גדולות. עכשיו במאות גופים שלטוניים יאספו כל שבוע </w:t>
      </w:r>
      <w:bookmarkStart w:id="4253" w:name="_ETM_Q1_1994850"/>
      <w:bookmarkEnd w:id="4253"/>
      <w:r w:rsidR="002752FB">
        <w:rPr>
          <w:rFonts w:hint="cs"/>
          <w:rtl/>
          <w:lang w:eastAsia="he-IL"/>
        </w:rPr>
        <w:t>עוד</w:t>
      </w:r>
      <w:r w:rsidR="0019012A">
        <w:rPr>
          <w:rFonts w:hint="cs"/>
          <w:rtl/>
          <w:lang w:eastAsia="he-IL"/>
        </w:rPr>
        <w:t xml:space="preserve"> </w:t>
      </w:r>
      <w:r w:rsidR="002752FB">
        <w:rPr>
          <w:rFonts w:hint="cs"/>
          <w:rtl/>
          <w:lang w:eastAsia="he-IL"/>
        </w:rPr>
        <w:t xml:space="preserve">ועוד רשומות שבהן </w:t>
      </w:r>
      <w:bookmarkStart w:id="4254" w:name="_ETM_Q1_1999802"/>
      <w:bookmarkEnd w:id="4254"/>
      <w:r w:rsidR="002752FB">
        <w:rPr>
          <w:rFonts w:hint="cs"/>
          <w:rtl/>
          <w:lang w:eastAsia="he-IL"/>
        </w:rPr>
        <w:t>יש תעודת זהות ודואר אלקטרוני, ויאללה, בלגן.</w:t>
      </w:r>
      <w:r w:rsidR="0019012A">
        <w:rPr>
          <w:rFonts w:hint="cs"/>
          <w:rtl/>
          <w:lang w:eastAsia="he-IL"/>
        </w:rPr>
        <w:t xml:space="preserve"> </w:t>
      </w:r>
      <w:r w:rsidR="002752FB">
        <w:rPr>
          <w:rFonts w:hint="cs"/>
          <w:rtl/>
          <w:lang w:eastAsia="he-IL"/>
        </w:rPr>
        <w:t>זה לא יקרה אלא אם תסבירו לנו שאין פתרון אחר לעניין התיעוד ואז גם תסבירו לי את אבטחת המידע ואל תאמרו לי</w:t>
      </w:r>
      <w:r w:rsidR="0019012A">
        <w:rPr>
          <w:rFonts w:hint="cs"/>
          <w:rtl/>
          <w:lang w:eastAsia="he-IL"/>
        </w:rPr>
        <w:t xml:space="preserve"> </w:t>
      </w:r>
      <w:r w:rsidR="002752FB">
        <w:rPr>
          <w:rFonts w:hint="cs"/>
          <w:rtl/>
          <w:lang w:eastAsia="he-IL"/>
        </w:rPr>
        <w:t xml:space="preserve">הגנת הפרטיות כי אני אזמין אתכם לשמוע </w:t>
      </w:r>
      <w:bookmarkStart w:id="4255" w:name="_ETM_Q1_2014988"/>
      <w:bookmarkEnd w:id="4255"/>
      <w:r w:rsidR="002752FB">
        <w:rPr>
          <w:rFonts w:hint="cs"/>
          <w:rtl/>
          <w:lang w:eastAsia="he-IL"/>
        </w:rPr>
        <w:t xml:space="preserve">את דיוני המעקב שאנחנו עושים כאן על מצב </w:t>
      </w:r>
      <w:bookmarkStart w:id="4256" w:name="_ETM_Q1_2020292"/>
      <w:bookmarkEnd w:id="4256"/>
      <w:r w:rsidR="002752FB">
        <w:rPr>
          <w:rFonts w:hint="cs"/>
          <w:rtl/>
          <w:lang w:eastAsia="he-IL"/>
        </w:rPr>
        <w:t xml:space="preserve">אבטחת הסייבר ואבטחת המידע. תודיעו לי כאשר המחשבים בהלל </w:t>
      </w:r>
      <w:bookmarkStart w:id="4257" w:name="_ETM_Q1_2025819"/>
      <w:bookmarkEnd w:id="4257"/>
      <w:r w:rsidR="002752FB">
        <w:rPr>
          <w:rFonts w:hint="cs"/>
          <w:rtl/>
          <w:lang w:eastAsia="he-IL"/>
        </w:rPr>
        <w:t>יפה</w:t>
      </w:r>
      <w:r w:rsidR="0019012A">
        <w:rPr>
          <w:rFonts w:hint="cs"/>
          <w:rtl/>
          <w:lang w:eastAsia="he-IL"/>
        </w:rPr>
        <w:t xml:space="preserve"> </w:t>
      </w:r>
      <w:r w:rsidR="002752FB">
        <w:rPr>
          <w:rFonts w:hint="cs"/>
          <w:rtl/>
          <w:lang w:eastAsia="he-IL"/>
        </w:rPr>
        <w:t>הודלקו מחדש, אז נוכל להתקדם.</w:t>
      </w:r>
      <w:r w:rsidR="0019012A">
        <w:rPr>
          <w:rFonts w:hint="cs"/>
          <w:rtl/>
          <w:lang w:eastAsia="he-IL"/>
        </w:rPr>
        <w:t xml:space="preserve"> </w:t>
      </w:r>
      <w:bookmarkStart w:id="4258" w:name="_ETM_Q1_2033327"/>
      <w:bookmarkStart w:id="4259" w:name="_ETM_Q1_2033388"/>
      <w:bookmarkStart w:id="4260" w:name="_ETM_Q1_2033406"/>
      <w:bookmarkStart w:id="4261" w:name="_ETM_Q1_2033438"/>
      <w:bookmarkEnd w:id="4258"/>
      <w:bookmarkEnd w:id="4259"/>
      <w:bookmarkEnd w:id="4260"/>
      <w:bookmarkEnd w:id="4261"/>
      <w:r w:rsidR="002752FB">
        <w:rPr>
          <w:rFonts w:hint="cs"/>
          <w:rtl/>
          <w:lang w:eastAsia="he-IL"/>
        </w:rPr>
        <w:t>אם כן, התיעוד לא צריך לכלול את פרטי המען הדיגיטלי.</w:t>
      </w:r>
    </w:p>
    <w:p w14:paraId="00DF1F2E" w14:textId="77777777" w:rsidR="002752FB" w:rsidRDefault="002752FB" w:rsidP="002752FB">
      <w:pPr>
        <w:rPr>
          <w:rtl/>
          <w:lang w:eastAsia="he-IL"/>
        </w:rPr>
      </w:pPr>
      <w:bookmarkStart w:id="4262" w:name="_ETM_Q1_2033977"/>
      <w:bookmarkStart w:id="4263" w:name="_ETM_Q1_2034034"/>
      <w:bookmarkEnd w:id="4262"/>
      <w:bookmarkEnd w:id="4263"/>
    </w:p>
    <w:p w14:paraId="0ABBE827" w14:textId="77777777" w:rsidR="002752FB" w:rsidRDefault="002752FB" w:rsidP="002752FB">
      <w:pPr>
        <w:rPr>
          <w:rtl/>
          <w:lang w:eastAsia="he-IL"/>
        </w:rPr>
      </w:pPr>
      <w:r>
        <w:rPr>
          <w:rFonts w:hint="cs"/>
          <w:rtl/>
          <w:lang w:eastAsia="he-IL"/>
        </w:rPr>
        <w:t xml:space="preserve">עכשיו התחנה השלישית. עכשיו עולה השאלה מה </w:t>
      </w:r>
      <w:bookmarkStart w:id="4264" w:name="_ETM_Q1_2037449"/>
      <w:bookmarkEnd w:id="4264"/>
      <w:r>
        <w:rPr>
          <w:rFonts w:hint="cs"/>
          <w:rtl/>
          <w:lang w:eastAsia="he-IL"/>
        </w:rPr>
        <w:t>קורה כאשר האזרח מתכתב עם הרשות השלטונית.</w:t>
      </w:r>
    </w:p>
    <w:p w14:paraId="65C5DBBC" w14:textId="77777777" w:rsidR="002752FB" w:rsidRDefault="002752FB" w:rsidP="002752FB">
      <w:pPr>
        <w:rPr>
          <w:rtl/>
          <w:lang w:eastAsia="he-IL"/>
        </w:rPr>
      </w:pPr>
      <w:bookmarkStart w:id="4265" w:name="_ETM_Q1_2047181"/>
      <w:bookmarkStart w:id="4266" w:name="_ETM_Q1_2047252"/>
      <w:bookmarkEnd w:id="4265"/>
      <w:bookmarkEnd w:id="4266"/>
    </w:p>
    <w:p w14:paraId="728BB025" w14:textId="77777777" w:rsidR="002752FB" w:rsidRDefault="002752FB" w:rsidP="002752FB">
      <w:pPr>
        <w:pStyle w:val="a4"/>
        <w:keepNext/>
        <w:rPr>
          <w:rtl/>
        </w:rPr>
      </w:pPr>
      <w:bookmarkStart w:id="4267" w:name="ET_speaker_6166_541"/>
      <w:r w:rsidRPr="002752FB">
        <w:rPr>
          <w:rStyle w:val="TagStyle"/>
          <w:rtl/>
        </w:rPr>
        <w:t xml:space="preserve"> &lt;&lt; דובר &gt;&gt; </w:t>
      </w:r>
      <w:r>
        <w:rPr>
          <w:rtl/>
        </w:rPr>
        <w:t>אורי מקלב (יהדות התורה):</w:t>
      </w:r>
      <w:r w:rsidRPr="002752FB">
        <w:rPr>
          <w:rStyle w:val="TagStyle"/>
          <w:rtl/>
        </w:rPr>
        <w:t xml:space="preserve"> &lt;&lt; דובר &gt;&gt;</w:t>
      </w:r>
      <w:r w:rsidR="0019012A">
        <w:rPr>
          <w:rtl/>
        </w:rPr>
        <w:t xml:space="preserve"> </w:t>
      </w:r>
      <w:bookmarkEnd w:id="4267"/>
    </w:p>
    <w:p w14:paraId="73F172B9" w14:textId="77777777" w:rsidR="002752FB" w:rsidRDefault="002752FB" w:rsidP="002752FB">
      <w:pPr>
        <w:pStyle w:val="KeepWithNext"/>
        <w:rPr>
          <w:rtl/>
          <w:lang w:eastAsia="he-IL"/>
        </w:rPr>
      </w:pPr>
    </w:p>
    <w:p w14:paraId="10CB2A02" w14:textId="77777777" w:rsidR="002752FB" w:rsidRDefault="002752FB" w:rsidP="002752FB">
      <w:pPr>
        <w:rPr>
          <w:rtl/>
          <w:lang w:eastAsia="he-IL"/>
        </w:rPr>
      </w:pPr>
      <w:r>
        <w:rPr>
          <w:rFonts w:hint="cs"/>
          <w:rtl/>
          <w:lang w:eastAsia="he-IL"/>
        </w:rPr>
        <w:t xml:space="preserve">השאלה היא האם בית </w:t>
      </w:r>
      <w:bookmarkStart w:id="4268" w:name="_ETM_Q1_2045233"/>
      <w:bookmarkEnd w:id="4268"/>
      <w:r>
        <w:rPr>
          <w:rFonts w:hint="cs"/>
          <w:rtl/>
          <w:lang w:eastAsia="he-IL"/>
        </w:rPr>
        <w:t xml:space="preserve">המשפט גם יקבל את זה. </w:t>
      </w:r>
      <w:bookmarkStart w:id="4269" w:name="_ETM_Q1_2047959"/>
      <w:bookmarkEnd w:id="4269"/>
      <w:r>
        <w:rPr>
          <w:rFonts w:hint="cs"/>
          <w:rtl/>
          <w:lang w:eastAsia="he-IL"/>
        </w:rPr>
        <w:t>אותו גוף יקבל אישור שהוא כן קיבל</w:t>
      </w:r>
      <w:bookmarkStart w:id="4270" w:name="_ETM_Q1_2053699"/>
      <w:bookmarkEnd w:id="4270"/>
      <w:r>
        <w:rPr>
          <w:rFonts w:hint="cs"/>
          <w:rtl/>
          <w:lang w:eastAsia="he-IL"/>
        </w:rPr>
        <w:t xml:space="preserve"> ואותו אזרח יגיד שהוא לא קיבל.</w:t>
      </w:r>
    </w:p>
    <w:p w14:paraId="5D173982" w14:textId="77777777" w:rsidR="002752FB" w:rsidRDefault="002752FB" w:rsidP="002752FB">
      <w:pPr>
        <w:rPr>
          <w:rtl/>
          <w:lang w:eastAsia="he-IL"/>
        </w:rPr>
      </w:pPr>
    </w:p>
    <w:p w14:paraId="5F062590" w14:textId="77777777" w:rsidR="002752FB" w:rsidRDefault="002752FB" w:rsidP="002752FB">
      <w:pPr>
        <w:pStyle w:val="af6"/>
        <w:keepNext/>
        <w:rPr>
          <w:rtl/>
        </w:rPr>
      </w:pPr>
      <w:bookmarkStart w:id="4271" w:name="ET_yor_6156_542"/>
      <w:r w:rsidRPr="002752FB">
        <w:rPr>
          <w:rStyle w:val="TagStyle"/>
          <w:rtl/>
        </w:rPr>
        <w:t xml:space="preserve"> &lt;&lt; יור &gt;&gt; </w:t>
      </w:r>
      <w:r>
        <w:rPr>
          <w:rtl/>
        </w:rPr>
        <w:t>היו"ר גלעד קריב:</w:t>
      </w:r>
      <w:r w:rsidRPr="002752FB">
        <w:rPr>
          <w:rStyle w:val="TagStyle"/>
          <w:rtl/>
        </w:rPr>
        <w:t xml:space="preserve"> &lt;&lt; יור &gt;&gt;</w:t>
      </w:r>
      <w:r w:rsidR="0019012A">
        <w:rPr>
          <w:rtl/>
        </w:rPr>
        <w:t xml:space="preserve"> </w:t>
      </w:r>
      <w:bookmarkEnd w:id="4271"/>
    </w:p>
    <w:p w14:paraId="09DBF063" w14:textId="77777777" w:rsidR="002752FB" w:rsidRDefault="002752FB" w:rsidP="002752FB">
      <w:pPr>
        <w:pStyle w:val="KeepWithNext"/>
        <w:rPr>
          <w:rtl/>
          <w:lang w:eastAsia="he-IL"/>
        </w:rPr>
      </w:pPr>
    </w:p>
    <w:p w14:paraId="55A1CF18" w14:textId="77777777" w:rsidR="002752FB" w:rsidRDefault="002752FB" w:rsidP="002752FB">
      <w:pPr>
        <w:rPr>
          <w:rtl/>
          <w:lang w:eastAsia="he-IL"/>
        </w:rPr>
      </w:pPr>
      <w:bookmarkStart w:id="4272" w:name="_ETM_Q1_2047794"/>
      <w:bookmarkStart w:id="4273" w:name="_ETM_Q1_2047837"/>
      <w:bookmarkEnd w:id="4272"/>
      <w:bookmarkEnd w:id="4273"/>
      <w:r>
        <w:rPr>
          <w:rFonts w:hint="cs"/>
          <w:rtl/>
          <w:lang w:eastAsia="he-IL"/>
        </w:rPr>
        <w:t xml:space="preserve">זאת חזקת </w:t>
      </w:r>
      <w:bookmarkStart w:id="4274" w:name="_ETM_Q1_2048056"/>
      <w:bookmarkEnd w:id="4274"/>
      <w:r>
        <w:rPr>
          <w:rFonts w:hint="cs"/>
          <w:rtl/>
          <w:lang w:eastAsia="he-IL"/>
        </w:rPr>
        <w:t>המסירה.</w:t>
      </w:r>
    </w:p>
    <w:p w14:paraId="3B92B059" w14:textId="77777777" w:rsidR="002752FB" w:rsidRDefault="002752FB" w:rsidP="002752FB">
      <w:pPr>
        <w:rPr>
          <w:rtl/>
          <w:lang w:eastAsia="he-IL"/>
        </w:rPr>
      </w:pPr>
      <w:bookmarkStart w:id="4275" w:name="_ETM_Q1_2048840"/>
      <w:bookmarkStart w:id="4276" w:name="_ETM_Q1_2048894"/>
      <w:bookmarkEnd w:id="4275"/>
      <w:bookmarkEnd w:id="4276"/>
    </w:p>
    <w:p w14:paraId="05841E01" w14:textId="77777777" w:rsidR="002752FB" w:rsidRDefault="002752FB" w:rsidP="002752FB">
      <w:pPr>
        <w:pStyle w:val="a4"/>
        <w:keepNext/>
        <w:rPr>
          <w:rtl/>
        </w:rPr>
      </w:pPr>
      <w:bookmarkStart w:id="4277" w:name="ET_speaker_6166_543"/>
      <w:r w:rsidRPr="002752FB">
        <w:rPr>
          <w:rStyle w:val="TagStyle"/>
          <w:rtl/>
        </w:rPr>
        <w:t xml:space="preserve"> &lt;&lt; דובר &gt;&gt; </w:t>
      </w:r>
      <w:r>
        <w:rPr>
          <w:rtl/>
        </w:rPr>
        <w:t>אורי מקלב (יהדות התורה):</w:t>
      </w:r>
      <w:r w:rsidRPr="002752FB">
        <w:rPr>
          <w:rStyle w:val="TagStyle"/>
          <w:rtl/>
        </w:rPr>
        <w:t xml:space="preserve"> &lt;&lt; דובר &gt;&gt;</w:t>
      </w:r>
      <w:r w:rsidR="0019012A">
        <w:rPr>
          <w:rtl/>
        </w:rPr>
        <w:t xml:space="preserve"> </w:t>
      </w:r>
      <w:bookmarkEnd w:id="4277"/>
    </w:p>
    <w:p w14:paraId="387FAD68" w14:textId="77777777" w:rsidR="002752FB" w:rsidRDefault="002752FB" w:rsidP="002752FB">
      <w:pPr>
        <w:pStyle w:val="KeepWithNext"/>
        <w:rPr>
          <w:rtl/>
          <w:lang w:eastAsia="he-IL"/>
        </w:rPr>
      </w:pPr>
    </w:p>
    <w:p w14:paraId="152C4C98" w14:textId="77777777" w:rsidR="002752FB" w:rsidRDefault="002752FB" w:rsidP="002752FB">
      <w:pPr>
        <w:rPr>
          <w:rtl/>
          <w:lang w:eastAsia="he-IL"/>
        </w:rPr>
      </w:pPr>
      <w:bookmarkStart w:id="4278" w:name="_ETM_Q1_2049084"/>
      <w:bookmarkStart w:id="4279" w:name="_ETM_Q1_2049107"/>
      <w:bookmarkEnd w:id="4278"/>
      <w:bookmarkEnd w:id="4279"/>
      <w:r>
        <w:rPr>
          <w:rFonts w:hint="cs"/>
          <w:rtl/>
          <w:lang w:eastAsia="he-IL"/>
        </w:rPr>
        <w:t xml:space="preserve">כשאזרח היה אומר הוא לא קיבל, אותו גוף היה אומר שהוא קיבל את זה לכתובת מסוימת והנה, יש הוכחה </w:t>
      </w:r>
      <w:bookmarkStart w:id="4280" w:name="_ETM_Q1_2063357"/>
      <w:bookmarkEnd w:id="4280"/>
      <w:r>
        <w:rPr>
          <w:rFonts w:hint="cs"/>
          <w:rtl/>
          <w:lang w:eastAsia="he-IL"/>
        </w:rPr>
        <w:t>שקיבלת לכתובת הזאת.</w:t>
      </w:r>
    </w:p>
    <w:p w14:paraId="5F832694" w14:textId="77777777" w:rsidR="002752FB" w:rsidRDefault="002752FB" w:rsidP="002752FB">
      <w:pPr>
        <w:rPr>
          <w:rtl/>
          <w:lang w:eastAsia="he-IL"/>
        </w:rPr>
      </w:pPr>
    </w:p>
    <w:p w14:paraId="456BE0EB" w14:textId="77777777" w:rsidR="002752FB" w:rsidRDefault="002752FB" w:rsidP="002752FB">
      <w:pPr>
        <w:pStyle w:val="af6"/>
        <w:keepNext/>
        <w:rPr>
          <w:rtl/>
        </w:rPr>
      </w:pPr>
      <w:bookmarkStart w:id="4281" w:name="ET_yor_6156_544"/>
      <w:r w:rsidRPr="002752FB">
        <w:rPr>
          <w:rStyle w:val="TagStyle"/>
          <w:rtl/>
        </w:rPr>
        <w:t xml:space="preserve"> &lt;&lt; יור &gt;&gt; </w:t>
      </w:r>
      <w:r>
        <w:rPr>
          <w:rtl/>
        </w:rPr>
        <w:t>היו"ר גלעד קריב:</w:t>
      </w:r>
      <w:r w:rsidRPr="002752FB">
        <w:rPr>
          <w:rStyle w:val="TagStyle"/>
          <w:rtl/>
        </w:rPr>
        <w:t xml:space="preserve"> &lt;&lt; יור &gt;&gt;</w:t>
      </w:r>
      <w:r w:rsidR="0019012A">
        <w:rPr>
          <w:rtl/>
        </w:rPr>
        <w:t xml:space="preserve"> </w:t>
      </w:r>
      <w:bookmarkEnd w:id="4281"/>
    </w:p>
    <w:p w14:paraId="56A07973" w14:textId="77777777" w:rsidR="002752FB" w:rsidRDefault="002752FB" w:rsidP="002752FB">
      <w:pPr>
        <w:pStyle w:val="KeepWithNext"/>
        <w:rPr>
          <w:rtl/>
          <w:lang w:eastAsia="he-IL"/>
        </w:rPr>
      </w:pPr>
    </w:p>
    <w:p w14:paraId="65602810" w14:textId="77777777" w:rsidR="002752FB" w:rsidRDefault="002752FB" w:rsidP="002752FB">
      <w:pPr>
        <w:rPr>
          <w:rtl/>
          <w:lang w:eastAsia="he-IL"/>
        </w:rPr>
      </w:pPr>
      <w:r>
        <w:rPr>
          <w:rFonts w:hint="cs"/>
          <w:rtl/>
          <w:lang w:eastAsia="he-IL"/>
        </w:rPr>
        <w:t xml:space="preserve">כאן תהיה חזקת </w:t>
      </w:r>
      <w:bookmarkStart w:id="4282" w:name="_ETM_Q1_2067031"/>
      <w:bookmarkEnd w:id="4282"/>
      <w:r>
        <w:rPr>
          <w:rFonts w:hint="cs"/>
          <w:rtl/>
          <w:lang w:eastAsia="he-IL"/>
        </w:rPr>
        <w:t>מסירה.</w:t>
      </w:r>
    </w:p>
    <w:p w14:paraId="34EDCE3F" w14:textId="77777777" w:rsidR="002752FB" w:rsidRDefault="002752FB" w:rsidP="002752FB">
      <w:pPr>
        <w:rPr>
          <w:rtl/>
          <w:lang w:eastAsia="he-IL"/>
        </w:rPr>
      </w:pPr>
      <w:bookmarkStart w:id="4283" w:name="_ETM_Q1_2067059"/>
      <w:bookmarkStart w:id="4284" w:name="_ETM_Q1_2067120"/>
      <w:bookmarkStart w:id="4285" w:name="_ETM_Q1_2068459"/>
      <w:bookmarkEnd w:id="4283"/>
      <w:bookmarkEnd w:id="4284"/>
      <w:bookmarkEnd w:id="4285"/>
    </w:p>
    <w:p w14:paraId="220E17F6" w14:textId="77777777" w:rsidR="002752FB" w:rsidRDefault="002752FB" w:rsidP="002752FB">
      <w:pPr>
        <w:pStyle w:val="a4"/>
        <w:keepNext/>
        <w:rPr>
          <w:rtl/>
        </w:rPr>
      </w:pPr>
      <w:bookmarkStart w:id="4286" w:name="ET_speaker_6166_545"/>
      <w:r w:rsidRPr="002752FB">
        <w:rPr>
          <w:rStyle w:val="TagStyle"/>
          <w:rtl/>
        </w:rPr>
        <w:t xml:space="preserve"> &lt;&lt; דובר &gt;&gt; </w:t>
      </w:r>
      <w:r>
        <w:rPr>
          <w:rtl/>
        </w:rPr>
        <w:t>אורי מקלב (יהדות התורה):</w:t>
      </w:r>
      <w:r w:rsidRPr="002752FB">
        <w:rPr>
          <w:rStyle w:val="TagStyle"/>
          <w:rtl/>
        </w:rPr>
        <w:t xml:space="preserve"> &lt;&lt; דובר &gt;&gt;</w:t>
      </w:r>
      <w:r w:rsidR="0019012A">
        <w:rPr>
          <w:rtl/>
        </w:rPr>
        <w:t xml:space="preserve"> </w:t>
      </w:r>
      <w:bookmarkEnd w:id="4286"/>
    </w:p>
    <w:p w14:paraId="11BA0060" w14:textId="77777777" w:rsidR="002752FB" w:rsidRDefault="002752FB" w:rsidP="002752FB">
      <w:pPr>
        <w:pStyle w:val="KeepWithNext"/>
        <w:rPr>
          <w:rtl/>
          <w:lang w:eastAsia="he-IL"/>
        </w:rPr>
      </w:pPr>
    </w:p>
    <w:p w14:paraId="27AD2BB5" w14:textId="77777777" w:rsidR="002752FB" w:rsidRDefault="002752FB" w:rsidP="002752FB">
      <w:pPr>
        <w:rPr>
          <w:rtl/>
          <w:lang w:eastAsia="he-IL"/>
        </w:rPr>
      </w:pPr>
      <w:bookmarkStart w:id="4287" w:name="_ETM_Q1_2068934"/>
      <w:bookmarkStart w:id="4288" w:name="_ETM_Q1_2068980"/>
      <w:bookmarkEnd w:id="4287"/>
      <w:bookmarkEnd w:id="4288"/>
      <w:r>
        <w:rPr>
          <w:rFonts w:hint="cs"/>
          <w:rtl/>
          <w:lang w:eastAsia="he-IL"/>
        </w:rPr>
        <w:t>בחזקת מסירה יהיה כתוב שהוא קיבל.</w:t>
      </w:r>
      <w:r w:rsidR="0019012A">
        <w:rPr>
          <w:rFonts w:hint="cs"/>
          <w:rtl/>
          <w:lang w:eastAsia="he-IL"/>
        </w:rPr>
        <w:t xml:space="preserve"> </w:t>
      </w:r>
      <w:r>
        <w:rPr>
          <w:rFonts w:hint="cs"/>
          <w:rtl/>
          <w:lang w:eastAsia="he-IL"/>
        </w:rPr>
        <w:t xml:space="preserve">יש כתובת מייל שרשומה אצלנו והוא קיבל. </w:t>
      </w:r>
    </w:p>
    <w:p w14:paraId="39728783" w14:textId="77777777" w:rsidR="002752FB" w:rsidRDefault="002752FB" w:rsidP="002752FB">
      <w:pPr>
        <w:rPr>
          <w:rtl/>
          <w:lang w:eastAsia="he-IL"/>
        </w:rPr>
      </w:pPr>
      <w:bookmarkStart w:id="4289" w:name="_ETM_Q1_2071927"/>
      <w:bookmarkStart w:id="4290" w:name="_ETM_Q1_2071997"/>
      <w:bookmarkEnd w:id="4289"/>
      <w:bookmarkEnd w:id="4290"/>
    </w:p>
    <w:p w14:paraId="79C56E60" w14:textId="77777777" w:rsidR="002752FB" w:rsidRDefault="002752FB" w:rsidP="002752FB">
      <w:pPr>
        <w:pStyle w:val="af6"/>
        <w:keepNext/>
        <w:rPr>
          <w:rtl/>
        </w:rPr>
      </w:pPr>
      <w:bookmarkStart w:id="4291" w:name="ET_yor_6156_546"/>
      <w:r w:rsidRPr="002752FB">
        <w:rPr>
          <w:rStyle w:val="TagStyle"/>
          <w:rtl/>
        </w:rPr>
        <w:t xml:space="preserve"> &lt;&lt; יור &gt;&gt; </w:t>
      </w:r>
      <w:r>
        <w:rPr>
          <w:rtl/>
        </w:rPr>
        <w:t>היו"ר גלעד קריב:</w:t>
      </w:r>
      <w:r w:rsidRPr="002752FB">
        <w:rPr>
          <w:rStyle w:val="TagStyle"/>
          <w:rtl/>
        </w:rPr>
        <w:t xml:space="preserve"> &lt;&lt; יור &gt;&gt;</w:t>
      </w:r>
      <w:r w:rsidR="0019012A">
        <w:rPr>
          <w:rtl/>
        </w:rPr>
        <w:t xml:space="preserve"> </w:t>
      </w:r>
      <w:bookmarkEnd w:id="4291"/>
    </w:p>
    <w:p w14:paraId="26284526" w14:textId="77777777" w:rsidR="002752FB" w:rsidRDefault="002752FB" w:rsidP="002752FB">
      <w:pPr>
        <w:pStyle w:val="KeepWithNext"/>
        <w:rPr>
          <w:rtl/>
          <w:lang w:eastAsia="he-IL"/>
        </w:rPr>
      </w:pPr>
    </w:p>
    <w:p w14:paraId="71F18869" w14:textId="77777777" w:rsidR="002752FB" w:rsidRDefault="002752FB" w:rsidP="002752FB">
      <w:pPr>
        <w:rPr>
          <w:rtl/>
          <w:lang w:eastAsia="he-IL"/>
        </w:rPr>
      </w:pPr>
      <w:bookmarkStart w:id="4292" w:name="_ETM_Q1_2073244"/>
      <w:bookmarkStart w:id="4293" w:name="_ETM_Q1_2073267"/>
      <w:bookmarkEnd w:id="4292"/>
      <w:bookmarkEnd w:id="4293"/>
      <w:r>
        <w:rPr>
          <w:rFonts w:hint="cs"/>
          <w:rtl/>
          <w:lang w:eastAsia="he-IL"/>
        </w:rPr>
        <w:t xml:space="preserve">אם האדם </w:t>
      </w:r>
      <w:bookmarkStart w:id="4294" w:name="_ETM_Q1_2077272"/>
      <w:bookmarkEnd w:id="4294"/>
      <w:r>
        <w:rPr>
          <w:rFonts w:hint="cs"/>
          <w:rtl/>
          <w:lang w:eastAsia="he-IL"/>
        </w:rPr>
        <w:t xml:space="preserve">יטען שכתובת המייל שרשומה במרשם האוכלוסין, לא הוא מסר אותה, הוא לא יודע איך היא השתרבבה לשם, </w:t>
      </w:r>
      <w:bookmarkStart w:id="4295" w:name="_ETM_Q1_2088317"/>
      <w:bookmarkEnd w:id="4295"/>
      <w:r>
        <w:rPr>
          <w:rFonts w:hint="cs"/>
          <w:rtl/>
          <w:lang w:eastAsia="he-IL"/>
        </w:rPr>
        <w:t>אז בסדר, הוא סתר את חזקת המסירה.</w:t>
      </w:r>
    </w:p>
    <w:p w14:paraId="5A0B1A88" w14:textId="77777777" w:rsidR="002752FB" w:rsidRDefault="002752FB" w:rsidP="002752FB">
      <w:pPr>
        <w:rPr>
          <w:rtl/>
          <w:lang w:eastAsia="he-IL"/>
        </w:rPr>
      </w:pPr>
      <w:bookmarkStart w:id="4296" w:name="_ETM_Q1_2088122"/>
      <w:bookmarkStart w:id="4297" w:name="_ETM_Q1_2088178"/>
      <w:bookmarkStart w:id="4298" w:name="_ETM_Q1_2088914"/>
      <w:bookmarkEnd w:id="4296"/>
      <w:bookmarkEnd w:id="4297"/>
      <w:bookmarkEnd w:id="4298"/>
    </w:p>
    <w:p w14:paraId="7705ACF1" w14:textId="77777777" w:rsidR="002752FB" w:rsidRDefault="002752FB" w:rsidP="002752FB">
      <w:pPr>
        <w:pStyle w:val="a4"/>
        <w:keepNext/>
        <w:rPr>
          <w:rtl/>
        </w:rPr>
      </w:pPr>
      <w:bookmarkStart w:id="4299" w:name="ET_speaker_6166_547"/>
      <w:r w:rsidRPr="002752FB">
        <w:rPr>
          <w:rStyle w:val="TagStyle"/>
          <w:rtl/>
        </w:rPr>
        <w:t xml:space="preserve"> &lt;&lt; דובר &gt;&gt; </w:t>
      </w:r>
      <w:r>
        <w:rPr>
          <w:rtl/>
        </w:rPr>
        <w:t>אורי מקלב (יהדות התורה):</w:t>
      </w:r>
      <w:r w:rsidRPr="002752FB">
        <w:rPr>
          <w:rStyle w:val="TagStyle"/>
          <w:rtl/>
        </w:rPr>
        <w:t xml:space="preserve"> &lt;&lt; דובר &gt;&gt;</w:t>
      </w:r>
      <w:r w:rsidR="0019012A">
        <w:rPr>
          <w:rtl/>
        </w:rPr>
        <w:t xml:space="preserve"> </w:t>
      </w:r>
      <w:bookmarkEnd w:id="4299"/>
    </w:p>
    <w:p w14:paraId="2FC89C14" w14:textId="77777777" w:rsidR="002752FB" w:rsidRDefault="002752FB" w:rsidP="002752FB">
      <w:pPr>
        <w:pStyle w:val="KeepWithNext"/>
        <w:rPr>
          <w:rtl/>
          <w:lang w:eastAsia="he-IL"/>
        </w:rPr>
      </w:pPr>
    </w:p>
    <w:p w14:paraId="3E186EED" w14:textId="77777777" w:rsidR="002752FB" w:rsidRDefault="002752FB" w:rsidP="002752FB">
      <w:pPr>
        <w:rPr>
          <w:rtl/>
          <w:lang w:eastAsia="he-IL"/>
        </w:rPr>
      </w:pPr>
      <w:bookmarkStart w:id="4300" w:name="_ETM_Q1_2089191"/>
      <w:bookmarkStart w:id="4301" w:name="_ETM_Q1_2089215"/>
      <w:bookmarkEnd w:id="4300"/>
      <w:bookmarkEnd w:id="4301"/>
      <w:r>
        <w:rPr>
          <w:rFonts w:hint="cs"/>
          <w:rtl/>
          <w:lang w:eastAsia="he-IL"/>
        </w:rPr>
        <w:t>לא תהיה</w:t>
      </w:r>
      <w:bookmarkStart w:id="4302" w:name="_ETM_Q1_2088236"/>
      <w:bookmarkEnd w:id="4302"/>
      <w:r>
        <w:rPr>
          <w:rFonts w:hint="cs"/>
          <w:rtl/>
          <w:lang w:eastAsia="he-IL"/>
        </w:rPr>
        <w:t xml:space="preserve"> לו כתובת מייל. רק </w:t>
      </w:r>
      <w:r w:rsidR="00B33D7A">
        <w:rPr>
          <w:rFonts w:hint="cs"/>
          <w:rtl/>
          <w:lang w:eastAsia="he-IL"/>
        </w:rPr>
        <w:t xml:space="preserve">יכתבו לו, לאותו גוף </w:t>
      </w:r>
      <w:bookmarkStart w:id="4303" w:name="_ETM_Q1_2095860"/>
      <w:bookmarkEnd w:id="4303"/>
      <w:r w:rsidR="00B33D7A">
        <w:rPr>
          <w:rFonts w:hint="cs"/>
          <w:rtl/>
          <w:lang w:eastAsia="he-IL"/>
        </w:rPr>
        <w:t>שצריך להתגונן.</w:t>
      </w:r>
    </w:p>
    <w:p w14:paraId="4A6454C3" w14:textId="77777777" w:rsidR="00B33D7A" w:rsidRDefault="00B33D7A" w:rsidP="002752FB">
      <w:pPr>
        <w:rPr>
          <w:rtl/>
          <w:lang w:eastAsia="he-IL"/>
        </w:rPr>
      </w:pPr>
    </w:p>
    <w:p w14:paraId="06148E71" w14:textId="77777777" w:rsidR="00B33D7A" w:rsidRDefault="00B33D7A" w:rsidP="00B33D7A">
      <w:pPr>
        <w:pStyle w:val="af6"/>
        <w:keepNext/>
        <w:rPr>
          <w:rtl/>
        </w:rPr>
      </w:pPr>
      <w:bookmarkStart w:id="4304" w:name="ET_yor_6156_548"/>
      <w:r w:rsidRPr="00B33D7A">
        <w:rPr>
          <w:rStyle w:val="TagStyle"/>
          <w:rtl/>
        </w:rPr>
        <w:t xml:space="preserve"> &lt;&lt; יור &gt;&gt; </w:t>
      </w:r>
      <w:r>
        <w:rPr>
          <w:rtl/>
        </w:rPr>
        <w:t>היו"ר גלעד קריב:</w:t>
      </w:r>
      <w:r w:rsidRPr="00B33D7A">
        <w:rPr>
          <w:rStyle w:val="TagStyle"/>
          <w:rtl/>
        </w:rPr>
        <w:t xml:space="preserve"> &lt;&lt; יור &gt;&gt;</w:t>
      </w:r>
      <w:r w:rsidR="0019012A">
        <w:rPr>
          <w:rtl/>
        </w:rPr>
        <w:t xml:space="preserve"> </w:t>
      </w:r>
      <w:bookmarkEnd w:id="4304"/>
    </w:p>
    <w:p w14:paraId="5DA9311B" w14:textId="77777777" w:rsidR="00B33D7A" w:rsidRDefault="00B33D7A" w:rsidP="00B33D7A">
      <w:pPr>
        <w:pStyle w:val="KeepWithNext"/>
        <w:rPr>
          <w:rtl/>
          <w:lang w:eastAsia="he-IL"/>
        </w:rPr>
      </w:pPr>
    </w:p>
    <w:p w14:paraId="3ECDD185" w14:textId="77777777" w:rsidR="00B33D7A" w:rsidRDefault="00B33D7A" w:rsidP="00B33D7A">
      <w:pPr>
        <w:rPr>
          <w:rtl/>
          <w:lang w:eastAsia="he-IL"/>
        </w:rPr>
      </w:pPr>
      <w:r>
        <w:rPr>
          <w:rFonts w:hint="cs"/>
          <w:rtl/>
          <w:lang w:eastAsia="he-IL"/>
        </w:rPr>
        <w:t xml:space="preserve">אותו גוף יוכל לפנות לחברת הדיוור, או למערכת הדיוור הממשלתית, או לחברת הדיוור </w:t>
      </w:r>
      <w:bookmarkStart w:id="4305" w:name="_ETM_Q1_2102001"/>
      <w:bookmarkEnd w:id="4305"/>
      <w:r>
        <w:rPr>
          <w:rFonts w:hint="cs"/>
          <w:rtl/>
          <w:lang w:eastAsia="he-IL"/>
        </w:rPr>
        <w:t xml:space="preserve">שהוא בחר בה מתוך הרשימה והוא </w:t>
      </w:r>
      <w:bookmarkStart w:id="4306" w:name="_ETM_Q1_2108543"/>
      <w:bookmarkEnd w:id="4306"/>
      <w:r>
        <w:rPr>
          <w:rFonts w:hint="cs"/>
          <w:rtl/>
          <w:lang w:eastAsia="he-IL"/>
        </w:rPr>
        <w:t xml:space="preserve">יאמר שמכיוון שמאתגרים את חזקת המסירה, אדם </w:t>
      </w:r>
      <w:bookmarkStart w:id="4307" w:name="_ETM_Q1_2111707"/>
      <w:bookmarkEnd w:id="4307"/>
      <w:r>
        <w:rPr>
          <w:rFonts w:hint="cs"/>
          <w:rtl/>
          <w:lang w:eastAsia="he-IL"/>
        </w:rPr>
        <w:t>טוען שהוא לא קיבל למרות שאתם אמרתם שהוא קיבל, תו</w:t>
      </w:r>
      <w:bookmarkStart w:id="4308" w:name="_ETM_Q1_2111589"/>
      <w:bookmarkEnd w:id="4308"/>
      <w:r>
        <w:rPr>
          <w:rFonts w:hint="cs"/>
          <w:rtl/>
          <w:lang w:eastAsia="he-IL"/>
        </w:rPr>
        <w:t>דיעו לי בבקשה לאיזה כתובת מייל במקרה הזה זה נשלח.</w:t>
      </w:r>
    </w:p>
    <w:p w14:paraId="78EBA6B1" w14:textId="77777777" w:rsidR="00B33D7A" w:rsidRDefault="00B33D7A" w:rsidP="00B33D7A">
      <w:pPr>
        <w:rPr>
          <w:rtl/>
          <w:lang w:eastAsia="he-IL"/>
        </w:rPr>
      </w:pPr>
    </w:p>
    <w:p w14:paraId="0366CA2B" w14:textId="77777777" w:rsidR="00B33D7A" w:rsidRDefault="00B33D7A" w:rsidP="00B33D7A">
      <w:pPr>
        <w:pStyle w:val="a4"/>
        <w:keepNext/>
        <w:rPr>
          <w:rtl/>
        </w:rPr>
      </w:pPr>
      <w:bookmarkStart w:id="4309" w:name="ET_speaker_6166_549"/>
      <w:r w:rsidRPr="00B33D7A">
        <w:rPr>
          <w:rStyle w:val="TagStyle"/>
          <w:rtl/>
        </w:rPr>
        <w:t xml:space="preserve"> &lt;&lt; דובר &gt;&gt; </w:t>
      </w:r>
      <w:r>
        <w:rPr>
          <w:rtl/>
        </w:rPr>
        <w:t>אורי מקלב (יהדות התורה):</w:t>
      </w:r>
      <w:r w:rsidRPr="00B33D7A">
        <w:rPr>
          <w:rStyle w:val="TagStyle"/>
          <w:rtl/>
        </w:rPr>
        <w:t xml:space="preserve"> &lt;&lt; דובר &gt;&gt;</w:t>
      </w:r>
      <w:r w:rsidR="0019012A">
        <w:rPr>
          <w:rtl/>
        </w:rPr>
        <w:t xml:space="preserve"> </w:t>
      </w:r>
      <w:bookmarkEnd w:id="4309"/>
    </w:p>
    <w:p w14:paraId="19667C76" w14:textId="77777777" w:rsidR="00B33D7A" w:rsidRDefault="00B33D7A" w:rsidP="00B33D7A">
      <w:pPr>
        <w:pStyle w:val="KeepWithNext"/>
        <w:rPr>
          <w:rtl/>
          <w:lang w:eastAsia="he-IL"/>
        </w:rPr>
      </w:pPr>
    </w:p>
    <w:p w14:paraId="0BC16E1F" w14:textId="77777777" w:rsidR="00B33D7A" w:rsidRDefault="00B33D7A" w:rsidP="00B33D7A">
      <w:pPr>
        <w:rPr>
          <w:rtl/>
          <w:lang w:eastAsia="he-IL"/>
        </w:rPr>
      </w:pPr>
      <w:r>
        <w:rPr>
          <w:rFonts w:hint="cs"/>
          <w:rtl/>
          <w:lang w:eastAsia="he-IL"/>
        </w:rPr>
        <w:t>אם כן, הגוף יקבל.</w:t>
      </w:r>
    </w:p>
    <w:p w14:paraId="16AA5808" w14:textId="77777777" w:rsidR="00B33D7A" w:rsidRDefault="00B33D7A" w:rsidP="00B33D7A">
      <w:pPr>
        <w:rPr>
          <w:rtl/>
          <w:lang w:eastAsia="he-IL"/>
        </w:rPr>
      </w:pPr>
      <w:bookmarkStart w:id="4310" w:name="_ETM_Q1_2116002"/>
      <w:bookmarkStart w:id="4311" w:name="_ETM_Q1_2116063"/>
      <w:bookmarkStart w:id="4312" w:name="_ETM_Q1_2117115"/>
      <w:bookmarkEnd w:id="4310"/>
      <w:bookmarkEnd w:id="4311"/>
      <w:bookmarkEnd w:id="4312"/>
    </w:p>
    <w:p w14:paraId="1FFFEA4C" w14:textId="77777777" w:rsidR="00B33D7A" w:rsidRDefault="00B33D7A" w:rsidP="00B33D7A">
      <w:pPr>
        <w:pStyle w:val="af6"/>
        <w:keepNext/>
        <w:rPr>
          <w:rtl/>
        </w:rPr>
      </w:pPr>
      <w:bookmarkStart w:id="4313" w:name="ET_yor_6156_550"/>
      <w:r w:rsidRPr="00B33D7A">
        <w:rPr>
          <w:rStyle w:val="TagStyle"/>
          <w:rtl/>
        </w:rPr>
        <w:t xml:space="preserve"> &lt;&lt; יור &gt;&gt; </w:t>
      </w:r>
      <w:r>
        <w:rPr>
          <w:rtl/>
        </w:rPr>
        <w:t>היו"ר גלעד קריב:</w:t>
      </w:r>
      <w:r w:rsidRPr="00B33D7A">
        <w:rPr>
          <w:rStyle w:val="TagStyle"/>
          <w:rtl/>
        </w:rPr>
        <w:t xml:space="preserve"> &lt;&lt; יור &gt;&gt;</w:t>
      </w:r>
      <w:r w:rsidR="0019012A">
        <w:rPr>
          <w:rtl/>
        </w:rPr>
        <w:t xml:space="preserve"> </w:t>
      </w:r>
      <w:bookmarkEnd w:id="4313"/>
    </w:p>
    <w:p w14:paraId="37CC32B6" w14:textId="77777777" w:rsidR="00B33D7A" w:rsidRDefault="00B33D7A" w:rsidP="00B33D7A">
      <w:pPr>
        <w:pStyle w:val="KeepWithNext"/>
        <w:rPr>
          <w:rtl/>
          <w:lang w:eastAsia="he-IL"/>
        </w:rPr>
      </w:pPr>
    </w:p>
    <w:p w14:paraId="2FC24670" w14:textId="77777777" w:rsidR="00B33D7A" w:rsidRDefault="00B33D7A" w:rsidP="00B33D7A">
      <w:pPr>
        <w:rPr>
          <w:rtl/>
          <w:lang w:eastAsia="he-IL"/>
        </w:rPr>
      </w:pPr>
      <w:bookmarkStart w:id="4314" w:name="_ETM_Q1_2117387"/>
      <w:bookmarkStart w:id="4315" w:name="_ETM_Q1_2117410"/>
      <w:bookmarkEnd w:id="4314"/>
      <w:bookmarkEnd w:id="4315"/>
      <w:r>
        <w:rPr>
          <w:rFonts w:hint="cs"/>
          <w:rtl/>
          <w:lang w:eastAsia="he-IL"/>
        </w:rPr>
        <w:t xml:space="preserve">כן. בוודאי כי הוא צריך להתגונן. זה </w:t>
      </w:r>
      <w:bookmarkStart w:id="4316" w:name="_ETM_Q1_2123132"/>
      <w:bookmarkEnd w:id="4316"/>
      <w:r>
        <w:rPr>
          <w:rFonts w:hint="cs"/>
          <w:rtl/>
          <w:lang w:eastAsia="he-IL"/>
        </w:rPr>
        <w:t>יהיה מקרה בודד שאדם טוען שלא קמה חזקת מסירה, פשיטה שלמדינה מותר</w:t>
      </w:r>
      <w:r w:rsidR="0019012A">
        <w:rPr>
          <w:rFonts w:hint="cs"/>
          <w:rtl/>
          <w:lang w:eastAsia="he-IL"/>
        </w:rPr>
        <w:t xml:space="preserve"> </w:t>
      </w:r>
      <w:r>
        <w:rPr>
          <w:rFonts w:hint="cs"/>
          <w:rtl/>
          <w:lang w:eastAsia="he-IL"/>
        </w:rPr>
        <w:t>להתגונן.</w:t>
      </w:r>
    </w:p>
    <w:p w14:paraId="4B14F3C1" w14:textId="77777777" w:rsidR="00B33D7A" w:rsidRDefault="00B33D7A" w:rsidP="00B33D7A">
      <w:pPr>
        <w:rPr>
          <w:rtl/>
          <w:lang w:eastAsia="he-IL"/>
        </w:rPr>
      </w:pPr>
    </w:p>
    <w:p w14:paraId="7DD80E5F" w14:textId="77777777" w:rsidR="00B33D7A" w:rsidRDefault="00B33D7A" w:rsidP="00B33D7A">
      <w:pPr>
        <w:pStyle w:val="a4"/>
        <w:keepNext/>
        <w:rPr>
          <w:rtl/>
        </w:rPr>
      </w:pPr>
      <w:bookmarkStart w:id="4317" w:name="ET_speaker_6166_551"/>
      <w:r w:rsidRPr="00B33D7A">
        <w:rPr>
          <w:rStyle w:val="TagStyle"/>
          <w:rtl/>
        </w:rPr>
        <w:t xml:space="preserve"> &lt;&lt; דובר &gt;&gt; </w:t>
      </w:r>
      <w:r>
        <w:rPr>
          <w:rtl/>
        </w:rPr>
        <w:t>אורי מקלב (יהדות התורה):</w:t>
      </w:r>
      <w:r w:rsidRPr="00B33D7A">
        <w:rPr>
          <w:rStyle w:val="TagStyle"/>
          <w:rtl/>
        </w:rPr>
        <w:t xml:space="preserve"> &lt;&lt; דובר &gt;&gt;</w:t>
      </w:r>
      <w:r w:rsidR="0019012A">
        <w:rPr>
          <w:rtl/>
        </w:rPr>
        <w:t xml:space="preserve"> </w:t>
      </w:r>
      <w:bookmarkEnd w:id="4317"/>
    </w:p>
    <w:p w14:paraId="64AC5BDA" w14:textId="77777777" w:rsidR="00B33D7A" w:rsidRDefault="00B33D7A" w:rsidP="00B33D7A">
      <w:pPr>
        <w:pStyle w:val="KeepWithNext"/>
        <w:rPr>
          <w:rtl/>
          <w:lang w:eastAsia="he-IL"/>
        </w:rPr>
      </w:pPr>
    </w:p>
    <w:p w14:paraId="434CB873" w14:textId="77777777" w:rsidR="00B33D7A" w:rsidRDefault="00B33D7A" w:rsidP="00B33D7A">
      <w:pPr>
        <w:rPr>
          <w:rtl/>
          <w:lang w:eastAsia="he-IL"/>
        </w:rPr>
      </w:pPr>
      <w:r>
        <w:rPr>
          <w:rFonts w:hint="cs"/>
          <w:rtl/>
          <w:lang w:eastAsia="he-IL"/>
        </w:rPr>
        <w:t xml:space="preserve">ההקדמה שלך הייתה שאדם טוען שלא </w:t>
      </w:r>
      <w:bookmarkStart w:id="4318" w:name="_ETM_Q1_2130066"/>
      <w:bookmarkEnd w:id="4318"/>
      <w:r>
        <w:rPr>
          <w:rFonts w:hint="cs"/>
          <w:rtl/>
          <w:lang w:eastAsia="he-IL"/>
        </w:rPr>
        <w:t>הייתה לו חזקת מסירה ואז הוא ניגש לגוף.</w:t>
      </w:r>
    </w:p>
    <w:p w14:paraId="714CF016" w14:textId="77777777" w:rsidR="00B33D7A" w:rsidRDefault="00B33D7A" w:rsidP="00B33D7A">
      <w:pPr>
        <w:rPr>
          <w:rtl/>
          <w:lang w:eastAsia="he-IL"/>
        </w:rPr>
      </w:pPr>
      <w:bookmarkStart w:id="4319" w:name="_ETM_Q1_2134497"/>
      <w:bookmarkStart w:id="4320" w:name="_ETM_Q1_2134545"/>
      <w:bookmarkEnd w:id="4319"/>
      <w:bookmarkEnd w:id="4320"/>
    </w:p>
    <w:p w14:paraId="2FA373CE" w14:textId="77777777" w:rsidR="00B33D7A" w:rsidRDefault="00B33D7A" w:rsidP="00B33D7A">
      <w:pPr>
        <w:pStyle w:val="af6"/>
        <w:keepNext/>
        <w:rPr>
          <w:rtl/>
        </w:rPr>
      </w:pPr>
      <w:bookmarkStart w:id="4321" w:name="ET_yor_6156_552"/>
      <w:r w:rsidRPr="00B33D7A">
        <w:rPr>
          <w:rStyle w:val="TagStyle"/>
          <w:rtl/>
        </w:rPr>
        <w:t xml:space="preserve"> &lt;&lt; יור &gt;&gt; </w:t>
      </w:r>
      <w:r>
        <w:rPr>
          <w:rtl/>
        </w:rPr>
        <w:t>היו"ר גלעד קריב:</w:t>
      </w:r>
      <w:r w:rsidRPr="00B33D7A">
        <w:rPr>
          <w:rStyle w:val="TagStyle"/>
          <w:rtl/>
        </w:rPr>
        <w:t xml:space="preserve"> &lt;&lt; יור &gt;&gt;</w:t>
      </w:r>
      <w:r w:rsidR="0019012A">
        <w:rPr>
          <w:rtl/>
        </w:rPr>
        <w:t xml:space="preserve"> </w:t>
      </w:r>
      <w:bookmarkEnd w:id="4321"/>
    </w:p>
    <w:p w14:paraId="2C9E6A66" w14:textId="77777777" w:rsidR="00B33D7A" w:rsidRDefault="00B33D7A" w:rsidP="00B33D7A">
      <w:pPr>
        <w:pStyle w:val="KeepWithNext"/>
        <w:rPr>
          <w:rtl/>
          <w:lang w:eastAsia="he-IL"/>
        </w:rPr>
      </w:pPr>
    </w:p>
    <w:p w14:paraId="5464863F" w14:textId="77777777" w:rsidR="00B33D7A" w:rsidRDefault="00B33D7A" w:rsidP="00B33D7A">
      <w:pPr>
        <w:rPr>
          <w:rtl/>
          <w:lang w:eastAsia="he-IL"/>
        </w:rPr>
      </w:pPr>
      <w:r>
        <w:rPr>
          <w:rFonts w:hint="cs"/>
          <w:rtl/>
          <w:lang w:eastAsia="he-IL"/>
        </w:rPr>
        <w:t xml:space="preserve">והגוף יצטרך להוכיח </w:t>
      </w:r>
      <w:bookmarkStart w:id="4322" w:name="_ETM_Q1_2133246"/>
      <w:bookmarkEnd w:id="4322"/>
      <w:r w:rsidR="006443EB">
        <w:rPr>
          <w:rFonts w:hint="cs"/>
          <w:rtl/>
          <w:lang w:eastAsia="he-IL"/>
        </w:rPr>
        <w:t>שהייתה חזקת מסירה.</w:t>
      </w:r>
    </w:p>
    <w:p w14:paraId="2F7F0BC2" w14:textId="77777777" w:rsidR="006443EB" w:rsidRDefault="006443EB" w:rsidP="00B33D7A">
      <w:pPr>
        <w:rPr>
          <w:rtl/>
          <w:lang w:eastAsia="he-IL"/>
        </w:rPr>
      </w:pPr>
      <w:bookmarkStart w:id="4323" w:name="_ETM_Q1_2137342"/>
      <w:bookmarkStart w:id="4324" w:name="_ETM_Q1_2137412"/>
      <w:bookmarkEnd w:id="4323"/>
      <w:bookmarkEnd w:id="4324"/>
    </w:p>
    <w:p w14:paraId="37F2E865" w14:textId="77777777" w:rsidR="006443EB" w:rsidRDefault="006443EB" w:rsidP="006443EB">
      <w:pPr>
        <w:pStyle w:val="a4"/>
        <w:keepNext/>
        <w:rPr>
          <w:rtl/>
        </w:rPr>
      </w:pPr>
      <w:bookmarkStart w:id="4325" w:name="ET_speaker_6166_553"/>
      <w:r w:rsidRPr="006443EB">
        <w:rPr>
          <w:rStyle w:val="TagStyle"/>
          <w:rtl/>
        </w:rPr>
        <w:t xml:space="preserve"> &lt;&lt; דובר &gt;&gt; </w:t>
      </w:r>
      <w:r>
        <w:rPr>
          <w:rtl/>
        </w:rPr>
        <w:t>אורי מקלב (יהדות התורה):</w:t>
      </w:r>
      <w:r w:rsidRPr="006443EB">
        <w:rPr>
          <w:rStyle w:val="TagStyle"/>
          <w:rtl/>
        </w:rPr>
        <w:t xml:space="preserve"> &lt;&lt; דובר &gt;&gt;</w:t>
      </w:r>
      <w:r w:rsidR="0019012A">
        <w:rPr>
          <w:rtl/>
        </w:rPr>
        <w:t xml:space="preserve"> </w:t>
      </w:r>
      <w:bookmarkEnd w:id="4325"/>
    </w:p>
    <w:p w14:paraId="7CCA3923" w14:textId="77777777" w:rsidR="006443EB" w:rsidRDefault="006443EB" w:rsidP="006443EB">
      <w:pPr>
        <w:pStyle w:val="KeepWithNext"/>
        <w:rPr>
          <w:rtl/>
          <w:lang w:eastAsia="he-IL"/>
        </w:rPr>
      </w:pPr>
    </w:p>
    <w:p w14:paraId="74FEFABC" w14:textId="77777777" w:rsidR="006443EB" w:rsidRDefault="006443EB" w:rsidP="006443EB">
      <w:pPr>
        <w:rPr>
          <w:rtl/>
          <w:lang w:eastAsia="he-IL"/>
        </w:rPr>
      </w:pPr>
      <w:r>
        <w:rPr>
          <w:rFonts w:hint="cs"/>
          <w:rtl/>
          <w:lang w:eastAsia="he-IL"/>
        </w:rPr>
        <w:t xml:space="preserve">גם בלי כתובת. </w:t>
      </w:r>
    </w:p>
    <w:p w14:paraId="74E5E46C" w14:textId="77777777" w:rsidR="006443EB" w:rsidRDefault="006443EB" w:rsidP="006443EB">
      <w:pPr>
        <w:rPr>
          <w:rtl/>
          <w:lang w:eastAsia="he-IL"/>
        </w:rPr>
      </w:pPr>
      <w:bookmarkStart w:id="4326" w:name="_ETM_Q1_2139229"/>
      <w:bookmarkStart w:id="4327" w:name="_ETM_Q1_2139284"/>
      <w:bookmarkStart w:id="4328" w:name="_ETM_Q1_2140124"/>
      <w:bookmarkEnd w:id="4326"/>
      <w:bookmarkEnd w:id="4327"/>
      <w:bookmarkEnd w:id="4328"/>
    </w:p>
    <w:p w14:paraId="3278F341" w14:textId="77777777" w:rsidR="006443EB" w:rsidRDefault="006443EB" w:rsidP="006443EB">
      <w:pPr>
        <w:pStyle w:val="af6"/>
        <w:keepNext/>
        <w:rPr>
          <w:rtl/>
        </w:rPr>
      </w:pPr>
      <w:bookmarkStart w:id="4329" w:name="ET_yor_6156_554"/>
      <w:r w:rsidRPr="006443EB">
        <w:rPr>
          <w:rStyle w:val="TagStyle"/>
          <w:rtl/>
        </w:rPr>
        <w:t xml:space="preserve"> &lt;&lt; יור &gt;&gt; </w:t>
      </w:r>
      <w:r>
        <w:rPr>
          <w:rtl/>
        </w:rPr>
        <w:t>היו"ר גלעד קריב:</w:t>
      </w:r>
      <w:r w:rsidRPr="006443EB">
        <w:rPr>
          <w:rStyle w:val="TagStyle"/>
          <w:rtl/>
        </w:rPr>
        <w:t xml:space="preserve"> &lt;&lt; יור &gt;&gt;</w:t>
      </w:r>
      <w:r w:rsidR="0019012A">
        <w:rPr>
          <w:rtl/>
        </w:rPr>
        <w:t xml:space="preserve"> </w:t>
      </w:r>
      <w:bookmarkEnd w:id="4329"/>
    </w:p>
    <w:p w14:paraId="6518CD5E" w14:textId="77777777" w:rsidR="006443EB" w:rsidRDefault="006443EB" w:rsidP="006443EB">
      <w:pPr>
        <w:pStyle w:val="KeepWithNext"/>
        <w:rPr>
          <w:rtl/>
          <w:lang w:eastAsia="he-IL"/>
        </w:rPr>
      </w:pPr>
    </w:p>
    <w:p w14:paraId="038B774E" w14:textId="77777777" w:rsidR="006443EB" w:rsidRDefault="006443EB" w:rsidP="006443EB">
      <w:pPr>
        <w:rPr>
          <w:rtl/>
          <w:lang w:eastAsia="he-IL"/>
        </w:rPr>
      </w:pPr>
      <w:bookmarkStart w:id="4330" w:name="_ETM_Q1_2140451"/>
      <w:bookmarkStart w:id="4331" w:name="_ETM_Q1_2140496"/>
      <w:bookmarkEnd w:id="4330"/>
      <w:bookmarkEnd w:id="4331"/>
      <w:r>
        <w:rPr>
          <w:rFonts w:hint="cs"/>
          <w:rtl/>
          <w:lang w:eastAsia="he-IL"/>
        </w:rPr>
        <w:t>עם כתובת.</w:t>
      </w:r>
      <w:bookmarkStart w:id="4332" w:name="_ETM_Q1_2138884"/>
      <w:bookmarkStart w:id="4333" w:name="_ETM_Q1_2142568"/>
      <w:bookmarkEnd w:id="4332"/>
      <w:bookmarkEnd w:id="4333"/>
    </w:p>
    <w:p w14:paraId="186C8AE2" w14:textId="77777777" w:rsidR="006443EB" w:rsidRDefault="006443EB" w:rsidP="006443EB">
      <w:pPr>
        <w:rPr>
          <w:rtl/>
          <w:lang w:eastAsia="he-IL"/>
        </w:rPr>
      </w:pPr>
      <w:bookmarkStart w:id="4334" w:name="_ETM_Q1_2142626"/>
      <w:bookmarkStart w:id="4335" w:name="_ETM_Q1_2143765"/>
      <w:bookmarkEnd w:id="4334"/>
      <w:bookmarkEnd w:id="4335"/>
    </w:p>
    <w:p w14:paraId="1718C5A3" w14:textId="77777777" w:rsidR="006443EB" w:rsidRDefault="006443EB" w:rsidP="006443EB">
      <w:pPr>
        <w:pStyle w:val="a4"/>
        <w:keepNext/>
        <w:rPr>
          <w:rtl/>
        </w:rPr>
      </w:pPr>
      <w:bookmarkStart w:id="4336" w:name="ET_speaker_6166_555"/>
      <w:r w:rsidRPr="006443EB">
        <w:rPr>
          <w:rStyle w:val="TagStyle"/>
          <w:rtl/>
        </w:rPr>
        <w:t xml:space="preserve"> &lt;&lt; דובר &gt;&gt; </w:t>
      </w:r>
      <w:r>
        <w:rPr>
          <w:rtl/>
        </w:rPr>
        <w:t>אורי מקלב (יהדות התורה):</w:t>
      </w:r>
      <w:r w:rsidRPr="006443EB">
        <w:rPr>
          <w:rStyle w:val="TagStyle"/>
          <w:rtl/>
        </w:rPr>
        <w:t xml:space="preserve"> &lt;&lt; דובר &gt;&gt;</w:t>
      </w:r>
      <w:r w:rsidR="0019012A">
        <w:rPr>
          <w:rtl/>
        </w:rPr>
        <w:t xml:space="preserve"> </w:t>
      </w:r>
      <w:bookmarkEnd w:id="4336"/>
    </w:p>
    <w:p w14:paraId="2C62C745" w14:textId="77777777" w:rsidR="006443EB" w:rsidRDefault="006443EB" w:rsidP="006443EB">
      <w:pPr>
        <w:pStyle w:val="KeepWithNext"/>
        <w:rPr>
          <w:rtl/>
          <w:lang w:eastAsia="he-IL"/>
        </w:rPr>
      </w:pPr>
    </w:p>
    <w:p w14:paraId="64837FBA" w14:textId="77777777" w:rsidR="006443EB" w:rsidRDefault="006443EB" w:rsidP="006443EB">
      <w:pPr>
        <w:rPr>
          <w:rtl/>
          <w:lang w:eastAsia="he-IL"/>
        </w:rPr>
      </w:pPr>
      <w:bookmarkStart w:id="4337" w:name="_ETM_Q1_2144071"/>
      <w:bookmarkStart w:id="4338" w:name="_ETM_Q1_2144092"/>
      <w:bookmarkEnd w:id="4337"/>
      <w:bookmarkEnd w:id="4338"/>
      <w:r>
        <w:rPr>
          <w:rFonts w:hint="cs"/>
          <w:rtl/>
          <w:lang w:eastAsia="he-IL"/>
        </w:rPr>
        <w:t>כדי להוכיח שהוא קיבל, הגוף הציבורי צריך לקבל את הכתובת.</w:t>
      </w:r>
    </w:p>
    <w:p w14:paraId="23C7DE5C" w14:textId="77777777" w:rsidR="006443EB" w:rsidRDefault="006443EB" w:rsidP="006443EB">
      <w:pPr>
        <w:rPr>
          <w:rtl/>
          <w:lang w:eastAsia="he-IL"/>
        </w:rPr>
      </w:pPr>
      <w:bookmarkStart w:id="4339" w:name="_ETM_Q1_2144858"/>
      <w:bookmarkStart w:id="4340" w:name="_ETM_Q1_2144923"/>
      <w:bookmarkEnd w:id="4339"/>
      <w:bookmarkEnd w:id="4340"/>
    </w:p>
    <w:p w14:paraId="45AA3674" w14:textId="77777777" w:rsidR="006443EB" w:rsidRDefault="006443EB" w:rsidP="006443EB">
      <w:pPr>
        <w:pStyle w:val="af6"/>
        <w:keepNext/>
        <w:rPr>
          <w:rtl/>
        </w:rPr>
      </w:pPr>
      <w:bookmarkStart w:id="4341" w:name="ET_yor_6156_556"/>
      <w:r w:rsidRPr="006443EB">
        <w:rPr>
          <w:rStyle w:val="TagStyle"/>
          <w:rtl/>
        </w:rPr>
        <w:t xml:space="preserve"> &lt;&lt; יור &gt;&gt; </w:t>
      </w:r>
      <w:r>
        <w:rPr>
          <w:rtl/>
        </w:rPr>
        <w:t>היו"ר גלעד קריב:</w:t>
      </w:r>
      <w:r w:rsidRPr="006443EB">
        <w:rPr>
          <w:rStyle w:val="TagStyle"/>
          <w:rtl/>
        </w:rPr>
        <w:t xml:space="preserve"> &lt;&lt; יור &gt;&gt;</w:t>
      </w:r>
      <w:r w:rsidR="0019012A">
        <w:rPr>
          <w:rtl/>
        </w:rPr>
        <w:t xml:space="preserve"> </w:t>
      </w:r>
      <w:bookmarkEnd w:id="4341"/>
    </w:p>
    <w:p w14:paraId="2DF7E179" w14:textId="77777777" w:rsidR="006443EB" w:rsidRDefault="006443EB" w:rsidP="006443EB">
      <w:pPr>
        <w:pStyle w:val="KeepWithNext"/>
        <w:rPr>
          <w:rtl/>
          <w:lang w:eastAsia="he-IL"/>
        </w:rPr>
      </w:pPr>
    </w:p>
    <w:p w14:paraId="1991B6ED" w14:textId="77777777" w:rsidR="006443EB" w:rsidRDefault="006443EB" w:rsidP="006443EB">
      <w:pPr>
        <w:rPr>
          <w:rtl/>
          <w:lang w:eastAsia="he-IL"/>
        </w:rPr>
      </w:pPr>
      <w:r>
        <w:rPr>
          <w:rFonts w:hint="cs"/>
          <w:rtl/>
          <w:lang w:eastAsia="he-IL"/>
        </w:rPr>
        <w:t>הגוף הציבורי במקרה של טענ</w:t>
      </w:r>
      <w:bookmarkStart w:id="4342" w:name="_ETM_Q1_2147052"/>
      <w:bookmarkEnd w:id="4342"/>
      <w:r>
        <w:rPr>
          <w:rFonts w:hint="cs"/>
          <w:rtl/>
          <w:lang w:eastAsia="he-IL"/>
        </w:rPr>
        <w:t>ה, נכתוב שעל מנת להוכיח את חזקת המסירה.</w:t>
      </w:r>
    </w:p>
    <w:p w14:paraId="06235F05" w14:textId="77777777" w:rsidR="006443EB" w:rsidRDefault="006443EB" w:rsidP="006443EB">
      <w:pPr>
        <w:rPr>
          <w:rtl/>
          <w:lang w:eastAsia="he-IL"/>
        </w:rPr>
      </w:pPr>
    </w:p>
    <w:p w14:paraId="1600E9C8" w14:textId="77777777" w:rsidR="006443EB" w:rsidRDefault="006443EB" w:rsidP="006443EB">
      <w:pPr>
        <w:pStyle w:val="a4"/>
        <w:keepNext/>
        <w:rPr>
          <w:rtl/>
        </w:rPr>
      </w:pPr>
      <w:bookmarkStart w:id="4343" w:name="ET_speaker_עוד_אלעזר_שטרן_557"/>
      <w:r w:rsidRPr="006443EB">
        <w:rPr>
          <w:rStyle w:val="TagStyle"/>
          <w:rtl/>
        </w:rPr>
        <w:t xml:space="preserve"> &lt;&lt; דובר &gt;&gt; </w:t>
      </w:r>
      <w:r>
        <w:rPr>
          <w:rtl/>
        </w:rPr>
        <w:t>עו"ד אלעזר שטרן:</w:t>
      </w:r>
      <w:r w:rsidRPr="006443EB">
        <w:rPr>
          <w:rStyle w:val="TagStyle"/>
          <w:rtl/>
        </w:rPr>
        <w:t xml:space="preserve"> &lt;&lt; דובר &gt;&gt;</w:t>
      </w:r>
      <w:r w:rsidR="0019012A">
        <w:rPr>
          <w:rtl/>
        </w:rPr>
        <w:t xml:space="preserve"> </w:t>
      </w:r>
      <w:bookmarkEnd w:id="4343"/>
    </w:p>
    <w:p w14:paraId="3C156284" w14:textId="77777777" w:rsidR="006443EB" w:rsidRDefault="006443EB" w:rsidP="006443EB">
      <w:pPr>
        <w:pStyle w:val="KeepWithNext"/>
        <w:rPr>
          <w:rtl/>
          <w:lang w:eastAsia="he-IL"/>
        </w:rPr>
      </w:pPr>
    </w:p>
    <w:p w14:paraId="1B713906" w14:textId="77777777" w:rsidR="006443EB" w:rsidRDefault="006443EB" w:rsidP="006443EB">
      <w:pPr>
        <w:rPr>
          <w:rtl/>
          <w:lang w:eastAsia="he-IL"/>
        </w:rPr>
      </w:pPr>
      <w:r>
        <w:rPr>
          <w:rFonts w:hint="cs"/>
          <w:rtl/>
          <w:lang w:eastAsia="he-IL"/>
        </w:rPr>
        <w:t xml:space="preserve">אני חושב שהתהליך יהיה הפוך כי כל הרעיון </w:t>
      </w:r>
      <w:bookmarkStart w:id="4344" w:name="_ETM_Q1_2153553"/>
      <w:bookmarkEnd w:id="4344"/>
      <w:r w:rsidR="006C05B3">
        <w:rPr>
          <w:rFonts w:hint="cs"/>
          <w:rtl/>
          <w:lang w:eastAsia="he-IL"/>
        </w:rPr>
        <w:t>של חזקת מסירה הוא שהנטל עובר לאזרח. הגוף לא יצטרך להוכיח חזקת מסירה. האזרח יצטרך לבוא ולבקש.</w:t>
      </w:r>
    </w:p>
    <w:p w14:paraId="61A55134" w14:textId="77777777" w:rsidR="006C05B3" w:rsidRDefault="006C05B3" w:rsidP="006443EB">
      <w:pPr>
        <w:rPr>
          <w:rtl/>
          <w:lang w:eastAsia="he-IL"/>
        </w:rPr>
      </w:pPr>
    </w:p>
    <w:p w14:paraId="1E29104F" w14:textId="77777777" w:rsidR="006C05B3" w:rsidRDefault="006C05B3" w:rsidP="006C05B3">
      <w:pPr>
        <w:pStyle w:val="af6"/>
        <w:keepNext/>
        <w:rPr>
          <w:rtl/>
        </w:rPr>
      </w:pPr>
      <w:bookmarkStart w:id="4345" w:name="ET_yor_6156_558"/>
      <w:r w:rsidRPr="006C05B3">
        <w:rPr>
          <w:rStyle w:val="TagStyle"/>
          <w:rtl/>
        </w:rPr>
        <w:t xml:space="preserve"> &lt;&lt; יור &gt;&gt; </w:t>
      </w:r>
      <w:r>
        <w:rPr>
          <w:rtl/>
        </w:rPr>
        <w:t>היו"ר גלעד קריב:</w:t>
      </w:r>
      <w:r w:rsidRPr="006C05B3">
        <w:rPr>
          <w:rStyle w:val="TagStyle"/>
          <w:rtl/>
        </w:rPr>
        <w:t xml:space="preserve"> &lt;&lt; יור &gt;&gt;</w:t>
      </w:r>
      <w:r w:rsidR="0019012A">
        <w:rPr>
          <w:rtl/>
        </w:rPr>
        <w:t xml:space="preserve"> </w:t>
      </w:r>
      <w:bookmarkEnd w:id="4345"/>
    </w:p>
    <w:p w14:paraId="28636710" w14:textId="77777777" w:rsidR="006C05B3" w:rsidRDefault="006C05B3" w:rsidP="006C05B3">
      <w:pPr>
        <w:pStyle w:val="KeepWithNext"/>
        <w:rPr>
          <w:rtl/>
          <w:lang w:eastAsia="he-IL"/>
        </w:rPr>
      </w:pPr>
    </w:p>
    <w:p w14:paraId="0875ABC7" w14:textId="77777777" w:rsidR="006C05B3" w:rsidRDefault="006C05B3" w:rsidP="006C05B3">
      <w:pPr>
        <w:rPr>
          <w:rtl/>
          <w:lang w:eastAsia="he-IL"/>
        </w:rPr>
      </w:pPr>
      <w:r>
        <w:rPr>
          <w:rFonts w:hint="cs"/>
          <w:rtl/>
          <w:lang w:eastAsia="he-IL"/>
        </w:rPr>
        <w:t xml:space="preserve">ברור אבל בוא נאמר </w:t>
      </w:r>
      <w:bookmarkStart w:id="4346" w:name="_ETM_Q1_2162253"/>
      <w:bookmarkEnd w:id="4346"/>
      <w:r>
        <w:rPr>
          <w:rFonts w:hint="cs"/>
          <w:rtl/>
          <w:lang w:eastAsia="he-IL"/>
        </w:rPr>
        <w:t xml:space="preserve">שהאזרח הציג איזושהי טענה כלשהי. הוא הביא מומחה </w:t>
      </w:r>
      <w:r>
        <w:rPr>
          <w:lang w:eastAsia="he-IL"/>
        </w:rPr>
        <w:t>IT</w:t>
      </w:r>
      <w:r>
        <w:rPr>
          <w:rFonts w:hint="cs"/>
          <w:rtl/>
          <w:lang w:eastAsia="he-IL"/>
        </w:rPr>
        <w:t xml:space="preserve"> </w:t>
      </w:r>
      <w:bookmarkStart w:id="4347" w:name="_ETM_Q1_2169179"/>
      <w:bookmarkEnd w:id="4347"/>
      <w:r>
        <w:rPr>
          <w:rFonts w:hint="cs"/>
          <w:rtl/>
          <w:lang w:eastAsia="he-IL"/>
        </w:rPr>
        <w:t xml:space="preserve">שאמר שהוא בודק בלוגים ולא יכול להיות שזה הגיע. יאמר </w:t>
      </w:r>
      <w:bookmarkStart w:id="4348" w:name="_ETM_Q1_2179522"/>
      <w:bookmarkEnd w:id="4348"/>
      <w:r>
        <w:rPr>
          <w:rFonts w:hint="cs"/>
          <w:rtl/>
          <w:lang w:eastAsia="he-IL"/>
        </w:rPr>
        <w:t xml:space="preserve">בית המשפט, בבקשה תוכיחו. אז במקרה </w:t>
      </w:r>
      <w:bookmarkStart w:id="4349" w:name="_ETM_Q1_2184155"/>
      <w:bookmarkEnd w:id="4349"/>
      <w:r>
        <w:rPr>
          <w:rFonts w:hint="cs"/>
          <w:rtl/>
          <w:lang w:eastAsia="he-IL"/>
        </w:rPr>
        <w:t>כזה - בוודאי אפשר לכתוב</w:t>
      </w:r>
      <w:r w:rsidR="0019012A">
        <w:rPr>
          <w:rFonts w:hint="cs"/>
          <w:rtl/>
          <w:lang w:eastAsia="he-IL"/>
        </w:rPr>
        <w:t xml:space="preserve"> </w:t>
      </w:r>
      <w:r>
        <w:rPr>
          <w:rFonts w:hint="cs"/>
          <w:rtl/>
          <w:lang w:eastAsia="he-IL"/>
        </w:rPr>
        <w:t xml:space="preserve">את זה, לדעתי אפילו לא צריך לכתוב את זה, אבל אם רוצים, נכתוב את </w:t>
      </w:r>
      <w:bookmarkStart w:id="4350" w:name="_ETM_Q1_2186018"/>
      <w:bookmarkEnd w:id="4350"/>
      <w:r>
        <w:rPr>
          <w:rFonts w:hint="cs"/>
          <w:rtl/>
          <w:lang w:eastAsia="he-IL"/>
        </w:rPr>
        <w:t xml:space="preserve">זה </w:t>
      </w:r>
      <w:r>
        <w:rPr>
          <w:rtl/>
          <w:lang w:eastAsia="he-IL"/>
        </w:rPr>
        <w:t>–</w:t>
      </w:r>
      <w:r>
        <w:rPr>
          <w:rFonts w:hint="cs"/>
          <w:rtl/>
          <w:lang w:eastAsia="he-IL"/>
        </w:rPr>
        <w:t xml:space="preserve"> שיש טענה נגד חזקת</w:t>
      </w:r>
      <w:r w:rsidR="0019012A">
        <w:rPr>
          <w:rFonts w:hint="cs"/>
          <w:rtl/>
          <w:lang w:eastAsia="he-IL"/>
        </w:rPr>
        <w:t xml:space="preserve"> </w:t>
      </w:r>
      <w:bookmarkStart w:id="4351" w:name="_ETM_Q1_2191223"/>
      <w:bookmarkEnd w:id="4351"/>
      <w:r>
        <w:rPr>
          <w:rFonts w:hint="cs"/>
          <w:rtl/>
          <w:lang w:eastAsia="he-IL"/>
        </w:rPr>
        <w:t>המסירה ונטל הראיה עובר לגוף הציבורי, רשאי הגוף הציבורי לקבל ממערכת הדיוור בה הוא השתמש על פי הוראות חוק זה את כתובת הדואר האלקטרוני.</w:t>
      </w:r>
    </w:p>
    <w:p w14:paraId="254BB867" w14:textId="77777777" w:rsidR="006C05B3" w:rsidRDefault="006C05B3" w:rsidP="006C05B3">
      <w:pPr>
        <w:rPr>
          <w:rtl/>
          <w:lang w:eastAsia="he-IL"/>
        </w:rPr>
      </w:pPr>
      <w:bookmarkStart w:id="4352" w:name="_ETM_Q1_2203140"/>
      <w:bookmarkStart w:id="4353" w:name="_ETM_Q1_2203197"/>
      <w:bookmarkEnd w:id="4352"/>
      <w:bookmarkEnd w:id="4353"/>
    </w:p>
    <w:p w14:paraId="64EE095A" w14:textId="77777777" w:rsidR="006C05B3" w:rsidRDefault="006C05B3" w:rsidP="006C05B3">
      <w:pPr>
        <w:pStyle w:val="a4"/>
        <w:keepNext/>
        <w:rPr>
          <w:rtl/>
        </w:rPr>
      </w:pPr>
      <w:bookmarkStart w:id="4354" w:name="ET_speaker_עוד_אלעזר_שטרן_559"/>
      <w:r w:rsidRPr="006C05B3">
        <w:rPr>
          <w:rStyle w:val="TagStyle"/>
          <w:rtl/>
        </w:rPr>
        <w:t xml:space="preserve"> &lt;&lt; דובר &gt;&gt; </w:t>
      </w:r>
      <w:r>
        <w:rPr>
          <w:rtl/>
        </w:rPr>
        <w:t>עו"ד אלעזר שטרן:</w:t>
      </w:r>
      <w:r w:rsidRPr="006C05B3">
        <w:rPr>
          <w:rStyle w:val="TagStyle"/>
          <w:rtl/>
        </w:rPr>
        <w:t xml:space="preserve"> &lt;&lt; דובר &gt;&gt;</w:t>
      </w:r>
      <w:r w:rsidR="0019012A">
        <w:rPr>
          <w:rtl/>
        </w:rPr>
        <w:t xml:space="preserve"> </w:t>
      </w:r>
      <w:bookmarkEnd w:id="4354"/>
    </w:p>
    <w:p w14:paraId="1AE9BBE8" w14:textId="77777777" w:rsidR="006C05B3" w:rsidRDefault="006C05B3" w:rsidP="006C05B3">
      <w:pPr>
        <w:pStyle w:val="KeepWithNext"/>
        <w:rPr>
          <w:rtl/>
          <w:lang w:eastAsia="he-IL"/>
        </w:rPr>
      </w:pPr>
    </w:p>
    <w:p w14:paraId="13DA7093" w14:textId="77777777" w:rsidR="006C05B3" w:rsidRDefault="006C05B3" w:rsidP="006C05B3">
      <w:pPr>
        <w:rPr>
          <w:rtl/>
          <w:lang w:eastAsia="he-IL"/>
        </w:rPr>
      </w:pPr>
      <w:r>
        <w:rPr>
          <w:rFonts w:hint="cs"/>
          <w:rtl/>
          <w:lang w:eastAsia="he-IL"/>
        </w:rPr>
        <w:t xml:space="preserve">למיטב הבנתי </w:t>
      </w:r>
      <w:r w:rsidR="0073777B">
        <w:rPr>
          <w:rFonts w:hint="cs"/>
          <w:rtl/>
          <w:lang w:eastAsia="he-IL"/>
        </w:rPr>
        <w:t xml:space="preserve">איך שקוראים את חזקת המסירה, בוודאי בנוסח שמנוסח כאן, לא מדובר על טענה. זאת אומרת, כאשר נמען בא וטוען שהוא לא קיבל, זה לא </w:t>
      </w:r>
      <w:bookmarkStart w:id="4355" w:name="_ETM_Q1_2210098"/>
      <w:bookmarkEnd w:id="4355"/>
      <w:r w:rsidR="0073777B">
        <w:rPr>
          <w:rFonts w:hint="cs"/>
          <w:rtl/>
          <w:lang w:eastAsia="he-IL"/>
        </w:rPr>
        <w:t>מספיק. הניסוח הוא אלא אם כן הוא הוכיח.</w:t>
      </w:r>
    </w:p>
    <w:p w14:paraId="3E1D8135" w14:textId="77777777" w:rsidR="0073777B" w:rsidRDefault="0073777B" w:rsidP="006C05B3">
      <w:pPr>
        <w:rPr>
          <w:rtl/>
          <w:lang w:eastAsia="he-IL"/>
        </w:rPr>
      </w:pPr>
    </w:p>
    <w:p w14:paraId="0CF2A4E0" w14:textId="77777777" w:rsidR="0073777B" w:rsidRDefault="0073777B" w:rsidP="0073777B">
      <w:pPr>
        <w:pStyle w:val="af6"/>
        <w:keepNext/>
        <w:rPr>
          <w:rtl/>
        </w:rPr>
      </w:pPr>
      <w:bookmarkStart w:id="4356" w:name="ET_yor_6156_560"/>
      <w:r w:rsidRPr="0073777B">
        <w:rPr>
          <w:rStyle w:val="TagStyle"/>
          <w:rtl/>
        </w:rPr>
        <w:t xml:space="preserve"> &lt;&lt; יור &gt;&gt; </w:t>
      </w:r>
      <w:r>
        <w:rPr>
          <w:rtl/>
        </w:rPr>
        <w:t>היו"ר גלעד קריב:</w:t>
      </w:r>
      <w:r w:rsidRPr="0073777B">
        <w:rPr>
          <w:rStyle w:val="TagStyle"/>
          <w:rtl/>
        </w:rPr>
        <w:t xml:space="preserve"> &lt;&lt; יור &gt;&gt;</w:t>
      </w:r>
      <w:r w:rsidR="0019012A">
        <w:rPr>
          <w:rtl/>
        </w:rPr>
        <w:t xml:space="preserve"> </w:t>
      </w:r>
      <w:bookmarkEnd w:id="4356"/>
    </w:p>
    <w:p w14:paraId="53ABD7F3" w14:textId="77777777" w:rsidR="0073777B" w:rsidRDefault="0073777B" w:rsidP="0073777B">
      <w:pPr>
        <w:pStyle w:val="KeepWithNext"/>
        <w:rPr>
          <w:rtl/>
          <w:lang w:eastAsia="he-IL"/>
        </w:rPr>
      </w:pPr>
    </w:p>
    <w:p w14:paraId="0288766C" w14:textId="77777777" w:rsidR="0073777B" w:rsidRDefault="0073777B" w:rsidP="0073777B">
      <w:pPr>
        <w:rPr>
          <w:rtl/>
          <w:lang w:eastAsia="he-IL"/>
        </w:rPr>
      </w:pPr>
      <w:r>
        <w:rPr>
          <w:rFonts w:hint="cs"/>
          <w:rtl/>
          <w:lang w:eastAsia="he-IL"/>
        </w:rPr>
        <w:t xml:space="preserve">אין בעיה. </w:t>
      </w:r>
      <w:bookmarkStart w:id="4357" w:name="_ETM_Q1_2214525"/>
      <w:bookmarkEnd w:id="4357"/>
      <w:r>
        <w:rPr>
          <w:rFonts w:hint="cs"/>
          <w:rtl/>
          <w:lang w:eastAsia="he-IL"/>
        </w:rPr>
        <w:t>בסדר.</w:t>
      </w:r>
    </w:p>
    <w:p w14:paraId="4833CB5A" w14:textId="77777777" w:rsidR="0073777B" w:rsidRDefault="0073777B" w:rsidP="0073777B">
      <w:pPr>
        <w:rPr>
          <w:rtl/>
          <w:lang w:eastAsia="he-IL"/>
        </w:rPr>
      </w:pPr>
    </w:p>
    <w:p w14:paraId="060D056E" w14:textId="77777777" w:rsidR="0073777B" w:rsidRDefault="0073777B" w:rsidP="0073777B">
      <w:pPr>
        <w:pStyle w:val="a4"/>
        <w:keepNext/>
        <w:rPr>
          <w:rtl/>
        </w:rPr>
      </w:pPr>
      <w:bookmarkStart w:id="4358" w:name="ET_speaker_עוד_אלעזר_שטרן_561"/>
      <w:r w:rsidRPr="0073777B">
        <w:rPr>
          <w:rStyle w:val="TagStyle"/>
          <w:rtl/>
        </w:rPr>
        <w:t xml:space="preserve"> &lt;&lt; דובר &gt;&gt; </w:t>
      </w:r>
      <w:r>
        <w:rPr>
          <w:rtl/>
        </w:rPr>
        <w:t>עו"ד אלעזר שטרן:</w:t>
      </w:r>
      <w:r w:rsidRPr="0073777B">
        <w:rPr>
          <w:rStyle w:val="TagStyle"/>
          <w:rtl/>
        </w:rPr>
        <w:t xml:space="preserve"> &lt;&lt; דובר &gt;&gt;</w:t>
      </w:r>
      <w:r w:rsidR="0019012A">
        <w:rPr>
          <w:rtl/>
        </w:rPr>
        <w:t xml:space="preserve"> </w:t>
      </w:r>
      <w:bookmarkEnd w:id="4358"/>
    </w:p>
    <w:p w14:paraId="3C960D40" w14:textId="77777777" w:rsidR="0073777B" w:rsidRDefault="0073777B" w:rsidP="0073777B">
      <w:pPr>
        <w:pStyle w:val="KeepWithNext"/>
        <w:rPr>
          <w:rtl/>
          <w:lang w:eastAsia="he-IL"/>
        </w:rPr>
      </w:pPr>
    </w:p>
    <w:p w14:paraId="6387243E" w14:textId="77777777" w:rsidR="0073777B" w:rsidRDefault="0073777B" w:rsidP="0073777B">
      <w:pPr>
        <w:rPr>
          <w:rtl/>
          <w:lang w:eastAsia="he-IL"/>
        </w:rPr>
      </w:pPr>
      <w:r>
        <w:rPr>
          <w:rFonts w:hint="cs"/>
          <w:rtl/>
          <w:lang w:eastAsia="he-IL"/>
        </w:rPr>
        <w:t>הוא צריך לבוא</w:t>
      </w:r>
      <w:r w:rsidR="0019012A">
        <w:rPr>
          <w:rFonts w:hint="cs"/>
          <w:rtl/>
          <w:lang w:eastAsia="he-IL"/>
        </w:rPr>
        <w:t xml:space="preserve"> </w:t>
      </w:r>
      <w:r>
        <w:rPr>
          <w:rFonts w:hint="cs"/>
          <w:rtl/>
          <w:lang w:eastAsia="he-IL"/>
        </w:rPr>
        <w:t>ולגבות את הדברים שלו</w:t>
      </w:r>
      <w:bookmarkStart w:id="4359" w:name="_ETM_Q1_2217452"/>
      <w:bookmarkEnd w:id="4359"/>
      <w:r>
        <w:rPr>
          <w:rFonts w:hint="cs"/>
          <w:rtl/>
          <w:lang w:eastAsia="he-IL"/>
        </w:rPr>
        <w:t>.</w:t>
      </w:r>
      <w:bookmarkStart w:id="4360" w:name="_ETM_Q1_2218367"/>
      <w:bookmarkEnd w:id="4360"/>
    </w:p>
    <w:p w14:paraId="5286501D" w14:textId="77777777" w:rsidR="0073777B" w:rsidRDefault="0073777B" w:rsidP="0073777B">
      <w:pPr>
        <w:rPr>
          <w:rtl/>
          <w:lang w:eastAsia="he-IL"/>
        </w:rPr>
      </w:pPr>
      <w:bookmarkStart w:id="4361" w:name="_ETM_Q1_2218409"/>
      <w:bookmarkEnd w:id="4361"/>
    </w:p>
    <w:p w14:paraId="05BC5077" w14:textId="77777777" w:rsidR="0073777B" w:rsidRDefault="0073777B" w:rsidP="0073777B">
      <w:pPr>
        <w:pStyle w:val="af6"/>
        <w:keepNext/>
        <w:rPr>
          <w:rtl/>
        </w:rPr>
      </w:pPr>
      <w:bookmarkStart w:id="4362" w:name="ET_yor_6156_562"/>
      <w:r w:rsidRPr="0073777B">
        <w:rPr>
          <w:rStyle w:val="TagStyle"/>
          <w:rtl/>
        </w:rPr>
        <w:t xml:space="preserve"> &lt;&lt; יור &gt;&gt; </w:t>
      </w:r>
      <w:r>
        <w:rPr>
          <w:rtl/>
        </w:rPr>
        <w:t>היו"ר גלעד קריב:</w:t>
      </w:r>
      <w:r w:rsidRPr="0073777B">
        <w:rPr>
          <w:rStyle w:val="TagStyle"/>
          <w:rtl/>
        </w:rPr>
        <w:t xml:space="preserve"> &lt;&lt; יור &gt;&gt;</w:t>
      </w:r>
      <w:r w:rsidR="0019012A">
        <w:rPr>
          <w:rtl/>
        </w:rPr>
        <w:t xml:space="preserve"> </w:t>
      </w:r>
      <w:bookmarkEnd w:id="4362"/>
    </w:p>
    <w:p w14:paraId="2467963C" w14:textId="77777777" w:rsidR="0073777B" w:rsidRDefault="0073777B" w:rsidP="0073777B">
      <w:pPr>
        <w:pStyle w:val="KeepWithNext"/>
        <w:rPr>
          <w:rtl/>
          <w:lang w:eastAsia="he-IL"/>
        </w:rPr>
      </w:pPr>
    </w:p>
    <w:p w14:paraId="34FB4DB2" w14:textId="0A2CF9F6" w:rsidR="0073777B" w:rsidRDefault="0073777B" w:rsidP="0073777B">
      <w:pPr>
        <w:rPr>
          <w:rtl/>
          <w:lang w:eastAsia="he-IL"/>
        </w:rPr>
      </w:pPr>
      <w:r>
        <w:rPr>
          <w:rFonts w:hint="cs"/>
          <w:rtl/>
          <w:lang w:eastAsia="he-IL"/>
        </w:rPr>
        <w:t xml:space="preserve">אתה רק תומך בעמדה שמספר המקרים </w:t>
      </w:r>
      <w:bookmarkStart w:id="4363" w:name="_ETM_Q1_2222538"/>
      <w:bookmarkEnd w:id="4363"/>
      <w:r>
        <w:rPr>
          <w:rFonts w:hint="cs"/>
          <w:rtl/>
          <w:lang w:eastAsia="he-IL"/>
        </w:rPr>
        <w:t xml:space="preserve">שבהם נצטרך באמת להצמיד תעודת זהות לכתובת דיגיטלית, יהיו ספורים כי </w:t>
      </w:r>
      <w:bookmarkStart w:id="4364" w:name="_ETM_Q1_2225742"/>
      <w:bookmarkEnd w:id="4364"/>
      <w:r>
        <w:rPr>
          <w:rFonts w:hint="cs"/>
          <w:rtl/>
          <w:lang w:eastAsia="he-IL"/>
        </w:rPr>
        <w:t>אדם צריך להרים נטל הוכחה אחרי שהוא מסר באופן וולנטרי</w:t>
      </w:r>
      <w:bookmarkStart w:id="4365" w:name="_ETM_Q1_2230808"/>
      <w:bookmarkEnd w:id="4365"/>
      <w:r>
        <w:rPr>
          <w:rFonts w:hint="cs"/>
          <w:rtl/>
          <w:lang w:eastAsia="he-IL"/>
        </w:rPr>
        <w:t>.</w:t>
      </w:r>
    </w:p>
    <w:p w14:paraId="7A7DF8CD" w14:textId="77777777" w:rsidR="00B476E3" w:rsidRDefault="00B476E3" w:rsidP="0073777B">
      <w:pPr>
        <w:rPr>
          <w:rtl/>
          <w:lang w:eastAsia="he-IL"/>
        </w:rPr>
      </w:pPr>
    </w:p>
    <w:p w14:paraId="27E06D99" w14:textId="77777777" w:rsidR="0073777B" w:rsidRDefault="0073777B" w:rsidP="0073777B">
      <w:pPr>
        <w:rPr>
          <w:rStyle w:val="TagStyle"/>
          <w:rFonts w:ascii="David" w:hAnsi="David"/>
          <w:u w:val="single"/>
          <w:rtl/>
          <w:lang w:eastAsia="he-IL"/>
        </w:rPr>
      </w:pPr>
    </w:p>
    <w:p w14:paraId="67D94871" w14:textId="77777777" w:rsidR="0073777B" w:rsidRDefault="0073777B" w:rsidP="0073777B">
      <w:pPr>
        <w:pStyle w:val="af9"/>
        <w:keepNext/>
        <w:rPr>
          <w:rtl/>
          <w:lang w:eastAsia="he-IL"/>
        </w:rPr>
      </w:pPr>
      <w:bookmarkStart w:id="4366" w:name="ET_guest_יערה_למברגר_564"/>
      <w:r w:rsidRPr="0073777B">
        <w:rPr>
          <w:rStyle w:val="TagStyle"/>
          <w:rtl/>
        </w:rPr>
        <w:t xml:space="preserve"> &lt;&lt; אורח &gt;&gt; </w:t>
      </w:r>
      <w:r>
        <w:rPr>
          <w:rtl/>
          <w:lang w:eastAsia="he-IL"/>
        </w:rPr>
        <w:t>יערה למברגר:</w:t>
      </w:r>
      <w:r w:rsidRPr="0073777B">
        <w:rPr>
          <w:rStyle w:val="TagStyle"/>
          <w:rtl/>
        </w:rPr>
        <w:t xml:space="preserve"> &lt;&lt; אורח &gt;&gt;</w:t>
      </w:r>
      <w:r w:rsidR="0019012A">
        <w:rPr>
          <w:rtl/>
          <w:lang w:eastAsia="he-IL"/>
        </w:rPr>
        <w:t xml:space="preserve"> </w:t>
      </w:r>
      <w:bookmarkEnd w:id="4366"/>
    </w:p>
    <w:p w14:paraId="15BD0A4B" w14:textId="77777777" w:rsidR="0073777B" w:rsidRDefault="0073777B" w:rsidP="0073777B">
      <w:pPr>
        <w:pStyle w:val="KeepWithNext"/>
        <w:rPr>
          <w:rtl/>
          <w:lang w:eastAsia="he-IL"/>
        </w:rPr>
      </w:pPr>
    </w:p>
    <w:p w14:paraId="1040A0A9" w14:textId="77777777" w:rsidR="0073777B" w:rsidRDefault="0073777B" w:rsidP="0073777B">
      <w:pPr>
        <w:rPr>
          <w:rtl/>
          <w:lang w:eastAsia="he-IL"/>
        </w:rPr>
      </w:pPr>
      <w:r>
        <w:rPr>
          <w:rFonts w:hint="cs"/>
          <w:rtl/>
          <w:lang w:eastAsia="he-IL"/>
        </w:rPr>
        <w:t>בעיניי, אם יורשה לי להגיד, זאת לא רק חזקת מסירה אלא יש גם</w:t>
      </w:r>
      <w:r w:rsidR="0019012A">
        <w:rPr>
          <w:rFonts w:hint="cs"/>
          <w:rtl/>
          <w:lang w:eastAsia="he-IL"/>
        </w:rPr>
        <w:t xml:space="preserve"> </w:t>
      </w:r>
      <w:r>
        <w:rPr>
          <w:rFonts w:hint="cs"/>
          <w:rtl/>
          <w:lang w:eastAsia="he-IL"/>
        </w:rPr>
        <w:t xml:space="preserve">דיוור שהוא לא תחת חזקת מסירה </w:t>
      </w:r>
      <w:bookmarkStart w:id="4367" w:name="_ETM_Q1_2237122"/>
      <w:bookmarkEnd w:id="4367"/>
      <w:r>
        <w:rPr>
          <w:rFonts w:hint="cs"/>
          <w:rtl/>
          <w:lang w:eastAsia="he-IL"/>
        </w:rPr>
        <w:t xml:space="preserve">שבעיניי נכון ונדרש על ידי הגוף הציבורי שיהיה לו תיעוד. </w:t>
      </w:r>
      <w:bookmarkStart w:id="4368" w:name="_ETM_Q1_2240040"/>
      <w:bookmarkEnd w:id="4368"/>
      <w:r>
        <w:rPr>
          <w:rFonts w:hint="cs"/>
          <w:rtl/>
          <w:lang w:eastAsia="he-IL"/>
        </w:rPr>
        <w:t>אני מנסה לומר שזאת לא רק חזקת מסירה.</w:t>
      </w:r>
    </w:p>
    <w:p w14:paraId="1A603CD4" w14:textId="77777777" w:rsidR="0073777B" w:rsidRDefault="0073777B" w:rsidP="0073777B">
      <w:pPr>
        <w:rPr>
          <w:rtl/>
          <w:lang w:eastAsia="he-IL"/>
        </w:rPr>
      </w:pPr>
      <w:bookmarkStart w:id="4369" w:name="_ETM_Q1_2238639"/>
      <w:bookmarkStart w:id="4370" w:name="_ETM_Q1_2238700"/>
      <w:bookmarkEnd w:id="4369"/>
      <w:bookmarkEnd w:id="4370"/>
    </w:p>
    <w:p w14:paraId="790A44CA" w14:textId="77777777" w:rsidR="0073777B" w:rsidRDefault="0073777B" w:rsidP="0073777B">
      <w:pPr>
        <w:pStyle w:val="af6"/>
        <w:keepNext/>
        <w:rPr>
          <w:rtl/>
        </w:rPr>
      </w:pPr>
      <w:bookmarkStart w:id="4371" w:name="ET_yor_6156_565"/>
      <w:r w:rsidRPr="0073777B">
        <w:rPr>
          <w:rStyle w:val="TagStyle"/>
          <w:rtl/>
        </w:rPr>
        <w:t xml:space="preserve"> &lt;&lt; יור &gt;&gt; </w:t>
      </w:r>
      <w:r>
        <w:rPr>
          <w:rtl/>
        </w:rPr>
        <w:t>היו"ר גלעד קריב:</w:t>
      </w:r>
      <w:r w:rsidRPr="0073777B">
        <w:rPr>
          <w:rStyle w:val="TagStyle"/>
          <w:rtl/>
        </w:rPr>
        <w:t xml:space="preserve"> &lt;&lt; יור &gt;&gt;</w:t>
      </w:r>
      <w:r w:rsidR="0019012A">
        <w:rPr>
          <w:rtl/>
        </w:rPr>
        <w:t xml:space="preserve"> </w:t>
      </w:r>
      <w:bookmarkEnd w:id="4371"/>
    </w:p>
    <w:p w14:paraId="19FDE6EE" w14:textId="77777777" w:rsidR="0073777B" w:rsidRDefault="0073777B" w:rsidP="0073777B">
      <w:pPr>
        <w:pStyle w:val="KeepWithNext"/>
        <w:rPr>
          <w:rtl/>
          <w:lang w:eastAsia="he-IL"/>
        </w:rPr>
      </w:pPr>
    </w:p>
    <w:p w14:paraId="3C910184" w14:textId="77777777" w:rsidR="0073777B" w:rsidRDefault="0073777B" w:rsidP="0073777B">
      <w:pPr>
        <w:rPr>
          <w:rtl/>
          <w:lang w:eastAsia="he-IL"/>
        </w:rPr>
      </w:pPr>
      <w:r>
        <w:rPr>
          <w:rFonts w:hint="cs"/>
          <w:rtl/>
          <w:lang w:eastAsia="he-IL"/>
        </w:rPr>
        <w:t xml:space="preserve">אין בעיה, אבל תיעוד צריך להיות מכיוון שההצמדה בין </w:t>
      </w:r>
      <w:bookmarkStart w:id="4372" w:name="_ETM_Q1_2248288"/>
      <w:bookmarkEnd w:id="4372"/>
      <w:r>
        <w:rPr>
          <w:rFonts w:hint="cs"/>
          <w:rtl/>
          <w:lang w:eastAsia="he-IL"/>
        </w:rPr>
        <w:t xml:space="preserve">תעודת הזהות לבין המייל, היא רלוונטי רק לשאלה </w:t>
      </w:r>
      <w:bookmarkStart w:id="4373" w:name="_ETM_Q1_2252378"/>
      <w:bookmarkEnd w:id="4373"/>
      <w:r>
        <w:rPr>
          <w:rFonts w:hint="cs"/>
          <w:rtl/>
          <w:lang w:eastAsia="he-IL"/>
        </w:rPr>
        <w:t xml:space="preserve">האם באמת הדואר הגיע ליעדו. זה מתעורר בחזקת מסירה. זה </w:t>
      </w:r>
      <w:bookmarkStart w:id="4374" w:name="_ETM_Q1_2261788"/>
      <w:bookmarkEnd w:id="4374"/>
      <w:r>
        <w:rPr>
          <w:rFonts w:hint="cs"/>
          <w:rtl/>
          <w:lang w:eastAsia="he-IL"/>
        </w:rPr>
        <w:t xml:space="preserve">לא דואר רגיל שהאזרח מרים טלפון ואומר לפקיד </w:t>
      </w:r>
      <w:bookmarkStart w:id="4375" w:name="_ETM_Q1_2264350"/>
      <w:bookmarkEnd w:id="4375"/>
      <w:r>
        <w:rPr>
          <w:rFonts w:hint="cs"/>
          <w:rtl/>
          <w:lang w:eastAsia="he-IL"/>
        </w:rPr>
        <w:t>שלא הגיע אליו והפקיד אומר לו לבדוק שוב</w:t>
      </w:r>
      <w:r w:rsidR="0019012A">
        <w:rPr>
          <w:rFonts w:hint="cs"/>
          <w:rtl/>
          <w:lang w:eastAsia="he-IL"/>
        </w:rPr>
        <w:t xml:space="preserve"> </w:t>
      </w:r>
      <w:r>
        <w:rPr>
          <w:rFonts w:hint="cs"/>
          <w:rtl/>
          <w:lang w:eastAsia="he-IL"/>
        </w:rPr>
        <w:t>כי אולי הכתובת במרשם האוכלוסין לא נכונה. הסוגיה מתעוררת</w:t>
      </w:r>
      <w:r w:rsidR="0019012A">
        <w:rPr>
          <w:rFonts w:hint="cs"/>
          <w:rtl/>
          <w:lang w:eastAsia="he-IL"/>
        </w:rPr>
        <w:t xml:space="preserve"> </w:t>
      </w:r>
      <w:r>
        <w:rPr>
          <w:rFonts w:hint="cs"/>
          <w:rtl/>
          <w:lang w:eastAsia="he-IL"/>
        </w:rPr>
        <w:t xml:space="preserve">רק </w:t>
      </w:r>
      <w:bookmarkStart w:id="4376" w:name="_ETM_Q1_2274153"/>
      <w:bookmarkEnd w:id="4376"/>
      <w:r>
        <w:rPr>
          <w:rFonts w:hint="cs"/>
          <w:rtl/>
          <w:lang w:eastAsia="he-IL"/>
        </w:rPr>
        <w:t>כאשר יש נפקות שמקימה את חזקת המסירה.</w:t>
      </w:r>
      <w:bookmarkStart w:id="4377" w:name="_ETM_Q1_2278862"/>
      <w:bookmarkEnd w:id="4377"/>
    </w:p>
    <w:p w14:paraId="21F4029E" w14:textId="77777777" w:rsidR="0073777B" w:rsidRDefault="0073777B" w:rsidP="0073777B">
      <w:pPr>
        <w:rPr>
          <w:rtl/>
          <w:lang w:eastAsia="he-IL"/>
        </w:rPr>
      </w:pPr>
      <w:bookmarkStart w:id="4378" w:name="_ETM_Q1_2279946"/>
      <w:bookmarkStart w:id="4379" w:name="_ETM_Q1_2280007"/>
      <w:bookmarkEnd w:id="4378"/>
      <w:bookmarkEnd w:id="4379"/>
    </w:p>
    <w:p w14:paraId="29151CD3" w14:textId="77777777" w:rsidR="0073777B" w:rsidRDefault="0073777B" w:rsidP="0073777B">
      <w:pPr>
        <w:pStyle w:val="af9"/>
        <w:keepNext/>
        <w:rPr>
          <w:rtl/>
          <w:lang w:eastAsia="he-IL"/>
        </w:rPr>
      </w:pPr>
      <w:bookmarkStart w:id="4380" w:name="ET_guest_יערה_למברגר_566"/>
      <w:r w:rsidRPr="0073777B">
        <w:rPr>
          <w:rStyle w:val="TagStyle"/>
          <w:rtl/>
        </w:rPr>
        <w:t xml:space="preserve"> &lt;&lt; אורח &gt;&gt; </w:t>
      </w:r>
      <w:r>
        <w:rPr>
          <w:rtl/>
          <w:lang w:eastAsia="he-IL"/>
        </w:rPr>
        <w:t>יערה למברגר:</w:t>
      </w:r>
      <w:r w:rsidRPr="0073777B">
        <w:rPr>
          <w:rStyle w:val="TagStyle"/>
          <w:rtl/>
        </w:rPr>
        <w:t xml:space="preserve"> &lt;&lt; אורח &gt;&gt;</w:t>
      </w:r>
      <w:r w:rsidR="0019012A">
        <w:rPr>
          <w:rtl/>
          <w:lang w:eastAsia="he-IL"/>
        </w:rPr>
        <w:t xml:space="preserve"> </w:t>
      </w:r>
      <w:bookmarkEnd w:id="4380"/>
    </w:p>
    <w:p w14:paraId="29FF91B0" w14:textId="77777777" w:rsidR="0073777B" w:rsidRDefault="0073777B" w:rsidP="0073777B">
      <w:pPr>
        <w:pStyle w:val="KeepWithNext"/>
        <w:rPr>
          <w:rtl/>
          <w:lang w:eastAsia="he-IL"/>
        </w:rPr>
      </w:pPr>
    </w:p>
    <w:p w14:paraId="4C84C7E8" w14:textId="77777777" w:rsidR="0073777B" w:rsidRDefault="0073777B" w:rsidP="0073777B">
      <w:pPr>
        <w:rPr>
          <w:rtl/>
          <w:lang w:eastAsia="he-IL"/>
        </w:rPr>
      </w:pPr>
      <w:r>
        <w:rPr>
          <w:rFonts w:hint="cs"/>
          <w:rtl/>
          <w:lang w:eastAsia="he-IL"/>
        </w:rPr>
        <w:t xml:space="preserve">קיבלנו דוגמאות מהשטח. </w:t>
      </w:r>
      <w:bookmarkStart w:id="4381" w:name="_ETM_Q1_2279244"/>
      <w:bookmarkEnd w:id="4381"/>
    </w:p>
    <w:p w14:paraId="1CF5E740" w14:textId="77777777" w:rsidR="0073777B" w:rsidRDefault="0073777B" w:rsidP="0073777B">
      <w:pPr>
        <w:rPr>
          <w:rtl/>
          <w:lang w:eastAsia="he-IL"/>
        </w:rPr>
      </w:pPr>
      <w:bookmarkStart w:id="4382" w:name="_ETM_Q1_2286708"/>
      <w:bookmarkStart w:id="4383" w:name="_ETM_Q1_2286765"/>
      <w:bookmarkEnd w:id="4382"/>
      <w:bookmarkEnd w:id="4383"/>
    </w:p>
    <w:p w14:paraId="20B53F2B" w14:textId="77777777" w:rsidR="0073777B" w:rsidRDefault="0073777B" w:rsidP="0073777B">
      <w:pPr>
        <w:pStyle w:val="af9"/>
        <w:keepNext/>
        <w:rPr>
          <w:rtl/>
          <w:lang w:eastAsia="he-IL"/>
        </w:rPr>
      </w:pPr>
      <w:bookmarkStart w:id="4384" w:name="ET_guest_לירון_ליבסקינד_מוליאן_567"/>
      <w:r w:rsidRPr="0073777B">
        <w:rPr>
          <w:rStyle w:val="TagStyle"/>
          <w:rtl/>
        </w:rPr>
        <w:t xml:space="preserve"> &lt;&lt; אורח &gt;&gt; </w:t>
      </w:r>
      <w:r>
        <w:rPr>
          <w:rtl/>
          <w:lang w:eastAsia="he-IL"/>
        </w:rPr>
        <w:t>לירון ליבסקינד מוליאן:</w:t>
      </w:r>
      <w:r w:rsidRPr="0073777B">
        <w:rPr>
          <w:rStyle w:val="TagStyle"/>
          <w:rtl/>
        </w:rPr>
        <w:t xml:space="preserve"> &lt;&lt; אורח &gt;&gt;</w:t>
      </w:r>
      <w:r w:rsidR="0019012A">
        <w:rPr>
          <w:rtl/>
          <w:lang w:eastAsia="he-IL"/>
        </w:rPr>
        <w:t xml:space="preserve"> </w:t>
      </w:r>
      <w:bookmarkEnd w:id="4384"/>
    </w:p>
    <w:p w14:paraId="644521F2" w14:textId="77777777" w:rsidR="0073777B" w:rsidRDefault="0073777B" w:rsidP="0073777B">
      <w:pPr>
        <w:pStyle w:val="KeepWithNext"/>
        <w:rPr>
          <w:rtl/>
          <w:lang w:eastAsia="he-IL"/>
        </w:rPr>
      </w:pPr>
    </w:p>
    <w:p w14:paraId="4B342C23" w14:textId="77777777" w:rsidR="0073777B" w:rsidRDefault="0073777B" w:rsidP="0073777B">
      <w:pPr>
        <w:rPr>
          <w:rtl/>
          <w:lang w:eastAsia="he-IL"/>
        </w:rPr>
      </w:pPr>
      <w:r>
        <w:rPr>
          <w:rFonts w:hint="cs"/>
          <w:rtl/>
          <w:lang w:eastAsia="he-IL"/>
        </w:rPr>
        <w:t xml:space="preserve">אני </w:t>
      </w:r>
      <w:r w:rsidR="00310BCB">
        <w:rPr>
          <w:rFonts w:hint="cs"/>
          <w:rtl/>
          <w:lang w:eastAsia="he-IL"/>
        </w:rPr>
        <w:t>אשמח להתייחס ל</w:t>
      </w:r>
      <w:r>
        <w:rPr>
          <w:rFonts w:hint="cs"/>
          <w:rtl/>
          <w:lang w:eastAsia="he-IL"/>
        </w:rPr>
        <w:t>שני דברים.</w:t>
      </w:r>
      <w:r w:rsidR="0019012A">
        <w:rPr>
          <w:rFonts w:hint="cs"/>
          <w:rtl/>
          <w:lang w:eastAsia="he-IL"/>
        </w:rPr>
        <w:t xml:space="preserve"> </w:t>
      </w:r>
      <w:bookmarkStart w:id="4385" w:name="_ETM_Q1_2290298"/>
      <w:bookmarkEnd w:id="4385"/>
      <w:r w:rsidR="00310BCB">
        <w:rPr>
          <w:rFonts w:hint="cs"/>
          <w:rtl/>
          <w:lang w:eastAsia="he-IL"/>
        </w:rPr>
        <w:t>כפי שציינתם, הכוונה שימחק את פרטי המען הדיגיטלי, אנחנו לא רוצים שהם יישמרו בתוך מערכת הדיוור. מערכת הדיוור היא לא גוף מתעד מהבחינה של הדבר הזה.</w:t>
      </w:r>
      <w:r w:rsidR="0019012A">
        <w:rPr>
          <w:rFonts w:hint="cs"/>
          <w:rtl/>
          <w:lang w:eastAsia="he-IL"/>
        </w:rPr>
        <w:t xml:space="preserve"> </w:t>
      </w:r>
      <w:bookmarkStart w:id="4386" w:name="_ETM_Q1_2300692"/>
      <w:bookmarkEnd w:id="4386"/>
      <w:r w:rsidR="00310BCB">
        <w:rPr>
          <w:rFonts w:hint="cs"/>
          <w:rtl/>
          <w:lang w:eastAsia="he-IL"/>
        </w:rPr>
        <w:t xml:space="preserve">אנחנו רצינו את האימיילים לצורכי תיעוד, בעיקר עבור מערכות </w:t>
      </w:r>
      <w:r w:rsidR="00310BCB">
        <w:rPr>
          <w:lang w:eastAsia="he-IL"/>
        </w:rPr>
        <w:t>CRM</w:t>
      </w:r>
      <w:r w:rsidR="00310BCB">
        <w:rPr>
          <w:rFonts w:hint="cs"/>
          <w:rtl/>
          <w:lang w:eastAsia="he-IL"/>
        </w:rPr>
        <w:t xml:space="preserve"> </w:t>
      </w:r>
      <w:bookmarkStart w:id="4387" w:name="_ETM_Q1_2306649"/>
      <w:bookmarkEnd w:id="4387"/>
      <w:r w:rsidR="00310BCB">
        <w:rPr>
          <w:rFonts w:hint="cs"/>
          <w:rtl/>
          <w:lang w:eastAsia="he-IL"/>
        </w:rPr>
        <w:t>והקוסט ריליישנשיפ.</w:t>
      </w:r>
    </w:p>
    <w:p w14:paraId="2B8E11C8" w14:textId="77777777" w:rsidR="00310BCB" w:rsidRDefault="00310BCB" w:rsidP="0073777B">
      <w:pPr>
        <w:rPr>
          <w:rtl/>
          <w:lang w:eastAsia="he-IL"/>
        </w:rPr>
      </w:pPr>
    </w:p>
    <w:p w14:paraId="044D020C" w14:textId="77777777" w:rsidR="00310BCB" w:rsidRDefault="00310BCB" w:rsidP="00310BCB">
      <w:pPr>
        <w:pStyle w:val="af6"/>
        <w:keepNext/>
        <w:rPr>
          <w:rtl/>
        </w:rPr>
      </w:pPr>
      <w:bookmarkStart w:id="4388" w:name="ET_yor_6156_568"/>
      <w:r w:rsidRPr="00310BCB">
        <w:rPr>
          <w:rStyle w:val="TagStyle"/>
          <w:rtl/>
        </w:rPr>
        <w:t xml:space="preserve"> &lt;&lt; יור &gt;&gt; </w:t>
      </w:r>
      <w:r>
        <w:rPr>
          <w:rtl/>
        </w:rPr>
        <w:t>היו"ר גלעד קריב:</w:t>
      </w:r>
      <w:r w:rsidRPr="00310BCB">
        <w:rPr>
          <w:rStyle w:val="TagStyle"/>
          <w:rtl/>
        </w:rPr>
        <w:t xml:space="preserve"> &lt;&lt; יור &gt;&gt;</w:t>
      </w:r>
      <w:r w:rsidR="0019012A">
        <w:rPr>
          <w:rtl/>
        </w:rPr>
        <w:t xml:space="preserve"> </w:t>
      </w:r>
      <w:bookmarkEnd w:id="4388"/>
    </w:p>
    <w:p w14:paraId="1954386A" w14:textId="77777777" w:rsidR="00310BCB" w:rsidRDefault="00310BCB" w:rsidP="00310BCB">
      <w:pPr>
        <w:pStyle w:val="KeepWithNext"/>
        <w:rPr>
          <w:rtl/>
          <w:lang w:eastAsia="he-IL"/>
        </w:rPr>
      </w:pPr>
    </w:p>
    <w:p w14:paraId="4F04FADF" w14:textId="77777777" w:rsidR="00310BCB" w:rsidRDefault="00310BCB" w:rsidP="00310BCB">
      <w:pPr>
        <w:rPr>
          <w:rtl/>
          <w:lang w:eastAsia="he-IL"/>
        </w:rPr>
      </w:pPr>
      <w:r>
        <w:rPr>
          <w:rFonts w:hint="cs"/>
          <w:rtl/>
          <w:lang w:eastAsia="he-IL"/>
        </w:rPr>
        <w:t>הם רוצים שכאשר האזרח</w:t>
      </w:r>
      <w:r w:rsidR="004B4CE5">
        <w:rPr>
          <w:rFonts w:hint="cs"/>
          <w:rtl/>
          <w:lang w:eastAsia="he-IL"/>
        </w:rPr>
        <w:t xml:space="preserve"> יחזור אליהם ב-ריפליי, יעלה השם שלו.</w:t>
      </w:r>
    </w:p>
    <w:p w14:paraId="0D1917FA" w14:textId="77777777" w:rsidR="004B4CE5" w:rsidRDefault="004B4CE5" w:rsidP="00310BCB">
      <w:pPr>
        <w:rPr>
          <w:rtl/>
          <w:lang w:eastAsia="he-IL"/>
        </w:rPr>
      </w:pPr>
      <w:bookmarkStart w:id="4389" w:name="_ETM_Q1_2318010"/>
      <w:bookmarkStart w:id="4390" w:name="_ETM_Q1_2318081"/>
      <w:bookmarkStart w:id="4391" w:name="_ETM_Q1_2315251"/>
      <w:bookmarkEnd w:id="4389"/>
      <w:bookmarkEnd w:id="4390"/>
      <w:bookmarkEnd w:id="4391"/>
    </w:p>
    <w:p w14:paraId="16B998EE" w14:textId="77777777" w:rsidR="004B4CE5" w:rsidRDefault="004B4CE5" w:rsidP="004B4CE5">
      <w:pPr>
        <w:pStyle w:val="a4"/>
        <w:keepNext/>
        <w:rPr>
          <w:rtl/>
        </w:rPr>
      </w:pPr>
      <w:bookmarkStart w:id="4392" w:name="ET_speaker_6233_569"/>
      <w:r w:rsidRPr="004B4CE5">
        <w:rPr>
          <w:rStyle w:val="TagStyle"/>
          <w:rtl/>
        </w:rPr>
        <w:t xml:space="preserve"> &lt;&lt; דובר &gt;&gt; </w:t>
      </w:r>
      <w:r>
        <w:rPr>
          <w:rtl/>
        </w:rPr>
        <w:t>גבי לסקי (מרצ):</w:t>
      </w:r>
      <w:r w:rsidRPr="004B4CE5">
        <w:rPr>
          <w:rStyle w:val="TagStyle"/>
          <w:rtl/>
        </w:rPr>
        <w:t xml:space="preserve"> &lt;&lt; דובר &gt;&gt;</w:t>
      </w:r>
      <w:r w:rsidR="0019012A">
        <w:rPr>
          <w:rtl/>
        </w:rPr>
        <w:t xml:space="preserve"> </w:t>
      </w:r>
      <w:bookmarkEnd w:id="4392"/>
    </w:p>
    <w:p w14:paraId="692CA465" w14:textId="77777777" w:rsidR="004B4CE5" w:rsidRDefault="004B4CE5" w:rsidP="004B4CE5">
      <w:pPr>
        <w:pStyle w:val="KeepWithNext"/>
        <w:rPr>
          <w:rtl/>
          <w:lang w:eastAsia="he-IL"/>
        </w:rPr>
      </w:pPr>
    </w:p>
    <w:p w14:paraId="70ABB0E6" w14:textId="77777777" w:rsidR="004B4CE5" w:rsidRDefault="004B4CE5" w:rsidP="004B4CE5">
      <w:pPr>
        <w:rPr>
          <w:rtl/>
          <w:lang w:eastAsia="he-IL"/>
        </w:rPr>
      </w:pPr>
      <w:bookmarkStart w:id="4393" w:name="_ETM_Q1_2315543"/>
      <w:bookmarkStart w:id="4394" w:name="_ETM_Q1_2315567"/>
      <w:bookmarkEnd w:id="4393"/>
      <w:bookmarkEnd w:id="4394"/>
      <w:r>
        <w:rPr>
          <w:rFonts w:hint="cs"/>
          <w:rtl/>
          <w:lang w:eastAsia="he-IL"/>
        </w:rPr>
        <w:t>הם צריכים את מספר תעודת הזהות שלי.</w:t>
      </w:r>
    </w:p>
    <w:p w14:paraId="05AE4B37" w14:textId="77777777" w:rsidR="004B4CE5" w:rsidRDefault="004B4CE5" w:rsidP="004B4CE5">
      <w:pPr>
        <w:rPr>
          <w:rtl/>
          <w:lang w:eastAsia="he-IL"/>
        </w:rPr>
      </w:pPr>
      <w:bookmarkStart w:id="4395" w:name="_ETM_Q1_2318270"/>
      <w:bookmarkStart w:id="4396" w:name="_ETM_Q1_2318328"/>
      <w:bookmarkStart w:id="4397" w:name="_ETM_Q1_2321350"/>
      <w:bookmarkEnd w:id="4395"/>
      <w:bookmarkEnd w:id="4396"/>
      <w:bookmarkEnd w:id="4397"/>
    </w:p>
    <w:p w14:paraId="0A882093" w14:textId="77777777" w:rsidR="004B4CE5" w:rsidRDefault="004B4CE5" w:rsidP="004B4CE5">
      <w:pPr>
        <w:pStyle w:val="af9"/>
        <w:keepNext/>
        <w:rPr>
          <w:rtl/>
          <w:lang w:eastAsia="he-IL"/>
        </w:rPr>
      </w:pPr>
      <w:bookmarkStart w:id="4398" w:name="_ETM_Q1_2321345"/>
      <w:bookmarkStart w:id="4399" w:name="_ETM_Q1_2321396"/>
      <w:bookmarkStart w:id="4400" w:name="ET_guest_לירון_ליבסקינד_מוליאן_570"/>
      <w:bookmarkEnd w:id="4398"/>
      <w:bookmarkEnd w:id="4399"/>
      <w:r w:rsidRPr="004B4CE5">
        <w:rPr>
          <w:rStyle w:val="TagStyle"/>
          <w:rtl/>
        </w:rPr>
        <w:t xml:space="preserve"> &lt;&lt; אורח &gt;&gt; </w:t>
      </w:r>
      <w:r>
        <w:rPr>
          <w:rtl/>
          <w:lang w:eastAsia="he-IL"/>
        </w:rPr>
        <w:t>לירון ליבסקינד מוליאן:</w:t>
      </w:r>
      <w:r w:rsidRPr="004B4CE5">
        <w:rPr>
          <w:rStyle w:val="TagStyle"/>
          <w:rtl/>
        </w:rPr>
        <w:t xml:space="preserve"> &lt;&lt; אורח &gt;&gt;</w:t>
      </w:r>
      <w:r w:rsidR="0019012A">
        <w:rPr>
          <w:rtl/>
          <w:lang w:eastAsia="he-IL"/>
        </w:rPr>
        <w:t xml:space="preserve"> </w:t>
      </w:r>
      <w:bookmarkEnd w:id="4400"/>
    </w:p>
    <w:p w14:paraId="23566598" w14:textId="77777777" w:rsidR="004B4CE5" w:rsidRDefault="004B4CE5" w:rsidP="004B4CE5">
      <w:pPr>
        <w:pStyle w:val="KeepWithNext"/>
        <w:rPr>
          <w:rtl/>
          <w:lang w:eastAsia="he-IL"/>
        </w:rPr>
      </w:pPr>
      <w:bookmarkStart w:id="4401" w:name="_ETM_Q1_2323993"/>
      <w:bookmarkEnd w:id="4401"/>
    </w:p>
    <w:p w14:paraId="448448EB" w14:textId="77777777" w:rsidR="004B4CE5" w:rsidRDefault="004B4CE5" w:rsidP="004B4CE5">
      <w:pPr>
        <w:rPr>
          <w:rtl/>
          <w:lang w:eastAsia="he-IL"/>
        </w:rPr>
      </w:pPr>
      <w:bookmarkStart w:id="4402" w:name="_ETM_Q1_2324070"/>
      <w:bookmarkEnd w:id="4402"/>
      <w:r>
        <w:rPr>
          <w:rFonts w:hint="cs"/>
          <w:rtl/>
          <w:lang w:eastAsia="he-IL"/>
        </w:rPr>
        <w:t xml:space="preserve">אנחנו רוצים קודם כל לדעת שזאת תעודת הזהות ולתעודת הזהות הזאת אנחנו מבקשים לשלוח את המסר הדיגיטלי </w:t>
      </w:r>
      <w:bookmarkStart w:id="4403" w:name="_ETM_Q1_2331496"/>
      <w:bookmarkEnd w:id="4403"/>
      <w:r>
        <w:rPr>
          <w:rFonts w:hint="cs"/>
          <w:rtl/>
          <w:lang w:eastAsia="he-IL"/>
        </w:rPr>
        <w:t xml:space="preserve">כי אני לא שולח סתם כך את הכתובת אלא אני </w:t>
      </w:r>
      <w:bookmarkStart w:id="4404" w:name="_ETM_Q1_2329748"/>
      <w:bookmarkEnd w:id="4404"/>
      <w:r>
        <w:rPr>
          <w:rFonts w:hint="cs"/>
          <w:rtl/>
          <w:lang w:eastAsia="he-IL"/>
        </w:rPr>
        <w:t xml:space="preserve">צריך לדעת למי אני שולח ומי האדם. </w:t>
      </w:r>
    </w:p>
    <w:p w14:paraId="21EE2AE7" w14:textId="77777777" w:rsidR="004B4CE5" w:rsidRDefault="004B4CE5" w:rsidP="004B4CE5">
      <w:pPr>
        <w:rPr>
          <w:rtl/>
          <w:lang w:eastAsia="he-IL"/>
        </w:rPr>
      </w:pPr>
      <w:bookmarkStart w:id="4405" w:name="_ETM_Q1_2336512"/>
      <w:bookmarkStart w:id="4406" w:name="_ETM_Q1_2336575"/>
      <w:bookmarkEnd w:id="4405"/>
      <w:bookmarkEnd w:id="4406"/>
    </w:p>
    <w:p w14:paraId="48F096FD" w14:textId="77777777" w:rsidR="004B4CE5" w:rsidRDefault="004B4CE5" w:rsidP="004B4CE5">
      <w:pPr>
        <w:pStyle w:val="a4"/>
        <w:keepNext/>
        <w:rPr>
          <w:rtl/>
        </w:rPr>
      </w:pPr>
      <w:bookmarkStart w:id="4407" w:name="ET_speaker_6233_572"/>
      <w:r w:rsidRPr="004B4CE5">
        <w:rPr>
          <w:rStyle w:val="TagStyle"/>
          <w:rtl/>
        </w:rPr>
        <w:t xml:space="preserve"> &lt;&lt; דובר &gt;&gt; </w:t>
      </w:r>
      <w:r>
        <w:rPr>
          <w:rtl/>
        </w:rPr>
        <w:t>גבי לסקי (מרצ):</w:t>
      </w:r>
      <w:r w:rsidRPr="004B4CE5">
        <w:rPr>
          <w:rStyle w:val="TagStyle"/>
          <w:rtl/>
        </w:rPr>
        <w:t xml:space="preserve"> &lt;&lt; דובר &gt;&gt;</w:t>
      </w:r>
      <w:r w:rsidR="0019012A">
        <w:rPr>
          <w:rtl/>
        </w:rPr>
        <w:t xml:space="preserve"> </w:t>
      </w:r>
      <w:bookmarkEnd w:id="4407"/>
    </w:p>
    <w:p w14:paraId="50DD5528" w14:textId="77777777" w:rsidR="004B4CE5" w:rsidRDefault="004B4CE5" w:rsidP="004B4CE5">
      <w:pPr>
        <w:pStyle w:val="KeepWithNext"/>
        <w:rPr>
          <w:rtl/>
          <w:lang w:eastAsia="he-IL"/>
        </w:rPr>
      </w:pPr>
    </w:p>
    <w:p w14:paraId="5618B2ED" w14:textId="77777777" w:rsidR="004B4CE5" w:rsidRDefault="004B4CE5" w:rsidP="004B4CE5">
      <w:pPr>
        <w:rPr>
          <w:rtl/>
          <w:lang w:eastAsia="he-IL"/>
        </w:rPr>
      </w:pPr>
      <w:r>
        <w:rPr>
          <w:rFonts w:hint="cs"/>
          <w:rtl/>
          <w:lang w:eastAsia="he-IL"/>
        </w:rPr>
        <w:t>זה כשאתם שולחים אבל</w:t>
      </w:r>
      <w:r w:rsidR="0019012A">
        <w:rPr>
          <w:rFonts w:hint="cs"/>
          <w:rtl/>
          <w:lang w:eastAsia="he-IL"/>
        </w:rPr>
        <w:t xml:space="preserve"> </w:t>
      </w:r>
      <w:r>
        <w:rPr>
          <w:rFonts w:hint="cs"/>
          <w:rtl/>
          <w:lang w:eastAsia="he-IL"/>
        </w:rPr>
        <w:t>מדובר על השמירה.</w:t>
      </w:r>
    </w:p>
    <w:p w14:paraId="0C950E4F" w14:textId="77777777" w:rsidR="004B4CE5" w:rsidRDefault="004B4CE5" w:rsidP="004B4CE5">
      <w:pPr>
        <w:rPr>
          <w:rtl/>
          <w:lang w:eastAsia="he-IL"/>
        </w:rPr>
      </w:pPr>
      <w:bookmarkStart w:id="4408" w:name="_ETM_Q1_2335584"/>
      <w:bookmarkStart w:id="4409" w:name="_ETM_Q1_2335638"/>
      <w:bookmarkEnd w:id="4408"/>
      <w:bookmarkEnd w:id="4409"/>
    </w:p>
    <w:p w14:paraId="4D52A8DE" w14:textId="77777777" w:rsidR="004B4CE5" w:rsidRDefault="004B4CE5" w:rsidP="004B4CE5">
      <w:pPr>
        <w:pStyle w:val="af9"/>
        <w:keepNext/>
        <w:rPr>
          <w:rtl/>
          <w:lang w:eastAsia="he-IL"/>
        </w:rPr>
      </w:pPr>
      <w:bookmarkStart w:id="4410" w:name="ET_guest_לירון_ליבסקינד_מוליאן_573"/>
      <w:r w:rsidRPr="004B4CE5">
        <w:rPr>
          <w:rStyle w:val="TagStyle"/>
          <w:rtl/>
        </w:rPr>
        <w:t xml:space="preserve"> &lt;&lt; אורח &gt;&gt; </w:t>
      </w:r>
      <w:r>
        <w:rPr>
          <w:rtl/>
          <w:lang w:eastAsia="he-IL"/>
        </w:rPr>
        <w:t>לירון ליבסקינד מוליאן:</w:t>
      </w:r>
      <w:r w:rsidRPr="004B4CE5">
        <w:rPr>
          <w:rStyle w:val="TagStyle"/>
          <w:rtl/>
        </w:rPr>
        <w:t xml:space="preserve"> &lt;&lt; אורח &gt;&gt;</w:t>
      </w:r>
      <w:r w:rsidR="0019012A">
        <w:rPr>
          <w:rtl/>
          <w:lang w:eastAsia="he-IL"/>
        </w:rPr>
        <w:t xml:space="preserve"> </w:t>
      </w:r>
      <w:bookmarkEnd w:id="4410"/>
    </w:p>
    <w:p w14:paraId="77252104" w14:textId="77777777" w:rsidR="004B4CE5" w:rsidRDefault="004B4CE5" w:rsidP="004B4CE5">
      <w:pPr>
        <w:pStyle w:val="KeepWithNext"/>
        <w:rPr>
          <w:rtl/>
          <w:lang w:eastAsia="he-IL"/>
        </w:rPr>
      </w:pPr>
    </w:p>
    <w:p w14:paraId="66708485" w14:textId="77777777" w:rsidR="004B4CE5" w:rsidRDefault="004B4CE5" w:rsidP="004B4CE5">
      <w:pPr>
        <w:rPr>
          <w:rtl/>
          <w:lang w:eastAsia="he-IL"/>
        </w:rPr>
      </w:pPr>
      <w:bookmarkStart w:id="4411" w:name="_ETM_Q1_2337715"/>
      <w:bookmarkStart w:id="4412" w:name="_ETM_Q1_2337736"/>
      <w:bookmarkEnd w:id="4411"/>
      <w:bookmarkEnd w:id="4412"/>
      <w:r>
        <w:rPr>
          <w:rFonts w:hint="cs"/>
          <w:rtl/>
          <w:lang w:eastAsia="he-IL"/>
        </w:rPr>
        <w:t xml:space="preserve">מדובר על השליחה. שלחתי </w:t>
      </w:r>
      <w:bookmarkStart w:id="4413" w:name="_ETM_Q1_2339296"/>
      <w:bookmarkEnd w:id="4413"/>
      <w:r>
        <w:rPr>
          <w:rFonts w:hint="cs"/>
          <w:rtl/>
          <w:lang w:eastAsia="he-IL"/>
        </w:rPr>
        <w:t>את זה אליך בצורה מסוימת, לתעודת הזהות שלך. עכשיו</w:t>
      </w:r>
      <w:bookmarkStart w:id="4414" w:name="_ETM_Q1_2342800"/>
      <w:bookmarkEnd w:id="4414"/>
      <w:r>
        <w:rPr>
          <w:rFonts w:hint="cs"/>
          <w:rtl/>
          <w:lang w:eastAsia="he-IL"/>
        </w:rPr>
        <w:t xml:space="preserve"> את רוצה לחזור אלי, זכותך כתושבת לחזור </w:t>
      </w:r>
      <w:bookmarkStart w:id="4415" w:name="_ETM_Q1_2343982"/>
      <w:bookmarkEnd w:id="4415"/>
      <w:r>
        <w:rPr>
          <w:rFonts w:hint="cs"/>
          <w:rtl/>
          <w:lang w:eastAsia="he-IL"/>
        </w:rPr>
        <w:t xml:space="preserve">אלי ואנחנו גם רוצים לעודד אותך שתחזרי אלי, אם זה באמצעות שיחת טלפון למוקד הטלפוני ואם זה </w:t>
      </w:r>
      <w:bookmarkStart w:id="4416" w:name="_ETM_Q1_2352144"/>
      <w:bookmarkEnd w:id="4416"/>
      <w:r>
        <w:rPr>
          <w:rFonts w:hint="cs"/>
          <w:rtl/>
          <w:lang w:eastAsia="he-IL"/>
        </w:rPr>
        <w:t xml:space="preserve">באמצעות אימייל חוזר או שתשימי בפרטי דף צור קשר </w:t>
      </w:r>
      <w:bookmarkStart w:id="4417" w:name="_ETM_Q1_2356318"/>
      <w:bookmarkEnd w:id="4417"/>
      <w:r>
        <w:rPr>
          <w:rFonts w:hint="cs"/>
          <w:rtl/>
          <w:lang w:eastAsia="he-IL"/>
        </w:rPr>
        <w:t>את האימייל ומספר הטלפון שלך.</w:t>
      </w:r>
      <w:r w:rsidR="0019012A">
        <w:rPr>
          <w:rFonts w:hint="cs"/>
          <w:rtl/>
          <w:lang w:eastAsia="he-IL"/>
        </w:rPr>
        <w:t xml:space="preserve"> </w:t>
      </w:r>
      <w:r>
        <w:rPr>
          <w:rFonts w:hint="cs"/>
          <w:rtl/>
          <w:lang w:eastAsia="he-IL"/>
        </w:rPr>
        <w:t xml:space="preserve">הפניות האלה עוברות דרך מערכת מחשובית. אותה מערכת מחשובית לוקחת את פרטי המידע שיש, ואין </w:t>
      </w:r>
      <w:bookmarkStart w:id="4418" w:name="_ETM_Q1_2365363"/>
      <w:bookmarkEnd w:id="4418"/>
      <w:r>
        <w:rPr>
          <w:rFonts w:hint="cs"/>
          <w:rtl/>
          <w:lang w:eastAsia="he-IL"/>
        </w:rPr>
        <w:t>בה בדרך כלל את תעודת הזהות כי אנחנו לא נבקש מתושב שכל פעם שהוא רוצה לחזור, אנא הקלד שוב את מספר תעודת הזהות שלך</w:t>
      </w:r>
      <w:r w:rsidR="0019012A">
        <w:rPr>
          <w:rFonts w:hint="cs"/>
          <w:rtl/>
          <w:lang w:eastAsia="he-IL"/>
        </w:rPr>
        <w:t xml:space="preserve"> </w:t>
      </w:r>
      <w:r>
        <w:rPr>
          <w:rFonts w:hint="cs"/>
          <w:rtl/>
          <w:lang w:eastAsia="he-IL"/>
        </w:rPr>
        <w:t>או תגיד לי את מספר תעודת הזהות שלך בטלפון.</w:t>
      </w:r>
    </w:p>
    <w:p w14:paraId="0598DC14" w14:textId="77777777" w:rsidR="004B4CE5" w:rsidRDefault="004B4CE5" w:rsidP="004B4CE5">
      <w:pPr>
        <w:rPr>
          <w:rtl/>
          <w:lang w:eastAsia="he-IL"/>
        </w:rPr>
      </w:pPr>
      <w:bookmarkStart w:id="4419" w:name="_ETM_Q1_2376658"/>
      <w:bookmarkStart w:id="4420" w:name="_ETM_Q1_2376707"/>
      <w:bookmarkEnd w:id="4419"/>
      <w:bookmarkEnd w:id="4420"/>
    </w:p>
    <w:p w14:paraId="543FA51C" w14:textId="77777777" w:rsidR="004B4CE5" w:rsidRDefault="004B4CE5" w:rsidP="004B4CE5">
      <w:pPr>
        <w:pStyle w:val="af6"/>
        <w:keepNext/>
        <w:rPr>
          <w:rtl/>
        </w:rPr>
      </w:pPr>
      <w:bookmarkStart w:id="4421" w:name="ET_yor_6156_574"/>
      <w:r w:rsidRPr="004B4CE5">
        <w:rPr>
          <w:rStyle w:val="TagStyle"/>
          <w:rtl/>
        </w:rPr>
        <w:t xml:space="preserve"> &lt;&lt; יור &gt;&gt; </w:t>
      </w:r>
      <w:r>
        <w:rPr>
          <w:rtl/>
        </w:rPr>
        <w:t>היו"ר גלעד קריב:</w:t>
      </w:r>
      <w:r w:rsidRPr="004B4CE5">
        <w:rPr>
          <w:rStyle w:val="TagStyle"/>
          <w:rtl/>
        </w:rPr>
        <w:t xml:space="preserve"> &lt;&lt; יור &gt;&gt;</w:t>
      </w:r>
      <w:r w:rsidR="0019012A">
        <w:rPr>
          <w:rtl/>
        </w:rPr>
        <w:t xml:space="preserve"> </w:t>
      </w:r>
      <w:bookmarkEnd w:id="4421"/>
    </w:p>
    <w:p w14:paraId="28AE05B4" w14:textId="77777777" w:rsidR="004B4CE5" w:rsidRDefault="004B4CE5" w:rsidP="004B4CE5">
      <w:pPr>
        <w:pStyle w:val="KeepWithNext"/>
        <w:rPr>
          <w:rtl/>
          <w:lang w:eastAsia="he-IL"/>
        </w:rPr>
      </w:pPr>
    </w:p>
    <w:p w14:paraId="371D9EC3" w14:textId="77777777" w:rsidR="004B4CE5" w:rsidRDefault="004B4CE5" w:rsidP="004B4CE5">
      <w:pPr>
        <w:rPr>
          <w:rtl/>
          <w:lang w:eastAsia="he-IL"/>
        </w:rPr>
      </w:pPr>
      <w:r>
        <w:rPr>
          <w:rFonts w:hint="cs"/>
          <w:rtl/>
          <w:lang w:eastAsia="he-IL"/>
        </w:rPr>
        <w:t xml:space="preserve">אני מבין אבל יש כאן </w:t>
      </w:r>
      <w:bookmarkStart w:id="4422" w:name="_ETM_Q1_2377637"/>
      <w:bookmarkEnd w:id="4422"/>
      <w:r>
        <w:rPr>
          <w:rFonts w:hint="cs"/>
          <w:rtl/>
          <w:lang w:eastAsia="he-IL"/>
        </w:rPr>
        <w:t>איזושהי בעיה שאתה צריך להתייחס</w:t>
      </w:r>
      <w:r w:rsidR="0019012A">
        <w:rPr>
          <w:rFonts w:hint="cs"/>
          <w:rtl/>
          <w:lang w:eastAsia="he-IL"/>
        </w:rPr>
        <w:t xml:space="preserve"> </w:t>
      </w:r>
      <w:r>
        <w:rPr>
          <w:rFonts w:hint="cs"/>
          <w:rtl/>
          <w:lang w:eastAsia="he-IL"/>
        </w:rPr>
        <w:t>אליה. אני מבין את ההיגיון, אני מבין שאתם רוצים לאט לאט ללמד את הגופים הציבוריים להיות במצב שעצם ה-ריפליי מכתובת דואר מסוימת מזוהה.</w:t>
      </w:r>
    </w:p>
    <w:p w14:paraId="0660668D" w14:textId="77777777" w:rsidR="004B4CE5" w:rsidRDefault="004B4CE5" w:rsidP="004B4CE5">
      <w:pPr>
        <w:rPr>
          <w:rtl/>
          <w:lang w:eastAsia="he-IL"/>
        </w:rPr>
      </w:pPr>
      <w:bookmarkStart w:id="4423" w:name="_ETM_Q1_2391053"/>
      <w:bookmarkStart w:id="4424" w:name="_ETM_Q1_2391104"/>
      <w:bookmarkEnd w:id="4423"/>
      <w:bookmarkEnd w:id="4424"/>
    </w:p>
    <w:p w14:paraId="3B4ADC2E" w14:textId="77777777" w:rsidR="004B4CE5" w:rsidRDefault="004B4CE5" w:rsidP="004B4CE5">
      <w:pPr>
        <w:pStyle w:val="af9"/>
        <w:keepNext/>
        <w:rPr>
          <w:rtl/>
          <w:lang w:eastAsia="he-IL"/>
        </w:rPr>
      </w:pPr>
      <w:bookmarkStart w:id="4425" w:name="ET_guest_לירון_ליבסקינד_מוליאן_575"/>
      <w:r w:rsidRPr="004B4CE5">
        <w:rPr>
          <w:rStyle w:val="TagStyle"/>
          <w:rtl/>
        </w:rPr>
        <w:t xml:space="preserve"> &lt;&lt; אורח &gt;&gt; </w:t>
      </w:r>
      <w:r>
        <w:rPr>
          <w:rtl/>
          <w:lang w:eastAsia="he-IL"/>
        </w:rPr>
        <w:t>לירון ליבסקינד מוליאן:</w:t>
      </w:r>
      <w:r w:rsidRPr="004B4CE5">
        <w:rPr>
          <w:rStyle w:val="TagStyle"/>
          <w:rtl/>
        </w:rPr>
        <w:t xml:space="preserve"> &lt;&lt; אורח &gt;&gt;</w:t>
      </w:r>
      <w:r w:rsidR="0019012A">
        <w:rPr>
          <w:rtl/>
          <w:lang w:eastAsia="he-IL"/>
        </w:rPr>
        <w:t xml:space="preserve"> </w:t>
      </w:r>
      <w:bookmarkEnd w:id="4425"/>
    </w:p>
    <w:p w14:paraId="41EDA9F3" w14:textId="77777777" w:rsidR="004B4CE5" w:rsidRDefault="004B4CE5" w:rsidP="004B4CE5">
      <w:pPr>
        <w:pStyle w:val="KeepWithNext"/>
        <w:rPr>
          <w:rtl/>
          <w:lang w:eastAsia="he-IL"/>
        </w:rPr>
      </w:pPr>
    </w:p>
    <w:p w14:paraId="559DB5EE" w14:textId="77777777" w:rsidR="004B4CE5" w:rsidRDefault="004B4CE5" w:rsidP="004B4CE5">
      <w:pPr>
        <w:rPr>
          <w:rtl/>
          <w:lang w:eastAsia="he-IL"/>
        </w:rPr>
      </w:pPr>
      <w:r>
        <w:rPr>
          <w:rFonts w:hint="cs"/>
          <w:rtl/>
          <w:lang w:eastAsia="he-IL"/>
        </w:rPr>
        <w:t>אפילו שיחת טלפון מזוהה.</w:t>
      </w:r>
    </w:p>
    <w:p w14:paraId="1E593F75" w14:textId="77777777" w:rsidR="004B4CE5" w:rsidRDefault="004B4CE5" w:rsidP="004B4CE5">
      <w:pPr>
        <w:rPr>
          <w:rtl/>
          <w:lang w:eastAsia="he-IL"/>
        </w:rPr>
      </w:pPr>
      <w:bookmarkStart w:id="4426" w:name="_ETM_Q1_2390320"/>
      <w:bookmarkStart w:id="4427" w:name="_ETM_Q1_2390380"/>
      <w:bookmarkEnd w:id="4426"/>
      <w:bookmarkEnd w:id="4427"/>
    </w:p>
    <w:p w14:paraId="60E436BB" w14:textId="77777777" w:rsidR="004B4CE5" w:rsidRDefault="004B4CE5" w:rsidP="004B4CE5">
      <w:pPr>
        <w:pStyle w:val="af6"/>
        <w:keepNext/>
        <w:rPr>
          <w:rtl/>
        </w:rPr>
      </w:pPr>
      <w:bookmarkStart w:id="4428" w:name="ET_yor_6156_576"/>
      <w:r w:rsidRPr="004B4CE5">
        <w:rPr>
          <w:rStyle w:val="TagStyle"/>
          <w:rtl/>
        </w:rPr>
        <w:t xml:space="preserve"> &lt;&lt; יור &gt;&gt; </w:t>
      </w:r>
      <w:r>
        <w:rPr>
          <w:rtl/>
        </w:rPr>
        <w:t>היו"ר גלעד קריב:</w:t>
      </w:r>
      <w:r w:rsidRPr="004B4CE5">
        <w:rPr>
          <w:rStyle w:val="TagStyle"/>
          <w:rtl/>
        </w:rPr>
        <w:t xml:space="preserve"> &lt;&lt; יור &gt;&gt;</w:t>
      </w:r>
      <w:r w:rsidR="0019012A">
        <w:rPr>
          <w:rtl/>
        </w:rPr>
        <w:t xml:space="preserve"> </w:t>
      </w:r>
      <w:bookmarkEnd w:id="4428"/>
    </w:p>
    <w:p w14:paraId="2E148BDC" w14:textId="77777777" w:rsidR="004B4CE5" w:rsidRDefault="004B4CE5" w:rsidP="004B4CE5">
      <w:pPr>
        <w:pStyle w:val="KeepWithNext"/>
        <w:rPr>
          <w:rtl/>
          <w:lang w:eastAsia="he-IL"/>
        </w:rPr>
      </w:pPr>
    </w:p>
    <w:p w14:paraId="65464E49" w14:textId="77777777" w:rsidR="004B4CE5" w:rsidRDefault="004B4CE5" w:rsidP="004B4CE5">
      <w:pPr>
        <w:rPr>
          <w:rtl/>
          <w:lang w:eastAsia="he-IL"/>
        </w:rPr>
      </w:pPr>
      <w:bookmarkStart w:id="4429" w:name="_ETM_Q1_2393632"/>
      <w:bookmarkStart w:id="4430" w:name="_ETM_Q1_2393655"/>
      <w:bookmarkEnd w:id="4429"/>
      <w:bookmarkEnd w:id="4430"/>
      <w:r>
        <w:rPr>
          <w:rFonts w:hint="cs"/>
          <w:rtl/>
          <w:lang w:eastAsia="he-IL"/>
        </w:rPr>
        <w:t>תן לי פתרון למצב השני, למשמעות של זה. תסכים אתי שלא יכול להיות שההצמדה של</w:t>
      </w:r>
      <w:r w:rsidR="0019012A">
        <w:rPr>
          <w:rFonts w:hint="cs"/>
          <w:rtl/>
          <w:lang w:eastAsia="he-IL"/>
        </w:rPr>
        <w:t xml:space="preserve"> </w:t>
      </w:r>
      <w:r>
        <w:rPr>
          <w:rFonts w:hint="cs"/>
          <w:rtl/>
          <w:lang w:eastAsia="he-IL"/>
        </w:rPr>
        <w:t xml:space="preserve">מספרי תעודות זהות לכתובת דואר אלקטרוני, לא יכול להימצא </w:t>
      </w:r>
      <w:bookmarkStart w:id="4431" w:name="_ETM_Q1_2409408"/>
      <w:bookmarkEnd w:id="4431"/>
      <w:r>
        <w:rPr>
          <w:rFonts w:hint="cs"/>
          <w:rtl/>
          <w:lang w:eastAsia="he-IL"/>
        </w:rPr>
        <w:t>באלפי לוגים, במאות גופים שלטוניים.</w:t>
      </w:r>
      <w:r w:rsidR="0019012A">
        <w:rPr>
          <w:rFonts w:hint="cs"/>
          <w:rtl/>
          <w:lang w:eastAsia="he-IL"/>
        </w:rPr>
        <w:t xml:space="preserve"> </w:t>
      </w:r>
      <w:r>
        <w:rPr>
          <w:rFonts w:hint="cs"/>
          <w:rtl/>
          <w:lang w:eastAsia="he-IL"/>
        </w:rPr>
        <w:t>או אתה לא מסכים עם זה.</w:t>
      </w:r>
    </w:p>
    <w:p w14:paraId="55363EC7" w14:textId="77777777" w:rsidR="004B4CE5" w:rsidRDefault="004B4CE5" w:rsidP="004B4CE5">
      <w:pPr>
        <w:rPr>
          <w:rtl/>
          <w:lang w:eastAsia="he-IL"/>
        </w:rPr>
      </w:pPr>
      <w:bookmarkStart w:id="4432" w:name="_ETM_Q1_2412350"/>
      <w:bookmarkStart w:id="4433" w:name="_ETM_Q1_2412411"/>
      <w:bookmarkStart w:id="4434" w:name="_ETM_Q1_2413490"/>
      <w:bookmarkEnd w:id="4432"/>
      <w:bookmarkEnd w:id="4433"/>
      <w:bookmarkEnd w:id="4434"/>
    </w:p>
    <w:p w14:paraId="1D134697" w14:textId="77777777" w:rsidR="004B4CE5" w:rsidRDefault="004B4CE5" w:rsidP="004B4CE5">
      <w:pPr>
        <w:pStyle w:val="af9"/>
        <w:keepNext/>
        <w:rPr>
          <w:rtl/>
          <w:lang w:eastAsia="he-IL"/>
        </w:rPr>
      </w:pPr>
      <w:bookmarkStart w:id="4435" w:name="ET_guest_לירון_ליבסקינד_מוליאן_577"/>
      <w:r w:rsidRPr="004B4CE5">
        <w:rPr>
          <w:rStyle w:val="TagStyle"/>
          <w:rtl/>
        </w:rPr>
        <w:t xml:space="preserve"> &lt;&lt; אורח &gt;&gt; </w:t>
      </w:r>
      <w:r>
        <w:rPr>
          <w:rtl/>
          <w:lang w:eastAsia="he-IL"/>
        </w:rPr>
        <w:t>לירון ליבסקינד מוליאן:</w:t>
      </w:r>
      <w:r w:rsidRPr="004B4CE5">
        <w:rPr>
          <w:rStyle w:val="TagStyle"/>
          <w:rtl/>
        </w:rPr>
        <w:t xml:space="preserve"> &lt;&lt; אורח &gt;&gt;</w:t>
      </w:r>
      <w:r w:rsidR="0019012A">
        <w:rPr>
          <w:rtl/>
          <w:lang w:eastAsia="he-IL"/>
        </w:rPr>
        <w:t xml:space="preserve"> </w:t>
      </w:r>
      <w:bookmarkEnd w:id="4435"/>
    </w:p>
    <w:p w14:paraId="0787D0B9" w14:textId="77777777" w:rsidR="004B4CE5" w:rsidRDefault="004B4CE5" w:rsidP="004B4CE5">
      <w:pPr>
        <w:pStyle w:val="KeepWithNext"/>
        <w:rPr>
          <w:rtl/>
          <w:lang w:eastAsia="he-IL"/>
        </w:rPr>
      </w:pPr>
    </w:p>
    <w:p w14:paraId="005EEFB9" w14:textId="77777777" w:rsidR="004B4CE5" w:rsidRDefault="00404FE3" w:rsidP="004B4CE5">
      <w:pPr>
        <w:rPr>
          <w:rtl/>
          <w:lang w:eastAsia="he-IL"/>
        </w:rPr>
      </w:pPr>
      <w:bookmarkStart w:id="4436" w:name="_ETM_Q1_2413814"/>
      <w:bookmarkStart w:id="4437" w:name="_ETM_Q1_2413837"/>
      <w:bookmarkEnd w:id="4436"/>
      <w:bookmarkEnd w:id="4437"/>
      <w:r>
        <w:rPr>
          <w:rFonts w:hint="cs"/>
          <w:rtl/>
          <w:lang w:eastAsia="he-IL"/>
        </w:rPr>
        <w:t xml:space="preserve">אני אומר שזה המצב שכבר מתקיים כיום. באמצעות חוק אחד אני לא אתקן את כל המדינה. אני אומר שהמצב הזה כבר קיים היום. </w:t>
      </w:r>
      <w:bookmarkStart w:id="4438" w:name="_ETM_Q1_2428643"/>
      <w:bookmarkEnd w:id="4438"/>
      <w:r>
        <w:rPr>
          <w:rFonts w:hint="cs"/>
          <w:rtl/>
          <w:lang w:eastAsia="he-IL"/>
        </w:rPr>
        <w:t>אני לא יכול למנוע עכשיו מהגופים את קבלת השיר</w:t>
      </w:r>
      <w:bookmarkStart w:id="4439" w:name="_ETM_Q1_2434049"/>
      <w:bookmarkEnd w:id="4439"/>
      <w:r>
        <w:rPr>
          <w:rFonts w:hint="cs"/>
          <w:rtl/>
          <w:lang w:eastAsia="he-IL"/>
        </w:rPr>
        <w:t>ות או להקים איזו מפלצת</w:t>
      </w:r>
      <w:r w:rsidR="0019012A">
        <w:rPr>
          <w:rFonts w:hint="cs"/>
          <w:rtl/>
          <w:lang w:eastAsia="he-IL"/>
        </w:rPr>
        <w:t xml:space="preserve"> </w:t>
      </w:r>
      <w:r>
        <w:rPr>
          <w:rFonts w:hint="cs"/>
          <w:rtl/>
          <w:lang w:eastAsia="he-IL"/>
        </w:rPr>
        <w:t xml:space="preserve">כי כולם יכעסו עלינו, ובצדק, ולא רק השלטון המקומי אלא כולם מסביב. </w:t>
      </w:r>
      <w:bookmarkStart w:id="4440" w:name="_ETM_Q1_2443799"/>
      <w:bookmarkEnd w:id="4440"/>
      <w:r w:rsidR="00B77A31">
        <w:rPr>
          <w:rFonts w:hint="cs"/>
          <w:rtl/>
          <w:lang w:eastAsia="he-IL"/>
        </w:rPr>
        <w:tab/>
      </w:r>
      <w:r w:rsidR="000441D4">
        <w:rPr>
          <w:rtl/>
          <w:lang w:eastAsia="he-IL"/>
        </w:rPr>
        <w:t xml:space="preserve"> </w:t>
      </w:r>
      <w:r w:rsidR="000441D4">
        <w:rPr>
          <w:lang w:eastAsia="he-IL"/>
        </w:rPr>
        <w:t>CRM</w:t>
      </w:r>
      <w:r>
        <w:rPr>
          <w:rFonts w:hint="cs"/>
          <w:rtl/>
          <w:lang w:eastAsia="he-IL"/>
        </w:rPr>
        <w:t xml:space="preserve"> ממשלתי מרכזי אחד.</w:t>
      </w:r>
      <w:r w:rsidR="0019012A">
        <w:rPr>
          <w:rFonts w:hint="cs"/>
          <w:rtl/>
          <w:lang w:eastAsia="he-IL"/>
        </w:rPr>
        <w:t xml:space="preserve"> </w:t>
      </w:r>
      <w:r w:rsidR="00B77A31">
        <w:rPr>
          <w:rFonts w:hint="cs"/>
          <w:rtl/>
          <w:lang w:eastAsia="he-IL"/>
        </w:rPr>
        <w:t>גם את זה אתה לא היית רוצה.</w:t>
      </w:r>
    </w:p>
    <w:p w14:paraId="551F4D9E" w14:textId="77777777" w:rsidR="00B77A31" w:rsidRDefault="00B77A31" w:rsidP="004B4CE5">
      <w:pPr>
        <w:rPr>
          <w:rtl/>
          <w:lang w:eastAsia="he-IL"/>
        </w:rPr>
      </w:pPr>
      <w:bookmarkStart w:id="4441" w:name="_ETM_Q1_2450589"/>
      <w:bookmarkStart w:id="4442" w:name="_ETM_Q1_2450647"/>
      <w:bookmarkStart w:id="4443" w:name="_ETM_Q1_2451309"/>
      <w:bookmarkEnd w:id="4441"/>
      <w:bookmarkEnd w:id="4442"/>
      <w:bookmarkEnd w:id="4443"/>
    </w:p>
    <w:p w14:paraId="2CF19632" w14:textId="77777777" w:rsidR="00B77A31" w:rsidRDefault="00B77A31" w:rsidP="00B77A31">
      <w:pPr>
        <w:pStyle w:val="af6"/>
        <w:keepNext/>
        <w:rPr>
          <w:rtl/>
        </w:rPr>
      </w:pPr>
      <w:bookmarkStart w:id="4444" w:name="ET_yor_6156_578"/>
      <w:r w:rsidRPr="00B77A31">
        <w:rPr>
          <w:rStyle w:val="TagStyle"/>
          <w:rtl/>
        </w:rPr>
        <w:t xml:space="preserve"> &lt;&lt; יור &gt;&gt; </w:t>
      </w:r>
      <w:r>
        <w:rPr>
          <w:rtl/>
        </w:rPr>
        <w:t>היו"ר גלעד קריב:</w:t>
      </w:r>
      <w:r w:rsidRPr="00B77A31">
        <w:rPr>
          <w:rStyle w:val="TagStyle"/>
          <w:rtl/>
        </w:rPr>
        <w:t xml:space="preserve"> &lt;&lt; יור &gt;&gt;</w:t>
      </w:r>
      <w:r w:rsidR="0019012A">
        <w:rPr>
          <w:rtl/>
        </w:rPr>
        <w:t xml:space="preserve"> </w:t>
      </w:r>
      <w:bookmarkEnd w:id="4444"/>
    </w:p>
    <w:p w14:paraId="4B1BBE53" w14:textId="77777777" w:rsidR="00B77A31" w:rsidRDefault="00B77A31" w:rsidP="00B77A31">
      <w:pPr>
        <w:pStyle w:val="KeepWithNext"/>
        <w:rPr>
          <w:rtl/>
          <w:lang w:eastAsia="he-IL"/>
        </w:rPr>
      </w:pPr>
    </w:p>
    <w:p w14:paraId="02615EE8" w14:textId="77777777" w:rsidR="00B77A31" w:rsidRDefault="00B77A31" w:rsidP="00B77A31">
      <w:pPr>
        <w:rPr>
          <w:rtl/>
          <w:lang w:eastAsia="he-IL"/>
        </w:rPr>
      </w:pPr>
      <w:bookmarkStart w:id="4445" w:name="_ETM_Q1_2451604"/>
      <w:bookmarkStart w:id="4446" w:name="_ETM_Q1_2451628"/>
      <w:bookmarkEnd w:id="4445"/>
      <w:bookmarkEnd w:id="4446"/>
      <w:r>
        <w:rPr>
          <w:rFonts w:hint="cs"/>
          <w:rtl/>
          <w:lang w:eastAsia="he-IL"/>
        </w:rPr>
        <w:t xml:space="preserve">יכול מאוד להיות שאם אתם רוצים </w:t>
      </w:r>
      <w:bookmarkStart w:id="4447" w:name="_ETM_Q1_2458893"/>
      <w:bookmarkEnd w:id="4447"/>
      <w:r>
        <w:rPr>
          <w:rFonts w:hint="cs"/>
          <w:rtl/>
          <w:lang w:eastAsia="he-IL"/>
        </w:rPr>
        <w:t>לעבור לעידן של דיוור דיגיטלי, המעבר לעידן של דיוור דיג</w:t>
      </w:r>
      <w:bookmarkStart w:id="4448" w:name="_ETM_Q1_2459709"/>
      <w:bookmarkEnd w:id="4448"/>
      <w:r>
        <w:rPr>
          <w:rFonts w:hint="cs"/>
          <w:rtl/>
          <w:lang w:eastAsia="he-IL"/>
        </w:rPr>
        <w:t>יטלי הוא לא זה שמקים לך את יכולות ה-</w:t>
      </w:r>
      <w:r w:rsidR="000441D4">
        <w:rPr>
          <w:rtl/>
          <w:lang w:eastAsia="he-IL"/>
        </w:rPr>
        <w:t xml:space="preserve"> </w:t>
      </w:r>
      <w:r w:rsidR="000441D4">
        <w:rPr>
          <w:lang w:eastAsia="he-IL"/>
        </w:rPr>
        <w:t>CRM</w:t>
      </w:r>
      <w:r>
        <w:rPr>
          <w:rFonts w:hint="cs"/>
          <w:rtl/>
          <w:lang w:eastAsia="he-IL"/>
        </w:rPr>
        <w:t>. יכולות ה-</w:t>
      </w:r>
      <w:r w:rsidR="000441D4">
        <w:rPr>
          <w:rtl/>
          <w:lang w:eastAsia="he-IL"/>
        </w:rPr>
        <w:t xml:space="preserve"> </w:t>
      </w:r>
      <w:r w:rsidR="000441D4">
        <w:rPr>
          <w:lang w:eastAsia="he-IL"/>
        </w:rPr>
        <w:t>CRM</w:t>
      </w:r>
      <w:r>
        <w:rPr>
          <w:rFonts w:hint="cs"/>
          <w:rtl/>
          <w:lang w:eastAsia="he-IL"/>
        </w:rPr>
        <w:t xml:space="preserve"> ייבנו מזה שאזרחים </w:t>
      </w:r>
      <w:r>
        <w:rPr>
          <w:rtl/>
          <w:lang w:eastAsia="he-IL"/>
        </w:rPr>
        <w:t>–</w:t>
      </w:r>
      <w:r>
        <w:rPr>
          <w:rFonts w:hint="cs"/>
          <w:rtl/>
          <w:lang w:eastAsia="he-IL"/>
        </w:rPr>
        <w:t xml:space="preserve"> תכף נגי</w:t>
      </w:r>
      <w:bookmarkStart w:id="4449" w:name="_ETM_Q1_2471135"/>
      <w:bookmarkEnd w:id="4449"/>
      <w:r>
        <w:rPr>
          <w:rFonts w:hint="cs"/>
          <w:rtl/>
          <w:lang w:eastAsia="he-IL"/>
        </w:rPr>
        <w:t xml:space="preserve">ע לסעיף הזה </w:t>
      </w:r>
      <w:r>
        <w:rPr>
          <w:rtl/>
          <w:lang w:eastAsia="he-IL"/>
        </w:rPr>
        <w:t>–</w:t>
      </w:r>
      <w:r>
        <w:rPr>
          <w:rFonts w:hint="cs"/>
          <w:rtl/>
          <w:lang w:eastAsia="he-IL"/>
        </w:rPr>
        <w:t xml:space="preserve"> ימשיכו לתת בצורה וולנטרית</w:t>
      </w:r>
      <w:r w:rsidR="000441D4">
        <w:rPr>
          <w:rFonts w:hint="cs"/>
          <w:rtl/>
          <w:lang w:eastAsia="he-IL"/>
        </w:rPr>
        <w:t>.</w:t>
      </w:r>
    </w:p>
    <w:p w14:paraId="6C829B35" w14:textId="77777777" w:rsidR="000441D4" w:rsidRDefault="000441D4" w:rsidP="00B77A31">
      <w:pPr>
        <w:rPr>
          <w:rtl/>
          <w:lang w:eastAsia="he-IL"/>
        </w:rPr>
      </w:pPr>
      <w:bookmarkStart w:id="4450" w:name="_ETM_Q1_2478806"/>
      <w:bookmarkStart w:id="4451" w:name="_ETM_Q1_2478873"/>
      <w:bookmarkEnd w:id="4450"/>
      <w:bookmarkEnd w:id="4451"/>
    </w:p>
    <w:p w14:paraId="6989318C" w14:textId="77777777" w:rsidR="000441D4" w:rsidRDefault="000441D4" w:rsidP="000441D4">
      <w:pPr>
        <w:pStyle w:val="af9"/>
        <w:keepNext/>
        <w:rPr>
          <w:rtl/>
          <w:lang w:eastAsia="he-IL"/>
        </w:rPr>
      </w:pPr>
      <w:bookmarkStart w:id="4452" w:name="ET_guest_לירון_ליבסקינד_מוליאן_579"/>
      <w:r w:rsidRPr="000441D4">
        <w:rPr>
          <w:rStyle w:val="TagStyle"/>
          <w:rtl/>
        </w:rPr>
        <w:t xml:space="preserve"> &lt;&lt; אורח &gt;&gt; </w:t>
      </w:r>
      <w:r>
        <w:rPr>
          <w:rtl/>
          <w:lang w:eastAsia="he-IL"/>
        </w:rPr>
        <w:t>לירון ליבסקינד מוליאן:</w:t>
      </w:r>
      <w:r w:rsidRPr="000441D4">
        <w:rPr>
          <w:rStyle w:val="TagStyle"/>
          <w:rtl/>
        </w:rPr>
        <w:t xml:space="preserve"> &lt;&lt; אורח &gt;&gt;</w:t>
      </w:r>
      <w:r w:rsidR="0019012A">
        <w:rPr>
          <w:rtl/>
          <w:lang w:eastAsia="he-IL"/>
        </w:rPr>
        <w:t xml:space="preserve"> </w:t>
      </w:r>
      <w:bookmarkEnd w:id="4452"/>
    </w:p>
    <w:p w14:paraId="4F3EAAFD" w14:textId="77777777" w:rsidR="000441D4" w:rsidRDefault="000441D4" w:rsidP="000441D4">
      <w:pPr>
        <w:pStyle w:val="KeepWithNext"/>
        <w:rPr>
          <w:rtl/>
          <w:lang w:eastAsia="he-IL"/>
        </w:rPr>
      </w:pPr>
    </w:p>
    <w:p w14:paraId="323291AA" w14:textId="77777777" w:rsidR="00B77A31" w:rsidRDefault="000441D4" w:rsidP="000441D4">
      <w:pPr>
        <w:rPr>
          <w:rtl/>
          <w:lang w:eastAsia="he-IL"/>
        </w:rPr>
      </w:pPr>
      <w:r>
        <w:rPr>
          <w:rFonts w:hint="cs"/>
          <w:rtl/>
          <w:lang w:eastAsia="he-IL"/>
        </w:rPr>
        <w:t xml:space="preserve">לפי ההסדר שמוצע כאן, </w:t>
      </w:r>
      <w:bookmarkStart w:id="4453" w:name="_ETM_Q1_2483176"/>
      <w:bookmarkEnd w:id="4453"/>
      <w:r>
        <w:rPr>
          <w:rFonts w:hint="cs"/>
          <w:rtl/>
          <w:lang w:eastAsia="he-IL"/>
        </w:rPr>
        <w:t>על פי נוסח היושב ראש מדובר</w:t>
      </w:r>
      <w:bookmarkStart w:id="4454" w:name="_ETM_Q1_2445953"/>
      <w:bookmarkStart w:id="4455" w:name="_ETM_Q1_2446026"/>
      <w:bookmarkEnd w:id="4454"/>
      <w:bookmarkEnd w:id="4455"/>
      <w:r>
        <w:rPr>
          <w:rFonts w:hint="cs"/>
          <w:rtl/>
          <w:lang w:eastAsia="he-IL"/>
        </w:rPr>
        <w:t xml:space="preserve"> בהסדר וולנטרי. </w:t>
      </w:r>
    </w:p>
    <w:p w14:paraId="590AF3DC" w14:textId="77777777" w:rsidR="000441D4" w:rsidRDefault="000441D4" w:rsidP="000441D4">
      <w:pPr>
        <w:rPr>
          <w:rtl/>
          <w:lang w:eastAsia="he-IL"/>
        </w:rPr>
      </w:pPr>
      <w:bookmarkStart w:id="4456" w:name="_ETM_Q1_2486595"/>
      <w:bookmarkStart w:id="4457" w:name="_ETM_Q1_2486662"/>
      <w:bookmarkStart w:id="4458" w:name="_ETM_Q1_2487212"/>
      <w:bookmarkEnd w:id="4456"/>
      <w:bookmarkEnd w:id="4457"/>
      <w:bookmarkEnd w:id="4458"/>
    </w:p>
    <w:p w14:paraId="143A153E" w14:textId="77777777" w:rsidR="000441D4" w:rsidRDefault="000441D4" w:rsidP="000441D4">
      <w:pPr>
        <w:pStyle w:val="af6"/>
        <w:keepNext/>
        <w:rPr>
          <w:rtl/>
        </w:rPr>
      </w:pPr>
      <w:bookmarkStart w:id="4459" w:name="ET_yor_6156_580"/>
      <w:r w:rsidRPr="000441D4">
        <w:rPr>
          <w:rStyle w:val="TagStyle"/>
          <w:rtl/>
        </w:rPr>
        <w:t xml:space="preserve"> &lt;&lt; יור &gt;&gt; </w:t>
      </w:r>
      <w:r>
        <w:rPr>
          <w:rtl/>
        </w:rPr>
        <w:t>היו"ר גלעד קריב:</w:t>
      </w:r>
      <w:r w:rsidRPr="000441D4">
        <w:rPr>
          <w:rStyle w:val="TagStyle"/>
          <w:rtl/>
        </w:rPr>
        <w:t xml:space="preserve"> &lt;&lt; יור &gt;&gt;</w:t>
      </w:r>
      <w:r w:rsidR="0019012A">
        <w:rPr>
          <w:rtl/>
        </w:rPr>
        <w:t xml:space="preserve"> </w:t>
      </w:r>
      <w:bookmarkEnd w:id="4459"/>
    </w:p>
    <w:p w14:paraId="134DA898" w14:textId="77777777" w:rsidR="000441D4" w:rsidRDefault="000441D4" w:rsidP="000441D4">
      <w:pPr>
        <w:pStyle w:val="KeepWithNext"/>
        <w:rPr>
          <w:rtl/>
          <w:lang w:eastAsia="he-IL"/>
        </w:rPr>
      </w:pPr>
    </w:p>
    <w:p w14:paraId="2549841F" w14:textId="77777777" w:rsidR="000441D4" w:rsidRDefault="000441D4" w:rsidP="000441D4">
      <w:pPr>
        <w:rPr>
          <w:rtl/>
          <w:lang w:eastAsia="he-IL"/>
        </w:rPr>
      </w:pPr>
      <w:r>
        <w:rPr>
          <w:rFonts w:hint="cs"/>
          <w:rtl/>
          <w:lang w:eastAsia="he-IL"/>
        </w:rPr>
        <w:t>א</w:t>
      </w:r>
      <w:bookmarkStart w:id="4460" w:name="_ETM_Q1_2487507"/>
      <w:bookmarkStart w:id="4461" w:name="_ETM_Q1_2487546"/>
      <w:bookmarkEnd w:id="4460"/>
      <w:bookmarkEnd w:id="4461"/>
      <w:r>
        <w:rPr>
          <w:rFonts w:hint="cs"/>
          <w:rtl/>
          <w:lang w:eastAsia="he-IL"/>
        </w:rPr>
        <w:t>בל אתה לא פותר לי את הבעיה. כשהייתה כאן פריצה למרשם האוכלוסין</w:t>
      </w:r>
      <w:bookmarkStart w:id="4462" w:name="_ETM_Q1_2496058"/>
      <w:bookmarkEnd w:id="4462"/>
      <w:r>
        <w:rPr>
          <w:rFonts w:hint="cs"/>
          <w:rtl/>
          <w:lang w:eastAsia="he-IL"/>
        </w:rPr>
        <w:t xml:space="preserve"> - - -</w:t>
      </w:r>
    </w:p>
    <w:p w14:paraId="105E55E2" w14:textId="77777777" w:rsidR="000441D4" w:rsidRDefault="000441D4" w:rsidP="000441D4">
      <w:pPr>
        <w:rPr>
          <w:rtl/>
          <w:lang w:eastAsia="he-IL"/>
        </w:rPr>
      </w:pPr>
    </w:p>
    <w:p w14:paraId="0E11708F" w14:textId="77777777" w:rsidR="000441D4" w:rsidRDefault="000441D4" w:rsidP="000441D4">
      <w:pPr>
        <w:pStyle w:val="af9"/>
        <w:keepNext/>
        <w:rPr>
          <w:rtl/>
          <w:lang w:eastAsia="he-IL"/>
        </w:rPr>
      </w:pPr>
      <w:bookmarkStart w:id="4463" w:name="ET_guest_אודליה_אדרי_581"/>
      <w:r w:rsidRPr="000441D4">
        <w:rPr>
          <w:rStyle w:val="TagStyle"/>
          <w:rtl/>
        </w:rPr>
        <w:t xml:space="preserve"> &lt;&lt; אורח &gt;&gt; </w:t>
      </w:r>
      <w:r>
        <w:rPr>
          <w:rtl/>
          <w:lang w:eastAsia="he-IL"/>
        </w:rPr>
        <w:t>אודליה אדרי:</w:t>
      </w:r>
      <w:r w:rsidRPr="000441D4">
        <w:rPr>
          <w:rStyle w:val="TagStyle"/>
          <w:rtl/>
        </w:rPr>
        <w:t xml:space="preserve"> &lt;&lt; אורח &gt;&gt;</w:t>
      </w:r>
      <w:r w:rsidR="0019012A">
        <w:rPr>
          <w:rtl/>
          <w:lang w:eastAsia="he-IL"/>
        </w:rPr>
        <w:t xml:space="preserve"> </w:t>
      </w:r>
      <w:bookmarkEnd w:id="4463"/>
    </w:p>
    <w:p w14:paraId="4E17CCEE" w14:textId="77777777" w:rsidR="000441D4" w:rsidRDefault="000441D4" w:rsidP="000441D4">
      <w:pPr>
        <w:pStyle w:val="KeepWithNext"/>
        <w:rPr>
          <w:rtl/>
          <w:lang w:eastAsia="he-IL"/>
        </w:rPr>
      </w:pPr>
    </w:p>
    <w:p w14:paraId="021D9C08" w14:textId="77777777" w:rsidR="000441D4" w:rsidRDefault="000441D4" w:rsidP="000441D4">
      <w:pPr>
        <w:rPr>
          <w:rtl/>
          <w:lang w:eastAsia="he-IL"/>
        </w:rPr>
      </w:pPr>
      <w:r>
        <w:rPr>
          <w:rFonts w:hint="cs"/>
          <w:rtl/>
          <w:lang w:eastAsia="he-IL"/>
        </w:rPr>
        <w:t xml:space="preserve">לא הייתה פריצה. </w:t>
      </w:r>
    </w:p>
    <w:p w14:paraId="44F7A304" w14:textId="77777777" w:rsidR="000441D4" w:rsidRDefault="000441D4" w:rsidP="000441D4">
      <w:pPr>
        <w:rPr>
          <w:rtl/>
          <w:lang w:eastAsia="he-IL"/>
        </w:rPr>
      </w:pPr>
      <w:bookmarkStart w:id="4464" w:name="_ETM_Q1_2501622"/>
      <w:bookmarkStart w:id="4465" w:name="_ETM_Q1_2501689"/>
      <w:bookmarkStart w:id="4466" w:name="_ETM_Q1_2501258"/>
      <w:bookmarkEnd w:id="4464"/>
      <w:bookmarkEnd w:id="4465"/>
      <w:bookmarkEnd w:id="4466"/>
    </w:p>
    <w:p w14:paraId="6B35AE90" w14:textId="77777777" w:rsidR="000441D4" w:rsidRDefault="000441D4" w:rsidP="000441D4">
      <w:pPr>
        <w:pStyle w:val="a4"/>
        <w:keepNext/>
        <w:rPr>
          <w:rtl/>
        </w:rPr>
      </w:pPr>
      <w:bookmarkStart w:id="4467" w:name="ET_speaker_קריאה_582"/>
      <w:r w:rsidRPr="000441D4">
        <w:rPr>
          <w:rStyle w:val="TagStyle"/>
          <w:rtl/>
        </w:rPr>
        <w:t xml:space="preserve"> &lt;&lt; דובר &gt;&gt; </w:t>
      </w:r>
      <w:r>
        <w:rPr>
          <w:rtl/>
        </w:rPr>
        <w:t>קריאה:</w:t>
      </w:r>
      <w:r w:rsidRPr="000441D4">
        <w:rPr>
          <w:rStyle w:val="TagStyle"/>
          <w:rtl/>
        </w:rPr>
        <w:t xml:space="preserve"> &lt;&lt; דובר &gt;&gt;</w:t>
      </w:r>
      <w:r w:rsidR="0019012A">
        <w:rPr>
          <w:rtl/>
        </w:rPr>
        <w:t xml:space="preserve"> </w:t>
      </w:r>
      <w:bookmarkEnd w:id="4467"/>
    </w:p>
    <w:p w14:paraId="0576C08E" w14:textId="77777777" w:rsidR="000441D4" w:rsidRDefault="000441D4" w:rsidP="000441D4">
      <w:pPr>
        <w:pStyle w:val="KeepWithNext"/>
        <w:rPr>
          <w:rtl/>
          <w:lang w:eastAsia="he-IL"/>
        </w:rPr>
      </w:pPr>
    </w:p>
    <w:p w14:paraId="37C5ACFA" w14:textId="77777777" w:rsidR="000441D4" w:rsidRDefault="000441D4" w:rsidP="000441D4">
      <w:pPr>
        <w:rPr>
          <w:rtl/>
          <w:lang w:eastAsia="he-IL"/>
        </w:rPr>
      </w:pPr>
      <w:bookmarkStart w:id="4468" w:name="_ETM_Q1_2501529"/>
      <w:bookmarkStart w:id="4469" w:name="_ETM_Q1_2501555"/>
      <w:bookmarkEnd w:id="4468"/>
      <w:bookmarkEnd w:id="4469"/>
      <w:r>
        <w:rPr>
          <w:rFonts w:hint="cs"/>
          <w:rtl/>
          <w:lang w:eastAsia="he-IL"/>
        </w:rPr>
        <w:t>מעולם לא.</w:t>
      </w:r>
    </w:p>
    <w:p w14:paraId="3589BECC" w14:textId="77777777" w:rsidR="000441D4" w:rsidRDefault="000441D4" w:rsidP="000441D4">
      <w:pPr>
        <w:rPr>
          <w:rtl/>
          <w:lang w:eastAsia="he-IL"/>
        </w:rPr>
      </w:pPr>
      <w:bookmarkStart w:id="4470" w:name="_ETM_Q1_2501634"/>
      <w:bookmarkStart w:id="4471" w:name="_ETM_Q1_2501690"/>
      <w:bookmarkEnd w:id="4470"/>
      <w:bookmarkEnd w:id="4471"/>
    </w:p>
    <w:p w14:paraId="006978FF" w14:textId="77777777" w:rsidR="000441D4" w:rsidRDefault="000441D4" w:rsidP="000441D4">
      <w:pPr>
        <w:pStyle w:val="af9"/>
        <w:keepNext/>
        <w:rPr>
          <w:rtl/>
          <w:lang w:eastAsia="he-IL"/>
        </w:rPr>
      </w:pPr>
      <w:bookmarkStart w:id="4472" w:name="ET_guest_אודליה_אדרי_584"/>
      <w:r w:rsidRPr="000441D4">
        <w:rPr>
          <w:rStyle w:val="TagStyle"/>
          <w:rtl/>
        </w:rPr>
        <w:t xml:space="preserve"> &lt;&lt; אורח &gt;&gt; </w:t>
      </w:r>
      <w:r>
        <w:rPr>
          <w:rtl/>
          <w:lang w:eastAsia="he-IL"/>
        </w:rPr>
        <w:t>אודליה אדרי:</w:t>
      </w:r>
      <w:r w:rsidRPr="000441D4">
        <w:rPr>
          <w:rStyle w:val="TagStyle"/>
          <w:rtl/>
        </w:rPr>
        <w:t xml:space="preserve"> &lt;&lt; אורח &gt;&gt;</w:t>
      </w:r>
      <w:r w:rsidR="0019012A">
        <w:rPr>
          <w:rtl/>
          <w:lang w:eastAsia="he-IL"/>
        </w:rPr>
        <w:t xml:space="preserve"> </w:t>
      </w:r>
      <w:bookmarkEnd w:id="4472"/>
    </w:p>
    <w:p w14:paraId="69537CCA" w14:textId="77777777" w:rsidR="000441D4" w:rsidRDefault="000441D4" w:rsidP="000441D4">
      <w:pPr>
        <w:pStyle w:val="KeepWithNext"/>
        <w:rPr>
          <w:rtl/>
          <w:lang w:eastAsia="he-IL"/>
        </w:rPr>
      </w:pPr>
    </w:p>
    <w:p w14:paraId="42E74D64" w14:textId="77777777" w:rsidR="000441D4" w:rsidRDefault="000441D4" w:rsidP="000441D4">
      <w:pPr>
        <w:rPr>
          <w:rtl/>
          <w:lang w:eastAsia="he-IL"/>
        </w:rPr>
      </w:pPr>
      <w:r>
        <w:rPr>
          <w:rFonts w:hint="cs"/>
          <w:rtl/>
          <w:lang w:eastAsia="he-IL"/>
        </w:rPr>
        <w:t>לקחו מידע ממאגר במשרד אחר שהתבסס על מרשם האוכלוסין.</w:t>
      </w:r>
    </w:p>
    <w:p w14:paraId="3E90CECB" w14:textId="77777777" w:rsidR="000441D4" w:rsidRDefault="000441D4" w:rsidP="000441D4">
      <w:pPr>
        <w:rPr>
          <w:rtl/>
          <w:lang w:eastAsia="he-IL"/>
        </w:rPr>
      </w:pPr>
      <w:bookmarkStart w:id="4473" w:name="_ETM_Q1_2508888"/>
      <w:bookmarkStart w:id="4474" w:name="_ETM_Q1_2508949"/>
      <w:bookmarkEnd w:id="4473"/>
      <w:bookmarkEnd w:id="4474"/>
    </w:p>
    <w:p w14:paraId="545A16F0" w14:textId="77777777" w:rsidR="000441D4" w:rsidRDefault="000441D4" w:rsidP="000441D4">
      <w:pPr>
        <w:pStyle w:val="af6"/>
        <w:keepNext/>
        <w:rPr>
          <w:rtl/>
        </w:rPr>
      </w:pPr>
      <w:bookmarkStart w:id="4475" w:name="ET_yor_6156_585"/>
      <w:r w:rsidRPr="000441D4">
        <w:rPr>
          <w:rStyle w:val="TagStyle"/>
          <w:rtl/>
        </w:rPr>
        <w:t xml:space="preserve"> &lt;&lt; יור &gt;&gt; </w:t>
      </w:r>
      <w:r>
        <w:rPr>
          <w:rtl/>
        </w:rPr>
        <w:t>היו"ר גלעד קריב:</w:t>
      </w:r>
      <w:r w:rsidRPr="000441D4">
        <w:rPr>
          <w:rStyle w:val="TagStyle"/>
          <w:rtl/>
        </w:rPr>
        <w:t xml:space="preserve"> &lt;&lt; יור &gt;&gt;</w:t>
      </w:r>
      <w:r w:rsidR="0019012A">
        <w:rPr>
          <w:rtl/>
        </w:rPr>
        <w:t xml:space="preserve"> </w:t>
      </w:r>
      <w:bookmarkEnd w:id="4475"/>
    </w:p>
    <w:p w14:paraId="1F2EE32F" w14:textId="77777777" w:rsidR="000441D4" w:rsidRDefault="000441D4" w:rsidP="000441D4">
      <w:pPr>
        <w:pStyle w:val="KeepWithNext"/>
        <w:rPr>
          <w:rtl/>
          <w:lang w:eastAsia="he-IL"/>
        </w:rPr>
      </w:pPr>
    </w:p>
    <w:p w14:paraId="64CE4E6D" w14:textId="77777777" w:rsidR="000441D4" w:rsidRDefault="000441D4" w:rsidP="000441D4">
      <w:pPr>
        <w:rPr>
          <w:rtl/>
          <w:lang w:eastAsia="he-IL"/>
        </w:rPr>
      </w:pPr>
      <w:r>
        <w:rPr>
          <w:rFonts w:hint="cs"/>
          <w:rtl/>
          <w:lang w:eastAsia="he-IL"/>
        </w:rPr>
        <w:t>אז הייתה פריצה עקיפה לנתונים שהיו במרשם האוכלוסין.</w:t>
      </w:r>
    </w:p>
    <w:p w14:paraId="59A388F5" w14:textId="77777777" w:rsidR="000441D4" w:rsidRDefault="000441D4" w:rsidP="000441D4">
      <w:pPr>
        <w:rPr>
          <w:rtl/>
          <w:lang w:eastAsia="he-IL"/>
        </w:rPr>
      </w:pPr>
      <w:bookmarkStart w:id="4476" w:name="_ETM_Q1_2506240"/>
      <w:bookmarkStart w:id="4477" w:name="_ETM_Q1_2506310"/>
      <w:bookmarkEnd w:id="4476"/>
      <w:bookmarkEnd w:id="4477"/>
    </w:p>
    <w:p w14:paraId="71CA0547" w14:textId="77777777" w:rsidR="000441D4" w:rsidRDefault="000441D4" w:rsidP="000441D4">
      <w:pPr>
        <w:pStyle w:val="af9"/>
        <w:keepNext/>
        <w:rPr>
          <w:rtl/>
          <w:lang w:eastAsia="he-IL"/>
        </w:rPr>
      </w:pPr>
      <w:bookmarkStart w:id="4478" w:name="ET_guest_אודליה_אדרי_586"/>
      <w:r w:rsidRPr="000441D4">
        <w:rPr>
          <w:rStyle w:val="TagStyle"/>
          <w:rtl/>
        </w:rPr>
        <w:t xml:space="preserve"> &lt;&lt; אורח &gt;&gt; </w:t>
      </w:r>
      <w:r>
        <w:rPr>
          <w:rtl/>
          <w:lang w:eastAsia="he-IL"/>
        </w:rPr>
        <w:t>אודליה אדרי:</w:t>
      </w:r>
      <w:r w:rsidRPr="000441D4">
        <w:rPr>
          <w:rStyle w:val="TagStyle"/>
          <w:rtl/>
        </w:rPr>
        <w:t xml:space="preserve"> &lt;&lt; אורח &gt;&gt;</w:t>
      </w:r>
      <w:r w:rsidR="0019012A">
        <w:rPr>
          <w:rtl/>
          <w:lang w:eastAsia="he-IL"/>
        </w:rPr>
        <w:t xml:space="preserve"> </w:t>
      </w:r>
      <w:bookmarkEnd w:id="4478"/>
    </w:p>
    <w:p w14:paraId="6E3972AC" w14:textId="77777777" w:rsidR="000441D4" w:rsidRDefault="000441D4" w:rsidP="000441D4">
      <w:pPr>
        <w:pStyle w:val="KeepWithNext"/>
        <w:rPr>
          <w:rtl/>
          <w:lang w:eastAsia="he-IL"/>
        </w:rPr>
      </w:pPr>
    </w:p>
    <w:p w14:paraId="2CF11052" w14:textId="77777777" w:rsidR="000441D4" w:rsidRDefault="000441D4" w:rsidP="000441D4">
      <w:pPr>
        <w:rPr>
          <w:rtl/>
          <w:lang w:eastAsia="he-IL"/>
        </w:rPr>
      </w:pPr>
      <w:bookmarkStart w:id="4479" w:name="_ETM_Q1_2508339"/>
      <w:bookmarkStart w:id="4480" w:name="_ETM_Q1_2508400"/>
      <w:bookmarkEnd w:id="4479"/>
      <w:bookmarkEnd w:id="4480"/>
      <w:r>
        <w:rPr>
          <w:rFonts w:hint="cs"/>
          <w:rtl/>
          <w:lang w:eastAsia="he-IL"/>
        </w:rPr>
        <w:t>לא הייתה כל</w:t>
      </w:r>
      <w:r w:rsidR="0019012A">
        <w:rPr>
          <w:rFonts w:hint="cs"/>
          <w:rtl/>
          <w:lang w:eastAsia="he-IL"/>
        </w:rPr>
        <w:t xml:space="preserve"> </w:t>
      </w:r>
      <w:r>
        <w:rPr>
          <w:rFonts w:hint="cs"/>
          <w:rtl/>
          <w:lang w:eastAsia="he-IL"/>
        </w:rPr>
        <w:t>גישה למרשם האוכלוסין.</w:t>
      </w:r>
    </w:p>
    <w:p w14:paraId="370BD98E" w14:textId="77777777" w:rsidR="000441D4" w:rsidRDefault="000441D4" w:rsidP="000441D4">
      <w:pPr>
        <w:rPr>
          <w:rtl/>
          <w:lang w:eastAsia="he-IL"/>
        </w:rPr>
      </w:pPr>
    </w:p>
    <w:p w14:paraId="5CA5E62A" w14:textId="77777777" w:rsidR="000441D4" w:rsidRDefault="000441D4" w:rsidP="000441D4">
      <w:pPr>
        <w:pStyle w:val="a4"/>
        <w:keepNext/>
        <w:rPr>
          <w:rtl/>
        </w:rPr>
      </w:pPr>
      <w:bookmarkStart w:id="4481" w:name="ET_speaker_6233_588"/>
      <w:r w:rsidRPr="000441D4">
        <w:rPr>
          <w:rStyle w:val="TagStyle"/>
          <w:rtl/>
        </w:rPr>
        <w:t xml:space="preserve"> &lt;&lt; דובר &gt;&gt; </w:t>
      </w:r>
      <w:r>
        <w:rPr>
          <w:rtl/>
        </w:rPr>
        <w:t>גבי לסקי (מרצ):</w:t>
      </w:r>
      <w:r w:rsidRPr="000441D4">
        <w:rPr>
          <w:rStyle w:val="TagStyle"/>
          <w:rtl/>
        </w:rPr>
        <w:t xml:space="preserve"> &lt;&lt; דובר &gt;&gt;</w:t>
      </w:r>
      <w:r w:rsidR="0019012A">
        <w:rPr>
          <w:rtl/>
        </w:rPr>
        <w:t xml:space="preserve"> </w:t>
      </w:r>
      <w:bookmarkEnd w:id="4481"/>
    </w:p>
    <w:p w14:paraId="637BC155" w14:textId="77777777" w:rsidR="000441D4" w:rsidRDefault="000441D4" w:rsidP="000441D4">
      <w:pPr>
        <w:pStyle w:val="KeepWithNext"/>
        <w:rPr>
          <w:rtl/>
          <w:lang w:eastAsia="he-IL"/>
        </w:rPr>
      </w:pPr>
    </w:p>
    <w:p w14:paraId="1DB4BF2F" w14:textId="77777777" w:rsidR="000441D4" w:rsidRPr="000441D4" w:rsidRDefault="000441D4" w:rsidP="000441D4">
      <w:pPr>
        <w:rPr>
          <w:rtl/>
          <w:lang w:eastAsia="he-IL"/>
        </w:rPr>
      </w:pPr>
      <w:r>
        <w:rPr>
          <w:rFonts w:hint="cs"/>
          <w:rtl/>
          <w:lang w:eastAsia="he-IL"/>
        </w:rPr>
        <w:t>עכשיו מישהי הועמדה לדון על</w:t>
      </w:r>
      <w:r w:rsidR="0019012A">
        <w:rPr>
          <w:rFonts w:hint="cs"/>
          <w:rtl/>
          <w:lang w:eastAsia="he-IL"/>
        </w:rPr>
        <w:t xml:space="preserve"> </w:t>
      </w:r>
      <w:r>
        <w:rPr>
          <w:rFonts w:hint="cs"/>
          <w:rtl/>
          <w:lang w:eastAsia="he-IL"/>
        </w:rPr>
        <w:t xml:space="preserve">שהוציאה מהמאגר המשטרתי חומרים לטובתה. </w:t>
      </w:r>
    </w:p>
    <w:p w14:paraId="3A1737BB" w14:textId="77777777" w:rsidR="000441D4" w:rsidRDefault="000441D4" w:rsidP="000441D4">
      <w:pPr>
        <w:rPr>
          <w:rtl/>
          <w:lang w:eastAsia="he-IL"/>
        </w:rPr>
      </w:pPr>
      <w:bookmarkStart w:id="4482" w:name="_ETM_Q1_2509357"/>
      <w:bookmarkStart w:id="4483" w:name="_ETM_Q1_2509412"/>
      <w:bookmarkStart w:id="4484" w:name="_ETM_Q1_2510044"/>
      <w:bookmarkEnd w:id="4482"/>
      <w:bookmarkEnd w:id="4483"/>
      <w:bookmarkEnd w:id="4484"/>
    </w:p>
    <w:p w14:paraId="27C1C99E" w14:textId="77777777" w:rsidR="000441D4" w:rsidRDefault="000441D4" w:rsidP="000441D4">
      <w:pPr>
        <w:pStyle w:val="af6"/>
        <w:keepNext/>
        <w:rPr>
          <w:rtl/>
        </w:rPr>
      </w:pPr>
      <w:bookmarkStart w:id="4485" w:name="ET_yor_6156_587"/>
      <w:r w:rsidRPr="000441D4">
        <w:rPr>
          <w:rStyle w:val="TagStyle"/>
          <w:rtl/>
        </w:rPr>
        <w:t xml:space="preserve"> &lt;&lt; יור &gt;&gt; </w:t>
      </w:r>
      <w:r>
        <w:rPr>
          <w:rtl/>
        </w:rPr>
        <w:t>היו"ר גלעד קריב:</w:t>
      </w:r>
      <w:r w:rsidRPr="000441D4">
        <w:rPr>
          <w:rStyle w:val="TagStyle"/>
          <w:rtl/>
        </w:rPr>
        <w:t xml:space="preserve"> &lt;&lt; יור &gt;&gt;</w:t>
      </w:r>
      <w:r w:rsidR="0019012A">
        <w:rPr>
          <w:rtl/>
        </w:rPr>
        <w:t xml:space="preserve"> </w:t>
      </w:r>
      <w:bookmarkEnd w:id="4485"/>
    </w:p>
    <w:p w14:paraId="50606D37" w14:textId="77777777" w:rsidR="000441D4" w:rsidRDefault="000441D4" w:rsidP="000441D4">
      <w:pPr>
        <w:pStyle w:val="KeepWithNext"/>
        <w:rPr>
          <w:rtl/>
          <w:lang w:eastAsia="he-IL"/>
        </w:rPr>
      </w:pPr>
    </w:p>
    <w:p w14:paraId="1E4AC760" w14:textId="77777777" w:rsidR="000441D4" w:rsidRDefault="000441D4" w:rsidP="000441D4">
      <w:pPr>
        <w:rPr>
          <w:rtl/>
          <w:lang w:eastAsia="he-IL"/>
        </w:rPr>
      </w:pPr>
      <w:bookmarkStart w:id="4486" w:name="_ETM_Q1_2510320"/>
      <w:bookmarkStart w:id="4487" w:name="_ETM_Q1_2510345"/>
      <w:bookmarkEnd w:id="4486"/>
      <w:bookmarkEnd w:id="4487"/>
      <w:r>
        <w:rPr>
          <w:rFonts w:hint="cs"/>
          <w:rtl/>
          <w:lang w:eastAsia="he-IL"/>
        </w:rPr>
        <w:t xml:space="preserve">כאשר אנחנו היינו במצב של דליפה של נתונים דרמטיים, לא מתוך המרשם אלא על בסיס המרשם </w:t>
      </w:r>
      <w:r>
        <w:rPr>
          <w:rtl/>
          <w:lang w:eastAsia="he-IL"/>
        </w:rPr>
        <w:t>–</w:t>
      </w:r>
      <w:r>
        <w:rPr>
          <w:rFonts w:hint="cs"/>
          <w:rtl/>
          <w:lang w:eastAsia="he-IL"/>
        </w:rPr>
        <w:t xml:space="preserve"> שזאת הגדרה יותר טובה -</w:t>
      </w:r>
      <w:r w:rsidR="0019012A">
        <w:rPr>
          <w:rFonts w:hint="cs"/>
          <w:rtl/>
          <w:lang w:eastAsia="he-IL"/>
        </w:rPr>
        <w:t xml:space="preserve"> </w:t>
      </w:r>
      <w:r>
        <w:rPr>
          <w:rFonts w:hint="cs"/>
          <w:rtl/>
          <w:lang w:eastAsia="he-IL"/>
        </w:rPr>
        <w:t xml:space="preserve">בצדק כולנו נחרדנו. </w:t>
      </w:r>
      <w:bookmarkStart w:id="4488" w:name="_ETM_Q1_2536574"/>
      <w:bookmarkStart w:id="4489" w:name="_ETM_Q1_2554522"/>
      <w:bookmarkEnd w:id="4488"/>
      <w:bookmarkEnd w:id="4489"/>
    </w:p>
    <w:p w14:paraId="35CF7309" w14:textId="77777777" w:rsidR="000441D4" w:rsidRDefault="000441D4" w:rsidP="000441D4">
      <w:pPr>
        <w:rPr>
          <w:rtl/>
          <w:lang w:eastAsia="he-IL"/>
        </w:rPr>
      </w:pPr>
      <w:bookmarkStart w:id="4490" w:name="_ETM_Q1_2554569"/>
      <w:bookmarkStart w:id="4491" w:name="_ETM_Q1_2554650"/>
      <w:bookmarkEnd w:id="4490"/>
      <w:bookmarkEnd w:id="4491"/>
    </w:p>
    <w:p w14:paraId="727CECD8" w14:textId="77777777" w:rsidR="000441D4" w:rsidRDefault="000441D4" w:rsidP="000441D4">
      <w:pPr>
        <w:rPr>
          <w:rtl/>
          <w:lang w:eastAsia="he-IL"/>
        </w:rPr>
      </w:pPr>
      <w:bookmarkStart w:id="4492" w:name="_ETM_Q1_2554699"/>
      <w:bookmarkEnd w:id="4492"/>
      <w:r>
        <w:rPr>
          <w:rFonts w:hint="cs"/>
          <w:rtl/>
          <w:lang w:eastAsia="he-IL"/>
        </w:rPr>
        <w:t xml:space="preserve">אני אשמח לשמוע את עמדת הרשות </w:t>
      </w:r>
      <w:bookmarkStart w:id="4493" w:name="_ETM_Q1_2533046"/>
      <w:bookmarkEnd w:id="4493"/>
      <w:r>
        <w:rPr>
          <w:rFonts w:hint="cs"/>
          <w:rtl/>
          <w:lang w:eastAsia="he-IL"/>
        </w:rPr>
        <w:t xml:space="preserve">להגנת הפרטיות. </w:t>
      </w:r>
      <w:bookmarkStart w:id="4494" w:name="_ETM_Q1_2552779"/>
      <w:bookmarkEnd w:id="4494"/>
      <w:r>
        <w:rPr>
          <w:rFonts w:hint="cs"/>
          <w:rtl/>
          <w:lang w:eastAsia="he-IL"/>
        </w:rPr>
        <w:t>אין דרך אחרת, אלה יהיו אלפי לוגים בשנה במאות גופי</w:t>
      </w:r>
      <w:bookmarkStart w:id="4495" w:name="_ETM_Q1_2558270"/>
      <w:bookmarkEnd w:id="4495"/>
      <w:r>
        <w:rPr>
          <w:rFonts w:hint="cs"/>
          <w:rtl/>
          <w:lang w:eastAsia="he-IL"/>
        </w:rPr>
        <w:t>ם שתהיה בהם הצמדה של תעודות זהות לכתובות מייל.</w:t>
      </w:r>
      <w:r w:rsidR="0019012A">
        <w:rPr>
          <w:rFonts w:hint="cs"/>
          <w:rtl/>
          <w:lang w:eastAsia="he-IL"/>
        </w:rPr>
        <w:t xml:space="preserve"> </w:t>
      </w:r>
      <w:bookmarkStart w:id="4496" w:name="_ETM_Q1_2565121"/>
      <w:bookmarkEnd w:id="4496"/>
      <w:r>
        <w:rPr>
          <w:rFonts w:hint="cs"/>
          <w:rtl/>
          <w:lang w:eastAsia="he-IL"/>
        </w:rPr>
        <w:t xml:space="preserve">אם כל היתרון הוא לטובת מערכת </w:t>
      </w:r>
      <w:r>
        <w:rPr>
          <w:lang w:eastAsia="he-IL"/>
        </w:rPr>
        <w:t>CRM</w:t>
      </w:r>
      <w:r w:rsidR="00DF64C9">
        <w:rPr>
          <w:rFonts w:hint="cs"/>
          <w:rtl/>
          <w:lang w:eastAsia="he-IL"/>
        </w:rPr>
        <w:t xml:space="preserve">, אז בואו </w:t>
      </w:r>
      <w:bookmarkStart w:id="4497" w:name="_ETM_Q1_2566854"/>
      <w:bookmarkEnd w:id="4497"/>
      <w:r w:rsidR="00DF64C9">
        <w:rPr>
          <w:rFonts w:hint="cs"/>
          <w:rtl/>
          <w:lang w:eastAsia="he-IL"/>
        </w:rPr>
        <w:t xml:space="preserve">נמצא לזה פתרונות. האזרח יזדהה פעם אחת באמצעות הטלפון כדי </w:t>
      </w:r>
      <w:bookmarkStart w:id="4498" w:name="_ETM_Q1_2577530"/>
      <w:bookmarkEnd w:id="4498"/>
      <w:r w:rsidR="00DF64C9">
        <w:rPr>
          <w:rFonts w:hint="cs"/>
          <w:rtl/>
          <w:lang w:eastAsia="he-IL"/>
        </w:rPr>
        <w:t>שזה יקפוץ לו, ובצ'ט או בתכתובת דואר אלקטרוני.</w:t>
      </w:r>
    </w:p>
    <w:p w14:paraId="3D970CBC" w14:textId="77777777" w:rsidR="00DF64C9" w:rsidRDefault="00DF64C9" w:rsidP="000441D4">
      <w:pPr>
        <w:rPr>
          <w:rtl/>
          <w:lang w:eastAsia="he-IL"/>
        </w:rPr>
      </w:pPr>
      <w:bookmarkStart w:id="4499" w:name="_ETM_Q1_2592318"/>
      <w:bookmarkStart w:id="4500" w:name="_ETM_Q1_2592385"/>
      <w:bookmarkEnd w:id="4499"/>
      <w:bookmarkEnd w:id="4500"/>
    </w:p>
    <w:p w14:paraId="66D06249" w14:textId="77777777" w:rsidR="00DF64C9" w:rsidRDefault="00DF64C9" w:rsidP="000441D4">
      <w:pPr>
        <w:rPr>
          <w:rtl/>
          <w:lang w:eastAsia="he-IL"/>
        </w:rPr>
      </w:pPr>
      <w:bookmarkStart w:id="4501" w:name="_ETM_Q1_2592470"/>
      <w:bookmarkStart w:id="4502" w:name="_ETM_Q1_2592521"/>
      <w:bookmarkEnd w:id="4501"/>
      <w:bookmarkEnd w:id="4502"/>
      <w:r>
        <w:rPr>
          <w:rFonts w:hint="cs"/>
          <w:rtl/>
          <w:lang w:eastAsia="he-IL"/>
        </w:rPr>
        <w:t xml:space="preserve">אם האזרח עשה </w:t>
      </w:r>
      <w:bookmarkStart w:id="4503" w:name="_ETM_Q1_2593082"/>
      <w:bookmarkEnd w:id="4503"/>
      <w:r>
        <w:rPr>
          <w:rFonts w:hint="cs"/>
          <w:rtl/>
          <w:lang w:eastAsia="he-IL"/>
        </w:rPr>
        <w:t>ריפליי לפנייה</w:t>
      </w:r>
      <w:r w:rsidR="0019012A">
        <w:rPr>
          <w:rFonts w:hint="cs"/>
          <w:rtl/>
          <w:lang w:eastAsia="he-IL"/>
        </w:rPr>
        <w:t xml:space="preserve"> </w:t>
      </w:r>
      <w:r>
        <w:rPr>
          <w:rFonts w:hint="cs"/>
          <w:rtl/>
          <w:lang w:eastAsia="he-IL"/>
        </w:rPr>
        <w:t>והתחיל להתכתב עם הרשות בדואר הדיגיטלי, אז פשיטה שלרשות יש את הדואר שלו. שלחתם לי מסר,</w:t>
      </w:r>
      <w:r w:rsidR="0019012A">
        <w:rPr>
          <w:rFonts w:hint="cs"/>
          <w:rtl/>
          <w:lang w:eastAsia="he-IL"/>
        </w:rPr>
        <w:t xml:space="preserve"> </w:t>
      </w:r>
      <w:r>
        <w:rPr>
          <w:rFonts w:hint="cs"/>
          <w:rtl/>
          <w:lang w:eastAsia="he-IL"/>
        </w:rPr>
        <w:t>בעקבות המסר הזה אני בחרתי להתחיל לנהל התדיינות עם המשרד</w:t>
      </w:r>
      <w:r w:rsidR="0019012A">
        <w:rPr>
          <w:rFonts w:hint="cs"/>
          <w:rtl/>
          <w:lang w:eastAsia="he-IL"/>
        </w:rPr>
        <w:t xml:space="preserve"> </w:t>
      </w:r>
      <w:r>
        <w:rPr>
          <w:rFonts w:hint="cs"/>
          <w:rtl/>
          <w:lang w:eastAsia="he-IL"/>
        </w:rPr>
        <w:t>ולצורך כך אני עושה ריפליי.</w:t>
      </w:r>
    </w:p>
    <w:p w14:paraId="63576A20" w14:textId="77777777" w:rsidR="00DF64C9" w:rsidRDefault="00DF64C9" w:rsidP="000441D4">
      <w:pPr>
        <w:rPr>
          <w:rtl/>
          <w:lang w:eastAsia="he-IL"/>
        </w:rPr>
      </w:pPr>
      <w:bookmarkStart w:id="4504" w:name="_ETM_Q1_2607895"/>
      <w:bookmarkStart w:id="4505" w:name="_ETM_Q1_2607954"/>
      <w:bookmarkEnd w:id="4504"/>
      <w:bookmarkEnd w:id="4505"/>
    </w:p>
    <w:p w14:paraId="2B8F4523" w14:textId="77777777" w:rsidR="00DF64C9" w:rsidRDefault="00DF64C9" w:rsidP="00DF64C9">
      <w:pPr>
        <w:pStyle w:val="af9"/>
        <w:keepNext/>
        <w:rPr>
          <w:rtl/>
          <w:lang w:eastAsia="he-IL"/>
        </w:rPr>
      </w:pPr>
      <w:bookmarkStart w:id="4506" w:name="ET_guest_יערה_למברגר_589"/>
      <w:r w:rsidRPr="00DF64C9">
        <w:rPr>
          <w:rStyle w:val="TagStyle"/>
          <w:rtl/>
        </w:rPr>
        <w:t xml:space="preserve"> &lt;&lt; אורח &gt;&gt; </w:t>
      </w:r>
      <w:r>
        <w:rPr>
          <w:rtl/>
          <w:lang w:eastAsia="he-IL"/>
        </w:rPr>
        <w:t>יערה למברגר:</w:t>
      </w:r>
      <w:r w:rsidRPr="00DF64C9">
        <w:rPr>
          <w:rStyle w:val="TagStyle"/>
          <w:rtl/>
        </w:rPr>
        <w:t xml:space="preserve"> &lt;&lt; אורח &gt;&gt;</w:t>
      </w:r>
      <w:r w:rsidR="0019012A">
        <w:rPr>
          <w:rtl/>
          <w:lang w:eastAsia="he-IL"/>
        </w:rPr>
        <w:t xml:space="preserve"> </w:t>
      </w:r>
      <w:bookmarkEnd w:id="4506"/>
    </w:p>
    <w:p w14:paraId="325C1EB1" w14:textId="77777777" w:rsidR="00DF64C9" w:rsidRDefault="00DF64C9" w:rsidP="00DF64C9">
      <w:pPr>
        <w:pStyle w:val="KeepWithNext"/>
        <w:rPr>
          <w:rtl/>
          <w:lang w:eastAsia="he-IL"/>
        </w:rPr>
      </w:pPr>
    </w:p>
    <w:p w14:paraId="13123103" w14:textId="77777777" w:rsidR="00DF64C9" w:rsidRDefault="00DF64C9" w:rsidP="00DF64C9">
      <w:pPr>
        <w:rPr>
          <w:rtl/>
          <w:lang w:eastAsia="he-IL"/>
        </w:rPr>
      </w:pPr>
      <w:r>
        <w:rPr>
          <w:rFonts w:hint="cs"/>
          <w:rtl/>
          <w:lang w:eastAsia="he-IL"/>
        </w:rPr>
        <w:t>אבל לא כתבת למשל את מספר תעודת הזהות.</w:t>
      </w:r>
    </w:p>
    <w:p w14:paraId="3BEF0938" w14:textId="77777777" w:rsidR="00DF64C9" w:rsidRDefault="00DF64C9" w:rsidP="00DF64C9">
      <w:pPr>
        <w:rPr>
          <w:rtl/>
          <w:lang w:eastAsia="he-IL"/>
        </w:rPr>
      </w:pPr>
      <w:bookmarkStart w:id="4507" w:name="_ETM_Q1_2614307"/>
      <w:bookmarkEnd w:id="4507"/>
    </w:p>
    <w:p w14:paraId="5C418DF9" w14:textId="77777777" w:rsidR="00DF64C9" w:rsidRDefault="00DF64C9" w:rsidP="00DF64C9">
      <w:pPr>
        <w:pStyle w:val="af6"/>
        <w:keepNext/>
        <w:rPr>
          <w:rtl/>
        </w:rPr>
      </w:pPr>
      <w:bookmarkStart w:id="4508" w:name="ET_yor_6156_590"/>
      <w:r w:rsidRPr="00DF64C9">
        <w:rPr>
          <w:rStyle w:val="TagStyle"/>
          <w:rtl/>
        </w:rPr>
        <w:t xml:space="preserve"> &lt;&lt; יור &gt;&gt; </w:t>
      </w:r>
      <w:r>
        <w:rPr>
          <w:rtl/>
        </w:rPr>
        <w:t>היו"ר גלעד קריב:</w:t>
      </w:r>
      <w:r w:rsidRPr="00DF64C9">
        <w:rPr>
          <w:rStyle w:val="TagStyle"/>
          <w:rtl/>
        </w:rPr>
        <w:t xml:space="preserve"> &lt;&lt; יור &gt;&gt;</w:t>
      </w:r>
      <w:r w:rsidR="0019012A">
        <w:rPr>
          <w:rtl/>
        </w:rPr>
        <w:t xml:space="preserve"> </w:t>
      </w:r>
      <w:bookmarkEnd w:id="4508"/>
    </w:p>
    <w:p w14:paraId="59F0611F" w14:textId="77777777" w:rsidR="00DF64C9" w:rsidRDefault="00DF64C9" w:rsidP="00DF64C9">
      <w:pPr>
        <w:pStyle w:val="KeepWithNext"/>
        <w:rPr>
          <w:rtl/>
          <w:lang w:eastAsia="he-IL"/>
        </w:rPr>
      </w:pPr>
    </w:p>
    <w:p w14:paraId="75CAD007" w14:textId="77777777" w:rsidR="00DF64C9" w:rsidRDefault="00DF64C9" w:rsidP="00DF64C9">
      <w:pPr>
        <w:rPr>
          <w:rtl/>
          <w:lang w:eastAsia="he-IL"/>
        </w:rPr>
      </w:pPr>
      <w:r>
        <w:rPr>
          <w:rFonts w:hint="cs"/>
          <w:rtl/>
          <w:lang w:eastAsia="he-IL"/>
        </w:rPr>
        <w:t>ב</w:t>
      </w:r>
      <w:bookmarkStart w:id="4509" w:name="_ETM_Q1_2614714"/>
      <w:bookmarkStart w:id="4510" w:name="_ETM_Q1_2614753"/>
      <w:bookmarkEnd w:id="4509"/>
      <w:bookmarkEnd w:id="4510"/>
      <w:r>
        <w:rPr>
          <w:rFonts w:hint="cs"/>
          <w:rtl/>
          <w:lang w:eastAsia="he-IL"/>
        </w:rPr>
        <w:t xml:space="preserve">כל מקרה תצטרך להיות שם הזדהות. ואם מישהו אחר התיישב לי </w:t>
      </w:r>
      <w:bookmarkStart w:id="4511" w:name="_ETM_Q1_2618064"/>
      <w:bookmarkEnd w:id="4511"/>
      <w:r>
        <w:rPr>
          <w:rFonts w:hint="cs"/>
          <w:rtl/>
          <w:lang w:eastAsia="he-IL"/>
        </w:rPr>
        <w:t xml:space="preserve">במחשב במשרד והתחיל לענות במקומי? ואם מישהו מרחוק ניגש </w:t>
      </w:r>
      <w:bookmarkStart w:id="4512" w:name="_ETM_Q1_2624465"/>
      <w:bookmarkEnd w:id="4512"/>
      <w:r>
        <w:rPr>
          <w:rFonts w:hint="cs"/>
          <w:rtl/>
          <w:lang w:eastAsia="he-IL"/>
        </w:rPr>
        <w:t>למחשב שלי והשתלט עליו, נכנס ל-אאוטלוק ושלח לכם את ה-ריפליי?</w:t>
      </w:r>
      <w:r w:rsidR="0019012A">
        <w:rPr>
          <w:rFonts w:hint="cs"/>
          <w:rtl/>
          <w:lang w:eastAsia="he-IL"/>
        </w:rPr>
        <w:t xml:space="preserve"> </w:t>
      </w:r>
      <w:r>
        <w:rPr>
          <w:rFonts w:hint="cs"/>
          <w:rtl/>
          <w:lang w:eastAsia="he-IL"/>
        </w:rPr>
        <w:t>אתם הרי לא תאכפו את זה שהתכתובת מחייבת הזדהות. אתם תחליטו במסגרת מערכות ה-</w:t>
      </w:r>
      <w:r>
        <w:rPr>
          <w:lang w:eastAsia="he-IL"/>
        </w:rPr>
        <w:t>CRM</w:t>
      </w:r>
      <w:r>
        <w:rPr>
          <w:rFonts w:hint="cs"/>
          <w:rtl/>
          <w:lang w:eastAsia="he-IL"/>
        </w:rPr>
        <w:t xml:space="preserve"> הממשלתיות מה הרמה </w:t>
      </w:r>
      <w:bookmarkStart w:id="4513" w:name="_ETM_Q1_2641432"/>
      <w:bookmarkEnd w:id="4513"/>
      <w:r>
        <w:rPr>
          <w:rFonts w:hint="cs"/>
          <w:rtl/>
          <w:lang w:eastAsia="he-IL"/>
        </w:rPr>
        <w:t xml:space="preserve">שמספיקה לכם בשביל לומר </w:t>
      </w:r>
      <w:r>
        <w:rPr>
          <w:rtl/>
          <w:lang w:eastAsia="he-IL"/>
        </w:rPr>
        <w:t>–</w:t>
      </w:r>
      <w:r>
        <w:rPr>
          <w:rFonts w:hint="cs"/>
          <w:rtl/>
          <w:lang w:eastAsia="he-IL"/>
        </w:rPr>
        <w:t xml:space="preserve"> כמו שאומרים לנו בחברות רב</w:t>
      </w:r>
      <w:bookmarkStart w:id="4514" w:name="_ETM_Q1_2644141"/>
      <w:bookmarkEnd w:id="4514"/>
      <w:r>
        <w:rPr>
          <w:rFonts w:hint="cs"/>
          <w:rtl/>
          <w:lang w:eastAsia="he-IL"/>
        </w:rPr>
        <w:t xml:space="preserve">ות </w:t>
      </w:r>
      <w:r>
        <w:rPr>
          <w:rtl/>
          <w:lang w:eastAsia="he-IL"/>
        </w:rPr>
        <w:t>–</w:t>
      </w:r>
      <w:r w:rsidR="0019012A">
        <w:rPr>
          <w:rFonts w:hint="cs"/>
          <w:rtl/>
          <w:lang w:eastAsia="he-IL"/>
        </w:rPr>
        <w:t xml:space="preserve"> </w:t>
      </w:r>
      <w:r>
        <w:rPr>
          <w:rFonts w:hint="cs"/>
          <w:rtl/>
          <w:lang w:eastAsia="he-IL"/>
        </w:rPr>
        <w:t>תן</w:t>
      </w:r>
      <w:r w:rsidR="0019012A">
        <w:rPr>
          <w:rFonts w:hint="cs"/>
          <w:rtl/>
          <w:lang w:eastAsia="he-IL"/>
        </w:rPr>
        <w:t xml:space="preserve"> </w:t>
      </w:r>
      <w:r>
        <w:rPr>
          <w:rFonts w:hint="cs"/>
          <w:rtl/>
          <w:lang w:eastAsia="he-IL"/>
        </w:rPr>
        <w:t xml:space="preserve">לי את </w:t>
      </w:r>
      <w:bookmarkStart w:id="4515" w:name="_ETM_Q1_2645917"/>
      <w:bookmarkEnd w:id="4515"/>
      <w:r>
        <w:rPr>
          <w:rFonts w:hint="cs"/>
          <w:rtl/>
          <w:lang w:eastAsia="he-IL"/>
        </w:rPr>
        <w:t xml:space="preserve">מספר הטלפון שלך ואז כל הפנייה עולה. אתם </w:t>
      </w:r>
      <w:bookmarkStart w:id="4516" w:name="_ETM_Q1_2651779"/>
      <w:bookmarkEnd w:id="4516"/>
      <w:r>
        <w:rPr>
          <w:rFonts w:hint="cs"/>
          <w:rtl/>
          <w:lang w:eastAsia="he-IL"/>
        </w:rPr>
        <w:t>תחליטו האם</w:t>
      </w:r>
      <w:r w:rsidR="0019012A">
        <w:rPr>
          <w:rFonts w:hint="cs"/>
          <w:rtl/>
          <w:lang w:eastAsia="he-IL"/>
        </w:rPr>
        <w:t xml:space="preserve"> </w:t>
      </w:r>
      <w:r>
        <w:rPr>
          <w:rFonts w:hint="cs"/>
          <w:rtl/>
          <w:lang w:eastAsia="he-IL"/>
        </w:rPr>
        <w:t xml:space="preserve">די בהצלבה של הדואר </w:t>
      </w:r>
      <w:bookmarkStart w:id="4517" w:name="_ETM_Q1_2654501"/>
      <w:bookmarkEnd w:id="4517"/>
      <w:r>
        <w:rPr>
          <w:rFonts w:hint="cs"/>
          <w:rtl/>
          <w:lang w:eastAsia="he-IL"/>
        </w:rPr>
        <w:t xml:space="preserve">שממנו הגיע ה-ריפליי לתשובה הראשונה עם מספר תעודת זהות. תבקשו </w:t>
      </w:r>
      <w:bookmarkStart w:id="4518" w:name="_ETM_Q1_2659343"/>
      <w:bookmarkEnd w:id="4518"/>
      <w:r>
        <w:rPr>
          <w:rFonts w:hint="cs"/>
          <w:rtl/>
          <w:lang w:eastAsia="he-IL"/>
        </w:rPr>
        <w:t>ממנו להזדהות. אני לא מצליח להבין איך בגלל העניין הזה של הטיוב העתידי של מערכות ה-</w:t>
      </w:r>
      <w:r>
        <w:rPr>
          <w:lang w:eastAsia="he-IL"/>
        </w:rPr>
        <w:t>CRM</w:t>
      </w:r>
      <w:r>
        <w:rPr>
          <w:rFonts w:hint="cs"/>
          <w:rtl/>
          <w:lang w:eastAsia="he-IL"/>
        </w:rPr>
        <w:t xml:space="preserve"> </w:t>
      </w:r>
      <w:bookmarkStart w:id="4519" w:name="_ETM_Q1_2666427"/>
      <w:bookmarkEnd w:id="4519"/>
      <w:r>
        <w:rPr>
          <w:rFonts w:hint="cs"/>
          <w:rtl/>
          <w:lang w:eastAsia="he-IL"/>
        </w:rPr>
        <w:t>אנחנו חיים בשלום.</w:t>
      </w:r>
      <w:bookmarkStart w:id="4520" w:name="_ETM_Q1_2673069"/>
      <w:bookmarkEnd w:id="4520"/>
    </w:p>
    <w:p w14:paraId="009BA0B8" w14:textId="77777777" w:rsidR="00DF64C9" w:rsidRDefault="00DF64C9" w:rsidP="00DF64C9">
      <w:pPr>
        <w:rPr>
          <w:rtl/>
          <w:lang w:eastAsia="he-IL"/>
        </w:rPr>
      </w:pPr>
      <w:bookmarkStart w:id="4521" w:name="_ETM_Q1_2673147"/>
      <w:bookmarkEnd w:id="4521"/>
    </w:p>
    <w:p w14:paraId="6D717634" w14:textId="77777777" w:rsidR="00DF64C9" w:rsidRDefault="00DF64C9" w:rsidP="00DF64C9">
      <w:pPr>
        <w:pStyle w:val="af9"/>
        <w:keepNext/>
        <w:rPr>
          <w:rtl/>
          <w:lang w:eastAsia="he-IL"/>
        </w:rPr>
      </w:pPr>
      <w:bookmarkStart w:id="4522" w:name="ET_guest_לירון_ליבסקינד_מוליאן_591"/>
      <w:r w:rsidRPr="00DF64C9">
        <w:rPr>
          <w:rStyle w:val="TagStyle"/>
          <w:rtl/>
        </w:rPr>
        <w:t xml:space="preserve"> &lt;&lt; אורח &gt;&gt; </w:t>
      </w:r>
      <w:r>
        <w:rPr>
          <w:rtl/>
          <w:lang w:eastAsia="he-IL"/>
        </w:rPr>
        <w:t>לירון ליבסקינד מוליאן:</w:t>
      </w:r>
      <w:r w:rsidRPr="00DF64C9">
        <w:rPr>
          <w:rStyle w:val="TagStyle"/>
          <w:rtl/>
        </w:rPr>
        <w:t xml:space="preserve"> &lt;&lt; אורח &gt;&gt;</w:t>
      </w:r>
      <w:r w:rsidR="0019012A">
        <w:rPr>
          <w:rtl/>
          <w:lang w:eastAsia="he-IL"/>
        </w:rPr>
        <w:t xml:space="preserve"> </w:t>
      </w:r>
      <w:bookmarkEnd w:id="4522"/>
    </w:p>
    <w:p w14:paraId="34D08E0C" w14:textId="77777777" w:rsidR="00DF64C9" w:rsidRDefault="00DF64C9" w:rsidP="00DF64C9">
      <w:pPr>
        <w:pStyle w:val="KeepWithNext"/>
        <w:rPr>
          <w:rtl/>
          <w:lang w:eastAsia="he-IL"/>
        </w:rPr>
      </w:pPr>
    </w:p>
    <w:p w14:paraId="3FE6299E" w14:textId="77777777" w:rsidR="00DF64C9" w:rsidRDefault="00DF64C9" w:rsidP="00DF64C9">
      <w:pPr>
        <w:rPr>
          <w:rtl/>
          <w:lang w:eastAsia="he-IL"/>
        </w:rPr>
      </w:pPr>
      <w:r>
        <w:rPr>
          <w:rFonts w:hint="cs"/>
          <w:rtl/>
          <w:lang w:eastAsia="he-IL"/>
        </w:rPr>
        <w:t>פגיעה ממשית בשירות שניתן כבר היו</w:t>
      </w:r>
      <w:bookmarkStart w:id="4523" w:name="_ETM_Q1_2673402"/>
      <w:bookmarkEnd w:id="4523"/>
      <w:r>
        <w:rPr>
          <w:rFonts w:hint="cs"/>
          <w:rtl/>
          <w:lang w:eastAsia="he-IL"/>
        </w:rPr>
        <w:t>ם לתושבים ולעסקים.</w:t>
      </w:r>
    </w:p>
    <w:p w14:paraId="7BD76245" w14:textId="77777777" w:rsidR="00DF64C9" w:rsidRDefault="00DF64C9" w:rsidP="00DF64C9">
      <w:pPr>
        <w:rPr>
          <w:rtl/>
          <w:lang w:eastAsia="he-IL"/>
        </w:rPr>
      </w:pPr>
      <w:bookmarkStart w:id="4524" w:name="_ETM_Q1_2675579"/>
      <w:bookmarkEnd w:id="4524"/>
    </w:p>
    <w:p w14:paraId="10E1E309" w14:textId="77777777" w:rsidR="00DF64C9" w:rsidRDefault="00DF64C9" w:rsidP="00DF64C9">
      <w:pPr>
        <w:pStyle w:val="af6"/>
        <w:keepNext/>
        <w:rPr>
          <w:rtl/>
        </w:rPr>
      </w:pPr>
      <w:bookmarkStart w:id="4525" w:name="ET_yor_6156_592"/>
      <w:r w:rsidRPr="00DF64C9">
        <w:rPr>
          <w:rStyle w:val="TagStyle"/>
          <w:rtl/>
        </w:rPr>
        <w:t xml:space="preserve"> &lt;&lt; יור &gt;&gt; </w:t>
      </w:r>
      <w:r>
        <w:rPr>
          <w:rtl/>
        </w:rPr>
        <w:t>היו"ר גלעד קריב:</w:t>
      </w:r>
      <w:r w:rsidRPr="00DF64C9">
        <w:rPr>
          <w:rStyle w:val="TagStyle"/>
          <w:rtl/>
        </w:rPr>
        <w:t xml:space="preserve"> &lt;&lt; יור &gt;&gt;</w:t>
      </w:r>
      <w:r w:rsidR="0019012A">
        <w:rPr>
          <w:rtl/>
        </w:rPr>
        <w:t xml:space="preserve"> </w:t>
      </w:r>
      <w:bookmarkEnd w:id="4525"/>
    </w:p>
    <w:p w14:paraId="44CF8E63" w14:textId="77777777" w:rsidR="00DF64C9" w:rsidRDefault="00DF64C9" w:rsidP="00DF64C9">
      <w:pPr>
        <w:pStyle w:val="KeepWithNext"/>
        <w:rPr>
          <w:rtl/>
          <w:lang w:eastAsia="he-IL"/>
        </w:rPr>
      </w:pPr>
    </w:p>
    <w:p w14:paraId="699635B1" w14:textId="77777777" w:rsidR="00DF64C9" w:rsidRDefault="00DF64C9" w:rsidP="00DF64C9">
      <w:pPr>
        <w:rPr>
          <w:rtl/>
          <w:lang w:eastAsia="he-IL"/>
        </w:rPr>
      </w:pPr>
      <w:bookmarkStart w:id="4526" w:name="_ETM_Q1_2675851"/>
      <w:bookmarkStart w:id="4527" w:name="_ETM_Q1_2675872"/>
      <w:bookmarkEnd w:id="4526"/>
      <w:bookmarkEnd w:id="4527"/>
      <w:r>
        <w:rPr>
          <w:rFonts w:hint="cs"/>
          <w:rtl/>
          <w:lang w:eastAsia="he-IL"/>
        </w:rPr>
        <w:t xml:space="preserve">איך? אני לא מבין מה הקשר. </w:t>
      </w:r>
    </w:p>
    <w:p w14:paraId="4296BD50" w14:textId="77777777" w:rsidR="00DF64C9" w:rsidRDefault="00DF64C9" w:rsidP="00DF64C9">
      <w:pPr>
        <w:rPr>
          <w:rtl/>
          <w:lang w:eastAsia="he-IL"/>
        </w:rPr>
      </w:pPr>
      <w:bookmarkStart w:id="4528" w:name="_ETM_Q1_2678892"/>
      <w:bookmarkStart w:id="4529" w:name="_ETM_Q1_2678958"/>
      <w:bookmarkEnd w:id="4528"/>
      <w:bookmarkEnd w:id="4529"/>
    </w:p>
    <w:p w14:paraId="2BE98320" w14:textId="77777777" w:rsidR="00DF64C9" w:rsidRDefault="00DF64C9" w:rsidP="00DF64C9">
      <w:pPr>
        <w:pStyle w:val="af9"/>
        <w:keepNext/>
        <w:rPr>
          <w:rtl/>
          <w:lang w:eastAsia="he-IL"/>
        </w:rPr>
      </w:pPr>
      <w:bookmarkStart w:id="4530" w:name="ET_guest_לירון_ליבסקינד_מוליאן_593"/>
      <w:r w:rsidRPr="00DF64C9">
        <w:rPr>
          <w:rStyle w:val="TagStyle"/>
          <w:rtl/>
        </w:rPr>
        <w:t xml:space="preserve"> &lt;&lt; אורח &gt;&gt; </w:t>
      </w:r>
      <w:r>
        <w:rPr>
          <w:rtl/>
          <w:lang w:eastAsia="he-IL"/>
        </w:rPr>
        <w:t>לירון ליבסקינד מוליאן:</w:t>
      </w:r>
      <w:r w:rsidRPr="00DF64C9">
        <w:rPr>
          <w:rStyle w:val="TagStyle"/>
          <w:rtl/>
        </w:rPr>
        <w:t xml:space="preserve"> &lt;&lt; אורח &gt;&gt;</w:t>
      </w:r>
      <w:r w:rsidR="0019012A">
        <w:rPr>
          <w:rtl/>
          <w:lang w:eastAsia="he-IL"/>
        </w:rPr>
        <w:t xml:space="preserve"> </w:t>
      </w:r>
      <w:bookmarkEnd w:id="4530"/>
    </w:p>
    <w:p w14:paraId="38582D08" w14:textId="77777777" w:rsidR="00DF64C9" w:rsidRDefault="00DF64C9" w:rsidP="00DF64C9">
      <w:pPr>
        <w:pStyle w:val="KeepWithNext"/>
        <w:rPr>
          <w:rtl/>
          <w:lang w:eastAsia="he-IL"/>
        </w:rPr>
      </w:pPr>
    </w:p>
    <w:p w14:paraId="29C44D8C" w14:textId="77777777" w:rsidR="00DF64C9" w:rsidRDefault="00DF64C9" w:rsidP="00DF64C9">
      <w:pPr>
        <w:rPr>
          <w:rtl/>
          <w:lang w:eastAsia="he-IL"/>
        </w:rPr>
      </w:pPr>
      <w:r>
        <w:rPr>
          <w:rFonts w:hint="cs"/>
          <w:rtl/>
          <w:lang w:eastAsia="he-IL"/>
        </w:rPr>
        <w:t xml:space="preserve">היום יש מערכות </w:t>
      </w:r>
      <w:r>
        <w:rPr>
          <w:lang w:eastAsia="he-IL"/>
        </w:rPr>
        <w:t>CRM</w:t>
      </w:r>
      <w:r>
        <w:rPr>
          <w:rFonts w:hint="cs"/>
          <w:rtl/>
          <w:lang w:eastAsia="he-IL"/>
        </w:rPr>
        <w:t xml:space="preserve"> שהן מקיפות.</w:t>
      </w:r>
    </w:p>
    <w:p w14:paraId="6ADFABD4" w14:textId="77777777" w:rsidR="00DF64C9" w:rsidRDefault="00DF64C9" w:rsidP="00DF64C9">
      <w:pPr>
        <w:rPr>
          <w:rtl/>
          <w:lang w:eastAsia="he-IL"/>
        </w:rPr>
      </w:pPr>
      <w:bookmarkStart w:id="4531" w:name="_ETM_Q1_2681362"/>
      <w:bookmarkStart w:id="4532" w:name="_ETM_Q1_2681432"/>
      <w:bookmarkStart w:id="4533" w:name="_ETM_Q1_2681985"/>
      <w:bookmarkEnd w:id="4531"/>
      <w:bookmarkEnd w:id="4532"/>
      <w:bookmarkEnd w:id="4533"/>
    </w:p>
    <w:p w14:paraId="21CFD828" w14:textId="77777777" w:rsidR="00DF64C9" w:rsidRDefault="00DF64C9" w:rsidP="00DF64C9">
      <w:pPr>
        <w:pStyle w:val="af6"/>
        <w:keepNext/>
        <w:rPr>
          <w:rtl/>
        </w:rPr>
      </w:pPr>
      <w:bookmarkStart w:id="4534" w:name="ET_yor_6156_594"/>
      <w:r w:rsidRPr="00DF64C9">
        <w:rPr>
          <w:rStyle w:val="TagStyle"/>
          <w:rtl/>
        </w:rPr>
        <w:t xml:space="preserve"> &lt;&lt; יור &gt;&gt; </w:t>
      </w:r>
      <w:r>
        <w:rPr>
          <w:rtl/>
        </w:rPr>
        <w:t>היו"ר גלעד קריב:</w:t>
      </w:r>
      <w:r w:rsidRPr="00DF64C9">
        <w:rPr>
          <w:rStyle w:val="TagStyle"/>
          <w:rtl/>
        </w:rPr>
        <w:t xml:space="preserve"> &lt;&lt; יור &gt;&gt;</w:t>
      </w:r>
      <w:r w:rsidR="0019012A">
        <w:rPr>
          <w:rtl/>
        </w:rPr>
        <w:t xml:space="preserve"> </w:t>
      </w:r>
      <w:bookmarkEnd w:id="4534"/>
    </w:p>
    <w:p w14:paraId="3DA43EFD" w14:textId="77777777" w:rsidR="00DF64C9" w:rsidRDefault="00DF64C9" w:rsidP="00DF64C9">
      <w:pPr>
        <w:pStyle w:val="KeepWithNext"/>
        <w:rPr>
          <w:rtl/>
          <w:lang w:eastAsia="he-IL"/>
        </w:rPr>
      </w:pPr>
    </w:p>
    <w:p w14:paraId="61113C2F" w14:textId="77777777" w:rsidR="00DF64C9" w:rsidRDefault="00DF64C9" w:rsidP="00DF64C9">
      <w:pPr>
        <w:rPr>
          <w:rtl/>
          <w:lang w:eastAsia="he-IL"/>
        </w:rPr>
      </w:pPr>
      <w:bookmarkStart w:id="4535" w:name="_ETM_Q1_2678680"/>
      <w:bookmarkStart w:id="4536" w:name="_ETM_Q1_2678747"/>
      <w:bookmarkEnd w:id="4535"/>
      <w:bookmarkEnd w:id="4536"/>
      <w:r>
        <w:rPr>
          <w:rFonts w:hint="cs"/>
          <w:rtl/>
          <w:lang w:eastAsia="he-IL"/>
        </w:rPr>
        <w:t>אבל המידע שיש</w:t>
      </w:r>
      <w:bookmarkStart w:id="4537" w:name="_ETM_Q1_2677520"/>
      <w:bookmarkEnd w:id="4537"/>
      <w:r>
        <w:rPr>
          <w:rFonts w:hint="cs"/>
          <w:rtl/>
          <w:lang w:eastAsia="he-IL"/>
        </w:rPr>
        <w:t xml:space="preserve"> במערכות </w:t>
      </w:r>
      <w:r>
        <w:rPr>
          <w:lang w:eastAsia="he-IL"/>
        </w:rPr>
        <w:t>CRM</w:t>
      </w:r>
      <w:bookmarkStart w:id="4538" w:name="_ETM_Q1_2682295"/>
      <w:bookmarkStart w:id="4539" w:name="_ETM_Q1_2682322"/>
      <w:bookmarkEnd w:id="4538"/>
      <w:bookmarkEnd w:id="4539"/>
      <w:r>
        <w:rPr>
          <w:rFonts w:hint="cs"/>
          <w:rtl/>
          <w:lang w:eastAsia="he-IL"/>
        </w:rPr>
        <w:t xml:space="preserve"> אלה, הוא לא מכוח גזירה ממרשם האוכלוסין. אם אני</w:t>
      </w:r>
      <w:r w:rsidR="0019012A">
        <w:rPr>
          <w:rFonts w:hint="cs"/>
          <w:rtl/>
          <w:lang w:eastAsia="he-IL"/>
        </w:rPr>
        <w:t xml:space="preserve"> </w:t>
      </w:r>
      <w:r>
        <w:rPr>
          <w:rFonts w:hint="cs"/>
          <w:rtl/>
          <w:lang w:eastAsia="he-IL"/>
        </w:rPr>
        <w:t xml:space="preserve">הלכתי לפקיד מס הכנסה </w:t>
      </w:r>
      <w:bookmarkStart w:id="4540" w:name="_ETM_Q1_2695730"/>
      <w:bookmarkEnd w:id="4540"/>
      <w:r>
        <w:rPr>
          <w:rFonts w:hint="cs"/>
          <w:rtl/>
          <w:lang w:eastAsia="he-IL"/>
        </w:rPr>
        <w:t>ופקיד מס הכנסה ביקש ממני</w:t>
      </w:r>
      <w:r w:rsidR="0019012A">
        <w:rPr>
          <w:rFonts w:hint="cs"/>
          <w:rtl/>
          <w:lang w:eastAsia="he-IL"/>
        </w:rPr>
        <w:t xml:space="preserve"> </w:t>
      </w:r>
      <w:r>
        <w:rPr>
          <w:rFonts w:hint="cs"/>
          <w:rtl/>
          <w:lang w:eastAsia="he-IL"/>
        </w:rPr>
        <w:t>את ה</w:t>
      </w:r>
      <w:bookmarkStart w:id="4541" w:name="_ETM_Q1_2698550"/>
      <w:bookmarkEnd w:id="4541"/>
      <w:r>
        <w:rPr>
          <w:rFonts w:hint="cs"/>
          <w:rtl/>
          <w:lang w:eastAsia="he-IL"/>
        </w:rPr>
        <w:t xml:space="preserve">דואר האלקטרוני שלי ואת מספר הטלפון ואני נתתי </w:t>
      </w:r>
      <w:bookmarkStart w:id="4542" w:name="_ETM_Q1_2699884"/>
      <w:bookmarkEnd w:id="4542"/>
      <w:r>
        <w:rPr>
          <w:rFonts w:hint="cs"/>
          <w:rtl/>
          <w:lang w:eastAsia="he-IL"/>
        </w:rPr>
        <w:t>לו, אז שיעשו עם זה מה שהם רוצים ב-</w:t>
      </w:r>
      <w:r>
        <w:rPr>
          <w:lang w:eastAsia="he-IL"/>
        </w:rPr>
        <w:t>CRM</w:t>
      </w:r>
      <w:r>
        <w:rPr>
          <w:rFonts w:hint="cs"/>
          <w:rtl/>
          <w:lang w:eastAsia="he-IL"/>
        </w:rPr>
        <w:t xml:space="preserve"> שלהם, כל עוד זה כפוף לחוק הגנת הפרטיות. </w:t>
      </w:r>
    </w:p>
    <w:p w14:paraId="6D3ED3D4" w14:textId="77777777" w:rsidR="00DF64C9" w:rsidRDefault="00DF64C9" w:rsidP="00DF64C9">
      <w:pPr>
        <w:rPr>
          <w:rtl/>
          <w:lang w:eastAsia="he-IL"/>
        </w:rPr>
      </w:pPr>
      <w:bookmarkStart w:id="4543" w:name="_ETM_Q1_2708126"/>
      <w:bookmarkStart w:id="4544" w:name="_ETM_Q1_2708185"/>
      <w:bookmarkEnd w:id="4543"/>
      <w:bookmarkEnd w:id="4544"/>
    </w:p>
    <w:p w14:paraId="1E51566B" w14:textId="77777777" w:rsidR="00DF64C9" w:rsidRDefault="00DF64C9" w:rsidP="00DF64C9">
      <w:pPr>
        <w:rPr>
          <w:rtl/>
          <w:lang w:eastAsia="he-IL"/>
        </w:rPr>
      </w:pPr>
      <w:bookmarkStart w:id="4545" w:name="_ETM_Q1_2708238"/>
      <w:bookmarkStart w:id="4546" w:name="_ETM_Q1_2708277"/>
      <w:bookmarkEnd w:id="4545"/>
      <w:bookmarkEnd w:id="4546"/>
      <w:r>
        <w:rPr>
          <w:rFonts w:hint="cs"/>
          <w:rtl/>
          <w:lang w:eastAsia="he-IL"/>
        </w:rPr>
        <w:t xml:space="preserve">אני רוצה לשאול את רשות הגנת הפרטיות. אתם </w:t>
      </w:r>
      <w:bookmarkStart w:id="4547" w:name="_ETM_Q1_2708820"/>
      <w:bookmarkEnd w:id="4547"/>
      <w:r>
        <w:rPr>
          <w:rFonts w:hint="cs"/>
          <w:rtl/>
          <w:lang w:eastAsia="he-IL"/>
        </w:rPr>
        <w:t>לא מוטרדים</w:t>
      </w:r>
      <w:r w:rsidR="0019012A">
        <w:rPr>
          <w:rFonts w:hint="cs"/>
          <w:rtl/>
          <w:lang w:eastAsia="he-IL"/>
        </w:rPr>
        <w:t xml:space="preserve"> </w:t>
      </w:r>
      <w:r>
        <w:rPr>
          <w:rFonts w:hint="cs"/>
          <w:rtl/>
          <w:lang w:eastAsia="he-IL"/>
        </w:rPr>
        <w:t>מהפצת אלפי רשימות בשנה של כתובות</w:t>
      </w:r>
      <w:bookmarkStart w:id="4548" w:name="_ETM_Q1_2712884"/>
      <w:bookmarkEnd w:id="4548"/>
      <w:r>
        <w:rPr>
          <w:rFonts w:hint="cs"/>
          <w:rtl/>
          <w:lang w:eastAsia="he-IL"/>
        </w:rPr>
        <w:t xml:space="preserve"> דואר אלקטרוני,</w:t>
      </w:r>
      <w:r w:rsidR="0019012A">
        <w:rPr>
          <w:rFonts w:hint="cs"/>
          <w:rtl/>
          <w:lang w:eastAsia="he-IL"/>
        </w:rPr>
        <w:t xml:space="preserve"> </w:t>
      </w:r>
      <w:r>
        <w:rPr>
          <w:rFonts w:hint="cs"/>
          <w:rtl/>
          <w:lang w:eastAsia="he-IL"/>
        </w:rPr>
        <w:t>מספרי טלפונים ומספרי תעודות זהות?</w:t>
      </w:r>
    </w:p>
    <w:p w14:paraId="316CF7A7" w14:textId="77777777" w:rsidR="00DF64C9" w:rsidRDefault="00DF64C9" w:rsidP="00DF64C9">
      <w:pPr>
        <w:rPr>
          <w:rtl/>
          <w:lang w:eastAsia="he-IL"/>
        </w:rPr>
      </w:pPr>
      <w:bookmarkStart w:id="4549" w:name="_ETM_Q1_2714067"/>
      <w:bookmarkStart w:id="4550" w:name="_ETM_Q1_2714126"/>
      <w:bookmarkEnd w:id="4549"/>
      <w:bookmarkEnd w:id="4550"/>
    </w:p>
    <w:p w14:paraId="3C657EA9" w14:textId="77777777" w:rsidR="00DF64C9" w:rsidRDefault="00DF64C9" w:rsidP="00DF64C9">
      <w:pPr>
        <w:pStyle w:val="af9"/>
        <w:keepNext/>
        <w:rPr>
          <w:rtl/>
          <w:lang w:eastAsia="he-IL"/>
        </w:rPr>
      </w:pPr>
      <w:bookmarkStart w:id="4551" w:name="ET_guest_עדן_אברהם_595"/>
      <w:r w:rsidRPr="00DF64C9">
        <w:rPr>
          <w:rStyle w:val="TagStyle"/>
          <w:rtl/>
        </w:rPr>
        <w:t xml:space="preserve"> &lt;&lt; אורח &gt;&gt; </w:t>
      </w:r>
      <w:r>
        <w:rPr>
          <w:rtl/>
          <w:lang w:eastAsia="he-IL"/>
        </w:rPr>
        <w:t>עדן אברהם:</w:t>
      </w:r>
      <w:r w:rsidRPr="00DF64C9">
        <w:rPr>
          <w:rStyle w:val="TagStyle"/>
          <w:rtl/>
        </w:rPr>
        <w:t xml:space="preserve"> &lt;&lt; אורח &gt;&gt;</w:t>
      </w:r>
      <w:r w:rsidR="0019012A">
        <w:rPr>
          <w:rtl/>
          <w:lang w:eastAsia="he-IL"/>
        </w:rPr>
        <w:t xml:space="preserve"> </w:t>
      </w:r>
      <w:bookmarkEnd w:id="4551"/>
    </w:p>
    <w:p w14:paraId="1CB8EDB1" w14:textId="77777777" w:rsidR="00DF64C9" w:rsidRDefault="00DF64C9" w:rsidP="00DF64C9">
      <w:pPr>
        <w:pStyle w:val="KeepWithNext"/>
        <w:rPr>
          <w:rtl/>
          <w:lang w:eastAsia="he-IL"/>
        </w:rPr>
      </w:pPr>
    </w:p>
    <w:p w14:paraId="7D836009" w14:textId="77777777" w:rsidR="00DF64C9" w:rsidRDefault="00DF64C9" w:rsidP="00DF64C9">
      <w:pPr>
        <w:rPr>
          <w:rtl/>
          <w:lang w:eastAsia="he-IL"/>
        </w:rPr>
      </w:pPr>
      <w:r>
        <w:rPr>
          <w:rFonts w:hint="cs"/>
          <w:rtl/>
          <w:lang w:eastAsia="he-IL"/>
        </w:rPr>
        <w:t xml:space="preserve">אנחנו היינו </w:t>
      </w:r>
      <w:bookmarkStart w:id="4552" w:name="_ETM_Q1_2717070"/>
      <w:bookmarkEnd w:id="4552"/>
      <w:r>
        <w:rPr>
          <w:rFonts w:hint="cs"/>
          <w:rtl/>
          <w:lang w:eastAsia="he-IL"/>
        </w:rPr>
        <w:t>בדיונים גם עם ישראל דיגיטלית ועם האוצר לגבי השאלה איזה תיעודים יעברו ומה יישמר אצל הרשויות המקומיות</w:t>
      </w:r>
      <w:bookmarkStart w:id="4553" w:name="_ETM_Q1_2734534"/>
      <w:bookmarkEnd w:id="4553"/>
      <w:r>
        <w:rPr>
          <w:rFonts w:hint="cs"/>
          <w:rtl/>
          <w:lang w:eastAsia="he-IL"/>
        </w:rPr>
        <w:t xml:space="preserve"> ואצל הגופים האחרים. חשבנו, וניסינו להציע, </w:t>
      </w:r>
      <w:bookmarkStart w:id="4554" w:name="_ETM_Q1_2741260"/>
      <w:bookmarkEnd w:id="4554"/>
      <w:r>
        <w:rPr>
          <w:rFonts w:hint="cs"/>
          <w:rtl/>
          <w:lang w:eastAsia="he-IL"/>
        </w:rPr>
        <w:t xml:space="preserve">אם יש אפשרות אחרת כך שהתיעוד לא יועבר או שלא </w:t>
      </w:r>
      <w:bookmarkStart w:id="4555" w:name="_ETM_Q1_2742629"/>
      <w:bookmarkEnd w:id="4555"/>
      <w:r>
        <w:rPr>
          <w:rFonts w:hint="cs"/>
          <w:rtl/>
          <w:lang w:eastAsia="he-IL"/>
        </w:rPr>
        <w:t>יישמרו אותם לוגים. אני חושב שהשתכנענו שמבחינה תפעולית יהיה מאוד קשה לעשות את זה.</w:t>
      </w:r>
    </w:p>
    <w:p w14:paraId="34083713" w14:textId="77777777" w:rsidR="00DF64C9" w:rsidRDefault="00DF64C9" w:rsidP="00DF64C9">
      <w:pPr>
        <w:rPr>
          <w:rtl/>
          <w:lang w:eastAsia="he-IL"/>
        </w:rPr>
      </w:pPr>
      <w:bookmarkStart w:id="4556" w:name="_ETM_Q1_2750336"/>
      <w:bookmarkStart w:id="4557" w:name="_ETM_Q1_2750404"/>
      <w:bookmarkEnd w:id="4556"/>
      <w:bookmarkEnd w:id="4557"/>
    </w:p>
    <w:p w14:paraId="3A35ACD8" w14:textId="77777777" w:rsidR="00DF64C9" w:rsidRDefault="00DF64C9" w:rsidP="00DF64C9">
      <w:pPr>
        <w:pStyle w:val="af6"/>
        <w:keepNext/>
        <w:rPr>
          <w:rtl/>
        </w:rPr>
      </w:pPr>
      <w:bookmarkStart w:id="4558" w:name="ET_yor_6156_596"/>
      <w:r w:rsidRPr="00DF64C9">
        <w:rPr>
          <w:rStyle w:val="TagStyle"/>
          <w:rtl/>
        </w:rPr>
        <w:t xml:space="preserve"> &lt;&lt; יור &gt;&gt; </w:t>
      </w:r>
      <w:r>
        <w:rPr>
          <w:rtl/>
        </w:rPr>
        <w:t>היו"ר גלעד קריב:</w:t>
      </w:r>
      <w:r w:rsidRPr="00DF64C9">
        <w:rPr>
          <w:rStyle w:val="TagStyle"/>
          <w:rtl/>
        </w:rPr>
        <w:t xml:space="preserve"> &lt;&lt; יור &gt;&gt;</w:t>
      </w:r>
      <w:r w:rsidR="0019012A">
        <w:rPr>
          <w:rtl/>
        </w:rPr>
        <w:t xml:space="preserve"> </w:t>
      </w:r>
      <w:bookmarkEnd w:id="4558"/>
    </w:p>
    <w:p w14:paraId="3834A53F" w14:textId="77777777" w:rsidR="00DF64C9" w:rsidRDefault="00DF64C9" w:rsidP="00DF64C9">
      <w:pPr>
        <w:pStyle w:val="KeepWithNext"/>
        <w:rPr>
          <w:rtl/>
          <w:lang w:eastAsia="he-IL"/>
        </w:rPr>
      </w:pPr>
    </w:p>
    <w:p w14:paraId="56B4465D" w14:textId="77777777" w:rsidR="00DF64C9" w:rsidRDefault="00DF64C9" w:rsidP="00DF64C9">
      <w:pPr>
        <w:rPr>
          <w:rtl/>
          <w:lang w:eastAsia="he-IL"/>
        </w:rPr>
      </w:pPr>
      <w:r>
        <w:rPr>
          <w:rFonts w:hint="cs"/>
          <w:rtl/>
          <w:lang w:eastAsia="he-IL"/>
        </w:rPr>
        <w:t>למה?</w:t>
      </w:r>
      <w:r w:rsidR="0019012A">
        <w:rPr>
          <w:rFonts w:hint="cs"/>
          <w:rtl/>
          <w:lang w:eastAsia="he-IL"/>
        </w:rPr>
        <w:t xml:space="preserve"> </w:t>
      </w:r>
      <w:r>
        <w:rPr>
          <w:rFonts w:hint="cs"/>
          <w:rtl/>
          <w:lang w:eastAsia="he-IL"/>
        </w:rPr>
        <w:t>אני שומע כאן שהבעיה היא לא תפעולית.</w:t>
      </w:r>
    </w:p>
    <w:p w14:paraId="5CFC4DE0" w14:textId="77777777" w:rsidR="00DF64C9" w:rsidRDefault="00DF64C9" w:rsidP="00DF64C9">
      <w:pPr>
        <w:rPr>
          <w:rtl/>
          <w:lang w:eastAsia="he-IL"/>
        </w:rPr>
      </w:pPr>
      <w:bookmarkStart w:id="4559" w:name="_ETM_Q1_2751753"/>
      <w:bookmarkStart w:id="4560" w:name="_ETM_Q1_2751809"/>
      <w:bookmarkStart w:id="4561" w:name="_ETM_Q1_2752377"/>
      <w:bookmarkEnd w:id="4559"/>
      <w:bookmarkEnd w:id="4560"/>
      <w:bookmarkEnd w:id="4561"/>
    </w:p>
    <w:p w14:paraId="56448063" w14:textId="77777777" w:rsidR="00DF64C9" w:rsidRDefault="00DF64C9" w:rsidP="00DF64C9">
      <w:pPr>
        <w:pStyle w:val="a4"/>
        <w:keepNext/>
        <w:rPr>
          <w:rtl/>
        </w:rPr>
      </w:pPr>
      <w:bookmarkStart w:id="4562" w:name="ET_speaker_6233_598"/>
      <w:r w:rsidRPr="00DF64C9">
        <w:rPr>
          <w:rStyle w:val="TagStyle"/>
          <w:rtl/>
        </w:rPr>
        <w:t xml:space="preserve"> &lt;&lt; דובר &gt;&gt; </w:t>
      </w:r>
      <w:r>
        <w:rPr>
          <w:rtl/>
        </w:rPr>
        <w:t>גבי לסקי (מרצ):</w:t>
      </w:r>
      <w:r w:rsidRPr="00DF64C9">
        <w:rPr>
          <w:rStyle w:val="TagStyle"/>
          <w:rtl/>
        </w:rPr>
        <w:t xml:space="preserve"> &lt;&lt; דובר &gt;&gt;</w:t>
      </w:r>
      <w:r w:rsidR="0019012A">
        <w:rPr>
          <w:rtl/>
        </w:rPr>
        <w:t xml:space="preserve"> </w:t>
      </w:r>
      <w:bookmarkEnd w:id="4562"/>
    </w:p>
    <w:p w14:paraId="1CFE3307" w14:textId="77777777" w:rsidR="00DF64C9" w:rsidRDefault="00DF64C9" w:rsidP="00DF64C9">
      <w:pPr>
        <w:pStyle w:val="KeepWithNext"/>
        <w:rPr>
          <w:rtl/>
          <w:lang w:eastAsia="he-IL"/>
        </w:rPr>
      </w:pPr>
    </w:p>
    <w:p w14:paraId="5EF85DF2" w14:textId="77777777" w:rsidR="00DF64C9" w:rsidRPr="00DF64C9" w:rsidRDefault="00F00D5B" w:rsidP="00DF64C9">
      <w:pPr>
        <w:rPr>
          <w:rtl/>
          <w:lang w:eastAsia="he-IL"/>
        </w:rPr>
      </w:pPr>
      <w:bookmarkStart w:id="4563" w:name="_ETM_Q1_2752636"/>
      <w:bookmarkStart w:id="4564" w:name="_ETM_Q1_2752659"/>
      <w:bookmarkEnd w:id="4563"/>
      <w:bookmarkEnd w:id="4564"/>
      <w:r>
        <w:rPr>
          <w:rFonts w:hint="cs"/>
          <w:rtl/>
          <w:lang w:eastAsia="he-IL"/>
        </w:rPr>
        <w:t xml:space="preserve">זה </w:t>
      </w:r>
      <w:bookmarkStart w:id="4565" w:name="_ETM_Q1_2757097"/>
      <w:bookmarkEnd w:id="4565"/>
      <w:r>
        <w:rPr>
          <w:rFonts w:hint="cs"/>
          <w:rtl/>
          <w:lang w:eastAsia="he-IL"/>
        </w:rPr>
        <w:t>לא התפקיד שלכם. התפקיד שלכם הוא להגיד לנו אם זה פוגע או לא פוגע בפרטיות ולא אם יהיה קשה לשמור על זה.</w:t>
      </w:r>
    </w:p>
    <w:p w14:paraId="7938F4E9" w14:textId="77777777" w:rsidR="00DF64C9" w:rsidRDefault="00DF64C9" w:rsidP="00DF64C9">
      <w:pPr>
        <w:rPr>
          <w:rtl/>
          <w:lang w:eastAsia="he-IL"/>
        </w:rPr>
      </w:pPr>
      <w:bookmarkStart w:id="4566" w:name="_ETM_Q1_2753638"/>
      <w:bookmarkStart w:id="4567" w:name="_ETM_Q1_2753694"/>
      <w:bookmarkEnd w:id="4566"/>
      <w:bookmarkEnd w:id="4567"/>
    </w:p>
    <w:p w14:paraId="19189358" w14:textId="77777777" w:rsidR="00DF64C9" w:rsidRDefault="00DF64C9" w:rsidP="00DF64C9">
      <w:pPr>
        <w:pStyle w:val="af9"/>
        <w:keepNext/>
        <w:rPr>
          <w:rtl/>
          <w:lang w:eastAsia="he-IL"/>
        </w:rPr>
      </w:pPr>
      <w:bookmarkStart w:id="4568" w:name="ET_guest_עדן_אברהם_597"/>
      <w:r w:rsidRPr="00DF64C9">
        <w:rPr>
          <w:rStyle w:val="TagStyle"/>
          <w:rtl/>
        </w:rPr>
        <w:t xml:space="preserve"> &lt;&lt; אורח &gt;&gt; </w:t>
      </w:r>
      <w:r>
        <w:rPr>
          <w:rtl/>
          <w:lang w:eastAsia="he-IL"/>
        </w:rPr>
        <w:t>עדן אברהם:</w:t>
      </w:r>
      <w:r w:rsidRPr="00DF64C9">
        <w:rPr>
          <w:rStyle w:val="TagStyle"/>
          <w:rtl/>
        </w:rPr>
        <w:t xml:space="preserve"> &lt;&lt; אורח &gt;&gt;</w:t>
      </w:r>
      <w:r w:rsidR="0019012A">
        <w:rPr>
          <w:rtl/>
          <w:lang w:eastAsia="he-IL"/>
        </w:rPr>
        <w:t xml:space="preserve"> </w:t>
      </w:r>
      <w:bookmarkEnd w:id="4568"/>
    </w:p>
    <w:p w14:paraId="5ED964D1" w14:textId="77777777" w:rsidR="00DF64C9" w:rsidRDefault="00DF64C9" w:rsidP="00DF64C9">
      <w:pPr>
        <w:pStyle w:val="KeepWithNext"/>
        <w:rPr>
          <w:rtl/>
          <w:lang w:eastAsia="he-IL"/>
        </w:rPr>
      </w:pPr>
    </w:p>
    <w:p w14:paraId="54FD9B90" w14:textId="77777777" w:rsidR="00DF64C9" w:rsidRDefault="00F00D5B" w:rsidP="00DF64C9">
      <w:pPr>
        <w:rPr>
          <w:rtl/>
          <w:lang w:eastAsia="he-IL"/>
        </w:rPr>
      </w:pPr>
      <w:r>
        <w:rPr>
          <w:rFonts w:hint="cs"/>
          <w:rtl/>
          <w:lang w:eastAsia="he-IL"/>
        </w:rPr>
        <w:t>במערכות ה-</w:t>
      </w:r>
      <w:r>
        <w:rPr>
          <w:lang w:eastAsia="he-IL"/>
        </w:rPr>
        <w:t>CRM</w:t>
      </w:r>
      <w:r>
        <w:rPr>
          <w:rFonts w:hint="cs"/>
          <w:rtl/>
          <w:lang w:eastAsia="he-IL"/>
        </w:rPr>
        <w:t xml:space="preserve">, כמו שלירון </w:t>
      </w:r>
      <w:bookmarkStart w:id="4569" w:name="_ETM_Q1_2768761"/>
      <w:bookmarkEnd w:id="4569"/>
      <w:r>
        <w:rPr>
          <w:rFonts w:hint="cs"/>
          <w:rtl/>
          <w:lang w:eastAsia="he-IL"/>
        </w:rPr>
        <w:t>תיאר, יש הרבה מאוד</w:t>
      </w:r>
      <w:r w:rsidR="00372A8B">
        <w:rPr>
          <w:rFonts w:hint="cs"/>
          <w:rtl/>
          <w:lang w:eastAsia="he-IL"/>
        </w:rPr>
        <w:t xml:space="preserve"> מידע. חלק מהמידע מגיע מהמרשם בהתאם </w:t>
      </w:r>
      <w:bookmarkStart w:id="4570" w:name="_ETM_Q1_2772159"/>
      <w:bookmarkEnd w:id="4570"/>
      <w:r w:rsidR="00372A8B">
        <w:rPr>
          <w:rFonts w:hint="cs"/>
          <w:rtl/>
          <w:lang w:eastAsia="he-IL"/>
        </w:rPr>
        <w:t>לפרק ד'.</w:t>
      </w:r>
      <w:r w:rsidR="0019012A">
        <w:rPr>
          <w:rFonts w:hint="cs"/>
          <w:rtl/>
          <w:lang w:eastAsia="he-IL"/>
        </w:rPr>
        <w:t xml:space="preserve"> </w:t>
      </w:r>
      <w:r w:rsidR="00372A8B">
        <w:rPr>
          <w:rFonts w:hint="cs"/>
          <w:rtl/>
          <w:lang w:eastAsia="he-IL"/>
        </w:rPr>
        <w:t xml:space="preserve">אני יכול לתאר לכם מצב שבו ברשויות </w:t>
      </w:r>
      <w:bookmarkStart w:id="4571" w:name="_ETM_Q1_2776403"/>
      <w:bookmarkEnd w:id="4571"/>
      <w:r w:rsidR="00372A8B">
        <w:rPr>
          <w:rFonts w:hint="cs"/>
          <w:rtl/>
          <w:lang w:eastAsia="he-IL"/>
        </w:rPr>
        <w:t xml:space="preserve">המקומיות יודעים מה המצב הכלכלי של אותו אדם, כמה </w:t>
      </w:r>
      <w:bookmarkStart w:id="4572" w:name="_ETM_Q1_2780249"/>
      <w:bookmarkEnd w:id="4572"/>
      <w:r w:rsidR="00372A8B">
        <w:rPr>
          <w:rFonts w:hint="cs"/>
          <w:rtl/>
          <w:lang w:eastAsia="he-IL"/>
        </w:rPr>
        <w:t xml:space="preserve">ילדים יש לו, האם הוא סיעודי או לא וכן הלאה. </w:t>
      </w:r>
      <w:bookmarkStart w:id="4573" w:name="_ETM_Q1_2784075"/>
      <w:bookmarkEnd w:id="4573"/>
      <w:r w:rsidR="00372A8B">
        <w:rPr>
          <w:rFonts w:hint="cs"/>
          <w:rtl/>
          <w:lang w:eastAsia="he-IL"/>
        </w:rPr>
        <w:t xml:space="preserve">במסגרת כל הפריטים האלה שיש אצל הגופים הציבוריים, אני לא </w:t>
      </w:r>
      <w:bookmarkStart w:id="4574" w:name="_ETM_Q1_2790789"/>
      <w:bookmarkEnd w:id="4574"/>
      <w:r w:rsidR="00372A8B">
        <w:rPr>
          <w:rFonts w:hint="cs"/>
          <w:rtl/>
          <w:lang w:eastAsia="he-IL"/>
        </w:rPr>
        <w:t xml:space="preserve">בטוח ואני לא משוכנע שעיקר המשקל הוא דווקא במען </w:t>
      </w:r>
      <w:bookmarkStart w:id="4575" w:name="_ETM_Q1_2797545"/>
      <w:bookmarkEnd w:id="4575"/>
      <w:r w:rsidR="00372A8B">
        <w:rPr>
          <w:rFonts w:hint="cs"/>
          <w:rtl/>
          <w:lang w:eastAsia="he-IL"/>
        </w:rPr>
        <w:t>הדיגיטלי.</w:t>
      </w:r>
    </w:p>
    <w:p w14:paraId="2045C3E6" w14:textId="77777777" w:rsidR="00372A8B" w:rsidRDefault="00372A8B" w:rsidP="00DF64C9">
      <w:pPr>
        <w:rPr>
          <w:rtl/>
          <w:lang w:eastAsia="he-IL"/>
        </w:rPr>
      </w:pPr>
      <w:bookmarkStart w:id="4576" w:name="_ETM_Q1_2799642"/>
      <w:bookmarkStart w:id="4577" w:name="_ETM_Q1_2799706"/>
      <w:bookmarkEnd w:id="4576"/>
      <w:bookmarkEnd w:id="4577"/>
    </w:p>
    <w:p w14:paraId="2F790734" w14:textId="77777777" w:rsidR="00372A8B" w:rsidRDefault="00372A8B" w:rsidP="00372A8B">
      <w:pPr>
        <w:pStyle w:val="af6"/>
        <w:keepNext/>
        <w:rPr>
          <w:rtl/>
        </w:rPr>
      </w:pPr>
      <w:bookmarkStart w:id="4578" w:name="ET_yor_6156_599"/>
      <w:r w:rsidRPr="00372A8B">
        <w:rPr>
          <w:rStyle w:val="TagStyle"/>
          <w:rtl/>
        </w:rPr>
        <w:t xml:space="preserve"> &lt;&lt; יור &gt;&gt; </w:t>
      </w:r>
      <w:r>
        <w:rPr>
          <w:rtl/>
        </w:rPr>
        <w:t>היו"ר גלעד קריב:</w:t>
      </w:r>
      <w:r w:rsidRPr="00372A8B">
        <w:rPr>
          <w:rStyle w:val="TagStyle"/>
          <w:rtl/>
        </w:rPr>
        <w:t xml:space="preserve"> &lt;&lt; יור &gt;&gt;</w:t>
      </w:r>
      <w:r w:rsidR="0019012A">
        <w:rPr>
          <w:rtl/>
        </w:rPr>
        <w:t xml:space="preserve"> </w:t>
      </w:r>
      <w:bookmarkEnd w:id="4578"/>
    </w:p>
    <w:p w14:paraId="511615A7" w14:textId="77777777" w:rsidR="00372A8B" w:rsidRDefault="00372A8B" w:rsidP="00372A8B">
      <w:pPr>
        <w:pStyle w:val="KeepWithNext"/>
        <w:rPr>
          <w:rtl/>
          <w:lang w:eastAsia="he-IL"/>
        </w:rPr>
      </w:pPr>
    </w:p>
    <w:p w14:paraId="5749979C" w14:textId="77777777" w:rsidR="00372A8B" w:rsidRDefault="00372A8B" w:rsidP="00372A8B">
      <w:pPr>
        <w:rPr>
          <w:rtl/>
          <w:lang w:eastAsia="he-IL"/>
        </w:rPr>
      </w:pPr>
      <w:bookmarkStart w:id="4579" w:name="_ETM_Q1_2803010"/>
      <w:bookmarkStart w:id="4580" w:name="_ETM_Q1_2803033"/>
      <w:bookmarkEnd w:id="4579"/>
      <w:bookmarkEnd w:id="4580"/>
      <w:r>
        <w:rPr>
          <w:rFonts w:hint="cs"/>
          <w:rtl/>
          <w:lang w:eastAsia="he-IL"/>
        </w:rPr>
        <w:t>אם כן, לשם מה ללכת לדיוור ריכוזי?</w:t>
      </w:r>
      <w:r w:rsidR="0019012A">
        <w:rPr>
          <w:rFonts w:hint="cs"/>
          <w:rtl/>
          <w:lang w:eastAsia="he-IL"/>
        </w:rPr>
        <w:t xml:space="preserve"> </w:t>
      </w:r>
      <w:r>
        <w:rPr>
          <w:rFonts w:hint="cs"/>
          <w:rtl/>
          <w:lang w:eastAsia="he-IL"/>
        </w:rPr>
        <w:t xml:space="preserve">שכל אחד </w:t>
      </w:r>
      <w:bookmarkStart w:id="4581" w:name="_ETM_Q1_2807278"/>
      <w:bookmarkEnd w:id="4581"/>
      <w:r>
        <w:rPr>
          <w:rFonts w:hint="cs"/>
          <w:rtl/>
          <w:lang w:eastAsia="he-IL"/>
        </w:rPr>
        <w:t>יגזור מהמרשם מה שהוא צריך. יש שם דיני הגנת הפרטיות ויהיו ס</w:t>
      </w:r>
      <w:bookmarkStart w:id="4582" w:name="_ETM_Q1_2815903"/>
      <w:bookmarkEnd w:id="4582"/>
      <w:r>
        <w:rPr>
          <w:rFonts w:hint="cs"/>
          <w:rtl/>
          <w:lang w:eastAsia="he-IL"/>
        </w:rPr>
        <w:t xml:space="preserve">טנדרטים. למה שלא הכול ייגזר מתוך המרשם? יש גוף. אתם מוכניים לכך שגופים ציבוריים, מאות גופים ציבוריים, יקבלו מכם </w:t>
      </w:r>
      <w:bookmarkStart w:id="4583" w:name="_ETM_Q1_2824292"/>
      <w:bookmarkEnd w:id="4583"/>
      <w:r>
        <w:rPr>
          <w:rFonts w:hint="cs"/>
          <w:rtl/>
          <w:lang w:eastAsia="he-IL"/>
        </w:rPr>
        <w:t>את האקסלים?</w:t>
      </w:r>
    </w:p>
    <w:p w14:paraId="3D4A23BF" w14:textId="77777777" w:rsidR="00372A8B" w:rsidRDefault="00372A8B" w:rsidP="00372A8B">
      <w:pPr>
        <w:rPr>
          <w:rtl/>
          <w:lang w:eastAsia="he-IL"/>
        </w:rPr>
      </w:pPr>
      <w:bookmarkStart w:id="4584" w:name="_ETM_Q1_2829250"/>
      <w:bookmarkStart w:id="4585" w:name="_ETM_Q1_2829324"/>
      <w:bookmarkEnd w:id="4584"/>
      <w:bookmarkEnd w:id="4585"/>
    </w:p>
    <w:p w14:paraId="604A3BB0" w14:textId="77777777" w:rsidR="00372A8B" w:rsidRDefault="00372A8B" w:rsidP="00372A8B">
      <w:pPr>
        <w:pStyle w:val="af9"/>
        <w:keepNext/>
        <w:rPr>
          <w:rtl/>
          <w:lang w:eastAsia="he-IL"/>
        </w:rPr>
      </w:pPr>
      <w:bookmarkStart w:id="4586" w:name="ET_guest_אודליה_אדרי_600"/>
      <w:r w:rsidRPr="00372A8B">
        <w:rPr>
          <w:rStyle w:val="TagStyle"/>
          <w:rtl/>
        </w:rPr>
        <w:t xml:space="preserve"> &lt;&lt; אורח &gt;&gt; </w:t>
      </w:r>
      <w:r>
        <w:rPr>
          <w:rtl/>
          <w:lang w:eastAsia="he-IL"/>
        </w:rPr>
        <w:t>אודליה אדרי:</w:t>
      </w:r>
      <w:r w:rsidRPr="00372A8B">
        <w:rPr>
          <w:rStyle w:val="TagStyle"/>
          <w:rtl/>
        </w:rPr>
        <w:t xml:space="preserve"> &lt;&lt; אורח &gt;&gt;</w:t>
      </w:r>
      <w:r w:rsidR="0019012A">
        <w:rPr>
          <w:rtl/>
          <w:lang w:eastAsia="he-IL"/>
        </w:rPr>
        <w:t xml:space="preserve"> </w:t>
      </w:r>
      <w:bookmarkEnd w:id="4586"/>
    </w:p>
    <w:p w14:paraId="1AE0BEF5" w14:textId="77777777" w:rsidR="00372A8B" w:rsidRDefault="00372A8B" w:rsidP="00372A8B">
      <w:pPr>
        <w:pStyle w:val="KeepWithNext"/>
        <w:rPr>
          <w:rtl/>
          <w:lang w:eastAsia="he-IL"/>
        </w:rPr>
      </w:pPr>
    </w:p>
    <w:p w14:paraId="3B0A85AF" w14:textId="77777777" w:rsidR="00372A8B" w:rsidRDefault="00372A8B" w:rsidP="00372A8B">
      <w:pPr>
        <w:rPr>
          <w:rtl/>
          <w:lang w:eastAsia="he-IL"/>
        </w:rPr>
      </w:pPr>
      <w:r>
        <w:rPr>
          <w:rFonts w:hint="cs"/>
          <w:rtl/>
          <w:lang w:eastAsia="he-IL"/>
        </w:rPr>
        <w:t>זה בדיוק העניין. לא מדובר באקסלים. מדובר במערכת דיוור מרכזית.</w:t>
      </w:r>
    </w:p>
    <w:p w14:paraId="1DB76BC2" w14:textId="77777777" w:rsidR="00372A8B" w:rsidRDefault="00372A8B" w:rsidP="00372A8B">
      <w:pPr>
        <w:rPr>
          <w:rtl/>
          <w:lang w:eastAsia="he-IL"/>
        </w:rPr>
      </w:pPr>
      <w:bookmarkStart w:id="4587" w:name="_ETM_Q1_2833740"/>
      <w:bookmarkEnd w:id="4587"/>
    </w:p>
    <w:p w14:paraId="20ADBB82" w14:textId="77777777" w:rsidR="00372A8B" w:rsidRDefault="00372A8B" w:rsidP="00372A8B">
      <w:pPr>
        <w:pStyle w:val="af6"/>
        <w:keepNext/>
        <w:rPr>
          <w:rtl/>
        </w:rPr>
      </w:pPr>
      <w:bookmarkStart w:id="4588" w:name="ET_yor_6156_601"/>
      <w:r w:rsidRPr="00372A8B">
        <w:rPr>
          <w:rStyle w:val="TagStyle"/>
          <w:rtl/>
        </w:rPr>
        <w:t xml:space="preserve"> &lt;&lt; יור &gt;&gt; </w:t>
      </w:r>
      <w:r>
        <w:rPr>
          <w:rtl/>
        </w:rPr>
        <w:t>היו"ר גלעד קריב:</w:t>
      </w:r>
      <w:r w:rsidRPr="00372A8B">
        <w:rPr>
          <w:rStyle w:val="TagStyle"/>
          <w:rtl/>
        </w:rPr>
        <w:t xml:space="preserve"> &lt;&lt; יור &gt;&gt;</w:t>
      </w:r>
      <w:r w:rsidR="0019012A">
        <w:rPr>
          <w:rtl/>
        </w:rPr>
        <w:t xml:space="preserve"> </w:t>
      </w:r>
      <w:bookmarkEnd w:id="4588"/>
    </w:p>
    <w:p w14:paraId="43FF2F63" w14:textId="77777777" w:rsidR="00372A8B" w:rsidRDefault="00372A8B" w:rsidP="00372A8B">
      <w:pPr>
        <w:pStyle w:val="KeepWithNext"/>
        <w:rPr>
          <w:rtl/>
          <w:lang w:eastAsia="he-IL"/>
        </w:rPr>
      </w:pPr>
    </w:p>
    <w:p w14:paraId="2FC9B58B" w14:textId="77777777" w:rsidR="00372A8B" w:rsidRDefault="00372A8B" w:rsidP="00372A8B">
      <w:pPr>
        <w:rPr>
          <w:rtl/>
          <w:lang w:eastAsia="he-IL"/>
        </w:rPr>
      </w:pPr>
      <w:r>
        <w:rPr>
          <w:rFonts w:hint="cs"/>
          <w:rtl/>
          <w:lang w:eastAsia="he-IL"/>
        </w:rPr>
        <w:t>אני לא מבין למה צריך</w:t>
      </w:r>
      <w:r w:rsidR="0019012A">
        <w:rPr>
          <w:rFonts w:hint="cs"/>
          <w:rtl/>
          <w:lang w:eastAsia="he-IL"/>
        </w:rPr>
        <w:t xml:space="preserve"> </w:t>
      </w:r>
      <w:bookmarkStart w:id="4589" w:name="_ETM_Q1_2834910"/>
      <w:bookmarkEnd w:id="4589"/>
      <w:r>
        <w:rPr>
          <w:rFonts w:hint="cs"/>
          <w:rtl/>
          <w:lang w:eastAsia="he-IL"/>
        </w:rPr>
        <w:t>מערכת דיוור מרכזית אם בסוף הלוגים - - -</w:t>
      </w:r>
    </w:p>
    <w:p w14:paraId="68466165" w14:textId="77777777" w:rsidR="00372A8B" w:rsidRDefault="00372A8B" w:rsidP="00372A8B">
      <w:pPr>
        <w:rPr>
          <w:rtl/>
          <w:lang w:eastAsia="he-IL"/>
        </w:rPr>
      </w:pPr>
      <w:bookmarkStart w:id="4590" w:name="_ETM_Q1_2836100"/>
      <w:bookmarkStart w:id="4591" w:name="_ETM_Q1_2836166"/>
      <w:bookmarkStart w:id="4592" w:name="_ETM_Q1_2836972"/>
      <w:bookmarkEnd w:id="4590"/>
      <w:bookmarkEnd w:id="4591"/>
      <w:bookmarkEnd w:id="4592"/>
    </w:p>
    <w:p w14:paraId="6F135FF7" w14:textId="77777777" w:rsidR="00372A8B" w:rsidRDefault="00372A8B" w:rsidP="00372A8B">
      <w:pPr>
        <w:pStyle w:val="a4"/>
        <w:keepNext/>
        <w:rPr>
          <w:rtl/>
        </w:rPr>
      </w:pPr>
      <w:bookmarkStart w:id="4593" w:name="ET_speaker_6233_602"/>
      <w:r w:rsidRPr="00372A8B">
        <w:rPr>
          <w:rStyle w:val="TagStyle"/>
          <w:rtl/>
        </w:rPr>
        <w:t xml:space="preserve"> &lt;&lt; דובר &gt;&gt; </w:t>
      </w:r>
      <w:r>
        <w:rPr>
          <w:rtl/>
        </w:rPr>
        <w:t>גבי לסקי (מרצ):</w:t>
      </w:r>
      <w:r w:rsidRPr="00372A8B">
        <w:rPr>
          <w:rStyle w:val="TagStyle"/>
          <w:rtl/>
        </w:rPr>
        <w:t xml:space="preserve"> &lt;&lt; דובר &gt;&gt;</w:t>
      </w:r>
      <w:r w:rsidR="0019012A">
        <w:rPr>
          <w:rtl/>
        </w:rPr>
        <w:t xml:space="preserve"> </w:t>
      </w:r>
      <w:bookmarkEnd w:id="4593"/>
    </w:p>
    <w:p w14:paraId="555585BC" w14:textId="77777777" w:rsidR="00372A8B" w:rsidRDefault="00372A8B" w:rsidP="00372A8B">
      <w:pPr>
        <w:pStyle w:val="KeepWithNext"/>
        <w:rPr>
          <w:rtl/>
          <w:lang w:eastAsia="he-IL"/>
        </w:rPr>
      </w:pPr>
    </w:p>
    <w:p w14:paraId="4CF852A4" w14:textId="77777777" w:rsidR="00372A8B" w:rsidRDefault="00372A8B" w:rsidP="00372A8B">
      <w:pPr>
        <w:rPr>
          <w:rtl/>
          <w:lang w:eastAsia="he-IL"/>
        </w:rPr>
      </w:pPr>
      <w:bookmarkStart w:id="4594" w:name="_ETM_Q1_2837271"/>
      <w:bookmarkStart w:id="4595" w:name="_ETM_Q1_2837300"/>
      <w:bookmarkEnd w:id="4594"/>
      <w:bookmarkEnd w:id="4595"/>
      <w:r>
        <w:rPr>
          <w:rFonts w:hint="cs"/>
          <w:rtl/>
          <w:lang w:eastAsia="he-IL"/>
        </w:rPr>
        <w:t xml:space="preserve">יהיו בכל רשות. לשם מה? </w:t>
      </w:r>
    </w:p>
    <w:p w14:paraId="6D873325" w14:textId="77777777" w:rsidR="00372A8B" w:rsidRDefault="00372A8B" w:rsidP="00372A8B">
      <w:pPr>
        <w:rPr>
          <w:rtl/>
          <w:lang w:eastAsia="he-IL"/>
        </w:rPr>
      </w:pPr>
    </w:p>
    <w:p w14:paraId="76C1FCE9" w14:textId="77777777" w:rsidR="00372A8B" w:rsidRDefault="00372A8B" w:rsidP="00372A8B">
      <w:pPr>
        <w:pStyle w:val="af9"/>
        <w:keepNext/>
        <w:rPr>
          <w:rtl/>
          <w:lang w:eastAsia="he-IL"/>
        </w:rPr>
      </w:pPr>
      <w:bookmarkStart w:id="4596" w:name="ET_guest_אודליה_אדרי_603"/>
      <w:r w:rsidRPr="00372A8B">
        <w:rPr>
          <w:rStyle w:val="TagStyle"/>
          <w:rtl/>
        </w:rPr>
        <w:t xml:space="preserve"> &lt;&lt; אורח &gt;&gt; </w:t>
      </w:r>
      <w:r>
        <w:rPr>
          <w:rtl/>
          <w:lang w:eastAsia="he-IL"/>
        </w:rPr>
        <w:t>אודליה אדרי:</w:t>
      </w:r>
      <w:r w:rsidRPr="00372A8B">
        <w:rPr>
          <w:rStyle w:val="TagStyle"/>
          <w:rtl/>
        </w:rPr>
        <w:t xml:space="preserve"> &lt;&lt; אורח &gt;&gt;</w:t>
      </w:r>
      <w:r w:rsidR="0019012A">
        <w:rPr>
          <w:rtl/>
          <w:lang w:eastAsia="he-IL"/>
        </w:rPr>
        <w:t xml:space="preserve"> </w:t>
      </w:r>
      <w:bookmarkEnd w:id="4596"/>
    </w:p>
    <w:p w14:paraId="0B107B32" w14:textId="77777777" w:rsidR="00372A8B" w:rsidRDefault="00372A8B" w:rsidP="00372A8B">
      <w:pPr>
        <w:pStyle w:val="KeepWithNext"/>
        <w:rPr>
          <w:rtl/>
          <w:lang w:eastAsia="he-IL"/>
        </w:rPr>
      </w:pPr>
    </w:p>
    <w:p w14:paraId="1252ED15" w14:textId="77777777" w:rsidR="00372A8B" w:rsidRDefault="00372A8B" w:rsidP="00372A8B">
      <w:pPr>
        <w:rPr>
          <w:rtl/>
          <w:lang w:eastAsia="he-IL"/>
        </w:rPr>
      </w:pPr>
      <w:r>
        <w:rPr>
          <w:rFonts w:hint="cs"/>
          <w:rtl/>
          <w:lang w:eastAsia="he-IL"/>
        </w:rPr>
        <w:t>רק לצורכי תיעוד.</w:t>
      </w:r>
    </w:p>
    <w:p w14:paraId="125DEFC9" w14:textId="77777777" w:rsidR="00372A8B" w:rsidRDefault="00372A8B" w:rsidP="00372A8B">
      <w:pPr>
        <w:rPr>
          <w:rtl/>
          <w:lang w:eastAsia="he-IL"/>
        </w:rPr>
      </w:pPr>
      <w:bookmarkStart w:id="4597" w:name="_ETM_Q1_2842312"/>
      <w:bookmarkStart w:id="4598" w:name="_ETM_Q1_2842371"/>
      <w:bookmarkStart w:id="4599" w:name="_ETM_Q1_2844296"/>
      <w:bookmarkEnd w:id="4597"/>
      <w:bookmarkEnd w:id="4598"/>
      <w:bookmarkEnd w:id="4599"/>
    </w:p>
    <w:p w14:paraId="38C4AB7E" w14:textId="77777777" w:rsidR="00372A8B" w:rsidRDefault="00372A8B" w:rsidP="00372A8B">
      <w:pPr>
        <w:pStyle w:val="af6"/>
        <w:keepNext/>
        <w:rPr>
          <w:rtl/>
        </w:rPr>
      </w:pPr>
      <w:bookmarkStart w:id="4600" w:name="ET_yor_6156_604"/>
      <w:r w:rsidRPr="00372A8B">
        <w:rPr>
          <w:rStyle w:val="TagStyle"/>
          <w:rtl/>
        </w:rPr>
        <w:t xml:space="preserve"> &lt;&lt; יור &gt;&gt; </w:t>
      </w:r>
      <w:r>
        <w:rPr>
          <w:rtl/>
        </w:rPr>
        <w:t>היו"ר גלעד קריב:</w:t>
      </w:r>
      <w:r w:rsidRPr="00372A8B">
        <w:rPr>
          <w:rStyle w:val="TagStyle"/>
          <w:rtl/>
        </w:rPr>
        <w:t xml:space="preserve"> &lt;&lt; יור &gt;&gt;</w:t>
      </w:r>
      <w:r w:rsidR="0019012A">
        <w:rPr>
          <w:rtl/>
        </w:rPr>
        <w:t xml:space="preserve"> </w:t>
      </w:r>
      <w:bookmarkEnd w:id="4600"/>
    </w:p>
    <w:p w14:paraId="6BF3C076" w14:textId="77777777" w:rsidR="00372A8B" w:rsidRDefault="00372A8B" w:rsidP="00372A8B">
      <w:pPr>
        <w:pStyle w:val="KeepWithNext"/>
        <w:rPr>
          <w:rtl/>
          <w:lang w:eastAsia="he-IL"/>
        </w:rPr>
      </w:pPr>
    </w:p>
    <w:p w14:paraId="012B57D9" w14:textId="77777777" w:rsidR="00372A8B" w:rsidRDefault="00372A8B" w:rsidP="00372A8B">
      <w:pPr>
        <w:rPr>
          <w:rtl/>
          <w:lang w:eastAsia="he-IL"/>
        </w:rPr>
      </w:pPr>
      <w:bookmarkStart w:id="4601" w:name="_ETM_Q1_2844592"/>
      <w:bookmarkStart w:id="4602" w:name="_ETM_Q1_2844619"/>
      <w:bookmarkEnd w:id="4601"/>
      <w:bookmarkEnd w:id="4602"/>
      <w:r>
        <w:rPr>
          <w:rFonts w:hint="cs"/>
          <w:rtl/>
          <w:lang w:eastAsia="he-IL"/>
        </w:rPr>
        <w:t xml:space="preserve">ברור </w:t>
      </w:r>
      <w:bookmarkStart w:id="4603" w:name="_ETM_Q1_2847836"/>
      <w:bookmarkEnd w:id="4603"/>
      <w:r>
        <w:rPr>
          <w:rFonts w:hint="cs"/>
          <w:rtl/>
          <w:lang w:eastAsia="he-IL"/>
        </w:rPr>
        <w:t>שהחוק יצטרך להגדיר שזה רק לצורכי</w:t>
      </w:r>
      <w:r w:rsidR="0019012A">
        <w:rPr>
          <w:rFonts w:hint="cs"/>
          <w:rtl/>
          <w:lang w:eastAsia="he-IL"/>
        </w:rPr>
        <w:t xml:space="preserve"> </w:t>
      </w:r>
      <w:r>
        <w:rPr>
          <w:rFonts w:hint="cs"/>
          <w:rtl/>
          <w:lang w:eastAsia="he-IL"/>
        </w:rPr>
        <w:t xml:space="preserve">תיעוד. </w:t>
      </w:r>
      <w:bookmarkStart w:id="4604" w:name="_ETM_Q1_2850508"/>
      <w:bookmarkEnd w:id="4604"/>
      <w:r>
        <w:rPr>
          <w:rFonts w:hint="cs"/>
          <w:rtl/>
          <w:lang w:eastAsia="he-IL"/>
        </w:rPr>
        <w:t>דהיינו, אי אפשר להשתמש בזה כדי להפיץ מסרים</w:t>
      </w:r>
      <w:bookmarkStart w:id="4605" w:name="_ETM_Q1_2854540"/>
      <w:bookmarkEnd w:id="4605"/>
      <w:r>
        <w:rPr>
          <w:rFonts w:hint="cs"/>
          <w:rtl/>
          <w:lang w:eastAsia="he-IL"/>
        </w:rPr>
        <w:t xml:space="preserve"> ואי אפשר להעביר את זה לגופים </w:t>
      </w:r>
      <w:bookmarkStart w:id="4606" w:name="_ETM_Q1_2857924"/>
      <w:bookmarkEnd w:id="4606"/>
      <w:r>
        <w:rPr>
          <w:rFonts w:hint="cs"/>
          <w:rtl/>
          <w:lang w:eastAsia="he-IL"/>
        </w:rPr>
        <w:t>אחרים. זה פשיטה. אני חושב</w:t>
      </w:r>
      <w:r w:rsidR="0019012A">
        <w:rPr>
          <w:rFonts w:hint="cs"/>
          <w:rtl/>
          <w:lang w:eastAsia="he-IL"/>
        </w:rPr>
        <w:t xml:space="preserve"> </w:t>
      </w:r>
      <w:r>
        <w:rPr>
          <w:rFonts w:hint="cs"/>
          <w:rtl/>
          <w:lang w:eastAsia="he-IL"/>
        </w:rPr>
        <w:t>שעל זה כולנו מסכימים</w:t>
      </w:r>
      <w:bookmarkStart w:id="4607" w:name="_ETM_Q1_2861810"/>
      <w:bookmarkEnd w:id="4607"/>
      <w:r>
        <w:rPr>
          <w:rFonts w:hint="cs"/>
          <w:rtl/>
          <w:lang w:eastAsia="he-IL"/>
        </w:rPr>
        <w:t xml:space="preserve"> וצריך לנסח את זה ברחל בתך הקטנה ולא להסתפק בהוראות הכלליות של פרק ד'. אני עכשיו עדיין בתחום </w:t>
      </w:r>
      <w:bookmarkStart w:id="4608" w:name="_ETM_Q1_2870685"/>
      <w:bookmarkEnd w:id="4608"/>
      <w:r>
        <w:rPr>
          <w:rFonts w:hint="cs"/>
          <w:rtl/>
          <w:lang w:eastAsia="he-IL"/>
        </w:rPr>
        <w:t>הגנת הפרטיות. אני לא מבין ברמת הגנת הפרטיות</w:t>
      </w:r>
      <w:bookmarkStart w:id="4609" w:name="_ETM_Q1_2877659"/>
      <w:bookmarkEnd w:id="4609"/>
      <w:r>
        <w:rPr>
          <w:rFonts w:hint="cs"/>
          <w:rtl/>
          <w:lang w:eastAsia="he-IL"/>
        </w:rPr>
        <w:t>, למה אנחנו כל הזמן מדברים ברמות דיוור מרכזיות.</w:t>
      </w:r>
      <w:r w:rsidR="0019012A">
        <w:rPr>
          <w:rFonts w:hint="cs"/>
          <w:rtl/>
          <w:lang w:eastAsia="he-IL"/>
        </w:rPr>
        <w:t xml:space="preserve"> </w:t>
      </w:r>
      <w:r>
        <w:rPr>
          <w:rFonts w:hint="cs"/>
          <w:rtl/>
          <w:lang w:eastAsia="he-IL"/>
        </w:rPr>
        <w:t>יש כאן משהו שאני לא מצליח לפצח.</w:t>
      </w:r>
      <w:r w:rsidR="0019012A">
        <w:rPr>
          <w:rFonts w:hint="cs"/>
          <w:rtl/>
          <w:lang w:eastAsia="he-IL"/>
        </w:rPr>
        <w:t xml:space="preserve"> </w:t>
      </w:r>
      <w:r>
        <w:rPr>
          <w:rFonts w:hint="cs"/>
          <w:rtl/>
          <w:lang w:eastAsia="he-IL"/>
        </w:rPr>
        <w:t>אנחנו מדברים על מערכות דיוור מרכזיות.</w:t>
      </w:r>
    </w:p>
    <w:p w14:paraId="76D5BF60" w14:textId="77777777" w:rsidR="00372A8B" w:rsidRDefault="00372A8B" w:rsidP="00372A8B">
      <w:pPr>
        <w:rPr>
          <w:rtl/>
          <w:lang w:eastAsia="he-IL"/>
        </w:rPr>
      </w:pPr>
    </w:p>
    <w:p w14:paraId="011BB1C7" w14:textId="77777777" w:rsidR="00372A8B" w:rsidRDefault="00372A8B" w:rsidP="00372A8B">
      <w:pPr>
        <w:pStyle w:val="a4"/>
        <w:keepNext/>
        <w:rPr>
          <w:rtl/>
        </w:rPr>
      </w:pPr>
      <w:bookmarkStart w:id="4610" w:name="ET_speaker_6233_605"/>
      <w:r w:rsidRPr="00372A8B">
        <w:rPr>
          <w:rStyle w:val="TagStyle"/>
          <w:rtl/>
        </w:rPr>
        <w:t xml:space="preserve"> &lt;&lt; דובר &gt;&gt; </w:t>
      </w:r>
      <w:r>
        <w:rPr>
          <w:rtl/>
        </w:rPr>
        <w:t>גבי לסקי (מרצ):</w:t>
      </w:r>
      <w:r w:rsidRPr="00372A8B">
        <w:rPr>
          <w:rStyle w:val="TagStyle"/>
          <w:rtl/>
        </w:rPr>
        <w:t xml:space="preserve"> &lt;&lt; דובר &gt;&gt;</w:t>
      </w:r>
      <w:r w:rsidR="0019012A">
        <w:rPr>
          <w:rtl/>
        </w:rPr>
        <w:t xml:space="preserve"> </w:t>
      </w:r>
      <w:bookmarkEnd w:id="4610"/>
    </w:p>
    <w:p w14:paraId="1E7FCD87" w14:textId="77777777" w:rsidR="00372A8B" w:rsidRDefault="00372A8B" w:rsidP="00372A8B">
      <w:pPr>
        <w:pStyle w:val="KeepWithNext"/>
        <w:rPr>
          <w:rtl/>
          <w:lang w:eastAsia="he-IL"/>
        </w:rPr>
      </w:pPr>
    </w:p>
    <w:p w14:paraId="27FC6A4B" w14:textId="77777777" w:rsidR="00372A8B" w:rsidRDefault="00372A8B" w:rsidP="00372A8B">
      <w:pPr>
        <w:rPr>
          <w:rtl/>
          <w:lang w:eastAsia="he-IL"/>
        </w:rPr>
      </w:pPr>
      <w:r>
        <w:rPr>
          <w:rFonts w:hint="cs"/>
          <w:rtl/>
          <w:lang w:eastAsia="he-IL"/>
        </w:rPr>
        <w:t xml:space="preserve">גם אם זה רק לצורך </w:t>
      </w:r>
      <w:bookmarkStart w:id="4611" w:name="_ETM_Q1_2888453"/>
      <w:bookmarkEnd w:id="4611"/>
      <w:r>
        <w:rPr>
          <w:rFonts w:hint="cs"/>
          <w:rtl/>
          <w:lang w:eastAsia="he-IL"/>
        </w:rPr>
        <w:t>תיעוד, הפרטים יהיו בכל רשות ורשות.</w:t>
      </w:r>
    </w:p>
    <w:p w14:paraId="198691B5" w14:textId="77777777" w:rsidR="00372A8B" w:rsidRDefault="00372A8B" w:rsidP="00372A8B">
      <w:pPr>
        <w:rPr>
          <w:rtl/>
          <w:lang w:eastAsia="he-IL"/>
        </w:rPr>
      </w:pPr>
      <w:bookmarkStart w:id="4612" w:name="_ETM_Q1_2893887"/>
      <w:bookmarkStart w:id="4613" w:name="_ETM_Q1_2893944"/>
      <w:bookmarkStart w:id="4614" w:name="_ETM_Q1_2896423"/>
      <w:bookmarkEnd w:id="4612"/>
      <w:bookmarkEnd w:id="4613"/>
      <w:bookmarkEnd w:id="4614"/>
    </w:p>
    <w:p w14:paraId="5A908F67" w14:textId="77777777" w:rsidR="00372A8B" w:rsidRDefault="00372A8B" w:rsidP="00372A8B">
      <w:pPr>
        <w:pStyle w:val="af6"/>
        <w:keepNext/>
        <w:rPr>
          <w:rtl/>
        </w:rPr>
      </w:pPr>
      <w:bookmarkStart w:id="4615" w:name="ET_yor_6156_606"/>
      <w:r w:rsidRPr="00372A8B">
        <w:rPr>
          <w:rStyle w:val="TagStyle"/>
          <w:rtl/>
        </w:rPr>
        <w:t xml:space="preserve"> &lt;&lt; יור &gt;&gt; </w:t>
      </w:r>
      <w:r>
        <w:rPr>
          <w:rtl/>
        </w:rPr>
        <w:t>היו"ר גלעד קריב:</w:t>
      </w:r>
      <w:r w:rsidRPr="00372A8B">
        <w:rPr>
          <w:rStyle w:val="TagStyle"/>
          <w:rtl/>
        </w:rPr>
        <w:t xml:space="preserve"> &lt;&lt; יור &gt;&gt;</w:t>
      </w:r>
      <w:r w:rsidR="0019012A">
        <w:rPr>
          <w:rtl/>
        </w:rPr>
        <w:t xml:space="preserve"> </w:t>
      </w:r>
      <w:bookmarkEnd w:id="4615"/>
    </w:p>
    <w:p w14:paraId="76DA3EEA" w14:textId="77777777" w:rsidR="00372A8B" w:rsidRDefault="00372A8B" w:rsidP="00372A8B">
      <w:pPr>
        <w:pStyle w:val="KeepWithNext"/>
        <w:rPr>
          <w:rtl/>
          <w:lang w:eastAsia="he-IL"/>
        </w:rPr>
      </w:pPr>
    </w:p>
    <w:p w14:paraId="2DAC8D19" w14:textId="77777777" w:rsidR="007A6E9B" w:rsidRDefault="00372A8B" w:rsidP="00372A8B">
      <w:pPr>
        <w:rPr>
          <w:rtl/>
          <w:lang w:eastAsia="he-IL"/>
        </w:rPr>
      </w:pPr>
      <w:bookmarkStart w:id="4616" w:name="_ETM_Q1_2896723"/>
      <w:bookmarkStart w:id="4617" w:name="_ETM_Q1_2896749"/>
      <w:bookmarkEnd w:id="4616"/>
      <w:bookmarkEnd w:id="4617"/>
      <w:r>
        <w:rPr>
          <w:rFonts w:hint="cs"/>
          <w:rtl/>
          <w:lang w:eastAsia="he-IL"/>
        </w:rPr>
        <w:t xml:space="preserve">אני אבקש כאן מסמך </w:t>
      </w:r>
      <w:bookmarkStart w:id="4618" w:name="_ETM_Q1_2897294"/>
      <w:bookmarkEnd w:id="4618"/>
      <w:r>
        <w:rPr>
          <w:rFonts w:hint="cs"/>
          <w:rtl/>
          <w:lang w:eastAsia="he-IL"/>
        </w:rPr>
        <w:t>כתוב</w:t>
      </w:r>
      <w:r w:rsidR="0019012A">
        <w:rPr>
          <w:rFonts w:hint="cs"/>
          <w:rtl/>
          <w:lang w:eastAsia="he-IL"/>
        </w:rPr>
        <w:t xml:space="preserve"> </w:t>
      </w:r>
      <w:r>
        <w:rPr>
          <w:rFonts w:hint="cs"/>
          <w:rtl/>
          <w:lang w:eastAsia="he-IL"/>
        </w:rPr>
        <w:t xml:space="preserve">מהרשות להגנת הפרטיות בה אתם אומרים שהמצב הזה </w:t>
      </w:r>
      <w:bookmarkStart w:id="4619" w:name="_ETM_Q1_2904904"/>
      <w:bookmarkEnd w:id="4619"/>
      <w:r>
        <w:rPr>
          <w:rFonts w:hint="cs"/>
          <w:rtl/>
          <w:lang w:eastAsia="he-IL"/>
        </w:rPr>
        <w:t xml:space="preserve">של אלפי רשימות בהן יש הצמדה בין תעודת זהות </w:t>
      </w:r>
      <w:bookmarkStart w:id="4620" w:name="_ETM_Q1_2910207"/>
      <w:bookmarkEnd w:id="4620"/>
      <w:r>
        <w:rPr>
          <w:rFonts w:hint="cs"/>
          <w:rtl/>
          <w:lang w:eastAsia="he-IL"/>
        </w:rPr>
        <w:t>לבין כתובת דואר אלקטרוני, לא נתפסות בפניכם. אני לא אומר את זה בהתרסה. אני חושב שאתם הגוף המקצועי</w:t>
      </w:r>
      <w:r w:rsidR="0019012A">
        <w:rPr>
          <w:rFonts w:hint="cs"/>
          <w:rtl/>
          <w:lang w:eastAsia="he-IL"/>
        </w:rPr>
        <w:t xml:space="preserve"> </w:t>
      </w:r>
      <w:r>
        <w:rPr>
          <w:rFonts w:hint="cs"/>
          <w:rtl/>
          <w:lang w:eastAsia="he-IL"/>
        </w:rPr>
        <w:t xml:space="preserve">הממשלתי שבסופו של דבר </w:t>
      </w:r>
      <w:bookmarkStart w:id="4621" w:name="_ETM_Q1_2922547"/>
      <w:bookmarkEnd w:id="4621"/>
      <w:r>
        <w:rPr>
          <w:rFonts w:hint="cs"/>
          <w:rtl/>
          <w:lang w:eastAsia="he-IL"/>
        </w:rPr>
        <w:t>אמון על דבר אחד</w:t>
      </w:r>
      <w:r w:rsidR="0019012A">
        <w:rPr>
          <w:rFonts w:hint="cs"/>
          <w:rtl/>
          <w:lang w:eastAsia="he-IL"/>
        </w:rPr>
        <w:t xml:space="preserve"> </w:t>
      </w:r>
      <w:r>
        <w:rPr>
          <w:rFonts w:hint="cs"/>
          <w:rtl/>
          <w:lang w:eastAsia="he-IL"/>
        </w:rPr>
        <w:t xml:space="preserve">והוא הגנת </w:t>
      </w:r>
      <w:bookmarkStart w:id="4622" w:name="_ETM_Q1_2924088"/>
      <w:bookmarkEnd w:id="4622"/>
      <w:r>
        <w:rPr>
          <w:rFonts w:hint="cs"/>
          <w:rtl/>
          <w:lang w:eastAsia="he-IL"/>
        </w:rPr>
        <w:t xml:space="preserve">הפרטיות. זה התפקיד שלכם. אתם לא שוקלים את שיקולי </w:t>
      </w:r>
      <w:bookmarkStart w:id="4623" w:name="_ETM_Q1_2928666"/>
      <w:bookmarkEnd w:id="4623"/>
      <w:r>
        <w:rPr>
          <w:rFonts w:hint="cs"/>
          <w:rtl/>
          <w:lang w:eastAsia="he-IL"/>
        </w:rPr>
        <w:t>המאזן של היעילות.</w:t>
      </w:r>
      <w:r w:rsidR="0019012A">
        <w:rPr>
          <w:rFonts w:hint="cs"/>
          <w:rtl/>
          <w:lang w:eastAsia="he-IL"/>
        </w:rPr>
        <w:t xml:space="preserve"> </w:t>
      </w:r>
      <w:r>
        <w:rPr>
          <w:rFonts w:hint="cs"/>
          <w:rtl/>
          <w:lang w:eastAsia="he-IL"/>
        </w:rPr>
        <w:t>תשאירו את זה</w:t>
      </w:r>
      <w:bookmarkStart w:id="4624" w:name="_ETM_Q1_2932885"/>
      <w:bookmarkEnd w:id="4624"/>
      <w:r>
        <w:rPr>
          <w:rFonts w:hint="cs"/>
          <w:rtl/>
          <w:lang w:eastAsia="he-IL"/>
        </w:rPr>
        <w:t>. התפקיד שלכם הוא לומר מה עוצמת הפגיעה האפ</w:t>
      </w:r>
      <w:bookmarkStart w:id="4625" w:name="_ETM_Q1_2937841"/>
      <w:bookmarkEnd w:id="4625"/>
      <w:r>
        <w:rPr>
          <w:rFonts w:hint="cs"/>
          <w:rtl/>
          <w:lang w:eastAsia="he-IL"/>
        </w:rPr>
        <w:t xml:space="preserve">שרית בפרטיות ואיך אתם מעריכים אותה. תשאירו לממשלה לומר </w:t>
      </w:r>
      <w:bookmarkStart w:id="4626" w:name="_ETM_Q1_2944997"/>
      <w:bookmarkEnd w:id="4626"/>
      <w:r>
        <w:rPr>
          <w:rFonts w:hint="cs"/>
          <w:rtl/>
          <w:lang w:eastAsia="he-IL"/>
        </w:rPr>
        <w:t>שהיא מקבלת את עמדת הרשות</w:t>
      </w:r>
      <w:r w:rsidR="007A6E9B">
        <w:rPr>
          <w:rFonts w:hint="cs"/>
          <w:rtl/>
          <w:lang w:eastAsia="he-IL"/>
        </w:rPr>
        <w:t xml:space="preserve"> או לא </w:t>
      </w:r>
      <w:bookmarkStart w:id="4627" w:name="_ETM_Q1_2947689"/>
      <w:bookmarkEnd w:id="4627"/>
      <w:r w:rsidR="007A6E9B">
        <w:rPr>
          <w:rFonts w:hint="cs"/>
          <w:rtl/>
          <w:lang w:eastAsia="he-IL"/>
        </w:rPr>
        <w:t>ואז לכנסת.</w:t>
      </w:r>
    </w:p>
    <w:p w14:paraId="4FADB5BF" w14:textId="77777777" w:rsidR="007A6E9B" w:rsidRDefault="007A6E9B" w:rsidP="00372A8B">
      <w:pPr>
        <w:rPr>
          <w:rtl/>
          <w:lang w:eastAsia="he-IL"/>
        </w:rPr>
      </w:pPr>
      <w:bookmarkStart w:id="4628" w:name="_ETM_Q1_2959865"/>
      <w:bookmarkStart w:id="4629" w:name="_ETM_Q1_2959920"/>
      <w:bookmarkStart w:id="4630" w:name="_ETM_Q1_2959969"/>
      <w:bookmarkEnd w:id="4628"/>
      <w:bookmarkEnd w:id="4629"/>
      <w:bookmarkEnd w:id="4630"/>
    </w:p>
    <w:p w14:paraId="56224D08" w14:textId="77777777" w:rsidR="00372A8B" w:rsidRDefault="007A6E9B" w:rsidP="00372A8B">
      <w:pPr>
        <w:rPr>
          <w:rtl/>
          <w:lang w:eastAsia="he-IL"/>
        </w:rPr>
      </w:pPr>
      <w:bookmarkStart w:id="4631" w:name="_ETM_Q1_2960008"/>
      <w:bookmarkEnd w:id="4631"/>
      <w:r>
        <w:rPr>
          <w:rFonts w:hint="cs"/>
          <w:rtl/>
          <w:lang w:eastAsia="he-IL"/>
        </w:rPr>
        <w:t>אני</w:t>
      </w:r>
      <w:r w:rsidR="0019012A">
        <w:rPr>
          <w:rFonts w:hint="cs"/>
          <w:rtl/>
          <w:lang w:eastAsia="he-IL"/>
        </w:rPr>
        <w:t xml:space="preserve"> </w:t>
      </w:r>
      <w:r>
        <w:rPr>
          <w:rFonts w:hint="cs"/>
          <w:rtl/>
          <w:lang w:eastAsia="he-IL"/>
        </w:rPr>
        <w:t xml:space="preserve">אומר באמת, לא בהתרסה, </w:t>
      </w:r>
      <w:bookmarkStart w:id="4632" w:name="_ETM_Q1_2946882"/>
      <w:bookmarkEnd w:id="4632"/>
      <w:r>
        <w:rPr>
          <w:rFonts w:hint="cs"/>
          <w:rtl/>
          <w:lang w:eastAsia="he-IL"/>
        </w:rPr>
        <w:t xml:space="preserve">שיכול להיות שאתם תטענו שבעולם שבו אנחנו חיים, </w:t>
      </w:r>
      <w:bookmarkStart w:id="4633" w:name="_ETM_Q1_2956115"/>
      <w:bookmarkEnd w:id="4633"/>
      <w:r>
        <w:rPr>
          <w:rFonts w:hint="cs"/>
          <w:rtl/>
          <w:lang w:eastAsia="he-IL"/>
        </w:rPr>
        <w:t xml:space="preserve">אלפי טבלאות שמצמידות ואני רוצה לומר שהן לא מצמידות </w:t>
      </w:r>
      <w:bookmarkStart w:id="4634" w:name="_ETM_Q1_2959489"/>
      <w:bookmarkEnd w:id="4634"/>
      <w:r>
        <w:rPr>
          <w:rFonts w:hint="cs"/>
          <w:rtl/>
          <w:lang w:eastAsia="he-IL"/>
        </w:rPr>
        <w:t xml:space="preserve">רק תעודת זהות ודואר אלקטרוני אלא הן גם יהיו חייבות </w:t>
      </w:r>
      <w:bookmarkStart w:id="4635" w:name="_ETM_Q1_2965532"/>
      <w:bookmarkEnd w:id="4635"/>
      <w:r>
        <w:rPr>
          <w:rFonts w:hint="cs"/>
          <w:rtl/>
          <w:lang w:eastAsia="he-IL"/>
        </w:rPr>
        <w:t xml:space="preserve">שיהיה בהן איזשהו ביטוי למה שעבר שם כי אחרת אי אפשר לקטלג את זה. זאת אומרת, יהיו לנו תעודות </w:t>
      </w:r>
      <w:bookmarkStart w:id="4636" w:name="_ETM_Q1_2975125"/>
      <w:bookmarkEnd w:id="4636"/>
      <w:r>
        <w:rPr>
          <w:rFonts w:hint="cs"/>
          <w:rtl/>
          <w:lang w:eastAsia="he-IL"/>
        </w:rPr>
        <w:t xml:space="preserve">זהות, תיבות מייל ואמירה מהותית לגבי תכנים שעברו </w:t>
      </w:r>
      <w:bookmarkStart w:id="4637" w:name="_ETM_Q1_2981452"/>
      <w:bookmarkEnd w:id="4637"/>
      <w:r>
        <w:rPr>
          <w:rFonts w:hint="cs"/>
          <w:rtl/>
          <w:lang w:eastAsia="he-IL"/>
        </w:rPr>
        <w:t>שם. זה יישמר במאות רשויות וזה לא שפעם בשנה הם יקבלו לוג אלא זה כל הזמן.</w:t>
      </w:r>
    </w:p>
    <w:p w14:paraId="7CF21447" w14:textId="77777777" w:rsidR="007A6E9B" w:rsidRDefault="007A6E9B" w:rsidP="00372A8B">
      <w:pPr>
        <w:rPr>
          <w:rtl/>
          <w:lang w:eastAsia="he-IL"/>
        </w:rPr>
      </w:pPr>
    </w:p>
    <w:p w14:paraId="6E00E8F8" w14:textId="77777777" w:rsidR="007A6E9B" w:rsidRDefault="007A6E9B" w:rsidP="007A6E9B">
      <w:pPr>
        <w:pStyle w:val="a4"/>
        <w:keepNext/>
        <w:rPr>
          <w:rtl/>
        </w:rPr>
      </w:pPr>
      <w:bookmarkStart w:id="4638" w:name="ET_speaker_6166_607"/>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38"/>
    </w:p>
    <w:p w14:paraId="33F651A1" w14:textId="77777777" w:rsidR="007A6E9B" w:rsidRDefault="007A6E9B" w:rsidP="007A6E9B">
      <w:pPr>
        <w:pStyle w:val="KeepWithNext"/>
        <w:rPr>
          <w:rtl/>
          <w:lang w:eastAsia="he-IL"/>
        </w:rPr>
      </w:pPr>
    </w:p>
    <w:p w14:paraId="0BA657BF" w14:textId="77777777" w:rsidR="007A6E9B" w:rsidRDefault="007A6E9B" w:rsidP="007A6E9B">
      <w:pPr>
        <w:rPr>
          <w:rtl/>
          <w:lang w:eastAsia="he-IL"/>
        </w:rPr>
      </w:pPr>
      <w:r>
        <w:rPr>
          <w:rFonts w:hint="cs"/>
          <w:rtl/>
          <w:lang w:eastAsia="he-IL"/>
        </w:rPr>
        <w:t xml:space="preserve">האם הרשויות המקומיות מסוגלות לקבל </w:t>
      </w:r>
      <w:bookmarkStart w:id="4639" w:name="_ETM_Q1_2994130"/>
      <w:bookmarkEnd w:id="4639"/>
      <w:r>
        <w:rPr>
          <w:rFonts w:hint="cs"/>
          <w:rtl/>
          <w:lang w:eastAsia="he-IL"/>
        </w:rPr>
        <w:t>רשימות פתוחות נניח לצורך דוחות חניה</w:t>
      </w:r>
      <w:r w:rsidR="0019012A">
        <w:rPr>
          <w:rFonts w:hint="cs"/>
          <w:rtl/>
          <w:lang w:eastAsia="he-IL"/>
        </w:rPr>
        <w:t xml:space="preserve"> </w:t>
      </w:r>
      <w:r>
        <w:rPr>
          <w:rFonts w:hint="cs"/>
          <w:rtl/>
          <w:lang w:eastAsia="he-IL"/>
        </w:rPr>
        <w:t>ושלא ישתמשו בהן למשהו אחר?</w:t>
      </w:r>
    </w:p>
    <w:p w14:paraId="0780EE17" w14:textId="77777777" w:rsidR="007A6E9B" w:rsidRDefault="007A6E9B" w:rsidP="007A6E9B">
      <w:pPr>
        <w:rPr>
          <w:rtl/>
          <w:lang w:eastAsia="he-IL"/>
        </w:rPr>
      </w:pPr>
      <w:bookmarkStart w:id="4640" w:name="_ETM_Q1_3003315"/>
      <w:bookmarkStart w:id="4641" w:name="_ETM_Q1_3003370"/>
      <w:bookmarkEnd w:id="4640"/>
      <w:bookmarkEnd w:id="4641"/>
    </w:p>
    <w:p w14:paraId="783AA891" w14:textId="77777777" w:rsidR="007A6E9B" w:rsidRDefault="007A6E9B" w:rsidP="007A6E9B">
      <w:pPr>
        <w:pStyle w:val="af6"/>
        <w:keepNext/>
        <w:rPr>
          <w:rtl/>
        </w:rPr>
      </w:pPr>
      <w:bookmarkStart w:id="4642" w:name="ET_yor_6156_608"/>
      <w:r w:rsidRPr="007A6E9B">
        <w:rPr>
          <w:rStyle w:val="TagStyle"/>
          <w:rtl/>
        </w:rPr>
        <w:t xml:space="preserve"> &lt;&lt; יור &gt;&gt; </w:t>
      </w:r>
      <w:r>
        <w:rPr>
          <w:rtl/>
        </w:rPr>
        <w:t>היו"ר גלעד קריב:</w:t>
      </w:r>
      <w:r w:rsidRPr="007A6E9B">
        <w:rPr>
          <w:rStyle w:val="TagStyle"/>
          <w:rtl/>
        </w:rPr>
        <w:t xml:space="preserve"> &lt;&lt; יור &gt;&gt;</w:t>
      </w:r>
      <w:r w:rsidR="0019012A">
        <w:rPr>
          <w:rtl/>
        </w:rPr>
        <w:t xml:space="preserve"> </w:t>
      </w:r>
      <w:bookmarkEnd w:id="4642"/>
    </w:p>
    <w:p w14:paraId="7D61B610" w14:textId="77777777" w:rsidR="007A6E9B" w:rsidRDefault="007A6E9B" w:rsidP="007A6E9B">
      <w:pPr>
        <w:pStyle w:val="KeepWithNext"/>
        <w:rPr>
          <w:rtl/>
          <w:lang w:eastAsia="he-IL"/>
        </w:rPr>
      </w:pPr>
    </w:p>
    <w:p w14:paraId="28927987" w14:textId="77777777" w:rsidR="007A6E9B" w:rsidRDefault="007A6E9B" w:rsidP="007A6E9B">
      <w:pPr>
        <w:rPr>
          <w:rtl/>
          <w:lang w:eastAsia="he-IL"/>
        </w:rPr>
      </w:pPr>
      <w:r>
        <w:rPr>
          <w:rFonts w:hint="cs"/>
          <w:rtl/>
          <w:lang w:eastAsia="he-IL"/>
        </w:rPr>
        <w:t xml:space="preserve">אתה </w:t>
      </w:r>
      <w:bookmarkStart w:id="4643" w:name="_ETM_Q1_3000875"/>
      <w:bookmarkEnd w:id="4643"/>
      <w:r>
        <w:rPr>
          <w:rFonts w:hint="cs"/>
          <w:rtl/>
          <w:lang w:eastAsia="he-IL"/>
        </w:rPr>
        <w:t xml:space="preserve">יודע איזו רגולציה יש כאן על מסירת פנקס הבוחרים ומה מבקשים ממפלגות אחרי הבחירות? לבער את פנקס הבוחרים. זה </w:t>
      </w:r>
      <w:bookmarkStart w:id="4644" w:name="_ETM_Q1_3010010"/>
      <w:bookmarkEnd w:id="4644"/>
      <w:r>
        <w:rPr>
          <w:rFonts w:hint="cs"/>
          <w:rtl/>
          <w:lang w:eastAsia="he-IL"/>
        </w:rPr>
        <w:t>פעם בארבע שנים.</w:t>
      </w:r>
    </w:p>
    <w:p w14:paraId="164CF14F" w14:textId="77777777" w:rsidR="007A6E9B" w:rsidRDefault="007A6E9B" w:rsidP="007A6E9B">
      <w:pPr>
        <w:rPr>
          <w:rtl/>
          <w:lang w:eastAsia="he-IL"/>
        </w:rPr>
      </w:pPr>
      <w:bookmarkStart w:id="4645" w:name="_ETM_Q1_3025150"/>
      <w:bookmarkStart w:id="4646" w:name="_ETM_Q1_3025216"/>
      <w:bookmarkEnd w:id="4645"/>
      <w:bookmarkEnd w:id="4646"/>
    </w:p>
    <w:p w14:paraId="20D21F32" w14:textId="77777777" w:rsidR="007A6E9B" w:rsidRDefault="007A6E9B" w:rsidP="007A6E9B">
      <w:pPr>
        <w:pStyle w:val="a4"/>
        <w:keepNext/>
        <w:rPr>
          <w:rtl/>
        </w:rPr>
      </w:pPr>
      <w:bookmarkStart w:id="4647" w:name="ET_speaker_6166_609"/>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47"/>
    </w:p>
    <w:p w14:paraId="38037D2F" w14:textId="77777777" w:rsidR="007A6E9B" w:rsidRDefault="007A6E9B" w:rsidP="007A6E9B">
      <w:pPr>
        <w:pStyle w:val="KeepWithNext"/>
        <w:rPr>
          <w:rtl/>
          <w:lang w:eastAsia="he-IL"/>
        </w:rPr>
      </w:pPr>
    </w:p>
    <w:p w14:paraId="78E63A81" w14:textId="77777777" w:rsidR="007A6E9B" w:rsidRDefault="007A6E9B" w:rsidP="007A6E9B">
      <w:pPr>
        <w:rPr>
          <w:rtl/>
          <w:lang w:eastAsia="he-IL"/>
        </w:rPr>
      </w:pPr>
      <w:r>
        <w:rPr>
          <w:rFonts w:hint="cs"/>
          <w:rtl/>
          <w:lang w:eastAsia="he-IL"/>
        </w:rPr>
        <w:t xml:space="preserve">אם אפשר לקבל תשובה ממשרד הפנים שהוא הגוף המקצועי הממשלתי האם הוא חושב שרשויות מקומיות, מאות רשויות מקומיות גדולות וקטנות, יקבלו רשימה </w:t>
      </w:r>
      <w:bookmarkStart w:id="4648" w:name="_ETM_Q1_3039150"/>
      <w:bookmarkEnd w:id="4648"/>
      <w:r>
        <w:rPr>
          <w:rFonts w:hint="cs"/>
          <w:rtl/>
          <w:lang w:eastAsia="he-IL"/>
        </w:rPr>
        <w:t>לצורך דוחות חניה והאם הם לא ישתמשו בה לצור</w:t>
      </w:r>
      <w:bookmarkStart w:id="4649" w:name="_ETM_Q1_3046008"/>
      <w:bookmarkEnd w:id="4649"/>
      <w:r>
        <w:rPr>
          <w:rFonts w:hint="cs"/>
          <w:rtl/>
          <w:lang w:eastAsia="he-IL"/>
        </w:rPr>
        <w:t xml:space="preserve">ך ארנונה. האם באמת אפשר לסמוך שישתמשו </w:t>
      </w:r>
      <w:bookmarkStart w:id="4650" w:name="_ETM_Q1_3049217"/>
      <w:bookmarkEnd w:id="4650"/>
      <w:r>
        <w:rPr>
          <w:rFonts w:hint="cs"/>
          <w:rtl/>
          <w:lang w:eastAsia="he-IL"/>
        </w:rPr>
        <w:t>רק לצורך הבקשה הזאת</w:t>
      </w:r>
      <w:r w:rsidR="0019012A">
        <w:rPr>
          <w:rFonts w:hint="cs"/>
          <w:rtl/>
          <w:lang w:eastAsia="he-IL"/>
        </w:rPr>
        <w:t xml:space="preserve"> </w:t>
      </w:r>
      <w:r>
        <w:rPr>
          <w:rFonts w:hint="cs"/>
          <w:rtl/>
          <w:lang w:eastAsia="he-IL"/>
        </w:rPr>
        <w:t>ולא לצורך אחר.</w:t>
      </w:r>
    </w:p>
    <w:p w14:paraId="335F5D2D" w14:textId="77777777" w:rsidR="007A6E9B" w:rsidRDefault="007A6E9B" w:rsidP="007A6E9B">
      <w:pPr>
        <w:rPr>
          <w:rtl/>
          <w:lang w:eastAsia="he-IL"/>
        </w:rPr>
      </w:pPr>
    </w:p>
    <w:p w14:paraId="6C8659FE" w14:textId="77777777" w:rsidR="007A6E9B" w:rsidRDefault="007A6E9B" w:rsidP="007A6E9B">
      <w:pPr>
        <w:pStyle w:val="a4"/>
        <w:keepNext/>
        <w:rPr>
          <w:rtl/>
        </w:rPr>
      </w:pPr>
      <w:bookmarkStart w:id="4651" w:name="ET_speaker_6233_610"/>
      <w:r w:rsidRPr="007A6E9B">
        <w:rPr>
          <w:rStyle w:val="TagStyle"/>
          <w:rtl/>
        </w:rPr>
        <w:t xml:space="preserve"> &lt;&lt; דובר &gt;&gt; </w:t>
      </w:r>
      <w:r>
        <w:rPr>
          <w:rtl/>
        </w:rPr>
        <w:t>גבי לסקי (מרצ):</w:t>
      </w:r>
      <w:r w:rsidRPr="007A6E9B">
        <w:rPr>
          <w:rStyle w:val="TagStyle"/>
          <w:rtl/>
        </w:rPr>
        <w:t xml:space="preserve"> &lt;&lt; דובר &gt;&gt;</w:t>
      </w:r>
      <w:r w:rsidR="0019012A">
        <w:rPr>
          <w:rtl/>
        </w:rPr>
        <w:t xml:space="preserve"> </w:t>
      </w:r>
      <w:bookmarkEnd w:id="4651"/>
    </w:p>
    <w:p w14:paraId="79374C85" w14:textId="77777777" w:rsidR="007A6E9B" w:rsidRDefault="007A6E9B" w:rsidP="007A6E9B">
      <w:pPr>
        <w:pStyle w:val="KeepWithNext"/>
        <w:rPr>
          <w:rtl/>
          <w:lang w:eastAsia="he-IL"/>
        </w:rPr>
      </w:pPr>
    </w:p>
    <w:p w14:paraId="597F9635" w14:textId="77777777" w:rsidR="007A6E9B" w:rsidRDefault="007A6E9B" w:rsidP="007A6E9B">
      <w:pPr>
        <w:rPr>
          <w:rtl/>
          <w:lang w:eastAsia="he-IL"/>
        </w:rPr>
      </w:pPr>
      <w:r>
        <w:rPr>
          <w:rFonts w:hint="cs"/>
          <w:rtl/>
          <w:lang w:eastAsia="he-IL"/>
        </w:rPr>
        <w:t xml:space="preserve">לא. אי אפשר </w:t>
      </w:r>
      <w:bookmarkStart w:id="4652" w:name="_ETM_Q1_3051084"/>
      <w:bookmarkEnd w:id="4652"/>
      <w:r>
        <w:rPr>
          <w:rFonts w:hint="cs"/>
          <w:rtl/>
          <w:lang w:eastAsia="he-IL"/>
        </w:rPr>
        <w:t>לסמוך.</w:t>
      </w:r>
    </w:p>
    <w:p w14:paraId="0EB24DE4" w14:textId="77777777" w:rsidR="007A6E9B" w:rsidRDefault="007A6E9B" w:rsidP="007A6E9B">
      <w:pPr>
        <w:rPr>
          <w:rtl/>
          <w:lang w:eastAsia="he-IL"/>
        </w:rPr>
      </w:pPr>
    </w:p>
    <w:p w14:paraId="6962E71D" w14:textId="77777777" w:rsidR="007A6E9B" w:rsidRDefault="007A6E9B" w:rsidP="007A6E9B">
      <w:pPr>
        <w:pStyle w:val="af6"/>
        <w:keepNext/>
        <w:rPr>
          <w:rtl/>
        </w:rPr>
      </w:pPr>
      <w:bookmarkStart w:id="4653" w:name="ET_yor_6156_612"/>
      <w:r w:rsidRPr="007A6E9B">
        <w:rPr>
          <w:rStyle w:val="TagStyle"/>
          <w:rtl/>
        </w:rPr>
        <w:t xml:space="preserve"> &lt;&lt; יור &gt;&gt; </w:t>
      </w:r>
      <w:r>
        <w:rPr>
          <w:rtl/>
        </w:rPr>
        <w:t>היו"ר גלעד קריב:</w:t>
      </w:r>
      <w:r w:rsidRPr="007A6E9B">
        <w:rPr>
          <w:rStyle w:val="TagStyle"/>
          <w:rtl/>
        </w:rPr>
        <w:t xml:space="preserve"> &lt;&lt; יור &gt;&gt;</w:t>
      </w:r>
      <w:r w:rsidR="0019012A">
        <w:rPr>
          <w:rtl/>
        </w:rPr>
        <w:t xml:space="preserve"> </w:t>
      </w:r>
      <w:bookmarkEnd w:id="4653"/>
    </w:p>
    <w:p w14:paraId="124921B9" w14:textId="77777777" w:rsidR="007A6E9B" w:rsidRDefault="007A6E9B" w:rsidP="007A6E9B">
      <w:pPr>
        <w:pStyle w:val="KeepWithNext"/>
        <w:rPr>
          <w:rtl/>
          <w:lang w:eastAsia="he-IL"/>
        </w:rPr>
      </w:pPr>
    </w:p>
    <w:p w14:paraId="1A9F760C" w14:textId="77777777" w:rsidR="007A6E9B" w:rsidRPr="007A6E9B" w:rsidRDefault="007A6E9B" w:rsidP="007A6E9B">
      <w:pPr>
        <w:rPr>
          <w:rtl/>
          <w:lang w:eastAsia="he-IL"/>
        </w:rPr>
      </w:pPr>
      <w:r>
        <w:rPr>
          <w:rFonts w:hint="cs"/>
          <w:rtl/>
          <w:lang w:eastAsia="he-IL"/>
        </w:rPr>
        <w:t xml:space="preserve">זה קצת קשה לומר שרשות שלטונית </w:t>
      </w:r>
      <w:bookmarkStart w:id="4654" w:name="_ETM_Q1_3061343"/>
      <w:bookmarkEnd w:id="4654"/>
      <w:r>
        <w:rPr>
          <w:rFonts w:hint="cs"/>
          <w:rtl/>
          <w:lang w:eastAsia="he-IL"/>
        </w:rPr>
        <w:t xml:space="preserve">לא תעמוד בהוראות החוק. </w:t>
      </w:r>
    </w:p>
    <w:p w14:paraId="72807AE8" w14:textId="77777777" w:rsidR="007A6E9B" w:rsidRDefault="007A6E9B" w:rsidP="007A6E9B">
      <w:pPr>
        <w:rPr>
          <w:rtl/>
          <w:lang w:eastAsia="he-IL"/>
        </w:rPr>
      </w:pPr>
      <w:bookmarkStart w:id="4655" w:name="_ETM_Q1_3055441"/>
      <w:bookmarkStart w:id="4656" w:name="_ETM_Q1_3055502"/>
      <w:bookmarkEnd w:id="4655"/>
      <w:bookmarkEnd w:id="4656"/>
    </w:p>
    <w:p w14:paraId="45F7FA3C" w14:textId="77777777" w:rsidR="007A6E9B" w:rsidRDefault="007A6E9B" w:rsidP="007A6E9B">
      <w:pPr>
        <w:pStyle w:val="a4"/>
        <w:keepNext/>
        <w:rPr>
          <w:rtl/>
        </w:rPr>
      </w:pPr>
      <w:bookmarkStart w:id="4657" w:name="ET_speaker_6166_611"/>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57"/>
    </w:p>
    <w:p w14:paraId="5547B5A0" w14:textId="77777777" w:rsidR="007A6E9B" w:rsidRDefault="007A6E9B" w:rsidP="007A6E9B">
      <w:pPr>
        <w:pStyle w:val="KeepWithNext"/>
        <w:rPr>
          <w:rtl/>
          <w:lang w:eastAsia="he-IL"/>
        </w:rPr>
      </w:pPr>
    </w:p>
    <w:p w14:paraId="3B0F8F32" w14:textId="77777777" w:rsidR="007A6E9B" w:rsidRDefault="007A6E9B" w:rsidP="007A6E9B">
      <w:pPr>
        <w:rPr>
          <w:rtl/>
          <w:lang w:eastAsia="he-IL"/>
        </w:rPr>
      </w:pPr>
      <w:bookmarkStart w:id="4658" w:name="_ETM_Q1_3057359"/>
      <w:bookmarkStart w:id="4659" w:name="_ETM_Q1_3057383"/>
      <w:bookmarkEnd w:id="4658"/>
      <w:bookmarkEnd w:id="4659"/>
      <w:r>
        <w:rPr>
          <w:rFonts w:hint="cs"/>
          <w:rtl/>
          <w:lang w:eastAsia="he-IL"/>
        </w:rPr>
        <w:t>השאלה היא לגבי הפרקטיקה. גם היום הן מחזיקות מאגרים שאסור להן להחזיק.</w:t>
      </w:r>
    </w:p>
    <w:p w14:paraId="5EF5435C" w14:textId="77777777" w:rsidR="007A6E9B" w:rsidRDefault="007A6E9B" w:rsidP="007A6E9B">
      <w:pPr>
        <w:rPr>
          <w:rtl/>
          <w:lang w:eastAsia="he-IL"/>
        </w:rPr>
      </w:pPr>
    </w:p>
    <w:p w14:paraId="0226043B" w14:textId="77777777" w:rsidR="007A6E9B" w:rsidRDefault="007A6E9B" w:rsidP="007A6E9B">
      <w:pPr>
        <w:pStyle w:val="a4"/>
        <w:keepNext/>
        <w:rPr>
          <w:rtl/>
        </w:rPr>
      </w:pPr>
      <w:bookmarkStart w:id="4660" w:name="ET_speaker_6233_613"/>
      <w:r w:rsidRPr="007A6E9B">
        <w:rPr>
          <w:rStyle w:val="TagStyle"/>
          <w:rtl/>
        </w:rPr>
        <w:t xml:space="preserve"> &lt;&lt; דובר &gt;&gt; </w:t>
      </w:r>
      <w:r>
        <w:rPr>
          <w:rtl/>
        </w:rPr>
        <w:t>גבי לסקי (מרצ):</w:t>
      </w:r>
      <w:r w:rsidRPr="007A6E9B">
        <w:rPr>
          <w:rStyle w:val="TagStyle"/>
          <w:rtl/>
        </w:rPr>
        <w:t xml:space="preserve"> &lt;&lt; דובר &gt;&gt;</w:t>
      </w:r>
      <w:r w:rsidR="0019012A">
        <w:rPr>
          <w:rtl/>
        </w:rPr>
        <w:t xml:space="preserve"> </w:t>
      </w:r>
      <w:bookmarkEnd w:id="4660"/>
    </w:p>
    <w:p w14:paraId="077CFCD1" w14:textId="77777777" w:rsidR="007A6E9B" w:rsidRDefault="007A6E9B" w:rsidP="007A6E9B">
      <w:pPr>
        <w:pStyle w:val="KeepWithNext"/>
        <w:rPr>
          <w:rtl/>
          <w:lang w:eastAsia="he-IL"/>
        </w:rPr>
      </w:pPr>
    </w:p>
    <w:p w14:paraId="60FB85F0" w14:textId="77777777" w:rsidR="007A6E9B" w:rsidRDefault="007A6E9B" w:rsidP="007A6E9B">
      <w:pPr>
        <w:rPr>
          <w:rtl/>
          <w:lang w:eastAsia="he-IL"/>
        </w:rPr>
      </w:pPr>
      <w:r>
        <w:rPr>
          <w:rFonts w:hint="cs"/>
          <w:rtl/>
          <w:lang w:eastAsia="he-IL"/>
        </w:rPr>
        <w:t>נכון.</w:t>
      </w:r>
    </w:p>
    <w:p w14:paraId="2C4E38DF" w14:textId="77777777" w:rsidR="007A6E9B" w:rsidRDefault="007A6E9B" w:rsidP="007A6E9B">
      <w:pPr>
        <w:rPr>
          <w:rtl/>
          <w:lang w:eastAsia="he-IL"/>
        </w:rPr>
      </w:pPr>
      <w:bookmarkStart w:id="4661" w:name="_ETM_Q1_3068232"/>
      <w:bookmarkStart w:id="4662" w:name="_ETM_Q1_3068287"/>
      <w:bookmarkStart w:id="4663" w:name="_ETM_Q1_3069144"/>
      <w:bookmarkEnd w:id="4661"/>
      <w:bookmarkEnd w:id="4662"/>
      <w:bookmarkEnd w:id="4663"/>
    </w:p>
    <w:p w14:paraId="4FE894C2" w14:textId="77777777" w:rsidR="007A6E9B" w:rsidRDefault="007A6E9B" w:rsidP="007A6E9B">
      <w:pPr>
        <w:pStyle w:val="a4"/>
        <w:keepNext/>
        <w:rPr>
          <w:rtl/>
        </w:rPr>
      </w:pPr>
      <w:bookmarkStart w:id="4664" w:name="ET_speaker_6166_614"/>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64"/>
    </w:p>
    <w:p w14:paraId="289FB6D6" w14:textId="77777777" w:rsidR="007A6E9B" w:rsidRDefault="007A6E9B" w:rsidP="007A6E9B">
      <w:pPr>
        <w:pStyle w:val="KeepWithNext"/>
        <w:rPr>
          <w:rtl/>
          <w:lang w:eastAsia="he-IL"/>
        </w:rPr>
      </w:pPr>
    </w:p>
    <w:p w14:paraId="1235F9D9" w14:textId="77777777" w:rsidR="007A6E9B" w:rsidRDefault="007A6E9B" w:rsidP="007A6E9B">
      <w:pPr>
        <w:rPr>
          <w:rtl/>
          <w:lang w:eastAsia="he-IL"/>
        </w:rPr>
      </w:pPr>
      <w:bookmarkStart w:id="4665" w:name="_ETM_Q1_3069451"/>
      <w:bookmarkStart w:id="4666" w:name="_ETM_Q1_3069478"/>
      <w:bookmarkEnd w:id="4665"/>
      <w:bookmarkEnd w:id="4666"/>
      <w:r>
        <w:rPr>
          <w:rFonts w:hint="cs"/>
          <w:rtl/>
          <w:lang w:eastAsia="he-IL"/>
        </w:rPr>
        <w:t xml:space="preserve">העובדה היא שבכל יום ובכל </w:t>
      </w:r>
      <w:bookmarkStart w:id="4667" w:name="_ETM_Q1_3072712"/>
      <w:bookmarkEnd w:id="4667"/>
      <w:r>
        <w:rPr>
          <w:rFonts w:hint="cs"/>
          <w:rtl/>
          <w:lang w:eastAsia="he-IL"/>
        </w:rPr>
        <w:t>לילה, כאשר תושב תל אביב או תושב חדרה מגיע לירושלים, חוסם חניה של בית משותף -</w:t>
      </w:r>
      <w:r w:rsidR="0019012A">
        <w:rPr>
          <w:rFonts w:hint="cs"/>
          <w:rtl/>
          <w:lang w:eastAsia="he-IL"/>
        </w:rPr>
        <w:t xml:space="preserve"> </w:t>
      </w:r>
      <w:r>
        <w:rPr>
          <w:rFonts w:hint="cs"/>
          <w:rtl/>
          <w:lang w:eastAsia="he-IL"/>
        </w:rPr>
        <w:t xml:space="preserve">הייתי פעם חבר מועצת העיר ירושלים </w:t>
      </w:r>
      <w:r>
        <w:rPr>
          <w:rtl/>
          <w:lang w:eastAsia="he-IL"/>
        </w:rPr>
        <w:t>–</w:t>
      </w:r>
      <w:r>
        <w:rPr>
          <w:rFonts w:hint="cs"/>
          <w:rtl/>
          <w:lang w:eastAsia="he-IL"/>
        </w:rPr>
        <w:t xml:space="preserve"> מישהו מטלפן </w:t>
      </w:r>
      <w:bookmarkStart w:id="4668" w:name="_ETM_Q1_3083932"/>
      <w:bookmarkEnd w:id="4668"/>
      <w:r>
        <w:rPr>
          <w:rFonts w:hint="cs"/>
          <w:rtl/>
          <w:lang w:eastAsia="he-IL"/>
        </w:rPr>
        <w:t>ל-106 והאזרח מקבל טלפון ומבקשים ממנו להזיז את הרכב שלו.</w:t>
      </w:r>
    </w:p>
    <w:p w14:paraId="3BBEC5F6" w14:textId="77777777" w:rsidR="007A6E9B" w:rsidRDefault="007A6E9B" w:rsidP="007A6E9B">
      <w:pPr>
        <w:rPr>
          <w:rtl/>
          <w:lang w:eastAsia="he-IL"/>
        </w:rPr>
      </w:pPr>
      <w:bookmarkStart w:id="4669" w:name="_ETM_Q1_3089861"/>
      <w:bookmarkStart w:id="4670" w:name="_ETM_Q1_3089931"/>
      <w:bookmarkEnd w:id="4669"/>
      <w:bookmarkEnd w:id="4670"/>
    </w:p>
    <w:p w14:paraId="20BD36D3" w14:textId="77777777" w:rsidR="007A6E9B" w:rsidRDefault="007A6E9B" w:rsidP="007A6E9B">
      <w:pPr>
        <w:pStyle w:val="af9"/>
        <w:keepNext/>
        <w:rPr>
          <w:rtl/>
          <w:lang w:eastAsia="he-IL"/>
        </w:rPr>
      </w:pPr>
      <w:bookmarkStart w:id="4671" w:name="ET_guest_צחי_שלום_615"/>
      <w:r w:rsidRPr="007A6E9B">
        <w:rPr>
          <w:rStyle w:val="TagStyle"/>
          <w:rtl/>
        </w:rPr>
        <w:t xml:space="preserve"> &lt;&lt; אורח &gt;&gt; </w:t>
      </w:r>
      <w:r>
        <w:rPr>
          <w:rtl/>
          <w:lang w:eastAsia="he-IL"/>
        </w:rPr>
        <w:t>צחי שלום:</w:t>
      </w:r>
      <w:r w:rsidRPr="007A6E9B">
        <w:rPr>
          <w:rStyle w:val="TagStyle"/>
          <w:rtl/>
        </w:rPr>
        <w:t xml:space="preserve"> &lt;&lt; אורח &gt;&gt;</w:t>
      </w:r>
      <w:r w:rsidR="0019012A">
        <w:rPr>
          <w:rtl/>
          <w:lang w:eastAsia="he-IL"/>
        </w:rPr>
        <w:t xml:space="preserve"> </w:t>
      </w:r>
      <w:bookmarkEnd w:id="4671"/>
    </w:p>
    <w:p w14:paraId="15ED08EF" w14:textId="77777777" w:rsidR="007A6E9B" w:rsidRDefault="007A6E9B" w:rsidP="007A6E9B">
      <w:pPr>
        <w:pStyle w:val="KeepWithNext"/>
        <w:rPr>
          <w:rtl/>
          <w:lang w:eastAsia="he-IL"/>
        </w:rPr>
      </w:pPr>
    </w:p>
    <w:p w14:paraId="417C68DA" w14:textId="77777777" w:rsidR="007A6E9B" w:rsidRDefault="007A6E9B" w:rsidP="007A6E9B">
      <w:pPr>
        <w:rPr>
          <w:rtl/>
          <w:lang w:eastAsia="he-IL"/>
        </w:rPr>
      </w:pPr>
      <w:r>
        <w:rPr>
          <w:rFonts w:hint="cs"/>
          <w:rtl/>
          <w:lang w:eastAsia="he-IL"/>
        </w:rPr>
        <w:t>זה לא מהרשות. זה מהמשטרה.</w:t>
      </w:r>
    </w:p>
    <w:p w14:paraId="5CCF5D98" w14:textId="77777777" w:rsidR="007A6E9B" w:rsidRDefault="007A6E9B" w:rsidP="007A6E9B">
      <w:pPr>
        <w:rPr>
          <w:rtl/>
          <w:lang w:eastAsia="he-IL"/>
        </w:rPr>
      </w:pPr>
      <w:bookmarkStart w:id="4672" w:name="_ETM_Q1_3093321"/>
      <w:bookmarkStart w:id="4673" w:name="_ETM_Q1_3093389"/>
      <w:bookmarkStart w:id="4674" w:name="_ETM_Q1_3095129"/>
      <w:bookmarkEnd w:id="4672"/>
      <w:bookmarkEnd w:id="4673"/>
      <w:bookmarkEnd w:id="4674"/>
    </w:p>
    <w:p w14:paraId="1A46675D" w14:textId="77777777" w:rsidR="007A6E9B" w:rsidRDefault="007A6E9B" w:rsidP="007A6E9B">
      <w:pPr>
        <w:pStyle w:val="a4"/>
        <w:keepNext/>
        <w:rPr>
          <w:rtl/>
        </w:rPr>
      </w:pPr>
      <w:bookmarkStart w:id="4675" w:name="ET_speaker_6166_616"/>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75"/>
    </w:p>
    <w:p w14:paraId="19F817C8" w14:textId="77777777" w:rsidR="007A6E9B" w:rsidRDefault="007A6E9B" w:rsidP="007A6E9B">
      <w:pPr>
        <w:pStyle w:val="KeepWithNext"/>
        <w:rPr>
          <w:rtl/>
          <w:lang w:eastAsia="he-IL"/>
        </w:rPr>
      </w:pPr>
    </w:p>
    <w:p w14:paraId="5DB50196" w14:textId="77777777" w:rsidR="007A6E9B" w:rsidRDefault="007A6E9B" w:rsidP="007A6E9B">
      <w:pPr>
        <w:rPr>
          <w:rtl/>
          <w:lang w:eastAsia="he-IL"/>
        </w:rPr>
      </w:pPr>
      <w:bookmarkStart w:id="4676" w:name="_ETM_Q1_3095411"/>
      <w:bookmarkStart w:id="4677" w:name="_ETM_Q1_3095433"/>
      <w:bookmarkEnd w:id="4676"/>
      <w:bookmarkEnd w:id="4677"/>
      <w:r>
        <w:rPr>
          <w:rFonts w:hint="cs"/>
          <w:rtl/>
          <w:lang w:eastAsia="he-IL"/>
        </w:rPr>
        <w:t>לא. אני מדבר אתך על הרשות. אני מדבר אתך על 106.</w:t>
      </w:r>
    </w:p>
    <w:p w14:paraId="040ABE99" w14:textId="77777777" w:rsidR="007A6E9B" w:rsidRDefault="007A6E9B" w:rsidP="007A6E9B">
      <w:pPr>
        <w:rPr>
          <w:rtl/>
          <w:lang w:eastAsia="he-IL"/>
        </w:rPr>
      </w:pPr>
      <w:bookmarkStart w:id="4678" w:name="_ETM_Q1_3097628"/>
      <w:bookmarkStart w:id="4679" w:name="_ETM_Q1_3097686"/>
      <w:bookmarkEnd w:id="4678"/>
      <w:bookmarkEnd w:id="4679"/>
    </w:p>
    <w:p w14:paraId="2B3EA4A9" w14:textId="77777777" w:rsidR="007A6E9B" w:rsidRDefault="007A6E9B" w:rsidP="007A6E9B">
      <w:pPr>
        <w:pStyle w:val="af6"/>
        <w:keepNext/>
        <w:rPr>
          <w:rtl/>
        </w:rPr>
      </w:pPr>
      <w:bookmarkStart w:id="4680" w:name="ET_yor_6156_617"/>
      <w:r w:rsidRPr="007A6E9B">
        <w:rPr>
          <w:rStyle w:val="TagStyle"/>
          <w:rtl/>
        </w:rPr>
        <w:t xml:space="preserve"> &lt;&lt; יור &gt;&gt; </w:t>
      </w:r>
      <w:r>
        <w:rPr>
          <w:rtl/>
        </w:rPr>
        <w:t>היו"ר גלעד קריב:</w:t>
      </w:r>
      <w:r w:rsidRPr="007A6E9B">
        <w:rPr>
          <w:rStyle w:val="TagStyle"/>
          <w:rtl/>
        </w:rPr>
        <w:t xml:space="preserve"> &lt;&lt; יור &gt;&gt;</w:t>
      </w:r>
      <w:r w:rsidR="0019012A">
        <w:rPr>
          <w:rtl/>
        </w:rPr>
        <w:t xml:space="preserve"> </w:t>
      </w:r>
      <w:bookmarkEnd w:id="4680"/>
    </w:p>
    <w:p w14:paraId="1D3FC043" w14:textId="77777777" w:rsidR="007A6E9B" w:rsidRDefault="007A6E9B" w:rsidP="007A6E9B">
      <w:pPr>
        <w:pStyle w:val="KeepWithNext"/>
        <w:rPr>
          <w:rtl/>
          <w:lang w:eastAsia="he-IL"/>
        </w:rPr>
      </w:pPr>
    </w:p>
    <w:p w14:paraId="31BF8E27" w14:textId="77777777" w:rsidR="007A6E9B" w:rsidRDefault="007A6E9B" w:rsidP="007A6E9B">
      <w:pPr>
        <w:rPr>
          <w:rtl/>
          <w:lang w:eastAsia="he-IL"/>
        </w:rPr>
      </w:pPr>
      <w:r>
        <w:rPr>
          <w:rFonts w:hint="cs"/>
          <w:rtl/>
          <w:lang w:eastAsia="he-IL"/>
        </w:rPr>
        <w:t xml:space="preserve">חבר הכנסת מקלב, לא אלמן ישראל. יש הרבה רשויות שמפירות. </w:t>
      </w:r>
    </w:p>
    <w:p w14:paraId="1CBD3068" w14:textId="77777777" w:rsidR="007A6E9B" w:rsidRDefault="007A6E9B" w:rsidP="007A6E9B">
      <w:pPr>
        <w:rPr>
          <w:rtl/>
          <w:lang w:eastAsia="he-IL"/>
        </w:rPr>
      </w:pPr>
      <w:bookmarkStart w:id="4681" w:name="_ETM_Q1_3100476"/>
      <w:bookmarkStart w:id="4682" w:name="_ETM_Q1_3100535"/>
      <w:bookmarkEnd w:id="4681"/>
      <w:bookmarkEnd w:id="4682"/>
    </w:p>
    <w:p w14:paraId="20F6CF23" w14:textId="77777777" w:rsidR="007A6E9B" w:rsidRDefault="007A6E9B" w:rsidP="007A6E9B">
      <w:pPr>
        <w:pStyle w:val="a4"/>
        <w:keepNext/>
        <w:rPr>
          <w:rtl/>
        </w:rPr>
      </w:pPr>
      <w:bookmarkStart w:id="4683" w:name="ET_speaker_6233_618"/>
      <w:r w:rsidRPr="007A6E9B">
        <w:rPr>
          <w:rStyle w:val="TagStyle"/>
          <w:rtl/>
        </w:rPr>
        <w:t xml:space="preserve"> &lt;&lt; דובר &gt;&gt; </w:t>
      </w:r>
      <w:r>
        <w:rPr>
          <w:rtl/>
        </w:rPr>
        <w:t>גבי לסקי (מרצ):</w:t>
      </w:r>
      <w:r w:rsidRPr="007A6E9B">
        <w:rPr>
          <w:rStyle w:val="TagStyle"/>
          <w:rtl/>
        </w:rPr>
        <w:t xml:space="preserve"> &lt;&lt; דובר &gt;&gt;</w:t>
      </w:r>
      <w:r w:rsidR="0019012A">
        <w:rPr>
          <w:rtl/>
        </w:rPr>
        <w:t xml:space="preserve"> </w:t>
      </w:r>
      <w:bookmarkEnd w:id="4683"/>
    </w:p>
    <w:p w14:paraId="377544E3" w14:textId="77777777" w:rsidR="007A6E9B" w:rsidRDefault="007A6E9B" w:rsidP="007A6E9B">
      <w:pPr>
        <w:pStyle w:val="KeepWithNext"/>
        <w:rPr>
          <w:rtl/>
          <w:lang w:eastAsia="he-IL"/>
        </w:rPr>
      </w:pPr>
    </w:p>
    <w:p w14:paraId="28E083C5" w14:textId="77777777" w:rsidR="007A6E9B" w:rsidRDefault="007A6E9B" w:rsidP="007A6E9B">
      <w:pPr>
        <w:rPr>
          <w:rtl/>
          <w:lang w:eastAsia="he-IL"/>
        </w:rPr>
      </w:pPr>
      <w:r>
        <w:rPr>
          <w:rFonts w:hint="cs"/>
          <w:rtl/>
          <w:lang w:eastAsia="he-IL"/>
        </w:rPr>
        <w:t>בדיוק.</w:t>
      </w:r>
      <w:r w:rsidR="0019012A">
        <w:rPr>
          <w:rFonts w:hint="cs"/>
          <w:rtl/>
          <w:lang w:eastAsia="he-IL"/>
        </w:rPr>
        <w:t xml:space="preserve"> </w:t>
      </w:r>
      <w:r>
        <w:rPr>
          <w:rFonts w:hint="cs"/>
          <w:rtl/>
          <w:lang w:eastAsia="he-IL"/>
        </w:rPr>
        <w:t xml:space="preserve">לא צריך לצאת </w:t>
      </w:r>
      <w:bookmarkStart w:id="4684" w:name="_ETM_Q1_3102828"/>
      <w:bookmarkEnd w:id="4684"/>
      <w:r>
        <w:rPr>
          <w:rFonts w:hint="cs"/>
          <w:rtl/>
          <w:lang w:eastAsia="he-IL"/>
        </w:rPr>
        <w:t>מתוך הנחה שהרשות עומדת בדרישות.</w:t>
      </w:r>
      <w:bookmarkStart w:id="4685" w:name="_ETM_Q1_3104364"/>
      <w:bookmarkEnd w:id="4685"/>
    </w:p>
    <w:p w14:paraId="482BE519" w14:textId="77777777" w:rsidR="007A6E9B" w:rsidRDefault="007A6E9B" w:rsidP="007A6E9B">
      <w:pPr>
        <w:rPr>
          <w:rtl/>
          <w:lang w:eastAsia="he-IL"/>
        </w:rPr>
      </w:pPr>
      <w:bookmarkStart w:id="4686" w:name="_ETM_Q1_3104434"/>
      <w:bookmarkStart w:id="4687" w:name="_ETM_Q1_3105188"/>
      <w:bookmarkEnd w:id="4686"/>
      <w:bookmarkEnd w:id="4687"/>
    </w:p>
    <w:p w14:paraId="5700C354" w14:textId="77777777" w:rsidR="007A6E9B" w:rsidRDefault="007A6E9B" w:rsidP="007A6E9B">
      <w:pPr>
        <w:pStyle w:val="af6"/>
        <w:keepNext/>
        <w:rPr>
          <w:rtl/>
        </w:rPr>
      </w:pPr>
      <w:bookmarkStart w:id="4688" w:name="ET_yor_6156_619"/>
      <w:r w:rsidRPr="007A6E9B">
        <w:rPr>
          <w:rStyle w:val="TagStyle"/>
          <w:rtl/>
        </w:rPr>
        <w:t xml:space="preserve"> &lt;&lt; יור &gt;&gt; </w:t>
      </w:r>
      <w:r>
        <w:rPr>
          <w:rtl/>
        </w:rPr>
        <w:t>היו"ר גלעד קריב:</w:t>
      </w:r>
      <w:r w:rsidRPr="007A6E9B">
        <w:rPr>
          <w:rStyle w:val="TagStyle"/>
          <w:rtl/>
        </w:rPr>
        <w:t xml:space="preserve"> &lt;&lt; יור &gt;&gt;</w:t>
      </w:r>
      <w:r w:rsidR="0019012A">
        <w:rPr>
          <w:rtl/>
        </w:rPr>
        <w:t xml:space="preserve"> </w:t>
      </w:r>
      <w:bookmarkEnd w:id="4688"/>
    </w:p>
    <w:p w14:paraId="53523FC9" w14:textId="77777777" w:rsidR="007A6E9B" w:rsidRDefault="007A6E9B" w:rsidP="007A6E9B">
      <w:pPr>
        <w:pStyle w:val="KeepWithNext"/>
        <w:rPr>
          <w:rtl/>
          <w:lang w:eastAsia="he-IL"/>
        </w:rPr>
      </w:pPr>
    </w:p>
    <w:p w14:paraId="1565ECCC" w14:textId="77777777" w:rsidR="007A6E9B" w:rsidRDefault="007A6E9B" w:rsidP="007A6E9B">
      <w:pPr>
        <w:rPr>
          <w:rtl/>
          <w:lang w:eastAsia="he-IL"/>
        </w:rPr>
      </w:pPr>
      <w:bookmarkStart w:id="4689" w:name="_ETM_Q1_3105696"/>
      <w:bookmarkStart w:id="4690" w:name="_ETM_Q1_3105735"/>
      <w:bookmarkEnd w:id="4689"/>
      <w:bookmarkEnd w:id="4690"/>
      <w:r>
        <w:rPr>
          <w:rFonts w:hint="cs"/>
          <w:rtl/>
          <w:lang w:eastAsia="he-IL"/>
        </w:rPr>
        <w:t xml:space="preserve">מבחינת מדיניות חקיקה, יש הבדל בין לומר שאנחנו </w:t>
      </w:r>
      <w:bookmarkStart w:id="4691" w:name="_ETM_Q1_3113705"/>
      <w:bookmarkEnd w:id="4691"/>
      <w:r>
        <w:rPr>
          <w:rFonts w:hint="cs"/>
          <w:rtl/>
          <w:lang w:eastAsia="he-IL"/>
        </w:rPr>
        <w:t xml:space="preserve">פוחדים מגופים שיעשו שימוש פלילי, יחדרו ויפרו, לבין לומר שרשות שלטונית, חזקה עליה שלא תקיים </w:t>
      </w:r>
      <w:bookmarkStart w:id="4692" w:name="_ETM_Q1_3121299"/>
      <w:bookmarkEnd w:id="4692"/>
      <w:r>
        <w:rPr>
          <w:rFonts w:hint="cs"/>
          <w:rtl/>
          <w:lang w:eastAsia="he-IL"/>
        </w:rPr>
        <w:t>את הוראות החוק. זה יקשה עלינו לעשות חקיקה בהרבה תחומים.</w:t>
      </w:r>
    </w:p>
    <w:p w14:paraId="0239FB5F" w14:textId="77777777" w:rsidR="007A6E9B" w:rsidRDefault="007A6E9B" w:rsidP="007A6E9B">
      <w:pPr>
        <w:rPr>
          <w:rtl/>
          <w:lang w:eastAsia="he-IL"/>
        </w:rPr>
      </w:pPr>
      <w:bookmarkStart w:id="4693" w:name="_ETM_Q1_3129598"/>
      <w:bookmarkStart w:id="4694" w:name="_ETM_Q1_3129658"/>
      <w:bookmarkEnd w:id="4693"/>
      <w:bookmarkEnd w:id="4694"/>
    </w:p>
    <w:p w14:paraId="056D13E7" w14:textId="77777777" w:rsidR="007A6E9B" w:rsidRDefault="007A6E9B" w:rsidP="007A6E9B">
      <w:pPr>
        <w:pStyle w:val="a4"/>
        <w:keepNext/>
        <w:rPr>
          <w:rtl/>
        </w:rPr>
      </w:pPr>
      <w:bookmarkStart w:id="4695" w:name="ET_speaker_6166_620"/>
      <w:r w:rsidRPr="007A6E9B">
        <w:rPr>
          <w:rStyle w:val="TagStyle"/>
          <w:rtl/>
        </w:rPr>
        <w:t xml:space="preserve"> &lt;&lt; דובר &gt;&gt; </w:t>
      </w:r>
      <w:r>
        <w:rPr>
          <w:rtl/>
        </w:rPr>
        <w:t>אורי מקלב (יהדות התורה):</w:t>
      </w:r>
      <w:r w:rsidRPr="007A6E9B">
        <w:rPr>
          <w:rStyle w:val="TagStyle"/>
          <w:rtl/>
        </w:rPr>
        <w:t xml:space="preserve"> &lt;&lt; דובר &gt;&gt;</w:t>
      </w:r>
      <w:r w:rsidR="0019012A">
        <w:rPr>
          <w:rtl/>
        </w:rPr>
        <w:t xml:space="preserve"> </w:t>
      </w:r>
      <w:bookmarkEnd w:id="4695"/>
    </w:p>
    <w:p w14:paraId="44A134B9" w14:textId="77777777" w:rsidR="007A6E9B" w:rsidRDefault="007A6E9B" w:rsidP="007A6E9B">
      <w:pPr>
        <w:pStyle w:val="KeepWithNext"/>
        <w:rPr>
          <w:rtl/>
          <w:lang w:eastAsia="he-IL"/>
        </w:rPr>
      </w:pPr>
    </w:p>
    <w:p w14:paraId="777089B1" w14:textId="77777777" w:rsidR="007A6E9B" w:rsidRDefault="007A6E9B" w:rsidP="007A6E9B">
      <w:pPr>
        <w:rPr>
          <w:rtl/>
          <w:lang w:eastAsia="he-IL"/>
        </w:rPr>
      </w:pPr>
      <w:r>
        <w:rPr>
          <w:rFonts w:hint="cs"/>
          <w:rtl/>
          <w:lang w:eastAsia="he-IL"/>
        </w:rPr>
        <w:t>זאת גזירה שהרשויות המקומיות לא יעמדו בה. בפרקטיקה זה לא יהיה.</w:t>
      </w:r>
    </w:p>
    <w:p w14:paraId="335F3CD1" w14:textId="77777777" w:rsidR="003F11AA" w:rsidRDefault="003F11AA" w:rsidP="007A6E9B">
      <w:pPr>
        <w:rPr>
          <w:rtl/>
          <w:lang w:eastAsia="he-IL"/>
        </w:rPr>
      </w:pPr>
      <w:bookmarkStart w:id="4696" w:name="_ETM_Q1_3134177"/>
      <w:bookmarkStart w:id="4697" w:name="_ETM_Q1_3134244"/>
      <w:bookmarkEnd w:id="4696"/>
      <w:bookmarkEnd w:id="4697"/>
    </w:p>
    <w:p w14:paraId="67ACFEF5" w14:textId="77777777" w:rsidR="003F11AA" w:rsidRDefault="003F11AA" w:rsidP="003F11AA">
      <w:pPr>
        <w:pStyle w:val="af6"/>
        <w:keepNext/>
        <w:rPr>
          <w:rtl/>
        </w:rPr>
      </w:pPr>
      <w:bookmarkStart w:id="4698" w:name="ET_yor_6156_621"/>
      <w:r w:rsidRPr="003F11AA">
        <w:rPr>
          <w:rStyle w:val="TagStyle"/>
          <w:rtl/>
        </w:rPr>
        <w:t xml:space="preserve"> &lt;&lt; יור &gt;&gt; </w:t>
      </w:r>
      <w:r>
        <w:rPr>
          <w:rtl/>
        </w:rPr>
        <w:t>היו"ר גלעד קריב:</w:t>
      </w:r>
      <w:r w:rsidRPr="003F11AA">
        <w:rPr>
          <w:rStyle w:val="TagStyle"/>
          <w:rtl/>
        </w:rPr>
        <w:t xml:space="preserve"> &lt;&lt; יור &gt;&gt;</w:t>
      </w:r>
      <w:r w:rsidR="0019012A">
        <w:rPr>
          <w:rtl/>
        </w:rPr>
        <w:t xml:space="preserve"> </w:t>
      </w:r>
      <w:bookmarkEnd w:id="4698"/>
    </w:p>
    <w:p w14:paraId="72BDDF75" w14:textId="77777777" w:rsidR="003F11AA" w:rsidRDefault="003F11AA" w:rsidP="003F11AA">
      <w:pPr>
        <w:pStyle w:val="KeepWithNext"/>
        <w:rPr>
          <w:rtl/>
          <w:lang w:eastAsia="he-IL"/>
        </w:rPr>
      </w:pPr>
    </w:p>
    <w:p w14:paraId="79327F44" w14:textId="77777777" w:rsidR="003F11AA" w:rsidRDefault="003F11AA" w:rsidP="003F11AA">
      <w:pPr>
        <w:rPr>
          <w:rtl/>
          <w:lang w:eastAsia="he-IL"/>
        </w:rPr>
      </w:pPr>
      <w:r>
        <w:rPr>
          <w:rFonts w:hint="cs"/>
          <w:rtl/>
          <w:lang w:eastAsia="he-IL"/>
        </w:rPr>
        <w:t xml:space="preserve">יש כאן </w:t>
      </w:r>
      <w:bookmarkStart w:id="4699" w:name="_ETM_Q1_3134229"/>
      <w:bookmarkEnd w:id="4699"/>
      <w:r>
        <w:rPr>
          <w:rFonts w:hint="cs"/>
          <w:rtl/>
          <w:lang w:eastAsia="he-IL"/>
        </w:rPr>
        <w:t xml:space="preserve">שאלה כפולה. </w:t>
      </w:r>
      <w:bookmarkStart w:id="4700" w:name="_ETM_Q1_3141713"/>
      <w:bookmarkStart w:id="4701" w:name="_ETM_Q1_3141772"/>
      <w:bookmarkEnd w:id="4700"/>
      <w:bookmarkEnd w:id="4701"/>
      <w:r>
        <w:rPr>
          <w:rFonts w:hint="cs"/>
          <w:rtl/>
          <w:lang w:eastAsia="he-IL"/>
        </w:rPr>
        <w:t>אנחנו לא צריכים לפתור עכשיו הכול. אני מבקש</w:t>
      </w:r>
      <w:r w:rsidR="0019012A">
        <w:rPr>
          <w:rFonts w:hint="cs"/>
          <w:rtl/>
          <w:lang w:eastAsia="he-IL"/>
        </w:rPr>
        <w:t xml:space="preserve"> </w:t>
      </w:r>
      <w:r>
        <w:rPr>
          <w:rFonts w:hint="cs"/>
          <w:rtl/>
          <w:lang w:eastAsia="he-IL"/>
        </w:rPr>
        <w:t>מהגנת הפרטיות לחשוב איך אתם מנתחים את עוצמת הסכנה</w:t>
      </w:r>
      <w:r w:rsidR="0019012A">
        <w:rPr>
          <w:rFonts w:hint="cs"/>
          <w:rtl/>
          <w:lang w:eastAsia="he-IL"/>
        </w:rPr>
        <w:t xml:space="preserve"> </w:t>
      </w:r>
      <w:r>
        <w:rPr>
          <w:rFonts w:hint="cs"/>
          <w:rtl/>
          <w:lang w:eastAsia="he-IL"/>
        </w:rPr>
        <w:t xml:space="preserve">והנזק. אני לפחות אומר שאני הדיוט בענייניים האלה. </w:t>
      </w:r>
      <w:bookmarkStart w:id="4702" w:name="_ETM_Q1_3154117"/>
      <w:bookmarkEnd w:id="4702"/>
      <w:r>
        <w:rPr>
          <w:rFonts w:hint="cs"/>
          <w:rtl/>
          <w:lang w:eastAsia="he-IL"/>
        </w:rPr>
        <w:t xml:space="preserve">אני יוצא מנקודת הנחה שאתם יודעים לשקלל את הסיכונים וכולי. </w:t>
      </w:r>
      <w:bookmarkStart w:id="4703" w:name="_ETM_Q1_3158726"/>
      <w:bookmarkEnd w:id="4703"/>
      <w:r>
        <w:rPr>
          <w:rFonts w:hint="cs"/>
          <w:rtl/>
          <w:lang w:eastAsia="he-IL"/>
        </w:rPr>
        <w:t>אני רק מבקש שתזכרו שהמשמעות היא לא שיש בעיריית</w:t>
      </w:r>
      <w:bookmarkStart w:id="4704" w:name="_ETM_Q1_3164003"/>
      <w:bookmarkEnd w:id="4704"/>
      <w:r>
        <w:rPr>
          <w:rFonts w:hint="cs"/>
          <w:rtl/>
          <w:lang w:eastAsia="he-IL"/>
        </w:rPr>
        <w:t xml:space="preserve"> תל אביב רשימה נורא ארוכה של התושבים, הכתובת שלהם והדואר האלקטרוני אלא בעצם יש כאן לוגים של תיבת דואר אלקטרוני, תעודת זהות ומהות הפנייה וההתקשרות עם האזרח. </w:t>
      </w:r>
      <w:bookmarkStart w:id="4705" w:name="_ETM_Q1_3179845"/>
      <w:bookmarkEnd w:id="4705"/>
      <w:r>
        <w:rPr>
          <w:rFonts w:hint="cs"/>
          <w:rtl/>
          <w:lang w:eastAsia="he-IL"/>
        </w:rPr>
        <w:t xml:space="preserve">הסיפור הזה יהיה בהמון דברים. אני </w:t>
      </w:r>
      <w:bookmarkStart w:id="4706" w:name="_ETM_Q1_3180258"/>
      <w:bookmarkEnd w:id="4706"/>
      <w:r>
        <w:rPr>
          <w:rFonts w:hint="cs"/>
          <w:rtl/>
          <w:lang w:eastAsia="he-IL"/>
        </w:rPr>
        <w:t>יודע שאתה אומר לי שממילא זה יהיה בהרבה מאוד מקומות.</w:t>
      </w:r>
    </w:p>
    <w:p w14:paraId="214945F9" w14:textId="77777777" w:rsidR="003F11AA" w:rsidRDefault="003F11AA" w:rsidP="003F11AA">
      <w:pPr>
        <w:rPr>
          <w:rtl/>
          <w:lang w:eastAsia="he-IL"/>
        </w:rPr>
      </w:pPr>
      <w:bookmarkStart w:id="4707" w:name="_ETM_Q1_3184983"/>
      <w:bookmarkStart w:id="4708" w:name="_ETM_Q1_3185043"/>
      <w:bookmarkStart w:id="4709" w:name="_ETM_Q1_3186623"/>
      <w:bookmarkEnd w:id="4707"/>
      <w:bookmarkEnd w:id="4708"/>
      <w:bookmarkEnd w:id="4709"/>
    </w:p>
    <w:p w14:paraId="130E1516" w14:textId="77777777" w:rsidR="003F11AA" w:rsidRDefault="003F11AA" w:rsidP="003F11AA">
      <w:pPr>
        <w:pStyle w:val="af9"/>
        <w:keepNext/>
        <w:rPr>
          <w:rtl/>
          <w:lang w:eastAsia="he-IL"/>
        </w:rPr>
      </w:pPr>
      <w:bookmarkStart w:id="4710" w:name="ET_guest_עדן_אברהם_622"/>
      <w:r w:rsidRPr="003F11AA">
        <w:rPr>
          <w:rStyle w:val="TagStyle"/>
          <w:rtl/>
        </w:rPr>
        <w:t xml:space="preserve"> &lt;&lt; אורח &gt;&gt; </w:t>
      </w:r>
      <w:r>
        <w:rPr>
          <w:rtl/>
          <w:lang w:eastAsia="he-IL"/>
        </w:rPr>
        <w:t>עדן אברהם:</w:t>
      </w:r>
      <w:r w:rsidRPr="003F11AA">
        <w:rPr>
          <w:rStyle w:val="TagStyle"/>
          <w:rtl/>
        </w:rPr>
        <w:t xml:space="preserve"> &lt;&lt; אורח &gt;&gt;</w:t>
      </w:r>
      <w:r w:rsidR="0019012A">
        <w:rPr>
          <w:rtl/>
          <w:lang w:eastAsia="he-IL"/>
        </w:rPr>
        <w:t xml:space="preserve"> </w:t>
      </w:r>
      <w:bookmarkEnd w:id="4710"/>
    </w:p>
    <w:p w14:paraId="1E4BA63D" w14:textId="77777777" w:rsidR="003F11AA" w:rsidRDefault="003F11AA" w:rsidP="003F11AA">
      <w:pPr>
        <w:pStyle w:val="KeepWithNext"/>
        <w:rPr>
          <w:rtl/>
          <w:lang w:eastAsia="he-IL"/>
        </w:rPr>
      </w:pPr>
    </w:p>
    <w:p w14:paraId="5735434E" w14:textId="77777777" w:rsidR="003F11AA" w:rsidRDefault="003F11AA" w:rsidP="003F11AA">
      <w:pPr>
        <w:rPr>
          <w:rtl/>
          <w:lang w:eastAsia="he-IL"/>
        </w:rPr>
      </w:pPr>
      <w:bookmarkStart w:id="4711" w:name="_ETM_Q1_3186938"/>
      <w:bookmarkStart w:id="4712" w:name="_ETM_Q1_3186962"/>
      <w:bookmarkEnd w:id="4711"/>
      <w:bookmarkEnd w:id="4712"/>
      <w:r>
        <w:rPr>
          <w:rFonts w:hint="cs"/>
          <w:rtl/>
          <w:lang w:eastAsia="he-IL"/>
        </w:rPr>
        <w:t>אני רוצה לומר משהו אחר. אין</w:t>
      </w:r>
      <w:r w:rsidR="0019012A">
        <w:rPr>
          <w:rFonts w:hint="cs"/>
          <w:rtl/>
          <w:lang w:eastAsia="he-IL"/>
        </w:rPr>
        <w:t xml:space="preserve"> </w:t>
      </w:r>
      <w:r>
        <w:rPr>
          <w:rFonts w:hint="cs"/>
          <w:rtl/>
          <w:lang w:eastAsia="he-IL"/>
        </w:rPr>
        <w:t xml:space="preserve">ספק </w:t>
      </w:r>
      <w:bookmarkStart w:id="4713" w:name="_ETM_Q1_3190101"/>
      <w:bookmarkEnd w:id="4713"/>
      <w:r>
        <w:rPr>
          <w:rFonts w:hint="cs"/>
          <w:rtl/>
          <w:lang w:eastAsia="he-IL"/>
        </w:rPr>
        <w:t>ואני לא חושב שיש מחלוקת</w:t>
      </w:r>
      <w:r w:rsidR="0019012A">
        <w:rPr>
          <w:rFonts w:hint="cs"/>
          <w:rtl/>
          <w:lang w:eastAsia="he-IL"/>
        </w:rPr>
        <w:t xml:space="preserve"> </w:t>
      </w:r>
      <w:r>
        <w:rPr>
          <w:rFonts w:hint="cs"/>
          <w:rtl/>
          <w:lang w:eastAsia="he-IL"/>
        </w:rPr>
        <w:t>שככל שנשמ</w:t>
      </w:r>
      <w:bookmarkStart w:id="4714" w:name="_ETM_Q1_3191947"/>
      <w:bookmarkEnd w:id="4714"/>
      <w:r>
        <w:rPr>
          <w:rFonts w:hint="cs"/>
          <w:rtl/>
          <w:lang w:eastAsia="he-IL"/>
        </w:rPr>
        <w:t xml:space="preserve">ר יותר מידע </w:t>
      </w:r>
      <w:r>
        <w:rPr>
          <w:rtl/>
          <w:lang w:eastAsia="he-IL"/>
        </w:rPr>
        <w:t>–</w:t>
      </w:r>
      <w:r>
        <w:rPr>
          <w:rFonts w:hint="cs"/>
          <w:rtl/>
          <w:lang w:eastAsia="he-IL"/>
        </w:rPr>
        <w:t xml:space="preserve"> ובטח שהוא נשמר בהרבה גופים, יש יותר סיכון לפרטיות. אני לא חושב שיש מישהו שחולק על זה. עוצמת הסי</w:t>
      </w:r>
      <w:bookmarkStart w:id="4715" w:name="_ETM_Q1_3199291"/>
      <w:bookmarkEnd w:id="4715"/>
      <w:r>
        <w:rPr>
          <w:rFonts w:hint="cs"/>
          <w:rtl/>
          <w:lang w:eastAsia="he-IL"/>
        </w:rPr>
        <w:t>כון משתנה בהתאם לסוג המידע שנשמר.</w:t>
      </w:r>
      <w:r w:rsidR="0019012A">
        <w:rPr>
          <w:rFonts w:hint="cs"/>
          <w:rtl/>
          <w:lang w:eastAsia="he-IL"/>
        </w:rPr>
        <w:t xml:space="preserve"> </w:t>
      </w:r>
      <w:r>
        <w:rPr>
          <w:rFonts w:hint="cs"/>
          <w:rtl/>
          <w:lang w:eastAsia="he-IL"/>
        </w:rPr>
        <w:t>יחד עם זאת, אני חושב שבמערכות של תיעוד, ואנחנו יודעים</w:t>
      </w:r>
      <w:r w:rsidR="0019012A">
        <w:rPr>
          <w:rFonts w:hint="cs"/>
          <w:rtl/>
          <w:lang w:eastAsia="he-IL"/>
        </w:rPr>
        <w:t xml:space="preserve"> </w:t>
      </w:r>
      <w:r>
        <w:rPr>
          <w:rFonts w:hint="cs"/>
          <w:rtl/>
          <w:lang w:eastAsia="he-IL"/>
        </w:rPr>
        <w:t xml:space="preserve">לעשות את זה ברכיבים שונים, אתה לא חייב לשמור את כל המידע. יכול להיות שאנחנו צריכים </w:t>
      </w:r>
      <w:bookmarkStart w:id="4716" w:name="_ETM_Q1_3211635"/>
      <w:bookmarkEnd w:id="4716"/>
      <w:r>
        <w:rPr>
          <w:rFonts w:hint="cs"/>
          <w:rtl/>
          <w:lang w:eastAsia="he-IL"/>
        </w:rPr>
        <w:t>לקיים דיון האם לסווג את סוג המידע לקטגוריה למידע שנגיד נשלח או איזה פעולות של הצפנה והסתרה אפשר לעשות</w:t>
      </w:r>
      <w:r w:rsidR="0019012A">
        <w:rPr>
          <w:rFonts w:hint="cs"/>
          <w:rtl/>
          <w:lang w:eastAsia="he-IL"/>
        </w:rPr>
        <w:t xml:space="preserve"> </w:t>
      </w:r>
      <w:r>
        <w:rPr>
          <w:rFonts w:hint="cs"/>
          <w:rtl/>
          <w:lang w:eastAsia="he-IL"/>
        </w:rPr>
        <w:t>לגבי המידע שנשמר בתיעוד. פעולות ברמה של אבטחת מידע וצמצום המידע. יכול להיות שזה הפתרון, אם לזה היושב ראש מכוון.</w:t>
      </w:r>
    </w:p>
    <w:p w14:paraId="3163FCAD" w14:textId="77777777" w:rsidR="003F11AA" w:rsidRDefault="003F11AA" w:rsidP="003F11AA">
      <w:pPr>
        <w:rPr>
          <w:rtl/>
          <w:lang w:eastAsia="he-IL"/>
        </w:rPr>
      </w:pPr>
      <w:bookmarkStart w:id="4717" w:name="_ETM_Q1_3232773"/>
      <w:bookmarkEnd w:id="4717"/>
    </w:p>
    <w:p w14:paraId="63E13D8E" w14:textId="77777777" w:rsidR="003F11AA" w:rsidRDefault="003F11AA" w:rsidP="003F11AA">
      <w:pPr>
        <w:pStyle w:val="af6"/>
        <w:keepNext/>
        <w:rPr>
          <w:rtl/>
        </w:rPr>
      </w:pPr>
      <w:bookmarkStart w:id="4718" w:name="ET_yor_6156_623"/>
      <w:r w:rsidRPr="003F11AA">
        <w:rPr>
          <w:rStyle w:val="TagStyle"/>
          <w:rtl/>
        </w:rPr>
        <w:t xml:space="preserve"> &lt;&lt; יור &gt;&gt; </w:t>
      </w:r>
      <w:r>
        <w:rPr>
          <w:rtl/>
        </w:rPr>
        <w:t>היו"ר גלעד קריב:</w:t>
      </w:r>
      <w:r w:rsidRPr="003F11AA">
        <w:rPr>
          <w:rStyle w:val="TagStyle"/>
          <w:rtl/>
        </w:rPr>
        <w:t xml:space="preserve"> &lt;&lt; יור &gt;&gt;</w:t>
      </w:r>
      <w:r w:rsidR="0019012A">
        <w:rPr>
          <w:rtl/>
        </w:rPr>
        <w:t xml:space="preserve"> </w:t>
      </w:r>
      <w:bookmarkEnd w:id="4718"/>
    </w:p>
    <w:p w14:paraId="53036014" w14:textId="77777777" w:rsidR="003F11AA" w:rsidRDefault="003F11AA" w:rsidP="003F11AA">
      <w:pPr>
        <w:pStyle w:val="KeepWithNext"/>
        <w:rPr>
          <w:rtl/>
          <w:lang w:eastAsia="he-IL"/>
        </w:rPr>
      </w:pPr>
    </w:p>
    <w:p w14:paraId="4389C3E5" w14:textId="77777777" w:rsidR="003F11AA" w:rsidRDefault="003F11AA" w:rsidP="003F11AA">
      <w:pPr>
        <w:rPr>
          <w:rtl/>
          <w:lang w:eastAsia="he-IL"/>
        </w:rPr>
      </w:pPr>
      <w:bookmarkStart w:id="4719" w:name="_ETM_Q1_3233101"/>
      <w:bookmarkStart w:id="4720" w:name="_ETM_Q1_3233123"/>
      <w:bookmarkEnd w:id="4719"/>
      <w:bookmarkEnd w:id="4720"/>
      <w:r>
        <w:rPr>
          <w:rFonts w:hint="cs"/>
          <w:rtl/>
          <w:lang w:eastAsia="he-IL"/>
        </w:rPr>
        <w:t xml:space="preserve">בוא נשים בצד את הדיוור האלקטרוני והגזירה </w:t>
      </w:r>
      <w:bookmarkStart w:id="4721" w:name="_ETM_Q1_3239470"/>
      <w:bookmarkEnd w:id="4721"/>
      <w:r>
        <w:rPr>
          <w:rFonts w:hint="cs"/>
          <w:rtl/>
          <w:lang w:eastAsia="he-IL"/>
        </w:rPr>
        <w:t xml:space="preserve">מהמרשם. איפה היום את רואים את עצמכם </w:t>
      </w:r>
      <w:bookmarkStart w:id="4722" w:name="_ETM_Q1_3242075"/>
      <w:bookmarkEnd w:id="4722"/>
      <w:r>
        <w:rPr>
          <w:rFonts w:hint="cs"/>
          <w:rtl/>
          <w:lang w:eastAsia="he-IL"/>
        </w:rPr>
        <w:t xml:space="preserve">בכל העבודה אל מול רשויות השלטון, בדברים שהם כבר היום </w:t>
      </w:r>
      <w:bookmarkStart w:id="4723" w:name="_ETM_Q1_3243148"/>
      <w:bookmarkEnd w:id="4723"/>
      <w:r>
        <w:rPr>
          <w:rFonts w:hint="cs"/>
          <w:rtl/>
          <w:lang w:eastAsia="he-IL"/>
        </w:rPr>
        <w:t>עושים? היום הם גם שומרים הרבה מאוד עדויות של דברים שנשלחו לאזרחים למעט דבר אחד שאני כן רוצה לומר.</w:t>
      </w:r>
      <w:r w:rsidR="001E7041">
        <w:rPr>
          <w:rFonts w:hint="cs"/>
          <w:rtl/>
          <w:lang w:eastAsia="he-IL"/>
        </w:rPr>
        <w:t xml:space="preserve"> רוב המ</w:t>
      </w:r>
      <w:bookmarkStart w:id="4724" w:name="_ETM_Q1_3262409"/>
      <w:bookmarkEnd w:id="4724"/>
      <w:r w:rsidR="001E7041">
        <w:rPr>
          <w:rFonts w:hint="cs"/>
          <w:rtl/>
          <w:lang w:eastAsia="he-IL"/>
        </w:rPr>
        <w:t xml:space="preserve">ידע הרגיש, בגלל החובה החקוקה להעביר אותו בדואר רגיל, </w:t>
      </w:r>
      <w:bookmarkStart w:id="4725" w:name="_ETM_Q1_3267754"/>
      <w:bookmarkEnd w:id="4725"/>
      <w:r w:rsidR="001E7041">
        <w:rPr>
          <w:rFonts w:hint="cs"/>
          <w:rtl/>
          <w:lang w:eastAsia="he-IL"/>
        </w:rPr>
        <w:t>לא עובר בתווך</w:t>
      </w:r>
      <w:r w:rsidR="0019012A">
        <w:rPr>
          <w:rFonts w:hint="cs"/>
          <w:rtl/>
          <w:lang w:eastAsia="he-IL"/>
        </w:rPr>
        <w:t xml:space="preserve"> </w:t>
      </w:r>
      <w:r w:rsidR="001E7041">
        <w:rPr>
          <w:rFonts w:hint="cs"/>
          <w:rtl/>
          <w:lang w:eastAsia="he-IL"/>
        </w:rPr>
        <w:t xml:space="preserve">הדיגיטלי. זה שיש המון מידע בתווך </w:t>
      </w:r>
      <w:bookmarkStart w:id="4726" w:name="_ETM_Q1_3272809"/>
      <w:bookmarkEnd w:id="4726"/>
      <w:r w:rsidR="001E7041">
        <w:rPr>
          <w:rFonts w:hint="cs"/>
          <w:rtl/>
          <w:lang w:eastAsia="he-IL"/>
        </w:rPr>
        <w:t>הדיגיטלי, אני מבין אבל מה?</w:t>
      </w:r>
      <w:bookmarkStart w:id="4727" w:name="_ETM_Q1_3276704"/>
      <w:bookmarkEnd w:id="4727"/>
    </w:p>
    <w:p w14:paraId="172CFFDC" w14:textId="77777777" w:rsidR="001E7041" w:rsidRDefault="001E7041" w:rsidP="001E7041">
      <w:pPr>
        <w:rPr>
          <w:rtl/>
          <w:lang w:eastAsia="he-IL"/>
        </w:rPr>
      </w:pPr>
      <w:bookmarkStart w:id="4728" w:name="_ETM_Q1_3276779"/>
      <w:bookmarkEnd w:id="4728"/>
    </w:p>
    <w:p w14:paraId="34606254" w14:textId="77777777" w:rsidR="001E7041" w:rsidRDefault="001E7041" w:rsidP="001E7041">
      <w:pPr>
        <w:pStyle w:val="af9"/>
        <w:keepNext/>
        <w:rPr>
          <w:rtl/>
        </w:rPr>
      </w:pPr>
      <w:bookmarkStart w:id="4729" w:name="ET_guest_לירון_ליבסקינד_מוליאן_625"/>
      <w:r w:rsidRPr="001E7041">
        <w:rPr>
          <w:rStyle w:val="TagStyle"/>
          <w:rtl/>
        </w:rPr>
        <w:t xml:space="preserve"> &lt;&lt; אורח &gt;&gt; </w:t>
      </w:r>
      <w:r>
        <w:rPr>
          <w:rtl/>
        </w:rPr>
        <w:t>לירון ליבסקינד מוליאן:</w:t>
      </w:r>
      <w:r w:rsidRPr="001E7041">
        <w:rPr>
          <w:rStyle w:val="TagStyle"/>
          <w:rtl/>
        </w:rPr>
        <w:t xml:space="preserve"> &lt;&lt; אורח &gt;&gt;</w:t>
      </w:r>
      <w:r w:rsidR="0019012A">
        <w:rPr>
          <w:rtl/>
        </w:rPr>
        <w:t xml:space="preserve"> </w:t>
      </w:r>
      <w:bookmarkEnd w:id="4729"/>
    </w:p>
    <w:p w14:paraId="70A90E53" w14:textId="77777777" w:rsidR="001E7041" w:rsidRDefault="001E7041" w:rsidP="001E7041">
      <w:pPr>
        <w:pStyle w:val="KeepWithNext"/>
        <w:rPr>
          <w:rtl/>
        </w:rPr>
      </w:pPr>
    </w:p>
    <w:p w14:paraId="20976FE1" w14:textId="77777777" w:rsidR="001E7041" w:rsidRDefault="001E7041" w:rsidP="001E7041">
      <w:pPr>
        <w:rPr>
          <w:rtl/>
          <w:lang w:eastAsia="he-IL"/>
        </w:rPr>
      </w:pPr>
      <w:r>
        <w:rPr>
          <w:rFonts w:hint="cs"/>
          <w:rtl/>
          <w:lang w:eastAsia="he-IL"/>
        </w:rPr>
        <w:t>יש תיעוד במערכות</w:t>
      </w:r>
      <w:bookmarkStart w:id="4730" w:name="_ETM_Q1_3275391"/>
      <w:bookmarkEnd w:id="4730"/>
      <w:r>
        <w:rPr>
          <w:rFonts w:hint="cs"/>
          <w:rtl/>
          <w:lang w:eastAsia="he-IL"/>
        </w:rPr>
        <w:t xml:space="preserve">, מה זאת תעודת זהות עם </w:t>
      </w:r>
      <w:bookmarkStart w:id="4731" w:name="_ETM_Q1_3277011"/>
      <w:bookmarkEnd w:id="4731"/>
      <w:r>
        <w:rPr>
          <w:rFonts w:hint="cs"/>
          <w:rtl/>
          <w:lang w:eastAsia="he-IL"/>
        </w:rPr>
        <w:t xml:space="preserve">כל הדברים. </w:t>
      </w:r>
    </w:p>
    <w:p w14:paraId="6CABC99A" w14:textId="77777777" w:rsidR="001E7041" w:rsidRDefault="001E7041" w:rsidP="001E7041">
      <w:pPr>
        <w:rPr>
          <w:rtl/>
          <w:lang w:eastAsia="he-IL"/>
        </w:rPr>
      </w:pPr>
      <w:bookmarkStart w:id="4732" w:name="_ETM_Q1_3276105"/>
      <w:bookmarkStart w:id="4733" w:name="_ETM_Q1_3276164"/>
      <w:bookmarkStart w:id="4734" w:name="_ETM_Q1_3277641"/>
      <w:bookmarkEnd w:id="4732"/>
      <w:bookmarkEnd w:id="4733"/>
      <w:bookmarkEnd w:id="4734"/>
    </w:p>
    <w:p w14:paraId="156201FF" w14:textId="77777777" w:rsidR="001E7041" w:rsidRDefault="001E7041" w:rsidP="001E7041">
      <w:pPr>
        <w:pStyle w:val="af6"/>
        <w:keepNext/>
        <w:rPr>
          <w:rtl/>
        </w:rPr>
      </w:pPr>
      <w:bookmarkStart w:id="4735" w:name="ET_yor_6156_626"/>
      <w:r w:rsidRPr="001E7041">
        <w:rPr>
          <w:rStyle w:val="TagStyle"/>
          <w:rtl/>
        </w:rPr>
        <w:t xml:space="preserve"> &lt;&lt; יור &gt;&gt; </w:t>
      </w:r>
      <w:r>
        <w:rPr>
          <w:rtl/>
        </w:rPr>
        <w:t>היו"ר גלעד קריב:</w:t>
      </w:r>
      <w:r w:rsidRPr="001E7041">
        <w:rPr>
          <w:rStyle w:val="TagStyle"/>
          <w:rtl/>
        </w:rPr>
        <w:t xml:space="preserve"> &lt;&lt; יור &gt;&gt;</w:t>
      </w:r>
      <w:r w:rsidR="0019012A">
        <w:rPr>
          <w:rtl/>
        </w:rPr>
        <w:t xml:space="preserve"> </w:t>
      </w:r>
      <w:bookmarkEnd w:id="4735"/>
    </w:p>
    <w:p w14:paraId="6BF36096" w14:textId="77777777" w:rsidR="001E7041" w:rsidRDefault="001E7041" w:rsidP="001E7041">
      <w:pPr>
        <w:pStyle w:val="KeepWithNext"/>
        <w:rPr>
          <w:rtl/>
          <w:lang w:eastAsia="he-IL"/>
        </w:rPr>
      </w:pPr>
    </w:p>
    <w:p w14:paraId="72CD493C" w14:textId="77777777" w:rsidR="001E7041" w:rsidRDefault="001E7041" w:rsidP="001E7041">
      <w:pPr>
        <w:rPr>
          <w:rtl/>
          <w:lang w:eastAsia="he-IL"/>
        </w:rPr>
      </w:pPr>
      <w:bookmarkStart w:id="4736" w:name="_ETM_Q1_3277929"/>
      <w:bookmarkStart w:id="4737" w:name="_ETM_Q1_3277954"/>
      <w:bookmarkEnd w:id="4736"/>
      <w:bookmarkEnd w:id="4737"/>
      <w:r>
        <w:rPr>
          <w:rFonts w:hint="cs"/>
          <w:rtl/>
          <w:lang w:eastAsia="he-IL"/>
        </w:rPr>
        <w:t>לא עם דואר אלקטרוני.</w:t>
      </w:r>
    </w:p>
    <w:p w14:paraId="487F6E9E" w14:textId="77777777" w:rsidR="001E7041" w:rsidRDefault="001E7041" w:rsidP="001E7041">
      <w:pPr>
        <w:rPr>
          <w:rtl/>
          <w:lang w:eastAsia="he-IL"/>
        </w:rPr>
      </w:pPr>
    </w:p>
    <w:p w14:paraId="5BC38BEC" w14:textId="77777777" w:rsidR="001E7041" w:rsidRDefault="001E7041" w:rsidP="001E7041">
      <w:pPr>
        <w:pStyle w:val="af9"/>
        <w:keepNext/>
        <w:rPr>
          <w:rtl/>
          <w:lang w:eastAsia="he-IL"/>
        </w:rPr>
      </w:pPr>
      <w:bookmarkStart w:id="4738" w:name="ET_guest_אודליה_אדרי_627"/>
      <w:r w:rsidRPr="001E7041">
        <w:rPr>
          <w:rStyle w:val="TagStyle"/>
          <w:rtl/>
        </w:rPr>
        <w:t xml:space="preserve"> &lt;&lt; אורח &gt;&gt; </w:t>
      </w:r>
      <w:r>
        <w:rPr>
          <w:rtl/>
          <w:lang w:eastAsia="he-IL"/>
        </w:rPr>
        <w:t>אודליה אדרי:</w:t>
      </w:r>
      <w:r w:rsidRPr="001E7041">
        <w:rPr>
          <w:rStyle w:val="TagStyle"/>
          <w:rtl/>
        </w:rPr>
        <w:t xml:space="preserve"> &lt;&lt; אורח &gt;&gt;</w:t>
      </w:r>
      <w:r w:rsidR="0019012A">
        <w:rPr>
          <w:rtl/>
          <w:lang w:eastAsia="he-IL"/>
        </w:rPr>
        <w:t xml:space="preserve"> </w:t>
      </w:r>
      <w:bookmarkEnd w:id="4738"/>
    </w:p>
    <w:p w14:paraId="77DBC57B" w14:textId="77777777" w:rsidR="001E7041" w:rsidRDefault="001E7041" w:rsidP="001E7041">
      <w:pPr>
        <w:pStyle w:val="KeepWithNext"/>
        <w:rPr>
          <w:rtl/>
          <w:lang w:eastAsia="he-IL"/>
        </w:rPr>
      </w:pPr>
    </w:p>
    <w:p w14:paraId="4533FD57" w14:textId="77777777" w:rsidR="001E7041" w:rsidRDefault="001E7041" w:rsidP="001E7041">
      <w:pPr>
        <w:rPr>
          <w:rtl/>
          <w:lang w:eastAsia="he-IL"/>
        </w:rPr>
      </w:pPr>
      <w:r>
        <w:rPr>
          <w:rFonts w:hint="cs"/>
          <w:rtl/>
          <w:lang w:eastAsia="he-IL"/>
        </w:rPr>
        <w:t xml:space="preserve">אני מדברת על המען הרגיל. היום המען הרגיל </w:t>
      </w:r>
      <w:bookmarkStart w:id="4739" w:name="_ETM_Q1_3285398"/>
      <w:bookmarkEnd w:id="4739"/>
      <w:r>
        <w:rPr>
          <w:rFonts w:hint="cs"/>
          <w:rtl/>
          <w:lang w:eastAsia="he-IL"/>
        </w:rPr>
        <w:t>מופיע בתוך ההתכתבות עצמה.</w:t>
      </w:r>
    </w:p>
    <w:p w14:paraId="768ABD9B" w14:textId="77777777" w:rsidR="001E7041" w:rsidRDefault="001E7041" w:rsidP="001E7041">
      <w:pPr>
        <w:rPr>
          <w:rtl/>
          <w:lang w:eastAsia="he-IL"/>
        </w:rPr>
      </w:pPr>
      <w:bookmarkStart w:id="4740" w:name="_ETM_Q1_3288771"/>
      <w:bookmarkStart w:id="4741" w:name="_ETM_Q1_3288830"/>
      <w:bookmarkStart w:id="4742" w:name="_ETM_Q1_3289707"/>
      <w:bookmarkEnd w:id="4740"/>
      <w:bookmarkEnd w:id="4741"/>
      <w:bookmarkEnd w:id="4742"/>
    </w:p>
    <w:p w14:paraId="4398DCB1" w14:textId="77777777" w:rsidR="001E7041" w:rsidRDefault="001E7041" w:rsidP="001E7041">
      <w:pPr>
        <w:pStyle w:val="af6"/>
        <w:keepNext/>
        <w:rPr>
          <w:rtl/>
        </w:rPr>
      </w:pPr>
      <w:bookmarkStart w:id="4743" w:name="ET_yor_6156_628"/>
      <w:r w:rsidRPr="001E7041">
        <w:rPr>
          <w:rStyle w:val="TagStyle"/>
          <w:rtl/>
        </w:rPr>
        <w:t xml:space="preserve"> &lt;&lt; יור &gt;&gt; </w:t>
      </w:r>
      <w:r>
        <w:rPr>
          <w:rtl/>
        </w:rPr>
        <w:t>היו"ר גלעד קריב:</w:t>
      </w:r>
      <w:r w:rsidRPr="001E7041">
        <w:rPr>
          <w:rStyle w:val="TagStyle"/>
          <w:rtl/>
        </w:rPr>
        <w:t xml:space="preserve"> &lt;&lt; יור &gt;&gt;</w:t>
      </w:r>
      <w:r w:rsidR="0019012A">
        <w:rPr>
          <w:rtl/>
        </w:rPr>
        <w:t xml:space="preserve"> </w:t>
      </w:r>
      <w:bookmarkEnd w:id="4743"/>
    </w:p>
    <w:p w14:paraId="5A575607" w14:textId="77777777" w:rsidR="001E7041" w:rsidRDefault="001E7041" w:rsidP="001E7041">
      <w:pPr>
        <w:pStyle w:val="KeepWithNext"/>
        <w:rPr>
          <w:rtl/>
          <w:lang w:eastAsia="he-IL"/>
        </w:rPr>
      </w:pPr>
    </w:p>
    <w:p w14:paraId="638C41AD" w14:textId="77777777" w:rsidR="001E7041" w:rsidRDefault="001E7041" w:rsidP="001E7041">
      <w:pPr>
        <w:rPr>
          <w:rtl/>
          <w:lang w:eastAsia="he-IL"/>
        </w:rPr>
      </w:pPr>
      <w:bookmarkStart w:id="4744" w:name="_ETM_Q1_3290011"/>
      <w:bookmarkStart w:id="4745" w:name="_ETM_Q1_3290035"/>
      <w:bookmarkEnd w:id="4744"/>
      <w:bookmarkEnd w:id="4745"/>
      <w:r>
        <w:rPr>
          <w:rFonts w:hint="cs"/>
          <w:rtl/>
          <w:lang w:eastAsia="he-IL"/>
        </w:rPr>
        <w:t xml:space="preserve">זה ברור. לירון אומר שממילא יש לוג עם כל מי שפנינו אליו שהוא חייב במס הכנסה. </w:t>
      </w:r>
    </w:p>
    <w:p w14:paraId="16C082B6" w14:textId="77777777" w:rsidR="001E7041" w:rsidRDefault="001E7041" w:rsidP="001E7041">
      <w:pPr>
        <w:rPr>
          <w:rtl/>
          <w:lang w:eastAsia="he-IL"/>
        </w:rPr>
      </w:pPr>
      <w:bookmarkStart w:id="4746" w:name="_ETM_Q1_3296397"/>
      <w:bookmarkStart w:id="4747" w:name="_ETM_Q1_3296471"/>
      <w:bookmarkStart w:id="4748" w:name="_ETM_Q1_3300891"/>
      <w:bookmarkEnd w:id="4746"/>
      <w:bookmarkEnd w:id="4747"/>
      <w:bookmarkEnd w:id="4748"/>
    </w:p>
    <w:p w14:paraId="72633311" w14:textId="77777777" w:rsidR="001E7041" w:rsidRPr="001E7041" w:rsidRDefault="001E7041" w:rsidP="001E7041">
      <w:pPr>
        <w:pStyle w:val="af9"/>
        <w:keepNext/>
        <w:rPr>
          <w:rFonts w:asciiTheme="minorHAnsi" w:hAnsiTheme="minorHAnsi"/>
          <w:rtl/>
          <w:lang w:eastAsia="he-IL"/>
        </w:rPr>
      </w:pPr>
      <w:bookmarkStart w:id="4749" w:name="ET_guest_לירון_ליבסקינד_מוליאן_629"/>
      <w:r w:rsidRPr="001E7041">
        <w:rPr>
          <w:rStyle w:val="TagStyle"/>
          <w:rtl/>
        </w:rPr>
        <w:t xml:space="preserve"> &lt;&lt; אורח &gt;&gt; </w:t>
      </w:r>
      <w:r>
        <w:rPr>
          <w:rtl/>
          <w:lang w:eastAsia="he-IL"/>
        </w:rPr>
        <w:t>לירון ליבסקינד מוליאן:</w:t>
      </w:r>
      <w:r w:rsidRPr="001E7041">
        <w:rPr>
          <w:rStyle w:val="TagStyle"/>
          <w:rtl/>
        </w:rPr>
        <w:t xml:space="preserve"> &lt;&lt; אורח &gt;&gt;</w:t>
      </w:r>
      <w:r w:rsidR="0019012A">
        <w:rPr>
          <w:rtl/>
          <w:lang w:eastAsia="he-IL"/>
        </w:rPr>
        <w:t xml:space="preserve"> </w:t>
      </w:r>
      <w:bookmarkEnd w:id="4749"/>
    </w:p>
    <w:p w14:paraId="62AB00CB" w14:textId="77777777" w:rsidR="001E7041" w:rsidRDefault="001E7041" w:rsidP="001E7041">
      <w:pPr>
        <w:pStyle w:val="KeepWithNext"/>
        <w:rPr>
          <w:rtl/>
          <w:lang w:eastAsia="he-IL"/>
        </w:rPr>
      </w:pPr>
    </w:p>
    <w:p w14:paraId="554A620F" w14:textId="77777777" w:rsidR="001E7041" w:rsidRDefault="001E7041" w:rsidP="001E7041">
      <w:pPr>
        <w:rPr>
          <w:rtl/>
          <w:lang w:eastAsia="he-IL"/>
        </w:rPr>
      </w:pPr>
      <w:bookmarkStart w:id="4750" w:name="_ETM_Q1_3301253"/>
      <w:bookmarkStart w:id="4751" w:name="_ETM_Q1_3301279"/>
      <w:bookmarkEnd w:id="4750"/>
      <w:bookmarkEnd w:id="4751"/>
      <w:r>
        <w:rPr>
          <w:rFonts w:hint="cs"/>
          <w:rtl/>
          <w:lang w:eastAsia="he-IL"/>
        </w:rPr>
        <w:t xml:space="preserve">יש לוגים </w:t>
      </w:r>
      <w:bookmarkStart w:id="4752" w:name="_ETM_Q1_3306977"/>
      <w:bookmarkEnd w:id="4752"/>
      <w:r>
        <w:rPr>
          <w:rFonts w:hint="cs"/>
          <w:rtl/>
          <w:lang w:eastAsia="he-IL"/>
        </w:rPr>
        <w:t xml:space="preserve">מי זכאי להנחה בארנונה, מתוקף סעיף מסוים </w:t>
      </w:r>
      <w:bookmarkStart w:id="4753" w:name="_ETM_Q1_3304181"/>
      <w:bookmarkEnd w:id="4753"/>
      <w:r>
        <w:rPr>
          <w:rFonts w:hint="cs"/>
          <w:rtl/>
          <w:lang w:eastAsia="he-IL"/>
        </w:rPr>
        <w:t xml:space="preserve">של הביטוח הלאומי. זה שמור בלוגים של הרשות </w:t>
      </w:r>
      <w:bookmarkStart w:id="4754" w:name="_ETM_Q1_3314711"/>
      <w:bookmarkEnd w:id="4754"/>
      <w:r>
        <w:rPr>
          <w:rFonts w:hint="cs"/>
          <w:rtl/>
          <w:lang w:eastAsia="he-IL"/>
        </w:rPr>
        <w:t>המקומית יחד עם תעודת הזהות שלי וגם עם המכתב שקיבלתי.</w:t>
      </w:r>
    </w:p>
    <w:p w14:paraId="21A0AC06" w14:textId="77777777" w:rsidR="001E7041" w:rsidRDefault="001E7041" w:rsidP="001E7041">
      <w:pPr>
        <w:rPr>
          <w:rtl/>
          <w:lang w:eastAsia="he-IL"/>
        </w:rPr>
      </w:pPr>
      <w:bookmarkStart w:id="4755" w:name="_ETM_Q1_3315609"/>
      <w:bookmarkStart w:id="4756" w:name="_ETM_Q1_3315678"/>
      <w:bookmarkStart w:id="4757" w:name="_ETM_Q1_3316537"/>
      <w:bookmarkEnd w:id="4755"/>
      <w:bookmarkEnd w:id="4756"/>
      <w:bookmarkEnd w:id="4757"/>
    </w:p>
    <w:p w14:paraId="2BF41C1A" w14:textId="77777777" w:rsidR="001E7041" w:rsidRDefault="001E7041" w:rsidP="001E7041">
      <w:pPr>
        <w:pStyle w:val="af6"/>
        <w:keepNext/>
        <w:rPr>
          <w:rtl/>
        </w:rPr>
      </w:pPr>
      <w:bookmarkStart w:id="4758" w:name="ET_yor_6156_630"/>
      <w:r w:rsidRPr="001E7041">
        <w:rPr>
          <w:rStyle w:val="TagStyle"/>
          <w:rtl/>
        </w:rPr>
        <w:t xml:space="preserve"> &lt;&lt; יור &gt;&gt; </w:t>
      </w:r>
      <w:r>
        <w:rPr>
          <w:rtl/>
        </w:rPr>
        <w:t>היו"ר גלעד קריב:</w:t>
      </w:r>
      <w:r w:rsidRPr="001E7041">
        <w:rPr>
          <w:rStyle w:val="TagStyle"/>
          <w:rtl/>
        </w:rPr>
        <w:t xml:space="preserve"> &lt;&lt; יור &gt;&gt;</w:t>
      </w:r>
      <w:r w:rsidR="0019012A">
        <w:rPr>
          <w:rtl/>
        </w:rPr>
        <w:t xml:space="preserve"> </w:t>
      </w:r>
      <w:bookmarkEnd w:id="4758"/>
    </w:p>
    <w:p w14:paraId="4EE6D495" w14:textId="77777777" w:rsidR="001E7041" w:rsidRDefault="001E7041" w:rsidP="001E7041">
      <w:pPr>
        <w:pStyle w:val="KeepWithNext"/>
        <w:rPr>
          <w:rtl/>
          <w:lang w:eastAsia="he-IL"/>
        </w:rPr>
      </w:pPr>
    </w:p>
    <w:p w14:paraId="08762861" w14:textId="77777777" w:rsidR="001E7041" w:rsidRDefault="001E7041" w:rsidP="001E7041">
      <w:pPr>
        <w:rPr>
          <w:rtl/>
          <w:lang w:eastAsia="he-IL"/>
        </w:rPr>
      </w:pPr>
      <w:bookmarkStart w:id="4759" w:name="_ETM_Q1_3316851"/>
      <w:bookmarkStart w:id="4760" w:name="_ETM_Q1_3316877"/>
      <w:bookmarkEnd w:id="4759"/>
      <w:bookmarkEnd w:id="4760"/>
      <w:r>
        <w:rPr>
          <w:rFonts w:hint="cs"/>
          <w:rtl/>
          <w:lang w:eastAsia="he-IL"/>
        </w:rPr>
        <w:t xml:space="preserve">זה ברור. השאלה מה </w:t>
      </w:r>
      <w:bookmarkStart w:id="4761" w:name="_ETM_Q1_3322403"/>
      <w:bookmarkEnd w:id="4761"/>
      <w:r>
        <w:rPr>
          <w:rFonts w:hint="cs"/>
          <w:rtl/>
          <w:lang w:eastAsia="he-IL"/>
        </w:rPr>
        <w:t>המשמעות היום של הוספה. אנחנו לא כאן בדיון כללי על איכות הגנת הפרט</w:t>
      </w:r>
      <w:bookmarkStart w:id="4762" w:name="_ETM_Q1_3331529"/>
      <w:bookmarkEnd w:id="4762"/>
      <w:r>
        <w:rPr>
          <w:rFonts w:hint="cs"/>
          <w:rtl/>
          <w:lang w:eastAsia="he-IL"/>
        </w:rPr>
        <w:t xml:space="preserve">יות ברשויות שלטון, סוגיה כבדה בפני עצמה. למיטב </w:t>
      </w:r>
      <w:bookmarkStart w:id="4763" w:name="_ETM_Q1_3340377"/>
      <w:bookmarkEnd w:id="4763"/>
      <w:r>
        <w:rPr>
          <w:rFonts w:hint="cs"/>
          <w:rtl/>
          <w:lang w:eastAsia="he-IL"/>
        </w:rPr>
        <w:t xml:space="preserve">הבנתי יש תקנות אבטחת מידע אבל אין מספיק </w:t>
      </w:r>
      <w:bookmarkStart w:id="4764" w:name="_ETM_Q1_3354498"/>
      <w:bookmarkStart w:id="4765" w:name="_ETM_Q1_3354534"/>
      <w:bookmarkEnd w:id="4764"/>
      <w:bookmarkEnd w:id="4765"/>
      <w:r>
        <w:rPr>
          <w:rFonts w:hint="cs"/>
          <w:rtl/>
          <w:lang w:eastAsia="he-IL"/>
        </w:rPr>
        <w:t xml:space="preserve">ירידה לפרטים של מה הדרישות והסטנדרטים לגבי </w:t>
      </w:r>
      <w:bookmarkStart w:id="4766" w:name="_ETM_Q1_3350685"/>
      <w:bookmarkEnd w:id="4766"/>
      <w:r>
        <w:rPr>
          <w:rFonts w:hint="cs"/>
          <w:rtl/>
          <w:lang w:eastAsia="he-IL"/>
        </w:rPr>
        <w:t>איכות ההגנה ברשויות שהן לא תמ"קי</w:t>
      </w:r>
      <w:bookmarkStart w:id="4767" w:name="_ETM_Q1_3351518"/>
      <w:bookmarkEnd w:id="4767"/>
      <w:r>
        <w:rPr>
          <w:rFonts w:hint="cs"/>
          <w:rtl/>
          <w:lang w:eastAsia="he-IL"/>
        </w:rPr>
        <w:t>ם, שזה מוסדר.</w:t>
      </w:r>
    </w:p>
    <w:p w14:paraId="37F7D952" w14:textId="77777777" w:rsidR="001E7041" w:rsidRDefault="001E7041" w:rsidP="001E7041">
      <w:pPr>
        <w:rPr>
          <w:rtl/>
          <w:lang w:eastAsia="he-IL"/>
        </w:rPr>
      </w:pPr>
      <w:bookmarkStart w:id="4768" w:name="_ETM_Q1_3356233"/>
      <w:bookmarkStart w:id="4769" w:name="_ETM_Q1_3356290"/>
      <w:bookmarkStart w:id="4770" w:name="_ETM_Q1_3354435"/>
      <w:bookmarkStart w:id="4771" w:name="_ETM_Q1_3351307"/>
      <w:bookmarkEnd w:id="4768"/>
      <w:bookmarkEnd w:id="4769"/>
      <w:bookmarkEnd w:id="4770"/>
      <w:bookmarkEnd w:id="4771"/>
    </w:p>
    <w:p w14:paraId="3A58EE97" w14:textId="77777777" w:rsidR="001E7041" w:rsidRDefault="001E7041" w:rsidP="001E7041">
      <w:pPr>
        <w:pStyle w:val="a4"/>
        <w:keepNext/>
        <w:rPr>
          <w:rtl/>
        </w:rPr>
      </w:pPr>
      <w:bookmarkStart w:id="4772" w:name="ET_speaker_עוד_אלעזר_שטרן_632"/>
      <w:r w:rsidRPr="001E7041">
        <w:rPr>
          <w:rStyle w:val="TagStyle"/>
          <w:rtl/>
        </w:rPr>
        <w:t xml:space="preserve"> &lt;&lt; דובר &gt;&gt; </w:t>
      </w:r>
      <w:r>
        <w:rPr>
          <w:rtl/>
        </w:rPr>
        <w:t>עו"ד אלעזר שטרן:</w:t>
      </w:r>
      <w:r w:rsidRPr="001E7041">
        <w:rPr>
          <w:rStyle w:val="TagStyle"/>
          <w:rtl/>
        </w:rPr>
        <w:t xml:space="preserve"> &lt;&lt; דובר &gt;&gt;</w:t>
      </w:r>
      <w:r w:rsidR="0019012A">
        <w:rPr>
          <w:rtl/>
        </w:rPr>
        <w:t xml:space="preserve"> </w:t>
      </w:r>
      <w:bookmarkEnd w:id="4772"/>
    </w:p>
    <w:p w14:paraId="00C5DB7E" w14:textId="77777777" w:rsidR="001E7041" w:rsidRDefault="001E7041" w:rsidP="001E7041">
      <w:pPr>
        <w:pStyle w:val="KeepWithNext"/>
        <w:rPr>
          <w:rtl/>
          <w:lang w:eastAsia="he-IL"/>
        </w:rPr>
      </w:pPr>
    </w:p>
    <w:p w14:paraId="418232EF" w14:textId="77777777" w:rsidR="001E7041" w:rsidRDefault="001E7041" w:rsidP="001E7041">
      <w:pPr>
        <w:rPr>
          <w:rtl/>
          <w:lang w:eastAsia="he-IL"/>
        </w:rPr>
      </w:pPr>
      <w:bookmarkStart w:id="4773" w:name="_ETM_Q1_3351577"/>
      <w:bookmarkStart w:id="4774" w:name="_ETM_Q1_3351604"/>
      <w:bookmarkEnd w:id="4773"/>
      <w:bookmarkEnd w:id="4774"/>
      <w:r>
        <w:rPr>
          <w:rFonts w:hint="cs"/>
          <w:rtl/>
          <w:lang w:eastAsia="he-IL"/>
        </w:rPr>
        <w:t>נדמה לי שבסקר שלכם לא מזמן הייתה איזושהי ביקורת רוחבית על הרשויות המקומיות.</w:t>
      </w:r>
    </w:p>
    <w:p w14:paraId="3AE8E393" w14:textId="77777777" w:rsidR="001E7041" w:rsidRPr="001E7041" w:rsidRDefault="001E7041" w:rsidP="001E7041">
      <w:pPr>
        <w:rPr>
          <w:rtl/>
          <w:lang w:eastAsia="he-IL"/>
        </w:rPr>
      </w:pPr>
      <w:bookmarkStart w:id="4775" w:name="_ETM_Q1_3361491"/>
      <w:bookmarkStart w:id="4776" w:name="_ETM_Q1_3361550"/>
      <w:bookmarkEnd w:id="4775"/>
      <w:bookmarkEnd w:id="4776"/>
    </w:p>
    <w:p w14:paraId="136F6129" w14:textId="77777777" w:rsidR="001E7041" w:rsidRDefault="001E7041" w:rsidP="001E7041">
      <w:pPr>
        <w:pStyle w:val="af9"/>
        <w:keepNext/>
        <w:rPr>
          <w:rtl/>
          <w:lang w:eastAsia="he-IL"/>
        </w:rPr>
      </w:pPr>
      <w:bookmarkStart w:id="4777" w:name="ET_guest_לירון_ליבסקינד_מוליאן_631"/>
      <w:r w:rsidRPr="001E7041">
        <w:rPr>
          <w:rStyle w:val="TagStyle"/>
          <w:rtl/>
        </w:rPr>
        <w:t xml:space="preserve"> &lt;&lt; אורח &gt;&gt; </w:t>
      </w:r>
      <w:r>
        <w:rPr>
          <w:rtl/>
          <w:lang w:eastAsia="he-IL"/>
        </w:rPr>
        <w:t>לירון ליבסקינד מוליאן:</w:t>
      </w:r>
      <w:r w:rsidRPr="001E7041">
        <w:rPr>
          <w:rStyle w:val="TagStyle"/>
          <w:rtl/>
        </w:rPr>
        <w:t xml:space="preserve"> &lt;&lt; אורח &gt;&gt;</w:t>
      </w:r>
      <w:r w:rsidR="0019012A">
        <w:rPr>
          <w:rtl/>
          <w:lang w:eastAsia="he-IL"/>
        </w:rPr>
        <w:t xml:space="preserve"> </w:t>
      </w:r>
      <w:bookmarkEnd w:id="4777"/>
    </w:p>
    <w:p w14:paraId="32EF24CE" w14:textId="77777777" w:rsidR="001E7041" w:rsidRDefault="001E7041" w:rsidP="001E7041">
      <w:pPr>
        <w:pStyle w:val="KeepWithNext"/>
        <w:rPr>
          <w:rtl/>
          <w:lang w:eastAsia="he-IL"/>
        </w:rPr>
      </w:pPr>
    </w:p>
    <w:p w14:paraId="1B63D48C" w14:textId="77777777" w:rsidR="001E7041" w:rsidRDefault="001E7041" w:rsidP="001E7041">
      <w:pPr>
        <w:rPr>
          <w:rtl/>
          <w:lang w:eastAsia="he-IL"/>
        </w:rPr>
      </w:pPr>
      <w:bookmarkStart w:id="4778" w:name="_ETM_Q1_3354811"/>
      <w:bookmarkStart w:id="4779" w:name="_ETM_Q1_3354839"/>
      <w:bookmarkEnd w:id="4778"/>
      <w:bookmarkEnd w:id="4779"/>
      <w:r>
        <w:rPr>
          <w:rFonts w:hint="cs"/>
          <w:rtl/>
          <w:lang w:eastAsia="he-IL"/>
        </w:rPr>
        <w:t>נכון.</w:t>
      </w:r>
    </w:p>
    <w:p w14:paraId="5FDDACF0" w14:textId="77777777" w:rsidR="001E7041" w:rsidRDefault="001E7041" w:rsidP="001E7041">
      <w:pPr>
        <w:rPr>
          <w:rtl/>
          <w:lang w:eastAsia="he-IL"/>
        </w:rPr>
      </w:pPr>
      <w:bookmarkStart w:id="4780" w:name="_ETM_Q1_3362397"/>
      <w:bookmarkStart w:id="4781" w:name="_ETM_Q1_3362456"/>
      <w:bookmarkEnd w:id="4780"/>
      <w:bookmarkEnd w:id="4781"/>
    </w:p>
    <w:p w14:paraId="56406839" w14:textId="77777777" w:rsidR="001E7041" w:rsidRDefault="001E7041" w:rsidP="001E7041">
      <w:pPr>
        <w:pStyle w:val="a4"/>
        <w:keepNext/>
        <w:rPr>
          <w:rtl/>
        </w:rPr>
      </w:pPr>
      <w:bookmarkStart w:id="4782" w:name="ET_speaker_עוד_אלעזר_שטרן_633"/>
      <w:r w:rsidRPr="001E7041">
        <w:rPr>
          <w:rStyle w:val="TagStyle"/>
          <w:rtl/>
        </w:rPr>
        <w:t xml:space="preserve"> &lt;&lt; דובר &gt;&gt; </w:t>
      </w:r>
      <w:r>
        <w:rPr>
          <w:rtl/>
        </w:rPr>
        <w:t>עו"ד אלעזר שטרן:</w:t>
      </w:r>
      <w:r w:rsidRPr="001E7041">
        <w:rPr>
          <w:rStyle w:val="TagStyle"/>
          <w:rtl/>
        </w:rPr>
        <w:t xml:space="preserve"> &lt;&lt; דובר &gt;&gt;</w:t>
      </w:r>
      <w:r w:rsidR="0019012A">
        <w:rPr>
          <w:rtl/>
        </w:rPr>
        <w:t xml:space="preserve"> </w:t>
      </w:r>
      <w:bookmarkEnd w:id="4782"/>
    </w:p>
    <w:p w14:paraId="7FEB4844" w14:textId="77777777" w:rsidR="001E7041" w:rsidRDefault="001E7041" w:rsidP="001E7041">
      <w:pPr>
        <w:pStyle w:val="KeepWithNext"/>
        <w:rPr>
          <w:rtl/>
          <w:lang w:eastAsia="he-IL"/>
        </w:rPr>
      </w:pPr>
    </w:p>
    <w:p w14:paraId="004058AF" w14:textId="77777777" w:rsidR="001E7041" w:rsidRDefault="001E7041" w:rsidP="001E7041">
      <w:pPr>
        <w:rPr>
          <w:rtl/>
          <w:lang w:eastAsia="he-IL"/>
        </w:rPr>
      </w:pPr>
      <w:r>
        <w:rPr>
          <w:rFonts w:hint="cs"/>
          <w:rtl/>
          <w:lang w:eastAsia="he-IL"/>
        </w:rPr>
        <w:t>לדעתי על הרוב המוחלט</w:t>
      </w:r>
      <w:r w:rsidR="0019012A">
        <w:rPr>
          <w:rFonts w:hint="cs"/>
          <w:rtl/>
          <w:lang w:eastAsia="he-IL"/>
        </w:rPr>
        <w:t xml:space="preserve"> </w:t>
      </w:r>
      <w:r>
        <w:rPr>
          <w:rFonts w:hint="cs"/>
          <w:rtl/>
          <w:lang w:eastAsia="he-IL"/>
        </w:rPr>
        <w:t>נכשל.</w:t>
      </w:r>
    </w:p>
    <w:p w14:paraId="3F96EE57" w14:textId="77777777" w:rsidR="001E7041" w:rsidRDefault="001E7041" w:rsidP="001E7041">
      <w:pPr>
        <w:rPr>
          <w:rtl/>
          <w:lang w:eastAsia="he-IL"/>
        </w:rPr>
      </w:pPr>
      <w:bookmarkStart w:id="4783" w:name="_ETM_Q1_3365447"/>
      <w:bookmarkStart w:id="4784" w:name="_ETM_Q1_3365511"/>
      <w:bookmarkEnd w:id="4783"/>
      <w:bookmarkEnd w:id="4784"/>
    </w:p>
    <w:p w14:paraId="1C42655D" w14:textId="77777777" w:rsidR="001E7041" w:rsidRDefault="001E7041" w:rsidP="001E7041">
      <w:pPr>
        <w:pStyle w:val="af9"/>
        <w:keepNext/>
        <w:rPr>
          <w:rtl/>
          <w:lang w:eastAsia="he-IL"/>
        </w:rPr>
      </w:pPr>
      <w:bookmarkStart w:id="4785" w:name="ET_guest_צחי_שלום_634"/>
      <w:r w:rsidRPr="001E7041">
        <w:rPr>
          <w:rStyle w:val="TagStyle"/>
          <w:rtl/>
        </w:rPr>
        <w:t xml:space="preserve"> &lt;&lt; אורח &gt;&gt; </w:t>
      </w:r>
      <w:r>
        <w:rPr>
          <w:rFonts w:hint="cs"/>
          <w:rtl/>
          <w:lang w:eastAsia="he-IL"/>
        </w:rPr>
        <w:t>קריאה</w:t>
      </w:r>
      <w:r>
        <w:rPr>
          <w:rtl/>
          <w:lang w:eastAsia="he-IL"/>
        </w:rPr>
        <w:t>:</w:t>
      </w:r>
      <w:r w:rsidRPr="001E7041">
        <w:rPr>
          <w:rStyle w:val="TagStyle"/>
          <w:rtl/>
        </w:rPr>
        <w:t xml:space="preserve"> &lt;&lt; אורח &gt;&gt;</w:t>
      </w:r>
      <w:r w:rsidR="0019012A">
        <w:rPr>
          <w:rtl/>
          <w:lang w:eastAsia="he-IL"/>
        </w:rPr>
        <w:t xml:space="preserve"> </w:t>
      </w:r>
      <w:bookmarkEnd w:id="4785"/>
    </w:p>
    <w:p w14:paraId="3A3755E9" w14:textId="77777777" w:rsidR="001E7041" w:rsidRDefault="001E7041" w:rsidP="001E7041">
      <w:pPr>
        <w:pStyle w:val="KeepWithNext"/>
        <w:rPr>
          <w:rtl/>
          <w:lang w:eastAsia="he-IL"/>
        </w:rPr>
      </w:pPr>
    </w:p>
    <w:p w14:paraId="77E79D2A" w14:textId="77777777" w:rsidR="001E7041" w:rsidRDefault="001E7041" w:rsidP="001E7041">
      <w:pPr>
        <w:rPr>
          <w:rtl/>
          <w:lang w:eastAsia="he-IL"/>
        </w:rPr>
      </w:pPr>
      <w:r>
        <w:rPr>
          <w:rFonts w:hint="cs"/>
          <w:rtl/>
          <w:lang w:eastAsia="he-IL"/>
        </w:rPr>
        <w:t>הרוב המוחלט קיבל ציון לשבח.</w:t>
      </w:r>
    </w:p>
    <w:p w14:paraId="0B854614" w14:textId="77777777" w:rsidR="001E7041" w:rsidRDefault="001E7041" w:rsidP="001E7041">
      <w:pPr>
        <w:rPr>
          <w:rtl/>
          <w:lang w:eastAsia="he-IL"/>
        </w:rPr>
      </w:pPr>
      <w:bookmarkStart w:id="4786" w:name="_ETM_Q1_3366321"/>
      <w:bookmarkStart w:id="4787" w:name="_ETM_Q1_3366377"/>
      <w:bookmarkStart w:id="4788" w:name="_ETM_Q1_3367521"/>
      <w:bookmarkEnd w:id="4786"/>
      <w:bookmarkEnd w:id="4787"/>
      <w:bookmarkEnd w:id="4788"/>
    </w:p>
    <w:p w14:paraId="12DE1D73" w14:textId="77777777" w:rsidR="001E7041" w:rsidRDefault="001E7041" w:rsidP="001E7041">
      <w:pPr>
        <w:pStyle w:val="af6"/>
        <w:keepNext/>
        <w:rPr>
          <w:rtl/>
        </w:rPr>
      </w:pPr>
      <w:bookmarkStart w:id="4789" w:name="ET_yor_6156_636"/>
      <w:r w:rsidRPr="001E7041">
        <w:rPr>
          <w:rStyle w:val="TagStyle"/>
          <w:rtl/>
        </w:rPr>
        <w:t xml:space="preserve"> &lt;&lt; יור &gt;&gt; </w:t>
      </w:r>
      <w:r>
        <w:rPr>
          <w:rtl/>
        </w:rPr>
        <w:t>היו"ר גלעד קריב:</w:t>
      </w:r>
      <w:r w:rsidRPr="001E7041">
        <w:rPr>
          <w:rStyle w:val="TagStyle"/>
          <w:rtl/>
        </w:rPr>
        <w:t xml:space="preserve"> &lt;&lt; יור &gt;&gt;</w:t>
      </w:r>
      <w:r w:rsidR="0019012A">
        <w:rPr>
          <w:rtl/>
        </w:rPr>
        <w:t xml:space="preserve"> </w:t>
      </w:r>
      <w:bookmarkEnd w:id="4789"/>
    </w:p>
    <w:p w14:paraId="6E1C7062" w14:textId="77777777" w:rsidR="001E7041" w:rsidRDefault="001E7041" w:rsidP="001E7041">
      <w:pPr>
        <w:pStyle w:val="KeepWithNext"/>
        <w:rPr>
          <w:rtl/>
          <w:lang w:eastAsia="he-IL"/>
        </w:rPr>
      </w:pPr>
    </w:p>
    <w:p w14:paraId="541054DD" w14:textId="77777777" w:rsidR="001E7041" w:rsidRDefault="001E7041" w:rsidP="001E7041">
      <w:pPr>
        <w:rPr>
          <w:rtl/>
          <w:lang w:eastAsia="he-IL"/>
        </w:rPr>
      </w:pPr>
      <w:r>
        <w:rPr>
          <w:rFonts w:hint="cs"/>
          <w:rtl/>
          <w:lang w:eastAsia="he-IL"/>
        </w:rPr>
        <w:t xml:space="preserve">אני מניח שאם </w:t>
      </w:r>
      <w:bookmarkStart w:id="4790" w:name="_ETM_Q1_3362691"/>
      <w:bookmarkEnd w:id="4790"/>
      <w:r>
        <w:rPr>
          <w:rFonts w:hint="cs"/>
          <w:rtl/>
          <w:lang w:eastAsia="he-IL"/>
        </w:rPr>
        <w:t xml:space="preserve">היו עושים את זה לא על הרשויות המקומיות אלא על </w:t>
      </w:r>
      <w:bookmarkStart w:id="4791" w:name="_ETM_Q1_3366882"/>
      <w:bookmarkEnd w:id="4791"/>
      <w:r>
        <w:rPr>
          <w:rFonts w:hint="cs"/>
          <w:rtl/>
          <w:lang w:eastAsia="he-IL"/>
        </w:rPr>
        <w:t>תאגידים סטטוטוריים, התמונה הייתה אותה תמונה. אם לא היו עושים את זה על התאגידים הסטטוטוריים אלא על משרדי</w:t>
      </w:r>
      <w:r w:rsidR="0019012A">
        <w:rPr>
          <w:rFonts w:hint="cs"/>
          <w:rtl/>
          <w:lang w:eastAsia="he-IL"/>
        </w:rPr>
        <w:t xml:space="preserve"> </w:t>
      </w:r>
      <w:r>
        <w:rPr>
          <w:rFonts w:hint="cs"/>
          <w:rtl/>
          <w:lang w:eastAsia="he-IL"/>
        </w:rPr>
        <w:t xml:space="preserve">הממשלה </w:t>
      </w:r>
      <w:bookmarkStart w:id="4792" w:name="_ETM_Q1_3373998"/>
      <w:bookmarkEnd w:id="4792"/>
      <w:r>
        <w:rPr>
          <w:rFonts w:hint="cs"/>
          <w:rtl/>
          <w:lang w:eastAsia="he-IL"/>
        </w:rPr>
        <w:t>ועל לשכות שירות שלהם, היינו מקבלים את אותה תמונה.</w:t>
      </w:r>
      <w:r w:rsidR="0019012A">
        <w:rPr>
          <w:rFonts w:hint="cs"/>
          <w:rtl/>
          <w:lang w:eastAsia="he-IL"/>
        </w:rPr>
        <w:t xml:space="preserve"> </w:t>
      </w:r>
      <w:r>
        <w:rPr>
          <w:rFonts w:hint="cs"/>
          <w:rtl/>
          <w:lang w:eastAsia="he-IL"/>
        </w:rPr>
        <w:t xml:space="preserve">המצב שלנו בענייניים האלה הוא לא טוב </w:t>
      </w:r>
      <w:bookmarkStart w:id="4793" w:name="_ETM_Q1_3388198"/>
      <w:bookmarkEnd w:id="4793"/>
      <w:r>
        <w:rPr>
          <w:rFonts w:hint="cs"/>
          <w:rtl/>
          <w:lang w:eastAsia="he-IL"/>
        </w:rPr>
        <w:t xml:space="preserve">ולשם כך אנחנו צריכים לטפל בדיני הפרטיות. </w:t>
      </w:r>
    </w:p>
    <w:p w14:paraId="11948678" w14:textId="77777777" w:rsidR="001E7041" w:rsidRDefault="001E7041" w:rsidP="001E7041">
      <w:pPr>
        <w:rPr>
          <w:rtl/>
          <w:lang w:eastAsia="he-IL"/>
        </w:rPr>
      </w:pPr>
      <w:bookmarkStart w:id="4794" w:name="_ETM_Q1_3387970"/>
      <w:bookmarkStart w:id="4795" w:name="_ETM_Q1_3388042"/>
      <w:bookmarkEnd w:id="4794"/>
      <w:bookmarkEnd w:id="4795"/>
    </w:p>
    <w:p w14:paraId="09F75774" w14:textId="77777777" w:rsidR="001E7041" w:rsidRDefault="001E7041" w:rsidP="001E7041">
      <w:pPr>
        <w:rPr>
          <w:rtl/>
          <w:lang w:eastAsia="he-IL"/>
        </w:rPr>
      </w:pPr>
      <w:bookmarkStart w:id="4796" w:name="_ETM_Q1_3388090"/>
      <w:bookmarkStart w:id="4797" w:name="_ETM_Q1_3388136"/>
      <w:bookmarkEnd w:id="4796"/>
      <w:bookmarkEnd w:id="4797"/>
      <w:r>
        <w:rPr>
          <w:rFonts w:hint="cs"/>
          <w:rtl/>
          <w:lang w:eastAsia="he-IL"/>
        </w:rPr>
        <w:t>השאלה שאנחנו צריכים להתמקד בה היא השאלה של מה</w:t>
      </w:r>
      <w:r w:rsidR="0019012A">
        <w:rPr>
          <w:rFonts w:hint="cs"/>
          <w:rtl/>
          <w:lang w:eastAsia="he-IL"/>
        </w:rPr>
        <w:t xml:space="preserve"> </w:t>
      </w:r>
      <w:bookmarkStart w:id="4798" w:name="_ETM_Q1_3397102"/>
      <w:bookmarkEnd w:id="4798"/>
      <w:r>
        <w:rPr>
          <w:rFonts w:hint="cs"/>
          <w:rtl/>
          <w:lang w:eastAsia="he-IL"/>
        </w:rPr>
        <w:t xml:space="preserve">תוספת הסיכון בהצמדה של הדואר האלקטרוני ומספר הטלפון הנייד לאותם </w:t>
      </w:r>
      <w:bookmarkStart w:id="4799" w:name="_ETM_Q1_3402916"/>
      <w:bookmarkEnd w:id="4799"/>
      <w:r>
        <w:rPr>
          <w:rFonts w:hint="cs"/>
          <w:rtl/>
          <w:lang w:eastAsia="he-IL"/>
        </w:rPr>
        <w:t xml:space="preserve">לוגים שאני מסכים שממילא נמצאים במאגרים הממוחשבים. מה שמתחדד לי </w:t>
      </w:r>
      <w:bookmarkStart w:id="4800" w:name="_ETM_Q1_3414176"/>
      <w:bookmarkEnd w:id="4800"/>
      <w:r>
        <w:rPr>
          <w:rFonts w:hint="cs"/>
          <w:rtl/>
          <w:lang w:eastAsia="he-IL"/>
        </w:rPr>
        <w:t xml:space="preserve">בעקבות האמירה הזאת זה שאני באמת לא מצליח </w:t>
      </w:r>
      <w:bookmarkStart w:id="4801" w:name="_ETM_Q1_3413794"/>
      <w:bookmarkEnd w:id="4801"/>
      <w:r>
        <w:rPr>
          <w:rFonts w:hint="cs"/>
          <w:rtl/>
          <w:lang w:eastAsia="he-IL"/>
        </w:rPr>
        <w:t xml:space="preserve">להבין מה ההישג הדרמטי שלנו בדיוור המרוכז מבחינת הגנת הפרטיות. </w:t>
      </w:r>
    </w:p>
    <w:p w14:paraId="70E2B6E8" w14:textId="77777777" w:rsidR="001E7041" w:rsidRDefault="001E7041" w:rsidP="001E7041">
      <w:pPr>
        <w:rPr>
          <w:rtl/>
          <w:lang w:eastAsia="he-IL"/>
        </w:rPr>
      </w:pPr>
      <w:bookmarkStart w:id="4802" w:name="_ETM_Q1_3429114"/>
      <w:bookmarkStart w:id="4803" w:name="_ETM_Q1_3429180"/>
      <w:bookmarkStart w:id="4804" w:name="_ETM_Q1_3430106"/>
      <w:bookmarkEnd w:id="4802"/>
      <w:bookmarkEnd w:id="4803"/>
      <w:bookmarkEnd w:id="4804"/>
    </w:p>
    <w:p w14:paraId="448FE435" w14:textId="77777777" w:rsidR="001E7041" w:rsidRDefault="001E7041" w:rsidP="001E7041">
      <w:pPr>
        <w:pStyle w:val="af9"/>
        <w:keepNext/>
        <w:rPr>
          <w:rtl/>
          <w:lang w:eastAsia="he-IL"/>
        </w:rPr>
      </w:pPr>
      <w:bookmarkStart w:id="4805" w:name="ET_guest_לירון_ליבסקינד_מוליאן_637"/>
      <w:r w:rsidRPr="001E7041">
        <w:rPr>
          <w:rStyle w:val="TagStyle"/>
          <w:rtl/>
        </w:rPr>
        <w:t xml:space="preserve"> &lt;&lt; אורח &gt;&gt; </w:t>
      </w:r>
      <w:r>
        <w:rPr>
          <w:rtl/>
          <w:lang w:eastAsia="he-IL"/>
        </w:rPr>
        <w:t>לירון ליבסקינד מוליאן:</w:t>
      </w:r>
      <w:r w:rsidRPr="001E7041">
        <w:rPr>
          <w:rStyle w:val="TagStyle"/>
          <w:rtl/>
        </w:rPr>
        <w:t xml:space="preserve"> &lt;&lt; אורח &gt;&gt;</w:t>
      </w:r>
      <w:r w:rsidR="0019012A">
        <w:rPr>
          <w:rtl/>
          <w:lang w:eastAsia="he-IL"/>
        </w:rPr>
        <w:t xml:space="preserve"> </w:t>
      </w:r>
      <w:bookmarkEnd w:id="4805"/>
    </w:p>
    <w:p w14:paraId="5F329DE4" w14:textId="77777777" w:rsidR="001E7041" w:rsidRDefault="001E7041" w:rsidP="001E7041">
      <w:pPr>
        <w:pStyle w:val="KeepWithNext"/>
        <w:rPr>
          <w:rtl/>
          <w:lang w:eastAsia="he-IL"/>
        </w:rPr>
      </w:pPr>
    </w:p>
    <w:p w14:paraId="33E02F76" w14:textId="77777777" w:rsidR="001E7041" w:rsidRDefault="001E7041" w:rsidP="001E7041">
      <w:pPr>
        <w:rPr>
          <w:rtl/>
          <w:lang w:eastAsia="he-IL"/>
        </w:rPr>
      </w:pPr>
      <w:bookmarkStart w:id="4806" w:name="_ETM_Q1_3430459"/>
      <w:bookmarkStart w:id="4807" w:name="_ETM_Q1_3430482"/>
      <w:bookmarkEnd w:id="4806"/>
      <w:bookmarkEnd w:id="4807"/>
      <w:r>
        <w:rPr>
          <w:rFonts w:hint="cs"/>
          <w:rtl/>
          <w:lang w:eastAsia="he-IL"/>
        </w:rPr>
        <w:t xml:space="preserve">ההצעה לעבור למערכת דיוור אחת </w:t>
      </w:r>
      <w:bookmarkStart w:id="4808" w:name="_ETM_Q1_3434650"/>
      <w:bookmarkEnd w:id="4808"/>
      <w:r w:rsidR="00136F54">
        <w:rPr>
          <w:rFonts w:hint="cs"/>
          <w:rtl/>
          <w:lang w:eastAsia="he-IL"/>
        </w:rPr>
        <w:t xml:space="preserve">נועדה בין היתר בשביל להוריד את החשש של יושב ראש </w:t>
      </w:r>
      <w:bookmarkStart w:id="4809" w:name="_ETM_Q1_3441530"/>
      <w:bookmarkEnd w:id="4809"/>
      <w:r w:rsidR="00136F54">
        <w:rPr>
          <w:rFonts w:hint="cs"/>
          <w:rtl/>
          <w:lang w:eastAsia="he-IL"/>
        </w:rPr>
        <w:t xml:space="preserve">הוועדה מכך שהמידע יישמר בכל גופי הדיוור או מערכות הדיוור </w:t>
      </w:r>
      <w:bookmarkStart w:id="4810" w:name="_ETM_Q1_3448040"/>
      <w:bookmarkEnd w:id="4810"/>
      <w:r w:rsidR="00136F54">
        <w:rPr>
          <w:rFonts w:hint="cs"/>
          <w:rtl/>
          <w:lang w:eastAsia="he-IL"/>
        </w:rPr>
        <w:t>השונות שמשרתות היום.</w:t>
      </w:r>
    </w:p>
    <w:p w14:paraId="3A899078" w14:textId="77777777" w:rsidR="00136F54" w:rsidRDefault="00136F54" w:rsidP="001E7041">
      <w:pPr>
        <w:rPr>
          <w:rtl/>
          <w:lang w:eastAsia="he-IL"/>
        </w:rPr>
      </w:pPr>
      <w:bookmarkStart w:id="4811" w:name="_ETM_Q1_3451158"/>
      <w:bookmarkStart w:id="4812" w:name="_ETM_Q1_3451228"/>
      <w:bookmarkStart w:id="4813" w:name="_ETM_Q1_3450018"/>
      <w:bookmarkEnd w:id="4811"/>
      <w:bookmarkEnd w:id="4812"/>
      <w:bookmarkEnd w:id="4813"/>
    </w:p>
    <w:p w14:paraId="4A7813D3" w14:textId="77777777" w:rsidR="00136F54" w:rsidRDefault="00136F54" w:rsidP="00136F54">
      <w:pPr>
        <w:pStyle w:val="af6"/>
        <w:keepNext/>
        <w:rPr>
          <w:rtl/>
        </w:rPr>
      </w:pPr>
      <w:bookmarkStart w:id="4814" w:name="ET_yor_6156_638"/>
      <w:r w:rsidRPr="00136F54">
        <w:rPr>
          <w:rStyle w:val="TagStyle"/>
          <w:rtl/>
        </w:rPr>
        <w:t xml:space="preserve"> &lt;&lt; יור &gt;&gt; </w:t>
      </w:r>
      <w:r>
        <w:rPr>
          <w:rtl/>
        </w:rPr>
        <w:t>היו"ר גלעד קריב:</w:t>
      </w:r>
      <w:r w:rsidRPr="00136F54">
        <w:rPr>
          <w:rStyle w:val="TagStyle"/>
          <w:rtl/>
        </w:rPr>
        <w:t xml:space="preserve"> &lt;&lt; יור &gt;&gt;</w:t>
      </w:r>
      <w:r w:rsidR="0019012A">
        <w:rPr>
          <w:rtl/>
        </w:rPr>
        <w:t xml:space="preserve"> </w:t>
      </w:r>
      <w:bookmarkEnd w:id="4814"/>
    </w:p>
    <w:p w14:paraId="7B9D6362" w14:textId="77777777" w:rsidR="00136F54" w:rsidRDefault="00136F54" w:rsidP="00136F54">
      <w:pPr>
        <w:pStyle w:val="KeepWithNext"/>
        <w:rPr>
          <w:rtl/>
          <w:lang w:eastAsia="he-IL"/>
        </w:rPr>
      </w:pPr>
    </w:p>
    <w:p w14:paraId="5FFAAFB8" w14:textId="77777777" w:rsidR="00136F54" w:rsidRDefault="00136F54" w:rsidP="00136F54">
      <w:pPr>
        <w:rPr>
          <w:rtl/>
          <w:lang w:eastAsia="he-IL"/>
        </w:rPr>
      </w:pPr>
      <w:bookmarkStart w:id="4815" w:name="_ETM_Q1_3450291"/>
      <w:bookmarkStart w:id="4816" w:name="_ETM_Q1_3450315"/>
      <w:bookmarkEnd w:id="4815"/>
      <w:bookmarkEnd w:id="4816"/>
      <w:r>
        <w:rPr>
          <w:rFonts w:hint="cs"/>
          <w:rtl/>
          <w:lang w:eastAsia="he-IL"/>
        </w:rPr>
        <w:t>ולא החשש שזה</w:t>
      </w:r>
      <w:r w:rsidR="0019012A">
        <w:rPr>
          <w:rFonts w:hint="cs"/>
          <w:rtl/>
          <w:lang w:eastAsia="he-IL"/>
        </w:rPr>
        <w:t xml:space="preserve"> </w:t>
      </w:r>
      <w:r>
        <w:rPr>
          <w:rFonts w:hint="cs"/>
          <w:rtl/>
          <w:lang w:eastAsia="he-IL"/>
        </w:rPr>
        <w:t>יישמר ברשויות.</w:t>
      </w:r>
    </w:p>
    <w:p w14:paraId="2F340F45" w14:textId="77777777" w:rsidR="00136F54" w:rsidRDefault="00136F54" w:rsidP="00136F54">
      <w:pPr>
        <w:rPr>
          <w:rtl/>
          <w:lang w:eastAsia="he-IL"/>
        </w:rPr>
      </w:pPr>
    </w:p>
    <w:p w14:paraId="7B3A9358" w14:textId="77777777" w:rsidR="00136F54" w:rsidRDefault="00136F54" w:rsidP="00136F54">
      <w:pPr>
        <w:pStyle w:val="af9"/>
        <w:keepNext/>
        <w:rPr>
          <w:rtl/>
          <w:lang w:eastAsia="he-IL"/>
        </w:rPr>
      </w:pPr>
      <w:bookmarkStart w:id="4817" w:name="ET_guest_לירון_ליבסקינד_מוליאן_639"/>
      <w:r w:rsidRPr="00136F54">
        <w:rPr>
          <w:rStyle w:val="TagStyle"/>
          <w:rtl/>
        </w:rPr>
        <w:t xml:space="preserve"> &lt;&lt; אורח &gt;&gt; </w:t>
      </w:r>
      <w:r>
        <w:rPr>
          <w:rtl/>
          <w:lang w:eastAsia="he-IL"/>
        </w:rPr>
        <w:t>לירון ליבסקינד מוליאן:</w:t>
      </w:r>
      <w:r w:rsidRPr="00136F54">
        <w:rPr>
          <w:rStyle w:val="TagStyle"/>
          <w:rtl/>
        </w:rPr>
        <w:t xml:space="preserve"> &lt;&lt; אורח &gt;&gt;</w:t>
      </w:r>
      <w:r w:rsidR="0019012A">
        <w:rPr>
          <w:rtl/>
          <w:lang w:eastAsia="he-IL"/>
        </w:rPr>
        <w:t xml:space="preserve"> </w:t>
      </w:r>
      <w:bookmarkEnd w:id="4817"/>
    </w:p>
    <w:p w14:paraId="1133898A" w14:textId="77777777" w:rsidR="00136F54" w:rsidRDefault="00136F54" w:rsidP="00136F54">
      <w:pPr>
        <w:pStyle w:val="KeepWithNext"/>
        <w:rPr>
          <w:rtl/>
          <w:lang w:eastAsia="he-IL"/>
        </w:rPr>
      </w:pPr>
    </w:p>
    <w:p w14:paraId="01301C46" w14:textId="77777777" w:rsidR="00136F54" w:rsidRDefault="00136F54" w:rsidP="00136F54">
      <w:pPr>
        <w:rPr>
          <w:rtl/>
          <w:lang w:eastAsia="he-IL"/>
        </w:rPr>
      </w:pPr>
      <w:bookmarkStart w:id="4818" w:name="_ETM_Q1_3454468"/>
      <w:bookmarkStart w:id="4819" w:name="_ETM_Q1_3454490"/>
      <w:bookmarkEnd w:id="4818"/>
      <w:bookmarkEnd w:id="4819"/>
      <w:r>
        <w:rPr>
          <w:rFonts w:hint="cs"/>
          <w:rtl/>
          <w:lang w:eastAsia="he-IL"/>
        </w:rPr>
        <w:t>אנחנו באנו</w:t>
      </w:r>
      <w:r w:rsidR="0019012A">
        <w:rPr>
          <w:rFonts w:hint="cs"/>
          <w:rtl/>
          <w:lang w:eastAsia="he-IL"/>
        </w:rPr>
        <w:t xml:space="preserve"> </w:t>
      </w:r>
      <w:r>
        <w:rPr>
          <w:rFonts w:hint="cs"/>
          <w:rtl/>
          <w:lang w:eastAsia="he-IL"/>
        </w:rPr>
        <w:t>ואמרנו שממילא זה יהיה שם.</w:t>
      </w:r>
      <w:r w:rsidR="0019012A">
        <w:rPr>
          <w:rFonts w:hint="cs"/>
          <w:rtl/>
          <w:lang w:eastAsia="he-IL"/>
        </w:rPr>
        <w:t xml:space="preserve"> </w:t>
      </w:r>
    </w:p>
    <w:p w14:paraId="2DB95231" w14:textId="77777777" w:rsidR="00136F54" w:rsidRDefault="00136F54" w:rsidP="00136F54">
      <w:pPr>
        <w:rPr>
          <w:rtl/>
          <w:lang w:eastAsia="he-IL"/>
        </w:rPr>
      </w:pPr>
      <w:bookmarkStart w:id="4820" w:name="_ETM_Q1_3463318"/>
      <w:bookmarkStart w:id="4821" w:name="_ETM_Q1_3463378"/>
      <w:bookmarkStart w:id="4822" w:name="_ETM_Q1_3463941"/>
      <w:bookmarkEnd w:id="4820"/>
      <w:bookmarkEnd w:id="4821"/>
      <w:bookmarkEnd w:id="4822"/>
    </w:p>
    <w:p w14:paraId="3992F473" w14:textId="77777777" w:rsidR="00136F54" w:rsidRDefault="00136F54" w:rsidP="00136F54">
      <w:pPr>
        <w:pStyle w:val="af6"/>
        <w:keepNext/>
        <w:rPr>
          <w:rtl/>
        </w:rPr>
      </w:pPr>
      <w:bookmarkStart w:id="4823" w:name="ET_yor_6156_640"/>
      <w:r w:rsidRPr="00136F54">
        <w:rPr>
          <w:rStyle w:val="TagStyle"/>
          <w:rtl/>
        </w:rPr>
        <w:t xml:space="preserve"> &lt;&lt; יור &gt;&gt; </w:t>
      </w:r>
      <w:r>
        <w:rPr>
          <w:rtl/>
        </w:rPr>
        <w:t>היו"ר גלעד קריב:</w:t>
      </w:r>
      <w:r w:rsidRPr="00136F54">
        <w:rPr>
          <w:rStyle w:val="TagStyle"/>
          <w:rtl/>
        </w:rPr>
        <w:t xml:space="preserve"> &lt;&lt; יור &gt;&gt;</w:t>
      </w:r>
      <w:r w:rsidR="0019012A">
        <w:rPr>
          <w:rtl/>
        </w:rPr>
        <w:t xml:space="preserve"> </w:t>
      </w:r>
      <w:bookmarkEnd w:id="4823"/>
    </w:p>
    <w:p w14:paraId="55B8AC2A" w14:textId="77777777" w:rsidR="00136F54" w:rsidRDefault="00136F54" w:rsidP="00136F54">
      <w:pPr>
        <w:pStyle w:val="KeepWithNext"/>
        <w:rPr>
          <w:rtl/>
          <w:lang w:eastAsia="he-IL"/>
        </w:rPr>
      </w:pPr>
    </w:p>
    <w:p w14:paraId="28B1BB40" w14:textId="77777777" w:rsidR="00136F54" w:rsidRDefault="00136F54" w:rsidP="00136F54">
      <w:pPr>
        <w:rPr>
          <w:rtl/>
          <w:lang w:eastAsia="he-IL"/>
        </w:rPr>
      </w:pPr>
      <w:bookmarkStart w:id="4824" w:name="_ETM_Q1_3464249"/>
      <w:bookmarkStart w:id="4825" w:name="_ETM_Q1_3464275"/>
      <w:bookmarkEnd w:id="4824"/>
      <w:bookmarkEnd w:id="4825"/>
      <w:r>
        <w:rPr>
          <w:rFonts w:hint="cs"/>
          <w:rtl/>
          <w:lang w:eastAsia="he-IL"/>
        </w:rPr>
        <w:t>זאת נקודה מאוד חשו</w:t>
      </w:r>
      <w:bookmarkStart w:id="4826" w:name="_ETM_Q1_3464432"/>
      <w:bookmarkEnd w:id="4826"/>
      <w:r>
        <w:rPr>
          <w:rFonts w:hint="cs"/>
          <w:rtl/>
          <w:lang w:eastAsia="he-IL"/>
        </w:rPr>
        <w:t>בה ואני לא</w:t>
      </w:r>
      <w:r w:rsidR="0019012A">
        <w:rPr>
          <w:rFonts w:hint="cs"/>
          <w:rtl/>
          <w:lang w:eastAsia="he-IL"/>
        </w:rPr>
        <w:t xml:space="preserve"> </w:t>
      </w:r>
      <w:r>
        <w:rPr>
          <w:rFonts w:hint="cs"/>
          <w:rtl/>
          <w:lang w:eastAsia="he-IL"/>
        </w:rPr>
        <w:t xml:space="preserve">אומר שדעתנו נוחה. עורך </w:t>
      </w:r>
      <w:bookmarkStart w:id="4827" w:name="_ETM_Q1_3474440"/>
      <w:bookmarkEnd w:id="4827"/>
      <w:r>
        <w:rPr>
          <w:rFonts w:hint="cs"/>
          <w:rtl/>
          <w:lang w:eastAsia="he-IL"/>
        </w:rPr>
        <w:t xml:space="preserve">הדין אברהם, בעיניי זו נקודה דרמטית שהרשות צריכה </w:t>
      </w:r>
      <w:bookmarkStart w:id="4828" w:name="_ETM_Q1_3479827"/>
      <w:bookmarkEnd w:id="4828"/>
      <w:r>
        <w:rPr>
          <w:rFonts w:hint="cs"/>
          <w:rtl/>
          <w:lang w:eastAsia="he-IL"/>
        </w:rPr>
        <w:t>להתייחס אליה. הרשות צריכה להתייחס בחוק הזה</w:t>
      </w:r>
      <w:r w:rsidR="0019012A">
        <w:rPr>
          <w:rFonts w:hint="cs"/>
          <w:rtl/>
          <w:lang w:eastAsia="he-IL"/>
        </w:rPr>
        <w:t xml:space="preserve"> </w:t>
      </w:r>
      <w:bookmarkStart w:id="4829" w:name="_ETM_Q1_3484051"/>
      <w:bookmarkEnd w:id="4829"/>
      <w:r>
        <w:rPr>
          <w:rFonts w:hint="cs"/>
          <w:rtl/>
          <w:lang w:eastAsia="he-IL"/>
        </w:rPr>
        <w:t xml:space="preserve">לשתי נקודות דרמטיות, האחת, צעדי ההגנה על המידע </w:t>
      </w:r>
      <w:bookmarkStart w:id="4830" w:name="_ETM_Q1_3491425"/>
      <w:bookmarkEnd w:id="4830"/>
      <w:r>
        <w:rPr>
          <w:rFonts w:hint="cs"/>
          <w:rtl/>
          <w:lang w:eastAsia="he-IL"/>
        </w:rPr>
        <w:t xml:space="preserve">כאשר מכניסים מערכות דיוור למיקור חוץ. כשזאת מערכת הדיוור הממשלתית אנחנו יוצאים מנקודת הנחה שהיא מוגנת ברמה הכי גובהה על ידי מערך הסייבר כי </w:t>
      </w:r>
      <w:bookmarkStart w:id="4831" w:name="_ETM_Q1_3503816"/>
      <w:bookmarkEnd w:id="4831"/>
      <w:r>
        <w:rPr>
          <w:rFonts w:hint="cs"/>
          <w:rtl/>
          <w:lang w:eastAsia="he-IL"/>
        </w:rPr>
        <w:t xml:space="preserve">זה מוגדר כחלק מתמ"ק של ממשל זמין. הנקודה השנייה היא </w:t>
      </w:r>
      <w:bookmarkStart w:id="4832" w:name="_ETM_Q1_3508898"/>
      <w:bookmarkEnd w:id="4832"/>
      <w:r>
        <w:rPr>
          <w:rFonts w:hint="cs"/>
          <w:rtl/>
          <w:lang w:eastAsia="he-IL"/>
        </w:rPr>
        <w:t>לקבל מכם חוות דעת מקצועית שתיקחו עליה את האחריות שאתם לא רואים כאן תוספת סיכון משמעות</w:t>
      </w:r>
      <w:bookmarkStart w:id="4833" w:name="_ETM_Q1_3519198"/>
      <w:bookmarkEnd w:id="4833"/>
      <w:r>
        <w:rPr>
          <w:rFonts w:hint="cs"/>
          <w:rtl/>
          <w:lang w:eastAsia="he-IL"/>
        </w:rPr>
        <w:t xml:space="preserve">ית של פגיעה בפרטיות מהוספת כתובת דואר אלקטרוני ומספר </w:t>
      </w:r>
      <w:bookmarkStart w:id="4834" w:name="_ETM_Q1_3528500"/>
      <w:bookmarkEnd w:id="4834"/>
      <w:r>
        <w:rPr>
          <w:rFonts w:hint="cs"/>
          <w:rtl/>
          <w:lang w:eastAsia="he-IL"/>
        </w:rPr>
        <w:t xml:space="preserve">טלפון ללוגים של ביצוע המסירה. </w:t>
      </w:r>
    </w:p>
    <w:p w14:paraId="4569409E" w14:textId="77777777" w:rsidR="00136F54" w:rsidRDefault="00136F54" w:rsidP="00136F54">
      <w:pPr>
        <w:rPr>
          <w:rtl/>
          <w:lang w:eastAsia="he-IL"/>
        </w:rPr>
      </w:pPr>
      <w:bookmarkStart w:id="4835" w:name="_ETM_Q1_3535340"/>
      <w:bookmarkStart w:id="4836" w:name="_ETM_Q1_3535407"/>
      <w:bookmarkEnd w:id="4835"/>
      <w:bookmarkEnd w:id="4836"/>
    </w:p>
    <w:p w14:paraId="71E0DA57" w14:textId="77777777" w:rsidR="00C80F91" w:rsidRDefault="00136F54" w:rsidP="00136F54">
      <w:pPr>
        <w:rPr>
          <w:rtl/>
          <w:lang w:eastAsia="he-IL"/>
        </w:rPr>
      </w:pPr>
      <w:bookmarkStart w:id="4837" w:name="_ETM_Q1_3535443"/>
      <w:bookmarkStart w:id="4838" w:name="_ETM_Q1_3535480"/>
      <w:bookmarkEnd w:id="4837"/>
      <w:bookmarkEnd w:id="4838"/>
      <w:r>
        <w:rPr>
          <w:rFonts w:hint="cs"/>
          <w:rtl/>
          <w:lang w:eastAsia="he-IL"/>
        </w:rPr>
        <w:t xml:space="preserve">אני לא בטוח שאני מסכים איתך לגבי ריכוז </w:t>
      </w:r>
      <w:bookmarkStart w:id="4839" w:name="_ETM_Q1_3544648"/>
      <w:bookmarkEnd w:id="4839"/>
      <w:r>
        <w:rPr>
          <w:rFonts w:hint="cs"/>
          <w:rtl/>
          <w:lang w:eastAsia="he-IL"/>
        </w:rPr>
        <w:t>המידע בכל מה ש</w:t>
      </w:r>
      <w:r w:rsidR="00C80F91">
        <w:rPr>
          <w:rFonts w:hint="cs"/>
          <w:rtl/>
          <w:lang w:eastAsia="he-IL"/>
        </w:rPr>
        <w:t>נוג</w:t>
      </w:r>
      <w:r>
        <w:rPr>
          <w:rFonts w:hint="cs"/>
          <w:rtl/>
          <w:lang w:eastAsia="he-IL"/>
        </w:rPr>
        <w:t>ע לסנייל</w:t>
      </w:r>
      <w:r w:rsidR="0019012A">
        <w:rPr>
          <w:rFonts w:hint="cs"/>
          <w:rtl/>
          <w:lang w:eastAsia="he-IL"/>
        </w:rPr>
        <w:t xml:space="preserve"> </w:t>
      </w:r>
      <w:r>
        <w:rPr>
          <w:rFonts w:hint="cs"/>
          <w:rtl/>
          <w:lang w:eastAsia="he-IL"/>
        </w:rPr>
        <w:t>מייל. אני לא בטוח שאם היינו עושים</w:t>
      </w:r>
      <w:r w:rsidR="0019012A">
        <w:rPr>
          <w:rFonts w:hint="cs"/>
          <w:rtl/>
          <w:lang w:eastAsia="he-IL"/>
        </w:rPr>
        <w:t xml:space="preserve"> </w:t>
      </w:r>
      <w:r w:rsidR="00C80F91">
        <w:rPr>
          <w:rFonts w:hint="cs"/>
          <w:rtl/>
          <w:lang w:eastAsia="he-IL"/>
        </w:rPr>
        <w:t xml:space="preserve">היום בדיקה פרקטית, </w:t>
      </w:r>
      <w:bookmarkStart w:id="4840" w:name="_ETM_Q1_3554842"/>
      <w:bookmarkEnd w:id="4840"/>
      <w:r w:rsidR="00C80F91">
        <w:rPr>
          <w:rFonts w:hint="cs"/>
          <w:rtl/>
          <w:lang w:eastAsia="he-IL"/>
        </w:rPr>
        <w:t>היינו רואים שבמשרדי הממשלה</w:t>
      </w:r>
      <w:r w:rsidR="0019012A">
        <w:rPr>
          <w:rFonts w:hint="cs"/>
          <w:rtl/>
          <w:lang w:eastAsia="he-IL"/>
        </w:rPr>
        <w:t xml:space="preserve"> </w:t>
      </w:r>
      <w:r w:rsidR="00C80F91">
        <w:rPr>
          <w:rFonts w:hint="cs"/>
          <w:rtl/>
          <w:lang w:eastAsia="he-IL"/>
        </w:rPr>
        <w:t>יש מאגרי דאתה ענקיים שמבצעים את הקישור הזה שדיברנו עליו מעצם השליחה המבוזרת.</w:t>
      </w:r>
      <w:r w:rsidR="0019012A">
        <w:rPr>
          <w:rFonts w:hint="cs"/>
          <w:rtl/>
          <w:lang w:eastAsia="he-IL"/>
        </w:rPr>
        <w:t xml:space="preserve"> </w:t>
      </w:r>
      <w:bookmarkStart w:id="4841" w:name="_ETM_Q1_3566687"/>
      <w:bookmarkEnd w:id="4841"/>
      <w:r w:rsidR="00C80F91">
        <w:rPr>
          <w:rFonts w:hint="cs"/>
          <w:rtl/>
          <w:lang w:eastAsia="he-IL"/>
        </w:rPr>
        <w:t xml:space="preserve">אנחנו עוברים כאן לאיזושהי מערכת של שליחה מרוכזת שתוציא </w:t>
      </w:r>
      <w:bookmarkStart w:id="4842" w:name="_ETM_Q1_3571297"/>
      <w:bookmarkEnd w:id="4842"/>
      <w:r w:rsidR="00C80F91">
        <w:rPr>
          <w:rFonts w:hint="cs"/>
          <w:rtl/>
          <w:lang w:eastAsia="he-IL"/>
        </w:rPr>
        <w:t xml:space="preserve">לוגים על שליחה מרוכזת, הם יישמרו במקום אחד או הם לא </w:t>
      </w:r>
      <w:bookmarkStart w:id="4843" w:name="_ETM_Q1_3574888"/>
      <w:bookmarkEnd w:id="4843"/>
      <w:r w:rsidR="00C80F91">
        <w:rPr>
          <w:rFonts w:hint="cs"/>
          <w:rtl/>
          <w:lang w:eastAsia="he-IL"/>
        </w:rPr>
        <w:t>יישמרו.</w:t>
      </w:r>
    </w:p>
    <w:p w14:paraId="5A253FDA" w14:textId="77777777" w:rsidR="00C80F91" w:rsidRDefault="00C80F91" w:rsidP="00136F54">
      <w:pPr>
        <w:rPr>
          <w:rtl/>
          <w:lang w:eastAsia="he-IL"/>
        </w:rPr>
      </w:pPr>
    </w:p>
    <w:p w14:paraId="620F7EF6" w14:textId="77777777" w:rsidR="00136F54" w:rsidRDefault="00C80F91" w:rsidP="00136F54">
      <w:pPr>
        <w:rPr>
          <w:rtl/>
          <w:lang w:eastAsia="he-IL"/>
        </w:rPr>
      </w:pPr>
      <w:r>
        <w:rPr>
          <w:rFonts w:hint="cs"/>
          <w:rtl/>
          <w:lang w:eastAsia="he-IL"/>
        </w:rPr>
        <w:t>אני מבקש התייחסות שלכם</w:t>
      </w:r>
      <w:r w:rsidR="0019012A">
        <w:rPr>
          <w:rFonts w:hint="cs"/>
          <w:rtl/>
          <w:lang w:eastAsia="he-IL"/>
        </w:rPr>
        <w:t xml:space="preserve"> </w:t>
      </w:r>
      <w:r>
        <w:rPr>
          <w:rFonts w:hint="cs"/>
          <w:rtl/>
          <w:lang w:eastAsia="he-IL"/>
        </w:rPr>
        <w:t xml:space="preserve">לסוגיה הזאת בראשית שבוע הבא ומה המשמעות שלה. אני מזמין גם גופים אזרחיים. היום פחות </w:t>
      </w:r>
      <w:bookmarkStart w:id="4844" w:name="_ETM_Q1_3591370"/>
      <w:bookmarkEnd w:id="4844"/>
      <w:r>
        <w:rPr>
          <w:rFonts w:hint="cs"/>
          <w:rtl/>
          <w:lang w:eastAsia="he-IL"/>
        </w:rPr>
        <w:t>שמענו את איגוד האינטרנט ואת פרטיות ישראל בנקודה ה</w:t>
      </w:r>
      <w:bookmarkStart w:id="4845" w:name="_ETM_Q1_3597341"/>
      <w:bookmarkEnd w:id="4845"/>
      <w:r>
        <w:rPr>
          <w:rFonts w:hint="cs"/>
          <w:rtl/>
          <w:lang w:eastAsia="he-IL"/>
        </w:rPr>
        <w:t xml:space="preserve">זאת, אבל אני מבקש לחדד ולומר שאנחנו אל בדיון </w:t>
      </w:r>
      <w:bookmarkStart w:id="4846" w:name="_ETM_Q1_3596055"/>
      <w:bookmarkEnd w:id="4846"/>
      <w:r>
        <w:rPr>
          <w:rFonts w:hint="cs"/>
          <w:rtl/>
          <w:lang w:eastAsia="he-IL"/>
        </w:rPr>
        <w:t xml:space="preserve">כללי על רמת אבטחת המידע ברשויות השלטוניות אלא אנחנו </w:t>
      </w:r>
      <w:bookmarkStart w:id="4847" w:name="_ETM_Q1_3604089"/>
      <w:bookmarkEnd w:id="4847"/>
      <w:r>
        <w:rPr>
          <w:rFonts w:hint="cs"/>
          <w:rtl/>
          <w:lang w:eastAsia="he-IL"/>
        </w:rPr>
        <w:t>בשאלה מה תוספת הסיכון שנובעת מזה שעכשיו</w:t>
      </w:r>
      <w:r w:rsidR="0019012A">
        <w:rPr>
          <w:rFonts w:hint="cs"/>
          <w:rtl/>
          <w:lang w:eastAsia="he-IL"/>
        </w:rPr>
        <w:t xml:space="preserve"> </w:t>
      </w:r>
      <w:r>
        <w:rPr>
          <w:rFonts w:hint="cs"/>
          <w:rtl/>
          <w:lang w:eastAsia="he-IL"/>
        </w:rPr>
        <w:t>תהיה לנו גם כתובת מייל</w:t>
      </w:r>
      <w:r w:rsidR="0019012A">
        <w:rPr>
          <w:rFonts w:hint="cs"/>
          <w:rtl/>
          <w:lang w:eastAsia="he-IL"/>
        </w:rPr>
        <w:t xml:space="preserve"> </w:t>
      </w:r>
      <w:r>
        <w:rPr>
          <w:rFonts w:hint="cs"/>
          <w:rtl/>
          <w:lang w:eastAsia="he-IL"/>
        </w:rPr>
        <w:t>וגם מספר טלפון לצד</w:t>
      </w:r>
      <w:r w:rsidR="0019012A">
        <w:rPr>
          <w:rFonts w:hint="cs"/>
          <w:rtl/>
          <w:lang w:eastAsia="he-IL"/>
        </w:rPr>
        <w:t xml:space="preserve"> </w:t>
      </w:r>
      <w:r>
        <w:rPr>
          <w:rFonts w:hint="cs"/>
          <w:rtl/>
          <w:lang w:eastAsia="he-IL"/>
        </w:rPr>
        <w:t xml:space="preserve">מספר תעודת הזהות של האזרח כי זה הדיון המרכזי שלנו. </w:t>
      </w:r>
      <w:r w:rsidR="00621D9B">
        <w:rPr>
          <w:rFonts w:hint="cs"/>
          <w:rtl/>
          <w:lang w:eastAsia="he-IL"/>
        </w:rPr>
        <w:t>מה המשמעות של הצמדת</w:t>
      </w:r>
      <w:r w:rsidR="00796BE3">
        <w:rPr>
          <w:rFonts w:hint="cs"/>
          <w:rtl/>
          <w:lang w:eastAsia="he-IL"/>
        </w:rPr>
        <w:t xml:space="preserve"> שם של אזרח, </w:t>
      </w:r>
      <w:bookmarkStart w:id="4848" w:name="_ETM_Q1_3622250"/>
      <w:bookmarkEnd w:id="4848"/>
      <w:r w:rsidR="00796BE3">
        <w:rPr>
          <w:rFonts w:hint="cs"/>
          <w:rtl/>
          <w:lang w:eastAsia="he-IL"/>
        </w:rPr>
        <w:t>תעודת זהות שלו לכתובת דיגיטלית.</w:t>
      </w:r>
    </w:p>
    <w:p w14:paraId="07868B5F" w14:textId="77777777" w:rsidR="00796BE3" w:rsidRDefault="00796BE3" w:rsidP="00136F54">
      <w:pPr>
        <w:rPr>
          <w:rtl/>
          <w:lang w:eastAsia="he-IL"/>
        </w:rPr>
      </w:pPr>
      <w:bookmarkStart w:id="4849" w:name="_ETM_Q1_3624522"/>
      <w:bookmarkStart w:id="4850" w:name="_ETM_Q1_3624586"/>
      <w:bookmarkStart w:id="4851" w:name="_ETM_Q1_3626826"/>
      <w:bookmarkEnd w:id="4849"/>
      <w:bookmarkEnd w:id="4850"/>
      <w:bookmarkEnd w:id="4851"/>
    </w:p>
    <w:p w14:paraId="4F9D737C" w14:textId="77777777" w:rsidR="00796BE3" w:rsidRDefault="00796BE3" w:rsidP="00796BE3">
      <w:pPr>
        <w:pStyle w:val="a4"/>
        <w:keepNext/>
        <w:rPr>
          <w:rtl/>
        </w:rPr>
      </w:pPr>
      <w:bookmarkStart w:id="4852" w:name="ET_speaker_6233_641"/>
      <w:r w:rsidRPr="00796BE3">
        <w:rPr>
          <w:rStyle w:val="TagStyle"/>
          <w:rtl/>
        </w:rPr>
        <w:t xml:space="preserve"> &lt;&lt; דובר &gt;&gt; </w:t>
      </w:r>
      <w:r>
        <w:rPr>
          <w:rtl/>
        </w:rPr>
        <w:t>גבי לסקי (מרצ):</w:t>
      </w:r>
      <w:r w:rsidRPr="00796BE3">
        <w:rPr>
          <w:rStyle w:val="TagStyle"/>
          <w:rtl/>
        </w:rPr>
        <w:t xml:space="preserve"> &lt;&lt; דובר &gt;&gt;</w:t>
      </w:r>
      <w:r w:rsidR="0019012A">
        <w:rPr>
          <w:rtl/>
        </w:rPr>
        <w:t xml:space="preserve"> </w:t>
      </w:r>
      <w:bookmarkEnd w:id="4852"/>
    </w:p>
    <w:p w14:paraId="666429D2" w14:textId="77777777" w:rsidR="00796BE3" w:rsidRDefault="00796BE3" w:rsidP="00796BE3">
      <w:pPr>
        <w:pStyle w:val="KeepWithNext"/>
        <w:rPr>
          <w:rtl/>
          <w:lang w:eastAsia="he-IL"/>
        </w:rPr>
      </w:pPr>
    </w:p>
    <w:p w14:paraId="2BA54BF6" w14:textId="77777777" w:rsidR="00796BE3" w:rsidRDefault="00796BE3" w:rsidP="00796BE3">
      <w:pPr>
        <w:rPr>
          <w:rtl/>
          <w:lang w:eastAsia="he-IL"/>
        </w:rPr>
      </w:pPr>
      <w:bookmarkStart w:id="4853" w:name="_ETM_Q1_3627097"/>
      <w:bookmarkStart w:id="4854" w:name="_ETM_Q1_3627122"/>
      <w:bookmarkEnd w:id="4853"/>
      <w:bookmarkEnd w:id="4854"/>
      <w:r>
        <w:rPr>
          <w:rFonts w:hint="cs"/>
          <w:rtl/>
          <w:lang w:eastAsia="he-IL"/>
        </w:rPr>
        <w:t xml:space="preserve">עם כל הכבוד, </w:t>
      </w:r>
      <w:bookmarkStart w:id="4855" w:name="_ETM_Q1_3629674"/>
      <w:bookmarkEnd w:id="4855"/>
      <w:r>
        <w:rPr>
          <w:rFonts w:hint="cs"/>
          <w:rtl/>
          <w:lang w:eastAsia="he-IL"/>
        </w:rPr>
        <w:t>אני כן חושבת שאם אנחנו מדברים על פת</w:t>
      </w:r>
      <w:bookmarkStart w:id="4856" w:name="_ETM_Q1_3640000"/>
      <w:bookmarkEnd w:id="4856"/>
      <w:r>
        <w:rPr>
          <w:rFonts w:hint="cs"/>
          <w:rtl/>
          <w:lang w:eastAsia="he-IL"/>
        </w:rPr>
        <w:t xml:space="preserve">יחה של מאגרי המידע </w:t>
      </w:r>
      <w:bookmarkStart w:id="4857" w:name="_ETM_Q1_3641158"/>
      <w:bookmarkEnd w:id="4857"/>
      <w:r>
        <w:rPr>
          <w:rFonts w:hint="cs"/>
          <w:rtl/>
          <w:lang w:eastAsia="he-IL"/>
        </w:rPr>
        <w:t>באופן הזה שיהיו יותר נתונים אצל הרשויות,</w:t>
      </w:r>
      <w:r w:rsidR="0019012A">
        <w:rPr>
          <w:rFonts w:hint="cs"/>
          <w:rtl/>
          <w:lang w:eastAsia="he-IL"/>
        </w:rPr>
        <w:t xml:space="preserve"> </w:t>
      </w:r>
      <w:r>
        <w:rPr>
          <w:rFonts w:hint="cs"/>
          <w:rtl/>
          <w:lang w:eastAsia="he-IL"/>
        </w:rPr>
        <w:t>זה בהחלט הזמן</w:t>
      </w:r>
      <w:r w:rsidR="0019012A">
        <w:rPr>
          <w:rFonts w:hint="cs"/>
          <w:rtl/>
          <w:lang w:eastAsia="he-IL"/>
        </w:rPr>
        <w:t xml:space="preserve"> </w:t>
      </w:r>
      <w:r>
        <w:rPr>
          <w:rFonts w:hint="cs"/>
          <w:rtl/>
          <w:lang w:eastAsia="he-IL"/>
        </w:rPr>
        <w:t>לדבר גם על ההגנה של מאגרי מידע. אי אפשר להפריד ביניהם.</w:t>
      </w:r>
      <w:bookmarkStart w:id="4858" w:name="_ETM_Q1_3652566"/>
      <w:bookmarkEnd w:id="4858"/>
      <w:r>
        <w:rPr>
          <w:rFonts w:hint="cs"/>
          <w:rtl/>
          <w:lang w:eastAsia="he-IL"/>
        </w:rPr>
        <w:t xml:space="preserve"> עכשיו הם רוצים להוסיף נתונים אבל </w:t>
      </w:r>
      <w:bookmarkStart w:id="4859" w:name="_ETM_Q1_3658316"/>
      <w:bookmarkEnd w:id="4859"/>
      <w:r>
        <w:rPr>
          <w:rFonts w:hint="cs"/>
          <w:rtl/>
          <w:lang w:eastAsia="he-IL"/>
        </w:rPr>
        <w:t>אף אחד לא עובד על מערך הסייבר ואיך הוא מגן על</w:t>
      </w:r>
      <w:r w:rsidR="0019012A">
        <w:rPr>
          <w:rFonts w:hint="cs"/>
          <w:rtl/>
          <w:lang w:eastAsia="he-IL"/>
        </w:rPr>
        <w:t xml:space="preserve"> </w:t>
      </w:r>
      <w:r>
        <w:rPr>
          <w:rFonts w:hint="cs"/>
          <w:rtl/>
          <w:lang w:eastAsia="he-IL"/>
        </w:rPr>
        <w:t>כל מאגרי המידע בישראל.</w:t>
      </w:r>
    </w:p>
    <w:p w14:paraId="7F5FDAB4" w14:textId="77777777" w:rsidR="00796BE3" w:rsidRDefault="00796BE3" w:rsidP="00796BE3">
      <w:pPr>
        <w:rPr>
          <w:rtl/>
          <w:lang w:eastAsia="he-IL"/>
        </w:rPr>
      </w:pPr>
    </w:p>
    <w:p w14:paraId="1B563064" w14:textId="77777777" w:rsidR="00796BE3" w:rsidRDefault="00796BE3" w:rsidP="00796BE3">
      <w:pPr>
        <w:pStyle w:val="af6"/>
        <w:keepNext/>
        <w:rPr>
          <w:rtl/>
        </w:rPr>
      </w:pPr>
      <w:bookmarkStart w:id="4860" w:name="ET_yor_6156_642"/>
      <w:r w:rsidRPr="00796BE3">
        <w:rPr>
          <w:rStyle w:val="TagStyle"/>
          <w:rtl/>
        </w:rPr>
        <w:t xml:space="preserve"> &lt;&lt; יור &gt;&gt; </w:t>
      </w:r>
      <w:r>
        <w:rPr>
          <w:rtl/>
        </w:rPr>
        <w:t>היו"ר גלעד קריב:</w:t>
      </w:r>
      <w:r w:rsidRPr="00796BE3">
        <w:rPr>
          <w:rStyle w:val="TagStyle"/>
          <w:rtl/>
        </w:rPr>
        <w:t xml:space="preserve"> &lt;&lt; יור &gt;&gt;</w:t>
      </w:r>
      <w:r w:rsidR="0019012A">
        <w:rPr>
          <w:rtl/>
        </w:rPr>
        <w:t xml:space="preserve"> </w:t>
      </w:r>
      <w:bookmarkEnd w:id="4860"/>
    </w:p>
    <w:p w14:paraId="548B2FB0" w14:textId="77777777" w:rsidR="00796BE3" w:rsidRDefault="00796BE3" w:rsidP="00796BE3">
      <w:pPr>
        <w:pStyle w:val="KeepWithNext"/>
        <w:rPr>
          <w:rtl/>
          <w:lang w:eastAsia="he-IL"/>
        </w:rPr>
      </w:pPr>
    </w:p>
    <w:p w14:paraId="7AB15816" w14:textId="77777777" w:rsidR="00796BE3" w:rsidRDefault="00796BE3" w:rsidP="00796BE3">
      <w:pPr>
        <w:rPr>
          <w:rtl/>
          <w:lang w:eastAsia="he-IL"/>
        </w:rPr>
      </w:pPr>
      <w:r>
        <w:rPr>
          <w:rFonts w:hint="cs"/>
          <w:rtl/>
          <w:lang w:eastAsia="he-IL"/>
        </w:rPr>
        <w:t xml:space="preserve">מערך הסייבר לא יגן על כל מאגרי המידע אלא </w:t>
      </w:r>
      <w:bookmarkStart w:id="4861" w:name="_ETM_Q1_3668429"/>
      <w:bookmarkEnd w:id="4861"/>
      <w:r>
        <w:rPr>
          <w:rFonts w:hint="cs"/>
          <w:rtl/>
          <w:lang w:eastAsia="he-IL"/>
        </w:rPr>
        <w:t>הוא יקבע סטנדרטים.</w:t>
      </w:r>
      <w:bookmarkStart w:id="4862" w:name="_ETM_Q1_3670562"/>
      <w:bookmarkEnd w:id="4862"/>
    </w:p>
    <w:p w14:paraId="008D4C71" w14:textId="77777777" w:rsidR="00796BE3" w:rsidRDefault="00796BE3" w:rsidP="00796BE3">
      <w:pPr>
        <w:rPr>
          <w:rtl/>
          <w:lang w:eastAsia="he-IL"/>
        </w:rPr>
      </w:pPr>
      <w:bookmarkStart w:id="4863" w:name="_ETM_Q1_3670661"/>
      <w:bookmarkStart w:id="4864" w:name="_ETM_Q1_3670718"/>
      <w:bookmarkEnd w:id="4863"/>
      <w:bookmarkEnd w:id="4864"/>
    </w:p>
    <w:p w14:paraId="47BA35AF" w14:textId="77777777" w:rsidR="00796BE3" w:rsidRDefault="00796BE3" w:rsidP="00796BE3">
      <w:pPr>
        <w:pStyle w:val="a4"/>
        <w:keepNext/>
        <w:rPr>
          <w:rtl/>
        </w:rPr>
      </w:pPr>
      <w:bookmarkStart w:id="4865" w:name="ET_speaker_6233_643"/>
      <w:r w:rsidRPr="00796BE3">
        <w:rPr>
          <w:rStyle w:val="TagStyle"/>
          <w:rtl/>
        </w:rPr>
        <w:t xml:space="preserve"> &lt;&lt; דובר &gt;&gt; </w:t>
      </w:r>
      <w:r>
        <w:rPr>
          <w:rtl/>
        </w:rPr>
        <w:t>גבי לסקי (מרצ):</w:t>
      </w:r>
      <w:r w:rsidRPr="00796BE3">
        <w:rPr>
          <w:rStyle w:val="TagStyle"/>
          <w:rtl/>
        </w:rPr>
        <w:t xml:space="preserve"> &lt;&lt; דובר &gt;&gt;</w:t>
      </w:r>
      <w:r w:rsidR="0019012A">
        <w:rPr>
          <w:rtl/>
        </w:rPr>
        <w:t xml:space="preserve"> </w:t>
      </w:r>
      <w:bookmarkEnd w:id="4865"/>
    </w:p>
    <w:p w14:paraId="4DAA61FA" w14:textId="77777777" w:rsidR="00796BE3" w:rsidRDefault="00796BE3" w:rsidP="00796BE3">
      <w:pPr>
        <w:pStyle w:val="KeepWithNext"/>
        <w:rPr>
          <w:rtl/>
          <w:lang w:eastAsia="he-IL"/>
        </w:rPr>
      </w:pPr>
    </w:p>
    <w:p w14:paraId="1C7D8C3D" w14:textId="77777777" w:rsidR="00796BE3" w:rsidRDefault="00796BE3" w:rsidP="00796BE3">
      <w:pPr>
        <w:rPr>
          <w:rtl/>
          <w:lang w:eastAsia="he-IL"/>
        </w:rPr>
      </w:pPr>
      <w:bookmarkStart w:id="4866" w:name="_ETM_Q1_3670134"/>
      <w:bookmarkStart w:id="4867" w:name="_ETM_Q1_3670180"/>
      <w:bookmarkEnd w:id="4866"/>
      <w:bookmarkEnd w:id="4867"/>
      <w:r>
        <w:rPr>
          <w:rFonts w:hint="cs"/>
          <w:rtl/>
          <w:lang w:eastAsia="he-IL"/>
        </w:rPr>
        <w:t>הוא יעשה את זה אבל לא אחרי.</w:t>
      </w:r>
    </w:p>
    <w:p w14:paraId="1779C087" w14:textId="77777777" w:rsidR="00796BE3" w:rsidRDefault="00796BE3" w:rsidP="00796BE3">
      <w:pPr>
        <w:rPr>
          <w:rtl/>
          <w:lang w:eastAsia="he-IL"/>
        </w:rPr>
      </w:pPr>
      <w:bookmarkStart w:id="4868" w:name="_ETM_Q1_3670666"/>
      <w:bookmarkStart w:id="4869" w:name="_ETM_Q1_3670721"/>
      <w:bookmarkStart w:id="4870" w:name="_ETM_Q1_3671378"/>
      <w:bookmarkEnd w:id="4868"/>
      <w:bookmarkEnd w:id="4869"/>
      <w:bookmarkEnd w:id="4870"/>
    </w:p>
    <w:p w14:paraId="34DBAFA5" w14:textId="77777777" w:rsidR="00796BE3" w:rsidRDefault="00796BE3" w:rsidP="00796BE3">
      <w:pPr>
        <w:pStyle w:val="af6"/>
        <w:keepNext/>
        <w:rPr>
          <w:rtl/>
        </w:rPr>
      </w:pPr>
      <w:bookmarkStart w:id="4871" w:name="ET_yor_6156_644"/>
      <w:r w:rsidRPr="00796BE3">
        <w:rPr>
          <w:rStyle w:val="TagStyle"/>
          <w:rtl/>
        </w:rPr>
        <w:t xml:space="preserve"> &lt;&lt; יור &gt;&gt; </w:t>
      </w:r>
      <w:r>
        <w:rPr>
          <w:rtl/>
        </w:rPr>
        <w:t>היו"ר גלעד קריב:</w:t>
      </w:r>
      <w:r w:rsidRPr="00796BE3">
        <w:rPr>
          <w:rStyle w:val="TagStyle"/>
          <w:rtl/>
        </w:rPr>
        <w:t xml:space="preserve"> &lt;&lt; יור &gt;&gt;</w:t>
      </w:r>
      <w:r w:rsidR="0019012A">
        <w:rPr>
          <w:rtl/>
        </w:rPr>
        <w:t xml:space="preserve"> </w:t>
      </w:r>
      <w:bookmarkEnd w:id="4871"/>
    </w:p>
    <w:p w14:paraId="6AEE140C" w14:textId="77777777" w:rsidR="00796BE3" w:rsidRDefault="00796BE3" w:rsidP="00796BE3">
      <w:pPr>
        <w:pStyle w:val="KeepWithNext"/>
        <w:rPr>
          <w:rtl/>
          <w:lang w:eastAsia="he-IL"/>
        </w:rPr>
      </w:pPr>
    </w:p>
    <w:p w14:paraId="4A83F8A9" w14:textId="77777777" w:rsidR="00796BE3" w:rsidRDefault="00796BE3" w:rsidP="00796BE3">
      <w:pPr>
        <w:rPr>
          <w:rtl/>
          <w:lang w:eastAsia="he-IL"/>
        </w:rPr>
      </w:pPr>
      <w:bookmarkStart w:id="4872" w:name="_ETM_Q1_3671663"/>
      <w:bookmarkStart w:id="4873" w:name="_ETM_Q1_3671686"/>
      <w:bookmarkEnd w:id="4872"/>
      <w:bookmarkEnd w:id="4873"/>
      <w:r>
        <w:rPr>
          <w:rFonts w:hint="cs"/>
          <w:rtl/>
          <w:lang w:eastAsia="he-IL"/>
        </w:rPr>
        <w:t xml:space="preserve">הגוף שאמור </w:t>
      </w:r>
      <w:bookmarkStart w:id="4874" w:name="_ETM_Q1_3672368"/>
      <w:bookmarkEnd w:id="4874"/>
      <w:r>
        <w:rPr>
          <w:rFonts w:hint="cs"/>
          <w:rtl/>
          <w:lang w:eastAsia="he-IL"/>
        </w:rPr>
        <w:t xml:space="preserve">להגן זאת הרשות להגנת הפרטיות. יכול להיות </w:t>
      </w:r>
      <w:bookmarkStart w:id="4875" w:name="_ETM_Q1_3670459"/>
      <w:bookmarkEnd w:id="4875"/>
      <w:r>
        <w:rPr>
          <w:rFonts w:hint="cs"/>
          <w:rtl/>
          <w:lang w:eastAsia="he-IL"/>
        </w:rPr>
        <w:t>שברגע מסוים צריך לעשות כאן דיון מעקב.</w:t>
      </w:r>
    </w:p>
    <w:p w14:paraId="43E73F3D" w14:textId="77777777" w:rsidR="00796BE3" w:rsidRDefault="00796BE3" w:rsidP="00796BE3">
      <w:pPr>
        <w:rPr>
          <w:rtl/>
          <w:lang w:eastAsia="he-IL"/>
        </w:rPr>
      </w:pPr>
      <w:bookmarkStart w:id="4876" w:name="_ETM_Q1_3682230"/>
      <w:bookmarkStart w:id="4877" w:name="_ETM_Q1_3682290"/>
      <w:bookmarkEnd w:id="4876"/>
      <w:bookmarkEnd w:id="4877"/>
    </w:p>
    <w:p w14:paraId="1971EAD1" w14:textId="77777777" w:rsidR="00796BE3" w:rsidRDefault="00796BE3" w:rsidP="00796BE3">
      <w:pPr>
        <w:pStyle w:val="a4"/>
        <w:keepNext/>
        <w:rPr>
          <w:rtl/>
        </w:rPr>
      </w:pPr>
      <w:bookmarkStart w:id="4878" w:name="ET_speaker_6233_645"/>
      <w:r w:rsidRPr="00796BE3">
        <w:rPr>
          <w:rStyle w:val="TagStyle"/>
          <w:rtl/>
        </w:rPr>
        <w:t xml:space="preserve"> &lt;&lt; דובר &gt;&gt; </w:t>
      </w:r>
      <w:r>
        <w:rPr>
          <w:rtl/>
        </w:rPr>
        <w:t>גבי לסקי (מרצ):</w:t>
      </w:r>
      <w:r w:rsidRPr="00796BE3">
        <w:rPr>
          <w:rStyle w:val="TagStyle"/>
          <w:rtl/>
        </w:rPr>
        <w:t xml:space="preserve"> &lt;&lt; דובר &gt;&gt;</w:t>
      </w:r>
      <w:r w:rsidR="0019012A">
        <w:rPr>
          <w:rtl/>
        </w:rPr>
        <w:t xml:space="preserve"> </w:t>
      </w:r>
      <w:bookmarkEnd w:id="4878"/>
    </w:p>
    <w:p w14:paraId="424A1DBB" w14:textId="77777777" w:rsidR="00796BE3" w:rsidRDefault="00796BE3" w:rsidP="00796BE3">
      <w:pPr>
        <w:pStyle w:val="KeepWithNext"/>
        <w:rPr>
          <w:rtl/>
          <w:lang w:eastAsia="he-IL"/>
        </w:rPr>
      </w:pPr>
    </w:p>
    <w:p w14:paraId="3063658D" w14:textId="77777777" w:rsidR="00796BE3" w:rsidRDefault="00796BE3" w:rsidP="00796BE3">
      <w:pPr>
        <w:rPr>
          <w:rtl/>
          <w:lang w:eastAsia="he-IL"/>
        </w:rPr>
      </w:pPr>
      <w:r>
        <w:rPr>
          <w:rFonts w:hint="cs"/>
          <w:rtl/>
          <w:lang w:eastAsia="he-IL"/>
        </w:rPr>
        <w:t xml:space="preserve">שמענו עכשיו </w:t>
      </w:r>
      <w:bookmarkStart w:id="4879" w:name="_ETM_Q1_3686269"/>
      <w:bookmarkEnd w:id="4879"/>
      <w:r>
        <w:rPr>
          <w:rFonts w:hint="cs"/>
          <w:rtl/>
          <w:lang w:eastAsia="he-IL"/>
        </w:rPr>
        <w:t xml:space="preserve">מהרשות עמדה של שקילת שיקולים ולצערי </w:t>
      </w:r>
      <w:bookmarkStart w:id="4880" w:name="_ETM_Q1_3687078"/>
      <w:bookmarkEnd w:id="4880"/>
      <w:r>
        <w:rPr>
          <w:rFonts w:hint="cs"/>
          <w:rtl/>
          <w:lang w:eastAsia="he-IL"/>
        </w:rPr>
        <w:t xml:space="preserve">זה לא התפקיד שלה. מי שמגן, הוא קובע את הסטנדרט </w:t>
      </w:r>
      <w:bookmarkStart w:id="4881" w:name="_ETM_Q1_3690250"/>
      <w:bookmarkEnd w:id="4881"/>
      <w:r>
        <w:rPr>
          <w:rFonts w:hint="cs"/>
          <w:rtl/>
          <w:lang w:eastAsia="he-IL"/>
        </w:rPr>
        <w:t>על השימושים אבל הוא לא אומר איך שומרים</w:t>
      </w:r>
      <w:bookmarkStart w:id="4882" w:name="_ETM_Q1_3693103"/>
      <w:bookmarkEnd w:id="4882"/>
      <w:r>
        <w:rPr>
          <w:rFonts w:hint="cs"/>
          <w:rtl/>
          <w:lang w:eastAsia="he-IL"/>
        </w:rPr>
        <w:t>.</w:t>
      </w:r>
    </w:p>
    <w:p w14:paraId="703BAB29" w14:textId="77777777" w:rsidR="00796BE3" w:rsidRDefault="00796BE3" w:rsidP="00796BE3">
      <w:pPr>
        <w:rPr>
          <w:rtl/>
          <w:lang w:eastAsia="he-IL"/>
        </w:rPr>
      </w:pPr>
    </w:p>
    <w:p w14:paraId="3C223509" w14:textId="77777777" w:rsidR="00796BE3" w:rsidRDefault="00796BE3" w:rsidP="00796BE3">
      <w:pPr>
        <w:pStyle w:val="af6"/>
        <w:keepNext/>
        <w:rPr>
          <w:rtl/>
        </w:rPr>
      </w:pPr>
      <w:bookmarkStart w:id="4883" w:name="ET_yor_6156_646"/>
      <w:r w:rsidRPr="00796BE3">
        <w:rPr>
          <w:rStyle w:val="TagStyle"/>
          <w:rtl/>
        </w:rPr>
        <w:t xml:space="preserve"> &lt;&lt; יור &gt;&gt; </w:t>
      </w:r>
      <w:r>
        <w:rPr>
          <w:rtl/>
        </w:rPr>
        <w:t>היו"ר גלעד קריב:</w:t>
      </w:r>
      <w:r w:rsidRPr="00796BE3">
        <w:rPr>
          <w:rStyle w:val="TagStyle"/>
          <w:rtl/>
        </w:rPr>
        <w:t xml:space="preserve"> &lt;&lt; יור &gt;&gt;</w:t>
      </w:r>
      <w:r w:rsidR="0019012A">
        <w:rPr>
          <w:rtl/>
        </w:rPr>
        <w:t xml:space="preserve"> </w:t>
      </w:r>
      <w:bookmarkEnd w:id="4883"/>
    </w:p>
    <w:p w14:paraId="07597EE7" w14:textId="77777777" w:rsidR="00796BE3" w:rsidRDefault="00796BE3" w:rsidP="00796BE3">
      <w:pPr>
        <w:pStyle w:val="KeepWithNext"/>
        <w:rPr>
          <w:rtl/>
          <w:lang w:eastAsia="he-IL"/>
        </w:rPr>
      </w:pPr>
    </w:p>
    <w:p w14:paraId="0F661539" w14:textId="77777777" w:rsidR="00796BE3" w:rsidRDefault="00796BE3" w:rsidP="00796BE3">
      <w:pPr>
        <w:rPr>
          <w:rtl/>
          <w:lang w:eastAsia="he-IL"/>
        </w:rPr>
      </w:pPr>
      <w:r>
        <w:rPr>
          <w:rFonts w:hint="cs"/>
          <w:rtl/>
          <w:lang w:eastAsia="he-IL"/>
        </w:rPr>
        <w:t xml:space="preserve">לא, זה לא נכון. הרשות להגנת הפרטיות </w:t>
      </w:r>
      <w:bookmarkStart w:id="4884" w:name="_ETM_Q1_3694560"/>
      <w:bookmarkEnd w:id="4884"/>
      <w:r>
        <w:rPr>
          <w:rFonts w:hint="cs"/>
          <w:rtl/>
          <w:lang w:eastAsia="he-IL"/>
        </w:rPr>
        <w:t>אחראית על נושא של מאגרי מידע במדינת ישראל.</w:t>
      </w:r>
      <w:bookmarkStart w:id="4885" w:name="_ETM_Q1_3698864"/>
      <w:bookmarkEnd w:id="4885"/>
    </w:p>
    <w:p w14:paraId="5A48F31D" w14:textId="77777777" w:rsidR="00796BE3" w:rsidRDefault="00796BE3" w:rsidP="00796BE3">
      <w:pPr>
        <w:rPr>
          <w:rtl/>
          <w:lang w:eastAsia="he-IL"/>
        </w:rPr>
      </w:pPr>
      <w:bookmarkStart w:id="4886" w:name="_ETM_Q1_3704178"/>
      <w:bookmarkStart w:id="4887" w:name="_ETM_Q1_3704230"/>
      <w:bookmarkEnd w:id="4886"/>
      <w:bookmarkEnd w:id="4887"/>
    </w:p>
    <w:p w14:paraId="3BA37D59" w14:textId="77777777" w:rsidR="00796BE3" w:rsidRDefault="00796BE3" w:rsidP="00796BE3">
      <w:pPr>
        <w:pStyle w:val="a4"/>
        <w:keepNext/>
        <w:rPr>
          <w:rtl/>
        </w:rPr>
      </w:pPr>
      <w:bookmarkStart w:id="4888" w:name="ET_speaker_6233_647"/>
      <w:r w:rsidRPr="00796BE3">
        <w:rPr>
          <w:rStyle w:val="TagStyle"/>
          <w:rtl/>
        </w:rPr>
        <w:t xml:space="preserve"> &lt;&lt; דובר &gt;&gt; </w:t>
      </w:r>
      <w:r>
        <w:rPr>
          <w:rtl/>
        </w:rPr>
        <w:t>גבי לסקי (מרצ):</w:t>
      </w:r>
      <w:r w:rsidRPr="00796BE3">
        <w:rPr>
          <w:rStyle w:val="TagStyle"/>
          <w:rtl/>
        </w:rPr>
        <w:t xml:space="preserve"> &lt;&lt; דובר &gt;&gt;</w:t>
      </w:r>
      <w:r w:rsidR="0019012A">
        <w:rPr>
          <w:rtl/>
        </w:rPr>
        <w:t xml:space="preserve"> </w:t>
      </w:r>
      <w:bookmarkEnd w:id="4888"/>
    </w:p>
    <w:p w14:paraId="0A0C82B2" w14:textId="77777777" w:rsidR="00796BE3" w:rsidRDefault="00796BE3" w:rsidP="00796BE3">
      <w:pPr>
        <w:pStyle w:val="KeepWithNext"/>
        <w:rPr>
          <w:rtl/>
          <w:lang w:eastAsia="he-IL"/>
        </w:rPr>
      </w:pPr>
    </w:p>
    <w:p w14:paraId="1CFEA575" w14:textId="77777777" w:rsidR="00796BE3" w:rsidRDefault="00796BE3" w:rsidP="00796BE3">
      <w:pPr>
        <w:rPr>
          <w:rtl/>
          <w:lang w:eastAsia="he-IL"/>
        </w:rPr>
      </w:pPr>
      <w:r>
        <w:rPr>
          <w:rFonts w:hint="cs"/>
          <w:rtl/>
          <w:lang w:eastAsia="he-IL"/>
        </w:rPr>
        <w:t>החקיקה, אבל אם תהיה מתקפה רוסית על מאגרי המידע של ישראל, זאת לא הרשות להגנת הפרטיות.</w:t>
      </w:r>
    </w:p>
    <w:p w14:paraId="701E3538" w14:textId="77777777" w:rsidR="00796BE3" w:rsidRDefault="00796BE3" w:rsidP="00796BE3">
      <w:pPr>
        <w:rPr>
          <w:rtl/>
          <w:lang w:eastAsia="he-IL"/>
        </w:rPr>
      </w:pPr>
      <w:bookmarkStart w:id="4889" w:name="_ETM_Q1_3712100"/>
      <w:bookmarkStart w:id="4890" w:name="_ETM_Q1_3712160"/>
      <w:bookmarkEnd w:id="4889"/>
      <w:bookmarkEnd w:id="4890"/>
    </w:p>
    <w:p w14:paraId="51EC9CA1" w14:textId="77777777" w:rsidR="00796BE3" w:rsidRDefault="00796BE3" w:rsidP="00796BE3">
      <w:pPr>
        <w:pStyle w:val="af6"/>
        <w:keepNext/>
        <w:rPr>
          <w:rtl/>
        </w:rPr>
      </w:pPr>
      <w:bookmarkStart w:id="4891" w:name="ET_yor_6156_648"/>
      <w:r w:rsidRPr="00796BE3">
        <w:rPr>
          <w:rStyle w:val="TagStyle"/>
          <w:rtl/>
        </w:rPr>
        <w:t xml:space="preserve"> &lt;&lt; יור &gt;&gt; </w:t>
      </w:r>
      <w:r>
        <w:rPr>
          <w:rtl/>
        </w:rPr>
        <w:t>היו"ר גלעד קריב:</w:t>
      </w:r>
      <w:r w:rsidRPr="00796BE3">
        <w:rPr>
          <w:rStyle w:val="TagStyle"/>
          <w:rtl/>
        </w:rPr>
        <w:t xml:space="preserve"> &lt;&lt; יור &gt;&gt;</w:t>
      </w:r>
      <w:r w:rsidR="0019012A">
        <w:rPr>
          <w:rtl/>
        </w:rPr>
        <w:t xml:space="preserve"> </w:t>
      </w:r>
      <w:bookmarkEnd w:id="4891"/>
    </w:p>
    <w:p w14:paraId="7D41ACEB" w14:textId="77777777" w:rsidR="00796BE3" w:rsidRDefault="00796BE3" w:rsidP="00796BE3">
      <w:pPr>
        <w:pStyle w:val="KeepWithNext"/>
        <w:rPr>
          <w:rtl/>
          <w:lang w:eastAsia="he-IL"/>
        </w:rPr>
      </w:pPr>
      <w:bookmarkStart w:id="4892" w:name="_ETM_Q1_3714978"/>
      <w:bookmarkEnd w:id="4892"/>
    </w:p>
    <w:p w14:paraId="5B93AACE" w14:textId="77777777" w:rsidR="00796BE3" w:rsidRDefault="00796BE3" w:rsidP="00796BE3">
      <w:pPr>
        <w:rPr>
          <w:rtl/>
          <w:lang w:eastAsia="he-IL"/>
        </w:rPr>
      </w:pPr>
      <w:bookmarkStart w:id="4893" w:name="_ETM_Q1_3715041"/>
      <w:bookmarkEnd w:id="4893"/>
      <w:r>
        <w:rPr>
          <w:rFonts w:hint="cs"/>
          <w:rtl/>
          <w:lang w:eastAsia="he-IL"/>
        </w:rPr>
        <w:t xml:space="preserve">זה דיון במסגרת העיסוק של הוועדה בנושא הפרטיות ובמיוחד על </w:t>
      </w:r>
      <w:bookmarkStart w:id="4894" w:name="_ETM_Q1_3715897"/>
      <w:bookmarkEnd w:id="4894"/>
      <w:r>
        <w:rPr>
          <w:rFonts w:hint="cs"/>
          <w:rtl/>
          <w:lang w:eastAsia="he-IL"/>
        </w:rPr>
        <w:t xml:space="preserve">רקע תיקון מספר 14. נצטרך להבין את תפיסת ההתנהלות </w:t>
      </w:r>
      <w:bookmarkStart w:id="4895" w:name="_ETM_Q1_3724218"/>
      <w:bookmarkEnd w:id="4895"/>
      <w:r>
        <w:rPr>
          <w:rFonts w:hint="cs"/>
          <w:rtl/>
          <w:lang w:eastAsia="he-IL"/>
        </w:rPr>
        <w:t xml:space="preserve">של הממשלה בנושא הגנת הפרטיות, אבטחת המידע והזיקה </w:t>
      </w:r>
      <w:bookmarkStart w:id="4896" w:name="_ETM_Q1_3726026"/>
      <w:bookmarkEnd w:id="4896"/>
      <w:r>
        <w:rPr>
          <w:rFonts w:hint="cs"/>
          <w:rtl/>
          <w:lang w:eastAsia="he-IL"/>
        </w:rPr>
        <w:t>בין השתיים. אני מבין את הגישה שלך. אם</w:t>
      </w:r>
      <w:r w:rsidR="0019012A">
        <w:rPr>
          <w:rFonts w:hint="cs"/>
          <w:rtl/>
          <w:lang w:eastAsia="he-IL"/>
        </w:rPr>
        <w:t xml:space="preserve"> </w:t>
      </w:r>
      <w:r>
        <w:rPr>
          <w:rFonts w:hint="cs"/>
          <w:rtl/>
          <w:lang w:eastAsia="he-IL"/>
        </w:rPr>
        <w:t>אנחנו נאמר אנחנו לא</w:t>
      </w:r>
      <w:r w:rsidR="0019012A">
        <w:rPr>
          <w:rFonts w:hint="cs"/>
          <w:rtl/>
          <w:lang w:eastAsia="he-IL"/>
        </w:rPr>
        <w:t xml:space="preserve"> </w:t>
      </w:r>
      <w:r>
        <w:rPr>
          <w:rFonts w:hint="cs"/>
          <w:rtl/>
          <w:lang w:eastAsia="he-IL"/>
        </w:rPr>
        <w:t xml:space="preserve">מקדמים חקיקה עד שאנחנו לא מטפלים בבעיות התשתית של </w:t>
      </w:r>
      <w:bookmarkStart w:id="4897" w:name="_ETM_Q1_3746249"/>
      <w:bookmarkEnd w:id="4897"/>
      <w:r>
        <w:rPr>
          <w:rFonts w:hint="cs"/>
          <w:rtl/>
          <w:lang w:eastAsia="he-IL"/>
        </w:rPr>
        <w:t>הפרטיות בישראל וכולי,</w:t>
      </w:r>
      <w:r w:rsidR="0019012A">
        <w:rPr>
          <w:rFonts w:hint="cs"/>
          <w:rtl/>
          <w:lang w:eastAsia="he-IL"/>
        </w:rPr>
        <w:t xml:space="preserve"> </w:t>
      </w:r>
      <w:r>
        <w:rPr>
          <w:rFonts w:hint="cs"/>
          <w:rtl/>
          <w:lang w:eastAsia="he-IL"/>
        </w:rPr>
        <w:t xml:space="preserve">אנחנו נמצא את עצמנו בבעיה </w:t>
      </w:r>
      <w:bookmarkStart w:id="4898" w:name="_ETM_Q1_3752414"/>
      <w:bookmarkEnd w:id="4898"/>
      <w:r>
        <w:rPr>
          <w:rFonts w:hint="cs"/>
          <w:rtl/>
          <w:lang w:eastAsia="he-IL"/>
        </w:rPr>
        <w:t>מאוד מאוד גדולה.</w:t>
      </w:r>
    </w:p>
    <w:p w14:paraId="4B0C8F5B" w14:textId="77777777" w:rsidR="00796BE3" w:rsidRDefault="00796BE3" w:rsidP="00796BE3">
      <w:pPr>
        <w:rPr>
          <w:rtl/>
          <w:lang w:eastAsia="he-IL"/>
        </w:rPr>
      </w:pPr>
    </w:p>
    <w:p w14:paraId="3BE46CD3" w14:textId="77777777" w:rsidR="00796BE3" w:rsidRDefault="00796BE3" w:rsidP="00796BE3">
      <w:pPr>
        <w:pStyle w:val="a4"/>
        <w:keepNext/>
        <w:rPr>
          <w:rtl/>
        </w:rPr>
      </w:pPr>
      <w:bookmarkStart w:id="4899" w:name="ET_speaker_6233_649"/>
      <w:r w:rsidRPr="00796BE3">
        <w:rPr>
          <w:rStyle w:val="TagStyle"/>
          <w:rtl/>
        </w:rPr>
        <w:t xml:space="preserve"> &lt;&lt; דובר &gt;&gt; </w:t>
      </w:r>
      <w:r>
        <w:rPr>
          <w:rtl/>
        </w:rPr>
        <w:t>גבי לסקי (מרצ):</w:t>
      </w:r>
      <w:r w:rsidRPr="00796BE3">
        <w:rPr>
          <w:rStyle w:val="TagStyle"/>
          <w:rtl/>
        </w:rPr>
        <w:t xml:space="preserve"> &lt;&lt; דובר &gt;&gt;</w:t>
      </w:r>
      <w:r w:rsidR="0019012A">
        <w:rPr>
          <w:rtl/>
        </w:rPr>
        <w:t xml:space="preserve"> </w:t>
      </w:r>
      <w:bookmarkEnd w:id="4899"/>
    </w:p>
    <w:p w14:paraId="452FC187" w14:textId="77777777" w:rsidR="00796BE3" w:rsidRDefault="00796BE3" w:rsidP="00796BE3">
      <w:pPr>
        <w:pStyle w:val="KeepWithNext"/>
        <w:rPr>
          <w:rtl/>
          <w:lang w:eastAsia="he-IL"/>
        </w:rPr>
      </w:pPr>
    </w:p>
    <w:p w14:paraId="542040F1" w14:textId="77777777" w:rsidR="00796BE3" w:rsidRDefault="00796BE3" w:rsidP="00796BE3">
      <w:pPr>
        <w:rPr>
          <w:rtl/>
          <w:lang w:eastAsia="he-IL"/>
        </w:rPr>
      </w:pPr>
      <w:r>
        <w:rPr>
          <w:rFonts w:hint="cs"/>
          <w:rtl/>
          <w:lang w:eastAsia="he-IL"/>
        </w:rPr>
        <w:t>תיקון מספר 14, בחלק גדול פוגע בחופש מידע</w:t>
      </w:r>
      <w:r w:rsidR="0019012A">
        <w:rPr>
          <w:rFonts w:hint="cs"/>
          <w:rtl/>
          <w:lang w:eastAsia="he-IL"/>
        </w:rPr>
        <w:t xml:space="preserve"> </w:t>
      </w:r>
      <w:r>
        <w:rPr>
          <w:rFonts w:hint="cs"/>
          <w:rtl/>
          <w:lang w:eastAsia="he-IL"/>
        </w:rPr>
        <w:t>ולאו דווקא נותן יתר הגנת הפרטיות גם כ</w:t>
      </w:r>
      <w:bookmarkStart w:id="4900" w:name="_ETM_Q1_3766737"/>
      <w:bookmarkEnd w:id="4900"/>
      <w:r>
        <w:rPr>
          <w:rFonts w:hint="cs"/>
          <w:rtl/>
          <w:lang w:eastAsia="he-IL"/>
        </w:rPr>
        <w:t xml:space="preserve">שיש אינטרס ציבורי. </w:t>
      </w:r>
    </w:p>
    <w:p w14:paraId="746842C7" w14:textId="77777777" w:rsidR="00796BE3" w:rsidRDefault="00796BE3" w:rsidP="00796BE3">
      <w:pPr>
        <w:rPr>
          <w:rtl/>
          <w:lang w:eastAsia="he-IL"/>
        </w:rPr>
      </w:pPr>
      <w:bookmarkStart w:id="4901" w:name="_ETM_Q1_3766879"/>
      <w:bookmarkStart w:id="4902" w:name="_ETM_Q1_3766941"/>
      <w:bookmarkStart w:id="4903" w:name="_ETM_Q1_3769392"/>
      <w:bookmarkEnd w:id="4901"/>
      <w:bookmarkEnd w:id="4902"/>
      <w:bookmarkEnd w:id="4903"/>
    </w:p>
    <w:p w14:paraId="5ED6B557" w14:textId="77777777" w:rsidR="00796BE3" w:rsidRDefault="00796BE3" w:rsidP="00796BE3">
      <w:pPr>
        <w:pStyle w:val="af6"/>
        <w:keepNext/>
        <w:rPr>
          <w:rtl/>
        </w:rPr>
      </w:pPr>
      <w:bookmarkStart w:id="4904" w:name="ET_yor_6156_650"/>
      <w:r w:rsidRPr="00796BE3">
        <w:rPr>
          <w:rStyle w:val="TagStyle"/>
          <w:rtl/>
        </w:rPr>
        <w:t xml:space="preserve"> &lt;&lt; יור &gt;&gt; </w:t>
      </w:r>
      <w:r>
        <w:rPr>
          <w:rtl/>
        </w:rPr>
        <w:t>היו"ר גלעד קריב:</w:t>
      </w:r>
      <w:r w:rsidRPr="00796BE3">
        <w:rPr>
          <w:rStyle w:val="TagStyle"/>
          <w:rtl/>
        </w:rPr>
        <w:t xml:space="preserve"> &lt;&lt; יור &gt;&gt;</w:t>
      </w:r>
      <w:r w:rsidR="0019012A">
        <w:rPr>
          <w:rtl/>
        </w:rPr>
        <w:t xml:space="preserve"> </w:t>
      </w:r>
      <w:bookmarkEnd w:id="4904"/>
    </w:p>
    <w:p w14:paraId="6DF7BDEB" w14:textId="77777777" w:rsidR="00796BE3" w:rsidRDefault="00796BE3" w:rsidP="00796BE3">
      <w:pPr>
        <w:pStyle w:val="KeepWithNext"/>
        <w:rPr>
          <w:rtl/>
          <w:lang w:eastAsia="he-IL"/>
        </w:rPr>
      </w:pPr>
    </w:p>
    <w:p w14:paraId="543DCF1D" w14:textId="77777777" w:rsidR="00796BE3" w:rsidRDefault="00796BE3" w:rsidP="00796BE3">
      <w:pPr>
        <w:rPr>
          <w:rtl/>
          <w:lang w:eastAsia="he-IL"/>
        </w:rPr>
      </w:pPr>
      <w:bookmarkStart w:id="4905" w:name="_ETM_Q1_3769671"/>
      <w:bookmarkStart w:id="4906" w:name="_ETM_Q1_3769693"/>
      <w:bookmarkEnd w:id="4905"/>
      <w:bookmarkEnd w:id="4906"/>
      <w:r>
        <w:rPr>
          <w:rFonts w:hint="cs"/>
          <w:rtl/>
          <w:lang w:eastAsia="he-IL"/>
        </w:rPr>
        <w:t>אבל זה הטיפול במאגרי המידע שאנחנו מבקשים לעשות ואנחנו עושים אותו דרך שם.</w:t>
      </w:r>
      <w:r w:rsidR="0019012A">
        <w:rPr>
          <w:rFonts w:hint="cs"/>
          <w:rtl/>
          <w:lang w:eastAsia="he-IL"/>
        </w:rPr>
        <w:t xml:space="preserve"> </w:t>
      </w:r>
      <w:bookmarkStart w:id="4907" w:name="_ETM_Q1_3779545"/>
      <w:bookmarkStart w:id="4908" w:name="_ETM_Q1_3779610"/>
      <w:bookmarkStart w:id="4909" w:name="_ETM_Q1_3779657"/>
      <w:bookmarkStart w:id="4910" w:name="_ETM_Q1_3779697"/>
      <w:bookmarkEnd w:id="4907"/>
      <w:bookmarkEnd w:id="4908"/>
      <w:bookmarkEnd w:id="4909"/>
      <w:bookmarkEnd w:id="4910"/>
      <w:r>
        <w:rPr>
          <w:rFonts w:hint="cs"/>
          <w:rtl/>
          <w:lang w:eastAsia="he-IL"/>
        </w:rPr>
        <w:t>אין ספק שהחוק הזה יכניס סוג חדש של מידע שצריך</w:t>
      </w:r>
      <w:bookmarkStart w:id="4911" w:name="_ETM_Q1_3789442"/>
      <w:bookmarkEnd w:id="4911"/>
      <w:r>
        <w:rPr>
          <w:rFonts w:hint="cs"/>
          <w:rtl/>
          <w:lang w:eastAsia="he-IL"/>
        </w:rPr>
        <w:t xml:space="preserve"> לחשוב איך מגנים עליו, שהוא הצמדה בין תעודת ז</w:t>
      </w:r>
      <w:bookmarkStart w:id="4912" w:name="_ETM_Q1_3790704"/>
      <w:bookmarkEnd w:id="4912"/>
      <w:r>
        <w:rPr>
          <w:rFonts w:hint="cs"/>
          <w:rtl/>
          <w:lang w:eastAsia="he-IL"/>
        </w:rPr>
        <w:t xml:space="preserve">הות לבין דואר אלקטרוני ומספר טלפון. </w:t>
      </w:r>
    </w:p>
    <w:p w14:paraId="623F775B" w14:textId="77777777" w:rsidR="00536BBE" w:rsidRDefault="00536BBE" w:rsidP="00796BE3">
      <w:pPr>
        <w:rPr>
          <w:rtl/>
          <w:lang w:eastAsia="he-IL"/>
        </w:rPr>
      </w:pPr>
      <w:bookmarkStart w:id="4913" w:name="_ETM_Q1_3795318"/>
      <w:bookmarkStart w:id="4914" w:name="_ETM_Q1_3795377"/>
      <w:bookmarkStart w:id="4915" w:name="_ETM_Q1_3793845"/>
      <w:bookmarkEnd w:id="4913"/>
      <w:bookmarkEnd w:id="4914"/>
      <w:bookmarkEnd w:id="4915"/>
    </w:p>
    <w:p w14:paraId="37D2C682" w14:textId="77777777" w:rsidR="00536BBE" w:rsidRDefault="00536BBE" w:rsidP="00536BBE">
      <w:pPr>
        <w:pStyle w:val="af9"/>
        <w:keepNext/>
        <w:rPr>
          <w:rtl/>
          <w:lang w:eastAsia="he-IL"/>
        </w:rPr>
      </w:pPr>
      <w:bookmarkStart w:id="4916" w:name="ET_guest_לירון_ליבסקינד_מוליאן_651"/>
      <w:r w:rsidRPr="00536BBE">
        <w:rPr>
          <w:rStyle w:val="TagStyle"/>
          <w:rtl/>
        </w:rPr>
        <w:t xml:space="preserve"> &lt;&lt; אורח &gt;&gt; </w:t>
      </w:r>
      <w:r>
        <w:rPr>
          <w:rtl/>
          <w:lang w:eastAsia="he-IL"/>
        </w:rPr>
        <w:t>לירון ליבסקינד מוליאן:</w:t>
      </w:r>
      <w:r w:rsidRPr="00536BBE">
        <w:rPr>
          <w:rStyle w:val="TagStyle"/>
          <w:rtl/>
        </w:rPr>
        <w:t xml:space="preserve"> &lt;&lt; אורח &gt;&gt;</w:t>
      </w:r>
      <w:r w:rsidR="0019012A">
        <w:rPr>
          <w:rtl/>
          <w:lang w:eastAsia="he-IL"/>
        </w:rPr>
        <w:t xml:space="preserve"> </w:t>
      </w:r>
      <w:bookmarkEnd w:id="4916"/>
    </w:p>
    <w:p w14:paraId="2C164B02" w14:textId="77777777" w:rsidR="00536BBE" w:rsidRDefault="00536BBE" w:rsidP="00536BBE">
      <w:pPr>
        <w:pStyle w:val="KeepWithNext"/>
        <w:rPr>
          <w:rtl/>
          <w:lang w:eastAsia="he-IL"/>
        </w:rPr>
      </w:pPr>
    </w:p>
    <w:p w14:paraId="6E486723" w14:textId="77777777" w:rsidR="00536BBE" w:rsidRDefault="00536BBE" w:rsidP="00536BBE">
      <w:pPr>
        <w:rPr>
          <w:rtl/>
          <w:lang w:eastAsia="he-IL"/>
        </w:rPr>
      </w:pPr>
      <w:bookmarkStart w:id="4917" w:name="_ETM_Q1_3794239"/>
      <w:bookmarkStart w:id="4918" w:name="_ETM_Q1_3794265"/>
      <w:bookmarkEnd w:id="4917"/>
      <w:bookmarkEnd w:id="4918"/>
      <w:r>
        <w:rPr>
          <w:rFonts w:hint="cs"/>
          <w:rtl/>
          <w:lang w:eastAsia="he-IL"/>
        </w:rPr>
        <w:t xml:space="preserve">אני לא בטוח </w:t>
      </w:r>
      <w:bookmarkStart w:id="4919" w:name="_ETM_Q1_3794358"/>
      <w:bookmarkEnd w:id="4919"/>
      <w:r>
        <w:rPr>
          <w:rFonts w:hint="cs"/>
          <w:rtl/>
          <w:lang w:eastAsia="he-IL"/>
        </w:rPr>
        <w:t xml:space="preserve">לגבי המילה חדש. </w:t>
      </w:r>
      <w:bookmarkStart w:id="4920" w:name="_ETM_Q1_3797691"/>
      <w:bookmarkEnd w:id="4920"/>
    </w:p>
    <w:p w14:paraId="6AA99AA1" w14:textId="77777777" w:rsidR="00536BBE" w:rsidRDefault="00536BBE" w:rsidP="00536BBE">
      <w:pPr>
        <w:rPr>
          <w:rtl/>
          <w:lang w:eastAsia="he-IL"/>
        </w:rPr>
      </w:pPr>
      <w:bookmarkStart w:id="4921" w:name="_ETM_Q1_3797746"/>
      <w:bookmarkStart w:id="4922" w:name="_ETM_Q1_3799518"/>
      <w:bookmarkEnd w:id="4921"/>
      <w:bookmarkEnd w:id="4922"/>
    </w:p>
    <w:p w14:paraId="079E0881" w14:textId="77777777" w:rsidR="00536BBE" w:rsidRDefault="00536BBE" w:rsidP="00536BBE">
      <w:pPr>
        <w:pStyle w:val="af6"/>
        <w:keepNext/>
        <w:rPr>
          <w:rtl/>
        </w:rPr>
      </w:pPr>
      <w:bookmarkStart w:id="4923" w:name="ET_yor_6156_652"/>
      <w:r w:rsidRPr="00536BBE">
        <w:rPr>
          <w:rStyle w:val="TagStyle"/>
          <w:rtl/>
        </w:rPr>
        <w:t xml:space="preserve"> &lt;&lt; יור &gt;&gt; </w:t>
      </w:r>
      <w:r>
        <w:rPr>
          <w:rtl/>
        </w:rPr>
        <w:t>היו"ר גלעד קריב:</w:t>
      </w:r>
      <w:r w:rsidRPr="00536BBE">
        <w:rPr>
          <w:rStyle w:val="TagStyle"/>
          <w:rtl/>
        </w:rPr>
        <w:t xml:space="preserve"> &lt;&lt; יור &gt;&gt;</w:t>
      </w:r>
      <w:r w:rsidR="0019012A">
        <w:rPr>
          <w:rtl/>
        </w:rPr>
        <w:t xml:space="preserve"> </w:t>
      </w:r>
      <w:bookmarkEnd w:id="4923"/>
    </w:p>
    <w:p w14:paraId="54B8F38F" w14:textId="77777777" w:rsidR="00536BBE" w:rsidRDefault="00536BBE" w:rsidP="00536BBE">
      <w:pPr>
        <w:pStyle w:val="KeepWithNext"/>
        <w:rPr>
          <w:rtl/>
          <w:lang w:eastAsia="he-IL"/>
        </w:rPr>
      </w:pPr>
    </w:p>
    <w:p w14:paraId="5664A5B7" w14:textId="77777777" w:rsidR="00536BBE" w:rsidRDefault="00536BBE" w:rsidP="00536BBE">
      <w:pPr>
        <w:rPr>
          <w:rtl/>
          <w:lang w:eastAsia="he-IL"/>
        </w:rPr>
      </w:pPr>
      <w:bookmarkStart w:id="4924" w:name="_ETM_Q1_3799789"/>
      <w:bookmarkStart w:id="4925" w:name="_ETM_Q1_3799812"/>
      <w:bookmarkEnd w:id="4924"/>
      <w:bookmarkEnd w:id="4925"/>
      <w:r>
        <w:rPr>
          <w:rFonts w:hint="cs"/>
          <w:rtl/>
          <w:lang w:eastAsia="he-IL"/>
        </w:rPr>
        <w:t>אני כן. זאת לא התעמו</w:t>
      </w:r>
      <w:bookmarkStart w:id="4926" w:name="_ETM_Q1_3801975"/>
      <w:bookmarkEnd w:id="4926"/>
      <w:r>
        <w:rPr>
          <w:rFonts w:hint="cs"/>
          <w:rtl/>
          <w:lang w:eastAsia="he-IL"/>
        </w:rPr>
        <w:t xml:space="preserve">לה הכי טובה בעד החוק הזה שתאמר שבעצם הכול </w:t>
      </w:r>
      <w:bookmarkStart w:id="4927" w:name="_ETM_Q1_3805286"/>
      <w:bookmarkEnd w:id="4927"/>
      <w:r>
        <w:rPr>
          <w:rFonts w:hint="cs"/>
          <w:rtl/>
          <w:lang w:eastAsia="he-IL"/>
        </w:rPr>
        <w:t>כבר קיים.</w:t>
      </w:r>
    </w:p>
    <w:p w14:paraId="6E36457A" w14:textId="77777777" w:rsidR="00536BBE" w:rsidRDefault="00536BBE" w:rsidP="00536BBE">
      <w:pPr>
        <w:rPr>
          <w:rtl/>
          <w:lang w:eastAsia="he-IL"/>
        </w:rPr>
      </w:pPr>
      <w:bookmarkStart w:id="4928" w:name="_ETM_Q1_3808773"/>
      <w:bookmarkStart w:id="4929" w:name="_ETM_Q1_3808835"/>
      <w:bookmarkEnd w:id="4928"/>
      <w:bookmarkEnd w:id="4929"/>
    </w:p>
    <w:p w14:paraId="33145E05" w14:textId="77777777" w:rsidR="00536BBE" w:rsidRDefault="00536BBE" w:rsidP="00536BBE">
      <w:pPr>
        <w:pStyle w:val="af9"/>
        <w:keepNext/>
        <w:rPr>
          <w:rtl/>
          <w:lang w:eastAsia="he-IL"/>
        </w:rPr>
      </w:pPr>
      <w:bookmarkStart w:id="4930" w:name="ET_guest_לירון_ליבסקינד_מוליאן_653"/>
      <w:r w:rsidRPr="00536BBE">
        <w:rPr>
          <w:rStyle w:val="TagStyle"/>
          <w:rtl/>
        </w:rPr>
        <w:t xml:space="preserve"> &lt;&lt; אורח &gt;&gt; </w:t>
      </w:r>
      <w:r>
        <w:rPr>
          <w:rtl/>
          <w:lang w:eastAsia="he-IL"/>
        </w:rPr>
        <w:t>לירון ליבסקינד מוליאן:</w:t>
      </w:r>
      <w:r w:rsidRPr="00536BBE">
        <w:rPr>
          <w:rStyle w:val="TagStyle"/>
          <w:rtl/>
        </w:rPr>
        <w:t xml:space="preserve"> &lt;&lt; אורח &gt;&gt;</w:t>
      </w:r>
      <w:r w:rsidR="0019012A">
        <w:rPr>
          <w:rtl/>
          <w:lang w:eastAsia="he-IL"/>
        </w:rPr>
        <w:t xml:space="preserve"> </w:t>
      </w:r>
      <w:bookmarkEnd w:id="4930"/>
    </w:p>
    <w:p w14:paraId="2F67B3AB" w14:textId="77777777" w:rsidR="00536BBE" w:rsidRDefault="00536BBE" w:rsidP="00536BBE">
      <w:pPr>
        <w:pStyle w:val="KeepWithNext"/>
        <w:rPr>
          <w:rtl/>
          <w:lang w:eastAsia="he-IL"/>
        </w:rPr>
      </w:pPr>
    </w:p>
    <w:p w14:paraId="38647665" w14:textId="77777777" w:rsidR="00536BBE" w:rsidRDefault="00536BBE" w:rsidP="00536BBE">
      <w:pPr>
        <w:rPr>
          <w:rtl/>
          <w:lang w:eastAsia="he-IL"/>
        </w:rPr>
      </w:pPr>
      <w:r>
        <w:rPr>
          <w:rFonts w:hint="cs"/>
          <w:rtl/>
          <w:lang w:eastAsia="he-IL"/>
        </w:rPr>
        <w:t xml:space="preserve">אני לא אומר שזה קיים אדוני. בצורה וולנטרית נתתי את פרטי הקשר שלי, ניקח את הדוגמה של השלטון המקומי, יש שם כבר היום גם את האימייל שלי וגם </w:t>
      </w:r>
      <w:bookmarkStart w:id="4931" w:name="_ETM_Q1_3818069"/>
      <w:bookmarkEnd w:id="4931"/>
      <w:r>
        <w:rPr>
          <w:rFonts w:hint="cs"/>
          <w:rtl/>
          <w:lang w:eastAsia="he-IL"/>
        </w:rPr>
        <w:t xml:space="preserve">את מספר הטלפון הנייד. כנ"ל לשירות התעסוקה או גופים אחרים </w:t>
      </w:r>
      <w:bookmarkStart w:id="4932" w:name="_ETM_Q1_3824443"/>
      <w:bookmarkEnd w:id="4932"/>
      <w:r>
        <w:rPr>
          <w:rFonts w:hint="cs"/>
          <w:rtl/>
          <w:lang w:eastAsia="he-IL"/>
        </w:rPr>
        <w:t xml:space="preserve">שלהם אני נותן את הפרטים האלה. זה לא שהמידע הזה איננו קיים כלל היום. הוא קיים. אפשר לדבר על ההיקף, האם ההיקף יגדל או יקטן. </w:t>
      </w:r>
    </w:p>
    <w:p w14:paraId="011EE147" w14:textId="77777777" w:rsidR="00536BBE" w:rsidRDefault="00536BBE" w:rsidP="00536BBE">
      <w:pPr>
        <w:rPr>
          <w:rtl/>
          <w:lang w:eastAsia="he-IL"/>
        </w:rPr>
      </w:pPr>
      <w:bookmarkStart w:id="4933" w:name="_ETM_Q1_3835017"/>
      <w:bookmarkStart w:id="4934" w:name="_ETM_Q1_3835081"/>
      <w:bookmarkEnd w:id="4933"/>
      <w:bookmarkEnd w:id="4934"/>
    </w:p>
    <w:p w14:paraId="18B51971" w14:textId="77777777" w:rsidR="00536BBE" w:rsidRDefault="00536BBE" w:rsidP="00536BBE">
      <w:pPr>
        <w:pStyle w:val="a4"/>
        <w:keepNext/>
        <w:rPr>
          <w:rtl/>
        </w:rPr>
      </w:pPr>
      <w:bookmarkStart w:id="4935" w:name="ET_speaker_6233_654"/>
      <w:r w:rsidRPr="00536BBE">
        <w:rPr>
          <w:rStyle w:val="TagStyle"/>
          <w:rtl/>
        </w:rPr>
        <w:t xml:space="preserve"> &lt;&lt; דובר &gt;&gt; </w:t>
      </w:r>
      <w:r>
        <w:rPr>
          <w:rtl/>
        </w:rPr>
        <w:t>גבי לסקי (מרצ):</w:t>
      </w:r>
      <w:r w:rsidRPr="00536BBE">
        <w:rPr>
          <w:rStyle w:val="TagStyle"/>
          <w:rtl/>
        </w:rPr>
        <w:t xml:space="preserve"> &lt;&lt; דובר &gt;&gt;</w:t>
      </w:r>
      <w:r w:rsidR="0019012A">
        <w:rPr>
          <w:rtl/>
        </w:rPr>
        <w:t xml:space="preserve"> </w:t>
      </w:r>
      <w:bookmarkEnd w:id="4935"/>
    </w:p>
    <w:p w14:paraId="769DC3D0" w14:textId="77777777" w:rsidR="00536BBE" w:rsidRDefault="00536BBE" w:rsidP="00536BBE">
      <w:pPr>
        <w:pStyle w:val="KeepWithNext"/>
        <w:rPr>
          <w:rtl/>
          <w:lang w:eastAsia="he-IL"/>
        </w:rPr>
      </w:pPr>
    </w:p>
    <w:p w14:paraId="1D6DFE02" w14:textId="77777777" w:rsidR="00536BBE" w:rsidRDefault="00536BBE" w:rsidP="00536BBE">
      <w:pPr>
        <w:rPr>
          <w:rtl/>
          <w:lang w:eastAsia="he-IL"/>
        </w:rPr>
      </w:pPr>
      <w:r>
        <w:rPr>
          <w:rFonts w:hint="cs"/>
          <w:rtl/>
          <w:lang w:eastAsia="he-IL"/>
        </w:rPr>
        <w:t xml:space="preserve">זה גם יגיע לגופים </w:t>
      </w:r>
      <w:bookmarkStart w:id="4936" w:name="_ETM_Q1_3837753"/>
      <w:bookmarkEnd w:id="4936"/>
      <w:r>
        <w:rPr>
          <w:rFonts w:hint="cs"/>
          <w:rtl/>
          <w:lang w:eastAsia="he-IL"/>
        </w:rPr>
        <w:t>שלא נתתי להם. מספיק שהרשות תבקש את זה ממקום אחר כי היא צריכה את זה, היא תקבל את זה.</w:t>
      </w:r>
    </w:p>
    <w:p w14:paraId="1FB66320" w14:textId="77777777" w:rsidR="00536BBE" w:rsidRDefault="00536BBE" w:rsidP="00536BBE">
      <w:pPr>
        <w:rPr>
          <w:rtl/>
          <w:lang w:eastAsia="he-IL"/>
        </w:rPr>
      </w:pPr>
      <w:bookmarkStart w:id="4937" w:name="_ETM_Q1_3840913"/>
      <w:bookmarkStart w:id="4938" w:name="_ETM_Q1_3840971"/>
      <w:bookmarkStart w:id="4939" w:name="_ETM_Q1_3841697"/>
      <w:bookmarkEnd w:id="4937"/>
      <w:bookmarkEnd w:id="4938"/>
      <w:bookmarkEnd w:id="4939"/>
    </w:p>
    <w:p w14:paraId="330598A5" w14:textId="77777777" w:rsidR="00536BBE" w:rsidRDefault="00536BBE" w:rsidP="00536BBE">
      <w:pPr>
        <w:pStyle w:val="af9"/>
        <w:keepNext/>
        <w:rPr>
          <w:rtl/>
          <w:lang w:eastAsia="he-IL"/>
        </w:rPr>
      </w:pPr>
      <w:bookmarkStart w:id="4940" w:name="ET_guest_לירון_ליבסקינד_מוליאן_655"/>
      <w:r w:rsidRPr="00536BBE">
        <w:rPr>
          <w:rStyle w:val="TagStyle"/>
          <w:rtl/>
        </w:rPr>
        <w:t xml:space="preserve"> &lt;&lt; אורח &gt;&gt; </w:t>
      </w:r>
      <w:r>
        <w:rPr>
          <w:rtl/>
          <w:lang w:eastAsia="he-IL"/>
        </w:rPr>
        <w:t>לירון ליבסקינד מוליאן:</w:t>
      </w:r>
      <w:r w:rsidRPr="00536BBE">
        <w:rPr>
          <w:rStyle w:val="TagStyle"/>
          <w:rtl/>
        </w:rPr>
        <w:t xml:space="preserve"> &lt;&lt; אורח &gt;&gt;</w:t>
      </w:r>
      <w:r w:rsidR="0019012A">
        <w:rPr>
          <w:rtl/>
          <w:lang w:eastAsia="he-IL"/>
        </w:rPr>
        <w:t xml:space="preserve"> </w:t>
      </w:r>
      <w:bookmarkEnd w:id="4940"/>
    </w:p>
    <w:p w14:paraId="78BDB97F" w14:textId="77777777" w:rsidR="00536BBE" w:rsidRDefault="00536BBE" w:rsidP="00536BBE">
      <w:pPr>
        <w:pStyle w:val="KeepWithNext"/>
        <w:rPr>
          <w:rtl/>
          <w:lang w:eastAsia="he-IL"/>
        </w:rPr>
      </w:pPr>
    </w:p>
    <w:p w14:paraId="218228E3" w14:textId="77777777" w:rsidR="00536BBE" w:rsidRDefault="00536BBE" w:rsidP="00536BBE">
      <w:pPr>
        <w:rPr>
          <w:rtl/>
          <w:lang w:eastAsia="he-IL"/>
        </w:rPr>
      </w:pPr>
      <w:bookmarkStart w:id="4941" w:name="_ETM_Q1_3842026"/>
      <w:bookmarkStart w:id="4942" w:name="_ETM_Q1_3842049"/>
      <w:bookmarkEnd w:id="4941"/>
      <w:bookmarkEnd w:id="4942"/>
      <w:r>
        <w:rPr>
          <w:rFonts w:hint="cs"/>
          <w:rtl/>
          <w:lang w:eastAsia="he-IL"/>
        </w:rPr>
        <w:t>לכן אמרנו שנדייק את זה</w:t>
      </w:r>
      <w:r w:rsidR="0019012A">
        <w:rPr>
          <w:rFonts w:hint="cs"/>
          <w:rtl/>
          <w:lang w:eastAsia="he-IL"/>
        </w:rPr>
        <w:t xml:space="preserve"> </w:t>
      </w:r>
      <w:r>
        <w:rPr>
          <w:rFonts w:hint="cs"/>
          <w:rtl/>
          <w:lang w:eastAsia="he-IL"/>
        </w:rPr>
        <w:t xml:space="preserve">בנוסח של החוק </w:t>
      </w:r>
      <w:bookmarkStart w:id="4943" w:name="_ETM_Q1_3847803"/>
      <w:bookmarkEnd w:id="4943"/>
      <w:r>
        <w:rPr>
          <w:rFonts w:hint="cs"/>
          <w:rtl/>
          <w:lang w:eastAsia="he-IL"/>
        </w:rPr>
        <w:t>ועל זה הסכמנו עם היושב ראש.</w:t>
      </w:r>
    </w:p>
    <w:p w14:paraId="196747BC" w14:textId="77777777" w:rsidR="00536BBE" w:rsidRDefault="00536BBE" w:rsidP="00536BBE">
      <w:pPr>
        <w:rPr>
          <w:rtl/>
          <w:lang w:eastAsia="he-IL"/>
        </w:rPr>
      </w:pPr>
      <w:bookmarkStart w:id="4944" w:name="_ETM_Q1_3849665"/>
      <w:bookmarkStart w:id="4945" w:name="_ETM_Q1_3849725"/>
      <w:bookmarkStart w:id="4946" w:name="_ETM_Q1_3851877"/>
      <w:bookmarkEnd w:id="4944"/>
      <w:bookmarkEnd w:id="4945"/>
      <w:bookmarkEnd w:id="4946"/>
    </w:p>
    <w:p w14:paraId="2A37C4C6" w14:textId="77777777" w:rsidR="00536BBE" w:rsidRDefault="00536BBE" w:rsidP="00536BBE">
      <w:pPr>
        <w:pStyle w:val="a4"/>
        <w:keepNext/>
        <w:rPr>
          <w:rtl/>
        </w:rPr>
      </w:pPr>
      <w:bookmarkStart w:id="4947" w:name="ET_speaker_6233_656"/>
      <w:r w:rsidRPr="00536BBE">
        <w:rPr>
          <w:rStyle w:val="TagStyle"/>
          <w:rtl/>
        </w:rPr>
        <w:t xml:space="preserve"> &lt;&lt; דובר &gt;&gt; </w:t>
      </w:r>
      <w:r>
        <w:rPr>
          <w:rtl/>
        </w:rPr>
        <w:t>גבי לסקי (מרצ):</w:t>
      </w:r>
      <w:r w:rsidRPr="00536BBE">
        <w:rPr>
          <w:rStyle w:val="TagStyle"/>
          <w:rtl/>
        </w:rPr>
        <w:t xml:space="preserve"> &lt;&lt; דובר &gt;&gt;</w:t>
      </w:r>
      <w:r w:rsidR="0019012A">
        <w:rPr>
          <w:rtl/>
        </w:rPr>
        <w:t xml:space="preserve"> </w:t>
      </w:r>
      <w:bookmarkEnd w:id="4947"/>
    </w:p>
    <w:p w14:paraId="3884B2BA" w14:textId="77777777" w:rsidR="00536BBE" w:rsidRDefault="00536BBE" w:rsidP="00536BBE">
      <w:pPr>
        <w:pStyle w:val="KeepWithNext"/>
        <w:rPr>
          <w:rtl/>
          <w:lang w:eastAsia="he-IL"/>
        </w:rPr>
      </w:pPr>
    </w:p>
    <w:p w14:paraId="55C95865" w14:textId="77777777" w:rsidR="00536BBE" w:rsidRDefault="00536BBE" w:rsidP="00536BBE">
      <w:pPr>
        <w:rPr>
          <w:rtl/>
          <w:lang w:eastAsia="he-IL"/>
        </w:rPr>
      </w:pPr>
      <w:r>
        <w:rPr>
          <w:rFonts w:hint="cs"/>
          <w:rtl/>
          <w:lang w:eastAsia="he-IL"/>
        </w:rPr>
        <w:t>י</w:t>
      </w:r>
      <w:bookmarkStart w:id="4948" w:name="_ETM_Q1_3852242"/>
      <w:bookmarkStart w:id="4949" w:name="_ETM_Q1_3852266"/>
      <w:bookmarkEnd w:id="4948"/>
      <w:bookmarkEnd w:id="4949"/>
      <w:r>
        <w:rPr>
          <w:rFonts w:hint="cs"/>
          <w:rtl/>
          <w:lang w:eastAsia="he-IL"/>
        </w:rPr>
        <w:t xml:space="preserve">ש לי שאלה. העליתם כאן </w:t>
      </w:r>
      <w:bookmarkStart w:id="4950" w:name="_ETM_Q1_3849621"/>
      <w:bookmarkEnd w:id="4950"/>
      <w:r>
        <w:rPr>
          <w:rFonts w:hint="cs"/>
          <w:rtl/>
          <w:lang w:eastAsia="he-IL"/>
        </w:rPr>
        <w:t xml:space="preserve">את הנושא של המסירה. זה קצת לא קשור אבל אני </w:t>
      </w:r>
      <w:bookmarkStart w:id="4951" w:name="_ETM_Q1_3858001"/>
      <w:bookmarkEnd w:id="4951"/>
      <w:r>
        <w:rPr>
          <w:rFonts w:hint="cs"/>
          <w:rtl/>
          <w:lang w:eastAsia="he-IL"/>
        </w:rPr>
        <w:t xml:space="preserve">רוצה לעשות את האיזון. כאשר האזרח פונה למייל </w:t>
      </w:r>
      <w:bookmarkStart w:id="4952" w:name="_ETM_Q1_3865785"/>
      <w:bookmarkEnd w:id="4952"/>
      <w:r>
        <w:rPr>
          <w:rFonts w:hint="cs"/>
          <w:rtl/>
          <w:lang w:eastAsia="he-IL"/>
        </w:rPr>
        <w:t>של הרשות, האם גם זה נחשב למסירה?</w:t>
      </w:r>
    </w:p>
    <w:p w14:paraId="2850F7D4" w14:textId="77777777" w:rsidR="00536BBE" w:rsidRDefault="00536BBE" w:rsidP="00536BBE">
      <w:pPr>
        <w:rPr>
          <w:rtl/>
          <w:lang w:eastAsia="he-IL"/>
        </w:rPr>
      </w:pPr>
      <w:bookmarkStart w:id="4953" w:name="_ETM_Q1_3868528"/>
      <w:bookmarkStart w:id="4954" w:name="_ETM_Q1_3868588"/>
      <w:bookmarkStart w:id="4955" w:name="_ETM_Q1_3873417"/>
      <w:bookmarkEnd w:id="4953"/>
      <w:bookmarkEnd w:id="4954"/>
      <w:bookmarkEnd w:id="4955"/>
    </w:p>
    <w:p w14:paraId="45405163" w14:textId="77777777" w:rsidR="00536BBE" w:rsidRDefault="00536BBE" w:rsidP="00536BBE">
      <w:pPr>
        <w:pStyle w:val="a4"/>
        <w:keepNext/>
        <w:rPr>
          <w:rtl/>
        </w:rPr>
      </w:pPr>
      <w:bookmarkStart w:id="4956" w:name="ET_speaker_עוד_אלעזר_שטרן_657"/>
      <w:r w:rsidRPr="00536BBE">
        <w:rPr>
          <w:rStyle w:val="TagStyle"/>
          <w:rtl/>
        </w:rPr>
        <w:t xml:space="preserve"> &lt;&lt; דובר &gt;&gt; </w:t>
      </w:r>
      <w:r>
        <w:rPr>
          <w:rtl/>
        </w:rPr>
        <w:t>עו"ד אלעזר שטרן:</w:t>
      </w:r>
      <w:r w:rsidRPr="00536BBE">
        <w:rPr>
          <w:rStyle w:val="TagStyle"/>
          <w:rtl/>
        </w:rPr>
        <w:t xml:space="preserve"> &lt;&lt; דובר &gt;&gt;</w:t>
      </w:r>
      <w:r w:rsidR="0019012A">
        <w:rPr>
          <w:rtl/>
        </w:rPr>
        <w:t xml:space="preserve"> </w:t>
      </w:r>
      <w:bookmarkEnd w:id="4956"/>
    </w:p>
    <w:p w14:paraId="4F7F26D8" w14:textId="77777777" w:rsidR="00536BBE" w:rsidRDefault="00536BBE" w:rsidP="00536BBE">
      <w:pPr>
        <w:pStyle w:val="KeepWithNext"/>
        <w:rPr>
          <w:rtl/>
          <w:lang w:eastAsia="he-IL"/>
        </w:rPr>
      </w:pPr>
    </w:p>
    <w:p w14:paraId="5C020B2D" w14:textId="77777777" w:rsidR="00536BBE" w:rsidRDefault="00536BBE" w:rsidP="00536BBE">
      <w:pPr>
        <w:rPr>
          <w:rtl/>
          <w:lang w:eastAsia="he-IL"/>
        </w:rPr>
      </w:pPr>
      <w:bookmarkStart w:id="4957" w:name="_ETM_Q1_3873687"/>
      <w:bookmarkStart w:id="4958" w:name="_ETM_Q1_3873708"/>
      <w:bookmarkEnd w:id="4957"/>
      <w:bookmarkEnd w:id="4958"/>
      <w:r>
        <w:rPr>
          <w:rFonts w:hint="cs"/>
          <w:rtl/>
          <w:lang w:eastAsia="he-IL"/>
        </w:rPr>
        <w:t>זה יהיה בסעיף 3ד</w:t>
      </w:r>
      <w:bookmarkStart w:id="4959" w:name="_ETM_Q1_3874068"/>
      <w:bookmarkEnd w:id="4959"/>
      <w:r>
        <w:rPr>
          <w:rFonts w:hint="cs"/>
          <w:rtl/>
          <w:lang w:eastAsia="he-IL"/>
        </w:rPr>
        <w:t xml:space="preserve"> שעוד לא קראנו אותו. </w:t>
      </w:r>
    </w:p>
    <w:p w14:paraId="5573ADF7" w14:textId="77777777" w:rsidR="00536BBE" w:rsidRDefault="00536BBE" w:rsidP="00536BBE">
      <w:pPr>
        <w:rPr>
          <w:rtl/>
          <w:lang w:eastAsia="he-IL"/>
        </w:rPr>
      </w:pPr>
      <w:bookmarkStart w:id="4960" w:name="_ETM_Q1_3878061"/>
      <w:bookmarkStart w:id="4961" w:name="_ETM_Q1_3878125"/>
      <w:bookmarkEnd w:id="4960"/>
      <w:bookmarkEnd w:id="4961"/>
    </w:p>
    <w:p w14:paraId="51E5B6CB" w14:textId="77777777" w:rsidR="00536BBE" w:rsidRDefault="00536BBE" w:rsidP="00536BBE">
      <w:pPr>
        <w:pStyle w:val="af9"/>
        <w:keepNext/>
        <w:rPr>
          <w:rtl/>
          <w:lang w:eastAsia="he-IL"/>
        </w:rPr>
      </w:pPr>
      <w:bookmarkStart w:id="4962" w:name="ET_guest_יערה_למברגר_658"/>
      <w:r w:rsidRPr="00536BBE">
        <w:rPr>
          <w:rStyle w:val="TagStyle"/>
          <w:rtl/>
        </w:rPr>
        <w:t xml:space="preserve"> &lt;&lt; אורח &gt;&gt; </w:t>
      </w:r>
      <w:r>
        <w:rPr>
          <w:rtl/>
          <w:lang w:eastAsia="he-IL"/>
        </w:rPr>
        <w:t>יערה למברגר:</w:t>
      </w:r>
      <w:r w:rsidRPr="00536BBE">
        <w:rPr>
          <w:rStyle w:val="TagStyle"/>
          <w:rtl/>
        </w:rPr>
        <w:t xml:space="preserve"> &lt;&lt; אורח &gt;&gt;</w:t>
      </w:r>
      <w:r w:rsidR="0019012A">
        <w:rPr>
          <w:rtl/>
          <w:lang w:eastAsia="he-IL"/>
        </w:rPr>
        <w:t xml:space="preserve"> </w:t>
      </w:r>
      <w:bookmarkEnd w:id="4962"/>
    </w:p>
    <w:p w14:paraId="74A27052" w14:textId="77777777" w:rsidR="00536BBE" w:rsidRDefault="00536BBE" w:rsidP="00536BBE">
      <w:pPr>
        <w:pStyle w:val="KeepWithNext"/>
        <w:rPr>
          <w:rtl/>
          <w:lang w:eastAsia="he-IL"/>
        </w:rPr>
      </w:pPr>
    </w:p>
    <w:p w14:paraId="16BBED2E" w14:textId="77777777" w:rsidR="00536BBE" w:rsidRDefault="00536BBE" w:rsidP="00536BBE">
      <w:pPr>
        <w:rPr>
          <w:rtl/>
          <w:lang w:eastAsia="he-IL"/>
        </w:rPr>
      </w:pPr>
      <w:r>
        <w:rPr>
          <w:rFonts w:hint="cs"/>
          <w:rtl/>
          <w:lang w:eastAsia="he-IL"/>
        </w:rPr>
        <w:t>אנחנו בדיוק מגיעים לסעיף 3ד.</w:t>
      </w:r>
    </w:p>
    <w:p w14:paraId="4286CD0F" w14:textId="77777777" w:rsidR="00536BBE" w:rsidRDefault="00536BBE" w:rsidP="00536BBE">
      <w:pPr>
        <w:rPr>
          <w:rtl/>
          <w:lang w:eastAsia="he-IL"/>
        </w:rPr>
      </w:pPr>
      <w:bookmarkStart w:id="4963" w:name="_ETM_Q1_3876155"/>
      <w:bookmarkStart w:id="4964" w:name="_ETM_Q1_3876220"/>
      <w:bookmarkStart w:id="4965" w:name="_ETM_Q1_3880475"/>
      <w:bookmarkEnd w:id="4963"/>
      <w:bookmarkEnd w:id="4964"/>
      <w:bookmarkEnd w:id="4965"/>
    </w:p>
    <w:p w14:paraId="4875A000" w14:textId="77777777" w:rsidR="00536BBE" w:rsidRDefault="00536BBE" w:rsidP="00536BBE">
      <w:pPr>
        <w:pStyle w:val="af6"/>
        <w:keepNext/>
        <w:rPr>
          <w:rtl/>
        </w:rPr>
      </w:pPr>
      <w:bookmarkStart w:id="4966" w:name="ET_yor_6156_659"/>
      <w:r w:rsidRPr="00536BBE">
        <w:rPr>
          <w:rStyle w:val="TagStyle"/>
          <w:rtl/>
        </w:rPr>
        <w:t xml:space="preserve"> &lt;&lt; יור &gt;&gt; </w:t>
      </w:r>
      <w:r>
        <w:rPr>
          <w:rtl/>
        </w:rPr>
        <w:t>היו"ר גלעד קריב:</w:t>
      </w:r>
      <w:r w:rsidRPr="00536BBE">
        <w:rPr>
          <w:rStyle w:val="TagStyle"/>
          <w:rtl/>
        </w:rPr>
        <w:t xml:space="preserve"> &lt;&lt; יור &gt;&gt;</w:t>
      </w:r>
      <w:r w:rsidR="0019012A">
        <w:rPr>
          <w:rtl/>
        </w:rPr>
        <w:t xml:space="preserve"> </w:t>
      </w:r>
      <w:bookmarkEnd w:id="4966"/>
    </w:p>
    <w:p w14:paraId="6387FAE3" w14:textId="77777777" w:rsidR="00536BBE" w:rsidRDefault="00536BBE" w:rsidP="00536BBE">
      <w:pPr>
        <w:pStyle w:val="KeepWithNext"/>
        <w:rPr>
          <w:rtl/>
          <w:lang w:eastAsia="he-IL"/>
        </w:rPr>
      </w:pPr>
    </w:p>
    <w:p w14:paraId="72B0BCF7" w14:textId="77777777" w:rsidR="00536BBE" w:rsidRDefault="00536BBE" w:rsidP="00536BBE">
      <w:pPr>
        <w:rPr>
          <w:rtl/>
          <w:lang w:eastAsia="he-IL"/>
        </w:rPr>
      </w:pPr>
      <w:bookmarkStart w:id="4967" w:name="_ETM_Q1_3880780"/>
      <w:bookmarkStart w:id="4968" w:name="_ETM_Q1_3880806"/>
      <w:bookmarkEnd w:id="4967"/>
      <w:bookmarkEnd w:id="4968"/>
      <w:r>
        <w:rPr>
          <w:rFonts w:hint="cs"/>
          <w:rtl/>
          <w:lang w:eastAsia="he-IL"/>
        </w:rPr>
        <w:t>יש לי בקשות לגבי סעיף (ד).</w:t>
      </w:r>
    </w:p>
    <w:p w14:paraId="014E3C28" w14:textId="77777777" w:rsidR="00536BBE" w:rsidRDefault="00536BBE" w:rsidP="00536BBE">
      <w:pPr>
        <w:rPr>
          <w:rtl/>
          <w:lang w:eastAsia="he-IL"/>
        </w:rPr>
      </w:pPr>
    </w:p>
    <w:p w14:paraId="316677B7" w14:textId="77777777" w:rsidR="00536BBE" w:rsidRDefault="00536BBE" w:rsidP="00536BBE">
      <w:pPr>
        <w:rPr>
          <w:rtl/>
          <w:lang w:eastAsia="he-IL"/>
        </w:rPr>
      </w:pPr>
      <w:bookmarkStart w:id="4969" w:name="_ETM_Q1_3914597"/>
      <w:bookmarkStart w:id="4970" w:name="_ETM_Q1_3914674"/>
      <w:bookmarkEnd w:id="4969"/>
      <w:bookmarkEnd w:id="4970"/>
      <w:r>
        <w:rPr>
          <w:rFonts w:hint="cs"/>
          <w:rtl/>
          <w:lang w:eastAsia="he-IL"/>
        </w:rPr>
        <w:t xml:space="preserve">עורך הדין אברהם, אני מבקש התייחסות פרטנית של הרשות לגבי תוספת הסיכון הזאת. </w:t>
      </w:r>
    </w:p>
    <w:p w14:paraId="430B6F43" w14:textId="77777777" w:rsidR="00536BBE" w:rsidRDefault="00536BBE" w:rsidP="00536BBE">
      <w:pPr>
        <w:rPr>
          <w:rtl/>
          <w:lang w:eastAsia="he-IL"/>
        </w:rPr>
      </w:pPr>
    </w:p>
    <w:p w14:paraId="28B84322" w14:textId="77777777" w:rsidR="00536BBE" w:rsidRDefault="00536BBE" w:rsidP="00536BBE">
      <w:pPr>
        <w:rPr>
          <w:rtl/>
          <w:lang w:eastAsia="he-IL"/>
        </w:rPr>
      </w:pPr>
      <w:bookmarkStart w:id="4971" w:name="_ETM_Q1_3915448"/>
      <w:bookmarkStart w:id="4972" w:name="_ETM_Q1_3915506"/>
      <w:bookmarkEnd w:id="4971"/>
      <w:bookmarkEnd w:id="4972"/>
      <w:r>
        <w:rPr>
          <w:rFonts w:hint="cs"/>
          <w:rtl/>
          <w:lang w:eastAsia="he-IL"/>
        </w:rPr>
        <w:t>דבר שני, יערה ולירון,</w:t>
      </w:r>
      <w:r w:rsidR="0019012A">
        <w:rPr>
          <w:rFonts w:hint="cs"/>
          <w:rtl/>
          <w:lang w:eastAsia="he-IL"/>
        </w:rPr>
        <w:t xml:space="preserve"> </w:t>
      </w:r>
      <w:r>
        <w:rPr>
          <w:rFonts w:hint="cs"/>
          <w:rtl/>
          <w:lang w:eastAsia="he-IL"/>
        </w:rPr>
        <w:t>אני מבקש נוסח שמתקן</w:t>
      </w:r>
      <w:r w:rsidR="0019012A">
        <w:rPr>
          <w:rFonts w:hint="cs"/>
          <w:rtl/>
          <w:lang w:eastAsia="he-IL"/>
        </w:rPr>
        <w:t xml:space="preserve"> </w:t>
      </w:r>
      <w:r>
        <w:rPr>
          <w:rFonts w:hint="cs"/>
          <w:rtl/>
          <w:lang w:eastAsia="he-IL"/>
        </w:rPr>
        <w:t>את הרישה של סעיף קטן (ד), שנוקט לשון אחרת</w:t>
      </w:r>
      <w:bookmarkStart w:id="4973" w:name="_ETM_Q1_3904729"/>
      <w:bookmarkEnd w:id="4973"/>
      <w:r>
        <w:rPr>
          <w:rFonts w:hint="cs"/>
          <w:rtl/>
          <w:lang w:eastAsia="he-IL"/>
        </w:rPr>
        <w:t xml:space="preserve"> ויובהר שזה לא הגוף הציבורי שמקבל את המען הדיגיטלי</w:t>
      </w:r>
      <w:bookmarkStart w:id="4974" w:name="_ETM_Q1_3920231"/>
      <w:bookmarkEnd w:id="4974"/>
      <w:r>
        <w:rPr>
          <w:rFonts w:hint="cs"/>
          <w:rtl/>
          <w:lang w:eastAsia="he-IL"/>
        </w:rPr>
        <w:t>.</w:t>
      </w:r>
    </w:p>
    <w:p w14:paraId="3FF42CCB" w14:textId="77777777" w:rsidR="00536BBE" w:rsidRDefault="00536BBE" w:rsidP="00536BBE">
      <w:pPr>
        <w:rPr>
          <w:rtl/>
          <w:lang w:eastAsia="he-IL"/>
        </w:rPr>
      </w:pPr>
    </w:p>
    <w:p w14:paraId="15673F7D" w14:textId="77777777" w:rsidR="00536BBE" w:rsidRDefault="00536BBE" w:rsidP="00536BBE">
      <w:pPr>
        <w:pStyle w:val="af9"/>
        <w:keepNext/>
        <w:rPr>
          <w:rtl/>
          <w:lang w:eastAsia="he-IL"/>
        </w:rPr>
      </w:pPr>
      <w:bookmarkStart w:id="4975" w:name="ET_guest_לירון_ליבסקינד_מוליאן_660"/>
      <w:r w:rsidRPr="00536BBE">
        <w:rPr>
          <w:rStyle w:val="TagStyle"/>
          <w:rtl/>
        </w:rPr>
        <w:t xml:space="preserve"> &lt;&lt; אורח &gt;&gt; </w:t>
      </w:r>
      <w:r>
        <w:rPr>
          <w:rtl/>
          <w:lang w:eastAsia="he-IL"/>
        </w:rPr>
        <w:t>לירון ליבסקינד מוליאן:</w:t>
      </w:r>
      <w:r w:rsidRPr="00536BBE">
        <w:rPr>
          <w:rStyle w:val="TagStyle"/>
          <w:rtl/>
        </w:rPr>
        <w:t xml:space="preserve"> &lt;&lt; אורח &gt;&gt;</w:t>
      </w:r>
      <w:r w:rsidR="0019012A">
        <w:rPr>
          <w:rtl/>
          <w:lang w:eastAsia="he-IL"/>
        </w:rPr>
        <w:t xml:space="preserve"> </w:t>
      </w:r>
      <w:bookmarkEnd w:id="4975"/>
    </w:p>
    <w:p w14:paraId="34FB6CC9" w14:textId="77777777" w:rsidR="00536BBE" w:rsidRDefault="00536BBE" w:rsidP="00536BBE">
      <w:pPr>
        <w:pStyle w:val="KeepWithNext"/>
        <w:rPr>
          <w:rtl/>
          <w:lang w:eastAsia="he-IL"/>
        </w:rPr>
      </w:pPr>
    </w:p>
    <w:p w14:paraId="2C8934B6" w14:textId="77777777" w:rsidR="00536BBE" w:rsidRDefault="00536BBE" w:rsidP="00536BBE">
      <w:pPr>
        <w:rPr>
          <w:rtl/>
          <w:lang w:eastAsia="he-IL"/>
        </w:rPr>
      </w:pPr>
      <w:r>
        <w:rPr>
          <w:rFonts w:hint="cs"/>
          <w:rtl/>
          <w:lang w:eastAsia="he-IL"/>
        </w:rPr>
        <w:t>עוד נדבר על הניסוח. אנחנו מבינים את הבקשה.</w:t>
      </w:r>
    </w:p>
    <w:p w14:paraId="26B7EDDB" w14:textId="77777777" w:rsidR="00536BBE" w:rsidRDefault="00536BBE" w:rsidP="00536BBE">
      <w:pPr>
        <w:rPr>
          <w:rtl/>
          <w:lang w:eastAsia="he-IL"/>
        </w:rPr>
      </w:pPr>
      <w:bookmarkStart w:id="4976" w:name="_ETM_Q1_3925173"/>
      <w:bookmarkStart w:id="4977" w:name="_ETM_Q1_3925234"/>
      <w:bookmarkStart w:id="4978" w:name="_ETM_Q1_3926116"/>
      <w:bookmarkEnd w:id="4976"/>
      <w:bookmarkEnd w:id="4977"/>
      <w:bookmarkEnd w:id="4978"/>
    </w:p>
    <w:p w14:paraId="792CA5D3" w14:textId="77777777" w:rsidR="00536BBE" w:rsidRDefault="00536BBE" w:rsidP="00536BBE">
      <w:pPr>
        <w:pStyle w:val="af6"/>
        <w:keepNext/>
        <w:rPr>
          <w:rtl/>
        </w:rPr>
      </w:pPr>
      <w:bookmarkStart w:id="4979" w:name="ET_yor_6156_661"/>
      <w:r w:rsidRPr="00536BBE">
        <w:rPr>
          <w:rStyle w:val="TagStyle"/>
          <w:rtl/>
        </w:rPr>
        <w:t xml:space="preserve"> &lt;&lt; יור &gt;&gt; </w:t>
      </w:r>
      <w:r>
        <w:rPr>
          <w:rtl/>
        </w:rPr>
        <w:t>היו"ר גלעד קריב:</w:t>
      </w:r>
      <w:r w:rsidRPr="00536BBE">
        <w:rPr>
          <w:rStyle w:val="TagStyle"/>
          <w:rtl/>
        </w:rPr>
        <w:t xml:space="preserve"> &lt;&lt; יור &gt;&gt;</w:t>
      </w:r>
      <w:r w:rsidR="0019012A">
        <w:rPr>
          <w:rtl/>
        </w:rPr>
        <w:t xml:space="preserve"> </w:t>
      </w:r>
      <w:bookmarkEnd w:id="4979"/>
    </w:p>
    <w:p w14:paraId="40E2837E" w14:textId="77777777" w:rsidR="00536BBE" w:rsidRDefault="00536BBE" w:rsidP="00536BBE">
      <w:pPr>
        <w:pStyle w:val="KeepWithNext"/>
        <w:rPr>
          <w:rtl/>
          <w:lang w:eastAsia="he-IL"/>
        </w:rPr>
      </w:pPr>
    </w:p>
    <w:p w14:paraId="4CDB4BB8" w14:textId="77777777" w:rsidR="00536BBE" w:rsidRDefault="00536BBE" w:rsidP="00536BBE">
      <w:pPr>
        <w:rPr>
          <w:rtl/>
          <w:lang w:eastAsia="he-IL"/>
        </w:rPr>
      </w:pPr>
      <w:bookmarkStart w:id="4980" w:name="_ETM_Q1_3926419"/>
      <w:bookmarkStart w:id="4981" w:name="_ETM_Q1_3926446"/>
      <w:bookmarkEnd w:id="4980"/>
      <w:bookmarkEnd w:id="4981"/>
      <w:r>
        <w:rPr>
          <w:rFonts w:hint="cs"/>
          <w:rtl/>
          <w:lang w:eastAsia="he-IL"/>
        </w:rPr>
        <w:t xml:space="preserve">נדבר על הניסוח. אני רק אומר שהניסוח יהיה כזה שהוא </w:t>
      </w:r>
      <w:bookmarkStart w:id="4982" w:name="_ETM_Q1_3932048"/>
      <w:bookmarkEnd w:id="4982"/>
      <w:r>
        <w:rPr>
          <w:rFonts w:hint="cs"/>
          <w:rtl/>
          <w:lang w:eastAsia="he-IL"/>
        </w:rPr>
        <w:t>לא יאפשר בעתיד טענה פרשנית.</w:t>
      </w:r>
    </w:p>
    <w:p w14:paraId="13F4AE9C" w14:textId="77777777" w:rsidR="00536BBE" w:rsidRDefault="00536BBE" w:rsidP="00536BBE">
      <w:pPr>
        <w:rPr>
          <w:rtl/>
          <w:lang w:eastAsia="he-IL"/>
        </w:rPr>
      </w:pPr>
      <w:bookmarkStart w:id="4983" w:name="_ETM_Q1_3932345"/>
      <w:bookmarkEnd w:id="4983"/>
    </w:p>
    <w:p w14:paraId="2CDB4534" w14:textId="77777777" w:rsidR="00536BBE" w:rsidRDefault="00536BBE" w:rsidP="00536BBE">
      <w:pPr>
        <w:pStyle w:val="af9"/>
        <w:keepNext/>
        <w:rPr>
          <w:rtl/>
          <w:lang w:eastAsia="he-IL"/>
        </w:rPr>
      </w:pPr>
      <w:bookmarkStart w:id="4984" w:name="ET_guest_לירון_ליבסקינד_מוליאן_662"/>
      <w:r w:rsidRPr="00536BBE">
        <w:rPr>
          <w:rStyle w:val="TagStyle"/>
          <w:rtl/>
        </w:rPr>
        <w:t xml:space="preserve"> &lt;&lt; אורח &gt;&gt; </w:t>
      </w:r>
      <w:r>
        <w:rPr>
          <w:rtl/>
          <w:lang w:eastAsia="he-IL"/>
        </w:rPr>
        <w:t>לירון ליבסקינד מוליאן:</w:t>
      </w:r>
      <w:r w:rsidRPr="00536BBE">
        <w:rPr>
          <w:rStyle w:val="TagStyle"/>
          <w:rtl/>
        </w:rPr>
        <w:t xml:space="preserve"> &lt;&lt; אורח &gt;&gt;</w:t>
      </w:r>
      <w:r w:rsidR="0019012A">
        <w:rPr>
          <w:rtl/>
          <w:lang w:eastAsia="he-IL"/>
        </w:rPr>
        <w:t xml:space="preserve"> </w:t>
      </w:r>
      <w:bookmarkEnd w:id="4984"/>
    </w:p>
    <w:p w14:paraId="72FAAE02" w14:textId="77777777" w:rsidR="00536BBE" w:rsidRDefault="00536BBE" w:rsidP="00536BBE">
      <w:pPr>
        <w:pStyle w:val="KeepWithNext"/>
        <w:rPr>
          <w:rtl/>
          <w:lang w:eastAsia="he-IL"/>
        </w:rPr>
      </w:pPr>
    </w:p>
    <w:p w14:paraId="15F285EE" w14:textId="77777777" w:rsidR="00536BBE" w:rsidRDefault="00536BBE" w:rsidP="00536BBE">
      <w:pPr>
        <w:rPr>
          <w:rtl/>
          <w:lang w:eastAsia="he-IL"/>
        </w:rPr>
      </w:pPr>
      <w:bookmarkStart w:id="4985" w:name="_ETM_Q1_3932687"/>
      <w:bookmarkStart w:id="4986" w:name="_ETM_Q1_3932712"/>
      <w:bookmarkEnd w:id="4985"/>
      <w:bookmarkEnd w:id="4986"/>
      <w:r>
        <w:rPr>
          <w:rFonts w:hint="cs"/>
          <w:rtl/>
          <w:lang w:eastAsia="he-IL"/>
        </w:rPr>
        <w:t xml:space="preserve">אנחנו </w:t>
      </w:r>
      <w:bookmarkStart w:id="4987" w:name="_ETM_Q1_3934513"/>
      <w:bookmarkEnd w:id="4987"/>
      <w:r>
        <w:rPr>
          <w:rFonts w:hint="cs"/>
          <w:rtl/>
          <w:lang w:eastAsia="he-IL"/>
        </w:rPr>
        <w:t>נרצה שמי שיבקש את המען הדיגיטלי, הוא עדיין הגוף הציבורי</w:t>
      </w:r>
      <w:bookmarkStart w:id="4988" w:name="_ETM_Q1_3937667"/>
      <w:bookmarkEnd w:id="4988"/>
      <w:r w:rsidR="00586E85">
        <w:rPr>
          <w:rFonts w:hint="cs"/>
          <w:rtl/>
          <w:lang w:eastAsia="he-IL"/>
        </w:rPr>
        <w:t xml:space="preserve"> ולא מערכת הדיוור שמדוורת.</w:t>
      </w:r>
    </w:p>
    <w:p w14:paraId="1408B10A" w14:textId="77777777" w:rsidR="00586E85" w:rsidRDefault="00586E85" w:rsidP="00536BBE">
      <w:pPr>
        <w:rPr>
          <w:rtl/>
          <w:lang w:eastAsia="he-IL"/>
        </w:rPr>
      </w:pPr>
      <w:bookmarkStart w:id="4989" w:name="_ETM_Q1_3941130"/>
      <w:bookmarkEnd w:id="4989"/>
    </w:p>
    <w:p w14:paraId="2C7C7B3D" w14:textId="77777777" w:rsidR="00586E85" w:rsidRDefault="00586E85" w:rsidP="00586E85">
      <w:pPr>
        <w:pStyle w:val="af6"/>
        <w:keepNext/>
        <w:rPr>
          <w:rtl/>
        </w:rPr>
      </w:pPr>
      <w:bookmarkStart w:id="4990" w:name="ET_yor_6156_663"/>
      <w:r w:rsidRPr="00586E85">
        <w:rPr>
          <w:rStyle w:val="TagStyle"/>
          <w:rtl/>
        </w:rPr>
        <w:t xml:space="preserve"> &lt;&lt; יור &gt;&gt; </w:t>
      </w:r>
      <w:r>
        <w:rPr>
          <w:rtl/>
        </w:rPr>
        <w:t>היו"ר גלעד קריב:</w:t>
      </w:r>
      <w:r w:rsidRPr="00586E85">
        <w:rPr>
          <w:rStyle w:val="TagStyle"/>
          <w:rtl/>
        </w:rPr>
        <w:t xml:space="preserve"> &lt;&lt; יור &gt;&gt;</w:t>
      </w:r>
      <w:r w:rsidR="0019012A">
        <w:rPr>
          <w:rtl/>
        </w:rPr>
        <w:t xml:space="preserve"> </w:t>
      </w:r>
      <w:bookmarkEnd w:id="4990"/>
    </w:p>
    <w:p w14:paraId="3E90AC40" w14:textId="77777777" w:rsidR="00586E85" w:rsidRDefault="00586E85" w:rsidP="00586E85">
      <w:pPr>
        <w:pStyle w:val="KeepWithNext"/>
        <w:rPr>
          <w:rtl/>
          <w:lang w:eastAsia="he-IL"/>
        </w:rPr>
      </w:pPr>
    </w:p>
    <w:p w14:paraId="4F2CEBF7" w14:textId="77777777" w:rsidR="00586E85" w:rsidRDefault="00586E85" w:rsidP="00586E85">
      <w:pPr>
        <w:rPr>
          <w:rtl/>
          <w:lang w:eastAsia="he-IL"/>
        </w:rPr>
      </w:pPr>
      <w:bookmarkStart w:id="4991" w:name="_ETM_Q1_3941438"/>
      <w:bookmarkStart w:id="4992" w:name="_ETM_Q1_3941463"/>
      <w:bookmarkEnd w:id="4991"/>
      <w:bookmarkEnd w:id="4992"/>
      <w:r>
        <w:rPr>
          <w:rFonts w:hint="cs"/>
          <w:rtl/>
          <w:lang w:eastAsia="he-IL"/>
        </w:rPr>
        <w:t xml:space="preserve">הוא מבקש את השימוש </w:t>
      </w:r>
      <w:bookmarkStart w:id="4993" w:name="_ETM_Q1_3940288"/>
      <w:bookmarkEnd w:id="4993"/>
      <w:r>
        <w:rPr>
          <w:rFonts w:hint="cs"/>
          <w:rtl/>
          <w:lang w:eastAsia="he-IL"/>
        </w:rPr>
        <w:t xml:space="preserve">במענה. </w:t>
      </w:r>
      <w:bookmarkStart w:id="4994" w:name="_ETM_Q1_3942874"/>
      <w:bookmarkEnd w:id="4994"/>
    </w:p>
    <w:p w14:paraId="09653EF9" w14:textId="77777777" w:rsidR="00586E85" w:rsidRDefault="00586E85" w:rsidP="00586E85">
      <w:pPr>
        <w:rPr>
          <w:rtl/>
          <w:lang w:eastAsia="he-IL"/>
        </w:rPr>
      </w:pPr>
      <w:bookmarkStart w:id="4995" w:name="_ETM_Q1_3942946"/>
      <w:bookmarkStart w:id="4996" w:name="_ETM_Q1_3943834"/>
      <w:bookmarkEnd w:id="4995"/>
      <w:bookmarkEnd w:id="4996"/>
    </w:p>
    <w:p w14:paraId="0C2D7A93" w14:textId="77777777" w:rsidR="00586E85" w:rsidRDefault="00586E85" w:rsidP="00586E85">
      <w:pPr>
        <w:pStyle w:val="af9"/>
        <w:keepNext/>
        <w:rPr>
          <w:rtl/>
          <w:lang w:eastAsia="he-IL"/>
        </w:rPr>
      </w:pPr>
      <w:bookmarkStart w:id="4997" w:name="ET_guest_לירון_ליבסקינד_מוליאן_664"/>
      <w:r w:rsidRPr="00586E85">
        <w:rPr>
          <w:rStyle w:val="TagStyle"/>
          <w:rtl/>
        </w:rPr>
        <w:t xml:space="preserve"> &lt;&lt; אורח &gt;&gt; </w:t>
      </w:r>
      <w:r>
        <w:rPr>
          <w:rtl/>
          <w:lang w:eastAsia="he-IL"/>
        </w:rPr>
        <w:t>לירון ליבסקינד מוליאן:</w:t>
      </w:r>
      <w:r w:rsidRPr="00586E85">
        <w:rPr>
          <w:rStyle w:val="TagStyle"/>
          <w:rtl/>
        </w:rPr>
        <w:t xml:space="preserve"> &lt;&lt; אורח &gt;&gt;</w:t>
      </w:r>
      <w:r w:rsidR="0019012A">
        <w:rPr>
          <w:rtl/>
          <w:lang w:eastAsia="he-IL"/>
        </w:rPr>
        <w:t xml:space="preserve"> </w:t>
      </w:r>
      <w:bookmarkEnd w:id="4997"/>
    </w:p>
    <w:p w14:paraId="47C42202" w14:textId="77777777" w:rsidR="00586E85" w:rsidRDefault="00586E85" w:rsidP="00586E85">
      <w:pPr>
        <w:pStyle w:val="KeepWithNext"/>
        <w:rPr>
          <w:rtl/>
          <w:lang w:eastAsia="he-IL"/>
        </w:rPr>
      </w:pPr>
    </w:p>
    <w:p w14:paraId="4A5980F1" w14:textId="77777777" w:rsidR="00586E85" w:rsidRDefault="00586E85" w:rsidP="00586E85">
      <w:pPr>
        <w:rPr>
          <w:rtl/>
          <w:lang w:eastAsia="he-IL"/>
        </w:rPr>
      </w:pPr>
      <w:r>
        <w:rPr>
          <w:rFonts w:hint="cs"/>
          <w:rtl/>
          <w:lang w:eastAsia="he-IL"/>
        </w:rPr>
        <w:t>ב</w:t>
      </w:r>
      <w:bookmarkStart w:id="4998" w:name="_ETM_Q1_3944220"/>
      <w:bookmarkStart w:id="4999" w:name="_ETM_Q1_3944247"/>
      <w:bookmarkEnd w:id="4998"/>
      <w:bookmarkEnd w:id="4999"/>
      <w:r>
        <w:rPr>
          <w:rFonts w:hint="cs"/>
          <w:rtl/>
          <w:lang w:eastAsia="he-IL"/>
        </w:rPr>
        <w:t>דיוק. אנחנו צריכים לדייק את זה.</w:t>
      </w:r>
    </w:p>
    <w:p w14:paraId="66B46BB3" w14:textId="77777777" w:rsidR="00586E85" w:rsidRDefault="00586E85" w:rsidP="00586E85">
      <w:pPr>
        <w:rPr>
          <w:rtl/>
          <w:lang w:eastAsia="he-IL"/>
        </w:rPr>
      </w:pPr>
      <w:bookmarkStart w:id="5000" w:name="_ETM_Q1_3943871"/>
      <w:bookmarkStart w:id="5001" w:name="_ETM_Q1_3943930"/>
      <w:bookmarkStart w:id="5002" w:name="_ETM_Q1_3944870"/>
      <w:bookmarkEnd w:id="5000"/>
      <w:bookmarkEnd w:id="5001"/>
      <w:bookmarkEnd w:id="5002"/>
    </w:p>
    <w:p w14:paraId="32949D2D" w14:textId="77777777" w:rsidR="00586E85" w:rsidRDefault="00586E85" w:rsidP="00586E85">
      <w:pPr>
        <w:pStyle w:val="af6"/>
        <w:keepNext/>
        <w:rPr>
          <w:rtl/>
        </w:rPr>
      </w:pPr>
      <w:bookmarkStart w:id="5003" w:name="ET_yor_6156_665"/>
      <w:r w:rsidRPr="00586E85">
        <w:rPr>
          <w:rStyle w:val="TagStyle"/>
          <w:rtl/>
        </w:rPr>
        <w:t xml:space="preserve"> &lt;&lt; יור &gt;&gt; </w:t>
      </w:r>
      <w:r>
        <w:rPr>
          <w:rtl/>
        </w:rPr>
        <w:t>היו"ר גלעד קריב:</w:t>
      </w:r>
      <w:r w:rsidRPr="00586E85">
        <w:rPr>
          <w:rStyle w:val="TagStyle"/>
          <w:rtl/>
        </w:rPr>
        <w:t xml:space="preserve"> &lt;&lt; יור &gt;&gt;</w:t>
      </w:r>
      <w:r w:rsidR="0019012A">
        <w:rPr>
          <w:rtl/>
        </w:rPr>
        <w:t xml:space="preserve"> </w:t>
      </w:r>
      <w:bookmarkEnd w:id="5003"/>
    </w:p>
    <w:p w14:paraId="0A5E9773" w14:textId="77777777" w:rsidR="00586E85" w:rsidRDefault="00586E85" w:rsidP="00586E85">
      <w:pPr>
        <w:pStyle w:val="KeepWithNext"/>
        <w:rPr>
          <w:rtl/>
          <w:lang w:eastAsia="he-IL"/>
        </w:rPr>
      </w:pPr>
    </w:p>
    <w:p w14:paraId="69E4D0EB" w14:textId="77777777" w:rsidR="00586E85" w:rsidRDefault="00586E85" w:rsidP="00586E85">
      <w:pPr>
        <w:rPr>
          <w:rtl/>
          <w:lang w:eastAsia="he-IL"/>
        </w:rPr>
      </w:pPr>
      <w:bookmarkStart w:id="5004" w:name="_ETM_Q1_3945167"/>
      <w:bookmarkEnd w:id="5004"/>
      <w:r>
        <w:rPr>
          <w:rFonts w:hint="cs"/>
          <w:rtl/>
          <w:lang w:eastAsia="he-IL"/>
        </w:rPr>
        <w:t>ב</w:t>
      </w:r>
      <w:bookmarkStart w:id="5005" w:name="_ETM_Q1_3945190"/>
      <w:bookmarkEnd w:id="5005"/>
      <w:r>
        <w:rPr>
          <w:rFonts w:hint="cs"/>
          <w:rtl/>
          <w:lang w:eastAsia="he-IL"/>
        </w:rPr>
        <w:t>סדר. אתם תציעו נוסח</w:t>
      </w:r>
      <w:bookmarkStart w:id="5006" w:name="_ETM_Q1_3944760"/>
      <w:bookmarkEnd w:id="5006"/>
      <w:r>
        <w:rPr>
          <w:rFonts w:hint="cs"/>
          <w:rtl/>
          <w:lang w:eastAsia="he-IL"/>
        </w:rPr>
        <w:t>. הבנתם</w:t>
      </w:r>
      <w:r w:rsidR="0019012A">
        <w:rPr>
          <w:rFonts w:hint="cs"/>
          <w:rtl/>
          <w:lang w:eastAsia="he-IL"/>
        </w:rPr>
        <w:t xml:space="preserve"> </w:t>
      </w:r>
      <w:r>
        <w:rPr>
          <w:rFonts w:hint="cs"/>
          <w:rtl/>
          <w:lang w:eastAsia="he-IL"/>
        </w:rPr>
        <w:t>למה אנחנו מתכוונים.</w:t>
      </w:r>
    </w:p>
    <w:p w14:paraId="0A2FC5C7" w14:textId="77777777" w:rsidR="00586E85" w:rsidRDefault="00586E85" w:rsidP="00586E85">
      <w:pPr>
        <w:rPr>
          <w:rtl/>
          <w:lang w:eastAsia="he-IL"/>
        </w:rPr>
      </w:pPr>
      <w:bookmarkStart w:id="5007" w:name="_ETM_Q1_3946894"/>
      <w:bookmarkStart w:id="5008" w:name="_ETM_Q1_3946965"/>
      <w:bookmarkStart w:id="5009" w:name="_ETM_Q1_3947022"/>
      <w:bookmarkEnd w:id="5007"/>
      <w:bookmarkEnd w:id="5008"/>
      <w:bookmarkEnd w:id="5009"/>
    </w:p>
    <w:p w14:paraId="65C3272D" w14:textId="77777777" w:rsidR="00586E85" w:rsidRDefault="00586E85" w:rsidP="00586E85">
      <w:pPr>
        <w:rPr>
          <w:rtl/>
          <w:lang w:eastAsia="he-IL"/>
        </w:rPr>
      </w:pPr>
      <w:bookmarkStart w:id="5010" w:name="_ETM_Q1_3947066"/>
      <w:bookmarkEnd w:id="5010"/>
      <w:r>
        <w:rPr>
          <w:rFonts w:hint="cs"/>
          <w:rtl/>
          <w:lang w:eastAsia="he-IL"/>
        </w:rPr>
        <w:t xml:space="preserve">דבר </w:t>
      </w:r>
      <w:bookmarkStart w:id="5011" w:name="_ETM_Q1_3947742"/>
      <w:bookmarkEnd w:id="5011"/>
      <w:r>
        <w:rPr>
          <w:rFonts w:hint="cs"/>
          <w:rtl/>
          <w:lang w:eastAsia="he-IL"/>
        </w:rPr>
        <w:t>נוסף. הנוסח צריך להבהיר בצורה מאוד ברורה שאין אפ</w:t>
      </w:r>
      <w:bookmarkStart w:id="5012" w:name="_ETM_Q1_3952890"/>
      <w:bookmarkEnd w:id="5012"/>
      <w:r>
        <w:rPr>
          <w:rFonts w:hint="cs"/>
          <w:rtl/>
          <w:lang w:eastAsia="he-IL"/>
        </w:rPr>
        <w:t>שרות להעביר</w:t>
      </w:r>
      <w:r w:rsidR="0019012A">
        <w:rPr>
          <w:rFonts w:hint="cs"/>
          <w:rtl/>
          <w:lang w:eastAsia="he-IL"/>
        </w:rPr>
        <w:t xml:space="preserve"> </w:t>
      </w:r>
      <w:r>
        <w:rPr>
          <w:rFonts w:hint="cs"/>
          <w:rtl/>
          <w:lang w:eastAsia="he-IL"/>
        </w:rPr>
        <w:t xml:space="preserve">את פרטי המען הדיגיטלי ובכלל פרטים </w:t>
      </w:r>
      <w:bookmarkStart w:id="5013" w:name="_ETM_Q1_3957655"/>
      <w:bookmarkEnd w:id="5013"/>
      <w:r>
        <w:rPr>
          <w:rFonts w:hint="cs"/>
          <w:rtl/>
          <w:lang w:eastAsia="he-IL"/>
        </w:rPr>
        <w:t>שנמצאים בלוג של הדיוור הדיגיטלי</w:t>
      </w:r>
      <w:r w:rsidR="00943C69">
        <w:rPr>
          <w:rFonts w:hint="cs"/>
          <w:rtl/>
          <w:lang w:eastAsia="he-IL"/>
        </w:rPr>
        <w:t xml:space="preserve"> לגופים אחרים ולא ניתן לעשות </w:t>
      </w:r>
      <w:bookmarkStart w:id="5014" w:name="_ETM_Q1_3962098"/>
      <w:bookmarkEnd w:id="5014"/>
      <w:r w:rsidR="00943C69">
        <w:rPr>
          <w:rFonts w:hint="cs"/>
          <w:rtl/>
          <w:lang w:eastAsia="he-IL"/>
        </w:rPr>
        <w:t>שימוש בנתונים האלה שלא במסגרת החוק הזה.</w:t>
      </w:r>
    </w:p>
    <w:p w14:paraId="0AC2D8EB" w14:textId="77777777" w:rsidR="00943C69" w:rsidRDefault="00943C69" w:rsidP="00586E85">
      <w:pPr>
        <w:rPr>
          <w:rtl/>
          <w:lang w:eastAsia="he-IL"/>
        </w:rPr>
      </w:pPr>
      <w:bookmarkStart w:id="5015" w:name="_ETM_Q1_3968599"/>
      <w:bookmarkStart w:id="5016" w:name="_ETM_Q1_3968662"/>
      <w:bookmarkEnd w:id="5015"/>
      <w:bookmarkEnd w:id="5016"/>
    </w:p>
    <w:p w14:paraId="7008749A" w14:textId="77777777" w:rsidR="00943C69" w:rsidRDefault="00943C69" w:rsidP="00943C69">
      <w:pPr>
        <w:pStyle w:val="a4"/>
        <w:keepNext/>
        <w:rPr>
          <w:rtl/>
        </w:rPr>
      </w:pPr>
      <w:bookmarkStart w:id="5017" w:name="ET_speaker_6233_666"/>
      <w:r w:rsidRPr="00943C69">
        <w:rPr>
          <w:rStyle w:val="TagStyle"/>
          <w:rtl/>
        </w:rPr>
        <w:t xml:space="preserve"> &lt;&lt; דובר &gt;&gt; </w:t>
      </w:r>
      <w:r>
        <w:rPr>
          <w:rtl/>
        </w:rPr>
        <w:t>גבי לסקי (מרצ):</w:t>
      </w:r>
      <w:r w:rsidRPr="00943C69">
        <w:rPr>
          <w:rStyle w:val="TagStyle"/>
          <w:rtl/>
        </w:rPr>
        <w:t xml:space="preserve"> &lt;&lt; דובר &gt;&gt;</w:t>
      </w:r>
      <w:r w:rsidR="0019012A">
        <w:rPr>
          <w:rtl/>
        </w:rPr>
        <w:t xml:space="preserve"> </w:t>
      </w:r>
      <w:bookmarkEnd w:id="5017"/>
    </w:p>
    <w:p w14:paraId="0F6E31DB" w14:textId="77777777" w:rsidR="00943C69" w:rsidRDefault="00943C69" w:rsidP="00943C69">
      <w:pPr>
        <w:pStyle w:val="KeepWithNext"/>
        <w:rPr>
          <w:rtl/>
          <w:lang w:eastAsia="he-IL"/>
        </w:rPr>
      </w:pPr>
    </w:p>
    <w:p w14:paraId="117B666B" w14:textId="77777777" w:rsidR="00943C69" w:rsidRDefault="00943C69" w:rsidP="00943C69">
      <w:pPr>
        <w:rPr>
          <w:rtl/>
          <w:lang w:eastAsia="he-IL"/>
        </w:rPr>
      </w:pPr>
      <w:bookmarkStart w:id="5018" w:name="_ETM_Q1_3967433"/>
      <w:bookmarkStart w:id="5019" w:name="_ETM_Q1_3967460"/>
      <w:bookmarkEnd w:id="5018"/>
      <w:bookmarkEnd w:id="5019"/>
      <w:r>
        <w:rPr>
          <w:rFonts w:hint="cs"/>
          <w:rtl/>
          <w:lang w:eastAsia="he-IL"/>
        </w:rPr>
        <w:t>אם הם נתבקשו למשהו אחד, לא יכולים לספק שירות למשהו אחר.</w:t>
      </w:r>
    </w:p>
    <w:p w14:paraId="4614D1C4" w14:textId="77777777" w:rsidR="00943C69" w:rsidRDefault="00943C69" w:rsidP="00943C69">
      <w:pPr>
        <w:rPr>
          <w:rtl/>
          <w:lang w:eastAsia="he-IL"/>
        </w:rPr>
      </w:pPr>
      <w:bookmarkStart w:id="5020" w:name="_ETM_Q1_3967242"/>
      <w:bookmarkStart w:id="5021" w:name="_ETM_Q1_3967315"/>
      <w:bookmarkStart w:id="5022" w:name="_ETM_Q1_3968290"/>
      <w:bookmarkEnd w:id="5020"/>
      <w:bookmarkEnd w:id="5021"/>
      <w:bookmarkEnd w:id="5022"/>
    </w:p>
    <w:p w14:paraId="27C01D34" w14:textId="77777777" w:rsidR="00943C69" w:rsidRDefault="00943C69" w:rsidP="00943C69">
      <w:pPr>
        <w:pStyle w:val="af6"/>
        <w:keepNext/>
        <w:rPr>
          <w:rtl/>
        </w:rPr>
      </w:pPr>
      <w:r w:rsidRPr="00943C69">
        <w:rPr>
          <w:rStyle w:val="TagStyle"/>
          <w:rtl/>
        </w:rPr>
        <w:t xml:space="preserve"> &lt;&lt; יור &gt;&gt; </w:t>
      </w:r>
      <w:r>
        <w:rPr>
          <w:rtl/>
        </w:rPr>
        <w:t>היו"ר גלעד קריב:</w:t>
      </w:r>
      <w:r w:rsidRPr="00943C69">
        <w:rPr>
          <w:rStyle w:val="TagStyle"/>
          <w:rtl/>
        </w:rPr>
        <w:t xml:space="preserve"> &lt;&lt; יור &gt;&gt;</w:t>
      </w:r>
      <w:r w:rsidR="0019012A">
        <w:rPr>
          <w:rtl/>
        </w:rPr>
        <w:t xml:space="preserve"> </w:t>
      </w:r>
    </w:p>
    <w:p w14:paraId="102D14EE" w14:textId="77777777" w:rsidR="00943C69" w:rsidRDefault="00943C69" w:rsidP="00943C69">
      <w:pPr>
        <w:pStyle w:val="KeepWithNext"/>
        <w:rPr>
          <w:rtl/>
          <w:lang w:eastAsia="he-IL"/>
        </w:rPr>
      </w:pPr>
    </w:p>
    <w:p w14:paraId="2C88BB6A" w14:textId="77777777" w:rsidR="00943C69" w:rsidRDefault="00943C69" w:rsidP="00943C69">
      <w:pPr>
        <w:rPr>
          <w:rtl/>
          <w:lang w:eastAsia="he-IL"/>
        </w:rPr>
      </w:pPr>
      <w:bookmarkStart w:id="5023" w:name="_ETM_Q1_3968616"/>
      <w:bookmarkStart w:id="5024" w:name="_ETM_Q1_3968639"/>
      <w:bookmarkEnd w:id="5023"/>
      <w:bookmarkEnd w:id="5024"/>
      <w:r>
        <w:rPr>
          <w:rFonts w:hint="cs"/>
          <w:rtl/>
          <w:lang w:eastAsia="he-IL"/>
        </w:rPr>
        <w:t>זה ברור.</w:t>
      </w:r>
    </w:p>
    <w:p w14:paraId="148A99E4" w14:textId="77777777" w:rsidR="00943C69" w:rsidRDefault="00943C69" w:rsidP="00943C69">
      <w:pPr>
        <w:rPr>
          <w:rtl/>
          <w:lang w:eastAsia="he-IL"/>
        </w:rPr>
      </w:pPr>
    </w:p>
    <w:p w14:paraId="243E8524" w14:textId="77777777" w:rsidR="00943C69" w:rsidRDefault="00943C69" w:rsidP="00943C69">
      <w:pPr>
        <w:pStyle w:val="a4"/>
        <w:keepNext/>
        <w:rPr>
          <w:rtl/>
        </w:rPr>
      </w:pPr>
      <w:bookmarkStart w:id="5025" w:name="ET_speaker_6233_668"/>
      <w:r w:rsidRPr="00943C69">
        <w:rPr>
          <w:rStyle w:val="TagStyle"/>
          <w:rtl/>
        </w:rPr>
        <w:t xml:space="preserve"> &lt;&lt; דובר &gt;&gt; </w:t>
      </w:r>
      <w:r>
        <w:rPr>
          <w:rtl/>
        </w:rPr>
        <w:t>גבי לסקי (מרצ):</w:t>
      </w:r>
      <w:r w:rsidRPr="00943C69">
        <w:rPr>
          <w:rStyle w:val="TagStyle"/>
          <w:rtl/>
        </w:rPr>
        <w:t xml:space="preserve"> &lt;&lt; דובר &gt;&gt;</w:t>
      </w:r>
      <w:r w:rsidR="0019012A">
        <w:rPr>
          <w:rtl/>
        </w:rPr>
        <w:t xml:space="preserve"> </w:t>
      </w:r>
      <w:bookmarkEnd w:id="5025"/>
    </w:p>
    <w:p w14:paraId="0D866A3B" w14:textId="77777777" w:rsidR="00943C69" w:rsidRDefault="00943C69" w:rsidP="00943C69">
      <w:pPr>
        <w:pStyle w:val="KeepWithNext"/>
        <w:rPr>
          <w:rtl/>
          <w:lang w:eastAsia="he-IL"/>
        </w:rPr>
      </w:pPr>
    </w:p>
    <w:p w14:paraId="78A61D17" w14:textId="77777777" w:rsidR="00943C69" w:rsidRDefault="00943C69" w:rsidP="00943C69">
      <w:pPr>
        <w:rPr>
          <w:rtl/>
          <w:lang w:eastAsia="he-IL"/>
        </w:rPr>
      </w:pPr>
      <w:r>
        <w:rPr>
          <w:rFonts w:hint="cs"/>
          <w:rtl/>
          <w:lang w:eastAsia="he-IL"/>
        </w:rPr>
        <w:t xml:space="preserve">זה </w:t>
      </w:r>
      <w:bookmarkStart w:id="5026" w:name="_ETM_Q1_3972892"/>
      <w:bookmarkEnd w:id="5026"/>
      <w:r>
        <w:rPr>
          <w:rFonts w:hint="cs"/>
          <w:rtl/>
          <w:lang w:eastAsia="he-IL"/>
        </w:rPr>
        <w:t>לא ברור. זה צריך להיות כתוב. הרשות תגיד שהיא כבר קיבלה את הפרטים ל-</w:t>
      </w:r>
      <w:r>
        <w:rPr>
          <w:lang w:eastAsia="he-IL"/>
        </w:rPr>
        <w:t>X</w:t>
      </w:r>
      <w:r>
        <w:rPr>
          <w:rFonts w:hint="cs"/>
          <w:rtl/>
          <w:lang w:eastAsia="he-IL"/>
        </w:rPr>
        <w:t xml:space="preserve"> והיא תשתמש</w:t>
      </w:r>
      <w:r w:rsidR="0019012A">
        <w:rPr>
          <w:rFonts w:hint="cs"/>
          <w:rtl/>
          <w:lang w:eastAsia="he-IL"/>
        </w:rPr>
        <w:t xml:space="preserve"> </w:t>
      </w:r>
      <w:bookmarkStart w:id="5027" w:name="_ETM_Q1_3982586"/>
      <w:bookmarkEnd w:id="5027"/>
      <w:r>
        <w:rPr>
          <w:rFonts w:hint="cs"/>
          <w:rtl/>
          <w:lang w:eastAsia="he-IL"/>
        </w:rPr>
        <w:t>בהם ל-</w:t>
      </w:r>
      <w:r>
        <w:rPr>
          <w:lang w:eastAsia="he-IL"/>
        </w:rPr>
        <w:t>Y</w:t>
      </w:r>
      <w:r>
        <w:rPr>
          <w:rFonts w:hint="cs"/>
          <w:rtl/>
          <w:lang w:eastAsia="he-IL"/>
        </w:rPr>
        <w:t>.</w:t>
      </w:r>
    </w:p>
    <w:p w14:paraId="17B6FC63" w14:textId="77777777" w:rsidR="00943C69" w:rsidRDefault="00943C69" w:rsidP="00943C69">
      <w:pPr>
        <w:rPr>
          <w:rtl/>
          <w:lang w:eastAsia="he-IL"/>
        </w:rPr>
      </w:pPr>
      <w:bookmarkStart w:id="5028" w:name="_ETM_Q1_3985072"/>
      <w:bookmarkStart w:id="5029" w:name="_ETM_Q1_3985134"/>
      <w:bookmarkEnd w:id="5028"/>
      <w:bookmarkEnd w:id="5029"/>
    </w:p>
    <w:p w14:paraId="61FD0D59" w14:textId="77777777" w:rsidR="00943C69" w:rsidRDefault="00943C69" w:rsidP="00943C69">
      <w:pPr>
        <w:pStyle w:val="af6"/>
        <w:keepNext/>
        <w:rPr>
          <w:rtl/>
        </w:rPr>
      </w:pPr>
      <w:r w:rsidRPr="00943C69">
        <w:rPr>
          <w:rStyle w:val="TagStyle"/>
          <w:rtl/>
        </w:rPr>
        <w:t xml:space="preserve"> &lt;&lt; יור &gt;&gt; </w:t>
      </w:r>
      <w:r>
        <w:rPr>
          <w:rtl/>
        </w:rPr>
        <w:t>היו"ר גלעד קריב:</w:t>
      </w:r>
      <w:r w:rsidRPr="00943C69">
        <w:rPr>
          <w:rStyle w:val="TagStyle"/>
          <w:rtl/>
        </w:rPr>
        <w:t xml:space="preserve"> &lt;&lt; יור &gt;&gt;</w:t>
      </w:r>
      <w:r w:rsidR="0019012A">
        <w:rPr>
          <w:rtl/>
        </w:rPr>
        <w:t xml:space="preserve"> </w:t>
      </w:r>
    </w:p>
    <w:p w14:paraId="43F5EFB1" w14:textId="77777777" w:rsidR="00943C69" w:rsidRDefault="00943C69" w:rsidP="00943C69">
      <w:pPr>
        <w:pStyle w:val="KeepWithNext"/>
        <w:rPr>
          <w:rtl/>
          <w:lang w:eastAsia="he-IL"/>
        </w:rPr>
      </w:pPr>
    </w:p>
    <w:p w14:paraId="4CF92368" w14:textId="77777777" w:rsidR="00943C69" w:rsidRDefault="00943C69" w:rsidP="00943C69">
      <w:pPr>
        <w:rPr>
          <w:rtl/>
          <w:lang w:eastAsia="he-IL"/>
        </w:rPr>
      </w:pPr>
      <w:r>
        <w:rPr>
          <w:rFonts w:hint="cs"/>
          <w:rtl/>
          <w:lang w:eastAsia="he-IL"/>
        </w:rPr>
        <w:t>זה ברור שהם לא יכולים.</w:t>
      </w:r>
    </w:p>
    <w:p w14:paraId="0CD018E9" w14:textId="77777777" w:rsidR="00943C69" w:rsidRDefault="00943C69" w:rsidP="00943C69">
      <w:pPr>
        <w:rPr>
          <w:rtl/>
          <w:lang w:eastAsia="he-IL"/>
        </w:rPr>
      </w:pPr>
    </w:p>
    <w:p w14:paraId="26586B1A" w14:textId="77777777" w:rsidR="00943C69" w:rsidRDefault="00943C69" w:rsidP="00943C69">
      <w:pPr>
        <w:pStyle w:val="af9"/>
        <w:keepNext/>
        <w:rPr>
          <w:rtl/>
          <w:lang w:eastAsia="he-IL"/>
        </w:rPr>
      </w:pPr>
      <w:bookmarkStart w:id="5030" w:name="ET_guest_לירון_ליבסקינד_מוליאן_670"/>
      <w:r w:rsidRPr="00943C69">
        <w:rPr>
          <w:rStyle w:val="TagStyle"/>
          <w:rtl/>
        </w:rPr>
        <w:t xml:space="preserve"> &lt;&lt; אורח &gt;&gt; </w:t>
      </w:r>
      <w:r>
        <w:rPr>
          <w:rtl/>
          <w:lang w:eastAsia="he-IL"/>
        </w:rPr>
        <w:t>לירון ליבסקינד מוליאן:</w:t>
      </w:r>
      <w:r w:rsidRPr="00943C69">
        <w:rPr>
          <w:rStyle w:val="TagStyle"/>
          <w:rtl/>
        </w:rPr>
        <w:t xml:space="preserve"> &lt;&lt; אורח &gt;&gt;</w:t>
      </w:r>
      <w:r w:rsidR="0019012A">
        <w:rPr>
          <w:rtl/>
          <w:lang w:eastAsia="he-IL"/>
        </w:rPr>
        <w:t xml:space="preserve"> </w:t>
      </w:r>
      <w:bookmarkEnd w:id="5030"/>
    </w:p>
    <w:p w14:paraId="291190B9" w14:textId="77777777" w:rsidR="00943C69" w:rsidRDefault="00943C69" w:rsidP="00943C69">
      <w:pPr>
        <w:pStyle w:val="KeepWithNext"/>
        <w:rPr>
          <w:rtl/>
          <w:lang w:eastAsia="he-IL"/>
        </w:rPr>
      </w:pPr>
    </w:p>
    <w:p w14:paraId="21E9DF9A" w14:textId="77777777" w:rsidR="00943C69" w:rsidRDefault="00943C69" w:rsidP="00943C69">
      <w:pPr>
        <w:rPr>
          <w:rtl/>
          <w:lang w:eastAsia="he-IL"/>
        </w:rPr>
      </w:pPr>
      <w:r>
        <w:rPr>
          <w:rFonts w:hint="cs"/>
          <w:rtl/>
          <w:lang w:eastAsia="he-IL"/>
        </w:rPr>
        <w:t>בנושא הזה אין לנו מחלוקת</w:t>
      </w:r>
      <w:r w:rsidR="00205EDC">
        <w:rPr>
          <w:rFonts w:hint="cs"/>
          <w:rtl/>
          <w:lang w:eastAsia="he-IL"/>
        </w:rPr>
        <w:t>.</w:t>
      </w:r>
    </w:p>
    <w:p w14:paraId="2433DAFB" w14:textId="77777777" w:rsidR="00205EDC" w:rsidRDefault="00205EDC" w:rsidP="00943C69">
      <w:pPr>
        <w:rPr>
          <w:rtl/>
          <w:lang w:eastAsia="he-IL"/>
        </w:rPr>
      </w:pPr>
      <w:bookmarkStart w:id="5031" w:name="_ETM_Q1_3988417"/>
      <w:bookmarkStart w:id="5032" w:name="_ETM_Q1_3988475"/>
      <w:bookmarkStart w:id="5033" w:name="_ETM_Q1_3989152"/>
      <w:bookmarkEnd w:id="5031"/>
      <w:bookmarkEnd w:id="5032"/>
      <w:bookmarkEnd w:id="5033"/>
    </w:p>
    <w:p w14:paraId="7464A653" w14:textId="77777777" w:rsidR="00205EDC" w:rsidRDefault="00205EDC" w:rsidP="00205EDC">
      <w:pPr>
        <w:pStyle w:val="af6"/>
        <w:keepNext/>
        <w:rPr>
          <w:rtl/>
        </w:rPr>
      </w:pPr>
      <w:r w:rsidRPr="00205EDC">
        <w:rPr>
          <w:rStyle w:val="TagStyle"/>
          <w:rtl/>
        </w:rPr>
        <w:t xml:space="preserve"> &lt;&lt; יור &gt;&gt; </w:t>
      </w:r>
      <w:r>
        <w:rPr>
          <w:rtl/>
        </w:rPr>
        <w:t>היו"ר גלעד קריב:</w:t>
      </w:r>
      <w:r w:rsidRPr="00205EDC">
        <w:rPr>
          <w:rStyle w:val="TagStyle"/>
          <w:rtl/>
        </w:rPr>
        <w:t xml:space="preserve"> &lt;&lt; יור &gt;&gt;</w:t>
      </w:r>
      <w:r w:rsidR="0019012A">
        <w:rPr>
          <w:rtl/>
        </w:rPr>
        <w:t xml:space="preserve"> </w:t>
      </w:r>
    </w:p>
    <w:p w14:paraId="544DA182" w14:textId="77777777" w:rsidR="00205EDC" w:rsidRDefault="00205EDC" w:rsidP="00205EDC">
      <w:pPr>
        <w:pStyle w:val="KeepWithNext"/>
        <w:rPr>
          <w:rtl/>
          <w:lang w:eastAsia="he-IL"/>
        </w:rPr>
      </w:pPr>
    </w:p>
    <w:p w14:paraId="4139CCAC" w14:textId="77777777" w:rsidR="00205EDC" w:rsidRDefault="00205EDC" w:rsidP="00205EDC">
      <w:pPr>
        <w:rPr>
          <w:rtl/>
          <w:lang w:eastAsia="he-IL"/>
        </w:rPr>
      </w:pPr>
      <w:bookmarkStart w:id="5034" w:name="_ETM_Q1_3989479"/>
      <w:bookmarkStart w:id="5035" w:name="_ETM_Q1_3989508"/>
      <w:bookmarkEnd w:id="5034"/>
      <w:bookmarkEnd w:id="5035"/>
      <w:r>
        <w:rPr>
          <w:rFonts w:hint="cs"/>
          <w:rtl/>
          <w:lang w:eastAsia="he-IL"/>
        </w:rPr>
        <w:t xml:space="preserve">תעבדו עם הייעוץ המשפטי. </w:t>
      </w:r>
    </w:p>
    <w:p w14:paraId="616DB128" w14:textId="77777777" w:rsidR="00205EDC" w:rsidRDefault="00205EDC" w:rsidP="00205EDC">
      <w:pPr>
        <w:rPr>
          <w:rtl/>
          <w:lang w:eastAsia="he-IL"/>
        </w:rPr>
      </w:pPr>
      <w:bookmarkStart w:id="5036" w:name="_ETM_Q1_4002413"/>
      <w:bookmarkStart w:id="5037" w:name="_ETM_Q1_4002462"/>
      <w:bookmarkEnd w:id="5036"/>
      <w:bookmarkEnd w:id="5037"/>
    </w:p>
    <w:p w14:paraId="48324118" w14:textId="77777777" w:rsidR="00205EDC" w:rsidRDefault="00205EDC" w:rsidP="00205EDC">
      <w:pPr>
        <w:rPr>
          <w:rtl/>
          <w:lang w:eastAsia="he-IL"/>
        </w:rPr>
      </w:pPr>
      <w:r>
        <w:rPr>
          <w:rFonts w:hint="cs"/>
          <w:rtl/>
          <w:lang w:eastAsia="he-IL"/>
        </w:rPr>
        <w:t xml:space="preserve">נמצאת איתנו קן דרור פלדמן </w:t>
      </w:r>
      <w:bookmarkStart w:id="5038" w:name="_ETM_Q1_3993832"/>
      <w:bookmarkEnd w:id="5038"/>
      <w:r>
        <w:rPr>
          <w:rFonts w:hint="cs"/>
          <w:rtl/>
          <w:lang w:eastAsia="he-IL"/>
        </w:rPr>
        <w:t>מאוניברסיטת חיפה. התייחסות קצרה שלך באמצעות ה-זום.</w:t>
      </w:r>
    </w:p>
    <w:p w14:paraId="4AF80F55" w14:textId="77777777" w:rsidR="00205EDC" w:rsidRDefault="00205EDC" w:rsidP="00205EDC">
      <w:pPr>
        <w:rPr>
          <w:rtl/>
          <w:lang w:eastAsia="he-IL"/>
        </w:rPr>
      </w:pPr>
      <w:bookmarkStart w:id="5039" w:name="_ETM_Q1_3994013"/>
      <w:bookmarkEnd w:id="5039"/>
    </w:p>
    <w:p w14:paraId="29711303" w14:textId="77777777" w:rsidR="00205EDC" w:rsidRDefault="00205EDC" w:rsidP="00205EDC">
      <w:pPr>
        <w:pStyle w:val="af9"/>
        <w:keepNext/>
        <w:rPr>
          <w:rtl/>
          <w:lang w:eastAsia="he-IL"/>
        </w:rPr>
      </w:pPr>
      <w:bookmarkStart w:id="5040" w:name="ET_guest_דר_דלית_קן_דרור_פלדמן_672"/>
      <w:r w:rsidRPr="00205EDC">
        <w:rPr>
          <w:rStyle w:val="TagStyle"/>
          <w:rtl/>
        </w:rPr>
        <w:t xml:space="preserve"> &lt;&lt; אורח &gt;&gt; </w:t>
      </w:r>
      <w:r>
        <w:rPr>
          <w:rtl/>
          <w:lang w:eastAsia="he-IL"/>
        </w:rPr>
        <w:t>דלית קן דרור פלדמן:</w:t>
      </w:r>
      <w:r w:rsidRPr="00205EDC">
        <w:rPr>
          <w:rStyle w:val="TagStyle"/>
          <w:rtl/>
        </w:rPr>
        <w:t xml:space="preserve"> &lt;&lt; אורח &gt;&gt;</w:t>
      </w:r>
      <w:r w:rsidR="0019012A">
        <w:rPr>
          <w:rtl/>
          <w:lang w:eastAsia="he-IL"/>
        </w:rPr>
        <w:t xml:space="preserve"> </w:t>
      </w:r>
      <w:bookmarkEnd w:id="5040"/>
    </w:p>
    <w:p w14:paraId="71F3197A" w14:textId="77777777" w:rsidR="00205EDC" w:rsidRDefault="00205EDC" w:rsidP="00205EDC">
      <w:pPr>
        <w:pStyle w:val="KeepWithNext"/>
        <w:rPr>
          <w:rtl/>
          <w:lang w:eastAsia="he-IL"/>
        </w:rPr>
      </w:pPr>
      <w:bookmarkStart w:id="5041" w:name="_ETM_Q1_4001438"/>
      <w:bookmarkEnd w:id="5041"/>
    </w:p>
    <w:p w14:paraId="162550CA" w14:textId="77777777" w:rsidR="00205EDC" w:rsidRDefault="00205EDC" w:rsidP="00205EDC">
      <w:pPr>
        <w:rPr>
          <w:rtl/>
          <w:lang w:eastAsia="he-IL"/>
        </w:rPr>
      </w:pPr>
      <w:bookmarkStart w:id="5042" w:name="_ETM_Q1_4001496"/>
      <w:bookmarkEnd w:id="5042"/>
      <w:r>
        <w:rPr>
          <w:rFonts w:hint="cs"/>
          <w:rtl/>
          <w:lang w:eastAsia="he-IL"/>
        </w:rPr>
        <w:t>תודה רבה כבוד היושב ראש</w:t>
      </w:r>
      <w:bookmarkStart w:id="5043" w:name="_ETM_Q1_4001802"/>
      <w:bookmarkEnd w:id="5043"/>
      <w:r>
        <w:rPr>
          <w:rFonts w:hint="cs"/>
          <w:rtl/>
          <w:lang w:eastAsia="he-IL"/>
        </w:rPr>
        <w:t xml:space="preserve">. אני רוצה להגיב לכל מיני דברים שעלו כאן ולא </w:t>
      </w:r>
      <w:bookmarkStart w:id="5044" w:name="_ETM_Q1_4005258"/>
      <w:bookmarkEnd w:id="5044"/>
      <w:r>
        <w:rPr>
          <w:rFonts w:hint="cs"/>
          <w:rtl/>
          <w:lang w:eastAsia="he-IL"/>
        </w:rPr>
        <w:t>הספקתי להגיב תוך כדי.</w:t>
      </w:r>
      <w:r w:rsidR="0019012A">
        <w:rPr>
          <w:rFonts w:hint="cs"/>
          <w:rtl/>
          <w:lang w:eastAsia="he-IL"/>
        </w:rPr>
        <w:t xml:space="preserve"> </w:t>
      </w:r>
      <w:r>
        <w:rPr>
          <w:rFonts w:hint="cs"/>
          <w:rtl/>
          <w:lang w:eastAsia="he-IL"/>
        </w:rPr>
        <w:t xml:space="preserve">לגבי השאלה האחרונה </w:t>
      </w:r>
      <w:bookmarkStart w:id="5045" w:name="_ETM_Q1_4004268"/>
      <w:bookmarkEnd w:id="5045"/>
      <w:r>
        <w:rPr>
          <w:rFonts w:hint="cs"/>
          <w:rtl/>
          <w:lang w:eastAsia="he-IL"/>
        </w:rPr>
        <w:t xml:space="preserve">של כבוד היושב ראש לגבי הצמדת כתובת הדואר האלקטרוני </w:t>
      </w:r>
      <w:bookmarkStart w:id="5046" w:name="_ETM_Q1_4011753"/>
      <w:bookmarkEnd w:id="5046"/>
      <w:r>
        <w:rPr>
          <w:rFonts w:hint="cs"/>
          <w:rtl/>
          <w:lang w:eastAsia="he-IL"/>
        </w:rPr>
        <w:t xml:space="preserve">לכל שאר הנתונים שנמצאים במאגר. יש עם זה בעיה כי </w:t>
      </w:r>
      <w:bookmarkStart w:id="5047" w:name="_ETM_Q1_4018683"/>
      <w:bookmarkEnd w:id="5047"/>
      <w:r>
        <w:rPr>
          <w:rFonts w:hint="cs"/>
          <w:rtl/>
          <w:lang w:eastAsia="he-IL"/>
        </w:rPr>
        <w:t>צריך לזכור שכתובת הדואר האלקטרוני מהווה לא</w:t>
      </w:r>
      <w:bookmarkStart w:id="5048" w:name="_ETM_Q1_4022163"/>
      <w:bookmarkEnd w:id="5048"/>
      <w:r>
        <w:rPr>
          <w:rFonts w:hint="cs"/>
          <w:rtl/>
          <w:lang w:eastAsia="he-IL"/>
        </w:rPr>
        <w:t xml:space="preserve"> רק כתובת אלא גם מפתח להרבה אפליקציות אחרות ולהרבה שירותים </w:t>
      </w:r>
      <w:bookmarkStart w:id="5049" w:name="_ETM_Q1_4026149"/>
      <w:bookmarkEnd w:id="5049"/>
      <w:r>
        <w:rPr>
          <w:rFonts w:hint="cs"/>
          <w:rtl/>
          <w:lang w:eastAsia="he-IL"/>
        </w:rPr>
        <w:t xml:space="preserve">אחרים. אם אני אקבל לידיי בדרך זו או אחרת, חוקית או לא חוקית, את הפרטים </w:t>
      </w:r>
      <w:bookmarkStart w:id="5050" w:name="_ETM_Q1_4017033"/>
      <w:bookmarkEnd w:id="5050"/>
      <w:r>
        <w:rPr>
          <w:rFonts w:hint="cs"/>
          <w:rtl/>
          <w:lang w:eastAsia="he-IL"/>
        </w:rPr>
        <w:t>על המייל ועל כל שאר הפרטים הנוספים שמוצמדים, לעניות דעתי</w:t>
      </w:r>
      <w:r w:rsidR="0019012A">
        <w:rPr>
          <w:rFonts w:hint="cs"/>
          <w:rtl/>
          <w:lang w:eastAsia="he-IL"/>
        </w:rPr>
        <w:t xml:space="preserve"> </w:t>
      </w:r>
      <w:r>
        <w:rPr>
          <w:rFonts w:hint="cs"/>
          <w:rtl/>
          <w:lang w:eastAsia="he-IL"/>
        </w:rPr>
        <w:t xml:space="preserve">אני יכולה </w:t>
      </w:r>
      <w:bookmarkStart w:id="5051" w:name="_ETM_Q1_4037157"/>
      <w:bookmarkEnd w:id="5051"/>
      <w:r>
        <w:rPr>
          <w:rFonts w:hint="cs"/>
          <w:rtl/>
          <w:lang w:eastAsia="he-IL"/>
        </w:rPr>
        <w:t>לפרוץ למקומות רבים.</w:t>
      </w:r>
    </w:p>
    <w:p w14:paraId="3099056A" w14:textId="77777777" w:rsidR="00205EDC" w:rsidRDefault="00205EDC" w:rsidP="00205EDC">
      <w:pPr>
        <w:rPr>
          <w:rtl/>
          <w:lang w:eastAsia="he-IL"/>
        </w:rPr>
      </w:pPr>
      <w:bookmarkStart w:id="5052" w:name="_ETM_Q1_4042245"/>
      <w:bookmarkStart w:id="5053" w:name="_ETM_Q1_4042336"/>
      <w:bookmarkEnd w:id="5052"/>
      <w:bookmarkEnd w:id="5053"/>
    </w:p>
    <w:p w14:paraId="7971778A" w14:textId="77777777" w:rsidR="00205EDC" w:rsidRDefault="00205EDC" w:rsidP="00205EDC">
      <w:pPr>
        <w:rPr>
          <w:rtl/>
          <w:lang w:eastAsia="he-IL"/>
        </w:rPr>
      </w:pPr>
      <w:bookmarkStart w:id="5054" w:name="_ETM_Q1_4042380"/>
      <w:bookmarkStart w:id="5055" w:name="_ETM_Q1_4042440"/>
      <w:bookmarkEnd w:id="5054"/>
      <w:bookmarkEnd w:id="5055"/>
      <w:r>
        <w:rPr>
          <w:rFonts w:hint="cs"/>
          <w:rtl/>
          <w:lang w:eastAsia="he-IL"/>
        </w:rPr>
        <w:t>לנושא של הדיוור. אפש</w:t>
      </w:r>
      <w:bookmarkStart w:id="5056" w:name="_ETM_Q1_4044733"/>
      <w:bookmarkEnd w:id="5056"/>
      <w:r>
        <w:rPr>
          <w:rFonts w:hint="cs"/>
          <w:rtl/>
          <w:lang w:eastAsia="he-IL"/>
        </w:rPr>
        <w:t xml:space="preserve">ר גם לשמור את העמדה שזה דוור ונשלח </w:t>
      </w:r>
      <w:bookmarkStart w:id="5057" w:name="_ETM_Q1_4045601"/>
      <w:bookmarkEnd w:id="5057"/>
      <w:r>
        <w:rPr>
          <w:rFonts w:hint="cs"/>
          <w:rtl/>
          <w:lang w:eastAsia="he-IL"/>
        </w:rPr>
        <w:t xml:space="preserve">באמצעות הלוגים שנשלחים באמצעות הדיוור ולהפנות ברשימה מוסדית של אותו מוסד ששלח את הדיוור, נשלח </w:t>
      </w:r>
      <w:bookmarkStart w:id="5058" w:name="_ETM_Q1_4055515"/>
      <w:bookmarkEnd w:id="5058"/>
      <w:r>
        <w:rPr>
          <w:rFonts w:hint="cs"/>
          <w:rtl/>
          <w:lang w:eastAsia="he-IL"/>
        </w:rPr>
        <w:t xml:space="preserve">לכתובת </w:t>
      </w:r>
      <w:r>
        <w:rPr>
          <w:lang w:eastAsia="he-IL"/>
        </w:rPr>
        <w:t>X</w:t>
      </w:r>
      <w:r>
        <w:rPr>
          <w:rFonts w:hint="cs"/>
          <w:rtl/>
          <w:lang w:eastAsia="he-IL"/>
        </w:rPr>
        <w:t xml:space="preserve"> בתאריך </w:t>
      </w:r>
      <w:r>
        <w:rPr>
          <w:lang w:eastAsia="he-IL"/>
        </w:rPr>
        <w:t>Y</w:t>
      </w:r>
      <w:r>
        <w:rPr>
          <w:rFonts w:hint="cs"/>
          <w:rtl/>
          <w:lang w:eastAsia="he-IL"/>
        </w:rPr>
        <w:t xml:space="preserve"> על פי הכתובת שהופיעה ברשות הדיוור </w:t>
      </w:r>
      <w:bookmarkStart w:id="5059" w:name="_ETM_Q1_4060597"/>
      <w:bookmarkEnd w:id="5059"/>
      <w:r>
        <w:rPr>
          <w:rFonts w:hint="cs"/>
          <w:rtl/>
          <w:lang w:eastAsia="he-IL"/>
        </w:rPr>
        <w:t>המרכזית מבלי לקבל את הדואר האלקטרוני.</w:t>
      </w:r>
    </w:p>
    <w:p w14:paraId="1103E6A4" w14:textId="77777777" w:rsidR="00205EDC" w:rsidRDefault="00205EDC" w:rsidP="00205EDC">
      <w:pPr>
        <w:rPr>
          <w:rtl/>
          <w:lang w:eastAsia="he-IL"/>
        </w:rPr>
      </w:pPr>
      <w:bookmarkStart w:id="5060" w:name="_ETM_Q1_4063363"/>
      <w:bookmarkStart w:id="5061" w:name="_ETM_Q1_4063439"/>
      <w:bookmarkStart w:id="5062" w:name="_ETM_Q1_4064123"/>
      <w:bookmarkEnd w:id="5060"/>
      <w:bookmarkEnd w:id="5061"/>
      <w:bookmarkEnd w:id="5062"/>
    </w:p>
    <w:p w14:paraId="5DB3DEA5" w14:textId="77777777" w:rsidR="00205EDC" w:rsidRDefault="00205EDC" w:rsidP="00205EDC">
      <w:pPr>
        <w:pStyle w:val="af6"/>
        <w:keepNext/>
        <w:rPr>
          <w:rtl/>
        </w:rPr>
      </w:pPr>
      <w:r w:rsidRPr="00205EDC">
        <w:rPr>
          <w:rStyle w:val="TagStyle"/>
          <w:rtl/>
        </w:rPr>
        <w:t xml:space="preserve"> &lt;&lt; יור &gt;&gt; </w:t>
      </w:r>
      <w:r>
        <w:rPr>
          <w:rtl/>
        </w:rPr>
        <w:t>היו"ר גלעד קריב:</w:t>
      </w:r>
      <w:r w:rsidRPr="00205EDC">
        <w:rPr>
          <w:rStyle w:val="TagStyle"/>
          <w:rtl/>
        </w:rPr>
        <w:t xml:space="preserve"> &lt;&lt; יור &gt;&gt;</w:t>
      </w:r>
      <w:r w:rsidR="0019012A">
        <w:rPr>
          <w:rtl/>
        </w:rPr>
        <w:t xml:space="preserve"> </w:t>
      </w:r>
    </w:p>
    <w:p w14:paraId="58713B34" w14:textId="77777777" w:rsidR="00205EDC" w:rsidRDefault="00205EDC" w:rsidP="00205EDC">
      <w:pPr>
        <w:pStyle w:val="KeepWithNext"/>
        <w:rPr>
          <w:rtl/>
          <w:lang w:eastAsia="he-IL"/>
        </w:rPr>
      </w:pPr>
    </w:p>
    <w:p w14:paraId="0AF91CE0" w14:textId="77777777" w:rsidR="00205EDC" w:rsidRPr="00205EDC" w:rsidRDefault="00205EDC" w:rsidP="00205EDC">
      <w:pPr>
        <w:rPr>
          <w:rtl/>
          <w:lang w:eastAsia="he-IL"/>
        </w:rPr>
      </w:pPr>
      <w:bookmarkStart w:id="5063" w:name="_ETM_Q1_4064423"/>
      <w:bookmarkEnd w:id="5063"/>
      <w:r>
        <w:rPr>
          <w:rFonts w:hint="cs"/>
          <w:rtl/>
          <w:lang w:eastAsia="he-IL"/>
        </w:rPr>
        <w:t>ז</w:t>
      </w:r>
      <w:bookmarkStart w:id="5064" w:name="_ETM_Q1_4064451"/>
      <w:bookmarkEnd w:id="5064"/>
      <w:r>
        <w:rPr>
          <w:rFonts w:hint="cs"/>
          <w:rtl/>
          <w:lang w:eastAsia="he-IL"/>
        </w:rPr>
        <w:t>ה מה שהצענו. מ</w:t>
      </w:r>
      <w:bookmarkStart w:id="5065" w:name="_ETM_Q1_4070045"/>
      <w:bookmarkEnd w:id="5065"/>
      <w:r>
        <w:rPr>
          <w:rFonts w:hint="cs"/>
          <w:rtl/>
          <w:lang w:eastAsia="he-IL"/>
        </w:rPr>
        <w:t>נבאים לנו כאן שחורות על מערכות ה-</w:t>
      </w:r>
      <w:r>
        <w:rPr>
          <w:lang w:eastAsia="he-IL"/>
        </w:rPr>
        <w:t>CRM</w:t>
      </w:r>
      <w:r>
        <w:rPr>
          <w:rFonts w:hint="cs"/>
          <w:rtl/>
          <w:lang w:eastAsia="he-IL"/>
        </w:rPr>
        <w:t>. אולי לדיון ה</w:t>
      </w:r>
      <w:bookmarkStart w:id="5066" w:name="_ETM_Q1_4071812"/>
      <w:bookmarkEnd w:id="5066"/>
      <w:r>
        <w:rPr>
          <w:rFonts w:hint="cs"/>
          <w:rtl/>
          <w:lang w:eastAsia="he-IL"/>
        </w:rPr>
        <w:t xml:space="preserve">בא נזמין מומחה למערכות </w:t>
      </w:r>
      <w:r>
        <w:rPr>
          <w:lang w:eastAsia="he-IL"/>
        </w:rPr>
        <w:t>CRM</w:t>
      </w:r>
      <w:r>
        <w:rPr>
          <w:rFonts w:hint="cs"/>
          <w:rtl/>
          <w:lang w:eastAsia="he-IL"/>
        </w:rPr>
        <w:t>.</w:t>
      </w:r>
    </w:p>
    <w:p w14:paraId="11D56ED5" w14:textId="77777777" w:rsidR="00205EDC" w:rsidRPr="00205EDC" w:rsidRDefault="00205EDC" w:rsidP="00205EDC">
      <w:pPr>
        <w:rPr>
          <w:rtl/>
          <w:lang w:eastAsia="he-IL"/>
        </w:rPr>
      </w:pPr>
      <w:bookmarkStart w:id="5067" w:name="_ETM_Q1_3994306"/>
      <w:bookmarkStart w:id="5068" w:name="_ETM_Q1_3994331"/>
      <w:bookmarkEnd w:id="5067"/>
      <w:bookmarkEnd w:id="5068"/>
    </w:p>
    <w:p w14:paraId="4409905C" w14:textId="77777777" w:rsidR="00205EDC" w:rsidRDefault="00205EDC" w:rsidP="00205EDC">
      <w:pPr>
        <w:pStyle w:val="af9"/>
        <w:keepNext/>
        <w:rPr>
          <w:rtl/>
          <w:lang w:eastAsia="he-IL"/>
        </w:rPr>
      </w:pPr>
      <w:r w:rsidRPr="00205EDC">
        <w:rPr>
          <w:rStyle w:val="TagStyle"/>
          <w:rtl/>
        </w:rPr>
        <w:t xml:space="preserve">&lt;&lt; אורח &gt;&gt; </w:t>
      </w:r>
      <w:r>
        <w:rPr>
          <w:rtl/>
          <w:lang w:eastAsia="he-IL"/>
        </w:rPr>
        <w:t>דלית קן דרור פלדמן:</w:t>
      </w:r>
      <w:r w:rsidRPr="00205EDC">
        <w:rPr>
          <w:rStyle w:val="TagStyle"/>
          <w:rtl/>
        </w:rPr>
        <w:t xml:space="preserve"> &lt;&lt; אורח &gt;&gt;</w:t>
      </w:r>
      <w:r w:rsidR="0019012A">
        <w:rPr>
          <w:rtl/>
          <w:lang w:eastAsia="he-IL"/>
        </w:rPr>
        <w:t xml:space="preserve"> </w:t>
      </w:r>
    </w:p>
    <w:p w14:paraId="3DF3EEFE" w14:textId="77777777" w:rsidR="00205EDC" w:rsidRDefault="00205EDC" w:rsidP="00205EDC">
      <w:pPr>
        <w:rPr>
          <w:rtl/>
          <w:lang w:eastAsia="he-IL"/>
        </w:rPr>
      </w:pPr>
    </w:p>
    <w:p w14:paraId="52244A62" w14:textId="77777777" w:rsidR="00205EDC" w:rsidRDefault="00205EDC" w:rsidP="00205EDC">
      <w:pPr>
        <w:rPr>
          <w:rtl/>
          <w:lang w:eastAsia="he-IL"/>
        </w:rPr>
      </w:pPr>
      <w:bookmarkStart w:id="5069" w:name="_ETM_Q1_4076364"/>
      <w:bookmarkStart w:id="5070" w:name="_ETM_Q1_4076438"/>
      <w:bookmarkEnd w:id="5069"/>
      <w:bookmarkEnd w:id="5070"/>
      <w:r>
        <w:rPr>
          <w:rFonts w:hint="cs"/>
          <w:rtl/>
          <w:lang w:eastAsia="he-IL"/>
        </w:rPr>
        <w:t>ברשות היושב ראש, עוד הערה ק</w:t>
      </w:r>
      <w:bookmarkStart w:id="5071" w:name="_ETM_Q1_4077842"/>
      <w:bookmarkEnd w:id="5071"/>
      <w:r>
        <w:rPr>
          <w:rFonts w:hint="cs"/>
          <w:rtl/>
          <w:lang w:eastAsia="he-IL"/>
        </w:rPr>
        <w:t xml:space="preserve">טנה לגבי הטענה שלא צריך יהיה להזדהות כל </w:t>
      </w:r>
      <w:bookmarkStart w:id="5072" w:name="_ETM_Q1_4080004"/>
      <w:bookmarkEnd w:id="5072"/>
      <w:r>
        <w:rPr>
          <w:rFonts w:hint="cs"/>
          <w:rtl/>
          <w:lang w:eastAsia="he-IL"/>
        </w:rPr>
        <w:t xml:space="preserve">פעם באמצעות תעודת זהות. אפשר ליצור כאן כר פורה </w:t>
      </w:r>
      <w:bookmarkStart w:id="5073" w:name="_ETM_Q1_4084006"/>
      <w:bookmarkEnd w:id="5073"/>
      <w:r>
        <w:rPr>
          <w:rFonts w:hint="cs"/>
          <w:rtl/>
          <w:lang w:eastAsia="he-IL"/>
        </w:rPr>
        <w:t>להתחזות בשם אנשים. אני חושבת שגם ב-ריפליי יהי</w:t>
      </w:r>
      <w:bookmarkStart w:id="5074" w:name="_ETM_Q1_4089441"/>
      <w:bookmarkStart w:id="5075" w:name="_ETM_Q1_4089509"/>
      <w:bookmarkEnd w:id="5074"/>
      <w:bookmarkEnd w:id="5075"/>
      <w:r>
        <w:rPr>
          <w:rFonts w:hint="cs"/>
          <w:rtl/>
          <w:lang w:eastAsia="he-IL"/>
        </w:rPr>
        <w:t>ה צריך לבקש</w:t>
      </w:r>
      <w:r w:rsidR="0019012A">
        <w:rPr>
          <w:rFonts w:hint="cs"/>
          <w:rtl/>
          <w:lang w:eastAsia="he-IL"/>
        </w:rPr>
        <w:t xml:space="preserve"> </w:t>
      </w:r>
      <w:r>
        <w:rPr>
          <w:rFonts w:hint="cs"/>
          <w:rtl/>
          <w:lang w:eastAsia="he-IL"/>
        </w:rPr>
        <w:t>את ההזדהות שלא</w:t>
      </w:r>
      <w:r w:rsidR="0019012A">
        <w:rPr>
          <w:rFonts w:hint="cs"/>
          <w:rtl/>
          <w:lang w:eastAsia="he-IL"/>
        </w:rPr>
        <w:t xml:space="preserve"> </w:t>
      </w:r>
      <w:r>
        <w:rPr>
          <w:rFonts w:hint="cs"/>
          <w:rtl/>
          <w:lang w:eastAsia="he-IL"/>
        </w:rPr>
        <w:t xml:space="preserve">אותו וכי מי שעונה למייל, הוא </w:t>
      </w:r>
      <w:bookmarkStart w:id="5076" w:name="_ETM_Q1_4092051"/>
      <w:bookmarkEnd w:id="5076"/>
      <w:r>
        <w:rPr>
          <w:rFonts w:hint="cs"/>
          <w:rtl/>
          <w:lang w:eastAsia="he-IL"/>
        </w:rPr>
        <w:t>אכן האזרח שקיבל את המייל.</w:t>
      </w:r>
    </w:p>
    <w:p w14:paraId="55466FB6" w14:textId="77777777" w:rsidR="001115DE" w:rsidRDefault="001115DE" w:rsidP="00205EDC">
      <w:pPr>
        <w:rPr>
          <w:rtl/>
          <w:lang w:eastAsia="he-IL"/>
        </w:rPr>
      </w:pPr>
      <w:bookmarkStart w:id="5077" w:name="_ETM_Q1_4099842"/>
      <w:bookmarkStart w:id="5078" w:name="_ETM_Q1_4099903"/>
      <w:bookmarkEnd w:id="5077"/>
      <w:bookmarkEnd w:id="5078"/>
    </w:p>
    <w:p w14:paraId="0A38785B" w14:textId="77777777" w:rsidR="001115DE" w:rsidRDefault="001115DE" w:rsidP="001115DE">
      <w:pPr>
        <w:pStyle w:val="af9"/>
        <w:keepNext/>
        <w:rPr>
          <w:rtl/>
          <w:lang w:eastAsia="he-IL"/>
        </w:rPr>
      </w:pPr>
      <w:bookmarkStart w:id="5079" w:name="ET_guest_לירון_ליבסקינד_מוליאן_675"/>
      <w:r w:rsidRPr="001115DE">
        <w:rPr>
          <w:rStyle w:val="TagStyle"/>
          <w:rtl/>
        </w:rPr>
        <w:t xml:space="preserve"> &lt;&lt; אורח &gt;&gt; </w:t>
      </w:r>
      <w:r>
        <w:rPr>
          <w:rtl/>
          <w:lang w:eastAsia="he-IL"/>
        </w:rPr>
        <w:t>לירון ליבסקינד מוליאן:</w:t>
      </w:r>
      <w:r w:rsidRPr="001115DE">
        <w:rPr>
          <w:rStyle w:val="TagStyle"/>
          <w:rtl/>
        </w:rPr>
        <w:t xml:space="preserve"> &lt;&lt; אורח &gt;&gt;</w:t>
      </w:r>
      <w:r w:rsidR="0019012A">
        <w:rPr>
          <w:rtl/>
          <w:lang w:eastAsia="he-IL"/>
        </w:rPr>
        <w:t xml:space="preserve"> </w:t>
      </w:r>
      <w:bookmarkEnd w:id="5079"/>
    </w:p>
    <w:p w14:paraId="336DE95E" w14:textId="77777777" w:rsidR="001115DE" w:rsidRDefault="001115DE" w:rsidP="001115DE">
      <w:pPr>
        <w:pStyle w:val="KeepWithNext"/>
        <w:rPr>
          <w:rtl/>
          <w:lang w:eastAsia="he-IL"/>
        </w:rPr>
      </w:pPr>
    </w:p>
    <w:p w14:paraId="1A9E785E" w14:textId="77777777" w:rsidR="001115DE" w:rsidRDefault="001115DE" w:rsidP="001115DE">
      <w:pPr>
        <w:rPr>
          <w:rtl/>
          <w:lang w:eastAsia="he-IL"/>
        </w:rPr>
      </w:pPr>
      <w:r>
        <w:rPr>
          <w:rFonts w:hint="cs"/>
          <w:rtl/>
          <w:lang w:eastAsia="he-IL"/>
        </w:rPr>
        <w:t xml:space="preserve">מדובר </w:t>
      </w:r>
      <w:bookmarkStart w:id="5080" w:name="_ETM_Q1_4096759"/>
      <w:bookmarkEnd w:id="5080"/>
      <w:r>
        <w:rPr>
          <w:rFonts w:hint="cs"/>
          <w:rtl/>
          <w:lang w:eastAsia="he-IL"/>
        </w:rPr>
        <w:t>ברגולציה שתפגע משמעותית בשירות שעסקים</w:t>
      </w:r>
      <w:r w:rsidR="0019012A">
        <w:rPr>
          <w:rFonts w:hint="cs"/>
          <w:rtl/>
          <w:lang w:eastAsia="he-IL"/>
        </w:rPr>
        <w:t xml:space="preserve"> </w:t>
      </w:r>
      <w:r>
        <w:rPr>
          <w:rFonts w:hint="cs"/>
          <w:rtl/>
          <w:lang w:eastAsia="he-IL"/>
        </w:rPr>
        <w:t xml:space="preserve">ותושבים מקבלים </w:t>
      </w:r>
      <w:bookmarkStart w:id="5081" w:name="_ETM_Q1_4106359"/>
      <w:bookmarkEnd w:id="5081"/>
      <w:r>
        <w:rPr>
          <w:rFonts w:hint="cs"/>
          <w:rtl/>
          <w:lang w:eastAsia="he-IL"/>
        </w:rPr>
        <w:t>היום. אנחנו חושבים שהיא לא נכו</w:t>
      </w:r>
      <w:bookmarkStart w:id="5082" w:name="_ETM_Q1_4107640"/>
      <w:bookmarkEnd w:id="5082"/>
      <w:r>
        <w:rPr>
          <w:rFonts w:hint="cs"/>
          <w:rtl/>
          <w:lang w:eastAsia="he-IL"/>
        </w:rPr>
        <w:t>נה.</w:t>
      </w:r>
      <w:bookmarkStart w:id="5083" w:name="_ETM_Q1_4109053"/>
      <w:bookmarkEnd w:id="5083"/>
    </w:p>
    <w:p w14:paraId="4C7C70FC" w14:textId="77777777" w:rsidR="001115DE" w:rsidRDefault="001115DE" w:rsidP="001115DE">
      <w:pPr>
        <w:rPr>
          <w:rtl/>
          <w:lang w:eastAsia="he-IL"/>
        </w:rPr>
      </w:pPr>
      <w:bookmarkStart w:id="5084" w:name="_ETM_Q1_4109110"/>
      <w:bookmarkStart w:id="5085" w:name="_ETM_Q1_4109797"/>
      <w:bookmarkEnd w:id="5084"/>
      <w:bookmarkEnd w:id="5085"/>
    </w:p>
    <w:p w14:paraId="5D074E49" w14:textId="77777777" w:rsidR="001115DE" w:rsidRDefault="001115DE" w:rsidP="001115DE">
      <w:pPr>
        <w:pStyle w:val="af6"/>
        <w:keepNext/>
        <w:rPr>
          <w:rtl/>
        </w:rPr>
      </w:pPr>
      <w:r w:rsidRPr="001115DE">
        <w:rPr>
          <w:rStyle w:val="TagStyle"/>
          <w:rtl/>
        </w:rPr>
        <w:t xml:space="preserve"> &lt;&lt; יור &gt;&gt; </w:t>
      </w:r>
      <w:r>
        <w:rPr>
          <w:rtl/>
        </w:rPr>
        <w:t>היו"ר גלעד קריב:</w:t>
      </w:r>
      <w:r w:rsidRPr="001115DE">
        <w:rPr>
          <w:rStyle w:val="TagStyle"/>
          <w:rtl/>
        </w:rPr>
        <w:t xml:space="preserve"> &lt;&lt; יור &gt;&gt;</w:t>
      </w:r>
      <w:r w:rsidR="0019012A">
        <w:rPr>
          <w:rtl/>
        </w:rPr>
        <w:t xml:space="preserve"> </w:t>
      </w:r>
    </w:p>
    <w:p w14:paraId="7C531F15" w14:textId="77777777" w:rsidR="001115DE" w:rsidRDefault="001115DE" w:rsidP="001115DE">
      <w:pPr>
        <w:pStyle w:val="KeepWithNext"/>
        <w:rPr>
          <w:rtl/>
          <w:lang w:eastAsia="he-IL"/>
        </w:rPr>
      </w:pPr>
    </w:p>
    <w:p w14:paraId="1BDC5D4B" w14:textId="77777777" w:rsidR="001115DE" w:rsidRDefault="001115DE" w:rsidP="001115DE">
      <w:pPr>
        <w:rPr>
          <w:rtl/>
          <w:lang w:eastAsia="he-IL"/>
        </w:rPr>
      </w:pPr>
      <w:bookmarkStart w:id="5086" w:name="_ETM_Q1_4110093"/>
      <w:bookmarkStart w:id="5087" w:name="_ETM_Q1_4110119"/>
      <w:bookmarkEnd w:id="5086"/>
      <w:bookmarkEnd w:id="5087"/>
      <w:r>
        <w:rPr>
          <w:rFonts w:hint="cs"/>
          <w:rtl/>
          <w:lang w:eastAsia="he-IL"/>
        </w:rPr>
        <w:t xml:space="preserve">אני מבין אבל האמירה הזאת לא יכולה להישאר ברמת ההצהרה. </w:t>
      </w:r>
      <w:bookmarkStart w:id="5088" w:name="_ETM_Q1_4117945"/>
      <w:bookmarkEnd w:id="5088"/>
      <w:r>
        <w:rPr>
          <w:rFonts w:hint="cs"/>
          <w:rtl/>
          <w:lang w:eastAsia="he-IL"/>
        </w:rPr>
        <w:t xml:space="preserve">תבואו, תגישו איזה נייר עמדה, תביאו צוות ותסבירו </w:t>
      </w:r>
      <w:bookmarkStart w:id="5089" w:name="_ETM_Q1_4122327"/>
      <w:bookmarkEnd w:id="5089"/>
      <w:r>
        <w:rPr>
          <w:rFonts w:hint="cs"/>
          <w:rtl/>
          <w:lang w:eastAsia="he-IL"/>
        </w:rPr>
        <w:t xml:space="preserve">לי במה זה יפגע. לעניין הדיוור הדיגיטלי, על פי החוק הזה אנחנו לא פוגעים בקיים. שהרשות להגנת הפרטיות תעשה את מלאכתה לגבי הקיים. אנחנו בונים כאן עוד קומה. אני רוצה </w:t>
      </w:r>
      <w:bookmarkStart w:id="5090" w:name="_ETM_Q1_4139321"/>
      <w:bookmarkEnd w:id="5090"/>
      <w:r>
        <w:rPr>
          <w:rFonts w:hint="cs"/>
          <w:rtl/>
          <w:lang w:eastAsia="he-IL"/>
        </w:rPr>
        <w:t xml:space="preserve">להבין למה בקומה הזאת האמירה שהלוגים שחוזרים לגוף הציבורי לא </w:t>
      </w:r>
      <w:bookmarkStart w:id="5091" w:name="_ETM_Q1_4145021"/>
      <w:bookmarkEnd w:id="5091"/>
      <w:r>
        <w:rPr>
          <w:rFonts w:hint="cs"/>
          <w:rtl/>
          <w:lang w:eastAsia="he-IL"/>
        </w:rPr>
        <w:t xml:space="preserve">כוללים את הדואר האלקטרוני. תסבירו למה זאת פגיעה מהותית בשירות. </w:t>
      </w:r>
      <w:bookmarkStart w:id="5092" w:name="_ETM_Q1_4150665"/>
      <w:bookmarkEnd w:id="5092"/>
      <w:r>
        <w:rPr>
          <w:rFonts w:hint="cs"/>
          <w:rtl/>
          <w:lang w:eastAsia="he-IL"/>
        </w:rPr>
        <w:t>אם אתם מתכוונים לזה שיש לכם תכניות</w:t>
      </w:r>
      <w:bookmarkStart w:id="5093" w:name="_ETM_Q1_4153645"/>
      <w:bookmarkEnd w:id="5093"/>
      <w:r>
        <w:rPr>
          <w:rFonts w:hint="cs"/>
          <w:rtl/>
          <w:lang w:eastAsia="he-IL"/>
        </w:rPr>
        <w:t xml:space="preserve"> בעוד חמש שנים לפתח מערכות </w:t>
      </w:r>
      <w:r>
        <w:rPr>
          <w:lang w:eastAsia="he-IL"/>
        </w:rPr>
        <w:t>CRM</w:t>
      </w:r>
      <w:r>
        <w:rPr>
          <w:rFonts w:hint="cs"/>
          <w:rtl/>
          <w:lang w:eastAsia="he-IL"/>
        </w:rPr>
        <w:t>, תאמרו</w:t>
      </w:r>
      <w:bookmarkStart w:id="5094" w:name="_ETM_Q1_4157449"/>
      <w:bookmarkEnd w:id="5094"/>
      <w:r>
        <w:rPr>
          <w:rFonts w:hint="cs"/>
          <w:rtl/>
          <w:lang w:eastAsia="he-IL"/>
        </w:rPr>
        <w:t xml:space="preserve"> ונשקול את זה.</w:t>
      </w:r>
    </w:p>
    <w:p w14:paraId="6FF3D90A" w14:textId="77777777" w:rsidR="001115DE" w:rsidRDefault="001115DE" w:rsidP="001115DE">
      <w:pPr>
        <w:rPr>
          <w:rtl/>
          <w:lang w:eastAsia="he-IL"/>
        </w:rPr>
      </w:pPr>
      <w:bookmarkStart w:id="5095" w:name="_ETM_Q1_4156487"/>
      <w:bookmarkStart w:id="5096" w:name="_ETM_Q1_4156551"/>
      <w:bookmarkEnd w:id="5095"/>
      <w:bookmarkEnd w:id="5096"/>
    </w:p>
    <w:p w14:paraId="78DA49D1" w14:textId="77777777" w:rsidR="001115DE" w:rsidRDefault="001115DE" w:rsidP="001115DE">
      <w:pPr>
        <w:pStyle w:val="af9"/>
        <w:keepNext/>
        <w:rPr>
          <w:rtl/>
          <w:lang w:eastAsia="he-IL"/>
        </w:rPr>
      </w:pPr>
      <w:bookmarkStart w:id="5097" w:name="ET_guest_לירון_ליבסקינד_מוליאן_677"/>
      <w:r w:rsidRPr="001115DE">
        <w:rPr>
          <w:rStyle w:val="TagStyle"/>
          <w:rtl/>
        </w:rPr>
        <w:t xml:space="preserve"> &lt;&lt; אורח &gt;&gt; </w:t>
      </w:r>
      <w:r>
        <w:rPr>
          <w:rtl/>
          <w:lang w:eastAsia="he-IL"/>
        </w:rPr>
        <w:t>לירון ליבסקינד מוליאן:</w:t>
      </w:r>
      <w:r w:rsidRPr="001115DE">
        <w:rPr>
          <w:rStyle w:val="TagStyle"/>
          <w:rtl/>
        </w:rPr>
        <w:t xml:space="preserve"> &lt;&lt; אורח &gt;&gt;</w:t>
      </w:r>
      <w:r w:rsidR="0019012A">
        <w:rPr>
          <w:rtl/>
          <w:lang w:eastAsia="he-IL"/>
        </w:rPr>
        <w:t xml:space="preserve"> </w:t>
      </w:r>
      <w:bookmarkEnd w:id="5097"/>
    </w:p>
    <w:p w14:paraId="694EDA6C" w14:textId="77777777" w:rsidR="001115DE" w:rsidRDefault="001115DE" w:rsidP="001115DE">
      <w:pPr>
        <w:pStyle w:val="KeepWithNext"/>
        <w:rPr>
          <w:rtl/>
          <w:lang w:eastAsia="he-IL"/>
        </w:rPr>
      </w:pPr>
    </w:p>
    <w:p w14:paraId="111E590C" w14:textId="77777777" w:rsidR="001115DE" w:rsidRDefault="001115DE" w:rsidP="001115DE">
      <w:pPr>
        <w:rPr>
          <w:rtl/>
          <w:lang w:eastAsia="he-IL"/>
        </w:rPr>
      </w:pPr>
      <w:r>
        <w:rPr>
          <w:rFonts w:hint="cs"/>
          <w:rtl/>
          <w:lang w:eastAsia="he-IL"/>
        </w:rPr>
        <w:t xml:space="preserve">כבר </w:t>
      </w:r>
      <w:r w:rsidR="00F227E7">
        <w:rPr>
          <w:rFonts w:hint="cs"/>
          <w:rtl/>
          <w:lang w:eastAsia="he-IL"/>
        </w:rPr>
        <w:t>היום גם בשלטון המקומי - - -</w:t>
      </w:r>
    </w:p>
    <w:p w14:paraId="544AE5D8" w14:textId="77777777" w:rsidR="00F227E7" w:rsidRDefault="00F227E7" w:rsidP="001115DE">
      <w:pPr>
        <w:rPr>
          <w:rtl/>
          <w:lang w:eastAsia="he-IL"/>
        </w:rPr>
      </w:pPr>
      <w:bookmarkStart w:id="5098" w:name="_ETM_Q1_4160606"/>
      <w:bookmarkStart w:id="5099" w:name="_ETM_Q1_4160681"/>
      <w:bookmarkStart w:id="5100" w:name="_ETM_Q1_4161341"/>
      <w:bookmarkEnd w:id="5098"/>
      <w:bookmarkEnd w:id="5099"/>
      <w:bookmarkEnd w:id="5100"/>
    </w:p>
    <w:p w14:paraId="58606A0E" w14:textId="77777777" w:rsidR="00F227E7" w:rsidRDefault="00F227E7" w:rsidP="00F227E7">
      <w:pPr>
        <w:pStyle w:val="af6"/>
        <w:keepNext/>
        <w:rPr>
          <w:rtl/>
        </w:rPr>
      </w:pPr>
      <w:bookmarkStart w:id="5101" w:name="ET_yor_6156_678"/>
      <w:r w:rsidRPr="00F227E7">
        <w:rPr>
          <w:rStyle w:val="TagStyle"/>
          <w:rtl/>
        </w:rPr>
        <w:t xml:space="preserve"> &lt;&lt; יור &gt;&gt; </w:t>
      </w:r>
      <w:r>
        <w:rPr>
          <w:rtl/>
        </w:rPr>
        <w:t>היו"ר גלעד קריב:</w:t>
      </w:r>
      <w:r w:rsidRPr="00F227E7">
        <w:rPr>
          <w:rStyle w:val="TagStyle"/>
          <w:rtl/>
        </w:rPr>
        <w:t xml:space="preserve"> &lt;&lt; יור &gt;&gt;</w:t>
      </w:r>
      <w:r w:rsidR="0019012A">
        <w:rPr>
          <w:rtl/>
        </w:rPr>
        <w:t xml:space="preserve"> </w:t>
      </w:r>
      <w:bookmarkEnd w:id="5101"/>
    </w:p>
    <w:p w14:paraId="05D18C15" w14:textId="77777777" w:rsidR="00F227E7" w:rsidRDefault="00F227E7" w:rsidP="00F227E7">
      <w:pPr>
        <w:pStyle w:val="KeepWithNext"/>
        <w:rPr>
          <w:rtl/>
          <w:lang w:eastAsia="he-IL"/>
        </w:rPr>
      </w:pPr>
    </w:p>
    <w:p w14:paraId="52F7B1CF" w14:textId="77777777" w:rsidR="00F227E7" w:rsidRDefault="00F227E7" w:rsidP="00F227E7">
      <w:pPr>
        <w:rPr>
          <w:rtl/>
          <w:lang w:eastAsia="he-IL"/>
        </w:rPr>
      </w:pPr>
      <w:bookmarkStart w:id="5102" w:name="_ETM_Q1_4161625"/>
      <w:bookmarkStart w:id="5103" w:name="_ETM_Q1_4161650"/>
      <w:bookmarkEnd w:id="5102"/>
      <w:bookmarkEnd w:id="5103"/>
      <w:r>
        <w:rPr>
          <w:rFonts w:hint="cs"/>
          <w:rtl/>
          <w:lang w:eastAsia="he-IL"/>
        </w:rPr>
        <w:t>אני לא פוגע במה שקיים.</w:t>
      </w:r>
      <w:r w:rsidR="0019012A">
        <w:rPr>
          <w:rFonts w:hint="cs"/>
          <w:rtl/>
          <w:lang w:eastAsia="he-IL"/>
        </w:rPr>
        <w:t xml:space="preserve"> </w:t>
      </w:r>
      <w:bookmarkStart w:id="5104" w:name="_ETM_Q1_4167314"/>
      <w:bookmarkEnd w:id="5104"/>
      <w:r>
        <w:rPr>
          <w:rFonts w:hint="cs"/>
          <w:rtl/>
          <w:lang w:eastAsia="he-IL"/>
        </w:rPr>
        <w:t xml:space="preserve">אם אני מבין נכון את הטענה שלך, אני יוצר </w:t>
      </w:r>
      <w:bookmarkStart w:id="5105" w:name="_ETM_Q1_4173465"/>
      <w:bookmarkEnd w:id="5105"/>
      <w:r>
        <w:rPr>
          <w:rFonts w:hint="cs"/>
          <w:rtl/>
          <w:lang w:eastAsia="he-IL"/>
        </w:rPr>
        <w:t xml:space="preserve">כאן אינסנטיב שלילי לרשויות להצטרף להסדר הזה כי </w:t>
      </w:r>
      <w:bookmarkStart w:id="5106" w:name="_ETM_Q1_4178816"/>
      <w:bookmarkEnd w:id="5106"/>
      <w:r>
        <w:rPr>
          <w:rFonts w:hint="cs"/>
          <w:rtl/>
          <w:lang w:eastAsia="he-IL"/>
        </w:rPr>
        <w:t>במה שהן עושות היום, זה כן עובד להן ב-</w:t>
      </w:r>
      <w:r>
        <w:rPr>
          <w:lang w:eastAsia="he-IL"/>
        </w:rPr>
        <w:t>CRM</w:t>
      </w:r>
      <w:r w:rsidR="005722D5">
        <w:rPr>
          <w:rFonts w:hint="cs"/>
          <w:rtl/>
          <w:lang w:eastAsia="he-IL"/>
        </w:rPr>
        <w:t xml:space="preserve"> </w:t>
      </w:r>
      <w:bookmarkStart w:id="5107" w:name="_ETM_Q1_4182895"/>
      <w:bookmarkEnd w:id="5107"/>
      <w:r w:rsidR="005722D5">
        <w:rPr>
          <w:rFonts w:hint="cs"/>
          <w:rtl/>
          <w:lang w:eastAsia="he-IL"/>
        </w:rPr>
        <w:t>וכתוצאה מכך זה לא יעבוד. אני אבקש התייחסות של הר</w:t>
      </w:r>
      <w:bookmarkStart w:id="5108" w:name="_ETM_Q1_4185872"/>
      <w:bookmarkEnd w:id="5108"/>
      <w:r w:rsidR="005722D5">
        <w:rPr>
          <w:rFonts w:hint="cs"/>
          <w:rtl/>
          <w:lang w:eastAsia="he-IL"/>
        </w:rPr>
        <w:t xml:space="preserve">שות להגנת הפרטיות לנושא הזה ואני מבקש להבין </w:t>
      </w:r>
      <w:bookmarkStart w:id="5109" w:name="_ETM_Q1_4193267"/>
      <w:bookmarkEnd w:id="5109"/>
      <w:r w:rsidR="005722D5">
        <w:rPr>
          <w:rFonts w:hint="cs"/>
          <w:rtl/>
          <w:lang w:eastAsia="he-IL"/>
        </w:rPr>
        <w:t>יותר טוב את עוצמת הפגיעה ב-</w:t>
      </w:r>
      <w:r w:rsidR="005722D5">
        <w:rPr>
          <w:lang w:eastAsia="he-IL"/>
        </w:rPr>
        <w:t>CRM</w:t>
      </w:r>
      <w:r w:rsidR="005722D5">
        <w:rPr>
          <w:rFonts w:hint="cs"/>
          <w:rtl/>
          <w:lang w:eastAsia="he-IL"/>
        </w:rPr>
        <w:t xml:space="preserve">. גם כאן אני קורא לארגונים בחברה האזרחית ובאקדמיה לתת את דעת על העניין </w:t>
      </w:r>
      <w:bookmarkStart w:id="5110" w:name="_ETM_Q1_4204101"/>
      <w:bookmarkEnd w:id="5110"/>
      <w:r w:rsidR="005722D5">
        <w:rPr>
          <w:rFonts w:hint="cs"/>
          <w:rtl/>
          <w:lang w:eastAsia="he-IL"/>
        </w:rPr>
        <w:t>הזה. אני חושב שפתרנו את מרכוז העברת המ</w:t>
      </w:r>
      <w:bookmarkStart w:id="5111" w:name="_ETM_Q1_4210083"/>
      <w:bookmarkEnd w:id="5111"/>
      <w:r w:rsidR="005722D5">
        <w:rPr>
          <w:rFonts w:hint="cs"/>
          <w:rtl/>
          <w:lang w:eastAsia="he-IL"/>
        </w:rPr>
        <w:t>ידע בשלב שליחת המסר. עמדנו עכשיו על כך</w:t>
      </w:r>
      <w:bookmarkStart w:id="5112" w:name="_ETM_Q1_4212618"/>
      <w:bookmarkEnd w:id="5112"/>
      <w:r w:rsidR="005722D5">
        <w:rPr>
          <w:rFonts w:hint="cs"/>
          <w:rtl/>
          <w:lang w:eastAsia="he-IL"/>
        </w:rPr>
        <w:t xml:space="preserve"> מתוך הדיון בתיעוד שבשלב התיעוד אנחנו פותחים מחדש את המני</w:t>
      </w:r>
      <w:bookmarkStart w:id="5113" w:name="_ETM_Q1_4215466"/>
      <w:bookmarkEnd w:id="5113"/>
      <w:r w:rsidR="005722D5">
        <w:rPr>
          <w:rFonts w:hint="cs"/>
          <w:rtl/>
          <w:lang w:eastAsia="he-IL"/>
        </w:rPr>
        <w:t xml:space="preserve">פה. אנחנו מגנים על כך שבחוק ייקבע שאין עוד שימוש, זה לא שהם יכולים לקחת את הדואר האלקטרוני הזה ולשים במערכות שלהם, אבל אנחנו מוטרדים מהלוגים. </w:t>
      </w:r>
      <w:bookmarkStart w:id="5114" w:name="_ETM_Q1_4230102"/>
      <w:bookmarkEnd w:id="5114"/>
      <w:r w:rsidR="005722D5">
        <w:rPr>
          <w:rFonts w:hint="cs"/>
          <w:rtl/>
          <w:lang w:eastAsia="he-IL"/>
        </w:rPr>
        <w:t>עכשיו בואו נראה את מתמודדים עם טענת ה-</w:t>
      </w:r>
      <w:r w:rsidR="005722D5">
        <w:rPr>
          <w:lang w:eastAsia="he-IL"/>
        </w:rPr>
        <w:t>CRM</w:t>
      </w:r>
      <w:r w:rsidR="005722D5">
        <w:rPr>
          <w:rFonts w:hint="cs"/>
          <w:rtl/>
          <w:lang w:eastAsia="he-IL"/>
        </w:rPr>
        <w:t xml:space="preserve"> כי </w:t>
      </w:r>
      <w:bookmarkStart w:id="5115" w:name="_ETM_Q1_4234420"/>
      <w:bookmarkEnd w:id="5115"/>
      <w:r w:rsidR="005722D5">
        <w:rPr>
          <w:rFonts w:hint="cs"/>
          <w:rtl/>
          <w:lang w:eastAsia="he-IL"/>
        </w:rPr>
        <w:t xml:space="preserve">יכול להיות שהרשות להגנת הפרטיות </w:t>
      </w:r>
      <w:bookmarkStart w:id="5116" w:name="_ETM_Q1_4230522"/>
      <w:bookmarkEnd w:id="5116"/>
      <w:r w:rsidR="005722D5">
        <w:rPr>
          <w:rFonts w:hint="cs"/>
          <w:rtl/>
          <w:lang w:eastAsia="he-IL"/>
        </w:rPr>
        <w:t xml:space="preserve">תאמר שזה לא נזק כזה חריף. לא יודע. בואו נדבר. </w:t>
      </w:r>
    </w:p>
    <w:p w14:paraId="036D242D" w14:textId="77777777" w:rsidR="005722D5" w:rsidRDefault="005722D5" w:rsidP="00F227E7">
      <w:pPr>
        <w:rPr>
          <w:rtl/>
          <w:lang w:eastAsia="he-IL"/>
        </w:rPr>
      </w:pPr>
      <w:bookmarkStart w:id="5117" w:name="_ETM_Q1_4243458"/>
      <w:bookmarkStart w:id="5118" w:name="_ETM_Q1_4243529"/>
      <w:bookmarkStart w:id="5119" w:name="_ETM_Q1_4243586"/>
      <w:bookmarkEnd w:id="5117"/>
      <w:bookmarkEnd w:id="5118"/>
      <w:bookmarkEnd w:id="5119"/>
    </w:p>
    <w:p w14:paraId="0D117AE3" w14:textId="77777777" w:rsidR="005722D5" w:rsidRDefault="005722D5" w:rsidP="00F227E7">
      <w:pPr>
        <w:rPr>
          <w:rtl/>
          <w:lang w:eastAsia="he-IL"/>
        </w:rPr>
      </w:pPr>
      <w:bookmarkStart w:id="5120" w:name="_ETM_Q1_4243645"/>
      <w:bookmarkEnd w:id="5120"/>
      <w:r>
        <w:rPr>
          <w:rFonts w:hint="cs"/>
          <w:rtl/>
          <w:lang w:eastAsia="he-IL"/>
        </w:rPr>
        <w:t>מערך הסייבר עדיין איתנו? עורך הדין אשכנזי, אתה עדיין איתנו?</w:t>
      </w:r>
      <w:bookmarkStart w:id="5121" w:name="_ETM_Q1_4262206"/>
      <w:bookmarkEnd w:id="5121"/>
    </w:p>
    <w:p w14:paraId="72A41434" w14:textId="77777777" w:rsidR="005722D5" w:rsidRDefault="005722D5" w:rsidP="00F227E7">
      <w:pPr>
        <w:rPr>
          <w:rtl/>
          <w:lang w:eastAsia="he-IL"/>
        </w:rPr>
      </w:pPr>
      <w:bookmarkStart w:id="5122" w:name="_ETM_Q1_4262263"/>
      <w:bookmarkStart w:id="5123" w:name="_ETM_Q1_4261444"/>
      <w:bookmarkEnd w:id="5122"/>
      <w:bookmarkEnd w:id="5123"/>
    </w:p>
    <w:p w14:paraId="1BA80282" w14:textId="77777777" w:rsidR="005722D5" w:rsidRDefault="005722D5" w:rsidP="005722D5">
      <w:pPr>
        <w:pStyle w:val="af9"/>
        <w:keepNext/>
        <w:rPr>
          <w:rtl/>
          <w:lang w:eastAsia="he-IL"/>
        </w:rPr>
      </w:pPr>
      <w:bookmarkStart w:id="5124" w:name="ET_guest_עמית_אשכנזי_679"/>
      <w:r w:rsidRPr="005722D5">
        <w:rPr>
          <w:rStyle w:val="TagStyle"/>
          <w:rtl/>
        </w:rPr>
        <w:t xml:space="preserve"> &lt;&lt; אורח &gt;&gt; </w:t>
      </w:r>
      <w:r>
        <w:rPr>
          <w:rtl/>
          <w:lang w:eastAsia="he-IL"/>
        </w:rPr>
        <w:t>עמית אשכנזי:</w:t>
      </w:r>
      <w:r w:rsidRPr="005722D5">
        <w:rPr>
          <w:rStyle w:val="TagStyle"/>
          <w:rtl/>
        </w:rPr>
        <w:t xml:space="preserve"> &lt;&lt; אורח &gt;&gt;</w:t>
      </w:r>
      <w:r w:rsidR="0019012A">
        <w:rPr>
          <w:rtl/>
          <w:lang w:eastAsia="he-IL"/>
        </w:rPr>
        <w:t xml:space="preserve"> </w:t>
      </w:r>
      <w:bookmarkEnd w:id="5124"/>
    </w:p>
    <w:p w14:paraId="1774F332" w14:textId="77777777" w:rsidR="005722D5" w:rsidRDefault="005722D5" w:rsidP="005722D5">
      <w:pPr>
        <w:pStyle w:val="KeepWithNext"/>
        <w:rPr>
          <w:rtl/>
          <w:lang w:eastAsia="he-IL"/>
        </w:rPr>
      </w:pPr>
    </w:p>
    <w:p w14:paraId="7CA280F4" w14:textId="77777777" w:rsidR="005722D5" w:rsidRDefault="005722D5" w:rsidP="005722D5">
      <w:pPr>
        <w:rPr>
          <w:rtl/>
          <w:lang w:eastAsia="he-IL"/>
        </w:rPr>
      </w:pPr>
      <w:bookmarkStart w:id="5125" w:name="_ETM_Q1_4261697"/>
      <w:bookmarkStart w:id="5126" w:name="_ETM_Q1_4261721"/>
      <w:bookmarkEnd w:id="5125"/>
      <w:bookmarkEnd w:id="5126"/>
      <w:r>
        <w:rPr>
          <w:rFonts w:hint="cs"/>
          <w:rtl/>
          <w:lang w:eastAsia="he-IL"/>
        </w:rPr>
        <w:t>כן.</w:t>
      </w:r>
    </w:p>
    <w:p w14:paraId="013A0EE6" w14:textId="77777777" w:rsidR="005722D5" w:rsidRDefault="005722D5" w:rsidP="005722D5">
      <w:pPr>
        <w:rPr>
          <w:rtl/>
          <w:lang w:eastAsia="he-IL"/>
        </w:rPr>
      </w:pPr>
      <w:bookmarkStart w:id="5127" w:name="_ETM_Q1_4262324"/>
      <w:bookmarkStart w:id="5128" w:name="_ETM_Q1_4262377"/>
      <w:bookmarkStart w:id="5129" w:name="_ETM_Q1_4262524"/>
      <w:bookmarkEnd w:id="5127"/>
      <w:bookmarkEnd w:id="5128"/>
      <w:bookmarkEnd w:id="5129"/>
    </w:p>
    <w:p w14:paraId="2B5A4394" w14:textId="77777777" w:rsidR="005722D5" w:rsidRDefault="005722D5" w:rsidP="005722D5">
      <w:pPr>
        <w:pStyle w:val="af6"/>
        <w:keepNext/>
        <w:rPr>
          <w:rtl/>
        </w:rPr>
      </w:pPr>
      <w:bookmarkStart w:id="5130" w:name="ET_yor_6156_680"/>
      <w:r w:rsidRPr="005722D5">
        <w:rPr>
          <w:rStyle w:val="TagStyle"/>
          <w:rtl/>
        </w:rPr>
        <w:t xml:space="preserve"> &lt;&lt; יור &gt;&gt; </w:t>
      </w:r>
      <w:r>
        <w:rPr>
          <w:rtl/>
        </w:rPr>
        <w:t>היו"ר גלעד קריב:</w:t>
      </w:r>
      <w:r w:rsidRPr="005722D5">
        <w:rPr>
          <w:rStyle w:val="TagStyle"/>
          <w:rtl/>
        </w:rPr>
        <w:t xml:space="preserve"> &lt;&lt; יור &gt;&gt;</w:t>
      </w:r>
      <w:r w:rsidR="0019012A">
        <w:rPr>
          <w:rtl/>
        </w:rPr>
        <w:t xml:space="preserve"> </w:t>
      </w:r>
      <w:bookmarkEnd w:id="5130"/>
    </w:p>
    <w:p w14:paraId="40DF5D2F" w14:textId="77777777" w:rsidR="005722D5" w:rsidRDefault="005722D5" w:rsidP="005722D5">
      <w:pPr>
        <w:pStyle w:val="KeepWithNext"/>
        <w:rPr>
          <w:rtl/>
          <w:lang w:eastAsia="he-IL"/>
        </w:rPr>
      </w:pPr>
    </w:p>
    <w:p w14:paraId="54069FF0" w14:textId="77777777" w:rsidR="005722D5" w:rsidRDefault="005722D5" w:rsidP="005722D5">
      <w:pPr>
        <w:rPr>
          <w:rtl/>
          <w:lang w:eastAsia="he-IL"/>
        </w:rPr>
      </w:pPr>
      <w:bookmarkStart w:id="5131" w:name="_ETM_Q1_4262819"/>
      <w:bookmarkStart w:id="5132" w:name="_ETM_Q1_4262841"/>
      <w:bookmarkEnd w:id="5131"/>
      <w:bookmarkEnd w:id="5132"/>
      <w:r>
        <w:rPr>
          <w:rFonts w:hint="cs"/>
          <w:rtl/>
          <w:lang w:eastAsia="he-IL"/>
        </w:rPr>
        <w:t xml:space="preserve">תודה שאתה שוב איתנו. בהנחה ששמעת את הדיון האחרון, אני עוד לא </w:t>
      </w:r>
      <w:bookmarkStart w:id="5133" w:name="_ETM_Q1_4269714"/>
      <w:bookmarkEnd w:id="5133"/>
      <w:r>
        <w:rPr>
          <w:rFonts w:hint="cs"/>
          <w:rtl/>
          <w:lang w:eastAsia="he-IL"/>
        </w:rPr>
        <w:t xml:space="preserve">יודע </w:t>
      </w:r>
      <w:r>
        <w:rPr>
          <w:rtl/>
          <w:lang w:eastAsia="he-IL"/>
        </w:rPr>
        <w:t>–</w:t>
      </w:r>
      <w:r>
        <w:rPr>
          <w:rFonts w:hint="cs"/>
          <w:rtl/>
          <w:lang w:eastAsia="he-IL"/>
        </w:rPr>
        <w:t xml:space="preserve"> אתה תאמר לנו </w:t>
      </w:r>
      <w:r>
        <w:rPr>
          <w:rtl/>
          <w:lang w:eastAsia="he-IL"/>
        </w:rPr>
        <w:t>–</w:t>
      </w:r>
      <w:r>
        <w:rPr>
          <w:rFonts w:hint="cs"/>
          <w:rtl/>
          <w:lang w:eastAsia="he-IL"/>
        </w:rPr>
        <w:t xml:space="preserve"> עד כמה הנושא הזה מעסיק אתכם</w:t>
      </w:r>
      <w:r w:rsidR="0019012A">
        <w:rPr>
          <w:rFonts w:hint="cs"/>
          <w:rtl/>
          <w:lang w:eastAsia="he-IL"/>
        </w:rPr>
        <w:t xml:space="preserve"> </w:t>
      </w:r>
      <w:r>
        <w:rPr>
          <w:rFonts w:hint="cs"/>
          <w:rtl/>
          <w:lang w:eastAsia="he-IL"/>
        </w:rPr>
        <w:t>כמערך הסייבר. אנחנו נמצאים כרגע בשאלה האם</w:t>
      </w:r>
      <w:bookmarkStart w:id="5134" w:name="_ETM_Q1_4278260"/>
      <w:bookmarkEnd w:id="5134"/>
      <w:r>
        <w:rPr>
          <w:rFonts w:hint="cs"/>
          <w:rtl/>
          <w:lang w:eastAsia="he-IL"/>
        </w:rPr>
        <w:t xml:space="preserve"> הגיוני שאחרי שליחת המסר כל גוף ציבורי שעובד </w:t>
      </w:r>
      <w:bookmarkStart w:id="5135" w:name="_ETM_Q1_4282504"/>
      <w:bookmarkEnd w:id="5135"/>
      <w:r>
        <w:rPr>
          <w:rFonts w:hint="cs"/>
          <w:rtl/>
          <w:lang w:eastAsia="he-IL"/>
        </w:rPr>
        <w:t>עם הדיוור הציבורי יקבל לוגי שיש בו הצמדה של תעו</w:t>
      </w:r>
      <w:bookmarkStart w:id="5136" w:name="_ETM_Q1_4286236"/>
      <w:bookmarkEnd w:id="5136"/>
      <w:r>
        <w:rPr>
          <w:rFonts w:hint="cs"/>
          <w:rtl/>
          <w:lang w:eastAsia="he-IL"/>
        </w:rPr>
        <w:t xml:space="preserve">דת הזהות על המען הדיגיטלי, איזושהי התייחסות </w:t>
      </w:r>
      <w:bookmarkStart w:id="5137" w:name="_ETM_Q1_4294498"/>
      <w:bookmarkEnd w:id="5137"/>
      <w:r>
        <w:rPr>
          <w:rFonts w:hint="cs"/>
          <w:rtl/>
          <w:lang w:eastAsia="he-IL"/>
        </w:rPr>
        <w:t>לתוכן המסר, כללית יותר ומפורטת יותר. האם</w:t>
      </w:r>
      <w:r w:rsidR="0019012A">
        <w:rPr>
          <w:rFonts w:hint="cs"/>
          <w:rtl/>
          <w:lang w:eastAsia="he-IL"/>
        </w:rPr>
        <w:t xml:space="preserve"> </w:t>
      </w:r>
      <w:r>
        <w:rPr>
          <w:rFonts w:hint="cs"/>
          <w:rtl/>
          <w:lang w:eastAsia="he-IL"/>
        </w:rPr>
        <w:t>זה דבר שמטריד אתכם ברמת אבטחת הסייבר</w:t>
      </w:r>
      <w:bookmarkStart w:id="5138" w:name="_ETM_Q1_4306570"/>
      <w:bookmarkEnd w:id="5138"/>
      <w:r>
        <w:rPr>
          <w:rFonts w:hint="cs"/>
          <w:rtl/>
          <w:lang w:eastAsia="he-IL"/>
        </w:rPr>
        <w:t xml:space="preserve"> או לא מטריד אתכם? ישראל דיגיטלית טוענים </w:t>
      </w:r>
      <w:r>
        <w:rPr>
          <w:rtl/>
          <w:lang w:eastAsia="he-IL"/>
        </w:rPr>
        <w:t>–</w:t>
      </w:r>
      <w:r>
        <w:rPr>
          <w:rFonts w:hint="cs"/>
          <w:rtl/>
          <w:lang w:eastAsia="he-IL"/>
        </w:rPr>
        <w:t xml:space="preserve"> ובגדול אני סומך על דבריהם אבל אני רוצה להבין את זה </w:t>
      </w:r>
      <w:bookmarkStart w:id="5139" w:name="_ETM_Q1_4316816"/>
      <w:bookmarkEnd w:id="5139"/>
      <w:r>
        <w:rPr>
          <w:rFonts w:hint="cs"/>
          <w:rtl/>
          <w:lang w:eastAsia="he-IL"/>
        </w:rPr>
        <w:t xml:space="preserve">יותר </w:t>
      </w:r>
      <w:r>
        <w:rPr>
          <w:rtl/>
          <w:lang w:eastAsia="he-IL"/>
        </w:rPr>
        <w:t>–</w:t>
      </w:r>
      <w:r>
        <w:rPr>
          <w:rFonts w:hint="cs"/>
          <w:rtl/>
          <w:lang w:eastAsia="he-IL"/>
        </w:rPr>
        <w:t xml:space="preserve"> שזה תנאי בסיסי לתפקוד </w:t>
      </w:r>
      <w:r>
        <w:rPr>
          <w:lang w:eastAsia="he-IL"/>
        </w:rPr>
        <w:t>CRM</w:t>
      </w:r>
      <w:r>
        <w:rPr>
          <w:rFonts w:hint="cs"/>
          <w:rtl/>
          <w:lang w:eastAsia="he-IL"/>
        </w:rPr>
        <w:t xml:space="preserve"> איכותי.</w:t>
      </w:r>
      <w:r w:rsidR="0019012A">
        <w:rPr>
          <w:rFonts w:hint="cs"/>
          <w:rtl/>
          <w:lang w:eastAsia="he-IL"/>
        </w:rPr>
        <w:t xml:space="preserve"> </w:t>
      </w:r>
      <w:bookmarkStart w:id="5140" w:name="_ETM_Q1_4322596"/>
      <w:bookmarkEnd w:id="5140"/>
      <w:r>
        <w:rPr>
          <w:rFonts w:hint="cs"/>
          <w:rtl/>
          <w:lang w:eastAsia="he-IL"/>
        </w:rPr>
        <w:t>היכן אתם עומדים בסוגיה הזאת?</w:t>
      </w:r>
      <w:bookmarkStart w:id="5141" w:name="_ETM_Q1_4322454"/>
      <w:bookmarkEnd w:id="5141"/>
    </w:p>
    <w:p w14:paraId="1D32A3D7" w14:textId="77777777" w:rsidR="005722D5" w:rsidRDefault="005722D5" w:rsidP="005722D5">
      <w:pPr>
        <w:rPr>
          <w:rtl/>
          <w:lang w:eastAsia="he-IL"/>
        </w:rPr>
      </w:pPr>
      <w:bookmarkStart w:id="5142" w:name="_ETM_Q1_4322520"/>
      <w:bookmarkStart w:id="5143" w:name="_ETM_Q1_4323222"/>
      <w:bookmarkEnd w:id="5142"/>
      <w:bookmarkEnd w:id="5143"/>
    </w:p>
    <w:p w14:paraId="3AC426ED" w14:textId="77777777" w:rsidR="005722D5" w:rsidRDefault="005722D5" w:rsidP="005722D5">
      <w:pPr>
        <w:pStyle w:val="af9"/>
        <w:keepNext/>
        <w:rPr>
          <w:rtl/>
          <w:lang w:eastAsia="he-IL"/>
        </w:rPr>
      </w:pPr>
      <w:bookmarkStart w:id="5144" w:name="ET_guest_עמית_אשכנזי_681"/>
      <w:r w:rsidRPr="005722D5">
        <w:rPr>
          <w:rStyle w:val="TagStyle"/>
          <w:rtl/>
        </w:rPr>
        <w:t xml:space="preserve"> &lt;&lt; אורח &gt;&gt; </w:t>
      </w:r>
      <w:r>
        <w:rPr>
          <w:rtl/>
          <w:lang w:eastAsia="he-IL"/>
        </w:rPr>
        <w:t>עמית אשכנזי:</w:t>
      </w:r>
      <w:r w:rsidRPr="005722D5">
        <w:rPr>
          <w:rStyle w:val="TagStyle"/>
          <w:rtl/>
        </w:rPr>
        <w:t xml:space="preserve"> &lt;&lt; אורח &gt;&gt;</w:t>
      </w:r>
      <w:r w:rsidR="0019012A">
        <w:rPr>
          <w:rtl/>
          <w:lang w:eastAsia="he-IL"/>
        </w:rPr>
        <w:t xml:space="preserve"> </w:t>
      </w:r>
      <w:bookmarkEnd w:id="5144"/>
    </w:p>
    <w:p w14:paraId="1216384E" w14:textId="77777777" w:rsidR="005722D5" w:rsidRDefault="005722D5" w:rsidP="005722D5">
      <w:pPr>
        <w:pStyle w:val="KeepWithNext"/>
        <w:rPr>
          <w:rtl/>
          <w:lang w:eastAsia="he-IL"/>
        </w:rPr>
      </w:pPr>
    </w:p>
    <w:p w14:paraId="797AB284" w14:textId="77777777" w:rsidR="005722D5" w:rsidRDefault="005722D5" w:rsidP="005722D5">
      <w:pPr>
        <w:rPr>
          <w:rtl/>
          <w:lang w:eastAsia="he-IL"/>
        </w:rPr>
      </w:pPr>
      <w:bookmarkStart w:id="5145" w:name="_ETM_Q1_4323517"/>
      <w:bookmarkStart w:id="5146" w:name="_ETM_Q1_4323544"/>
      <w:bookmarkEnd w:id="5145"/>
      <w:bookmarkEnd w:id="5146"/>
      <w:r>
        <w:rPr>
          <w:rFonts w:hint="cs"/>
          <w:rtl/>
          <w:lang w:eastAsia="he-IL"/>
        </w:rPr>
        <w:t xml:space="preserve">אדוני, הנושא הזה הוא חלק ממכלול </w:t>
      </w:r>
      <w:bookmarkStart w:id="5147" w:name="_ETM_Q1_4324593"/>
      <w:bookmarkEnd w:id="5147"/>
      <w:r>
        <w:rPr>
          <w:rFonts w:hint="cs"/>
          <w:rtl/>
          <w:lang w:eastAsia="he-IL"/>
        </w:rPr>
        <w:t xml:space="preserve">של סוגיות שהממשלה התכוונה להסדיר אותן בשיח פנימי במקביל לחקיקה </w:t>
      </w:r>
      <w:bookmarkStart w:id="5148" w:name="_ETM_Q1_4333090"/>
      <w:bookmarkEnd w:id="5148"/>
      <w:r>
        <w:rPr>
          <w:rFonts w:hint="cs"/>
          <w:rtl/>
          <w:lang w:eastAsia="he-IL"/>
        </w:rPr>
        <w:t xml:space="preserve">ובהתאם למשלב הנורמטיבי. </w:t>
      </w:r>
      <w:bookmarkStart w:id="5149" w:name="_ETM_Q1_4338554"/>
      <w:bookmarkEnd w:id="5149"/>
    </w:p>
    <w:p w14:paraId="731F7C45" w14:textId="77777777" w:rsidR="005722D5" w:rsidRDefault="005722D5" w:rsidP="005722D5">
      <w:pPr>
        <w:rPr>
          <w:rtl/>
          <w:lang w:eastAsia="he-IL"/>
        </w:rPr>
      </w:pPr>
      <w:bookmarkStart w:id="5150" w:name="_ETM_Q1_4342564"/>
      <w:bookmarkStart w:id="5151" w:name="_ETM_Q1_4342622"/>
      <w:bookmarkEnd w:id="5150"/>
      <w:bookmarkEnd w:id="5151"/>
    </w:p>
    <w:p w14:paraId="19EF48E6" w14:textId="77777777" w:rsidR="005722D5" w:rsidRDefault="005722D5" w:rsidP="005722D5">
      <w:pPr>
        <w:pStyle w:val="af6"/>
        <w:keepNext/>
        <w:rPr>
          <w:rtl/>
        </w:rPr>
      </w:pPr>
      <w:bookmarkStart w:id="5152" w:name="ET_yor_6156_682"/>
      <w:r w:rsidRPr="005722D5">
        <w:rPr>
          <w:rStyle w:val="TagStyle"/>
          <w:rtl/>
        </w:rPr>
        <w:t xml:space="preserve"> &lt;&lt; יור &gt;&gt; </w:t>
      </w:r>
      <w:r>
        <w:rPr>
          <w:rtl/>
        </w:rPr>
        <w:t>היו"ר גלעד קריב:</w:t>
      </w:r>
      <w:r w:rsidRPr="005722D5">
        <w:rPr>
          <w:rStyle w:val="TagStyle"/>
          <w:rtl/>
        </w:rPr>
        <w:t xml:space="preserve"> &lt;&lt; יור &gt;&gt;</w:t>
      </w:r>
      <w:r w:rsidR="0019012A">
        <w:rPr>
          <w:rtl/>
        </w:rPr>
        <w:t xml:space="preserve"> </w:t>
      </w:r>
      <w:bookmarkEnd w:id="5152"/>
    </w:p>
    <w:p w14:paraId="0BCC4D57" w14:textId="77777777" w:rsidR="005722D5" w:rsidRDefault="005722D5" w:rsidP="005722D5">
      <w:pPr>
        <w:pStyle w:val="KeepWithNext"/>
        <w:rPr>
          <w:rtl/>
          <w:lang w:eastAsia="he-IL"/>
        </w:rPr>
      </w:pPr>
    </w:p>
    <w:p w14:paraId="37BFB568" w14:textId="77777777" w:rsidR="005722D5" w:rsidRDefault="005722D5" w:rsidP="005722D5">
      <w:pPr>
        <w:rPr>
          <w:rtl/>
          <w:lang w:eastAsia="he-IL"/>
        </w:rPr>
      </w:pPr>
      <w:r>
        <w:rPr>
          <w:rFonts w:hint="cs"/>
          <w:rtl/>
          <w:lang w:eastAsia="he-IL"/>
        </w:rPr>
        <w:t>אפשר לתת יותר סימנים</w:t>
      </w:r>
      <w:r w:rsidR="0019012A">
        <w:rPr>
          <w:rFonts w:hint="cs"/>
          <w:rtl/>
          <w:lang w:eastAsia="he-IL"/>
        </w:rPr>
        <w:t xml:space="preserve"> </w:t>
      </w:r>
      <w:bookmarkStart w:id="5153" w:name="_ETM_Q1_4343814"/>
      <w:bookmarkEnd w:id="5153"/>
      <w:r>
        <w:rPr>
          <w:rFonts w:hint="cs"/>
          <w:rtl/>
          <w:lang w:eastAsia="he-IL"/>
        </w:rPr>
        <w:t>במשפט שהיה במשלב מאוד גבוה?</w:t>
      </w:r>
      <w:bookmarkStart w:id="5154" w:name="_ETM_Q1_4346198"/>
      <w:bookmarkEnd w:id="5154"/>
    </w:p>
    <w:p w14:paraId="509F3677" w14:textId="77777777" w:rsidR="005722D5" w:rsidRDefault="005722D5" w:rsidP="005722D5">
      <w:pPr>
        <w:rPr>
          <w:rtl/>
          <w:lang w:eastAsia="he-IL"/>
        </w:rPr>
      </w:pPr>
      <w:bookmarkStart w:id="5155" w:name="_ETM_Q1_4346255"/>
      <w:bookmarkStart w:id="5156" w:name="_ETM_Q1_4344374"/>
      <w:bookmarkEnd w:id="5155"/>
      <w:bookmarkEnd w:id="5156"/>
    </w:p>
    <w:p w14:paraId="06F94B5A" w14:textId="77777777" w:rsidR="005722D5" w:rsidRDefault="005722D5" w:rsidP="005722D5">
      <w:pPr>
        <w:pStyle w:val="a4"/>
        <w:keepNext/>
        <w:rPr>
          <w:rtl/>
        </w:rPr>
      </w:pPr>
      <w:bookmarkStart w:id="5157" w:name="ET_speaker_6233_683"/>
      <w:r w:rsidRPr="005722D5">
        <w:rPr>
          <w:rStyle w:val="TagStyle"/>
          <w:rtl/>
        </w:rPr>
        <w:t xml:space="preserve"> &lt;&lt; דובר &gt;&gt; </w:t>
      </w:r>
      <w:r>
        <w:rPr>
          <w:rtl/>
        </w:rPr>
        <w:t>גבי לסקי (מרצ):</w:t>
      </w:r>
      <w:r w:rsidRPr="005722D5">
        <w:rPr>
          <w:rStyle w:val="TagStyle"/>
          <w:rtl/>
        </w:rPr>
        <w:t xml:space="preserve"> &lt;&lt; דובר &gt;&gt;</w:t>
      </w:r>
      <w:r w:rsidR="0019012A">
        <w:rPr>
          <w:rtl/>
        </w:rPr>
        <w:t xml:space="preserve"> </w:t>
      </w:r>
      <w:bookmarkEnd w:id="5157"/>
    </w:p>
    <w:p w14:paraId="24CC6030" w14:textId="77777777" w:rsidR="005722D5" w:rsidRDefault="005722D5" w:rsidP="005722D5">
      <w:pPr>
        <w:pStyle w:val="KeepWithNext"/>
        <w:rPr>
          <w:rtl/>
          <w:lang w:eastAsia="he-IL"/>
        </w:rPr>
      </w:pPr>
    </w:p>
    <w:p w14:paraId="4F92D685" w14:textId="77777777" w:rsidR="005722D5" w:rsidRDefault="005722D5" w:rsidP="005722D5">
      <w:pPr>
        <w:rPr>
          <w:rtl/>
          <w:lang w:eastAsia="he-IL"/>
        </w:rPr>
      </w:pPr>
      <w:bookmarkStart w:id="5158" w:name="_ETM_Q1_4344710"/>
      <w:bookmarkStart w:id="5159" w:name="_ETM_Q1_4344738"/>
      <w:bookmarkEnd w:id="5158"/>
      <w:bookmarkEnd w:id="5159"/>
      <w:r>
        <w:rPr>
          <w:rFonts w:hint="cs"/>
          <w:rtl/>
          <w:lang w:eastAsia="he-IL"/>
        </w:rPr>
        <w:t>בעיניי הוא מאוד יפה.</w:t>
      </w:r>
    </w:p>
    <w:p w14:paraId="4F3C984A" w14:textId="77777777" w:rsidR="005722D5" w:rsidRDefault="005722D5" w:rsidP="005722D5">
      <w:pPr>
        <w:rPr>
          <w:rtl/>
          <w:lang w:eastAsia="he-IL"/>
        </w:rPr>
      </w:pPr>
      <w:bookmarkStart w:id="5160" w:name="_ETM_Q1_4346282"/>
      <w:bookmarkStart w:id="5161" w:name="_ETM_Q1_4346338"/>
      <w:bookmarkStart w:id="5162" w:name="_ETM_Q1_4347169"/>
      <w:bookmarkEnd w:id="5160"/>
      <w:bookmarkEnd w:id="5161"/>
      <w:bookmarkEnd w:id="5162"/>
    </w:p>
    <w:p w14:paraId="62AB1EE8" w14:textId="77777777" w:rsidR="005722D5" w:rsidRDefault="005722D5" w:rsidP="005722D5">
      <w:pPr>
        <w:pStyle w:val="af6"/>
        <w:keepNext/>
        <w:rPr>
          <w:rtl/>
        </w:rPr>
      </w:pPr>
      <w:bookmarkStart w:id="5163" w:name="ET_yor_6156_684"/>
      <w:r w:rsidRPr="005722D5">
        <w:rPr>
          <w:rStyle w:val="TagStyle"/>
          <w:rtl/>
        </w:rPr>
        <w:t xml:space="preserve"> &lt;&lt; יור &gt;&gt; </w:t>
      </w:r>
      <w:r>
        <w:rPr>
          <w:rtl/>
        </w:rPr>
        <w:t>היו"ר גלעד קריב:</w:t>
      </w:r>
      <w:r w:rsidRPr="005722D5">
        <w:rPr>
          <w:rStyle w:val="TagStyle"/>
          <w:rtl/>
        </w:rPr>
        <w:t xml:space="preserve"> &lt;&lt; יור &gt;&gt;</w:t>
      </w:r>
      <w:r w:rsidR="0019012A">
        <w:rPr>
          <w:rtl/>
        </w:rPr>
        <w:t xml:space="preserve"> </w:t>
      </w:r>
      <w:bookmarkEnd w:id="5163"/>
    </w:p>
    <w:p w14:paraId="59CD83D2" w14:textId="77777777" w:rsidR="005722D5" w:rsidRDefault="005722D5" w:rsidP="005722D5">
      <w:pPr>
        <w:pStyle w:val="KeepWithNext"/>
        <w:rPr>
          <w:rtl/>
          <w:lang w:eastAsia="he-IL"/>
        </w:rPr>
      </w:pPr>
    </w:p>
    <w:p w14:paraId="3C46EB74" w14:textId="77777777" w:rsidR="005722D5" w:rsidRDefault="005722D5" w:rsidP="005722D5">
      <w:pPr>
        <w:rPr>
          <w:rtl/>
          <w:lang w:eastAsia="he-IL"/>
        </w:rPr>
      </w:pPr>
      <w:bookmarkStart w:id="5164" w:name="_ETM_Q1_4347437"/>
      <w:bookmarkStart w:id="5165" w:name="_ETM_Q1_4347459"/>
      <w:bookmarkEnd w:id="5164"/>
      <w:bookmarkEnd w:id="5165"/>
      <w:r>
        <w:rPr>
          <w:rFonts w:hint="cs"/>
          <w:rtl/>
          <w:lang w:eastAsia="he-IL"/>
        </w:rPr>
        <w:t xml:space="preserve">הוא היה </w:t>
      </w:r>
      <w:bookmarkStart w:id="5166" w:name="_ETM_Q1_4348106"/>
      <w:bookmarkEnd w:id="5166"/>
      <w:r>
        <w:rPr>
          <w:rFonts w:hint="cs"/>
          <w:rtl/>
          <w:lang w:eastAsia="he-IL"/>
        </w:rPr>
        <w:t>מאוד יפה. בעברית ספרותית. אני רק מנסה להבין.</w:t>
      </w:r>
      <w:bookmarkStart w:id="5167" w:name="_ETM_Q1_4351092"/>
      <w:bookmarkEnd w:id="5167"/>
    </w:p>
    <w:p w14:paraId="07C384A8" w14:textId="77777777" w:rsidR="005722D5" w:rsidRDefault="005722D5" w:rsidP="005722D5">
      <w:pPr>
        <w:rPr>
          <w:rtl/>
          <w:lang w:eastAsia="he-IL"/>
        </w:rPr>
      </w:pPr>
      <w:bookmarkStart w:id="5168" w:name="_ETM_Q1_4351157"/>
      <w:bookmarkEnd w:id="5168"/>
    </w:p>
    <w:p w14:paraId="72C4C764" w14:textId="77777777" w:rsidR="005722D5" w:rsidRDefault="005722D5" w:rsidP="005722D5">
      <w:pPr>
        <w:pStyle w:val="af9"/>
        <w:keepNext/>
        <w:rPr>
          <w:rtl/>
          <w:lang w:eastAsia="he-IL"/>
        </w:rPr>
      </w:pPr>
      <w:bookmarkStart w:id="5169" w:name="ET_guest_עמית_אשכנזי_685"/>
      <w:r w:rsidRPr="005722D5">
        <w:rPr>
          <w:rStyle w:val="TagStyle"/>
          <w:rtl/>
        </w:rPr>
        <w:t xml:space="preserve"> &lt;&lt; אורח &gt;&gt; </w:t>
      </w:r>
      <w:r>
        <w:rPr>
          <w:rtl/>
          <w:lang w:eastAsia="he-IL"/>
        </w:rPr>
        <w:t>עמית אשכנזי:</w:t>
      </w:r>
      <w:r w:rsidRPr="005722D5">
        <w:rPr>
          <w:rStyle w:val="TagStyle"/>
          <w:rtl/>
        </w:rPr>
        <w:t xml:space="preserve"> &lt;&lt; אורח &gt;&gt;</w:t>
      </w:r>
      <w:r w:rsidR="0019012A">
        <w:rPr>
          <w:rtl/>
          <w:lang w:eastAsia="he-IL"/>
        </w:rPr>
        <w:t xml:space="preserve"> </w:t>
      </w:r>
      <w:bookmarkEnd w:id="5169"/>
    </w:p>
    <w:p w14:paraId="02224789" w14:textId="77777777" w:rsidR="005722D5" w:rsidRDefault="005722D5" w:rsidP="005722D5">
      <w:pPr>
        <w:pStyle w:val="KeepWithNext"/>
        <w:rPr>
          <w:rtl/>
          <w:lang w:eastAsia="he-IL"/>
        </w:rPr>
      </w:pPr>
    </w:p>
    <w:p w14:paraId="781EFE26" w14:textId="77777777" w:rsidR="005722D5" w:rsidRDefault="005722D5" w:rsidP="005722D5">
      <w:pPr>
        <w:rPr>
          <w:rtl/>
          <w:lang w:eastAsia="he-IL"/>
        </w:rPr>
      </w:pPr>
      <w:r>
        <w:rPr>
          <w:rFonts w:hint="cs"/>
          <w:rtl/>
          <w:lang w:eastAsia="he-IL"/>
        </w:rPr>
        <w:t xml:space="preserve">בעברית ספרותית של חקיקה טכנולוגית, החוק הזה בעצם עוסק בתופעה שבמגזר הפרטי מתנהלת </w:t>
      </w:r>
      <w:bookmarkStart w:id="5170" w:name="_ETM_Q1_4357616"/>
      <w:bookmarkEnd w:id="5170"/>
      <w:r>
        <w:rPr>
          <w:rFonts w:hint="cs"/>
          <w:rtl/>
          <w:lang w:eastAsia="he-IL"/>
        </w:rPr>
        <w:t xml:space="preserve">לפי כללים הרבה יותר פשוטים ודינאמיים של דיני החוזים ותקנונים למיניהם. מאחר שאנחנו עוסקים בזכות לפרטיות ובמשפט מינהלי </w:t>
      </w:r>
      <w:bookmarkStart w:id="5171" w:name="_ETM_Q1_4366626"/>
      <w:bookmarkEnd w:id="5171"/>
      <w:r>
        <w:rPr>
          <w:rFonts w:hint="cs"/>
          <w:rtl/>
          <w:lang w:eastAsia="he-IL"/>
        </w:rPr>
        <w:t>כי מי שעושה את הפעולה זו המדינה,</w:t>
      </w:r>
      <w:r w:rsidR="0019012A">
        <w:rPr>
          <w:rFonts w:hint="cs"/>
          <w:rtl/>
          <w:lang w:eastAsia="he-IL"/>
        </w:rPr>
        <w:t xml:space="preserve"> </w:t>
      </w:r>
      <w:r>
        <w:rPr>
          <w:rFonts w:hint="cs"/>
          <w:rtl/>
          <w:lang w:eastAsia="he-IL"/>
        </w:rPr>
        <w:t xml:space="preserve">אנחנו </w:t>
      </w:r>
      <w:bookmarkStart w:id="5172" w:name="_ETM_Q1_4369454"/>
      <w:bookmarkEnd w:id="5172"/>
      <w:r>
        <w:rPr>
          <w:rFonts w:hint="cs"/>
          <w:rtl/>
          <w:lang w:eastAsia="he-IL"/>
        </w:rPr>
        <w:t>בעצם נאלצים להסדיר את זה ברמת חקיקה ראשית</w:t>
      </w:r>
      <w:bookmarkStart w:id="5173" w:name="_ETM_Q1_4372081"/>
      <w:bookmarkEnd w:id="5173"/>
      <w:r>
        <w:rPr>
          <w:rFonts w:hint="cs"/>
          <w:rtl/>
          <w:lang w:eastAsia="he-IL"/>
        </w:rPr>
        <w:t xml:space="preserve">, בחקיקת משנה, מה שמשפיע מטבע הדברים על הגמישות של </w:t>
      </w:r>
      <w:bookmarkStart w:id="5174" w:name="_ETM_Q1_4377239"/>
      <w:bookmarkEnd w:id="5174"/>
      <w:r>
        <w:rPr>
          <w:rFonts w:hint="cs"/>
          <w:rtl/>
          <w:lang w:eastAsia="he-IL"/>
        </w:rPr>
        <w:t>היענות לאתגרים</w:t>
      </w:r>
      <w:r w:rsidR="0019012A">
        <w:rPr>
          <w:rFonts w:hint="cs"/>
          <w:rtl/>
          <w:lang w:eastAsia="he-IL"/>
        </w:rPr>
        <w:t xml:space="preserve"> </w:t>
      </w:r>
      <w:r>
        <w:rPr>
          <w:rFonts w:hint="cs"/>
          <w:rtl/>
          <w:lang w:eastAsia="he-IL"/>
        </w:rPr>
        <w:t>טכנולוגיים</w:t>
      </w:r>
      <w:r w:rsidR="0019012A">
        <w:rPr>
          <w:rFonts w:hint="cs"/>
          <w:rtl/>
          <w:lang w:eastAsia="he-IL"/>
        </w:rPr>
        <w:t xml:space="preserve"> </w:t>
      </w:r>
      <w:r>
        <w:rPr>
          <w:rFonts w:hint="cs"/>
          <w:rtl/>
          <w:lang w:eastAsia="he-IL"/>
        </w:rPr>
        <w:t>של המערכות.</w:t>
      </w:r>
    </w:p>
    <w:p w14:paraId="5808FE87" w14:textId="77777777" w:rsidR="005722D5" w:rsidRDefault="005722D5" w:rsidP="005722D5">
      <w:pPr>
        <w:rPr>
          <w:rtl/>
          <w:lang w:eastAsia="he-IL"/>
        </w:rPr>
      </w:pPr>
      <w:bookmarkStart w:id="5175" w:name="_ETM_Q1_4383291"/>
      <w:bookmarkStart w:id="5176" w:name="_ETM_Q1_4383375"/>
      <w:bookmarkEnd w:id="5175"/>
      <w:bookmarkEnd w:id="5176"/>
    </w:p>
    <w:p w14:paraId="6C196239" w14:textId="77777777" w:rsidR="005722D5" w:rsidRDefault="005722D5" w:rsidP="006A7F73">
      <w:pPr>
        <w:rPr>
          <w:rtl/>
          <w:lang w:eastAsia="he-IL"/>
        </w:rPr>
      </w:pPr>
      <w:bookmarkStart w:id="5177" w:name="_ETM_Q1_4383395"/>
      <w:bookmarkStart w:id="5178" w:name="_ETM_Q1_4383433"/>
      <w:bookmarkEnd w:id="5177"/>
      <w:bookmarkEnd w:id="5178"/>
      <w:r>
        <w:rPr>
          <w:rFonts w:hint="cs"/>
          <w:rtl/>
          <w:lang w:eastAsia="he-IL"/>
        </w:rPr>
        <w:t>אחרי הדבר הז</w:t>
      </w:r>
      <w:bookmarkStart w:id="5179" w:name="_ETM_Q1_4384101"/>
      <w:bookmarkEnd w:id="5179"/>
      <w:r>
        <w:rPr>
          <w:rFonts w:hint="cs"/>
          <w:rtl/>
          <w:lang w:eastAsia="he-IL"/>
        </w:rPr>
        <w:t>ה אני אגע ישירות בנקודה שהעלית. מבחינתנו</w:t>
      </w:r>
      <w:r w:rsidR="006A7F73">
        <w:rPr>
          <w:rFonts w:hint="cs"/>
          <w:rtl/>
          <w:lang w:eastAsia="he-IL"/>
        </w:rPr>
        <w:t xml:space="preserve"> הסיכ</w:t>
      </w:r>
      <w:bookmarkStart w:id="5180" w:name="_ETM_Q1_4387599"/>
      <w:bookmarkEnd w:id="5180"/>
      <w:r w:rsidR="006A7F73">
        <w:rPr>
          <w:rFonts w:hint="cs"/>
          <w:rtl/>
          <w:lang w:eastAsia="he-IL"/>
        </w:rPr>
        <w:t xml:space="preserve">ון של הפצת מידע בצורה רחבה הוא סיכון, בין </w:t>
      </w:r>
      <w:bookmarkStart w:id="5181" w:name="_ETM_Q1_4392418"/>
      <w:bookmarkEnd w:id="5181"/>
      <w:r w:rsidR="006A7F73">
        <w:rPr>
          <w:rFonts w:hint="cs"/>
          <w:rtl/>
          <w:lang w:eastAsia="he-IL"/>
        </w:rPr>
        <w:t xml:space="preserve">אם הדבר הזה נעשה לצורכי תיעוד או לצורכי </w:t>
      </w:r>
      <w:bookmarkStart w:id="5182" w:name="_ETM_Q1_4392293"/>
      <w:bookmarkEnd w:id="5182"/>
      <w:r w:rsidR="006A7F73">
        <w:rPr>
          <w:rFonts w:hint="cs"/>
          <w:rtl/>
          <w:lang w:eastAsia="he-IL"/>
        </w:rPr>
        <w:t xml:space="preserve">הפעילות העיקרית והדברים האלה טיעונים ליבון בתוך הממשלה. </w:t>
      </w:r>
      <w:bookmarkStart w:id="5183" w:name="_ETM_Q1_4400024"/>
      <w:bookmarkEnd w:id="5183"/>
      <w:r w:rsidR="006A7F73">
        <w:rPr>
          <w:rFonts w:hint="cs"/>
          <w:rtl/>
          <w:lang w:eastAsia="he-IL"/>
        </w:rPr>
        <w:t>אני לא עוסק בכלל ב-</w:t>
      </w:r>
      <w:r w:rsidR="006A7F73">
        <w:rPr>
          <w:lang w:eastAsia="he-IL"/>
        </w:rPr>
        <w:t>CRM</w:t>
      </w:r>
      <w:r w:rsidR="006A7F73">
        <w:rPr>
          <w:rFonts w:hint="cs"/>
          <w:rtl/>
          <w:lang w:eastAsia="he-IL"/>
        </w:rPr>
        <w:t xml:space="preserve"> אלא אני עוסק בשאלה האם </w:t>
      </w:r>
      <w:bookmarkStart w:id="5184" w:name="_ETM_Q1_4403271"/>
      <w:bookmarkEnd w:id="5184"/>
      <w:r w:rsidR="006A7F73">
        <w:rPr>
          <w:rFonts w:hint="cs"/>
          <w:rtl/>
          <w:lang w:eastAsia="he-IL"/>
        </w:rPr>
        <w:t>בתכלית הגרעינית של החוק, היכולת של רשות ציבורית לדעת שהיא יצאה ידי חובתה למסור את המידע על מ</w:t>
      </w:r>
      <w:bookmarkStart w:id="5185" w:name="_ETM_Q1_4414059"/>
      <w:bookmarkEnd w:id="5185"/>
      <w:r w:rsidR="006A7F73">
        <w:rPr>
          <w:rFonts w:hint="cs"/>
          <w:rtl/>
          <w:lang w:eastAsia="he-IL"/>
        </w:rPr>
        <w:t xml:space="preserve">נת שבסופו של יום </w:t>
      </w:r>
      <w:r w:rsidR="006A7F73">
        <w:rPr>
          <w:rtl/>
          <w:lang w:eastAsia="he-IL"/>
        </w:rPr>
        <w:t>–</w:t>
      </w:r>
      <w:r w:rsidR="006A7F73">
        <w:rPr>
          <w:rFonts w:hint="cs"/>
          <w:rtl/>
          <w:lang w:eastAsia="he-IL"/>
        </w:rPr>
        <w:t xml:space="preserve"> הרי אחרי המסירות האלה באים </w:t>
      </w:r>
      <w:bookmarkStart w:id="5186" w:name="_ETM_Q1_4413854"/>
      <w:bookmarkEnd w:id="5186"/>
      <w:r w:rsidR="006A7F73">
        <w:rPr>
          <w:rFonts w:hint="cs"/>
          <w:rtl/>
          <w:lang w:eastAsia="he-IL"/>
        </w:rPr>
        <w:t>צעדים פחות נעימים מאשר דואר אלקטרוני ואנחנו רואים התדיינויות בנושאים הדומים לאלה לפי תקנ</w:t>
      </w:r>
      <w:bookmarkStart w:id="5187" w:name="_ETM_Q1_4421487"/>
      <w:bookmarkEnd w:id="5187"/>
      <w:r w:rsidR="006A7F73">
        <w:rPr>
          <w:rFonts w:hint="cs"/>
          <w:rtl/>
          <w:lang w:eastAsia="he-IL"/>
        </w:rPr>
        <w:t xml:space="preserve">ות סדר הדין ובתי המשפט, מה קורה כאשר דואר אלקטרוני משמש ליצירת מעשים משפטיים </w:t>
      </w:r>
      <w:r w:rsidR="006A7F73">
        <w:rPr>
          <w:rtl/>
          <w:lang w:eastAsia="he-IL"/>
        </w:rPr>
        <w:t>–</w:t>
      </w:r>
      <w:r w:rsidR="006A7F73">
        <w:rPr>
          <w:rFonts w:hint="cs"/>
          <w:rtl/>
          <w:lang w:eastAsia="he-IL"/>
        </w:rPr>
        <w:t xml:space="preserve"> והשאלה הגרעינית האם הרשות שמוסרת, כאשר היא מבצעת </w:t>
      </w:r>
      <w:bookmarkStart w:id="5188" w:name="_ETM_Q1_4434167"/>
      <w:bookmarkEnd w:id="5188"/>
      <w:r w:rsidR="006A7F73">
        <w:rPr>
          <w:rFonts w:hint="cs"/>
          <w:rtl/>
          <w:lang w:eastAsia="he-IL"/>
        </w:rPr>
        <w:t xml:space="preserve">מסירה באמצעות מערכת, בין אם זו מערכת מרכזית או מערכת </w:t>
      </w:r>
      <w:bookmarkStart w:id="5189" w:name="_ETM_Q1_4436875"/>
      <w:bookmarkEnd w:id="5189"/>
      <w:r w:rsidR="006A7F73">
        <w:rPr>
          <w:rFonts w:hint="cs"/>
          <w:rtl/>
          <w:lang w:eastAsia="he-IL"/>
        </w:rPr>
        <w:t>שהיא לפי התקנות עליהן אנחנו מדברים</w:t>
      </w:r>
      <w:r w:rsidR="00B9427A">
        <w:rPr>
          <w:rFonts w:hint="cs"/>
          <w:rtl/>
          <w:lang w:eastAsia="he-IL"/>
        </w:rPr>
        <w:t>, האם ה</w:t>
      </w:r>
      <w:bookmarkStart w:id="5190" w:name="_ETM_Q1_4441281"/>
      <w:bookmarkEnd w:id="5190"/>
      <w:r w:rsidR="00B9427A">
        <w:rPr>
          <w:rFonts w:hint="cs"/>
          <w:rtl/>
          <w:lang w:eastAsia="he-IL"/>
        </w:rPr>
        <w:t xml:space="preserve">יא צריכה לקבל בחזרה את הדואר האלקטרוני. </w:t>
      </w:r>
      <w:bookmarkStart w:id="5191" w:name="_ETM_Q1_4439980"/>
      <w:bookmarkEnd w:id="5191"/>
      <w:r w:rsidR="00B9427A">
        <w:rPr>
          <w:rFonts w:hint="cs"/>
          <w:rtl/>
          <w:lang w:eastAsia="he-IL"/>
        </w:rPr>
        <w:t>על פניו</w:t>
      </w:r>
      <w:r w:rsidR="0019012A">
        <w:rPr>
          <w:rFonts w:hint="cs"/>
          <w:rtl/>
          <w:lang w:eastAsia="he-IL"/>
        </w:rPr>
        <w:t xml:space="preserve"> </w:t>
      </w:r>
      <w:r w:rsidR="00B9427A">
        <w:rPr>
          <w:rFonts w:hint="cs"/>
          <w:rtl/>
          <w:lang w:eastAsia="he-IL"/>
        </w:rPr>
        <w:t>נדמה לי שלא. נדמה לי שניתן לייצר</w:t>
      </w:r>
      <w:r w:rsidR="0019012A">
        <w:rPr>
          <w:rFonts w:hint="cs"/>
          <w:rtl/>
          <w:lang w:eastAsia="he-IL"/>
        </w:rPr>
        <w:t xml:space="preserve"> </w:t>
      </w:r>
      <w:r w:rsidR="00B9427A">
        <w:rPr>
          <w:rFonts w:hint="cs"/>
          <w:rtl/>
          <w:lang w:eastAsia="he-IL"/>
        </w:rPr>
        <w:t xml:space="preserve">ודאות גם בחקיקה וגם בטכנולוגיה באופן כזה </w:t>
      </w:r>
      <w:bookmarkStart w:id="5192" w:name="_ETM_Q1_4450367"/>
      <w:bookmarkEnd w:id="5192"/>
      <w:r w:rsidR="00B9427A">
        <w:rPr>
          <w:rFonts w:hint="cs"/>
          <w:rtl/>
          <w:lang w:eastAsia="he-IL"/>
        </w:rPr>
        <w:t>שתהיה אסמכתא חד ערכית למדוור פעולת הדיוור שהוא רוצה, בוצעה.</w:t>
      </w:r>
    </w:p>
    <w:p w14:paraId="24DA151A" w14:textId="77777777" w:rsidR="00B9427A" w:rsidRDefault="00B9427A" w:rsidP="006A7F73">
      <w:pPr>
        <w:rPr>
          <w:rtl/>
          <w:lang w:eastAsia="he-IL"/>
        </w:rPr>
      </w:pPr>
      <w:bookmarkStart w:id="5193" w:name="_ETM_Q1_4454787"/>
      <w:bookmarkStart w:id="5194" w:name="_ETM_Q1_4454868"/>
      <w:bookmarkStart w:id="5195" w:name="_ETM_Q1_4455403"/>
      <w:bookmarkEnd w:id="5193"/>
      <w:bookmarkEnd w:id="5194"/>
      <w:bookmarkEnd w:id="5195"/>
    </w:p>
    <w:p w14:paraId="5D684B9A" w14:textId="77777777" w:rsidR="00B9427A" w:rsidRDefault="00B9427A" w:rsidP="00B9427A">
      <w:pPr>
        <w:pStyle w:val="af6"/>
        <w:keepNext/>
        <w:rPr>
          <w:rtl/>
        </w:rPr>
      </w:pPr>
      <w:bookmarkStart w:id="5196" w:name="ET_yor_6156_686"/>
      <w:r w:rsidRPr="00B9427A">
        <w:rPr>
          <w:rStyle w:val="TagStyle"/>
          <w:rtl/>
        </w:rPr>
        <w:t xml:space="preserve"> &lt;&lt; יור &gt;&gt; </w:t>
      </w:r>
      <w:r>
        <w:rPr>
          <w:rtl/>
        </w:rPr>
        <w:t>היו"ר גלעד קריב:</w:t>
      </w:r>
      <w:r w:rsidRPr="00B9427A">
        <w:rPr>
          <w:rStyle w:val="TagStyle"/>
          <w:rtl/>
        </w:rPr>
        <w:t xml:space="preserve"> &lt;&lt; יור &gt;&gt;</w:t>
      </w:r>
      <w:r w:rsidR="0019012A">
        <w:rPr>
          <w:rtl/>
        </w:rPr>
        <w:t xml:space="preserve"> </w:t>
      </w:r>
      <w:bookmarkEnd w:id="5196"/>
    </w:p>
    <w:p w14:paraId="052945E4" w14:textId="77777777" w:rsidR="00B9427A" w:rsidRDefault="00B9427A" w:rsidP="00B9427A">
      <w:pPr>
        <w:pStyle w:val="KeepWithNext"/>
        <w:rPr>
          <w:rtl/>
          <w:lang w:eastAsia="he-IL"/>
        </w:rPr>
      </w:pPr>
    </w:p>
    <w:p w14:paraId="1B6AE15F" w14:textId="77777777" w:rsidR="00B9427A" w:rsidRDefault="00B9427A" w:rsidP="00B9427A">
      <w:pPr>
        <w:rPr>
          <w:rtl/>
          <w:lang w:eastAsia="he-IL"/>
        </w:rPr>
      </w:pPr>
      <w:bookmarkStart w:id="5197" w:name="_ETM_Q1_4455698"/>
      <w:bookmarkStart w:id="5198" w:name="_ETM_Q1_4455726"/>
      <w:bookmarkEnd w:id="5197"/>
      <w:bookmarkEnd w:id="5198"/>
      <w:r>
        <w:rPr>
          <w:rFonts w:hint="cs"/>
          <w:rtl/>
          <w:lang w:eastAsia="he-IL"/>
        </w:rPr>
        <w:t>את זה</w:t>
      </w:r>
      <w:r w:rsidR="0019012A">
        <w:rPr>
          <w:rFonts w:hint="cs"/>
          <w:rtl/>
          <w:lang w:eastAsia="he-IL"/>
        </w:rPr>
        <w:t xml:space="preserve"> </w:t>
      </w:r>
      <w:r>
        <w:rPr>
          <w:rFonts w:hint="cs"/>
          <w:rtl/>
          <w:lang w:eastAsia="he-IL"/>
        </w:rPr>
        <w:t xml:space="preserve">אפילו אנחנו </w:t>
      </w:r>
      <w:r>
        <w:rPr>
          <w:rtl/>
          <w:lang w:eastAsia="he-IL"/>
        </w:rPr>
        <w:t>–</w:t>
      </w:r>
      <w:r>
        <w:rPr>
          <w:rFonts w:hint="cs"/>
          <w:rtl/>
          <w:lang w:eastAsia="he-IL"/>
        </w:rPr>
        <w:t xml:space="preserve"> ואנחנו לא בקיאים בתחום הסייבר </w:t>
      </w:r>
      <w:r>
        <w:rPr>
          <w:rtl/>
          <w:lang w:eastAsia="he-IL"/>
        </w:rPr>
        <w:t>–</w:t>
      </w:r>
      <w:r>
        <w:rPr>
          <w:rFonts w:hint="cs"/>
          <w:rtl/>
          <w:lang w:eastAsia="he-IL"/>
        </w:rPr>
        <w:t xml:space="preserve"> הצלחנו להבין שאפשר למצוא כאן פתרונות של הצלבת מידע </w:t>
      </w:r>
      <w:bookmarkStart w:id="5199" w:name="_ETM_Q1_4463818"/>
      <w:bookmarkEnd w:id="5199"/>
      <w:r>
        <w:rPr>
          <w:rFonts w:hint="cs"/>
          <w:rtl/>
          <w:lang w:eastAsia="he-IL"/>
        </w:rPr>
        <w:t>באותם מקרים שהמדינה צריכה להג</w:t>
      </w:r>
      <w:r w:rsidR="00220A75">
        <w:rPr>
          <w:rFonts w:hint="cs"/>
          <w:rtl/>
          <w:lang w:eastAsia="he-IL"/>
        </w:rPr>
        <w:t>ן על החזקה של המסירה.</w:t>
      </w:r>
      <w:r w:rsidR="0019012A">
        <w:rPr>
          <w:rFonts w:hint="cs"/>
          <w:rtl/>
          <w:lang w:eastAsia="he-IL"/>
        </w:rPr>
        <w:t xml:space="preserve"> </w:t>
      </w:r>
      <w:r w:rsidR="00220A75">
        <w:rPr>
          <w:rFonts w:hint="cs"/>
          <w:rtl/>
          <w:lang w:eastAsia="he-IL"/>
        </w:rPr>
        <w:t>אלה מקרים ספורים. בסופו של דבר, אם אני מבין את הסיטואציה נכון, אנחנו נצט</w:t>
      </w:r>
      <w:bookmarkStart w:id="5200" w:name="_ETM_Q1_4476392"/>
      <w:bookmarkEnd w:id="5200"/>
      <w:r w:rsidR="00220A75">
        <w:rPr>
          <w:rFonts w:hint="cs"/>
          <w:rtl/>
          <w:lang w:eastAsia="he-IL"/>
        </w:rPr>
        <w:t xml:space="preserve">רך </w:t>
      </w:r>
      <w:r w:rsidR="00220A75">
        <w:rPr>
          <w:rtl/>
          <w:lang w:eastAsia="he-IL"/>
        </w:rPr>
        <w:t>–</w:t>
      </w:r>
      <w:r w:rsidR="00220A75">
        <w:rPr>
          <w:rFonts w:hint="cs"/>
          <w:rtl/>
          <w:lang w:eastAsia="he-IL"/>
        </w:rPr>
        <w:t xml:space="preserve"> בראש וראשונה הממשלה תצטרך</w:t>
      </w:r>
      <w:r w:rsidR="0019012A">
        <w:rPr>
          <w:rFonts w:hint="cs"/>
          <w:rtl/>
          <w:lang w:eastAsia="he-IL"/>
        </w:rPr>
        <w:t xml:space="preserve"> </w:t>
      </w:r>
      <w:r w:rsidR="00220A75">
        <w:rPr>
          <w:rFonts w:hint="cs"/>
          <w:rtl/>
          <w:lang w:eastAsia="he-IL"/>
        </w:rPr>
        <w:t>- לאשר או לא מצב שבו אנחנו שוקלים את עוצמת</w:t>
      </w:r>
      <w:bookmarkStart w:id="5201" w:name="_ETM_Q1_4484910"/>
      <w:bookmarkEnd w:id="5201"/>
      <w:r w:rsidR="00220A75">
        <w:rPr>
          <w:rFonts w:hint="cs"/>
          <w:rtl/>
          <w:lang w:eastAsia="he-IL"/>
        </w:rPr>
        <w:t xml:space="preserve"> הפגיעה האפשרית באבטחת המידע ובפרטיות אל מו</w:t>
      </w:r>
      <w:bookmarkStart w:id="5202" w:name="_ETM_Q1_4489260"/>
      <w:bookmarkEnd w:id="5202"/>
      <w:r w:rsidR="00220A75">
        <w:rPr>
          <w:rFonts w:hint="cs"/>
          <w:rtl/>
          <w:lang w:eastAsia="he-IL"/>
        </w:rPr>
        <w:t xml:space="preserve">ל היתרון המסתמן בתחום ניהול הקשרים של הרשות השלטונית עם </w:t>
      </w:r>
      <w:bookmarkStart w:id="5203" w:name="_ETM_Q1_4494940"/>
      <w:bookmarkEnd w:id="5203"/>
      <w:r w:rsidR="00220A75">
        <w:rPr>
          <w:rFonts w:hint="cs"/>
          <w:rtl/>
          <w:lang w:eastAsia="he-IL"/>
        </w:rPr>
        <w:t xml:space="preserve">לקוחותיה. האם בעניין הזה אתם באים ואומרים שיש כאן מתחם </w:t>
      </w:r>
      <w:bookmarkStart w:id="5204" w:name="_ETM_Q1_4503868"/>
      <w:bookmarkEnd w:id="5204"/>
      <w:r w:rsidR="00220A75">
        <w:rPr>
          <w:rFonts w:hint="cs"/>
          <w:rtl/>
          <w:lang w:eastAsia="he-IL"/>
        </w:rPr>
        <w:t xml:space="preserve">סבירות או שאתם שמים כאן דגל אדום ואומרים </w:t>
      </w:r>
      <w:bookmarkStart w:id="5205" w:name="_ETM_Q1_4510530"/>
      <w:bookmarkEnd w:id="5205"/>
      <w:r w:rsidR="00220A75">
        <w:rPr>
          <w:rFonts w:hint="cs"/>
          <w:rtl/>
          <w:lang w:eastAsia="he-IL"/>
        </w:rPr>
        <w:t>שלהפיץ אלפי</w:t>
      </w:r>
      <w:r w:rsidR="0019012A">
        <w:rPr>
          <w:rFonts w:hint="cs"/>
          <w:rtl/>
          <w:lang w:eastAsia="he-IL"/>
        </w:rPr>
        <w:t xml:space="preserve"> </w:t>
      </w:r>
      <w:r w:rsidR="00220A75">
        <w:rPr>
          <w:rFonts w:hint="cs"/>
          <w:rtl/>
          <w:lang w:eastAsia="he-IL"/>
        </w:rPr>
        <w:t>רשימות למאות גופים מדי שנה, הצלבות של אזרחים עם כתובות דיגיטל שלהם, במצב הנוכחי בישראל בתחום א</w:t>
      </w:r>
      <w:bookmarkStart w:id="5206" w:name="_ETM_Q1_4520927"/>
      <w:bookmarkEnd w:id="5206"/>
      <w:r w:rsidR="00220A75">
        <w:rPr>
          <w:rFonts w:hint="cs"/>
          <w:rtl/>
          <w:lang w:eastAsia="he-IL"/>
        </w:rPr>
        <w:t>בטחת סייבר</w:t>
      </w:r>
      <w:r w:rsidR="003A55A8">
        <w:rPr>
          <w:rFonts w:hint="cs"/>
          <w:rtl/>
          <w:lang w:eastAsia="he-IL"/>
        </w:rPr>
        <w:t>,</w:t>
      </w:r>
      <w:r w:rsidR="00220A75">
        <w:rPr>
          <w:rFonts w:hint="cs"/>
          <w:rtl/>
          <w:lang w:eastAsia="he-IL"/>
        </w:rPr>
        <w:t xml:space="preserve"> פריצה וכולי, אנחנו שמים כאן דגל אדום.</w:t>
      </w:r>
      <w:r w:rsidR="0019012A">
        <w:rPr>
          <w:rFonts w:hint="cs"/>
          <w:rtl/>
          <w:lang w:eastAsia="he-IL"/>
        </w:rPr>
        <w:t xml:space="preserve"> </w:t>
      </w:r>
      <w:r w:rsidR="003A55A8">
        <w:rPr>
          <w:rFonts w:hint="cs"/>
          <w:rtl/>
          <w:lang w:eastAsia="he-IL"/>
        </w:rPr>
        <w:t xml:space="preserve">את השאלה האם זה התפקיד שלכם לשים על זה </w:t>
      </w:r>
      <w:bookmarkStart w:id="5207" w:name="_ETM_Q1_4528136"/>
      <w:bookmarkEnd w:id="5207"/>
      <w:r w:rsidR="003A55A8">
        <w:rPr>
          <w:rFonts w:hint="cs"/>
          <w:rtl/>
          <w:lang w:eastAsia="he-IL"/>
        </w:rPr>
        <w:t>דגל אדום או לא, אני לא בטוח שכרגע אני</w:t>
      </w:r>
      <w:r w:rsidR="0019012A">
        <w:rPr>
          <w:rFonts w:hint="cs"/>
          <w:rtl/>
          <w:lang w:eastAsia="he-IL"/>
        </w:rPr>
        <w:t xml:space="preserve"> </w:t>
      </w:r>
      <w:r w:rsidR="003A55A8">
        <w:rPr>
          <w:rFonts w:hint="cs"/>
          <w:rtl/>
          <w:lang w:eastAsia="he-IL"/>
        </w:rPr>
        <w:t xml:space="preserve">מספיק בקיא כדי להבין מה קווי התפר </w:t>
      </w:r>
      <w:bookmarkStart w:id="5208" w:name="_ETM_Q1_4534292"/>
      <w:bookmarkEnd w:id="5208"/>
      <w:r w:rsidR="003A55A8">
        <w:rPr>
          <w:rFonts w:hint="cs"/>
          <w:rtl/>
          <w:lang w:eastAsia="he-IL"/>
        </w:rPr>
        <w:t xml:space="preserve">בין מערך הסייבר לבין רשות הגנת הפרטיות. אני אקח </w:t>
      </w:r>
      <w:bookmarkStart w:id="5209" w:name="_ETM_Q1_4540386"/>
      <w:bookmarkEnd w:id="5209"/>
      <w:r w:rsidR="003A55A8">
        <w:rPr>
          <w:rFonts w:hint="cs"/>
          <w:rtl/>
          <w:lang w:eastAsia="he-IL"/>
        </w:rPr>
        <w:t>על עצמי משימת לימודים בשבועות הקרובים, לקראת תיקון מספר 14.</w:t>
      </w:r>
    </w:p>
    <w:p w14:paraId="6E54AD0F" w14:textId="77777777" w:rsidR="003A55A8" w:rsidRDefault="003A55A8" w:rsidP="00B9427A">
      <w:pPr>
        <w:rPr>
          <w:rtl/>
          <w:lang w:eastAsia="he-IL"/>
        </w:rPr>
      </w:pPr>
      <w:bookmarkStart w:id="5210" w:name="_ETM_Q1_4544892"/>
      <w:bookmarkStart w:id="5211" w:name="_ETM_Q1_4544967"/>
      <w:bookmarkStart w:id="5212" w:name="_ETM_Q1_4544290"/>
      <w:bookmarkEnd w:id="5210"/>
      <w:bookmarkEnd w:id="5211"/>
      <w:bookmarkEnd w:id="5212"/>
    </w:p>
    <w:p w14:paraId="41801774" w14:textId="77777777" w:rsidR="003A55A8" w:rsidRDefault="003A55A8" w:rsidP="003A55A8">
      <w:pPr>
        <w:pStyle w:val="af9"/>
        <w:keepNext/>
        <w:rPr>
          <w:rtl/>
          <w:lang w:eastAsia="he-IL"/>
        </w:rPr>
      </w:pPr>
      <w:bookmarkStart w:id="5213" w:name="ET_guest_עמית_אשכנזי_687"/>
      <w:r w:rsidRPr="003A55A8">
        <w:rPr>
          <w:rStyle w:val="TagStyle"/>
          <w:rtl/>
        </w:rPr>
        <w:t xml:space="preserve"> &lt;&lt; אורח &gt;&gt; </w:t>
      </w:r>
      <w:r>
        <w:rPr>
          <w:rtl/>
          <w:lang w:eastAsia="he-IL"/>
        </w:rPr>
        <w:t>עמית אשכנזי:</w:t>
      </w:r>
      <w:r w:rsidRPr="003A55A8">
        <w:rPr>
          <w:rStyle w:val="TagStyle"/>
          <w:rtl/>
        </w:rPr>
        <w:t xml:space="preserve"> &lt;&lt; אורח &gt;&gt;</w:t>
      </w:r>
      <w:r w:rsidR="0019012A">
        <w:rPr>
          <w:rtl/>
          <w:lang w:eastAsia="he-IL"/>
        </w:rPr>
        <w:t xml:space="preserve"> </w:t>
      </w:r>
      <w:bookmarkEnd w:id="5213"/>
    </w:p>
    <w:p w14:paraId="6A10927B" w14:textId="77777777" w:rsidR="003A55A8" w:rsidRDefault="003A55A8" w:rsidP="003A55A8">
      <w:pPr>
        <w:pStyle w:val="KeepWithNext"/>
        <w:rPr>
          <w:rtl/>
          <w:lang w:eastAsia="he-IL"/>
        </w:rPr>
      </w:pPr>
    </w:p>
    <w:p w14:paraId="18D0749E" w14:textId="77777777" w:rsidR="003A55A8" w:rsidRDefault="003A55A8" w:rsidP="003A55A8">
      <w:pPr>
        <w:rPr>
          <w:rtl/>
          <w:lang w:eastAsia="he-IL"/>
        </w:rPr>
      </w:pPr>
      <w:bookmarkStart w:id="5214" w:name="_ETM_Q1_4544551"/>
      <w:bookmarkStart w:id="5215" w:name="_ETM_Q1_4544573"/>
      <w:bookmarkEnd w:id="5214"/>
      <w:bookmarkEnd w:id="5215"/>
      <w:r>
        <w:rPr>
          <w:rFonts w:hint="cs"/>
          <w:rtl/>
          <w:lang w:eastAsia="he-IL"/>
        </w:rPr>
        <w:t xml:space="preserve">אדוני אנחנו לרשותך במשימה הזאת כי יש מספיק </w:t>
      </w:r>
      <w:bookmarkStart w:id="5216" w:name="_ETM_Q1_4548023"/>
      <w:bookmarkEnd w:id="5216"/>
      <w:r>
        <w:rPr>
          <w:rFonts w:hint="cs"/>
          <w:rtl/>
          <w:lang w:eastAsia="he-IL"/>
        </w:rPr>
        <w:t>עבודה לכולם.</w:t>
      </w:r>
    </w:p>
    <w:p w14:paraId="10169583" w14:textId="77777777" w:rsidR="003A55A8" w:rsidRDefault="003A55A8" w:rsidP="003A55A8">
      <w:pPr>
        <w:rPr>
          <w:rtl/>
          <w:lang w:eastAsia="he-IL"/>
        </w:rPr>
      </w:pPr>
      <w:bookmarkStart w:id="5217" w:name="_ETM_Q1_4552527"/>
      <w:bookmarkStart w:id="5218" w:name="_ETM_Q1_4552601"/>
      <w:bookmarkStart w:id="5219" w:name="_ETM_Q1_4552126"/>
      <w:bookmarkEnd w:id="5217"/>
      <w:bookmarkEnd w:id="5218"/>
      <w:bookmarkEnd w:id="5219"/>
    </w:p>
    <w:p w14:paraId="4D727A56" w14:textId="77777777" w:rsidR="003A55A8" w:rsidRDefault="003A55A8" w:rsidP="003A55A8">
      <w:pPr>
        <w:pStyle w:val="af6"/>
        <w:keepNext/>
        <w:rPr>
          <w:rtl/>
        </w:rPr>
      </w:pPr>
      <w:bookmarkStart w:id="5220" w:name="ET_yor_6156_688"/>
      <w:r w:rsidRPr="003A55A8">
        <w:rPr>
          <w:rStyle w:val="TagStyle"/>
          <w:rtl/>
        </w:rPr>
        <w:t xml:space="preserve"> &lt;&lt; יור &gt;&gt; </w:t>
      </w:r>
      <w:r>
        <w:rPr>
          <w:rtl/>
        </w:rPr>
        <w:t>היו"ר גלעד קריב:</w:t>
      </w:r>
      <w:r w:rsidRPr="003A55A8">
        <w:rPr>
          <w:rStyle w:val="TagStyle"/>
          <w:rtl/>
        </w:rPr>
        <w:t xml:space="preserve"> &lt;&lt; יור &gt;&gt;</w:t>
      </w:r>
      <w:r w:rsidR="0019012A">
        <w:rPr>
          <w:rtl/>
        </w:rPr>
        <w:t xml:space="preserve"> </w:t>
      </w:r>
      <w:bookmarkEnd w:id="5220"/>
    </w:p>
    <w:p w14:paraId="3BCC147A" w14:textId="77777777" w:rsidR="003A55A8" w:rsidRDefault="003A55A8" w:rsidP="003A55A8">
      <w:pPr>
        <w:pStyle w:val="KeepWithNext"/>
        <w:rPr>
          <w:rtl/>
          <w:lang w:eastAsia="he-IL"/>
        </w:rPr>
      </w:pPr>
    </w:p>
    <w:p w14:paraId="1F3A60FE" w14:textId="77777777" w:rsidR="003A55A8" w:rsidRDefault="003A55A8" w:rsidP="003A55A8">
      <w:pPr>
        <w:rPr>
          <w:rtl/>
          <w:lang w:eastAsia="he-IL"/>
        </w:rPr>
      </w:pPr>
      <w:bookmarkStart w:id="5221" w:name="_ETM_Q1_4552476"/>
      <w:bookmarkStart w:id="5222" w:name="_ETM_Q1_4552510"/>
      <w:bookmarkEnd w:id="5221"/>
      <w:bookmarkEnd w:id="5222"/>
      <w:r>
        <w:rPr>
          <w:rFonts w:hint="cs"/>
          <w:rtl/>
          <w:lang w:eastAsia="he-IL"/>
        </w:rPr>
        <w:t xml:space="preserve">המשפט הזה מפחיד אותי. אין משפט יותר מפחיד מזה האומר שיש מספיק עבודה לכולם. זה אומר שכל אחד נינוח באי עשיית </w:t>
      </w:r>
      <w:bookmarkStart w:id="5223" w:name="_ETM_Q1_4561828"/>
      <w:bookmarkEnd w:id="5223"/>
      <w:r>
        <w:rPr>
          <w:rFonts w:hint="cs"/>
          <w:rtl/>
          <w:lang w:eastAsia="he-IL"/>
        </w:rPr>
        <w:t>תפקידו כי יש אחרים</w:t>
      </w:r>
    </w:p>
    <w:p w14:paraId="1DA7AD7E" w14:textId="77777777" w:rsidR="003A55A8" w:rsidRDefault="003A55A8" w:rsidP="003A55A8">
      <w:pPr>
        <w:rPr>
          <w:rtl/>
          <w:lang w:eastAsia="he-IL"/>
        </w:rPr>
      </w:pPr>
      <w:bookmarkStart w:id="5224" w:name="_ETM_Q1_4565526"/>
      <w:bookmarkStart w:id="5225" w:name="_ETM_Q1_4565588"/>
      <w:bookmarkStart w:id="5226" w:name="_ETM_Q1_4566383"/>
      <w:bookmarkEnd w:id="5224"/>
      <w:bookmarkEnd w:id="5225"/>
      <w:bookmarkEnd w:id="5226"/>
    </w:p>
    <w:p w14:paraId="44B77D9C" w14:textId="77777777" w:rsidR="003A55A8" w:rsidRDefault="003A55A8" w:rsidP="003A55A8">
      <w:pPr>
        <w:pStyle w:val="af9"/>
        <w:keepNext/>
        <w:rPr>
          <w:rtl/>
          <w:lang w:eastAsia="he-IL"/>
        </w:rPr>
      </w:pPr>
      <w:bookmarkStart w:id="5227" w:name="ET_guest_עמית_אשכנזי_689"/>
      <w:r w:rsidRPr="003A55A8">
        <w:rPr>
          <w:rStyle w:val="TagStyle"/>
          <w:rtl/>
        </w:rPr>
        <w:t xml:space="preserve"> &lt;&lt; אורח &gt;&gt; </w:t>
      </w:r>
      <w:r>
        <w:rPr>
          <w:rtl/>
          <w:lang w:eastAsia="he-IL"/>
        </w:rPr>
        <w:t>עמית אשכנזי:</w:t>
      </w:r>
      <w:r w:rsidRPr="003A55A8">
        <w:rPr>
          <w:rStyle w:val="TagStyle"/>
          <w:rtl/>
        </w:rPr>
        <w:t xml:space="preserve"> &lt;&lt; אורח &gt;&gt;</w:t>
      </w:r>
      <w:r w:rsidR="0019012A">
        <w:rPr>
          <w:rtl/>
          <w:lang w:eastAsia="he-IL"/>
        </w:rPr>
        <w:t xml:space="preserve"> </w:t>
      </w:r>
      <w:bookmarkEnd w:id="5227"/>
    </w:p>
    <w:p w14:paraId="4E5AA469" w14:textId="77777777" w:rsidR="003A55A8" w:rsidRDefault="003A55A8" w:rsidP="003A55A8">
      <w:pPr>
        <w:pStyle w:val="KeepWithNext"/>
        <w:rPr>
          <w:rtl/>
          <w:lang w:eastAsia="he-IL"/>
        </w:rPr>
      </w:pPr>
    </w:p>
    <w:p w14:paraId="066228B7" w14:textId="77777777" w:rsidR="003A55A8" w:rsidRDefault="003A55A8" w:rsidP="003A55A8">
      <w:pPr>
        <w:rPr>
          <w:rtl/>
          <w:lang w:eastAsia="he-IL"/>
        </w:rPr>
      </w:pPr>
      <w:bookmarkStart w:id="5228" w:name="_ETM_Q1_4566644"/>
      <w:bookmarkStart w:id="5229" w:name="_ETM_Q1_4566669"/>
      <w:bookmarkEnd w:id="5228"/>
      <w:bookmarkEnd w:id="5229"/>
      <w:r>
        <w:rPr>
          <w:rFonts w:hint="cs"/>
          <w:rtl/>
          <w:lang w:eastAsia="he-IL"/>
        </w:rPr>
        <w:t xml:space="preserve">לשאלתך. </w:t>
      </w:r>
      <w:bookmarkStart w:id="5230" w:name="_ETM_Q1_4567678"/>
      <w:bookmarkEnd w:id="5230"/>
      <w:r>
        <w:rPr>
          <w:rFonts w:hint="cs"/>
          <w:rtl/>
          <w:lang w:eastAsia="he-IL"/>
        </w:rPr>
        <w:t>החוק הזה לא עוסק ב-</w:t>
      </w:r>
      <w:r>
        <w:rPr>
          <w:lang w:eastAsia="he-IL"/>
        </w:rPr>
        <w:t>CRM</w:t>
      </w:r>
      <w:r>
        <w:rPr>
          <w:rFonts w:hint="cs"/>
          <w:rtl/>
          <w:lang w:eastAsia="he-IL"/>
        </w:rPr>
        <w:t xml:space="preserve"> אלא </w:t>
      </w:r>
      <w:bookmarkStart w:id="5231" w:name="_ETM_Q1_4565830"/>
      <w:bookmarkEnd w:id="5231"/>
      <w:r>
        <w:rPr>
          <w:rFonts w:hint="cs"/>
          <w:rtl/>
          <w:lang w:eastAsia="he-IL"/>
        </w:rPr>
        <w:t>הוא עוסק בחקיקה שמטרתה חזקות מסירה. לעולם ה-</w:t>
      </w:r>
      <w:r>
        <w:rPr>
          <w:lang w:eastAsia="he-IL"/>
        </w:rPr>
        <w:t>CRM</w:t>
      </w:r>
      <w:r>
        <w:rPr>
          <w:rFonts w:hint="cs"/>
          <w:rtl/>
          <w:lang w:eastAsia="he-IL"/>
        </w:rPr>
        <w:t>, לעו</w:t>
      </w:r>
      <w:bookmarkStart w:id="5232" w:name="_ETM_Q1_4577228"/>
      <w:bookmarkEnd w:id="5232"/>
      <w:r>
        <w:rPr>
          <w:rFonts w:hint="cs"/>
          <w:rtl/>
          <w:lang w:eastAsia="he-IL"/>
        </w:rPr>
        <w:t>לם פרק ד'</w:t>
      </w:r>
      <w:r w:rsidR="0019012A">
        <w:rPr>
          <w:rFonts w:hint="cs"/>
          <w:rtl/>
          <w:lang w:eastAsia="he-IL"/>
        </w:rPr>
        <w:t xml:space="preserve"> </w:t>
      </w:r>
      <w:r>
        <w:rPr>
          <w:rFonts w:hint="cs"/>
          <w:rtl/>
          <w:lang w:eastAsia="he-IL"/>
        </w:rPr>
        <w:t xml:space="preserve">ולעולם העברות מידע באופן כללי </w:t>
      </w:r>
      <w:bookmarkStart w:id="5233" w:name="_ETM_Q1_4577312"/>
      <w:bookmarkEnd w:id="5233"/>
      <w:r>
        <w:rPr>
          <w:rFonts w:hint="cs"/>
          <w:rtl/>
          <w:lang w:eastAsia="he-IL"/>
        </w:rPr>
        <w:t>משרד המשפטים, הרשות להגנת הפרטיות, מכירה את עמדתנו. אנחנ</w:t>
      </w:r>
      <w:bookmarkStart w:id="5234" w:name="_ETM_Q1_4584584"/>
      <w:bookmarkEnd w:id="5234"/>
      <w:r>
        <w:rPr>
          <w:rFonts w:hint="cs"/>
          <w:rtl/>
          <w:lang w:eastAsia="he-IL"/>
        </w:rPr>
        <w:t xml:space="preserve">ו מקדמים באופן וולנטרי במסגרת הכלים שלנו </w:t>
      </w:r>
      <w:bookmarkStart w:id="5235" w:name="_ETM_Q1_4585652"/>
      <w:bookmarkEnd w:id="5235"/>
      <w:r>
        <w:rPr>
          <w:rFonts w:hint="cs"/>
          <w:rtl/>
          <w:lang w:eastAsia="he-IL"/>
        </w:rPr>
        <w:t xml:space="preserve">מהלכים שהזכרתי אותם בהתערבות הקודמת שלי בדיון, מה </w:t>
      </w:r>
      <w:bookmarkStart w:id="5236" w:name="_ETM_Q1_4591394"/>
      <w:bookmarkEnd w:id="5236"/>
      <w:r>
        <w:rPr>
          <w:rFonts w:hint="cs"/>
          <w:rtl/>
          <w:lang w:eastAsia="he-IL"/>
        </w:rPr>
        <w:t xml:space="preserve">שנקרא מודל שרשרת אספקה. המטרה שלו היא שכאשר ספקי מחשוב </w:t>
      </w:r>
      <w:bookmarkStart w:id="5237" w:name="_ETM_Q1_4598946"/>
      <w:bookmarkEnd w:id="5237"/>
      <w:r>
        <w:rPr>
          <w:rFonts w:hint="cs"/>
          <w:rtl/>
          <w:lang w:eastAsia="he-IL"/>
        </w:rPr>
        <w:t>מקבלים מידע ומעבדים אותו, הם שומרים</w:t>
      </w:r>
      <w:r w:rsidR="0019012A">
        <w:rPr>
          <w:rFonts w:hint="cs"/>
          <w:rtl/>
          <w:lang w:eastAsia="he-IL"/>
        </w:rPr>
        <w:t xml:space="preserve"> </w:t>
      </w:r>
      <w:r>
        <w:rPr>
          <w:rFonts w:hint="cs"/>
          <w:rtl/>
          <w:lang w:eastAsia="he-IL"/>
        </w:rPr>
        <w:t xml:space="preserve">עליו ברמת אבטחה נאותה בהתאם למטרות החוקיות </w:t>
      </w:r>
      <w:bookmarkStart w:id="5238" w:name="_ETM_Q1_4603378"/>
      <w:bookmarkEnd w:id="5238"/>
      <w:r>
        <w:rPr>
          <w:rFonts w:hint="cs"/>
          <w:rtl/>
          <w:lang w:eastAsia="he-IL"/>
        </w:rPr>
        <w:t>של המידע.</w:t>
      </w:r>
    </w:p>
    <w:p w14:paraId="7EC09C6A" w14:textId="77777777" w:rsidR="003A55A8" w:rsidRDefault="003A55A8" w:rsidP="003A55A8">
      <w:pPr>
        <w:rPr>
          <w:rtl/>
          <w:lang w:eastAsia="he-IL"/>
        </w:rPr>
      </w:pPr>
      <w:bookmarkStart w:id="5239" w:name="_ETM_Q1_4607706"/>
      <w:bookmarkEnd w:id="5239"/>
    </w:p>
    <w:p w14:paraId="3E3D8798" w14:textId="77777777" w:rsidR="0076702A" w:rsidRDefault="003A55A8" w:rsidP="0076702A">
      <w:pPr>
        <w:rPr>
          <w:rtl/>
          <w:lang w:eastAsia="he-IL"/>
        </w:rPr>
      </w:pPr>
      <w:bookmarkStart w:id="5240" w:name="_ETM_Q1_4607777"/>
      <w:bookmarkStart w:id="5241" w:name="_ETM_Q1_4607799"/>
      <w:bookmarkStart w:id="5242" w:name="_ETM_Q1_4607825"/>
      <w:bookmarkEnd w:id="5240"/>
      <w:bookmarkEnd w:id="5241"/>
      <w:bookmarkEnd w:id="5242"/>
      <w:r>
        <w:rPr>
          <w:rFonts w:hint="cs"/>
          <w:rtl/>
          <w:lang w:eastAsia="he-IL"/>
        </w:rPr>
        <w:t>לכן אני לא יכול להגיד שיש דגל אדום כי ל</w:t>
      </w:r>
      <w:bookmarkStart w:id="5243" w:name="_ETM_Q1_4608285"/>
      <w:bookmarkEnd w:id="5243"/>
      <w:r>
        <w:rPr>
          <w:rFonts w:hint="cs"/>
          <w:rtl/>
          <w:lang w:eastAsia="he-IL"/>
        </w:rPr>
        <w:t xml:space="preserve">א נעצור את הקדמה אבל אם אתה שואל האם </w:t>
      </w:r>
      <w:bookmarkStart w:id="5244" w:name="_ETM_Q1_4613290"/>
      <w:bookmarkEnd w:id="5244"/>
      <w:r>
        <w:rPr>
          <w:rFonts w:hint="cs"/>
          <w:rtl/>
          <w:lang w:eastAsia="he-IL"/>
        </w:rPr>
        <w:t>יש סיכוני סייבר ב-</w:t>
      </w:r>
      <w:r>
        <w:rPr>
          <w:lang w:eastAsia="he-IL"/>
        </w:rPr>
        <w:t>CRM</w:t>
      </w:r>
      <w:r>
        <w:rPr>
          <w:rFonts w:hint="cs"/>
          <w:rtl/>
          <w:lang w:eastAsia="he-IL"/>
        </w:rPr>
        <w:t>, התשובה היא כן.</w:t>
      </w:r>
      <w:r w:rsidR="0076702A">
        <w:rPr>
          <w:rFonts w:hint="cs"/>
          <w:rtl/>
          <w:lang w:eastAsia="he-IL"/>
        </w:rPr>
        <w:t xml:space="preserve"> האם יש סיכוני סייבר ב-</w:t>
      </w:r>
      <w:r w:rsidR="0076702A">
        <w:rPr>
          <w:lang w:eastAsia="he-IL"/>
        </w:rPr>
        <w:t>CRM</w:t>
      </w:r>
      <w:r w:rsidR="0076702A">
        <w:rPr>
          <w:rFonts w:hint="cs"/>
          <w:rtl/>
          <w:lang w:eastAsia="he-IL"/>
        </w:rPr>
        <w:t xml:space="preserve"> שמקבל באופן אוטומטי מידע ממרשמים ציבוריים לפי פרק ד', התשובה </w:t>
      </w:r>
      <w:bookmarkStart w:id="5245" w:name="_ETM_Q1_4619754"/>
      <w:bookmarkEnd w:id="5245"/>
      <w:r w:rsidR="0076702A">
        <w:rPr>
          <w:rFonts w:hint="cs"/>
          <w:rtl/>
          <w:lang w:eastAsia="he-IL"/>
        </w:rPr>
        <w:t xml:space="preserve">היא חד משמעית כן. האם זאת תובנה ידועה </w:t>
      </w:r>
      <w:bookmarkStart w:id="5246" w:name="_ETM_Q1_4626085"/>
      <w:bookmarkEnd w:id="5246"/>
      <w:r w:rsidR="0076702A">
        <w:rPr>
          <w:rFonts w:hint="cs"/>
          <w:rtl/>
          <w:lang w:eastAsia="he-IL"/>
        </w:rPr>
        <w:t xml:space="preserve">שיש הרבה מה לעשות כדי לוודא שרמת האבטחה בגוף </w:t>
      </w:r>
      <w:bookmarkStart w:id="5247" w:name="_ETM_Q1_4625982"/>
      <w:bookmarkEnd w:id="5247"/>
      <w:r w:rsidR="0076702A">
        <w:rPr>
          <w:rFonts w:hint="cs"/>
          <w:rtl/>
          <w:lang w:eastAsia="he-IL"/>
        </w:rPr>
        <w:t>שמוציא את המידע ובגוף שמקבל את המידע היא אותה רמה</w:t>
      </w:r>
      <w:bookmarkStart w:id="5248" w:name="_ETM_Q1_4630279"/>
      <w:bookmarkEnd w:id="5248"/>
      <w:r w:rsidR="0076702A">
        <w:rPr>
          <w:rFonts w:hint="cs"/>
          <w:rtl/>
          <w:lang w:eastAsia="he-IL"/>
        </w:rPr>
        <w:t>? חד משמעית כן. מערך הסייבר בעניין הזה כרגע תומך</w:t>
      </w:r>
      <w:bookmarkStart w:id="5249" w:name="_ETM_Q1_4634933"/>
      <w:bookmarkEnd w:id="5249"/>
      <w:r w:rsidR="0076702A">
        <w:rPr>
          <w:rFonts w:hint="cs"/>
          <w:rtl/>
          <w:lang w:eastAsia="he-IL"/>
        </w:rPr>
        <w:t xml:space="preserve"> בפעילות שמבצע משרד המשפטים מכוח חוק הגנת הפרטיות </w:t>
      </w:r>
      <w:bookmarkStart w:id="5250" w:name="_ETM_Q1_4638299"/>
      <w:bookmarkEnd w:id="5250"/>
      <w:r w:rsidR="0076702A">
        <w:rPr>
          <w:rFonts w:hint="cs"/>
          <w:rtl/>
          <w:lang w:eastAsia="he-IL"/>
        </w:rPr>
        <w:t xml:space="preserve">ואנחנו כמובן נרצה לעשות יותר. אם החוק הזה </w:t>
      </w:r>
      <w:bookmarkStart w:id="5251" w:name="_ETM_Q1_4644043"/>
      <w:bookmarkEnd w:id="5251"/>
      <w:r w:rsidR="0076702A">
        <w:rPr>
          <w:rFonts w:hint="cs"/>
          <w:rtl/>
          <w:lang w:eastAsia="he-IL"/>
        </w:rPr>
        <w:t xml:space="preserve">מסדיר </w:t>
      </w:r>
      <w:r w:rsidR="0076702A">
        <w:rPr>
          <w:lang w:eastAsia="he-IL"/>
        </w:rPr>
        <w:t>CRM</w:t>
      </w:r>
      <w:r w:rsidR="0076702A">
        <w:rPr>
          <w:rFonts w:hint="cs"/>
          <w:rtl/>
          <w:lang w:eastAsia="he-IL"/>
        </w:rPr>
        <w:t xml:space="preserve">? אנחנו נצטרך לתת התייחסות מפורשת לנושא הזה מנקודת </w:t>
      </w:r>
      <w:bookmarkStart w:id="5252" w:name="_ETM_Q1_4650287"/>
      <w:bookmarkEnd w:id="5252"/>
      <w:r w:rsidR="0076702A">
        <w:rPr>
          <w:rFonts w:hint="cs"/>
          <w:rtl/>
          <w:lang w:eastAsia="he-IL"/>
        </w:rPr>
        <w:t>מבטנו.</w:t>
      </w:r>
      <w:r w:rsidR="0019012A">
        <w:rPr>
          <w:rFonts w:hint="cs"/>
          <w:rtl/>
          <w:lang w:eastAsia="he-IL"/>
        </w:rPr>
        <w:t xml:space="preserve"> </w:t>
      </w:r>
      <w:r w:rsidR="0076702A">
        <w:rPr>
          <w:lang w:eastAsia="he-IL"/>
        </w:rPr>
        <w:t>CRM</w:t>
      </w:r>
      <w:r w:rsidR="0076702A">
        <w:rPr>
          <w:rFonts w:hint="cs"/>
          <w:rtl/>
          <w:lang w:eastAsia="he-IL"/>
        </w:rPr>
        <w:t xml:space="preserve"> פותח את השאלה הכללית של </w:t>
      </w:r>
      <w:bookmarkStart w:id="5253" w:name="_ETM_Q1_4650886"/>
      <w:bookmarkEnd w:id="5253"/>
      <w:r w:rsidR="0076702A">
        <w:rPr>
          <w:rFonts w:hint="cs"/>
          <w:rtl/>
          <w:lang w:eastAsia="he-IL"/>
        </w:rPr>
        <w:t xml:space="preserve">פרק ד'. הוא לא גבול הגזרה של החוק הזה, שזה </w:t>
      </w:r>
      <w:bookmarkStart w:id="5254" w:name="_ETM_Q1_4655862"/>
      <w:bookmarkEnd w:id="5254"/>
      <w:r w:rsidR="0076702A">
        <w:rPr>
          <w:rFonts w:hint="cs"/>
          <w:rtl/>
          <w:lang w:eastAsia="he-IL"/>
        </w:rPr>
        <w:t>לא השינוי המשפטי שהוא עושה בעולם.</w:t>
      </w:r>
    </w:p>
    <w:p w14:paraId="59879A13" w14:textId="77777777" w:rsidR="0076702A" w:rsidRDefault="0076702A" w:rsidP="0076702A">
      <w:pPr>
        <w:rPr>
          <w:rtl/>
          <w:lang w:eastAsia="he-IL"/>
        </w:rPr>
      </w:pPr>
      <w:bookmarkStart w:id="5255" w:name="_ETM_Q1_4660505"/>
      <w:bookmarkStart w:id="5256" w:name="_ETM_Q1_4660571"/>
      <w:bookmarkStart w:id="5257" w:name="_ETM_Q1_4662337"/>
      <w:bookmarkEnd w:id="5255"/>
      <w:bookmarkEnd w:id="5256"/>
      <w:bookmarkEnd w:id="5257"/>
    </w:p>
    <w:p w14:paraId="422EAC29" w14:textId="77777777" w:rsidR="0076702A" w:rsidRDefault="0076702A" w:rsidP="0076702A">
      <w:pPr>
        <w:pStyle w:val="af6"/>
        <w:keepNext/>
        <w:rPr>
          <w:rtl/>
        </w:rPr>
      </w:pPr>
      <w:bookmarkStart w:id="5258" w:name="ET_yor_6156_667"/>
      <w:r w:rsidRPr="0076702A">
        <w:rPr>
          <w:rStyle w:val="TagStyle"/>
          <w:rtl/>
        </w:rPr>
        <w:t xml:space="preserve"> &lt;&lt; יור &gt;&gt; </w:t>
      </w:r>
      <w:r>
        <w:rPr>
          <w:rtl/>
        </w:rPr>
        <w:t>היו"ר גלעד קריב:</w:t>
      </w:r>
      <w:r w:rsidRPr="0076702A">
        <w:rPr>
          <w:rStyle w:val="TagStyle"/>
          <w:rtl/>
        </w:rPr>
        <w:t xml:space="preserve"> &lt;&lt; יור &gt;&gt;</w:t>
      </w:r>
      <w:r w:rsidR="0019012A">
        <w:rPr>
          <w:rtl/>
        </w:rPr>
        <w:t xml:space="preserve"> </w:t>
      </w:r>
      <w:bookmarkEnd w:id="5258"/>
    </w:p>
    <w:p w14:paraId="138F71E5" w14:textId="77777777" w:rsidR="0076702A" w:rsidRDefault="0076702A" w:rsidP="0076702A">
      <w:pPr>
        <w:pStyle w:val="KeepWithNext"/>
        <w:rPr>
          <w:rtl/>
          <w:lang w:eastAsia="he-IL"/>
        </w:rPr>
      </w:pPr>
    </w:p>
    <w:p w14:paraId="01111F3C" w14:textId="77777777" w:rsidR="006D550A" w:rsidRDefault="0076702A" w:rsidP="0076702A">
      <w:pPr>
        <w:rPr>
          <w:rtl/>
          <w:lang w:eastAsia="he-IL"/>
        </w:rPr>
      </w:pPr>
      <w:bookmarkStart w:id="5259" w:name="_ETM_Q1_4670354"/>
      <w:bookmarkStart w:id="5260" w:name="_ETM_Q1_4670367"/>
      <w:bookmarkEnd w:id="5259"/>
      <w:bookmarkEnd w:id="5260"/>
      <w:r>
        <w:rPr>
          <w:rFonts w:hint="cs"/>
          <w:rtl/>
          <w:lang w:eastAsia="he-IL"/>
        </w:rPr>
        <w:t>אנחנו נצטרך לקבל מכם כמו שנצטרך לקבל מהרשות להגנת הפרטיות.</w:t>
      </w:r>
      <w:r w:rsidR="0019012A">
        <w:rPr>
          <w:rFonts w:hint="cs"/>
          <w:rtl/>
          <w:lang w:eastAsia="he-IL"/>
        </w:rPr>
        <w:t xml:space="preserve"> </w:t>
      </w:r>
      <w:r>
        <w:rPr>
          <w:rFonts w:hint="cs"/>
          <w:rtl/>
          <w:lang w:eastAsia="he-IL"/>
        </w:rPr>
        <w:t xml:space="preserve">אני </w:t>
      </w:r>
      <w:bookmarkStart w:id="5261" w:name="_ETM_Q1_4668205"/>
      <w:bookmarkEnd w:id="5261"/>
      <w:r>
        <w:rPr>
          <w:rFonts w:hint="cs"/>
          <w:rtl/>
          <w:lang w:eastAsia="he-IL"/>
        </w:rPr>
        <w:t>לא חושב שיהיה כאן מנוס מרגע מסוים שבו משרד הכלכלה</w:t>
      </w:r>
      <w:bookmarkStart w:id="5262" w:name="_ETM_Q1_4675649"/>
      <w:bookmarkEnd w:id="5262"/>
      <w:r>
        <w:rPr>
          <w:rFonts w:hint="cs"/>
          <w:rtl/>
          <w:lang w:eastAsia="he-IL"/>
        </w:rPr>
        <w:t xml:space="preserve">, משרד ראש הממשלה ומשרד המשפטים יושבים ביחד ומגבשים </w:t>
      </w:r>
      <w:bookmarkStart w:id="5263" w:name="_ETM_Q1_4678826"/>
      <w:bookmarkEnd w:id="5263"/>
      <w:r>
        <w:rPr>
          <w:rFonts w:hint="cs"/>
          <w:rtl/>
          <w:lang w:eastAsia="he-IL"/>
        </w:rPr>
        <w:t>עמדה ממשלתית של ניהול סיכונים ובאים ואומרים שזו עמדת הממ</w:t>
      </w:r>
      <w:bookmarkStart w:id="5264" w:name="_ETM_Q1_4685422"/>
      <w:bookmarkEnd w:id="5264"/>
      <w:r>
        <w:rPr>
          <w:rFonts w:hint="cs"/>
          <w:rtl/>
          <w:lang w:eastAsia="he-IL"/>
        </w:rPr>
        <w:t xml:space="preserve">שלה. זה שוועדת השרים לענייני חקיקה אישרה את החוק </w:t>
      </w:r>
      <w:bookmarkStart w:id="5265" w:name="_ETM_Q1_4686818"/>
      <w:bookmarkEnd w:id="5265"/>
      <w:r>
        <w:rPr>
          <w:rFonts w:hint="cs"/>
          <w:rtl/>
          <w:lang w:eastAsia="he-IL"/>
        </w:rPr>
        <w:t xml:space="preserve">הזה, זה בסדר לגבי החוק. זה לא אומר מה עמדת </w:t>
      </w:r>
      <w:bookmarkStart w:id="5266" w:name="_ETM_Q1_4693198"/>
      <w:bookmarkEnd w:id="5266"/>
      <w:r>
        <w:rPr>
          <w:rFonts w:hint="cs"/>
          <w:rtl/>
          <w:lang w:eastAsia="he-IL"/>
        </w:rPr>
        <w:t xml:space="preserve">הממשלה לגבי השאלות </w:t>
      </w:r>
      <w:r w:rsidR="006D550A">
        <w:rPr>
          <w:rFonts w:hint="cs"/>
          <w:rtl/>
          <w:lang w:eastAsia="he-IL"/>
        </w:rPr>
        <w:t>שמתעוררות בחדר הוועדה.</w:t>
      </w:r>
    </w:p>
    <w:p w14:paraId="08E7E763" w14:textId="77777777" w:rsidR="006D550A" w:rsidRDefault="006D550A" w:rsidP="0076702A">
      <w:pPr>
        <w:rPr>
          <w:rtl/>
          <w:lang w:eastAsia="he-IL"/>
        </w:rPr>
      </w:pPr>
      <w:bookmarkStart w:id="5267" w:name="_ETM_Q1_4795185"/>
      <w:bookmarkStart w:id="5268" w:name="_ETM_Q1_4795244"/>
      <w:bookmarkEnd w:id="5267"/>
      <w:bookmarkEnd w:id="5268"/>
    </w:p>
    <w:p w14:paraId="43A48959" w14:textId="77777777" w:rsidR="0076702A" w:rsidRDefault="0076702A" w:rsidP="0076702A">
      <w:pPr>
        <w:rPr>
          <w:rtl/>
          <w:lang w:eastAsia="he-IL"/>
        </w:rPr>
      </w:pPr>
      <w:bookmarkStart w:id="5269" w:name="_ETM_Q1_4795321"/>
      <w:bookmarkStart w:id="5270" w:name="_ETM_Q1_4795368"/>
      <w:bookmarkEnd w:id="5269"/>
      <w:bookmarkEnd w:id="5270"/>
      <w:r>
        <w:rPr>
          <w:rFonts w:hint="cs"/>
          <w:rtl/>
          <w:lang w:eastAsia="he-IL"/>
        </w:rPr>
        <w:t>מבחינתי התעוררה</w:t>
      </w:r>
      <w:r w:rsidR="0019012A">
        <w:rPr>
          <w:rFonts w:hint="cs"/>
          <w:rtl/>
          <w:lang w:eastAsia="he-IL"/>
        </w:rPr>
        <w:t xml:space="preserve"> </w:t>
      </w:r>
      <w:bookmarkStart w:id="5271" w:name="_ETM_Q1_4699923"/>
      <w:bookmarkEnd w:id="5271"/>
      <w:r>
        <w:rPr>
          <w:rFonts w:hint="cs"/>
          <w:rtl/>
          <w:lang w:eastAsia="he-IL"/>
        </w:rPr>
        <w:t>כאן סוגיה של ניהול הסיכונים ואני בכוונה אומר ניהול סיכונים כי אני חושב שיש סיבות לכאן ולכאן. זה לא שיש כאן הפקרות ואנ</w:t>
      </w:r>
      <w:bookmarkStart w:id="5272" w:name="_ETM_Q1_4710320"/>
      <w:bookmarkEnd w:id="5272"/>
      <w:r>
        <w:rPr>
          <w:rFonts w:hint="cs"/>
          <w:rtl/>
          <w:lang w:eastAsia="he-IL"/>
        </w:rPr>
        <w:t>חנו אומרים ייהרג ובל יעבור. יש כאן שאלה של ניהול סיכונים</w:t>
      </w:r>
      <w:r w:rsidR="006D550A">
        <w:rPr>
          <w:rFonts w:hint="cs"/>
          <w:rtl/>
          <w:lang w:eastAsia="he-IL"/>
        </w:rPr>
        <w:t xml:space="preserve">. התפקיד שלנו בזה </w:t>
      </w:r>
      <w:bookmarkStart w:id="5273" w:name="_ETM_Q1_4714397"/>
      <w:bookmarkEnd w:id="5273"/>
      <w:r w:rsidR="006D550A">
        <w:rPr>
          <w:rFonts w:hint="cs"/>
          <w:rtl/>
          <w:lang w:eastAsia="he-IL"/>
        </w:rPr>
        <w:t>הוא שני</w:t>
      </w:r>
      <w:r w:rsidR="0019012A">
        <w:rPr>
          <w:rFonts w:hint="cs"/>
          <w:rtl/>
          <w:lang w:eastAsia="he-IL"/>
        </w:rPr>
        <w:t xml:space="preserve"> </w:t>
      </w:r>
      <w:r w:rsidR="006D550A">
        <w:rPr>
          <w:rFonts w:hint="cs"/>
          <w:rtl/>
          <w:lang w:eastAsia="he-IL"/>
        </w:rPr>
        <w:t xml:space="preserve">בתור. הוא קודם כל </w:t>
      </w:r>
      <w:bookmarkStart w:id="5274" w:name="_ETM_Q1_4716137"/>
      <w:bookmarkEnd w:id="5274"/>
      <w:r w:rsidR="006D550A">
        <w:rPr>
          <w:rFonts w:hint="cs"/>
          <w:rtl/>
          <w:lang w:eastAsia="he-IL"/>
        </w:rPr>
        <w:t xml:space="preserve">תפקיד של הממשלה. אני לא בטוח שמבחינתי שולחן שיושבים בו </w:t>
      </w:r>
      <w:bookmarkStart w:id="5275" w:name="_ETM_Q1_4723210"/>
      <w:bookmarkEnd w:id="5275"/>
      <w:r w:rsidR="006D550A">
        <w:rPr>
          <w:rFonts w:hint="cs"/>
          <w:rtl/>
          <w:lang w:eastAsia="he-IL"/>
        </w:rPr>
        <w:t xml:space="preserve">שלושת המשרדים הרלוונטיים, כפי שאני מבין את </w:t>
      </w:r>
      <w:bookmarkStart w:id="5276" w:name="_ETM_Q1_4725090"/>
      <w:bookmarkEnd w:id="5276"/>
      <w:r w:rsidR="006D550A">
        <w:rPr>
          <w:rFonts w:hint="cs"/>
          <w:rtl/>
          <w:lang w:eastAsia="he-IL"/>
        </w:rPr>
        <w:t xml:space="preserve">זה כרגע, אולי גם משרד הפנים ורשות האוכלוסין כצלע רביעית </w:t>
      </w:r>
      <w:bookmarkStart w:id="5277" w:name="_ETM_Q1_4733345"/>
      <w:bookmarkEnd w:id="5277"/>
      <w:r w:rsidR="006D550A">
        <w:rPr>
          <w:rFonts w:hint="cs"/>
          <w:rtl/>
          <w:lang w:eastAsia="he-IL"/>
        </w:rPr>
        <w:t xml:space="preserve">כי בסופו של דבר זה מידע שהם אוספים. תביאו עמדה ממשלתית שאני יודע שזו עמדה ממשלתית </w:t>
      </w:r>
      <w:bookmarkStart w:id="5278" w:name="_ETM_Q1_4742633"/>
      <w:bookmarkEnd w:id="5278"/>
      <w:r w:rsidR="006D550A">
        <w:rPr>
          <w:rFonts w:hint="cs"/>
          <w:rtl/>
          <w:lang w:eastAsia="he-IL"/>
        </w:rPr>
        <w:t xml:space="preserve">שהיא על דעת ארבעת המשרדים, שיש כאן אמירה האומרת </w:t>
      </w:r>
      <w:bookmarkStart w:id="5279" w:name="_ETM_Q1_4744052"/>
      <w:bookmarkEnd w:id="5279"/>
      <w:r w:rsidR="006D550A">
        <w:rPr>
          <w:rFonts w:hint="cs"/>
          <w:rtl/>
          <w:lang w:eastAsia="he-IL"/>
        </w:rPr>
        <w:t xml:space="preserve">שאנחנו מודעים לסיכונים בהפצת הרשומות האלה לכל עבר אבל ניהול הסיכונים הביא אותנו לומר שהולכים על זה. אבל אז גם תאמרו לנו מה כותבים בחוק לגבי הפחתת </w:t>
      </w:r>
      <w:bookmarkStart w:id="5280" w:name="_ETM_Q1_4760435"/>
      <w:bookmarkEnd w:id="5280"/>
      <w:r w:rsidR="006D550A">
        <w:rPr>
          <w:rFonts w:hint="cs"/>
          <w:rtl/>
          <w:lang w:eastAsia="he-IL"/>
        </w:rPr>
        <w:t xml:space="preserve">הסיכונים כי כרגע לשלוח אותנו כל הזמן לחוק הגנת הפרטיות וכולם כאן אומרים שהחוק הזה </w:t>
      </w:r>
      <w:bookmarkStart w:id="5281" w:name="_ETM_Q1_4767569"/>
      <w:bookmarkEnd w:id="5281"/>
      <w:r w:rsidR="006D550A">
        <w:rPr>
          <w:rFonts w:hint="cs"/>
          <w:rtl/>
          <w:lang w:eastAsia="he-IL"/>
        </w:rPr>
        <w:t xml:space="preserve">נכה והוא לא מתפקד </w:t>
      </w:r>
      <w:r w:rsidR="006D550A">
        <w:rPr>
          <w:rtl/>
          <w:lang w:eastAsia="he-IL"/>
        </w:rPr>
        <w:t>–</w:t>
      </w:r>
      <w:r w:rsidR="006D550A">
        <w:rPr>
          <w:rFonts w:hint="cs"/>
          <w:rtl/>
          <w:lang w:eastAsia="he-IL"/>
        </w:rPr>
        <w:t xml:space="preserve"> סליחה על הביטוי נכה, זה </w:t>
      </w:r>
      <w:bookmarkStart w:id="5282" w:name="_ETM_Q1_4770770"/>
      <w:bookmarkEnd w:id="5282"/>
      <w:r w:rsidR="006D550A">
        <w:rPr>
          <w:rFonts w:hint="cs"/>
          <w:rtl/>
          <w:lang w:eastAsia="he-IL"/>
        </w:rPr>
        <w:t>לא ביטוי מוצלח ואני לוקח אותו בחזרה -</w:t>
      </w:r>
      <w:r w:rsidR="0019012A">
        <w:rPr>
          <w:rFonts w:hint="cs"/>
          <w:rtl/>
          <w:lang w:eastAsia="he-IL"/>
        </w:rPr>
        <w:t xml:space="preserve"> </w:t>
      </w:r>
      <w:bookmarkStart w:id="5283" w:name="_ETM_Q1_4776188"/>
      <w:bookmarkEnd w:id="5283"/>
      <w:r w:rsidR="006D550A">
        <w:rPr>
          <w:rFonts w:hint="cs"/>
          <w:rtl/>
          <w:lang w:eastAsia="he-IL"/>
        </w:rPr>
        <w:t>החוק הזה מיושן, לא מתאים ולא יעיל במציאות הנוכח</w:t>
      </w:r>
      <w:bookmarkStart w:id="5284" w:name="_ETM_Q1_4781867"/>
      <w:bookmarkEnd w:id="5284"/>
      <w:r w:rsidR="006D550A">
        <w:rPr>
          <w:rFonts w:hint="cs"/>
          <w:rtl/>
          <w:lang w:eastAsia="he-IL"/>
        </w:rPr>
        <w:t>ית אז לא תשלחו אותנו</w:t>
      </w:r>
      <w:r w:rsidR="0019012A">
        <w:rPr>
          <w:rFonts w:hint="cs"/>
          <w:rtl/>
          <w:lang w:eastAsia="he-IL"/>
        </w:rPr>
        <w:t xml:space="preserve"> </w:t>
      </w:r>
      <w:r w:rsidR="006D550A">
        <w:rPr>
          <w:rFonts w:hint="cs"/>
          <w:rtl/>
          <w:lang w:eastAsia="he-IL"/>
        </w:rPr>
        <w:t xml:space="preserve">כל פעם </w:t>
      </w:r>
      <w:bookmarkStart w:id="5285" w:name="_ETM_Q1_4783946"/>
      <w:bookmarkEnd w:id="5285"/>
      <w:r w:rsidR="006D550A">
        <w:rPr>
          <w:rFonts w:hint="cs"/>
          <w:rtl/>
          <w:lang w:eastAsia="he-IL"/>
        </w:rPr>
        <w:t xml:space="preserve">לחוק הגנת הפרטיות. כל תיקון מספר 14 נשען על זה שאנחנו בפיגור של 20 שנים בתיקון החוק, אז אולי כאן צריך </w:t>
      </w:r>
      <w:bookmarkStart w:id="5286" w:name="_ETM_Q1_4791939"/>
      <w:bookmarkEnd w:id="5286"/>
      <w:r w:rsidR="006D550A">
        <w:rPr>
          <w:rFonts w:hint="cs"/>
          <w:rtl/>
          <w:lang w:eastAsia="he-IL"/>
        </w:rPr>
        <w:t xml:space="preserve">להכניס הוראות? אולי זה בסדר שנישאר עם העברת </w:t>
      </w:r>
      <w:bookmarkStart w:id="5287" w:name="_ETM_Q1_4796967"/>
      <w:bookmarkEnd w:id="5287"/>
      <w:r w:rsidR="006D550A">
        <w:rPr>
          <w:rFonts w:hint="cs"/>
          <w:rtl/>
          <w:lang w:eastAsia="he-IL"/>
        </w:rPr>
        <w:t xml:space="preserve">הלוגים לצורך תיעוד אבל </w:t>
      </w:r>
      <w:r w:rsidR="006D550A">
        <w:rPr>
          <w:rtl/>
          <w:lang w:eastAsia="he-IL"/>
        </w:rPr>
        <w:t>–</w:t>
      </w:r>
      <w:r w:rsidR="006D550A">
        <w:rPr>
          <w:rFonts w:hint="cs"/>
          <w:rtl/>
          <w:lang w:eastAsia="he-IL"/>
        </w:rPr>
        <w:t xml:space="preserve"> אני מצטער שאני </w:t>
      </w:r>
      <w:bookmarkStart w:id="5288" w:name="_ETM_Q1_4799075"/>
      <w:bookmarkEnd w:id="5288"/>
      <w:r w:rsidR="006D550A">
        <w:rPr>
          <w:rFonts w:hint="cs"/>
          <w:rtl/>
          <w:lang w:eastAsia="he-IL"/>
        </w:rPr>
        <w:t>שוב משתמש במילה שאתם לא אוהבים, תקנות -</w:t>
      </w:r>
      <w:r w:rsidR="0019012A">
        <w:rPr>
          <w:rFonts w:hint="cs"/>
          <w:rtl/>
          <w:lang w:eastAsia="he-IL"/>
        </w:rPr>
        <w:t xml:space="preserve"> </w:t>
      </w:r>
      <w:bookmarkStart w:id="5289" w:name="_ETM_Q1_4803077"/>
      <w:bookmarkEnd w:id="5289"/>
      <w:r w:rsidR="006D550A">
        <w:rPr>
          <w:rFonts w:hint="cs"/>
          <w:rtl/>
          <w:lang w:eastAsia="he-IL"/>
        </w:rPr>
        <w:t xml:space="preserve">בתקנות אבטחת המידע הם לא ייגעו רק באבטחת המידע של מערכות הדיוור ומיקור חוץ אלא הם יגדירו סטנדרטים לגבי </w:t>
      </w:r>
      <w:bookmarkStart w:id="5290" w:name="_ETM_Q1_4811119"/>
      <w:bookmarkEnd w:id="5290"/>
      <w:r w:rsidR="006D550A">
        <w:rPr>
          <w:rFonts w:hint="cs"/>
          <w:rtl/>
          <w:lang w:eastAsia="he-IL"/>
        </w:rPr>
        <w:t xml:space="preserve">שמירת התיעוד ועד שהרשות השלטונית לא עומדת בסטנדרטים האלה, היא לא מקבלת את התיעודים ולא משתפר </w:t>
      </w:r>
      <w:bookmarkStart w:id="5291" w:name="_ETM_Q1_4816289"/>
      <w:bookmarkEnd w:id="5291"/>
      <w:r w:rsidR="006D550A">
        <w:rPr>
          <w:rFonts w:hint="cs"/>
          <w:rtl/>
          <w:lang w:eastAsia="he-IL"/>
        </w:rPr>
        <w:t>ה-</w:t>
      </w:r>
      <w:r w:rsidR="006D550A">
        <w:rPr>
          <w:lang w:eastAsia="he-IL"/>
        </w:rPr>
        <w:t>CRM</w:t>
      </w:r>
      <w:r w:rsidR="006D550A">
        <w:rPr>
          <w:rFonts w:hint="cs"/>
          <w:rtl/>
          <w:lang w:eastAsia="he-IL"/>
        </w:rPr>
        <w:t xml:space="preserve"> שלה כי היא לא עומדת בתיעודים של הגנה על</w:t>
      </w:r>
      <w:bookmarkStart w:id="5292" w:name="_ETM_Q1_4820317"/>
      <w:bookmarkEnd w:id="5292"/>
      <w:r w:rsidR="006D550A">
        <w:rPr>
          <w:rFonts w:hint="cs"/>
          <w:rtl/>
          <w:lang w:eastAsia="he-IL"/>
        </w:rPr>
        <w:t xml:space="preserve"> </w:t>
      </w:r>
      <w:r w:rsidR="006D550A">
        <w:rPr>
          <w:lang w:eastAsia="he-IL"/>
        </w:rPr>
        <w:t>CRM</w:t>
      </w:r>
      <w:r w:rsidR="006D550A">
        <w:rPr>
          <w:rFonts w:hint="cs"/>
          <w:rtl/>
          <w:lang w:eastAsia="he-IL"/>
        </w:rPr>
        <w:t>.</w:t>
      </w:r>
    </w:p>
    <w:p w14:paraId="1A35EC25" w14:textId="77777777" w:rsidR="006D550A" w:rsidRDefault="006D550A" w:rsidP="0076702A">
      <w:pPr>
        <w:rPr>
          <w:rtl/>
          <w:lang w:eastAsia="he-IL"/>
        </w:rPr>
      </w:pPr>
      <w:bookmarkStart w:id="5293" w:name="_ETM_Q1_4822526"/>
      <w:bookmarkStart w:id="5294" w:name="_ETM_Q1_4822596"/>
      <w:bookmarkEnd w:id="5293"/>
      <w:bookmarkEnd w:id="5294"/>
    </w:p>
    <w:p w14:paraId="21B10A48" w14:textId="77777777" w:rsidR="006D550A" w:rsidRDefault="006D550A" w:rsidP="0076702A">
      <w:pPr>
        <w:rPr>
          <w:rtl/>
          <w:lang w:eastAsia="he-IL"/>
        </w:rPr>
      </w:pPr>
      <w:bookmarkStart w:id="5295" w:name="_ETM_Q1_4822966"/>
      <w:bookmarkStart w:id="5296" w:name="_ETM_Q1_4823024"/>
      <w:bookmarkEnd w:id="5295"/>
      <w:bookmarkEnd w:id="5296"/>
      <w:r>
        <w:rPr>
          <w:rFonts w:hint="cs"/>
          <w:rtl/>
          <w:lang w:eastAsia="he-IL"/>
        </w:rPr>
        <w:t>אם כתוצאה מהדיון הזה יתחיל התהליך שבסוף יטייב גם את אבטחת המידע ברשויות המקומיות לעניין ה-</w:t>
      </w:r>
      <w:r>
        <w:rPr>
          <w:lang w:eastAsia="he-IL"/>
        </w:rPr>
        <w:t>CRM</w:t>
      </w:r>
      <w:r>
        <w:rPr>
          <w:rFonts w:hint="cs"/>
          <w:rtl/>
          <w:lang w:eastAsia="he-IL"/>
        </w:rPr>
        <w:t xml:space="preserve">, אז בסדר, </w:t>
      </w:r>
      <w:bookmarkStart w:id="5297" w:name="_ETM_Q1_4832037"/>
      <w:bookmarkEnd w:id="5297"/>
      <w:r>
        <w:rPr>
          <w:rFonts w:hint="cs"/>
          <w:rtl/>
          <w:lang w:eastAsia="he-IL"/>
        </w:rPr>
        <w:t>יצא שכרנו בשכר גבוה.</w:t>
      </w:r>
      <w:r w:rsidR="0019012A">
        <w:rPr>
          <w:rFonts w:hint="cs"/>
          <w:rtl/>
          <w:lang w:eastAsia="he-IL"/>
        </w:rPr>
        <w:t xml:space="preserve"> </w:t>
      </w:r>
      <w:r>
        <w:rPr>
          <w:rFonts w:hint="cs"/>
          <w:rtl/>
          <w:lang w:eastAsia="he-IL"/>
        </w:rPr>
        <w:t xml:space="preserve">תביאו עמדת ממשלה ונלך אתכם. אתה רוצה לומר לי שיש עמדת ממשלה? לא השתכנעתי. </w:t>
      </w:r>
      <w:bookmarkStart w:id="5298" w:name="_ETM_Q1_4839105"/>
      <w:bookmarkEnd w:id="5298"/>
    </w:p>
    <w:p w14:paraId="1FE42089" w14:textId="77777777" w:rsidR="006D550A" w:rsidRDefault="006D550A" w:rsidP="0076702A">
      <w:pPr>
        <w:rPr>
          <w:rtl/>
          <w:lang w:eastAsia="he-IL"/>
        </w:rPr>
      </w:pPr>
      <w:bookmarkStart w:id="5299" w:name="_ETM_Q1_4843943"/>
      <w:bookmarkEnd w:id="5299"/>
    </w:p>
    <w:p w14:paraId="0DC0D9FA" w14:textId="77777777" w:rsidR="006D550A" w:rsidRDefault="006D550A" w:rsidP="006D550A">
      <w:pPr>
        <w:pStyle w:val="af9"/>
        <w:keepNext/>
        <w:rPr>
          <w:rtl/>
          <w:lang w:eastAsia="he-IL"/>
        </w:rPr>
      </w:pPr>
      <w:bookmarkStart w:id="5300" w:name="ET_guest_אייל_טולדו_668"/>
      <w:r w:rsidRPr="006D550A">
        <w:rPr>
          <w:rStyle w:val="TagStyle"/>
          <w:rtl/>
        </w:rPr>
        <w:t xml:space="preserve"> &lt;&lt; אורח &gt;&gt; </w:t>
      </w:r>
      <w:r>
        <w:rPr>
          <w:rtl/>
          <w:lang w:eastAsia="he-IL"/>
        </w:rPr>
        <w:t>אייל טולדו:</w:t>
      </w:r>
      <w:r w:rsidRPr="006D550A">
        <w:rPr>
          <w:rStyle w:val="TagStyle"/>
          <w:rtl/>
        </w:rPr>
        <w:t xml:space="preserve"> &lt;&lt; אורח &gt;&gt;</w:t>
      </w:r>
      <w:r w:rsidR="0019012A">
        <w:rPr>
          <w:rtl/>
          <w:lang w:eastAsia="he-IL"/>
        </w:rPr>
        <w:t xml:space="preserve"> </w:t>
      </w:r>
      <w:bookmarkEnd w:id="5300"/>
    </w:p>
    <w:p w14:paraId="3A76F3C2" w14:textId="77777777" w:rsidR="006D550A" w:rsidRDefault="006D550A" w:rsidP="006D550A">
      <w:pPr>
        <w:pStyle w:val="KeepWithNext"/>
        <w:rPr>
          <w:rtl/>
          <w:lang w:eastAsia="he-IL"/>
        </w:rPr>
      </w:pPr>
    </w:p>
    <w:p w14:paraId="00722C34" w14:textId="77777777" w:rsidR="006D550A" w:rsidRDefault="006D550A" w:rsidP="006D550A">
      <w:pPr>
        <w:rPr>
          <w:rtl/>
          <w:lang w:eastAsia="he-IL"/>
        </w:rPr>
      </w:pPr>
      <w:bookmarkStart w:id="5301" w:name="_ETM_Q1_4844226"/>
      <w:bookmarkStart w:id="5302" w:name="_ETM_Q1_4844252"/>
      <w:bookmarkEnd w:id="5301"/>
      <w:bookmarkEnd w:id="5302"/>
      <w:r>
        <w:rPr>
          <w:rFonts w:hint="cs"/>
          <w:rtl/>
          <w:lang w:eastAsia="he-IL"/>
        </w:rPr>
        <w:t>השרים אישרו בוועדת שרים.</w:t>
      </w:r>
    </w:p>
    <w:p w14:paraId="37166862" w14:textId="77777777" w:rsidR="006D550A" w:rsidRDefault="006D550A" w:rsidP="006D550A">
      <w:pPr>
        <w:rPr>
          <w:rtl/>
          <w:lang w:eastAsia="he-IL"/>
        </w:rPr>
      </w:pPr>
      <w:bookmarkStart w:id="5303" w:name="_ETM_Q1_4844951"/>
      <w:bookmarkStart w:id="5304" w:name="_ETM_Q1_4845008"/>
      <w:bookmarkStart w:id="5305" w:name="_ETM_Q1_4845583"/>
      <w:bookmarkEnd w:id="5303"/>
      <w:bookmarkEnd w:id="5304"/>
      <w:bookmarkEnd w:id="5305"/>
    </w:p>
    <w:p w14:paraId="71AF58DB" w14:textId="77777777" w:rsidR="006D550A" w:rsidRDefault="006D550A" w:rsidP="006D550A">
      <w:pPr>
        <w:pStyle w:val="af6"/>
        <w:keepNext/>
        <w:rPr>
          <w:rtl/>
        </w:rPr>
      </w:pPr>
      <w:bookmarkStart w:id="5306" w:name="ET_yor_6156_669"/>
      <w:r w:rsidRPr="006D550A">
        <w:rPr>
          <w:rStyle w:val="TagStyle"/>
          <w:rtl/>
        </w:rPr>
        <w:t xml:space="preserve"> &lt;&lt; יור &gt;&gt; </w:t>
      </w:r>
      <w:r>
        <w:rPr>
          <w:rtl/>
        </w:rPr>
        <w:t>היו"ר גלעד קריב:</w:t>
      </w:r>
      <w:r w:rsidRPr="006D550A">
        <w:rPr>
          <w:rStyle w:val="TagStyle"/>
          <w:rtl/>
        </w:rPr>
        <w:t xml:space="preserve"> &lt;&lt; יור &gt;&gt;</w:t>
      </w:r>
      <w:r w:rsidR="0019012A">
        <w:rPr>
          <w:rtl/>
        </w:rPr>
        <w:t xml:space="preserve"> </w:t>
      </w:r>
      <w:bookmarkEnd w:id="5306"/>
    </w:p>
    <w:p w14:paraId="6EF0CC62" w14:textId="77777777" w:rsidR="006D550A" w:rsidRDefault="006D550A" w:rsidP="006D550A">
      <w:pPr>
        <w:pStyle w:val="KeepWithNext"/>
        <w:rPr>
          <w:rtl/>
          <w:lang w:eastAsia="he-IL"/>
        </w:rPr>
      </w:pPr>
    </w:p>
    <w:p w14:paraId="26DDAB23" w14:textId="77777777" w:rsidR="006D550A" w:rsidRDefault="006D550A" w:rsidP="006D550A">
      <w:pPr>
        <w:rPr>
          <w:rtl/>
          <w:lang w:eastAsia="he-IL"/>
        </w:rPr>
      </w:pPr>
      <w:bookmarkStart w:id="5307" w:name="_ETM_Q1_4845871"/>
      <w:bookmarkStart w:id="5308" w:name="_ETM_Q1_4845894"/>
      <w:bookmarkEnd w:id="5307"/>
      <w:bookmarkEnd w:id="5308"/>
      <w:r>
        <w:rPr>
          <w:rFonts w:hint="cs"/>
          <w:rtl/>
          <w:lang w:eastAsia="he-IL"/>
        </w:rPr>
        <w:t>לא מקבל את זה. אני מודיע לך שאני לא מקבל את זה.</w:t>
      </w:r>
      <w:bookmarkStart w:id="5309" w:name="_ETM_Q1_4850065"/>
      <w:bookmarkEnd w:id="5309"/>
      <w:r>
        <w:rPr>
          <w:rFonts w:hint="cs"/>
          <w:rtl/>
          <w:lang w:eastAsia="he-IL"/>
        </w:rPr>
        <w:t xml:space="preserve"> </w:t>
      </w:r>
      <w:bookmarkStart w:id="5310" w:name="_ETM_Q1_4852990"/>
      <w:bookmarkStart w:id="5311" w:name="_ETM_Q1_4852959"/>
      <w:bookmarkStart w:id="5312" w:name="_ETM_Q1_4853011"/>
      <w:bookmarkEnd w:id="5310"/>
      <w:bookmarkEnd w:id="5311"/>
      <w:bookmarkEnd w:id="5312"/>
      <w:r>
        <w:rPr>
          <w:rFonts w:hint="cs"/>
          <w:rtl/>
          <w:lang w:eastAsia="he-IL"/>
        </w:rPr>
        <w:t>הנושא שאנחנו מדברים עליו זה נדון בוועדת שרים?</w:t>
      </w:r>
    </w:p>
    <w:p w14:paraId="20FB27F9" w14:textId="77777777" w:rsidR="006D550A" w:rsidRDefault="006D550A" w:rsidP="006D550A">
      <w:pPr>
        <w:rPr>
          <w:rtl/>
          <w:lang w:eastAsia="he-IL"/>
        </w:rPr>
      </w:pPr>
      <w:bookmarkStart w:id="5313" w:name="_ETM_Q1_4856490"/>
      <w:bookmarkStart w:id="5314" w:name="_ETM_Q1_4856546"/>
      <w:bookmarkEnd w:id="5313"/>
      <w:bookmarkEnd w:id="5314"/>
    </w:p>
    <w:p w14:paraId="5E392F28" w14:textId="77777777" w:rsidR="006D550A" w:rsidRDefault="006D550A" w:rsidP="006D550A">
      <w:pPr>
        <w:pStyle w:val="af9"/>
        <w:keepNext/>
        <w:rPr>
          <w:rtl/>
          <w:lang w:eastAsia="he-IL"/>
        </w:rPr>
      </w:pPr>
      <w:bookmarkStart w:id="5315" w:name="ET_guest_אייל_טולדו_670"/>
      <w:r w:rsidRPr="006D550A">
        <w:rPr>
          <w:rStyle w:val="TagStyle"/>
          <w:rtl/>
        </w:rPr>
        <w:t xml:space="preserve"> &lt;&lt; אורח &gt;&gt; </w:t>
      </w:r>
      <w:r>
        <w:rPr>
          <w:rtl/>
          <w:lang w:eastAsia="he-IL"/>
        </w:rPr>
        <w:t>אייל טולדו:</w:t>
      </w:r>
      <w:r w:rsidRPr="006D550A">
        <w:rPr>
          <w:rStyle w:val="TagStyle"/>
          <w:rtl/>
        </w:rPr>
        <w:t xml:space="preserve"> &lt;&lt; אורח &gt;&gt;</w:t>
      </w:r>
      <w:r w:rsidR="0019012A">
        <w:rPr>
          <w:rtl/>
          <w:lang w:eastAsia="he-IL"/>
        </w:rPr>
        <w:t xml:space="preserve"> </w:t>
      </w:r>
      <w:bookmarkEnd w:id="5315"/>
    </w:p>
    <w:p w14:paraId="52D2F81B" w14:textId="77777777" w:rsidR="006D550A" w:rsidRDefault="006D550A" w:rsidP="006D550A">
      <w:pPr>
        <w:pStyle w:val="KeepWithNext"/>
        <w:rPr>
          <w:rtl/>
          <w:lang w:eastAsia="he-IL"/>
        </w:rPr>
      </w:pPr>
    </w:p>
    <w:p w14:paraId="02851734" w14:textId="77777777" w:rsidR="006D550A" w:rsidRDefault="006D550A" w:rsidP="006D550A">
      <w:pPr>
        <w:rPr>
          <w:rtl/>
          <w:lang w:eastAsia="he-IL"/>
        </w:rPr>
      </w:pPr>
      <w:r>
        <w:rPr>
          <w:rFonts w:hint="cs"/>
          <w:rtl/>
          <w:lang w:eastAsia="he-IL"/>
        </w:rPr>
        <w:t>לא.</w:t>
      </w:r>
    </w:p>
    <w:p w14:paraId="46D7CEE0" w14:textId="77777777" w:rsidR="006D550A" w:rsidRDefault="006D550A" w:rsidP="006D550A">
      <w:pPr>
        <w:rPr>
          <w:rtl/>
          <w:lang w:eastAsia="he-IL"/>
        </w:rPr>
      </w:pPr>
      <w:bookmarkStart w:id="5316" w:name="_ETM_Q1_4861126"/>
      <w:bookmarkStart w:id="5317" w:name="_ETM_Q1_4861188"/>
      <w:bookmarkEnd w:id="5316"/>
      <w:bookmarkEnd w:id="5317"/>
    </w:p>
    <w:p w14:paraId="60284EED" w14:textId="77777777" w:rsidR="006D550A" w:rsidRDefault="006D550A" w:rsidP="006D550A">
      <w:pPr>
        <w:pStyle w:val="af6"/>
        <w:keepNext/>
        <w:rPr>
          <w:rtl/>
        </w:rPr>
      </w:pPr>
      <w:bookmarkStart w:id="5318" w:name="ET_yor_6156_671"/>
      <w:r w:rsidRPr="006D550A">
        <w:rPr>
          <w:rStyle w:val="TagStyle"/>
          <w:rtl/>
        </w:rPr>
        <w:t xml:space="preserve"> &lt;&lt; יור &gt;&gt; </w:t>
      </w:r>
      <w:r>
        <w:rPr>
          <w:rtl/>
        </w:rPr>
        <w:t>היו"ר גלעד קריב:</w:t>
      </w:r>
      <w:r w:rsidRPr="006D550A">
        <w:rPr>
          <w:rStyle w:val="TagStyle"/>
          <w:rtl/>
        </w:rPr>
        <w:t xml:space="preserve"> &lt;&lt; יור &gt;&gt;</w:t>
      </w:r>
      <w:r w:rsidR="0019012A">
        <w:rPr>
          <w:rtl/>
        </w:rPr>
        <w:t xml:space="preserve"> </w:t>
      </w:r>
      <w:bookmarkEnd w:id="5318"/>
    </w:p>
    <w:p w14:paraId="0568CBFE" w14:textId="77777777" w:rsidR="006D550A" w:rsidRDefault="006D550A" w:rsidP="006D550A">
      <w:pPr>
        <w:pStyle w:val="KeepWithNext"/>
        <w:rPr>
          <w:rtl/>
          <w:lang w:eastAsia="he-IL"/>
        </w:rPr>
      </w:pPr>
    </w:p>
    <w:p w14:paraId="20668659" w14:textId="77777777" w:rsidR="006D550A" w:rsidRDefault="006D550A" w:rsidP="006D550A">
      <w:pPr>
        <w:rPr>
          <w:rtl/>
          <w:lang w:eastAsia="he-IL"/>
        </w:rPr>
      </w:pPr>
      <w:r>
        <w:rPr>
          <w:rFonts w:hint="cs"/>
          <w:rtl/>
          <w:lang w:eastAsia="he-IL"/>
        </w:rPr>
        <w:t xml:space="preserve">מה שקורה כרגע זה שהוועדה מבקשת את עמדת </w:t>
      </w:r>
      <w:bookmarkStart w:id="5319" w:name="_ETM_Q1_4864350"/>
      <w:bookmarkEnd w:id="5319"/>
      <w:r>
        <w:rPr>
          <w:rFonts w:hint="cs"/>
          <w:rtl/>
          <w:lang w:eastAsia="he-IL"/>
        </w:rPr>
        <w:t xml:space="preserve">הממשלה על הסוגיה הזאת. לכן אל תיאחזו בתמיכה. כפי </w:t>
      </w:r>
      <w:bookmarkStart w:id="5320" w:name="_ETM_Q1_4876627"/>
      <w:bookmarkEnd w:id="5320"/>
      <w:r>
        <w:rPr>
          <w:rFonts w:hint="cs"/>
          <w:rtl/>
          <w:lang w:eastAsia="he-IL"/>
        </w:rPr>
        <w:t xml:space="preserve">שאתה יודע, החוק </w:t>
      </w:r>
      <w:bookmarkStart w:id="5321" w:name="_ETM_Q1_4871168"/>
      <w:bookmarkEnd w:id="5321"/>
      <w:r>
        <w:rPr>
          <w:rFonts w:hint="cs"/>
          <w:rtl/>
          <w:lang w:eastAsia="he-IL"/>
        </w:rPr>
        <w:t>שיצא מהוועדה יוצא אחרת לגמרי מזה שאישרה ועדת שרים.</w:t>
      </w:r>
      <w:r w:rsidR="0019012A">
        <w:rPr>
          <w:rFonts w:hint="cs"/>
          <w:rtl/>
          <w:lang w:eastAsia="he-IL"/>
        </w:rPr>
        <w:t xml:space="preserve"> </w:t>
      </w:r>
      <w:r>
        <w:rPr>
          <w:rFonts w:hint="cs"/>
          <w:rtl/>
          <w:lang w:eastAsia="he-IL"/>
        </w:rPr>
        <w:t xml:space="preserve">מבחינתי האישור של ועדת השרים לענייני חקיקה </w:t>
      </w:r>
      <w:bookmarkStart w:id="5322" w:name="_ETM_Q1_4882634"/>
      <w:bookmarkEnd w:id="5322"/>
      <w:r>
        <w:rPr>
          <w:rFonts w:hint="cs"/>
          <w:rtl/>
          <w:lang w:eastAsia="he-IL"/>
        </w:rPr>
        <w:t xml:space="preserve">והתמיכה של חברי הכנסת שהעבירו את החוק בקריאה ראשונה, זה </w:t>
      </w:r>
      <w:bookmarkStart w:id="5323" w:name="_ETM_Q1_4886014"/>
      <w:bookmarkEnd w:id="5323"/>
      <w:r>
        <w:rPr>
          <w:rFonts w:hint="cs"/>
          <w:rtl/>
          <w:lang w:eastAsia="he-IL"/>
        </w:rPr>
        <w:t>אישור לתחילת המסע ולא לכל תחנ</w:t>
      </w:r>
      <w:bookmarkStart w:id="5324" w:name="_ETM_Q1_4885917"/>
      <w:bookmarkStart w:id="5325" w:name="_ETM_Q1_4885974"/>
      <w:bookmarkEnd w:id="5324"/>
      <w:bookmarkEnd w:id="5325"/>
      <w:r>
        <w:rPr>
          <w:rFonts w:hint="cs"/>
          <w:rtl/>
          <w:lang w:eastAsia="he-IL"/>
        </w:rPr>
        <w:t>ה בו.</w:t>
      </w:r>
    </w:p>
    <w:p w14:paraId="183CCB38" w14:textId="77777777" w:rsidR="006D550A" w:rsidRDefault="006D550A" w:rsidP="006D550A">
      <w:pPr>
        <w:rPr>
          <w:rtl/>
          <w:lang w:eastAsia="he-IL"/>
        </w:rPr>
      </w:pPr>
      <w:bookmarkStart w:id="5326" w:name="_ETM_Q1_4888341"/>
      <w:bookmarkStart w:id="5327" w:name="_ETM_Q1_4888401"/>
      <w:bookmarkStart w:id="5328" w:name="_ETM_Q1_4887992"/>
      <w:bookmarkEnd w:id="5326"/>
      <w:bookmarkEnd w:id="5327"/>
      <w:bookmarkEnd w:id="5328"/>
    </w:p>
    <w:p w14:paraId="6F4CD060" w14:textId="77777777" w:rsidR="006D550A" w:rsidRDefault="006D550A" w:rsidP="006D550A">
      <w:pPr>
        <w:pStyle w:val="af9"/>
        <w:keepNext/>
        <w:rPr>
          <w:rtl/>
          <w:lang w:eastAsia="he-IL"/>
        </w:rPr>
      </w:pPr>
      <w:bookmarkStart w:id="5329" w:name="ET_guest_אייל_טולדו_672"/>
      <w:r w:rsidRPr="006D550A">
        <w:rPr>
          <w:rStyle w:val="TagStyle"/>
          <w:rtl/>
        </w:rPr>
        <w:t xml:space="preserve"> &lt;&lt; אורח &gt;&gt; </w:t>
      </w:r>
      <w:r>
        <w:rPr>
          <w:rtl/>
          <w:lang w:eastAsia="he-IL"/>
        </w:rPr>
        <w:t>אייל טולדו:</w:t>
      </w:r>
      <w:r w:rsidRPr="006D550A">
        <w:rPr>
          <w:rStyle w:val="TagStyle"/>
          <w:rtl/>
        </w:rPr>
        <w:t xml:space="preserve"> &lt;&lt; אורח &gt;&gt;</w:t>
      </w:r>
      <w:r w:rsidR="0019012A">
        <w:rPr>
          <w:rtl/>
          <w:lang w:eastAsia="he-IL"/>
        </w:rPr>
        <w:t xml:space="preserve"> </w:t>
      </w:r>
      <w:bookmarkEnd w:id="5329"/>
    </w:p>
    <w:p w14:paraId="70E2D315" w14:textId="77777777" w:rsidR="006D550A" w:rsidRDefault="006D550A" w:rsidP="006D550A">
      <w:pPr>
        <w:pStyle w:val="KeepWithNext"/>
        <w:rPr>
          <w:rtl/>
          <w:lang w:eastAsia="he-IL"/>
        </w:rPr>
      </w:pPr>
    </w:p>
    <w:p w14:paraId="48C8AF29" w14:textId="77777777" w:rsidR="006D550A" w:rsidRDefault="006D550A" w:rsidP="006D550A">
      <w:pPr>
        <w:rPr>
          <w:rtl/>
          <w:lang w:eastAsia="he-IL"/>
        </w:rPr>
      </w:pPr>
      <w:bookmarkStart w:id="5330" w:name="_ETM_Q1_4888251"/>
      <w:bookmarkStart w:id="5331" w:name="_ETM_Q1_4888274"/>
      <w:bookmarkEnd w:id="5330"/>
      <w:bookmarkEnd w:id="5331"/>
      <w:r>
        <w:rPr>
          <w:rFonts w:hint="cs"/>
          <w:rtl/>
          <w:lang w:eastAsia="he-IL"/>
        </w:rPr>
        <w:t xml:space="preserve">אין לנו </w:t>
      </w:r>
      <w:bookmarkStart w:id="5332" w:name="_ETM_Q1_4889144"/>
      <w:bookmarkEnd w:id="5332"/>
      <w:r>
        <w:rPr>
          <w:rFonts w:hint="cs"/>
          <w:rtl/>
          <w:lang w:eastAsia="he-IL"/>
        </w:rPr>
        <w:t>מחלוקת על זה.</w:t>
      </w:r>
    </w:p>
    <w:p w14:paraId="55F48C56" w14:textId="77777777" w:rsidR="006D550A" w:rsidRDefault="006D550A" w:rsidP="006D550A">
      <w:pPr>
        <w:rPr>
          <w:rtl/>
          <w:lang w:eastAsia="he-IL"/>
        </w:rPr>
      </w:pPr>
      <w:bookmarkStart w:id="5333" w:name="_ETM_Q1_4889452"/>
      <w:bookmarkStart w:id="5334" w:name="_ETM_Q1_4889510"/>
      <w:bookmarkEnd w:id="5333"/>
      <w:bookmarkEnd w:id="5334"/>
    </w:p>
    <w:p w14:paraId="21B8B448" w14:textId="77777777" w:rsidR="006D550A" w:rsidRDefault="006D550A" w:rsidP="006D550A">
      <w:pPr>
        <w:pStyle w:val="af6"/>
        <w:keepNext/>
        <w:rPr>
          <w:rtl/>
        </w:rPr>
      </w:pPr>
      <w:bookmarkStart w:id="5335" w:name="ET_yor_6156_673"/>
      <w:r w:rsidRPr="006D550A">
        <w:rPr>
          <w:rStyle w:val="TagStyle"/>
          <w:rtl/>
        </w:rPr>
        <w:t xml:space="preserve"> &lt;&lt; יור &gt;&gt; </w:t>
      </w:r>
      <w:r>
        <w:rPr>
          <w:rtl/>
        </w:rPr>
        <w:t>היו"ר גלעד קריב:</w:t>
      </w:r>
      <w:r w:rsidRPr="006D550A">
        <w:rPr>
          <w:rStyle w:val="TagStyle"/>
          <w:rtl/>
        </w:rPr>
        <w:t xml:space="preserve"> &lt;&lt; יור &gt;&gt;</w:t>
      </w:r>
      <w:r w:rsidR="0019012A">
        <w:rPr>
          <w:rtl/>
        </w:rPr>
        <w:t xml:space="preserve"> </w:t>
      </w:r>
      <w:bookmarkEnd w:id="5335"/>
    </w:p>
    <w:p w14:paraId="45E8FD5B" w14:textId="77777777" w:rsidR="006D550A" w:rsidRDefault="006D550A" w:rsidP="006D550A">
      <w:pPr>
        <w:pStyle w:val="KeepWithNext"/>
        <w:rPr>
          <w:rtl/>
          <w:lang w:eastAsia="he-IL"/>
        </w:rPr>
      </w:pPr>
    </w:p>
    <w:p w14:paraId="164C65AD" w14:textId="77777777" w:rsidR="006D550A" w:rsidRDefault="006D550A" w:rsidP="006D550A">
      <w:pPr>
        <w:rPr>
          <w:rtl/>
          <w:lang w:eastAsia="he-IL"/>
        </w:rPr>
      </w:pPr>
      <w:r>
        <w:rPr>
          <w:rFonts w:hint="cs"/>
          <w:rtl/>
          <w:lang w:eastAsia="he-IL"/>
        </w:rPr>
        <w:t xml:space="preserve">תביאו עמדת ממשלה. השאלה שיושב ראש הוועדה שואל היא האם הממשלה תומכת בהעברת התיעוד </w:t>
      </w:r>
      <w:bookmarkStart w:id="5336" w:name="_ETM_Q1_4901454"/>
      <w:bookmarkEnd w:id="5336"/>
      <w:r>
        <w:rPr>
          <w:rFonts w:hint="cs"/>
          <w:rtl/>
          <w:lang w:eastAsia="he-IL"/>
        </w:rPr>
        <w:t xml:space="preserve">לנוכח הדברים שנאמרו על ידי נציג מערך הסייבר. רשות הגנת הפרטיות לא כפופה ישירות להחלטות, היא </w:t>
      </w:r>
      <w:bookmarkStart w:id="5337" w:name="_ETM_Q1_4911429"/>
      <w:bookmarkEnd w:id="5337"/>
      <w:r>
        <w:rPr>
          <w:rFonts w:hint="cs"/>
          <w:rtl/>
          <w:lang w:eastAsia="he-IL"/>
        </w:rPr>
        <w:t>ישות בעלת מעמד חצי אוטונומי ולכן אני מבקש את העמדה שלה בכתב.</w:t>
      </w:r>
    </w:p>
    <w:p w14:paraId="0BE55A9E" w14:textId="77777777" w:rsidR="00673AB1" w:rsidRDefault="00673AB1" w:rsidP="006D550A">
      <w:pPr>
        <w:rPr>
          <w:rtl/>
          <w:lang w:eastAsia="he-IL"/>
        </w:rPr>
      </w:pPr>
      <w:bookmarkStart w:id="5338" w:name="_ETM_Q1_4915859"/>
      <w:bookmarkStart w:id="5339" w:name="_ETM_Q1_4915927"/>
      <w:bookmarkEnd w:id="5338"/>
      <w:bookmarkEnd w:id="5339"/>
    </w:p>
    <w:p w14:paraId="78D21EC9" w14:textId="77777777" w:rsidR="00673AB1" w:rsidRDefault="00673AB1" w:rsidP="00673AB1">
      <w:pPr>
        <w:pStyle w:val="af9"/>
        <w:keepNext/>
        <w:rPr>
          <w:rtl/>
          <w:lang w:eastAsia="he-IL"/>
        </w:rPr>
      </w:pPr>
      <w:bookmarkStart w:id="5340" w:name="ET_guest_יערה_למברגר_674"/>
      <w:r w:rsidRPr="00673AB1">
        <w:rPr>
          <w:rStyle w:val="TagStyle"/>
          <w:rtl/>
        </w:rPr>
        <w:t xml:space="preserve"> &lt;&lt; אורח &gt;&gt; </w:t>
      </w:r>
      <w:r>
        <w:rPr>
          <w:rtl/>
          <w:lang w:eastAsia="he-IL"/>
        </w:rPr>
        <w:t>יערה למברגר:</w:t>
      </w:r>
      <w:r w:rsidRPr="00673AB1">
        <w:rPr>
          <w:rStyle w:val="TagStyle"/>
          <w:rtl/>
        </w:rPr>
        <w:t xml:space="preserve"> &lt;&lt; אורח &gt;&gt;</w:t>
      </w:r>
      <w:r w:rsidR="0019012A">
        <w:rPr>
          <w:rtl/>
          <w:lang w:eastAsia="he-IL"/>
        </w:rPr>
        <w:t xml:space="preserve"> </w:t>
      </w:r>
      <w:bookmarkEnd w:id="5340"/>
    </w:p>
    <w:p w14:paraId="2FF3F87C" w14:textId="77777777" w:rsidR="00673AB1" w:rsidRDefault="00673AB1" w:rsidP="00673AB1">
      <w:pPr>
        <w:pStyle w:val="KeepWithNext"/>
        <w:rPr>
          <w:rtl/>
          <w:lang w:eastAsia="he-IL"/>
        </w:rPr>
      </w:pPr>
    </w:p>
    <w:p w14:paraId="3D908371" w14:textId="77777777" w:rsidR="00673AB1" w:rsidRDefault="00673AB1" w:rsidP="00673AB1">
      <w:pPr>
        <w:rPr>
          <w:rtl/>
          <w:lang w:eastAsia="he-IL"/>
        </w:rPr>
      </w:pPr>
      <w:r>
        <w:rPr>
          <w:rFonts w:hint="cs"/>
          <w:rtl/>
          <w:lang w:eastAsia="he-IL"/>
        </w:rPr>
        <w:t>אנחנו לא מכירם את העמדה המשפטית ה</w:t>
      </w:r>
      <w:bookmarkStart w:id="5341" w:name="_ETM_Q1_4914757"/>
      <w:bookmarkEnd w:id="5341"/>
      <w:r>
        <w:rPr>
          <w:rFonts w:hint="cs"/>
          <w:rtl/>
          <w:lang w:eastAsia="he-IL"/>
        </w:rPr>
        <w:t xml:space="preserve">זאת. </w:t>
      </w:r>
    </w:p>
    <w:p w14:paraId="6C0F4A15" w14:textId="77777777" w:rsidR="00673AB1" w:rsidRDefault="00673AB1" w:rsidP="00673AB1">
      <w:pPr>
        <w:rPr>
          <w:rtl/>
          <w:lang w:eastAsia="he-IL"/>
        </w:rPr>
      </w:pPr>
      <w:bookmarkStart w:id="5342" w:name="_ETM_Q1_4917974"/>
      <w:bookmarkStart w:id="5343" w:name="_ETM_Q1_4918030"/>
      <w:bookmarkEnd w:id="5342"/>
      <w:bookmarkEnd w:id="5343"/>
    </w:p>
    <w:p w14:paraId="219A0523" w14:textId="77777777" w:rsidR="00673AB1" w:rsidRDefault="00673AB1" w:rsidP="00673AB1">
      <w:pPr>
        <w:pStyle w:val="af6"/>
        <w:keepNext/>
        <w:rPr>
          <w:rtl/>
        </w:rPr>
      </w:pPr>
      <w:bookmarkStart w:id="5344" w:name="ET_yor_6156_676"/>
      <w:r w:rsidRPr="00673AB1">
        <w:rPr>
          <w:rStyle w:val="TagStyle"/>
          <w:rtl/>
        </w:rPr>
        <w:t xml:space="preserve"> &lt;&lt; יור &gt;&gt; </w:t>
      </w:r>
      <w:r>
        <w:rPr>
          <w:rtl/>
        </w:rPr>
        <w:t>היו"ר גלעד קריב:</w:t>
      </w:r>
      <w:r w:rsidRPr="00673AB1">
        <w:rPr>
          <w:rStyle w:val="TagStyle"/>
          <w:rtl/>
        </w:rPr>
        <w:t xml:space="preserve"> &lt;&lt; יור &gt;&gt;</w:t>
      </w:r>
      <w:r w:rsidR="0019012A">
        <w:rPr>
          <w:rtl/>
        </w:rPr>
        <w:t xml:space="preserve"> </w:t>
      </w:r>
      <w:bookmarkEnd w:id="5344"/>
    </w:p>
    <w:p w14:paraId="2CC3CCC8" w14:textId="77777777" w:rsidR="00673AB1" w:rsidRDefault="00673AB1" w:rsidP="00673AB1">
      <w:pPr>
        <w:pStyle w:val="KeepWithNext"/>
        <w:rPr>
          <w:rtl/>
          <w:lang w:eastAsia="he-IL"/>
        </w:rPr>
      </w:pPr>
    </w:p>
    <w:p w14:paraId="6E93EFEB" w14:textId="77777777" w:rsidR="00673AB1" w:rsidRDefault="00673AB1" w:rsidP="00673AB1">
      <w:pPr>
        <w:rPr>
          <w:rtl/>
          <w:lang w:eastAsia="he-IL"/>
        </w:rPr>
      </w:pPr>
      <w:r>
        <w:rPr>
          <w:rFonts w:hint="cs"/>
          <w:rtl/>
          <w:lang w:eastAsia="he-IL"/>
        </w:rPr>
        <w:t>אז אתם לא מכירים.</w:t>
      </w:r>
    </w:p>
    <w:p w14:paraId="3C67ED5A" w14:textId="77777777" w:rsidR="00673AB1" w:rsidRDefault="00673AB1" w:rsidP="00673AB1">
      <w:pPr>
        <w:rPr>
          <w:rtl/>
          <w:lang w:eastAsia="he-IL"/>
        </w:rPr>
      </w:pPr>
      <w:bookmarkStart w:id="5345" w:name="_ETM_Q1_4920408"/>
      <w:bookmarkStart w:id="5346" w:name="_ETM_Q1_4920462"/>
      <w:bookmarkEnd w:id="5345"/>
      <w:bookmarkEnd w:id="5346"/>
    </w:p>
    <w:p w14:paraId="7A096D95" w14:textId="77777777" w:rsidR="00673AB1" w:rsidRDefault="00673AB1" w:rsidP="00673AB1">
      <w:pPr>
        <w:pStyle w:val="af9"/>
        <w:keepNext/>
        <w:rPr>
          <w:rtl/>
          <w:lang w:eastAsia="he-IL"/>
        </w:rPr>
      </w:pPr>
      <w:bookmarkStart w:id="5347" w:name="ET_guest_יערה_למברגר_677"/>
      <w:r w:rsidRPr="00673AB1">
        <w:rPr>
          <w:rStyle w:val="TagStyle"/>
          <w:rtl/>
        </w:rPr>
        <w:t xml:space="preserve"> &lt;&lt; אורח &gt;&gt; </w:t>
      </w:r>
      <w:r>
        <w:rPr>
          <w:rtl/>
          <w:lang w:eastAsia="he-IL"/>
        </w:rPr>
        <w:t>יערה למברגר:</w:t>
      </w:r>
      <w:r w:rsidRPr="00673AB1">
        <w:rPr>
          <w:rStyle w:val="TagStyle"/>
          <w:rtl/>
        </w:rPr>
        <w:t xml:space="preserve"> &lt;&lt; אורח &gt;&gt;</w:t>
      </w:r>
      <w:r w:rsidR="0019012A">
        <w:rPr>
          <w:rtl/>
          <w:lang w:eastAsia="he-IL"/>
        </w:rPr>
        <w:t xml:space="preserve"> </w:t>
      </w:r>
      <w:bookmarkEnd w:id="5347"/>
    </w:p>
    <w:p w14:paraId="56BDEFCE" w14:textId="77777777" w:rsidR="00673AB1" w:rsidRDefault="00673AB1" w:rsidP="00673AB1">
      <w:pPr>
        <w:pStyle w:val="KeepWithNext"/>
        <w:rPr>
          <w:rtl/>
          <w:lang w:eastAsia="he-IL"/>
        </w:rPr>
      </w:pPr>
    </w:p>
    <w:p w14:paraId="4FA58348" w14:textId="77777777" w:rsidR="00673AB1" w:rsidRDefault="00673AB1" w:rsidP="00673AB1">
      <w:pPr>
        <w:rPr>
          <w:rtl/>
          <w:lang w:eastAsia="he-IL"/>
        </w:rPr>
      </w:pPr>
      <w:r>
        <w:rPr>
          <w:rFonts w:hint="cs"/>
          <w:rtl/>
          <w:lang w:eastAsia="he-IL"/>
        </w:rPr>
        <w:t>הרשות להגנ</w:t>
      </w:r>
      <w:bookmarkStart w:id="5348" w:name="_ETM_Q1_4922634"/>
      <w:bookmarkStart w:id="5349" w:name="_ETM_Q1_4930968"/>
      <w:bookmarkEnd w:id="5348"/>
      <w:bookmarkEnd w:id="5349"/>
      <w:r>
        <w:rPr>
          <w:rFonts w:hint="cs"/>
          <w:rtl/>
          <w:lang w:eastAsia="he-IL"/>
        </w:rPr>
        <w:t>ת הפרטיות כפופה להחלטות ממשלה. למיטב ידיעתי זו גם עמדתה.</w:t>
      </w:r>
    </w:p>
    <w:p w14:paraId="1BAA4C02" w14:textId="77777777" w:rsidR="00673AB1" w:rsidRDefault="00673AB1" w:rsidP="00673AB1">
      <w:pPr>
        <w:rPr>
          <w:rtl/>
          <w:lang w:eastAsia="he-IL"/>
        </w:rPr>
      </w:pPr>
      <w:bookmarkStart w:id="5350" w:name="_ETM_Q1_4932345"/>
      <w:bookmarkStart w:id="5351" w:name="_ETM_Q1_4932410"/>
      <w:bookmarkStart w:id="5352" w:name="_ETM_Q1_4933041"/>
      <w:bookmarkEnd w:id="5350"/>
      <w:bookmarkEnd w:id="5351"/>
      <w:bookmarkEnd w:id="5352"/>
    </w:p>
    <w:p w14:paraId="6F329CF3" w14:textId="77777777" w:rsidR="00673AB1" w:rsidRDefault="00673AB1" w:rsidP="00673AB1">
      <w:pPr>
        <w:pStyle w:val="a4"/>
        <w:keepNext/>
        <w:rPr>
          <w:rtl/>
        </w:rPr>
      </w:pPr>
      <w:bookmarkStart w:id="5353" w:name="ET_speaker_6233_678"/>
      <w:r w:rsidRPr="00673AB1">
        <w:rPr>
          <w:rStyle w:val="TagStyle"/>
          <w:rtl/>
        </w:rPr>
        <w:t xml:space="preserve">&lt;&lt; דובר &gt;&gt; </w:t>
      </w:r>
      <w:r>
        <w:rPr>
          <w:rtl/>
        </w:rPr>
        <w:t>גבי לסקי (מרצ):</w:t>
      </w:r>
      <w:r w:rsidRPr="00673AB1">
        <w:rPr>
          <w:rStyle w:val="TagStyle"/>
          <w:rtl/>
        </w:rPr>
        <w:t xml:space="preserve"> &lt;&lt; דובר &gt;&gt;</w:t>
      </w:r>
      <w:r w:rsidR="0019012A">
        <w:rPr>
          <w:rtl/>
        </w:rPr>
        <w:t xml:space="preserve"> </w:t>
      </w:r>
      <w:bookmarkEnd w:id="5353"/>
    </w:p>
    <w:p w14:paraId="03BC0746" w14:textId="77777777" w:rsidR="00673AB1" w:rsidRDefault="00673AB1" w:rsidP="00673AB1">
      <w:pPr>
        <w:pStyle w:val="KeepWithNext"/>
        <w:rPr>
          <w:rtl/>
          <w:lang w:eastAsia="he-IL"/>
        </w:rPr>
      </w:pPr>
    </w:p>
    <w:p w14:paraId="5F6FB89B" w14:textId="77777777" w:rsidR="00673AB1" w:rsidRDefault="00673AB1" w:rsidP="00673AB1">
      <w:pPr>
        <w:rPr>
          <w:rtl/>
          <w:lang w:eastAsia="he-IL"/>
        </w:rPr>
      </w:pPr>
      <w:r>
        <w:rPr>
          <w:rFonts w:hint="cs"/>
          <w:rtl/>
          <w:lang w:eastAsia="he-IL"/>
        </w:rPr>
        <w:t>הר</w:t>
      </w:r>
      <w:bookmarkStart w:id="5354" w:name="_ETM_Q1_4933674"/>
      <w:bookmarkStart w:id="5355" w:name="_ETM_Q1_4933713"/>
      <w:bookmarkEnd w:id="5354"/>
      <w:bookmarkEnd w:id="5355"/>
      <w:r>
        <w:rPr>
          <w:rFonts w:hint="cs"/>
          <w:rtl/>
          <w:lang w:eastAsia="he-IL"/>
        </w:rPr>
        <w:t xml:space="preserve">שות להגנת הפרטיות כפופה להחלטות ממשלה. כלומר, </w:t>
      </w:r>
      <w:bookmarkStart w:id="5356" w:name="_ETM_Q1_4934362"/>
      <w:bookmarkEnd w:id="5356"/>
      <w:r>
        <w:rPr>
          <w:rFonts w:hint="cs"/>
          <w:rtl/>
          <w:lang w:eastAsia="he-IL"/>
        </w:rPr>
        <w:t xml:space="preserve">אם הרשות חושבת משהו אחר והממשלה חושבת משהו אחר, הרשות </w:t>
      </w:r>
      <w:bookmarkStart w:id="5357" w:name="_ETM_Q1_4939049"/>
      <w:bookmarkEnd w:id="5357"/>
      <w:r>
        <w:rPr>
          <w:rFonts w:hint="cs"/>
          <w:rtl/>
          <w:lang w:eastAsia="he-IL"/>
        </w:rPr>
        <w:t>צריכה לקבוע מה שהממשלה</w:t>
      </w:r>
      <w:r w:rsidR="0019012A">
        <w:rPr>
          <w:rFonts w:hint="cs"/>
          <w:rtl/>
          <w:lang w:eastAsia="he-IL"/>
        </w:rPr>
        <w:t xml:space="preserve"> </w:t>
      </w:r>
      <w:r>
        <w:rPr>
          <w:rFonts w:hint="cs"/>
          <w:rtl/>
          <w:lang w:eastAsia="he-IL"/>
        </w:rPr>
        <w:t>אומרת בענייני הגנת הפרטיות?</w:t>
      </w:r>
    </w:p>
    <w:p w14:paraId="5C0A0AA4" w14:textId="77777777" w:rsidR="00673AB1" w:rsidRDefault="00673AB1" w:rsidP="00673AB1">
      <w:pPr>
        <w:rPr>
          <w:rtl/>
          <w:lang w:eastAsia="he-IL"/>
        </w:rPr>
      </w:pPr>
      <w:bookmarkStart w:id="5358" w:name="_ETM_Q1_4939870"/>
      <w:bookmarkStart w:id="5359" w:name="_ETM_Q1_4939924"/>
      <w:bookmarkEnd w:id="5358"/>
      <w:bookmarkEnd w:id="5359"/>
    </w:p>
    <w:p w14:paraId="08472AD8" w14:textId="77777777" w:rsidR="00673AB1" w:rsidRDefault="00673AB1" w:rsidP="00673AB1">
      <w:pPr>
        <w:pStyle w:val="a4"/>
        <w:keepNext/>
        <w:rPr>
          <w:rtl/>
        </w:rPr>
      </w:pPr>
      <w:bookmarkStart w:id="5360" w:name="ET_speaker_קריאה_680"/>
      <w:r w:rsidRPr="00673AB1">
        <w:rPr>
          <w:rStyle w:val="TagStyle"/>
          <w:rtl/>
        </w:rPr>
        <w:t xml:space="preserve"> &lt;&lt; דובר &gt;&gt; </w:t>
      </w:r>
      <w:r>
        <w:rPr>
          <w:rtl/>
        </w:rPr>
        <w:t>קריאה:</w:t>
      </w:r>
      <w:r w:rsidRPr="00673AB1">
        <w:rPr>
          <w:rStyle w:val="TagStyle"/>
          <w:rtl/>
        </w:rPr>
        <w:t xml:space="preserve"> &lt;&lt; דובר &gt;&gt;</w:t>
      </w:r>
      <w:r w:rsidR="0019012A">
        <w:rPr>
          <w:rtl/>
        </w:rPr>
        <w:t xml:space="preserve"> </w:t>
      </w:r>
      <w:bookmarkEnd w:id="5360"/>
    </w:p>
    <w:p w14:paraId="2D435E36" w14:textId="77777777" w:rsidR="00673AB1" w:rsidRDefault="00673AB1" w:rsidP="00673AB1">
      <w:pPr>
        <w:pStyle w:val="KeepWithNext"/>
        <w:rPr>
          <w:rtl/>
          <w:lang w:eastAsia="he-IL"/>
        </w:rPr>
      </w:pPr>
    </w:p>
    <w:p w14:paraId="0C820ADF" w14:textId="77777777" w:rsidR="00673AB1" w:rsidRPr="00673AB1" w:rsidRDefault="00673AB1" w:rsidP="00673AB1">
      <w:pPr>
        <w:rPr>
          <w:rtl/>
          <w:lang w:eastAsia="he-IL"/>
        </w:rPr>
      </w:pPr>
      <w:r>
        <w:rPr>
          <w:rFonts w:hint="cs"/>
          <w:rtl/>
          <w:lang w:eastAsia="he-IL"/>
        </w:rPr>
        <w:t>יש חוק. כן.</w:t>
      </w:r>
    </w:p>
    <w:p w14:paraId="73E7CAE6" w14:textId="77777777" w:rsidR="00673AB1" w:rsidRDefault="00673AB1" w:rsidP="00673AB1">
      <w:pPr>
        <w:rPr>
          <w:rtl/>
          <w:lang w:eastAsia="he-IL"/>
        </w:rPr>
      </w:pPr>
      <w:bookmarkStart w:id="5361" w:name="_ETM_Q1_4937777"/>
      <w:bookmarkStart w:id="5362" w:name="_ETM_Q1_4937838"/>
      <w:bookmarkStart w:id="5363" w:name="_ETM_Q1_4938694"/>
      <w:bookmarkEnd w:id="5361"/>
      <w:bookmarkEnd w:id="5362"/>
      <w:bookmarkEnd w:id="5363"/>
    </w:p>
    <w:p w14:paraId="1E5FDB1C" w14:textId="77777777" w:rsidR="00673AB1" w:rsidRDefault="00673AB1" w:rsidP="00673AB1">
      <w:pPr>
        <w:pStyle w:val="af9"/>
        <w:keepNext/>
        <w:rPr>
          <w:rtl/>
          <w:lang w:eastAsia="he-IL"/>
        </w:rPr>
      </w:pPr>
      <w:bookmarkStart w:id="5364" w:name="ET_guest_יערה_למברגר_679"/>
      <w:r w:rsidRPr="00673AB1">
        <w:rPr>
          <w:rStyle w:val="TagStyle"/>
          <w:rtl/>
        </w:rPr>
        <w:t xml:space="preserve"> &lt;&lt; אורח &gt;&gt; </w:t>
      </w:r>
      <w:r>
        <w:rPr>
          <w:rtl/>
          <w:lang w:eastAsia="he-IL"/>
        </w:rPr>
        <w:t>יערה למברגר:</w:t>
      </w:r>
      <w:r w:rsidRPr="00673AB1">
        <w:rPr>
          <w:rStyle w:val="TagStyle"/>
          <w:rtl/>
        </w:rPr>
        <w:t xml:space="preserve"> &lt;&lt; אורח &gt;&gt;</w:t>
      </w:r>
      <w:r w:rsidR="0019012A">
        <w:rPr>
          <w:rtl/>
          <w:lang w:eastAsia="he-IL"/>
        </w:rPr>
        <w:t xml:space="preserve"> </w:t>
      </w:r>
      <w:bookmarkEnd w:id="5364"/>
    </w:p>
    <w:p w14:paraId="5E6576E5" w14:textId="77777777" w:rsidR="00673AB1" w:rsidRDefault="00673AB1" w:rsidP="00673AB1">
      <w:pPr>
        <w:pStyle w:val="KeepWithNext"/>
        <w:rPr>
          <w:rtl/>
          <w:lang w:eastAsia="he-IL"/>
        </w:rPr>
      </w:pPr>
    </w:p>
    <w:p w14:paraId="758F1218" w14:textId="77777777" w:rsidR="00673AB1" w:rsidRDefault="00673AB1" w:rsidP="00673AB1">
      <w:pPr>
        <w:rPr>
          <w:rtl/>
          <w:lang w:eastAsia="he-IL"/>
        </w:rPr>
      </w:pPr>
      <w:bookmarkStart w:id="5365" w:name="_ETM_Q1_4938954"/>
      <w:bookmarkStart w:id="5366" w:name="_ETM_Q1_4938980"/>
      <w:bookmarkEnd w:id="5365"/>
      <w:bookmarkEnd w:id="5366"/>
      <w:r>
        <w:rPr>
          <w:rFonts w:hint="cs"/>
          <w:rtl/>
          <w:lang w:eastAsia="he-IL"/>
        </w:rPr>
        <w:t xml:space="preserve">הרשות להגנת הפרטיות כמו כל משרדי הממשלה ויחידות </w:t>
      </w:r>
      <w:bookmarkStart w:id="5367" w:name="_ETM_Q1_4946306"/>
      <w:bookmarkEnd w:id="5367"/>
      <w:r>
        <w:rPr>
          <w:rFonts w:hint="cs"/>
          <w:rtl/>
          <w:lang w:eastAsia="he-IL"/>
        </w:rPr>
        <w:t>הסמך בממשלה כפופה להחלטות ממשלה. למיטב ידיעתי</w:t>
      </w:r>
      <w:r w:rsidR="0019012A">
        <w:rPr>
          <w:rFonts w:hint="cs"/>
          <w:rtl/>
          <w:lang w:eastAsia="he-IL"/>
        </w:rPr>
        <w:t xml:space="preserve"> </w:t>
      </w:r>
      <w:r>
        <w:rPr>
          <w:rFonts w:hint="cs"/>
          <w:rtl/>
          <w:lang w:eastAsia="he-IL"/>
        </w:rPr>
        <w:t>מה</w:t>
      </w:r>
      <w:bookmarkStart w:id="5368" w:name="_ETM_Q1_4948933"/>
      <w:bookmarkEnd w:id="5368"/>
      <w:r>
        <w:rPr>
          <w:rFonts w:hint="cs"/>
          <w:rtl/>
          <w:lang w:eastAsia="he-IL"/>
        </w:rPr>
        <w:t xml:space="preserve"> שנאמר על ידי היושב ראש, לא תואם את העמדה המשפטית </w:t>
      </w:r>
      <w:bookmarkStart w:id="5369" w:name="_ETM_Q1_4952234"/>
      <w:bookmarkEnd w:id="5369"/>
      <w:r>
        <w:rPr>
          <w:rFonts w:hint="cs"/>
          <w:rtl/>
          <w:lang w:eastAsia="he-IL"/>
        </w:rPr>
        <w:t>שאני יודעת שנים רבות. גם ערכתי שיח עם העניין ברשות להגנת הפרטיות ולהבנתי הם לא חושבים אחרת.</w:t>
      </w:r>
      <w:r w:rsidR="0019012A">
        <w:rPr>
          <w:rFonts w:hint="cs"/>
          <w:rtl/>
          <w:lang w:eastAsia="he-IL"/>
        </w:rPr>
        <w:t xml:space="preserve"> </w:t>
      </w:r>
      <w:r>
        <w:rPr>
          <w:rFonts w:hint="cs"/>
          <w:rtl/>
          <w:lang w:eastAsia="he-IL"/>
        </w:rPr>
        <w:t>זאת נקודה ראשונה.</w:t>
      </w:r>
    </w:p>
    <w:p w14:paraId="0CB619EF" w14:textId="77777777" w:rsidR="00673AB1" w:rsidRDefault="00673AB1" w:rsidP="00673AB1">
      <w:pPr>
        <w:rPr>
          <w:rtl/>
          <w:lang w:eastAsia="he-IL"/>
        </w:rPr>
      </w:pPr>
      <w:bookmarkStart w:id="5370" w:name="_ETM_Q1_4957304"/>
      <w:bookmarkStart w:id="5371" w:name="_ETM_Q1_4957362"/>
      <w:bookmarkEnd w:id="5370"/>
      <w:bookmarkEnd w:id="5371"/>
    </w:p>
    <w:p w14:paraId="410D9900" w14:textId="77777777" w:rsidR="00673AB1" w:rsidRDefault="00673AB1" w:rsidP="00673AB1">
      <w:pPr>
        <w:rPr>
          <w:rtl/>
          <w:lang w:eastAsia="he-IL"/>
        </w:rPr>
      </w:pPr>
      <w:bookmarkStart w:id="5372" w:name="_ETM_Q1_4957400"/>
      <w:bookmarkStart w:id="5373" w:name="_ETM_Q1_4957449"/>
      <w:bookmarkEnd w:id="5372"/>
      <w:bookmarkEnd w:id="5373"/>
      <w:r>
        <w:rPr>
          <w:rFonts w:hint="cs"/>
          <w:rtl/>
          <w:lang w:eastAsia="he-IL"/>
        </w:rPr>
        <w:t xml:space="preserve">נקודה שנייה. יש חריגים מעטים </w:t>
      </w:r>
      <w:bookmarkStart w:id="5374" w:name="_ETM_Q1_4962260"/>
      <w:bookmarkEnd w:id="5374"/>
      <w:r>
        <w:rPr>
          <w:rFonts w:hint="cs"/>
          <w:rtl/>
          <w:lang w:eastAsia="he-IL"/>
        </w:rPr>
        <w:t xml:space="preserve">מאוד מאוד שיש להם מעמד ספציפי שיש להם מעמד ספציפי </w:t>
      </w:r>
      <w:bookmarkStart w:id="5375" w:name="_ETM_Q1_4965040"/>
      <w:bookmarkEnd w:id="5375"/>
      <w:r>
        <w:rPr>
          <w:rFonts w:hint="cs"/>
          <w:rtl/>
          <w:lang w:eastAsia="he-IL"/>
        </w:rPr>
        <w:t xml:space="preserve">בחוק כדוגמת מספר נציבויות. הם החריג ולא הכלל. </w:t>
      </w:r>
    </w:p>
    <w:p w14:paraId="41B37129" w14:textId="77777777" w:rsidR="00673AB1" w:rsidRDefault="00673AB1" w:rsidP="00673AB1">
      <w:pPr>
        <w:rPr>
          <w:rtl/>
          <w:lang w:eastAsia="he-IL"/>
        </w:rPr>
      </w:pPr>
      <w:bookmarkStart w:id="5376" w:name="_ETM_Q1_4971278"/>
      <w:bookmarkStart w:id="5377" w:name="_ETM_Q1_4971335"/>
      <w:bookmarkStart w:id="5378" w:name="_ETM_Q1_4971893"/>
      <w:bookmarkEnd w:id="5376"/>
      <w:bookmarkEnd w:id="5377"/>
      <w:bookmarkEnd w:id="5378"/>
    </w:p>
    <w:p w14:paraId="1C091BC5" w14:textId="77777777" w:rsidR="00673AB1" w:rsidRDefault="00673AB1" w:rsidP="00673AB1">
      <w:pPr>
        <w:pStyle w:val="af6"/>
        <w:keepNext/>
        <w:rPr>
          <w:rtl/>
        </w:rPr>
      </w:pPr>
      <w:bookmarkStart w:id="5379" w:name="ET_yor_6156_681"/>
      <w:r w:rsidRPr="00673AB1">
        <w:rPr>
          <w:rStyle w:val="TagStyle"/>
          <w:rtl/>
        </w:rPr>
        <w:t xml:space="preserve"> &lt;&lt; יור &gt;&gt; </w:t>
      </w:r>
      <w:r>
        <w:rPr>
          <w:rtl/>
        </w:rPr>
        <w:t>היו"ר גלעד קריב:</w:t>
      </w:r>
      <w:r w:rsidRPr="00673AB1">
        <w:rPr>
          <w:rStyle w:val="TagStyle"/>
          <w:rtl/>
        </w:rPr>
        <w:t xml:space="preserve"> &lt;&lt; יור &gt;&gt;</w:t>
      </w:r>
      <w:r w:rsidR="0019012A">
        <w:rPr>
          <w:rtl/>
        </w:rPr>
        <w:t xml:space="preserve"> </w:t>
      </w:r>
      <w:bookmarkEnd w:id="5379"/>
    </w:p>
    <w:p w14:paraId="247B214C" w14:textId="77777777" w:rsidR="00673AB1" w:rsidRDefault="00673AB1" w:rsidP="00673AB1">
      <w:pPr>
        <w:pStyle w:val="KeepWithNext"/>
        <w:rPr>
          <w:rtl/>
          <w:lang w:eastAsia="he-IL"/>
        </w:rPr>
      </w:pPr>
    </w:p>
    <w:p w14:paraId="22B91416" w14:textId="77777777" w:rsidR="00673AB1" w:rsidRDefault="00673AB1" w:rsidP="00673AB1">
      <w:pPr>
        <w:rPr>
          <w:rtl/>
          <w:lang w:eastAsia="he-IL"/>
        </w:rPr>
      </w:pPr>
      <w:bookmarkStart w:id="5380" w:name="_ETM_Q1_4972176"/>
      <w:bookmarkStart w:id="5381" w:name="_ETM_Q1_4972201"/>
      <w:bookmarkEnd w:id="5380"/>
      <w:bookmarkEnd w:id="5381"/>
      <w:r>
        <w:rPr>
          <w:rFonts w:hint="cs"/>
          <w:rtl/>
          <w:lang w:eastAsia="he-IL"/>
        </w:rPr>
        <w:t>דעתי ש</w:t>
      </w:r>
      <w:bookmarkStart w:id="5382" w:name="_ETM_Q1_4970879"/>
      <w:bookmarkStart w:id="5383" w:name="_ETM_Q1_4970938"/>
      <w:bookmarkStart w:id="5384" w:name="_ETM_Q1_4971247"/>
      <w:bookmarkStart w:id="5385" w:name="_ETM_Q1_4971293"/>
      <w:bookmarkEnd w:id="5382"/>
      <w:bookmarkEnd w:id="5383"/>
      <w:bookmarkEnd w:id="5384"/>
      <w:bookmarkEnd w:id="5385"/>
      <w:r>
        <w:rPr>
          <w:rFonts w:hint="cs"/>
          <w:rtl/>
          <w:lang w:eastAsia="he-IL"/>
        </w:rPr>
        <w:t>ונה.</w:t>
      </w:r>
    </w:p>
    <w:p w14:paraId="314461AA" w14:textId="77777777" w:rsidR="00673AB1" w:rsidRDefault="00673AB1" w:rsidP="00673AB1">
      <w:pPr>
        <w:rPr>
          <w:rtl/>
          <w:lang w:eastAsia="he-IL"/>
        </w:rPr>
      </w:pPr>
      <w:bookmarkStart w:id="5386" w:name="_ETM_Q1_4975584"/>
      <w:bookmarkStart w:id="5387" w:name="_ETM_Q1_4975652"/>
      <w:bookmarkEnd w:id="5386"/>
      <w:bookmarkEnd w:id="5387"/>
    </w:p>
    <w:p w14:paraId="27639026" w14:textId="77777777" w:rsidR="00673AB1" w:rsidRDefault="00673AB1" w:rsidP="00673AB1">
      <w:pPr>
        <w:pStyle w:val="af9"/>
        <w:keepNext/>
        <w:rPr>
          <w:rtl/>
          <w:lang w:eastAsia="he-IL"/>
        </w:rPr>
      </w:pPr>
      <w:bookmarkStart w:id="5388" w:name="ET_guest_אייל_טולדו_682"/>
      <w:r w:rsidRPr="00673AB1">
        <w:rPr>
          <w:rStyle w:val="TagStyle"/>
          <w:rtl/>
        </w:rPr>
        <w:t xml:space="preserve"> &lt;&lt; אורח &gt;&gt; </w:t>
      </w:r>
      <w:r>
        <w:rPr>
          <w:rtl/>
          <w:lang w:eastAsia="he-IL"/>
        </w:rPr>
        <w:t>אייל טולדו:</w:t>
      </w:r>
      <w:r w:rsidRPr="00673AB1">
        <w:rPr>
          <w:rStyle w:val="TagStyle"/>
          <w:rtl/>
        </w:rPr>
        <w:t xml:space="preserve"> &lt;&lt; אורח &gt;&gt;</w:t>
      </w:r>
      <w:r w:rsidR="0019012A">
        <w:rPr>
          <w:rtl/>
          <w:lang w:eastAsia="he-IL"/>
        </w:rPr>
        <w:t xml:space="preserve"> </w:t>
      </w:r>
      <w:bookmarkEnd w:id="5388"/>
    </w:p>
    <w:p w14:paraId="319DD008" w14:textId="77777777" w:rsidR="00673AB1" w:rsidRDefault="00673AB1" w:rsidP="00673AB1">
      <w:pPr>
        <w:pStyle w:val="KeepWithNext"/>
        <w:rPr>
          <w:rtl/>
          <w:lang w:eastAsia="he-IL"/>
        </w:rPr>
      </w:pPr>
    </w:p>
    <w:p w14:paraId="0E428EAA" w14:textId="77777777" w:rsidR="00673AB1" w:rsidRDefault="00673AB1" w:rsidP="00673AB1">
      <w:pPr>
        <w:rPr>
          <w:rtl/>
          <w:lang w:eastAsia="he-IL"/>
        </w:rPr>
      </w:pPr>
      <w:r>
        <w:rPr>
          <w:rFonts w:hint="cs"/>
          <w:rtl/>
          <w:lang w:eastAsia="he-IL"/>
        </w:rPr>
        <w:t xml:space="preserve">אדוני היושב ראש, נערכו דיונים בנושא הזה </w:t>
      </w:r>
      <w:bookmarkStart w:id="5389" w:name="_ETM_Q1_4977182"/>
      <w:bookmarkEnd w:id="5389"/>
      <w:r>
        <w:rPr>
          <w:rFonts w:hint="cs"/>
          <w:rtl/>
          <w:lang w:eastAsia="he-IL"/>
        </w:rPr>
        <w:t xml:space="preserve">לא במסגרת ועדת השרים, מדובר כאן בחוק ארוך ומורכב, אבל </w:t>
      </w:r>
      <w:bookmarkStart w:id="5390" w:name="_ETM_Q1_4981253"/>
      <w:bookmarkEnd w:id="5390"/>
      <w:r>
        <w:rPr>
          <w:rFonts w:hint="cs"/>
          <w:rtl/>
          <w:lang w:eastAsia="he-IL"/>
        </w:rPr>
        <w:t xml:space="preserve">בין גורמי המקצוע ולא בהכרח הדבר צריך להיעשות בהסכמה פה אחד של כולם. יש שיקולים לכאן ולכאן. לכן לא בהכרח תהיה הסכמה ממשלתית </w:t>
      </w:r>
      <w:bookmarkStart w:id="5391" w:name="_ETM_Q1_4998437"/>
      <w:bookmarkEnd w:id="5391"/>
      <w:r>
        <w:rPr>
          <w:rFonts w:hint="cs"/>
          <w:rtl/>
          <w:lang w:eastAsia="he-IL"/>
        </w:rPr>
        <w:t>בנושא הזה.</w:t>
      </w:r>
      <w:r w:rsidR="0019012A">
        <w:rPr>
          <w:rFonts w:hint="cs"/>
          <w:rtl/>
          <w:lang w:eastAsia="he-IL"/>
        </w:rPr>
        <w:t xml:space="preserve"> </w:t>
      </w:r>
      <w:r>
        <w:rPr>
          <w:rFonts w:hint="cs"/>
          <w:rtl/>
          <w:lang w:eastAsia="he-IL"/>
        </w:rPr>
        <w:t>אני כן אומר שאנחנו כן ניקח את זה לתשומת ליבנו.</w:t>
      </w:r>
    </w:p>
    <w:p w14:paraId="2A67B560" w14:textId="77777777" w:rsidR="00673AB1" w:rsidRDefault="00673AB1" w:rsidP="00673AB1">
      <w:pPr>
        <w:rPr>
          <w:rtl/>
          <w:lang w:eastAsia="he-IL"/>
        </w:rPr>
      </w:pPr>
      <w:bookmarkStart w:id="5392" w:name="_ETM_Q1_5004481"/>
      <w:bookmarkStart w:id="5393" w:name="_ETM_Q1_5004722"/>
      <w:bookmarkEnd w:id="5392"/>
      <w:bookmarkEnd w:id="5393"/>
    </w:p>
    <w:p w14:paraId="67A5DE64" w14:textId="77777777" w:rsidR="00673AB1" w:rsidRDefault="00673AB1" w:rsidP="00673AB1">
      <w:pPr>
        <w:pStyle w:val="af6"/>
        <w:keepNext/>
        <w:rPr>
          <w:rtl/>
        </w:rPr>
      </w:pPr>
      <w:bookmarkStart w:id="5394" w:name="ET_yor_6156_683"/>
      <w:r w:rsidRPr="00673AB1">
        <w:rPr>
          <w:rStyle w:val="TagStyle"/>
          <w:rtl/>
        </w:rPr>
        <w:t xml:space="preserve">&lt;&lt; יור &gt;&gt; </w:t>
      </w:r>
      <w:r>
        <w:rPr>
          <w:rtl/>
        </w:rPr>
        <w:t>היו"ר גלעד קריב:</w:t>
      </w:r>
      <w:r w:rsidRPr="00673AB1">
        <w:rPr>
          <w:rStyle w:val="TagStyle"/>
          <w:rtl/>
        </w:rPr>
        <w:t xml:space="preserve"> &lt;&lt; יור &gt;&gt;</w:t>
      </w:r>
      <w:r w:rsidR="0019012A">
        <w:rPr>
          <w:rtl/>
        </w:rPr>
        <w:t xml:space="preserve"> </w:t>
      </w:r>
      <w:bookmarkEnd w:id="5394"/>
    </w:p>
    <w:p w14:paraId="61519D35" w14:textId="77777777" w:rsidR="00673AB1" w:rsidRDefault="00673AB1" w:rsidP="00673AB1">
      <w:pPr>
        <w:pStyle w:val="KeepWithNext"/>
        <w:rPr>
          <w:rtl/>
          <w:lang w:eastAsia="he-IL"/>
        </w:rPr>
      </w:pPr>
    </w:p>
    <w:p w14:paraId="1308F643" w14:textId="77777777" w:rsidR="00673AB1" w:rsidRDefault="00673AB1" w:rsidP="00673AB1">
      <w:pPr>
        <w:rPr>
          <w:rtl/>
          <w:lang w:eastAsia="he-IL"/>
        </w:rPr>
      </w:pPr>
      <w:r>
        <w:rPr>
          <w:rFonts w:hint="cs"/>
          <w:rtl/>
          <w:lang w:eastAsia="he-IL"/>
        </w:rPr>
        <w:t xml:space="preserve">אני רוצה להסביר משהו לגבי שיטת העבודה בוועדות הכנסת, לפחות בוועדה הזאת כל עוד אני עומד בראשה. אני </w:t>
      </w:r>
      <w:bookmarkStart w:id="5395" w:name="_ETM_Q1_5015508"/>
      <w:bookmarkEnd w:id="5395"/>
      <w:r>
        <w:rPr>
          <w:rFonts w:hint="cs"/>
          <w:rtl/>
          <w:lang w:eastAsia="he-IL"/>
        </w:rPr>
        <w:t>עומד על זכותי לומר לכם שאני מבקש התייחסות של הממשלה לשאלה שעלתה כאן. יכולה להיות ההתייחסות של הממשלה דרך עמדה מוסכמת. היא יכולה להיות</w:t>
      </w:r>
      <w:r w:rsidR="00AC7A2D">
        <w:rPr>
          <w:rFonts w:hint="cs"/>
          <w:rtl/>
          <w:lang w:eastAsia="he-IL"/>
        </w:rPr>
        <w:t xml:space="preserve"> גם דר</w:t>
      </w:r>
      <w:bookmarkStart w:id="5396" w:name="_ETM_Q1_5030050"/>
      <w:bookmarkEnd w:id="5396"/>
      <w:r w:rsidR="00AC7A2D">
        <w:rPr>
          <w:rFonts w:hint="cs"/>
          <w:rtl/>
          <w:lang w:eastAsia="he-IL"/>
        </w:rPr>
        <w:t xml:space="preserve">ך עמדה שיש בה חילוקי דעות. אם אני ארצה, אני </w:t>
      </w:r>
      <w:bookmarkStart w:id="5397" w:name="_ETM_Q1_5035511"/>
      <w:bookmarkEnd w:id="5397"/>
      <w:r w:rsidR="00AC7A2D">
        <w:rPr>
          <w:rFonts w:hint="cs"/>
          <w:rtl/>
          <w:lang w:eastAsia="he-IL"/>
        </w:rPr>
        <w:t xml:space="preserve">אבקש התייחסות פרטנית של הרשות כי אין כאן כמעט חוק שאין בו חילוקי דעות בין משרדים. ההצגה הזאת כאילו יש </w:t>
      </w:r>
      <w:bookmarkStart w:id="5398" w:name="_ETM_Q1_5045655"/>
      <w:bookmarkEnd w:id="5398"/>
      <w:r w:rsidR="00AC7A2D">
        <w:rPr>
          <w:rFonts w:hint="cs"/>
          <w:rtl/>
          <w:lang w:eastAsia="he-IL"/>
        </w:rPr>
        <w:t>רק עמדת ממשלה, ראיתי את מספר הפעמים שנציג</w:t>
      </w:r>
      <w:bookmarkStart w:id="5399" w:name="_ETM_Q1_5050832"/>
      <w:bookmarkEnd w:id="5399"/>
      <w:r w:rsidR="00AC7A2D">
        <w:rPr>
          <w:rFonts w:hint="cs"/>
          <w:rtl/>
          <w:lang w:eastAsia="he-IL"/>
        </w:rPr>
        <w:t xml:space="preserve"> האוצר אצלי בוועדה התנגדו לדברים שמשרד מציע אמר אותם. </w:t>
      </w:r>
    </w:p>
    <w:p w14:paraId="59DC336B" w14:textId="77777777" w:rsidR="00AC7A2D" w:rsidRDefault="00AC7A2D" w:rsidP="00673AB1">
      <w:pPr>
        <w:rPr>
          <w:rtl/>
          <w:lang w:eastAsia="he-IL"/>
        </w:rPr>
      </w:pPr>
      <w:bookmarkStart w:id="5400" w:name="_ETM_Q1_5059794"/>
      <w:bookmarkEnd w:id="5400"/>
    </w:p>
    <w:p w14:paraId="6FAD69DB" w14:textId="77777777" w:rsidR="00AC7A2D" w:rsidRDefault="00AC7A2D" w:rsidP="00673AB1">
      <w:pPr>
        <w:rPr>
          <w:rtl/>
          <w:lang w:eastAsia="he-IL"/>
        </w:rPr>
      </w:pPr>
      <w:bookmarkStart w:id="5401" w:name="_ETM_Q1_5060058"/>
      <w:bookmarkStart w:id="5402" w:name="_ETM_Q1_5060089"/>
      <w:bookmarkStart w:id="5403" w:name="_ETM_Q1_5060294"/>
      <w:bookmarkEnd w:id="5401"/>
      <w:bookmarkEnd w:id="5402"/>
      <w:bookmarkEnd w:id="5403"/>
      <w:r>
        <w:rPr>
          <w:rFonts w:hint="cs"/>
          <w:rtl/>
          <w:lang w:eastAsia="he-IL"/>
        </w:rPr>
        <w:t>אני מבקש עמדה ממשלתית כאן.</w:t>
      </w:r>
    </w:p>
    <w:p w14:paraId="6AC2FC87" w14:textId="77777777" w:rsidR="00AC7A2D" w:rsidRDefault="00AC7A2D" w:rsidP="00673AB1">
      <w:pPr>
        <w:rPr>
          <w:rtl/>
          <w:lang w:eastAsia="he-IL"/>
        </w:rPr>
      </w:pPr>
      <w:bookmarkStart w:id="5404" w:name="_ETM_Q1_5066932"/>
      <w:bookmarkStart w:id="5405" w:name="_ETM_Q1_5066988"/>
      <w:bookmarkStart w:id="5406" w:name="_ETM_Q1_5068220"/>
      <w:bookmarkEnd w:id="5404"/>
      <w:bookmarkEnd w:id="5405"/>
      <w:bookmarkEnd w:id="5406"/>
    </w:p>
    <w:p w14:paraId="555EBE8D" w14:textId="77777777" w:rsidR="00AC7A2D" w:rsidRDefault="00AC7A2D" w:rsidP="00AC7A2D">
      <w:pPr>
        <w:pStyle w:val="a4"/>
        <w:keepNext/>
        <w:rPr>
          <w:rtl/>
        </w:rPr>
      </w:pPr>
      <w:bookmarkStart w:id="5407" w:name="ET_speaker_עוד_אלעזר_שטרן_684"/>
      <w:r w:rsidRPr="00AC7A2D">
        <w:rPr>
          <w:rStyle w:val="TagStyle"/>
          <w:rtl/>
        </w:rPr>
        <w:t xml:space="preserve"> &lt;&lt; דובר &gt;&gt; </w:t>
      </w:r>
      <w:r>
        <w:rPr>
          <w:rtl/>
        </w:rPr>
        <w:t>עו"ד אלעזר שטרן:</w:t>
      </w:r>
      <w:r w:rsidRPr="00AC7A2D">
        <w:rPr>
          <w:rStyle w:val="TagStyle"/>
          <w:rtl/>
        </w:rPr>
        <w:t xml:space="preserve"> &lt;&lt; דובר &gt;&gt;</w:t>
      </w:r>
      <w:r w:rsidR="0019012A">
        <w:rPr>
          <w:rtl/>
        </w:rPr>
        <w:t xml:space="preserve"> </w:t>
      </w:r>
      <w:bookmarkEnd w:id="5407"/>
    </w:p>
    <w:p w14:paraId="2EC11C90" w14:textId="77777777" w:rsidR="00AC7A2D" w:rsidRDefault="00AC7A2D" w:rsidP="00AC7A2D">
      <w:pPr>
        <w:pStyle w:val="KeepWithNext"/>
        <w:rPr>
          <w:rtl/>
          <w:lang w:eastAsia="he-IL"/>
        </w:rPr>
      </w:pPr>
    </w:p>
    <w:p w14:paraId="41718506" w14:textId="77777777" w:rsidR="00AC7A2D" w:rsidRDefault="00AC7A2D" w:rsidP="00AC7A2D">
      <w:pPr>
        <w:rPr>
          <w:rtl/>
          <w:lang w:eastAsia="he-IL"/>
        </w:rPr>
      </w:pPr>
      <w:bookmarkStart w:id="5408" w:name="_ETM_Q1_5068476"/>
      <w:bookmarkStart w:id="5409" w:name="_ETM_Q1_5068502"/>
      <w:bookmarkEnd w:id="5408"/>
      <w:bookmarkEnd w:id="5409"/>
      <w:r>
        <w:rPr>
          <w:rFonts w:hint="cs"/>
          <w:rtl/>
          <w:lang w:eastAsia="he-IL"/>
        </w:rPr>
        <w:t>הסעיף הזה אמנם מעורר הרבה מאוד</w:t>
      </w:r>
      <w:r w:rsidR="0019012A">
        <w:rPr>
          <w:rFonts w:hint="cs"/>
          <w:rtl/>
          <w:lang w:eastAsia="he-IL"/>
        </w:rPr>
        <w:t xml:space="preserve"> </w:t>
      </w:r>
      <w:r>
        <w:rPr>
          <w:rFonts w:hint="cs"/>
          <w:rtl/>
          <w:lang w:eastAsia="he-IL"/>
        </w:rPr>
        <w:t xml:space="preserve">שאלות. אני רוצה להציף עוד </w:t>
      </w:r>
      <w:bookmarkStart w:id="5410" w:name="_ETM_Q1_5072982"/>
      <w:bookmarkEnd w:id="5410"/>
      <w:r>
        <w:rPr>
          <w:rFonts w:hint="cs"/>
          <w:rtl/>
          <w:lang w:eastAsia="he-IL"/>
        </w:rPr>
        <w:t>שתיים-שלוש שאלות. זה תפקידי.</w:t>
      </w:r>
      <w:bookmarkStart w:id="5411" w:name="_ETM_Q1_5079088"/>
      <w:bookmarkEnd w:id="5411"/>
    </w:p>
    <w:p w14:paraId="3B09004F" w14:textId="77777777" w:rsidR="00AC7A2D" w:rsidRDefault="00AC7A2D" w:rsidP="00AC7A2D">
      <w:pPr>
        <w:rPr>
          <w:rtl/>
          <w:lang w:eastAsia="he-IL"/>
        </w:rPr>
      </w:pPr>
      <w:bookmarkStart w:id="5412" w:name="_ETM_Q1_5079138"/>
      <w:bookmarkEnd w:id="5412"/>
    </w:p>
    <w:p w14:paraId="635DBB53" w14:textId="77777777" w:rsidR="00AC7A2D" w:rsidRDefault="00AC7A2D" w:rsidP="00AC7A2D">
      <w:pPr>
        <w:pStyle w:val="af6"/>
        <w:keepNext/>
        <w:rPr>
          <w:rtl/>
        </w:rPr>
      </w:pPr>
      <w:bookmarkStart w:id="5413" w:name="ET_yor_6156_685"/>
      <w:r w:rsidRPr="00AC7A2D">
        <w:rPr>
          <w:rStyle w:val="TagStyle"/>
          <w:rtl/>
        </w:rPr>
        <w:t xml:space="preserve"> &lt;&lt; יור &gt;&gt; </w:t>
      </w:r>
      <w:r>
        <w:rPr>
          <w:rtl/>
        </w:rPr>
        <w:t>היו"ר גלעד קריב:</w:t>
      </w:r>
      <w:r w:rsidRPr="00AC7A2D">
        <w:rPr>
          <w:rStyle w:val="TagStyle"/>
          <w:rtl/>
        </w:rPr>
        <w:t xml:space="preserve"> &lt;&lt; יור &gt;&gt;</w:t>
      </w:r>
      <w:r w:rsidR="0019012A">
        <w:rPr>
          <w:rtl/>
        </w:rPr>
        <w:t xml:space="preserve"> </w:t>
      </w:r>
      <w:bookmarkEnd w:id="5413"/>
    </w:p>
    <w:p w14:paraId="1DE85D2F" w14:textId="77777777" w:rsidR="00AC7A2D" w:rsidRDefault="00AC7A2D" w:rsidP="00AC7A2D">
      <w:pPr>
        <w:pStyle w:val="KeepWithNext"/>
        <w:rPr>
          <w:rtl/>
          <w:lang w:eastAsia="he-IL"/>
        </w:rPr>
      </w:pPr>
    </w:p>
    <w:p w14:paraId="764B9B7A" w14:textId="77777777" w:rsidR="00AC7A2D" w:rsidRDefault="00AC7A2D" w:rsidP="00AC7A2D">
      <w:pPr>
        <w:rPr>
          <w:rtl/>
          <w:lang w:eastAsia="he-IL"/>
        </w:rPr>
      </w:pPr>
      <w:r>
        <w:rPr>
          <w:rFonts w:hint="cs"/>
          <w:rtl/>
          <w:lang w:eastAsia="he-IL"/>
        </w:rPr>
        <w:t>במה שעסקנו עד עכשיו?</w:t>
      </w:r>
    </w:p>
    <w:p w14:paraId="4D989B7E" w14:textId="77777777" w:rsidR="00AC7A2D" w:rsidRDefault="00AC7A2D" w:rsidP="00AC7A2D">
      <w:pPr>
        <w:rPr>
          <w:rtl/>
          <w:lang w:eastAsia="he-IL"/>
        </w:rPr>
      </w:pPr>
      <w:bookmarkStart w:id="5414" w:name="_ETM_Q1_5079437"/>
      <w:bookmarkStart w:id="5415" w:name="_ETM_Q1_5079495"/>
      <w:bookmarkStart w:id="5416" w:name="_ETM_Q1_5080046"/>
      <w:bookmarkEnd w:id="5414"/>
      <w:bookmarkEnd w:id="5415"/>
      <w:bookmarkEnd w:id="5416"/>
    </w:p>
    <w:p w14:paraId="72921A7F" w14:textId="77777777" w:rsidR="00AC7A2D" w:rsidRDefault="00AC7A2D" w:rsidP="00AC7A2D">
      <w:pPr>
        <w:pStyle w:val="a4"/>
        <w:keepNext/>
        <w:rPr>
          <w:rtl/>
        </w:rPr>
      </w:pPr>
      <w:bookmarkStart w:id="5417" w:name="ET_speaker_עוד_אלעזר_שטרן_686"/>
      <w:r w:rsidRPr="00AC7A2D">
        <w:rPr>
          <w:rStyle w:val="TagStyle"/>
          <w:rtl/>
        </w:rPr>
        <w:t xml:space="preserve"> &lt;&lt; דובר &gt;&gt; </w:t>
      </w:r>
      <w:r>
        <w:rPr>
          <w:rtl/>
        </w:rPr>
        <w:t>עו"ד אלעזר שטרן:</w:t>
      </w:r>
      <w:r w:rsidRPr="00AC7A2D">
        <w:rPr>
          <w:rStyle w:val="TagStyle"/>
          <w:rtl/>
        </w:rPr>
        <w:t xml:space="preserve"> &lt;&lt; דובר &gt;&gt;</w:t>
      </w:r>
      <w:r w:rsidR="0019012A">
        <w:rPr>
          <w:rtl/>
        </w:rPr>
        <w:t xml:space="preserve"> </w:t>
      </w:r>
      <w:bookmarkEnd w:id="5417"/>
    </w:p>
    <w:p w14:paraId="6A0F5F4A" w14:textId="77777777" w:rsidR="00AC7A2D" w:rsidRDefault="00AC7A2D" w:rsidP="00AC7A2D">
      <w:pPr>
        <w:pStyle w:val="KeepWithNext"/>
        <w:rPr>
          <w:rtl/>
          <w:lang w:eastAsia="he-IL"/>
        </w:rPr>
      </w:pPr>
    </w:p>
    <w:p w14:paraId="6AC77C1D" w14:textId="77777777" w:rsidR="00AC7A2D" w:rsidRDefault="00AC7A2D" w:rsidP="00AC7A2D">
      <w:pPr>
        <w:rPr>
          <w:rtl/>
          <w:lang w:eastAsia="he-IL"/>
        </w:rPr>
      </w:pPr>
      <w:bookmarkStart w:id="5418" w:name="_ETM_Q1_5080364"/>
      <w:bookmarkStart w:id="5419" w:name="_ETM_Q1_5080385"/>
      <w:bookmarkEnd w:id="5418"/>
      <w:bookmarkEnd w:id="5419"/>
      <w:r>
        <w:rPr>
          <w:rFonts w:hint="cs"/>
          <w:rtl/>
          <w:lang w:eastAsia="he-IL"/>
        </w:rPr>
        <w:t xml:space="preserve">לא. הסעיף מעורר </w:t>
      </w:r>
      <w:bookmarkStart w:id="5420" w:name="_ETM_Q1_5082898"/>
      <w:bookmarkEnd w:id="5420"/>
      <w:r>
        <w:rPr>
          <w:rFonts w:hint="cs"/>
          <w:rtl/>
          <w:lang w:eastAsia="he-IL"/>
        </w:rPr>
        <w:t xml:space="preserve">הרבה שאלות. שאלה </w:t>
      </w:r>
      <w:bookmarkStart w:id="5421" w:name="_ETM_Q1_5088120"/>
      <w:bookmarkEnd w:id="5421"/>
      <w:r>
        <w:rPr>
          <w:rFonts w:hint="cs"/>
          <w:rtl/>
          <w:lang w:eastAsia="he-IL"/>
        </w:rPr>
        <w:t xml:space="preserve">נוספת שאין לה התייחסות בחוק והשאלה איך זה הולך להתרחש היא מה </w:t>
      </w:r>
      <w:bookmarkStart w:id="5422" w:name="_ETM_Q1_5092640"/>
      <w:bookmarkEnd w:id="5422"/>
      <w:r>
        <w:rPr>
          <w:rFonts w:hint="cs"/>
          <w:rtl/>
          <w:lang w:eastAsia="he-IL"/>
        </w:rPr>
        <w:t>היכולת של נמען לזהות את הגוף השולח. זאת אומרת, א</w:t>
      </w:r>
      <w:bookmarkStart w:id="5423" w:name="_ETM_Q1_5095361"/>
      <w:bookmarkEnd w:id="5423"/>
      <w:r>
        <w:rPr>
          <w:rFonts w:hint="cs"/>
          <w:rtl/>
          <w:lang w:eastAsia="he-IL"/>
        </w:rPr>
        <w:t xml:space="preserve">יך אני כתושב שמקבל מייל מגוף ציבורי יודע שאכן </w:t>
      </w:r>
      <w:bookmarkStart w:id="5424" w:name="_ETM_Q1_5100053"/>
      <w:bookmarkEnd w:id="5424"/>
      <w:r>
        <w:rPr>
          <w:rFonts w:hint="cs"/>
          <w:rtl/>
          <w:lang w:eastAsia="he-IL"/>
        </w:rPr>
        <w:t>הגוף הציבורי שלי לי את זה.</w:t>
      </w:r>
      <w:bookmarkStart w:id="5425" w:name="_ETM_Q1_5101967"/>
      <w:bookmarkEnd w:id="5425"/>
      <w:r>
        <w:rPr>
          <w:rFonts w:hint="cs"/>
          <w:rtl/>
          <w:lang w:eastAsia="he-IL"/>
        </w:rPr>
        <w:t xml:space="preserve"> הרי זה דבר ידוע, ואני יכול להעיד ברמה אישית, אשתי </w:t>
      </w:r>
      <w:bookmarkStart w:id="5426" w:name="_ETM_Q1_5107162"/>
      <w:bookmarkEnd w:id="5426"/>
      <w:r>
        <w:rPr>
          <w:rFonts w:hint="cs"/>
          <w:rtl/>
          <w:lang w:eastAsia="he-IL"/>
        </w:rPr>
        <w:t>קיבלה את זה</w:t>
      </w:r>
      <w:r w:rsidR="0019012A">
        <w:rPr>
          <w:rFonts w:hint="cs"/>
          <w:rtl/>
          <w:lang w:eastAsia="he-IL"/>
        </w:rPr>
        <w:t xml:space="preserve"> </w:t>
      </w:r>
      <w:r>
        <w:rPr>
          <w:rFonts w:hint="cs"/>
          <w:rtl/>
          <w:lang w:eastAsia="he-IL"/>
        </w:rPr>
        <w:t xml:space="preserve">ואני שמעתי על עוד אנשים שקיבלו, </w:t>
      </w:r>
      <w:bookmarkStart w:id="5427" w:name="_ETM_Q1_5110244"/>
      <w:bookmarkEnd w:id="5427"/>
      <w:r>
        <w:rPr>
          <w:rFonts w:hint="cs"/>
          <w:rtl/>
          <w:lang w:eastAsia="he-IL"/>
        </w:rPr>
        <w:t>שיש היום הונאות לפישינג מאוד משמעותיות ששולחים מהדואר, שגורמים מתחזים לדואר וכולי. איך תושב שקיבל הודעה</w:t>
      </w:r>
      <w:bookmarkStart w:id="5428" w:name="_ETM_Q1_5120316"/>
      <w:bookmarkEnd w:id="5428"/>
      <w:r>
        <w:rPr>
          <w:rFonts w:hint="cs"/>
          <w:rtl/>
          <w:lang w:eastAsia="he-IL"/>
        </w:rPr>
        <w:t xml:space="preserve"> </w:t>
      </w:r>
      <w:bookmarkStart w:id="5429" w:name="_ETM_Q1_5122536"/>
      <w:bookmarkEnd w:id="5429"/>
      <w:r>
        <w:rPr>
          <w:rFonts w:hint="cs"/>
          <w:rtl/>
          <w:lang w:eastAsia="he-IL"/>
        </w:rPr>
        <w:t>- הרי אפשר לעשות בצד איזה סמל או משהו כזה -</w:t>
      </w:r>
      <w:r w:rsidR="0019012A">
        <w:rPr>
          <w:rFonts w:hint="cs"/>
          <w:rtl/>
          <w:lang w:eastAsia="he-IL"/>
        </w:rPr>
        <w:t xml:space="preserve"> </w:t>
      </w:r>
      <w:r>
        <w:rPr>
          <w:rFonts w:hint="cs"/>
          <w:rtl/>
          <w:lang w:eastAsia="he-IL"/>
        </w:rPr>
        <w:t xml:space="preserve">ידוע שמה שהוא קיבל הוא </w:t>
      </w:r>
      <w:bookmarkStart w:id="5430" w:name="_ETM_Q1_5122529"/>
      <w:bookmarkEnd w:id="5430"/>
      <w:r>
        <w:rPr>
          <w:rFonts w:hint="cs"/>
          <w:rtl/>
          <w:lang w:eastAsia="he-IL"/>
        </w:rPr>
        <w:t>באמת קיבל ממשרד ממשלתי?</w:t>
      </w:r>
      <w:r w:rsidR="00EA4FEB">
        <w:rPr>
          <w:rFonts w:hint="cs"/>
          <w:rtl/>
          <w:lang w:eastAsia="he-IL"/>
        </w:rPr>
        <w:t xml:space="preserve"> </w:t>
      </w:r>
    </w:p>
    <w:p w14:paraId="01F14366" w14:textId="77777777" w:rsidR="00EA4FEB" w:rsidRDefault="00EA4FEB" w:rsidP="00AC7A2D">
      <w:pPr>
        <w:rPr>
          <w:rtl/>
          <w:lang w:eastAsia="he-IL"/>
        </w:rPr>
      </w:pPr>
      <w:bookmarkStart w:id="5431" w:name="_ETM_Q1_5130060"/>
      <w:bookmarkStart w:id="5432" w:name="_ETM_Q1_5130136"/>
      <w:bookmarkStart w:id="5433" w:name="_ETM_Q1_5130293"/>
      <w:bookmarkEnd w:id="5431"/>
      <w:bookmarkEnd w:id="5432"/>
      <w:bookmarkEnd w:id="5433"/>
    </w:p>
    <w:p w14:paraId="1FB35209" w14:textId="77777777" w:rsidR="00EA4FEB" w:rsidRDefault="00EA4FEB" w:rsidP="00EA4FEB">
      <w:pPr>
        <w:pStyle w:val="af6"/>
        <w:keepNext/>
        <w:rPr>
          <w:rtl/>
        </w:rPr>
      </w:pPr>
      <w:bookmarkStart w:id="5434" w:name="ET_yor_6156_687"/>
      <w:r w:rsidRPr="00EA4FEB">
        <w:rPr>
          <w:rStyle w:val="TagStyle"/>
          <w:rtl/>
        </w:rPr>
        <w:t xml:space="preserve"> &lt;&lt; יור &gt;&gt; </w:t>
      </w:r>
      <w:r>
        <w:rPr>
          <w:rtl/>
        </w:rPr>
        <w:t>היו"ר גלעד קריב:</w:t>
      </w:r>
      <w:r w:rsidRPr="00EA4FEB">
        <w:rPr>
          <w:rStyle w:val="TagStyle"/>
          <w:rtl/>
        </w:rPr>
        <w:t xml:space="preserve"> &lt;&lt; יור &gt;&gt;</w:t>
      </w:r>
      <w:r w:rsidR="0019012A">
        <w:rPr>
          <w:rtl/>
        </w:rPr>
        <w:t xml:space="preserve"> </w:t>
      </w:r>
      <w:bookmarkEnd w:id="5434"/>
    </w:p>
    <w:p w14:paraId="3D5EDCAB" w14:textId="77777777" w:rsidR="00EA4FEB" w:rsidRDefault="00EA4FEB" w:rsidP="00EA4FEB">
      <w:pPr>
        <w:pStyle w:val="KeepWithNext"/>
        <w:rPr>
          <w:rtl/>
          <w:lang w:eastAsia="he-IL"/>
        </w:rPr>
      </w:pPr>
    </w:p>
    <w:p w14:paraId="7B445BD7" w14:textId="77777777" w:rsidR="00EA4FEB" w:rsidRDefault="00EA4FEB" w:rsidP="00EA4FEB">
      <w:pPr>
        <w:rPr>
          <w:rtl/>
          <w:lang w:eastAsia="he-IL"/>
        </w:rPr>
      </w:pPr>
      <w:r>
        <w:rPr>
          <w:rFonts w:hint="cs"/>
          <w:rtl/>
          <w:lang w:eastAsia="he-IL"/>
        </w:rPr>
        <w:t>א</w:t>
      </w:r>
      <w:bookmarkStart w:id="5435" w:name="_ETM_Q1_5130567"/>
      <w:bookmarkStart w:id="5436" w:name="_ETM_Q1_5130603"/>
      <w:bookmarkEnd w:id="5435"/>
      <w:bookmarkEnd w:id="5436"/>
      <w:r>
        <w:rPr>
          <w:rFonts w:hint="cs"/>
          <w:rtl/>
          <w:lang w:eastAsia="he-IL"/>
        </w:rPr>
        <w:t xml:space="preserve">יך הוא יודע את </w:t>
      </w:r>
      <w:bookmarkStart w:id="5437" w:name="_ETM_Q1_5132967"/>
      <w:bookmarkEnd w:id="5437"/>
      <w:r>
        <w:rPr>
          <w:rFonts w:hint="cs"/>
          <w:rtl/>
          <w:lang w:eastAsia="he-IL"/>
        </w:rPr>
        <w:t>זה בדואר רגיל?</w:t>
      </w:r>
    </w:p>
    <w:p w14:paraId="08845180" w14:textId="77777777" w:rsidR="00EA4FEB" w:rsidRDefault="00EA4FEB" w:rsidP="00EA4FEB">
      <w:pPr>
        <w:rPr>
          <w:rtl/>
          <w:lang w:eastAsia="he-IL"/>
        </w:rPr>
      </w:pPr>
      <w:bookmarkStart w:id="5438" w:name="_ETM_Q1_5133367"/>
      <w:bookmarkStart w:id="5439" w:name="_ETM_Q1_5133426"/>
      <w:bookmarkEnd w:id="5438"/>
      <w:bookmarkEnd w:id="5439"/>
    </w:p>
    <w:p w14:paraId="573761DB" w14:textId="77777777" w:rsidR="00EA4FEB" w:rsidRDefault="00EA4FEB" w:rsidP="00EA4FEB">
      <w:pPr>
        <w:pStyle w:val="a4"/>
        <w:keepNext/>
        <w:rPr>
          <w:rtl/>
        </w:rPr>
      </w:pPr>
      <w:bookmarkStart w:id="5440" w:name="ET_speaker_עוד_אלעזר_שטרן_688"/>
      <w:r w:rsidRPr="00EA4FEB">
        <w:rPr>
          <w:rStyle w:val="TagStyle"/>
          <w:rtl/>
        </w:rPr>
        <w:t xml:space="preserve"> &lt;&lt; דובר &gt;&gt; </w:t>
      </w:r>
      <w:r>
        <w:rPr>
          <w:rtl/>
        </w:rPr>
        <w:t>עו"ד אלעזר שטרן:</w:t>
      </w:r>
      <w:r w:rsidRPr="00EA4FEB">
        <w:rPr>
          <w:rStyle w:val="TagStyle"/>
          <w:rtl/>
        </w:rPr>
        <w:t xml:space="preserve"> &lt;&lt; דובר &gt;&gt;</w:t>
      </w:r>
      <w:r w:rsidR="0019012A">
        <w:rPr>
          <w:rtl/>
        </w:rPr>
        <w:t xml:space="preserve"> </w:t>
      </w:r>
      <w:bookmarkEnd w:id="5440"/>
    </w:p>
    <w:p w14:paraId="02B1FDE8" w14:textId="77777777" w:rsidR="00EA4FEB" w:rsidRDefault="00EA4FEB" w:rsidP="00EA4FEB">
      <w:pPr>
        <w:pStyle w:val="KeepWithNext"/>
        <w:rPr>
          <w:rtl/>
          <w:lang w:eastAsia="he-IL"/>
        </w:rPr>
      </w:pPr>
    </w:p>
    <w:p w14:paraId="01665D9D" w14:textId="77777777" w:rsidR="00EA4FEB" w:rsidRDefault="00EA4FEB" w:rsidP="00EA4FEB">
      <w:pPr>
        <w:rPr>
          <w:rtl/>
          <w:lang w:eastAsia="he-IL"/>
        </w:rPr>
      </w:pPr>
      <w:bookmarkStart w:id="5441" w:name="_ETM_Q1_5134367"/>
      <w:bookmarkStart w:id="5442" w:name="_ETM_Q1_5134394"/>
      <w:bookmarkEnd w:id="5441"/>
      <w:bookmarkEnd w:id="5442"/>
      <w:r>
        <w:rPr>
          <w:rFonts w:hint="cs"/>
          <w:rtl/>
          <w:lang w:eastAsia="he-IL"/>
        </w:rPr>
        <w:t xml:space="preserve">יש הבדל בין אדם שמקבל מכתב רשמי </w:t>
      </w:r>
      <w:bookmarkStart w:id="5443" w:name="_ETM_Q1_5136214"/>
      <w:bookmarkEnd w:id="5443"/>
      <w:r>
        <w:rPr>
          <w:rFonts w:hint="cs"/>
          <w:rtl/>
          <w:lang w:eastAsia="he-IL"/>
        </w:rPr>
        <w:t xml:space="preserve">כאשר הרבה יותר קשה לעשות פישינג במכתבים מאשר בהודעות </w:t>
      </w:r>
      <w:bookmarkStart w:id="5444" w:name="_ETM_Q1_5142281"/>
      <w:bookmarkEnd w:id="5444"/>
      <w:r>
        <w:rPr>
          <w:rFonts w:hint="cs"/>
          <w:rtl/>
          <w:lang w:eastAsia="he-IL"/>
        </w:rPr>
        <w:t xml:space="preserve">ווטסאפ או הודעות סמסים. זה לא דבר אני ממציא אלא </w:t>
      </w:r>
      <w:bookmarkStart w:id="5445" w:name="_ETM_Q1_5146179"/>
      <w:bookmarkEnd w:id="5445"/>
      <w:r>
        <w:rPr>
          <w:rFonts w:hint="cs"/>
          <w:rtl/>
          <w:lang w:eastAsia="he-IL"/>
        </w:rPr>
        <w:t>דברים שקורים ביום יום. אני יודע על יותר מבן אדם אחד שנפל בפישינג של רשות הדואר.</w:t>
      </w:r>
    </w:p>
    <w:p w14:paraId="4F220995" w14:textId="77777777" w:rsidR="00EA4FEB" w:rsidRDefault="00EA4FEB" w:rsidP="00EA4FEB">
      <w:pPr>
        <w:rPr>
          <w:rtl/>
          <w:lang w:eastAsia="he-IL"/>
        </w:rPr>
      </w:pPr>
      <w:bookmarkStart w:id="5446" w:name="_ETM_Q1_5153639"/>
      <w:bookmarkStart w:id="5447" w:name="_ETM_Q1_5153695"/>
      <w:bookmarkStart w:id="5448" w:name="_ETM_Q1_5154215"/>
      <w:bookmarkEnd w:id="5446"/>
      <w:bookmarkEnd w:id="5447"/>
      <w:bookmarkEnd w:id="5448"/>
    </w:p>
    <w:p w14:paraId="67D676C8" w14:textId="77777777" w:rsidR="00EA4FEB" w:rsidRDefault="00EA4FEB" w:rsidP="00EA4FEB">
      <w:pPr>
        <w:pStyle w:val="af6"/>
        <w:keepNext/>
        <w:rPr>
          <w:rtl/>
        </w:rPr>
      </w:pPr>
      <w:bookmarkStart w:id="5449" w:name="ET_yor_6156_689"/>
      <w:r w:rsidRPr="00EA4FEB">
        <w:rPr>
          <w:rStyle w:val="TagStyle"/>
          <w:rtl/>
        </w:rPr>
        <w:t xml:space="preserve"> &lt;&lt; יור &gt;&gt; </w:t>
      </w:r>
      <w:r>
        <w:rPr>
          <w:rtl/>
        </w:rPr>
        <w:t>היו"ר גלעד קריב:</w:t>
      </w:r>
      <w:r w:rsidRPr="00EA4FEB">
        <w:rPr>
          <w:rStyle w:val="TagStyle"/>
          <w:rtl/>
        </w:rPr>
        <w:t xml:space="preserve"> &lt;&lt; יור &gt;&gt;</w:t>
      </w:r>
      <w:r w:rsidR="0019012A">
        <w:rPr>
          <w:rtl/>
        </w:rPr>
        <w:t xml:space="preserve"> </w:t>
      </w:r>
      <w:bookmarkEnd w:id="5449"/>
    </w:p>
    <w:p w14:paraId="2997C5B4" w14:textId="77777777" w:rsidR="00EA4FEB" w:rsidRDefault="00EA4FEB" w:rsidP="00EA4FEB">
      <w:pPr>
        <w:pStyle w:val="KeepWithNext"/>
        <w:rPr>
          <w:rtl/>
          <w:lang w:eastAsia="he-IL"/>
        </w:rPr>
      </w:pPr>
    </w:p>
    <w:p w14:paraId="3E884536" w14:textId="77777777" w:rsidR="00EA4FEB" w:rsidRDefault="00EA4FEB" w:rsidP="00EA4FEB">
      <w:pPr>
        <w:rPr>
          <w:rtl/>
          <w:lang w:eastAsia="he-IL"/>
        </w:rPr>
      </w:pPr>
      <w:bookmarkStart w:id="5450" w:name="_ETM_Q1_5154523"/>
      <w:bookmarkStart w:id="5451" w:name="_ETM_Q1_5154550"/>
      <w:bookmarkEnd w:id="5450"/>
      <w:bookmarkEnd w:id="5451"/>
      <w:r>
        <w:rPr>
          <w:rFonts w:hint="cs"/>
          <w:rtl/>
          <w:lang w:eastAsia="he-IL"/>
        </w:rPr>
        <w:t xml:space="preserve">זאת </w:t>
      </w:r>
      <w:bookmarkStart w:id="5452" w:name="_ETM_Q1_5153584"/>
      <w:bookmarkEnd w:id="5452"/>
      <w:r>
        <w:rPr>
          <w:rFonts w:hint="cs"/>
          <w:rtl/>
          <w:lang w:eastAsia="he-IL"/>
        </w:rPr>
        <w:t xml:space="preserve">סוגיה שאני לא יודע אם היא קשורה לסעיף הזה. צריך </w:t>
      </w:r>
      <w:bookmarkStart w:id="5453" w:name="_ETM_Q1_5155775"/>
      <w:bookmarkEnd w:id="5453"/>
      <w:r>
        <w:rPr>
          <w:rFonts w:hint="cs"/>
          <w:rtl/>
          <w:lang w:eastAsia="he-IL"/>
        </w:rPr>
        <w:t>להעלות אותה.</w:t>
      </w:r>
    </w:p>
    <w:p w14:paraId="0CD3F2A6" w14:textId="77777777" w:rsidR="00EA4FEB" w:rsidRDefault="00EA4FEB" w:rsidP="00EA4FEB">
      <w:pPr>
        <w:rPr>
          <w:rtl/>
          <w:lang w:eastAsia="he-IL"/>
        </w:rPr>
      </w:pPr>
      <w:bookmarkStart w:id="5454" w:name="_ETM_Q1_5153953"/>
      <w:bookmarkStart w:id="5455" w:name="_ETM_Q1_5154013"/>
      <w:bookmarkEnd w:id="5454"/>
      <w:bookmarkEnd w:id="5455"/>
    </w:p>
    <w:p w14:paraId="3A108F77" w14:textId="77777777" w:rsidR="00EA4FEB" w:rsidRDefault="00EA4FEB" w:rsidP="00EA4FEB">
      <w:pPr>
        <w:pStyle w:val="a4"/>
        <w:keepNext/>
        <w:rPr>
          <w:rtl/>
        </w:rPr>
      </w:pPr>
      <w:bookmarkStart w:id="5456" w:name="ET_speaker_עוד_אלעזר_שטרן_690"/>
      <w:r w:rsidRPr="00EA4FEB">
        <w:rPr>
          <w:rStyle w:val="TagStyle"/>
          <w:rtl/>
        </w:rPr>
        <w:t xml:space="preserve"> &lt;&lt; דובר &gt;&gt; </w:t>
      </w:r>
      <w:r>
        <w:rPr>
          <w:rtl/>
        </w:rPr>
        <w:t>עו"ד אלעזר שטרן:</w:t>
      </w:r>
      <w:r w:rsidRPr="00EA4FEB">
        <w:rPr>
          <w:rStyle w:val="TagStyle"/>
          <w:rtl/>
        </w:rPr>
        <w:t xml:space="preserve"> &lt;&lt; דובר &gt;&gt;</w:t>
      </w:r>
      <w:r w:rsidR="0019012A">
        <w:rPr>
          <w:rtl/>
        </w:rPr>
        <w:t xml:space="preserve"> </w:t>
      </w:r>
      <w:bookmarkEnd w:id="5456"/>
    </w:p>
    <w:p w14:paraId="285C94CF" w14:textId="77777777" w:rsidR="00EA4FEB" w:rsidRDefault="00EA4FEB" w:rsidP="00EA4FEB">
      <w:pPr>
        <w:pStyle w:val="KeepWithNext"/>
        <w:rPr>
          <w:rtl/>
          <w:lang w:eastAsia="he-IL"/>
        </w:rPr>
      </w:pPr>
    </w:p>
    <w:p w14:paraId="02C5951B" w14:textId="77777777" w:rsidR="00EA4FEB" w:rsidRDefault="00EA4FEB" w:rsidP="00EA4FEB">
      <w:pPr>
        <w:rPr>
          <w:rtl/>
          <w:lang w:eastAsia="he-IL"/>
        </w:rPr>
      </w:pPr>
      <w:r>
        <w:rPr>
          <w:rFonts w:hint="cs"/>
          <w:rtl/>
          <w:lang w:eastAsia="he-IL"/>
        </w:rPr>
        <w:t xml:space="preserve">היא קשורה במובן הזה כי אנחנו מדברים על התנאים שהגוף הציבורי יכול לשלוח את המסר. האם לא צריך להוסיף </w:t>
      </w:r>
      <w:bookmarkStart w:id="5457" w:name="_ETM_Q1_5162190"/>
      <w:bookmarkEnd w:id="5457"/>
      <w:r>
        <w:rPr>
          <w:rFonts w:hint="cs"/>
          <w:rtl/>
          <w:lang w:eastAsia="he-IL"/>
        </w:rPr>
        <w:t>איזושהי התייחסות לאופן שבו תושב, נמען שקיבל מסר,</w:t>
      </w:r>
      <w:r w:rsidR="0019012A">
        <w:rPr>
          <w:rFonts w:hint="cs"/>
          <w:rtl/>
          <w:lang w:eastAsia="he-IL"/>
        </w:rPr>
        <w:t xml:space="preserve"> </w:t>
      </w:r>
      <w:r>
        <w:rPr>
          <w:rFonts w:hint="cs"/>
          <w:rtl/>
          <w:lang w:eastAsia="he-IL"/>
        </w:rPr>
        <w:t xml:space="preserve">לדרוש מהרשות איזושהי פעילות או משהו שתעשה </w:t>
      </w:r>
      <w:bookmarkStart w:id="5458" w:name="_ETM_Q1_5174861"/>
      <w:bookmarkEnd w:id="5458"/>
      <w:r>
        <w:rPr>
          <w:rFonts w:hint="cs"/>
          <w:rtl/>
          <w:lang w:eastAsia="he-IL"/>
        </w:rPr>
        <w:t xml:space="preserve">כדי להגביר את הוודאות בצורה משמעותית שמה שהוא מקבל זה </w:t>
      </w:r>
      <w:bookmarkStart w:id="5459" w:name="_ETM_Q1_5181337"/>
      <w:bookmarkEnd w:id="5459"/>
      <w:r>
        <w:rPr>
          <w:rFonts w:hint="cs"/>
          <w:rtl/>
          <w:lang w:eastAsia="he-IL"/>
        </w:rPr>
        <w:t>באמת מסר מרשות ציבורית, מגוף ציבורי, ולא איזשהו פישינג.</w:t>
      </w:r>
      <w:bookmarkStart w:id="5460" w:name="_ETM_Q1_5185912"/>
      <w:bookmarkEnd w:id="5460"/>
      <w:r>
        <w:rPr>
          <w:rFonts w:hint="cs"/>
          <w:rtl/>
          <w:lang w:eastAsia="he-IL"/>
        </w:rPr>
        <w:t xml:space="preserve"> אני אקבל הודעה מרשות </w:t>
      </w:r>
      <w:bookmarkStart w:id="5461" w:name="_ETM_Q1_5184876"/>
      <w:bookmarkEnd w:id="5461"/>
      <w:r>
        <w:rPr>
          <w:rFonts w:hint="cs"/>
          <w:rtl/>
          <w:lang w:eastAsia="he-IL"/>
        </w:rPr>
        <w:t xml:space="preserve">המסים </w:t>
      </w:r>
      <w:r>
        <w:rPr>
          <w:rtl/>
          <w:lang w:eastAsia="he-IL"/>
        </w:rPr>
        <w:t>–</w:t>
      </w:r>
      <w:r>
        <w:rPr>
          <w:rFonts w:hint="cs"/>
          <w:rtl/>
          <w:lang w:eastAsia="he-IL"/>
        </w:rPr>
        <w:t xml:space="preserve"> כביכול מרשות המסים - האומרת</w:t>
      </w:r>
      <w:r w:rsidR="0019012A">
        <w:rPr>
          <w:rFonts w:hint="cs"/>
          <w:rtl/>
          <w:lang w:eastAsia="he-IL"/>
        </w:rPr>
        <w:t xml:space="preserve"> </w:t>
      </w:r>
      <w:r>
        <w:rPr>
          <w:rFonts w:hint="cs"/>
          <w:rtl/>
          <w:lang w:eastAsia="he-IL"/>
        </w:rPr>
        <w:t xml:space="preserve">שקיים לי </w:t>
      </w:r>
      <w:bookmarkStart w:id="5462" w:name="_ETM_Q1_5189550"/>
      <w:bookmarkEnd w:id="5462"/>
      <w:r>
        <w:rPr>
          <w:rFonts w:hint="cs"/>
          <w:rtl/>
          <w:lang w:eastAsia="he-IL"/>
        </w:rPr>
        <w:t>חוב כזה וכזה, אנא היכנס לקישור כדי לשלם אות</w:t>
      </w:r>
      <w:bookmarkStart w:id="5463" w:name="_ETM_Q1_5194242"/>
      <w:bookmarkEnd w:id="5463"/>
      <w:r>
        <w:rPr>
          <w:rFonts w:hint="cs"/>
          <w:rtl/>
          <w:lang w:eastAsia="he-IL"/>
        </w:rPr>
        <w:t xml:space="preserve">ו כי אחרת יעוקל חשבוני. איך אני יודע שבאמת רשות </w:t>
      </w:r>
      <w:bookmarkStart w:id="5464" w:name="_ETM_Q1_5197129"/>
      <w:bookmarkEnd w:id="5464"/>
      <w:r>
        <w:rPr>
          <w:rFonts w:hint="cs"/>
          <w:rtl/>
          <w:lang w:eastAsia="he-IL"/>
        </w:rPr>
        <w:t>המסים שלחה לי את זה וזאת לא איזושהי ה</w:t>
      </w:r>
      <w:bookmarkStart w:id="5465" w:name="_ETM_Q1_5196892"/>
      <w:bookmarkEnd w:id="5465"/>
      <w:r>
        <w:rPr>
          <w:rFonts w:hint="cs"/>
          <w:rtl/>
          <w:lang w:eastAsia="he-IL"/>
        </w:rPr>
        <w:t>ודעת פישינג שמחפשת את פרטי כרטיס האשראי שלי?</w:t>
      </w:r>
      <w:bookmarkStart w:id="5466" w:name="_ETM_Q1_5202266"/>
      <w:bookmarkEnd w:id="5466"/>
    </w:p>
    <w:p w14:paraId="70F5E05B" w14:textId="77777777" w:rsidR="00EA4FEB" w:rsidRDefault="00EA4FEB" w:rsidP="00EA4FEB">
      <w:pPr>
        <w:rPr>
          <w:rtl/>
          <w:lang w:eastAsia="he-IL"/>
        </w:rPr>
      </w:pPr>
      <w:bookmarkStart w:id="5467" w:name="_ETM_Q1_5202328"/>
      <w:bookmarkStart w:id="5468" w:name="_ETM_Q1_5204954"/>
      <w:bookmarkEnd w:id="5467"/>
      <w:bookmarkEnd w:id="5468"/>
    </w:p>
    <w:p w14:paraId="23AD0211" w14:textId="77777777" w:rsidR="00EA4FEB" w:rsidRDefault="00EA4FEB" w:rsidP="00EA4FEB">
      <w:pPr>
        <w:pStyle w:val="af9"/>
        <w:keepNext/>
        <w:rPr>
          <w:rtl/>
          <w:lang w:eastAsia="he-IL"/>
        </w:rPr>
      </w:pPr>
      <w:bookmarkStart w:id="5469" w:name="ET_guest_לירון_ליבסקינד_מוליאן_691"/>
      <w:r w:rsidRPr="00EA4FEB">
        <w:rPr>
          <w:rStyle w:val="TagStyle"/>
          <w:rtl/>
        </w:rPr>
        <w:t xml:space="preserve"> &lt;&lt; אורח &gt;&gt; </w:t>
      </w:r>
      <w:r>
        <w:rPr>
          <w:rtl/>
          <w:lang w:eastAsia="he-IL"/>
        </w:rPr>
        <w:t>לירון ליבסקינד מוליאן:</w:t>
      </w:r>
      <w:r w:rsidRPr="00EA4FEB">
        <w:rPr>
          <w:rStyle w:val="TagStyle"/>
          <w:rtl/>
        </w:rPr>
        <w:t xml:space="preserve"> &lt;&lt; אורח &gt;&gt;</w:t>
      </w:r>
      <w:r w:rsidR="0019012A">
        <w:rPr>
          <w:rtl/>
          <w:lang w:eastAsia="he-IL"/>
        </w:rPr>
        <w:t xml:space="preserve"> </w:t>
      </w:r>
      <w:bookmarkEnd w:id="5469"/>
    </w:p>
    <w:p w14:paraId="3F350C16" w14:textId="77777777" w:rsidR="00EA4FEB" w:rsidRDefault="00EA4FEB" w:rsidP="00EA4FEB">
      <w:pPr>
        <w:pStyle w:val="KeepWithNext"/>
        <w:rPr>
          <w:rtl/>
          <w:lang w:eastAsia="he-IL"/>
        </w:rPr>
      </w:pPr>
    </w:p>
    <w:p w14:paraId="711D6D86" w14:textId="77777777" w:rsidR="00EA4FEB" w:rsidRDefault="00EA4FEB" w:rsidP="00EA4FEB">
      <w:pPr>
        <w:rPr>
          <w:rtl/>
          <w:lang w:eastAsia="he-IL"/>
        </w:rPr>
      </w:pPr>
      <w:bookmarkStart w:id="5470" w:name="_ETM_Q1_5205299"/>
      <w:bookmarkStart w:id="5471" w:name="_ETM_Q1_5205328"/>
      <w:bookmarkEnd w:id="5470"/>
      <w:bookmarkEnd w:id="5471"/>
      <w:r>
        <w:rPr>
          <w:rFonts w:hint="cs"/>
          <w:rtl/>
          <w:lang w:eastAsia="he-IL"/>
        </w:rPr>
        <w:t>בתחילת הדיוני</w:t>
      </w:r>
      <w:bookmarkStart w:id="5472" w:name="_ETM_Q1_5201722"/>
      <w:bookmarkEnd w:id="5472"/>
      <w:r>
        <w:rPr>
          <w:rFonts w:hint="cs"/>
          <w:rtl/>
          <w:lang w:eastAsia="he-IL"/>
        </w:rPr>
        <w:t xml:space="preserve">ם על החוק הצגנו את המדיניות שלנו, של הממשלה, לגבי איך המסרים ובאיזה פרוטוקולים של אבטחה אנחנו </w:t>
      </w:r>
      <w:bookmarkStart w:id="5473" w:name="_ETM_Q1_5211244"/>
      <w:bookmarkEnd w:id="5473"/>
      <w:r>
        <w:rPr>
          <w:rFonts w:hint="cs"/>
          <w:rtl/>
          <w:lang w:eastAsia="he-IL"/>
        </w:rPr>
        <w:t xml:space="preserve">משתמשים על מנת להבטיח שהלוגו של הרשות עצמה ששולחת או </w:t>
      </w:r>
      <w:bookmarkStart w:id="5474" w:name="_ETM_Q1_5217834"/>
      <w:bookmarkEnd w:id="5474"/>
      <w:r>
        <w:rPr>
          <w:rFonts w:hint="cs"/>
          <w:rtl/>
          <w:lang w:eastAsia="he-IL"/>
        </w:rPr>
        <w:t>של המשרד ששולח את האימייל יופיע. נכנסנו לסוגיות האבטחה האלה.</w:t>
      </w:r>
      <w:bookmarkStart w:id="5475" w:name="_ETM_Q1_5226406"/>
      <w:bookmarkEnd w:id="5475"/>
      <w:r>
        <w:rPr>
          <w:rFonts w:hint="cs"/>
          <w:rtl/>
          <w:lang w:eastAsia="he-IL"/>
        </w:rPr>
        <w:t xml:space="preserve"> בנוסף לכך, נדבר בהמשך </w:t>
      </w:r>
      <w:r>
        <w:rPr>
          <w:rtl/>
          <w:lang w:eastAsia="he-IL"/>
        </w:rPr>
        <w:t>–</w:t>
      </w:r>
      <w:r>
        <w:rPr>
          <w:rFonts w:hint="cs"/>
          <w:rtl/>
          <w:lang w:eastAsia="he-IL"/>
        </w:rPr>
        <w:t xml:space="preserve"> עוד מעט נגיע לפרק </w:t>
      </w:r>
      <w:r>
        <w:rPr>
          <w:rtl/>
          <w:lang w:eastAsia="he-IL"/>
        </w:rPr>
        <w:t>–</w:t>
      </w:r>
      <w:r>
        <w:rPr>
          <w:rFonts w:hint="cs"/>
          <w:rtl/>
          <w:lang w:eastAsia="he-IL"/>
        </w:rPr>
        <w:t xml:space="preserve"> על סוגיות הדיוור השונים והיכן הם נמצאים.</w:t>
      </w:r>
    </w:p>
    <w:p w14:paraId="10FF9D1A" w14:textId="77777777" w:rsidR="00EA4FEB" w:rsidRDefault="00EA4FEB" w:rsidP="00EA4FEB">
      <w:pPr>
        <w:rPr>
          <w:rtl/>
          <w:lang w:eastAsia="he-IL"/>
        </w:rPr>
      </w:pPr>
      <w:bookmarkStart w:id="5476" w:name="_ETM_Q1_5235985"/>
      <w:bookmarkStart w:id="5477" w:name="_ETM_Q1_5236051"/>
      <w:bookmarkStart w:id="5478" w:name="_ETM_Q1_5236721"/>
      <w:bookmarkEnd w:id="5476"/>
      <w:bookmarkEnd w:id="5477"/>
      <w:bookmarkEnd w:id="5478"/>
    </w:p>
    <w:p w14:paraId="393AA5D1" w14:textId="77777777" w:rsidR="00EA4FEB" w:rsidRDefault="00EA4FEB" w:rsidP="00EA4FEB">
      <w:pPr>
        <w:pStyle w:val="af6"/>
        <w:keepNext/>
        <w:rPr>
          <w:rtl/>
        </w:rPr>
      </w:pPr>
      <w:bookmarkStart w:id="5479" w:name="ET_yor_6156_692"/>
      <w:r w:rsidRPr="00EA4FEB">
        <w:rPr>
          <w:rStyle w:val="TagStyle"/>
          <w:rtl/>
        </w:rPr>
        <w:t xml:space="preserve"> &lt;&lt; יור &gt;&gt; </w:t>
      </w:r>
      <w:r>
        <w:rPr>
          <w:rtl/>
        </w:rPr>
        <w:t>היו"ר גלעד קריב:</w:t>
      </w:r>
      <w:r w:rsidRPr="00EA4FEB">
        <w:rPr>
          <w:rStyle w:val="TagStyle"/>
          <w:rtl/>
        </w:rPr>
        <w:t xml:space="preserve"> &lt;&lt; יור &gt;&gt;</w:t>
      </w:r>
      <w:r w:rsidR="0019012A">
        <w:rPr>
          <w:rtl/>
        </w:rPr>
        <w:t xml:space="preserve"> </w:t>
      </w:r>
      <w:bookmarkEnd w:id="5479"/>
    </w:p>
    <w:p w14:paraId="19F825AF" w14:textId="77777777" w:rsidR="00EA4FEB" w:rsidRDefault="00EA4FEB" w:rsidP="00EA4FEB">
      <w:pPr>
        <w:pStyle w:val="KeepWithNext"/>
        <w:rPr>
          <w:rtl/>
          <w:lang w:eastAsia="he-IL"/>
        </w:rPr>
      </w:pPr>
    </w:p>
    <w:p w14:paraId="5FCA6D7C" w14:textId="77777777" w:rsidR="00EA4FEB" w:rsidRDefault="00EA4FEB" w:rsidP="00EA4FEB">
      <w:pPr>
        <w:rPr>
          <w:rtl/>
          <w:lang w:eastAsia="he-IL"/>
        </w:rPr>
      </w:pPr>
      <w:bookmarkStart w:id="5480" w:name="_ETM_Q1_5237023"/>
      <w:bookmarkStart w:id="5481" w:name="_ETM_Q1_5237051"/>
      <w:bookmarkEnd w:id="5480"/>
      <w:bookmarkEnd w:id="5481"/>
      <w:r>
        <w:rPr>
          <w:rFonts w:hint="cs"/>
          <w:rtl/>
          <w:lang w:eastAsia="he-IL"/>
        </w:rPr>
        <w:t xml:space="preserve">אחד </w:t>
      </w:r>
      <w:bookmarkStart w:id="5482" w:name="_ETM_Q1_5237465"/>
      <w:bookmarkEnd w:id="5482"/>
      <w:r>
        <w:rPr>
          <w:rFonts w:hint="cs"/>
          <w:rtl/>
          <w:lang w:eastAsia="he-IL"/>
        </w:rPr>
        <w:t xml:space="preserve">המענים שניתנים כאן זאת האמירה שהודעות מן </w:t>
      </w:r>
      <w:bookmarkStart w:id="5483" w:name="_ETM_Q1_5241587"/>
      <w:bookmarkEnd w:id="5483"/>
      <w:r>
        <w:rPr>
          <w:rFonts w:hint="cs"/>
          <w:rtl/>
          <w:lang w:eastAsia="he-IL"/>
        </w:rPr>
        <w:t>הסוג</w:t>
      </w:r>
      <w:r w:rsidR="0019012A">
        <w:rPr>
          <w:rFonts w:hint="cs"/>
          <w:rtl/>
          <w:lang w:eastAsia="he-IL"/>
        </w:rPr>
        <w:t xml:space="preserve"> </w:t>
      </w:r>
      <w:r>
        <w:rPr>
          <w:rFonts w:hint="cs"/>
          <w:rtl/>
          <w:lang w:eastAsia="he-IL"/>
        </w:rPr>
        <w:t>שדיברת</w:t>
      </w:r>
      <w:r w:rsidR="0019012A">
        <w:rPr>
          <w:rFonts w:hint="cs"/>
          <w:rtl/>
          <w:lang w:eastAsia="he-IL"/>
        </w:rPr>
        <w:t xml:space="preserve"> </w:t>
      </w:r>
      <w:r>
        <w:rPr>
          <w:rFonts w:hint="cs"/>
          <w:rtl/>
          <w:lang w:eastAsia="he-IL"/>
        </w:rPr>
        <w:t xml:space="preserve">צריכות להיות מאחורי האזור </w:t>
      </w:r>
      <w:bookmarkStart w:id="5484" w:name="_ETM_Q1_5246803"/>
      <w:bookmarkEnd w:id="5484"/>
      <w:r>
        <w:rPr>
          <w:rFonts w:hint="cs"/>
          <w:rtl/>
          <w:lang w:eastAsia="he-IL"/>
        </w:rPr>
        <w:t>האישי. הוא לא יכול. זה לא יכול</w:t>
      </w:r>
      <w:r w:rsidR="0019012A">
        <w:rPr>
          <w:rFonts w:hint="cs"/>
          <w:rtl/>
          <w:lang w:eastAsia="he-IL"/>
        </w:rPr>
        <w:t xml:space="preserve"> </w:t>
      </w:r>
      <w:r>
        <w:rPr>
          <w:rFonts w:hint="cs"/>
          <w:rtl/>
          <w:lang w:eastAsia="he-IL"/>
        </w:rPr>
        <w:t>ל</w:t>
      </w:r>
      <w:bookmarkStart w:id="5485" w:name="_ETM_Q1_5249517"/>
      <w:bookmarkEnd w:id="5485"/>
      <w:r>
        <w:rPr>
          <w:rFonts w:hint="cs"/>
          <w:rtl/>
          <w:lang w:eastAsia="he-IL"/>
        </w:rPr>
        <w:t>היות בתווך.</w:t>
      </w:r>
    </w:p>
    <w:p w14:paraId="73D70FC0" w14:textId="77777777" w:rsidR="00EA4FEB" w:rsidRDefault="00EA4FEB" w:rsidP="00EA4FEB">
      <w:pPr>
        <w:rPr>
          <w:rtl/>
          <w:lang w:eastAsia="he-IL"/>
        </w:rPr>
      </w:pPr>
    </w:p>
    <w:p w14:paraId="1C84338F" w14:textId="77777777" w:rsidR="00EA4FEB" w:rsidRDefault="00EA4FEB" w:rsidP="00EA4FEB">
      <w:pPr>
        <w:pStyle w:val="a4"/>
        <w:keepNext/>
        <w:rPr>
          <w:rtl/>
        </w:rPr>
      </w:pPr>
      <w:bookmarkStart w:id="5486" w:name="ET_speaker_עוד_אלעזר_שטרן_693"/>
      <w:r w:rsidRPr="00EA4FEB">
        <w:rPr>
          <w:rStyle w:val="TagStyle"/>
          <w:rtl/>
        </w:rPr>
        <w:t xml:space="preserve"> &lt;&lt; דובר &gt;&gt; </w:t>
      </w:r>
      <w:r>
        <w:rPr>
          <w:rtl/>
        </w:rPr>
        <w:t>עו"ד אלעזר שטרן:</w:t>
      </w:r>
      <w:r w:rsidRPr="00EA4FEB">
        <w:rPr>
          <w:rStyle w:val="TagStyle"/>
          <w:rtl/>
        </w:rPr>
        <w:t xml:space="preserve"> &lt;&lt; דובר &gt;&gt;</w:t>
      </w:r>
      <w:r w:rsidR="0019012A">
        <w:rPr>
          <w:rtl/>
        </w:rPr>
        <w:t xml:space="preserve"> </w:t>
      </w:r>
      <w:bookmarkEnd w:id="5486"/>
    </w:p>
    <w:p w14:paraId="16BAC3B4" w14:textId="77777777" w:rsidR="00EA4FEB" w:rsidRDefault="00EA4FEB" w:rsidP="00EA4FEB">
      <w:pPr>
        <w:pStyle w:val="KeepWithNext"/>
        <w:rPr>
          <w:rtl/>
          <w:lang w:eastAsia="he-IL"/>
        </w:rPr>
      </w:pPr>
    </w:p>
    <w:p w14:paraId="15F28033" w14:textId="77777777" w:rsidR="00EA4FEB" w:rsidRDefault="00EA4FEB" w:rsidP="00EA4FEB">
      <w:pPr>
        <w:rPr>
          <w:rtl/>
          <w:lang w:eastAsia="he-IL"/>
        </w:rPr>
      </w:pPr>
      <w:r>
        <w:rPr>
          <w:rFonts w:hint="cs"/>
          <w:rtl/>
          <w:lang w:eastAsia="he-IL"/>
        </w:rPr>
        <w:t>זה שהוועדה תחייב את הממשלה שסוג מסוים של הודעות</w:t>
      </w:r>
      <w:bookmarkStart w:id="5487" w:name="_ETM_Q1_5254563"/>
      <w:bookmarkEnd w:id="5487"/>
      <w:r>
        <w:rPr>
          <w:rFonts w:hint="cs"/>
          <w:rtl/>
          <w:lang w:eastAsia="he-IL"/>
        </w:rPr>
        <w:t xml:space="preserve"> יהיה מאחורי אזור אישי, זה עדיין לא ימנע </w:t>
      </w:r>
      <w:bookmarkStart w:id="5488" w:name="_ETM_Q1_5257190"/>
      <w:bookmarkEnd w:id="5488"/>
      <w:r>
        <w:rPr>
          <w:rFonts w:hint="cs"/>
          <w:rtl/>
          <w:lang w:eastAsia="he-IL"/>
        </w:rPr>
        <w:t xml:space="preserve">מהאקרים ומאנשים שמנסים להונות את הציבור </w:t>
      </w:r>
      <w:bookmarkStart w:id="5489" w:name="_ETM_Q1_5260060"/>
      <w:bookmarkEnd w:id="5489"/>
      <w:r>
        <w:rPr>
          <w:rFonts w:hint="cs"/>
          <w:rtl/>
          <w:lang w:eastAsia="he-IL"/>
        </w:rPr>
        <w:t>לשלוח הודעה.</w:t>
      </w:r>
      <w:bookmarkStart w:id="5490" w:name="_ETM_Q1_5266586"/>
      <w:bookmarkStart w:id="5491" w:name="_ETM_Q1_5268695"/>
      <w:bookmarkEnd w:id="5490"/>
      <w:bookmarkEnd w:id="5491"/>
    </w:p>
    <w:p w14:paraId="132CD3A9" w14:textId="77777777" w:rsidR="00EA4FEB" w:rsidRDefault="00EA4FEB" w:rsidP="00EA4FEB">
      <w:pPr>
        <w:rPr>
          <w:rtl/>
          <w:lang w:eastAsia="he-IL"/>
        </w:rPr>
      </w:pPr>
      <w:bookmarkStart w:id="5492" w:name="_ETM_Q1_5268911"/>
      <w:bookmarkEnd w:id="5492"/>
    </w:p>
    <w:p w14:paraId="39C0B789" w14:textId="77777777" w:rsidR="00EA4FEB" w:rsidRDefault="00EA4FEB" w:rsidP="00EA4FEB">
      <w:pPr>
        <w:pStyle w:val="af6"/>
        <w:keepNext/>
        <w:rPr>
          <w:rtl/>
        </w:rPr>
      </w:pPr>
      <w:bookmarkStart w:id="5493" w:name="ET_yor_6156_694"/>
      <w:r w:rsidRPr="00EA4FEB">
        <w:rPr>
          <w:rStyle w:val="TagStyle"/>
          <w:rtl/>
        </w:rPr>
        <w:t xml:space="preserve"> &lt;&lt; יור &gt;&gt; </w:t>
      </w:r>
      <w:r>
        <w:rPr>
          <w:rtl/>
        </w:rPr>
        <w:t>היו"ר גלעד קריב:</w:t>
      </w:r>
      <w:r w:rsidRPr="00EA4FEB">
        <w:rPr>
          <w:rStyle w:val="TagStyle"/>
          <w:rtl/>
        </w:rPr>
        <w:t xml:space="preserve"> &lt;&lt; יור &gt;&gt;</w:t>
      </w:r>
      <w:r w:rsidR="0019012A">
        <w:rPr>
          <w:rtl/>
        </w:rPr>
        <w:t xml:space="preserve"> </w:t>
      </w:r>
      <w:bookmarkEnd w:id="5493"/>
    </w:p>
    <w:p w14:paraId="314DE500" w14:textId="77777777" w:rsidR="00EA4FEB" w:rsidRDefault="00EA4FEB" w:rsidP="00EA4FEB">
      <w:pPr>
        <w:pStyle w:val="KeepWithNext"/>
        <w:rPr>
          <w:rtl/>
          <w:lang w:eastAsia="he-IL"/>
        </w:rPr>
      </w:pPr>
    </w:p>
    <w:p w14:paraId="14570FDD" w14:textId="77777777" w:rsidR="00EA4FEB" w:rsidRDefault="00EA4FEB" w:rsidP="00EA4FEB">
      <w:pPr>
        <w:rPr>
          <w:rtl/>
          <w:lang w:eastAsia="he-IL"/>
        </w:rPr>
      </w:pPr>
      <w:bookmarkStart w:id="5494" w:name="_ETM_Q1_5263039"/>
      <w:bookmarkStart w:id="5495" w:name="_ETM_Q1_5263098"/>
      <w:bookmarkEnd w:id="5494"/>
      <w:bookmarkEnd w:id="5495"/>
      <w:r>
        <w:rPr>
          <w:rFonts w:hint="cs"/>
          <w:rtl/>
          <w:lang w:eastAsia="he-IL"/>
        </w:rPr>
        <w:t xml:space="preserve">כאן </w:t>
      </w:r>
      <w:r w:rsidR="00700CEC">
        <w:rPr>
          <w:rFonts w:hint="cs"/>
          <w:rtl/>
          <w:lang w:eastAsia="he-IL"/>
        </w:rPr>
        <w:t xml:space="preserve">אתה </w:t>
      </w:r>
      <w:r>
        <w:rPr>
          <w:rFonts w:hint="cs"/>
          <w:rtl/>
          <w:lang w:eastAsia="he-IL"/>
        </w:rPr>
        <w:t>מוטרד</w:t>
      </w:r>
      <w:r w:rsidR="00700CEC">
        <w:rPr>
          <w:rFonts w:hint="cs"/>
          <w:rtl/>
          <w:lang w:eastAsia="he-IL"/>
        </w:rPr>
        <w:t xml:space="preserve"> </w:t>
      </w:r>
      <w:bookmarkStart w:id="5496" w:name="_ETM_Q1_5268836"/>
      <w:bookmarkEnd w:id="5496"/>
      <w:r w:rsidR="00700CEC">
        <w:rPr>
          <w:rFonts w:hint="cs"/>
          <w:rtl/>
          <w:lang w:eastAsia="he-IL"/>
        </w:rPr>
        <w:t>מהיכולת של השתלטות על תיבות הדואר האלקטרוניות.</w:t>
      </w:r>
      <w:bookmarkStart w:id="5497" w:name="_ETM_Q1_5270534"/>
      <w:bookmarkEnd w:id="5497"/>
    </w:p>
    <w:p w14:paraId="6B08431C" w14:textId="77777777" w:rsidR="00700CEC" w:rsidRDefault="00700CEC" w:rsidP="00EA4FEB">
      <w:pPr>
        <w:rPr>
          <w:rtl/>
          <w:lang w:eastAsia="he-IL"/>
        </w:rPr>
      </w:pPr>
      <w:bookmarkStart w:id="5498" w:name="_ETM_Q1_5270597"/>
      <w:bookmarkStart w:id="5499" w:name="_ETM_Q1_5271785"/>
      <w:bookmarkEnd w:id="5498"/>
      <w:bookmarkEnd w:id="5499"/>
    </w:p>
    <w:p w14:paraId="3703815C" w14:textId="77777777" w:rsidR="00700CEC" w:rsidRDefault="00700CEC" w:rsidP="00700CEC">
      <w:pPr>
        <w:pStyle w:val="a4"/>
        <w:keepNext/>
        <w:rPr>
          <w:rtl/>
        </w:rPr>
      </w:pPr>
      <w:bookmarkStart w:id="5500" w:name="ET_speaker_עוד_אלעזר_שטרן_695"/>
      <w:r w:rsidRPr="00700CEC">
        <w:rPr>
          <w:rStyle w:val="TagStyle"/>
          <w:rtl/>
        </w:rPr>
        <w:t xml:space="preserve"> &lt;&lt; דובר &gt;&gt; </w:t>
      </w:r>
      <w:r>
        <w:rPr>
          <w:rtl/>
        </w:rPr>
        <w:t>עו"ד אלעזר שטרן:</w:t>
      </w:r>
      <w:r w:rsidRPr="00700CEC">
        <w:rPr>
          <w:rStyle w:val="TagStyle"/>
          <w:rtl/>
        </w:rPr>
        <w:t xml:space="preserve"> &lt;&lt; דובר &gt;&gt;</w:t>
      </w:r>
      <w:r w:rsidR="0019012A">
        <w:rPr>
          <w:rtl/>
        </w:rPr>
        <w:t xml:space="preserve"> </w:t>
      </w:r>
      <w:bookmarkEnd w:id="5500"/>
    </w:p>
    <w:p w14:paraId="1C866763" w14:textId="77777777" w:rsidR="00700CEC" w:rsidRDefault="00700CEC" w:rsidP="00700CEC">
      <w:pPr>
        <w:pStyle w:val="KeepWithNext"/>
        <w:rPr>
          <w:rtl/>
          <w:lang w:eastAsia="he-IL"/>
        </w:rPr>
      </w:pPr>
    </w:p>
    <w:p w14:paraId="6B3906F2" w14:textId="77777777" w:rsidR="00700CEC" w:rsidRDefault="00700CEC" w:rsidP="00700CEC">
      <w:pPr>
        <w:rPr>
          <w:rtl/>
          <w:lang w:eastAsia="he-IL"/>
        </w:rPr>
      </w:pPr>
      <w:bookmarkStart w:id="5501" w:name="_ETM_Q1_5272053"/>
      <w:bookmarkStart w:id="5502" w:name="_ETM_Q1_5272075"/>
      <w:bookmarkEnd w:id="5501"/>
      <w:bookmarkEnd w:id="5502"/>
      <w:r>
        <w:rPr>
          <w:rFonts w:hint="cs"/>
          <w:rtl/>
          <w:lang w:eastAsia="he-IL"/>
        </w:rPr>
        <w:t xml:space="preserve">לא. אני </w:t>
      </w:r>
      <w:bookmarkStart w:id="5503" w:name="_ETM_Q1_5273521"/>
      <w:bookmarkEnd w:id="5503"/>
      <w:r>
        <w:rPr>
          <w:rFonts w:hint="cs"/>
          <w:rtl/>
          <w:lang w:eastAsia="he-IL"/>
        </w:rPr>
        <w:t>אסביר שוב.</w:t>
      </w:r>
    </w:p>
    <w:p w14:paraId="05CC64C8" w14:textId="77777777" w:rsidR="00700CEC" w:rsidRDefault="00700CEC" w:rsidP="00700CEC">
      <w:pPr>
        <w:rPr>
          <w:rtl/>
          <w:lang w:eastAsia="he-IL"/>
        </w:rPr>
      </w:pPr>
    </w:p>
    <w:p w14:paraId="0D4311AB" w14:textId="77777777" w:rsidR="00700CEC" w:rsidRDefault="00700CEC" w:rsidP="00700CEC">
      <w:pPr>
        <w:pStyle w:val="af6"/>
        <w:keepNext/>
        <w:rPr>
          <w:rtl/>
        </w:rPr>
      </w:pPr>
      <w:bookmarkStart w:id="5504" w:name="ET_yor_6156_696"/>
      <w:r w:rsidRPr="00700CEC">
        <w:rPr>
          <w:rStyle w:val="TagStyle"/>
          <w:rtl/>
        </w:rPr>
        <w:t xml:space="preserve">&lt;&lt; יור &gt;&gt; </w:t>
      </w:r>
      <w:r>
        <w:rPr>
          <w:rtl/>
        </w:rPr>
        <w:t>היו"ר גלעד קריב:</w:t>
      </w:r>
      <w:r w:rsidRPr="00700CEC">
        <w:rPr>
          <w:rStyle w:val="TagStyle"/>
          <w:rtl/>
        </w:rPr>
        <w:t xml:space="preserve"> &lt;&lt; יור &gt;&gt;</w:t>
      </w:r>
      <w:r w:rsidR="0019012A">
        <w:rPr>
          <w:rtl/>
        </w:rPr>
        <w:t xml:space="preserve"> </w:t>
      </w:r>
      <w:bookmarkEnd w:id="5504"/>
    </w:p>
    <w:p w14:paraId="61098BC2" w14:textId="77777777" w:rsidR="00700CEC" w:rsidRDefault="00700CEC" w:rsidP="00700CEC">
      <w:pPr>
        <w:pStyle w:val="KeepWithNext"/>
        <w:rPr>
          <w:rtl/>
          <w:lang w:eastAsia="he-IL"/>
        </w:rPr>
      </w:pPr>
    </w:p>
    <w:p w14:paraId="46438BFC" w14:textId="77777777" w:rsidR="00700CEC" w:rsidRDefault="00700CEC" w:rsidP="00700CEC">
      <w:pPr>
        <w:rPr>
          <w:rtl/>
          <w:lang w:eastAsia="he-IL"/>
        </w:rPr>
      </w:pPr>
      <w:r>
        <w:rPr>
          <w:rFonts w:hint="cs"/>
          <w:rtl/>
          <w:lang w:eastAsia="he-IL"/>
        </w:rPr>
        <w:t>אבל זה נכון גם היום.</w:t>
      </w:r>
    </w:p>
    <w:p w14:paraId="285E1BB7" w14:textId="77777777" w:rsidR="00700CEC" w:rsidRDefault="00700CEC" w:rsidP="00700CEC">
      <w:pPr>
        <w:rPr>
          <w:rtl/>
          <w:lang w:eastAsia="he-IL"/>
        </w:rPr>
      </w:pPr>
      <w:bookmarkStart w:id="5505" w:name="_ETM_Q1_5273567"/>
      <w:bookmarkStart w:id="5506" w:name="_ETM_Q1_5273632"/>
      <w:bookmarkStart w:id="5507" w:name="_ETM_Q1_5274175"/>
      <w:bookmarkEnd w:id="5505"/>
      <w:bookmarkEnd w:id="5506"/>
      <w:bookmarkEnd w:id="5507"/>
    </w:p>
    <w:p w14:paraId="3D59F4CD" w14:textId="77777777" w:rsidR="00700CEC" w:rsidRDefault="00700CEC" w:rsidP="00700CEC">
      <w:pPr>
        <w:pStyle w:val="a4"/>
        <w:keepNext/>
        <w:rPr>
          <w:rtl/>
        </w:rPr>
      </w:pPr>
      <w:bookmarkStart w:id="5508" w:name="ET_speaker_עוד_אלעזר_שטרן_697"/>
      <w:r w:rsidRPr="00700CEC">
        <w:rPr>
          <w:rStyle w:val="TagStyle"/>
          <w:rtl/>
        </w:rPr>
        <w:t xml:space="preserve"> &lt;&lt; דובר &gt;&gt; </w:t>
      </w:r>
      <w:r>
        <w:rPr>
          <w:rtl/>
        </w:rPr>
        <w:t>עו"ד אלעזר שטרן:</w:t>
      </w:r>
      <w:r w:rsidRPr="00700CEC">
        <w:rPr>
          <w:rStyle w:val="TagStyle"/>
          <w:rtl/>
        </w:rPr>
        <w:t xml:space="preserve"> &lt;&lt; דובר &gt;&gt;</w:t>
      </w:r>
      <w:r w:rsidR="0019012A">
        <w:rPr>
          <w:rtl/>
        </w:rPr>
        <w:t xml:space="preserve"> </w:t>
      </w:r>
      <w:bookmarkEnd w:id="5508"/>
    </w:p>
    <w:p w14:paraId="3F113497" w14:textId="77777777" w:rsidR="00700CEC" w:rsidRDefault="00700CEC" w:rsidP="00700CEC">
      <w:pPr>
        <w:pStyle w:val="KeepWithNext"/>
        <w:rPr>
          <w:rtl/>
          <w:lang w:eastAsia="he-IL"/>
        </w:rPr>
      </w:pPr>
    </w:p>
    <w:p w14:paraId="121B4FB6" w14:textId="77777777" w:rsidR="00700CEC" w:rsidRDefault="00700CEC" w:rsidP="00700CEC">
      <w:pPr>
        <w:rPr>
          <w:rtl/>
          <w:lang w:eastAsia="he-IL"/>
        </w:rPr>
      </w:pPr>
      <w:bookmarkStart w:id="5509" w:name="_ETM_Q1_5274624"/>
      <w:bookmarkStart w:id="5510" w:name="_ETM_Q1_5274672"/>
      <w:bookmarkEnd w:id="5509"/>
      <w:bookmarkEnd w:id="5510"/>
      <w:r>
        <w:rPr>
          <w:rFonts w:hint="cs"/>
          <w:rtl/>
          <w:lang w:eastAsia="he-IL"/>
        </w:rPr>
        <w:t>אני אסביר שוב.</w:t>
      </w:r>
      <w:bookmarkStart w:id="5511" w:name="_ETM_Q1_5276262"/>
      <w:bookmarkEnd w:id="5511"/>
      <w:r>
        <w:rPr>
          <w:rFonts w:hint="cs"/>
          <w:rtl/>
          <w:lang w:eastAsia="he-IL"/>
        </w:rPr>
        <w:t xml:space="preserve"> לא עניין של השתלטות.</w:t>
      </w:r>
      <w:r w:rsidR="0019012A">
        <w:rPr>
          <w:rFonts w:hint="cs"/>
          <w:rtl/>
          <w:lang w:eastAsia="he-IL"/>
        </w:rPr>
        <w:t xml:space="preserve"> </w:t>
      </w:r>
      <w:r>
        <w:rPr>
          <w:rFonts w:hint="cs"/>
          <w:rtl/>
          <w:lang w:eastAsia="he-IL"/>
        </w:rPr>
        <w:t xml:space="preserve">הממשלה תיצור איזשהו אייקון, איזשהו סמל שנצמד למסרים של גופים ציבוריים. ניסיונות ההונאה של </w:t>
      </w:r>
      <w:bookmarkStart w:id="5512" w:name="_ETM_Q1_5290784"/>
      <w:bookmarkEnd w:id="5512"/>
      <w:r>
        <w:rPr>
          <w:rFonts w:hint="cs"/>
          <w:rtl/>
          <w:lang w:eastAsia="he-IL"/>
        </w:rPr>
        <w:t>פישינג שקורים</w:t>
      </w:r>
      <w:r w:rsidR="0019012A">
        <w:rPr>
          <w:rFonts w:hint="cs"/>
          <w:rtl/>
          <w:lang w:eastAsia="he-IL"/>
        </w:rPr>
        <w:t xml:space="preserve"> </w:t>
      </w:r>
      <w:r>
        <w:rPr>
          <w:rFonts w:hint="cs"/>
          <w:rtl/>
          <w:lang w:eastAsia="he-IL"/>
        </w:rPr>
        <w:t>מדי יום ביומו, זה</w:t>
      </w:r>
      <w:r w:rsidR="0019012A">
        <w:rPr>
          <w:rFonts w:hint="cs"/>
          <w:rtl/>
          <w:lang w:eastAsia="he-IL"/>
        </w:rPr>
        <w:t xml:space="preserve"> </w:t>
      </w:r>
      <w:r>
        <w:rPr>
          <w:rFonts w:hint="cs"/>
          <w:rtl/>
          <w:lang w:eastAsia="he-IL"/>
        </w:rPr>
        <w:t xml:space="preserve">לא </w:t>
      </w:r>
      <w:bookmarkStart w:id="5513" w:name="_ETM_Q1_5292073"/>
      <w:bookmarkEnd w:id="5513"/>
      <w:r>
        <w:rPr>
          <w:rFonts w:hint="cs"/>
          <w:rtl/>
          <w:lang w:eastAsia="he-IL"/>
        </w:rPr>
        <w:t xml:space="preserve">משהו חריג שאני מעלה כאן כתרחיש קיצוני, אותם אנשים שהם מספיק </w:t>
      </w:r>
      <w:bookmarkStart w:id="5514" w:name="_ETM_Q1_5297000"/>
      <w:bookmarkEnd w:id="5514"/>
      <w:r>
        <w:rPr>
          <w:rFonts w:hint="cs"/>
          <w:rtl/>
          <w:lang w:eastAsia="he-IL"/>
        </w:rPr>
        <w:t>מתוחכמים לעשות הונאת פישינג</w:t>
      </w:r>
      <w:r w:rsidR="0019012A">
        <w:rPr>
          <w:rFonts w:hint="cs"/>
          <w:rtl/>
          <w:lang w:eastAsia="he-IL"/>
        </w:rPr>
        <w:t xml:space="preserve"> </w:t>
      </w:r>
      <w:r>
        <w:rPr>
          <w:rFonts w:hint="cs"/>
          <w:rtl/>
          <w:lang w:eastAsia="he-IL"/>
        </w:rPr>
        <w:t xml:space="preserve">יכולים לצרף להודעה שלהם </w:t>
      </w:r>
      <w:bookmarkStart w:id="5515" w:name="_ETM_Q1_5304048"/>
      <w:bookmarkEnd w:id="5515"/>
      <w:r>
        <w:rPr>
          <w:rFonts w:hint="cs"/>
          <w:rtl/>
          <w:lang w:eastAsia="he-IL"/>
        </w:rPr>
        <w:t>את אותו סמל.</w:t>
      </w:r>
    </w:p>
    <w:p w14:paraId="3CCDBE34" w14:textId="77777777" w:rsidR="00700CEC" w:rsidRDefault="00700CEC" w:rsidP="00700CEC">
      <w:pPr>
        <w:rPr>
          <w:rtl/>
          <w:lang w:eastAsia="he-IL"/>
        </w:rPr>
      </w:pPr>
      <w:bookmarkStart w:id="5516" w:name="_ETM_Q1_5306482"/>
      <w:bookmarkEnd w:id="5516"/>
    </w:p>
    <w:p w14:paraId="3C069680" w14:textId="77777777" w:rsidR="00700CEC" w:rsidRDefault="00700CEC" w:rsidP="00700CEC">
      <w:pPr>
        <w:pStyle w:val="af9"/>
        <w:keepNext/>
        <w:rPr>
          <w:rtl/>
          <w:lang w:eastAsia="he-IL"/>
        </w:rPr>
      </w:pPr>
      <w:bookmarkStart w:id="5517" w:name="ET_guest_לירון_ליבסקינד_מוליאן_698"/>
      <w:r w:rsidRPr="00700CEC">
        <w:rPr>
          <w:rStyle w:val="TagStyle"/>
          <w:rtl/>
        </w:rPr>
        <w:t xml:space="preserve"> &lt;&lt; אורח &gt;&gt; </w:t>
      </w:r>
      <w:r>
        <w:rPr>
          <w:rtl/>
          <w:lang w:eastAsia="he-IL"/>
        </w:rPr>
        <w:t>לירון ליבסקינד מוליאן:</w:t>
      </w:r>
      <w:r w:rsidRPr="00700CEC">
        <w:rPr>
          <w:rStyle w:val="TagStyle"/>
          <w:rtl/>
        </w:rPr>
        <w:t xml:space="preserve"> &lt;&lt; אורח &gt;&gt;</w:t>
      </w:r>
      <w:r w:rsidR="0019012A">
        <w:rPr>
          <w:rtl/>
          <w:lang w:eastAsia="he-IL"/>
        </w:rPr>
        <w:t xml:space="preserve"> </w:t>
      </w:r>
      <w:bookmarkEnd w:id="5517"/>
    </w:p>
    <w:p w14:paraId="63C87C86" w14:textId="77777777" w:rsidR="00700CEC" w:rsidRDefault="00700CEC" w:rsidP="00700CEC">
      <w:pPr>
        <w:pStyle w:val="KeepWithNext"/>
        <w:rPr>
          <w:rtl/>
          <w:lang w:eastAsia="he-IL"/>
        </w:rPr>
      </w:pPr>
    </w:p>
    <w:p w14:paraId="1D5DFA39" w14:textId="77777777" w:rsidR="00700CEC" w:rsidRDefault="00700CEC" w:rsidP="00700CEC">
      <w:pPr>
        <w:rPr>
          <w:rtl/>
          <w:lang w:eastAsia="he-IL"/>
        </w:rPr>
      </w:pPr>
      <w:bookmarkStart w:id="5518" w:name="_ETM_Q1_5306823"/>
      <w:bookmarkStart w:id="5519" w:name="_ETM_Q1_5306850"/>
      <w:bookmarkEnd w:id="5518"/>
      <w:bookmarkEnd w:id="5519"/>
      <w:r>
        <w:rPr>
          <w:rFonts w:hint="cs"/>
          <w:rtl/>
          <w:lang w:eastAsia="he-IL"/>
        </w:rPr>
        <w:t>לא ניתן.</w:t>
      </w:r>
    </w:p>
    <w:p w14:paraId="39551282" w14:textId="77777777" w:rsidR="00700CEC" w:rsidRDefault="00700CEC" w:rsidP="00700CEC">
      <w:pPr>
        <w:rPr>
          <w:rtl/>
          <w:lang w:eastAsia="he-IL"/>
        </w:rPr>
      </w:pPr>
      <w:bookmarkStart w:id="5520" w:name="_ETM_Q1_5308194"/>
      <w:bookmarkStart w:id="5521" w:name="_ETM_Q1_5308255"/>
      <w:bookmarkStart w:id="5522" w:name="_ETM_Q1_5308044"/>
      <w:bookmarkEnd w:id="5520"/>
      <w:bookmarkEnd w:id="5521"/>
      <w:bookmarkEnd w:id="5522"/>
    </w:p>
    <w:p w14:paraId="0FB3C8BD" w14:textId="77777777" w:rsidR="00700CEC" w:rsidRDefault="00700CEC" w:rsidP="00700CEC">
      <w:pPr>
        <w:pStyle w:val="a4"/>
        <w:keepNext/>
        <w:rPr>
          <w:rtl/>
        </w:rPr>
      </w:pPr>
      <w:bookmarkStart w:id="5523" w:name="ET_speaker_עוד_אלעזר_שטרן_699"/>
      <w:r w:rsidRPr="00700CEC">
        <w:rPr>
          <w:rStyle w:val="TagStyle"/>
          <w:rtl/>
        </w:rPr>
        <w:t xml:space="preserve"> &lt;&lt; דובר &gt;&gt; </w:t>
      </w:r>
      <w:r>
        <w:rPr>
          <w:rtl/>
        </w:rPr>
        <w:t>עו"ד אלעזר שטרן:</w:t>
      </w:r>
      <w:r w:rsidRPr="00700CEC">
        <w:rPr>
          <w:rStyle w:val="TagStyle"/>
          <w:rtl/>
        </w:rPr>
        <w:t xml:space="preserve"> &lt;&lt; דובר &gt;&gt;</w:t>
      </w:r>
      <w:r w:rsidR="0019012A">
        <w:rPr>
          <w:rtl/>
        </w:rPr>
        <w:t xml:space="preserve"> </w:t>
      </w:r>
      <w:bookmarkEnd w:id="5523"/>
    </w:p>
    <w:p w14:paraId="7F28C762" w14:textId="77777777" w:rsidR="00700CEC" w:rsidRDefault="00700CEC" w:rsidP="00700CEC">
      <w:pPr>
        <w:pStyle w:val="KeepWithNext"/>
        <w:rPr>
          <w:rtl/>
          <w:lang w:eastAsia="he-IL"/>
        </w:rPr>
      </w:pPr>
    </w:p>
    <w:p w14:paraId="5A75FACD" w14:textId="77777777" w:rsidR="00700CEC" w:rsidRDefault="00700CEC" w:rsidP="00700CEC">
      <w:pPr>
        <w:rPr>
          <w:rtl/>
          <w:lang w:eastAsia="he-IL"/>
        </w:rPr>
      </w:pPr>
      <w:bookmarkStart w:id="5524" w:name="_ETM_Q1_5308303"/>
      <w:bookmarkStart w:id="5525" w:name="_ETM_Q1_5308326"/>
      <w:bookmarkEnd w:id="5524"/>
      <w:bookmarkEnd w:id="5525"/>
      <w:r>
        <w:rPr>
          <w:rFonts w:hint="cs"/>
          <w:rtl/>
          <w:lang w:eastAsia="he-IL"/>
        </w:rPr>
        <w:t xml:space="preserve">לדמות את הסמל בצורה די מקורבת </w:t>
      </w:r>
      <w:bookmarkStart w:id="5526" w:name="_ETM_Q1_5311074"/>
      <w:bookmarkEnd w:id="5526"/>
      <w:r>
        <w:rPr>
          <w:rFonts w:hint="cs"/>
          <w:rtl/>
          <w:lang w:eastAsia="he-IL"/>
        </w:rPr>
        <w:t>לאמת.</w:t>
      </w:r>
    </w:p>
    <w:p w14:paraId="7B238294" w14:textId="77777777" w:rsidR="00700CEC" w:rsidRDefault="00700CEC" w:rsidP="00700CEC">
      <w:pPr>
        <w:rPr>
          <w:rtl/>
          <w:lang w:eastAsia="he-IL"/>
        </w:rPr>
      </w:pPr>
      <w:bookmarkStart w:id="5527" w:name="_ETM_Q1_5310856"/>
      <w:bookmarkStart w:id="5528" w:name="_ETM_Q1_5310913"/>
      <w:bookmarkStart w:id="5529" w:name="_ETM_Q1_5311591"/>
      <w:bookmarkEnd w:id="5527"/>
      <w:bookmarkEnd w:id="5528"/>
      <w:bookmarkEnd w:id="5529"/>
    </w:p>
    <w:p w14:paraId="1C556E7D" w14:textId="77777777" w:rsidR="00700CEC" w:rsidRDefault="00700CEC" w:rsidP="00700CEC">
      <w:pPr>
        <w:pStyle w:val="af6"/>
        <w:keepNext/>
        <w:rPr>
          <w:rtl/>
        </w:rPr>
      </w:pPr>
      <w:bookmarkStart w:id="5530" w:name="ET_yor_6156_700"/>
      <w:r w:rsidRPr="00700CEC">
        <w:rPr>
          <w:rStyle w:val="TagStyle"/>
          <w:rtl/>
        </w:rPr>
        <w:t xml:space="preserve"> &lt;&lt; יור &gt;&gt; </w:t>
      </w:r>
      <w:r>
        <w:rPr>
          <w:rtl/>
        </w:rPr>
        <w:t>היו"ר גלעד קריב:</w:t>
      </w:r>
      <w:r w:rsidRPr="00700CEC">
        <w:rPr>
          <w:rStyle w:val="TagStyle"/>
          <w:rtl/>
        </w:rPr>
        <w:t xml:space="preserve"> &lt;&lt; יור &gt;&gt;</w:t>
      </w:r>
      <w:r w:rsidR="0019012A">
        <w:rPr>
          <w:rtl/>
        </w:rPr>
        <w:t xml:space="preserve"> </w:t>
      </w:r>
      <w:bookmarkEnd w:id="5530"/>
    </w:p>
    <w:p w14:paraId="147C7BAB" w14:textId="77777777" w:rsidR="00700CEC" w:rsidRDefault="00700CEC" w:rsidP="00700CEC">
      <w:pPr>
        <w:pStyle w:val="KeepWithNext"/>
        <w:rPr>
          <w:rtl/>
          <w:lang w:eastAsia="he-IL"/>
        </w:rPr>
      </w:pPr>
    </w:p>
    <w:p w14:paraId="06A102D3" w14:textId="77777777" w:rsidR="00700CEC" w:rsidRDefault="00700CEC" w:rsidP="00700CEC">
      <w:pPr>
        <w:rPr>
          <w:rtl/>
          <w:lang w:eastAsia="he-IL"/>
        </w:rPr>
      </w:pPr>
      <w:bookmarkStart w:id="5531" w:name="_ETM_Q1_5311881"/>
      <w:bookmarkStart w:id="5532" w:name="_ETM_Q1_5311904"/>
      <w:bookmarkEnd w:id="5531"/>
      <w:bookmarkEnd w:id="5532"/>
      <w:r>
        <w:rPr>
          <w:rFonts w:hint="cs"/>
          <w:rtl/>
          <w:lang w:eastAsia="he-IL"/>
        </w:rPr>
        <w:t xml:space="preserve">וגם לבנות משהו שהוא כמו האזור האישי </w:t>
      </w:r>
      <w:bookmarkStart w:id="5533" w:name="_ETM_Q1_5315268"/>
      <w:bookmarkEnd w:id="5533"/>
      <w:r>
        <w:rPr>
          <w:rFonts w:hint="cs"/>
          <w:rtl/>
          <w:lang w:eastAsia="he-IL"/>
        </w:rPr>
        <w:t>של האזרח באתר הממשלתי.</w:t>
      </w:r>
      <w:bookmarkStart w:id="5534" w:name="_ETM_Q1_5317432"/>
      <w:bookmarkEnd w:id="5534"/>
    </w:p>
    <w:p w14:paraId="69F618DD" w14:textId="77777777" w:rsidR="00807870" w:rsidRDefault="00807870" w:rsidP="00700CEC">
      <w:pPr>
        <w:rPr>
          <w:rtl/>
          <w:lang w:eastAsia="he-IL"/>
        </w:rPr>
      </w:pPr>
      <w:bookmarkStart w:id="5535" w:name="_ETM_Q1_5317496"/>
      <w:bookmarkStart w:id="5536" w:name="_ETM_Q1_5318216"/>
      <w:bookmarkEnd w:id="5535"/>
      <w:bookmarkEnd w:id="5536"/>
    </w:p>
    <w:p w14:paraId="2124C9AD" w14:textId="77777777" w:rsidR="00807870" w:rsidRDefault="00807870" w:rsidP="00807870">
      <w:pPr>
        <w:pStyle w:val="a4"/>
        <w:keepNext/>
        <w:rPr>
          <w:rtl/>
        </w:rPr>
      </w:pPr>
      <w:bookmarkStart w:id="5537" w:name="ET_speaker_עוד_אלעזר_שטרן_701"/>
      <w:r w:rsidRPr="00807870">
        <w:rPr>
          <w:rStyle w:val="TagStyle"/>
          <w:rtl/>
        </w:rPr>
        <w:t xml:space="preserve"> &lt;&lt; דובר &gt;&gt; </w:t>
      </w:r>
      <w:r>
        <w:rPr>
          <w:rtl/>
        </w:rPr>
        <w:t>עו"ד אלעזר שטרן:</w:t>
      </w:r>
      <w:r w:rsidRPr="00807870">
        <w:rPr>
          <w:rStyle w:val="TagStyle"/>
          <w:rtl/>
        </w:rPr>
        <w:t xml:space="preserve"> &lt;&lt; דובר &gt;&gt;</w:t>
      </w:r>
      <w:r w:rsidR="0019012A">
        <w:rPr>
          <w:rtl/>
        </w:rPr>
        <w:t xml:space="preserve"> </w:t>
      </w:r>
      <w:bookmarkEnd w:id="5537"/>
    </w:p>
    <w:p w14:paraId="1B59C133" w14:textId="77777777" w:rsidR="00807870" w:rsidRDefault="00807870" w:rsidP="00807870">
      <w:pPr>
        <w:pStyle w:val="KeepWithNext"/>
        <w:rPr>
          <w:rtl/>
          <w:lang w:eastAsia="he-IL"/>
        </w:rPr>
      </w:pPr>
    </w:p>
    <w:p w14:paraId="5D5582B7" w14:textId="77777777" w:rsidR="00807870" w:rsidRDefault="00807870" w:rsidP="00807870">
      <w:pPr>
        <w:rPr>
          <w:rtl/>
          <w:lang w:eastAsia="he-IL"/>
        </w:rPr>
      </w:pPr>
      <w:bookmarkStart w:id="5538" w:name="_ETM_Q1_5318486"/>
      <w:bookmarkStart w:id="5539" w:name="_ETM_Q1_5318509"/>
      <w:bookmarkEnd w:id="5538"/>
      <w:bookmarkEnd w:id="5539"/>
      <w:r>
        <w:rPr>
          <w:rFonts w:hint="cs"/>
          <w:rtl/>
          <w:lang w:eastAsia="he-IL"/>
        </w:rPr>
        <w:t>איך האדם יודע שזה חייב להיות באזור אישי? הממשל</w:t>
      </w:r>
      <w:bookmarkStart w:id="5540" w:name="_ETM_Q1_5319452"/>
      <w:bookmarkEnd w:id="5540"/>
      <w:r>
        <w:rPr>
          <w:rFonts w:hint="cs"/>
          <w:rtl/>
          <w:lang w:eastAsia="he-IL"/>
        </w:rPr>
        <w:t>ה יודעת שהיא חייב</w:t>
      </w:r>
      <w:bookmarkStart w:id="5541" w:name="_ETM_Q1_5317002"/>
      <w:bookmarkEnd w:id="5541"/>
      <w:r>
        <w:rPr>
          <w:rFonts w:hint="cs"/>
          <w:rtl/>
          <w:lang w:eastAsia="he-IL"/>
        </w:rPr>
        <w:t xml:space="preserve">ת שזה יהיה באזור אישי אבל אם אני </w:t>
      </w:r>
      <w:bookmarkStart w:id="5542" w:name="_ETM_Q1_5320198"/>
      <w:bookmarkEnd w:id="5542"/>
      <w:r>
        <w:rPr>
          <w:rFonts w:hint="cs"/>
          <w:rtl/>
          <w:lang w:eastAsia="he-IL"/>
        </w:rPr>
        <w:t>מקבל משהו, הודעה שהיא כביכול מדמה להיות הודעה מרשות המסים, איך אני יודע?</w:t>
      </w:r>
      <w:bookmarkStart w:id="5543" w:name="_ETM_Q1_5328972"/>
      <w:bookmarkEnd w:id="5543"/>
    </w:p>
    <w:p w14:paraId="3484815F" w14:textId="77777777" w:rsidR="00807870" w:rsidRDefault="00807870" w:rsidP="00807870">
      <w:pPr>
        <w:rPr>
          <w:rtl/>
          <w:lang w:eastAsia="he-IL"/>
        </w:rPr>
      </w:pPr>
      <w:bookmarkStart w:id="5544" w:name="_ETM_Q1_5329034"/>
      <w:bookmarkStart w:id="5545" w:name="_ETM_Q1_5328154"/>
      <w:bookmarkStart w:id="5546" w:name="_ETM_Q1_5328207"/>
      <w:bookmarkEnd w:id="5544"/>
      <w:bookmarkEnd w:id="5545"/>
      <w:bookmarkEnd w:id="5546"/>
    </w:p>
    <w:p w14:paraId="5A63D9A6" w14:textId="77777777" w:rsidR="00807870" w:rsidRDefault="00807870" w:rsidP="00807870">
      <w:pPr>
        <w:pStyle w:val="af9"/>
        <w:keepNext/>
        <w:rPr>
          <w:rtl/>
        </w:rPr>
      </w:pPr>
      <w:bookmarkStart w:id="5547" w:name="ET_guest_אורן_אריאב_705"/>
      <w:r w:rsidRPr="00807870">
        <w:rPr>
          <w:rStyle w:val="TagStyle"/>
          <w:rtl/>
        </w:rPr>
        <w:t xml:space="preserve"> &lt;&lt; אורח &gt;&gt; </w:t>
      </w:r>
      <w:r>
        <w:rPr>
          <w:rtl/>
        </w:rPr>
        <w:t>אורן אריאב:</w:t>
      </w:r>
      <w:r w:rsidRPr="00807870">
        <w:rPr>
          <w:rStyle w:val="TagStyle"/>
          <w:rtl/>
        </w:rPr>
        <w:t xml:space="preserve"> &lt;&lt; אורח &gt;&gt;</w:t>
      </w:r>
      <w:r w:rsidR="0019012A">
        <w:rPr>
          <w:rtl/>
        </w:rPr>
        <w:t xml:space="preserve"> </w:t>
      </w:r>
      <w:bookmarkEnd w:id="5547"/>
    </w:p>
    <w:p w14:paraId="43A1A1BA" w14:textId="77777777" w:rsidR="00807870" w:rsidRDefault="00807870" w:rsidP="00807870">
      <w:pPr>
        <w:pStyle w:val="KeepWithNext"/>
        <w:rPr>
          <w:rtl/>
        </w:rPr>
      </w:pPr>
    </w:p>
    <w:p w14:paraId="2AC6300B" w14:textId="77777777" w:rsidR="00807870" w:rsidRDefault="00807870" w:rsidP="00807870">
      <w:pPr>
        <w:rPr>
          <w:rtl/>
          <w:lang w:eastAsia="he-IL"/>
        </w:rPr>
      </w:pPr>
      <w:r>
        <w:rPr>
          <w:rFonts w:hint="cs"/>
          <w:rtl/>
          <w:lang w:eastAsia="he-IL"/>
        </w:rPr>
        <w:t>זה בדיוק מה שקורה היום עם הדואר. הדואר הודיע לכל העולם ואשתו</w:t>
      </w:r>
      <w:r w:rsidR="0019012A">
        <w:rPr>
          <w:rFonts w:hint="cs"/>
          <w:rtl/>
          <w:lang w:eastAsia="he-IL"/>
        </w:rPr>
        <w:t xml:space="preserve"> </w:t>
      </w:r>
      <w:bookmarkStart w:id="5548" w:name="_ETM_Q1_5335393"/>
      <w:bookmarkEnd w:id="5548"/>
      <w:r>
        <w:rPr>
          <w:rFonts w:hint="cs"/>
          <w:rtl/>
          <w:lang w:eastAsia="he-IL"/>
        </w:rPr>
        <w:t xml:space="preserve">שהוא לא מבקש כסף בצורה הזאת, שזה לא מקובל </w:t>
      </w:r>
      <w:bookmarkStart w:id="5549" w:name="_ETM_Q1_5339573"/>
      <w:bookmarkEnd w:id="5549"/>
      <w:r>
        <w:rPr>
          <w:rFonts w:hint="cs"/>
          <w:rtl/>
          <w:lang w:eastAsia="he-IL"/>
        </w:rPr>
        <w:t>וזה לא לגיטימי.</w:t>
      </w:r>
    </w:p>
    <w:p w14:paraId="102DD6D0" w14:textId="77777777" w:rsidR="00807870" w:rsidRDefault="00807870" w:rsidP="00807870">
      <w:pPr>
        <w:rPr>
          <w:rtl/>
          <w:lang w:eastAsia="he-IL"/>
        </w:rPr>
      </w:pPr>
      <w:bookmarkStart w:id="5550" w:name="_ETM_Q1_5339060"/>
      <w:bookmarkStart w:id="5551" w:name="_ETM_Q1_5339121"/>
      <w:bookmarkEnd w:id="5550"/>
      <w:bookmarkEnd w:id="5551"/>
    </w:p>
    <w:p w14:paraId="4996A19C" w14:textId="77777777" w:rsidR="00807870" w:rsidRDefault="00807870" w:rsidP="00807870">
      <w:pPr>
        <w:pStyle w:val="a4"/>
        <w:keepNext/>
        <w:rPr>
          <w:rtl/>
        </w:rPr>
      </w:pPr>
      <w:bookmarkStart w:id="5552" w:name="ET_speaker_עוד_אלעזר_שטרן_704"/>
      <w:r w:rsidRPr="00807870">
        <w:rPr>
          <w:rStyle w:val="TagStyle"/>
          <w:rtl/>
        </w:rPr>
        <w:t xml:space="preserve"> &lt;&lt; דובר &gt;&gt; </w:t>
      </w:r>
      <w:r>
        <w:rPr>
          <w:rtl/>
        </w:rPr>
        <w:t>עו"ד אלעזר שטרן:</w:t>
      </w:r>
      <w:r w:rsidRPr="00807870">
        <w:rPr>
          <w:rStyle w:val="TagStyle"/>
          <w:rtl/>
        </w:rPr>
        <w:t xml:space="preserve"> &lt;&lt; דובר &gt;&gt;</w:t>
      </w:r>
      <w:r w:rsidR="0019012A">
        <w:rPr>
          <w:rtl/>
        </w:rPr>
        <w:t xml:space="preserve"> </w:t>
      </w:r>
      <w:bookmarkEnd w:id="5552"/>
    </w:p>
    <w:p w14:paraId="32C2B26B" w14:textId="77777777" w:rsidR="00807870" w:rsidRDefault="00807870" w:rsidP="00807870">
      <w:pPr>
        <w:pStyle w:val="KeepWithNext"/>
        <w:rPr>
          <w:rtl/>
          <w:lang w:eastAsia="he-IL"/>
        </w:rPr>
      </w:pPr>
    </w:p>
    <w:p w14:paraId="7243770E" w14:textId="77777777" w:rsidR="00807870" w:rsidRDefault="00807870" w:rsidP="00807870">
      <w:pPr>
        <w:rPr>
          <w:rtl/>
          <w:lang w:eastAsia="he-IL"/>
        </w:rPr>
      </w:pPr>
      <w:r>
        <w:rPr>
          <w:rFonts w:hint="cs"/>
          <w:rtl/>
          <w:lang w:eastAsia="he-IL"/>
        </w:rPr>
        <w:t>אבל זה כבר אחרי שהרבה מאוד אנשים</w:t>
      </w:r>
      <w:r w:rsidR="0019012A">
        <w:rPr>
          <w:rFonts w:hint="cs"/>
          <w:rtl/>
          <w:lang w:eastAsia="he-IL"/>
        </w:rPr>
        <w:t xml:space="preserve"> </w:t>
      </w:r>
      <w:r>
        <w:rPr>
          <w:rFonts w:hint="cs"/>
          <w:rtl/>
          <w:lang w:eastAsia="he-IL"/>
        </w:rPr>
        <w:t>נפלו בפח.</w:t>
      </w:r>
    </w:p>
    <w:p w14:paraId="213B392B" w14:textId="77777777" w:rsidR="00807870" w:rsidRDefault="00807870" w:rsidP="00807870">
      <w:pPr>
        <w:rPr>
          <w:rtl/>
          <w:lang w:eastAsia="he-IL"/>
        </w:rPr>
      </w:pPr>
      <w:bookmarkStart w:id="5553" w:name="_ETM_Q1_5340667"/>
      <w:bookmarkStart w:id="5554" w:name="_ETM_Q1_5340730"/>
      <w:bookmarkStart w:id="5555" w:name="_ETM_Q1_5347451"/>
      <w:bookmarkEnd w:id="5553"/>
      <w:bookmarkEnd w:id="5554"/>
      <w:bookmarkEnd w:id="5555"/>
    </w:p>
    <w:p w14:paraId="780CDB71" w14:textId="77777777" w:rsidR="00807870" w:rsidRDefault="00807870" w:rsidP="00807870">
      <w:pPr>
        <w:pStyle w:val="af9"/>
        <w:keepNext/>
        <w:rPr>
          <w:rtl/>
          <w:lang w:eastAsia="he-IL"/>
        </w:rPr>
      </w:pPr>
      <w:bookmarkStart w:id="5556" w:name="ET_guest_אורן_אריאב_706"/>
      <w:r w:rsidRPr="00807870">
        <w:rPr>
          <w:rStyle w:val="TagStyle"/>
          <w:rtl/>
        </w:rPr>
        <w:t xml:space="preserve"> &lt;&lt; אורח &gt;&gt; </w:t>
      </w:r>
      <w:r>
        <w:rPr>
          <w:rtl/>
          <w:lang w:eastAsia="he-IL"/>
        </w:rPr>
        <w:t>אורן אריאב:</w:t>
      </w:r>
      <w:r w:rsidRPr="00807870">
        <w:rPr>
          <w:rStyle w:val="TagStyle"/>
          <w:rtl/>
        </w:rPr>
        <w:t xml:space="preserve"> &lt;&lt; אורח &gt;&gt;</w:t>
      </w:r>
      <w:r w:rsidR="0019012A">
        <w:rPr>
          <w:rtl/>
          <w:lang w:eastAsia="he-IL"/>
        </w:rPr>
        <w:t xml:space="preserve"> </w:t>
      </w:r>
      <w:bookmarkEnd w:id="5556"/>
    </w:p>
    <w:p w14:paraId="204B806E" w14:textId="77777777" w:rsidR="00807870" w:rsidRDefault="00807870" w:rsidP="00807870">
      <w:pPr>
        <w:pStyle w:val="KeepWithNext"/>
        <w:rPr>
          <w:rtl/>
          <w:lang w:eastAsia="he-IL"/>
        </w:rPr>
      </w:pPr>
    </w:p>
    <w:p w14:paraId="0B8AB18A" w14:textId="77777777" w:rsidR="00807870" w:rsidRDefault="00807870" w:rsidP="00807870">
      <w:pPr>
        <w:rPr>
          <w:rtl/>
          <w:lang w:eastAsia="he-IL"/>
        </w:rPr>
      </w:pPr>
      <w:bookmarkStart w:id="5557" w:name="_ETM_Q1_5347733"/>
      <w:bookmarkStart w:id="5558" w:name="_ETM_Q1_5347761"/>
      <w:bookmarkEnd w:id="5557"/>
      <w:bookmarkEnd w:id="5558"/>
      <w:r>
        <w:rPr>
          <w:rFonts w:hint="cs"/>
          <w:rtl/>
          <w:lang w:eastAsia="he-IL"/>
        </w:rPr>
        <w:t>כאשר האירוע הזה עולה לאוויר, מדינת ישראל צריכה להעביר מסר מאוד מאוד ברור לאזרחים ולומר שאנחנו שולחים</w:t>
      </w:r>
      <w:r w:rsidR="0019012A">
        <w:rPr>
          <w:rFonts w:hint="cs"/>
          <w:rtl/>
          <w:lang w:eastAsia="he-IL"/>
        </w:rPr>
        <w:t xml:space="preserve"> </w:t>
      </w:r>
      <w:r>
        <w:rPr>
          <w:rFonts w:hint="cs"/>
          <w:rtl/>
          <w:lang w:eastAsia="he-IL"/>
        </w:rPr>
        <w:t>לכם דואר אבל לעולם לא נבקש את הפרטים</w:t>
      </w:r>
      <w:r w:rsidR="0019012A">
        <w:rPr>
          <w:rFonts w:hint="cs"/>
          <w:rtl/>
          <w:lang w:eastAsia="he-IL"/>
        </w:rPr>
        <w:t xml:space="preserve"> </w:t>
      </w:r>
      <w:r>
        <w:rPr>
          <w:rFonts w:hint="cs"/>
          <w:rtl/>
          <w:lang w:eastAsia="he-IL"/>
        </w:rPr>
        <w:t xml:space="preserve">האישיים </w:t>
      </w:r>
      <w:bookmarkStart w:id="5559" w:name="_ETM_Q1_5351343"/>
      <w:bookmarkEnd w:id="5559"/>
      <w:r>
        <w:rPr>
          <w:rFonts w:hint="cs"/>
          <w:rtl/>
          <w:lang w:eastAsia="he-IL"/>
        </w:rPr>
        <w:t xml:space="preserve">שלכם, אנחנו לעולם לא נבקש מכם לשלם </w:t>
      </w:r>
      <w:bookmarkStart w:id="5560" w:name="_ETM_Q1_5355051"/>
      <w:bookmarkEnd w:id="5560"/>
      <w:r>
        <w:rPr>
          <w:rFonts w:hint="cs"/>
          <w:rtl/>
          <w:lang w:eastAsia="he-IL"/>
        </w:rPr>
        <w:t xml:space="preserve">אלא אם כן תעברו דרך מערכת ההזדהות הממשלתית. זה חלק </w:t>
      </w:r>
      <w:bookmarkStart w:id="5561" w:name="_ETM_Q1_5360421"/>
      <w:bookmarkEnd w:id="5561"/>
      <w:r>
        <w:rPr>
          <w:rFonts w:hint="cs"/>
          <w:rtl/>
          <w:lang w:eastAsia="he-IL"/>
        </w:rPr>
        <w:t>מהתהליך שנצטרך לחנך את הציבור.</w:t>
      </w:r>
    </w:p>
    <w:p w14:paraId="62C9A9BD" w14:textId="77777777" w:rsidR="00807870" w:rsidRDefault="00807870" w:rsidP="00807870">
      <w:pPr>
        <w:rPr>
          <w:rtl/>
          <w:lang w:eastAsia="he-IL"/>
        </w:rPr>
      </w:pPr>
      <w:bookmarkStart w:id="5562" w:name="_ETM_Q1_5355895"/>
      <w:bookmarkStart w:id="5563" w:name="_ETM_Q1_5355958"/>
      <w:bookmarkStart w:id="5564" w:name="_ETM_Q1_5356558"/>
      <w:bookmarkEnd w:id="5562"/>
      <w:bookmarkEnd w:id="5563"/>
      <w:bookmarkEnd w:id="5564"/>
    </w:p>
    <w:p w14:paraId="6D8190BF" w14:textId="77777777" w:rsidR="00807870" w:rsidRDefault="00807870" w:rsidP="00807870">
      <w:pPr>
        <w:pStyle w:val="af6"/>
        <w:keepNext/>
        <w:rPr>
          <w:rtl/>
        </w:rPr>
      </w:pPr>
      <w:bookmarkStart w:id="5565" w:name="ET_yor_6156_707"/>
      <w:r w:rsidRPr="00807870">
        <w:rPr>
          <w:rStyle w:val="TagStyle"/>
          <w:rtl/>
        </w:rPr>
        <w:t xml:space="preserve"> &lt;&lt; יור &gt;&gt; </w:t>
      </w:r>
      <w:r>
        <w:rPr>
          <w:rtl/>
        </w:rPr>
        <w:t>היו"ר גלעד קריב:</w:t>
      </w:r>
      <w:r w:rsidRPr="00807870">
        <w:rPr>
          <w:rStyle w:val="TagStyle"/>
          <w:rtl/>
        </w:rPr>
        <w:t xml:space="preserve"> &lt;&lt; יור &gt;&gt;</w:t>
      </w:r>
      <w:r w:rsidR="0019012A">
        <w:rPr>
          <w:rtl/>
        </w:rPr>
        <w:t xml:space="preserve"> </w:t>
      </w:r>
      <w:bookmarkEnd w:id="5565"/>
    </w:p>
    <w:p w14:paraId="1E9AEE78" w14:textId="77777777" w:rsidR="00807870" w:rsidRDefault="00807870" w:rsidP="00807870">
      <w:pPr>
        <w:pStyle w:val="KeepWithNext"/>
        <w:rPr>
          <w:rtl/>
          <w:lang w:eastAsia="he-IL"/>
        </w:rPr>
      </w:pPr>
    </w:p>
    <w:p w14:paraId="38BB2778" w14:textId="77777777" w:rsidR="00807870" w:rsidRDefault="00807870" w:rsidP="00807870">
      <w:pPr>
        <w:rPr>
          <w:rtl/>
          <w:lang w:eastAsia="he-IL"/>
        </w:rPr>
      </w:pPr>
      <w:bookmarkStart w:id="5566" w:name="_ETM_Q1_5356872"/>
      <w:bookmarkStart w:id="5567" w:name="_ETM_Q1_5356895"/>
      <w:bookmarkEnd w:id="5566"/>
      <w:bookmarkEnd w:id="5567"/>
      <w:r>
        <w:rPr>
          <w:rFonts w:hint="cs"/>
          <w:rtl/>
          <w:lang w:eastAsia="he-IL"/>
        </w:rPr>
        <w:t xml:space="preserve">השאלה היא האם </w:t>
      </w:r>
      <w:bookmarkStart w:id="5568" w:name="_ETM_Q1_5364279"/>
      <w:bookmarkEnd w:id="5568"/>
      <w:r>
        <w:rPr>
          <w:rFonts w:hint="cs"/>
          <w:rtl/>
          <w:lang w:eastAsia="he-IL"/>
        </w:rPr>
        <w:t>יש כאן פתרון או דבר שיכול לסייע ולקדם</w:t>
      </w:r>
      <w:bookmarkStart w:id="5569" w:name="_ETM_Q1_5368427"/>
      <w:bookmarkEnd w:id="5569"/>
      <w:r>
        <w:rPr>
          <w:rFonts w:hint="cs"/>
          <w:rtl/>
          <w:lang w:eastAsia="he-IL"/>
        </w:rPr>
        <w:t xml:space="preserve"> שאפשר לחשוב עליו .</w:t>
      </w:r>
    </w:p>
    <w:p w14:paraId="7EE5F112" w14:textId="77777777" w:rsidR="00807870" w:rsidRDefault="00807870" w:rsidP="00807870">
      <w:pPr>
        <w:rPr>
          <w:rtl/>
          <w:lang w:eastAsia="he-IL"/>
        </w:rPr>
      </w:pPr>
      <w:bookmarkStart w:id="5570" w:name="_ETM_Q1_5369442"/>
      <w:bookmarkStart w:id="5571" w:name="_ETM_Q1_5369515"/>
      <w:bookmarkEnd w:id="5570"/>
      <w:bookmarkEnd w:id="5571"/>
    </w:p>
    <w:p w14:paraId="565E2E82" w14:textId="77777777" w:rsidR="00807870" w:rsidRDefault="00807870" w:rsidP="00807870">
      <w:pPr>
        <w:pStyle w:val="af9"/>
        <w:keepNext/>
        <w:rPr>
          <w:rtl/>
          <w:lang w:eastAsia="he-IL"/>
        </w:rPr>
      </w:pPr>
      <w:bookmarkStart w:id="5572" w:name="ET_guest_לירון_ליבסקינד_מוליאן_708"/>
      <w:r w:rsidRPr="00807870">
        <w:rPr>
          <w:rStyle w:val="TagStyle"/>
          <w:rtl/>
        </w:rPr>
        <w:t xml:space="preserve"> &lt;&lt; אורח &gt;&gt; </w:t>
      </w:r>
      <w:r>
        <w:rPr>
          <w:rtl/>
          <w:lang w:eastAsia="he-IL"/>
        </w:rPr>
        <w:t>לירון ליבסקינד מוליאן:</w:t>
      </w:r>
      <w:r w:rsidRPr="00807870">
        <w:rPr>
          <w:rStyle w:val="TagStyle"/>
          <w:rtl/>
        </w:rPr>
        <w:t xml:space="preserve"> &lt;&lt; אורח &gt;&gt;</w:t>
      </w:r>
      <w:r w:rsidR="0019012A">
        <w:rPr>
          <w:rtl/>
          <w:lang w:eastAsia="he-IL"/>
        </w:rPr>
        <w:t xml:space="preserve"> </w:t>
      </w:r>
      <w:bookmarkEnd w:id="5572"/>
    </w:p>
    <w:p w14:paraId="762B0B83" w14:textId="77777777" w:rsidR="00807870" w:rsidRDefault="00807870" w:rsidP="00807870">
      <w:pPr>
        <w:pStyle w:val="KeepWithNext"/>
        <w:rPr>
          <w:rtl/>
          <w:lang w:eastAsia="he-IL"/>
        </w:rPr>
      </w:pPr>
    </w:p>
    <w:p w14:paraId="6C659C12" w14:textId="77777777" w:rsidR="00807870" w:rsidRDefault="00807870" w:rsidP="00807870">
      <w:pPr>
        <w:rPr>
          <w:rtl/>
          <w:lang w:eastAsia="he-IL"/>
        </w:rPr>
      </w:pPr>
      <w:r>
        <w:rPr>
          <w:rFonts w:hint="cs"/>
          <w:rtl/>
          <w:lang w:eastAsia="he-IL"/>
        </w:rPr>
        <w:t>הצגנו פרוטוקולים מסוימים שאמורים לנסות לאבטח את זה בצורה מיטבית והטובה ביותר. מדובר בפרוטוקולים</w:t>
      </w:r>
      <w:r w:rsidR="0019012A">
        <w:rPr>
          <w:rFonts w:hint="cs"/>
          <w:rtl/>
          <w:lang w:eastAsia="he-IL"/>
        </w:rPr>
        <w:t xml:space="preserve"> </w:t>
      </w:r>
      <w:r>
        <w:rPr>
          <w:rFonts w:hint="cs"/>
          <w:rtl/>
          <w:lang w:eastAsia="he-IL"/>
        </w:rPr>
        <w:t>מאוד מתקדמים מבחינת פרוטוקולים של זהות השולח</w:t>
      </w:r>
      <w:r w:rsidR="0019012A">
        <w:rPr>
          <w:rFonts w:hint="cs"/>
          <w:rtl/>
          <w:lang w:eastAsia="he-IL"/>
        </w:rPr>
        <w:t xml:space="preserve"> </w:t>
      </w:r>
      <w:r>
        <w:rPr>
          <w:rFonts w:hint="cs"/>
          <w:rtl/>
          <w:lang w:eastAsia="he-IL"/>
        </w:rPr>
        <w:t xml:space="preserve">והזיהוי </w:t>
      </w:r>
      <w:bookmarkStart w:id="5573" w:name="_ETM_Q1_5380647"/>
      <w:bookmarkEnd w:id="5573"/>
      <w:r>
        <w:rPr>
          <w:rFonts w:hint="cs"/>
          <w:rtl/>
          <w:lang w:eastAsia="he-IL"/>
        </w:rPr>
        <w:t>שלו בצורה מיטבית, מה גם שאני מאמין שהממשלה</w:t>
      </w:r>
      <w:bookmarkStart w:id="5574" w:name="_ETM_Q1_5386503"/>
      <w:bookmarkEnd w:id="5574"/>
      <w:r>
        <w:rPr>
          <w:rFonts w:hint="cs"/>
          <w:rtl/>
          <w:lang w:eastAsia="he-IL"/>
        </w:rPr>
        <w:t xml:space="preserve">, ברגע שהחוק ייכנס לתוקף, תפרסם אותו ותדאג להסביר לציבור </w:t>
      </w:r>
      <w:bookmarkStart w:id="5575" w:name="_ETM_Q1_5393211"/>
      <w:bookmarkEnd w:id="5575"/>
      <w:r>
        <w:rPr>
          <w:rFonts w:hint="cs"/>
          <w:rtl/>
          <w:lang w:eastAsia="he-IL"/>
        </w:rPr>
        <w:t>בדיוק איך להשתמש בו.</w:t>
      </w:r>
    </w:p>
    <w:p w14:paraId="11214592" w14:textId="77777777" w:rsidR="00807870" w:rsidRDefault="00807870" w:rsidP="00807870">
      <w:pPr>
        <w:rPr>
          <w:rtl/>
          <w:lang w:eastAsia="he-IL"/>
        </w:rPr>
      </w:pPr>
      <w:bookmarkStart w:id="5576" w:name="_ETM_Q1_5395352"/>
      <w:bookmarkStart w:id="5577" w:name="_ETM_Q1_5395412"/>
      <w:bookmarkStart w:id="5578" w:name="_ETM_Q1_5396112"/>
      <w:bookmarkEnd w:id="5576"/>
      <w:bookmarkEnd w:id="5577"/>
      <w:bookmarkEnd w:id="5578"/>
    </w:p>
    <w:p w14:paraId="44769C39" w14:textId="77777777" w:rsidR="00807870" w:rsidRDefault="00807870" w:rsidP="00807870">
      <w:pPr>
        <w:pStyle w:val="af6"/>
        <w:keepNext/>
        <w:rPr>
          <w:rtl/>
        </w:rPr>
      </w:pPr>
      <w:bookmarkStart w:id="5579" w:name="ET_yor_6156_709"/>
      <w:r w:rsidRPr="00807870">
        <w:rPr>
          <w:rStyle w:val="TagStyle"/>
          <w:rtl/>
        </w:rPr>
        <w:t xml:space="preserve"> &lt;&lt; יור &gt;&gt; </w:t>
      </w:r>
      <w:r>
        <w:rPr>
          <w:rtl/>
        </w:rPr>
        <w:t>היו"ר גלעד קריב:</w:t>
      </w:r>
      <w:r w:rsidRPr="00807870">
        <w:rPr>
          <w:rStyle w:val="TagStyle"/>
          <w:rtl/>
        </w:rPr>
        <w:t xml:space="preserve"> &lt;&lt; יור &gt;&gt;</w:t>
      </w:r>
      <w:r w:rsidR="0019012A">
        <w:rPr>
          <w:rtl/>
        </w:rPr>
        <w:t xml:space="preserve"> </w:t>
      </w:r>
      <w:bookmarkEnd w:id="5579"/>
    </w:p>
    <w:p w14:paraId="15541AAA" w14:textId="77777777" w:rsidR="00807870" w:rsidRDefault="00807870" w:rsidP="00807870">
      <w:pPr>
        <w:pStyle w:val="KeepWithNext"/>
        <w:rPr>
          <w:rtl/>
          <w:lang w:eastAsia="he-IL"/>
        </w:rPr>
      </w:pPr>
    </w:p>
    <w:p w14:paraId="568FAB12" w14:textId="77777777" w:rsidR="00807870" w:rsidRDefault="00807870" w:rsidP="00807870">
      <w:pPr>
        <w:rPr>
          <w:rtl/>
          <w:lang w:eastAsia="he-IL"/>
        </w:rPr>
      </w:pPr>
      <w:bookmarkStart w:id="5580" w:name="_ETM_Q1_5396439"/>
      <w:bookmarkStart w:id="5581" w:name="_ETM_Q1_5396464"/>
      <w:bookmarkEnd w:id="5580"/>
      <w:bookmarkEnd w:id="5581"/>
      <w:r>
        <w:rPr>
          <w:rFonts w:hint="cs"/>
          <w:rtl/>
          <w:lang w:eastAsia="he-IL"/>
        </w:rPr>
        <w:t xml:space="preserve">בסדר. אני חושב שיש פתרונות </w:t>
      </w:r>
      <w:bookmarkStart w:id="5582" w:name="_ETM_Q1_5399119"/>
      <w:bookmarkEnd w:id="5582"/>
      <w:r>
        <w:rPr>
          <w:rFonts w:hint="cs"/>
          <w:rtl/>
          <w:lang w:eastAsia="he-IL"/>
        </w:rPr>
        <w:t xml:space="preserve">לנושא הזה. אני לא בטוחו שהם ברמת ההסדר בחקיקה </w:t>
      </w:r>
      <w:bookmarkStart w:id="5583" w:name="_ETM_Q1_5404559"/>
      <w:bookmarkEnd w:id="5583"/>
      <w:r>
        <w:rPr>
          <w:rFonts w:hint="cs"/>
          <w:rtl/>
          <w:lang w:eastAsia="he-IL"/>
        </w:rPr>
        <w:t>הראשית. יכול להיות שבאיזשהו מקום בחוק, נקרא להם בחלקי</w:t>
      </w:r>
      <w:bookmarkStart w:id="5584" w:name="_ETM_Q1_5407149"/>
      <w:bookmarkEnd w:id="5584"/>
      <w:r>
        <w:rPr>
          <w:rFonts w:hint="cs"/>
          <w:rtl/>
          <w:lang w:eastAsia="he-IL"/>
        </w:rPr>
        <w:t>ם הנורמטיביים - - -</w:t>
      </w:r>
    </w:p>
    <w:p w14:paraId="60A2BE09" w14:textId="77777777" w:rsidR="00807870" w:rsidRDefault="00807870" w:rsidP="00807870">
      <w:pPr>
        <w:rPr>
          <w:rtl/>
          <w:lang w:eastAsia="he-IL"/>
        </w:rPr>
      </w:pPr>
      <w:bookmarkStart w:id="5585" w:name="_ETM_Q1_5407221"/>
      <w:bookmarkStart w:id="5586" w:name="_ETM_Q1_5407299"/>
      <w:bookmarkEnd w:id="5585"/>
      <w:bookmarkEnd w:id="5586"/>
    </w:p>
    <w:p w14:paraId="5E6139B5" w14:textId="77777777" w:rsidR="00807870" w:rsidRDefault="00807870" w:rsidP="00807870">
      <w:pPr>
        <w:pStyle w:val="af9"/>
        <w:keepNext/>
        <w:rPr>
          <w:rtl/>
          <w:lang w:eastAsia="he-IL"/>
        </w:rPr>
      </w:pPr>
      <w:bookmarkStart w:id="5587" w:name="ET_guest_לירון_ליבסקינד_מוליאן_710"/>
      <w:r w:rsidRPr="00807870">
        <w:rPr>
          <w:rStyle w:val="TagStyle"/>
          <w:rtl/>
        </w:rPr>
        <w:t xml:space="preserve"> &lt;&lt; אורח &gt;&gt; </w:t>
      </w:r>
      <w:r>
        <w:rPr>
          <w:rtl/>
          <w:lang w:eastAsia="he-IL"/>
        </w:rPr>
        <w:t>לירון ליבסקינד מוליאן:</w:t>
      </w:r>
      <w:r w:rsidRPr="00807870">
        <w:rPr>
          <w:rStyle w:val="TagStyle"/>
          <w:rtl/>
        </w:rPr>
        <w:t xml:space="preserve"> &lt;&lt; אורח &gt;&gt;</w:t>
      </w:r>
      <w:r w:rsidR="0019012A">
        <w:rPr>
          <w:rtl/>
          <w:lang w:eastAsia="he-IL"/>
        </w:rPr>
        <w:t xml:space="preserve"> </w:t>
      </w:r>
      <w:bookmarkEnd w:id="5587"/>
    </w:p>
    <w:p w14:paraId="52EFB7CF" w14:textId="77777777" w:rsidR="00807870" w:rsidRDefault="00807870" w:rsidP="00807870">
      <w:pPr>
        <w:pStyle w:val="KeepWithNext"/>
        <w:rPr>
          <w:rtl/>
          <w:lang w:eastAsia="he-IL"/>
        </w:rPr>
      </w:pPr>
    </w:p>
    <w:p w14:paraId="516B5EFC" w14:textId="77777777" w:rsidR="00807870" w:rsidRDefault="00807870" w:rsidP="00807870">
      <w:pPr>
        <w:rPr>
          <w:rtl/>
          <w:lang w:eastAsia="he-IL"/>
        </w:rPr>
      </w:pPr>
      <w:r>
        <w:rPr>
          <w:rFonts w:hint="cs"/>
          <w:rtl/>
          <w:lang w:eastAsia="he-IL"/>
        </w:rPr>
        <w:t>באתי להגיד תקנות.</w:t>
      </w:r>
    </w:p>
    <w:p w14:paraId="1F27BAC5" w14:textId="77777777" w:rsidR="00807870" w:rsidRDefault="00807870" w:rsidP="00807870">
      <w:pPr>
        <w:rPr>
          <w:rtl/>
          <w:lang w:eastAsia="he-IL"/>
        </w:rPr>
      </w:pPr>
      <w:bookmarkStart w:id="5588" w:name="_ETM_Q1_5408566"/>
      <w:bookmarkStart w:id="5589" w:name="_ETM_Q1_5408622"/>
      <w:bookmarkStart w:id="5590" w:name="_ETM_Q1_5410374"/>
      <w:bookmarkEnd w:id="5588"/>
      <w:bookmarkEnd w:id="5589"/>
      <w:bookmarkEnd w:id="5590"/>
    </w:p>
    <w:p w14:paraId="5234ED82" w14:textId="77777777" w:rsidR="00807870" w:rsidRDefault="00807870" w:rsidP="00807870">
      <w:pPr>
        <w:pStyle w:val="af6"/>
        <w:keepNext/>
        <w:rPr>
          <w:rtl/>
        </w:rPr>
      </w:pPr>
      <w:bookmarkStart w:id="5591" w:name="ET_yor_6156_711"/>
      <w:r w:rsidRPr="00807870">
        <w:rPr>
          <w:rStyle w:val="TagStyle"/>
          <w:rtl/>
        </w:rPr>
        <w:t xml:space="preserve"> &lt;&lt; יור &gt;&gt; </w:t>
      </w:r>
      <w:r>
        <w:rPr>
          <w:rtl/>
        </w:rPr>
        <w:t>היו"ר גלעד קריב:</w:t>
      </w:r>
      <w:r w:rsidRPr="00807870">
        <w:rPr>
          <w:rStyle w:val="TagStyle"/>
          <w:rtl/>
        </w:rPr>
        <w:t xml:space="preserve"> &lt;&lt; יור &gt;&gt;</w:t>
      </w:r>
      <w:r w:rsidR="0019012A">
        <w:rPr>
          <w:rtl/>
        </w:rPr>
        <w:t xml:space="preserve"> </w:t>
      </w:r>
      <w:bookmarkEnd w:id="5591"/>
    </w:p>
    <w:p w14:paraId="53887B2D" w14:textId="77777777" w:rsidR="00807870" w:rsidRDefault="00807870" w:rsidP="00807870">
      <w:pPr>
        <w:pStyle w:val="KeepWithNext"/>
        <w:rPr>
          <w:rtl/>
          <w:lang w:eastAsia="he-IL"/>
        </w:rPr>
      </w:pPr>
    </w:p>
    <w:p w14:paraId="35EA5D37" w14:textId="77777777" w:rsidR="00807870" w:rsidRDefault="00807870" w:rsidP="00807870">
      <w:pPr>
        <w:rPr>
          <w:rtl/>
          <w:lang w:eastAsia="he-IL"/>
        </w:rPr>
      </w:pPr>
      <w:bookmarkStart w:id="5592" w:name="_ETM_Q1_5410680"/>
      <w:bookmarkStart w:id="5593" w:name="_ETM_Q1_5410706"/>
      <w:bookmarkEnd w:id="5592"/>
      <w:bookmarkEnd w:id="5593"/>
      <w:r>
        <w:rPr>
          <w:rFonts w:hint="cs"/>
          <w:rtl/>
          <w:lang w:eastAsia="he-IL"/>
        </w:rPr>
        <w:t xml:space="preserve">אני לא </w:t>
      </w:r>
      <w:bookmarkStart w:id="5594" w:name="_ETM_Q1_5410392"/>
      <w:bookmarkEnd w:id="5594"/>
      <w:r>
        <w:rPr>
          <w:rFonts w:hint="cs"/>
          <w:rtl/>
          <w:lang w:eastAsia="he-IL"/>
        </w:rPr>
        <w:t xml:space="preserve">אומר תקנות. </w:t>
      </w:r>
    </w:p>
    <w:p w14:paraId="7B06E816" w14:textId="77777777" w:rsidR="00807870" w:rsidRDefault="00807870" w:rsidP="00807870">
      <w:pPr>
        <w:rPr>
          <w:rtl/>
          <w:lang w:eastAsia="he-IL"/>
        </w:rPr>
      </w:pPr>
      <w:bookmarkStart w:id="5595" w:name="_ETM_Q1_5411219"/>
      <w:bookmarkStart w:id="5596" w:name="_ETM_Q1_5411258"/>
      <w:bookmarkEnd w:id="5595"/>
      <w:bookmarkEnd w:id="5596"/>
    </w:p>
    <w:p w14:paraId="53027D6A" w14:textId="77777777" w:rsidR="00807870" w:rsidRDefault="00807870" w:rsidP="00807870">
      <w:pPr>
        <w:pStyle w:val="af9"/>
        <w:keepNext/>
        <w:rPr>
          <w:rtl/>
          <w:lang w:eastAsia="he-IL"/>
        </w:rPr>
      </w:pPr>
      <w:bookmarkStart w:id="5597" w:name="ET_guest_לירון_ליבסקינד_מוליאן_712"/>
      <w:r w:rsidRPr="00807870">
        <w:rPr>
          <w:rStyle w:val="TagStyle"/>
          <w:rtl/>
        </w:rPr>
        <w:t xml:space="preserve">&lt;&lt; אורח &gt;&gt; </w:t>
      </w:r>
      <w:r>
        <w:rPr>
          <w:rtl/>
          <w:lang w:eastAsia="he-IL"/>
        </w:rPr>
        <w:t>לירון ליבסקינד מוליאן:</w:t>
      </w:r>
      <w:r w:rsidRPr="00807870">
        <w:rPr>
          <w:rStyle w:val="TagStyle"/>
          <w:rtl/>
        </w:rPr>
        <w:t xml:space="preserve"> &lt;&lt; אורח &gt;&gt;</w:t>
      </w:r>
      <w:r w:rsidR="0019012A">
        <w:rPr>
          <w:rtl/>
          <w:lang w:eastAsia="he-IL"/>
        </w:rPr>
        <w:t xml:space="preserve"> </w:t>
      </w:r>
      <w:bookmarkEnd w:id="5597"/>
    </w:p>
    <w:p w14:paraId="21923B3A" w14:textId="77777777" w:rsidR="00807870" w:rsidRDefault="00807870" w:rsidP="00807870">
      <w:pPr>
        <w:pStyle w:val="KeepWithNext"/>
        <w:rPr>
          <w:rtl/>
          <w:lang w:eastAsia="he-IL"/>
        </w:rPr>
      </w:pPr>
    </w:p>
    <w:p w14:paraId="01F6F33F" w14:textId="77777777" w:rsidR="00807870" w:rsidRDefault="00807870" w:rsidP="00807870">
      <w:pPr>
        <w:rPr>
          <w:rtl/>
          <w:lang w:eastAsia="he-IL"/>
        </w:rPr>
      </w:pPr>
      <w:r>
        <w:rPr>
          <w:rFonts w:hint="cs"/>
          <w:rtl/>
          <w:lang w:eastAsia="he-IL"/>
        </w:rPr>
        <w:t>רציתי משחק שתייה. הכול לפי תקנות היום.</w:t>
      </w:r>
    </w:p>
    <w:p w14:paraId="79DE5CD3" w14:textId="77777777" w:rsidR="00807870" w:rsidRDefault="00807870" w:rsidP="00807870">
      <w:pPr>
        <w:rPr>
          <w:rtl/>
          <w:lang w:eastAsia="he-IL"/>
        </w:rPr>
      </w:pPr>
      <w:bookmarkStart w:id="5598" w:name="_ETM_Q1_5407824"/>
      <w:bookmarkStart w:id="5599" w:name="_ETM_Q1_5407881"/>
      <w:bookmarkStart w:id="5600" w:name="_ETM_Q1_5408496"/>
      <w:bookmarkEnd w:id="5598"/>
      <w:bookmarkEnd w:id="5599"/>
      <w:bookmarkEnd w:id="5600"/>
    </w:p>
    <w:p w14:paraId="629BF98C" w14:textId="77777777" w:rsidR="00807870" w:rsidRDefault="00807870" w:rsidP="00807870">
      <w:pPr>
        <w:pStyle w:val="af6"/>
        <w:keepNext/>
        <w:rPr>
          <w:rtl/>
        </w:rPr>
      </w:pPr>
      <w:bookmarkStart w:id="5601" w:name="ET_yor_6156_713"/>
      <w:r w:rsidRPr="00807870">
        <w:rPr>
          <w:rStyle w:val="TagStyle"/>
          <w:rtl/>
        </w:rPr>
        <w:t xml:space="preserve"> &lt;&lt; יור &gt;&gt; </w:t>
      </w:r>
      <w:r>
        <w:rPr>
          <w:rtl/>
        </w:rPr>
        <w:t>היו"ר גלעד קריב:</w:t>
      </w:r>
      <w:r w:rsidRPr="00807870">
        <w:rPr>
          <w:rStyle w:val="TagStyle"/>
          <w:rtl/>
        </w:rPr>
        <w:t xml:space="preserve"> &lt;&lt; יור &gt;&gt;</w:t>
      </w:r>
      <w:r w:rsidR="0019012A">
        <w:rPr>
          <w:rtl/>
        </w:rPr>
        <w:t xml:space="preserve"> </w:t>
      </w:r>
      <w:bookmarkEnd w:id="5601"/>
    </w:p>
    <w:p w14:paraId="14C15A30" w14:textId="77777777" w:rsidR="00807870" w:rsidRDefault="00807870" w:rsidP="00807870">
      <w:pPr>
        <w:pStyle w:val="KeepWithNext"/>
        <w:rPr>
          <w:rtl/>
          <w:lang w:eastAsia="he-IL"/>
        </w:rPr>
      </w:pPr>
    </w:p>
    <w:p w14:paraId="58AD8D3F" w14:textId="77777777" w:rsidR="00807870" w:rsidRDefault="00807870" w:rsidP="00807870">
      <w:pPr>
        <w:rPr>
          <w:rtl/>
          <w:lang w:eastAsia="he-IL"/>
        </w:rPr>
      </w:pPr>
      <w:bookmarkStart w:id="5602" w:name="_ETM_Q1_5408801"/>
      <w:bookmarkStart w:id="5603" w:name="_ETM_Q1_5408829"/>
      <w:bookmarkEnd w:id="5602"/>
      <w:bookmarkEnd w:id="5603"/>
      <w:r>
        <w:rPr>
          <w:rFonts w:hint="cs"/>
          <w:rtl/>
          <w:lang w:eastAsia="he-IL"/>
        </w:rPr>
        <w:t>א</w:t>
      </w:r>
      <w:bookmarkStart w:id="5604" w:name="_ETM_Q1_5414048"/>
      <w:bookmarkEnd w:id="5604"/>
      <w:r>
        <w:rPr>
          <w:rFonts w:hint="cs"/>
          <w:rtl/>
          <w:lang w:eastAsia="he-IL"/>
        </w:rPr>
        <w:t xml:space="preserve">נחנו מתקרבים בצעדי ענק לאדר ב', אני בעד משחקי שתייה, </w:t>
      </w:r>
      <w:bookmarkStart w:id="5605" w:name="_ETM_Q1_5425148"/>
      <w:bookmarkEnd w:id="5605"/>
      <w:r>
        <w:rPr>
          <w:rFonts w:hint="cs"/>
          <w:rtl/>
          <w:lang w:eastAsia="he-IL"/>
        </w:rPr>
        <w:t xml:space="preserve">אני גם מתכוון להכתיר </w:t>
      </w:r>
      <w:r>
        <w:rPr>
          <w:rtl/>
          <w:lang w:eastAsia="he-IL"/>
        </w:rPr>
        <w:t>–</w:t>
      </w:r>
      <w:r>
        <w:rPr>
          <w:rFonts w:hint="cs"/>
          <w:rtl/>
          <w:lang w:eastAsia="he-IL"/>
        </w:rPr>
        <w:t xml:space="preserve"> כמו בישיבות שם יש רב פורים </w:t>
      </w:r>
      <w:r>
        <w:rPr>
          <w:rtl/>
          <w:lang w:eastAsia="he-IL"/>
        </w:rPr>
        <w:t>–</w:t>
      </w:r>
      <w:r>
        <w:rPr>
          <w:rFonts w:hint="cs"/>
          <w:rtl/>
          <w:lang w:eastAsia="he-IL"/>
        </w:rPr>
        <w:t xml:space="preserve"> יושב ראש פורים לקראת החג. יהיה שמח בוועדה. </w:t>
      </w:r>
    </w:p>
    <w:p w14:paraId="1510915E" w14:textId="77777777" w:rsidR="00807870" w:rsidRDefault="00807870" w:rsidP="00807870">
      <w:pPr>
        <w:rPr>
          <w:rtl/>
          <w:lang w:eastAsia="he-IL"/>
        </w:rPr>
      </w:pPr>
      <w:bookmarkStart w:id="5606" w:name="_ETM_Q1_5429481"/>
      <w:bookmarkEnd w:id="5606"/>
    </w:p>
    <w:p w14:paraId="37A570B5" w14:textId="77777777" w:rsidR="00807870" w:rsidRDefault="00807870" w:rsidP="00807870">
      <w:pPr>
        <w:pStyle w:val="a4"/>
        <w:keepNext/>
        <w:rPr>
          <w:rtl/>
        </w:rPr>
      </w:pPr>
      <w:bookmarkStart w:id="5607" w:name="ET_speaker_6166_716"/>
      <w:r w:rsidRPr="00807870">
        <w:rPr>
          <w:rStyle w:val="TagStyle"/>
          <w:rtl/>
        </w:rPr>
        <w:t xml:space="preserve"> &lt;&lt; דובר &gt;&gt; </w:t>
      </w:r>
      <w:r>
        <w:rPr>
          <w:rtl/>
        </w:rPr>
        <w:t>אורי מקלב (יהדות התורה):</w:t>
      </w:r>
      <w:r w:rsidRPr="00807870">
        <w:rPr>
          <w:rStyle w:val="TagStyle"/>
          <w:rtl/>
        </w:rPr>
        <w:t xml:space="preserve"> &lt;&lt; דובר &gt;&gt;</w:t>
      </w:r>
      <w:r w:rsidR="0019012A">
        <w:rPr>
          <w:rtl/>
        </w:rPr>
        <w:t xml:space="preserve"> </w:t>
      </w:r>
      <w:bookmarkEnd w:id="5607"/>
    </w:p>
    <w:p w14:paraId="60E19403" w14:textId="77777777" w:rsidR="00807870" w:rsidRDefault="00807870" w:rsidP="00807870">
      <w:pPr>
        <w:pStyle w:val="KeepWithNext"/>
        <w:rPr>
          <w:rtl/>
          <w:lang w:eastAsia="he-IL"/>
        </w:rPr>
      </w:pPr>
    </w:p>
    <w:p w14:paraId="48F82323" w14:textId="77777777" w:rsidR="00807870" w:rsidRDefault="00114C0C" w:rsidP="00807870">
      <w:pPr>
        <w:rPr>
          <w:rtl/>
          <w:lang w:eastAsia="he-IL"/>
        </w:rPr>
      </w:pPr>
      <w:bookmarkStart w:id="5608" w:name="_ETM_Q1_5429754"/>
      <w:bookmarkStart w:id="5609" w:name="_ETM_Q1_5429783"/>
      <w:bookmarkEnd w:id="5608"/>
      <w:bookmarkEnd w:id="5609"/>
      <w:r>
        <w:rPr>
          <w:rFonts w:hint="cs"/>
          <w:rtl/>
          <w:lang w:eastAsia="he-IL"/>
        </w:rPr>
        <w:t xml:space="preserve">יש כבר רב של </w:t>
      </w:r>
      <w:bookmarkStart w:id="5610" w:name="_ETM_Q1_5434484"/>
      <w:bookmarkEnd w:id="5610"/>
      <w:r>
        <w:rPr>
          <w:rFonts w:hint="cs"/>
          <w:rtl/>
          <w:lang w:eastAsia="he-IL"/>
        </w:rPr>
        <w:t>פורים.</w:t>
      </w:r>
    </w:p>
    <w:p w14:paraId="7268CCB4" w14:textId="77777777" w:rsidR="00114C0C" w:rsidRPr="00807870" w:rsidRDefault="00114C0C" w:rsidP="00807870">
      <w:pPr>
        <w:rPr>
          <w:rtl/>
          <w:lang w:eastAsia="he-IL"/>
        </w:rPr>
      </w:pPr>
      <w:bookmarkStart w:id="5611" w:name="_ETM_Q1_5434753"/>
      <w:bookmarkStart w:id="5612" w:name="_ETM_Q1_5434808"/>
      <w:bookmarkEnd w:id="5611"/>
      <w:bookmarkEnd w:id="5612"/>
    </w:p>
    <w:p w14:paraId="3982112C" w14:textId="77777777" w:rsidR="00807870" w:rsidRDefault="00807870" w:rsidP="00807870">
      <w:pPr>
        <w:pStyle w:val="a4"/>
        <w:keepNext/>
        <w:rPr>
          <w:rtl/>
        </w:rPr>
      </w:pPr>
      <w:bookmarkStart w:id="5613" w:name="ET_speaker_קריאה_714"/>
      <w:r w:rsidRPr="00807870">
        <w:rPr>
          <w:rStyle w:val="TagStyle"/>
          <w:rtl/>
        </w:rPr>
        <w:t xml:space="preserve"> &lt;&lt; דובר &gt;&gt; </w:t>
      </w:r>
      <w:r>
        <w:rPr>
          <w:rtl/>
        </w:rPr>
        <w:t>קריאה:</w:t>
      </w:r>
      <w:r w:rsidRPr="00807870">
        <w:rPr>
          <w:rStyle w:val="TagStyle"/>
          <w:rtl/>
        </w:rPr>
        <w:t xml:space="preserve"> &lt;&lt; דובר &gt;&gt;</w:t>
      </w:r>
      <w:r w:rsidR="0019012A">
        <w:rPr>
          <w:rtl/>
        </w:rPr>
        <w:t xml:space="preserve"> </w:t>
      </w:r>
      <w:bookmarkEnd w:id="5613"/>
    </w:p>
    <w:p w14:paraId="4DD9A185" w14:textId="77777777" w:rsidR="00807870" w:rsidRDefault="00807870" w:rsidP="00807870">
      <w:pPr>
        <w:pStyle w:val="KeepWithNext"/>
        <w:rPr>
          <w:rtl/>
          <w:lang w:eastAsia="he-IL"/>
        </w:rPr>
      </w:pPr>
    </w:p>
    <w:p w14:paraId="311651AB" w14:textId="77777777" w:rsidR="00807870" w:rsidRDefault="00807870" w:rsidP="00807870">
      <w:pPr>
        <w:rPr>
          <w:rtl/>
          <w:lang w:eastAsia="he-IL"/>
        </w:rPr>
      </w:pPr>
      <w:r>
        <w:rPr>
          <w:rFonts w:hint="cs"/>
          <w:rtl/>
          <w:lang w:eastAsia="he-IL"/>
        </w:rPr>
        <w:t>הנה, אורי מקלב, יש לך רב פורים.</w:t>
      </w:r>
    </w:p>
    <w:p w14:paraId="4047EB9B" w14:textId="77777777" w:rsidR="00807870" w:rsidRDefault="00807870" w:rsidP="00807870">
      <w:pPr>
        <w:rPr>
          <w:rtl/>
          <w:lang w:eastAsia="he-IL"/>
        </w:rPr>
      </w:pPr>
      <w:bookmarkStart w:id="5614" w:name="_ETM_Q1_5437206"/>
      <w:bookmarkStart w:id="5615" w:name="_ETM_Q1_5437274"/>
      <w:bookmarkEnd w:id="5614"/>
      <w:bookmarkEnd w:id="5615"/>
    </w:p>
    <w:p w14:paraId="22267506" w14:textId="77777777" w:rsidR="00807870" w:rsidRDefault="00807870" w:rsidP="00807870">
      <w:pPr>
        <w:pStyle w:val="af6"/>
        <w:keepNext/>
        <w:rPr>
          <w:rtl/>
        </w:rPr>
      </w:pPr>
      <w:bookmarkStart w:id="5616" w:name="ET_yor_6156_715"/>
      <w:r w:rsidRPr="00807870">
        <w:rPr>
          <w:rStyle w:val="TagStyle"/>
          <w:rtl/>
        </w:rPr>
        <w:t xml:space="preserve"> &lt;&lt; יור &gt;&gt; </w:t>
      </w:r>
      <w:r>
        <w:rPr>
          <w:rtl/>
        </w:rPr>
        <w:t>היו"ר גלעד קריב:</w:t>
      </w:r>
      <w:r w:rsidRPr="00807870">
        <w:rPr>
          <w:rStyle w:val="TagStyle"/>
          <w:rtl/>
        </w:rPr>
        <w:t xml:space="preserve"> &lt;&lt; יור &gt;&gt;</w:t>
      </w:r>
      <w:r w:rsidR="0019012A">
        <w:rPr>
          <w:rtl/>
        </w:rPr>
        <w:t xml:space="preserve"> </w:t>
      </w:r>
      <w:bookmarkEnd w:id="5616"/>
    </w:p>
    <w:p w14:paraId="3864273F" w14:textId="77777777" w:rsidR="00807870" w:rsidRDefault="00807870" w:rsidP="00807870">
      <w:pPr>
        <w:pStyle w:val="KeepWithNext"/>
        <w:rPr>
          <w:rtl/>
          <w:lang w:eastAsia="he-IL"/>
        </w:rPr>
      </w:pPr>
    </w:p>
    <w:p w14:paraId="75425AF9" w14:textId="77777777" w:rsidR="00807870" w:rsidRDefault="00807870" w:rsidP="00807870">
      <w:pPr>
        <w:rPr>
          <w:rtl/>
          <w:lang w:eastAsia="he-IL"/>
        </w:rPr>
      </w:pPr>
      <w:bookmarkStart w:id="5617" w:name="_ETM_Q1_5442057"/>
      <w:bookmarkStart w:id="5618" w:name="_ETM_Q1_5442085"/>
      <w:bookmarkStart w:id="5619" w:name="_ETM_Q1_5447991"/>
      <w:bookmarkEnd w:id="5617"/>
      <w:bookmarkEnd w:id="5618"/>
      <w:bookmarkEnd w:id="5619"/>
      <w:r>
        <w:rPr>
          <w:rFonts w:hint="cs"/>
          <w:rtl/>
          <w:lang w:eastAsia="he-IL"/>
        </w:rPr>
        <w:t xml:space="preserve">בעומקם של דברים אורי יודע שמעמדו של </w:t>
      </w:r>
      <w:bookmarkStart w:id="5620" w:name="_ETM_Q1_5452222"/>
      <w:bookmarkEnd w:id="5620"/>
      <w:r>
        <w:rPr>
          <w:rFonts w:hint="cs"/>
          <w:rtl/>
          <w:lang w:eastAsia="he-IL"/>
        </w:rPr>
        <w:t xml:space="preserve">חג הפורים הוא כיום הכיפורים ושמסכת מגילה אומרת שמעמד </w:t>
      </w:r>
      <w:bookmarkStart w:id="5621" w:name="_ETM_Q1_5460398"/>
      <w:bookmarkEnd w:id="5621"/>
      <w:r>
        <w:rPr>
          <w:rFonts w:hint="cs"/>
          <w:rtl/>
          <w:lang w:eastAsia="he-IL"/>
        </w:rPr>
        <w:t xml:space="preserve">קבלת תורה, להבדיל ממתן תורה, היה בחג הפורים. אני רואה </w:t>
      </w:r>
      <w:bookmarkStart w:id="5622" w:name="_ETM_Q1_5465690"/>
      <w:bookmarkEnd w:id="5622"/>
      <w:r>
        <w:rPr>
          <w:rFonts w:hint="cs"/>
          <w:rtl/>
          <w:lang w:eastAsia="he-IL"/>
        </w:rPr>
        <w:t>מחמאה גדולה שחבר הכנסת מקלב אומר</w:t>
      </w:r>
      <w:r w:rsidR="0019012A">
        <w:rPr>
          <w:rFonts w:hint="cs"/>
          <w:rtl/>
          <w:lang w:eastAsia="he-IL"/>
        </w:rPr>
        <w:t xml:space="preserve"> </w:t>
      </w:r>
      <w:r>
        <w:rPr>
          <w:rFonts w:hint="cs"/>
          <w:rtl/>
          <w:lang w:eastAsia="he-IL"/>
        </w:rPr>
        <w:t xml:space="preserve">שאני הרב שאחראי על פורים. </w:t>
      </w:r>
    </w:p>
    <w:p w14:paraId="0DA9006A" w14:textId="77777777" w:rsidR="00114C0C" w:rsidRDefault="00114C0C" w:rsidP="00807870">
      <w:pPr>
        <w:rPr>
          <w:rtl/>
          <w:lang w:eastAsia="he-IL"/>
        </w:rPr>
      </w:pPr>
      <w:bookmarkStart w:id="5623" w:name="_ETM_Q1_5477035"/>
      <w:bookmarkStart w:id="5624" w:name="_ETM_Q1_5477088"/>
      <w:bookmarkStart w:id="5625" w:name="_ETM_Q1_5479421"/>
      <w:bookmarkEnd w:id="5623"/>
      <w:bookmarkEnd w:id="5624"/>
      <w:bookmarkEnd w:id="5625"/>
    </w:p>
    <w:p w14:paraId="2781A306" w14:textId="77777777" w:rsidR="00114C0C" w:rsidRDefault="00114C0C" w:rsidP="00114C0C">
      <w:pPr>
        <w:pStyle w:val="a4"/>
        <w:keepNext/>
        <w:rPr>
          <w:rtl/>
        </w:rPr>
      </w:pPr>
      <w:bookmarkStart w:id="5626" w:name="ET_speaker_6166_717"/>
      <w:r w:rsidRPr="00114C0C">
        <w:rPr>
          <w:rStyle w:val="TagStyle"/>
          <w:rtl/>
        </w:rPr>
        <w:t xml:space="preserve"> &lt;&lt; דובר &gt;&gt; </w:t>
      </w:r>
      <w:r>
        <w:rPr>
          <w:rtl/>
        </w:rPr>
        <w:t>אורי מקלב (יהדות התורה):</w:t>
      </w:r>
      <w:r w:rsidRPr="00114C0C">
        <w:rPr>
          <w:rStyle w:val="TagStyle"/>
          <w:rtl/>
        </w:rPr>
        <w:t xml:space="preserve"> &lt;&lt; דובר &gt;&gt;</w:t>
      </w:r>
      <w:r w:rsidR="0019012A">
        <w:rPr>
          <w:rtl/>
        </w:rPr>
        <w:t xml:space="preserve"> </w:t>
      </w:r>
      <w:bookmarkEnd w:id="5626"/>
    </w:p>
    <w:p w14:paraId="3357DFB8" w14:textId="77777777" w:rsidR="00114C0C" w:rsidRDefault="00114C0C" w:rsidP="00114C0C">
      <w:pPr>
        <w:pStyle w:val="KeepWithNext"/>
        <w:rPr>
          <w:rtl/>
          <w:lang w:eastAsia="he-IL"/>
        </w:rPr>
      </w:pPr>
    </w:p>
    <w:p w14:paraId="4D2E54B5" w14:textId="77777777" w:rsidR="00114C0C" w:rsidRDefault="00114C0C" w:rsidP="00114C0C">
      <w:pPr>
        <w:rPr>
          <w:rtl/>
          <w:lang w:eastAsia="he-IL"/>
        </w:rPr>
      </w:pPr>
      <w:bookmarkStart w:id="5627" w:name="_ETM_Q1_5479684"/>
      <w:bookmarkStart w:id="5628" w:name="_ETM_Q1_5479710"/>
      <w:bookmarkEnd w:id="5627"/>
      <w:bookmarkEnd w:id="5628"/>
      <w:r>
        <w:rPr>
          <w:rFonts w:hint="cs"/>
          <w:rtl/>
          <w:lang w:eastAsia="he-IL"/>
        </w:rPr>
        <w:t>אני אשאיר לך את זה.</w:t>
      </w:r>
    </w:p>
    <w:p w14:paraId="05748CCF" w14:textId="77777777" w:rsidR="00114C0C" w:rsidRDefault="00114C0C" w:rsidP="00114C0C">
      <w:pPr>
        <w:rPr>
          <w:rtl/>
          <w:lang w:eastAsia="he-IL"/>
        </w:rPr>
      </w:pPr>
      <w:bookmarkStart w:id="5629" w:name="_ETM_Q1_5478192"/>
      <w:bookmarkStart w:id="5630" w:name="_ETM_Q1_5478248"/>
      <w:bookmarkEnd w:id="5629"/>
      <w:bookmarkEnd w:id="5630"/>
    </w:p>
    <w:p w14:paraId="634A87A3" w14:textId="77777777" w:rsidR="00114C0C" w:rsidRDefault="00114C0C" w:rsidP="00114C0C">
      <w:pPr>
        <w:pStyle w:val="af6"/>
        <w:keepNext/>
        <w:rPr>
          <w:rtl/>
        </w:rPr>
      </w:pPr>
      <w:bookmarkStart w:id="5631" w:name="ET_yor_6156_718"/>
      <w:r w:rsidRPr="00114C0C">
        <w:rPr>
          <w:rStyle w:val="TagStyle"/>
          <w:rtl/>
        </w:rPr>
        <w:t xml:space="preserve"> &lt;&lt; יור &gt;&gt; </w:t>
      </w:r>
      <w:r>
        <w:rPr>
          <w:rtl/>
        </w:rPr>
        <w:t>היו"ר גלעד קריב:</w:t>
      </w:r>
      <w:r w:rsidRPr="00114C0C">
        <w:rPr>
          <w:rStyle w:val="TagStyle"/>
          <w:rtl/>
        </w:rPr>
        <w:t xml:space="preserve"> &lt;&lt; יור &gt;&gt;</w:t>
      </w:r>
      <w:r w:rsidR="0019012A">
        <w:rPr>
          <w:rtl/>
        </w:rPr>
        <w:t xml:space="preserve"> </w:t>
      </w:r>
      <w:bookmarkEnd w:id="5631"/>
    </w:p>
    <w:p w14:paraId="3D425906" w14:textId="77777777" w:rsidR="00114C0C" w:rsidRDefault="00114C0C" w:rsidP="00114C0C">
      <w:pPr>
        <w:pStyle w:val="KeepWithNext"/>
        <w:rPr>
          <w:rtl/>
          <w:lang w:eastAsia="he-IL"/>
        </w:rPr>
      </w:pPr>
    </w:p>
    <w:p w14:paraId="355E08BB" w14:textId="77777777" w:rsidR="00114C0C" w:rsidRDefault="00114C0C" w:rsidP="00114C0C">
      <w:pPr>
        <w:rPr>
          <w:rtl/>
          <w:lang w:eastAsia="he-IL"/>
        </w:rPr>
      </w:pPr>
      <w:bookmarkStart w:id="5632" w:name="_ETM_Q1_5480717"/>
      <w:bookmarkStart w:id="5633" w:name="_ETM_Q1_5480740"/>
      <w:bookmarkEnd w:id="5632"/>
      <w:bookmarkEnd w:id="5633"/>
      <w:r>
        <w:rPr>
          <w:rFonts w:hint="cs"/>
          <w:rtl/>
          <w:lang w:eastAsia="he-IL"/>
        </w:rPr>
        <w:t xml:space="preserve">כל דיני קריאת התור הנשענים על </w:t>
      </w:r>
      <w:bookmarkStart w:id="5634" w:name="_ETM_Q1_5478815"/>
      <w:bookmarkEnd w:id="5634"/>
      <w:r>
        <w:rPr>
          <w:rFonts w:hint="cs"/>
          <w:rtl/>
          <w:lang w:eastAsia="he-IL"/>
        </w:rPr>
        <w:t>חג הפורים.</w:t>
      </w:r>
    </w:p>
    <w:p w14:paraId="7381C7B2" w14:textId="77777777" w:rsidR="00114C0C" w:rsidRDefault="00114C0C" w:rsidP="00114C0C">
      <w:pPr>
        <w:rPr>
          <w:rtl/>
          <w:lang w:eastAsia="he-IL"/>
        </w:rPr>
      </w:pPr>
      <w:bookmarkStart w:id="5635" w:name="_ETM_Q1_5489122"/>
      <w:bookmarkStart w:id="5636" w:name="_ETM_Q1_5489177"/>
      <w:bookmarkEnd w:id="5635"/>
      <w:bookmarkEnd w:id="5636"/>
    </w:p>
    <w:p w14:paraId="54D6E8BB" w14:textId="77777777" w:rsidR="00114C0C" w:rsidRDefault="00114C0C" w:rsidP="00114C0C">
      <w:pPr>
        <w:pStyle w:val="a4"/>
        <w:keepNext/>
        <w:rPr>
          <w:rtl/>
        </w:rPr>
      </w:pPr>
      <w:bookmarkStart w:id="5637" w:name="ET_speaker_עוד_אלעזר_שטרן_719"/>
      <w:r w:rsidRPr="00114C0C">
        <w:rPr>
          <w:rStyle w:val="TagStyle"/>
          <w:rtl/>
        </w:rPr>
        <w:t xml:space="preserve"> &lt;&lt; דובר &gt;&gt; </w:t>
      </w:r>
      <w:r>
        <w:rPr>
          <w:rtl/>
        </w:rPr>
        <w:t>עו"ד אלעזר שטרן:</w:t>
      </w:r>
      <w:r w:rsidRPr="00114C0C">
        <w:rPr>
          <w:rStyle w:val="TagStyle"/>
          <w:rtl/>
        </w:rPr>
        <w:t xml:space="preserve"> &lt;&lt; דובר &gt;&gt;</w:t>
      </w:r>
      <w:r w:rsidR="0019012A">
        <w:rPr>
          <w:rtl/>
        </w:rPr>
        <w:t xml:space="preserve"> </w:t>
      </w:r>
      <w:bookmarkEnd w:id="5637"/>
    </w:p>
    <w:p w14:paraId="53AB2B85" w14:textId="77777777" w:rsidR="00114C0C" w:rsidRDefault="00114C0C" w:rsidP="00114C0C">
      <w:pPr>
        <w:pStyle w:val="KeepWithNext"/>
        <w:rPr>
          <w:rtl/>
          <w:lang w:eastAsia="he-IL"/>
        </w:rPr>
      </w:pPr>
    </w:p>
    <w:p w14:paraId="68B16222" w14:textId="77777777" w:rsidR="00114C0C" w:rsidRDefault="00114C0C" w:rsidP="00114C0C">
      <w:pPr>
        <w:rPr>
          <w:rtl/>
          <w:lang w:eastAsia="he-IL"/>
        </w:rPr>
      </w:pPr>
      <w:r>
        <w:rPr>
          <w:rFonts w:hint="cs"/>
          <w:rtl/>
          <w:lang w:eastAsia="he-IL"/>
        </w:rPr>
        <w:t>עוד שתי הערות קטנות.</w:t>
      </w:r>
      <w:r w:rsidR="0019012A">
        <w:rPr>
          <w:rFonts w:hint="cs"/>
          <w:rtl/>
          <w:lang w:eastAsia="he-IL"/>
        </w:rPr>
        <w:t xml:space="preserve"> </w:t>
      </w:r>
      <w:r>
        <w:rPr>
          <w:rFonts w:hint="cs"/>
          <w:rtl/>
          <w:lang w:eastAsia="he-IL"/>
        </w:rPr>
        <w:t xml:space="preserve">צריך לשים לב איך מתכתב הסעיף, כל סעיף 3ג, </w:t>
      </w:r>
      <w:bookmarkStart w:id="5638" w:name="_ETM_Q1_5495528"/>
      <w:bookmarkEnd w:id="5638"/>
      <w:r>
        <w:rPr>
          <w:rFonts w:hint="cs"/>
          <w:rtl/>
          <w:lang w:eastAsia="he-IL"/>
        </w:rPr>
        <w:t xml:space="preserve">עם ההגדרה של מסר אלקטרוני. בסעיף ההגדרות, בסעיף 3א, ההגדרה של מסר אלקטרוני כוללת שני </w:t>
      </w:r>
      <w:bookmarkStart w:id="5639" w:name="_ETM_Q1_5501620"/>
      <w:bookmarkEnd w:id="5639"/>
      <w:r>
        <w:rPr>
          <w:rFonts w:hint="cs"/>
          <w:rtl/>
          <w:lang w:eastAsia="he-IL"/>
        </w:rPr>
        <w:t>דברים. היא כוללת את המסר עצמו והיא גם כוללת הודעה של שליחת המסר. זאת אומרת, ש</w:t>
      </w:r>
      <w:bookmarkStart w:id="5640" w:name="_ETM_Q1_5509175"/>
      <w:bookmarkEnd w:id="5640"/>
      <w:r>
        <w:rPr>
          <w:rFonts w:hint="cs"/>
          <w:rtl/>
          <w:lang w:eastAsia="he-IL"/>
        </w:rPr>
        <w:t xml:space="preserve">ני הדברים עם מונח מסר אלקטרוני. כאשר אנחנו </w:t>
      </w:r>
      <w:bookmarkStart w:id="5641" w:name="_ETM_Q1_5512077"/>
      <w:bookmarkEnd w:id="5641"/>
      <w:r>
        <w:rPr>
          <w:rFonts w:hint="cs"/>
          <w:rtl/>
          <w:lang w:eastAsia="he-IL"/>
        </w:rPr>
        <w:t xml:space="preserve">קוראים את סעיף 3ג, כל מה שקראנו עכשיו סעיף 3ג </w:t>
      </w:r>
      <w:bookmarkStart w:id="5642" w:name="_ETM_Q1_5517065"/>
      <w:bookmarkEnd w:id="5642"/>
      <w:r>
        <w:rPr>
          <w:rFonts w:hint="cs"/>
          <w:rtl/>
          <w:lang w:eastAsia="he-IL"/>
        </w:rPr>
        <w:t>עם סוגי המסרים</w:t>
      </w:r>
      <w:r w:rsidR="0019012A">
        <w:rPr>
          <w:rFonts w:hint="cs"/>
          <w:rtl/>
          <w:lang w:eastAsia="he-IL"/>
        </w:rPr>
        <w:t xml:space="preserve"> </w:t>
      </w:r>
      <w:r>
        <w:rPr>
          <w:rFonts w:hint="cs"/>
          <w:rtl/>
          <w:lang w:eastAsia="he-IL"/>
        </w:rPr>
        <w:t>וכולי, צריך</w:t>
      </w:r>
      <w:bookmarkStart w:id="5643" w:name="_ETM_Q1_5518222"/>
      <w:bookmarkEnd w:id="5643"/>
      <w:r>
        <w:rPr>
          <w:rFonts w:hint="cs"/>
          <w:rtl/>
          <w:lang w:eastAsia="he-IL"/>
        </w:rPr>
        <w:t xml:space="preserve"> לשים לב שזה מתייחס לשני הדברים האלה, מה שאומר שיכול</w:t>
      </w:r>
      <w:r w:rsidR="0019012A">
        <w:rPr>
          <w:rFonts w:hint="cs"/>
          <w:rtl/>
          <w:lang w:eastAsia="he-IL"/>
        </w:rPr>
        <w:t xml:space="preserve"> </w:t>
      </w:r>
      <w:r>
        <w:rPr>
          <w:rFonts w:hint="cs"/>
          <w:rtl/>
          <w:lang w:eastAsia="he-IL"/>
        </w:rPr>
        <w:t xml:space="preserve">להיות </w:t>
      </w:r>
      <w:bookmarkStart w:id="5644" w:name="_ETM_Q1_5523047"/>
      <w:bookmarkEnd w:id="5644"/>
      <w:r>
        <w:rPr>
          <w:rFonts w:hint="cs"/>
          <w:rtl/>
          <w:lang w:eastAsia="he-IL"/>
        </w:rPr>
        <w:t xml:space="preserve">שכדאי לכוונן אולי יותר את הניסוחים כי לא בטוח </w:t>
      </w:r>
      <w:bookmarkStart w:id="5645" w:name="_ETM_Q1_5527563"/>
      <w:bookmarkEnd w:id="5645"/>
      <w:r>
        <w:rPr>
          <w:rFonts w:hint="cs"/>
          <w:rtl/>
          <w:lang w:eastAsia="he-IL"/>
        </w:rPr>
        <w:t xml:space="preserve">שכל התנאים שבכל אחד מהסעיפים הקטנים שבסעיף 3ג מתאים גם </w:t>
      </w:r>
      <w:bookmarkStart w:id="5646" w:name="_ETM_Q1_5530927"/>
      <w:bookmarkEnd w:id="5646"/>
      <w:r>
        <w:rPr>
          <w:rFonts w:hint="cs"/>
          <w:rtl/>
          <w:lang w:eastAsia="he-IL"/>
        </w:rPr>
        <w:t xml:space="preserve">למסר עצמו וגם להודעה על המסר. לדוגמה, סוגי המסרים ודאי שלא מתאימים, לא יכולים להתקיים בהודעה על </w:t>
      </w:r>
      <w:bookmarkStart w:id="5647" w:name="_ETM_Q1_5540610"/>
      <w:bookmarkEnd w:id="5647"/>
      <w:r>
        <w:rPr>
          <w:rFonts w:hint="cs"/>
          <w:rtl/>
          <w:lang w:eastAsia="he-IL"/>
        </w:rPr>
        <w:t>ה</w:t>
      </w:r>
      <w:r w:rsidR="00D12D5C">
        <w:rPr>
          <w:rFonts w:hint="cs"/>
          <w:rtl/>
          <w:lang w:eastAsia="he-IL"/>
        </w:rPr>
        <w:t>מסר כי זףה לןא מסר אלא הודעה על המסר.</w:t>
      </w:r>
    </w:p>
    <w:p w14:paraId="780EA3DD" w14:textId="77777777" w:rsidR="00D12D5C" w:rsidRDefault="00D12D5C" w:rsidP="00114C0C">
      <w:pPr>
        <w:rPr>
          <w:rtl/>
          <w:lang w:eastAsia="he-IL"/>
        </w:rPr>
      </w:pPr>
      <w:bookmarkStart w:id="5648" w:name="_ETM_Q1_5532824"/>
      <w:bookmarkEnd w:id="5648"/>
    </w:p>
    <w:p w14:paraId="64B15C9B" w14:textId="77777777" w:rsidR="00D12D5C" w:rsidRDefault="00D12D5C" w:rsidP="00D12D5C">
      <w:pPr>
        <w:pStyle w:val="af9"/>
        <w:keepNext/>
        <w:rPr>
          <w:rtl/>
          <w:lang w:eastAsia="he-IL"/>
        </w:rPr>
      </w:pPr>
      <w:bookmarkStart w:id="5649" w:name="ET_guest_יערה_למברגר_721"/>
      <w:r w:rsidRPr="00D12D5C">
        <w:rPr>
          <w:rStyle w:val="TagStyle"/>
          <w:rtl/>
        </w:rPr>
        <w:t xml:space="preserve"> &lt;&lt; אורח &gt;&gt; </w:t>
      </w:r>
      <w:r>
        <w:rPr>
          <w:rtl/>
          <w:lang w:eastAsia="he-IL"/>
        </w:rPr>
        <w:t>יערה למברגר:</w:t>
      </w:r>
      <w:r w:rsidRPr="00D12D5C">
        <w:rPr>
          <w:rStyle w:val="TagStyle"/>
          <w:rtl/>
        </w:rPr>
        <w:t xml:space="preserve"> &lt;&lt; אורח &gt;&gt;</w:t>
      </w:r>
      <w:r w:rsidR="0019012A">
        <w:rPr>
          <w:rtl/>
          <w:lang w:eastAsia="he-IL"/>
        </w:rPr>
        <w:t xml:space="preserve"> </w:t>
      </w:r>
      <w:bookmarkEnd w:id="5649"/>
    </w:p>
    <w:p w14:paraId="033A81F3" w14:textId="77777777" w:rsidR="00D12D5C" w:rsidRDefault="00D12D5C" w:rsidP="00D12D5C">
      <w:pPr>
        <w:pStyle w:val="KeepWithNext"/>
        <w:rPr>
          <w:rtl/>
          <w:lang w:eastAsia="he-IL"/>
        </w:rPr>
      </w:pPr>
    </w:p>
    <w:p w14:paraId="7698005F" w14:textId="77777777" w:rsidR="00D12D5C" w:rsidRDefault="00D12D5C" w:rsidP="00D12D5C">
      <w:pPr>
        <w:rPr>
          <w:rtl/>
          <w:lang w:eastAsia="he-IL"/>
        </w:rPr>
      </w:pPr>
      <w:r>
        <w:rPr>
          <w:rFonts w:hint="cs"/>
          <w:rtl/>
          <w:lang w:eastAsia="he-IL"/>
        </w:rPr>
        <w:t xml:space="preserve">אני לא בטוחה שהבנתי את ההערה. אם הבנתי </w:t>
      </w:r>
      <w:bookmarkStart w:id="5650" w:name="_ETM_Q1_5545851"/>
      <w:bookmarkEnd w:id="5650"/>
      <w:r>
        <w:rPr>
          <w:rFonts w:hint="cs"/>
          <w:rtl/>
          <w:lang w:eastAsia="he-IL"/>
        </w:rPr>
        <w:t>נכון, מבחינתנו המסר יכול להיות מסר מסוגים</w:t>
      </w:r>
      <w:r w:rsidR="00394B2B">
        <w:rPr>
          <w:rFonts w:hint="cs"/>
          <w:rtl/>
          <w:lang w:eastAsia="he-IL"/>
        </w:rPr>
        <w:t xml:space="preserve"> שונים. </w:t>
      </w:r>
      <w:bookmarkStart w:id="5651" w:name="_ETM_Q1_5550040"/>
      <w:bookmarkEnd w:id="5651"/>
      <w:r w:rsidR="00394B2B">
        <w:rPr>
          <w:rFonts w:hint="cs"/>
          <w:rtl/>
          <w:lang w:eastAsia="he-IL"/>
        </w:rPr>
        <w:t>נוטיפיקציה היא סוג של מסר.</w:t>
      </w:r>
    </w:p>
    <w:p w14:paraId="40532617" w14:textId="77777777" w:rsidR="00394B2B" w:rsidRDefault="00394B2B" w:rsidP="00D12D5C">
      <w:pPr>
        <w:rPr>
          <w:rtl/>
          <w:lang w:eastAsia="he-IL"/>
        </w:rPr>
      </w:pPr>
      <w:bookmarkStart w:id="5652" w:name="_ETM_Q1_5559566"/>
      <w:bookmarkStart w:id="5653" w:name="_ETM_Q1_5559636"/>
      <w:bookmarkStart w:id="5654" w:name="_ETM_Q1_5560510"/>
      <w:bookmarkEnd w:id="5652"/>
      <w:bookmarkEnd w:id="5653"/>
      <w:bookmarkEnd w:id="5654"/>
    </w:p>
    <w:p w14:paraId="50E90836" w14:textId="77777777" w:rsidR="00394B2B" w:rsidRDefault="00394B2B" w:rsidP="00394B2B">
      <w:pPr>
        <w:pStyle w:val="af6"/>
        <w:keepNext/>
        <w:rPr>
          <w:rtl/>
        </w:rPr>
      </w:pPr>
      <w:bookmarkStart w:id="5655" w:name="ET_yor_6156_723"/>
      <w:r w:rsidRPr="00394B2B">
        <w:rPr>
          <w:rStyle w:val="TagStyle"/>
          <w:rtl/>
        </w:rPr>
        <w:t xml:space="preserve"> &lt;&lt; יור &gt;&gt; </w:t>
      </w:r>
      <w:r>
        <w:rPr>
          <w:rtl/>
        </w:rPr>
        <w:t>היו"ר גלעד קריב:</w:t>
      </w:r>
      <w:r w:rsidRPr="00394B2B">
        <w:rPr>
          <w:rStyle w:val="TagStyle"/>
          <w:rtl/>
        </w:rPr>
        <w:t xml:space="preserve"> &lt;&lt; יור &gt;&gt;</w:t>
      </w:r>
      <w:r w:rsidR="0019012A">
        <w:rPr>
          <w:rtl/>
        </w:rPr>
        <w:t xml:space="preserve"> </w:t>
      </w:r>
      <w:bookmarkEnd w:id="5655"/>
    </w:p>
    <w:p w14:paraId="16ECE0E0" w14:textId="77777777" w:rsidR="00394B2B" w:rsidRDefault="00394B2B" w:rsidP="00394B2B">
      <w:pPr>
        <w:pStyle w:val="KeepWithNext"/>
        <w:rPr>
          <w:rtl/>
          <w:lang w:eastAsia="he-IL"/>
        </w:rPr>
      </w:pPr>
    </w:p>
    <w:p w14:paraId="187BC260" w14:textId="77777777" w:rsidR="00394B2B" w:rsidRDefault="00394B2B" w:rsidP="00394B2B">
      <w:pPr>
        <w:rPr>
          <w:rtl/>
          <w:lang w:eastAsia="he-IL"/>
        </w:rPr>
      </w:pPr>
      <w:bookmarkStart w:id="5656" w:name="_ETM_Q1_5560786"/>
      <w:bookmarkStart w:id="5657" w:name="_ETM_Q1_5560809"/>
      <w:bookmarkEnd w:id="5656"/>
      <w:bookmarkEnd w:id="5657"/>
      <w:r>
        <w:rPr>
          <w:rFonts w:hint="cs"/>
          <w:rtl/>
          <w:lang w:eastAsia="he-IL"/>
        </w:rPr>
        <w:t>יש לנו עוד חצי שעה</w:t>
      </w:r>
      <w:bookmarkStart w:id="5658" w:name="_ETM_Q1_5560620"/>
      <w:bookmarkEnd w:id="5658"/>
      <w:r>
        <w:rPr>
          <w:rFonts w:hint="cs"/>
          <w:rtl/>
          <w:lang w:eastAsia="he-IL"/>
        </w:rPr>
        <w:t xml:space="preserve">. אני רוצה לאפשר לכולם לצאת מכאן לפני תחילת התרגיל ואנחנו גם מכבדים את שעות העבודה המקובלות כאן בימי חמישי. </w:t>
      </w:r>
      <w:bookmarkStart w:id="5659" w:name="_ETM_Q1_5581857"/>
      <w:bookmarkEnd w:id="5659"/>
      <w:r>
        <w:rPr>
          <w:rFonts w:hint="cs"/>
          <w:rtl/>
          <w:lang w:eastAsia="he-IL"/>
        </w:rPr>
        <w:t>את הסוגיה הזאת נלבן בין הצדדים.</w:t>
      </w:r>
    </w:p>
    <w:p w14:paraId="5EDC9DE9" w14:textId="77777777" w:rsidR="00394B2B" w:rsidRDefault="00394B2B" w:rsidP="00394B2B">
      <w:pPr>
        <w:rPr>
          <w:rtl/>
          <w:lang w:eastAsia="he-IL"/>
        </w:rPr>
      </w:pPr>
      <w:bookmarkStart w:id="5660" w:name="_ETM_Q1_5583377"/>
      <w:bookmarkStart w:id="5661" w:name="_ETM_Q1_5583443"/>
      <w:bookmarkStart w:id="5662" w:name="_ETM_Q1_5584161"/>
      <w:bookmarkEnd w:id="5660"/>
      <w:bookmarkEnd w:id="5661"/>
      <w:bookmarkEnd w:id="5662"/>
    </w:p>
    <w:p w14:paraId="50A2E6F5" w14:textId="77777777" w:rsidR="00394B2B" w:rsidRDefault="00394B2B" w:rsidP="00394B2B">
      <w:pPr>
        <w:pStyle w:val="af9"/>
        <w:keepNext/>
        <w:rPr>
          <w:rtl/>
          <w:lang w:eastAsia="he-IL"/>
        </w:rPr>
      </w:pPr>
      <w:bookmarkStart w:id="5663" w:name="ET_guest_יערה_למברגר_724"/>
      <w:r w:rsidRPr="00394B2B">
        <w:rPr>
          <w:rStyle w:val="TagStyle"/>
          <w:rtl/>
        </w:rPr>
        <w:t xml:space="preserve"> &lt;&lt; אורח &gt;&gt; </w:t>
      </w:r>
      <w:r>
        <w:rPr>
          <w:rtl/>
          <w:lang w:eastAsia="he-IL"/>
        </w:rPr>
        <w:t>יערה למברגר:</w:t>
      </w:r>
      <w:r w:rsidRPr="00394B2B">
        <w:rPr>
          <w:rStyle w:val="TagStyle"/>
          <w:rtl/>
        </w:rPr>
        <w:t xml:space="preserve"> &lt;&lt; אורח &gt;&gt;</w:t>
      </w:r>
      <w:r w:rsidR="0019012A">
        <w:rPr>
          <w:rtl/>
          <w:lang w:eastAsia="he-IL"/>
        </w:rPr>
        <w:t xml:space="preserve"> </w:t>
      </w:r>
      <w:bookmarkEnd w:id="5663"/>
    </w:p>
    <w:p w14:paraId="148333C0" w14:textId="77777777" w:rsidR="00394B2B" w:rsidRDefault="00394B2B" w:rsidP="00394B2B">
      <w:pPr>
        <w:pStyle w:val="KeepWithNext"/>
        <w:rPr>
          <w:rtl/>
          <w:lang w:eastAsia="he-IL"/>
        </w:rPr>
      </w:pPr>
    </w:p>
    <w:p w14:paraId="08651210" w14:textId="77777777" w:rsidR="00394B2B" w:rsidRDefault="00394B2B" w:rsidP="00394B2B">
      <w:pPr>
        <w:rPr>
          <w:rtl/>
          <w:lang w:eastAsia="he-IL"/>
        </w:rPr>
      </w:pPr>
      <w:bookmarkStart w:id="5664" w:name="_ETM_Q1_5584404"/>
      <w:bookmarkStart w:id="5665" w:name="_ETM_Q1_5584430"/>
      <w:bookmarkEnd w:id="5664"/>
      <w:bookmarkEnd w:id="5665"/>
      <w:r>
        <w:rPr>
          <w:rFonts w:hint="cs"/>
          <w:rtl/>
          <w:lang w:eastAsia="he-IL"/>
        </w:rPr>
        <w:t xml:space="preserve">שוחחנו על </w:t>
      </w:r>
      <w:bookmarkStart w:id="5666" w:name="_ETM_Q1_5585625"/>
      <w:bookmarkEnd w:id="5666"/>
      <w:r>
        <w:rPr>
          <w:rFonts w:hint="cs"/>
          <w:rtl/>
          <w:lang w:eastAsia="he-IL"/>
        </w:rPr>
        <w:t xml:space="preserve">זה. </w:t>
      </w:r>
    </w:p>
    <w:p w14:paraId="2872A3F7" w14:textId="77777777" w:rsidR="00394B2B" w:rsidRDefault="00394B2B" w:rsidP="00394B2B">
      <w:pPr>
        <w:rPr>
          <w:rtl/>
          <w:lang w:eastAsia="he-IL"/>
        </w:rPr>
      </w:pPr>
      <w:bookmarkStart w:id="5667" w:name="_ETM_Q1_5587689"/>
      <w:bookmarkStart w:id="5668" w:name="_ETM_Q1_5587743"/>
      <w:bookmarkStart w:id="5669" w:name="_ETM_Q1_5588321"/>
      <w:bookmarkEnd w:id="5667"/>
      <w:bookmarkEnd w:id="5668"/>
      <w:bookmarkEnd w:id="5669"/>
    </w:p>
    <w:p w14:paraId="5108FE64" w14:textId="77777777" w:rsidR="00394B2B" w:rsidRDefault="00394B2B" w:rsidP="00394B2B">
      <w:pPr>
        <w:pStyle w:val="af6"/>
        <w:keepNext/>
        <w:rPr>
          <w:rtl/>
        </w:rPr>
      </w:pPr>
      <w:bookmarkStart w:id="5670" w:name="ET_yor_6156_725"/>
      <w:r w:rsidRPr="00394B2B">
        <w:rPr>
          <w:rStyle w:val="TagStyle"/>
          <w:rtl/>
        </w:rPr>
        <w:t xml:space="preserve"> &lt;&lt; יור &gt;&gt; </w:t>
      </w:r>
      <w:r>
        <w:rPr>
          <w:rtl/>
        </w:rPr>
        <w:t>היו"ר גלעד קריב:</w:t>
      </w:r>
      <w:r w:rsidRPr="00394B2B">
        <w:rPr>
          <w:rStyle w:val="TagStyle"/>
          <w:rtl/>
        </w:rPr>
        <w:t xml:space="preserve"> &lt;&lt; יור &gt;&gt;</w:t>
      </w:r>
      <w:r w:rsidR="0019012A">
        <w:rPr>
          <w:rtl/>
        </w:rPr>
        <w:t xml:space="preserve"> </w:t>
      </w:r>
      <w:bookmarkEnd w:id="5670"/>
    </w:p>
    <w:p w14:paraId="61141CFD" w14:textId="77777777" w:rsidR="00394B2B" w:rsidRDefault="00394B2B" w:rsidP="00394B2B">
      <w:pPr>
        <w:pStyle w:val="KeepWithNext"/>
        <w:rPr>
          <w:rtl/>
          <w:lang w:eastAsia="he-IL"/>
        </w:rPr>
      </w:pPr>
    </w:p>
    <w:p w14:paraId="5BA90DDE" w14:textId="77777777" w:rsidR="00394B2B" w:rsidRDefault="00394B2B" w:rsidP="00394B2B">
      <w:pPr>
        <w:rPr>
          <w:rtl/>
          <w:lang w:eastAsia="he-IL"/>
        </w:rPr>
      </w:pPr>
      <w:bookmarkStart w:id="5671" w:name="_ETM_Q1_5588592"/>
      <w:bookmarkStart w:id="5672" w:name="_ETM_Q1_5588613"/>
      <w:bookmarkEnd w:id="5671"/>
      <w:bookmarkEnd w:id="5672"/>
      <w:r>
        <w:rPr>
          <w:rFonts w:hint="cs"/>
          <w:rtl/>
          <w:lang w:eastAsia="he-IL"/>
        </w:rPr>
        <w:t>יהיו לנו עוד הרבה שיחות.</w:t>
      </w:r>
    </w:p>
    <w:p w14:paraId="7F85F66E" w14:textId="77777777" w:rsidR="00394B2B" w:rsidRDefault="00394B2B" w:rsidP="00394B2B">
      <w:pPr>
        <w:rPr>
          <w:rtl/>
          <w:lang w:eastAsia="he-IL"/>
        </w:rPr>
      </w:pPr>
    </w:p>
    <w:p w14:paraId="514BD2AB" w14:textId="77777777" w:rsidR="00394B2B" w:rsidRDefault="00394B2B" w:rsidP="00394B2B">
      <w:pPr>
        <w:pStyle w:val="af9"/>
        <w:keepNext/>
        <w:rPr>
          <w:rtl/>
          <w:lang w:eastAsia="he-IL"/>
        </w:rPr>
      </w:pPr>
      <w:bookmarkStart w:id="5673" w:name="ET_guest_יערה_למברגר_726"/>
      <w:r w:rsidRPr="00394B2B">
        <w:rPr>
          <w:rStyle w:val="TagStyle"/>
          <w:rtl/>
        </w:rPr>
        <w:t xml:space="preserve"> &lt;&lt; אורח &gt;&gt; </w:t>
      </w:r>
      <w:r>
        <w:rPr>
          <w:rtl/>
          <w:lang w:eastAsia="he-IL"/>
        </w:rPr>
        <w:t>יערה למברגר:</w:t>
      </w:r>
      <w:r w:rsidRPr="00394B2B">
        <w:rPr>
          <w:rStyle w:val="TagStyle"/>
          <w:rtl/>
        </w:rPr>
        <w:t xml:space="preserve"> &lt;&lt; אורח &gt;&gt;</w:t>
      </w:r>
      <w:r w:rsidR="0019012A">
        <w:rPr>
          <w:rtl/>
          <w:lang w:eastAsia="he-IL"/>
        </w:rPr>
        <w:t xml:space="preserve"> </w:t>
      </w:r>
      <w:bookmarkEnd w:id="5673"/>
    </w:p>
    <w:p w14:paraId="64DDDBEF" w14:textId="77777777" w:rsidR="00394B2B" w:rsidRDefault="00394B2B" w:rsidP="00394B2B">
      <w:pPr>
        <w:pStyle w:val="KeepWithNext"/>
        <w:rPr>
          <w:rtl/>
          <w:lang w:eastAsia="he-IL"/>
        </w:rPr>
      </w:pPr>
    </w:p>
    <w:p w14:paraId="2E4B5CA8" w14:textId="77777777" w:rsidR="00394B2B" w:rsidRDefault="00394B2B" w:rsidP="00394B2B">
      <w:pPr>
        <w:rPr>
          <w:rtl/>
          <w:lang w:eastAsia="he-IL"/>
        </w:rPr>
      </w:pPr>
      <w:r>
        <w:rPr>
          <w:rFonts w:hint="cs"/>
          <w:rtl/>
          <w:lang w:eastAsia="he-IL"/>
        </w:rPr>
        <w:t>חשוב לנו לחדד שזה הכול חלק ממסר.</w:t>
      </w:r>
    </w:p>
    <w:p w14:paraId="1C2E6409" w14:textId="77777777" w:rsidR="00394B2B" w:rsidRDefault="00394B2B" w:rsidP="00394B2B">
      <w:pPr>
        <w:rPr>
          <w:rtl/>
          <w:lang w:eastAsia="he-IL"/>
        </w:rPr>
      </w:pPr>
      <w:bookmarkStart w:id="5674" w:name="_ETM_Q1_5595414"/>
      <w:bookmarkEnd w:id="5674"/>
    </w:p>
    <w:p w14:paraId="3AC0804A" w14:textId="77777777" w:rsidR="00394B2B" w:rsidRDefault="00394B2B" w:rsidP="00394B2B">
      <w:pPr>
        <w:pStyle w:val="af6"/>
        <w:keepNext/>
        <w:rPr>
          <w:rtl/>
        </w:rPr>
      </w:pPr>
      <w:bookmarkStart w:id="5675" w:name="ET_yor_6156_727"/>
      <w:r w:rsidRPr="00394B2B">
        <w:rPr>
          <w:rStyle w:val="TagStyle"/>
          <w:rtl/>
        </w:rPr>
        <w:t xml:space="preserve"> &lt;&lt; יור &gt;&gt; </w:t>
      </w:r>
      <w:r>
        <w:rPr>
          <w:rtl/>
        </w:rPr>
        <w:t>היו"ר גלעד קריב:</w:t>
      </w:r>
      <w:r w:rsidRPr="00394B2B">
        <w:rPr>
          <w:rStyle w:val="TagStyle"/>
          <w:rtl/>
        </w:rPr>
        <w:t xml:space="preserve"> &lt;&lt; יור &gt;&gt;</w:t>
      </w:r>
      <w:r w:rsidR="0019012A">
        <w:rPr>
          <w:rtl/>
        </w:rPr>
        <w:t xml:space="preserve"> </w:t>
      </w:r>
      <w:bookmarkEnd w:id="5675"/>
    </w:p>
    <w:p w14:paraId="06067A9E" w14:textId="77777777" w:rsidR="00394B2B" w:rsidRDefault="00394B2B" w:rsidP="00394B2B">
      <w:pPr>
        <w:pStyle w:val="KeepWithNext"/>
        <w:rPr>
          <w:rtl/>
          <w:lang w:eastAsia="he-IL"/>
        </w:rPr>
      </w:pPr>
    </w:p>
    <w:p w14:paraId="419AA9CF" w14:textId="77777777" w:rsidR="00394B2B" w:rsidRDefault="00394B2B" w:rsidP="00394B2B">
      <w:pPr>
        <w:rPr>
          <w:rtl/>
          <w:lang w:eastAsia="he-IL"/>
        </w:rPr>
      </w:pPr>
      <w:bookmarkStart w:id="5676" w:name="_ETM_Q1_5601694"/>
      <w:bookmarkStart w:id="5677" w:name="_ETM_Q1_5601751"/>
      <w:bookmarkEnd w:id="5676"/>
      <w:bookmarkEnd w:id="5677"/>
      <w:r>
        <w:rPr>
          <w:rFonts w:hint="cs"/>
          <w:rtl/>
          <w:lang w:eastAsia="he-IL"/>
        </w:rPr>
        <w:t>נבדוק את זה. אני פשוט רוצה לנסות למצות את הדיון בסעיף 3ד ואז נסיים את</w:t>
      </w:r>
      <w:r w:rsidR="0019012A">
        <w:rPr>
          <w:rFonts w:hint="cs"/>
          <w:rtl/>
          <w:lang w:eastAsia="he-IL"/>
        </w:rPr>
        <w:t xml:space="preserve"> </w:t>
      </w:r>
      <w:r>
        <w:rPr>
          <w:rFonts w:hint="cs"/>
          <w:rtl/>
          <w:lang w:eastAsia="he-IL"/>
        </w:rPr>
        <w:t>פרק ג' ונצא למנוחת השבת. אנחנו</w:t>
      </w:r>
      <w:bookmarkStart w:id="5678" w:name="_ETM_Q1_5617092"/>
      <w:bookmarkEnd w:id="5678"/>
      <w:r>
        <w:rPr>
          <w:rFonts w:hint="cs"/>
          <w:rtl/>
          <w:lang w:eastAsia="he-IL"/>
        </w:rPr>
        <w:t xml:space="preserve"> בסעיף 3ד שהוא סעיף די דרמטי וחשוב.</w:t>
      </w:r>
    </w:p>
    <w:p w14:paraId="65713CB1" w14:textId="77777777" w:rsidR="00394B2B" w:rsidRDefault="00394B2B" w:rsidP="00394B2B">
      <w:pPr>
        <w:rPr>
          <w:rtl/>
          <w:lang w:eastAsia="he-IL"/>
        </w:rPr>
      </w:pPr>
      <w:bookmarkStart w:id="5679" w:name="_ETM_Q1_5621396"/>
      <w:bookmarkStart w:id="5680" w:name="_ETM_Q1_5621452"/>
      <w:bookmarkEnd w:id="5679"/>
      <w:bookmarkEnd w:id="5680"/>
    </w:p>
    <w:p w14:paraId="443251FB" w14:textId="77777777" w:rsidR="00394B2B" w:rsidRDefault="00394B2B" w:rsidP="00394B2B">
      <w:pPr>
        <w:pStyle w:val="af9"/>
        <w:keepNext/>
        <w:rPr>
          <w:rtl/>
          <w:lang w:eastAsia="he-IL"/>
        </w:rPr>
      </w:pPr>
      <w:bookmarkStart w:id="5681" w:name="_ETM_Q1_5621499"/>
      <w:bookmarkStart w:id="5682" w:name="_ETM_Q1_5621539"/>
      <w:bookmarkStart w:id="5683" w:name="_ETM_Q1_5622723"/>
      <w:bookmarkStart w:id="5684" w:name="ET_guest_יערה_למברגר_728"/>
      <w:bookmarkEnd w:id="5681"/>
      <w:bookmarkEnd w:id="5682"/>
      <w:bookmarkEnd w:id="5683"/>
      <w:r w:rsidRPr="00394B2B">
        <w:rPr>
          <w:rStyle w:val="TagStyle"/>
          <w:rtl/>
        </w:rPr>
        <w:t xml:space="preserve"> &lt;&lt; אורח &gt;&gt; </w:t>
      </w:r>
      <w:r>
        <w:rPr>
          <w:rtl/>
          <w:lang w:eastAsia="he-IL"/>
        </w:rPr>
        <w:t>יערה למברגר:</w:t>
      </w:r>
      <w:r w:rsidRPr="00394B2B">
        <w:rPr>
          <w:rStyle w:val="TagStyle"/>
          <w:rtl/>
        </w:rPr>
        <w:t xml:space="preserve"> &lt;&lt; אורח &gt;&gt;</w:t>
      </w:r>
      <w:r w:rsidR="0019012A">
        <w:rPr>
          <w:rtl/>
          <w:lang w:eastAsia="he-IL"/>
        </w:rPr>
        <w:t xml:space="preserve"> </w:t>
      </w:r>
      <w:bookmarkEnd w:id="5684"/>
    </w:p>
    <w:p w14:paraId="597FD170" w14:textId="77777777" w:rsidR="00394B2B" w:rsidRDefault="00394B2B" w:rsidP="00394B2B">
      <w:pPr>
        <w:pStyle w:val="KeepWithNext"/>
        <w:rPr>
          <w:rtl/>
          <w:lang w:eastAsia="he-IL"/>
        </w:rPr>
      </w:pPr>
    </w:p>
    <w:p w14:paraId="1792ABED" w14:textId="77777777" w:rsidR="00394B2B" w:rsidRDefault="00394B2B" w:rsidP="00394B2B">
      <w:pPr>
        <w:rPr>
          <w:rtl/>
          <w:lang w:eastAsia="he-IL"/>
        </w:rPr>
      </w:pPr>
      <w:bookmarkStart w:id="5685" w:name="_ETM_Q1_5626798"/>
      <w:bookmarkStart w:id="5686" w:name="_ETM_Q1_5626862"/>
      <w:bookmarkEnd w:id="5685"/>
      <w:bookmarkEnd w:id="5686"/>
      <w:r>
        <w:rPr>
          <w:rFonts w:hint="cs"/>
          <w:rtl/>
          <w:lang w:eastAsia="he-IL"/>
        </w:rPr>
        <w:t xml:space="preserve">זה סעיף </w:t>
      </w:r>
      <w:bookmarkStart w:id="5687" w:name="_ETM_Q1_5625396"/>
      <w:bookmarkEnd w:id="5687"/>
      <w:r>
        <w:rPr>
          <w:rFonts w:hint="cs"/>
          <w:rtl/>
          <w:lang w:eastAsia="he-IL"/>
        </w:rPr>
        <w:t>שיש לנו עמדה אחרת מהעמדה שמוצגת כאן. אני לא יודע אם להקריא אותה כי היא לא תואמת את עמדת המדינה.</w:t>
      </w:r>
      <w:r w:rsidR="0019012A">
        <w:rPr>
          <w:rFonts w:hint="cs"/>
          <w:rtl/>
          <w:lang w:eastAsia="he-IL"/>
        </w:rPr>
        <w:t xml:space="preserve"> </w:t>
      </w:r>
      <w:r>
        <w:rPr>
          <w:rFonts w:hint="cs"/>
          <w:rtl/>
          <w:lang w:eastAsia="he-IL"/>
        </w:rPr>
        <w:t>אולי היועץ המשפטי לוועדה יקריא כי זה מאוד מאוד שונה, בשונה מסעיפים אחרים</w:t>
      </w:r>
      <w:r w:rsidR="0019012A">
        <w:rPr>
          <w:rFonts w:hint="cs"/>
          <w:rtl/>
          <w:lang w:eastAsia="he-IL"/>
        </w:rPr>
        <w:t xml:space="preserve"> </w:t>
      </w:r>
      <w:r>
        <w:rPr>
          <w:rFonts w:hint="cs"/>
          <w:rtl/>
          <w:lang w:eastAsia="he-IL"/>
        </w:rPr>
        <w:t>מעמדתנו.</w:t>
      </w:r>
    </w:p>
    <w:p w14:paraId="70DA6EB3" w14:textId="77777777" w:rsidR="00394B2B" w:rsidRDefault="00394B2B" w:rsidP="00394B2B">
      <w:pPr>
        <w:rPr>
          <w:rtl/>
          <w:lang w:eastAsia="he-IL"/>
        </w:rPr>
      </w:pPr>
      <w:bookmarkStart w:id="5688" w:name="_ETM_Q1_5639257"/>
      <w:bookmarkEnd w:id="5688"/>
    </w:p>
    <w:p w14:paraId="06D5AD6F" w14:textId="77777777" w:rsidR="00394B2B" w:rsidRDefault="00394B2B" w:rsidP="00394B2B">
      <w:pPr>
        <w:pStyle w:val="a4"/>
        <w:keepNext/>
        <w:rPr>
          <w:rtl/>
        </w:rPr>
      </w:pPr>
      <w:bookmarkStart w:id="5689" w:name="ET_speaker_עוד_אלעזר_שטרן_729"/>
      <w:r w:rsidRPr="00394B2B">
        <w:rPr>
          <w:rStyle w:val="TagStyle"/>
          <w:rtl/>
        </w:rPr>
        <w:t xml:space="preserve"> &lt;&lt; דובר &gt;&gt; </w:t>
      </w:r>
      <w:r>
        <w:rPr>
          <w:rtl/>
        </w:rPr>
        <w:t>עו"ד אלעזר שטרן:</w:t>
      </w:r>
      <w:r w:rsidRPr="00394B2B">
        <w:rPr>
          <w:rStyle w:val="TagStyle"/>
          <w:rtl/>
        </w:rPr>
        <w:t xml:space="preserve"> &lt;&lt; דובר &gt;&gt;</w:t>
      </w:r>
      <w:r w:rsidR="0019012A">
        <w:rPr>
          <w:rtl/>
        </w:rPr>
        <w:t xml:space="preserve"> </w:t>
      </w:r>
      <w:bookmarkEnd w:id="5689"/>
    </w:p>
    <w:p w14:paraId="4E6B3E16" w14:textId="77777777" w:rsidR="00394B2B" w:rsidRDefault="00394B2B" w:rsidP="00394B2B">
      <w:pPr>
        <w:pStyle w:val="KeepWithNext"/>
        <w:rPr>
          <w:rtl/>
          <w:lang w:eastAsia="he-IL"/>
        </w:rPr>
      </w:pPr>
    </w:p>
    <w:p w14:paraId="0339A5C4" w14:textId="77777777" w:rsidR="00394B2B" w:rsidRDefault="00394B2B" w:rsidP="00394B2B">
      <w:pPr>
        <w:rPr>
          <w:rtl/>
          <w:lang w:eastAsia="he-IL"/>
        </w:rPr>
      </w:pPr>
      <w:bookmarkStart w:id="5690" w:name="_ETM_Q1_5639511"/>
      <w:bookmarkStart w:id="5691" w:name="_ETM_Q1_5639533"/>
      <w:bookmarkEnd w:id="5690"/>
      <w:bookmarkEnd w:id="5691"/>
      <w:r>
        <w:rPr>
          <w:rFonts w:hint="cs"/>
          <w:rtl/>
          <w:lang w:eastAsia="he-IL"/>
        </w:rPr>
        <w:t>3ד.</w:t>
      </w:r>
      <w:r>
        <w:rPr>
          <w:rFonts w:hint="cs"/>
          <w:rtl/>
          <w:lang w:eastAsia="he-IL"/>
        </w:rPr>
        <w:tab/>
        <w:t>דיוור דיגיטלי לפי בקשה של אדם</w:t>
      </w:r>
    </w:p>
    <w:p w14:paraId="55990686" w14:textId="77777777" w:rsidR="00394B2B" w:rsidRDefault="00394B2B" w:rsidP="00394B2B">
      <w:pPr>
        <w:rPr>
          <w:rtl/>
          <w:lang w:eastAsia="he-IL"/>
        </w:rPr>
      </w:pPr>
      <w:bookmarkStart w:id="5692" w:name="_ETM_Q1_5640242"/>
      <w:bookmarkStart w:id="5693" w:name="_ETM_Q1_5640303"/>
      <w:bookmarkEnd w:id="5692"/>
      <w:bookmarkEnd w:id="5693"/>
    </w:p>
    <w:p w14:paraId="6A9C36F8" w14:textId="77777777" w:rsidR="00394B2B" w:rsidRDefault="00394B2B" w:rsidP="00394B2B">
      <w:pPr>
        <w:ind w:left="1440" w:firstLine="0"/>
        <w:rPr>
          <w:rtl/>
          <w:lang w:eastAsia="he-IL"/>
        </w:rPr>
      </w:pPr>
      <w:bookmarkStart w:id="5694" w:name="_ETM_Q1_5640362"/>
      <w:bookmarkStart w:id="5695" w:name="_ETM_Q1_5640412"/>
      <w:bookmarkEnd w:id="5694"/>
      <w:bookmarkEnd w:id="5695"/>
      <w:r>
        <w:rPr>
          <w:rFonts w:hint="cs"/>
          <w:rtl/>
          <w:lang w:eastAsia="he-IL"/>
        </w:rPr>
        <w:t>על אף הוראות סעיף 3ג, גוף ציבורי רשאי לשלוח מסר אלקטרוני לאדם בעניין מסוים, אף שלא בהתאם להוראות הסעיף האמור, ולא יחולו על משלוח המסר הוראות חוק זה ובלבד שהתקיימו כל אלה:</w:t>
      </w:r>
    </w:p>
    <w:p w14:paraId="05F5B558" w14:textId="77777777" w:rsidR="00394B2B" w:rsidRDefault="00394B2B" w:rsidP="00394B2B">
      <w:pPr>
        <w:rPr>
          <w:rtl/>
          <w:lang w:eastAsia="he-IL"/>
        </w:rPr>
      </w:pPr>
      <w:bookmarkStart w:id="5696" w:name="_ETM_Q1_5638996"/>
      <w:bookmarkStart w:id="5697" w:name="_ETM_Q1_5639056"/>
      <w:bookmarkEnd w:id="5696"/>
      <w:bookmarkEnd w:id="5697"/>
    </w:p>
    <w:p w14:paraId="3E3A9E00" w14:textId="77777777" w:rsidR="00394B2B" w:rsidRDefault="00394B2B" w:rsidP="00394B2B">
      <w:pPr>
        <w:pStyle w:val="aff0"/>
        <w:numPr>
          <w:ilvl w:val="0"/>
          <w:numId w:val="3"/>
        </w:numPr>
        <w:rPr>
          <w:lang w:eastAsia="he-IL"/>
        </w:rPr>
      </w:pPr>
      <w:r>
        <w:rPr>
          <w:rFonts w:hint="cs"/>
          <w:rtl/>
          <w:lang w:eastAsia="he-IL"/>
        </w:rPr>
        <w:t>האדם ביקש מיוזמתו מהגוף הציבורי לקבל את המסר באופן דיגיטלי ונתן לגוף הציבורי את מענו הדיגיטלי לשם כך.</w:t>
      </w:r>
    </w:p>
    <w:p w14:paraId="69CC4635" w14:textId="77777777" w:rsidR="00394B2B" w:rsidRDefault="00394B2B" w:rsidP="00394B2B">
      <w:pPr>
        <w:rPr>
          <w:rtl/>
          <w:lang w:eastAsia="he-IL"/>
        </w:rPr>
      </w:pPr>
    </w:p>
    <w:p w14:paraId="5CAE41C8" w14:textId="77777777" w:rsidR="00394B2B" w:rsidRDefault="00394B2B" w:rsidP="00394B2B">
      <w:pPr>
        <w:pStyle w:val="aff0"/>
        <w:numPr>
          <w:ilvl w:val="0"/>
          <w:numId w:val="3"/>
        </w:numPr>
        <w:rPr>
          <w:lang w:eastAsia="he-IL"/>
        </w:rPr>
      </w:pPr>
      <w:r>
        <w:rPr>
          <w:rFonts w:hint="cs"/>
          <w:rtl/>
          <w:lang w:eastAsia="he-IL"/>
        </w:rPr>
        <w:t>הגוף הציבורי לא ישלח מסרים לפי סעיף זה בעניינים שהאדם לא ביקש לקבל לגביהם מסרים כאמור בפסקה (1).</w:t>
      </w:r>
    </w:p>
    <w:p w14:paraId="241E9064" w14:textId="77777777" w:rsidR="00394B2B" w:rsidRDefault="00394B2B" w:rsidP="00394B2B">
      <w:pPr>
        <w:pStyle w:val="aff0"/>
        <w:rPr>
          <w:rtl/>
          <w:lang w:eastAsia="he-IL"/>
        </w:rPr>
      </w:pPr>
    </w:p>
    <w:p w14:paraId="43961409" w14:textId="77777777" w:rsidR="00394B2B" w:rsidRDefault="00394B2B" w:rsidP="00394B2B">
      <w:pPr>
        <w:pStyle w:val="aff0"/>
        <w:numPr>
          <w:ilvl w:val="0"/>
          <w:numId w:val="3"/>
        </w:numPr>
        <w:rPr>
          <w:rtl/>
          <w:lang w:eastAsia="he-IL"/>
        </w:rPr>
      </w:pPr>
      <w:r>
        <w:rPr>
          <w:rFonts w:hint="cs"/>
          <w:rtl/>
          <w:lang w:eastAsia="he-IL"/>
        </w:rPr>
        <w:t>הגוף הציבורי לא התנה את משלוח המסר באופן דיגיטלי, במסירת פרטי המען הדיגיטלי של האדם למרשם האוכלוסין.</w:t>
      </w:r>
    </w:p>
    <w:p w14:paraId="6F8B7096" w14:textId="77777777" w:rsidR="00394B2B" w:rsidRDefault="00394B2B" w:rsidP="00394B2B">
      <w:pPr>
        <w:rPr>
          <w:rtl/>
          <w:lang w:eastAsia="he-IL"/>
        </w:rPr>
      </w:pPr>
      <w:bookmarkStart w:id="5698" w:name="_ETM_Q1_5640132"/>
      <w:bookmarkStart w:id="5699" w:name="_ETM_Q1_5640185"/>
      <w:bookmarkEnd w:id="5698"/>
      <w:bookmarkEnd w:id="5699"/>
      <w:r>
        <w:rPr>
          <w:rFonts w:hint="cs"/>
          <w:rtl/>
          <w:lang w:eastAsia="he-IL"/>
        </w:rPr>
        <w:tab/>
      </w:r>
    </w:p>
    <w:p w14:paraId="536B2A18" w14:textId="77777777" w:rsidR="00394B2B" w:rsidRDefault="00394B2B" w:rsidP="00394B2B">
      <w:pPr>
        <w:pStyle w:val="af9"/>
        <w:keepNext/>
        <w:rPr>
          <w:rtl/>
          <w:lang w:eastAsia="he-IL"/>
        </w:rPr>
      </w:pPr>
      <w:bookmarkStart w:id="5700" w:name="_ETM_Q1_5670083"/>
      <w:bookmarkStart w:id="5701" w:name="_ETM_Q1_5670125"/>
      <w:bookmarkStart w:id="5702" w:name="ET_guest_יערה_למברגר_730"/>
      <w:bookmarkEnd w:id="5700"/>
      <w:bookmarkEnd w:id="5701"/>
      <w:r w:rsidRPr="00394B2B">
        <w:rPr>
          <w:rStyle w:val="TagStyle"/>
          <w:rtl/>
        </w:rPr>
        <w:t xml:space="preserve"> &lt;&lt; אורח &gt;&gt; </w:t>
      </w:r>
      <w:r>
        <w:rPr>
          <w:rtl/>
          <w:lang w:eastAsia="he-IL"/>
        </w:rPr>
        <w:t>יערה למברגר:</w:t>
      </w:r>
      <w:r w:rsidRPr="00394B2B">
        <w:rPr>
          <w:rStyle w:val="TagStyle"/>
          <w:rtl/>
        </w:rPr>
        <w:t xml:space="preserve"> &lt;&lt; אורח &gt;&gt;</w:t>
      </w:r>
      <w:r w:rsidR="0019012A">
        <w:rPr>
          <w:rtl/>
          <w:lang w:eastAsia="he-IL"/>
        </w:rPr>
        <w:t xml:space="preserve"> </w:t>
      </w:r>
      <w:bookmarkEnd w:id="5702"/>
    </w:p>
    <w:p w14:paraId="513AC172" w14:textId="77777777" w:rsidR="00394B2B" w:rsidRDefault="00394B2B" w:rsidP="00394B2B">
      <w:pPr>
        <w:pStyle w:val="KeepWithNext"/>
        <w:rPr>
          <w:rtl/>
          <w:lang w:eastAsia="he-IL"/>
        </w:rPr>
      </w:pPr>
    </w:p>
    <w:p w14:paraId="561C0D60" w14:textId="77777777" w:rsidR="00394B2B" w:rsidRDefault="00394B2B" w:rsidP="00394B2B">
      <w:pPr>
        <w:rPr>
          <w:rtl/>
          <w:lang w:eastAsia="he-IL"/>
        </w:rPr>
      </w:pPr>
      <w:r>
        <w:rPr>
          <w:rFonts w:hint="cs"/>
          <w:rtl/>
          <w:lang w:eastAsia="he-IL"/>
        </w:rPr>
        <w:t>אני רוצה לבקש להקריא גם את ההצעה הממשלתית.</w:t>
      </w:r>
    </w:p>
    <w:p w14:paraId="0D3A0959" w14:textId="77777777" w:rsidR="00394B2B" w:rsidRDefault="00394B2B" w:rsidP="00394B2B">
      <w:pPr>
        <w:rPr>
          <w:rtl/>
          <w:lang w:eastAsia="he-IL"/>
        </w:rPr>
      </w:pPr>
      <w:bookmarkStart w:id="5703" w:name="_ETM_Q1_5677197"/>
      <w:bookmarkStart w:id="5704" w:name="_ETM_Q1_5677262"/>
      <w:bookmarkEnd w:id="5703"/>
      <w:bookmarkEnd w:id="5704"/>
    </w:p>
    <w:p w14:paraId="06855D46" w14:textId="77777777" w:rsidR="00394B2B" w:rsidRDefault="00394B2B" w:rsidP="00394B2B">
      <w:pPr>
        <w:pStyle w:val="af6"/>
        <w:keepNext/>
        <w:rPr>
          <w:rtl/>
        </w:rPr>
      </w:pPr>
      <w:bookmarkStart w:id="5705" w:name="_ETM_Q1_5680901"/>
      <w:bookmarkStart w:id="5706" w:name="_ETM_Q1_5680953"/>
      <w:bookmarkStart w:id="5707" w:name="ET_yor_6156_731"/>
      <w:bookmarkEnd w:id="5705"/>
      <w:bookmarkEnd w:id="5706"/>
      <w:r w:rsidRPr="00394B2B">
        <w:rPr>
          <w:rStyle w:val="TagStyle"/>
          <w:rtl/>
        </w:rPr>
        <w:t xml:space="preserve"> &lt;&lt; יור &gt;&gt; </w:t>
      </w:r>
      <w:r>
        <w:rPr>
          <w:rtl/>
        </w:rPr>
        <w:t>היו"ר גלעד קריב:</w:t>
      </w:r>
      <w:r w:rsidRPr="00394B2B">
        <w:rPr>
          <w:rStyle w:val="TagStyle"/>
          <w:rtl/>
        </w:rPr>
        <w:t xml:space="preserve"> &lt;&lt; יור &gt;&gt;</w:t>
      </w:r>
      <w:r w:rsidR="0019012A">
        <w:rPr>
          <w:rtl/>
        </w:rPr>
        <w:t xml:space="preserve"> </w:t>
      </w:r>
      <w:bookmarkEnd w:id="5707"/>
    </w:p>
    <w:p w14:paraId="4557F3E9" w14:textId="77777777" w:rsidR="00394B2B" w:rsidRDefault="00394B2B" w:rsidP="00394B2B">
      <w:pPr>
        <w:pStyle w:val="KeepWithNext"/>
        <w:rPr>
          <w:rtl/>
          <w:lang w:eastAsia="he-IL"/>
        </w:rPr>
      </w:pPr>
    </w:p>
    <w:p w14:paraId="5A35154C" w14:textId="77777777" w:rsidR="00394B2B" w:rsidRDefault="00394B2B" w:rsidP="00394B2B">
      <w:pPr>
        <w:rPr>
          <w:rtl/>
          <w:lang w:eastAsia="he-IL"/>
        </w:rPr>
      </w:pPr>
      <w:r>
        <w:rPr>
          <w:rFonts w:hint="cs"/>
          <w:rtl/>
          <w:lang w:eastAsia="he-IL"/>
        </w:rPr>
        <w:t>כן</w:t>
      </w:r>
      <w:bookmarkStart w:id="5708" w:name="_ETM_Q1_5691835"/>
      <w:bookmarkEnd w:id="5708"/>
      <w:r>
        <w:rPr>
          <w:rFonts w:hint="cs"/>
          <w:rtl/>
          <w:lang w:eastAsia="he-IL"/>
        </w:rPr>
        <w:t xml:space="preserve"> אבל ההקראה פחות חשובה. בואו ננסה לברר את הבדלי </w:t>
      </w:r>
      <w:bookmarkStart w:id="5709" w:name="_ETM_Q1_5698893"/>
      <w:bookmarkEnd w:id="5709"/>
      <w:r>
        <w:rPr>
          <w:rFonts w:hint="cs"/>
          <w:rtl/>
          <w:lang w:eastAsia="he-IL"/>
        </w:rPr>
        <w:t>הראייה.</w:t>
      </w:r>
      <w:r w:rsidR="0019012A">
        <w:rPr>
          <w:rFonts w:hint="cs"/>
          <w:rtl/>
          <w:lang w:eastAsia="he-IL"/>
        </w:rPr>
        <w:t xml:space="preserve"> </w:t>
      </w:r>
      <w:r>
        <w:rPr>
          <w:rFonts w:hint="cs"/>
          <w:rtl/>
          <w:lang w:eastAsia="he-IL"/>
        </w:rPr>
        <w:t>מבחינתכם הסעיף הזה, איזה הסדר הוא בא לייצר?</w:t>
      </w:r>
    </w:p>
    <w:p w14:paraId="417EF4C7" w14:textId="77777777" w:rsidR="00394B2B" w:rsidRDefault="00394B2B" w:rsidP="00394B2B">
      <w:pPr>
        <w:rPr>
          <w:rtl/>
          <w:lang w:eastAsia="he-IL"/>
        </w:rPr>
      </w:pPr>
    </w:p>
    <w:p w14:paraId="3E814CE9" w14:textId="77777777" w:rsidR="00394B2B" w:rsidRDefault="00394B2B" w:rsidP="00394B2B">
      <w:pPr>
        <w:pStyle w:val="af9"/>
        <w:keepNext/>
        <w:rPr>
          <w:rtl/>
          <w:lang w:eastAsia="he-IL"/>
        </w:rPr>
      </w:pPr>
      <w:bookmarkStart w:id="5710" w:name="ET_guest_יערה_למברגר_732"/>
      <w:r w:rsidRPr="00394B2B">
        <w:rPr>
          <w:rStyle w:val="TagStyle"/>
          <w:rtl/>
        </w:rPr>
        <w:t xml:space="preserve"> &lt;&lt; אורח &gt;&gt; </w:t>
      </w:r>
      <w:r>
        <w:rPr>
          <w:rtl/>
          <w:lang w:eastAsia="he-IL"/>
        </w:rPr>
        <w:t>יערה למברגר:</w:t>
      </w:r>
      <w:r w:rsidRPr="00394B2B">
        <w:rPr>
          <w:rStyle w:val="TagStyle"/>
          <w:rtl/>
        </w:rPr>
        <w:t xml:space="preserve"> &lt;&lt; אורח &gt;&gt;</w:t>
      </w:r>
      <w:r w:rsidR="0019012A">
        <w:rPr>
          <w:rtl/>
          <w:lang w:eastAsia="he-IL"/>
        </w:rPr>
        <w:t xml:space="preserve"> </w:t>
      </w:r>
      <w:bookmarkEnd w:id="5710"/>
    </w:p>
    <w:p w14:paraId="01705F97" w14:textId="77777777" w:rsidR="00394B2B" w:rsidRDefault="00394B2B" w:rsidP="00394B2B">
      <w:pPr>
        <w:pStyle w:val="KeepWithNext"/>
        <w:rPr>
          <w:rtl/>
          <w:lang w:eastAsia="he-IL"/>
        </w:rPr>
      </w:pPr>
    </w:p>
    <w:p w14:paraId="4F0FC845" w14:textId="77777777" w:rsidR="00394B2B" w:rsidRDefault="00394B2B" w:rsidP="00394B2B">
      <w:pPr>
        <w:rPr>
          <w:rtl/>
          <w:lang w:eastAsia="he-IL"/>
        </w:rPr>
      </w:pPr>
      <w:r>
        <w:rPr>
          <w:rFonts w:hint="cs"/>
          <w:rtl/>
          <w:lang w:eastAsia="he-IL"/>
        </w:rPr>
        <w:t>אולי אני באמת אגיד את המהות. מבחינתנו אם בידי הגוף הציבורי</w:t>
      </w:r>
      <w:r w:rsidR="0019012A">
        <w:rPr>
          <w:rFonts w:hint="cs"/>
          <w:rtl/>
          <w:lang w:eastAsia="he-IL"/>
        </w:rPr>
        <w:t xml:space="preserve"> </w:t>
      </w:r>
      <w:r w:rsidR="00841F1E">
        <w:rPr>
          <w:rFonts w:hint="cs"/>
          <w:rtl/>
          <w:lang w:eastAsia="he-IL"/>
        </w:rPr>
        <w:t xml:space="preserve">יש פרטי אימייל או טלפון נייד של האדם, </w:t>
      </w:r>
      <w:bookmarkStart w:id="5711" w:name="_ETM_Q1_5715978"/>
      <w:bookmarkEnd w:id="5711"/>
      <w:r w:rsidR="00841F1E">
        <w:rPr>
          <w:rFonts w:hint="cs"/>
          <w:rtl/>
          <w:lang w:eastAsia="he-IL"/>
        </w:rPr>
        <w:t>יש בידי הגוף הציבורי את הפרטים האלה באופן חוקי</w:t>
      </w:r>
      <w:bookmarkStart w:id="5712" w:name="_ETM_Q1_5717818"/>
      <w:bookmarkEnd w:id="5712"/>
      <w:r w:rsidR="00841F1E">
        <w:rPr>
          <w:rFonts w:hint="cs"/>
          <w:rtl/>
          <w:lang w:eastAsia="he-IL"/>
        </w:rPr>
        <w:t xml:space="preserve">, בין אם הפרטים האלה מפורסמים באופן פומבי, לפעמים </w:t>
      </w:r>
      <w:bookmarkStart w:id="5713" w:name="_ETM_Q1_5724320"/>
      <w:bookmarkEnd w:id="5713"/>
      <w:r w:rsidR="00841F1E">
        <w:rPr>
          <w:rFonts w:hint="cs"/>
          <w:rtl/>
          <w:lang w:eastAsia="he-IL"/>
        </w:rPr>
        <w:t>הם מפורסמים באופן פומבי.</w:t>
      </w:r>
    </w:p>
    <w:p w14:paraId="2B82E38C" w14:textId="77777777" w:rsidR="00841F1E" w:rsidRDefault="00841F1E" w:rsidP="00394B2B">
      <w:pPr>
        <w:rPr>
          <w:rtl/>
          <w:lang w:eastAsia="he-IL"/>
        </w:rPr>
      </w:pPr>
      <w:bookmarkStart w:id="5714" w:name="_ETM_Q1_5726799"/>
      <w:bookmarkStart w:id="5715" w:name="_ETM_Q1_5726866"/>
      <w:bookmarkStart w:id="5716" w:name="_ETM_Q1_5726864"/>
      <w:bookmarkEnd w:id="5714"/>
      <w:bookmarkEnd w:id="5715"/>
      <w:bookmarkEnd w:id="5716"/>
    </w:p>
    <w:p w14:paraId="5760470D" w14:textId="77777777" w:rsidR="00841F1E" w:rsidRDefault="00841F1E" w:rsidP="00841F1E">
      <w:pPr>
        <w:pStyle w:val="af6"/>
        <w:keepNext/>
        <w:rPr>
          <w:rtl/>
        </w:rPr>
      </w:pPr>
      <w:bookmarkStart w:id="5717" w:name="ET_yor_6156_733"/>
      <w:r w:rsidRPr="00841F1E">
        <w:rPr>
          <w:rStyle w:val="TagStyle"/>
          <w:rtl/>
        </w:rPr>
        <w:t xml:space="preserve"> &lt;&lt; יור &gt;&gt; </w:t>
      </w:r>
      <w:r>
        <w:rPr>
          <w:rtl/>
        </w:rPr>
        <w:t>היו"ר גלעד קריב:</w:t>
      </w:r>
      <w:r w:rsidRPr="00841F1E">
        <w:rPr>
          <w:rStyle w:val="TagStyle"/>
          <w:rtl/>
        </w:rPr>
        <w:t xml:space="preserve"> &lt;&lt; יור &gt;&gt;</w:t>
      </w:r>
      <w:r w:rsidR="0019012A">
        <w:rPr>
          <w:rtl/>
        </w:rPr>
        <w:t xml:space="preserve"> </w:t>
      </w:r>
      <w:bookmarkEnd w:id="5717"/>
    </w:p>
    <w:p w14:paraId="2392ABB8" w14:textId="77777777" w:rsidR="00841F1E" w:rsidRDefault="00841F1E" w:rsidP="00841F1E">
      <w:pPr>
        <w:pStyle w:val="KeepWithNext"/>
        <w:rPr>
          <w:rtl/>
          <w:lang w:eastAsia="he-IL"/>
        </w:rPr>
      </w:pPr>
    </w:p>
    <w:p w14:paraId="4CD27E32" w14:textId="77777777" w:rsidR="00841F1E" w:rsidRDefault="00841F1E" w:rsidP="00841F1E">
      <w:pPr>
        <w:rPr>
          <w:rtl/>
          <w:lang w:eastAsia="he-IL"/>
        </w:rPr>
      </w:pPr>
      <w:bookmarkStart w:id="5718" w:name="_ETM_Q1_5727174"/>
      <w:bookmarkStart w:id="5719" w:name="_ETM_Q1_5727201"/>
      <w:bookmarkEnd w:id="5718"/>
      <w:bookmarkEnd w:id="5719"/>
      <w:r>
        <w:rPr>
          <w:rFonts w:hint="cs"/>
          <w:rtl/>
          <w:lang w:eastAsia="he-IL"/>
        </w:rPr>
        <w:t xml:space="preserve">מה זאת אומרת מפורסמים </w:t>
      </w:r>
      <w:bookmarkStart w:id="5720" w:name="_ETM_Q1_5727298"/>
      <w:bookmarkEnd w:id="5720"/>
      <w:r>
        <w:rPr>
          <w:rFonts w:hint="cs"/>
          <w:rtl/>
          <w:lang w:eastAsia="he-IL"/>
        </w:rPr>
        <w:t>באופן פומבי?</w:t>
      </w:r>
    </w:p>
    <w:p w14:paraId="42402186" w14:textId="77777777" w:rsidR="00841F1E" w:rsidRDefault="00841F1E" w:rsidP="00841F1E">
      <w:pPr>
        <w:rPr>
          <w:rtl/>
          <w:lang w:eastAsia="he-IL"/>
        </w:rPr>
      </w:pPr>
    </w:p>
    <w:p w14:paraId="3152F7F5" w14:textId="77777777" w:rsidR="00841F1E" w:rsidRDefault="00841F1E" w:rsidP="00841F1E">
      <w:pPr>
        <w:pStyle w:val="af9"/>
        <w:keepNext/>
        <w:rPr>
          <w:rtl/>
          <w:lang w:eastAsia="he-IL"/>
        </w:rPr>
      </w:pPr>
      <w:bookmarkStart w:id="5721" w:name="ET_guest_אייל_טולדו_735"/>
      <w:r w:rsidRPr="00841F1E">
        <w:rPr>
          <w:rStyle w:val="TagStyle"/>
          <w:rtl/>
        </w:rPr>
        <w:t xml:space="preserve"> &lt;&lt; אורח &gt;&gt; </w:t>
      </w:r>
      <w:r>
        <w:rPr>
          <w:rtl/>
          <w:lang w:eastAsia="he-IL"/>
        </w:rPr>
        <w:t>אייל טולדו:</w:t>
      </w:r>
      <w:r w:rsidRPr="00841F1E">
        <w:rPr>
          <w:rStyle w:val="TagStyle"/>
          <w:rtl/>
        </w:rPr>
        <w:t xml:space="preserve"> &lt;&lt; אורח &gt;&gt;</w:t>
      </w:r>
      <w:r w:rsidR="0019012A">
        <w:rPr>
          <w:rtl/>
          <w:lang w:eastAsia="he-IL"/>
        </w:rPr>
        <w:t xml:space="preserve"> </w:t>
      </w:r>
      <w:bookmarkEnd w:id="5721"/>
    </w:p>
    <w:p w14:paraId="56FF4985" w14:textId="77777777" w:rsidR="00841F1E" w:rsidRDefault="00841F1E" w:rsidP="00841F1E">
      <w:pPr>
        <w:pStyle w:val="KeepWithNext"/>
        <w:rPr>
          <w:rtl/>
          <w:lang w:eastAsia="he-IL"/>
        </w:rPr>
      </w:pPr>
    </w:p>
    <w:p w14:paraId="1AB45327" w14:textId="77777777" w:rsidR="00841F1E" w:rsidRDefault="00841F1E" w:rsidP="00841F1E">
      <w:pPr>
        <w:rPr>
          <w:rtl/>
          <w:lang w:eastAsia="he-IL"/>
        </w:rPr>
      </w:pPr>
      <w:r>
        <w:rPr>
          <w:rFonts w:hint="cs"/>
          <w:rtl/>
          <w:lang w:eastAsia="he-IL"/>
        </w:rPr>
        <w:t xml:space="preserve">עורך דין ששם באתר שלו את מספר הטלפון שלו על </w:t>
      </w:r>
      <w:bookmarkStart w:id="5722" w:name="_ETM_Q1_5732700"/>
      <w:bookmarkEnd w:id="5722"/>
      <w:r>
        <w:rPr>
          <w:rFonts w:hint="cs"/>
          <w:rtl/>
          <w:lang w:eastAsia="he-IL"/>
        </w:rPr>
        <w:t>מנת שייצרו איתו קשר.</w:t>
      </w:r>
    </w:p>
    <w:p w14:paraId="12E6BEDC" w14:textId="77777777" w:rsidR="00841F1E" w:rsidRDefault="00841F1E" w:rsidP="00841F1E">
      <w:pPr>
        <w:rPr>
          <w:rtl/>
          <w:lang w:eastAsia="he-IL"/>
        </w:rPr>
      </w:pPr>
      <w:bookmarkStart w:id="5723" w:name="_ETM_Q1_5731398"/>
      <w:bookmarkStart w:id="5724" w:name="_ETM_Q1_5731456"/>
      <w:bookmarkStart w:id="5725" w:name="_ETM_Q1_5733846"/>
      <w:bookmarkEnd w:id="5723"/>
      <w:bookmarkEnd w:id="5724"/>
      <w:bookmarkEnd w:id="5725"/>
    </w:p>
    <w:p w14:paraId="3934C089" w14:textId="77777777" w:rsidR="00841F1E" w:rsidRDefault="00841F1E" w:rsidP="00841F1E">
      <w:pPr>
        <w:pStyle w:val="af9"/>
        <w:keepNext/>
        <w:rPr>
          <w:rtl/>
          <w:lang w:eastAsia="he-IL"/>
        </w:rPr>
      </w:pPr>
      <w:bookmarkStart w:id="5726" w:name="ET_guest_יערה_למברגר_736"/>
      <w:r w:rsidRPr="00841F1E">
        <w:rPr>
          <w:rStyle w:val="TagStyle"/>
          <w:rtl/>
        </w:rPr>
        <w:t xml:space="preserve"> &lt;&lt; אורח &gt;&gt; </w:t>
      </w:r>
      <w:r>
        <w:rPr>
          <w:rtl/>
          <w:lang w:eastAsia="he-IL"/>
        </w:rPr>
        <w:t>יערה למברגר:</w:t>
      </w:r>
      <w:r w:rsidRPr="00841F1E">
        <w:rPr>
          <w:rStyle w:val="TagStyle"/>
          <w:rtl/>
        </w:rPr>
        <w:t xml:space="preserve"> &lt;&lt; אורח &gt;&gt;</w:t>
      </w:r>
      <w:r w:rsidR="0019012A">
        <w:rPr>
          <w:rtl/>
          <w:lang w:eastAsia="he-IL"/>
        </w:rPr>
        <w:t xml:space="preserve"> </w:t>
      </w:r>
      <w:bookmarkEnd w:id="5726"/>
    </w:p>
    <w:p w14:paraId="37CB0D9B" w14:textId="77777777" w:rsidR="00841F1E" w:rsidRDefault="00841F1E" w:rsidP="00841F1E">
      <w:pPr>
        <w:pStyle w:val="KeepWithNext"/>
        <w:rPr>
          <w:rtl/>
          <w:lang w:eastAsia="he-IL"/>
        </w:rPr>
      </w:pPr>
    </w:p>
    <w:p w14:paraId="03D5B1E1" w14:textId="77777777" w:rsidR="00841F1E" w:rsidRDefault="00841F1E" w:rsidP="00841F1E">
      <w:pPr>
        <w:rPr>
          <w:rtl/>
          <w:lang w:eastAsia="he-IL"/>
        </w:rPr>
      </w:pPr>
      <w:bookmarkStart w:id="5727" w:name="_ETM_Q1_5734110"/>
      <w:bookmarkStart w:id="5728" w:name="_ETM_Q1_5734136"/>
      <w:bookmarkEnd w:id="5727"/>
      <w:bookmarkEnd w:id="5728"/>
      <w:r>
        <w:rPr>
          <w:rFonts w:hint="cs"/>
          <w:rtl/>
          <w:lang w:eastAsia="he-IL"/>
        </w:rPr>
        <w:t xml:space="preserve">בין אם הגוף הציבורי קיבל </w:t>
      </w:r>
      <w:bookmarkStart w:id="5729" w:name="_ETM_Q1_5740804"/>
      <w:bookmarkEnd w:id="5729"/>
      <w:r>
        <w:rPr>
          <w:rFonts w:hint="cs"/>
          <w:rtl/>
          <w:lang w:eastAsia="he-IL"/>
        </w:rPr>
        <w:t xml:space="preserve">מהאדם בהסכמתו את הפרטים האלה. כאמור, אנחנו מדברים על כך </w:t>
      </w:r>
      <w:bookmarkStart w:id="5730" w:name="_ETM_Q1_5746984"/>
      <w:bookmarkEnd w:id="5730"/>
      <w:r>
        <w:rPr>
          <w:rFonts w:hint="cs"/>
          <w:rtl/>
          <w:lang w:eastAsia="he-IL"/>
        </w:rPr>
        <w:t xml:space="preserve">שיש כבר את הפרטים האלה כדין. הוא רשאי </w:t>
      </w:r>
      <w:bookmarkStart w:id="5731" w:name="_ETM_Q1_5752346"/>
      <w:bookmarkEnd w:id="5731"/>
      <w:r>
        <w:rPr>
          <w:rFonts w:hint="cs"/>
          <w:rtl/>
          <w:lang w:eastAsia="he-IL"/>
        </w:rPr>
        <w:t xml:space="preserve">לדוור באופן דיגיטלי לאותו אדם ולא יחולו הוראות חוק זה. </w:t>
      </w:r>
      <w:bookmarkStart w:id="5732" w:name="_ETM_Q1_5758132"/>
      <w:bookmarkEnd w:id="5732"/>
      <w:r>
        <w:rPr>
          <w:rFonts w:hint="cs"/>
          <w:rtl/>
          <w:lang w:eastAsia="he-IL"/>
        </w:rPr>
        <w:t xml:space="preserve">לא יחולו הוראות חוק זה, זה אומר שלא יחול כמובן הסדר חזקת המסירה לפי החוק הזה </w:t>
      </w:r>
      <w:bookmarkStart w:id="5733" w:name="_ETM_Q1_5763526"/>
      <w:bookmarkEnd w:id="5733"/>
      <w:r>
        <w:rPr>
          <w:rtl/>
          <w:lang w:eastAsia="he-IL"/>
        </w:rPr>
        <w:t>–</w:t>
      </w:r>
      <w:r>
        <w:rPr>
          <w:rFonts w:hint="cs"/>
          <w:rtl/>
          <w:lang w:eastAsia="he-IL"/>
        </w:rPr>
        <w:t xml:space="preserve"> סעיף 3ג שקראנו עכשיו </w:t>
      </w:r>
      <w:r>
        <w:rPr>
          <w:rtl/>
          <w:lang w:eastAsia="he-IL"/>
        </w:rPr>
        <w:t>–</w:t>
      </w:r>
      <w:r>
        <w:rPr>
          <w:rFonts w:hint="cs"/>
          <w:rtl/>
          <w:lang w:eastAsia="he-IL"/>
        </w:rPr>
        <w:t xml:space="preserve"> אבל גם </w:t>
      </w:r>
      <w:bookmarkStart w:id="5734" w:name="_ETM_Q1_5767532"/>
      <w:bookmarkEnd w:id="5734"/>
      <w:r>
        <w:rPr>
          <w:rFonts w:hint="cs"/>
          <w:rtl/>
          <w:lang w:eastAsia="he-IL"/>
        </w:rPr>
        <w:t>לא יחולו התנאים האחרים. זה חריג שגם נותן</w:t>
      </w:r>
      <w:r w:rsidR="0019012A">
        <w:rPr>
          <w:rFonts w:hint="cs"/>
          <w:rtl/>
          <w:lang w:eastAsia="he-IL"/>
        </w:rPr>
        <w:t xml:space="preserve"> </w:t>
      </w:r>
      <w:r>
        <w:rPr>
          <w:rFonts w:hint="cs"/>
          <w:rtl/>
          <w:lang w:eastAsia="he-IL"/>
        </w:rPr>
        <w:t xml:space="preserve">כאן אפשרות להתנהלות שקיימת כבר היום בגופים ציבוריים ואנחנו יכולים לתת מספר דוגמאות שקיבלנו מהגופים הציבוריים. אני </w:t>
      </w:r>
      <w:bookmarkStart w:id="5735" w:name="_ETM_Q1_5781077"/>
      <w:bookmarkEnd w:id="5735"/>
      <w:r>
        <w:rPr>
          <w:rFonts w:hint="cs"/>
          <w:rtl/>
          <w:lang w:eastAsia="he-IL"/>
        </w:rPr>
        <w:t>אחדד ואומר שזה</w:t>
      </w:r>
      <w:r w:rsidR="0019012A">
        <w:rPr>
          <w:rFonts w:hint="cs"/>
          <w:rtl/>
          <w:lang w:eastAsia="he-IL"/>
        </w:rPr>
        <w:t xml:space="preserve"> </w:t>
      </w:r>
      <w:bookmarkStart w:id="5736" w:name="_ETM_Q1_5778478"/>
      <w:bookmarkEnd w:id="5736"/>
      <w:r>
        <w:rPr>
          <w:rFonts w:hint="cs"/>
          <w:rtl/>
          <w:lang w:eastAsia="he-IL"/>
        </w:rPr>
        <w:t xml:space="preserve">יכול להיות, בין אם משלוח המסר הוא ביוזמת האדם ובין </w:t>
      </w:r>
      <w:bookmarkStart w:id="5737" w:name="_ETM_Q1_5780635"/>
      <w:bookmarkEnd w:id="5737"/>
      <w:r>
        <w:rPr>
          <w:rFonts w:hint="cs"/>
          <w:rtl/>
          <w:lang w:eastAsia="he-IL"/>
        </w:rPr>
        <w:t>אם משלוח המסר הוא ביוזמן</w:t>
      </w:r>
      <w:r w:rsidR="0019012A">
        <w:rPr>
          <w:rFonts w:hint="cs"/>
          <w:rtl/>
          <w:lang w:eastAsia="he-IL"/>
        </w:rPr>
        <w:t xml:space="preserve"> </w:t>
      </w:r>
      <w:r>
        <w:rPr>
          <w:rFonts w:hint="cs"/>
          <w:rtl/>
          <w:lang w:eastAsia="he-IL"/>
        </w:rPr>
        <w:t xml:space="preserve">הגוף הציבורי. זה נועד לתת גם מענה </w:t>
      </w:r>
      <w:bookmarkStart w:id="5738" w:name="_ETM_Q1_5783278"/>
      <w:bookmarkEnd w:id="5738"/>
      <w:r>
        <w:rPr>
          <w:rFonts w:hint="cs"/>
          <w:rtl/>
          <w:lang w:eastAsia="he-IL"/>
        </w:rPr>
        <w:t xml:space="preserve">לסיטואציות של משלוח המסר ביוזמת האדם. </w:t>
      </w:r>
      <w:bookmarkStart w:id="5739" w:name="_ETM_Q1_5789699"/>
      <w:bookmarkEnd w:id="5739"/>
    </w:p>
    <w:p w14:paraId="3815AB8D" w14:textId="77777777" w:rsidR="00841F1E" w:rsidRDefault="00841F1E" w:rsidP="00841F1E">
      <w:pPr>
        <w:rPr>
          <w:rtl/>
          <w:lang w:eastAsia="he-IL"/>
        </w:rPr>
      </w:pPr>
      <w:bookmarkStart w:id="5740" w:name="_ETM_Q1_5799989"/>
      <w:bookmarkStart w:id="5741" w:name="_ETM_Q1_5800050"/>
      <w:bookmarkStart w:id="5742" w:name="_ETM_Q1_5800605"/>
      <w:bookmarkEnd w:id="5740"/>
      <w:bookmarkEnd w:id="5741"/>
      <w:bookmarkEnd w:id="5742"/>
    </w:p>
    <w:p w14:paraId="32631D82" w14:textId="77777777" w:rsidR="00841F1E" w:rsidRDefault="00841F1E" w:rsidP="00841F1E">
      <w:pPr>
        <w:pStyle w:val="af6"/>
        <w:keepNext/>
        <w:rPr>
          <w:rtl/>
        </w:rPr>
      </w:pPr>
      <w:bookmarkStart w:id="5743" w:name="ET_yor_6156_737"/>
      <w:r w:rsidRPr="00841F1E">
        <w:rPr>
          <w:rStyle w:val="TagStyle"/>
          <w:rtl/>
        </w:rPr>
        <w:t xml:space="preserve"> &lt;&lt; יור &gt;&gt; </w:t>
      </w:r>
      <w:r>
        <w:rPr>
          <w:rtl/>
        </w:rPr>
        <w:t>היו"ר גלעד קריב:</w:t>
      </w:r>
      <w:r w:rsidRPr="00841F1E">
        <w:rPr>
          <w:rStyle w:val="TagStyle"/>
          <w:rtl/>
        </w:rPr>
        <w:t xml:space="preserve"> &lt;&lt; יור &gt;&gt;</w:t>
      </w:r>
      <w:r w:rsidR="0019012A">
        <w:rPr>
          <w:rtl/>
        </w:rPr>
        <w:t xml:space="preserve"> </w:t>
      </w:r>
      <w:bookmarkEnd w:id="5743"/>
    </w:p>
    <w:p w14:paraId="1F6FE38A" w14:textId="77777777" w:rsidR="00841F1E" w:rsidRDefault="00841F1E" w:rsidP="00841F1E">
      <w:pPr>
        <w:pStyle w:val="KeepWithNext"/>
        <w:rPr>
          <w:rtl/>
          <w:lang w:eastAsia="he-IL"/>
        </w:rPr>
      </w:pPr>
    </w:p>
    <w:p w14:paraId="2278DA69" w14:textId="77777777" w:rsidR="00841F1E" w:rsidRDefault="00841F1E" w:rsidP="00841F1E">
      <w:pPr>
        <w:rPr>
          <w:rtl/>
          <w:lang w:eastAsia="he-IL"/>
        </w:rPr>
      </w:pPr>
      <w:bookmarkStart w:id="5744" w:name="_ETM_Q1_5800885"/>
      <w:bookmarkStart w:id="5745" w:name="_ETM_Q1_5800913"/>
      <w:bookmarkEnd w:id="5744"/>
      <w:bookmarkEnd w:id="5745"/>
      <w:r>
        <w:rPr>
          <w:rFonts w:hint="cs"/>
          <w:rtl/>
          <w:lang w:eastAsia="he-IL"/>
        </w:rPr>
        <w:t xml:space="preserve">אם אני מבין מה שאת אומרת, כרגע </w:t>
      </w:r>
      <w:bookmarkStart w:id="5746" w:name="_ETM_Q1_5802094"/>
      <w:bookmarkEnd w:id="5746"/>
      <w:r>
        <w:rPr>
          <w:rFonts w:hint="cs"/>
          <w:rtl/>
          <w:lang w:eastAsia="he-IL"/>
        </w:rPr>
        <w:t>עיקר המחלוקת היא לגבי</w:t>
      </w:r>
      <w:r w:rsidR="0019012A">
        <w:rPr>
          <w:rFonts w:hint="cs"/>
          <w:rtl/>
          <w:lang w:eastAsia="he-IL"/>
        </w:rPr>
        <w:t xml:space="preserve"> </w:t>
      </w:r>
      <w:r>
        <w:rPr>
          <w:rFonts w:hint="cs"/>
          <w:rtl/>
          <w:lang w:eastAsia="he-IL"/>
        </w:rPr>
        <w:t xml:space="preserve">תנאי קטן (1) בנוסח שלנו </w:t>
      </w:r>
      <w:bookmarkStart w:id="5747" w:name="_ETM_Q1_5808001"/>
      <w:bookmarkEnd w:id="5747"/>
      <w:r>
        <w:rPr>
          <w:rFonts w:hint="cs"/>
          <w:rtl/>
          <w:lang w:eastAsia="he-IL"/>
        </w:rPr>
        <w:t xml:space="preserve">שאומר שצריכה להיות כאן פנייה יזומה של האדם, לבקש </w:t>
      </w:r>
      <w:bookmarkStart w:id="5748" w:name="_ETM_Q1_5813627"/>
      <w:bookmarkEnd w:id="5748"/>
      <w:r>
        <w:rPr>
          <w:rFonts w:hint="cs"/>
          <w:rtl/>
          <w:lang w:eastAsia="he-IL"/>
        </w:rPr>
        <w:t>לשלוח את המסר.</w:t>
      </w:r>
    </w:p>
    <w:p w14:paraId="115FA73E" w14:textId="77777777" w:rsidR="00841F1E" w:rsidRDefault="00841F1E" w:rsidP="00841F1E">
      <w:pPr>
        <w:rPr>
          <w:rtl/>
          <w:lang w:eastAsia="he-IL"/>
        </w:rPr>
      </w:pPr>
      <w:bookmarkStart w:id="5749" w:name="_ETM_Q1_5810121"/>
      <w:bookmarkStart w:id="5750" w:name="_ETM_Q1_5810184"/>
      <w:bookmarkStart w:id="5751" w:name="_ETM_Q1_5811097"/>
      <w:bookmarkEnd w:id="5749"/>
      <w:bookmarkEnd w:id="5750"/>
      <w:bookmarkEnd w:id="5751"/>
    </w:p>
    <w:p w14:paraId="1D9FB8BD" w14:textId="77777777" w:rsidR="00841F1E" w:rsidRDefault="00841F1E" w:rsidP="00841F1E">
      <w:pPr>
        <w:pStyle w:val="a4"/>
        <w:keepNext/>
        <w:rPr>
          <w:rtl/>
        </w:rPr>
      </w:pPr>
      <w:bookmarkStart w:id="5752" w:name="ET_speaker_עוד_אלעזר_שטרן_738"/>
      <w:r w:rsidRPr="00841F1E">
        <w:rPr>
          <w:rStyle w:val="TagStyle"/>
          <w:rtl/>
        </w:rPr>
        <w:t xml:space="preserve"> &lt;&lt; דובר &gt;&gt; </w:t>
      </w:r>
      <w:r>
        <w:rPr>
          <w:rtl/>
        </w:rPr>
        <w:t>עו"ד אלעזר שטרן:</w:t>
      </w:r>
      <w:r w:rsidRPr="00841F1E">
        <w:rPr>
          <w:rStyle w:val="TagStyle"/>
          <w:rtl/>
        </w:rPr>
        <w:t xml:space="preserve"> &lt;&lt; דובר &gt;&gt;</w:t>
      </w:r>
      <w:r w:rsidR="0019012A">
        <w:rPr>
          <w:rtl/>
        </w:rPr>
        <w:t xml:space="preserve"> </w:t>
      </w:r>
      <w:bookmarkEnd w:id="5752"/>
    </w:p>
    <w:p w14:paraId="137EDB84" w14:textId="77777777" w:rsidR="00841F1E" w:rsidRDefault="00841F1E" w:rsidP="00841F1E">
      <w:pPr>
        <w:pStyle w:val="KeepWithNext"/>
        <w:rPr>
          <w:rtl/>
          <w:lang w:eastAsia="he-IL"/>
        </w:rPr>
      </w:pPr>
    </w:p>
    <w:p w14:paraId="04B81AEB" w14:textId="77777777" w:rsidR="00841F1E" w:rsidRDefault="00841F1E" w:rsidP="00841F1E">
      <w:pPr>
        <w:rPr>
          <w:rtl/>
          <w:lang w:eastAsia="he-IL"/>
        </w:rPr>
      </w:pPr>
      <w:bookmarkStart w:id="5753" w:name="_ETM_Q1_5811376"/>
      <w:bookmarkStart w:id="5754" w:name="_ETM_Q1_5811403"/>
      <w:bookmarkEnd w:id="5753"/>
      <w:bookmarkEnd w:id="5754"/>
      <w:r>
        <w:rPr>
          <w:rFonts w:hint="cs"/>
          <w:rtl/>
          <w:lang w:eastAsia="he-IL"/>
        </w:rPr>
        <w:t xml:space="preserve">לא. זה גם לגבי התנאי השני כי בעצם המשמעות של הנוסח שיערה התייחסה אליו, ההצעה הממשלתית, </w:t>
      </w:r>
      <w:bookmarkStart w:id="5755" w:name="_ETM_Q1_5818408"/>
      <w:bookmarkEnd w:id="5755"/>
      <w:r>
        <w:rPr>
          <w:rFonts w:hint="cs"/>
          <w:rtl/>
          <w:lang w:eastAsia="he-IL"/>
        </w:rPr>
        <w:t>זה אומר</w:t>
      </w:r>
      <w:r w:rsidR="0019012A">
        <w:rPr>
          <w:rFonts w:hint="cs"/>
          <w:rtl/>
          <w:lang w:eastAsia="he-IL"/>
        </w:rPr>
        <w:t xml:space="preserve"> </w:t>
      </w:r>
      <w:r>
        <w:rPr>
          <w:rFonts w:hint="cs"/>
          <w:rtl/>
          <w:lang w:eastAsia="he-IL"/>
        </w:rPr>
        <w:t>שגם אם</w:t>
      </w:r>
      <w:r w:rsidR="0019012A">
        <w:rPr>
          <w:rFonts w:hint="cs"/>
          <w:rtl/>
          <w:lang w:eastAsia="he-IL"/>
        </w:rPr>
        <w:t xml:space="preserve"> </w:t>
      </w:r>
      <w:r>
        <w:rPr>
          <w:rFonts w:hint="cs"/>
          <w:rtl/>
          <w:lang w:eastAsia="he-IL"/>
        </w:rPr>
        <w:t xml:space="preserve">אני קיבלתי </w:t>
      </w:r>
      <w:bookmarkStart w:id="5756" w:name="_ETM_Q1_5822792"/>
      <w:bookmarkEnd w:id="5756"/>
      <w:r>
        <w:rPr>
          <w:rFonts w:hint="cs"/>
          <w:rtl/>
          <w:lang w:eastAsia="he-IL"/>
        </w:rPr>
        <w:t xml:space="preserve">ממשרד החינוך לצורך בחינת הבגרות ואני ביקשתי זאת, שמעה שיש בידי את מספר הטלפון הנייד שלך באופן חוקי כי קיבלתי אותו באופן חוקי, אני יכול לדוור לך לא </w:t>
      </w:r>
      <w:bookmarkStart w:id="5757" w:name="_ETM_Q1_5835044"/>
      <w:bookmarkEnd w:id="5757"/>
      <w:r>
        <w:rPr>
          <w:rFonts w:hint="cs"/>
          <w:rtl/>
          <w:lang w:eastAsia="he-IL"/>
        </w:rPr>
        <w:t xml:space="preserve">רק על הדבר לשמו פנית אלא לכל דבר ועניין. </w:t>
      </w:r>
      <w:bookmarkStart w:id="5758" w:name="_ETM_Q1_5838646"/>
      <w:bookmarkStart w:id="5759" w:name="_ETM_Q1_5839334"/>
      <w:bookmarkEnd w:id="5758"/>
      <w:bookmarkEnd w:id="5759"/>
    </w:p>
    <w:p w14:paraId="25ED532F" w14:textId="77777777" w:rsidR="00841F1E" w:rsidRDefault="00841F1E" w:rsidP="00841F1E">
      <w:pPr>
        <w:rPr>
          <w:rtl/>
          <w:lang w:eastAsia="he-IL"/>
        </w:rPr>
      </w:pPr>
      <w:bookmarkStart w:id="5760" w:name="_ETM_Q1_5839538"/>
      <w:bookmarkStart w:id="5761" w:name="_ETM_Q1_5727962"/>
      <w:bookmarkStart w:id="5762" w:name="_ETM_Q1_5728027"/>
      <w:bookmarkStart w:id="5763" w:name="_ETM_Q1_5728730"/>
      <w:bookmarkEnd w:id="5760"/>
      <w:bookmarkEnd w:id="5761"/>
      <w:bookmarkEnd w:id="5762"/>
      <w:bookmarkEnd w:id="5763"/>
    </w:p>
    <w:p w14:paraId="1C9CF330" w14:textId="77777777" w:rsidR="00841F1E" w:rsidRDefault="00841F1E" w:rsidP="00841F1E">
      <w:pPr>
        <w:pStyle w:val="af9"/>
        <w:keepNext/>
        <w:rPr>
          <w:rtl/>
          <w:lang w:eastAsia="he-IL"/>
        </w:rPr>
      </w:pPr>
      <w:bookmarkStart w:id="5764" w:name="ET_guest_יערה_למברגר_734"/>
      <w:r w:rsidRPr="00841F1E">
        <w:rPr>
          <w:rStyle w:val="TagStyle"/>
          <w:rtl/>
        </w:rPr>
        <w:t xml:space="preserve"> &lt;&lt; אורח &gt;&gt; </w:t>
      </w:r>
      <w:r>
        <w:rPr>
          <w:rtl/>
          <w:lang w:eastAsia="he-IL"/>
        </w:rPr>
        <w:t>יערה למברגר:</w:t>
      </w:r>
      <w:r w:rsidRPr="00841F1E">
        <w:rPr>
          <w:rStyle w:val="TagStyle"/>
          <w:rtl/>
        </w:rPr>
        <w:t xml:space="preserve"> &lt;&lt; אורח &gt;&gt;</w:t>
      </w:r>
      <w:r w:rsidR="0019012A">
        <w:rPr>
          <w:rtl/>
          <w:lang w:eastAsia="he-IL"/>
        </w:rPr>
        <w:t xml:space="preserve"> </w:t>
      </w:r>
      <w:bookmarkEnd w:id="5764"/>
    </w:p>
    <w:p w14:paraId="4C2A4C5B" w14:textId="77777777" w:rsidR="00841F1E" w:rsidRDefault="00841F1E" w:rsidP="00841F1E">
      <w:pPr>
        <w:pStyle w:val="KeepWithNext"/>
        <w:rPr>
          <w:rtl/>
          <w:lang w:eastAsia="he-IL"/>
        </w:rPr>
      </w:pPr>
    </w:p>
    <w:p w14:paraId="0DC029AF" w14:textId="77777777" w:rsidR="00841F1E" w:rsidRDefault="00841F1E" w:rsidP="00841F1E">
      <w:pPr>
        <w:rPr>
          <w:rtl/>
          <w:lang w:eastAsia="he-IL"/>
        </w:rPr>
      </w:pPr>
      <w:r>
        <w:rPr>
          <w:rFonts w:hint="cs"/>
          <w:rtl/>
          <w:lang w:eastAsia="he-IL"/>
        </w:rPr>
        <w:t xml:space="preserve">אני יכולה לתת מספר דוגמאות שקיבלנו. דוגמה </w:t>
      </w:r>
      <w:bookmarkStart w:id="5765" w:name="_ETM_Q1_5844962"/>
      <w:bookmarkEnd w:id="5765"/>
      <w:r>
        <w:rPr>
          <w:rFonts w:hint="cs"/>
          <w:rtl/>
          <w:lang w:eastAsia="he-IL"/>
        </w:rPr>
        <w:t xml:space="preserve">שקיבלנו בהקשרים של פיקוח למשל. מפקחים. יש מפקח שצריך להגיע </w:t>
      </w:r>
      <w:bookmarkStart w:id="5766" w:name="_ETM_Q1_5852672"/>
      <w:bookmarkEnd w:id="5766"/>
      <w:r>
        <w:rPr>
          <w:rFonts w:hint="cs"/>
          <w:rtl/>
          <w:lang w:eastAsia="he-IL"/>
        </w:rPr>
        <w:t xml:space="preserve">לבית עסק לשם פיקוח, במערכת יש את כתובת </w:t>
      </w:r>
      <w:bookmarkStart w:id="5767" w:name="_ETM_Q1_5857864"/>
      <w:bookmarkEnd w:id="5767"/>
      <w:r>
        <w:rPr>
          <w:rFonts w:hint="cs"/>
          <w:rtl/>
          <w:lang w:eastAsia="he-IL"/>
        </w:rPr>
        <w:t xml:space="preserve">הדואר האלקטרוני או הטלפון של התאגיד </w:t>
      </w:r>
      <w:r>
        <w:rPr>
          <w:rtl/>
          <w:lang w:eastAsia="he-IL"/>
        </w:rPr>
        <w:t>–</w:t>
      </w:r>
      <w:r>
        <w:rPr>
          <w:rFonts w:hint="cs"/>
          <w:rtl/>
          <w:lang w:eastAsia="he-IL"/>
        </w:rPr>
        <w:t xml:space="preserve"> ועוד לא דיברנו על תאגידים </w:t>
      </w:r>
      <w:r>
        <w:rPr>
          <w:rtl/>
          <w:lang w:eastAsia="he-IL"/>
        </w:rPr>
        <w:t>–</w:t>
      </w:r>
      <w:r>
        <w:rPr>
          <w:rFonts w:hint="cs"/>
          <w:rtl/>
          <w:lang w:eastAsia="he-IL"/>
        </w:rPr>
        <w:t xml:space="preserve"> אבל הוא בקשר מול איש מסוים והוא </w:t>
      </w:r>
      <w:bookmarkStart w:id="5768" w:name="_ETM_Q1_5864572"/>
      <w:bookmarkEnd w:id="5768"/>
      <w:r>
        <w:rPr>
          <w:rFonts w:hint="cs"/>
          <w:rtl/>
          <w:lang w:eastAsia="he-IL"/>
        </w:rPr>
        <w:t xml:space="preserve">אפילו מתאם איתו את זמן ההגעה. יש עניינים שוטפים של תקשורת בין הגוף הציבורי לבין המפוקח. קיבלנו למשל פנייה </w:t>
      </w:r>
      <w:bookmarkStart w:id="5769" w:name="_ETM_Q1_5874236"/>
      <w:bookmarkEnd w:id="5769"/>
      <w:r>
        <w:rPr>
          <w:rFonts w:hint="cs"/>
          <w:rtl/>
          <w:lang w:eastAsia="he-IL"/>
        </w:rPr>
        <w:t>שזה מה שקורה היום והאם עכשיו כדי לומר שאני</w:t>
      </w:r>
      <w:bookmarkStart w:id="5770" w:name="_ETM_Q1_5875886"/>
      <w:bookmarkEnd w:id="5770"/>
      <w:r>
        <w:rPr>
          <w:rFonts w:hint="cs"/>
          <w:rtl/>
          <w:lang w:eastAsia="he-IL"/>
        </w:rPr>
        <w:t xml:space="preserve"> בא בשעה 12:30 אני צריך לפנות </w:t>
      </w:r>
      <w:bookmarkStart w:id="5771" w:name="_ETM_Q1_5879822"/>
      <w:bookmarkEnd w:id="5771"/>
      <w:r>
        <w:rPr>
          <w:rFonts w:hint="cs"/>
          <w:rtl/>
          <w:lang w:eastAsia="he-IL"/>
        </w:rPr>
        <w:t xml:space="preserve">לכתובת הרשומה בתאגיד. </w:t>
      </w:r>
      <w:bookmarkStart w:id="5772" w:name="_ETM_Q1_5885416"/>
      <w:bookmarkStart w:id="5773" w:name="_ETM_Q1_5885483"/>
      <w:bookmarkStart w:id="5774" w:name="_ETM_Q1_5885528"/>
      <w:bookmarkStart w:id="5775" w:name="_ETM_Q1_5885571"/>
      <w:bookmarkEnd w:id="5772"/>
      <w:bookmarkEnd w:id="5773"/>
      <w:bookmarkEnd w:id="5774"/>
      <w:bookmarkEnd w:id="5775"/>
      <w:r>
        <w:rPr>
          <w:rFonts w:hint="cs"/>
          <w:rtl/>
          <w:lang w:eastAsia="he-IL"/>
        </w:rPr>
        <w:t>קיבלנו עוד דוגמאות.</w:t>
      </w:r>
    </w:p>
    <w:p w14:paraId="200BE443" w14:textId="77777777" w:rsidR="00841F1E" w:rsidRDefault="00841F1E" w:rsidP="00841F1E">
      <w:pPr>
        <w:rPr>
          <w:rtl/>
          <w:lang w:eastAsia="he-IL"/>
        </w:rPr>
      </w:pPr>
      <w:bookmarkStart w:id="5776" w:name="_ETM_Q1_5888797"/>
      <w:bookmarkStart w:id="5777" w:name="_ETM_Q1_5888860"/>
      <w:bookmarkStart w:id="5778" w:name="_ETM_Q1_5888925"/>
      <w:bookmarkEnd w:id="5776"/>
      <w:bookmarkEnd w:id="5777"/>
      <w:bookmarkEnd w:id="5778"/>
    </w:p>
    <w:p w14:paraId="03408EF9" w14:textId="77777777" w:rsidR="00841F1E" w:rsidRDefault="00841F1E" w:rsidP="00841F1E">
      <w:pPr>
        <w:rPr>
          <w:rtl/>
          <w:lang w:eastAsia="he-IL"/>
        </w:rPr>
      </w:pPr>
      <w:bookmarkStart w:id="5779" w:name="_ETM_Q1_5888979"/>
      <w:bookmarkEnd w:id="5779"/>
      <w:r>
        <w:rPr>
          <w:rFonts w:hint="cs"/>
          <w:rtl/>
          <w:lang w:eastAsia="he-IL"/>
        </w:rPr>
        <w:t xml:space="preserve"> </w:t>
      </w:r>
      <w:bookmarkStart w:id="5780" w:name="_ETM_Q1_5890981"/>
      <w:bookmarkEnd w:id="5780"/>
      <w:r>
        <w:rPr>
          <w:rFonts w:hint="cs"/>
          <w:rtl/>
          <w:lang w:eastAsia="he-IL"/>
        </w:rPr>
        <w:t xml:space="preserve">נקודה אחת היא שזה לא רק האדם ביקש מיוזמתו אלא </w:t>
      </w:r>
      <w:bookmarkStart w:id="5781" w:name="_ETM_Q1_5892024"/>
      <w:bookmarkEnd w:id="5781"/>
      <w:r>
        <w:rPr>
          <w:rFonts w:hint="cs"/>
          <w:rtl/>
          <w:lang w:eastAsia="he-IL"/>
        </w:rPr>
        <w:t xml:space="preserve">גם הגוף הציבורי יכול להיות זה שיוזם וחשוב </w:t>
      </w:r>
      <w:bookmarkStart w:id="5782" w:name="_ETM_Q1_5899681"/>
      <w:bookmarkEnd w:id="5782"/>
      <w:r>
        <w:rPr>
          <w:rFonts w:hint="cs"/>
          <w:rtl/>
          <w:lang w:eastAsia="he-IL"/>
        </w:rPr>
        <w:t xml:space="preserve">לומר שזה משלים את הדיון עשינו מוקדם יותר כי </w:t>
      </w:r>
      <w:bookmarkStart w:id="5783" w:name="_ETM_Q1_5905185"/>
      <w:bookmarkEnd w:id="5783"/>
      <w:r>
        <w:rPr>
          <w:rFonts w:hint="cs"/>
          <w:rtl/>
          <w:lang w:eastAsia="he-IL"/>
        </w:rPr>
        <w:t>זה בעצם מסלול שהגופים הציבוריים יעשו שלא באמצעות החוק ה</w:t>
      </w:r>
      <w:bookmarkStart w:id="5784" w:name="_ETM_Q1_5907840"/>
      <w:bookmarkEnd w:id="5784"/>
      <w:r>
        <w:rPr>
          <w:rFonts w:hint="cs"/>
          <w:rtl/>
          <w:lang w:eastAsia="he-IL"/>
        </w:rPr>
        <w:t>זה על כל חלקיו . מבחינתנו אין עסקה חלקית.</w:t>
      </w:r>
    </w:p>
    <w:p w14:paraId="5EB99583" w14:textId="77777777" w:rsidR="00841F1E" w:rsidRDefault="00841F1E" w:rsidP="00841F1E">
      <w:pPr>
        <w:rPr>
          <w:rtl/>
          <w:lang w:eastAsia="he-IL"/>
        </w:rPr>
      </w:pPr>
      <w:bookmarkStart w:id="5785" w:name="_ETM_Q1_5910704"/>
      <w:bookmarkStart w:id="5786" w:name="_ETM_Q1_5910767"/>
      <w:bookmarkStart w:id="5787" w:name="_ETM_Q1_5911464"/>
      <w:bookmarkEnd w:id="5785"/>
      <w:bookmarkEnd w:id="5786"/>
      <w:bookmarkEnd w:id="5787"/>
    </w:p>
    <w:p w14:paraId="10A99F22" w14:textId="77777777" w:rsidR="00841F1E" w:rsidRDefault="00841F1E" w:rsidP="00841F1E">
      <w:pPr>
        <w:pStyle w:val="af6"/>
        <w:keepNext/>
        <w:rPr>
          <w:rtl/>
        </w:rPr>
      </w:pPr>
      <w:bookmarkStart w:id="5788" w:name="ET_yor_6156_740"/>
      <w:r w:rsidRPr="00841F1E">
        <w:rPr>
          <w:rStyle w:val="TagStyle"/>
          <w:rtl/>
        </w:rPr>
        <w:t xml:space="preserve"> &lt;&lt; יור &gt;&gt; </w:t>
      </w:r>
      <w:r>
        <w:rPr>
          <w:rtl/>
        </w:rPr>
        <w:t>היו"ר גלעד קריב:</w:t>
      </w:r>
      <w:r w:rsidRPr="00841F1E">
        <w:rPr>
          <w:rStyle w:val="TagStyle"/>
          <w:rtl/>
        </w:rPr>
        <w:t xml:space="preserve"> &lt;&lt; יור &gt;&gt;</w:t>
      </w:r>
      <w:r w:rsidR="0019012A">
        <w:rPr>
          <w:rtl/>
        </w:rPr>
        <w:t xml:space="preserve"> </w:t>
      </w:r>
      <w:bookmarkEnd w:id="5788"/>
    </w:p>
    <w:p w14:paraId="564A8BFB" w14:textId="77777777" w:rsidR="00841F1E" w:rsidRDefault="00841F1E" w:rsidP="00841F1E">
      <w:pPr>
        <w:pStyle w:val="KeepWithNext"/>
        <w:rPr>
          <w:rtl/>
          <w:lang w:eastAsia="he-IL"/>
        </w:rPr>
      </w:pPr>
    </w:p>
    <w:p w14:paraId="04E8F19B" w14:textId="77777777" w:rsidR="00841F1E" w:rsidRDefault="00841F1E" w:rsidP="00841F1E">
      <w:pPr>
        <w:rPr>
          <w:rtl/>
          <w:lang w:eastAsia="he-IL"/>
        </w:rPr>
      </w:pPr>
      <w:bookmarkStart w:id="5789" w:name="_ETM_Q1_5911756"/>
      <w:bookmarkStart w:id="5790" w:name="_ETM_Q1_5911784"/>
      <w:bookmarkEnd w:id="5789"/>
      <w:bookmarkEnd w:id="5790"/>
      <w:r>
        <w:rPr>
          <w:rFonts w:hint="cs"/>
          <w:rtl/>
          <w:lang w:eastAsia="he-IL"/>
        </w:rPr>
        <w:t>הא</w:t>
      </w:r>
      <w:bookmarkStart w:id="5791" w:name="_ETM_Q1_5912272"/>
      <w:bookmarkEnd w:id="5791"/>
      <w:r>
        <w:rPr>
          <w:rFonts w:hint="cs"/>
          <w:rtl/>
          <w:lang w:eastAsia="he-IL"/>
        </w:rPr>
        <w:t>ם יש חוק שמסדיר את הכללים האלה?</w:t>
      </w:r>
      <w:r w:rsidR="0019012A">
        <w:rPr>
          <w:rFonts w:hint="cs"/>
          <w:rtl/>
          <w:lang w:eastAsia="he-IL"/>
        </w:rPr>
        <w:t xml:space="preserve"> </w:t>
      </w:r>
      <w:bookmarkStart w:id="5792" w:name="_ETM_Q1_5919619"/>
      <w:bookmarkEnd w:id="5792"/>
      <w:r>
        <w:rPr>
          <w:rFonts w:hint="cs"/>
          <w:rtl/>
          <w:lang w:eastAsia="he-IL"/>
        </w:rPr>
        <w:t>האם יש היום חקיקה שמסדירה מה מו</w:t>
      </w:r>
      <w:bookmarkStart w:id="5793" w:name="_ETM_Q1_5922998"/>
      <w:bookmarkEnd w:id="5793"/>
      <w:r>
        <w:rPr>
          <w:rFonts w:hint="cs"/>
          <w:rtl/>
          <w:lang w:eastAsia="he-IL"/>
        </w:rPr>
        <w:t>תר למדינה או לגופים אחרים בפנייה שלהם הדיגיטלית לאזרח?</w:t>
      </w:r>
      <w:bookmarkStart w:id="5794" w:name="_ETM_Q1_5928814"/>
      <w:bookmarkEnd w:id="5794"/>
    </w:p>
    <w:p w14:paraId="77897D7B" w14:textId="77777777" w:rsidR="00826AC0" w:rsidRDefault="00826AC0" w:rsidP="00826AC0">
      <w:pPr>
        <w:rPr>
          <w:rStyle w:val="TagStyle"/>
          <w:rFonts w:ascii="David" w:hAnsi="David"/>
          <w:u w:val="single"/>
          <w:rtl/>
        </w:rPr>
      </w:pPr>
      <w:bookmarkStart w:id="5795" w:name="_ETM_Q1_5939903"/>
      <w:bookmarkStart w:id="5796" w:name="_ETM_Q1_5939964"/>
      <w:bookmarkStart w:id="5797" w:name="_ETM_Q1_5939130"/>
      <w:bookmarkEnd w:id="5795"/>
      <w:bookmarkEnd w:id="5796"/>
      <w:bookmarkEnd w:id="5797"/>
    </w:p>
    <w:p w14:paraId="709FBE08" w14:textId="77777777" w:rsidR="00826AC0" w:rsidRDefault="00826AC0" w:rsidP="00826AC0">
      <w:pPr>
        <w:pStyle w:val="af9"/>
        <w:keepNext/>
        <w:rPr>
          <w:rtl/>
        </w:rPr>
      </w:pPr>
      <w:bookmarkStart w:id="5798" w:name="ET_guest_עמית_יוסוב_עמיר_755"/>
      <w:r w:rsidRPr="00826AC0">
        <w:rPr>
          <w:rStyle w:val="TagStyle"/>
          <w:rtl/>
        </w:rPr>
        <w:t xml:space="preserve"> &lt;&lt; אורח &gt;&gt; </w:t>
      </w:r>
      <w:r>
        <w:rPr>
          <w:rtl/>
        </w:rPr>
        <w:t>עמית יוסוב עמיר:</w:t>
      </w:r>
      <w:r w:rsidRPr="00826AC0">
        <w:rPr>
          <w:rStyle w:val="TagStyle"/>
          <w:rtl/>
        </w:rPr>
        <w:t xml:space="preserve"> &lt;&lt; אורח &gt;&gt;</w:t>
      </w:r>
      <w:r w:rsidR="0019012A">
        <w:rPr>
          <w:rtl/>
        </w:rPr>
        <w:t xml:space="preserve"> </w:t>
      </w:r>
      <w:bookmarkEnd w:id="5798"/>
    </w:p>
    <w:p w14:paraId="3B4A3DE8" w14:textId="77777777" w:rsidR="00826AC0" w:rsidRDefault="00826AC0" w:rsidP="00826AC0">
      <w:pPr>
        <w:pStyle w:val="KeepWithNext"/>
        <w:rPr>
          <w:rtl/>
        </w:rPr>
      </w:pPr>
    </w:p>
    <w:p w14:paraId="2A35B0A5" w14:textId="77777777" w:rsidR="00841F1E" w:rsidRDefault="00841F1E" w:rsidP="00841F1E">
      <w:pPr>
        <w:rPr>
          <w:rtl/>
          <w:lang w:eastAsia="he-IL"/>
        </w:rPr>
      </w:pPr>
      <w:bookmarkStart w:id="5799" w:name="_ETM_Q1_5939417"/>
      <w:bookmarkEnd w:id="5799"/>
      <w:r>
        <w:rPr>
          <w:rFonts w:hint="cs"/>
          <w:rtl/>
          <w:lang w:eastAsia="he-IL"/>
        </w:rPr>
        <w:t>ח</w:t>
      </w:r>
      <w:bookmarkStart w:id="5800" w:name="_ETM_Q1_5939457"/>
      <w:bookmarkEnd w:id="5800"/>
      <w:r>
        <w:rPr>
          <w:rFonts w:hint="cs"/>
          <w:rtl/>
          <w:lang w:eastAsia="he-IL"/>
        </w:rPr>
        <w:t>וק הספאם לא חל על המדינה.</w:t>
      </w:r>
    </w:p>
    <w:p w14:paraId="68C668BB" w14:textId="77777777" w:rsidR="00826AC0" w:rsidRDefault="00826AC0" w:rsidP="00841F1E">
      <w:pPr>
        <w:rPr>
          <w:rtl/>
          <w:lang w:eastAsia="he-IL"/>
        </w:rPr>
      </w:pPr>
      <w:bookmarkStart w:id="5801" w:name="_ETM_Q1_6017951"/>
      <w:bookmarkStart w:id="5802" w:name="_ETM_Q1_6018035"/>
      <w:bookmarkEnd w:id="5801"/>
      <w:bookmarkEnd w:id="5802"/>
    </w:p>
    <w:p w14:paraId="1EACB004" w14:textId="77777777" w:rsidR="00841F1E" w:rsidRDefault="00841F1E" w:rsidP="00841F1E">
      <w:pPr>
        <w:rPr>
          <w:rtl/>
          <w:lang w:eastAsia="he-IL"/>
        </w:rPr>
      </w:pPr>
      <w:bookmarkStart w:id="5803" w:name="_ETM_Q1_5933347"/>
      <w:bookmarkStart w:id="5804" w:name="_ETM_Q1_5933437"/>
      <w:bookmarkEnd w:id="5803"/>
      <w:bookmarkEnd w:id="5804"/>
    </w:p>
    <w:p w14:paraId="61E95A60" w14:textId="77777777" w:rsidR="00841F1E" w:rsidRDefault="00841F1E" w:rsidP="00841F1E">
      <w:pPr>
        <w:pStyle w:val="af9"/>
        <w:keepNext/>
        <w:rPr>
          <w:rtl/>
          <w:lang w:eastAsia="he-IL"/>
        </w:rPr>
      </w:pPr>
      <w:bookmarkStart w:id="5805" w:name="ET_guest_יערה_למברגר_743"/>
      <w:r w:rsidRPr="00841F1E">
        <w:rPr>
          <w:rStyle w:val="TagStyle"/>
          <w:rtl/>
        </w:rPr>
        <w:t xml:space="preserve"> &lt;&lt; אורח &gt;&gt; </w:t>
      </w:r>
      <w:r>
        <w:rPr>
          <w:rtl/>
          <w:lang w:eastAsia="he-IL"/>
        </w:rPr>
        <w:t>יערה למברגר:</w:t>
      </w:r>
      <w:r w:rsidRPr="00841F1E">
        <w:rPr>
          <w:rStyle w:val="TagStyle"/>
          <w:rtl/>
        </w:rPr>
        <w:t xml:space="preserve"> &lt;&lt; אורח &gt;&gt;</w:t>
      </w:r>
      <w:r w:rsidR="0019012A">
        <w:rPr>
          <w:rtl/>
          <w:lang w:eastAsia="he-IL"/>
        </w:rPr>
        <w:t xml:space="preserve"> </w:t>
      </w:r>
      <w:bookmarkEnd w:id="5805"/>
    </w:p>
    <w:p w14:paraId="503CF54F" w14:textId="77777777" w:rsidR="00841F1E" w:rsidRDefault="00841F1E" w:rsidP="00841F1E">
      <w:pPr>
        <w:pStyle w:val="KeepWithNext"/>
        <w:rPr>
          <w:rtl/>
          <w:lang w:eastAsia="he-IL"/>
        </w:rPr>
      </w:pPr>
    </w:p>
    <w:p w14:paraId="4D9BA8C5" w14:textId="4DBED7A5" w:rsidR="00841F1E" w:rsidRDefault="00841F1E" w:rsidP="00841F1E">
      <w:pPr>
        <w:rPr>
          <w:rtl/>
          <w:lang w:eastAsia="he-IL"/>
        </w:rPr>
      </w:pPr>
      <w:bookmarkStart w:id="5806" w:name="_ETM_Q1_5934384"/>
      <w:bookmarkStart w:id="5807" w:name="_ETM_Q1_5934411"/>
      <w:bookmarkEnd w:id="5806"/>
      <w:bookmarkEnd w:id="5807"/>
      <w:r>
        <w:rPr>
          <w:rFonts w:hint="cs"/>
          <w:rtl/>
          <w:lang w:eastAsia="he-IL"/>
        </w:rPr>
        <w:t xml:space="preserve">הוא חל על המדינה בהקשרים </w:t>
      </w:r>
      <w:bookmarkStart w:id="5808" w:name="_ETM_Q1_5943068"/>
      <w:bookmarkStart w:id="5809" w:name="_ETM_Q1_5943116"/>
      <w:bookmarkStart w:id="5810" w:name="_ETM_Q1_5943341"/>
      <w:bookmarkStart w:id="5811" w:name="_ETM_Q1_5943575"/>
      <w:bookmarkEnd w:id="5808"/>
      <w:bookmarkEnd w:id="5809"/>
      <w:bookmarkEnd w:id="5810"/>
      <w:bookmarkEnd w:id="5811"/>
      <w:r>
        <w:rPr>
          <w:rFonts w:hint="cs"/>
          <w:rtl/>
          <w:lang w:eastAsia="he-IL"/>
        </w:rPr>
        <w:t>מסוימים.</w:t>
      </w:r>
    </w:p>
    <w:p w14:paraId="2D63A27E" w14:textId="77777777" w:rsidR="00B476E3" w:rsidRDefault="00B476E3" w:rsidP="00841F1E">
      <w:pPr>
        <w:rPr>
          <w:rtl/>
          <w:lang w:eastAsia="he-IL"/>
        </w:rPr>
      </w:pPr>
    </w:p>
    <w:p w14:paraId="67A67BEF" w14:textId="77777777" w:rsidR="00826AC0" w:rsidRDefault="00826AC0" w:rsidP="00826AC0">
      <w:pPr>
        <w:rPr>
          <w:rStyle w:val="TagStyle"/>
          <w:rFonts w:ascii="David" w:hAnsi="David"/>
          <w:u w:val="single"/>
          <w:rtl/>
        </w:rPr>
      </w:pPr>
      <w:bookmarkStart w:id="5812" w:name="_ETM_Q1_5945171"/>
      <w:bookmarkEnd w:id="5812"/>
    </w:p>
    <w:p w14:paraId="78ED6F04" w14:textId="77777777" w:rsidR="00826AC0" w:rsidRDefault="00826AC0" w:rsidP="00826AC0">
      <w:pPr>
        <w:pStyle w:val="af9"/>
        <w:keepNext/>
        <w:rPr>
          <w:rtl/>
        </w:rPr>
      </w:pPr>
      <w:bookmarkStart w:id="5813" w:name="ET_guest_עמית_יוסוב_עמיר_754"/>
      <w:r w:rsidRPr="00826AC0">
        <w:rPr>
          <w:rStyle w:val="TagStyle"/>
          <w:rtl/>
        </w:rPr>
        <w:t xml:space="preserve"> &lt;&lt; אורח &gt;&gt; </w:t>
      </w:r>
      <w:r>
        <w:rPr>
          <w:rtl/>
        </w:rPr>
        <w:t>עמית יוסוב עמיר:</w:t>
      </w:r>
      <w:r w:rsidRPr="00826AC0">
        <w:rPr>
          <w:rStyle w:val="TagStyle"/>
          <w:rtl/>
        </w:rPr>
        <w:t xml:space="preserve"> &lt;&lt; אורח &gt;&gt;</w:t>
      </w:r>
      <w:r w:rsidR="0019012A">
        <w:rPr>
          <w:rtl/>
        </w:rPr>
        <w:t xml:space="preserve"> </w:t>
      </w:r>
      <w:bookmarkEnd w:id="5813"/>
    </w:p>
    <w:p w14:paraId="47C8DB92" w14:textId="77777777" w:rsidR="00826AC0" w:rsidRDefault="00826AC0" w:rsidP="00826AC0">
      <w:pPr>
        <w:pStyle w:val="KeepWithNext"/>
        <w:rPr>
          <w:rtl/>
        </w:rPr>
      </w:pPr>
    </w:p>
    <w:p w14:paraId="7F9C5843" w14:textId="77777777" w:rsidR="00841F1E" w:rsidRDefault="00841F1E" w:rsidP="00841F1E">
      <w:pPr>
        <w:rPr>
          <w:rtl/>
          <w:lang w:eastAsia="he-IL"/>
        </w:rPr>
      </w:pPr>
      <w:bookmarkStart w:id="5814" w:name="_ETM_Q1_5945414"/>
      <w:bookmarkStart w:id="5815" w:name="_ETM_Q1_5945439"/>
      <w:bookmarkEnd w:id="5814"/>
      <w:bookmarkEnd w:id="5815"/>
      <w:r>
        <w:rPr>
          <w:rFonts w:hint="cs"/>
          <w:rtl/>
          <w:lang w:eastAsia="he-IL"/>
        </w:rPr>
        <w:t xml:space="preserve">חוק </w:t>
      </w:r>
      <w:bookmarkStart w:id="5816" w:name="_ETM_Q1_5945778"/>
      <w:bookmarkEnd w:id="5816"/>
      <w:r>
        <w:rPr>
          <w:rFonts w:hint="cs"/>
          <w:rtl/>
          <w:lang w:eastAsia="he-IL"/>
        </w:rPr>
        <w:t xml:space="preserve">הספאם הוא ביטוי שלא מקצועי להשתמש בו. </w:t>
      </w:r>
    </w:p>
    <w:p w14:paraId="2BF2F595" w14:textId="77777777" w:rsidR="00841F1E" w:rsidRDefault="00841F1E" w:rsidP="00841F1E">
      <w:pPr>
        <w:rPr>
          <w:rtl/>
          <w:lang w:eastAsia="he-IL"/>
        </w:rPr>
      </w:pPr>
    </w:p>
    <w:p w14:paraId="22C416B1" w14:textId="77777777" w:rsidR="00841F1E" w:rsidRDefault="00841F1E" w:rsidP="00841F1E">
      <w:pPr>
        <w:pStyle w:val="af9"/>
        <w:keepNext/>
        <w:rPr>
          <w:rtl/>
          <w:lang w:eastAsia="he-IL"/>
        </w:rPr>
      </w:pPr>
      <w:bookmarkStart w:id="5817" w:name="ET_guest_יערה_למברגר_745"/>
      <w:r w:rsidRPr="00841F1E">
        <w:rPr>
          <w:rStyle w:val="TagStyle"/>
          <w:rtl/>
        </w:rPr>
        <w:t xml:space="preserve"> &lt;&lt; אורח &gt;&gt; </w:t>
      </w:r>
      <w:r>
        <w:rPr>
          <w:rtl/>
          <w:lang w:eastAsia="he-IL"/>
        </w:rPr>
        <w:t>יערה למברגר:</w:t>
      </w:r>
      <w:r w:rsidRPr="00841F1E">
        <w:rPr>
          <w:rStyle w:val="TagStyle"/>
          <w:rtl/>
        </w:rPr>
        <w:t xml:space="preserve"> &lt;&lt; אורח &gt;&gt;</w:t>
      </w:r>
      <w:r w:rsidR="0019012A">
        <w:rPr>
          <w:rtl/>
          <w:lang w:eastAsia="he-IL"/>
        </w:rPr>
        <w:t xml:space="preserve"> </w:t>
      </w:r>
      <w:bookmarkEnd w:id="5817"/>
    </w:p>
    <w:p w14:paraId="57A75BAB" w14:textId="77777777" w:rsidR="00841F1E" w:rsidRDefault="00841F1E" w:rsidP="00841F1E">
      <w:pPr>
        <w:pStyle w:val="KeepWithNext"/>
        <w:rPr>
          <w:rtl/>
          <w:lang w:eastAsia="he-IL"/>
        </w:rPr>
      </w:pPr>
    </w:p>
    <w:p w14:paraId="4A748104" w14:textId="625D9589" w:rsidR="00841F1E" w:rsidRDefault="00841F1E" w:rsidP="00841F1E">
      <w:pPr>
        <w:rPr>
          <w:rtl/>
          <w:lang w:eastAsia="he-IL"/>
        </w:rPr>
      </w:pPr>
      <w:r>
        <w:rPr>
          <w:rFonts w:hint="cs"/>
          <w:rtl/>
          <w:lang w:eastAsia="he-IL"/>
        </w:rPr>
        <w:t xml:space="preserve">חוק התקשורת, בזק </w:t>
      </w:r>
      <w:bookmarkStart w:id="5818" w:name="_ETM_Q1_5950352"/>
      <w:bookmarkEnd w:id="5818"/>
      <w:r>
        <w:rPr>
          <w:rFonts w:hint="cs"/>
          <w:rtl/>
          <w:lang w:eastAsia="he-IL"/>
        </w:rPr>
        <w:t>ושידורים.</w:t>
      </w:r>
    </w:p>
    <w:p w14:paraId="3B3E99D6" w14:textId="77777777" w:rsidR="00B476E3" w:rsidRDefault="00B476E3" w:rsidP="00841F1E">
      <w:pPr>
        <w:rPr>
          <w:rtl/>
          <w:lang w:eastAsia="he-IL"/>
        </w:rPr>
      </w:pPr>
    </w:p>
    <w:p w14:paraId="728664BF" w14:textId="77777777" w:rsidR="00826AC0" w:rsidRDefault="00826AC0" w:rsidP="00826AC0">
      <w:pPr>
        <w:rPr>
          <w:rStyle w:val="TagStyle"/>
          <w:rFonts w:ascii="David" w:hAnsi="David"/>
          <w:u w:val="single"/>
          <w:rtl/>
        </w:rPr>
      </w:pPr>
      <w:bookmarkStart w:id="5819" w:name="_ETM_Q1_5952294"/>
      <w:bookmarkEnd w:id="5819"/>
    </w:p>
    <w:p w14:paraId="28D3DB9D" w14:textId="77777777" w:rsidR="00826AC0" w:rsidRDefault="00826AC0" w:rsidP="00826AC0">
      <w:pPr>
        <w:pStyle w:val="af9"/>
        <w:keepNext/>
        <w:rPr>
          <w:rtl/>
        </w:rPr>
      </w:pPr>
      <w:bookmarkStart w:id="5820" w:name="ET_guest_עמית_יוסוב_עמיר_753"/>
      <w:r w:rsidRPr="00826AC0">
        <w:rPr>
          <w:rStyle w:val="TagStyle"/>
          <w:rtl/>
        </w:rPr>
        <w:t xml:space="preserve"> &lt;&lt; אורח &gt;&gt; </w:t>
      </w:r>
      <w:r>
        <w:rPr>
          <w:rtl/>
        </w:rPr>
        <w:t>עמית יוסוב עמיר:</w:t>
      </w:r>
      <w:r w:rsidRPr="00826AC0">
        <w:rPr>
          <w:rStyle w:val="TagStyle"/>
          <w:rtl/>
        </w:rPr>
        <w:t xml:space="preserve"> &lt;&lt; אורח &gt;&gt;</w:t>
      </w:r>
      <w:r w:rsidR="0019012A">
        <w:rPr>
          <w:rtl/>
        </w:rPr>
        <w:t xml:space="preserve"> </w:t>
      </w:r>
      <w:bookmarkEnd w:id="5820"/>
    </w:p>
    <w:p w14:paraId="629CE2FC" w14:textId="77777777" w:rsidR="00826AC0" w:rsidRDefault="00826AC0" w:rsidP="00826AC0">
      <w:pPr>
        <w:pStyle w:val="KeepWithNext"/>
        <w:rPr>
          <w:rtl/>
        </w:rPr>
      </w:pPr>
    </w:p>
    <w:p w14:paraId="37BCCC4B" w14:textId="77777777" w:rsidR="00826AC0" w:rsidRDefault="00826AC0" w:rsidP="00826AC0">
      <w:pPr>
        <w:rPr>
          <w:rtl/>
          <w:lang w:eastAsia="he-IL"/>
        </w:rPr>
      </w:pPr>
      <w:bookmarkStart w:id="5821" w:name="_ETM_Q1_5952618"/>
      <w:bookmarkStart w:id="5822" w:name="_ETM_Q1_5952644"/>
      <w:bookmarkEnd w:id="5821"/>
      <w:bookmarkEnd w:id="5822"/>
      <w:r>
        <w:rPr>
          <w:rFonts w:hint="cs"/>
          <w:rtl/>
          <w:lang w:eastAsia="he-IL"/>
        </w:rPr>
        <w:t xml:space="preserve">נושא דיוור ישיר בחוק הגנת הפרטיות לא חל על המדינה. אני לא חושב שאפשר לומר שיש הסדר כולל ורוחבי. </w:t>
      </w:r>
      <w:bookmarkStart w:id="5823" w:name="_ETM_Q1_5962308"/>
      <w:bookmarkEnd w:id="5823"/>
      <w:r>
        <w:rPr>
          <w:rFonts w:hint="cs"/>
          <w:rtl/>
          <w:lang w:eastAsia="he-IL"/>
        </w:rPr>
        <w:t>יש הסדרים פרטניים. באופן עקרוני חל חוק הגנת הפרטיות, הוראו</w:t>
      </w:r>
      <w:bookmarkStart w:id="5824" w:name="_ETM_Q1_5972116"/>
      <w:bookmarkEnd w:id="5824"/>
      <w:r>
        <w:rPr>
          <w:rFonts w:hint="cs"/>
          <w:rtl/>
          <w:lang w:eastAsia="he-IL"/>
        </w:rPr>
        <w:t xml:space="preserve">ת כלליות שלא מתקרבות להסדרים הפרטניים והיחסית נוקשים </w:t>
      </w:r>
      <w:bookmarkStart w:id="5825" w:name="_ETM_Q1_5975750"/>
      <w:bookmarkEnd w:id="5825"/>
      <w:r>
        <w:rPr>
          <w:rFonts w:hint="cs"/>
          <w:rtl/>
          <w:lang w:eastAsia="he-IL"/>
        </w:rPr>
        <w:t>שמופיעים בהצעת החוק כאן.</w:t>
      </w:r>
    </w:p>
    <w:p w14:paraId="60F61E8E" w14:textId="77777777" w:rsidR="00826AC0" w:rsidRDefault="00826AC0" w:rsidP="00826AC0">
      <w:pPr>
        <w:rPr>
          <w:rtl/>
          <w:lang w:eastAsia="he-IL"/>
        </w:rPr>
      </w:pPr>
      <w:bookmarkStart w:id="5826" w:name="_ETM_Q1_5978998"/>
      <w:bookmarkStart w:id="5827" w:name="_ETM_Q1_5979056"/>
      <w:bookmarkStart w:id="5828" w:name="_ETM_Q1_5979622"/>
      <w:bookmarkEnd w:id="5826"/>
      <w:bookmarkEnd w:id="5827"/>
      <w:bookmarkEnd w:id="5828"/>
    </w:p>
    <w:p w14:paraId="5CFF0819" w14:textId="77777777" w:rsidR="00826AC0" w:rsidRDefault="00826AC0" w:rsidP="00826AC0">
      <w:pPr>
        <w:pStyle w:val="af6"/>
        <w:keepNext/>
        <w:rPr>
          <w:rtl/>
        </w:rPr>
      </w:pPr>
      <w:bookmarkStart w:id="5829" w:name="ET_yor_6156_750"/>
      <w:r w:rsidRPr="00826AC0">
        <w:rPr>
          <w:rStyle w:val="TagStyle"/>
          <w:rtl/>
        </w:rPr>
        <w:t xml:space="preserve"> &lt;&lt; יור &gt;&gt; </w:t>
      </w:r>
      <w:r>
        <w:rPr>
          <w:rtl/>
        </w:rPr>
        <w:t>היו"ר גלעד קריב:</w:t>
      </w:r>
      <w:r w:rsidRPr="00826AC0">
        <w:rPr>
          <w:rStyle w:val="TagStyle"/>
          <w:rtl/>
        </w:rPr>
        <w:t xml:space="preserve"> &lt;&lt; יור &gt;&gt;</w:t>
      </w:r>
      <w:r w:rsidR="0019012A">
        <w:rPr>
          <w:rtl/>
        </w:rPr>
        <w:t xml:space="preserve"> </w:t>
      </w:r>
      <w:bookmarkEnd w:id="5829"/>
    </w:p>
    <w:p w14:paraId="3EE6911B" w14:textId="77777777" w:rsidR="00826AC0" w:rsidRDefault="00826AC0" w:rsidP="00826AC0">
      <w:pPr>
        <w:pStyle w:val="KeepWithNext"/>
        <w:rPr>
          <w:rtl/>
          <w:lang w:eastAsia="he-IL"/>
        </w:rPr>
      </w:pPr>
    </w:p>
    <w:p w14:paraId="2E599379" w14:textId="77777777" w:rsidR="00826AC0" w:rsidRDefault="00826AC0" w:rsidP="00826AC0">
      <w:pPr>
        <w:rPr>
          <w:rtl/>
          <w:lang w:eastAsia="he-IL"/>
        </w:rPr>
      </w:pPr>
      <w:bookmarkStart w:id="5830" w:name="_ETM_Q1_5979921"/>
      <w:bookmarkStart w:id="5831" w:name="_ETM_Q1_5979946"/>
      <w:bookmarkStart w:id="5832" w:name="_ETM_Q1_5986486"/>
      <w:bookmarkEnd w:id="5830"/>
      <w:bookmarkEnd w:id="5831"/>
      <w:bookmarkEnd w:id="5832"/>
      <w:r>
        <w:rPr>
          <w:rFonts w:hint="cs"/>
          <w:rtl/>
          <w:lang w:eastAsia="he-IL"/>
        </w:rPr>
        <w:t xml:space="preserve">אם אני היום פניתי במייל שלי למשרד </w:t>
      </w:r>
      <w:bookmarkStart w:id="5833" w:name="_ETM_Q1_5992300"/>
      <w:bookmarkEnd w:id="5833"/>
      <w:r>
        <w:rPr>
          <w:rFonts w:hint="cs"/>
          <w:rtl/>
          <w:lang w:eastAsia="he-IL"/>
        </w:rPr>
        <w:t xml:space="preserve">החינוך באיזשהו עניין, יש היום איזושהי מניעה בחוק למשרד החינוך </w:t>
      </w:r>
      <w:bookmarkStart w:id="5834" w:name="_ETM_Q1_5996282"/>
      <w:bookmarkEnd w:id="5834"/>
      <w:r>
        <w:rPr>
          <w:rFonts w:hint="cs"/>
          <w:rtl/>
          <w:lang w:eastAsia="he-IL"/>
        </w:rPr>
        <w:t>לפנות אלי בנושא אחר לגמרי בדואר האלקטרוני?</w:t>
      </w:r>
    </w:p>
    <w:p w14:paraId="3D7B5A8E" w14:textId="77777777" w:rsidR="00826AC0" w:rsidRDefault="00826AC0" w:rsidP="00826AC0">
      <w:pPr>
        <w:rPr>
          <w:rStyle w:val="TagStyle"/>
          <w:rFonts w:ascii="David" w:hAnsi="David"/>
          <w:u w:val="single"/>
          <w:rtl/>
        </w:rPr>
      </w:pPr>
      <w:bookmarkStart w:id="5835" w:name="_ETM_Q1_6002484"/>
      <w:bookmarkEnd w:id="5835"/>
    </w:p>
    <w:p w14:paraId="404DCC02" w14:textId="77777777" w:rsidR="00826AC0" w:rsidRDefault="00826AC0" w:rsidP="00826AC0">
      <w:pPr>
        <w:pStyle w:val="af9"/>
        <w:keepNext/>
        <w:rPr>
          <w:rtl/>
        </w:rPr>
      </w:pPr>
      <w:bookmarkStart w:id="5836" w:name="ET_guest_עמית_יוסוב_עמיר_752"/>
      <w:r w:rsidRPr="00826AC0">
        <w:rPr>
          <w:rStyle w:val="TagStyle"/>
          <w:rtl/>
        </w:rPr>
        <w:t xml:space="preserve"> &lt;&lt; אורח &gt;&gt; </w:t>
      </w:r>
      <w:r>
        <w:rPr>
          <w:rtl/>
        </w:rPr>
        <w:t>עמית יוסוב עמיר:</w:t>
      </w:r>
      <w:r w:rsidRPr="00826AC0">
        <w:rPr>
          <w:rStyle w:val="TagStyle"/>
          <w:rtl/>
        </w:rPr>
        <w:t xml:space="preserve"> &lt;&lt; אורח &gt;&gt;</w:t>
      </w:r>
      <w:r w:rsidR="0019012A">
        <w:rPr>
          <w:rtl/>
        </w:rPr>
        <w:t xml:space="preserve"> </w:t>
      </w:r>
      <w:bookmarkEnd w:id="5836"/>
    </w:p>
    <w:p w14:paraId="03983B14" w14:textId="77777777" w:rsidR="00826AC0" w:rsidRDefault="00826AC0" w:rsidP="00826AC0">
      <w:pPr>
        <w:pStyle w:val="KeepWithNext"/>
        <w:rPr>
          <w:rtl/>
        </w:rPr>
      </w:pPr>
    </w:p>
    <w:p w14:paraId="021F1349" w14:textId="77777777" w:rsidR="00826AC0" w:rsidRDefault="00826AC0" w:rsidP="00826AC0">
      <w:pPr>
        <w:rPr>
          <w:rtl/>
          <w:lang w:eastAsia="he-IL"/>
        </w:rPr>
      </w:pPr>
      <w:bookmarkStart w:id="5837" w:name="_ETM_Q1_6002749"/>
      <w:bookmarkStart w:id="5838" w:name="_ETM_Q1_6002775"/>
      <w:bookmarkEnd w:id="5837"/>
      <w:bookmarkEnd w:id="5838"/>
      <w:r>
        <w:rPr>
          <w:rFonts w:hint="cs"/>
          <w:rtl/>
          <w:lang w:eastAsia="he-IL"/>
        </w:rPr>
        <w:t>מדובר בשאלה פרשנית</w:t>
      </w:r>
      <w:bookmarkStart w:id="5839" w:name="_ETM_Q1_6006098"/>
      <w:bookmarkEnd w:id="5839"/>
      <w:r>
        <w:rPr>
          <w:rFonts w:hint="cs"/>
          <w:rtl/>
          <w:lang w:eastAsia="he-IL"/>
        </w:rPr>
        <w:t>.</w:t>
      </w:r>
      <w:bookmarkStart w:id="5840" w:name="_ETM_Q1_6010766"/>
      <w:bookmarkEnd w:id="5840"/>
      <w:r>
        <w:rPr>
          <w:rFonts w:hint="cs"/>
          <w:rtl/>
          <w:lang w:eastAsia="he-IL"/>
        </w:rPr>
        <w:t xml:space="preserve"> אם משרד החינוך קיבל את כתובת המייל שלך, יש איסור לעשות שימוש במידע שלא למטרה לשמה זה נמסר ואז תישאל השאלה מה המטרה לשמה נמסר המידע. זה לפי </w:t>
      </w:r>
      <w:bookmarkStart w:id="5841" w:name="_ETM_Q1_6022166"/>
      <w:bookmarkEnd w:id="5841"/>
      <w:r>
        <w:rPr>
          <w:rFonts w:hint="cs"/>
          <w:rtl/>
          <w:lang w:eastAsia="he-IL"/>
        </w:rPr>
        <w:t>הדין הכללי בהנחה שאין</w:t>
      </w:r>
      <w:r w:rsidR="0019012A">
        <w:rPr>
          <w:rFonts w:hint="cs"/>
          <w:rtl/>
          <w:lang w:eastAsia="he-IL"/>
        </w:rPr>
        <w:t xml:space="preserve"> </w:t>
      </w:r>
      <w:r>
        <w:rPr>
          <w:rFonts w:hint="cs"/>
          <w:rtl/>
          <w:lang w:eastAsia="he-IL"/>
        </w:rPr>
        <w:t>באותו מקרה סמכות ספציפית</w:t>
      </w:r>
      <w:r w:rsidR="0019012A">
        <w:rPr>
          <w:rFonts w:hint="cs"/>
          <w:rtl/>
          <w:lang w:eastAsia="he-IL"/>
        </w:rPr>
        <w:t xml:space="preserve"> </w:t>
      </w:r>
      <w:r>
        <w:rPr>
          <w:rFonts w:hint="cs"/>
          <w:rtl/>
          <w:lang w:eastAsia="he-IL"/>
        </w:rPr>
        <w:t>למשרד החינוך לשלוח לך איזושהי הודעה.</w:t>
      </w:r>
    </w:p>
    <w:p w14:paraId="7D3380A7" w14:textId="77777777" w:rsidR="00826AC0" w:rsidRDefault="00826AC0" w:rsidP="00826AC0">
      <w:pPr>
        <w:rPr>
          <w:rtl/>
          <w:lang w:eastAsia="he-IL"/>
        </w:rPr>
      </w:pPr>
      <w:bookmarkStart w:id="5842" w:name="_ETM_Q1_6030892"/>
      <w:bookmarkStart w:id="5843" w:name="_ETM_Q1_6030951"/>
      <w:bookmarkStart w:id="5844" w:name="_ETM_Q1_6031532"/>
      <w:bookmarkEnd w:id="5842"/>
      <w:bookmarkEnd w:id="5843"/>
      <w:bookmarkEnd w:id="5844"/>
    </w:p>
    <w:p w14:paraId="3BDB7C29" w14:textId="77777777" w:rsidR="00826AC0" w:rsidRDefault="00826AC0" w:rsidP="00826AC0">
      <w:pPr>
        <w:pStyle w:val="af6"/>
        <w:keepNext/>
        <w:rPr>
          <w:rtl/>
        </w:rPr>
      </w:pPr>
      <w:bookmarkStart w:id="5845" w:name="ET_yor_6156_756"/>
      <w:r w:rsidRPr="00826AC0">
        <w:rPr>
          <w:rStyle w:val="TagStyle"/>
          <w:rtl/>
        </w:rPr>
        <w:t xml:space="preserve"> &lt;&lt; יור &gt;&gt; </w:t>
      </w:r>
      <w:r>
        <w:rPr>
          <w:rtl/>
        </w:rPr>
        <w:t>היו"ר גלעד קריב:</w:t>
      </w:r>
      <w:r w:rsidRPr="00826AC0">
        <w:rPr>
          <w:rStyle w:val="TagStyle"/>
          <w:rtl/>
        </w:rPr>
        <w:t xml:space="preserve"> &lt;&lt; יור &gt;&gt;</w:t>
      </w:r>
      <w:r w:rsidR="0019012A">
        <w:rPr>
          <w:rtl/>
        </w:rPr>
        <w:t xml:space="preserve"> </w:t>
      </w:r>
      <w:bookmarkEnd w:id="5845"/>
    </w:p>
    <w:p w14:paraId="6E36F441" w14:textId="77777777" w:rsidR="00826AC0" w:rsidRDefault="00826AC0" w:rsidP="00826AC0">
      <w:pPr>
        <w:pStyle w:val="KeepWithNext"/>
        <w:rPr>
          <w:rtl/>
          <w:lang w:eastAsia="he-IL"/>
        </w:rPr>
      </w:pPr>
    </w:p>
    <w:p w14:paraId="4D4546C4" w14:textId="77777777" w:rsidR="00826AC0" w:rsidRDefault="00826AC0" w:rsidP="00826AC0">
      <w:pPr>
        <w:rPr>
          <w:rtl/>
          <w:lang w:eastAsia="he-IL"/>
        </w:rPr>
      </w:pPr>
      <w:bookmarkStart w:id="5846" w:name="_ETM_Q1_6031828"/>
      <w:bookmarkStart w:id="5847" w:name="_ETM_Q1_6031856"/>
      <w:bookmarkEnd w:id="5846"/>
      <w:bookmarkEnd w:id="5847"/>
      <w:r>
        <w:rPr>
          <w:rFonts w:hint="cs"/>
          <w:rtl/>
          <w:lang w:eastAsia="he-IL"/>
        </w:rPr>
        <w:t xml:space="preserve">האיסור </w:t>
      </w:r>
      <w:bookmarkStart w:id="5848" w:name="_ETM_Q1_6030576"/>
      <w:bookmarkEnd w:id="5848"/>
      <w:r>
        <w:rPr>
          <w:rFonts w:hint="cs"/>
          <w:rtl/>
          <w:lang w:eastAsia="he-IL"/>
        </w:rPr>
        <w:t>הזה הוא בהגנת הפרטיות.</w:t>
      </w:r>
    </w:p>
    <w:p w14:paraId="75B8AF6E" w14:textId="77777777" w:rsidR="00826AC0" w:rsidRDefault="00826AC0" w:rsidP="00826AC0">
      <w:pPr>
        <w:rPr>
          <w:rtl/>
          <w:lang w:eastAsia="he-IL"/>
        </w:rPr>
      </w:pPr>
      <w:bookmarkStart w:id="5849" w:name="_ETM_Q1_6031178"/>
      <w:bookmarkStart w:id="5850" w:name="_ETM_Q1_6031235"/>
      <w:bookmarkStart w:id="5851" w:name="_ETM_Q1_6031978"/>
      <w:bookmarkEnd w:id="5849"/>
      <w:bookmarkEnd w:id="5850"/>
      <w:bookmarkEnd w:id="5851"/>
    </w:p>
    <w:p w14:paraId="492F142F" w14:textId="77777777" w:rsidR="00826AC0" w:rsidRDefault="00826AC0" w:rsidP="00826AC0">
      <w:pPr>
        <w:pStyle w:val="af9"/>
        <w:keepNext/>
        <w:rPr>
          <w:rtl/>
          <w:lang w:eastAsia="he-IL"/>
        </w:rPr>
      </w:pPr>
      <w:bookmarkStart w:id="5852" w:name="ET_guest_עמית_יוסוב_עמיר_757"/>
      <w:r w:rsidRPr="00826AC0">
        <w:rPr>
          <w:rStyle w:val="TagStyle"/>
          <w:rtl/>
        </w:rPr>
        <w:t xml:space="preserve"> &lt;&lt; אורח &gt;&gt; </w:t>
      </w:r>
      <w:r>
        <w:rPr>
          <w:rtl/>
          <w:lang w:eastAsia="he-IL"/>
        </w:rPr>
        <w:t>עמית יוסוב עמיר:</w:t>
      </w:r>
      <w:r w:rsidRPr="00826AC0">
        <w:rPr>
          <w:rStyle w:val="TagStyle"/>
          <w:rtl/>
        </w:rPr>
        <w:t xml:space="preserve"> &lt;&lt; אורח &gt;&gt;</w:t>
      </w:r>
      <w:r w:rsidR="0019012A">
        <w:rPr>
          <w:rtl/>
          <w:lang w:eastAsia="he-IL"/>
        </w:rPr>
        <w:t xml:space="preserve"> </w:t>
      </w:r>
      <w:bookmarkEnd w:id="5852"/>
    </w:p>
    <w:p w14:paraId="2E26276B" w14:textId="77777777" w:rsidR="00826AC0" w:rsidRDefault="00826AC0" w:rsidP="00826AC0">
      <w:pPr>
        <w:pStyle w:val="KeepWithNext"/>
        <w:rPr>
          <w:rtl/>
          <w:lang w:eastAsia="he-IL"/>
        </w:rPr>
      </w:pPr>
    </w:p>
    <w:p w14:paraId="08C2ED45" w14:textId="77777777" w:rsidR="00826AC0" w:rsidRDefault="00826AC0" w:rsidP="00826AC0">
      <w:pPr>
        <w:rPr>
          <w:rtl/>
          <w:lang w:eastAsia="he-IL"/>
        </w:rPr>
      </w:pPr>
      <w:bookmarkStart w:id="5853" w:name="_ETM_Q1_6032647"/>
      <w:bookmarkStart w:id="5854" w:name="_ETM_Q1_6032701"/>
      <w:bookmarkEnd w:id="5853"/>
      <w:bookmarkEnd w:id="5854"/>
      <w:r>
        <w:rPr>
          <w:rFonts w:hint="cs"/>
          <w:rtl/>
          <w:lang w:eastAsia="he-IL"/>
        </w:rPr>
        <w:t>בחוק הגנת הפרטיות. כן.</w:t>
      </w:r>
    </w:p>
    <w:p w14:paraId="391528CA" w14:textId="77777777" w:rsidR="00826AC0" w:rsidRDefault="00826AC0" w:rsidP="00826AC0">
      <w:pPr>
        <w:rPr>
          <w:rtl/>
          <w:lang w:eastAsia="he-IL"/>
        </w:rPr>
      </w:pPr>
      <w:bookmarkStart w:id="5855" w:name="_ETM_Q1_6032494"/>
      <w:bookmarkStart w:id="5856" w:name="_ETM_Q1_6032638"/>
      <w:bookmarkEnd w:id="5855"/>
      <w:bookmarkEnd w:id="5856"/>
    </w:p>
    <w:p w14:paraId="7BCA941D" w14:textId="77777777" w:rsidR="00826AC0" w:rsidRDefault="00826AC0" w:rsidP="00826AC0">
      <w:pPr>
        <w:pStyle w:val="af6"/>
        <w:keepNext/>
        <w:rPr>
          <w:rtl/>
        </w:rPr>
      </w:pPr>
      <w:bookmarkStart w:id="5857" w:name="ET_yor_6156_758"/>
      <w:r w:rsidRPr="00826AC0">
        <w:rPr>
          <w:rStyle w:val="TagStyle"/>
          <w:rtl/>
        </w:rPr>
        <w:t xml:space="preserve"> &lt;&lt; יור &gt;&gt; </w:t>
      </w:r>
      <w:r>
        <w:rPr>
          <w:rtl/>
        </w:rPr>
        <w:t>היו"ר גלעד קריב:</w:t>
      </w:r>
      <w:r w:rsidRPr="00826AC0">
        <w:rPr>
          <w:rStyle w:val="TagStyle"/>
          <w:rtl/>
        </w:rPr>
        <w:t xml:space="preserve"> &lt;&lt; יור &gt;&gt;</w:t>
      </w:r>
      <w:r w:rsidR="0019012A">
        <w:rPr>
          <w:rtl/>
        </w:rPr>
        <w:t xml:space="preserve"> </w:t>
      </w:r>
      <w:bookmarkEnd w:id="5857"/>
    </w:p>
    <w:p w14:paraId="25A1085C" w14:textId="77777777" w:rsidR="00826AC0" w:rsidRDefault="00826AC0" w:rsidP="00826AC0">
      <w:pPr>
        <w:pStyle w:val="KeepWithNext"/>
        <w:rPr>
          <w:rtl/>
          <w:lang w:eastAsia="he-IL"/>
        </w:rPr>
      </w:pPr>
    </w:p>
    <w:p w14:paraId="2DCA7396" w14:textId="77777777" w:rsidR="00826AC0" w:rsidRDefault="00826AC0" w:rsidP="00826AC0">
      <w:pPr>
        <w:rPr>
          <w:rtl/>
          <w:lang w:eastAsia="he-IL"/>
        </w:rPr>
      </w:pPr>
      <w:bookmarkStart w:id="5858" w:name="_ETM_Q1_6033574"/>
      <w:bookmarkStart w:id="5859" w:name="_ETM_Q1_6033602"/>
      <w:bookmarkEnd w:id="5858"/>
      <w:bookmarkEnd w:id="5859"/>
      <w:r>
        <w:rPr>
          <w:rFonts w:hint="cs"/>
          <w:rtl/>
          <w:lang w:eastAsia="he-IL"/>
        </w:rPr>
        <w:t xml:space="preserve">איך היום מפרשים </w:t>
      </w:r>
      <w:bookmarkStart w:id="5860" w:name="_ETM_Q1_6035087"/>
      <w:bookmarkEnd w:id="5860"/>
      <w:r>
        <w:rPr>
          <w:rFonts w:hint="cs"/>
          <w:rtl/>
          <w:lang w:eastAsia="he-IL"/>
        </w:rPr>
        <w:t>את העניין הזה? אם בצורה מפורשת אני פניתי במייל</w:t>
      </w:r>
      <w:r w:rsidR="0019012A">
        <w:rPr>
          <w:rFonts w:hint="cs"/>
          <w:rtl/>
          <w:lang w:eastAsia="he-IL"/>
        </w:rPr>
        <w:t xml:space="preserve"> </w:t>
      </w:r>
      <w:r>
        <w:rPr>
          <w:rFonts w:hint="cs"/>
          <w:rtl/>
          <w:lang w:eastAsia="he-IL"/>
        </w:rPr>
        <w:t xml:space="preserve">למשרד </w:t>
      </w:r>
      <w:bookmarkStart w:id="5861" w:name="_ETM_Q1_6040626"/>
      <w:bookmarkEnd w:id="5861"/>
      <w:r>
        <w:rPr>
          <w:rFonts w:hint="cs"/>
          <w:rtl/>
          <w:lang w:eastAsia="he-IL"/>
        </w:rPr>
        <w:t>החינוך בעניין ספציפי מאוד ממוקד, מכוח מה בפרשנו</w:t>
      </w:r>
      <w:bookmarkStart w:id="5862" w:name="_ETM_Q1_6046583"/>
      <w:bookmarkEnd w:id="5862"/>
      <w:r>
        <w:rPr>
          <w:rFonts w:hint="cs"/>
          <w:rtl/>
          <w:lang w:eastAsia="he-IL"/>
        </w:rPr>
        <w:t xml:space="preserve">ת שלנו משרד החינוך מכניס את המייל </w:t>
      </w:r>
      <w:bookmarkStart w:id="5863" w:name="_ETM_Q1_6049423"/>
      <w:bookmarkEnd w:id="5863"/>
      <w:r>
        <w:rPr>
          <w:rFonts w:hint="cs"/>
          <w:rtl/>
          <w:lang w:eastAsia="he-IL"/>
        </w:rPr>
        <w:t xml:space="preserve">שלי לתוך המערכות שלו ופונה אלי בדברים אחרים? זאת סיטואציה </w:t>
      </w:r>
      <w:bookmarkStart w:id="5864" w:name="_ETM_Q1_6055697"/>
      <w:bookmarkEnd w:id="5864"/>
      <w:r>
        <w:rPr>
          <w:rFonts w:hint="cs"/>
          <w:rtl/>
          <w:lang w:eastAsia="he-IL"/>
        </w:rPr>
        <w:t>שקורית הרבה רשויות המקומיות.</w:t>
      </w:r>
      <w:r w:rsidR="0019012A">
        <w:rPr>
          <w:rFonts w:hint="cs"/>
          <w:rtl/>
          <w:lang w:eastAsia="he-IL"/>
        </w:rPr>
        <w:t xml:space="preserve"> </w:t>
      </w:r>
      <w:r>
        <w:rPr>
          <w:rFonts w:hint="cs"/>
          <w:rtl/>
          <w:lang w:eastAsia="he-IL"/>
        </w:rPr>
        <w:t>יש כאן סוגיה באמת פרשנית.</w:t>
      </w:r>
    </w:p>
    <w:p w14:paraId="4AC103E1" w14:textId="77777777" w:rsidR="00826AC0" w:rsidRDefault="00826AC0" w:rsidP="00826AC0">
      <w:pPr>
        <w:rPr>
          <w:rtl/>
          <w:lang w:eastAsia="he-IL"/>
        </w:rPr>
      </w:pPr>
      <w:bookmarkStart w:id="5865" w:name="_ETM_Q1_6059692"/>
      <w:bookmarkStart w:id="5866" w:name="_ETM_Q1_6059760"/>
      <w:bookmarkStart w:id="5867" w:name="_ETM_Q1_6060820"/>
      <w:bookmarkEnd w:id="5865"/>
      <w:bookmarkEnd w:id="5866"/>
      <w:bookmarkEnd w:id="5867"/>
    </w:p>
    <w:p w14:paraId="69BEA607" w14:textId="77777777" w:rsidR="00826AC0" w:rsidRDefault="00826AC0" w:rsidP="00826AC0">
      <w:pPr>
        <w:pStyle w:val="af9"/>
        <w:keepNext/>
        <w:rPr>
          <w:rtl/>
          <w:lang w:eastAsia="he-IL"/>
        </w:rPr>
      </w:pPr>
      <w:bookmarkStart w:id="5868" w:name="ET_guest_צחי_שלום_760"/>
      <w:r w:rsidRPr="00826AC0">
        <w:rPr>
          <w:rStyle w:val="TagStyle"/>
          <w:rtl/>
        </w:rPr>
        <w:t xml:space="preserve"> &lt;&lt; אורח &gt;&gt; </w:t>
      </w:r>
      <w:r>
        <w:rPr>
          <w:rtl/>
          <w:lang w:eastAsia="he-IL"/>
        </w:rPr>
        <w:t>צחי שלום:</w:t>
      </w:r>
      <w:r w:rsidRPr="00826AC0">
        <w:rPr>
          <w:rStyle w:val="TagStyle"/>
          <w:rtl/>
        </w:rPr>
        <w:t xml:space="preserve"> &lt;&lt; אורח &gt;&gt;</w:t>
      </w:r>
      <w:r w:rsidR="0019012A">
        <w:rPr>
          <w:rtl/>
          <w:lang w:eastAsia="he-IL"/>
        </w:rPr>
        <w:t xml:space="preserve"> </w:t>
      </w:r>
      <w:bookmarkEnd w:id="5868"/>
    </w:p>
    <w:p w14:paraId="51F44BD5" w14:textId="77777777" w:rsidR="00826AC0" w:rsidRDefault="00826AC0" w:rsidP="00826AC0">
      <w:pPr>
        <w:pStyle w:val="KeepWithNext"/>
        <w:rPr>
          <w:rtl/>
          <w:lang w:eastAsia="he-IL"/>
        </w:rPr>
      </w:pPr>
    </w:p>
    <w:p w14:paraId="240E1CCC" w14:textId="77777777" w:rsidR="00826AC0" w:rsidRDefault="00826AC0" w:rsidP="00826AC0">
      <w:pPr>
        <w:rPr>
          <w:rtl/>
          <w:lang w:eastAsia="he-IL"/>
        </w:rPr>
      </w:pPr>
      <w:r>
        <w:rPr>
          <w:rFonts w:hint="cs"/>
          <w:rtl/>
          <w:lang w:eastAsia="he-IL"/>
        </w:rPr>
        <w:t>כשאנחנו מבקשים כתובת</w:t>
      </w:r>
      <w:bookmarkStart w:id="5869" w:name="_ETM_Q1_6059509"/>
      <w:bookmarkEnd w:id="5869"/>
      <w:r>
        <w:rPr>
          <w:rFonts w:hint="cs"/>
          <w:rtl/>
          <w:lang w:eastAsia="he-IL"/>
        </w:rPr>
        <w:t xml:space="preserve">, אנחנו מבקשים אותה לשימוש מסוים ומבקשים שהתושב יסמן </w:t>
      </w:r>
      <w:bookmarkStart w:id="5870" w:name="_ETM_Q1_6065967"/>
      <w:bookmarkEnd w:id="5870"/>
      <w:r>
        <w:rPr>
          <w:rFonts w:hint="cs"/>
          <w:rtl/>
          <w:lang w:eastAsia="he-IL"/>
        </w:rPr>
        <w:t xml:space="preserve">שזה הייעוד ויכולים להשתמש לייעודים אחרים ומסבירים מה הם. קורים </w:t>
      </w:r>
      <w:bookmarkStart w:id="5871" w:name="_ETM_Q1_6072410"/>
      <w:bookmarkEnd w:id="5871"/>
      <w:r>
        <w:rPr>
          <w:rFonts w:hint="cs"/>
          <w:rtl/>
          <w:lang w:eastAsia="he-IL"/>
        </w:rPr>
        <w:t>מקרים של שימוש כזה.</w:t>
      </w:r>
    </w:p>
    <w:p w14:paraId="4C737F99" w14:textId="77777777" w:rsidR="00826AC0" w:rsidRDefault="00826AC0" w:rsidP="00826AC0">
      <w:pPr>
        <w:rPr>
          <w:rtl/>
          <w:lang w:eastAsia="he-IL"/>
        </w:rPr>
      </w:pPr>
      <w:bookmarkStart w:id="5872" w:name="_ETM_Q1_6076263"/>
      <w:bookmarkStart w:id="5873" w:name="_ETM_Q1_6076325"/>
      <w:bookmarkStart w:id="5874" w:name="_ETM_Q1_6076224"/>
      <w:bookmarkEnd w:id="5872"/>
      <w:bookmarkEnd w:id="5873"/>
      <w:bookmarkEnd w:id="5874"/>
    </w:p>
    <w:p w14:paraId="05F2E0FC" w14:textId="77777777" w:rsidR="00826AC0" w:rsidRDefault="00826AC0" w:rsidP="00826AC0">
      <w:pPr>
        <w:pStyle w:val="af9"/>
        <w:keepNext/>
        <w:rPr>
          <w:rtl/>
          <w:lang w:eastAsia="he-IL"/>
        </w:rPr>
      </w:pPr>
      <w:bookmarkStart w:id="5875" w:name="ET_guest_עמית_יוסוב_עמיר_761"/>
      <w:r w:rsidRPr="00826AC0">
        <w:rPr>
          <w:rStyle w:val="TagStyle"/>
          <w:rtl/>
        </w:rPr>
        <w:t xml:space="preserve"> &lt;&lt; אורח &gt;&gt; </w:t>
      </w:r>
      <w:r>
        <w:rPr>
          <w:rtl/>
          <w:lang w:eastAsia="he-IL"/>
        </w:rPr>
        <w:t>עמית יוסוב עמיר:</w:t>
      </w:r>
      <w:r w:rsidRPr="00826AC0">
        <w:rPr>
          <w:rStyle w:val="TagStyle"/>
          <w:rtl/>
        </w:rPr>
        <w:t xml:space="preserve"> &lt;&lt; אורח &gt;&gt;</w:t>
      </w:r>
      <w:r w:rsidR="0019012A">
        <w:rPr>
          <w:rtl/>
          <w:lang w:eastAsia="he-IL"/>
        </w:rPr>
        <w:t xml:space="preserve"> </w:t>
      </w:r>
      <w:bookmarkEnd w:id="5875"/>
    </w:p>
    <w:p w14:paraId="51ADD333" w14:textId="77777777" w:rsidR="00826AC0" w:rsidRDefault="00826AC0" w:rsidP="00826AC0">
      <w:pPr>
        <w:pStyle w:val="KeepWithNext"/>
        <w:rPr>
          <w:rtl/>
          <w:lang w:eastAsia="he-IL"/>
        </w:rPr>
      </w:pPr>
    </w:p>
    <w:p w14:paraId="148C3973" w14:textId="77777777" w:rsidR="00826AC0" w:rsidRDefault="00826AC0" w:rsidP="00E63B19">
      <w:pPr>
        <w:rPr>
          <w:rtl/>
          <w:lang w:eastAsia="he-IL"/>
        </w:rPr>
      </w:pPr>
      <w:bookmarkStart w:id="5876" w:name="_ETM_Q1_6076510"/>
      <w:bookmarkStart w:id="5877" w:name="_ETM_Q1_6076537"/>
      <w:bookmarkEnd w:id="5876"/>
      <w:bookmarkEnd w:id="5877"/>
      <w:r>
        <w:rPr>
          <w:rFonts w:hint="cs"/>
          <w:rtl/>
          <w:lang w:eastAsia="he-IL"/>
        </w:rPr>
        <w:t xml:space="preserve">באופן עקרוני ברור שדרך המלך והדרך </w:t>
      </w:r>
      <w:bookmarkStart w:id="5878" w:name="_ETM_Q1_6079663"/>
      <w:bookmarkEnd w:id="5878"/>
      <w:r>
        <w:rPr>
          <w:rFonts w:hint="cs"/>
          <w:rtl/>
          <w:lang w:eastAsia="he-IL"/>
        </w:rPr>
        <w:t>הנכונה לפעול, וכך נדרש בהוראות חוק הגנת הפרטיות, להבהיר לאדם בדיוק למה מתבקש המידע ומה השימושים העתידיים שייעשו בו.</w:t>
      </w:r>
      <w:r w:rsidR="0019012A">
        <w:rPr>
          <w:rFonts w:hint="cs"/>
          <w:rtl/>
          <w:lang w:eastAsia="he-IL"/>
        </w:rPr>
        <w:t xml:space="preserve"> </w:t>
      </w:r>
      <w:r w:rsidR="00E63B19">
        <w:rPr>
          <w:rFonts w:hint="cs"/>
          <w:rtl/>
          <w:lang w:eastAsia="he-IL"/>
        </w:rPr>
        <w:t>מקרה גבול שלא עשו כן, זאת שאלה משפטית ש</w:t>
      </w:r>
      <w:bookmarkStart w:id="5879" w:name="_ETM_Q1_6096500"/>
      <w:bookmarkEnd w:id="5879"/>
      <w:r w:rsidR="00E63B19">
        <w:rPr>
          <w:rFonts w:hint="cs"/>
          <w:rtl/>
          <w:lang w:eastAsia="he-IL"/>
        </w:rPr>
        <w:t>יכולה להיות</w:t>
      </w:r>
      <w:r w:rsidR="0019012A">
        <w:rPr>
          <w:rFonts w:hint="cs"/>
          <w:rtl/>
          <w:lang w:eastAsia="he-IL"/>
        </w:rPr>
        <w:t xml:space="preserve"> </w:t>
      </w:r>
      <w:r w:rsidR="00E63B19">
        <w:rPr>
          <w:rFonts w:hint="cs"/>
          <w:rtl/>
          <w:lang w:eastAsia="he-IL"/>
        </w:rPr>
        <w:t xml:space="preserve">מורכבת למרות שאנחנו אומרים רק לשלוח מייל. זאת יכולה להיות שאלה משפטית מורכבת וקצת קשה לתת </w:t>
      </w:r>
      <w:bookmarkStart w:id="5880" w:name="_ETM_Q1_6106429"/>
      <w:bookmarkEnd w:id="5880"/>
      <w:r w:rsidR="00E63B19">
        <w:rPr>
          <w:rFonts w:hint="cs"/>
          <w:rtl/>
          <w:lang w:eastAsia="he-IL"/>
        </w:rPr>
        <w:t xml:space="preserve">לזה תשובה תיאורטית כללית. אין ספק שבאופן עקרוני אם </w:t>
      </w:r>
      <w:bookmarkStart w:id="5881" w:name="_ETM_Q1_6111346"/>
      <w:bookmarkEnd w:id="5881"/>
      <w:r w:rsidR="00E63B19">
        <w:rPr>
          <w:rFonts w:hint="cs"/>
          <w:rtl/>
          <w:lang w:eastAsia="he-IL"/>
        </w:rPr>
        <w:t xml:space="preserve">משרד כלשהו </w:t>
      </w:r>
      <w:r w:rsidR="00E63B19">
        <w:rPr>
          <w:rtl/>
          <w:lang w:eastAsia="he-IL"/>
        </w:rPr>
        <w:t>–</w:t>
      </w:r>
      <w:r w:rsidR="00E63B19">
        <w:rPr>
          <w:rFonts w:hint="cs"/>
          <w:rtl/>
          <w:lang w:eastAsia="he-IL"/>
        </w:rPr>
        <w:t xml:space="preserve"> חבל לתת דוגמה של משרד </w:t>
      </w:r>
      <w:bookmarkStart w:id="5882" w:name="_ETM_Q1_6115002"/>
      <w:bookmarkEnd w:id="5882"/>
      <w:r w:rsidR="00E63B19">
        <w:rPr>
          <w:rFonts w:hint="cs"/>
          <w:rtl/>
          <w:lang w:eastAsia="he-IL"/>
        </w:rPr>
        <w:t xml:space="preserve">ספציפי </w:t>
      </w:r>
      <w:r w:rsidR="00E63B19">
        <w:rPr>
          <w:rtl/>
          <w:lang w:eastAsia="he-IL"/>
        </w:rPr>
        <w:t>–</w:t>
      </w:r>
      <w:r w:rsidR="00E63B19">
        <w:rPr>
          <w:rFonts w:hint="cs"/>
          <w:rtl/>
          <w:lang w:eastAsia="he-IL"/>
        </w:rPr>
        <w:t xml:space="preserve"> רוצה להקים לעצמו מאגר מיילים לצורך דיוור הודעות שונות, הדרך לעשות זאת היא לא לאסוף כל מיני מיילים שהוא קיבל ולקבץ את רשימת הכתובות אלא לבקש </w:t>
      </w:r>
      <w:bookmarkStart w:id="5883" w:name="_ETM_Q1_6127974"/>
      <w:bookmarkEnd w:id="5883"/>
      <w:r w:rsidR="00E63B19">
        <w:rPr>
          <w:rFonts w:hint="cs"/>
          <w:rtl/>
          <w:lang w:eastAsia="he-IL"/>
        </w:rPr>
        <w:t>הסכמה מפורשת מדעת של מי שמוסר לו את המיילים בצורה שונה שמבהירה מה ייעשה.</w:t>
      </w:r>
    </w:p>
    <w:p w14:paraId="6284B629" w14:textId="77777777" w:rsidR="00E63B19" w:rsidRDefault="00E63B19" w:rsidP="00E63B19">
      <w:pPr>
        <w:rPr>
          <w:rtl/>
          <w:lang w:eastAsia="he-IL"/>
        </w:rPr>
      </w:pPr>
      <w:bookmarkStart w:id="5884" w:name="_ETM_Q1_6140516"/>
      <w:bookmarkEnd w:id="5884"/>
    </w:p>
    <w:p w14:paraId="184D2461" w14:textId="77777777" w:rsidR="00E63B19" w:rsidRDefault="00E63B19" w:rsidP="00E63B19">
      <w:pPr>
        <w:pStyle w:val="a4"/>
        <w:keepNext/>
        <w:rPr>
          <w:rtl/>
        </w:rPr>
      </w:pPr>
      <w:bookmarkStart w:id="5885" w:name="ET_speaker_עוד_אלעזר_שטרן_762"/>
      <w:r w:rsidRPr="00E63B19">
        <w:rPr>
          <w:rStyle w:val="TagStyle"/>
          <w:rtl/>
        </w:rPr>
        <w:t xml:space="preserve"> &lt;&lt; דובר &gt;&gt; </w:t>
      </w:r>
      <w:r>
        <w:rPr>
          <w:rtl/>
        </w:rPr>
        <w:t>עו"ד אלעזר שטרן:</w:t>
      </w:r>
      <w:r w:rsidRPr="00E63B19">
        <w:rPr>
          <w:rStyle w:val="TagStyle"/>
          <w:rtl/>
        </w:rPr>
        <w:t xml:space="preserve"> &lt;&lt; דובר &gt;&gt;</w:t>
      </w:r>
      <w:r w:rsidR="0019012A">
        <w:rPr>
          <w:rtl/>
        </w:rPr>
        <w:t xml:space="preserve"> </w:t>
      </w:r>
      <w:bookmarkEnd w:id="5885"/>
    </w:p>
    <w:p w14:paraId="62795CC7" w14:textId="77777777" w:rsidR="00E63B19" w:rsidRDefault="00E63B19" w:rsidP="00E63B19">
      <w:pPr>
        <w:pStyle w:val="KeepWithNext"/>
        <w:rPr>
          <w:rtl/>
          <w:lang w:eastAsia="he-IL"/>
        </w:rPr>
      </w:pPr>
    </w:p>
    <w:p w14:paraId="64E91954" w14:textId="77777777" w:rsidR="00E63B19" w:rsidRDefault="00E63B19" w:rsidP="00E63B19">
      <w:pPr>
        <w:rPr>
          <w:rtl/>
          <w:lang w:eastAsia="he-IL"/>
        </w:rPr>
      </w:pPr>
      <w:bookmarkStart w:id="5886" w:name="_ETM_Q1_6140789"/>
      <w:bookmarkStart w:id="5887" w:name="_ETM_Q1_6140813"/>
      <w:bookmarkEnd w:id="5886"/>
      <w:bookmarkEnd w:id="5887"/>
      <w:r>
        <w:rPr>
          <w:rFonts w:hint="cs"/>
          <w:rtl/>
          <w:lang w:eastAsia="he-IL"/>
        </w:rPr>
        <w:t xml:space="preserve">הניסוח הזה מתכתב בדיוק </w:t>
      </w:r>
      <w:bookmarkStart w:id="5888" w:name="_ETM_Q1_6140952"/>
      <w:bookmarkEnd w:id="5888"/>
      <w:r>
        <w:rPr>
          <w:rFonts w:hint="cs"/>
          <w:rtl/>
          <w:lang w:eastAsia="he-IL"/>
        </w:rPr>
        <w:t>עם - - -</w:t>
      </w:r>
    </w:p>
    <w:p w14:paraId="5D7D9FF4" w14:textId="77777777" w:rsidR="00E63B19" w:rsidRDefault="00E63B19" w:rsidP="00E63B19">
      <w:pPr>
        <w:rPr>
          <w:rtl/>
          <w:lang w:eastAsia="he-IL"/>
        </w:rPr>
      </w:pPr>
      <w:bookmarkStart w:id="5889" w:name="_ETM_Q1_6143566"/>
      <w:bookmarkStart w:id="5890" w:name="_ETM_Q1_6143618"/>
      <w:bookmarkStart w:id="5891" w:name="_ETM_Q1_6144342"/>
      <w:bookmarkEnd w:id="5889"/>
      <w:bookmarkEnd w:id="5890"/>
      <w:bookmarkEnd w:id="5891"/>
    </w:p>
    <w:p w14:paraId="376E37D2" w14:textId="77777777" w:rsidR="00E63B19" w:rsidRDefault="00E63B19" w:rsidP="00E63B19">
      <w:pPr>
        <w:pStyle w:val="af6"/>
        <w:keepNext/>
        <w:rPr>
          <w:rtl/>
        </w:rPr>
      </w:pPr>
      <w:bookmarkStart w:id="5892" w:name="ET_yor_6156_763"/>
      <w:r w:rsidRPr="00E63B19">
        <w:rPr>
          <w:rStyle w:val="TagStyle"/>
          <w:rtl/>
        </w:rPr>
        <w:t xml:space="preserve"> &lt;&lt; יור &gt;&gt; </w:t>
      </w:r>
      <w:r>
        <w:rPr>
          <w:rtl/>
        </w:rPr>
        <w:t>היו"ר גלעד קריב:</w:t>
      </w:r>
      <w:r w:rsidRPr="00E63B19">
        <w:rPr>
          <w:rStyle w:val="TagStyle"/>
          <w:rtl/>
        </w:rPr>
        <w:t xml:space="preserve"> &lt;&lt; יור &gt;&gt;</w:t>
      </w:r>
      <w:r w:rsidR="0019012A">
        <w:rPr>
          <w:rtl/>
        </w:rPr>
        <w:t xml:space="preserve"> </w:t>
      </w:r>
      <w:bookmarkEnd w:id="5892"/>
    </w:p>
    <w:p w14:paraId="1A604783" w14:textId="77777777" w:rsidR="00E63B19" w:rsidRDefault="00E63B19" w:rsidP="00E63B19">
      <w:pPr>
        <w:pStyle w:val="KeepWithNext"/>
        <w:rPr>
          <w:rtl/>
          <w:lang w:eastAsia="he-IL"/>
        </w:rPr>
      </w:pPr>
    </w:p>
    <w:p w14:paraId="7AA4265B" w14:textId="77777777" w:rsidR="00E63B19" w:rsidRDefault="00E63B19" w:rsidP="00E63B19">
      <w:pPr>
        <w:rPr>
          <w:rtl/>
          <w:lang w:eastAsia="he-IL"/>
        </w:rPr>
      </w:pPr>
      <w:bookmarkStart w:id="5893" w:name="_ETM_Q1_6144632"/>
      <w:bookmarkStart w:id="5894" w:name="_ETM_Q1_6144659"/>
      <w:bookmarkEnd w:id="5893"/>
      <w:bookmarkEnd w:id="5894"/>
      <w:r>
        <w:rPr>
          <w:rFonts w:hint="cs"/>
          <w:rtl/>
          <w:lang w:eastAsia="he-IL"/>
        </w:rPr>
        <w:t xml:space="preserve">אני שם את סעיף קטן (1) </w:t>
      </w:r>
      <w:bookmarkStart w:id="5895" w:name="_ETM_Q1_6147469"/>
      <w:bookmarkEnd w:id="5895"/>
      <w:r>
        <w:rPr>
          <w:rFonts w:hint="cs"/>
          <w:rtl/>
          <w:lang w:eastAsia="he-IL"/>
        </w:rPr>
        <w:t>בצד. אני יכול לחשוב תיאורטית</w:t>
      </w:r>
      <w:r w:rsidR="0019012A">
        <w:rPr>
          <w:rFonts w:hint="cs"/>
          <w:rtl/>
          <w:lang w:eastAsia="he-IL"/>
        </w:rPr>
        <w:t xml:space="preserve"> </w:t>
      </w:r>
      <w:r>
        <w:rPr>
          <w:rFonts w:hint="cs"/>
          <w:rtl/>
          <w:lang w:eastAsia="he-IL"/>
        </w:rPr>
        <w:t xml:space="preserve">- אלא אם תאמרו לי שלדעתכם זה סותר את הוראות חוק הגנת הפרטיות </w:t>
      </w:r>
      <w:bookmarkStart w:id="5896" w:name="_ETM_Q1_6155294"/>
      <w:bookmarkEnd w:id="5896"/>
      <w:r>
        <w:rPr>
          <w:rtl/>
          <w:lang w:eastAsia="he-IL"/>
        </w:rPr>
        <w:t>–</w:t>
      </w:r>
      <w:r>
        <w:rPr>
          <w:rFonts w:hint="cs"/>
          <w:rtl/>
          <w:lang w:eastAsia="he-IL"/>
        </w:rPr>
        <w:t xml:space="preserve"> שעיריית תל אביב אומרת שהיא רוצה לעשות איזשהו מהלך עם משרדי עורכי הדין שממוקמים בעיר. מושיבים </w:t>
      </w:r>
      <w:bookmarkStart w:id="5897" w:name="_ETM_Q1_6166645"/>
      <w:bookmarkEnd w:id="5897"/>
      <w:r>
        <w:rPr>
          <w:rFonts w:hint="cs"/>
          <w:rtl/>
          <w:lang w:eastAsia="he-IL"/>
        </w:rPr>
        <w:t xml:space="preserve">סטודנט וסטודנטית מוכשרים והם לא מקבלים לוג אסור מלשכת עורכי </w:t>
      </w:r>
      <w:bookmarkStart w:id="5898" w:name="_ETM_Q1_6174805"/>
      <w:bookmarkEnd w:id="5898"/>
      <w:r>
        <w:rPr>
          <w:rFonts w:hint="cs"/>
          <w:rtl/>
          <w:lang w:eastAsia="he-IL"/>
        </w:rPr>
        <w:t xml:space="preserve">הדין אלא הם מקבצים, נכנסים לאתרי האינטרנט של משרדי עורכי </w:t>
      </w:r>
      <w:bookmarkStart w:id="5899" w:name="_ETM_Q1_6179756"/>
      <w:bookmarkEnd w:id="5899"/>
      <w:r>
        <w:rPr>
          <w:rFonts w:hint="cs"/>
          <w:rtl/>
          <w:lang w:eastAsia="he-IL"/>
        </w:rPr>
        <w:t>דין, שם מפרסמים דואר אלקטרוני. הם יצרו אלף רשימות</w:t>
      </w:r>
      <w:bookmarkStart w:id="5900" w:name="_ETM_Q1_6184351"/>
      <w:bookmarkEnd w:id="5900"/>
      <w:r>
        <w:rPr>
          <w:rFonts w:hint="cs"/>
          <w:rtl/>
          <w:lang w:eastAsia="he-IL"/>
        </w:rPr>
        <w:t xml:space="preserve"> דואר אלקטרוני או כל מועדוני ספורט בענף מסוים.</w:t>
      </w:r>
      <w:bookmarkStart w:id="5901" w:name="_ETM_Q1_6187917"/>
      <w:bookmarkEnd w:id="5901"/>
      <w:r>
        <w:rPr>
          <w:rFonts w:hint="cs"/>
          <w:rtl/>
          <w:lang w:eastAsia="he-IL"/>
        </w:rPr>
        <w:t xml:space="preserve"> אז גם היום מותר</w:t>
      </w:r>
      <w:r w:rsidR="0019012A">
        <w:rPr>
          <w:rFonts w:hint="cs"/>
          <w:rtl/>
          <w:lang w:eastAsia="he-IL"/>
        </w:rPr>
        <w:t xml:space="preserve"> </w:t>
      </w:r>
      <w:r>
        <w:rPr>
          <w:rFonts w:hint="cs"/>
          <w:rtl/>
          <w:lang w:eastAsia="he-IL"/>
        </w:rPr>
        <w:t>לעיריית תל אביב - כאשר המידע הוא פומבי,</w:t>
      </w:r>
      <w:r w:rsidR="0019012A">
        <w:rPr>
          <w:rFonts w:hint="cs"/>
          <w:rtl/>
          <w:lang w:eastAsia="he-IL"/>
        </w:rPr>
        <w:t xml:space="preserve"> </w:t>
      </w:r>
      <w:r>
        <w:rPr>
          <w:rFonts w:hint="cs"/>
          <w:rtl/>
          <w:lang w:eastAsia="he-IL"/>
        </w:rPr>
        <w:t xml:space="preserve">הוא מפורסם על ידי התאגידים או על ידי האזרחים </w:t>
      </w:r>
      <w:r>
        <w:rPr>
          <w:rtl/>
          <w:lang w:eastAsia="he-IL"/>
        </w:rPr>
        <w:t>–</w:t>
      </w:r>
      <w:r>
        <w:rPr>
          <w:rFonts w:hint="cs"/>
          <w:rtl/>
          <w:lang w:eastAsia="he-IL"/>
        </w:rPr>
        <w:t xml:space="preserve"> לפנות לאזרח כל </w:t>
      </w:r>
      <w:bookmarkStart w:id="5902" w:name="_ETM_Q1_6199567"/>
      <w:bookmarkEnd w:id="5902"/>
      <w:r>
        <w:rPr>
          <w:rFonts w:hint="cs"/>
          <w:rtl/>
          <w:lang w:eastAsia="he-IL"/>
        </w:rPr>
        <w:t xml:space="preserve">עוד למיטב ידיעתי היא לא מציעה שם שירות בכסף או </w:t>
      </w:r>
      <w:bookmarkStart w:id="5903" w:name="_ETM_Q1_6202460"/>
      <w:bookmarkEnd w:id="5903"/>
      <w:r>
        <w:rPr>
          <w:rFonts w:hint="cs"/>
          <w:rtl/>
          <w:lang w:eastAsia="he-IL"/>
        </w:rPr>
        <w:t>פרסומת מסחרית, בטח אם היא נותנת אופציה של אל</w:t>
      </w:r>
      <w:bookmarkStart w:id="5904" w:name="_ETM_Q1_6205081"/>
      <w:bookmarkEnd w:id="5904"/>
      <w:r>
        <w:rPr>
          <w:rFonts w:hint="cs"/>
          <w:rtl/>
          <w:lang w:eastAsia="he-IL"/>
        </w:rPr>
        <w:t xml:space="preserve"> תשלחו לי. מותר לה לפנות.</w:t>
      </w:r>
    </w:p>
    <w:p w14:paraId="066072FD" w14:textId="77777777" w:rsidR="00E63B19" w:rsidRDefault="00E63B19" w:rsidP="00E63B19">
      <w:pPr>
        <w:rPr>
          <w:rStyle w:val="TagStyle"/>
          <w:rFonts w:ascii="David" w:hAnsi="David"/>
          <w:u w:val="single"/>
          <w:rtl/>
        </w:rPr>
      </w:pPr>
      <w:bookmarkStart w:id="5905" w:name="_ETM_Q1_6208058"/>
      <w:bookmarkStart w:id="5906" w:name="_ETM_Q1_6208118"/>
      <w:bookmarkStart w:id="5907" w:name="_ETM_Q1_6207151"/>
      <w:bookmarkEnd w:id="5905"/>
      <w:bookmarkEnd w:id="5906"/>
      <w:bookmarkEnd w:id="5907"/>
    </w:p>
    <w:p w14:paraId="3D280630" w14:textId="77777777" w:rsidR="00E63B19" w:rsidRDefault="00E63B19" w:rsidP="00E63B19">
      <w:pPr>
        <w:pStyle w:val="a4"/>
        <w:keepNext/>
        <w:rPr>
          <w:rtl/>
        </w:rPr>
      </w:pPr>
      <w:bookmarkStart w:id="5908" w:name="ET_speaker_עוד_אלעזר_שטרן_765"/>
      <w:r w:rsidRPr="00E63B19">
        <w:rPr>
          <w:rStyle w:val="TagStyle"/>
          <w:rtl/>
        </w:rPr>
        <w:t xml:space="preserve"> &lt;&lt; דובר &gt;&gt; </w:t>
      </w:r>
      <w:r>
        <w:rPr>
          <w:rtl/>
        </w:rPr>
        <w:t>עו"ד אלעזר שטרן:</w:t>
      </w:r>
      <w:r w:rsidRPr="00E63B19">
        <w:rPr>
          <w:rStyle w:val="TagStyle"/>
          <w:rtl/>
        </w:rPr>
        <w:t xml:space="preserve"> &lt;&lt; דובר &gt;&gt;</w:t>
      </w:r>
      <w:r w:rsidR="0019012A">
        <w:rPr>
          <w:rtl/>
        </w:rPr>
        <w:t xml:space="preserve"> </w:t>
      </w:r>
      <w:bookmarkEnd w:id="5908"/>
    </w:p>
    <w:p w14:paraId="438234B5" w14:textId="77777777" w:rsidR="00E63B19" w:rsidRDefault="00E63B19" w:rsidP="00E63B19">
      <w:pPr>
        <w:pStyle w:val="KeepWithNext"/>
        <w:rPr>
          <w:rtl/>
          <w:lang w:eastAsia="he-IL"/>
        </w:rPr>
      </w:pPr>
    </w:p>
    <w:p w14:paraId="752CD25A" w14:textId="77777777" w:rsidR="00E63B19" w:rsidRDefault="00E63B19" w:rsidP="00E63B19">
      <w:pPr>
        <w:rPr>
          <w:rtl/>
          <w:lang w:eastAsia="he-IL"/>
        </w:rPr>
      </w:pPr>
      <w:bookmarkStart w:id="5909" w:name="_ETM_Q1_6207426"/>
      <w:bookmarkStart w:id="5910" w:name="_ETM_Q1_6207450"/>
      <w:bookmarkEnd w:id="5909"/>
      <w:bookmarkEnd w:id="5910"/>
      <w:r>
        <w:rPr>
          <w:rFonts w:hint="cs"/>
          <w:rtl/>
          <w:lang w:eastAsia="he-IL"/>
        </w:rPr>
        <w:t xml:space="preserve">נכון, אבל </w:t>
      </w:r>
      <w:bookmarkStart w:id="5911" w:name="_ETM_Q1_6208308"/>
      <w:bookmarkEnd w:id="5911"/>
      <w:r>
        <w:rPr>
          <w:rFonts w:hint="cs"/>
          <w:rtl/>
          <w:lang w:eastAsia="he-IL"/>
        </w:rPr>
        <w:t xml:space="preserve">אז ההנחה היא שכאשר בן אדם שם את הדברים בפומבי, </w:t>
      </w:r>
      <w:bookmarkStart w:id="5912" w:name="_ETM_Q1_6211370"/>
      <w:bookmarkEnd w:id="5912"/>
      <w:r>
        <w:rPr>
          <w:rFonts w:hint="cs"/>
          <w:rtl/>
          <w:lang w:eastAsia="he-IL"/>
        </w:rPr>
        <w:t>המשמעות היא שהוא מסכים שיפנו אליו.</w:t>
      </w:r>
    </w:p>
    <w:p w14:paraId="538EB54A" w14:textId="77777777" w:rsidR="00E63B19" w:rsidRDefault="00E63B19" w:rsidP="00E63B19">
      <w:pPr>
        <w:rPr>
          <w:rtl/>
          <w:lang w:eastAsia="he-IL"/>
        </w:rPr>
      </w:pPr>
      <w:bookmarkStart w:id="5913" w:name="_ETM_Q1_6213537"/>
      <w:bookmarkStart w:id="5914" w:name="_ETM_Q1_6213603"/>
      <w:bookmarkStart w:id="5915" w:name="_ETM_Q1_6214481"/>
      <w:bookmarkEnd w:id="5913"/>
      <w:bookmarkEnd w:id="5914"/>
      <w:bookmarkEnd w:id="5915"/>
    </w:p>
    <w:p w14:paraId="24CDB59F" w14:textId="77777777" w:rsidR="00E63B19" w:rsidRDefault="00E63B19" w:rsidP="00E63B19">
      <w:pPr>
        <w:pStyle w:val="af6"/>
        <w:keepNext/>
        <w:rPr>
          <w:rtl/>
        </w:rPr>
      </w:pPr>
      <w:bookmarkStart w:id="5916" w:name="ET_yor_6156_766"/>
      <w:r w:rsidRPr="00E63B19">
        <w:rPr>
          <w:rStyle w:val="TagStyle"/>
          <w:rtl/>
        </w:rPr>
        <w:t xml:space="preserve"> &lt;&lt; יור &gt;&gt; </w:t>
      </w:r>
      <w:r>
        <w:rPr>
          <w:rtl/>
        </w:rPr>
        <w:t>היו"ר גלעד קריב:</w:t>
      </w:r>
      <w:r w:rsidRPr="00E63B19">
        <w:rPr>
          <w:rStyle w:val="TagStyle"/>
          <w:rtl/>
        </w:rPr>
        <w:t xml:space="preserve"> &lt;&lt; יור &gt;&gt;</w:t>
      </w:r>
      <w:r w:rsidR="0019012A">
        <w:rPr>
          <w:rtl/>
        </w:rPr>
        <w:t xml:space="preserve"> </w:t>
      </w:r>
      <w:bookmarkEnd w:id="5916"/>
    </w:p>
    <w:p w14:paraId="02BD5128" w14:textId="77777777" w:rsidR="00E63B19" w:rsidRDefault="00E63B19" w:rsidP="00E63B19">
      <w:pPr>
        <w:pStyle w:val="KeepWithNext"/>
        <w:rPr>
          <w:rtl/>
          <w:lang w:eastAsia="he-IL"/>
        </w:rPr>
      </w:pPr>
    </w:p>
    <w:p w14:paraId="33DF2E71" w14:textId="77777777" w:rsidR="00E63B19" w:rsidRDefault="00E63B19" w:rsidP="00E63B19">
      <w:pPr>
        <w:rPr>
          <w:rtl/>
          <w:lang w:eastAsia="he-IL"/>
        </w:rPr>
      </w:pPr>
      <w:bookmarkStart w:id="5917" w:name="_ETM_Q1_6214786"/>
      <w:bookmarkStart w:id="5918" w:name="_ETM_Q1_6214814"/>
      <w:bookmarkEnd w:id="5917"/>
      <w:bookmarkEnd w:id="5918"/>
      <w:r>
        <w:rPr>
          <w:rFonts w:hint="cs"/>
          <w:rtl/>
          <w:lang w:eastAsia="he-IL"/>
        </w:rPr>
        <w:t xml:space="preserve">אין בעיה, אבל אם </w:t>
      </w:r>
      <w:bookmarkStart w:id="5919" w:name="_ETM_Q1_6216193"/>
      <w:bookmarkEnd w:id="5919"/>
      <w:r>
        <w:rPr>
          <w:rFonts w:hint="cs"/>
          <w:rtl/>
          <w:lang w:eastAsia="he-IL"/>
        </w:rPr>
        <w:t>אנחנו כבר נכנסים כאן לכך שהאדם ביקש מיוזמתו, אז בסדר, נבהיר את הנקודה הזאת.</w:t>
      </w:r>
    </w:p>
    <w:p w14:paraId="140586C3" w14:textId="77777777" w:rsidR="00E63B19" w:rsidRDefault="00E63B19" w:rsidP="00E63B19">
      <w:pPr>
        <w:rPr>
          <w:rtl/>
          <w:lang w:eastAsia="he-IL"/>
        </w:rPr>
      </w:pPr>
      <w:bookmarkStart w:id="5920" w:name="_ETM_Q1_6219589"/>
      <w:bookmarkStart w:id="5921" w:name="_ETM_Q1_6219654"/>
      <w:bookmarkStart w:id="5922" w:name="_ETM_Q1_6220605"/>
      <w:bookmarkEnd w:id="5920"/>
      <w:bookmarkEnd w:id="5921"/>
      <w:bookmarkEnd w:id="5922"/>
    </w:p>
    <w:p w14:paraId="330FABED" w14:textId="77777777" w:rsidR="00E63B19" w:rsidRDefault="00E63B19" w:rsidP="00E63B19">
      <w:pPr>
        <w:pStyle w:val="a4"/>
        <w:keepNext/>
        <w:rPr>
          <w:rtl/>
        </w:rPr>
      </w:pPr>
      <w:bookmarkStart w:id="5923" w:name="ET_speaker_עוד_אלעזר_שטרן_767"/>
      <w:r w:rsidRPr="00E63B19">
        <w:rPr>
          <w:rStyle w:val="TagStyle"/>
          <w:rtl/>
        </w:rPr>
        <w:t xml:space="preserve"> &lt;&lt; דובר &gt;&gt; </w:t>
      </w:r>
      <w:r>
        <w:rPr>
          <w:rtl/>
        </w:rPr>
        <w:t>עו"ד אלעזר שטרן:</w:t>
      </w:r>
      <w:r w:rsidRPr="00E63B19">
        <w:rPr>
          <w:rStyle w:val="TagStyle"/>
          <w:rtl/>
        </w:rPr>
        <w:t xml:space="preserve"> &lt;&lt; דובר &gt;&gt;</w:t>
      </w:r>
      <w:r w:rsidR="0019012A">
        <w:rPr>
          <w:rtl/>
        </w:rPr>
        <w:t xml:space="preserve"> </w:t>
      </w:r>
      <w:bookmarkEnd w:id="5923"/>
    </w:p>
    <w:p w14:paraId="7B4368B4" w14:textId="77777777" w:rsidR="00E63B19" w:rsidRDefault="00E63B19" w:rsidP="00E63B19">
      <w:pPr>
        <w:pStyle w:val="KeepWithNext"/>
        <w:rPr>
          <w:rtl/>
          <w:lang w:eastAsia="he-IL"/>
        </w:rPr>
      </w:pPr>
    </w:p>
    <w:p w14:paraId="6414B7C7" w14:textId="77777777" w:rsidR="00E63B19" w:rsidRDefault="00E63B19" w:rsidP="00E63B19">
      <w:pPr>
        <w:rPr>
          <w:rtl/>
          <w:lang w:eastAsia="he-IL"/>
        </w:rPr>
      </w:pPr>
      <w:bookmarkStart w:id="5924" w:name="_ETM_Q1_6220886"/>
      <w:bookmarkStart w:id="5925" w:name="_ETM_Q1_6220913"/>
      <w:bookmarkEnd w:id="5924"/>
      <w:bookmarkEnd w:id="5925"/>
      <w:r>
        <w:rPr>
          <w:rFonts w:hint="cs"/>
          <w:rtl/>
          <w:lang w:eastAsia="he-IL"/>
        </w:rPr>
        <w:t>יכול להיות שזה מש</w:t>
      </w:r>
      <w:bookmarkStart w:id="5926" w:name="_ETM_Q1_6222909"/>
      <w:bookmarkEnd w:id="5926"/>
      <w:r>
        <w:rPr>
          <w:rFonts w:hint="cs"/>
          <w:rtl/>
          <w:lang w:eastAsia="he-IL"/>
        </w:rPr>
        <w:t>תמע.</w:t>
      </w:r>
    </w:p>
    <w:p w14:paraId="09DB26D6" w14:textId="77777777" w:rsidR="00E63B19" w:rsidRDefault="00E63B19" w:rsidP="00E63B19">
      <w:pPr>
        <w:rPr>
          <w:rtl/>
          <w:lang w:eastAsia="he-IL"/>
        </w:rPr>
      </w:pPr>
      <w:bookmarkStart w:id="5927" w:name="_ETM_Q1_6223450"/>
      <w:bookmarkStart w:id="5928" w:name="_ETM_Q1_6223696"/>
      <w:bookmarkEnd w:id="5927"/>
      <w:bookmarkEnd w:id="5928"/>
    </w:p>
    <w:p w14:paraId="376D958B" w14:textId="77777777" w:rsidR="00E63B19" w:rsidRDefault="00E63B19" w:rsidP="00E63B19">
      <w:pPr>
        <w:pStyle w:val="af6"/>
        <w:keepNext/>
        <w:rPr>
          <w:rtl/>
        </w:rPr>
      </w:pPr>
      <w:bookmarkStart w:id="5929" w:name="ET_yor_6156_768"/>
      <w:r w:rsidRPr="00E63B19">
        <w:rPr>
          <w:rStyle w:val="TagStyle"/>
          <w:rtl/>
        </w:rPr>
        <w:t xml:space="preserve"> &lt;&lt; יור &gt;&gt; </w:t>
      </w:r>
      <w:r>
        <w:rPr>
          <w:rtl/>
        </w:rPr>
        <w:t>היו"ר גלעד קריב:</w:t>
      </w:r>
      <w:r w:rsidRPr="00E63B19">
        <w:rPr>
          <w:rStyle w:val="TagStyle"/>
          <w:rtl/>
        </w:rPr>
        <w:t xml:space="preserve"> &lt;&lt; יור &gt;&gt;</w:t>
      </w:r>
      <w:r w:rsidR="0019012A">
        <w:rPr>
          <w:rtl/>
        </w:rPr>
        <w:t xml:space="preserve"> </w:t>
      </w:r>
      <w:bookmarkEnd w:id="5929"/>
    </w:p>
    <w:p w14:paraId="020EB903" w14:textId="77777777" w:rsidR="00E63B19" w:rsidRDefault="00E63B19" w:rsidP="00E63B19">
      <w:pPr>
        <w:pStyle w:val="KeepWithNext"/>
        <w:rPr>
          <w:rtl/>
          <w:lang w:eastAsia="he-IL"/>
        </w:rPr>
      </w:pPr>
    </w:p>
    <w:p w14:paraId="09DC4E75" w14:textId="77777777" w:rsidR="00E63B19" w:rsidRDefault="00E63B19" w:rsidP="00E63B19">
      <w:pPr>
        <w:rPr>
          <w:rtl/>
          <w:lang w:eastAsia="he-IL"/>
        </w:rPr>
      </w:pPr>
      <w:bookmarkStart w:id="5930" w:name="_ETM_Q1_6225219"/>
      <w:bookmarkStart w:id="5931" w:name="_ETM_Q1_6225271"/>
      <w:bookmarkEnd w:id="5930"/>
      <w:bookmarkEnd w:id="5931"/>
      <w:r>
        <w:rPr>
          <w:rFonts w:hint="cs"/>
          <w:rtl/>
          <w:lang w:eastAsia="he-IL"/>
        </w:rPr>
        <w:t xml:space="preserve">אי אפשר גם להתעלם ממצב שקיים. הרי אנחנו </w:t>
      </w:r>
      <w:bookmarkStart w:id="5932" w:name="_ETM_Q1_6231697"/>
      <w:bookmarkEnd w:id="5932"/>
      <w:r>
        <w:rPr>
          <w:rFonts w:hint="cs"/>
          <w:rtl/>
          <w:lang w:eastAsia="he-IL"/>
        </w:rPr>
        <w:t xml:space="preserve">עושים אותו דבר עם 3 מיליון כתובות שנמצאות במרשם בגלל </w:t>
      </w:r>
      <w:bookmarkStart w:id="5933" w:name="_ETM_Q1_6236582"/>
      <w:bookmarkEnd w:id="5933"/>
      <w:r>
        <w:rPr>
          <w:rFonts w:hint="cs"/>
          <w:rtl/>
          <w:lang w:eastAsia="he-IL"/>
        </w:rPr>
        <w:t>הדרכונים. נעשה שם איזשהו מהלך. אנחנ</w:t>
      </w:r>
      <w:bookmarkStart w:id="5934" w:name="_ETM_Q1_6239102"/>
      <w:bookmarkEnd w:id="5934"/>
      <w:r>
        <w:rPr>
          <w:rFonts w:hint="cs"/>
          <w:rtl/>
          <w:lang w:eastAsia="he-IL"/>
        </w:rPr>
        <w:t xml:space="preserve">ו לא עסוקים עכשיו בביעור מאגרים. אם הם הושגו שלא כדין, צריך לטפל </w:t>
      </w:r>
      <w:bookmarkStart w:id="5935" w:name="_ETM_Q1_6245111"/>
      <w:bookmarkEnd w:id="5935"/>
      <w:r>
        <w:rPr>
          <w:rFonts w:hint="cs"/>
          <w:rtl/>
          <w:lang w:eastAsia="he-IL"/>
        </w:rPr>
        <w:t xml:space="preserve">בכך אבל קצת קשה לבער היום את </w:t>
      </w:r>
      <w:bookmarkStart w:id="5936" w:name="_ETM_Q1_6249536"/>
      <w:bookmarkEnd w:id="5936"/>
      <w:r>
        <w:rPr>
          <w:rFonts w:hint="cs"/>
          <w:rtl/>
          <w:lang w:eastAsia="he-IL"/>
        </w:rPr>
        <w:t>כל מאגרי הנתונים, חייבים לצאת מתוך איזושהי חזקה שבידי</w:t>
      </w:r>
      <w:r w:rsidR="0019012A">
        <w:rPr>
          <w:rFonts w:hint="cs"/>
          <w:rtl/>
          <w:lang w:eastAsia="he-IL"/>
        </w:rPr>
        <w:t xml:space="preserve"> </w:t>
      </w:r>
      <w:r>
        <w:rPr>
          <w:rFonts w:hint="cs"/>
          <w:rtl/>
          <w:lang w:eastAsia="he-IL"/>
        </w:rPr>
        <w:t xml:space="preserve">רשויות השלטון שהמאגרים שנמצאים הם מאגרים שקובצו </w:t>
      </w:r>
      <w:bookmarkStart w:id="5937" w:name="_ETM_Q1_6258881"/>
      <w:bookmarkEnd w:id="5937"/>
      <w:r>
        <w:rPr>
          <w:rFonts w:hint="cs"/>
          <w:rtl/>
          <w:lang w:eastAsia="he-IL"/>
        </w:rPr>
        <w:t xml:space="preserve">כדין מפניות ביוזמה. </w:t>
      </w:r>
    </w:p>
    <w:p w14:paraId="63BA91FB" w14:textId="77777777" w:rsidR="00E63B19" w:rsidRDefault="00E63B19" w:rsidP="00E63B19">
      <w:pPr>
        <w:rPr>
          <w:rtl/>
          <w:lang w:eastAsia="he-IL"/>
        </w:rPr>
      </w:pPr>
      <w:bookmarkStart w:id="5938" w:name="_ETM_Q1_6260866"/>
      <w:bookmarkStart w:id="5939" w:name="_ETM_Q1_6260921"/>
      <w:bookmarkStart w:id="5940" w:name="_ETM_Q1_6260986"/>
      <w:bookmarkEnd w:id="5938"/>
      <w:bookmarkEnd w:id="5939"/>
      <w:bookmarkEnd w:id="5940"/>
    </w:p>
    <w:p w14:paraId="077F32DA" w14:textId="77777777" w:rsidR="00E63B19" w:rsidRDefault="00E63B19" w:rsidP="00E63B19">
      <w:pPr>
        <w:rPr>
          <w:rtl/>
          <w:lang w:eastAsia="he-IL"/>
        </w:rPr>
      </w:pPr>
      <w:bookmarkStart w:id="5941" w:name="_ETM_Q1_6261044"/>
      <w:bookmarkEnd w:id="5941"/>
      <w:r>
        <w:rPr>
          <w:rFonts w:hint="cs"/>
          <w:rtl/>
          <w:lang w:eastAsia="he-IL"/>
        </w:rPr>
        <w:t>אני מסתכל כלפי העתיד. האם</w:t>
      </w:r>
      <w:r w:rsidR="0019012A">
        <w:rPr>
          <w:rFonts w:hint="cs"/>
          <w:rtl/>
          <w:lang w:eastAsia="he-IL"/>
        </w:rPr>
        <w:t xml:space="preserve"> </w:t>
      </w:r>
      <w:bookmarkStart w:id="5942" w:name="_ETM_Q1_6259886"/>
      <w:bookmarkEnd w:id="5942"/>
      <w:r>
        <w:rPr>
          <w:rFonts w:hint="cs"/>
          <w:rtl/>
          <w:lang w:eastAsia="he-IL"/>
        </w:rPr>
        <w:t xml:space="preserve">אתם לא מבקשים מאתנו לשנות את הסדר שקבוע </w:t>
      </w:r>
      <w:bookmarkStart w:id="5943" w:name="_ETM_Q1_6269306"/>
      <w:bookmarkEnd w:id="5943"/>
      <w:r>
        <w:rPr>
          <w:rFonts w:hint="cs"/>
          <w:rtl/>
          <w:lang w:eastAsia="he-IL"/>
        </w:rPr>
        <w:t>בחוק הגנת הפרטיות?</w:t>
      </w:r>
    </w:p>
    <w:p w14:paraId="35CE963C" w14:textId="77777777" w:rsidR="00E63B19" w:rsidRDefault="00E63B19" w:rsidP="00E63B19">
      <w:pPr>
        <w:rPr>
          <w:rtl/>
          <w:lang w:eastAsia="he-IL"/>
        </w:rPr>
      </w:pPr>
      <w:bookmarkStart w:id="5944" w:name="_ETM_Q1_6269522"/>
      <w:bookmarkStart w:id="5945" w:name="_ETM_Q1_6269581"/>
      <w:bookmarkStart w:id="5946" w:name="_ETM_Q1_6270170"/>
      <w:bookmarkEnd w:id="5944"/>
      <w:bookmarkEnd w:id="5945"/>
      <w:bookmarkEnd w:id="5946"/>
    </w:p>
    <w:p w14:paraId="516648BF" w14:textId="77777777" w:rsidR="00E63B19" w:rsidRDefault="00E63B19" w:rsidP="00E63B19">
      <w:pPr>
        <w:pStyle w:val="af9"/>
        <w:keepNext/>
        <w:rPr>
          <w:rtl/>
          <w:lang w:eastAsia="he-IL"/>
        </w:rPr>
      </w:pPr>
      <w:bookmarkStart w:id="5947" w:name="ET_guest_יערה_למברגר_769"/>
      <w:r w:rsidRPr="00E63B19">
        <w:rPr>
          <w:rStyle w:val="TagStyle"/>
          <w:rtl/>
        </w:rPr>
        <w:t xml:space="preserve"> &lt;&lt; אורח &gt;&gt; </w:t>
      </w:r>
      <w:r>
        <w:rPr>
          <w:rtl/>
          <w:lang w:eastAsia="he-IL"/>
        </w:rPr>
        <w:t>יערה למברגר:</w:t>
      </w:r>
      <w:r w:rsidRPr="00E63B19">
        <w:rPr>
          <w:rStyle w:val="TagStyle"/>
          <w:rtl/>
        </w:rPr>
        <w:t xml:space="preserve"> &lt;&lt; אורח &gt;&gt;</w:t>
      </w:r>
      <w:r w:rsidR="0019012A">
        <w:rPr>
          <w:rtl/>
          <w:lang w:eastAsia="he-IL"/>
        </w:rPr>
        <w:t xml:space="preserve"> </w:t>
      </w:r>
      <w:bookmarkEnd w:id="5947"/>
    </w:p>
    <w:p w14:paraId="5C01B621" w14:textId="77777777" w:rsidR="00E63B19" w:rsidRDefault="00E63B19" w:rsidP="00E63B19">
      <w:pPr>
        <w:pStyle w:val="KeepWithNext"/>
        <w:rPr>
          <w:rtl/>
          <w:lang w:eastAsia="he-IL"/>
        </w:rPr>
      </w:pPr>
    </w:p>
    <w:p w14:paraId="48B4FBA9" w14:textId="77777777" w:rsidR="00E63B19" w:rsidRDefault="00E63B19" w:rsidP="00E63B19">
      <w:pPr>
        <w:rPr>
          <w:rtl/>
          <w:lang w:eastAsia="he-IL"/>
        </w:rPr>
      </w:pPr>
      <w:bookmarkStart w:id="5948" w:name="_ETM_Q1_6270447"/>
      <w:bookmarkStart w:id="5949" w:name="_ETM_Q1_6270470"/>
      <w:bookmarkEnd w:id="5948"/>
      <w:bookmarkEnd w:id="5949"/>
      <w:r>
        <w:rPr>
          <w:rFonts w:hint="cs"/>
          <w:rtl/>
          <w:lang w:eastAsia="he-IL"/>
        </w:rPr>
        <w:t>לא.</w:t>
      </w:r>
      <w:r w:rsidR="0019012A">
        <w:rPr>
          <w:rFonts w:hint="cs"/>
          <w:rtl/>
          <w:lang w:eastAsia="he-IL"/>
        </w:rPr>
        <w:t xml:space="preserve"> </w:t>
      </w:r>
      <w:r>
        <w:rPr>
          <w:rFonts w:hint="cs"/>
          <w:rtl/>
          <w:lang w:eastAsia="he-IL"/>
        </w:rPr>
        <w:t>אני אשמח להקריא את הסעיף כמו שאנחנו מציעים אותו ואז אולי זה יהיה ברור יותר.</w:t>
      </w:r>
    </w:p>
    <w:p w14:paraId="62275CE8" w14:textId="77777777" w:rsidR="00E63B19" w:rsidRDefault="00E63B19" w:rsidP="00E63B19">
      <w:pPr>
        <w:rPr>
          <w:rtl/>
          <w:lang w:eastAsia="he-IL"/>
        </w:rPr>
      </w:pPr>
    </w:p>
    <w:p w14:paraId="1B241A4F" w14:textId="77777777" w:rsidR="00E63B19" w:rsidRDefault="00E63B19" w:rsidP="00E60BEF">
      <w:pPr>
        <w:ind w:left="1440" w:hanging="720"/>
        <w:rPr>
          <w:rtl/>
          <w:lang w:eastAsia="he-IL"/>
        </w:rPr>
      </w:pPr>
      <w:r>
        <w:rPr>
          <w:rFonts w:hint="cs"/>
          <w:rtl/>
          <w:lang w:eastAsia="he-IL"/>
        </w:rPr>
        <w:t>3ד.</w:t>
      </w:r>
      <w:r>
        <w:rPr>
          <w:rFonts w:hint="cs"/>
          <w:rtl/>
          <w:lang w:eastAsia="he-IL"/>
        </w:rPr>
        <w:tab/>
        <w:t xml:space="preserve">על אף הוראות סעיף 3ג גוף ציבורי רשאי לשלוח מסר אלקטרוני </w:t>
      </w:r>
      <w:bookmarkStart w:id="5950" w:name="_ETM_Q1_6283878"/>
      <w:bookmarkEnd w:id="5950"/>
      <w:r>
        <w:rPr>
          <w:rFonts w:hint="cs"/>
          <w:rtl/>
          <w:lang w:eastAsia="he-IL"/>
        </w:rPr>
        <w:t xml:space="preserve">לאדם בעניין מסוים אף שלא בהתאם להוראות הסעיף האמור, ולא </w:t>
      </w:r>
      <w:bookmarkStart w:id="5951" w:name="_ETM_Q1_6289061"/>
      <w:bookmarkEnd w:id="5951"/>
      <w:r>
        <w:rPr>
          <w:rFonts w:hint="cs"/>
          <w:rtl/>
          <w:lang w:eastAsia="he-IL"/>
        </w:rPr>
        <w:t xml:space="preserve">יחולו על משלוח המסר כל הוראות חוק זה בין </w:t>
      </w:r>
      <w:bookmarkStart w:id="5952" w:name="_ETM_Q1_6292510"/>
      <w:bookmarkEnd w:id="5952"/>
      <w:r>
        <w:rPr>
          <w:rFonts w:hint="cs"/>
          <w:rtl/>
          <w:lang w:eastAsia="he-IL"/>
        </w:rPr>
        <w:t xml:space="preserve">אם משלוח המסר הוא ביוזמת האדם ובין אם הוא ביוזמת </w:t>
      </w:r>
      <w:bookmarkStart w:id="5953" w:name="_ETM_Q1_6295629"/>
      <w:bookmarkEnd w:id="5953"/>
      <w:r>
        <w:rPr>
          <w:rFonts w:hint="cs"/>
          <w:rtl/>
          <w:lang w:eastAsia="he-IL"/>
        </w:rPr>
        <w:t>הגוף הציבורי אם בידי הגוף הציבורי פרט ליציר</w:t>
      </w:r>
      <w:bookmarkStart w:id="5954" w:name="_ETM_Q1_6298251"/>
      <w:bookmarkEnd w:id="5954"/>
      <w:r>
        <w:rPr>
          <w:rFonts w:hint="cs"/>
          <w:rtl/>
          <w:lang w:eastAsia="he-IL"/>
        </w:rPr>
        <w:t xml:space="preserve">ת קשר באופן דיגיטלי עם האדם בכפוף לכל דין. </w:t>
      </w:r>
    </w:p>
    <w:p w14:paraId="5311FD00" w14:textId="77777777" w:rsidR="00E60BEF" w:rsidRDefault="00E60BEF" w:rsidP="00E63B19">
      <w:pPr>
        <w:rPr>
          <w:rtl/>
          <w:lang w:eastAsia="he-IL"/>
        </w:rPr>
      </w:pPr>
      <w:bookmarkStart w:id="5955" w:name="_ETM_Q1_6302401"/>
      <w:bookmarkStart w:id="5956" w:name="_ETM_Q1_6302454"/>
      <w:bookmarkEnd w:id="5955"/>
      <w:bookmarkEnd w:id="5956"/>
    </w:p>
    <w:p w14:paraId="7423BA98" w14:textId="77777777" w:rsidR="00E60BEF" w:rsidRDefault="00E60BEF" w:rsidP="00E63B19">
      <w:pPr>
        <w:rPr>
          <w:rtl/>
          <w:lang w:eastAsia="he-IL"/>
        </w:rPr>
      </w:pPr>
      <w:r>
        <w:rPr>
          <w:rFonts w:hint="cs"/>
          <w:rtl/>
          <w:lang w:eastAsia="he-IL"/>
        </w:rPr>
        <w:t xml:space="preserve">זאת ההצעה. כאן גם חידדתי כמה דברים שקודם לא חודדו. </w:t>
      </w:r>
    </w:p>
    <w:p w14:paraId="19BA5201" w14:textId="77777777" w:rsidR="00E60BEF" w:rsidRDefault="00E60BEF" w:rsidP="00E63B19">
      <w:pPr>
        <w:rPr>
          <w:rtl/>
          <w:lang w:eastAsia="he-IL"/>
        </w:rPr>
      </w:pPr>
      <w:bookmarkStart w:id="5957" w:name="_ETM_Q1_6306982"/>
      <w:bookmarkStart w:id="5958" w:name="_ETM_Q1_6307036"/>
      <w:bookmarkStart w:id="5959" w:name="_ETM_Q1_6310326"/>
      <w:bookmarkEnd w:id="5957"/>
      <w:bookmarkEnd w:id="5958"/>
      <w:bookmarkEnd w:id="5959"/>
    </w:p>
    <w:p w14:paraId="1BE8C2B6" w14:textId="77777777" w:rsidR="00E60BEF" w:rsidRDefault="00E60BEF" w:rsidP="00E60BEF">
      <w:pPr>
        <w:pStyle w:val="af6"/>
        <w:keepNext/>
        <w:rPr>
          <w:rtl/>
        </w:rPr>
      </w:pPr>
      <w:bookmarkStart w:id="5960" w:name="ET_yor_6156_770"/>
      <w:r w:rsidRPr="00E60BEF">
        <w:rPr>
          <w:rStyle w:val="TagStyle"/>
          <w:rtl/>
        </w:rPr>
        <w:t xml:space="preserve"> &lt;&lt; יור &gt;&gt; </w:t>
      </w:r>
      <w:r>
        <w:rPr>
          <w:rtl/>
        </w:rPr>
        <w:t>היו"ר גלעד קריב:</w:t>
      </w:r>
      <w:r w:rsidRPr="00E60BEF">
        <w:rPr>
          <w:rStyle w:val="TagStyle"/>
          <w:rtl/>
        </w:rPr>
        <w:t xml:space="preserve"> &lt;&lt; יור &gt;&gt;</w:t>
      </w:r>
      <w:bookmarkEnd w:id="5960"/>
      <w:r w:rsidR="0019012A">
        <w:rPr>
          <w:rtl/>
        </w:rPr>
        <w:t xml:space="preserve"> </w:t>
      </w:r>
    </w:p>
    <w:p w14:paraId="4B828B7F" w14:textId="77777777" w:rsidR="00E60BEF" w:rsidRDefault="00E60BEF" w:rsidP="00E60BEF">
      <w:pPr>
        <w:rPr>
          <w:rtl/>
          <w:lang w:eastAsia="he-IL"/>
        </w:rPr>
      </w:pPr>
      <w:bookmarkStart w:id="5961" w:name="_ETM_Q1_6310597"/>
      <w:bookmarkStart w:id="5962" w:name="_ETM_Q1_6310619"/>
      <w:bookmarkEnd w:id="5961"/>
      <w:bookmarkEnd w:id="5962"/>
    </w:p>
    <w:p w14:paraId="6A2E56A2" w14:textId="77777777" w:rsidR="00E60BEF" w:rsidRDefault="00E60BEF" w:rsidP="00E60BEF">
      <w:pPr>
        <w:rPr>
          <w:rtl/>
          <w:lang w:eastAsia="he-IL"/>
        </w:rPr>
      </w:pPr>
      <w:r>
        <w:rPr>
          <w:rFonts w:hint="cs"/>
          <w:rtl/>
          <w:lang w:eastAsia="he-IL"/>
        </w:rPr>
        <w:t xml:space="preserve">אני </w:t>
      </w:r>
      <w:bookmarkStart w:id="5963" w:name="_ETM_Q1_6311310"/>
      <w:bookmarkEnd w:id="5963"/>
      <w:r>
        <w:rPr>
          <w:rFonts w:hint="cs"/>
          <w:rtl/>
          <w:lang w:eastAsia="he-IL"/>
        </w:rPr>
        <w:t>רוצה להבין. בצורה גורפת?</w:t>
      </w:r>
      <w:r w:rsidR="0019012A">
        <w:rPr>
          <w:rFonts w:hint="cs"/>
          <w:rtl/>
          <w:lang w:eastAsia="he-IL"/>
        </w:rPr>
        <w:t xml:space="preserve"> </w:t>
      </w:r>
      <w:r>
        <w:rPr>
          <w:rFonts w:hint="cs"/>
          <w:rtl/>
          <w:lang w:eastAsia="he-IL"/>
        </w:rPr>
        <w:t xml:space="preserve">חייבים לתת לאזרח את האפשרות לומר שהוא לא רוצה </w:t>
      </w:r>
      <w:bookmarkStart w:id="5964" w:name="_ETM_Q1_6321037"/>
      <w:bookmarkEnd w:id="5964"/>
      <w:r>
        <w:rPr>
          <w:rFonts w:hint="cs"/>
          <w:rtl/>
          <w:lang w:eastAsia="he-IL"/>
        </w:rPr>
        <w:t>לקבל יותר מסרים?</w:t>
      </w:r>
      <w:r w:rsidR="0019012A">
        <w:rPr>
          <w:rFonts w:hint="cs"/>
          <w:rtl/>
          <w:lang w:eastAsia="he-IL"/>
        </w:rPr>
        <w:t xml:space="preserve"> </w:t>
      </w:r>
      <w:r>
        <w:rPr>
          <w:rFonts w:hint="cs"/>
          <w:rtl/>
          <w:lang w:eastAsia="he-IL"/>
        </w:rPr>
        <w:t xml:space="preserve">האם לא צריך לקבוע למשל בצורה </w:t>
      </w:r>
      <w:bookmarkStart w:id="5965" w:name="_ETM_Q1_6329198"/>
      <w:bookmarkEnd w:id="5965"/>
      <w:r>
        <w:rPr>
          <w:rFonts w:hint="cs"/>
          <w:rtl/>
          <w:lang w:eastAsia="he-IL"/>
        </w:rPr>
        <w:t xml:space="preserve">ברורה שבהגדרה מה שהרשות מעוניינת לשלוח, אלה </w:t>
      </w:r>
      <w:bookmarkStart w:id="5966" w:name="_ETM_Q1_6337019"/>
      <w:bookmarkEnd w:id="5966"/>
      <w:r>
        <w:rPr>
          <w:rFonts w:hint="cs"/>
          <w:rtl/>
          <w:lang w:eastAsia="he-IL"/>
        </w:rPr>
        <w:t xml:space="preserve">לא דברים שיש בהם איזשהו היבט של הודעה שהיא מחויבת מכוחו דין? </w:t>
      </w:r>
    </w:p>
    <w:p w14:paraId="0EBE7A58" w14:textId="77777777" w:rsidR="00E60BEF" w:rsidRDefault="00E60BEF" w:rsidP="00E60BEF">
      <w:pPr>
        <w:rPr>
          <w:rtl/>
          <w:lang w:eastAsia="he-IL"/>
        </w:rPr>
      </w:pPr>
      <w:bookmarkStart w:id="5967" w:name="_ETM_Q1_6347083"/>
      <w:bookmarkStart w:id="5968" w:name="_ETM_Q1_6347164"/>
      <w:bookmarkEnd w:id="5967"/>
      <w:bookmarkEnd w:id="5968"/>
    </w:p>
    <w:p w14:paraId="3C682E40" w14:textId="77777777" w:rsidR="00E60BEF" w:rsidRDefault="00E60BEF" w:rsidP="00E60BEF">
      <w:pPr>
        <w:pStyle w:val="af9"/>
        <w:keepNext/>
        <w:rPr>
          <w:rtl/>
          <w:lang w:eastAsia="he-IL"/>
        </w:rPr>
      </w:pPr>
      <w:bookmarkStart w:id="5969" w:name="ET_guest_יערה_למברגר_771"/>
      <w:r w:rsidRPr="00E60BEF">
        <w:rPr>
          <w:rStyle w:val="TagStyle"/>
          <w:rtl/>
        </w:rPr>
        <w:t xml:space="preserve"> &lt;&lt; אורח &gt;&gt; </w:t>
      </w:r>
      <w:r>
        <w:rPr>
          <w:rtl/>
          <w:lang w:eastAsia="he-IL"/>
        </w:rPr>
        <w:t>יערה למברגר:</w:t>
      </w:r>
      <w:r w:rsidRPr="00E60BEF">
        <w:rPr>
          <w:rStyle w:val="TagStyle"/>
          <w:rtl/>
        </w:rPr>
        <w:t xml:space="preserve"> &lt;&lt; אורח &gt;&gt;</w:t>
      </w:r>
      <w:r w:rsidR="0019012A">
        <w:rPr>
          <w:rtl/>
          <w:lang w:eastAsia="he-IL"/>
        </w:rPr>
        <w:t xml:space="preserve"> </w:t>
      </w:r>
      <w:bookmarkEnd w:id="5969"/>
    </w:p>
    <w:p w14:paraId="03C33481" w14:textId="77777777" w:rsidR="00E60BEF" w:rsidRDefault="00E60BEF" w:rsidP="00E60BEF">
      <w:pPr>
        <w:pStyle w:val="KeepWithNext"/>
        <w:rPr>
          <w:rtl/>
          <w:lang w:eastAsia="he-IL"/>
        </w:rPr>
      </w:pPr>
    </w:p>
    <w:p w14:paraId="72C1F7E0" w14:textId="77777777" w:rsidR="00E60BEF" w:rsidRDefault="00E60BEF" w:rsidP="00E60BEF">
      <w:pPr>
        <w:rPr>
          <w:rtl/>
          <w:lang w:eastAsia="he-IL"/>
        </w:rPr>
      </w:pPr>
      <w:r>
        <w:rPr>
          <w:rFonts w:hint="cs"/>
          <w:rtl/>
          <w:lang w:eastAsia="he-IL"/>
        </w:rPr>
        <w:t xml:space="preserve">אבל לא </w:t>
      </w:r>
      <w:bookmarkStart w:id="5970" w:name="_ETM_Q1_6346353"/>
      <w:bookmarkEnd w:id="5970"/>
      <w:r>
        <w:rPr>
          <w:rFonts w:hint="cs"/>
          <w:rtl/>
          <w:lang w:eastAsia="he-IL"/>
        </w:rPr>
        <w:t xml:space="preserve">תהיה חזקת מסירה. </w:t>
      </w:r>
    </w:p>
    <w:p w14:paraId="164F435D" w14:textId="77777777" w:rsidR="00E60BEF" w:rsidRDefault="00E60BEF" w:rsidP="00E60BEF">
      <w:pPr>
        <w:rPr>
          <w:rtl/>
          <w:lang w:eastAsia="he-IL"/>
        </w:rPr>
      </w:pPr>
      <w:bookmarkStart w:id="5971" w:name="_ETM_Q1_6349313"/>
      <w:bookmarkStart w:id="5972" w:name="_ETM_Q1_6349377"/>
      <w:bookmarkStart w:id="5973" w:name="_ETM_Q1_6349929"/>
      <w:bookmarkEnd w:id="5971"/>
      <w:bookmarkEnd w:id="5972"/>
      <w:bookmarkEnd w:id="5973"/>
    </w:p>
    <w:p w14:paraId="79D80B57" w14:textId="77777777" w:rsidR="00E60BEF" w:rsidRDefault="00E60BEF" w:rsidP="00E60BEF">
      <w:pPr>
        <w:pStyle w:val="af6"/>
        <w:keepNext/>
        <w:rPr>
          <w:rtl/>
        </w:rPr>
      </w:pPr>
      <w:bookmarkStart w:id="5974" w:name="ET_yor_6156_772"/>
      <w:r w:rsidRPr="00E60BEF">
        <w:rPr>
          <w:rStyle w:val="TagStyle"/>
          <w:rtl/>
        </w:rPr>
        <w:t xml:space="preserve"> &lt;&lt; יור &gt;&gt; </w:t>
      </w:r>
      <w:r>
        <w:rPr>
          <w:rtl/>
        </w:rPr>
        <w:t>היו"ר גלעד קריב:</w:t>
      </w:r>
      <w:r w:rsidRPr="00E60BEF">
        <w:rPr>
          <w:rStyle w:val="TagStyle"/>
          <w:rtl/>
        </w:rPr>
        <w:t xml:space="preserve"> &lt;&lt; יור &gt;&gt;</w:t>
      </w:r>
      <w:r w:rsidR="0019012A">
        <w:rPr>
          <w:rtl/>
        </w:rPr>
        <w:t xml:space="preserve"> </w:t>
      </w:r>
      <w:bookmarkEnd w:id="5974"/>
    </w:p>
    <w:p w14:paraId="70381086" w14:textId="77777777" w:rsidR="00E60BEF" w:rsidRDefault="00E60BEF" w:rsidP="00E60BEF">
      <w:pPr>
        <w:pStyle w:val="KeepWithNext"/>
        <w:rPr>
          <w:rtl/>
          <w:lang w:eastAsia="he-IL"/>
        </w:rPr>
      </w:pPr>
    </w:p>
    <w:p w14:paraId="31DED1B4" w14:textId="77777777" w:rsidR="00E60BEF" w:rsidRDefault="00E60BEF" w:rsidP="00E60BEF">
      <w:pPr>
        <w:rPr>
          <w:rtl/>
          <w:lang w:eastAsia="he-IL"/>
        </w:rPr>
      </w:pPr>
      <w:bookmarkStart w:id="5975" w:name="_ETM_Q1_6350233"/>
      <w:bookmarkStart w:id="5976" w:name="_ETM_Q1_6350259"/>
      <w:bookmarkEnd w:id="5975"/>
      <w:bookmarkEnd w:id="5976"/>
      <w:r>
        <w:rPr>
          <w:rFonts w:hint="cs"/>
          <w:rtl/>
          <w:lang w:eastAsia="he-IL"/>
        </w:rPr>
        <w:t xml:space="preserve">זה לא מספיק העניין של חזקת </w:t>
      </w:r>
      <w:bookmarkStart w:id="5977" w:name="_ETM_Q1_6348136"/>
      <w:bookmarkEnd w:id="5977"/>
      <w:r>
        <w:rPr>
          <w:rFonts w:hint="cs"/>
          <w:rtl/>
          <w:lang w:eastAsia="he-IL"/>
        </w:rPr>
        <w:t>מסירה.</w:t>
      </w:r>
    </w:p>
    <w:p w14:paraId="4C1FA4F5" w14:textId="77777777" w:rsidR="00E60BEF" w:rsidRDefault="00E60BEF" w:rsidP="00E60BEF">
      <w:pPr>
        <w:rPr>
          <w:rtl/>
          <w:lang w:eastAsia="he-IL"/>
        </w:rPr>
      </w:pPr>
      <w:bookmarkStart w:id="5978" w:name="_ETM_Q1_6349528"/>
      <w:bookmarkStart w:id="5979" w:name="_ETM_Q1_6349781"/>
      <w:bookmarkEnd w:id="5978"/>
      <w:bookmarkEnd w:id="5979"/>
    </w:p>
    <w:p w14:paraId="7508182D" w14:textId="77777777" w:rsidR="00E60BEF" w:rsidRDefault="00E60BEF" w:rsidP="00E60BEF">
      <w:pPr>
        <w:pStyle w:val="af9"/>
        <w:keepNext/>
        <w:rPr>
          <w:rtl/>
          <w:lang w:eastAsia="he-IL"/>
        </w:rPr>
      </w:pPr>
      <w:bookmarkStart w:id="5980" w:name="ET_guest_יערה_למברגר_773"/>
      <w:r w:rsidRPr="00E60BEF">
        <w:rPr>
          <w:rStyle w:val="TagStyle"/>
          <w:rtl/>
        </w:rPr>
        <w:t xml:space="preserve"> &lt;&lt; אורח &gt;&gt; </w:t>
      </w:r>
      <w:r>
        <w:rPr>
          <w:rtl/>
          <w:lang w:eastAsia="he-IL"/>
        </w:rPr>
        <w:t>יערה למברגר:</w:t>
      </w:r>
      <w:r w:rsidRPr="00E60BEF">
        <w:rPr>
          <w:rStyle w:val="TagStyle"/>
          <w:rtl/>
        </w:rPr>
        <w:t xml:space="preserve"> &lt;&lt; אורח &gt;&gt;</w:t>
      </w:r>
      <w:r w:rsidR="0019012A">
        <w:rPr>
          <w:rtl/>
          <w:lang w:eastAsia="he-IL"/>
        </w:rPr>
        <w:t xml:space="preserve"> </w:t>
      </w:r>
      <w:bookmarkEnd w:id="5980"/>
    </w:p>
    <w:p w14:paraId="529479FF" w14:textId="77777777" w:rsidR="00E60BEF" w:rsidRDefault="00E60BEF" w:rsidP="00E60BEF">
      <w:pPr>
        <w:pStyle w:val="KeepWithNext"/>
        <w:rPr>
          <w:rtl/>
          <w:lang w:eastAsia="he-IL"/>
        </w:rPr>
      </w:pPr>
    </w:p>
    <w:p w14:paraId="25190B06" w14:textId="77777777" w:rsidR="00E60BEF" w:rsidRDefault="00E60BEF" w:rsidP="00E60BEF">
      <w:pPr>
        <w:rPr>
          <w:rtl/>
          <w:lang w:eastAsia="he-IL"/>
        </w:rPr>
      </w:pPr>
      <w:bookmarkStart w:id="5981" w:name="_ETM_Q1_6350762"/>
      <w:bookmarkStart w:id="5982" w:name="_ETM_Q1_6350822"/>
      <w:bookmarkEnd w:id="5981"/>
      <w:bookmarkEnd w:id="5982"/>
      <w:r>
        <w:rPr>
          <w:rFonts w:hint="cs"/>
          <w:rtl/>
          <w:lang w:eastAsia="he-IL"/>
        </w:rPr>
        <w:t>אנחנו מניחים שמבחינת האינטרס של הרשות.</w:t>
      </w:r>
    </w:p>
    <w:p w14:paraId="4CC8A16C" w14:textId="77777777" w:rsidR="00E60BEF" w:rsidRDefault="00E60BEF" w:rsidP="00E60BEF">
      <w:pPr>
        <w:rPr>
          <w:rtl/>
          <w:lang w:eastAsia="he-IL"/>
        </w:rPr>
      </w:pPr>
    </w:p>
    <w:p w14:paraId="47E58792" w14:textId="77777777" w:rsidR="00E60BEF" w:rsidRDefault="00E60BEF" w:rsidP="00E60BEF">
      <w:pPr>
        <w:pStyle w:val="af6"/>
        <w:keepNext/>
        <w:rPr>
          <w:rtl/>
        </w:rPr>
      </w:pPr>
      <w:bookmarkStart w:id="5983" w:name="ET_yor_6156_775"/>
      <w:r w:rsidRPr="00E60BEF">
        <w:rPr>
          <w:rStyle w:val="TagStyle"/>
          <w:rtl/>
        </w:rPr>
        <w:t xml:space="preserve"> &lt;&lt; יור &gt;&gt; </w:t>
      </w:r>
      <w:r>
        <w:rPr>
          <w:rtl/>
        </w:rPr>
        <w:t>היו"ר גלעד קריב:</w:t>
      </w:r>
      <w:r w:rsidRPr="00E60BEF">
        <w:rPr>
          <w:rStyle w:val="TagStyle"/>
          <w:rtl/>
        </w:rPr>
        <w:t xml:space="preserve"> &lt;&lt; יור &gt;&gt;</w:t>
      </w:r>
      <w:r w:rsidR="0019012A">
        <w:rPr>
          <w:rtl/>
        </w:rPr>
        <w:t xml:space="preserve"> </w:t>
      </w:r>
      <w:bookmarkEnd w:id="5983"/>
    </w:p>
    <w:p w14:paraId="4B8ED5FD" w14:textId="77777777" w:rsidR="00E60BEF" w:rsidRDefault="00E60BEF" w:rsidP="00E60BEF">
      <w:pPr>
        <w:pStyle w:val="KeepWithNext"/>
        <w:rPr>
          <w:rtl/>
          <w:lang w:eastAsia="he-IL"/>
        </w:rPr>
      </w:pPr>
    </w:p>
    <w:p w14:paraId="41B41E9B" w14:textId="77777777" w:rsidR="00E60BEF" w:rsidRDefault="00E60BEF" w:rsidP="00E60BEF">
      <w:pPr>
        <w:rPr>
          <w:rtl/>
          <w:lang w:eastAsia="he-IL"/>
        </w:rPr>
      </w:pPr>
      <w:r>
        <w:rPr>
          <w:rFonts w:hint="cs"/>
          <w:rtl/>
          <w:lang w:eastAsia="he-IL"/>
        </w:rPr>
        <w:t xml:space="preserve">לא. זה </w:t>
      </w:r>
      <w:bookmarkStart w:id="5984" w:name="_ETM_Q1_6353328"/>
      <w:bookmarkEnd w:id="5984"/>
      <w:r>
        <w:rPr>
          <w:rFonts w:hint="cs"/>
          <w:rtl/>
          <w:lang w:eastAsia="he-IL"/>
        </w:rPr>
        <w:t xml:space="preserve">לא להניח מבחינת האינטרס. אם רשות מחויבת לשלוח </w:t>
      </w:r>
      <w:bookmarkStart w:id="5985" w:name="_ETM_Q1_6358238"/>
      <w:bookmarkEnd w:id="5985"/>
      <w:r>
        <w:rPr>
          <w:rFonts w:hint="cs"/>
          <w:rtl/>
          <w:lang w:eastAsia="he-IL"/>
        </w:rPr>
        <w:t xml:space="preserve">הודעה מסוימת לאזרח, את רוצה שמכוח הסעיף הזה, גם אם האזרח נתן לה את המייל שלו </w:t>
      </w:r>
      <w:bookmarkStart w:id="5986" w:name="_ETM_Q1_6364792"/>
      <w:bookmarkEnd w:id="5986"/>
      <w:r>
        <w:rPr>
          <w:rFonts w:hint="cs"/>
          <w:rtl/>
          <w:lang w:eastAsia="he-IL"/>
        </w:rPr>
        <w:t>לדברים אחרים,</w:t>
      </w:r>
      <w:r w:rsidR="0019012A">
        <w:rPr>
          <w:rFonts w:hint="cs"/>
          <w:rtl/>
          <w:lang w:eastAsia="he-IL"/>
        </w:rPr>
        <w:t xml:space="preserve"> </w:t>
      </w:r>
      <w:r>
        <w:rPr>
          <w:rFonts w:hint="cs"/>
          <w:rtl/>
          <w:lang w:eastAsia="he-IL"/>
        </w:rPr>
        <w:t>לרשות</w:t>
      </w:r>
      <w:r w:rsidR="0019012A">
        <w:rPr>
          <w:rFonts w:hint="cs"/>
          <w:rtl/>
          <w:lang w:eastAsia="he-IL"/>
        </w:rPr>
        <w:t xml:space="preserve"> </w:t>
      </w:r>
      <w:r>
        <w:rPr>
          <w:rFonts w:hint="cs"/>
          <w:rtl/>
          <w:lang w:eastAsia="he-IL"/>
        </w:rPr>
        <w:t xml:space="preserve">מותר להחליט שמעכשיו היא שולחת את תשלומי הארנונה רק בדואר אלקטרוני של כל מי שיש לה את הדואר האלקטרוני שלו </w:t>
      </w:r>
      <w:bookmarkStart w:id="5987" w:name="_ETM_Q1_6376191"/>
      <w:bookmarkEnd w:id="5987"/>
      <w:r>
        <w:rPr>
          <w:rFonts w:hint="cs"/>
          <w:rtl/>
          <w:lang w:eastAsia="he-IL"/>
        </w:rPr>
        <w:t>למרות שהוא לא ביקש?</w:t>
      </w:r>
    </w:p>
    <w:p w14:paraId="3606F607" w14:textId="77777777" w:rsidR="00E60BEF" w:rsidRDefault="00E60BEF" w:rsidP="00E60BEF">
      <w:pPr>
        <w:rPr>
          <w:rtl/>
          <w:lang w:eastAsia="he-IL"/>
        </w:rPr>
      </w:pPr>
      <w:bookmarkStart w:id="5988" w:name="_ETM_Q1_6374869"/>
      <w:bookmarkEnd w:id="5988"/>
    </w:p>
    <w:p w14:paraId="44193C97" w14:textId="77777777" w:rsidR="00E60BEF" w:rsidRDefault="00E60BEF" w:rsidP="00E60BEF">
      <w:pPr>
        <w:pStyle w:val="a4"/>
        <w:keepNext/>
        <w:rPr>
          <w:rtl/>
        </w:rPr>
      </w:pPr>
      <w:bookmarkStart w:id="5989" w:name="ET_speaker_עוד_אלעזר_שטרן_776"/>
      <w:r w:rsidRPr="00E60BEF">
        <w:rPr>
          <w:rStyle w:val="TagStyle"/>
          <w:rtl/>
        </w:rPr>
        <w:t xml:space="preserve"> &lt;&lt; דובר &gt;&gt; </w:t>
      </w:r>
      <w:r>
        <w:rPr>
          <w:rtl/>
        </w:rPr>
        <w:t>עו"ד אלעזר שטרן:</w:t>
      </w:r>
      <w:r w:rsidRPr="00E60BEF">
        <w:rPr>
          <w:rStyle w:val="TagStyle"/>
          <w:rtl/>
        </w:rPr>
        <w:t xml:space="preserve"> &lt;&lt; דובר &gt;&gt;</w:t>
      </w:r>
      <w:r w:rsidR="0019012A">
        <w:rPr>
          <w:rtl/>
        </w:rPr>
        <w:t xml:space="preserve"> </w:t>
      </w:r>
      <w:bookmarkEnd w:id="5989"/>
    </w:p>
    <w:p w14:paraId="173642BA" w14:textId="77777777" w:rsidR="00E60BEF" w:rsidRDefault="00E60BEF" w:rsidP="00E60BEF">
      <w:pPr>
        <w:pStyle w:val="KeepWithNext"/>
        <w:rPr>
          <w:rtl/>
          <w:lang w:eastAsia="he-IL"/>
        </w:rPr>
      </w:pPr>
    </w:p>
    <w:p w14:paraId="17AA9331" w14:textId="77777777" w:rsidR="00E60BEF" w:rsidRDefault="00E60BEF" w:rsidP="00E60BEF">
      <w:pPr>
        <w:rPr>
          <w:rtl/>
          <w:lang w:eastAsia="he-IL"/>
        </w:rPr>
      </w:pPr>
      <w:bookmarkStart w:id="5990" w:name="_ETM_Q1_6375142"/>
      <w:bookmarkStart w:id="5991" w:name="_ETM_Q1_6375169"/>
      <w:bookmarkEnd w:id="5990"/>
      <w:bookmarkEnd w:id="5991"/>
      <w:r>
        <w:rPr>
          <w:rFonts w:hint="cs"/>
          <w:rtl/>
          <w:lang w:eastAsia="he-IL"/>
        </w:rPr>
        <w:t>בלי חזקת מסירה.</w:t>
      </w:r>
    </w:p>
    <w:p w14:paraId="05DD8C6E" w14:textId="77777777" w:rsidR="00E60BEF" w:rsidRDefault="00E60BEF" w:rsidP="00E60BEF">
      <w:pPr>
        <w:rPr>
          <w:rtl/>
          <w:lang w:eastAsia="he-IL"/>
        </w:rPr>
      </w:pPr>
      <w:bookmarkStart w:id="5992" w:name="_ETM_Q1_6375754"/>
      <w:bookmarkStart w:id="5993" w:name="_ETM_Q1_6375915"/>
      <w:bookmarkEnd w:id="5992"/>
      <w:bookmarkEnd w:id="5993"/>
    </w:p>
    <w:p w14:paraId="1F611255" w14:textId="77777777" w:rsidR="00E60BEF" w:rsidRDefault="00E60BEF" w:rsidP="00E60BEF">
      <w:pPr>
        <w:pStyle w:val="af6"/>
        <w:keepNext/>
        <w:rPr>
          <w:rtl/>
        </w:rPr>
      </w:pPr>
      <w:bookmarkStart w:id="5994" w:name="ET_yor_6156_777"/>
      <w:r w:rsidRPr="00E60BEF">
        <w:rPr>
          <w:rStyle w:val="TagStyle"/>
          <w:rtl/>
        </w:rPr>
        <w:t xml:space="preserve"> &lt;&lt; יור &gt;&gt; </w:t>
      </w:r>
      <w:r>
        <w:rPr>
          <w:rtl/>
        </w:rPr>
        <w:t>היו"ר גלעד קריב:</w:t>
      </w:r>
      <w:r w:rsidRPr="00E60BEF">
        <w:rPr>
          <w:rStyle w:val="TagStyle"/>
          <w:rtl/>
        </w:rPr>
        <w:t xml:space="preserve"> &lt;&lt; יור &gt;&gt;</w:t>
      </w:r>
      <w:r w:rsidR="0019012A">
        <w:rPr>
          <w:rtl/>
        </w:rPr>
        <w:t xml:space="preserve"> </w:t>
      </w:r>
      <w:bookmarkEnd w:id="5994"/>
    </w:p>
    <w:p w14:paraId="6A090D76" w14:textId="77777777" w:rsidR="00E60BEF" w:rsidRDefault="00E60BEF" w:rsidP="00E60BEF">
      <w:pPr>
        <w:pStyle w:val="KeepWithNext"/>
        <w:rPr>
          <w:rtl/>
          <w:lang w:eastAsia="he-IL"/>
        </w:rPr>
      </w:pPr>
    </w:p>
    <w:p w14:paraId="785645C0" w14:textId="77777777" w:rsidR="00E60BEF" w:rsidRDefault="00E60BEF" w:rsidP="00E60BEF">
      <w:pPr>
        <w:rPr>
          <w:rtl/>
          <w:lang w:eastAsia="he-IL"/>
        </w:rPr>
      </w:pPr>
      <w:r>
        <w:rPr>
          <w:rFonts w:hint="cs"/>
          <w:rtl/>
          <w:lang w:eastAsia="he-IL"/>
        </w:rPr>
        <w:t xml:space="preserve">בארנונה </w:t>
      </w:r>
      <w:bookmarkStart w:id="5995" w:name="_ETM_Q1_6374343"/>
      <w:bookmarkEnd w:id="5995"/>
      <w:r>
        <w:rPr>
          <w:rFonts w:hint="cs"/>
          <w:rtl/>
          <w:lang w:eastAsia="he-IL"/>
        </w:rPr>
        <w:t xml:space="preserve">אין חזקת מסירה. </w:t>
      </w:r>
      <w:bookmarkStart w:id="5996" w:name="_ETM_Q1_6384267"/>
      <w:bookmarkEnd w:id="5996"/>
    </w:p>
    <w:p w14:paraId="20BEC772" w14:textId="77777777" w:rsidR="00E60BEF" w:rsidRDefault="00E60BEF" w:rsidP="00E60BEF">
      <w:pPr>
        <w:rPr>
          <w:rtl/>
          <w:lang w:eastAsia="he-IL"/>
        </w:rPr>
      </w:pPr>
    </w:p>
    <w:p w14:paraId="51F61B15" w14:textId="77777777" w:rsidR="00E60BEF" w:rsidRDefault="00E60BEF" w:rsidP="00E60BEF">
      <w:pPr>
        <w:pStyle w:val="af9"/>
        <w:keepNext/>
        <w:rPr>
          <w:rtl/>
          <w:lang w:eastAsia="he-IL"/>
        </w:rPr>
      </w:pPr>
      <w:bookmarkStart w:id="5997" w:name="ET_guest_אייל_טולדו_779"/>
      <w:r w:rsidRPr="00E60BEF">
        <w:rPr>
          <w:rStyle w:val="TagStyle"/>
          <w:rtl/>
        </w:rPr>
        <w:t xml:space="preserve"> &lt;&lt; אורח &gt;&gt; </w:t>
      </w:r>
      <w:r>
        <w:rPr>
          <w:rtl/>
          <w:lang w:eastAsia="he-IL"/>
        </w:rPr>
        <w:t>אייל טולדו:</w:t>
      </w:r>
      <w:r w:rsidRPr="00E60BEF">
        <w:rPr>
          <w:rStyle w:val="TagStyle"/>
          <w:rtl/>
        </w:rPr>
        <w:t xml:space="preserve"> &lt;&lt; אורח &gt;&gt;</w:t>
      </w:r>
      <w:r w:rsidR="0019012A">
        <w:rPr>
          <w:rtl/>
          <w:lang w:eastAsia="he-IL"/>
        </w:rPr>
        <w:t xml:space="preserve"> </w:t>
      </w:r>
      <w:bookmarkEnd w:id="5997"/>
    </w:p>
    <w:p w14:paraId="6979D715" w14:textId="77777777" w:rsidR="00E60BEF" w:rsidRDefault="00E60BEF" w:rsidP="00E60BEF">
      <w:pPr>
        <w:pStyle w:val="KeepWithNext"/>
        <w:rPr>
          <w:rtl/>
          <w:lang w:eastAsia="he-IL"/>
        </w:rPr>
      </w:pPr>
    </w:p>
    <w:p w14:paraId="023D3466" w14:textId="77777777" w:rsidR="00E60BEF" w:rsidRDefault="00E60BEF" w:rsidP="00E60BEF">
      <w:pPr>
        <w:rPr>
          <w:rtl/>
          <w:lang w:eastAsia="he-IL"/>
        </w:rPr>
      </w:pPr>
      <w:r>
        <w:rPr>
          <w:rFonts w:hint="cs"/>
          <w:rtl/>
          <w:lang w:eastAsia="he-IL"/>
        </w:rPr>
        <w:t>עושים את זה היום.</w:t>
      </w:r>
    </w:p>
    <w:p w14:paraId="010FD286" w14:textId="77777777" w:rsidR="00E60BEF" w:rsidRDefault="00E60BEF" w:rsidP="00E60BEF">
      <w:pPr>
        <w:rPr>
          <w:rtl/>
          <w:lang w:eastAsia="he-IL"/>
        </w:rPr>
      </w:pPr>
    </w:p>
    <w:p w14:paraId="570C0B43" w14:textId="77777777" w:rsidR="00E60BEF" w:rsidRDefault="00E60BEF" w:rsidP="00E60BEF">
      <w:pPr>
        <w:pStyle w:val="af6"/>
        <w:keepNext/>
        <w:rPr>
          <w:rtl/>
        </w:rPr>
      </w:pPr>
      <w:bookmarkStart w:id="5998" w:name="ET_yor_6156_780"/>
      <w:r w:rsidRPr="00E60BEF">
        <w:rPr>
          <w:rStyle w:val="TagStyle"/>
          <w:rtl/>
        </w:rPr>
        <w:t xml:space="preserve"> &lt;&lt; יור &gt;&gt; </w:t>
      </w:r>
      <w:r>
        <w:rPr>
          <w:rtl/>
        </w:rPr>
        <w:t>היו"ר גלעד קריב:</w:t>
      </w:r>
      <w:r w:rsidRPr="00E60BEF">
        <w:rPr>
          <w:rStyle w:val="TagStyle"/>
          <w:rtl/>
        </w:rPr>
        <w:t xml:space="preserve"> &lt;&lt; יור &gt;&gt;</w:t>
      </w:r>
      <w:r w:rsidR="0019012A">
        <w:rPr>
          <w:rtl/>
        </w:rPr>
        <w:t xml:space="preserve"> </w:t>
      </w:r>
      <w:bookmarkEnd w:id="5998"/>
    </w:p>
    <w:p w14:paraId="0418FD1A" w14:textId="77777777" w:rsidR="00E60BEF" w:rsidRDefault="00E60BEF" w:rsidP="00E60BEF">
      <w:pPr>
        <w:pStyle w:val="KeepWithNext"/>
        <w:rPr>
          <w:rtl/>
          <w:lang w:eastAsia="he-IL"/>
        </w:rPr>
      </w:pPr>
    </w:p>
    <w:p w14:paraId="4DB2872A" w14:textId="77777777" w:rsidR="00E60BEF" w:rsidRDefault="00E60BEF" w:rsidP="00E60BEF">
      <w:pPr>
        <w:rPr>
          <w:rtl/>
          <w:lang w:eastAsia="he-IL"/>
        </w:rPr>
      </w:pPr>
      <w:r>
        <w:rPr>
          <w:rFonts w:hint="cs"/>
          <w:rtl/>
          <w:lang w:eastAsia="he-IL"/>
        </w:rPr>
        <w:t xml:space="preserve">לא. על פי בקשת </w:t>
      </w:r>
      <w:bookmarkStart w:id="5999" w:name="_ETM_Q1_6384005"/>
      <w:bookmarkEnd w:id="5999"/>
      <w:r>
        <w:rPr>
          <w:rFonts w:hint="cs"/>
          <w:rtl/>
          <w:lang w:eastAsia="he-IL"/>
        </w:rPr>
        <w:t>האזרח.</w:t>
      </w:r>
    </w:p>
    <w:p w14:paraId="54F8435A" w14:textId="77777777" w:rsidR="00E60BEF" w:rsidRDefault="00E60BEF" w:rsidP="00E60BEF">
      <w:pPr>
        <w:rPr>
          <w:rStyle w:val="TagStyle"/>
          <w:rFonts w:ascii="David" w:hAnsi="David"/>
          <w:u w:val="single"/>
          <w:rtl/>
        </w:rPr>
      </w:pPr>
      <w:bookmarkStart w:id="6000" w:name="_ETM_Q1_6383765"/>
      <w:bookmarkStart w:id="6001" w:name="_ETM_Q1_6383822"/>
      <w:bookmarkStart w:id="6002" w:name="_ETM_Q1_6385989"/>
      <w:bookmarkEnd w:id="6000"/>
      <w:bookmarkEnd w:id="6001"/>
      <w:bookmarkEnd w:id="6002"/>
    </w:p>
    <w:p w14:paraId="533CBF84" w14:textId="77777777" w:rsidR="00E60BEF" w:rsidRDefault="00E60BEF" w:rsidP="00E60BEF">
      <w:pPr>
        <w:pStyle w:val="a4"/>
        <w:keepNext/>
        <w:rPr>
          <w:rtl/>
        </w:rPr>
      </w:pPr>
      <w:bookmarkStart w:id="6003" w:name="ET_speaker_קריאה_782"/>
      <w:r w:rsidRPr="00E60BEF">
        <w:rPr>
          <w:rStyle w:val="TagStyle"/>
          <w:rtl/>
        </w:rPr>
        <w:t xml:space="preserve"> &lt;&lt; דובר &gt;&gt; </w:t>
      </w:r>
      <w:r>
        <w:rPr>
          <w:rtl/>
        </w:rPr>
        <w:t>קריאה:</w:t>
      </w:r>
      <w:r w:rsidRPr="00E60BEF">
        <w:rPr>
          <w:rStyle w:val="TagStyle"/>
          <w:rtl/>
        </w:rPr>
        <w:t xml:space="preserve"> &lt;&lt; דובר &gt;&gt;</w:t>
      </w:r>
      <w:r w:rsidR="0019012A">
        <w:rPr>
          <w:rtl/>
        </w:rPr>
        <w:t xml:space="preserve"> </w:t>
      </w:r>
      <w:bookmarkEnd w:id="6003"/>
    </w:p>
    <w:p w14:paraId="5C8C1367" w14:textId="77777777" w:rsidR="00E60BEF" w:rsidRDefault="00E60BEF" w:rsidP="00E60BEF">
      <w:pPr>
        <w:pStyle w:val="KeepWithNext"/>
        <w:rPr>
          <w:rtl/>
          <w:lang w:eastAsia="he-IL"/>
        </w:rPr>
      </w:pPr>
    </w:p>
    <w:p w14:paraId="04D13834" w14:textId="77777777" w:rsidR="00E60BEF" w:rsidRDefault="00E60BEF" w:rsidP="00E60BEF">
      <w:pPr>
        <w:rPr>
          <w:rtl/>
          <w:lang w:eastAsia="he-IL"/>
        </w:rPr>
      </w:pPr>
      <w:bookmarkStart w:id="6004" w:name="_ETM_Q1_6386276"/>
      <w:bookmarkStart w:id="6005" w:name="_ETM_Q1_6386303"/>
      <w:bookmarkEnd w:id="6004"/>
      <w:bookmarkEnd w:id="6005"/>
      <w:r>
        <w:rPr>
          <w:rFonts w:hint="cs"/>
          <w:rtl/>
          <w:lang w:eastAsia="he-IL"/>
        </w:rPr>
        <w:t>זאת לא בקשה. זאת הסכמה.</w:t>
      </w:r>
    </w:p>
    <w:p w14:paraId="6965D7F0" w14:textId="77777777" w:rsidR="00E60BEF" w:rsidRDefault="00E60BEF" w:rsidP="00E60BEF">
      <w:pPr>
        <w:rPr>
          <w:rtl/>
          <w:lang w:eastAsia="he-IL"/>
        </w:rPr>
      </w:pPr>
      <w:bookmarkStart w:id="6006" w:name="_ETM_Q1_6390821"/>
      <w:bookmarkStart w:id="6007" w:name="_ETM_Q1_6390881"/>
      <w:bookmarkEnd w:id="6006"/>
      <w:bookmarkEnd w:id="6007"/>
    </w:p>
    <w:p w14:paraId="031A031C" w14:textId="77777777" w:rsidR="00E60BEF" w:rsidRDefault="00E60BEF" w:rsidP="00E60BEF">
      <w:pPr>
        <w:pStyle w:val="af9"/>
        <w:keepNext/>
        <w:rPr>
          <w:rtl/>
          <w:lang w:eastAsia="he-IL"/>
        </w:rPr>
      </w:pPr>
      <w:bookmarkStart w:id="6008" w:name="ET_guest_יערה_למברגר_783"/>
      <w:r w:rsidRPr="00E60BEF">
        <w:rPr>
          <w:rStyle w:val="TagStyle"/>
          <w:rtl/>
        </w:rPr>
        <w:t xml:space="preserve"> &lt;&lt; אורח &gt;&gt; </w:t>
      </w:r>
      <w:r>
        <w:rPr>
          <w:rtl/>
          <w:lang w:eastAsia="he-IL"/>
        </w:rPr>
        <w:t>יערה למברגר:</w:t>
      </w:r>
      <w:r w:rsidRPr="00E60BEF">
        <w:rPr>
          <w:rStyle w:val="TagStyle"/>
          <w:rtl/>
        </w:rPr>
        <w:t xml:space="preserve"> &lt;&lt; אורח &gt;&gt;</w:t>
      </w:r>
      <w:r w:rsidR="0019012A">
        <w:rPr>
          <w:rtl/>
          <w:lang w:eastAsia="he-IL"/>
        </w:rPr>
        <w:t xml:space="preserve"> </w:t>
      </w:r>
      <w:bookmarkEnd w:id="6008"/>
    </w:p>
    <w:p w14:paraId="17F5F263" w14:textId="77777777" w:rsidR="00E60BEF" w:rsidRDefault="00E60BEF" w:rsidP="00E60BEF">
      <w:pPr>
        <w:pStyle w:val="KeepWithNext"/>
        <w:rPr>
          <w:rtl/>
          <w:lang w:eastAsia="he-IL"/>
        </w:rPr>
      </w:pPr>
    </w:p>
    <w:p w14:paraId="51606FB2" w14:textId="77777777" w:rsidR="00E60BEF" w:rsidRDefault="00E60BEF" w:rsidP="00E60BEF">
      <w:pPr>
        <w:rPr>
          <w:rtl/>
          <w:lang w:eastAsia="he-IL"/>
        </w:rPr>
      </w:pPr>
      <w:r>
        <w:rPr>
          <w:rFonts w:hint="cs"/>
          <w:rtl/>
          <w:lang w:eastAsia="he-IL"/>
        </w:rPr>
        <w:t>את לא בקשה. זאת הסכמה.</w:t>
      </w:r>
    </w:p>
    <w:p w14:paraId="7BA9E530" w14:textId="77777777" w:rsidR="00E60BEF" w:rsidRDefault="00E60BEF" w:rsidP="00E60BEF">
      <w:pPr>
        <w:rPr>
          <w:rtl/>
          <w:lang w:eastAsia="he-IL"/>
        </w:rPr>
      </w:pPr>
      <w:bookmarkStart w:id="6009" w:name="_ETM_Q1_6400397"/>
      <w:bookmarkStart w:id="6010" w:name="_ETM_Q1_6400458"/>
      <w:bookmarkEnd w:id="6009"/>
      <w:bookmarkEnd w:id="6010"/>
    </w:p>
    <w:p w14:paraId="3FCA675C" w14:textId="77777777" w:rsidR="00E60BEF" w:rsidRDefault="00E60BEF" w:rsidP="00E60BEF">
      <w:pPr>
        <w:pStyle w:val="a4"/>
        <w:keepNext/>
        <w:rPr>
          <w:rtl/>
        </w:rPr>
      </w:pPr>
      <w:bookmarkStart w:id="6011" w:name="ET_speaker_קריאה_784"/>
      <w:r w:rsidRPr="00E60BEF">
        <w:rPr>
          <w:rStyle w:val="TagStyle"/>
          <w:rtl/>
        </w:rPr>
        <w:t xml:space="preserve"> &lt;&lt; דובר &gt;&gt; </w:t>
      </w:r>
      <w:r>
        <w:rPr>
          <w:rtl/>
        </w:rPr>
        <w:t>קריאה:</w:t>
      </w:r>
      <w:r w:rsidRPr="00E60BEF">
        <w:rPr>
          <w:rStyle w:val="TagStyle"/>
          <w:rtl/>
        </w:rPr>
        <w:t xml:space="preserve"> &lt;&lt; דובר &gt;&gt;</w:t>
      </w:r>
      <w:r w:rsidR="0019012A">
        <w:rPr>
          <w:rtl/>
        </w:rPr>
        <w:t xml:space="preserve"> </w:t>
      </w:r>
      <w:bookmarkEnd w:id="6011"/>
    </w:p>
    <w:p w14:paraId="52EC1740" w14:textId="77777777" w:rsidR="00E60BEF" w:rsidRDefault="00E60BEF" w:rsidP="00E60BEF">
      <w:pPr>
        <w:pStyle w:val="KeepWithNext"/>
        <w:rPr>
          <w:rtl/>
          <w:lang w:eastAsia="he-IL"/>
        </w:rPr>
      </w:pPr>
    </w:p>
    <w:p w14:paraId="4644E27E" w14:textId="77777777" w:rsidR="00E60BEF" w:rsidRDefault="00E60BEF" w:rsidP="00E60BEF">
      <w:pPr>
        <w:rPr>
          <w:rtl/>
          <w:lang w:eastAsia="he-IL"/>
        </w:rPr>
      </w:pPr>
      <w:r>
        <w:rPr>
          <w:rFonts w:hint="cs"/>
          <w:rtl/>
          <w:lang w:eastAsia="he-IL"/>
        </w:rPr>
        <w:t>הוא מבקש. הוא נרשם לשירות.</w:t>
      </w:r>
    </w:p>
    <w:p w14:paraId="5BB1D95C" w14:textId="77777777" w:rsidR="00E60BEF" w:rsidRDefault="00E60BEF" w:rsidP="00E60BEF">
      <w:pPr>
        <w:rPr>
          <w:rtl/>
          <w:lang w:eastAsia="he-IL"/>
        </w:rPr>
      </w:pPr>
      <w:bookmarkStart w:id="6012" w:name="_ETM_Q1_6390031"/>
      <w:bookmarkStart w:id="6013" w:name="_ETM_Q1_6390092"/>
      <w:bookmarkStart w:id="6014" w:name="_ETM_Q1_6390687"/>
      <w:bookmarkEnd w:id="6012"/>
      <w:bookmarkEnd w:id="6013"/>
      <w:bookmarkEnd w:id="6014"/>
    </w:p>
    <w:p w14:paraId="50EC733D" w14:textId="77777777" w:rsidR="00E60BEF" w:rsidRDefault="00E60BEF" w:rsidP="00E60BEF">
      <w:pPr>
        <w:pStyle w:val="af6"/>
        <w:keepNext/>
        <w:rPr>
          <w:rtl/>
        </w:rPr>
      </w:pPr>
      <w:bookmarkStart w:id="6015" w:name="ET_yor_6156_785"/>
      <w:r w:rsidRPr="00E60BEF">
        <w:rPr>
          <w:rStyle w:val="TagStyle"/>
          <w:rtl/>
        </w:rPr>
        <w:t xml:space="preserve"> &lt;&lt; יור &gt;&gt; </w:t>
      </w:r>
      <w:r>
        <w:rPr>
          <w:rtl/>
        </w:rPr>
        <w:t>היו"ר גלעד קריב:</w:t>
      </w:r>
      <w:r w:rsidRPr="00E60BEF">
        <w:rPr>
          <w:rStyle w:val="TagStyle"/>
          <w:rtl/>
        </w:rPr>
        <w:t xml:space="preserve"> &lt;&lt; יור &gt;&gt;</w:t>
      </w:r>
      <w:r w:rsidR="0019012A">
        <w:rPr>
          <w:rtl/>
        </w:rPr>
        <w:t xml:space="preserve"> </w:t>
      </w:r>
      <w:bookmarkEnd w:id="6015"/>
    </w:p>
    <w:p w14:paraId="1A0DDCAE" w14:textId="77777777" w:rsidR="00E60BEF" w:rsidRDefault="00E60BEF" w:rsidP="00E60BEF">
      <w:pPr>
        <w:pStyle w:val="KeepWithNext"/>
        <w:rPr>
          <w:rtl/>
          <w:lang w:eastAsia="he-IL"/>
        </w:rPr>
      </w:pPr>
    </w:p>
    <w:p w14:paraId="20D7B9CF" w14:textId="77777777" w:rsidR="00E60BEF" w:rsidRDefault="00E60BEF" w:rsidP="00E60BEF">
      <w:pPr>
        <w:rPr>
          <w:rtl/>
          <w:lang w:eastAsia="he-IL"/>
        </w:rPr>
      </w:pPr>
      <w:bookmarkStart w:id="6016" w:name="_ETM_Q1_6391020"/>
      <w:bookmarkStart w:id="6017" w:name="_ETM_Q1_6391045"/>
      <w:bookmarkEnd w:id="6016"/>
      <w:bookmarkEnd w:id="6017"/>
      <w:r>
        <w:rPr>
          <w:rFonts w:hint="cs"/>
          <w:rtl/>
          <w:lang w:eastAsia="he-IL"/>
        </w:rPr>
        <w:t xml:space="preserve">אז מה? מותר להציע מה שרוצים. עיריית גבעתיים משום מה </w:t>
      </w:r>
      <w:bookmarkStart w:id="6018" w:name="_ETM_Q1_6399544"/>
      <w:bookmarkEnd w:id="6018"/>
      <w:r>
        <w:rPr>
          <w:rFonts w:hint="cs"/>
          <w:rtl/>
          <w:lang w:eastAsia="he-IL"/>
        </w:rPr>
        <w:t xml:space="preserve">כל הזמן </w:t>
      </w:r>
      <w:bookmarkStart w:id="6019" w:name="_ETM_Q1_6388863"/>
      <w:bookmarkEnd w:id="6019"/>
      <w:r>
        <w:rPr>
          <w:rFonts w:hint="cs"/>
          <w:rtl/>
          <w:lang w:eastAsia="he-IL"/>
        </w:rPr>
        <w:t>מציעה לי לעשות כושר. לא מצליח להבין למה כספי הארנונה שלי מנוצלים לעניי</w:t>
      </w:r>
      <w:bookmarkStart w:id="6020" w:name="_ETM_Q1_6405901"/>
      <w:bookmarkEnd w:id="6020"/>
      <w:r>
        <w:rPr>
          <w:rFonts w:hint="cs"/>
          <w:rtl/>
          <w:lang w:eastAsia="he-IL"/>
        </w:rPr>
        <w:t>ן הזה. להציע מותר.</w:t>
      </w:r>
    </w:p>
    <w:p w14:paraId="0EFFEF54" w14:textId="77777777" w:rsidR="003873AD" w:rsidRDefault="003873AD" w:rsidP="00E60BEF">
      <w:pPr>
        <w:rPr>
          <w:rtl/>
          <w:lang w:eastAsia="he-IL"/>
        </w:rPr>
      </w:pPr>
    </w:p>
    <w:p w14:paraId="0B8D14AE" w14:textId="77777777" w:rsidR="003873AD" w:rsidRDefault="003873AD" w:rsidP="003873AD">
      <w:pPr>
        <w:pStyle w:val="a4"/>
        <w:keepNext/>
        <w:rPr>
          <w:rtl/>
        </w:rPr>
      </w:pPr>
      <w:bookmarkStart w:id="6021" w:name="ET_speaker_6166_786"/>
      <w:r w:rsidRPr="003873AD">
        <w:rPr>
          <w:rStyle w:val="TagStyle"/>
          <w:rtl/>
        </w:rPr>
        <w:t xml:space="preserve"> &lt;&lt; דובר &gt;&gt; </w:t>
      </w:r>
      <w:r>
        <w:rPr>
          <w:rtl/>
        </w:rPr>
        <w:t>אורי מקלב (יהדות התורה):</w:t>
      </w:r>
      <w:r w:rsidRPr="003873AD">
        <w:rPr>
          <w:rStyle w:val="TagStyle"/>
          <w:rtl/>
        </w:rPr>
        <w:t xml:space="preserve"> &lt;&lt; דובר &gt;&gt;</w:t>
      </w:r>
      <w:r w:rsidR="0019012A">
        <w:rPr>
          <w:rtl/>
        </w:rPr>
        <w:t xml:space="preserve"> </w:t>
      </w:r>
      <w:bookmarkEnd w:id="6021"/>
    </w:p>
    <w:p w14:paraId="3E5EFC4D" w14:textId="77777777" w:rsidR="003873AD" w:rsidRDefault="003873AD" w:rsidP="003873AD">
      <w:pPr>
        <w:pStyle w:val="KeepWithNext"/>
        <w:rPr>
          <w:rtl/>
          <w:lang w:eastAsia="he-IL"/>
        </w:rPr>
      </w:pPr>
    </w:p>
    <w:p w14:paraId="5D01EC70" w14:textId="77777777" w:rsidR="003873AD" w:rsidRDefault="003873AD" w:rsidP="003873AD">
      <w:pPr>
        <w:rPr>
          <w:rtl/>
          <w:lang w:eastAsia="he-IL"/>
        </w:rPr>
      </w:pPr>
      <w:r>
        <w:rPr>
          <w:rFonts w:hint="cs"/>
          <w:rtl/>
          <w:lang w:eastAsia="he-IL"/>
        </w:rPr>
        <w:t>כנראה שיש להם מידע אישי.</w:t>
      </w:r>
    </w:p>
    <w:p w14:paraId="2DD8760E" w14:textId="77777777" w:rsidR="003873AD" w:rsidRDefault="003873AD" w:rsidP="003873AD">
      <w:pPr>
        <w:rPr>
          <w:rtl/>
          <w:lang w:eastAsia="he-IL"/>
        </w:rPr>
      </w:pPr>
    </w:p>
    <w:p w14:paraId="6435CA1B" w14:textId="77777777" w:rsidR="003873AD" w:rsidRDefault="003873AD" w:rsidP="003873AD">
      <w:pPr>
        <w:pStyle w:val="af6"/>
        <w:keepNext/>
        <w:rPr>
          <w:rtl/>
        </w:rPr>
      </w:pPr>
      <w:bookmarkStart w:id="6022" w:name="ET_yor_6156_787"/>
      <w:r w:rsidRPr="003873AD">
        <w:rPr>
          <w:rStyle w:val="TagStyle"/>
          <w:rtl/>
        </w:rPr>
        <w:t xml:space="preserve"> &lt;&lt; יור &gt;&gt; </w:t>
      </w:r>
      <w:r>
        <w:rPr>
          <w:rtl/>
        </w:rPr>
        <w:t>היו"ר גלעד קריב:</w:t>
      </w:r>
      <w:r w:rsidRPr="003873AD">
        <w:rPr>
          <w:rStyle w:val="TagStyle"/>
          <w:rtl/>
        </w:rPr>
        <w:t xml:space="preserve"> &lt;&lt; יור &gt;&gt;</w:t>
      </w:r>
      <w:r w:rsidR="0019012A">
        <w:rPr>
          <w:rtl/>
        </w:rPr>
        <w:t xml:space="preserve"> </w:t>
      </w:r>
      <w:bookmarkEnd w:id="6022"/>
    </w:p>
    <w:p w14:paraId="7E975189" w14:textId="77777777" w:rsidR="003873AD" w:rsidRDefault="003873AD" w:rsidP="003873AD">
      <w:pPr>
        <w:pStyle w:val="KeepWithNext"/>
        <w:rPr>
          <w:rtl/>
          <w:lang w:eastAsia="he-IL"/>
        </w:rPr>
      </w:pPr>
    </w:p>
    <w:p w14:paraId="0E1FEBE9" w14:textId="77777777" w:rsidR="003873AD" w:rsidRDefault="003873AD" w:rsidP="003873AD">
      <w:pPr>
        <w:rPr>
          <w:rtl/>
          <w:lang w:eastAsia="he-IL"/>
        </w:rPr>
      </w:pPr>
      <w:r>
        <w:rPr>
          <w:rFonts w:hint="cs"/>
          <w:rtl/>
          <w:lang w:eastAsia="he-IL"/>
        </w:rPr>
        <w:t>יש להם עלי הרבה מאוד מידע אישי.</w:t>
      </w:r>
      <w:r w:rsidR="00180C85">
        <w:rPr>
          <w:rFonts w:hint="cs"/>
          <w:rtl/>
          <w:lang w:eastAsia="he-IL"/>
        </w:rPr>
        <w:t xml:space="preserve"> סיפרתי לך ש</w:t>
      </w:r>
      <w:bookmarkStart w:id="6023" w:name="_ETM_Q1_6419372"/>
      <w:bookmarkEnd w:id="6023"/>
      <w:r w:rsidR="00180C85">
        <w:rPr>
          <w:rFonts w:hint="cs"/>
          <w:rtl/>
          <w:lang w:eastAsia="he-IL"/>
        </w:rPr>
        <w:t xml:space="preserve">ההפגנה מתחת ביתי של מתנגדי החיסונים הייתה האירוע הכי </w:t>
      </w:r>
      <w:bookmarkStart w:id="6024" w:name="_ETM_Q1_6422555"/>
      <w:bookmarkEnd w:id="6024"/>
      <w:r w:rsidR="00180C85">
        <w:rPr>
          <w:rFonts w:hint="cs"/>
          <w:rtl/>
          <w:lang w:eastAsia="he-IL"/>
        </w:rPr>
        <w:t xml:space="preserve">מסעיר בגבעתיים מזה 30 שנים. </w:t>
      </w:r>
    </w:p>
    <w:p w14:paraId="79A9F5ED" w14:textId="77777777" w:rsidR="0083532C" w:rsidRDefault="0083532C" w:rsidP="003873AD">
      <w:pPr>
        <w:rPr>
          <w:rtl/>
          <w:lang w:eastAsia="he-IL"/>
        </w:rPr>
      </w:pPr>
      <w:bookmarkStart w:id="6025" w:name="_ETM_Q1_6445082"/>
      <w:bookmarkStart w:id="6026" w:name="_ETM_Q1_6445134"/>
      <w:bookmarkEnd w:id="6025"/>
      <w:bookmarkEnd w:id="6026"/>
    </w:p>
    <w:p w14:paraId="084C6C5A" w14:textId="77777777" w:rsidR="0083532C" w:rsidRDefault="0083532C" w:rsidP="003873AD">
      <w:pPr>
        <w:rPr>
          <w:rtl/>
          <w:lang w:eastAsia="he-IL"/>
        </w:rPr>
      </w:pPr>
      <w:bookmarkStart w:id="6027" w:name="_ETM_Q1_6445178"/>
      <w:bookmarkStart w:id="6028" w:name="_ETM_Q1_6445225"/>
      <w:bookmarkEnd w:id="6027"/>
      <w:bookmarkEnd w:id="6028"/>
      <w:r>
        <w:rPr>
          <w:rFonts w:hint="cs"/>
          <w:rtl/>
          <w:lang w:eastAsia="he-IL"/>
        </w:rPr>
        <w:t xml:space="preserve">בכל מקרה, אין דבר </w:t>
      </w:r>
      <w:bookmarkStart w:id="6029" w:name="_ETM_Q1_6449386"/>
      <w:bookmarkEnd w:id="6029"/>
      <w:r>
        <w:rPr>
          <w:rFonts w:hint="cs"/>
          <w:rtl/>
          <w:lang w:eastAsia="he-IL"/>
        </w:rPr>
        <w:t>כזה שעירייה שצריכה לשלוח חשבונית לאזרח מחליטה על</w:t>
      </w:r>
      <w:bookmarkStart w:id="6030" w:name="_ETM_Q1_6453492"/>
      <w:bookmarkEnd w:id="6030"/>
      <w:r>
        <w:rPr>
          <w:rFonts w:hint="cs"/>
          <w:rtl/>
          <w:lang w:eastAsia="he-IL"/>
        </w:rPr>
        <w:t xml:space="preserve"> דעת עצמה שהיא שולחת את </w:t>
      </w:r>
      <w:bookmarkStart w:id="6031" w:name="_ETM_Q1_6454126"/>
      <w:bookmarkEnd w:id="6031"/>
      <w:r>
        <w:rPr>
          <w:rFonts w:hint="cs"/>
          <w:rtl/>
          <w:lang w:eastAsia="he-IL"/>
        </w:rPr>
        <w:t>זה רק בתווך דיגיטלי. תאמר לי אם אני</w:t>
      </w:r>
      <w:r w:rsidR="0019012A">
        <w:rPr>
          <w:rFonts w:hint="cs"/>
          <w:rtl/>
          <w:lang w:eastAsia="he-IL"/>
        </w:rPr>
        <w:t xml:space="preserve"> </w:t>
      </w:r>
      <w:r>
        <w:rPr>
          <w:rFonts w:hint="cs"/>
          <w:rtl/>
          <w:lang w:eastAsia="he-IL"/>
        </w:rPr>
        <w:t>טועה.</w:t>
      </w:r>
    </w:p>
    <w:p w14:paraId="76E577DB" w14:textId="77777777" w:rsidR="0034141A" w:rsidRDefault="0034141A" w:rsidP="003873AD">
      <w:pPr>
        <w:rPr>
          <w:rtl/>
          <w:lang w:eastAsia="he-IL"/>
        </w:rPr>
      </w:pPr>
      <w:bookmarkStart w:id="6032" w:name="_ETM_Q1_6455527"/>
      <w:bookmarkEnd w:id="6032"/>
    </w:p>
    <w:p w14:paraId="5C34117B" w14:textId="77777777" w:rsidR="0034141A" w:rsidRDefault="0034141A" w:rsidP="0034141A">
      <w:pPr>
        <w:pStyle w:val="af9"/>
        <w:keepNext/>
        <w:rPr>
          <w:rtl/>
          <w:lang w:eastAsia="he-IL"/>
        </w:rPr>
      </w:pPr>
      <w:bookmarkStart w:id="6033" w:name="ET_guest_אייל_טולדו_788"/>
      <w:r w:rsidRPr="0034141A">
        <w:rPr>
          <w:rStyle w:val="TagStyle"/>
          <w:rtl/>
        </w:rPr>
        <w:t xml:space="preserve"> &lt;&lt; אורח &gt;&gt; </w:t>
      </w:r>
      <w:r>
        <w:rPr>
          <w:rtl/>
          <w:lang w:eastAsia="he-IL"/>
        </w:rPr>
        <w:t>אייל טולדו:</w:t>
      </w:r>
      <w:r w:rsidRPr="0034141A">
        <w:rPr>
          <w:rStyle w:val="TagStyle"/>
          <w:rtl/>
        </w:rPr>
        <w:t xml:space="preserve"> &lt;&lt; אורח &gt;&gt;</w:t>
      </w:r>
      <w:r w:rsidR="0019012A">
        <w:rPr>
          <w:rtl/>
          <w:lang w:eastAsia="he-IL"/>
        </w:rPr>
        <w:t xml:space="preserve"> </w:t>
      </w:r>
      <w:bookmarkEnd w:id="6033"/>
    </w:p>
    <w:p w14:paraId="548F7E83" w14:textId="77777777" w:rsidR="0034141A" w:rsidRDefault="0034141A" w:rsidP="0034141A">
      <w:pPr>
        <w:pStyle w:val="KeepWithNext"/>
        <w:rPr>
          <w:rtl/>
          <w:lang w:eastAsia="he-IL"/>
        </w:rPr>
      </w:pPr>
    </w:p>
    <w:p w14:paraId="1FF557D6" w14:textId="77777777" w:rsidR="0034141A" w:rsidRDefault="0034141A" w:rsidP="0034141A">
      <w:pPr>
        <w:rPr>
          <w:rtl/>
          <w:lang w:eastAsia="he-IL"/>
        </w:rPr>
      </w:pPr>
      <w:bookmarkStart w:id="6034" w:name="_ETM_Q1_6455813"/>
      <w:bookmarkStart w:id="6035" w:name="_ETM_Q1_6455834"/>
      <w:bookmarkStart w:id="6036" w:name="_ETM_Q1_6456326"/>
      <w:bookmarkEnd w:id="6034"/>
      <w:bookmarkEnd w:id="6035"/>
      <w:bookmarkEnd w:id="6036"/>
      <w:r>
        <w:rPr>
          <w:rFonts w:hint="cs"/>
          <w:rtl/>
          <w:lang w:eastAsia="he-IL"/>
        </w:rPr>
        <w:t>לא. רק אם הוא ביקש</w:t>
      </w:r>
      <w:r w:rsidR="0019012A">
        <w:rPr>
          <w:rFonts w:hint="cs"/>
          <w:rtl/>
          <w:lang w:eastAsia="he-IL"/>
        </w:rPr>
        <w:t xml:space="preserve"> </w:t>
      </w:r>
      <w:r>
        <w:rPr>
          <w:rFonts w:hint="cs"/>
          <w:rtl/>
          <w:lang w:eastAsia="he-IL"/>
        </w:rPr>
        <w:t>מעבירים את זה לדיגיטלי.</w:t>
      </w:r>
      <w:bookmarkStart w:id="6037" w:name="_ETM_Q1_6460494"/>
      <w:bookmarkEnd w:id="6037"/>
    </w:p>
    <w:p w14:paraId="223763F7" w14:textId="77777777" w:rsidR="0034141A" w:rsidRDefault="0034141A" w:rsidP="0034141A">
      <w:pPr>
        <w:rPr>
          <w:rtl/>
          <w:lang w:eastAsia="he-IL"/>
        </w:rPr>
      </w:pPr>
      <w:bookmarkStart w:id="6038" w:name="_ETM_Q1_6460556"/>
      <w:bookmarkStart w:id="6039" w:name="_ETM_Q1_6462493"/>
      <w:bookmarkEnd w:id="6038"/>
      <w:bookmarkEnd w:id="6039"/>
    </w:p>
    <w:p w14:paraId="4202CF8D" w14:textId="77777777" w:rsidR="0034141A" w:rsidRDefault="0034141A" w:rsidP="0034141A">
      <w:pPr>
        <w:pStyle w:val="af6"/>
        <w:keepNext/>
        <w:rPr>
          <w:rtl/>
        </w:rPr>
      </w:pPr>
      <w:bookmarkStart w:id="6040" w:name="ET_yor_6156_789"/>
      <w:r w:rsidRPr="0034141A">
        <w:rPr>
          <w:rStyle w:val="TagStyle"/>
          <w:rtl/>
        </w:rPr>
        <w:t xml:space="preserve"> &lt;&lt; יור &gt;&gt; </w:t>
      </w:r>
      <w:r>
        <w:rPr>
          <w:rtl/>
        </w:rPr>
        <w:t>היו"ר גלעד קריב:</w:t>
      </w:r>
      <w:r w:rsidRPr="0034141A">
        <w:rPr>
          <w:rStyle w:val="TagStyle"/>
          <w:rtl/>
        </w:rPr>
        <w:t xml:space="preserve"> &lt;&lt; יור &gt;&gt;</w:t>
      </w:r>
      <w:r w:rsidR="0019012A">
        <w:rPr>
          <w:rtl/>
        </w:rPr>
        <w:t xml:space="preserve"> </w:t>
      </w:r>
      <w:bookmarkEnd w:id="6040"/>
    </w:p>
    <w:p w14:paraId="00E11F61" w14:textId="77777777" w:rsidR="0034141A" w:rsidRDefault="0034141A" w:rsidP="0034141A">
      <w:pPr>
        <w:pStyle w:val="KeepWithNext"/>
        <w:rPr>
          <w:rtl/>
          <w:lang w:eastAsia="he-IL"/>
        </w:rPr>
      </w:pPr>
    </w:p>
    <w:p w14:paraId="577D86D5" w14:textId="77777777" w:rsidR="0034141A" w:rsidRDefault="0034141A" w:rsidP="0034141A">
      <w:pPr>
        <w:rPr>
          <w:rtl/>
          <w:lang w:eastAsia="he-IL"/>
        </w:rPr>
      </w:pPr>
      <w:bookmarkStart w:id="6041" w:name="_ETM_Q1_6462799"/>
      <w:bookmarkStart w:id="6042" w:name="_ETM_Q1_6462825"/>
      <w:bookmarkEnd w:id="6041"/>
      <w:bookmarkEnd w:id="6042"/>
      <w:r>
        <w:rPr>
          <w:rFonts w:hint="cs"/>
          <w:rtl/>
          <w:lang w:eastAsia="he-IL"/>
        </w:rPr>
        <w:t xml:space="preserve">אני </w:t>
      </w:r>
      <w:bookmarkStart w:id="6043" w:name="_ETM_Q1_6463133"/>
      <w:bookmarkEnd w:id="6043"/>
      <w:r>
        <w:rPr>
          <w:rFonts w:hint="cs"/>
          <w:rtl/>
          <w:lang w:eastAsia="he-IL"/>
        </w:rPr>
        <w:t>מוכן גם לקבל מצבים שיש אופט אאוט ואופט אי</w:t>
      </w:r>
      <w:bookmarkStart w:id="6044" w:name="_ETM_Q1_6464262"/>
      <w:bookmarkEnd w:id="6044"/>
      <w:r>
        <w:rPr>
          <w:rFonts w:hint="cs"/>
          <w:rtl/>
          <w:lang w:eastAsia="he-IL"/>
        </w:rPr>
        <w:t xml:space="preserve">ן אבל זאת לא החלטה של הרשות. </w:t>
      </w:r>
      <w:bookmarkStart w:id="6045" w:name="_ETM_Q1_6470161"/>
      <w:bookmarkEnd w:id="6045"/>
      <w:r>
        <w:rPr>
          <w:rFonts w:hint="cs"/>
          <w:rtl/>
          <w:lang w:eastAsia="he-IL"/>
        </w:rPr>
        <w:t xml:space="preserve">אם הולכים בכיוון שלכם, בכל מקרה נצטרך להכניס כאן עוד </w:t>
      </w:r>
      <w:bookmarkStart w:id="6046" w:name="_ETM_Q1_6472604"/>
      <w:bookmarkEnd w:id="6046"/>
      <w:r>
        <w:rPr>
          <w:rFonts w:hint="cs"/>
          <w:rtl/>
          <w:lang w:eastAsia="he-IL"/>
        </w:rPr>
        <w:t>תנאים.</w:t>
      </w:r>
    </w:p>
    <w:p w14:paraId="05AA74DF" w14:textId="77777777" w:rsidR="0034141A" w:rsidRDefault="0034141A" w:rsidP="0034141A">
      <w:pPr>
        <w:rPr>
          <w:rtl/>
          <w:lang w:eastAsia="he-IL"/>
        </w:rPr>
      </w:pPr>
      <w:bookmarkStart w:id="6047" w:name="_ETM_Q1_6475936"/>
      <w:bookmarkStart w:id="6048" w:name="_ETM_Q1_6476090"/>
      <w:bookmarkEnd w:id="6047"/>
      <w:bookmarkEnd w:id="6048"/>
    </w:p>
    <w:p w14:paraId="775245A2" w14:textId="77777777" w:rsidR="0034141A" w:rsidRDefault="0034141A" w:rsidP="0034141A">
      <w:pPr>
        <w:pStyle w:val="a4"/>
        <w:keepNext/>
        <w:rPr>
          <w:rtl/>
        </w:rPr>
      </w:pPr>
      <w:bookmarkStart w:id="6049" w:name="ET_speaker_עוד_אלעזר_שטרן_791"/>
      <w:r w:rsidRPr="0034141A">
        <w:rPr>
          <w:rStyle w:val="TagStyle"/>
          <w:rtl/>
        </w:rPr>
        <w:t xml:space="preserve">&lt;&lt; דובר &gt;&gt; </w:t>
      </w:r>
      <w:r>
        <w:rPr>
          <w:rtl/>
        </w:rPr>
        <w:t>עו"ד אלעזר שטרן:</w:t>
      </w:r>
      <w:r w:rsidRPr="0034141A">
        <w:rPr>
          <w:rStyle w:val="TagStyle"/>
          <w:rtl/>
        </w:rPr>
        <w:t xml:space="preserve"> &lt;&lt; דובר &gt;&gt;</w:t>
      </w:r>
      <w:r w:rsidR="0019012A">
        <w:rPr>
          <w:rtl/>
        </w:rPr>
        <w:t xml:space="preserve"> </w:t>
      </w:r>
      <w:bookmarkEnd w:id="6049"/>
    </w:p>
    <w:p w14:paraId="2A4641A7" w14:textId="77777777" w:rsidR="0034141A" w:rsidRDefault="0034141A" w:rsidP="0034141A">
      <w:pPr>
        <w:pStyle w:val="KeepWithNext"/>
        <w:rPr>
          <w:rtl/>
        </w:rPr>
      </w:pPr>
    </w:p>
    <w:p w14:paraId="6451696D" w14:textId="77777777" w:rsidR="0034141A" w:rsidRDefault="0034141A" w:rsidP="0034141A">
      <w:pPr>
        <w:rPr>
          <w:rtl/>
        </w:rPr>
      </w:pPr>
      <w:bookmarkStart w:id="6050" w:name="_ETM_Q1_6473264"/>
      <w:bookmarkStart w:id="6051" w:name="_ETM_Q1_6473316"/>
      <w:bookmarkEnd w:id="6050"/>
      <w:bookmarkEnd w:id="6051"/>
      <w:r>
        <w:rPr>
          <w:rFonts w:hint="cs"/>
          <w:rtl/>
        </w:rPr>
        <w:t xml:space="preserve">המשמעות של הניסוח שיערה הקריאה היא שגם אם </w:t>
      </w:r>
      <w:bookmarkStart w:id="6052" w:name="_ETM_Q1_6478538"/>
      <w:bookmarkEnd w:id="6052"/>
      <w:r>
        <w:rPr>
          <w:rFonts w:hint="cs"/>
          <w:rtl/>
        </w:rPr>
        <w:t xml:space="preserve">אני אמרתי במפורש שאני נותן את זה אך ורק למשהו </w:t>
      </w:r>
      <w:bookmarkStart w:id="6053" w:name="_ETM_Q1_6482877"/>
      <w:bookmarkEnd w:id="6053"/>
      <w:r>
        <w:rPr>
          <w:rFonts w:hint="cs"/>
          <w:rtl/>
        </w:rPr>
        <w:t>מסוים - - -</w:t>
      </w:r>
    </w:p>
    <w:p w14:paraId="2246588F" w14:textId="77777777" w:rsidR="0034141A" w:rsidRDefault="0034141A" w:rsidP="0034141A">
      <w:pPr>
        <w:rPr>
          <w:rtl/>
        </w:rPr>
      </w:pPr>
      <w:bookmarkStart w:id="6054" w:name="_ETM_Q1_6482203"/>
      <w:bookmarkEnd w:id="6054"/>
    </w:p>
    <w:p w14:paraId="7FC0373E" w14:textId="77777777" w:rsidR="0034141A" w:rsidRDefault="0034141A" w:rsidP="0034141A">
      <w:pPr>
        <w:pStyle w:val="af9"/>
        <w:keepNext/>
        <w:rPr>
          <w:rtl/>
        </w:rPr>
      </w:pPr>
      <w:bookmarkStart w:id="6055" w:name="ET_guest_יערה_למברגר_792"/>
      <w:r w:rsidRPr="0034141A">
        <w:rPr>
          <w:rStyle w:val="TagStyle"/>
          <w:rtl/>
        </w:rPr>
        <w:t xml:space="preserve"> &lt;&lt; אורח &gt;&gt; </w:t>
      </w:r>
      <w:r>
        <w:rPr>
          <w:rtl/>
        </w:rPr>
        <w:t>יערה למברגר:</w:t>
      </w:r>
      <w:r w:rsidRPr="0034141A">
        <w:rPr>
          <w:rStyle w:val="TagStyle"/>
          <w:rtl/>
        </w:rPr>
        <w:t xml:space="preserve"> &lt;&lt; אורח &gt;&gt;</w:t>
      </w:r>
      <w:r w:rsidR="0019012A">
        <w:rPr>
          <w:rtl/>
        </w:rPr>
        <w:t xml:space="preserve"> </w:t>
      </w:r>
      <w:bookmarkEnd w:id="6055"/>
    </w:p>
    <w:p w14:paraId="0C1448CD" w14:textId="77777777" w:rsidR="0034141A" w:rsidRDefault="0034141A" w:rsidP="0034141A">
      <w:pPr>
        <w:pStyle w:val="KeepWithNext"/>
        <w:rPr>
          <w:rtl/>
        </w:rPr>
      </w:pPr>
    </w:p>
    <w:p w14:paraId="01399CF2" w14:textId="77777777" w:rsidR="0034141A" w:rsidRDefault="0034141A" w:rsidP="0034141A">
      <w:pPr>
        <w:rPr>
          <w:rtl/>
        </w:rPr>
      </w:pPr>
      <w:bookmarkStart w:id="6056" w:name="_ETM_Q1_6482474"/>
      <w:bookmarkStart w:id="6057" w:name="_ETM_Q1_6482501"/>
      <w:bookmarkEnd w:id="6056"/>
      <w:bookmarkEnd w:id="6057"/>
      <w:r>
        <w:rPr>
          <w:rFonts w:hint="cs"/>
          <w:rtl/>
        </w:rPr>
        <w:t xml:space="preserve">בכפוף לכל דין. </w:t>
      </w:r>
      <w:bookmarkStart w:id="6058" w:name="_ETM_Q1_6481820"/>
      <w:bookmarkEnd w:id="6058"/>
      <w:r>
        <w:rPr>
          <w:rFonts w:hint="cs"/>
          <w:rtl/>
        </w:rPr>
        <w:t xml:space="preserve">זה לא גורע מחוק הגנת הפרטיות. </w:t>
      </w:r>
    </w:p>
    <w:p w14:paraId="1A46936F" w14:textId="77777777" w:rsidR="0034141A" w:rsidRDefault="0034141A" w:rsidP="0034141A">
      <w:pPr>
        <w:rPr>
          <w:rtl/>
        </w:rPr>
      </w:pPr>
      <w:bookmarkStart w:id="6059" w:name="_ETM_Q1_6489200"/>
      <w:bookmarkStart w:id="6060" w:name="_ETM_Q1_6489257"/>
      <w:bookmarkStart w:id="6061" w:name="_ETM_Q1_6488101"/>
      <w:bookmarkEnd w:id="6059"/>
      <w:bookmarkEnd w:id="6060"/>
      <w:bookmarkEnd w:id="6061"/>
    </w:p>
    <w:p w14:paraId="2092C08D" w14:textId="77777777" w:rsidR="0034141A" w:rsidRDefault="0034141A" w:rsidP="0034141A">
      <w:pPr>
        <w:pStyle w:val="a4"/>
        <w:keepNext/>
        <w:rPr>
          <w:rtl/>
        </w:rPr>
      </w:pPr>
      <w:bookmarkStart w:id="6062" w:name="ET_speaker_עוד_אלעזר_שטרן_793"/>
      <w:r w:rsidRPr="0034141A">
        <w:rPr>
          <w:rStyle w:val="TagStyle"/>
          <w:rtl/>
        </w:rPr>
        <w:t xml:space="preserve"> &lt;&lt; דובר &gt;&gt; </w:t>
      </w:r>
      <w:r>
        <w:rPr>
          <w:rtl/>
        </w:rPr>
        <w:t>עו"ד אלעזר שטרן:</w:t>
      </w:r>
      <w:r w:rsidRPr="0034141A">
        <w:rPr>
          <w:rStyle w:val="TagStyle"/>
          <w:rtl/>
        </w:rPr>
        <w:t xml:space="preserve"> &lt;&lt; דובר &gt;&gt;</w:t>
      </w:r>
      <w:r w:rsidR="0019012A">
        <w:rPr>
          <w:rtl/>
        </w:rPr>
        <w:t xml:space="preserve"> </w:t>
      </w:r>
      <w:bookmarkEnd w:id="6062"/>
    </w:p>
    <w:p w14:paraId="38F19B2E" w14:textId="77777777" w:rsidR="0034141A" w:rsidRDefault="0034141A" w:rsidP="0034141A">
      <w:pPr>
        <w:pStyle w:val="KeepWithNext"/>
        <w:rPr>
          <w:rtl/>
          <w:lang w:eastAsia="he-IL"/>
        </w:rPr>
      </w:pPr>
    </w:p>
    <w:p w14:paraId="27DB0D84" w14:textId="6BA08440" w:rsidR="0034141A" w:rsidRDefault="0034141A" w:rsidP="0034141A">
      <w:pPr>
        <w:rPr>
          <w:rtl/>
          <w:lang w:eastAsia="he-IL"/>
        </w:rPr>
      </w:pPr>
      <w:bookmarkStart w:id="6063" w:name="_ETM_Q1_6488405"/>
      <w:bookmarkStart w:id="6064" w:name="_ETM_Q1_6488432"/>
      <w:bookmarkEnd w:id="6063"/>
      <w:bookmarkEnd w:id="6064"/>
      <w:r>
        <w:rPr>
          <w:rFonts w:hint="cs"/>
          <w:rtl/>
          <w:lang w:eastAsia="he-IL"/>
        </w:rPr>
        <w:t xml:space="preserve">בכפוף לכל דין, זו אמירה מאוד מאוד כללית. </w:t>
      </w:r>
    </w:p>
    <w:p w14:paraId="07FE7F78" w14:textId="77777777" w:rsidR="00B476E3" w:rsidRDefault="00B476E3" w:rsidP="0034141A">
      <w:pPr>
        <w:rPr>
          <w:rtl/>
          <w:lang w:eastAsia="he-IL"/>
        </w:rPr>
      </w:pPr>
    </w:p>
    <w:p w14:paraId="19A23C00" w14:textId="77777777" w:rsidR="0034141A" w:rsidRDefault="0034141A" w:rsidP="0034141A">
      <w:pPr>
        <w:rPr>
          <w:rStyle w:val="TagStyle"/>
          <w:rFonts w:ascii="David" w:hAnsi="David"/>
          <w:u w:val="single"/>
          <w:rtl/>
        </w:rPr>
      </w:pPr>
      <w:bookmarkStart w:id="6065" w:name="_ETM_Q1_6491093"/>
      <w:bookmarkStart w:id="6066" w:name="_ETM_Q1_6491150"/>
      <w:bookmarkStart w:id="6067" w:name="_ETM_Q1_6493242"/>
      <w:bookmarkEnd w:id="6065"/>
      <w:bookmarkEnd w:id="6066"/>
      <w:bookmarkEnd w:id="6067"/>
    </w:p>
    <w:p w14:paraId="7FE48491" w14:textId="77777777" w:rsidR="0034141A" w:rsidRDefault="0034141A" w:rsidP="0034141A">
      <w:pPr>
        <w:pStyle w:val="af9"/>
        <w:keepNext/>
        <w:rPr>
          <w:rtl/>
        </w:rPr>
      </w:pPr>
      <w:bookmarkStart w:id="6068" w:name="ET_guest_לירון_ליבסקינד_מוליאן_795"/>
      <w:r w:rsidRPr="0034141A">
        <w:rPr>
          <w:rStyle w:val="TagStyle"/>
          <w:rtl/>
        </w:rPr>
        <w:t xml:space="preserve"> &lt;&lt; אורח &gt;&gt; </w:t>
      </w:r>
      <w:r>
        <w:rPr>
          <w:rtl/>
        </w:rPr>
        <w:t>לירון ליבסקינד מוליאן:</w:t>
      </w:r>
      <w:r w:rsidRPr="0034141A">
        <w:rPr>
          <w:rStyle w:val="TagStyle"/>
          <w:rtl/>
        </w:rPr>
        <w:t xml:space="preserve"> &lt;&lt; אורח &gt;&gt;</w:t>
      </w:r>
      <w:r w:rsidR="0019012A">
        <w:rPr>
          <w:rtl/>
        </w:rPr>
        <w:t xml:space="preserve"> </w:t>
      </w:r>
      <w:bookmarkEnd w:id="6068"/>
    </w:p>
    <w:p w14:paraId="7CBEB432" w14:textId="77777777" w:rsidR="0034141A" w:rsidRDefault="0034141A" w:rsidP="0034141A">
      <w:pPr>
        <w:pStyle w:val="KeepWithNext"/>
        <w:rPr>
          <w:rtl/>
        </w:rPr>
      </w:pPr>
    </w:p>
    <w:p w14:paraId="3B13D661" w14:textId="77777777" w:rsidR="0034141A" w:rsidRDefault="0034141A" w:rsidP="0034141A">
      <w:pPr>
        <w:rPr>
          <w:rtl/>
        </w:rPr>
      </w:pPr>
      <w:bookmarkStart w:id="6069" w:name="_ETM_Q1_6493559"/>
      <w:bookmarkStart w:id="6070" w:name="_ETM_Q1_6493585"/>
      <w:bookmarkEnd w:id="6069"/>
      <w:bookmarkEnd w:id="6070"/>
      <w:r>
        <w:rPr>
          <w:rFonts w:hint="cs"/>
          <w:rtl/>
        </w:rPr>
        <w:t>אפשר לחדד אותה.</w:t>
      </w:r>
    </w:p>
    <w:p w14:paraId="03141697" w14:textId="77777777" w:rsidR="0034141A" w:rsidRDefault="0034141A" w:rsidP="0034141A">
      <w:pPr>
        <w:rPr>
          <w:rtl/>
        </w:rPr>
      </w:pPr>
      <w:bookmarkStart w:id="6071" w:name="_ETM_Q1_6495257"/>
      <w:bookmarkStart w:id="6072" w:name="_ETM_Q1_6495313"/>
      <w:bookmarkStart w:id="6073" w:name="_ETM_Q1_6496217"/>
      <w:bookmarkEnd w:id="6071"/>
      <w:bookmarkEnd w:id="6072"/>
      <w:bookmarkEnd w:id="6073"/>
    </w:p>
    <w:p w14:paraId="34B3600B" w14:textId="77777777" w:rsidR="0034141A" w:rsidRDefault="0034141A" w:rsidP="0034141A">
      <w:pPr>
        <w:pStyle w:val="a4"/>
        <w:keepNext/>
        <w:rPr>
          <w:rtl/>
        </w:rPr>
      </w:pPr>
      <w:bookmarkStart w:id="6074" w:name="ET_speaker_עוד_אלעזר_שטרן_796"/>
      <w:r w:rsidRPr="0034141A">
        <w:rPr>
          <w:rStyle w:val="TagStyle"/>
          <w:rtl/>
        </w:rPr>
        <w:t xml:space="preserve"> &lt;&lt; דובר &gt;&gt; </w:t>
      </w:r>
      <w:r>
        <w:rPr>
          <w:rtl/>
        </w:rPr>
        <w:t>עו"ד אלעזר שטרן:</w:t>
      </w:r>
      <w:r w:rsidRPr="0034141A">
        <w:rPr>
          <w:rStyle w:val="TagStyle"/>
          <w:rtl/>
        </w:rPr>
        <w:t xml:space="preserve"> &lt;&lt; דובר &gt;&gt;</w:t>
      </w:r>
      <w:r w:rsidR="0019012A">
        <w:rPr>
          <w:rtl/>
        </w:rPr>
        <w:t xml:space="preserve"> </w:t>
      </w:r>
      <w:bookmarkEnd w:id="6074"/>
    </w:p>
    <w:p w14:paraId="607860E3" w14:textId="77777777" w:rsidR="0034141A" w:rsidRDefault="0034141A" w:rsidP="0034141A">
      <w:pPr>
        <w:pStyle w:val="KeepWithNext"/>
        <w:rPr>
          <w:rtl/>
          <w:lang w:eastAsia="he-IL"/>
        </w:rPr>
      </w:pPr>
    </w:p>
    <w:p w14:paraId="0529BB9C" w14:textId="77777777" w:rsidR="0034141A" w:rsidRDefault="0034141A" w:rsidP="0034141A">
      <w:pPr>
        <w:rPr>
          <w:rtl/>
          <w:lang w:eastAsia="he-IL"/>
        </w:rPr>
      </w:pPr>
      <w:bookmarkStart w:id="6075" w:name="_ETM_Q1_6496502"/>
      <w:bookmarkStart w:id="6076" w:name="_ETM_Q1_6496530"/>
      <w:bookmarkEnd w:id="6075"/>
      <w:bookmarkEnd w:id="6076"/>
      <w:r>
        <w:rPr>
          <w:rFonts w:hint="cs"/>
          <w:rtl/>
          <w:lang w:eastAsia="he-IL"/>
        </w:rPr>
        <w:t xml:space="preserve">צריך להבהיר כאן </w:t>
      </w:r>
      <w:bookmarkStart w:id="6077" w:name="_ETM_Q1_6496977"/>
      <w:bookmarkEnd w:id="6077"/>
      <w:r>
        <w:rPr>
          <w:rFonts w:hint="cs"/>
          <w:rtl/>
          <w:lang w:eastAsia="he-IL"/>
        </w:rPr>
        <w:t xml:space="preserve">שלא יכול להיות שבן אדם מוסר את זה </w:t>
      </w:r>
      <w:bookmarkStart w:id="6078" w:name="_ETM_Q1_6499112"/>
      <w:bookmarkEnd w:id="6078"/>
      <w:r>
        <w:rPr>
          <w:rFonts w:hint="cs"/>
          <w:rtl/>
          <w:lang w:eastAsia="he-IL"/>
        </w:rPr>
        <w:t>לצורך מסוים ועכשיו עושים בזה שימוש לכל דבר אחר.</w:t>
      </w:r>
    </w:p>
    <w:p w14:paraId="2D0F0CAA" w14:textId="77777777" w:rsidR="0034141A" w:rsidRDefault="0034141A" w:rsidP="0034141A">
      <w:pPr>
        <w:rPr>
          <w:rtl/>
          <w:lang w:eastAsia="he-IL"/>
        </w:rPr>
      </w:pPr>
      <w:bookmarkStart w:id="6079" w:name="_ETM_Q1_6502436"/>
      <w:bookmarkStart w:id="6080" w:name="_ETM_Q1_6502501"/>
      <w:bookmarkEnd w:id="6079"/>
      <w:bookmarkEnd w:id="6080"/>
    </w:p>
    <w:p w14:paraId="3565AA0E" w14:textId="77777777" w:rsidR="0034141A" w:rsidRDefault="0034141A" w:rsidP="0034141A">
      <w:pPr>
        <w:pStyle w:val="af9"/>
        <w:keepNext/>
        <w:rPr>
          <w:rtl/>
          <w:lang w:eastAsia="he-IL"/>
        </w:rPr>
      </w:pPr>
      <w:bookmarkStart w:id="6081" w:name="ET_guest_אייל_טולדו_797"/>
      <w:r w:rsidRPr="0034141A">
        <w:rPr>
          <w:rStyle w:val="TagStyle"/>
          <w:rtl/>
        </w:rPr>
        <w:t xml:space="preserve"> &lt;&lt; אורח &gt;&gt; </w:t>
      </w:r>
      <w:r>
        <w:rPr>
          <w:rtl/>
          <w:lang w:eastAsia="he-IL"/>
        </w:rPr>
        <w:t>אייל טולדו:</w:t>
      </w:r>
      <w:r w:rsidRPr="0034141A">
        <w:rPr>
          <w:rStyle w:val="TagStyle"/>
          <w:rtl/>
        </w:rPr>
        <w:t xml:space="preserve"> &lt;&lt; אורח &gt;&gt;</w:t>
      </w:r>
      <w:r w:rsidR="0019012A">
        <w:rPr>
          <w:rtl/>
          <w:lang w:eastAsia="he-IL"/>
        </w:rPr>
        <w:t xml:space="preserve"> </w:t>
      </w:r>
      <w:bookmarkEnd w:id="6081"/>
    </w:p>
    <w:p w14:paraId="18399BD4" w14:textId="77777777" w:rsidR="0034141A" w:rsidRDefault="0034141A" w:rsidP="0034141A">
      <w:pPr>
        <w:pStyle w:val="KeepWithNext"/>
        <w:rPr>
          <w:rtl/>
          <w:lang w:eastAsia="he-IL"/>
        </w:rPr>
      </w:pPr>
    </w:p>
    <w:p w14:paraId="751BC517" w14:textId="77777777" w:rsidR="0034141A" w:rsidRDefault="003B13D3" w:rsidP="0034141A">
      <w:pPr>
        <w:rPr>
          <w:rtl/>
          <w:lang w:eastAsia="he-IL"/>
        </w:rPr>
      </w:pPr>
      <w:r>
        <w:rPr>
          <w:rFonts w:hint="cs"/>
          <w:rtl/>
          <w:lang w:eastAsia="he-IL"/>
        </w:rPr>
        <w:t>א</w:t>
      </w:r>
      <w:r w:rsidR="0034141A">
        <w:rPr>
          <w:rFonts w:hint="cs"/>
          <w:rtl/>
          <w:lang w:eastAsia="he-IL"/>
        </w:rPr>
        <w:t>בל יש חוק שלם שמסדיר את זה.</w:t>
      </w:r>
    </w:p>
    <w:p w14:paraId="45650295" w14:textId="77777777" w:rsidR="003B13D3" w:rsidRDefault="003B13D3" w:rsidP="0034141A">
      <w:pPr>
        <w:rPr>
          <w:rtl/>
          <w:lang w:eastAsia="he-IL"/>
        </w:rPr>
      </w:pPr>
      <w:bookmarkStart w:id="6082" w:name="_ETM_Q1_6504675"/>
      <w:bookmarkStart w:id="6083" w:name="_ETM_Q1_6504737"/>
      <w:bookmarkStart w:id="6084" w:name="_ETM_Q1_6505723"/>
      <w:bookmarkEnd w:id="6082"/>
      <w:bookmarkEnd w:id="6083"/>
      <w:bookmarkEnd w:id="6084"/>
    </w:p>
    <w:p w14:paraId="4F20F874" w14:textId="77777777" w:rsidR="003B13D3" w:rsidRDefault="003B13D3" w:rsidP="003B13D3">
      <w:pPr>
        <w:pStyle w:val="af6"/>
        <w:keepNext/>
        <w:rPr>
          <w:rtl/>
        </w:rPr>
      </w:pPr>
      <w:bookmarkStart w:id="6085" w:name="ET_yor_6156_798"/>
      <w:r w:rsidRPr="003B13D3">
        <w:rPr>
          <w:rStyle w:val="TagStyle"/>
          <w:rtl/>
        </w:rPr>
        <w:t xml:space="preserve"> &lt;&lt; יור &gt;&gt; </w:t>
      </w:r>
      <w:r>
        <w:rPr>
          <w:rtl/>
        </w:rPr>
        <w:t>היו"ר גלעד קריב:</w:t>
      </w:r>
      <w:r w:rsidRPr="003B13D3">
        <w:rPr>
          <w:rStyle w:val="TagStyle"/>
          <w:rtl/>
        </w:rPr>
        <w:t xml:space="preserve"> &lt;&lt; יור &gt;&gt;</w:t>
      </w:r>
      <w:r w:rsidR="0019012A">
        <w:rPr>
          <w:rtl/>
        </w:rPr>
        <w:t xml:space="preserve"> </w:t>
      </w:r>
      <w:bookmarkEnd w:id="6085"/>
    </w:p>
    <w:p w14:paraId="3EE84A50" w14:textId="77777777" w:rsidR="003B13D3" w:rsidRDefault="003B13D3" w:rsidP="003B13D3">
      <w:pPr>
        <w:pStyle w:val="KeepWithNext"/>
        <w:rPr>
          <w:rtl/>
          <w:lang w:eastAsia="he-IL"/>
        </w:rPr>
      </w:pPr>
    </w:p>
    <w:p w14:paraId="7077C689" w14:textId="77777777" w:rsidR="00FB76CE" w:rsidRDefault="003B13D3" w:rsidP="003B13D3">
      <w:pPr>
        <w:rPr>
          <w:rtl/>
          <w:lang w:eastAsia="he-IL"/>
        </w:rPr>
      </w:pPr>
      <w:bookmarkStart w:id="6086" w:name="_ETM_Q1_6506015"/>
      <w:bookmarkStart w:id="6087" w:name="_ETM_Q1_6506039"/>
      <w:bookmarkEnd w:id="6086"/>
      <w:bookmarkEnd w:id="6087"/>
      <w:r>
        <w:rPr>
          <w:rFonts w:hint="cs"/>
          <w:rtl/>
          <w:lang w:eastAsia="he-IL"/>
        </w:rPr>
        <w:t xml:space="preserve">אנחנו במצב טוב כי אם אני </w:t>
      </w:r>
      <w:bookmarkStart w:id="6088" w:name="_ETM_Q1_6505990"/>
      <w:bookmarkEnd w:id="6088"/>
      <w:r>
        <w:rPr>
          <w:rFonts w:hint="cs"/>
          <w:rtl/>
          <w:lang w:eastAsia="he-IL"/>
        </w:rPr>
        <w:t xml:space="preserve">מבין, אין כאן ויכוח מהותי. גם עליכם מקובל שאם </w:t>
      </w:r>
      <w:bookmarkStart w:id="6089" w:name="_ETM_Q1_6511122"/>
      <w:bookmarkEnd w:id="6089"/>
      <w:r>
        <w:rPr>
          <w:rFonts w:hint="cs"/>
          <w:rtl/>
          <w:lang w:eastAsia="he-IL"/>
        </w:rPr>
        <w:t>בבירור אדם נתן</w:t>
      </w:r>
      <w:r w:rsidR="0019012A">
        <w:rPr>
          <w:rFonts w:hint="cs"/>
          <w:rtl/>
          <w:lang w:eastAsia="he-IL"/>
        </w:rPr>
        <w:t xml:space="preserve"> </w:t>
      </w:r>
      <w:r>
        <w:rPr>
          <w:rFonts w:hint="cs"/>
          <w:rtl/>
          <w:lang w:eastAsia="he-IL"/>
        </w:rPr>
        <w:t xml:space="preserve">אימייל לצורך מסוים, אתם אומרים שלא צריך לכתוב את זה כאן כי זה ברור בחוק הגנת הפרטיות. אומר אלעזר מכיוון שמסדירים כאן בפעם הראשונה עניין כזה. ההוראה בהגנת הפרטיות היא הוראה מאוד כללית. </w:t>
      </w:r>
      <w:bookmarkStart w:id="6090" w:name="_ETM_Q1_6531766"/>
      <w:bookmarkEnd w:id="6090"/>
      <w:r>
        <w:rPr>
          <w:rFonts w:hint="cs"/>
          <w:rtl/>
          <w:lang w:eastAsia="he-IL"/>
        </w:rPr>
        <w:t xml:space="preserve">מסרת מידע, אתה לא משתמש בו לתכלית אחרת. כאן יש </w:t>
      </w:r>
      <w:bookmarkStart w:id="6091" w:name="_ETM_Q1_6535197"/>
      <w:bookmarkEnd w:id="6091"/>
      <w:r>
        <w:rPr>
          <w:rFonts w:hint="cs"/>
          <w:rtl/>
          <w:lang w:eastAsia="he-IL"/>
        </w:rPr>
        <w:t xml:space="preserve">הוראה ספציפית בחוק </w:t>
      </w:r>
      <w:r w:rsidR="00FB76CE">
        <w:rPr>
          <w:rFonts w:hint="cs"/>
          <w:rtl/>
          <w:lang w:eastAsia="he-IL"/>
        </w:rPr>
        <w:t>שהוא גם חוק יותר מאוחר.</w:t>
      </w:r>
      <w:r w:rsidR="0019012A">
        <w:rPr>
          <w:rFonts w:hint="cs"/>
          <w:rtl/>
          <w:lang w:eastAsia="he-IL"/>
        </w:rPr>
        <w:t xml:space="preserve"> </w:t>
      </w:r>
      <w:bookmarkStart w:id="6092" w:name="_ETM_Q1_6536158"/>
      <w:bookmarkEnd w:id="6092"/>
      <w:r w:rsidR="00FB76CE">
        <w:rPr>
          <w:rFonts w:hint="cs"/>
          <w:rtl/>
          <w:lang w:eastAsia="he-IL"/>
        </w:rPr>
        <w:t>אומר אלעזר שאנחנו צריכים לתת יותר סימנים</w:t>
      </w:r>
      <w:r w:rsidR="0019012A">
        <w:rPr>
          <w:rFonts w:hint="cs"/>
          <w:rtl/>
          <w:lang w:eastAsia="he-IL"/>
        </w:rPr>
        <w:t xml:space="preserve"> </w:t>
      </w:r>
      <w:r w:rsidR="00FB76CE">
        <w:rPr>
          <w:rFonts w:hint="cs"/>
          <w:rtl/>
          <w:lang w:eastAsia="he-IL"/>
        </w:rPr>
        <w:t xml:space="preserve">בדבר כדי </w:t>
      </w:r>
      <w:bookmarkStart w:id="6093" w:name="_ETM_Q1_6540822"/>
      <w:bookmarkEnd w:id="6093"/>
      <w:r w:rsidR="00FB76CE">
        <w:rPr>
          <w:rFonts w:hint="cs"/>
          <w:rtl/>
          <w:lang w:eastAsia="he-IL"/>
        </w:rPr>
        <w:t xml:space="preserve">להבהיר. </w:t>
      </w:r>
    </w:p>
    <w:p w14:paraId="3E08700E" w14:textId="77777777" w:rsidR="00FB76CE" w:rsidRDefault="00FB76CE" w:rsidP="003B13D3">
      <w:pPr>
        <w:rPr>
          <w:rtl/>
          <w:lang w:eastAsia="he-IL"/>
        </w:rPr>
      </w:pPr>
      <w:bookmarkStart w:id="6094" w:name="_ETM_Q1_6552472"/>
      <w:bookmarkStart w:id="6095" w:name="_ETM_Q1_6552531"/>
      <w:bookmarkStart w:id="6096" w:name="_ETM_Q1_6552592"/>
      <w:bookmarkEnd w:id="6094"/>
      <w:bookmarkEnd w:id="6095"/>
      <w:bookmarkEnd w:id="6096"/>
    </w:p>
    <w:p w14:paraId="64BF8D58" w14:textId="77777777" w:rsidR="003B13D3" w:rsidRDefault="00FB76CE" w:rsidP="003B13D3">
      <w:pPr>
        <w:rPr>
          <w:rtl/>
          <w:lang w:eastAsia="he-IL"/>
        </w:rPr>
      </w:pPr>
      <w:bookmarkStart w:id="6097" w:name="_ETM_Q1_6552635"/>
      <w:bookmarkEnd w:id="6097"/>
      <w:r>
        <w:rPr>
          <w:rFonts w:hint="cs"/>
          <w:rtl/>
          <w:lang w:eastAsia="he-IL"/>
        </w:rPr>
        <w:t xml:space="preserve">אני מבין שבניקודה הזו אין לנו ויכוח מהותי. דרך אגב, לא שאני מציע </w:t>
      </w:r>
      <w:bookmarkStart w:id="6098" w:name="_ETM_Q1_6544860"/>
      <w:bookmarkEnd w:id="6098"/>
      <w:r>
        <w:rPr>
          <w:rFonts w:hint="cs"/>
          <w:rtl/>
          <w:lang w:eastAsia="he-IL"/>
        </w:rPr>
        <w:t xml:space="preserve">להכניס את זה אבל העיקרון הזה שאתה מאפשר לגוף </w:t>
      </w:r>
      <w:bookmarkStart w:id="6099" w:name="_ETM_Q1_6555200"/>
      <w:bookmarkEnd w:id="6099"/>
      <w:r>
        <w:rPr>
          <w:rFonts w:hint="cs"/>
          <w:rtl/>
          <w:lang w:eastAsia="he-IL"/>
        </w:rPr>
        <w:t xml:space="preserve">שלטוני באיזשהו רגע של איפוס ויישור קו לומר שאני מאשר </w:t>
      </w:r>
      <w:bookmarkStart w:id="6100" w:name="_ETM_Q1_6560354"/>
      <w:bookmarkEnd w:id="6100"/>
      <w:r>
        <w:rPr>
          <w:rFonts w:hint="cs"/>
          <w:rtl/>
          <w:lang w:eastAsia="he-IL"/>
        </w:rPr>
        <w:t xml:space="preserve">לשלוח הצעה </w:t>
      </w:r>
      <w:r>
        <w:rPr>
          <w:rtl/>
          <w:lang w:eastAsia="he-IL"/>
        </w:rPr>
        <w:t>–</w:t>
      </w:r>
      <w:r>
        <w:rPr>
          <w:rFonts w:hint="cs"/>
          <w:rtl/>
          <w:lang w:eastAsia="he-IL"/>
        </w:rPr>
        <w:t xml:space="preserve"> הצעה, לא הודעה ואופט אאוט </w:t>
      </w:r>
      <w:r>
        <w:rPr>
          <w:rtl/>
          <w:lang w:eastAsia="he-IL"/>
        </w:rPr>
        <w:t>–</w:t>
      </w:r>
      <w:r>
        <w:rPr>
          <w:rFonts w:hint="cs"/>
          <w:rtl/>
          <w:lang w:eastAsia="he-IL"/>
        </w:rPr>
        <w:t xml:space="preserve"> לאופט </w:t>
      </w:r>
      <w:bookmarkStart w:id="6101" w:name="_ETM_Q1_6565646"/>
      <w:bookmarkEnd w:id="6101"/>
      <w:r>
        <w:rPr>
          <w:rFonts w:hint="cs"/>
          <w:rtl/>
          <w:lang w:eastAsia="he-IL"/>
        </w:rPr>
        <w:t xml:space="preserve">אין לשירותים, בסדר, אני אומר שבעיניי זה נראה יותר קל. זאת אומרת, יכול להיות שמכוח החוק צריכה להיבנות כאן אמירה </w:t>
      </w:r>
      <w:bookmarkStart w:id="6102" w:name="_ETM_Q1_6579442"/>
      <w:bookmarkEnd w:id="6102"/>
      <w:r>
        <w:rPr>
          <w:rFonts w:hint="cs"/>
          <w:rtl/>
          <w:lang w:eastAsia="he-IL"/>
        </w:rPr>
        <w:t xml:space="preserve">שכאשר אזרח פונה לגוף שלטוני בסוגיה מסוימת, לגוף השלטוני קמה </w:t>
      </w:r>
      <w:bookmarkStart w:id="6103" w:name="_ETM_Q1_6585310"/>
      <w:bookmarkEnd w:id="6103"/>
      <w:r>
        <w:rPr>
          <w:rFonts w:hint="cs"/>
          <w:rtl/>
          <w:lang w:eastAsia="he-IL"/>
        </w:rPr>
        <w:t>מכוח החוק הזכות להציע לאותו אדם להצטרף.</w:t>
      </w:r>
    </w:p>
    <w:p w14:paraId="239E5504" w14:textId="77777777" w:rsidR="00FB76CE" w:rsidRDefault="00FB76CE" w:rsidP="003B13D3">
      <w:pPr>
        <w:rPr>
          <w:rtl/>
          <w:lang w:eastAsia="he-IL"/>
        </w:rPr>
      </w:pPr>
      <w:bookmarkStart w:id="6104" w:name="_ETM_Q1_6590700"/>
      <w:bookmarkStart w:id="6105" w:name="_ETM_Q1_6590768"/>
      <w:bookmarkEnd w:id="6104"/>
      <w:bookmarkEnd w:id="6105"/>
    </w:p>
    <w:p w14:paraId="0C305173" w14:textId="77777777" w:rsidR="00FB76CE" w:rsidRDefault="00FB76CE" w:rsidP="00FB76CE">
      <w:pPr>
        <w:pStyle w:val="a4"/>
        <w:keepNext/>
        <w:rPr>
          <w:rtl/>
        </w:rPr>
      </w:pPr>
      <w:bookmarkStart w:id="6106" w:name="ET_speaker_עוד_אלעזר_שטרן_799"/>
      <w:r w:rsidRPr="00FB76CE">
        <w:rPr>
          <w:rStyle w:val="TagStyle"/>
          <w:rtl/>
        </w:rPr>
        <w:t xml:space="preserve"> &lt;&lt; דובר &gt;&gt; </w:t>
      </w:r>
      <w:r>
        <w:rPr>
          <w:rtl/>
        </w:rPr>
        <w:t>עו"ד אלעזר שטרן:</w:t>
      </w:r>
      <w:r w:rsidRPr="00FB76CE">
        <w:rPr>
          <w:rStyle w:val="TagStyle"/>
          <w:rtl/>
        </w:rPr>
        <w:t xml:space="preserve"> &lt;&lt; דובר &gt;&gt;</w:t>
      </w:r>
      <w:r w:rsidR="0019012A">
        <w:rPr>
          <w:rtl/>
        </w:rPr>
        <w:t xml:space="preserve"> </w:t>
      </w:r>
      <w:bookmarkEnd w:id="6106"/>
    </w:p>
    <w:p w14:paraId="34B157D5" w14:textId="77777777" w:rsidR="00FB76CE" w:rsidRDefault="00FB76CE" w:rsidP="00FB76CE">
      <w:pPr>
        <w:pStyle w:val="KeepWithNext"/>
        <w:rPr>
          <w:rtl/>
          <w:lang w:eastAsia="he-IL"/>
        </w:rPr>
      </w:pPr>
    </w:p>
    <w:p w14:paraId="128362EB" w14:textId="77777777" w:rsidR="00FB76CE" w:rsidRDefault="00FB76CE" w:rsidP="00FB76CE">
      <w:pPr>
        <w:rPr>
          <w:rtl/>
          <w:lang w:eastAsia="he-IL"/>
        </w:rPr>
      </w:pPr>
      <w:r>
        <w:rPr>
          <w:rFonts w:hint="cs"/>
          <w:rtl/>
          <w:lang w:eastAsia="he-IL"/>
        </w:rPr>
        <w:t>להציע זה משהו אחר.</w:t>
      </w:r>
    </w:p>
    <w:p w14:paraId="5576915C" w14:textId="77777777" w:rsidR="00FB76CE" w:rsidRDefault="00FB76CE" w:rsidP="00FB76CE">
      <w:pPr>
        <w:rPr>
          <w:rtl/>
          <w:lang w:eastAsia="he-IL"/>
        </w:rPr>
      </w:pPr>
      <w:bookmarkStart w:id="6107" w:name="_ETM_Q1_6584539"/>
      <w:bookmarkStart w:id="6108" w:name="_ETM_Q1_6584600"/>
      <w:bookmarkStart w:id="6109" w:name="_ETM_Q1_6585275"/>
      <w:bookmarkEnd w:id="6107"/>
      <w:bookmarkEnd w:id="6108"/>
      <w:bookmarkEnd w:id="6109"/>
    </w:p>
    <w:p w14:paraId="40B354E8" w14:textId="77777777" w:rsidR="00FB76CE" w:rsidRDefault="00FB76CE" w:rsidP="00FB76CE">
      <w:pPr>
        <w:pStyle w:val="af6"/>
        <w:keepNext/>
        <w:rPr>
          <w:rtl/>
        </w:rPr>
      </w:pPr>
      <w:bookmarkStart w:id="6110" w:name="ET_yor_6156_800"/>
      <w:r w:rsidRPr="00FB76CE">
        <w:rPr>
          <w:rStyle w:val="TagStyle"/>
          <w:rtl/>
        </w:rPr>
        <w:t xml:space="preserve"> &lt;&lt; יור &gt;&gt; </w:t>
      </w:r>
      <w:r>
        <w:rPr>
          <w:rtl/>
        </w:rPr>
        <w:t>היו"ר גלעד קריב:</w:t>
      </w:r>
      <w:r w:rsidRPr="00FB76CE">
        <w:rPr>
          <w:rStyle w:val="TagStyle"/>
          <w:rtl/>
        </w:rPr>
        <w:t xml:space="preserve"> &lt;&lt; יור &gt;&gt;</w:t>
      </w:r>
      <w:r w:rsidR="0019012A">
        <w:rPr>
          <w:rtl/>
        </w:rPr>
        <w:t xml:space="preserve"> </w:t>
      </w:r>
      <w:bookmarkEnd w:id="6110"/>
    </w:p>
    <w:p w14:paraId="3ACD23FE" w14:textId="77777777" w:rsidR="00FB76CE" w:rsidRDefault="00FB76CE" w:rsidP="00FB76CE">
      <w:pPr>
        <w:pStyle w:val="KeepWithNext"/>
        <w:rPr>
          <w:rtl/>
          <w:lang w:eastAsia="he-IL"/>
        </w:rPr>
      </w:pPr>
    </w:p>
    <w:p w14:paraId="6AEAADB3" w14:textId="77777777" w:rsidR="00FB76CE" w:rsidRDefault="00FB76CE" w:rsidP="002E1513">
      <w:pPr>
        <w:rPr>
          <w:rtl/>
          <w:lang w:eastAsia="he-IL"/>
        </w:rPr>
      </w:pPr>
      <w:bookmarkStart w:id="6111" w:name="_ETM_Q1_6585560"/>
      <w:bookmarkStart w:id="6112" w:name="_ETM_Q1_6585585"/>
      <w:bookmarkEnd w:id="6111"/>
      <w:bookmarkEnd w:id="6112"/>
      <w:r>
        <w:rPr>
          <w:rFonts w:hint="cs"/>
          <w:rtl/>
          <w:lang w:eastAsia="he-IL"/>
        </w:rPr>
        <w:t xml:space="preserve">אני </w:t>
      </w:r>
      <w:bookmarkStart w:id="6113" w:name="_ETM_Q1_6586211"/>
      <w:bookmarkEnd w:id="6113"/>
      <w:r>
        <w:rPr>
          <w:rFonts w:hint="cs"/>
          <w:rtl/>
          <w:lang w:eastAsia="he-IL"/>
        </w:rPr>
        <w:t>אומר</w:t>
      </w:r>
      <w:r w:rsidR="0019012A">
        <w:rPr>
          <w:rFonts w:hint="cs"/>
          <w:rtl/>
          <w:lang w:eastAsia="he-IL"/>
        </w:rPr>
        <w:t xml:space="preserve"> </w:t>
      </w:r>
      <w:r>
        <w:rPr>
          <w:rFonts w:hint="cs"/>
          <w:rtl/>
          <w:lang w:eastAsia="he-IL"/>
        </w:rPr>
        <w:t xml:space="preserve">שזה יכול להיות ויכול להיות שצריך לעשות כאן </w:t>
      </w:r>
      <w:bookmarkStart w:id="6114" w:name="_ETM_Q1_6593800"/>
      <w:bookmarkEnd w:id="6114"/>
      <w:r>
        <w:rPr>
          <w:rFonts w:hint="cs"/>
          <w:rtl/>
          <w:lang w:eastAsia="he-IL"/>
        </w:rPr>
        <w:t xml:space="preserve">הבחנה בין עבר </w:t>
      </w:r>
      <w:r w:rsidR="002E1513">
        <w:rPr>
          <w:rFonts w:hint="cs"/>
          <w:rtl/>
          <w:lang w:eastAsia="he-IL"/>
        </w:rPr>
        <w:t xml:space="preserve">לבין הווה וגם על מאגרים שקיימים בעבר </w:t>
      </w:r>
      <w:bookmarkStart w:id="6115" w:name="_ETM_Q1_6597825"/>
      <w:bookmarkEnd w:id="6115"/>
      <w:r w:rsidR="002E1513">
        <w:rPr>
          <w:rFonts w:hint="cs"/>
          <w:rtl/>
          <w:lang w:eastAsia="he-IL"/>
        </w:rPr>
        <w:t xml:space="preserve">לאפשר לרשות לשלוח לכל הכתובות, שההוראה הזאת תהיה כאילו רטרואקטיבית, שגם היום, אם יש באגף החינוך בעיריית גבעתיים 20 אלף </w:t>
      </w:r>
      <w:bookmarkStart w:id="6116" w:name="_ETM_Q1_6609951"/>
      <w:bookmarkEnd w:id="6116"/>
      <w:r w:rsidR="002E1513">
        <w:rPr>
          <w:rFonts w:hint="cs"/>
          <w:rtl/>
          <w:lang w:eastAsia="he-IL"/>
        </w:rPr>
        <w:t xml:space="preserve">כתובות של הורים שפנו בעניין רישום , לעירייה מותר שהיא </w:t>
      </w:r>
      <w:bookmarkStart w:id="6117" w:name="_ETM_Q1_6616299"/>
      <w:bookmarkEnd w:id="6117"/>
      <w:r w:rsidR="002E1513">
        <w:rPr>
          <w:rFonts w:hint="cs"/>
          <w:rtl/>
          <w:lang w:eastAsia="he-IL"/>
        </w:rPr>
        <w:t xml:space="preserve">מציעה להם להצטרף לכלל השירותים הדיגיטליים שלה. יכול להיות שצריך להסדיר את זה כי אתה יכול להבין את חוק </w:t>
      </w:r>
      <w:bookmarkStart w:id="6118" w:name="_ETM_Q1_6622839"/>
      <w:bookmarkEnd w:id="6118"/>
      <w:r w:rsidR="002E1513">
        <w:rPr>
          <w:rFonts w:hint="cs"/>
          <w:rtl/>
          <w:lang w:eastAsia="he-IL"/>
        </w:rPr>
        <w:t xml:space="preserve">הגנת הפרטיות כאילו הוא אוסר על זה. האזרח </w:t>
      </w:r>
      <w:bookmarkStart w:id="6119" w:name="_ETM_Q1_6627135"/>
      <w:bookmarkEnd w:id="6119"/>
      <w:r w:rsidR="002E1513">
        <w:rPr>
          <w:rFonts w:hint="cs"/>
          <w:rtl/>
          <w:lang w:eastAsia="he-IL"/>
        </w:rPr>
        <w:t xml:space="preserve">פנה, אתה לא משתמש בעצם פנייתו בחינוך כדי להציע לו </w:t>
      </w:r>
      <w:bookmarkStart w:id="6120" w:name="_ETM_Q1_6630745"/>
      <w:bookmarkEnd w:id="6120"/>
      <w:r w:rsidR="002E1513">
        <w:rPr>
          <w:rFonts w:hint="cs"/>
          <w:rtl/>
          <w:lang w:eastAsia="he-IL"/>
        </w:rPr>
        <w:t>את השירות הדיגיטלי הרחב. אפשר להבהיר את זה.</w:t>
      </w:r>
    </w:p>
    <w:p w14:paraId="4816917B" w14:textId="77777777" w:rsidR="002E1513" w:rsidRDefault="002E1513" w:rsidP="002E1513">
      <w:pPr>
        <w:rPr>
          <w:rtl/>
          <w:lang w:eastAsia="he-IL"/>
        </w:rPr>
      </w:pPr>
    </w:p>
    <w:p w14:paraId="24D7F36D" w14:textId="77777777" w:rsidR="002E1513" w:rsidRDefault="002E1513" w:rsidP="002E1513">
      <w:pPr>
        <w:rPr>
          <w:rtl/>
          <w:lang w:eastAsia="he-IL"/>
        </w:rPr>
      </w:pPr>
      <w:r>
        <w:rPr>
          <w:rFonts w:hint="cs"/>
          <w:rtl/>
          <w:lang w:eastAsia="he-IL"/>
        </w:rPr>
        <w:t xml:space="preserve">אני לא </w:t>
      </w:r>
      <w:bookmarkStart w:id="6121" w:name="_ETM_Q1_6632288"/>
      <w:bookmarkEnd w:id="6121"/>
      <w:r>
        <w:rPr>
          <w:rFonts w:hint="cs"/>
          <w:rtl/>
          <w:lang w:eastAsia="he-IL"/>
        </w:rPr>
        <w:t>רואה שיש בינינו</w:t>
      </w:r>
      <w:r w:rsidR="0019012A">
        <w:rPr>
          <w:rFonts w:hint="cs"/>
          <w:rtl/>
          <w:lang w:eastAsia="he-IL"/>
        </w:rPr>
        <w:t xml:space="preserve"> </w:t>
      </w:r>
      <w:r>
        <w:rPr>
          <w:rFonts w:hint="cs"/>
          <w:rtl/>
          <w:lang w:eastAsia="he-IL"/>
        </w:rPr>
        <w:t>ויכוח מהותי. זה</w:t>
      </w:r>
      <w:r w:rsidR="0019012A">
        <w:rPr>
          <w:rFonts w:hint="cs"/>
          <w:rtl/>
          <w:lang w:eastAsia="he-IL"/>
        </w:rPr>
        <w:t xml:space="preserve"> </w:t>
      </w:r>
      <w:r>
        <w:rPr>
          <w:rFonts w:hint="cs"/>
          <w:rtl/>
          <w:lang w:eastAsia="he-IL"/>
        </w:rPr>
        <w:t xml:space="preserve">ויכוח קצת על אופן ההגדרה. אני מנסה להבין </w:t>
      </w:r>
      <w:bookmarkStart w:id="6122" w:name="_ETM_Q1_6638513"/>
      <w:bookmarkEnd w:id="6122"/>
      <w:r>
        <w:rPr>
          <w:rFonts w:hint="cs"/>
          <w:rtl/>
          <w:lang w:eastAsia="he-IL"/>
        </w:rPr>
        <w:t>האם יש כאן עניינים מהותיים.</w:t>
      </w:r>
    </w:p>
    <w:p w14:paraId="0BA26AFA" w14:textId="77777777" w:rsidR="002E1513" w:rsidRDefault="002E1513" w:rsidP="002E1513">
      <w:pPr>
        <w:rPr>
          <w:rtl/>
          <w:lang w:eastAsia="he-IL"/>
        </w:rPr>
      </w:pPr>
    </w:p>
    <w:p w14:paraId="70EEAC25" w14:textId="77777777" w:rsidR="002E1513" w:rsidRDefault="002E1513" w:rsidP="002E1513">
      <w:pPr>
        <w:pStyle w:val="af9"/>
        <w:keepNext/>
        <w:rPr>
          <w:rtl/>
          <w:lang w:eastAsia="he-IL"/>
        </w:rPr>
      </w:pPr>
      <w:bookmarkStart w:id="6123" w:name="ET_guest_יערה_למברגר_801"/>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23"/>
    </w:p>
    <w:p w14:paraId="0F4EF18B" w14:textId="77777777" w:rsidR="002E1513" w:rsidRDefault="002E1513" w:rsidP="002E1513">
      <w:pPr>
        <w:pStyle w:val="KeepWithNext"/>
        <w:rPr>
          <w:rtl/>
          <w:lang w:eastAsia="he-IL"/>
        </w:rPr>
      </w:pPr>
    </w:p>
    <w:p w14:paraId="62951CC3" w14:textId="77777777" w:rsidR="002E1513" w:rsidRDefault="002E1513" w:rsidP="002E1513">
      <w:pPr>
        <w:rPr>
          <w:rtl/>
          <w:lang w:eastAsia="he-IL"/>
        </w:rPr>
      </w:pPr>
      <w:r>
        <w:rPr>
          <w:rFonts w:hint="cs"/>
          <w:rtl/>
          <w:lang w:eastAsia="he-IL"/>
        </w:rPr>
        <w:t xml:space="preserve">נקודה מהותית אחת היא </w:t>
      </w:r>
      <w:bookmarkStart w:id="6124" w:name="_ETM_Q1_6645879"/>
      <w:bookmarkEnd w:id="6124"/>
      <w:r>
        <w:rPr>
          <w:rFonts w:hint="cs"/>
          <w:rtl/>
          <w:lang w:eastAsia="he-IL"/>
        </w:rPr>
        <w:t>היוזמה.</w:t>
      </w:r>
    </w:p>
    <w:p w14:paraId="0D7D58AF" w14:textId="77777777" w:rsidR="002E1513" w:rsidRDefault="002E1513" w:rsidP="002E1513">
      <w:pPr>
        <w:rPr>
          <w:rtl/>
          <w:lang w:eastAsia="he-IL"/>
        </w:rPr>
      </w:pPr>
      <w:bookmarkStart w:id="6125" w:name="_ETM_Q1_6649939"/>
      <w:bookmarkStart w:id="6126" w:name="_ETM_Q1_6649995"/>
      <w:bookmarkEnd w:id="6125"/>
      <w:bookmarkEnd w:id="6126"/>
    </w:p>
    <w:p w14:paraId="1CBFDE02" w14:textId="77777777" w:rsidR="002E1513" w:rsidRDefault="002E1513" w:rsidP="002E1513">
      <w:pPr>
        <w:pStyle w:val="af6"/>
        <w:keepNext/>
        <w:rPr>
          <w:rtl/>
        </w:rPr>
      </w:pPr>
      <w:bookmarkStart w:id="6127" w:name="ET_yor_6156_802"/>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127"/>
    </w:p>
    <w:p w14:paraId="07B4C18E" w14:textId="77777777" w:rsidR="002E1513" w:rsidRDefault="002E1513" w:rsidP="002E1513">
      <w:pPr>
        <w:pStyle w:val="KeepWithNext"/>
        <w:rPr>
          <w:rtl/>
          <w:lang w:eastAsia="he-IL"/>
        </w:rPr>
      </w:pPr>
    </w:p>
    <w:p w14:paraId="3C721B5C" w14:textId="77777777" w:rsidR="002E1513" w:rsidRDefault="002E1513" w:rsidP="002E1513">
      <w:pPr>
        <w:rPr>
          <w:rtl/>
          <w:lang w:eastAsia="he-IL"/>
        </w:rPr>
      </w:pPr>
      <w:r>
        <w:rPr>
          <w:rFonts w:hint="cs"/>
          <w:rtl/>
          <w:lang w:eastAsia="he-IL"/>
        </w:rPr>
        <w:t xml:space="preserve">גם בנוסח שלנו כתוב </w:t>
      </w:r>
      <w:bookmarkStart w:id="6128" w:name="_ETM_Q1_6649291"/>
      <w:bookmarkEnd w:id="6128"/>
      <w:r>
        <w:rPr>
          <w:rFonts w:hint="cs"/>
          <w:rtl/>
          <w:lang w:eastAsia="he-IL"/>
        </w:rPr>
        <w:t>על אף הוראות סעיף 3ג.</w:t>
      </w:r>
    </w:p>
    <w:p w14:paraId="009069CC" w14:textId="77777777" w:rsidR="002E1513" w:rsidRDefault="002E1513" w:rsidP="002E1513">
      <w:pPr>
        <w:rPr>
          <w:rtl/>
          <w:lang w:eastAsia="he-IL"/>
        </w:rPr>
      </w:pPr>
      <w:bookmarkStart w:id="6129" w:name="_ETM_Q1_6652191"/>
      <w:bookmarkEnd w:id="6129"/>
    </w:p>
    <w:p w14:paraId="3F3774A0" w14:textId="77777777" w:rsidR="002E1513" w:rsidRDefault="002E1513" w:rsidP="002E1513">
      <w:pPr>
        <w:pStyle w:val="af9"/>
        <w:keepNext/>
        <w:rPr>
          <w:rtl/>
          <w:lang w:eastAsia="he-IL"/>
        </w:rPr>
      </w:pPr>
      <w:bookmarkStart w:id="6130" w:name="ET_guest_יערה_למברגר_803"/>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30"/>
    </w:p>
    <w:p w14:paraId="4D81FCD6" w14:textId="77777777" w:rsidR="002E1513" w:rsidRDefault="002E1513" w:rsidP="002E1513">
      <w:pPr>
        <w:pStyle w:val="KeepWithNext"/>
        <w:rPr>
          <w:rtl/>
          <w:lang w:eastAsia="he-IL"/>
        </w:rPr>
      </w:pPr>
    </w:p>
    <w:p w14:paraId="0ECD7377" w14:textId="77777777" w:rsidR="002E1513" w:rsidRDefault="002E1513" w:rsidP="002E1513">
      <w:pPr>
        <w:rPr>
          <w:rtl/>
          <w:lang w:eastAsia="he-IL"/>
        </w:rPr>
      </w:pPr>
      <w:bookmarkStart w:id="6131" w:name="_ETM_Q1_6652449"/>
      <w:bookmarkStart w:id="6132" w:name="_ETM_Q1_6652472"/>
      <w:bookmarkEnd w:id="6131"/>
      <w:bookmarkEnd w:id="6132"/>
      <w:r>
        <w:rPr>
          <w:rFonts w:hint="cs"/>
          <w:rtl/>
          <w:lang w:eastAsia="he-IL"/>
        </w:rPr>
        <w:t xml:space="preserve">ב-(1) כתוב שהאדם ביקש מיוזמתו. אני </w:t>
      </w:r>
      <w:bookmarkStart w:id="6133" w:name="_ETM_Q1_6658525"/>
      <w:bookmarkEnd w:id="6133"/>
      <w:r>
        <w:rPr>
          <w:rFonts w:hint="cs"/>
          <w:rtl/>
          <w:lang w:eastAsia="he-IL"/>
        </w:rPr>
        <w:t>מדברת</w:t>
      </w:r>
      <w:r w:rsidR="0019012A">
        <w:rPr>
          <w:rFonts w:hint="cs"/>
          <w:rtl/>
          <w:lang w:eastAsia="he-IL"/>
        </w:rPr>
        <w:t xml:space="preserve"> </w:t>
      </w:r>
      <w:r>
        <w:rPr>
          <w:rFonts w:hint="cs"/>
          <w:rtl/>
          <w:lang w:eastAsia="he-IL"/>
        </w:rPr>
        <w:t>גם על היוזמה של הגוף הציבורי.</w:t>
      </w:r>
    </w:p>
    <w:p w14:paraId="7AD347E9" w14:textId="77777777" w:rsidR="002E1513" w:rsidRDefault="002E1513" w:rsidP="002E1513">
      <w:pPr>
        <w:rPr>
          <w:rtl/>
          <w:lang w:eastAsia="he-IL"/>
        </w:rPr>
      </w:pPr>
      <w:bookmarkStart w:id="6134" w:name="_ETM_Q1_6666943"/>
      <w:bookmarkStart w:id="6135" w:name="_ETM_Q1_6666998"/>
      <w:bookmarkEnd w:id="6134"/>
      <w:bookmarkEnd w:id="6135"/>
    </w:p>
    <w:p w14:paraId="167AB1E1" w14:textId="77777777" w:rsidR="002E1513" w:rsidRDefault="002E1513" w:rsidP="002E1513">
      <w:pPr>
        <w:pStyle w:val="af6"/>
        <w:keepNext/>
        <w:rPr>
          <w:rtl/>
        </w:rPr>
      </w:pPr>
      <w:bookmarkStart w:id="6136" w:name="ET_yor_6156_804"/>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136"/>
    </w:p>
    <w:p w14:paraId="7C06BE81" w14:textId="77777777" w:rsidR="002E1513" w:rsidRDefault="002E1513" w:rsidP="002E1513">
      <w:pPr>
        <w:pStyle w:val="KeepWithNext"/>
        <w:rPr>
          <w:rtl/>
          <w:lang w:eastAsia="he-IL"/>
        </w:rPr>
      </w:pPr>
    </w:p>
    <w:p w14:paraId="29C75CCA" w14:textId="77777777" w:rsidR="002E1513" w:rsidRDefault="002E1513" w:rsidP="002E1513">
      <w:pPr>
        <w:rPr>
          <w:rtl/>
          <w:lang w:eastAsia="he-IL"/>
        </w:rPr>
      </w:pPr>
      <w:r>
        <w:rPr>
          <w:rFonts w:hint="cs"/>
          <w:rtl/>
          <w:lang w:eastAsia="he-IL"/>
        </w:rPr>
        <w:t>אני ח</w:t>
      </w:r>
      <w:bookmarkStart w:id="6137" w:name="_ETM_Q1_6666346"/>
      <w:bookmarkEnd w:id="6137"/>
      <w:r>
        <w:rPr>
          <w:rFonts w:hint="cs"/>
          <w:rtl/>
          <w:lang w:eastAsia="he-IL"/>
        </w:rPr>
        <w:t xml:space="preserve">ושב שמה שאלעזר התכוון אליו </w:t>
      </w:r>
      <w:r>
        <w:rPr>
          <w:rtl/>
          <w:lang w:eastAsia="he-IL"/>
        </w:rPr>
        <w:t>–</w:t>
      </w:r>
      <w:r>
        <w:rPr>
          <w:rFonts w:hint="cs"/>
          <w:rtl/>
          <w:lang w:eastAsia="he-IL"/>
        </w:rPr>
        <w:t xml:space="preserve"> הוא יתקן אותי אם אני טועה -</w:t>
      </w:r>
      <w:r w:rsidR="0019012A">
        <w:rPr>
          <w:rFonts w:hint="cs"/>
          <w:rtl/>
          <w:lang w:eastAsia="he-IL"/>
        </w:rPr>
        <w:t xml:space="preserve"> </w:t>
      </w:r>
      <w:r>
        <w:rPr>
          <w:rFonts w:hint="cs"/>
          <w:rtl/>
          <w:lang w:eastAsia="he-IL"/>
        </w:rPr>
        <w:t xml:space="preserve">זה לא שהוא ביקש את המסר האחד הספציפי אלא שהאדם גילה את דעתו שאת סוג </w:t>
      </w:r>
      <w:bookmarkStart w:id="6138" w:name="_ETM_Q1_6674250"/>
      <w:bookmarkEnd w:id="6138"/>
      <w:r>
        <w:rPr>
          <w:rFonts w:hint="cs"/>
          <w:rtl/>
          <w:lang w:eastAsia="he-IL"/>
        </w:rPr>
        <w:t>המסר הזה, את סוג השירות הזה הוא מבקש לצרוך לא ברגע קונקרטי.</w:t>
      </w:r>
    </w:p>
    <w:p w14:paraId="603F8A05" w14:textId="77777777" w:rsidR="002E1513" w:rsidRDefault="002E1513" w:rsidP="002E1513">
      <w:pPr>
        <w:rPr>
          <w:rtl/>
          <w:lang w:eastAsia="he-IL"/>
        </w:rPr>
      </w:pPr>
      <w:bookmarkStart w:id="6139" w:name="_ETM_Q1_6680067"/>
      <w:bookmarkStart w:id="6140" w:name="_ETM_Q1_6680130"/>
      <w:bookmarkEnd w:id="6139"/>
      <w:bookmarkEnd w:id="6140"/>
    </w:p>
    <w:p w14:paraId="009EDD74" w14:textId="77777777" w:rsidR="002E1513" w:rsidRDefault="002E1513" w:rsidP="002E1513">
      <w:pPr>
        <w:pStyle w:val="af9"/>
        <w:keepNext/>
        <w:rPr>
          <w:rtl/>
          <w:lang w:eastAsia="he-IL"/>
        </w:rPr>
      </w:pPr>
      <w:bookmarkStart w:id="6141" w:name="ET_guest_יערה_למברגר_805"/>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41"/>
    </w:p>
    <w:p w14:paraId="69A25360" w14:textId="77777777" w:rsidR="002E1513" w:rsidRDefault="002E1513" w:rsidP="002E1513">
      <w:pPr>
        <w:pStyle w:val="KeepWithNext"/>
        <w:rPr>
          <w:rtl/>
          <w:lang w:eastAsia="he-IL"/>
        </w:rPr>
      </w:pPr>
    </w:p>
    <w:p w14:paraId="13657879" w14:textId="77777777" w:rsidR="002E1513" w:rsidRDefault="002E1513" w:rsidP="002E1513">
      <w:pPr>
        <w:rPr>
          <w:rtl/>
          <w:lang w:eastAsia="he-IL"/>
        </w:rPr>
      </w:pPr>
      <w:bookmarkStart w:id="6142" w:name="_ETM_Q1_6681116"/>
      <w:bookmarkStart w:id="6143" w:name="_ETM_Q1_6681142"/>
      <w:bookmarkEnd w:id="6142"/>
      <w:bookmarkEnd w:id="6143"/>
      <w:r>
        <w:rPr>
          <w:rFonts w:hint="cs"/>
          <w:rtl/>
          <w:lang w:eastAsia="he-IL"/>
        </w:rPr>
        <w:t>אבל זה עולה ב-(2).</w:t>
      </w:r>
    </w:p>
    <w:p w14:paraId="36CB7CCB" w14:textId="77777777" w:rsidR="002E1513" w:rsidRDefault="002E1513" w:rsidP="002E1513">
      <w:pPr>
        <w:rPr>
          <w:rtl/>
          <w:lang w:eastAsia="he-IL"/>
        </w:rPr>
      </w:pPr>
      <w:bookmarkStart w:id="6144" w:name="_ETM_Q1_6683859"/>
      <w:bookmarkStart w:id="6145" w:name="_ETM_Q1_6683918"/>
      <w:bookmarkStart w:id="6146" w:name="_ETM_Q1_6687732"/>
      <w:bookmarkEnd w:id="6144"/>
      <w:bookmarkEnd w:id="6145"/>
      <w:bookmarkEnd w:id="6146"/>
    </w:p>
    <w:p w14:paraId="377F527C" w14:textId="77777777" w:rsidR="002E1513" w:rsidRDefault="002E1513" w:rsidP="002E1513">
      <w:pPr>
        <w:pStyle w:val="af6"/>
        <w:keepNext/>
        <w:rPr>
          <w:rtl/>
        </w:rPr>
      </w:pPr>
      <w:bookmarkStart w:id="6147" w:name="ET_yor_6156_806"/>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147"/>
    </w:p>
    <w:p w14:paraId="2A8C379D" w14:textId="77777777" w:rsidR="002E1513" w:rsidRDefault="002E1513" w:rsidP="002E1513">
      <w:pPr>
        <w:pStyle w:val="KeepWithNext"/>
        <w:rPr>
          <w:rtl/>
          <w:lang w:eastAsia="he-IL"/>
        </w:rPr>
      </w:pPr>
    </w:p>
    <w:p w14:paraId="603E5055" w14:textId="77777777" w:rsidR="002E1513" w:rsidRDefault="002E1513" w:rsidP="002E1513">
      <w:pPr>
        <w:rPr>
          <w:rtl/>
          <w:lang w:eastAsia="he-IL"/>
        </w:rPr>
      </w:pPr>
      <w:r>
        <w:rPr>
          <w:rFonts w:hint="cs"/>
          <w:rtl/>
          <w:lang w:eastAsia="he-IL"/>
        </w:rPr>
        <w:t>א</w:t>
      </w:r>
      <w:bookmarkStart w:id="6148" w:name="_ETM_Q1_6688054"/>
      <w:bookmarkStart w:id="6149" w:name="_ETM_Q1_6688084"/>
      <w:bookmarkEnd w:id="6148"/>
      <w:bookmarkEnd w:id="6149"/>
      <w:r>
        <w:rPr>
          <w:rFonts w:hint="cs"/>
          <w:rtl/>
          <w:lang w:eastAsia="he-IL"/>
        </w:rPr>
        <w:t xml:space="preserve">ני מנסה להבין. לתחושתי הפערים בינינו </w:t>
      </w:r>
      <w:bookmarkStart w:id="6150" w:name="_ETM_Q1_6692337"/>
      <w:bookmarkEnd w:id="6150"/>
      <w:r>
        <w:rPr>
          <w:rFonts w:hint="cs"/>
          <w:rtl/>
          <w:lang w:eastAsia="he-IL"/>
        </w:rPr>
        <w:t xml:space="preserve">לא גדולים ב-3ד אבל זאת רק תחושתי. אני חושב </w:t>
      </w:r>
      <w:bookmarkStart w:id="6151" w:name="_ETM_Q1_6697098"/>
      <w:bookmarkEnd w:id="6151"/>
      <w:r>
        <w:rPr>
          <w:rFonts w:hint="cs"/>
          <w:rtl/>
          <w:lang w:eastAsia="he-IL"/>
        </w:rPr>
        <w:t xml:space="preserve">שזה עניין של טיוב. אני חושב שאם אנחנו מתכוונים לזה </w:t>
      </w:r>
      <w:bookmarkStart w:id="6152" w:name="_ETM_Q1_6700297"/>
      <w:bookmarkEnd w:id="6152"/>
      <w:r>
        <w:rPr>
          <w:rFonts w:hint="cs"/>
          <w:rtl/>
          <w:lang w:eastAsia="he-IL"/>
        </w:rPr>
        <w:t xml:space="preserve">שצריך להיות איזשהו רגע שבו האדם אמר לרשות במפורש או </w:t>
      </w:r>
      <w:bookmarkStart w:id="6153" w:name="_ETM_Q1_6709061"/>
      <w:bookmarkEnd w:id="6153"/>
      <w:r>
        <w:rPr>
          <w:rFonts w:hint="cs"/>
          <w:rtl/>
          <w:lang w:eastAsia="he-IL"/>
        </w:rPr>
        <w:t xml:space="preserve">במשתמע </w:t>
      </w:r>
      <w:r>
        <w:rPr>
          <w:rtl/>
          <w:lang w:eastAsia="he-IL"/>
        </w:rPr>
        <w:t>–</w:t>
      </w:r>
      <w:r>
        <w:rPr>
          <w:rFonts w:hint="cs"/>
          <w:rtl/>
          <w:lang w:eastAsia="he-IL"/>
        </w:rPr>
        <w:t xml:space="preserve"> אפשר ליצור חזקה שאם אדם פרסם פומבית את המייל שלו, הוא מוכן שיפנו אליו. </w:t>
      </w:r>
      <w:bookmarkStart w:id="6154" w:name="_ETM_Q1_6720124"/>
      <w:bookmarkEnd w:id="6154"/>
      <w:r>
        <w:rPr>
          <w:rFonts w:hint="cs"/>
          <w:rtl/>
          <w:lang w:eastAsia="he-IL"/>
        </w:rPr>
        <w:t xml:space="preserve">גם אנחנו חושבים שזה לא שלעירייה מותר </w:t>
      </w:r>
      <w:bookmarkStart w:id="6155" w:name="_ETM_Q1_6723208"/>
      <w:bookmarkEnd w:id="6155"/>
      <w:r>
        <w:rPr>
          <w:rFonts w:hint="cs"/>
          <w:rtl/>
          <w:lang w:eastAsia="he-IL"/>
        </w:rPr>
        <w:t xml:space="preserve">לענות לי רק אם אני כתבתי לה לגבי </w:t>
      </w:r>
      <w:bookmarkStart w:id="6156" w:name="_ETM_Q1_6727330"/>
      <w:bookmarkEnd w:id="6156"/>
      <w:r>
        <w:rPr>
          <w:rFonts w:hint="cs"/>
          <w:rtl/>
          <w:lang w:eastAsia="he-IL"/>
        </w:rPr>
        <w:t xml:space="preserve">חשבון הארנונה. לעומת זאת גם אתם מסכימים שאם אני ביקשתי </w:t>
      </w:r>
      <w:bookmarkStart w:id="6157" w:name="_ETM_Q1_6732001"/>
      <w:bookmarkEnd w:id="6157"/>
      <w:r>
        <w:rPr>
          <w:rFonts w:hint="cs"/>
          <w:rtl/>
          <w:lang w:eastAsia="he-IL"/>
        </w:rPr>
        <w:t xml:space="preserve">לקבל הודעות ארנונה, זה לא אומר שהעירייה יכולה לשלוח לי ככל העולה על רוחה אלא אם אני אישרתי </w:t>
      </w:r>
      <w:bookmarkStart w:id="6158" w:name="_ETM_Q1_6737767"/>
      <w:bookmarkEnd w:id="6158"/>
      <w:r>
        <w:rPr>
          <w:rFonts w:hint="cs"/>
          <w:rtl/>
          <w:lang w:eastAsia="he-IL"/>
        </w:rPr>
        <w:t xml:space="preserve">לה. אנחנו כן נאפשר לה לשאול אותי אם </w:t>
      </w:r>
      <w:bookmarkStart w:id="6159" w:name="_ETM_Q1_6744432"/>
      <w:bookmarkEnd w:id="6159"/>
      <w:r>
        <w:rPr>
          <w:rFonts w:hint="cs"/>
          <w:rtl/>
          <w:lang w:eastAsia="he-IL"/>
        </w:rPr>
        <w:t xml:space="preserve">אני רוצה להרחיב את ההסכמה של תכתובת דיגיטלית לעוד </w:t>
      </w:r>
      <w:bookmarkStart w:id="6160" w:name="_ETM_Q1_6749098"/>
      <w:bookmarkEnd w:id="6160"/>
      <w:r>
        <w:rPr>
          <w:rFonts w:hint="cs"/>
          <w:rtl/>
          <w:lang w:eastAsia="he-IL"/>
        </w:rPr>
        <w:t>שירותים, או באופן גורף או באופן מצומצם.</w:t>
      </w:r>
    </w:p>
    <w:p w14:paraId="519CC5F6" w14:textId="77777777" w:rsidR="002E1513" w:rsidRDefault="002E1513" w:rsidP="002E1513">
      <w:pPr>
        <w:rPr>
          <w:rtl/>
          <w:lang w:eastAsia="he-IL"/>
        </w:rPr>
      </w:pPr>
      <w:bookmarkStart w:id="6161" w:name="_ETM_Q1_6753353"/>
      <w:bookmarkStart w:id="6162" w:name="_ETM_Q1_6753420"/>
      <w:bookmarkStart w:id="6163" w:name="_ETM_Q1_6756665"/>
      <w:bookmarkEnd w:id="6161"/>
      <w:bookmarkEnd w:id="6162"/>
      <w:bookmarkEnd w:id="6163"/>
    </w:p>
    <w:p w14:paraId="06635C97" w14:textId="77777777" w:rsidR="002E1513" w:rsidRDefault="002E1513" w:rsidP="002E1513">
      <w:pPr>
        <w:pStyle w:val="a4"/>
        <w:keepNext/>
        <w:rPr>
          <w:rtl/>
        </w:rPr>
      </w:pPr>
      <w:bookmarkStart w:id="6164" w:name="ET_speaker_עוד_אלעזר_שטרן_807"/>
      <w:r w:rsidRPr="002E1513">
        <w:rPr>
          <w:rStyle w:val="TagStyle"/>
          <w:rtl/>
        </w:rPr>
        <w:t xml:space="preserve"> &lt;&lt; דובר &gt;&gt; </w:t>
      </w:r>
      <w:r>
        <w:rPr>
          <w:rtl/>
        </w:rPr>
        <w:t>עו"ד אלעזר שטרן:</w:t>
      </w:r>
      <w:r w:rsidRPr="002E1513">
        <w:rPr>
          <w:rStyle w:val="TagStyle"/>
          <w:rtl/>
        </w:rPr>
        <w:t xml:space="preserve"> &lt;&lt; דובר &gt;&gt;</w:t>
      </w:r>
      <w:r w:rsidR="0019012A">
        <w:rPr>
          <w:rtl/>
        </w:rPr>
        <w:t xml:space="preserve"> </w:t>
      </w:r>
      <w:bookmarkEnd w:id="6164"/>
    </w:p>
    <w:p w14:paraId="2CE3C7C0" w14:textId="77777777" w:rsidR="002E1513" w:rsidRDefault="002E1513" w:rsidP="002E1513">
      <w:pPr>
        <w:pStyle w:val="KeepWithNext"/>
        <w:rPr>
          <w:rtl/>
          <w:lang w:eastAsia="he-IL"/>
        </w:rPr>
      </w:pPr>
    </w:p>
    <w:p w14:paraId="3972E1C0" w14:textId="77777777" w:rsidR="002E1513" w:rsidRDefault="002E1513" w:rsidP="002E1513">
      <w:pPr>
        <w:rPr>
          <w:rtl/>
          <w:lang w:eastAsia="he-IL"/>
        </w:rPr>
      </w:pPr>
      <w:bookmarkStart w:id="6165" w:name="_ETM_Q1_6756926"/>
      <w:bookmarkStart w:id="6166" w:name="_ETM_Q1_6756949"/>
      <w:bookmarkEnd w:id="6165"/>
      <w:bookmarkEnd w:id="6166"/>
      <w:r>
        <w:rPr>
          <w:rFonts w:hint="cs"/>
          <w:rtl/>
          <w:lang w:eastAsia="he-IL"/>
        </w:rPr>
        <w:t xml:space="preserve">ההצעה של היושב ראש </w:t>
      </w:r>
      <w:bookmarkStart w:id="6167" w:name="_ETM_Q1_6757446"/>
      <w:bookmarkEnd w:id="6167"/>
      <w:r>
        <w:rPr>
          <w:rFonts w:hint="cs"/>
          <w:rtl/>
          <w:lang w:eastAsia="he-IL"/>
        </w:rPr>
        <w:t>מדייקת את זה בצורה טובה.</w:t>
      </w:r>
      <w:bookmarkStart w:id="6168" w:name="_ETM_Q1_6749672"/>
      <w:bookmarkEnd w:id="6168"/>
      <w:r>
        <w:rPr>
          <w:rFonts w:hint="cs"/>
          <w:rtl/>
          <w:lang w:eastAsia="he-IL"/>
        </w:rPr>
        <w:t xml:space="preserve"> את היכולת להשתמש בתכתובת שיש לך כדי לפנות ולהציע להצטרף.</w:t>
      </w:r>
    </w:p>
    <w:p w14:paraId="074B43CB" w14:textId="77777777" w:rsidR="002E1513" w:rsidRDefault="002E1513" w:rsidP="002E1513">
      <w:pPr>
        <w:rPr>
          <w:rtl/>
          <w:lang w:eastAsia="he-IL"/>
        </w:rPr>
      </w:pPr>
      <w:bookmarkStart w:id="6169" w:name="_ETM_Q1_6763170"/>
      <w:bookmarkStart w:id="6170" w:name="_ETM_Q1_6763232"/>
      <w:bookmarkEnd w:id="6169"/>
      <w:bookmarkEnd w:id="6170"/>
    </w:p>
    <w:p w14:paraId="6D746955" w14:textId="77777777" w:rsidR="002E1513" w:rsidRDefault="002E1513" w:rsidP="002E1513">
      <w:pPr>
        <w:pStyle w:val="af9"/>
        <w:keepNext/>
        <w:rPr>
          <w:rtl/>
          <w:lang w:eastAsia="he-IL"/>
        </w:rPr>
      </w:pPr>
      <w:bookmarkStart w:id="6171" w:name="ET_guest_יערה_למברגר_809"/>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71"/>
    </w:p>
    <w:p w14:paraId="25F9D0A0" w14:textId="77777777" w:rsidR="002E1513" w:rsidRDefault="002E1513" w:rsidP="002E1513">
      <w:pPr>
        <w:pStyle w:val="KeepWithNext"/>
        <w:rPr>
          <w:rtl/>
          <w:lang w:eastAsia="he-IL"/>
        </w:rPr>
      </w:pPr>
    </w:p>
    <w:p w14:paraId="7BC54F95" w14:textId="77777777" w:rsidR="002E1513" w:rsidRDefault="002E1513" w:rsidP="002E1513">
      <w:pPr>
        <w:rPr>
          <w:rtl/>
          <w:lang w:eastAsia="he-IL"/>
        </w:rPr>
      </w:pPr>
      <w:r>
        <w:rPr>
          <w:rFonts w:hint="cs"/>
          <w:rtl/>
          <w:lang w:eastAsia="he-IL"/>
        </w:rPr>
        <w:t xml:space="preserve">לא. זה בנוסף. </w:t>
      </w:r>
      <w:bookmarkStart w:id="6172" w:name="_ETM_Q1_6762587"/>
      <w:bookmarkStart w:id="6173" w:name="_ETM_Q1_6764986"/>
      <w:bookmarkEnd w:id="6172"/>
      <w:bookmarkEnd w:id="6173"/>
    </w:p>
    <w:p w14:paraId="5B8AEF94" w14:textId="77777777" w:rsidR="002E1513" w:rsidRDefault="002E1513" w:rsidP="002E1513">
      <w:pPr>
        <w:rPr>
          <w:rtl/>
          <w:lang w:eastAsia="he-IL"/>
        </w:rPr>
      </w:pPr>
      <w:bookmarkStart w:id="6174" w:name="_ETM_Q1_6765211"/>
      <w:bookmarkEnd w:id="6174"/>
    </w:p>
    <w:p w14:paraId="7C15E2B2" w14:textId="77777777" w:rsidR="002E1513" w:rsidRDefault="002E1513" w:rsidP="002E1513">
      <w:pPr>
        <w:pStyle w:val="a4"/>
        <w:keepNext/>
        <w:rPr>
          <w:rtl/>
        </w:rPr>
      </w:pPr>
      <w:bookmarkStart w:id="6175" w:name="ET_speaker_עוד_אלעזר_שטרן_810"/>
      <w:r w:rsidRPr="002E1513">
        <w:rPr>
          <w:rStyle w:val="TagStyle"/>
          <w:rtl/>
        </w:rPr>
        <w:t xml:space="preserve"> &lt;&lt; דובר &gt;&gt; </w:t>
      </w:r>
      <w:r>
        <w:rPr>
          <w:rtl/>
        </w:rPr>
        <w:t>עו"ד אלעזר שטרן:</w:t>
      </w:r>
      <w:r w:rsidRPr="002E1513">
        <w:rPr>
          <w:rStyle w:val="TagStyle"/>
          <w:rtl/>
        </w:rPr>
        <w:t xml:space="preserve"> &lt;&lt; דובר &gt;&gt;</w:t>
      </w:r>
      <w:r w:rsidR="0019012A">
        <w:rPr>
          <w:rtl/>
        </w:rPr>
        <w:t xml:space="preserve"> </w:t>
      </w:r>
      <w:bookmarkEnd w:id="6175"/>
    </w:p>
    <w:p w14:paraId="6EA6B003" w14:textId="77777777" w:rsidR="002E1513" w:rsidRDefault="002E1513" w:rsidP="002E1513">
      <w:pPr>
        <w:pStyle w:val="KeepWithNext"/>
        <w:rPr>
          <w:rtl/>
          <w:lang w:eastAsia="he-IL"/>
        </w:rPr>
      </w:pPr>
    </w:p>
    <w:p w14:paraId="0BBB4BEB" w14:textId="77777777" w:rsidR="002E1513" w:rsidRDefault="002E1513" w:rsidP="002E1513">
      <w:pPr>
        <w:rPr>
          <w:rtl/>
          <w:lang w:eastAsia="he-IL"/>
        </w:rPr>
      </w:pPr>
      <w:r>
        <w:rPr>
          <w:rFonts w:hint="cs"/>
          <w:rtl/>
          <w:lang w:eastAsia="he-IL"/>
        </w:rPr>
        <w:t>לא.</w:t>
      </w:r>
      <w:bookmarkStart w:id="6176" w:name="_ETM_Q1_6765826"/>
      <w:bookmarkStart w:id="6177" w:name="_ETM_Q1_6765905"/>
      <w:bookmarkEnd w:id="6176"/>
      <w:bookmarkEnd w:id="6177"/>
    </w:p>
    <w:p w14:paraId="2B5C2E58" w14:textId="77777777" w:rsidR="002E1513" w:rsidRDefault="002E1513" w:rsidP="002E1513">
      <w:pPr>
        <w:rPr>
          <w:rtl/>
          <w:lang w:eastAsia="he-IL"/>
        </w:rPr>
      </w:pPr>
      <w:bookmarkStart w:id="6178" w:name="_ETM_Q1_6766050"/>
      <w:bookmarkStart w:id="6179" w:name="_ETM_Q1_6766224"/>
      <w:bookmarkEnd w:id="6178"/>
      <w:bookmarkEnd w:id="6179"/>
    </w:p>
    <w:p w14:paraId="0A6AB3BF" w14:textId="77777777" w:rsidR="002E1513" w:rsidRDefault="002E1513" w:rsidP="002E1513">
      <w:pPr>
        <w:pStyle w:val="af9"/>
        <w:keepNext/>
        <w:rPr>
          <w:rtl/>
          <w:lang w:eastAsia="he-IL"/>
        </w:rPr>
      </w:pPr>
      <w:bookmarkStart w:id="6180" w:name="ET_guest_יערה_למברגר_811"/>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80"/>
    </w:p>
    <w:p w14:paraId="3A7E6EB1" w14:textId="77777777" w:rsidR="002E1513" w:rsidRDefault="002E1513" w:rsidP="002E1513">
      <w:pPr>
        <w:pStyle w:val="KeepWithNext"/>
        <w:rPr>
          <w:rtl/>
          <w:lang w:eastAsia="he-IL"/>
        </w:rPr>
      </w:pPr>
    </w:p>
    <w:p w14:paraId="1F696102" w14:textId="77777777" w:rsidR="002E1513" w:rsidRDefault="002E1513" w:rsidP="002E1513">
      <w:pPr>
        <w:rPr>
          <w:rtl/>
          <w:lang w:eastAsia="he-IL"/>
        </w:rPr>
      </w:pPr>
      <w:r>
        <w:rPr>
          <w:rFonts w:hint="cs"/>
          <w:rtl/>
          <w:lang w:eastAsia="he-IL"/>
        </w:rPr>
        <w:t xml:space="preserve">אני הבנתי כך. </w:t>
      </w:r>
    </w:p>
    <w:p w14:paraId="28BB4200" w14:textId="77777777" w:rsidR="002E1513" w:rsidRDefault="002E1513" w:rsidP="002E1513">
      <w:pPr>
        <w:rPr>
          <w:rtl/>
          <w:lang w:eastAsia="he-IL"/>
        </w:rPr>
      </w:pPr>
      <w:bookmarkStart w:id="6181" w:name="_ETM_Q1_6773615"/>
      <w:bookmarkStart w:id="6182" w:name="_ETM_Q1_6773681"/>
      <w:bookmarkEnd w:id="6181"/>
      <w:bookmarkEnd w:id="6182"/>
    </w:p>
    <w:p w14:paraId="32DFBD49" w14:textId="77777777" w:rsidR="002E1513" w:rsidRDefault="002E1513" w:rsidP="002E1513">
      <w:pPr>
        <w:pStyle w:val="a4"/>
        <w:keepNext/>
        <w:rPr>
          <w:rtl/>
        </w:rPr>
      </w:pPr>
      <w:bookmarkStart w:id="6183" w:name="ET_speaker_עוד_אלעזר_שטרן_812"/>
      <w:r w:rsidRPr="002E1513">
        <w:rPr>
          <w:rStyle w:val="TagStyle"/>
          <w:rtl/>
        </w:rPr>
        <w:t xml:space="preserve"> &lt;&lt; דובר &gt;&gt; </w:t>
      </w:r>
      <w:r>
        <w:rPr>
          <w:rtl/>
        </w:rPr>
        <w:t>עו"ד אלעזר שטרן:</w:t>
      </w:r>
      <w:r w:rsidRPr="002E1513">
        <w:rPr>
          <w:rStyle w:val="TagStyle"/>
          <w:rtl/>
        </w:rPr>
        <w:t xml:space="preserve"> &lt;&lt; דובר &gt;&gt;</w:t>
      </w:r>
      <w:r w:rsidR="0019012A">
        <w:rPr>
          <w:rtl/>
        </w:rPr>
        <w:t xml:space="preserve"> </w:t>
      </w:r>
      <w:bookmarkEnd w:id="6183"/>
    </w:p>
    <w:p w14:paraId="4C6D77B4" w14:textId="77777777" w:rsidR="002E1513" w:rsidRDefault="002E1513" w:rsidP="002E1513">
      <w:pPr>
        <w:pStyle w:val="KeepWithNext"/>
        <w:rPr>
          <w:rtl/>
          <w:lang w:eastAsia="he-IL"/>
        </w:rPr>
      </w:pPr>
    </w:p>
    <w:p w14:paraId="1E961A98" w14:textId="77777777" w:rsidR="002E1513" w:rsidRPr="002E1513" w:rsidRDefault="002E1513" w:rsidP="002E1513">
      <w:pPr>
        <w:rPr>
          <w:rtl/>
          <w:lang w:eastAsia="he-IL"/>
        </w:rPr>
      </w:pPr>
      <w:r>
        <w:rPr>
          <w:rFonts w:hint="cs"/>
          <w:rtl/>
          <w:lang w:eastAsia="he-IL"/>
        </w:rPr>
        <w:t xml:space="preserve">יתקנו אותי אם אני טועה. זה לא רק להציע לך להצטרף. ההצעה שלהם היא שהגוף יוכל </w:t>
      </w:r>
      <w:bookmarkStart w:id="6184" w:name="_ETM_Q1_6777522"/>
      <w:bookmarkEnd w:id="6184"/>
      <w:r>
        <w:rPr>
          <w:rFonts w:hint="cs"/>
          <w:rtl/>
          <w:lang w:eastAsia="he-IL"/>
        </w:rPr>
        <w:t xml:space="preserve">בפועל להשתמש. </w:t>
      </w:r>
    </w:p>
    <w:p w14:paraId="7F8709C3" w14:textId="77777777" w:rsidR="002E1513" w:rsidRDefault="002E1513" w:rsidP="002E1513">
      <w:pPr>
        <w:rPr>
          <w:rtl/>
          <w:lang w:eastAsia="he-IL"/>
        </w:rPr>
      </w:pPr>
      <w:bookmarkStart w:id="6185" w:name="_ETM_Q1_6749735"/>
      <w:bookmarkStart w:id="6186" w:name="_ETM_Q1_6750472"/>
      <w:bookmarkEnd w:id="6185"/>
      <w:bookmarkEnd w:id="6186"/>
    </w:p>
    <w:p w14:paraId="7A8E8827" w14:textId="77777777" w:rsidR="002E1513" w:rsidRDefault="002E1513" w:rsidP="002E1513">
      <w:pPr>
        <w:pStyle w:val="af6"/>
        <w:keepNext/>
        <w:rPr>
          <w:rtl/>
        </w:rPr>
      </w:pPr>
      <w:bookmarkStart w:id="6187" w:name="ET_yor_6156_808"/>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187"/>
    </w:p>
    <w:p w14:paraId="490A4C5C" w14:textId="77777777" w:rsidR="002E1513" w:rsidRDefault="002E1513" w:rsidP="002E1513">
      <w:pPr>
        <w:pStyle w:val="KeepWithNext"/>
        <w:rPr>
          <w:rtl/>
          <w:lang w:eastAsia="he-IL"/>
        </w:rPr>
      </w:pPr>
    </w:p>
    <w:p w14:paraId="2B203991" w14:textId="77777777" w:rsidR="002E1513" w:rsidRDefault="002E1513" w:rsidP="002E1513">
      <w:pPr>
        <w:rPr>
          <w:rtl/>
          <w:lang w:eastAsia="he-IL"/>
        </w:rPr>
      </w:pPr>
      <w:bookmarkStart w:id="6188" w:name="_ETM_Q1_6750787"/>
      <w:bookmarkStart w:id="6189" w:name="_ETM_Q1_6750815"/>
      <w:bookmarkEnd w:id="6188"/>
      <w:bookmarkEnd w:id="6189"/>
      <w:r>
        <w:rPr>
          <w:rFonts w:hint="cs"/>
          <w:rtl/>
          <w:lang w:eastAsia="he-IL"/>
        </w:rPr>
        <w:t>אם כן, אתם מבקשים לשנות כאן. שאלתי</w:t>
      </w:r>
      <w:bookmarkStart w:id="6190" w:name="_ETM_Q1_6780356"/>
      <w:bookmarkEnd w:id="6190"/>
      <w:r>
        <w:rPr>
          <w:rFonts w:hint="cs"/>
          <w:rtl/>
          <w:lang w:eastAsia="he-IL"/>
        </w:rPr>
        <w:t>.</w:t>
      </w:r>
    </w:p>
    <w:p w14:paraId="0E4D48D8" w14:textId="77777777" w:rsidR="002E1513" w:rsidRDefault="002E1513" w:rsidP="002E1513">
      <w:pPr>
        <w:rPr>
          <w:rtl/>
          <w:lang w:eastAsia="he-IL"/>
        </w:rPr>
      </w:pPr>
      <w:bookmarkStart w:id="6191" w:name="_ETM_Q1_6785350"/>
      <w:bookmarkStart w:id="6192" w:name="_ETM_Q1_6785420"/>
      <w:bookmarkStart w:id="6193" w:name="_ETM_Q1_6786214"/>
      <w:bookmarkEnd w:id="6191"/>
      <w:bookmarkEnd w:id="6192"/>
      <w:bookmarkEnd w:id="6193"/>
    </w:p>
    <w:p w14:paraId="45F03FCA" w14:textId="77777777" w:rsidR="002E1513" w:rsidRDefault="002E1513" w:rsidP="002E1513">
      <w:pPr>
        <w:pStyle w:val="af9"/>
        <w:keepNext/>
        <w:rPr>
          <w:rtl/>
          <w:lang w:eastAsia="he-IL"/>
        </w:rPr>
      </w:pPr>
      <w:bookmarkStart w:id="6194" w:name="ET_guest_יערה_למברגר_813"/>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194"/>
    </w:p>
    <w:p w14:paraId="2CCC0080" w14:textId="77777777" w:rsidR="002E1513" w:rsidRDefault="002E1513" w:rsidP="002E1513">
      <w:pPr>
        <w:pStyle w:val="KeepWithNext"/>
        <w:rPr>
          <w:rtl/>
          <w:lang w:eastAsia="he-IL"/>
        </w:rPr>
      </w:pPr>
    </w:p>
    <w:p w14:paraId="293BF95B" w14:textId="77777777" w:rsidR="002E1513" w:rsidRDefault="002E1513" w:rsidP="002E1513">
      <w:pPr>
        <w:rPr>
          <w:rtl/>
          <w:lang w:eastAsia="he-IL"/>
        </w:rPr>
      </w:pPr>
      <w:bookmarkStart w:id="6195" w:name="_ETM_Q1_6786453"/>
      <w:bookmarkStart w:id="6196" w:name="_ETM_Q1_6786479"/>
      <w:bookmarkEnd w:id="6195"/>
      <w:bookmarkEnd w:id="6196"/>
      <w:r>
        <w:rPr>
          <w:rFonts w:hint="cs"/>
          <w:rtl/>
          <w:lang w:eastAsia="he-IL"/>
        </w:rPr>
        <w:t xml:space="preserve">אני אבהיר. יש שני רכיבים. אם </w:t>
      </w:r>
      <w:bookmarkStart w:id="6197" w:name="_ETM_Q1_6788449"/>
      <w:bookmarkEnd w:id="6197"/>
      <w:r>
        <w:rPr>
          <w:rFonts w:hint="cs"/>
          <w:rtl/>
          <w:lang w:eastAsia="he-IL"/>
        </w:rPr>
        <w:t>יש באופן חוקי בידי הגוף הציבורי את האימייל</w:t>
      </w:r>
      <w:bookmarkStart w:id="6198" w:name="_ETM_Q1_6792096"/>
      <w:bookmarkEnd w:id="6198"/>
      <w:r>
        <w:rPr>
          <w:rFonts w:hint="cs"/>
          <w:rtl/>
          <w:lang w:eastAsia="he-IL"/>
        </w:rPr>
        <w:t xml:space="preserve"> - - -</w:t>
      </w:r>
    </w:p>
    <w:p w14:paraId="7CD9DD24" w14:textId="77777777" w:rsidR="002E1513" w:rsidRDefault="002E1513" w:rsidP="002E1513">
      <w:pPr>
        <w:rPr>
          <w:rtl/>
          <w:lang w:eastAsia="he-IL"/>
        </w:rPr>
      </w:pPr>
    </w:p>
    <w:p w14:paraId="4D059A0D" w14:textId="77777777" w:rsidR="002E1513" w:rsidRDefault="002E1513" w:rsidP="002E1513">
      <w:pPr>
        <w:pStyle w:val="af6"/>
        <w:keepNext/>
        <w:rPr>
          <w:rtl/>
        </w:rPr>
      </w:pPr>
      <w:bookmarkStart w:id="6199" w:name="ET_yor_6156_814"/>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199"/>
    </w:p>
    <w:p w14:paraId="6AF3B4D2" w14:textId="77777777" w:rsidR="002E1513" w:rsidRDefault="002E1513" w:rsidP="002E1513">
      <w:pPr>
        <w:pStyle w:val="KeepWithNext"/>
        <w:rPr>
          <w:rtl/>
          <w:lang w:eastAsia="he-IL"/>
        </w:rPr>
      </w:pPr>
    </w:p>
    <w:p w14:paraId="226CBCCD" w14:textId="77777777" w:rsidR="002E1513" w:rsidRDefault="002E1513" w:rsidP="002E1513">
      <w:pPr>
        <w:rPr>
          <w:rtl/>
          <w:lang w:eastAsia="he-IL"/>
        </w:rPr>
      </w:pPr>
      <w:r>
        <w:rPr>
          <w:rFonts w:hint="cs"/>
          <w:rtl/>
          <w:lang w:eastAsia="he-IL"/>
        </w:rPr>
        <w:t>יש לה. אני נתתי לה את האימייל לצורך קבלת תשלום ארנונה.</w:t>
      </w:r>
    </w:p>
    <w:p w14:paraId="4093B627" w14:textId="77777777" w:rsidR="002E1513" w:rsidRDefault="002E1513" w:rsidP="002E1513">
      <w:pPr>
        <w:rPr>
          <w:rtl/>
          <w:lang w:eastAsia="he-IL"/>
        </w:rPr>
      </w:pPr>
      <w:bookmarkStart w:id="6200" w:name="_ETM_Q1_6795997"/>
      <w:bookmarkStart w:id="6201" w:name="_ETM_Q1_6796071"/>
      <w:bookmarkStart w:id="6202" w:name="_ETM_Q1_6795726"/>
      <w:bookmarkEnd w:id="6200"/>
      <w:bookmarkEnd w:id="6201"/>
      <w:bookmarkEnd w:id="6202"/>
    </w:p>
    <w:p w14:paraId="7DBFBA0D" w14:textId="77777777" w:rsidR="002E1513" w:rsidRDefault="002E1513" w:rsidP="002E1513">
      <w:pPr>
        <w:pStyle w:val="af9"/>
        <w:keepNext/>
        <w:rPr>
          <w:rtl/>
          <w:lang w:eastAsia="he-IL"/>
        </w:rPr>
      </w:pPr>
      <w:bookmarkStart w:id="6203" w:name="ET_guest_יערה_למברגר_815"/>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203"/>
    </w:p>
    <w:p w14:paraId="3F51744B" w14:textId="77777777" w:rsidR="002E1513" w:rsidRDefault="002E1513" w:rsidP="002E1513">
      <w:pPr>
        <w:pStyle w:val="KeepWithNext"/>
        <w:rPr>
          <w:rtl/>
          <w:lang w:eastAsia="he-IL"/>
        </w:rPr>
      </w:pPr>
    </w:p>
    <w:p w14:paraId="32E7268E" w14:textId="77777777" w:rsidR="002E1513" w:rsidRDefault="002E1513" w:rsidP="002E1513">
      <w:pPr>
        <w:rPr>
          <w:rtl/>
          <w:lang w:eastAsia="he-IL"/>
        </w:rPr>
      </w:pPr>
      <w:bookmarkStart w:id="6204" w:name="_ETM_Q1_6796000"/>
      <w:bookmarkStart w:id="6205" w:name="_ETM_Q1_6796024"/>
      <w:bookmarkEnd w:id="6204"/>
      <w:bookmarkEnd w:id="6205"/>
      <w:r>
        <w:rPr>
          <w:rFonts w:hint="cs"/>
          <w:rtl/>
          <w:lang w:eastAsia="he-IL"/>
        </w:rPr>
        <w:t xml:space="preserve">לא רק שאתה נתת לצורך מסוים </w:t>
      </w:r>
      <w:bookmarkStart w:id="6206" w:name="_ETM_Q1_6791322"/>
      <w:bookmarkEnd w:id="6206"/>
      <w:r>
        <w:rPr>
          <w:rFonts w:hint="cs"/>
          <w:rtl/>
          <w:lang w:eastAsia="he-IL"/>
        </w:rPr>
        <w:t>אלא בצורה חוקית אחרת.</w:t>
      </w:r>
    </w:p>
    <w:p w14:paraId="68BEF019" w14:textId="77777777" w:rsidR="002E1513" w:rsidRDefault="002E1513" w:rsidP="002E1513">
      <w:pPr>
        <w:rPr>
          <w:rtl/>
          <w:lang w:eastAsia="he-IL"/>
        </w:rPr>
      </w:pPr>
      <w:bookmarkStart w:id="6207" w:name="_ETM_Q1_6799626"/>
      <w:bookmarkStart w:id="6208" w:name="_ETM_Q1_6799689"/>
      <w:bookmarkStart w:id="6209" w:name="_ETM_Q1_6800266"/>
      <w:bookmarkEnd w:id="6207"/>
      <w:bookmarkEnd w:id="6208"/>
      <w:bookmarkEnd w:id="6209"/>
    </w:p>
    <w:p w14:paraId="000DD91C" w14:textId="77777777" w:rsidR="002E1513" w:rsidRDefault="002E1513" w:rsidP="002E1513">
      <w:pPr>
        <w:pStyle w:val="af6"/>
        <w:keepNext/>
        <w:rPr>
          <w:rtl/>
        </w:rPr>
      </w:pPr>
      <w:bookmarkStart w:id="6210" w:name="ET_yor_6156_816"/>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210"/>
    </w:p>
    <w:p w14:paraId="2E4EBB79" w14:textId="77777777" w:rsidR="002E1513" w:rsidRDefault="002E1513" w:rsidP="002E1513">
      <w:pPr>
        <w:pStyle w:val="KeepWithNext"/>
        <w:rPr>
          <w:rtl/>
          <w:lang w:eastAsia="he-IL"/>
        </w:rPr>
      </w:pPr>
    </w:p>
    <w:p w14:paraId="1D7AE28F" w14:textId="77777777" w:rsidR="002E1513" w:rsidRDefault="002E1513" w:rsidP="002E1513">
      <w:pPr>
        <w:rPr>
          <w:rtl/>
          <w:lang w:eastAsia="he-IL"/>
        </w:rPr>
      </w:pPr>
      <w:bookmarkStart w:id="6211" w:name="_ETM_Q1_6800555"/>
      <w:bookmarkStart w:id="6212" w:name="_ETM_Q1_6800590"/>
      <w:bookmarkEnd w:id="6211"/>
      <w:bookmarkEnd w:id="6212"/>
      <w:r>
        <w:rPr>
          <w:rFonts w:hint="cs"/>
          <w:rtl/>
          <w:lang w:eastAsia="he-IL"/>
        </w:rPr>
        <w:t>את לא תצליחי לעקוף את ה</w:t>
      </w:r>
      <w:bookmarkStart w:id="6213" w:name="_ETM_Q1_6803022"/>
      <w:bookmarkEnd w:id="6213"/>
      <w:r>
        <w:rPr>
          <w:rFonts w:hint="cs"/>
          <w:rtl/>
          <w:lang w:eastAsia="he-IL"/>
        </w:rPr>
        <w:t>שאלה העיקרית.</w:t>
      </w:r>
    </w:p>
    <w:p w14:paraId="0E5241A6" w14:textId="77777777" w:rsidR="002E1513" w:rsidRDefault="002E1513" w:rsidP="002E1513">
      <w:pPr>
        <w:rPr>
          <w:rtl/>
          <w:lang w:eastAsia="he-IL"/>
        </w:rPr>
      </w:pPr>
    </w:p>
    <w:p w14:paraId="04AD2B8A" w14:textId="77777777" w:rsidR="002E1513" w:rsidRDefault="002E1513" w:rsidP="002E1513">
      <w:pPr>
        <w:pStyle w:val="af9"/>
        <w:keepNext/>
        <w:rPr>
          <w:rtl/>
          <w:lang w:eastAsia="he-IL"/>
        </w:rPr>
      </w:pPr>
      <w:bookmarkStart w:id="6214" w:name="ET_guest_יערה_למברגר_817"/>
      <w:r w:rsidRPr="002E1513">
        <w:rPr>
          <w:rStyle w:val="TagStyle"/>
          <w:rtl/>
        </w:rPr>
        <w:t xml:space="preserve"> &lt;&lt; אורח &gt;&gt; </w:t>
      </w:r>
      <w:r>
        <w:rPr>
          <w:rtl/>
          <w:lang w:eastAsia="he-IL"/>
        </w:rPr>
        <w:t>יערה למברגר:</w:t>
      </w:r>
      <w:r w:rsidRPr="002E1513">
        <w:rPr>
          <w:rStyle w:val="TagStyle"/>
          <w:rtl/>
        </w:rPr>
        <w:t xml:space="preserve"> &lt;&lt; אורח &gt;&gt;</w:t>
      </w:r>
      <w:r w:rsidR="0019012A">
        <w:rPr>
          <w:rtl/>
          <w:lang w:eastAsia="he-IL"/>
        </w:rPr>
        <w:t xml:space="preserve"> </w:t>
      </w:r>
      <w:bookmarkEnd w:id="6214"/>
    </w:p>
    <w:p w14:paraId="026C0363" w14:textId="77777777" w:rsidR="002E1513" w:rsidRDefault="002E1513" w:rsidP="002E1513">
      <w:pPr>
        <w:pStyle w:val="KeepWithNext"/>
        <w:rPr>
          <w:rtl/>
          <w:lang w:eastAsia="he-IL"/>
        </w:rPr>
      </w:pPr>
    </w:p>
    <w:p w14:paraId="04CA8D90" w14:textId="77777777" w:rsidR="002E1513" w:rsidRDefault="002E1513" w:rsidP="002E1513">
      <w:pPr>
        <w:rPr>
          <w:rtl/>
          <w:lang w:eastAsia="he-IL"/>
        </w:rPr>
      </w:pPr>
      <w:r>
        <w:rPr>
          <w:rFonts w:hint="cs"/>
          <w:rtl/>
          <w:lang w:eastAsia="he-IL"/>
        </w:rPr>
        <w:t xml:space="preserve">אני לא עוקפת. </w:t>
      </w:r>
    </w:p>
    <w:p w14:paraId="69A58150" w14:textId="77777777" w:rsidR="002E1513" w:rsidRDefault="002E1513" w:rsidP="002E1513">
      <w:pPr>
        <w:rPr>
          <w:rtl/>
          <w:lang w:eastAsia="he-IL"/>
        </w:rPr>
      </w:pPr>
      <w:bookmarkStart w:id="6215" w:name="_ETM_Q1_6807036"/>
      <w:bookmarkStart w:id="6216" w:name="_ETM_Q1_6807090"/>
      <w:bookmarkEnd w:id="6215"/>
      <w:bookmarkEnd w:id="6216"/>
    </w:p>
    <w:p w14:paraId="0D5ECD25" w14:textId="77777777" w:rsidR="002E1513" w:rsidRDefault="002E1513" w:rsidP="002E1513">
      <w:pPr>
        <w:pStyle w:val="af6"/>
        <w:keepNext/>
        <w:rPr>
          <w:rtl/>
        </w:rPr>
      </w:pPr>
      <w:bookmarkStart w:id="6217" w:name="ET_yor_6156_818"/>
      <w:r w:rsidRPr="002E1513">
        <w:rPr>
          <w:rStyle w:val="TagStyle"/>
          <w:rtl/>
        </w:rPr>
        <w:t xml:space="preserve"> &lt;&lt; יור &gt;&gt; </w:t>
      </w:r>
      <w:r>
        <w:rPr>
          <w:rtl/>
        </w:rPr>
        <w:t>היו"ר גלעד קריב:</w:t>
      </w:r>
      <w:r w:rsidRPr="002E1513">
        <w:rPr>
          <w:rStyle w:val="TagStyle"/>
          <w:rtl/>
        </w:rPr>
        <w:t xml:space="preserve"> &lt;&lt; יור &gt;&gt;</w:t>
      </w:r>
      <w:r w:rsidR="0019012A">
        <w:rPr>
          <w:rtl/>
        </w:rPr>
        <w:t xml:space="preserve"> </w:t>
      </w:r>
      <w:bookmarkEnd w:id="6217"/>
    </w:p>
    <w:p w14:paraId="08F0CF00" w14:textId="77777777" w:rsidR="002E1513" w:rsidRDefault="002E1513" w:rsidP="002E1513">
      <w:pPr>
        <w:pStyle w:val="KeepWithNext"/>
        <w:rPr>
          <w:rtl/>
          <w:lang w:eastAsia="he-IL"/>
        </w:rPr>
      </w:pPr>
    </w:p>
    <w:p w14:paraId="1941DC37" w14:textId="77777777" w:rsidR="0060644C" w:rsidRDefault="002E1513" w:rsidP="0060644C">
      <w:pPr>
        <w:rPr>
          <w:rtl/>
          <w:lang w:eastAsia="he-IL"/>
        </w:rPr>
      </w:pPr>
      <w:r>
        <w:rPr>
          <w:rFonts w:hint="cs"/>
          <w:rtl/>
          <w:lang w:eastAsia="he-IL"/>
        </w:rPr>
        <w:t xml:space="preserve">מה קורה כשאני ביקשתי מהעירייה </w:t>
      </w:r>
      <w:bookmarkStart w:id="6218" w:name="_ETM_Q1_6805348"/>
      <w:bookmarkEnd w:id="6218"/>
      <w:r w:rsidR="0060644C">
        <w:rPr>
          <w:rFonts w:hint="cs"/>
          <w:rtl/>
          <w:lang w:eastAsia="he-IL"/>
        </w:rPr>
        <w:t>לשלוח לי תשלום ארנונה</w:t>
      </w:r>
      <w:bookmarkStart w:id="6219" w:name="_ETM_Q1_6807008"/>
      <w:bookmarkStart w:id="6220" w:name="_ETM_Q1_6807260"/>
      <w:bookmarkEnd w:id="6219"/>
      <w:bookmarkEnd w:id="6220"/>
      <w:r w:rsidR="0060644C">
        <w:rPr>
          <w:rFonts w:hint="cs"/>
          <w:rtl/>
          <w:lang w:eastAsia="he-IL"/>
        </w:rPr>
        <w:t>? היא יכולה לשלוח לי דברים אחרים</w:t>
      </w:r>
      <w:bookmarkStart w:id="6221" w:name="_ETM_Q1_6807295"/>
      <w:bookmarkStart w:id="6222" w:name="_ETM_Q1_6807457"/>
      <w:bookmarkEnd w:id="6221"/>
      <w:bookmarkEnd w:id="6222"/>
      <w:r w:rsidR="0060644C">
        <w:rPr>
          <w:rFonts w:hint="cs"/>
          <w:rtl/>
          <w:lang w:eastAsia="he-IL"/>
        </w:rPr>
        <w:t>?</w:t>
      </w:r>
    </w:p>
    <w:p w14:paraId="0EA9D9B7" w14:textId="77777777" w:rsidR="0060644C" w:rsidRDefault="0060644C" w:rsidP="0060644C">
      <w:pPr>
        <w:rPr>
          <w:rtl/>
          <w:lang w:eastAsia="he-IL"/>
        </w:rPr>
      </w:pPr>
      <w:bookmarkStart w:id="6223" w:name="_ETM_Q1_6810067"/>
      <w:bookmarkStart w:id="6224" w:name="_ETM_Q1_6810120"/>
      <w:bookmarkStart w:id="6225" w:name="_ETM_Q1_6809762"/>
      <w:bookmarkEnd w:id="6223"/>
      <w:bookmarkEnd w:id="6224"/>
      <w:bookmarkEnd w:id="6225"/>
    </w:p>
    <w:p w14:paraId="2511E9A5" w14:textId="77777777" w:rsidR="0060644C" w:rsidRDefault="0060644C" w:rsidP="0060644C">
      <w:pPr>
        <w:pStyle w:val="af9"/>
        <w:keepNext/>
        <w:rPr>
          <w:rtl/>
          <w:lang w:eastAsia="he-IL"/>
        </w:rPr>
      </w:pPr>
      <w:bookmarkStart w:id="6226" w:name="ET_guest_יערה_למברגר_819"/>
      <w:r w:rsidRPr="0060644C">
        <w:rPr>
          <w:rStyle w:val="TagStyle"/>
          <w:rtl/>
        </w:rPr>
        <w:t xml:space="preserve"> &lt;&lt; אורח &gt;&gt; </w:t>
      </w:r>
      <w:r>
        <w:rPr>
          <w:rtl/>
          <w:lang w:eastAsia="he-IL"/>
        </w:rPr>
        <w:t>יערה למברגר:</w:t>
      </w:r>
      <w:r w:rsidRPr="0060644C">
        <w:rPr>
          <w:rStyle w:val="TagStyle"/>
          <w:rtl/>
        </w:rPr>
        <w:t xml:space="preserve"> &lt;&lt; אורח &gt;&gt;</w:t>
      </w:r>
      <w:r w:rsidR="0019012A">
        <w:rPr>
          <w:rtl/>
          <w:lang w:eastAsia="he-IL"/>
        </w:rPr>
        <w:t xml:space="preserve"> </w:t>
      </w:r>
      <w:bookmarkEnd w:id="6226"/>
    </w:p>
    <w:p w14:paraId="3B3D2034" w14:textId="77777777" w:rsidR="0060644C" w:rsidRDefault="0060644C" w:rsidP="0060644C">
      <w:pPr>
        <w:pStyle w:val="KeepWithNext"/>
        <w:rPr>
          <w:rtl/>
          <w:lang w:eastAsia="he-IL"/>
        </w:rPr>
      </w:pPr>
    </w:p>
    <w:p w14:paraId="33094CC0" w14:textId="77777777" w:rsidR="0060644C" w:rsidRDefault="0060644C" w:rsidP="0060644C">
      <w:pPr>
        <w:rPr>
          <w:rtl/>
          <w:lang w:eastAsia="he-IL"/>
        </w:rPr>
      </w:pPr>
      <w:bookmarkStart w:id="6227" w:name="_ETM_Q1_6810026"/>
      <w:bookmarkStart w:id="6228" w:name="_ETM_Q1_6810051"/>
      <w:bookmarkEnd w:id="6227"/>
      <w:bookmarkEnd w:id="6228"/>
      <w:r>
        <w:rPr>
          <w:rFonts w:hint="cs"/>
          <w:rtl/>
          <w:lang w:eastAsia="he-IL"/>
        </w:rPr>
        <w:t>לא.</w:t>
      </w:r>
      <w:r w:rsidR="0019012A">
        <w:rPr>
          <w:rFonts w:hint="cs"/>
          <w:rtl/>
          <w:lang w:eastAsia="he-IL"/>
        </w:rPr>
        <w:t xml:space="preserve"> </w:t>
      </w:r>
      <w:r>
        <w:rPr>
          <w:rFonts w:hint="cs"/>
          <w:rtl/>
          <w:lang w:eastAsia="he-IL"/>
        </w:rPr>
        <w:t xml:space="preserve">יש כאן שני חלקים. יש תרחיש אחד שבו יש לי באופן חוקי את האימייל ואני יכולה לפנות. תרחיש </w:t>
      </w:r>
      <w:bookmarkStart w:id="6229" w:name="_ETM_Q1_6816327"/>
      <w:bookmarkEnd w:id="6229"/>
      <w:r>
        <w:rPr>
          <w:rFonts w:hint="cs"/>
          <w:rtl/>
          <w:lang w:eastAsia="he-IL"/>
        </w:rPr>
        <w:t xml:space="preserve">נוסף הוא שבידי הרשות המקומית הייתה הסכמה לעניין מסוים. אנחנו מקבלים, זה לא גורע מהצורך בקבלת הסכמה אם זה </w:t>
      </w:r>
      <w:bookmarkStart w:id="6230" w:name="_ETM_Q1_6826060"/>
      <w:bookmarkEnd w:id="6230"/>
      <w:r>
        <w:rPr>
          <w:rFonts w:hint="cs"/>
          <w:rtl/>
          <w:lang w:eastAsia="he-IL"/>
        </w:rPr>
        <w:t xml:space="preserve">לעניין נוסף או בנוסף אנחנו מקבלים את הצעת היושב </w:t>
      </w:r>
      <w:bookmarkStart w:id="6231" w:name="_ETM_Q1_6827266"/>
      <w:bookmarkEnd w:id="6231"/>
      <w:r>
        <w:rPr>
          <w:rFonts w:hint="cs"/>
          <w:rtl/>
          <w:lang w:eastAsia="he-IL"/>
        </w:rPr>
        <w:t>ראש לעשות הוראת מעבר.</w:t>
      </w:r>
    </w:p>
    <w:p w14:paraId="06D21DC5" w14:textId="77777777" w:rsidR="0060644C" w:rsidRDefault="0060644C" w:rsidP="0060644C">
      <w:pPr>
        <w:rPr>
          <w:rtl/>
          <w:lang w:eastAsia="he-IL"/>
        </w:rPr>
      </w:pPr>
      <w:bookmarkStart w:id="6232" w:name="_ETM_Q1_6831717"/>
      <w:bookmarkStart w:id="6233" w:name="_ETM_Q1_6831774"/>
      <w:bookmarkEnd w:id="6232"/>
      <w:bookmarkEnd w:id="6233"/>
    </w:p>
    <w:p w14:paraId="45CCD500" w14:textId="77777777" w:rsidR="0060644C" w:rsidRDefault="0060644C" w:rsidP="0060644C">
      <w:pPr>
        <w:pStyle w:val="af6"/>
        <w:keepNext/>
        <w:rPr>
          <w:rtl/>
        </w:rPr>
      </w:pPr>
      <w:bookmarkStart w:id="6234" w:name="ET_yor_6156_820"/>
      <w:r w:rsidRPr="0060644C">
        <w:rPr>
          <w:rStyle w:val="TagStyle"/>
          <w:rtl/>
        </w:rPr>
        <w:t xml:space="preserve"> &lt;&lt; יור &gt;&gt; </w:t>
      </w:r>
      <w:r>
        <w:rPr>
          <w:rtl/>
        </w:rPr>
        <w:t>היו"ר גלעד קריב:</w:t>
      </w:r>
      <w:r w:rsidRPr="0060644C">
        <w:rPr>
          <w:rStyle w:val="TagStyle"/>
          <w:rtl/>
        </w:rPr>
        <w:t xml:space="preserve"> &lt;&lt; יור &gt;&gt;</w:t>
      </w:r>
      <w:r w:rsidR="0019012A">
        <w:rPr>
          <w:rtl/>
        </w:rPr>
        <w:t xml:space="preserve"> </w:t>
      </w:r>
      <w:bookmarkEnd w:id="6234"/>
    </w:p>
    <w:p w14:paraId="5E1430F2" w14:textId="77777777" w:rsidR="0060644C" w:rsidRDefault="0060644C" w:rsidP="0060644C">
      <w:pPr>
        <w:pStyle w:val="KeepWithNext"/>
        <w:rPr>
          <w:rtl/>
          <w:lang w:eastAsia="he-IL"/>
        </w:rPr>
      </w:pPr>
    </w:p>
    <w:p w14:paraId="47A6ACD9" w14:textId="77777777" w:rsidR="0060644C" w:rsidRDefault="0060644C" w:rsidP="0060644C">
      <w:pPr>
        <w:rPr>
          <w:rtl/>
          <w:lang w:eastAsia="he-IL"/>
        </w:rPr>
      </w:pPr>
      <w:r>
        <w:rPr>
          <w:rFonts w:hint="cs"/>
          <w:rtl/>
          <w:lang w:eastAsia="he-IL"/>
        </w:rPr>
        <w:t>יש היום גורמים במדינה שמוכרים כתובות מייל.</w:t>
      </w:r>
      <w:bookmarkStart w:id="6235" w:name="_ETM_Q1_6836337"/>
      <w:bookmarkEnd w:id="6235"/>
    </w:p>
    <w:p w14:paraId="6041E11D" w14:textId="77777777" w:rsidR="0060644C" w:rsidRDefault="0060644C" w:rsidP="0060644C">
      <w:pPr>
        <w:rPr>
          <w:rtl/>
          <w:lang w:eastAsia="he-IL"/>
        </w:rPr>
      </w:pPr>
      <w:bookmarkStart w:id="6236" w:name="_ETM_Q1_6844720"/>
      <w:bookmarkStart w:id="6237" w:name="_ETM_Q1_6844781"/>
      <w:bookmarkEnd w:id="6236"/>
      <w:bookmarkEnd w:id="6237"/>
    </w:p>
    <w:p w14:paraId="5A65FF08" w14:textId="77777777" w:rsidR="0060644C" w:rsidRDefault="0060644C" w:rsidP="0060644C">
      <w:pPr>
        <w:pStyle w:val="a4"/>
        <w:keepNext/>
        <w:rPr>
          <w:rtl/>
        </w:rPr>
      </w:pPr>
      <w:bookmarkStart w:id="6238" w:name="ET_speaker_קריאה_821"/>
      <w:r w:rsidRPr="0060644C">
        <w:rPr>
          <w:rStyle w:val="TagStyle"/>
          <w:rtl/>
        </w:rPr>
        <w:t xml:space="preserve"> &lt;&lt; דובר &gt;&gt; </w:t>
      </w:r>
      <w:r>
        <w:rPr>
          <w:rtl/>
        </w:rPr>
        <w:t>קריאה:</w:t>
      </w:r>
      <w:r w:rsidRPr="0060644C">
        <w:rPr>
          <w:rStyle w:val="TagStyle"/>
          <w:rtl/>
        </w:rPr>
        <w:t xml:space="preserve"> &lt;&lt; דובר &gt;&gt;</w:t>
      </w:r>
      <w:r w:rsidR="0019012A">
        <w:rPr>
          <w:rtl/>
        </w:rPr>
        <w:t xml:space="preserve"> </w:t>
      </w:r>
      <w:bookmarkEnd w:id="6238"/>
    </w:p>
    <w:p w14:paraId="15F5CC85" w14:textId="77777777" w:rsidR="0060644C" w:rsidRDefault="0060644C" w:rsidP="0060644C">
      <w:pPr>
        <w:pStyle w:val="KeepWithNext"/>
        <w:rPr>
          <w:rtl/>
          <w:lang w:eastAsia="he-IL"/>
        </w:rPr>
      </w:pPr>
    </w:p>
    <w:p w14:paraId="11B3D267" w14:textId="77777777" w:rsidR="0060644C" w:rsidRDefault="0060644C" w:rsidP="0060644C">
      <w:pPr>
        <w:rPr>
          <w:rtl/>
          <w:lang w:eastAsia="he-IL"/>
        </w:rPr>
      </w:pPr>
      <w:r>
        <w:rPr>
          <w:rFonts w:hint="cs"/>
          <w:rtl/>
          <w:lang w:eastAsia="he-IL"/>
        </w:rPr>
        <w:t xml:space="preserve">לא הממשלה מוכרת. </w:t>
      </w:r>
    </w:p>
    <w:p w14:paraId="3A9B62DB" w14:textId="77777777" w:rsidR="0060644C" w:rsidRDefault="0060644C" w:rsidP="0060644C">
      <w:pPr>
        <w:rPr>
          <w:rtl/>
          <w:lang w:eastAsia="he-IL"/>
        </w:rPr>
      </w:pPr>
      <w:bookmarkStart w:id="6239" w:name="_ETM_Q1_6847165"/>
      <w:bookmarkStart w:id="6240" w:name="_ETM_Q1_6847230"/>
      <w:bookmarkStart w:id="6241" w:name="_ETM_Q1_6846637"/>
      <w:bookmarkEnd w:id="6239"/>
      <w:bookmarkEnd w:id="6240"/>
      <w:bookmarkEnd w:id="6241"/>
    </w:p>
    <w:p w14:paraId="762C3031" w14:textId="77777777" w:rsidR="0060644C" w:rsidRDefault="0060644C" w:rsidP="0060644C">
      <w:pPr>
        <w:pStyle w:val="af6"/>
        <w:keepNext/>
        <w:rPr>
          <w:rtl/>
        </w:rPr>
      </w:pPr>
      <w:bookmarkStart w:id="6242" w:name="ET_yor_6156_822"/>
      <w:r w:rsidRPr="0060644C">
        <w:rPr>
          <w:rStyle w:val="TagStyle"/>
          <w:rtl/>
        </w:rPr>
        <w:t xml:space="preserve"> &lt;&lt; יור &gt;&gt; </w:t>
      </w:r>
      <w:r>
        <w:rPr>
          <w:rtl/>
        </w:rPr>
        <w:t>היו"ר גלעד קריב:</w:t>
      </w:r>
      <w:r w:rsidRPr="0060644C">
        <w:rPr>
          <w:rStyle w:val="TagStyle"/>
          <w:rtl/>
        </w:rPr>
        <w:t xml:space="preserve"> &lt;&lt; יור &gt;&gt;</w:t>
      </w:r>
      <w:r w:rsidR="0019012A">
        <w:rPr>
          <w:rtl/>
        </w:rPr>
        <w:t xml:space="preserve"> </w:t>
      </w:r>
      <w:bookmarkEnd w:id="6242"/>
    </w:p>
    <w:p w14:paraId="1841B054" w14:textId="77777777" w:rsidR="002E1513" w:rsidRDefault="002E1513" w:rsidP="002E1513">
      <w:pPr>
        <w:rPr>
          <w:rtl/>
          <w:lang w:eastAsia="he-IL"/>
        </w:rPr>
      </w:pPr>
    </w:p>
    <w:p w14:paraId="2B1648FB" w14:textId="77777777" w:rsidR="0060644C" w:rsidRDefault="0060644C" w:rsidP="002E1513">
      <w:pPr>
        <w:rPr>
          <w:rtl/>
          <w:lang w:eastAsia="he-IL"/>
        </w:rPr>
      </w:pPr>
      <w:bookmarkStart w:id="6243" w:name="_ETM_Q1_6846605"/>
      <w:bookmarkStart w:id="6244" w:name="_ETM_Q1_6846674"/>
      <w:bookmarkEnd w:id="6243"/>
      <w:bookmarkEnd w:id="6244"/>
      <w:r>
        <w:rPr>
          <w:rFonts w:hint="cs"/>
          <w:rtl/>
          <w:lang w:eastAsia="he-IL"/>
        </w:rPr>
        <w:t>לא. חס וחלילה. יש ספקי דאתה שחלקם השיגו את ה</w:t>
      </w:r>
      <w:bookmarkStart w:id="6245" w:name="_ETM_Q1_6854876"/>
      <w:bookmarkEnd w:id="6245"/>
      <w:r>
        <w:rPr>
          <w:rFonts w:hint="cs"/>
          <w:rtl/>
          <w:lang w:eastAsia="he-IL"/>
        </w:rPr>
        <w:t>דאתה בצורה מאוד ישרה והגונה, בנו קבצי מידע</w:t>
      </w:r>
      <w:bookmarkStart w:id="6246" w:name="_ETM_Q1_6862368"/>
      <w:bookmarkEnd w:id="6246"/>
      <w:r>
        <w:rPr>
          <w:rFonts w:hint="cs"/>
          <w:rtl/>
          <w:lang w:eastAsia="he-IL"/>
        </w:rPr>
        <w:t xml:space="preserve">. קונה היום גוף שלטוני </w:t>
      </w:r>
      <w:r>
        <w:rPr>
          <w:rtl/>
          <w:lang w:eastAsia="he-IL"/>
        </w:rPr>
        <w:t>–</w:t>
      </w:r>
      <w:r>
        <w:rPr>
          <w:rFonts w:hint="cs"/>
          <w:rtl/>
          <w:lang w:eastAsia="he-IL"/>
        </w:rPr>
        <w:t xml:space="preserve"> נעזוב לרגע את </w:t>
      </w:r>
      <w:bookmarkStart w:id="6247" w:name="_ETM_Q1_6869251"/>
      <w:bookmarkEnd w:id="6247"/>
      <w:r>
        <w:rPr>
          <w:rFonts w:hint="cs"/>
          <w:rtl/>
          <w:lang w:eastAsia="he-IL"/>
        </w:rPr>
        <w:t xml:space="preserve">השלטון המקומי </w:t>
      </w:r>
      <w:r>
        <w:rPr>
          <w:rtl/>
          <w:lang w:eastAsia="he-IL"/>
        </w:rPr>
        <w:t>–</w:t>
      </w:r>
      <w:r>
        <w:rPr>
          <w:rFonts w:hint="cs"/>
          <w:rtl/>
          <w:lang w:eastAsia="he-IL"/>
        </w:rPr>
        <w:t xml:space="preserve"> רשימות מידע, אין לו סיבה </w:t>
      </w:r>
      <w:bookmarkStart w:id="6248" w:name="_ETM_Q1_6875437"/>
      <w:bookmarkEnd w:id="6248"/>
      <w:r>
        <w:rPr>
          <w:rFonts w:hint="cs"/>
          <w:rtl/>
          <w:lang w:eastAsia="he-IL"/>
        </w:rPr>
        <w:t xml:space="preserve">להניח שרשימות המידע האלה הן לא הושגו כחוק. זה </w:t>
      </w:r>
      <w:bookmarkStart w:id="6249" w:name="_ETM_Q1_6885428"/>
      <w:bookmarkEnd w:id="6249"/>
      <w:r>
        <w:rPr>
          <w:rFonts w:hint="cs"/>
          <w:rtl/>
          <w:lang w:eastAsia="he-IL"/>
        </w:rPr>
        <w:t xml:space="preserve">אומר שהיום הרשות השלטונית יכולה לקחת את המיילים האלה ולהפיץ </w:t>
      </w:r>
      <w:bookmarkStart w:id="6250" w:name="_ETM_Q1_6890549"/>
      <w:bookmarkEnd w:id="6250"/>
      <w:r>
        <w:rPr>
          <w:rFonts w:hint="cs"/>
          <w:rtl/>
          <w:lang w:eastAsia="he-IL"/>
        </w:rPr>
        <w:t>מה שהיא רוצה למיילים האלה?</w:t>
      </w:r>
    </w:p>
    <w:p w14:paraId="10FA7D15" w14:textId="77777777" w:rsidR="0060644C" w:rsidRDefault="0060644C" w:rsidP="002E1513">
      <w:pPr>
        <w:rPr>
          <w:rtl/>
          <w:lang w:eastAsia="he-IL"/>
        </w:rPr>
      </w:pPr>
    </w:p>
    <w:p w14:paraId="749D556F" w14:textId="77777777" w:rsidR="0060644C" w:rsidRDefault="0060644C" w:rsidP="0060644C">
      <w:pPr>
        <w:pStyle w:val="a4"/>
        <w:keepNext/>
        <w:rPr>
          <w:rtl/>
        </w:rPr>
      </w:pPr>
      <w:bookmarkStart w:id="6251" w:name="ET_speaker_עוד_אלעזר_שטרן_823"/>
      <w:r w:rsidRPr="0060644C">
        <w:rPr>
          <w:rStyle w:val="TagStyle"/>
          <w:rtl/>
        </w:rPr>
        <w:t xml:space="preserve"> &lt;&lt; דובר &gt;&gt; </w:t>
      </w:r>
      <w:r>
        <w:rPr>
          <w:rtl/>
        </w:rPr>
        <w:t>עו"ד אלעזר שטרן:</w:t>
      </w:r>
      <w:r w:rsidRPr="0060644C">
        <w:rPr>
          <w:rStyle w:val="TagStyle"/>
          <w:rtl/>
        </w:rPr>
        <w:t xml:space="preserve"> &lt;&lt; דובר &gt;&gt;</w:t>
      </w:r>
      <w:r w:rsidR="0019012A">
        <w:rPr>
          <w:rtl/>
        </w:rPr>
        <w:t xml:space="preserve"> </w:t>
      </w:r>
      <w:bookmarkEnd w:id="6251"/>
    </w:p>
    <w:p w14:paraId="52E3761D" w14:textId="77777777" w:rsidR="0060644C" w:rsidRDefault="0060644C" w:rsidP="0060644C">
      <w:pPr>
        <w:pStyle w:val="KeepWithNext"/>
        <w:rPr>
          <w:rtl/>
          <w:lang w:eastAsia="he-IL"/>
        </w:rPr>
      </w:pPr>
    </w:p>
    <w:p w14:paraId="7B371ADC" w14:textId="77777777" w:rsidR="0060644C" w:rsidRDefault="0060644C" w:rsidP="0060644C">
      <w:pPr>
        <w:rPr>
          <w:rtl/>
          <w:lang w:eastAsia="he-IL"/>
        </w:rPr>
      </w:pPr>
      <w:bookmarkStart w:id="6252" w:name="_ETM_Q1_6892114"/>
      <w:bookmarkStart w:id="6253" w:name="_ETM_Q1_6892139"/>
      <w:bookmarkEnd w:id="6252"/>
      <w:bookmarkEnd w:id="6253"/>
      <w:r>
        <w:rPr>
          <w:rFonts w:hint="cs"/>
          <w:rtl/>
          <w:lang w:eastAsia="he-IL"/>
        </w:rPr>
        <w:t xml:space="preserve">יותר מזה. אדוני, גם במקרים </w:t>
      </w:r>
      <w:bookmarkStart w:id="6254" w:name="_ETM_Q1_6894855"/>
      <w:bookmarkEnd w:id="6254"/>
      <w:r>
        <w:rPr>
          <w:rFonts w:hint="cs"/>
          <w:rtl/>
          <w:lang w:eastAsia="he-IL"/>
        </w:rPr>
        <w:t xml:space="preserve">שדובר כאן לדוגמה, אם עורך דין שם באתר האינטרנט שלו </w:t>
      </w:r>
      <w:bookmarkStart w:id="6255" w:name="_ETM_Q1_6897553"/>
      <w:bookmarkEnd w:id="6255"/>
      <w:r>
        <w:rPr>
          <w:rFonts w:hint="cs"/>
          <w:rtl/>
          <w:lang w:eastAsia="he-IL"/>
        </w:rPr>
        <w:t>את כתובת המייל האישית שלו, אני חושב שאפשר בפרשנות סבירה לומר שיש הסכמה משתמעת ש</w:t>
      </w:r>
      <w:bookmarkStart w:id="6256" w:name="_ETM_Q1_6905392"/>
      <w:bookmarkEnd w:id="6256"/>
      <w:r>
        <w:rPr>
          <w:rFonts w:hint="cs"/>
          <w:rtl/>
          <w:lang w:eastAsia="he-IL"/>
        </w:rPr>
        <w:t xml:space="preserve">לו שיפנו אליו בכל ענייני המשרד שלו. זה </w:t>
      </w:r>
      <w:bookmarkStart w:id="6257" w:name="_ETM_Q1_6908020"/>
      <w:bookmarkEnd w:id="6257"/>
      <w:r>
        <w:rPr>
          <w:rFonts w:hint="cs"/>
          <w:rtl/>
          <w:lang w:eastAsia="he-IL"/>
        </w:rPr>
        <w:t>לא אומר</w:t>
      </w:r>
      <w:r w:rsidR="0019012A">
        <w:rPr>
          <w:rFonts w:hint="cs"/>
          <w:rtl/>
          <w:lang w:eastAsia="he-IL"/>
        </w:rPr>
        <w:t xml:space="preserve"> </w:t>
      </w:r>
      <w:r>
        <w:rPr>
          <w:rFonts w:hint="cs"/>
          <w:rtl/>
          <w:lang w:eastAsia="he-IL"/>
        </w:rPr>
        <w:t xml:space="preserve">שעכשיו אפשר לפנות </w:t>
      </w:r>
      <w:bookmarkStart w:id="6258" w:name="_ETM_Q1_6908082"/>
      <w:bookmarkEnd w:id="6258"/>
      <w:r>
        <w:rPr>
          <w:rFonts w:hint="cs"/>
          <w:rtl/>
          <w:lang w:eastAsia="he-IL"/>
        </w:rPr>
        <w:t xml:space="preserve">אליו בענייני רישום הילד שלו לגן ילדים. ברור שגם </w:t>
      </w:r>
      <w:bookmarkStart w:id="6259" w:name="_ETM_Q1_6915930"/>
      <w:bookmarkEnd w:id="6259"/>
      <w:r>
        <w:rPr>
          <w:rFonts w:hint="cs"/>
          <w:rtl/>
          <w:lang w:eastAsia="he-IL"/>
        </w:rPr>
        <w:t xml:space="preserve">ההסכמה המשתמעת שלו היא שייקחו את המייל שלו לצורך משהו </w:t>
      </w:r>
      <w:bookmarkStart w:id="6260" w:name="_ETM_Q1_6919702"/>
      <w:bookmarkEnd w:id="6260"/>
      <w:r>
        <w:rPr>
          <w:rFonts w:hint="cs"/>
          <w:rtl/>
          <w:lang w:eastAsia="he-IL"/>
        </w:rPr>
        <w:t xml:space="preserve">מסוים ולא לצורך כל דבר ועניין. ברור שאם אני </w:t>
      </w:r>
      <w:bookmarkStart w:id="6261" w:name="_ETM_Q1_6921593"/>
      <w:bookmarkEnd w:id="6261"/>
      <w:r>
        <w:rPr>
          <w:rFonts w:hint="cs"/>
          <w:rtl/>
          <w:lang w:eastAsia="he-IL"/>
        </w:rPr>
        <w:t xml:space="preserve">כעורך דין פרסמתי באתר שלי את המייל שלי, זה לא </w:t>
      </w:r>
      <w:bookmarkStart w:id="6262" w:name="_ETM_Q1_6925667"/>
      <w:bookmarkEnd w:id="6262"/>
      <w:r>
        <w:rPr>
          <w:rFonts w:hint="cs"/>
          <w:rtl/>
          <w:lang w:eastAsia="he-IL"/>
        </w:rPr>
        <w:t xml:space="preserve">כי חשבתי שעכשיו העירייה תשתמש בזה כדי לשלוח לי הודעות </w:t>
      </w:r>
      <w:bookmarkStart w:id="6263" w:name="_ETM_Q1_6931049"/>
      <w:bookmarkEnd w:id="6263"/>
      <w:r>
        <w:rPr>
          <w:rFonts w:hint="cs"/>
          <w:rtl/>
          <w:lang w:eastAsia="he-IL"/>
        </w:rPr>
        <w:t>על אירועי תרבות.</w:t>
      </w:r>
    </w:p>
    <w:p w14:paraId="0C0E7272" w14:textId="77777777" w:rsidR="0060644C" w:rsidRDefault="0060644C" w:rsidP="0060644C">
      <w:pPr>
        <w:rPr>
          <w:rtl/>
          <w:lang w:eastAsia="he-IL"/>
        </w:rPr>
      </w:pPr>
    </w:p>
    <w:p w14:paraId="21493118" w14:textId="77777777" w:rsidR="0060644C" w:rsidRDefault="0060644C" w:rsidP="0060644C">
      <w:pPr>
        <w:pStyle w:val="af9"/>
        <w:keepNext/>
        <w:rPr>
          <w:rtl/>
          <w:lang w:eastAsia="he-IL"/>
        </w:rPr>
      </w:pPr>
      <w:bookmarkStart w:id="6264" w:name="ET_guest_צחי_שלום_824"/>
      <w:r w:rsidRPr="0060644C">
        <w:rPr>
          <w:rStyle w:val="TagStyle"/>
          <w:rtl/>
        </w:rPr>
        <w:t xml:space="preserve"> &lt;&lt; אורח &gt;&gt; </w:t>
      </w:r>
      <w:r>
        <w:rPr>
          <w:rtl/>
          <w:lang w:eastAsia="he-IL"/>
        </w:rPr>
        <w:t>צחי שלום:</w:t>
      </w:r>
      <w:r w:rsidRPr="0060644C">
        <w:rPr>
          <w:rStyle w:val="TagStyle"/>
          <w:rtl/>
        </w:rPr>
        <w:t xml:space="preserve"> &lt;&lt; אורח &gt;&gt;</w:t>
      </w:r>
      <w:r w:rsidR="0019012A">
        <w:rPr>
          <w:rtl/>
          <w:lang w:eastAsia="he-IL"/>
        </w:rPr>
        <w:t xml:space="preserve"> </w:t>
      </w:r>
      <w:bookmarkEnd w:id="6264"/>
    </w:p>
    <w:p w14:paraId="0FED299B" w14:textId="77777777" w:rsidR="0060644C" w:rsidRDefault="0060644C" w:rsidP="0060644C">
      <w:pPr>
        <w:pStyle w:val="KeepWithNext"/>
        <w:rPr>
          <w:rtl/>
          <w:lang w:eastAsia="he-IL"/>
        </w:rPr>
      </w:pPr>
    </w:p>
    <w:p w14:paraId="1861E884" w14:textId="77777777" w:rsidR="0060644C" w:rsidRDefault="0060644C" w:rsidP="0060644C">
      <w:pPr>
        <w:rPr>
          <w:rtl/>
          <w:lang w:eastAsia="he-IL"/>
        </w:rPr>
      </w:pPr>
      <w:r>
        <w:rPr>
          <w:rFonts w:hint="cs"/>
          <w:rtl/>
          <w:lang w:eastAsia="he-IL"/>
        </w:rPr>
        <w:t xml:space="preserve">זה אירוע היפותטי. רשות לא תחפש </w:t>
      </w:r>
      <w:bookmarkStart w:id="6265" w:name="_ETM_Q1_6934341"/>
      <w:bookmarkEnd w:id="6265"/>
      <w:r>
        <w:rPr>
          <w:rFonts w:hint="cs"/>
          <w:rtl/>
          <w:lang w:eastAsia="he-IL"/>
        </w:rPr>
        <w:t xml:space="preserve">באינטרנט את המייל שלך, תוציא אותו מהאתר שלך ותשלח לך </w:t>
      </w:r>
      <w:bookmarkStart w:id="6266" w:name="_ETM_Q1_6934769"/>
      <w:bookmarkEnd w:id="6266"/>
      <w:r>
        <w:rPr>
          <w:rFonts w:hint="cs"/>
          <w:rtl/>
          <w:lang w:eastAsia="he-IL"/>
        </w:rPr>
        <w:t xml:space="preserve">מסר לבוא לרשום את הילד שלך. זה </w:t>
      </w:r>
      <w:bookmarkStart w:id="6267" w:name="_ETM_Q1_6937845"/>
      <w:bookmarkEnd w:id="6267"/>
      <w:r>
        <w:rPr>
          <w:rFonts w:hint="cs"/>
          <w:rtl/>
          <w:lang w:eastAsia="he-IL"/>
        </w:rPr>
        <w:t xml:space="preserve">לא יקרה. אתה צריך להשתמש בדוגמאות שהן רלוונטיות. </w:t>
      </w:r>
    </w:p>
    <w:p w14:paraId="7F21D52F" w14:textId="77777777" w:rsidR="0060644C" w:rsidRDefault="0060644C" w:rsidP="0060644C">
      <w:pPr>
        <w:rPr>
          <w:rtl/>
          <w:lang w:eastAsia="he-IL"/>
        </w:rPr>
      </w:pPr>
      <w:bookmarkStart w:id="6268" w:name="_ETM_Q1_6938723"/>
      <w:bookmarkStart w:id="6269" w:name="_ETM_Q1_6938793"/>
      <w:bookmarkStart w:id="6270" w:name="_ETM_Q1_6939347"/>
      <w:bookmarkEnd w:id="6268"/>
      <w:bookmarkEnd w:id="6269"/>
      <w:bookmarkEnd w:id="6270"/>
    </w:p>
    <w:p w14:paraId="4FFC65FB" w14:textId="77777777" w:rsidR="0060644C" w:rsidRDefault="0060644C" w:rsidP="0060644C">
      <w:pPr>
        <w:pStyle w:val="af9"/>
        <w:keepNext/>
        <w:rPr>
          <w:rtl/>
          <w:lang w:eastAsia="he-IL"/>
        </w:rPr>
      </w:pPr>
      <w:bookmarkStart w:id="6271" w:name="_ETM_Q1_6949532"/>
      <w:bookmarkStart w:id="6272" w:name="ET_guest_לירון_ליבסקינד_מוליאן_826"/>
      <w:bookmarkEnd w:id="6271"/>
      <w:r w:rsidRPr="0060644C">
        <w:rPr>
          <w:rStyle w:val="TagStyle"/>
          <w:rtl/>
        </w:rPr>
        <w:t xml:space="preserve"> &lt;&lt; אורח &gt;&gt; </w:t>
      </w:r>
      <w:r>
        <w:rPr>
          <w:rtl/>
          <w:lang w:eastAsia="he-IL"/>
        </w:rPr>
        <w:t>לירון ליבסקינד מוליאן:</w:t>
      </w:r>
      <w:r w:rsidRPr="0060644C">
        <w:rPr>
          <w:rStyle w:val="TagStyle"/>
          <w:rtl/>
        </w:rPr>
        <w:t xml:space="preserve"> &lt;&lt; אורח &gt;&gt;</w:t>
      </w:r>
      <w:r w:rsidR="0019012A">
        <w:rPr>
          <w:rtl/>
          <w:lang w:eastAsia="he-IL"/>
        </w:rPr>
        <w:t xml:space="preserve"> </w:t>
      </w:r>
      <w:bookmarkEnd w:id="6272"/>
    </w:p>
    <w:p w14:paraId="20E13C68" w14:textId="77777777" w:rsidR="0060644C" w:rsidRDefault="0060644C" w:rsidP="0060644C">
      <w:pPr>
        <w:pStyle w:val="KeepWithNext"/>
        <w:rPr>
          <w:rtl/>
          <w:lang w:eastAsia="he-IL"/>
        </w:rPr>
      </w:pPr>
    </w:p>
    <w:p w14:paraId="7BD71CAC" w14:textId="77777777" w:rsidR="0060644C" w:rsidRDefault="0060644C" w:rsidP="0060644C">
      <w:pPr>
        <w:rPr>
          <w:rtl/>
          <w:lang w:eastAsia="he-IL"/>
        </w:rPr>
      </w:pPr>
      <w:bookmarkStart w:id="6273" w:name="_ETM_Q1_6949393"/>
      <w:bookmarkStart w:id="6274" w:name="_ETM_Q1_6949454"/>
      <w:bookmarkEnd w:id="6273"/>
      <w:bookmarkEnd w:id="6274"/>
      <w:r>
        <w:rPr>
          <w:rFonts w:hint="cs"/>
          <w:rtl/>
          <w:lang w:eastAsia="he-IL"/>
        </w:rPr>
        <w:t xml:space="preserve">אני אשמח </w:t>
      </w:r>
      <w:bookmarkStart w:id="6275" w:name="_ETM_Q1_6950217"/>
      <w:bookmarkEnd w:id="6275"/>
      <w:r>
        <w:rPr>
          <w:rFonts w:hint="cs"/>
          <w:rtl/>
          <w:lang w:eastAsia="he-IL"/>
        </w:rPr>
        <w:t xml:space="preserve">לתת דוגמה שקיבלנו מרשות כיבוי אש והצלה. אחת </w:t>
      </w:r>
      <w:bookmarkStart w:id="6276" w:name="_ETM_Q1_6957483"/>
      <w:bookmarkEnd w:id="6276"/>
      <w:r>
        <w:rPr>
          <w:rFonts w:hint="cs"/>
          <w:rtl/>
          <w:lang w:eastAsia="he-IL"/>
        </w:rPr>
        <w:t xml:space="preserve">ההילולות האחרונות שהם נתבקשו למנוע את קיומה, נאמר לנו שהם חיפשו באינטרנט את </w:t>
      </w:r>
      <w:bookmarkStart w:id="6277" w:name="_ETM_Q1_6961817"/>
      <w:bookmarkEnd w:id="6277"/>
      <w:r>
        <w:rPr>
          <w:rFonts w:hint="cs"/>
          <w:rtl/>
          <w:lang w:eastAsia="he-IL"/>
        </w:rPr>
        <w:t>כתובות האימייל של עורכי הדין</w:t>
      </w:r>
      <w:r w:rsidR="00CD7030">
        <w:rPr>
          <w:rFonts w:hint="cs"/>
          <w:rtl/>
          <w:lang w:eastAsia="he-IL"/>
        </w:rPr>
        <w:t xml:space="preserve"> שמייצגים עמותות מסוימות</w:t>
      </w:r>
      <w:r w:rsidR="0070300D">
        <w:rPr>
          <w:rFonts w:hint="cs"/>
          <w:rtl/>
          <w:lang w:eastAsia="he-IL"/>
        </w:rPr>
        <w:t xml:space="preserve"> על מנת להגיע לאותן עמותות ולכתוב להן בצורה </w:t>
      </w:r>
      <w:bookmarkStart w:id="6278" w:name="_ETM_Q1_6971606"/>
      <w:bookmarkEnd w:id="6278"/>
      <w:r w:rsidR="0070300D">
        <w:rPr>
          <w:rFonts w:hint="cs"/>
          <w:rtl/>
          <w:lang w:eastAsia="he-IL"/>
        </w:rPr>
        <w:t xml:space="preserve">כזו או אחרת שישימו לב, אל תשתתפו או אל תבצעו </w:t>
      </w:r>
      <w:bookmarkStart w:id="6279" w:name="_ETM_Q1_6976183"/>
      <w:bookmarkEnd w:id="6279"/>
      <w:r w:rsidR="0070300D">
        <w:rPr>
          <w:rFonts w:hint="cs"/>
          <w:rtl/>
          <w:lang w:eastAsia="he-IL"/>
        </w:rPr>
        <w:t xml:space="preserve">פעולות מסוימות לגבי אותו אירוע. הם הלכו </w:t>
      </w:r>
      <w:bookmarkStart w:id="6280" w:name="_ETM_Q1_6979375"/>
      <w:bookmarkEnd w:id="6280"/>
      <w:r w:rsidR="0070300D">
        <w:rPr>
          <w:rFonts w:hint="cs"/>
          <w:rtl/>
          <w:lang w:eastAsia="he-IL"/>
        </w:rPr>
        <w:t>ואיתרו במטרה למנוע משהו מסוים. הם אומרים, אל תיקחו לנו את היכולת הזאת כי זה חלק</w:t>
      </w:r>
      <w:r w:rsidR="0019012A">
        <w:rPr>
          <w:rFonts w:hint="cs"/>
          <w:rtl/>
          <w:lang w:eastAsia="he-IL"/>
        </w:rPr>
        <w:t xml:space="preserve"> </w:t>
      </w:r>
      <w:r w:rsidR="0070300D">
        <w:rPr>
          <w:rFonts w:hint="cs"/>
          <w:rtl/>
          <w:lang w:eastAsia="he-IL"/>
        </w:rPr>
        <w:t xml:space="preserve">מהכלים בהם אנחנו משתמשים על מנת לפנות </w:t>
      </w:r>
      <w:bookmarkStart w:id="6281" w:name="_ETM_Q1_6983801"/>
      <w:bookmarkEnd w:id="6281"/>
      <w:r w:rsidR="0070300D">
        <w:rPr>
          <w:rFonts w:hint="cs"/>
          <w:rtl/>
          <w:lang w:eastAsia="he-IL"/>
        </w:rPr>
        <w:t>לגופים</w:t>
      </w:r>
      <w:r w:rsidR="0019012A">
        <w:rPr>
          <w:rFonts w:hint="cs"/>
          <w:rtl/>
          <w:lang w:eastAsia="he-IL"/>
        </w:rPr>
        <w:t xml:space="preserve"> </w:t>
      </w:r>
      <w:r w:rsidR="0070300D">
        <w:rPr>
          <w:rFonts w:hint="cs"/>
          <w:rtl/>
          <w:lang w:eastAsia="he-IL"/>
        </w:rPr>
        <w:t>מסוימים שאין לנו את פרטי הקשר שלהם.</w:t>
      </w:r>
    </w:p>
    <w:p w14:paraId="0673E9D9" w14:textId="77777777" w:rsidR="0070300D" w:rsidRDefault="0070300D" w:rsidP="0060644C">
      <w:pPr>
        <w:rPr>
          <w:rtl/>
          <w:lang w:eastAsia="he-IL"/>
        </w:rPr>
      </w:pPr>
      <w:bookmarkStart w:id="6282" w:name="_ETM_Q1_6987494"/>
      <w:bookmarkStart w:id="6283" w:name="_ETM_Q1_6987571"/>
      <w:bookmarkEnd w:id="6282"/>
      <w:bookmarkEnd w:id="6283"/>
    </w:p>
    <w:p w14:paraId="27DEEAF2" w14:textId="77777777" w:rsidR="0070300D" w:rsidRDefault="0070300D" w:rsidP="0070300D">
      <w:pPr>
        <w:pStyle w:val="a4"/>
        <w:keepNext/>
        <w:rPr>
          <w:rtl/>
        </w:rPr>
      </w:pPr>
      <w:bookmarkStart w:id="6284" w:name="ET_speaker_עוד_אלעזר_שטרן_827"/>
      <w:r w:rsidRPr="0070300D">
        <w:rPr>
          <w:rStyle w:val="TagStyle"/>
          <w:rtl/>
        </w:rPr>
        <w:t xml:space="preserve"> &lt;&lt; דובר &gt;&gt; </w:t>
      </w:r>
      <w:r>
        <w:rPr>
          <w:rtl/>
        </w:rPr>
        <w:t>עו"ד אלעזר שטרן:</w:t>
      </w:r>
      <w:r w:rsidRPr="0070300D">
        <w:rPr>
          <w:rStyle w:val="TagStyle"/>
          <w:rtl/>
        </w:rPr>
        <w:t xml:space="preserve"> &lt;&lt; דובר &gt;&gt;</w:t>
      </w:r>
      <w:r w:rsidR="0019012A">
        <w:rPr>
          <w:rtl/>
        </w:rPr>
        <w:t xml:space="preserve"> </w:t>
      </w:r>
      <w:bookmarkEnd w:id="6284"/>
    </w:p>
    <w:p w14:paraId="2DE819D6" w14:textId="77777777" w:rsidR="0070300D" w:rsidRDefault="0070300D" w:rsidP="0070300D">
      <w:pPr>
        <w:pStyle w:val="KeepWithNext"/>
        <w:rPr>
          <w:rtl/>
          <w:lang w:eastAsia="he-IL"/>
        </w:rPr>
      </w:pPr>
    </w:p>
    <w:p w14:paraId="3C33EB01" w14:textId="77777777" w:rsidR="0070300D" w:rsidRDefault="0070300D" w:rsidP="0070300D">
      <w:pPr>
        <w:rPr>
          <w:rtl/>
          <w:lang w:eastAsia="he-IL"/>
        </w:rPr>
      </w:pPr>
      <w:r>
        <w:rPr>
          <w:rFonts w:hint="cs"/>
          <w:rtl/>
          <w:lang w:eastAsia="he-IL"/>
        </w:rPr>
        <w:t>ז</w:t>
      </w:r>
      <w:bookmarkStart w:id="6285" w:name="_ETM_Q1_6988040"/>
      <w:bookmarkEnd w:id="6285"/>
      <w:r>
        <w:rPr>
          <w:rFonts w:hint="cs"/>
          <w:rtl/>
          <w:lang w:eastAsia="he-IL"/>
        </w:rPr>
        <w:t>את דווקא דוגמה מצוינת כי הדוגמה הזאת ממח</w:t>
      </w:r>
      <w:bookmarkStart w:id="6286" w:name="_ETM_Q1_6989748"/>
      <w:bookmarkEnd w:id="6286"/>
      <w:r>
        <w:rPr>
          <w:rFonts w:hint="cs"/>
          <w:rtl/>
          <w:lang w:eastAsia="he-IL"/>
        </w:rPr>
        <w:t>ישה את מה שאני אומר. אם אותו גוף כיבוי</w:t>
      </w:r>
      <w:r w:rsidR="0019012A">
        <w:rPr>
          <w:rFonts w:hint="cs"/>
          <w:rtl/>
          <w:lang w:eastAsia="he-IL"/>
        </w:rPr>
        <w:t xml:space="preserve"> </w:t>
      </w:r>
      <w:r>
        <w:rPr>
          <w:rFonts w:hint="cs"/>
          <w:rtl/>
          <w:lang w:eastAsia="he-IL"/>
        </w:rPr>
        <w:t>והצלה אומר שלצורך הדברים שהוא אחראי עליהם</w:t>
      </w:r>
      <w:bookmarkStart w:id="6287" w:name="_ETM_Q1_6996584"/>
      <w:bookmarkEnd w:id="6287"/>
      <w:r>
        <w:rPr>
          <w:rFonts w:hint="cs"/>
          <w:rtl/>
          <w:lang w:eastAsia="he-IL"/>
        </w:rPr>
        <w:t xml:space="preserve"> הוא פונה לעמותות האלה, </w:t>
      </w:r>
      <w:bookmarkStart w:id="6288" w:name="_ETM_Q1_6997190"/>
      <w:bookmarkEnd w:id="6288"/>
      <w:r>
        <w:rPr>
          <w:rFonts w:hint="cs"/>
          <w:rtl/>
          <w:lang w:eastAsia="he-IL"/>
        </w:rPr>
        <w:t xml:space="preserve">לעורכי הדין שמייצגים את העמותות האלה לעניין הספציפי </w:t>
      </w:r>
      <w:bookmarkStart w:id="6289" w:name="_ETM_Q1_6999079"/>
      <w:bookmarkEnd w:id="6289"/>
      <w:r>
        <w:rPr>
          <w:rFonts w:hint="cs"/>
          <w:rtl/>
          <w:lang w:eastAsia="he-IL"/>
        </w:rPr>
        <w:t xml:space="preserve">הזה כי עורכי הדין מייצגים את העמותות האלה לעניין שאני מתייחס אליו, </w:t>
      </w:r>
      <w:bookmarkStart w:id="6290" w:name="_ETM_Q1_7006241"/>
      <w:bookmarkEnd w:id="6290"/>
      <w:r>
        <w:rPr>
          <w:rFonts w:hint="cs"/>
          <w:rtl/>
          <w:lang w:eastAsia="he-IL"/>
        </w:rPr>
        <w:t>אז אני פונה אליהם. ההנחה היא שכאשר עורך ה</w:t>
      </w:r>
      <w:bookmarkStart w:id="6291" w:name="_ETM_Q1_7006573"/>
      <w:bookmarkEnd w:id="6291"/>
      <w:r>
        <w:rPr>
          <w:rFonts w:hint="cs"/>
          <w:rtl/>
          <w:lang w:eastAsia="he-IL"/>
        </w:rPr>
        <w:t xml:space="preserve">דין פרסם באתר האינטרנט שלו את כתובת המייל שלו, זה בין היתר כדי שיפנו אליו בעניין העסקה והוא </w:t>
      </w:r>
      <w:bookmarkStart w:id="6292" w:name="_ETM_Q1_7016502"/>
      <w:bookmarkEnd w:id="6292"/>
      <w:r>
        <w:rPr>
          <w:rFonts w:hint="cs"/>
          <w:rtl/>
          <w:lang w:eastAsia="he-IL"/>
        </w:rPr>
        <w:t>מייצג את הלקוחות האלה.</w:t>
      </w:r>
    </w:p>
    <w:p w14:paraId="2ECB4B0C" w14:textId="77777777" w:rsidR="0070300D" w:rsidRDefault="0070300D" w:rsidP="0070300D">
      <w:pPr>
        <w:rPr>
          <w:rtl/>
          <w:lang w:eastAsia="he-IL"/>
        </w:rPr>
      </w:pPr>
      <w:bookmarkStart w:id="6293" w:name="_ETM_Q1_7013381"/>
      <w:bookmarkStart w:id="6294" w:name="_ETM_Q1_7013457"/>
      <w:bookmarkEnd w:id="6293"/>
      <w:bookmarkEnd w:id="6294"/>
    </w:p>
    <w:p w14:paraId="480AE25A" w14:textId="77777777" w:rsidR="0070300D" w:rsidRDefault="0070300D" w:rsidP="0070300D">
      <w:pPr>
        <w:pStyle w:val="af9"/>
        <w:keepNext/>
        <w:rPr>
          <w:rtl/>
          <w:lang w:eastAsia="he-IL"/>
        </w:rPr>
      </w:pPr>
      <w:bookmarkStart w:id="6295" w:name="ET_guest_יערה_למברגר_828"/>
      <w:r w:rsidRPr="0070300D">
        <w:rPr>
          <w:rStyle w:val="TagStyle"/>
          <w:rtl/>
        </w:rPr>
        <w:t xml:space="preserve"> &lt;&lt; אורח &gt;&gt; </w:t>
      </w:r>
      <w:r>
        <w:rPr>
          <w:rtl/>
          <w:lang w:eastAsia="he-IL"/>
        </w:rPr>
        <w:t>יערה למברגר:</w:t>
      </w:r>
      <w:r w:rsidRPr="0070300D">
        <w:rPr>
          <w:rStyle w:val="TagStyle"/>
          <w:rtl/>
        </w:rPr>
        <w:t xml:space="preserve"> &lt;&lt; אורח &gt;&gt;</w:t>
      </w:r>
      <w:r w:rsidR="0019012A">
        <w:rPr>
          <w:rtl/>
          <w:lang w:eastAsia="he-IL"/>
        </w:rPr>
        <w:t xml:space="preserve"> </w:t>
      </w:r>
      <w:bookmarkEnd w:id="6295"/>
    </w:p>
    <w:p w14:paraId="649A6C1D" w14:textId="77777777" w:rsidR="0070300D" w:rsidRDefault="0070300D" w:rsidP="0070300D">
      <w:pPr>
        <w:pStyle w:val="KeepWithNext"/>
        <w:rPr>
          <w:rtl/>
          <w:lang w:eastAsia="he-IL"/>
        </w:rPr>
      </w:pPr>
    </w:p>
    <w:p w14:paraId="13327113" w14:textId="77777777" w:rsidR="0070300D" w:rsidRDefault="0070300D" w:rsidP="0070300D">
      <w:pPr>
        <w:rPr>
          <w:rtl/>
          <w:lang w:eastAsia="he-IL"/>
        </w:rPr>
      </w:pPr>
      <w:bookmarkStart w:id="6296" w:name="_ETM_Q1_7014413"/>
      <w:bookmarkEnd w:id="6296"/>
      <w:r>
        <w:rPr>
          <w:rFonts w:hint="cs"/>
          <w:rtl/>
          <w:lang w:eastAsia="he-IL"/>
        </w:rPr>
        <w:t>א</w:t>
      </w:r>
      <w:bookmarkStart w:id="6297" w:name="_ETM_Q1_7014439"/>
      <w:bookmarkEnd w:id="6297"/>
      <w:r>
        <w:rPr>
          <w:rFonts w:hint="cs"/>
          <w:rtl/>
          <w:lang w:eastAsia="he-IL"/>
        </w:rPr>
        <w:t>ני לא בטוחה.</w:t>
      </w:r>
    </w:p>
    <w:p w14:paraId="1128A5E5" w14:textId="77777777" w:rsidR="0070300D" w:rsidRDefault="0070300D" w:rsidP="0070300D">
      <w:pPr>
        <w:rPr>
          <w:rtl/>
          <w:lang w:eastAsia="he-IL"/>
        </w:rPr>
      </w:pPr>
      <w:bookmarkStart w:id="6298" w:name="_ETM_Q1_7012513"/>
      <w:bookmarkStart w:id="6299" w:name="_ETM_Q1_7012560"/>
      <w:bookmarkStart w:id="6300" w:name="_ETM_Q1_7013593"/>
      <w:bookmarkEnd w:id="6298"/>
      <w:bookmarkEnd w:id="6299"/>
      <w:bookmarkEnd w:id="6300"/>
    </w:p>
    <w:p w14:paraId="5F70FA50" w14:textId="77777777" w:rsidR="0070300D" w:rsidRDefault="0070300D" w:rsidP="0070300D">
      <w:pPr>
        <w:pStyle w:val="a4"/>
        <w:keepNext/>
        <w:rPr>
          <w:rtl/>
        </w:rPr>
      </w:pPr>
      <w:bookmarkStart w:id="6301" w:name="ET_speaker_עוד_אלעזר_שטרן_829"/>
      <w:r w:rsidRPr="0070300D">
        <w:rPr>
          <w:rStyle w:val="TagStyle"/>
          <w:rtl/>
        </w:rPr>
        <w:t xml:space="preserve"> &lt;&lt; דובר &gt;&gt; </w:t>
      </w:r>
      <w:r>
        <w:rPr>
          <w:rtl/>
        </w:rPr>
        <w:t>עו"ד אלעזר שטרן:</w:t>
      </w:r>
      <w:r w:rsidRPr="0070300D">
        <w:rPr>
          <w:rStyle w:val="TagStyle"/>
          <w:rtl/>
        </w:rPr>
        <w:t xml:space="preserve"> &lt;&lt; דובר &gt;&gt;</w:t>
      </w:r>
      <w:r w:rsidR="0019012A">
        <w:rPr>
          <w:rtl/>
        </w:rPr>
        <w:t xml:space="preserve"> </w:t>
      </w:r>
      <w:bookmarkEnd w:id="6301"/>
    </w:p>
    <w:p w14:paraId="0C3FAAC7" w14:textId="77777777" w:rsidR="0070300D" w:rsidRDefault="0070300D" w:rsidP="0070300D">
      <w:pPr>
        <w:pStyle w:val="KeepWithNext"/>
        <w:rPr>
          <w:rtl/>
          <w:lang w:eastAsia="he-IL"/>
        </w:rPr>
      </w:pPr>
    </w:p>
    <w:p w14:paraId="0187545C" w14:textId="77777777" w:rsidR="0070300D" w:rsidRDefault="00E41C84" w:rsidP="0070300D">
      <w:pPr>
        <w:rPr>
          <w:rtl/>
          <w:lang w:eastAsia="he-IL"/>
        </w:rPr>
      </w:pPr>
      <w:bookmarkStart w:id="6302" w:name="_ETM_Q1_7013860"/>
      <w:bookmarkStart w:id="6303" w:name="_ETM_Q1_7013885"/>
      <w:bookmarkEnd w:id="6302"/>
      <w:bookmarkEnd w:id="6303"/>
      <w:r>
        <w:rPr>
          <w:rFonts w:hint="cs"/>
          <w:rtl/>
          <w:lang w:eastAsia="he-IL"/>
        </w:rPr>
        <w:t xml:space="preserve">האם זה אומר שאפשר </w:t>
      </w:r>
      <w:bookmarkStart w:id="6304" w:name="_ETM_Q1_7020673"/>
      <w:bookmarkEnd w:id="6304"/>
      <w:r>
        <w:rPr>
          <w:rFonts w:hint="cs"/>
          <w:rtl/>
          <w:lang w:eastAsia="he-IL"/>
        </w:rPr>
        <w:t xml:space="preserve">להשתמש בכתובת הזאת וגם לשלוח לו דברים </w:t>
      </w:r>
      <w:bookmarkStart w:id="6305" w:name="_ETM_Q1_7023467"/>
      <w:bookmarkEnd w:id="6305"/>
      <w:r>
        <w:rPr>
          <w:rFonts w:hint="cs"/>
          <w:rtl/>
          <w:lang w:eastAsia="he-IL"/>
        </w:rPr>
        <w:t xml:space="preserve">אחרים שלא קשורים לעסקים שלו ולא קשורים ללקוחות שלו? </w:t>
      </w:r>
      <w:bookmarkStart w:id="6306" w:name="_ETM_Q1_7023439"/>
      <w:bookmarkEnd w:id="6306"/>
    </w:p>
    <w:p w14:paraId="3FBC0C83" w14:textId="77777777" w:rsidR="00E41C84" w:rsidRDefault="00E41C84" w:rsidP="0070300D">
      <w:pPr>
        <w:rPr>
          <w:rtl/>
          <w:lang w:eastAsia="he-IL"/>
        </w:rPr>
      </w:pPr>
      <w:bookmarkStart w:id="6307" w:name="_ETM_Q1_7024895"/>
      <w:bookmarkStart w:id="6308" w:name="_ETM_Q1_7024958"/>
      <w:bookmarkStart w:id="6309" w:name="_ETM_Q1_7028406"/>
      <w:bookmarkEnd w:id="6307"/>
      <w:bookmarkEnd w:id="6308"/>
      <w:bookmarkEnd w:id="6309"/>
    </w:p>
    <w:p w14:paraId="2C38D52F" w14:textId="77777777" w:rsidR="00E41C84" w:rsidRDefault="00E41C84" w:rsidP="00E41C84">
      <w:pPr>
        <w:pStyle w:val="af6"/>
        <w:keepNext/>
        <w:rPr>
          <w:rtl/>
        </w:rPr>
      </w:pPr>
      <w:bookmarkStart w:id="6310" w:name="ET_yor_6156_830"/>
      <w:r w:rsidRPr="00E41C84">
        <w:rPr>
          <w:rStyle w:val="TagStyle"/>
          <w:rtl/>
        </w:rPr>
        <w:t xml:space="preserve"> &lt;&lt; יור &gt;&gt; </w:t>
      </w:r>
      <w:r>
        <w:rPr>
          <w:rtl/>
        </w:rPr>
        <w:t>היו"ר גלעד קריב:</w:t>
      </w:r>
      <w:r w:rsidRPr="00E41C84">
        <w:rPr>
          <w:rStyle w:val="TagStyle"/>
          <w:rtl/>
        </w:rPr>
        <w:t xml:space="preserve"> &lt;&lt; יור &gt;&gt;</w:t>
      </w:r>
      <w:r w:rsidR="0019012A">
        <w:rPr>
          <w:rtl/>
        </w:rPr>
        <w:t xml:space="preserve"> </w:t>
      </w:r>
      <w:bookmarkEnd w:id="6310"/>
    </w:p>
    <w:p w14:paraId="1B5737FB" w14:textId="77777777" w:rsidR="00E41C84" w:rsidRDefault="00E41C84" w:rsidP="00E41C84">
      <w:pPr>
        <w:pStyle w:val="KeepWithNext"/>
        <w:rPr>
          <w:rtl/>
          <w:lang w:eastAsia="he-IL"/>
        </w:rPr>
      </w:pPr>
    </w:p>
    <w:p w14:paraId="7C0B4BBB" w14:textId="77777777" w:rsidR="00E41C84" w:rsidRDefault="00E41C84" w:rsidP="000D5AAE">
      <w:pPr>
        <w:rPr>
          <w:rtl/>
          <w:lang w:eastAsia="he-IL"/>
        </w:rPr>
      </w:pPr>
      <w:bookmarkStart w:id="6311" w:name="_ETM_Q1_7028685"/>
      <w:bookmarkStart w:id="6312" w:name="_ETM_Q1_7028710"/>
      <w:bookmarkEnd w:id="6311"/>
      <w:bookmarkEnd w:id="6312"/>
      <w:r>
        <w:rPr>
          <w:rFonts w:hint="cs"/>
          <w:rtl/>
          <w:lang w:eastAsia="he-IL"/>
        </w:rPr>
        <w:t>אני פחות מודאג.</w:t>
      </w:r>
      <w:r w:rsidR="0019012A">
        <w:rPr>
          <w:rFonts w:hint="cs"/>
          <w:rtl/>
          <w:lang w:eastAsia="he-IL"/>
        </w:rPr>
        <w:t xml:space="preserve"> </w:t>
      </w:r>
      <w:r>
        <w:rPr>
          <w:rFonts w:hint="cs"/>
          <w:rtl/>
          <w:lang w:eastAsia="he-IL"/>
        </w:rPr>
        <w:t xml:space="preserve">בהנחה שכל מה שקשור </w:t>
      </w:r>
      <w:bookmarkStart w:id="6313" w:name="_ETM_Q1_7040351"/>
      <w:bookmarkEnd w:id="6313"/>
      <w:r>
        <w:rPr>
          <w:rFonts w:hint="cs"/>
          <w:rtl/>
          <w:lang w:eastAsia="he-IL"/>
        </w:rPr>
        <w:t xml:space="preserve">במסירת מידע מכוח הוראת חוק, מה שמחייב חזקת מסירה וגם </w:t>
      </w:r>
      <w:bookmarkStart w:id="6314" w:name="_ETM_Q1_7046247"/>
      <w:bookmarkEnd w:id="6314"/>
      <w:r>
        <w:rPr>
          <w:rFonts w:hint="cs"/>
          <w:rtl/>
          <w:lang w:eastAsia="he-IL"/>
        </w:rPr>
        <w:t xml:space="preserve">מה שהוא לא מחייב חזקת מסירה, אבל הוא דבר שצריך </w:t>
      </w:r>
      <w:bookmarkStart w:id="6315" w:name="_ETM_Q1_7050747"/>
      <w:bookmarkEnd w:id="6315"/>
      <w:r>
        <w:rPr>
          <w:rFonts w:hint="cs"/>
          <w:rtl/>
          <w:lang w:eastAsia="he-IL"/>
        </w:rPr>
        <w:t xml:space="preserve">לתת לאזרח מכוח חוק, לא יכולה הרשות להחליט שהיא </w:t>
      </w:r>
      <w:bookmarkStart w:id="6316" w:name="_ETM_Q1_7054461"/>
      <w:bookmarkEnd w:id="6316"/>
      <w:r>
        <w:rPr>
          <w:rFonts w:hint="cs"/>
          <w:rtl/>
          <w:lang w:eastAsia="he-IL"/>
        </w:rPr>
        <w:t>פוטרת את עצמה משליחת הדואר באמצעות הדיוור הדיגיטלי</w:t>
      </w:r>
      <w:r w:rsidR="000D5AAE">
        <w:rPr>
          <w:rFonts w:hint="cs"/>
          <w:rtl/>
          <w:lang w:eastAsia="he-IL"/>
        </w:rPr>
        <w:t xml:space="preserve"> אלא אם </w:t>
      </w:r>
      <w:bookmarkStart w:id="6317" w:name="_ETM_Q1_7060746"/>
      <w:bookmarkEnd w:id="6317"/>
      <w:r w:rsidR="000D5AAE">
        <w:rPr>
          <w:rFonts w:hint="cs"/>
          <w:rtl/>
          <w:lang w:eastAsia="he-IL"/>
        </w:rPr>
        <w:t>היא עובדת בד' אמותיו של ההסדר העיקרי.</w:t>
      </w:r>
      <w:bookmarkStart w:id="6318" w:name="_ETM_Q1_7067153"/>
      <w:bookmarkEnd w:id="6318"/>
      <w:r w:rsidR="0019012A">
        <w:rPr>
          <w:rFonts w:hint="cs"/>
          <w:rtl/>
          <w:lang w:eastAsia="he-IL"/>
        </w:rPr>
        <w:t xml:space="preserve"> </w:t>
      </w:r>
      <w:r w:rsidR="000D5AAE">
        <w:rPr>
          <w:rFonts w:hint="cs"/>
          <w:rtl/>
          <w:lang w:eastAsia="he-IL"/>
        </w:rPr>
        <w:t>הוצאנו מתוך העניין את כל עולם המסרים</w:t>
      </w:r>
      <w:bookmarkStart w:id="6319" w:name="_ETM_Q1_7073324"/>
      <w:bookmarkEnd w:id="6319"/>
      <w:r w:rsidR="000D5AAE">
        <w:rPr>
          <w:rFonts w:hint="cs"/>
          <w:rtl/>
          <w:lang w:eastAsia="he-IL"/>
        </w:rPr>
        <w:t xml:space="preserve"> הסטטוטוריים, נקרא להם כך, המחייבים ואנחנו נמצאים בא</w:t>
      </w:r>
      <w:bookmarkStart w:id="6320" w:name="_ETM_Q1_7081951"/>
      <w:bookmarkStart w:id="6321" w:name="_ETM_Q1_7082037"/>
      <w:bookmarkEnd w:id="6320"/>
      <w:bookmarkEnd w:id="6321"/>
      <w:r w:rsidR="000D5AAE">
        <w:rPr>
          <w:rFonts w:hint="cs"/>
          <w:rtl/>
          <w:lang w:eastAsia="he-IL"/>
        </w:rPr>
        <w:t>זור של מסרי הרשות.</w:t>
      </w:r>
      <w:bookmarkStart w:id="6322" w:name="_ETM_Q1_7085214"/>
      <w:bookmarkEnd w:id="6322"/>
    </w:p>
    <w:p w14:paraId="586543F0" w14:textId="77777777" w:rsidR="000D5AAE" w:rsidRDefault="000D5AAE" w:rsidP="000D5AAE">
      <w:pPr>
        <w:rPr>
          <w:rtl/>
          <w:lang w:eastAsia="he-IL"/>
        </w:rPr>
      </w:pPr>
      <w:bookmarkStart w:id="6323" w:name="_ETM_Q1_7085282"/>
      <w:bookmarkEnd w:id="6323"/>
    </w:p>
    <w:p w14:paraId="3FEC2388" w14:textId="77777777" w:rsidR="000D5AAE" w:rsidRDefault="000D5AAE" w:rsidP="000D5AAE">
      <w:pPr>
        <w:rPr>
          <w:rtl/>
          <w:lang w:eastAsia="he-IL"/>
        </w:rPr>
      </w:pPr>
      <w:bookmarkStart w:id="6324" w:name="_ETM_Q1_7085302"/>
      <w:bookmarkStart w:id="6325" w:name="_ETM_Q1_7085473"/>
      <w:bookmarkStart w:id="6326" w:name="_ETM_Q1_7084224"/>
      <w:bookmarkEnd w:id="6324"/>
      <w:bookmarkEnd w:id="6325"/>
      <w:bookmarkEnd w:id="6326"/>
      <w:r>
        <w:rPr>
          <w:rFonts w:hint="cs"/>
          <w:rtl/>
          <w:lang w:eastAsia="he-IL"/>
        </w:rPr>
        <w:t>עורך דין פרסם כתובת דואר אלקטרוני שלו</w:t>
      </w:r>
      <w:r w:rsidR="0019012A">
        <w:rPr>
          <w:rFonts w:hint="cs"/>
          <w:rtl/>
          <w:lang w:eastAsia="he-IL"/>
        </w:rPr>
        <w:t xml:space="preserve"> </w:t>
      </w:r>
      <w:r>
        <w:rPr>
          <w:rFonts w:hint="cs"/>
          <w:rtl/>
          <w:lang w:eastAsia="he-IL"/>
        </w:rPr>
        <w:t xml:space="preserve">באינטרנט, </w:t>
      </w:r>
      <w:bookmarkStart w:id="6327" w:name="_ETM_Q1_7093580"/>
      <w:bookmarkEnd w:id="6327"/>
      <w:r>
        <w:rPr>
          <w:rFonts w:hint="cs"/>
          <w:rtl/>
          <w:lang w:eastAsia="he-IL"/>
        </w:rPr>
        <w:t>אז העניין נשלט על ידי חוק הספ</w:t>
      </w:r>
      <w:bookmarkStart w:id="6328" w:name="_ETM_Q1_7095506"/>
      <w:bookmarkEnd w:id="6328"/>
      <w:r>
        <w:rPr>
          <w:rFonts w:hint="cs"/>
          <w:rtl/>
          <w:lang w:eastAsia="he-IL"/>
        </w:rPr>
        <w:t>אם במובן הזה שאסור</w:t>
      </w:r>
      <w:r w:rsidR="0019012A">
        <w:rPr>
          <w:rFonts w:hint="cs"/>
          <w:rtl/>
          <w:lang w:eastAsia="he-IL"/>
        </w:rPr>
        <w:t xml:space="preserve"> </w:t>
      </w:r>
      <w:r>
        <w:rPr>
          <w:rFonts w:hint="cs"/>
          <w:rtl/>
          <w:lang w:eastAsia="he-IL"/>
        </w:rPr>
        <w:t xml:space="preserve">לשלוח לו הצעה מסחרית. מה </w:t>
      </w:r>
      <w:bookmarkStart w:id="6329" w:name="_ETM_Q1_7102108"/>
      <w:bookmarkEnd w:id="6329"/>
      <w:r>
        <w:rPr>
          <w:rFonts w:hint="cs"/>
          <w:rtl/>
          <w:lang w:eastAsia="he-IL"/>
        </w:rPr>
        <w:t xml:space="preserve">כן מותר לו? מחר עמותה רוצה לבקש ממנו </w:t>
      </w:r>
      <w:bookmarkStart w:id="6330" w:name="_ETM_Q1_7104160"/>
      <w:bookmarkEnd w:id="6330"/>
      <w:r>
        <w:rPr>
          <w:rFonts w:hint="cs"/>
          <w:rtl/>
          <w:lang w:eastAsia="he-IL"/>
        </w:rPr>
        <w:t xml:space="preserve">תרומה, אז על פי חוק הספאם מותר לה לעשות את </w:t>
      </w:r>
      <w:bookmarkStart w:id="6331" w:name="_ETM_Q1_7102808"/>
      <w:bookmarkEnd w:id="6331"/>
      <w:r>
        <w:rPr>
          <w:rFonts w:hint="cs"/>
          <w:rtl/>
          <w:lang w:eastAsia="he-IL"/>
        </w:rPr>
        <w:t>זה כל עוד היא נותנת לו אפשרות להסיר אותה.</w:t>
      </w:r>
      <w:r w:rsidR="0019012A">
        <w:rPr>
          <w:rFonts w:hint="cs"/>
          <w:rtl/>
          <w:lang w:eastAsia="he-IL"/>
        </w:rPr>
        <w:t xml:space="preserve"> </w:t>
      </w:r>
      <w:bookmarkStart w:id="6332" w:name="_ETM_Q1_7110361"/>
      <w:bookmarkEnd w:id="6332"/>
      <w:r>
        <w:rPr>
          <w:rFonts w:hint="cs"/>
          <w:rtl/>
          <w:lang w:eastAsia="he-IL"/>
        </w:rPr>
        <w:t>אני לא יודע אם אנחנו צריכים להיכנס בחוק להסדר מעבר לזה.</w:t>
      </w:r>
    </w:p>
    <w:p w14:paraId="611BEDF9" w14:textId="77777777" w:rsidR="000D5AAE" w:rsidRDefault="000D5AAE" w:rsidP="000D5AAE">
      <w:pPr>
        <w:rPr>
          <w:rtl/>
          <w:lang w:eastAsia="he-IL"/>
        </w:rPr>
      </w:pPr>
      <w:bookmarkStart w:id="6333" w:name="_ETM_Q1_7113584"/>
      <w:bookmarkStart w:id="6334" w:name="_ETM_Q1_7113656"/>
      <w:bookmarkStart w:id="6335" w:name="_ETM_Q1_7114168"/>
      <w:bookmarkEnd w:id="6333"/>
      <w:bookmarkEnd w:id="6334"/>
      <w:bookmarkEnd w:id="6335"/>
    </w:p>
    <w:p w14:paraId="078553EF" w14:textId="77777777" w:rsidR="000D5AAE" w:rsidRDefault="000D5AAE" w:rsidP="000D5AAE">
      <w:pPr>
        <w:pStyle w:val="a4"/>
        <w:keepNext/>
        <w:rPr>
          <w:rtl/>
        </w:rPr>
      </w:pPr>
      <w:bookmarkStart w:id="6336" w:name="ET_speaker_עוד_אלעזר_שטרן_831"/>
      <w:r w:rsidRPr="000D5AAE">
        <w:rPr>
          <w:rStyle w:val="TagStyle"/>
          <w:rtl/>
        </w:rPr>
        <w:t xml:space="preserve"> &lt;&lt; דובר &gt;&gt; </w:t>
      </w:r>
      <w:r>
        <w:rPr>
          <w:rtl/>
        </w:rPr>
        <w:t>עו"ד אלעזר שטרן:</w:t>
      </w:r>
      <w:r w:rsidRPr="000D5AAE">
        <w:rPr>
          <w:rStyle w:val="TagStyle"/>
          <w:rtl/>
        </w:rPr>
        <w:t xml:space="preserve"> &lt;&lt; דובר &gt;&gt;</w:t>
      </w:r>
      <w:r w:rsidR="0019012A">
        <w:rPr>
          <w:rtl/>
        </w:rPr>
        <w:t xml:space="preserve"> </w:t>
      </w:r>
      <w:bookmarkEnd w:id="6336"/>
    </w:p>
    <w:p w14:paraId="20F1AF93" w14:textId="77777777" w:rsidR="000D5AAE" w:rsidRDefault="000D5AAE" w:rsidP="000D5AAE">
      <w:pPr>
        <w:pStyle w:val="KeepWithNext"/>
        <w:rPr>
          <w:rtl/>
          <w:lang w:eastAsia="he-IL"/>
        </w:rPr>
      </w:pPr>
    </w:p>
    <w:p w14:paraId="72E95345" w14:textId="77777777" w:rsidR="000D5AAE" w:rsidRDefault="000D5AAE" w:rsidP="000D5AAE">
      <w:pPr>
        <w:rPr>
          <w:rtl/>
          <w:lang w:eastAsia="he-IL"/>
        </w:rPr>
      </w:pPr>
      <w:bookmarkStart w:id="6337" w:name="_ETM_Q1_7114433"/>
      <w:bookmarkStart w:id="6338" w:name="_ETM_Q1_7114457"/>
      <w:bookmarkEnd w:id="6337"/>
      <w:bookmarkEnd w:id="6338"/>
      <w:r>
        <w:rPr>
          <w:rFonts w:hint="cs"/>
          <w:rtl/>
          <w:lang w:eastAsia="he-IL"/>
        </w:rPr>
        <w:t>אני אשאל את זה</w:t>
      </w:r>
      <w:r w:rsidR="0019012A">
        <w:rPr>
          <w:rFonts w:hint="cs"/>
          <w:rtl/>
          <w:lang w:eastAsia="he-IL"/>
        </w:rPr>
        <w:t xml:space="preserve"> </w:t>
      </w:r>
      <w:r>
        <w:rPr>
          <w:rFonts w:hint="cs"/>
          <w:rtl/>
          <w:lang w:eastAsia="he-IL"/>
        </w:rPr>
        <w:t xml:space="preserve">בצורה מעט שונה. </w:t>
      </w:r>
      <w:bookmarkStart w:id="6339" w:name="_ETM_Q1_7110161"/>
      <w:bookmarkEnd w:id="6339"/>
      <w:r>
        <w:rPr>
          <w:rFonts w:hint="cs"/>
          <w:rtl/>
          <w:lang w:eastAsia="he-IL"/>
        </w:rPr>
        <w:t xml:space="preserve">האם המונח בצורה חוקית, שזה הושג </w:t>
      </w:r>
      <w:bookmarkStart w:id="6340" w:name="_ETM_Q1_7114584"/>
      <w:bookmarkEnd w:id="6340"/>
      <w:r>
        <w:rPr>
          <w:rFonts w:hint="cs"/>
          <w:rtl/>
          <w:lang w:eastAsia="he-IL"/>
        </w:rPr>
        <w:t>לא בצורה חוקית,</w:t>
      </w:r>
      <w:r w:rsidR="0019012A">
        <w:rPr>
          <w:rFonts w:hint="cs"/>
          <w:rtl/>
          <w:lang w:eastAsia="he-IL"/>
        </w:rPr>
        <w:t xml:space="preserve"> </w:t>
      </w:r>
      <w:bookmarkStart w:id="6341" w:name="_ETM_Q1_7122356"/>
      <w:bookmarkEnd w:id="6341"/>
      <w:r>
        <w:rPr>
          <w:rFonts w:hint="cs"/>
          <w:rtl/>
          <w:lang w:eastAsia="he-IL"/>
        </w:rPr>
        <w:t>מתייחס רק למצב שבו אדם פרסם את זה?</w:t>
      </w:r>
    </w:p>
    <w:p w14:paraId="7C2C7918" w14:textId="77777777" w:rsidR="000D5AAE" w:rsidRDefault="000D5AAE" w:rsidP="000D5AAE">
      <w:pPr>
        <w:rPr>
          <w:rtl/>
          <w:lang w:eastAsia="he-IL"/>
        </w:rPr>
      </w:pPr>
      <w:bookmarkStart w:id="6342" w:name="_ETM_Q1_7120313"/>
      <w:bookmarkStart w:id="6343" w:name="_ETM_Q1_7120375"/>
      <w:bookmarkEnd w:id="6342"/>
      <w:bookmarkEnd w:id="6343"/>
    </w:p>
    <w:p w14:paraId="512E97D0" w14:textId="77777777" w:rsidR="000D5AAE" w:rsidRDefault="000D5AAE" w:rsidP="000D5AAE">
      <w:pPr>
        <w:pStyle w:val="af6"/>
        <w:keepNext/>
        <w:rPr>
          <w:rtl/>
        </w:rPr>
      </w:pPr>
      <w:bookmarkStart w:id="6344" w:name="ET_yor_6156_832"/>
      <w:r w:rsidRPr="000D5AAE">
        <w:rPr>
          <w:rStyle w:val="TagStyle"/>
          <w:rtl/>
        </w:rPr>
        <w:t xml:space="preserve"> &lt;&lt; יור &gt;&gt; </w:t>
      </w:r>
      <w:r>
        <w:rPr>
          <w:rtl/>
        </w:rPr>
        <w:t>היו"ר גלעד קריב:</w:t>
      </w:r>
      <w:r w:rsidRPr="000D5AAE">
        <w:rPr>
          <w:rStyle w:val="TagStyle"/>
          <w:rtl/>
        </w:rPr>
        <w:t xml:space="preserve"> &lt;&lt; יור &gt;&gt;</w:t>
      </w:r>
      <w:r w:rsidR="0019012A">
        <w:rPr>
          <w:rtl/>
        </w:rPr>
        <w:t xml:space="preserve"> </w:t>
      </w:r>
      <w:bookmarkEnd w:id="6344"/>
    </w:p>
    <w:p w14:paraId="0382D76A" w14:textId="77777777" w:rsidR="000D5AAE" w:rsidRDefault="000D5AAE" w:rsidP="000D5AAE">
      <w:pPr>
        <w:pStyle w:val="KeepWithNext"/>
        <w:rPr>
          <w:rtl/>
          <w:lang w:eastAsia="he-IL"/>
        </w:rPr>
      </w:pPr>
    </w:p>
    <w:p w14:paraId="4D8EB09C" w14:textId="77777777" w:rsidR="000D5AAE" w:rsidRDefault="000D5AAE" w:rsidP="000D5AAE">
      <w:pPr>
        <w:rPr>
          <w:rtl/>
          <w:lang w:eastAsia="he-IL"/>
        </w:rPr>
      </w:pPr>
      <w:r>
        <w:rPr>
          <w:rFonts w:hint="cs"/>
          <w:rtl/>
          <w:lang w:eastAsia="he-IL"/>
        </w:rPr>
        <w:t>לא. הוא לא מספיק מדויק.</w:t>
      </w:r>
    </w:p>
    <w:p w14:paraId="761A25DD" w14:textId="77777777" w:rsidR="000D5AAE" w:rsidRDefault="000D5AAE" w:rsidP="000D5AAE">
      <w:pPr>
        <w:rPr>
          <w:rtl/>
          <w:lang w:eastAsia="he-IL"/>
        </w:rPr>
      </w:pPr>
      <w:bookmarkStart w:id="6345" w:name="_ETM_Q1_7117257"/>
      <w:bookmarkStart w:id="6346" w:name="_ETM_Q1_7117317"/>
      <w:bookmarkStart w:id="6347" w:name="_ETM_Q1_7117859"/>
      <w:bookmarkEnd w:id="6345"/>
      <w:bookmarkEnd w:id="6346"/>
      <w:bookmarkEnd w:id="6347"/>
    </w:p>
    <w:p w14:paraId="642B7D47" w14:textId="77777777" w:rsidR="000D5AAE" w:rsidRDefault="000D5AAE" w:rsidP="000D5AAE">
      <w:pPr>
        <w:pStyle w:val="a4"/>
        <w:keepNext/>
        <w:rPr>
          <w:rtl/>
        </w:rPr>
      </w:pPr>
      <w:bookmarkStart w:id="6348" w:name="ET_speaker_עוד_אלעזר_שטרן_833"/>
      <w:r w:rsidRPr="000D5AAE">
        <w:rPr>
          <w:rStyle w:val="TagStyle"/>
          <w:rtl/>
        </w:rPr>
        <w:t xml:space="preserve"> &lt;&lt; דובר &gt;&gt; </w:t>
      </w:r>
      <w:r>
        <w:rPr>
          <w:rtl/>
        </w:rPr>
        <w:t>עו"ד אלעזר שטרן:</w:t>
      </w:r>
      <w:r w:rsidRPr="000D5AAE">
        <w:rPr>
          <w:rStyle w:val="TagStyle"/>
          <w:rtl/>
        </w:rPr>
        <w:t xml:space="preserve"> &lt;&lt; דובר &gt;&gt;</w:t>
      </w:r>
      <w:r w:rsidR="0019012A">
        <w:rPr>
          <w:rtl/>
        </w:rPr>
        <w:t xml:space="preserve"> </w:t>
      </w:r>
      <w:bookmarkEnd w:id="6348"/>
    </w:p>
    <w:p w14:paraId="7371FF81" w14:textId="77777777" w:rsidR="000D5AAE" w:rsidRDefault="000D5AAE" w:rsidP="000D5AAE">
      <w:pPr>
        <w:pStyle w:val="KeepWithNext"/>
        <w:rPr>
          <w:rtl/>
          <w:lang w:eastAsia="he-IL"/>
        </w:rPr>
      </w:pPr>
    </w:p>
    <w:p w14:paraId="7763FB96" w14:textId="77777777" w:rsidR="000D5AAE" w:rsidRDefault="000D5AAE" w:rsidP="000D5AAE">
      <w:pPr>
        <w:rPr>
          <w:rtl/>
          <w:lang w:eastAsia="he-IL"/>
        </w:rPr>
      </w:pPr>
      <w:bookmarkStart w:id="6349" w:name="_ETM_Q1_7118127"/>
      <w:bookmarkStart w:id="6350" w:name="_ETM_Q1_7118150"/>
      <w:bookmarkEnd w:id="6349"/>
      <w:bookmarkEnd w:id="6350"/>
      <w:r>
        <w:rPr>
          <w:rFonts w:hint="cs"/>
          <w:rtl/>
          <w:lang w:eastAsia="he-IL"/>
        </w:rPr>
        <w:t xml:space="preserve">אם אדם </w:t>
      </w:r>
      <w:bookmarkStart w:id="6351" w:name="_ETM_Q1_7123923"/>
      <w:bookmarkEnd w:id="6351"/>
      <w:r>
        <w:rPr>
          <w:rFonts w:hint="cs"/>
          <w:rtl/>
          <w:lang w:eastAsia="he-IL"/>
        </w:rPr>
        <w:t>לא פרסם את זה בדרך חוקית עקיפה?</w:t>
      </w:r>
    </w:p>
    <w:p w14:paraId="51B78FEB" w14:textId="77777777" w:rsidR="000D5AAE" w:rsidRDefault="000D5AAE" w:rsidP="000D5AAE">
      <w:pPr>
        <w:rPr>
          <w:rtl/>
          <w:lang w:eastAsia="he-IL"/>
        </w:rPr>
      </w:pPr>
      <w:bookmarkStart w:id="6352" w:name="_ETM_Q1_7124266"/>
      <w:bookmarkStart w:id="6353" w:name="_ETM_Q1_7124324"/>
      <w:bookmarkStart w:id="6354" w:name="_ETM_Q1_7125018"/>
      <w:bookmarkEnd w:id="6352"/>
      <w:bookmarkEnd w:id="6353"/>
      <w:bookmarkEnd w:id="6354"/>
    </w:p>
    <w:p w14:paraId="0A190FE7" w14:textId="77777777" w:rsidR="000D5AAE" w:rsidRDefault="000D5AAE" w:rsidP="000D5AAE">
      <w:pPr>
        <w:pStyle w:val="af6"/>
        <w:keepNext/>
        <w:rPr>
          <w:rtl/>
        </w:rPr>
      </w:pPr>
      <w:bookmarkStart w:id="6355" w:name="ET_yor_6156_834"/>
      <w:r w:rsidRPr="000D5AAE">
        <w:rPr>
          <w:rStyle w:val="TagStyle"/>
          <w:rtl/>
        </w:rPr>
        <w:t xml:space="preserve"> &lt;&lt; יור &gt;&gt; </w:t>
      </w:r>
      <w:r>
        <w:rPr>
          <w:rtl/>
        </w:rPr>
        <w:t>היו"ר גלעד קריב:</w:t>
      </w:r>
      <w:r w:rsidRPr="000D5AAE">
        <w:rPr>
          <w:rStyle w:val="TagStyle"/>
          <w:rtl/>
        </w:rPr>
        <w:t xml:space="preserve"> &lt;&lt; יור &gt;&gt;</w:t>
      </w:r>
      <w:r w:rsidR="0019012A">
        <w:rPr>
          <w:rtl/>
        </w:rPr>
        <w:t xml:space="preserve"> </w:t>
      </w:r>
      <w:bookmarkEnd w:id="6355"/>
    </w:p>
    <w:p w14:paraId="7E83C91C" w14:textId="77777777" w:rsidR="000D5AAE" w:rsidRDefault="000D5AAE" w:rsidP="000D5AAE">
      <w:pPr>
        <w:pStyle w:val="KeepWithNext"/>
        <w:rPr>
          <w:rtl/>
          <w:lang w:eastAsia="he-IL"/>
        </w:rPr>
      </w:pPr>
    </w:p>
    <w:p w14:paraId="20C74038" w14:textId="77777777" w:rsidR="000D5AAE" w:rsidRDefault="000D5AAE" w:rsidP="000D5AAE">
      <w:pPr>
        <w:rPr>
          <w:rtl/>
          <w:lang w:eastAsia="he-IL"/>
        </w:rPr>
      </w:pPr>
      <w:bookmarkStart w:id="6356" w:name="_ETM_Q1_7125322"/>
      <w:bookmarkStart w:id="6357" w:name="_ETM_Q1_7125349"/>
      <w:bookmarkEnd w:id="6356"/>
      <w:bookmarkEnd w:id="6357"/>
      <w:r>
        <w:rPr>
          <w:rFonts w:hint="cs"/>
          <w:rtl/>
          <w:lang w:eastAsia="he-IL"/>
        </w:rPr>
        <w:t xml:space="preserve">זה יותר </w:t>
      </w:r>
      <w:bookmarkStart w:id="6358" w:name="_ETM_Q1_7131090"/>
      <w:bookmarkEnd w:id="6358"/>
      <w:r>
        <w:rPr>
          <w:rFonts w:hint="cs"/>
          <w:rtl/>
          <w:lang w:eastAsia="he-IL"/>
        </w:rPr>
        <w:t xml:space="preserve">מדי. מחר בגנים העירוניים או בבתי הספר הממלכתיים מעבירים </w:t>
      </w:r>
      <w:bookmarkStart w:id="6359" w:name="_ETM_Q1_7136278"/>
      <w:bookmarkEnd w:id="6359"/>
      <w:r>
        <w:rPr>
          <w:rFonts w:hint="cs"/>
          <w:rtl/>
          <w:lang w:eastAsia="he-IL"/>
        </w:rPr>
        <w:t xml:space="preserve">דף שכל ההורים באסיפת הורים רושמים את כתובות המייל </w:t>
      </w:r>
      <w:bookmarkStart w:id="6360" w:name="_ETM_Q1_7141369"/>
      <w:bookmarkEnd w:id="6360"/>
      <w:r>
        <w:rPr>
          <w:rFonts w:hint="cs"/>
          <w:rtl/>
          <w:lang w:eastAsia="he-IL"/>
        </w:rPr>
        <w:t xml:space="preserve">שלהם ואת הטלפונים שלהם כדי שתהיה קבוצת ווטסאפ </w:t>
      </w:r>
      <w:bookmarkStart w:id="6361" w:name="_ETM_Q1_7145801"/>
      <w:bookmarkEnd w:id="6361"/>
      <w:r>
        <w:rPr>
          <w:rFonts w:hint="cs"/>
          <w:rtl/>
          <w:lang w:eastAsia="he-IL"/>
        </w:rPr>
        <w:t xml:space="preserve">של ההורים ושיהיו מיילים למורה לשלוח הודעות. אז מחר הרשות </w:t>
      </w:r>
      <w:bookmarkStart w:id="6362" w:name="_ETM_Q1_7152066"/>
      <w:bookmarkEnd w:id="6362"/>
      <w:r>
        <w:rPr>
          <w:rFonts w:hint="cs"/>
          <w:rtl/>
          <w:lang w:eastAsia="he-IL"/>
        </w:rPr>
        <w:t>שהיא בעלות בתי הספר אוטומטית אומרת לכל</w:t>
      </w:r>
      <w:bookmarkStart w:id="6363" w:name="_ETM_Q1_7155744"/>
      <w:bookmarkEnd w:id="6363"/>
      <w:r>
        <w:rPr>
          <w:rFonts w:hint="cs"/>
          <w:rtl/>
          <w:lang w:eastAsia="he-IL"/>
        </w:rPr>
        <w:t xml:space="preserve"> המורים שיעבירו לה את רשימות המיילים של ההורים ועכשיו היא מתחילה לשלוח להם</w:t>
      </w:r>
      <w:r w:rsidR="0019012A">
        <w:rPr>
          <w:rFonts w:hint="cs"/>
          <w:rtl/>
          <w:lang w:eastAsia="he-IL"/>
        </w:rPr>
        <w:t xml:space="preserve"> </w:t>
      </w:r>
      <w:r>
        <w:rPr>
          <w:rFonts w:hint="cs"/>
          <w:rtl/>
          <w:lang w:eastAsia="he-IL"/>
        </w:rPr>
        <w:t xml:space="preserve">מסרים? </w:t>
      </w:r>
      <w:bookmarkStart w:id="6364" w:name="_ETM_Q1_7159674"/>
      <w:bookmarkEnd w:id="6364"/>
      <w:r>
        <w:rPr>
          <w:rFonts w:hint="cs"/>
          <w:rtl/>
          <w:lang w:eastAsia="he-IL"/>
        </w:rPr>
        <w:t>לא. צודק אלעזר שנצטרך לדייק כאן. אני עדיין חושב שאין בינינו פערים גדולים במהות אבל הדברים צריכים להיות יותר מדויקים.</w:t>
      </w:r>
    </w:p>
    <w:p w14:paraId="16F7605D" w14:textId="77777777" w:rsidR="000D5AAE" w:rsidRDefault="000D5AAE" w:rsidP="000D5AAE">
      <w:pPr>
        <w:rPr>
          <w:rtl/>
          <w:lang w:eastAsia="he-IL"/>
        </w:rPr>
      </w:pPr>
      <w:bookmarkStart w:id="6365" w:name="_ETM_Q1_7172893"/>
      <w:bookmarkStart w:id="6366" w:name="_ETM_Q1_7172971"/>
      <w:bookmarkStart w:id="6367" w:name="_ETM_Q1_7173029"/>
      <w:bookmarkStart w:id="6368" w:name="_ETM_Q1_7173079"/>
      <w:bookmarkStart w:id="6369" w:name="_ETM_Q1_7177735"/>
      <w:bookmarkEnd w:id="6365"/>
      <w:bookmarkEnd w:id="6366"/>
      <w:bookmarkEnd w:id="6367"/>
      <w:bookmarkEnd w:id="6368"/>
      <w:bookmarkEnd w:id="6369"/>
    </w:p>
    <w:p w14:paraId="2B389638" w14:textId="77777777" w:rsidR="000D5AAE" w:rsidRDefault="000D5AAE" w:rsidP="000D5AAE">
      <w:pPr>
        <w:pStyle w:val="af9"/>
        <w:keepNext/>
        <w:rPr>
          <w:rtl/>
          <w:lang w:eastAsia="he-IL"/>
        </w:rPr>
      </w:pPr>
      <w:bookmarkStart w:id="6370" w:name="ET_guest_צחי_שלום_835"/>
      <w:r w:rsidRPr="000D5AAE">
        <w:rPr>
          <w:rStyle w:val="TagStyle"/>
          <w:rtl/>
        </w:rPr>
        <w:t xml:space="preserve"> &lt;&lt; אורח &gt;&gt; </w:t>
      </w:r>
      <w:r>
        <w:rPr>
          <w:rtl/>
          <w:lang w:eastAsia="he-IL"/>
        </w:rPr>
        <w:t>צחי שלום:</w:t>
      </w:r>
      <w:r w:rsidRPr="000D5AAE">
        <w:rPr>
          <w:rStyle w:val="TagStyle"/>
          <w:rtl/>
        </w:rPr>
        <w:t xml:space="preserve"> &lt;&lt; אורח &gt;&gt;</w:t>
      </w:r>
      <w:r w:rsidR="0019012A">
        <w:rPr>
          <w:rtl/>
          <w:lang w:eastAsia="he-IL"/>
        </w:rPr>
        <w:t xml:space="preserve"> </w:t>
      </w:r>
      <w:bookmarkEnd w:id="6370"/>
    </w:p>
    <w:p w14:paraId="34E7B24B" w14:textId="77777777" w:rsidR="000D5AAE" w:rsidRDefault="000D5AAE" w:rsidP="000D5AAE">
      <w:pPr>
        <w:pStyle w:val="KeepWithNext"/>
        <w:rPr>
          <w:rtl/>
          <w:lang w:eastAsia="he-IL"/>
        </w:rPr>
      </w:pPr>
    </w:p>
    <w:p w14:paraId="37AFB9D1" w14:textId="77777777" w:rsidR="000D5AAE" w:rsidRDefault="000D5AAE" w:rsidP="000D5AAE">
      <w:pPr>
        <w:rPr>
          <w:rtl/>
          <w:lang w:eastAsia="he-IL"/>
        </w:rPr>
      </w:pPr>
      <w:bookmarkStart w:id="6371" w:name="_ETM_Q1_7178014"/>
      <w:bookmarkEnd w:id="6371"/>
      <w:r>
        <w:rPr>
          <w:rFonts w:hint="cs"/>
          <w:rtl/>
          <w:lang w:eastAsia="he-IL"/>
        </w:rPr>
        <w:t>ר</w:t>
      </w:r>
      <w:bookmarkStart w:id="6372" w:name="_ETM_Q1_7178053"/>
      <w:bookmarkEnd w:id="6372"/>
      <w:r>
        <w:rPr>
          <w:rFonts w:hint="cs"/>
          <w:rtl/>
          <w:lang w:eastAsia="he-IL"/>
        </w:rPr>
        <w:t>ציתי לבקש להבהיר כמה נקודות. אנח</w:t>
      </w:r>
      <w:bookmarkStart w:id="6373" w:name="_ETM_Q1_7180145"/>
      <w:bookmarkEnd w:id="6373"/>
      <w:r>
        <w:rPr>
          <w:rFonts w:hint="cs"/>
          <w:rtl/>
          <w:lang w:eastAsia="he-IL"/>
        </w:rPr>
        <w:t xml:space="preserve">נו מדברים על כמה נוסחים של </w:t>
      </w:r>
      <w:bookmarkStart w:id="6374" w:name="_ETM_Q1_7175475"/>
      <w:bookmarkEnd w:id="6374"/>
      <w:r>
        <w:rPr>
          <w:rFonts w:hint="cs"/>
          <w:rtl/>
          <w:lang w:eastAsia="he-IL"/>
        </w:rPr>
        <w:t>החוק</w:t>
      </w:r>
      <w:r w:rsidR="0019012A">
        <w:rPr>
          <w:rFonts w:hint="cs"/>
          <w:rtl/>
          <w:lang w:eastAsia="he-IL"/>
        </w:rPr>
        <w:t xml:space="preserve"> </w:t>
      </w:r>
      <w:r>
        <w:rPr>
          <w:rFonts w:hint="cs"/>
          <w:rtl/>
          <w:lang w:eastAsia="he-IL"/>
        </w:rPr>
        <w:t xml:space="preserve">אבל יש כאן פער. נתחיל מהרצון של אדם </w:t>
      </w:r>
      <w:bookmarkStart w:id="6375" w:name="_ETM_Q1_7183109"/>
      <w:bookmarkEnd w:id="6375"/>
      <w:r>
        <w:rPr>
          <w:rFonts w:hint="cs"/>
          <w:rtl/>
          <w:lang w:eastAsia="he-IL"/>
        </w:rPr>
        <w:t>לקבל את המידע. כאשר אנחנו פונים</w:t>
      </w:r>
      <w:r w:rsidR="00633B06">
        <w:rPr>
          <w:rFonts w:hint="cs"/>
          <w:rtl/>
          <w:lang w:eastAsia="he-IL"/>
        </w:rPr>
        <w:t xml:space="preserve"> לתושבים, אנחנו </w:t>
      </w:r>
      <w:bookmarkStart w:id="6376" w:name="_ETM_Q1_7189718"/>
      <w:bookmarkEnd w:id="6376"/>
      <w:r w:rsidR="00633B06">
        <w:rPr>
          <w:rFonts w:hint="cs"/>
          <w:rtl/>
          <w:lang w:eastAsia="he-IL"/>
        </w:rPr>
        <w:t xml:space="preserve">פונים לפעמים בפנייה יזומה, הילד שלך נרשם, תיכנס לכאן, </w:t>
      </w:r>
      <w:bookmarkStart w:id="6377" w:name="_ETM_Q1_7194885"/>
      <w:bookmarkEnd w:id="6377"/>
      <w:r w:rsidR="00633B06">
        <w:rPr>
          <w:rFonts w:hint="cs"/>
          <w:rtl/>
          <w:lang w:eastAsia="he-IL"/>
        </w:rPr>
        <w:t>תראה היכן הוא רשום, לאיזה גן וכולי, ולפעמים</w:t>
      </w:r>
      <w:bookmarkStart w:id="6378" w:name="_ETM_Q1_7196756"/>
      <w:bookmarkEnd w:id="6378"/>
      <w:r w:rsidR="00633B06">
        <w:rPr>
          <w:rFonts w:hint="cs"/>
          <w:rtl/>
          <w:lang w:eastAsia="he-IL"/>
        </w:rPr>
        <w:t xml:space="preserve"> אנחנו פונים בתפוצה רחבה כמו הרחוב הזה הולך להיחסם</w:t>
      </w:r>
      <w:r w:rsidR="0019012A">
        <w:rPr>
          <w:rFonts w:hint="cs"/>
          <w:rtl/>
          <w:lang w:eastAsia="he-IL"/>
        </w:rPr>
        <w:t xml:space="preserve"> </w:t>
      </w:r>
      <w:r w:rsidR="00633B06">
        <w:rPr>
          <w:rFonts w:hint="cs"/>
          <w:rtl/>
          <w:lang w:eastAsia="he-IL"/>
        </w:rPr>
        <w:t xml:space="preserve">או שיש איזשהו אירוע. מבחינתנו בלתי </w:t>
      </w:r>
      <w:bookmarkStart w:id="6379" w:name="_ETM_Q1_7202602"/>
      <w:bookmarkEnd w:id="6379"/>
      <w:r w:rsidR="00633B06">
        <w:rPr>
          <w:rFonts w:hint="cs"/>
          <w:rtl/>
          <w:lang w:eastAsia="he-IL"/>
        </w:rPr>
        <w:t xml:space="preserve">אפשרי לבודד ולומר שבמייל הזה פעם אחת אתה כן מסכים לקבל הוראה פרטית ופעם שנייה, כשאנחנו מדברים על הרחוב שלך או על </w:t>
      </w:r>
      <w:bookmarkStart w:id="6380" w:name="_ETM_Q1_7217541"/>
      <w:bookmarkEnd w:id="6380"/>
      <w:r w:rsidR="00633B06">
        <w:rPr>
          <w:rFonts w:hint="cs"/>
          <w:rtl/>
          <w:lang w:eastAsia="he-IL"/>
        </w:rPr>
        <w:t>אזור,</w:t>
      </w:r>
      <w:r w:rsidR="0019012A">
        <w:rPr>
          <w:rFonts w:hint="cs"/>
          <w:rtl/>
          <w:lang w:eastAsia="he-IL"/>
        </w:rPr>
        <w:t xml:space="preserve"> </w:t>
      </w:r>
      <w:r w:rsidR="00633B06">
        <w:rPr>
          <w:rFonts w:hint="cs"/>
          <w:rtl/>
          <w:lang w:eastAsia="he-IL"/>
        </w:rPr>
        <w:t>לא נוכל</w:t>
      </w:r>
      <w:r w:rsidR="0019012A">
        <w:rPr>
          <w:rFonts w:hint="cs"/>
          <w:rtl/>
          <w:lang w:eastAsia="he-IL"/>
        </w:rPr>
        <w:t xml:space="preserve"> </w:t>
      </w:r>
      <w:r w:rsidR="00633B06">
        <w:rPr>
          <w:rFonts w:hint="cs"/>
          <w:rtl/>
          <w:lang w:eastAsia="he-IL"/>
        </w:rPr>
        <w:t xml:space="preserve">להשתמש באותו מידע. </w:t>
      </w:r>
    </w:p>
    <w:p w14:paraId="6B786735" w14:textId="77777777" w:rsidR="00633B06" w:rsidRDefault="00633B06" w:rsidP="000D5AAE">
      <w:pPr>
        <w:rPr>
          <w:rtl/>
          <w:lang w:eastAsia="he-IL"/>
        </w:rPr>
      </w:pPr>
      <w:bookmarkStart w:id="6381" w:name="_ETM_Q1_7221259"/>
      <w:bookmarkStart w:id="6382" w:name="_ETM_Q1_7221325"/>
      <w:bookmarkEnd w:id="6381"/>
      <w:bookmarkEnd w:id="6382"/>
    </w:p>
    <w:p w14:paraId="051C45C2" w14:textId="77777777" w:rsidR="00633B06" w:rsidRDefault="00633B06" w:rsidP="000D5AAE">
      <w:pPr>
        <w:rPr>
          <w:rtl/>
          <w:lang w:eastAsia="he-IL"/>
        </w:rPr>
      </w:pPr>
      <w:bookmarkStart w:id="6383" w:name="_ETM_Q1_7221338"/>
      <w:bookmarkStart w:id="6384" w:name="_ETM_Q1_7221377"/>
      <w:bookmarkEnd w:id="6383"/>
      <w:bookmarkEnd w:id="6384"/>
      <w:r>
        <w:rPr>
          <w:rFonts w:hint="cs"/>
          <w:rtl/>
          <w:lang w:eastAsia="he-IL"/>
        </w:rPr>
        <w:t xml:space="preserve">נושא נוסף הוא חזקת המסירה. נכון להיום יש התקשרויות של הרשות גם </w:t>
      </w:r>
      <w:bookmarkStart w:id="6385" w:name="_ETM_Q1_7224507"/>
      <w:bookmarkEnd w:id="6385"/>
      <w:r>
        <w:rPr>
          <w:rFonts w:hint="cs"/>
          <w:rtl/>
          <w:lang w:eastAsia="he-IL"/>
        </w:rPr>
        <w:t xml:space="preserve">בחוזים ודואר אלקטרוני הוא נתון כדרך למסירת מידע, כחלק </w:t>
      </w:r>
      <w:bookmarkStart w:id="6386" w:name="_ETM_Q1_7231301"/>
      <w:bookmarkEnd w:id="6386"/>
      <w:r>
        <w:rPr>
          <w:rFonts w:hint="cs"/>
          <w:rtl/>
          <w:lang w:eastAsia="he-IL"/>
        </w:rPr>
        <w:t xml:space="preserve">מההסכם. </w:t>
      </w:r>
    </w:p>
    <w:p w14:paraId="28ACCD5D" w14:textId="77777777" w:rsidR="00633B06" w:rsidRDefault="00633B06" w:rsidP="000D5AAE">
      <w:pPr>
        <w:rPr>
          <w:rtl/>
          <w:lang w:eastAsia="he-IL"/>
        </w:rPr>
      </w:pPr>
      <w:bookmarkStart w:id="6387" w:name="_ETM_Q1_7233159"/>
      <w:bookmarkStart w:id="6388" w:name="_ETM_Q1_7233232"/>
      <w:bookmarkEnd w:id="6387"/>
      <w:bookmarkEnd w:id="6388"/>
    </w:p>
    <w:p w14:paraId="084F30DF" w14:textId="77777777" w:rsidR="00633B06" w:rsidRDefault="00633B06" w:rsidP="00633B06">
      <w:pPr>
        <w:pStyle w:val="af9"/>
        <w:keepNext/>
        <w:rPr>
          <w:rtl/>
          <w:lang w:eastAsia="he-IL"/>
        </w:rPr>
      </w:pPr>
      <w:bookmarkStart w:id="6389" w:name="ET_guest_יערה_למברגר_836"/>
      <w:r w:rsidRPr="00633B06">
        <w:rPr>
          <w:rStyle w:val="TagStyle"/>
          <w:rtl/>
        </w:rPr>
        <w:t xml:space="preserve"> &lt;&lt; אורח &gt;&gt; </w:t>
      </w:r>
      <w:r>
        <w:rPr>
          <w:rtl/>
          <w:lang w:eastAsia="he-IL"/>
        </w:rPr>
        <w:t>יערה למברגר:</w:t>
      </w:r>
      <w:r w:rsidRPr="00633B06">
        <w:rPr>
          <w:rStyle w:val="TagStyle"/>
          <w:rtl/>
        </w:rPr>
        <w:t xml:space="preserve"> &lt;&lt; אורח &gt;&gt;</w:t>
      </w:r>
      <w:r w:rsidR="0019012A">
        <w:rPr>
          <w:rtl/>
          <w:lang w:eastAsia="he-IL"/>
        </w:rPr>
        <w:t xml:space="preserve"> </w:t>
      </w:r>
      <w:bookmarkEnd w:id="6389"/>
    </w:p>
    <w:p w14:paraId="61128472" w14:textId="77777777" w:rsidR="00633B06" w:rsidRDefault="00633B06" w:rsidP="00633B06">
      <w:pPr>
        <w:pStyle w:val="KeepWithNext"/>
        <w:rPr>
          <w:rtl/>
          <w:lang w:eastAsia="he-IL"/>
        </w:rPr>
      </w:pPr>
    </w:p>
    <w:p w14:paraId="1E6FF46A" w14:textId="77777777" w:rsidR="00633B06" w:rsidRDefault="00633B06" w:rsidP="00633B06">
      <w:pPr>
        <w:rPr>
          <w:rtl/>
          <w:lang w:eastAsia="he-IL"/>
        </w:rPr>
      </w:pPr>
      <w:r>
        <w:rPr>
          <w:rFonts w:hint="cs"/>
          <w:rtl/>
          <w:lang w:eastAsia="he-IL"/>
        </w:rPr>
        <w:t>לא. הספקים</w:t>
      </w:r>
      <w:r w:rsidR="0019012A">
        <w:rPr>
          <w:rFonts w:hint="cs"/>
          <w:rtl/>
          <w:lang w:eastAsia="he-IL"/>
        </w:rPr>
        <w:t xml:space="preserve"> </w:t>
      </w:r>
      <w:r>
        <w:rPr>
          <w:rFonts w:hint="cs"/>
          <w:rtl/>
          <w:lang w:eastAsia="he-IL"/>
        </w:rPr>
        <w:t xml:space="preserve">והעובדים, הם לא תחת החוק. </w:t>
      </w:r>
    </w:p>
    <w:p w14:paraId="480048AB" w14:textId="77777777" w:rsidR="00633B06" w:rsidRDefault="00633B06" w:rsidP="00633B06">
      <w:pPr>
        <w:rPr>
          <w:rtl/>
          <w:lang w:eastAsia="he-IL"/>
        </w:rPr>
      </w:pPr>
      <w:bookmarkStart w:id="6390" w:name="_ETM_Q1_7236225"/>
      <w:bookmarkStart w:id="6391" w:name="_ETM_Q1_7236283"/>
      <w:bookmarkStart w:id="6392" w:name="_ETM_Q1_7237393"/>
      <w:bookmarkEnd w:id="6390"/>
      <w:bookmarkEnd w:id="6391"/>
      <w:bookmarkEnd w:id="6392"/>
    </w:p>
    <w:p w14:paraId="4DF0B0DF" w14:textId="77777777" w:rsidR="00633B06" w:rsidRDefault="00633B06" w:rsidP="00633B06">
      <w:pPr>
        <w:pStyle w:val="af9"/>
        <w:keepNext/>
        <w:rPr>
          <w:rtl/>
          <w:lang w:eastAsia="he-IL"/>
        </w:rPr>
      </w:pPr>
      <w:bookmarkStart w:id="6393" w:name="ET_guest_צחי_שלום_837"/>
      <w:r w:rsidRPr="00633B06">
        <w:rPr>
          <w:rStyle w:val="TagStyle"/>
          <w:rtl/>
        </w:rPr>
        <w:t xml:space="preserve"> &lt;&lt; אורח &gt;&gt; </w:t>
      </w:r>
      <w:r>
        <w:rPr>
          <w:rtl/>
          <w:lang w:eastAsia="he-IL"/>
        </w:rPr>
        <w:t>צחי שלום:</w:t>
      </w:r>
      <w:r w:rsidRPr="00633B06">
        <w:rPr>
          <w:rStyle w:val="TagStyle"/>
          <w:rtl/>
        </w:rPr>
        <w:t xml:space="preserve"> &lt;&lt; אורח &gt;&gt;</w:t>
      </w:r>
      <w:r w:rsidR="0019012A">
        <w:rPr>
          <w:rtl/>
          <w:lang w:eastAsia="he-IL"/>
        </w:rPr>
        <w:t xml:space="preserve"> </w:t>
      </w:r>
      <w:bookmarkEnd w:id="6393"/>
    </w:p>
    <w:p w14:paraId="25BE324E" w14:textId="77777777" w:rsidR="00633B06" w:rsidRDefault="00633B06" w:rsidP="00633B06">
      <w:pPr>
        <w:pStyle w:val="KeepWithNext"/>
        <w:rPr>
          <w:rtl/>
          <w:lang w:eastAsia="he-IL"/>
        </w:rPr>
      </w:pPr>
    </w:p>
    <w:p w14:paraId="0C9CA545" w14:textId="77777777" w:rsidR="00633B06" w:rsidRDefault="00633B06" w:rsidP="00633B06">
      <w:pPr>
        <w:rPr>
          <w:rtl/>
          <w:lang w:eastAsia="he-IL"/>
        </w:rPr>
      </w:pPr>
      <w:bookmarkStart w:id="6394" w:name="_ETM_Q1_7237661"/>
      <w:bookmarkStart w:id="6395" w:name="_ETM_Q1_7237684"/>
      <w:bookmarkEnd w:id="6394"/>
      <w:bookmarkEnd w:id="6395"/>
      <w:r>
        <w:rPr>
          <w:rFonts w:hint="cs"/>
          <w:rtl/>
          <w:lang w:eastAsia="he-IL"/>
        </w:rPr>
        <w:t>כשאנחנו רוצים לגבות חוב.</w:t>
      </w:r>
    </w:p>
    <w:p w14:paraId="707CEDC1" w14:textId="77777777" w:rsidR="00633B06" w:rsidRDefault="00633B06" w:rsidP="00633B06">
      <w:pPr>
        <w:rPr>
          <w:rtl/>
          <w:lang w:eastAsia="he-IL"/>
        </w:rPr>
      </w:pPr>
      <w:bookmarkStart w:id="6396" w:name="_ETM_Q1_7236311"/>
      <w:bookmarkStart w:id="6397" w:name="_ETM_Q1_7236376"/>
      <w:bookmarkEnd w:id="6396"/>
      <w:bookmarkEnd w:id="6397"/>
    </w:p>
    <w:p w14:paraId="03B9ECF8" w14:textId="77777777" w:rsidR="00633B06" w:rsidRDefault="00633B06" w:rsidP="00633B06">
      <w:pPr>
        <w:pStyle w:val="af9"/>
        <w:keepNext/>
        <w:rPr>
          <w:rtl/>
          <w:lang w:eastAsia="he-IL"/>
        </w:rPr>
      </w:pPr>
      <w:bookmarkStart w:id="6398" w:name="ET_guest_יערה_למברגר_838"/>
      <w:r w:rsidRPr="00633B06">
        <w:rPr>
          <w:rStyle w:val="TagStyle"/>
          <w:rtl/>
        </w:rPr>
        <w:t xml:space="preserve"> &lt;&lt; אורח &gt;&gt; </w:t>
      </w:r>
      <w:r>
        <w:rPr>
          <w:rtl/>
          <w:lang w:eastAsia="he-IL"/>
        </w:rPr>
        <w:t>יערה למברגר:</w:t>
      </w:r>
      <w:r w:rsidRPr="00633B06">
        <w:rPr>
          <w:rStyle w:val="TagStyle"/>
          <w:rtl/>
        </w:rPr>
        <w:t xml:space="preserve"> &lt;&lt; אורח &gt;&gt;</w:t>
      </w:r>
      <w:r w:rsidR="0019012A">
        <w:rPr>
          <w:rtl/>
          <w:lang w:eastAsia="he-IL"/>
        </w:rPr>
        <w:t xml:space="preserve"> </w:t>
      </w:r>
      <w:bookmarkEnd w:id="6398"/>
    </w:p>
    <w:p w14:paraId="0EC49048" w14:textId="77777777" w:rsidR="00633B06" w:rsidRDefault="00633B06" w:rsidP="00633B06">
      <w:pPr>
        <w:pStyle w:val="KeepWithNext"/>
        <w:rPr>
          <w:rtl/>
          <w:lang w:eastAsia="he-IL"/>
        </w:rPr>
      </w:pPr>
    </w:p>
    <w:p w14:paraId="25DFD7C0" w14:textId="77777777" w:rsidR="00633B06" w:rsidRDefault="00633B06" w:rsidP="00633B06">
      <w:pPr>
        <w:rPr>
          <w:rtl/>
          <w:lang w:eastAsia="he-IL"/>
        </w:rPr>
      </w:pPr>
      <w:bookmarkStart w:id="6399" w:name="_ETM_Q1_7237353"/>
      <w:bookmarkStart w:id="6400" w:name="_ETM_Q1_7237380"/>
      <w:bookmarkEnd w:id="6399"/>
      <w:bookmarkEnd w:id="6400"/>
      <w:r>
        <w:rPr>
          <w:rFonts w:hint="cs"/>
          <w:rtl/>
          <w:lang w:eastAsia="he-IL"/>
        </w:rPr>
        <w:t xml:space="preserve">קיבלנו גם </w:t>
      </w:r>
      <w:bookmarkStart w:id="6401" w:name="_ETM_Q1_7238697"/>
      <w:bookmarkEnd w:id="6401"/>
      <w:r>
        <w:rPr>
          <w:rFonts w:hint="cs"/>
          <w:rtl/>
          <w:lang w:eastAsia="he-IL"/>
        </w:rPr>
        <w:t xml:space="preserve">שאלות כאלה ואני חושבת שאמרנו את זה בדיון הראשון. עובדים </w:t>
      </w:r>
      <w:bookmarkStart w:id="6402" w:name="_ETM_Q1_7241860"/>
      <w:bookmarkEnd w:id="6402"/>
      <w:r>
        <w:rPr>
          <w:rFonts w:hint="cs"/>
          <w:rtl/>
          <w:lang w:eastAsia="he-IL"/>
        </w:rPr>
        <w:t xml:space="preserve">של הגוף, תקשורת של גוף עם העובדים שלו או עם </w:t>
      </w:r>
      <w:bookmarkStart w:id="6403" w:name="_ETM_Q1_7245161"/>
      <w:bookmarkEnd w:id="6403"/>
      <w:r>
        <w:rPr>
          <w:rFonts w:hint="cs"/>
          <w:rtl/>
          <w:lang w:eastAsia="he-IL"/>
        </w:rPr>
        <w:t>ספקים שלו בהתקשרויות, זה לא מוסדר</w:t>
      </w:r>
      <w:r w:rsidR="0019012A">
        <w:rPr>
          <w:rFonts w:hint="cs"/>
          <w:rtl/>
          <w:lang w:eastAsia="he-IL"/>
        </w:rPr>
        <w:t xml:space="preserve"> </w:t>
      </w:r>
      <w:r>
        <w:rPr>
          <w:rFonts w:hint="cs"/>
          <w:rtl/>
          <w:lang w:eastAsia="he-IL"/>
        </w:rPr>
        <w:t xml:space="preserve">תחת החוק כאן. </w:t>
      </w:r>
      <w:bookmarkStart w:id="6404" w:name="_ETM_Q1_7246690"/>
      <w:bookmarkEnd w:id="6404"/>
      <w:r>
        <w:rPr>
          <w:rFonts w:hint="cs"/>
          <w:rtl/>
          <w:lang w:eastAsia="he-IL"/>
        </w:rPr>
        <w:t>החוק כאן מדבר על תפקיד ציבורי או תפקיד</w:t>
      </w:r>
      <w:bookmarkStart w:id="6405" w:name="_ETM_Q1_7251142"/>
      <w:bookmarkEnd w:id="6405"/>
      <w:r>
        <w:rPr>
          <w:rFonts w:hint="cs"/>
          <w:rtl/>
          <w:lang w:eastAsia="he-IL"/>
        </w:rPr>
        <w:t xml:space="preserve"> מכוח חוק ולא על התפקיד של</w:t>
      </w:r>
      <w:r w:rsidR="0019012A">
        <w:rPr>
          <w:rFonts w:hint="cs"/>
          <w:rtl/>
          <w:lang w:eastAsia="he-IL"/>
        </w:rPr>
        <w:t xml:space="preserve"> </w:t>
      </w:r>
      <w:r>
        <w:rPr>
          <w:rFonts w:hint="cs"/>
          <w:rtl/>
          <w:lang w:eastAsia="he-IL"/>
        </w:rPr>
        <w:t>רוכש שירותים או כמעביד.</w:t>
      </w:r>
    </w:p>
    <w:p w14:paraId="1764A011" w14:textId="77777777" w:rsidR="00633B06" w:rsidRDefault="00633B06" w:rsidP="00633B06">
      <w:pPr>
        <w:rPr>
          <w:rtl/>
          <w:lang w:eastAsia="he-IL"/>
        </w:rPr>
      </w:pPr>
      <w:bookmarkStart w:id="6406" w:name="_ETM_Q1_7255378"/>
      <w:bookmarkStart w:id="6407" w:name="_ETM_Q1_7255439"/>
      <w:bookmarkStart w:id="6408" w:name="_ETM_Q1_7257602"/>
      <w:bookmarkEnd w:id="6406"/>
      <w:bookmarkEnd w:id="6407"/>
      <w:bookmarkEnd w:id="6408"/>
    </w:p>
    <w:p w14:paraId="0A5D7250" w14:textId="77777777" w:rsidR="00633B06" w:rsidRDefault="00633B06" w:rsidP="00633B06">
      <w:pPr>
        <w:pStyle w:val="af9"/>
        <w:keepNext/>
        <w:rPr>
          <w:rtl/>
          <w:lang w:eastAsia="he-IL"/>
        </w:rPr>
      </w:pPr>
      <w:bookmarkStart w:id="6409" w:name="ET_guest_צחי_שלום_839"/>
      <w:r w:rsidRPr="00633B06">
        <w:rPr>
          <w:rStyle w:val="TagStyle"/>
          <w:rtl/>
        </w:rPr>
        <w:t xml:space="preserve"> &lt;&lt; אורח &gt;&gt; </w:t>
      </w:r>
      <w:r>
        <w:rPr>
          <w:rtl/>
          <w:lang w:eastAsia="he-IL"/>
        </w:rPr>
        <w:t>צחי שלום:</w:t>
      </w:r>
      <w:r w:rsidRPr="00633B06">
        <w:rPr>
          <w:rStyle w:val="TagStyle"/>
          <w:rtl/>
        </w:rPr>
        <w:t xml:space="preserve"> &lt;&lt; אורח &gt;&gt;</w:t>
      </w:r>
      <w:r w:rsidR="0019012A">
        <w:rPr>
          <w:rtl/>
          <w:lang w:eastAsia="he-IL"/>
        </w:rPr>
        <w:t xml:space="preserve"> </w:t>
      </w:r>
      <w:bookmarkEnd w:id="6409"/>
    </w:p>
    <w:p w14:paraId="3DF71B23" w14:textId="77777777" w:rsidR="00633B06" w:rsidRDefault="00633B06" w:rsidP="00633B06">
      <w:pPr>
        <w:pStyle w:val="KeepWithNext"/>
        <w:rPr>
          <w:rtl/>
          <w:lang w:eastAsia="he-IL"/>
        </w:rPr>
      </w:pPr>
    </w:p>
    <w:p w14:paraId="4BD8F0C5" w14:textId="77777777" w:rsidR="00633B06" w:rsidRDefault="00633B06" w:rsidP="00633B06">
      <w:pPr>
        <w:rPr>
          <w:rtl/>
          <w:lang w:eastAsia="he-IL"/>
        </w:rPr>
      </w:pPr>
      <w:bookmarkStart w:id="6410" w:name="_ETM_Q1_7257892"/>
      <w:bookmarkStart w:id="6411" w:name="_ETM_Q1_7257916"/>
      <w:bookmarkEnd w:id="6410"/>
      <w:bookmarkEnd w:id="6411"/>
      <w:r>
        <w:rPr>
          <w:rFonts w:hint="cs"/>
          <w:rtl/>
          <w:lang w:eastAsia="he-IL"/>
        </w:rPr>
        <w:t>ניקח דוגמת חוב. התרעה לפני נקיטת הליכים.</w:t>
      </w:r>
    </w:p>
    <w:p w14:paraId="5C999459" w14:textId="77777777" w:rsidR="00633B06" w:rsidRDefault="00633B06" w:rsidP="00633B06">
      <w:pPr>
        <w:rPr>
          <w:rtl/>
          <w:lang w:eastAsia="he-IL"/>
        </w:rPr>
      </w:pPr>
      <w:bookmarkStart w:id="6412" w:name="_ETM_Q1_7257280"/>
      <w:bookmarkStart w:id="6413" w:name="_ETM_Q1_7257332"/>
      <w:bookmarkStart w:id="6414" w:name="_ETM_Q1_7257832"/>
      <w:bookmarkEnd w:id="6412"/>
      <w:bookmarkEnd w:id="6413"/>
      <w:bookmarkEnd w:id="6414"/>
    </w:p>
    <w:p w14:paraId="0ADD11EC" w14:textId="77777777" w:rsidR="00633B06" w:rsidRDefault="00633B06" w:rsidP="00633B06">
      <w:pPr>
        <w:pStyle w:val="af9"/>
        <w:keepNext/>
        <w:rPr>
          <w:rtl/>
          <w:lang w:eastAsia="he-IL"/>
        </w:rPr>
      </w:pPr>
      <w:bookmarkStart w:id="6415" w:name="ET_guest_יערה_למברגר_840"/>
      <w:r w:rsidRPr="00633B06">
        <w:rPr>
          <w:rStyle w:val="TagStyle"/>
          <w:rtl/>
        </w:rPr>
        <w:t xml:space="preserve"> &lt;&lt; אורח &gt;&gt; </w:t>
      </w:r>
      <w:r>
        <w:rPr>
          <w:rtl/>
          <w:lang w:eastAsia="he-IL"/>
        </w:rPr>
        <w:t>יערה למברגר:</w:t>
      </w:r>
      <w:r w:rsidRPr="00633B06">
        <w:rPr>
          <w:rStyle w:val="TagStyle"/>
          <w:rtl/>
        </w:rPr>
        <w:t xml:space="preserve"> &lt;&lt; אורח &gt;&gt;</w:t>
      </w:r>
      <w:r w:rsidR="0019012A">
        <w:rPr>
          <w:rtl/>
          <w:lang w:eastAsia="he-IL"/>
        </w:rPr>
        <w:t xml:space="preserve"> </w:t>
      </w:r>
      <w:bookmarkEnd w:id="6415"/>
    </w:p>
    <w:p w14:paraId="5E053A50" w14:textId="77777777" w:rsidR="00633B06" w:rsidRDefault="00633B06" w:rsidP="00633B06">
      <w:pPr>
        <w:pStyle w:val="KeepWithNext"/>
        <w:rPr>
          <w:rtl/>
          <w:lang w:eastAsia="he-IL"/>
        </w:rPr>
      </w:pPr>
    </w:p>
    <w:p w14:paraId="099AF605" w14:textId="77777777" w:rsidR="00633B06" w:rsidRDefault="00633B06" w:rsidP="00633B06">
      <w:pPr>
        <w:rPr>
          <w:rtl/>
          <w:lang w:eastAsia="he-IL"/>
        </w:rPr>
      </w:pPr>
      <w:r>
        <w:rPr>
          <w:rFonts w:hint="cs"/>
          <w:rtl/>
          <w:lang w:eastAsia="he-IL"/>
        </w:rPr>
        <w:t>ח</w:t>
      </w:r>
      <w:bookmarkStart w:id="6416" w:name="_ETM_Q1_7258123"/>
      <w:bookmarkStart w:id="6417" w:name="_ETM_Q1_7258167"/>
      <w:bookmarkEnd w:id="6416"/>
      <w:bookmarkEnd w:id="6417"/>
      <w:r>
        <w:rPr>
          <w:rFonts w:hint="cs"/>
          <w:rtl/>
          <w:lang w:eastAsia="he-IL"/>
        </w:rPr>
        <w:t>וב ז</w:t>
      </w:r>
      <w:bookmarkStart w:id="6418" w:name="_ETM_Q1_7258432"/>
      <w:bookmarkEnd w:id="6418"/>
      <w:r>
        <w:rPr>
          <w:rFonts w:hint="cs"/>
          <w:rtl/>
          <w:lang w:eastAsia="he-IL"/>
        </w:rPr>
        <w:t xml:space="preserve">ה משהו אחר. </w:t>
      </w:r>
    </w:p>
    <w:p w14:paraId="18DCC0F6" w14:textId="77777777" w:rsidR="00633B06" w:rsidRDefault="00633B06" w:rsidP="00633B06">
      <w:pPr>
        <w:rPr>
          <w:rtl/>
          <w:lang w:eastAsia="he-IL"/>
        </w:rPr>
      </w:pPr>
      <w:bookmarkStart w:id="6419" w:name="_ETM_Q1_7260490"/>
      <w:bookmarkStart w:id="6420" w:name="_ETM_Q1_7260565"/>
      <w:bookmarkEnd w:id="6419"/>
      <w:bookmarkEnd w:id="6420"/>
    </w:p>
    <w:p w14:paraId="67E3581C" w14:textId="77777777" w:rsidR="00633B06" w:rsidRDefault="00633B06" w:rsidP="00633B06">
      <w:pPr>
        <w:pStyle w:val="af9"/>
        <w:keepNext/>
        <w:rPr>
          <w:rtl/>
          <w:lang w:eastAsia="he-IL"/>
        </w:rPr>
      </w:pPr>
      <w:bookmarkStart w:id="6421" w:name="ET_guest_צחי_שלום_841"/>
      <w:r w:rsidRPr="00633B06">
        <w:rPr>
          <w:rStyle w:val="TagStyle"/>
          <w:rtl/>
        </w:rPr>
        <w:t xml:space="preserve"> &lt;&lt; אורח &gt;&gt; </w:t>
      </w:r>
      <w:r>
        <w:rPr>
          <w:rtl/>
          <w:lang w:eastAsia="he-IL"/>
        </w:rPr>
        <w:t>צחי שלום:</w:t>
      </w:r>
      <w:r w:rsidRPr="00633B06">
        <w:rPr>
          <w:rStyle w:val="TagStyle"/>
          <w:rtl/>
        </w:rPr>
        <w:t xml:space="preserve"> &lt;&lt; אורח &gt;&gt;</w:t>
      </w:r>
      <w:r w:rsidR="0019012A">
        <w:rPr>
          <w:rtl/>
          <w:lang w:eastAsia="he-IL"/>
        </w:rPr>
        <w:t xml:space="preserve"> </w:t>
      </w:r>
      <w:bookmarkEnd w:id="6421"/>
    </w:p>
    <w:p w14:paraId="17B81399" w14:textId="77777777" w:rsidR="00633B06" w:rsidRDefault="00633B06" w:rsidP="00633B06">
      <w:pPr>
        <w:pStyle w:val="KeepWithNext"/>
        <w:rPr>
          <w:rtl/>
          <w:lang w:eastAsia="he-IL"/>
        </w:rPr>
      </w:pPr>
    </w:p>
    <w:p w14:paraId="0BD49DDE" w14:textId="496CC794" w:rsidR="00633B06" w:rsidRDefault="00633B06" w:rsidP="00633B06">
      <w:pPr>
        <w:rPr>
          <w:rtl/>
          <w:lang w:eastAsia="he-IL"/>
        </w:rPr>
      </w:pPr>
      <w:r>
        <w:rPr>
          <w:rFonts w:hint="cs"/>
          <w:rtl/>
          <w:lang w:eastAsia="he-IL"/>
        </w:rPr>
        <w:t xml:space="preserve">כאן אנחנו נמצאים במקום שכל הזמן </w:t>
      </w:r>
      <w:bookmarkStart w:id="6422" w:name="_ETM_Q1_7262206"/>
      <w:bookmarkEnd w:id="6422"/>
      <w:r>
        <w:rPr>
          <w:rFonts w:hint="cs"/>
          <w:rtl/>
          <w:lang w:eastAsia="he-IL"/>
        </w:rPr>
        <w:t xml:space="preserve">מתלוננים שמנפחים את החובות וכל הזמן משיתים היטלי </w:t>
      </w:r>
      <w:bookmarkStart w:id="6423" w:name="_ETM_Q1_7267838"/>
      <w:bookmarkEnd w:id="6423"/>
      <w:r>
        <w:rPr>
          <w:rFonts w:hint="cs"/>
          <w:rtl/>
          <w:lang w:eastAsia="he-IL"/>
        </w:rPr>
        <w:t>גבייה על התושבים ומצד שני</w:t>
      </w:r>
      <w:r w:rsidR="0019012A">
        <w:rPr>
          <w:rFonts w:hint="cs"/>
          <w:rtl/>
          <w:lang w:eastAsia="he-IL"/>
        </w:rPr>
        <w:t xml:space="preserve"> </w:t>
      </w:r>
      <w:r>
        <w:rPr>
          <w:rFonts w:hint="cs"/>
          <w:rtl/>
          <w:lang w:eastAsia="he-IL"/>
        </w:rPr>
        <w:t>אם יש לי את המייל שלו ואני יודע מי הוא, אני יכול לשלוח</w:t>
      </w:r>
      <w:bookmarkStart w:id="6424" w:name="_ETM_Q1_7271282"/>
      <w:bookmarkEnd w:id="6424"/>
      <w:r>
        <w:rPr>
          <w:rFonts w:hint="cs"/>
          <w:rtl/>
          <w:lang w:eastAsia="he-IL"/>
        </w:rPr>
        <w:t xml:space="preserve"> לו ולומר לו שהוא לא שילם ולפני שאני </w:t>
      </w:r>
      <w:bookmarkStart w:id="6425" w:name="_ETM_Q1_7269394"/>
      <w:bookmarkEnd w:id="6425"/>
      <w:r>
        <w:rPr>
          <w:rFonts w:hint="cs"/>
          <w:rtl/>
          <w:lang w:eastAsia="he-IL"/>
        </w:rPr>
        <w:t>אנקוט הליכים</w:t>
      </w:r>
      <w:r w:rsidR="0019012A">
        <w:rPr>
          <w:rFonts w:hint="cs"/>
          <w:rtl/>
          <w:lang w:eastAsia="he-IL"/>
        </w:rPr>
        <w:t xml:space="preserve"> </w:t>
      </w:r>
      <w:r>
        <w:rPr>
          <w:rFonts w:hint="cs"/>
          <w:rtl/>
          <w:lang w:eastAsia="he-IL"/>
        </w:rPr>
        <w:t xml:space="preserve">אמצעים, נא בצע את הפעולה. אם </w:t>
      </w:r>
      <w:bookmarkStart w:id="6426" w:name="_ETM_Q1_7274978"/>
      <w:bookmarkEnd w:id="6426"/>
      <w:r>
        <w:rPr>
          <w:rFonts w:hint="cs"/>
          <w:rtl/>
          <w:lang w:eastAsia="he-IL"/>
        </w:rPr>
        <w:t>כן, אין</w:t>
      </w:r>
      <w:r w:rsidR="0019012A">
        <w:rPr>
          <w:rFonts w:hint="cs"/>
          <w:rtl/>
          <w:lang w:eastAsia="he-IL"/>
        </w:rPr>
        <w:t xml:space="preserve"> </w:t>
      </w:r>
      <w:r>
        <w:rPr>
          <w:rFonts w:hint="cs"/>
          <w:rtl/>
          <w:lang w:eastAsia="he-IL"/>
        </w:rPr>
        <w:t>היגיון למנוע את זה.</w:t>
      </w:r>
    </w:p>
    <w:p w14:paraId="6D316050" w14:textId="77777777" w:rsidR="00B476E3" w:rsidRDefault="00B476E3" w:rsidP="00633B06">
      <w:pPr>
        <w:rPr>
          <w:rtl/>
          <w:lang w:eastAsia="he-IL"/>
        </w:rPr>
      </w:pPr>
    </w:p>
    <w:p w14:paraId="76B8F37C" w14:textId="77777777" w:rsidR="00E71337" w:rsidRDefault="00E71337" w:rsidP="00E71337">
      <w:pPr>
        <w:rPr>
          <w:rStyle w:val="TagStyle"/>
          <w:rFonts w:ascii="David" w:hAnsi="David"/>
          <w:u w:val="single"/>
          <w:rtl/>
          <w:lang w:eastAsia="he-IL"/>
        </w:rPr>
      </w:pPr>
      <w:bookmarkStart w:id="6427" w:name="_ETM_Q1_7278025"/>
      <w:bookmarkStart w:id="6428" w:name="_ETM_Q1_7278080"/>
      <w:bookmarkStart w:id="6429" w:name="_ETM_Q1_7277579"/>
      <w:bookmarkEnd w:id="6427"/>
      <w:bookmarkEnd w:id="6428"/>
      <w:bookmarkEnd w:id="6429"/>
    </w:p>
    <w:p w14:paraId="3061D1D6" w14:textId="77777777" w:rsidR="00E71337" w:rsidRDefault="00E71337" w:rsidP="00E71337">
      <w:pPr>
        <w:pStyle w:val="af9"/>
        <w:keepNext/>
        <w:rPr>
          <w:rtl/>
          <w:lang w:eastAsia="he-IL"/>
        </w:rPr>
      </w:pPr>
      <w:bookmarkStart w:id="6430" w:name="ET_guest_עמית_יוסוב_עמיר_843"/>
      <w:r w:rsidRPr="00E71337">
        <w:rPr>
          <w:rStyle w:val="TagStyle"/>
          <w:rtl/>
        </w:rPr>
        <w:t xml:space="preserve"> &lt;&lt; אורח &gt;&gt; </w:t>
      </w:r>
      <w:r>
        <w:rPr>
          <w:rtl/>
          <w:lang w:eastAsia="he-IL"/>
        </w:rPr>
        <w:t>עמית יוסוב עמיר:</w:t>
      </w:r>
      <w:r w:rsidRPr="00E71337">
        <w:rPr>
          <w:rStyle w:val="TagStyle"/>
          <w:rtl/>
        </w:rPr>
        <w:t xml:space="preserve"> &lt;&lt; אורח &gt;&gt;</w:t>
      </w:r>
      <w:r w:rsidR="0019012A">
        <w:rPr>
          <w:rtl/>
          <w:lang w:eastAsia="he-IL"/>
        </w:rPr>
        <w:t xml:space="preserve"> </w:t>
      </w:r>
      <w:bookmarkEnd w:id="6430"/>
    </w:p>
    <w:p w14:paraId="33BBC6E6" w14:textId="77777777" w:rsidR="00633B06" w:rsidRDefault="00633B06" w:rsidP="00E71337">
      <w:pPr>
        <w:pStyle w:val="KeepWithNext"/>
        <w:rPr>
          <w:rtl/>
          <w:lang w:eastAsia="he-IL"/>
        </w:rPr>
      </w:pPr>
    </w:p>
    <w:p w14:paraId="45CA3C52" w14:textId="77777777" w:rsidR="00633B06" w:rsidRDefault="00633B06" w:rsidP="00633B06">
      <w:pPr>
        <w:rPr>
          <w:rtl/>
          <w:lang w:eastAsia="he-IL"/>
        </w:rPr>
      </w:pPr>
      <w:bookmarkStart w:id="6431" w:name="_ETM_Q1_7278257"/>
      <w:bookmarkStart w:id="6432" w:name="_ETM_Q1_7278297"/>
      <w:bookmarkEnd w:id="6431"/>
      <w:bookmarkEnd w:id="6432"/>
      <w:r>
        <w:rPr>
          <w:rFonts w:hint="cs"/>
          <w:rtl/>
          <w:lang w:eastAsia="he-IL"/>
        </w:rPr>
        <w:t>אני חושב</w:t>
      </w:r>
      <w:r w:rsidR="00E71337">
        <w:rPr>
          <w:rFonts w:hint="cs"/>
          <w:rtl/>
          <w:lang w:eastAsia="he-IL"/>
        </w:rPr>
        <w:t xml:space="preserve"> שיש את השאלה הכללית ויש את השאלה הפרטנית. יש </w:t>
      </w:r>
      <w:bookmarkStart w:id="6433" w:name="_ETM_Q1_7285986"/>
      <w:bookmarkEnd w:id="6433"/>
      <w:r w:rsidR="00E71337">
        <w:rPr>
          <w:rFonts w:hint="cs"/>
          <w:rtl/>
          <w:lang w:eastAsia="he-IL"/>
        </w:rPr>
        <w:t>הבדל בין גוף</w:t>
      </w:r>
      <w:r w:rsidR="0019012A">
        <w:rPr>
          <w:rFonts w:hint="cs"/>
          <w:rtl/>
          <w:lang w:eastAsia="he-IL"/>
        </w:rPr>
        <w:t xml:space="preserve"> </w:t>
      </w:r>
      <w:r w:rsidR="00E71337">
        <w:rPr>
          <w:rFonts w:hint="cs"/>
          <w:rtl/>
          <w:lang w:eastAsia="he-IL"/>
        </w:rPr>
        <w:t xml:space="preserve">פרטי לבין גוף ציבורי. עקרונית אם מידע פורסם בפומבי, כנראה אפשר לעשות בו </w:t>
      </w:r>
      <w:bookmarkStart w:id="6434" w:name="_ETM_Q1_7290781"/>
      <w:bookmarkEnd w:id="6434"/>
      <w:r w:rsidR="00E71337">
        <w:rPr>
          <w:rFonts w:hint="cs"/>
          <w:rtl/>
          <w:lang w:eastAsia="he-IL"/>
        </w:rPr>
        <w:t>שימוש. אבל גוף ציבורי</w:t>
      </w:r>
      <w:r w:rsidR="0019012A">
        <w:rPr>
          <w:rFonts w:hint="cs"/>
          <w:rtl/>
          <w:lang w:eastAsia="he-IL"/>
        </w:rPr>
        <w:t xml:space="preserve"> </w:t>
      </w:r>
      <w:r w:rsidR="00E71337">
        <w:rPr>
          <w:rFonts w:hint="cs"/>
          <w:rtl/>
          <w:lang w:eastAsia="he-IL"/>
        </w:rPr>
        <w:t>כפוף לכל חוקיות ה</w:t>
      </w:r>
      <w:bookmarkStart w:id="6435" w:name="_ETM_Q1_7295136"/>
      <w:bookmarkEnd w:id="6435"/>
      <w:r w:rsidR="00E71337">
        <w:rPr>
          <w:rFonts w:hint="cs"/>
          <w:rtl/>
          <w:lang w:eastAsia="he-IL"/>
        </w:rPr>
        <w:t>מינהל והוא לא יושב עכשיו ואוסף פרטי מידע מהרשת על</w:t>
      </w:r>
      <w:bookmarkStart w:id="6436" w:name="_ETM_Q1_7302892"/>
      <w:bookmarkEnd w:id="6436"/>
      <w:r w:rsidR="00E71337">
        <w:rPr>
          <w:rFonts w:hint="cs"/>
          <w:rtl/>
          <w:lang w:eastAsia="he-IL"/>
        </w:rPr>
        <w:t xml:space="preserve"> אנשים סתם כך בלי הסמכה בנושא.</w:t>
      </w:r>
    </w:p>
    <w:p w14:paraId="7A78FCAA" w14:textId="77777777" w:rsidR="00E71337" w:rsidRDefault="00E71337" w:rsidP="00633B06">
      <w:pPr>
        <w:rPr>
          <w:rtl/>
          <w:lang w:eastAsia="he-IL"/>
        </w:rPr>
      </w:pPr>
    </w:p>
    <w:p w14:paraId="0E81EEA9" w14:textId="77777777" w:rsidR="00E71337" w:rsidRDefault="00E71337" w:rsidP="00E71337">
      <w:pPr>
        <w:rPr>
          <w:rtl/>
          <w:lang w:eastAsia="he-IL"/>
        </w:rPr>
      </w:pPr>
      <w:r>
        <w:rPr>
          <w:rFonts w:hint="cs"/>
          <w:rtl/>
          <w:lang w:eastAsia="he-IL"/>
        </w:rPr>
        <w:t xml:space="preserve">יש כאן המון שאלות עקרוניות כלליות בתחום דיני הגנת </w:t>
      </w:r>
      <w:bookmarkStart w:id="6437" w:name="_ETM_Q1_7312664"/>
      <w:bookmarkEnd w:id="6437"/>
      <w:r>
        <w:rPr>
          <w:rFonts w:hint="cs"/>
          <w:rtl/>
          <w:lang w:eastAsia="he-IL"/>
        </w:rPr>
        <w:t xml:space="preserve">הפרטיות שאולי אפשר לתת להן תשובות פרטניות אבל באופן עקרוני </w:t>
      </w:r>
      <w:bookmarkStart w:id="6438" w:name="_ETM_Q1_7319028"/>
      <w:bookmarkEnd w:id="6438"/>
      <w:r>
        <w:rPr>
          <w:rFonts w:hint="cs"/>
          <w:rtl/>
          <w:lang w:eastAsia="he-IL"/>
        </w:rPr>
        <w:t xml:space="preserve">אם רוצים לקבוע הסדר ספציפי, אפשר לקבוע הסדר ספציפי. </w:t>
      </w:r>
      <w:bookmarkStart w:id="6439" w:name="_ETM_Q1_7322096"/>
      <w:bookmarkEnd w:id="6439"/>
      <w:r>
        <w:rPr>
          <w:rFonts w:hint="cs"/>
          <w:rtl/>
          <w:lang w:eastAsia="he-IL"/>
        </w:rPr>
        <w:t>אם נשארים עם האמירה שהמידע נאסף על פי דין, ז</w:t>
      </w:r>
      <w:bookmarkStart w:id="6440" w:name="_ETM_Q1_7327370"/>
      <w:bookmarkEnd w:id="6440"/>
      <w:r>
        <w:rPr>
          <w:rFonts w:hint="cs"/>
          <w:rtl/>
          <w:lang w:eastAsia="he-IL"/>
        </w:rPr>
        <w:t xml:space="preserve">את אמירה משמעותית. היא לא סתם אמירה. </w:t>
      </w:r>
      <w:bookmarkStart w:id="6441" w:name="_ETM_Q1_7330245"/>
      <w:bookmarkEnd w:id="6441"/>
      <w:r>
        <w:rPr>
          <w:rFonts w:hint="cs"/>
          <w:rtl/>
          <w:lang w:eastAsia="he-IL"/>
        </w:rPr>
        <w:t>זה לא להגיע למקומות יחסית קיצוניים שעכשיו מישהו</w:t>
      </w:r>
      <w:bookmarkStart w:id="6442" w:name="_ETM_Q1_7335749"/>
      <w:bookmarkEnd w:id="6442"/>
      <w:r>
        <w:rPr>
          <w:rFonts w:hint="cs"/>
          <w:rtl/>
          <w:lang w:eastAsia="he-IL"/>
        </w:rPr>
        <w:t xml:space="preserve"> ברשות מקומית ישב ואסף כל מיני כתובות אימייל מהאינטרנט. אני לא חושב שלשם זה מכוון.</w:t>
      </w:r>
    </w:p>
    <w:p w14:paraId="29AD8843" w14:textId="77777777" w:rsidR="00E71337" w:rsidRDefault="00E71337" w:rsidP="00E71337">
      <w:pPr>
        <w:rPr>
          <w:rtl/>
          <w:lang w:eastAsia="he-IL"/>
        </w:rPr>
      </w:pPr>
      <w:bookmarkStart w:id="6443" w:name="_ETM_Q1_7340888"/>
      <w:bookmarkStart w:id="6444" w:name="_ETM_Q1_7340953"/>
      <w:bookmarkEnd w:id="6443"/>
      <w:bookmarkEnd w:id="6444"/>
    </w:p>
    <w:p w14:paraId="01513508" w14:textId="77777777" w:rsidR="00E71337" w:rsidRDefault="00E71337" w:rsidP="00E71337">
      <w:pPr>
        <w:pStyle w:val="a4"/>
        <w:keepNext/>
        <w:rPr>
          <w:rtl/>
        </w:rPr>
      </w:pPr>
      <w:bookmarkStart w:id="6445" w:name="ET_speaker_עוד_אלעזר_שטרן_844"/>
      <w:r w:rsidRPr="00E71337">
        <w:rPr>
          <w:rStyle w:val="TagStyle"/>
          <w:rtl/>
        </w:rPr>
        <w:t xml:space="preserve"> &lt;&lt; דובר &gt;&gt; </w:t>
      </w:r>
      <w:r>
        <w:rPr>
          <w:rtl/>
        </w:rPr>
        <w:t>עו"ד אלעזר שטרן:</w:t>
      </w:r>
      <w:r w:rsidRPr="00E71337">
        <w:rPr>
          <w:rStyle w:val="TagStyle"/>
          <w:rtl/>
        </w:rPr>
        <w:t xml:space="preserve"> &lt;&lt; דובר &gt;&gt;</w:t>
      </w:r>
      <w:r w:rsidR="0019012A">
        <w:rPr>
          <w:rtl/>
        </w:rPr>
        <w:t xml:space="preserve"> </w:t>
      </w:r>
      <w:bookmarkEnd w:id="6445"/>
    </w:p>
    <w:p w14:paraId="236C1A59" w14:textId="77777777" w:rsidR="00E71337" w:rsidRDefault="00E71337" w:rsidP="00E71337">
      <w:pPr>
        <w:pStyle w:val="KeepWithNext"/>
        <w:rPr>
          <w:rtl/>
          <w:lang w:eastAsia="he-IL"/>
        </w:rPr>
      </w:pPr>
    </w:p>
    <w:p w14:paraId="053B82C8" w14:textId="77777777" w:rsidR="00E71337" w:rsidRDefault="00E71337" w:rsidP="00E71337">
      <w:pPr>
        <w:rPr>
          <w:rtl/>
          <w:lang w:eastAsia="he-IL"/>
        </w:rPr>
      </w:pPr>
      <w:r>
        <w:rPr>
          <w:rFonts w:hint="cs"/>
          <w:rtl/>
          <w:lang w:eastAsia="he-IL"/>
        </w:rPr>
        <w:t>זאת הדוגמה שנתנו במקרה של כבאות והצלה.</w:t>
      </w:r>
    </w:p>
    <w:p w14:paraId="5714E558" w14:textId="77777777" w:rsidR="00E71337" w:rsidRDefault="00E71337" w:rsidP="00E71337">
      <w:pPr>
        <w:rPr>
          <w:rtl/>
          <w:lang w:eastAsia="he-IL"/>
        </w:rPr>
      </w:pPr>
      <w:bookmarkStart w:id="6446" w:name="_ETM_Q1_7341042"/>
      <w:bookmarkStart w:id="6447" w:name="_ETM_Q1_7341108"/>
      <w:bookmarkEnd w:id="6446"/>
      <w:bookmarkEnd w:id="6447"/>
    </w:p>
    <w:p w14:paraId="57AF4961" w14:textId="77777777" w:rsidR="00E71337" w:rsidRDefault="00E71337" w:rsidP="00E71337">
      <w:pPr>
        <w:pStyle w:val="af9"/>
        <w:keepNext/>
        <w:rPr>
          <w:rtl/>
          <w:lang w:eastAsia="he-IL"/>
        </w:rPr>
      </w:pPr>
      <w:bookmarkStart w:id="6448" w:name="ET_guest_עמית_יוסוב_עמיר_845"/>
      <w:r w:rsidRPr="00E71337">
        <w:rPr>
          <w:rStyle w:val="TagStyle"/>
          <w:rtl/>
        </w:rPr>
        <w:t xml:space="preserve"> &lt;&lt; אורח &gt;&gt; </w:t>
      </w:r>
      <w:r>
        <w:rPr>
          <w:rtl/>
          <w:lang w:eastAsia="he-IL"/>
        </w:rPr>
        <w:t>עמית יוסוב עמיר:</w:t>
      </w:r>
      <w:r w:rsidRPr="00E71337">
        <w:rPr>
          <w:rStyle w:val="TagStyle"/>
          <w:rtl/>
        </w:rPr>
        <w:t xml:space="preserve"> &lt;&lt; אורח &gt;&gt;</w:t>
      </w:r>
      <w:r w:rsidR="0019012A">
        <w:rPr>
          <w:rtl/>
          <w:lang w:eastAsia="he-IL"/>
        </w:rPr>
        <w:t xml:space="preserve"> </w:t>
      </w:r>
      <w:bookmarkEnd w:id="6448"/>
    </w:p>
    <w:p w14:paraId="7A9EFFAD" w14:textId="77777777" w:rsidR="00E71337" w:rsidRDefault="00E71337" w:rsidP="00E71337">
      <w:pPr>
        <w:pStyle w:val="KeepWithNext"/>
        <w:rPr>
          <w:rtl/>
          <w:lang w:eastAsia="he-IL"/>
        </w:rPr>
      </w:pPr>
    </w:p>
    <w:p w14:paraId="40C39033" w14:textId="77777777" w:rsidR="00E71337" w:rsidRPr="00E71337" w:rsidRDefault="00E71337" w:rsidP="00E71337">
      <w:pPr>
        <w:rPr>
          <w:rtl/>
          <w:lang w:eastAsia="he-IL"/>
        </w:rPr>
      </w:pPr>
      <w:r>
        <w:rPr>
          <w:rFonts w:hint="cs"/>
          <w:rtl/>
          <w:lang w:eastAsia="he-IL"/>
        </w:rPr>
        <w:t xml:space="preserve">לכן ביקשתי להתייחס ולהגיד שאם יש מקרה </w:t>
      </w:r>
      <w:bookmarkStart w:id="6449" w:name="_ETM_Q1_7349468"/>
      <w:bookmarkEnd w:id="6449"/>
      <w:r>
        <w:rPr>
          <w:rFonts w:hint="cs"/>
          <w:rtl/>
          <w:lang w:eastAsia="he-IL"/>
        </w:rPr>
        <w:t>ספציפי, שוב, רשות כיבוי לצורך הפעלת סמכותה מצאה</w:t>
      </w:r>
      <w:r w:rsidR="00A16B85">
        <w:rPr>
          <w:rFonts w:hint="cs"/>
          <w:rtl/>
          <w:lang w:eastAsia="he-IL"/>
        </w:rPr>
        <w:t xml:space="preserve"> א</w:t>
      </w:r>
      <w:bookmarkStart w:id="6450" w:name="_ETM_Q1_7354124"/>
      <w:bookmarkEnd w:id="6450"/>
      <w:r w:rsidR="00A16B85">
        <w:rPr>
          <w:rFonts w:hint="cs"/>
          <w:rtl/>
          <w:lang w:eastAsia="he-IL"/>
        </w:rPr>
        <w:t xml:space="preserve">ת אותו מייל של עורכי דין ספציפיים, בסדר, זאת </w:t>
      </w:r>
      <w:bookmarkStart w:id="6451" w:name="_ETM_Q1_7357778"/>
      <w:bookmarkEnd w:id="6451"/>
      <w:r w:rsidR="00A16B85">
        <w:rPr>
          <w:rFonts w:hint="cs"/>
          <w:rtl/>
          <w:lang w:eastAsia="he-IL"/>
        </w:rPr>
        <w:t xml:space="preserve">איזושהי שאלה משפטית מאוד נקודתית. לא נראה שזה המקרה הטיפוסי </w:t>
      </w:r>
      <w:bookmarkStart w:id="6452" w:name="_ETM_Q1_7364016"/>
      <w:bookmarkEnd w:id="6452"/>
      <w:r w:rsidR="00A16B85">
        <w:rPr>
          <w:rFonts w:hint="cs"/>
          <w:rtl/>
          <w:lang w:eastAsia="he-IL"/>
        </w:rPr>
        <w:t>שהסעיף הזה מתייחס אליו .</w:t>
      </w:r>
    </w:p>
    <w:p w14:paraId="297FD436" w14:textId="77777777" w:rsidR="00E71337" w:rsidRPr="00E71337" w:rsidRDefault="00E71337" w:rsidP="00E71337">
      <w:pPr>
        <w:rPr>
          <w:rtl/>
          <w:lang w:eastAsia="he-IL"/>
        </w:rPr>
      </w:pPr>
      <w:bookmarkStart w:id="6453" w:name="_ETM_Q1_7343042"/>
      <w:bookmarkStart w:id="6454" w:name="_ETM_Q1_7343106"/>
      <w:bookmarkEnd w:id="6453"/>
      <w:bookmarkEnd w:id="6454"/>
    </w:p>
    <w:p w14:paraId="5783EC2E" w14:textId="77777777" w:rsidR="00A16B85" w:rsidRDefault="00A16B85" w:rsidP="00A16B85">
      <w:pPr>
        <w:pStyle w:val="af6"/>
        <w:keepNext/>
        <w:rPr>
          <w:rtl/>
        </w:rPr>
      </w:pPr>
      <w:bookmarkStart w:id="6455" w:name="_ETM_Q1_6989013"/>
      <w:bookmarkStart w:id="6456" w:name="_ETM_Q1_6989071"/>
      <w:bookmarkStart w:id="6457" w:name="_ETM_Q1_6949877"/>
      <w:bookmarkStart w:id="6458" w:name="_ETM_Q1_6949903"/>
      <w:bookmarkStart w:id="6459" w:name="_ETM_Q1_6939606"/>
      <w:bookmarkStart w:id="6460" w:name="_ETM_Q1_6939628"/>
      <w:bookmarkStart w:id="6461" w:name="_ETM_Q1_7364666"/>
      <w:bookmarkStart w:id="6462" w:name="_ETM_Q1_7364718"/>
      <w:bookmarkStart w:id="6463" w:name="ET_yor_6156_846"/>
      <w:bookmarkEnd w:id="6455"/>
      <w:bookmarkEnd w:id="6456"/>
      <w:bookmarkEnd w:id="6457"/>
      <w:bookmarkEnd w:id="6458"/>
      <w:bookmarkEnd w:id="6459"/>
      <w:bookmarkEnd w:id="6460"/>
      <w:bookmarkEnd w:id="6461"/>
      <w:bookmarkEnd w:id="6462"/>
      <w:r w:rsidRPr="00A16B85">
        <w:rPr>
          <w:rStyle w:val="TagStyle"/>
          <w:rtl/>
        </w:rPr>
        <w:t xml:space="preserve"> &lt;&lt; יור &gt;&gt; </w:t>
      </w:r>
      <w:r>
        <w:rPr>
          <w:rtl/>
        </w:rPr>
        <w:t>היו"ר גלעד קריב:</w:t>
      </w:r>
      <w:r w:rsidRPr="00A16B85">
        <w:rPr>
          <w:rStyle w:val="TagStyle"/>
          <w:rtl/>
        </w:rPr>
        <w:t xml:space="preserve"> &lt;&lt; יור &gt;&gt;</w:t>
      </w:r>
      <w:r w:rsidR="0019012A">
        <w:rPr>
          <w:rtl/>
        </w:rPr>
        <w:t xml:space="preserve"> </w:t>
      </w:r>
      <w:bookmarkEnd w:id="6463"/>
    </w:p>
    <w:p w14:paraId="7B088EC7" w14:textId="77777777" w:rsidR="00A16B85" w:rsidRDefault="00A16B85" w:rsidP="00A16B85">
      <w:pPr>
        <w:pStyle w:val="KeepWithNext"/>
        <w:rPr>
          <w:rtl/>
          <w:lang w:eastAsia="he-IL"/>
        </w:rPr>
      </w:pPr>
    </w:p>
    <w:p w14:paraId="125A61FB" w14:textId="77777777" w:rsidR="00A16B85" w:rsidRDefault="00A16B85" w:rsidP="00A16B85">
      <w:pPr>
        <w:rPr>
          <w:rtl/>
          <w:lang w:eastAsia="he-IL"/>
        </w:rPr>
      </w:pPr>
      <w:r>
        <w:rPr>
          <w:rFonts w:hint="cs"/>
          <w:rtl/>
          <w:lang w:eastAsia="he-IL"/>
        </w:rPr>
        <w:t xml:space="preserve">אני מבין </w:t>
      </w:r>
      <w:bookmarkStart w:id="6464" w:name="_ETM_Q1_7371086"/>
      <w:bookmarkEnd w:id="6464"/>
      <w:r>
        <w:rPr>
          <w:rFonts w:hint="cs"/>
          <w:rtl/>
          <w:lang w:eastAsia="he-IL"/>
        </w:rPr>
        <w:t xml:space="preserve">מה אתה אומר. כיוון שאנחנו מכוונים לאותו מקום, השאלה </w:t>
      </w:r>
      <w:bookmarkStart w:id="6465" w:name="_ETM_Q1_7376073"/>
      <w:bookmarkEnd w:id="6465"/>
      <w:r>
        <w:rPr>
          <w:rFonts w:hint="cs"/>
          <w:rtl/>
          <w:lang w:eastAsia="he-IL"/>
        </w:rPr>
        <w:t xml:space="preserve">אם מטייבים את הגדרה, מנכיחים אותה יותר, בסדר. </w:t>
      </w:r>
      <w:bookmarkStart w:id="6466" w:name="_ETM_Q1_7381033"/>
      <w:bookmarkEnd w:id="6466"/>
      <w:r>
        <w:rPr>
          <w:rFonts w:hint="cs"/>
          <w:rtl/>
          <w:lang w:eastAsia="he-IL"/>
        </w:rPr>
        <w:t xml:space="preserve">נפצח את זה ברמת הניסוח. </w:t>
      </w:r>
      <w:bookmarkStart w:id="6467" w:name="_ETM_Q1_7385924"/>
      <w:bookmarkEnd w:id="6467"/>
    </w:p>
    <w:p w14:paraId="306D8D10" w14:textId="77777777" w:rsidR="00A16B85" w:rsidRDefault="00A16B85" w:rsidP="00A16B85">
      <w:pPr>
        <w:rPr>
          <w:rtl/>
          <w:lang w:eastAsia="he-IL"/>
        </w:rPr>
      </w:pPr>
      <w:bookmarkStart w:id="6468" w:name="_ETM_Q1_7385980"/>
      <w:bookmarkEnd w:id="6468"/>
    </w:p>
    <w:p w14:paraId="75C95F19" w14:textId="77777777" w:rsidR="00A16B85" w:rsidRDefault="00A16B85" w:rsidP="00A16B85">
      <w:pPr>
        <w:rPr>
          <w:rtl/>
          <w:lang w:eastAsia="he-IL"/>
        </w:rPr>
      </w:pPr>
      <w:r>
        <w:rPr>
          <w:rFonts w:hint="cs"/>
          <w:rtl/>
          <w:lang w:eastAsia="he-IL"/>
        </w:rPr>
        <w:t xml:space="preserve">שתי שאלות ברמת המהות. אני </w:t>
      </w:r>
      <w:r w:rsidR="00C21CAA">
        <w:rPr>
          <w:rFonts w:hint="cs"/>
          <w:rtl/>
          <w:lang w:eastAsia="he-IL"/>
        </w:rPr>
        <w:t>מבין שאין בינינו מחלוקת שבמקום שבו המידע</w:t>
      </w:r>
      <w:r w:rsidR="0019012A">
        <w:rPr>
          <w:rFonts w:hint="cs"/>
          <w:rtl/>
          <w:lang w:eastAsia="he-IL"/>
        </w:rPr>
        <w:t xml:space="preserve"> </w:t>
      </w:r>
      <w:r w:rsidR="00C21CAA">
        <w:rPr>
          <w:rFonts w:hint="cs"/>
          <w:rtl/>
          <w:lang w:eastAsia="he-IL"/>
        </w:rPr>
        <w:t xml:space="preserve">או הפרטים של </w:t>
      </w:r>
      <w:bookmarkStart w:id="6469" w:name="_ETM_Q1_7394967"/>
      <w:bookmarkEnd w:id="6469"/>
      <w:r w:rsidR="00C21CAA">
        <w:rPr>
          <w:rFonts w:hint="cs"/>
          <w:rtl/>
          <w:lang w:eastAsia="he-IL"/>
        </w:rPr>
        <w:t xml:space="preserve">ההתקשרות הגיעו לצורך מסוים, היא </w:t>
      </w:r>
      <w:bookmarkStart w:id="6470" w:name="_ETM_Q1_7399739"/>
      <w:bookmarkEnd w:id="6470"/>
      <w:r w:rsidR="00C21CAA">
        <w:rPr>
          <w:rFonts w:hint="cs"/>
          <w:rtl/>
          <w:lang w:eastAsia="he-IL"/>
        </w:rPr>
        <w:t>לא יכולה להשתמש בהם לצורך אחר.</w:t>
      </w:r>
      <w:bookmarkStart w:id="6471" w:name="_ETM_Q1_7402475"/>
      <w:bookmarkEnd w:id="6471"/>
    </w:p>
    <w:p w14:paraId="49523C71" w14:textId="77777777" w:rsidR="00C21CAA" w:rsidRDefault="00C21CAA" w:rsidP="00A16B85">
      <w:pPr>
        <w:rPr>
          <w:rtl/>
          <w:lang w:eastAsia="he-IL"/>
        </w:rPr>
      </w:pPr>
      <w:bookmarkStart w:id="6472" w:name="_ETM_Q1_7402549"/>
      <w:bookmarkEnd w:id="6472"/>
    </w:p>
    <w:p w14:paraId="72E5865A" w14:textId="77777777" w:rsidR="00C21CAA" w:rsidRDefault="00C21CAA" w:rsidP="00C21CAA">
      <w:pPr>
        <w:pStyle w:val="a4"/>
        <w:keepNext/>
        <w:rPr>
          <w:rtl/>
        </w:rPr>
      </w:pPr>
      <w:bookmarkStart w:id="6473" w:name="ET_speaker_עוד_אלעזר_שטרן_847"/>
      <w:r w:rsidRPr="00C21CAA">
        <w:rPr>
          <w:rStyle w:val="TagStyle"/>
          <w:rtl/>
        </w:rPr>
        <w:t xml:space="preserve"> &lt;&lt; דובר &gt;&gt; </w:t>
      </w:r>
      <w:r>
        <w:rPr>
          <w:rtl/>
        </w:rPr>
        <w:t>עו"ד אלעזר שטרן:</w:t>
      </w:r>
      <w:r w:rsidRPr="00C21CAA">
        <w:rPr>
          <w:rStyle w:val="TagStyle"/>
          <w:rtl/>
        </w:rPr>
        <w:t xml:space="preserve"> &lt;&lt; דובר &gt;&gt;</w:t>
      </w:r>
      <w:r w:rsidR="0019012A">
        <w:rPr>
          <w:rtl/>
        </w:rPr>
        <w:t xml:space="preserve"> </w:t>
      </w:r>
      <w:bookmarkEnd w:id="6473"/>
    </w:p>
    <w:p w14:paraId="6A601996" w14:textId="77777777" w:rsidR="00C21CAA" w:rsidRDefault="00C21CAA" w:rsidP="00C21CAA">
      <w:pPr>
        <w:pStyle w:val="KeepWithNext"/>
        <w:rPr>
          <w:rtl/>
          <w:lang w:eastAsia="he-IL"/>
        </w:rPr>
      </w:pPr>
    </w:p>
    <w:p w14:paraId="03C2891B" w14:textId="1A48DE51" w:rsidR="00C21CAA" w:rsidRDefault="00C21CAA" w:rsidP="00C21CAA">
      <w:pPr>
        <w:rPr>
          <w:rtl/>
          <w:lang w:eastAsia="he-IL"/>
        </w:rPr>
      </w:pPr>
      <w:r>
        <w:rPr>
          <w:rFonts w:hint="cs"/>
          <w:rtl/>
          <w:lang w:eastAsia="he-IL"/>
        </w:rPr>
        <w:t>נכון.</w:t>
      </w:r>
      <w:bookmarkStart w:id="6474" w:name="_ETM_Q1_7403609"/>
      <w:bookmarkEnd w:id="6474"/>
    </w:p>
    <w:p w14:paraId="788589A3" w14:textId="77777777" w:rsidR="00B476E3" w:rsidRDefault="00B476E3" w:rsidP="00C21CAA">
      <w:pPr>
        <w:rPr>
          <w:rtl/>
          <w:lang w:eastAsia="he-IL"/>
        </w:rPr>
      </w:pPr>
    </w:p>
    <w:p w14:paraId="59127CB7" w14:textId="77777777" w:rsidR="00A87801" w:rsidRDefault="00A87801" w:rsidP="00A87801">
      <w:pPr>
        <w:rPr>
          <w:rStyle w:val="TagStyle"/>
          <w:rFonts w:ascii="David" w:hAnsi="David"/>
          <w:u w:val="single"/>
          <w:rtl/>
        </w:rPr>
      </w:pPr>
      <w:bookmarkStart w:id="6475" w:name="_ETM_Q1_7403795"/>
      <w:bookmarkStart w:id="6476" w:name="_ETM_Q1_7405050"/>
      <w:bookmarkEnd w:id="6475"/>
      <w:bookmarkEnd w:id="6476"/>
    </w:p>
    <w:p w14:paraId="35476341" w14:textId="77777777" w:rsidR="00A87801" w:rsidRDefault="00A87801" w:rsidP="00A87801">
      <w:pPr>
        <w:pStyle w:val="af9"/>
        <w:keepNext/>
        <w:rPr>
          <w:rtl/>
        </w:rPr>
      </w:pPr>
      <w:bookmarkStart w:id="6477" w:name="ET_guest_אייל_טולדו_849"/>
      <w:r w:rsidRPr="00A87801">
        <w:rPr>
          <w:rStyle w:val="TagStyle"/>
          <w:rtl/>
        </w:rPr>
        <w:t xml:space="preserve"> &lt;&lt; אורח &gt;&gt; </w:t>
      </w:r>
      <w:r>
        <w:rPr>
          <w:rtl/>
        </w:rPr>
        <w:t>אייל טולדו:</w:t>
      </w:r>
      <w:r w:rsidRPr="00A87801">
        <w:rPr>
          <w:rStyle w:val="TagStyle"/>
          <w:rtl/>
        </w:rPr>
        <w:t xml:space="preserve"> &lt;&lt; אורח &gt;&gt;</w:t>
      </w:r>
      <w:r w:rsidR="0019012A">
        <w:rPr>
          <w:rtl/>
        </w:rPr>
        <w:t xml:space="preserve"> </w:t>
      </w:r>
      <w:bookmarkEnd w:id="6477"/>
    </w:p>
    <w:p w14:paraId="0EB7883D" w14:textId="77777777" w:rsidR="00A87801" w:rsidRDefault="00A87801" w:rsidP="00A87801">
      <w:pPr>
        <w:pStyle w:val="KeepWithNext"/>
        <w:rPr>
          <w:rtl/>
        </w:rPr>
      </w:pPr>
    </w:p>
    <w:p w14:paraId="31F2348C" w14:textId="77777777" w:rsidR="00A87801" w:rsidRDefault="00A87801" w:rsidP="00A87801">
      <w:pPr>
        <w:rPr>
          <w:rtl/>
          <w:lang w:eastAsia="he-IL"/>
        </w:rPr>
      </w:pPr>
      <w:bookmarkStart w:id="6478" w:name="_ETM_Q1_7405319"/>
      <w:bookmarkStart w:id="6479" w:name="_ETM_Q1_7405341"/>
      <w:bookmarkEnd w:id="6478"/>
      <w:bookmarkEnd w:id="6479"/>
      <w:r>
        <w:rPr>
          <w:rFonts w:hint="cs"/>
          <w:rtl/>
          <w:lang w:eastAsia="he-IL"/>
        </w:rPr>
        <w:t>כרגע צחי אמר משהו אחר.</w:t>
      </w:r>
    </w:p>
    <w:p w14:paraId="33D6B507" w14:textId="77777777" w:rsidR="00A87801" w:rsidRDefault="00A87801" w:rsidP="00A87801">
      <w:pPr>
        <w:rPr>
          <w:rtl/>
          <w:lang w:eastAsia="he-IL"/>
        </w:rPr>
      </w:pPr>
      <w:bookmarkStart w:id="6480" w:name="_ETM_Q1_7408418"/>
      <w:bookmarkStart w:id="6481" w:name="_ETM_Q1_7408474"/>
      <w:bookmarkEnd w:id="6480"/>
      <w:bookmarkEnd w:id="6481"/>
    </w:p>
    <w:p w14:paraId="4EEBA309" w14:textId="77777777" w:rsidR="00A87801" w:rsidRDefault="00A87801" w:rsidP="00A87801">
      <w:pPr>
        <w:pStyle w:val="af9"/>
        <w:keepNext/>
        <w:rPr>
          <w:rtl/>
          <w:lang w:eastAsia="he-IL"/>
        </w:rPr>
      </w:pPr>
      <w:bookmarkStart w:id="6482" w:name="ET_guest_צחי_שלום_850"/>
      <w:r w:rsidRPr="00A87801">
        <w:rPr>
          <w:rStyle w:val="TagStyle"/>
          <w:rtl/>
        </w:rPr>
        <w:t xml:space="preserve"> &lt;&lt; אורח &gt;&gt; </w:t>
      </w:r>
      <w:r>
        <w:rPr>
          <w:rtl/>
          <w:lang w:eastAsia="he-IL"/>
        </w:rPr>
        <w:t>צחי שלום:</w:t>
      </w:r>
      <w:r w:rsidRPr="00A87801">
        <w:rPr>
          <w:rStyle w:val="TagStyle"/>
          <w:rtl/>
        </w:rPr>
        <w:t xml:space="preserve"> &lt;&lt; אורח &gt;&gt;</w:t>
      </w:r>
      <w:r w:rsidR="0019012A">
        <w:rPr>
          <w:rtl/>
          <w:lang w:eastAsia="he-IL"/>
        </w:rPr>
        <w:t xml:space="preserve"> </w:t>
      </w:r>
      <w:bookmarkEnd w:id="6482"/>
    </w:p>
    <w:p w14:paraId="40DA73C6" w14:textId="77777777" w:rsidR="00A87801" w:rsidRDefault="00A87801" w:rsidP="00A87801">
      <w:pPr>
        <w:pStyle w:val="KeepWithNext"/>
        <w:rPr>
          <w:rtl/>
          <w:lang w:eastAsia="he-IL"/>
        </w:rPr>
      </w:pPr>
    </w:p>
    <w:p w14:paraId="1798552A" w14:textId="77777777" w:rsidR="00A87801" w:rsidRDefault="00A87801" w:rsidP="00A87801">
      <w:pPr>
        <w:rPr>
          <w:rtl/>
          <w:lang w:eastAsia="he-IL"/>
        </w:rPr>
      </w:pPr>
      <w:r>
        <w:rPr>
          <w:rFonts w:hint="cs"/>
          <w:rtl/>
          <w:lang w:eastAsia="he-IL"/>
        </w:rPr>
        <w:t>אמרתי אותו הדבר אבל יש כאן שני היבטים שונים.</w:t>
      </w:r>
    </w:p>
    <w:p w14:paraId="4A07E4C1" w14:textId="77777777" w:rsidR="00A87801" w:rsidRDefault="00A87801" w:rsidP="00A87801">
      <w:pPr>
        <w:rPr>
          <w:rtl/>
          <w:lang w:eastAsia="he-IL"/>
        </w:rPr>
      </w:pPr>
      <w:bookmarkStart w:id="6483" w:name="_ETM_Q1_7409788"/>
      <w:bookmarkStart w:id="6484" w:name="_ETM_Q1_7409853"/>
      <w:bookmarkStart w:id="6485" w:name="_ETM_Q1_7410956"/>
      <w:bookmarkEnd w:id="6483"/>
      <w:bookmarkEnd w:id="6484"/>
      <w:bookmarkEnd w:id="6485"/>
    </w:p>
    <w:p w14:paraId="2BDF984E" w14:textId="77777777" w:rsidR="00A87801" w:rsidRDefault="00A87801" w:rsidP="00A87801">
      <w:pPr>
        <w:pStyle w:val="af6"/>
        <w:keepNext/>
        <w:rPr>
          <w:rtl/>
        </w:rPr>
      </w:pPr>
      <w:bookmarkStart w:id="6486" w:name="ET_yor_6156_851"/>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486"/>
    </w:p>
    <w:p w14:paraId="3BE2BA29" w14:textId="77777777" w:rsidR="00A87801" w:rsidRDefault="00A87801" w:rsidP="00A87801">
      <w:pPr>
        <w:pStyle w:val="KeepWithNext"/>
        <w:rPr>
          <w:rtl/>
          <w:lang w:eastAsia="he-IL"/>
        </w:rPr>
      </w:pPr>
    </w:p>
    <w:p w14:paraId="040C77DD" w14:textId="77777777" w:rsidR="00A87801" w:rsidRDefault="00A87801" w:rsidP="00A87801">
      <w:pPr>
        <w:rPr>
          <w:rtl/>
          <w:lang w:eastAsia="he-IL"/>
        </w:rPr>
      </w:pPr>
      <w:r>
        <w:rPr>
          <w:rFonts w:hint="cs"/>
          <w:rtl/>
          <w:lang w:eastAsia="he-IL"/>
        </w:rPr>
        <w:t>א</w:t>
      </w:r>
      <w:bookmarkStart w:id="6487" w:name="_ETM_Q1_7411292"/>
      <w:bookmarkEnd w:id="6487"/>
      <w:r>
        <w:rPr>
          <w:rFonts w:hint="cs"/>
          <w:rtl/>
          <w:lang w:eastAsia="he-IL"/>
        </w:rPr>
        <w:t>נ</w:t>
      </w:r>
      <w:bookmarkStart w:id="6488" w:name="_ETM_Q1_7411338"/>
      <w:bookmarkEnd w:id="6488"/>
      <w:r>
        <w:rPr>
          <w:rFonts w:hint="cs"/>
          <w:rtl/>
          <w:lang w:eastAsia="he-IL"/>
        </w:rPr>
        <w:t xml:space="preserve">י חושב שדווקא נלך כאן צעד </w:t>
      </w:r>
      <w:bookmarkStart w:id="6489" w:name="_ETM_Q1_7412954"/>
      <w:bookmarkEnd w:id="6489"/>
      <w:r>
        <w:rPr>
          <w:rFonts w:hint="cs"/>
          <w:rtl/>
          <w:lang w:eastAsia="he-IL"/>
        </w:rPr>
        <w:t xml:space="preserve">אחד שמבהיר את המצב, שלמרות ההסדר הכללי בחוק הגנת הפרטיות </w:t>
      </w:r>
      <w:bookmarkStart w:id="6490" w:name="_ETM_Q1_7419413"/>
      <w:bookmarkEnd w:id="6490"/>
      <w:r>
        <w:rPr>
          <w:rFonts w:hint="cs"/>
          <w:rtl/>
          <w:lang w:eastAsia="he-IL"/>
        </w:rPr>
        <w:t xml:space="preserve">יכול להיות שאנחנו צריכים לנצל א החוק הזה ואת הסעיף </w:t>
      </w:r>
      <w:bookmarkStart w:id="6491" w:name="_ETM_Q1_7422688"/>
      <w:bookmarkEnd w:id="6491"/>
      <w:r>
        <w:rPr>
          <w:rFonts w:hint="cs"/>
          <w:rtl/>
          <w:lang w:eastAsia="he-IL"/>
        </w:rPr>
        <w:t xml:space="preserve">הזה כדי להסדיר את היכולת של הרשות השלטונית לפנות </w:t>
      </w:r>
      <w:bookmarkStart w:id="6492" w:name="_ETM_Q1_7426350"/>
      <w:bookmarkEnd w:id="6492"/>
      <w:r>
        <w:rPr>
          <w:rFonts w:hint="cs"/>
          <w:rtl/>
          <w:lang w:eastAsia="he-IL"/>
        </w:rPr>
        <w:t xml:space="preserve">על בסיס המידע שהיא קיבלה לעניין מסוים כדי לשאול את </w:t>
      </w:r>
      <w:bookmarkStart w:id="6493" w:name="_ETM_Q1_7430144"/>
      <w:bookmarkEnd w:id="6493"/>
      <w:r>
        <w:rPr>
          <w:rFonts w:hint="cs"/>
          <w:rtl/>
          <w:lang w:eastAsia="he-IL"/>
        </w:rPr>
        <w:t>האזרח אם הוא רוצה לקבל מידע בעניינים אחרים.</w:t>
      </w:r>
      <w:r w:rsidR="0019012A">
        <w:rPr>
          <w:rFonts w:hint="cs"/>
          <w:rtl/>
          <w:lang w:eastAsia="he-IL"/>
        </w:rPr>
        <w:t xml:space="preserve"> </w:t>
      </w:r>
      <w:r>
        <w:rPr>
          <w:rFonts w:hint="cs"/>
          <w:rtl/>
          <w:lang w:eastAsia="he-IL"/>
        </w:rPr>
        <w:t>אני מבין שזה לא מוסדר</w:t>
      </w:r>
      <w:r w:rsidR="0019012A">
        <w:rPr>
          <w:rFonts w:hint="cs"/>
          <w:rtl/>
          <w:lang w:eastAsia="he-IL"/>
        </w:rPr>
        <w:t xml:space="preserve"> </w:t>
      </w:r>
      <w:r>
        <w:rPr>
          <w:rFonts w:hint="cs"/>
          <w:rtl/>
          <w:lang w:eastAsia="he-IL"/>
        </w:rPr>
        <w:t>היום ברורה</w:t>
      </w:r>
      <w:bookmarkStart w:id="6494" w:name="_ETM_Q1_7436891"/>
      <w:bookmarkEnd w:id="6494"/>
      <w:r>
        <w:rPr>
          <w:rFonts w:hint="cs"/>
          <w:rtl/>
          <w:lang w:eastAsia="he-IL"/>
        </w:rPr>
        <w:t>. על פניו בחוק הגנת הפרטיות אני לא יכול לעשות את זה.</w:t>
      </w:r>
    </w:p>
    <w:p w14:paraId="6D5EF8E7" w14:textId="77777777" w:rsidR="00A87801" w:rsidRDefault="00A87801" w:rsidP="00A87801">
      <w:pPr>
        <w:rPr>
          <w:rtl/>
          <w:lang w:eastAsia="he-IL"/>
        </w:rPr>
      </w:pPr>
      <w:bookmarkStart w:id="6495" w:name="_ETM_Q1_7439097"/>
      <w:bookmarkStart w:id="6496" w:name="_ETM_Q1_7439160"/>
      <w:bookmarkEnd w:id="6495"/>
      <w:bookmarkEnd w:id="6496"/>
    </w:p>
    <w:p w14:paraId="6F7FA8C8" w14:textId="77777777" w:rsidR="00A87801" w:rsidRDefault="00A87801" w:rsidP="00A87801">
      <w:pPr>
        <w:pStyle w:val="af9"/>
        <w:keepNext/>
        <w:rPr>
          <w:rtl/>
          <w:lang w:eastAsia="he-IL"/>
        </w:rPr>
      </w:pPr>
      <w:bookmarkStart w:id="6497" w:name="ET_guest_עמית_יוסוב_עמיר_852"/>
      <w:r w:rsidRPr="00A87801">
        <w:rPr>
          <w:rStyle w:val="TagStyle"/>
          <w:rtl/>
        </w:rPr>
        <w:t xml:space="preserve"> &lt;&lt; אורח &gt;&gt; </w:t>
      </w:r>
      <w:r>
        <w:rPr>
          <w:rtl/>
          <w:lang w:eastAsia="he-IL"/>
        </w:rPr>
        <w:t>עמית יוסוב עמיר:</w:t>
      </w:r>
      <w:r w:rsidRPr="00A87801">
        <w:rPr>
          <w:rStyle w:val="TagStyle"/>
          <w:rtl/>
        </w:rPr>
        <w:t xml:space="preserve"> &lt;&lt; אורח &gt;&gt;</w:t>
      </w:r>
      <w:r w:rsidR="0019012A">
        <w:rPr>
          <w:rtl/>
          <w:lang w:eastAsia="he-IL"/>
        </w:rPr>
        <w:t xml:space="preserve"> </w:t>
      </w:r>
      <w:bookmarkEnd w:id="6497"/>
    </w:p>
    <w:p w14:paraId="0F7AEC08" w14:textId="77777777" w:rsidR="00A87801" w:rsidRDefault="00A87801" w:rsidP="00A87801">
      <w:pPr>
        <w:pStyle w:val="KeepWithNext"/>
        <w:rPr>
          <w:rtl/>
          <w:lang w:eastAsia="he-IL"/>
        </w:rPr>
      </w:pPr>
    </w:p>
    <w:p w14:paraId="79BDAD9E" w14:textId="77777777" w:rsidR="00A87801" w:rsidRDefault="00A87801" w:rsidP="00A87801">
      <w:pPr>
        <w:rPr>
          <w:rtl/>
          <w:lang w:eastAsia="he-IL"/>
        </w:rPr>
      </w:pPr>
      <w:r>
        <w:rPr>
          <w:rFonts w:hint="cs"/>
          <w:rtl/>
          <w:lang w:eastAsia="he-IL"/>
        </w:rPr>
        <w:t>אני אומר בהירות שהשאלה תהיה פר</w:t>
      </w:r>
      <w:bookmarkStart w:id="6498" w:name="_ETM_Q1_7441287"/>
      <w:bookmarkEnd w:id="6498"/>
      <w:r>
        <w:rPr>
          <w:rFonts w:hint="cs"/>
          <w:rtl/>
          <w:lang w:eastAsia="he-IL"/>
        </w:rPr>
        <w:t>שנות.</w:t>
      </w:r>
      <w:bookmarkStart w:id="6499" w:name="_ETM_Q1_7445759"/>
      <w:bookmarkEnd w:id="6499"/>
    </w:p>
    <w:p w14:paraId="7CBA87DF" w14:textId="77777777" w:rsidR="00A87801" w:rsidRDefault="00A87801" w:rsidP="00A87801">
      <w:pPr>
        <w:rPr>
          <w:rtl/>
          <w:lang w:eastAsia="he-IL"/>
        </w:rPr>
      </w:pPr>
      <w:bookmarkStart w:id="6500" w:name="_ETM_Q1_7445821"/>
      <w:bookmarkEnd w:id="6500"/>
    </w:p>
    <w:p w14:paraId="1AFB716C" w14:textId="77777777" w:rsidR="00A87801" w:rsidRDefault="00A87801" w:rsidP="00A87801">
      <w:pPr>
        <w:pStyle w:val="af6"/>
        <w:keepNext/>
        <w:rPr>
          <w:rtl/>
        </w:rPr>
      </w:pPr>
      <w:bookmarkStart w:id="6501" w:name="ET_yor_6156_853"/>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01"/>
    </w:p>
    <w:p w14:paraId="3B3AF601" w14:textId="77777777" w:rsidR="00A87801" w:rsidRDefault="00A87801" w:rsidP="00A87801">
      <w:pPr>
        <w:pStyle w:val="KeepWithNext"/>
        <w:rPr>
          <w:rtl/>
          <w:lang w:eastAsia="he-IL"/>
        </w:rPr>
      </w:pPr>
    </w:p>
    <w:p w14:paraId="5FFC5FED" w14:textId="77777777" w:rsidR="00A87801" w:rsidRDefault="00A87801" w:rsidP="00A87801">
      <w:pPr>
        <w:rPr>
          <w:rtl/>
          <w:lang w:eastAsia="he-IL"/>
        </w:rPr>
      </w:pPr>
      <w:r>
        <w:rPr>
          <w:rFonts w:hint="cs"/>
          <w:rtl/>
          <w:lang w:eastAsia="he-IL"/>
        </w:rPr>
        <w:t xml:space="preserve">ברור. יכול להיות שכאן צריך להסדיר את זה וזה דווקא טוב. זה אומר לעירייה שיש לה </w:t>
      </w:r>
      <w:bookmarkStart w:id="6502" w:name="_ETM_Q1_7454494"/>
      <w:bookmarkEnd w:id="6502"/>
      <w:r>
        <w:rPr>
          <w:rFonts w:hint="cs"/>
          <w:rtl/>
          <w:lang w:eastAsia="he-IL"/>
        </w:rPr>
        <w:t xml:space="preserve">רשימת כתובות מייל שלא הורי ילדים בגנים, מותר לך </w:t>
      </w:r>
      <w:bookmarkStart w:id="6503" w:name="_ETM_Q1_7455964"/>
      <w:bookmarkEnd w:id="6503"/>
      <w:r>
        <w:rPr>
          <w:rFonts w:hint="cs"/>
          <w:rtl/>
          <w:lang w:eastAsia="he-IL"/>
        </w:rPr>
        <w:t>לשלוח</w:t>
      </w:r>
      <w:bookmarkStart w:id="6504" w:name="_ETM_Q1_7458837"/>
      <w:bookmarkStart w:id="6505" w:name="_ETM_Q1_7458901"/>
      <w:bookmarkEnd w:id="6504"/>
      <w:bookmarkEnd w:id="6505"/>
      <w:r>
        <w:rPr>
          <w:rFonts w:hint="cs"/>
          <w:rtl/>
          <w:lang w:eastAsia="he-IL"/>
        </w:rPr>
        <w:t xml:space="preserve"> אליהם הודעה שמציעה להם להצטרף לשלל </w:t>
      </w:r>
      <w:bookmarkStart w:id="6506" w:name="_ETM_Q1_7460410"/>
      <w:bookmarkEnd w:id="6506"/>
      <w:r>
        <w:rPr>
          <w:rFonts w:hint="cs"/>
          <w:rtl/>
          <w:lang w:eastAsia="he-IL"/>
        </w:rPr>
        <w:t>השירותים הדיגיטליים של העירייה. נסדיר את זה.</w:t>
      </w:r>
    </w:p>
    <w:p w14:paraId="6FF8DF96" w14:textId="77777777" w:rsidR="00A87801" w:rsidRDefault="00A87801" w:rsidP="00A87801">
      <w:pPr>
        <w:rPr>
          <w:rtl/>
          <w:lang w:eastAsia="he-IL"/>
        </w:rPr>
      </w:pPr>
      <w:bookmarkStart w:id="6507" w:name="_ETM_Q1_7466056"/>
      <w:bookmarkStart w:id="6508" w:name="_ETM_Q1_7466125"/>
      <w:bookmarkStart w:id="6509" w:name="_ETM_Q1_7466151"/>
      <w:bookmarkEnd w:id="6507"/>
      <w:bookmarkEnd w:id="6508"/>
      <w:bookmarkEnd w:id="6509"/>
    </w:p>
    <w:p w14:paraId="39A66B30" w14:textId="77777777" w:rsidR="00A87801" w:rsidRDefault="00A87801" w:rsidP="00A87801">
      <w:pPr>
        <w:rPr>
          <w:rtl/>
          <w:lang w:eastAsia="he-IL"/>
        </w:rPr>
      </w:pPr>
      <w:bookmarkStart w:id="6510" w:name="_ETM_Q1_7466196"/>
      <w:bookmarkEnd w:id="6510"/>
      <w:r>
        <w:rPr>
          <w:rFonts w:hint="cs"/>
          <w:rtl/>
          <w:lang w:eastAsia="he-IL"/>
        </w:rPr>
        <w:t>השאלה השני</w:t>
      </w:r>
      <w:bookmarkStart w:id="6511" w:name="_ETM_Q1_7468910"/>
      <w:bookmarkStart w:id="6512" w:name="_ETM_Q1_7468988"/>
      <w:bookmarkEnd w:id="6511"/>
      <w:bookmarkEnd w:id="6512"/>
      <w:r>
        <w:rPr>
          <w:rFonts w:hint="cs"/>
          <w:rtl/>
          <w:lang w:eastAsia="he-IL"/>
        </w:rPr>
        <w:t xml:space="preserve">יה </w:t>
      </w:r>
      <w:bookmarkStart w:id="6513" w:name="_ETM_Q1_7470159"/>
      <w:bookmarkEnd w:id="6513"/>
      <w:r>
        <w:rPr>
          <w:rFonts w:hint="cs"/>
          <w:rtl/>
          <w:lang w:eastAsia="he-IL"/>
        </w:rPr>
        <w:t xml:space="preserve">ובה אני רוצה להבין את עמדתכם. יש דברים שהם לא </w:t>
      </w:r>
      <w:bookmarkStart w:id="6514" w:name="_ETM_Q1_7474436"/>
      <w:bookmarkEnd w:id="6514"/>
      <w:r>
        <w:rPr>
          <w:rFonts w:hint="cs"/>
          <w:rtl/>
          <w:lang w:eastAsia="he-IL"/>
        </w:rPr>
        <w:t xml:space="preserve">חזקת מסירה אבל ברור </w:t>
      </w:r>
      <w:r>
        <w:rPr>
          <w:rtl/>
          <w:lang w:eastAsia="he-IL"/>
        </w:rPr>
        <w:t>–</w:t>
      </w:r>
      <w:r>
        <w:rPr>
          <w:rFonts w:hint="cs"/>
          <w:rtl/>
          <w:lang w:eastAsia="he-IL"/>
        </w:rPr>
        <w:t xml:space="preserve"> סליחה שאני כל הזמן </w:t>
      </w:r>
      <w:bookmarkStart w:id="6515" w:name="_ETM_Q1_7477980"/>
      <w:bookmarkEnd w:id="6515"/>
      <w:r>
        <w:rPr>
          <w:rFonts w:hint="cs"/>
          <w:rtl/>
          <w:lang w:eastAsia="he-IL"/>
        </w:rPr>
        <w:t xml:space="preserve">חוזר לשלטון המקומי כי אלה דברים שלכולנו קל להכיר </w:t>
      </w:r>
      <w:r>
        <w:rPr>
          <w:rtl/>
          <w:lang w:eastAsia="he-IL"/>
        </w:rPr>
        <w:t>–</w:t>
      </w:r>
      <w:r>
        <w:rPr>
          <w:rFonts w:hint="cs"/>
          <w:rtl/>
          <w:lang w:eastAsia="he-IL"/>
        </w:rPr>
        <w:t xml:space="preserve"> שהאזרח צריך לקבל כמו חשבונית </w:t>
      </w:r>
      <w:bookmarkStart w:id="6516" w:name="_ETM_Q1_7489432"/>
      <w:bookmarkEnd w:id="6516"/>
      <w:r>
        <w:rPr>
          <w:rFonts w:hint="cs"/>
          <w:rtl/>
          <w:lang w:eastAsia="he-IL"/>
        </w:rPr>
        <w:t xml:space="preserve">על תשלום שהוא שילם. האם יש סיטואציה מכוח הסעיף </w:t>
      </w:r>
      <w:bookmarkStart w:id="6517" w:name="_ETM_Q1_7500232"/>
      <w:bookmarkEnd w:id="6517"/>
      <w:r>
        <w:rPr>
          <w:rFonts w:hint="cs"/>
          <w:rtl/>
          <w:lang w:eastAsia="he-IL"/>
        </w:rPr>
        <w:t xml:space="preserve">הזה, לא מכוח הדיוור הדיגיטלי, שמאפשר היום לעירייה לומר </w:t>
      </w:r>
      <w:bookmarkStart w:id="6518" w:name="_ETM_Q1_7507619"/>
      <w:bookmarkEnd w:id="6518"/>
      <w:r>
        <w:rPr>
          <w:rFonts w:hint="cs"/>
          <w:rtl/>
          <w:lang w:eastAsia="he-IL"/>
        </w:rPr>
        <w:t>במקום שבו האזרח הסכים ספציפית, אני את</w:t>
      </w:r>
      <w:r w:rsidR="0019012A">
        <w:rPr>
          <w:rFonts w:hint="cs"/>
          <w:rtl/>
          <w:lang w:eastAsia="he-IL"/>
        </w:rPr>
        <w:t xml:space="preserve"> </w:t>
      </w:r>
      <w:r>
        <w:rPr>
          <w:rFonts w:hint="cs"/>
          <w:rtl/>
          <w:lang w:eastAsia="he-IL"/>
        </w:rPr>
        <w:t xml:space="preserve">חשבונית הארנונה </w:t>
      </w:r>
      <w:bookmarkStart w:id="6519" w:name="_ETM_Q1_7514460"/>
      <w:bookmarkEnd w:id="6519"/>
      <w:r>
        <w:rPr>
          <w:rFonts w:hint="cs"/>
          <w:rtl/>
          <w:lang w:eastAsia="he-IL"/>
        </w:rPr>
        <w:t>שולחת לו רק במייל ולא בדואר.</w:t>
      </w:r>
    </w:p>
    <w:p w14:paraId="406AE748" w14:textId="77777777" w:rsidR="00A87801" w:rsidRDefault="00A87801" w:rsidP="00A87801">
      <w:pPr>
        <w:rPr>
          <w:rtl/>
          <w:lang w:eastAsia="he-IL"/>
        </w:rPr>
      </w:pPr>
      <w:bookmarkStart w:id="6520" w:name="_ETM_Q1_7517553"/>
      <w:bookmarkEnd w:id="6520"/>
    </w:p>
    <w:p w14:paraId="60377CA3" w14:textId="77777777" w:rsidR="00A87801" w:rsidRDefault="00A87801" w:rsidP="00A87801">
      <w:pPr>
        <w:pStyle w:val="af9"/>
        <w:keepNext/>
        <w:rPr>
          <w:rtl/>
          <w:lang w:eastAsia="he-IL"/>
        </w:rPr>
      </w:pPr>
      <w:bookmarkStart w:id="6521" w:name="ET_guest_יערה_למברגר_854"/>
      <w:r w:rsidRPr="00A87801">
        <w:rPr>
          <w:rStyle w:val="TagStyle"/>
          <w:rtl/>
        </w:rPr>
        <w:t xml:space="preserve"> &lt;&lt; אורח &gt;&gt; </w:t>
      </w:r>
      <w:r>
        <w:rPr>
          <w:rtl/>
          <w:lang w:eastAsia="he-IL"/>
        </w:rPr>
        <w:t>יערה למברגר:</w:t>
      </w:r>
      <w:r w:rsidRPr="00A87801">
        <w:rPr>
          <w:rStyle w:val="TagStyle"/>
          <w:rtl/>
        </w:rPr>
        <w:t xml:space="preserve"> &lt;&lt; אורח &gt;&gt;</w:t>
      </w:r>
      <w:r w:rsidR="0019012A">
        <w:rPr>
          <w:rtl/>
          <w:lang w:eastAsia="he-IL"/>
        </w:rPr>
        <w:t xml:space="preserve"> </w:t>
      </w:r>
      <w:bookmarkEnd w:id="6521"/>
    </w:p>
    <w:p w14:paraId="4BB55DFE" w14:textId="77777777" w:rsidR="00A87801" w:rsidRDefault="00A87801" w:rsidP="00A87801">
      <w:pPr>
        <w:pStyle w:val="KeepWithNext"/>
        <w:rPr>
          <w:rtl/>
          <w:lang w:eastAsia="he-IL"/>
        </w:rPr>
      </w:pPr>
    </w:p>
    <w:p w14:paraId="07E3BEE1" w14:textId="77777777" w:rsidR="00A87801" w:rsidRDefault="00A87801" w:rsidP="00A87801">
      <w:pPr>
        <w:rPr>
          <w:rtl/>
          <w:lang w:eastAsia="he-IL"/>
        </w:rPr>
      </w:pPr>
      <w:bookmarkStart w:id="6522" w:name="_ETM_Q1_7517831"/>
      <w:bookmarkStart w:id="6523" w:name="_ETM_Q1_7517859"/>
      <w:bookmarkEnd w:id="6522"/>
      <w:bookmarkEnd w:id="6523"/>
      <w:r>
        <w:rPr>
          <w:rFonts w:hint="cs"/>
          <w:rtl/>
          <w:lang w:eastAsia="he-IL"/>
        </w:rPr>
        <w:t xml:space="preserve">אם הוא הסכים לקבל את </w:t>
      </w:r>
      <w:bookmarkStart w:id="6524" w:name="_ETM_Q1_7516935"/>
      <w:bookmarkEnd w:id="6524"/>
      <w:r>
        <w:rPr>
          <w:rFonts w:hint="cs"/>
          <w:rtl/>
          <w:lang w:eastAsia="he-IL"/>
        </w:rPr>
        <w:t xml:space="preserve">החשבונית? זה קורה גם היום. </w:t>
      </w:r>
      <w:bookmarkStart w:id="6525" w:name="_ETM_Q1_7520373"/>
      <w:bookmarkEnd w:id="6525"/>
    </w:p>
    <w:p w14:paraId="471E7CE7" w14:textId="77777777" w:rsidR="00A87801" w:rsidRDefault="00A87801" w:rsidP="00A87801">
      <w:pPr>
        <w:rPr>
          <w:rtl/>
          <w:lang w:eastAsia="he-IL"/>
        </w:rPr>
      </w:pPr>
      <w:bookmarkStart w:id="6526" w:name="_ETM_Q1_7520434"/>
      <w:bookmarkStart w:id="6527" w:name="_ETM_Q1_7521085"/>
      <w:bookmarkEnd w:id="6526"/>
      <w:bookmarkEnd w:id="6527"/>
    </w:p>
    <w:p w14:paraId="77AA8879" w14:textId="77777777" w:rsidR="00A87801" w:rsidRDefault="00A87801" w:rsidP="00A87801">
      <w:pPr>
        <w:pStyle w:val="af6"/>
        <w:keepNext/>
        <w:rPr>
          <w:rtl/>
        </w:rPr>
      </w:pPr>
      <w:bookmarkStart w:id="6528" w:name="ET_yor_6156_855"/>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28"/>
    </w:p>
    <w:p w14:paraId="64429300" w14:textId="77777777" w:rsidR="00A87801" w:rsidRDefault="00A87801" w:rsidP="00A87801">
      <w:pPr>
        <w:pStyle w:val="KeepWithNext"/>
        <w:rPr>
          <w:rtl/>
          <w:lang w:eastAsia="he-IL"/>
        </w:rPr>
      </w:pPr>
    </w:p>
    <w:p w14:paraId="690E4961" w14:textId="77777777" w:rsidR="00A87801" w:rsidRDefault="00A87801" w:rsidP="00A87801">
      <w:pPr>
        <w:rPr>
          <w:rtl/>
          <w:lang w:eastAsia="he-IL"/>
        </w:rPr>
      </w:pPr>
      <w:bookmarkStart w:id="6529" w:name="_ETM_Q1_7521395"/>
      <w:bookmarkEnd w:id="6529"/>
      <w:r>
        <w:rPr>
          <w:rFonts w:hint="cs"/>
          <w:rtl/>
          <w:lang w:eastAsia="he-IL"/>
        </w:rPr>
        <w:t>נ</w:t>
      </w:r>
      <w:bookmarkStart w:id="6530" w:name="_ETM_Q1_7521439"/>
      <w:bookmarkEnd w:id="6530"/>
      <w:r>
        <w:rPr>
          <w:rFonts w:hint="cs"/>
          <w:rtl/>
          <w:lang w:eastAsia="he-IL"/>
        </w:rPr>
        <w:t xml:space="preserve">כון. זו השאלה שלי. מה שקורה היום לא אומר שזה מוסדר. </w:t>
      </w:r>
      <w:bookmarkStart w:id="6531" w:name="_ETM_Q1_7528505"/>
      <w:bookmarkEnd w:id="6531"/>
      <w:r>
        <w:rPr>
          <w:rFonts w:hint="cs"/>
          <w:rtl/>
          <w:lang w:eastAsia="he-IL"/>
        </w:rPr>
        <w:t>אנחנו כרגע מנסים להסדיר דברים.</w:t>
      </w:r>
    </w:p>
    <w:p w14:paraId="6421FB08" w14:textId="77777777" w:rsidR="00A87801" w:rsidRDefault="00A87801" w:rsidP="00A87801">
      <w:pPr>
        <w:rPr>
          <w:rtl/>
          <w:lang w:eastAsia="he-IL"/>
        </w:rPr>
      </w:pPr>
      <w:bookmarkStart w:id="6532" w:name="_ETM_Q1_7529789"/>
      <w:bookmarkStart w:id="6533" w:name="_ETM_Q1_7529849"/>
      <w:bookmarkStart w:id="6534" w:name="_ETM_Q1_7530749"/>
      <w:bookmarkEnd w:id="6532"/>
      <w:bookmarkEnd w:id="6533"/>
      <w:bookmarkEnd w:id="6534"/>
    </w:p>
    <w:p w14:paraId="06A85839" w14:textId="77777777" w:rsidR="00A87801" w:rsidRDefault="00A87801" w:rsidP="00A87801">
      <w:pPr>
        <w:pStyle w:val="af9"/>
        <w:keepNext/>
        <w:rPr>
          <w:rtl/>
          <w:lang w:eastAsia="he-IL"/>
        </w:rPr>
      </w:pPr>
      <w:bookmarkStart w:id="6535" w:name="ET_guest_יערה_למברגר_856"/>
      <w:r w:rsidRPr="00A87801">
        <w:rPr>
          <w:rStyle w:val="TagStyle"/>
          <w:rtl/>
        </w:rPr>
        <w:t xml:space="preserve"> &lt;&lt; אורח &gt;&gt; </w:t>
      </w:r>
      <w:r>
        <w:rPr>
          <w:rtl/>
          <w:lang w:eastAsia="he-IL"/>
        </w:rPr>
        <w:t>יערה למברגר:</w:t>
      </w:r>
      <w:r w:rsidRPr="00A87801">
        <w:rPr>
          <w:rStyle w:val="TagStyle"/>
          <w:rtl/>
        </w:rPr>
        <w:t xml:space="preserve"> &lt;&lt; אורח &gt;&gt;</w:t>
      </w:r>
      <w:r w:rsidR="0019012A">
        <w:rPr>
          <w:rtl/>
          <w:lang w:eastAsia="he-IL"/>
        </w:rPr>
        <w:t xml:space="preserve"> </w:t>
      </w:r>
      <w:bookmarkEnd w:id="6535"/>
    </w:p>
    <w:p w14:paraId="034D2EEB" w14:textId="77777777" w:rsidR="00A87801" w:rsidRDefault="00A87801" w:rsidP="00A87801">
      <w:pPr>
        <w:pStyle w:val="KeepWithNext"/>
        <w:rPr>
          <w:rtl/>
          <w:lang w:eastAsia="he-IL"/>
        </w:rPr>
      </w:pPr>
    </w:p>
    <w:p w14:paraId="430DA74A" w14:textId="77777777" w:rsidR="00A87801" w:rsidRDefault="00A87801" w:rsidP="00A87801">
      <w:pPr>
        <w:rPr>
          <w:rtl/>
          <w:lang w:eastAsia="he-IL"/>
        </w:rPr>
      </w:pPr>
      <w:bookmarkStart w:id="6536" w:name="_ETM_Q1_7531003"/>
      <w:bookmarkStart w:id="6537" w:name="_ETM_Q1_7531031"/>
      <w:bookmarkEnd w:id="6536"/>
      <w:bookmarkEnd w:id="6537"/>
      <w:r>
        <w:rPr>
          <w:rFonts w:hint="cs"/>
          <w:rtl/>
          <w:lang w:eastAsia="he-IL"/>
        </w:rPr>
        <w:t>זה קורה כיום ולהבנתי כדין.</w:t>
      </w:r>
    </w:p>
    <w:p w14:paraId="7DD7AB61" w14:textId="77777777" w:rsidR="00A87801" w:rsidRDefault="00A87801" w:rsidP="00A87801">
      <w:pPr>
        <w:rPr>
          <w:rtl/>
          <w:lang w:eastAsia="he-IL"/>
        </w:rPr>
      </w:pPr>
      <w:bookmarkStart w:id="6538" w:name="_ETM_Q1_7536247"/>
      <w:bookmarkStart w:id="6539" w:name="_ETM_Q1_7536311"/>
      <w:bookmarkStart w:id="6540" w:name="_ETM_Q1_7537717"/>
      <w:bookmarkEnd w:id="6538"/>
      <w:bookmarkEnd w:id="6539"/>
      <w:bookmarkEnd w:id="6540"/>
    </w:p>
    <w:p w14:paraId="55D6B5DA" w14:textId="77777777" w:rsidR="00A87801" w:rsidRDefault="00A87801" w:rsidP="00A87801">
      <w:pPr>
        <w:pStyle w:val="af6"/>
        <w:keepNext/>
        <w:rPr>
          <w:rtl/>
        </w:rPr>
      </w:pPr>
      <w:bookmarkStart w:id="6541" w:name="ET_yor_6156_857"/>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41"/>
    </w:p>
    <w:p w14:paraId="290B51BA" w14:textId="77777777" w:rsidR="00A87801" w:rsidRDefault="00A87801" w:rsidP="00A87801">
      <w:pPr>
        <w:pStyle w:val="KeepWithNext"/>
        <w:rPr>
          <w:rtl/>
          <w:lang w:eastAsia="he-IL"/>
        </w:rPr>
      </w:pPr>
    </w:p>
    <w:p w14:paraId="324B04C5" w14:textId="77777777" w:rsidR="00A87801" w:rsidRDefault="00A87801" w:rsidP="00A87801">
      <w:pPr>
        <w:rPr>
          <w:rtl/>
          <w:lang w:eastAsia="he-IL"/>
        </w:rPr>
      </w:pPr>
      <w:r>
        <w:rPr>
          <w:rFonts w:hint="cs"/>
          <w:rtl/>
          <w:lang w:eastAsia="he-IL"/>
        </w:rPr>
        <w:t>אנ</w:t>
      </w:r>
      <w:bookmarkStart w:id="6542" w:name="_ETM_Q1_7538066"/>
      <w:bookmarkStart w:id="6543" w:name="_ETM_Q1_7538124"/>
      <w:bookmarkEnd w:id="6542"/>
      <w:bookmarkEnd w:id="6543"/>
      <w:r>
        <w:rPr>
          <w:rFonts w:hint="cs"/>
          <w:rtl/>
          <w:lang w:eastAsia="he-IL"/>
        </w:rPr>
        <w:t xml:space="preserve">י </w:t>
      </w:r>
      <w:bookmarkStart w:id="6544" w:name="_ETM_Q1_7538238"/>
      <w:bookmarkEnd w:id="6544"/>
      <w:r>
        <w:rPr>
          <w:rFonts w:hint="cs"/>
          <w:rtl/>
          <w:lang w:eastAsia="he-IL"/>
        </w:rPr>
        <w:t>רוצה לדייק בשאלה באיזה רגע רשות ש</w:t>
      </w:r>
      <w:bookmarkStart w:id="6545" w:name="_ETM_Q1_7547694"/>
      <w:bookmarkEnd w:id="6545"/>
      <w:r>
        <w:rPr>
          <w:rFonts w:hint="cs"/>
          <w:rtl/>
          <w:lang w:eastAsia="he-IL"/>
        </w:rPr>
        <w:t xml:space="preserve">לטונית מבינה שיש דברים שהיא לא יכולה לעשות מכוח הסעיף הזה והיא חייבת לעשות מכוח הסדר </w:t>
      </w:r>
      <w:bookmarkStart w:id="6546" w:name="_ETM_Q1_7556468"/>
      <w:bookmarkEnd w:id="6546"/>
      <w:r>
        <w:rPr>
          <w:rFonts w:hint="cs"/>
          <w:rtl/>
          <w:lang w:eastAsia="he-IL"/>
        </w:rPr>
        <w:t>הדיוור הממשלתי.</w:t>
      </w:r>
    </w:p>
    <w:p w14:paraId="0302B5E3" w14:textId="77777777" w:rsidR="00A87801" w:rsidRDefault="00A87801" w:rsidP="00A87801">
      <w:pPr>
        <w:rPr>
          <w:rtl/>
          <w:lang w:eastAsia="he-IL"/>
        </w:rPr>
      </w:pPr>
      <w:bookmarkStart w:id="6547" w:name="_ETM_Q1_7555910"/>
      <w:bookmarkStart w:id="6548" w:name="_ETM_Q1_7555971"/>
      <w:bookmarkStart w:id="6549" w:name="_ETM_Q1_7556894"/>
      <w:bookmarkEnd w:id="6547"/>
      <w:bookmarkEnd w:id="6548"/>
      <w:bookmarkEnd w:id="6549"/>
    </w:p>
    <w:p w14:paraId="1A088169" w14:textId="77777777" w:rsidR="00A87801" w:rsidRDefault="00A87801" w:rsidP="00A87801">
      <w:pPr>
        <w:pStyle w:val="af9"/>
        <w:keepNext/>
        <w:rPr>
          <w:rtl/>
          <w:lang w:eastAsia="he-IL"/>
        </w:rPr>
      </w:pPr>
      <w:bookmarkStart w:id="6550" w:name="ET_guest_יערה_למברגר_858"/>
      <w:r w:rsidRPr="00A87801">
        <w:rPr>
          <w:rStyle w:val="TagStyle"/>
          <w:rtl/>
        </w:rPr>
        <w:t xml:space="preserve"> &lt;&lt; אורח &gt;&gt; </w:t>
      </w:r>
      <w:r>
        <w:rPr>
          <w:rtl/>
          <w:lang w:eastAsia="he-IL"/>
        </w:rPr>
        <w:t>יערה למברגר:</w:t>
      </w:r>
      <w:r w:rsidRPr="00A87801">
        <w:rPr>
          <w:rStyle w:val="TagStyle"/>
          <w:rtl/>
        </w:rPr>
        <w:t xml:space="preserve"> &lt;&lt; אורח &gt;&gt;</w:t>
      </w:r>
      <w:r w:rsidR="0019012A">
        <w:rPr>
          <w:rtl/>
          <w:lang w:eastAsia="he-IL"/>
        </w:rPr>
        <w:t xml:space="preserve"> </w:t>
      </w:r>
      <w:bookmarkEnd w:id="6550"/>
    </w:p>
    <w:p w14:paraId="5359589C" w14:textId="77777777" w:rsidR="00A87801" w:rsidRDefault="00A87801" w:rsidP="00A87801">
      <w:pPr>
        <w:pStyle w:val="KeepWithNext"/>
        <w:rPr>
          <w:rtl/>
          <w:lang w:eastAsia="he-IL"/>
        </w:rPr>
      </w:pPr>
    </w:p>
    <w:p w14:paraId="25A943BF" w14:textId="77777777" w:rsidR="00A87801" w:rsidRDefault="00A87801" w:rsidP="00A87801">
      <w:pPr>
        <w:rPr>
          <w:rtl/>
          <w:lang w:eastAsia="he-IL"/>
        </w:rPr>
      </w:pPr>
      <w:bookmarkStart w:id="6551" w:name="_ETM_Q1_7559590"/>
      <w:bookmarkStart w:id="6552" w:name="_ETM_Q1_7559655"/>
      <w:bookmarkEnd w:id="6551"/>
      <w:bookmarkEnd w:id="6552"/>
      <w:r>
        <w:rPr>
          <w:rFonts w:hint="cs"/>
          <w:rtl/>
          <w:lang w:eastAsia="he-IL"/>
        </w:rPr>
        <w:t>אנחנו בהסדר רוחבי. יש דינים ספציפיים.</w:t>
      </w:r>
      <w:bookmarkStart w:id="6553" w:name="_ETM_Q1_7562152"/>
      <w:bookmarkEnd w:id="6553"/>
      <w:r>
        <w:rPr>
          <w:rFonts w:hint="cs"/>
          <w:rtl/>
          <w:lang w:eastAsia="he-IL"/>
        </w:rPr>
        <w:t xml:space="preserve"> בדין הספציפי יתכן שלמשל יש חובה לשלוח. לדעתי זה לא מחליף את הדינים הספציפיים, הסמכות וההסמכה שאתה פועל לפיהם.</w:t>
      </w:r>
    </w:p>
    <w:p w14:paraId="6998BF84" w14:textId="77777777" w:rsidR="00A87801" w:rsidRDefault="00A87801" w:rsidP="00A87801">
      <w:pPr>
        <w:rPr>
          <w:rtl/>
          <w:lang w:eastAsia="he-IL"/>
        </w:rPr>
      </w:pPr>
      <w:bookmarkStart w:id="6554" w:name="_ETM_Q1_7574831"/>
      <w:bookmarkStart w:id="6555" w:name="_ETM_Q1_7574891"/>
      <w:bookmarkStart w:id="6556" w:name="_ETM_Q1_7575560"/>
      <w:bookmarkEnd w:id="6554"/>
      <w:bookmarkEnd w:id="6555"/>
      <w:bookmarkEnd w:id="6556"/>
    </w:p>
    <w:p w14:paraId="23F80F95" w14:textId="77777777" w:rsidR="00A87801" w:rsidRDefault="00A87801" w:rsidP="00A87801">
      <w:pPr>
        <w:pStyle w:val="af6"/>
        <w:keepNext/>
        <w:rPr>
          <w:rtl/>
        </w:rPr>
      </w:pPr>
      <w:bookmarkStart w:id="6557" w:name="ET_yor_6156_859"/>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57"/>
    </w:p>
    <w:p w14:paraId="7E7A9ECB" w14:textId="77777777" w:rsidR="00A87801" w:rsidRDefault="00A87801" w:rsidP="00A87801">
      <w:pPr>
        <w:pStyle w:val="KeepWithNext"/>
        <w:rPr>
          <w:rtl/>
          <w:lang w:eastAsia="he-IL"/>
        </w:rPr>
      </w:pPr>
    </w:p>
    <w:p w14:paraId="412ABF84" w14:textId="77777777" w:rsidR="00A87801" w:rsidRDefault="00A87801" w:rsidP="00A87801">
      <w:pPr>
        <w:rPr>
          <w:rtl/>
          <w:lang w:eastAsia="he-IL"/>
        </w:rPr>
      </w:pPr>
      <w:bookmarkStart w:id="6558" w:name="_ETM_Q1_7575838"/>
      <w:bookmarkStart w:id="6559" w:name="_ETM_Q1_7575862"/>
      <w:bookmarkEnd w:id="6558"/>
      <w:bookmarkEnd w:id="6559"/>
      <w:r>
        <w:rPr>
          <w:rFonts w:hint="cs"/>
          <w:rtl/>
          <w:lang w:eastAsia="he-IL"/>
        </w:rPr>
        <w:t xml:space="preserve">למה </w:t>
      </w:r>
      <w:bookmarkStart w:id="6560" w:name="_ETM_Q1_7583513"/>
      <w:bookmarkEnd w:id="6560"/>
      <w:r>
        <w:rPr>
          <w:rFonts w:hint="cs"/>
          <w:rtl/>
          <w:lang w:eastAsia="he-IL"/>
        </w:rPr>
        <w:t xml:space="preserve">לפעמים טוב לעבור דרך הדיוור הממשלתי כי תוכל לקבל </w:t>
      </w:r>
      <w:bookmarkStart w:id="6561" w:name="_ETM_Q1_7584578"/>
      <w:bookmarkEnd w:id="6561"/>
      <w:r>
        <w:rPr>
          <w:rFonts w:hint="cs"/>
          <w:rtl/>
          <w:lang w:eastAsia="he-IL"/>
        </w:rPr>
        <w:t xml:space="preserve">הרבה מאוד מיילים מהמרשם, לזה נגיע עוד כמה שנים. אבל </w:t>
      </w:r>
      <w:bookmarkStart w:id="6562" w:name="_ETM_Q1_7591078"/>
      <w:bookmarkEnd w:id="6562"/>
      <w:r>
        <w:rPr>
          <w:rFonts w:hint="cs"/>
          <w:rtl/>
          <w:lang w:eastAsia="he-IL"/>
        </w:rPr>
        <w:t xml:space="preserve">האם העניין של חזקת המסירה שהדרך היחידה לענות על הרובריקה של חובת מסירה או חזקת מסירה היא </w:t>
      </w:r>
      <w:bookmarkStart w:id="6563" w:name="_ETM_Q1_7600415"/>
      <w:bookmarkEnd w:id="6563"/>
      <w:r>
        <w:rPr>
          <w:rFonts w:hint="cs"/>
          <w:rtl/>
          <w:lang w:eastAsia="he-IL"/>
        </w:rPr>
        <w:t>רק דרך המערכות הללו- - -</w:t>
      </w:r>
    </w:p>
    <w:p w14:paraId="200208D7" w14:textId="77777777" w:rsidR="00A87801" w:rsidRDefault="00A87801" w:rsidP="00A87801">
      <w:pPr>
        <w:rPr>
          <w:rtl/>
          <w:lang w:eastAsia="he-IL"/>
        </w:rPr>
      </w:pPr>
      <w:bookmarkStart w:id="6564" w:name="_ETM_Q1_7599643"/>
      <w:bookmarkEnd w:id="6564"/>
    </w:p>
    <w:p w14:paraId="0919EA70" w14:textId="77777777" w:rsidR="00A87801" w:rsidRDefault="00A87801" w:rsidP="00A87801">
      <w:pPr>
        <w:pStyle w:val="af9"/>
        <w:keepNext/>
        <w:rPr>
          <w:rtl/>
          <w:lang w:eastAsia="he-IL"/>
        </w:rPr>
      </w:pPr>
      <w:bookmarkStart w:id="6565" w:name="ET_guest_יערה_למברגר_860"/>
      <w:r w:rsidRPr="00A87801">
        <w:rPr>
          <w:rStyle w:val="TagStyle"/>
          <w:rtl/>
        </w:rPr>
        <w:t xml:space="preserve"> &lt;&lt; אורח &gt;&gt; </w:t>
      </w:r>
      <w:r>
        <w:rPr>
          <w:rtl/>
          <w:lang w:eastAsia="he-IL"/>
        </w:rPr>
        <w:t>יערה למברגר:</w:t>
      </w:r>
      <w:r w:rsidRPr="00A87801">
        <w:rPr>
          <w:rStyle w:val="TagStyle"/>
          <w:rtl/>
        </w:rPr>
        <w:t xml:space="preserve"> &lt;&lt; אורח &gt;&gt;</w:t>
      </w:r>
      <w:r w:rsidR="0019012A">
        <w:rPr>
          <w:rtl/>
          <w:lang w:eastAsia="he-IL"/>
        </w:rPr>
        <w:t xml:space="preserve"> </w:t>
      </w:r>
      <w:bookmarkEnd w:id="6565"/>
    </w:p>
    <w:p w14:paraId="4243855B" w14:textId="77777777" w:rsidR="00A87801" w:rsidRDefault="00A87801" w:rsidP="00A87801">
      <w:pPr>
        <w:pStyle w:val="KeepWithNext"/>
        <w:rPr>
          <w:rtl/>
          <w:lang w:eastAsia="he-IL"/>
        </w:rPr>
      </w:pPr>
    </w:p>
    <w:p w14:paraId="335FD684" w14:textId="77777777" w:rsidR="00A87801" w:rsidRDefault="00A87801" w:rsidP="00A87801">
      <w:pPr>
        <w:rPr>
          <w:rtl/>
          <w:lang w:eastAsia="he-IL"/>
        </w:rPr>
      </w:pPr>
      <w:bookmarkStart w:id="6566" w:name="_ETM_Q1_7599895"/>
      <w:bookmarkEnd w:id="6566"/>
      <w:r>
        <w:rPr>
          <w:rFonts w:hint="cs"/>
          <w:rtl/>
          <w:lang w:eastAsia="he-IL"/>
        </w:rPr>
        <w:t>ד</w:t>
      </w:r>
      <w:bookmarkStart w:id="6567" w:name="_ETM_Q1_7599924"/>
      <w:bookmarkEnd w:id="6567"/>
      <w:r>
        <w:rPr>
          <w:rFonts w:hint="cs"/>
          <w:rtl/>
          <w:lang w:eastAsia="he-IL"/>
        </w:rPr>
        <w:t>יגיטלית.</w:t>
      </w:r>
    </w:p>
    <w:p w14:paraId="7EB5535A" w14:textId="77777777" w:rsidR="00A87801" w:rsidRDefault="00A87801" w:rsidP="00A87801">
      <w:pPr>
        <w:rPr>
          <w:rtl/>
          <w:lang w:eastAsia="he-IL"/>
        </w:rPr>
      </w:pPr>
      <w:bookmarkStart w:id="6568" w:name="_ETM_Q1_7598918"/>
      <w:bookmarkStart w:id="6569" w:name="_ETM_Q1_7598971"/>
      <w:bookmarkStart w:id="6570" w:name="_ETM_Q1_7600212"/>
      <w:bookmarkEnd w:id="6568"/>
      <w:bookmarkEnd w:id="6569"/>
      <w:bookmarkEnd w:id="6570"/>
    </w:p>
    <w:p w14:paraId="0D4B95E4" w14:textId="77777777" w:rsidR="00A87801" w:rsidRDefault="00A87801" w:rsidP="00A87801">
      <w:pPr>
        <w:pStyle w:val="af6"/>
        <w:keepNext/>
        <w:rPr>
          <w:rtl/>
        </w:rPr>
      </w:pPr>
      <w:bookmarkStart w:id="6571" w:name="ET_yor_6156_861"/>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71"/>
    </w:p>
    <w:p w14:paraId="27C1F86A" w14:textId="77777777" w:rsidR="00A87801" w:rsidRDefault="00A87801" w:rsidP="00A87801">
      <w:pPr>
        <w:pStyle w:val="KeepWithNext"/>
        <w:rPr>
          <w:rtl/>
          <w:lang w:eastAsia="he-IL"/>
        </w:rPr>
      </w:pPr>
    </w:p>
    <w:p w14:paraId="5763B0E8" w14:textId="77777777" w:rsidR="00A87801" w:rsidRDefault="00A87801" w:rsidP="00A87801">
      <w:pPr>
        <w:rPr>
          <w:rtl/>
          <w:lang w:eastAsia="he-IL"/>
        </w:rPr>
      </w:pPr>
      <w:bookmarkStart w:id="6572" w:name="_ETM_Q1_7600518"/>
      <w:bookmarkStart w:id="6573" w:name="_ETM_Q1_7600547"/>
      <w:bookmarkEnd w:id="6572"/>
      <w:bookmarkEnd w:id="6573"/>
      <w:r>
        <w:rPr>
          <w:rFonts w:hint="cs"/>
          <w:rtl/>
          <w:lang w:eastAsia="he-IL"/>
        </w:rPr>
        <w:t>כן. האם זה הפרמטר?</w:t>
      </w:r>
    </w:p>
    <w:p w14:paraId="2686892D" w14:textId="77777777" w:rsidR="00A87801" w:rsidRDefault="00A87801" w:rsidP="00A87801">
      <w:pPr>
        <w:rPr>
          <w:rtl/>
          <w:lang w:eastAsia="he-IL"/>
        </w:rPr>
      </w:pPr>
      <w:bookmarkStart w:id="6574" w:name="_ETM_Q1_7605568"/>
      <w:bookmarkStart w:id="6575" w:name="_ETM_Q1_7605626"/>
      <w:bookmarkStart w:id="6576" w:name="_ETM_Q1_7606303"/>
      <w:bookmarkEnd w:id="6574"/>
      <w:bookmarkEnd w:id="6575"/>
      <w:bookmarkEnd w:id="6576"/>
    </w:p>
    <w:p w14:paraId="12495579" w14:textId="77777777" w:rsidR="00A87801" w:rsidRDefault="00A87801" w:rsidP="00A87801">
      <w:pPr>
        <w:pStyle w:val="af9"/>
        <w:keepNext/>
        <w:rPr>
          <w:rtl/>
          <w:lang w:eastAsia="he-IL"/>
        </w:rPr>
      </w:pPr>
      <w:bookmarkStart w:id="6577" w:name="ET_guest_יערה_למברגר_862"/>
      <w:r w:rsidRPr="00A87801">
        <w:rPr>
          <w:rStyle w:val="TagStyle"/>
          <w:rtl/>
        </w:rPr>
        <w:t xml:space="preserve"> &lt;&lt; אורח &gt;&gt; </w:t>
      </w:r>
      <w:r>
        <w:rPr>
          <w:rtl/>
          <w:lang w:eastAsia="he-IL"/>
        </w:rPr>
        <w:t>יערה למברגר:</w:t>
      </w:r>
      <w:r w:rsidRPr="00A87801">
        <w:rPr>
          <w:rStyle w:val="TagStyle"/>
          <w:rtl/>
        </w:rPr>
        <w:t xml:space="preserve"> &lt;&lt; אורח &gt;&gt;</w:t>
      </w:r>
      <w:r w:rsidR="0019012A">
        <w:rPr>
          <w:rtl/>
          <w:lang w:eastAsia="he-IL"/>
        </w:rPr>
        <w:t xml:space="preserve"> </w:t>
      </w:r>
      <w:bookmarkEnd w:id="6577"/>
    </w:p>
    <w:p w14:paraId="2260B96F" w14:textId="77777777" w:rsidR="00A87801" w:rsidRDefault="00A87801" w:rsidP="00A87801">
      <w:pPr>
        <w:pStyle w:val="KeepWithNext"/>
        <w:rPr>
          <w:rtl/>
          <w:lang w:eastAsia="he-IL"/>
        </w:rPr>
      </w:pPr>
    </w:p>
    <w:p w14:paraId="73B68CD2" w14:textId="77777777" w:rsidR="00A87801" w:rsidRDefault="00A87801" w:rsidP="00A87801">
      <w:pPr>
        <w:rPr>
          <w:rtl/>
          <w:lang w:eastAsia="he-IL"/>
        </w:rPr>
      </w:pPr>
      <w:bookmarkStart w:id="6578" w:name="_ETM_Q1_7606573"/>
      <w:bookmarkEnd w:id="6578"/>
      <w:r>
        <w:rPr>
          <w:rFonts w:hint="cs"/>
          <w:rtl/>
          <w:lang w:eastAsia="he-IL"/>
        </w:rPr>
        <w:t>כ</w:t>
      </w:r>
      <w:bookmarkStart w:id="6579" w:name="_ETM_Q1_7606608"/>
      <w:bookmarkEnd w:id="6579"/>
      <w:r>
        <w:rPr>
          <w:rFonts w:hint="cs"/>
          <w:rtl/>
          <w:lang w:eastAsia="he-IL"/>
        </w:rPr>
        <w:t>ן.</w:t>
      </w:r>
    </w:p>
    <w:p w14:paraId="3D4548A7" w14:textId="77777777" w:rsidR="00A87801" w:rsidRDefault="00A87801" w:rsidP="00A87801">
      <w:pPr>
        <w:rPr>
          <w:rtl/>
          <w:lang w:eastAsia="he-IL"/>
        </w:rPr>
      </w:pPr>
      <w:bookmarkStart w:id="6580" w:name="_ETM_Q1_7605881"/>
      <w:bookmarkStart w:id="6581" w:name="_ETM_Q1_7605938"/>
      <w:bookmarkStart w:id="6582" w:name="_ETM_Q1_7607129"/>
      <w:bookmarkEnd w:id="6580"/>
      <w:bookmarkEnd w:id="6581"/>
      <w:bookmarkEnd w:id="6582"/>
    </w:p>
    <w:p w14:paraId="26010BF5" w14:textId="77777777" w:rsidR="00A87801" w:rsidRDefault="00A87801" w:rsidP="00A87801">
      <w:pPr>
        <w:pStyle w:val="af6"/>
        <w:keepNext/>
        <w:rPr>
          <w:rtl/>
        </w:rPr>
      </w:pPr>
      <w:bookmarkStart w:id="6583" w:name="ET_yor_6156_863"/>
      <w:r w:rsidRPr="00A87801">
        <w:rPr>
          <w:rStyle w:val="TagStyle"/>
          <w:rtl/>
        </w:rPr>
        <w:t xml:space="preserve"> &lt;&lt; יור &gt;&gt; </w:t>
      </w:r>
      <w:r>
        <w:rPr>
          <w:rtl/>
        </w:rPr>
        <w:t>היו"ר גלעד קריב:</w:t>
      </w:r>
      <w:r w:rsidRPr="00A87801">
        <w:rPr>
          <w:rStyle w:val="TagStyle"/>
          <w:rtl/>
        </w:rPr>
        <w:t xml:space="preserve"> &lt;&lt; יור &gt;&gt;</w:t>
      </w:r>
      <w:r w:rsidR="0019012A">
        <w:rPr>
          <w:rtl/>
        </w:rPr>
        <w:t xml:space="preserve"> </w:t>
      </w:r>
      <w:bookmarkEnd w:id="6583"/>
    </w:p>
    <w:p w14:paraId="11346EF4" w14:textId="77777777" w:rsidR="00A87801" w:rsidRDefault="00A87801" w:rsidP="00A87801">
      <w:pPr>
        <w:pStyle w:val="KeepWithNext"/>
        <w:rPr>
          <w:rtl/>
          <w:lang w:eastAsia="he-IL"/>
        </w:rPr>
      </w:pPr>
    </w:p>
    <w:p w14:paraId="23913BEB" w14:textId="77777777" w:rsidR="00A87801" w:rsidRDefault="00A87801" w:rsidP="00A87801">
      <w:pPr>
        <w:rPr>
          <w:rtl/>
          <w:lang w:eastAsia="he-IL"/>
        </w:rPr>
      </w:pPr>
      <w:bookmarkStart w:id="6584" w:name="_ETM_Q1_7607423"/>
      <w:bookmarkEnd w:id="6584"/>
      <w:r>
        <w:rPr>
          <w:rFonts w:hint="cs"/>
          <w:rtl/>
          <w:lang w:eastAsia="he-IL"/>
        </w:rPr>
        <w:t>ז</w:t>
      </w:r>
      <w:bookmarkStart w:id="6585" w:name="_ETM_Q1_7607454"/>
      <w:bookmarkEnd w:id="6585"/>
      <w:r>
        <w:rPr>
          <w:rFonts w:hint="cs"/>
          <w:rtl/>
          <w:lang w:eastAsia="he-IL"/>
        </w:rPr>
        <w:t xml:space="preserve">ה הסיפור. </w:t>
      </w:r>
    </w:p>
    <w:p w14:paraId="15B45F78" w14:textId="77777777" w:rsidR="00A87801" w:rsidRDefault="00A87801" w:rsidP="00A87801">
      <w:pPr>
        <w:rPr>
          <w:rtl/>
          <w:lang w:eastAsia="he-IL"/>
        </w:rPr>
      </w:pPr>
      <w:bookmarkStart w:id="6586" w:name="_ETM_Q1_7607833"/>
      <w:bookmarkStart w:id="6587" w:name="_ETM_Q1_7607894"/>
      <w:bookmarkEnd w:id="6586"/>
      <w:bookmarkEnd w:id="6587"/>
    </w:p>
    <w:p w14:paraId="43BF41CE" w14:textId="77777777" w:rsidR="00A87801" w:rsidRDefault="00A87801" w:rsidP="00A87801">
      <w:pPr>
        <w:pStyle w:val="a4"/>
        <w:keepNext/>
        <w:rPr>
          <w:rtl/>
        </w:rPr>
      </w:pPr>
      <w:bookmarkStart w:id="6588" w:name="ET_speaker_עוד_אלעזר_שטרן_864"/>
      <w:r w:rsidRPr="00A87801">
        <w:rPr>
          <w:rStyle w:val="TagStyle"/>
          <w:rtl/>
        </w:rPr>
        <w:t xml:space="preserve"> &lt;&lt; דובר &gt;&gt; </w:t>
      </w:r>
      <w:r>
        <w:rPr>
          <w:rtl/>
        </w:rPr>
        <w:t>עו"ד אלעזר שטרן:</w:t>
      </w:r>
      <w:r w:rsidRPr="00A87801">
        <w:rPr>
          <w:rStyle w:val="TagStyle"/>
          <w:rtl/>
        </w:rPr>
        <w:t xml:space="preserve"> &lt;&lt; דובר &gt;&gt;</w:t>
      </w:r>
      <w:r w:rsidR="0019012A">
        <w:rPr>
          <w:rtl/>
        </w:rPr>
        <w:t xml:space="preserve"> </w:t>
      </w:r>
      <w:bookmarkEnd w:id="6588"/>
    </w:p>
    <w:p w14:paraId="1B4C530E" w14:textId="77777777" w:rsidR="00A87801" w:rsidRDefault="00A87801" w:rsidP="00A87801">
      <w:pPr>
        <w:pStyle w:val="KeepWithNext"/>
        <w:rPr>
          <w:rtl/>
          <w:lang w:eastAsia="he-IL"/>
        </w:rPr>
      </w:pPr>
    </w:p>
    <w:p w14:paraId="5A1B040B" w14:textId="77777777" w:rsidR="00A87801" w:rsidRDefault="00A87801" w:rsidP="004F28F1">
      <w:pPr>
        <w:rPr>
          <w:rtl/>
          <w:lang w:eastAsia="he-IL"/>
        </w:rPr>
      </w:pPr>
      <w:bookmarkStart w:id="6589" w:name="_ETM_Q1_7608971"/>
      <w:bookmarkStart w:id="6590" w:name="_ETM_Q1_7608992"/>
      <w:bookmarkEnd w:id="6589"/>
      <w:bookmarkEnd w:id="6590"/>
      <w:r>
        <w:rPr>
          <w:rFonts w:hint="cs"/>
          <w:rtl/>
          <w:lang w:eastAsia="he-IL"/>
        </w:rPr>
        <w:t xml:space="preserve">אני רוצה לחדד את מה שנאמר ואנט אתן דוגמה. נניח שלפי חוק ההוצאה לפועל </w:t>
      </w:r>
      <w:bookmarkStart w:id="6591" w:name="_ETM_Q1_7615425"/>
      <w:bookmarkEnd w:id="6591"/>
      <w:r>
        <w:rPr>
          <w:rFonts w:hint="cs"/>
          <w:rtl/>
          <w:lang w:eastAsia="he-IL"/>
        </w:rPr>
        <w:t xml:space="preserve">בשביל להפעיל נגדי הגבלות לפי סעיף 66(א) צריכים לעשות </w:t>
      </w:r>
      <w:bookmarkStart w:id="6592" w:name="_ETM_Q1_7619460"/>
      <w:bookmarkEnd w:id="6592"/>
      <w:r>
        <w:rPr>
          <w:rFonts w:hint="cs"/>
          <w:rtl/>
          <w:lang w:eastAsia="he-IL"/>
        </w:rPr>
        <w:t xml:space="preserve">גם המצאה מלאה שזה דואר רשום עם אישור מסירה. </w:t>
      </w:r>
      <w:bookmarkStart w:id="6593" w:name="_ETM_Q1_7620039"/>
      <w:bookmarkEnd w:id="6593"/>
      <w:r w:rsidR="004F28F1">
        <w:rPr>
          <w:rFonts w:hint="cs"/>
          <w:rtl/>
          <w:lang w:eastAsia="he-IL"/>
        </w:rPr>
        <w:t xml:space="preserve">באה אלי רשות ההוצאה לפועל עת נכנסתי להיות חייב ברשות האכיפה והגבייה ויש לה עכשיו </w:t>
      </w:r>
      <w:bookmarkStart w:id="6594" w:name="_ETM_Q1_7633982"/>
      <w:bookmarkEnd w:id="6594"/>
      <w:r w:rsidR="004F28F1">
        <w:rPr>
          <w:rFonts w:hint="cs"/>
          <w:rtl/>
          <w:lang w:eastAsia="he-IL"/>
        </w:rPr>
        <w:t>את המייל שלי והיא שו</w:t>
      </w:r>
      <w:bookmarkStart w:id="6595" w:name="_ETM_Q1_7636007"/>
      <w:bookmarkStart w:id="6596" w:name="_ETM_Q1_7636068"/>
      <w:bookmarkEnd w:id="6595"/>
      <w:bookmarkEnd w:id="6596"/>
      <w:r w:rsidR="004F28F1">
        <w:rPr>
          <w:rFonts w:hint="cs"/>
          <w:rtl/>
          <w:lang w:eastAsia="he-IL"/>
        </w:rPr>
        <w:t>אלת אותי</w:t>
      </w:r>
      <w:bookmarkStart w:id="6597" w:name="_ETM_Q1_7636407"/>
      <w:bookmarkEnd w:id="6597"/>
      <w:r w:rsidR="004F28F1">
        <w:rPr>
          <w:rFonts w:hint="cs"/>
          <w:rtl/>
          <w:lang w:eastAsia="he-IL"/>
        </w:rPr>
        <w:t xml:space="preserve"> אם אני מוכן לקבל את ההודעה על ההגבלות האלה במייל. מותר לה.</w:t>
      </w:r>
    </w:p>
    <w:p w14:paraId="59771088" w14:textId="77777777" w:rsidR="004F28F1" w:rsidRDefault="004F28F1" w:rsidP="004F28F1">
      <w:pPr>
        <w:rPr>
          <w:rtl/>
          <w:lang w:eastAsia="he-IL"/>
        </w:rPr>
      </w:pPr>
    </w:p>
    <w:p w14:paraId="47C218E2" w14:textId="77777777" w:rsidR="004F28F1" w:rsidRDefault="004F28F1" w:rsidP="004F28F1">
      <w:pPr>
        <w:pStyle w:val="af6"/>
        <w:keepNext/>
        <w:rPr>
          <w:rtl/>
        </w:rPr>
      </w:pPr>
      <w:bookmarkStart w:id="6598" w:name="ET_yor_6156_865"/>
      <w:r w:rsidRPr="004F28F1">
        <w:rPr>
          <w:rStyle w:val="TagStyle"/>
          <w:rtl/>
        </w:rPr>
        <w:t xml:space="preserve"> &lt;&lt; יור &gt;&gt; </w:t>
      </w:r>
      <w:r>
        <w:rPr>
          <w:rtl/>
        </w:rPr>
        <w:t>היו"ר גלעד קריב:</w:t>
      </w:r>
      <w:r w:rsidRPr="004F28F1">
        <w:rPr>
          <w:rStyle w:val="TagStyle"/>
          <w:rtl/>
        </w:rPr>
        <w:t xml:space="preserve"> &lt;&lt; יור &gt;&gt;</w:t>
      </w:r>
      <w:r w:rsidR="0019012A">
        <w:rPr>
          <w:rtl/>
        </w:rPr>
        <w:t xml:space="preserve"> </w:t>
      </w:r>
      <w:bookmarkEnd w:id="6598"/>
    </w:p>
    <w:p w14:paraId="7C416A05" w14:textId="77777777" w:rsidR="004F28F1" w:rsidRDefault="004F28F1" w:rsidP="004F28F1">
      <w:pPr>
        <w:pStyle w:val="KeepWithNext"/>
        <w:rPr>
          <w:rtl/>
          <w:lang w:eastAsia="he-IL"/>
        </w:rPr>
      </w:pPr>
    </w:p>
    <w:p w14:paraId="748D2C70" w14:textId="77777777" w:rsidR="004F28F1" w:rsidRDefault="004F28F1" w:rsidP="004F28F1">
      <w:pPr>
        <w:rPr>
          <w:rtl/>
          <w:lang w:eastAsia="he-IL"/>
        </w:rPr>
      </w:pPr>
      <w:r>
        <w:rPr>
          <w:rFonts w:hint="cs"/>
          <w:rtl/>
          <w:lang w:eastAsia="he-IL"/>
        </w:rPr>
        <w:t>אסור לה.</w:t>
      </w:r>
    </w:p>
    <w:p w14:paraId="66EEB0CF" w14:textId="77777777" w:rsidR="004F28F1" w:rsidRDefault="004F28F1" w:rsidP="004F28F1">
      <w:pPr>
        <w:rPr>
          <w:rtl/>
          <w:lang w:eastAsia="he-IL"/>
        </w:rPr>
      </w:pPr>
      <w:bookmarkStart w:id="6599" w:name="_ETM_Q1_7642079"/>
      <w:bookmarkStart w:id="6600" w:name="_ETM_Q1_7642140"/>
      <w:bookmarkStart w:id="6601" w:name="_ETM_Q1_7643615"/>
      <w:bookmarkEnd w:id="6599"/>
      <w:bookmarkEnd w:id="6600"/>
      <w:bookmarkEnd w:id="6601"/>
    </w:p>
    <w:p w14:paraId="6E01D33B" w14:textId="77777777" w:rsidR="004F28F1" w:rsidRDefault="004F28F1" w:rsidP="004F28F1">
      <w:pPr>
        <w:pStyle w:val="a4"/>
        <w:keepNext/>
        <w:rPr>
          <w:rtl/>
        </w:rPr>
      </w:pPr>
      <w:bookmarkStart w:id="6602" w:name="ET_speaker_עוד_אלעזר_שטרן_866"/>
      <w:r w:rsidRPr="004F28F1">
        <w:rPr>
          <w:rStyle w:val="TagStyle"/>
          <w:rtl/>
        </w:rPr>
        <w:t xml:space="preserve"> &lt;&lt; דובר &gt;&gt; </w:t>
      </w:r>
      <w:r>
        <w:rPr>
          <w:rtl/>
        </w:rPr>
        <w:t>עו"ד אלעזר שטרן:</w:t>
      </w:r>
      <w:r w:rsidRPr="004F28F1">
        <w:rPr>
          <w:rStyle w:val="TagStyle"/>
          <w:rtl/>
        </w:rPr>
        <w:t xml:space="preserve"> &lt;&lt; דובר &gt;&gt;</w:t>
      </w:r>
      <w:r w:rsidR="0019012A">
        <w:rPr>
          <w:rtl/>
        </w:rPr>
        <w:t xml:space="preserve"> </w:t>
      </w:r>
      <w:bookmarkEnd w:id="6602"/>
    </w:p>
    <w:p w14:paraId="57117D10" w14:textId="77777777" w:rsidR="004F28F1" w:rsidRDefault="004F28F1" w:rsidP="004F28F1">
      <w:pPr>
        <w:pStyle w:val="KeepWithNext"/>
        <w:rPr>
          <w:rtl/>
          <w:lang w:eastAsia="he-IL"/>
        </w:rPr>
      </w:pPr>
    </w:p>
    <w:p w14:paraId="54F7A7C0" w14:textId="77777777" w:rsidR="004F28F1" w:rsidRDefault="004F28F1" w:rsidP="004F28F1">
      <w:pPr>
        <w:rPr>
          <w:rtl/>
          <w:lang w:eastAsia="he-IL"/>
        </w:rPr>
      </w:pPr>
      <w:bookmarkStart w:id="6603" w:name="_ETM_Q1_7643900"/>
      <w:bookmarkStart w:id="6604" w:name="_ETM_Q1_7643927"/>
      <w:bookmarkEnd w:id="6603"/>
      <w:bookmarkEnd w:id="6604"/>
      <w:r>
        <w:rPr>
          <w:rFonts w:hint="cs"/>
          <w:rtl/>
          <w:lang w:eastAsia="he-IL"/>
        </w:rPr>
        <w:t xml:space="preserve">כי בחוק עצמו כתוב שהיא צריכה לשלוח את זה בדואר של אישור מסירה. </w:t>
      </w:r>
      <w:bookmarkStart w:id="6605" w:name="_ETM_Q1_7646663"/>
      <w:bookmarkEnd w:id="6605"/>
      <w:r>
        <w:rPr>
          <w:rFonts w:hint="cs"/>
          <w:rtl/>
          <w:lang w:eastAsia="he-IL"/>
        </w:rPr>
        <w:t>מותר לה לבקש ממני את הרשות לשלוח את זה?</w:t>
      </w:r>
    </w:p>
    <w:p w14:paraId="3BEB61E4" w14:textId="77777777" w:rsidR="004F28F1" w:rsidRDefault="004F28F1" w:rsidP="004F28F1">
      <w:pPr>
        <w:rPr>
          <w:rtl/>
          <w:lang w:eastAsia="he-IL"/>
        </w:rPr>
      </w:pPr>
      <w:bookmarkStart w:id="6606" w:name="_ETM_Q1_7650269"/>
      <w:bookmarkStart w:id="6607" w:name="_ETM_Q1_7650327"/>
      <w:bookmarkEnd w:id="6606"/>
      <w:bookmarkEnd w:id="6607"/>
    </w:p>
    <w:p w14:paraId="50174C4E" w14:textId="77777777" w:rsidR="004F28F1" w:rsidRDefault="004F28F1" w:rsidP="004F28F1">
      <w:pPr>
        <w:pStyle w:val="af6"/>
        <w:keepNext/>
        <w:rPr>
          <w:rtl/>
        </w:rPr>
      </w:pPr>
      <w:bookmarkStart w:id="6608" w:name="ET_yor_6156_868"/>
      <w:r w:rsidRPr="004F28F1">
        <w:rPr>
          <w:rStyle w:val="TagStyle"/>
          <w:rtl/>
        </w:rPr>
        <w:t xml:space="preserve"> &lt;&lt; יור &gt;&gt; </w:t>
      </w:r>
      <w:r>
        <w:rPr>
          <w:rtl/>
        </w:rPr>
        <w:t>היו"ר גלעד קריב:</w:t>
      </w:r>
      <w:r w:rsidRPr="004F28F1">
        <w:rPr>
          <w:rStyle w:val="TagStyle"/>
          <w:rtl/>
        </w:rPr>
        <w:t xml:space="preserve"> &lt;&lt; יור &gt;&gt;</w:t>
      </w:r>
      <w:r w:rsidR="0019012A">
        <w:rPr>
          <w:rtl/>
        </w:rPr>
        <w:t xml:space="preserve"> </w:t>
      </w:r>
      <w:bookmarkEnd w:id="6608"/>
    </w:p>
    <w:p w14:paraId="28D73C6E" w14:textId="77777777" w:rsidR="004F28F1" w:rsidRDefault="004F28F1" w:rsidP="004F28F1">
      <w:pPr>
        <w:pStyle w:val="KeepWithNext"/>
        <w:rPr>
          <w:rtl/>
          <w:lang w:eastAsia="he-IL"/>
        </w:rPr>
      </w:pPr>
    </w:p>
    <w:p w14:paraId="6436179C" w14:textId="77777777" w:rsidR="004F28F1" w:rsidRDefault="004F28F1" w:rsidP="004F28F1">
      <w:pPr>
        <w:rPr>
          <w:rtl/>
          <w:lang w:eastAsia="he-IL"/>
        </w:rPr>
      </w:pPr>
      <w:r>
        <w:rPr>
          <w:rFonts w:hint="cs"/>
          <w:rtl/>
          <w:lang w:eastAsia="he-IL"/>
        </w:rPr>
        <w:t>לא.</w:t>
      </w:r>
    </w:p>
    <w:p w14:paraId="0A3498BD" w14:textId="77777777" w:rsidR="004F28F1" w:rsidRDefault="004F28F1" w:rsidP="004F28F1">
      <w:pPr>
        <w:rPr>
          <w:rtl/>
          <w:lang w:eastAsia="he-IL"/>
        </w:rPr>
      </w:pPr>
      <w:bookmarkStart w:id="6609" w:name="_ETM_Q1_7654837"/>
      <w:bookmarkStart w:id="6610" w:name="_ETM_Q1_7654895"/>
      <w:bookmarkEnd w:id="6609"/>
      <w:bookmarkEnd w:id="6610"/>
    </w:p>
    <w:p w14:paraId="1ED42EB4" w14:textId="77777777" w:rsidR="004F28F1" w:rsidRDefault="004F28F1" w:rsidP="004F28F1">
      <w:pPr>
        <w:pStyle w:val="af9"/>
        <w:keepNext/>
        <w:rPr>
          <w:rtl/>
          <w:lang w:eastAsia="he-IL"/>
        </w:rPr>
      </w:pPr>
      <w:bookmarkStart w:id="6611" w:name="ET_guest_אייל_טולדו_870"/>
      <w:r w:rsidRPr="004F28F1">
        <w:rPr>
          <w:rStyle w:val="TagStyle"/>
          <w:rtl/>
        </w:rPr>
        <w:t xml:space="preserve"> &lt;&lt; אורח &gt;&gt; </w:t>
      </w:r>
      <w:r>
        <w:rPr>
          <w:rtl/>
          <w:lang w:eastAsia="he-IL"/>
        </w:rPr>
        <w:t>אייל טולדו:</w:t>
      </w:r>
      <w:r w:rsidRPr="004F28F1">
        <w:rPr>
          <w:rStyle w:val="TagStyle"/>
          <w:rtl/>
        </w:rPr>
        <w:t xml:space="preserve"> &lt;&lt; אורח &gt;&gt;</w:t>
      </w:r>
      <w:r w:rsidR="0019012A">
        <w:rPr>
          <w:rtl/>
          <w:lang w:eastAsia="he-IL"/>
        </w:rPr>
        <w:t xml:space="preserve"> </w:t>
      </w:r>
      <w:bookmarkEnd w:id="6611"/>
    </w:p>
    <w:p w14:paraId="4D107107" w14:textId="77777777" w:rsidR="004F28F1" w:rsidRDefault="004F28F1" w:rsidP="004F28F1">
      <w:pPr>
        <w:pStyle w:val="KeepWithNext"/>
        <w:rPr>
          <w:rtl/>
          <w:lang w:eastAsia="he-IL"/>
        </w:rPr>
      </w:pPr>
    </w:p>
    <w:p w14:paraId="0ACCF7E2" w14:textId="77777777" w:rsidR="004F28F1" w:rsidRDefault="004F28F1" w:rsidP="004F28F1">
      <w:pPr>
        <w:rPr>
          <w:rtl/>
          <w:lang w:eastAsia="he-IL"/>
        </w:rPr>
      </w:pPr>
      <w:r>
        <w:rPr>
          <w:rFonts w:hint="cs"/>
          <w:rtl/>
          <w:lang w:eastAsia="he-IL"/>
        </w:rPr>
        <w:t xml:space="preserve">מותר לה אבל יכול להיות שהיא צריכה לשלוח גם באמצעים הפיזיים. </w:t>
      </w:r>
    </w:p>
    <w:p w14:paraId="744E4083" w14:textId="77777777" w:rsidR="004F28F1" w:rsidRDefault="004F28F1" w:rsidP="004F28F1">
      <w:pPr>
        <w:rPr>
          <w:rtl/>
          <w:lang w:eastAsia="he-IL"/>
        </w:rPr>
      </w:pPr>
    </w:p>
    <w:p w14:paraId="790DD041" w14:textId="77777777" w:rsidR="004F28F1" w:rsidRDefault="004F28F1" w:rsidP="004F28F1">
      <w:pPr>
        <w:pStyle w:val="a4"/>
        <w:keepNext/>
        <w:rPr>
          <w:rtl/>
        </w:rPr>
      </w:pPr>
      <w:bookmarkStart w:id="6612" w:name="ET_speaker_עוד_אלעזר_שטרן_872"/>
      <w:r w:rsidRPr="004F28F1">
        <w:rPr>
          <w:rStyle w:val="TagStyle"/>
          <w:rtl/>
        </w:rPr>
        <w:t xml:space="preserve"> &lt;&lt; דובר &gt;&gt; </w:t>
      </w:r>
      <w:r>
        <w:rPr>
          <w:rtl/>
        </w:rPr>
        <w:t>עו"ד אלעזר שטרן:</w:t>
      </w:r>
      <w:r w:rsidRPr="004F28F1">
        <w:rPr>
          <w:rStyle w:val="TagStyle"/>
          <w:rtl/>
        </w:rPr>
        <w:t xml:space="preserve"> &lt;&lt; דובר &gt;&gt;</w:t>
      </w:r>
      <w:r w:rsidR="0019012A">
        <w:rPr>
          <w:rtl/>
        </w:rPr>
        <w:t xml:space="preserve"> </w:t>
      </w:r>
      <w:bookmarkEnd w:id="6612"/>
    </w:p>
    <w:p w14:paraId="21FB58C2" w14:textId="77777777" w:rsidR="004F28F1" w:rsidRDefault="004F28F1" w:rsidP="004F28F1">
      <w:pPr>
        <w:pStyle w:val="KeepWithNext"/>
        <w:rPr>
          <w:rtl/>
          <w:lang w:eastAsia="he-IL"/>
        </w:rPr>
      </w:pPr>
    </w:p>
    <w:p w14:paraId="4288C9CB" w14:textId="77777777" w:rsidR="004F28F1" w:rsidRDefault="004F28F1" w:rsidP="004F28F1">
      <w:pPr>
        <w:rPr>
          <w:rtl/>
          <w:lang w:eastAsia="he-IL"/>
        </w:rPr>
      </w:pPr>
      <w:r>
        <w:rPr>
          <w:rFonts w:hint="cs"/>
          <w:rtl/>
          <w:lang w:eastAsia="he-IL"/>
        </w:rPr>
        <w:t xml:space="preserve">האם לשיטתכם ההסכמה של הבן </w:t>
      </w:r>
      <w:bookmarkStart w:id="6613" w:name="_ETM_Q1_7660548"/>
      <w:bookmarkEnd w:id="6613"/>
      <w:r>
        <w:rPr>
          <w:rFonts w:hint="cs"/>
          <w:rtl/>
          <w:lang w:eastAsia="he-IL"/>
        </w:rPr>
        <w:t>אדם מרפאת את הצורך?</w:t>
      </w:r>
      <w:bookmarkStart w:id="6614" w:name="_ETM_Q1_7666104"/>
      <w:bookmarkEnd w:id="6614"/>
    </w:p>
    <w:p w14:paraId="14B236E2" w14:textId="77777777" w:rsidR="004F28F1" w:rsidRDefault="004F28F1" w:rsidP="004F28F1">
      <w:pPr>
        <w:rPr>
          <w:rtl/>
          <w:lang w:eastAsia="he-IL"/>
        </w:rPr>
      </w:pPr>
      <w:bookmarkStart w:id="6615" w:name="_ETM_Q1_7666168"/>
      <w:bookmarkStart w:id="6616" w:name="_ETM_Q1_7664797"/>
      <w:bookmarkEnd w:id="6615"/>
      <w:bookmarkEnd w:id="6616"/>
    </w:p>
    <w:p w14:paraId="13F0302E" w14:textId="77777777" w:rsidR="004F28F1" w:rsidRDefault="004F28F1" w:rsidP="004F28F1">
      <w:pPr>
        <w:pStyle w:val="af9"/>
        <w:keepNext/>
        <w:rPr>
          <w:rtl/>
          <w:lang w:eastAsia="he-IL"/>
        </w:rPr>
      </w:pPr>
      <w:bookmarkStart w:id="6617" w:name="ET_guest_אייל_טולדו_873"/>
      <w:r w:rsidRPr="004F28F1">
        <w:rPr>
          <w:rStyle w:val="TagStyle"/>
          <w:rtl/>
        </w:rPr>
        <w:t xml:space="preserve"> &lt;&lt; אורח &gt;&gt; </w:t>
      </w:r>
      <w:r>
        <w:rPr>
          <w:rtl/>
          <w:lang w:eastAsia="he-IL"/>
        </w:rPr>
        <w:t>אייל טולדו:</w:t>
      </w:r>
      <w:r w:rsidRPr="004F28F1">
        <w:rPr>
          <w:rStyle w:val="TagStyle"/>
          <w:rtl/>
        </w:rPr>
        <w:t xml:space="preserve"> &lt;&lt; אורח &gt;&gt;</w:t>
      </w:r>
      <w:r w:rsidR="0019012A">
        <w:rPr>
          <w:rtl/>
          <w:lang w:eastAsia="he-IL"/>
        </w:rPr>
        <w:t xml:space="preserve"> </w:t>
      </w:r>
      <w:bookmarkEnd w:id="6617"/>
    </w:p>
    <w:p w14:paraId="00751168" w14:textId="77777777" w:rsidR="004F28F1" w:rsidRDefault="004F28F1" w:rsidP="004F28F1">
      <w:pPr>
        <w:pStyle w:val="KeepWithNext"/>
        <w:rPr>
          <w:rtl/>
          <w:lang w:eastAsia="he-IL"/>
        </w:rPr>
      </w:pPr>
    </w:p>
    <w:p w14:paraId="26297B34" w14:textId="77777777" w:rsidR="004F28F1" w:rsidRPr="004F28F1" w:rsidRDefault="004F28F1" w:rsidP="004F28F1">
      <w:pPr>
        <w:rPr>
          <w:rtl/>
          <w:lang w:eastAsia="he-IL"/>
        </w:rPr>
      </w:pPr>
      <w:bookmarkStart w:id="6618" w:name="_ETM_Q1_7665072"/>
      <w:bookmarkStart w:id="6619" w:name="_ETM_Q1_7665099"/>
      <w:bookmarkEnd w:id="6618"/>
      <w:bookmarkEnd w:id="6619"/>
      <w:r>
        <w:rPr>
          <w:rFonts w:hint="cs"/>
          <w:rtl/>
          <w:lang w:eastAsia="he-IL"/>
        </w:rPr>
        <w:t>לא.</w:t>
      </w:r>
    </w:p>
    <w:p w14:paraId="20684B1E" w14:textId="77777777" w:rsidR="004F28F1" w:rsidRDefault="004F28F1" w:rsidP="004F28F1">
      <w:pPr>
        <w:rPr>
          <w:rtl/>
          <w:lang w:eastAsia="he-IL"/>
        </w:rPr>
      </w:pPr>
      <w:bookmarkStart w:id="6620" w:name="_ETM_Q1_7666240"/>
      <w:bookmarkStart w:id="6621" w:name="_ETM_Q1_7666283"/>
      <w:bookmarkStart w:id="6622" w:name="_ETM_Q1_7659950"/>
      <w:bookmarkStart w:id="6623" w:name="_ETM_Q1_7660011"/>
      <w:bookmarkStart w:id="6624" w:name="_ETM_Q1_7660845"/>
      <w:bookmarkEnd w:id="6620"/>
      <w:bookmarkEnd w:id="6621"/>
      <w:bookmarkEnd w:id="6622"/>
      <w:bookmarkEnd w:id="6623"/>
      <w:bookmarkEnd w:id="6624"/>
    </w:p>
    <w:p w14:paraId="5C1678FA" w14:textId="77777777" w:rsidR="004F28F1" w:rsidRDefault="004F28F1" w:rsidP="004F28F1">
      <w:pPr>
        <w:pStyle w:val="af6"/>
        <w:keepNext/>
        <w:rPr>
          <w:rtl/>
        </w:rPr>
      </w:pPr>
      <w:bookmarkStart w:id="6625" w:name="ET_yor_6156_871"/>
      <w:r w:rsidRPr="004F28F1">
        <w:rPr>
          <w:rStyle w:val="TagStyle"/>
          <w:rtl/>
        </w:rPr>
        <w:t xml:space="preserve"> &lt;&lt; יור &gt;&gt; </w:t>
      </w:r>
      <w:r>
        <w:rPr>
          <w:rtl/>
        </w:rPr>
        <w:t>היו"ר גלעד קריב:</w:t>
      </w:r>
      <w:r w:rsidRPr="004F28F1">
        <w:rPr>
          <w:rStyle w:val="TagStyle"/>
          <w:rtl/>
        </w:rPr>
        <w:t xml:space="preserve"> &lt;&lt; יור &gt;&gt;</w:t>
      </w:r>
      <w:r w:rsidR="0019012A">
        <w:rPr>
          <w:rtl/>
        </w:rPr>
        <w:t xml:space="preserve"> </w:t>
      </w:r>
      <w:bookmarkEnd w:id="6625"/>
    </w:p>
    <w:p w14:paraId="652C046B" w14:textId="77777777" w:rsidR="004F28F1" w:rsidRDefault="004F28F1" w:rsidP="004F28F1">
      <w:pPr>
        <w:pStyle w:val="KeepWithNext"/>
        <w:rPr>
          <w:rtl/>
          <w:lang w:eastAsia="he-IL"/>
        </w:rPr>
      </w:pPr>
    </w:p>
    <w:p w14:paraId="64B26D1D" w14:textId="77777777" w:rsidR="004F28F1" w:rsidRDefault="004F28F1" w:rsidP="004F28F1">
      <w:pPr>
        <w:rPr>
          <w:rtl/>
          <w:lang w:eastAsia="he-IL"/>
        </w:rPr>
      </w:pPr>
      <w:bookmarkStart w:id="6626" w:name="_ETM_Q1_7669988"/>
      <w:bookmarkStart w:id="6627" w:name="_ETM_Q1_7670048"/>
      <w:bookmarkEnd w:id="6626"/>
      <w:bookmarkEnd w:id="6627"/>
      <w:r>
        <w:rPr>
          <w:rFonts w:hint="cs"/>
          <w:rtl/>
          <w:lang w:eastAsia="he-IL"/>
        </w:rPr>
        <w:t>מכובדיי, עברנו כברת דרך.</w:t>
      </w:r>
      <w:r w:rsidR="0019012A">
        <w:rPr>
          <w:rFonts w:hint="cs"/>
          <w:rtl/>
          <w:lang w:eastAsia="he-IL"/>
        </w:rPr>
        <w:t xml:space="preserve"> </w:t>
      </w:r>
      <w:r>
        <w:rPr>
          <w:rFonts w:hint="cs"/>
          <w:rtl/>
          <w:lang w:eastAsia="he-IL"/>
        </w:rPr>
        <w:t xml:space="preserve">אנחנו קרובים </w:t>
      </w:r>
      <w:bookmarkStart w:id="6628" w:name="_ETM_Q1_7676722"/>
      <w:bookmarkEnd w:id="6628"/>
      <w:r>
        <w:rPr>
          <w:rFonts w:hint="cs"/>
          <w:rtl/>
          <w:lang w:eastAsia="he-IL"/>
        </w:rPr>
        <w:t xml:space="preserve">לפרק ד'. אנחנו נתאם את המשך הדיונים בשבוע הבא. </w:t>
      </w:r>
      <w:bookmarkStart w:id="6629" w:name="_ETM_Q1_7683338"/>
      <w:bookmarkEnd w:id="6629"/>
      <w:r>
        <w:rPr>
          <w:rFonts w:hint="cs"/>
          <w:rtl/>
          <w:lang w:eastAsia="he-IL"/>
        </w:rPr>
        <w:t>יש רשימה ארוכה של דברים שצריך להתייחס אליהם ולהסדיר</w:t>
      </w:r>
      <w:r w:rsidR="0019012A">
        <w:rPr>
          <w:rFonts w:hint="cs"/>
          <w:rtl/>
          <w:lang w:eastAsia="he-IL"/>
        </w:rPr>
        <w:t xml:space="preserve"> </w:t>
      </w:r>
      <w:r w:rsidR="000A2163">
        <w:rPr>
          <w:rFonts w:hint="cs"/>
          <w:rtl/>
          <w:lang w:eastAsia="he-IL"/>
        </w:rPr>
        <w:t>אותם.</w:t>
      </w:r>
    </w:p>
    <w:p w14:paraId="2C10CF1F" w14:textId="77777777" w:rsidR="000A2163" w:rsidRDefault="000A2163" w:rsidP="004F28F1">
      <w:pPr>
        <w:rPr>
          <w:rtl/>
          <w:lang w:eastAsia="he-IL"/>
        </w:rPr>
      </w:pPr>
      <w:bookmarkStart w:id="6630" w:name="_ETM_Q1_7695116"/>
      <w:bookmarkStart w:id="6631" w:name="_ETM_Q1_7695181"/>
      <w:bookmarkEnd w:id="6630"/>
      <w:bookmarkEnd w:id="6631"/>
    </w:p>
    <w:p w14:paraId="1BE6AD15" w14:textId="77777777" w:rsidR="000A2163" w:rsidRDefault="000A2163" w:rsidP="004F28F1">
      <w:pPr>
        <w:rPr>
          <w:rtl/>
          <w:lang w:eastAsia="he-IL"/>
        </w:rPr>
      </w:pPr>
      <w:bookmarkStart w:id="6632" w:name="_ETM_Q1_7695212"/>
      <w:bookmarkStart w:id="6633" w:name="_ETM_Q1_7695251"/>
      <w:bookmarkEnd w:id="6632"/>
      <w:bookmarkEnd w:id="6633"/>
      <w:r>
        <w:rPr>
          <w:rFonts w:hint="cs"/>
          <w:rtl/>
          <w:lang w:eastAsia="he-IL"/>
        </w:rPr>
        <w:t xml:space="preserve">אני אומר שוב שאני מצפה לשמוע מהרשות להגנת הפרטיות וממערך הסייבר. מבחינתי, ההמלצה שלי, זאת החלטה שלכם, היא </w:t>
      </w:r>
      <w:bookmarkStart w:id="6634" w:name="_ETM_Q1_7703979"/>
      <w:bookmarkEnd w:id="6634"/>
      <w:r>
        <w:rPr>
          <w:rFonts w:hint="cs"/>
          <w:rtl/>
          <w:lang w:eastAsia="he-IL"/>
        </w:rPr>
        <w:t xml:space="preserve">לנסות לגבש כאן איזושהי הבנה ממשלתית שמביאה את כולם. אני רוצה </w:t>
      </w:r>
      <w:bookmarkStart w:id="6635" w:name="_ETM_Q1_7712268"/>
      <w:bookmarkEnd w:id="6635"/>
      <w:r>
        <w:rPr>
          <w:rFonts w:hint="cs"/>
          <w:rtl/>
          <w:lang w:eastAsia="he-IL"/>
        </w:rPr>
        <w:t>שוב לחדד את הנקודה ולא כדי לסיים בטעם מתריס. יש הבדל</w:t>
      </w:r>
      <w:r w:rsidR="0019012A">
        <w:rPr>
          <w:rFonts w:hint="cs"/>
          <w:rtl/>
          <w:lang w:eastAsia="he-IL"/>
        </w:rPr>
        <w:t xml:space="preserve"> </w:t>
      </w:r>
      <w:r>
        <w:rPr>
          <w:rFonts w:hint="cs"/>
          <w:rtl/>
          <w:lang w:eastAsia="he-IL"/>
        </w:rPr>
        <w:t>בין שאלת תמיכה או התנגדות לחוק. גוף ממשל</w:t>
      </w:r>
      <w:bookmarkStart w:id="6636" w:name="_ETM_Q1_7725892"/>
      <w:bookmarkEnd w:id="6636"/>
      <w:r>
        <w:rPr>
          <w:rFonts w:hint="cs"/>
          <w:rtl/>
          <w:lang w:eastAsia="he-IL"/>
        </w:rPr>
        <w:t>תי לא יכול לבוא לוועדה אחרי שהממשלה תומכת בחוק ולומר שהוא מתנגד לחוק. אבל יש הבדל בין הסוגיה הזו לבין מצב שבו ועדה שואלת רשות ממשלתית מה עמדתה המקצועית</w:t>
      </w:r>
      <w:r w:rsidR="0019012A">
        <w:rPr>
          <w:rFonts w:hint="cs"/>
          <w:rtl/>
          <w:lang w:eastAsia="he-IL"/>
        </w:rPr>
        <w:t xml:space="preserve"> </w:t>
      </w:r>
      <w:r w:rsidR="00507D0C">
        <w:rPr>
          <w:rFonts w:hint="cs"/>
          <w:rtl/>
          <w:lang w:eastAsia="he-IL"/>
        </w:rPr>
        <w:t xml:space="preserve">לגבי סוגיה מסוימת וכאן בשום פנים אי אפשר להבין </w:t>
      </w:r>
      <w:bookmarkStart w:id="6637" w:name="_ETM_Q1_7746028"/>
      <w:bookmarkEnd w:id="6637"/>
      <w:r w:rsidR="00507D0C">
        <w:rPr>
          <w:rFonts w:hint="cs"/>
          <w:rtl/>
          <w:lang w:eastAsia="he-IL"/>
        </w:rPr>
        <w:t xml:space="preserve">את המחויבות של רשות ממשלתית או גורם ממשלתי לא </w:t>
      </w:r>
      <w:bookmarkStart w:id="6638" w:name="_ETM_Q1_7750740"/>
      <w:bookmarkEnd w:id="6638"/>
      <w:r w:rsidR="00507D0C">
        <w:rPr>
          <w:rFonts w:hint="cs"/>
          <w:rtl/>
          <w:lang w:eastAsia="he-IL"/>
        </w:rPr>
        <w:t xml:space="preserve">להתנגד להצעת חוק למצב שבו גוף ממשלתי שנשאל </w:t>
      </w:r>
      <w:bookmarkStart w:id="6639" w:name="_ETM_Q1_7756074"/>
      <w:bookmarkEnd w:id="6639"/>
      <w:r w:rsidR="00507D0C">
        <w:rPr>
          <w:rFonts w:hint="cs"/>
          <w:rtl/>
          <w:lang w:eastAsia="he-IL"/>
        </w:rPr>
        <w:t xml:space="preserve">שאלה על ידי ועדה לגבי הערכה מקצועית שלו לגבי סיכון </w:t>
      </w:r>
      <w:bookmarkStart w:id="6640" w:name="_ETM_Q1_7758986"/>
      <w:bookmarkEnd w:id="6640"/>
      <w:r w:rsidR="00507D0C">
        <w:rPr>
          <w:rFonts w:hint="cs"/>
          <w:rtl/>
          <w:lang w:eastAsia="he-IL"/>
        </w:rPr>
        <w:t xml:space="preserve">מסוים או אי סיכון מסוים </w:t>
      </w:r>
      <w:r w:rsidR="00507D0C">
        <w:rPr>
          <w:rtl/>
          <w:lang w:eastAsia="he-IL"/>
        </w:rPr>
        <w:t>–</w:t>
      </w:r>
      <w:r w:rsidR="00507D0C">
        <w:rPr>
          <w:rFonts w:hint="cs"/>
          <w:rtl/>
          <w:lang w:eastAsia="he-IL"/>
        </w:rPr>
        <w:t xml:space="preserve"> יבוא ויאמר שהוא לא</w:t>
      </w:r>
      <w:bookmarkStart w:id="6641" w:name="_ETM_Q1_7761682"/>
      <w:bookmarkEnd w:id="6641"/>
      <w:r w:rsidR="00507D0C">
        <w:rPr>
          <w:rFonts w:hint="cs"/>
          <w:rtl/>
          <w:lang w:eastAsia="he-IL"/>
        </w:rPr>
        <w:t xml:space="preserve"> יאמר את דעתו.</w:t>
      </w:r>
    </w:p>
    <w:p w14:paraId="7B8AC9C7" w14:textId="77777777" w:rsidR="00507D0C" w:rsidRDefault="00507D0C" w:rsidP="004F28F1">
      <w:pPr>
        <w:rPr>
          <w:rtl/>
          <w:lang w:eastAsia="he-IL"/>
        </w:rPr>
      </w:pPr>
    </w:p>
    <w:p w14:paraId="166BDE9E" w14:textId="77777777" w:rsidR="00507D0C" w:rsidRDefault="00507D0C" w:rsidP="004F28F1">
      <w:pPr>
        <w:rPr>
          <w:rtl/>
          <w:lang w:eastAsia="he-IL"/>
        </w:rPr>
      </w:pPr>
      <w:r>
        <w:rPr>
          <w:rFonts w:hint="cs"/>
          <w:rtl/>
          <w:lang w:eastAsia="he-IL"/>
        </w:rPr>
        <w:t xml:space="preserve">כשאני אשאל את משרד שהאוצר </w:t>
      </w:r>
      <w:bookmarkStart w:id="6642" w:name="_ETM_Q1_7777430"/>
      <w:bookmarkEnd w:id="6642"/>
      <w:r>
        <w:rPr>
          <w:rFonts w:hint="cs"/>
          <w:rtl/>
          <w:lang w:eastAsia="he-IL"/>
        </w:rPr>
        <w:t xml:space="preserve">- גם אם הממשלה אישרה חוק מסוים </w:t>
      </w:r>
      <w:r>
        <w:rPr>
          <w:rtl/>
          <w:lang w:eastAsia="he-IL"/>
        </w:rPr>
        <w:t>–</w:t>
      </w:r>
      <w:r>
        <w:rPr>
          <w:rFonts w:hint="cs"/>
          <w:rtl/>
          <w:lang w:eastAsia="he-IL"/>
        </w:rPr>
        <w:t xml:space="preserve"> האם לדעתו המהלך הזה יתרום לתקציב, יפגע בתקציב, </w:t>
      </w:r>
      <w:bookmarkStart w:id="6643" w:name="_ETM_Q1_7779080"/>
      <w:bookmarkEnd w:id="6643"/>
      <w:r>
        <w:rPr>
          <w:rFonts w:hint="cs"/>
          <w:rtl/>
          <w:lang w:eastAsia="he-IL"/>
        </w:rPr>
        <w:t xml:space="preserve">התשובה צריכה להיות מקצועית. זה לא מאפשר לנציג הממשלתי לומר שהוא חושב שלא צריך לאשר את הצעת החוק. אבל </w:t>
      </w:r>
      <w:bookmarkStart w:id="6644" w:name="_ETM_Q1_7785867"/>
      <w:bookmarkEnd w:id="6644"/>
      <w:r>
        <w:rPr>
          <w:rFonts w:hint="cs"/>
          <w:rtl/>
          <w:lang w:eastAsia="he-IL"/>
        </w:rPr>
        <w:t xml:space="preserve">את התשובה לוועדה צריך לתת. לכן כאשר מערך הסייבר נשאל </w:t>
      </w:r>
      <w:bookmarkStart w:id="6645" w:name="_ETM_Q1_7790892"/>
      <w:bookmarkEnd w:id="6645"/>
      <w:r>
        <w:rPr>
          <w:rFonts w:hint="cs"/>
          <w:rtl/>
          <w:lang w:eastAsia="he-IL"/>
        </w:rPr>
        <w:t xml:space="preserve">האם להערכתו קיים סיכון גדול מבחינת אבטחת מידע ומה הערכתו לסיכון הזה בהפצת הלוג, בוודאי שהוא צריך לומר את </w:t>
      </w:r>
      <w:bookmarkStart w:id="6646" w:name="_ETM_Q1_7798041"/>
      <w:bookmarkEnd w:id="6646"/>
      <w:r>
        <w:rPr>
          <w:rFonts w:hint="cs"/>
          <w:rtl/>
          <w:lang w:eastAsia="he-IL"/>
        </w:rPr>
        <w:t>עמדתו המקצועית.</w:t>
      </w:r>
    </w:p>
    <w:p w14:paraId="434808AC" w14:textId="77777777" w:rsidR="00507D0C" w:rsidRDefault="00507D0C" w:rsidP="004F28F1">
      <w:pPr>
        <w:rPr>
          <w:rtl/>
          <w:lang w:eastAsia="he-IL"/>
        </w:rPr>
      </w:pPr>
      <w:bookmarkStart w:id="6647" w:name="_ETM_Q1_7800994"/>
      <w:bookmarkStart w:id="6648" w:name="_ETM_Q1_7801052"/>
      <w:bookmarkEnd w:id="6647"/>
      <w:bookmarkEnd w:id="6648"/>
    </w:p>
    <w:p w14:paraId="3D818DF2" w14:textId="77777777" w:rsidR="00507D0C" w:rsidRDefault="00507D0C" w:rsidP="00507D0C">
      <w:pPr>
        <w:pStyle w:val="af9"/>
        <w:keepNext/>
        <w:rPr>
          <w:rtl/>
          <w:lang w:eastAsia="he-IL"/>
        </w:rPr>
      </w:pPr>
      <w:bookmarkStart w:id="6649" w:name="ET_guest_אייל_טולדו_874"/>
      <w:r w:rsidRPr="00507D0C">
        <w:rPr>
          <w:rStyle w:val="TagStyle"/>
          <w:rtl/>
        </w:rPr>
        <w:t xml:space="preserve"> &lt;&lt; אורח &gt;&gt; </w:t>
      </w:r>
      <w:r>
        <w:rPr>
          <w:rtl/>
          <w:lang w:eastAsia="he-IL"/>
        </w:rPr>
        <w:t>אייל טולדו:</w:t>
      </w:r>
      <w:r w:rsidRPr="00507D0C">
        <w:rPr>
          <w:rStyle w:val="TagStyle"/>
          <w:rtl/>
        </w:rPr>
        <w:t xml:space="preserve"> &lt;&lt; אורח &gt;&gt;</w:t>
      </w:r>
      <w:r w:rsidR="0019012A">
        <w:rPr>
          <w:rtl/>
          <w:lang w:eastAsia="he-IL"/>
        </w:rPr>
        <w:t xml:space="preserve"> </w:t>
      </w:r>
      <w:bookmarkEnd w:id="6649"/>
    </w:p>
    <w:p w14:paraId="2E2F4020" w14:textId="77777777" w:rsidR="00507D0C" w:rsidRDefault="00507D0C" w:rsidP="00507D0C">
      <w:pPr>
        <w:pStyle w:val="KeepWithNext"/>
        <w:rPr>
          <w:rtl/>
          <w:lang w:eastAsia="he-IL"/>
        </w:rPr>
      </w:pPr>
    </w:p>
    <w:p w14:paraId="65BBE2D7" w14:textId="77777777" w:rsidR="00507D0C" w:rsidRDefault="00507D0C" w:rsidP="00507D0C">
      <w:pPr>
        <w:rPr>
          <w:rtl/>
          <w:lang w:eastAsia="he-IL"/>
        </w:rPr>
      </w:pPr>
      <w:r>
        <w:rPr>
          <w:rFonts w:hint="cs"/>
          <w:rtl/>
          <w:lang w:eastAsia="he-IL"/>
        </w:rPr>
        <w:t xml:space="preserve">אדוני, אם השתמע שהייתה מחלוקת, נראה לי שזה </w:t>
      </w:r>
      <w:bookmarkStart w:id="6650" w:name="_ETM_Q1_7804084"/>
      <w:bookmarkEnd w:id="6650"/>
      <w:r>
        <w:rPr>
          <w:rFonts w:hint="cs"/>
          <w:rtl/>
          <w:lang w:eastAsia="he-IL"/>
        </w:rPr>
        <w:t>דובר בי, לא הייתה מחלוקת.</w:t>
      </w:r>
    </w:p>
    <w:p w14:paraId="73FA3C6D" w14:textId="77777777" w:rsidR="00507D0C" w:rsidRDefault="00507D0C" w:rsidP="00507D0C">
      <w:pPr>
        <w:rPr>
          <w:rtl/>
          <w:lang w:eastAsia="he-IL"/>
        </w:rPr>
      </w:pPr>
      <w:bookmarkStart w:id="6651" w:name="_ETM_Q1_7807226"/>
      <w:bookmarkStart w:id="6652" w:name="_ETM_Q1_7807283"/>
      <w:bookmarkEnd w:id="6651"/>
      <w:bookmarkEnd w:id="6652"/>
    </w:p>
    <w:p w14:paraId="61ED1822" w14:textId="77777777" w:rsidR="00507D0C" w:rsidRDefault="00507D0C" w:rsidP="00507D0C">
      <w:pPr>
        <w:pStyle w:val="af6"/>
        <w:keepNext/>
        <w:rPr>
          <w:rtl/>
        </w:rPr>
      </w:pPr>
      <w:bookmarkStart w:id="6653" w:name="ET_yor_6156_875"/>
      <w:r w:rsidRPr="00507D0C">
        <w:rPr>
          <w:rStyle w:val="TagStyle"/>
          <w:rtl/>
        </w:rPr>
        <w:t xml:space="preserve">&lt;&lt; יור &gt;&gt; </w:t>
      </w:r>
      <w:r>
        <w:rPr>
          <w:rtl/>
        </w:rPr>
        <w:t>היו"ר גלעד קריב:</w:t>
      </w:r>
      <w:r w:rsidRPr="00507D0C">
        <w:rPr>
          <w:rStyle w:val="TagStyle"/>
          <w:rtl/>
        </w:rPr>
        <w:t xml:space="preserve"> &lt;&lt; יור &gt;&gt;</w:t>
      </w:r>
      <w:r w:rsidR="0019012A">
        <w:rPr>
          <w:rtl/>
        </w:rPr>
        <w:t xml:space="preserve"> </w:t>
      </w:r>
      <w:bookmarkEnd w:id="6653"/>
    </w:p>
    <w:p w14:paraId="5FC3B7FA" w14:textId="77777777" w:rsidR="00507D0C" w:rsidRDefault="00507D0C" w:rsidP="00507D0C">
      <w:pPr>
        <w:pStyle w:val="KeepWithNext"/>
        <w:rPr>
          <w:rtl/>
          <w:lang w:eastAsia="he-IL"/>
        </w:rPr>
      </w:pPr>
    </w:p>
    <w:p w14:paraId="7275D3AD" w14:textId="77777777" w:rsidR="00507D0C" w:rsidRDefault="00507D0C" w:rsidP="00507D0C">
      <w:pPr>
        <w:rPr>
          <w:rtl/>
          <w:lang w:eastAsia="he-IL"/>
        </w:rPr>
      </w:pPr>
      <w:bookmarkStart w:id="6654" w:name="_ETM_Q1_7807598"/>
      <w:bookmarkStart w:id="6655" w:name="_ETM_Q1_7807655"/>
      <w:bookmarkEnd w:id="6654"/>
      <w:bookmarkEnd w:id="6655"/>
      <w:r>
        <w:rPr>
          <w:rFonts w:hint="cs"/>
          <w:rtl/>
          <w:lang w:eastAsia="he-IL"/>
        </w:rPr>
        <w:t>לא. תמיד כשאני אומר דברים מתריסים</w:t>
      </w:r>
      <w:r w:rsidR="0019012A">
        <w:rPr>
          <w:rFonts w:hint="cs"/>
          <w:rtl/>
          <w:lang w:eastAsia="he-IL"/>
        </w:rPr>
        <w:t xml:space="preserve"> </w:t>
      </w:r>
      <w:r>
        <w:rPr>
          <w:rFonts w:hint="cs"/>
          <w:rtl/>
          <w:lang w:eastAsia="he-IL"/>
        </w:rPr>
        <w:t>אני מתחיל להסתכל על נציגי האוצר.</w:t>
      </w:r>
      <w:r w:rsidR="0019012A">
        <w:rPr>
          <w:rFonts w:hint="cs"/>
          <w:rtl/>
          <w:lang w:eastAsia="he-IL"/>
        </w:rPr>
        <w:t xml:space="preserve"> </w:t>
      </w:r>
      <w:r>
        <w:rPr>
          <w:rFonts w:hint="cs"/>
          <w:rtl/>
          <w:lang w:eastAsia="he-IL"/>
        </w:rPr>
        <w:t>זאת מסו</w:t>
      </w:r>
      <w:bookmarkStart w:id="6656" w:name="_ETM_Q1_7811093"/>
      <w:bookmarkEnd w:id="6656"/>
      <w:r>
        <w:rPr>
          <w:rFonts w:hint="cs"/>
          <w:rtl/>
          <w:lang w:eastAsia="he-IL"/>
        </w:rPr>
        <w:t>רת שפיתחתי.</w:t>
      </w:r>
    </w:p>
    <w:p w14:paraId="2D46763B" w14:textId="77777777" w:rsidR="00507D0C" w:rsidRDefault="00507D0C" w:rsidP="00507D0C">
      <w:pPr>
        <w:rPr>
          <w:rtl/>
          <w:lang w:eastAsia="he-IL"/>
        </w:rPr>
      </w:pPr>
      <w:bookmarkStart w:id="6657" w:name="_ETM_Q1_7814774"/>
      <w:bookmarkStart w:id="6658" w:name="_ETM_Q1_7814832"/>
      <w:bookmarkEnd w:id="6657"/>
      <w:bookmarkEnd w:id="6658"/>
    </w:p>
    <w:p w14:paraId="03327BF2" w14:textId="77777777" w:rsidR="00507D0C" w:rsidRDefault="00507D0C" w:rsidP="00507D0C">
      <w:pPr>
        <w:pStyle w:val="af9"/>
        <w:keepNext/>
        <w:rPr>
          <w:rtl/>
          <w:lang w:eastAsia="he-IL"/>
        </w:rPr>
      </w:pPr>
      <w:bookmarkStart w:id="6659" w:name="ET_guest_אייל_טולדו_876"/>
      <w:r w:rsidRPr="00507D0C">
        <w:rPr>
          <w:rStyle w:val="TagStyle"/>
          <w:rtl/>
        </w:rPr>
        <w:t xml:space="preserve"> &lt;&lt; אורח &gt;&gt; </w:t>
      </w:r>
      <w:r>
        <w:rPr>
          <w:rtl/>
          <w:lang w:eastAsia="he-IL"/>
        </w:rPr>
        <w:t>אייל טולדו:</w:t>
      </w:r>
      <w:r w:rsidRPr="00507D0C">
        <w:rPr>
          <w:rStyle w:val="TagStyle"/>
          <w:rtl/>
        </w:rPr>
        <w:t xml:space="preserve"> &lt;&lt; אורח &gt;&gt;</w:t>
      </w:r>
      <w:r w:rsidR="0019012A">
        <w:rPr>
          <w:rtl/>
          <w:lang w:eastAsia="he-IL"/>
        </w:rPr>
        <w:t xml:space="preserve"> </w:t>
      </w:r>
      <w:bookmarkEnd w:id="6659"/>
    </w:p>
    <w:p w14:paraId="42C9A378" w14:textId="77777777" w:rsidR="00507D0C" w:rsidRDefault="00507D0C" w:rsidP="00507D0C">
      <w:pPr>
        <w:pStyle w:val="KeepWithNext"/>
        <w:rPr>
          <w:rtl/>
          <w:lang w:eastAsia="he-IL"/>
        </w:rPr>
      </w:pPr>
    </w:p>
    <w:p w14:paraId="4C91010C" w14:textId="77777777" w:rsidR="00507D0C" w:rsidRDefault="00507D0C" w:rsidP="00507D0C">
      <w:pPr>
        <w:rPr>
          <w:rtl/>
          <w:lang w:eastAsia="he-IL"/>
        </w:rPr>
      </w:pPr>
      <w:r>
        <w:rPr>
          <w:rFonts w:hint="cs"/>
          <w:rtl/>
          <w:lang w:eastAsia="he-IL"/>
        </w:rPr>
        <w:t>כשאתה שואל גורם מקצועי מסוים, הוא צריך</w:t>
      </w:r>
      <w:r w:rsidR="0019012A">
        <w:rPr>
          <w:rFonts w:hint="cs"/>
          <w:rtl/>
          <w:lang w:eastAsia="he-IL"/>
        </w:rPr>
        <w:t xml:space="preserve"> </w:t>
      </w:r>
      <w:r>
        <w:rPr>
          <w:rFonts w:hint="cs"/>
          <w:rtl/>
          <w:lang w:eastAsia="he-IL"/>
        </w:rPr>
        <w:t>לענות לך בצורה מקצועית ביותר. ההתייחסות שלי הייתה לעניין עמדת הממשלה. אני הבנתי את מה שאתה אומר אבל רק רציתי לחדד.</w:t>
      </w:r>
    </w:p>
    <w:p w14:paraId="71E1FAA7" w14:textId="77777777" w:rsidR="00507D0C" w:rsidRDefault="00507D0C" w:rsidP="00507D0C">
      <w:pPr>
        <w:rPr>
          <w:rtl/>
          <w:lang w:eastAsia="he-IL"/>
        </w:rPr>
      </w:pPr>
      <w:bookmarkStart w:id="6660" w:name="_ETM_Q1_7817180"/>
      <w:bookmarkStart w:id="6661" w:name="_ETM_Q1_7817239"/>
      <w:bookmarkEnd w:id="6660"/>
      <w:bookmarkEnd w:id="6661"/>
    </w:p>
    <w:p w14:paraId="0559DBF2" w14:textId="77777777" w:rsidR="00507D0C" w:rsidRDefault="00507D0C" w:rsidP="00507D0C">
      <w:pPr>
        <w:pStyle w:val="af6"/>
        <w:keepNext/>
        <w:rPr>
          <w:rtl/>
        </w:rPr>
      </w:pPr>
      <w:bookmarkStart w:id="6662" w:name="ET_yor_6156_877"/>
      <w:r w:rsidRPr="00507D0C">
        <w:rPr>
          <w:rStyle w:val="TagStyle"/>
          <w:rtl/>
        </w:rPr>
        <w:t xml:space="preserve"> &lt;&lt; יור &gt;&gt; </w:t>
      </w:r>
      <w:r>
        <w:rPr>
          <w:rtl/>
        </w:rPr>
        <w:t>היו"ר גלעד קריב:</w:t>
      </w:r>
      <w:r w:rsidRPr="00507D0C">
        <w:rPr>
          <w:rStyle w:val="TagStyle"/>
          <w:rtl/>
        </w:rPr>
        <w:t xml:space="preserve"> &lt;&lt; יור &gt;&gt;</w:t>
      </w:r>
      <w:r w:rsidR="0019012A">
        <w:rPr>
          <w:rtl/>
        </w:rPr>
        <w:t xml:space="preserve"> </w:t>
      </w:r>
      <w:bookmarkEnd w:id="6662"/>
    </w:p>
    <w:p w14:paraId="63578F61" w14:textId="77777777" w:rsidR="00507D0C" w:rsidRDefault="00507D0C" w:rsidP="00507D0C">
      <w:pPr>
        <w:pStyle w:val="KeepWithNext"/>
        <w:rPr>
          <w:rtl/>
          <w:lang w:eastAsia="he-IL"/>
        </w:rPr>
      </w:pPr>
    </w:p>
    <w:p w14:paraId="31246C7B" w14:textId="77777777" w:rsidR="00507D0C" w:rsidRDefault="00507D0C" w:rsidP="00507D0C">
      <w:pPr>
        <w:rPr>
          <w:rtl/>
          <w:lang w:eastAsia="he-IL"/>
        </w:rPr>
      </w:pPr>
      <w:bookmarkStart w:id="6663" w:name="_ETM_Q1_7818673"/>
      <w:bookmarkStart w:id="6664" w:name="_ETM_Q1_7818698"/>
      <w:bookmarkEnd w:id="6663"/>
      <w:bookmarkEnd w:id="6664"/>
      <w:r>
        <w:rPr>
          <w:rFonts w:hint="cs"/>
          <w:rtl/>
          <w:lang w:eastAsia="he-IL"/>
        </w:rPr>
        <w:t xml:space="preserve">אי אפשר להתעלם מזה שיש סוגיות </w:t>
      </w:r>
      <w:bookmarkStart w:id="6665" w:name="_ETM_Q1_7829018"/>
      <w:bookmarkEnd w:id="6665"/>
      <w:r>
        <w:rPr>
          <w:rFonts w:hint="cs"/>
          <w:rtl/>
          <w:lang w:eastAsia="he-IL"/>
        </w:rPr>
        <w:t>שצפות תוך כדי הדיון בחוק. אלה סוגיות שאפילו לא הצפנו בדיונים המקדמיים שלנו אבל כשאת</w:t>
      </w:r>
      <w:bookmarkStart w:id="6666" w:name="_ETM_Q1_7835378"/>
      <w:bookmarkEnd w:id="6666"/>
      <w:r>
        <w:rPr>
          <w:rFonts w:hint="cs"/>
          <w:rtl/>
          <w:lang w:eastAsia="he-IL"/>
        </w:rPr>
        <w:t>ה מגיע לסוגיה עקרונית, צריך לעסוק בה. אני או</w:t>
      </w:r>
      <w:bookmarkStart w:id="6667" w:name="_ETM_Q1_7840401"/>
      <w:bookmarkEnd w:id="6667"/>
      <w:r>
        <w:rPr>
          <w:rFonts w:hint="cs"/>
          <w:rtl/>
          <w:lang w:eastAsia="he-IL"/>
        </w:rPr>
        <w:t>מר שאני מעדיף</w:t>
      </w:r>
      <w:r w:rsidR="0019012A">
        <w:rPr>
          <w:rFonts w:hint="cs"/>
          <w:rtl/>
          <w:lang w:eastAsia="he-IL"/>
        </w:rPr>
        <w:t xml:space="preserve"> </w:t>
      </w:r>
      <w:r>
        <w:rPr>
          <w:rFonts w:hint="cs"/>
          <w:rtl/>
          <w:lang w:eastAsia="he-IL"/>
        </w:rPr>
        <w:t xml:space="preserve">שהממשלה תבוא ותאמר ישבנו, </w:t>
      </w:r>
      <w:bookmarkStart w:id="6668" w:name="_ETM_Q1_7847672"/>
      <w:bookmarkEnd w:id="6668"/>
      <w:r>
        <w:rPr>
          <w:rFonts w:hint="cs"/>
          <w:rtl/>
          <w:lang w:eastAsia="he-IL"/>
        </w:rPr>
        <w:t xml:space="preserve">שמענו את כל הגופים, שיקללנו, ראינו, קיימנו על זה דיון </w:t>
      </w:r>
      <w:bookmarkStart w:id="6669" w:name="_ETM_Q1_7851216"/>
      <w:bookmarkEnd w:id="6669"/>
      <w:r>
        <w:rPr>
          <w:rFonts w:hint="cs"/>
          <w:rtl/>
          <w:lang w:eastAsia="he-IL"/>
        </w:rPr>
        <w:t>עכשיו כשהדברים התחדדו.</w:t>
      </w:r>
      <w:bookmarkStart w:id="6670" w:name="_ETM_Q1_7857731"/>
      <w:bookmarkEnd w:id="6670"/>
    </w:p>
    <w:p w14:paraId="5D628844" w14:textId="77777777" w:rsidR="00507D0C" w:rsidRDefault="00507D0C" w:rsidP="00507D0C">
      <w:pPr>
        <w:rPr>
          <w:rtl/>
          <w:lang w:eastAsia="he-IL"/>
        </w:rPr>
      </w:pPr>
      <w:bookmarkStart w:id="6671" w:name="_ETM_Q1_7857799"/>
      <w:bookmarkEnd w:id="6671"/>
    </w:p>
    <w:p w14:paraId="281293E3" w14:textId="77777777" w:rsidR="00507D0C" w:rsidRDefault="00507D0C" w:rsidP="00507D0C">
      <w:pPr>
        <w:rPr>
          <w:rtl/>
          <w:lang w:eastAsia="he-IL"/>
        </w:rPr>
      </w:pPr>
      <w:r>
        <w:rPr>
          <w:rFonts w:hint="cs"/>
          <w:rtl/>
          <w:lang w:eastAsia="he-IL"/>
        </w:rPr>
        <w:t>מכובדיי, שבת שלום ל</w:t>
      </w:r>
      <w:bookmarkStart w:id="6672" w:name="_ETM_Q1_7855766"/>
      <w:bookmarkEnd w:id="6672"/>
      <w:r>
        <w:rPr>
          <w:rFonts w:hint="cs"/>
          <w:rtl/>
          <w:lang w:eastAsia="he-IL"/>
        </w:rPr>
        <w:t>כולם. נודיע על המשך הדיונים.</w:t>
      </w:r>
    </w:p>
    <w:p w14:paraId="6BC0369E" w14:textId="77777777" w:rsidR="00507D0C" w:rsidRDefault="00507D0C" w:rsidP="00507D0C">
      <w:pPr>
        <w:rPr>
          <w:rtl/>
          <w:lang w:eastAsia="he-IL"/>
        </w:rPr>
      </w:pPr>
      <w:bookmarkStart w:id="6673" w:name="_ETM_Q1_7861459"/>
      <w:bookmarkStart w:id="6674" w:name="_ETM_Q1_7861521"/>
      <w:bookmarkEnd w:id="6673"/>
      <w:bookmarkEnd w:id="6674"/>
    </w:p>
    <w:p w14:paraId="64CDBD53" w14:textId="14BF4F34" w:rsidR="00507D0C" w:rsidRPr="00507D0C" w:rsidRDefault="007B54CE" w:rsidP="002D6A1E">
      <w:pPr>
        <w:pStyle w:val="afc"/>
        <w:keepNext/>
        <w:rPr>
          <w:rtl/>
          <w:lang w:eastAsia="he-IL"/>
        </w:rPr>
      </w:pPr>
      <w:bookmarkStart w:id="6675" w:name="_ETM_Q1_7861588"/>
      <w:bookmarkStart w:id="6676" w:name="_ETM_Q1_7861643"/>
      <w:bookmarkStart w:id="6677" w:name="_ETM_Q1_7861739"/>
      <w:bookmarkStart w:id="6678" w:name="_ETM_Q1_7861785"/>
      <w:bookmarkStart w:id="6679" w:name="ET_meetingend_878"/>
      <w:bookmarkEnd w:id="6675"/>
      <w:bookmarkEnd w:id="6676"/>
      <w:bookmarkEnd w:id="6677"/>
      <w:bookmarkEnd w:id="6678"/>
      <w:r w:rsidRPr="007B54CE">
        <w:rPr>
          <w:rStyle w:val="TagStyle"/>
          <w:rtl/>
        </w:rPr>
        <w:t xml:space="preserve"> &lt;&lt; סיום &gt;&gt; </w:t>
      </w:r>
      <w:r>
        <w:rPr>
          <w:rtl/>
          <w:lang w:eastAsia="he-IL"/>
        </w:rPr>
        <w:t>הישיבה ננעלה בשעה 15:30.</w:t>
      </w:r>
      <w:r w:rsidRPr="007B54CE">
        <w:rPr>
          <w:rStyle w:val="TagStyle"/>
          <w:rtl/>
        </w:rPr>
        <w:t xml:space="preserve"> &lt;&lt; סיום &gt;&gt;</w:t>
      </w:r>
      <w:r w:rsidR="0019012A">
        <w:rPr>
          <w:rtl/>
          <w:lang w:eastAsia="he-IL"/>
        </w:rPr>
        <w:t xml:space="preserve"> </w:t>
      </w:r>
      <w:bookmarkStart w:id="6680" w:name="_ETM_Q1_7807675"/>
      <w:bookmarkStart w:id="6681" w:name="_GoBack"/>
      <w:bookmarkEnd w:id="6679"/>
      <w:bookmarkEnd w:id="6680"/>
      <w:bookmarkEnd w:id="6681"/>
    </w:p>
    <w:p w14:paraId="43E50FB0" w14:textId="77777777" w:rsidR="00822501" w:rsidRPr="00822501" w:rsidRDefault="00822501" w:rsidP="00822501">
      <w:pPr>
        <w:rPr>
          <w:highlight w:val="yellow"/>
          <w:lang w:eastAsia="he-IL"/>
        </w:rPr>
      </w:pPr>
      <w:bookmarkStart w:id="6682" w:name="_ETM_Q1_7661156"/>
      <w:bookmarkStart w:id="6683" w:name="_ETM_Q1_7661185"/>
      <w:bookmarkEnd w:id="6682"/>
      <w:bookmarkEnd w:id="6683"/>
    </w:p>
    <w:sectPr w:rsidR="00822501" w:rsidRPr="00822501" w:rsidSect="002D6A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58B52" w14:textId="77777777" w:rsidR="00A87801" w:rsidRDefault="00A87801">
      <w:r>
        <w:separator/>
      </w:r>
    </w:p>
  </w:endnote>
  <w:endnote w:type="continuationSeparator" w:id="0">
    <w:p w14:paraId="0C2833CB" w14:textId="77777777" w:rsidR="00A87801" w:rsidRDefault="00A87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7BA6A" w14:textId="77777777" w:rsidR="00A87801" w:rsidRDefault="00A87801">
      <w:r>
        <w:separator/>
      </w:r>
    </w:p>
  </w:footnote>
  <w:footnote w:type="continuationSeparator" w:id="0">
    <w:p w14:paraId="26026839" w14:textId="77777777" w:rsidR="00A87801" w:rsidRDefault="00A87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0B4C9" w14:textId="77777777" w:rsidR="00A87801" w:rsidRDefault="00A878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D43872" w14:textId="77777777" w:rsidR="00A87801" w:rsidRDefault="00A878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96DABF" w14:textId="77777777" w:rsidR="00A87801" w:rsidRDefault="00A878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A1E">
      <w:rPr>
        <w:rStyle w:val="af7"/>
        <w:noProof/>
        <w:rtl/>
      </w:rPr>
      <w:t>89</w:t>
    </w:r>
    <w:r>
      <w:rPr>
        <w:rStyle w:val="af7"/>
      </w:rPr>
      <w:fldChar w:fldCharType="end"/>
    </w:r>
  </w:p>
  <w:p w14:paraId="7752A959" w14:textId="77777777" w:rsidR="00A87801" w:rsidRPr="00CC5815" w:rsidRDefault="00A87801" w:rsidP="008E5E3F">
    <w:pPr>
      <w:pStyle w:val="a3"/>
      <w:ind w:firstLine="0"/>
    </w:pPr>
    <w:r>
      <w:rPr>
        <w:rtl/>
      </w:rPr>
      <w:t>ועדת החוקה, חוק ומשפט</w:t>
    </w:r>
  </w:p>
  <w:p w14:paraId="3937C4FA" w14:textId="77777777" w:rsidR="00A87801" w:rsidRPr="00CC5815" w:rsidRDefault="00A87801" w:rsidP="008E5E3F">
    <w:pPr>
      <w:pStyle w:val="a3"/>
      <w:ind w:firstLine="0"/>
      <w:rPr>
        <w:rtl/>
      </w:rPr>
    </w:pPr>
    <w:r>
      <w:rPr>
        <w:rtl/>
      </w:rPr>
      <w:t>24/02/2022</w:t>
    </w:r>
  </w:p>
  <w:p w14:paraId="2B8C7839" w14:textId="77777777" w:rsidR="00A87801" w:rsidRPr="00CC5815" w:rsidRDefault="00A878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7D0B8" w14:textId="77777777" w:rsidR="00A87801" w:rsidRDefault="00A87801" w:rsidP="000A17C6">
    <w:pPr>
      <w:keepNext/>
      <w:spacing w:line="240" w:lineRule="atLeast"/>
      <w:ind w:firstLine="0"/>
      <w:jc w:val="center"/>
      <w:outlineLvl w:val="0"/>
      <w:rPr>
        <w:rtl/>
      </w:rPr>
    </w:pPr>
    <w:r>
      <w:rPr>
        <w:noProof/>
      </w:rPr>
      <w:drawing>
        <wp:inline distT="0" distB="0" distL="0" distR="0" wp14:anchorId="02BD150A" wp14:editId="2ADCD3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5ED93F" w14:textId="77777777" w:rsidR="00A87801" w:rsidRDefault="00A878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C0F46B" w14:textId="77777777" w:rsidR="00A87801" w:rsidRDefault="00A878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8665CB"/>
    <w:multiLevelType w:val="hybridMultilevel"/>
    <w:tmpl w:val="AEF8CD04"/>
    <w:lvl w:ilvl="0" w:tplc="8CCE53B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D0D6D5F"/>
    <w:multiLevelType w:val="hybridMultilevel"/>
    <w:tmpl w:val="1B865E68"/>
    <w:lvl w:ilvl="0" w:tplc="81FAEC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A7"/>
    <w:rsid w:val="0002047E"/>
    <w:rsid w:val="00025151"/>
    <w:rsid w:val="00032945"/>
    <w:rsid w:val="00037279"/>
    <w:rsid w:val="000441D4"/>
    <w:rsid w:val="00067F42"/>
    <w:rsid w:val="00087EDE"/>
    <w:rsid w:val="00092B80"/>
    <w:rsid w:val="000A17C6"/>
    <w:rsid w:val="000A2163"/>
    <w:rsid w:val="000B060C"/>
    <w:rsid w:val="000B2795"/>
    <w:rsid w:val="000B2EE6"/>
    <w:rsid w:val="000C47F5"/>
    <w:rsid w:val="000D5AAE"/>
    <w:rsid w:val="000E3314"/>
    <w:rsid w:val="000F2459"/>
    <w:rsid w:val="001115DE"/>
    <w:rsid w:val="00114C0C"/>
    <w:rsid w:val="00117BAE"/>
    <w:rsid w:val="00136F54"/>
    <w:rsid w:val="00150436"/>
    <w:rsid w:val="00167294"/>
    <w:rsid w:val="001673D4"/>
    <w:rsid w:val="00171E7F"/>
    <w:rsid w:val="001758C1"/>
    <w:rsid w:val="0017779F"/>
    <w:rsid w:val="00180ACA"/>
    <w:rsid w:val="00180C85"/>
    <w:rsid w:val="00187BFF"/>
    <w:rsid w:val="0019012A"/>
    <w:rsid w:val="00191109"/>
    <w:rsid w:val="001A74E9"/>
    <w:rsid w:val="001A7A1B"/>
    <w:rsid w:val="001C44DA"/>
    <w:rsid w:val="001C4FDA"/>
    <w:rsid w:val="001D440C"/>
    <w:rsid w:val="001E7041"/>
    <w:rsid w:val="001F3D7E"/>
    <w:rsid w:val="002016FF"/>
    <w:rsid w:val="00205EDC"/>
    <w:rsid w:val="00220A75"/>
    <w:rsid w:val="00227FEF"/>
    <w:rsid w:val="00237F72"/>
    <w:rsid w:val="00240869"/>
    <w:rsid w:val="002563CD"/>
    <w:rsid w:val="00261554"/>
    <w:rsid w:val="002752FB"/>
    <w:rsid w:val="00275C03"/>
    <w:rsid w:val="00280D58"/>
    <w:rsid w:val="0029668B"/>
    <w:rsid w:val="002B327D"/>
    <w:rsid w:val="002D4BDB"/>
    <w:rsid w:val="002D6A1E"/>
    <w:rsid w:val="002E1513"/>
    <w:rsid w:val="002E5E31"/>
    <w:rsid w:val="002F543E"/>
    <w:rsid w:val="00303B4C"/>
    <w:rsid w:val="00310BCB"/>
    <w:rsid w:val="003160BF"/>
    <w:rsid w:val="00321E62"/>
    <w:rsid w:val="00324ECD"/>
    <w:rsid w:val="00327BF8"/>
    <w:rsid w:val="00340AFA"/>
    <w:rsid w:val="0034141A"/>
    <w:rsid w:val="003658CB"/>
    <w:rsid w:val="00366CFB"/>
    <w:rsid w:val="0036794C"/>
    <w:rsid w:val="00367EED"/>
    <w:rsid w:val="00372A8B"/>
    <w:rsid w:val="00373508"/>
    <w:rsid w:val="0038694F"/>
    <w:rsid w:val="003873AD"/>
    <w:rsid w:val="00394B2B"/>
    <w:rsid w:val="00396023"/>
    <w:rsid w:val="003A55A8"/>
    <w:rsid w:val="003B13D3"/>
    <w:rsid w:val="003C279D"/>
    <w:rsid w:val="003F0A5F"/>
    <w:rsid w:val="003F11AA"/>
    <w:rsid w:val="003F4BB1"/>
    <w:rsid w:val="003F580E"/>
    <w:rsid w:val="00404FE3"/>
    <w:rsid w:val="004116CC"/>
    <w:rsid w:val="00420E41"/>
    <w:rsid w:val="00421E3F"/>
    <w:rsid w:val="00424C94"/>
    <w:rsid w:val="00442E75"/>
    <w:rsid w:val="00447608"/>
    <w:rsid w:val="00451746"/>
    <w:rsid w:val="00470EAC"/>
    <w:rsid w:val="004905BC"/>
    <w:rsid w:val="00492715"/>
    <w:rsid w:val="0049458B"/>
    <w:rsid w:val="00495FD8"/>
    <w:rsid w:val="004B00FC"/>
    <w:rsid w:val="004B0A65"/>
    <w:rsid w:val="004B1BE9"/>
    <w:rsid w:val="004B4CE5"/>
    <w:rsid w:val="004C24F4"/>
    <w:rsid w:val="004E5A90"/>
    <w:rsid w:val="004F28F1"/>
    <w:rsid w:val="00500C0C"/>
    <w:rsid w:val="00507D0C"/>
    <w:rsid w:val="00530414"/>
    <w:rsid w:val="00533A87"/>
    <w:rsid w:val="00536BBE"/>
    <w:rsid w:val="00546678"/>
    <w:rsid w:val="005506B9"/>
    <w:rsid w:val="005631D5"/>
    <w:rsid w:val="00564E4E"/>
    <w:rsid w:val="005722D5"/>
    <w:rsid w:val="00572730"/>
    <w:rsid w:val="00575EC2"/>
    <w:rsid w:val="005817EC"/>
    <w:rsid w:val="00586E85"/>
    <w:rsid w:val="00590B77"/>
    <w:rsid w:val="005936C3"/>
    <w:rsid w:val="005A342D"/>
    <w:rsid w:val="005C35FB"/>
    <w:rsid w:val="005C363E"/>
    <w:rsid w:val="005C7490"/>
    <w:rsid w:val="005D61F3"/>
    <w:rsid w:val="005E1C6B"/>
    <w:rsid w:val="005F76B0"/>
    <w:rsid w:val="00603860"/>
    <w:rsid w:val="0060644C"/>
    <w:rsid w:val="00621D9B"/>
    <w:rsid w:val="00633B06"/>
    <w:rsid w:val="00634859"/>
    <w:rsid w:val="00634F61"/>
    <w:rsid w:val="006443EB"/>
    <w:rsid w:val="00663A04"/>
    <w:rsid w:val="00673AB1"/>
    <w:rsid w:val="00686087"/>
    <w:rsid w:val="00691387"/>
    <w:rsid w:val="0069582F"/>
    <w:rsid w:val="00695A47"/>
    <w:rsid w:val="006A0CB7"/>
    <w:rsid w:val="006A7F73"/>
    <w:rsid w:val="006B45EE"/>
    <w:rsid w:val="006C05B3"/>
    <w:rsid w:val="006D1043"/>
    <w:rsid w:val="006D29D4"/>
    <w:rsid w:val="006D550A"/>
    <w:rsid w:val="006D5AFA"/>
    <w:rsid w:val="006F0259"/>
    <w:rsid w:val="00700433"/>
    <w:rsid w:val="00700CEC"/>
    <w:rsid w:val="00702755"/>
    <w:rsid w:val="0070300D"/>
    <w:rsid w:val="0070472C"/>
    <w:rsid w:val="0073777B"/>
    <w:rsid w:val="0074467D"/>
    <w:rsid w:val="007502DC"/>
    <w:rsid w:val="007509A6"/>
    <w:rsid w:val="0076702A"/>
    <w:rsid w:val="00780AFE"/>
    <w:rsid w:val="007872B4"/>
    <w:rsid w:val="00791CBE"/>
    <w:rsid w:val="00793AFC"/>
    <w:rsid w:val="00796BE3"/>
    <w:rsid w:val="007A6E9B"/>
    <w:rsid w:val="007B54CE"/>
    <w:rsid w:val="007B7136"/>
    <w:rsid w:val="007C693F"/>
    <w:rsid w:val="007C6ADD"/>
    <w:rsid w:val="007D1320"/>
    <w:rsid w:val="00807870"/>
    <w:rsid w:val="0082136D"/>
    <w:rsid w:val="00822501"/>
    <w:rsid w:val="00826AC0"/>
    <w:rsid w:val="008320F6"/>
    <w:rsid w:val="0083532C"/>
    <w:rsid w:val="00841223"/>
    <w:rsid w:val="00841F1E"/>
    <w:rsid w:val="00846BE9"/>
    <w:rsid w:val="0085075B"/>
    <w:rsid w:val="00853207"/>
    <w:rsid w:val="00857E78"/>
    <w:rsid w:val="008713A4"/>
    <w:rsid w:val="00875F10"/>
    <w:rsid w:val="0088129D"/>
    <w:rsid w:val="008C6035"/>
    <w:rsid w:val="008C7015"/>
    <w:rsid w:val="008D1DFB"/>
    <w:rsid w:val="008E03B4"/>
    <w:rsid w:val="008E5E3F"/>
    <w:rsid w:val="008F27D2"/>
    <w:rsid w:val="0090279B"/>
    <w:rsid w:val="00906E22"/>
    <w:rsid w:val="00914904"/>
    <w:rsid w:val="009173BE"/>
    <w:rsid w:val="009258CE"/>
    <w:rsid w:val="00943C69"/>
    <w:rsid w:val="009515F0"/>
    <w:rsid w:val="009830CB"/>
    <w:rsid w:val="00985488"/>
    <w:rsid w:val="009A261B"/>
    <w:rsid w:val="009A2A0E"/>
    <w:rsid w:val="009B1FFD"/>
    <w:rsid w:val="009D478A"/>
    <w:rsid w:val="009E6E93"/>
    <w:rsid w:val="009F1518"/>
    <w:rsid w:val="009F5773"/>
    <w:rsid w:val="00A15971"/>
    <w:rsid w:val="00A15A1D"/>
    <w:rsid w:val="00A16B85"/>
    <w:rsid w:val="00A22C90"/>
    <w:rsid w:val="00A42723"/>
    <w:rsid w:val="00A442B9"/>
    <w:rsid w:val="00A55DBF"/>
    <w:rsid w:val="00A64A6D"/>
    <w:rsid w:val="00A66020"/>
    <w:rsid w:val="00A75ACB"/>
    <w:rsid w:val="00A87801"/>
    <w:rsid w:val="00AB02EE"/>
    <w:rsid w:val="00AB3F3A"/>
    <w:rsid w:val="00AC7A2D"/>
    <w:rsid w:val="00AD34A0"/>
    <w:rsid w:val="00AD4EC9"/>
    <w:rsid w:val="00AD6FFC"/>
    <w:rsid w:val="00AD7EA3"/>
    <w:rsid w:val="00AE4B16"/>
    <w:rsid w:val="00AF31E6"/>
    <w:rsid w:val="00AF4150"/>
    <w:rsid w:val="00B0509A"/>
    <w:rsid w:val="00B10E82"/>
    <w:rsid w:val="00B120B2"/>
    <w:rsid w:val="00B26751"/>
    <w:rsid w:val="00B33D7A"/>
    <w:rsid w:val="00B476E3"/>
    <w:rsid w:val="00B50340"/>
    <w:rsid w:val="00B65508"/>
    <w:rsid w:val="00B73BF7"/>
    <w:rsid w:val="00B77636"/>
    <w:rsid w:val="00B77A31"/>
    <w:rsid w:val="00B8517A"/>
    <w:rsid w:val="00B85240"/>
    <w:rsid w:val="00B90250"/>
    <w:rsid w:val="00B9427A"/>
    <w:rsid w:val="00BA3F72"/>
    <w:rsid w:val="00BA6446"/>
    <w:rsid w:val="00BB7BBE"/>
    <w:rsid w:val="00BC282C"/>
    <w:rsid w:val="00BD47B7"/>
    <w:rsid w:val="00BE0A52"/>
    <w:rsid w:val="00BF31A7"/>
    <w:rsid w:val="00C10126"/>
    <w:rsid w:val="00C135D5"/>
    <w:rsid w:val="00C21CAA"/>
    <w:rsid w:val="00C22DCB"/>
    <w:rsid w:val="00C24F9E"/>
    <w:rsid w:val="00C26E66"/>
    <w:rsid w:val="00C3598A"/>
    <w:rsid w:val="00C360BC"/>
    <w:rsid w:val="00C44800"/>
    <w:rsid w:val="00C52EC2"/>
    <w:rsid w:val="00C55997"/>
    <w:rsid w:val="00C61DC1"/>
    <w:rsid w:val="00C64AFF"/>
    <w:rsid w:val="00C661EE"/>
    <w:rsid w:val="00C72438"/>
    <w:rsid w:val="00C763E4"/>
    <w:rsid w:val="00C80F91"/>
    <w:rsid w:val="00C8624A"/>
    <w:rsid w:val="00CA5363"/>
    <w:rsid w:val="00CB6D60"/>
    <w:rsid w:val="00CC5815"/>
    <w:rsid w:val="00CD7030"/>
    <w:rsid w:val="00CE24B8"/>
    <w:rsid w:val="00CE5849"/>
    <w:rsid w:val="00CF76E0"/>
    <w:rsid w:val="00D06830"/>
    <w:rsid w:val="00D12D5C"/>
    <w:rsid w:val="00D278F7"/>
    <w:rsid w:val="00D37550"/>
    <w:rsid w:val="00D40A29"/>
    <w:rsid w:val="00D45D27"/>
    <w:rsid w:val="00D70CDE"/>
    <w:rsid w:val="00D86E57"/>
    <w:rsid w:val="00D96B24"/>
    <w:rsid w:val="00DB5923"/>
    <w:rsid w:val="00DD323B"/>
    <w:rsid w:val="00DD6852"/>
    <w:rsid w:val="00DE5B80"/>
    <w:rsid w:val="00DF64C9"/>
    <w:rsid w:val="00E33AE3"/>
    <w:rsid w:val="00E41C84"/>
    <w:rsid w:val="00E60BEF"/>
    <w:rsid w:val="00E61903"/>
    <w:rsid w:val="00E63B19"/>
    <w:rsid w:val="00E64116"/>
    <w:rsid w:val="00E71337"/>
    <w:rsid w:val="00E75828"/>
    <w:rsid w:val="00E77E43"/>
    <w:rsid w:val="00EA4FEB"/>
    <w:rsid w:val="00EA624B"/>
    <w:rsid w:val="00EB057D"/>
    <w:rsid w:val="00EB18E4"/>
    <w:rsid w:val="00EB5C85"/>
    <w:rsid w:val="00EC0AC2"/>
    <w:rsid w:val="00EC1FB3"/>
    <w:rsid w:val="00EC2CD4"/>
    <w:rsid w:val="00ED630E"/>
    <w:rsid w:val="00EE09AD"/>
    <w:rsid w:val="00EE310C"/>
    <w:rsid w:val="00EF247B"/>
    <w:rsid w:val="00F00D5B"/>
    <w:rsid w:val="00F053E5"/>
    <w:rsid w:val="00F10D2D"/>
    <w:rsid w:val="00F16831"/>
    <w:rsid w:val="00F227E7"/>
    <w:rsid w:val="00F312E2"/>
    <w:rsid w:val="00F3623F"/>
    <w:rsid w:val="00F41C33"/>
    <w:rsid w:val="00F423F1"/>
    <w:rsid w:val="00F45956"/>
    <w:rsid w:val="00F4792E"/>
    <w:rsid w:val="00F5108F"/>
    <w:rsid w:val="00F53584"/>
    <w:rsid w:val="00F549E5"/>
    <w:rsid w:val="00F606B0"/>
    <w:rsid w:val="00F61BCD"/>
    <w:rsid w:val="00F63F05"/>
    <w:rsid w:val="00F72368"/>
    <w:rsid w:val="00F73520"/>
    <w:rsid w:val="00F821F6"/>
    <w:rsid w:val="00F84D49"/>
    <w:rsid w:val="00F91B35"/>
    <w:rsid w:val="00F91F74"/>
    <w:rsid w:val="00FA1ABE"/>
    <w:rsid w:val="00FB0768"/>
    <w:rsid w:val="00FB76CE"/>
    <w:rsid w:val="00FD2119"/>
    <w:rsid w:val="00FD556C"/>
    <w:rsid w:val="00FD55D4"/>
    <w:rsid w:val="00FE3474"/>
    <w:rsid w:val="00FF73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B53C869"/>
  <w15:docId w15:val="{604529D1-09C1-43E7-ABB1-72EE3111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D55D4"/>
    <w:pPr>
      <w:spacing w:line="240" w:lineRule="auto"/>
    </w:pPr>
    <w:rPr>
      <w:rFonts w:ascii="Tahoma" w:hAnsi="Tahoma" w:cs="Tahoma"/>
      <w:sz w:val="16"/>
      <w:szCs w:val="16"/>
    </w:rPr>
  </w:style>
  <w:style w:type="character" w:customStyle="1" w:styleId="afe">
    <w:name w:val="טקסט בלונים תו"/>
    <w:basedOn w:val="a0"/>
    <w:link w:val="afd"/>
    <w:semiHidden/>
    <w:rsid w:val="00FD55D4"/>
    <w:rPr>
      <w:rFonts w:ascii="Tahoma" w:hAnsi="Tahoma" w:cs="Tahoma"/>
      <w:sz w:val="16"/>
      <w:szCs w:val="16"/>
    </w:rPr>
  </w:style>
  <w:style w:type="character" w:customStyle="1" w:styleId="TagStyle">
    <w:name w:val="TagStyle"/>
    <w:basedOn w:val="a0"/>
    <w:rsid w:val="00FD55D4"/>
    <w:rPr>
      <w:rFonts w:cs="Arial"/>
      <w:b/>
      <w:bCs w:val="0"/>
      <w:vanish/>
      <w:color w:val="010000"/>
      <w:bdr w:val="single" w:sz="4" w:space="0" w:color="FF66FF"/>
    </w:rPr>
  </w:style>
  <w:style w:type="table" w:styleId="aff">
    <w:name w:val="Table Grid"/>
    <w:basedOn w:val="a1"/>
    <w:rsid w:val="00117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94B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77C80-0657-48EE-BA0E-31B503CF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89</Pages>
  <Words>28603</Words>
  <Characters>163040</Characters>
  <Application>Microsoft Office Word</Application>
  <DocSecurity>0</DocSecurity>
  <Lines>1358</Lines>
  <Paragraphs>382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2022-04-04T19:15:00Z</dcterms:modified>
</cp:coreProperties>
</file>