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B08" w:rsidRPr="005817EC" w:rsidRDefault="00590B08" w:rsidP="00590B08">
      <w:pPr>
        <w:ind w:firstLine="0"/>
        <w:rPr>
          <w:b/>
          <w:bCs/>
          <w:rtl/>
        </w:rPr>
      </w:pPr>
      <w:bookmarkStart w:id="0" w:name="_ETM_Q1_1863384"/>
      <w:bookmarkStart w:id="1" w:name="_ETM_Q1_1863437"/>
      <w:bookmarkEnd w:id="0"/>
      <w:bookmarkEnd w:id="1"/>
      <w:r>
        <w:rPr>
          <w:b/>
          <w:bCs/>
          <w:rtl/>
        </w:rPr>
        <w:t>הכנסת העשרים-ושתיים</w:t>
      </w:r>
    </w:p>
    <w:p w:rsidR="00590B08" w:rsidRDefault="00590B08" w:rsidP="00590B08">
      <w:pPr>
        <w:ind w:firstLine="0"/>
        <w:outlineLvl w:val="0"/>
        <w:rPr>
          <w:b/>
          <w:bCs/>
          <w:rtl/>
        </w:rPr>
        <w:sectPr w:rsidR="00590B08" w:rsidSect="006673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590B08" w:rsidRPr="008713A4" w:rsidRDefault="00590B08" w:rsidP="00590B08">
      <w:pPr>
        <w:ind w:firstLine="0"/>
        <w:rPr>
          <w:b/>
          <w:bCs/>
          <w:rtl/>
        </w:rPr>
      </w:pPr>
      <w:r>
        <w:rPr>
          <w:b/>
          <w:bCs/>
          <w:rtl/>
        </w:rPr>
        <w:lastRenderedPageBreak/>
        <w:t>מושב ראשון</w:t>
      </w:r>
    </w:p>
    <w:p w:rsidR="00590B08" w:rsidRPr="008713A4" w:rsidRDefault="00590B08" w:rsidP="00590B08">
      <w:pPr>
        <w:rPr>
          <w:rtl/>
        </w:rPr>
      </w:pPr>
    </w:p>
    <w:p w:rsidR="00590B08" w:rsidRPr="008713A4" w:rsidRDefault="00590B08" w:rsidP="00590B08">
      <w:pPr>
        <w:rPr>
          <w:rtl/>
        </w:rPr>
      </w:pPr>
    </w:p>
    <w:p w:rsidR="00590B08" w:rsidRPr="008713A4" w:rsidRDefault="00590B08" w:rsidP="00590B08">
      <w:pPr>
        <w:ind w:firstLine="0"/>
        <w:jc w:val="center"/>
        <w:rPr>
          <w:b/>
          <w:bCs/>
          <w:rtl/>
        </w:rPr>
      </w:pPr>
    </w:p>
    <w:p w:rsidR="00590B08" w:rsidRPr="008713A4" w:rsidRDefault="00590B08" w:rsidP="00590B08">
      <w:pPr>
        <w:ind w:firstLine="0"/>
        <w:jc w:val="center"/>
        <w:outlineLvl w:val="0"/>
        <w:rPr>
          <w:b/>
          <w:bCs/>
          <w:rtl/>
        </w:rPr>
      </w:pPr>
      <w:r>
        <w:rPr>
          <w:b/>
          <w:bCs/>
          <w:rtl/>
        </w:rPr>
        <w:t>פרוטוקול מס' 1</w:t>
      </w:r>
    </w:p>
    <w:p w:rsidR="00590B08" w:rsidRPr="008713A4" w:rsidRDefault="00590B08" w:rsidP="00590B08">
      <w:pPr>
        <w:ind w:firstLine="0"/>
        <w:jc w:val="center"/>
        <w:outlineLvl w:val="0"/>
        <w:rPr>
          <w:b/>
          <w:bCs/>
          <w:rtl/>
        </w:rPr>
      </w:pPr>
      <w:r>
        <w:rPr>
          <w:b/>
          <w:bCs/>
          <w:rtl/>
        </w:rPr>
        <w:t>מישיבת</w:t>
      </w:r>
      <w:r>
        <w:rPr>
          <w:rFonts w:hint="cs"/>
          <w:b/>
          <w:bCs/>
          <w:rtl/>
        </w:rPr>
        <w:t xml:space="preserve"> ועדת החוץ והביטחון</w:t>
      </w:r>
    </w:p>
    <w:p w:rsidR="00590B08" w:rsidRPr="008713A4" w:rsidRDefault="00590B08" w:rsidP="00590B08">
      <w:pPr>
        <w:ind w:firstLine="0"/>
        <w:jc w:val="center"/>
        <w:outlineLvl w:val="0"/>
        <w:rPr>
          <w:b/>
          <w:bCs/>
          <w:u w:val="single"/>
          <w:rtl/>
        </w:rPr>
      </w:pPr>
      <w:r>
        <w:rPr>
          <w:b/>
          <w:bCs/>
          <w:u w:val="single"/>
          <w:rtl/>
        </w:rPr>
        <w:t xml:space="preserve">יום חמישי, ד' בתשרי </w:t>
      </w:r>
      <w:proofErr w:type="spellStart"/>
      <w:r>
        <w:rPr>
          <w:b/>
          <w:bCs/>
          <w:u w:val="single"/>
          <w:rtl/>
        </w:rPr>
        <w:t>התש"</w:t>
      </w:r>
      <w:r>
        <w:rPr>
          <w:rFonts w:hint="cs"/>
          <w:b/>
          <w:bCs/>
          <w:u w:val="single"/>
          <w:rtl/>
        </w:rPr>
        <w:t>ף</w:t>
      </w:r>
      <w:proofErr w:type="spellEnd"/>
      <w:r>
        <w:rPr>
          <w:b/>
          <w:bCs/>
          <w:u w:val="single"/>
          <w:rtl/>
        </w:rPr>
        <w:t xml:space="preserve"> (03 באוקטובר 2019), שעה 19:15</w:t>
      </w:r>
    </w:p>
    <w:p w:rsidR="00590B08" w:rsidRPr="008713A4" w:rsidRDefault="00590B08" w:rsidP="00590B08">
      <w:pPr>
        <w:ind w:firstLine="0"/>
        <w:rPr>
          <w:rtl/>
        </w:rPr>
      </w:pPr>
    </w:p>
    <w:p w:rsidR="00590B08" w:rsidRPr="008713A4" w:rsidRDefault="00590B08" w:rsidP="00590B08">
      <w:pPr>
        <w:ind w:firstLine="0"/>
        <w:rPr>
          <w:rtl/>
        </w:rPr>
      </w:pPr>
    </w:p>
    <w:p w:rsidR="00590B08" w:rsidRPr="008713A4" w:rsidRDefault="00590B08" w:rsidP="00590B08">
      <w:pPr>
        <w:ind w:firstLine="0"/>
        <w:rPr>
          <w:rtl/>
        </w:rPr>
      </w:pPr>
    </w:p>
    <w:p w:rsidR="00590B08" w:rsidRPr="008713A4" w:rsidRDefault="00590B08" w:rsidP="00590B08">
      <w:pPr>
        <w:ind w:firstLine="0"/>
        <w:outlineLvl w:val="1"/>
        <w:rPr>
          <w:rtl/>
        </w:rPr>
      </w:pPr>
      <w:r w:rsidRPr="008713A4">
        <w:rPr>
          <w:rFonts w:hint="cs"/>
          <w:b/>
          <w:bCs/>
          <w:u w:val="single"/>
          <w:rtl/>
        </w:rPr>
        <w:t>סדר היום</w:t>
      </w:r>
      <w:r w:rsidRPr="008713A4">
        <w:rPr>
          <w:b/>
          <w:bCs/>
          <w:u w:val="single"/>
          <w:rtl/>
        </w:rPr>
        <w:t>:</w:t>
      </w:r>
    </w:p>
    <w:p w:rsidR="00590B08" w:rsidRPr="003711F9" w:rsidRDefault="00590B08" w:rsidP="003711F9">
      <w:pPr>
        <w:pStyle w:val="a6"/>
        <w:jc w:val="left"/>
        <w:rPr>
          <w:b w:val="0"/>
          <w:bCs w:val="0"/>
          <w:u w:val="none"/>
          <w:rtl/>
        </w:rPr>
      </w:pPr>
      <w:bookmarkStart w:id="2" w:name="ET_subject_617557_1"/>
      <w:r w:rsidRPr="003711F9">
        <w:rPr>
          <w:rStyle w:val="TagStyle"/>
          <w:b/>
          <w:bCs w:val="0"/>
          <w:u w:val="none"/>
          <w:rtl/>
        </w:rPr>
        <w:t xml:space="preserve"> &lt;&lt; נושא &gt;&gt; </w:t>
      </w:r>
      <w:r w:rsidRPr="003711F9">
        <w:rPr>
          <w:b w:val="0"/>
          <w:bCs w:val="0"/>
          <w:u w:val="none"/>
          <w:rtl/>
        </w:rPr>
        <w:t>אישור המלצת הוועדה המסדרת לעניין בחירת יו"ר הוועדה הזמנית</w:t>
      </w:r>
      <w:r w:rsidRPr="003711F9">
        <w:rPr>
          <w:rStyle w:val="TagStyle"/>
          <w:b/>
          <w:bCs w:val="0"/>
          <w:u w:val="none"/>
          <w:rtl/>
        </w:rPr>
        <w:t xml:space="preserve"> &lt;&lt; נושא &gt;&gt;</w:t>
      </w:r>
      <w:r w:rsidRPr="003711F9">
        <w:rPr>
          <w:b w:val="0"/>
          <w:bCs w:val="0"/>
          <w:u w:val="none"/>
          <w:rtl/>
        </w:rPr>
        <w:t xml:space="preserve"> </w:t>
      </w:r>
      <w:bookmarkEnd w:id="2"/>
      <w:r w:rsidRPr="003711F9">
        <w:rPr>
          <w:b w:val="0"/>
          <w:bCs w:val="0"/>
          <w:u w:val="none"/>
          <w:rtl/>
        </w:rPr>
        <w:t xml:space="preserve">  </w:t>
      </w:r>
    </w:p>
    <w:p w:rsidR="00590B08" w:rsidRDefault="00590B08" w:rsidP="00590B08">
      <w:pPr>
        <w:spacing w:before="60"/>
        <w:ind w:firstLine="0"/>
        <w:rPr>
          <w:rtl/>
        </w:rPr>
      </w:pPr>
    </w:p>
    <w:p w:rsidR="00590B08" w:rsidRPr="008713A4" w:rsidRDefault="00590B08" w:rsidP="00590B08">
      <w:pPr>
        <w:spacing w:before="60"/>
        <w:ind w:firstLine="0"/>
        <w:rPr>
          <w:rtl/>
        </w:rPr>
      </w:pPr>
    </w:p>
    <w:p w:rsidR="00590B08" w:rsidRPr="008713A4" w:rsidRDefault="00590B08" w:rsidP="00590B08">
      <w:pPr>
        <w:ind w:firstLine="0"/>
        <w:outlineLvl w:val="1"/>
        <w:rPr>
          <w:b/>
          <w:bCs/>
          <w:u w:val="single"/>
          <w:rtl/>
        </w:rPr>
      </w:pPr>
      <w:r w:rsidRPr="008713A4">
        <w:rPr>
          <w:b/>
          <w:bCs/>
          <w:u w:val="single"/>
          <w:rtl/>
        </w:rPr>
        <w:t>נכחו:</w:t>
      </w:r>
    </w:p>
    <w:p w:rsidR="00590B08" w:rsidRPr="008713A4" w:rsidRDefault="00590B08" w:rsidP="00590B08">
      <w:pPr>
        <w:ind w:firstLine="0"/>
        <w:outlineLvl w:val="1"/>
        <w:rPr>
          <w:rtl/>
        </w:rPr>
      </w:pPr>
      <w:r w:rsidRPr="008713A4">
        <w:rPr>
          <w:b/>
          <w:bCs/>
          <w:u w:val="single"/>
          <w:rtl/>
        </w:rPr>
        <w:t>חברי הוועדה</w:t>
      </w:r>
      <w:r w:rsidRPr="008713A4">
        <w:rPr>
          <w:rFonts w:hint="cs"/>
          <w:b/>
          <w:bCs/>
          <w:u w:val="single"/>
          <w:rtl/>
        </w:rPr>
        <w:t xml:space="preserve">: </w:t>
      </w:r>
    </w:p>
    <w:p w:rsidR="00590B08" w:rsidRDefault="00590B08" w:rsidP="00590B08">
      <w:pPr>
        <w:ind w:firstLine="0"/>
        <w:rPr>
          <w:rtl/>
        </w:rPr>
      </w:pPr>
      <w:proofErr w:type="spellStart"/>
      <w:r>
        <w:rPr>
          <w:rFonts w:hint="cs"/>
          <w:rtl/>
        </w:rPr>
        <w:t>מכלוף</w:t>
      </w:r>
      <w:proofErr w:type="spellEnd"/>
      <w:r>
        <w:rPr>
          <w:rFonts w:hint="cs"/>
          <w:rtl/>
        </w:rPr>
        <w:t xml:space="preserve"> מיקי זוהר </w:t>
      </w:r>
      <w:r>
        <w:rPr>
          <w:rtl/>
        </w:rPr>
        <w:t>–</w:t>
      </w:r>
      <w:r>
        <w:rPr>
          <w:rFonts w:hint="cs"/>
          <w:rtl/>
        </w:rPr>
        <w:t xml:space="preserve"> יו"ר הוועדה המסדרת</w:t>
      </w:r>
    </w:p>
    <w:p w:rsidR="00590B08" w:rsidRDefault="00590B08" w:rsidP="00590B08">
      <w:pPr>
        <w:ind w:firstLine="0"/>
        <w:rPr>
          <w:rtl/>
        </w:rPr>
      </w:pPr>
      <w:r w:rsidRPr="005E3DEA">
        <w:rPr>
          <w:rtl/>
        </w:rPr>
        <w:t>גבי אשכנזי – היו"ר</w:t>
      </w:r>
    </w:p>
    <w:p w:rsidR="00590B08" w:rsidRPr="005E3DEA" w:rsidRDefault="00590B08" w:rsidP="00590B08">
      <w:pPr>
        <w:ind w:firstLine="0"/>
        <w:rPr>
          <w:rtl/>
        </w:rPr>
      </w:pPr>
      <w:r>
        <w:rPr>
          <w:rFonts w:hint="cs"/>
          <w:rtl/>
        </w:rPr>
        <w:t xml:space="preserve">אבי </w:t>
      </w:r>
      <w:proofErr w:type="spellStart"/>
      <w:r>
        <w:rPr>
          <w:rFonts w:hint="cs"/>
          <w:rtl/>
        </w:rPr>
        <w:t>דיכטר</w:t>
      </w:r>
      <w:proofErr w:type="spellEnd"/>
    </w:p>
    <w:p w:rsidR="00590B08" w:rsidRPr="005E3DEA" w:rsidRDefault="00590B08" w:rsidP="00590B08">
      <w:pPr>
        <w:ind w:firstLine="0"/>
        <w:rPr>
          <w:rtl/>
        </w:rPr>
      </w:pPr>
      <w:r w:rsidRPr="005E3DEA">
        <w:rPr>
          <w:rtl/>
        </w:rPr>
        <w:t>אלי אבידר</w:t>
      </w:r>
    </w:p>
    <w:p w:rsidR="00590B08" w:rsidRPr="005E3DEA" w:rsidRDefault="00590B08" w:rsidP="00590B08">
      <w:pPr>
        <w:ind w:firstLine="0"/>
        <w:rPr>
          <w:rtl/>
        </w:rPr>
      </w:pPr>
      <w:r w:rsidRPr="005E3DEA">
        <w:rPr>
          <w:rtl/>
        </w:rPr>
        <w:t xml:space="preserve">ישראל </w:t>
      </w:r>
      <w:proofErr w:type="spellStart"/>
      <w:r w:rsidRPr="005E3DEA">
        <w:rPr>
          <w:rtl/>
        </w:rPr>
        <w:t>אייכלר</w:t>
      </w:r>
      <w:proofErr w:type="spellEnd"/>
    </w:p>
    <w:p w:rsidR="00590B08" w:rsidRPr="005E3DEA" w:rsidRDefault="00590B08" w:rsidP="00590B08">
      <w:pPr>
        <w:ind w:firstLine="0"/>
        <w:rPr>
          <w:rtl/>
        </w:rPr>
      </w:pPr>
      <w:r w:rsidRPr="005E3DEA">
        <w:rPr>
          <w:rtl/>
        </w:rPr>
        <w:t>יואב בן צור</w:t>
      </w:r>
    </w:p>
    <w:p w:rsidR="00590B08" w:rsidRPr="005E3DEA" w:rsidRDefault="00590B08" w:rsidP="00590B08">
      <w:pPr>
        <w:ind w:firstLine="0"/>
        <w:rPr>
          <w:rtl/>
        </w:rPr>
      </w:pPr>
      <w:r w:rsidRPr="005E3DEA">
        <w:rPr>
          <w:rtl/>
        </w:rPr>
        <w:t>נפתלי בנט</w:t>
      </w:r>
    </w:p>
    <w:p w:rsidR="00590B08" w:rsidRPr="005E3DEA" w:rsidRDefault="00590B08" w:rsidP="00590B08">
      <w:pPr>
        <w:ind w:firstLine="0"/>
        <w:rPr>
          <w:rtl/>
        </w:rPr>
      </w:pPr>
      <w:r w:rsidRPr="005E3DEA">
        <w:rPr>
          <w:rtl/>
        </w:rPr>
        <w:t xml:space="preserve">אורנה </w:t>
      </w:r>
      <w:proofErr w:type="spellStart"/>
      <w:r w:rsidRPr="005E3DEA">
        <w:rPr>
          <w:rtl/>
        </w:rPr>
        <w:t>ברביבאי</w:t>
      </w:r>
      <w:proofErr w:type="spellEnd"/>
    </w:p>
    <w:p w:rsidR="00590B08" w:rsidRPr="005E3DEA" w:rsidRDefault="00590B08" w:rsidP="00590B08">
      <w:pPr>
        <w:ind w:firstLine="0"/>
        <w:rPr>
          <w:rtl/>
        </w:rPr>
      </w:pPr>
      <w:r w:rsidRPr="005E3DEA">
        <w:rPr>
          <w:rtl/>
        </w:rPr>
        <w:t>בנימין גנץ</w:t>
      </w:r>
    </w:p>
    <w:p w:rsidR="00590B08" w:rsidRPr="005E3DEA" w:rsidRDefault="00590B08" w:rsidP="00590B08">
      <w:pPr>
        <w:ind w:firstLine="0"/>
        <w:rPr>
          <w:rtl/>
        </w:rPr>
      </w:pPr>
      <w:r w:rsidRPr="005E3DEA">
        <w:rPr>
          <w:rtl/>
        </w:rPr>
        <w:t>שרן מרים השכל</w:t>
      </w:r>
    </w:p>
    <w:p w:rsidR="00590B08" w:rsidRPr="005E3DEA" w:rsidRDefault="00590B08" w:rsidP="00590B08">
      <w:pPr>
        <w:ind w:firstLine="0"/>
        <w:rPr>
          <w:rtl/>
        </w:rPr>
      </w:pPr>
      <w:r w:rsidRPr="005E3DEA">
        <w:rPr>
          <w:rtl/>
        </w:rPr>
        <w:t>משה יעלון</w:t>
      </w:r>
    </w:p>
    <w:p w:rsidR="00590B08" w:rsidRPr="005E3DEA" w:rsidRDefault="00590B08" w:rsidP="00590B08">
      <w:pPr>
        <w:ind w:firstLine="0"/>
        <w:rPr>
          <w:rtl/>
        </w:rPr>
      </w:pPr>
      <w:r w:rsidRPr="005E3DEA">
        <w:rPr>
          <w:rtl/>
        </w:rPr>
        <w:t>גדעון סער</w:t>
      </w:r>
    </w:p>
    <w:p w:rsidR="00590B08" w:rsidRPr="005E3DEA" w:rsidRDefault="00590B08" w:rsidP="00590B08">
      <w:pPr>
        <w:ind w:firstLine="0"/>
        <w:rPr>
          <w:rtl/>
        </w:rPr>
      </w:pPr>
      <w:r w:rsidRPr="005E3DEA">
        <w:rPr>
          <w:rtl/>
        </w:rPr>
        <w:t>עמיר פרץ</w:t>
      </w:r>
    </w:p>
    <w:p w:rsidR="00590B08" w:rsidRDefault="00590B08" w:rsidP="00590B08">
      <w:pPr>
        <w:ind w:firstLine="0"/>
        <w:rPr>
          <w:rtl/>
        </w:rPr>
      </w:pPr>
      <w:r w:rsidRPr="005E3DEA">
        <w:rPr>
          <w:rtl/>
        </w:rPr>
        <w:t>אלעזר שטרן</w:t>
      </w:r>
    </w:p>
    <w:p w:rsidR="00590B08" w:rsidRPr="008713A4" w:rsidRDefault="00590B08" w:rsidP="00590B08">
      <w:pPr>
        <w:ind w:firstLine="0"/>
        <w:rPr>
          <w:u w:val="single"/>
        </w:rPr>
      </w:pPr>
    </w:p>
    <w:p w:rsidR="00590B08" w:rsidRDefault="00590B08" w:rsidP="00590B08">
      <w:pPr>
        <w:ind w:firstLine="0"/>
        <w:rPr>
          <w:rtl/>
        </w:rPr>
      </w:pPr>
    </w:p>
    <w:p w:rsidR="00590B08" w:rsidRPr="008713A4" w:rsidRDefault="00590B08" w:rsidP="00590B08">
      <w:pPr>
        <w:ind w:firstLine="0"/>
        <w:outlineLvl w:val="1"/>
        <w:rPr>
          <w:rtl/>
        </w:rPr>
      </w:pPr>
      <w:r w:rsidRPr="008713A4">
        <w:rPr>
          <w:b/>
          <w:bCs/>
          <w:u w:val="single"/>
          <w:rtl/>
        </w:rPr>
        <w:t>מוזמנים</w:t>
      </w:r>
      <w:r w:rsidRPr="008713A4">
        <w:rPr>
          <w:rFonts w:hint="cs"/>
          <w:b/>
          <w:bCs/>
          <w:u w:val="single"/>
          <w:rtl/>
        </w:rPr>
        <w:t xml:space="preserve">: </w:t>
      </w:r>
    </w:p>
    <w:p w:rsidR="00590B08" w:rsidRDefault="00590B08" w:rsidP="006673C6">
      <w:pPr>
        <w:ind w:firstLine="0"/>
        <w:rPr>
          <w:rtl/>
        </w:rPr>
      </w:pPr>
      <w:r>
        <w:rPr>
          <w:rFonts w:hint="cs"/>
          <w:rtl/>
        </w:rPr>
        <w:t>נועה בירן</w:t>
      </w:r>
      <w:r w:rsidR="006673C6">
        <w:rPr>
          <w:rFonts w:hint="cs"/>
          <w:rtl/>
        </w:rPr>
        <w:t xml:space="preserve"> </w:t>
      </w:r>
      <w:r>
        <w:rPr>
          <w:rFonts w:hint="cs"/>
          <w:rtl/>
        </w:rPr>
        <w:t>- מנהלת ועדת הכנסת והוועדה המסדרת</w:t>
      </w:r>
    </w:p>
    <w:p w:rsidR="00590B08" w:rsidRDefault="00590B08" w:rsidP="00590B08">
      <w:pPr>
        <w:ind w:firstLine="0"/>
        <w:rPr>
          <w:rtl/>
        </w:rPr>
      </w:pPr>
    </w:p>
    <w:p w:rsidR="003711F9" w:rsidRPr="008713A4" w:rsidRDefault="003711F9" w:rsidP="00590B08">
      <w:pPr>
        <w:ind w:firstLine="0"/>
        <w:rPr>
          <w:rtl/>
        </w:rPr>
      </w:pPr>
    </w:p>
    <w:p w:rsidR="00590B08" w:rsidRPr="008713A4" w:rsidRDefault="00590B08" w:rsidP="00590B08">
      <w:pPr>
        <w:ind w:firstLine="0"/>
        <w:outlineLvl w:val="1"/>
        <w:rPr>
          <w:rtl/>
        </w:rPr>
      </w:pPr>
      <w:r w:rsidRPr="008713A4">
        <w:rPr>
          <w:rFonts w:hint="cs"/>
          <w:b/>
          <w:bCs/>
          <w:u w:val="single"/>
          <w:rtl/>
        </w:rPr>
        <w:t>ייעוץ משפטי:</w:t>
      </w:r>
      <w:r w:rsidRPr="008713A4">
        <w:rPr>
          <w:rFonts w:hint="cs"/>
          <w:rtl/>
        </w:rPr>
        <w:t xml:space="preserve"> </w:t>
      </w:r>
    </w:p>
    <w:p w:rsidR="00590B08" w:rsidRPr="008713A4" w:rsidRDefault="00590B08" w:rsidP="00590B08">
      <w:pPr>
        <w:ind w:firstLine="0"/>
      </w:pPr>
      <w:r>
        <w:rPr>
          <w:rtl/>
        </w:rPr>
        <w:t>מירי פרנקל-שור</w:t>
      </w:r>
    </w:p>
    <w:p w:rsidR="00590B08" w:rsidRDefault="00590B08" w:rsidP="00590B08">
      <w:pPr>
        <w:ind w:firstLine="0"/>
        <w:rPr>
          <w:rtl/>
        </w:rPr>
      </w:pPr>
      <w:r>
        <w:rPr>
          <w:rFonts w:hint="cs"/>
          <w:rtl/>
        </w:rPr>
        <w:t xml:space="preserve">ארבל </w:t>
      </w:r>
      <w:proofErr w:type="spellStart"/>
      <w:r>
        <w:rPr>
          <w:rFonts w:hint="cs"/>
          <w:rtl/>
        </w:rPr>
        <w:t>אסטרחן</w:t>
      </w:r>
      <w:proofErr w:type="spellEnd"/>
    </w:p>
    <w:p w:rsidR="00590B08" w:rsidRPr="008713A4" w:rsidRDefault="00590B08" w:rsidP="00590B08">
      <w:pPr>
        <w:ind w:firstLine="0"/>
        <w:rPr>
          <w:rtl/>
        </w:rPr>
      </w:pPr>
    </w:p>
    <w:p w:rsidR="00590B08" w:rsidRDefault="00590B08" w:rsidP="00590B08">
      <w:pPr>
        <w:ind w:firstLine="0"/>
        <w:outlineLvl w:val="1"/>
        <w:rPr>
          <w:rtl/>
        </w:rPr>
      </w:pPr>
      <w:r w:rsidRPr="008713A4">
        <w:rPr>
          <w:b/>
          <w:bCs/>
          <w:u w:val="single"/>
          <w:rtl/>
        </w:rPr>
        <w:t>מנהל הוועדה</w:t>
      </w:r>
      <w:r w:rsidRPr="008713A4">
        <w:rPr>
          <w:rFonts w:hint="cs"/>
          <w:b/>
          <w:bCs/>
          <w:u w:val="single"/>
          <w:rtl/>
        </w:rPr>
        <w:t>:</w:t>
      </w:r>
    </w:p>
    <w:p w:rsidR="00590B08" w:rsidRPr="008713A4" w:rsidRDefault="00590B08" w:rsidP="00590B08">
      <w:pPr>
        <w:ind w:firstLine="0"/>
        <w:rPr>
          <w:u w:val="single"/>
        </w:rPr>
      </w:pPr>
      <w:r>
        <w:rPr>
          <w:rtl/>
        </w:rPr>
        <w:t xml:space="preserve">שמואל </w:t>
      </w:r>
      <w:proofErr w:type="spellStart"/>
      <w:r>
        <w:rPr>
          <w:rtl/>
        </w:rPr>
        <w:t>לטקו</w:t>
      </w:r>
      <w:proofErr w:type="spellEnd"/>
    </w:p>
    <w:p w:rsidR="00590B08" w:rsidRPr="005E3DEA" w:rsidRDefault="00590B08" w:rsidP="00590B08">
      <w:pPr>
        <w:ind w:firstLine="0"/>
        <w:rPr>
          <w:rtl/>
        </w:rPr>
      </w:pPr>
    </w:p>
    <w:p w:rsidR="00590B08" w:rsidRDefault="00590B08" w:rsidP="00590B08">
      <w:pPr>
        <w:ind w:firstLine="0"/>
        <w:outlineLvl w:val="1"/>
        <w:rPr>
          <w:b/>
          <w:bCs/>
          <w:u w:val="single"/>
          <w:rtl/>
        </w:rPr>
      </w:pPr>
      <w:r>
        <w:rPr>
          <w:rFonts w:hint="cs"/>
          <w:b/>
          <w:bCs/>
          <w:u w:val="single"/>
          <w:rtl/>
        </w:rPr>
        <w:t>ראש תחום בכיר לביטחון:</w:t>
      </w:r>
    </w:p>
    <w:p w:rsidR="00590B08" w:rsidRPr="005E3DEA" w:rsidRDefault="00590B08" w:rsidP="00590B08">
      <w:pPr>
        <w:ind w:firstLine="0"/>
        <w:outlineLvl w:val="1"/>
        <w:rPr>
          <w:rtl/>
        </w:rPr>
      </w:pPr>
      <w:r>
        <w:rPr>
          <w:rFonts w:hint="cs"/>
          <w:rtl/>
        </w:rPr>
        <w:t xml:space="preserve">דפנה </w:t>
      </w:r>
      <w:proofErr w:type="spellStart"/>
      <w:r>
        <w:rPr>
          <w:rFonts w:hint="cs"/>
          <w:rtl/>
        </w:rPr>
        <w:t>סידס</w:t>
      </w:r>
      <w:proofErr w:type="spellEnd"/>
      <w:r>
        <w:rPr>
          <w:rFonts w:hint="cs"/>
          <w:rtl/>
        </w:rPr>
        <w:t>-כהן</w:t>
      </w:r>
    </w:p>
    <w:p w:rsidR="00590B08" w:rsidRDefault="00590B08" w:rsidP="00590B08">
      <w:pPr>
        <w:ind w:firstLine="0"/>
        <w:outlineLvl w:val="1"/>
        <w:rPr>
          <w:b/>
          <w:bCs/>
          <w:u w:val="single"/>
          <w:rtl/>
        </w:rPr>
      </w:pPr>
    </w:p>
    <w:p w:rsidR="00590B08" w:rsidRPr="008713A4" w:rsidRDefault="00590B08" w:rsidP="00590B08">
      <w:pPr>
        <w:ind w:firstLine="0"/>
        <w:outlineLvl w:val="1"/>
        <w:rPr>
          <w:rtl/>
        </w:rPr>
      </w:pPr>
      <w:r>
        <w:rPr>
          <w:rFonts w:hint="cs"/>
          <w:b/>
          <w:bCs/>
          <w:u w:val="single"/>
          <w:rtl/>
        </w:rPr>
        <w:t>רישום</w:t>
      </w:r>
      <w:r w:rsidRPr="008713A4">
        <w:rPr>
          <w:rFonts w:hint="cs"/>
          <w:b/>
          <w:bCs/>
          <w:u w:val="single"/>
          <w:rtl/>
        </w:rPr>
        <w:t xml:space="preserve"> פרלמנטרי:</w:t>
      </w:r>
    </w:p>
    <w:p w:rsidR="00590B08" w:rsidRDefault="00590B08" w:rsidP="00590B08">
      <w:pPr>
        <w:ind w:firstLine="0"/>
        <w:rPr>
          <w:rtl/>
        </w:rPr>
      </w:pPr>
      <w:r>
        <w:rPr>
          <w:rtl/>
        </w:rPr>
        <w:t>סיגל גורדון</w:t>
      </w:r>
    </w:p>
    <w:p w:rsidR="00590B08" w:rsidRDefault="00590B08" w:rsidP="00590B08">
      <w:pPr>
        <w:ind w:firstLine="0"/>
        <w:rPr>
          <w:rtl/>
        </w:rPr>
      </w:pPr>
    </w:p>
    <w:p w:rsidR="00590B08" w:rsidRDefault="00590B08" w:rsidP="00590B08">
      <w:pPr>
        <w:ind w:firstLine="0"/>
        <w:rPr>
          <w:rtl/>
        </w:rPr>
      </w:pPr>
    </w:p>
    <w:p w:rsidR="00590B08" w:rsidRDefault="00590B08" w:rsidP="00590B08">
      <w:pPr>
        <w:ind w:firstLine="0"/>
        <w:rPr>
          <w:rtl/>
        </w:rPr>
      </w:pPr>
    </w:p>
    <w:p w:rsidR="00590B08" w:rsidRDefault="00590B08" w:rsidP="00590B08">
      <w:pPr>
        <w:bidi w:val="0"/>
        <w:spacing w:line="240" w:lineRule="auto"/>
        <w:ind w:firstLine="0"/>
        <w:jc w:val="left"/>
      </w:pPr>
      <w:r>
        <w:rPr>
          <w:rtl/>
        </w:rPr>
        <w:br w:type="page"/>
      </w:r>
      <w:bookmarkStart w:id="3" w:name="ET_subject_617557_2"/>
    </w:p>
    <w:p w:rsidR="00590B08" w:rsidRDefault="00590B08" w:rsidP="00590B08">
      <w:pPr>
        <w:pStyle w:val="a6"/>
        <w:bidi w:val="0"/>
        <w:rPr>
          <w:rtl/>
        </w:rPr>
      </w:pPr>
      <w:bookmarkStart w:id="4" w:name="ET_subject_617557_12"/>
      <w:r w:rsidRPr="00590B08">
        <w:rPr>
          <w:rStyle w:val="TagStyle"/>
          <w:rtl/>
        </w:rPr>
        <w:lastRenderedPageBreak/>
        <w:t>&lt;&lt; נושא &gt;&gt;</w:t>
      </w:r>
      <w:r w:rsidRPr="005E28E4">
        <w:rPr>
          <w:rStyle w:val="TagStyle"/>
          <w:rtl/>
        </w:rPr>
        <w:t xml:space="preserve"> </w:t>
      </w:r>
      <w:r>
        <w:rPr>
          <w:rtl/>
        </w:rPr>
        <w:t>אישור המלצת הוועדה המסדרת לעניין בחירת יו"ר הוועדה הזמנית</w:t>
      </w:r>
      <w:r w:rsidRPr="005E28E4">
        <w:rPr>
          <w:rStyle w:val="TagStyle"/>
          <w:rtl/>
        </w:rPr>
        <w:t xml:space="preserve"> </w:t>
      </w:r>
      <w:r w:rsidRPr="00590B08">
        <w:rPr>
          <w:rStyle w:val="TagStyle"/>
          <w:rtl/>
        </w:rPr>
        <w:t>&lt;&lt; נושא &gt;&gt;</w:t>
      </w:r>
      <w:r>
        <w:rPr>
          <w:rtl/>
        </w:rPr>
        <w:t xml:space="preserve"> </w:t>
      </w:r>
      <w:bookmarkEnd w:id="4"/>
    </w:p>
    <w:p w:rsidR="00590B08" w:rsidRDefault="00590B08" w:rsidP="00590B08">
      <w:pPr>
        <w:pStyle w:val="KeepWithNext"/>
        <w:bidi w:val="0"/>
        <w:rPr>
          <w:rtl/>
        </w:rPr>
      </w:pPr>
    </w:p>
    <w:p w:rsidR="00590B08" w:rsidRDefault="00590B08" w:rsidP="00590B08">
      <w:pPr>
        <w:rPr>
          <w:rtl/>
        </w:rPr>
      </w:pPr>
      <w:r>
        <w:rPr>
          <w:rtl/>
        </w:rPr>
        <w:t xml:space="preserve">   </w:t>
      </w:r>
      <w:bookmarkEnd w:id="3"/>
    </w:p>
    <w:p w:rsidR="00590B08" w:rsidRDefault="00590B08" w:rsidP="00590B08">
      <w:pPr>
        <w:pStyle w:val="af6"/>
        <w:rPr>
          <w:rtl/>
        </w:rPr>
      </w:pPr>
      <w:bookmarkStart w:id="5" w:name="ET_yor_5279_5"/>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5E3DEA">
        <w:rPr>
          <w:rStyle w:val="TagStyle"/>
          <w:rtl/>
        </w:rPr>
        <w:t xml:space="preserve"> </w:t>
      </w:r>
      <w:proofErr w:type="spellStart"/>
      <w:r>
        <w:rPr>
          <w:rtl/>
        </w:rPr>
        <w:t>מכלוף</w:t>
      </w:r>
      <w:proofErr w:type="spellEnd"/>
      <w:r>
        <w:rPr>
          <w:rtl/>
        </w:rPr>
        <w:t xml:space="preserve"> מיקי זוהר</w:t>
      </w:r>
      <w:r>
        <w:rPr>
          <w:rFonts w:hint="cs"/>
          <w:rtl/>
        </w:rPr>
        <w:t xml:space="preserve"> (יו"ר הוועדה המסדרת)</w:t>
      </w:r>
      <w:r>
        <w:rPr>
          <w:rtl/>
        </w:rPr>
        <w:t>:</w:t>
      </w:r>
      <w:r w:rsidRPr="005E3DEA">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5"/>
    </w:p>
    <w:p w:rsidR="00590B08" w:rsidRDefault="00590B08" w:rsidP="00590B08">
      <w:pPr>
        <w:pStyle w:val="KeepWithNext"/>
        <w:rPr>
          <w:rtl/>
        </w:rPr>
      </w:pPr>
    </w:p>
    <w:p w:rsidR="00590B08" w:rsidRPr="005E3DEA" w:rsidRDefault="00590B08" w:rsidP="00590B08">
      <w:pPr>
        <w:rPr>
          <w:rtl/>
        </w:rPr>
      </w:pPr>
      <w:r>
        <w:rPr>
          <w:rtl/>
        </w:rPr>
        <w:t xml:space="preserve">  </w:t>
      </w:r>
      <w:r>
        <w:rPr>
          <w:rFonts w:hint="cs"/>
          <w:rtl/>
        </w:rPr>
        <w:t xml:space="preserve">שלום לכולם, אני רוצה לפתוח את ישיבת הוועדה, ישיבת הוועדה לא חסויה לפי סעיף 120(ב)(2) לתקנון הכנסת. בהתאם  להוראות סעיף 106(א)(1) לתקנון הכנסת, הוועדה תבחר יושב ראש מבין חבריה, לפי המלצת ועדת הכנסת, הוועדה המסדרת, לעניין הוועדות הזמניות. מחליפה הוועדה המסדרת את ועדת הכנסת והחליטה להמליץ לוועדת החוץ והביטחון הזמנית לבחור בחבר הכנסת גבי אשכנזי, לכהן כיושב ראש הוועדה. צריכים לערוך על זה הצבעה. אני לא מצביע, נכון? אה, אני בעצם חבר בוועדת החוץ והביטחון, אז אני מצביע. </w:t>
      </w:r>
    </w:p>
    <w:p w:rsidR="00590B08" w:rsidRDefault="00590B08" w:rsidP="00590B08">
      <w:pPr>
        <w:rPr>
          <w:rtl/>
        </w:rPr>
      </w:pPr>
      <w:r>
        <w:rPr>
          <w:rtl/>
        </w:rPr>
        <w:t xml:space="preserve">  </w:t>
      </w:r>
    </w:p>
    <w:p w:rsidR="00590B08" w:rsidRDefault="00590B08" w:rsidP="00590B08">
      <w:pPr>
        <w:pStyle w:val="a4"/>
        <w:rPr>
          <w:rtl/>
        </w:rPr>
      </w:pPr>
      <w:bookmarkStart w:id="6" w:name="ET_speaker_4672_6"/>
      <w:r w:rsidRPr="00590B08">
        <w:rPr>
          <w:rStyle w:val="TagStyle"/>
          <w:rtl/>
        </w:rPr>
        <w:t xml:space="preserve"> &lt;&lt; דובר &gt;&gt;</w:t>
      </w:r>
      <w:r w:rsidRPr="005E28E4">
        <w:rPr>
          <w:rStyle w:val="TagStyle"/>
          <w:rtl/>
        </w:rPr>
        <w:t xml:space="preserve"> </w:t>
      </w:r>
      <w:r>
        <w:rPr>
          <w:rtl/>
        </w:rPr>
        <w:t>גדעון סער (הליכוד):</w:t>
      </w:r>
      <w:r w:rsidRPr="005E28E4">
        <w:rPr>
          <w:rStyle w:val="TagStyle"/>
          <w:rtl/>
        </w:rPr>
        <w:t xml:space="preserve"> </w:t>
      </w:r>
      <w:r w:rsidRPr="00590B08">
        <w:rPr>
          <w:rStyle w:val="TagStyle"/>
          <w:rtl/>
        </w:rPr>
        <w:t>&lt;&lt; דובר &gt;&gt;</w:t>
      </w:r>
      <w:r>
        <w:rPr>
          <w:rtl/>
        </w:rPr>
        <w:t xml:space="preserve"> </w:t>
      </w:r>
      <w:bookmarkEnd w:id="6"/>
    </w:p>
    <w:p w:rsidR="00590B08" w:rsidRDefault="00590B08" w:rsidP="00590B08">
      <w:pPr>
        <w:pStyle w:val="KeepWithNext"/>
        <w:rPr>
          <w:rtl/>
        </w:rPr>
      </w:pPr>
    </w:p>
    <w:p w:rsidR="00590B08" w:rsidRDefault="00590B08" w:rsidP="00590B08">
      <w:r>
        <w:rPr>
          <w:rFonts w:hint="cs"/>
          <w:rtl/>
        </w:rPr>
        <w:t>מיקי, אפשר לומר מילה?</w:t>
      </w:r>
    </w:p>
    <w:p w:rsidR="00590B08" w:rsidRDefault="00590B08" w:rsidP="00590B08"/>
    <w:p w:rsidR="00590B08" w:rsidRDefault="00590B08" w:rsidP="00590B08">
      <w:pPr>
        <w:pStyle w:val="af6"/>
        <w:rPr>
          <w:rtl/>
        </w:rPr>
      </w:pPr>
      <w:bookmarkStart w:id="7" w:name="ET_yor_מכלוף_מיקי_זוהר_יור_הוועדה__40"/>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sidRPr="005E3DEA">
        <w:rPr>
          <w:rStyle w:val="TagStyle"/>
          <w:rtl/>
        </w:rPr>
        <w:t xml:space="preserve"> </w:t>
      </w:r>
      <w:proofErr w:type="spellStart"/>
      <w:r>
        <w:rPr>
          <w:rtl/>
        </w:rPr>
        <w:t>מכלוף</w:t>
      </w:r>
      <w:proofErr w:type="spellEnd"/>
      <w:r>
        <w:rPr>
          <w:rtl/>
        </w:rPr>
        <w:t xml:space="preserve"> מיקי זוהר</w:t>
      </w:r>
      <w:r>
        <w:rPr>
          <w:rFonts w:hint="cs"/>
          <w:rtl/>
        </w:rPr>
        <w:t xml:space="preserve"> (יו"ר הוועדה המסדרת)</w:t>
      </w:r>
      <w:r>
        <w:rPr>
          <w:rtl/>
        </w:rPr>
        <w:t>:</w:t>
      </w:r>
      <w:r w:rsidRPr="005E3DEA">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p>
    <w:bookmarkEnd w:id="7"/>
    <w:p w:rsidR="00590B08" w:rsidRDefault="00590B08" w:rsidP="00590B08">
      <w:pPr>
        <w:pStyle w:val="KeepWithNext"/>
        <w:rPr>
          <w:rtl/>
        </w:rPr>
      </w:pPr>
    </w:p>
    <w:p w:rsidR="00590B08" w:rsidRDefault="00590B08" w:rsidP="00590B08">
      <w:pPr>
        <w:rPr>
          <w:rtl/>
        </w:rPr>
      </w:pPr>
      <w:r>
        <w:rPr>
          <w:rFonts w:hint="cs"/>
          <w:rtl/>
        </w:rPr>
        <w:t xml:space="preserve">כן, בשמחה. </w:t>
      </w:r>
    </w:p>
    <w:p w:rsidR="00590B08" w:rsidRDefault="00590B08" w:rsidP="00590B08">
      <w:pPr>
        <w:rPr>
          <w:rtl/>
        </w:rPr>
      </w:pPr>
    </w:p>
    <w:p w:rsidR="00590B08" w:rsidRDefault="00590B08" w:rsidP="00590B08">
      <w:pPr>
        <w:pStyle w:val="-"/>
        <w:rPr>
          <w:rtl/>
        </w:rPr>
      </w:pPr>
      <w:bookmarkStart w:id="8" w:name="ET_speakercontinue_4672_7"/>
      <w:r w:rsidRPr="00590B08">
        <w:rPr>
          <w:rStyle w:val="TagStyle"/>
          <w:rtl/>
        </w:rPr>
        <w:t xml:space="preserve"> &lt;&lt; </w:t>
      </w:r>
      <w:proofErr w:type="spellStart"/>
      <w:r w:rsidRPr="00590B08">
        <w:rPr>
          <w:rStyle w:val="TagStyle"/>
          <w:rtl/>
        </w:rPr>
        <w:t>דובר_המשך</w:t>
      </w:r>
      <w:proofErr w:type="spellEnd"/>
      <w:r w:rsidRPr="00590B08">
        <w:rPr>
          <w:rStyle w:val="TagStyle"/>
          <w:rtl/>
        </w:rPr>
        <w:t xml:space="preserve"> &gt;&gt;</w:t>
      </w:r>
      <w:r w:rsidRPr="005E28E4">
        <w:rPr>
          <w:rStyle w:val="TagStyle"/>
          <w:rtl/>
        </w:rPr>
        <w:t xml:space="preserve"> </w:t>
      </w:r>
      <w:r>
        <w:rPr>
          <w:rtl/>
        </w:rPr>
        <w:t>גדעון סער (הליכוד):</w:t>
      </w:r>
      <w:r w:rsidRPr="005E28E4">
        <w:rPr>
          <w:rStyle w:val="TagStyle"/>
          <w:rtl/>
        </w:rPr>
        <w:t xml:space="preserve"> </w:t>
      </w:r>
      <w:r w:rsidRPr="00590B08">
        <w:rPr>
          <w:rStyle w:val="TagStyle"/>
          <w:rtl/>
        </w:rPr>
        <w:t xml:space="preserve">&lt;&lt; </w:t>
      </w:r>
      <w:proofErr w:type="spellStart"/>
      <w:r w:rsidRPr="00590B08">
        <w:rPr>
          <w:rStyle w:val="TagStyle"/>
          <w:rtl/>
        </w:rPr>
        <w:t>דובר_המשך</w:t>
      </w:r>
      <w:proofErr w:type="spellEnd"/>
      <w:r w:rsidRPr="00590B08">
        <w:rPr>
          <w:rStyle w:val="TagStyle"/>
          <w:rtl/>
        </w:rPr>
        <w:t xml:space="preserve"> &gt;&gt;</w:t>
      </w:r>
      <w:r>
        <w:rPr>
          <w:rtl/>
        </w:rPr>
        <w:t xml:space="preserve"> </w:t>
      </w:r>
      <w:bookmarkEnd w:id="8"/>
    </w:p>
    <w:p w:rsidR="00590B08" w:rsidRDefault="00590B08" w:rsidP="00590B08">
      <w:pPr>
        <w:pStyle w:val="KeepWithNext"/>
        <w:rPr>
          <w:rtl/>
        </w:rPr>
      </w:pPr>
    </w:p>
    <w:p w:rsidR="00590B08" w:rsidRDefault="00590B08" w:rsidP="00590B08">
      <w:pPr>
        <w:rPr>
          <w:rtl/>
        </w:rPr>
      </w:pPr>
      <w:r>
        <w:rPr>
          <w:rFonts w:hint="cs"/>
          <w:rtl/>
        </w:rPr>
        <w:t xml:space="preserve">אני רוצה להודות בשם כל חברי הוועדה, ליושב ראש הוועדה, לאבי </w:t>
      </w:r>
      <w:proofErr w:type="spellStart"/>
      <w:r>
        <w:rPr>
          <w:rFonts w:hint="cs"/>
          <w:rtl/>
        </w:rPr>
        <w:t>דיכטר</w:t>
      </w:r>
      <w:proofErr w:type="spellEnd"/>
      <w:r>
        <w:rPr>
          <w:rFonts w:hint="cs"/>
          <w:rtl/>
        </w:rPr>
        <w:t xml:space="preserve">, על התקופה - - - </w:t>
      </w:r>
    </w:p>
    <w:p w:rsidR="00590B08" w:rsidRDefault="00590B08" w:rsidP="00590B08">
      <w:pPr>
        <w:rPr>
          <w:rtl/>
        </w:rPr>
      </w:pPr>
    </w:p>
    <w:p w:rsidR="00590B08" w:rsidRDefault="00590B08" w:rsidP="00590B08">
      <w:pPr>
        <w:pStyle w:val="af5"/>
        <w:rPr>
          <w:rtl/>
        </w:rPr>
      </w:pPr>
      <w:bookmarkStart w:id="9" w:name="ET_interruption_4613_8"/>
      <w:r w:rsidRPr="00590B08">
        <w:rPr>
          <w:rStyle w:val="TagStyle"/>
          <w:rtl/>
        </w:rPr>
        <w:t xml:space="preserve"> &lt;&lt; קריאה &gt;&gt;</w:t>
      </w:r>
      <w:r w:rsidRPr="005E28E4">
        <w:rPr>
          <w:rStyle w:val="TagStyle"/>
          <w:rtl/>
        </w:rPr>
        <w:t xml:space="preserve"> </w:t>
      </w:r>
      <w:r>
        <w:rPr>
          <w:rtl/>
        </w:rPr>
        <w:t xml:space="preserve">אבי </w:t>
      </w:r>
      <w:proofErr w:type="spellStart"/>
      <w:r>
        <w:rPr>
          <w:rtl/>
        </w:rPr>
        <w:t>דיכטר</w:t>
      </w:r>
      <w:proofErr w:type="spellEnd"/>
      <w:r>
        <w:rPr>
          <w:rtl/>
        </w:rPr>
        <w:t xml:space="preserve"> (הליכוד):</w:t>
      </w:r>
      <w:r w:rsidRPr="005E28E4">
        <w:rPr>
          <w:rStyle w:val="TagStyle"/>
          <w:rtl/>
        </w:rPr>
        <w:t xml:space="preserve"> </w:t>
      </w:r>
      <w:r w:rsidRPr="00590B08">
        <w:rPr>
          <w:rStyle w:val="TagStyle"/>
          <w:rtl/>
        </w:rPr>
        <w:t>&lt;&lt; קריאה &gt;&gt;</w:t>
      </w:r>
      <w:r>
        <w:rPr>
          <w:rtl/>
        </w:rPr>
        <w:t xml:space="preserve"> </w:t>
      </w:r>
      <w:bookmarkEnd w:id="9"/>
    </w:p>
    <w:p w:rsidR="00590B08" w:rsidRDefault="00590B08" w:rsidP="00590B08">
      <w:pPr>
        <w:pStyle w:val="KeepWithNext"/>
        <w:rPr>
          <w:rtl/>
        </w:rPr>
      </w:pPr>
    </w:p>
    <w:p w:rsidR="00590B08" w:rsidRDefault="00590B08" w:rsidP="00590B08">
      <w:pPr>
        <w:rPr>
          <w:rtl/>
        </w:rPr>
      </w:pPr>
      <w:r>
        <w:rPr>
          <w:rFonts w:hint="cs"/>
          <w:rtl/>
        </w:rPr>
        <w:t xml:space="preserve">רגע, רגע. </w:t>
      </w:r>
    </w:p>
    <w:p w:rsidR="00590B08" w:rsidRDefault="00590B08" w:rsidP="00590B08">
      <w:pPr>
        <w:rPr>
          <w:rtl/>
        </w:rPr>
      </w:pPr>
    </w:p>
    <w:p w:rsidR="00590B08" w:rsidRDefault="00590B08" w:rsidP="00590B08">
      <w:pPr>
        <w:pStyle w:val="af5"/>
        <w:rPr>
          <w:rtl/>
        </w:rPr>
      </w:pPr>
      <w:bookmarkStart w:id="10" w:name="ET_interruption_שמואל_לטקו_9"/>
      <w:r w:rsidRPr="00590B08">
        <w:rPr>
          <w:rStyle w:val="TagStyle"/>
          <w:rtl/>
        </w:rPr>
        <w:t xml:space="preserve"> &lt;&lt; קריאה &gt;&gt;</w:t>
      </w:r>
      <w:r w:rsidRPr="005E28E4">
        <w:rPr>
          <w:rStyle w:val="TagStyle"/>
          <w:rtl/>
        </w:rPr>
        <w:t xml:space="preserve"> </w:t>
      </w:r>
      <w:r>
        <w:rPr>
          <w:rtl/>
        </w:rPr>
        <w:t xml:space="preserve">שמואל </w:t>
      </w:r>
      <w:proofErr w:type="spellStart"/>
      <w:r>
        <w:rPr>
          <w:rtl/>
        </w:rPr>
        <w:t>לטקו</w:t>
      </w:r>
      <w:proofErr w:type="spellEnd"/>
      <w:r>
        <w:rPr>
          <w:rtl/>
        </w:rPr>
        <w:t>:</w:t>
      </w:r>
      <w:r w:rsidRPr="005E28E4">
        <w:rPr>
          <w:rStyle w:val="TagStyle"/>
          <w:rtl/>
        </w:rPr>
        <w:t xml:space="preserve"> </w:t>
      </w:r>
      <w:r w:rsidRPr="00590B08">
        <w:rPr>
          <w:rStyle w:val="TagStyle"/>
          <w:rtl/>
        </w:rPr>
        <w:t>&lt;&lt; קריאה &gt;&gt;</w:t>
      </w:r>
      <w:r>
        <w:rPr>
          <w:rtl/>
        </w:rPr>
        <w:t xml:space="preserve"> </w:t>
      </w:r>
      <w:bookmarkEnd w:id="10"/>
    </w:p>
    <w:p w:rsidR="00590B08" w:rsidRDefault="00590B08" w:rsidP="00590B08">
      <w:pPr>
        <w:pStyle w:val="KeepWithNext"/>
        <w:rPr>
          <w:rtl/>
        </w:rPr>
      </w:pPr>
    </w:p>
    <w:p w:rsidR="00590B08" w:rsidRDefault="00590B08" w:rsidP="00590B08">
      <w:pPr>
        <w:rPr>
          <w:rtl/>
        </w:rPr>
      </w:pPr>
      <w:r>
        <w:rPr>
          <w:rFonts w:hint="cs"/>
          <w:rtl/>
        </w:rPr>
        <w:t xml:space="preserve">רגע, יהיו ברכות. </w:t>
      </w:r>
    </w:p>
    <w:p w:rsidR="00590B08" w:rsidRDefault="00590B08" w:rsidP="00590B08">
      <w:pPr>
        <w:rPr>
          <w:rtl/>
        </w:rPr>
      </w:pPr>
    </w:p>
    <w:p w:rsidR="00590B08" w:rsidRDefault="00590B08" w:rsidP="00590B08">
      <w:pPr>
        <w:pStyle w:val="-"/>
        <w:rPr>
          <w:rtl/>
        </w:rPr>
      </w:pPr>
      <w:bookmarkStart w:id="11" w:name="ET_speakercontinue_4672_10"/>
      <w:r w:rsidRPr="00590B08">
        <w:rPr>
          <w:rStyle w:val="TagStyle"/>
          <w:rtl/>
        </w:rPr>
        <w:t xml:space="preserve"> &lt;&lt; </w:t>
      </w:r>
      <w:proofErr w:type="spellStart"/>
      <w:r w:rsidRPr="00590B08">
        <w:rPr>
          <w:rStyle w:val="TagStyle"/>
          <w:rtl/>
        </w:rPr>
        <w:t>דובר_המשך</w:t>
      </w:r>
      <w:proofErr w:type="spellEnd"/>
      <w:r w:rsidRPr="00590B08">
        <w:rPr>
          <w:rStyle w:val="TagStyle"/>
          <w:rtl/>
        </w:rPr>
        <w:t xml:space="preserve"> &gt;&gt;</w:t>
      </w:r>
      <w:r w:rsidRPr="005E28E4">
        <w:rPr>
          <w:rStyle w:val="TagStyle"/>
          <w:rtl/>
        </w:rPr>
        <w:t xml:space="preserve"> </w:t>
      </w:r>
      <w:r>
        <w:rPr>
          <w:rtl/>
        </w:rPr>
        <w:t>גדעון סער (הליכוד):</w:t>
      </w:r>
      <w:r w:rsidRPr="005E28E4">
        <w:rPr>
          <w:rStyle w:val="TagStyle"/>
          <w:rtl/>
        </w:rPr>
        <w:t xml:space="preserve"> </w:t>
      </w:r>
      <w:r w:rsidRPr="00590B08">
        <w:rPr>
          <w:rStyle w:val="TagStyle"/>
          <w:rtl/>
        </w:rPr>
        <w:t xml:space="preserve">&lt;&lt; </w:t>
      </w:r>
      <w:proofErr w:type="spellStart"/>
      <w:r w:rsidRPr="00590B08">
        <w:rPr>
          <w:rStyle w:val="TagStyle"/>
          <w:rtl/>
        </w:rPr>
        <w:t>דובר_המשך</w:t>
      </w:r>
      <w:proofErr w:type="spellEnd"/>
      <w:r w:rsidRPr="00590B08">
        <w:rPr>
          <w:rStyle w:val="TagStyle"/>
          <w:rtl/>
        </w:rPr>
        <w:t xml:space="preserve"> &gt;&gt;</w:t>
      </w:r>
      <w:r>
        <w:rPr>
          <w:rtl/>
        </w:rPr>
        <w:t xml:space="preserve"> </w:t>
      </w:r>
      <w:bookmarkEnd w:id="11"/>
    </w:p>
    <w:p w:rsidR="00590B08" w:rsidRDefault="00590B08" w:rsidP="00590B08">
      <w:pPr>
        <w:pStyle w:val="KeepWithNext"/>
        <w:rPr>
          <w:rtl/>
        </w:rPr>
      </w:pPr>
    </w:p>
    <w:p w:rsidR="00590B08" w:rsidRDefault="00590B08" w:rsidP="00590B08">
      <w:pPr>
        <w:rPr>
          <w:rtl/>
        </w:rPr>
      </w:pPr>
      <w:r>
        <w:rPr>
          <w:rFonts w:hint="cs"/>
          <w:rtl/>
        </w:rPr>
        <w:t xml:space="preserve">נגיע לזה? אז אני מבקש לרשום אותי. </w:t>
      </w:r>
    </w:p>
    <w:p w:rsidR="00590B08" w:rsidRDefault="00590B08" w:rsidP="00590B08">
      <w:pPr>
        <w:rPr>
          <w:rtl/>
        </w:rPr>
      </w:pPr>
    </w:p>
    <w:p w:rsidR="00590B08" w:rsidRDefault="00590B08" w:rsidP="00590B08">
      <w:pPr>
        <w:pStyle w:val="af6"/>
        <w:rPr>
          <w:rtl/>
        </w:rPr>
      </w:pPr>
      <w:bookmarkStart w:id="12" w:name="ET_yor_5279_11"/>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5E28E4">
        <w:rPr>
          <w:rStyle w:val="TagStyle"/>
          <w:rtl/>
        </w:rPr>
        <w:t xml:space="preserve"> </w:t>
      </w:r>
      <w:r>
        <w:rPr>
          <w:rtl/>
        </w:rPr>
        <w:t xml:space="preserve">היו"ר </w:t>
      </w:r>
      <w:proofErr w:type="spellStart"/>
      <w:r>
        <w:rPr>
          <w:rtl/>
        </w:rPr>
        <w:t>מכלוף</w:t>
      </w:r>
      <w:proofErr w:type="spellEnd"/>
      <w:r>
        <w:rPr>
          <w:rtl/>
        </w:rPr>
        <w:t xml:space="preserve"> מיקי זוהר:</w:t>
      </w:r>
      <w:r w:rsidRPr="005E28E4">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12"/>
    </w:p>
    <w:p w:rsidR="00590B08" w:rsidRDefault="00590B08" w:rsidP="00590B08">
      <w:pPr>
        <w:pStyle w:val="KeepWithNext"/>
        <w:rPr>
          <w:rtl/>
        </w:rPr>
      </w:pPr>
    </w:p>
    <w:p w:rsidR="00590B08" w:rsidRDefault="00590B08" w:rsidP="00590B08">
      <w:pPr>
        <w:rPr>
          <w:rtl/>
        </w:rPr>
      </w:pPr>
      <w:r>
        <w:rPr>
          <w:rFonts w:hint="cs"/>
          <w:rtl/>
        </w:rPr>
        <w:t xml:space="preserve">יושב ראש הוועדה שייכנס, הוא יאפשר את זכות הדיבור. </w:t>
      </w:r>
    </w:p>
    <w:p w:rsidR="00590B08" w:rsidRDefault="00590B08" w:rsidP="00590B08">
      <w:pPr>
        <w:rPr>
          <w:rtl/>
        </w:rPr>
      </w:pPr>
    </w:p>
    <w:p w:rsidR="00590B08" w:rsidRDefault="00590B08" w:rsidP="00590B08">
      <w:pPr>
        <w:rPr>
          <w:rtl/>
        </w:rPr>
      </w:pPr>
      <w:r>
        <w:rPr>
          <w:rFonts w:hint="cs"/>
          <w:rtl/>
        </w:rPr>
        <w:t xml:space="preserve">אנחנו עוברים להצבעה, מי בעד, מי נגד. </w:t>
      </w:r>
    </w:p>
    <w:p w:rsidR="00590B08" w:rsidRDefault="00590B08" w:rsidP="00590B08">
      <w:pPr>
        <w:rPr>
          <w:rtl/>
        </w:rPr>
      </w:pPr>
    </w:p>
    <w:p w:rsidR="00590B08" w:rsidRDefault="00590B08" w:rsidP="00590B08">
      <w:pPr>
        <w:pStyle w:val="af1"/>
        <w:keepNext/>
        <w:rPr>
          <w:rtl/>
        </w:rPr>
      </w:pPr>
      <w:r>
        <w:rPr>
          <w:rtl/>
        </w:rPr>
        <w:t>הצבעה</w:t>
      </w:r>
    </w:p>
    <w:p w:rsidR="00590B08" w:rsidRDefault="00590B08" w:rsidP="00590B08">
      <w:pPr>
        <w:pStyle w:val="--"/>
        <w:keepNext/>
        <w:rPr>
          <w:rtl/>
        </w:rPr>
      </w:pPr>
    </w:p>
    <w:p w:rsidR="00590B08" w:rsidRDefault="00590B08" w:rsidP="00590B08">
      <w:pPr>
        <w:pStyle w:val="--"/>
        <w:keepNext/>
        <w:rPr>
          <w:rtl/>
        </w:rPr>
      </w:pPr>
      <w:r>
        <w:rPr>
          <w:rtl/>
        </w:rPr>
        <w:t xml:space="preserve">בעד – </w:t>
      </w:r>
      <w:r>
        <w:rPr>
          <w:rFonts w:hint="cs"/>
          <w:rtl/>
        </w:rPr>
        <w:t>רוב</w:t>
      </w:r>
    </w:p>
    <w:p w:rsidR="00590B08" w:rsidRDefault="00590B08" w:rsidP="00590B08">
      <w:pPr>
        <w:pStyle w:val="--"/>
        <w:keepNext/>
        <w:rPr>
          <w:rtl/>
        </w:rPr>
      </w:pPr>
      <w:r>
        <w:rPr>
          <w:rtl/>
        </w:rPr>
        <w:t xml:space="preserve">נגד – </w:t>
      </w:r>
      <w:r>
        <w:rPr>
          <w:rFonts w:hint="cs"/>
          <w:rtl/>
        </w:rPr>
        <w:t xml:space="preserve">אין </w:t>
      </w:r>
    </w:p>
    <w:p w:rsidR="00590B08" w:rsidRDefault="00590B08" w:rsidP="00590B08">
      <w:pPr>
        <w:pStyle w:val="--"/>
        <w:keepNext/>
        <w:rPr>
          <w:rtl/>
        </w:rPr>
      </w:pPr>
      <w:r>
        <w:rPr>
          <w:rtl/>
        </w:rPr>
        <w:t xml:space="preserve">נמנעים – </w:t>
      </w:r>
      <w:r>
        <w:rPr>
          <w:rFonts w:hint="cs"/>
          <w:rtl/>
        </w:rPr>
        <w:t xml:space="preserve">אין </w:t>
      </w:r>
    </w:p>
    <w:p w:rsidR="00590B08" w:rsidRDefault="00590B08" w:rsidP="00590B08">
      <w:pPr>
        <w:pStyle w:val="--"/>
        <w:keepNext/>
        <w:rPr>
          <w:rtl/>
        </w:rPr>
      </w:pPr>
      <w:r>
        <w:rPr>
          <w:rFonts w:hint="cs"/>
          <w:rtl/>
        </w:rPr>
        <w:t>הבקשה אושרה.</w:t>
      </w:r>
    </w:p>
    <w:p w:rsidR="00590B08" w:rsidRDefault="00590B08" w:rsidP="00590B08">
      <w:pPr>
        <w:rPr>
          <w:rtl/>
        </w:rPr>
      </w:pPr>
    </w:p>
    <w:p w:rsidR="00590B08" w:rsidRDefault="00590B08" w:rsidP="00590B08">
      <w:pPr>
        <w:pStyle w:val="af6"/>
        <w:rPr>
          <w:rtl/>
        </w:rPr>
      </w:pPr>
      <w:bookmarkStart w:id="13" w:name="ET_yor_מכלוף_מיקי_זוהר_יור_הוועדה__41"/>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sidRPr="005E3DEA">
        <w:rPr>
          <w:rStyle w:val="TagStyle"/>
          <w:rtl/>
        </w:rPr>
        <w:t xml:space="preserve"> </w:t>
      </w:r>
      <w:proofErr w:type="spellStart"/>
      <w:r>
        <w:rPr>
          <w:rtl/>
        </w:rPr>
        <w:t>מכלוף</w:t>
      </w:r>
      <w:proofErr w:type="spellEnd"/>
      <w:r>
        <w:rPr>
          <w:rtl/>
        </w:rPr>
        <w:t xml:space="preserve"> מיקי זוהר</w:t>
      </w:r>
      <w:r>
        <w:rPr>
          <w:rFonts w:hint="cs"/>
          <w:rtl/>
        </w:rPr>
        <w:t xml:space="preserve"> (יו"ר הוועדה המסדרת)</w:t>
      </w:r>
      <w:r>
        <w:rPr>
          <w:rtl/>
        </w:rPr>
        <w:t>:</w:t>
      </w:r>
      <w:r w:rsidRPr="005E3DEA">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p>
    <w:bookmarkEnd w:id="13"/>
    <w:p w:rsidR="00590B08" w:rsidRDefault="00590B08" w:rsidP="00590B08">
      <w:pPr>
        <w:rPr>
          <w:rtl/>
          <w:lang w:eastAsia="he-IL"/>
        </w:rPr>
      </w:pPr>
    </w:p>
    <w:p w:rsidR="00590B08" w:rsidRDefault="00590B08" w:rsidP="00590B08">
      <w:pPr>
        <w:rPr>
          <w:rtl/>
          <w:lang w:eastAsia="he-IL"/>
        </w:rPr>
      </w:pPr>
      <w:r>
        <w:rPr>
          <w:rFonts w:hint="cs"/>
          <w:rtl/>
          <w:lang w:eastAsia="he-IL"/>
        </w:rPr>
        <w:t xml:space="preserve">ההחלטה התקבלה, ברכות ושיהיה בהצלחה. אתה יכול לתפוס את הכיסא. ודרך אגב, זה לא קל לשחרר פה כיסא. בבקשה. </w:t>
      </w:r>
    </w:p>
    <w:p w:rsidR="00590B08" w:rsidRDefault="00590B08" w:rsidP="00590B08">
      <w:pPr>
        <w:rPr>
          <w:rtl/>
          <w:lang w:eastAsia="he-IL"/>
        </w:rPr>
      </w:pPr>
    </w:p>
    <w:p w:rsidR="00590B08" w:rsidRDefault="00590B08" w:rsidP="00590B08">
      <w:pPr>
        <w:rPr>
          <w:rtl/>
          <w:lang w:eastAsia="he-IL"/>
        </w:rPr>
      </w:pPr>
    </w:p>
    <w:p w:rsidR="00590B08" w:rsidRDefault="00590B08" w:rsidP="00590B08">
      <w:pPr>
        <w:pStyle w:val="af6"/>
        <w:rPr>
          <w:rtl/>
        </w:rPr>
      </w:pPr>
      <w:bookmarkStart w:id="14" w:name="ET_yor_5764_16"/>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5E28E4">
        <w:rPr>
          <w:rStyle w:val="TagStyle"/>
          <w:rtl/>
        </w:rPr>
        <w:t xml:space="preserve"> </w:t>
      </w:r>
      <w:r>
        <w:rPr>
          <w:rtl/>
        </w:rPr>
        <w:t>היו"ר גבי אשכנזי:</w:t>
      </w:r>
      <w:r w:rsidRPr="005E28E4">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14"/>
    </w:p>
    <w:p w:rsidR="00590B08" w:rsidRDefault="00590B08" w:rsidP="00590B08">
      <w:pPr>
        <w:pStyle w:val="KeepWithNext"/>
        <w:rPr>
          <w:rtl/>
        </w:rPr>
      </w:pPr>
    </w:p>
    <w:p w:rsidR="00590B08" w:rsidRDefault="00590B08" w:rsidP="00590B08">
      <w:pPr>
        <w:rPr>
          <w:rtl/>
        </w:rPr>
      </w:pPr>
      <w:r>
        <w:rPr>
          <w:rtl/>
        </w:rPr>
        <w:t xml:space="preserve">  </w:t>
      </w:r>
      <w:r>
        <w:rPr>
          <w:rFonts w:hint="cs"/>
          <w:rtl/>
        </w:rPr>
        <w:t xml:space="preserve">יש לי זכות גדולה לפתוח את הישיבה. נדמה לי שחסר לנו חבר כנסת אחד, אני חושב שזה יואב קיש, בסקירה מהירה </w:t>
      </w:r>
      <w:r>
        <w:rPr>
          <w:rtl/>
        </w:rPr>
        <w:t>–</w:t>
      </w:r>
      <w:r>
        <w:rPr>
          <w:rFonts w:hint="cs"/>
          <w:rtl/>
        </w:rPr>
        <w:t xml:space="preserve"> למי שיכול לבדוק מהצוות המקצועי </w:t>
      </w:r>
      <w:r>
        <w:rPr>
          <w:rtl/>
        </w:rPr>
        <w:t>–</w:t>
      </w:r>
      <w:r>
        <w:rPr>
          <w:rFonts w:hint="cs"/>
          <w:rtl/>
        </w:rPr>
        <w:t xml:space="preserve"> אולי הוא שכח. </w:t>
      </w:r>
    </w:p>
    <w:p w:rsidR="00590B08" w:rsidRDefault="00590B08" w:rsidP="00590B08">
      <w:pPr>
        <w:rPr>
          <w:rtl/>
        </w:rPr>
      </w:pPr>
    </w:p>
    <w:p w:rsidR="00590B08" w:rsidRDefault="00590B08" w:rsidP="00590B08">
      <w:pPr>
        <w:rPr>
          <w:rtl/>
        </w:rPr>
      </w:pPr>
      <w:r>
        <w:rPr>
          <w:rFonts w:hint="cs"/>
          <w:rtl/>
        </w:rPr>
        <w:t xml:space="preserve">ראשית, אני רוצה להודות לחברי הכנסת, לחברות הכנסת, במיוחד לחברי הוועדה, </w:t>
      </w:r>
      <w:proofErr w:type="spellStart"/>
      <w:r>
        <w:rPr>
          <w:rFonts w:hint="cs"/>
          <w:rtl/>
        </w:rPr>
        <w:t>מכובדיי</w:t>
      </w:r>
      <w:proofErr w:type="spellEnd"/>
      <w:r>
        <w:rPr>
          <w:rFonts w:hint="cs"/>
          <w:rtl/>
        </w:rPr>
        <w:t xml:space="preserve">, על האמון שניתן בי. </w:t>
      </w:r>
    </w:p>
    <w:p w:rsidR="00590B08" w:rsidRDefault="00590B08" w:rsidP="00590B08">
      <w:pPr>
        <w:rPr>
          <w:rtl/>
        </w:rPr>
      </w:pPr>
    </w:p>
    <w:p w:rsidR="00590B08" w:rsidRDefault="00590B08" w:rsidP="00590B08">
      <w:pPr>
        <w:pStyle w:val="a4"/>
        <w:rPr>
          <w:rtl/>
        </w:rPr>
      </w:pPr>
      <w:bookmarkStart w:id="15" w:name="ET_speaker_5260_17"/>
      <w:r w:rsidRPr="00590B08">
        <w:rPr>
          <w:rStyle w:val="TagStyle"/>
          <w:rtl/>
        </w:rPr>
        <w:t xml:space="preserve"> &lt;&lt; דובר &gt;&gt;</w:t>
      </w:r>
      <w:r w:rsidRPr="00A0138D">
        <w:rPr>
          <w:rStyle w:val="TagStyle"/>
          <w:rtl/>
        </w:rPr>
        <w:t xml:space="preserve"> </w:t>
      </w:r>
      <w:r>
        <w:rPr>
          <w:rtl/>
        </w:rPr>
        <w:t>יואב בן צור (ש"ס):</w:t>
      </w:r>
      <w:r w:rsidRPr="00A0138D">
        <w:rPr>
          <w:rStyle w:val="TagStyle"/>
          <w:rtl/>
        </w:rPr>
        <w:t xml:space="preserve"> </w:t>
      </w:r>
      <w:r w:rsidRPr="00590B08">
        <w:rPr>
          <w:rStyle w:val="TagStyle"/>
          <w:rtl/>
        </w:rPr>
        <w:t>&lt;&lt; דובר &gt;&gt;</w:t>
      </w:r>
      <w:r>
        <w:rPr>
          <w:rtl/>
        </w:rPr>
        <w:t xml:space="preserve"> </w:t>
      </w:r>
      <w:bookmarkEnd w:id="15"/>
    </w:p>
    <w:p w:rsidR="00590B08" w:rsidRDefault="00590B08" w:rsidP="00590B08">
      <w:pPr>
        <w:pStyle w:val="KeepWithNext"/>
        <w:rPr>
          <w:rtl/>
        </w:rPr>
      </w:pPr>
    </w:p>
    <w:p w:rsidR="00590B08" w:rsidRDefault="00590B08" w:rsidP="00590B08">
      <w:pPr>
        <w:rPr>
          <w:rtl/>
        </w:rPr>
      </w:pPr>
      <w:r>
        <w:rPr>
          <w:rFonts w:hint="cs"/>
          <w:rtl/>
        </w:rPr>
        <w:t xml:space="preserve">גבי, גם יאיר לפיד לא נמצא פה. </w:t>
      </w:r>
    </w:p>
    <w:p w:rsidR="00590B08" w:rsidRDefault="00590B08" w:rsidP="00590B08">
      <w:pPr>
        <w:rPr>
          <w:rtl/>
        </w:rPr>
      </w:pPr>
    </w:p>
    <w:p w:rsidR="00590B08" w:rsidRDefault="00590B08" w:rsidP="00590B08">
      <w:pPr>
        <w:pStyle w:val="af6"/>
        <w:rPr>
          <w:rtl/>
        </w:rPr>
      </w:pPr>
      <w:bookmarkStart w:id="16" w:name="ET_yor_5764_18"/>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A0138D">
        <w:rPr>
          <w:rStyle w:val="TagStyle"/>
          <w:rtl/>
        </w:rPr>
        <w:t xml:space="preserve"> </w:t>
      </w:r>
      <w:r>
        <w:rPr>
          <w:rtl/>
        </w:rPr>
        <w:t>היו"ר גבי אשכנזי:</w:t>
      </w:r>
      <w:r w:rsidRPr="00A0138D">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16"/>
    </w:p>
    <w:p w:rsidR="00590B08" w:rsidRDefault="00590B08" w:rsidP="00590B08">
      <w:pPr>
        <w:pStyle w:val="KeepWithNext"/>
        <w:rPr>
          <w:rtl/>
        </w:rPr>
      </w:pPr>
    </w:p>
    <w:p w:rsidR="00590B08" w:rsidRDefault="00590B08" w:rsidP="00590B08">
      <w:pPr>
        <w:rPr>
          <w:rtl/>
        </w:rPr>
      </w:pPr>
      <w:r>
        <w:rPr>
          <w:rFonts w:hint="cs"/>
          <w:rtl/>
        </w:rPr>
        <w:t xml:space="preserve">נכון. אני מודה על האמון שניתן בי והאישור של יושב ראש הוועדה הזמנית. קודם כל אני רוצה לפתוח בתודה לכל חברי הוועדה היוצאים </w:t>
      </w:r>
      <w:r>
        <w:rPr>
          <w:rtl/>
        </w:rPr>
        <w:t>–</w:t>
      </w:r>
      <w:r>
        <w:rPr>
          <w:rFonts w:hint="cs"/>
          <w:rtl/>
        </w:rPr>
        <w:t xml:space="preserve"> יש גם כמה כאלה </w:t>
      </w:r>
      <w:r>
        <w:rPr>
          <w:rtl/>
        </w:rPr>
        <w:t>–</w:t>
      </w:r>
      <w:r>
        <w:rPr>
          <w:rFonts w:hint="cs"/>
          <w:rtl/>
        </w:rPr>
        <w:t xml:space="preserve"> למנהל הוועדה, </w:t>
      </w:r>
      <w:proofErr w:type="spellStart"/>
      <w:r>
        <w:rPr>
          <w:rFonts w:hint="cs"/>
          <w:rtl/>
        </w:rPr>
        <w:t>לטקו</w:t>
      </w:r>
      <w:proofErr w:type="spellEnd"/>
      <w:r>
        <w:rPr>
          <w:rFonts w:hint="cs"/>
          <w:rtl/>
        </w:rPr>
        <w:t xml:space="preserve">, לצוות המקצועי, ובמיוחד ליושב ראש הוועדה, אבי </w:t>
      </w:r>
      <w:proofErr w:type="spellStart"/>
      <w:r>
        <w:rPr>
          <w:rFonts w:hint="cs"/>
          <w:rtl/>
        </w:rPr>
        <w:t>דיכטר</w:t>
      </w:r>
      <w:proofErr w:type="spellEnd"/>
      <w:r>
        <w:rPr>
          <w:rFonts w:hint="cs"/>
          <w:rtl/>
        </w:rPr>
        <w:t xml:space="preserve">, שהיה לי גם הכבוד לשבת תחתיו בוועדה, אומנם בתקופה הזמנית, אבל ככה בסקירה מהירה, הוא חבר הוועדה אני חושב כבר מ-2009, והוא היושב ראש שלה למעלה משלוש וחצי שנים. אין ספק שזאת תקופה מכרעת. תודה, אבי, על התקופה, בטח עוד נחליף תובנות, ניסיון, ואשמח לקבל גם הדרכה. אבל בשם כל החברים אני מודה לך על כל העשייה. אם אפשר להוסיף את ההתרשמות שלי מחמישה חודשים, ארבעה חודשים, שהיינו ביחד, אבי לא נתן לנו לשכוח שלא במקרה קבעו את רציפות הוועדה הזאת חרף צוק העיתים וממשלות המעבר. הביטחון בכל מה שקשור לרשות המפקחת היה בידיים מקצועיות, דיונים עניינים ומקצועיים ללא משוא פנים בכל נושא שחשבנו שצריך לעסוק בו. אז אני מודה לך בשמי ובשם החברים, ומיד גם הם יודו לך. </w:t>
      </w:r>
    </w:p>
    <w:p w:rsidR="00590B08" w:rsidRDefault="00590B08" w:rsidP="00590B08">
      <w:pPr>
        <w:rPr>
          <w:rtl/>
        </w:rPr>
      </w:pPr>
    </w:p>
    <w:p w:rsidR="00590B08" w:rsidRDefault="00590B08" w:rsidP="00590B08">
      <w:pPr>
        <w:pStyle w:val="a4"/>
        <w:rPr>
          <w:rtl/>
        </w:rPr>
      </w:pPr>
      <w:bookmarkStart w:id="17" w:name="ET_knessetmember_4613_19"/>
      <w:r w:rsidRPr="00590B08">
        <w:rPr>
          <w:rStyle w:val="TagStyle"/>
          <w:rtl/>
        </w:rPr>
        <w:t xml:space="preserve"> &lt;&lt; דובר &gt;&gt;</w:t>
      </w:r>
      <w:r w:rsidRPr="00D667F3">
        <w:rPr>
          <w:rStyle w:val="TagStyle"/>
          <w:rtl/>
        </w:rPr>
        <w:t xml:space="preserve"> </w:t>
      </w:r>
      <w:r>
        <w:rPr>
          <w:rtl/>
        </w:rPr>
        <w:t xml:space="preserve">אבי </w:t>
      </w:r>
      <w:proofErr w:type="spellStart"/>
      <w:r>
        <w:rPr>
          <w:rtl/>
        </w:rPr>
        <w:t>דיכטר</w:t>
      </w:r>
      <w:proofErr w:type="spellEnd"/>
      <w:r>
        <w:rPr>
          <w:rtl/>
        </w:rPr>
        <w:t xml:space="preserve"> (הליכוד):</w:t>
      </w:r>
      <w:r w:rsidRPr="00D667F3">
        <w:rPr>
          <w:rStyle w:val="TagStyle"/>
          <w:rtl/>
        </w:rPr>
        <w:t xml:space="preserve"> </w:t>
      </w:r>
      <w:r w:rsidRPr="00590B08">
        <w:rPr>
          <w:rStyle w:val="TagStyle"/>
          <w:rtl/>
        </w:rPr>
        <w:t>&lt;&lt; דובר &gt;&gt;</w:t>
      </w:r>
      <w:r>
        <w:rPr>
          <w:rtl/>
        </w:rPr>
        <w:t xml:space="preserve"> </w:t>
      </w:r>
      <w:bookmarkEnd w:id="17"/>
    </w:p>
    <w:p w:rsidR="00590B08" w:rsidRDefault="00590B08" w:rsidP="00590B08">
      <w:pPr>
        <w:pStyle w:val="KeepWithNext"/>
        <w:rPr>
          <w:rtl/>
        </w:rPr>
      </w:pPr>
    </w:p>
    <w:p w:rsidR="00590B08" w:rsidRDefault="00590B08" w:rsidP="00590B08">
      <w:pPr>
        <w:rPr>
          <w:rtl/>
        </w:rPr>
      </w:pPr>
      <w:r>
        <w:rPr>
          <w:rFonts w:hint="cs"/>
          <w:rtl/>
        </w:rPr>
        <w:t xml:space="preserve">תודה רבה. </w:t>
      </w:r>
      <w:r>
        <w:rPr>
          <w:rtl/>
        </w:rPr>
        <w:t xml:space="preserve">  </w:t>
      </w:r>
    </w:p>
    <w:p w:rsidR="00590B08" w:rsidRDefault="00590B08" w:rsidP="00590B08">
      <w:pPr>
        <w:rPr>
          <w:rtl/>
        </w:rPr>
      </w:pPr>
    </w:p>
    <w:p w:rsidR="00590B08" w:rsidRDefault="00590B08" w:rsidP="00590B08">
      <w:pPr>
        <w:pStyle w:val="af6"/>
        <w:rPr>
          <w:rtl/>
        </w:rPr>
      </w:pPr>
      <w:bookmarkStart w:id="18" w:name="ET_yor_5764_20"/>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D667F3">
        <w:rPr>
          <w:rStyle w:val="TagStyle"/>
          <w:rtl/>
        </w:rPr>
        <w:t xml:space="preserve"> </w:t>
      </w:r>
      <w:r>
        <w:rPr>
          <w:rtl/>
        </w:rPr>
        <w:t>היו"ר גבי אשכנזי:</w:t>
      </w:r>
      <w:r w:rsidRPr="00D667F3">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18"/>
    </w:p>
    <w:p w:rsidR="00590B08" w:rsidRDefault="00590B08" w:rsidP="00590B08">
      <w:pPr>
        <w:pStyle w:val="KeepWithNext"/>
        <w:rPr>
          <w:rtl/>
        </w:rPr>
      </w:pPr>
    </w:p>
    <w:p w:rsidR="00590B08" w:rsidRDefault="00590B08" w:rsidP="00590B08">
      <w:pPr>
        <w:rPr>
          <w:rtl/>
        </w:rPr>
      </w:pPr>
      <w:r>
        <w:rPr>
          <w:rFonts w:hint="cs"/>
          <w:rtl/>
        </w:rPr>
        <w:t xml:space="preserve">אני מכיר את הוועדה אולי יותר מהצד של מי שמופיע בפניה, קצת בצד שלה. עוד בצעירותנו הופענו הרבה בוועדה, אני מבין את החשיבות שלה ואת המרכזיות שלה גם בעיני מערכת הביטחון, גם כצד שהופיע כאן, בטח על רקע התקופה, אני חושב שכולנו מבינים את האחריות שמוטלת עלינו, הדברים ידועים, נעשים גם בוועדה וגם בחדרים סגורים. אנחנו מבינים את האחריות, אני מבין את האחריות, גם את רגישות התקופה וגם את גודל האתגרים הביטחוניים. </w:t>
      </w:r>
    </w:p>
    <w:p w:rsidR="00590B08" w:rsidRDefault="00590B08" w:rsidP="00590B08">
      <w:pPr>
        <w:rPr>
          <w:rtl/>
        </w:rPr>
      </w:pPr>
    </w:p>
    <w:p w:rsidR="00590B08" w:rsidRDefault="00590B08" w:rsidP="00590B08">
      <w:pPr>
        <w:rPr>
          <w:rtl/>
        </w:rPr>
      </w:pPr>
      <w:r>
        <w:rPr>
          <w:rFonts w:hint="cs"/>
          <w:rtl/>
        </w:rPr>
        <w:t xml:space="preserve">יחד עם זאת, כשאני מסתכל פה על החברים, על הניסיון שהם מביאים, אני ממש מרגיש שיש כאן צוות בעל ידע, בעל ניסיון ובעיקר בעל אחריות. ביחד אני בטוח שנוכל למלא את המנדט העיקרי של הוועדה, לפקח על הנושאים ולכוון את הנושאים שעליהם אנחנו מופקדים. אני גם רוצה להודות לכל העוסקים במלאכה, לאחל לכולנו בהצלחה, להודות ליוצאים. </w:t>
      </w:r>
    </w:p>
    <w:p w:rsidR="00590B08" w:rsidRDefault="00590B08" w:rsidP="00590B08">
      <w:pPr>
        <w:rPr>
          <w:rtl/>
        </w:rPr>
      </w:pPr>
    </w:p>
    <w:p w:rsidR="00590B08" w:rsidRDefault="00590B08" w:rsidP="00590B08">
      <w:pPr>
        <w:rPr>
          <w:rtl/>
        </w:rPr>
      </w:pPr>
      <w:r>
        <w:rPr>
          <w:rFonts w:hint="cs"/>
          <w:rtl/>
        </w:rPr>
        <w:t xml:space="preserve">רק הערה לפרוצדורה, אנחנו לא נוכל היום </w:t>
      </w:r>
      <w:r>
        <w:rPr>
          <w:rtl/>
        </w:rPr>
        <w:t>–</w:t>
      </w:r>
      <w:r>
        <w:rPr>
          <w:rFonts w:hint="cs"/>
          <w:rtl/>
        </w:rPr>
        <w:t xml:space="preserve"> וגם אין טעם היום </w:t>
      </w:r>
      <w:r>
        <w:rPr>
          <w:rtl/>
        </w:rPr>
        <w:t>–</w:t>
      </w:r>
      <w:r>
        <w:rPr>
          <w:rFonts w:hint="cs"/>
          <w:rtl/>
        </w:rPr>
        <w:t xml:space="preserve"> לעסוק בוועדות המשנה. אני אחליף דעות עם כולכם, עם רובכם, לפני כן, אבל בכוונתי עד סוף שבוע הבא לסכם את נושא ועדות המשנה, כמה תהיינה. אני לא בטוח שצריך להרבות בהן מדי אבל ההכרחיות ביותר, האיוש שלהן - אנא ראו בי כתובת לכל דבר ועניין שאתם רוצים בתחום הזה. לא נסכם את זה הערב אבל ככל הנראה, תהיו מוכנים, בהתראה מתאימה, בתיאום אתכם, עד סוף שבוע הבא נתכנס פעם נוספת </w:t>
      </w:r>
      <w:r>
        <w:rPr>
          <w:rtl/>
        </w:rPr>
        <w:t>–</w:t>
      </w:r>
      <w:r>
        <w:rPr>
          <w:rFonts w:hint="cs"/>
          <w:rtl/>
        </w:rPr>
        <w:t xml:space="preserve"> אני זוכר שיש את יום כיפור ביום שלישי </w:t>
      </w:r>
      <w:r>
        <w:rPr>
          <w:rtl/>
        </w:rPr>
        <w:t>–</w:t>
      </w:r>
      <w:r>
        <w:rPr>
          <w:rFonts w:hint="cs"/>
          <w:rtl/>
        </w:rPr>
        <w:t xml:space="preserve"> על מנת לסכם את זה ולהבטיח את התקינות ואת הרציפות של פעילות הוועדה שאנחנו כולנו, החל מהיום, מחויבים. </w:t>
      </w:r>
    </w:p>
    <w:p w:rsidR="00590B08" w:rsidRDefault="00590B08" w:rsidP="00590B08">
      <w:pPr>
        <w:rPr>
          <w:rtl/>
        </w:rPr>
      </w:pPr>
    </w:p>
    <w:p w:rsidR="00590B08" w:rsidRDefault="00590B08" w:rsidP="00590B08">
      <w:pPr>
        <w:rPr>
          <w:rtl/>
        </w:rPr>
      </w:pPr>
      <w:r>
        <w:rPr>
          <w:rFonts w:hint="cs"/>
          <w:rtl/>
        </w:rPr>
        <w:t>אני סיימתי כאן. לפני שנסכם, רשות הדיבור לחברים שרוצים להעיר הערות. ראשון הדוברים, חבר הכנסת בני גנץ. לאחר מכן - גדעון סער, אלעזר שטרן.</w:t>
      </w:r>
    </w:p>
    <w:p w:rsidR="00590B08" w:rsidRDefault="00590B08" w:rsidP="00590B08">
      <w:pPr>
        <w:rPr>
          <w:rtl/>
        </w:rPr>
      </w:pPr>
    </w:p>
    <w:p w:rsidR="00590B08" w:rsidRDefault="00590B08" w:rsidP="00590B08">
      <w:pPr>
        <w:rPr>
          <w:rtl/>
        </w:rPr>
      </w:pPr>
    </w:p>
    <w:p w:rsidR="00590B08" w:rsidRDefault="00590B08" w:rsidP="00590B08">
      <w:pPr>
        <w:rPr>
          <w:rtl/>
        </w:rPr>
      </w:pPr>
    </w:p>
    <w:p w:rsidR="00590B08" w:rsidRDefault="00590B08" w:rsidP="00590B08">
      <w:pPr>
        <w:rPr>
          <w:rtl/>
        </w:rPr>
      </w:pPr>
    </w:p>
    <w:p w:rsidR="00590B08" w:rsidRDefault="00590B08" w:rsidP="00590B08">
      <w:pPr>
        <w:pStyle w:val="a4"/>
        <w:rPr>
          <w:rtl/>
        </w:rPr>
      </w:pPr>
      <w:bookmarkStart w:id="19" w:name="ET_speaker_בני_גנץ_21"/>
      <w:r w:rsidRPr="00590B08">
        <w:rPr>
          <w:rStyle w:val="TagStyle"/>
          <w:rtl/>
        </w:rPr>
        <w:lastRenderedPageBreak/>
        <w:t xml:space="preserve"> &lt;&lt; דובר &gt;&gt;</w:t>
      </w:r>
      <w:r w:rsidRPr="002A2261">
        <w:rPr>
          <w:rStyle w:val="TagStyle"/>
          <w:rtl/>
        </w:rPr>
        <w:t xml:space="preserve"> </w:t>
      </w:r>
      <w:r>
        <w:rPr>
          <w:rtl/>
        </w:rPr>
        <w:t>בני גנץ:</w:t>
      </w:r>
      <w:r w:rsidRPr="002A2261">
        <w:rPr>
          <w:rStyle w:val="TagStyle"/>
          <w:rtl/>
        </w:rPr>
        <w:t xml:space="preserve"> </w:t>
      </w:r>
      <w:r w:rsidRPr="00590B08">
        <w:rPr>
          <w:rStyle w:val="TagStyle"/>
          <w:rtl/>
        </w:rPr>
        <w:t>&lt;&lt; דובר &gt;&gt;</w:t>
      </w:r>
      <w:r>
        <w:rPr>
          <w:rtl/>
        </w:rPr>
        <w:t xml:space="preserve"> </w:t>
      </w:r>
      <w:bookmarkEnd w:id="19"/>
    </w:p>
    <w:p w:rsidR="00590B08" w:rsidRDefault="00590B08" w:rsidP="00590B08">
      <w:pPr>
        <w:pStyle w:val="KeepWithNext"/>
        <w:rPr>
          <w:rtl/>
        </w:rPr>
      </w:pPr>
    </w:p>
    <w:p w:rsidR="00590B08" w:rsidRDefault="00590B08" w:rsidP="00590B08">
      <w:pPr>
        <w:rPr>
          <w:rtl/>
        </w:rPr>
      </w:pPr>
      <w:r>
        <w:rPr>
          <w:rFonts w:hint="cs"/>
          <w:rtl/>
        </w:rPr>
        <w:t xml:space="preserve">תראו, בסוף הוועדה אמונה גם על הפיקוח וגם לעסוק בעניינים </w:t>
      </w:r>
      <w:r>
        <w:rPr>
          <w:rtl/>
        </w:rPr>
        <w:t>–</w:t>
      </w:r>
      <w:r>
        <w:rPr>
          <w:rFonts w:hint="cs"/>
          <w:rtl/>
        </w:rPr>
        <w:t xml:space="preserve"> יש שתי ועדות שמתנהלות, ועדת הכספים וועדת החוץ והביטחון ושתיהן עוסקות בדמים. האחת בדמים - - -  והשנייה יכולה לפגוש את עצמה מתמודדת עם שאלות שעוסקות בדמים באמת. מהטעם הזה, הניסיון וההבנה הם דברים מאוד חשובים. אני חושב שהם מתקיימים בכל יושבי החדר, אבל לא כל שכן בקצה השולחן. </w:t>
      </w:r>
    </w:p>
    <w:p w:rsidR="00590B08" w:rsidRDefault="00590B08" w:rsidP="00590B08">
      <w:pPr>
        <w:rPr>
          <w:rtl/>
        </w:rPr>
      </w:pPr>
    </w:p>
    <w:p w:rsidR="00590B08" w:rsidRDefault="00590B08" w:rsidP="00590B08">
      <w:pPr>
        <w:rPr>
          <w:rtl/>
        </w:rPr>
      </w:pPr>
      <w:r>
        <w:rPr>
          <w:rFonts w:hint="cs"/>
          <w:rtl/>
        </w:rPr>
        <w:t xml:space="preserve">אני רוצה להגיד לך תודה, חבר הכנסת </w:t>
      </w:r>
      <w:proofErr w:type="spellStart"/>
      <w:r>
        <w:rPr>
          <w:rFonts w:hint="cs"/>
          <w:rtl/>
        </w:rPr>
        <w:t>דיכטר</w:t>
      </w:r>
      <w:proofErr w:type="spellEnd"/>
      <w:r>
        <w:rPr>
          <w:rFonts w:hint="cs"/>
          <w:rtl/>
        </w:rPr>
        <w:t xml:space="preserve">, על השירות ארוך השנים. זה לא סיכום קריירה אבל יש הרבה, גם בוועדת החוץ והביטחון כמובן, גם בכנסת הקודמת, מה שאנחנו הספקנו לראות. אנחנו מכירים, לא יום ולא יומיים, ורוצה להביע הרבה מאוד הערכה לשכל הישר וההיגיון הבריא ולדרך הארץ שבה הדברים נוהלו. </w:t>
      </w:r>
    </w:p>
    <w:p w:rsidR="00590B08" w:rsidRDefault="00590B08" w:rsidP="00590B08">
      <w:pPr>
        <w:rPr>
          <w:rtl/>
        </w:rPr>
      </w:pPr>
    </w:p>
    <w:p w:rsidR="00590B08" w:rsidRDefault="00590B08" w:rsidP="00590B08">
      <w:pPr>
        <w:rPr>
          <w:rtl/>
        </w:rPr>
      </w:pPr>
      <w:r>
        <w:rPr>
          <w:rFonts w:hint="cs"/>
          <w:rtl/>
        </w:rPr>
        <w:t xml:space="preserve">גבי, לאחל לך הצלחה, הצלחתך במובן הזה היא הצלחתנו. </w:t>
      </w:r>
    </w:p>
    <w:p w:rsidR="00590B08" w:rsidRDefault="00590B08" w:rsidP="00590B08">
      <w:pPr>
        <w:rPr>
          <w:rtl/>
        </w:rPr>
      </w:pPr>
    </w:p>
    <w:p w:rsidR="00590B08" w:rsidRDefault="00590B08" w:rsidP="00590B08">
      <w:pPr>
        <w:rPr>
          <w:rtl/>
        </w:rPr>
      </w:pPr>
      <w:r>
        <w:rPr>
          <w:rFonts w:hint="cs"/>
          <w:rtl/>
        </w:rPr>
        <w:t xml:space="preserve">שמענו כולנו את דברי ראש הממשלה במסגרת הרמת הכוסית בטרקלין שאגל, עם הצילום של ראשי הסיעות, והייתה ארומה ביטחונית באוויר בצורה מאוד משמעותית. אין ספק שהוועדה תצטרך למצוא לעצמה את הזמן כדי לעסוק בעיקר בדברים החשובים. כך שאני בטוח שגם מבחינת הפרוצדורה וגם מבחינת המהות יש לך את כל הקרדיט לעשות את זה, את כל הגיבוי שלנו, ואני שמח שכל חברי הוועדה הצטרפו להצבעה הזאת. אז אנחנו לשירותך במובן הזה, שיהיה בהצלחה. </w:t>
      </w:r>
    </w:p>
    <w:p w:rsidR="00590B08" w:rsidRDefault="00590B08" w:rsidP="00590B08">
      <w:pPr>
        <w:rPr>
          <w:rtl/>
        </w:rPr>
      </w:pPr>
    </w:p>
    <w:p w:rsidR="00590B08" w:rsidRDefault="00590B08" w:rsidP="00590B08">
      <w:pPr>
        <w:pStyle w:val="af6"/>
        <w:rPr>
          <w:rtl/>
        </w:rPr>
      </w:pPr>
      <w:bookmarkStart w:id="20" w:name="ET_yor_5764_22"/>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F71B6F">
        <w:rPr>
          <w:rStyle w:val="TagStyle"/>
          <w:rtl/>
        </w:rPr>
        <w:t xml:space="preserve"> </w:t>
      </w:r>
      <w:r>
        <w:rPr>
          <w:rtl/>
        </w:rPr>
        <w:t>היו"ר גבי אשכנזי:</w:t>
      </w:r>
      <w:r w:rsidRPr="00F71B6F">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20"/>
    </w:p>
    <w:p w:rsidR="00590B08" w:rsidRDefault="00590B08" w:rsidP="00590B08">
      <w:pPr>
        <w:pStyle w:val="KeepWithNext"/>
        <w:rPr>
          <w:rtl/>
        </w:rPr>
      </w:pPr>
    </w:p>
    <w:p w:rsidR="00590B08" w:rsidRDefault="00590B08" w:rsidP="00590B08">
      <w:pPr>
        <w:rPr>
          <w:rtl/>
        </w:rPr>
      </w:pPr>
      <w:r>
        <w:rPr>
          <w:rFonts w:hint="cs"/>
          <w:rtl/>
        </w:rPr>
        <w:t xml:space="preserve">תודה רבה. </w:t>
      </w:r>
      <w:r>
        <w:rPr>
          <w:rtl/>
        </w:rPr>
        <w:t xml:space="preserve">  </w:t>
      </w:r>
      <w:r>
        <w:rPr>
          <w:rFonts w:hint="cs"/>
          <w:rtl/>
        </w:rPr>
        <w:t xml:space="preserve">חבר הכנסת שטרן, בבקשה. </w:t>
      </w:r>
    </w:p>
    <w:p w:rsidR="00590B08" w:rsidRDefault="00590B08" w:rsidP="00590B08">
      <w:pPr>
        <w:rPr>
          <w:rtl/>
        </w:rPr>
      </w:pPr>
    </w:p>
    <w:p w:rsidR="00590B08" w:rsidRDefault="00590B08" w:rsidP="00590B08">
      <w:pPr>
        <w:pStyle w:val="a4"/>
        <w:rPr>
          <w:rtl/>
        </w:rPr>
      </w:pPr>
      <w:bookmarkStart w:id="21" w:name="ET_speaker_5109_23"/>
      <w:r w:rsidRPr="00590B08">
        <w:rPr>
          <w:rStyle w:val="TagStyle"/>
          <w:rtl/>
        </w:rPr>
        <w:t xml:space="preserve"> &lt;&lt; דובר &gt;&gt;</w:t>
      </w:r>
      <w:r w:rsidRPr="00F71B6F">
        <w:rPr>
          <w:rStyle w:val="TagStyle"/>
          <w:rtl/>
        </w:rPr>
        <w:t xml:space="preserve"> </w:t>
      </w:r>
      <w:r>
        <w:rPr>
          <w:rtl/>
        </w:rPr>
        <w:t>אלעזר שטרן (כחול לבן):</w:t>
      </w:r>
      <w:r w:rsidRPr="00F71B6F">
        <w:rPr>
          <w:rStyle w:val="TagStyle"/>
          <w:rtl/>
        </w:rPr>
        <w:t xml:space="preserve"> </w:t>
      </w:r>
      <w:r w:rsidRPr="00590B08">
        <w:rPr>
          <w:rStyle w:val="TagStyle"/>
          <w:rtl/>
        </w:rPr>
        <w:t>&lt;&lt; דובר &gt;&gt;</w:t>
      </w:r>
      <w:r>
        <w:rPr>
          <w:rtl/>
        </w:rPr>
        <w:t xml:space="preserve"> </w:t>
      </w:r>
      <w:bookmarkEnd w:id="21"/>
    </w:p>
    <w:p w:rsidR="00590B08" w:rsidRDefault="00590B08" w:rsidP="00590B08">
      <w:pPr>
        <w:pStyle w:val="KeepWithNext"/>
        <w:rPr>
          <w:rtl/>
        </w:rPr>
      </w:pPr>
    </w:p>
    <w:p w:rsidR="00590B08" w:rsidRDefault="00590B08" w:rsidP="00590B08">
      <w:pPr>
        <w:rPr>
          <w:rtl/>
        </w:rPr>
      </w:pPr>
      <w:r>
        <w:rPr>
          <w:rFonts w:hint="cs"/>
          <w:rtl/>
        </w:rPr>
        <w:t xml:space="preserve">למדנו כאן מילה </w:t>
      </w:r>
      <w:bookmarkStart w:id="22" w:name="_ETM_Q1_934620"/>
      <w:bookmarkEnd w:id="22"/>
      <w:r>
        <w:rPr>
          <w:rFonts w:hint="cs"/>
          <w:rtl/>
        </w:rPr>
        <w:t xml:space="preserve">של ברכה וביטחון לגבי, שיוביל את הוועדה הזאת הכי נכון, אבל נסיים בברכות. כמי שיושב כמה שנים בוועדה הזאת, אני חושב שלא זיהו בהתנהלות של אבי </w:t>
      </w:r>
      <w:proofErr w:type="spellStart"/>
      <w:r>
        <w:rPr>
          <w:rFonts w:hint="cs"/>
          <w:rtl/>
        </w:rPr>
        <w:t>דיכטר</w:t>
      </w:r>
      <w:proofErr w:type="spellEnd"/>
      <w:r>
        <w:rPr>
          <w:rFonts w:hint="cs"/>
          <w:rtl/>
        </w:rPr>
        <w:t xml:space="preserve">, כיושב ראש הוועדה, שום דבר למעט ביטחון. זאת אומרת, לא פוליטיקה, לא מפלגתיות, אלא באמת אחריות, צלילה לעומקים, נתינת הזמן למצות דיונים עד תומם ואני מודה שלפעמים גם אנחנו הופתענו מהרצינות, בעיניי זה היה טוב מאוד. זאת ועדת החוץ והביטחון, אני חושב שיצקת ביטחון בתפקידה של הוועדה הזאת. אני בטוח שגבי ימשיך את הדרך הזאת. תודה. </w:t>
      </w:r>
    </w:p>
    <w:p w:rsidR="00590B08" w:rsidRDefault="00590B08" w:rsidP="00590B08">
      <w:pPr>
        <w:rPr>
          <w:rtl/>
        </w:rPr>
      </w:pPr>
    </w:p>
    <w:p w:rsidR="00590B08" w:rsidRDefault="00590B08" w:rsidP="00590B08">
      <w:pPr>
        <w:pStyle w:val="af6"/>
        <w:rPr>
          <w:rtl/>
        </w:rPr>
      </w:pPr>
      <w:bookmarkStart w:id="23" w:name="ET_yor_5764_24"/>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F71B6F">
        <w:rPr>
          <w:rStyle w:val="TagStyle"/>
          <w:rtl/>
        </w:rPr>
        <w:t xml:space="preserve"> </w:t>
      </w:r>
      <w:r>
        <w:rPr>
          <w:rtl/>
        </w:rPr>
        <w:t>היו"ר גבי אשכנזי:</w:t>
      </w:r>
      <w:r w:rsidRPr="00F71B6F">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23"/>
    </w:p>
    <w:p w:rsidR="00590B08" w:rsidRDefault="00590B08" w:rsidP="00590B08">
      <w:pPr>
        <w:pStyle w:val="KeepWithNext"/>
        <w:rPr>
          <w:rtl/>
        </w:rPr>
      </w:pPr>
    </w:p>
    <w:p w:rsidR="00590B08" w:rsidRDefault="00590B08" w:rsidP="00590B08">
      <w:pPr>
        <w:rPr>
          <w:rtl/>
        </w:rPr>
      </w:pPr>
      <w:r>
        <w:rPr>
          <w:rFonts w:hint="cs"/>
          <w:rtl/>
        </w:rPr>
        <w:t xml:space="preserve">תודה רבה. חבר הכנסת גדעון סער, בבקשה. </w:t>
      </w:r>
    </w:p>
    <w:p w:rsidR="00590B08" w:rsidRDefault="00590B08" w:rsidP="00590B08">
      <w:pPr>
        <w:rPr>
          <w:rtl/>
        </w:rPr>
      </w:pPr>
    </w:p>
    <w:p w:rsidR="00590B08" w:rsidRDefault="00590B08" w:rsidP="00590B08">
      <w:pPr>
        <w:pStyle w:val="a4"/>
        <w:rPr>
          <w:rtl/>
        </w:rPr>
      </w:pPr>
      <w:bookmarkStart w:id="24" w:name="ET_speaker_4672_25"/>
      <w:r w:rsidRPr="00590B08">
        <w:rPr>
          <w:rStyle w:val="TagStyle"/>
          <w:rtl/>
        </w:rPr>
        <w:t xml:space="preserve"> &lt;&lt; דובר &gt;&gt;</w:t>
      </w:r>
      <w:r w:rsidRPr="00F71B6F">
        <w:rPr>
          <w:rStyle w:val="TagStyle"/>
          <w:rtl/>
        </w:rPr>
        <w:t xml:space="preserve"> </w:t>
      </w:r>
      <w:r>
        <w:rPr>
          <w:rtl/>
        </w:rPr>
        <w:t>גדעון סער (הליכוד):</w:t>
      </w:r>
      <w:r w:rsidRPr="00F71B6F">
        <w:rPr>
          <w:rStyle w:val="TagStyle"/>
          <w:rtl/>
        </w:rPr>
        <w:t xml:space="preserve"> </w:t>
      </w:r>
      <w:r w:rsidRPr="00590B08">
        <w:rPr>
          <w:rStyle w:val="TagStyle"/>
          <w:rtl/>
        </w:rPr>
        <w:t>&lt;&lt; דובר &gt;&gt;</w:t>
      </w:r>
      <w:r>
        <w:rPr>
          <w:rtl/>
        </w:rPr>
        <w:t xml:space="preserve"> </w:t>
      </w:r>
      <w:bookmarkEnd w:id="24"/>
    </w:p>
    <w:p w:rsidR="00590B08" w:rsidRDefault="00590B08" w:rsidP="00590B08">
      <w:pPr>
        <w:pStyle w:val="KeepWithNext"/>
        <w:rPr>
          <w:rtl/>
        </w:rPr>
      </w:pPr>
    </w:p>
    <w:p w:rsidR="00590B08" w:rsidRDefault="00590B08" w:rsidP="00590B08">
      <w:pPr>
        <w:rPr>
          <w:rtl/>
        </w:rPr>
      </w:pPr>
      <w:r>
        <w:rPr>
          <w:rFonts w:hint="cs"/>
          <w:rtl/>
        </w:rPr>
        <w:t xml:space="preserve">אני רוצה קודם כל לברך את חבר הכנסת גבי אשכנזי, לרגל כניסתו לתפקיד ולברך אותו בהצלחה. יש בזה משהו יפה, שמי שעמדו בראש מערכת ביטחונית אחת, ראש שב"כ מעביר את רשות הוועדה שמפקחת על מערכות הביטחון לידי מי שעמד בראש המטה הכללי של צה"ל. </w:t>
      </w:r>
    </w:p>
    <w:p w:rsidR="00590B08" w:rsidRDefault="00590B08" w:rsidP="00590B08">
      <w:pPr>
        <w:rPr>
          <w:rtl/>
        </w:rPr>
      </w:pPr>
    </w:p>
    <w:p w:rsidR="00590B08" w:rsidRDefault="00590B08" w:rsidP="00590B08">
      <w:pPr>
        <w:rPr>
          <w:rtl/>
        </w:rPr>
      </w:pPr>
      <w:r>
        <w:rPr>
          <w:rFonts w:hint="cs"/>
          <w:rtl/>
        </w:rPr>
        <w:t xml:space="preserve">אני רוצה לשבח את אבי </w:t>
      </w:r>
      <w:proofErr w:type="spellStart"/>
      <w:r>
        <w:rPr>
          <w:rFonts w:hint="cs"/>
          <w:rtl/>
        </w:rPr>
        <w:t>דיכטר</w:t>
      </w:r>
      <w:proofErr w:type="spellEnd"/>
      <w:r>
        <w:rPr>
          <w:rFonts w:hint="cs"/>
          <w:rtl/>
        </w:rPr>
        <w:t xml:space="preserve">, על עבודה מקצועית מדהימה ברמה הגבוהה ביותר, באינטנסיביות הגבוהה ביותר. בחריצות, אולי הכנסת לא פעלה אבל הוועדה הזאת הייתה מאוד פעילה, ברמה העניינית ביותר. אני מודה שהצבת סטנדרט מאוד גבוה ברשות ועדה פרלמנטרית. הפיקוח הפרלמנטרי יהיה לא פחות חשוב בתקופה הקרובה, עם כל אתגרי הביטחון שנמצאים בפנינו. אני מאחל בהצלחה גם לכל חברי הוועדה. </w:t>
      </w:r>
    </w:p>
    <w:p w:rsidR="00590B08" w:rsidRDefault="00590B08" w:rsidP="00590B08">
      <w:pPr>
        <w:rPr>
          <w:rtl/>
        </w:rPr>
      </w:pPr>
    </w:p>
    <w:p w:rsidR="00590B08" w:rsidRDefault="00590B08" w:rsidP="00590B08">
      <w:pPr>
        <w:pStyle w:val="af6"/>
        <w:rPr>
          <w:rtl/>
        </w:rPr>
      </w:pPr>
      <w:bookmarkStart w:id="25" w:name="ET_yor_5764_26"/>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D23F3E">
        <w:rPr>
          <w:rStyle w:val="TagStyle"/>
          <w:rtl/>
        </w:rPr>
        <w:t xml:space="preserve"> </w:t>
      </w:r>
      <w:r>
        <w:rPr>
          <w:rtl/>
        </w:rPr>
        <w:t>היו"ר גבי אשכנזי:</w:t>
      </w:r>
      <w:r w:rsidRPr="00D23F3E">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25"/>
    </w:p>
    <w:p w:rsidR="00590B08" w:rsidRDefault="00590B08" w:rsidP="00590B08">
      <w:pPr>
        <w:pStyle w:val="KeepWithNext"/>
        <w:rPr>
          <w:rtl/>
        </w:rPr>
      </w:pPr>
    </w:p>
    <w:p w:rsidR="00590B08" w:rsidRDefault="00590B08" w:rsidP="00590B08">
      <w:pPr>
        <w:rPr>
          <w:rtl/>
        </w:rPr>
      </w:pPr>
      <w:r>
        <w:rPr>
          <w:rFonts w:hint="cs"/>
          <w:rtl/>
        </w:rPr>
        <w:t xml:space="preserve">אני מודה לך, חבר הכנסת גדעון סער. בבקשה, חבר הכנסת יואב בן צור. </w:t>
      </w:r>
    </w:p>
    <w:p w:rsidR="00590B08" w:rsidRDefault="00590B08" w:rsidP="00590B08">
      <w:pPr>
        <w:rPr>
          <w:rtl/>
        </w:rPr>
      </w:pPr>
    </w:p>
    <w:p w:rsidR="00590B08" w:rsidRDefault="00590B08" w:rsidP="00590B08">
      <w:pPr>
        <w:pStyle w:val="a4"/>
        <w:rPr>
          <w:rtl/>
        </w:rPr>
      </w:pPr>
      <w:bookmarkStart w:id="26" w:name="ET_speaker_5260_27"/>
      <w:r w:rsidRPr="00590B08">
        <w:rPr>
          <w:rStyle w:val="TagStyle"/>
          <w:rtl/>
        </w:rPr>
        <w:t xml:space="preserve"> &lt;&lt; דובר &gt;&gt;</w:t>
      </w:r>
      <w:r w:rsidRPr="00D23F3E">
        <w:rPr>
          <w:rStyle w:val="TagStyle"/>
          <w:rtl/>
        </w:rPr>
        <w:t xml:space="preserve"> </w:t>
      </w:r>
      <w:r>
        <w:rPr>
          <w:rtl/>
        </w:rPr>
        <w:t>יואב בן צור (ש"ס):</w:t>
      </w:r>
      <w:r w:rsidRPr="00D23F3E">
        <w:rPr>
          <w:rStyle w:val="TagStyle"/>
          <w:rtl/>
        </w:rPr>
        <w:t xml:space="preserve"> </w:t>
      </w:r>
      <w:r w:rsidRPr="00590B08">
        <w:rPr>
          <w:rStyle w:val="TagStyle"/>
          <w:rtl/>
        </w:rPr>
        <w:t>&lt;&lt; דובר &gt;&gt;</w:t>
      </w:r>
      <w:r>
        <w:rPr>
          <w:rtl/>
        </w:rPr>
        <w:t xml:space="preserve"> </w:t>
      </w:r>
      <w:bookmarkEnd w:id="26"/>
    </w:p>
    <w:p w:rsidR="00590B08" w:rsidRDefault="00590B08" w:rsidP="00590B08">
      <w:pPr>
        <w:pStyle w:val="KeepWithNext"/>
        <w:rPr>
          <w:rtl/>
        </w:rPr>
      </w:pPr>
    </w:p>
    <w:p w:rsidR="00590B08" w:rsidRDefault="00590B08" w:rsidP="00590B08">
      <w:pPr>
        <w:rPr>
          <w:rtl/>
        </w:rPr>
      </w:pPr>
      <w:r>
        <w:rPr>
          <w:rFonts w:hint="cs"/>
          <w:rtl/>
        </w:rPr>
        <w:t xml:space="preserve">אני רוצה לברך את המשמר הנכנס, חבר הכנסת גבי אשכנזי, אני בטוח שתעשה מלאכתך נאמנה. אני רוצה לדבר על המשמר היוצא, חבר הכנסת אבי </w:t>
      </w:r>
      <w:proofErr w:type="spellStart"/>
      <w:r>
        <w:rPr>
          <w:rFonts w:hint="cs"/>
          <w:rtl/>
        </w:rPr>
        <w:t>דיכטר</w:t>
      </w:r>
      <w:proofErr w:type="spellEnd"/>
      <w:r>
        <w:rPr>
          <w:rFonts w:hint="cs"/>
          <w:rtl/>
        </w:rPr>
        <w:t xml:space="preserve">, שמעבר למקצועיות שלו שעליה אין עוררין, </w:t>
      </w:r>
      <w:r>
        <w:rPr>
          <w:rFonts w:hint="cs"/>
          <w:rtl/>
        </w:rPr>
        <w:lastRenderedPageBreak/>
        <w:t xml:space="preserve">הוא ניהל את הוועדה באנושיות. הוא נתן לחברים להתבטא בצורה מכובדת, הוא ניהל את הוועדה מצד אחד באופן רציני ומעשי, ומצד שני, הוא נתן כלי ביטוי לכל מי שרצה להתבטא בכל נושא, תוך מכובדות גדולה. אני חושב שהוועדה הזאת, בניגוד לוועדות אחרות, ששם היו </w:t>
      </w:r>
      <w:proofErr w:type="spellStart"/>
      <w:r>
        <w:rPr>
          <w:rFonts w:hint="cs"/>
          <w:rtl/>
        </w:rPr>
        <w:t>התלהמויות</w:t>
      </w:r>
      <w:proofErr w:type="spellEnd"/>
      <w:r>
        <w:rPr>
          <w:rFonts w:hint="cs"/>
          <w:rtl/>
        </w:rPr>
        <w:t xml:space="preserve"> או דברים אחרים, הוועדה הזאת הייתה ועדה רצינית,  ועדה שקיימה דיונים מאוד מורכבים, הן בוועדה המרכזית והן בוועדות המשנה אבל תמיד ראינו את אבי עם </w:t>
      </w:r>
      <w:proofErr w:type="spellStart"/>
      <w:r>
        <w:rPr>
          <w:rFonts w:hint="cs"/>
          <w:rtl/>
        </w:rPr>
        <w:t>הטאצ</w:t>
      </w:r>
      <w:proofErr w:type="spellEnd"/>
      <w:r>
        <w:rPr>
          <w:rFonts w:hint="cs"/>
          <w:rtl/>
        </w:rPr>
        <w:t xml:space="preserve">' שלו, עם היכולת שלו לומר את הדברים הנכונים במקומות הנכונים, גם לאור ניסיונו הרב וגם לאור חוכמתו. אין לי ספק, אבי, שעוד נכונו לך תפקידים רבים וחשובים בהמשך הדרך. אתה איש רציני, אתה איש טוב, עלה והצלח. </w:t>
      </w:r>
    </w:p>
    <w:p w:rsidR="00590B08" w:rsidRDefault="00590B08" w:rsidP="00590B08">
      <w:pPr>
        <w:rPr>
          <w:rtl/>
        </w:rPr>
      </w:pPr>
    </w:p>
    <w:p w:rsidR="00590B08" w:rsidRDefault="00590B08" w:rsidP="00590B08">
      <w:pPr>
        <w:rPr>
          <w:rtl/>
        </w:rPr>
      </w:pPr>
      <w:r>
        <w:rPr>
          <w:rFonts w:hint="cs"/>
          <w:rtl/>
        </w:rPr>
        <w:t xml:space="preserve">וגבי, אין לי ספק שאתה תמשיך את המסורת של המכובדות כי גם אתה ידוע בשקט האישי שלך וביכולת שלך לנהל דברים בצורה מכובדת. תודה. </w:t>
      </w:r>
    </w:p>
    <w:p w:rsidR="00590B08" w:rsidRDefault="00590B08" w:rsidP="00590B08">
      <w:pPr>
        <w:rPr>
          <w:rtl/>
        </w:rPr>
      </w:pPr>
    </w:p>
    <w:p w:rsidR="00590B08" w:rsidRDefault="00590B08" w:rsidP="00590B08">
      <w:pPr>
        <w:pStyle w:val="af6"/>
        <w:rPr>
          <w:rtl/>
        </w:rPr>
      </w:pPr>
      <w:bookmarkStart w:id="27" w:name="ET_yor_5764_28"/>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D23F3E">
        <w:rPr>
          <w:rStyle w:val="TagStyle"/>
          <w:rtl/>
        </w:rPr>
        <w:t xml:space="preserve"> </w:t>
      </w:r>
      <w:r>
        <w:rPr>
          <w:rtl/>
        </w:rPr>
        <w:t>היו"ר גבי אשכנזי:</w:t>
      </w:r>
      <w:r w:rsidRPr="00D23F3E">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27"/>
    </w:p>
    <w:p w:rsidR="00590B08" w:rsidRDefault="00590B08" w:rsidP="00590B08">
      <w:pPr>
        <w:pStyle w:val="KeepWithNext"/>
        <w:rPr>
          <w:rtl/>
        </w:rPr>
      </w:pPr>
    </w:p>
    <w:p w:rsidR="00590B08" w:rsidRDefault="00590B08" w:rsidP="00590B08">
      <w:pPr>
        <w:rPr>
          <w:rtl/>
        </w:rPr>
      </w:pPr>
      <w:r>
        <w:rPr>
          <w:rFonts w:hint="cs"/>
          <w:rtl/>
        </w:rPr>
        <w:t xml:space="preserve">תודה לך, חבר הכנסת יואב בן צור. חבר הכנסת ישראל </w:t>
      </w:r>
      <w:proofErr w:type="spellStart"/>
      <w:r>
        <w:rPr>
          <w:rFonts w:hint="cs"/>
          <w:rtl/>
        </w:rPr>
        <w:t>אייכלר</w:t>
      </w:r>
      <w:proofErr w:type="spellEnd"/>
      <w:r>
        <w:rPr>
          <w:rFonts w:hint="cs"/>
          <w:rtl/>
        </w:rPr>
        <w:t xml:space="preserve">, בבקשה. לאחר מכן </w:t>
      </w:r>
      <w:r>
        <w:rPr>
          <w:rtl/>
        </w:rPr>
        <w:t>–</w:t>
      </w:r>
      <w:r>
        <w:rPr>
          <w:rFonts w:hint="cs"/>
          <w:rtl/>
        </w:rPr>
        <w:t xml:space="preserve"> חברת הכנסת שרן השכל. </w:t>
      </w:r>
    </w:p>
    <w:p w:rsidR="00590B08" w:rsidRDefault="00590B08" w:rsidP="00590B08">
      <w:pPr>
        <w:rPr>
          <w:rtl/>
        </w:rPr>
      </w:pPr>
    </w:p>
    <w:p w:rsidR="00590B08" w:rsidRDefault="00590B08" w:rsidP="00590B08">
      <w:pPr>
        <w:pStyle w:val="a4"/>
        <w:rPr>
          <w:rtl/>
        </w:rPr>
      </w:pPr>
      <w:bookmarkStart w:id="28" w:name="ET_speaker_4996_29"/>
      <w:r w:rsidRPr="00590B08">
        <w:rPr>
          <w:rStyle w:val="TagStyle"/>
          <w:rtl/>
        </w:rPr>
        <w:t xml:space="preserve"> &lt;&lt; דובר &gt;&gt;</w:t>
      </w:r>
      <w:r w:rsidRPr="00D23F3E">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D23F3E">
        <w:rPr>
          <w:rStyle w:val="TagStyle"/>
          <w:rtl/>
        </w:rPr>
        <w:t xml:space="preserve"> </w:t>
      </w:r>
      <w:r w:rsidRPr="00590B08">
        <w:rPr>
          <w:rStyle w:val="TagStyle"/>
          <w:rtl/>
        </w:rPr>
        <w:t>&lt;&lt; דובר &gt;&gt;</w:t>
      </w:r>
      <w:r>
        <w:rPr>
          <w:rtl/>
        </w:rPr>
        <w:t xml:space="preserve"> </w:t>
      </w:r>
      <w:bookmarkEnd w:id="28"/>
    </w:p>
    <w:p w:rsidR="00590B08" w:rsidRDefault="00590B08" w:rsidP="00590B08">
      <w:pPr>
        <w:pStyle w:val="KeepWithNext"/>
        <w:rPr>
          <w:rtl/>
        </w:rPr>
      </w:pPr>
    </w:p>
    <w:p w:rsidR="00590B08" w:rsidRDefault="00590B08" w:rsidP="00590B08">
      <w:pPr>
        <w:rPr>
          <w:rtl/>
        </w:rPr>
      </w:pPr>
      <w:r>
        <w:rPr>
          <w:rFonts w:hint="cs"/>
          <w:rtl/>
        </w:rPr>
        <w:t xml:space="preserve">ותודה רבה לך, אדוני היושב ראש, שנתת לי רשות דיבור. אני יושב פה ארבע וחצי שנים בוועדה הזאת אז אני רוצה לברך אותך שתצליח. </w:t>
      </w:r>
    </w:p>
    <w:p w:rsidR="00590B08" w:rsidRDefault="00590B08" w:rsidP="00590B08">
      <w:pPr>
        <w:rPr>
          <w:rtl/>
        </w:rPr>
      </w:pPr>
    </w:p>
    <w:p w:rsidR="00590B08" w:rsidRDefault="00590B08" w:rsidP="00590B08">
      <w:pPr>
        <w:pStyle w:val="af6"/>
        <w:rPr>
          <w:rtl/>
        </w:rPr>
      </w:pPr>
      <w:bookmarkStart w:id="29" w:name="ET_yor_5764_42"/>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D23F3E">
        <w:rPr>
          <w:rStyle w:val="TagStyle"/>
          <w:rtl/>
        </w:rPr>
        <w:t xml:space="preserve"> </w:t>
      </w:r>
      <w:r>
        <w:rPr>
          <w:rtl/>
        </w:rPr>
        <w:t>היו"ר גבי אשכנזי:</w:t>
      </w:r>
      <w:r w:rsidRPr="00D23F3E">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bookmarkEnd w:id="29"/>
      <w:r>
        <w:rPr>
          <w:rtl/>
        </w:rPr>
        <w:t xml:space="preserve"> </w:t>
      </w:r>
    </w:p>
    <w:p w:rsidR="00590B08" w:rsidRDefault="00590B08" w:rsidP="00590B08">
      <w:pPr>
        <w:pStyle w:val="KeepWithNext"/>
        <w:rPr>
          <w:rtl/>
        </w:rPr>
      </w:pPr>
    </w:p>
    <w:p w:rsidR="00590B08" w:rsidRDefault="00590B08" w:rsidP="00590B08">
      <w:pPr>
        <w:rPr>
          <w:rtl/>
        </w:rPr>
      </w:pPr>
      <w:r>
        <w:rPr>
          <w:rFonts w:hint="cs"/>
          <w:rtl/>
        </w:rPr>
        <w:t xml:space="preserve">תודה. </w:t>
      </w:r>
      <w:r>
        <w:rPr>
          <w:rtl/>
        </w:rPr>
        <w:t xml:space="preserve">    </w:t>
      </w:r>
    </w:p>
    <w:p w:rsidR="00590B08" w:rsidRDefault="00590B08" w:rsidP="00590B08">
      <w:pPr>
        <w:rPr>
          <w:rtl/>
        </w:rPr>
      </w:pPr>
    </w:p>
    <w:p w:rsidR="00590B08" w:rsidRDefault="00590B08" w:rsidP="00590B08">
      <w:pPr>
        <w:pStyle w:val="-"/>
        <w:rPr>
          <w:rtl/>
        </w:rPr>
      </w:pPr>
      <w:bookmarkStart w:id="30" w:name="ET_speakercontinue_4996_31"/>
      <w:r w:rsidRPr="00590B08">
        <w:rPr>
          <w:rStyle w:val="TagStyle"/>
          <w:rtl/>
        </w:rPr>
        <w:t xml:space="preserve"> &lt;&lt; </w:t>
      </w:r>
      <w:proofErr w:type="spellStart"/>
      <w:r w:rsidRPr="00590B08">
        <w:rPr>
          <w:rStyle w:val="TagStyle"/>
          <w:rtl/>
        </w:rPr>
        <w:t>דובר_המשך</w:t>
      </w:r>
      <w:proofErr w:type="spellEnd"/>
      <w:r w:rsidRPr="00590B08">
        <w:rPr>
          <w:rStyle w:val="TagStyle"/>
          <w:rtl/>
        </w:rPr>
        <w:t xml:space="preserve"> &gt;&gt;</w:t>
      </w:r>
      <w:r w:rsidRPr="00D23F3E">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D23F3E">
        <w:rPr>
          <w:rStyle w:val="TagStyle"/>
          <w:rtl/>
        </w:rPr>
        <w:t xml:space="preserve"> </w:t>
      </w:r>
      <w:r w:rsidRPr="00590B08">
        <w:rPr>
          <w:rStyle w:val="TagStyle"/>
          <w:rtl/>
        </w:rPr>
        <w:t xml:space="preserve">&lt;&lt; </w:t>
      </w:r>
      <w:proofErr w:type="spellStart"/>
      <w:r w:rsidRPr="00590B08">
        <w:rPr>
          <w:rStyle w:val="TagStyle"/>
          <w:rtl/>
        </w:rPr>
        <w:t>דובר_המשך</w:t>
      </w:r>
      <w:proofErr w:type="spellEnd"/>
      <w:r w:rsidRPr="00590B08">
        <w:rPr>
          <w:rStyle w:val="TagStyle"/>
          <w:rtl/>
        </w:rPr>
        <w:t xml:space="preserve"> &gt;&gt;</w:t>
      </w:r>
      <w:r>
        <w:rPr>
          <w:rtl/>
        </w:rPr>
        <w:t xml:space="preserve"> </w:t>
      </w:r>
      <w:bookmarkEnd w:id="30"/>
    </w:p>
    <w:p w:rsidR="00590B08" w:rsidRDefault="00590B08" w:rsidP="00590B08">
      <w:pPr>
        <w:pStyle w:val="KeepWithNext"/>
        <w:rPr>
          <w:rtl/>
        </w:rPr>
      </w:pPr>
    </w:p>
    <w:p w:rsidR="00590B08" w:rsidRDefault="00590B08" w:rsidP="00590B08">
      <w:pPr>
        <w:rPr>
          <w:rtl/>
        </w:rPr>
      </w:pPr>
      <w:r>
        <w:rPr>
          <w:rFonts w:hint="cs"/>
          <w:rtl/>
        </w:rPr>
        <w:t xml:space="preserve">הכרתי אותך רק פעם אחת בשדה התעופה, אם אתה זוכר - - - </w:t>
      </w:r>
    </w:p>
    <w:p w:rsidR="00590B08" w:rsidRDefault="00590B08" w:rsidP="00590B08">
      <w:pPr>
        <w:rPr>
          <w:rtl/>
        </w:rPr>
      </w:pPr>
    </w:p>
    <w:p w:rsidR="00590B08" w:rsidRDefault="00590B08" w:rsidP="00590B08">
      <w:pPr>
        <w:pStyle w:val="af6"/>
        <w:rPr>
          <w:rtl/>
        </w:rPr>
      </w:pPr>
      <w:bookmarkStart w:id="31" w:name="ET_yor_5764_43"/>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D23F3E">
        <w:rPr>
          <w:rStyle w:val="TagStyle"/>
          <w:rtl/>
        </w:rPr>
        <w:t xml:space="preserve"> </w:t>
      </w:r>
      <w:r>
        <w:rPr>
          <w:rtl/>
        </w:rPr>
        <w:t>היו"ר גבי אשכנזי:</w:t>
      </w:r>
      <w:r w:rsidRPr="00D23F3E">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bookmarkEnd w:id="31"/>
      <w:r>
        <w:rPr>
          <w:rtl/>
        </w:rPr>
        <w:t xml:space="preserve"> </w:t>
      </w:r>
    </w:p>
    <w:p w:rsidR="00590B08" w:rsidRDefault="00590B08" w:rsidP="00590B08">
      <w:pPr>
        <w:pStyle w:val="KeepWithNext"/>
        <w:rPr>
          <w:rtl/>
        </w:rPr>
      </w:pPr>
    </w:p>
    <w:p w:rsidR="00590B08" w:rsidRDefault="00590B08" w:rsidP="00590B08">
      <w:pPr>
        <w:rPr>
          <w:rtl/>
        </w:rPr>
      </w:pPr>
      <w:r>
        <w:rPr>
          <w:rFonts w:hint="cs"/>
          <w:rtl/>
        </w:rPr>
        <w:t xml:space="preserve">אכן. </w:t>
      </w:r>
      <w:r>
        <w:rPr>
          <w:rtl/>
        </w:rPr>
        <w:t xml:space="preserve">    </w:t>
      </w:r>
    </w:p>
    <w:p w:rsidR="00590B08" w:rsidRDefault="00590B08" w:rsidP="00590B08">
      <w:pPr>
        <w:rPr>
          <w:rtl/>
        </w:rPr>
      </w:pPr>
    </w:p>
    <w:p w:rsidR="00590B08" w:rsidRDefault="00590B08" w:rsidP="00590B08">
      <w:pPr>
        <w:pStyle w:val="-"/>
        <w:rPr>
          <w:rtl/>
        </w:rPr>
      </w:pPr>
      <w:bookmarkStart w:id="32" w:name="ET_speakercontinue_4996_33"/>
      <w:r w:rsidRPr="00590B08">
        <w:rPr>
          <w:rStyle w:val="TagStyle"/>
          <w:rtl/>
        </w:rPr>
        <w:t xml:space="preserve"> &lt;&lt; </w:t>
      </w:r>
      <w:proofErr w:type="spellStart"/>
      <w:r w:rsidRPr="00590B08">
        <w:rPr>
          <w:rStyle w:val="TagStyle"/>
          <w:rtl/>
        </w:rPr>
        <w:t>דובר_המשך</w:t>
      </w:r>
      <w:proofErr w:type="spellEnd"/>
      <w:r w:rsidRPr="00590B08">
        <w:rPr>
          <w:rStyle w:val="TagStyle"/>
          <w:rtl/>
        </w:rPr>
        <w:t xml:space="preserve"> &gt;&gt;</w:t>
      </w:r>
      <w:r w:rsidRPr="00D23F3E">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D23F3E">
        <w:rPr>
          <w:rStyle w:val="TagStyle"/>
          <w:rtl/>
        </w:rPr>
        <w:t xml:space="preserve"> </w:t>
      </w:r>
      <w:r w:rsidRPr="00590B08">
        <w:rPr>
          <w:rStyle w:val="TagStyle"/>
          <w:rtl/>
        </w:rPr>
        <w:t xml:space="preserve">&lt;&lt; </w:t>
      </w:r>
      <w:proofErr w:type="spellStart"/>
      <w:r w:rsidRPr="00590B08">
        <w:rPr>
          <w:rStyle w:val="TagStyle"/>
          <w:rtl/>
        </w:rPr>
        <w:t>דובר_המשך</w:t>
      </w:r>
      <w:proofErr w:type="spellEnd"/>
      <w:r w:rsidRPr="00590B08">
        <w:rPr>
          <w:rStyle w:val="TagStyle"/>
          <w:rtl/>
        </w:rPr>
        <w:t xml:space="preserve"> &gt;&gt;</w:t>
      </w:r>
      <w:r>
        <w:rPr>
          <w:rtl/>
        </w:rPr>
        <w:t xml:space="preserve"> </w:t>
      </w:r>
      <w:bookmarkEnd w:id="32"/>
    </w:p>
    <w:p w:rsidR="00590B08" w:rsidRDefault="00590B08" w:rsidP="00590B08">
      <w:pPr>
        <w:pStyle w:val="KeepWithNext"/>
        <w:rPr>
          <w:rtl/>
        </w:rPr>
      </w:pPr>
    </w:p>
    <w:p w:rsidR="00590B08" w:rsidRDefault="00590B08" w:rsidP="00590B08">
      <w:pPr>
        <w:rPr>
          <w:rtl/>
        </w:rPr>
      </w:pPr>
      <w:r>
        <w:rPr>
          <w:rtl/>
        </w:rPr>
        <w:t xml:space="preserve">  </w:t>
      </w:r>
      <w:r>
        <w:rPr>
          <w:rFonts w:hint="cs"/>
          <w:rtl/>
        </w:rPr>
        <w:t xml:space="preserve">אני מקווה בעזרת השם שתצליח. כפי שדיבר חבר הכנסת גנץ, שאנחנו כנראה עומדים בפני תקופה לא פשוטה אז החשיבות של הוועדה היא ברצינותה ובזה שהיא באמת עוסקת, כמו שדיבר חבר הכנסת בן צור, מאוד </w:t>
      </w:r>
      <w:bookmarkStart w:id="33" w:name="_ETM_Q1_1212679"/>
      <w:bookmarkEnd w:id="33"/>
      <w:r>
        <w:rPr>
          <w:rFonts w:hint="cs"/>
          <w:rtl/>
        </w:rPr>
        <w:t xml:space="preserve">ענייני ואין פה קואליציה ואופוזיציה. </w:t>
      </w:r>
    </w:p>
    <w:p w:rsidR="00590B08" w:rsidRDefault="00590B08" w:rsidP="00590B08">
      <w:pPr>
        <w:rPr>
          <w:rtl/>
        </w:rPr>
      </w:pPr>
      <w:bookmarkStart w:id="34" w:name="_ETM_Q1_1216454"/>
      <w:bookmarkStart w:id="35" w:name="_ETM_Q1_1216535"/>
      <w:bookmarkEnd w:id="34"/>
      <w:bookmarkEnd w:id="35"/>
    </w:p>
    <w:p w:rsidR="00590B08" w:rsidRDefault="00590B08" w:rsidP="00590B08">
      <w:pPr>
        <w:rPr>
          <w:rtl/>
        </w:rPr>
      </w:pPr>
      <w:bookmarkStart w:id="36" w:name="_ETM_Q1_1216671"/>
      <w:bookmarkStart w:id="37" w:name="_ETM_Q1_1216720"/>
      <w:bookmarkEnd w:id="36"/>
      <w:bookmarkEnd w:id="37"/>
      <w:r>
        <w:rPr>
          <w:rFonts w:hint="cs"/>
          <w:rtl/>
        </w:rPr>
        <w:t xml:space="preserve">אבל בעיקר אני רוצה להפנות </w:t>
      </w:r>
      <w:bookmarkStart w:id="38" w:name="_ETM_Q1_1217681"/>
      <w:bookmarkEnd w:id="38"/>
      <w:r>
        <w:rPr>
          <w:rFonts w:hint="cs"/>
          <w:rtl/>
        </w:rPr>
        <w:t xml:space="preserve">את דבריי לאבי </w:t>
      </w:r>
      <w:proofErr w:type="spellStart"/>
      <w:r>
        <w:rPr>
          <w:rFonts w:hint="cs"/>
          <w:rtl/>
        </w:rPr>
        <w:t>דיכטר</w:t>
      </w:r>
      <w:proofErr w:type="spellEnd"/>
      <w:r>
        <w:rPr>
          <w:rFonts w:hint="cs"/>
          <w:rtl/>
        </w:rPr>
        <w:t>. עלה בדעתי עכשיו פסוק במשלי, שנאמ</w:t>
      </w:r>
      <w:bookmarkStart w:id="39" w:name="_ETM_Q1_1222709"/>
      <w:bookmarkEnd w:id="39"/>
      <w:r>
        <w:rPr>
          <w:rFonts w:hint="cs"/>
          <w:rtl/>
        </w:rPr>
        <w:t xml:space="preserve">ר: "ולענווים ייתן חן וכבוד חכמים ינחלו" באותו פסוק. כשאבי ישב פה </w:t>
      </w:r>
      <w:r>
        <w:rPr>
          <w:rtl/>
        </w:rPr>
        <w:t>–</w:t>
      </w:r>
      <w:r>
        <w:rPr>
          <w:rFonts w:hint="cs"/>
          <w:rtl/>
        </w:rPr>
        <w:t xml:space="preserve"> והוא היה ראש השב"כ </w:t>
      </w:r>
      <w:bookmarkStart w:id="40" w:name="_ETM_Q1_1232617"/>
      <w:bookmarkEnd w:id="40"/>
      <w:r>
        <w:rPr>
          <w:rtl/>
        </w:rPr>
        <w:t>–</w:t>
      </w:r>
      <w:r>
        <w:rPr>
          <w:rFonts w:hint="cs"/>
          <w:rtl/>
        </w:rPr>
        <w:t xml:space="preserve"> אתה לא הרגשת שום דבר, אני לא הרגשתי </w:t>
      </w:r>
      <w:bookmarkStart w:id="41" w:name="_ETM_Q1_1234949"/>
      <w:bookmarkEnd w:id="41"/>
      <w:r>
        <w:rPr>
          <w:rFonts w:hint="cs"/>
          <w:rtl/>
        </w:rPr>
        <w:t xml:space="preserve">שום דבר, איזה קמצוץ של התנשאות על חברים שיש </w:t>
      </w:r>
      <w:bookmarkStart w:id="42" w:name="_ETM_Q1_1237355"/>
      <w:bookmarkEnd w:id="42"/>
      <w:r>
        <w:rPr>
          <w:rFonts w:hint="cs"/>
          <w:rtl/>
        </w:rPr>
        <w:t xml:space="preserve">להם פחות ידע, יותר ידע, הוא שמע לכל אחד </w:t>
      </w:r>
      <w:bookmarkStart w:id="43" w:name="_ETM_Q1_1242790"/>
      <w:bookmarkEnd w:id="43"/>
      <w:r>
        <w:rPr>
          <w:rFonts w:hint="cs"/>
          <w:rtl/>
        </w:rPr>
        <w:t xml:space="preserve">ושאל לדעת כל אחד. לפעמים חשבתי, בכל זאת, אבי </w:t>
      </w:r>
      <w:proofErr w:type="spellStart"/>
      <w:r>
        <w:rPr>
          <w:rFonts w:hint="cs"/>
          <w:rtl/>
        </w:rPr>
        <w:t>דיכטר</w:t>
      </w:r>
      <w:proofErr w:type="spellEnd"/>
      <w:r>
        <w:rPr>
          <w:rFonts w:hint="cs"/>
          <w:rtl/>
        </w:rPr>
        <w:t>,</w:t>
      </w:r>
      <w:bookmarkStart w:id="44" w:name="_ETM_Q1_1251640"/>
      <w:bookmarkEnd w:id="44"/>
      <w:r>
        <w:rPr>
          <w:rFonts w:hint="cs"/>
          <w:rtl/>
        </w:rPr>
        <w:t xml:space="preserve"> הוא בדרגה גבוהה מאוד, ובכל ועדה, גם בוועדות המשנה שזכיתי </w:t>
      </w:r>
      <w:bookmarkStart w:id="45" w:name="_ETM_Q1_1256562"/>
      <w:bookmarkEnd w:id="45"/>
      <w:r>
        <w:rPr>
          <w:rFonts w:hint="cs"/>
          <w:rtl/>
        </w:rPr>
        <w:t xml:space="preserve">להיות בהן, ראינו את הפשטות ואת הענווה. פשוט לענווים ייתן חן. זה היה החן של אבי </w:t>
      </w:r>
      <w:proofErr w:type="spellStart"/>
      <w:r>
        <w:rPr>
          <w:rFonts w:hint="cs"/>
          <w:rtl/>
        </w:rPr>
        <w:t>דיכטר</w:t>
      </w:r>
      <w:proofErr w:type="spellEnd"/>
      <w:r>
        <w:rPr>
          <w:rFonts w:hint="cs"/>
          <w:rtl/>
        </w:rPr>
        <w:t xml:space="preserve"> ואני בטוח </w:t>
      </w:r>
      <w:bookmarkStart w:id="46" w:name="_ETM_Q1_1263892"/>
      <w:bookmarkEnd w:id="46"/>
      <w:r>
        <w:rPr>
          <w:rFonts w:hint="cs"/>
          <w:rtl/>
        </w:rPr>
        <w:t xml:space="preserve">שעוד נכונו לו עתידות. אנחנו יודעים שהפוליטיקה היא גלגל שמסתובב </w:t>
      </w:r>
      <w:bookmarkStart w:id="47" w:name="_ETM_Q1_1269859"/>
      <w:bookmarkEnd w:id="47"/>
      <w:r>
        <w:rPr>
          <w:rFonts w:hint="cs"/>
          <w:rtl/>
        </w:rPr>
        <w:t xml:space="preserve">כל הזמן. יש פה חברים, שר הביטחון לשעבר, בוגי </w:t>
      </w:r>
      <w:bookmarkStart w:id="48" w:name="_ETM_Q1_1278627"/>
      <w:bookmarkEnd w:id="48"/>
      <w:r>
        <w:rPr>
          <w:rFonts w:hint="cs"/>
          <w:rtl/>
        </w:rPr>
        <w:t xml:space="preserve">יעלון, יש לו גם את התכונה הזאת שהכרתי, של </w:t>
      </w:r>
      <w:bookmarkStart w:id="49" w:name="_ETM_Q1_1281738"/>
      <w:bookmarkEnd w:id="49"/>
      <w:r>
        <w:rPr>
          <w:rFonts w:hint="cs"/>
          <w:rtl/>
        </w:rPr>
        <w:t xml:space="preserve">ענווים ייתן חן וכבוד חכמים ינחלו. אז אני מאחל </w:t>
      </w:r>
      <w:bookmarkStart w:id="50" w:name="_ETM_Q1_1285460"/>
      <w:bookmarkEnd w:id="50"/>
      <w:r>
        <w:rPr>
          <w:rFonts w:hint="cs"/>
          <w:rtl/>
        </w:rPr>
        <w:t xml:space="preserve">לאבי הצלחה גדולה ושנה טובה. ולך, גבי, אני מאחל גם </w:t>
      </w:r>
      <w:bookmarkStart w:id="51" w:name="_ETM_Q1_1288077"/>
      <w:bookmarkEnd w:id="51"/>
      <w:r>
        <w:rPr>
          <w:rFonts w:hint="cs"/>
          <w:rtl/>
        </w:rPr>
        <w:t xml:space="preserve">שנה טובה, כתיבה וחתימה טובה, ושתצליח, בעזרת השם, לנהל </w:t>
      </w:r>
      <w:bookmarkStart w:id="52" w:name="_ETM_Q1_1291954"/>
      <w:bookmarkEnd w:id="52"/>
      <w:r>
        <w:rPr>
          <w:rFonts w:hint="cs"/>
          <w:rtl/>
        </w:rPr>
        <w:t xml:space="preserve">את הוועדה על מי מנוחות, במישרין, ושתהיה ועדה מאוד </w:t>
      </w:r>
      <w:bookmarkStart w:id="53" w:name="_ETM_Q1_1297097"/>
      <w:bookmarkEnd w:id="53"/>
      <w:r>
        <w:rPr>
          <w:rFonts w:hint="cs"/>
          <w:rtl/>
        </w:rPr>
        <w:t xml:space="preserve">מאוד משעממת בעזרת השם. </w:t>
      </w:r>
      <w:bookmarkStart w:id="54" w:name="_ETM_Q1_1298517"/>
      <w:bookmarkEnd w:id="54"/>
    </w:p>
    <w:p w:rsidR="00590B08" w:rsidRDefault="00590B08" w:rsidP="00590B08">
      <w:pPr>
        <w:rPr>
          <w:rtl/>
        </w:rPr>
      </w:pPr>
      <w:bookmarkStart w:id="55" w:name="_ETM_Q1_1298572"/>
      <w:bookmarkEnd w:id="55"/>
    </w:p>
    <w:p w:rsidR="00590B08" w:rsidRDefault="00590B08" w:rsidP="00590B08">
      <w:pPr>
        <w:pStyle w:val="af6"/>
        <w:rPr>
          <w:rtl/>
        </w:rPr>
      </w:pPr>
      <w:bookmarkStart w:id="56" w:name="_ETM_Q1_1298685"/>
      <w:bookmarkStart w:id="57" w:name="_ETM_Q1_1298736"/>
      <w:bookmarkStart w:id="58" w:name="ET_yor_5764_30"/>
      <w:bookmarkEnd w:id="56"/>
      <w:bookmarkEnd w:id="57"/>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C653E5">
        <w:rPr>
          <w:rStyle w:val="TagStyle"/>
          <w:rtl/>
        </w:rPr>
        <w:t xml:space="preserve"> </w:t>
      </w:r>
      <w:r>
        <w:rPr>
          <w:rtl/>
        </w:rPr>
        <w:t>היו"ר גבי אשכנזי:</w:t>
      </w:r>
      <w:r w:rsidRPr="00C653E5">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58"/>
    </w:p>
    <w:p w:rsidR="00590B08" w:rsidRDefault="00590B08" w:rsidP="00590B08">
      <w:pPr>
        <w:pStyle w:val="KeepWithNext"/>
        <w:rPr>
          <w:rtl/>
        </w:rPr>
      </w:pPr>
    </w:p>
    <w:p w:rsidR="00590B08" w:rsidRDefault="00590B08" w:rsidP="00590B08">
      <w:pPr>
        <w:rPr>
          <w:rtl/>
        </w:rPr>
      </w:pPr>
      <w:bookmarkStart w:id="59" w:name="_ETM_Q1_1299969"/>
      <w:bookmarkEnd w:id="59"/>
      <w:r>
        <w:rPr>
          <w:rFonts w:hint="cs"/>
          <w:rtl/>
        </w:rPr>
        <w:t xml:space="preserve">אמן ואמן. תודה רבה לך, חבר </w:t>
      </w:r>
      <w:bookmarkStart w:id="60" w:name="_ETM_Q1_1300338"/>
      <w:bookmarkEnd w:id="60"/>
      <w:r>
        <w:rPr>
          <w:rFonts w:hint="cs"/>
          <w:rtl/>
        </w:rPr>
        <w:t xml:space="preserve">הכנסת ישראל </w:t>
      </w:r>
      <w:proofErr w:type="spellStart"/>
      <w:r>
        <w:rPr>
          <w:rFonts w:hint="cs"/>
          <w:rtl/>
        </w:rPr>
        <w:t>אייכלר</w:t>
      </w:r>
      <w:proofErr w:type="spellEnd"/>
      <w:r>
        <w:rPr>
          <w:rFonts w:hint="cs"/>
          <w:rtl/>
        </w:rPr>
        <w:t xml:space="preserve">. חברת הכנסת שרן מרים השכל. ואחריה </w:t>
      </w:r>
      <w:r>
        <w:rPr>
          <w:rtl/>
        </w:rPr>
        <w:t>–</w:t>
      </w:r>
      <w:r>
        <w:rPr>
          <w:rFonts w:hint="cs"/>
          <w:rtl/>
        </w:rPr>
        <w:t xml:space="preserve"> </w:t>
      </w:r>
      <w:bookmarkStart w:id="61" w:name="_ETM_Q1_1308458"/>
      <w:bookmarkEnd w:id="61"/>
      <w:r>
        <w:rPr>
          <w:rFonts w:hint="cs"/>
          <w:rtl/>
        </w:rPr>
        <w:t xml:space="preserve">חבר הכנסת נפתלי בנט. ואחריו </w:t>
      </w:r>
      <w:r>
        <w:rPr>
          <w:rtl/>
        </w:rPr>
        <w:t>–</w:t>
      </w:r>
      <w:r>
        <w:rPr>
          <w:rFonts w:hint="cs"/>
          <w:rtl/>
        </w:rPr>
        <w:t xml:space="preserve"> אורנה. </w:t>
      </w:r>
    </w:p>
    <w:p w:rsidR="00590B08" w:rsidRDefault="00590B08" w:rsidP="00590B08">
      <w:pPr>
        <w:rPr>
          <w:rtl/>
        </w:rPr>
      </w:pPr>
      <w:bookmarkStart w:id="62" w:name="_ETM_Q1_1311505"/>
      <w:bookmarkStart w:id="63" w:name="_ETM_Q1_1311590"/>
      <w:bookmarkEnd w:id="62"/>
      <w:bookmarkEnd w:id="63"/>
    </w:p>
    <w:p w:rsidR="00590B08" w:rsidRDefault="00590B08" w:rsidP="00590B08">
      <w:pPr>
        <w:rPr>
          <w:rtl/>
        </w:rPr>
      </w:pPr>
    </w:p>
    <w:p w:rsidR="00590B08" w:rsidRDefault="00590B08" w:rsidP="00590B08">
      <w:pPr>
        <w:rPr>
          <w:rtl/>
        </w:rPr>
      </w:pPr>
    </w:p>
    <w:p w:rsidR="00590B08" w:rsidRDefault="00590B08" w:rsidP="00590B08">
      <w:pPr>
        <w:pStyle w:val="a4"/>
        <w:rPr>
          <w:rtl/>
        </w:rPr>
      </w:pPr>
      <w:bookmarkStart w:id="64" w:name="ET_speaker_5519_31"/>
      <w:r w:rsidRPr="00590B08">
        <w:rPr>
          <w:rStyle w:val="TagStyle"/>
          <w:rtl/>
        </w:rPr>
        <w:lastRenderedPageBreak/>
        <w:t xml:space="preserve"> &lt;&lt; דובר &gt;&gt;</w:t>
      </w:r>
      <w:r w:rsidRPr="00C653E5">
        <w:rPr>
          <w:rStyle w:val="TagStyle"/>
          <w:rtl/>
        </w:rPr>
        <w:t xml:space="preserve"> </w:t>
      </w:r>
      <w:r>
        <w:rPr>
          <w:rtl/>
        </w:rPr>
        <w:t>שרן מרים השכל (הליכוד):</w:t>
      </w:r>
      <w:r w:rsidRPr="00C653E5">
        <w:rPr>
          <w:rStyle w:val="TagStyle"/>
          <w:rtl/>
        </w:rPr>
        <w:t xml:space="preserve"> </w:t>
      </w:r>
      <w:r w:rsidRPr="00590B08">
        <w:rPr>
          <w:rStyle w:val="TagStyle"/>
          <w:rtl/>
        </w:rPr>
        <w:t>&lt;&lt; דובר &gt;&gt;</w:t>
      </w:r>
      <w:r>
        <w:rPr>
          <w:rtl/>
        </w:rPr>
        <w:t xml:space="preserve"> </w:t>
      </w:r>
      <w:bookmarkEnd w:id="64"/>
    </w:p>
    <w:p w:rsidR="00590B08" w:rsidRDefault="00590B08" w:rsidP="00590B08">
      <w:pPr>
        <w:pStyle w:val="KeepWithNext"/>
        <w:rPr>
          <w:rtl/>
        </w:rPr>
      </w:pPr>
    </w:p>
    <w:p w:rsidR="00590B08" w:rsidRDefault="00590B08" w:rsidP="00590B08">
      <w:pPr>
        <w:rPr>
          <w:rtl/>
        </w:rPr>
      </w:pPr>
      <w:bookmarkStart w:id="65" w:name="_ETM_Q1_1311060"/>
      <w:bookmarkEnd w:id="65"/>
      <w:r>
        <w:rPr>
          <w:rFonts w:hint="cs"/>
          <w:rtl/>
        </w:rPr>
        <w:t xml:space="preserve">אני אתחיל </w:t>
      </w:r>
      <w:bookmarkStart w:id="66" w:name="_ETM_Q1_1310344"/>
      <w:bookmarkEnd w:id="66"/>
      <w:r>
        <w:rPr>
          <w:rFonts w:hint="cs"/>
          <w:rtl/>
        </w:rPr>
        <w:t xml:space="preserve">קודם בברכות לאבי. אחרי כמה שנים פה בוועדת החוץ והביטחון </w:t>
      </w:r>
      <w:bookmarkStart w:id="67" w:name="_ETM_Q1_1318519"/>
      <w:bookmarkEnd w:id="67"/>
      <w:r>
        <w:rPr>
          <w:rFonts w:hint="cs"/>
          <w:rtl/>
        </w:rPr>
        <w:t>אני יכולה לומר, שראיתי אותך מנהל את הוועדה הזאת</w:t>
      </w:r>
      <w:bookmarkStart w:id="68" w:name="_ETM_Q1_1321793"/>
      <w:bookmarkEnd w:id="68"/>
      <w:r>
        <w:rPr>
          <w:rFonts w:hint="cs"/>
          <w:rtl/>
        </w:rPr>
        <w:t xml:space="preserve"> לא רק בצורה ממלכתית אלא ידעת למצוא את האיזון </w:t>
      </w:r>
      <w:bookmarkStart w:id="69" w:name="_ETM_Q1_1327284"/>
      <w:bookmarkEnd w:id="69"/>
      <w:r>
        <w:rPr>
          <w:rFonts w:hint="cs"/>
          <w:rtl/>
        </w:rPr>
        <w:t xml:space="preserve">בין המתחים הפוליטיים שהיו בתוך הוועדה לבין הצורך הביטחוני של </w:t>
      </w:r>
      <w:bookmarkStart w:id="70" w:name="_ETM_Q1_1333425"/>
      <w:bookmarkEnd w:id="70"/>
      <w:r>
        <w:rPr>
          <w:rFonts w:hint="cs"/>
          <w:rtl/>
        </w:rPr>
        <w:t xml:space="preserve">מדינת ישראל, וגם המתחים שבין שירות בתוך הרשויות האלה לבין </w:t>
      </w:r>
      <w:bookmarkStart w:id="71" w:name="_ETM_Q1_1339080"/>
      <w:bookmarkEnd w:id="71"/>
      <w:r>
        <w:rPr>
          <w:rFonts w:hint="cs"/>
          <w:rtl/>
        </w:rPr>
        <w:t xml:space="preserve">העבודה שלנו כגוף מפקח ושעושה ביקורת על הגופים האלה. </w:t>
      </w:r>
      <w:bookmarkStart w:id="72" w:name="_ETM_Q1_1345381"/>
      <w:bookmarkEnd w:id="72"/>
      <w:r>
        <w:rPr>
          <w:rFonts w:hint="cs"/>
          <w:rtl/>
        </w:rPr>
        <w:t>ידעת לעשות את זה</w:t>
      </w:r>
      <w:r>
        <w:rPr>
          <w:rtl/>
        </w:rPr>
        <w:t xml:space="preserve">  </w:t>
      </w:r>
      <w:r>
        <w:rPr>
          <w:rFonts w:hint="cs"/>
          <w:rtl/>
        </w:rPr>
        <w:t xml:space="preserve">בצורה נעימה, עניינית, נוקבת. ניהלת </w:t>
      </w:r>
      <w:bookmarkStart w:id="73" w:name="_ETM_Q1_1354263"/>
      <w:bookmarkEnd w:id="73"/>
      <w:r>
        <w:rPr>
          <w:rFonts w:hint="cs"/>
          <w:rtl/>
        </w:rPr>
        <w:t>את הוועדה בצורה שאני אישית למדתי מזה הרבה. אני גם</w:t>
      </w:r>
      <w:bookmarkStart w:id="74" w:name="_ETM_Q1_1357327"/>
      <w:bookmarkEnd w:id="74"/>
      <w:r>
        <w:rPr>
          <w:rFonts w:hint="cs"/>
          <w:rtl/>
        </w:rPr>
        <w:t xml:space="preserve"> יכולה לומר לך, שלמדתי לא מעט מהמשלחות הדיפלומטיות שלנו, על </w:t>
      </w:r>
      <w:bookmarkStart w:id="75" w:name="_ETM_Q1_1363841"/>
      <w:bookmarkEnd w:id="75"/>
      <w:r>
        <w:rPr>
          <w:rFonts w:hint="cs"/>
          <w:rtl/>
        </w:rPr>
        <w:t xml:space="preserve">ההתנהלות שלך בזירה הדיפלומטית. ככה טפיחה על השכם, יישר </w:t>
      </w:r>
      <w:bookmarkStart w:id="76" w:name="_ETM_Q1_1369493"/>
      <w:bookmarkEnd w:id="76"/>
      <w:r>
        <w:rPr>
          <w:rFonts w:hint="cs"/>
          <w:rtl/>
        </w:rPr>
        <w:t xml:space="preserve">כוח ותודה לך על כל העבודה שלך בשנים האחרונות. </w:t>
      </w:r>
      <w:bookmarkStart w:id="77" w:name="_ETM_Q1_1372526"/>
      <w:bookmarkEnd w:id="77"/>
    </w:p>
    <w:p w:rsidR="00590B08" w:rsidRDefault="00590B08" w:rsidP="00590B08">
      <w:pPr>
        <w:rPr>
          <w:rtl/>
        </w:rPr>
      </w:pPr>
      <w:bookmarkStart w:id="78" w:name="_ETM_Q1_1373559"/>
      <w:bookmarkStart w:id="79" w:name="_ETM_Q1_1373631"/>
      <w:bookmarkEnd w:id="78"/>
      <w:bookmarkEnd w:id="79"/>
    </w:p>
    <w:p w:rsidR="00590B08" w:rsidRDefault="00590B08" w:rsidP="00590B08">
      <w:pPr>
        <w:rPr>
          <w:rtl/>
        </w:rPr>
      </w:pPr>
      <w:bookmarkStart w:id="80" w:name="_ETM_Q1_1373726"/>
      <w:bookmarkStart w:id="81" w:name="_ETM_Q1_1373812"/>
      <w:bookmarkEnd w:id="80"/>
      <w:bookmarkEnd w:id="81"/>
      <w:r>
        <w:rPr>
          <w:rFonts w:hint="cs"/>
          <w:rtl/>
        </w:rPr>
        <w:t xml:space="preserve">גבי, יושב ראש הוועדה החדש, שיהיה לך המון </w:t>
      </w:r>
      <w:proofErr w:type="spellStart"/>
      <w:r>
        <w:rPr>
          <w:rFonts w:hint="cs"/>
          <w:rtl/>
        </w:rPr>
        <w:t>המון</w:t>
      </w:r>
      <w:proofErr w:type="spellEnd"/>
      <w:r>
        <w:rPr>
          <w:rFonts w:hint="cs"/>
          <w:rtl/>
        </w:rPr>
        <w:t xml:space="preserve"> בהצלחה</w:t>
      </w:r>
      <w:bookmarkStart w:id="82" w:name="_ETM_Q1_1377411"/>
      <w:bookmarkEnd w:id="82"/>
      <w:r>
        <w:rPr>
          <w:rFonts w:hint="cs"/>
          <w:rtl/>
        </w:rPr>
        <w:t xml:space="preserve">, תפקיד לא פשוט, כמו שהסברתי קצת לפני כן. אני </w:t>
      </w:r>
      <w:bookmarkStart w:id="83" w:name="_ETM_Q1_1384125"/>
      <w:bookmarkEnd w:id="83"/>
      <w:r>
        <w:rPr>
          <w:rFonts w:hint="cs"/>
          <w:rtl/>
        </w:rPr>
        <w:t>מאחלת לך המון בהצלחה, בטוחה שיש לך המון ידע ויכולת.</w:t>
      </w:r>
      <w:bookmarkStart w:id="84" w:name="_ETM_Q1_1388905"/>
      <w:bookmarkEnd w:id="84"/>
      <w:r>
        <w:rPr>
          <w:rFonts w:hint="cs"/>
          <w:rtl/>
        </w:rPr>
        <w:t xml:space="preserve"> לא יהיה פשוט כמובן לאזן בין כל הדברים אבל </w:t>
      </w:r>
      <w:bookmarkStart w:id="85" w:name="_ETM_Q1_1392109"/>
      <w:bookmarkEnd w:id="85"/>
      <w:r>
        <w:rPr>
          <w:rFonts w:hint="cs"/>
          <w:rtl/>
        </w:rPr>
        <w:t>אני בטוחה שבחרנו את האדם הנכון לתפק</w:t>
      </w:r>
      <w:bookmarkStart w:id="86" w:name="_ETM_Q1_1395999"/>
      <w:bookmarkStart w:id="87" w:name="_ETM_Q1_1396087"/>
      <w:bookmarkEnd w:id="86"/>
      <w:bookmarkEnd w:id="87"/>
      <w:r>
        <w:rPr>
          <w:rFonts w:hint="cs"/>
          <w:rtl/>
        </w:rPr>
        <w:t xml:space="preserve">יד. </w:t>
      </w:r>
    </w:p>
    <w:p w:rsidR="00590B08" w:rsidRDefault="00590B08" w:rsidP="00590B08">
      <w:pPr>
        <w:rPr>
          <w:rtl/>
        </w:rPr>
      </w:pPr>
      <w:bookmarkStart w:id="88" w:name="_ETM_Q1_1395511"/>
      <w:bookmarkStart w:id="89" w:name="_ETM_Q1_1395583"/>
      <w:bookmarkStart w:id="90" w:name="_ETM_Q1_1395656"/>
      <w:bookmarkStart w:id="91" w:name="_ETM_Q1_1395741"/>
      <w:bookmarkEnd w:id="88"/>
      <w:bookmarkEnd w:id="89"/>
      <w:bookmarkEnd w:id="90"/>
      <w:bookmarkEnd w:id="91"/>
    </w:p>
    <w:p w:rsidR="00590B08" w:rsidRDefault="00590B08" w:rsidP="00590B08">
      <w:pPr>
        <w:pStyle w:val="af6"/>
        <w:rPr>
          <w:rtl/>
        </w:rPr>
      </w:pPr>
      <w:bookmarkStart w:id="92" w:name="ET_yor_5764_32"/>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C653E5">
        <w:rPr>
          <w:rStyle w:val="TagStyle"/>
          <w:rtl/>
        </w:rPr>
        <w:t xml:space="preserve"> </w:t>
      </w:r>
      <w:r>
        <w:rPr>
          <w:rtl/>
        </w:rPr>
        <w:t>היו"ר גבי אשכנזי:</w:t>
      </w:r>
      <w:r w:rsidRPr="00C653E5">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92"/>
    </w:p>
    <w:p w:rsidR="00590B08" w:rsidRDefault="00590B08" w:rsidP="00590B08">
      <w:pPr>
        <w:pStyle w:val="KeepWithNext"/>
        <w:rPr>
          <w:rtl/>
        </w:rPr>
      </w:pPr>
    </w:p>
    <w:p w:rsidR="00590B08" w:rsidRDefault="00590B08" w:rsidP="00590B08">
      <w:pPr>
        <w:rPr>
          <w:rtl/>
        </w:rPr>
      </w:pPr>
      <w:bookmarkStart w:id="93" w:name="_ETM_Q1_1394890"/>
      <w:bookmarkEnd w:id="93"/>
      <w:r>
        <w:rPr>
          <w:rFonts w:hint="cs"/>
          <w:rtl/>
        </w:rPr>
        <w:t xml:space="preserve">תודה רבה </w:t>
      </w:r>
      <w:bookmarkStart w:id="94" w:name="_ETM_Q1_1395896"/>
      <w:bookmarkEnd w:id="94"/>
      <w:r>
        <w:rPr>
          <w:rFonts w:hint="cs"/>
          <w:rtl/>
        </w:rPr>
        <w:t xml:space="preserve">לך, חברת הכנסת שרן השכל. חבר הכנסת נפתלי בנט. </w:t>
      </w:r>
      <w:bookmarkStart w:id="95" w:name="_ETM_Q1_1398982"/>
      <w:bookmarkEnd w:id="95"/>
      <w:r>
        <w:rPr>
          <w:rFonts w:hint="cs"/>
          <w:rtl/>
        </w:rPr>
        <w:t xml:space="preserve">ואחריו </w:t>
      </w:r>
      <w:r>
        <w:rPr>
          <w:rtl/>
        </w:rPr>
        <w:t>–</w:t>
      </w:r>
      <w:r>
        <w:rPr>
          <w:rFonts w:hint="cs"/>
          <w:rtl/>
        </w:rPr>
        <w:t xml:space="preserve"> חברת הכנסת אורנה </w:t>
      </w:r>
      <w:proofErr w:type="spellStart"/>
      <w:r>
        <w:rPr>
          <w:rFonts w:hint="cs"/>
          <w:rtl/>
        </w:rPr>
        <w:t>ברביבאי</w:t>
      </w:r>
      <w:proofErr w:type="spellEnd"/>
      <w:r>
        <w:rPr>
          <w:rFonts w:hint="cs"/>
          <w:rtl/>
        </w:rPr>
        <w:t xml:space="preserve">. </w:t>
      </w:r>
    </w:p>
    <w:p w:rsidR="00590B08" w:rsidRDefault="00590B08" w:rsidP="00590B08">
      <w:pPr>
        <w:rPr>
          <w:rtl/>
        </w:rPr>
      </w:pPr>
    </w:p>
    <w:p w:rsidR="00590B08" w:rsidRDefault="00590B08" w:rsidP="00590B08">
      <w:pPr>
        <w:pStyle w:val="a4"/>
        <w:rPr>
          <w:rtl/>
        </w:rPr>
      </w:pPr>
      <w:bookmarkStart w:id="96" w:name="ET_speaker_5353_34"/>
      <w:r w:rsidRPr="00590B08">
        <w:rPr>
          <w:rStyle w:val="TagStyle"/>
          <w:rtl/>
        </w:rPr>
        <w:t xml:space="preserve"> &lt;&lt; דובר &gt;&gt;</w:t>
      </w:r>
      <w:r w:rsidRPr="0080793F">
        <w:rPr>
          <w:rStyle w:val="TagStyle"/>
          <w:rtl/>
        </w:rPr>
        <w:t xml:space="preserve"> </w:t>
      </w:r>
      <w:r>
        <w:rPr>
          <w:rtl/>
        </w:rPr>
        <w:t>נפתלי בנט (הבית היהודי - האיחוד הלאומי):</w:t>
      </w:r>
      <w:r w:rsidRPr="0080793F">
        <w:rPr>
          <w:rStyle w:val="TagStyle"/>
          <w:rtl/>
        </w:rPr>
        <w:t xml:space="preserve"> </w:t>
      </w:r>
      <w:r w:rsidRPr="00590B08">
        <w:rPr>
          <w:rStyle w:val="TagStyle"/>
          <w:rtl/>
        </w:rPr>
        <w:t>&lt;&lt; דובר &gt;&gt;</w:t>
      </w:r>
      <w:r>
        <w:rPr>
          <w:rtl/>
        </w:rPr>
        <w:t xml:space="preserve"> </w:t>
      </w:r>
      <w:bookmarkEnd w:id="96"/>
    </w:p>
    <w:p w:rsidR="00590B08" w:rsidRDefault="00590B08" w:rsidP="00590B08">
      <w:pPr>
        <w:pStyle w:val="KeepWithNext"/>
        <w:rPr>
          <w:rtl/>
        </w:rPr>
      </w:pPr>
    </w:p>
    <w:p w:rsidR="00590B08" w:rsidRDefault="00590B08" w:rsidP="00590B08">
      <w:pPr>
        <w:rPr>
          <w:rtl/>
        </w:rPr>
      </w:pPr>
      <w:r>
        <w:rPr>
          <w:rFonts w:hint="cs"/>
          <w:rtl/>
        </w:rPr>
        <w:t xml:space="preserve">אבי, תודה רבה </w:t>
      </w:r>
      <w:bookmarkStart w:id="97" w:name="_ETM_Q1_1404683"/>
      <w:bookmarkEnd w:id="97"/>
      <w:r>
        <w:rPr>
          <w:rFonts w:hint="cs"/>
          <w:rtl/>
        </w:rPr>
        <w:t xml:space="preserve">על מה שעשית פה, מרגיש שאתה מבקר בלוויה שלך </w:t>
      </w:r>
      <w:bookmarkStart w:id="98" w:name="_ETM_Q1_1413415"/>
      <w:bookmarkEnd w:id="98"/>
      <w:r>
        <w:rPr>
          <w:rFonts w:hint="cs"/>
          <w:rtl/>
        </w:rPr>
        <w:t xml:space="preserve">לפעמים, ככה זה נשמע. אז לא, יש לך עוד </w:t>
      </w:r>
      <w:bookmarkStart w:id="99" w:name="_ETM_Q1_1418479"/>
      <w:bookmarkEnd w:id="99"/>
      <w:r>
        <w:rPr>
          <w:rFonts w:hint="cs"/>
          <w:rtl/>
        </w:rPr>
        <w:t xml:space="preserve">דרך ארוכה וחשוב שבכל מקום שתהיה תתברג במקום משפיע. </w:t>
      </w:r>
    </w:p>
    <w:p w:rsidR="00590B08" w:rsidRDefault="00590B08" w:rsidP="00590B08">
      <w:pPr>
        <w:rPr>
          <w:rtl/>
        </w:rPr>
      </w:pPr>
      <w:bookmarkStart w:id="100" w:name="_ETM_Q1_1424827"/>
      <w:bookmarkStart w:id="101" w:name="_ETM_Q1_1424912"/>
      <w:bookmarkEnd w:id="100"/>
      <w:bookmarkEnd w:id="101"/>
    </w:p>
    <w:p w:rsidR="00590B08" w:rsidRDefault="00590B08" w:rsidP="00590B08">
      <w:pPr>
        <w:rPr>
          <w:rtl/>
        </w:rPr>
      </w:pPr>
      <w:bookmarkStart w:id="102" w:name="_ETM_Q1_1424971"/>
      <w:bookmarkStart w:id="103" w:name="_ETM_Q1_1425065"/>
      <w:bookmarkEnd w:id="102"/>
      <w:bookmarkEnd w:id="103"/>
      <w:r>
        <w:rPr>
          <w:rFonts w:hint="cs"/>
          <w:rtl/>
        </w:rPr>
        <w:t xml:space="preserve">גבי, </w:t>
      </w:r>
      <w:bookmarkStart w:id="104" w:name="_ETM_Q1_1425691"/>
      <w:bookmarkEnd w:id="104"/>
      <w:r>
        <w:rPr>
          <w:rFonts w:hint="cs"/>
          <w:rtl/>
        </w:rPr>
        <w:t xml:space="preserve">המון הצלחה. פה אין ימין ואין שמאל. בתקופה הספציפית הזאת </w:t>
      </w:r>
      <w:bookmarkStart w:id="105" w:name="_ETM_Q1_1433319"/>
      <w:bookmarkEnd w:id="105"/>
      <w:r>
        <w:rPr>
          <w:rFonts w:hint="cs"/>
          <w:rtl/>
        </w:rPr>
        <w:t xml:space="preserve">אני חושב שגם אין איזשהו הגנת ינוקא. צריך מהיום הראשון, </w:t>
      </w:r>
      <w:bookmarkStart w:id="106" w:name="_ETM_Q1_1439823"/>
      <w:bookmarkEnd w:id="106"/>
      <w:r>
        <w:rPr>
          <w:rFonts w:hint="cs"/>
          <w:rtl/>
        </w:rPr>
        <w:t xml:space="preserve">דווקא בגלל חוסר היציבות הפוליטית, האויבים שלנו בוודאי רואים </w:t>
      </w:r>
      <w:bookmarkStart w:id="107" w:name="_ETM_Q1_1445918"/>
      <w:bookmarkEnd w:id="107"/>
      <w:r>
        <w:rPr>
          <w:rFonts w:hint="cs"/>
          <w:rtl/>
        </w:rPr>
        <w:t xml:space="preserve">את הבלגאן, זה בלגאן לא טוב. </w:t>
      </w:r>
      <w:r>
        <w:rPr>
          <w:rtl/>
        </w:rPr>
        <w:t xml:space="preserve"> </w:t>
      </w:r>
      <w:r>
        <w:rPr>
          <w:rFonts w:hint="cs"/>
          <w:rtl/>
        </w:rPr>
        <w:t xml:space="preserve">אז אנחנו </w:t>
      </w:r>
      <w:bookmarkStart w:id="108" w:name="_ETM_Q1_1450106"/>
      <w:bookmarkEnd w:id="108"/>
      <w:r>
        <w:rPr>
          <w:rFonts w:hint="cs"/>
          <w:rtl/>
        </w:rPr>
        <w:t>כולנו פה לשירות העניין. אני קצת מורתע כי בפעם האחרונה</w:t>
      </w:r>
      <w:bookmarkStart w:id="109" w:name="_ETM_Q1_1455913"/>
      <w:bookmarkEnd w:id="109"/>
      <w:r>
        <w:rPr>
          <w:rFonts w:hint="cs"/>
          <w:rtl/>
        </w:rPr>
        <w:t xml:space="preserve"> שנפגשנו סביב השולחן, היית מפקד </w:t>
      </w:r>
      <w:proofErr w:type="spellStart"/>
      <w:r>
        <w:rPr>
          <w:rFonts w:hint="cs"/>
          <w:rtl/>
        </w:rPr>
        <w:t>יק"ל</w:t>
      </w:r>
      <w:proofErr w:type="spellEnd"/>
      <w:r>
        <w:rPr>
          <w:rFonts w:hint="cs"/>
          <w:rtl/>
        </w:rPr>
        <w:t xml:space="preserve"> ואני הייתי מפקד </w:t>
      </w:r>
      <w:bookmarkStart w:id="110" w:name="_ETM_Q1_1459522"/>
      <w:bookmarkEnd w:id="110"/>
      <w:r>
        <w:rPr>
          <w:rFonts w:hint="cs"/>
          <w:rtl/>
        </w:rPr>
        <w:t xml:space="preserve">צוות שמאוד מאוד פחדתי, אז זה צריך </w:t>
      </w:r>
      <w:bookmarkStart w:id="111" w:name="_ETM_Q1_1463003"/>
      <w:bookmarkEnd w:id="111"/>
      <w:r>
        <w:rPr>
          <w:rFonts w:hint="cs"/>
          <w:rtl/>
        </w:rPr>
        <w:t xml:space="preserve">להתפוגג. נאחל לך המון הצלחה ואנחנו כולנו נעזור. </w:t>
      </w:r>
      <w:bookmarkStart w:id="112" w:name="_ETM_Q1_1473723"/>
      <w:bookmarkEnd w:id="112"/>
      <w:r>
        <w:rPr>
          <w:rFonts w:hint="cs"/>
          <w:rtl/>
        </w:rPr>
        <w:t xml:space="preserve">הצלחתך הצלחתנו. </w:t>
      </w:r>
    </w:p>
    <w:p w:rsidR="00590B08" w:rsidRDefault="00590B08" w:rsidP="00590B08">
      <w:pPr>
        <w:rPr>
          <w:rtl/>
        </w:rPr>
      </w:pPr>
    </w:p>
    <w:p w:rsidR="00590B08" w:rsidRDefault="00590B08" w:rsidP="00590B08">
      <w:pPr>
        <w:pStyle w:val="af6"/>
        <w:rPr>
          <w:rtl/>
        </w:rPr>
      </w:pPr>
      <w:bookmarkStart w:id="113" w:name="ET_yor_5764_35"/>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80793F">
        <w:rPr>
          <w:rStyle w:val="TagStyle"/>
          <w:rtl/>
        </w:rPr>
        <w:t xml:space="preserve"> </w:t>
      </w:r>
      <w:r>
        <w:rPr>
          <w:rtl/>
        </w:rPr>
        <w:t>היו"ר גבי אשכנזי:</w:t>
      </w:r>
      <w:r w:rsidRPr="0080793F">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113"/>
    </w:p>
    <w:p w:rsidR="00590B08" w:rsidRDefault="00590B08" w:rsidP="00590B08">
      <w:pPr>
        <w:pStyle w:val="KeepWithNext"/>
        <w:rPr>
          <w:rtl/>
        </w:rPr>
      </w:pPr>
    </w:p>
    <w:p w:rsidR="00590B08" w:rsidRDefault="00590B08" w:rsidP="00590B08">
      <w:pPr>
        <w:rPr>
          <w:rtl/>
        </w:rPr>
      </w:pPr>
      <w:r>
        <w:rPr>
          <w:rFonts w:hint="cs"/>
          <w:rtl/>
        </w:rPr>
        <w:t xml:space="preserve">תודה לך, חבר הכנסת נפתלי בנט. חברת הכנסת אורנה </w:t>
      </w:r>
      <w:proofErr w:type="spellStart"/>
      <w:r>
        <w:rPr>
          <w:rFonts w:hint="cs"/>
          <w:rtl/>
        </w:rPr>
        <w:t>ברביבאי</w:t>
      </w:r>
      <w:proofErr w:type="spellEnd"/>
      <w:r>
        <w:rPr>
          <w:rFonts w:hint="cs"/>
          <w:rtl/>
        </w:rPr>
        <w:t xml:space="preserve">, בבקשה. </w:t>
      </w:r>
    </w:p>
    <w:p w:rsidR="00590B08" w:rsidRDefault="00590B08" w:rsidP="00590B08">
      <w:pPr>
        <w:rPr>
          <w:rtl/>
        </w:rPr>
      </w:pPr>
      <w:r>
        <w:rPr>
          <w:rtl/>
        </w:rPr>
        <w:t xml:space="preserve">  </w:t>
      </w:r>
    </w:p>
    <w:p w:rsidR="00590B08" w:rsidRDefault="00590B08" w:rsidP="00590B08">
      <w:pPr>
        <w:pStyle w:val="a4"/>
        <w:rPr>
          <w:rtl/>
        </w:rPr>
      </w:pPr>
      <w:bookmarkStart w:id="114" w:name="ET_speaker_5767_33"/>
      <w:r w:rsidRPr="00590B08">
        <w:rPr>
          <w:rStyle w:val="TagStyle"/>
          <w:rtl/>
        </w:rPr>
        <w:t xml:space="preserve"> &lt;&lt; דובר &gt;&gt;</w:t>
      </w:r>
      <w:r w:rsidRPr="0080793F">
        <w:rPr>
          <w:rStyle w:val="TagStyle"/>
          <w:rtl/>
        </w:rPr>
        <w:t xml:space="preserve"> </w:t>
      </w:r>
      <w:r>
        <w:rPr>
          <w:rtl/>
        </w:rPr>
        <w:t xml:space="preserve">אורנה </w:t>
      </w:r>
      <w:proofErr w:type="spellStart"/>
      <w:r>
        <w:rPr>
          <w:rtl/>
        </w:rPr>
        <w:t>ברביבאי</w:t>
      </w:r>
      <w:proofErr w:type="spellEnd"/>
      <w:r>
        <w:rPr>
          <w:rtl/>
        </w:rPr>
        <w:t xml:space="preserve"> (כחול לבן):</w:t>
      </w:r>
      <w:r w:rsidRPr="0080793F">
        <w:rPr>
          <w:rStyle w:val="TagStyle"/>
          <w:rtl/>
        </w:rPr>
        <w:t xml:space="preserve"> </w:t>
      </w:r>
      <w:r w:rsidRPr="00590B08">
        <w:rPr>
          <w:rStyle w:val="TagStyle"/>
          <w:rtl/>
        </w:rPr>
        <w:t>&lt;&lt; דובר &gt;&gt;</w:t>
      </w:r>
      <w:r>
        <w:rPr>
          <w:rtl/>
        </w:rPr>
        <w:t xml:space="preserve"> </w:t>
      </w:r>
      <w:bookmarkEnd w:id="114"/>
    </w:p>
    <w:p w:rsidR="00590B08" w:rsidRDefault="00590B08" w:rsidP="00590B08">
      <w:pPr>
        <w:pStyle w:val="KeepWithNext"/>
        <w:rPr>
          <w:rtl/>
        </w:rPr>
      </w:pPr>
    </w:p>
    <w:p w:rsidR="00590B08" w:rsidRDefault="00590B08" w:rsidP="00590B08">
      <w:pPr>
        <w:rPr>
          <w:rtl/>
        </w:rPr>
      </w:pPr>
      <w:r>
        <w:rPr>
          <w:rFonts w:hint="cs"/>
          <w:rtl/>
        </w:rPr>
        <w:t xml:space="preserve">כמובן מעבר </w:t>
      </w:r>
      <w:bookmarkStart w:id="115" w:name="_ETM_Q1_1479365"/>
      <w:bookmarkEnd w:id="115"/>
      <w:r>
        <w:rPr>
          <w:rFonts w:hint="cs"/>
          <w:rtl/>
        </w:rPr>
        <w:t xml:space="preserve">לתודות לאבי ולאיחולי הצלחה לך, גבי, אני רוצה להגיד תודה </w:t>
      </w:r>
      <w:bookmarkStart w:id="116" w:name="_ETM_Q1_1483566"/>
      <w:bookmarkEnd w:id="116"/>
      <w:r>
        <w:rPr>
          <w:rFonts w:hint="cs"/>
          <w:rtl/>
        </w:rPr>
        <w:t xml:space="preserve">רבה לצוות שלאורך שנים עושה עבודה - אני זוכרת את זה </w:t>
      </w:r>
      <w:bookmarkStart w:id="117" w:name="_ETM_Q1_1486754"/>
      <w:bookmarkEnd w:id="117"/>
      <w:r>
        <w:rPr>
          <w:rFonts w:hint="cs"/>
          <w:rtl/>
        </w:rPr>
        <w:t xml:space="preserve">מהצד השני - </w:t>
      </w:r>
      <w:proofErr w:type="spellStart"/>
      <w:r>
        <w:rPr>
          <w:rFonts w:hint="cs"/>
          <w:rtl/>
        </w:rPr>
        <w:t>ללטקו</w:t>
      </w:r>
      <w:proofErr w:type="spellEnd"/>
      <w:r>
        <w:rPr>
          <w:rFonts w:hint="cs"/>
          <w:rtl/>
        </w:rPr>
        <w:t xml:space="preserve"> ולכל הצוות המקצועי שמלווה את ועדת החוץ </w:t>
      </w:r>
      <w:bookmarkStart w:id="118" w:name="_ETM_Q1_1493731"/>
      <w:bookmarkEnd w:id="118"/>
      <w:r>
        <w:rPr>
          <w:rFonts w:hint="cs"/>
          <w:rtl/>
        </w:rPr>
        <w:t xml:space="preserve">והביטחון, אני אומרת את זה בשם כולנו. אתם שומרים על </w:t>
      </w:r>
      <w:bookmarkStart w:id="119" w:name="_ETM_Q1_1495519"/>
      <w:bookmarkEnd w:id="119"/>
      <w:r>
        <w:rPr>
          <w:rFonts w:hint="cs"/>
          <w:rtl/>
        </w:rPr>
        <w:t xml:space="preserve">הרציפות לאורך זמן, אתם מוודאים שאנחנו נדע על מה אנחנו </w:t>
      </w:r>
      <w:bookmarkStart w:id="120" w:name="_ETM_Q1_1499962"/>
      <w:bookmarkEnd w:id="120"/>
      <w:r>
        <w:rPr>
          <w:rFonts w:hint="cs"/>
          <w:rtl/>
        </w:rPr>
        <w:t xml:space="preserve">בכלל יושבים כאן בחדר הזה. אז תודה, הערכה, במיוחד לקראת עוד מה שצפוי לנו. </w:t>
      </w:r>
    </w:p>
    <w:p w:rsidR="00590B08" w:rsidRDefault="00590B08" w:rsidP="00590B08">
      <w:pPr>
        <w:rPr>
          <w:rtl/>
        </w:rPr>
      </w:pPr>
      <w:bookmarkStart w:id="121" w:name="_ETM_Q1_1505825"/>
      <w:bookmarkStart w:id="122" w:name="_ETM_Q1_1505884"/>
      <w:bookmarkEnd w:id="121"/>
      <w:bookmarkEnd w:id="122"/>
    </w:p>
    <w:p w:rsidR="00590B08" w:rsidRDefault="00590B08" w:rsidP="00590B08">
      <w:pPr>
        <w:pStyle w:val="af6"/>
        <w:rPr>
          <w:rtl/>
        </w:rPr>
      </w:pPr>
      <w:bookmarkStart w:id="123" w:name="_ETM_Q1_1505969"/>
      <w:bookmarkStart w:id="124" w:name="_ETM_Q1_1506048"/>
      <w:bookmarkStart w:id="125" w:name="ET_yor_5764_36"/>
      <w:bookmarkEnd w:id="123"/>
      <w:bookmarkEnd w:id="124"/>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80793F">
        <w:rPr>
          <w:rStyle w:val="TagStyle"/>
          <w:rtl/>
        </w:rPr>
        <w:t xml:space="preserve"> </w:t>
      </w:r>
      <w:r>
        <w:rPr>
          <w:rtl/>
        </w:rPr>
        <w:t>היו"ר גבי אשכנזי:</w:t>
      </w:r>
      <w:r w:rsidRPr="0080793F">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125"/>
    </w:p>
    <w:p w:rsidR="00590B08" w:rsidRDefault="00590B08" w:rsidP="00590B08">
      <w:pPr>
        <w:pStyle w:val="KeepWithNext"/>
        <w:rPr>
          <w:rtl/>
        </w:rPr>
      </w:pPr>
    </w:p>
    <w:p w:rsidR="00590B08" w:rsidRDefault="00590B08" w:rsidP="00590B08">
      <w:pPr>
        <w:rPr>
          <w:rtl/>
        </w:rPr>
      </w:pPr>
      <w:bookmarkStart w:id="126" w:name="_ETM_Q1_1508735"/>
      <w:bookmarkEnd w:id="126"/>
      <w:r>
        <w:rPr>
          <w:rFonts w:hint="cs"/>
          <w:rtl/>
        </w:rPr>
        <w:t xml:space="preserve">תודה רבה. עוד מישהו לפני </w:t>
      </w:r>
      <w:bookmarkStart w:id="127" w:name="_ETM_Q1_1511776"/>
      <w:bookmarkEnd w:id="127"/>
      <w:r>
        <w:rPr>
          <w:rFonts w:hint="cs"/>
          <w:rtl/>
        </w:rPr>
        <w:t xml:space="preserve">חבר הכנסת אבי </w:t>
      </w:r>
      <w:proofErr w:type="spellStart"/>
      <w:r>
        <w:rPr>
          <w:rFonts w:hint="cs"/>
          <w:rtl/>
        </w:rPr>
        <w:t>דיכטר</w:t>
      </w:r>
      <w:proofErr w:type="spellEnd"/>
      <w:r>
        <w:rPr>
          <w:rFonts w:hint="cs"/>
          <w:rtl/>
        </w:rPr>
        <w:t xml:space="preserve">? בבקשה. </w:t>
      </w:r>
      <w:r>
        <w:rPr>
          <w:rtl/>
        </w:rPr>
        <w:t xml:space="preserve">  </w:t>
      </w:r>
    </w:p>
    <w:p w:rsidR="00590B08" w:rsidRDefault="00590B08" w:rsidP="00590B08">
      <w:pPr>
        <w:rPr>
          <w:rtl/>
        </w:rPr>
      </w:pPr>
    </w:p>
    <w:p w:rsidR="00590B08" w:rsidRDefault="00590B08" w:rsidP="00590B08">
      <w:pPr>
        <w:pStyle w:val="a4"/>
        <w:rPr>
          <w:rtl/>
        </w:rPr>
      </w:pPr>
      <w:bookmarkStart w:id="128" w:name="ET_knessetmember_4613_37"/>
      <w:r w:rsidRPr="00590B08">
        <w:rPr>
          <w:rStyle w:val="TagStyle"/>
          <w:rtl/>
        </w:rPr>
        <w:t xml:space="preserve"> &lt;&lt; דובר &gt;&gt;</w:t>
      </w:r>
      <w:r w:rsidRPr="0080793F">
        <w:rPr>
          <w:rStyle w:val="TagStyle"/>
          <w:rtl/>
        </w:rPr>
        <w:t xml:space="preserve"> </w:t>
      </w:r>
      <w:r>
        <w:rPr>
          <w:rtl/>
        </w:rPr>
        <w:t xml:space="preserve">אבי </w:t>
      </w:r>
      <w:proofErr w:type="spellStart"/>
      <w:r>
        <w:rPr>
          <w:rtl/>
        </w:rPr>
        <w:t>דיכטר</w:t>
      </w:r>
      <w:proofErr w:type="spellEnd"/>
      <w:r>
        <w:rPr>
          <w:rtl/>
        </w:rPr>
        <w:t xml:space="preserve"> (הליכוד):</w:t>
      </w:r>
      <w:r w:rsidRPr="0080793F">
        <w:rPr>
          <w:rStyle w:val="TagStyle"/>
          <w:rtl/>
        </w:rPr>
        <w:t xml:space="preserve"> </w:t>
      </w:r>
      <w:r w:rsidRPr="00590B08">
        <w:rPr>
          <w:rStyle w:val="TagStyle"/>
          <w:rtl/>
        </w:rPr>
        <w:t>&lt;&lt; דובר &gt;&gt;</w:t>
      </w:r>
      <w:r>
        <w:rPr>
          <w:rtl/>
        </w:rPr>
        <w:t xml:space="preserve"> </w:t>
      </w:r>
      <w:bookmarkEnd w:id="128"/>
    </w:p>
    <w:p w:rsidR="00590B08" w:rsidRDefault="00590B08" w:rsidP="00590B08">
      <w:pPr>
        <w:pStyle w:val="KeepWithNext"/>
        <w:rPr>
          <w:rtl/>
        </w:rPr>
      </w:pPr>
    </w:p>
    <w:p w:rsidR="00590B08" w:rsidRDefault="00590B08" w:rsidP="00590B08">
      <w:pPr>
        <w:rPr>
          <w:rtl/>
        </w:rPr>
      </w:pPr>
      <w:r>
        <w:rPr>
          <w:rFonts w:hint="cs"/>
          <w:rtl/>
        </w:rPr>
        <w:t xml:space="preserve">קודם כל, תודה רבה. אני </w:t>
      </w:r>
      <w:bookmarkStart w:id="129" w:name="_ETM_Q1_1515783"/>
      <w:bookmarkEnd w:id="129"/>
      <w:r>
        <w:rPr>
          <w:rFonts w:hint="cs"/>
          <w:rtl/>
        </w:rPr>
        <w:t xml:space="preserve">מודה שזה די מביך אבל צריך להתרגל לזה. אם </w:t>
      </w:r>
      <w:bookmarkStart w:id="130" w:name="_ETM_Q1_1521903"/>
      <w:bookmarkEnd w:id="130"/>
      <w:r>
        <w:rPr>
          <w:rFonts w:hint="cs"/>
          <w:rtl/>
        </w:rPr>
        <w:t xml:space="preserve">אני יכול לתת עצה - הרי אנחנו נשב, גבי ואני, לתת </w:t>
      </w:r>
      <w:bookmarkStart w:id="131" w:name="_ETM_Q1_1525289"/>
      <w:bookmarkEnd w:id="131"/>
      <w:r>
        <w:rPr>
          <w:rFonts w:hint="cs"/>
          <w:rtl/>
        </w:rPr>
        <w:t xml:space="preserve">את כל מה שאני יכול לסייע לך בכניסה - מילה אחת </w:t>
      </w:r>
      <w:bookmarkStart w:id="132" w:name="_ETM_Q1_1528858"/>
      <w:bookmarkEnd w:id="132"/>
      <w:r>
        <w:rPr>
          <w:rFonts w:hint="cs"/>
          <w:rtl/>
        </w:rPr>
        <w:t xml:space="preserve">אני ממליץ לך, עזוב את המילה זמנית. המילה זמנית זה </w:t>
      </w:r>
      <w:bookmarkStart w:id="133" w:name="_ETM_Q1_1531837"/>
      <w:bookmarkEnd w:id="133"/>
      <w:r>
        <w:rPr>
          <w:rFonts w:hint="cs"/>
          <w:rtl/>
        </w:rPr>
        <w:t xml:space="preserve">סטאטוס של הכנסת, תקנון הכנסת. אני אומר לך, כשמתחילה הוועדה לעבוד אתה יכול למצוא את עצמך מהר מאוד עוסק </w:t>
      </w:r>
      <w:bookmarkStart w:id="134" w:name="_ETM_Q1_1539764"/>
      <w:bookmarkEnd w:id="134"/>
      <w:r>
        <w:rPr>
          <w:rFonts w:hint="cs"/>
          <w:rtl/>
        </w:rPr>
        <w:t xml:space="preserve">בקרביים הכי בעייתיים שאפשר להעלות על הדעת ואנחנו </w:t>
      </w:r>
      <w:bookmarkStart w:id="135" w:name="_ETM_Q1_1546388"/>
      <w:bookmarkEnd w:id="135"/>
      <w:r>
        <w:rPr>
          <w:rFonts w:hint="cs"/>
          <w:rtl/>
        </w:rPr>
        <w:t xml:space="preserve">לא יודעים בדיוק מה צופה יום או שבוע, </w:t>
      </w:r>
      <w:bookmarkStart w:id="136" w:name="_ETM_Q1_1548897"/>
      <w:bookmarkEnd w:id="136"/>
      <w:r>
        <w:rPr>
          <w:rFonts w:hint="cs"/>
          <w:rtl/>
        </w:rPr>
        <w:t xml:space="preserve">אנחנו מכירים את האיומים, אתה מכיר את זה היטב, היית </w:t>
      </w:r>
      <w:bookmarkStart w:id="137" w:name="_ETM_Q1_1550764"/>
      <w:bookmarkEnd w:id="137"/>
      <w:r>
        <w:rPr>
          <w:rFonts w:hint="cs"/>
          <w:rtl/>
        </w:rPr>
        <w:t xml:space="preserve">יושב ראש הוועדה למוכנות אז הכרת את זה והיית בפגישות </w:t>
      </w:r>
      <w:bookmarkStart w:id="138" w:name="_ETM_Q1_1557392"/>
      <w:bookmarkEnd w:id="138"/>
      <w:r>
        <w:rPr>
          <w:rFonts w:hint="cs"/>
          <w:rtl/>
        </w:rPr>
        <w:t xml:space="preserve">של כולנו. אני אמרתי לכלל האנשים, לשמחתי כולם היו </w:t>
      </w:r>
      <w:bookmarkStart w:id="139" w:name="_ETM_Q1_1560532"/>
      <w:bookmarkEnd w:id="139"/>
      <w:r>
        <w:rPr>
          <w:rFonts w:hint="cs"/>
          <w:rtl/>
        </w:rPr>
        <w:t xml:space="preserve">או בוועדה או בקבינט אז הם מכירים את הדברים היטב, </w:t>
      </w:r>
      <w:bookmarkStart w:id="140" w:name="_ETM_Q1_1567709"/>
      <w:bookmarkEnd w:id="140"/>
      <w:r>
        <w:rPr>
          <w:rFonts w:hint="cs"/>
          <w:rtl/>
        </w:rPr>
        <w:t xml:space="preserve">שלא לדבר על ההיסטוריה הביטחונית שנמצאת סביב השולחן הזה, היסטוריה </w:t>
      </w:r>
      <w:bookmarkStart w:id="141" w:name="_ETM_Q1_1574944"/>
      <w:bookmarkEnd w:id="141"/>
      <w:r>
        <w:rPr>
          <w:rFonts w:hint="cs"/>
          <w:rtl/>
        </w:rPr>
        <w:t xml:space="preserve">מאוד מרשימה. צריך לזכור, שאנחנו בפוזיציה אחרת בוועדה. </w:t>
      </w:r>
      <w:bookmarkStart w:id="142" w:name="_ETM_Q1_1581338"/>
      <w:bookmarkEnd w:id="142"/>
      <w:r>
        <w:rPr>
          <w:rFonts w:hint="cs"/>
          <w:rtl/>
        </w:rPr>
        <w:t xml:space="preserve">מי שהיה כבר בוועדה ראה את זה בדיוק, זה שונה </w:t>
      </w:r>
      <w:bookmarkStart w:id="143" w:name="_ETM_Q1_1582954"/>
      <w:bookmarkEnd w:id="143"/>
      <w:r>
        <w:rPr>
          <w:rFonts w:hint="cs"/>
          <w:rtl/>
        </w:rPr>
        <w:t xml:space="preserve">להופיע בפני הוועדה מאשר לשבת ולפקח על מי שמופיע בפני </w:t>
      </w:r>
      <w:bookmarkStart w:id="144" w:name="_ETM_Q1_1589662"/>
      <w:bookmarkEnd w:id="144"/>
      <w:r>
        <w:rPr>
          <w:rFonts w:hint="cs"/>
          <w:rtl/>
        </w:rPr>
        <w:t xml:space="preserve">הוועדה. מעבר לזה צריך לזכור, יש פה, בוועדה הזמנית, הדבר </w:t>
      </w:r>
      <w:bookmarkStart w:id="145" w:name="_ETM_Q1_1594575"/>
      <w:bookmarkEnd w:id="145"/>
      <w:r>
        <w:rPr>
          <w:rFonts w:hint="cs"/>
          <w:rtl/>
        </w:rPr>
        <w:t xml:space="preserve">היחיד שכמעט לא בא לידי </w:t>
      </w:r>
      <w:r>
        <w:rPr>
          <w:rFonts w:hint="cs"/>
          <w:rtl/>
        </w:rPr>
        <w:lastRenderedPageBreak/>
        <w:t xml:space="preserve">ביטוי זה חקיקה, שזה מנת </w:t>
      </w:r>
      <w:bookmarkStart w:id="146" w:name="_ETM_Q1_1601199"/>
      <w:bookmarkEnd w:id="146"/>
      <w:r>
        <w:rPr>
          <w:rFonts w:hint="cs"/>
          <w:rtl/>
        </w:rPr>
        <w:t xml:space="preserve">חלקה של הוועדה בכנסת רגילה. אז לפעמים  יש תקנות, </w:t>
      </w:r>
      <w:bookmarkStart w:id="147" w:name="_ETM_Q1_1609743"/>
      <w:bookmarkEnd w:id="147"/>
      <w:r>
        <w:rPr>
          <w:rFonts w:hint="cs"/>
          <w:rtl/>
        </w:rPr>
        <w:t xml:space="preserve">שזה בגלל לוח הזמנים ובהחלט הוועדה הזאת עשויה לפגוש את </w:t>
      </w:r>
      <w:bookmarkStart w:id="148" w:name="_ETM_Q1_1612803"/>
      <w:bookmarkEnd w:id="148"/>
      <w:r>
        <w:rPr>
          <w:rFonts w:hint="cs"/>
          <w:rtl/>
        </w:rPr>
        <w:t xml:space="preserve">זה. </w:t>
      </w:r>
    </w:p>
    <w:p w:rsidR="00590B08" w:rsidRDefault="00590B08" w:rsidP="00590B08">
      <w:pPr>
        <w:rPr>
          <w:rtl/>
        </w:rPr>
      </w:pPr>
      <w:bookmarkStart w:id="149" w:name="_ETM_Q1_1613307"/>
      <w:bookmarkStart w:id="150" w:name="_ETM_Q1_1613400"/>
      <w:bookmarkEnd w:id="149"/>
      <w:bookmarkEnd w:id="150"/>
    </w:p>
    <w:p w:rsidR="00590B08" w:rsidRDefault="00590B08" w:rsidP="00590B08">
      <w:pPr>
        <w:pStyle w:val="af6"/>
        <w:rPr>
          <w:rtl/>
        </w:rPr>
      </w:pPr>
      <w:bookmarkStart w:id="151" w:name="_ETM_Q1_1613475"/>
      <w:bookmarkStart w:id="152" w:name="_ETM_Q1_1613532"/>
      <w:bookmarkStart w:id="153" w:name="ET_yor_5764_38"/>
      <w:bookmarkEnd w:id="151"/>
      <w:bookmarkEnd w:id="152"/>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CF1E7C">
        <w:rPr>
          <w:rStyle w:val="TagStyle"/>
          <w:rtl/>
        </w:rPr>
        <w:t xml:space="preserve"> </w:t>
      </w:r>
      <w:r>
        <w:rPr>
          <w:rtl/>
        </w:rPr>
        <w:t>היו"ר גבי אשכנזי:</w:t>
      </w:r>
      <w:r w:rsidRPr="00CF1E7C">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153"/>
    </w:p>
    <w:p w:rsidR="00590B08" w:rsidRDefault="00590B08" w:rsidP="00590B08">
      <w:pPr>
        <w:pStyle w:val="KeepWithNext"/>
        <w:rPr>
          <w:rtl/>
        </w:rPr>
      </w:pPr>
    </w:p>
    <w:p w:rsidR="00590B08" w:rsidRDefault="00590B08" w:rsidP="00590B08">
      <w:pPr>
        <w:rPr>
          <w:rtl/>
        </w:rPr>
      </w:pPr>
      <w:bookmarkStart w:id="154" w:name="_ETM_Q1_1612436"/>
      <w:bookmarkEnd w:id="154"/>
      <w:r>
        <w:rPr>
          <w:rFonts w:hint="cs"/>
          <w:rtl/>
        </w:rPr>
        <w:t xml:space="preserve">או צורך השעה. </w:t>
      </w:r>
      <w:r>
        <w:rPr>
          <w:rtl/>
        </w:rPr>
        <w:t xml:space="preserve">  </w:t>
      </w:r>
    </w:p>
    <w:p w:rsidR="00590B08" w:rsidRDefault="00590B08" w:rsidP="00590B08">
      <w:pPr>
        <w:rPr>
          <w:rtl/>
        </w:rPr>
      </w:pPr>
    </w:p>
    <w:p w:rsidR="00590B08" w:rsidRDefault="00590B08" w:rsidP="00590B08">
      <w:pPr>
        <w:pStyle w:val="-"/>
        <w:rPr>
          <w:rtl/>
        </w:rPr>
      </w:pPr>
      <w:bookmarkStart w:id="155" w:name="ET_knessetmember_4613_39"/>
      <w:r w:rsidRPr="00590B08">
        <w:rPr>
          <w:rStyle w:val="TagStyle"/>
          <w:rtl/>
        </w:rPr>
        <w:t xml:space="preserve"> &lt;&lt; </w:t>
      </w:r>
      <w:proofErr w:type="spellStart"/>
      <w:r w:rsidRPr="00590B08">
        <w:rPr>
          <w:rStyle w:val="TagStyle"/>
          <w:rtl/>
        </w:rPr>
        <w:t>דובר_המשך</w:t>
      </w:r>
      <w:proofErr w:type="spellEnd"/>
      <w:r w:rsidRPr="00590B08">
        <w:rPr>
          <w:rStyle w:val="TagStyle"/>
          <w:rtl/>
        </w:rPr>
        <w:t xml:space="preserve"> &gt;&gt;</w:t>
      </w:r>
      <w:r w:rsidRPr="00CF1E7C">
        <w:rPr>
          <w:rStyle w:val="TagStyle"/>
          <w:rtl/>
        </w:rPr>
        <w:t xml:space="preserve"> </w:t>
      </w:r>
      <w:r>
        <w:rPr>
          <w:rtl/>
        </w:rPr>
        <w:t xml:space="preserve">אבי </w:t>
      </w:r>
      <w:proofErr w:type="spellStart"/>
      <w:r>
        <w:rPr>
          <w:rtl/>
        </w:rPr>
        <w:t>דיכטר</w:t>
      </w:r>
      <w:proofErr w:type="spellEnd"/>
      <w:r>
        <w:rPr>
          <w:rtl/>
        </w:rPr>
        <w:t xml:space="preserve"> (הליכוד):</w:t>
      </w:r>
      <w:r w:rsidRPr="00CF1E7C">
        <w:rPr>
          <w:rStyle w:val="TagStyle"/>
          <w:rtl/>
        </w:rPr>
        <w:t xml:space="preserve"> </w:t>
      </w:r>
      <w:r w:rsidRPr="00590B08">
        <w:rPr>
          <w:rStyle w:val="TagStyle"/>
          <w:rtl/>
        </w:rPr>
        <w:t xml:space="preserve">&lt;&lt; </w:t>
      </w:r>
      <w:proofErr w:type="spellStart"/>
      <w:r w:rsidRPr="00590B08">
        <w:rPr>
          <w:rStyle w:val="TagStyle"/>
          <w:rtl/>
        </w:rPr>
        <w:t>דובר_המשך</w:t>
      </w:r>
      <w:proofErr w:type="spellEnd"/>
      <w:r w:rsidRPr="00590B08">
        <w:rPr>
          <w:rStyle w:val="TagStyle"/>
          <w:rtl/>
        </w:rPr>
        <w:t xml:space="preserve"> &gt;&gt;</w:t>
      </w:r>
      <w:r>
        <w:rPr>
          <w:rtl/>
        </w:rPr>
        <w:t xml:space="preserve"> </w:t>
      </w:r>
      <w:bookmarkEnd w:id="155"/>
    </w:p>
    <w:p w:rsidR="00590B08" w:rsidRDefault="00590B08" w:rsidP="00590B08">
      <w:pPr>
        <w:pStyle w:val="KeepWithNext"/>
        <w:rPr>
          <w:rtl/>
        </w:rPr>
      </w:pPr>
    </w:p>
    <w:p w:rsidR="00590B08" w:rsidRDefault="00590B08" w:rsidP="00590B08">
      <w:pPr>
        <w:rPr>
          <w:rtl/>
        </w:rPr>
      </w:pPr>
      <w:r>
        <w:rPr>
          <w:rFonts w:hint="cs"/>
          <w:rtl/>
        </w:rPr>
        <w:t xml:space="preserve">כן, יש הערכות, הערכנו אומנם עד ינואר, </w:t>
      </w:r>
      <w:bookmarkStart w:id="156" w:name="_ETM_Q1_1620168"/>
      <w:bookmarkEnd w:id="156"/>
      <w:r>
        <w:rPr>
          <w:rFonts w:hint="cs"/>
          <w:rtl/>
        </w:rPr>
        <w:t xml:space="preserve">אני מקווה שלא נצטרך לעשות פעם נוספת, אבל </w:t>
      </w:r>
      <w:bookmarkStart w:id="157" w:name="_ETM_Q1_1622262"/>
      <w:bookmarkEnd w:id="157"/>
      <w:r>
        <w:rPr>
          <w:rFonts w:hint="cs"/>
          <w:rtl/>
        </w:rPr>
        <w:t xml:space="preserve">בוועדה יש צוות של הרבה מאוד שנים. </w:t>
      </w:r>
      <w:proofErr w:type="spellStart"/>
      <w:r>
        <w:rPr>
          <w:rFonts w:hint="cs"/>
          <w:rtl/>
        </w:rPr>
        <w:t>לטקו</w:t>
      </w:r>
      <w:proofErr w:type="spellEnd"/>
      <w:r>
        <w:rPr>
          <w:rFonts w:hint="cs"/>
          <w:rtl/>
        </w:rPr>
        <w:t xml:space="preserve"> ומירי, אני </w:t>
      </w:r>
      <w:bookmarkStart w:id="158" w:name="_ETM_Q1_1628041"/>
      <w:bookmarkEnd w:id="158"/>
      <w:r>
        <w:rPr>
          <w:rFonts w:hint="cs"/>
          <w:rtl/>
        </w:rPr>
        <w:t xml:space="preserve">חושב אפילו שמירי יותר </w:t>
      </w:r>
      <w:proofErr w:type="spellStart"/>
      <w:r>
        <w:rPr>
          <w:rFonts w:hint="cs"/>
          <w:rtl/>
        </w:rPr>
        <w:t>מלטקו</w:t>
      </w:r>
      <w:proofErr w:type="spellEnd"/>
      <w:r>
        <w:rPr>
          <w:rFonts w:hint="cs"/>
          <w:rtl/>
        </w:rPr>
        <w:t xml:space="preserve"> בוועדה, הצד המשפטי </w:t>
      </w:r>
      <w:bookmarkStart w:id="159" w:name="_ETM_Q1_1631256"/>
      <w:bookmarkEnd w:id="159"/>
      <w:r>
        <w:rPr>
          <w:rFonts w:hint="cs"/>
          <w:rtl/>
        </w:rPr>
        <w:t>והצד של ניהול הוועדה, הצד המודיעיני, זאת באמת היסטוריה מהלכת</w:t>
      </w:r>
      <w:bookmarkStart w:id="160" w:name="_ETM_Q1_1636193"/>
      <w:bookmarkEnd w:id="160"/>
      <w:r>
        <w:rPr>
          <w:rFonts w:hint="cs"/>
          <w:rtl/>
        </w:rPr>
        <w:t xml:space="preserve"> ואני שמח שחברי הוועדה שיושבים כאן, רובם מגיעים </w:t>
      </w:r>
      <w:bookmarkStart w:id="161" w:name="_ETM_Q1_1638681"/>
      <w:bookmarkEnd w:id="161"/>
      <w:r>
        <w:rPr>
          <w:rFonts w:hint="cs"/>
          <w:rtl/>
        </w:rPr>
        <w:t xml:space="preserve">לקרוא חומר, להתעניין, להתעדכן, כדי לא להגיע לדיונים חסרי הבנה. </w:t>
      </w:r>
      <w:bookmarkStart w:id="162" w:name="_ETM_Q1_1647584"/>
      <w:bookmarkEnd w:id="162"/>
      <w:r>
        <w:rPr>
          <w:rFonts w:hint="cs"/>
          <w:rtl/>
        </w:rPr>
        <w:t xml:space="preserve">וצריך להיזהר, לפעמים פער של שנים </w:t>
      </w:r>
      <w:bookmarkStart w:id="163" w:name="_ETM_Q1_1650655"/>
      <w:bookmarkEnd w:id="163"/>
      <w:r>
        <w:rPr>
          <w:rFonts w:hint="cs"/>
          <w:rtl/>
        </w:rPr>
        <w:t xml:space="preserve">הוא עולם אחר של מושגים. לכן אני שמח שהאנשים </w:t>
      </w:r>
      <w:bookmarkStart w:id="164" w:name="_ETM_Q1_1658906"/>
      <w:bookmarkEnd w:id="164"/>
      <w:r>
        <w:rPr>
          <w:rFonts w:hint="cs"/>
          <w:rtl/>
        </w:rPr>
        <w:t xml:space="preserve">שנמצאים בוועדה </w:t>
      </w:r>
      <w:r>
        <w:rPr>
          <w:rtl/>
        </w:rPr>
        <w:t>–</w:t>
      </w:r>
      <w:r>
        <w:rPr>
          <w:rFonts w:hint="cs"/>
          <w:rtl/>
        </w:rPr>
        <w:t xml:space="preserve"> אני מסתכל </w:t>
      </w:r>
      <w:r>
        <w:rPr>
          <w:rtl/>
        </w:rPr>
        <w:t>–</w:t>
      </w:r>
      <w:r>
        <w:rPr>
          <w:rFonts w:hint="cs"/>
          <w:rtl/>
        </w:rPr>
        <w:t xml:space="preserve"> זה פורום יוצא מן </w:t>
      </w:r>
      <w:bookmarkStart w:id="165" w:name="_ETM_Q1_1663902"/>
      <w:bookmarkEnd w:id="165"/>
      <w:r>
        <w:rPr>
          <w:rFonts w:hint="cs"/>
          <w:rtl/>
        </w:rPr>
        <w:t xml:space="preserve">הכלל, כולל מי שלא נמצא פה כרגע, לפיד הוא </w:t>
      </w:r>
      <w:bookmarkStart w:id="166" w:name="_ETM_Q1_1667786"/>
      <w:bookmarkEnd w:id="166"/>
      <w:r>
        <w:rPr>
          <w:rFonts w:hint="cs"/>
          <w:rtl/>
        </w:rPr>
        <w:t xml:space="preserve">ותיק בוועדה, ויאיר גולן בא מהתחום האחד, וקיש בא גם </w:t>
      </w:r>
      <w:bookmarkStart w:id="167" w:name="_ETM_Q1_1674405"/>
      <w:bookmarkEnd w:id="167"/>
      <w:r>
        <w:rPr>
          <w:rFonts w:hint="cs"/>
          <w:rtl/>
        </w:rPr>
        <w:t xml:space="preserve">כן מהוועדה, זה יתרון עצום. </w:t>
      </w:r>
    </w:p>
    <w:p w:rsidR="00590B08" w:rsidRDefault="00590B08" w:rsidP="00590B08">
      <w:pPr>
        <w:rPr>
          <w:rtl/>
        </w:rPr>
      </w:pPr>
      <w:bookmarkStart w:id="168" w:name="_ETM_Q1_1680621"/>
      <w:bookmarkStart w:id="169" w:name="_ETM_Q1_1680702"/>
      <w:bookmarkEnd w:id="168"/>
      <w:bookmarkEnd w:id="169"/>
    </w:p>
    <w:p w:rsidR="00590B08" w:rsidRDefault="00590B08" w:rsidP="00590B08">
      <w:pPr>
        <w:rPr>
          <w:rtl/>
        </w:rPr>
      </w:pPr>
      <w:bookmarkStart w:id="170" w:name="_ETM_Q1_1680789"/>
      <w:bookmarkStart w:id="171" w:name="_ETM_Q1_1680840"/>
      <w:bookmarkEnd w:id="170"/>
      <w:bookmarkEnd w:id="171"/>
      <w:r>
        <w:rPr>
          <w:rFonts w:hint="cs"/>
          <w:rtl/>
        </w:rPr>
        <w:t xml:space="preserve">האתגרים, כולנו מבינים את זה, </w:t>
      </w:r>
      <w:bookmarkStart w:id="172" w:name="_ETM_Q1_1681965"/>
      <w:bookmarkEnd w:id="172"/>
      <w:r>
        <w:rPr>
          <w:rFonts w:hint="cs"/>
          <w:rtl/>
        </w:rPr>
        <w:t xml:space="preserve">ראש הממשלה אמר את זה בצורה מפורשת, ראש הממשלה ושר </w:t>
      </w:r>
      <w:bookmarkStart w:id="173" w:name="_ETM_Q1_1685275"/>
      <w:bookmarkEnd w:id="173"/>
      <w:r>
        <w:rPr>
          <w:rFonts w:hint="cs"/>
          <w:rtl/>
        </w:rPr>
        <w:t xml:space="preserve">הביטחון היום, כולנו מבינים היטב לאן זה יכול </w:t>
      </w:r>
      <w:bookmarkStart w:id="174" w:name="_ETM_Q1_1691598"/>
      <w:bookmarkEnd w:id="174"/>
      <w:r>
        <w:rPr>
          <w:rFonts w:hint="cs"/>
          <w:rtl/>
        </w:rPr>
        <w:t xml:space="preserve">להתפתח, לאן זה עלול להתפתח, אבל גם ההזדמנויות שלנו. </w:t>
      </w:r>
      <w:bookmarkStart w:id="175" w:name="_ETM_Q1_1693566"/>
      <w:bookmarkEnd w:id="175"/>
      <w:r>
        <w:rPr>
          <w:rFonts w:hint="cs"/>
          <w:rtl/>
        </w:rPr>
        <w:t xml:space="preserve">אני מאחל לך, גבי, המון הצלחה. אני מקווה שלא תהסס </w:t>
      </w:r>
      <w:bookmarkStart w:id="176" w:name="_ETM_Q1_1698317"/>
      <w:bookmarkEnd w:id="176"/>
      <w:r>
        <w:rPr>
          <w:rFonts w:hint="cs"/>
          <w:rtl/>
        </w:rPr>
        <w:t xml:space="preserve">לשאול כל דבר שאתה חושב שאני יכול לעזור. מעבר לזה, </w:t>
      </w:r>
      <w:bookmarkStart w:id="177" w:name="_ETM_Q1_1703665"/>
      <w:bookmarkEnd w:id="177"/>
      <w:r>
        <w:rPr>
          <w:rFonts w:hint="cs"/>
          <w:rtl/>
        </w:rPr>
        <w:t xml:space="preserve">לצוות הוועדה, גם </w:t>
      </w:r>
      <w:proofErr w:type="spellStart"/>
      <w:r>
        <w:rPr>
          <w:rFonts w:hint="cs"/>
          <w:rtl/>
        </w:rPr>
        <w:t>לטקו</w:t>
      </w:r>
      <w:proofErr w:type="spellEnd"/>
      <w:r>
        <w:rPr>
          <w:rFonts w:hint="cs"/>
          <w:rtl/>
        </w:rPr>
        <w:t xml:space="preserve">, גם מירי, והאנשים של </w:t>
      </w:r>
      <w:proofErr w:type="spellStart"/>
      <w:r>
        <w:rPr>
          <w:rFonts w:hint="cs"/>
          <w:rtl/>
        </w:rPr>
        <w:t>לטקו</w:t>
      </w:r>
      <w:proofErr w:type="spellEnd"/>
      <w:r>
        <w:rPr>
          <w:rFonts w:hint="cs"/>
          <w:rtl/>
        </w:rPr>
        <w:t xml:space="preserve"> והאנשים </w:t>
      </w:r>
      <w:bookmarkStart w:id="178" w:name="_ETM_Q1_1707868"/>
      <w:bookmarkEnd w:id="178"/>
      <w:r>
        <w:rPr>
          <w:rFonts w:hint="cs"/>
          <w:rtl/>
        </w:rPr>
        <w:t xml:space="preserve">של מירי, כמו שאורנה אמרה, הם אנשים מאוד מאוד </w:t>
      </w:r>
      <w:bookmarkStart w:id="179" w:name="_ETM_Q1_1711313"/>
      <w:bookmarkEnd w:id="179"/>
      <w:r>
        <w:rPr>
          <w:rFonts w:hint="cs"/>
          <w:rtl/>
        </w:rPr>
        <w:t xml:space="preserve">מיומנים, מאוד מנוסים, יודעים, ואם לא זוכרים אז יודעים לאן </w:t>
      </w:r>
      <w:bookmarkStart w:id="180" w:name="_ETM_Q1_1715819"/>
      <w:bookmarkEnd w:id="180"/>
      <w:r>
        <w:rPr>
          <w:rFonts w:hint="cs"/>
          <w:rtl/>
        </w:rPr>
        <w:t xml:space="preserve">להפנות אותך כדי לראות את החומרים. זה מכפיל כוח. </w:t>
      </w:r>
      <w:bookmarkStart w:id="181" w:name="_ETM_Q1_1724891"/>
      <w:bookmarkEnd w:id="181"/>
    </w:p>
    <w:p w:rsidR="00590B08" w:rsidRDefault="00590B08" w:rsidP="00590B08">
      <w:pPr>
        <w:rPr>
          <w:rtl/>
        </w:rPr>
      </w:pPr>
    </w:p>
    <w:p w:rsidR="00590B08" w:rsidRDefault="00590B08" w:rsidP="00590B08">
      <w:pPr>
        <w:rPr>
          <w:rtl/>
        </w:rPr>
      </w:pPr>
      <w:bookmarkStart w:id="182" w:name="_ETM_Q1_1725849"/>
      <w:bookmarkStart w:id="183" w:name="_ETM_Q1_1725897"/>
      <w:bookmarkEnd w:id="182"/>
      <w:bookmarkEnd w:id="183"/>
      <w:r>
        <w:rPr>
          <w:rFonts w:hint="cs"/>
          <w:rtl/>
        </w:rPr>
        <w:t xml:space="preserve">בהצלחה, ולמרות שזאת שעת ערב מאוחרת, אני חושב </w:t>
      </w:r>
      <w:bookmarkStart w:id="184" w:name="_ETM_Q1_1729312"/>
      <w:bookmarkEnd w:id="184"/>
      <w:r>
        <w:rPr>
          <w:rFonts w:hint="cs"/>
          <w:rtl/>
        </w:rPr>
        <w:t xml:space="preserve">שוועדות המשנה, צריך לחשוב טוב טוב על ועדות המשנה כדי </w:t>
      </w:r>
      <w:bookmarkStart w:id="185" w:name="_ETM_Q1_1734941"/>
      <w:bookmarkEnd w:id="185"/>
      <w:r>
        <w:rPr>
          <w:rFonts w:hint="cs"/>
          <w:rtl/>
        </w:rPr>
        <w:t>להפוך אותן לוועדות שהמופיעים בפניהן, מראש הממשלה, שר הביטחון, רמטכ"ל,</w:t>
      </w:r>
      <w:bookmarkStart w:id="186" w:name="_ETM_Q1_1741149"/>
      <w:bookmarkEnd w:id="186"/>
      <w:r>
        <w:rPr>
          <w:rFonts w:hint="cs"/>
          <w:rtl/>
        </w:rPr>
        <w:t xml:space="preserve"> ראש שב"כ, ראש מוסד ואחרים, לא יהססו להופיע בוועדות האלה, </w:t>
      </w:r>
      <w:bookmarkStart w:id="187" w:name="_ETM_Q1_1748605"/>
      <w:bookmarkEnd w:id="187"/>
      <w:r>
        <w:rPr>
          <w:rFonts w:hint="cs"/>
          <w:rtl/>
        </w:rPr>
        <w:t xml:space="preserve">כי כמו שאתה אמרת, לא מקימים את כל ועדות המשנה </w:t>
      </w:r>
      <w:bookmarkStart w:id="188" w:name="_ETM_Q1_1753253"/>
      <w:bookmarkEnd w:id="188"/>
      <w:r>
        <w:rPr>
          <w:rFonts w:hint="cs"/>
          <w:rtl/>
        </w:rPr>
        <w:t xml:space="preserve">וכשמופיעים בוועדה, הפתיחות היא, לפעמים קצת נזהרים כשהוועדה </w:t>
      </w:r>
      <w:bookmarkStart w:id="189" w:name="_ETM_Q1_1758276"/>
      <w:bookmarkEnd w:id="189"/>
      <w:r>
        <w:rPr>
          <w:rFonts w:hint="cs"/>
          <w:rtl/>
        </w:rPr>
        <w:t xml:space="preserve">גדולה מדי, אז צריך לעשות יישור קו וזה לוקח </w:t>
      </w:r>
      <w:bookmarkStart w:id="190" w:name="_ETM_Q1_1762088"/>
      <w:bookmarkEnd w:id="190"/>
      <w:r>
        <w:rPr>
          <w:rFonts w:hint="cs"/>
          <w:rtl/>
        </w:rPr>
        <w:t xml:space="preserve">זמן ובוועדה כזו אין זמן, אתה רוצה לשבת למצות </w:t>
      </w:r>
      <w:bookmarkStart w:id="191" w:name="_ETM_Q1_1766201"/>
      <w:bookmarkEnd w:id="191"/>
      <w:r>
        <w:rPr>
          <w:rFonts w:hint="cs"/>
          <w:rtl/>
        </w:rPr>
        <w:t xml:space="preserve">את שלוש שעות הדיון במאת האחוזים. אז אשמח כמובן </w:t>
      </w:r>
      <w:bookmarkStart w:id="192" w:name="_ETM_Q1_1770829"/>
      <w:bookmarkEnd w:id="192"/>
      <w:r>
        <w:rPr>
          <w:rFonts w:hint="cs"/>
          <w:rtl/>
        </w:rPr>
        <w:t xml:space="preserve">לעזור בנושא הזה. זה לא רק עניין פוליטי, אני חושב </w:t>
      </w:r>
      <w:bookmarkStart w:id="193" w:name="_ETM_Q1_1775396"/>
      <w:bookmarkEnd w:id="193"/>
      <w:r>
        <w:rPr>
          <w:rFonts w:hint="cs"/>
          <w:rtl/>
        </w:rPr>
        <w:t xml:space="preserve">שזה גם מעבר לזה. תודה רבה לכולם, תודה רבה על </w:t>
      </w:r>
      <w:bookmarkStart w:id="194" w:name="_ETM_Q1_1780165"/>
      <w:bookmarkEnd w:id="194"/>
      <w:r>
        <w:rPr>
          <w:rFonts w:hint="cs"/>
          <w:rtl/>
        </w:rPr>
        <w:t xml:space="preserve">המילים החמות והמון בהצלחה, גבי. </w:t>
      </w:r>
    </w:p>
    <w:p w:rsidR="00590B08" w:rsidRDefault="00590B08" w:rsidP="00590B08">
      <w:pPr>
        <w:rPr>
          <w:rtl/>
        </w:rPr>
      </w:pPr>
      <w:bookmarkStart w:id="195" w:name="_ETM_Q1_1784533"/>
      <w:bookmarkStart w:id="196" w:name="_ETM_Q1_1784588"/>
      <w:bookmarkEnd w:id="195"/>
      <w:bookmarkEnd w:id="196"/>
    </w:p>
    <w:p w:rsidR="00590B08" w:rsidRDefault="00590B08" w:rsidP="00590B08">
      <w:pPr>
        <w:pStyle w:val="af6"/>
        <w:rPr>
          <w:rtl/>
        </w:rPr>
      </w:pPr>
      <w:bookmarkStart w:id="197" w:name="_ETM_Q1_1784678"/>
      <w:bookmarkStart w:id="198" w:name="_ETM_Q1_1784736"/>
      <w:bookmarkStart w:id="199" w:name="ET_yor_5764_41"/>
      <w:bookmarkEnd w:id="197"/>
      <w:bookmarkEnd w:id="198"/>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345BF8">
        <w:rPr>
          <w:rStyle w:val="TagStyle"/>
          <w:rtl/>
        </w:rPr>
        <w:t xml:space="preserve"> </w:t>
      </w:r>
      <w:r>
        <w:rPr>
          <w:rtl/>
        </w:rPr>
        <w:t>היו"ר גבי אשכנזי:</w:t>
      </w:r>
      <w:r w:rsidRPr="00345BF8">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199"/>
    </w:p>
    <w:p w:rsidR="00590B08" w:rsidRDefault="00590B08" w:rsidP="00590B08">
      <w:pPr>
        <w:pStyle w:val="KeepWithNext"/>
        <w:rPr>
          <w:rtl/>
        </w:rPr>
      </w:pPr>
    </w:p>
    <w:p w:rsidR="00590B08" w:rsidRDefault="00590B08" w:rsidP="00590B08">
      <w:pPr>
        <w:rPr>
          <w:rtl/>
        </w:rPr>
      </w:pPr>
      <w:bookmarkStart w:id="200" w:name="_ETM_Q1_1785913"/>
      <w:bookmarkEnd w:id="200"/>
      <w:r>
        <w:rPr>
          <w:rFonts w:hint="cs"/>
          <w:rtl/>
        </w:rPr>
        <w:t xml:space="preserve">תודה רבה. אני רק מזכיר </w:t>
      </w:r>
      <w:bookmarkStart w:id="201" w:name="_ETM_Q1_1785433"/>
      <w:bookmarkEnd w:id="201"/>
      <w:r>
        <w:rPr>
          <w:rFonts w:hint="cs"/>
          <w:rtl/>
        </w:rPr>
        <w:t xml:space="preserve">לך שאתה נשאר חבר בוועדה. </w:t>
      </w:r>
      <w:r>
        <w:rPr>
          <w:rtl/>
        </w:rPr>
        <w:t xml:space="preserve">  </w:t>
      </w:r>
    </w:p>
    <w:p w:rsidR="00590B08" w:rsidRDefault="00590B08" w:rsidP="00590B08">
      <w:pPr>
        <w:rPr>
          <w:rtl/>
        </w:rPr>
      </w:pPr>
      <w:bookmarkStart w:id="202" w:name="_ETM_Q1_1787573"/>
      <w:bookmarkStart w:id="203" w:name="_ETM_Q1_1787621"/>
      <w:bookmarkEnd w:id="202"/>
      <w:bookmarkEnd w:id="203"/>
    </w:p>
    <w:p w:rsidR="00590B08" w:rsidRDefault="00590B08" w:rsidP="00590B08">
      <w:pPr>
        <w:pStyle w:val="-"/>
        <w:rPr>
          <w:rtl/>
        </w:rPr>
      </w:pPr>
      <w:bookmarkStart w:id="204" w:name="_ETM_Q1_1787740"/>
      <w:bookmarkStart w:id="205" w:name="_ETM_Q1_1787790"/>
      <w:bookmarkStart w:id="206" w:name="ET_knessetmember_4613_42"/>
      <w:bookmarkEnd w:id="204"/>
      <w:bookmarkEnd w:id="205"/>
      <w:r w:rsidRPr="00590B08">
        <w:rPr>
          <w:rStyle w:val="TagStyle"/>
          <w:rtl/>
        </w:rPr>
        <w:t xml:space="preserve"> &lt;&lt; </w:t>
      </w:r>
      <w:proofErr w:type="spellStart"/>
      <w:r w:rsidRPr="00590B08">
        <w:rPr>
          <w:rStyle w:val="TagStyle"/>
          <w:rtl/>
        </w:rPr>
        <w:t>דובר_המשך</w:t>
      </w:r>
      <w:proofErr w:type="spellEnd"/>
      <w:r w:rsidRPr="00590B08">
        <w:rPr>
          <w:rStyle w:val="TagStyle"/>
          <w:rtl/>
        </w:rPr>
        <w:t xml:space="preserve"> &gt;&gt;</w:t>
      </w:r>
      <w:r w:rsidRPr="00345BF8">
        <w:rPr>
          <w:rStyle w:val="TagStyle"/>
          <w:rtl/>
        </w:rPr>
        <w:t xml:space="preserve"> </w:t>
      </w:r>
      <w:r>
        <w:rPr>
          <w:rtl/>
        </w:rPr>
        <w:t xml:space="preserve">אבי </w:t>
      </w:r>
      <w:proofErr w:type="spellStart"/>
      <w:r>
        <w:rPr>
          <w:rtl/>
        </w:rPr>
        <w:t>דיכטר</w:t>
      </w:r>
      <w:proofErr w:type="spellEnd"/>
      <w:r>
        <w:rPr>
          <w:rtl/>
        </w:rPr>
        <w:t xml:space="preserve"> (הליכוד):</w:t>
      </w:r>
      <w:r w:rsidRPr="00345BF8">
        <w:rPr>
          <w:rStyle w:val="TagStyle"/>
          <w:rtl/>
        </w:rPr>
        <w:t xml:space="preserve"> </w:t>
      </w:r>
      <w:r w:rsidRPr="00590B08">
        <w:rPr>
          <w:rStyle w:val="TagStyle"/>
          <w:rtl/>
        </w:rPr>
        <w:t xml:space="preserve">&lt;&lt; </w:t>
      </w:r>
      <w:proofErr w:type="spellStart"/>
      <w:r w:rsidRPr="00590B08">
        <w:rPr>
          <w:rStyle w:val="TagStyle"/>
          <w:rtl/>
        </w:rPr>
        <w:t>דובר_המשך</w:t>
      </w:r>
      <w:proofErr w:type="spellEnd"/>
      <w:r w:rsidRPr="00590B08">
        <w:rPr>
          <w:rStyle w:val="TagStyle"/>
          <w:rtl/>
        </w:rPr>
        <w:t xml:space="preserve"> &gt;&gt;</w:t>
      </w:r>
      <w:r>
        <w:rPr>
          <w:rtl/>
        </w:rPr>
        <w:t xml:space="preserve"> </w:t>
      </w:r>
      <w:bookmarkEnd w:id="206"/>
    </w:p>
    <w:p w:rsidR="00590B08" w:rsidRDefault="00590B08" w:rsidP="00590B08">
      <w:pPr>
        <w:pStyle w:val="KeepWithNext"/>
        <w:rPr>
          <w:rtl/>
        </w:rPr>
      </w:pPr>
    </w:p>
    <w:p w:rsidR="00590B08" w:rsidRDefault="00590B08" w:rsidP="00590B08">
      <w:pPr>
        <w:rPr>
          <w:rtl/>
        </w:rPr>
      </w:pPr>
      <w:bookmarkStart w:id="207" w:name="_ETM_Q1_1788838"/>
      <w:bookmarkEnd w:id="207"/>
      <w:r>
        <w:rPr>
          <w:rFonts w:hint="cs"/>
          <w:rtl/>
        </w:rPr>
        <w:t xml:space="preserve">כן, כן, </w:t>
      </w:r>
      <w:bookmarkStart w:id="208" w:name="_ETM_Q1_1787504"/>
      <w:bookmarkEnd w:id="208"/>
      <w:r>
        <w:rPr>
          <w:rFonts w:hint="cs"/>
          <w:rtl/>
        </w:rPr>
        <w:t xml:space="preserve">אנחנו רגילים, זה חלק </w:t>
      </w:r>
      <w:r>
        <w:rPr>
          <w:rtl/>
        </w:rPr>
        <w:t>–</w:t>
      </w:r>
      <w:r>
        <w:rPr>
          <w:rFonts w:hint="cs"/>
          <w:rtl/>
        </w:rPr>
        <w:t xml:space="preserve"> אני אומר את </w:t>
      </w:r>
      <w:bookmarkStart w:id="209" w:name="_ETM_Q1_1791015"/>
      <w:bookmarkEnd w:id="209"/>
      <w:r>
        <w:rPr>
          <w:rFonts w:hint="cs"/>
          <w:rtl/>
        </w:rPr>
        <w:t xml:space="preserve">זה לחבריי שבאו ממערכות ביטחוניות, אנחנו לא רגילים כי </w:t>
      </w:r>
      <w:bookmarkStart w:id="210" w:name="_ETM_Q1_1793324"/>
      <w:bookmarkEnd w:id="210"/>
      <w:r>
        <w:rPr>
          <w:rFonts w:hint="cs"/>
          <w:rtl/>
        </w:rPr>
        <w:t xml:space="preserve">במערכות ביטחוניות אתה תמיד מתקדם, השיפוע הוא תמיד למעלה, הזווית </w:t>
      </w:r>
      <w:bookmarkStart w:id="211" w:name="_ETM_Q1_1799235"/>
      <w:bookmarkEnd w:id="211"/>
      <w:r>
        <w:rPr>
          <w:rFonts w:hint="cs"/>
          <w:rtl/>
        </w:rPr>
        <w:t xml:space="preserve">לא קבועה אבל השיפוע הוא תמיד למעלה. לא היה רמטכ"ל </w:t>
      </w:r>
      <w:bookmarkStart w:id="212" w:name="_ETM_Q1_1803013"/>
      <w:bookmarkEnd w:id="212"/>
      <w:r>
        <w:rPr>
          <w:rFonts w:hint="cs"/>
          <w:rtl/>
        </w:rPr>
        <w:t xml:space="preserve">שחזר להיות אלוף. בפוליטיקה, הנה, היה פה עמיר פרץ, הוא </w:t>
      </w:r>
      <w:bookmarkStart w:id="213" w:name="_ETM_Q1_1806888"/>
      <w:bookmarkEnd w:id="213"/>
      <w:r>
        <w:rPr>
          <w:rFonts w:hint="cs"/>
          <w:rtl/>
        </w:rPr>
        <w:t xml:space="preserve">היה שר ביטחון, חזר להיות חבר בוועדה. בוגי, </w:t>
      </w:r>
      <w:bookmarkStart w:id="214" w:name="_ETM_Q1_1810679"/>
      <w:bookmarkEnd w:id="214"/>
      <w:r>
        <w:rPr>
          <w:rFonts w:hint="cs"/>
          <w:rtl/>
        </w:rPr>
        <w:t xml:space="preserve">עשה את אותו דבר. אגב, גם ראשי ממשלה </w:t>
      </w:r>
      <w:bookmarkStart w:id="215" w:name="_ETM_Q1_1810432"/>
      <w:bookmarkEnd w:id="215"/>
      <w:r>
        <w:rPr>
          <w:rFonts w:hint="cs"/>
          <w:rtl/>
        </w:rPr>
        <w:t xml:space="preserve">היו ראש ממשלה וחזרו להיות שר ביטחון. </w:t>
      </w:r>
    </w:p>
    <w:p w:rsidR="00590B08" w:rsidRDefault="00590B08" w:rsidP="00590B08">
      <w:pPr>
        <w:rPr>
          <w:rtl/>
        </w:rPr>
      </w:pPr>
      <w:bookmarkStart w:id="216" w:name="_ETM_Q1_1816791"/>
      <w:bookmarkStart w:id="217" w:name="_ETM_Q1_1816862"/>
      <w:bookmarkEnd w:id="216"/>
      <w:bookmarkEnd w:id="217"/>
    </w:p>
    <w:p w:rsidR="00590B08" w:rsidRDefault="00590B08" w:rsidP="00590B08">
      <w:pPr>
        <w:pStyle w:val="af5"/>
        <w:rPr>
          <w:rtl/>
        </w:rPr>
      </w:pPr>
      <w:bookmarkStart w:id="218" w:name="_ETM_Q1_1816960"/>
      <w:bookmarkStart w:id="219" w:name="_ETM_Q1_1817025"/>
      <w:bookmarkStart w:id="220" w:name="ET_interruption_4672_43"/>
      <w:bookmarkEnd w:id="218"/>
      <w:bookmarkEnd w:id="219"/>
      <w:r w:rsidRPr="00590B08">
        <w:rPr>
          <w:rStyle w:val="TagStyle"/>
          <w:rtl/>
        </w:rPr>
        <w:t xml:space="preserve"> &lt;&lt; קריאה &gt;&gt;</w:t>
      </w:r>
      <w:r w:rsidRPr="00345BF8">
        <w:rPr>
          <w:rStyle w:val="TagStyle"/>
          <w:rtl/>
        </w:rPr>
        <w:t xml:space="preserve"> </w:t>
      </w:r>
      <w:r>
        <w:rPr>
          <w:rtl/>
        </w:rPr>
        <w:t>גדעון סער (הליכוד):</w:t>
      </w:r>
      <w:r w:rsidRPr="00345BF8">
        <w:rPr>
          <w:rStyle w:val="TagStyle"/>
          <w:rtl/>
        </w:rPr>
        <w:t xml:space="preserve"> </w:t>
      </w:r>
      <w:r w:rsidRPr="00590B08">
        <w:rPr>
          <w:rStyle w:val="TagStyle"/>
          <w:rtl/>
        </w:rPr>
        <w:t>&lt;&lt; קריאה &gt;&gt;</w:t>
      </w:r>
      <w:r>
        <w:rPr>
          <w:rtl/>
        </w:rPr>
        <w:t xml:space="preserve"> </w:t>
      </w:r>
      <w:bookmarkEnd w:id="220"/>
    </w:p>
    <w:p w:rsidR="00590B08" w:rsidRDefault="00590B08" w:rsidP="00590B08">
      <w:pPr>
        <w:pStyle w:val="KeepWithNext"/>
        <w:rPr>
          <w:rtl/>
        </w:rPr>
      </w:pPr>
    </w:p>
    <w:p w:rsidR="00590B08" w:rsidRDefault="00590B08" w:rsidP="00590B08">
      <w:pPr>
        <w:rPr>
          <w:rtl/>
        </w:rPr>
      </w:pPr>
      <w:r>
        <w:rPr>
          <w:rFonts w:hint="cs"/>
          <w:rtl/>
        </w:rPr>
        <w:t xml:space="preserve">זה רק מראה </w:t>
      </w:r>
      <w:bookmarkStart w:id="221" w:name="_ETM_Q1_1816822"/>
      <w:bookmarkEnd w:id="221"/>
      <w:r>
        <w:rPr>
          <w:rFonts w:hint="cs"/>
          <w:rtl/>
        </w:rPr>
        <w:t xml:space="preserve">שהכול פתוח. </w:t>
      </w:r>
      <w:r>
        <w:rPr>
          <w:rtl/>
        </w:rPr>
        <w:t xml:space="preserve">    </w:t>
      </w:r>
    </w:p>
    <w:p w:rsidR="00590B08" w:rsidRDefault="00590B08" w:rsidP="00590B08">
      <w:pPr>
        <w:rPr>
          <w:rtl/>
        </w:rPr>
      </w:pPr>
      <w:bookmarkStart w:id="222" w:name="_ETM_Q1_1821502"/>
      <w:bookmarkStart w:id="223" w:name="_ETM_Q1_1821553"/>
      <w:bookmarkStart w:id="224" w:name="_ETM_Q1_1821694"/>
      <w:bookmarkEnd w:id="222"/>
      <w:bookmarkEnd w:id="223"/>
      <w:bookmarkEnd w:id="224"/>
    </w:p>
    <w:p w:rsidR="00590B08" w:rsidRDefault="00590B08" w:rsidP="00590B08">
      <w:pPr>
        <w:pStyle w:val="-"/>
        <w:rPr>
          <w:rtl/>
        </w:rPr>
      </w:pPr>
      <w:bookmarkStart w:id="225" w:name="_ETM_Q1_1821743"/>
      <w:bookmarkStart w:id="226" w:name="ET_knessetmember_4613_44"/>
      <w:bookmarkEnd w:id="225"/>
      <w:r w:rsidRPr="00590B08">
        <w:rPr>
          <w:rStyle w:val="TagStyle"/>
          <w:rtl/>
        </w:rPr>
        <w:t xml:space="preserve"> &lt;&lt; </w:t>
      </w:r>
      <w:proofErr w:type="spellStart"/>
      <w:r w:rsidRPr="00590B08">
        <w:rPr>
          <w:rStyle w:val="TagStyle"/>
          <w:rtl/>
        </w:rPr>
        <w:t>דובר_המשך</w:t>
      </w:r>
      <w:proofErr w:type="spellEnd"/>
      <w:r w:rsidRPr="00590B08">
        <w:rPr>
          <w:rStyle w:val="TagStyle"/>
          <w:rtl/>
        </w:rPr>
        <w:t xml:space="preserve"> &gt;&gt;</w:t>
      </w:r>
      <w:r w:rsidRPr="00345BF8">
        <w:rPr>
          <w:rStyle w:val="TagStyle"/>
          <w:rtl/>
        </w:rPr>
        <w:t xml:space="preserve"> </w:t>
      </w:r>
      <w:r>
        <w:rPr>
          <w:rtl/>
        </w:rPr>
        <w:t xml:space="preserve">אבי </w:t>
      </w:r>
      <w:proofErr w:type="spellStart"/>
      <w:r>
        <w:rPr>
          <w:rtl/>
        </w:rPr>
        <w:t>דיכטר</w:t>
      </w:r>
      <w:proofErr w:type="spellEnd"/>
      <w:r>
        <w:rPr>
          <w:rtl/>
        </w:rPr>
        <w:t xml:space="preserve"> (הליכוד):</w:t>
      </w:r>
      <w:r w:rsidRPr="00345BF8">
        <w:rPr>
          <w:rStyle w:val="TagStyle"/>
          <w:rtl/>
        </w:rPr>
        <w:t xml:space="preserve"> </w:t>
      </w:r>
      <w:r w:rsidRPr="00590B08">
        <w:rPr>
          <w:rStyle w:val="TagStyle"/>
          <w:rtl/>
        </w:rPr>
        <w:t xml:space="preserve">&lt;&lt; </w:t>
      </w:r>
      <w:proofErr w:type="spellStart"/>
      <w:r w:rsidRPr="00590B08">
        <w:rPr>
          <w:rStyle w:val="TagStyle"/>
          <w:rtl/>
        </w:rPr>
        <w:t>דובר_המשך</w:t>
      </w:r>
      <w:proofErr w:type="spellEnd"/>
      <w:r w:rsidRPr="00590B08">
        <w:rPr>
          <w:rStyle w:val="TagStyle"/>
          <w:rtl/>
        </w:rPr>
        <w:t xml:space="preserve"> &gt;&gt;</w:t>
      </w:r>
      <w:r>
        <w:rPr>
          <w:rtl/>
        </w:rPr>
        <w:t xml:space="preserve"> </w:t>
      </w:r>
      <w:bookmarkEnd w:id="226"/>
    </w:p>
    <w:p w:rsidR="00590B08" w:rsidRDefault="00590B08" w:rsidP="00590B08">
      <w:pPr>
        <w:pStyle w:val="KeepWithNext"/>
        <w:rPr>
          <w:rtl/>
        </w:rPr>
      </w:pPr>
    </w:p>
    <w:p w:rsidR="00590B08" w:rsidRDefault="00590B08" w:rsidP="00590B08">
      <w:pPr>
        <w:rPr>
          <w:rtl/>
        </w:rPr>
      </w:pPr>
      <w:bookmarkStart w:id="227" w:name="_ETM_Q1_1820721"/>
      <w:bookmarkEnd w:id="227"/>
      <w:r>
        <w:rPr>
          <w:rFonts w:hint="cs"/>
          <w:rtl/>
        </w:rPr>
        <w:t xml:space="preserve">כן, כן. אני לא רוצה לומר </w:t>
      </w:r>
      <w:bookmarkStart w:id="228" w:name="_ETM_Q1_1822933"/>
      <w:bookmarkEnd w:id="228"/>
      <w:r>
        <w:rPr>
          <w:rFonts w:hint="cs"/>
          <w:rtl/>
        </w:rPr>
        <w:t xml:space="preserve">לכם, תשכחו - - - </w:t>
      </w:r>
    </w:p>
    <w:p w:rsidR="00590B08" w:rsidRDefault="00590B08" w:rsidP="00590B08">
      <w:pPr>
        <w:rPr>
          <w:rtl/>
        </w:rPr>
      </w:pPr>
      <w:bookmarkStart w:id="229" w:name="_ETM_Q1_1823975"/>
      <w:bookmarkStart w:id="230" w:name="_ETM_Q1_1824107"/>
      <w:bookmarkEnd w:id="229"/>
      <w:bookmarkEnd w:id="230"/>
    </w:p>
    <w:p w:rsidR="00590B08" w:rsidRDefault="00590B08" w:rsidP="00590B08">
      <w:pPr>
        <w:pStyle w:val="a4"/>
        <w:rPr>
          <w:rtl/>
        </w:rPr>
      </w:pPr>
      <w:bookmarkStart w:id="231" w:name="_ETM_Q1_1824142"/>
      <w:bookmarkStart w:id="232" w:name="_ETM_Q1_1824190"/>
      <w:bookmarkStart w:id="233" w:name="ET_speaker_5812_45"/>
      <w:bookmarkEnd w:id="231"/>
      <w:bookmarkEnd w:id="232"/>
      <w:r w:rsidRPr="00590B08">
        <w:rPr>
          <w:rStyle w:val="TagStyle"/>
          <w:rtl/>
        </w:rPr>
        <w:t xml:space="preserve"> &lt;&lt; דובר &gt;&gt;</w:t>
      </w:r>
      <w:r w:rsidRPr="00345BF8">
        <w:rPr>
          <w:rStyle w:val="TagStyle"/>
          <w:rtl/>
        </w:rPr>
        <w:t xml:space="preserve"> </w:t>
      </w:r>
      <w:r>
        <w:rPr>
          <w:rtl/>
        </w:rPr>
        <w:t>משה יעלון (כחול לבן):</w:t>
      </w:r>
      <w:r w:rsidRPr="00345BF8">
        <w:rPr>
          <w:rStyle w:val="TagStyle"/>
          <w:rtl/>
        </w:rPr>
        <w:t xml:space="preserve"> </w:t>
      </w:r>
      <w:r w:rsidRPr="00590B08">
        <w:rPr>
          <w:rStyle w:val="TagStyle"/>
          <w:rtl/>
        </w:rPr>
        <w:t>&lt;&lt; דובר &gt;&gt;</w:t>
      </w:r>
      <w:r>
        <w:rPr>
          <w:rtl/>
        </w:rPr>
        <w:t xml:space="preserve"> </w:t>
      </w:r>
      <w:bookmarkEnd w:id="233"/>
    </w:p>
    <w:p w:rsidR="00590B08" w:rsidRDefault="00590B08" w:rsidP="00590B08">
      <w:pPr>
        <w:pStyle w:val="KeepWithNext"/>
        <w:rPr>
          <w:rtl/>
        </w:rPr>
      </w:pPr>
    </w:p>
    <w:p w:rsidR="00590B08" w:rsidRDefault="00590B08" w:rsidP="00590B08">
      <w:pPr>
        <w:rPr>
          <w:rtl/>
        </w:rPr>
      </w:pPr>
      <w:r>
        <w:rPr>
          <w:rFonts w:hint="cs"/>
          <w:rtl/>
        </w:rPr>
        <w:t xml:space="preserve">אנחנו דווקא אוהבים את השיפוע </w:t>
      </w:r>
      <w:bookmarkStart w:id="234" w:name="_ETM_Q1_1828266"/>
      <w:bookmarkEnd w:id="234"/>
      <w:r>
        <w:rPr>
          <w:rFonts w:hint="cs"/>
          <w:rtl/>
        </w:rPr>
        <w:t xml:space="preserve">הזה. </w:t>
      </w:r>
    </w:p>
    <w:p w:rsidR="00590B08" w:rsidRDefault="00590B08" w:rsidP="00590B08">
      <w:pPr>
        <w:rPr>
          <w:rtl/>
        </w:rPr>
      </w:pPr>
    </w:p>
    <w:p w:rsidR="00590B08" w:rsidRDefault="00590B08" w:rsidP="00590B08">
      <w:pPr>
        <w:rPr>
          <w:rtl/>
        </w:rPr>
      </w:pPr>
    </w:p>
    <w:p w:rsidR="00590B08" w:rsidRDefault="00590B08" w:rsidP="00590B08">
      <w:pPr>
        <w:pStyle w:val="a4"/>
        <w:rPr>
          <w:rtl/>
        </w:rPr>
      </w:pPr>
      <w:bookmarkStart w:id="235" w:name="ET_knessetmember_4613_46"/>
      <w:r w:rsidRPr="00590B08">
        <w:rPr>
          <w:rStyle w:val="TagStyle"/>
          <w:rtl/>
        </w:rPr>
        <w:lastRenderedPageBreak/>
        <w:t xml:space="preserve"> &lt;&lt; דוב</w:t>
      </w:r>
      <w:bookmarkStart w:id="236" w:name="_ETM_Q1_1828194"/>
      <w:bookmarkEnd w:id="236"/>
      <w:r w:rsidRPr="00590B08">
        <w:rPr>
          <w:rStyle w:val="TagStyle"/>
          <w:rtl/>
        </w:rPr>
        <w:t>ר &gt;&gt;</w:t>
      </w:r>
      <w:r w:rsidRPr="00345BF8">
        <w:rPr>
          <w:rStyle w:val="TagStyle"/>
          <w:rtl/>
        </w:rPr>
        <w:t xml:space="preserve"> </w:t>
      </w:r>
      <w:r>
        <w:rPr>
          <w:rtl/>
        </w:rPr>
        <w:t xml:space="preserve">אבי </w:t>
      </w:r>
      <w:proofErr w:type="spellStart"/>
      <w:r>
        <w:rPr>
          <w:rtl/>
        </w:rPr>
        <w:t>דיכטר</w:t>
      </w:r>
      <w:proofErr w:type="spellEnd"/>
      <w:r>
        <w:rPr>
          <w:rtl/>
        </w:rPr>
        <w:t xml:space="preserve"> (הליכוד):</w:t>
      </w:r>
      <w:r w:rsidRPr="00345BF8">
        <w:rPr>
          <w:rStyle w:val="TagStyle"/>
          <w:rtl/>
        </w:rPr>
        <w:t xml:space="preserve"> </w:t>
      </w:r>
      <w:r w:rsidRPr="00590B08">
        <w:rPr>
          <w:rStyle w:val="TagStyle"/>
          <w:rtl/>
        </w:rPr>
        <w:t>&lt;&lt; דובר &gt;&gt;</w:t>
      </w:r>
      <w:r>
        <w:rPr>
          <w:rtl/>
        </w:rPr>
        <w:t xml:space="preserve"> </w:t>
      </w:r>
      <w:bookmarkEnd w:id="235"/>
    </w:p>
    <w:p w:rsidR="00590B08" w:rsidRDefault="00590B08" w:rsidP="00590B08">
      <w:pPr>
        <w:pStyle w:val="KeepWithNext"/>
        <w:rPr>
          <w:rtl/>
        </w:rPr>
      </w:pPr>
      <w:bookmarkStart w:id="237" w:name="_ETM_Q1_1828139"/>
      <w:bookmarkEnd w:id="237"/>
    </w:p>
    <w:p w:rsidR="00590B08" w:rsidRDefault="00590B08" w:rsidP="00590B08">
      <w:pPr>
        <w:rPr>
          <w:rtl/>
        </w:rPr>
      </w:pPr>
      <w:bookmarkStart w:id="238" w:name="_ETM_Q1_1827857"/>
      <w:bookmarkEnd w:id="238"/>
      <w:r>
        <w:rPr>
          <w:rFonts w:hint="cs"/>
          <w:rtl/>
        </w:rPr>
        <w:t xml:space="preserve">כן, כן, אבל צריך להתרגל שזה כמו רכבת הרים, </w:t>
      </w:r>
      <w:bookmarkStart w:id="239" w:name="_ETM_Q1_1831707"/>
      <w:bookmarkEnd w:id="239"/>
      <w:r>
        <w:rPr>
          <w:rFonts w:hint="cs"/>
          <w:rtl/>
        </w:rPr>
        <w:t xml:space="preserve">לפעמים במהירויות יותר גבוהות. בכל מקרה, שיהיה בהצלחה. </w:t>
      </w:r>
    </w:p>
    <w:p w:rsidR="00590B08" w:rsidRDefault="00590B08" w:rsidP="00590B08">
      <w:pPr>
        <w:rPr>
          <w:rtl/>
        </w:rPr>
      </w:pPr>
      <w:bookmarkStart w:id="240" w:name="_ETM_Q1_1838536"/>
      <w:bookmarkStart w:id="241" w:name="_ETM_Q1_1838605"/>
      <w:bookmarkEnd w:id="240"/>
      <w:bookmarkEnd w:id="241"/>
    </w:p>
    <w:p w:rsidR="00590B08" w:rsidRDefault="00590B08" w:rsidP="00590B08">
      <w:pPr>
        <w:pStyle w:val="af6"/>
        <w:rPr>
          <w:rtl/>
        </w:rPr>
      </w:pPr>
      <w:bookmarkStart w:id="242" w:name="ET_yor_5764_47"/>
      <w:r w:rsidRPr="00590B08">
        <w:rPr>
          <w:rStyle w:val="TagStyle"/>
          <w:rtl/>
        </w:rPr>
        <w:t xml:space="preserve"> &lt;&lt; </w:t>
      </w:r>
      <w:proofErr w:type="spellStart"/>
      <w:r w:rsidRPr="00590B08">
        <w:rPr>
          <w:rStyle w:val="TagStyle"/>
          <w:rtl/>
        </w:rPr>
        <w:t>יור</w:t>
      </w:r>
      <w:proofErr w:type="spellEnd"/>
      <w:r w:rsidRPr="00590B08">
        <w:rPr>
          <w:rStyle w:val="TagStyle"/>
          <w:rtl/>
        </w:rPr>
        <w:t xml:space="preserve"> &gt;&gt;</w:t>
      </w:r>
      <w:r w:rsidRPr="00345BF8">
        <w:rPr>
          <w:rStyle w:val="TagStyle"/>
          <w:rtl/>
        </w:rPr>
        <w:t xml:space="preserve"> </w:t>
      </w:r>
      <w:r>
        <w:rPr>
          <w:rtl/>
        </w:rPr>
        <w:t>היו"ר גבי אשכנזי:</w:t>
      </w:r>
      <w:r w:rsidRPr="00345BF8">
        <w:rPr>
          <w:rStyle w:val="TagStyle"/>
          <w:rtl/>
        </w:rPr>
        <w:t xml:space="preserve"> </w:t>
      </w:r>
      <w:r w:rsidRPr="00590B08">
        <w:rPr>
          <w:rStyle w:val="TagStyle"/>
          <w:rtl/>
        </w:rPr>
        <w:t xml:space="preserve">&lt;&lt; </w:t>
      </w:r>
      <w:proofErr w:type="spellStart"/>
      <w:r w:rsidRPr="00590B08">
        <w:rPr>
          <w:rStyle w:val="TagStyle"/>
          <w:rtl/>
        </w:rPr>
        <w:t>יור</w:t>
      </w:r>
      <w:proofErr w:type="spellEnd"/>
      <w:r w:rsidRPr="00590B08">
        <w:rPr>
          <w:rStyle w:val="TagStyle"/>
          <w:rtl/>
        </w:rPr>
        <w:t xml:space="preserve"> &gt;&gt;</w:t>
      </w:r>
      <w:r>
        <w:rPr>
          <w:rtl/>
        </w:rPr>
        <w:t xml:space="preserve"> </w:t>
      </w:r>
      <w:bookmarkEnd w:id="242"/>
    </w:p>
    <w:p w:rsidR="00590B08" w:rsidRDefault="00590B08" w:rsidP="00590B08">
      <w:pPr>
        <w:pStyle w:val="KeepWithNext"/>
        <w:rPr>
          <w:rtl/>
        </w:rPr>
      </w:pPr>
    </w:p>
    <w:p w:rsidR="00590B08" w:rsidRDefault="00590B08" w:rsidP="00590B08">
      <w:pPr>
        <w:rPr>
          <w:rtl/>
        </w:rPr>
      </w:pPr>
      <w:bookmarkStart w:id="243" w:name="_ETM_Q1_1837535"/>
      <w:bookmarkEnd w:id="243"/>
      <w:r>
        <w:rPr>
          <w:rFonts w:hint="cs"/>
          <w:rtl/>
        </w:rPr>
        <w:t xml:space="preserve">תודה </w:t>
      </w:r>
      <w:bookmarkStart w:id="244" w:name="_ETM_Q1_1838357"/>
      <w:bookmarkEnd w:id="244"/>
      <w:r>
        <w:rPr>
          <w:rFonts w:hint="cs"/>
          <w:rtl/>
        </w:rPr>
        <w:t>רבה. תודה רבה לכל הח"כים. נאמרו פה המון מילים חשובות</w:t>
      </w:r>
      <w:bookmarkStart w:id="245" w:name="_ETM_Q1_1841737"/>
      <w:bookmarkEnd w:id="245"/>
      <w:r>
        <w:rPr>
          <w:rFonts w:hint="cs"/>
          <w:rtl/>
        </w:rPr>
        <w:t xml:space="preserve"> על מחויבות ואחריות </w:t>
      </w:r>
      <w:proofErr w:type="spellStart"/>
      <w:r>
        <w:rPr>
          <w:rFonts w:hint="cs"/>
          <w:rtl/>
        </w:rPr>
        <w:t>וכו</w:t>
      </w:r>
      <w:proofErr w:type="spellEnd"/>
      <w:r>
        <w:rPr>
          <w:rFonts w:hint="cs"/>
          <w:rtl/>
        </w:rPr>
        <w:t xml:space="preserve">', אני אומר לכם, זה יבוא </w:t>
      </w:r>
      <w:bookmarkStart w:id="246" w:name="_ETM_Q1_1844869"/>
      <w:bookmarkEnd w:id="246"/>
      <w:r>
        <w:rPr>
          <w:rFonts w:hint="cs"/>
          <w:rtl/>
        </w:rPr>
        <w:t>למבחן יותר מהר ממה שאתם חושבים ואני בטוח שאני אזכ</w:t>
      </w:r>
      <w:bookmarkStart w:id="247" w:name="_ETM_Q1_1848997"/>
      <w:bookmarkEnd w:id="247"/>
      <w:r>
        <w:rPr>
          <w:rFonts w:hint="cs"/>
          <w:rtl/>
        </w:rPr>
        <w:t xml:space="preserve">ה לשיתוף הפעולה, בלי זה לא נוכל לעשות את </w:t>
      </w:r>
      <w:bookmarkStart w:id="248" w:name="_ETM_Q1_1850407"/>
      <w:bookmarkEnd w:id="248"/>
      <w:r>
        <w:rPr>
          <w:rFonts w:hint="cs"/>
          <w:rtl/>
        </w:rPr>
        <w:t xml:space="preserve">זה ביחד. תודה לאבי, תודה על הברכות, שתהיה לנו חתימה </w:t>
      </w:r>
      <w:bookmarkStart w:id="249" w:name="_ETM_Q1_1855487"/>
      <w:bookmarkEnd w:id="249"/>
      <w:r>
        <w:rPr>
          <w:rFonts w:hint="cs"/>
          <w:rtl/>
        </w:rPr>
        <w:t xml:space="preserve">טובה ושנה טובה. אני נועל את הישיבה. תודה רבה, הישיבה נעולה. </w:t>
      </w:r>
    </w:p>
    <w:p w:rsidR="00590B08" w:rsidRDefault="00590B08" w:rsidP="00590B08">
      <w:pPr>
        <w:rPr>
          <w:rtl/>
        </w:rPr>
      </w:pPr>
    </w:p>
    <w:p w:rsidR="00590B08" w:rsidRDefault="00590B08" w:rsidP="00590B08">
      <w:pPr>
        <w:rPr>
          <w:rtl/>
        </w:rPr>
      </w:pPr>
    </w:p>
    <w:p w:rsidR="00590B08" w:rsidRDefault="00590B08" w:rsidP="00590B08">
      <w:pPr>
        <w:pStyle w:val="afc"/>
        <w:rPr>
          <w:rtl/>
        </w:rPr>
      </w:pPr>
      <w:bookmarkStart w:id="250" w:name="ET_meetingend_48"/>
      <w:r w:rsidRPr="00590B08">
        <w:rPr>
          <w:rStyle w:val="TagStyle"/>
          <w:rtl/>
        </w:rPr>
        <w:t xml:space="preserve"> &lt;&lt; סיום &gt;&gt;</w:t>
      </w:r>
      <w:r w:rsidRPr="00D11816">
        <w:rPr>
          <w:rStyle w:val="TagStyle"/>
          <w:rtl/>
        </w:rPr>
        <w:t xml:space="preserve"> </w:t>
      </w:r>
      <w:r>
        <w:rPr>
          <w:rtl/>
        </w:rPr>
        <w:t>הישיבה ננעלה בשעה 19:47.</w:t>
      </w:r>
      <w:r w:rsidRPr="00D11816">
        <w:rPr>
          <w:rStyle w:val="TagStyle"/>
          <w:rtl/>
        </w:rPr>
        <w:t xml:space="preserve"> </w:t>
      </w:r>
      <w:r w:rsidRPr="00590B08">
        <w:rPr>
          <w:rStyle w:val="TagStyle"/>
          <w:rtl/>
        </w:rPr>
        <w:t>&lt;&lt; סיום &gt;&gt;</w:t>
      </w:r>
      <w:r>
        <w:rPr>
          <w:rtl/>
        </w:rPr>
        <w:t xml:space="preserve"> </w:t>
      </w:r>
      <w:bookmarkEnd w:id="250"/>
    </w:p>
    <w:p w:rsidR="00590B08" w:rsidRDefault="00590B08" w:rsidP="00590B08">
      <w:pPr>
        <w:pStyle w:val="KeepWithNext"/>
        <w:rPr>
          <w:rtl/>
        </w:rPr>
      </w:pPr>
    </w:p>
    <w:p w:rsidR="00590B08" w:rsidRDefault="00590B08" w:rsidP="00590B08">
      <w:pPr>
        <w:rPr>
          <w:rtl/>
        </w:rPr>
      </w:pPr>
      <w:r>
        <w:rPr>
          <w:rtl/>
        </w:rPr>
        <w:t xml:space="preserve">  </w:t>
      </w:r>
    </w:p>
    <w:p w:rsidR="00D11816" w:rsidRPr="00590B08" w:rsidRDefault="00D11816" w:rsidP="00590B08">
      <w:pPr>
        <w:rPr>
          <w:rtl/>
        </w:rPr>
      </w:pPr>
      <w:bookmarkStart w:id="251" w:name="_GoBack"/>
      <w:bookmarkEnd w:id="251"/>
    </w:p>
    <w:sectPr w:rsidR="00D11816" w:rsidRPr="00590B08" w:rsidSect="006673C6">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B08" w:rsidRDefault="00590B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0B08" w:rsidRDefault="00590B0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B08" w:rsidRDefault="00590B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w:t>
    </w:r>
    <w:r>
      <w:rPr>
        <w:rStyle w:val="af7"/>
      </w:rPr>
      <w:fldChar w:fldCharType="end"/>
    </w:r>
  </w:p>
  <w:p w:rsidR="00590B08" w:rsidRDefault="00590B08" w:rsidP="008E5E3F">
    <w:pPr>
      <w:pStyle w:val="a3"/>
      <w:ind w:firstLine="0"/>
      <w:rPr>
        <w:rtl/>
      </w:rPr>
    </w:pPr>
  </w:p>
  <w:p w:rsidR="00590B08" w:rsidRPr="00CC5815" w:rsidRDefault="00590B08" w:rsidP="008E5E3F">
    <w:pPr>
      <w:pStyle w:val="a3"/>
      <w:ind w:firstLine="0"/>
    </w:pPr>
    <w:r>
      <w:rPr>
        <w:rFonts w:hint="cs"/>
        <w:rtl/>
      </w:rPr>
      <w:t>ועדת החוץ והביטחון</w:t>
    </w:r>
  </w:p>
  <w:p w:rsidR="00590B08" w:rsidRPr="00CC5815" w:rsidRDefault="00590B08" w:rsidP="008E5E3F">
    <w:pPr>
      <w:pStyle w:val="a3"/>
      <w:ind w:firstLine="0"/>
      <w:rPr>
        <w:rtl/>
      </w:rPr>
    </w:pPr>
    <w:r>
      <w:rPr>
        <w:rtl/>
      </w:rPr>
      <w:t>03/10/2019</w:t>
    </w:r>
  </w:p>
  <w:p w:rsidR="00590B08" w:rsidRPr="00CC5815" w:rsidRDefault="00590B0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B08" w:rsidRDefault="00590B08" w:rsidP="000A17C6">
    <w:pPr>
      <w:keepNext/>
      <w:spacing w:line="240" w:lineRule="atLeast"/>
      <w:ind w:firstLine="0"/>
      <w:jc w:val="center"/>
      <w:outlineLvl w:val="0"/>
      <w:rPr>
        <w:rtl/>
      </w:rPr>
    </w:pPr>
    <w:r>
      <w:rPr>
        <w:noProof/>
      </w:rPr>
      <w:drawing>
        <wp:inline distT="0" distB="0" distL="0" distR="0" wp14:anchorId="37B4E893" wp14:editId="324B1529">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0B08" w:rsidRDefault="00590B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0B08" w:rsidRDefault="00590B08">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73C6">
      <w:rPr>
        <w:rStyle w:val="af7"/>
        <w:noProof/>
        <w:rtl/>
      </w:rPr>
      <w:t>8</w:t>
    </w:r>
    <w:r>
      <w:rPr>
        <w:rStyle w:val="af7"/>
      </w:rPr>
      <w:fldChar w:fldCharType="end"/>
    </w:r>
  </w:p>
  <w:p w:rsidR="005E28E4" w:rsidRDefault="005E28E4" w:rsidP="008E5E3F">
    <w:pPr>
      <w:pStyle w:val="a3"/>
      <w:ind w:firstLine="0"/>
      <w:rPr>
        <w:rtl/>
      </w:rPr>
    </w:pPr>
  </w:p>
  <w:p w:rsidR="00D86E57" w:rsidRPr="00CC5815" w:rsidRDefault="005E28E4" w:rsidP="008E5E3F">
    <w:pPr>
      <w:pStyle w:val="a3"/>
      <w:ind w:firstLine="0"/>
    </w:pPr>
    <w:r>
      <w:rPr>
        <w:rFonts w:hint="cs"/>
        <w:rtl/>
      </w:rPr>
      <w:t>ועדת החוץ והביטחון</w:t>
    </w:r>
  </w:p>
  <w:p w:rsidR="00D86E57" w:rsidRPr="00CC5815" w:rsidRDefault="005E3DEA" w:rsidP="008E5E3F">
    <w:pPr>
      <w:pStyle w:val="a3"/>
      <w:ind w:firstLine="0"/>
      <w:rPr>
        <w:rtl/>
      </w:rPr>
    </w:pPr>
    <w:r>
      <w:rPr>
        <w:rtl/>
      </w:rPr>
      <w:t>03/10/2019</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2261"/>
    <w:rsid w:val="002D4BDB"/>
    <w:rsid w:val="002E5E31"/>
    <w:rsid w:val="00303B4C"/>
    <w:rsid w:val="00321E62"/>
    <w:rsid w:val="00327BF8"/>
    <w:rsid w:val="00340AFA"/>
    <w:rsid w:val="00345BF8"/>
    <w:rsid w:val="003658CB"/>
    <w:rsid w:val="00366CFB"/>
    <w:rsid w:val="0036794C"/>
    <w:rsid w:val="003711F9"/>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08"/>
    <w:rsid w:val="00590B77"/>
    <w:rsid w:val="005A342D"/>
    <w:rsid w:val="005C363E"/>
    <w:rsid w:val="005D61F3"/>
    <w:rsid w:val="005E1B28"/>
    <w:rsid w:val="005E1C6B"/>
    <w:rsid w:val="005E28E4"/>
    <w:rsid w:val="005E3DEA"/>
    <w:rsid w:val="005F76B0"/>
    <w:rsid w:val="00634F61"/>
    <w:rsid w:val="006673C6"/>
    <w:rsid w:val="00695A47"/>
    <w:rsid w:val="006A0CB7"/>
    <w:rsid w:val="006F0259"/>
    <w:rsid w:val="00700433"/>
    <w:rsid w:val="00702755"/>
    <w:rsid w:val="0070472C"/>
    <w:rsid w:val="007509A6"/>
    <w:rsid w:val="007872B4"/>
    <w:rsid w:val="00791CBE"/>
    <w:rsid w:val="007C693F"/>
    <w:rsid w:val="007C6ADD"/>
    <w:rsid w:val="0080793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138D"/>
    <w:rsid w:val="00A15971"/>
    <w:rsid w:val="00A22C90"/>
    <w:rsid w:val="00A42723"/>
    <w:rsid w:val="00A64A6D"/>
    <w:rsid w:val="00A66020"/>
    <w:rsid w:val="00AA5D4E"/>
    <w:rsid w:val="00AB02EE"/>
    <w:rsid w:val="00AB3F3A"/>
    <w:rsid w:val="00AC516C"/>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53E5"/>
    <w:rsid w:val="00C661EE"/>
    <w:rsid w:val="00C72438"/>
    <w:rsid w:val="00C763E4"/>
    <w:rsid w:val="00C8624A"/>
    <w:rsid w:val="00CA5363"/>
    <w:rsid w:val="00CB6D60"/>
    <w:rsid w:val="00CC5815"/>
    <w:rsid w:val="00CE24B8"/>
    <w:rsid w:val="00CE5849"/>
    <w:rsid w:val="00CF1E7C"/>
    <w:rsid w:val="00D11816"/>
    <w:rsid w:val="00D23F3E"/>
    <w:rsid w:val="00D278F7"/>
    <w:rsid w:val="00D37550"/>
    <w:rsid w:val="00D40A29"/>
    <w:rsid w:val="00D45D27"/>
    <w:rsid w:val="00D667F3"/>
    <w:rsid w:val="00D86E57"/>
    <w:rsid w:val="00D96B24"/>
    <w:rsid w:val="00DE5B80"/>
    <w:rsid w:val="00E33AE3"/>
    <w:rsid w:val="00E61903"/>
    <w:rsid w:val="00E64116"/>
    <w:rsid w:val="00EA624B"/>
    <w:rsid w:val="00EB057D"/>
    <w:rsid w:val="00EB18E4"/>
    <w:rsid w:val="00EB58B8"/>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1B6F"/>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7F4801C"/>
  <w15:docId w15:val="{0EF54FA9-0DAA-463D-A6A1-421C40151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3DE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4C9A5-6B0D-4B5C-9ACC-5EC1D6644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Pages>
  <Words>2775</Words>
  <Characters>13879</Characters>
  <Application>Microsoft Office Word</Application>
  <DocSecurity>0</DocSecurity>
  <Lines>115</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2019-11-18T11:00:00Z</dcterms:modified>
</cp:coreProperties>
</file>