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837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0C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37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3735" w:rsidP="00E30C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0C50">
        <w:rPr>
          <w:rFonts w:hint="cs"/>
          <w:b/>
          <w:bCs/>
          <w:rtl/>
        </w:rPr>
        <w:t>24</w:t>
      </w:r>
    </w:p>
    <w:p w:rsidR="00E64116" w:rsidRPr="008713A4" w:rsidRDefault="00C837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30C50">
        <w:rPr>
          <w:rFonts w:hint="cs"/>
          <w:b/>
          <w:bCs/>
          <w:rtl/>
        </w:rPr>
        <w:t xml:space="preserve"> ועדת הכספים</w:t>
      </w:r>
    </w:p>
    <w:p w:rsidR="00E64116" w:rsidRPr="008713A4" w:rsidRDefault="00C837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התשע"ט (30 ביולי 2019), שעה 10:10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83735" w:rsidP="00C83735">
      <w:pPr>
        <w:spacing w:before="60"/>
        <w:ind w:firstLine="0"/>
        <w:rPr>
          <w:rtl/>
        </w:rPr>
      </w:pPr>
      <w:bookmarkStart w:id="0" w:name="ET_subject_617495_1"/>
      <w:r w:rsidRPr="00C83735">
        <w:rPr>
          <w:rStyle w:val="TagStyle"/>
          <w:rtl/>
        </w:rPr>
        <w:t xml:space="preserve"> &lt;&lt; נושא &gt;&gt; </w:t>
      </w:r>
      <w:r w:rsidRPr="00C83735">
        <w:rPr>
          <w:rtl/>
        </w:rPr>
        <w:t>הצעת אישור שינוי תכניות הגביה של קופת חולים כללית</w:t>
      </w:r>
      <w:r w:rsidRPr="00C83735">
        <w:rPr>
          <w:rStyle w:val="TagStyle"/>
          <w:rtl/>
        </w:rPr>
        <w:t xml:space="preserve"> &lt;&lt; נושא &gt;&gt;</w:t>
      </w:r>
      <w:r w:rsidRPr="00C8373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83735" w:rsidRPr="008713A4" w:rsidRDefault="00C837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3735" w:rsidRDefault="00C83735" w:rsidP="00EC1FB3">
      <w:pPr>
        <w:ind w:firstLine="0"/>
        <w:rPr>
          <w:rtl/>
        </w:rPr>
      </w:pPr>
      <w:r w:rsidRPr="00C83735">
        <w:rPr>
          <w:rtl/>
        </w:rPr>
        <w:t>משה גפני – היו"ר</w:t>
      </w:r>
    </w:p>
    <w:p w:rsidR="00C83735" w:rsidRPr="00C83735" w:rsidRDefault="00C83735" w:rsidP="00EC1FB3">
      <w:pPr>
        <w:ind w:firstLine="0"/>
        <w:rPr>
          <w:rtl/>
        </w:rPr>
      </w:pPr>
      <w:r w:rsidRPr="00C83735">
        <w:rPr>
          <w:rtl/>
        </w:rPr>
        <w:t>מיקי לוי</w:t>
      </w:r>
    </w:p>
    <w:p w:rsidR="00C83735" w:rsidRPr="00C83735" w:rsidRDefault="00C83735" w:rsidP="00EC1FB3">
      <w:pPr>
        <w:ind w:firstLine="0"/>
        <w:rPr>
          <w:rtl/>
        </w:rPr>
      </w:pPr>
      <w:r w:rsidRPr="00C83735">
        <w:rPr>
          <w:rtl/>
        </w:rPr>
        <w:t>אבי ניסנקורן</w:t>
      </w:r>
    </w:p>
    <w:p w:rsidR="00C83735" w:rsidRPr="00C83735" w:rsidRDefault="00C83735" w:rsidP="00EC1FB3">
      <w:pPr>
        <w:ind w:firstLine="0"/>
        <w:rPr>
          <w:rtl/>
        </w:rPr>
      </w:pPr>
      <w:r w:rsidRPr="00C83735">
        <w:rPr>
          <w:rtl/>
        </w:rPr>
        <w:t>עודד פורר</w:t>
      </w:r>
    </w:p>
    <w:p w:rsidR="00C83735" w:rsidRPr="00C83735" w:rsidRDefault="00C83735" w:rsidP="00EC1FB3">
      <w:pPr>
        <w:ind w:firstLine="0"/>
        <w:rPr>
          <w:rtl/>
        </w:rPr>
      </w:pPr>
      <w:r w:rsidRPr="00C83735">
        <w:rPr>
          <w:rtl/>
        </w:rPr>
        <w:t>אורלי פרומן</w:t>
      </w:r>
    </w:p>
    <w:p w:rsidR="00C83735" w:rsidRPr="00C83735" w:rsidRDefault="00C83735" w:rsidP="00EC1FB3">
      <w:pPr>
        <w:ind w:firstLine="0"/>
        <w:rPr>
          <w:rtl/>
        </w:rPr>
      </w:pPr>
      <w:r w:rsidRPr="00C83735">
        <w:rPr>
          <w:rtl/>
        </w:rPr>
        <w:t>אורית פרקש-הכהן</w:t>
      </w:r>
    </w:p>
    <w:p w:rsidR="00C83735" w:rsidRPr="008713A4" w:rsidRDefault="00C837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8211C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30C50" w:rsidRDefault="00E30C50" w:rsidP="00DE5B80">
      <w:pPr>
        <w:ind w:firstLine="0"/>
        <w:rPr>
          <w:b/>
          <w:bCs/>
          <w:u w:val="single"/>
          <w:rtl/>
        </w:rPr>
      </w:pPr>
    </w:p>
    <w:p w:rsidR="00E30C50" w:rsidRDefault="00E30C50" w:rsidP="00E30C5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5880"/>
      </w:tblGrid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יובל לנדשפט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הקנביס, משרד הבריאות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דינה צ'רנו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זכאות והשתתפויות  - שב"ן, משרד הבריאות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רויטל טופר חבר טוב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סמנכ"לית  האגף לפיקוח על קופ"ח ושב"ן, משרד הבריאות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מאיה גולן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משרד הבריאות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הבריאות, משרד הבריאות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ערן קופל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רופאי בריאות הציבור, ההסתדרות הרפואית בישראל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ראובן קוגן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שירותי בריאות כללית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הילה וקסברג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כספים, שירותי בריאות כללית</w:t>
            </w:r>
          </w:p>
        </w:tc>
      </w:tr>
      <w:tr w:rsidR="001E2F1A" w:rsidTr="009C4950">
        <w:tc>
          <w:tcPr>
            <w:tcW w:w="0" w:type="auto"/>
            <w:shd w:val="clear" w:color="auto" w:fill="auto"/>
          </w:tcPr>
          <w:p w:rsidR="001E2F1A" w:rsidRDefault="001E2F1A" w:rsidP="009C49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מידד גיסין</w:t>
            </w:r>
          </w:p>
        </w:tc>
        <w:tc>
          <w:tcPr>
            <w:tcW w:w="0" w:type="auto"/>
            <w:shd w:val="clear" w:color="auto" w:fill="auto"/>
          </w:tcPr>
          <w:p w:rsidR="001E2F1A" w:rsidRDefault="001E2F1A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F1A" w:rsidRDefault="001E2F1A" w:rsidP="009C49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בעלי סטומה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הפעולה של הנכים בישראל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חגית יגודה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56114E">
            <w:pPr>
              <w:ind w:firstLine="0"/>
              <w:rPr>
                <w:rtl/>
              </w:rPr>
            </w:pPr>
            <w:r>
              <w:rPr>
                <w:rtl/>
              </w:rPr>
              <w:t>נציגת חולים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56114E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56114E" w:rsidTr="009C4950"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9C49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14E" w:rsidRDefault="0056114E" w:rsidP="0056114E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30C50" w:rsidRDefault="00E30C50" w:rsidP="00D40A29">
      <w:pPr>
        <w:ind w:firstLine="0"/>
        <w:outlineLvl w:val="1"/>
        <w:rPr>
          <w:b/>
          <w:bCs/>
          <w:u w:val="single"/>
          <w:rtl/>
        </w:rPr>
      </w:pPr>
    </w:p>
    <w:p w:rsidR="00E30C50" w:rsidRDefault="00E30C5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1617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30C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373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83735" w:rsidP="008320F6">
      <w:pPr>
        <w:ind w:firstLine="0"/>
        <w:rPr>
          <w:rtl/>
        </w:rPr>
      </w:pPr>
      <w:r>
        <w:rPr>
          <w:rtl/>
        </w:rPr>
        <w:lastRenderedPageBreak/>
        <w:t>אתי אפלבוים</w:t>
      </w:r>
    </w:p>
    <w:p w:rsidR="00E30C50" w:rsidRDefault="00E30C5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</w:rPr>
      </w:pPr>
      <w:bookmarkStart w:id="1" w:name="ET_yor_4762_2"/>
      <w:r>
        <w:rPr>
          <w:rStyle w:val="TagStyle"/>
          <w:b w:val="0"/>
          <w:bCs/>
          <w:vanish w:val="0"/>
          <w:rtl/>
        </w:rPr>
        <w:br w:type="page"/>
      </w:r>
    </w:p>
    <w:p w:rsidR="008A2FD9" w:rsidRDefault="008A2FD9" w:rsidP="00F827C3">
      <w:pPr>
        <w:pStyle w:val="a6"/>
        <w:rPr>
          <w:rtl/>
        </w:rPr>
      </w:pPr>
      <w:r w:rsidRPr="008A2FD9">
        <w:rPr>
          <w:rStyle w:val="TagStyle"/>
          <w:b/>
          <w:bCs w:val="0"/>
          <w:rtl/>
        </w:rPr>
        <w:t xml:space="preserve">&lt;&lt; נושא &gt;&gt; </w:t>
      </w:r>
      <w:r w:rsidRPr="008A2FD9">
        <w:rPr>
          <w:rtl/>
        </w:rPr>
        <w:t>הצעת אישור שינוי תכניות הגביה של קופת חולים כללית</w:t>
      </w:r>
      <w:r w:rsidRPr="008A2FD9">
        <w:rPr>
          <w:rStyle w:val="TagStyle"/>
          <w:b/>
          <w:bCs w:val="0"/>
          <w:rtl/>
        </w:rPr>
        <w:t xml:space="preserve"> &lt;&lt; נושא &gt;&gt;</w:t>
      </w:r>
    </w:p>
    <w:p w:rsidR="00E61617" w:rsidRDefault="00E61617" w:rsidP="00E61617">
      <w:pPr>
        <w:pStyle w:val="KeepWithNext"/>
        <w:rPr>
          <w:rtl/>
        </w:rPr>
      </w:pPr>
    </w:p>
    <w:p w:rsidR="00E30C50" w:rsidRPr="00E30C50" w:rsidRDefault="00E30C50" w:rsidP="00E30C50">
      <w:pPr>
        <w:rPr>
          <w:rtl/>
        </w:rPr>
      </w:pPr>
    </w:p>
    <w:p w:rsidR="00E61617" w:rsidRDefault="00E61617" w:rsidP="00E6161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bookmarkEnd w:id="1"/>
    <w:p w:rsidR="00E61617" w:rsidRPr="00E61617" w:rsidRDefault="00E61617" w:rsidP="00E61617">
      <w:pPr>
        <w:rPr>
          <w:rtl/>
          <w:lang w:eastAsia="he-IL"/>
        </w:rPr>
      </w:pPr>
    </w:p>
    <w:p w:rsidR="00C83735" w:rsidRDefault="005A5B75" w:rsidP="00C83735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סדר-היום: הצעת אישור </w:t>
      </w:r>
      <w:bookmarkStart w:id="2" w:name="_ETM_Q1_33699"/>
      <w:bookmarkEnd w:id="2"/>
      <w:r>
        <w:rPr>
          <w:rFonts w:hint="cs"/>
          <w:rtl/>
        </w:rPr>
        <w:t xml:space="preserve">שינוי תכניות הגביה של קופת חולים כללית. </w:t>
      </w:r>
    </w:p>
    <w:p w:rsidR="00C83735" w:rsidRDefault="00C83735" w:rsidP="00C83735">
      <w:pPr>
        <w:rPr>
          <w:rtl/>
        </w:rPr>
      </w:pPr>
    </w:p>
    <w:p w:rsidR="005A5B75" w:rsidRDefault="005A5B75" w:rsidP="00C83735">
      <w:pPr>
        <w:rPr>
          <w:rtl/>
        </w:rPr>
      </w:pPr>
      <w:r>
        <w:rPr>
          <w:rFonts w:hint="cs"/>
          <w:rtl/>
        </w:rPr>
        <w:t xml:space="preserve">קודם משרד </w:t>
      </w:r>
      <w:bookmarkStart w:id="3" w:name="_ETM_Q1_89145"/>
      <w:bookmarkEnd w:id="3"/>
      <w:r>
        <w:rPr>
          <w:rFonts w:hint="cs"/>
          <w:rtl/>
        </w:rPr>
        <w:t xml:space="preserve">הבריאות ואחרי זה קופת החולים. </w:t>
      </w:r>
    </w:p>
    <w:p w:rsidR="005A5B75" w:rsidRDefault="005A5B75" w:rsidP="00C83735">
      <w:pPr>
        <w:rPr>
          <w:rtl/>
        </w:rPr>
      </w:pPr>
      <w:bookmarkStart w:id="4" w:name="_ETM_Q1_85372"/>
      <w:bookmarkStart w:id="5" w:name="_ETM_Q1_85528"/>
      <w:bookmarkEnd w:id="4"/>
      <w:bookmarkEnd w:id="5"/>
    </w:p>
    <w:p w:rsidR="00AF0EB1" w:rsidRDefault="00AF0EB1" w:rsidP="00AF0EB1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AF0EB1" w:rsidRDefault="00AF0EB1" w:rsidP="00AF0EB1">
      <w:pPr>
        <w:pStyle w:val="KeepWithNext"/>
        <w:rPr>
          <w:rtl/>
        </w:rPr>
      </w:pPr>
    </w:p>
    <w:p w:rsidR="005A5B75" w:rsidRDefault="005A5B75" w:rsidP="00C83735">
      <w:pPr>
        <w:rPr>
          <w:rtl/>
        </w:rPr>
      </w:pPr>
      <w:r>
        <w:rPr>
          <w:rFonts w:hint="cs"/>
          <w:rtl/>
        </w:rPr>
        <w:t xml:space="preserve">אני סמנכ"ל לפיקוח על קופות חולים בשב"ן. </w:t>
      </w:r>
      <w:bookmarkStart w:id="6" w:name="_ETM_Q1_89823"/>
      <w:bookmarkEnd w:id="6"/>
    </w:p>
    <w:p w:rsidR="005A5B75" w:rsidRDefault="005A5B75" w:rsidP="00C83735">
      <w:pPr>
        <w:rPr>
          <w:rtl/>
        </w:rPr>
      </w:pPr>
      <w:bookmarkStart w:id="7" w:name="_ETM_Q1_89877"/>
      <w:bookmarkEnd w:id="7"/>
    </w:p>
    <w:p w:rsidR="00625874" w:rsidRDefault="00625874" w:rsidP="00C83735">
      <w:pPr>
        <w:rPr>
          <w:rtl/>
        </w:rPr>
      </w:pPr>
      <w:bookmarkStart w:id="8" w:name="_ETM_Q1_89959"/>
      <w:bookmarkStart w:id="9" w:name="_ETM_Q1_90076"/>
      <w:bookmarkEnd w:id="8"/>
      <w:bookmarkEnd w:id="9"/>
      <w:r>
        <w:rPr>
          <w:rFonts w:hint="cs"/>
          <w:rtl/>
        </w:rPr>
        <w:t xml:space="preserve">בעצם הבקשה שלנו - - - </w:t>
      </w:r>
    </w:p>
    <w:p w:rsidR="00625874" w:rsidRDefault="00625874" w:rsidP="00C83735">
      <w:pPr>
        <w:rPr>
          <w:rtl/>
        </w:rPr>
      </w:pPr>
      <w:bookmarkStart w:id="10" w:name="_ETM_Q1_101096"/>
      <w:bookmarkStart w:id="11" w:name="_ETM_Q1_101156"/>
      <w:bookmarkEnd w:id="10"/>
      <w:bookmarkEnd w:id="11"/>
    </w:p>
    <w:p w:rsidR="00AF0EB1" w:rsidRDefault="00AF0EB1" w:rsidP="00AF0EB1">
      <w:pPr>
        <w:pStyle w:val="af6"/>
        <w:keepNext/>
        <w:rPr>
          <w:rtl/>
        </w:rPr>
      </w:pPr>
      <w:bookmarkStart w:id="12" w:name="_ETM_Q1_101279"/>
      <w:bookmarkStart w:id="13" w:name="_ETM_Q1_101392"/>
      <w:bookmarkStart w:id="14" w:name="_ETM_Q1_101471"/>
      <w:bookmarkStart w:id="15" w:name="ET_yor_4762_79"/>
      <w:bookmarkEnd w:id="12"/>
      <w:bookmarkEnd w:id="13"/>
      <w:bookmarkEnd w:id="14"/>
      <w:r>
        <w:rPr>
          <w:rtl/>
        </w:rPr>
        <w:t>היו"ר משה גפני:</w:t>
      </w:r>
    </w:p>
    <w:p w:rsidR="00AF0EB1" w:rsidRDefault="00AF0EB1" w:rsidP="00AF0EB1">
      <w:pPr>
        <w:pStyle w:val="KeepWithNext"/>
        <w:rPr>
          <w:rStyle w:val="TagStyle"/>
          <w:vanish w:val="0"/>
          <w:rtl/>
        </w:rPr>
      </w:pPr>
    </w:p>
    <w:p w:rsidR="00625874" w:rsidRDefault="00625874" w:rsidP="00AF0EB1">
      <w:pPr>
        <w:rPr>
          <w:rtl/>
        </w:rPr>
      </w:pPr>
      <w:r w:rsidRPr="00625874">
        <w:rPr>
          <w:rStyle w:val="TagStyle"/>
          <w:rtl/>
        </w:rPr>
        <w:t xml:space="preserve"> &lt;&lt; יור &gt;&gt; </w:t>
      </w:r>
      <w:bookmarkStart w:id="16" w:name="_ETM_Q1_104687"/>
      <w:bookmarkEnd w:id="15"/>
      <w:bookmarkEnd w:id="16"/>
      <w:r>
        <w:rPr>
          <w:rFonts w:hint="cs"/>
          <w:rtl/>
        </w:rPr>
        <w:t>מה זה חבר טוב?</w:t>
      </w:r>
    </w:p>
    <w:p w:rsidR="00625874" w:rsidRDefault="00625874" w:rsidP="00625874">
      <w:pPr>
        <w:rPr>
          <w:rtl/>
        </w:rPr>
      </w:pPr>
    </w:p>
    <w:p w:rsidR="00AF0EB1" w:rsidRDefault="00AF0EB1" w:rsidP="00AF0EB1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AF0EB1" w:rsidRDefault="00AF0EB1" w:rsidP="00AF0EB1">
      <w:pPr>
        <w:pStyle w:val="KeepWithNext"/>
        <w:rPr>
          <w:rtl/>
        </w:rPr>
      </w:pPr>
    </w:p>
    <w:p w:rsidR="00625874" w:rsidRDefault="00625874" w:rsidP="00AF0EB1">
      <w:pPr>
        <w:rPr>
          <w:rtl/>
        </w:rPr>
      </w:pPr>
      <w:r>
        <w:rPr>
          <w:rFonts w:hint="cs"/>
          <w:rtl/>
        </w:rPr>
        <w:t xml:space="preserve">שם משפחה. </w:t>
      </w:r>
    </w:p>
    <w:p w:rsidR="00625874" w:rsidRDefault="00AF0EB1" w:rsidP="00AF0EB1">
      <w:pPr>
        <w:pStyle w:val="af6"/>
        <w:keepNext/>
        <w:rPr>
          <w:rStyle w:val="TagStyle"/>
          <w:rtl/>
        </w:rPr>
      </w:pPr>
      <w:bookmarkStart w:id="17" w:name="_ETM_Q1_104959"/>
      <w:bookmarkEnd w:id="17"/>
      <w:r>
        <w:rPr>
          <w:rStyle w:val="TagStyle"/>
          <w:rtl/>
        </w:rPr>
        <w:t>היו"ר משה גפני:</w:t>
      </w:r>
    </w:p>
    <w:p w:rsidR="00AF0EB1" w:rsidRDefault="00AF0EB1" w:rsidP="00AF0EB1">
      <w:pPr>
        <w:pStyle w:val="KeepWithNext"/>
        <w:rPr>
          <w:rtl/>
          <w:lang w:eastAsia="he-IL"/>
        </w:rPr>
      </w:pPr>
    </w:p>
    <w:p w:rsidR="00AF0EB1" w:rsidRDefault="00AF0EB1" w:rsidP="00AF0EB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F0EB1" w:rsidRPr="00AF0EB1" w:rsidRDefault="00AF0EB1" w:rsidP="00AF0EB1">
      <w:pPr>
        <w:rPr>
          <w:rtl/>
          <w:lang w:eastAsia="he-IL"/>
        </w:rPr>
      </w:pPr>
    </w:p>
    <w:p w:rsidR="00625874" w:rsidRDefault="00625874" w:rsidP="00625874">
      <w:pPr>
        <w:rPr>
          <w:rtl/>
        </w:rPr>
      </w:pPr>
      <w:bookmarkStart w:id="18" w:name="_ETM_Q1_106157"/>
      <w:bookmarkEnd w:id="18"/>
      <w:r>
        <w:rPr>
          <w:rFonts w:hint="cs"/>
          <w:rtl/>
        </w:rPr>
        <w:t xml:space="preserve">לא רע. זה משהו לא רגיל. כתוב במשנה: "טוב חבר טוב מאח רחוק". </w:t>
      </w:r>
    </w:p>
    <w:p w:rsidR="00625874" w:rsidRDefault="00625874" w:rsidP="00625874">
      <w:pPr>
        <w:rPr>
          <w:rtl/>
        </w:rPr>
      </w:pPr>
      <w:bookmarkStart w:id="19" w:name="_ETM_Q1_105497"/>
      <w:bookmarkStart w:id="20" w:name="_ETM_Q1_105589"/>
      <w:bookmarkEnd w:id="19"/>
      <w:bookmarkEnd w:id="20"/>
    </w:p>
    <w:p w:rsidR="0042548F" w:rsidRDefault="0042548F" w:rsidP="0042548F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625874" w:rsidRDefault="00625874" w:rsidP="00625874">
      <w:pPr>
        <w:pStyle w:val="KeepWithNext"/>
        <w:rPr>
          <w:rtl/>
        </w:rPr>
      </w:pPr>
    </w:p>
    <w:p w:rsidR="00625874" w:rsidRDefault="00625874" w:rsidP="00C83735">
      <w:pPr>
        <w:rPr>
          <w:rtl/>
        </w:rPr>
      </w:pPr>
      <w:bookmarkStart w:id="21" w:name="_ETM_Q1_101596"/>
      <w:bookmarkEnd w:id="21"/>
      <w:r>
        <w:rPr>
          <w:rFonts w:hint="cs"/>
          <w:rtl/>
        </w:rPr>
        <w:t xml:space="preserve">יש כמה בקשות של </w:t>
      </w:r>
      <w:bookmarkStart w:id="22" w:name="_ETM_Q1_121703"/>
      <w:bookmarkEnd w:id="22"/>
      <w:r>
        <w:rPr>
          <w:rFonts w:hint="cs"/>
          <w:rtl/>
        </w:rPr>
        <w:t xml:space="preserve">קופת חולים כללית לשינוי של תכנית גביה. המטרה היא בעצם </w:t>
      </w:r>
      <w:bookmarkStart w:id="23" w:name="_ETM_Q1_121599"/>
      <w:bookmarkEnd w:id="23"/>
      <w:r>
        <w:rPr>
          <w:rFonts w:hint="cs"/>
          <w:rtl/>
        </w:rPr>
        <w:t xml:space="preserve">להביא אותם די דומה למקומות שבהן נמצאות קופות חולים אחרות, </w:t>
      </w:r>
      <w:bookmarkStart w:id="24" w:name="_ETM_Q1_123734"/>
      <w:bookmarkEnd w:id="24"/>
      <w:r>
        <w:rPr>
          <w:rFonts w:hint="cs"/>
          <w:rtl/>
        </w:rPr>
        <w:t xml:space="preserve">דהיינו, עם אישורי גביה שאישרנו והוועדה אישרה להן. </w:t>
      </w:r>
      <w:bookmarkStart w:id="25" w:name="_ETM_Q1_131037"/>
      <w:bookmarkEnd w:id="25"/>
    </w:p>
    <w:p w:rsidR="00625874" w:rsidRDefault="00625874" w:rsidP="00C83735">
      <w:pPr>
        <w:rPr>
          <w:rtl/>
        </w:rPr>
      </w:pPr>
      <w:bookmarkStart w:id="26" w:name="_ETM_Q1_131168"/>
      <w:bookmarkEnd w:id="26"/>
    </w:p>
    <w:p w:rsidR="00625874" w:rsidRDefault="00625874" w:rsidP="00C83735">
      <w:pPr>
        <w:rPr>
          <w:rtl/>
        </w:rPr>
      </w:pPr>
      <w:bookmarkStart w:id="27" w:name="_ETM_Q1_131305"/>
      <w:bookmarkStart w:id="28" w:name="_ETM_Q1_131341"/>
      <w:bookmarkEnd w:id="27"/>
      <w:bookmarkEnd w:id="28"/>
      <w:r>
        <w:rPr>
          <w:rFonts w:hint="cs"/>
          <w:rtl/>
        </w:rPr>
        <w:t xml:space="preserve">אני אעשה </w:t>
      </w:r>
      <w:bookmarkStart w:id="29" w:name="_ETM_Q1_133189"/>
      <w:bookmarkEnd w:id="29"/>
      <w:r>
        <w:rPr>
          <w:rFonts w:hint="cs"/>
          <w:rtl/>
        </w:rPr>
        <w:t>הפרדה. נעבור דבר דבר ונסביר אותו. בבקשה הראשונה מדובר על</w:t>
      </w:r>
      <w:bookmarkStart w:id="30" w:name="_ETM_Q1_137538"/>
      <w:bookmarkEnd w:id="30"/>
      <w:r>
        <w:rPr>
          <w:rFonts w:hint="cs"/>
          <w:rtl/>
        </w:rPr>
        <w:t xml:space="preserve"> גביה של השתתפות עצמית כאשר מבוטח רוצה לעבור </w:t>
      </w:r>
      <w:bookmarkStart w:id="31" w:name="_ETM_Q1_148610"/>
      <w:bookmarkEnd w:id="31"/>
      <w:r>
        <w:rPr>
          <w:rFonts w:hint="cs"/>
          <w:rtl/>
        </w:rPr>
        <w:t xml:space="preserve">מרופא לרופא במהלך הרבעון. </w:t>
      </w:r>
    </w:p>
    <w:p w:rsidR="00625874" w:rsidRDefault="00625874" w:rsidP="00C83735">
      <w:pPr>
        <w:rPr>
          <w:rtl/>
        </w:rPr>
      </w:pPr>
    </w:p>
    <w:p w:rsidR="00625874" w:rsidRDefault="00625874" w:rsidP="00C83735">
      <w:pPr>
        <w:rPr>
          <w:rtl/>
        </w:rPr>
      </w:pPr>
      <w:r>
        <w:rPr>
          <w:rFonts w:hint="cs"/>
          <w:rtl/>
        </w:rPr>
        <w:t xml:space="preserve">כיום, כאשר מבוטח של כללית הולך </w:t>
      </w:r>
      <w:bookmarkStart w:id="32" w:name="_ETM_Q1_149988"/>
      <w:bookmarkEnd w:id="32"/>
      <w:r>
        <w:rPr>
          <w:rFonts w:hint="cs"/>
          <w:rtl/>
        </w:rPr>
        <w:t xml:space="preserve">לרופא עור, הוא בעצם מוצמד לאותו רופא במהלך הרבעון, אלא אם כן הרופא יצא לחופשה וכדומה. יש לנו חוזר </w:t>
      </w:r>
      <w:bookmarkStart w:id="33" w:name="_ETM_Q1_164019"/>
      <w:bookmarkEnd w:id="33"/>
      <w:r>
        <w:rPr>
          <w:rFonts w:hint="cs"/>
          <w:rtl/>
        </w:rPr>
        <w:t xml:space="preserve">שאומר מה הסיבות המוצדקות שבהן הקופה מחויבת להתיר את ההצמדה </w:t>
      </w:r>
      <w:bookmarkStart w:id="34" w:name="_ETM_Q1_164920"/>
      <w:bookmarkEnd w:id="34"/>
      <w:r>
        <w:rPr>
          <w:rFonts w:hint="cs"/>
          <w:rtl/>
        </w:rPr>
        <w:t xml:space="preserve">הזאת, אבל למעשה הוא לא יכול לסוג של חוות דעת נוספת אצל רופא עור אחר. </w:t>
      </w:r>
    </w:p>
    <w:p w:rsidR="00625874" w:rsidRDefault="00625874" w:rsidP="00C83735">
      <w:pPr>
        <w:rPr>
          <w:rtl/>
        </w:rPr>
      </w:pPr>
      <w:bookmarkStart w:id="35" w:name="_ETM_Q1_168179"/>
      <w:bookmarkStart w:id="36" w:name="_ETM_Q1_168232"/>
      <w:bookmarkEnd w:id="35"/>
      <w:bookmarkEnd w:id="36"/>
    </w:p>
    <w:p w:rsidR="00C83735" w:rsidRDefault="001C77BB" w:rsidP="001C77BB">
      <w:pPr>
        <w:rPr>
          <w:rtl/>
        </w:rPr>
      </w:pPr>
      <w:bookmarkStart w:id="37" w:name="_ETM_Q1_168322"/>
      <w:bookmarkStart w:id="38" w:name="_ETM_Q1_168417"/>
      <w:bookmarkEnd w:id="37"/>
      <w:bookmarkEnd w:id="38"/>
      <w:r>
        <w:rPr>
          <w:rFonts w:hint="cs"/>
          <w:rtl/>
        </w:rPr>
        <w:t>זאת אומרת, הוא פנה לאותו רופא וקיבל ממנו חוות דעת. לא מצא חן</w:t>
      </w:r>
      <w:bookmarkStart w:id="39" w:name="_ETM_Q1_178134"/>
      <w:bookmarkEnd w:id="39"/>
      <w:r>
        <w:rPr>
          <w:rFonts w:hint="cs"/>
          <w:rtl/>
        </w:rPr>
        <w:t xml:space="preserve"> בעיניו, הוא חושב </w:t>
      </w:r>
      <w:r w:rsidR="00C83735">
        <w:rPr>
          <w:rFonts w:hint="cs"/>
          <w:rtl/>
        </w:rPr>
        <w:t xml:space="preserve">שזה לא טיפול מספיק טוב והוא רוצה במסגרת הסל </w:t>
      </w:r>
      <w:r>
        <w:rPr>
          <w:rFonts w:hint="cs"/>
          <w:rtl/>
        </w:rPr>
        <w:t xml:space="preserve">לרופא אחר לא מסיבה מוצדקת. </w:t>
      </w:r>
    </w:p>
    <w:p w:rsidR="00C83735" w:rsidRDefault="00C83735" w:rsidP="00C83735">
      <w:pPr>
        <w:rPr>
          <w:rtl/>
        </w:rPr>
      </w:pPr>
    </w:p>
    <w:p w:rsidR="0042548F" w:rsidRDefault="0042548F" w:rsidP="0042548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2548F" w:rsidRDefault="0042548F" w:rsidP="0042548F">
      <w:pPr>
        <w:pStyle w:val="KeepWithNext"/>
        <w:rPr>
          <w:rtl/>
          <w:lang w:eastAsia="he-IL"/>
        </w:rPr>
      </w:pPr>
    </w:p>
    <w:p w:rsidR="00C83735" w:rsidRDefault="00C83735" w:rsidP="00230228">
      <w:pPr>
        <w:rPr>
          <w:rtl/>
        </w:rPr>
      </w:pPr>
      <w:r>
        <w:rPr>
          <w:rFonts w:hint="cs"/>
          <w:rtl/>
        </w:rPr>
        <w:t>מה ז</w:t>
      </w:r>
      <w:r w:rsidR="001C77BB">
        <w:rPr>
          <w:rFonts w:hint="cs"/>
          <w:rtl/>
        </w:rPr>
        <w:t>את</w:t>
      </w:r>
      <w:r>
        <w:rPr>
          <w:rFonts w:hint="cs"/>
          <w:rtl/>
        </w:rPr>
        <w:t xml:space="preserve"> סיבה מוצדקת</w:t>
      </w:r>
      <w:r w:rsidR="001C77BB">
        <w:rPr>
          <w:rFonts w:hint="cs"/>
          <w:rtl/>
        </w:rPr>
        <w:t xml:space="preserve"> ומה ז</w:t>
      </w:r>
      <w:r w:rsidR="00230228">
        <w:rPr>
          <w:rFonts w:hint="cs"/>
          <w:rtl/>
        </w:rPr>
        <w:t>את</w:t>
      </w:r>
      <w:r w:rsidR="001C77BB">
        <w:rPr>
          <w:rFonts w:hint="cs"/>
          <w:rtl/>
        </w:rPr>
        <w:t xml:space="preserve"> סיבה לא מוצדקת?</w:t>
      </w:r>
      <w:r>
        <w:rPr>
          <w:rFonts w:hint="cs"/>
          <w:rtl/>
        </w:rPr>
        <w:t xml:space="preserve"> </w:t>
      </w:r>
    </w:p>
    <w:p w:rsidR="00C83735" w:rsidRDefault="00C83735" w:rsidP="00C83735">
      <w:pPr>
        <w:rPr>
          <w:rtl/>
        </w:rPr>
      </w:pPr>
    </w:p>
    <w:p w:rsidR="0042548F" w:rsidRDefault="0042548F" w:rsidP="0042548F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42548F" w:rsidRPr="0042548F" w:rsidRDefault="0042548F" w:rsidP="0042548F">
      <w:pPr>
        <w:rPr>
          <w:rtl/>
          <w:lang w:eastAsia="he-IL"/>
        </w:rPr>
      </w:pPr>
    </w:p>
    <w:p w:rsidR="00230228" w:rsidRDefault="00230228" w:rsidP="00C83735">
      <w:pPr>
        <w:rPr>
          <w:rtl/>
        </w:rPr>
      </w:pPr>
      <w:r>
        <w:rPr>
          <w:rFonts w:hint="cs"/>
          <w:rtl/>
        </w:rPr>
        <w:t xml:space="preserve">יש חוזר אצלנו. </w:t>
      </w:r>
    </w:p>
    <w:p w:rsidR="00230228" w:rsidRDefault="00230228" w:rsidP="00C83735">
      <w:pPr>
        <w:rPr>
          <w:rtl/>
        </w:rPr>
      </w:pPr>
      <w:bookmarkStart w:id="40" w:name="_ETM_Q1_194026"/>
      <w:bookmarkStart w:id="41" w:name="_ETM_Q1_194077"/>
      <w:bookmarkEnd w:id="40"/>
      <w:bookmarkEnd w:id="41"/>
    </w:p>
    <w:p w:rsidR="00C83735" w:rsidRDefault="00C83735" w:rsidP="00C83735">
      <w:pPr>
        <w:rPr>
          <w:rtl/>
        </w:rPr>
      </w:pPr>
      <w:bookmarkStart w:id="42" w:name="_ETM_Q1_194202"/>
      <w:bookmarkStart w:id="43" w:name="_ETM_Q1_194244"/>
      <w:bookmarkEnd w:id="42"/>
      <w:bookmarkEnd w:id="43"/>
      <w:r>
        <w:rPr>
          <w:rFonts w:hint="cs"/>
          <w:rtl/>
        </w:rPr>
        <w:t xml:space="preserve">פעם זה היה פעם ברבעון. </w:t>
      </w:r>
    </w:p>
    <w:p w:rsidR="0042548F" w:rsidRDefault="0042548F" w:rsidP="00C83735">
      <w:pPr>
        <w:pStyle w:val="a4"/>
        <w:keepNext/>
        <w:rPr>
          <w:rStyle w:val="TagStyle"/>
          <w:vanish w:val="0"/>
          <w:rtl/>
        </w:rPr>
      </w:pPr>
      <w:bookmarkStart w:id="44" w:name="ET_speaker_5790_7"/>
    </w:p>
    <w:bookmarkEnd w:id="44"/>
    <w:p w:rsidR="0042548F" w:rsidRDefault="0042548F" w:rsidP="0042548F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42548F" w:rsidRDefault="0042548F" w:rsidP="0042548F">
      <w:pPr>
        <w:pStyle w:val="KeepWithNext"/>
        <w:rPr>
          <w:rtl/>
          <w:lang w:eastAsia="he-IL"/>
        </w:rPr>
      </w:pPr>
    </w:p>
    <w:p w:rsidR="00230228" w:rsidRDefault="00230228" w:rsidP="00C83735">
      <w:pPr>
        <w:rPr>
          <w:rtl/>
        </w:rPr>
      </w:pPr>
      <w:r>
        <w:rPr>
          <w:rFonts w:hint="cs"/>
          <w:rtl/>
        </w:rPr>
        <w:t xml:space="preserve">אני מבין שאם הרופא מנוע, אז הסיבה מוצדקת. אם זה ביוזמת החולה, זה משהו אחר. </w:t>
      </w:r>
    </w:p>
    <w:p w:rsidR="00230228" w:rsidRDefault="00230228" w:rsidP="00C83735">
      <w:pPr>
        <w:rPr>
          <w:rtl/>
        </w:rPr>
      </w:pPr>
      <w:bookmarkStart w:id="45" w:name="_ETM_Q1_198121"/>
      <w:bookmarkStart w:id="46" w:name="_ETM_Q1_198257"/>
      <w:bookmarkStart w:id="47" w:name="_ETM_Q1_198361"/>
      <w:bookmarkStart w:id="48" w:name="_ETM_Q1_198416"/>
      <w:bookmarkStart w:id="49" w:name="_ETM_Q1_199305"/>
      <w:bookmarkEnd w:id="45"/>
      <w:bookmarkEnd w:id="46"/>
      <w:bookmarkEnd w:id="47"/>
      <w:bookmarkEnd w:id="48"/>
      <w:bookmarkEnd w:id="49"/>
    </w:p>
    <w:p w:rsidR="00A706B0" w:rsidRDefault="00A706B0" w:rsidP="00A706B0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230228" w:rsidRDefault="00230228" w:rsidP="00230228">
      <w:pPr>
        <w:pStyle w:val="KeepWithNext"/>
        <w:rPr>
          <w:rtl/>
        </w:rPr>
      </w:pPr>
    </w:p>
    <w:p w:rsidR="00C83735" w:rsidRDefault="00230228" w:rsidP="00230228">
      <w:pPr>
        <w:rPr>
          <w:rtl/>
        </w:rPr>
      </w:pPr>
      <w:bookmarkStart w:id="50" w:name="_ETM_Q1_200165"/>
      <w:bookmarkStart w:id="51" w:name="_ETM_Q1_200222"/>
      <w:bookmarkEnd w:id="50"/>
      <w:bookmarkEnd w:id="51"/>
      <w:r>
        <w:rPr>
          <w:rtl/>
        </w:rPr>
        <w:t xml:space="preserve">  </w:t>
      </w:r>
      <w:r w:rsidR="00C83735">
        <w:rPr>
          <w:rtl/>
        </w:rPr>
        <w:t xml:space="preserve">  </w:t>
      </w:r>
      <w:r>
        <w:rPr>
          <w:rFonts w:hint="cs"/>
          <w:rtl/>
        </w:rPr>
        <w:t xml:space="preserve">בדיוק. יש חוזר 5/2012 שלי, שמסביר באיזה מקרים זה מוצדק. </w:t>
      </w:r>
      <w:bookmarkStart w:id="52" w:name="_ETM_Q1_213773"/>
      <w:bookmarkEnd w:id="52"/>
      <w:r>
        <w:rPr>
          <w:rFonts w:hint="cs"/>
          <w:rtl/>
        </w:rPr>
        <w:t xml:space="preserve">אם הרופא חולה, אם הרופא יצא לחופשה באילת והוא צריך </w:t>
      </w:r>
      <w:bookmarkStart w:id="53" w:name="_ETM_Q1_213558"/>
      <w:bookmarkEnd w:id="53"/>
      <w:r>
        <w:rPr>
          <w:rFonts w:hint="cs"/>
          <w:rtl/>
        </w:rPr>
        <w:t xml:space="preserve">רופא בדחיפות רופא עור, הוא לא יחזור לאזור מגוריו כדי </w:t>
      </w:r>
      <w:bookmarkStart w:id="54" w:name="_ETM_Q1_231166"/>
      <w:bookmarkEnd w:id="54"/>
      <w:r>
        <w:rPr>
          <w:rFonts w:hint="cs"/>
          <w:rtl/>
        </w:rPr>
        <w:t xml:space="preserve">לקבל את הטיפול. יש מספר מצבים שהם מוצדקים. </w:t>
      </w:r>
    </w:p>
    <w:p w:rsidR="00230228" w:rsidRDefault="00230228" w:rsidP="00230228">
      <w:pPr>
        <w:rPr>
          <w:rtl/>
        </w:rPr>
      </w:pPr>
      <w:bookmarkStart w:id="55" w:name="_ETM_Q1_237142"/>
      <w:bookmarkEnd w:id="55"/>
    </w:p>
    <w:p w:rsidR="00230228" w:rsidRDefault="00230228" w:rsidP="00230228">
      <w:pPr>
        <w:rPr>
          <w:rtl/>
        </w:rPr>
      </w:pPr>
      <w:bookmarkStart w:id="56" w:name="_ETM_Q1_237412"/>
      <w:bookmarkStart w:id="57" w:name="_ETM_Q1_237523"/>
      <w:bookmarkEnd w:id="56"/>
      <w:bookmarkEnd w:id="57"/>
      <w:r>
        <w:rPr>
          <w:rFonts w:hint="cs"/>
          <w:rtl/>
        </w:rPr>
        <w:t>מ</w:t>
      </w:r>
      <w:bookmarkStart w:id="58" w:name="_ETM_Q1_237594"/>
      <w:bookmarkEnd w:id="58"/>
      <w:r>
        <w:rPr>
          <w:rFonts w:hint="cs"/>
          <w:rtl/>
        </w:rPr>
        <w:t xml:space="preserve">ה לא </w:t>
      </w:r>
      <w:bookmarkStart w:id="59" w:name="_ETM_Q1_238231"/>
      <w:bookmarkEnd w:id="59"/>
      <w:r>
        <w:rPr>
          <w:rFonts w:hint="cs"/>
          <w:rtl/>
        </w:rPr>
        <w:t xml:space="preserve">נחשב כמוצדק? שהוא רוצה חוות דעת של רופא אחר כשבעצם הוא יכול להמתין רבעון. </w:t>
      </w:r>
    </w:p>
    <w:p w:rsidR="00230228" w:rsidRDefault="00230228" w:rsidP="00230228">
      <w:pPr>
        <w:rPr>
          <w:rtl/>
        </w:rPr>
      </w:pPr>
      <w:bookmarkStart w:id="60" w:name="_ETM_Q1_242336"/>
      <w:bookmarkStart w:id="61" w:name="_ETM_Q1_242563"/>
      <w:bookmarkStart w:id="62" w:name="_ETM_Q1_242666"/>
      <w:bookmarkStart w:id="63" w:name="_ETM_Q1_242722"/>
      <w:bookmarkEnd w:id="60"/>
      <w:bookmarkEnd w:id="61"/>
      <w:bookmarkEnd w:id="62"/>
      <w:bookmarkEnd w:id="63"/>
    </w:p>
    <w:p w:rsidR="00230228" w:rsidRDefault="00230228" w:rsidP="00230228">
      <w:pPr>
        <w:rPr>
          <w:rtl/>
        </w:rPr>
      </w:pPr>
      <w:bookmarkStart w:id="64" w:name="_ETM_Q1_247303"/>
      <w:bookmarkStart w:id="65" w:name="_ETM_Q1_247497"/>
      <w:bookmarkEnd w:id="64"/>
      <w:bookmarkEnd w:id="65"/>
      <w:r>
        <w:rPr>
          <w:rFonts w:hint="cs"/>
          <w:rtl/>
        </w:rPr>
        <w:t xml:space="preserve">לכן </w:t>
      </w:r>
      <w:bookmarkStart w:id="66" w:name="_ETM_Q1_248487"/>
      <w:bookmarkEnd w:id="66"/>
      <w:r>
        <w:rPr>
          <w:rFonts w:hint="cs"/>
          <w:rtl/>
        </w:rPr>
        <w:t xml:space="preserve">אנחנו רוצים לאפשר שאותו מבוטח יוכל להיות מופטר מההצמדה - - - </w:t>
      </w:r>
    </w:p>
    <w:p w:rsidR="00C83735" w:rsidRDefault="00C83735" w:rsidP="00C83735">
      <w:pPr>
        <w:rPr>
          <w:rtl/>
        </w:rPr>
      </w:pPr>
    </w:p>
    <w:p w:rsidR="00A706B0" w:rsidRDefault="00A706B0" w:rsidP="00A706B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706B0" w:rsidRPr="00A706B0" w:rsidRDefault="00A706B0" w:rsidP="00A706B0">
      <w:pPr>
        <w:rPr>
          <w:rtl/>
          <w:lang w:eastAsia="he-IL"/>
        </w:rPr>
      </w:pPr>
    </w:p>
    <w:p w:rsidR="00C83735" w:rsidRDefault="002B1E64" w:rsidP="002B1E64">
      <w:pPr>
        <w:rPr>
          <w:rtl/>
        </w:rPr>
      </w:pPr>
      <w:r>
        <w:rPr>
          <w:rFonts w:hint="cs"/>
          <w:rtl/>
        </w:rPr>
        <w:t>ו</w:t>
      </w:r>
      <w:r w:rsidR="00C83735">
        <w:rPr>
          <w:rFonts w:hint="cs"/>
          <w:rtl/>
        </w:rPr>
        <w:t>אם התור אצל הרופא</w:t>
      </w:r>
      <w:r w:rsidR="00230228">
        <w:rPr>
          <w:rtl/>
        </w:rPr>
        <w:t xml:space="preserve"> </w:t>
      </w:r>
      <w:r w:rsidR="00230228">
        <w:rPr>
          <w:rFonts w:hint="cs"/>
          <w:rtl/>
        </w:rPr>
        <w:t>הוא ארוך מידי?</w:t>
      </w:r>
    </w:p>
    <w:p w:rsidR="00C83735" w:rsidRDefault="00C83735" w:rsidP="00C83735">
      <w:pPr>
        <w:rPr>
          <w:rtl/>
        </w:rPr>
      </w:pPr>
    </w:p>
    <w:p w:rsidR="000A43FB" w:rsidRDefault="000A43FB" w:rsidP="000A43FB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C83735" w:rsidRDefault="00C83735" w:rsidP="00C83735">
      <w:pPr>
        <w:pStyle w:val="KeepWithNext"/>
        <w:rPr>
          <w:rtl/>
        </w:rPr>
      </w:pPr>
    </w:p>
    <w:p w:rsidR="00C83735" w:rsidRDefault="00230228" w:rsidP="002B1E64">
      <w:pPr>
        <w:rPr>
          <w:rtl/>
        </w:rPr>
      </w:pPr>
      <w:r>
        <w:rPr>
          <w:rFonts w:hint="cs"/>
          <w:rtl/>
        </w:rPr>
        <w:t>אם התור אצל רופא הוא</w:t>
      </w:r>
      <w:r w:rsidR="002B1E64">
        <w:rPr>
          <w:rFonts w:hint="cs"/>
          <w:rtl/>
        </w:rPr>
        <w:t xml:space="preserve"> ארוך</w:t>
      </w:r>
      <w:r>
        <w:rPr>
          <w:rFonts w:hint="cs"/>
          <w:rtl/>
        </w:rPr>
        <w:t xml:space="preserve"> </w:t>
      </w:r>
      <w:bookmarkStart w:id="67" w:name="_ETM_Q1_258759"/>
      <w:bookmarkEnd w:id="67"/>
      <w:r>
        <w:rPr>
          <w:rFonts w:hint="cs"/>
          <w:rtl/>
        </w:rPr>
        <w:t xml:space="preserve">מידי ובגלל זה הוא רוצה לעבור, אז זה תלוי. </w:t>
      </w:r>
      <w:bookmarkStart w:id="68" w:name="_ETM_Q1_256156"/>
      <w:bookmarkEnd w:id="68"/>
      <w:r>
        <w:rPr>
          <w:rFonts w:hint="cs"/>
          <w:rtl/>
        </w:rPr>
        <w:t xml:space="preserve">אם המצב שלו הוא מצב דחוף אז הקופה אמורה במצב </w:t>
      </w:r>
      <w:bookmarkStart w:id="69" w:name="_ETM_Q1_268004"/>
      <w:bookmarkEnd w:id="69"/>
      <w:r>
        <w:rPr>
          <w:rFonts w:hint="cs"/>
          <w:rtl/>
        </w:rPr>
        <w:t>דחוף לאפשר לו להגיע לאותו רופא או לדאוג לו לרופא</w:t>
      </w:r>
      <w:bookmarkStart w:id="70" w:name="_ETM_Q1_270870"/>
      <w:bookmarkEnd w:id="70"/>
      <w:r>
        <w:rPr>
          <w:rFonts w:hint="cs"/>
          <w:rtl/>
        </w:rPr>
        <w:t xml:space="preserve"> אחר. </w:t>
      </w:r>
    </w:p>
    <w:p w:rsidR="00230228" w:rsidRDefault="00230228" w:rsidP="00C83735">
      <w:pPr>
        <w:rPr>
          <w:rtl/>
        </w:rPr>
      </w:pPr>
      <w:bookmarkStart w:id="71" w:name="_ETM_Q1_274534"/>
      <w:bookmarkStart w:id="72" w:name="_ETM_Q1_274688"/>
      <w:bookmarkStart w:id="73" w:name="_ETM_Q1_274802"/>
      <w:bookmarkStart w:id="74" w:name="_ETM_Q1_274856"/>
      <w:bookmarkEnd w:id="71"/>
      <w:bookmarkEnd w:id="72"/>
      <w:bookmarkEnd w:id="73"/>
      <w:bookmarkEnd w:id="74"/>
    </w:p>
    <w:p w:rsidR="000A43FB" w:rsidRDefault="000A43FB" w:rsidP="000A43F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30228" w:rsidRDefault="00230228" w:rsidP="00230228">
      <w:pPr>
        <w:pStyle w:val="KeepWithNext"/>
        <w:rPr>
          <w:rtl/>
        </w:rPr>
      </w:pPr>
    </w:p>
    <w:p w:rsidR="00230228" w:rsidRDefault="00230228" w:rsidP="00230228">
      <w:pPr>
        <w:rPr>
          <w:rtl/>
        </w:rPr>
      </w:pPr>
      <w:r>
        <w:rPr>
          <w:rFonts w:hint="cs"/>
          <w:rtl/>
        </w:rPr>
        <w:t xml:space="preserve">לא דחוף. הוא רוצה לראות רופא ואומרים לו שיש תור רק עוד שלושה חודשים. </w:t>
      </w:r>
      <w:r>
        <w:rPr>
          <w:rtl/>
        </w:rPr>
        <w:t xml:space="preserve">  </w:t>
      </w:r>
    </w:p>
    <w:p w:rsidR="00230228" w:rsidRDefault="00230228" w:rsidP="00230228">
      <w:pPr>
        <w:rPr>
          <w:rtl/>
        </w:rPr>
      </w:pPr>
      <w:bookmarkStart w:id="75" w:name="_ETM_Q1_277495"/>
      <w:bookmarkEnd w:id="75"/>
    </w:p>
    <w:p w:rsidR="000A43FB" w:rsidRDefault="000A43FB" w:rsidP="000A43FB">
      <w:pPr>
        <w:pStyle w:val="af9"/>
        <w:keepNext/>
        <w:rPr>
          <w:rtl/>
        </w:rPr>
      </w:pPr>
      <w:bookmarkStart w:id="76" w:name="_ETM_Q1_277662"/>
      <w:bookmarkStart w:id="77" w:name="_ETM_Q1_277742"/>
      <w:bookmarkStart w:id="78" w:name="_ETM_Q1_277795"/>
      <w:bookmarkEnd w:id="76"/>
      <w:bookmarkEnd w:id="77"/>
      <w:bookmarkEnd w:id="78"/>
      <w:r>
        <w:rPr>
          <w:rtl/>
        </w:rPr>
        <w:t>רויטל טופר חבר טוב:</w:t>
      </w:r>
    </w:p>
    <w:p w:rsidR="00230228" w:rsidRDefault="00230228" w:rsidP="00230228">
      <w:pPr>
        <w:pStyle w:val="KeepWithNext"/>
        <w:rPr>
          <w:rtl/>
        </w:rPr>
      </w:pPr>
    </w:p>
    <w:p w:rsidR="00230228" w:rsidRDefault="00230228" w:rsidP="00230228">
      <w:pPr>
        <w:rPr>
          <w:rtl/>
        </w:rPr>
      </w:pPr>
      <w:r>
        <w:rPr>
          <w:rFonts w:hint="cs"/>
          <w:rtl/>
        </w:rPr>
        <w:t>שוב, השאלה האם המצב שלו דחוף או לא?</w:t>
      </w:r>
      <w:r>
        <w:rPr>
          <w:rtl/>
        </w:rPr>
        <w:t xml:space="preserve">  </w:t>
      </w:r>
    </w:p>
    <w:p w:rsidR="00230228" w:rsidRDefault="00230228" w:rsidP="00230228">
      <w:pPr>
        <w:rPr>
          <w:rtl/>
        </w:rPr>
      </w:pPr>
      <w:bookmarkStart w:id="79" w:name="_ETM_Q1_282569"/>
      <w:bookmarkEnd w:id="79"/>
    </w:p>
    <w:p w:rsidR="00230228" w:rsidRDefault="00230228" w:rsidP="00230228">
      <w:pPr>
        <w:rPr>
          <w:rtl/>
        </w:rPr>
      </w:pPr>
      <w:bookmarkStart w:id="80" w:name="_ETM_Q1_282708"/>
      <w:bookmarkStart w:id="81" w:name="_ETM_Q1_282814"/>
      <w:bookmarkStart w:id="82" w:name="_ETM_Q1_282864"/>
      <w:bookmarkEnd w:id="80"/>
      <w:bookmarkEnd w:id="81"/>
      <w:bookmarkEnd w:id="82"/>
      <w:r>
        <w:rPr>
          <w:rFonts w:hint="cs"/>
          <w:rtl/>
        </w:rPr>
        <w:t xml:space="preserve">אנחנו מדברים על סיטואציה שהוא כבר ראה רופא באותו רבעון והוא רוצה ללכת לרופא אחר ולא ללכת לאותו </w:t>
      </w:r>
      <w:bookmarkStart w:id="83" w:name="_ETM_Q1_293394"/>
      <w:bookmarkEnd w:id="83"/>
      <w:r>
        <w:rPr>
          <w:rFonts w:hint="cs"/>
          <w:rtl/>
        </w:rPr>
        <w:t xml:space="preserve">רופא. לכן אנחנו רוצים לאפשר שאותו מבוטח יוכל ללכת להתייעץ </w:t>
      </w:r>
      <w:bookmarkStart w:id="84" w:name="_ETM_Q1_297459"/>
      <w:bookmarkEnd w:id="84"/>
      <w:r>
        <w:rPr>
          <w:rFonts w:hint="cs"/>
          <w:rtl/>
        </w:rPr>
        <w:t xml:space="preserve">עם רופא אחר במקביל, ויגבו ממנו את אותה גבייה רבעונית, שגם ככה גבו </w:t>
      </w:r>
      <w:bookmarkStart w:id="85" w:name="_ETM_Q1_303273"/>
      <w:bookmarkEnd w:id="85"/>
      <w:r>
        <w:rPr>
          <w:rFonts w:hint="cs"/>
          <w:rtl/>
        </w:rPr>
        <w:t xml:space="preserve">ממנו. במקום פעם ברבעון יגבו ממנו שוב. </w:t>
      </w:r>
    </w:p>
    <w:p w:rsidR="00C83735" w:rsidRDefault="00C83735" w:rsidP="00C83735">
      <w:pPr>
        <w:rPr>
          <w:rtl/>
        </w:rPr>
      </w:pPr>
    </w:p>
    <w:p w:rsidR="000A43FB" w:rsidRDefault="000A43FB" w:rsidP="000A43F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A43FB" w:rsidRPr="000A43FB" w:rsidRDefault="000A43FB" w:rsidP="000A43FB">
      <w:pPr>
        <w:rPr>
          <w:rtl/>
          <w:lang w:eastAsia="he-IL"/>
        </w:rPr>
      </w:pPr>
    </w:p>
    <w:p w:rsidR="00C83735" w:rsidRDefault="00C83735" w:rsidP="00C83735">
      <w:pPr>
        <w:rPr>
          <w:rtl/>
        </w:rPr>
      </w:pPr>
      <w:r>
        <w:rPr>
          <w:rFonts w:hint="cs"/>
          <w:rtl/>
        </w:rPr>
        <w:t>זאת הטבה?</w:t>
      </w:r>
    </w:p>
    <w:p w:rsidR="00230228" w:rsidRDefault="00230228" w:rsidP="00C83735">
      <w:pPr>
        <w:rPr>
          <w:rtl/>
        </w:rPr>
      </w:pPr>
    </w:p>
    <w:p w:rsidR="000A43FB" w:rsidRDefault="00571384" w:rsidP="00571384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571384" w:rsidRDefault="00571384" w:rsidP="00571384">
      <w:pPr>
        <w:pStyle w:val="KeepWithNext"/>
        <w:rPr>
          <w:rtl/>
          <w:lang w:eastAsia="he-IL"/>
        </w:rPr>
      </w:pPr>
    </w:p>
    <w:p w:rsidR="00230228" w:rsidRDefault="00230228" w:rsidP="00230228">
      <w:pPr>
        <w:rPr>
          <w:rtl/>
        </w:rPr>
      </w:pPr>
      <w:r>
        <w:rPr>
          <w:rFonts w:hint="cs"/>
          <w:rtl/>
        </w:rPr>
        <w:t xml:space="preserve">זאת לא הטבה. </w:t>
      </w:r>
      <w:r>
        <w:rPr>
          <w:rtl/>
        </w:rPr>
        <w:t xml:space="preserve">  </w:t>
      </w:r>
    </w:p>
    <w:p w:rsidR="00230228" w:rsidRDefault="00230228" w:rsidP="00C83735">
      <w:pPr>
        <w:rPr>
          <w:rtl/>
        </w:rPr>
      </w:pPr>
    </w:p>
    <w:p w:rsidR="00571384" w:rsidRDefault="00571384" w:rsidP="0057138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0228" w:rsidRDefault="00230228" w:rsidP="00230228">
      <w:pPr>
        <w:pStyle w:val="KeepWithNext"/>
        <w:rPr>
          <w:rtl/>
        </w:rPr>
      </w:pPr>
    </w:p>
    <w:p w:rsidR="00230228" w:rsidRDefault="00230228" w:rsidP="00230228">
      <w:pPr>
        <w:rPr>
          <w:rtl/>
        </w:rPr>
      </w:pPr>
      <w:r>
        <w:rPr>
          <w:rFonts w:hint="cs"/>
          <w:rtl/>
        </w:rPr>
        <w:t>מה המצב היום?</w:t>
      </w:r>
    </w:p>
    <w:p w:rsidR="00230228" w:rsidRDefault="00230228" w:rsidP="00230228">
      <w:pPr>
        <w:rPr>
          <w:rtl/>
        </w:rPr>
      </w:pPr>
      <w:r>
        <w:rPr>
          <w:rtl/>
        </w:rPr>
        <w:t xml:space="preserve">  </w:t>
      </w:r>
    </w:p>
    <w:p w:rsidR="00571384" w:rsidRDefault="00571384" w:rsidP="0057138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71384" w:rsidRPr="00571384" w:rsidRDefault="00571384" w:rsidP="00571384">
      <w:pPr>
        <w:rPr>
          <w:rtl/>
          <w:lang w:eastAsia="he-IL"/>
        </w:rPr>
      </w:pPr>
    </w:p>
    <w:p w:rsidR="00C83735" w:rsidRDefault="00230228" w:rsidP="00C83735">
      <w:pPr>
        <w:rPr>
          <w:rtl/>
        </w:rPr>
      </w:pPr>
      <w:r>
        <w:rPr>
          <w:rFonts w:hint="cs"/>
          <w:rtl/>
        </w:rPr>
        <w:t xml:space="preserve">ההטבה היא בשירות וההחמרה היא </w:t>
      </w:r>
      <w:bookmarkStart w:id="86" w:name="_ETM_Q1_316581"/>
      <w:bookmarkEnd w:id="86"/>
      <w:r>
        <w:rPr>
          <w:rFonts w:hint="cs"/>
          <w:rtl/>
        </w:rPr>
        <w:t xml:space="preserve">בתשלום. </w:t>
      </w:r>
    </w:p>
    <w:p w:rsidR="00230228" w:rsidRDefault="00230228" w:rsidP="00C83735">
      <w:pPr>
        <w:rPr>
          <w:rtl/>
        </w:rPr>
      </w:pPr>
    </w:p>
    <w:p w:rsidR="00571384" w:rsidRDefault="00571384" w:rsidP="00571384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230228" w:rsidRDefault="00230228" w:rsidP="00230228">
      <w:pPr>
        <w:pStyle w:val="KeepWithNext"/>
        <w:rPr>
          <w:rtl/>
        </w:rPr>
      </w:pPr>
    </w:p>
    <w:p w:rsidR="00230228" w:rsidRDefault="00230228" w:rsidP="00230228">
      <w:pPr>
        <w:rPr>
          <w:rtl/>
        </w:rPr>
      </w:pPr>
      <w:r>
        <w:rPr>
          <w:rFonts w:hint="cs"/>
          <w:rtl/>
        </w:rPr>
        <w:t xml:space="preserve">בדיוק. </w:t>
      </w:r>
      <w:r>
        <w:rPr>
          <w:rtl/>
        </w:rPr>
        <w:t xml:space="preserve">  </w:t>
      </w:r>
    </w:p>
    <w:p w:rsidR="00C83735" w:rsidRDefault="00C83735" w:rsidP="00C83735">
      <w:pPr>
        <w:rPr>
          <w:rtl/>
        </w:rPr>
      </w:pPr>
    </w:p>
    <w:p w:rsidR="00571384" w:rsidRDefault="00571384" w:rsidP="00571384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571384" w:rsidRPr="00571384" w:rsidRDefault="00571384" w:rsidP="00571384">
      <w:pPr>
        <w:rPr>
          <w:rtl/>
          <w:lang w:eastAsia="he-IL"/>
        </w:rPr>
      </w:pPr>
    </w:p>
    <w:p w:rsidR="00C83735" w:rsidRDefault="00230228" w:rsidP="00C83735">
      <w:pPr>
        <w:rPr>
          <w:rtl/>
        </w:rPr>
      </w:pPr>
      <w:r>
        <w:rPr>
          <w:rFonts w:hint="cs"/>
          <w:rtl/>
        </w:rPr>
        <w:lastRenderedPageBreak/>
        <w:t xml:space="preserve">אני יכולה לשאול אותך למה נושא כזה עולה </w:t>
      </w:r>
      <w:bookmarkStart w:id="87" w:name="_ETM_Q1_321927"/>
      <w:bookmarkEnd w:id="87"/>
      <w:r>
        <w:rPr>
          <w:rFonts w:hint="cs"/>
          <w:rtl/>
        </w:rPr>
        <w:t xml:space="preserve">לוועדה זמנית בממשלת מעבר בתקופת בחירות? זה לא נראה לי </w:t>
      </w:r>
      <w:bookmarkStart w:id="88" w:name="_ETM_Q1_322812"/>
      <w:bookmarkEnd w:id="88"/>
      <w:r>
        <w:rPr>
          <w:rFonts w:hint="cs"/>
          <w:rtl/>
        </w:rPr>
        <w:t xml:space="preserve">פיקוח נפש לאשר את הדבר הזה כרגע. </w:t>
      </w:r>
    </w:p>
    <w:p w:rsidR="00230228" w:rsidRDefault="00230228" w:rsidP="00C83735">
      <w:pPr>
        <w:rPr>
          <w:rtl/>
        </w:rPr>
      </w:pPr>
      <w:bookmarkStart w:id="89" w:name="_ETM_Q1_324523"/>
      <w:bookmarkStart w:id="90" w:name="_ETM_Q1_324663"/>
      <w:bookmarkEnd w:id="89"/>
      <w:bookmarkEnd w:id="90"/>
    </w:p>
    <w:p w:rsidR="00571384" w:rsidRDefault="00571384" w:rsidP="00571384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C83735" w:rsidRDefault="00C83735" w:rsidP="00C83735">
      <w:pPr>
        <w:pStyle w:val="KeepWithNext"/>
        <w:rPr>
          <w:rtl/>
        </w:rPr>
      </w:pPr>
    </w:p>
    <w:p w:rsidR="00C83735" w:rsidRDefault="00230228" w:rsidP="00C83735">
      <w:pPr>
        <w:rPr>
          <w:rtl/>
        </w:rPr>
      </w:pPr>
      <w:r>
        <w:rPr>
          <w:rFonts w:hint="cs"/>
          <w:rtl/>
        </w:rPr>
        <w:t xml:space="preserve">אני אסביר. ראשית, </w:t>
      </w:r>
      <w:bookmarkStart w:id="91" w:name="_ETM_Q1_326013"/>
      <w:bookmarkEnd w:id="91"/>
      <w:r>
        <w:rPr>
          <w:rFonts w:hint="cs"/>
          <w:rtl/>
        </w:rPr>
        <w:t xml:space="preserve">קופת חולים הגישה את זה עוד לפני הבחירות הקודמות. חיכינו </w:t>
      </w:r>
      <w:bookmarkStart w:id="92" w:name="_ETM_Q1_330487"/>
      <w:bookmarkEnd w:id="92"/>
      <w:r>
        <w:rPr>
          <w:rFonts w:hint="cs"/>
          <w:rtl/>
        </w:rPr>
        <w:t xml:space="preserve">את הבחירות הקודמות וראינו שזה נמשך. בעצם, אנחנו מונעים מהמבוטחים </w:t>
      </w:r>
      <w:bookmarkStart w:id="93" w:name="_ETM_Q1_338973"/>
      <w:bookmarkEnd w:id="93"/>
      <w:r>
        <w:rPr>
          <w:rFonts w:hint="cs"/>
          <w:rtl/>
        </w:rPr>
        <w:t xml:space="preserve">של קופת חולים כללית - - - </w:t>
      </w:r>
    </w:p>
    <w:p w:rsidR="00C4775A" w:rsidRDefault="00C4775A" w:rsidP="00C83735">
      <w:pPr>
        <w:rPr>
          <w:rtl/>
        </w:rPr>
      </w:pPr>
    </w:p>
    <w:p w:rsidR="00C4775A" w:rsidRDefault="00C4775A" w:rsidP="00C4775A">
      <w:pPr>
        <w:pStyle w:val="a4"/>
        <w:keepNext/>
        <w:rPr>
          <w:rtl/>
        </w:rPr>
      </w:pPr>
      <w:r>
        <w:rPr>
          <w:rtl/>
        </w:rPr>
        <w:t>איתן גינזבורג (כחול לבן):</w:t>
      </w:r>
    </w:p>
    <w:p w:rsidR="00C83735" w:rsidRDefault="00C83735" w:rsidP="00C8373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4775A" w:rsidRPr="00C4775A" w:rsidRDefault="00C4775A" w:rsidP="00C4775A">
      <w:pPr>
        <w:rPr>
          <w:rtl/>
          <w:lang w:eastAsia="he-IL"/>
        </w:rPr>
      </w:pPr>
    </w:p>
    <w:p w:rsidR="00230228" w:rsidRDefault="00230228" w:rsidP="00230228">
      <w:pPr>
        <w:rPr>
          <w:rtl/>
        </w:rPr>
      </w:pPr>
      <w:bookmarkStart w:id="94" w:name="_ETM_Q1_344237"/>
      <w:bookmarkStart w:id="95" w:name="_ETM_Q1_344409"/>
      <w:bookmarkEnd w:id="94"/>
      <w:bookmarkEnd w:id="95"/>
      <w:r>
        <w:rPr>
          <w:rFonts w:hint="cs"/>
          <w:rtl/>
        </w:rPr>
        <w:t xml:space="preserve">אבל ההחלטה מגיעה היום. </w:t>
      </w:r>
      <w:bookmarkStart w:id="96" w:name="_ETM_Q1_337621"/>
      <w:bookmarkEnd w:id="96"/>
    </w:p>
    <w:p w:rsidR="00230228" w:rsidRDefault="00230228" w:rsidP="00230228">
      <w:pPr>
        <w:rPr>
          <w:rtl/>
        </w:rPr>
      </w:pPr>
      <w:bookmarkStart w:id="97" w:name="_ETM_Q1_337857"/>
      <w:bookmarkEnd w:id="97"/>
    </w:p>
    <w:p w:rsidR="00C4775A" w:rsidRDefault="00C4775A" w:rsidP="00C4775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0228" w:rsidRDefault="00230228" w:rsidP="00230228">
      <w:pPr>
        <w:pStyle w:val="KeepWithNext"/>
        <w:rPr>
          <w:rtl/>
        </w:rPr>
      </w:pPr>
    </w:p>
    <w:p w:rsidR="00230228" w:rsidRDefault="00230228" w:rsidP="00230228">
      <w:pPr>
        <w:rPr>
          <w:rtl/>
        </w:rPr>
      </w:pPr>
      <w:bookmarkStart w:id="98" w:name="_ETM_Q1_339031"/>
      <w:bookmarkEnd w:id="98"/>
      <w:r>
        <w:rPr>
          <w:rFonts w:hint="cs"/>
          <w:rtl/>
        </w:rPr>
        <w:t xml:space="preserve">בסדר. </w:t>
      </w:r>
    </w:p>
    <w:p w:rsidR="001B14FA" w:rsidRDefault="001B14FA" w:rsidP="00230228">
      <w:pPr>
        <w:rPr>
          <w:rtl/>
        </w:rPr>
      </w:pPr>
    </w:p>
    <w:p w:rsidR="00230228" w:rsidRDefault="00230228" w:rsidP="0023022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" w:name="_ETM_Q1_347597"/>
      <w:bookmarkStart w:id="100" w:name="_ETM_Q1_347763"/>
      <w:bookmarkStart w:id="101" w:name="_ETM_Q1_347894"/>
      <w:bookmarkStart w:id="102" w:name="_ETM_Q1_347947"/>
      <w:bookmarkStart w:id="103" w:name="_ETM_Q1_348717"/>
      <w:bookmarkEnd w:id="99"/>
      <w:bookmarkEnd w:id="100"/>
      <w:bookmarkEnd w:id="101"/>
      <w:bookmarkEnd w:id="102"/>
      <w:bookmarkEnd w:id="103"/>
    </w:p>
    <w:p w:rsidR="00C4775A" w:rsidRDefault="00C4775A" w:rsidP="00C4775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62C59" w:rsidRDefault="00C62C59" w:rsidP="00C62C59">
      <w:pPr>
        <w:pStyle w:val="KeepWithNext"/>
        <w:rPr>
          <w:rtl/>
        </w:rPr>
      </w:pPr>
    </w:p>
    <w:p w:rsidR="00230228" w:rsidRPr="00230228" w:rsidRDefault="00230228" w:rsidP="00230228">
      <w:pPr>
        <w:rPr>
          <w:rtl/>
        </w:rPr>
      </w:pPr>
      <w:bookmarkStart w:id="104" w:name="_ETM_Q1_349719"/>
      <w:bookmarkStart w:id="105" w:name="_ETM_Q1_349759"/>
      <w:bookmarkEnd w:id="104"/>
      <w:bookmarkEnd w:id="105"/>
      <w:r>
        <w:rPr>
          <w:rFonts w:hint="cs"/>
          <w:rtl/>
        </w:rPr>
        <w:t>אפשר שאלה לקופת החולים?</w:t>
      </w:r>
    </w:p>
    <w:p w:rsidR="00C83735" w:rsidRDefault="00C83735" w:rsidP="00C83735">
      <w:pPr>
        <w:rPr>
          <w:rtl/>
        </w:rPr>
      </w:pPr>
    </w:p>
    <w:p w:rsidR="00C4775A" w:rsidRDefault="00C4775A" w:rsidP="00C4775A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C83735" w:rsidRDefault="00C83735" w:rsidP="00C83735">
      <w:pPr>
        <w:pStyle w:val="KeepWithNext"/>
        <w:rPr>
          <w:rtl/>
        </w:rPr>
      </w:pPr>
    </w:p>
    <w:p w:rsidR="00230228" w:rsidRDefault="00230228" w:rsidP="00C83735">
      <w:pPr>
        <w:rPr>
          <w:rtl/>
        </w:rPr>
      </w:pPr>
      <w:r>
        <w:rPr>
          <w:rFonts w:hint="cs"/>
          <w:rtl/>
        </w:rPr>
        <w:t xml:space="preserve">אני רק אסיים. אחר-כך </w:t>
      </w:r>
      <w:bookmarkStart w:id="106" w:name="_ETM_Q1_355579"/>
      <w:bookmarkEnd w:id="106"/>
      <w:r>
        <w:rPr>
          <w:rFonts w:hint="cs"/>
          <w:rtl/>
        </w:rPr>
        <w:t xml:space="preserve">אני אקשיב לכל השאלות ואענה. </w:t>
      </w:r>
    </w:p>
    <w:p w:rsidR="00230228" w:rsidRDefault="00230228" w:rsidP="00C83735">
      <w:pPr>
        <w:rPr>
          <w:rtl/>
        </w:rPr>
      </w:pPr>
    </w:p>
    <w:p w:rsidR="00C4775A" w:rsidRDefault="00C4775A" w:rsidP="00C4775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0228" w:rsidRDefault="00230228" w:rsidP="00230228">
      <w:pPr>
        <w:pStyle w:val="KeepWithNext"/>
        <w:rPr>
          <w:rtl/>
        </w:rPr>
      </w:pPr>
    </w:p>
    <w:p w:rsidR="00230228" w:rsidRDefault="00230228" w:rsidP="00230228">
      <w:pPr>
        <w:rPr>
          <w:rtl/>
        </w:rPr>
      </w:pPr>
      <w:r>
        <w:rPr>
          <w:rFonts w:hint="cs"/>
          <w:rtl/>
        </w:rPr>
        <w:t xml:space="preserve">רק על זה תעני עכשיו. </w:t>
      </w:r>
      <w:r>
        <w:rPr>
          <w:rtl/>
        </w:rPr>
        <w:t xml:space="preserve">  </w:t>
      </w:r>
    </w:p>
    <w:p w:rsidR="00230228" w:rsidRDefault="00230228" w:rsidP="00C83735">
      <w:pPr>
        <w:rPr>
          <w:rtl/>
        </w:rPr>
      </w:pPr>
      <w:bookmarkStart w:id="107" w:name="_ETM_Q1_353169"/>
      <w:bookmarkEnd w:id="107"/>
    </w:p>
    <w:p w:rsidR="00C4775A" w:rsidRDefault="00C4775A" w:rsidP="00C4775A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230228" w:rsidRDefault="00230228" w:rsidP="00230228">
      <w:pPr>
        <w:pStyle w:val="KeepWithNext"/>
        <w:rPr>
          <w:rtl/>
        </w:rPr>
      </w:pPr>
    </w:p>
    <w:p w:rsidR="00C83735" w:rsidRDefault="00C83735" w:rsidP="00213B43">
      <w:pPr>
        <w:rPr>
          <w:rtl/>
        </w:rPr>
      </w:pPr>
      <w:bookmarkStart w:id="108" w:name="_ETM_Q1_353883"/>
      <w:bookmarkStart w:id="109" w:name="_ETM_Q1_353914"/>
      <w:bookmarkEnd w:id="108"/>
      <w:bookmarkEnd w:id="109"/>
      <w:r>
        <w:rPr>
          <w:rFonts w:hint="cs"/>
          <w:rtl/>
        </w:rPr>
        <w:t>בעצם מבוטחים של קופת חולים כללית, בניגוד למב</w:t>
      </w:r>
      <w:r w:rsidR="00213B43">
        <w:rPr>
          <w:rFonts w:hint="cs"/>
          <w:rtl/>
        </w:rPr>
        <w:t>ו</w:t>
      </w:r>
      <w:r>
        <w:rPr>
          <w:rFonts w:hint="cs"/>
          <w:rtl/>
        </w:rPr>
        <w:t>טחים</w:t>
      </w:r>
      <w:r w:rsidR="00213B43">
        <w:rPr>
          <w:rFonts w:hint="cs"/>
          <w:rtl/>
        </w:rPr>
        <w:t xml:space="preserve"> של קופות אחרות היום לא יכולים ללכת </w:t>
      </w:r>
      <w:bookmarkStart w:id="110" w:name="_ETM_Q1_370567"/>
      <w:bookmarkEnd w:id="110"/>
      <w:r w:rsidR="00213B43">
        <w:rPr>
          <w:rFonts w:hint="cs"/>
          <w:rtl/>
        </w:rPr>
        <w:t>לרופא אחר במהלך אותו רבעון, אלא אם כן יש להם סיבה מוצדקת</w:t>
      </w:r>
      <w:r>
        <w:rPr>
          <w:rFonts w:hint="cs"/>
          <w:rtl/>
        </w:rPr>
        <w:t>.</w:t>
      </w:r>
      <w:r w:rsidR="00213B43">
        <w:rPr>
          <w:rFonts w:hint="cs"/>
          <w:rtl/>
        </w:rPr>
        <w:t xml:space="preserve"> אנחנו מדברים כמובן רק על רופא מקצועי כי ברופא משפחה אין גביה. </w:t>
      </w:r>
      <w:bookmarkStart w:id="111" w:name="_ETM_Q1_374220"/>
      <w:bookmarkEnd w:id="111"/>
      <w:r>
        <w:rPr>
          <w:rFonts w:hint="cs"/>
          <w:rtl/>
        </w:rPr>
        <w:t xml:space="preserve">זאת אומרת </w:t>
      </w:r>
      <w:r w:rsidR="00213B43">
        <w:rPr>
          <w:rFonts w:hint="cs"/>
          <w:rtl/>
        </w:rPr>
        <w:t xml:space="preserve">שאם הוא רוצה ללכת לרופא אף-אוזן-גרון או לרופא </w:t>
      </w:r>
      <w:bookmarkStart w:id="112" w:name="_ETM_Q1_377491"/>
      <w:bookmarkEnd w:id="112"/>
      <w:r w:rsidR="00213B43">
        <w:rPr>
          <w:rFonts w:hint="cs"/>
          <w:rtl/>
        </w:rPr>
        <w:t xml:space="preserve">עור הוא לא יכול. </w:t>
      </w:r>
    </w:p>
    <w:p w:rsidR="00C912F0" w:rsidRDefault="00C912F0" w:rsidP="00C83735">
      <w:pPr>
        <w:rPr>
          <w:rtl/>
        </w:rPr>
      </w:pPr>
    </w:p>
    <w:p w:rsidR="001B14FA" w:rsidRDefault="001B14FA" w:rsidP="001B14FA">
      <w:pPr>
        <w:pStyle w:val="a4"/>
        <w:keepNext/>
        <w:rPr>
          <w:rtl/>
        </w:rPr>
      </w:pPr>
      <w:r>
        <w:rPr>
          <w:rtl/>
        </w:rPr>
        <w:t>איתן גינזבורג (כחול לבן):</w:t>
      </w:r>
    </w:p>
    <w:p w:rsidR="00C912F0" w:rsidRDefault="00C912F0" w:rsidP="00C912F0">
      <w:pPr>
        <w:pStyle w:val="KeepWithNext"/>
        <w:rPr>
          <w:rtl/>
        </w:rPr>
      </w:pPr>
    </w:p>
    <w:p w:rsidR="00C912F0" w:rsidRDefault="00213B43" w:rsidP="00C912F0">
      <w:pPr>
        <w:rPr>
          <w:rtl/>
        </w:rPr>
      </w:pPr>
      <w:r>
        <w:rPr>
          <w:rFonts w:hint="cs"/>
          <w:rtl/>
        </w:rPr>
        <w:t xml:space="preserve">אלא אם יש לו סיבה מוצדקת, כמו בכל קופה אחרת. </w:t>
      </w:r>
    </w:p>
    <w:p w:rsidR="00213B43" w:rsidRDefault="00213B43" w:rsidP="00C912F0">
      <w:pPr>
        <w:rPr>
          <w:rtl/>
        </w:rPr>
      </w:pPr>
      <w:bookmarkStart w:id="113" w:name="_ETM_Q1_382580"/>
      <w:bookmarkStart w:id="114" w:name="_ETM_Q1_382695"/>
      <w:bookmarkStart w:id="115" w:name="_ETM_Q1_383467"/>
      <w:bookmarkStart w:id="116" w:name="_ETM_Q1_383535"/>
      <w:bookmarkStart w:id="117" w:name="_ETM_Q1_387228"/>
      <w:bookmarkEnd w:id="113"/>
      <w:bookmarkEnd w:id="114"/>
      <w:bookmarkEnd w:id="115"/>
      <w:bookmarkEnd w:id="116"/>
      <w:bookmarkEnd w:id="117"/>
    </w:p>
    <w:p w:rsidR="001B14FA" w:rsidRDefault="00213B43" w:rsidP="001B14FA">
      <w:pPr>
        <w:pStyle w:val="af9"/>
        <w:keepNext/>
        <w:rPr>
          <w:rtl/>
        </w:rPr>
      </w:pPr>
      <w:bookmarkStart w:id="118" w:name="ET_guest_356633_94"/>
      <w:r w:rsidRPr="00213B43">
        <w:rPr>
          <w:rStyle w:val="TagStyle"/>
          <w:rtl/>
        </w:rPr>
        <w:t xml:space="preserve"> &lt;&lt; אורח &gt;&gt; </w:t>
      </w:r>
      <w:bookmarkEnd w:id="118"/>
      <w:r w:rsidR="001B14FA">
        <w:rPr>
          <w:rtl/>
        </w:rPr>
        <w:t>רויטל טופר חבר טוב:</w:t>
      </w:r>
    </w:p>
    <w:p w:rsidR="00213B43" w:rsidRDefault="00213B43" w:rsidP="00213B43">
      <w:pPr>
        <w:pStyle w:val="KeepWithNext"/>
        <w:rPr>
          <w:rtl/>
        </w:rPr>
      </w:pPr>
    </w:p>
    <w:p w:rsidR="00213B43" w:rsidRDefault="00213B43" w:rsidP="00213B43">
      <w:pPr>
        <w:rPr>
          <w:rtl/>
        </w:rPr>
      </w:pPr>
      <w:bookmarkStart w:id="119" w:name="_ETM_Q1_387927"/>
      <w:bookmarkStart w:id="120" w:name="_ETM_Q1_387955"/>
      <w:bookmarkEnd w:id="119"/>
      <w:bookmarkEnd w:id="120"/>
      <w:r>
        <w:rPr>
          <w:rFonts w:hint="cs"/>
          <w:rtl/>
        </w:rPr>
        <w:t xml:space="preserve">נכון. אבל בקופות החולים האחרות כן </w:t>
      </w:r>
      <w:bookmarkStart w:id="121" w:name="_ETM_Q1_389828"/>
      <w:bookmarkEnd w:id="121"/>
      <w:r>
        <w:rPr>
          <w:rFonts w:hint="cs"/>
          <w:rtl/>
        </w:rPr>
        <w:t>יש להן את ההצמדה הזאת. זאת אומרת שאם מבו</w:t>
      </w:r>
      <w:bookmarkStart w:id="122" w:name="_ETM_Q1_393923"/>
      <w:bookmarkEnd w:id="122"/>
      <w:r>
        <w:rPr>
          <w:rFonts w:hint="cs"/>
          <w:rtl/>
        </w:rPr>
        <w:t xml:space="preserve">טח של קופת חולים מכבי, לדוגמה, רוצה ללכת </w:t>
      </w:r>
      <w:bookmarkStart w:id="123" w:name="_ETM_Q1_397300"/>
      <w:bookmarkEnd w:id="123"/>
      <w:r>
        <w:rPr>
          <w:rFonts w:hint="cs"/>
          <w:rtl/>
        </w:rPr>
        <w:t xml:space="preserve">לרופא אחר במהלך אותו רבעון הוא יכול ויגבו ממנו בדיוק </w:t>
      </w:r>
      <w:bookmarkStart w:id="124" w:name="_ETM_Q1_400104"/>
      <w:bookmarkEnd w:id="124"/>
      <w:r>
        <w:rPr>
          <w:rFonts w:hint="cs"/>
          <w:rtl/>
        </w:rPr>
        <w:t xml:space="preserve">את מה שכרגע אנחנו מבקשים, דהיינו, יגבו את הגבייה הרבעונית שוב. </w:t>
      </w:r>
      <w:bookmarkStart w:id="125" w:name="_ETM_Q1_397715"/>
      <w:bookmarkEnd w:id="125"/>
    </w:p>
    <w:p w:rsidR="00213B43" w:rsidRDefault="00213B43" w:rsidP="00213B43">
      <w:pPr>
        <w:rPr>
          <w:rtl/>
        </w:rPr>
      </w:pPr>
    </w:p>
    <w:p w:rsidR="00213B43" w:rsidRDefault="00213B43" w:rsidP="00213B43">
      <w:pPr>
        <w:rPr>
          <w:rtl/>
        </w:rPr>
      </w:pPr>
      <w:r>
        <w:rPr>
          <w:rFonts w:hint="cs"/>
          <w:rtl/>
        </w:rPr>
        <w:t xml:space="preserve">לעומת זאת, מבוטח של קופת חולים כללית יכול. לכן </w:t>
      </w:r>
      <w:bookmarkStart w:id="126" w:name="_ETM_Q1_406882"/>
      <w:bookmarkEnd w:id="126"/>
      <w:r>
        <w:rPr>
          <w:rFonts w:hint="cs"/>
          <w:rtl/>
        </w:rPr>
        <w:t xml:space="preserve">חשבנו שזה נכון להביא את זה. </w:t>
      </w:r>
    </w:p>
    <w:p w:rsidR="001B14FA" w:rsidRDefault="001B14FA" w:rsidP="00213B43">
      <w:pPr>
        <w:rPr>
          <w:rtl/>
        </w:rPr>
      </w:pPr>
    </w:p>
    <w:p w:rsidR="001B14FA" w:rsidRDefault="001B14FA" w:rsidP="001B14F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2C07" w:rsidRDefault="004B2C07" w:rsidP="004B2C07">
      <w:pPr>
        <w:pStyle w:val="KeepWithNext"/>
        <w:rPr>
          <w:rtl/>
        </w:rPr>
      </w:pPr>
    </w:p>
    <w:p w:rsidR="00213B43" w:rsidRDefault="00213B43" w:rsidP="00213B43">
      <w:pPr>
        <w:rPr>
          <w:rtl/>
        </w:rPr>
      </w:pPr>
      <w:bookmarkStart w:id="127" w:name="_ETM_Q1_404658"/>
      <w:bookmarkStart w:id="128" w:name="_ETM_Q1_404735"/>
      <w:bookmarkEnd w:id="127"/>
      <w:bookmarkEnd w:id="128"/>
      <w:r>
        <w:rPr>
          <w:rFonts w:hint="cs"/>
          <w:rtl/>
        </w:rPr>
        <w:t xml:space="preserve">תודה. </w:t>
      </w:r>
    </w:p>
    <w:p w:rsidR="00213B43" w:rsidRDefault="00213B43" w:rsidP="00213B43">
      <w:pPr>
        <w:rPr>
          <w:rtl/>
        </w:rPr>
      </w:pPr>
      <w:bookmarkStart w:id="129" w:name="_ETM_Q1_406866"/>
      <w:bookmarkStart w:id="130" w:name="_ETM_Q1_406976"/>
      <w:bookmarkEnd w:id="129"/>
      <w:bookmarkEnd w:id="130"/>
    </w:p>
    <w:p w:rsidR="00213B43" w:rsidRDefault="00213B43" w:rsidP="00213B43">
      <w:pPr>
        <w:rPr>
          <w:rtl/>
        </w:rPr>
      </w:pPr>
      <w:bookmarkStart w:id="131" w:name="_ETM_Q1_407018"/>
      <w:bookmarkStart w:id="132" w:name="_ETM_Q1_407099"/>
      <w:bookmarkEnd w:id="131"/>
      <w:bookmarkEnd w:id="132"/>
      <w:r>
        <w:rPr>
          <w:rFonts w:hint="cs"/>
          <w:rtl/>
        </w:rPr>
        <w:t xml:space="preserve">אני דיברתי עם </w:t>
      </w:r>
      <w:bookmarkStart w:id="133" w:name="_ETM_Q1_411170"/>
      <w:bookmarkEnd w:id="133"/>
      <w:r>
        <w:rPr>
          <w:rFonts w:hint="cs"/>
          <w:rtl/>
        </w:rPr>
        <w:t xml:space="preserve">קופת חולים כללית. הם הביאו את זה יחד עם הקנאביס. </w:t>
      </w:r>
      <w:bookmarkStart w:id="134" w:name="_ETM_Q1_408636"/>
      <w:bookmarkEnd w:id="134"/>
      <w:r>
        <w:rPr>
          <w:rFonts w:hint="cs"/>
          <w:rtl/>
        </w:rPr>
        <w:t xml:space="preserve">הם ביקשו להשוות את עצמם עם הקופות האחרות. בקופות האחרות </w:t>
      </w:r>
      <w:bookmarkStart w:id="135" w:name="_ETM_Q1_421708"/>
      <w:bookmarkEnd w:id="135"/>
      <w:r>
        <w:rPr>
          <w:rFonts w:hint="cs"/>
          <w:rtl/>
        </w:rPr>
        <w:t xml:space="preserve">זה קיים כל הזמן. </w:t>
      </w:r>
    </w:p>
    <w:p w:rsidR="00213B43" w:rsidRDefault="00213B43" w:rsidP="00213B43">
      <w:pPr>
        <w:rPr>
          <w:rtl/>
        </w:rPr>
      </w:pPr>
      <w:bookmarkStart w:id="136" w:name="_ETM_Q1_424196"/>
      <w:bookmarkStart w:id="137" w:name="_ETM_Q1_424263"/>
      <w:bookmarkEnd w:id="136"/>
      <w:bookmarkEnd w:id="137"/>
    </w:p>
    <w:p w:rsidR="00213B43" w:rsidRDefault="00213B43" w:rsidP="00213B43">
      <w:pPr>
        <w:rPr>
          <w:rtl/>
        </w:rPr>
      </w:pPr>
      <w:bookmarkStart w:id="138" w:name="_ETM_Q1_424341"/>
      <w:bookmarkStart w:id="139" w:name="_ETM_Q1_424410"/>
      <w:bookmarkEnd w:id="138"/>
      <w:bookmarkEnd w:id="139"/>
      <w:r>
        <w:rPr>
          <w:rFonts w:hint="cs"/>
          <w:rtl/>
        </w:rPr>
        <w:t xml:space="preserve">סברתי ולכן גם הבאתי את </w:t>
      </w:r>
      <w:bookmarkStart w:id="140" w:name="_ETM_Q1_422786"/>
      <w:bookmarkEnd w:id="140"/>
      <w:r>
        <w:rPr>
          <w:rFonts w:hint="cs"/>
          <w:rtl/>
        </w:rPr>
        <w:t xml:space="preserve">זה היום, שאם אנחנו הולכים עם קופת חולים כללית על כל המהלך, גם על הקנאביס, שהם ויתרו על הנושא </w:t>
      </w:r>
      <w:bookmarkStart w:id="141" w:name="_ETM_Q1_435399"/>
      <w:bookmarkEnd w:id="141"/>
      <w:r>
        <w:rPr>
          <w:rFonts w:hint="cs"/>
          <w:rtl/>
        </w:rPr>
        <w:t xml:space="preserve">הזה וזה שהם רוצים להיות שווים לשאר הקופות והם הקופה </w:t>
      </w:r>
      <w:bookmarkStart w:id="142" w:name="_ETM_Q1_439677"/>
      <w:bookmarkEnd w:id="142"/>
      <w:r>
        <w:rPr>
          <w:rFonts w:hint="cs"/>
          <w:rtl/>
        </w:rPr>
        <w:t xml:space="preserve">הגדולה, צריך לאפשר להם את זה. לא יכול להיות מצב </w:t>
      </w:r>
      <w:bookmarkStart w:id="143" w:name="_ETM_Q1_437133"/>
      <w:bookmarkEnd w:id="143"/>
      <w:r w:rsidR="00025898">
        <w:rPr>
          <w:rFonts w:hint="cs"/>
          <w:rtl/>
        </w:rPr>
        <w:t xml:space="preserve">שבו השירות בקופת חולים כללית יהיה אחרת מאשר בקופות </w:t>
      </w:r>
      <w:bookmarkStart w:id="144" w:name="_ETM_Q1_446417"/>
      <w:bookmarkEnd w:id="144"/>
      <w:r w:rsidR="00025898">
        <w:rPr>
          <w:rFonts w:hint="cs"/>
          <w:rtl/>
        </w:rPr>
        <w:t xml:space="preserve">האחרות. </w:t>
      </w:r>
    </w:p>
    <w:p w:rsidR="00025898" w:rsidRDefault="00025898" w:rsidP="00213B43">
      <w:pPr>
        <w:rPr>
          <w:rtl/>
        </w:rPr>
      </w:pPr>
    </w:p>
    <w:p w:rsidR="001B14FA" w:rsidRDefault="001B14FA" w:rsidP="001B14FA">
      <w:pPr>
        <w:pStyle w:val="a4"/>
        <w:keepNext/>
        <w:rPr>
          <w:rtl/>
        </w:rPr>
      </w:pPr>
      <w:r>
        <w:rPr>
          <w:rtl/>
        </w:rPr>
        <w:t>איתן גינזבורג (כחול לבן):</w:t>
      </w:r>
    </w:p>
    <w:p w:rsidR="00025898" w:rsidRDefault="00025898" w:rsidP="00025898">
      <w:pPr>
        <w:pStyle w:val="KeepWithNext"/>
        <w:rPr>
          <w:rtl/>
        </w:rPr>
      </w:pPr>
    </w:p>
    <w:p w:rsidR="00025898" w:rsidRDefault="00025898" w:rsidP="00025898">
      <w:pPr>
        <w:rPr>
          <w:rtl/>
        </w:rPr>
      </w:pPr>
      <w:r>
        <w:rPr>
          <w:rFonts w:hint="cs"/>
          <w:rtl/>
        </w:rPr>
        <w:t>כמה מאשרים היום לצוללנים?</w:t>
      </w:r>
      <w:r>
        <w:rPr>
          <w:rtl/>
        </w:rPr>
        <w:t xml:space="preserve">  </w:t>
      </w:r>
    </w:p>
    <w:p w:rsidR="00C62C59" w:rsidRDefault="00C62C59" w:rsidP="00025898">
      <w:pPr>
        <w:rPr>
          <w:rtl/>
        </w:rPr>
      </w:pPr>
      <w:bookmarkStart w:id="145" w:name="_ETM_Q1_448958"/>
      <w:bookmarkStart w:id="146" w:name="_ETM_Q1_449080"/>
      <w:bookmarkEnd w:id="145"/>
      <w:bookmarkEnd w:id="146"/>
    </w:p>
    <w:p w:rsidR="001B14FA" w:rsidRDefault="001B14FA" w:rsidP="001B14F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62C59" w:rsidRDefault="00C62C59" w:rsidP="00C62C59">
      <w:pPr>
        <w:pStyle w:val="KeepWithNext"/>
        <w:rPr>
          <w:rtl/>
        </w:rPr>
      </w:pPr>
    </w:p>
    <w:p w:rsidR="00C62C59" w:rsidRDefault="00C62C59" w:rsidP="00C62C59">
      <w:pPr>
        <w:rPr>
          <w:rtl/>
        </w:rPr>
      </w:pPr>
      <w:r>
        <w:rPr>
          <w:rFonts w:hint="cs"/>
          <w:rtl/>
        </w:rPr>
        <w:t>עם זה לחכות עד אחרי הבחירות?</w:t>
      </w:r>
      <w:r>
        <w:rPr>
          <w:rtl/>
        </w:rPr>
        <w:t xml:space="preserve">  </w:t>
      </w:r>
      <w:r>
        <w:rPr>
          <w:rFonts w:hint="cs"/>
          <w:rtl/>
        </w:rPr>
        <w:t xml:space="preserve">ואם </w:t>
      </w:r>
      <w:bookmarkStart w:id="147" w:name="_ETM_Q1_454862"/>
      <w:bookmarkEnd w:id="147"/>
      <w:r>
        <w:rPr>
          <w:rFonts w:hint="cs"/>
          <w:rtl/>
        </w:rPr>
        <w:t>יהיו בחירות פעם שלישית?</w:t>
      </w:r>
    </w:p>
    <w:p w:rsidR="00C62C59" w:rsidRDefault="00C62C59" w:rsidP="00C62C59">
      <w:pPr>
        <w:rPr>
          <w:rtl/>
        </w:rPr>
      </w:pPr>
    </w:p>
    <w:p w:rsidR="001B14FA" w:rsidRDefault="001B14FA" w:rsidP="001B14FA">
      <w:pPr>
        <w:pStyle w:val="a4"/>
        <w:keepNext/>
        <w:rPr>
          <w:rtl/>
        </w:rPr>
      </w:pPr>
      <w:r>
        <w:rPr>
          <w:rtl/>
        </w:rPr>
        <w:t>איתן גינזבורג (כחול לבן):</w:t>
      </w:r>
    </w:p>
    <w:p w:rsidR="00C62C59" w:rsidRDefault="00C62C59" w:rsidP="00C62C59">
      <w:pPr>
        <w:pStyle w:val="KeepWithNext"/>
        <w:rPr>
          <w:rtl/>
        </w:rPr>
      </w:pPr>
    </w:p>
    <w:p w:rsidR="00C62C59" w:rsidRDefault="00C62C59" w:rsidP="00C62C59">
      <w:pPr>
        <w:rPr>
          <w:rtl/>
        </w:rPr>
      </w:pPr>
      <w:r>
        <w:rPr>
          <w:rFonts w:hint="cs"/>
          <w:rtl/>
        </w:rPr>
        <w:t xml:space="preserve">אז הנה התשובה. אנחנו צריכים לאשר 114 </w:t>
      </w:r>
      <w:bookmarkStart w:id="148" w:name="_ETM_Q1_456421"/>
      <w:bookmarkEnd w:id="148"/>
      <w:r>
        <w:rPr>
          <w:rFonts w:hint="cs"/>
          <w:rtl/>
        </w:rPr>
        <w:t xml:space="preserve">שקל להוצאת רישוי לצוללן. זה חלק מזה. </w:t>
      </w:r>
      <w:bookmarkStart w:id="149" w:name="_ETM_Q1_462202"/>
      <w:bookmarkEnd w:id="149"/>
    </w:p>
    <w:p w:rsidR="00C62C59" w:rsidRDefault="00C62C59" w:rsidP="00C62C59">
      <w:pPr>
        <w:rPr>
          <w:rtl/>
        </w:rPr>
      </w:pPr>
      <w:bookmarkStart w:id="150" w:name="_ETM_Q1_462286"/>
      <w:bookmarkEnd w:id="150"/>
    </w:p>
    <w:p w:rsidR="001B14FA" w:rsidRDefault="001B14FA" w:rsidP="001B14FA">
      <w:pPr>
        <w:pStyle w:val="af6"/>
        <w:keepNext/>
        <w:rPr>
          <w:rtl/>
        </w:rPr>
      </w:pPr>
      <w:bookmarkStart w:id="151" w:name="_ETM_Q1_462362"/>
      <w:bookmarkStart w:id="152" w:name="_ETM_Q1_462520"/>
      <w:bookmarkEnd w:id="151"/>
      <w:bookmarkEnd w:id="152"/>
      <w:r>
        <w:rPr>
          <w:rtl/>
        </w:rPr>
        <w:t>היו"ר משה גפני:</w:t>
      </w:r>
    </w:p>
    <w:p w:rsidR="00C62C59" w:rsidRDefault="00C62C59" w:rsidP="00C62C59">
      <w:pPr>
        <w:pStyle w:val="KeepWithNext"/>
        <w:rPr>
          <w:rtl/>
        </w:rPr>
      </w:pPr>
    </w:p>
    <w:p w:rsidR="00C62C59" w:rsidRDefault="00C62C59" w:rsidP="00C62C59">
      <w:pPr>
        <w:rPr>
          <w:rtl/>
        </w:rPr>
      </w:pPr>
      <w:bookmarkStart w:id="153" w:name="_ETM_Q1_463625"/>
      <w:bookmarkEnd w:id="153"/>
      <w:r>
        <w:rPr>
          <w:rFonts w:hint="cs"/>
          <w:rtl/>
        </w:rPr>
        <w:t xml:space="preserve">עוד לא הגענו </w:t>
      </w:r>
      <w:bookmarkStart w:id="154" w:name="_ETM_Q1_465618"/>
      <w:bookmarkEnd w:id="154"/>
      <w:r>
        <w:rPr>
          <w:rFonts w:hint="cs"/>
          <w:rtl/>
        </w:rPr>
        <w:t xml:space="preserve">לזה. </w:t>
      </w:r>
    </w:p>
    <w:p w:rsidR="00C62C59" w:rsidRDefault="00C62C59" w:rsidP="00C62C59">
      <w:pPr>
        <w:rPr>
          <w:rtl/>
        </w:rPr>
      </w:pPr>
      <w:bookmarkStart w:id="155" w:name="_ETM_Q1_466690"/>
      <w:bookmarkEnd w:id="155"/>
    </w:p>
    <w:p w:rsidR="00C62C59" w:rsidRPr="00213B43" w:rsidRDefault="00C62C59" w:rsidP="00C62C59">
      <w:pPr>
        <w:rPr>
          <w:rtl/>
        </w:rPr>
      </w:pPr>
      <w:bookmarkStart w:id="156" w:name="_ETM_Q1_466877"/>
      <w:bookmarkStart w:id="157" w:name="_ETM_Q1_466941"/>
      <w:bookmarkStart w:id="158" w:name="_ETM_Q1_466995"/>
      <w:bookmarkEnd w:id="156"/>
      <w:bookmarkEnd w:id="157"/>
      <w:bookmarkEnd w:id="158"/>
      <w:r>
        <w:rPr>
          <w:rFonts w:hint="cs"/>
          <w:rtl/>
        </w:rPr>
        <w:t xml:space="preserve">עודד, רצית לשאול. </w:t>
      </w:r>
      <w:r>
        <w:rPr>
          <w:rtl/>
        </w:rPr>
        <w:t xml:space="preserve">    </w:t>
      </w:r>
    </w:p>
    <w:p w:rsidR="004B2C07" w:rsidRDefault="004B2C07" w:rsidP="004B2C07">
      <w:pPr>
        <w:rPr>
          <w:rtl/>
        </w:rPr>
      </w:pPr>
    </w:p>
    <w:p w:rsidR="001B14FA" w:rsidRDefault="001B14FA" w:rsidP="001B14F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B2C07" w:rsidRDefault="004B2C07" w:rsidP="004B2C07">
      <w:pPr>
        <w:pStyle w:val="KeepWithNext"/>
        <w:rPr>
          <w:rtl/>
        </w:rPr>
      </w:pPr>
    </w:p>
    <w:p w:rsidR="00C62C59" w:rsidRDefault="00C62C59" w:rsidP="004B2C07">
      <w:pPr>
        <w:rPr>
          <w:rtl/>
        </w:rPr>
      </w:pPr>
      <w:r>
        <w:rPr>
          <w:rFonts w:hint="cs"/>
          <w:rtl/>
        </w:rPr>
        <w:t xml:space="preserve">יש לי שאלה לנציג של קופת </w:t>
      </w:r>
      <w:bookmarkStart w:id="159" w:name="_ETM_Q1_471642"/>
      <w:bookmarkEnd w:id="159"/>
      <w:r>
        <w:rPr>
          <w:rFonts w:hint="cs"/>
          <w:rtl/>
        </w:rPr>
        <w:t xml:space="preserve">החולים. </w:t>
      </w:r>
      <w:bookmarkStart w:id="160" w:name="_ETM_Q1_473488"/>
      <w:bookmarkEnd w:id="160"/>
    </w:p>
    <w:p w:rsidR="00C62C59" w:rsidRDefault="00C62C59" w:rsidP="004B2C07">
      <w:pPr>
        <w:rPr>
          <w:rtl/>
        </w:rPr>
      </w:pPr>
    </w:p>
    <w:p w:rsidR="004B2C07" w:rsidRDefault="00C62C59" w:rsidP="004B2C07">
      <w:pPr>
        <w:rPr>
          <w:rtl/>
        </w:rPr>
      </w:pPr>
      <w:bookmarkStart w:id="161" w:name="_ETM_Q1_473726"/>
      <w:bookmarkStart w:id="162" w:name="_ETM_Q1_473842"/>
      <w:bookmarkStart w:id="163" w:name="_ETM_Q1_473879"/>
      <w:bookmarkEnd w:id="161"/>
      <w:bookmarkEnd w:id="162"/>
      <w:bookmarkEnd w:id="163"/>
      <w:r>
        <w:rPr>
          <w:rFonts w:hint="cs"/>
          <w:rtl/>
        </w:rPr>
        <w:t xml:space="preserve">סך הכול, מה שאתם מבקשים פה זה להשוות תנאים </w:t>
      </w:r>
      <w:bookmarkStart w:id="164" w:name="_ETM_Q1_475978"/>
      <w:bookmarkEnd w:id="164"/>
      <w:r>
        <w:rPr>
          <w:rFonts w:hint="cs"/>
          <w:rtl/>
        </w:rPr>
        <w:t xml:space="preserve">למה שקורה בקופות אחרות. תראה, אדוני היושב ראש. בנובמבר </w:t>
      </w:r>
      <w:bookmarkStart w:id="165" w:name="_ETM_Q1_479604"/>
      <w:bookmarkEnd w:id="165"/>
      <w:r>
        <w:rPr>
          <w:rFonts w:hint="cs"/>
          <w:rtl/>
        </w:rPr>
        <w:t xml:space="preserve">אישרה הכנסת חוק בוועדת העבודה ורווחה, חוק המרשים, שחייב את </w:t>
      </w:r>
      <w:bookmarkStart w:id="166" w:name="_ETM_Q1_483260"/>
      <w:bookmarkEnd w:id="166"/>
      <w:r>
        <w:rPr>
          <w:rFonts w:hint="cs"/>
          <w:rtl/>
        </w:rPr>
        <w:t xml:space="preserve">קופות החולים לאפשר למבוטחים לרכוש את המרשם בכל אחד מבתי </w:t>
      </w:r>
      <w:bookmarkStart w:id="167" w:name="_ETM_Q1_494900"/>
      <w:bookmarkEnd w:id="167"/>
      <w:r>
        <w:rPr>
          <w:rFonts w:hint="cs"/>
          <w:rtl/>
        </w:rPr>
        <w:t xml:space="preserve">המרקחת באופן חופשי. הכנסת נתנה אז שלושה חודשים ליישום החוק, </w:t>
      </w:r>
      <w:bookmarkStart w:id="168" w:name="_ETM_Q1_500052"/>
      <w:bookmarkEnd w:id="168"/>
      <w:r>
        <w:rPr>
          <w:rFonts w:hint="cs"/>
          <w:rtl/>
        </w:rPr>
        <w:t xml:space="preserve">דהיינו, הוא היה אמור להיות מיושם כבר בפברואר. </w:t>
      </w:r>
      <w:r w:rsidR="004B2C07">
        <w:rPr>
          <w:rFonts w:hint="cs"/>
          <w:rtl/>
        </w:rPr>
        <w:t>אנחנו נמצאים כבר באוגוסט 2019. עד היום קופת החולים הכללית לא השוותה את התנאים</w:t>
      </w:r>
      <w:r>
        <w:rPr>
          <w:rFonts w:hint="cs"/>
          <w:rtl/>
        </w:rPr>
        <w:t xml:space="preserve"> ל</w:t>
      </w:r>
      <w:bookmarkStart w:id="169" w:name="_ETM_Q1_508865"/>
      <w:bookmarkEnd w:id="169"/>
      <w:r>
        <w:rPr>
          <w:rFonts w:hint="cs"/>
          <w:rtl/>
        </w:rPr>
        <w:t>כל שאר קופות החולים</w:t>
      </w:r>
      <w:r w:rsidR="004B2C07">
        <w:rPr>
          <w:rFonts w:hint="cs"/>
          <w:rtl/>
        </w:rPr>
        <w:t xml:space="preserve">. הקופות האחרות כן מאפשרות לרכוש מרשמים. </w:t>
      </w:r>
    </w:p>
    <w:p w:rsidR="004B2C07" w:rsidRDefault="004B2C07" w:rsidP="004B2C07">
      <w:pPr>
        <w:rPr>
          <w:rtl/>
        </w:rPr>
      </w:pPr>
    </w:p>
    <w:p w:rsidR="00DD7E00" w:rsidRDefault="00DD7E00" w:rsidP="00DD7E00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DD7E00" w:rsidRDefault="00DD7E00" w:rsidP="00DD7E00">
      <w:pPr>
        <w:pStyle w:val="KeepWithNext"/>
        <w:rPr>
          <w:rtl/>
        </w:rPr>
      </w:pPr>
    </w:p>
    <w:p w:rsidR="004B2C07" w:rsidRDefault="00A52CB5" w:rsidP="00A52CB5">
      <w:pPr>
        <w:rPr>
          <w:rtl/>
        </w:rPr>
      </w:pPr>
      <w:r>
        <w:rPr>
          <w:rFonts w:hint="cs"/>
          <w:rtl/>
        </w:rPr>
        <w:t xml:space="preserve">זה נכון שמערכת של קופת החולים שונה מהמערכת שקופות החולים עובדות איתה. נאלצנו במספר חודשים ובעלות לא קטנה - - - </w:t>
      </w:r>
    </w:p>
    <w:p w:rsidR="00A52CB5" w:rsidRDefault="00A52CB5" w:rsidP="004B2C07">
      <w:pPr>
        <w:rPr>
          <w:rtl/>
        </w:rPr>
      </w:pPr>
      <w:bookmarkStart w:id="170" w:name="_ETM_Q1_520177"/>
      <w:bookmarkStart w:id="171" w:name="_ETM_Q1_520327"/>
      <w:bookmarkEnd w:id="170"/>
      <w:bookmarkEnd w:id="171"/>
    </w:p>
    <w:p w:rsidR="00DD7E00" w:rsidRDefault="00DD7E00" w:rsidP="00DD7E0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B2C07" w:rsidRDefault="004B2C07" w:rsidP="004B2C07">
      <w:pPr>
        <w:pStyle w:val="KeepWithNext"/>
        <w:rPr>
          <w:rtl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 xml:space="preserve">בניגוד לחוק, החוק קבע שלושה חודשים. </w:t>
      </w:r>
    </w:p>
    <w:p w:rsidR="004B2C07" w:rsidRDefault="004B2C07" w:rsidP="004B2C07">
      <w:pPr>
        <w:rPr>
          <w:rtl/>
        </w:rPr>
      </w:pPr>
    </w:p>
    <w:p w:rsidR="00DD7E00" w:rsidRDefault="00DD7E00" w:rsidP="00DD7E00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4B2C07" w:rsidRDefault="004B2C07" w:rsidP="004B2C07">
      <w:pPr>
        <w:pStyle w:val="KeepWithNext"/>
        <w:rPr>
          <w:rtl/>
        </w:rPr>
      </w:pPr>
    </w:p>
    <w:p w:rsidR="00A52CB5" w:rsidRDefault="00A52CB5" w:rsidP="00A52CB5">
      <w:pPr>
        <w:rPr>
          <w:rtl/>
        </w:rPr>
      </w:pPr>
      <w:r>
        <w:rPr>
          <w:rFonts w:hint="cs"/>
          <w:rtl/>
        </w:rPr>
        <w:t xml:space="preserve">לפעילות הפיתוח של התוכנה שתאפשר את </w:t>
      </w:r>
      <w:bookmarkStart w:id="172" w:name="_ETM_Q1_531551"/>
      <w:bookmarkEnd w:id="172"/>
      <w:r>
        <w:rPr>
          <w:rFonts w:hint="cs"/>
          <w:rtl/>
        </w:rPr>
        <w:t xml:space="preserve">החיבור של בתי מרקחת חיצוניים לבתי מרקחת של כללית, לקח </w:t>
      </w:r>
      <w:bookmarkStart w:id="173" w:name="_ETM_Q1_542667"/>
      <w:bookmarkEnd w:id="173"/>
      <w:r>
        <w:rPr>
          <w:rFonts w:hint="cs"/>
          <w:rtl/>
        </w:rPr>
        <w:t xml:space="preserve">4 חודשים במקום 3 חודשים. </w:t>
      </w:r>
      <w:r w:rsidR="004B2C07">
        <w:rPr>
          <w:rFonts w:hint="cs"/>
          <w:rtl/>
        </w:rPr>
        <w:t>מאז עברו מספר חודשים לא קטן ומספר</w:t>
      </w:r>
      <w:r>
        <w:rPr>
          <w:rFonts w:hint="cs"/>
          <w:rtl/>
        </w:rPr>
        <w:t xml:space="preserve"> הבקשות שהגישו בתי המרקחת </w:t>
      </w:r>
      <w:bookmarkStart w:id="174" w:name="_ETM_Q1_543221"/>
      <w:bookmarkEnd w:id="174"/>
      <w:r>
        <w:rPr>
          <w:rFonts w:hint="cs"/>
          <w:rtl/>
        </w:rPr>
        <w:t xml:space="preserve">כדי להתחבר למערכת של כללית </w:t>
      </w:r>
      <w:r w:rsidR="004B2C07">
        <w:rPr>
          <w:rFonts w:hint="cs"/>
          <w:rtl/>
        </w:rPr>
        <w:t>עומד</w:t>
      </w:r>
      <w:r>
        <w:rPr>
          <w:rFonts w:hint="cs"/>
          <w:rtl/>
        </w:rPr>
        <w:t xml:space="preserve"> פחות או יותר</w:t>
      </w:r>
      <w:r w:rsidR="004B2C07">
        <w:rPr>
          <w:rFonts w:hint="cs"/>
          <w:rtl/>
        </w:rPr>
        <w:t xml:space="preserve"> על מספר דו ספרתי</w:t>
      </w:r>
      <w:r>
        <w:rPr>
          <w:rFonts w:hint="cs"/>
          <w:rtl/>
        </w:rPr>
        <w:t xml:space="preserve"> מתוך פוטנציאל גדול של בתי מרקחת</w:t>
      </w:r>
      <w:r w:rsidR="004B2C07">
        <w:rPr>
          <w:rFonts w:hint="cs"/>
          <w:rtl/>
        </w:rPr>
        <w:t xml:space="preserve">. </w:t>
      </w:r>
    </w:p>
    <w:p w:rsidR="00A52CB5" w:rsidRDefault="00A52CB5" w:rsidP="00A52CB5">
      <w:pPr>
        <w:rPr>
          <w:rtl/>
        </w:rPr>
      </w:pPr>
      <w:bookmarkStart w:id="175" w:name="_ETM_Q1_550209"/>
      <w:bookmarkStart w:id="176" w:name="_ETM_Q1_550319"/>
      <w:bookmarkEnd w:id="175"/>
      <w:bookmarkEnd w:id="176"/>
    </w:p>
    <w:p w:rsidR="004B2C07" w:rsidRDefault="004B2C07" w:rsidP="00A52CB5">
      <w:pPr>
        <w:rPr>
          <w:rtl/>
        </w:rPr>
      </w:pPr>
      <w:bookmarkStart w:id="177" w:name="_ETM_Q1_550385"/>
      <w:bookmarkStart w:id="178" w:name="_ETM_Q1_550439"/>
      <w:bookmarkEnd w:id="177"/>
      <w:bookmarkEnd w:id="178"/>
      <w:r>
        <w:rPr>
          <w:rFonts w:hint="cs"/>
          <w:rtl/>
        </w:rPr>
        <w:t>קופת חולים כללית לקחה את הפיתוח על עצמה</w:t>
      </w:r>
      <w:r w:rsidR="00A52CB5">
        <w:rPr>
          <w:rFonts w:hint="cs"/>
          <w:rtl/>
        </w:rPr>
        <w:t xml:space="preserve"> והשקיעה את הכסף </w:t>
      </w:r>
      <w:bookmarkStart w:id="179" w:name="_ETM_Q1_559417"/>
      <w:bookmarkEnd w:id="179"/>
      <w:r w:rsidR="00A52CB5">
        <w:rPr>
          <w:rFonts w:hint="cs"/>
          <w:rtl/>
        </w:rPr>
        <w:t xml:space="preserve">ועמדה בכל. </w:t>
      </w:r>
    </w:p>
    <w:p w:rsidR="004B2C07" w:rsidRDefault="004B2C07" w:rsidP="004B2C07">
      <w:pPr>
        <w:rPr>
          <w:rtl/>
        </w:rPr>
      </w:pPr>
    </w:p>
    <w:p w:rsidR="00DD7E00" w:rsidRDefault="00DD7E00" w:rsidP="00DD7E0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B2C07" w:rsidRDefault="004B2C07" w:rsidP="004B2C07">
      <w:pPr>
        <w:pStyle w:val="KeepWithNext"/>
        <w:rPr>
          <w:rtl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>לא עשיתם טובה</w:t>
      </w:r>
      <w:r w:rsidR="00A52CB5">
        <w:rPr>
          <w:rFonts w:hint="cs"/>
          <w:rtl/>
        </w:rPr>
        <w:t>, זה מה שהחוק קבע</w:t>
      </w:r>
      <w:r>
        <w:rPr>
          <w:rFonts w:hint="cs"/>
          <w:rtl/>
        </w:rPr>
        <w:t xml:space="preserve">. </w:t>
      </w:r>
    </w:p>
    <w:p w:rsidR="004B2C07" w:rsidRDefault="004B2C07" w:rsidP="004B2C07">
      <w:pPr>
        <w:rPr>
          <w:rtl/>
        </w:rPr>
      </w:pPr>
    </w:p>
    <w:p w:rsidR="00DD7E00" w:rsidRDefault="00DD7E00" w:rsidP="00DD7E00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DD7E00" w:rsidRDefault="00DD7E00" w:rsidP="00DD7E00">
      <w:pPr>
        <w:pStyle w:val="KeepWithNext"/>
        <w:rPr>
          <w:rtl/>
          <w:lang w:eastAsia="he-IL"/>
        </w:rPr>
      </w:pPr>
    </w:p>
    <w:p w:rsidR="004B2C07" w:rsidRDefault="00A52CB5" w:rsidP="004B2C07">
      <w:pPr>
        <w:rPr>
          <w:rtl/>
        </w:rPr>
      </w:pPr>
      <w:r>
        <w:rPr>
          <w:rFonts w:hint="cs"/>
          <w:rtl/>
        </w:rPr>
        <w:t xml:space="preserve">אתה אומר שאתה מיישם. </w:t>
      </w:r>
    </w:p>
    <w:p w:rsidR="004B2C07" w:rsidRDefault="004B2C07" w:rsidP="004B2C07">
      <w:pPr>
        <w:rPr>
          <w:rtl/>
        </w:rPr>
      </w:pPr>
    </w:p>
    <w:p w:rsidR="00A52CB5" w:rsidRDefault="00A52CB5" w:rsidP="004B2C07">
      <w:pPr>
        <w:rPr>
          <w:rtl/>
        </w:rPr>
      </w:pPr>
      <w:bookmarkStart w:id="180" w:name="_ETM_Q1_561430"/>
      <w:bookmarkStart w:id="181" w:name="_ETM_Q1_561564"/>
      <w:bookmarkEnd w:id="180"/>
      <w:bookmarkEnd w:id="181"/>
    </w:p>
    <w:p w:rsidR="00682ABA" w:rsidRDefault="00682ABA" w:rsidP="00682ABA">
      <w:pPr>
        <w:pStyle w:val="af9"/>
        <w:keepNext/>
        <w:rPr>
          <w:rtl/>
        </w:rPr>
      </w:pPr>
      <w:r>
        <w:rPr>
          <w:rtl/>
        </w:rPr>
        <w:lastRenderedPageBreak/>
        <w:t>ראובן קוגן:</w:t>
      </w:r>
    </w:p>
    <w:p w:rsidR="00A52CB5" w:rsidRDefault="00A52CB5" w:rsidP="00A52CB5">
      <w:pPr>
        <w:pStyle w:val="KeepWithNext"/>
        <w:rPr>
          <w:rtl/>
        </w:rPr>
      </w:pPr>
    </w:p>
    <w:p w:rsidR="00A52CB5" w:rsidRDefault="00A52CB5" w:rsidP="00A52CB5">
      <w:pPr>
        <w:rPr>
          <w:rtl/>
        </w:rPr>
      </w:pPr>
      <w:r>
        <w:rPr>
          <w:rFonts w:hint="cs"/>
          <w:rtl/>
        </w:rPr>
        <w:t xml:space="preserve">יישמנו את החוק. החוק מיושם, אנחנו ממתינים לבקשות של בתי מרקחת. </w:t>
      </w:r>
    </w:p>
    <w:p w:rsidR="00A52CB5" w:rsidRDefault="00A52CB5" w:rsidP="00A52CB5">
      <w:pPr>
        <w:rPr>
          <w:rtl/>
        </w:rPr>
      </w:pPr>
    </w:p>
    <w:p w:rsidR="00682ABA" w:rsidRDefault="00682ABA" w:rsidP="00682AB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52CB5" w:rsidRDefault="00A52CB5" w:rsidP="00A52CB5">
      <w:pPr>
        <w:pStyle w:val="KeepWithNext"/>
        <w:rPr>
          <w:rtl/>
        </w:rPr>
      </w:pPr>
    </w:p>
    <w:p w:rsidR="00A52CB5" w:rsidRDefault="00A52CB5" w:rsidP="00A52CB5">
      <w:pPr>
        <w:rPr>
          <w:rtl/>
        </w:rPr>
      </w:pPr>
      <w:r>
        <w:rPr>
          <w:rFonts w:hint="cs"/>
          <w:rtl/>
        </w:rPr>
        <w:t>אין בתי מרקחת שלא חיברתם אותם למרות שהם ביקשו?</w:t>
      </w:r>
    </w:p>
    <w:p w:rsidR="00A52CB5" w:rsidRDefault="00A52CB5" w:rsidP="00A52CB5">
      <w:pPr>
        <w:rPr>
          <w:rtl/>
        </w:rPr>
      </w:pPr>
    </w:p>
    <w:p w:rsidR="00682ABA" w:rsidRDefault="00682ABA" w:rsidP="00682ABA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A52CB5" w:rsidRDefault="00A52CB5" w:rsidP="00A52CB5">
      <w:pPr>
        <w:pStyle w:val="KeepWithNext"/>
        <w:rPr>
          <w:rtl/>
        </w:rPr>
      </w:pPr>
    </w:p>
    <w:p w:rsidR="00A52CB5" w:rsidRDefault="00A52CB5" w:rsidP="00A52CB5">
      <w:pPr>
        <w:rPr>
          <w:rtl/>
        </w:rPr>
      </w:pPr>
      <w:r>
        <w:rPr>
          <w:rFonts w:hint="cs"/>
          <w:rtl/>
        </w:rPr>
        <w:t xml:space="preserve">לא, אין דבר כזה. 3 מיליוני </w:t>
      </w:r>
      <w:bookmarkStart w:id="182" w:name="_ETM_Q1_578888"/>
      <w:bookmarkEnd w:id="182"/>
      <w:r>
        <w:rPr>
          <w:rFonts w:hint="cs"/>
          <w:rtl/>
        </w:rPr>
        <w:t xml:space="preserve">שקלים שהשקענו - - - </w:t>
      </w:r>
    </w:p>
    <w:p w:rsidR="00A52CB5" w:rsidRDefault="00A52CB5" w:rsidP="00A52CB5">
      <w:pPr>
        <w:rPr>
          <w:rtl/>
        </w:rPr>
      </w:pPr>
      <w:bookmarkStart w:id="183" w:name="_ETM_Q1_563487"/>
      <w:bookmarkStart w:id="184" w:name="_ETM_Q1_563651"/>
      <w:bookmarkEnd w:id="183"/>
      <w:bookmarkEnd w:id="184"/>
      <w:r>
        <w:rPr>
          <w:rtl/>
        </w:rPr>
        <w:t xml:space="preserve">      </w:t>
      </w:r>
    </w:p>
    <w:p w:rsidR="002D3AF3" w:rsidRDefault="002D3AF3" w:rsidP="002D3AF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D3AF3" w:rsidRDefault="002D3AF3" w:rsidP="002D3AF3">
      <w:pPr>
        <w:pStyle w:val="KeepWithNext"/>
        <w:rPr>
          <w:rtl/>
          <w:lang w:eastAsia="he-IL"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>ראובן, אתה יכול לבדוק עוד פעם?</w:t>
      </w:r>
    </w:p>
    <w:p w:rsidR="00A52CB5" w:rsidRDefault="00A52CB5" w:rsidP="004B2C07">
      <w:pPr>
        <w:rPr>
          <w:rtl/>
        </w:rPr>
      </w:pPr>
      <w:bookmarkStart w:id="185" w:name="_ETM_Q1_577449"/>
      <w:bookmarkStart w:id="186" w:name="_ETM_Q1_577527"/>
      <w:bookmarkEnd w:id="185"/>
      <w:bookmarkEnd w:id="186"/>
    </w:p>
    <w:p w:rsidR="002D3AF3" w:rsidRDefault="002D3AF3" w:rsidP="002D3AF3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A52CB5" w:rsidRDefault="00A52CB5" w:rsidP="00A52CB5">
      <w:pPr>
        <w:pStyle w:val="KeepWithNext"/>
        <w:rPr>
          <w:rtl/>
        </w:rPr>
      </w:pPr>
    </w:p>
    <w:p w:rsidR="00A52CB5" w:rsidRDefault="00A52CB5" w:rsidP="00A52CB5">
      <w:pPr>
        <w:rPr>
          <w:rtl/>
        </w:rPr>
      </w:pPr>
      <w:r>
        <w:rPr>
          <w:rFonts w:hint="cs"/>
          <w:rtl/>
        </w:rPr>
        <w:t xml:space="preserve">אני אבדוק עכשיו עוד פעם. </w:t>
      </w:r>
      <w:r>
        <w:rPr>
          <w:rtl/>
        </w:rPr>
        <w:t xml:space="preserve">  </w:t>
      </w:r>
    </w:p>
    <w:p w:rsidR="004B2C07" w:rsidRDefault="004B2C07" w:rsidP="004B2C07">
      <w:pPr>
        <w:rPr>
          <w:rtl/>
        </w:rPr>
      </w:pPr>
    </w:p>
    <w:p w:rsidR="002D3AF3" w:rsidRDefault="002D3AF3" w:rsidP="002D3AF3">
      <w:pPr>
        <w:pStyle w:val="a4"/>
        <w:keepNext/>
        <w:rPr>
          <w:rtl/>
        </w:rPr>
      </w:pPr>
      <w:bookmarkStart w:id="187" w:name="ET_speaker_5790_24"/>
      <w:r>
        <w:rPr>
          <w:rtl/>
        </w:rPr>
        <w:t>אבי ניסנקורן (כחול לבן):</w:t>
      </w:r>
    </w:p>
    <w:p w:rsidR="004B2C07" w:rsidRDefault="004B2C07" w:rsidP="002D3AF3">
      <w:pPr>
        <w:pStyle w:val="a4"/>
        <w:keepNext/>
        <w:rPr>
          <w:rtl/>
        </w:rPr>
      </w:pPr>
      <w:r w:rsidRPr="004B2C07">
        <w:rPr>
          <w:rStyle w:val="TagStyle"/>
          <w:rtl/>
        </w:rPr>
        <w:t xml:space="preserve"> &lt;&lt; דובר &gt;&gt; </w:t>
      </w:r>
      <w:bookmarkEnd w:id="187"/>
    </w:p>
    <w:p w:rsidR="004B2C07" w:rsidRDefault="00A52CB5" w:rsidP="00F93A76">
      <w:pPr>
        <w:rPr>
          <w:rtl/>
        </w:rPr>
      </w:pPr>
      <w:r>
        <w:rPr>
          <w:rFonts w:hint="cs"/>
          <w:rtl/>
        </w:rPr>
        <w:t xml:space="preserve">בסוף צריך לראות את המכלול, </w:t>
      </w:r>
      <w:bookmarkStart w:id="188" w:name="_ETM_Q1_584693"/>
      <w:bookmarkEnd w:id="188"/>
      <w:r>
        <w:rPr>
          <w:rFonts w:hint="cs"/>
          <w:rtl/>
        </w:rPr>
        <w:t xml:space="preserve">כמו שהרב גפני אמר. </w:t>
      </w:r>
      <w:r w:rsidR="004B2C07">
        <w:rPr>
          <w:rFonts w:hint="cs"/>
          <w:rtl/>
        </w:rPr>
        <w:t xml:space="preserve">אם אין סיבה עניינית לסרב </w:t>
      </w:r>
      <w:r w:rsidR="00F93A76">
        <w:rPr>
          <w:rFonts w:hint="cs"/>
          <w:rtl/>
        </w:rPr>
        <w:t xml:space="preserve">ויש בו בקשה להשוות תנאים ואין </w:t>
      </w:r>
      <w:bookmarkStart w:id="189" w:name="_ETM_Q1_589927"/>
      <w:bookmarkEnd w:id="189"/>
      <w:r w:rsidR="00F93A76">
        <w:rPr>
          <w:rFonts w:hint="cs"/>
          <w:rtl/>
        </w:rPr>
        <w:t xml:space="preserve">סיבה עניינית לבוא ולהגיד שיש טעות מהותית באחד הסעיפים, </w:t>
      </w:r>
      <w:r w:rsidR="004B2C07">
        <w:rPr>
          <w:rFonts w:hint="cs"/>
          <w:rtl/>
        </w:rPr>
        <w:t xml:space="preserve">אני לא רואה סיבה להתנגד. </w:t>
      </w:r>
    </w:p>
    <w:p w:rsidR="004B2C07" w:rsidRDefault="004B2C07" w:rsidP="004B2C07">
      <w:pPr>
        <w:rPr>
          <w:rtl/>
        </w:rPr>
      </w:pPr>
    </w:p>
    <w:p w:rsidR="002D3AF3" w:rsidRDefault="002D3AF3" w:rsidP="002D3AF3">
      <w:pPr>
        <w:pStyle w:val="af6"/>
        <w:keepNext/>
        <w:rPr>
          <w:rtl/>
        </w:rPr>
      </w:pPr>
      <w:bookmarkStart w:id="190" w:name="ET_yor_4762_25"/>
      <w:r>
        <w:rPr>
          <w:rtl/>
        </w:rPr>
        <w:t>היו"ר משה גפני:</w:t>
      </w:r>
    </w:p>
    <w:bookmarkEnd w:id="190"/>
    <w:p w:rsidR="004B2C07" w:rsidRDefault="004B2C07" w:rsidP="004B2C07">
      <w:pPr>
        <w:pStyle w:val="KeepWithNext"/>
        <w:rPr>
          <w:rtl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>זה נכון</w:t>
      </w:r>
      <w:bookmarkStart w:id="191" w:name="_ETM_Q1_598007"/>
      <w:bookmarkEnd w:id="191"/>
      <w:r w:rsidR="00F93A76">
        <w:rPr>
          <w:rFonts w:hint="cs"/>
          <w:rtl/>
        </w:rPr>
        <w:t xml:space="preserve"> במכלול של הדברים</w:t>
      </w:r>
      <w:r>
        <w:rPr>
          <w:rFonts w:hint="cs"/>
          <w:rtl/>
        </w:rPr>
        <w:t xml:space="preserve">. </w:t>
      </w:r>
    </w:p>
    <w:p w:rsidR="004B2C07" w:rsidRDefault="004B2C07" w:rsidP="004B2C07">
      <w:pPr>
        <w:rPr>
          <w:rtl/>
        </w:rPr>
      </w:pPr>
    </w:p>
    <w:p w:rsidR="004B2C07" w:rsidRDefault="00F93A76" w:rsidP="004B2C07">
      <w:pPr>
        <w:rPr>
          <w:rtl/>
        </w:rPr>
      </w:pPr>
      <w:r>
        <w:rPr>
          <w:rFonts w:hint="cs"/>
          <w:rtl/>
        </w:rPr>
        <w:t>מה הנושא השני?</w:t>
      </w:r>
    </w:p>
    <w:p w:rsidR="004B2C07" w:rsidRDefault="004B2C07" w:rsidP="004B2C07">
      <w:pPr>
        <w:rPr>
          <w:rtl/>
        </w:rPr>
      </w:pPr>
    </w:p>
    <w:p w:rsidR="002D3AF3" w:rsidRDefault="002D3AF3" w:rsidP="002D3AF3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2D3AF3" w:rsidRDefault="002D3AF3" w:rsidP="002D3AF3">
      <w:pPr>
        <w:pStyle w:val="KeepWithNext"/>
        <w:rPr>
          <w:rtl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 xml:space="preserve">אני אעבור בקצרה. </w:t>
      </w:r>
      <w:r w:rsidR="00F93A76">
        <w:rPr>
          <w:rFonts w:hint="cs"/>
          <w:rtl/>
        </w:rPr>
        <w:t xml:space="preserve">יש שירותים שלא קיימים בסל, אבל ברגע שאנחנו רוצים להכניס אותם לסל קופה, אנחנו עוברים עם </w:t>
      </w:r>
      <w:bookmarkStart w:id="192" w:name="_ETM_Q1_608537"/>
      <w:bookmarkEnd w:id="192"/>
      <w:r w:rsidR="00F93A76">
        <w:rPr>
          <w:rFonts w:hint="cs"/>
          <w:rtl/>
        </w:rPr>
        <w:t xml:space="preserve">גביה כדי לממן את השירות ואז אנחנו מגיעים לוועדת הכספים. </w:t>
      </w:r>
      <w:bookmarkStart w:id="193" w:name="_ETM_Q1_611436"/>
      <w:bookmarkEnd w:id="193"/>
      <w:r>
        <w:rPr>
          <w:rFonts w:hint="cs"/>
          <w:rtl/>
        </w:rPr>
        <w:t>חלק מהשירותים האלה זה קבוצות של קידום בריאות</w:t>
      </w:r>
      <w:r w:rsidR="00F93A76">
        <w:rPr>
          <w:rFonts w:hint="cs"/>
          <w:rtl/>
        </w:rPr>
        <w:t>,</w:t>
      </w:r>
      <w:r>
        <w:rPr>
          <w:rFonts w:hint="cs"/>
          <w:rtl/>
        </w:rPr>
        <w:t xml:space="preserve"> שגם קיים בקופות החולים האחרות. אנחנו רוצים</w:t>
      </w:r>
      <w:r w:rsidR="00F93A76">
        <w:rPr>
          <w:rFonts w:hint="cs"/>
          <w:rtl/>
        </w:rPr>
        <w:t xml:space="preserve"> שהקופות יהיו מחויבות לתת את הקורסים האלה במסגרת השירותים </w:t>
      </w:r>
      <w:bookmarkStart w:id="194" w:name="_ETM_Q1_623690"/>
      <w:bookmarkEnd w:id="194"/>
      <w:r w:rsidR="00F93A76">
        <w:rPr>
          <w:rFonts w:hint="cs"/>
          <w:rtl/>
        </w:rPr>
        <w:t>שלהן למבוטחים</w:t>
      </w:r>
      <w:r>
        <w:rPr>
          <w:rFonts w:hint="cs"/>
          <w:rtl/>
        </w:rPr>
        <w:t>. כדי לממן את הקורסים האלה הם</w:t>
      </w:r>
      <w:r w:rsidR="00F93A76">
        <w:rPr>
          <w:rFonts w:hint="cs"/>
          <w:rtl/>
        </w:rPr>
        <w:t xml:space="preserve"> גובים 31 שקלים. </w:t>
      </w:r>
    </w:p>
    <w:p w:rsidR="004B2C07" w:rsidRDefault="004B2C07" w:rsidP="004B2C07">
      <w:pPr>
        <w:rPr>
          <w:rtl/>
        </w:rPr>
      </w:pPr>
    </w:p>
    <w:p w:rsidR="002D3AF3" w:rsidRDefault="00EB286C" w:rsidP="00EB286C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EB286C" w:rsidRPr="002D3AF3" w:rsidRDefault="00EB286C" w:rsidP="00EB286C">
      <w:pPr>
        <w:rPr>
          <w:rtl/>
          <w:lang w:eastAsia="he-IL"/>
        </w:rPr>
      </w:pPr>
    </w:p>
    <w:p w:rsidR="004B2C07" w:rsidRDefault="00F93A76" w:rsidP="004B2C07">
      <w:pPr>
        <w:rPr>
          <w:rtl/>
        </w:rPr>
      </w:pPr>
      <w:r>
        <w:rPr>
          <w:rFonts w:hint="cs"/>
          <w:rtl/>
        </w:rPr>
        <w:t>מה זה קורס לקידום בריאות?</w:t>
      </w:r>
    </w:p>
    <w:p w:rsidR="00F93A76" w:rsidRDefault="00F93A76" w:rsidP="004B2C07">
      <w:pPr>
        <w:rPr>
          <w:rtl/>
        </w:rPr>
      </w:pPr>
      <w:bookmarkStart w:id="195" w:name="_ETM_Q1_625720"/>
      <w:bookmarkStart w:id="196" w:name="_ETM_Q1_624803"/>
      <w:bookmarkStart w:id="197" w:name="_ETM_Q1_626016"/>
      <w:bookmarkStart w:id="198" w:name="_ETM_Q1_626075"/>
      <w:bookmarkStart w:id="199" w:name="_ETM_Q1_627256"/>
      <w:bookmarkEnd w:id="195"/>
      <w:bookmarkEnd w:id="196"/>
      <w:bookmarkEnd w:id="197"/>
      <w:bookmarkEnd w:id="198"/>
      <w:bookmarkEnd w:id="199"/>
    </w:p>
    <w:p w:rsidR="00EB286C" w:rsidRDefault="00EB286C" w:rsidP="00EB286C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F93A76" w:rsidRDefault="00F93A76" w:rsidP="00F93A76">
      <w:pPr>
        <w:pStyle w:val="KeepWithNext"/>
        <w:rPr>
          <w:rtl/>
        </w:rPr>
      </w:pPr>
    </w:p>
    <w:p w:rsidR="00F93A76" w:rsidRDefault="00F93A76" w:rsidP="00F93A76">
      <w:pPr>
        <w:rPr>
          <w:rtl/>
        </w:rPr>
      </w:pPr>
      <w:bookmarkStart w:id="200" w:name="_ETM_Q1_628038"/>
      <w:bookmarkStart w:id="201" w:name="_ETM_Q1_628085"/>
      <w:bookmarkEnd w:id="200"/>
      <w:bookmarkEnd w:id="201"/>
      <w:r>
        <w:rPr>
          <w:rtl/>
        </w:rPr>
        <w:t xml:space="preserve">  </w:t>
      </w:r>
      <w:r>
        <w:rPr>
          <w:rFonts w:hint="cs"/>
          <w:rtl/>
        </w:rPr>
        <w:t xml:space="preserve">למשל, פעילות גופנית וקורסים לטרום סוכרתיים, כדי שלא יהפכו להיות </w:t>
      </w:r>
      <w:bookmarkStart w:id="202" w:name="_ETM_Q1_642297"/>
      <w:bookmarkEnd w:id="202"/>
      <w:r>
        <w:rPr>
          <w:rFonts w:hint="cs"/>
          <w:rtl/>
        </w:rPr>
        <w:t xml:space="preserve">סוכרתיים. קורס הכנה ללידה, למשל. </w:t>
      </w:r>
    </w:p>
    <w:p w:rsidR="00F93A76" w:rsidRDefault="00F93A76" w:rsidP="00F93A76">
      <w:pPr>
        <w:rPr>
          <w:rtl/>
        </w:rPr>
      </w:pPr>
      <w:bookmarkStart w:id="203" w:name="_ETM_Q1_636856"/>
      <w:bookmarkStart w:id="204" w:name="_ETM_Q1_636957"/>
      <w:bookmarkEnd w:id="203"/>
      <w:bookmarkEnd w:id="204"/>
    </w:p>
    <w:p w:rsidR="00EB286C" w:rsidRDefault="00EB286C" w:rsidP="00EB286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2C07" w:rsidRDefault="004B2C07" w:rsidP="004B2C07">
      <w:pPr>
        <w:pStyle w:val="KeepWithNext"/>
        <w:rPr>
          <w:rtl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>מה המצב היום?</w:t>
      </w:r>
    </w:p>
    <w:p w:rsidR="004B2C07" w:rsidRDefault="004B2C07" w:rsidP="004B2C07">
      <w:pPr>
        <w:rPr>
          <w:rtl/>
        </w:rPr>
      </w:pPr>
    </w:p>
    <w:p w:rsidR="00EB286C" w:rsidRDefault="00EB286C" w:rsidP="00EB286C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4B2C07" w:rsidRDefault="004B2C07" w:rsidP="004B2C07">
      <w:pPr>
        <w:pStyle w:val="KeepWithNext"/>
        <w:rPr>
          <w:rtl/>
        </w:rPr>
      </w:pPr>
    </w:p>
    <w:p w:rsidR="004B2C07" w:rsidRDefault="00F93A76" w:rsidP="004B2C07">
      <w:pPr>
        <w:rPr>
          <w:rtl/>
        </w:rPr>
      </w:pPr>
      <w:r>
        <w:rPr>
          <w:rFonts w:hint="cs"/>
          <w:rtl/>
        </w:rPr>
        <w:t xml:space="preserve">אני אסביר. בקופות חולים אחרות יש את הגביה הזאת. בקופת חולים כללית אין להם אישור </w:t>
      </w:r>
      <w:bookmarkStart w:id="205" w:name="_ETM_Q1_653160"/>
      <w:bookmarkEnd w:id="205"/>
      <w:r>
        <w:rPr>
          <w:rFonts w:hint="cs"/>
          <w:rtl/>
        </w:rPr>
        <w:t xml:space="preserve">לגביה. </w:t>
      </w:r>
      <w:r w:rsidR="004B2C07">
        <w:rPr>
          <w:rFonts w:hint="cs"/>
          <w:rtl/>
        </w:rPr>
        <w:t>הם נותנים את השירות הזה דרך השב"ן</w:t>
      </w:r>
      <w:r>
        <w:rPr>
          <w:rFonts w:hint="cs"/>
          <w:rtl/>
        </w:rPr>
        <w:t xml:space="preserve"> ושם הם כן גובים ואף גובים יותר</w:t>
      </w:r>
      <w:r w:rsidR="004B2C07">
        <w:rPr>
          <w:rFonts w:hint="cs"/>
          <w:rtl/>
        </w:rPr>
        <w:t xml:space="preserve">. </w:t>
      </w:r>
    </w:p>
    <w:p w:rsidR="004B2C07" w:rsidRDefault="004B2C07" w:rsidP="004B2C07">
      <w:pPr>
        <w:rPr>
          <w:rtl/>
        </w:rPr>
      </w:pPr>
    </w:p>
    <w:p w:rsidR="004B2C07" w:rsidRDefault="004B2C07" w:rsidP="004B2C07">
      <w:pPr>
        <w:rPr>
          <w:rtl/>
        </w:rPr>
      </w:pPr>
    </w:p>
    <w:p w:rsidR="00EB286C" w:rsidRDefault="00EB286C" w:rsidP="00EB286C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EB286C" w:rsidRDefault="00EB286C" w:rsidP="00EB286C">
      <w:pPr>
        <w:pStyle w:val="KeepWithNext"/>
        <w:rPr>
          <w:rtl/>
          <w:lang w:eastAsia="he-IL"/>
        </w:rPr>
      </w:pPr>
    </w:p>
    <w:p w:rsidR="00F93A76" w:rsidRDefault="00F93A76" w:rsidP="004B2C07">
      <w:pPr>
        <w:rPr>
          <w:rtl/>
        </w:rPr>
      </w:pPr>
      <w:r>
        <w:rPr>
          <w:rFonts w:hint="cs"/>
          <w:rtl/>
        </w:rPr>
        <w:t>מה זה שב"ן?</w:t>
      </w:r>
      <w:bookmarkStart w:id="206" w:name="_ETM_Q1_652566"/>
      <w:bookmarkEnd w:id="206"/>
    </w:p>
    <w:p w:rsidR="00F93A76" w:rsidRDefault="00F93A76" w:rsidP="004B2C07">
      <w:pPr>
        <w:rPr>
          <w:rtl/>
        </w:rPr>
      </w:pPr>
      <w:bookmarkStart w:id="207" w:name="_ETM_Q1_652632"/>
      <w:bookmarkStart w:id="208" w:name="_ETM_Q1_654023"/>
      <w:bookmarkStart w:id="209" w:name="_ETM_Q1_654142"/>
      <w:bookmarkStart w:id="210" w:name="_ETM_Q1_655335"/>
      <w:bookmarkEnd w:id="207"/>
      <w:bookmarkEnd w:id="208"/>
      <w:bookmarkEnd w:id="209"/>
      <w:bookmarkEnd w:id="210"/>
    </w:p>
    <w:p w:rsidR="00EB286C" w:rsidRDefault="00EB286C" w:rsidP="00EB286C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F93A76" w:rsidRDefault="00F93A76" w:rsidP="00F93A76">
      <w:pPr>
        <w:pStyle w:val="KeepWithNext"/>
        <w:rPr>
          <w:rtl/>
        </w:rPr>
      </w:pPr>
    </w:p>
    <w:p w:rsidR="00F93A76" w:rsidRDefault="00F93A76" w:rsidP="00F93A76">
      <w:pPr>
        <w:rPr>
          <w:rtl/>
        </w:rPr>
      </w:pPr>
      <w:bookmarkStart w:id="211" w:name="_ETM_Q1_656063"/>
      <w:bookmarkStart w:id="212" w:name="_ETM_Q1_656088"/>
      <w:bookmarkEnd w:id="211"/>
      <w:bookmarkEnd w:id="212"/>
      <w:r>
        <w:rPr>
          <w:rFonts w:hint="cs"/>
          <w:rtl/>
        </w:rPr>
        <w:t xml:space="preserve">שב"ן זה שירותי בריאות נוספים. למשל, כללית מושלם. </w:t>
      </w:r>
    </w:p>
    <w:p w:rsidR="00F93A76" w:rsidRDefault="00F93A76" w:rsidP="00F93A76">
      <w:pPr>
        <w:rPr>
          <w:rtl/>
        </w:rPr>
      </w:pPr>
      <w:bookmarkStart w:id="213" w:name="_ETM_Q1_658800"/>
      <w:bookmarkStart w:id="214" w:name="_ETM_Q1_658924"/>
      <w:bookmarkEnd w:id="213"/>
      <w:bookmarkEnd w:id="214"/>
    </w:p>
    <w:p w:rsidR="001F1CFB" w:rsidRDefault="001F1CFB" w:rsidP="001F1CFB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F93A76" w:rsidRDefault="00F93A76" w:rsidP="00F93A76">
      <w:pPr>
        <w:pStyle w:val="KeepWithNext"/>
        <w:rPr>
          <w:rtl/>
        </w:rPr>
      </w:pPr>
    </w:p>
    <w:p w:rsidR="00F93A76" w:rsidRDefault="00F93A76" w:rsidP="00F93A76">
      <w:pPr>
        <w:rPr>
          <w:rtl/>
        </w:rPr>
      </w:pPr>
      <w:r>
        <w:rPr>
          <w:rFonts w:hint="cs"/>
          <w:rtl/>
        </w:rPr>
        <w:t xml:space="preserve">סליחה, אני </w:t>
      </w:r>
      <w:bookmarkStart w:id="215" w:name="_ETM_Q1_664499"/>
      <w:bookmarkEnd w:id="215"/>
      <w:r>
        <w:rPr>
          <w:rFonts w:hint="cs"/>
          <w:rtl/>
        </w:rPr>
        <w:t xml:space="preserve">רוצה להבין משהו. קופת החולים הכללית היא הקופה הגדולה עם מירב הצרכנים. אנחנו בעצם מאשרים עכשיו למירב הציבור את </w:t>
      </w:r>
      <w:bookmarkStart w:id="216" w:name="_ETM_Q1_670962"/>
      <w:bookmarkEnd w:id="216"/>
      <w:r>
        <w:rPr>
          <w:rFonts w:hint="cs"/>
          <w:rtl/>
        </w:rPr>
        <w:t xml:space="preserve">התשלום הנוסף הזה. זה לא בהכרח הטיעון שאומר, שאני </w:t>
      </w:r>
      <w:bookmarkStart w:id="217" w:name="_ETM_Q1_674386"/>
      <w:bookmarkEnd w:id="217"/>
      <w:r>
        <w:rPr>
          <w:rFonts w:hint="cs"/>
          <w:rtl/>
        </w:rPr>
        <w:t xml:space="preserve">חייב להיות שווה לכל קופות החולים. אתם אמורים גם להתחרות ביניכם </w:t>
      </w:r>
      <w:r w:rsidR="00754D71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על התשלומים. </w:t>
      </w:r>
      <w:r w:rsidR="00F54315">
        <w:rPr>
          <w:rFonts w:hint="cs"/>
          <w:rtl/>
        </w:rPr>
        <w:t xml:space="preserve">אין איזה כלל משמים שברגע שקופת חולים </w:t>
      </w:r>
      <w:bookmarkStart w:id="218" w:name="_ETM_Q1_689156"/>
      <w:bookmarkEnd w:id="218"/>
      <w:r w:rsidR="00F54315">
        <w:rPr>
          <w:rFonts w:hint="cs"/>
          <w:rtl/>
        </w:rPr>
        <w:t>אחרת גובה 30 שקלים בגין שירות</w:t>
      </w:r>
      <w:r w:rsidR="00051EF4">
        <w:rPr>
          <w:rFonts w:hint="cs"/>
          <w:rtl/>
        </w:rPr>
        <w:t>,</w:t>
      </w:r>
      <w:r w:rsidR="00F54315">
        <w:rPr>
          <w:rFonts w:hint="cs"/>
          <w:rtl/>
        </w:rPr>
        <w:t xml:space="preserve"> אחד אתם באוטומט חייבים לקבל אישור מוועדת כספים גם ל-30 שקלים. </w:t>
      </w:r>
    </w:p>
    <w:p w:rsidR="00F93A76" w:rsidRDefault="00F93A76" w:rsidP="00F93A76">
      <w:pPr>
        <w:rPr>
          <w:rtl/>
        </w:rPr>
      </w:pPr>
      <w:bookmarkStart w:id="219" w:name="_ETM_Q1_673321"/>
      <w:bookmarkStart w:id="220" w:name="_ETM_Q1_673460"/>
      <w:bookmarkEnd w:id="219"/>
      <w:bookmarkEnd w:id="220"/>
      <w:r>
        <w:rPr>
          <w:rtl/>
        </w:rPr>
        <w:t xml:space="preserve">  </w:t>
      </w:r>
    </w:p>
    <w:p w:rsidR="00F54315" w:rsidRDefault="004B2C07" w:rsidP="00051EF4">
      <w:pPr>
        <w:rPr>
          <w:rtl/>
        </w:rPr>
      </w:pPr>
      <w:bookmarkStart w:id="221" w:name="_ETM_Q1_652712"/>
      <w:bookmarkStart w:id="222" w:name="_ETM_Q1_652766"/>
      <w:bookmarkEnd w:id="221"/>
      <w:bookmarkEnd w:id="222"/>
      <w:r>
        <w:rPr>
          <w:rFonts w:hint="cs"/>
          <w:rtl/>
        </w:rPr>
        <w:t>אני מניחה שיש מקומות</w:t>
      </w:r>
      <w:r w:rsidR="00F54315">
        <w:rPr>
          <w:rFonts w:hint="cs"/>
          <w:rtl/>
        </w:rPr>
        <w:t xml:space="preserve"> שבהם אתם </w:t>
      </w:r>
      <w:bookmarkStart w:id="223" w:name="_ETM_Q1_697793"/>
      <w:bookmarkEnd w:id="223"/>
      <w:r w:rsidR="00F54315">
        <w:rPr>
          <w:rFonts w:hint="cs"/>
          <w:rtl/>
        </w:rPr>
        <w:t>גובים כסף וקופות אחרות לא גובות כסף</w:t>
      </w:r>
      <w:r>
        <w:rPr>
          <w:rFonts w:hint="cs"/>
          <w:rtl/>
        </w:rPr>
        <w:t xml:space="preserve">. אנחנו לא רואים </w:t>
      </w:r>
      <w:r w:rsidR="00F54315">
        <w:rPr>
          <w:rFonts w:hint="cs"/>
          <w:rtl/>
        </w:rPr>
        <w:t>כאן</w:t>
      </w:r>
      <w:r w:rsidR="00051EF4">
        <w:rPr>
          <w:rFonts w:hint="cs"/>
          <w:rtl/>
        </w:rPr>
        <w:t xml:space="preserve"> את כל התמונה</w:t>
      </w:r>
      <w:r w:rsidR="00F54315">
        <w:rPr>
          <w:rFonts w:hint="cs"/>
          <w:rtl/>
        </w:rPr>
        <w:t xml:space="preserve">, הרב גפני, </w:t>
      </w:r>
      <w:r w:rsidR="00051EF4">
        <w:rPr>
          <w:rFonts w:hint="cs"/>
          <w:rtl/>
        </w:rPr>
        <w:t xml:space="preserve">שנוגעת לביטוחים המשלימים, לביטוח הזהב וכדומה. </w:t>
      </w:r>
      <w:bookmarkStart w:id="224" w:name="_ETM_Q1_704201"/>
      <w:bookmarkEnd w:id="224"/>
      <w:r>
        <w:rPr>
          <w:rFonts w:hint="cs"/>
          <w:rtl/>
        </w:rPr>
        <w:t xml:space="preserve"> </w:t>
      </w:r>
    </w:p>
    <w:p w:rsidR="00F54315" w:rsidRDefault="00F54315" w:rsidP="00F54315">
      <w:pPr>
        <w:rPr>
          <w:rtl/>
        </w:rPr>
      </w:pPr>
      <w:bookmarkStart w:id="225" w:name="_ETM_Q1_701484"/>
      <w:bookmarkStart w:id="226" w:name="_ETM_Q1_701533"/>
      <w:bookmarkEnd w:id="225"/>
      <w:bookmarkEnd w:id="226"/>
    </w:p>
    <w:p w:rsidR="004B2C07" w:rsidRDefault="004B2C07" w:rsidP="00051EF4">
      <w:pPr>
        <w:rPr>
          <w:rtl/>
        </w:rPr>
      </w:pPr>
      <w:bookmarkStart w:id="227" w:name="_ETM_Q1_701651"/>
      <w:bookmarkStart w:id="228" w:name="_ETM_Q1_701781"/>
      <w:bookmarkEnd w:id="227"/>
      <w:bookmarkEnd w:id="228"/>
      <w:r>
        <w:rPr>
          <w:rFonts w:hint="cs"/>
          <w:rtl/>
        </w:rPr>
        <w:t>אני שואלת</w:t>
      </w:r>
      <w:r w:rsidR="00F54315">
        <w:rPr>
          <w:rFonts w:hint="cs"/>
          <w:rtl/>
        </w:rPr>
        <w:t>,</w:t>
      </w:r>
      <w:r>
        <w:rPr>
          <w:rFonts w:hint="cs"/>
          <w:rtl/>
        </w:rPr>
        <w:t xml:space="preserve"> למה החיפזון הזה</w:t>
      </w:r>
      <w:r w:rsidR="00F54315">
        <w:rPr>
          <w:rFonts w:hint="cs"/>
          <w:rtl/>
        </w:rPr>
        <w:t xml:space="preserve"> בממשלת מעבר, בתקופת מעבר, לשלם את </w:t>
      </w:r>
      <w:bookmarkStart w:id="229" w:name="_ETM_Q1_712950"/>
      <w:bookmarkEnd w:id="229"/>
      <w:r w:rsidR="00F54315">
        <w:rPr>
          <w:rFonts w:hint="cs"/>
          <w:rtl/>
        </w:rPr>
        <w:t>זה</w:t>
      </w:r>
      <w:r w:rsidR="00051EF4">
        <w:rPr>
          <w:rFonts w:hint="cs"/>
          <w:rtl/>
        </w:rPr>
        <w:t>?</w:t>
      </w:r>
      <w:r w:rsidR="00F54315">
        <w:rPr>
          <w:rFonts w:hint="cs"/>
          <w:rtl/>
        </w:rPr>
        <w:t xml:space="preserve"> בוודאי ובוודאי לגבי רישיון צלילה</w:t>
      </w:r>
      <w:r>
        <w:rPr>
          <w:rFonts w:hint="cs"/>
          <w:rtl/>
        </w:rPr>
        <w:t xml:space="preserve">. </w:t>
      </w:r>
    </w:p>
    <w:p w:rsidR="004B2C07" w:rsidRDefault="004B2C07" w:rsidP="004B2C07">
      <w:pPr>
        <w:rPr>
          <w:rtl/>
        </w:rPr>
      </w:pPr>
    </w:p>
    <w:p w:rsidR="001F1CFB" w:rsidRDefault="001F1CFB" w:rsidP="001F1CF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B2C07" w:rsidRDefault="004B2C07" w:rsidP="004B2C07">
      <w:pPr>
        <w:pStyle w:val="KeepWithNext"/>
        <w:rPr>
          <w:rtl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 xml:space="preserve">צודקת, שיראו את התמונה. אני בעד שזה יהיה שווה אצל כולם. </w:t>
      </w:r>
    </w:p>
    <w:p w:rsidR="004B2C07" w:rsidRDefault="004B2C07" w:rsidP="004B2C07">
      <w:pPr>
        <w:rPr>
          <w:rtl/>
        </w:rPr>
      </w:pPr>
    </w:p>
    <w:p w:rsidR="004B2C07" w:rsidRDefault="00F54315" w:rsidP="004B2C07">
      <w:pPr>
        <w:rPr>
          <w:rtl/>
        </w:rPr>
      </w:pPr>
      <w:r>
        <w:rPr>
          <w:rFonts w:hint="cs"/>
          <w:rtl/>
        </w:rPr>
        <w:t xml:space="preserve">אני בעד שאצל כולם זה </w:t>
      </w:r>
      <w:bookmarkStart w:id="230" w:name="_ETM_Q1_722188"/>
      <w:bookmarkEnd w:id="230"/>
      <w:r>
        <w:rPr>
          <w:rFonts w:hint="cs"/>
          <w:rtl/>
        </w:rPr>
        <w:t xml:space="preserve">יהיה אותו דבר. </w:t>
      </w:r>
    </w:p>
    <w:p w:rsidR="001F1CFB" w:rsidRDefault="001F1CFB" w:rsidP="004B2C07">
      <w:pPr>
        <w:rPr>
          <w:rtl/>
        </w:rPr>
      </w:pPr>
    </w:p>
    <w:p w:rsidR="004B2C07" w:rsidRDefault="004B2C07" w:rsidP="004B2C07">
      <w:pPr>
        <w:pStyle w:val="a4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>.</w:t>
      </w:r>
    </w:p>
    <w:p w:rsidR="001F1CFB" w:rsidRDefault="001F1CFB" w:rsidP="001F1CFB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4B2C07" w:rsidRDefault="004B2C07" w:rsidP="004B2C07">
      <w:pPr>
        <w:pStyle w:val="KeepWithNext"/>
        <w:rPr>
          <w:rtl/>
        </w:rPr>
      </w:pPr>
    </w:p>
    <w:p w:rsidR="004B2C07" w:rsidRDefault="00F54315" w:rsidP="004B2C07">
      <w:pPr>
        <w:rPr>
          <w:rtl/>
        </w:rPr>
      </w:pPr>
      <w:r>
        <w:rPr>
          <w:rFonts w:hint="cs"/>
          <w:rtl/>
        </w:rPr>
        <w:t xml:space="preserve">אם אתם אומרים שאצל כולם אותו דבר, </w:t>
      </w:r>
      <w:bookmarkStart w:id="231" w:name="_ETM_Q1_725134"/>
      <w:bookmarkEnd w:id="231"/>
      <w:r>
        <w:rPr>
          <w:rFonts w:hint="cs"/>
          <w:rtl/>
        </w:rPr>
        <w:t xml:space="preserve">אז כולם אותו דבר. אבל אנחנו יודעים שלא אצל כולם </w:t>
      </w:r>
      <w:bookmarkStart w:id="232" w:name="_ETM_Q1_728028"/>
      <w:bookmarkEnd w:id="232"/>
      <w:r>
        <w:rPr>
          <w:rFonts w:hint="cs"/>
          <w:rtl/>
        </w:rPr>
        <w:t>זה אותו דבר. מדובר כאן על הקופה הגדולה ביותר שרוב הציבור אצלה. למה לשלוף?</w:t>
      </w:r>
    </w:p>
    <w:p w:rsidR="00F54315" w:rsidRDefault="00F54315" w:rsidP="004B2C07">
      <w:pPr>
        <w:rPr>
          <w:rtl/>
        </w:rPr>
      </w:pPr>
      <w:bookmarkStart w:id="233" w:name="_ETM_Q1_720492"/>
      <w:bookmarkStart w:id="234" w:name="_ETM_Q1_720613"/>
      <w:bookmarkEnd w:id="233"/>
      <w:bookmarkEnd w:id="234"/>
    </w:p>
    <w:p w:rsidR="001F1CFB" w:rsidRDefault="001F1CFB" w:rsidP="001F1CF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F1CFB" w:rsidRDefault="001F1CFB" w:rsidP="001F1CFB">
      <w:pPr>
        <w:pStyle w:val="KeepWithNext"/>
        <w:rPr>
          <w:rtl/>
          <w:lang w:eastAsia="he-IL"/>
        </w:rPr>
      </w:pPr>
    </w:p>
    <w:p w:rsidR="004B2C07" w:rsidRDefault="00F54315" w:rsidP="003968D3">
      <w:pPr>
        <w:rPr>
          <w:rtl/>
        </w:rPr>
      </w:pPr>
      <w:r>
        <w:rPr>
          <w:rFonts w:hint="cs"/>
          <w:rtl/>
        </w:rPr>
        <w:t xml:space="preserve">התשובה היא כדלהלן: </w:t>
      </w:r>
      <w:r w:rsidR="004B2C07">
        <w:rPr>
          <w:rFonts w:hint="cs"/>
          <w:rtl/>
        </w:rPr>
        <w:t>הבקשה של קופת חולים כללית הגיעה אלינו לפני חצי שנה.</w:t>
      </w:r>
      <w:r w:rsidR="003968D3">
        <w:rPr>
          <w:rFonts w:hint="cs"/>
          <w:rtl/>
        </w:rPr>
        <w:t xml:space="preserve"> אני חושב שאפילו לפני הבחירות, אבל אני אניח רגע לעניין הזה.</w:t>
      </w:r>
      <w:r w:rsidR="004B2C07">
        <w:rPr>
          <w:rFonts w:hint="cs"/>
          <w:rtl/>
        </w:rPr>
        <w:t xml:space="preserve"> כרגע, על כל הדברים האלה לוקחים יותר כסף.</w:t>
      </w:r>
      <w:r w:rsidR="003968D3">
        <w:rPr>
          <w:rFonts w:hint="cs"/>
          <w:rtl/>
        </w:rPr>
        <w:t xml:space="preserve"> איך לוקחים את זה? הרי קופת חולים</w:t>
      </w:r>
      <w:r w:rsidR="00D62F49">
        <w:rPr>
          <w:rFonts w:hint="cs"/>
          <w:rtl/>
        </w:rPr>
        <w:t xml:space="preserve"> כללית</w:t>
      </w:r>
      <w:r w:rsidR="003968D3">
        <w:rPr>
          <w:rFonts w:hint="cs"/>
          <w:rtl/>
        </w:rPr>
        <w:t xml:space="preserve"> הם לא פראיירים. </w:t>
      </w:r>
      <w:r w:rsidR="004B2C07">
        <w:rPr>
          <w:rFonts w:hint="cs"/>
          <w:rtl/>
        </w:rPr>
        <w:t xml:space="preserve">הם לוקחים את זה דרך כל מיני אפשרויות אחרות. </w:t>
      </w:r>
      <w:r w:rsidR="00D62F49">
        <w:rPr>
          <w:rFonts w:hint="cs"/>
          <w:rtl/>
        </w:rPr>
        <w:t xml:space="preserve">הרי אם את לא מאשרת להם, הם לא ילכו להפסיד. הם ייקחו את זה דרך השב"ן. </w:t>
      </w:r>
      <w:bookmarkStart w:id="235" w:name="_ETM_Q1_765236"/>
      <w:bookmarkEnd w:id="235"/>
      <w:r w:rsidR="00D62F49">
        <w:rPr>
          <w:rFonts w:hint="cs"/>
          <w:rtl/>
        </w:rPr>
        <w:t xml:space="preserve">הם יכולים לגבות את זה בכל מיני אופנים אחרים. </w:t>
      </w:r>
    </w:p>
    <w:p w:rsidR="004B2C07" w:rsidRDefault="004B2C07" w:rsidP="004B2C07">
      <w:pPr>
        <w:rPr>
          <w:rtl/>
        </w:rPr>
      </w:pPr>
    </w:p>
    <w:p w:rsidR="001F1CFB" w:rsidRDefault="001F1CFB" w:rsidP="001F1CFB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4B2C07" w:rsidRDefault="004B2C07" w:rsidP="004B2C07">
      <w:pPr>
        <w:pStyle w:val="KeepWithNext"/>
        <w:rPr>
          <w:rtl/>
        </w:rPr>
      </w:pPr>
    </w:p>
    <w:p w:rsidR="00D62F49" w:rsidRDefault="00D62F49" w:rsidP="00D62F49">
      <w:pPr>
        <w:rPr>
          <w:rtl/>
        </w:rPr>
      </w:pPr>
      <w:bookmarkStart w:id="236" w:name="_ETM_Q1_763683"/>
      <w:bookmarkEnd w:id="236"/>
      <w:r>
        <w:rPr>
          <w:rFonts w:hint="cs"/>
          <w:rtl/>
        </w:rPr>
        <w:t xml:space="preserve">מה </w:t>
      </w:r>
      <w:bookmarkStart w:id="237" w:name="_ETM_Q1_764523"/>
      <w:bookmarkEnd w:id="237"/>
      <w:r>
        <w:rPr>
          <w:rFonts w:hint="cs"/>
          <w:rtl/>
        </w:rPr>
        <w:t xml:space="preserve">זאת אומרת? אבל עכשיו הם ייקחו גם מהמקומות האחרים וגם </w:t>
      </w:r>
      <w:bookmarkStart w:id="238" w:name="_ETM_Q1_772323"/>
      <w:bookmarkEnd w:id="238"/>
      <w:r>
        <w:rPr>
          <w:rFonts w:hint="cs"/>
          <w:rtl/>
        </w:rPr>
        <w:t xml:space="preserve">מכאן. </w:t>
      </w:r>
    </w:p>
    <w:p w:rsidR="00D62F49" w:rsidRDefault="00D62F49" w:rsidP="00D62F49">
      <w:pPr>
        <w:rPr>
          <w:rtl/>
        </w:rPr>
      </w:pPr>
    </w:p>
    <w:p w:rsidR="00D62F49" w:rsidRDefault="00D62F49" w:rsidP="00D62F4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62F49" w:rsidRDefault="00D62F49" w:rsidP="00D62F49">
      <w:pPr>
        <w:pStyle w:val="KeepWithNext"/>
        <w:rPr>
          <w:rtl/>
        </w:rPr>
      </w:pPr>
    </w:p>
    <w:p w:rsidR="00D62F49" w:rsidRDefault="00D62F49" w:rsidP="00D62F49">
      <w:pPr>
        <w:rPr>
          <w:rtl/>
        </w:rPr>
      </w:pPr>
      <w:r>
        <w:rPr>
          <w:rFonts w:hint="cs"/>
          <w:rtl/>
        </w:rPr>
        <w:t xml:space="preserve">לא, לא. </w:t>
      </w:r>
    </w:p>
    <w:p w:rsidR="0028567C" w:rsidRDefault="0028567C" w:rsidP="00D62F49">
      <w:pPr>
        <w:rPr>
          <w:rtl/>
        </w:rPr>
      </w:pPr>
      <w:bookmarkStart w:id="239" w:name="_ETM_Q1_770935"/>
      <w:bookmarkEnd w:id="239"/>
    </w:p>
    <w:p w:rsidR="0028567C" w:rsidRDefault="0028567C" w:rsidP="0028567C">
      <w:pPr>
        <w:pStyle w:val="af9"/>
        <w:keepNext/>
        <w:rPr>
          <w:rtl/>
        </w:rPr>
      </w:pPr>
      <w:bookmarkStart w:id="240" w:name="_ETM_Q1_770973"/>
      <w:bookmarkStart w:id="241" w:name="_ETM_Q1_775839"/>
      <w:bookmarkEnd w:id="240"/>
      <w:bookmarkEnd w:id="241"/>
      <w:r>
        <w:rPr>
          <w:rtl/>
        </w:rPr>
        <w:t>רויטל טופר חבר טוב:</w:t>
      </w:r>
    </w:p>
    <w:p w:rsidR="0028567C" w:rsidRDefault="0028567C" w:rsidP="0028567C">
      <w:pPr>
        <w:pStyle w:val="KeepWithNext"/>
        <w:rPr>
          <w:rtl/>
        </w:rPr>
      </w:pPr>
    </w:p>
    <w:p w:rsidR="0028567C" w:rsidRDefault="0028567C" w:rsidP="0028567C">
      <w:pPr>
        <w:rPr>
          <w:rtl/>
        </w:rPr>
      </w:pPr>
      <w:r>
        <w:rPr>
          <w:rFonts w:hint="cs"/>
          <w:rtl/>
        </w:rPr>
        <w:t xml:space="preserve">אני יכולה להסביר? אני חושבת שחשוב פשוט שתבינו. כשמדובר על ביטוח משלים כל המבוטחים - - - </w:t>
      </w:r>
    </w:p>
    <w:p w:rsidR="0028567C" w:rsidRDefault="0028567C" w:rsidP="0028567C">
      <w:pPr>
        <w:rPr>
          <w:rtl/>
        </w:rPr>
      </w:pPr>
    </w:p>
    <w:p w:rsidR="0028567C" w:rsidRDefault="0028567C" w:rsidP="002856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567C" w:rsidRDefault="0028567C" w:rsidP="0028567C">
      <w:pPr>
        <w:pStyle w:val="KeepWithNext"/>
        <w:rPr>
          <w:rtl/>
        </w:rPr>
      </w:pPr>
    </w:p>
    <w:p w:rsidR="0028567C" w:rsidRDefault="0028567C" w:rsidP="0028567C">
      <w:pPr>
        <w:rPr>
          <w:rtl/>
        </w:rPr>
      </w:pPr>
      <w:r>
        <w:rPr>
          <w:rFonts w:hint="cs"/>
          <w:rtl/>
        </w:rPr>
        <w:t xml:space="preserve">מעניין שאת אומרת לחברי הכנסת להבין פשוט . אין דבר כזה שחברי כנסת </w:t>
      </w:r>
      <w:bookmarkStart w:id="242" w:name="_ETM_Q1_788998"/>
      <w:bookmarkEnd w:id="242"/>
      <w:r>
        <w:rPr>
          <w:rFonts w:hint="cs"/>
          <w:rtl/>
        </w:rPr>
        <w:t xml:space="preserve">מבינים פשוט. </w:t>
      </w:r>
    </w:p>
    <w:p w:rsidR="0028567C" w:rsidRDefault="0028567C" w:rsidP="0028567C">
      <w:pPr>
        <w:rPr>
          <w:rtl/>
        </w:rPr>
      </w:pPr>
    </w:p>
    <w:p w:rsidR="0028567C" w:rsidRDefault="0028567C" w:rsidP="0028567C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28567C" w:rsidRDefault="0028567C" w:rsidP="0028567C">
      <w:pPr>
        <w:pStyle w:val="KeepWithNext"/>
        <w:rPr>
          <w:rtl/>
        </w:rPr>
      </w:pPr>
    </w:p>
    <w:p w:rsidR="0028567C" w:rsidRDefault="00096E7D" w:rsidP="0028567C">
      <w:pPr>
        <w:rPr>
          <w:rtl/>
        </w:rPr>
      </w:pPr>
      <w:r>
        <w:rPr>
          <w:rFonts w:hint="cs"/>
          <w:rtl/>
        </w:rPr>
        <w:t xml:space="preserve">כשמדובר על ביטוח משלים, מדובר רק על מבוטחים שמשלמים את הביטוח המשלים. אנחנו רוצים </w:t>
      </w:r>
      <w:bookmarkStart w:id="243" w:name="_ETM_Q1_795162"/>
      <w:bookmarkEnd w:id="243"/>
      <w:r>
        <w:rPr>
          <w:rFonts w:hint="cs"/>
          <w:rtl/>
        </w:rPr>
        <w:t xml:space="preserve">שזה יונגש לכלל האוכלוסייה. זה קבוצות לקידום בריאות. כן יש </w:t>
      </w:r>
      <w:bookmarkStart w:id="244" w:name="_ETM_Q1_799346"/>
      <w:bookmarkEnd w:id="244"/>
      <w:r>
        <w:rPr>
          <w:rFonts w:hint="cs"/>
          <w:rtl/>
        </w:rPr>
        <w:t xml:space="preserve">חשיבות לתת את השירות הזה לכלל המבוטחים ולא רק למי שיש ביטוח משלים. </w:t>
      </w:r>
    </w:p>
    <w:p w:rsidR="00096E7D" w:rsidRDefault="00096E7D" w:rsidP="0028567C">
      <w:pPr>
        <w:rPr>
          <w:rtl/>
        </w:rPr>
      </w:pPr>
      <w:bookmarkStart w:id="245" w:name="_ETM_Q1_804118"/>
      <w:bookmarkEnd w:id="245"/>
    </w:p>
    <w:p w:rsidR="00096E7D" w:rsidRDefault="00096E7D" w:rsidP="00096E7D">
      <w:pPr>
        <w:pStyle w:val="a4"/>
        <w:keepNext/>
        <w:rPr>
          <w:rtl/>
        </w:rPr>
      </w:pPr>
      <w:bookmarkStart w:id="246" w:name="_ETM_Q1_804433"/>
      <w:bookmarkEnd w:id="246"/>
      <w:r>
        <w:rPr>
          <w:rtl/>
        </w:rPr>
        <w:t>אורית פרקש-הכהן (כחול לבן):</w:t>
      </w:r>
    </w:p>
    <w:p w:rsidR="00096E7D" w:rsidRDefault="00096E7D" w:rsidP="00096E7D">
      <w:pPr>
        <w:pStyle w:val="KeepWithNext"/>
        <w:rPr>
          <w:rtl/>
        </w:rPr>
      </w:pPr>
    </w:p>
    <w:p w:rsidR="00096E7D" w:rsidRDefault="00096E7D" w:rsidP="00096E7D">
      <w:pPr>
        <w:rPr>
          <w:rtl/>
        </w:rPr>
      </w:pPr>
      <w:r>
        <w:rPr>
          <w:rFonts w:hint="cs"/>
          <w:rtl/>
        </w:rPr>
        <w:t>לא הבנתי, את יכולה להסביר?</w:t>
      </w:r>
      <w:r w:rsidR="00D648A9">
        <w:rPr>
          <w:rFonts w:hint="cs"/>
          <w:rtl/>
        </w:rPr>
        <w:t xml:space="preserve"> זה ניתן לכולם - - - </w:t>
      </w:r>
    </w:p>
    <w:p w:rsidR="00096E7D" w:rsidRDefault="00096E7D" w:rsidP="00096E7D">
      <w:pPr>
        <w:rPr>
          <w:rtl/>
        </w:rPr>
      </w:pPr>
      <w:bookmarkStart w:id="247" w:name="_ETM_Q1_803377"/>
      <w:bookmarkEnd w:id="247"/>
    </w:p>
    <w:p w:rsidR="001F1CFB" w:rsidRDefault="001F1CFB" w:rsidP="001F1CFB">
      <w:pPr>
        <w:pStyle w:val="a4"/>
        <w:keepNext/>
        <w:rPr>
          <w:rtl/>
        </w:rPr>
      </w:pPr>
      <w:bookmarkStart w:id="248" w:name="_ETM_Q1_803640"/>
      <w:bookmarkStart w:id="249" w:name="_ETM_Q1_804799"/>
      <w:bookmarkEnd w:id="248"/>
      <w:bookmarkEnd w:id="249"/>
      <w:r>
        <w:rPr>
          <w:rtl/>
        </w:rPr>
        <w:t>מיקי לוי (כחול לבן):</w:t>
      </w:r>
    </w:p>
    <w:p w:rsidR="004B2C07" w:rsidRDefault="004B2C07" w:rsidP="004B2C07">
      <w:pPr>
        <w:pStyle w:val="KeepWithNext"/>
        <w:rPr>
          <w:rtl/>
        </w:rPr>
      </w:pPr>
    </w:p>
    <w:p w:rsidR="004B2C07" w:rsidRDefault="004B2C07" w:rsidP="004B2C07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4B2C07" w:rsidRDefault="004B2C07" w:rsidP="004B2C07">
      <w:pPr>
        <w:rPr>
          <w:rtl/>
        </w:rPr>
      </w:pPr>
    </w:p>
    <w:p w:rsidR="00D648A9" w:rsidRDefault="00D648A9" w:rsidP="00D648A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648A9" w:rsidRDefault="00D648A9" w:rsidP="00D648A9">
      <w:pPr>
        <w:pStyle w:val="KeepWithNext"/>
        <w:rPr>
          <w:rtl/>
          <w:lang w:eastAsia="he-IL"/>
        </w:rPr>
      </w:pPr>
    </w:p>
    <w:p w:rsidR="004B2C07" w:rsidRDefault="00D648A9" w:rsidP="00D648A9">
      <w:pPr>
        <w:rPr>
          <w:rtl/>
        </w:rPr>
      </w:pPr>
      <w:r>
        <w:rPr>
          <w:rFonts w:hint="cs"/>
          <w:rtl/>
          <w:lang w:eastAsia="he-IL"/>
        </w:rPr>
        <w:t xml:space="preserve">היום זה לא ניתן לכולם. היום </w:t>
      </w:r>
      <w:r w:rsidR="004B2C07">
        <w:rPr>
          <w:rFonts w:hint="cs"/>
          <w:rtl/>
        </w:rPr>
        <w:t xml:space="preserve"> זה ניתן רק למי </w:t>
      </w:r>
      <w:r>
        <w:rPr>
          <w:rFonts w:hint="cs"/>
          <w:rtl/>
        </w:rPr>
        <w:t xml:space="preserve">שיש לו ביטוח משלים. </w:t>
      </w:r>
    </w:p>
    <w:p w:rsidR="004B2C07" w:rsidRDefault="004B2C07" w:rsidP="004B2C07">
      <w:pPr>
        <w:rPr>
          <w:rtl/>
        </w:rPr>
      </w:pPr>
    </w:p>
    <w:p w:rsidR="009649F0" w:rsidRDefault="009649F0" w:rsidP="009649F0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9649F0" w:rsidRDefault="009649F0" w:rsidP="009649F0">
      <w:pPr>
        <w:pStyle w:val="KeepWithNext"/>
        <w:rPr>
          <w:rtl/>
        </w:rPr>
      </w:pPr>
    </w:p>
    <w:p w:rsidR="009649F0" w:rsidRDefault="009649F0" w:rsidP="009649F0">
      <w:pPr>
        <w:rPr>
          <w:rtl/>
        </w:rPr>
      </w:pPr>
      <w:r>
        <w:rPr>
          <w:rFonts w:hint="cs"/>
          <w:rtl/>
        </w:rPr>
        <w:t xml:space="preserve">ביטוח משלים </w:t>
      </w:r>
      <w:bookmarkStart w:id="250" w:name="_ETM_Q1_813348"/>
      <w:bookmarkEnd w:id="250"/>
      <w:r>
        <w:rPr>
          <w:rFonts w:hint="cs"/>
          <w:rtl/>
        </w:rPr>
        <w:t xml:space="preserve">או שב"ן זה ביטוח שהוא וולונטרי. </w:t>
      </w:r>
    </w:p>
    <w:p w:rsidR="009649F0" w:rsidRDefault="009649F0" w:rsidP="009649F0">
      <w:pPr>
        <w:rPr>
          <w:rtl/>
        </w:rPr>
      </w:pPr>
      <w:bookmarkStart w:id="251" w:name="_ETM_Q1_819059"/>
      <w:bookmarkEnd w:id="251"/>
    </w:p>
    <w:p w:rsidR="009649F0" w:rsidRDefault="009649F0" w:rsidP="009649F0">
      <w:pPr>
        <w:pStyle w:val="a4"/>
        <w:keepNext/>
        <w:rPr>
          <w:rtl/>
        </w:rPr>
      </w:pPr>
      <w:bookmarkStart w:id="252" w:name="_ETM_Q1_819324"/>
      <w:bookmarkEnd w:id="252"/>
      <w:r>
        <w:rPr>
          <w:rtl/>
        </w:rPr>
        <w:t>שגית אפיק:</w:t>
      </w:r>
    </w:p>
    <w:p w:rsidR="009649F0" w:rsidRDefault="009649F0" w:rsidP="009649F0">
      <w:pPr>
        <w:pStyle w:val="KeepWithNext"/>
        <w:rPr>
          <w:rtl/>
        </w:rPr>
      </w:pPr>
    </w:p>
    <w:p w:rsidR="009649F0" w:rsidRDefault="009649F0" w:rsidP="009649F0">
      <w:pPr>
        <w:rPr>
          <w:rtl/>
        </w:rPr>
      </w:pPr>
      <w:r>
        <w:rPr>
          <w:rFonts w:hint="cs"/>
          <w:rtl/>
        </w:rPr>
        <w:t xml:space="preserve">עכשיו אנחנו מדברים רק על הכללית. </w:t>
      </w:r>
    </w:p>
    <w:p w:rsidR="009649F0" w:rsidRDefault="009649F0" w:rsidP="009649F0">
      <w:pPr>
        <w:rPr>
          <w:rtl/>
        </w:rPr>
      </w:pPr>
      <w:bookmarkStart w:id="253" w:name="_ETM_Q1_815770"/>
      <w:bookmarkEnd w:id="253"/>
    </w:p>
    <w:p w:rsidR="004B6E00" w:rsidRDefault="004B6E00" w:rsidP="004B6E00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4B6E00" w:rsidRPr="004B6E00" w:rsidRDefault="004B6E00" w:rsidP="004B6E00">
      <w:pPr>
        <w:rPr>
          <w:rtl/>
          <w:lang w:eastAsia="he-IL"/>
        </w:rPr>
      </w:pPr>
    </w:p>
    <w:p w:rsidR="004B2C07" w:rsidRDefault="006E55C2" w:rsidP="004B2C07">
      <w:pPr>
        <w:rPr>
          <w:rtl/>
        </w:rPr>
      </w:pPr>
      <w:r>
        <w:rPr>
          <w:rFonts w:hint="cs"/>
          <w:rtl/>
        </w:rPr>
        <w:t xml:space="preserve">כי הם היום בוחרים לא לתת את זה בלי תשלום, אבל אולי </w:t>
      </w:r>
      <w:bookmarkStart w:id="254" w:name="_ETM_Q1_818245"/>
      <w:bookmarkEnd w:id="254"/>
      <w:r>
        <w:rPr>
          <w:rFonts w:hint="cs"/>
          <w:rtl/>
        </w:rPr>
        <w:t xml:space="preserve">בגלל שהם יצטרכו להתחרות עם מכבי </w:t>
      </w:r>
      <w:bookmarkStart w:id="255" w:name="_ETM_Q1_826701"/>
      <w:bookmarkEnd w:id="255"/>
      <w:r>
        <w:rPr>
          <w:rFonts w:hint="cs"/>
          <w:rtl/>
        </w:rPr>
        <w:t xml:space="preserve">ועם קופות אחרות - - - </w:t>
      </w:r>
    </w:p>
    <w:p w:rsidR="006E55C2" w:rsidRDefault="006E55C2" w:rsidP="004B2C07">
      <w:pPr>
        <w:rPr>
          <w:rtl/>
        </w:rPr>
      </w:pPr>
    </w:p>
    <w:p w:rsidR="006E55C2" w:rsidRDefault="006E55C2" w:rsidP="006E55C2">
      <w:pPr>
        <w:pStyle w:val="a4"/>
        <w:keepNext/>
        <w:rPr>
          <w:rStyle w:val="TagStyle"/>
          <w:vanish w:val="0"/>
          <w:rtl/>
        </w:rPr>
      </w:pPr>
      <w:bookmarkStart w:id="256" w:name="ET_speaker_שגית_אפיק_40"/>
      <w:r>
        <w:rPr>
          <w:rStyle w:val="TagStyle"/>
          <w:vanish w:val="0"/>
          <w:rtl/>
        </w:rPr>
        <w:t>שגית אפיק:</w:t>
      </w:r>
    </w:p>
    <w:p w:rsidR="006E55C2" w:rsidRDefault="006E55C2" w:rsidP="006E55C2">
      <w:pPr>
        <w:rPr>
          <w:rStyle w:val="TagStyle"/>
          <w:vanish w:val="0"/>
          <w:rtl/>
        </w:rPr>
      </w:pPr>
    </w:p>
    <w:p w:rsidR="004B2C07" w:rsidRDefault="004B6E00" w:rsidP="004B6E00">
      <w:pPr>
        <w:rPr>
          <w:rtl/>
        </w:rPr>
      </w:pPr>
      <w:r>
        <w:rPr>
          <w:rStyle w:val="TagStyle"/>
          <w:rFonts w:hint="cs"/>
          <w:vanish w:val="0"/>
          <w:rtl/>
        </w:rPr>
        <w:t>א</w:t>
      </w:r>
      <w:r w:rsidR="004B2C07" w:rsidRPr="004B2C07">
        <w:rPr>
          <w:rStyle w:val="TagStyle"/>
          <w:rtl/>
        </w:rPr>
        <w:t>&lt;&lt; דובר &gt;&gt;</w:t>
      </w:r>
      <w:bookmarkEnd w:id="256"/>
      <w:r w:rsidR="004B2C07">
        <w:rPr>
          <w:rFonts w:hint="cs"/>
          <w:rtl/>
        </w:rPr>
        <w:t>תה יכול להתחרות במחירים נמוכים יותר?</w:t>
      </w:r>
    </w:p>
    <w:p w:rsidR="004B2C07" w:rsidRDefault="004B2C07" w:rsidP="004B2C07">
      <w:pPr>
        <w:rPr>
          <w:rtl/>
        </w:rPr>
      </w:pPr>
    </w:p>
    <w:p w:rsidR="00874EEA" w:rsidRDefault="00874EEA" w:rsidP="00874EEA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4B2C07" w:rsidRDefault="004B2C07" w:rsidP="004B2C07">
      <w:pPr>
        <w:pStyle w:val="KeepWithNext"/>
        <w:rPr>
          <w:rtl/>
        </w:rPr>
      </w:pPr>
    </w:p>
    <w:p w:rsidR="00803AB7" w:rsidRDefault="009A0E71" w:rsidP="004B2C07">
      <w:pPr>
        <w:rPr>
          <w:rtl/>
        </w:rPr>
      </w:pPr>
      <w:r>
        <w:rPr>
          <w:rFonts w:hint="cs"/>
          <w:rtl/>
        </w:rPr>
        <w:t xml:space="preserve">אני אסביר. אסור </w:t>
      </w:r>
      <w:bookmarkStart w:id="257" w:name="_ETM_Q1_837275"/>
      <w:bookmarkEnd w:id="257"/>
      <w:r>
        <w:rPr>
          <w:rFonts w:hint="cs"/>
          <w:rtl/>
        </w:rPr>
        <w:t xml:space="preserve">לי לתת שירותים שהם לא בסל הבריאות בלי לגבות על </w:t>
      </w:r>
      <w:bookmarkStart w:id="258" w:name="_ETM_Q1_844348"/>
      <w:bookmarkEnd w:id="258"/>
      <w:r>
        <w:rPr>
          <w:rFonts w:hint="cs"/>
          <w:rtl/>
        </w:rPr>
        <w:t xml:space="preserve">זה תשלום בגין השירות, כי אז אני לוקח את הסל </w:t>
      </w:r>
      <w:bookmarkStart w:id="259" w:name="_ETM_Q1_846646"/>
      <w:bookmarkEnd w:id="259"/>
      <w:r>
        <w:rPr>
          <w:rFonts w:hint="cs"/>
          <w:rtl/>
        </w:rPr>
        <w:t xml:space="preserve">לתרופות, לאשפוזים וכל מה שהוא בתוך הסל ומסבסד אם </w:t>
      </w:r>
      <w:bookmarkStart w:id="260" w:name="_ETM_Q1_851035"/>
      <w:bookmarkEnd w:id="260"/>
      <w:r>
        <w:rPr>
          <w:rFonts w:hint="cs"/>
          <w:rtl/>
        </w:rPr>
        <w:t xml:space="preserve">זה פעילות אחרת. לכן ביקשנו, כדי בכל זאת לתת שירות. </w:t>
      </w:r>
      <w:bookmarkStart w:id="261" w:name="_ETM_Q1_852833"/>
      <w:bookmarkEnd w:id="261"/>
      <w:r>
        <w:rPr>
          <w:rFonts w:hint="cs"/>
          <w:rtl/>
        </w:rPr>
        <w:t xml:space="preserve">זה שירות חשוב כי אנשים צריכים לקבל סדנאות טרום </w:t>
      </w:r>
      <w:bookmarkStart w:id="262" w:name="_ETM_Q1_856926"/>
      <w:bookmarkEnd w:id="262"/>
      <w:r>
        <w:rPr>
          <w:rFonts w:hint="cs"/>
          <w:rtl/>
        </w:rPr>
        <w:t xml:space="preserve">סוכרת. </w:t>
      </w:r>
      <w:r w:rsidR="00843918">
        <w:rPr>
          <w:rFonts w:hint="cs"/>
          <w:rtl/>
        </w:rPr>
        <w:t xml:space="preserve">ביקשנו שיאפשרו גם לנו, כמו לקופות אחרות, לתת את </w:t>
      </w:r>
      <w:bookmarkStart w:id="263" w:name="_ETM_Q1_863966"/>
      <w:bookmarkEnd w:id="263"/>
      <w:r w:rsidR="00843918">
        <w:rPr>
          <w:rFonts w:hint="cs"/>
          <w:rtl/>
        </w:rPr>
        <w:t xml:space="preserve">השירות המשלים הזה ולא לשלוח את האנשים לביטוח המשלים כדי לקבל את השירות. נכון שהוא נמצא שם ב-60% או 70% חדירה, תלוי באיזה אזור, אבל אותם 30%-40% מהאנשים </w:t>
      </w:r>
      <w:bookmarkStart w:id="264" w:name="_ETM_Q1_876339"/>
      <w:bookmarkEnd w:id="264"/>
      <w:r w:rsidR="00843918">
        <w:rPr>
          <w:rtl/>
        </w:rPr>
        <w:t>–</w:t>
      </w:r>
      <w:r w:rsidR="00843918">
        <w:rPr>
          <w:rFonts w:hint="cs"/>
          <w:rtl/>
        </w:rPr>
        <w:t xml:space="preserve"> אגב, אם מדברים על סוכרת, זה דווקא אוכלוסיות שחדירת השב"ן היא יותר נמוכה שם ולהם אני לא יכול לתת</w:t>
      </w:r>
      <w:bookmarkStart w:id="265" w:name="_ETM_Q1_877376"/>
      <w:bookmarkEnd w:id="265"/>
      <w:r w:rsidR="00843918">
        <w:rPr>
          <w:rFonts w:hint="cs"/>
          <w:rtl/>
        </w:rPr>
        <w:t xml:space="preserve"> וחבל. </w:t>
      </w:r>
    </w:p>
    <w:p w:rsidR="00843918" w:rsidRDefault="00843918" w:rsidP="004B2C07">
      <w:pPr>
        <w:rPr>
          <w:rtl/>
        </w:rPr>
      </w:pPr>
      <w:bookmarkStart w:id="266" w:name="_ETM_Q1_864998"/>
      <w:bookmarkEnd w:id="266"/>
    </w:p>
    <w:p w:rsidR="00803AB7" w:rsidRDefault="00803AB7" w:rsidP="00803AB7">
      <w:pPr>
        <w:pStyle w:val="a4"/>
        <w:keepNext/>
        <w:rPr>
          <w:rtl/>
        </w:rPr>
      </w:pPr>
      <w:bookmarkStart w:id="267" w:name="ET_speaker_5800_42"/>
      <w:r w:rsidRPr="00803AB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803A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803AB7" w:rsidRDefault="00803AB7" w:rsidP="00803AB7">
      <w:pPr>
        <w:pStyle w:val="KeepWithNext"/>
        <w:rPr>
          <w:rtl/>
        </w:rPr>
      </w:pPr>
    </w:p>
    <w:p w:rsidR="00803AB7" w:rsidRDefault="00874EEA" w:rsidP="00803AB7">
      <w:pPr>
        <w:rPr>
          <w:rtl/>
        </w:rPr>
      </w:pPr>
      <w:r>
        <w:rPr>
          <w:rFonts w:hint="cs"/>
          <w:rtl/>
        </w:rPr>
        <w:t xml:space="preserve">היום אדם שאין לו ביטוח משלים לא מקבל </w:t>
      </w:r>
      <w:bookmarkStart w:id="268" w:name="_ETM_Q1_885906"/>
      <w:bookmarkEnd w:id="268"/>
      <w:r>
        <w:rPr>
          <w:rFonts w:hint="cs"/>
          <w:rtl/>
        </w:rPr>
        <w:t>את השירות של קבוצות שעוסקות בסוכרת?</w:t>
      </w:r>
    </w:p>
    <w:p w:rsidR="00874EEA" w:rsidRDefault="00874EEA" w:rsidP="00803AB7">
      <w:pPr>
        <w:rPr>
          <w:rtl/>
        </w:rPr>
      </w:pPr>
    </w:p>
    <w:p w:rsidR="00874EEA" w:rsidRDefault="00874EEA" w:rsidP="00874EEA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874EEA" w:rsidRDefault="00874EEA" w:rsidP="00874EEA">
      <w:pPr>
        <w:pStyle w:val="KeepWithNext"/>
        <w:rPr>
          <w:rtl/>
        </w:rPr>
      </w:pPr>
    </w:p>
    <w:p w:rsidR="00874EEA" w:rsidRDefault="00874EEA" w:rsidP="00874EEA">
      <w:pPr>
        <w:rPr>
          <w:rtl/>
        </w:rPr>
      </w:pPr>
      <w:r>
        <w:rPr>
          <w:rFonts w:hint="cs"/>
          <w:rtl/>
        </w:rPr>
        <w:t>לא</w:t>
      </w:r>
      <w:bookmarkStart w:id="269" w:name="_ETM_Q1_884042"/>
      <w:bookmarkEnd w:id="269"/>
      <w:r>
        <w:rPr>
          <w:rFonts w:hint="cs"/>
          <w:rtl/>
        </w:rPr>
        <w:t xml:space="preserve">, כי הוא לא </w:t>
      </w:r>
      <w:bookmarkStart w:id="270" w:name="_ETM_Q1_889954"/>
      <w:bookmarkEnd w:id="270"/>
      <w:r>
        <w:rPr>
          <w:rFonts w:hint="cs"/>
          <w:rtl/>
        </w:rPr>
        <w:t xml:space="preserve">יכול להשתתף בסדנא. </w:t>
      </w:r>
    </w:p>
    <w:p w:rsidR="00874EEA" w:rsidRDefault="00874EEA" w:rsidP="00874EEA">
      <w:pPr>
        <w:rPr>
          <w:rtl/>
        </w:rPr>
      </w:pPr>
    </w:p>
    <w:p w:rsidR="00874EEA" w:rsidRDefault="00874EEA" w:rsidP="00874EEA">
      <w:pPr>
        <w:pStyle w:val="a4"/>
        <w:keepNext/>
        <w:rPr>
          <w:rStyle w:val="TagStyle"/>
          <w:vanish w:val="0"/>
          <w:rtl/>
        </w:rPr>
      </w:pPr>
      <w:bookmarkStart w:id="271" w:name="ET_speaker_5771_43"/>
      <w:r>
        <w:rPr>
          <w:rStyle w:val="TagStyle"/>
          <w:vanish w:val="0"/>
          <w:rtl/>
        </w:rPr>
        <w:t>איתן גינזבורג (כחול לבן):</w:t>
      </w:r>
    </w:p>
    <w:p w:rsidR="00874EEA" w:rsidRDefault="00874EEA" w:rsidP="00874EEA">
      <w:pPr>
        <w:pStyle w:val="KeepWithNext"/>
        <w:rPr>
          <w:rStyle w:val="TagStyle"/>
          <w:vanish w:val="0"/>
          <w:rtl/>
        </w:rPr>
      </w:pPr>
    </w:p>
    <w:bookmarkEnd w:id="271"/>
    <w:p w:rsidR="00803AB7" w:rsidRDefault="00874EEA" w:rsidP="00803AB7">
      <w:pPr>
        <w:pStyle w:val="KeepWithNext"/>
        <w:rPr>
          <w:rtl/>
        </w:rPr>
      </w:pPr>
      <w:r>
        <w:rPr>
          <w:rFonts w:hint="cs"/>
          <w:rtl/>
        </w:rPr>
        <w:tab/>
        <w:t xml:space="preserve">הוא מקבל אבל לא תמיד. </w:t>
      </w:r>
    </w:p>
    <w:p w:rsidR="009F3D1F" w:rsidRDefault="009F3D1F" w:rsidP="009F3D1F">
      <w:pPr>
        <w:rPr>
          <w:rtl/>
        </w:rPr>
      </w:pPr>
    </w:p>
    <w:p w:rsidR="009F3D1F" w:rsidRDefault="009F3D1F" w:rsidP="009F3D1F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9F3D1F" w:rsidRDefault="009F3D1F" w:rsidP="009F3D1F">
      <w:pPr>
        <w:pStyle w:val="KeepWithNext"/>
        <w:rPr>
          <w:rtl/>
        </w:rPr>
      </w:pPr>
    </w:p>
    <w:p w:rsidR="009F3D1F" w:rsidRDefault="009F3D1F" w:rsidP="009F3D1F">
      <w:pPr>
        <w:rPr>
          <w:rtl/>
        </w:rPr>
      </w:pPr>
      <w:r>
        <w:rPr>
          <w:rFonts w:hint="cs"/>
          <w:rtl/>
        </w:rPr>
        <w:t xml:space="preserve">לא, הוא </w:t>
      </w:r>
      <w:bookmarkStart w:id="272" w:name="_ETM_Q1_889531"/>
      <w:bookmarkEnd w:id="272"/>
      <w:r>
        <w:rPr>
          <w:rFonts w:hint="cs"/>
          <w:rtl/>
        </w:rPr>
        <w:t xml:space="preserve">מקבל רק באישור שב"ן. </w:t>
      </w:r>
    </w:p>
    <w:p w:rsidR="009F3D1F" w:rsidRDefault="009F3D1F" w:rsidP="009F3D1F">
      <w:pPr>
        <w:rPr>
          <w:rtl/>
        </w:rPr>
      </w:pPr>
    </w:p>
    <w:p w:rsidR="009F3D1F" w:rsidRDefault="009F3D1F" w:rsidP="009F3D1F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t>איתן גינזבורג (כחול לבן):</w:t>
      </w:r>
    </w:p>
    <w:p w:rsidR="009F3D1F" w:rsidRDefault="009F3D1F" w:rsidP="009F3D1F">
      <w:pPr>
        <w:pStyle w:val="KeepWithNext"/>
        <w:rPr>
          <w:rtl/>
        </w:rPr>
      </w:pPr>
    </w:p>
    <w:p w:rsidR="009F3D1F" w:rsidRPr="009F3D1F" w:rsidRDefault="009F3D1F" w:rsidP="009F3D1F">
      <w:pPr>
        <w:rPr>
          <w:rtl/>
        </w:rPr>
      </w:pPr>
      <w:r>
        <w:rPr>
          <w:rFonts w:hint="cs"/>
          <w:rtl/>
        </w:rPr>
        <w:t>האם אף פעם הוא לא מקבל או שלא תמיד הוא מקבל?</w:t>
      </w:r>
    </w:p>
    <w:p w:rsidR="00803AB7" w:rsidRDefault="00803AB7" w:rsidP="00803AB7">
      <w:pPr>
        <w:rPr>
          <w:rtl/>
        </w:rPr>
      </w:pPr>
    </w:p>
    <w:p w:rsidR="009F3D1F" w:rsidRDefault="009F3D1F" w:rsidP="009F3D1F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9F3D1F" w:rsidRDefault="009F3D1F" w:rsidP="009F3D1F">
      <w:pPr>
        <w:pStyle w:val="KeepWithNext"/>
        <w:rPr>
          <w:rtl/>
        </w:rPr>
      </w:pPr>
    </w:p>
    <w:p w:rsidR="009F3D1F" w:rsidRPr="009F3D1F" w:rsidRDefault="009F3D1F" w:rsidP="009F3D1F">
      <w:pPr>
        <w:rPr>
          <w:rtl/>
        </w:rPr>
      </w:pPr>
      <w:r>
        <w:rPr>
          <w:rFonts w:hint="cs"/>
          <w:rtl/>
        </w:rPr>
        <w:t xml:space="preserve">אמרתי לא תמיד ואני אסביר לך. יש מבחני תמיכה שאנחנו תומכים. זה בכל קופות החולים ולאו דווקא בכללית. </w:t>
      </w:r>
      <w:r w:rsidR="00C308FA">
        <w:rPr>
          <w:rFonts w:hint="cs"/>
          <w:rtl/>
        </w:rPr>
        <w:t xml:space="preserve">אנחנו נותנים סדנאות מסוימות לאוכלוסיות מסוימות, </w:t>
      </w:r>
      <w:bookmarkStart w:id="273" w:name="_ETM_Q1_913598"/>
      <w:bookmarkEnd w:id="273"/>
      <w:r w:rsidR="00C308FA">
        <w:rPr>
          <w:rFonts w:hint="cs"/>
          <w:rtl/>
        </w:rPr>
        <w:t xml:space="preserve">אבל זה תלוי מבחן תמיכה שמתפרסם באותה שנה. </w:t>
      </w:r>
    </w:p>
    <w:p w:rsidR="00803AB7" w:rsidRDefault="00803AB7" w:rsidP="00803AB7">
      <w:pPr>
        <w:rPr>
          <w:rtl/>
        </w:rPr>
      </w:pPr>
    </w:p>
    <w:p w:rsidR="00C308FA" w:rsidRDefault="00C308FA" w:rsidP="00C308FA">
      <w:pPr>
        <w:pStyle w:val="a4"/>
        <w:keepNext/>
        <w:rPr>
          <w:rStyle w:val="TagStyle"/>
          <w:vanish w:val="0"/>
          <w:rtl/>
        </w:rPr>
      </w:pPr>
      <w:bookmarkStart w:id="274" w:name="ET_speaker_5800_45"/>
      <w:r>
        <w:rPr>
          <w:rStyle w:val="TagStyle"/>
          <w:vanish w:val="0"/>
          <w:rtl/>
        </w:rPr>
        <w:t>אורית פרקש-הכהן (כחול לבן):</w:t>
      </w:r>
    </w:p>
    <w:p w:rsidR="00C308FA" w:rsidRDefault="00C308FA" w:rsidP="00C308FA">
      <w:pPr>
        <w:pStyle w:val="KeepWithNext"/>
        <w:rPr>
          <w:rStyle w:val="TagStyle"/>
          <w:vanish w:val="0"/>
          <w:rtl/>
        </w:rPr>
      </w:pPr>
    </w:p>
    <w:bookmarkEnd w:id="274"/>
    <w:p w:rsidR="00803AB7" w:rsidRDefault="00803AB7" w:rsidP="00803AB7">
      <w:pPr>
        <w:rPr>
          <w:rtl/>
        </w:rPr>
      </w:pPr>
      <w:r>
        <w:rPr>
          <w:rFonts w:hint="cs"/>
          <w:rtl/>
        </w:rPr>
        <w:t>מה זה מבחן תמיכה?</w:t>
      </w:r>
    </w:p>
    <w:p w:rsidR="00803AB7" w:rsidRDefault="00803AB7" w:rsidP="00803AB7">
      <w:pPr>
        <w:rPr>
          <w:rtl/>
        </w:rPr>
      </w:pPr>
    </w:p>
    <w:p w:rsidR="00C308FA" w:rsidRDefault="00C308FA" w:rsidP="00C308FA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C308FA" w:rsidRDefault="00C308FA" w:rsidP="00C308FA">
      <w:pPr>
        <w:pStyle w:val="KeepWithNext"/>
        <w:rPr>
          <w:rtl/>
        </w:rPr>
      </w:pPr>
    </w:p>
    <w:p w:rsidR="00C308FA" w:rsidRPr="00C308FA" w:rsidRDefault="00C308FA" w:rsidP="00C308FA">
      <w:pPr>
        <w:rPr>
          <w:rtl/>
        </w:rPr>
      </w:pPr>
      <w:r>
        <w:rPr>
          <w:rFonts w:hint="cs"/>
          <w:rtl/>
        </w:rPr>
        <w:t xml:space="preserve">מבחן תמיכה </w:t>
      </w:r>
      <w:bookmarkStart w:id="275" w:name="_ETM_Q1_918338"/>
      <w:bookmarkEnd w:id="275"/>
      <w:r>
        <w:rPr>
          <w:rFonts w:hint="cs"/>
          <w:rtl/>
        </w:rPr>
        <w:t xml:space="preserve">זה מבחנים שיוצאים לקופות החולים האומרים שקופת חולים שתפעיל איקס </w:t>
      </w:r>
      <w:bookmarkStart w:id="276" w:name="_ETM_Q1_922917"/>
      <w:bookmarkEnd w:id="276"/>
      <w:r>
        <w:rPr>
          <w:rFonts w:hint="cs"/>
          <w:rtl/>
        </w:rPr>
        <w:t xml:space="preserve">סדנאות לאוכלוסייה מסוימת בתחום מסוים, </w:t>
      </w:r>
      <w:r w:rsidR="00C67E04">
        <w:rPr>
          <w:rFonts w:hint="cs"/>
          <w:rtl/>
        </w:rPr>
        <w:t xml:space="preserve">תקבל איזו תמיכה. </w:t>
      </w:r>
    </w:p>
    <w:p w:rsidR="00803AB7" w:rsidRDefault="00803AB7" w:rsidP="00803AB7">
      <w:pPr>
        <w:pStyle w:val="KeepWithNext"/>
        <w:rPr>
          <w:rtl/>
        </w:rPr>
      </w:pPr>
    </w:p>
    <w:p w:rsidR="00C67E04" w:rsidRDefault="00C67E04" w:rsidP="00C67E04">
      <w:pPr>
        <w:pStyle w:val="a4"/>
        <w:keepNext/>
        <w:rPr>
          <w:rStyle w:val="TagStyle"/>
          <w:vanish w:val="0"/>
          <w:rtl/>
        </w:rPr>
      </w:pPr>
      <w:bookmarkStart w:id="277" w:name="ET_guest_356633_47"/>
      <w:r>
        <w:rPr>
          <w:rStyle w:val="TagStyle"/>
          <w:vanish w:val="0"/>
          <w:rtl/>
        </w:rPr>
        <w:t>אורית פרקש-הכהן (כחול לבן):</w:t>
      </w:r>
    </w:p>
    <w:bookmarkEnd w:id="277"/>
    <w:p w:rsidR="00803AB7" w:rsidRDefault="00803AB7" w:rsidP="00803AB7">
      <w:pPr>
        <w:pStyle w:val="KeepWithNext"/>
        <w:rPr>
          <w:rtl/>
        </w:rPr>
      </w:pPr>
    </w:p>
    <w:p w:rsidR="00803AB7" w:rsidRDefault="00C67E04" w:rsidP="00803AB7">
      <w:pPr>
        <w:rPr>
          <w:rtl/>
        </w:rPr>
      </w:pPr>
      <w:r>
        <w:rPr>
          <w:rFonts w:hint="cs"/>
          <w:rtl/>
        </w:rPr>
        <w:t>כלומר, במ</w:t>
      </w:r>
      <w:bookmarkStart w:id="278" w:name="_ETM_Q1_928787"/>
      <w:bookmarkEnd w:id="278"/>
      <w:r>
        <w:rPr>
          <w:rFonts w:hint="cs"/>
          <w:rtl/>
        </w:rPr>
        <w:t xml:space="preserve">חלה כמו סוכרת שהיא באמת מסכנת חיים, החולים האלה מגיעים </w:t>
      </w:r>
      <w:bookmarkStart w:id="279" w:name="_ETM_Q1_932877"/>
      <w:bookmarkEnd w:id="279"/>
      <w:r>
        <w:rPr>
          <w:rFonts w:hint="cs"/>
          <w:rtl/>
        </w:rPr>
        <w:t xml:space="preserve">למפגשים הללו. </w:t>
      </w:r>
    </w:p>
    <w:p w:rsidR="00C67E04" w:rsidRDefault="00C67E04" w:rsidP="00803AB7">
      <w:pPr>
        <w:rPr>
          <w:rtl/>
        </w:rPr>
      </w:pPr>
    </w:p>
    <w:p w:rsidR="00C67E04" w:rsidRDefault="00C67E04" w:rsidP="00C67E04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C67E04" w:rsidRDefault="00C67E04" w:rsidP="00C67E04">
      <w:pPr>
        <w:pStyle w:val="KeepWithNext"/>
        <w:rPr>
          <w:rtl/>
        </w:rPr>
      </w:pPr>
    </w:p>
    <w:p w:rsidR="00C67E04" w:rsidRDefault="00C67E04" w:rsidP="00C67E04">
      <w:pPr>
        <w:rPr>
          <w:rtl/>
        </w:rPr>
      </w:pPr>
      <w:r>
        <w:rPr>
          <w:rFonts w:hint="cs"/>
          <w:rtl/>
        </w:rPr>
        <w:t xml:space="preserve">יכול להיות שכן ויכול להיות שלא, זה תלוי </w:t>
      </w:r>
      <w:bookmarkStart w:id="280" w:name="_ETM_Q1_930622"/>
      <w:bookmarkEnd w:id="280"/>
      <w:r>
        <w:rPr>
          <w:rFonts w:hint="cs"/>
          <w:rtl/>
        </w:rPr>
        <w:t xml:space="preserve">תקציב שהמשרד מקבל. </w:t>
      </w:r>
    </w:p>
    <w:p w:rsidR="00803AB7" w:rsidRDefault="00803AB7" w:rsidP="00803AB7">
      <w:pPr>
        <w:rPr>
          <w:rtl/>
        </w:rPr>
      </w:pPr>
    </w:p>
    <w:p w:rsidR="00C67E04" w:rsidRDefault="00BC61DE" w:rsidP="00BC61D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C61DE" w:rsidRPr="00C67E04" w:rsidRDefault="00BC61DE" w:rsidP="00BC61DE">
      <w:pPr>
        <w:rPr>
          <w:rtl/>
          <w:lang w:eastAsia="he-IL"/>
        </w:rPr>
      </w:pPr>
    </w:p>
    <w:p w:rsidR="00803AB7" w:rsidRDefault="00C67E04" w:rsidP="00803AB7">
      <w:pPr>
        <w:rPr>
          <w:rtl/>
        </w:rPr>
      </w:pPr>
      <w:r>
        <w:rPr>
          <w:rFonts w:hint="cs"/>
          <w:rtl/>
        </w:rPr>
        <w:t xml:space="preserve">אורית, </w:t>
      </w:r>
      <w:r w:rsidR="00803AB7">
        <w:rPr>
          <w:rFonts w:hint="cs"/>
          <w:rtl/>
        </w:rPr>
        <w:t xml:space="preserve">יש פה גם הורדה של תשלומים. </w:t>
      </w:r>
    </w:p>
    <w:p w:rsidR="00803AB7" w:rsidRDefault="00803AB7" w:rsidP="00803AB7">
      <w:pPr>
        <w:rPr>
          <w:rtl/>
        </w:rPr>
      </w:pPr>
    </w:p>
    <w:p w:rsidR="00BC61DE" w:rsidRDefault="00BC61DE" w:rsidP="00BC61D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C61DE" w:rsidRDefault="00BC61DE" w:rsidP="00BC61DE">
      <w:pPr>
        <w:pStyle w:val="KeepWithNext"/>
        <w:rPr>
          <w:rtl/>
        </w:rPr>
      </w:pPr>
    </w:p>
    <w:p w:rsidR="00BC61DE" w:rsidRDefault="00BC61DE" w:rsidP="00BC61DE">
      <w:pPr>
        <w:rPr>
          <w:rtl/>
        </w:rPr>
      </w:pPr>
      <w:r>
        <w:rPr>
          <w:rFonts w:hint="cs"/>
          <w:rtl/>
        </w:rPr>
        <w:t>התייעצות סיעתית?</w:t>
      </w:r>
    </w:p>
    <w:p w:rsidR="00BC61DE" w:rsidRDefault="00BC61DE" w:rsidP="00BC61DE">
      <w:pPr>
        <w:rPr>
          <w:rtl/>
        </w:rPr>
      </w:pPr>
    </w:p>
    <w:p w:rsidR="00BC61DE" w:rsidRDefault="00BC61DE" w:rsidP="00BC61DE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BC61DE" w:rsidRDefault="00BC61DE" w:rsidP="00BC61DE">
      <w:pPr>
        <w:pStyle w:val="KeepWithNext"/>
        <w:rPr>
          <w:rtl/>
          <w:lang w:eastAsia="he-IL"/>
        </w:rPr>
      </w:pPr>
    </w:p>
    <w:p w:rsidR="00BC61DE" w:rsidRDefault="00BC61DE" w:rsidP="00BC6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C61DE" w:rsidRDefault="00BC61DE" w:rsidP="00BC61DE">
      <w:pPr>
        <w:rPr>
          <w:rtl/>
          <w:lang w:eastAsia="he-IL"/>
        </w:rPr>
      </w:pPr>
      <w:bookmarkStart w:id="281" w:name="_ETM_Q1_954230"/>
      <w:bookmarkEnd w:id="281"/>
    </w:p>
    <w:p w:rsidR="00BC61DE" w:rsidRPr="00BC61DE" w:rsidRDefault="00BC61DE" w:rsidP="00BC61DE">
      <w:pPr>
        <w:rPr>
          <w:rtl/>
          <w:lang w:eastAsia="he-IL"/>
        </w:rPr>
      </w:pPr>
      <w:bookmarkStart w:id="282" w:name="_ETM_Q1_954481"/>
      <w:bookmarkEnd w:id="282"/>
      <w:r>
        <w:rPr>
          <w:rFonts w:hint="cs"/>
          <w:rtl/>
          <w:lang w:eastAsia="he-IL"/>
        </w:rPr>
        <w:t xml:space="preserve">גפני, השאלה אם אין </w:t>
      </w:r>
      <w:bookmarkStart w:id="283" w:name="_ETM_Q1_952552"/>
      <w:bookmarkEnd w:id="283"/>
      <w:r>
        <w:rPr>
          <w:rFonts w:hint="cs"/>
          <w:rtl/>
          <w:lang w:eastAsia="he-IL"/>
        </w:rPr>
        <w:t xml:space="preserve">פה איזו זחילה של תשלום. </w:t>
      </w:r>
    </w:p>
    <w:p w:rsidR="00803AB7" w:rsidRDefault="00803AB7" w:rsidP="00803AB7">
      <w:pPr>
        <w:rPr>
          <w:rtl/>
        </w:rPr>
      </w:pPr>
    </w:p>
    <w:p w:rsidR="00BC61DE" w:rsidRDefault="00BC61DE" w:rsidP="00BC61D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C61DE" w:rsidRDefault="00BC61DE" w:rsidP="00BC61DE">
      <w:pPr>
        <w:pStyle w:val="KeepWithNext"/>
        <w:rPr>
          <w:rtl/>
          <w:lang w:eastAsia="he-IL"/>
        </w:rPr>
      </w:pPr>
    </w:p>
    <w:p w:rsidR="00BC61DE" w:rsidRDefault="00BC61DE" w:rsidP="00BC6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שלא. הוא ביקש התייעצות סיעתית. </w:t>
      </w:r>
    </w:p>
    <w:p w:rsidR="00BC61DE" w:rsidRDefault="00BC61DE" w:rsidP="00BC61DE">
      <w:pPr>
        <w:rPr>
          <w:rtl/>
          <w:lang w:eastAsia="he-IL"/>
        </w:rPr>
      </w:pPr>
    </w:p>
    <w:p w:rsidR="00BC61DE" w:rsidRDefault="00BC61DE" w:rsidP="00BC61DE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BC61DE" w:rsidRDefault="00BC61DE" w:rsidP="00BC61DE">
      <w:pPr>
        <w:pStyle w:val="KeepWithNext"/>
        <w:rPr>
          <w:rtl/>
          <w:lang w:eastAsia="he-IL"/>
        </w:rPr>
      </w:pPr>
    </w:p>
    <w:p w:rsidR="00BC61DE" w:rsidRDefault="00140681" w:rsidP="00BC6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הורדנו תשלום אחד, כשאין את התמונה הכוללת. </w:t>
      </w:r>
    </w:p>
    <w:p w:rsidR="00140681" w:rsidRDefault="00140681" w:rsidP="00BC61DE">
      <w:pPr>
        <w:rPr>
          <w:rtl/>
          <w:lang w:eastAsia="he-IL"/>
        </w:rPr>
      </w:pPr>
    </w:p>
    <w:p w:rsidR="00140681" w:rsidRDefault="00140681" w:rsidP="0014068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40681" w:rsidRDefault="00140681" w:rsidP="00140681">
      <w:pPr>
        <w:pStyle w:val="KeepWithNext"/>
        <w:rPr>
          <w:rtl/>
          <w:lang w:eastAsia="he-IL"/>
        </w:rPr>
      </w:pPr>
    </w:p>
    <w:p w:rsidR="00803AB7" w:rsidRDefault="00274CCA" w:rsidP="00274CCA">
      <w:pPr>
        <w:rPr>
          <w:rtl/>
        </w:rPr>
      </w:pPr>
      <w:r>
        <w:rPr>
          <w:rFonts w:hint="cs"/>
          <w:rtl/>
        </w:rPr>
        <w:t xml:space="preserve">אנחנו נמשיך את הדיון בעוד חמש דקות, </w:t>
      </w:r>
      <w:r w:rsidR="00803AB7">
        <w:rPr>
          <w:rFonts w:hint="cs"/>
          <w:rtl/>
        </w:rPr>
        <w:t xml:space="preserve">התייעצות סיעתית.  </w:t>
      </w:r>
    </w:p>
    <w:p w:rsidR="00803AB7" w:rsidRDefault="00803AB7" w:rsidP="00803AB7">
      <w:pPr>
        <w:rPr>
          <w:rtl/>
        </w:rPr>
      </w:pPr>
    </w:p>
    <w:p w:rsidR="00803AB7" w:rsidRDefault="00803AB7" w:rsidP="00803AB7">
      <w:pPr>
        <w:rPr>
          <w:rtl/>
        </w:rPr>
      </w:pPr>
    </w:p>
    <w:p w:rsidR="00803AB7" w:rsidRDefault="00803AB7" w:rsidP="00741C85">
      <w:pPr>
        <w:pStyle w:val="afa"/>
        <w:keepNext/>
        <w:jc w:val="center"/>
        <w:rPr>
          <w:rtl/>
        </w:rPr>
      </w:pPr>
      <w:bookmarkStart w:id="284" w:name="ET_meetingbreak_51"/>
      <w:r w:rsidRPr="00803AB7">
        <w:rPr>
          <w:rStyle w:val="TagStyle"/>
          <w:rtl/>
        </w:rPr>
        <w:lastRenderedPageBreak/>
        <w:t xml:space="preserve">&lt;&lt; הפסקה &gt;&gt; </w:t>
      </w:r>
      <w:r>
        <w:rPr>
          <w:rtl/>
        </w:rPr>
        <w:t xml:space="preserve">(הישיבה נפסקה בשעה 11:21 ונתחדשה בשעה </w:t>
      </w:r>
      <w:r w:rsidR="004D07F2">
        <w:rPr>
          <w:rFonts w:hint="cs"/>
          <w:rtl/>
        </w:rPr>
        <w:t>11:33</w:t>
      </w:r>
      <w:r>
        <w:rPr>
          <w:rtl/>
        </w:rPr>
        <w:t>.)</w:t>
      </w:r>
      <w:r w:rsidRPr="00803AB7">
        <w:rPr>
          <w:rStyle w:val="TagStyle"/>
          <w:rtl/>
        </w:rPr>
        <w:t xml:space="preserve"> &lt;&lt; הפסקה &gt;&gt;</w:t>
      </w:r>
      <w:bookmarkEnd w:id="284"/>
    </w:p>
    <w:p w:rsidR="004B2C07" w:rsidRPr="004B2C07" w:rsidRDefault="00803AB7" w:rsidP="00722B15">
      <w:pPr>
        <w:rPr>
          <w:rtl/>
        </w:rPr>
      </w:pPr>
      <w:r>
        <w:rPr>
          <w:rtl/>
        </w:rPr>
        <w:t xml:space="preserve">          </w:t>
      </w:r>
      <w:r w:rsidR="004B2C07">
        <w:rPr>
          <w:rtl/>
        </w:rPr>
        <w:t xml:space="preserve">                  </w:t>
      </w:r>
    </w:p>
    <w:p w:rsidR="004B2C07" w:rsidRDefault="004B2C07" w:rsidP="004B2C07">
      <w:pPr>
        <w:rPr>
          <w:rtl/>
        </w:rPr>
      </w:pPr>
      <w:r>
        <w:rPr>
          <w:rtl/>
        </w:rPr>
        <w:t xml:space="preserve">                      </w:t>
      </w:r>
    </w:p>
    <w:p w:rsidR="00722B15" w:rsidRDefault="00722B15" w:rsidP="00722B1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2B15" w:rsidRDefault="00722B15" w:rsidP="00722B15">
      <w:pPr>
        <w:pStyle w:val="KeepWithNext"/>
        <w:rPr>
          <w:rtl/>
          <w:lang w:eastAsia="he-IL"/>
        </w:rPr>
      </w:pPr>
    </w:p>
    <w:p w:rsidR="00D57F01" w:rsidRDefault="00D57F01" w:rsidP="004D07F2">
      <w:pPr>
        <w:rPr>
          <w:rtl/>
        </w:rPr>
      </w:pPr>
      <w:r>
        <w:rPr>
          <w:rFonts w:hint="cs"/>
          <w:rtl/>
        </w:rPr>
        <w:t xml:space="preserve">אני מחדש </w:t>
      </w:r>
      <w:bookmarkStart w:id="285" w:name="_ETM_Q1_1631858"/>
      <w:bookmarkEnd w:id="285"/>
      <w:r>
        <w:rPr>
          <w:rFonts w:hint="cs"/>
          <w:rtl/>
        </w:rPr>
        <w:t xml:space="preserve">את הישיבה. </w:t>
      </w:r>
      <w:bookmarkStart w:id="286" w:name="_ETM_Q1_1633410"/>
      <w:bookmarkEnd w:id="286"/>
    </w:p>
    <w:p w:rsidR="00D57F01" w:rsidRDefault="00D57F01" w:rsidP="004D07F2">
      <w:pPr>
        <w:rPr>
          <w:rtl/>
        </w:rPr>
      </w:pPr>
      <w:bookmarkStart w:id="287" w:name="_ETM_Q1_1633654"/>
      <w:bookmarkEnd w:id="287"/>
    </w:p>
    <w:p w:rsidR="004D07F2" w:rsidRDefault="00DD2D44" w:rsidP="00DD2D44">
      <w:pPr>
        <w:rPr>
          <w:rtl/>
        </w:rPr>
      </w:pPr>
      <w:r>
        <w:rPr>
          <w:rFonts w:hint="cs"/>
          <w:rtl/>
        </w:rPr>
        <w:t xml:space="preserve">ראובן קוגן, אורית ואחרים העלו </w:t>
      </w:r>
      <w:r w:rsidR="004D07F2">
        <w:rPr>
          <w:rFonts w:hint="cs"/>
          <w:rtl/>
        </w:rPr>
        <w:t>טענות שזה לא בדיוק משווה לקופות האחרות,</w:t>
      </w:r>
      <w:r w:rsidR="00A60C21">
        <w:rPr>
          <w:rFonts w:hint="cs"/>
          <w:rtl/>
        </w:rPr>
        <w:t xml:space="preserve"> זה קצת </w:t>
      </w:r>
      <w:bookmarkStart w:id="288" w:name="_ETM_Q1_1684026"/>
      <w:bookmarkEnd w:id="288"/>
      <w:r w:rsidR="00A60C21">
        <w:rPr>
          <w:rFonts w:hint="cs"/>
          <w:rtl/>
        </w:rPr>
        <w:t xml:space="preserve">יותר גבוה. אני מבקש להוריד את הסכום. </w:t>
      </w:r>
      <w:r w:rsidR="004D07F2">
        <w:rPr>
          <w:rFonts w:hint="cs"/>
          <w:rtl/>
        </w:rPr>
        <w:t xml:space="preserve"> </w:t>
      </w:r>
    </w:p>
    <w:p w:rsidR="00BD05E0" w:rsidRDefault="00BD05E0" w:rsidP="004D07F2">
      <w:pPr>
        <w:rPr>
          <w:rtl/>
        </w:rPr>
      </w:pPr>
    </w:p>
    <w:p w:rsidR="00D57F01" w:rsidRDefault="00D57F01" w:rsidP="00D57F01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D57F01" w:rsidRPr="00D57F01" w:rsidRDefault="00D57F01" w:rsidP="00D57F01">
      <w:pPr>
        <w:rPr>
          <w:rtl/>
          <w:lang w:eastAsia="he-IL"/>
        </w:rPr>
      </w:pPr>
    </w:p>
    <w:p w:rsidR="00BD05E0" w:rsidRDefault="00BD05E0" w:rsidP="00A60C21">
      <w:pPr>
        <w:rPr>
          <w:rtl/>
        </w:rPr>
      </w:pPr>
      <w:r>
        <w:rPr>
          <w:rFonts w:hint="cs"/>
          <w:rtl/>
        </w:rPr>
        <w:t>סעיף 2</w:t>
      </w:r>
      <w:r w:rsidR="00A60C21">
        <w:rPr>
          <w:rFonts w:hint="cs"/>
          <w:rtl/>
        </w:rPr>
        <w:t xml:space="preserve"> צריך להיות </w:t>
      </w:r>
      <w:bookmarkStart w:id="289" w:name="_ETM_Q1_1689342"/>
      <w:bookmarkEnd w:id="289"/>
      <w:r>
        <w:rPr>
          <w:rFonts w:hint="cs"/>
          <w:rtl/>
        </w:rPr>
        <w:t xml:space="preserve">30 שקלים. </w:t>
      </w:r>
    </w:p>
    <w:p w:rsidR="00BD05E0" w:rsidRDefault="00BD05E0" w:rsidP="00BD05E0">
      <w:pPr>
        <w:rPr>
          <w:rtl/>
        </w:rPr>
      </w:pPr>
    </w:p>
    <w:p w:rsidR="00DD2D44" w:rsidRDefault="00DD2D44" w:rsidP="00DD2D44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DD2D44" w:rsidRPr="00DD2D44" w:rsidRDefault="00DD2D44" w:rsidP="00DD2D44">
      <w:pPr>
        <w:rPr>
          <w:rtl/>
        </w:rPr>
      </w:pPr>
    </w:p>
    <w:p w:rsidR="00BD05E0" w:rsidRDefault="00A60C21" w:rsidP="00A60C21">
      <w:pPr>
        <w:rPr>
          <w:rtl/>
        </w:rPr>
      </w:pPr>
      <w:r>
        <w:rPr>
          <w:rFonts w:hint="cs"/>
          <w:rtl/>
        </w:rPr>
        <w:t xml:space="preserve">שוב אני אומר. אנחנו עשינו את התמחור לפי </w:t>
      </w:r>
      <w:bookmarkStart w:id="290" w:name="_ETM_Q1_1709427"/>
      <w:bookmarkEnd w:id="290"/>
      <w:r>
        <w:rPr>
          <w:rFonts w:hint="cs"/>
          <w:rtl/>
        </w:rPr>
        <w:t xml:space="preserve">העלויות שלנו. אנחנו הגשנו את התמחורים שלנו למשרד הבריאות כפי </w:t>
      </w:r>
      <w:bookmarkStart w:id="291" w:name="_ETM_Q1_1722581"/>
      <w:bookmarkEnd w:id="291"/>
      <w:r>
        <w:rPr>
          <w:rFonts w:hint="cs"/>
          <w:rtl/>
        </w:rPr>
        <w:t xml:space="preserve">שחישבנו את העלויות. </w:t>
      </w:r>
      <w:r w:rsidR="00BD05E0">
        <w:rPr>
          <w:rFonts w:hint="cs"/>
          <w:rtl/>
        </w:rPr>
        <w:t>עכשיו העליתם את הטענה שאנחנו יותר יקרים</w:t>
      </w:r>
      <w:r w:rsidR="00BB4A23">
        <w:rPr>
          <w:rFonts w:hint="cs"/>
          <w:rtl/>
        </w:rPr>
        <w:t xml:space="preserve"> בחלק מהפעילויות בשקל או בארבעה שקלים</w:t>
      </w:r>
      <w:r w:rsidR="00BD05E0">
        <w:rPr>
          <w:rFonts w:hint="cs"/>
          <w:rtl/>
        </w:rPr>
        <w:t>. אנחנו ניקח את זה על עצמנו ונשווה את זה. בגלל שזה ב</w:t>
      </w:r>
      <w:r w:rsidR="00BB4A23">
        <w:rPr>
          <w:rFonts w:hint="cs"/>
          <w:rtl/>
        </w:rPr>
        <w:t>ש</w:t>
      </w:r>
      <w:r w:rsidR="00BD05E0">
        <w:rPr>
          <w:rFonts w:hint="cs"/>
          <w:rtl/>
        </w:rPr>
        <w:t>קל נשווה את זה ל</w:t>
      </w:r>
      <w:r w:rsidR="00BB4A23">
        <w:rPr>
          <w:rFonts w:hint="cs"/>
          <w:rtl/>
        </w:rPr>
        <w:t>"</w:t>
      </w:r>
      <w:r w:rsidR="00BD05E0">
        <w:rPr>
          <w:rFonts w:hint="cs"/>
          <w:rtl/>
        </w:rPr>
        <w:t>מכבי</w:t>
      </w:r>
      <w:r w:rsidR="00BB4A23">
        <w:rPr>
          <w:rFonts w:hint="cs"/>
          <w:rtl/>
        </w:rPr>
        <w:t xml:space="preserve">". </w:t>
      </w:r>
      <w:bookmarkStart w:id="292" w:name="_ETM_Q1_1739909"/>
      <w:bookmarkEnd w:id="292"/>
    </w:p>
    <w:p w:rsidR="00BD05E0" w:rsidRDefault="00BD05E0" w:rsidP="00BD05E0">
      <w:pPr>
        <w:rPr>
          <w:rtl/>
        </w:rPr>
      </w:pPr>
    </w:p>
    <w:p w:rsidR="00DD2D44" w:rsidRDefault="00DD2D44" w:rsidP="00DD2D4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05E0" w:rsidRDefault="00BD05E0" w:rsidP="00BD05E0">
      <w:pPr>
        <w:pStyle w:val="KeepWithNext"/>
        <w:rPr>
          <w:rtl/>
        </w:rPr>
      </w:pPr>
    </w:p>
    <w:p w:rsidR="00BD05E0" w:rsidRDefault="00BD05E0" w:rsidP="00BD05E0">
      <w:pPr>
        <w:rPr>
          <w:rtl/>
        </w:rPr>
      </w:pPr>
      <w:r>
        <w:rPr>
          <w:rFonts w:hint="cs"/>
          <w:rtl/>
        </w:rPr>
        <w:t xml:space="preserve">של כל הקופות. </w:t>
      </w:r>
    </w:p>
    <w:p w:rsidR="00BD05E0" w:rsidRDefault="00BD05E0" w:rsidP="00BD05E0">
      <w:pPr>
        <w:rPr>
          <w:rtl/>
        </w:rPr>
      </w:pPr>
    </w:p>
    <w:p w:rsidR="00DD2D44" w:rsidRDefault="00DD2D44" w:rsidP="00DD2D44">
      <w:pPr>
        <w:pStyle w:val="af9"/>
        <w:keepNext/>
        <w:rPr>
          <w:rtl/>
        </w:rPr>
      </w:pPr>
      <w:r>
        <w:rPr>
          <w:rtl/>
        </w:rPr>
        <w:t>ראובן קוגן:</w:t>
      </w:r>
    </w:p>
    <w:p w:rsidR="00BD05E0" w:rsidRDefault="00BD05E0" w:rsidP="00BD05E0">
      <w:pPr>
        <w:pStyle w:val="KeepWithNext"/>
        <w:rPr>
          <w:rtl/>
        </w:rPr>
      </w:pPr>
    </w:p>
    <w:p w:rsidR="00BD05E0" w:rsidRDefault="00BB4A23" w:rsidP="00BB4A23">
      <w:pPr>
        <w:rPr>
          <w:rtl/>
        </w:rPr>
      </w:pPr>
      <w:r>
        <w:rPr>
          <w:rFonts w:hint="cs"/>
          <w:rtl/>
        </w:rPr>
        <w:t xml:space="preserve">התעריפים של "מכבי" זה 30 שקלים למפגש ו-110 שלים לרישיון </w:t>
      </w:r>
      <w:r w:rsidR="00BD05E0">
        <w:rPr>
          <w:rFonts w:hint="cs"/>
          <w:rtl/>
        </w:rPr>
        <w:t xml:space="preserve">צלילה וטייס. </w:t>
      </w:r>
    </w:p>
    <w:p w:rsidR="00BD05E0" w:rsidRDefault="00BD05E0" w:rsidP="00BD05E0">
      <w:pPr>
        <w:rPr>
          <w:rtl/>
        </w:rPr>
      </w:pPr>
    </w:p>
    <w:p w:rsidR="00BB4A23" w:rsidRDefault="00BB4A23" w:rsidP="00BB4A2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05E0" w:rsidRDefault="00BD05E0" w:rsidP="00BD05E0">
      <w:pPr>
        <w:pStyle w:val="KeepWithNext"/>
        <w:rPr>
          <w:rtl/>
        </w:rPr>
      </w:pPr>
    </w:p>
    <w:p w:rsidR="00BD05E0" w:rsidRDefault="00BD05E0" w:rsidP="00BD05E0">
      <w:pPr>
        <w:rPr>
          <w:rtl/>
        </w:rPr>
      </w:pPr>
      <w:r>
        <w:rPr>
          <w:rFonts w:hint="cs"/>
          <w:rtl/>
        </w:rPr>
        <w:t>משרד הבריאות מסכימים?</w:t>
      </w:r>
    </w:p>
    <w:p w:rsidR="00BD05E0" w:rsidRDefault="00BD05E0" w:rsidP="00BD05E0">
      <w:pPr>
        <w:rPr>
          <w:rtl/>
        </w:rPr>
      </w:pPr>
    </w:p>
    <w:p w:rsidR="00BB4A23" w:rsidRDefault="00BB4A23" w:rsidP="00BB4A23">
      <w:pPr>
        <w:pStyle w:val="af9"/>
        <w:keepNext/>
        <w:rPr>
          <w:rtl/>
        </w:rPr>
      </w:pPr>
      <w:bookmarkStart w:id="293" w:name="_ETM_Q1_1764282"/>
      <w:bookmarkStart w:id="294" w:name="_ETM_Q1_1765809"/>
      <w:bookmarkEnd w:id="293"/>
      <w:bookmarkEnd w:id="294"/>
      <w:r>
        <w:rPr>
          <w:rtl/>
        </w:rPr>
        <w:t>רויטל טופר חבר טוב:</w:t>
      </w:r>
    </w:p>
    <w:p w:rsidR="00BB4A23" w:rsidRDefault="00BB4A23" w:rsidP="00BB4A23">
      <w:pPr>
        <w:pStyle w:val="KeepWithNext"/>
        <w:rPr>
          <w:rtl/>
        </w:rPr>
      </w:pPr>
    </w:p>
    <w:p w:rsidR="00BD05E0" w:rsidRDefault="00BD05E0" w:rsidP="00BD05E0">
      <w:pPr>
        <w:rPr>
          <w:rtl/>
        </w:rPr>
      </w:pPr>
      <w:r>
        <w:rPr>
          <w:rFonts w:hint="cs"/>
          <w:rtl/>
        </w:rPr>
        <w:t xml:space="preserve">לנו אין בעיה. </w:t>
      </w:r>
    </w:p>
    <w:p w:rsidR="00BD05E0" w:rsidRDefault="00BD05E0" w:rsidP="00BD05E0">
      <w:pPr>
        <w:rPr>
          <w:rtl/>
        </w:rPr>
      </w:pPr>
    </w:p>
    <w:p w:rsidR="009C4950" w:rsidRDefault="009C4950" w:rsidP="009C4950">
      <w:pPr>
        <w:pStyle w:val="a4"/>
        <w:keepNext/>
        <w:rPr>
          <w:rStyle w:val="TagStyle"/>
          <w:vanish w:val="0"/>
          <w:rtl/>
        </w:rPr>
      </w:pPr>
      <w:bookmarkStart w:id="295" w:name="ET_speaker_5084_59"/>
      <w:r>
        <w:rPr>
          <w:rStyle w:val="TagStyle"/>
          <w:vanish w:val="0"/>
          <w:rtl/>
        </w:rPr>
        <w:t>מיקי לוי (כחול לבן):</w:t>
      </w:r>
    </w:p>
    <w:p w:rsidR="009C4950" w:rsidRDefault="009C4950" w:rsidP="009C4950">
      <w:pPr>
        <w:pStyle w:val="KeepWithNext"/>
        <w:rPr>
          <w:rStyle w:val="TagStyle"/>
          <w:vanish w:val="0"/>
          <w:rtl/>
        </w:rPr>
      </w:pPr>
    </w:p>
    <w:bookmarkEnd w:id="295"/>
    <w:p w:rsidR="00BD05E0" w:rsidRDefault="009C4950" w:rsidP="009C4950">
      <w:pPr>
        <w:rPr>
          <w:rtl/>
        </w:rPr>
      </w:pPr>
      <w:r>
        <w:rPr>
          <w:rFonts w:hint="cs"/>
          <w:rtl/>
        </w:rPr>
        <w:t xml:space="preserve">אני רק מבקש. </w:t>
      </w:r>
      <w:r w:rsidR="00BD05E0">
        <w:rPr>
          <w:rFonts w:hint="cs"/>
          <w:rtl/>
        </w:rPr>
        <w:t>ראובן הוא אחלה,</w:t>
      </w:r>
      <w:r>
        <w:rPr>
          <w:rFonts w:hint="cs"/>
          <w:rtl/>
        </w:rPr>
        <w:t xml:space="preserve"> אני מכיר אותו כבר 7 שנים,</w:t>
      </w:r>
      <w:r w:rsidR="00BD05E0">
        <w:rPr>
          <w:rFonts w:hint="cs"/>
          <w:rtl/>
        </w:rPr>
        <w:t xml:space="preserve"> אבל אני מבקש שתב</w:t>
      </w:r>
      <w:r>
        <w:rPr>
          <w:rFonts w:hint="cs"/>
          <w:rtl/>
        </w:rPr>
        <w:t>דק</w:t>
      </w:r>
      <w:r w:rsidR="00BD05E0">
        <w:rPr>
          <w:rFonts w:hint="cs"/>
          <w:rtl/>
        </w:rPr>
        <w:t>ו</w:t>
      </w:r>
      <w:r>
        <w:rPr>
          <w:rFonts w:hint="cs"/>
          <w:rtl/>
        </w:rPr>
        <w:t xml:space="preserve"> את זה, בסדר?</w:t>
      </w:r>
      <w:r w:rsidR="00BD05E0">
        <w:rPr>
          <w:rFonts w:hint="cs"/>
          <w:rtl/>
        </w:rPr>
        <w:t xml:space="preserve"> </w:t>
      </w:r>
    </w:p>
    <w:p w:rsidR="00BD05E0" w:rsidRDefault="00BD05E0" w:rsidP="00BD05E0">
      <w:pPr>
        <w:rPr>
          <w:rtl/>
        </w:rPr>
      </w:pPr>
    </w:p>
    <w:p w:rsidR="00BD05E0" w:rsidRDefault="00BD05E0" w:rsidP="00BD05E0">
      <w:pPr>
        <w:pStyle w:val="a4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>.</w:t>
      </w:r>
    </w:p>
    <w:p w:rsidR="009C4950" w:rsidRDefault="009C4950" w:rsidP="009C4950">
      <w:pPr>
        <w:pStyle w:val="a4"/>
        <w:keepNext/>
        <w:rPr>
          <w:rtl/>
        </w:rPr>
      </w:pPr>
      <w:r>
        <w:rPr>
          <w:rtl/>
        </w:rPr>
        <w:t>איתן גינזבורג (כחול לבן):</w:t>
      </w:r>
    </w:p>
    <w:p w:rsidR="009C4950" w:rsidRDefault="009C4950" w:rsidP="009C4950">
      <w:pPr>
        <w:pStyle w:val="KeepWithNext"/>
        <w:rPr>
          <w:rtl/>
        </w:rPr>
      </w:pPr>
    </w:p>
    <w:p w:rsidR="009C4950" w:rsidRDefault="009C4950" w:rsidP="009C4950">
      <w:pPr>
        <w:rPr>
          <w:rtl/>
        </w:rPr>
      </w:pPr>
      <w:r>
        <w:rPr>
          <w:rFonts w:hint="cs"/>
          <w:rtl/>
        </w:rPr>
        <w:t xml:space="preserve">רויטל, למה כשביקשתם את הבקשה הגשתם </w:t>
      </w:r>
      <w:bookmarkStart w:id="296" w:name="_ETM_Q1_1789725"/>
      <w:bookmarkEnd w:id="296"/>
      <w:r>
        <w:rPr>
          <w:rFonts w:hint="cs"/>
          <w:rtl/>
        </w:rPr>
        <w:t xml:space="preserve">אותה </w:t>
      </w:r>
      <w:r>
        <w:t>as is</w:t>
      </w:r>
      <w:r>
        <w:rPr>
          <w:rFonts w:hint="cs"/>
          <w:rtl/>
        </w:rPr>
        <w:t xml:space="preserve">, לפי בקשת קופת חולים, ולא עשיתם השוואה. </w:t>
      </w:r>
      <w:bookmarkStart w:id="297" w:name="_ETM_Q1_1792717"/>
      <w:bookmarkEnd w:id="297"/>
    </w:p>
    <w:p w:rsidR="009C4950" w:rsidRDefault="009C4950" w:rsidP="009C4950">
      <w:pPr>
        <w:rPr>
          <w:rtl/>
        </w:rPr>
      </w:pPr>
    </w:p>
    <w:p w:rsidR="009C4950" w:rsidRDefault="009C4950" w:rsidP="009C4950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9C4950" w:rsidRDefault="009C4950" w:rsidP="009C4950">
      <w:pPr>
        <w:pStyle w:val="KeepWithNext"/>
        <w:rPr>
          <w:rtl/>
        </w:rPr>
      </w:pPr>
    </w:p>
    <w:p w:rsidR="009C4950" w:rsidRDefault="009C4950" w:rsidP="009C4950">
      <w:pPr>
        <w:rPr>
          <w:rtl/>
        </w:rPr>
      </w:pPr>
      <w:r>
        <w:rPr>
          <w:rFonts w:hint="cs"/>
          <w:rtl/>
        </w:rPr>
        <w:t xml:space="preserve">בטח שעשינו. </w:t>
      </w:r>
    </w:p>
    <w:p w:rsidR="009C4950" w:rsidRDefault="009C4950" w:rsidP="009C4950">
      <w:pPr>
        <w:rPr>
          <w:rtl/>
        </w:rPr>
      </w:pPr>
    </w:p>
    <w:p w:rsidR="009C4950" w:rsidRDefault="009C4950" w:rsidP="009C4950">
      <w:pPr>
        <w:pStyle w:val="a4"/>
        <w:keepNext/>
        <w:rPr>
          <w:rtl/>
        </w:rPr>
      </w:pPr>
      <w:bookmarkStart w:id="298" w:name="_ETM_Q1_1790774"/>
      <w:bookmarkStart w:id="299" w:name="_ETM_Q1_1791277"/>
      <w:bookmarkEnd w:id="298"/>
      <w:bookmarkEnd w:id="299"/>
      <w:r>
        <w:rPr>
          <w:rtl/>
        </w:rPr>
        <w:t>איתן גינזבורג (כחול לבן):</w:t>
      </w:r>
    </w:p>
    <w:p w:rsidR="009C4950" w:rsidRPr="009C4950" w:rsidRDefault="009C4950" w:rsidP="009C4950">
      <w:pPr>
        <w:rPr>
          <w:rtl/>
        </w:rPr>
      </w:pPr>
    </w:p>
    <w:p w:rsidR="009C4950" w:rsidRDefault="009C4950" w:rsidP="00BD05E0">
      <w:pPr>
        <w:rPr>
          <w:rtl/>
        </w:rPr>
      </w:pPr>
      <w:r>
        <w:rPr>
          <w:rFonts w:hint="cs"/>
          <w:rtl/>
        </w:rPr>
        <w:t>אז למה השארתם גבוה יותר?</w:t>
      </w:r>
    </w:p>
    <w:p w:rsidR="009C4950" w:rsidRDefault="009C4950" w:rsidP="00BD05E0">
      <w:pPr>
        <w:rPr>
          <w:rtl/>
        </w:rPr>
      </w:pPr>
    </w:p>
    <w:p w:rsidR="009C4950" w:rsidRDefault="009C4950" w:rsidP="009C4950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9C4950" w:rsidRDefault="009C4950" w:rsidP="009C4950">
      <w:pPr>
        <w:pStyle w:val="KeepWithNext"/>
        <w:rPr>
          <w:rtl/>
        </w:rPr>
      </w:pPr>
    </w:p>
    <w:p w:rsidR="00BD05E0" w:rsidRDefault="009C4950" w:rsidP="00630AED">
      <w:pPr>
        <w:rPr>
          <w:rtl/>
        </w:rPr>
      </w:pPr>
      <w:r>
        <w:rPr>
          <w:rFonts w:hint="cs"/>
          <w:rtl/>
        </w:rPr>
        <w:t xml:space="preserve">אני אסביר. התשלום שמועבר </w:t>
      </w:r>
      <w:bookmarkStart w:id="300" w:name="_ETM_Q1_1799661"/>
      <w:bookmarkEnd w:id="300"/>
      <w:r>
        <w:rPr>
          <w:rFonts w:hint="cs"/>
          <w:rtl/>
        </w:rPr>
        <w:t>פה הוא תשלום מרבי. אני לא יודעת מאיפ</w:t>
      </w:r>
      <w:r w:rsidR="00630AED">
        <w:rPr>
          <w:rFonts w:hint="cs"/>
          <w:rtl/>
        </w:rPr>
        <w:t xml:space="preserve">ה הבאתם את הסכומים של 110 ו-30. לפי חוזר שלנו שמעדכן לפי מדד יוקר הבריאות, זה עומד </w:t>
      </w:r>
      <w:bookmarkStart w:id="301" w:name="_ETM_Q1_1799891"/>
      <w:bookmarkEnd w:id="301"/>
      <w:r w:rsidR="00BD05E0">
        <w:rPr>
          <w:rFonts w:hint="cs"/>
          <w:rtl/>
        </w:rPr>
        <w:t xml:space="preserve">זה עומד על 31 ועל 114. </w:t>
      </w:r>
    </w:p>
    <w:p w:rsidR="00BD05E0" w:rsidRDefault="00BD05E0" w:rsidP="00BD05E0">
      <w:pPr>
        <w:rPr>
          <w:rtl/>
        </w:rPr>
      </w:pPr>
    </w:p>
    <w:p w:rsidR="00630AED" w:rsidRDefault="00630AED" w:rsidP="00630AE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30AED" w:rsidRDefault="00630AED" w:rsidP="00630AED">
      <w:pPr>
        <w:pStyle w:val="KeepWithNext"/>
        <w:rPr>
          <w:rtl/>
        </w:rPr>
      </w:pPr>
    </w:p>
    <w:p w:rsidR="00630AED" w:rsidRDefault="00630AED" w:rsidP="00630AED">
      <w:pPr>
        <w:rPr>
          <w:rtl/>
        </w:rPr>
      </w:pPr>
      <w:r>
        <w:rPr>
          <w:rFonts w:hint="cs"/>
          <w:rtl/>
        </w:rPr>
        <w:t xml:space="preserve">זה בדיוק אותו דבר. הוא </w:t>
      </w:r>
      <w:bookmarkStart w:id="302" w:name="_ETM_Q1_1817590"/>
      <w:bookmarkEnd w:id="302"/>
      <w:r>
        <w:rPr>
          <w:rFonts w:hint="cs"/>
          <w:rtl/>
        </w:rPr>
        <w:t xml:space="preserve">כנראה הסתכל על חוזר לא מעודכן. </w:t>
      </w:r>
    </w:p>
    <w:p w:rsidR="00BD05E0" w:rsidRDefault="00BD05E0" w:rsidP="00BD05E0">
      <w:pPr>
        <w:rPr>
          <w:rtl/>
        </w:rPr>
      </w:pPr>
    </w:p>
    <w:p w:rsidR="00630AED" w:rsidRDefault="00630AED" w:rsidP="00630AED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630AED" w:rsidRPr="00630AED" w:rsidRDefault="00630AED" w:rsidP="00630AED">
      <w:pPr>
        <w:rPr>
          <w:rtl/>
          <w:lang w:eastAsia="he-IL"/>
        </w:rPr>
      </w:pPr>
    </w:p>
    <w:p w:rsidR="00BD05E0" w:rsidRDefault="00BD05E0" w:rsidP="00BD05E0">
      <w:pPr>
        <w:rPr>
          <w:rtl/>
        </w:rPr>
      </w:pPr>
      <w:r>
        <w:rPr>
          <w:rFonts w:hint="cs"/>
          <w:rtl/>
        </w:rPr>
        <w:t xml:space="preserve">אישרנו 30 ו-110. </w:t>
      </w:r>
    </w:p>
    <w:p w:rsidR="00BD05E0" w:rsidRDefault="00BD05E0" w:rsidP="00BD05E0">
      <w:pPr>
        <w:rPr>
          <w:rtl/>
        </w:rPr>
      </w:pPr>
    </w:p>
    <w:p w:rsidR="00630AED" w:rsidRDefault="00630AED" w:rsidP="00630A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30AED" w:rsidRDefault="00630AED" w:rsidP="00630AED">
      <w:pPr>
        <w:pStyle w:val="KeepWithNext"/>
        <w:rPr>
          <w:rtl/>
          <w:lang w:eastAsia="he-IL"/>
        </w:rPr>
      </w:pPr>
    </w:p>
    <w:p w:rsidR="00BD05E0" w:rsidRDefault="00630AED" w:rsidP="00BD05E0">
      <w:pPr>
        <w:rPr>
          <w:rtl/>
        </w:rPr>
      </w:pPr>
      <w:r>
        <w:rPr>
          <w:rFonts w:hint="cs"/>
          <w:rtl/>
        </w:rPr>
        <w:t xml:space="preserve">עם כל הכבוד, </w:t>
      </w:r>
      <w:r w:rsidR="00BD05E0">
        <w:rPr>
          <w:rFonts w:hint="cs"/>
          <w:rtl/>
        </w:rPr>
        <w:t>ההחלטה שלנו תהיה</w:t>
      </w:r>
      <w:r>
        <w:rPr>
          <w:rFonts w:hint="cs"/>
          <w:rtl/>
        </w:rPr>
        <w:t xml:space="preserve"> </w:t>
      </w:r>
      <w:bookmarkStart w:id="303" w:name="_ETM_Q1_1826467"/>
      <w:bookmarkEnd w:id="303"/>
      <w:r>
        <w:rPr>
          <w:rFonts w:hint="cs"/>
          <w:rtl/>
        </w:rPr>
        <w:t xml:space="preserve">שהמחירים יהיו אותם מחירים שקיימים גם בקופות אחרות. </w:t>
      </w:r>
    </w:p>
    <w:p w:rsidR="00BD05E0" w:rsidRDefault="00BD05E0" w:rsidP="00BD05E0">
      <w:pPr>
        <w:rPr>
          <w:rtl/>
        </w:rPr>
      </w:pPr>
    </w:p>
    <w:p w:rsidR="00BD05E0" w:rsidRDefault="00630AED" w:rsidP="00630AE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30AED" w:rsidRDefault="00630AED" w:rsidP="00630AED">
      <w:pPr>
        <w:pStyle w:val="KeepWithNext"/>
        <w:rPr>
          <w:rtl/>
        </w:rPr>
      </w:pPr>
    </w:p>
    <w:p w:rsidR="00630AED" w:rsidRPr="00630AED" w:rsidRDefault="00630AED" w:rsidP="00630AED">
      <w:pPr>
        <w:rPr>
          <w:rtl/>
        </w:rPr>
      </w:pPr>
      <w:r>
        <w:rPr>
          <w:rFonts w:hint="cs"/>
          <w:rtl/>
        </w:rPr>
        <w:t xml:space="preserve">אבל באחרות עכשיו זה 31 ו-110. אתם רוצים פחות שקל. </w:t>
      </w:r>
    </w:p>
    <w:p w:rsidR="00BD05E0" w:rsidRDefault="00BD05E0" w:rsidP="00BD05E0">
      <w:pPr>
        <w:rPr>
          <w:rtl/>
        </w:rPr>
      </w:pPr>
    </w:p>
    <w:p w:rsidR="006835E4" w:rsidRDefault="006835E4" w:rsidP="006835E4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6835E4" w:rsidRDefault="006835E4" w:rsidP="006835E4">
      <w:pPr>
        <w:pStyle w:val="KeepWithNext"/>
        <w:rPr>
          <w:rtl/>
        </w:rPr>
      </w:pPr>
    </w:p>
    <w:p w:rsidR="006835E4" w:rsidRPr="006835E4" w:rsidRDefault="006835E4" w:rsidP="006835E4">
      <w:pPr>
        <w:rPr>
          <w:rtl/>
        </w:rPr>
      </w:pPr>
      <w:r>
        <w:rPr>
          <w:rFonts w:hint="cs"/>
          <w:rtl/>
        </w:rPr>
        <w:t xml:space="preserve">צריך להבין </w:t>
      </w:r>
      <w:bookmarkStart w:id="304" w:name="_ETM_Q1_1838354"/>
      <w:bookmarkEnd w:id="304"/>
      <w:r>
        <w:rPr>
          <w:rFonts w:hint="cs"/>
          <w:rtl/>
        </w:rPr>
        <w:t xml:space="preserve">שזה מרבי. זאת אומרת, שיכול להיות קופה שיכולה לגבות פחות. </w:t>
      </w:r>
      <w:bookmarkStart w:id="305" w:name="_ETM_Q1_1846746"/>
      <w:bookmarkEnd w:id="305"/>
    </w:p>
    <w:p w:rsidR="00BD05E0" w:rsidRDefault="00BD05E0" w:rsidP="00BD05E0">
      <w:pPr>
        <w:rPr>
          <w:rtl/>
        </w:rPr>
      </w:pPr>
    </w:p>
    <w:p w:rsidR="006835E4" w:rsidRDefault="006835E4" w:rsidP="006835E4">
      <w:pPr>
        <w:pStyle w:val="a4"/>
        <w:keepNext/>
        <w:rPr>
          <w:rtl/>
        </w:rPr>
      </w:pPr>
      <w:r>
        <w:rPr>
          <w:rtl/>
        </w:rPr>
        <w:t>אבי ניסנקורן (כחול לבן):</w:t>
      </w:r>
    </w:p>
    <w:p w:rsidR="006835E4" w:rsidRPr="006835E4" w:rsidRDefault="006835E4" w:rsidP="006835E4">
      <w:pPr>
        <w:rPr>
          <w:rtl/>
          <w:lang w:eastAsia="he-IL"/>
        </w:rPr>
      </w:pPr>
    </w:p>
    <w:p w:rsidR="00BD05E0" w:rsidRDefault="006835E4" w:rsidP="006835E4">
      <w:pPr>
        <w:rPr>
          <w:rtl/>
        </w:rPr>
      </w:pPr>
      <w:r>
        <w:rPr>
          <w:rFonts w:hint="cs"/>
          <w:rtl/>
        </w:rPr>
        <w:t xml:space="preserve">אני מבקש שתהיה ודאות. אשרנו 30 ו-110 ואלה הסכומים. </w:t>
      </w:r>
    </w:p>
    <w:p w:rsidR="006835E4" w:rsidRDefault="006835E4" w:rsidP="006835E4">
      <w:pPr>
        <w:rPr>
          <w:rtl/>
        </w:rPr>
      </w:pPr>
    </w:p>
    <w:p w:rsidR="006835E4" w:rsidRDefault="006835E4" w:rsidP="006835E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35E4" w:rsidRDefault="006835E4" w:rsidP="006835E4">
      <w:pPr>
        <w:pStyle w:val="KeepWithNext"/>
        <w:rPr>
          <w:rtl/>
        </w:rPr>
      </w:pPr>
    </w:p>
    <w:p w:rsidR="006835E4" w:rsidRDefault="006835E4" w:rsidP="006835E4">
      <w:pPr>
        <w:rPr>
          <w:rtl/>
        </w:rPr>
      </w:pPr>
      <w:r>
        <w:rPr>
          <w:rFonts w:hint="cs"/>
          <w:rtl/>
        </w:rPr>
        <w:t xml:space="preserve">בסדר. </w:t>
      </w:r>
    </w:p>
    <w:p w:rsidR="00BD05E0" w:rsidRDefault="00BD05E0" w:rsidP="00BD05E0">
      <w:pPr>
        <w:rPr>
          <w:rtl/>
        </w:rPr>
      </w:pPr>
    </w:p>
    <w:p w:rsidR="006835E4" w:rsidRDefault="006835E4" w:rsidP="006835E4">
      <w:pPr>
        <w:pStyle w:val="a4"/>
        <w:keepNext/>
        <w:rPr>
          <w:rtl/>
        </w:rPr>
      </w:pPr>
      <w:bookmarkStart w:id="306" w:name="_ETM_Q1_1858439"/>
      <w:bookmarkEnd w:id="306"/>
      <w:r>
        <w:rPr>
          <w:rtl/>
        </w:rPr>
        <w:t>מידד גיסין:</w:t>
      </w:r>
    </w:p>
    <w:p w:rsidR="006835E4" w:rsidRDefault="006835E4" w:rsidP="006835E4">
      <w:pPr>
        <w:pStyle w:val="KeepWithNext"/>
        <w:rPr>
          <w:rtl/>
        </w:rPr>
      </w:pPr>
    </w:p>
    <w:p w:rsidR="00426FC6" w:rsidRDefault="00426FC6" w:rsidP="001E2F1A">
      <w:pPr>
        <w:rPr>
          <w:rtl/>
        </w:rPr>
      </w:pPr>
      <w:r>
        <w:rPr>
          <w:rFonts w:hint="cs"/>
          <w:rtl/>
        </w:rPr>
        <w:t xml:space="preserve">נשיא ארגון בעלי </w:t>
      </w:r>
      <w:bookmarkStart w:id="307" w:name="_ETM_Q1_1861707"/>
      <w:bookmarkEnd w:id="307"/>
      <w:r>
        <w:rPr>
          <w:rFonts w:hint="cs"/>
          <w:rtl/>
        </w:rPr>
        <w:t xml:space="preserve">סטומה. </w:t>
      </w:r>
    </w:p>
    <w:p w:rsidR="00426FC6" w:rsidRDefault="00426FC6" w:rsidP="00BD05E0">
      <w:pPr>
        <w:rPr>
          <w:rtl/>
        </w:rPr>
      </w:pPr>
      <w:bookmarkStart w:id="308" w:name="_ETM_Q1_1863192"/>
      <w:bookmarkEnd w:id="308"/>
    </w:p>
    <w:p w:rsidR="00BD05E0" w:rsidRDefault="00426FC6" w:rsidP="00BD05E0">
      <w:pPr>
        <w:rPr>
          <w:rtl/>
        </w:rPr>
      </w:pPr>
      <w:bookmarkStart w:id="309" w:name="_ETM_Q1_1863450"/>
      <w:bookmarkEnd w:id="309"/>
      <w:r>
        <w:rPr>
          <w:rFonts w:hint="cs"/>
          <w:rtl/>
        </w:rPr>
        <w:t xml:space="preserve">בהזדמנות, כשמדברים פה על השוואות, אני חושב שהגיע הזמן </w:t>
      </w:r>
      <w:bookmarkStart w:id="310" w:name="_ETM_Q1_1870783"/>
      <w:bookmarkEnd w:id="310"/>
      <w:r>
        <w:rPr>
          <w:rFonts w:hint="cs"/>
          <w:rtl/>
        </w:rPr>
        <w:t xml:space="preserve">להשוות גם את הסדר התשלומים של תקרה לחולה כרוני. </w:t>
      </w:r>
      <w:r w:rsidR="00BD05E0">
        <w:rPr>
          <w:rFonts w:hint="cs"/>
          <w:rtl/>
        </w:rPr>
        <w:t>ב</w:t>
      </w:r>
      <w:r w:rsidR="006835E4">
        <w:rPr>
          <w:rFonts w:hint="cs"/>
          <w:rtl/>
        </w:rPr>
        <w:t>"</w:t>
      </w:r>
      <w:r w:rsidR="00BD05E0">
        <w:rPr>
          <w:rFonts w:hint="cs"/>
          <w:rtl/>
        </w:rPr>
        <w:t>מאוחדת</w:t>
      </w:r>
      <w:r>
        <w:rPr>
          <w:rFonts w:hint="cs"/>
          <w:rtl/>
        </w:rPr>
        <w:t>"</w:t>
      </w:r>
      <w:r w:rsidR="00BD05E0">
        <w:rPr>
          <w:rFonts w:hint="cs"/>
          <w:rtl/>
        </w:rPr>
        <w:t xml:space="preserve"> החישוב הוא חודשי. ב</w:t>
      </w:r>
      <w:r>
        <w:rPr>
          <w:rFonts w:hint="cs"/>
          <w:rtl/>
        </w:rPr>
        <w:t>"</w:t>
      </w:r>
      <w:r w:rsidR="00BD05E0">
        <w:rPr>
          <w:rFonts w:hint="cs"/>
          <w:rtl/>
        </w:rPr>
        <w:t>מכבי</w:t>
      </w:r>
      <w:r>
        <w:rPr>
          <w:rFonts w:hint="cs"/>
          <w:rtl/>
        </w:rPr>
        <w:t>"</w:t>
      </w:r>
      <w:r w:rsidR="00BD05E0">
        <w:rPr>
          <w:rFonts w:hint="cs"/>
          <w:rtl/>
        </w:rPr>
        <w:t xml:space="preserve"> ו</w:t>
      </w:r>
      <w:r>
        <w:rPr>
          <w:rFonts w:hint="cs"/>
          <w:rtl/>
        </w:rPr>
        <w:t>"</w:t>
      </w:r>
      <w:r w:rsidR="00BD05E0">
        <w:rPr>
          <w:rFonts w:hint="cs"/>
          <w:rtl/>
        </w:rPr>
        <w:t>כללי</w:t>
      </w:r>
      <w:r>
        <w:rPr>
          <w:rFonts w:hint="cs"/>
          <w:rtl/>
        </w:rPr>
        <w:t>ת"</w:t>
      </w:r>
      <w:r w:rsidR="00BD05E0">
        <w:rPr>
          <w:rFonts w:hint="cs"/>
          <w:rtl/>
        </w:rPr>
        <w:t xml:space="preserve"> החישוב הוא רבעוני. </w:t>
      </w:r>
    </w:p>
    <w:p w:rsidR="00BD05E0" w:rsidRPr="00BD05E0" w:rsidRDefault="00BD05E0" w:rsidP="00BD05E0">
      <w:pPr>
        <w:rPr>
          <w:rtl/>
        </w:rPr>
      </w:pPr>
      <w:r>
        <w:rPr>
          <w:rtl/>
        </w:rPr>
        <w:t xml:space="preserve">                </w:t>
      </w:r>
    </w:p>
    <w:p w:rsidR="00426FC6" w:rsidRDefault="00426FC6" w:rsidP="00426F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26FC6" w:rsidRDefault="00426FC6" w:rsidP="00426FC6">
      <w:pPr>
        <w:pStyle w:val="KeepWithNext"/>
        <w:rPr>
          <w:rtl/>
        </w:rPr>
      </w:pPr>
    </w:p>
    <w:p w:rsidR="004D07F2" w:rsidRDefault="00426FC6" w:rsidP="00426FC6">
      <w:pPr>
        <w:rPr>
          <w:rtl/>
        </w:rPr>
      </w:pPr>
      <w:r>
        <w:rPr>
          <w:rFonts w:hint="cs"/>
          <w:rtl/>
        </w:rPr>
        <w:t>אנחנו לא יכולים לאשר את זה עכשיו</w:t>
      </w:r>
      <w:r w:rsidR="0043088F">
        <w:rPr>
          <w:rFonts w:hint="cs"/>
          <w:rtl/>
        </w:rPr>
        <w:t xml:space="preserve"> אפילו שאתה צודק</w:t>
      </w:r>
      <w:r>
        <w:rPr>
          <w:rFonts w:hint="cs"/>
          <w:rtl/>
        </w:rPr>
        <w:t xml:space="preserve">. </w:t>
      </w:r>
      <w:r w:rsidR="00BD05E0">
        <w:rPr>
          <w:rtl/>
        </w:rPr>
        <w:t xml:space="preserve">          </w:t>
      </w:r>
      <w:r w:rsidR="004D07F2">
        <w:rPr>
          <w:rtl/>
        </w:rPr>
        <w:t xml:space="preserve">  </w:t>
      </w:r>
    </w:p>
    <w:p w:rsidR="0043088F" w:rsidRDefault="0043088F" w:rsidP="00426FC6">
      <w:pPr>
        <w:rPr>
          <w:rtl/>
        </w:rPr>
      </w:pPr>
    </w:p>
    <w:p w:rsidR="0043088F" w:rsidRDefault="0043088F" w:rsidP="0043088F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43088F" w:rsidRDefault="0043088F" w:rsidP="0043088F">
      <w:pPr>
        <w:pStyle w:val="KeepWithNext"/>
        <w:rPr>
          <w:rtl/>
        </w:rPr>
      </w:pPr>
    </w:p>
    <w:p w:rsidR="0043088F" w:rsidRDefault="0043088F" w:rsidP="0043088F">
      <w:pPr>
        <w:rPr>
          <w:rtl/>
        </w:rPr>
      </w:pPr>
      <w:r>
        <w:rPr>
          <w:rFonts w:hint="cs"/>
          <w:rtl/>
        </w:rPr>
        <w:t xml:space="preserve">זה גם לא נכון. </w:t>
      </w:r>
    </w:p>
    <w:p w:rsidR="0043088F" w:rsidRDefault="0043088F" w:rsidP="0043088F">
      <w:pPr>
        <w:rPr>
          <w:rtl/>
        </w:rPr>
      </w:pPr>
    </w:p>
    <w:p w:rsidR="0043088F" w:rsidRDefault="0043088F" w:rsidP="0043088F">
      <w:pPr>
        <w:pStyle w:val="af6"/>
        <w:keepNext/>
        <w:rPr>
          <w:rtl/>
        </w:rPr>
      </w:pPr>
      <w:bookmarkStart w:id="311" w:name="_ETM_Q1_1891429"/>
      <w:bookmarkEnd w:id="311"/>
      <w:r>
        <w:rPr>
          <w:rtl/>
        </w:rPr>
        <w:t>היו"ר משה גפני:</w:t>
      </w:r>
    </w:p>
    <w:p w:rsidR="0043088F" w:rsidRDefault="0043088F" w:rsidP="0043088F">
      <w:pPr>
        <w:pStyle w:val="KeepWithNext"/>
        <w:rPr>
          <w:rtl/>
        </w:rPr>
      </w:pPr>
    </w:p>
    <w:p w:rsidR="0043088F" w:rsidRPr="004B2C07" w:rsidRDefault="0043088F" w:rsidP="0043088F">
      <w:pPr>
        <w:rPr>
          <w:rtl/>
        </w:rPr>
      </w:pPr>
      <w:r>
        <w:rPr>
          <w:rFonts w:hint="cs"/>
          <w:rtl/>
        </w:rPr>
        <w:t xml:space="preserve">אני לא נכנס לנכון או לא נכון. אם הוא אומר, זה נכון. מכיוון שאני לא הולך להצביע </w:t>
      </w:r>
      <w:bookmarkStart w:id="312" w:name="_ETM_Q1_1901656"/>
      <w:bookmarkEnd w:id="312"/>
      <w:r>
        <w:rPr>
          <w:rFonts w:hint="cs"/>
          <w:rtl/>
        </w:rPr>
        <w:t xml:space="preserve">על זה, למה שהוא לא יישאר על העניין שזה </w:t>
      </w:r>
      <w:bookmarkStart w:id="313" w:name="_ETM_Q1_1902131"/>
      <w:bookmarkEnd w:id="313"/>
      <w:r>
        <w:rPr>
          <w:rFonts w:hint="cs"/>
          <w:rtl/>
        </w:rPr>
        <w:t xml:space="preserve">נכון? זה צריך לבוא מסודר. זה דבר שמשרד הבריאות צריך </w:t>
      </w:r>
      <w:bookmarkStart w:id="314" w:name="_ETM_Q1_1910315"/>
      <w:bookmarkEnd w:id="314"/>
      <w:r>
        <w:rPr>
          <w:rFonts w:hint="cs"/>
          <w:rtl/>
        </w:rPr>
        <w:t xml:space="preserve">להביא אותו. </w:t>
      </w:r>
    </w:p>
    <w:p w:rsidR="00C912F0" w:rsidRDefault="00C912F0" w:rsidP="00C912F0">
      <w:pPr>
        <w:rPr>
          <w:rtl/>
        </w:rPr>
      </w:pPr>
      <w:r>
        <w:rPr>
          <w:rtl/>
        </w:rPr>
        <w:t xml:space="preserve">  </w:t>
      </w:r>
    </w:p>
    <w:p w:rsidR="00C83735" w:rsidRDefault="0043088F" w:rsidP="0043088F">
      <w:pPr>
        <w:pStyle w:val="af9"/>
        <w:keepNext/>
        <w:rPr>
          <w:rtl/>
        </w:rPr>
      </w:pPr>
      <w:r>
        <w:rPr>
          <w:rtl/>
        </w:rPr>
        <w:t>ערן קופל:</w:t>
      </w:r>
    </w:p>
    <w:p w:rsidR="0043088F" w:rsidRDefault="0043088F" w:rsidP="0043088F">
      <w:pPr>
        <w:pStyle w:val="KeepWithNext"/>
        <w:rPr>
          <w:rtl/>
        </w:rPr>
      </w:pPr>
    </w:p>
    <w:p w:rsidR="0043088F" w:rsidRDefault="0043088F" w:rsidP="0043088F">
      <w:pPr>
        <w:rPr>
          <w:rtl/>
        </w:rPr>
      </w:pPr>
      <w:r>
        <w:rPr>
          <w:rFonts w:hint="cs"/>
          <w:rtl/>
        </w:rPr>
        <w:t xml:space="preserve">אני רוצה להביא עמדה עקרונית בשם איגוד רופאי </w:t>
      </w:r>
      <w:bookmarkStart w:id="315" w:name="_ETM_Q1_1916528"/>
      <w:bookmarkEnd w:id="315"/>
      <w:r>
        <w:rPr>
          <w:rFonts w:hint="cs"/>
          <w:rtl/>
        </w:rPr>
        <w:t xml:space="preserve">בריאות הציבור וההסתדרות הרפואית נגד גביית השתתפות עצמית עבור </w:t>
      </w:r>
      <w:bookmarkStart w:id="316" w:name="_ETM_Q1_1921046"/>
      <w:bookmarkEnd w:id="316"/>
      <w:r>
        <w:rPr>
          <w:rFonts w:hint="cs"/>
          <w:rtl/>
        </w:rPr>
        <w:t xml:space="preserve">שירותים רפואיים, בפרט כשמדובר בשירותי רפואה מונעת. </w:t>
      </w:r>
      <w:r w:rsidR="00831229">
        <w:rPr>
          <w:rFonts w:hint="cs"/>
          <w:rtl/>
        </w:rPr>
        <w:t xml:space="preserve">למעשה, צריך לשלם למטופלים, למשוך את המטופלים להגיע להשתתף. מדובר בחולי סוכרת, או </w:t>
      </w:r>
      <w:bookmarkStart w:id="317" w:name="_ETM_Q1_1931263"/>
      <w:bookmarkEnd w:id="317"/>
      <w:r w:rsidR="00831229">
        <w:rPr>
          <w:rFonts w:hint="cs"/>
          <w:rtl/>
        </w:rPr>
        <w:t xml:space="preserve">אפילו הבריאים ביותר, לרבות ילדים עם השמנת יתר וכדומה. אנחנו נגד הרעיון. אני מבין שהיה פה דיון ויש הסכמה והדברים לכאורה הם טכניים במהותם, אבל הנושא הוא עקרונית מקצועי חשוב. </w:t>
      </w:r>
      <w:bookmarkStart w:id="318" w:name="_ETM_Q1_1944591"/>
      <w:bookmarkEnd w:id="318"/>
    </w:p>
    <w:p w:rsidR="00831229" w:rsidRDefault="00831229" w:rsidP="0043088F">
      <w:pPr>
        <w:rPr>
          <w:rtl/>
        </w:rPr>
      </w:pPr>
    </w:p>
    <w:p w:rsidR="00831229" w:rsidRDefault="00831229" w:rsidP="00831229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831229" w:rsidRDefault="00831229" w:rsidP="00831229">
      <w:pPr>
        <w:pStyle w:val="KeepWithNext"/>
        <w:rPr>
          <w:rtl/>
        </w:rPr>
      </w:pPr>
    </w:p>
    <w:p w:rsidR="00831229" w:rsidRDefault="00831229" w:rsidP="00831229">
      <w:pPr>
        <w:rPr>
          <w:rtl/>
        </w:rPr>
      </w:pPr>
      <w:r>
        <w:rPr>
          <w:rFonts w:hint="cs"/>
          <w:rtl/>
        </w:rPr>
        <w:t xml:space="preserve">זה בדיוק מה שאמרתי. </w:t>
      </w:r>
    </w:p>
    <w:p w:rsidR="00831229" w:rsidRDefault="00831229" w:rsidP="00831229">
      <w:pPr>
        <w:rPr>
          <w:rtl/>
        </w:rPr>
      </w:pPr>
    </w:p>
    <w:p w:rsidR="00831229" w:rsidRDefault="00831229" w:rsidP="0083122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31229" w:rsidRDefault="00831229" w:rsidP="00831229">
      <w:pPr>
        <w:pStyle w:val="KeepWithNext"/>
        <w:rPr>
          <w:rtl/>
        </w:rPr>
      </w:pPr>
    </w:p>
    <w:p w:rsidR="00831229" w:rsidRDefault="00831229" w:rsidP="00831229">
      <w:pPr>
        <w:rPr>
          <w:rtl/>
        </w:rPr>
      </w:pPr>
      <w:r>
        <w:rPr>
          <w:rFonts w:hint="cs"/>
          <w:rtl/>
        </w:rPr>
        <w:t xml:space="preserve">אתם כתבתם לי </w:t>
      </w:r>
      <w:r w:rsidR="00F15366">
        <w:rPr>
          <w:rFonts w:hint="cs"/>
          <w:rtl/>
        </w:rPr>
        <w:t xml:space="preserve">ואני לא דוחה </w:t>
      </w:r>
      <w:bookmarkStart w:id="319" w:name="_ETM_Q1_1948299"/>
      <w:bookmarkEnd w:id="319"/>
      <w:r w:rsidR="00F15366">
        <w:rPr>
          <w:rFonts w:hint="cs"/>
          <w:rtl/>
        </w:rPr>
        <w:t xml:space="preserve">את המכתב שלכם. זה לא הדיון עכשיו. זה אמנם נושק </w:t>
      </w:r>
      <w:bookmarkStart w:id="320" w:name="_ETM_Q1_1953706"/>
      <w:bookmarkEnd w:id="320"/>
      <w:r w:rsidR="00F15366">
        <w:rPr>
          <w:rFonts w:hint="cs"/>
          <w:rtl/>
        </w:rPr>
        <w:t xml:space="preserve">לדיון של מה שאתה אומר - - - </w:t>
      </w:r>
    </w:p>
    <w:p w:rsidR="00F15366" w:rsidRDefault="00F15366" w:rsidP="00831229">
      <w:pPr>
        <w:rPr>
          <w:rtl/>
        </w:rPr>
      </w:pPr>
    </w:p>
    <w:p w:rsidR="00F15366" w:rsidRDefault="00F15366" w:rsidP="00F15366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F15366" w:rsidRDefault="00F15366" w:rsidP="00F15366">
      <w:pPr>
        <w:pStyle w:val="KeepWithNext"/>
        <w:rPr>
          <w:rtl/>
        </w:rPr>
      </w:pPr>
    </w:p>
    <w:p w:rsidR="00F15366" w:rsidRDefault="00F15366" w:rsidP="00F15366">
      <w:pPr>
        <w:rPr>
          <w:rtl/>
        </w:rPr>
      </w:pPr>
      <w:r>
        <w:rPr>
          <w:rFonts w:hint="cs"/>
          <w:rtl/>
        </w:rPr>
        <w:t xml:space="preserve">זה נוגע </w:t>
      </w:r>
      <w:bookmarkStart w:id="321" w:name="_ETM_Q1_1956287"/>
      <w:bookmarkEnd w:id="321"/>
      <w:r>
        <w:rPr>
          <w:rFonts w:hint="cs"/>
          <w:rtl/>
        </w:rPr>
        <w:t xml:space="preserve">לסעיף 2. כלכלי לקופות ולמדינה לתת את המונע הזה בלי כסף - - - </w:t>
      </w:r>
    </w:p>
    <w:p w:rsidR="00F15366" w:rsidRDefault="00F15366" w:rsidP="00F15366">
      <w:pPr>
        <w:rPr>
          <w:rtl/>
        </w:rPr>
      </w:pPr>
    </w:p>
    <w:p w:rsidR="00F15366" w:rsidRDefault="00F15366" w:rsidP="00F153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5366" w:rsidRDefault="00F15366" w:rsidP="00F15366">
      <w:pPr>
        <w:pStyle w:val="KeepWithNext"/>
        <w:rPr>
          <w:rtl/>
        </w:rPr>
      </w:pPr>
    </w:p>
    <w:p w:rsidR="00F15366" w:rsidRDefault="00F15366" w:rsidP="00F15366">
      <w:pPr>
        <w:rPr>
          <w:rtl/>
        </w:rPr>
      </w:pPr>
      <w:r>
        <w:rPr>
          <w:rFonts w:hint="cs"/>
          <w:rtl/>
        </w:rPr>
        <w:t xml:space="preserve">אמרתי את מה שאמרתי. </w:t>
      </w:r>
    </w:p>
    <w:p w:rsidR="00F15366" w:rsidRDefault="00F15366" w:rsidP="00F15366">
      <w:pPr>
        <w:rPr>
          <w:rtl/>
        </w:rPr>
      </w:pPr>
    </w:p>
    <w:p w:rsidR="00F15366" w:rsidRDefault="00F15366" w:rsidP="00F15366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F15366" w:rsidRDefault="00F15366" w:rsidP="00F15366">
      <w:pPr>
        <w:pStyle w:val="KeepWithNext"/>
        <w:rPr>
          <w:rtl/>
        </w:rPr>
      </w:pPr>
    </w:p>
    <w:p w:rsidR="00F15366" w:rsidRDefault="00F15366" w:rsidP="00F15366">
      <w:pPr>
        <w:rPr>
          <w:rtl/>
        </w:rPr>
      </w:pPr>
      <w:r>
        <w:rPr>
          <w:rFonts w:hint="cs"/>
          <w:rtl/>
        </w:rPr>
        <w:t xml:space="preserve">במקום </w:t>
      </w:r>
      <w:bookmarkStart w:id="322" w:name="_ETM_Q1_1963828"/>
      <w:bookmarkEnd w:id="322"/>
      <w:r>
        <w:rPr>
          <w:rFonts w:hint="cs"/>
          <w:rtl/>
        </w:rPr>
        <w:t xml:space="preserve">להרחיק אנשים בגלל הכסף. </w:t>
      </w:r>
    </w:p>
    <w:p w:rsidR="00C83735" w:rsidRDefault="00C83735" w:rsidP="00C83735">
      <w:pPr>
        <w:rPr>
          <w:rtl/>
        </w:rPr>
      </w:pPr>
      <w:r>
        <w:rPr>
          <w:rtl/>
        </w:rPr>
        <w:t xml:space="preserve">    </w:t>
      </w:r>
    </w:p>
    <w:p w:rsidR="00F15366" w:rsidRDefault="00F15366" w:rsidP="00F153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5366" w:rsidRDefault="00F15366" w:rsidP="00F15366">
      <w:pPr>
        <w:pStyle w:val="KeepWithNext"/>
        <w:rPr>
          <w:rtl/>
        </w:rPr>
      </w:pPr>
    </w:p>
    <w:p w:rsidR="00F15366" w:rsidRPr="00C83735" w:rsidRDefault="00F15366" w:rsidP="00F15366">
      <w:pPr>
        <w:rPr>
          <w:rtl/>
        </w:rPr>
      </w:pPr>
      <w:r>
        <w:rPr>
          <w:rFonts w:hint="cs"/>
          <w:rtl/>
        </w:rPr>
        <w:t xml:space="preserve">אמרתי את מה שאמרתי ואני חוזר </w:t>
      </w:r>
      <w:bookmarkStart w:id="323" w:name="_ETM_Q1_1968547"/>
      <w:bookmarkEnd w:id="323"/>
      <w:r>
        <w:rPr>
          <w:rFonts w:hint="cs"/>
          <w:rtl/>
        </w:rPr>
        <w:t xml:space="preserve">ואומר. זה דיון אחר. זה לא הדיון הזה שבו אנחנו </w:t>
      </w:r>
      <w:bookmarkStart w:id="324" w:name="_ETM_Q1_1973648"/>
      <w:bookmarkEnd w:id="324"/>
      <w:r>
        <w:rPr>
          <w:rFonts w:hint="cs"/>
          <w:rtl/>
        </w:rPr>
        <w:t xml:space="preserve">מדברים על המכלול, שהקופות צריכות להיות שוות ויכול להיות שאף קופה לא צריכה לגבות. </w:t>
      </w:r>
      <w:r w:rsidR="00906E86">
        <w:rPr>
          <w:rFonts w:hint="cs"/>
          <w:rtl/>
        </w:rPr>
        <w:t xml:space="preserve">זאת הבקשה שלכם. להיפך, אתם אומרים </w:t>
      </w:r>
      <w:bookmarkStart w:id="325" w:name="_ETM_Q1_1983097"/>
      <w:bookmarkEnd w:id="325"/>
      <w:r w:rsidR="00906E86">
        <w:rPr>
          <w:rFonts w:hint="cs"/>
          <w:rtl/>
        </w:rPr>
        <w:t xml:space="preserve">שהיות ומדובר ברפואה מונעת, יש לעודד את החולים, או את </w:t>
      </w:r>
      <w:bookmarkStart w:id="326" w:name="_ETM_Q1_1986530"/>
      <w:bookmarkEnd w:id="326"/>
      <w:r w:rsidR="00906E86">
        <w:rPr>
          <w:rFonts w:hint="cs"/>
          <w:rtl/>
        </w:rPr>
        <w:t xml:space="preserve">אלה שזקוקים לזירות הזה, לבוא. זה נכון וזה דיון אחר והוא לא יתקיים כאן. הוא יתקיים בוועדת העבודה והרווחה, אם לא יהיו בחירות פעם שלישית. </w:t>
      </w:r>
    </w:p>
    <w:p w:rsidR="00203580" w:rsidRDefault="00203580" w:rsidP="00203580">
      <w:pPr>
        <w:rPr>
          <w:rtl/>
        </w:rPr>
      </w:pPr>
    </w:p>
    <w:p w:rsidR="00AD32A9" w:rsidRDefault="00AD32A9" w:rsidP="00203580">
      <w:pPr>
        <w:rPr>
          <w:rtl/>
        </w:rPr>
      </w:pPr>
      <w:bookmarkStart w:id="327" w:name="_ETM_Q1_2002257"/>
      <w:bookmarkEnd w:id="327"/>
      <w:r>
        <w:rPr>
          <w:rFonts w:hint="cs"/>
          <w:rtl/>
        </w:rPr>
        <w:t xml:space="preserve">אני חייב לסיים. הייתי בטוח שזה יהיה 10 דקות. </w:t>
      </w:r>
    </w:p>
    <w:p w:rsidR="00AD32A9" w:rsidRDefault="00AD32A9" w:rsidP="00203580">
      <w:pPr>
        <w:rPr>
          <w:rtl/>
        </w:rPr>
      </w:pPr>
    </w:p>
    <w:p w:rsidR="00906E86" w:rsidRDefault="00906E86" w:rsidP="00906E86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906E86" w:rsidRDefault="00906E86" w:rsidP="00906E86">
      <w:pPr>
        <w:pStyle w:val="KeepWithNext"/>
        <w:rPr>
          <w:rtl/>
        </w:rPr>
      </w:pPr>
    </w:p>
    <w:p w:rsidR="00203580" w:rsidRDefault="00203580" w:rsidP="00D06652">
      <w:pPr>
        <w:rPr>
          <w:rtl/>
        </w:rPr>
      </w:pPr>
      <w:r>
        <w:rPr>
          <w:rFonts w:hint="cs"/>
          <w:rtl/>
        </w:rPr>
        <w:t xml:space="preserve">רק לציין שבגלל ההשוואה עם קופות חולים אחרות, </w:t>
      </w:r>
      <w:r w:rsidR="00AD32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כן חייבנו את קופת חולים </w:t>
      </w:r>
      <w:r w:rsidR="00AD32A9">
        <w:rPr>
          <w:rFonts w:hint="cs"/>
          <w:rtl/>
        </w:rPr>
        <w:t>הכללית להפחית את הגבייה על</w:t>
      </w:r>
      <w:bookmarkStart w:id="328" w:name="_ETM_Q1_2012776"/>
      <w:bookmarkEnd w:id="328"/>
      <w:r w:rsidR="00AD32A9">
        <w:rPr>
          <w:rFonts w:hint="cs"/>
          <w:rtl/>
        </w:rPr>
        <w:t xml:space="preserve"> אישור רפואי לרישיון נהיגה </w:t>
      </w:r>
      <w:r>
        <w:rPr>
          <w:rFonts w:hint="cs"/>
          <w:rtl/>
        </w:rPr>
        <w:t>לאנשים מעל גיל 70. באמת הקופה הסכימה.</w:t>
      </w:r>
      <w:r w:rsidR="00D06652">
        <w:rPr>
          <w:rFonts w:hint="cs"/>
          <w:rtl/>
        </w:rPr>
        <w:t xml:space="preserve"> זאת אומרת, ש</w:t>
      </w:r>
      <w:r>
        <w:rPr>
          <w:rFonts w:hint="cs"/>
          <w:rtl/>
        </w:rPr>
        <w:t>צריך לראות</w:t>
      </w:r>
      <w:r w:rsidR="00D0665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הצד ה</w:t>
      </w:r>
      <w:r w:rsidR="00AD32A9">
        <w:rPr>
          <w:rFonts w:hint="cs"/>
          <w:rtl/>
        </w:rPr>
        <w:t>ח</w:t>
      </w:r>
      <w:r>
        <w:rPr>
          <w:rFonts w:hint="cs"/>
          <w:rtl/>
        </w:rPr>
        <w:t>יובי</w:t>
      </w:r>
      <w:r w:rsidR="00D06652">
        <w:rPr>
          <w:rFonts w:hint="cs"/>
          <w:rtl/>
        </w:rPr>
        <w:t xml:space="preserve"> </w:t>
      </w:r>
      <w:bookmarkStart w:id="329" w:name="_ETM_Q1_2022729"/>
      <w:bookmarkEnd w:id="329"/>
      <w:r w:rsidR="00D06652">
        <w:rPr>
          <w:rFonts w:hint="cs"/>
          <w:rtl/>
        </w:rPr>
        <w:t>באישורים האלה</w:t>
      </w:r>
      <w:r>
        <w:rPr>
          <w:rFonts w:hint="cs"/>
          <w:rtl/>
        </w:rPr>
        <w:t xml:space="preserve">. </w:t>
      </w:r>
    </w:p>
    <w:p w:rsidR="00203580" w:rsidRDefault="00203580" w:rsidP="00203580">
      <w:pPr>
        <w:rPr>
          <w:rtl/>
        </w:rPr>
      </w:pPr>
    </w:p>
    <w:p w:rsidR="00D06652" w:rsidRDefault="00D06652" w:rsidP="00D066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6652" w:rsidRDefault="00D06652" w:rsidP="00D06652">
      <w:pPr>
        <w:pStyle w:val="KeepWithNext"/>
        <w:rPr>
          <w:rtl/>
        </w:rPr>
      </w:pPr>
    </w:p>
    <w:p w:rsidR="00D06652" w:rsidRDefault="00D06652" w:rsidP="00D06652">
      <w:pPr>
        <w:rPr>
          <w:rtl/>
        </w:rPr>
      </w:pPr>
      <w:r>
        <w:rPr>
          <w:rFonts w:hint="cs"/>
          <w:rtl/>
        </w:rPr>
        <w:t>מה עוד אתם מבקשים?</w:t>
      </w:r>
    </w:p>
    <w:p w:rsidR="00203580" w:rsidRDefault="00203580" w:rsidP="00203580">
      <w:pPr>
        <w:rPr>
          <w:rtl/>
        </w:rPr>
      </w:pPr>
    </w:p>
    <w:p w:rsidR="00203580" w:rsidRDefault="00D06652" w:rsidP="00D06652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D06652" w:rsidRDefault="00D06652" w:rsidP="00D06652">
      <w:pPr>
        <w:pStyle w:val="KeepWithNext"/>
        <w:rPr>
          <w:rtl/>
        </w:rPr>
      </w:pPr>
    </w:p>
    <w:p w:rsidR="00203580" w:rsidRDefault="00D06652" w:rsidP="00203580">
      <w:pPr>
        <w:rPr>
          <w:rtl/>
        </w:rPr>
      </w:pPr>
      <w:r>
        <w:rPr>
          <w:rFonts w:hint="cs"/>
          <w:rtl/>
        </w:rPr>
        <w:t xml:space="preserve">אבל </w:t>
      </w:r>
      <w:r w:rsidR="00203580">
        <w:rPr>
          <w:rFonts w:hint="cs"/>
          <w:rtl/>
        </w:rPr>
        <w:t>מה התשובה שלך</w:t>
      </w:r>
      <w:r>
        <w:rPr>
          <w:rFonts w:hint="cs"/>
          <w:rtl/>
        </w:rPr>
        <w:t xml:space="preserve"> למה שהוא אומר</w:t>
      </w:r>
      <w:r w:rsidR="00203580">
        <w:rPr>
          <w:rFonts w:hint="cs"/>
          <w:rtl/>
        </w:rPr>
        <w:t>?</w:t>
      </w:r>
      <w:r>
        <w:rPr>
          <w:rFonts w:hint="cs"/>
          <w:rtl/>
        </w:rPr>
        <w:t xml:space="preserve"> אני רוצה לשמוע את תשובתך. </w:t>
      </w:r>
    </w:p>
    <w:p w:rsidR="00203580" w:rsidRDefault="00203580" w:rsidP="00203580">
      <w:pPr>
        <w:rPr>
          <w:rtl/>
        </w:rPr>
      </w:pPr>
    </w:p>
    <w:p w:rsidR="00D06652" w:rsidRDefault="00D06652" w:rsidP="00D066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6652" w:rsidRDefault="00D06652" w:rsidP="00D06652">
      <w:pPr>
        <w:pStyle w:val="KeepWithNext"/>
        <w:rPr>
          <w:rtl/>
          <w:lang w:eastAsia="he-IL"/>
        </w:rPr>
      </w:pPr>
    </w:p>
    <w:p w:rsidR="00D06652" w:rsidRPr="00D06652" w:rsidRDefault="00D06652" w:rsidP="00D06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מסכים. </w:t>
      </w:r>
    </w:p>
    <w:p w:rsidR="00203580" w:rsidRDefault="00203580" w:rsidP="00203580">
      <w:pPr>
        <w:rPr>
          <w:rtl/>
        </w:rPr>
      </w:pPr>
    </w:p>
    <w:p w:rsidR="00287B39" w:rsidRDefault="00287B39" w:rsidP="00287B39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203580" w:rsidRDefault="00203580" w:rsidP="00203580">
      <w:pPr>
        <w:pStyle w:val="KeepWithNext"/>
        <w:rPr>
          <w:rtl/>
        </w:rPr>
      </w:pPr>
    </w:p>
    <w:p w:rsidR="00203580" w:rsidRDefault="00D06652" w:rsidP="00203580">
      <w:pPr>
        <w:rPr>
          <w:rtl/>
        </w:rPr>
      </w:pPr>
      <w:r>
        <w:rPr>
          <w:rFonts w:hint="cs"/>
          <w:rtl/>
        </w:rPr>
        <w:t xml:space="preserve">אבל הרב גפני, זה מאוד חשוב. </w:t>
      </w:r>
    </w:p>
    <w:p w:rsidR="00D06652" w:rsidRDefault="00D06652" w:rsidP="00203580">
      <w:pPr>
        <w:rPr>
          <w:rtl/>
        </w:rPr>
      </w:pPr>
    </w:p>
    <w:p w:rsidR="00D06652" w:rsidRDefault="00D06652" w:rsidP="00D0665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6652" w:rsidRDefault="00D06652" w:rsidP="00D06652">
      <w:pPr>
        <w:pStyle w:val="KeepWithNext"/>
        <w:rPr>
          <w:rtl/>
        </w:rPr>
      </w:pPr>
    </w:p>
    <w:p w:rsidR="00D06652" w:rsidRDefault="00287B39" w:rsidP="00D06652">
      <w:pPr>
        <w:rPr>
          <w:rtl/>
        </w:rPr>
      </w:pPr>
      <w:r>
        <w:rPr>
          <w:rFonts w:hint="cs"/>
          <w:rtl/>
        </w:rPr>
        <w:t xml:space="preserve">אני לא מסכים, זה לא הדיון כאן. </w:t>
      </w:r>
    </w:p>
    <w:p w:rsidR="00287B39" w:rsidRDefault="00287B39" w:rsidP="00D06652">
      <w:pPr>
        <w:rPr>
          <w:rtl/>
        </w:rPr>
      </w:pPr>
    </w:p>
    <w:p w:rsidR="00287B39" w:rsidRDefault="00287B39" w:rsidP="00287B39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287B39" w:rsidRDefault="00287B39" w:rsidP="00287B39">
      <w:pPr>
        <w:pStyle w:val="KeepWithNext"/>
        <w:rPr>
          <w:rtl/>
        </w:rPr>
      </w:pPr>
    </w:p>
    <w:p w:rsidR="00287B39" w:rsidRDefault="00287B39" w:rsidP="00287B39">
      <w:pPr>
        <w:rPr>
          <w:rtl/>
        </w:rPr>
      </w:pPr>
      <w:r>
        <w:rPr>
          <w:rFonts w:hint="cs"/>
          <w:rtl/>
        </w:rPr>
        <w:t xml:space="preserve">זה אומר שמבחינת בריאות הציבור עדיף לא לגבות כספים על </w:t>
      </w:r>
      <w:bookmarkStart w:id="330" w:name="_ETM_Q1_2038336"/>
      <w:bookmarkEnd w:id="330"/>
      <w:r>
        <w:rPr>
          <w:rFonts w:hint="cs"/>
          <w:rtl/>
        </w:rPr>
        <w:t xml:space="preserve">הדברים המונעים האלה, כי זה יכול להרחיק אנשים מלקבל </w:t>
      </w:r>
      <w:bookmarkStart w:id="331" w:name="_ETM_Q1_2041142"/>
      <w:bookmarkEnd w:id="331"/>
      <w:r>
        <w:rPr>
          <w:rFonts w:hint="cs"/>
          <w:rtl/>
        </w:rPr>
        <w:t xml:space="preserve">את המידע הזה . </w:t>
      </w:r>
    </w:p>
    <w:p w:rsidR="00287B39" w:rsidRDefault="00287B39" w:rsidP="00287B39">
      <w:pPr>
        <w:rPr>
          <w:rtl/>
        </w:rPr>
      </w:pPr>
    </w:p>
    <w:p w:rsidR="00287B39" w:rsidRDefault="00287B39" w:rsidP="00287B3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7B39" w:rsidRDefault="00287B39" w:rsidP="00287B39">
      <w:pPr>
        <w:pStyle w:val="KeepWithNext"/>
        <w:rPr>
          <w:rtl/>
        </w:rPr>
      </w:pPr>
    </w:p>
    <w:p w:rsidR="00287B39" w:rsidRDefault="00287B39" w:rsidP="00287B39">
      <w:pPr>
        <w:rPr>
          <w:rtl/>
        </w:rPr>
      </w:pPr>
      <w:r>
        <w:rPr>
          <w:rFonts w:hint="cs"/>
          <w:rtl/>
        </w:rPr>
        <w:t xml:space="preserve">אורית תקשיבי לי. אני יושב הראש באופן זמני. אני מבקש ממך. יש לנו בחירות. קבעתי ישיבה </w:t>
      </w:r>
      <w:bookmarkStart w:id="332" w:name="_ETM_Q1_2049507"/>
      <w:bookmarkEnd w:id="332"/>
      <w:r>
        <w:rPr>
          <w:rFonts w:hint="cs"/>
          <w:rtl/>
        </w:rPr>
        <w:t xml:space="preserve">כי עשיתי חשבון שהוועדה תיקח שעה. אבל לא יותר משעתיים. </w:t>
      </w:r>
      <w:bookmarkStart w:id="333" w:name="_ETM_Q1_2056349"/>
      <w:bookmarkEnd w:id="333"/>
      <w:r>
        <w:rPr>
          <w:rFonts w:hint="cs"/>
          <w:rtl/>
        </w:rPr>
        <w:t xml:space="preserve">אני צריך להתכונן לבחירות. </w:t>
      </w:r>
    </w:p>
    <w:p w:rsidR="00287B39" w:rsidRDefault="00287B39" w:rsidP="00287B39">
      <w:pPr>
        <w:rPr>
          <w:rtl/>
        </w:rPr>
      </w:pPr>
      <w:bookmarkStart w:id="334" w:name="_ETM_Q1_2060860"/>
      <w:bookmarkEnd w:id="334"/>
    </w:p>
    <w:p w:rsidR="00287B39" w:rsidRDefault="00287B39" w:rsidP="00287B39">
      <w:pPr>
        <w:pStyle w:val="a4"/>
        <w:keepNext/>
        <w:rPr>
          <w:rtl/>
        </w:rPr>
      </w:pPr>
      <w:bookmarkStart w:id="335" w:name="_ETM_Q1_2061163"/>
      <w:bookmarkEnd w:id="335"/>
      <w:r>
        <w:rPr>
          <w:rtl/>
        </w:rPr>
        <w:t>אורית פרקש-הכהן (כחול לבן):</w:t>
      </w:r>
    </w:p>
    <w:p w:rsidR="00287B39" w:rsidRDefault="00287B39" w:rsidP="00287B39">
      <w:pPr>
        <w:pStyle w:val="KeepWithNext"/>
        <w:rPr>
          <w:rtl/>
        </w:rPr>
      </w:pPr>
    </w:p>
    <w:p w:rsidR="00287B39" w:rsidRDefault="00287B39" w:rsidP="00287B39">
      <w:pPr>
        <w:rPr>
          <w:rtl/>
        </w:rPr>
      </w:pPr>
      <w:r>
        <w:rPr>
          <w:rFonts w:hint="cs"/>
          <w:rtl/>
        </w:rPr>
        <w:t xml:space="preserve">בסדר. נצביע ג'. סתם, זאת היתה בדיחה. </w:t>
      </w:r>
    </w:p>
    <w:p w:rsidR="00203580" w:rsidRDefault="00203580" w:rsidP="00203580">
      <w:pPr>
        <w:rPr>
          <w:rtl/>
        </w:rPr>
      </w:pPr>
    </w:p>
    <w:p w:rsidR="00287B39" w:rsidRDefault="00287B39" w:rsidP="00287B3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7B39" w:rsidRDefault="00287B39" w:rsidP="00287B39">
      <w:pPr>
        <w:pStyle w:val="KeepWithNext"/>
        <w:rPr>
          <w:rtl/>
        </w:rPr>
      </w:pPr>
    </w:p>
    <w:p w:rsidR="00287B39" w:rsidRDefault="002F70EF" w:rsidP="00287B39">
      <w:pPr>
        <w:rPr>
          <w:rtl/>
        </w:rPr>
      </w:pPr>
      <w:r>
        <w:rPr>
          <w:rFonts w:hint="cs"/>
          <w:rtl/>
        </w:rPr>
        <w:t xml:space="preserve">מה עוד את מבקשת? אני רוצה להצביע. </w:t>
      </w:r>
    </w:p>
    <w:p w:rsidR="00203580" w:rsidRDefault="00203580" w:rsidP="00203580">
      <w:pPr>
        <w:rPr>
          <w:rtl/>
        </w:rPr>
      </w:pPr>
    </w:p>
    <w:p w:rsidR="002F70EF" w:rsidRDefault="002F70EF" w:rsidP="002F70EF">
      <w:pPr>
        <w:pStyle w:val="af9"/>
        <w:keepNext/>
        <w:rPr>
          <w:rtl/>
        </w:rPr>
      </w:pPr>
      <w:r>
        <w:rPr>
          <w:rtl/>
        </w:rPr>
        <w:t>רויטל טופר חבר טוב:</w:t>
      </w:r>
    </w:p>
    <w:p w:rsidR="002F70EF" w:rsidRDefault="002F70EF" w:rsidP="002F70EF">
      <w:pPr>
        <w:pStyle w:val="KeepWithNext"/>
        <w:rPr>
          <w:rtl/>
        </w:rPr>
      </w:pPr>
    </w:p>
    <w:p w:rsidR="00203580" w:rsidRDefault="00203580" w:rsidP="00203580">
      <w:pPr>
        <w:rPr>
          <w:rtl/>
        </w:rPr>
      </w:pPr>
      <w:r>
        <w:rPr>
          <w:rFonts w:hint="cs"/>
          <w:rtl/>
        </w:rPr>
        <w:t>הסעיף האחרון מדבר</w:t>
      </w:r>
      <w:r w:rsidR="002F70EF">
        <w:rPr>
          <w:rFonts w:hint="cs"/>
          <w:rtl/>
        </w:rPr>
        <w:t xml:space="preserve"> על אישור רפואי להוצאת רישיון לצוללנים ולכלי טיס</w:t>
      </w:r>
      <w:r>
        <w:rPr>
          <w:rFonts w:hint="cs"/>
          <w:rtl/>
        </w:rPr>
        <w:t>, שזה לא כלול בסל היום ובעצם הקופה תיתן את זה לפי מחיר מחירון</w:t>
      </w:r>
      <w:r w:rsidR="002F70EF">
        <w:rPr>
          <w:rFonts w:hint="cs"/>
          <w:rtl/>
        </w:rPr>
        <w:t xml:space="preserve"> כמו </w:t>
      </w:r>
      <w:bookmarkStart w:id="336" w:name="_ETM_Q1_2081818"/>
      <w:bookmarkEnd w:id="336"/>
      <w:r w:rsidR="002F70EF">
        <w:rPr>
          <w:rFonts w:hint="cs"/>
          <w:rtl/>
        </w:rPr>
        <w:t>שקיים בקופות חולים אחרות</w:t>
      </w:r>
      <w:r>
        <w:rPr>
          <w:rFonts w:hint="cs"/>
          <w:rtl/>
        </w:rPr>
        <w:t xml:space="preserve">. דיברתם על זה שזה 110. </w:t>
      </w:r>
    </w:p>
    <w:p w:rsidR="00203580" w:rsidRDefault="00203580" w:rsidP="00203580">
      <w:pPr>
        <w:rPr>
          <w:rtl/>
        </w:rPr>
      </w:pPr>
    </w:p>
    <w:p w:rsidR="00203580" w:rsidRDefault="002F70EF" w:rsidP="002F70E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F70EF" w:rsidRDefault="002F70EF" w:rsidP="002F70EF">
      <w:pPr>
        <w:pStyle w:val="KeepWithNext"/>
        <w:rPr>
          <w:rtl/>
        </w:rPr>
      </w:pPr>
    </w:p>
    <w:p w:rsidR="00192A10" w:rsidRDefault="00203580" w:rsidP="00192A10">
      <w:pPr>
        <w:rPr>
          <w:rtl/>
        </w:rPr>
      </w:pPr>
      <w:r>
        <w:rPr>
          <w:rFonts w:hint="cs"/>
          <w:rtl/>
        </w:rPr>
        <w:t xml:space="preserve">אני עובר להצבעה על הבקשה של משרד הבריאות. אני מבקש להצביע </w:t>
      </w:r>
      <w:r w:rsidR="00192A10">
        <w:rPr>
          <w:rFonts w:hint="cs"/>
          <w:rtl/>
        </w:rPr>
        <w:t>עם</w:t>
      </w:r>
      <w:r>
        <w:rPr>
          <w:rFonts w:hint="cs"/>
          <w:rtl/>
        </w:rPr>
        <w:t xml:space="preserve"> השינויים</w:t>
      </w:r>
      <w:r w:rsidR="00192A10">
        <w:rPr>
          <w:rFonts w:hint="cs"/>
          <w:rtl/>
        </w:rPr>
        <w:t xml:space="preserve"> שנאמרו פה עם ההערה שלכם לגבי גובה הסכום</w:t>
      </w:r>
      <w:r>
        <w:rPr>
          <w:rFonts w:hint="cs"/>
          <w:rtl/>
        </w:rPr>
        <w:t>. אנחנו מדברים על 30</w:t>
      </w:r>
      <w:r w:rsidR="00192A10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 ו-110</w:t>
      </w:r>
      <w:r w:rsidR="00192A10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. </w:t>
      </w:r>
    </w:p>
    <w:p w:rsidR="00192A10" w:rsidRDefault="00192A10" w:rsidP="00192A10">
      <w:pPr>
        <w:rPr>
          <w:rtl/>
        </w:rPr>
      </w:pPr>
      <w:bookmarkStart w:id="337" w:name="_ETM_Q1_2111085"/>
      <w:bookmarkEnd w:id="337"/>
    </w:p>
    <w:p w:rsidR="00203580" w:rsidRDefault="00203580" w:rsidP="00192A10">
      <w:pPr>
        <w:rPr>
          <w:rtl/>
        </w:rPr>
      </w:pPr>
      <w:bookmarkStart w:id="338" w:name="_ETM_Q1_2111801"/>
      <w:bookmarkEnd w:id="338"/>
      <w:r>
        <w:rPr>
          <w:rFonts w:hint="cs"/>
          <w:rtl/>
        </w:rPr>
        <w:t>מי בעד אי</w:t>
      </w:r>
      <w:r w:rsidR="00192A10">
        <w:rPr>
          <w:rFonts w:hint="cs"/>
          <w:rtl/>
        </w:rPr>
        <w:t>שור הבקשות של קופת חולים כללית, כפי שהביא משרד הבריאות?</w:t>
      </w:r>
    </w:p>
    <w:p w:rsidR="00203580" w:rsidRDefault="00203580" w:rsidP="00203580">
      <w:pPr>
        <w:rPr>
          <w:rtl/>
        </w:rPr>
      </w:pPr>
    </w:p>
    <w:p w:rsidR="00F447C7" w:rsidRDefault="00F447C7" w:rsidP="00F447C7">
      <w:pPr>
        <w:pStyle w:val="a4"/>
        <w:keepNext/>
        <w:rPr>
          <w:rtl/>
        </w:rPr>
      </w:pPr>
      <w:r>
        <w:rPr>
          <w:rtl/>
        </w:rPr>
        <w:t>אורית פרקש-הכהן (כחול לבן):</w:t>
      </w:r>
    </w:p>
    <w:p w:rsidR="00F447C7" w:rsidRDefault="00F447C7" w:rsidP="00F447C7">
      <w:pPr>
        <w:pStyle w:val="KeepWithNext"/>
        <w:rPr>
          <w:rtl/>
        </w:rPr>
      </w:pPr>
    </w:p>
    <w:p w:rsidR="00F447C7" w:rsidRDefault="00F447C7" w:rsidP="00F447C7">
      <w:pPr>
        <w:rPr>
          <w:rtl/>
        </w:rPr>
      </w:pPr>
      <w:r>
        <w:rPr>
          <w:rFonts w:hint="cs"/>
          <w:rtl/>
        </w:rPr>
        <w:t xml:space="preserve">אני נגד סעיפים 2 ו-4. </w:t>
      </w:r>
    </w:p>
    <w:p w:rsidR="00F447C7" w:rsidRDefault="00F447C7" w:rsidP="00F447C7">
      <w:pPr>
        <w:rPr>
          <w:rtl/>
        </w:rPr>
      </w:pPr>
    </w:p>
    <w:p w:rsidR="00F447C7" w:rsidRDefault="00F447C7" w:rsidP="00F447C7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F447C7" w:rsidRDefault="00F447C7" w:rsidP="00F447C7">
      <w:pPr>
        <w:pStyle w:val="KeepWithNext"/>
        <w:rPr>
          <w:rtl/>
        </w:rPr>
      </w:pPr>
    </w:p>
    <w:p w:rsidR="00F447C7" w:rsidRDefault="00F447C7" w:rsidP="00F447C7">
      <w:pPr>
        <w:rPr>
          <w:rtl/>
        </w:rPr>
      </w:pPr>
      <w:r>
        <w:rPr>
          <w:rFonts w:hint="cs"/>
          <w:rtl/>
        </w:rPr>
        <w:t xml:space="preserve">אני נגד סעיף 2. </w:t>
      </w:r>
    </w:p>
    <w:p w:rsidR="00203580" w:rsidRPr="00192A10" w:rsidRDefault="00203580" w:rsidP="00192A10">
      <w:pPr>
        <w:jc w:val="center"/>
        <w:rPr>
          <w:b/>
          <w:bCs/>
          <w:rtl/>
        </w:rPr>
      </w:pPr>
      <w:r w:rsidRPr="00192A10">
        <w:rPr>
          <w:rFonts w:hint="cs"/>
          <w:b/>
          <w:bCs/>
          <w:rtl/>
        </w:rPr>
        <w:t>הצבעה</w:t>
      </w:r>
    </w:p>
    <w:p w:rsidR="00203580" w:rsidRDefault="00203580" w:rsidP="00203580">
      <w:pPr>
        <w:rPr>
          <w:rtl/>
        </w:rPr>
      </w:pPr>
    </w:p>
    <w:p w:rsidR="00203580" w:rsidRDefault="00203580" w:rsidP="00F447C7">
      <w:pPr>
        <w:jc w:val="center"/>
        <w:rPr>
          <w:rtl/>
        </w:rPr>
      </w:pPr>
      <w:r>
        <w:rPr>
          <w:rFonts w:hint="cs"/>
          <w:rtl/>
        </w:rPr>
        <w:t>בעד</w:t>
      </w:r>
      <w:r w:rsidR="00F447C7">
        <w:rPr>
          <w:rFonts w:hint="cs"/>
          <w:rtl/>
        </w:rPr>
        <w:t xml:space="preserve"> - רוב</w:t>
      </w:r>
    </w:p>
    <w:p w:rsidR="00203580" w:rsidRDefault="00F447C7" w:rsidP="00F447C7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מיעוט</w:t>
      </w:r>
    </w:p>
    <w:p w:rsidR="00F447C7" w:rsidRDefault="00F447C7" w:rsidP="00F447C7">
      <w:pPr>
        <w:jc w:val="center"/>
        <w:rPr>
          <w:rtl/>
        </w:rPr>
      </w:pPr>
      <w:r>
        <w:rPr>
          <w:rFonts w:hint="cs"/>
          <w:rtl/>
        </w:rPr>
        <w:t>הצעת משרד הבריאות התקבלה.</w:t>
      </w:r>
    </w:p>
    <w:p w:rsidR="00203580" w:rsidRDefault="00203580" w:rsidP="00203580">
      <w:pPr>
        <w:rPr>
          <w:rtl/>
        </w:rPr>
      </w:pPr>
    </w:p>
    <w:p w:rsidR="00203580" w:rsidRDefault="00203580" w:rsidP="00203580">
      <w:pPr>
        <w:rPr>
          <w:rtl/>
        </w:rPr>
      </w:pPr>
    </w:p>
    <w:p w:rsidR="00203580" w:rsidRDefault="00F447C7" w:rsidP="00F447C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447C7" w:rsidRDefault="00F447C7" w:rsidP="00F447C7">
      <w:pPr>
        <w:pStyle w:val="KeepWithNext"/>
        <w:rPr>
          <w:rtl/>
        </w:rPr>
      </w:pPr>
    </w:p>
    <w:p w:rsidR="00F447C7" w:rsidRDefault="000847DA" w:rsidP="00F447C7">
      <w:pPr>
        <w:rPr>
          <w:rtl/>
        </w:rPr>
      </w:pPr>
      <w:r>
        <w:rPr>
          <w:rFonts w:hint="cs"/>
          <w:rtl/>
        </w:rPr>
        <w:t>הבקשות אושרו. לסעיף 2 יש שני מתנגדים.</w:t>
      </w:r>
    </w:p>
    <w:p w:rsidR="000847DA" w:rsidRDefault="000847DA" w:rsidP="00F447C7">
      <w:pPr>
        <w:rPr>
          <w:rtl/>
        </w:rPr>
      </w:pPr>
    </w:p>
    <w:p w:rsidR="000847DA" w:rsidRDefault="000847DA" w:rsidP="000847D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847DA" w:rsidRDefault="000847DA" w:rsidP="000847DA">
      <w:pPr>
        <w:pStyle w:val="KeepWithNext"/>
        <w:rPr>
          <w:rtl/>
        </w:rPr>
      </w:pPr>
    </w:p>
    <w:p w:rsidR="000847DA" w:rsidRDefault="000847DA" w:rsidP="000847DA">
      <w:pPr>
        <w:rPr>
          <w:rtl/>
        </w:rPr>
      </w:pPr>
      <w:r>
        <w:rPr>
          <w:rFonts w:hint="cs"/>
          <w:rtl/>
        </w:rPr>
        <w:t xml:space="preserve">אין סעיף </w:t>
      </w:r>
      <w:bookmarkStart w:id="339" w:name="_ETM_Q1_2132718"/>
      <w:bookmarkEnd w:id="339"/>
      <w:r>
        <w:rPr>
          <w:rFonts w:hint="cs"/>
          <w:rtl/>
        </w:rPr>
        <w:t xml:space="preserve">2, זאת התכנית כולה. </w:t>
      </w:r>
    </w:p>
    <w:p w:rsidR="000847DA" w:rsidRDefault="000847DA" w:rsidP="000847DA">
      <w:pPr>
        <w:rPr>
          <w:rtl/>
        </w:rPr>
      </w:pPr>
      <w:bookmarkStart w:id="340" w:name="_ETM_Q1_2137414"/>
      <w:bookmarkEnd w:id="340"/>
    </w:p>
    <w:p w:rsidR="000847DA" w:rsidRDefault="000847DA" w:rsidP="000847DA">
      <w:pPr>
        <w:pStyle w:val="af6"/>
        <w:keepNext/>
        <w:rPr>
          <w:rtl/>
        </w:rPr>
      </w:pPr>
      <w:bookmarkStart w:id="341" w:name="_ETM_Q1_2137668"/>
      <w:bookmarkEnd w:id="341"/>
      <w:r>
        <w:rPr>
          <w:rtl/>
        </w:rPr>
        <w:t>היו"ר משה גפני:</w:t>
      </w:r>
    </w:p>
    <w:p w:rsidR="000847DA" w:rsidRDefault="000847DA" w:rsidP="000847DA">
      <w:pPr>
        <w:pStyle w:val="KeepWithNext"/>
        <w:rPr>
          <w:rtl/>
        </w:rPr>
      </w:pPr>
    </w:p>
    <w:p w:rsidR="000847DA" w:rsidRDefault="000847DA" w:rsidP="000847DA">
      <w:pPr>
        <w:rPr>
          <w:rtl/>
        </w:rPr>
      </w:pPr>
      <w:r>
        <w:rPr>
          <w:rFonts w:hint="cs"/>
          <w:rtl/>
        </w:rPr>
        <w:t xml:space="preserve">בסדר, עם ההסתייגות שלהם לגבי העניין הזה. </w:t>
      </w:r>
    </w:p>
    <w:p w:rsidR="000847DA" w:rsidRDefault="000847DA" w:rsidP="000847DA">
      <w:pPr>
        <w:rPr>
          <w:rtl/>
        </w:rPr>
      </w:pPr>
      <w:bookmarkStart w:id="342" w:name="_ETM_Q1_2144604"/>
      <w:bookmarkEnd w:id="342"/>
    </w:p>
    <w:p w:rsidR="000847DA" w:rsidRDefault="000847DA" w:rsidP="000847DA">
      <w:pPr>
        <w:rPr>
          <w:rtl/>
        </w:rPr>
      </w:pPr>
      <w:bookmarkStart w:id="343" w:name="_ETM_Q1_2144849"/>
      <w:bookmarkEnd w:id="343"/>
      <w:r>
        <w:rPr>
          <w:rFonts w:hint="cs"/>
          <w:rtl/>
        </w:rPr>
        <w:t xml:space="preserve">זה אושר. </w:t>
      </w:r>
    </w:p>
    <w:p w:rsidR="000847DA" w:rsidRDefault="000847DA" w:rsidP="000847DA">
      <w:pPr>
        <w:rPr>
          <w:rtl/>
        </w:rPr>
      </w:pPr>
      <w:bookmarkStart w:id="344" w:name="_ETM_Q1_2146580"/>
      <w:bookmarkEnd w:id="344"/>
    </w:p>
    <w:p w:rsidR="00E30C50" w:rsidRDefault="00E30C50" w:rsidP="000847DA">
      <w:pPr>
        <w:rPr>
          <w:rtl/>
        </w:rPr>
      </w:pPr>
    </w:p>
    <w:p w:rsidR="0049668C" w:rsidRPr="00E30C50" w:rsidRDefault="0049668C" w:rsidP="00E30C50">
      <w:pPr>
        <w:pStyle w:val="afc"/>
        <w:keepNext/>
        <w:rPr>
          <w:rtl/>
        </w:rPr>
      </w:pPr>
      <w:bookmarkStart w:id="345" w:name="_GoBack"/>
      <w:r w:rsidRPr="00E30C50">
        <w:rPr>
          <w:rtl/>
        </w:rPr>
        <w:t>הישיבה ננעלה בשעה 11:45.</w:t>
      </w:r>
    </w:p>
    <w:bookmarkEnd w:id="345"/>
    <w:p w:rsidR="0049668C" w:rsidRDefault="0049668C" w:rsidP="0049668C">
      <w:pPr>
        <w:pStyle w:val="KeepWithNext"/>
        <w:rPr>
          <w:rtl/>
        </w:rPr>
      </w:pPr>
    </w:p>
    <w:p w:rsidR="0049668C" w:rsidRDefault="0049668C" w:rsidP="0049668C">
      <w:pPr>
        <w:rPr>
          <w:rtl/>
        </w:rPr>
      </w:pPr>
    </w:p>
    <w:p w:rsidR="00203580" w:rsidRDefault="00203580" w:rsidP="00203580">
      <w:pPr>
        <w:pStyle w:val="KeepWithNext"/>
        <w:rPr>
          <w:rtl/>
        </w:rPr>
      </w:pPr>
      <w:bookmarkStart w:id="346" w:name="_ETM_Q1_2146825"/>
      <w:bookmarkEnd w:id="346"/>
    </w:p>
    <w:p w:rsidR="00203580" w:rsidRPr="00203580" w:rsidRDefault="00203580" w:rsidP="00203580">
      <w:pPr>
        <w:rPr>
          <w:rtl/>
        </w:rPr>
      </w:pPr>
      <w:r>
        <w:rPr>
          <w:rtl/>
        </w:rPr>
        <w:t xml:space="preserve">                   </w:t>
      </w:r>
    </w:p>
    <w:p w:rsidR="00C83735" w:rsidRPr="008713A4" w:rsidRDefault="00C83735" w:rsidP="00C83735">
      <w:r>
        <w:rPr>
          <w:rFonts w:hint="cs"/>
          <w:rtl/>
        </w:rPr>
        <w:t>.</w:t>
      </w:r>
      <w:r>
        <w:rPr>
          <w:rtl/>
        </w:rPr>
        <w:t xml:space="preserve">            </w:t>
      </w:r>
    </w:p>
    <w:sectPr w:rsidR="00C83735" w:rsidRPr="008713A4" w:rsidSect="00E30C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EC3" w:rsidRDefault="00383EC3">
      <w:r>
        <w:separator/>
      </w:r>
    </w:p>
  </w:endnote>
  <w:endnote w:type="continuationSeparator" w:id="0">
    <w:p w:rsidR="00383EC3" w:rsidRDefault="00383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EC3" w:rsidRDefault="00383EC3">
      <w:r>
        <w:separator/>
      </w:r>
    </w:p>
  </w:footnote>
  <w:footnote w:type="continuationSeparator" w:id="0">
    <w:p w:rsidR="00383EC3" w:rsidRDefault="00383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50" w:rsidRDefault="009C49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4950" w:rsidRDefault="009C49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50" w:rsidRDefault="009C49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0C50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9C4950" w:rsidRPr="00CC5815" w:rsidRDefault="00E30C50" w:rsidP="008E5E3F">
    <w:pPr>
      <w:pStyle w:val="a3"/>
      <w:ind w:firstLine="0"/>
    </w:pPr>
    <w:r>
      <w:rPr>
        <w:rFonts w:hint="cs"/>
        <w:rtl/>
      </w:rPr>
      <w:t>ועדת הכספים</w:t>
    </w:r>
  </w:p>
  <w:p w:rsidR="009C4950" w:rsidRPr="00CC5815" w:rsidRDefault="009C4950" w:rsidP="008E5E3F">
    <w:pPr>
      <w:pStyle w:val="a3"/>
      <w:ind w:firstLine="0"/>
      <w:rPr>
        <w:rtl/>
      </w:rPr>
    </w:pPr>
    <w:r>
      <w:rPr>
        <w:rtl/>
      </w:rPr>
      <w:t>30/07/2019</w:t>
    </w:r>
  </w:p>
  <w:p w:rsidR="009C4950" w:rsidRPr="00CC5815" w:rsidRDefault="009C49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50" w:rsidRDefault="009C49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BFAEB5" wp14:editId="0D9E12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4950" w:rsidRDefault="009C49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4950" w:rsidRDefault="009C495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898"/>
    <w:rsid w:val="00037279"/>
    <w:rsid w:val="00051EF4"/>
    <w:rsid w:val="00067F42"/>
    <w:rsid w:val="000847DA"/>
    <w:rsid w:val="00092B80"/>
    <w:rsid w:val="00096E7D"/>
    <w:rsid w:val="000A17C6"/>
    <w:rsid w:val="000A43FB"/>
    <w:rsid w:val="000B060C"/>
    <w:rsid w:val="000B2EE6"/>
    <w:rsid w:val="000C47F5"/>
    <w:rsid w:val="000E3314"/>
    <w:rsid w:val="000F2459"/>
    <w:rsid w:val="00140681"/>
    <w:rsid w:val="00150436"/>
    <w:rsid w:val="00167294"/>
    <w:rsid w:val="001673D4"/>
    <w:rsid w:val="00171E7F"/>
    <w:rsid w:val="001758C1"/>
    <w:rsid w:val="0017779F"/>
    <w:rsid w:val="00192A10"/>
    <w:rsid w:val="001A74E9"/>
    <w:rsid w:val="001A7A1B"/>
    <w:rsid w:val="001B14FA"/>
    <w:rsid w:val="001C44DA"/>
    <w:rsid w:val="001C4FDA"/>
    <w:rsid w:val="001C77BB"/>
    <w:rsid w:val="001D440C"/>
    <w:rsid w:val="001E2F1A"/>
    <w:rsid w:val="001F1CFB"/>
    <w:rsid w:val="002016FF"/>
    <w:rsid w:val="00203580"/>
    <w:rsid w:val="00213B43"/>
    <w:rsid w:val="00227FEF"/>
    <w:rsid w:val="00230228"/>
    <w:rsid w:val="00261554"/>
    <w:rsid w:val="00274CCA"/>
    <w:rsid w:val="00275C03"/>
    <w:rsid w:val="00280D58"/>
    <w:rsid w:val="0028567C"/>
    <w:rsid w:val="00287B39"/>
    <w:rsid w:val="002B1E64"/>
    <w:rsid w:val="002B211B"/>
    <w:rsid w:val="002D3AF3"/>
    <w:rsid w:val="002D4BDB"/>
    <w:rsid w:val="002E5E31"/>
    <w:rsid w:val="002F70EF"/>
    <w:rsid w:val="00303B4C"/>
    <w:rsid w:val="003101C7"/>
    <w:rsid w:val="00321E62"/>
    <w:rsid w:val="00327BF8"/>
    <w:rsid w:val="00340AFA"/>
    <w:rsid w:val="003658CB"/>
    <w:rsid w:val="00366CFB"/>
    <w:rsid w:val="0036794C"/>
    <w:rsid w:val="00373508"/>
    <w:rsid w:val="00383EC3"/>
    <w:rsid w:val="00396023"/>
    <w:rsid w:val="003968D3"/>
    <w:rsid w:val="003C279D"/>
    <w:rsid w:val="003F0A5F"/>
    <w:rsid w:val="00420E41"/>
    <w:rsid w:val="00424C94"/>
    <w:rsid w:val="0042548F"/>
    <w:rsid w:val="00426FC6"/>
    <w:rsid w:val="0043088F"/>
    <w:rsid w:val="00447608"/>
    <w:rsid w:val="00451746"/>
    <w:rsid w:val="00470EAC"/>
    <w:rsid w:val="0048211C"/>
    <w:rsid w:val="0049458B"/>
    <w:rsid w:val="00495FD8"/>
    <w:rsid w:val="0049668C"/>
    <w:rsid w:val="004B0A65"/>
    <w:rsid w:val="004B1BE9"/>
    <w:rsid w:val="004B2C07"/>
    <w:rsid w:val="004B6E00"/>
    <w:rsid w:val="004D07F2"/>
    <w:rsid w:val="00500C0C"/>
    <w:rsid w:val="00546678"/>
    <w:rsid w:val="005506B9"/>
    <w:rsid w:val="0056114E"/>
    <w:rsid w:val="00571384"/>
    <w:rsid w:val="005817EC"/>
    <w:rsid w:val="00590B77"/>
    <w:rsid w:val="005A342D"/>
    <w:rsid w:val="005A5B75"/>
    <w:rsid w:val="005C363E"/>
    <w:rsid w:val="005D61F3"/>
    <w:rsid w:val="005E1C6B"/>
    <w:rsid w:val="005F76B0"/>
    <w:rsid w:val="00625874"/>
    <w:rsid w:val="00630AED"/>
    <w:rsid w:val="00634F61"/>
    <w:rsid w:val="00682ABA"/>
    <w:rsid w:val="006835E4"/>
    <w:rsid w:val="00695A47"/>
    <w:rsid w:val="006A0CB7"/>
    <w:rsid w:val="006E55C2"/>
    <w:rsid w:val="006F0259"/>
    <w:rsid w:val="00700433"/>
    <w:rsid w:val="00702755"/>
    <w:rsid w:val="0070472C"/>
    <w:rsid w:val="00722B15"/>
    <w:rsid w:val="00741C85"/>
    <w:rsid w:val="007509A6"/>
    <w:rsid w:val="00754D71"/>
    <w:rsid w:val="007872B4"/>
    <w:rsid w:val="00791CBE"/>
    <w:rsid w:val="007C5D3D"/>
    <w:rsid w:val="007C693F"/>
    <w:rsid w:val="007C6ADD"/>
    <w:rsid w:val="00803AB7"/>
    <w:rsid w:val="0082136D"/>
    <w:rsid w:val="00831229"/>
    <w:rsid w:val="008320F6"/>
    <w:rsid w:val="00841223"/>
    <w:rsid w:val="00843918"/>
    <w:rsid w:val="00846BE9"/>
    <w:rsid w:val="00853207"/>
    <w:rsid w:val="008713A4"/>
    <w:rsid w:val="00874EEA"/>
    <w:rsid w:val="00875F10"/>
    <w:rsid w:val="00877480"/>
    <w:rsid w:val="008A2FD9"/>
    <w:rsid w:val="008C6035"/>
    <w:rsid w:val="008C7015"/>
    <w:rsid w:val="008D1DFB"/>
    <w:rsid w:val="008E03B4"/>
    <w:rsid w:val="008E5E3F"/>
    <w:rsid w:val="0090279B"/>
    <w:rsid w:val="00906E86"/>
    <w:rsid w:val="00914904"/>
    <w:rsid w:val="009258CE"/>
    <w:rsid w:val="009515F0"/>
    <w:rsid w:val="009649F0"/>
    <w:rsid w:val="009830CB"/>
    <w:rsid w:val="009A0E71"/>
    <w:rsid w:val="009C4950"/>
    <w:rsid w:val="009D478A"/>
    <w:rsid w:val="009E6E93"/>
    <w:rsid w:val="009F1440"/>
    <w:rsid w:val="009F1518"/>
    <w:rsid w:val="009F3D1F"/>
    <w:rsid w:val="009F5773"/>
    <w:rsid w:val="00A15971"/>
    <w:rsid w:val="00A22C90"/>
    <w:rsid w:val="00A42723"/>
    <w:rsid w:val="00A52CB5"/>
    <w:rsid w:val="00A60C21"/>
    <w:rsid w:val="00A64A6D"/>
    <w:rsid w:val="00A66020"/>
    <w:rsid w:val="00A706B0"/>
    <w:rsid w:val="00AB02EE"/>
    <w:rsid w:val="00AB3F3A"/>
    <w:rsid w:val="00AD32A9"/>
    <w:rsid w:val="00AD4EC9"/>
    <w:rsid w:val="00AD6FFC"/>
    <w:rsid w:val="00AE7CD8"/>
    <w:rsid w:val="00AF0EB1"/>
    <w:rsid w:val="00AF31E6"/>
    <w:rsid w:val="00AF4150"/>
    <w:rsid w:val="00B0509A"/>
    <w:rsid w:val="00B120B2"/>
    <w:rsid w:val="00B50340"/>
    <w:rsid w:val="00B65508"/>
    <w:rsid w:val="00B8517A"/>
    <w:rsid w:val="00BA6446"/>
    <w:rsid w:val="00BB4A23"/>
    <w:rsid w:val="00BC61DE"/>
    <w:rsid w:val="00BD05E0"/>
    <w:rsid w:val="00BD47B7"/>
    <w:rsid w:val="00C135D5"/>
    <w:rsid w:val="00C20F6F"/>
    <w:rsid w:val="00C22DCB"/>
    <w:rsid w:val="00C308FA"/>
    <w:rsid w:val="00C3598A"/>
    <w:rsid w:val="00C360BC"/>
    <w:rsid w:val="00C44800"/>
    <w:rsid w:val="00C4775A"/>
    <w:rsid w:val="00C52EC2"/>
    <w:rsid w:val="00C61DC1"/>
    <w:rsid w:val="00C62C59"/>
    <w:rsid w:val="00C64AFF"/>
    <w:rsid w:val="00C661EE"/>
    <w:rsid w:val="00C67E04"/>
    <w:rsid w:val="00C72438"/>
    <w:rsid w:val="00C763E4"/>
    <w:rsid w:val="00C83735"/>
    <w:rsid w:val="00C8624A"/>
    <w:rsid w:val="00C912F0"/>
    <w:rsid w:val="00CA5363"/>
    <w:rsid w:val="00CB6D60"/>
    <w:rsid w:val="00CC5815"/>
    <w:rsid w:val="00CE24B8"/>
    <w:rsid w:val="00CE5849"/>
    <w:rsid w:val="00D06652"/>
    <w:rsid w:val="00D278F7"/>
    <w:rsid w:val="00D37550"/>
    <w:rsid w:val="00D40A29"/>
    <w:rsid w:val="00D42694"/>
    <w:rsid w:val="00D45D27"/>
    <w:rsid w:val="00D57F01"/>
    <w:rsid w:val="00D62F49"/>
    <w:rsid w:val="00D648A9"/>
    <w:rsid w:val="00D86E57"/>
    <w:rsid w:val="00D96B24"/>
    <w:rsid w:val="00DD2D44"/>
    <w:rsid w:val="00DD7E00"/>
    <w:rsid w:val="00DE5B80"/>
    <w:rsid w:val="00E30C50"/>
    <w:rsid w:val="00E33AE3"/>
    <w:rsid w:val="00E61617"/>
    <w:rsid w:val="00E61903"/>
    <w:rsid w:val="00E64116"/>
    <w:rsid w:val="00E729FB"/>
    <w:rsid w:val="00EA624B"/>
    <w:rsid w:val="00EB057D"/>
    <w:rsid w:val="00EB18E4"/>
    <w:rsid w:val="00EB286C"/>
    <w:rsid w:val="00EB5C85"/>
    <w:rsid w:val="00EC0AC2"/>
    <w:rsid w:val="00EC1FB3"/>
    <w:rsid w:val="00EC2CD4"/>
    <w:rsid w:val="00EC41BB"/>
    <w:rsid w:val="00ED45F6"/>
    <w:rsid w:val="00EE09AD"/>
    <w:rsid w:val="00F053E5"/>
    <w:rsid w:val="00F10D2D"/>
    <w:rsid w:val="00F15366"/>
    <w:rsid w:val="00F16831"/>
    <w:rsid w:val="00F41C33"/>
    <w:rsid w:val="00F423F1"/>
    <w:rsid w:val="00F447C7"/>
    <w:rsid w:val="00F4792E"/>
    <w:rsid w:val="00F53584"/>
    <w:rsid w:val="00F54315"/>
    <w:rsid w:val="00F549E5"/>
    <w:rsid w:val="00F63F05"/>
    <w:rsid w:val="00F72368"/>
    <w:rsid w:val="00F821F6"/>
    <w:rsid w:val="00F827C3"/>
    <w:rsid w:val="00F84D49"/>
    <w:rsid w:val="00F93A76"/>
    <w:rsid w:val="00FB0768"/>
    <w:rsid w:val="00FC0CF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7CFBA41"/>
  <w15:docId w15:val="{E6F0E3AF-A28B-4505-A9BA-CFD8E8704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37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2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D45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D45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81AA4-D4C2-4F85-BACC-7428A1C8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14</Pages>
  <Words>3035</Words>
  <Characters>15175</Characters>
  <Application>Microsoft Office Word</Application>
  <DocSecurity>0</DocSecurity>
  <Lines>126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2019-11-26T06:59:00Z</dcterms:modified>
</cp:coreProperties>
</file>