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201E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07B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201E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201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</w:t>
      </w:r>
    </w:p>
    <w:p w:rsidR="00E64116" w:rsidRPr="008713A4" w:rsidRDefault="00D201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8319B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בכסלו התש"</w:t>
      </w:r>
      <w:r>
        <w:rPr>
          <w:rFonts w:hint="cs"/>
          <w:b/>
          <w:bCs/>
          <w:u w:val="single"/>
          <w:rtl/>
        </w:rPr>
        <w:t>ף</w:t>
      </w:r>
      <w:r w:rsidR="00D201EF">
        <w:rPr>
          <w:b/>
          <w:bCs/>
          <w:u w:val="single"/>
          <w:rtl/>
        </w:rPr>
        <w:t xml:space="preserve"> (10 בדצמבר 2019),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201EF" w:rsidP="00F558A1">
      <w:pPr>
        <w:spacing w:before="60"/>
        <w:ind w:firstLine="0"/>
        <w:rPr>
          <w:rtl/>
        </w:rPr>
      </w:pPr>
      <w:bookmarkStart w:id="0" w:name="ET_subject_618011_1"/>
      <w:r w:rsidRPr="00D201EF">
        <w:rPr>
          <w:rStyle w:val="TagStyle"/>
          <w:rtl/>
        </w:rPr>
        <w:t xml:space="preserve"> &lt;&lt; נושא &gt;&gt; </w:t>
      </w:r>
      <w:r w:rsidRPr="00D201EF">
        <w:rPr>
          <w:rtl/>
        </w:rPr>
        <w:t xml:space="preserve">1. </w:t>
      </w:r>
      <w:r w:rsidR="00F558A1">
        <w:rPr>
          <w:rFonts w:hint="cs"/>
          <w:rtl/>
        </w:rPr>
        <w:t>ערעורו של חה"כ ווליד טאהא על החלטת נשיאות הכנסת שלא לאשר דחיפות הצעתו לסדר היום בנושא תוצאות מבחני פיזה 2018.</w:t>
      </w:r>
      <w:r w:rsidRPr="00D201EF">
        <w:rPr>
          <w:rStyle w:val="TagStyle"/>
          <w:rtl/>
        </w:rPr>
        <w:t xml:space="preserve"> &lt;&lt; נושא &gt;&gt;</w:t>
      </w:r>
      <w:r w:rsidRPr="00D201EF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D201EF" w:rsidP="00F558A1">
      <w:pPr>
        <w:spacing w:before="60"/>
        <w:ind w:firstLine="0"/>
        <w:rPr>
          <w:rtl/>
        </w:rPr>
      </w:pPr>
      <w:bookmarkStart w:id="1" w:name="ET_subject_618012_2"/>
      <w:r w:rsidRPr="00D201EF">
        <w:rPr>
          <w:rStyle w:val="TagStyle"/>
          <w:rtl/>
        </w:rPr>
        <w:t xml:space="preserve"> &lt;&lt; נושא &gt;&gt; </w:t>
      </w:r>
      <w:r w:rsidRPr="00D201EF">
        <w:rPr>
          <w:rtl/>
        </w:rPr>
        <w:t xml:space="preserve">2. </w:t>
      </w:r>
      <w:r w:rsidR="00F558A1">
        <w:rPr>
          <w:rFonts w:hint="cs"/>
          <w:rtl/>
        </w:rPr>
        <w:t>הרכב הוועדה המשותפת לוועדה המסדרת ולוועדה הזמנית לענייני כספים בנושא תקציב הכנסת.</w:t>
      </w:r>
      <w:r w:rsidRPr="00D201EF">
        <w:rPr>
          <w:rStyle w:val="TagStyle"/>
          <w:rtl/>
        </w:rPr>
        <w:t xml:space="preserve"> &lt;&lt; נושא &gt;&gt;</w:t>
      </w:r>
      <w:r w:rsidRPr="00D201EF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D201EF" w:rsidRDefault="00D201EF" w:rsidP="007C693F">
      <w:pPr>
        <w:spacing w:before="60"/>
        <w:ind w:firstLine="0"/>
        <w:rPr>
          <w:rtl/>
        </w:rPr>
      </w:pPr>
    </w:p>
    <w:p w:rsidR="00D201EF" w:rsidRPr="008713A4" w:rsidRDefault="00D201E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201EF" w:rsidRDefault="00D201EF" w:rsidP="00EC1FB3">
      <w:pPr>
        <w:ind w:firstLine="0"/>
        <w:rPr>
          <w:rtl/>
        </w:rPr>
      </w:pPr>
      <w:r w:rsidRPr="00D201EF">
        <w:rPr>
          <w:rtl/>
        </w:rPr>
        <w:t>אבי ניסנקורן – היו"ר</w:t>
      </w:r>
    </w:p>
    <w:p w:rsidR="00D201EF" w:rsidRPr="00D201EF" w:rsidRDefault="00D201EF" w:rsidP="00EC1FB3">
      <w:pPr>
        <w:ind w:firstLine="0"/>
        <w:rPr>
          <w:rtl/>
        </w:rPr>
      </w:pPr>
      <w:r w:rsidRPr="00D201EF">
        <w:rPr>
          <w:rtl/>
        </w:rPr>
        <w:t>יואב בן צור</w:t>
      </w:r>
    </w:p>
    <w:p w:rsidR="00D201EF" w:rsidRPr="00D201EF" w:rsidRDefault="00D201EF" w:rsidP="00EC1FB3">
      <w:pPr>
        <w:ind w:firstLine="0"/>
        <w:rPr>
          <w:rtl/>
        </w:rPr>
      </w:pPr>
      <w:r w:rsidRPr="00D201EF">
        <w:rPr>
          <w:rtl/>
        </w:rPr>
        <w:t>קרן ברק</w:t>
      </w:r>
    </w:p>
    <w:p w:rsidR="00D201EF" w:rsidRPr="00D201EF" w:rsidRDefault="00D201EF" w:rsidP="00EC1FB3">
      <w:pPr>
        <w:ind w:firstLine="0"/>
        <w:rPr>
          <w:rtl/>
        </w:rPr>
      </w:pPr>
      <w:r w:rsidRPr="00D201EF">
        <w:rPr>
          <w:rtl/>
        </w:rPr>
        <w:t>צבי האוזר</w:t>
      </w:r>
    </w:p>
    <w:p w:rsidR="00D201EF" w:rsidRPr="00D201EF" w:rsidRDefault="00D201EF" w:rsidP="00EC1FB3">
      <w:pPr>
        <w:ind w:firstLine="0"/>
        <w:rPr>
          <w:rtl/>
        </w:rPr>
      </w:pPr>
      <w:r w:rsidRPr="00D201EF">
        <w:rPr>
          <w:rtl/>
        </w:rPr>
        <w:t>אחמד טיבי</w:t>
      </w:r>
    </w:p>
    <w:p w:rsidR="00D201EF" w:rsidRPr="00D201EF" w:rsidRDefault="00D201EF" w:rsidP="00EC1FB3">
      <w:pPr>
        <w:ind w:firstLine="0"/>
        <w:rPr>
          <w:rtl/>
        </w:rPr>
      </w:pPr>
      <w:r w:rsidRPr="00D201EF">
        <w:rPr>
          <w:rtl/>
        </w:rPr>
        <w:t>חילי טרופר</w:t>
      </w:r>
    </w:p>
    <w:p w:rsidR="00D201EF" w:rsidRPr="00D201EF" w:rsidRDefault="00D201EF" w:rsidP="00EC1FB3">
      <w:pPr>
        <w:ind w:firstLine="0"/>
        <w:rPr>
          <w:rtl/>
        </w:rPr>
      </w:pPr>
      <w:r w:rsidRPr="00D201EF">
        <w:rPr>
          <w:rtl/>
        </w:rPr>
        <w:t>מאיר כהן</w:t>
      </w:r>
    </w:p>
    <w:p w:rsidR="00D201EF" w:rsidRPr="00D201EF" w:rsidRDefault="00D201EF" w:rsidP="00EC1FB3">
      <w:pPr>
        <w:ind w:firstLine="0"/>
        <w:rPr>
          <w:rtl/>
        </w:rPr>
      </w:pPr>
      <w:r w:rsidRPr="00D201EF">
        <w:rPr>
          <w:rtl/>
        </w:rPr>
        <w:t>אורי מקלב</w:t>
      </w:r>
    </w:p>
    <w:p w:rsidR="00D201EF" w:rsidRPr="00D201EF" w:rsidRDefault="00D201EF" w:rsidP="00EC1FB3">
      <w:pPr>
        <w:ind w:firstLine="0"/>
        <w:rPr>
          <w:rtl/>
        </w:rPr>
      </w:pPr>
      <w:r w:rsidRPr="00D201EF">
        <w:rPr>
          <w:rtl/>
        </w:rPr>
        <w:t>שלמה קרעי</w:t>
      </w:r>
    </w:p>
    <w:p w:rsidR="00D201EF" w:rsidRPr="00D201EF" w:rsidRDefault="00D201EF" w:rsidP="00EC1FB3">
      <w:pPr>
        <w:ind w:firstLine="0"/>
        <w:rPr>
          <w:rtl/>
        </w:rPr>
      </w:pPr>
      <w:r w:rsidRPr="00D201EF">
        <w:rPr>
          <w:rtl/>
        </w:rPr>
        <w:t>אנטאנס שחאדה</w:t>
      </w:r>
    </w:p>
    <w:p w:rsidR="00D201EF" w:rsidRPr="00D201EF" w:rsidRDefault="00D201EF" w:rsidP="00EC1FB3">
      <w:pPr>
        <w:ind w:firstLine="0"/>
        <w:rPr>
          <w:rtl/>
        </w:rPr>
      </w:pPr>
      <w:r w:rsidRPr="00D201EF">
        <w:rPr>
          <w:rtl/>
        </w:rPr>
        <w:t>עאידה תומא סלימאן</w:t>
      </w:r>
    </w:p>
    <w:p w:rsidR="00D201EF" w:rsidRDefault="00D201EF" w:rsidP="00EC1FB3">
      <w:pPr>
        <w:ind w:firstLine="0"/>
        <w:rPr>
          <w:rtl/>
        </w:rPr>
      </w:pPr>
    </w:p>
    <w:p w:rsidR="00D201EF" w:rsidRPr="008713A4" w:rsidRDefault="00D201E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319B4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8319B4" w:rsidRDefault="008319B4" w:rsidP="00DE5B80">
      <w:pPr>
        <w:ind w:firstLine="0"/>
        <w:rPr>
          <w:rtl/>
        </w:rPr>
      </w:pPr>
      <w:r>
        <w:rPr>
          <w:rFonts w:hint="cs"/>
          <w:rtl/>
        </w:rPr>
        <w:t>ווליד  טאהא</w:t>
      </w:r>
    </w:p>
    <w:p w:rsidR="008319B4" w:rsidRPr="0082136D" w:rsidRDefault="008319B4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07B5B" w:rsidRPr="000C47F5" w:rsidRDefault="00A07B5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4"/>
        <w:gridCol w:w="222"/>
        <w:gridCol w:w="222"/>
      </w:tblGrid>
      <w:tr w:rsidR="00657720" w:rsidTr="00A07B5B">
        <w:tc>
          <w:tcPr>
            <w:tcW w:w="0" w:type="auto"/>
            <w:shd w:val="clear" w:color="auto" w:fill="auto"/>
          </w:tcPr>
          <w:p w:rsidR="00657720" w:rsidRDefault="006577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מזכירת הכנסת ירדנה מלר-הורוביץ</w:t>
            </w:r>
          </w:p>
          <w:p w:rsidR="00657720" w:rsidRDefault="00657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אבידור</w:t>
            </w:r>
            <w:r>
              <w:rPr>
                <w:rFonts w:hint="cs"/>
                <w:rtl/>
              </w:rPr>
              <w:t xml:space="preserve">  - חשב הכנסת</w:t>
            </w:r>
          </w:p>
        </w:tc>
        <w:tc>
          <w:tcPr>
            <w:tcW w:w="0" w:type="auto"/>
            <w:shd w:val="clear" w:color="auto" w:fill="auto"/>
          </w:tcPr>
          <w:p w:rsidR="00657720" w:rsidRDefault="0065772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57720" w:rsidRDefault="00657720" w:rsidP="00DE5B80">
            <w:pPr>
              <w:ind w:firstLine="0"/>
              <w:rPr>
                <w:rtl/>
              </w:rPr>
            </w:pPr>
          </w:p>
        </w:tc>
      </w:tr>
    </w:tbl>
    <w:p w:rsidR="00F3535A" w:rsidRPr="008713A4" w:rsidRDefault="00F3535A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</w:t>
      </w:r>
      <w:bookmarkStart w:id="2" w:name="_GoBack"/>
      <w:bookmarkEnd w:id="2"/>
      <w:r w:rsidRPr="008713A4">
        <w:rPr>
          <w:rFonts w:hint="cs"/>
          <w:b/>
          <w:bCs/>
          <w:u w:val="single"/>
          <w:rtl/>
        </w:rPr>
        <w:t xml:space="preserve">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201EF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07B5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201EF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9F11F7" w:rsidRDefault="00D201EF" w:rsidP="009F11F7">
      <w:pPr>
        <w:ind w:firstLine="0"/>
        <w:rPr>
          <w:rtl/>
        </w:rPr>
      </w:pPr>
      <w:r>
        <w:rPr>
          <w:rtl/>
        </w:rPr>
        <w:t>יפעת קדם</w:t>
      </w:r>
      <w:bookmarkStart w:id="3" w:name="ET_subject_618012_6"/>
      <w:r w:rsidR="009F11F7">
        <w:rPr>
          <w:rtl/>
        </w:rPr>
        <w:br w:type="page"/>
      </w:r>
    </w:p>
    <w:p w:rsidR="009F11F7" w:rsidRDefault="009F11F7" w:rsidP="009F11F7">
      <w:pPr>
        <w:pStyle w:val="a6"/>
        <w:keepNext/>
        <w:bidi w:val="0"/>
        <w:rPr>
          <w:rtl/>
        </w:rPr>
      </w:pPr>
      <w:bookmarkStart w:id="4" w:name="ET_subject_618012_7"/>
      <w:r w:rsidRPr="009F11F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ערעורו של חה"כ ווליד טאהא על החלטת נשיאות הכנסת שלא לאשר דחיפות הצעתו לסדר היום בנושא תוצאות מבחני פיזה 2018.</w:t>
      </w:r>
      <w:r w:rsidRPr="009F11F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9F11F7" w:rsidRDefault="009F11F7" w:rsidP="009F11F7">
      <w:pPr>
        <w:pStyle w:val="KeepWithNext"/>
        <w:bidi w:val="0"/>
        <w:rPr>
          <w:rtl/>
        </w:rPr>
      </w:pPr>
    </w:p>
    <w:p w:rsidR="009F11F7" w:rsidRDefault="009F11F7" w:rsidP="009F11F7">
      <w:pPr>
        <w:rPr>
          <w:rtl/>
        </w:rPr>
      </w:pPr>
      <w:r>
        <w:rPr>
          <w:rtl/>
        </w:rPr>
        <w:t xml:space="preserve">   </w:t>
      </w:r>
      <w:bookmarkEnd w:id="3"/>
    </w:p>
    <w:p w:rsidR="009F11F7" w:rsidRDefault="009F11F7" w:rsidP="009F11F7">
      <w:pPr>
        <w:pStyle w:val="af6"/>
        <w:keepNext/>
        <w:rPr>
          <w:rtl/>
        </w:rPr>
      </w:pPr>
      <w:bookmarkStart w:id="5" w:name="ET_yor_5790_5"/>
      <w:r w:rsidRPr="009F11F7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9F11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9F11F7" w:rsidRDefault="009F11F7" w:rsidP="009F11F7">
      <w:pPr>
        <w:pStyle w:val="KeepWithNext"/>
        <w:rPr>
          <w:rtl/>
        </w:rPr>
      </w:pPr>
    </w:p>
    <w:p w:rsidR="00D201EF" w:rsidRDefault="009F11F7" w:rsidP="009F11F7">
      <w:pPr>
        <w:rPr>
          <w:rtl/>
        </w:rPr>
      </w:pPr>
      <w:bookmarkStart w:id="6" w:name="_ETM_Q1_635000"/>
      <w:bookmarkEnd w:id="6"/>
      <w:r>
        <w:rPr>
          <w:rFonts w:hint="cs"/>
          <w:rtl/>
        </w:rPr>
        <w:t xml:space="preserve">בוקר טוב, </w:t>
      </w:r>
      <w:bookmarkStart w:id="7" w:name="_ETM_Q1_642000"/>
      <w:bookmarkEnd w:id="7"/>
      <w:r>
        <w:rPr>
          <w:rFonts w:hint="cs"/>
          <w:rtl/>
        </w:rPr>
        <w:t xml:space="preserve">יש לנו שני נושאים על סדר היום. </w:t>
      </w:r>
      <w:r w:rsidR="00D201EF">
        <w:rPr>
          <w:rFonts w:hint="cs"/>
          <w:rtl/>
        </w:rPr>
        <w:t xml:space="preserve">אחד זה עתירה </w:t>
      </w:r>
      <w:r>
        <w:rPr>
          <w:rFonts w:hint="cs"/>
          <w:rtl/>
        </w:rPr>
        <w:t xml:space="preserve">של ווליד </w:t>
      </w:r>
      <w:bookmarkStart w:id="8" w:name="_ETM_Q1_641000"/>
      <w:bookmarkEnd w:id="8"/>
      <w:r w:rsidR="00D201EF">
        <w:rPr>
          <w:rFonts w:hint="cs"/>
          <w:rtl/>
        </w:rPr>
        <w:t>בנושא</w:t>
      </w:r>
      <w:r>
        <w:rPr>
          <w:rFonts w:hint="cs"/>
          <w:rtl/>
        </w:rPr>
        <w:t xml:space="preserve">: החלטת הנשיאות שלא לאשר דחיפות הצעתו לסדר היום בנושא </w:t>
      </w:r>
      <w:bookmarkStart w:id="9" w:name="_ETM_Q1_647000"/>
      <w:bookmarkEnd w:id="9"/>
      <w:r>
        <w:rPr>
          <w:rFonts w:hint="cs"/>
          <w:rtl/>
        </w:rPr>
        <w:t>תוצאות מבחני פיזה 2018</w:t>
      </w:r>
      <w:r w:rsidR="00D201EF">
        <w:rPr>
          <w:rFonts w:hint="cs"/>
          <w:rtl/>
        </w:rPr>
        <w:t xml:space="preserve">. </w:t>
      </w:r>
      <w:r>
        <w:rPr>
          <w:rFonts w:hint="cs"/>
          <w:rtl/>
        </w:rPr>
        <w:t>מי משיב בשם הנ</w:t>
      </w:r>
      <w:r w:rsidR="00D201EF">
        <w:rPr>
          <w:rFonts w:hint="cs"/>
          <w:rtl/>
        </w:rPr>
        <w:t>ש</w:t>
      </w:r>
      <w:r>
        <w:rPr>
          <w:rFonts w:hint="cs"/>
          <w:rtl/>
        </w:rPr>
        <w:t>יאות? אחמד טיבי</w:t>
      </w:r>
      <w:r w:rsidR="00A26AFA">
        <w:rPr>
          <w:rFonts w:hint="cs"/>
          <w:rtl/>
        </w:rPr>
        <w:t xml:space="preserve"> </w:t>
      </w:r>
      <w:bookmarkStart w:id="10" w:name="_ETM_Q1_662000"/>
      <w:bookmarkEnd w:id="10"/>
      <w:r w:rsidR="00A26AFA">
        <w:rPr>
          <w:rFonts w:hint="cs"/>
          <w:rtl/>
        </w:rPr>
        <w:t>משיב בשם הנשיאות.</w:t>
      </w:r>
      <w:r>
        <w:rPr>
          <w:rFonts w:hint="cs"/>
          <w:rtl/>
        </w:rPr>
        <w:t xml:space="preserve"> </w:t>
      </w:r>
    </w:p>
    <w:p w:rsidR="00D201EF" w:rsidRDefault="00D201EF" w:rsidP="00AB3F3A">
      <w:pPr>
        <w:ind w:firstLine="0"/>
        <w:rPr>
          <w:rtl/>
        </w:rPr>
      </w:pPr>
    </w:p>
    <w:p w:rsidR="00D201EF" w:rsidRDefault="00D201EF" w:rsidP="00D201EF">
      <w:pPr>
        <w:pStyle w:val="a4"/>
        <w:keepNext/>
        <w:rPr>
          <w:rtl/>
        </w:rPr>
      </w:pPr>
      <w:bookmarkStart w:id="11" w:name="ET_speaker_5264_3"/>
      <w:r w:rsidRPr="00D201E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201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D201EF" w:rsidRDefault="00D201EF" w:rsidP="00D201EF">
      <w:pPr>
        <w:pStyle w:val="KeepWithNext"/>
        <w:rPr>
          <w:rtl/>
        </w:rPr>
      </w:pPr>
    </w:p>
    <w:p w:rsidR="00DD19AA" w:rsidRDefault="00D201EF" w:rsidP="000B7466">
      <w:pPr>
        <w:rPr>
          <w:rtl/>
        </w:rPr>
      </w:pPr>
      <w:r>
        <w:rPr>
          <w:rFonts w:hint="cs"/>
          <w:rtl/>
        </w:rPr>
        <w:t>אני כבר הי</w:t>
      </w:r>
      <w:r w:rsidR="00A26AFA">
        <w:rPr>
          <w:rFonts w:hint="cs"/>
          <w:rtl/>
        </w:rPr>
        <w:t>י</w:t>
      </w:r>
      <w:r>
        <w:rPr>
          <w:rFonts w:hint="cs"/>
          <w:rtl/>
        </w:rPr>
        <w:t>תי בסיטואציה הזאת לפני חודש. אני רוצה לומר, אדוני היוש</w:t>
      </w:r>
      <w:r w:rsidR="00A26AFA">
        <w:rPr>
          <w:rFonts w:hint="cs"/>
          <w:rtl/>
        </w:rPr>
        <w:t>ב-ראש, שהיושב-ראש בשל קוצר הזמן</w:t>
      </w:r>
      <w:r>
        <w:rPr>
          <w:rFonts w:hint="cs"/>
          <w:rtl/>
        </w:rPr>
        <w:t>, בשל הדיונים בחוק הפיזור, החליט לאשר רק שלושה נוש</w:t>
      </w:r>
      <w:r w:rsidR="00A26AFA">
        <w:rPr>
          <w:rFonts w:hint="cs"/>
          <w:rtl/>
        </w:rPr>
        <w:t xml:space="preserve">אים. אושרו ארבעה. </w:t>
      </w:r>
      <w:r>
        <w:rPr>
          <w:rFonts w:hint="cs"/>
          <w:rtl/>
        </w:rPr>
        <w:t>ההצעה הזאת של חבר הכנסת ווליד טא</w:t>
      </w:r>
      <w:r w:rsidR="00A26AFA">
        <w:rPr>
          <w:rFonts w:hint="cs"/>
          <w:rtl/>
        </w:rPr>
        <w:t>הא ואחרים בנושא מבחני פיזה</w:t>
      </w:r>
      <w:r w:rsidR="00B9103D">
        <w:rPr>
          <w:rFonts w:hint="cs"/>
          <w:rtl/>
        </w:rPr>
        <w:t>,</w:t>
      </w:r>
      <w:r w:rsidR="00A26AFA">
        <w:rPr>
          <w:rFonts w:hint="cs"/>
          <w:rtl/>
        </w:rPr>
        <w:t xml:space="preserve"> שזה נושא חשוב,</w:t>
      </w:r>
      <w:r>
        <w:rPr>
          <w:rFonts w:hint="cs"/>
          <w:rtl/>
        </w:rPr>
        <w:t xml:space="preserve"> לא נדון מהותית בגלל שאושרו ארבעה. אולי ביום רגיל </w:t>
      </w:r>
      <w:r w:rsidR="00A26AFA">
        <w:rPr>
          <w:rFonts w:hint="cs"/>
          <w:rtl/>
        </w:rPr>
        <w:t>זה</w:t>
      </w:r>
      <w:r>
        <w:rPr>
          <w:rFonts w:hint="cs"/>
          <w:rtl/>
        </w:rPr>
        <w:t xml:space="preserve"> היה מאושר. אני בניגוד עניינים</w:t>
      </w:r>
      <w:r w:rsidR="00A26AFA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, </w:t>
      </w:r>
      <w:r w:rsidR="00516DAF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ההתנגדות שלי היא התנגדות </w:t>
      </w:r>
      <w:r w:rsidR="00516DAF">
        <w:rPr>
          <w:rFonts w:hint="cs"/>
          <w:rtl/>
        </w:rPr>
        <w:t xml:space="preserve">של תמיכה. </w:t>
      </w:r>
      <w:r>
        <w:rPr>
          <w:rFonts w:hint="cs"/>
          <w:rtl/>
        </w:rPr>
        <w:t>היה חשוב להסביר ש</w:t>
      </w:r>
      <w:r w:rsidR="00516DAF">
        <w:rPr>
          <w:rFonts w:hint="cs"/>
          <w:rtl/>
        </w:rPr>
        <w:t>זה מסיבות טכניות.</w:t>
      </w:r>
      <w:r>
        <w:rPr>
          <w:rFonts w:hint="cs"/>
          <w:rtl/>
        </w:rPr>
        <w:t xml:space="preserve"> </w:t>
      </w:r>
      <w:r w:rsidR="00516DA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בגלל התנגדות לנושא, </w:t>
      </w:r>
      <w:r w:rsidR="00D25997">
        <w:rPr>
          <w:rFonts w:hint="cs"/>
          <w:rtl/>
        </w:rPr>
        <w:t>זה לא</w:t>
      </w:r>
      <w:r>
        <w:rPr>
          <w:rFonts w:hint="cs"/>
          <w:rtl/>
        </w:rPr>
        <w:t xml:space="preserve"> </w:t>
      </w:r>
      <w:r w:rsidR="00516DAF">
        <w:rPr>
          <w:rFonts w:hint="cs"/>
          <w:rtl/>
        </w:rPr>
        <w:t xml:space="preserve">בגלל </w:t>
      </w:r>
      <w:r>
        <w:rPr>
          <w:rFonts w:hint="cs"/>
          <w:rtl/>
        </w:rPr>
        <w:t>שהנושא לא חשוב, אלא</w:t>
      </w:r>
      <w:r w:rsidR="00A26AFA">
        <w:rPr>
          <w:rFonts w:hint="cs"/>
          <w:rtl/>
        </w:rPr>
        <w:t xml:space="preserve"> בגלל קוצר הזמן והחשש שהדיון יימ</w:t>
      </w:r>
      <w:r>
        <w:rPr>
          <w:rFonts w:hint="cs"/>
          <w:rtl/>
        </w:rPr>
        <w:t>שך לאחר חצות</w:t>
      </w:r>
      <w:r w:rsidR="000B7466">
        <w:rPr>
          <w:rFonts w:hint="cs"/>
          <w:rtl/>
        </w:rPr>
        <w:t>.</w:t>
      </w:r>
      <w:r w:rsidR="00D25997">
        <w:rPr>
          <w:rFonts w:hint="cs"/>
          <w:rtl/>
        </w:rPr>
        <w:t xml:space="preserve"> </w:t>
      </w:r>
      <w:r>
        <w:rPr>
          <w:rFonts w:hint="cs"/>
          <w:rtl/>
        </w:rPr>
        <w:t>אם לא יהיו</w:t>
      </w:r>
      <w:r w:rsidR="00A26AFA">
        <w:rPr>
          <w:rFonts w:hint="cs"/>
          <w:rtl/>
        </w:rPr>
        <w:t xml:space="preserve"> בחירות, </w:t>
      </w:r>
      <w:r w:rsidR="00516DAF">
        <w:rPr>
          <w:rFonts w:hint="cs"/>
          <w:rtl/>
        </w:rPr>
        <w:t>ו</w:t>
      </w:r>
      <w:bookmarkStart w:id="12" w:name="_ETM_Q1_774000"/>
      <w:bookmarkEnd w:id="12"/>
      <w:r>
        <w:rPr>
          <w:rFonts w:hint="cs"/>
          <w:rtl/>
        </w:rPr>
        <w:t>היום יודיעו</w:t>
      </w:r>
      <w:r w:rsidR="00A26AFA">
        <w:rPr>
          <w:rFonts w:hint="cs"/>
          <w:rtl/>
        </w:rPr>
        <w:t xml:space="preserve"> כחול-לבן והליכוד</w:t>
      </w:r>
      <w:r>
        <w:rPr>
          <w:rFonts w:hint="cs"/>
          <w:rtl/>
        </w:rPr>
        <w:t xml:space="preserve">, אני בטוח </w:t>
      </w:r>
      <w:r w:rsidR="00A26AFA">
        <w:rPr>
          <w:rFonts w:hint="cs"/>
          <w:rtl/>
        </w:rPr>
        <w:t xml:space="preserve">שאוטומטית </w:t>
      </w:r>
      <w:r w:rsidR="00D25997">
        <w:rPr>
          <w:rFonts w:hint="cs"/>
          <w:rtl/>
        </w:rPr>
        <w:t>יאושר הנושא שלך לשבוע הבא</w:t>
      </w:r>
      <w:r w:rsidR="00B9103D">
        <w:rPr>
          <w:rFonts w:hint="cs"/>
          <w:rtl/>
        </w:rPr>
        <w:t xml:space="preserve"> </w:t>
      </w:r>
      <w:r w:rsidR="000B7466">
        <w:rPr>
          <w:rtl/>
        </w:rPr>
        <w:t>–</w:t>
      </w:r>
      <w:r w:rsidR="00D25997">
        <w:rPr>
          <w:rFonts w:hint="cs"/>
          <w:rtl/>
        </w:rPr>
        <w:t xml:space="preserve"> </w:t>
      </w:r>
      <w:r w:rsidR="000B746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כנראה שזה לא </w:t>
      </w:r>
      <w:r w:rsidR="00A26AFA">
        <w:rPr>
          <w:rFonts w:hint="cs"/>
          <w:rtl/>
        </w:rPr>
        <w:t>יקרה, ווליד. אני רוצה לברך אותך על עצם הגשת הנושא.</w:t>
      </w:r>
      <w:r>
        <w:rPr>
          <w:rFonts w:hint="cs"/>
          <w:rtl/>
        </w:rPr>
        <w:t xml:space="preserve"> </w:t>
      </w:r>
      <w:r w:rsidR="002B38B7">
        <w:rPr>
          <w:rFonts w:hint="cs"/>
          <w:rtl/>
        </w:rPr>
        <w:t xml:space="preserve">אדוני, </w:t>
      </w:r>
      <w:r>
        <w:rPr>
          <w:rFonts w:hint="cs"/>
          <w:rtl/>
        </w:rPr>
        <w:t>אני לא מבדיל בין ח</w:t>
      </w:r>
      <w:r w:rsidR="002B38B7">
        <w:rPr>
          <w:rFonts w:hint="cs"/>
          <w:rtl/>
        </w:rPr>
        <w:t>"</w:t>
      </w:r>
      <w:r>
        <w:rPr>
          <w:rFonts w:hint="cs"/>
          <w:rtl/>
        </w:rPr>
        <w:t>כים יהודים לח</w:t>
      </w:r>
      <w:r w:rsidR="002B38B7">
        <w:rPr>
          <w:rFonts w:hint="cs"/>
          <w:rtl/>
        </w:rPr>
        <w:t>"</w:t>
      </w:r>
      <w:r>
        <w:rPr>
          <w:rFonts w:hint="cs"/>
          <w:rtl/>
        </w:rPr>
        <w:t xml:space="preserve">כים ערבים, </w:t>
      </w:r>
      <w:r w:rsidR="002B38B7">
        <w:rPr>
          <w:rFonts w:hint="cs"/>
          <w:rtl/>
        </w:rPr>
        <w:t xml:space="preserve">כידוע </w:t>
      </w:r>
      <w:bookmarkStart w:id="13" w:name="_ETM_Q1_816000"/>
      <w:bookmarkEnd w:id="13"/>
      <w:r w:rsidR="002B38B7">
        <w:rPr>
          <w:rFonts w:hint="cs"/>
          <w:rtl/>
        </w:rPr>
        <w:t>לך, וכשאני בשלטון</w:t>
      </w:r>
      <w:r>
        <w:rPr>
          <w:rFonts w:hint="cs"/>
          <w:rtl/>
        </w:rPr>
        <w:t xml:space="preserve"> אני מ</w:t>
      </w:r>
      <w:r w:rsidR="002B38B7">
        <w:rPr>
          <w:rFonts w:hint="cs"/>
          <w:rtl/>
        </w:rPr>
        <w:t>תנהג ברוחב לב. לפני חודש הייתי באותה סיט</w:t>
      </w:r>
      <w:r>
        <w:rPr>
          <w:rFonts w:hint="cs"/>
          <w:rtl/>
        </w:rPr>
        <w:t>ו</w:t>
      </w:r>
      <w:r w:rsidR="002B38B7">
        <w:rPr>
          <w:rFonts w:hint="cs"/>
          <w:rtl/>
        </w:rPr>
        <w:t>א</w:t>
      </w:r>
      <w:r w:rsidR="00516DAF">
        <w:rPr>
          <w:rFonts w:hint="cs"/>
          <w:rtl/>
        </w:rPr>
        <w:t>ציה</w:t>
      </w:r>
      <w:r w:rsidR="00D25997">
        <w:rPr>
          <w:rFonts w:hint="cs"/>
          <w:rtl/>
        </w:rPr>
        <w:t xml:space="preserve"> בה </w:t>
      </w:r>
      <w:r>
        <w:rPr>
          <w:rFonts w:hint="cs"/>
          <w:rtl/>
        </w:rPr>
        <w:t>אמרתי</w:t>
      </w:r>
      <w:r w:rsidR="002B38B7">
        <w:rPr>
          <w:rFonts w:hint="cs"/>
          <w:rtl/>
        </w:rPr>
        <w:t xml:space="preserve">: אני מתנגד, וההתנגדות שלי היא כולה תמיכה. </w:t>
      </w:r>
      <w:r>
        <w:rPr>
          <w:rFonts w:hint="cs"/>
          <w:rtl/>
        </w:rPr>
        <w:t xml:space="preserve"> </w:t>
      </w:r>
    </w:p>
    <w:p w:rsidR="00DD19AA" w:rsidRDefault="00DD19AA" w:rsidP="00DD19AA">
      <w:pPr>
        <w:ind w:firstLine="0"/>
        <w:rPr>
          <w:rtl/>
        </w:rPr>
      </w:pPr>
    </w:p>
    <w:p w:rsidR="002B38B7" w:rsidRDefault="002B38B7" w:rsidP="002B38B7">
      <w:pPr>
        <w:pStyle w:val="a4"/>
        <w:keepNext/>
        <w:rPr>
          <w:rtl/>
        </w:rPr>
      </w:pPr>
      <w:bookmarkStart w:id="14" w:name="ET_speaker_5854_8"/>
      <w:r w:rsidRPr="002B38B7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2B38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2B38B7" w:rsidRDefault="002B38B7" w:rsidP="002B38B7">
      <w:pPr>
        <w:pStyle w:val="KeepWithNext"/>
        <w:rPr>
          <w:rtl/>
        </w:rPr>
      </w:pPr>
    </w:p>
    <w:p w:rsidR="00DD19AA" w:rsidRDefault="00DD19AA" w:rsidP="000B7466">
      <w:pPr>
        <w:ind w:firstLine="0"/>
        <w:rPr>
          <w:rtl/>
        </w:rPr>
      </w:pPr>
      <w:bookmarkStart w:id="15" w:name="_ETM_Q1_833000"/>
      <w:bookmarkEnd w:id="15"/>
      <w:r>
        <w:rPr>
          <w:rtl/>
        </w:rPr>
        <w:tab/>
      </w:r>
      <w:r>
        <w:rPr>
          <w:rFonts w:hint="cs"/>
          <w:rtl/>
        </w:rPr>
        <w:t xml:space="preserve">בוקר טוב לכולם. בעקבות </w:t>
      </w:r>
      <w:r w:rsidR="00102066">
        <w:rPr>
          <w:rFonts w:hint="cs"/>
          <w:rtl/>
        </w:rPr>
        <w:t xml:space="preserve">פרסום דוח פיזה של ארגון </w:t>
      </w:r>
      <w:bookmarkStart w:id="16" w:name="_ETM_Q1_888000"/>
      <w:bookmarkEnd w:id="16"/>
      <w:r w:rsidR="00102066">
        <w:rPr>
          <w:rFonts w:hint="cs"/>
          <w:rtl/>
        </w:rPr>
        <w:t>ה-</w:t>
      </w:r>
      <w:r w:rsidR="00102066">
        <w:rPr>
          <w:lang w:val="en-GB"/>
        </w:rPr>
        <w:t>OECD</w:t>
      </w:r>
      <w:r w:rsidR="000B7466">
        <w:rPr>
          <w:rFonts w:hint="cs"/>
          <w:rtl/>
          <w:lang w:val="en-GB"/>
        </w:rPr>
        <w:t xml:space="preserve"> </w:t>
      </w:r>
      <w:r w:rsidR="00102066">
        <w:rPr>
          <w:rFonts w:hint="cs"/>
          <w:rtl/>
        </w:rPr>
        <w:t xml:space="preserve">אני לתומי </w:t>
      </w:r>
      <w:r>
        <w:rPr>
          <w:rFonts w:hint="cs"/>
          <w:rtl/>
        </w:rPr>
        <w:t>חשבתי שהולכת להיות תחרות קשה בין חברי כנסת מכל סיעות הבית, לא רק מהמשותפת,</w:t>
      </w:r>
      <w:r w:rsidR="00102066">
        <w:rPr>
          <w:rFonts w:hint="cs"/>
          <w:rtl/>
        </w:rPr>
        <w:t xml:space="preserve"> כדי להעלות את הנושא הזה לסדר היום, לדבר עליו</w:t>
      </w:r>
      <w:r w:rsidR="00814E16">
        <w:rPr>
          <w:rFonts w:hint="cs"/>
          <w:rtl/>
        </w:rPr>
        <w:t xml:space="preserve">, להעלות אותו לדיון </w:t>
      </w:r>
      <w:r w:rsidR="00102066">
        <w:rPr>
          <w:rFonts w:hint="cs"/>
          <w:rtl/>
        </w:rPr>
        <w:t>ציבורי</w:t>
      </w:r>
      <w:r>
        <w:rPr>
          <w:rFonts w:hint="cs"/>
          <w:rtl/>
        </w:rPr>
        <w:t xml:space="preserve"> כיוון שהתוצאות שלו היו מזעזעות לא פחות מהסיטואציה הפוליט</w:t>
      </w:r>
      <w:r w:rsidR="00102066">
        <w:rPr>
          <w:rFonts w:hint="cs"/>
          <w:rtl/>
        </w:rPr>
        <w:t>י</w:t>
      </w:r>
      <w:r>
        <w:rPr>
          <w:rFonts w:hint="cs"/>
          <w:rtl/>
        </w:rPr>
        <w:t>ת המזעזע</w:t>
      </w:r>
      <w:r w:rsidR="00426F93">
        <w:rPr>
          <w:rFonts w:hint="cs"/>
          <w:rtl/>
        </w:rPr>
        <w:t>ת</w:t>
      </w:r>
      <w:r>
        <w:rPr>
          <w:rFonts w:hint="cs"/>
          <w:rtl/>
        </w:rPr>
        <w:t xml:space="preserve"> שאנחנ</w:t>
      </w:r>
      <w:r w:rsidR="00102066">
        <w:rPr>
          <w:rFonts w:hint="cs"/>
          <w:rtl/>
        </w:rPr>
        <w:t xml:space="preserve">ו </w:t>
      </w:r>
      <w:r>
        <w:rPr>
          <w:rFonts w:hint="cs"/>
          <w:rtl/>
        </w:rPr>
        <w:t>נמצאים בה. אמנם</w:t>
      </w:r>
      <w:r w:rsidR="00442A57">
        <w:rPr>
          <w:rFonts w:hint="cs"/>
          <w:rtl/>
        </w:rPr>
        <w:t xml:space="preserve"> אנחנו נמצאים בסיטואציה פוליטית</w:t>
      </w:r>
      <w:r>
        <w:rPr>
          <w:rFonts w:hint="cs"/>
          <w:rtl/>
        </w:rPr>
        <w:t xml:space="preserve"> </w:t>
      </w:r>
      <w:r w:rsidR="00442A57">
        <w:rPr>
          <w:rFonts w:hint="cs"/>
          <w:rtl/>
        </w:rPr>
        <w:t>שיש</w:t>
      </w:r>
      <w:r>
        <w:rPr>
          <w:rFonts w:hint="cs"/>
          <w:rtl/>
        </w:rPr>
        <w:t xml:space="preserve"> סדר </w:t>
      </w:r>
      <w:r w:rsidR="00102066">
        <w:rPr>
          <w:rFonts w:hint="cs"/>
          <w:rtl/>
        </w:rPr>
        <w:t xml:space="preserve">יום </w:t>
      </w:r>
      <w:r>
        <w:rPr>
          <w:rFonts w:hint="cs"/>
          <w:rtl/>
        </w:rPr>
        <w:t>לוחץ, אבל לטעמי תוצאות מבחנ</w:t>
      </w:r>
      <w:r w:rsidR="00102066">
        <w:rPr>
          <w:rFonts w:hint="cs"/>
          <w:rtl/>
        </w:rPr>
        <w:t xml:space="preserve">י הפיזה היו מחרידות, </w:t>
      </w:r>
      <w:r w:rsidR="00442A57">
        <w:rPr>
          <w:rFonts w:hint="cs"/>
          <w:rtl/>
        </w:rPr>
        <w:t>הדליקו</w:t>
      </w:r>
      <w:r>
        <w:rPr>
          <w:rFonts w:hint="cs"/>
          <w:rtl/>
        </w:rPr>
        <w:t xml:space="preserve"> רמזור אדום. </w:t>
      </w:r>
      <w:r w:rsidR="00102066">
        <w:rPr>
          <w:rFonts w:hint="cs"/>
          <w:rtl/>
        </w:rPr>
        <w:t>דרך אגב, גם מבחינת החברה היהודית</w:t>
      </w:r>
      <w:r>
        <w:rPr>
          <w:rFonts w:hint="cs"/>
          <w:rtl/>
        </w:rPr>
        <w:t xml:space="preserve"> התוצאות לא היו מרשימות לעומת 78 המדינות שהש</w:t>
      </w:r>
      <w:r w:rsidR="00102066">
        <w:rPr>
          <w:rFonts w:hint="cs"/>
          <w:rtl/>
        </w:rPr>
        <w:t>תתפו במבחנים.</w:t>
      </w:r>
      <w:r>
        <w:rPr>
          <w:rFonts w:hint="cs"/>
          <w:rtl/>
        </w:rPr>
        <w:t xml:space="preserve"> לגבי החבר</w:t>
      </w:r>
      <w:r w:rsidR="00426F93">
        <w:rPr>
          <w:rFonts w:hint="cs"/>
          <w:rtl/>
        </w:rPr>
        <w:t>ה הערבית</w:t>
      </w:r>
      <w:r w:rsidR="000B7466">
        <w:rPr>
          <w:rFonts w:hint="cs"/>
          <w:rtl/>
        </w:rPr>
        <w:t xml:space="preserve"> הן היו אסון של ממש:</w:t>
      </w:r>
      <w:r>
        <w:rPr>
          <w:rFonts w:hint="cs"/>
          <w:rtl/>
        </w:rPr>
        <w:t xml:space="preserve"> התוצאות העידו על פערים עצומים מאוד בהישגים של התלמידים הערבים מול התלמידים היהודים. שימו לב שהתלמידים בעלי ההישגים </w:t>
      </w:r>
      <w:r w:rsidR="00102066">
        <w:rPr>
          <w:rFonts w:hint="cs"/>
          <w:rtl/>
        </w:rPr>
        <w:t>הטובים ביותר בחברה הערבית,</w:t>
      </w:r>
      <w:r w:rsidR="000B7466">
        <w:rPr>
          <w:rFonts w:hint="cs"/>
          <w:rtl/>
        </w:rPr>
        <w:t xml:space="preserve"> </w:t>
      </w:r>
      <w:r w:rsidR="00102066">
        <w:rPr>
          <w:rFonts w:hint="cs"/>
          <w:rtl/>
        </w:rPr>
        <w:t>הישגיהם</w:t>
      </w:r>
      <w:r w:rsidR="000B7466">
        <w:rPr>
          <w:rFonts w:hint="cs"/>
          <w:rtl/>
        </w:rPr>
        <w:t xml:space="preserve"> </w:t>
      </w:r>
      <w:r>
        <w:rPr>
          <w:rFonts w:hint="cs"/>
          <w:rtl/>
        </w:rPr>
        <w:t>נופלים מ</w:t>
      </w:r>
      <w:r w:rsidR="00102066">
        <w:rPr>
          <w:rFonts w:hint="cs"/>
          <w:rtl/>
        </w:rPr>
        <w:t>ה</w:t>
      </w:r>
      <w:r>
        <w:rPr>
          <w:rFonts w:hint="cs"/>
          <w:rtl/>
        </w:rPr>
        <w:t>הישגים של התלמידים היהודים בעלי ההיש</w:t>
      </w:r>
      <w:r w:rsidR="00102066">
        <w:rPr>
          <w:rFonts w:hint="cs"/>
          <w:rtl/>
        </w:rPr>
        <w:t>ג</w:t>
      </w:r>
      <w:r>
        <w:rPr>
          <w:rFonts w:hint="cs"/>
          <w:rtl/>
        </w:rPr>
        <w:t xml:space="preserve">ים </w:t>
      </w:r>
      <w:r w:rsidR="00442A57">
        <w:rPr>
          <w:rFonts w:hint="cs"/>
          <w:rtl/>
        </w:rPr>
        <w:t>הנמוכים ביותר, ש</w:t>
      </w:r>
      <w:r>
        <w:rPr>
          <w:rFonts w:hint="cs"/>
          <w:rtl/>
        </w:rPr>
        <w:t>זה לכשעצמו נתון מזעזע. זה לא צריך לזעזע אותי בלבד, זה צריך לזעזע כל אזרח במדינת ישראל. יש לנו מערכת חינוך שהיא ח</w:t>
      </w:r>
      <w:r w:rsidR="00102066">
        <w:rPr>
          <w:rFonts w:hint="cs"/>
          <w:rtl/>
        </w:rPr>
        <w:t xml:space="preserve">ולה. לגבי החברה הערבית, יש לנו </w:t>
      </w:r>
      <w:r>
        <w:rPr>
          <w:rFonts w:hint="cs"/>
          <w:rtl/>
        </w:rPr>
        <w:t xml:space="preserve">מערכת חינוך גוססת. </w:t>
      </w:r>
      <w:r w:rsidR="00102066">
        <w:rPr>
          <w:rFonts w:hint="cs"/>
          <w:rtl/>
        </w:rPr>
        <w:t xml:space="preserve">אני מצפה </w:t>
      </w:r>
      <w:bookmarkStart w:id="17" w:name="_ETM_Q1_1004000"/>
      <w:bookmarkEnd w:id="17"/>
      <w:r w:rsidR="00102066">
        <w:rPr>
          <w:rFonts w:hint="cs"/>
          <w:rtl/>
        </w:rPr>
        <w:t>מחברי הוועדה</w:t>
      </w:r>
      <w:r>
        <w:rPr>
          <w:rFonts w:hint="cs"/>
          <w:rtl/>
        </w:rPr>
        <w:t xml:space="preserve"> שיגב</w:t>
      </w:r>
      <w:r w:rsidR="000B7466">
        <w:rPr>
          <w:rFonts w:hint="cs"/>
          <w:rtl/>
        </w:rPr>
        <w:t>ו ויתמכו בהעלאת הנושא לסדר היום</w:t>
      </w:r>
      <w:r>
        <w:rPr>
          <w:rFonts w:hint="cs"/>
          <w:rtl/>
        </w:rPr>
        <w:t xml:space="preserve"> כיוון ש</w:t>
      </w:r>
      <w:r w:rsidR="00102066">
        <w:rPr>
          <w:rFonts w:hint="cs"/>
          <w:rtl/>
        </w:rPr>
        <w:t>הוא זכה להתייחסות בקרב ה</w:t>
      </w:r>
      <w:r>
        <w:rPr>
          <w:rFonts w:hint="cs"/>
          <w:rtl/>
        </w:rPr>
        <w:t xml:space="preserve">אזרחים, הוא זכה להתייחסות מיוחדת בקרב האזרחים הערבים. עד היום </w:t>
      </w:r>
      <w:r w:rsidR="00102066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לא דעך מסדר היום. אני מצפה </w:t>
      </w:r>
      <w:r w:rsidR="00F56E0C">
        <w:rPr>
          <w:rFonts w:hint="cs"/>
          <w:rtl/>
        </w:rPr>
        <w:t xml:space="preserve">מכל חברי הוועדה </w:t>
      </w:r>
      <w:bookmarkStart w:id="18" w:name="_ETM_Q1_1071000"/>
      <w:bookmarkEnd w:id="18"/>
      <w:r>
        <w:rPr>
          <w:rFonts w:hint="cs"/>
          <w:rtl/>
        </w:rPr>
        <w:t>שידאגו שהנושא הזה כן יעלה</w:t>
      </w:r>
      <w:r w:rsidR="00F56E0C">
        <w:rPr>
          <w:rFonts w:hint="cs"/>
          <w:rtl/>
        </w:rPr>
        <w:t xml:space="preserve"> לסדר היום</w:t>
      </w:r>
      <w:r w:rsidR="00442A57">
        <w:rPr>
          <w:rFonts w:hint="cs"/>
          <w:rtl/>
        </w:rPr>
        <w:t xml:space="preserve"> למרות סדר היום הבעייתי.</w:t>
      </w:r>
      <w:r>
        <w:rPr>
          <w:rFonts w:hint="cs"/>
          <w:rtl/>
        </w:rPr>
        <w:t xml:space="preserve"> אין יותר </w:t>
      </w:r>
      <w:r w:rsidR="00F56E0C">
        <w:rPr>
          <w:rFonts w:hint="cs"/>
          <w:rtl/>
        </w:rPr>
        <w:t>בעייתי מהתוצאות של המבחנים האלה</w:t>
      </w:r>
      <w:r>
        <w:rPr>
          <w:rFonts w:hint="cs"/>
          <w:rtl/>
        </w:rPr>
        <w:t xml:space="preserve"> ומהפערים התהומיים והאדי</w:t>
      </w:r>
      <w:r w:rsidR="00F56E0C">
        <w:rPr>
          <w:rFonts w:hint="cs"/>
          <w:rtl/>
        </w:rPr>
        <w:t>ר</w:t>
      </w:r>
      <w:r>
        <w:rPr>
          <w:rFonts w:hint="cs"/>
          <w:rtl/>
        </w:rPr>
        <w:t xml:space="preserve">ים שהם </w:t>
      </w:r>
      <w:r w:rsidR="00442A57">
        <w:rPr>
          <w:rFonts w:hint="cs"/>
          <w:rtl/>
        </w:rPr>
        <w:t>העלו,</w:t>
      </w:r>
      <w:r w:rsidR="00F56E0C">
        <w:rPr>
          <w:rFonts w:hint="cs"/>
          <w:rtl/>
        </w:rPr>
        <w:t xml:space="preserve"> </w:t>
      </w:r>
      <w:r>
        <w:rPr>
          <w:rFonts w:hint="cs"/>
          <w:rtl/>
        </w:rPr>
        <w:t>על כן אני מבקש לאשר את ההצעה, להעלות אותה לסדר</w:t>
      </w:r>
      <w:r w:rsidR="00F56E0C">
        <w:rPr>
          <w:rFonts w:hint="cs"/>
          <w:rtl/>
        </w:rPr>
        <w:t>.</w:t>
      </w:r>
    </w:p>
    <w:p w:rsidR="00DD19AA" w:rsidRDefault="00DD19AA" w:rsidP="00DD19AA">
      <w:pPr>
        <w:ind w:firstLine="0"/>
        <w:rPr>
          <w:rtl/>
        </w:rPr>
      </w:pPr>
    </w:p>
    <w:p w:rsidR="00F56E0C" w:rsidRDefault="00F56E0C" w:rsidP="00F56E0C">
      <w:pPr>
        <w:pStyle w:val="af6"/>
        <w:keepNext/>
        <w:rPr>
          <w:rtl/>
        </w:rPr>
      </w:pPr>
      <w:bookmarkStart w:id="19" w:name="ET_yor_5790_9"/>
      <w:r w:rsidRPr="00F56E0C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F56E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"/>
    </w:p>
    <w:p w:rsidR="00F56E0C" w:rsidRDefault="00F56E0C" w:rsidP="00F56E0C">
      <w:pPr>
        <w:pStyle w:val="KeepWithNext"/>
        <w:rPr>
          <w:rtl/>
        </w:rPr>
      </w:pPr>
    </w:p>
    <w:p w:rsidR="00DD19AA" w:rsidRDefault="00DD19AA" w:rsidP="000A58F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מציע שנצביע אחרי ששמענו</w:t>
      </w:r>
      <w:r w:rsidR="000A58F4">
        <w:rPr>
          <w:rFonts w:hint="cs"/>
          <w:rtl/>
        </w:rPr>
        <w:t xml:space="preserve"> את העמדה של הנשיאות. אני אישית</w:t>
      </w:r>
      <w:r>
        <w:rPr>
          <w:rFonts w:hint="cs"/>
          <w:rtl/>
        </w:rPr>
        <w:t xml:space="preserve"> חושב שזה נושא חשוב. </w:t>
      </w:r>
    </w:p>
    <w:p w:rsidR="00DD19AA" w:rsidRDefault="00DD19AA" w:rsidP="00DD19AA">
      <w:pPr>
        <w:ind w:firstLine="0"/>
        <w:rPr>
          <w:rtl/>
        </w:rPr>
      </w:pPr>
    </w:p>
    <w:p w:rsidR="00DD19AA" w:rsidRDefault="00DD19AA" w:rsidP="00DD19AA">
      <w:pPr>
        <w:pStyle w:val="a4"/>
        <w:keepNext/>
        <w:rPr>
          <w:rtl/>
        </w:rPr>
      </w:pPr>
      <w:bookmarkStart w:id="20" w:name="ET_speaker_5082_4"/>
      <w:r w:rsidRPr="00DD19AA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DD19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DD19AA" w:rsidRDefault="00DD19AA" w:rsidP="00DD19AA">
      <w:pPr>
        <w:pStyle w:val="KeepWithNext"/>
        <w:rPr>
          <w:rtl/>
        </w:rPr>
      </w:pPr>
    </w:p>
    <w:p w:rsidR="00DD19AA" w:rsidRDefault="000A58F4" w:rsidP="000B7466">
      <w:pPr>
        <w:rPr>
          <w:rtl/>
        </w:rPr>
      </w:pPr>
      <w:r>
        <w:rPr>
          <w:rFonts w:hint="cs"/>
          <w:rtl/>
        </w:rPr>
        <w:t>אמר ד"ר דוק</w:t>
      </w:r>
      <w:bookmarkStart w:id="21" w:name="_ETM_Q1_1116000"/>
      <w:bookmarkEnd w:id="21"/>
      <w:r>
        <w:rPr>
          <w:rFonts w:hint="cs"/>
          <w:rtl/>
        </w:rPr>
        <w:t>טור טיבי: "</w:t>
      </w:r>
      <w:r w:rsidR="00DD19AA">
        <w:rPr>
          <w:rFonts w:hint="cs"/>
          <w:rtl/>
        </w:rPr>
        <w:t>אני הי</w:t>
      </w:r>
      <w:r>
        <w:rPr>
          <w:rFonts w:hint="cs"/>
          <w:rtl/>
        </w:rPr>
        <w:t>י</w:t>
      </w:r>
      <w:r w:rsidR="00DD19AA">
        <w:rPr>
          <w:rFonts w:hint="cs"/>
          <w:rtl/>
        </w:rPr>
        <w:t>תי שם</w:t>
      </w:r>
      <w:r>
        <w:rPr>
          <w:rFonts w:hint="cs"/>
          <w:rtl/>
        </w:rPr>
        <w:t>"</w:t>
      </w:r>
      <w:r w:rsidR="00DD19AA">
        <w:rPr>
          <w:rFonts w:hint="cs"/>
          <w:rtl/>
        </w:rPr>
        <w:t xml:space="preserve">. </w:t>
      </w:r>
      <w:r>
        <w:rPr>
          <w:rFonts w:hint="cs"/>
          <w:rtl/>
        </w:rPr>
        <w:t>היה נושא</w:t>
      </w:r>
      <w:r w:rsidR="00DD19A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DD19AA">
        <w:rPr>
          <w:rFonts w:hint="cs"/>
          <w:rtl/>
        </w:rPr>
        <w:t>חומרי הדבר</w:t>
      </w:r>
      <w:r>
        <w:rPr>
          <w:rFonts w:hint="cs"/>
          <w:rtl/>
        </w:rPr>
        <w:t>ה</w:t>
      </w:r>
      <w:r w:rsidR="00DD19AA">
        <w:rPr>
          <w:rFonts w:hint="cs"/>
          <w:rtl/>
        </w:rPr>
        <w:t xml:space="preserve"> </w:t>
      </w:r>
      <w:r w:rsidR="00CB544A">
        <w:rPr>
          <w:rFonts w:hint="cs"/>
          <w:rtl/>
        </w:rPr>
        <w:t>בגוף של הילדים שלנו</w:t>
      </w:r>
      <w:r w:rsidR="000B7466">
        <w:rPr>
          <w:rFonts w:hint="cs"/>
          <w:rtl/>
        </w:rPr>
        <w:t xml:space="preserve"> -</w:t>
      </w:r>
      <w:r w:rsidR="00CB544A">
        <w:rPr>
          <w:rFonts w:hint="cs"/>
          <w:rtl/>
        </w:rPr>
        <w:t xml:space="preserve"> </w:t>
      </w:r>
      <w:r w:rsidR="00DD19AA">
        <w:rPr>
          <w:rFonts w:hint="cs"/>
          <w:rtl/>
        </w:rPr>
        <w:t xml:space="preserve">מישהו יגיד </w:t>
      </w:r>
      <w:r>
        <w:rPr>
          <w:rFonts w:hint="cs"/>
          <w:rtl/>
        </w:rPr>
        <w:t>לי שזה פחות חשוב ממבחני פיזה? היה זיהום של הקישון,</w:t>
      </w:r>
      <w:r w:rsidR="00DD19AA">
        <w:rPr>
          <w:rFonts w:hint="cs"/>
          <w:rtl/>
        </w:rPr>
        <w:t xml:space="preserve"> היה נושא דחוף של אוסאמה. הייתה פה החלטה להעביר רק שלושה-ארבעה בגלל </w:t>
      </w:r>
      <w:r w:rsidR="000B7466">
        <w:rPr>
          <w:rFonts w:hint="cs"/>
          <w:rtl/>
        </w:rPr>
        <w:t>קוצר הזמן וכדי לא ל</w:t>
      </w:r>
      <w:r>
        <w:rPr>
          <w:rFonts w:hint="cs"/>
          <w:rtl/>
        </w:rPr>
        <w:t>ח</w:t>
      </w:r>
      <w:r w:rsidR="00DD19AA">
        <w:rPr>
          <w:rFonts w:hint="cs"/>
          <w:rtl/>
        </w:rPr>
        <w:t>ר</w:t>
      </w:r>
      <w:r>
        <w:rPr>
          <w:rFonts w:hint="cs"/>
          <w:rtl/>
        </w:rPr>
        <w:t xml:space="preserve">וג </w:t>
      </w:r>
      <w:bookmarkStart w:id="22" w:name="_ETM_Q1_1142000"/>
      <w:bookmarkEnd w:id="22"/>
      <w:r w:rsidR="00CB544A">
        <w:rPr>
          <w:rFonts w:hint="cs"/>
          <w:rtl/>
        </w:rPr>
        <w:t>מ-24:00.</w:t>
      </w:r>
      <w:r w:rsidR="00DD19A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החלטה מכובדת של היושב-ראש, </w:t>
      </w:r>
      <w:r w:rsidR="00DD19AA">
        <w:rPr>
          <w:rFonts w:hint="cs"/>
          <w:rtl/>
        </w:rPr>
        <w:t>לכן אני אמנע.</w:t>
      </w:r>
    </w:p>
    <w:p w:rsidR="00DD19AA" w:rsidRDefault="00DD19AA" w:rsidP="00DD19AA">
      <w:pPr>
        <w:rPr>
          <w:rtl/>
        </w:rPr>
      </w:pPr>
    </w:p>
    <w:p w:rsidR="000A58F4" w:rsidRDefault="000A58F4" w:rsidP="000A58F4">
      <w:pPr>
        <w:pStyle w:val="af6"/>
        <w:keepNext/>
        <w:rPr>
          <w:rtl/>
        </w:rPr>
      </w:pPr>
      <w:bookmarkStart w:id="23" w:name="ET_yor_5790_10"/>
      <w:r w:rsidRPr="000A58F4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0A58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0A58F4" w:rsidRDefault="000A58F4" w:rsidP="000A58F4">
      <w:pPr>
        <w:pStyle w:val="KeepWithNext"/>
        <w:rPr>
          <w:rtl/>
        </w:rPr>
      </w:pPr>
    </w:p>
    <w:p w:rsidR="000A58F4" w:rsidRDefault="000A58F4" w:rsidP="00DD19AA">
      <w:pPr>
        <w:rPr>
          <w:rtl/>
        </w:rPr>
      </w:pPr>
      <w:bookmarkStart w:id="24" w:name="_ETM_Q1_1143000"/>
      <w:bookmarkEnd w:id="24"/>
      <w:r>
        <w:rPr>
          <w:rFonts w:hint="cs"/>
          <w:rtl/>
        </w:rPr>
        <w:t xml:space="preserve">אני מציע שנצביע. </w:t>
      </w:r>
      <w:r w:rsidR="00DD19AA">
        <w:rPr>
          <w:rFonts w:hint="cs"/>
          <w:rtl/>
        </w:rPr>
        <w:t>מי בעד</w:t>
      </w:r>
      <w:r>
        <w:rPr>
          <w:rFonts w:hint="cs"/>
          <w:rtl/>
        </w:rPr>
        <w:t xml:space="preserve"> העלאת </w:t>
      </w:r>
      <w:bookmarkStart w:id="25" w:name="_ETM_Q1_1148000"/>
      <w:bookmarkEnd w:id="25"/>
      <w:r>
        <w:rPr>
          <w:rFonts w:hint="cs"/>
          <w:rtl/>
        </w:rPr>
        <w:t>הנושא על סדר היום? מי נגד?</w:t>
      </w:r>
    </w:p>
    <w:p w:rsidR="000A58F4" w:rsidRDefault="000A58F4" w:rsidP="000A58F4">
      <w:pPr>
        <w:ind w:firstLine="0"/>
        <w:rPr>
          <w:rtl/>
        </w:rPr>
      </w:pPr>
    </w:p>
    <w:p w:rsidR="000A58F4" w:rsidRDefault="000A58F4" w:rsidP="000A58F4">
      <w:pPr>
        <w:pStyle w:val="af1"/>
        <w:keepNext/>
        <w:rPr>
          <w:rtl/>
        </w:rPr>
      </w:pPr>
      <w:bookmarkStart w:id="26" w:name="_ETM_Q1_1155000"/>
      <w:bookmarkEnd w:id="26"/>
      <w:r>
        <w:rPr>
          <w:rFonts w:hint="eastAsia"/>
          <w:rtl/>
        </w:rPr>
        <w:lastRenderedPageBreak/>
        <w:t>הצבעה</w:t>
      </w:r>
    </w:p>
    <w:p w:rsidR="000A58F4" w:rsidRDefault="000A58F4" w:rsidP="000A58F4">
      <w:pPr>
        <w:pStyle w:val="--"/>
        <w:keepNext/>
        <w:rPr>
          <w:rtl/>
        </w:rPr>
      </w:pPr>
    </w:p>
    <w:p w:rsidR="000A58F4" w:rsidRDefault="000A58F4" w:rsidP="000A58F4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11</w:t>
      </w:r>
      <w:r>
        <w:rPr>
          <w:rtl/>
        </w:rPr>
        <w:t xml:space="preserve"> </w:t>
      </w:r>
    </w:p>
    <w:p w:rsidR="000A58F4" w:rsidRDefault="000A58F4" w:rsidP="000A58F4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0A58F4" w:rsidRDefault="000A58F4" w:rsidP="000A58F4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DD19AA" w:rsidRDefault="00DD19AA" w:rsidP="000A58F4">
      <w:pPr>
        <w:pStyle w:val="af2"/>
        <w:rPr>
          <w:rtl/>
        </w:rPr>
      </w:pPr>
      <w:r>
        <w:rPr>
          <w:rFonts w:hint="cs"/>
          <w:rtl/>
        </w:rPr>
        <w:t xml:space="preserve"> </w:t>
      </w:r>
      <w:r w:rsidR="000A58F4">
        <w:rPr>
          <w:rFonts w:hint="cs"/>
          <w:rtl/>
        </w:rPr>
        <w:t>אושר.</w:t>
      </w:r>
    </w:p>
    <w:p w:rsidR="00DD19AA" w:rsidRDefault="00DD19AA" w:rsidP="00DD19AA">
      <w:pPr>
        <w:rPr>
          <w:rtl/>
        </w:rPr>
      </w:pPr>
    </w:p>
    <w:p w:rsidR="000A58F4" w:rsidRDefault="000A58F4" w:rsidP="000A58F4">
      <w:pPr>
        <w:ind w:firstLine="0"/>
        <w:rPr>
          <w:rtl/>
        </w:rPr>
      </w:pPr>
    </w:p>
    <w:p w:rsidR="000A58F4" w:rsidRDefault="000A58F4" w:rsidP="000A58F4">
      <w:pPr>
        <w:pStyle w:val="af6"/>
        <w:keepNext/>
        <w:rPr>
          <w:rtl/>
        </w:rPr>
      </w:pPr>
      <w:bookmarkStart w:id="27" w:name="ET_yor_5790_11"/>
      <w:r w:rsidRPr="000A58F4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0A58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0A58F4" w:rsidRDefault="000A58F4" w:rsidP="000A58F4">
      <w:pPr>
        <w:pStyle w:val="KeepWithNext"/>
        <w:rPr>
          <w:rtl/>
        </w:rPr>
      </w:pPr>
    </w:p>
    <w:p w:rsidR="000A58F4" w:rsidRDefault="000A58F4" w:rsidP="000A58F4">
      <w:pPr>
        <w:rPr>
          <w:rtl/>
        </w:rPr>
      </w:pPr>
      <w:r>
        <w:rPr>
          <w:rFonts w:hint="cs"/>
          <w:rtl/>
        </w:rPr>
        <w:t>זה אושר.</w:t>
      </w: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 w:rsidP="000A58F4">
      <w:pPr>
        <w:rPr>
          <w:rtl/>
        </w:rPr>
      </w:pPr>
    </w:p>
    <w:p w:rsidR="000A58F4" w:rsidRDefault="000A58F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A58F4" w:rsidRDefault="000A58F4" w:rsidP="000A58F4">
      <w:pPr>
        <w:pStyle w:val="a6"/>
        <w:keepNext/>
        <w:rPr>
          <w:rtl/>
        </w:rPr>
      </w:pPr>
      <w:bookmarkStart w:id="28" w:name="ET_subject_618011_12"/>
      <w:r w:rsidRPr="000A58F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הרכב הוועדה המשותפת לוועדה המסדרת ולוועדה הזמנית לענייני כספים בנושא תקציב הכנסת.</w:t>
      </w:r>
      <w:r w:rsidRPr="000A58F4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8"/>
    </w:p>
    <w:p w:rsidR="000A58F4" w:rsidRDefault="000A58F4" w:rsidP="000A58F4">
      <w:pPr>
        <w:pStyle w:val="KeepWithNext"/>
        <w:rPr>
          <w:rtl/>
        </w:rPr>
      </w:pPr>
    </w:p>
    <w:p w:rsidR="000A58F4" w:rsidRDefault="000A58F4" w:rsidP="00DD19AA">
      <w:pPr>
        <w:rPr>
          <w:rtl/>
        </w:rPr>
      </w:pPr>
    </w:p>
    <w:p w:rsidR="000A58F4" w:rsidRDefault="000A58F4" w:rsidP="000A58F4">
      <w:pPr>
        <w:pStyle w:val="af6"/>
        <w:keepNext/>
        <w:rPr>
          <w:rtl/>
        </w:rPr>
      </w:pPr>
      <w:bookmarkStart w:id="29" w:name="ET_yor_5790_13"/>
      <w:r w:rsidRPr="000A58F4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0A58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"/>
    </w:p>
    <w:p w:rsidR="000A58F4" w:rsidRDefault="000A58F4" w:rsidP="000A58F4">
      <w:pPr>
        <w:pStyle w:val="KeepWithNext"/>
        <w:rPr>
          <w:rtl/>
        </w:rPr>
      </w:pPr>
    </w:p>
    <w:p w:rsidR="00DD19AA" w:rsidRDefault="00DD19AA" w:rsidP="000B7466">
      <w:pPr>
        <w:rPr>
          <w:rtl/>
        </w:rPr>
      </w:pPr>
      <w:bookmarkStart w:id="30" w:name="_ETM_Q1_1168000"/>
      <w:bookmarkStart w:id="31" w:name="_ETM_Q1_1165000"/>
      <w:bookmarkEnd w:id="30"/>
      <w:bookmarkEnd w:id="31"/>
      <w:r>
        <w:rPr>
          <w:rFonts w:hint="cs"/>
          <w:rtl/>
        </w:rPr>
        <w:t xml:space="preserve">אנחנו עוברים לנושא </w:t>
      </w:r>
      <w:r w:rsidR="00ED56E4">
        <w:rPr>
          <w:rFonts w:hint="cs"/>
          <w:rtl/>
        </w:rPr>
        <w:t xml:space="preserve">של הרכב הוועדה המשותפת לוועדה המסדרת ולוועדה הזמנית לענייני </w:t>
      </w:r>
      <w:bookmarkStart w:id="32" w:name="_ETM_Q1_1215000"/>
      <w:bookmarkEnd w:id="32"/>
      <w:r w:rsidR="00ED56E4">
        <w:rPr>
          <w:rFonts w:hint="cs"/>
          <w:rtl/>
        </w:rPr>
        <w:t xml:space="preserve">כספים בנושא תקציב הכנסת, </w:t>
      </w:r>
      <w:r>
        <w:rPr>
          <w:rFonts w:hint="cs"/>
          <w:rtl/>
        </w:rPr>
        <w:t xml:space="preserve">בהתאם </w:t>
      </w:r>
      <w:r w:rsidR="00ED56E4">
        <w:rPr>
          <w:rFonts w:hint="cs"/>
          <w:rtl/>
        </w:rPr>
        <w:t xml:space="preserve">לחוק שעבר אתמול. ההצעה היא כזאת: </w:t>
      </w:r>
      <w:r>
        <w:rPr>
          <w:rFonts w:hint="cs"/>
          <w:rtl/>
        </w:rPr>
        <w:t xml:space="preserve">מטעם </w:t>
      </w:r>
      <w:r w:rsidR="00ED56E4">
        <w:rPr>
          <w:rFonts w:hint="cs"/>
          <w:rtl/>
        </w:rPr>
        <w:t xml:space="preserve">הוועדה המסדרת </w:t>
      </w:r>
      <w:r>
        <w:rPr>
          <w:rFonts w:hint="cs"/>
          <w:rtl/>
        </w:rPr>
        <w:t>יכהנו חברי הכנסת</w:t>
      </w:r>
      <w:r w:rsidR="000B7466">
        <w:rPr>
          <w:rFonts w:hint="cs"/>
          <w:rtl/>
        </w:rPr>
        <w:t>:</w:t>
      </w:r>
      <w:r>
        <w:rPr>
          <w:rFonts w:hint="cs"/>
          <w:rtl/>
        </w:rPr>
        <w:t xml:space="preserve"> אבי ניסנ</w:t>
      </w:r>
      <w:r w:rsidR="00ED56E4">
        <w:rPr>
          <w:rFonts w:hint="cs"/>
          <w:rtl/>
        </w:rPr>
        <w:t>קורן</w:t>
      </w:r>
      <w:r>
        <w:rPr>
          <w:rFonts w:hint="cs"/>
          <w:rtl/>
        </w:rPr>
        <w:t xml:space="preserve">, </w:t>
      </w:r>
      <w:r w:rsidR="00ED56E4">
        <w:rPr>
          <w:rFonts w:hint="cs"/>
          <w:rtl/>
        </w:rPr>
        <w:t>ה</w:t>
      </w:r>
      <w:r>
        <w:rPr>
          <w:rFonts w:hint="cs"/>
          <w:rtl/>
        </w:rPr>
        <w:t xml:space="preserve">יו"ר </w:t>
      </w:r>
      <w:r w:rsidR="00ED56E4">
        <w:rPr>
          <w:rFonts w:hint="cs"/>
          <w:rtl/>
        </w:rPr>
        <w:t>מיקי מכלו</w:t>
      </w:r>
      <w:r>
        <w:rPr>
          <w:rFonts w:hint="cs"/>
          <w:rtl/>
        </w:rPr>
        <w:t>ף</w:t>
      </w:r>
      <w:r w:rsidR="00ED56E4">
        <w:rPr>
          <w:rFonts w:hint="cs"/>
          <w:rtl/>
        </w:rPr>
        <w:t xml:space="preserve"> זוהר</w:t>
      </w:r>
      <w:r>
        <w:rPr>
          <w:rFonts w:hint="cs"/>
          <w:rtl/>
        </w:rPr>
        <w:t>, אח</w:t>
      </w:r>
      <w:r w:rsidR="00ED56E4">
        <w:rPr>
          <w:rFonts w:hint="cs"/>
          <w:rtl/>
        </w:rPr>
        <w:t>מ</w:t>
      </w:r>
      <w:r>
        <w:rPr>
          <w:rFonts w:hint="cs"/>
          <w:rtl/>
        </w:rPr>
        <w:t>ד טיבי</w:t>
      </w:r>
      <w:r w:rsidR="00ED56E4">
        <w:rPr>
          <w:rFonts w:hint="cs"/>
          <w:rtl/>
        </w:rPr>
        <w:t xml:space="preserve">, </w:t>
      </w:r>
      <w:bookmarkStart w:id="33" w:name="_ETM_Q1_1230000"/>
      <w:bookmarkEnd w:id="33"/>
      <w:r w:rsidR="00ED56E4">
        <w:rPr>
          <w:rFonts w:hint="cs"/>
          <w:rtl/>
        </w:rPr>
        <w:t>עודד פורר ואופיר סופר, ומטעם הו</w:t>
      </w:r>
      <w:r>
        <w:rPr>
          <w:rFonts w:hint="cs"/>
          <w:rtl/>
        </w:rPr>
        <w:t>ו</w:t>
      </w:r>
      <w:r w:rsidR="00ED56E4">
        <w:rPr>
          <w:rFonts w:hint="cs"/>
          <w:rtl/>
        </w:rPr>
        <w:t>ע</w:t>
      </w:r>
      <w:r>
        <w:rPr>
          <w:rFonts w:hint="cs"/>
          <w:rtl/>
        </w:rPr>
        <w:t xml:space="preserve">דה הזמנית </w:t>
      </w:r>
      <w:r w:rsidR="00ED56E4">
        <w:rPr>
          <w:rFonts w:hint="cs"/>
          <w:rtl/>
        </w:rPr>
        <w:t>לענייני כספים</w:t>
      </w:r>
      <w:r>
        <w:rPr>
          <w:rFonts w:hint="cs"/>
          <w:rtl/>
        </w:rPr>
        <w:t xml:space="preserve"> </w:t>
      </w:r>
      <w:r w:rsidR="00ED56E4">
        <w:rPr>
          <w:rFonts w:hint="cs"/>
          <w:rtl/>
        </w:rPr>
        <w:t>יכהנו חברי הכנסת</w:t>
      </w:r>
      <w:r w:rsidR="000B7466">
        <w:rPr>
          <w:rFonts w:hint="cs"/>
          <w:rtl/>
        </w:rPr>
        <w:t>:</w:t>
      </w:r>
      <w:r w:rsidR="00ED56E4">
        <w:rPr>
          <w:rFonts w:hint="cs"/>
          <w:rtl/>
        </w:rPr>
        <w:t xml:space="preserve"> מיקי לוי,</w:t>
      </w:r>
      <w:r>
        <w:rPr>
          <w:rFonts w:hint="cs"/>
          <w:rtl/>
        </w:rPr>
        <w:t xml:space="preserve"> קרן ברק, מיכ</w:t>
      </w:r>
      <w:r w:rsidR="00ED56E4">
        <w:rPr>
          <w:rFonts w:hint="cs"/>
          <w:rtl/>
        </w:rPr>
        <w:t>אל מלכ</w:t>
      </w:r>
      <w:r>
        <w:rPr>
          <w:rFonts w:hint="cs"/>
          <w:rtl/>
        </w:rPr>
        <w:t>י</w:t>
      </w:r>
      <w:r w:rsidR="00ED56E4">
        <w:rPr>
          <w:rFonts w:hint="cs"/>
          <w:rtl/>
        </w:rPr>
        <w:t>אלי, משה גפני ואורלי ל</w:t>
      </w:r>
      <w:r>
        <w:rPr>
          <w:rFonts w:hint="cs"/>
          <w:rtl/>
        </w:rPr>
        <w:t>וי</w:t>
      </w:r>
      <w:r w:rsidR="00ED56E4">
        <w:rPr>
          <w:rFonts w:hint="cs"/>
          <w:rtl/>
        </w:rPr>
        <w:t>-</w:t>
      </w:r>
      <w:r>
        <w:rPr>
          <w:rFonts w:hint="cs"/>
          <w:rtl/>
        </w:rPr>
        <w:t xml:space="preserve">אבקסיס. </w:t>
      </w:r>
    </w:p>
    <w:p w:rsidR="00DD19AA" w:rsidRDefault="00DD19AA" w:rsidP="00DD19AA">
      <w:pPr>
        <w:rPr>
          <w:rtl/>
        </w:rPr>
      </w:pPr>
    </w:p>
    <w:p w:rsidR="00ED56E4" w:rsidRDefault="00ED56E4" w:rsidP="00ED56E4">
      <w:pPr>
        <w:pStyle w:val="a4"/>
        <w:keepNext/>
        <w:rPr>
          <w:rtl/>
        </w:rPr>
      </w:pPr>
      <w:bookmarkStart w:id="34" w:name="ET_speaker_5802_14"/>
      <w:r w:rsidRPr="00ED56E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D56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"/>
    </w:p>
    <w:p w:rsidR="00ED56E4" w:rsidRDefault="00ED56E4" w:rsidP="00ED56E4">
      <w:pPr>
        <w:pStyle w:val="KeepWithNext"/>
        <w:rPr>
          <w:rtl/>
        </w:rPr>
      </w:pPr>
    </w:p>
    <w:p w:rsidR="00DD19AA" w:rsidRDefault="00DD19AA" w:rsidP="00DD19AA">
      <w:pPr>
        <w:rPr>
          <w:rtl/>
        </w:rPr>
      </w:pPr>
      <w:r>
        <w:rPr>
          <w:rFonts w:hint="cs"/>
          <w:rtl/>
        </w:rPr>
        <w:t>התייעצות סיעתית</w:t>
      </w:r>
      <w:r w:rsidR="00ED56E4">
        <w:rPr>
          <w:rFonts w:hint="cs"/>
          <w:rtl/>
        </w:rPr>
        <w:t>.</w:t>
      </w:r>
    </w:p>
    <w:p w:rsidR="00DD19AA" w:rsidRDefault="00DD19AA" w:rsidP="00DD19AA">
      <w:pPr>
        <w:rPr>
          <w:rtl/>
        </w:rPr>
      </w:pPr>
    </w:p>
    <w:p w:rsidR="00ED56E4" w:rsidRDefault="00ED56E4" w:rsidP="00ED56E4">
      <w:pPr>
        <w:pStyle w:val="af6"/>
        <w:keepNext/>
        <w:rPr>
          <w:rtl/>
        </w:rPr>
      </w:pPr>
      <w:bookmarkStart w:id="35" w:name="ET_yor_5790_15"/>
      <w:r w:rsidRPr="00ED56E4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ED56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ED56E4" w:rsidRDefault="00ED56E4" w:rsidP="00ED56E4">
      <w:pPr>
        <w:pStyle w:val="KeepWithNext"/>
        <w:rPr>
          <w:rtl/>
        </w:rPr>
      </w:pPr>
    </w:p>
    <w:p w:rsidR="00DD19AA" w:rsidRDefault="00ED56E4" w:rsidP="00DD19AA">
      <w:pPr>
        <w:rPr>
          <w:rtl/>
        </w:rPr>
      </w:pPr>
      <w:bookmarkStart w:id="36" w:name="_ETM_Q1_1247000"/>
      <w:bookmarkEnd w:id="36"/>
      <w:r>
        <w:rPr>
          <w:rFonts w:hint="cs"/>
          <w:rtl/>
        </w:rPr>
        <w:t xml:space="preserve">התייעצות סיעתית </w:t>
      </w:r>
      <w:r w:rsidR="00DD19AA">
        <w:rPr>
          <w:rFonts w:hint="cs"/>
          <w:rtl/>
        </w:rPr>
        <w:t>חמש דקות.</w:t>
      </w:r>
    </w:p>
    <w:p w:rsidR="00DD19AA" w:rsidRDefault="00DD19AA" w:rsidP="00DD19AA">
      <w:pPr>
        <w:rPr>
          <w:rtl/>
        </w:rPr>
      </w:pPr>
    </w:p>
    <w:p w:rsidR="00C83E37" w:rsidRDefault="00C83E37" w:rsidP="00C83E37">
      <w:pPr>
        <w:pStyle w:val="afa"/>
        <w:keepNext/>
        <w:rPr>
          <w:rtl/>
        </w:rPr>
      </w:pPr>
      <w:bookmarkStart w:id="37" w:name="ET_meetingbreak_16"/>
      <w:r w:rsidRPr="00C83E37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11:10 ונתחדשה בשעה 11:15.)</w:t>
      </w:r>
      <w:r w:rsidRPr="00C83E37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37"/>
    </w:p>
    <w:p w:rsidR="00C83E37" w:rsidRDefault="00C83E37" w:rsidP="00C83E37">
      <w:pPr>
        <w:pStyle w:val="KeepWithNext"/>
        <w:rPr>
          <w:rtl/>
        </w:rPr>
      </w:pPr>
    </w:p>
    <w:p w:rsidR="006E345B" w:rsidRDefault="006E345B" w:rsidP="006E345B">
      <w:pPr>
        <w:pStyle w:val="af6"/>
        <w:keepNext/>
        <w:rPr>
          <w:rtl/>
        </w:rPr>
      </w:pPr>
      <w:bookmarkStart w:id="38" w:name="_ETM_Q1_1264000"/>
      <w:bookmarkStart w:id="39" w:name="_ETM_Q1_1254000"/>
      <w:bookmarkStart w:id="40" w:name="ET_yor_5790_19"/>
      <w:bookmarkEnd w:id="38"/>
      <w:bookmarkEnd w:id="39"/>
      <w:r w:rsidRPr="006E345B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6E34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"/>
    </w:p>
    <w:p w:rsidR="006E345B" w:rsidRDefault="006E345B" w:rsidP="006E345B">
      <w:pPr>
        <w:pStyle w:val="KeepWithNext"/>
        <w:rPr>
          <w:rtl/>
        </w:rPr>
      </w:pPr>
    </w:p>
    <w:p w:rsidR="002F7BF4" w:rsidRDefault="00F82995" w:rsidP="000B7466">
      <w:pPr>
        <w:rPr>
          <w:rtl/>
          <w:lang w:eastAsia="he-IL"/>
        </w:rPr>
      </w:pPr>
      <w:bookmarkStart w:id="41" w:name="_ETM_Q1_1438000"/>
      <w:bookmarkEnd w:id="41"/>
      <w:r>
        <w:rPr>
          <w:rFonts w:hint="cs"/>
          <w:rtl/>
          <w:lang w:eastAsia="he-IL"/>
        </w:rPr>
        <w:t xml:space="preserve">אני מחדש את הישיבה. </w:t>
      </w:r>
      <w:r w:rsidR="00446085">
        <w:rPr>
          <w:rFonts w:hint="cs"/>
          <w:rtl/>
          <w:lang w:eastAsia="he-IL"/>
        </w:rPr>
        <w:t>אני אומר באופן כללי</w:t>
      </w:r>
      <w:r w:rsidR="000B746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446085">
        <w:rPr>
          <w:rFonts w:hint="cs"/>
          <w:rtl/>
          <w:lang w:eastAsia="he-IL"/>
        </w:rPr>
        <w:t xml:space="preserve">יש גבול לצביעות. </w:t>
      </w:r>
      <w:bookmarkStart w:id="42" w:name="_ETM_Q1_1586000"/>
      <w:bookmarkEnd w:id="42"/>
      <w:r w:rsidR="00446085">
        <w:rPr>
          <w:rFonts w:hint="cs"/>
          <w:rtl/>
          <w:lang w:eastAsia="he-IL"/>
        </w:rPr>
        <w:t xml:space="preserve">אני ב-24 השעות האחרונות רואה מפלגות שלחצו לחוק הזה. </w:t>
      </w:r>
      <w:bookmarkStart w:id="43" w:name="_ETM_Q1_1594000"/>
      <w:bookmarkEnd w:id="43"/>
      <w:r w:rsidR="00446085">
        <w:rPr>
          <w:rFonts w:hint="cs"/>
          <w:rtl/>
          <w:lang w:eastAsia="he-IL"/>
        </w:rPr>
        <w:t xml:space="preserve">דרך אגב, כחול-לבן הסכימה לחוק הזה מתוך התחשבות בצרכים </w:t>
      </w:r>
      <w:bookmarkStart w:id="44" w:name="_ETM_Q1_1600000"/>
      <w:bookmarkEnd w:id="44"/>
      <w:r w:rsidR="00446085">
        <w:rPr>
          <w:rFonts w:hint="cs"/>
          <w:rtl/>
          <w:lang w:eastAsia="he-IL"/>
        </w:rPr>
        <w:t>של המפלגות השונות וצ</w:t>
      </w:r>
      <w:r>
        <w:rPr>
          <w:rFonts w:hint="cs"/>
          <w:rtl/>
          <w:lang w:eastAsia="he-IL"/>
        </w:rPr>
        <w:t>ו</w:t>
      </w:r>
      <w:r w:rsidR="00446085">
        <w:rPr>
          <w:rFonts w:hint="cs"/>
          <w:rtl/>
          <w:lang w:eastAsia="he-IL"/>
        </w:rPr>
        <w:t xml:space="preserve">רכי הבחירות. אני רואה מפלגות שלחצו לחוק </w:t>
      </w:r>
      <w:bookmarkStart w:id="45" w:name="_ETM_Q1_1604000"/>
      <w:bookmarkEnd w:id="45"/>
      <w:r w:rsidR="00446085">
        <w:rPr>
          <w:rFonts w:hint="cs"/>
          <w:rtl/>
          <w:lang w:eastAsia="he-IL"/>
        </w:rPr>
        <w:t>שהתחיל מ-130 מיליו</w:t>
      </w:r>
      <w:r w:rsidR="000B7466">
        <w:rPr>
          <w:rFonts w:hint="cs"/>
          <w:rtl/>
          <w:lang w:eastAsia="he-IL"/>
        </w:rPr>
        <w:t xml:space="preserve">ן. </w:t>
      </w:r>
      <w:r w:rsidR="00446085">
        <w:rPr>
          <w:rFonts w:hint="cs"/>
          <w:rtl/>
          <w:lang w:eastAsia="he-IL"/>
        </w:rPr>
        <w:t xml:space="preserve">אני ומאיר הורדנו את זה ל-62 </w:t>
      </w:r>
      <w:bookmarkStart w:id="46" w:name="_ETM_Q1_1611000"/>
      <w:bookmarkEnd w:id="46"/>
      <w:r w:rsidR="00446085">
        <w:rPr>
          <w:rFonts w:hint="cs"/>
          <w:rtl/>
          <w:lang w:eastAsia="he-IL"/>
        </w:rPr>
        <w:t xml:space="preserve">מיליון, בהסכמת יריב לוין. חברי כנסת תופסים </w:t>
      </w:r>
      <w:r>
        <w:rPr>
          <w:rFonts w:hint="cs"/>
          <w:rtl/>
          <w:lang w:eastAsia="he-IL"/>
        </w:rPr>
        <w:t xml:space="preserve">פתאום </w:t>
      </w:r>
      <w:r w:rsidR="00446085">
        <w:rPr>
          <w:rFonts w:hint="cs"/>
          <w:rtl/>
          <w:lang w:eastAsia="he-IL"/>
        </w:rPr>
        <w:t xml:space="preserve">עמדה של </w:t>
      </w:r>
      <w:bookmarkStart w:id="47" w:name="_ETM_Q1_1614000"/>
      <w:bookmarkEnd w:id="47"/>
      <w:r w:rsidR="00446085">
        <w:rPr>
          <w:rFonts w:hint="cs"/>
          <w:rtl/>
          <w:lang w:eastAsia="he-IL"/>
        </w:rPr>
        <w:t xml:space="preserve">"מה פתאום". אני אומר לכם, יש צביעות, ואת הצביעות הזאת </w:t>
      </w:r>
      <w:bookmarkStart w:id="48" w:name="_ETM_Q1_1624000"/>
      <w:bookmarkEnd w:id="48"/>
      <w:r w:rsidR="00446085">
        <w:rPr>
          <w:rFonts w:hint="cs"/>
          <w:rtl/>
          <w:lang w:eastAsia="he-IL"/>
        </w:rPr>
        <w:t xml:space="preserve">צריך לנקות. שלמה קרעי, אם יש לך בעיה עם </w:t>
      </w:r>
      <w:bookmarkStart w:id="49" w:name="_ETM_Q1_1623000"/>
      <w:bookmarkEnd w:id="49"/>
      <w:r w:rsidR="00446085">
        <w:rPr>
          <w:rFonts w:hint="cs"/>
          <w:rtl/>
          <w:lang w:eastAsia="he-IL"/>
        </w:rPr>
        <w:t>זה, תפנה לראש הממשל</w:t>
      </w:r>
      <w:r w:rsidR="00412E13">
        <w:rPr>
          <w:rFonts w:hint="cs"/>
          <w:rtl/>
          <w:lang w:eastAsia="he-IL"/>
        </w:rPr>
        <w:t xml:space="preserve">ה.  </w:t>
      </w:r>
    </w:p>
    <w:p w:rsidR="00412E13" w:rsidRDefault="00412E13" w:rsidP="00412E13">
      <w:pPr>
        <w:ind w:firstLine="0"/>
        <w:rPr>
          <w:rtl/>
          <w:lang w:eastAsia="he-IL"/>
        </w:rPr>
      </w:pPr>
    </w:p>
    <w:p w:rsidR="00412E13" w:rsidRDefault="00412E13" w:rsidP="00412E13">
      <w:pPr>
        <w:pStyle w:val="a4"/>
        <w:keepNext/>
        <w:rPr>
          <w:rtl/>
        </w:rPr>
      </w:pPr>
      <w:bookmarkStart w:id="50" w:name="ET_speaker_5802_20"/>
      <w:r w:rsidRPr="00412E1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12E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412E13" w:rsidRDefault="00412E13" w:rsidP="00412E13">
      <w:pPr>
        <w:pStyle w:val="KeepWithNext"/>
        <w:rPr>
          <w:rtl/>
        </w:rPr>
      </w:pPr>
    </w:p>
    <w:p w:rsidR="00412E13" w:rsidRDefault="00F82995" w:rsidP="00412E13">
      <w:pPr>
        <w:rPr>
          <w:rtl/>
        </w:rPr>
      </w:pPr>
      <w:r>
        <w:rPr>
          <w:rFonts w:hint="cs"/>
          <w:rtl/>
        </w:rPr>
        <w:t xml:space="preserve">זו מדינה דמוקרטית. </w:t>
      </w:r>
      <w:r w:rsidR="000B7466">
        <w:rPr>
          <w:rFonts w:hint="cs"/>
          <w:rtl/>
        </w:rPr>
        <w:t>דעתי שזו</w:t>
      </w:r>
      <w:r w:rsidR="00412E13">
        <w:rPr>
          <w:rFonts w:hint="cs"/>
          <w:rtl/>
        </w:rPr>
        <w:t xml:space="preserve"> בושה.</w:t>
      </w:r>
    </w:p>
    <w:p w:rsidR="00412E13" w:rsidRDefault="00412E13" w:rsidP="00412E13">
      <w:pPr>
        <w:rPr>
          <w:rtl/>
        </w:rPr>
      </w:pPr>
      <w:bookmarkStart w:id="51" w:name="_ETM_Q1_1639000"/>
      <w:bookmarkStart w:id="52" w:name="_ETM_Q1_1637000"/>
      <w:bookmarkEnd w:id="51"/>
      <w:bookmarkEnd w:id="52"/>
    </w:p>
    <w:p w:rsidR="00412E13" w:rsidRDefault="00412E13" w:rsidP="00412E13">
      <w:pPr>
        <w:pStyle w:val="af6"/>
        <w:keepNext/>
        <w:rPr>
          <w:rtl/>
        </w:rPr>
      </w:pPr>
      <w:bookmarkStart w:id="53" w:name="ET_yor_5790_21"/>
      <w:r w:rsidRPr="00412E13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412E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412E13" w:rsidRDefault="00412E13" w:rsidP="00412E13">
      <w:pPr>
        <w:pStyle w:val="KeepWithNext"/>
        <w:rPr>
          <w:rtl/>
        </w:rPr>
      </w:pPr>
    </w:p>
    <w:p w:rsidR="00412E13" w:rsidRDefault="00412E13" w:rsidP="00412E13">
      <w:pPr>
        <w:rPr>
          <w:rtl/>
        </w:rPr>
      </w:pPr>
      <w:bookmarkStart w:id="54" w:name="_ETM_Q1_1635000"/>
      <w:bookmarkEnd w:id="54"/>
      <w:r>
        <w:rPr>
          <w:rFonts w:hint="cs"/>
          <w:rtl/>
        </w:rPr>
        <w:t>תצא נג</w:t>
      </w:r>
      <w:bookmarkStart w:id="55" w:name="_ETM_Q1_1640000"/>
      <w:bookmarkEnd w:id="55"/>
      <w:r>
        <w:rPr>
          <w:rFonts w:hint="cs"/>
          <w:rtl/>
        </w:rPr>
        <w:t>ד המפלגה שלך.</w:t>
      </w:r>
    </w:p>
    <w:p w:rsidR="00412E13" w:rsidRDefault="00412E13" w:rsidP="00412E13">
      <w:pPr>
        <w:ind w:firstLine="0"/>
        <w:rPr>
          <w:rtl/>
        </w:rPr>
      </w:pPr>
    </w:p>
    <w:p w:rsidR="00412E13" w:rsidRDefault="00412E13" w:rsidP="00412E13">
      <w:pPr>
        <w:pStyle w:val="a4"/>
        <w:keepNext/>
        <w:rPr>
          <w:rtl/>
        </w:rPr>
      </w:pPr>
      <w:bookmarkStart w:id="56" w:name="_ETM_Q1_1643000"/>
      <w:bookmarkStart w:id="57" w:name="ET_speaker_5082_22"/>
      <w:bookmarkEnd w:id="56"/>
      <w:r w:rsidRPr="00412E13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412E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412E13" w:rsidRDefault="00412E13" w:rsidP="00412E13">
      <w:pPr>
        <w:pStyle w:val="KeepWithNext"/>
        <w:rPr>
          <w:rtl/>
        </w:rPr>
      </w:pPr>
    </w:p>
    <w:p w:rsidR="00412E13" w:rsidRDefault="00412E13" w:rsidP="00412E13">
      <w:pPr>
        <w:rPr>
          <w:rtl/>
        </w:rPr>
      </w:pPr>
      <w:r>
        <w:rPr>
          <w:rFonts w:hint="cs"/>
          <w:rtl/>
        </w:rPr>
        <w:t>נגד המפלגה ש</w:t>
      </w:r>
      <w:r w:rsidR="00F82995">
        <w:rPr>
          <w:rFonts w:hint="cs"/>
          <w:rtl/>
        </w:rPr>
        <w:t>לך תצא. הליכוד ביקשו 130 מיליון</w:t>
      </w:r>
      <w:r w:rsidR="000B7466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58" w:name="_ETM_Q1_1644000"/>
      <w:bookmarkEnd w:id="58"/>
      <w:r>
        <w:rPr>
          <w:rFonts w:hint="cs"/>
          <w:rtl/>
        </w:rPr>
        <w:t xml:space="preserve">אנחנו התנגדנו. </w:t>
      </w:r>
      <w:r>
        <w:rPr>
          <w:rtl/>
        </w:rPr>
        <w:t xml:space="preserve">    </w:t>
      </w:r>
    </w:p>
    <w:p w:rsidR="00412E13" w:rsidRDefault="00412E13" w:rsidP="00412E13">
      <w:pPr>
        <w:ind w:firstLine="0"/>
        <w:rPr>
          <w:rtl/>
          <w:lang w:eastAsia="he-IL"/>
        </w:rPr>
      </w:pPr>
    </w:p>
    <w:p w:rsidR="003033A0" w:rsidRDefault="003033A0" w:rsidP="003033A0">
      <w:pPr>
        <w:pStyle w:val="a4"/>
        <w:keepNext/>
        <w:rPr>
          <w:rtl/>
        </w:rPr>
      </w:pPr>
      <w:bookmarkStart w:id="59" w:name="_ETM_Q1_1665000"/>
      <w:bookmarkStart w:id="60" w:name="ET_speaker_5802_24"/>
      <w:bookmarkEnd w:id="59"/>
      <w:r w:rsidRPr="003033A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033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"/>
    </w:p>
    <w:p w:rsidR="003033A0" w:rsidRDefault="003033A0" w:rsidP="003033A0">
      <w:pPr>
        <w:pStyle w:val="KeepWithNext"/>
        <w:rPr>
          <w:rtl/>
        </w:rPr>
      </w:pPr>
    </w:p>
    <w:p w:rsidR="003033A0" w:rsidRDefault="003033A0" w:rsidP="003033A0">
      <w:pPr>
        <w:rPr>
          <w:rtl/>
        </w:rPr>
      </w:pPr>
      <w:bookmarkStart w:id="61" w:name="_ETM_Q1_1667000"/>
      <w:bookmarkEnd w:id="61"/>
      <w:r>
        <w:rPr>
          <w:rFonts w:hint="cs"/>
          <w:rtl/>
        </w:rPr>
        <w:t>אני מדבר בשם עצמי.</w:t>
      </w:r>
    </w:p>
    <w:p w:rsidR="003033A0" w:rsidRDefault="003033A0" w:rsidP="003033A0">
      <w:pPr>
        <w:rPr>
          <w:rtl/>
        </w:rPr>
      </w:pPr>
      <w:r>
        <w:rPr>
          <w:rtl/>
        </w:rPr>
        <w:t xml:space="preserve">  </w:t>
      </w:r>
    </w:p>
    <w:p w:rsidR="00412E13" w:rsidRDefault="00412E13" w:rsidP="00412E13">
      <w:pPr>
        <w:pStyle w:val="af6"/>
        <w:keepNext/>
        <w:rPr>
          <w:rtl/>
        </w:rPr>
      </w:pPr>
      <w:bookmarkStart w:id="62" w:name="ET_yor_5790_23"/>
      <w:r w:rsidRPr="00412E13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412E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"/>
    </w:p>
    <w:p w:rsidR="00412E13" w:rsidRDefault="00412E13" w:rsidP="00412E13">
      <w:pPr>
        <w:pStyle w:val="KeepWithNext"/>
        <w:rPr>
          <w:rtl/>
        </w:rPr>
      </w:pPr>
    </w:p>
    <w:p w:rsidR="003033A0" w:rsidRDefault="003033A0" w:rsidP="002F7BF4">
      <w:pPr>
        <w:rPr>
          <w:rtl/>
          <w:lang w:eastAsia="he-IL"/>
        </w:rPr>
      </w:pPr>
      <w:bookmarkStart w:id="63" w:name="_ETM_Q1_1649000"/>
      <w:bookmarkEnd w:id="63"/>
      <w:r>
        <w:rPr>
          <w:rFonts w:hint="cs"/>
          <w:rtl/>
          <w:lang w:eastAsia="he-IL"/>
        </w:rPr>
        <w:t xml:space="preserve">אנחנו עוברים לנושא של הוועדה </w:t>
      </w:r>
      <w:bookmarkStart w:id="64" w:name="_ETM_Q1_1668000"/>
      <w:bookmarkEnd w:id="64"/>
      <w:r>
        <w:rPr>
          <w:rFonts w:hint="cs"/>
          <w:rtl/>
          <w:lang w:eastAsia="he-IL"/>
        </w:rPr>
        <w:t>המשותפת. אני מקווה שאנשים יחשבו פחות פופוליסטי ויותר ענייני ל</w:t>
      </w:r>
      <w:bookmarkStart w:id="65" w:name="_ETM_Q1_1671000"/>
      <w:bookmarkEnd w:id="65"/>
      <w:r>
        <w:rPr>
          <w:rFonts w:hint="cs"/>
          <w:rtl/>
          <w:lang w:eastAsia="he-IL"/>
        </w:rPr>
        <w:t>הבא.</w:t>
      </w:r>
    </w:p>
    <w:p w:rsidR="003033A0" w:rsidRDefault="003033A0" w:rsidP="002F7BF4">
      <w:pPr>
        <w:rPr>
          <w:rtl/>
          <w:lang w:eastAsia="he-IL"/>
        </w:rPr>
      </w:pPr>
    </w:p>
    <w:p w:rsidR="003033A0" w:rsidRDefault="003033A0" w:rsidP="003033A0">
      <w:pPr>
        <w:pStyle w:val="a4"/>
        <w:keepNext/>
        <w:rPr>
          <w:rtl/>
        </w:rPr>
      </w:pPr>
      <w:bookmarkStart w:id="66" w:name="ET_speaker_5802_25"/>
      <w:r w:rsidRPr="003033A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033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"/>
    </w:p>
    <w:p w:rsidR="003033A0" w:rsidRDefault="003033A0" w:rsidP="003033A0">
      <w:pPr>
        <w:pStyle w:val="KeepWithNext"/>
        <w:rPr>
          <w:rtl/>
        </w:rPr>
      </w:pPr>
    </w:p>
    <w:p w:rsidR="003033A0" w:rsidRDefault="003033A0" w:rsidP="003033A0">
      <w:pPr>
        <w:rPr>
          <w:rtl/>
        </w:rPr>
      </w:pPr>
      <w:bookmarkStart w:id="67" w:name="_ETM_Q1_1670000"/>
      <w:bookmarkEnd w:id="67"/>
      <w:r>
        <w:rPr>
          <w:rFonts w:hint="cs"/>
          <w:rtl/>
        </w:rPr>
        <w:t xml:space="preserve">אבי, אני לא באתי להתנגד פה להצעות, אני </w:t>
      </w:r>
      <w:bookmarkStart w:id="68" w:name="_ETM_Q1_1677000"/>
      <w:bookmarkEnd w:id="68"/>
      <w:r>
        <w:rPr>
          <w:rFonts w:hint="cs"/>
          <w:rtl/>
        </w:rPr>
        <w:t>מצביע בעד, אבל בוועדות אפשר גם להביע דעה, זו לא דיקטטורה כמו אצלכם.</w:t>
      </w:r>
      <w:r>
        <w:rPr>
          <w:rtl/>
        </w:rPr>
        <w:t xml:space="preserve">  </w:t>
      </w:r>
    </w:p>
    <w:p w:rsidR="003033A0" w:rsidRDefault="003033A0" w:rsidP="003033A0">
      <w:pPr>
        <w:ind w:firstLine="0"/>
        <w:rPr>
          <w:rtl/>
        </w:rPr>
      </w:pPr>
      <w:bookmarkStart w:id="69" w:name="_ETM_Q1_1685000"/>
      <w:bookmarkEnd w:id="69"/>
    </w:p>
    <w:p w:rsidR="003033A0" w:rsidRDefault="003033A0" w:rsidP="003033A0">
      <w:pPr>
        <w:ind w:firstLine="0"/>
        <w:rPr>
          <w:rtl/>
        </w:rPr>
      </w:pPr>
      <w:bookmarkStart w:id="70" w:name="_ETM_Q1_1686000"/>
      <w:bookmarkEnd w:id="70"/>
    </w:p>
    <w:p w:rsidR="003033A0" w:rsidRDefault="003033A0" w:rsidP="003033A0">
      <w:pPr>
        <w:pStyle w:val="af6"/>
        <w:keepNext/>
        <w:rPr>
          <w:rtl/>
        </w:rPr>
      </w:pPr>
      <w:bookmarkStart w:id="71" w:name="ET_yor_5790_26"/>
      <w:r w:rsidRPr="003033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אבי ניסנקורן:</w:t>
      </w:r>
      <w:r w:rsidRPr="003033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"/>
    </w:p>
    <w:p w:rsidR="003033A0" w:rsidRDefault="003033A0" w:rsidP="003033A0">
      <w:pPr>
        <w:pStyle w:val="KeepWithNext"/>
        <w:rPr>
          <w:rtl/>
        </w:rPr>
      </w:pPr>
    </w:p>
    <w:p w:rsidR="003033A0" w:rsidRDefault="003033A0" w:rsidP="003033A0">
      <w:pPr>
        <w:rPr>
          <w:rtl/>
        </w:rPr>
      </w:pPr>
      <w:bookmarkStart w:id="72" w:name="_ETM_Q1_1688000"/>
      <w:bookmarkEnd w:id="72"/>
      <w:r>
        <w:rPr>
          <w:rtl/>
        </w:rPr>
        <w:t xml:space="preserve">  </w:t>
      </w:r>
      <w:r>
        <w:rPr>
          <w:rFonts w:hint="cs"/>
          <w:rtl/>
        </w:rPr>
        <w:t xml:space="preserve">אנחנו מצביעים על הרכב הוועדה כפי שהצגתי. </w:t>
      </w:r>
      <w:bookmarkStart w:id="73" w:name="_ETM_Q1_1702000"/>
      <w:bookmarkEnd w:id="73"/>
      <w:r>
        <w:rPr>
          <w:rFonts w:hint="cs"/>
          <w:rtl/>
        </w:rPr>
        <w:t>מי בעד, מי נגד, מי נמנע?</w:t>
      </w:r>
    </w:p>
    <w:p w:rsidR="002F7BF4" w:rsidRDefault="002F7BF4" w:rsidP="003033A0">
      <w:pPr>
        <w:ind w:firstLine="0"/>
        <w:rPr>
          <w:rtl/>
          <w:lang w:eastAsia="he-IL"/>
        </w:rPr>
      </w:pPr>
      <w:bookmarkStart w:id="74" w:name="_ETM_Q1_1703000"/>
      <w:bookmarkStart w:id="75" w:name="_ETM_Q1_1674000"/>
      <w:bookmarkEnd w:id="74"/>
      <w:bookmarkEnd w:id="75"/>
    </w:p>
    <w:p w:rsidR="003033A0" w:rsidRDefault="003033A0" w:rsidP="003033A0">
      <w:pPr>
        <w:pStyle w:val="af1"/>
        <w:keepNext/>
        <w:rPr>
          <w:rtl/>
          <w:lang w:eastAsia="he-IL"/>
        </w:rPr>
      </w:pPr>
      <w:bookmarkStart w:id="76" w:name="_ETM_Q1_1705000"/>
      <w:bookmarkEnd w:id="76"/>
      <w:r>
        <w:rPr>
          <w:rtl/>
          <w:lang w:eastAsia="he-IL"/>
        </w:rPr>
        <w:t>הצבעה</w:t>
      </w:r>
    </w:p>
    <w:p w:rsidR="003033A0" w:rsidRDefault="003033A0" w:rsidP="003033A0">
      <w:pPr>
        <w:pStyle w:val="--"/>
        <w:keepNext/>
        <w:rPr>
          <w:rtl/>
          <w:lang w:eastAsia="he-IL"/>
        </w:rPr>
      </w:pPr>
    </w:p>
    <w:p w:rsidR="003033A0" w:rsidRDefault="003033A0" w:rsidP="003033A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10</w:t>
      </w:r>
    </w:p>
    <w:p w:rsidR="003033A0" w:rsidRDefault="003033A0" w:rsidP="003033A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3033A0" w:rsidRDefault="003033A0" w:rsidP="003033A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3033A0" w:rsidRPr="003033A0" w:rsidRDefault="003033A0" w:rsidP="003033A0">
      <w:pPr>
        <w:pStyle w:val="af2"/>
        <w:rPr>
          <w:rtl/>
          <w:lang w:eastAsia="he-IL"/>
        </w:rPr>
      </w:pPr>
      <w:bookmarkStart w:id="77" w:name="_ETM_Q1_1710000"/>
      <w:bookmarkEnd w:id="77"/>
      <w:r>
        <w:rPr>
          <w:rFonts w:hint="cs"/>
          <w:rtl/>
          <w:lang w:eastAsia="he-IL"/>
        </w:rPr>
        <w:t>אושר.</w:t>
      </w:r>
    </w:p>
    <w:p w:rsidR="003033A0" w:rsidRDefault="003033A0" w:rsidP="002F7BF4">
      <w:pPr>
        <w:rPr>
          <w:rtl/>
          <w:lang w:eastAsia="he-IL"/>
        </w:rPr>
      </w:pPr>
    </w:p>
    <w:p w:rsidR="003033A0" w:rsidRDefault="003033A0" w:rsidP="003033A0">
      <w:pPr>
        <w:pStyle w:val="af6"/>
        <w:keepNext/>
        <w:rPr>
          <w:rtl/>
        </w:rPr>
      </w:pPr>
      <w:bookmarkStart w:id="78" w:name="ET_yor_5790_27"/>
      <w:r w:rsidRPr="003033A0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3033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3033A0" w:rsidRDefault="003033A0" w:rsidP="003033A0">
      <w:pPr>
        <w:pStyle w:val="KeepWithNext"/>
        <w:rPr>
          <w:rtl/>
        </w:rPr>
      </w:pPr>
    </w:p>
    <w:p w:rsidR="002F7BF4" w:rsidRDefault="00F6521E" w:rsidP="002F7BF4">
      <w:pPr>
        <w:rPr>
          <w:rtl/>
          <w:lang w:eastAsia="he-IL"/>
        </w:rPr>
      </w:pPr>
      <w:bookmarkStart w:id="79" w:name="_ETM_Q1_1713000"/>
      <w:bookmarkEnd w:id="79"/>
      <w:r>
        <w:rPr>
          <w:rFonts w:hint="cs"/>
          <w:rtl/>
          <w:lang w:eastAsia="he-IL"/>
        </w:rPr>
        <w:t xml:space="preserve">אושר פה אחד. </w:t>
      </w:r>
      <w:bookmarkStart w:id="80" w:name="_ETM_Q1_1719000"/>
      <w:bookmarkEnd w:id="80"/>
      <w:r w:rsidR="002F7BF4">
        <w:rPr>
          <w:rFonts w:hint="cs"/>
          <w:rtl/>
          <w:lang w:eastAsia="he-IL"/>
        </w:rPr>
        <w:t>אנחנו נודיע על כינוס הוועדה בימים הקרובים.</w:t>
      </w:r>
      <w:r>
        <w:rPr>
          <w:rFonts w:hint="cs"/>
          <w:rtl/>
          <w:lang w:eastAsia="he-IL"/>
        </w:rPr>
        <w:t xml:space="preserve"> הישיבה נעולה.</w:t>
      </w:r>
    </w:p>
    <w:p w:rsidR="002F7BF4" w:rsidRDefault="002F7BF4" w:rsidP="002F7BF4">
      <w:pPr>
        <w:rPr>
          <w:rtl/>
          <w:lang w:eastAsia="he-IL"/>
        </w:rPr>
      </w:pPr>
    </w:p>
    <w:p w:rsidR="002F7BF4" w:rsidRDefault="002F7BF4" w:rsidP="00F6521E">
      <w:pPr>
        <w:ind w:firstLine="0"/>
        <w:rPr>
          <w:rtl/>
          <w:lang w:eastAsia="he-IL"/>
        </w:rPr>
      </w:pPr>
    </w:p>
    <w:p w:rsidR="00F6521E" w:rsidRDefault="00F6521E" w:rsidP="00F6521E">
      <w:pPr>
        <w:pStyle w:val="afc"/>
        <w:keepNext/>
        <w:rPr>
          <w:rtl/>
          <w:lang w:eastAsia="he-IL"/>
        </w:rPr>
      </w:pPr>
      <w:bookmarkStart w:id="81" w:name="ET_meetingend_28"/>
      <w:r w:rsidRPr="00F6521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11:20.</w:t>
      </w:r>
      <w:r w:rsidRPr="00F6521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81"/>
    </w:p>
    <w:p w:rsidR="00F6521E" w:rsidRDefault="00F6521E" w:rsidP="00F6521E">
      <w:pPr>
        <w:pStyle w:val="KeepWithNext"/>
        <w:rPr>
          <w:rtl/>
          <w:lang w:eastAsia="he-IL"/>
        </w:rPr>
      </w:pPr>
    </w:p>
    <w:p w:rsidR="00F6521E" w:rsidRPr="002F7BF4" w:rsidRDefault="00F6521E" w:rsidP="00F6521E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:rsidR="002F7BF4" w:rsidRDefault="002F7BF4" w:rsidP="002F7BF4">
      <w:pPr>
        <w:pStyle w:val="a4"/>
        <w:keepNext/>
        <w:rPr>
          <w:rStyle w:val="TagStyle"/>
          <w:u w:val="none"/>
          <w:rtl/>
        </w:rPr>
      </w:pPr>
      <w:r>
        <w:rPr>
          <w:rStyle w:val="TagStyle"/>
          <w:rFonts w:hint="cs"/>
          <w:u w:val="none"/>
          <w:rtl/>
        </w:rPr>
        <w:t xml:space="preserve"> </w:t>
      </w:r>
    </w:p>
    <w:p w:rsidR="002F7BF4" w:rsidRDefault="002F7BF4" w:rsidP="002F7BF4">
      <w:pPr>
        <w:pStyle w:val="a4"/>
        <w:keepNext/>
        <w:rPr>
          <w:rtl/>
        </w:rPr>
      </w:pPr>
      <w:r>
        <w:rPr>
          <w:rStyle w:val="TagStyle"/>
          <w:rFonts w:hint="cs"/>
          <w:u w:val="none"/>
          <w:rtl/>
        </w:rPr>
        <w:t xml:space="preserve"> </w:t>
      </w:r>
      <w:r>
        <w:rPr>
          <w:rtl/>
        </w:rPr>
        <w:t xml:space="preserve">  </w:t>
      </w:r>
    </w:p>
    <w:p w:rsidR="00DD19AA" w:rsidRDefault="00DD19AA" w:rsidP="00DD19AA">
      <w:pPr>
        <w:rPr>
          <w:rtl/>
        </w:rPr>
      </w:pPr>
    </w:p>
    <w:p w:rsidR="00DD19AA" w:rsidRDefault="00DD19AA" w:rsidP="00DD19AA">
      <w:pPr>
        <w:rPr>
          <w:rtl/>
        </w:rPr>
      </w:pPr>
    </w:p>
    <w:p w:rsidR="00D201EF" w:rsidRPr="008713A4" w:rsidRDefault="00DD19AA" w:rsidP="00DD19AA">
      <w:r>
        <w:rPr>
          <w:rtl/>
        </w:rPr>
        <w:t xml:space="preserve">  </w:t>
      </w:r>
      <w:r w:rsidR="00D201EF">
        <w:rPr>
          <w:rtl/>
        </w:rPr>
        <w:t xml:space="preserve">  </w:t>
      </w:r>
    </w:p>
    <w:sectPr w:rsidR="00D201EF" w:rsidRPr="008713A4" w:rsidSect="00A07B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939" w:rsidRDefault="009A7939">
      <w:r>
        <w:separator/>
      </w:r>
    </w:p>
  </w:endnote>
  <w:endnote w:type="continuationSeparator" w:id="0">
    <w:p w:rsidR="009A7939" w:rsidRDefault="009A7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939" w:rsidRDefault="009A7939">
      <w:r>
        <w:separator/>
      </w:r>
    </w:p>
  </w:footnote>
  <w:footnote w:type="continuationSeparator" w:id="0">
    <w:p w:rsidR="009A7939" w:rsidRDefault="009A7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7B5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F558A1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D201EF" w:rsidP="008E5E3F">
    <w:pPr>
      <w:pStyle w:val="a3"/>
      <w:ind w:firstLine="0"/>
      <w:rPr>
        <w:rtl/>
      </w:rPr>
    </w:pPr>
    <w:r>
      <w:rPr>
        <w:rtl/>
      </w:rPr>
      <w:t>10/12/2019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58F4"/>
    <w:rsid w:val="000B060C"/>
    <w:rsid w:val="000B2EE6"/>
    <w:rsid w:val="000B7466"/>
    <w:rsid w:val="000C47F5"/>
    <w:rsid w:val="000E3314"/>
    <w:rsid w:val="000F2459"/>
    <w:rsid w:val="00102066"/>
    <w:rsid w:val="00150436"/>
    <w:rsid w:val="00167294"/>
    <w:rsid w:val="001673D4"/>
    <w:rsid w:val="00167FE1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5100"/>
    <w:rsid w:val="00261554"/>
    <w:rsid w:val="00275C03"/>
    <w:rsid w:val="00280D58"/>
    <w:rsid w:val="002B38B7"/>
    <w:rsid w:val="002D4BDB"/>
    <w:rsid w:val="002E5E31"/>
    <w:rsid w:val="002F7BF4"/>
    <w:rsid w:val="003033A0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2E13"/>
    <w:rsid w:val="00420E41"/>
    <w:rsid w:val="00424C94"/>
    <w:rsid w:val="00426F93"/>
    <w:rsid w:val="00442A57"/>
    <w:rsid w:val="00446085"/>
    <w:rsid w:val="00447608"/>
    <w:rsid w:val="00451746"/>
    <w:rsid w:val="00470EAC"/>
    <w:rsid w:val="0049458B"/>
    <w:rsid w:val="00495FD8"/>
    <w:rsid w:val="004A7A4C"/>
    <w:rsid w:val="004B0A65"/>
    <w:rsid w:val="004B1BE9"/>
    <w:rsid w:val="00500C0C"/>
    <w:rsid w:val="00516DA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7720"/>
    <w:rsid w:val="00695A47"/>
    <w:rsid w:val="006A0CB7"/>
    <w:rsid w:val="006B2583"/>
    <w:rsid w:val="006E345B"/>
    <w:rsid w:val="006F0259"/>
    <w:rsid w:val="00700433"/>
    <w:rsid w:val="00702755"/>
    <w:rsid w:val="0070472C"/>
    <w:rsid w:val="007509A6"/>
    <w:rsid w:val="00785E04"/>
    <w:rsid w:val="007872B4"/>
    <w:rsid w:val="00791CBE"/>
    <w:rsid w:val="007C693F"/>
    <w:rsid w:val="007C6ADD"/>
    <w:rsid w:val="00814E16"/>
    <w:rsid w:val="0082136D"/>
    <w:rsid w:val="008319B4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18B5"/>
    <w:rsid w:val="0090279B"/>
    <w:rsid w:val="00914904"/>
    <w:rsid w:val="009258CE"/>
    <w:rsid w:val="009515F0"/>
    <w:rsid w:val="009830CB"/>
    <w:rsid w:val="009A7939"/>
    <w:rsid w:val="009D478A"/>
    <w:rsid w:val="009E6E93"/>
    <w:rsid w:val="009F11F7"/>
    <w:rsid w:val="009F1518"/>
    <w:rsid w:val="009F5773"/>
    <w:rsid w:val="00A07B5B"/>
    <w:rsid w:val="00A15971"/>
    <w:rsid w:val="00A22C90"/>
    <w:rsid w:val="00A26AFA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103D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E37"/>
    <w:rsid w:val="00C8624A"/>
    <w:rsid w:val="00CA5363"/>
    <w:rsid w:val="00CB544A"/>
    <w:rsid w:val="00CB6D60"/>
    <w:rsid w:val="00CC5815"/>
    <w:rsid w:val="00CE24B8"/>
    <w:rsid w:val="00CE5849"/>
    <w:rsid w:val="00D201EF"/>
    <w:rsid w:val="00D25997"/>
    <w:rsid w:val="00D278F7"/>
    <w:rsid w:val="00D37550"/>
    <w:rsid w:val="00D40A29"/>
    <w:rsid w:val="00D45D27"/>
    <w:rsid w:val="00D86E57"/>
    <w:rsid w:val="00D96B24"/>
    <w:rsid w:val="00DD19AA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6E4"/>
    <w:rsid w:val="00EE09AD"/>
    <w:rsid w:val="00F053E5"/>
    <w:rsid w:val="00F10D2D"/>
    <w:rsid w:val="00F16831"/>
    <w:rsid w:val="00F3535A"/>
    <w:rsid w:val="00F41C33"/>
    <w:rsid w:val="00F423F1"/>
    <w:rsid w:val="00F4792E"/>
    <w:rsid w:val="00F53584"/>
    <w:rsid w:val="00F549E5"/>
    <w:rsid w:val="00F558A1"/>
    <w:rsid w:val="00F56E0C"/>
    <w:rsid w:val="00F63F05"/>
    <w:rsid w:val="00F6521E"/>
    <w:rsid w:val="00F72368"/>
    <w:rsid w:val="00F821F6"/>
    <w:rsid w:val="00F82995"/>
    <w:rsid w:val="00F84D49"/>
    <w:rsid w:val="00FB0768"/>
    <w:rsid w:val="00FC301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0C4D6B4"/>
  <w15:docId w15:val="{2DFE23E9-A8DD-46B8-BA8B-A163F712B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201E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577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62535-7D23-419B-B77A-C18C2D841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1046</Words>
  <Characters>5233</Characters>
  <Application>Microsoft Office Word</Application>
  <DocSecurity>0</DocSecurity>
  <Lines>43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2019-12-17T07:14:00Z</dcterms:modified>
</cp:coreProperties>
</file>