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D7C10">
      <w:pPr>
        <w:jc w:val="right"/>
        <w:rPr>
          <w:rtl/>
        </w:rPr>
      </w:pPr>
      <w:bookmarkStart w:id="0" w:name="_GoBack"/>
      <w:bookmarkEnd w:id="0"/>
      <w:r>
        <w:rPr>
          <w:rtl/>
        </w:rPr>
        <w:t>פרוטוקולים/ועדת הפנים/6586</w:t>
      </w:r>
    </w:p>
    <w:p w:rsidR="00000000" w:rsidRDefault="00CD7C10">
      <w:pPr>
        <w:jc w:val="right"/>
        <w:rPr>
          <w:rtl/>
        </w:rPr>
      </w:pPr>
      <w:r>
        <w:rPr>
          <w:rtl/>
        </w:rPr>
        <w:tab/>
        <w:t>ירושלים, י"ט בסיון, תשס"ג</w:t>
      </w:r>
    </w:p>
    <w:p w:rsidR="00000000" w:rsidRDefault="00CD7C10">
      <w:pPr>
        <w:jc w:val="right"/>
        <w:rPr>
          <w:rtl/>
          <w:lang w:val="es"/>
        </w:rPr>
      </w:pPr>
      <w:r>
        <w:rPr>
          <w:rtl/>
          <w:lang w:val="es"/>
        </w:rPr>
        <w:t>19 ביוני, 2003</w:t>
      </w:r>
    </w:p>
    <w:p w:rsidR="00000000" w:rsidRDefault="00CD7C10">
      <w:pPr>
        <w:jc w:val="right"/>
        <w:rPr>
          <w:rtl/>
        </w:rPr>
      </w:pPr>
    </w:p>
    <w:p w:rsidR="00000000" w:rsidRDefault="00CD7C10">
      <w:pPr>
        <w:rPr>
          <w:rFonts w:cs="David"/>
          <w:rtl/>
        </w:rPr>
      </w:pPr>
      <w:r>
        <w:rPr>
          <w:rFonts w:cs="David"/>
          <w:rtl/>
        </w:rPr>
        <w:t xml:space="preserve">הכנסת </w:t>
      </w:r>
      <w:r>
        <w:rPr>
          <w:rFonts w:cs="David"/>
          <w:rtl/>
        </w:rPr>
        <w:t>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CD7C10">
      <w:pPr>
        <w:rPr>
          <w:rFonts w:cs="David"/>
          <w:rtl/>
        </w:rPr>
      </w:pPr>
      <w:r>
        <w:rPr>
          <w:rFonts w:cs="David"/>
          <w:rtl/>
        </w:rPr>
        <w:t>מושב ראשון</w:t>
      </w:r>
    </w:p>
    <w:p w:rsidR="00000000" w:rsidRDefault="00CD7C10">
      <w:pPr>
        <w:rPr>
          <w:rFonts w:cs="David"/>
          <w:rtl/>
        </w:rPr>
      </w:pPr>
    </w:p>
    <w:p w:rsidR="00000000" w:rsidRDefault="00CD7C10">
      <w:pPr>
        <w:jc w:val="center"/>
        <w:rPr>
          <w:rFonts w:cs="David"/>
          <w:rtl/>
        </w:rPr>
      </w:pPr>
      <w:r>
        <w:rPr>
          <w:rFonts w:cs="David"/>
          <w:rtl/>
        </w:rPr>
        <w:t>פרוטוקול מס' 27</w:t>
      </w:r>
    </w:p>
    <w:p w:rsidR="00000000" w:rsidRDefault="00CD7C10">
      <w:pPr>
        <w:jc w:val="center"/>
        <w:rPr>
          <w:rFonts w:cs="David"/>
          <w:rtl/>
        </w:rPr>
      </w:pPr>
      <w:r>
        <w:rPr>
          <w:rFonts w:cs="David"/>
          <w:rtl/>
        </w:rPr>
        <w:t>מישיבת ועדת הפנים ואיכות הסביבה</w:t>
      </w:r>
    </w:p>
    <w:p w:rsidR="00000000" w:rsidRDefault="00CD7C10">
      <w:pPr>
        <w:pStyle w:val="10"/>
        <w:rPr>
          <w:rFonts w:cs="David"/>
          <w:rtl/>
        </w:rPr>
      </w:pPr>
      <w:r>
        <w:rPr>
          <w:rFonts w:cs="David"/>
          <w:rtl/>
        </w:rPr>
        <w:t>יום שלישי, י' בסיון התשס"ג (10 ביוני 2003), שעה 11:30</w:t>
      </w:r>
    </w:p>
    <w:p w:rsidR="00000000" w:rsidRDefault="00CD7C10">
      <w:pPr>
        <w:rPr>
          <w:rFonts w:cs="David"/>
          <w:u w:val="single"/>
          <w:rtl/>
        </w:rPr>
      </w:pPr>
    </w:p>
    <w:p w:rsidR="00000000" w:rsidRDefault="00CD7C10">
      <w:pPr>
        <w:rPr>
          <w:rFonts w:cs="David"/>
          <w:rtl/>
        </w:rPr>
      </w:pPr>
      <w:r>
        <w:rPr>
          <w:rFonts w:cs="David"/>
          <w:u w:val="single"/>
          <w:rtl/>
        </w:rPr>
        <w:t>סדר היום:</w:t>
      </w:r>
      <w:r>
        <w:rPr>
          <w:rFonts w:cs="David"/>
          <w:rtl/>
        </w:rPr>
        <w:t xml:space="preserve"> תקנות רישוי עסקים (ריכוזי מלחים בשפכים תעשייתיים), התשס"ג-‏2003 </w:t>
      </w:r>
    </w:p>
    <w:p w:rsidR="00000000" w:rsidRDefault="00CD7C10">
      <w:pPr>
        <w:rPr>
          <w:rFonts w:cs="David"/>
          <w:rtl/>
        </w:rPr>
      </w:pPr>
      <w:r>
        <w:rPr>
          <w:rFonts w:cs="David"/>
          <w:rtl/>
        </w:rPr>
        <w:t xml:space="preserve"> </w:t>
      </w:r>
    </w:p>
    <w:p w:rsidR="00000000" w:rsidRDefault="00CD7C10">
      <w:pPr>
        <w:rPr>
          <w:rFonts w:cs="David"/>
          <w:rtl/>
        </w:rPr>
      </w:pPr>
      <w:r>
        <w:rPr>
          <w:rFonts w:cs="David"/>
          <w:u w:val="single"/>
          <w:rtl/>
        </w:rPr>
        <w:t>נכחו:</w:t>
      </w:r>
    </w:p>
    <w:p w:rsidR="00000000" w:rsidRDefault="00CD7C10">
      <w:pPr>
        <w:rPr>
          <w:rFonts w:cs="David"/>
          <w:rtl/>
        </w:rPr>
      </w:pPr>
      <w:r>
        <w:rPr>
          <w:rFonts w:cs="David"/>
          <w:u w:val="single"/>
          <w:rtl/>
        </w:rPr>
        <w:t>חברי הוועדה:</w:t>
      </w:r>
      <w:r>
        <w:rPr>
          <w:rFonts w:cs="David"/>
          <w:rtl/>
        </w:rPr>
        <w:t xml:space="preserve"> יורי שטרן-היו"ר</w:t>
      </w:r>
    </w:p>
    <w:p w:rsidR="00000000" w:rsidRDefault="00CD7C10">
      <w:pPr>
        <w:rPr>
          <w:rFonts w:cs="David"/>
          <w:rtl/>
        </w:rPr>
      </w:pPr>
      <w:r>
        <w:rPr>
          <w:rFonts w:cs="David"/>
          <w:rtl/>
        </w:rPr>
        <w:t xml:space="preserve">                        עיסאם מח'ול</w:t>
      </w:r>
    </w:p>
    <w:p w:rsidR="00000000" w:rsidRDefault="00CD7C10">
      <w:pPr>
        <w:rPr>
          <w:rFonts w:cs="David"/>
          <w:rtl/>
        </w:rPr>
      </w:pPr>
      <w:r>
        <w:rPr>
          <w:rFonts w:cs="David"/>
          <w:rtl/>
        </w:rPr>
        <w:t xml:space="preserve">                        לאה נס</w:t>
      </w:r>
    </w:p>
    <w:p w:rsidR="00000000" w:rsidRDefault="00CD7C10">
      <w:pPr>
        <w:rPr>
          <w:rFonts w:cs="David"/>
          <w:rtl/>
        </w:rPr>
      </w:pPr>
    </w:p>
    <w:p w:rsidR="00000000" w:rsidRDefault="00CD7C10">
      <w:pPr>
        <w:rPr>
          <w:rFonts w:cs="David"/>
          <w:u w:val="single"/>
          <w:rtl/>
        </w:rPr>
      </w:pPr>
    </w:p>
    <w:p w:rsidR="00000000" w:rsidRDefault="00CD7C10">
      <w:pPr>
        <w:rPr>
          <w:rFonts w:cs="David"/>
          <w:u w:val="single"/>
          <w:rtl/>
        </w:rPr>
      </w:pPr>
    </w:p>
    <w:p w:rsidR="00000000" w:rsidRDefault="00CD7C10">
      <w:pPr>
        <w:rPr>
          <w:rFonts w:cs="David"/>
          <w:u w:val="single"/>
          <w:rtl/>
        </w:rPr>
      </w:pPr>
    </w:p>
    <w:p w:rsidR="00000000" w:rsidRDefault="00CD7C10">
      <w:pPr>
        <w:rPr>
          <w:rFonts w:cs="David"/>
          <w:u w:val="single"/>
          <w:rtl/>
        </w:rPr>
      </w:pPr>
    </w:p>
    <w:p w:rsidR="00000000" w:rsidRDefault="00CD7C10">
      <w:pPr>
        <w:rPr>
          <w:rFonts w:cs="David"/>
          <w:rtl/>
        </w:rPr>
      </w:pPr>
      <w:r>
        <w:rPr>
          <w:rFonts w:cs="David"/>
          <w:u w:val="single"/>
          <w:rtl/>
        </w:rPr>
        <w:t>מוזמנים:</w:t>
      </w:r>
      <w:r>
        <w:rPr>
          <w:rtl/>
        </w:rPr>
        <w:t xml:space="preserve">       </w:t>
      </w:r>
      <w:r>
        <w:rPr>
          <w:rFonts w:cs="David"/>
          <w:rtl/>
        </w:rPr>
        <w:t>רחל אדם,עו"ד             לשכה משפטית, המשרד לאיכות הסביבה</w:t>
      </w:r>
    </w:p>
    <w:p w:rsidR="00000000" w:rsidRDefault="00CD7C10">
      <w:pPr>
        <w:rPr>
          <w:rFonts w:cs="David"/>
          <w:rtl/>
        </w:rPr>
      </w:pPr>
      <w:r>
        <w:rPr>
          <w:rFonts w:cs="David"/>
          <w:rtl/>
        </w:rPr>
        <w:t xml:space="preserve">                        ברוך ובר                      ראש אגף שפכים תעשייתיים, המשרד לאיכות הסביבה</w:t>
      </w:r>
    </w:p>
    <w:p w:rsidR="00000000" w:rsidRDefault="00CD7C10">
      <w:pPr>
        <w:rPr>
          <w:rFonts w:cs="David"/>
          <w:rtl/>
        </w:rPr>
      </w:pPr>
      <w:r>
        <w:rPr>
          <w:rFonts w:cs="David"/>
          <w:rtl/>
        </w:rPr>
        <w:t xml:space="preserve">            </w:t>
      </w:r>
      <w:r>
        <w:rPr>
          <w:rFonts w:cs="David"/>
          <w:rtl/>
        </w:rPr>
        <w:t xml:space="preserve">            מיכאל מקיה               לשכה משפטית, המשרד לאיכות הסביבה</w:t>
      </w:r>
    </w:p>
    <w:p w:rsidR="00000000" w:rsidRDefault="00CD7C10">
      <w:pPr>
        <w:rPr>
          <w:rFonts w:cs="David"/>
          <w:rtl/>
        </w:rPr>
      </w:pPr>
      <w:r>
        <w:rPr>
          <w:rFonts w:cs="David"/>
          <w:rtl/>
        </w:rPr>
        <w:t xml:space="preserve">                        ד"ר שלום גולדנברג     מנהל המחלקה לבריאות הסביבה, משרד הבריאות</w:t>
      </w:r>
    </w:p>
    <w:p w:rsidR="00000000" w:rsidRDefault="00CD7C10">
      <w:pPr>
        <w:rPr>
          <w:rFonts w:cs="David"/>
          <w:rtl/>
        </w:rPr>
      </w:pPr>
      <w:r>
        <w:rPr>
          <w:rFonts w:cs="David"/>
          <w:rtl/>
        </w:rPr>
        <w:t xml:space="preserve">                        דב באסל                     מהנדס איכות סביבה, התאחדות התעשיינים</w:t>
      </w:r>
    </w:p>
    <w:p w:rsidR="00000000" w:rsidRDefault="00CD7C10">
      <w:pPr>
        <w:rPr>
          <w:rFonts w:cs="David"/>
          <w:rtl/>
        </w:rPr>
      </w:pPr>
    </w:p>
    <w:p w:rsidR="00000000" w:rsidRDefault="00CD7C10">
      <w:pPr>
        <w:rPr>
          <w:rFonts w:cs="David"/>
          <w:u w:val="single"/>
          <w:rtl/>
        </w:rPr>
      </w:pPr>
    </w:p>
    <w:p w:rsidR="00000000" w:rsidRDefault="00CD7C10">
      <w:pPr>
        <w:rPr>
          <w:rFonts w:cs="David"/>
          <w:u w:val="single"/>
          <w:rtl/>
        </w:rPr>
      </w:pPr>
    </w:p>
    <w:p w:rsidR="00000000" w:rsidRDefault="00CD7C10">
      <w:pPr>
        <w:rPr>
          <w:rFonts w:cs="David"/>
          <w:u w:val="single"/>
          <w:rtl/>
        </w:rPr>
      </w:pPr>
    </w:p>
    <w:p w:rsidR="00000000" w:rsidRDefault="00CD7C10">
      <w:pPr>
        <w:rPr>
          <w:rFonts w:cs="David"/>
          <w:u w:val="single"/>
          <w:rtl/>
        </w:rPr>
      </w:pPr>
    </w:p>
    <w:p w:rsidR="00000000" w:rsidRDefault="00CD7C10">
      <w:pPr>
        <w:rPr>
          <w:rFonts w:cs="David"/>
          <w:rtl/>
        </w:rPr>
      </w:pPr>
      <w:r>
        <w:rPr>
          <w:rFonts w:cs="David"/>
          <w:u w:val="single"/>
          <w:rtl/>
        </w:rPr>
        <w:t>יועצת</w:t>
      </w:r>
      <w:r>
        <w:rPr>
          <w:rFonts w:cs="David"/>
          <w:u w:val="single"/>
          <w:rtl/>
        </w:rPr>
        <w:t xml:space="preserve"> משפטית:</w:t>
      </w:r>
      <w:r>
        <w:rPr>
          <w:rFonts w:cs="David"/>
          <w:rtl/>
        </w:rPr>
        <w:t xml:space="preserve"> מירי פרנקל-שור</w:t>
      </w:r>
    </w:p>
    <w:p w:rsidR="00000000" w:rsidRDefault="00CD7C10">
      <w:pPr>
        <w:rPr>
          <w:rFonts w:cs="David"/>
          <w:rtl/>
        </w:rPr>
      </w:pPr>
    </w:p>
    <w:p w:rsidR="00000000" w:rsidRDefault="00CD7C10">
      <w:pPr>
        <w:rPr>
          <w:rFonts w:cs="David"/>
          <w:rtl/>
        </w:rPr>
      </w:pPr>
      <w:r>
        <w:rPr>
          <w:rFonts w:cs="David"/>
          <w:u w:val="single"/>
          <w:rtl/>
        </w:rPr>
        <w:t>מנהלת הוועדה:</w:t>
      </w:r>
      <w:r>
        <w:rPr>
          <w:rFonts w:cs="David"/>
          <w:rtl/>
        </w:rPr>
        <w:t xml:space="preserve"> יפה שפירא</w:t>
      </w:r>
    </w:p>
    <w:p w:rsidR="00000000" w:rsidRDefault="00CD7C10">
      <w:pPr>
        <w:rPr>
          <w:rFonts w:cs="David"/>
          <w:rtl/>
        </w:rPr>
      </w:pPr>
    </w:p>
    <w:p w:rsidR="00000000" w:rsidRDefault="00CD7C10">
      <w:pPr>
        <w:rPr>
          <w:rFonts w:cs="David"/>
          <w:rtl/>
        </w:rPr>
      </w:pPr>
      <w:r>
        <w:rPr>
          <w:rFonts w:cs="David"/>
          <w:u w:val="single"/>
          <w:rtl/>
        </w:rPr>
        <w:t>קצרנית:</w:t>
      </w:r>
      <w:r>
        <w:rPr>
          <w:rFonts w:cs="David"/>
          <w:rtl/>
        </w:rPr>
        <w:t xml:space="preserve"> יפעת שפרכר</w:t>
      </w:r>
    </w:p>
    <w:p w:rsidR="00000000" w:rsidRDefault="00CD7C10">
      <w:pPr>
        <w:rPr>
          <w:rFonts w:cs="David"/>
          <w:rtl/>
        </w:rPr>
      </w:pPr>
    </w:p>
    <w:p w:rsidR="00000000" w:rsidRDefault="00CD7C10">
      <w:pPr>
        <w:rPr>
          <w:rFonts w:cs="David"/>
          <w:rtl/>
        </w:rPr>
      </w:pPr>
    </w:p>
    <w:p w:rsidR="00000000" w:rsidRDefault="00CD7C10">
      <w:pPr>
        <w:rPr>
          <w:rFonts w:cs="David"/>
          <w:rtl/>
        </w:rPr>
      </w:pPr>
    </w:p>
    <w:p w:rsidR="00000000" w:rsidRDefault="00CD7C10">
      <w:pPr>
        <w:rPr>
          <w:rFonts w:cs="David"/>
          <w:rtl/>
        </w:rPr>
      </w:pPr>
    </w:p>
    <w:p w:rsidR="00000000" w:rsidRDefault="00CD7C10">
      <w:pPr>
        <w:rPr>
          <w:rFonts w:cs="David"/>
          <w:rtl/>
        </w:rPr>
      </w:pPr>
    </w:p>
    <w:p w:rsidR="00000000" w:rsidRDefault="00CD7C10">
      <w:pPr>
        <w:rPr>
          <w:rFonts w:cs="David"/>
          <w:rtl/>
        </w:rPr>
      </w:pPr>
    </w:p>
    <w:p w:rsidR="00000000" w:rsidRDefault="00CD7C10">
      <w:pPr>
        <w:rPr>
          <w:rFonts w:cs="David"/>
          <w:rtl/>
        </w:rPr>
      </w:pPr>
    </w:p>
    <w:p w:rsidR="00000000" w:rsidRDefault="00CD7C10">
      <w:pPr>
        <w:rPr>
          <w:rFonts w:cs="David"/>
          <w:rtl/>
        </w:rPr>
      </w:pPr>
    </w:p>
    <w:p w:rsidR="00000000" w:rsidRDefault="00CD7C10">
      <w:pPr>
        <w:rPr>
          <w:rFonts w:cs="David"/>
          <w:rtl/>
        </w:rPr>
      </w:pPr>
    </w:p>
    <w:p w:rsidR="00000000" w:rsidRDefault="00CD7C10">
      <w:pPr>
        <w:rPr>
          <w:rFonts w:cs="David"/>
          <w:rtl/>
        </w:rPr>
      </w:pPr>
    </w:p>
    <w:p w:rsidR="00000000" w:rsidRDefault="00CD7C10">
      <w:pPr>
        <w:rPr>
          <w:rFonts w:cs="David"/>
          <w:rtl/>
        </w:rPr>
      </w:pPr>
    </w:p>
    <w:p w:rsidR="00000000" w:rsidRDefault="00CD7C10">
      <w:pPr>
        <w:rPr>
          <w:rFonts w:cs="David"/>
          <w:rtl/>
        </w:rPr>
      </w:pPr>
    </w:p>
    <w:p w:rsidR="00000000" w:rsidRDefault="00CD7C10">
      <w:pPr>
        <w:rPr>
          <w:rFonts w:cs="David"/>
          <w:rtl/>
        </w:rPr>
      </w:pPr>
    </w:p>
    <w:p w:rsidR="00000000" w:rsidRDefault="00CD7C10">
      <w:pPr>
        <w:rPr>
          <w:rFonts w:cs="David"/>
          <w:rtl/>
        </w:rPr>
      </w:pPr>
    </w:p>
    <w:p w:rsidR="00000000" w:rsidRDefault="00CD7C10">
      <w:pPr>
        <w:rPr>
          <w:rFonts w:cs="David"/>
          <w:rtl/>
        </w:rPr>
      </w:pPr>
    </w:p>
    <w:p w:rsidR="00000000" w:rsidRDefault="00CD7C10">
      <w:pPr>
        <w:rPr>
          <w:rFonts w:cs="David"/>
          <w:rtl/>
        </w:rPr>
      </w:pPr>
    </w:p>
    <w:p w:rsidR="00000000" w:rsidRDefault="00CD7C10">
      <w:pPr>
        <w:rPr>
          <w:rFonts w:cs="David"/>
          <w:rtl/>
        </w:rPr>
      </w:pPr>
    </w:p>
    <w:p w:rsidR="00000000" w:rsidRDefault="00CD7C10">
      <w:pPr>
        <w:rPr>
          <w:rFonts w:cs="David"/>
          <w:rtl/>
        </w:rPr>
      </w:pPr>
    </w:p>
    <w:p w:rsidR="00000000" w:rsidRDefault="00CD7C10">
      <w:pPr>
        <w:rPr>
          <w:rFonts w:cs="David"/>
          <w:rtl/>
        </w:rPr>
      </w:pPr>
    </w:p>
    <w:p w:rsidR="00000000" w:rsidRDefault="00CD7C10">
      <w:pPr>
        <w:rPr>
          <w:rFonts w:cs="David"/>
          <w:rtl/>
        </w:rPr>
      </w:pPr>
    </w:p>
    <w:p w:rsidR="00000000" w:rsidRDefault="00CD7C10">
      <w:pPr>
        <w:rPr>
          <w:rFonts w:cs="David"/>
          <w:rtl/>
        </w:rPr>
      </w:pPr>
    </w:p>
    <w:p w:rsidR="00000000" w:rsidRDefault="00CD7C10">
      <w:pPr>
        <w:pStyle w:val="10"/>
        <w:rPr>
          <w:rFonts w:cs="David"/>
          <w:rtl/>
        </w:rPr>
      </w:pPr>
      <w:r>
        <w:rPr>
          <w:rFonts w:cs="David"/>
          <w:rtl/>
        </w:rPr>
        <w:t>תקנות רישוי עסקים (ריכוזי מלחים בשפכים תעשייתיים), התשס"ג-2003</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אנחנו דנים בהצעה לשינוי תקנות רישוי עסקים (ריכוזי מלחים בשפכים תעשייתיים), התשס"ג</w:t>
      </w:r>
      <w:r>
        <w:rPr>
          <w:rFonts w:cs="David"/>
          <w:rtl/>
        </w:rPr>
        <w:t xml:space="preserve">-2003, לבקשת המשרד לאיכות הסביבה. המטרה היא להחמיר בקריטריונים של שפכים תעשייתיים שמגיעים למתקנים לטיהור ומחזור. </w:t>
      </w:r>
    </w:p>
    <w:p w:rsidR="00000000" w:rsidRDefault="00CD7C10">
      <w:pPr>
        <w:rPr>
          <w:rFonts w:cs="David"/>
          <w:rtl/>
        </w:rPr>
      </w:pPr>
    </w:p>
    <w:p w:rsidR="00000000" w:rsidRDefault="00CD7C10">
      <w:pPr>
        <w:rPr>
          <w:rFonts w:cs="David"/>
          <w:rtl/>
        </w:rPr>
      </w:pPr>
      <w:r>
        <w:rPr>
          <w:rFonts w:cs="David"/>
          <w:rtl/>
        </w:rPr>
        <w:tab/>
        <w:t xml:space="preserve">אנחנו דנו אתמול בעניין של מי שתייה. אנחנו המלצנו לאמץ תקינה כמה שיותר מחמירה בכל מה שנוגע לזיהומים. </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אנחנו מדברים על טיוטת תקנו</w:t>
      </w:r>
      <w:r>
        <w:rPr>
          <w:rFonts w:cs="David"/>
          <w:rtl/>
        </w:rPr>
        <w:t>ת שנדונה מזה 6 שנים. היא מעלה את הנורמה שקיימת בחקיקת עזר עירונית, עם סנקציות מינימאליות של כמה עשרות שקלים ליום על עבירה, לנורמה של תקנות ארציות. הנורמה של חקיקת עזר ארצית דיברה על  סף קשיח של היתר להזרים שפכים שריכוז הכלורידים בהם אינו עולה על 200 מיליגר</w:t>
      </w:r>
      <w:r>
        <w:rPr>
          <w:rFonts w:cs="David"/>
          <w:rtl/>
        </w:rPr>
        <w:t xml:space="preserve">ם לליטר. </w:t>
      </w:r>
    </w:p>
    <w:p w:rsidR="00000000" w:rsidRDefault="00CD7C10">
      <w:pPr>
        <w:rPr>
          <w:rFonts w:cs="David"/>
          <w:rtl/>
        </w:rPr>
      </w:pPr>
    </w:p>
    <w:p w:rsidR="00000000" w:rsidRDefault="00CD7C10">
      <w:pPr>
        <w:ind w:firstLine="720"/>
        <w:rPr>
          <w:rFonts w:cs="David"/>
          <w:rtl/>
        </w:rPr>
      </w:pPr>
      <w:r>
        <w:rPr>
          <w:rFonts w:cs="David"/>
          <w:rtl/>
        </w:rPr>
        <w:t>הנורמה שקיימת היום אינה סבירה כי היא מתייחסת רק לכלורידים, כשמציק לנו גם נתרן, גם פלואוריד וגם בורון. סיבה נוספת שהיא אינה סבירה היא שיש בה העדר של גמישות. ישנם מפעלים שהאינטרס שלהם הוא ששפכיהם יהיו מרוכזים ומלוחים, כי זה ראייה לכך שהם עשו מחזור</w:t>
      </w:r>
      <w:r>
        <w:rPr>
          <w:rFonts w:cs="David"/>
          <w:rtl/>
        </w:rPr>
        <w:t xml:space="preserve"> מים. בתקנות מתכות כבדות קבענו ריכוזי סף למתכות כבדות. היה לנו אינטרס סביבתי להקטין ככל היותר את ספיקת השפכים. התולדה במקרה הספציפי הזה זה דווקא עליה בריכוזים. </w:t>
      </w:r>
    </w:p>
    <w:p w:rsidR="00000000" w:rsidRDefault="00CD7C10">
      <w:pPr>
        <w:ind w:firstLine="720"/>
        <w:rPr>
          <w:rFonts w:cs="David"/>
          <w:rtl/>
        </w:rPr>
      </w:pPr>
    </w:p>
    <w:p w:rsidR="00000000" w:rsidRDefault="00CD7C10">
      <w:pPr>
        <w:ind w:firstLine="720"/>
        <w:rPr>
          <w:rFonts w:cs="David"/>
          <w:rtl/>
        </w:rPr>
      </w:pPr>
      <w:r>
        <w:rPr>
          <w:rFonts w:cs="David"/>
          <w:rtl/>
        </w:rPr>
        <w:t>ישנם מקרים שבהם מפעלים בהליכים מסויימים אינם יכולים שלא להמליח. לפיכך העלנו את הנורמה של חקיקת</w:t>
      </w:r>
      <w:r>
        <w:rPr>
          <w:rFonts w:cs="David"/>
          <w:rtl/>
        </w:rPr>
        <w:t xml:space="preserve"> עזר לרמה כזאת, אבל נתנו מערכת של סייגים שמאפשרת במקרה שמפעל חורג מהריכוזים שקבועים בנורמה הזאת להוכיח שהוא עושה את כל מה שאפשר לעשות כדי לא להמליח יותר או להקטין את המליחות. בירושלים יש מפעל שנקרא "תנובה", שריכוז הנתרן בשפכיו זה 900 </w:t>
      </w:r>
      <w:r>
        <w:rPr>
          <w:rFonts w:cs="David"/>
        </w:rPr>
        <w:t>ppm</w:t>
      </w:r>
      <w:r>
        <w:rPr>
          <w:rFonts w:cs="David"/>
          <w:rtl/>
        </w:rPr>
        <w:t>. אנחנו הפעלנו את ה</w:t>
      </w:r>
      <w:r>
        <w:rPr>
          <w:rFonts w:cs="David"/>
          <w:rtl/>
        </w:rPr>
        <w:t xml:space="preserve">עיקרון של התקנות האלו לפי אותה קונספציה, אבל דרך תנאים לרשיון עסק. כשבדקנו מה מרכיב הנתרן בשפכיו, מצאנו שאפשר להקטין את זה מ-900 ל-400 או 500. זה המקסימום שהמפעל יכול להגיע אליו בתנאי הייצור שלו. </w:t>
      </w:r>
    </w:p>
    <w:p w:rsidR="00000000" w:rsidRDefault="00CD7C10">
      <w:pPr>
        <w:rPr>
          <w:rFonts w:cs="David"/>
          <w:rtl/>
        </w:rPr>
      </w:pPr>
    </w:p>
    <w:p w:rsidR="00000000" w:rsidRDefault="00CD7C10">
      <w:pPr>
        <w:rPr>
          <w:rFonts w:cs="David"/>
          <w:rtl/>
        </w:rPr>
      </w:pPr>
      <w:r>
        <w:rPr>
          <w:rFonts w:cs="David"/>
          <w:u w:val="single"/>
          <w:rtl/>
        </w:rPr>
        <w:t>לאה נס:</w:t>
      </w:r>
    </w:p>
    <w:p w:rsidR="00000000" w:rsidRDefault="00CD7C10">
      <w:pPr>
        <w:rPr>
          <w:rFonts w:cs="David"/>
          <w:rtl/>
        </w:rPr>
      </w:pPr>
    </w:p>
    <w:p w:rsidR="00000000" w:rsidRDefault="00CD7C10">
      <w:pPr>
        <w:rPr>
          <w:rFonts w:cs="David"/>
          <w:rtl/>
        </w:rPr>
      </w:pPr>
      <w:r>
        <w:rPr>
          <w:rFonts w:cs="David"/>
          <w:rtl/>
        </w:rPr>
        <w:tab/>
        <w:t xml:space="preserve">בעצם אתה אומר שאתה מתאים את עצמך לסוג המפעל. </w:t>
      </w:r>
    </w:p>
    <w:p w:rsidR="00000000" w:rsidRDefault="00CD7C10">
      <w:pPr>
        <w:rPr>
          <w:rFonts w:cs="David"/>
          <w:rtl/>
        </w:rPr>
      </w:pPr>
    </w:p>
    <w:p w:rsidR="00000000" w:rsidRDefault="00CD7C10">
      <w:pPr>
        <w:rPr>
          <w:rFonts w:cs="David"/>
          <w:rtl/>
        </w:rPr>
      </w:pPr>
      <w:r>
        <w:rPr>
          <w:rFonts w:cs="David"/>
          <w:u w:val="single"/>
          <w:rtl/>
        </w:rPr>
        <w:t>ב</w:t>
      </w:r>
      <w:r>
        <w:rPr>
          <w:rFonts w:cs="David"/>
          <w:u w:val="single"/>
          <w:rtl/>
        </w:rPr>
        <w:t>רוך ובר:</w:t>
      </w:r>
    </w:p>
    <w:p w:rsidR="00000000" w:rsidRDefault="00CD7C10">
      <w:pPr>
        <w:rPr>
          <w:rFonts w:cs="David"/>
          <w:rtl/>
        </w:rPr>
      </w:pPr>
    </w:p>
    <w:p w:rsidR="00000000" w:rsidRDefault="00CD7C10">
      <w:pPr>
        <w:rPr>
          <w:rFonts w:cs="David"/>
          <w:rtl/>
        </w:rPr>
      </w:pPr>
      <w:r>
        <w:rPr>
          <w:rFonts w:cs="David"/>
          <w:rtl/>
        </w:rPr>
        <w:tab/>
        <w:t>מפעל כמו קוקה-קולה שם את המים בתוך הבקבוקים. במקרה הספציפי הזה הוא יעלה את מליחות שפכיו.</w:t>
      </w:r>
    </w:p>
    <w:p w:rsidR="00000000" w:rsidRDefault="00CD7C10">
      <w:pPr>
        <w:rPr>
          <w:rFonts w:cs="David"/>
          <w:rtl/>
        </w:rPr>
      </w:pPr>
    </w:p>
    <w:p w:rsidR="00000000" w:rsidRDefault="00CD7C10">
      <w:pPr>
        <w:rPr>
          <w:rFonts w:cs="David"/>
          <w:rtl/>
        </w:rPr>
      </w:pPr>
      <w:r>
        <w:rPr>
          <w:rFonts w:cs="David"/>
          <w:u w:val="single"/>
          <w:rtl/>
        </w:rPr>
        <w:t>לאה נס:</w:t>
      </w:r>
    </w:p>
    <w:p w:rsidR="00000000" w:rsidRDefault="00CD7C10">
      <w:pPr>
        <w:rPr>
          <w:rFonts w:cs="David"/>
          <w:rtl/>
        </w:rPr>
      </w:pPr>
    </w:p>
    <w:p w:rsidR="00000000" w:rsidRDefault="00CD7C10">
      <w:pPr>
        <w:rPr>
          <w:rFonts w:cs="David"/>
          <w:rtl/>
        </w:rPr>
      </w:pPr>
      <w:r>
        <w:rPr>
          <w:rFonts w:cs="David"/>
          <w:rtl/>
        </w:rPr>
        <w:tab/>
        <w:t>צריך לדעת לטפל בהם.</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 xml:space="preserve">אין אפשרות לטפל בהם. הנורמה של חוק העזר לא נאכפה אף פעם כי היא לא היתה ישימה. אנחנו הולכים לגישה כמעט כמו ההיתר </w:t>
      </w:r>
      <w:r>
        <w:rPr>
          <w:rFonts w:cs="David"/>
          <w:rtl/>
        </w:rPr>
        <w:t>בחוק למניעת זיהום הים, ששם באים למפעל, הוא חייב להוכיח שהוא משתמש</w:t>
      </w:r>
      <w:r>
        <w:rPr>
          <w:rFonts w:cs="David"/>
        </w:rPr>
        <w:t xml:space="preserve"> </w:t>
      </w:r>
      <w:r>
        <w:rPr>
          <w:rFonts w:cs="David"/>
          <w:rtl/>
        </w:rPr>
        <w:t xml:space="preserve"> ב</w:t>
      </w:r>
      <w:r>
        <w:rPr>
          <w:rFonts w:cs="David"/>
        </w:rPr>
        <w:t xml:space="preserve">best available technology </w:t>
      </w:r>
      <w:r>
        <w:rPr>
          <w:rFonts w:cs="David"/>
          <w:rtl/>
        </w:rPr>
        <w:t xml:space="preserve"> ואז מתירים לו לחרוג קצת. התקנות האלו מקנות לנו סמכות לבחון את זה ורק אז להתיר לו לחרוג קצת ממה שכתוב.</w:t>
      </w:r>
    </w:p>
    <w:p w:rsidR="00000000" w:rsidRDefault="00CD7C10">
      <w:pPr>
        <w:rPr>
          <w:rFonts w:cs="David"/>
          <w:rtl/>
        </w:rPr>
      </w:pPr>
    </w:p>
    <w:p w:rsidR="00000000" w:rsidRDefault="00CD7C10">
      <w:pPr>
        <w:rPr>
          <w:rFonts w:cs="David"/>
          <w:rtl/>
        </w:rPr>
      </w:pPr>
      <w:r>
        <w:rPr>
          <w:rFonts w:cs="David"/>
          <w:u w:val="single"/>
          <w:rtl/>
        </w:rPr>
        <w:t>לאה נס:</w:t>
      </w:r>
    </w:p>
    <w:p w:rsidR="00000000" w:rsidRDefault="00CD7C10">
      <w:pPr>
        <w:rPr>
          <w:rFonts w:cs="David"/>
          <w:rtl/>
        </w:rPr>
      </w:pPr>
    </w:p>
    <w:p w:rsidR="00000000" w:rsidRDefault="00CD7C10">
      <w:pPr>
        <w:rPr>
          <w:rFonts w:cs="David"/>
          <w:rtl/>
        </w:rPr>
      </w:pPr>
      <w:r>
        <w:rPr>
          <w:rFonts w:cs="David"/>
          <w:rtl/>
        </w:rPr>
        <w:lastRenderedPageBreak/>
        <w:tab/>
        <w:t>זה שאי אפשר לאכוף זאת בעיה. זה שאנחנו בסופו של ד</w:t>
      </w:r>
      <w:r>
        <w:rPr>
          <w:rFonts w:cs="David"/>
          <w:rtl/>
        </w:rPr>
        <w:t>בר צריכים להתמודד עם השפכים האלה זה מה שמטריד אותי. זה גם אמור להטריד אותך.</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זה מטריד אותי. ריכוז הכלורידים בשפד"ן היה עד לפני 3 או 4 שנים 120 מיליגרם לליטר יותר ממה שסופק לשפד"ן כמי שתיה. 40 מיליגרם לליטר הגיעו מהסקטור הביתי ו-80 מהסקטור התעשי</w:t>
      </w:r>
      <w:r>
        <w:rPr>
          <w:rFonts w:cs="David"/>
          <w:rtl/>
        </w:rPr>
        <w:t xml:space="preserve">יתי. היום השפד"ן, בעקבות תקנות אחרות שכתבנו בנושא מלחים, ירד ל-60 </w:t>
      </w:r>
      <w:r>
        <w:rPr>
          <w:rFonts w:cs="David"/>
        </w:rPr>
        <w:t xml:space="preserve">ppm </w:t>
      </w:r>
      <w:r>
        <w:rPr>
          <w:rFonts w:cs="David"/>
          <w:rtl/>
        </w:rPr>
        <w:t xml:space="preserve"> על מי השתיה, כאשר מתוכם 40 ביתי ו-20 תעשייתי. כל שימוש במים מוסיף להם משהו. מה שאנחנו מבקשים בתקנות האלו זה שהתוספת לא תהיה פראית. יש מפעלים שיכולים לצמצם והם לא עושים את זה. כדי לא להו</w:t>
      </w:r>
      <w:r>
        <w:rPr>
          <w:rFonts w:cs="David"/>
          <w:rtl/>
        </w:rPr>
        <w:t>סיף אסור לנו להשתמש בבית שלנו ואסור לנו לתת לתעשייה.</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או לטהר אותם ביציאה.</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 xml:space="preserve">אי אפשר לטהר מלחים. כשיש ריכוז מאוד גבוה אנחנו יכולים לדרוש ממנו להוביל את זה לים, והוא אכן עושה את זה. </w:t>
      </w:r>
    </w:p>
    <w:p w:rsidR="00000000" w:rsidRDefault="00CD7C10">
      <w:pPr>
        <w:rPr>
          <w:rFonts w:cs="David"/>
          <w:rtl/>
        </w:rPr>
      </w:pPr>
    </w:p>
    <w:p w:rsidR="00000000" w:rsidRDefault="00CD7C10">
      <w:pPr>
        <w:rPr>
          <w:rFonts w:cs="David"/>
          <w:rtl/>
        </w:rPr>
      </w:pPr>
      <w:r>
        <w:rPr>
          <w:rFonts w:cs="David"/>
          <w:u w:val="single"/>
          <w:rtl/>
        </w:rPr>
        <w:t>לאה נס:</w:t>
      </w:r>
    </w:p>
    <w:p w:rsidR="00000000" w:rsidRDefault="00CD7C10">
      <w:pPr>
        <w:rPr>
          <w:rFonts w:cs="David"/>
          <w:rtl/>
        </w:rPr>
      </w:pPr>
    </w:p>
    <w:p w:rsidR="00000000" w:rsidRDefault="00CD7C10">
      <w:pPr>
        <w:rPr>
          <w:rFonts w:cs="David"/>
          <w:rtl/>
        </w:rPr>
      </w:pPr>
      <w:r>
        <w:rPr>
          <w:rFonts w:cs="David"/>
          <w:rtl/>
        </w:rPr>
        <w:tab/>
        <w:t>למה בריכוז יותר נמוך אי אפשר להוב</w:t>
      </w:r>
      <w:r>
        <w:rPr>
          <w:rFonts w:cs="David"/>
          <w:rtl/>
        </w:rPr>
        <w:t>יל לים? אנחנו לא צריכים לתת הנחות למאמץ.</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המשמעות היא להוביל 20 מיליון מטר קוב של מים בשנה.</w:t>
      </w:r>
    </w:p>
    <w:p w:rsidR="00000000" w:rsidRDefault="00CD7C10">
      <w:pPr>
        <w:rPr>
          <w:rFonts w:cs="David"/>
          <w:rtl/>
        </w:rPr>
      </w:pPr>
    </w:p>
    <w:p w:rsidR="00000000" w:rsidRDefault="00CD7C10">
      <w:pPr>
        <w:rPr>
          <w:rFonts w:cs="David"/>
          <w:u w:val="single"/>
          <w:rtl/>
        </w:rPr>
      </w:pPr>
      <w:r>
        <w:rPr>
          <w:rFonts w:cs="David"/>
          <w:u w:val="single"/>
          <w:rtl/>
        </w:rPr>
        <w:t>היו"ר יורי שטרן:</w:t>
      </w:r>
    </w:p>
    <w:p w:rsidR="00000000" w:rsidRDefault="00CD7C10">
      <w:pPr>
        <w:rPr>
          <w:rFonts w:cs="David"/>
          <w:u w:val="single"/>
          <w:rtl/>
        </w:rPr>
      </w:pPr>
    </w:p>
    <w:p w:rsidR="00000000" w:rsidRDefault="00CD7C10">
      <w:pPr>
        <w:rPr>
          <w:rFonts w:cs="David"/>
          <w:rtl/>
        </w:rPr>
      </w:pPr>
      <w:r>
        <w:rPr>
          <w:rFonts w:cs="David"/>
          <w:rtl/>
        </w:rPr>
        <w:tab/>
        <w:t>שיובילו את זה לים המלח.</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זה רעיון מצוין, אבל אין לך כבישים בשביל להעביר 20 מיליון מטר קוב מכליות לים. יש תוכניות לבנות מ</w:t>
      </w:r>
      <w:r>
        <w:rPr>
          <w:rFonts w:cs="David"/>
          <w:rtl/>
        </w:rPr>
        <w:t xml:space="preserve">ובילים מלוחים. </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באיזה מסגרת?</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ועדת היגוי של נציבות המים והמשרד לאיכות הסביבה.</w:t>
      </w:r>
    </w:p>
    <w:p w:rsidR="00000000" w:rsidRDefault="00CD7C10">
      <w:pPr>
        <w:rPr>
          <w:rFonts w:cs="David"/>
          <w:rtl/>
        </w:rPr>
      </w:pPr>
    </w:p>
    <w:p w:rsidR="00000000" w:rsidRDefault="00CD7C10">
      <w:pPr>
        <w:rPr>
          <w:rFonts w:cs="David"/>
          <w:rtl/>
        </w:rPr>
      </w:pPr>
      <w:r>
        <w:rPr>
          <w:rFonts w:cs="David"/>
          <w:u w:val="single"/>
          <w:rtl/>
        </w:rPr>
        <w:t>לאה נס:</w:t>
      </w:r>
    </w:p>
    <w:p w:rsidR="00000000" w:rsidRDefault="00CD7C10">
      <w:pPr>
        <w:rPr>
          <w:rFonts w:cs="David"/>
          <w:rtl/>
        </w:rPr>
      </w:pPr>
    </w:p>
    <w:p w:rsidR="00000000" w:rsidRDefault="00CD7C10">
      <w:pPr>
        <w:rPr>
          <w:rFonts w:cs="David"/>
          <w:rtl/>
        </w:rPr>
      </w:pPr>
      <w:r>
        <w:rPr>
          <w:rFonts w:cs="David"/>
          <w:rtl/>
        </w:rPr>
        <w:tab/>
        <w:t>כמה זמן זה בתהליך?</w:t>
      </w:r>
    </w:p>
    <w:p w:rsidR="00000000" w:rsidRDefault="00CD7C10">
      <w:pPr>
        <w:rPr>
          <w:rFonts w:cs="David"/>
          <w:rtl/>
        </w:rPr>
      </w:pPr>
    </w:p>
    <w:p w:rsidR="00000000" w:rsidRDefault="00CD7C10">
      <w:pPr>
        <w:rPr>
          <w:rFonts w:cs="David"/>
          <w:u w:val="single"/>
          <w:rtl/>
        </w:rPr>
      </w:pPr>
    </w:p>
    <w:p w:rsidR="00000000" w:rsidRDefault="00CD7C10">
      <w:pPr>
        <w:rPr>
          <w:rFonts w:cs="David"/>
          <w:u w:val="single"/>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התחיל לפני כשנה.</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ולאיזה כיוון?</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יש לנו שני קווים מתוכננים לים התיכון.</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אולי נכון לעשות את זה לים המלח?</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יש לנו קו אחד לים המלח. יש ניצול מי ים המלח למפעלים במישור רותם. ישנה הסכמה שהמקום הזה ישמש כמוביל מלוח. אנחנו מפנים לשם סוגים מסויימים של תמלחות.</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אני חושב שמבחינת ההשפעה</w:t>
      </w:r>
      <w:r>
        <w:rPr>
          <w:rFonts w:cs="David"/>
          <w:rtl/>
        </w:rPr>
        <w:t xml:space="preserve"> על האקולוגיה של הים שפכים בים המלח מנוטרלים הרבה יותר מאשר בים התיכון.</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זה נכון, אבל רוב הפעילות התעשייתית מרוכזת בצד השני.</w:t>
      </w:r>
    </w:p>
    <w:p w:rsidR="00000000" w:rsidRDefault="00CD7C10">
      <w:pPr>
        <w:rPr>
          <w:rFonts w:cs="David"/>
          <w:rtl/>
        </w:rPr>
      </w:pPr>
    </w:p>
    <w:p w:rsidR="00000000" w:rsidRDefault="00CD7C10">
      <w:pPr>
        <w:rPr>
          <w:rFonts w:cs="David"/>
          <w:rtl/>
        </w:rPr>
      </w:pPr>
      <w:r>
        <w:rPr>
          <w:rFonts w:cs="David"/>
          <w:u w:val="single"/>
          <w:rtl/>
        </w:rPr>
        <w:t>לאה נס:</w:t>
      </w:r>
    </w:p>
    <w:p w:rsidR="00000000" w:rsidRDefault="00CD7C10">
      <w:pPr>
        <w:rPr>
          <w:rFonts w:cs="David"/>
          <w:rtl/>
        </w:rPr>
      </w:pPr>
    </w:p>
    <w:p w:rsidR="00000000" w:rsidRDefault="00CD7C10">
      <w:pPr>
        <w:rPr>
          <w:rFonts w:cs="David"/>
          <w:rtl/>
        </w:rPr>
      </w:pPr>
      <w:r>
        <w:rPr>
          <w:rFonts w:cs="David"/>
          <w:rtl/>
        </w:rPr>
        <w:tab/>
        <w:t>השאלה היא אם אנחנו יכולים לחיות עם הפתרון שהם מציעים לנו עכשיו.</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אין לנו דרך אחרת, כי אני לא רוצ</w:t>
      </w:r>
      <w:r>
        <w:rPr>
          <w:rFonts w:cs="David"/>
          <w:rtl/>
        </w:rPr>
        <w:t xml:space="preserve">ה לתת תנאי שהציבור לא יוכל לעמוד בו. </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איך עושים את זה במדינות אחרות?</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r>
        <w:rPr>
          <w:rFonts w:cs="David"/>
          <w:rtl/>
        </w:rPr>
        <w:tab/>
      </w:r>
    </w:p>
    <w:p w:rsidR="00000000" w:rsidRDefault="00CD7C10">
      <w:pPr>
        <w:rPr>
          <w:rFonts w:cs="David"/>
          <w:rtl/>
        </w:rPr>
      </w:pPr>
      <w:r>
        <w:rPr>
          <w:rFonts w:cs="David"/>
          <w:rtl/>
        </w:rPr>
        <w:tab/>
        <w:t>זאת חקיקה ייחודית לישראל.</w:t>
      </w:r>
    </w:p>
    <w:p w:rsidR="00000000" w:rsidRDefault="00CD7C10">
      <w:pPr>
        <w:rPr>
          <w:rFonts w:cs="David"/>
          <w:rtl/>
        </w:rPr>
      </w:pPr>
    </w:p>
    <w:p w:rsidR="00000000" w:rsidRDefault="00CD7C10">
      <w:pPr>
        <w:rPr>
          <w:rFonts w:cs="David"/>
          <w:rtl/>
        </w:rPr>
      </w:pPr>
      <w:r>
        <w:rPr>
          <w:rFonts w:cs="David"/>
          <w:u w:val="single"/>
          <w:rtl/>
        </w:rPr>
        <w:t>לאה נס:</w:t>
      </w:r>
    </w:p>
    <w:p w:rsidR="00000000" w:rsidRDefault="00CD7C10">
      <w:pPr>
        <w:rPr>
          <w:rFonts w:cs="David"/>
          <w:rtl/>
        </w:rPr>
      </w:pPr>
    </w:p>
    <w:p w:rsidR="00000000" w:rsidRDefault="00CD7C10">
      <w:pPr>
        <w:rPr>
          <w:rFonts w:cs="David"/>
          <w:rtl/>
        </w:rPr>
      </w:pPr>
      <w:r>
        <w:rPr>
          <w:rFonts w:cs="David"/>
          <w:rtl/>
        </w:rPr>
        <w:tab/>
        <w:t>מה, להם אין תקנים לשפכים של מלחים?</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ישנם תקנים. פה אני חייב לתת מחמאה לסקטור התעשייתי, כי אנחנו הטלנו על</w:t>
      </w:r>
      <w:r>
        <w:rPr>
          <w:rFonts w:cs="David"/>
          <w:rtl/>
        </w:rPr>
        <w:t>יהם בתקנות משנת 1998 נטל שאין בשום מקום אחר בעולם. אבקת כביסה אריאל שמשתמשים בה בארץ היא לא אותה אבקת כביסה כמו באירופה. על פי תקינה ישראלית ייחודית הצלחנו להפחית את ריכוזי הבורון בצורה דרסטית. אני יכול להציג כיצד הורדנו בצורה דרסטית את ריכוזי הבורון בשפכי</w:t>
      </w:r>
      <w:r>
        <w:rPr>
          <w:rFonts w:cs="David"/>
          <w:rtl/>
        </w:rPr>
        <w:t xml:space="preserve">ם של כלל ישראל. תקנות אחרות משנת 1998 אומרות למפעל שאיפה שיש מקור נקודתי של מלח מסוגים מסויימים אסור להזרים אותו לביוב אלא לים. </w:t>
      </w:r>
    </w:p>
    <w:p w:rsidR="00000000" w:rsidRDefault="00CD7C10">
      <w:pPr>
        <w:rPr>
          <w:rFonts w:cs="David"/>
          <w:rtl/>
        </w:rPr>
      </w:pPr>
    </w:p>
    <w:p w:rsidR="00000000" w:rsidRDefault="00CD7C10">
      <w:pPr>
        <w:rPr>
          <w:rFonts w:cs="David"/>
          <w:rtl/>
        </w:rPr>
      </w:pPr>
      <w:r>
        <w:rPr>
          <w:rFonts w:cs="David"/>
          <w:u w:val="single"/>
          <w:rtl/>
        </w:rPr>
        <w:t>דב באסל:</w:t>
      </w:r>
    </w:p>
    <w:p w:rsidR="00000000" w:rsidRDefault="00CD7C10">
      <w:pPr>
        <w:rPr>
          <w:rFonts w:cs="David"/>
          <w:rtl/>
        </w:rPr>
      </w:pPr>
    </w:p>
    <w:p w:rsidR="00000000" w:rsidRDefault="00CD7C10">
      <w:pPr>
        <w:rPr>
          <w:rFonts w:cs="David"/>
          <w:rtl/>
        </w:rPr>
      </w:pPr>
      <w:r>
        <w:rPr>
          <w:rFonts w:cs="David"/>
          <w:rtl/>
        </w:rPr>
        <w:tab/>
        <w:t>המדיניות שלנו כהתאחדות התעשיינים היא לתמוך בתקינה סביבתית שקובעת סטנדרטים ברורים ואחידים. הדבר הזה תמיד עדיף מאשר ת</w:t>
      </w:r>
      <w:r>
        <w:rPr>
          <w:rFonts w:cs="David"/>
          <w:rtl/>
        </w:rPr>
        <w:t>נאים מיוחדים לרשיון עסק.</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ולכן עדיפה תקינה ארצית נוקשה מאשר תקינה מקומית גמישה.</w:t>
      </w:r>
    </w:p>
    <w:p w:rsidR="00000000" w:rsidRDefault="00CD7C10">
      <w:pPr>
        <w:rPr>
          <w:rFonts w:cs="David"/>
          <w:rtl/>
        </w:rPr>
      </w:pPr>
    </w:p>
    <w:p w:rsidR="00000000" w:rsidRDefault="00CD7C10">
      <w:pPr>
        <w:rPr>
          <w:rFonts w:cs="David"/>
          <w:rtl/>
        </w:rPr>
      </w:pPr>
      <w:r>
        <w:rPr>
          <w:rFonts w:cs="David"/>
          <w:u w:val="single"/>
          <w:rtl/>
        </w:rPr>
        <w:t>דב באסל:</w:t>
      </w:r>
    </w:p>
    <w:p w:rsidR="00000000" w:rsidRDefault="00CD7C10">
      <w:pPr>
        <w:rPr>
          <w:rFonts w:cs="David"/>
          <w:rtl/>
        </w:rPr>
      </w:pPr>
    </w:p>
    <w:p w:rsidR="00000000" w:rsidRDefault="00CD7C10">
      <w:pPr>
        <w:rPr>
          <w:rFonts w:cs="David"/>
          <w:rtl/>
        </w:rPr>
      </w:pPr>
      <w:r>
        <w:rPr>
          <w:rFonts w:cs="David"/>
          <w:rtl/>
        </w:rPr>
        <w:tab/>
        <w:t>נוקשה או לא נוקשה זה דבר אחר. אין ספק שתקינה צריכה להיות סבירה. המדיניות שלנו אומרת שחייבת להיות תקינה סביבתית שמתבססת על איזה שהוא בסיס מדעי. הת</w:t>
      </w:r>
      <w:r>
        <w:rPr>
          <w:rFonts w:cs="David"/>
          <w:rtl/>
        </w:rPr>
        <w:t xml:space="preserve">עשייה שלנו היא תעשייה שמתחרה בשווקים בעולם. הנושא של מלח הוא נושא ייחודי למדינת ישראל. רק בישראל נושא של מלח נתפס כמזהם. </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לא מדובר רק במלח.</w:t>
      </w:r>
    </w:p>
    <w:p w:rsidR="00000000" w:rsidRDefault="00CD7C10">
      <w:pPr>
        <w:rPr>
          <w:rFonts w:cs="David"/>
          <w:rtl/>
        </w:rPr>
      </w:pPr>
    </w:p>
    <w:p w:rsidR="00000000" w:rsidRDefault="00CD7C10">
      <w:pPr>
        <w:rPr>
          <w:rFonts w:cs="David"/>
          <w:rtl/>
        </w:rPr>
      </w:pPr>
      <w:r>
        <w:rPr>
          <w:rFonts w:cs="David"/>
          <w:u w:val="single"/>
          <w:rtl/>
        </w:rPr>
        <w:t>דב באסל:</w:t>
      </w:r>
    </w:p>
    <w:p w:rsidR="00000000" w:rsidRDefault="00CD7C10">
      <w:pPr>
        <w:rPr>
          <w:rFonts w:cs="David"/>
          <w:rtl/>
        </w:rPr>
      </w:pPr>
    </w:p>
    <w:p w:rsidR="00000000" w:rsidRDefault="00CD7C10">
      <w:pPr>
        <w:ind w:firstLine="720"/>
        <w:rPr>
          <w:rFonts w:cs="David"/>
          <w:rtl/>
        </w:rPr>
      </w:pPr>
      <w:r>
        <w:rPr>
          <w:rFonts w:cs="David"/>
          <w:rtl/>
        </w:rPr>
        <w:t xml:space="preserve">אנחנו הפנמנו 4 מלחים שבאירופה הם לא נחשבים למזהמים. </w:t>
      </w:r>
    </w:p>
    <w:p w:rsidR="00000000" w:rsidRDefault="00CD7C10">
      <w:pPr>
        <w:rPr>
          <w:rFonts w:cs="David"/>
          <w:rtl/>
        </w:rPr>
      </w:pPr>
    </w:p>
    <w:p w:rsidR="00000000" w:rsidRDefault="00CD7C10">
      <w:pPr>
        <w:rPr>
          <w:rFonts w:cs="David"/>
          <w:rtl/>
        </w:rPr>
      </w:pPr>
      <w:r>
        <w:rPr>
          <w:rFonts w:cs="David"/>
          <w:u w:val="single"/>
          <w:rtl/>
        </w:rPr>
        <w:t>דב באסל:</w:t>
      </w:r>
    </w:p>
    <w:p w:rsidR="00000000" w:rsidRDefault="00CD7C10">
      <w:pPr>
        <w:rPr>
          <w:rFonts w:cs="David"/>
          <w:rtl/>
        </w:rPr>
      </w:pPr>
    </w:p>
    <w:p w:rsidR="00000000" w:rsidRDefault="00CD7C10">
      <w:pPr>
        <w:rPr>
          <w:rFonts w:cs="David"/>
          <w:rtl/>
        </w:rPr>
      </w:pPr>
      <w:r>
        <w:rPr>
          <w:rFonts w:cs="David"/>
          <w:rtl/>
        </w:rPr>
        <w:tab/>
        <w:t xml:space="preserve">התקן של הפלואורידים </w:t>
      </w:r>
      <w:r>
        <w:rPr>
          <w:rFonts w:cs="David"/>
          <w:rtl/>
        </w:rPr>
        <w:t xml:space="preserve">שנקבע פה ל-6 מיליגרם לליטר, בגרמניה הוא 50. התקן לבורון בספרד הוא 20, כשאנחנו קבענו 1.5. תבינו שהתקנים פה מאוד מחמירים. </w:t>
      </w:r>
    </w:p>
    <w:p w:rsidR="00000000" w:rsidRDefault="00CD7C10">
      <w:pPr>
        <w:rPr>
          <w:rFonts w:cs="David"/>
          <w:rtl/>
        </w:rPr>
      </w:pPr>
    </w:p>
    <w:p w:rsidR="00000000" w:rsidRDefault="00CD7C10">
      <w:pPr>
        <w:rPr>
          <w:rFonts w:cs="David"/>
          <w:rtl/>
        </w:rPr>
      </w:pPr>
      <w:r>
        <w:rPr>
          <w:rFonts w:cs="David"/>
          <w:u w:val="single"/>
          <w:rtl/>
        </w:rPr>
        <w:t>חורחה טרצ'יצקי:</w:t>
      </w:r>
    </w:p>
    <w:p w:rsidR="00000000" w:rsidRDefault="00CD7C10">
      <w:pPr>
        <w:rPr>
          <w:rFonts w:cs="David"/>
          <w:rtl/>
        </w:rPr>
      </w:pPr>
    </w:p>
    <w:p w:rsidR="00000000" w:rsidRDefault="00CD7C10">
      <w:pPr>
        <w:rPr>
          <w:rFonts w:cs="David"/>
          <w:rtl/>
        </w:rPr>
      </w:pPr>
      <w:r>
        <w:rPr>
          <w:rFonts w:cs="David"/>
          <w:rtl/>
        </w:rPr>
        <w:tab/>
        <w:t>הסיבה שיש תקנות מחמירות בהשוואה למקומות אחרים בעולם היא שאין תקדים להשבת קולחים כמו שיש בארץ. הממשלה החליטה ש20% מהמ</w:t>
      </w:r>
      <w:r>
        <w:rPr>
          <w:rFonts w:cs="David"/>
          <w:rtl/>
        </w:rPr>
        <w:t>ים יגיע לחקלאות. ב2010 50% מהמים יגיעו לחקלאות. באף מדינה לא נתקלו בבעיה של בורון במים או בבעיה של מליחות. פה נתקלנו.</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כי אצלנו זה חוזר לאוכל. ההנחה שניתנת לתעשיות מקובלת עליכם?</w:t>
      </w:r>
    </w:p>
    <w:p w:rsidR="00000000" w:rsidRDefault="00CD7C10">
      <w:pPr>
        <w:rPr>
          <w:rFonts w:cs="David"/>
          <w:rtl/>
        </w:rPr>
      </w:pPr>
    </w:p>
    <w:p w:rsidR="00000000" w:rsidRDefault="00CD7C10">
      <w:pPr>
        <w:rPr>
          <w:rFonts w:cs="David"/>
          <w:rtl/>
        </w:rPr>
      </w:pPr>
      <w:r>
        <w:rPr>
          <w:rFonts w:cs="David"/>
          <w:u w:val="single"/>
          <w:rtl/>
        </w:rPr>
        <w:t>שלום גולדנברג:</w:t>
      </w:r>
    </w:p>
    <w:p w:rsidR="00000000" w:rsidRDefault="00CD7C10">
      <w:pPr>
        <w:rPr>
          <w:rFonts w:cs="David"/>
          <w:rtl/>
        </w:rPr>
      </w:pPr>
    </w:p>
    <w:p w:rsidR="00000000" w:rsidRDefault="00CD7C10">
      <w:pPr>
        <w:rPr>
          <w:rFonts w:cs="David"/>
          <w:rtl/>
        </w:rPr>
      </w:pPr>
      <w:r>
        <w:rPr>
          <w:rFonts w:cs="David"/>
          <w:rtl/>
        </w:rPr>
        <w:tab/>
        <w:t>כשיש מצב שהכל פרוץ, כל אחד עושה מה שהוא ר</w:t>
      </w:r>
      <w:r>
        <w:rPr>
          <w:rFonts w:cs="David"/>
          <w:rtl/>
        </w:rPr>
        <w:t>וצה, אז זה שיפור משמעותי.</w:t>
      </w:r>
    </w:p>
    <w:p w:rsidR="00000000" w:rsidRDefault="00CD7C10">
      <w:pPr>
        <w:rPr>
          <w:rFonts w:cs="David"/>
          <w:rtl/>
        </w:rPr>
      </w:pPr>
    </w:p>
    <w:p w:rsidR="00000000" w:rsidRDefault="00CD7C10">
      <w:pPr>
        <w:rPr>
          <w:rFonts w:cs="David"/>
          <w:rtl/>
        </w:rPr>
      </w:pPr>
      <w:r>
        <w:rPr>
          <w:rFonts w:cs="David"/>
          <w:u w:val="single"/>
          <w:rtl/>
        </w:rPr>
        <w:t>לאה נס:</w:t>
      </w:r>
    </w:p>
    <w:p w:rsidR="00000000" w:rsidRDefault="00CD7C10">
      <w:pPr>
        <w:rPr>
          <w:rFonts w:cs="David"/>
          <w:rtl/>
        </w:rPr>
      </w:pPr>
    </w:p>
    <w:p w:rsidR="00000000" w:rsidRDefault="00CD7C10">
      <w:pPr>
        <w:rPr>
          <w:rFonts w:cs="David"/>
          <w:rtl/>
        </w:rPr>
      </w:pPr>
      <w:r>
        <w:rPr>
          <w:rFonts w:cs="David"/>
          <w:rtl/>
        </w:rPr>
        <w:tab/>
        <w:t>נציג משרד החקלאות אמר שאצלנו הכמויות הן אחרות בהשוואה למקומות אחרים בעולם. האם לקחתם את זה בחשבון?</w:t>
      </w:r>
    </w:p>
    <w:p w:rsidR="00000000" w:rsidRDefault="00CD7C10">
      <w:pPr>
        <w:rPr>
          <w:rFonts w:cs="David"/>
          <w:rtl/>
        </w:rPr>
      </w:pPr>
    </w:p>
    <w:p w:rsidR="00000000" w:rsidRDefault="00CD7C10">
      <w:pPr>
        <w:rPr>
          <w:rFonts w:cs="David"/>
          <w:u w:val="single"/>
          <w:rtl/>
        </w:rPr>
      </w:pPr>
    </w:p>
    <w:p w:rsidR="00000000" w:rsidRDefault="00CD7C10">
      <w:pPr>
        <w:rPr>
          <w:rFonts w:cs="David"/>
          <w:u w:val="single"/>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לקחנו את זה בחשבון.</w:t>
      </w:r>
    </w:p>
    <w:p w:rsidR="00000000" w:rsidRDefault="00CD7C10">
      <w:pPr>
        <w:rPr>
          <w:rFonts w:cs="David"/>
          <w:rtl/>
        </w:rPr>
      </w:pPr>
    </w:p>
    <w:p w:rsidR="00000000" w:rsidRDefault="00CD7C10">
      <w:pPr>
        <w:rPr>
          <w:rFonts w:cs="David"/>
          <w:rtl/>
        </w:rPr>
      </w:pPr>
      <w:r>
        <w:rPr>
          <w:rFonts w:cs="David"/>
          <w:u w:val="single"/>
          <w:rtl/>
        </w:rPr>
        <w:t>לאה נס:</w:t>
      </w:r>
    </w:p>
    <w:p w:rsidR="00000000" w:rsidRDefault="00CD7C10">
      <w:pPr>
        <w:rPr>
          <w:rFonts w:cs="David"/>
          <w:rtl/>
        </w:rPr>
      </w:pPr>
    </w:p>
    <w:p w:rsidR="00000000" w:rsidRDefault="00CD7C10">
      <w:pPr>
        <w:rPr>
          <w:rFonts w:cs="David"/>
          <w:rtl/>
        </w:rPr>
      </w:pPr>
      <w:r>
        <w:rPr>
          <w:rFonts w:cs="David"/>
          <w:rtl/>
        </w:rPr>
        <w:tab/>
        <w:t>אם לקחתם את זה בחשבון, איך עכשיו אנחנו עומדים בתקנים מול אחרים?</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lastRenderedPageBreak/>
        <w:tab/>
        <w:t>אני אתן לך דוגמה מתעשיית החלב. תעשיית החלב צריכה להעביר הרבה מאוד סודה קאוסטיק בתוך הצינורות שלה. על כל מוצר שעובר בצנרת יש שטיפה עם סודה קאוסטיק. סודה קאוסטיק זה המון נתרן. כשיש לך מפעל חדש, כמו תנובה אלון תבור, אז הדרישה היא שהכל יגיע למתקן טיהור מרכז</w:t>
      </w:r>
      <w:r>
        <w:rPr>
          <w:rFonts w:cs="David"/>
          <w:rtl/>
        </w:rPr>
        <w:t>י. שם מגיעים לריכוזים נמוכים בצורה פנטסטית. כשיש מפעל כמו תנובה ירושלים, שקיים כבר 40 שנה, אז כל התשתית והצנרת היא כזו שלא ניתן לאסוף את כל הטפטופים מכל מקום. מכיוון שאין שום דרך שאני יכול להגיד לו לאסוף את כל השפכים שלו ולהעביר אותם במכליות אל הים, אני חי</w:t>
      </w:r>
      <w:r>
        <w:rPr>
          <w:rFonts w:cs="David"/>
          <w:rtl/>
        </w:rPr>
        <w:t xml:space="preserve">יב לקבל את הזיהום המשני. אני גאה בכך שהורדנו בתנובה ירושלים מ900 </w:t>
      </w:r>
      <w:r>
        <w:rPr>
          <w:rFonts w:cs="David"/>
        </w:rPr>
        <w:t>ppm</w:t>
      </w:r>
      <w:r>
        <w:rPr>
          <w:rFonts w:cs="David"/>
          <w:rtl/>
        </w:rPr>
        <w:t xml:space="preserve"> ל-500. לולא הפעלת הלוגיקה הזו לא היינו מצליחים להוריד מ900 ל-500.</w:t>
      </w:r>
    </w:p>
    <w:p w:rsidR="00000000" w:rsidRDefault="00CD7C10">
      <w:pPr>
        <w:rPr>
          <w:rFonts w:cs="David"/>
          <w:rtl/>
        </w:rPr>
      </w:pPr>
    </w:p>
    <w:p w:rsidR="00000000" w:rsidRDefault="00CD7C10">
      <w:pPr>
        <w:rPr>
          <w:rFonts w:cs="David"/>
          <w:rtl/>
        </w:rPr>
      </w:pPr>
      <w:r>
        <w:rPr>
          <w:rFonts w:cs="David"/>
          <w:u w:val="single"/>
          <w:rtl/>
        </w:rPr>
        <w:t>לאה נס:</w:t>
      </w:r>
    </w:p>
    <w:p w:rsidR="00000000" w:rsidRDefault="00CD7C10">
      <w:pPr>
        <w:rPr>
          <w:rFonts w:cs="David"/>
          <w:rtl/>
        </w:rPr>
      </w:pPr>
    </w:p>
    <w:p w:rsidR="00000000" w:rsidRDefault="00CD7C10">
      <w:pPr>
        <w:rPr>
          <w:rFonts w:cs="David"/>
          <w:rtl/>
        </w:rPr>
      </w:pPr>
      <w:r>
        <w:rPr>
          <w:rFonts w:cs="David"/>
          <w:rtl/>
        </w:rPr>
        <w:tab/>
        <w:t>השאלה היא אם לקחתם בחשבון את השימוש הרב שלנו במי הקולחים.</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לקחנו את זה בחשבון.</w:t>
      </w:r>
    </w:p>
    <w:p w:rsidR="00000000" w:rsidRDefault="00CD7C10">
      <w:pPr>
        <w:rPr>
          <w:rFonts w:cs="David"/>
          <w:rtl/>
        </w:rPr>
      </w:pPr>
    </w:p>
    <w:p w:rsidR="00000000" w:rsidRDefault="00CD7C10">
      <w:pPr>
        <w:rPr>
          <w:rFonts w:cs="David"/>
          <w:rtl/>
        </w:rPr>
      </w:pPr>
      <w:r>
        <w:rPr>
          <w:rFonts w:cs="David"/>
          <w:u w:val="single"/>
          <w:rtl/>
        </w:rPr>
        <w:t>לאה נס:</w:t>
      </w:r>
    </w:p>
    <w:p w:rsidR="00000000" w:rsidRDefault="00CD7C10">
      <w:pPr>
        <w:rPr>
          <w:rFonts w:cs="David"/>
          <w:rtl/>
        </w:rPr>
      </w:pPr>
    </w:p>
    <w:p w:rsidR="00000000" w:rsidRDefault="00CD7C10">
      <w:pPr>
        <w:rPr>
          <w:rFonts w:cs="David"/>
          <w:rtl/>
        </w:rPr>
      </w:pPr>
      <w:r>
        <w:rPr>
          <w:rFonts w:cs="David"/>
          <w:rtl/>
        </w:rPr>
        <w:tab/>
        <w:t>כשאמרת 1</w:t>
      </w:r>
      <w:r>
        <w:rPr>
          <w:rFonts w:cs="David"/>
          <w:rtl/>
        </w:rPr>
        <w:t>.5 מול 20 זה עשה עלי רושם, עכשיו זה כבר לא כל כך עושה עלי רושם.</w:t>
      </w:r>
    </w:p>
    <w:p w:rsidR="00000000" w:rsidRDefault="00CD7C10">
      <w:pPr>
        <w:rPr>
          <w:rFonts w:cs="David"/>
          <w:rtl/>
        </w:rPr>
      </w:pPr>
    </w:p>
    <w:p w:rsidR="00000000" w:rsidRDefault="00CD7C10">
      <w:pPr>
        <w:rPr>
          <w:rFonts w:cs="David"/>
          <w:u w:val="single"/>
          <w:rtl/>
        </w:rPr>
      </w:pPr>
      <w:r>
        <w:rPr>
          <w:rFonts w:cs="David"/>
          <w:u w:val="single"/>
          <w:rtl/>
        </w:rPr>
        <w:t>רחל אדם:</w:t>
      </w:r>
    </w:p>
    <w:p w:rsidR="00000000" w:rsidRDefault="00CD7C10">
      <w:pPr>
        <w:rPr>
          <w:rFonts w:cs="David"/>
          <w:u w:val="single"/>
          <w:rtl/>
        </w:rPr>
      </w:pPr>
    </w:p>
    <w:p w:rsidR="00000000" w:rsidRDefault="00CD7C10">
      <w:pPr>
        <w:rPr>
          <w:rFonts w:cs="David"/>
          <w:rtl/>
        </w:rPr>
      </w:pPr>
      <w:r>
        <w:rPr>
          <w:rFonts w:cs="David"/>
          <w:rtl/>
        </w:rPr>
        <w:tab/>
        <w:t>נוצר פה רושם שהתקנות האלו מאוד מקלות על התעשייה. אני רוצה להדגיש שיש את תקנה 3 שנותנת לנו אפשרות להחמיר. כשיש מקרה ספציפי שצריך למצוא לו פתרון אנחנו יכולים לעשות את זה במסגרת התקנו</w:t>
      </w:r>
      <w:r>
        <w:rPr>
          <w:rFonts w:cs="David"/>
          <w:rtl/>
        </w:rPr>
        <w:t>ת.</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זה מחמיר לעומת המצב הקיים ולעומת מה שקורה במדינות אחרות. האם העובדה שאנחנו משקים את המוצרים במי קולחים זה לא דבר שמשחק נגדנו?</w:t>
      </w:r>
    </w:p>
    <w:p w:rsidR="00000000" w:rsidRDefault="00CD7C10">
      <w:pPr>
        <w:rPr>
          <w:rFonts w:cs="David"/>
          <w:rtl/>
        </w:rPr>
      </w:pPr>
    </w:p>
    <w:p w:rsidR="00000000" w:rsidRDefault="00CD7C10">
      <w:pPr>
        <w:rPr>
          <w:rFonts w:cs="David"/>
          <w:rtl/>
        </w:rPr>
      </w:pPr>
      <w:r>
        <w:rPr>
          <w:rFonts w:cs="David"/>
          <w:u w:val="single"/>
          <w:rtl/>
        </w:rPr>
        <w:t>חורחה טרצ'יצקי:</w:t>
      </w:r>
    </w:p>
    <w:p w:rsidR="00000000" w:rsidRDefault="00CD7C10">
      <w:pPr>
        <w:rPr>
          <w:rFonts w:cs="David"/>
          <w:rtl/>
        </w:rPr>
      </w:pPr>
    </w:p>
    <w:p w:rsidR="00000000" w:rsidRDefault="00CD7C10">
      <w:pPr>
        <w:rPr>
          <w:rFonts w:cs="David"/>
          <w:rtl/>
        </w:rPr>
      </w:pPr>
      <w:r>
        <w:rPr>
          <w:rFonts w:cs="David"/>
          <w:rtl/>
        </w:rPr>
        <w:tab/>
        <w:t>העניין לא ברור עד הסוף. אין במדינות אירופה תקנה ברורה לגבי שימוש במי קולחים. השוק האירופ</w:t>
      </w:r>
      <w:r>
        <w:rPr>
          <w:rFonts w:cs="David"/>
          <w:rtl/>
        </w:rPr>
        <w:t xml:space="preserve">אי עוד לא הוציא הנחיות לגבי ייבוא של תוצרת מושקת בקולחים. במסגרת ההסכמים מתחילים לשאול באיזה מים משקים. </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 xml:space="preserve">האם האיכות הנמוכה של המים מתבטאת במוצר הסופי? </w:t>
      </w:r>
    </w:p>
    <w:p w:rsidR="00000000" w:rsidRDefault="00CD7C10">
      <w:pPr>
        <w:rPr>
          <w:rFonts w:cs="David"/>
          <w:rtl/>
        </w:rPr>
      </w:pPr>
    </w:p>
    <w:p w:rsidR="00000000" w:rsidRDefault="00CD7C10">
      <w:pPr>
        <w:rPr>
          <w:rFonts w:cs="David"/>
          <w:rtl/>
        </w:rPr>
      </w:pPr>
      <w:r>
        <w:rPr>
          <w:rFonts w:cs="David"/>
          <w:u w:val="single"/>
          <w:rtl/>
        </w:rPr>
        <w:t>חורחה טרצ'יצקי:</w:t>
      </w:r>
    </w:p>
    <w:p w:rsidR="00000000" w:rsidRDefault="00CD7C10">
      <w:pPr>
        <w:rPr>
          <w:rFonts w:cs="David"/>
          <w:rtl/>
        </w:rPr>
      </w:pPr>
    </w:p>
    <w:p w:rsidR="00000000" w:rsidRDefault="00CD7C10">
      <w:pPr>
        <w:rPr>
          <w:rFonts w:cs="David"/>
          <w:rtl/>
        </w:rPr>
      </w:pPr>
      <w:r>
        <w:rPr>
          <w:rFonts w:cs="David"/>
          <w:rtl/>
        </w:rPr>
        <w:tab/>
        <w:t>הדאגה היא יותר בהיבט הבריאותי. מבחינת המוצר החקלאי יש ירידת יבולי</w:t>
      </w:r>
      <w:r>
        <w:rPr>
          <w:rFonts w:cs="David"/>
          <w:rtl/>
        </w:rPr>
        <w:t>ם, לפעמים גם יכולה להיות פגיעה באיכות. בפרמטרים האלה הבעיה היא בפגיעה בגידול ובקרקע.</w:t>
      </w:r>
    </w:p>
    <w:p w:rsidR="00000000" w:rsidRDefault="00CD7C10">
      <w:pPr>
        <w:rPr>
          <w:rFonts w:cs="David"/>
          <w:rtl/>
        </w:rPr>
      </w:pP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ואין הופעה של חומרים מסוכנים במוצר החקלאי?</w:t>
      </w:r>
    </w:p>
    <w:p w:rsidR="00000000" w:rsidRDefault="00CD7C10">
      <w:pPr>
        <w:rPr>
          <w:rFonts w:cs="David"/>
          <w:rtl/>
        </w:rPr>
      </w:pPr>
    </w:p>
    <w:p w:rsidR="00000000" w:rsidRDefault="00CD7C10">
      <w:pPr>
        <w:rPr>
          <w:rFonts w:cs="David"/>
          <w:rtl/>
        </w:rPr>
      </w:pPr>
      <w:r>
        <w:rPr>
          <w:rFonts w:cs="David"/>
          <w:u w:val="single"/>
          <w:rtl/>
        </w:rPr>
        <w:t>חורחה טרצ'יצקי:</w:t>
      </w:r>
    </w:p>
    <w:p w:rsidR="00000000" w:rsidRDefault="00CD7C10">
      <w:pPr>
        <w:rPr>
          <w:rFonts w:cs="David"/>
          <w:rtl/>
        </w:rPr>
      </w:pPr>
    </w:p>
    <w:p w:rsidR="00000000" w:rsidRDefault="00CD7C10">
      <w:pPr>
        <w:rPr>
          <w:rFonts w:cs="David"/>
          <w:rtl/>
        </w:rPr>
      </w:pPr>
      <w:r>
        <w:rPr>
          <w:rFonts w:cs="David"/>
          <w:rtl/>
        </w:rPr>
        <w:tab/>
        <w:t xml:space="preserve">לא. היום שואלים לא רק מה האיכות של המוצר שמגיע לשם, אלא מה עשית כדי לייצר אותו. אם פגעת </w:t>
      </w:r>
      <w:r>
        <w:rPr>
          <w:rFonts w:cs="David"/>
          <w:rtl/>
        </w:rPr>
        <w:t>בקרקע או פגעת בסביבה במהלך הייצור אז פגעת באפשרות לייצא את המוצר. הם שואלים גם אם יש לפועלים שירותים בשדה או ליד בית האריזה.</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 xml:space="preserve">אני רוצה להביא כדוגמה את ענף ציפוי המתכות. ענף ציפוי המתכות משמש בשנה כקרוב ל-10 טון בורקס, שזה חומר מאוד מזיק. הלכתי </w:t>
      </w:r>
      <w:r>
        <w:rPr>
          <w:rFonts w:cs="David"/>
          <w:rtl/>
        </w:rPr>
        <w:t>ומצאתי ש-18 טון בורקס אפשר להחליף, כאשר 2 טון אי אפשר להחליף כי אז אי אפשר לעשות טיפול למתכת בישראל. התקנות האלו יתנו לי את הסמכות לטפל ב-18 טון ולהגיד "רבותי, יש תחליף, לכן לא תשתמשו". לגבי ה-2 טון נצטרך לוותר. מה שנקבל זה צמצום זיהום ב-18 טון. נצטרך לספו</w:t>
      </w:r>
      <w:r>
        <w:rPr>
          <w:rFonts w:cs="David"/>
          <w:rtl/>
        </w:rPr>
        <w:t>ג 2 טון זיהום. זה הרבה יותר טוב מאשר הכמות עכשיו.</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אתם אלה שצריכים לדעת את הטכנולוגיות שקיימות בעולם?</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כן.</w:t>
      </w:r>
    </w:p>
    <w:p w:rsidR="00000000" w:rsidRDefault="00CD7C10">
      <w:pPr>
        <w:rPr>
          <w:rFonts w:cs="David"/>
          <w:rtl/>
        </w:rPr>
      </w:pPr>
    </w:p>
    <w:p w:rsidR="00000000" w:rsidRDefault="00CD7C10">
      <w:pPr>
        <w:rPr>
          <w:rFonts w:cs="David"/>
          <w:rtl/>
        </w:rPr>
      </w:pPr>
      <w:r>
        <w:rPr>
          <w:rFonts w:cs="David"/>
          <w:u w:val="single"/>
          <w:rtl/>
        </w:rPr>
        <w:t>לאה נס:</w:t>
      </w:r>
    </w:p>
    <w:p w:rsidR="00000000" w:rsidRDefault="00CD7C10">
      <w:pPr>
        <w:rPr>
          <w:rFonts w:cs="David"/>
          <w:rtl/>
        </w:rPr>
      </w:pPr>
    </w:p>
    <w:p w:rsidR="00000000" w:rsidRDefault="00CD7C10">
      <w:pPr>
        <w:rPr>
          <w:rFonts w:cs="David"/>
          <w:rtl/>
        </w:rPr>
      </w:pPr>
      <w:r>
        <w:rPr>
          <w:rFonts w:cs="David"/>
          <w:rtl/>
        </w:rPr>
        <w:tab/>
        <w:t>על איזה ערכים פעלתם עד עכשיו?</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לגבי נתרן אין שום נורמה בחקיקה ישראלית, זאת הפעם הראשונה שיש לגב</w:t>
      </w:r>
      <w:r>
        <w:rPr>
          <w:rFonts w:cs="David"/>
          <w:rtl/>
        </w:rPr>
        <w:t xml:space="preserve">יו איזו שהיא נורמה. לגבי פלואורידים יש נורמה מקלה. היום אתה יכול לספק מים כמי שתיה, אבל אתה לא יכול לפלוט אותם כשפכים. את זה תיקנו. בורון היה 3 </w:t>
      </w:r>
      <w:r>
        <w:rPr>
          <w:rFonts w:cs="David"/>
        </w:rPr>
        <w:t>ppm</w:t>
      </w:r>
      <w:r>
        <w:rPr>
          <w:rFonts w:cs="David"/>
          <w:rtl/>
        </w:rPr>
        <w:t xml:space="preserve">, עכשיו הורדנו אותו ל1.5 </w:t>
      </w:r>
      <w:r>
        <w:rPr>
          <w:rFonts w:cs="David"/>
        </w:rPr>
        <w:t>ppm</w:t>
      </w:r>
      <w:r>
        <w:rPr>
          <w:rFonts w:cs="David"/>
          <w:rtl/>
        </w:rPr>
        <w:t xml:space="preserve">. </w:t>
      </w:r>
    </w:p>
    <w:p w:rsidR="00000000" w:rsidRDefault="00CD7C10">
      <w:pPr>
        <w:rPr>
          <w:rFonts w:cs="David"/>
          <w:rtl/>
        </w:rPr>
      </w:pPr>
    </w:p>
    <w:p w:rsidR="00000000" w:rsidRDefault="00CD7C10">
      <w:pPr>
        <w:rPr>
          <w:rFonts w:cs="David"/>
          <w:rtl/>
        </w:rPr>
      </w:pPr>
      <w:r>
        <w:rPr>
          <w:rFonts w:cs="David"/>
          <w:u w:val="single"/>
          <w:rtl/>
        </w:rPr>
        <w:t>מירי פרנקל-שור:</w:t>
      </w:r>
    </w:p>
    <w:p w:rsidR="00000000" w:rsidRDefault="00CD7C10">
      <w:pPr>
        <w:rPr>
          <w:rFonts w:cs="David"/>
          <w:rtl/>
        </w:rPr>
      </w:pPr>
    </w:p>
    <w:p w:rsidR="00000000" w:rsidRDefault="00CD7C10">
      <w:pPr>
        <w:rPr>
          <w:rFonts w:cs="David"/>
          <w:rtl/>
        </w:rPr>
      </w:pPr>
      <w:r>
        <w:rPr>
          <w:rFonts w:cs="David"/>
          <w:rtl/>
        </w:rPr>
        <w:tab/>
        <w:t>איפה זה מעוגן?</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בחוק העזר העירוני. או שחוקי העז</w:t>
      </w:r>
      <w:r>
        <w:rPr>
          <w:rFonts w:cs="David"/>
          <w:rtl/>
        </w:rPr>
        <w:t xml:space="preserve">ר מאומצים על ידי העיריות, או שהם לא מופעלים כי אין להם מספיק כלים מתוחכמים להפעיל את זה. זאת מערכת שתכניס סדר והגיון בחקיקה ישנה. </w:t>
      </w:r>
    </w:p>
    <w:p w:rsidR="00000000" w:rsidRDefault="00CD7C10">
      <w:pPr>
        <w:rPr>
          <w:rFonts w:cs="David"/>
          <w:rtl/>
        </w:rPr>
      </w:pPr>
    </w:p>
    <w:p w:rsidR="00000000" w:rsidRDefault="00CD7C10">
      <w:pPr>
        <w:rPr>
          <w:rFonts w:cs="David"/>
          <w:u w:val="single"/>
          <w:rtl/>
        </w:rPr>
      </w:pPr>
      <w:r>
        <w:rPr>
          <w:rFonts w:cs="David"/>
          <w:u w:val="single"/>
          <w:rtl/>
        </w:rPr>
        <w:t>לאה נס:</w:t>
      </w:r>
    </w:p>
    <w:p w:rsidR="00000000" w:rsidRDefault="00CD7C10">
      <w:pPr>
        <w:rPr>
          <w:rFonts w:cs="David"/>
          <w:u w:val="single"/>
          <w:rtl/>
        </w:rPr>
      </w:pPr>
    </w:p>
    <w:p w:rsidR="00000000" w:rsidRDefault="00CD7C10">
      <w:pPr>
        <w:rPr>
          <w:rFonts w:cs="David"/>
          <w:rtl/>
        </w:rPr>
      </w:pPr>
      <w:r>
        <w:rPr>
          <w:rFonts w:cs="David"/>
          <w:rtl/>
        </w:rPr>
        <w:tab/>
        <w:t>וכלוריד?</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 xml:space="preserve">כלוריד זה 200 </w:t>
      </w:r>
      <w:r>
        <w:rPr>
          <w:rFonts w:cs="David"/>
        </w:rPr>
        <w:t>ppm</w:t>
      </w:r>
      <w:r>
        <w:rPr>
          <w:rFonts w:cs="David"/>
          <w:rtl/>
        </w:rPr>
        <w:t xml:space="preserve"> מעל מי אספקה. את זה שימרנו.</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יכול להיות שאתם לא מחמירים</w:t>
      </w:r>
      <w:r>
        <w:rPr>
          <w:rFonts w:cs="David"/>
          <w:rtl/>
        </w:rPr>
        <w:t xml:space="preserve"> מספיק.</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אני חי בתוך תחושה שעשינו כאן צעד מהפכני שלא קיים בשום מקום אחר בעולם. עצם זה שישנה נורמה שאנחנו מתכוונים עכשיו להפעיל אותה זה בפירוש החמרה.</w:t>
      </w:r>
    </w:p>
    <w:p w:rsidR="00000000" w:rsidRDefault="00CD7C10">
      <w:pPr>
        <w:rPr>
          <w:rFonts w:cs="David"/>
          <w:rtl/>
        </w:rPr>
      </w:pPr>
    </w:p>
    <w:p w:rsidR="00000000" w:rsidRDefault="00CD7C10">
      <w:pPr>
        <w:rPr>
          <w:rFonts w:cs="David"/>
          <w:rtl/>
        </w:rPr>
      </w:pPr>
      <w:r>
        <w:rPr>
          <w:rFonts w:cs="David"/>
          <w:rtl/>
        </w:rPr>
        <w:tab/>
        <w:t>את התקנות האלו היינו אמורים להעביר לפי חוק רישוי עסקים בחוק המים. נציבות המים התנגדה לכתוב פה</w:t>
      </w:r>
      <w:r>
        <w:rPr>
          <w:rFonts w:cs="David"/>
          <w:rtl/>
        </w:rPr>
        <w:t xml:space="preserve"> שהמשרד לאיכות הסביבה צריך להגן על מקורות המים. היא קבעה לנו את תקנות מועצת המים במשך שנה, שנה וחצי. כשראינו שאנחנו לא יוצאים מזה, הוצאנו את חוק המים מפה וזה הפך להיות רק חוק רישוי עסקים. מה שקורה הוא שלא נוכל להפעיל את התקנות כנגד מישהו שאינו כלול בחוק רי</w:t>
      </w:r>
      <w:r>
        <w:rPr>
          <w:rFonts w:cs="David"/>
          <w:rtl/>
        </w:rPr>
        <w:t>שוי עסקים, כדוגמת בתי חולים.</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זאת אומרת שאנחנו צריכים לכלול את זה בחוק המים.</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אני מאוד אשמח.</w:t>
      </w:r>
    </w:p>
    <w:p w:rsidR="00000000" w:rsidRDefault="00CD7C10">
      <w:pPr>
        <w:rPr>
          <w:rFonts w:cs="David"/>
          <w:rtl/>
        </w:rPr>
      </w:pPr>
    </w:p>
    <w:p w:rsidR="00000000" w:rsidRDefault="00CD7C10">
      <w:pPr>
        <w:rPr>
          <w:rFonts w:cs="David"/>
          <w:rtl/>
        </w:rPr>
      </w:pPr>
      <w:r>
        <w:rPr>
          <w:rFonts w:cs="David"/>
          <w:u w:val="single"/>
          <w:rtl/>
        </w:rPr>
        <w:t>מירי פרנקל-שור:</w:t>
      </w:r>
    </w:p>
    <w:p w:rsidR="00000000" w:rsidRDefault="00CD7C10">
      <w:pPr>
        <w:rPr>
          <w:rFonts w:cs="David"/>
          <w:rtl/>
        </w:rPr>
      </w:pPr>
    </w:p>
    <w:p w:rsidR="00000000" w:rsidRDefault="00CD7C10">
      <w:pPr>
        <w:rPr>
          <w:rFonts w:cs="David"/>
          <w:rtl/>
        </w:rPr>
      </w:pPr>
      <w:r>
        <w:rPr>
          <w:rFonts w:cs="David"/>
          <w:rtl/>
        </w:rPr>
        <w:tab/>
        <w:t>למה אתם לא יכולים דרך צו רישוי עסקים?</w:t>
      </w:r>
    </w:p>
    <w:p w:rsidR="00000000" w:rsidRDefault="00CD7C10">
      <w:pPr>
        <w:rPr>
          <w:rFonts w:cs="David"/>
          <w:rtl/>
        </w:rPr>
      </w:pPr>
    </w:p>
    <w:p w:rsidR="00000000" w:rsidRDefault="00CD7C10">
      <w:pPr>
        <w:rPr>
          <w:rFonts w:cs="David"/>
          <w:rtl/>
        </w:rPr>
      </w:pPr>
      <w:r>
        <w:rPr>
          <w:rFonts w:cs="David"/>
          <w:u w:val="single"/>
          <w:rtl/>
        </w:rPr>
        <w:t>רחל אדם:</w:t>
      </w:r>
    </w:p>
    <w:p w:rsidR="00000000" w:rsidRDefault="00CD7C10">
      <w:pPr>
        <w:rPr>
          <w:rFonts w:cs="David"/>
          <w:rtl/>
        </w:rPr>
      </w:pPr>
      <w:r>
        <w:rPr>
          <w:rFonts w:cs="David"/>
          <w:rtl/>
        </w:rPr>
        <w:tab/>
      </w:r>
    </w:p>
    <w:p w:rsidR="00000000" w:rsidRDefault="00CD7C10">
      <w:pPr>
        <w:rPr>
          <w:rFonts w:cs="David"/>
          <w:rtl/>
        </w:rPr>
      </w:pPr>
      <w:r>
        <w:rPr>
          <w:rFonts w:cs="David"/>
          <w:rtl/>
        </w:rPr>
        <w:tab/>
        <w:t xml:space="preserve">יש לנו סמכות לפי חוק רישוי עסקים. </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זה יחול</w:t>
      </w:r>
      <w:r>
        <w:rPr>
          <w:rFonts w:cs="David"/>
          <w:rtl/>
        </w:rPr>
        <w:t xml:space="preserve"> על מי שאינו עסק, או שיש איזה שהוא צו הרחבה שמאפשר?</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התקנות האלו לא יחולו על בתי חולים ועל הממשלה.</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תציעו הצעה כתיקון לחוק המים או בצורה אחרת כדי שנדון בה.</w:t>
      </w:r>
    </w:p>
    <w:p w:rsidR="00000000" w:rsidRDefault="00CD7C10">
      <w:pPr>
        <w:rPr>
          <w:rFonts w:cs="David"/>
          <w:rtl/>
        </w:rPr>
      </w:pPr>
    </w:p>
    <w:p w:rsidR="00000000" w:rsidRDefault="00CD7C10">
      <w:pPr>
        <w:rPr>
          <w:rFonts w:cs="David"/>
          <w:rtl/>
        </w:rPr>
      </w:pPr>
      <w:r>
        <w:rPr>
          <w:rFonts w:cs="David"/>
          <w:u w:val="single"/>
          <w:rtl/>
        </w:rPr>
        <w:t>רחל אדם:</w:t>
      </w:r>
    </w:p>
    <w:p w:rsidR="00000000" w:rsidRDefault="00CD7C10">
      <w:pPr>
        <w:rPr>
          <w:rFonts w:cs="David"/>
          <w:rtl/>
        </w:rPr>
      </w:pPr>
    </w:p>
    <w:p w:rsidR="00000000" w:rsidRDefault="00CD7C10">
      <w:pPr>
        <w:rPr>
          <w:rFonts w:cs="David"/>
          <w:rtl/>
        </w:rPr>
      </w:pPr>
      <w:r>
        <w:rPr>
          <w:rFonts w:cs="David"/>
          <w:rtl/>
        </w:rPr>
        <w:tab/>
        <w:t xml:space="preserve">אנחנו מכינים הצעה שמתייחסת גם לזה. </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א</w:t>
      </w:r>
      <w:r>
        <w:rPr>
          <w:rFonts w:cs="David"/>
          <w:rtl/>
        </w:rPr>
        <w:t>ני מציע שנתחיל לקרוא את התקנות.</w:t>
      </w:r>
    </w:p>
    <w:p w:rsidR="00000000" w:rsidRDefault="00CD7C10">
      <w:pPr>
        <w:rPr>
          <w:rFonts w:cs="David"/>
          <w:rtl/>
        </w:rPr>
      </w:pPr>
    </w:p>
    <w:p w:rsidR="00000000" w:rsidRDefault="00CD7C10">
      <w:pPr>
        <w:rPr>
          <w:rFonts w:cs="David"/>
          <w:rtl/>
        </w:rPr>
      </w:pPr>
      <w:r>
        <w:rPr>
          <w:rFonts w:cs="David"/>
          <w:u w:val="single"/>
          <w:rtl/>
        </w:rPr>
        <w:t>רחל אדם:</w:t>
      </w:r>
    </w:p>
    <w:p w:rsidR="00000000" w:rsidRDefault="00CD7C10">
      <w:pPr>
        <w:rPr>
          <w:rFonts w:cs="David"/>
          <w:rtl/>
        </w:rPr>
      </w:pPr>
    </w:p>
    <w:p w:rsidR="00000000" w:rsidRDefault="00CD7C10">
      <w:pPr>
        <w:rPr>
          <w:rFonts w:cs="David"/>
          <w:rtl/>
        </w:rPr>
      </w:pPr>
      <w:r>
        <w:rPr>
          <w:rFonts w:cs="David"/>
          <w:rtl/>
        </w:rPr>
        <w:tab/>
        <w:t>תקנות רישוי עסקים (ריכוזי מלחים בשפכים תעשייתיים), התשס"ג-2003. בתוקף סמכותי לפי סעיף 10א לחוק רישוי עסקים, התשכ"ח-1968 (להלן – החוק), ולאחר התייעצות עם שר הבריאות, ובאישור ועדת הפנים ואיכות הסביבה של הכנסת לפי ס</w:t>
      </w:r>
      <w:r>
        <w:rPr>
          <w:rFonts w:cs="David"/>
          <w:rtl/>
        </w:rPr>
        <w:t xml:space="preserve">עיף 21א(א) לחוק יסוד: הכנסת וסעיף 2(ב) לחוק העונשין, התשל"ז-1977, אני מתקינה תקנות אלה: הגדרות 1. בתקנות אלה – "האמצעים הטכנולוגיים הטובים ביותר הקיימים" – </w:t>
      </w:r>
      <w:r>
        <w:rPr>
          <w:rFonts w:cs="David"/>
        </w:rPr>
        <w:t xml:space="preserve">Best available technology </w:t>
      </w:r>
      <w:r>
        <w:rPr>
          <w:rFonts w:cs="David"/>
          <w:rtl/>
        </w:rPr>
        <w:t>)</w:t>
      </w:r>
      <w:r>
        <w:rPr>
          <w:rFonts w:cs="David"/>
        </w:rPr>
        <w:t>economically achievable)</w:t>
      </w:r>
      <w:r>
        <w:rPr>
          <w:rFonts w:cs="David"/>
          <w:rtl/>
        </w:rPr>
        <w:t xml:space="preserve"> הטכנולוגיה העכשווית הזמינה הטובה ביותר למניעת מפ</w:t>
      </w:r>
      <w:r>
        <w:rPr>
          <w:rFonts w:cs="David"/>
          <w:rtl/>
        </w:rPr>
        <w:t>געים ומטרדים הנמצאת בשימוש והישימה מבחינה כלכלית;</w:t>
      </w:r>
    </w:p>
    <w:p w:rsidR="00000000" w:rsidRDefault="00CD7C10">
      <w:pPr>
        <w:rPr>
          <w:rFonts w:cs="David"/>
          <w:rtl/>
        </w:rPr>
      </w:pPr>
    </w:p>
    <w:p w:rsidR="00000000" w:rsidRDefault="00CD7C10">
      <w:pPr>
        <w:rPr>
          <w:rFonts w:cs="David"/>
          <w:rtl/>
        </w:rPr>
      </w:pPr>
      <w:r>
        <w:rPr>
          <w:rFonts w:cs="David"/>
          <w:u w:val="single"/>
          <w:rtl/>
        </w:rPr>
        <w:t>דב באסל:</w:t>
      </w:r>
    </w:p>
    <w:p w:rsidR="00000000" w:rsidRDefault="00CD7C10">
      <w:pPr>
        <w:rPr>
          <w:rFonts w:cs="David"/>
          <w:rtl/>
        </w:rPr>
      </w:pPr>
    </w:p>
    <w:p w:rsidR="00000000" w:rsidRDefault="00CD7C10">
      <w:pPr>
        <w:rPr>
          <w:rFonts w:cs="David"/>
          <w:rtl/>
        </w:rPr>
      </w:pPr>
      <w:r>
        <w:rPr>
          <w:rFonts w:cs="David"/>
          <w:rtl/>
        </w:rPr>
        <w:tab/>
        <w:t>אנחנו חושבים שההגדרה הזאת היא מאוד כוללנית. אולי היה נכון להציע משהו יותר ספציפי לנושא המלחים. אולי כדאי לכתוב "הטכנולוגיה העכשווית הזמינה הטובה ביותר להקטנת כמות המלחים המוזרמים למקורות מים".</w:t>
      </w:r>
    </w:p>
    <w:p w:rsidR="00000000" w:rsidRDefault="00CD7C10">
      <w:pPr>
        <w:rPr>
          <w:rFonts w:cs="David"/>
          <w:rtl/>
        </w:rPr>
      </w:pPr>
    </w:p>
    <w:p w:rsidR="00000000" w:rsidRDefault="00CD7C10">
      <w:pPr>
        <w:pStyle w:val="20"/>
        <w:rPr>
          <w:rFonts w:cs="David"/>
          <w:u w:val="none"/>
          <w:rtl/>
        </w:rPr>
      </w:pPr>
      <w:r>
        <w:rPr>
          <w:rFonts w:cs="David"/>
          <w:rtl/>
        </w:rPr>
        <w:t>מירי פרנקל-שור:</w:t>
      </w:r>
    </w:p>
    <w:p w:rsidR="00000000" w:rsidRDefault="00CD7C10">
      <w:pPr>
        <w:rPr>
          <w:rtl/>
        </w:rPr>
      </w:pPr>
      <w:r>
        <w:rPr>
          <w:rtl/>
        </w:rPr>
        <w:tab/>
      </w:r>
    </w:p>
    <w:p w:rsidR="00000000" w:rsidRDefault="00CD7C10">
      <w:pPr>
        <w:rPr>
          <w:rFonts w:cs="David"/>
          <w:rtl/>
        </w:rPr>
      </w:pPr>
      <w:r>
        <w:rPr>
          <w:rtl/>
        </w:rPr>
        <w:tab/>
      </w:r>
      <w:r>
        <w:rPr>
          <w:rFonts w:cs="David"/>
          <w:rtl/>
        </w:rPr>
        <w:t>האם אנחנו מדברים רק על מלחים בתקנות האלו?</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 xml:space="preserve">כן. </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מה דעתכם על ההצעה הזאת?</w:t>
      </w:r>
    </w:p>
    <w:p w:rsidR="00000000" w:rsidRDefault="00CD7C10">
      <w:pPr>
        <w:rPr>
          <w:rFonts w:cs="David"/>
          <w:rtl/>
        </w:rPr>
      </w:pPr>
    </w:p>
    <w:p w:rsidR="00000000" w:rsidRDefault="00CD7C10">
      <w:pPr>
        <w:rPr>
          <w:rFonts w:cs="David"/>
          <w:u w:val="single"/>
          <w:rtl/>
        </w:rPr>
      </w:pPr>
      <w:r>
        <w:rPr>
          <w:rFonts w:cs="David"/>
          <w:u w:val="single"/>
          <w:rtl/>
        </w:rPr>
        <w:t>רחל אדם:</w:t>
      </w:r>
    </w:p>
    <w:p w:rsidR="00000000" w:rsidRDefault="00CD7C10">
      <w:pPr>
        <w:rPr>
          <w:rFonts w:cs="David"/>
          <w:u w:val="single"/>
          <w:rtl/>
        </w:rPr>
      </w:pPr>
    </w:p>
    <w:p w:rsidR="00000000" w:rsidRDefault="00CD7C10">
      <w:pPr>
        <w:rPr>
          <w:rFonts w:cs="David"/>
          <w:rtl/>
        </w:rPr>
      </w:pPr>
      <w:r>
        <w:rPr>
          <w:rFonts w:cs="David"/>
          <w:rtl/>
        </w:rPr>
        <w:tab/>
        <w:t>אפשר להוסיף "למניעת מפגעים.."</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למה אתם צריכים להשתמש פה במונחים בשפה האנגלית? זה פחות מובן בעברית?</w:t>
      </w:r>
    </w:p>
    <w:p w:rsidR="00000000" w:rsidRDefault="00CD7C10">
      <w:pPr>
        <w:rPr>
          <w:rFonts w:cs="David"/>
          <w:rtl/>
        </w:rPr>
      </w:pPr>
    </w:p>
    <w:p w:rsidR="00000000" w:rsidRDefault="00CD7C10">
      <w:pPr>
        <w:rPr>
          <w:rFonts w:cs="David"/>
          <w:rtl/>
        </w:rPr>
      </w:pPr>
      <w:r>
        <w:rPr>
          <w:rFonts w:cs="David"/>
          <w:u w:val="single"/>
          <w:rtl/>
        </w:rPr>
        <w:t>בר</w:t>
      </w:r>
      <w:r>
        <w:rPr>
          <w:rFonts w:cs="David"/>
          <w:u w:val="single"/>
          <w:rtl/>
        </w:rPr>
        <w:t>וך ובר:</w:t>
      </w:r>
    </w:p>
    <w:p w:rsidR="00000000" w:rsidRDefault="00CD7C10">
      <w:pPr>
        <w:rPr>
          <w:rFonts w:cs="David"/>
          <w:rtl/>
        </w:rPr>
      </w:pPr>
    </w:p>
    <w:p w:rsidR="00000000" w:rsidRDefault="00CD7C10">
      <w:pPr>
        <w:rPr>
          <w:rFonts w:cs="David"/>
          <w:rtl/>
        </w:rPr>
      </w:pPr>
      <w:r>
        <w:rPr>
          <w:rFonts w:cs="David"/>
          <w:rtl/>
        </w:rPr>
        <w:tab/>
        <w:t>זה מועתק מחקיקה קיימת.</w:t>
      </w:r>
    </w:p>
    <w:p w:rsidR="00000000" w:rsidRDefault="00CD7C10">
      <w:pPr>
        <w:rPr>
          <w:rFonts w:cs="David"/>
          <w:rtl/>
        </w:rPr>
      </w:pPr>
    </w:p>
    <w:p w:rsidR="00000000" w:rsidRDefault="00CD7C10">
      <w:pPr>
        <w:rPr>
          <w:rFonts w:cs="David"/>
          <w:rtl/>
        </w:rPr>
      </w:pPr>
      <w:r>
        <w:rPr>
          <w:rFonts w:cs="David"/>
          <w:u w:val="single"/>
          <w:rtl/>
        </w:rPr>
        <w:t>רחל אדם:</w:t>
      </w:r>
    </w:p>
    <w:p w:rsidR="00000000" w:rsidRDefault="00CD7C10">
      <w:pPr>
        <w:rPr>
          <w:rFonts w:cs="David"/>
          <w:rtl/>
        </w:rPr>
      </w:pPr>
      <w:r>
        <w:rPr>
          <w:rFonts w:cs="David"/>
          <w:rtl/>
        </w:rPr>
        <w:tab/>
      </w:r>
    </w:p>
    <w:p w:rsidR="00000000" w:rsidRDefault="00CD7C10">
      <w:pPr>
        <w:rPr>
          <w:rFonts w:cs="David"/>
          <w:rtl/>
        </w:rPr>
      </w:pPr>
      <w:r>
        <w:rPr>
          <w:rFonts w:cs="David"/>
          <w:rtl/>
        </w:rPr>
        <w:tab/>
        <w:t xml:space="preserve">זה מונח בינלאומי. </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למה זה צריך להופיע כך בתקנות ישראליות?</w:t>
      </w:r>
    </w:p>
    <w:p w:rsidR="00000000" w:rsidRDefault="00CD7C10">
      <w:pPr>
        <w:rPr>
          <w:rFonts w:cs="David"/>
          <w:rtl/>
        </w:rPr>
      </w:pPr>
    </w:p>
    <w:p w:rsidR="00000000" w:rsidRDefault="00CD7C10">
      <w:pPr>
        <w:rPr>
          <w:rFonts w:cs="David"/>
          <w:u w:val="single"/>
          <w:rtl/>
        </w:rPr>
      </w:pPr>
    </w:p>
    <w:p w:rsidR="00000000" w:rsidRDefault="00CD7C10">
      <w:pPr>
        <w:rPr>
          <w:rFonts w:cs="David"/>
          <w:u w:val="single"/>
          <w:rtl/>
        </w:rPr>
      </w:pPr>
    </w:p>
    <w:p w:rsidR="00000000" w:rsidRDefault="00CD7C10">
      <w:pPr>
        <w:rPr>
          <w:rFonts w:cs="David"/>
          <w:rtl/>
        </w:rPr>
      </w:pPr>
      <w:r>
        <w:rPr>
          <w:rFonts w:cs="David"/>
          <w:u w:val="single"/>
          <w:rtl/>
        </w:rPr>
        <w:t>רחל אדם:</w:t>
      </w:r>
    </w:p>
    <w:p w:rsidR="00000000" w:rsidRDefault="00CD7C10">
      <w:pPr>
        <w:rPr>
          <w:rFonts w:cs="David"/>
          <w:rtl/>
        </w:rPr>
      </w:pPr>
      <w:r>
        <w:rPr>
          <w:rFonts w:cs="David"/>
          <w:rtl/>
        </w:rPr>
        <w:tab/>
      </w:r>
    </w:p>
    <w:p w:rsidR="00000000" w:rsidRDefault="00CD7C10">
      <w:pPr>
        <w:rPr>
          <w:rFonts w:cs="David"/>
          <w:rtl/>
        </w:rPr>
      </w:pPr>
      <w:r>
        <w:rPr>
          <w:rFonts w:cs="David"/>
          <w:rtl/>
        </w:rPr>
        <w:tab/>
        <w:t>זאת עוד דרך להגדיר את המונח.</w:t>
      </w:r>
    </w:p>
    <w:p w:rsidR="00000000" w:rsidRDefault="00CD7C10">
      <w:pPr>
        <w:rPr>
          <w:rFonts w:cs="David"/>
          <w:rtl/>
        </w:rPr>
      </w:pPr>
    </w:p>
    <w:p w:rsidR="00000000" w:rsidRDefault="00CD7C10">
      <w:pPr>
        <w:rPr>
          <w:rFonts w:cs="David"/>
          <w:rtl/>
        </w:rPr>
      </w:pPr>
      <w:r>
        <w:rPr>
          <w:rFonts w:cs="David"/>
          <w:u w:val="single"/>
          <w:rtl/>
        </w:rPr>
        <w:t>שלום גולדנברג:</w:t>
      </w:r>
    </w:p>
    <w:p w:rsidR="00000000" w:rsidRDefault="00CD7C10">
      <w:pPr>
        <w:rPr>
          <w:rFonts w:cs="David"/>
          <w:rtl/>
        </w:rPr>
      </w:pPr>
    </w:p>
    <w:p w:rsidR="00000000" w:rsidRDefault="00CD7C10">
      <w:pPr>
        <w:rPr>
          <w:rFonts w:cs="David"/>
          <w:rtl/>
        </w:rPr>
      </w:pPr>
      <w:r>
        <w:rPr>
          <w:rFonts w:cs="David"/>
          <w:rtl/>
        </w:rPr>
        <w:tab/>
        <w:t>אני מסכים שזה מיותר.</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אני מציע למחוק את המילים באנג</w:t>
      </w:r>
      <w:r>
        <w:rPr>
          <w:rFonts w:cs="David"/>
          <w:rtl/>
        </w:rPr>
        <w:t>לית.</w:t>
      </w:r>
    </w:p>
    <w:p w:rsidR="00000000" w:rsidRDefault="00CD7C10">
      <w:pPr>
        <w:rPr>
          <w:rFonts w:cs="David"/>
          <w:rtl/>
        </w:rPr>
      </w:pPr>
    </w:p>
    <w:p w:rsidR="00000000" w:rsidRDefault="00CD7C10">
      <w:pPr>
        <w:rPr>
          <w:rFonts w:cs="David"/>
          <w:rtl/>
        </w:rPr>
      </w:pPr>
      <w:r>
        <w:rPr>
          <w:rFonts w:cs="David"/>
          <w:u w:val="single"/>
          <w:rtl/>
        </w:rPr>
        <w:t>רחל אדם:</w:t>
      </w:r>
    </w:p>
    <w:p w:rsidR="00000000" w:rsidRDefault="00CD7C10">
      <w:pPr>
        <w:rPr>
          <w:rFonts w:cs="David"/>
          <w:rtl/>
        </w:rPr>
      </w:pPr>
    </w:p>
    <w:p w:rsidR="00000000" w:rsidRDefault="00CD7C10">
      <w:pPr>
        <w:rPr>
          <w:rFonts w:cs="David"/>
          <w:rtl/>
        </w:rPr>
      </w:pPr>
      <w:r>
        <w:rPr>
          <w:rFonts w:cs="David"/>
          <w:rtl/>
        </w:rPr>
        <w:tab/>
        <w:t>לגבי ההערה של דב, אנחנו רוצים להוסיף את המילים "למניעת זיהום מקורות מים, מפגעים.."</w:t>
      </w:r>
    </w:p>
    <w:p w:rsidR="00000000" w:rsidRDefault="00CD7C10">
      <w:pPr>
        <w:rPr>
          <w:rFonts w:cs="David"/>
          <w:rtl/>
        </w:rPr>
      </w:pPr>
    </w:p>
    <w:p w:rsidR="00000000" w:rsidRDefault="00CD7C10">
      <w:pPr>
        <w:rPr>
          <w:rFonts w:cs="David"/>
          <w:rtl/>
        </w:rPr>
      </w:pPr>
      <w:r>
        <w:rPr>
          <w:rFonts w:cs="David"/>
          <w:u w:val="single"/>
          <w:rtl/>
        </w:rPr>
        <w:t>דב באסל:</w:t>
      </w:r>
    </w:p>
    <w:p w:rsidR="00000000" w:rsidRDefault="00CD7C10">
      <w:pPr>
        <w:rPr>
          <w:rFonts w:cs="David"/>
          <w:rtl/>
        </w:rPr>
      </w:pPr>
    </w:p>
    <w:p w:rsidR="00000000" w:rsidRDefault="00CD7C10">
      <w:pPr>
        <w:rPr>
          <w:rFonts w:cs="David"/>
          <w:rtl/>
        </w:rPr>
      </w:pPr>
      <w:r>
        <w:rPr>
          <w:rFonts w:cs="David"/>
          <w:rtl/>
        </w:rPr>
        <w:tab/>
        <w:t>אני חושב שהמטרה היא הקטנת כמות המלחים שמזרימים לביוב.</w:t>
      </w:r>
    </w:p>
    <w:p w:rsidR="00000000" w:rsidRDefault="00CD7C10">
      <w:pPr>
        <w:rPr>
          <w:rFonts w:cs="David"/>
          <w:rtl/>
        </w:rPr>
      </w:pPr>
    </w:p>
    <w:p w:rsidR="00000000" w:rsidRDefault="00CD7C10">
      <w:pPr>
        <w:pStyle w:val="20"/>
        <w:rPr>
          <w:rFonts w:cs="David"/>
          <w:u w:val="none"/>
          <w:rtl/>
        </w:rPr>
      </w:pPr>
      <w:r>
        <w:rPr>
          <w:rFonts w:cs="David"/>
          <w:rtl/>
        </w:rPr>
        <w:t>היו"ר יורי שטרן:</w:t>
      </w:r>
    </w:p>
    <w:p w:rsidR="00000000" w:rsidRDefault="00CD7C10">
      <w:pPr>
        <w:rPr>
          <w:rtl/>
        </w:rPr>
      </w:pPr>
    </w:p>
    <w:p w:rsidR="00000000" w:rsidRDefault="00CD7C10">
      <w:pPr>
        <w:rPr>
          <w:rFonts w:cs="David"/>
          <w:rtl/>
        </w:rPr>
      </w:pPr>
      <w:r>
        <w:rPr>
          <w:rtl/>
        </w:rPr>
        <w:tab/>
      </w:r>
      <w:r>
        <w:rPr>
          <w:rFonts w:cs="David"/>
          <w:rtl/>
        </w:rPr>
        <w:t xml:space="preserve">אולי הגדרה רחבה כאן עוזרת, כי אחר כך יתווספו עוד דברים. </w:t>
      </w:r>
    </w:p>
    <w:p w:rsidR="00000000" w:rsidRDefault="00CD7C10">
      <w:pPr>
        <w:rPr>
          <w:rFonts w:cs="David"/>
          <w:rtl/>
        </w:rPr>
      </w:pPr>
    </w:p>
    <w:p w:rsidR="00000000" w:rsidRDefault="00CD7C10">
      <w:pPr>
        <w:rPr>
          <w:rFonts w:cs="David"/>
          <w:rtl/>
        </w:rPr>
      </w:pPr>
      <w:r>
        <w:rPr>
          <w:rFonts w:cs="David"/>
          <w:u w:val="single"/>
          <w:rtl/>
        </w:rPr>
        <w:t>מירי פרנקל-ש</w:t>
      </w:r>
      <w:r>
        <w:rPr>
          <w:rFonts w:cs="David"/>
          <w:u w:val="single"/>
          <w:rtl/>
        </w:rPr>
        <w:t>ור:</w:t>
      </w:r>
    </w:p>
    <w:p w:rsidR="00000000" w:rsidRDefault="00CD7C10">
      <w:pPr>
        <w:rPr>
          <w:rFonts w:cs="David"/>
          <w:rtl/>
        </w:rPr>
      </w:pPr>
    </w:p>
    <w:p w:rsidR="00000000" w:rsidRDefault="00CD7C10">
      <w:pPr>
        <w:rPr>
          <w:rFonts w:cs="David"/>
          <w:rtl/>
        </w:rPr>
      </w:pPr>
      <w:r>
        <w:rPr>
          <w:rFonts w:cs="David"/>
          <w:rtl/>
        </w:rPr>
        <w:tab/>
        <w:t>אני לא הייתי נוגעת בזה.</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אני חושב שכדאי להוסיף את המילים "ולמניעת זיהום מקורות מים" אחרי המילים "למניעת מפגעים ומטרדים".</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בסדר.</w:t>
      </w:r>
    </w:p>
    <w:p w:rsidR="00000000" w:rsidRDefault="00CD7C10">
      <w:pPr>
        <w:rPr>
          <w:rFonts w:cs="David"/>
          <w:rtl/>
        </w:rPr>
      </w:pPr>
    </w:p>
    <w:p w:rsidR="00000000" w:rsidRDefault="00CD7C10">
      <w:pPr>
        <w:rPr>
          <w:rFonts w:cs="David"/>
          <w:rtl/>
        </w:rPr>
      </w:pPr>
      <w:r>
        <w:rPr>
          <w:rFonts w:cs="David"/>
          <w:u w:val="single"/>
          <w:rtl/>
        </w:rPr>
        <w:t>רחל אדם:</w:t>
      </w:r>
    </w:p>
    <w:p w:rsidR="00000000" w:rsidRDefault="00CD7C10">
      <w:pPr>
        <w:rPr>
          <w:rFonts w:cs="David"/>
          <w:rtl/>
        </w:rPr>
      </w:pPr>
    </w:p>
    <w:p w:rsidR="00000000" w:rsidRDefault="00CD7C10">
      <w:pPr>
        <w:rPr>
          <w:rFonts w:cs="David"/>
          <w:rtl/>
        </w:rPr>
      </w:pPr>
      <w:r>
        <w:rPr>
          <w:rFonts w:cs="David"/>
          <w:rtl/>
        </w:rPr>
        <w:tab/>
        <w:t>"הממונה" – מי שהשר לאיכות הסביבה מינה לצורך תקנות אלה; "מזהמים" – כלוריד, נתרן,</w:t>
      </w:r>
      <w:r>
        <w:rPr>
          <w:rFonts w:cs="David"/>
          <w:rtl/>
        </w:rPr>
        <w:t xml:space="preserve"> פלואוריד או בורון; "מיתקן טיהור, - מיתקן לטיהור שפכים ופסולת נוזלית, הקולט שפכי מפעל ומטהרם, ואשר קולחיו מוחזרים להשקייה חקלאית או להחדרה תת קרקעי בהתאם לכל דין; "מערכת ביוב" – מערכת המשמשת לאיסוף שפכים ופסולת סניטרית, טיפול בהם וסילוקם;</w:t>
      </w:r>
    </w:p>
    <w:p w:rsidR="00000000" w:rsidRDefault="00CD7C10">
      <w:pPr>
        <w:rPr>
          <w:rFonts w:cs="David"/>
          <w:rtl/>
        </w:rPr>
      </w:pPr>
    </w:p>
    <w:p w:rsidR="00000000" w:rsidRDefault="00CD7C10">
      <w:pPr>
        <w:rPr>
          <w:rFonts w:cs="David"/>
          <w:rtl/>
        </w:rPr>
      </w:pPr>
      <w:r>
        <w:rPr>
          <w:rFonts w:cs="David"/>
          <w:u w:val="single"/>
          <w:rtl/>
        </w:rPr>
        <w:t>שלום גולדנברג:</w:t>
      </w:r>
    </w:p>
    <w:p w:rsidR="00000000" w:rsidRDefault="00CD7C10">
      <w:pPr>
        <w:rPr>
          <w:rFonts w:cs="David"/>
          <w:rtl/>
        </w:rPr>
      </w:pPr>
    </w:p>
    <w:p w:rsidR="00000000" w:rsidRDefault="00CD7C10">
      <w:pPr>
        <w:rPr>
          <w:rFonts w:cs="David"/>
          <w:rtl/>
        </w:rPr>
      </w:pPr>
      <w:r>
        <w:rPr>
          <w:rFonts w:cs="David"/>
          <w:rtl/>
        </w:rPr>
        <w:tab/>
        <w:t xml:space="preserve">אני חושב שצריך להוסיף את המילים "או שימוש אחר" אחרי המילים "מוחזרים להשקייה חקלאית". היום אנחנו מדברים על מחזור לתעשייה, לדרכים. </w:t>
      </w:r>
    </w:p>
    <w:p w:rsidR="00000000" w:rsidRDefault="00CD7C10">
      <w:pPr>
        <w:rPr>
          <w:rFonts w:cs="David"/>
          <w:rtl/>
        </w:rPr>
      </w:pPr>
    </w:p>
    <w:p w:rsidR="00000000" w:rsidRDefault="00CD7C10">
      <w:pPr>
        <w:rPr>
          <w:rFonts w:cs="David"/>
          <w:u w:val="single"/>
          <w:rtl/>
        </w:rPr>
      </w:pPr>
    </w:p>
    <w:p w:rsidR="00000000" w:rsidRDefault="00CD7C10">
      <w:pPr>
        <w:rPr>
          <w:rFonts w:cs="David"/>
          <w:u w:val="single"/>
          <w:rtl/>
        </w:rPr>
      </w:pPr>
    </w:p>
    <w:p w:rsidR="00000000" w:rsidRDefault="00CD7C10">
      <w:pPr>
        <w:rPr>
          <w:rFonts w:cs="David"/>
          <w:u w:val="single"/>
          <w:rtl/>
        </w:rPr>
      </w:pPr>
    </w:p>
    <w:p w:rsidR="00000000" w:rsidRDefault="00CD7C10">
      <w:pPr>
        <w:rPr>
          <w:rFonts w:cs="David"/>
          <w:rtl/>
        </w:rPr>
      </w:pPr>
      <w:r>
        <w:rPr>
          <w:rFonts w:cs="David"/>
          <w:u w:val="single"/>
          <w:rtl/>
        </w:rPr>
        <w:t>דב באסל:</w:t>
      </w:r>
    </w:p>
    <w:p w:rsidR="00000000" w:rsidRDefault="00CD7C10">
      <w:pPr>
        <w:rPr>
          <w:rFonts w:cs="David"/>
          <w:rtl/>
        </w:rPr>
      </w:pPr>
    </w:p>
    <w:p w:rsidR="00000000" w:rsidRDefault="00CD7C10">
      <w:pPr>
        <w:rPr>
          <w:rFonts w:cs="David"/>
          <w:rtl/>
        </w:rPr>
      </w:pPr>
      <w:r>
        <w:rPr>
          <w:rFonts w:cs="David"/>
          <w:rtl/>
        </w:rPr>
        <w:tab/>
        <w:t>לא בהכרח שימוש אחר רגיש כמו השקייה חקלאית. למה להכליל את זה? בהחלט יכולים להיות שימושים נוספים, אבל לא לזה הית</w:t>
      </w:r>
      <w:r>
        <w:rPr>
          <w:rFonts w:cs="David"/>
          <w:rtl/>
        </w:rPr>
        <w:t>ה המטרה של התקנות האלו.</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כעיקרון אני חושב שמשרד הבריאות צודק, כי השימוש במי קולחים..</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 xml:space="preserve">אולי אפשר לכתוב את המילים "לשימוש אחר הרגיש למלחים". </w:t>
      </w:r>
    </w:p>
    <w:p w:rsidR="00000000" w:rsidRDefault="00CD7C10">
      <w:pPr>
        <w:rPr>
          <w:rFonts w:cs="David"/>
          <w:rtl/>
        </w:rPr>
      </w:pPr>
    </w:p>
    <w:p w:rsidR="00000000" w:rsidRDefault="00CD7C10">
      <w:pPr>
        <w:rPr>
          <w:rFonts w:cs="David"/>
          <w:rtl/>
        </w:rPr>
      </w:pPr>
      <w:r>
        <w:rPr>
          <w:rFonts w:cs="David"/>
          <w:u w:val="single"/>
          <w:rtl/>
        </w:rPr>
        <w:t>דב באסל:</w:t>
      </w:r>
    </w:p>
    <w:p w:rsidR="00000000" w:rsidRDefault="00CD7C10">
      <w:pPr>
        <w:rPr>
          <w:rFonts w:cs="David"/>
          <w:rtl/>
        </w:rPr>
      </w:pPr>
    </w:p>
    <w:p w:rsidR="00000000" w:rsidRDefault="00CD7C10">
      <w:pPr>
        <w:rPr>
          <w:rFonts w:cs="David"/>
          <w:rtl/>
        </w:rPr>
      </w:pPr>
      <w:r>
        <w:rPr>
          <w:rFonts w:cs="David"/>
          <w:rtl/>
        </w:rPr>
        <w:tab/>
        <w:t>אני חושב שגם שימושים אחרים שתוצאתם היא חדירה לתת-קרקע כלולים בהגדרה הזאת.</w:t>
      </w:r>
      <w:r>
        <w:rPr>
          <w:rFonts w:cs="David"/>
          <w:rtl/>
        </w:rPr>
        <w:t xml:space="preserve"> </w:t>
      </w:r>
    </w:p>
    <w:p w:rsidR="00000000" w:rsidRDefault="00CD7C10">
      <w:pPr>
        <w:rPr>
          <w:rFonts w:cs="David"/>
          <w:rtl/>
        </w:rPr>
      </w:pPr>
    </w:p>
    <w:p w:rsidR="00000000" w:rsidRDefault="00CD7C10">
      <w:pPr>
        <w:rPr>
          <w:rFonts w:cs="David"/>
          <w:rtl/>
        </w:rPr>
      </w:pPr>
      <w:r>
        <w:rPr>
          <w:rFonts w:cs="David"/>
          <w:u w:val="single"/>
          <w:rtl/>
        </w:rPr>
        <w:t>שלום גולדנברג:</w:t>
      </w:r>
    </w:p>
    <w:p w:rsidR="00000000" w:rsidRDefault="00CD7C10">
      <w:pPr>
        <w:rPr>
          <w:rFonts w:cs="David"/>
          <w:rtl/>
        </w:rPr>
      </w:pPr>
    </w:p>
    <w:p w:rsidR="00000000" w:rsidRDefault="00CD7C10">
      <w:pPr>
        <w:rPr>
          <w:rFonts w:cs="David"/>
          <w:rtl/>
        </w:rPr>
      </w:pPr>
      <w:r>
        <w:rPr>
          <w:rFonts w:cs="David"/>
          <w:rtl/>
        </w:rPr>
        <w:tab/>
        <w:t>כשמדברים על החדרה תת-קרקעית, מדברים על משהו מכוון.</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אני מציע להשאיר את זה כמו שזה.</w:t>
      </w:r>
    </w:p>
    <w:p w:rsidR="00000000" w:rsidRDefault="00CD7C10">
      <w:pPr>
        <w:rPr>
          <w:rFonts w:cs="David"/>
          <w:rtl/>
        </w:rPr>
      </w:pPr>
    </w:p>
    <w:p w:rsidR="00000000" w:rsidRDefault="00CD7C10">
      <w:pPr>
        <w:rPr>
          <w:rFonts w:cs="David"/>
          <w:rtl/>
        </w:rPr>
      </w:pPr>
      <w:r>
        <w:rPr>
          <w:rFonts w:cs="David"/>
          <w:u w:val="single"/>
          <w:rtl/>
        </w:rPr>
        <w:t>רחל אדם:</w:t>
      </w:r>
    </w:p>
    <w:p w:rsidR="00000000" w:rsidRDefault="00CD7C10">
      <w:pPr>
        <w:rPr>
          <w:rFonts w:cs="David"/>
          <w:rtl/>
        </w:rPr>
      </w:pPr>
    </w:p>
    <w:p w:rsidR="00000000" w:rsidRDefault="00CD7C10">
      <w:pPr>
        <w:rPr>
          <w:rFonts w:cs="David"/>
          <w:rtl/>
        </w:rPr>
      </w:pPr>
      <w:r>
        <w:rPr>
          <w:rFonts w:cs="David"/>
          <w:rtl/>
        </w:rPr>
        <w:tab/>
        <w:t>"מפעיל" – כל אחד מאלה: (1) בעל רשיון העסק של מפעל; (2) אדם שבבעלותו, בהשגחתו או בפיקוחו פועל מפעל;</w:t>
      </w:r>
    </w:p>
    <w:p w:rsidR="00000000" w:rsidRDefault="00CD7C10">
      <w:pPr>
        <w:rPr>
          <w:rFonts w:cs="David"/>
          <w:rtl/>
        </w:rPr>
      </w:pPr>
    </w:p>
    <w:p w:rsidR="00000000" w:rsidRDefault="00CD7C10">
      <w:pPr>
        <w:rPr>
          <w:rFonts w:cs="David"/>
          <w:rtl/>
        </w:rPr>
      </w:pPr>
      <w:r>
        <w:rPr>
          <w:rFonts w:cs="David"/>
          <w:u w:val="single"/>
          <w:rtl/>
        </w:rPr>
        <w:t>מירי פרנקל-שור:</w:t>
      </w:r>
    </w:p>
    <w:p w:rsidR="00000000" w:rsidRDefault="00CD7C10">
      <w:pPr>
        <w:rPr>
          <w:rFonts w:cs="David"/>
          <w:rtl/>
        </w:rPr>
      </w:pPr>
    </w:p>
    <w:p w:rsidR="00000000" w:rsidRDefault="00CD7C10">
      <w:pPr>
        <w:rPr>
          <w:rFonts w:cs="David"/>
          <w:rtl/>
        </w:rPr>
      </w:pPr>
      <w:r>
        <w:rPr>
          <w:rFonts w:cs="David"/>
          <w:rtl/>
        </w:rPr>
        <w:tab/>
        <w:t xml:space="preserve">אני </w:t>
      </w:r>
      <w:r>
        <w:rPr>
          <w:rFonts w:cs="David"/>
          <w:rtl/>
        </w:rPr>
        <w:t>מבקשת להוסיף בפיסקה (2) את המילים "או בהנהלתו" אחרי המילים "או בפיקוחו". אני חושבת שמי שמנהל את המפעל חסר פה.</w:t>
      </w:r>
    </w:p>
    <w:p w:rsidR="00000000" w:rsidRDefault="00CD7C10">
      <w:pPr>
        <w:rPr>
          <w:rFonts w:cs="David"/>
          <w:rtl/>
        </w:rPr>
      </w:pPr>
    </w:p>
    <w:p w:rsidR="00000000" w:rsidRDefault="00CD7C10">
      <w:pPr>
        <w:rPr>
          <w:rFonts w:cs="David"/>
          <w:rtl/>
        </w:rPr>
      </w:pPr>
      <w:r>
        <w:rPr>
          <w:rFonts w:cs="David"/>
          <w:u w:val="single"/>
          <w:rtl/>
        </w:rPr>
        <w:t>רחל אדם:</w:t>
      </w:r>
    </w:p>
    <w:p w:rsidR="00000000" w:rsidRDefault="00CD7C10">
      <w:pPr>
        <w:rPr>
          <w:rFonts w:cs="David"/>
          <w:rtl/>
        </w:rPr>
      </w:pPr>
    </w:p>
    <w:p w:rsidR="00000000" w:rsidRDefault="00CD7C10">
      <w:pPr>
        <w:rPr>
          <w:rFonts w:cs="David"/>
          <w:rtl/>
        </w:rPr>
      </w:pPr>
      <w:r>
        <w:rPr>
          <w:rFonts w:cs="David"/>
          <w:rtl/>
        </w:rPr>
        <w:tab/>
        <w:t>בסדר. "מפעל" – עסק טעון רישוי כמשמעותו בחוק;</w:t>
      </w:r>
    </w:p>
    <w:p w:rsidR="00000000" w:rsidRDefault="00CD7C10">
      <w:pPr>
        <w:rPr>
          <w:rFonts w:cs="David"/>
          <w:rtl/>
        </w:rPr>
      </w:pPr>
    </w:p>
    <w:p w:rsidR="00000000" w:rsidRDefault="00CD7C10">
      <w:pPr>
        <w:rPr>
          <w:rFonts w:cs="David"/>
          <w:rtl/>
        </w:rPr>
      </w:pPr>
      <w:r>
        <w:rPr>
          <w:rFonts w:cs="David"/>
          <w:u w:val="single"/>
          <w:rtl/>
        </w:rPr>
        <w:t>מירי פרנקל-שור:</w:t>
      </w:r>
    </w:p>
    <w:p w:rsidR="00000000" w:rsidRDefault="00CD7C10">
      <w:pPr>
        <w:rPr>
          <w:rFonts w:cs="David"/>
          <w:rtl/>
        </w:rPr>
      </w:pPr>
    </w:p>
    <w:p w:rsidR="00000000" w:rsidRDefault="00CD7C10">
      <w:pPr>
        <w:rPr>
          <w:rFonts w:cs="David"/>
          <w:rtl/>
        </w:rPr>
      </w:pPr>
      <w:r>
        <w:rPr>
          <w:rFonts w:cs="David"/>
          <w:rtl/>
        </w:rPr>
        <w:tab/>
        <w:t>אם אנחנו הולכים להגדרה של עסק טעון רישוי, אז זה עסק שצריך השר לפרסם בצ</w:t>
      </w:r>
      <w:r>
        <w:rPr>
          <w:rFonts w:cs="David"/>
          <w:rtl/>
        </w:rPr>
        <w:t>ו. מדוע שלא נגיד את זה? התקנות האלו צריכות לחול על מי שכבר פורסם בצו. אני מציעה שיהיה כתוב כך: "עסק טעון רישוי שפורסם לפי צו רישוי עסקים המזרים מזהמים למתקן טיהור".</w:t>
      </w:r>
    </w:p>
    <w:p w:rsidR="00000000" w:rsidRDefault="00CD7C10">
      <w:pPr>
        <w:rPr>
          <w:rFonts w:cs="David"/>
          <w:rtl/>
        </w:rPr>
      </w:pPr>
    </w:p>
    <w:p w:rsidR="00000000" w:rsidRDefault="00CD7C10">
      <w:pPr>
        <w:rPr>
          <w:rFonts w:cs="David"/>
          <w:rtl/>
        </w:rPr>
      </w:pPr>
      <w:r>
        <w:rPr>
          <w:rFonts w:cs="David"/>
          <w:u w:val="single"/>
          <w:rtl/>
        </w:rPr>
        <w:t>רחל אדם:</w:t>
      </w:r>
    </w:p>
    <w:p w:rsidR="00000000" w:rsidRDefault="00CD7C10">
      <w:pPr>
        <w:rPr>
          <w:rFonts w:cs="David"/>
          <w:rtl/>
        </w:rPr>
      </w:pPr>
    </w:p>
    <w:p w:rsidR="00000000" w:rsidRDefault="00CD7C10">
      <w:pPr>
        <w:rPr>
          <w:rFonts w:cs="David"/>
          <w:rtl/>
        </w:rPr>
      </w:pPr>
      <w:r>
        <w:rPr>
          <w:rFonts w:cs="David"/>
          <w:rtl/>
        </w:rPr>
        <w:tab/>
        <w:t>ההגדרה שמצויה פה היא הגדרה מקובלת שמשתמשים בה בכל החקיקה. אני לא חושבת שיש צורך</w:t>
      </w:r>
      <w:r>
        <w:rPr>
          <w:rFonts w:cs="David"/>
          <w:rtl/>
        </w:rPr>
        <w:t xml:space="preserve"> לשנות את זה.</w:t>
      </w:r>
    </w:p>
    <w:p w:rsidR="00000000" w:rsidRDefault="00CD7C10">
      <w:pPr>
        <w:rPr>
          <w:rFonts w:cs="David"/>
          <w:rtl/>
        </w:rPr>
      </w:pPr>
    </w:p>
    <w:p w:rsidR="00000000" w:rsidRDefault="00CD7C10">
      <w:pPr>
        <w:rPr>
          <w:rFonts w:cs="David"/>
          <w:u w:val="single"/>
          <w:rtl/>
        </w:rPr>
      </w:pPr>
    </w:p>
    <w:p w:rsidR="00000000" w:rsidRDefault="00CD7C10">
      <w:pPr>
        <w:rPr>
          <w:rFonts w:cs="David"/>
          <w:u w:val="single"/>
          <w:rtl/>
        </w:rPr>
      </w:pPr>
    </w:p>
    <w:p w:rsidR="00000000" w:rsidRDefault="00CD7C10">
      <w:pPr>
        <w:rPr>
          <w:rFonts w:cs="David"/>
          <w:u w:val="single"/>
          <w:rtl/>
        </w:rPr>
      </w:pPr>
    </w:p>
    <w:p w:rsidR="00000000" w:rsidRDefault="00CD7C10">
      <w:pPr>
        <w:rPr>
          <w:rFonts w:cs="David"/>
          <w:rtl/>
        </w:rPr>
      </w:pPr>
      <w:r>
        <w:rPr>
          <w:rFonts w:cs="David"/>
          <w:u w:val="single"/>
          <w:rtl/>
        </w:rPr>
        <w:t>מירי פרנקל-שור:</w:t>
      </w:r>
    </w:p>
    <w:p w:rsidR="00000000" w:rsidRDefault="00CD7C10">
      <w:pPr>
        <w:rPr>
          <w:rFonts w:cs="David"/>
          <w:rtl/>
        </w:rPr>
      </w:pPr>
    </w:p>
    <w:p w:rsidR="00000000" w:rsidRDefault="00CD7C10">
      <w:pPr>
        <w:rPr>
          <w:rFonts w:cs="David"/>
          <w:rtl/>
        </w:rPr>
      </w:pPr>
      <w:r>
        <w:rPr>
          <w:rFonts w:cs="David"/>
          <w:rtl/>
        </w:rPr>
        <w:tab/>
        <w:t>אני רוצה לקרוא בפני הוועדה מה זה עסק טעון רישוי. סעיף 1 לחוק רישוי עסקים קובע כך: "שר הפנים רשאי לקבוע בצווים עסקים טעוני רישוי ולהגדירם כדי להבטיח בהם מטרות אלו או מקצתם." זאת הגדרה שלא אומרת לנו שום דבר. אם אדם יגיד שה</w:t>
      </w:r>
      <w:r>
        <w:rPr>
          <w:rFonts w:cs="David"/>
          <w:rtl/>
        </w:rPr>
        <w:t xml:space="preserve">וא רוצה להקים עסק שיכול להיות שיש בו איזה שהוא קשר למזהמים, הוא יצטרך לדעת אם התקנות האלו חלות עליו. אני אומרת שהעסק הזה חייב להיות מפורסם לפי צו. </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כשנאמר עסק טעון רישוי כמשמעותו בחוק, זה לא אומר..</w:t>
      </w:r>
    </w:p>
    <w:p w:rsidR="00000000" w:rsidRDefault="00CD7C10">
      <w:pPr>
        <w:rPr>
          <w:rFonts w:cs="David"/>
          <w:rtl/>
        </w:rPr>
      </w:pPr>
    </w:p>
    <w:p w:rsidR="00000000" w:rsidRDefault="00CD7C10">
      <w:pPr>
        <w:rPr>
          <w:rFonts w:cs="David"/>
          <w:rtl/>
        </w:rPr>
      </w:pPr>
      <w:r>
        <w:rPr>
          <w:rFonts w:cs="David"/>
          <w:u w:val="single"/>
          <w:rtl/>
        </w:rPr>
        <w:t>מירי פרנקל-שור:</w:t>
      </w:r>
    </w:p>
    <w:p w:rsidR="00000000" w:rsidRDefault="00CD7C10">
      <w:pPr>
        <w:rPr>
          <w:rFonts w:cs="David"/>
          <w:rtl/>
        </w:rPr>
      </w:pPr>
    </w:p>
    <w:p w:rsidR="00000000" w:rsidRDefault="00CD7C10">
      <w:pPr>
        <w:rPr>
          <w:rFonts w:cs="David"/>
          <w:rtl/>
        </w:rPr>
      </w:pPr>
      <w:r>
        <w:rPr>
          <w:rFonts w:cs="David"/>
          <w:rtl/>
        </w:rPr>
        <w:tab/>
        <w:t xml:space="preserve">שזה עדיין לא פורסם </w:t>
      </w:r>
      <w:r>
        <w:rPr>
          <w:rFonts w:cs="David"/>
          <w:rtl/>
        </w:rPr>
        <w:t>בצו.</w:t>
      </w:r>
    </w:p>
    <w:p w:rsidR="00000000" w:rsidRDefault="00CD7C10">
      <w:pPr>
        <w:rPr>
          <w:rFonts w:cs="David"/>
          <w:rtl/>
        </w:rPr>
      </w:pPr>
    </w:p>
    <w:p w:rsidR="00000000" w:rsidRDefault="00CD7C10">
      <w:pPr>
        <w:rPr>
          <w:rFonts w:cs="David"/>
          <w:rtl/>
        </w:rPr>
      </w:pPr>
      <w:r>
        <w:rPr>
          <w:rFonts w:cs="David"/>
          <w:u w:val="single"/>
          <w:rtl/>
        </w:rPr>
        <w:t>רחל אדם:</w:t>
      </w:r>
    </w:p>
    <w:p w:rsidR="00000000" w:rsidRDefault="00CD7C10">
      <w:pPr>
        <w:rPr>
          <w:rFonts w:cs="David"/>
          <w:rtl/>
        </w:rPr>
      </w:pPr>
    </w:p>
    <w:p w:rsidR="00000000" w:rsidRDefault="00CD7C10">
      <w:pPr>
        <w:rPr>
          <w:rFonts w:cs="David"/>
          <w:rtl/>
        </w:rPr>
      </w:pPr>
      <w:r>
        <w:rPr>
          <w:rFonts w:cs="David"/>
          <w:rtl/>
        </w:rPr>
        <w:tab/>
        <w:t>הכוונה היא לכל המפעלים שפורסמו בצו.</w:t>
      </w:r>
    </w:p>
    <w:p w:rsidR="00000000" w:rsidRDefault="00CD7C10">
      <w:pPr>
        <w:rPr>
          <w:rFonts w:cs="David"/>
          <w:rtl/>
        </w:rPr>
      </w:pPr>
    </w:p>
    <w:p w:rsidR="00000000" w:rsidRDefault="00CD7C10">
      <w:pPr>
        <w:rPr>
          <w:rFonts w:cs="David"/>
          <w:rtl/>
        </w:rPr>
      </w:pPr>
      <w:r>
        <w:rPr>
          <w:rFonts w:cs="David"/>
          <w:u w:val="single"/>
          <w:rtl/>
        </w:rPr>
        <w:t>שלום גולדנברג:</w:t>
      </w:r>
    </w:p>
    <w:p w:rsidR="00000000" w:rsidRDefault="00CD7C10">
      <w:pPr>
        <w:rPr>
          <w:rFonts w:cs="David"/>
          <w:rtl/>
        </w:rPr>
      </w:pPr>
    </w:p>
    <w:p w:rsidR="00000000" w:rsidRDefault="00CD7C10">
      <w:pPr>
        <w:rPr>
          <w:rFonts w:cs="David"/>
          <w:rtl/>
        </w:rPr>
      </w:pPr>
      <w:r>
        <w:rPr>
          <w:rFonts w:cs="David"/>
          <w:rtl/>
        </w:rPr>
        <w:tab/>
        <w:t>מי שלא פורסם בצו טעון רישוי?</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פירושו של טעון רישוי הוא שהוא פורסם בצו של השר.</w:t>
      </w:r>
    </w:p>
    <w:p w:rsidR="00000000" w:rsidRDefault="00CD7C10">
      <w:pPr>
        <w:rPr>
          <w:rFonts w:cs="David"/>
          <w:rtl/>
        </w:rPr>
      </w:pPr>
    </w:p>
    <w:p w:rsidR="00000000" w:rsidRDefault="00CD7C10">
      <w:pPr>
        <w:rPr>
          <w:rFonts w:cs="David"/>
          <w:rtl/>
        </w:rPr>
      </w:pPr>
      <w:r>
        <w:rPr>
          <w:rFonts w:cs="David"/>
          <w:u w:val="single"/>
          <w:rtl/>
        </w:rPr>
        <w:t>מירי פרנקל-שור:</w:t>
      </w:r>
    </w:p>
    <w:p w:rsidR="00000000" w:rsidRDefault="00CD7C10">
      <w:pPr>
        <w:rPr>
          <w:rFonts w:cs="David"/>
          <w:rtl/>
        </w:rPr>
      </w:pPr>
    </w:p>
    <w:p w:rsidR="00000000" w:rsidRDefault="00CD7C10">
      <w:pPr>
        <w:rPr>
          <w:rFonts w:cs="David"/>
          <w:rtl/>
        </w:rPr>
      </w:pPr>
      <w:r>
        <w:rPr>
          <w:rFonts w:cs="David"/>
          <w:rtl/>
        </w:rPr>
        <w:tab/>
        <w:t>אנחנו רוצים לדעת שהוא באמת פורסם בצו. למה את מתנגדת?</w:t>
      </w:r>
    </w:p>
    <w:p w:rsidR="00000000" w:rsidRDefault="00CD7C10">
      <w:pPr>
        <w:rPr>
          <w:rFonts w:cs="David"/>
          <w:rtl/>
        </w:rPr>
      </w:pPr>
    </w:p>
    <w:p w:rsidR="00000000" w:rsidRDefault="00CD7C10">
      <w:pPr>
        <w:rPr>
          <w:rFonts w:cs="David"/>
          <w:rtl/>
        </w:rPr>
      </w:pPr>
      <w:r>
        <w:rPr>
          <w:rFonts w:cs="David"/>
          <w:u w:val="single"/>
          <w:rtl/>
        </w:rPr>
        <w:t>רחל אדם:</w:t>
      </w:r>
    </w:p>
    <w:p w:rsidR="00000000" w:rsidRDefault="00CD7C10">
      <w:pPr>
        <w:rPr>
          <w:rFonts w:cs="David"/>
          <w:rtl/>
        </w:rPr>
      </w:pPr>
    </w:p>
    <w:p w:rsidR="00000000" w:rsidRDefault="00CD7C10">
      <w:pPr>
        <w:rPr>
          <w:rFonts w:cs="David"/>
          <w:rtl/>
        </w:rPr>
      </w:pPr>
      <w:r>
        <w:rPr>
          <w:rFonts w:cs="David"/>
          <w:rtl/>
        </w:rPr>
        <w:tab/>
        <w:t xml:space="preserve">אני </w:t>
      </w:r>
      <w:r>
        <w:rPr>
          <w:rFonts w:cs="David"/>
          <w:rtl/>
        </w:rPr>
        <w:t>לא מתנגדת, רק עד שסיימתי את זה עם משרד המשפטים זה לקח הרבה מאוד זמן.</w:t>
      </w:r>
    </w:p>
    <w:p w:rsidR="00000000" w:rsidRDefault="00CD7C10">
      <w:pPr>
        <w:rPr>
          <w:rFonts w:cs="David"/>
          <w:rtl/>
        </w:rPr>
      </w:pPr>
    </w:p>
    <w:p w:rsidR="00000000" w:rsidRDefault="00CD7C10">
      <w:pPr>
        <w:rPr>
          <w:rFonts w:cs="David"/>
          <w:rtl/>
        </w:rPr>
      </w:pPr>
      <w:r>
        <w:rPr>
          <w:rFonts w:cs="David"/>
          <w:u w:val="single"/>
          <w:rtl/>
        </w:rPr>
        <w:t>מירי פרנקל-שור:</w:t>
      </w:r>
    </w:p>
    <w:p w:rsidR="00000000" w:rsidRDefault="00CD7C10">
      <w:pPr>
        <w:rPr>
          <w:rFonts w:cs="David"/>
          <w:rtl/>
        </w:rPr>
      </w:pPr>
    </w:p>
    <w:p w:rsidR="00000000" w:rsidRDefault="00CD7C10">
      <w:pPr>
        <w:rPr>
          <w:rFonts w:cs="David"/>
          <w:rtl/>
        </w:rPr>
      </w:pPr>
      <w:r>
        <w:rPr>
          <w:rFonts w:cs="David"/>
          <w:rtl/>
        </w:rPr>
        <w:tab/>
        <w:t>האם אתם חושבים שההגדרה שהקראתי משאירה מישהו בחוץ?</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 xml:space="preserve">אני לא כל כך מכיר את העסקים שפורסמו בצו. לי אין התנגדות להערה שלך, אבל אם למישהו היא מפריעה אז צריך לבטל </w:t>
      </w:r>
      <w:r>
        <w:rPr>
          <w:rFonts w:cs="David"/>
          <w:rtl/>
        </w:rPr>
        <w:t>אותה.</w:t>
      </w:r>
    </w:p>
    <w:p w:rsidR="00000000" w:rsidRDefault="00CD7C10">
      <w:pPr>
        <w:rPr>
          <w:rFonts w:cs="David"/>
          <w:rtl/>
        </w:rPr>
      </w:pPr>
    </w:p>
    <w:p w:rsidR="00000000" w:rsidRDefault="00CD7C10">
      <w:pPr>
        <w:rPr>
          <w:rFonts w:cs="David"/>
          <w:rtl/>
        </w:rPr>
      </w:pPr>
      <w:r>
        <w:rPr>
          <w:rFonts w:cs="David"/>
          <w:u w:val="single"/>
          <w:rtl/>
        </w:rPr>
        <w:t>רחל אדם:</w:t>
      </w:r>
    </w:p>
    <w:p w:rsidR="00000000" w:rsidRDefault="00CD7C10">
      <w:pPr>
        <w:rPr>
          <w:rFonts w:cs="David"/>
          <w:rtl/>
        </w:rPr>
      </w:pPr>
    </w:p>
    <w:p w:rsidR="00000000" w:rsidRDefault="00CD7C10">
      <w:pPr>
        <w:rPr>
          <w:rFonts w:cs="David"/>
          <w:rtl/>
        </w:rPr>
      </w:pPr>
      <w:r>
        <w:rPr>
          <w:rFonts w:cs="David"/>
          <w:rtl/>
        </w:rPr>
        <w:tab/>
        <w:t>אני אנסח משהו ואני אביא את זה. "קולחים" – מי שפכים מטוהרים לאחר שטופלו במיתקן טיהור; "שפכים" – פסולת נוזלית המיועדת לסילוק ממפעל באמצעות הזרמה למערכת ביוב, למעט פסולת סניטרית; "פסולת סניטרית" – פסולת נוזלית המיועדת לסילוק ממפעל באמצעות הז</w:t>
      </w:r>
      <w:r>
        <w:rPr>
          <w:rFonts w:cs="David"/>
          <w:rtl/>
        </w:rPr>
        <w:t>רמה למערכת ביוב, שמקורה בשירותים  סניטריים או במטבח למעט שאם מקורה במטבח – לפי טיבה וכמותה לא נדרש לגביה טיפול מקדים לפני כניסתה למערכת הביוב.</w:t>
      </w:r>
    </w:p>
    <w:p w:rsidR="00000000" w:rsidRDefault="00CD7C10">
      <w:pPr>
        <w:rPr>
          <w:rFonts w:cs="David"/>
          <w:rtl/>
        </w:rPr>
      </w:pPr>
    </w:p>
    <w:p w:rsidR="00000000" w:rsidRDefault="00CD7C10">
      <w:pPr>
        <w:rPr>
          <w:rFonts w:cs="David"/>
          <w:u w:val="single"/>
          <w:rtl/>
        </w:rPr>
      </w:pPr>
    </w:p>
    <w:p w:rsidR="00000000" w:rsidRDefault="00CD7C10">
      <w:pPr>
        <w:rPr>
          <w:rFonts w:cs="David"/>
          <w:u w:val="single"/>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למה זה?</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 xml:space="preserve">אני לא הולך להפעיל את התקנות של המזהמים על מטבח, כי אני לא יכול להגיד </w:t>
      </w:r>
      <w:r>
        <w:rPr>
          <w:rFonts w:cs="David"/>
          <w:rtl/>
        </w:rPr>
        <w:t>לאנשים לטפל בבשר עוף שהומלח. אני לא יכול לדרוש פה מה שאני לא דורש מכל עקרת בית במדינת ישראל. הטיפול היחיד בפסולת של מטבח בכל העולם וגם בישראל הוא בהפרדת שומנים. השומנים אינם בעיה של מלח.</w:t>
      </w:r>
    </w:p>
    <w:p w:rsidR="00000000" w:rsidRDefault="00CD7C10">
      <w:pPr>
        <w:rPr>
          <w:rFonts w:cs="David"/>
          <w:rtl/>
        </w:rPr>
      </w:pPr>
    </w:p>
    <w:p w:rsidR="00000000" w:rsidRDefault="00CD7C10">
      <w:pPr>
        <w:rPr>
          <w:rFonts w:cs="David"/>
          <w:rtl/>
        </w:rPr>
      </w:pPr>
      <w:r>
        <w:rPr>
          <w:rFonts w:cs="David"/>
          <w:u w:val="single"/>
          <w:rtl/>
        </w:rPr>
        <w:t>רחל אדם:</w:t>
      </w:r>
    </w:p>
    <w:p w:rsidR="00000000" w:rsidRDefault="00CD7C10">
      <w:pPr>
        <w:rPr>
          <w:rFonts w:cs="David"/>
          <w:rtl/>
        </w:rPr>
      </w:pPr>
    </w:p>
    <w:p w:rsidR="00000000" w:rsidRDefault="00CD7C10">
      <w:pPr>
        <w:rPr>
          <w:rFonts w:cs="David"/>
          <w:rtl/>
        </w:rPr>
      </w:pPr>
      <w:r>
        <w:rPr>
          <w:rFonts w:cs="David"/>
          <w:rtl/>
        </w:rPr>
        <w:tab/>
        <w:t>הכוונה פה היא לקפטריה או למסעדה בתוך המפעל.</w:t>
      </w:r>
    </w:p>
    <w:p w:rsidR="00000000" w:rsidRDefault="00CD7C10">
      <w:pPr>
        <w:rPr>
          <w:rFonts w:cs="David"/>
          <w:rtl/>
        </w:rPr>
      </w:pPr>
    </w:p>
    <w:p w:rsidR="00000000" w:rsidRDefault="00CD7C10">
      <w:pPr>
        <w:rPr>
          <w:rFonts w:cs="David"/>
          <w:rtl/>
        </w:rPr>
      </w:pPr>
      <w:r>
        <w:rPr>
          <w:rFonts w:cs="David"/>
          <w:u w:val="single"/>
          <w:rtl/>
        </w:rPr>
        <w:t>היו"ר יורי ש</w:t>
      </w:r>
      <w:r>
        <w:rPr>
          <w:rFonts w:cs="David"/>
          <w:u w:val="single"/>
          <w:rtl/>
        </w:rPr>
        <w:t>טרן:</w:t>
      </w:r>
    </w:p>
    <w:p w:rsidR="00000000" w:rsidRDefault="00CD7C10">
      <w:pPr>
        <w:rPr>
          <w:rFonts w:cs="David"/>
          <w:rtl/>
        </w:rPr>
      </w:pPr>
    </w:p>
    <w:p w:rsidR="00000000" w:rsidRDefault="00CD7C10">
      <w:pPr>
        <w:rPr>
          <w:rFonts w:cs="David"/>
          <w:rtl/>
        </w:rPr>
      </w:pPr>
      <w:r>
        <w:rPr>
          <w:rFonts w:cs="David"/>
          <w:rtl/>
        </w:rPr>
        <w:tab/>
        <w:t>מפעל זה קומפלקס אחד. למה שהפעילות במפעל לא תכלול את השפכים של המטבח, הקפטריה וכו'?</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כי הדברים האלה לא יכילו מזהמים שהם ברי טיפול.</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r>
        <w:rPr>
          <w:rFonts w:cs="David"/>
          <w:rtl/>
        </w:rPr>
        <w:tab/>
      </w:r>
    </w:p>
    <w:p w:rsidR="00000000" w:rsidRDefault="00CD7C10">
      <w:pPr>
        <w:rPr>
          <w:rFonts w:cs="David"/>
          <w:rtl/>
        </w:rPr>
      </w:pPr>
      <w:r>
        <w:rPr>
          <w:rFonts w:cs="David"/>
          <w:rtl/>
        </w:rPr>
        <w:tab/>
        <w:t>בוודאות?</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כן. אני מדבר על שפיכה של 80 טון סודה קאוסטיק במפעל. זאת הבעיה שב</w:t>
      </w:r>
      <w:r>
        <w:rPr>
          <w:rFonts w:cs="David"/>
          <w:rtl/>
        </w:rPr>
        <w:t>ה אני רוצה לטפל. הסייפה בפסקה הזאת לא מעלה ולא מורידה.</w:t>
      </w:r>
    </w:p>
    <w:p w:rsidR="00000000" w:rsidRDefault="00CD7C10">
      <w:pPr>
        <w:rPr>
          <w:rFonts w:cs="David"/>
          <w:u w:val="single"/>
          <w:rtl/>
        </w:rPr>
      </w:pPr>
    </w:p>
    <w:p w:rsidR="00000000" w:rsidRDefault="00CD7C10">
      <w:pPr>
        <w:rPr>
          <w:rFonts w:cs="David"/>
          <w:rtl/>
        </w:rPr>
      </w:pPr>
      <w:r>
        <w:rPr>
          <w:rFonts w:cs="David"/>
          <w:u w:val="single"/>
          <w:rtl/>
        </w:rPr>
        <w:t>דב באסל:</w:t>
      </w:r>
    </w:p>
    <w:p w:rsidR="00000000" w:rsidRDefault="00CD7C10">
      <w:pPr>
        <w:rPr>
          <w:rFonts w:cs="David"/>
          <w:rtl/>
        </w:rPr>
      </w:pPr>
    </w:p>
    <w:p w:rsidR="00000000" w:rsidRDefault="00CD7C10">
      <w:pPr>
        <w:rPr>
          <w:rFonts w:cs="David"/>
          <w:rtl/>
        </w:rPr>
      </w:pPr>
      <w:r>
        <w:rPr>
          <w:rFonts w:cs="David"/>
          <w:rtl/>
        </w:rPr>
        <w:tab/>
        <w:t xml:space="preserve">יכול להיות שלא צריך להחיל את זה על מפעלים מאוד קטנים, על צרכני מים שוליים. </w:t>
      </w:r>
    </w:p>
    <w:p w:rsidR="00000000" w:rsidRDefault="00CD7C10">
      <w:pPr>
        <w:rPr>
          <w:rFonts w:cs="David"/>
          <w:rtl/>
        </w:rPr>
      </w:pPr>
    </w:p>
    <w:p w:rsidR="00000000" w:rsidRDefault="00CD7C10">
      <w:pPr>
        <w:rPr>
          <w:rFonts w:cs="David"/>
          <w:rtl/>
        </w:rPr>
      </w:pPr>
      <w:r>
        <w:rPr>
          <w:rFonts w:cs="David"/>
          <w:u w:val="single"/>
          <w:rtl/>
        </w:rPr>
        <w:t>שלום גולדנברג:</w:t>
      </w:r>
    </w:p>
    <w:p w:rsidR="00000000" w:rsidRDefault="00CD7C10">
      <w:pPr>
        <w:rPr>
          <w:rFonts w:cs="David"/>
          <w:rtl/>
        </w:rPr>
      </w:pPr>
    </w:p>
    <w:p w:rsidR="00000000" w:rsidRDefault="00CD7C10">
      <w:pPr>
        <w:rPr>
          <w:rFonts w:cs="David"/>
          <w:rtl/>
        </w:rPr>
      </w:pPr>
      <w:r>
        <w:rPr>
          <w:rFonts w:cs="David"/>
          <w:rtl/>
        </w:rPr>
        <w:tab/>
        <w:t>אנחנו מעודדים שתהיה הפרדה בין השפכים הסניטריים לתעשייתיים, כי השפכים התעשייתיים הם בעייתים הרבה</w:t>
      </w:r>
      <w:r>
        <w:rPr>
          <w:rFonts w:cs="David"/>
          <w:rtl/>
        </w:rPr>
        <w:t xml:space="preserve"> יותר. השפכים הסניטריים הולכים לביוב העירוני, מטופלים במסגרת הרגילה. כמה שיש יותר הפרדות כך הטיפול יותר קל והמערכות עובדות יותר טוב. </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כאחד שפעמיים ארגן בכנסת את השדולה לעסקים קטנים, פה אסור לעשות מחוות לעסק קטן. 95% מבתי העסק בארץ מוגדר</w:t>
      </w:r>
      <w:r>
        <w:rPr>
          <w:rFonts w:cs="David"/>
          <w:rtl/>
        </w:rPr>
        <w:t>ים כקטנים. בסוף אנחנו מקבלים זיהום גדול מהרבה מפעלים קטנים.</w:t>
      </w:r>
    </w:p>
    <w:p w:rsidR="00000000" w:rsidRDefault="00CD7C10">
      <w:pPr>
        <w:rPr>
          <w:rFonts w:cs="David"/>
          <w:rtl/>
        </w:rPr>
      </w:pPr>
    </w:p>
    <w:p w:rsidR="00000000" w:rsidRDefault="00CD7C10">
      <w:pPr>
        <w:rPr>
          <w:rFonts w:cs="David"/>
          <w:rtl/>
        </w:rPr>
      </w:pPr>
      <w:r>
        <w:rPr>
          <w:rFonts w:cs="David"/>
          <w:u w:val="single"/>
          <w:rtl/>
        </w:rPr>
        <w:t>דב באסל:</w:t>
      </w:r>
    </w:p>
    <w:p w:rsidR="00000000" w:rsidRDefault="00CD7C10">
      <w:pPr>
        <w:rPr>
          <w:rFonts w:cs="David"/>
          <w:rtl/>
        </w:rPr>
      </w:pPr>
    </w:p>
    <w:p w:rsidR="00000000" w:rsidRDefault="00CD7C10">
      <w:pPr>
        <w:rPr>
          <w:rFonts w:cs="David"/>
          <w:rtl/>
        </w:rPr>
      </w:pPr>
      <w:r>
        <w:rPr>
          <w:rFonts w:cs="David"/>
          <w:rtl/>
        </w:rPr>
        <w:tab/>
        <w:t>אני לא מתייחס להגדרה של מפעל קטן או גדול לפי הקריטריונים שלך, אלא לפי צריכת המים. אין הגיון להפעיל את זה על מפעל שהוא כמעט יבש.  מפעל שמקבל את המים שלו בברז לא יכול להשתמש במים שלו כמו</w:t>
      </w:r>
      <w:r>
        <w:rPr>
          <w:rFonts w:cs="David"/>
          <w:rtl/>
        </w:rPr>
        <w:t xml:space="preserve"> שהם כי המים הם מים קשים. בתהליך של ריכוך המים הוא מוסיף מלח. גם אם הוא לא מייצר שום דבר הוא בבעיה חמורה, כי הוא לא יכול לעמוד ב400 מיליגרם של כלורידים. </w:t>
      </w:r>
    </w:p>
    <w:p w:rsidR="00000000" w:rsidRDefault="00CD7C10">
      <w:pPr>
        <w:rPr>
          <w:rFonts w:cs="David"/>
          <w:rtl/>
        </w:rPr>
      </w:pPr>
    </w:p>
    <w:p w:rsidR="00000000" w:rsidRDefault="00CD7C10">
      <w:pPr>
        <w:rPr>
          <w:rFonts w:cs="David"/>
          <w:rtl/>
        </w:rPr>
      </w:pPr>
      <w:r>
        <w:rPr>
          <w:rFonts w:cs="David"/>
          <w:u w:val="single"/>
          <w:rtl/>
        </w:rPr>
        <w:t>מירי פרנקל-שור:</w:t>
      </w:r>
    </w:p>
    <w:p w:rsidR="00000000" w:rsidRDefault="00CD7C10">
      <w:pPr>
        <w:rPr>
          <w:rFonts w:cs="David"/>
          <w:rtl/>
        </w:rPr>
      </w:pPr>
    </w:p>
    <w:p w:rsidR="00000000" w:rsidRDefault="00CD7C10">
      <w:pPr>
        <w:rPr>
          <w:rFonts w:cs="David"/>
          <w:rtl/>
        </w:rPr>
      </w:pPr>
      <w:r>
        <w:rPr>
          <w:rFonts w:cs="David"/>
          <w:rtl/>
        </w:rPr>
        <w:tab/>
        <w:t>צריך לראות איך הנורמה הזאת עובדת. יקבע אדוני היושב-ראש ישיבה בה נוכל לראות אם יש מק</w:t>
      </w:r>
      <w:r>
        <w:rPr>
          <w:rFonts w:cs="David"/>
          <w:rtl/>
        </w:rPr>
        <w:t xml:space="preserve">ום להוציא אנשים. יותר קל לכפות את הנורמה על כולם ולהתחיל להוציא, מאשר אחר כך להכניס אותם פנימה. בסך הכל אנחנו מדברים פה על מניעת זיהומים. </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האם כשמדברים על מפעל קטן אז הוא קטן גם בצריכת המים שלו?</w:t>
      </w:r>
    </w:p>
    <w:p w:rsidR="00000000" w:rsidRDefault="00CD7C10">
      <w:pPr>
        <w:rPr>
          <w:rFonts w:cs="David"/>
          <w:rtl/>
        </w:rPr>
      </w:pPr>
    </w:p>
    <w:p w:rsidR="00000000" w:rsidRDefault="00CD7C10">
      <w:pPr>
        <w:rPr>
          <w:rFonts w:cs="David"/>
          <w:rtl/>
        </w:rPr>
      </w:pPr>
      <w:r>
        <w:rPr>
          <w:rFonts w:cs="David"/>
          <w:u w:val="single"/>
          <w:rtl/>
        </w:rPr>
        <w:t>דב באסל:</w:t>
      </w:r>
    </w:p>
    <w:p w:rsidR="00000000" w:rsidRDefault="00CD7C10">
      <w:pPr>
        <w:rPr>
          <w:rFonts w:cs="David"/>
          <w:rtl/>
        </w:rPr>
      </w:pPr>
    </w:p>
    <w:p w:rsidR="00000000" w:rsidRDefault="00CD7C10">
      <w:pPr>
        <w:rPr>
          <w:rFonts w:cs="David"/>
          <w:rtl/>
        </w:rPr>
      </w:pPr>
      <w:r>
        <w:rPr>
          <w:rFonts w:cs="David"/>
          <w:rtl/>
        </w:rPr>
        <w:tab/>
        <w:t>מכיוון שזה ריכוז  הוא לא יוכל</w:t>
      </w:r>
      <w:r>
        <w:rPr>
          <w:rFonts w:cs="David"/>
          <w:rtl/>
        </w:rPr>
        <w:t xml:space="preserve"> לעמוד בזה.</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יכול להיות שהמתקנים לטיהור הם פשוטים.</w:t>
      </w:r>
    </w:p>
    <w:p w:rsidR="00000000" w:rsidRDefault="00CD7C10">
      <w:pPr>
        <w:rPr>
          <w:rFonts w:cs="David"/>
          <w:rtl/>
        </w:rPr>
      </w:pPr>
    </w:p>
    <w:p w:rsidR="00000000" w:rsidRDefault="00CD7C10">
      <w:pPr>
        <w:rPr>
          <w:rFonts w:cs="David"/>
          <w:rtl/>
        </w:rPr>
      </w:pPr>
      <w:r>
        <w:rPr>
          <w:rFonts w:cs="David"/>
          <w:u w:val="single"/>
          <w:rtl/>
        </w:rPr>
        <w:t>דב באסל:</w:t>
      </w:r>
    </w:p>
    <w:p w:rsidR="00000000" w:rsidRDefault="00CD7C10">
      <w:pPr>
        <w:rPr>
          <w:rFonts w:cs="David"/>
          <w:rtl/>
        </w:rPr>
      </w:pPr>
    </w:p>
    <w:p w:rsidR="00000000" w:rsidRDefault="00CD7C10">
      <w:pPr>
        <w:rPr>
          <w:rFonts w:cs="David"/>
          <w:rtl/>
        </w:rPr>
      </w:pPr>
      <w:r>
        <w:rPr>
          <w:rFonts w:cs="David"/>
          <w:rtl/>
        </w:rPr>
        <w:tab/>
        <w:t xml:space="preserve">לא קיימים מתקני טיהור, אלא אם כן הוא עושה משהו שבעלות תועלת הוא בלתי הגיוני לחלוטין. </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אין מתקן טיהור למלחים. הדרך היחידה זה מניעה. אגב, ניסיתי למנוע את הקמת מתקן</w:t>
      </w:r>
      <w:r>
        <w:rPr>
          <w:rFonts w:cs="David"/>
          <w:rtl/>
        </w:rPr>
        <w:t xml:space="preserve"> הקירור במים של האגף החדש של הכנסת, כי הוא הולך לזהם חזק במלחים, אבל לא הצלחתי. </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זה כבר מותקן?</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 xml:space="preserve">החוזים כבר נחתמו. </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פניתם בכתב?</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כן.</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אתם יכולים להעביר לי את העותקים?</w:t>
      </w:r>
    </w:p>
    <w:p w:rsidR="00000000" w:rsidRDefault="00CD7C10">
      <w:pPr>
        <w:rPr>
          <w:rFonts w:cs="David"/>
          <w:rtl/>
        </w:rPr>
      </w:pPr>
    </w:p>
    <w:p w:rsidR="00000000" w:rsidRDefault="00CD7C10">
      <w:pPr>
        <w:rPr>
          <w:rFonts w:cs="David"/>
          <w:u w:val="single"/>
          <w:rtl/>
        </w:rPr>
      </w:pPr>
    </w:p>
    <w:p w:rsidR="00000000" w:rsidRDefault="00CD7C10">
      <w:pPr>
        <w:rPr>
          <w:rFonts w:cs="David"/>
          <w:u w:val="single"/>
          <w:rtl/>
        </w:rPr>
      </w:pPr>
    </w:p>
    <w:p w:rsidR="00000000" w:rsidRDefault="00CD7C10">
      <w:pPr>
        <w:rPr>
          <w:rFonts w:cs="David"/>
          <w:rtl/>
        </w:rPr>
      </w:pPr>
      <w:r>
        <w:rPr>
          <w:rFonts w:cs="David"/>
          <w:u w:val="single"/>
          <w:rtl/>
        </w:rPr>
        <w:t>ברוך</w:t>
      </w:r>
      <w:r>
        <w:rPr>
          <w:rFonts w:cs="David"/>
          <w:u w:val="single"/>
          <w:rtl/>
        </w:rPr>
        <w:t xml:space="preserve"> ובר:</w:t>
      </w:r>
    </w:p>
    <w:p w:rsidR="00000000" w:rsidRDefault="00CD7C10">
      <w:pPr>
        <w:rPr>
          <w:rFonts w:cs="David"/>
          <w:rtl/>
        </w:rPr>
      </w:pPr>
    </w:p>
    <w:p w:rsidR="00000000" w:rsidRDefault="00CD7C10">
      <w:pPr>
        <w:rPr>
          <w:rFonts w:cs="David"/>
          <w:rtl/>
        </w:rPr>
      </w:pPr>
      <w:r>
        <w:rPr>
          <w:rFonts w:cs="David"/>
          <w:rtl/>
        </w:rPr>
        <w:tab/>
        <w:t>כן. מדינת ישראל מבזבזת בערך כ-50 – 70 מטר קוב מים לשנה למיזוג אוויר. הבעיה במיזוג אוויר היא שאתה לוקח מי אספקה, מאדה את המים כאשר מה שנשאר לך אלה מים מאוד מלוחים שאתה חייב להזרים לביוב כי אין לך חלופה אחרת. אנחנו מנסים בכל דרך למנוע את השימוש הזה ו</w:t>
      </w:r>
      <w:r>
        <w:rPr>
          <w:rFonts w:cs="David"/>
          <w:rtl/>
        </w:rPr>
        <w:t>ללכת על מזגן אוויר ולא קירור אוויר. התקנות האלו מנסות קצת לגעת בנקודה הזאת.</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אתה לא מקבל את ההצעה של התאחדות התעשיינים?</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מקובל עלינו שהתקנות, כדי לא ליצור עומס בירוקרטי מיותר, צריכות לטפל בדברים המהותיים. ישנם מפעלים, כמו לדו</w:t>
      </w:r>
      <w:r>
        <w:rPr>
          <w:rFonts w:cs="David"/>
          <w:rtl/>
        </w:rPr>
        <w:t xml:space="preserve">גמה הקייטרינג, שאין להם תהליך נוסף שהם מוסיפים מלח כאמצעי ייצור. המפעלים האלה צריכים לבוא אלינו לקבל פטור. אם נקבל את ההצעה של דב, תעשיית הפטורים אצלנו תגדל. אפשר, כדי להימנע מליצור עומס לעסקים קטנים, לכתוב שהתקנות האלו לא יחולו על מפעלים שנפח השפכים שלהם </w:t>
      </w:r>
      <w:r>
        <w:rPr>
          <w:rFonts w:cs="David"/>
          <w:rtl/>
        </w:rPr>
        <w:t xml:space="preserve">לא עולה על 5 מטר קוב ליום ואינם משתמשים במלח כמרכיב ייצור עיקרי. </w:t>
      </w:r>
    </w:p>
    <w:p w:rsidR="00000000" w:rsidRDefault="00CD7C10">
      <w:pPr>
        <w:rPr>
          <w:rFonts w:cs="David"/>
          <w:rtl/>
        </w:rPr>
      </w:pPr>
    </w:p>
    <w:p w:rsidR="00000000" w:rsidRDefault="00CD7C10">
      <w:pPr>
        <w:rPr>
          <w:rFonts w:cs="David"/>
          <w:rtl/>
        </w:rPr>
      </w:pPr>
      <w:r>
        <w:rPr>
          <w:rFonts w:cs="David"/>
          <w:u w:val="single"/>
          <w:rtl/>
        </w:rPr>
        <w:t>מירי פרנקל-שור:</w:t>
      </w:r>
    </w:p>
    <w:p w:rsidR="00000000" w:rsidRDefault="00CD7C10">
      <w:pPr>
        <w:rPr>
          <w:rFonts w:cs="David"/>
          <w:rtl/>
        </w:rPr>
      </w:pPr>
    </w:p>
    <w:p w:rsidR="00000000" w:rsidRDefault="00CD7C10">
      <w:pPr>
        <w:rPr>
          <w:rFonts w:cs="David"/>
          <w:rtl/>
        </w:rPr>
      </w:pPr>
      <w:r>
        <w:rPr>
          <w:rFonts w:cs="David"/>
          <w:rtl/>
        </w:rPr>
        <w:tab/>
        <w:t>אתה לא תיכנס לבעיה לגבי מה זה מלח כמרכיב ייצור עיקרי?</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אז שאינם משתמשים במלח כמרכיב ייצור. אני מציע לכתוב כך: "התקנות לא יחולו על מפעל המזרים שפכים בכמות הפחות</w:t>
      </w:r>
      <w:r>
        <w:rPr>
          <w:rFonts w:cs="David"/>
          <w:rtl/>
        </w:rPr>
        <w:t>ה מ-5 מטר קוב ליום ואשר אינו משתמש במזהמים בתהליך הייצור."</w:t>
      </w:r>
    </w:p>
    <w:p w:rsidR="00000000" w:rsidRDefault="00CD7C10">
      <w:pPr>
        <w:rPr>
          <w:rFonts w:cs="David"/>
          <w:rtl/>
        </w:rPr>
      </w:pPr>
    </w:p>
    <w:p w:rsidR="00000000" w:rsidRDefault="00CD7C10">
      <w:pPr>
        <w:rPr>
          <w:rFonts w:cs="David"/>
          <w:rtl/>
        </w:rPr>
      </w:pPr>
      <w:r>
        <w:rPr>
          <w:rFonts w:cs="David"/>
          <w:u w:val="single"/>
          <w:rtl/>
        </w:rPr>
        <w:t>רחל אדם:</w:t>
      </w:r>
    </w:p>
    <w:p w:rsidR="00000000" w:rsidRDefault="00CD7C10">
      <w:pPr>
        <w:rPr>
          <w:rFonts w:cs="David"/>
          <w:rtl/>
        </w:rPr>
      </w:pPr>
    </w:p>
    <w:p w:rsidR="00000000" w:rsidRDefault="00CD7C10">
      <w:pPr>
        <w:rPr>
          <w:rFonts w:cs="David"/>
          <w:rtl/>
        </w:rPr>
      </w:pPr>
      <w:r>
        <w:rPr>
          <w:rFonts w:cs="David"/>
          <w:rtl/>
        </w:rPr>
        <w:tab/>
        <w:t>2. ריכוז מזהמים בשפכים המוזרמים ממפעל למיתקן טיהור לא יעלה על הערכים המפורטים להלן: (1) כלוריד – 430 מיליגרם לליטר; (2) נתרן – 230 מיליגרם לליטר; (3) פלואוריד – 6 מיליגרם לליטר; (4) בור</w:t>
      </w:r>
      <w:r>
        <w:rPr>
          <w:rFonts w:cs="David"/>
          <w:rtl/>
        </w:rPr>
        <w:t>ון – 1.5. מיליגרם לליטר.</w:t>
      </w:r>
    </w:p>
    <w:p w:rsidR="00000000" w:rsidRDefault="00CD7C10">
      <w:pPr>
        <w:rPr>
          <w:rFonts w:cs="David"/>
          <w:rtl/>
        </w:rPr>
      </w:pPr>
    </w:p>
    <w:p w:rsidR="00000000" w:rsidRDefault="00CD7C10">
      <w:pPr>
        <w:rPr>
          <w:rFonts w:cs="David"/>
          <w:rtl/>
        </w:rPr>
      </w:pPr>
      <w:r>
        <w:rPr>
          <w:rFonts w:cs="David"/>
          <w:rtl/>
        </w:rPr>
        <w:tab/>
        <w:t>(ב) לא ימהל מפעיל את שפכי המפעל במים ולא יגדיל את צריכת המים בתהליך הייצור במגמה להקטין את ריכוז המזהמים האמורים בתקנה משנה (א) בשפכים.</w:t>
      </w:r>
    </w:p>
    <w:p w:rsidR="00000000" w:rsidRDefault="00CD7C10">
      <w:pPr>
        <w:rPr>
          <w:rFonts w:cs="David"/>
          <w:rtl/>
        </w:rPr>
      </w:pPr>
    </w:p>
    <w:p w:rsidR="00000000" w:rsidRDefault="00CD7C10">
      <w:pPr>
        <w:rPr>
          <w:rFonts w:cs="David"/>
          <w:rtl/>
        </w:rPr>
      </w:pPr>
      <w:r>
        <w:rPr>
          <w:rFonts w:cs="David"/>
          <w:rtl/>
        </w:rPr>
        <w:tab/>
        <w:t>(ג) על אף האמור בתקנת משנה (א) – (1) ריכוז הכלורידים יכול שיהיה גבוה מ-430 מיליגרם לליטר אם</w:t>
      </w:r>
      <w:r>
        <w:rPr>
          <w:rFonts w:cs="David"/>
          <w:rtl/>
        </w:rPr>
        <w:t xml:space="preserve"> הוכיח המפעיל כי ריכוז זה אינו גבוה מהריכוז במים המסופקים למפעל, בתוספת 200 מיליגרם לליטר;  (2) ריכוז הנתרן יכול שיהיה גבוה מ-230 מיליגרם לליטר אם והכיח המפעיל כי ריכוז זה אינו גבוה מהריכוז במים המסופקים למפעל, בתוספת 130 מיליגרם לליטר; (3) הממונה יהיה רשא</w:t>
      </w:r>
      <w:r>
        <w:rPr>
          <w:rFonts w:cs="David"/>
          <w:rtl/>
        </w:rPr>
        <w:t>י לדרוש ממפעיל – (א) ריכוז כלורידים הנמוך מ-430 מיליגרם לליטר אם הריכוז הנדרש לא יהיה נמוך מריכוז הכלורידים במים המסופקים למפעל, בתוספת 200 מיליגרם לליטר; (ב) ריכוז נתרן הנמוך מ-230 מיליגרם לליטר אם הריכוז הנדרש לא יהיה נמוך מריכוז הנתרן במים המסופקים למפע</w:t>
      </w:r>
      <w:r>
        <w:rPr>
          <w:rFonts w:cs="David"/>
          <w:rtl/>
        </w:rPr>
        <w:t>ל, בתוספת 130 מיליגרם לליטר.</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בשביל לבדוק את הדברים האלה אתה צריך לעשות מדידות? תכניס את המדידות בגוף..</w:t>
      </w:r>
    </w:p>
    <w:p w:rsidR="00000000" w:rsidRDefault="00CD7C10">
      <w:pPr>
        <w:rPr>
          <w:rFonts w:cs="David"/>
          <w:rtl/>
        </w:rPr>
      </w:pPr>
    </w:p>
    <w:p w:rsidR="00000000" w:rsidRDefault="00CD7C10">
      <w:pPr>
        <w:rPr>
          <w:rFonts w:cs="David"/>
          <w:u w:val="single"/>
          <w:rtl/>
        </w:rPr>
      </w:pPr>
    </w:p>
    <w:p w:rsidR="00000000" w:rsidRDefault="00CD7C10">
      <w:pPr>
        <w:rPr>
          <w:rFonts w:cs="David"/>
          <w:u w:val="single"/>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היה נוסח כזה, אבל היתה בעיה ראייתית. הסתבר לנו שאנחנו לא יכולים לתבוע אף אחד במצב כזה.</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ולמה פה?</w:t>
      </w:r>
    </w:p>
    <w:p w:rsidR="00000000" w:rsidRDefault="00CD7C10">
      <w:pPr>
        <w:rPr>
          <w:rFonts w:cs="David"/>
          <w:rtl/>
        </w:rPr>
      </w:pPr>
    </w:p>
    <w:p w:rsidR="00000000" w:rsidRDefault="00CD7C10">
      <w:pPr>
        <w:rPr>
          <w:rFonts w:cs="David"/>
          <w:rtl/>
        </w:rPr>
      </w:pPr>
      <w:r>
        <w:rPr>
          <w:rFonts w:cs="David"/>
          <w:u w:val="single"/>
          <w:rtl/>
        </w:rPr>
        <w:t>ב</w:t>
      </w:r>
      <w:r>
        <w:rPr>
          <w:rFonts w:cs="David"/>
          <w:u w:val="single"/>
          <w:rtl/>
        </w:rPr>
        <w:t>רוך ובר:</w:t>
      </w:r>
    </w:p>
    <w:p w:rsidR="00000000" w:rsidRDefault="00CD7C10">
      <w:pPr>
        <w:rPr>
          <w:rFonts w:cs="David"/>
          <w:rtl/>
        </w:rPr>
      </w:pPr>
    </w:p>
    <w:p w:rsidR="00000000" w:rsidRDefault="00CD7C10">
      <w:pPr>
        <w:rPr>
          <w:rFonts w:cs="David"/>
          <w:rtl/>
        </w:rPr>
      </w:pPr>
      <w:r>
        <w:rPr>
          <w:rFonts w:cs="David"/>
          <w:rtl/>
        </w:rPr>
        <w:tab/>
        <w:t xml:space="preserve">אם המפעל יודע שיש לו בעיה עם השפכים הוא צריך לבוא ולבדוק את המים שהוא מקבל. אם אני אקח דגימה ואבוא אל המפעל לאחר שבוע הוא יוכל להגיד לי שבאותו יום הוא קיבל מים יותר מלוחים. את זה אני לא יכול להוכיח. אני מעביר את נטל הבקרה על המפעל. </w:t>
      </w:r>
    </w:p>
    <w:p w:rsidR="00000000" w:rsidRDefault="00CD7C10">
      <w:pPr>
        <w:rPr>
          <w:rFonts w:cs="David"/>
          <w:rtl/>
        </w:rPr>
      </w:pPr>
    </w:p>
    <w:p w:rsidR="00000000" w:rsidRDefault="00CD7C10">
      <w:pPr>
        <w:rPr>
          <w:rFonts w:cs="David"/>
          <w:rtl/>
        </w:rPr>
      </w:pPr>
      <w:r>
        <w:rPr>
          <w:rFonts w:cs="David"/>
          <w:u w:val="single"/>
          <w:rtl/>
        </w:rPr>
        <w:t>רחל אדם:</w:t>
      </w:r>
    </w:p>
    <w:p w:rsidR="00000000" w:rsidRDefault="00CD7C10">
      <w:pPr>
        <w:rPr>
          <w:rFonts w:cs="David"/>
          <w:rtl/>
        </w:rPr>
      </w:pPr>
    </w:p>
    <w:p w:rsidR="00000000" w:rsidRDefault="00CD7C10">
      <w:pPr>
        <w:rPr>
          <w:rFonts w:cs="David"/>
          <w:rtl/>
        </w:rPr>
      </w:pPr>
      <w:r>
        <w:rPr>
          <w:rFonts w:cs="David"/>
          <w:rtl/>
        </w:rPr>
        <w:tab/>
      </w:r>
      <w:r>
        <w:rPr>
          <w:rFonts w:cs="David"/>
          <w:rtl/>
        </w:rPr>
        <w:t>3. שוכנע הממונה כי קיימת סכנה ממשית לסביבה בשל מליחותם של קולחים המוזרמים ממיתקן הטיהור, יקבע הממונה למפעל את הערכים האלה: (1) כלוריד – 100 מיליגרם לליטר, מעל ריכוזו במים המסופקים למפעל; (2) נתרן – 65 מיליגרם לליטר, מעל ריכוזו במים המסופקים למפעל; (3) פלוא</w:t>
      </w:r>
      <w:r>
        <w:rPr>
          <w:rFonts w:cs="David"/>
          <w:rtl/>
        </w:rPr>
        <w:t>וריד – 3 מיליגרם לליטר; (4) בורון – 0.75 מיליגרם לליטר.</w:t>
      </w:r>
    </w:p>
    <w:p w:rsidR="00000000" w:rsidRDefault="00CD7C10">
      <w:pPr>
        <w:rPr>
          <w:rFonts w:cs="David"/>
          <w:rtl/>
        </w:rPr>
      </w:pPr>
    </w:p>
    <w:p w:rsidR="00000000" w:rsidRDefault="00CD7C10">
      <w:pPr>
        <w:rPr>
          <w:rFonts w:cs="David"/>
          <w:rtl/>
        </w:rPr>
      </w:pPr>
      <w:r>
        <w:rPr>
          <w:rFonts w:cs="David"/>
          <w:u w:val="single"/>
          <w:rtl/>
        </w:rPr>
        <w:t>דב באסל:</w:t>
      </w:r>
    </w:p>
    <w:p w:rsidR="00000000" w:rsidRDefault="00CD7C10">
      <w:pPr>
        <w:rPr>
          <w:rFonts w:cs="David"/>
          <w:rtl/>
        </w:rPr>
      </w:pPr>
    </w:p>
    <w:p w:rsidR="00000000" w:rsidRDefault="00CD7C10">
      <w:pPr>
        <w:rPr>
          <w:rFonts w:cs="David"/>
          <w:rtl/>
        </w:rPr>
      </w:pPr>
      <w:r>
        <w:rPr>
          <w:rFonts w:cs="David"/>
          <w:rtl/>
        </w:rPr>
        <w:tab/>
        <w:t>בסעיף 4 יש פירוט מאוד מדוייק לגבי הסיטואציה בה רשאי הממונה להקל. בסעיף 3, לעומת זאת,  אין שום נימוק באיזה אופן הממונה ראשי להחמיר.</w:t>
      </w:r>
    </w:p>
    <w:p w:rsidR="00000000" w:rsidRDefault="00CD7C10">
      <w:pPr>
        <w:rPr>
          <w:rFonts w:cs="David"/>
          <w:rtl/>
        </w:rPr>
      </w:pPr>
    </w:p>
    <w:p w:rsidR="00000000" w:rsidRDefault="00CD7C10">
      <w:pPr>
        <w:rPr>
          <w:rFonts w:cs="David"/>
          <w:rtl/>
        </w:rPr>
      </w:pPr>
      <w:r>
        <w:rPr>
          <w:rFonts w:cs="David"/>
          <w:u w:val="single"/>
          <w:rtl/>
        </w:rPr>
        <w:t>רחל אדם:</w:t>
      </w:r>
    </w:p>
    <w:p w:rsidR="00000000" w:rsidRDefault="00CD7C10">
      <w:pPr>
        <w:rPr>
          <w:rFonts w:cs="David"/>
          <w:rtl/>
        </w:rPr>
      </w:pPr>
    </w:p>
    <w:p w:rsidR="00000000" w:rsidRDefault="00CD7C10">
      <w:pPr>
        <w:rPr>
          <w:rFonts w:cs="David"/>
          <w:rtl/>
        </w:rPr>
      </w:pPr>
      <w:r>
        <w:rPr>
          <w:rFonts w:cs="David"/>
          <w:rtl/>
        </w:rPr>
        <w:tab/>
        <w:t>למה?</w:t>
      </w:r>
    </w:p>
    <w:p w:rsidR="00000000" w:rsidRDefault="00CD7C10">
      <w:pPr>
        <w:rPr>
          <w:rFonts w:cs="David"/>
          <w:rtl/>
        </w:rPr>
      </w:pPr>
    </w:p>
    <w:p w:rsidR="00000000" w:rsidRDefault="00CD7C10">
      <w:pPr>
        <w:rPr>
          <w:rFonts w:cs="David"/>
          <w:rtl/>
        </w:rPr>
      </w:pPr>
      <w:r>
        <w:rPr>
          <w:rFonts w:cs="David"/>
          <w:u w:val="single"/>
          <w:rtl/>
        </w:rPr>
        <w:t>דב באסל:</w:t>
      </w:r>
    </w:p>
    <w:p w:rsidR="00000000" w:rsidRDefault="00CD7C10">
      <w:pPr>
        <w:rPr>
          <w:rFonts w:cs="David"/>
          <w:rtl/>
        </w:rPr>
      </w:pPr>
    </w:p>
    <w:p w:rsidR="00000000" w:rsidRDefault="00CD7C10">
      <w:pPr>
        <w:rPr>
          <w:rFonts w:cs="David"/>
          <w:rtl/>
        </w:rPr>
      </w:pPr>
      <w:r>
        <w:rPr>
          <w:rFonts w:cs="David"/>
          <w:rtl/>
        </w:rPr>
        <w:tab/>
        <w:t>כי כתוב "שוכנע הממונה כי קיי</w:t>
      </w:r>
      <w:r>
        <w:rPr>
          <w:rFonts w:cs="David"/>
          <w:rtl/>
        </w:rPr>
        <w:t>מת סכנה ממשית.."</w:t>
      </w:r>
    </w:p>
    <w:p w:rsidR="00000000" w:rsidRDefault="00CD7C10">
      <w:pPr>
        <w:rPr>
          <w:rFonts w:cs="David"/>
          <w:rtl/>
        </w:rPr>
      </w:pPr>
    </w:p>
    <w:p w:rsidR="00000000" w:rsidRDefault="00CD7C10">
      <w:pPr>
        <w:rPr>
          <w:rFonts w:cs="David"/>
          <w:rtl/>
        </w:rPr>
      </w:pPr>
      <w:r>
        <w:rPr>
          <w:rFonts w:cs="David"/>
          <w:u w:val="single"/>
          <w:rtl/>
        </w:rPr>
        <w:t>מירי פרנקל-שור:</w:t>
      </w:r>
    </w:p>
    <w:p w:rsidR="00000000" w:rsidRDefault="00CD7C10">
      <w:pPr>
        <w:rPr>
          <w:rFonts w:cs="David"/>
          <w:rtl/>
        </w:rPr>
      </w:pPr>
    </w:p>
    <w:p w:rsidR="00000000" w:rsidRDefault="00CD7C10">
      <w:pPr>
        <w:rPr>
          <w:rFonts w:cs="David"/>
          <w:rtl/>
        </w:rPr>
      </w:pPr>
      <w:r>
        <w:rPr>
          <w:rFonts w:cs="David"/>
          <w:rtl/>
        </w:rPr>
        <w:tab/>
        <w:t>זה נטל ראייתי גבוה.</w:t>
      </w:r>
    </w:p>
    <w:p w:rsidR="00000000" w:rsidRDefault="00CD7C10">
      <w:pPr>
        <w:rPr>
          <w:rFonts w:cs="David"/>
          <w:rtl/>
        </w:rPr>
      </w:pPr>
    </w:p>
    <w:p w:rsidR="00000000" w:rsidRDefault="00CD7C10">
      <w:pPr>
        <w:rPr>
          <w:rFonts w:cs="David"/>
          <w:rtl/>
        </w:rPr>
      </w:pPr>
      <w:r>
        <w:rPr>
          <w:rFonts w:cs="David"/>
          <w:u w:val="single"/>
          <w:rtl/>
        </w:rPr>
        <w:t>דב באסל:</w:t>
      </w:r>
    </w:p>
    <w:p w:rsidR="00000000" w:rsidRDefault="00CD7C10">
      <w:pPr>
        <w:rPr>
          <w:rFonts w:cs="David"/>
          <w:rtl/>
        </w:rPr>
      </w:pPr>
    </w:p>
    <w:p w:rsidR="00000000" w:rsidRDefault="00CD7C10">
      <w:pPr>
        <w:rPr>
          <w:rFonts w:cs="David"/>
          <w:rtl/>
        </w:rPr>
      </w:pPr>
      <w:r>
        <w:rPr>
          <w:rFonts w:cs="David"/>
          <w:rtl/>
        </w:rPr>
        <w:tab/>
        <w:t>אם זה יהיה בערכים האלה המפעלים לא יעמדו בזה. אם בסעיף הקודם שהממונה רשאי לדרוש אחוזים יותר נמוכים של כלורידים ונתרן..</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שם זה בהתאם לאיכות המים. אם המים שמגיעים הם עם ריכ</w:t>
      </w:r>
      <w:r>
        <w:rPr>
          <w:rFonts w:cs="David"/>
          <w:rtl/>
        </w:rPr>
        <w:t>וז של 150, אז זה לא יהיה 430 אלא 380. פה, במקרה הזה, מדובר על הצטברות החומר. גם כשההפרש הוא במסגרת המותרת של 200, עדיין אתה מזהם בכמויות כאלה שהוא יגיד שמדובר בפגיעה יותר מידי קשה.</w:t>
      </w:r>
    </w:p>
    <w:p w:rsidR="00000000" w:rsidRDefault="00CD7C10">
      <w:pPr>
        <w:rPr>
          <w:rFonts w:cs="David"/>
          <w:rtl/>
        </w:rPr>
      </w:pPr>
    </w:p>
    <w:p w:rsidR="00000000" w:rsidRDefault="00CD7C10">
      <w:pPr>
        <w:rPr>
          <w:rFonts w:cs="David"/>
          <w:rtl/>
        </w:rPr>
      </w:pPr>
      <w:r>
        <w:rPr>
          <w:rFonts w:cs="David"/>
          <w:u w:val="single"/>
          <w:rtl/>
        </w:rPr>
        <w:t>חורחה טרצ'יצקי:</w:t>
      </w:r>
    </w:p>
    <w:p w:rsidR="00000000" w:rsidRDefault="00CD7C10">
      <w:pPr>
        <w:rPr>
          <w:rFonts w:cs="David"/>
          <w:rtl/>
        </w:rPr>
      </w:pPr>
    </w:p>
    <w:p w:rsidR="00000000" w:rsidRDefault="00CD7C10">
      <w:pPr>
        <w:rPr>
          <w:rFonts w:cs="David"/>
          <w:rtl/>
        </w:rPr>
      </w:pPr>
      <w:r>
        <w:rPr>
          <w:rFonts w:cs="David"/>
          <w:rtl/>
        </w:rPr>
        <w:tab/>
        <w:t>מה הכוונה במילים "סכנה ממשית לסביבה"? האם זאת סכנה לקרקע</w:t>
      </w:r>
      <w:r>
        <w:rPr>
          <w:rFonts w:cs="David"/>
          <w:rtl/>
        </w:rPr>
        <w:t xml:space="preserve"> החקלאית, לנחלים?</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 xml:space="preserve">אנחנו לא נפתח דיון.              </w:t>
      </w:r>
    </w:p>
    <w:p w:rsidR="00000000" w:rsidRDefault="00CD7C10">
      <w:pPr>
        <w:rPr>
          <w:rFonts w:cs="David"/>
          <w:rtl/>
        </w:rPr>
      </w:pPr>
    </w:p>
    <w:p w:rsidR="00000000" w:rsidRDefault="00CD7C10">
      <w:pPr>
        <w:rPr>
          <w:rFonts w:cs="David"/>
          <w:rtl/>
        </w:rPr>
      </w:pPr>
      <w:r>
        <w:rPr>
          <w:rFonts w:cs="David"/>
          <w:u w:val="single"/>
          <w:rtl/>
        </w:rPr>
        <w:t>דב באסל:</w:t>
      </w:r>
    </w:p>
    <w:p w:rsidR="00000000" w:rsidRDefault="00CD7C10">
      <w:pPr>
        <w:rPr>
          <w:rFonts w:cs="David"/>
          <w:rtl/>
        </w:rPr>
      </w:pPr>
    </w:p>
    <w:p w:rsidR="00000000" w:rsidRDefault="00CD7C10">
      <w:pPr>
        <w:rPr>
          <w:rFonts w:cs="David"/>
          <w:rtl/>
        </w:rPr>
      </w:pPr>
      <w:r>
        <w:rPr>
          <w:rFonts w:cs="David"/>
          <w:rtl/>
        </w:rPr>
        <w:tab/>
        <w:t>לגבי פלואוריד ובורון אין לי בעיה. לגבי כלוריד ונתרן אני חושב שאפשר להסתפק בהחמרה שבסעיף (ג)(3).</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שם זו לא החמרה, אלא חישוב יותר מדוייק. פה מדובר בהחמרה.</w:t>
      </w:r>
    </w:p>
    <w:p w:rsidR="00000000" w:rsidRDefault="00CD7C10">
      <w:pPr>
        <w:rPr>
          <w:rFonts w:cs="David"/>
          <w:rtl/>
        </w:rPr>
      </w:pPr>
    </w:p>
    <w:p w:rsidR="00000000" w:rsidRDefault="00CD7C10">
      <w:pPr>
        <w:rPr>
          <w:rFonts w:cs="David"/>
          <w:rtl/>
        </w:rPr>
      </w:pPr>
      <w:r>
        <w:rPr>
          <w:rFonts w:cs="David"/>
          <w:u w:val="single"/>
          <w:rtl/>
        </w:rPr>
        <w:t>חורחה טרצ'יצקי:</w:t>
      </w:r>
    </w:p>
    <w:p w:rsidR="00000000" w:rsidRDefault="00CD7C10">
      <w:pPr>
        <w:rPr>
          <w:rFonts w:cs="David"/>
          <w:rtl/>
        </w:rPr>
      </w:pPr>
    </w:p>
    <w:p w:rsidR="00000000" w:rsidRDefault="00CD7C10">
      <w:pPr>
        <w:rPr>
          <w:rFonts w:cs="David"/>
          <w:rtl/>
        </w:rPr>
      </w:pPr>
      <w:r>
        <w:rPr>
          <w:rFonts w:cs="David"/>
          <w:rtl/>
        </w:rPr>
        <w:tab/>
        <w:t xml:space="preserve">יש ועדה שפועלת להתקין תקינה בנושא איכות מי קולחים להשקייה ולנחלים. הערכים שמופיעים בסעיף 3 הם הערכים שהגיונים מבחינת התוספת העירונית של מלחים למים. לפי זה קובעים את התקינה לגבי מי קולחים. </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אני צופה בעיות בעתיד עם זה ש</w:t>
      </w:r>
      <w:r>
        <w:rPr>
          <w:rFonts w:cs="David"/>
          <w:rtl/>
        </w:rPr>
        <w:t xml:space="preserve">משתמשים במי קולחים לחקלאות. </w:t>
      </w:r>
    </w:p>
    <w:p w:rsidR="00000000" w:rsidRDefault="00CD7C10">
      <w:pPr>
        <w:rPr>
          <w:rFonts w:cs="David"/>
          <w:rtl/>
        </w:rPr>
      </w:pPr>
    </w:p>
    <w:p w:rsidR="00000000" w:rsidRDefault="00CD7C10">
      <w:pPr>
        <w:rPr>
          <w:rFonts w:cs="David"/>
          <w:rtl/>
        </w:rPr>
      </w:pPr>
      <w:r>
        <w:rPr>
          <w:rFonts w:cs="David"/>
          <w:u w:val="single"/>
          <w:rtl/>
        </w:rPr>
        <w:t>רחל אדם:</w:t>
      </w:r>
    </w:p>
    <w:p w:rsidR="00000000" w:rsidRDefault="00CD7C10">
      <w:pPr>
        <w:rPr>
          <w:rFonts w:cs="David"/>
          <w:rtl/>
        </w:rPr>
      </w:pPr>
    </w:p>
    <w:p w:rsidR="00000000" w:rsidRDefault="00CD7C10">
      <w:pPr>
        <w:rPr>
          <w:rFonts w:cs="David"/>
          <w:rtl/>
        </w:rPr>
      </w:pPr>
      <w:r>
        <w:rPr>
          <w:rFonts w:cs="David"/>
          <w:rtl/>
        </w:rPr>
        <w:tab/>
        <w:t xml:space="preserve">4 (א) הממונה רשאי להתיר ריכוזי מזהמים גבוהים מאלה המפורטים בתקנות 2 ו-3, ולהורות על דרך מדידת ריכוזים כאמור ועל נקיטת אמצעי בקרה כנדרש, אם נתקיים אחד מאלה: (1) הוכח להנחת דעתו, כי המפעל משתמש, להורדת ריכוזי המזהמים </w:t>
      </w:r>
      <w:r>
        <w:rPr>
          <w:rFonts w:cs="David"/>
          <w:rtl/>
        </w:rPr>
        <w:t xml:space="preserve">בתהליך הייצור ובמהלך הטיפול בשפכים, באמצעים הטכנולוגיים הטובים ביותר הקיימים; (2) הקטנת ריכוזי המזהמים תפגע בתהליך ייצור המוצר, בטיבו או באיכותו; </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המילה "ברישויו" נשמטה כאן, אנחנו מבקשים להוסיף אותה.</w:t>
      </w:r>
    </w:p>
    <w:p w:rsidR="00000000" w:rsidRDefault="00CD7C10">
      <w:pPr>
        <w:rPr>
          <w:rFonts w:cs="David"/>
          <w:rtl/>
        </w:rPr>
      </w:pPr>
    </w:p>
    <w:p w:rsidR="00000000" w:rsidRDefault="00CD7C10">
      <w:pPr>
        <w:rPr>
          <w:rFonts w:cs="David"/>
          <w:rtl/>
        </w:rPr>
      </w:pPr>
      <w:r>
        <w:rPr>
          <w:rFonts w:cs="David"/>
          <w:u w:val="single"/>
          <w:rtl/>
        </w:rPr>
        <w:t>רחל אדם:</w:t>
      </w:r>
    </w:p>
    <w:p w:rsidR="00000000" w:rsidRDefault="00CD7C10">
      <w:pPr>
        <w:rPr>
          <w:rFonts w:cs="David"/>
          <w:rtl/>
        </w:rPr>
      </w:pPr>
    </w:p>
    <w:p w:rsidR="00000000" w:rsidRDefault="00CD7C10">
      <w:pPr>
        <w:rPr>
          <w:rFonts w:cs="David"/>
          <w:rtl/>
        </w:rPr>
      </w:pPr>
      <w:r>
        <w:rPr>
          <w:rFonts w:cs="David"/>
          <w:rtl/>
        </w:rPr>
        <w:tab/>
        <w:t>(2) הקטנת ריכוזי המזהמים תפגע ב</w:t>
      </w:r>
      <w:r>
        <w:rPr>
          <w:rFonts w:cs="David"/>
          <w:rtl/>
        </w:rPr>
        <w:t xml:space="preserve">תהליך ייצור המוצר, בטיבו או באיכותו או ברישויו; (3) מקור המזהמים הוא תוצר לוואי של דודי קיטור או מגדלי קירור, ובלבד שהמפעל נקט פעולות סבירות לצמצום השימוש במים במגדלי הקירור ושלא קיימת טכנולוגיה זמינה, ישימה מבחינה כלכלית, לטיפול בתוצר לוואי כאמור; </w:t>
      </w:r>
    </w:p>
    <w:p w:rsidR="00000000" w:rsidRDefault="00CD7C10">
      <w:pPr>
        <w:rPr>
          <w:rFonts w:cs="David"/>
          <w:rtl/>
        </w:rPr>
      </w:pPr>
    </w:p>
    <w:p w:rsidR="00000000" w:rsidRDefault="00CD7C10">
      <w:pPr>
        <w:rPr>
          <w:rFonts w:cs="David"/>
          <w:rtl/>
        </w:rPr>
      </w:pPr>
      <w:r>
        <w:rPr>
          <w:rFonts w:cs="David"/>
          <w:u w:val="single"/>
          <w:rtl/>
        </w:rPr>
        <w:t>היו"ר</w:t>
      </w:r>
      <w:r>
        <w:rPr>
          <w:rFonts w:cs="David"/>
          <w:u w:val="single"/>
          <w:rtl/>
        </w:rPr>
        <w:t xml:space="preserve"> יורי שטרן:</w:t>
      </w:r>
    </w:p>
    <w:p w:rsidR="00000000" w:rsidRDefault="00CD7C10">
      <w:pPr>
        <w:rPr>
          <w:rFonts w:cs="David"/>
          <w:rtl/>
        </w:rPr>
      </w:pPr>
    </w:p>
    <w:p w:rsidR="00000000" w:rsidRDefault="00CD7C10">
      <w:pPr>
        <w:rPr>
          <w:rFonts w:cs="David"/>
          <w:rtl/>
        </w:rPr>
      </w:pPr>
      <w:r>
        <w:rPr>
          <w:rFonts w:cs="David"/>
          <w:rtl/>
        </w:rPr>
        <w:tab/>
        <w:t>למה זה?</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אם אתה מטפל במי קירור באוסמוזה הפוכה אתה חוסך בשימוש במים. ישנם מפעלים שאני יכול על מתקני הקירור שלהם להוסיף יחידות קדם של קירור אוויר.</w:t>
      </w:r>
    </w:p>
    <w:p w:rsidR="00000000" w:rsidRDefault="00CD7C10">
      <w:pPr>
        <w:rPr>
          <w:rFonts w:cs="David"/>
          <w:rtl/>
        </w:rPr>
      </w:pPr>
    </w:p>
    <w:p w:rsidR="00000000" w:rsidRDefault="00CD7C10">
      <w:pPr>
        <w:rPr>
          <w:rFonts w:cs="David"/>
          <w:u w:val="single"/>
          <w:rtl/>
        </w:rPr>
      </w:pPr>
    </w:p>
    <w:p w:rsidR="00000000" w:rsidRDefault="00CD7C10">
      <w:pPr>
        <w:rPr>
          <w:rFonts w:cs="David"/>
          <w:u w:val="single"/>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אם אנחנו יודעים שבעוד 5 שנים אפשר יהיה להיפרד מאותה כמות מים שי</w:t>
      </w:r>
      <w:r>
        <w:rPr>
          <w:rFonts w:cs="David"/>
          <w:rtl/>
        </w:rPr>
        <w:t xml:space="preserve">ורדת מהמקררים והמזגנים, אולי כדאי להגביל את זה פה בזמן. </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אין לנו אפשרות כזאת. המחירים של קירור אוויר הולכים ויורדים כל הזמן. הטכנולוגיה לא סבירה כלכלית, אבל יתכן שהיא תהיה. גם שם יהיה סף לתעשייה. ישנם מקרים שאי אפשר לקרר אלא רק במים. אנחנו רוצ</w:t>
      </w:r>
      <w:r>
        <w:rPr>
          <w:rFonts w:cs="David"/>
          <w:rtl/>
        </w:rPr>
        <w:t xml:space="preserve">ים להיכנס לנישה הזאת שמפעל באופן שמרני מקרר במים, כאשר יש טכנולוגיה זמינה לקירור אחר. אנחנו עושים מחקרים בדברים האלה. ישנם בתי קירור שעברו לטכנולוגיות אחרות. </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איך אתם גומרים לכך שזה יוחלף?</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 xml:space="preserve">אנחנו יודעים מתי הטכנולוגיה מגיעה </w:t>
      </w:r>
      <w:r>
        <w:rPr>
          <w:rFonts w:cs="David"/>
          <w:rtl/>
        </w:rPr>
        <w:t xml:space="preserve">לשלב כזה.. </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ואז מה?</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ואז אני לא אתן לו היתר.</w:t>
      </w:r>
    </w:p>
    <w:p w:rsidR="00000000" w:rsidRDefault="00CD7C10">
      <w:pPr>
        <w:rPr>
          <w:rFonts w:cs="David"/>
          <w:rtl/>
        </w:rPr>
      </w:pPr>
    </w:p>
    <w:p w:rsidR="00000000" w:rsidRDefault="00CD7C10">
      <w:pPr>
        <w:rPr>
          <w:rFonts w:cs="David"/>
          <w:rtl/>
        </w:rPr>
      </w:pPr>
      <w:r>
        <w:rPr>
          <w:rFonts w:cs="David"/>
          <w:u w:val="single"/>
          <w:rtl/>
        </w:rPr>
        <w:t>רחל אדם:</w:t>
      </w:r>
    </w:p>
    <w:p w:rsidR="00000000" w:rsidRDefault="00CD7C10">
      <w:pPr>
        <w:rPr>
          <w:rFonts w:cs="David"/>
          <w:rtl/>
        </w:rPr>
      </w:pPr>
    </w:p>
    <w:p w:rsidR="00000000" w:rsidRDefault="00CD7C10">
      <w:pPr>
        <w:ind w:firstLine="720"/>
        <w:rPr>
          <w:rFonts w:cs="David"/>
          <w:rtl/>
        </w:rPr>
      </w:pPr>
      <w:r>
        <w:rPr>
          <w:rFonts w:cs="David"/>
          <w:rtl/>
        </w:rPr>
        <w:t xml:space="preserve">(4) מקור המזהמים בתעשיית המזון, הוא בתהליכי ניקוי בסודה קאוסטית אלא אם קיים תחליף לשימוש בחומר זה, ולמעט פעולת ההחלפה של סודה קאוסטית; </w:t>
      </w:r>
    </w:p>
    <w:p w:rsidR="00000000" w:rsidRDefault="00CD7C10">
      <w:pPr>
        <w:rPr>
          <w:rFonts w:cs="David"/>
          <w:rtl/>
        </w:rPr>
      </w:pPr>
    </w:p>
    <w:p w:rsidR="00000000" w:rsidRDefault="00CD7C10">
      <w:pPr>
        <w:rPr>
          <w:rFonts w:cs="David"/>
          <w:rtl/>
        </w:rPr>
      </w:pPr>
      <w:r>
        <w:rPr>
          <w:rFonts w:cs="David"/>
          <w:u w:val="single"/>
          <w:rtl/>
        </w:rPr>
        <w:t>דב באסל:</w:t>
      </w:r>
    </w:p>
    <w:p w:rsidR="00000000" w:rsidRDefault="00CD7C10">
      <w:pPr>
        <w:rPr>
          <w:rFonts w:cs="David"/>
          <w:rtl/>
        </w:rPr>
      </w:pPr>
    </w:p>
    <w:p w:rsidR="00000000" w:rsidRDefault="00CD7C10">
      <w:pPr>
        <w:rPr>
          <w:rFonts w:cs="David"/>
          <w:rtl/>
        </w:rPr>
      </w:pPr>
      <w:r>
        <w:rPr>
          <w:rFonts w:cs="David"/>
          <w:rtl/>
        </w:rPr>
        <w:tab/>
        <w:t>אני הייתי מציע לכתוב</w:t>
      </w:r>
      <w:r>
        <w:rPr>
          <w:rFonts w:cs="David"/>
          <w:rtl/>
        </w:rPr>
        <w:t xml:space="preserve"> "טכנולוגיה זמינה, ישימה מבחינה כלכלית" במקום "אלא אם קיים תחליף לשימוש בחומר זה".</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 xml:space="preserve">במקרה הספציפי הזה מדברים אך ורק על סודה קאוסטיק. </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יכול להיות שהוא יקר בהרבה.</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הסעיף זה הוכנס בגלל תעשיית החלב. הבנו שיש לה קשיים</w:t>
      </w:r>
      <w:r>
        <w:rPr>
          <w:rFonts w:cs="David"/>
          <w:rtl/>
        </w:rPr>
        <w:t xml:space="preserve"> רבים במפעלים קיימים. היחיד שיכול לעמוד בזה זה שטראוס ובעיקר תנובה אלון תבור. קוקה קולה מצא תחליף. מאחר ורצינו להיות זהירים מאוד לא לאכוף דברים שיכולים לגרום נזק בדברים שקשורים למזון, החלטנו טיפה בנקודה הזאת לסייג את עצמנו. </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אנחנו מדברי</w:t>
      </w:r>
      <w:r>
        <w:rPr>
          <w:rFonts w:cs="David"/>
          <w:rtl/>
        </w:rPr>
        <w:t xml:space="preserve">ם על מקרה של הקלה. המפעל עדיין יידרש לעמוד בקריטריונים מקובלים על כולם. </w:t>
      </w:r>
    </w:p>
    <w:p w:rsidR="00000000" w:rsidRDefault="00CD7C10">
      <w:pPr>
        <w:rPr>
          <w:rFonts w:cs="David"/>
          <w:rtl/>
        </w:rPr>
      </w:pPr>
    </w:p>
    <w:p w:rsidR="00000000" w:rsidRDefault="00CD7C10">
      <w:pPr>
        <w:rPr>
          <w:rFonts w:cs="David"/>
          <w:rtl/>
        </w:rPr>
      </w:pPr>
      <w:r>
        <w:rPr>
          <w:rFonts w:cs="David"/>
          <w:u w:val="single"/>
          <w:rtl/>
        </w:rPr>
        <w:t>דב באסל:</w:t>
      </w:r>
    </w:p>
    <w:p w:rsidR="00000000" w:rsidRDefault="00CD7C10">
      <w:pPr>
        <w:rPr>
          <w:rFonts w:cs="David"/>
          <w:rtl/>
        </w:rPr>
      </w:pPr>
    </w:p>
    <w:p w:rsidR="00000000" w:rsidRDefault="00CD7C10">
      <w:pPr>
        <w:rPr>
          <w:rFonts w:cs="David"/>
          <w:rtl/>
        </w:rPr>
      </w:pPr>
      <w:r>
        <w:rPr>
          <w:rFonts w:cs="David"/>
          <w:rtl/>
        </w:rPr>
        <w:tab/>
        <w:t>המשמעות הכלכלית של זה היא לשלם פי 4 על החומר, שזה אומר סגירת המפעל. אני מציע לכתוב "אלא אם קיים תחליף לשימוש בחומר זה, זמין וישים מבחינה כלכלית".</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אני מ</w:t>
      </w:r>
      <w:r>
        <w:rPr>
          <w:rFonts w:cs="David"/>
          <w:rtl/>
        </w:rPr>
        <w:t>ציע להוסיף את זה.</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ישים מבחינה כלכלית זה לא אומר שהוא שווה במחיר כלכלי..</w:t>
      </w:r>
    </w:p>
    <w:p w:rsidR="00000000" w:rsidRDefault="00CD7C10">
      <w:pPr>
        <w:rPr>
          <w:rFonts w:cs="David"/>
          <w:rtl/>
        </w:rPr>
      </w:pPr>
    </w:p>
    <w:p w:rsidR="00000000" w:rsidRDefault="00CD7C10">
      <w:pPr>
        <w:rPr>
          <w:rFonts w:cs="David"/>
          <w:u w:val="single"/>
          <w:rtl/>
        </w:rPr>
      </w:pPr>
      <w:r>
        <w:rPr>
          <w:rFonts w:cs="David"/>
          <w:u w:val="single"/>
          <w:rtl/>
        </w:rPr>
        <w:t>היו"ר יורי שטרן:</w:t>
      </w:r>
    </w:p>
    <w:p w:rsidR="00000000" w:rsidRDefault="00CD7C10">
      <w:pPr>
        <w:rPr>
          <w:rFonts w:cs="David"/>
          <w:u w:val="single"/>
          <w:rtl/>
        </w:rPr>
      </w:pPr>
    </w:p>
    <w:p w:rsidR="00000000" w:rsidRDefault="00CD7C10">
      <w:pPr>
        <w:rPr>
          <w:rFonts w:cs="David"/>
          <w:rtl/>
        </w:rPr>
      </w:pPr>
      <w:r>
        <w:rPr>
          <w:rFonts w:cs="David"/>
          <w:rtl/>
        </w:rPr>
        <w:tab/>
        <w:t>אבל זה בסיס להתדיינות.</w:t>
      </w:r>
    </w:p>
    <w:p w:rsidR="00000000" w:rsidRDefault="00CD7C10">
      <w:pPr>
        <w:rPr>
          <w:rFonts w:cs="David"/>
          <w:rtl/>
        </w:rPr>
      </w:pPr>
    </w:p>
    <w:p w:rsidR="00000000" w:rsidRDefault="00CD7C10">
      <w:pPr>
        <w:rPr>
          <w:rFonts w:cs="David"/>
          <w:rtl/>
        </w:rPr>
      </w:pPr>
      <w:r>
        <w:rPr>
          <w:rFonts w:cs="David"/>
          <w:u w:val="single"/>
          <w:rtl/>
        </w:rPr>
        <w:t>מירי פרנקל-שור:</w:t>
      </w:r>
    </w:p>
    <w:p w:rsidR="00000000" w:rsidRDefault="00CD7C10">
      <w:pPr>
        <w:rPr>
          <w:rFonts w:cs="David"/>
          <w:rtl/>
        </w:rPr>
      </w:pPr>
    </w:p>
    <w:p w:rsidR="00000000" w:rsidRDefault="00CD7C10">
      <w:pPr>
        <w:rPr>
          <w:rFonts w:cs="David"/>
          <w:rtl/>
        </w:rPr>
      </w:pPr>
      <w:r>
        <w:rPr>
          <w:rFonts w:cs="David"/>
          <w:rtl/>
        </w:rPr>
        <w:tab/>
        <w:t>בסעיף (3) ובסעיף (5) מדובר על טכנולוגיה, לא על חומר. השאלה היא אם אין הבדל בין חומר ובין טכנולוגיה.</w:t>
      </w:r>
    </w:p>
    <w:p w:rsidR="00000000" w:rsidRDefault="00CD7C10">
      <w:pPr>
        <w:rPr>
          <w:rFonts w:cs="David"/>
          <w:rtl/>
        </w:rPr>
      </w:pPr>
    </w:p>
    <w:p w:rsidR="00000000" w:rsidRDefault="00CD7C10">
      <w:pPr>
        <w:rPr>
          <w:rFonts w:cs="David"/>
          <w:rtl/>
        </w:rPr>
      </w:pPr>
      <w:r>
        <w:rPr>
          <w:rFonts w:cs="David"/>
          <w:u w:val="single"/>
          <w:rtl/>
        </w:rPr>
        <w:t>רחל אדם:</w:t>
      </w:r>
    </w:p>
    <w:p w:rsidR="00000000" w:rsidRDefault="00CD7C10">
      <w:pPr>
        <w:rPr>
          <w:rFonts w:cs="David"/>
          <w:rtl/>
        </w:rPr>
      </w:pPr>
    </w:p>
    <w:p w:rsidR="00000000" w:rsidRDefault="00CD7C10">
      <w:pPr>
        <w:rPr>
          <w:rFonts w:cs="David"/>
          <w:rtl/>
        </w:rPr>
      </w:pPr>
      <w:r>
        <w:rPr>
          <w:rFonts w:cs="David"/>
          <w:rtl/>
        </w:rPr>
        <w:tab/>
        <w:t>אנחנו נכתוב "תחליף ישים מבחינה כלכלית".</w:t>
      </w:r>
    </w:p>
    <w:p w:rsidR="00000000" w:rsidRDefault="00CD7C10">
      <w:pPr>
        <w:rPr>
          <w:rFonts w:cs="David"/>
          <w:rtl/>
        </w:rPr>
      </w:pPr>
    </w:p>
    <w:p w:rsidR="00000000" w:rsidRDefault="00CD7C10">
      <w:pPr>
        <w:rPr>
          <w:rFonts w:cs="David"/>
          <w:rtl/>
        </w:rPr>
      </w:pPr>
      <w:r>
        <w:rPr>
          <w:rFonts w:cs="David"/>
          <w:u w:val="single"/>
          <w:rtl/>
        </w:rPr>
        <w:t>מירי פרנקל-שור:</w:t>
      </w:r>
    </w:p>
    <w:p w:rsidR="00000000" w:rsidRDefault="00CD7C10">
      <w:pPr>
        <w:rPr>
          <w:rFonts w:cs="David"/>
          <w:rtl/>
        </w:rPr>
      </w:pPr>
    </w:p>
    <w:p w:rsidR="00000000" w:rsidRDefault="00CD7C10">
      <w:pPr>
        <w:rPr>
          <w:rFonts w:cs="David"/>
          <w:rtl/>
        </w:rPr>
      </w:pPr>
      <w:r>
        <w:rPr>
          <w:rFonts w:cs="David"/>
          <w:rtl/>
        </w:rPr>
        <w:tab/>
        <w:t xml:space="preserve">אתם בטוחים? </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תחליף יכול להיות ישים מבחינה כלכלית.</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תחליף זה או חומר אחר או טכנולוגית עיבוד אחרת.</w:t>
      </w:r>
    </w:p>
    <w:p w:rsidR="00000000" w:rsidRDefault="00CD7C10">
      <w:pPr>
        <w:rPr>
          <w:rFonts w:cs="David"/>
          <w:rtl/>
        </w:rPr>
      </w:pPr>
    </w:p>
    <w:p w:rsidR="00000000" w:rsidRDefault="00CD7C10">
      <w:pPr>
        <w:pStyle w:val="20"/>
        <w:rPr>
          <w:rFonts w:cs="David"/>
          <w:u w:val="none"/>
          <w:rtl/>
        </w:rPr>
      </w:pPr>
      <w:r>
        <w:rPr>
          <w:rFonts w:cs="David"/>
          <w:rtl/>
        </w:rPr>
        <w:t>רחל אדם:</w:t>
      </w:r>
    </w:p>
    <w:p w:rsidR="00000000" w:rsidRDefault="00CD7C10">
      <w:pPr>
        <w:rPr>
          <w:rtl/>
        </w:rPr>
      </w:pPr>
    </w:p>
    <w:p w:rsidR="00000000" w:rsidRDefault="00CD7C10">
      <w:pPr>
        <w:ind w:firstLine="720"/>
        <w:rPr>
          <w:rFonts w:cs="David"/>
          <w:rtl/>
        </w:rPr>
      </w:pPr>
      <w:r>
        <w:rPr>
          <w:rFonts w:cs="David"/>
          <w:rtl/>
        </w:rPr>
        <w:t xml:space="preserve"> (5) מקור המזהמים הוא תוצר לוואי של תהליך התפלת מים, ו</w:t>
      </w:r>
      <w:r>
        <w:rPr>
          <w:rFonts w:cs="David"/>
          <w:rtl/>
        </w:rPr>
        <w:t xml:space="preserve">בלבד שלא קיימת טכנולוגיה זמינה, ישימה מבחינה כלכלית, לטיפול בתוצר לוואי כאמור; (6) מקור המזהמים בתהליך הייצור אינו נקודתי באופן המאפשר הפרדה וסילוק מזרים השפכים באמצעים סבירים. </w:t>
      </w:r>
    </w:p>
    <w:p w:rsidR="00000000" w:rsidRDefault="00CD7C10">
      <w:pPr>
        <w:rPr>
          <w:rFonts w:cs="David"/>
          <w:rtl/>
        </w:rPr>
      </w:pPr>
    </w:p>
    <w:p w:rsidR="00000000" w:rsidRDefault="00CD7C10">
      <w:pPr>
        <w:rPr>
          <w:rFonts w:cs="David"/>
          <w:rtl/>
        </w:rPr>
      </w:pPr>
      <w:r>
        <w:rPr>
          <w:rFonts w:cs="David"/>
          <w:rtl/>
        </w:rPr>
        <w:tab/>
        <w:t>(ב) מפעיל שהגיש בקשה להתיר לו הזרמת שפכים בהקלת ערכים כאמור בתקנה 4(א), יהיה</w:t>
      </w:r>
      <w:r>
        <w:rPr>
          <w:rFonts w:cs="David"/>
          <w:rtl/>
        </w:rPr>
        <w:t xml:space="preserve"> פטור מהוראות תקנות 2 ו-3 עד לקבלת החלטתו של הממונה.</w:t>
      </w:r>
    </w:p>
    <w:p w:rsidR="00000000" w:rsidRDefault="00CD7C10">
      <w:pPr>
        <w:rPr>
          <w:rFonts w:cs="David"/>
          <w:rtl/>
        </w:rPr>
      </w:pPr>
    </w:p>
    <w:p w:rsidR="00000000" w:rsidRDefault="00CD7C10">
      <w:pPr>
        <w:rPr>
          <w:rFonts w:cs="David"/>
          <w:u w:val="single"/>
          <w:rtl/>
        </w:rPr>
      </w:pPr>
    </w:p>
    <w:p w:rsidR="00000000" w:rsidRDefault="00CD7C10">
      <w:pPr>
        <w:rPr>
          <w:rFonts w:cs="David"/>
          <w:u w:val="single"/>
          <w:rtl/>
        </w:rPr>
      </w:pPr>
    </w:p>
    <w:p w:rsidR="00000000" w:rsidRDefault="00CD7C10">
      <w:pPr>
        <w:rPr>
          <w:rFonts w:cs="David"/>
          <w:rtl/>
        </w:rPr>
      </w:pPr>
      <w:r>
        <w:rPr>
          <w:rFonts w:cs="David"/>
          <w:u w:val="single"/>
          <w:rtl/>
        </w:rPr>
        <w:t>מירי פרנקל-שור:</w:t>
      </w:r>
    </w:p>
    <w:p w:rsidR="00000000" w:rsidRDefault="00CD7C10">
      <w:pPr>
        <w:rPr>
          <w:rFonts w:cs="David"/>
          <w:rtl/>
        </w:rPr>
      </w:pPr>
    </w:p>
    <w:p w:rsidR="00000000" w:rsidRDefault="00CD7C10">
      <w:pPr>
        <w:rPr>
          <w:rFonts w:cs="David"/>
          <w:rtl/>
        </w:rPr>
      </w:pPr>
      <w:r>
        <w:rPr>
          <w:rFonts w:cs="David"/>
          <w:rtl/>
        </w:rPr>
        <w:tab/>
        <w:t xml:space="preserve">המשמעות של הסעיף הקטן הזה היא שהתקנות לא חלות עליו עד להחלטה. היום כולם יכולים להגיש לך בקשה להקלה כשהתקנות לא חלות עליהם? צריך שיהיה שיקול דעת מינימאלי למי שממונה. </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אני</w:t>
      </w:r>
      <w:r>
        <w:rPr>
          <w:rFonts w:cs="David"/>
          <w:rtl/>
        </w:rPr>
        <w:t xml:space="preserve"> יכול לראות שהבקשה ערוכה לא טוב. אפשר תוך יום להוציא מכתב ולהגיד שאני דוחה את בקשתו. אם אנחנו לא מגיבים, המפעל הופך להיות עבריין, חשוף לתביעות של ארגונים ירוקים, כל זאת בגלל טעות בירוקרטית של הפקיד.</w:t>
      </w:r>
    </w:p>
    <w:p w:rsidR="00000000" w:rsidRDefault="00CD7C10">
      <w:pPr>
        <w:rPr>
          <w:rFonts w:cs="David"/>
          <w:rtl/>
        </w:rPr>
      </w:pPr>
    </w:p>
    <w:p w:rsidR="00000000" w:rsidRDefault="00CD7C10">
      <w:pPr>
        <w:rPr>
          <w:rFonts w:cs="David"/>
          <w:rtl/>
        </w:rPr>
      </w:pPr>
      <w:r>
        <w:rPr>
          <w:rFonts w:cs="David"/>
          <w:u w:val="single"/>
          <w:rtl/>
        </w:rPr>
        <w:t>מירי פרנקל-שור:</w:t>
      </w:r>
    </w:p>
    <w:p w:rsidR="00000000" w:rsidRDefault="00CD7C10">
      <w:pPr>
        <w:rPr>
          <w:rFonts w:cs="David"/>
          <w:rtl/>
        </w:rPr>
      </w:pPr>
    </w:p>
    <w:p w:rsidR="00000000" w:rsidRDefault="00CD7C10">
      <w:pPr>
        <w:rPr>
          <w:rFonts w:cs="David"/>
          <w:rtl/>
        </w:rPr>
      </w:pPr>
      <w:r>
        <w:rPr>
          <w:rFonts w:cs="David"/>
          <w:rtl/>
        </w:rPr>
        <w:tab/>
        <w:t>תשאירו לעצמכם איזה שהוא שיקול דעת.</w:t>
      </w:r>
    </w:p>
    <w:p w:rsidR="00000000" w:rsidRDefault="00CD7C10">
      <w:pPr>
        <w:rPr>
          <w:rFonts w:cs="David"/>
          <w:rtl/>
        </w:rPr>
      </w:pPr>
    </w:p>
    <w:p w:rsidR="00000000" w:rsidRDefault="00CD7C10">
      <w:pPr>
        <w:rPr>
          <w:rFonts w:cs="David"/>
          <w:rtl/>
        </w:rPr>
      </w:pPr>
      <w:r>
        <w:rPr>
          <w:rFonts w:cs="David"/>
          <w:u w:val="single"/>
          <w:rtl/>
        </w:rPr>
        <w:t>הי</w:t>
      </w:r>
      <w:r>
        <w:rPr>
          <w:rFonts w:cs="David"/>
          <w:u w:val="single"/>
          <w:rtl/>
        </w:rPr>
        <w:t>ו"ר יורי שטרן:</w:t>
      </w:r>
    </w:p>
    <w:p w:rsidR="00000000" w:rsidRDefault="00CD7C10">
      <w:pPr>
        <w:rPr>
          <w:rFonts w:cs="David"/>
          <w:rtl/>
        </w:rPr>
      </w:pPr>
    </w:p>
    <w:p w:rsidR="00000000" w:rsidRDefault="00CD7C10">
      <w:pPr>
        <w:rPr>
          <w:rFonts w:cs="David"/>
          <w:rtl/>
        </w:rPr>
      </w:pPr>
      <w:r>
        <w:rPr>
          <w:rFonts w:cs="David"/>
          <w:rtl/>
        </w:rPr>
        <w:tab/>
        <w:t>למה שלא תגבילו את עצמכם בזמן?</w:t>
      </w:r>
    </w:p>
    <w:p w:rsidR="00000000" w:rsidRDefault="00CD7C10">
      <w:pPr>
        <w:rPr>
          <w:rFonts w:cs="David"/>
          <w:rtl/>
        </w:rPr>
      </w:pPr>
    </w:p>
    <w:p w:rsidR="00000000" w:rsidRDefault="00CD7C10">
      <w:pPr>
        <w:rPr>
          <w:rFonts w:cs="David"/>
          <w:rtl/>
        </w:rPr>
      </w:pPr>
      <w:r>
        <w:rPr>
          <w:rFonts w:cs="David"/>
          <w:u w:val="single"/>
          <w:rtl/>
        </w:rPr>
        <w:t>מירי פרנקל-שור:</w:t>
      </w:r>
    </w:p>
    <w:p w:rsidR="00000000" w:rsidRDefault="00CD7C10">
      <w:pPr>
        <w:rPr>
          <w:rFonts w:cs="David"/>
          <w:rtl/>
        </w:rPr>
      </w:pPr>
    </w:p>
    <w:p w:rsidR="00000000" w:rsidRDefault="00CD7C10">
      <w:pPr>
        <w:rPr>
          <w:rFonts w:cs="David"/>
          <w:rtl/>
        </w:rPr>
      </w:pPr>
      <w:r>
        <w:rPr>
          <w:rFonts w:cs="David"/>
          <w:rtl/>
        </w:rPr>
        <w:tab/>
        <w:t>אפשר לכתוב שאם לא התקבלה תשובה תוך 30 ימים אז לא יחולו עליו הוראות סעיפים (2), (3).</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בכל מקרה תוך 30 ימים לא נוכל להגיב.</w:t>
      </w:r>
    </w:p>
    <w:p w:rsidR="00000000" w:rsidRDefault="00CD7C10">
      <w:pPr>
        <w:rPr>
          <w:rFonts w:cs="David"/>
          <w:rtl/>
        </w:rPr>
      </w:pPr>
    </w:p>
    <w:p w:rsidR="00000000" w:rsidRDefault="00CD7C10">
      <w:pPr>
        <w:rPr>
          <w:rFonts w:cs="David"/>
          <w:rtl/>
        </w:rPr>
      </w:pPr>
      <w:r>
        <w:rPr>
          <w:rFonts w:cs="David"/>
          <w:u w:val="single"/>
          <w:rtl/>
        </w:rPr>
        <w:t>מירי פרנקל-שור:</w:t>
      </w:r>
    </w:p>
    <w:p w:rsidR="00000000" w:rsidRDefault="00CD7C10">
      <w:pPr>
        <w:rPr>
          <w:rFonts w:cs="David"/>
          <w:rtl/>
        </w:rPr>
      </w:pPr>
    </w:p>
    <w:p w:rsidR="00000000" w:rsidRDefault="00CD7C10">
      <w:pPr>
        <w:rPr>
          <w:rFonts w:cs="David"/>
          <w:rtl/>
        </w:rPr>
      </w:pPr>
      <w:r>
        <w:rPr>
          <w:rFonts w:cs="David"/>
          <w:rtl/>
        </w:rPr>
        <w:tab/>
        <w:t>יכול להיות שמפעלים ינצלו את ההוראה הזא</w:t>
      </w:r>
      <w:r>
        <w:rPr>
          <w:rFonts w:cs="David"/>
          <w:rtl/>
        </w:rPr>
        <w:t>ת לרעה.</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אנחנו נמצאים במצב שאין שום נורמה. אני לא רואה דרך אחרת להפעיל את זה. זאת בקשה של התאחדות התעשיינים שקיבלתי אותה.</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המאסה הגדולה אלה המפעלים הקיימים. היות והם יעמדו בפעם הראשונה מול הדרישות האלו, הם בכל מקרה יגישו בקשו</w:t>
      </w:r>
      <w:r>
        <w:rPr>
          <w:rFonts w:cs="David"/>
          <w:rtl/>
        </w:rPr>
        <w:t>ת.</w:t>
      </w:r>
    </w:p>
    <w:p w:rsidR="00000000" w:rsidRDefault="00CD7C10">
      <w:pPr>
        <w:rPr>
          <w:rFonts w:cs="David"/>
          <w:rtl/>
        </w:rPr>
      </w:pPr>
    </w:p>
    <w:p w:rsidR="00000000" w:rsidRDefault="00CD7C10">
      <w:pPr>
        <w:rPr>
          <w:rFonts w:cs="David"/>
          <w:rtl/>
        </w:rPr>
      </w:pPr>
      <w:r>
        <w:rPr>
          <w:rFonts w:cs="David"/>
          <w:u w:val="single"/>
          <w:rtl/>
        </w:rPr>
        <w:t>דב באסל:</w:t>
      </w:r>
    </w:p>
    <w:p w:rsidR="00000000" w:rsidRDefault="00CD7C10">
      <w:pPr>
        <w:rPr>
          <w:rFonts w:cs="David"/>
          <w:rtl/>
        </w:rPr>
      </w:pPr>
    </w:p>
    <w:p w:rsidR="00000000" w:rsidRDefault="00CD7C10">
      <w:pPr>
        <w:rPr>
          <w:rFonts w:cs="David"/>
          <w:rtl/>
        </w:rPr>
      </w:pPr>
      <w:r>
        <w:rPr>
          <w:rFonts w:cs="David"/>
          <w:rtl/>
        </w:rPr>
        <w:tab/>
        <w:t>בריישה של הסעיף כתוב שהממונה רשאי להתיר ריכוזי מזהמים גבוהים. אם הוא רשאי להתיר הוא גם רשאי לא להתיר.</w:t>
      </w:r>
    </w:p>
    <w:p w:rsidR="00000000" w:rsidRDefault="00CD7C10">
      <w:pPr>
        <w:rPr>
          <w:rFonts w:cs="David"/>
          <w:rtl/>
        </w:rPr>
      </w:pPr>
    </w:p>
    <w:p w:rsidR="00000000" w:rsidRDefault="00CD7C10">
      <w:pPr>
        <w:rPr>
          <w:rFonts w:cs="David"/>
          <w:rtl/>
        </w:rPr>
      </w:pPr>
      <w:r>
        <w:rPr>
          <w:rFonts w:cs="David"/>
          <w:u w:val="single"/>
          <w:rtl/>
        </w:rPr>
        <w:t>רחל אדם:</w:t>
      </w:r>
    </w:p>
    <w:p w:rsidR="00000000" w:rsidRDefault="00CD7C10">
      <w:pPr>
        <w:rPr>
          <w:rFonts w:cs="David"/>
          <w:rtl/>
        </w:rPr>
      </w:pPr>
    </w:p>
    <w:p w:rsidR="00000000" w:rsidRDefault="00CD7C10">
      <w:pPr>
        <w:rPr>
          <w:rFonts w:cs="David"/>
          <w:rtl/>
        </w:rPr>
      </w:pPr>
      <w:r>
        <w:rPr>
          <w:rFonts w:cs="David"/>
          <w:rtl/>
        </w:rPr>
        <w:tab/>
        <w:t xml:space="preserve">נכון. </w:t>
      </w:r>
    </w:p>
    <w:p w:rsidR="00000000" w:rsidRDefault="00CD7C10">
      <w:pPr>
        <w:rPr>
          <w:rFonts w:cs="David"/>
          <w:rtl/>
        </w:rPr>
      </w:pPr>
    </w:p>
    <w:p w:rsidR="00000000" w:rsidRDefault="00CD7C10">
      <w:pPr>
        <w:rPr>
          <w:rFonts w:cs="David"/>
          <w:u w:val="single"/>
          <w:rtl/>
        </w:rPr>
      </w:pPr>
    </w:p>
    <w:p w:rsidR="00000000" w:rsidRDefault="00CD7C10">
      <w:pPr>
        <w:rPr>
          <w:rFonts w:cs="David"/>
          <w:u w:val="single"/>
          <w:rtl/>
        </w:rPr>
      </w:pPr>
    </w:p>
    <w:p w:rsidR="00000000" w:rsidRDefault="00CD7C10">
      <w:pPr>
        <w:rPr>
          <w:rFonts w:cs="David"/>
          <w:rtl/>
        </w:rPr>
      </w:pPr>
      <w:r>
        <w:rPr>
          <w:rFonts w:cs="David"/>
          <w:u w:val="single"/>
          <w:rtl/>
        </w:rPr>
        <w:t>דב באסל:</w:t>
      </w:r>
    </w:p>
    <w:p w:rsidR="00000000" w:rsidRDefault="00CD7C10">
      <w:pPr>
        <w:rPr>
          <w:rFonts w:cs="David"/>
          <w:rtl/>
        </w:rPr>
      </w:pPr>
    </w:p>
    <w:p w:rsidR="00000000" w:rsidRDefault="00CD7C10">
      <w:pPr>
        <w:rPr>
          <w:rFonts w:cs="David"/>
          <w:rtl/>
        </w:rPr>
      </w:pPr>
      <w:r>
        <w:rPr>
          <w:rFonts w:cs="David"/>
          <w:rtl/>
        </w:rPr>
        <w:tab/>
        <w:t>זה מעכב את כל המנגנון.</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 xml:space="preserve">ניתנת לממונה הזכות להוציא מהכלל מפעלים מסויימים. זה מקרה קלאסי </w:t>
      </w:r>
      <w:r>
        <w:rPr>
          <w:rFonts w:cs="David"/>
          <w:rtl/>
        </w:rPr>
        <w:t>של שיקול דעת. אני חושב שנשאיר את זה כך. בואו לרגע נחזור לסעיף 3, לעניין ההחמרה. ההערה של התאחדות התעשיינים על כך שאין שם שום הנמקה..</w:t>
      </w:r>
    </w:p>
    <w:p w:rsidR="00000000" w:rsidRDefault="00CD7C10">
      <w:pPr>
        <w:rPr>
          <w:rFonts w:cs="David"/>
          <w:rtl/>
        </w:rPr>
      </w:pPr>
    </w:p>
    <w:p w:rsidR="00000000" w:rsidRDefault="00CD7C10">
      <w:pPr>
        <w:rPr>
          <w:rFonts w:cs="David"/>
          <w:rtl/>
        </w:rPr>
      </w:pPr>
      <w:r>
        <w:rPr>
          <w:rFonts w:cs="David"/>
          <w:u w:val="single"/>
          <w:rtl/>
        </w:rPr>
        <w:t>מירי פרנקל-שור:</w:t>
      </w:r>
    </w:p>
    <w:p w:rsidR="00000000" w:rsidRDefault="00CD7C10">
      <w:pPr>
        <w:rPr>
          <w:rFonts w:cs="David"/>
          <w:rtl/>
        </w:rPr>
      </w:pPr>
    </w:p>
    <w:p w:rsidR="00000000" w:rsidRDefault="00CD7C10">
      <w:pPr>
        <w:rPr>
          <w:rFonts w:cs="David"/>
          <w:rtl/>
        </w:rPr>
      </w:pPr>
      <w:r>
        <w:rPr>
          <w:rFonts w:cs="David"/>
          <w:rtl/>
        </w:rPr>
        <w:tab/>
        <w:t>זה לא שאין הנמקה, אין קריטריונים.</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 xml:space="preserve">סעיף 4 גובר על סעיף 3. אם מפעל נכנס לאחד מהמקרים של תקנה </w:t>
      </w:r>
      <w:r>
        <w:rPr>
          <w:rFonts w:cs="David"/>
          <w:rtl/>
        </w:rPr>
        <w:t>4 אז הוא פטור מסעיף 3. מתי אני כן יכול להפעיל את סעיף 3? לגבי אותם מפעלים שלא נמצאים ב-4. אם אותו מפעל יכול להיכנס למסלול של סעיף 4 הוא יקבל פטור.</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בסעיף 4 אתה אומר שאפשר לתת את ההקלות במקרים א,ב,ג,ד. באיזה מקרים אתה יכול להחמיר? זה לא מ</w:t>
      </w:r>
      <w:r>
        <w:rPr>
          <w:rFonts w:cs="David"/>
          <w:rtl/>
        </w:rPr>
        <w:t>וגדר פה.</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 xml:space="preserve">נכון. </w:t>
      </w:r>
    </w:p>
    <w:p w:rsidR="00000000" w:rsidRDefault="00CD7C10">
      <w:pPr>
        <w:rPr>
          <w:rFonts w:cs="David"/>
          <w:rtl/>
        </w:rPr>
      </w:pPr>
    </w:p>
    <w:p w:rsidR="00000000" w:rsidRDefault="00CD7C10">
      <w:pPr>
        <w:rPr>
          <w:rFonts w:cs="David"/>
          <w:rtl/>
        </w:rPr>
      </w:pPr>
      <w:r>
        <w:rPr>
          <w:rFonts w:cs="David"/>
          <w:u w:val="single"/>
          <w:rtl/>
        </w:rPr>
        <w:t>מירי פרנקל-שור:</w:t>
      </w:r>
    </w:p>
    <w:p w:rsidR="00000000" w:rsidRDefault="00CD7C10">
      <w:pPr>
        <w:rPr>
          <w:rFonts w:cs="David"/>
          <w:rtl/>
        </w:rPr>
      </w:pPr>
    </w:p>
    <w:p w:rsidR="00000000" w:rsidRDefault="00CD7C10">
      <w:pPr>
        <w:rPr>
          <w:rFonts w:cs="David"/>
          <w:rtl/>
        </w:rPr>
      </w:pPr>
      <w:r>
        <w:rPr>
          <w:rFonts w:cs="David"/>
          <w:rtl/>
        </w:rPr>
        <w:tab/>
        <w:t>נטל הראייה הוא על המשרד לאיכות הסביבה.</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מה היכולת של המפעל להתגונן מול הגזירות של הממונה?</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אני אשתמש בסמכות של הממונה בהתקיים..</w:t>
      </w:r>
    </w:p>
    <w:p w:rsidR="00000000" w:rsidRDefault="00CD7C10">
      <w:pPr>
        <w:rPr>
          <w:rFonts w:cs="David"/>
          <w:rtl/>
        </w:rPr>
      </w:pPr>
    </w:p>
    <w:p w:rsidR="00000000" w:rsidRDefault="00CD7C10">
      <w:pPr>
        <w:rPr>
          <w:rFonts w:cs="David"/>
          <w:rtl/>
        </w:rPr>
      </w:pPr>
      <w:r>
        <w:rPr>
          <w:rFonts w:cs="David"/>
          <w:u w:val="single"/>
          <w:rtl/>
        </w:rPr>
        <w:t>רחל אדם:</w:t>
      </w:r>
    </w:p>
    <w:p w:rsidR="00000000" w:rsidRDefault="00CD7C10">
      <w:pPr>
        <w:rPr>
          <w:rFonts w:cs="David"/>
          <w:rtl/>
        </w:rPr>
      </w:pPr>
    </w:p>
    <w:p w:rsidR="00000000" w:rsidRDefault="00CD7C10">
      <w:pPr>
        <w:rPr>
          <w:rFonts w:cs="David"/>
          <w:rtl/>
        </w:rPr>
      </w:pPr>
      <w:r>
        <w:rPr>
          <w:rFonts w:cs="David"/>
          <w:rtl/>
        </w:rPr>
        <w:tab/>
        <w:t>אנחנו אלה שצריכים להוכיח שיש סכנה ממש</w:t>
      </w:r>
      <w:r>
        <w:rPr>
          <w:rFonts w:cs="David"/>
          <w:rtl/>
        </w:rPr>
        <w:t xml:space="preserve">ית. </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מול מי?</w:t>
      </w:r>
    </w:p>
    <w:p w:rsidR="00000000" w:rsidRDefault="00CD7C10">
      <w:pPr>
        <w:rPr>
          <w:rFonts w:cs="David"/>
          <w:rtl/>
        </w:rPr>
      </w:pPr>
    </w:p>
    <w:p w:rsidR="00000000" w:rsidRDefault="00CD7C10">
      <w:pPr>
        <w:rPr>
          <w:rFonts w:cs="David"/>
          <w:rtl/>
        </w:rPr>
      </w:pPr>
      <w:r>
        <w:rPr>
          <w:rFonts w:cs="David"/>
          <w:u w:val="single"/>
          <w:rtl/>
        </w:rPr>
        <w:t>רחל אדם:</w:t>
      </w:r>
    </w:p>
    <w:p w:rsidR="00000000" w:rsidRDefault="00CD7C10">
      <w:pPr>
        <w:rPr>
          <w:rFonts w:cs="David"/>
          <w:rtl/>
        </w:rPr>
      </w:pPr>
    </w:p>
    <w:p w:rsidR="00000000" w:rsidRDefault="00CD7C10">
      <w:pPr>
        <w:rPr>
          <w:rFonts w:cs="David"/>
          <w:rtl/>
        </w:rPr>
      </w:pPr>
      <w:r>
        <w:rPr>
          <w:rFonts w:cs="David"/>
          <w:rtl/>
        </w:rPr>
        <w:tab/>
        <w:t>מול המבקש.</w:t>
      </w:r>
    </w:p>
    <w:p w:rsidR="00000000" w:rsidRDefault="00CD7C10">
      <w:pPr>
        <w:rPr>
          <w:rFonts w:cs="David"/>
          <w:rtl/>
        </w:rPr>
      </w:pPr>
    </w:p>
    <w:p w:rsidR="00000000" w:rsidRDefault="00CD7C10">
      <w:pPr>
        <w:rPr>
          <w:rFonts w:cs="David"/>
          <w:u w:val="single"/>
          <w:rtl/>
        </w:rPr>
      </w:pPr>
    </w:p>
    <w:p w:rsidR="00000000" w:rsidRDefault="00CD7C10">
      <w:pPr>
        <w:rPr>
          <w:rFonts w:cs="David"/>
          <w:u w:val="single"/>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ואם הוא לא מרוצה?</w:t>
      </w:r>
    </w:p>
    <w:p w:rsidR="00000000" w:rsidRDefault="00CD7C10">
      <w:pPr>
        <w:rPr>
          <w:rFonts w:cs="David"/>
          <w:rtl/>
        </w:rPr>
      </w:pPr>
    </w:p>
    <w:p w:rsidR="00000000" w:rsidRDefault="00CD7C10">
      <w:pPr>
        <w:rPr>
          <w:rFonts w:cs="David"/>
          <w:rtl/>
        </w:rPr>
      </w:pPr>
      <w:r>
        <w:rPr>
          <w:rFonts w:cs="David"/>
          <w:u w:val="single"/>
          <w:rtl/>
        </w:rPr>
        <w:t>דב באסל:</w:t>
      </w:r>
    </w:p>
    <w:p w:rsidR="00000000" w:rsidRDefault="00CD7C10">
      <w:pPr>
        <w:rPr>
          <w:rFonts w:cs="David"/>
          <w:rtl/>
        </w:rPr>
      </w:pPr>
    </w:p>
    <w:p w:rsidR="00000000" w:rsidRDefault="00CD7C10">
      <w:pPr>
        <w:rPr>
          <w:rFonts w:cs="David"/>
          <w:rtl/>
        </w:rPr>
      </w:pPr>
      <w:r>
        <w:rPr>
          <w:rFonts w:cs="David"/>
          <w:rtl/>
        </w:rPr>
        <w:tab/>
        <w:t>בסעיף 3 אין מבקש.</w:t>
      </w:r>
    </w:p>
    <w:p w:rsidR="00000000" w:rsidRDefault="00CD7C10">
      <w:pPr>
        <w:rPr>
          <w:rFonts w:cs="David"/>
          <w:rtl/>
        </w:rPr>
      </w:pPr>
    </w:p>
    <w:p w:rsidR="00000000" w:rsidRDefault="00CD7C10">
      <w:pPr>
        <w:rPr>
          <w:rFonts w:cs="David"/>
          <w:rtl/>
        </w:rPr>
      </w:pPr>
      <w:r>
        <w:rPr>
          <w:rFonts w:cs="David"/>
          <w:u w:val="single"/>
          <w:rtl/>
        </w:rPr>
        <w:t>מירי פרנקל-שור:</w:t>
      </w:r>
    </w:p>
    <w:p w:rsidR="00000000" w:rsidRDefault="00CD7C10">
      <w:pPr>
        <w:rPr>
          <w:rFonts w:cs="David"/>
          <w:rtl/>
        </w:rPr>
      </w:pPr>
    </w:p>
    <w:p w:rsidR="00000000" w:rsidRDefault="00CD7C10">
      <w:pPr>
        <w:rPr>
          <w:rFonts w:cs="David"/>
          <w:rtl/>
        </w:rPr>
      </w:pPr>
      <w:r>
        <w:rPr>
          <w:rFonts w:cs="David"/>
          <w:rtl/>
        </w:rPr>
        <w:tab/>
        <w:t>זה לא עם המבקש, אלא עם מי שחושבים שצריך להחמיר.</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ואם הוא לא השתכנע?</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יש בית משפט</w:t>
      </w:r>
      <w:r>
        <w:rPr>
          <w:rFonts w:cs="David"/>
          <w:rtl/>
        </w:rPr>
        <w:t>.</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האם יש תקנות שניתן בהן פירוט לסכנה ממשית לסביבה?</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 xml:space="preserve">לא. נניח ביום בהיר אחד קם מפעל אינטל בקרית-גת שצריכת המים שלו היא כמו של כל העיר. התקנות האלו יצאו מתוך הנחה שהמפעל מהווה 20% מהעיר והוא נמהל בשפכי העיר. פתאום בא מפעל אחד </w:t>
      </w:r>
      <w:r>
        <w:rPr>
          <w:rFonts w:cs="David"/>
          <w:rtl/>
        </w:rPr>
        <w:t xml:space="preserve">שהוא העיר ואתה קוצב לו ריכוזים שלא התכוונת שאלה הריכוזים שיצאו כשפכי העיר. </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ונניח יקום מפעל שהוא לא כמו כל העיר אלא כמו מחצית מהעיר.</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 xml:space="preserve">זאת בעיה, ולכן צריך להשאיר את זה לשיקול דעת. </w:t>
      </w:r>
    </w:p>
    <w:p w:rsidR="00000000" w:rsidRDefault="00CD7C10">
      <w:pPr>
        <w:rPr>
          <w:rFonts w:cs="David"/>
          <w:rtl/>
        </w:rPr>
      </w:pPr>
    </w:p>
    <w:p w:rsidR="00000000" w:rsidRDefault="00CD7C10">
      <w:pPr>
        <w:pStyle w:val="20"/>
        <w:rPr>
          <w:rFonts w:cs="David"/>
          <w:u w:val="none"/>
          <w:rtl/>
        </w:rPr>
      </w:pPr>
      <w:r>
        <w:rPr>
          <w:rFonts w:cs="David"/>
          <w:rtl/>
        </w:rPr>
        <w:t>רחל אדם:</w:t>
      </w:r>
    </w:p>
    <w:p w:rsidR="00000000" w:rsidRDefault="00CD7C10">
      <w:pPr>
        <w:rPr>
          <w:rtl/>
        </w:rPr>
      </w:pPr>
    </w:p>
    <w:p w:rsidR="00000000" w:rsidRDefault="00CD7C10">
      <w:pPr>
        <w:rPr>
          <w:rFonts w:cs="David"/>
          <w:rtl/>
        </w:rPr>
      </w:pPr>
      <w:r>
        <w:rPr>
          <w:rtl/>
        </w:rPr>
        <w:tab/>
      </w:r>
      <w:r>
        <w:rPr>
          <w:rFonts w:cs="David"/>
          <w:rtl/>
        </w:rPr>
        <w:t>אנחנו מציעים שייכתב: "קיימת סכנה</w:t>
      </w:r>
      <w:r>
        <w:rPr>
          <w:rFonts w:cs="David"/>
          <w:rtl/>
        </w:rPr>
        <w:t xml:space="preserve"> ממשית לסביבה או למקורות המים בשל מליחותם של קולחים המוזרמים למתקן הטיהור". </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 xml:space="preserve">זה לא טוב להשאיר את זה עד כדי כך פרוץ. </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 xml:space="preserve">בכל מקרה יש לנו סמכות להוסיף איזה שהוא מפעל. </w:t>
      </w:r>
    </w:p>
    <w:p w:rsidR="00000000" w:rsidRDefault="00CD7C10">
      <w:pPr>
        <w:rPr>
          <w:rFonts w:cs="David"/>
          <w:rtl/>
        </w:rPr>
      </w:pPr>
    </w:p>
    <w:p w:rsidR="00000000" w:rsidRDefault="00CD7C10">
      <w:pPr>
        <w:rPr>
          <w:rFonts w:cs="David"/>
          <w:u w:val="single"/>
          <w:rtl/>
        </w:rPr>
      </w:pPr>
    </w:p>
    <w:p w:rsidR="00000000" w:rsidRDefault="00CD7C10">
      <w:pPr>
        <w:rPr>
          <w:rFonts w:cs="David"/>
          <w:u w:val="single"/>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לא אתה זה שצריך לקבוע שזה אסון סביבתי.</w:t>
      </w:r>
      <w:r>
        <w:rPr>
          <w:rFonts w:cs="David"/>
          <w:rtl/>
        </w:rPr>
        <w:t xml:space="preserve"> בוא נקבע פה אינסטנציות..</w:t>
      </w:r>
    </w:p>
    <w:p w:rsidR="00000000" w:rsidRDefault="00CD7C10">
      <w:pPr>
        <w:rPr>
          <w:rFonts w:cs="David"/>
          <w:rtl/>
        </w:rPr>
      </w:pPr>
    </w:p>
    <w:p w:rsidR="00000000" w:rsidRDefault="00CD7C10">
      <w:pPr>
        <w:rPr>
          <w:rFonts w:cs="David"/>
          <w:rtl/>
        </w:rPr>
      </w:pPr>
      <w:r>
        <w:rPr>
          <w:rFonts w:cs="David"/>
          <w:u w:val="single"/>
          <w:rtl/>
        </w:rPr>
        <w:t>מירי פרנקל-שור:</w:t>
      </w:r>
    </w:p>
    <w:p w:rsidR="00000000" w:rsidRDefault="00CD7C10">
      <w:pPr>
        <w:rPr>
          <w:rFonts w:cs="David"/>
          <w:rtl/>
        </w:rPr>
      </w:pPr>
    </w:p>
    <w:p w:rsidR="00000000" w:rsidRDefault="00CD7C10">
      <w:pPr>
        <w:rPr>
          <w:rFonts w:cs="David"/>
          <w:rtl/>
        </w:rPr>
      </w:pPr>
      <w:r>
        <w:rPr>
          <w:rFonts w:cs="David"/>
          <w:rtl/>
        </w:rPr>
        <w:tab/>
        <w:t>אנחנו יכולים לקבוע כאן בתקנות אינסטנציות ערעור.</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לא ערעור, אלא אינסטנציה שיש לה סמכות לקבוע שמדובר בסכנה ממשית.</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המשרד לאיכות הסביבה יכול בעצמו לקבוע מה זה סכנה.</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 xml:space="preserve">המשרד, לא הממונה. </w:t>
      </w:r>
    </w:p>
    <w:p w:rsidR="00000000" w:rsidRDefault="00CD7C10">
      <w:pPr>
        <w:rPr>
          <w:rFonts w:cs="David"/>
          <w:rtl/>
        </w:rPr>
      </w:pPr>
    </w:p>
    <w:p w:rsidR="00000000" w:rsidRDefault="00CD7C10">
      <w:pPr>
        <w:rPr>
          <w:rFonts w:cs="David"/>
          <w:rtl/>
        </w:rPr>
      </w:pPr>
      <w:r>
        <w:rPr>
          <w:rFonts w:cs="David"/>
          <w:u w:val="single"/>
          <w:rtl/>
        </w:rPr>
        <w:t>דב באסל:</w:t>
      </w:r>
    </w:p>
    <w:p w:rsidR="00000000" w:rsidRDefault="00CD7C10">
      <w:pPr>
        <w:rPr>
          <w:rFonts w:cs="David"/>
          <w:rtl/>
        </w:rPr>
      </w:pPr>
    </w:p>
    <w:p w:rsidR="00000000" w:rsidRDefault="00CD7C10">
      <w:pPr>
        <w:rPr>
          <w:rFonts w:cs="David"/>
          <w:rtl/>
        </w:rPr>
      </w:pPr>
      <w:r>
        <w:rPr>
          <w:rFonts w:cs="David"/>
          <w:rtl/>
        </w:rPr>
        <w:tab/>
        <w:t>אולי אפשר לכתוב "יראה הממונה למפעל כי קיימת סכנה ממשית לסביבה.."</w:t>
      </w:r>
    </w:p>
    <w:p w:rsidR="00000000" w:rsidRDefault="00CD7C10">
      <w:pPr>
        <w:rPr>
          <w:rFonts w:cs="David"/>
          <w:rtl/>
        </w:rPr>
      </w:pPr>
    </w:p>
    <w:p w:rsidR="00000000" w:rsidRDefault="00CD7C10">
      <w:pPr>
        <w:rPr>
          <w:rFonts w:cs="David"/>
          <w:rtl/>
        </w:rPr>
      </w:pPr>
      <w:r>
        <w:rPr>
          <w:rFonts w:cs="David"/>
          <w:u w:val="single"/>
          <w:rtl/>
        </w:rPr>
        <w:t>מירי פרנקל-שור:</w:t>
      </w:r>
    </w:p>
    <w:p w:rsidR="00000000" w:rsidRDefault="00CD7C10">
      <w:pPr>
        <w:rPr>
          <w:rFonts w:cs="David"/>
          <w:rtl/>
        </w:rPr>
      </w:pPr>
    </w:p>
    <w:p w:rsidR="00000000" w:rsidRDefault="00CD7C10">
      <w:pPr>
        <w:rPr>
          <w:rFonts w:cs="David"/>
          <w:rtl/>
        </w:rPr>
      </w:pPr>
      <w:r>
        <w:rPr>
          <w:rFonts w:cs="David"/>
          <w:rtl/>
        </w:rPr>
        <w:tab/>
        <w:t xml:space="preserve">יראה זה נטל פחות מאשר שוכנע. </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r>
        <w:rPr>
          <w:rFonts w:cs="David"/>
          <w:rtl/>
        </w:rPr>
        <w:tab/>
      </w:r>
    </w:p>
    <w:p w:rsidR="00000000" w:rsidRDefault="00CD7C10">
      <w:pPr>
        <w:rPr>
          <w:rFonts w:cs="David"/>
          <w:rtl/>
        </w:rPr>
      </w:pPr>
      <w:r>
        <w:rPr>
          <w:rFonts w:cs="David"/>
          <w:rtl/>
        </w:rPr>
        <w:tab/>
        <w:t>אני מציע שתהיה אינסטנציה יותר גבוהה.</w:t>
      </w:r>
    </w:p>
    <w:p w:rsidR="00000000" w:rsidRDefault="00CD7C10">
      <w:pPr>
        <w:rPr>
          <w:rFonts w:cs="David"/>
          <w:rtl/>
        </w:rPr>
      </w:pPr>
    </w:p>
    <w:p w:rsidR="00000000" w:rsidRDefault="00CD7C10">
      <w:pPr>
        <w:rPr>
          <w:rFonts w:cs="David"/>
          <w:rtl/>
        </w:rPr>
      </w:pPr>
      <w:r>
        <w:rPr>
          <w:rFonts w:cs="David"/>
          <w:u w:val="single"/>
          <w:rtl/>
        </w:rPr>
        <w:t>מירי פרנקל-שור:</w:t>
      </w:r>
    </w:p>
    <w:p w:rsidR="00000000" w:rsidRDefault="00CD7C10">
      <w:pPr>
        <w:rPr>
          <w:rFonts w:cs="David"/>
          <w:rtl/>
        </w:rPr>
      </w:pPr>
    </w:p>
    <w:p w:rsidR="00000000" w:rsidRDefault="00CD7C10">
      <w:pPr>
        <w:rPr>
          <w:rFonts w:cs="David"/>
          <w:rtl/>
        </w:rPr>
      </w:pPr>
      <w:r>
        <w:rPr>
          <w:rFonts w:cs="David"/>
          <w:rtl/>
        </w:rPr>
        <w:tab/>
        <w:t>הנושא של הממונה הולך בחוקי איכות</w:t>
      </w:r>
      <w:r>
        <w:rPr>
          <w:rFonts w:cs="David"/>
          <w:rtl/>
        </w:rPr>
        <w:t xml:space="preserve"> הסביבה לאורך כל הדרך. </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בחוק רישוי עסקים ישנו סעיף 1 שרק המנכ"ל לאיכות הסביבה מחליט.</w:t>
      </w:r>
    </w:p>
    <w:p w:rsidR="00000000" w:rsidRDefault="00CD7C10">
      <w:pPr>
        <w:rPr>
          <w:rFonts w:cs="David"/>
          <w:rtl/>
        </w:rPr>
      </w:pPr>
    </w:p>
    <w:p w:rsidR="00000000" w:rsidRDefault="00CD7C10">
      <w:pPr>
        <w:rPr>
          <w:rFonts w:cs="David"/>
          <w:rtl/>
        </w:rPr>
      </w:pPr>
      <w:r>
        <w:rPr>
          <w:rFonts w:cs="David"/>
          <w:u w:val="single"/>
          <w:rtl/>
        </w:rPr>
        <w:t>מירי פרנקל-שור:</w:t>
      </w:r>
    </w:p>
    <w:p w:rsidR="00000000" w:rsidRDefault="00CD7C10">
      <w:pPr>
        <w:rPr>
          <w:rFonts w:cs="David"/>
          <w:rtl/>
        </w:rPr>
      </w:pPr>
    </w:p>
    <w:p w:rsidR="00000000" w:rsidRDefault="00CD7C10">
      <w:pPr>
        <w:rPr>
          <w:rFonts w:cs="David"/>
          <w:rtl/>
        </w:rPr>
      </w:pPr>
      <w:r>
        <w:rPr>
          <w:rFonts w:cs="David"/>
          <w:rtl/>
        </w:rPr>
        <w:tab/>
        <w:t>אז תכתוב "שוכנע המנהל הכללי".</w:t>
      </w:r>
    </w:p>
    <w:p w:rsidR="00000000" w:rsidRDefault="00CD7C10">
      <w:pPr>
        <w:rPr>
          <w:rFonts w:cs="David"/>
          <w:rtl/>
        </w:rPr>
      </w:pPr>
    </w:p>
    <w:p w:rsidR="00000000" w:rsidRDefault="00CD7C10">
      <w:pPr>
        <w:rPr>
          <w:rFonts w:cs="David"/>
          <w:rtl/>
        </w:rPr>
      </w:pPr>
      <w:r>
        <w:rPr>
          <w:rFonts w:cs="David"/>
          <w:u w:val="single"/>
          <w:rtl/>
        </w:rPr>
        <w:t>רחל אדם:</w:t>
      </w:r>
    </w:p>
    <w:p w:rsidR="00000000" w:rsidRDefault="00CD7C10">
      <w:pPr>
        <w:rPr>
          <w:rFonts w:cs="David"/>
          <w:rtl/>
        </w:rPr>
      </w:pPr>
    </w:p>
    <w:p w:rsidR="00000000" w:rsidRDefault="00CD7C10">
      <w:pPr>
        <w:rPr>
          <w:rFonts w:cs="David"/>
          <w:rtl/>
        </w:rPr>
      </w:pPr>
      <w:r>
        <w:rPr>
          <w:rFonts w:cs="David"/>
          <w:rtl/>
        </w:rPr>
        <w:tab/>
        <w:t>זה לא כל כך טוב, כי על החלטה של הממונה אפשר לערער למנכ"ל. אני מציעה להשאיר את זה כך.</w:t>
      </w:r>
    </w:p>
    <w:p w:rsidR="00000000" w:rsidRDefault="00CD7C10">
      <w:pPr>
        <w:rPr>
          <w:rFonts w:cs="David"/>
          <w:rtl/>
        </w:rPr>
      </w:pPr>
    </w:p>
    <w:p w:rsidR="00000000" w:rsidRDefault="00CD7C10">
      <w:pPr>
        <w:rPr>
          <w:rFonts w:cs="David"/>
          <w:rtl/>
        </w:rPr>
      </w:pPr>
      <w:r>
        <w:rPr>
          <w:rFonts w:cs="David"/>
          <w:u w:val="single"/>
          <w:rtl/>
        </w:rPr>
        <w:t xml:space="preserve">היו"ר יורי </w:t>
      </w:r>
      <w:r>
        <w:rPr>
          <w:rFonts w:cs="David"/>
          <w:u w:val="single"/>
          <w:rtl/>
        </w:rPr>
        <w:t>שטרן:</w:t>
      </w:r>
    </w:p>
    <w:p w:rsidR="00000000" w:rsidRDefault="00CD7C10">
      <w:pPr>
        <w:rPr>
          <w:rFonts w:cs="David"/>
          <w:rtl/>
        </w:rPr>
      </w:pPr>
    </w:p>
    <w:p w:rsidR="00000000" w:rsidRDefault="00CD7C10">
      <w:pPr>
        <w:rPr>
          <w:rFonts w:cs="David"/>
          <w:rtl/>
        </w:rPr>
      </w:pPr>
      <w:r>
        <w:rPr>
          <w:rFonts w:cs="David"/>
          <w:rtl/>
        </w:rPr>
        <w:tab/>
        <w:t xml:space="preserve">אני חושב שלא מצאנו פתרון יותר טוב ממה שכתוב פה. כדאי שתחשבו על מנגנון הערעורים כדי שלא יהיה מבוסס על הידברות התנדבותית. </w:t>
      </w:r>
    </w:p>
    <w:p w:rsidR="00000000" w:rsidRDefault="00CD7C10">
      <w:pPr>
        <w:rPr>
          <w:rFonts w:cs="David"/>
          <w:rtl/>
        </w:rPr>
      </w:pPr>
    </w:p>
    <w:p w:rsidR="00000000" w:rsidRDefault="00CD7C10">
      <w:pPr>
        <w:rPr>
          <w:rFonts w:cs="David"/>
          <w:rtl/>
        </w:rPr>
      </w:pPr>
      <w:r>
        <w:rPr>
          <w:rFonts w:cs="David"/>
          <w:u w:val="single"/>
          <w:rtl/>
        </w:rPr>
        <w:t>רחל אדם:</w:t>
      </w:r>
    </w:p>
    <w:p w:rsidR="00000000" w:rsidRDefault="00CD7C10">
      <w:pPr>
        <w:rPr>
          <w:rFonts w:cs="David"/>
          <w:rtl/>
        </w:rPr>
      </w:pPr>
    </w:p>
    <w:p w:rsidR="00000000" w:rsidRDefault="00CD7C10">
      <w:pPr>
        <w:rPr>
          <w:rFonts w:cs="David"/>
          <w:rtl/>
        </w:rPr>
      </w:pPr>
      <w:r>
        <w:rPr>
          <w:rFonts w:cs="David"/>
          <w:rtl/>
        </w:rPr>
        <w:tab/>
        <w:t>5. העובר על הוראה מהוראות תקנות אלה, דינו – כאמור בסעיף 14 לחוק.</w:t>
      </w:r>
    </w:p>
    <w:p w:rsidR="00000000" w:rsidRDefault="00CD7C10">
      <w:pPr>
        <w:rPr>
          <w:rFonts w:cs="David"/>
          <w:rtl/>
        </w:rPr>
      </w:pPr>
    </w:p>
    <w:p w:rsidR="00000000" w:rsidRDefault="00CD7C10">
      <w:pPr>
        <w:rPr>
          <w:rFonts w:cs="David"/>
          <w:rtl/>
        </w:rPr>
      </w:pPr>
      <w:r>
        <w:rPr>
          <w:rFonts w:cs="David"/>
          <w:u w:val="single"/>
          <w:rtl/>
        </w:rPr>
        <w:t>מירי פרנקל-שור:</w:t>
      </w:r>
    </w:p>
    <w:p w:rsidR="00000000" w:rsidRDefault="00CD7C10">
      <w:pPr>
        <w:rPr>
          <w:rFonts w:cs="David"/>
          <w:rtl/>
        </w:rPr>
      </w:pPr>
    </w:p>
    <w:p w:rsidR="00000000" w:rsidRDefault="00CD7C10">
      <w:pPr>
        <w:rPr>
          <w:rFonts w:cs="David"/>
          <w:rtl/>
        </w:rPr>
      </w:pPr>
      <w:r>
        <w:rPr>
          <w:rFonts w:cs="David"/>
          <w:rtl/>
        </w:rPr>
        <w:tab/>
        <w:t>מה את מבינה מסעיף 14 שיהיה העונ</w:t>
      </w:r>
      <w:r>
        <w:rPr>
          <w:rFonts w:cs="David"/>
          <w:rtl/>
        </w:rPr>
        <w:t>ש על מי שעובר על התקנות האלו?</w:t>
      </w:r>
    </w:p>
    <w:p w:rsidR="00000000" w:rsidRDefault="00CD7C10">
      <w:pPr>
        <w:rPr>
          <w:rFonts w:cs="David"/>
          <w:rtl/>
        </w:rPr>
      </w:pPr>
    </w:p>
    <w:p w:rsidR="00000000" w:rsidRDefault="00CD7C10">
      <w:pPr>
        <w:rPr>
          <w:rFonts w:cs="David"/>
          <w:rtl/>
        </w:rPr>
      </w:pPr>
      <w:r>
        <w:rPr>
          <w:rFonts w:cs="David"/>
          <w:u w:val="single"/>
          <w:rtl/>
        </w:rPr>
        <w:t>רחל אדם:</w:t>
      </w:r>
    </w:p>
    <w:p w:rsidR="00000000" w:rsidRDefault="00CD7C10">
      <w:pPr>
        <w:rPr>
          <w:rFonts w:cs="David"/>
          <w:rtl/>
        </w:rPr>
      </w:pPr>
    </w:p>
    <w:p w:rsidR="00000000" w:rsidRDefault="00CD7C10">
      <w:pPr>
        <w:rPr>
          <w:rFonts w:cs="David"/>
          <w:rtl/>
        </w:rPr>
      </w:pPr>
      <w:r>
        <w:rPr>
          <w:rFonts w:cs="David"/>
          <w:rtl/>
        </w:rPr>
        <w:tab/>
        <w:t>מאסר של  18 חודשים..</w:t>
      </w:r>
    </w:p>
    <w:p w:rsidR="00000000" w:rsidRDefault="00CD7C10">
      <w:pPr>
        <w:rPr>
          <w:rFonts w:cs="David"/>
          <w:rtl/>
        </w:rPr>
      </w:pPr>
    </w:p>
    <w:p w:rsidR="00000000" w:rsidRDefault="00CD7C10">
      <w:pPr>
        <w:rPr>
          <w:rFonts w:cs="David"/>
          <w:rtl/>
        </w:rPr>
      </w:pPr>
      <w:r>
        <w:rPr>
          <w:rFonts w:cs="David"/>
          <w:u w:val="single"/>
          <w:rtl/>
        </w:rPr>
        <w:t>מירי פרנקל-שור:</w:t>
      </w:r>
    </w:p>
    <w:p w:rsidR="00000000" w:rsidRDefault="00CD7C10">
      <w:pPr>
        <w:rPr>
          <w:rFonts w:cs="David"/>
          <w:rtl/>
        </w:rPr>
      </w:pPr>
    </w:p>
    <w:p w:rsidR="00000000" w:rsidRDefault="00CD7C10">
      <w:pPr>
        <w:rPr>
          <w:rFonts w:cs="David"/>
          <w:rtl/>
        </w:rPr>
      </w:pPr>
      <w:r>
        <w:rPr>
          <w:rFonts w:cs="David"/>
          <w:rtl/>
        </w:rPr>
        <w:tab/>
        <w:t>אין לכם פה שום מדרג לענישה. מי שעבר על קביעת הנורמה שבסעיף 2 דינו 18 חודשים. מי שעבר, לעומת זאת, על סעיף 3, שזאת פגיעה יותר גדולה, גם כן דינו 18 חודשים. מה הרעיון שעומד מאחור</w:t>
      </w:r>
      <w:r>
        <w:rPr>
          <w:rFonts w:cs="David"/>
          <w:rtl/>
        </w:rPr>
        <w:t xml:space="preserve">י זה? </w:t>
      </w:r>
    </w:p>
    <w:p w:rsidR="00000000" w:rsidRDefault="00CD7C10">
      <w:pPr>
        <w:rPr>
          <w:rFonts w:cs="David"/>
          <w:rtl/>
        </w:rPr>
      </w:pPr>
    </w:p>
    <w:p w:rsidR="00000000" w:rsidRDefault="00CD7C10">
      <w:pPr>
        <w:rPr>
          <w:rFonts w:cs="David"/>
          <w:rtl/>
        </w:rPr>
      </w:pPr>
      <w:r>
        <w:rPr>
          <w:rFonts w:cs="David"/>
          <w:u w:val="single"/>
          <w:rtl/>
        </w:rPr>
        <w:t>רחל אדם:</w:t>
      </w:r>
    </w:p>
    <w:p w:rsidR="00000000" w:rsidRDefault="00CD7C10">
      <w:pPr>
        <w:rPr>
          <w:rFonts w:cs="David"/>
          <w:rtl/>
        </w:rPr>
      </w:pPr>
    </w:p>
    <w:p w:rsidR="00000000" w:rsidRDefault="00CD7C10">
      <w:pPr>
        <w:rPr>
          <w:rFonts w:cs="David"/>
          <w:rtl/>
        </w:rPr>
      </w:pPr>
      <w:r>
        <w:rPr>
          <w:rFonts w:cs="David"/>
          <w:rtl/>
        </w:rPr>
        <w:tab/>
        <w:t>זה נוסח מקובל בכל התקנות.</w:t>
      </w:r>
    </w:p>
    <w:p w:rsidR="00000000" w:rsidRDefault="00CD7C10">
      <w:pPr>
        <w:rPr>
          <w:rFonts w:cs="David"/>
          <w:rtl/>
        </w:rPr>
      </w:pPr>
    </w:p>
    <w:p w:rsidR="00000000" w:rsidRDefault="00CD7C10">
      <w:pPr>
        <w:rPr>
          <w:rFonts w:cs="David"/>
          <w:rtl/>
        </w:rPr>
      </w:pPr>
      <w:r>
        <w:rPr>
          <w:rFonts w:cs="David"/>
          <w:u w:val="single"/>
          <w:rtl/>
        </w:rPr>
        <w:t>מירי פרנקל-שור:</w:t>
      </w:r>
    </w:p>
    <w:p w:rsidR="00000000" w:rsidRDefault="00CD7C10">
      <w:pPr>
        <w:rPr>
          <w:rFonts w:cs="David"/>
          <w:rtl/>
        </w:rPr>
      </w:pPr>
    </w:p>
    <w:p w:rsidR="00000000" w:rsidRDefault="00CD7C10">
      <w:pPr>
        <w:rPr>
          <w:rFonts w:cs="David"/>
          <w:rtl/>
        </w:rPr>
      </w:pPr>
      <w:r>
        <w:rPr>
          <w:rFonts w:cs="David"/>
          <w:rtl/>
        </w:rPr>
        <w:tab/>
        <w:t>הנוסח לא מקובל. את לא קובעת פה שום נורמה על מי שעובר, על מי שמבצע את העבירה.</w:t>
      </w:r>
    </w:p>
    <w:p w:rsidR="00000000" w:rsidRDefault="00CD7C10">
      <w:pPr>
        <w:rPr>
          <w:rFonts w:cs="David"/>
          <w:rtl/>
        </w:rPr>
      </w:pPr>
    </w:p>
    <w:p w:rsidR="00000000" w:rsidRDefault="00CD7C10">
      <w:pPr>
        <w:rPr>
          <w:rFonts w:cs="David"/>
          <w:rtl/>
        </w:rPr>
      </w:pPr>
      <w:r>
        <w:rPr>
          <w:rFonts w:cs="David"/>
          <w:u w:val="single"/>
          <w:rtl/>
        </w:rPr>
        <w:t>רחל אדם:</w:t>
      </w:r>
    </w:p>
    <w:p w:rsidR="00000000" w:rsidRDefault="00CD7C10">
      <w:pPr>
        <w:rPr>
          <w:rFonts w:cs="David"/>
          <w:rtl/>
        </w:rPr>
      </w:pPr>
    </w:p>
    <w:p w:rsidR="00000000" w:rsidRDefault="00CD7C10">
      <w:pPr>
        <w:rPr>
          <w:rFonts w:cs="David"/>
          <w:rtl/>
        </w:rPr>
      </w:pPr>
      <w:r>
        <w:rPr>
          <w:rFonts w:cs="David"/>
          <w:rtl/>
        </w:rPr>
        <w:tab/>
        <w:t xml:space="preserve">את לא חושבת שזה תיקון לחקיקה ראשית?  </w:t>
      </w:r>
    </w:p>
    <w:p w:rsidR="00000000" w:rsidRDefault="00CD7C10">
      <w:pPr>
        <w:rPr>
          <w:rFonts w:cs="David"/>
          <w:rtl/>
        </w:rPr>
      </w:pPr>
    </w:p>
    <w:p w:rsidR="00000000" w:rsidRDefault="00CD7C10">
      <w:pPr>
        <w:rPr>
          <w:rFonts w:cs="David"/>
          <w:rtl/>
        </w:rPr>
      </w:pPr>
      <w:r>
        <w:rPr>
          <w:rFonts w:cs="David"/>
          <w:u w:val="single"/>
          <w:rtl/>
        </w:rPr>
        <w:t>מירי פרנקל-שור:</w:t>
      </w:r>
    </w:p>
    <w:p w:rsidR="00000000" w:rsidRDefault="00CD7C10">
      <w:pPr>
        <w:rPr>
          <w:rFonts w:cs="David"/>
          <w:rtl/>
        </w:rPr>
      </w:pPr>
    </w:p>
    <w:p w:rsidR="00000000" w:rsidRDefault="00CD7C10">
      <w:pPr>
        <w:rPr>
          <w:rFonts w:cs="David"/>
          <w:rtl/>
        </w:rPr>
      </w:pPr>
      <w:r>
        <w:rPr>
          <w:rFonts w:cs="David"/>
          <w:rtl/>
        </w:rPr>
        <w:tab/>
        <w:t xml:space="preserve">אי אפשר בחקיקה ראשית, כיוון שבחקיקה ראשית אתה </w:t>
      </w:r>
      <w:r>
        <w:rPr>
          <w:rFonts w:cs="David"/>
          <w:rtl/>
        </w:rPr>
        <w:t>קובע מי שעובר לפי הוראות סעיף 10. זאת שאלה שצריכה להיבדק.</w:t>
      </w:r>
    </w:p>
    <w:p w:rsidR="00000000" w:rsidRDefault="00CD7C10">
      <w:pPr>
        <w:rPr>
          <w:rFonts w:cs="David"/>
          <w:rtl/>
        </w:rPr>
      </w:pPr>
    </w:p>
    <w:p w:rsidR="00000000" w:rsidRDefault="00CD7C10">
      <w:pPr>
        <w:rPr>
          <w:rFonts w:cs="David"/>
          <w:rtl/>
        </w:rPr>
      </w:pPr>
      <w:r>
        <w:rPr>
          <w:rFonts w:cs="David"/>
          <w:u w:val="single"/>
          <w:rtl/>
        </w:rPr>
        <w:t>רחל אדם:</w:t>
      </w:r>
    </w:p>
    <w:p w:rsidR="00000000" w:rsidRDefault="00CD7C10">
      <w:pPr>
        <w:rPr>
          <w:rFonts w:cs="David"/>
          <w:rtl/>
        </w:rPr>
      </w:pPr>
    </w:p>
    <w:p w:rsidR="00000000" w:rsidRDefault="00CD7C10">
      <w:pPr>
        <w:rPr>
          <w:rFonts w:cs="David"/>
          <w:rtl/>
        </w:rPr>
      </w:pPr>
      <w:r>
        <w:rPr>
          <w:rFonts w:cs="David"/>
          <w:rtl/>
        </w:rPr>
        <w:tab/>
        <w:t xml:space="preserve">בחוקים אחרים קבענו ברירות משפט. </w:t>
      </w:r>
    </w:p>
    <w:p w:rsidR="00000000" w:rsidRDefault="00CD7C10">
      <w:pPr>
        <w:rPr>
          <w:rFonts w:cs="David"/>
          <w:rtl/>
        </w:rPr>
      </w:pPr>
    </w:p>
    <w:p w:rsidR="00000000" w:rsidRDefault="00CD7C10">
      <w:pPr>
        <w:rPr>
          <w:rFonts w:cs="David"/>
          <w:rtl/>
        </w:rPr>
      </w:pPr>
      <w:r>
        <w:rPr>
          <w:rFonts w:cs="David"/>
          <w:u w:val="single"/>
          <w:rtl/>
        </w:rPr>
        <w:t>מירי פרנקל-שור:</w:t>
      </w:r>
    </w:p>
    <w:p w:rsidR="00000000" w:rsidRDefault="00CD7C10">
      <w:pPr>
        <w:rPr>
          <w:rFonts w:cs="David"/>
          <w:rtl/>
        </w:rPr>
      </w:pPr>
    </w:p>
    <w:p w:rsidR="00000000" w:rsidRDefault="00CD7C10">
      <w:pPr>
        <w:rPr>
          <w:rFonts w:cs="David"/>
          <w:rtl/>
        </w:rPr>
      </w:pPr>
      <w:r>
        <w:rPr>
          <w:rFonts w:cs="David"/>
          <w:rtl/>
        </w:rPr>
        <w:tab/>
        <w:t>בואו נאשר את זה כך, אלא אם נמצא פתרון שנביא בפני בוועדה.</w:t>
      </w:r>
    </w:p>
    <w:p w:rsidR="00000000" w:rsidRDefault="00CD7C10">
      <w:pPr>
        <w:rPr>
          <w:rFonts w:cs="David"/>
          <w:rtl/>
        </w:rPr>
      </w:pPr>
    </w:p>
    <w:p w:rsidR="00000000" w:rsidRDefault="00CD7C10">
      <w:pPr>
        <w:rPr>
          <w:rFonts w:cs="David"/>
          <w:rtl/>
        </w:rPr>
      </w:pPr>
      <w:r>
        <w:rPr>
          <w:rFonts w:cs="David"/>
          <w:u w:val="single"/>
          <w:rtl/>
        </w:rPr>
        <w:t>רחל אדם:</w:t>
      </w:r>
    </w:p>
    <w:p w:rsidR="00000000" w:rsidRDefault="00CD7C10">
      <w:pPr>
        <w:rPr>
          <w:rFonts w:cs="David"/>
          <w:rtl/>
        </w:rPr>
      </w:pPr>
    </w:p>
    <w:p w:rsidR="00000000" w:rsidRDefault="00CD7C10">
      <w:pPr>
        <w:rPr>
          <w:rFonts w:cs="David"/>
          <w:rtl/>
        </w:rPr>
      </w:pPr>
      <w:r>
        <w:rPr>
          <w:rFonts w:cs="David"/>
          <w:rtl/>
        </w:rPr>
        <w:tab/>
        <w:t>מה מפריע לך?</w:t>
      </w:r>
    </w:p>
    <w:p w:rsidR="00000000" w:rsidRDefault="00CD7C10">
      <w:pPr>
        <w:rPr>
          <w:rFonts w:cs="David"/>
          <w:rtl/>
        </w:rPr>
      </w:pPr>
    </w:p>
    <w:p w:rsidR="00000000" w:rsidRDefault="00CD7C10">
      <w:pPr>
        <w:rPr>
          <w:rFonts w:cs="David"/>
          <w:rtl/>
        </w:rPr>
      </w:pPr>
      <w:r>
        <w:rPr>
          <w:rFonts w:cs="David"/>
          <w:u w:val="single"/>
          <w:rtl/>
        </w:rPr>
        <w:t>מירי פרנקל-שור:</w:t>
      </w:r>
    </w:p>
    <w:p w:rsidR="00000000" w:rsidRDefault="00CD7C10">
      <w:pPr>
        <w:rPr>
          <w:rFonts w:cs="David"/>
          <w:rtl/>
        </w:rPr>
      </w:pPr>
    </w:p>
    <w:p w:rsidR="00000000" w:rsidRDefault="00CD7C10">
      <w:pPr>
        <w:rPr>
          <w:rFonts w:cs="David"/>
          <w:rtl/>
        </w:rPr>
      </w:pPr>
      <w:r>
        <w:rPr>
          <w:rFonts w:cs="David"/>
          <w:rtl/>
        </w:rPr>
        <w:tab/>
        <w:t>זה לא נכון שלכולם יש את אותו עונש</w:t>
      </w:r>
      <w:r>
        <w:rPr>
          <w:rFonts w:cs="David"/>
          <w:rtl/>
        </w:rPr>
        <w:t xml:space="preserve">. </w:t>
      </w:r>
    </w:p>
    <w:p w:rsidR="00000000" w:rsidRDefault="00CD7C10">
      <w:pPr>
        <w:rPr>
          <w:rFonts w:cs="David"/>
          <w:rtl/>
        </w:rPr>
      </w:pPr>
    </w:p>
    <w:p w:rsidR="00000000" w:rsidRDefault="00CD7C10">
      <w:pPr>
        <w:rPr>
          <w:rFonts w:cs="David"/>
          <w:u w:val="single"/>
          <w:rtl/>
        </w:rPr>
      </w:pPr>
    </w:p>
    <w:p w:rsidR="00000000" w:rsidRDefault="00CD7C10">
      <w:pPr>
        <w:rPr>
          <w:rFonts w:cs="David"/>
          <w:u w:val="single"/>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 xml:space="preserve">אנחנו נאשר היום את התקנות על תנאי. </w:t>
      </w:r>
    </w:p>
    <w:p w:rsidR="00000000" w:rsidRDefault="00CD7C10">
      <w:pPr>
        <w:rPr>
          <w:rFonts w:cs="David"/>
          <w:rtl/>
        </w:rPr>
      </w:pPr>
    </w:p>
    <w:p w:rsidR="00000000" w:rsidRDefault="00CD7C10">
      <w:pPr>
        <w:rPr>
          <w:rFonts w:cs="David"/>
          <w:rtl/>
        </w:rPr>
      </w:pPr>
      <w:r>
        <w:rPr>
          <w:rFonts w:cs="David"/>
          <w:u w:val="single"/>
          <w:rtl/>
        </w:rPr>
        <w:t>מירי פרנקל-שור:</w:t>
      </w:r>
    </w:p>
    <w:p w:rsidR="00000000" w:rsidRDefault="00CD7C10">
      <w:pPr>
        <w:rPr>
          <w:rFonts w:cs="David"/>
          <w:rtl/>
        </w:rPr>
      </w:pPr>
    </w:p>
    <w:p w:rsidR="00000000" w:rsidRDefault="00CD7C10">
      <w:pPr>
        <w:rPr>
          <w:rFonts w:cs="David"/>
          <w:rtl/>
        </w:rPr>
      </w:pPr>
      <w:r>
        <w:rPr>
          <w:rFonts w:cs="David"/>
          <w:rtl/>
        </w:rPr>
        <w:tab/>
        <w:t>אני אבדוק את זה.</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היועצת המשפטית תחפש פתרון לסעיף הענישה. אולי בהזדמנות זאת גם תראי אם הפתרון שמצאנו לסעיף 3..</w:t>
      </w:r>
    </w:p>
    <w:p w:rsidR="00000000" w:rsidRDefault="00CD7C10">
      <w:pPr>
        <w:rPr>
          <w:rFonts w:cs="David"/>
          <w:rtl/>
        </w:rPr>
      </w:pPr>
    </w:p>
    <w:p w:rsidR="00000000" w:rsidRDefault="00CD7C10">
      <w:pPr>
        <w:rPr>
          <w:rFonts w:cs="David"/>
          <w:rtl/>
        </w:rPr>
      </w:pPr>
      <w:r>
        <w:rPr>
          <w:rFonts w:cs="David"/>
          <w:u w:val="single"/>
          <w:rtl/>
        </w:rPr>
        <w:t>מירי פרנקל-שור:</w:t>
      </w:r>
    </w:p>
    <w:p w:rsidR="00000000" w:rsidRDefault="00CD7C10">
      <w:pPr>
        <w:rPr>
          <w:rFonts w:cs="David"/>
          <w:rtl/>
        </w:rPr>
      </w:pPr>
    </w:p>
    <w:p w:rsidR="00000000" w:rsidRDefault="00CD7C10">
      <w:pPr>
        <w:rPr>
          <w:rFonts w:cs="David"/>
          <w:rtl/>
        </w:rPr>
      </w:pPr>
      <w:r>
        <w:rPr>
          <w:rFonts w:cs="David"/>
          <w:rtl/>
        </w:rPr>
        <w:tab/>
        <w:t>תסמיך אותי רק לגבי סעיף העו</w:t>
      </w:r>
      <w:r>
        <w:rPr>
          <w:rFonts w:cs="David"/>
          <w:rtl/>
        </w:rPr>
        <w:t>נשין, כי אני חושבת שסעיף 3 נורמטיבי לחלוטין. יכול להיות שהיה צריך לקבוע קריטריונים לשיקול דעת.</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אני מבקש ממך, רחל, לשבת עם התאחדות התעשיינים כדי למצוא..</w:t>
      </w:r>
    </w:p>
    <w:p w:rsidR="00000000" w:rsidRDefault="00CD7C10">
      <w:pPr>
        <w:rPr>
          <w:rFonts w:cs="David"/>
          <w:rtl/>
        </w:rPr>
      </w:pPr>
    </w:p>
    <w:p w:rsidR="00000000" w:rsidRDefault="00CD7C10">
      <w:pPr>
        <w:rPr>
          <w:rFonts w:cs="David"/>
          <w:rtl/>
        </w:rPr>
      </w:pPr>
      <w:r>
        <w:rPr>
          <w:rFonts w:cs="David"/>
          <w:u w:val="single"/>
          <w:rtl/>
        </w:rPr>
        <w:t>רחל אדם:</w:t>
      </w:r>
    </w:p>
    <w:p w:rsidR="00000000" w:rsidRDefault="00CD7C10">
      <w:pPr>
        <w:rPr>
          <w:rFonts w:cs="David"/>
          <w:rtl/>
        </w:rPr>
      </w:pPr>
    </w:p>
    <w:p w:rsidR="00000000" w:rsidRDefault="00CD7C10">
      <w:pPr>
        <w:rPr>
          <w:rFonts w:cs="David"/>
          <w:rtl/>
        </w:rPr>
      </w:pPr>
      <w:r>
        <w:rPr>
          <w:rFonts w:cs="David"/>
          <w:rtl/>
        </w:rPr>
        <w:tab/>
        <w:t>6. תקנות אלה לא יחולו על מפעל – (1) המזרים שפכים ישירות לים או למערכת בי</w:t>
      </w:r>
      <w:r>
        <w:rPr>
          <w:rFonts w:cs="David"/>
          <w:rtl/>
        </w:rPr>
        <w:t>וב של רשות מקומית המזרימה שפכים לים, הכל לפי היתר מכוח החוק למניעת זיהום הים ממקורות יבשתיים, התשמ"ח-1988, ובאופן שאינו גורם למפגעים ומטרדים או לפגיעה בצנרת של מערכת הביוב; (2) המזרים שפכים לרשות מקומית שמתפילה את קולחיה, ובלבד שהזרם המלוח הנוצר מהליך ההתפ</w:t>
      </w:r>
      <w:r>
        <w:rPr>
          <w:rFonts w:cs="David"/>
          <w:rtl/>
        </w:rPr>
        <w:t>לה מטופל באופן שאינו גורם להמלחת מים. (3) המזרים שפכים בכמות פחותה מ-5 מטר קוב ליום או שאינו משתמש במזהמים בהליכי ייצור. אני מבקשת להוסיף סעיף 7 שמירת דינים: הוראות תקנות אלה לא גורעות מהוראות כל דין אחר. 8. תחילתן של תקנות אלה -  שנים עשר חודשים מיום פרסו</w:t>
      </w:r>
      <w:r>
        <w:rPr>
          <w:rFonts w:cs="David"/>
          <w:rtl/>
        </w:rPr>
        <w:t>מן.</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זה לטעמנו זמן ארוך מידי.</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מבחינת זיהום זה לא קצר.</w:t>
      </w:r>
    </w:p>
    <w:p w:rsidR="00000000" w:rsidRDefault="00CD7C10">
      <w:pPr>
        <w:rPr>
          <w:rFonts w:cs="David"/>
          <w:rtl/>
        </w:rPr>
      </w:pPr>
    </w:p>
    <w:p w:rsidR="00000000" w:rsidRDefault="00CD7C10">
      <w:pPr>
        <w:rPr>
          <w:rFonts w:cs="David"/>
          <w:rtl/>
        </w:rPr>
      </w:pPr>
      <w:r>
        <w:rPr>
          <w:rFonts w:cs="David"/>
          <w:u w:val="single"/>
          <w:rtl/>
        </w:rPr>
        <w:t>שלום גולדנברג:</w:t>
      </w:r>
    </w:p>
    <w:p w:rsidR="00000000" w:rsidRDefault="00CD7C10">
      <w:pPr>
        <w:rPr>
          <w:rFonts w:cs="David"/>
          <w:rtl/>
        </w:rPr>
      </w:pPr>
    </w:p>
    <w:p w:rsidR="00000000" w:rsidRDefault="00CD7C10">
      <w:pPr>
        <w:rPr>
          <w:rFonts w:cs="David"/>
          <w:rtl/>
        </w:rPr>
      </w:pPr>
      <w:r>
        <w:rPr>
          <w:rFonts w:cs="David"/>
          <w:rtl/>
        </w:rPr>
        <w:tab/>
        <w:t>אפשר לקצר?</w:t>
      </w:r>
    </w:p>
    <w:p w:rsidR="00000000" w:rsidRDefault="00CD7C10">
      <w:pPr>
        <w:rPr>
          <w:rFonts w:cs="David"/>
          <w:rtl/>
        </w:rPr>
      </w:pPr>
    </w:p>
    <w:p w:rsidR="00000000" w:rsidRDefault="00CD7C10">
      <w:pPr>
        <w:rPr>
          <w:rFonts w:cs="David"/>
          <w:u w:val="single"/>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זה מחייב את התעשיות הרלוונטיות..</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הפטור שיש להם בסעיף 4(ב) הוא הפטור שנותן להם הרבה מאוד זמן, ולכן פה אפשר לק</w:t>
      </w:r>
      <w:r>
        <w:rPr>
          <w:rFonts w:cs="David"/>
          <w:rtl/>
        </w:rPr>
        <w:t>צר את התחילה.</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 xml:space="preserve">הייתי קובע זמן מוקצב להגשת הבקשות למפעלים הקיימים. </w:t>
      </w:r>
    </w:p>
    <w:p w:rsidR="00000000" w:rsidRDefault="00CD7C10">
      <w:pPr>
        <w:rPr>
          <w:rFonts w:cs="David"/>
          <w:rtl/>
        </w:rPr>
      </w:pPr>
    </w:p>
    <w:p w:rsidR="00000000" w:rsidRDefault="00CD7C10">
      <w:pPr>
        <w:rPr>
          <w:rFonts w:cs="David"/>
          <w:rtl/>
        </w:rPr>
      </w:pPr>
      <w:r>
        <w:rPr>
          <w:rFonts w:cs="David"/>
          <w:u w:val="single"/>
          <w:rtl/>
        </w:rPr>
        <w:t>דב באסל:</w:t>
      </w:r>
    </w:p>
    <w:p w:rsidR="00000000" w:rsidRDefault="00CD7C10">
      <w:pPr>
        <w:rPr>
          <w:rFonts w:cs="David"/>
          <w:rtl/>
        </w:rPr>
      </w:pPr>
    </w:p>
    <w:p w:rsidR="00000000" w:rsidRDefault="00CD7C10">
      <w:pPr>
        <w:rPr>
          <w:rFonts w:cs="David"/>
          <w:rtl/>
        </w:rPr>
      </w:pPr>
      <w:r>
        <w:rPr>
          <w:rFonts w:cs="David"/>
          <w:rtl/>
        </w:rPr>
        <w:tab/>
        <w:t>צריך להבין שיש מפעלים שעדיין לא נערכו לנושא הזה.</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 xml:space="preserve">יש להם שנה. </w:t>
      </w:r>
    </w:p>
    <w:p w:rsidR="00000000" w:rsidRDefault="00CD7C10">
      <w:pPr>
        <w:rPr>
          <w:rFonts w:cs="David"/>
          <w:rtl/>
        </w:rPr>
      </w:pPr>
    </w:p>
    <w:p w:rsidR="00000000" w:rsidRDefault="00CD7C10">
      <w:pPr>
        <w:rPr>
          <w:rFonts w:cs="David"/>
          <w:rtl/>
        </w:rPr>
      </w:pPr>
      <w:r>
        <w:rPr>
          <w:rFonts w:cs="David"/>
          <w:u w:val="single"/>
          <w:rtl/>
        </w:rPr>
        <w:t>ברוך ובר:</w:t>
      </w:r>
    </w:p>
    <w:p w:rsidR="00000000" w:rsidRDefault="00CD7C10">
      <w:pPr>
        <w:rPr>
          <w:rFonts w:cs="David"/>
          <w:rtl/>
        </w:rPr>
      </w:pPr>
    </w:p>
    <w:p w:rsidR="00000000" w:rsidRDefault="00CD7C10">
      <w:pPr>
        <w:rPr>
          <w:rFonts w:cs="David"/>
          <w:rtl/>
        </w:rPr>
      </w:pPr>
      <w:r>
        <w:rPr>
          <w:rFonts w:cs="David"/>
          <w:rtl/>
        </w:rPr>
        <w:tab/>
        <w:t xml:space="preserve">אפשר להוסיף בסעיף 8 אחרים המילים "מיום פרסומן" את המילים "למעט </w:t>
      </w:r>
      <w:r>
        <w:rPr>
          <w:rFonts w:cs="David"/>
          <w:rtl/>
        </w:rPr>
        <w:t>תקנה 4(ב) שתכנס לתחולה תוך 3 חודשים".</w:t>
      </w:r>
    </w:p>
    <w:p w:rsidR="00000000" w:rsidRDefault="00CD7C10">
      <w:pPr>
        <w:rPr>
          <w:rFonts w:cs="David"/>
          <w:rtl/>
        </w:rPr>
      </w:pPr>
    </w:p>
    <w:p w:rsidR="00000000" w:rsidRDefault="00CD7C10">
      <w:pPr>
        <w:rPr>
          <w:rFonts w:cs="David"/>
          <w:rtl/>
        </w:rPr>
      </w:pPr>
      <w:r>
        <w:rPr>
          <w:rFonts w:cs="David"/>
          <w:u w:val="single"/>
          <w:rtl/>
        </w:rPr>
        <w:t>היו"ר יורי שטרן:</w:t>
      </w:r>
    </w:p>
    <w:p w:rsidR="00000000" w:rsidRDefault="00CD7C10">
      <w:pPr>
        <w:rPr>
          <w:rFonts w:cs="David"/>
          <w:rtl/>
        </w:rPr>
      </w:pPr>
    </w:p>
    <w:p w:rsidR="00000000" w:rsidRDefault="00CD7C10">
      <w:pPr>
        <w:rPr>
          <w:rFonts w:cs="David"/>
          <w:rtl/>
        </w:rPr>
      </w:pPr>
      <w:r>
        <w:rPr>
          <w:rFonts w:cs="David"/>
          <w:rtl/>
        </w:rPr>
        <w:tab/>
        <w:t>בסדר גמור. מי בעד?</w:t>
      </w:r>
    </w:p>
    <w:p w:rsidR="00000000" w:rsidRDefault="00CD7C10">
      <w:pPr>
        <w:rPr>
          <w:rFonts w:cs="David"/>
          <w:rtl/>
        </w:rPr>
      </w:pPr>
    </w:p>
    <w:p w:rsidR="00000000" w:rsidRDefault="00CD7C10">
      <w:pPr>
        <w:jc w:val="center"/>
        <w:rPr>
          <w:rFonts w:cs="David"/>
          <w:rtl/>
        </w:rPr>
      </w:pPr>
      <w:r>
        <w:rPr>
          <w:rFonts w:cs="David"/>
          <w:rtl/>
        </w:rPr>
        <w:t>ה צ ב ע ה</w:t>
      </w:r>
    </w:p>
    <w:p w:rsidR="00000000" w:rsidRDefault="00CD7C10">
      <w:pPr>
        <w:jc w:val="center"/>
        <w:rPr>
          <w:rFonts w:cs="David"/>
          <w:rtl/>
        </w:rPr>
      </w:pPr>
      <w:r>
        <w:rPr>
          <w:rFonts w:cs="David"/>
          <w:rtl/>
        </w:rPr>
        <w:t>בעד – 2</w:t>
      </w:r>
    </w:p>
    <w:p w:rsidR="00000000" w:rsidRDefault="00CD7C10">
      <w:pPr>
        <w:jc w:val="center"/>
        <w:rPr>
          <w:rFonts w:cs="David"/>
          <w:rtl/>
        </w:rPr>
      </w:pPr>
      <w:r>
        <w:rPr>
          <w:rFonts w:cs="David"/>
          <w:rtl/>
        </w:rPr>
        <w:t xml:space="preserve">נגד – 0 </w:t>
      </w:r>
    </w:p>
    <w:p w:rsidR="00000000" w:rsidRDefault="00CD7C10">
      <w:pPr>
        <w:jc w:val="center"/>
        <w:rPr>
          <w:rFonts w:cs="David"/>
          <w:rtl/>
        </w:rPr>
      </w:pPr>
    </w:p>
    <w:p w:rsidR="00000000" w:rsidRDefault="00CD7C10">
      <w:pPr>
        <w:jc w:val="center"/>
        <w:rPr>
          <w:rFonts w:cs="David"/>
          <w:rtl/>
        </w:rPr>
      </w:pPr>
      <w:r>
        <w:rPr>
          <w:rFonts w:cs="David"/>
          <w:rtl/>
        </w:rPr>
        <w:t>אושר</w:t>
      </w:r>
    </w:p>
    <w:p w:rsidR="00000000" w:rsidRDefault="00CD7C10">
      <w:pPr>
        <w:rPr>
          <w:rFonts w:cs="David"/>
          <w:rtl/>
        </w:rPr>
      </w:pPr>
    </w:p>
    <w:p w:rsidR="00000000" w:rsidRDefault="00CD7C10">
      <w:pPr>
        <w:rPr>
          <w:rFonts w:cs="David"/>
          <w:rtl/>
        </w:rPr>
      </w:pPr>
      <w:r>
        <w:rPr>
          <w:rFonts w:cs="David"/>
          <w:rtl/>
        </w:rPr>
        <w:t>הישיבה ננעלה בשעה 13:40</w:t>
      </w:r>
    </w:p>
    <w:p w:rsidR="00000000" w:rsidRDefault="00CD7C10">
      <w:pPr>
        <w:rPr>
          <w:rFonts w:cs="David"/>
          <w:rtl/>
        </w:rPr>
      </w:pPr>
    </w:p>
    <w:p w:rsidR="00000000" w:rsidRDefault="00CD7C10">
      <w:pPr>
        <w:rPr>
          <w:rFonts w:cs="David"/>
          <w:rtl/>
        </w:rPr>
      </w:pPr>
    </w:p>
    <w:p w:rsidR="00000000" w:rsidRDefault="00CD7C10">
      <w:pPr>
        <w:rPr>
          <w:rFonts w:cs="David"/>
          <w:rtl/>
        </w:rPr>
      </w:pPr>
    </w:p>
    <w:p w:rsidR="00000000" w:rsidRDefault="00CD7C10">
      <w:pPr>
        <w:pStyle w:val="20"/>
        <w:rPr>
          <w:rFonts w:cs="David"/>
          <w:rtl/>
        </w:rPr>
      </w:pPr>
    </w:p>
    <w:p w:rsidR="00000000" w:rsidRDefault="00CD7C10">
      <w:pPr>
        <w:rPr>
          <w:rFonts w:cs="David"/>
          <w:rtl/>
        </w:rPr>
      </w:pPr>
    </w:p>
    <w:p w:rsidR="00000000" w:rsidRDefault="00CD7C10">
      <w:pPr>
        <w:pStyle w:val="20"/>
        <w:rPr>
          <w:rFonts w:cs="David"/>
          <w:rtl/>
        </w:rPr>
      </w:pPr>
    </w:p>
    <w:p w:rsidR="00000000" w:rsidRDefault="00CD7C10">
      <w:pPr>
        <w:rPr>
          <w:rFonts w:cs="David"/>
          <w:rtl/>
        </w:rPr>
      </w:pPr>
    </w:p>
    <w:p w:rsidR="00000000" w:rsidRDefault="00CD7C10">
      <w:pPr>
        <w:rPr>
          <w:rFonts w:cs="David"/>
          <w:rtl/>
        </w:rPr>
      </w:pPr>
      <w:r>
        <w:rPr>
          <w:rFonts w:cs="David"/>
          <w:rtl/>
        </w:rPr>
        <w:tab/>
      </w:r>
    </w:p>
    <w:p w:rsidR="00000000" w:rsidRDefault="00CD7C10">
      <w:pPr>
        <w:rPr>
          <w:rFonts w:cs="David"/>
          <w:rtl/>
        </w:rPr>
      </w:pPr>
    </w:p>
    <w:p w:rsidR="00000000" w:rsidRDefault="00CD7C10">
      <w:pPr>
        <w:rPr>
          <w:rFonts w:cs="David"/>
          <w:rtl/>
        </w:rPr>
      </w:pPr>
      <w:r>
        <w:rPr>
          <w:rFonts w:cs="David"/>
          <w:rtl/>
        </w:rPr>
        <w:t xml:space="preserve"> </w:t>
      </w:r>
    </w:p>
    <w:p w:rsidR="00000000" w:rsidRDefault="00CD7C10">
      <w:pPr>
        <w:rPr>
          <w:rFonts w:cs="David"/>
          <w:rtl/>
        </w:rPr>
      </w:pPr>
    </w:p>
    <w:p w:rsidR="00000000" w:rsidRDefault="00CD7C10">
      <w:pPr>
        <w:pStyle w:val="20"/>
        <w:rPr>
          <w:rFonts w:cs="David"/>
          <w:rtl/>
        </w:rPr>
      </w:pPr>
    </w:p>
    <w:p w:rsidR="00000000" w:rsidRDefault="00CD7C10">
      <w:pPr>
        <w:rPr>
          <w:rFonts w:cs="David"/>
          <w:rtl/>
        </w:rPr>
      </w:pPr>
    </w:p>
    <w:p w:rsidR="00000000" w:rsidRDefault="00CD7C10">
      <w:pPr>
        <w:rPr>
          <w:rFonts w:cs="David"/>
          <w:rtl/>
        </w:rPr>
      </w:pPr>
    </w:p>
    <w:p w:rsidR="00000000" w:rsidRDefault="00CD7C10">
      <w:pPr>
        <w:pStyle w:val="20"/>
        <w:rPr>
          <w:rFonts w:cs="David"/>
          <w:rtl/>
        </w:rPr>
      </w:pPr>
    </w:p>
    <w:p w:rsidR="00000000" w:rsidRDefault="00CD7C10">
      <w:pPr>
        <w:rPr>
          <w:rFonts w:cs="David"/>
          <w:rtl/>
        </w:rPr>
      </w:pPr>
    </w:p>
    <w:p w:rsidR="00000000" w:rsidRDefault="00CD7C10">
      <w:pPr>
        <w:pStyle w:val="20"/>
        <w:rPr>
          <w:rFonts w:cs="David"/>
          <w:rtl/>
        </w:rPr>
      </w:pPr>
    </w:p>
    <w:p w:rsidR="00000000" w:rsidRDefault="00CD7C10">
      <w:pPr>
        <w:rPr>
          <w:rFonts w:cs="David"/>
          <w:rtl/>
        </w:rPr>
      </w:pPr>
    </w:p>
    <w:p w:rsidR="00000000" w:rsidRDefault="00CD7C10">
      <w:pPr>
        <w:rPr>
          <w:rFonts w:cs="David"/>
          <w:rtl/>
        </w:rPr>
      </w:pPr>
    </w:p>
    <w:p w:rsidR="00000000" w:rsidRDefault="00CD7C10">
      <w:pPr>
        <w:rPr>
          <w:rFonts w:cs="David"/>
          <w:rtl/>
        </w:rPr>
      </w:pPr>
    </w:p>
    <w:p w:rsidR="00000000" w:rsidRDefault="00CD7C10">
      <w:pPr>
        <w:pStyle w:val="20"/>
        <w:rPr>
          <w:rFonts w:cs="David"/>
          <w:rtl/>
        </w:rPr>
      </w:pPr>
    </w:p>
    <w:p w:rsidR="00000000" w:rsidRDefault="00CD7C10">
      <w:pPr>
        <w:rPr>
          <w:rtl/>
        </w:rPr>
      </w:pPr>
    </w:p>
    <w:p w:rsidR="00000000" w:rsidRDefault="00CD7C10">
      <w:pPr>
        <w:rPr>
          <w:rFonts w:cs="David"/>
          <w:rtl/>
        </w:rPr>
      </w:pPr>
    </w:p>
    <w:p w:rsidR="00000000" w:rsidRDefault="00CD7C10">
      <w:pPr>
        <w:rPr>
          <w:rFonts w:cs="David"/>
          <w:rtl/>
        </w:rPr>
      </w:pPr>
    </w:p>
    <w:p w:rsidR="00000000" w:rsidRDefault="00CD7C10">
      <w:pPr>
        <w:rPr>
          <w:rFonts w:cs="David"/>
          <w:rtl/>
        </w:rPr>
      </w:pPr>
    </w:p>
    <w:p w:rsidR="00000000" w:rsidRDefault="00CD7C10">
      <w:pPr>
        <w:pStyle w:val="20"/>
        <w:rPr>
          <w:rFonts w:cs="David"/>
          <w:rtl/>
        </w:rPr>
      </w:pPr>
    </w:p>
    <w:p w:rsidR="00000000" w:rsidRDefault="00CD7C10">
      <w:pPr>
        <w:rPr>
          <w:rFonts w:cs="David"/>
          <w:rtl/>
        </w:rPr>
      </w:pPr>
    </w:p>
    <w:p w:rsidR="00000000" w:rsidRDefault="00CD7C10">
      <w:pPr>
        <w:rPr>
          <w:rFonts w:cs="David"/>
          <w:rtl/>
        </w:rPr>
      </w:pPr>
    </w:p>
    <w:p w:rsidR="00000000" w:rsidRDefault="00CD7C10">
      <w:pPr>
        <w:rPr>
          <w:rFonts w:cs="David"/>
          <w:rtl/>
        </w:rPr>
      </w:pPr>
    </w:p>
    <w:p w:rsidR="00000000" w:rsidRDefault="00CD7C10">
      <w:pPr>
        <w:pStyle w:val="20"/>
        <w:rPr>
          <w:rFonts w:cs="David"/>
          <w:rtl/>
        </w:rPr>
      </w:pPr>
    </w:p>
    <w:p w:rsidR="00000000" w:rsidRDefault="00CD7C10">
      <w:pPr>
        <w:rPr>
          <w:rFonts w:cs="David"/>
          <w:rtl/>
        </w:rPr>
      </w:pPr>
    </w:p>
    <w:p w:rsidR="00000000" w:rsidRDefault="00CD7C10">
      <w:pPr>
        <w:rPr>
          <w:rFonts w:cs="David"/>
          <w:rtl/>
        </w:rPr>
      </w:pPr>
    </w:p>
    <w:p w:rsidR="00000000" w:rsidRDefault="00CD7C10">
      <w:pPr>
        <w:pStyle w:val="a5"/>
        <w:tabs>
          <w:tab w:val="clear" w:pos="4153"/>
          <w:tab w:val="clear" w:pos="8306"/>
        </w:tabs>
        <w:rPr>
          <w:rFonts w:cs="David"/>
          <w:rtl/>
        </w:rPr>
      </w:pPr>
      <w:r>
        <w:rPr>
          <w:rFonts w:cs="David"/>
          <w:rtl/>
        </w:rPr>
        <w:t xml:space="preserve">  </w:t>
      </w:r>
    </w:p>
    <w:p w:rsidR="00000000" w:rsidRDefault="00CD7C10">
      <w:pPr>
        <w:rPr>
          <w:rFonts w:cs="David"/>
          <w:rtl/>
        </w:rPr>
      </w:pPr>
    </w:p>
    <w:p w:rsidR="00000000" w:rsidRDefault="00CD7C10">
      <w:pPr>
        <w:pStyle w:val="20"/>
        <w:rPr>
          <w:rFonts w:cs="David"/>
          <w:rtl/>
        </w:rPr>
      </w:pPr>
    </w:p>
    <w:p w:rsidR="00000000" w:rsidRDefault="00CD7C10">
      <w:pPr>
        <w:rPr>
          <w:rFonts w:cs="David"/>
          <w:rtl/>
        </w:rPr>
      </w:pPr>
    </w:p>
    <w:p w:rsidR="00000000" w:rsidRDefault="00CD7C10">
      <w:pPr>
        <w:rPr>
          <w:rFonts w:cs="David"/>
          <w:rtl/>
        </w:rPr>
      </w:pPr>
    </w:p>
    <w:p w:rsidR="00000000" w:rsidRDefault="00CD7C10">
      <w:pPr>
        <w:rPr>
          <w:rFonts w:cs="David"/>
          <w:rtl/>
        </w:rPr>
      </w:pPr>
    </w:p>
    <w:p w:rsidR="00000000" w:rsidRDefault="00CD7C10">
      <w:pPr>
        <w:pStyle w:val="20"/>
        <w:rPr>
          <w:rFonts w:cs="David"/>
          <w:rtl/>
        </w:rPr>
      </w:pPr>
    </w:p>
    <w:p w:rsidR="00000000" w:rsidRDefault="00CD7C10">
      <w:pPr>
        <w:rPr>
          <w:rFonts w:cs="David"/>
          <w:rtl/>
        </w:rPr>
      </w:pPr>
    </w:p>
    <w:p w:rsidR="00000000" w:rsidRDefault="00CD7C10">
      <w:pPr>
        <w:rPr>
          <w:rFonts w:cs="David"/>
          <w:rtl/>
        </w:rPr>
      </w:pPr>
    </w:p>
    <w:p w:rsidR="00000000" w:rsidRDefault="00CD7C10">
      <w:pPr>
        <w:rPr>
          <w:rFonts w:cs="David"/>
          <w:rtl/>
        </w:rPr>
      </w:pPr>
    </w:p>
    <w:p w:rsidR="00000000" w:rsidRDefault="00CD7C10">
      <w:pPr>
        <w:pStyle w:val="20"/>
        <w:rPr>
          <w:rFonts w:cs="David"/>
          <w:rtl/>
        </w:rPr>
      </w:pPr>
    </w:p>
    <w:p w:rsidR="00000000" w:rsidRDefault="00CD7C10">
      <w:pPr>
        <w:rPr>
          <w:rFonts w:cs="David"/>
          <w:rtl/>
        </w:rPr>
      </w:pPr>
    </w:p>
    <w:p w:rsidR="00000000" w:rsidRDefault="00CD7C10">
      <w:pPr>
        <w:rPr>
          <w:rFonts w:cs="David"/>
          <w:rtl/>
        </w:rPr>
      </w:pPr>
    </w:p>
    <w:p w:rsidR="00000000" w:rsidRDefault="00CD7C10">
      <w:pPr>
        <w:pStyle w:val="20"/>
        <w:rPr>
          <w:rFonts w:cs="David"/>
          <w:rtl/>
        </w:rPr>
      </w:pPr>
    </w:p>
    <w:p w:rsidR="00000000" w:rsidRDefault="00CD7C10">
      <w:pPr>
        <w:rPr>
          <w:rFonts w:cs="David"/>
          <w:rtl/>
        </w:rPr>
      </w:pPr>
    </w:p>
    <w:p w:rsidR="00000000" w:rsidRDefault="00CD7C10">
      <w:pPr>
        <w:rPr>
          <w:rFonts w:cs="David"/>
          <w:rtl/>
        </w:rPr>
      </w:pPr>
    </w:p>
    <w:p w:rsidR="00000000" w:rsidRDefault="00CD7C10">
      <w:pPr>
        <w:rPr>
          <w:rFonts w:cs="David"/>
          <w:rtl/>
        </w:rPr>
      </w:pPr>
    </w:p>
    <w:p w:rsidR="00000000" w:rsidRDefault="00CD7C10">
      <w:pPr>
        <w:rPr>
          <w:rFonts w:cs="David"/>
          <w:rtl/>
        </w:rPr>
      </w:pPr>
    </w:p>
    <w:p w:rsidR="00000000" w:rsidRDefault="00CD7C10">
      <w:pPr>
        <w:pStyle w:val="20"/>
        <w:rPr>
          <w:rFonts w:cs="David"/>
          <w:rtl/>
        </w:rPr>
      </w:pPr>
    </w:p>
    <w:p w:rsidR="00000000" w:rsidRDefault="00CD7C10">
      <w:pPr>
        <w:rPr>
          <w:rFonts w:cs="David"/>
          <w:rtl/>
        </w:rPr>
      </w:pPr>
    </w:p>
    <w:p w:rsidR="00000000" w:rsidRDefault="00CD7C10">
      <w:pPr>
        <w:pStyle w:val="20"/>
        <w:rPr>
          <w:rFonts w:cs="David"/>
          <w:rtl/>
        </w:rPr>
      </w:pPr>
    </w:p>
    <w:p w:rsidR="00000000" w:rsidRDefault="00CD7C10">
      <w:pPr>
        <w:rPr>
          <w:rFonts w:cs="David"/>
          <w:rtl/>
        </w:rPr>
      </w:pPr>
    </w:p>
    <w:p w:rsidR="00000000" w:rsidRDefault="00CD7C10">
      <w:pPr>
        <w:pStyle w:val="20"/>
        <w:rPr>
          <w:rFonts w:cs="David"/>
          <w:rtl/>
        </w:rPr>
      </w:pPr>
    </w:p>
    <w:p w:rsidR="00000000" w:rsidRDefault="00CD7C10">
      <w:pPr>
        <w:rPr>
          <w:rFonts w:cs="David"/>
          <w:rtl/>
        </w:rPr>
      </w:pPr>
    </w:p>
    <w:p w:rsidR="00000000" w:rsidRDefault="00CD7C10">
      <w:pPr>
        <w:rPr>
          <w:rFonts w:cs="David"/>
          <w:rtl/>
        </w:rPr>
      </w:pPr>
    </w:p>
    <w:p w:rsidR="00000000" w:rsidRDefault="00CD7C10">
      <w:pPr>
        <w:pStyle w:val="20"/>
        <w:rPr>
          <w:rFonts w:cs="David"/>
          <w:rtl/>
        </w:rPr>
      </w:pPr>
    </w:p>
    <w:p w:rsidR="00000000" w:rsidRDefault="00CD7C10">
      <w:pPr>
        <w:rPr>
          <w:rFonts w:cs="David"/>
          <w:rtl/>
        </w:rPr>
      </w:pPr>
    </w:p>
    <w:p w:rsidR="00000000" w:rsidRDefault="00CD7C10">
      <w:pPr>
        <w:pStyle w:val="20"/>
        <w:rPr>
          <w:rFonts w:cs="David"/>
          <w:rtl/>
        </w:rPr>
      </w:pPr>
    </w:p>
    <w:p w:rsidR="00000000" w:rsidRDefault="00CD7C10">
      <w:pPr>
        <w:rPr>
          <w:rFonts w:cs="David"/>
          <w:rtl/>
        </w:rPr>
      </w:pPr>
    </w:p>
    <w:p w:rsidR="00000000" w:rsidRDefault="00CD7C10">
      <w:pPr>
        <w:pStyle w:val="20"/>
        <w:rPr>
          <w:rFonts w:cs="David"/>
          <w:rtl/>
        </w:rPr>
      </w:pPr>
    </w:p>
    <w:p w:rsidR="00000000" w:rsidRDefault="00CD7C10">
      <w:pPr>
        <w:pStyle w:val="20"/>
        <w:rPr>
          <w:rFonts w:cs="David"/>
          <w:rtl/>
        </w:rPr>
      </w:pPr>
    </w:p>
    <w:p w:rsidR="00000000" w:rsidRDefault="00CD7C10">
      <w:pPr>
        <w:rPr>
          <w:rFonts w:cs="David"/>
          <w:rtl/>
        </w:rPr>
      </w:pPr>
    </w:p>
    <w:p w:rsidR="00000000" w:rsidRDefault="00CD7C10">
      <w:pPr>
        <w:pStyle w:val="20"/>
        <w:rPr>
          <w:rFonts w:cs="David"/>
          <w:rtl/>
        </w:rPr>
      </w:pPr>
    </w:p>
    <w:p w:rsidR="00000000" w:rsidRDefault="00CD7C10">
      <w:pPr>
        <w:rPr>
          <w:rFonts w:cs="David"/>
          <w:rtl/>
        </w:rPr>
      </w:pPr>
    </w:p>
    <w:p w:rsidR="00000000" w:rsidRDefault="00CD7C10">
      <w:pPr>
        <w:rPr>
          <w:rFonts w:cs="David"/>
          <w:rtl/>
        </w:rPr>
      </w:pPr>
      <w:r>
        <w:rPr>
          <w:rFonts w:cs="David"/>
          <w:rtl/>
        </w:rPr>
        <w:t xml:space="preserve"> </w:t>
      </w:r>
    </w:p>
    <w:p w:rsidR="00000000" w:rsidRDefault="00CD7C10">
      <w:pPr>
        <w:rPr>
          <w:rFonts w:cs="David"/>
          <w:rtl/>
        </w:rPr>
      </w:pPr>
    </w:p>
    <w:p w:rsidR="00000000" w:rsidRDefault="00CD7C10">
      <w:pPr>
        <w:pStyle w:val="20"/>
        <w:rPr>
          <w:rFonts w:cs="David"/>
          <w:rtl/>
        </w:rPr>
      </w:pPr>
    </w:p>
    <w:p w:rsidR="00000000" w:rsidRDefault="00CD7C10">
      <w:pPr>
        <w:rPr>
          <w:rFonts w:cs="David"/>
          <w:rtl/>
        </w:rPr>
      </w:pPr>
    </w:p>
    <w:p w:rsidR="00000000" w:rsidRDefault="00CD7C10">
      <w:pPr>
        <w:rPr>
          <w:rFonts w:cs="David"/>
          <w:rtl/>
        </w:rPr>
      </w:pPr>
    </w:p>
    <w:p w:rsidR="00000000" w:rsidRDefault="00CD7C10">
      <w:pPr>
        <w:rPr>
          <w:rFonts w:cs="David"/>
          <w:rtl/>
        </w:rPr>
      </w:pPr>
    </w:p>
    <w:p w:rsidR="00000000" w:rsidRDefault="00CD7C10">
      <w:pPr>
        <w:pStyle w:val="20"/>
        <w:rPr>
          <w:rFonts w:cs="David"/>
          <w:rtl/>
        </w:rPr>
      </w:pPr>
    </w:p>
    <w:p w:rsidR="00000000" w:rsidRDefault="00CD7C10">
      <w:pPr>
        <w:ind w:firstLine="720"/>
        <w:rPr>
          <w:rFonts w:cs="David"/>
          <w:rtl/>
        </w:rPr>
      </w:pPr>
    </w:p>
    <w:p w:rsidR="00000000" w:rsidRDefault="00CD7C10">
      <w:pPr>
        <w:rPr>
          <w:rFonts w:cs="David"/>
          <w:rtl/>
        </w:rPr>
      </w:pPr>
    </w:p>
    <w:p w:rsidR="00000000" w:rsidRDefault="00CD7C10">
      <w:pPr>
        <w:rPr>
          <w:rFonts w:cs="David"/>
          <w:rtl/>
        </w:rPr>
      </w:pPr>
    </w:p>
    <w:p w:rsidR="00000000" w:rsidRDefault="00CD7C10">
      <w:pPr>
        <w:rPr>
          <w:rFonts w:cs="David"/>
          <w:rtl/>
        </w:rPr>
      </w:pPr>
    </w:p>
    <w:p w:rsidR="00000000" w:rsidRDefault="00CD7C10">
      <w:pPr>
        <w:rPr>
          <w:rFonts w:cs="David"/>
          <w:rtl/>
        </w:rPr>
      </w:pPr>
    </w:p>
    <w:p w:rsidR="00000000" w:rsidRDefault="00CD7C10">
      <w:pPr>
        <w:rPr>
          <w:rFonts w:cs="David"/>
          <w:rtl/>
        </w:rPr>
      </w:pPr>
    </w:p>
    <w:p w:rsidR="00000000" w:rsidRDefault="00CD7C10">
      <w:pPr>
        <w:pStyle w:val="20"/>
        <w:rPr>
          <w:rFonts w:cs="David"/>
          <w:rtl/>
        </w:rPr>
      </w:pPr>
    </w:p>
    <w:p w:rsidR="00000000" w:rsidRDefault="00CD7C10">
      <w:pPr>
        <w:rPr>
          <w:rFonts w:cs="David"/>
          <w:rtl/>
        </w:rPr>
      </w:pPr>
    </w:p>
    <w:p w:rsidR="00000000" w:rsidRDefault="00CD7C10">
      <w:pPr>
        <w:rPr>
          <w:rFonts w:cs="David"/>
          <w:rtl/>
        </w:rPr>
      </w:pPr>
      <w:r>
        <w:rPr>
          <w:rFonts w:cs="David"/>
          <w:rtl/>
        </w:rPr>
        <w:tab/>
      </w:r>
    </w:p>
    <w:p w:rsidR="00000000" w:rsidRDefault="00CD7C10">
      <w:pPr>
        <w:rPr>
          <w:rFonts w:cs="David"/>
          <w:rtl/>
        </w:rPr>
      </w:pPr>
    </w:p>
    <w:p w:rsidR="00000000" w:rsidRDefault="00CD7C10">
      <w:pPr>
        <w:rPr>
          <w:rFonts w:cs="David"/>
          <w:rtl/>
        </w:rPr>
      </w:pPr>
      <w:r>
        <w:rPr>
          <w:rFonts w:cs="David"/>
          <w:rtl/>
        </w:rPr>
        <w:t xml:space="preserve"> </w:t>
      </w:r>
    </w:p>
    <w:p w:rsidR="00000000" w:rsidRDefault="00CD7C10">
      <w:pPr>
        <w:rPr>
          <w:rFonts w:cs="David"/>
          <w:rtl/>
        </w:rPr>
      </w:pPr>
    </w:p>
    <w:p w:rsidR="00000000" w:rsidRDefault="00CD7C10">
      <w:pPr>
        <w:pStyle w:val="20"/>
        <w:rPr>
          <w:rFonts w:cs="David"/>
          <w:rtl/>
        </w:rPr>
      </w:pPr>
    </w:p>
    <w:p w:rsidR="00000000" w:rsidRDefault="00CD7C10">
      <w:pPr>
        <w:rPr>
          <w:rFonts w:cs="David"/>
          <w:rtl/>
        </w:rPr>
      </w:pPr>
    </w:p>
    <w:p w:rsidR="00000000" w:rsidRDefault="00CD7C10">
      <w:pPr>
        <w:rPr>
          <w:rFonts w:cs="David"/>
          <w:rtl/>
        </w:rPr>
      </w:pPr>
    </w:p>
    <w:p w:rsidR="00000000" w:rsidRDefault="00CD7C10">
      <w:pPr>
        <w:pStyle w:val="20"/>
        <w:rPr>
          <w:rFonts w:cs="David"/>
          <w:rtl/>
        </w:rPr>
      </w:pPr>
    </w:p>
    <w:p w:rsidR="00000000" w:rsidRDefault="00CD7C10">
      <w:pPr>
        <w:rPr>
          <w:rFonts w:cs="David"/>
          <w:rtl/>
        </w:rPr>
      </w:pPr>
    </w:p>
    <w:p w:rsidR="00000000" w:rsidRDefault="00CD7C10">
      <w:pPr>
        <w:pStyle w:val="20"/>
        <w:rPr>
          <w:rFonts w:cs="David"/>
          <w:rtl/>
        </w:rPr>
      </w:pPr>
    </w:p>
    <w:p w:rsidR="00000000" w:rsidRDefault="00CD7C10">
      <w:pPr>
        <w:rPr>
          <w:rFonts w:cs="David"/>
          <w:rtl/>
        </w:rPr>
      </w:pPr>
    </w:p>
    <w:p w:rsidR="00000000" w:rsidRDefault="00CD7C10">
      <w:pPr>
        <w:rPr>
          <w:rFonts w:cs="David"/>
          <w:rtl/>
        </w:rPr>
      </w:pPr>
    </w:p>
    <w:p w:rsidR="00000000" w:rsidRDefault="00CD7C10">
      <w:pPr>
        <w:rPr>
          <w:rFonts w:cs="David"/>
          <w:rtl/>
        </w:rPr>
      </w:pPr>
    </w:p>
    <w:p w:rsidR="00000000" w:rsidRDefault="00CD7C10">
      <w:pPr>
        <w:pStyle w:val="20"/>
        <w:rPr>
          <w:rFonts w:cs="David"/>
          <w:rtl/>
        </w:rPr>
      </w:pPr>
    </w:p>
    <w:p w:rsidR="00000000" w:rsidRDefault="00CD7C10">
      <w:pPr>
        <w:rPr>
          <w:rtl/>
        </w:rPr>
      </w:pPr>
    </w:p>
    <w:p w:rsidR="00000000" w:rsidRDefault="00CD7C10">
      <w:pPr>
        <w:rPr>
          <w:rFonts w:cs="David"/>
          <w:rtl/>
        </w:rPr>
      </w:pPr>
    </w:p>
    <w:p w:rsidR="00000000" w:rsidRDefault="00CD7C10">
      <w:pPr>
        <w:rPr>
          <w:rFonts w:cs="David"/>
          <w:rtl/>
        </w:rPr>
      </w:pPr>
    </w:p>
    <w:p w:rsidR="00000000" w:rsidRDefault="00CD7C10">
      <w:pPr>
        <w:rPr>
          <w:rFonts w:cs="David"/>
          <w:rtl/>
        </w:rPr>
      </w:pPr>
    </w:p>
    <w:p w:rsidR="00000000" w:rsidRDefault="00CD7C10">
      <w:pPr>
        <w:pStyle w:val="20"/>
        <w:rPr>
          <w:rFonts w:cs="David"/>
          <w:rtl/>
        </w:rPr>
      </w:pPr>
    </w:p>
    <w:p w:rsidR="00000000" w:rsidRDefault="00CD7C10">
      <w:pPr>
        <w:rPr>
          <w:rFonts w:cs="David"/>
          <w:rtl/>
        </w:rPr>
      </w:pPr>
    </w:p>
    <w:p w:rsidR="00000000" w:rsidRDefault="00CD7C10">
      <w:pPr>
        <w:rPr>
          <w:rFonts w:cs="David"/>
          <w:rtl/>
        </w:rPr>
      </w:pPr>
    </w:p>
    <w:p w:rsidR="00000000" w:rsidRDefault="00CD7C10">
      <w:pPr>
        <w:rPr>
          <w:rFonts w:cs="David"/>
          <w:rtl/>
        </w:rPr>
      </w:pPr>
    </w:p>
    <w:p w:rsidR="00000000" w:rsidRDefault="00CD7C10">
      <w:pPr>
        <w:pStyle w:val="20"/>
        <w:rPr>
          <w:rFonts w:cs="David"/>
          <w:rtl/>
        </w:rPr>
      </w:pPr>
    </w:p>
    <w:p w:rsidR="00000000" w:rsidRDefault="00CD7C10">
      <w:pPr>
        <w:rPr>
          <w:rFonts w:cs="David"/>
          <w:rtl/>
        </w:rPr>
      </w:pPr>
    </w:p>
    <w:p w:rsidR="00000000" w:rsidRDefault="00CD7C10">
      <w:pPr>
        <w:rPr>
          <w:rFonts w:cs="David"/>
          <w:rtl/>
        </w:rPr>
      </w:pPr>
    </w:p>
    <w:p w:rsidR="00000000" w:rsidRDefault="00CD7C10">
      <w:pPr>
        <w:pStyle w:val="a5"/>
        <w:tabs>
          <w:tab w:val="clear" w:pos="4153"/>
          <w:tab w:val="clear" w:pos="8306"/>
        </w:tabs>
        <w:rPr>
          <w:rFonts w:cs="David"/>
          <w:rtl/>
        </w:rPr>
      </w:pPr>
      <w:r>
        <w:rPr>
          <w:rFonts w:cs="David"/>
          <w:rtl/>
        </w:rPr>
        <w:t xml:space="preserve">  </w:t>
      </w:r>
    </w:p>
    <w:p w:rsidR="00000000" w:rsidRDefault="00CD7C10">
      <w:pPr>
        <w:rPr>
          <w:rFonts w:cs="David"/>
          <w:rtl/>
        </w:rPr>
      </w:pPr>
    </w:p>
    <w:p w:rsidR="00000000" w:rsidRDefault="00CD7C10">
      <w:pPr>
        <w:pStyle w:val="20"/>
        <w:rPr>
          <w:rFonts w:cs="David"/>
          <w:rtl/>
        </w:rPr>
      </w:pPr>
    </w:p>
    <w:p w:rsidR="00000000" w:rsidRDefault="00CD7C10">
      <w:pPr>
        <w:rPr>
          <w:rFonts w:cs="David"/>
          <w:rtl/>
        </w:rPr>
      </w:pPr>
    </w:p>
    <w:p w:rsidR="00000000" w:rsidRDefault="00CD7C10">
      <w:pPr>
        <w:rPr>
          <w:rFonts w:cs="David"/>
          <w:rtl/>
        </w:rPr>
      </w:pPr>
    </w:p>
    <w:p w:rsidR="00000000" w:rsidRDefault="00CD7C10">
      <w:pPr>
        <w:rPr>
          <w:rFonts w:cs="David"/>
          <w:rtl/>
        </w:rPr>
      </w:pPr>
    </w:p>
    <w:p w:rsidR="00000000" w:rsidRDefault="00CD7C10">
      <w:pPr>
        <w:pStyle w:val="20"/>
        <w:rPr>
          <w:rFonts w:cs="David"/>
          <w:rtl/>
        </w:rPr>
      </w:pPr>
    </w:p>
    <w:p w:rsidR="00000000" w:rsidRDefault="00CD7C10">
      <w:pPr>
        <w:rPr>
          <w:rFonts w:cs="David"/>
          <w:rtl/>
        </w:rPr>
      </w:pPr>
    </w:p>
    <w:p w:rsidR="00000000" w:rsidRDefault="00CD7C10">
      <w:pPr>
        <w:rPr>
          <w:rFonts w:cs="David"/>
          <w:rtl/>
        </w:rPr>
      </w:pPr>
    </w:p>
    <w:p w:rsidR="00000000" w:rsidRDefault="00CD7C10">
      <w:pPr>
        <w:rPr>
          <w:rFonts w:cs="David"/>
          <w:rtl/>
        </w:rPr>
      </w:pPr>
    </w:p>
    <w:p w:rsidR="00000000" w:rsidRDefault="00CD7C10">
      <w:pPr>
        <w:pStyle w:val="20"/>
        <w:rPr>
          <w:rFonts w:cs="David"/>
          <w:rtl/>
        </w:rPr>
      </w:pPr>
    </w:p>
    <w:p w:rsidR="00000000" w:rsidRDefault="00CD7C10">
      <w:pPr>
        <w:rPr>
          <w:rFonts w:cs="David"/>
          <w:rtl/>
        </w:rPr>
      </w:pPr>
    </w:p>
    <w:p w:rsidR="00000000" w:rsidRDefault="00CD7C10">
      <w:pPr>
        <w:rPr>
          <w:rFonts w:cs="David"/>
          <w:rtl/>
        </w:rPr>
      </w:pPr>
    </w:p>
    <w:p w:rsidR="00000000" w:rsidRDefault="00CD7C10">
      <w:pPr>
        <w:pStyle w:val="20"/>
        <w:rPr>
          <w:rFonts w:cs="David"/>
          <w:rtl/>
        </w:rPr>
      </w:pPr>
    </w:p>
    <w:p w:rsidR="00000000" w:rsidRDefault="00CD7C10">
      <w:pPr>
        <w:rPr>
          <w:rFonts w:cs="David"/>
          <w:rtl/>
        </w:rPr>
      </w:pPr>
    </w:p>
    <w:p w:rsidR="00000000" w:rsidRDefault="00CD7C10">
      <w:pPr>
        <w:rPr>
          <w:rFonts w:cs="David"/>
          <w:rtl/>
        </w:rPr>
      </w:pPr>
    </w:p>
    <w:p w:rsidR="00000000" w:rsidRDefault="00CD7C10">
      <w:pPr>
        <w:rPr>
          <w:rFonts w:cs="David"/>
          <w:rtl/>
        </w:rPr>
      </w:pPr>
    </w:p>
    <w:p w:rsidR="00000000" w:rsidRDefault="00CD7C10">
      <w:pPr>
        <w:rPr>
          <w:rFonts w:cs="David"/>
          <w:rtl/>
        </w:rPr>
      </w:pPr>
    </w:p>
    <w:p w:rsidR="00000000" w:rsidRDefault="00CD7C10">
      <w:pPr>
        <w:pStyle w:val="20"/>
        <w:rPr>
          <w:rFonts w:cs="David"/>
          <w:rtl/>
        </w:rPr>
      </w:pPr>
    </w:p>
    <w:p w:rsidR="00000000" w:rsidRDefault="00CD7C10">
      <w:pPr>
        <w:rPr>
          <w:rFonts w:cs="David"/>
          <w:rtl/>
        </w:rPr>
      </w:pPr>
    </w:p>
    <w:p w:rsidR="00000000" w:rsidRDefault="00CD7C10">
      <w:pPr>
        <w:pStyle w:val="20"/>
        <w:rPr>
          <w:rFonts w:cs="David"/>
          <w:rtl/>
        </w:rPr>
      </w:pPr>
    </w:p>
    <w:p w:rsidR="00000000" w:rsidRDefault="00CD7C10">
      <w:pPr>
        <w:rPr>
          <w:rFonts w:cs="David"/>
          <w:rtl/>
        </w:rPr>
      </w:pPr>
    </w:p>
    <w:p w:rsidR="00000000" w:rsidRDefault="00CD7C10">
      <w:pPr>
        <w:pStyle w:val="20"/>
        <w:rPr>
          <w:rFonts w:cs="David"/>
          <w:rtl/>
        </w:rPr>
      </w:pPr>
    </w:p>
    <w:p w:rsidR="00000000" w:rsidRDefault="00CD7C10">
      <w:pPr>
        <w:rPr>
          <w:rFonts w:cs="David"/>
          <w:rtl/>
        </w:rPr>
      </w:pPr>
    </w:p>
    <w:p w:rsidR="00000000" w:rsidRDefault="00CD7C10">
      <w:pPr>
        <w:rPr>
          <w:rFonts w:cs="David"/>
          <w:rtl/>
        </w:rPr>
      </w:pPr>
    </w:p>
    <w:p w:rsidR="00000000" w:rsidRDefault="00CD7C10">
      <w:pPr>
        <w:pStyle w:val="20"/>
        <w:rPr>
          <w:rFonts w:cs="David"/>
          <w:rtl/>
        </w:rPr>
      </w:pPr>
    </w:p>
    <w:p w:rsidR="00000000" w:rsidRDefault="00CD7C10">
      <w:pPr>
        <w:rPr>
          <w:rFonts w:cs="David"/>
          <w:rtl/>
        </w:rPr>
      </w:pPr>
    </w:p>
    <w:p w:rsidR="00000000" w:rsidRDefault="00CD7C10">
      <w:pPr>
        <w:pStyle w:val="20"/>
        <w:rPr>
          <w:rFonts w:cs="David"/>
          <w:rtl/>
        </w:rPr>
      </w:pPr>
    </w:p>
    <w:p w:rsidR="00000000" w:rsidRDefault="00CD7C10">
      <w:pPr>
        <w:rPr>
          <w:rFonts w:cs="David"/>
          <w:rtl/>
        </w:rPr>
      </w:pPr>
    </w:p>
    <w:p w:rsidR="00000000" w:rsidRDefault="00CD7C10">
      <w:pPr>
        <w:pStyle w:val="20"/>
        <w:rPr>
          <w:rFonts w:cs="David"/>
          <w:rtl/>
        </w:rPr>
      </w:pPr>
    </w:p>
    <w:p w:rsidR="00000000" w:rsidRDefault="00CD7C10">
      <w:pPr>
        <w:pStyle w:val="20"/>
        <w:rPr>
          <w:rFonts w:cs="David"/>
          <w:rtl/>
        </w:rPr>
      </w:pPr>
    </w:p>
    <w:p w:rsidR="00000000" w:rsidRDefault="00CD7C10">
      <w:pPr>
        <w:rPr>
          <w:rFonts w:cs="David"/>
          <w:rtl/>
        </w:rPr>
      </w:pPr>
    </w:p>
    <w:p w:rsidR="00000000" w:rsidRDefault="00CD7C10">
      <w:pPr>
        <w:pStyle w:val="20"/>
        <w:rPr>
          <w:rFonts w:cs="David"/>
          <w:rtl/>
        </w:rPr>
      </w:pPr>
    </w:p>
    <w:p w:rsidR="00000000" w:rsidRDefault="00CD7C10">
      <w:pPr>
        <w:rPr>
          <w:rFonts w:cs="David"/>
          <w:rtl/>
        </w:rPr>
      </w:pPr>
    </w:p>
    <w:p w:rsidR="00000000" w:rsidRDefault="00CD7C10">
      <w:pPr>
        <w:rPr>
          <w:rFonts w:cs="David"/>
          <w:rtl/>
        </w:rPr>
      </w:pPr>
      <w:r>
        <w:rPr>
          <w:rFonts w:cs="David"/>
          <w:rtl/>
        </w:rPr>
        <w:t xml:space="preserve"> </w:t>
      </w:r>
    </w:p>
    <w:p w:rsidR="00000000" w:rsidRDefault="00CD7C10">
      <w:pPr>
        <w:rPr>
          <w:rFonts w:cs="David"/>
          <w:rtl/>
        </w:rPr>
      </w:pPr>
    </w:p>
    <w:p w:rsidR="00000000" w:rsidRDefault="00CD7C10">
      <w:pPr>
        <w:pStyle w:val="20"/>
        <w:rPr>
          <w:rFonts w:cs="David"/>
          <w:rtl/>
        </w:rPr>
      </w:pPr>
    </w:p>
    <w:p w:rsidR="00000000" w:rsidRDefault="00CD7C10">
      <w:pPr>
        <w:rPr>
          <w:rFonts w:cs="David"/>
          <w:rtl/>
        </w:rPr>
      </w:pPr>
    </w:p>
    <w:p w:rsidR="00000000" w:rsidRDefault="00CD7C10">
      <w:pPr>
        <w:rPr>
          <w:rFonts w:cs="David"/>
          <w:rtl/>
        </w:rPr>
      </w:pPr>
    </w:p>
    <w:p w:rsidR="00000000" w:rsidRDefault="00CD7C10">
      <w:pPr>
        <w:rPr>
          <w:rFonts w:cs="David"/>
          <w:rtl/>
        </w:rPr>
      </w:pPr>
    </w:p>
    <w:p w:rsidR="00000000" w:rsidRDefault="00CD7C10">
      <w:pPr>
        <w:pStyle w:val="20"/>
        <w:rPr>
          <w:rFonts w:cs="David"/>
          <w:rtl/>
        </w:rPr>
      </w:pPr>
    </w:p>
    <w:p w:rsidR="00000000" w:rsidRDefault="00CD7C10">
      <w:pPr>
        <w:ind w:firstLine="720"/>
        <w:rPr>
          <w:rFonts w:cs="David"/>
          <w:rtl/>
        </w:rPr>
      </w:pPr>
    </w:p>
    <w:p w:rsidR="00000000" w:rsidRDefault="00CD7C10">
      <w:pPr>
        <w:rPr>
          <w:rFonts w:cs="David"/>
          <w:rtl/>
        </w:rPr>
      </w:pPr>
    </w:p>
    <w:p w:rsidR="00000000" w:rsidRDefault="00CD7C10">
      <w:pPr>
        <w:rPr>
          <w:rFonts w:cs="David"/>
          <w:rtl/>
        </w:rPr>
      </w:pPr>
    </w:p>
    <w:p w:rsidR="00000000" w:rsidRDefault="00CD7C10">
      <w:pPr>
        <w:rPr>
          <w:rFonts w:cs="David"/>
          <w:rtl/>
        </w:rPr>
      </w:pPr>
    </w:p>
    <w:p w:rsidR="00000000" w:rsidRDefault="00CD7C10">
      <w:pPr>
        <w:rPr>
          <w:rFonts w:cs="David"/>
          <w:rtl/>
        </w:rPr>
      </w:pPr>
    </w:p>
    <w:p w:rsidR="00000000" w:rsidRDefault="00CD7C10">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D7C10">
      <w:r>
        <w:separator/>
      </w:r>
    </w:p>
  </w:endnote>
  <w:endnote w:type="continuationSeparator" w:id="0">
    <w:p w:rsidR="00000000" w:rsidRDefault="00CD7C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7C10">
    <w:pPr>
      <w:pStyle w:val="a7"/>
      <w:rPr>
        <w:rtl/>
      </w:rPr>
    </w:pPr>
  </w:p>
  <w:p w:rsidR="00000000" w:rsidRDefault="00CD7C10">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7C10">
    <w:pPr>
      <w:pStyle w:val="a7"/>
      <w:rPr>
        <w:rtl/>
      </w:rPr>
    </w:pPr>
  </w:p>
  <w:p w:rsidR="00000000" w:rsidRDefault="00CD7C1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D7C10">
      <w:r>
        <w:separator/>
      </w:r>
    </w:p>
  </w:footnote>
  <w:footnote w:type="continuationSeparator" w:id="0">
    <w:p w:rsidR="00000000" w:rsidRDefault="00CD7C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7C10">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CD7C10">
    <w:pPr>
      <w:pStyle w:val="a5"/>
      <w:ind w:right="360"/>
      <w:rPr>
        <w:rFonts w:cs="David"/>
        <w:rtl/>
      </w:rPr>
    </w:pPr>
    <w:r>
      <w:rPr>
        <w:rFonts w:cs="David"/>
        <w:rtl/>
      </w:rPr>
      <w:t>ועדת הפנים ואיכות הסביבה</w:t>
    </w:r>
  </w:p>
  <w:p w:rsidR="00000000" w:rsidRDefault="00CD7C10">
    <w:pPr>
      <w:pStyle w:val="a5"/>
      <w:rPr>
        <w:rFonts w:cs="David"/>
        <w:rtl/>
      </w:rPr>
    </w:pPr>
    <w:r>
      <w:rPr>
        <w:rFonts w:cs="David"/>
        <w:rtl/>
      </w:rPr>
      <w:t>10.6.2003</w:t>
    </w:r>
  </w:p>
  <w:p w:rsidR="00000000" w:rsidRDefault="00CD7C10">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7C10">
    <w:pPr>
      <w:pStyle w:val="a5"/>
      <w:rPr>
        <w:rtl/>
      </w:rPr>
    </w:pPr>
  </w:p>
  <w:p w:rsidR="00000000" w:rsidRDefault="00CD7C10">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4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D7C10"/>
    <w:rsid w:val="00CD7C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6C62CFA-B3D3-447C-A2C1-45DED522C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F8BE86-13B1-4888-9093-9001A62E4D61}"/>
</file>

<file path=customXml/itemProps2.xml><?xml version="1.0" encoding="utf-8"?>
<ds:datastoreItem xmlns:ds="http://schemas.openxmlformats.org/officeDocument/2006/customXml" ds:itemID="{04B894B7-9724-457A-8F5E-6C5EBB6AFCC1}"/>
</file>

<file path=customXml/itemProps3.xml><?xml version="1.0" encoding="utf-8"?>
<ds:datastoreItem xmlns:ds="http://schemas.openxmlformats.org/officeDocument/2006/customXml" ds:itemID="{40534990-46A8-4486-AB54-D282DC52BCF5}"/>
</file>

<file path=docProps/app.xml><?xml version="1.0" encoding="utf-8"?>
<Properties xmlns="http://schemas.openxmlformats.org/officeDocument/2006/extended-properties" xmlns:vt="http://schemas.openxmlformats.org/officeDocument/2006/docPropsVTypes">
  <Template>Normal</Template>
  <TotalTime>0</TotalTime>
  <Pages>6</Pages>
  <Words>5395</Words>
  <Characters>26978</Characters>
  <Application>Microsoft Office Word</Application>
  <DocSecurity>0</DocSecurity>
  <Lines>224</Lines>
  <Paragraphs>64</Paragraphs>
  <ScaleCrop>false</ScaleCrop>
  <Company>knesset</Company>
  <LinksUpToDate>false</LinksUpToDate>
  <CharactersWithSpaces>32309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הפנים/6586</dc:title>
  <dc:subject>פנים 10.6.2003</dc:subject>
  <dc:creator>יפעת שפרכר</dc:creator>
  <cp:keywords/>
  <dc:description/>
  <cp:lastModifiedBy>רינה דבורה קדרון</cp:lastModifiedBy>
  <cp:revision>2</cp:revision>
  <dcterms:created xsi:type="dcterms:W3CDTF">2017-04-19T07:29:00Z</dcterms:created>
  <dcterms:modified xsi:type="dcterms:W3CDTF">2017-04-19T07:29:00Z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64813</vt:r8>
  </property>
</Properties>
</file>