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3123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42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312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312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0</w:t>
      </w:r>
    </w:p>
    <w:p w:rsidR="00E64116" w:rsidRPr="008713A4" w:rsidRDefault="00F312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72923"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F312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באדר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במרץ 2020), שעה 17:00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3F6C9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3F6C92">
        <w:rPr>
          <w:rFonts w:hint="cs"/>
          <w:rtl/>
        </w:rPr>
        <w:t xml:space="preserve"> הצעת</w:t>
      </w:r>
      <w:r w:rsidR="00F31231" w:rsidRPr="00F31231">
        <w:rPr>
          <w:rtl/>
        </w:rPr>
        <w:t xml:space="preserve"> אישור בדבר העמדת ערבות מדינה לקרן סיוע </w:t>
      </w:r>
      <w:r w:rsidR="00F31231">
        <w:rPr>
          <w:rFonts w:hint="cs"/>
          <w:rtl/>
        </w:rPr>
        <w:t>י</w:t>
      </w:r>
      <w:r w:rsidR="00F31231" w:rsidRPr="00F31231">
        <w:rPr>
          <w:rtl/>
        </w:rPr>
        <w:t>יעודית לעסקים בשל התפשטות נגיף הקורונה</w:t>
      </w:r>
      <w:r w:rsidR="00F31231">
        <w:rPr>
          <w:rFonts w:hint="cs"/>
          <w:rtl/>
        </w:rPr>
        <w:t xml:space="preserve"> </w:t>
      </w:r>
      <w:r w:rsidR="00F31231">
        <w:rPr>
          <w:rtl/>
        </w:rPr>
        <w:t>–</w:t>
      </w:r>
      <w:r w:rsidR="00F31231">
        <w:rPr>
          <w:rFonts w:hint="cs"/>
          <w:rtl/>
        </w:rPr>
        <w:t xml:space="preserve"> בקשה לדיון מחדש</w:t>
      </w:r>
      <w:r w:rsidR="00F31231" w:rsidRPr="00F31231">
        <w:rPr>
          <w:rtl/>
        </w:rPr>
        <w:t xml:space="preserve">  </w:t>
      </w:r>
    </w:p>
    <w:p w:rsidR="00F31231" w:rsidRPr="008713A4" w:rsidRDefault="00F312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4001D" w:rsidRPr="00F31231" w:rsidRDefault="00F31231" w:rsidP="00A25E69">
      <w:pPr>
        <w:ind w:firstLine="0"/>
        <w:rPr>
          <w:rtl/>
        </w:rPr>
      </w:pPr>
      <w:r w:rsidRPr="00F31231">
        <w:rPr>
          <w:rtl/>
        </w:rPr>
        <w:t>עודד פורר – היו"ר</w:t>
      </w:r>
      <w:bookmarkStart w:id="1" w:name="_ETM_Q1_38228"/>
      <w:bookmarkStart w:id="2" w:name="_ETM_Q1_38371"/>
      <w:bookmarkEnd w:id="1"/>
      <w:bookmarkEnd w:id="2"/>
    </w:p>
    <w:p w:rsidR="00F31231" w:rsidRPr="00F31231" w:rsidRDefault="00F31231" w:rsidP="00EC1FB3">
      <w:pPr>
        <w:ind w:firstLine="0"/>
        <w:rPr>
          <w:rtl/>
        </w:rPr>
      </w:pPr>
      <w:r w:rsidRPr="00F31231">
        <w:rPr>
          <w:rtl/>
        </w:rPr>
        <w:t>מיקי לוי</w:t>
      </w:r>
    </w:p>
    <w:p w:rsidR="00E64116" w:rsidRDefault="00E64116" w:rsidP="00DE5B80">
      <w:pPr>
        <w:ind w:firstLine="0"/>
        <w:rPr>
          <w:rtl/>
        </w:rPr>
      </w:pPr>
    </w:p>
    <w:p w:rsidR="004032A4" w:rsidRDefault="000C47F5" w:rsidP="004032A4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25E69" w:rsidRDefault="00A25E69" w:rsidP="004032A4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rtl/>
        </w:rPr>
        <w:t>אחמד טיבי</w:t>
      </w:r>
    </w:p>
    <w:p w:rsidR="000C47F5" w:rsidRDefault="00F31231" w:rsidP="00DE5B80">
      <w:pPr>
        <w:ind w:firstLine="0"/>
        <w:rPr>
          <w:rtl/>
        </w:rPr>
      </w:pPr>
      <w:bookmarkStart w:id="3" w:name="_ETM_Q1_91814"/>
      <w:bookmarkStart w:id="4" w:name="_ETM_Q1_91876"/>
      <w:bookmarkEnd w:id="3"/>
      <w:bookmarkEnd w:id="4"/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7A5290" w:rsidRDefault="007A5290" w:rsidP="007A5290">
      <w:pPr>
        <w:pStyle w:val="a4"/>
        <w:rPr>
          <w:rtl/>
        </w:rPr>
      </w:pPr>
      <w:bookmarkStart w:id="5" w:name="_ETM_Q1_85690"/>
      <w:bookmarkStart w:id="6" w:name="_ETM_Q1_85838"/>
      <w:bookmarkStart w:id="7" w:name="ET_knessetmember_5806_25"/>
      <w:bookmarkEnd w:id="5"/>
      <w:bookmarkEnd w:id="6"/>
      <w:r w:rsidRPr="007A52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 w:rsidRPr="007A5290">
        <w:rPr>
          <w:rStyle w:val="TagStyle"/>
          <w:rtl/>
        </w:rPr>
        <w:t xml:space="preserve"> &lt;&lt; דובר &gt;&gt;</w:t>
      </w:r>
      <w:bookmarkEnd w:id="7"/>
      <w:r>
        <w:rPr>
          <w:rtl/>
        </w:rPr>
        <w:t xml:space="preserve">   </w:t>
      </w:r>
    </w:p>
    <w:p w:rsidR="004032A4" w:rsidRPr="00D81C02" w:rsidRDefault="007A5290" w:rsidP="004032A4">
      <w:pPr>
        <w:ind w:firstLine="0"/>
        <w:rPr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 </w:t>
      </w:r>
      <w:r w:rsidR="00355715">
        <w:rPr>
          <w:rFonts w:ascii="David" w:hAnsi="David"/>
          <w:rtl/>
          <w:lang w:eastAsia="he-IL"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31231" w:rsidP="00F31231">
      <w:pPr>
        <w:ind w:firstLine="0"/>
      </w:pPr>
      <w:r>
        <w:rPr>
          <w:rtl/>
        </w:rPr>
        <w:t>ש</w:t>
      </w:r>
      <w:r>
        <w:rPr>
          <w:rFonts w:hint="cs"/>
          <w:rtl/>
        </w:rPr>
        <w:t>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3123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3123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31231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F31231" w:rsidRDefault="00E64116" w:rsidP="00F31231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F31231" w:rsidP="007A5290">
      <w:pPr>
        <w:pStyle w:val="a6"/>
      </w:pPr>
      <w:bookmarkStart w:id="8" w:name="ET_subject_618179_2"/>
      <w:r w:rsidRPr="007A5290">
        <w:rPr>
          <w:rStyle w:val="TagStyle"/>
          <w:rtl/>
        </w:rPr>
        <w:lastRenderedPageBreak/>
        <w:t xml:space="preserve"> &lt;&lt; נושא &gt;&gt;</w:t>
      </w:r>
      <w:r w:rsidRPr="00F31231">
        <w:rPr>
          <w:rStyle w:val="TagStyle"/>
          <w:rtl/>
        </w:rPr>
        <w:t xml:space="preserve"> </w:t>
      </w:r>
      <w:r>
        <w:rPr>
          <w:rtl/>
        </w:rPr>
        <w:t xml:space="preserve">הצעת אישור בדבר העמדת ערבות מדינה לקרן סיוע </w:t>
      </w:r>
      <w:r>
        <w:rPr>
          <w:rFonts w:hint="cs"/>
          <w:rtl/>
        </w:rPr>
        <w:t>י</w:t>
      </w:r>
      <w:r>
        <w:rPr>
          <w:rtl/>
        </w:rPr>
        <w:t>יעודית לעסקים בשל התפשטות נגיף הקורונה</w:t>
      </w:r>
      <w:bookmarkStart w:id="9" w:name="_ETM_Q1_100461"/>
      <w:bookmarkEnd w:id="9"/>
      <w:r>
        <w:rPr>
          <w:rFonts w:hint="cs"/>
          <w:rtl/>
        </w:rPr>
        <w:t xml:space="preserve"> - בקשה לדיון מחדש</w:t>
      </w:r>
      <w:r w:rsidRPr="00F31231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8"/>
    </w:p>
    <w:p w:rsidR="00F31231" w:rsidRDefault="00F31231" w:rsidP="00F31231">
      <w:pPr>
        <w:pStyle w:val="KeepWithNext"/>
        <w:rPr>
          <w:rtl/>
        </w:rPr>
      </w:pPr>
    </w:p>
    <w:p w:rsidR="00F31231" w:rsidRDefault="00F31231" w:rsidP="00F31231">
      <w:pPr>
        <w:rPr>
          <w:rtl/>
        </w:rPr>
      </w:pPr>
    </w:p>
    <w:p w:rsidR="00F31231" w:rsidRDefault="00F31231" w:rsidP="007A5290">
      <w:pPr>
        <w:pStyle w:val="af6"/>
      </w:pPr>
      <w:bookmarkStart w:id="10" w:name="_ETM_Q1_91858"/>
      <w:bookmarkStart w:id="11" w:name="_ETM_Q1_91923"/>
      <w:bookmarkStart w:id="12" w:name="ET_yor_5520_3"/>
      <w:bookmarkEnd w:id="10"/>
      <w:bookmarkEnd w:id="11"/>
      <w:r w:rsidRPr="007A5290">
        <w:rPr>
          <w:rStyle w:val="TagStyle"/>
          <w:rtl/>
        </w:rPr>
        <w:t xml:space="preserve"> &lt;&lt; יור &gt;&gt;</w:t>
      </w:r>
      <w:r w:rsidRPr="00F3123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1231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F31231" w:rsidRDefault="00F31231" w:rsidP="00F31231">
      <w:pPr>
        <w:pStyle w:val="KeepWithNext"/>
        <w:rPr>
          <w:rtl/>
          <w:lang w:eastAsia="he-IL"/>
        </w:rPr>
      </w:pPr>
    </w:p>
    <w:p w:rsidR="00F31231" w:rsidRDefault="00F31231" w:rsidP="00F31231">
      <w:pPr>
        <w:rPr>
          <w:rtl/>
          <w:lang w:eastAsia="he-IL"/>
        </w:rPr>
      </w:pPr>
      <w:bookmarkStart w:id="13" w:name="_ETM_Q1_92678"/>
      <w:bookmarkEnd w:id="13"/>
      <w:r>
        <w:rPr>
          <w:rFonts w:hint="cs"/>
          <w:rtl/>
          <w:lang w:eastAsia="he-IL"/>
        </w:rPr>
        <w:t xml:space="preserve">אני פותח </w:t>
      </w:r>
      <w:bookmarkStart w:id="14" w:name="_ETM_Q1_94833"/>
      <w:bookmarkEnd w:id="14"/>
      <w:r>
        <w:rPr>
          <w:rFonts w:hint="cs"/>
          <w:rtl/>
          <w:lang w:eastAsia="he-IL"/>
        </w:rPr>
        <w:t xml:space="preserve">את הדיון בנושא ערבות מדינה לקרן סיוע ייעודית לעסקים בשל </w:t>
      </w:r>
      <w:bookmarkStart w:id="15" w:name="_ETM_Q1_99809"/>
      <w:bookmarkEnd w:id="15"/>
      <w:r>
        <w:rPr>
          <w:rFonts w:hint="cs"/>
          <w:rtl/>
          <w:lang w:eastAsia="he-IL"/>
        </w:rPr>
        <w:t xml:space="preserve">התפשטות נגיף הקורונה - בקשה לדיון מחדש. </w:t>
      </w:r>
      <w:bookmarkStart w:id="16" w:name="_ETM_Q1_101348"/>
      <w:bookmarkEnd w:id="16"/>
    </w:p>
    <w:p w:rsidR="00F31231" w:rsidRDefault="00F31231" w:rsidP="00F31231">
      <w:pPr>
        <w:rPr>
          <w:rtl/>
          <w:lang w:eastAsia="he-IL"/>
        </w:rPr>
      </w:pPr>
      <w:bookmarkStart w:id="17" w:name="_ETM_Q1_101460"/>
      <w:bookmarkStart w:id="18" w:name="_ETM_Q1_101512"/>
      <w:bookmarkEnd w:id="17"/>
      <w:bookmarkEnd w:id="18"/>
    </w:p>
    <w:p w:rsidR="00F31231" w:rsidRDefault="00F31231" w:rsidP="00F31231">
      <w:pPr>
        <w:rPr>
          <w:rtl/>
          <w:lang w:eastAsia="he-IL"/>
        </w:rPr>
      </w:pPr>
      <w:bookmarkStart w:id="19" w:name="_ETM_Q1_101575"/>
      <w:bookmarkStart w:id="20" w:name="_ETM_Q1_101650"/>
      <w:bookmarkEnd w:id="19"/>
      <w:bookmarkEnd w:id="20"/>
      <w:r>
        <w:rPr>
          <w:rFonts w:hint="cs"/>
          <w:rtl/>
          <w:lang w:eastAsia="he-IL"/>
        </w:rPr>
        <w:t>חבר הכנסת אחמד טיבי.</w:t>
      </w:r>
    </w:p>
    <w:p w:rsidR="00F31231" w:rsidRDefault="00F31231" w:rsidP="00F31231">
      <w:pPr>
        <w:rPr>
          <w:rtl/>
          <w:lang w:eastAsia="he-IL"/>
        </w:rPr>
      </w:pPr>
      <w:bookmarkStart w:id="21" w:name="_ETM_Q1_102725"/>
      <w:bookmarkStart w:id="22" w:name="_ETM_Q1_102776"/>
      <w:bookmarkEnd w:id="21"/>
      <w:bookmarkEnd w:id="22"/>
    </w:p>
    <w:p w:rsidR="00F31231" w:rsidRDefault="00F31231" w:rsidP="007A5290">
      <w:pPr>
        <w:pStyle w:val="a4"/>
        <w:rPr>
          <w:rtl/>
        </w:rPr>
      </w:pPr>
      <w:bookmarkStart w:id="23" w:name="_ETM_Q1_102838"/>
      <w:bookmarkStart w:id="24" w:name="_ETM_Q1_102911"/>
      <w:bookmarkStart w:id="25" w:name="_ETM_Q1_103829"/>
      <w:bookmarkStart w:id="26" w:name="ET_knessetmember_5264_4"/>
      <w:bookmarkEnd w:id="23"/>
      <w:bookmarkEnd w:id="24"/>
      <w:bookmarkEnd w:id="25"/>
      <w:r w:rsidRPr="007A5290">
        <w:rPr>
          <w:rStyle w:val="TagStyle"/>
          <w:rtl/>
        </w:rPr>
        <w:t xml:space="preserve"> &lt;&lt; דובר &gt;&gt;</w:t>
      </w:r>
      <w:r w:rsidRPr="00F3123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31231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"/>
    </w:p>
    <w:p w:rsidR="00F31231" w:rsidRDefault="00F31231" w:rsidP="00F31231">
      <w:pPr>
        <w:pStyle w:val="KeepWithNext"/>
        <w:rPr>
          <w:rtl/>
          <w:lang w:eastAsia="he-IL"/>
        </w:rPr>
      </w:pPr>
    </w:p>
    <w:p w:rsidR="00F31231" w:rsidRDefault="00F31231" w:rsidP="00B4001D">
      <w:pPr>
        <w:rPr>
          <w:rtl/>
          <w:lang w:eastAsia="he-IL"/>
        </w:rPr>
      </w:pPr>
      <w:bookmarkStart w:id="27" w:name="_ETM_Q1_104386"/>
      <w:bookmarkStart w:id="28" w:name="_ETM_Q1_104449"/>
      <w:bookmarkEnd w:id="27"/>
      <w:bookmarkEnd w:id="28"/>
      <w:r>
        <w:rPr>
          <w:rFonts w:hint="cs"/>
          <w:rtl/>
          <w:lang w:eastAsia="he-IL"/>
        </w:rPr>
        <w:t xml:space="preserve">תודה, מכובדי היושב-ראש. </w:t>
      </w:r>
      <w:bookmarkStart w:id="29" w:name="_ETM_Q1_103601"/>
      <w:bookmarkStart w:id="30" w:name="_ETM_Q1_103658"/>
      <w:bookmarkStart w:id="31" w:name="_ETM_Q1_103730"/>
      <w:bookmarkStart w:id="32" w:name="_ETM_Q1_103780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כמו שאמרנו </w:t>
      </w:r>
      <w:bookmarkStart w:id="33" w:name="_ETM_Q1_105411"/>
      <w:bookmarkEnd w:id="33"/>
      <w:r>
        <w:rPr>
          <w:rFonts w:hint="cs"/>
          <w:rtl/>
          <w:lang w:eastAsia="he-IL"/>
        </w:rPr>
        <w:t xml:space="preserve">בדיונים בישיבה, גם 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גם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" w:name="_ETM_Q1_110465"/>
      <w:bookmarkEnd w:id="34"/>
      <w:r>
        <w:rPr>
          <w:rFonts w:hint="cs"/>
          <w:rtl/>
          <w:lang w:eastAsia="he-IL"/>
        </w:rPr>
        <w:t xml:space="preserve">גם מיקי לוי, גם אני, והצגנו את הנושאים הקשורים </w:t>
      </w:r>
      <w:bookmarkStart w:id="35" w:name="_ETM_Q1_112032"/>
      <w:bookmarkEnd w:id="35"/>
      <w:r>
        <w:rPr>
          <w:rFonts w:hint="cs"/>
          <w:rtl/>
          <w:lang w:eastAsia="he-IL"/>
        </w:rPr>
        <w:t xml:space="preserve"> במ</w:t>
      </w:r>
      <w:r w:rsidR="00B4001D">
        <w:rPr>
          <w:rFonts w:hint="cs"/>
          <w:rtl/>
          <w:lang w:eastAsia="he-IL"/>
        </w:rPr>
        <w:t>שבר הקורונה: עסקים קטנים, עצמאי</w:t>
      </w:r>
      <w:r>
        <w:rPr>
          <w:rFonts w:hint="cs"/>
          <w:rtl/>
          <w:lang w:eastAsia="he-IL"/>
        </w:rPr>
        <w:t xml:space="preserve">ם, הלוואות, בנקים, הצורך לבטל </w:t>
      </w:r>
      <w:bookmarkStart w:id="36" w:name="_ETM_Q1_126272"/>
      <w:bookmarkEnd w:id="36"/>
      <w:r>
        <w:rPr>
          <w:rFonts w:hint="cs"/>
          <w:rtl/>
          <w:lang w:eastAsia="he-IL"/>
        </w:rPr>
        <w:t xml:space="preserve">את הארנונה, דחיית צ'קים וביטול צ'קים, יש לגלות הבנה בנושאים </w:t>
      </w:r>
      <w:bookmarkStart w:id="37" w:name="_ETM_Q1_133112"/>
      <w:bookmarkEnd w:id="37"/>
      <w:r>
        <w:rPr>
          <w:rFonts w:hint="cs"/>
          <w:rtl/>
          <w:lang w:eastAsia="he-IL"/>
        </w:rPr>
        <w:t xml:space="preserve">האלה. </w:t>
      </w:r>
    </w:p>
    <w:p w:rsidR="00F31231" w:rsidRDefault="00F31231" w:rsidP="00F31231">
      <w:pPr>
        <w:rPr>
          <w:rtl/>
          <w:lang w:eastAsia="he-IL"/>
        </w:rPr>
      </w:pPr>
      <w:bookmarkStart w:id="38" w:name="_ETM_Q1_136152"/>
      <w:bookmarkStart w:id="39" w:name="_ETM_Q1_136216"/>
      <w:bookmarkEnd w:id="38"/>
      <w:bookmarkEnd w:id="39"/>
    </w:p>
    <w:p w:rsidR="00F31231" w:rsidRDefault="00F31231" w:rsidP="00B4001D">
      <w:pPr>
        <w:rPr>
          <w:rtl/>
          <w:lang w:eastAsia="he-IL"/>
        </w:rPr>
      </w:pPr>
      <w:bookmarkStart w:id="40" w:name="_ETM_Q1_136280"/>
      <w:bookmarkStart w:id="41" w:name="_ETM_Q1_136334"/>
      <w:bookmarkEnd w:id="40"/>
      <w:bookmarkEnd w:id="41"/>
      <w:r>
        <w:rPr>
          <w:rFonts w:hint="cs"/>
          <w:rtl/>
          <w:lang w:eastAsia="he-IL"/>
        </w:rPr>
        <w:t xml:space="preserve">אנחנו אמרנו בוועדה שאנחנו נוטים לתמוך בבקשה, למרות </w:t>
      </w:r>
      <w:bookmarkStart w:id="42" w:name="_ETM_Q1_143656"/>
      <w:bookmarkEnd w:id="42"/>
      <w:r>
        <w:rPr>
          <w:rFonts w:hint="cs"/>
          <w:rtl/>
          <w:lang w:eastAsia="he-IL"/>
        </w:rPr>
        <w:t>ההערות שלנו</w:t>
      </w:r>
      <w:r w:rsidR="00B400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ערבות הדדית. זה הזמן לסייע לכל </w:t>
      </w:r>
      <w:bookmarkStart w:id="43" w:name="_ETM_Q1_151496"/>
      <w:bookmarkEnd w:id="43"/>
      <w:r>
        <w:rPr>
          <w:rFonts w:hint="cs"/>
          <w:rtl/>
          <w:lang w:eastAsia="he-IL"/>
        </w:rPr>
        <w:t xml:space="preserve">החברה בארץ כדי לעבור את המצוקה הזו שלגבי חלק מהאנשים </w:t>
      </w:r>
      <w:bookmarkStart w:id="44" w:name="_ETM_Q1_157800"/>
      <w:bookmarkEnd w:id="44"/>
      <w:r>
        <w:rPr>
          <w:rFonts w:hint="cs"/>
          <w:rtl/>
          <w:lang w:eastAsia="he-IL"/>
        </w:rPr>
        <w:t xml:space="preserve">היא חורבן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אדוני היושב-ראש, ואני מבקש להצביע בשם </w:t>
      </w:r>
      <w:bookmarkStart w:id="45" w:name="_ETM_Q1_163169"/>
      <w:bookmarkEnd w:id="45"/>
      <w:r>
        <w:rPr>
          <w:rFonts w:hint="cs"/>
          <w:rtl/>
          <w:lang w:eastAsia="he-IL"/>
        </w:rPr>
        <w:t>חבריי</w:t>
      </w:r>
      <w:r w:rsidR="00B4001D">
        <w:rPr>
          <w:rFonts w:hint="cs"/>
          <w:rtl/>
          <w:lang w:eastAsia="he-IL"/>
        </w:rPr>
        <w:t>.</w:t>
      </w:r>
    </w:p>
    <w:p w:rsidR="00F31231" w:rsidRDefault="00F31231" w:rsidP="00F31231">
      <w:pPr>
        <w:rPr>
          <w:rtl/>
          <w:lang w:eastAsia="he-IL"/>
        </w:rPr>
      </w:pPr>
      <w:bookmarkStart w:id="46" w:name="_ETM_Q1_165216"/>
      <w:bookmarkStart w:id="47" w:name="_ETM_Q1_165270"/>
      <w:bookmarkEnd w:id="46"/>
      <w:bookmarkEnd w:id="47"/>
    </w:p>
    <w:p w:rsidR="00F31231" w:rsidRDefault="00F31231" w:rsidP="007A5290">
      <w:pPr>
        <w:pStyle w:val="af6"/>
        <w:rPr>
          <w:rtl/>
        </w:rPr>
      </w:pPr>
      <w:bookmarkStart w:id="48" w:name="_ETM_Q1_165712"/>
      <w:bookmarkStart w:id="49" w:name="_ETM_Q1_165772"/>
      <w:bookmarkStart w:id="50" w:name="ET_yor_5520_5"/>
      <w:bookmarkEnd w:id="48"/>
      <w:bookmarkEnd w:id="49"/>
      <w:r w:rsidRPr="007A5290">
        <w:rPr>
          <w:rStyle w:val="TagStyle"/>
          <w:rtl/>
        </w:rPr>
        <w:t xml:space="preserve"> &lt;&lt; יור &gt;&gt;</w:t>
      </w:r>
      <w:r w:rsidRPr="00F3123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1231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F31231" w:rsidRDefault="00F31231" w:rsidP="00F31231">
      <w:pPr>
        <w:pStyle w:val="KeepWithNext"/>
        <w:rPr>
          <w:rtl/>
          <w:lang w:eastAsia="he-IL"/>
        </w:rPr>
      </w:pPr>
    </w:p>
    <w:p w:rsidR="00F31231" w:rsidRDefault="00F31231" w:rsidP="00F31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אתה מבקש לאשר את הרביזיה? </w:t>
      </w:r>
    </w:p>
    <w:p w:rsidR="00F31231" w:rsidRDefault="00F31231" w:rsidP="00F31231">
      <w:pPr>
        <w:rPr>
          <w:rtl/>
          <w:lang w:eastAsia="he-IL"/>
        </w:rPr>
      </w:pPr>
      <w:bookmarkStart w:id="51" w:name="_ETM_Q1_166770"/>
      <w:bookmarkStart w:id="52" w:name="_ETM_Q1_166833"/>
      <w:bookmarkEnd w:id="51"/>
      <w:bookmarkEnd w:id="52"/>
    </w:p>
    <w:p w:rsidR="00F31231" w:rsidRDefault="00F31231" w:rsidP="007A5290">
      <w:pPr>
        <w:pStyle w:val="a4"/>
        <w:rPr>
          <w:rtl/>
        </w:rPr>
      </w:pPr>
      <w:bookmarkStart w:id="53" w:name="_ETM_Q1_166881"/>
      <w:bookmarkStart w:id="54" w:name="_ETM_Q1_166932"/>
      <w:bookmarkStart w:id="55" w:name="_ETM_Q1_168802"/>
      <w:bookmarkStart w:id="56" w:name="ET_speaker_5084_6"/>
      <w:bookmarkEnd w:id="53"/>
      <w:bookmarkEnd w:id="54"/>
      <w:bookmarkEnd w:id="55"/>
      <w:r w:rsidRPr="007A5290">
        <w:rPr>
          <w:rStyle w:val="TagStyle"/>
          <w:rtl/>
        </w:rPr>
        <w:t xml:space="preserve"> &lt;&lt; דובר &gt;&gt;</w:t>
      </w:r>
      <w:r w:rsidRPr="00F31231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F31231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F31231" w:rsidRDefault="00F31231" w:rsidP="00F31231">
      <w:pPr>
        <w:pStyle w:val="KeepWithNext"/>
        <w:rPr>
          <w:rtl/>
          <w:lang w:eastAsia="he-IL"/>
        </w:rPr>
      </w:pPr>
    </w:p>
    <w:p w:rsidR="007A5290" w:rsidRDefault="007A5290" w:rsidP="007A5290">
      <w:pPr>
        <w:pStyle w:val="a4"/>
        <w:rPr>
          <w:rtl/>
        </w:rPr>
      </w:pPr>
      <w:bookmarkStart w:id="57" w:name="_ETM_Q1_169311"/>
      <w:bookmarkStart w:id="58" w:name="_ETM_Q1_169364"/>
      <w:bookmarkStart w:id="59" w:name="ET_speaker_שיר_שפר_7"/>
      <w:bookmarkEnd w:id="57"/>
      <w:bookmarkEnd w:id="58"/>
      <w:r w:rsidRPr="007A5290">
        <w:rPr>
          <w:rStyle w:val="TagStyle"/>
          <w:rtl/>
        </w:rPr>
        <w:t xml:space="preserve"> &lt;&lt; דובר &gt;&gt; </w:t>
      </w:r>
      <w:r>
        <w:rPr>
          <w:rtl/>
        </w:rPr>
        <w:t>כן, אנחנו מבקשים לאשר את ההצעה, את הסיכום, של יושב-ראש הוועדה.</w:t>
      </w:r>
      <w:r w:rsidRPr="007A5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31231" w:rsidRDefault="007A5290" w:rsidP="00F31231">
      <w:pPr>
        <w:pStyle w:val="a4"/>
        <w:keepNext/>
        <w:rPr>
          <w:rStyle w:val="TagStyle"/>
          <w:rtl/>
        </w:rPr>
      </w:pPr>
      <w:r>
        <w:rPr>
          <w:u w:val="none"/>
          <w:rtl/>
        </w:rPr>
        <w:t xml:space="preserve"> </w:t>
      </w:r>
      <w:r w:rsidR="00355715">
        <w:rPr>
          <w:u w:val="none"/>
          <w:rtl/>
        </w:rPr>
        <w:t xml:space="preserve"> </w:t>
      </w:r>
    </w:p>
    <w:p w:rsidR="00F31231" w:rsidRDefault="00F31231" w:rsidP="007A5290">
      <w:pPr>
        <w:pStyle w:val="a4"/>
        <w:rPr>
          <w:rtl/>
        </w:rPr>
      </w:pPr>
      <w:r w:rsidRPr="007A5290">
        <w:rPr>
          <w:rStyle w:val="TagStyle"/>
          <w:rtl/>
        </w:rPr>
        <w:t xml:space="preserve"> &lt;&lt; דובר &gt;&gt;</w:t>
      </w:r>
      <w:r w:rsidRPr="00F31231">
        <w:rPr>
          <w:rStyle w:val="TagStyle"/>
          <w:rtl/>
        </w:rPr>
        <w:t xml:space="preserve"> </w:t>
      </w:r>
      <w:r>
        <w:rPr>
          <w:rtl/>
        </w:rPr>
        <w:t>שיר שפר:</w:t>
      </w:r>
      <w:r w:rsidRPr="00F31231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F31231" w:rsidRDefault="00F31231" w:rsidP="00F31231">
      <w:pPr>
        <w:pStyle w:val="KeepWithNext"/>
        <w:rPr>
          <w:rtl/>
          <w:lang w:eastAsia="he-IL"/>
        </w:rPr>
      </w:pPr>
    </w:p>
    <w:p w:rsidR="00F31231" w:rsidRDefault="00F31231" w:rsidP="00F31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הצביעו על זה. </w:t>
      </w:r>
    </w:p>
    <w:p w:rsidR="00B4001D" w:rsidRDefault="00B4001D" w:rsidP="00F31231">
      <w:pPr>
        <w:rPr>
          <w:rtl/>
          <w:lang w:eastAsia="he-IL"/>
        </w:rPr>
      </w:pPr>
      <w:bookmarkStart w:id="60" w:name="_ETM_Q1_175912"/>
      <w:bookmarkStart w:id="61" w:name="_ETM_Q1_175982"/>
      <w:bookmarkEnd w:id="60"/>
      <w:bookmarkEnd w:id="61"/>
    </w:p>
    <w:p w:rsidR="00B4001D" w:rsidRDefault="00B4001D" w:rsidP="007A5290">
      <w:pPr>
        <w:pStyle w:val="af6"/>
        <w:rPr>
          <w:rtl/>
        </w:rPr>
      </w:pPr>
      <w:bookmarkStart w:id="62" w:name="_ETM_Q1_176024"/>
      <w:bookmarkStart w:id="63" w:name="_ETM_Q1_176083"/>
      <w:bookmarkStart w:id="64" w:name="ET_yor_5520_24"/>
      <w:bookmarkEnd w:id="62"/>
      <w:bookmarkEnd w:id="63"/>
      <w:r w:rsidRPr="007A5290">
        <w:rPr>
          <w:rStyle w:val="TagStyle"/>
          <w:rtl/>
        </w:rPr>
        <w:t xml:space="preserve"> &lt;&lt; יור &gt;&gt;</w:t>
      </w:r>
      <w:r w:rsidRPr="00B4001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4001D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B4001D" w:rsidRDefault="00B4001D" w:rsidP="00B4001D">
      <w:pPr>
        <w:pStyle w:val="KeepWithNext"/>
        <w:rPr>
          <w:rtl/>
          <w:lang w:eastAsia="he-IL"/>
        </w:rPr>
      </w:pPr>
    </w:p>
    <w:p w:rsidR="00B4001D" w:rsidRPr="00B4001D" w:rsidRDefault="00B4001D" w:rsidP="00B4001D">
      <w:pPr>
        <w:rPr>
          <w:rtl/>
          <w:lang w:eastAsia="he-IL"/>
        </w:rPr>
      </w:pPr>
      <w:bookmarkStart w:id="65" w:name="_ETM_Q1_177023"/>
      <w:bookmarkEnd w:id="65"/>
      <w:r>
        <w:rPr>
          <w:rFonts w:hint="cs"/>
          <w:rtl/>
          <w:lang w:eastAsia="he-IL"/>
        </w:rPr>
        <w:t>כבר הצבענו על זה.</w:t>
      </w:r>
    </w:p>
    <w:p w:rsidR="00F31231" w:rsidRDefault="00F31231" w:rsidP="00F31231">
      <w:pPr>
        <w:rPr>
          <w:rtl/>
          <w:lang w:eastAsia="he-IL"/>
        </w:rPr>
      </w:pPr>
      <w:bookmarkStart w:id="66" w:name="_ETM_Q1_177150"/>
      <w:bookmarkStart w:id="67" w:name="_ETM_Q1_177210"/>
      <w:bookmarkEnd w:id="66"/>
      <w:bookmarkEnd w:id="67"/>
    </w:p>
    <w:p w:rsidR="00F31231" w:rsidRDefault="00F31231" w:rsidP="007A5290">
      <w:pPr>
        <w:pStyle w:val="a4"/>
        <w:rPr>
          <w:rtl/>
        </w:rPr>
      </w:pPr>
      <w:bookmarkStart w:id="68" w:name="_ETM_Q1_177262"/>
      <w:bookmarkStart w:id="69" w:name="_ETM_Q1_177314"/>
      <w:bookmarkStart w:id="70" w:name="_ETM_Q1_178750"/>
      <w:bookmarkStart w:id="71" w:name="ET_knessetmember_5264_8"/>
      <w:bookmarkEnd w:id="68"/>
      <w:bookmarkEnd w:id="69"/>
      <w:bookmarkEnd w:id="70"/>
      <w:r w:rsidRPr="007A5290">
        <w:rPr>
          <w:rStyle w:val="TagStyle"/>
          <w:rtl/>
        </w:rPr>
        <w:t xml:space="preserve"> &lt;&lt; דובר &gt;&gt;</w:t>
      </w:r>
      <w:r w:rsidRPr="00F3123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31231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"/>
    </w:p>
    <w:p w:rsidR="00F31231" w:rsidRDefault="00F31231" w:rsidP="00F31231">
      <w:pPr>
        <w:pStyle w:val="KeepWithNext"/>
        <w:rPr>
          <w:rtl/>
          <w:lang w:eastAsia="he-IL"/>
        </w:rPr>
      </w:pPr>
    </w:p>
    <w:p w:rsidR="00F31231" w:rsidRDefault="00F31231" w:rsidP="00F31231">
      <w:pPr>
        <w:rPr>
          <w:rtl/>
          <w:lang w:eastAsia="he-IL"/>
        </w:rPr>
      </w:pPr>
      <w:bookmarkStart w:id="72" w:name="_ETM_Q1_179228"/>
      <w:bookmarkStart w:id="73" w:name="_ETM_Q1_179287"/>
      <w:bookmarkEnd w:id="72"/>
      <w:bookmarkEnd w:id="73"/>
      <w:r>
        <w:rPr>
          <w:rFonts w:hint="cs"/>
          <w:rtl/>
          <w:lang w:eastAsia="he-IL"/>
        </w:rPr>
        <w:t xml:space="preserve">קודם תצביע על הרביזיה, ואחר כך </w:t>
      </w:r>
      <w:bookmarkStart w:id="74" w:name="_ETM_Q1_178392"/>
      <w:bookmarkEnd w:id="74"/>
      <w:r>
        <w:rPr>
          <w:rFonts w:hint="cs"/>
          <w:rtl/>
          <w:lang w:eastAsia="he-IL"/>
        </w:rPr>
        <w:t xml:space="preserve">אותו דבר, עוד הצבעה, ואנחנו נצביע בעד. </w:t>
      </w:r>
    </w:p>
    <w:p w:rsidR="00F31231" w:rsidRDefault="00F31231" w:rsidP="00F31231">
      <w:pPr>
        <w:ind w:firstLine="0"/>
        <w:rPr>
          <w:rtl/>
          <w:lang w:eastAsia="he-IL"/>
        </w:rPr>
      </w:pPr>
      <w:bookmarkStart w:id="75" w:name="_ETM_Q1_182209"/>
      <w:bookmarkStart w:id="76" w:name="_ETM_Q1_182267"/>
      <w:bookmarkStart w:id="77" w:name="_ETM_Q1_182321"/>
      <w:bookmarkStart w:id="78" w:name="_ETM_Q1_182373"/>
      <w:bookmarkEnd w:id="75"/>
      <w:bookmarkEnd w:id="76"/>
      <w:bookmarkEnd w:id="77"/>
      <w:bookmarkEnd w:id="78"/>
    </w:p>
    <w:p w:rsidR="00F31231" w:rsidRDefault="00F31231" w:rsidP="007A5290">
      <w:pPr>
        <w:pStyle w:val="af6"/>
        <w:rPr>
          <w:rtl/>
        </w:rPr>
      </w:pPr>
      <w:bookmarkStart w:id="79" w:name="_ETM_Q1_182865"/>
      <w:bookmarkStart w:id="80" w:name="_ETM_Q1_182916"/>
      <w:bookmarkStart w:id="81" w:name="ET_yor_5520_9"/>
      <w:bookmarkEnd w:id="79"/>
      <w:bookmarkEnd w:id="80"/>
      <w:r w:rsidRPr="007A5290">
        <w:rPr>
          <w:rStyle w:val="TagStyle"/>
          <w:rtl/>
        </w:rPr>
        <w:t xml:space="preserve"> &lt;&lt; יור &gt;&gt;</w:t>
      </w:r>
      <w:r w:rsidRPr="00F3123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1231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:rsidR="00F31231" w:rsidRDefault="00F31231" w:rsidP="00F31231">
      <w:pPr>
        <w:pStyle w:val="KeepWithNext"/>
        <w:rPr>
          <w:rtl/>
          <w:lang w:eastAsia="he-IL"/>
        </w:rPr>
      </w:pPr>
    </w:p>
    <w:p w:rsidR="00F31231" w:rsidRDefault="00F31231" w:rsidP="00F31231">
      <w:pPr>
        <w:rPr>
          <w:rtl/>
          <w:lang w:eastAsia="he-IL"/>
        </w:rPr>
      </w:pPr>
      <w:bookmarkStart w:id="82" w:name="_ETM_Q1_183674"/>
      <w:bookmarkEnd w:id="82"/>
      <w:r>
        <w:rPr>
          <w:rFonts w:hint="cs"/>
          <w:rtl/>
          <w:lang w:eastAsia="he-IL"/>
        </w:rPr>
        <w:t>הבנתי</w:t>
      </w:r>
      <w:bookmarkStart w:id="83" w:name="_ETM_Q1_185137"/>
      <w:bookmarkEnd w:id="83"/>
      <w:r>
        <w:rPr>
          <w:rFonts w:hint="cs"/>
          <w:rtl/>
          <w:lang w:eastAsia="he-IL"/>
        </w:rPr>
        <w:t xml:space="preserve">, </w:t>
      </w:r>
      <w:r w:rsidR="00B4001D">
        <w:rPr>
          <w:rFonts w:hint="cs"/>
          <w:rtl/>
          <w:lang w:eastAsia="he-IL"/>
        </w:rPr>
        <w:t xml:space="preserve">אתה רוצה </w:t>
      </w:r>
      <w:r>
        <w:rPr>
          <w:rFonts w:hint="cs"/>
          <w:rtl/>
          <w:lang w:eastAsia="he-IL"/>
        </w:rPr>
        <w:t xml:space="preserve">לפתוח את הדיון מחדש. </w:t>
      </w:r>
    </w:p>
    <w:p w:rsidR="00F31231" w:rsidRDefault="00F31231" w:rsidP="00F31231">
      <w:pPr>
        <w:rPr>
          <w:rtl/>
          <w:lang w:eastAsia="he-IL"/>
        </w:rPr>
      </w:pPr>
      <w:bookmarkStart w:id="84" w:name="_ETM_Q1_185823"/>
      <w:bookmarkStart w:id="85" w:name="_ETM_Q1_185880"/>
      <w:bookmarkEnd w:id="84"/>
      <w:bookmarkEnd w:id="85"/>
    </w:p>
    <w:p w:rsidR="00F31231" w:rsidRDefault="00F31231" w:rsidP="007A5290">
      <w:pPr>
        <w:pStyle w:val="a4"/>
        <w:rPr>
          <w:rtl/>
        </w:rPr>
      </w:pPr>
      <w:bookmarkStart w:id="86" w:name="_ETM_Q1_185935"/>
      <w:bookmarkStart w:id="87" w:name="_ETM_Q1_185997"/>
      <w:bookmarkStart w:id="88" w:name="_ETM_Q1_187375"/>
      <w:bookmarkStart w:id="89" w:name="ET_knessetmember_5264_10"/>
      <w:bookmarkEnd w:id="86"/>
      <w:bookmarkEnd w:id="87"/>
      <w:bookmarkEnd w:id="88"/>
      <w:r w:rsidRPr="007A5290">
        <w:rPr>
          <w:rStyle w:val="TagStyle"/>
          <w:rtl/>
        </w:rPr>
        <w:t xml:space="preserve"> &lt;&lt; דובר &gt;&gt;</w:t>
      </w:r>
      <w:r w:rsidRPr="00F3123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31231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"/>
    </w:p>
    <w:p w:rsidR="00F31231" w:rsidRDefault="00F31231" w:rsidP="00F31231">
      <w:pPr>
        <w:pStyle w:val="KeepWithNext"/>
        <w:rPr>
          <w:rtl/>
          <w:lang w:eastAsia="he-IL"/>
        </w:rPr>
      </w:pPr>
    </w:p>
    <w:p w:rsidR="00F31231" w:rsidRDefault="00F31231" w:rsidP="00F31231">
      <w:pPr>
        <w:rPr>
          <w:rtl/>
          <w:lang w:eastAsia="he-IL"/>
        </w:rPr>
      </w:pPr>
      <w:bookmarkStart w:id="90" w:name="_ETM_Q1_187810"/>
      <w:bookmarkStart w:id="91" w:name="_ETM_Q1_187870"/>
      <w:bookmarkEnd w:id="90"/>
      <w:bookmarkEnd w:id="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2" w:name="_ETM_Q1_188544"/>
      <w:bookmarkEnd w:id="92"/>
    </w:p>
    <w:p w:rsidR="00D81C02" w:rsidRDefault="00D81C02" w:rsidP="00F31231">
      <w:pPr>
        <w:rPr>
          <w:rtl/>
          <w:lang w:eastAsia="he-IL"/>
        </w:rPr>
      </w:pPr>
    </w:p>
    <w:p w:rsidR="00D81C02" w:rsidRDefault="00D81C02" w:rsidP="007A5290">
      <w:pPr>
        <w:pStyle w:val="a4"/>
        <w:rPr>
          <w:rtl/>
        </w:rPr>
      </w:pPr>
      <w:bookmarkStart w:id="93" w:name="ET_knessetmember_5806_23"/>
      <w:r w:rsidRPr="007A5290">
        <w:rPr>
          <w:rStyle w:val="TagStyle"/>
          <w:rtl/>
        </w:rPr>
        <w:t xml:space="preserve"> &lt;&lt; דובר &gt;&gt;</w:t>
      </w:r>
      <w:r w:rsidRPr="00D81C02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81C02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"/>
    </w:p>
    <w:p w:rsidR="00D81C02" w:rsidRDefault="00D81C02" w:rsidP="00D81C02">
      <w:pPr>
        <w:pStyle w:val="KeepWithNext"/>
        <w:rPr>
          <w:rtl/>
          <w:lang w:eastAsia="he-IL"/>
        </w:rPr>
      </w:pPr>
    </w:p>
    <w:p w:rsidR="00F31231" w:rsidRDefault="00F31231" w:rsidP="00F31231">
      <w:pPr>
        <w:rPr>
          <w:rtl/>
          <w:lang w:eastAsia="he-IL"/>
        </w:rPr>
      </w:pPr>
      <w:bookmarkStart w:id="94" w:name="_ETM_Q1_6710"/>
      <w:bookmarkEnd w:id="94"/>
      <w:r>
        <w:rPr>
          <w:rFonts w:hint="cs"/>
          <w:rtl/>
          <w:lang w:eastAsia="he-IL"/>
        </w:rPr>
        <w:t xml:space="preserve">הערה קצרה ביותר </w:t>
      </w:r>
      <w:r w:rsidR="00B4001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גם חלק מהתשובות שקיבלנו מהאוצר </w:t>
      </w:r>
      <w:bookmarkStart w:id="95" w:name="_ETM_Q1_190907"/>
      <w:bookmarkEnd w:id="95"/>
      <w:r>
        <w:rPr>
          <w:rFonts w:hint="cs"/>
          <w:rtl/>
          <w:lang w:eastAsia="he-IL"/>
        </w:rPr>
        <w:t>בישיבה היו לשביעות רצוננו, ובמיוחד המאמץ שלהם - - -</w:t>
      </w:r>
    </w:p>
    <w:p w:rsidR="00F31231" w:rsidRDefault="00F31231" w:rsidP="00F31231">
      <w:pPr>
        <w:rPr>
          <w:rtl/>
          <w:lang w:eastAsia="he-IL"/>
        </w:rPr>
      </w:pPr>
      <w:bookmarkStart w:id="96" w:name="_ETM_Q1_195915"/>
      <w:bookmarkStart w:id="97" w:name="_ETM_Q1_195970"/>
      <w:bookmarkEnd w:id="96"/>
      <w:bookmarkEnd w:id="97"/>
    </w:p>
    <w:p w:rsidR="00F31231" w:rsidRDefault="00F31231" w:rsidP="007A5290">
      <w:pPr>
        <w:pStyle w:val="af6"/>
        <w:rPr>
          <w:rtl/>
        </w:rPr>
      </w:pPr>
      <w:bookmarkStart w:id="98" w:name="_ETM_Q1_196043"/>
      <w:bookmarkStart w:id="99" w:name="_ETM_Q1_196099"/>
      <w:bookmarkStart w:id="100" w:name="ET_yor_5520_12"/>
      <w:bookmarkEnd w:id="98"/>
      <w:bookmarkEnd w:id="99"/>
      <w:r w:rsidRPr="007A5290">
        <w:rPr>
          <w:rStyle w:val="TagStyle"/>
          <w:rtl/>
        </w:rPr>
        <w:t xml:space="preserve"> &lt;&lt; יור &gt;&gt;</w:t>
      </w:r>
      <w:r w:rsidRPr="00F3123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1231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F31231" w:rsidRDefault="00F31231" w:rsidP="00F31231">
      <w:pPr>
        <w:pStyle w:val="KeepWithNext"/>
        <w:rPr>
          <w:rtl/>
          <w:lang w:eastAsia="he-IL"/>
        </w:rPr>
      </w:pPr>
    </w:p>
    <w:p w:rsidR="00F31231" w:rsidRDefault="00F31231" w:rsidP="00F31231">
      <w:pPr>
        <w:rPr>
          <w:rtl/>
          <w:lang w:eastAsia="he-IL"/>
        </w:rPr>
      </w:pPr>
      <w:bookmarkStart w:id="101" w:name="_ETM_Q1_197378"/>
      <w:bookmarkEnd w:id="101"/>
      <w:r>
        <w:rPr>
          <w:rFonts w:hint="cs"/>
          <w:rtl/>
          <w:lang w:eastAsia="he-IL"/>
        </w:rPr>
        <w:t xml:space="preserve">אני </w:t>
      </w:r>
      <w:bookmarkStart w:id="102" w:name="_ETM_Q1_192718"/>
      <w:bookmarkEnd w:id="102"/>
      <w:r>
        <w:rPr>
          <w:rFonts w:hint="cs"/>
          <w:rtl/>
          <w:lang w:eastAsia="he-IL"/>
        </w:rPr>
        <w:t xml:space="preserve">מציע שנפתח את הדיון מחדש, ואז תגיד. </w:t>
      </w:r>
    </w:p>
    <w:p w:rsidR="00F31231" w:rsidRDefault="00F31231" w:rsidP="00F31231">
      <w:pPr>
        <w:rPr>
          <w:rtl/>
          <w:lang w:eastAsia="he-IL"/>
        </w:rPr>
      </w:pPr>
      <w:bookmarkStart w:id="103" w:name="_ETM_Q1_198713"/>
      <w:bookmarkStart w:id="104" w:name="_ETM_Q1_198770"/>
      <w:bookmarkEnd w:id="103"/>
      <w:bookmarkEnd w:id="104"/>
    </w:p>
    <w:p w:rsidR="00F31231" w:rsidRDefault="00F31231" w:rsidP="00F31231">
      <w:pPr>
        <w:rPr>
          <w:rtl/>
          <w:lang w:eastAsia="he-IL"/>
        </w:rPr>
      </w:pPr>
      <w:bookmarkStart w:id="105" w:name="_ETM_Q1_199834"/>
      <w:bookmarkStart w:id="106" w:name="_ETM_Q1_199884"/>
      <w:bookmarkEnd w:id="105"/>
      <w:bookmarkEnd w:id="106"/>
      <w:r>
        <w:rPr>
          <w:rFonts w:hint="cs"/>
          <w:rtl/>
          <w:lang w:eastAsia="he-IL"/>
        </w:rPr>
        <w:t xml:space="preserve">מי בעד לפתוח </w:t>
      </w:r>
      <w:bookmarkStart w:id="107" w:name="_ETM_Q1_201689"/>
      <w:bookmarkEnd w:id="107"/>
      <w:r>
        <w:rPr>
          <w:rFonts w:hint="cs"/>
          <w:rtl/>
          <w:lang w:eastAsia="he-IL"/>
        </w:rPr>
        <w:t xml:space="preserve">את הדיון מחדש? מי נגד? מי נמנע? </w:t>
      </w:r>
    </w:p>
    <w:p w:rsidR="00F31231" w:rsidRDefault="00F31231" w:rsidP="00F31231">
      <w:pPr>
        <w:rPr>
          <w:rtl/>
          <w:lang w:eastAsia="he-IL"/>
        </w:rPr>
      </w:pPr>
      <w:bookmarkStart w:id="108" w:name="_ETM_Q1_200436"/>
      <w:bookmarkStart w:id="109" w:name="_ETM_Q1_200465"/>
      <w:bookmarkEnd w:id="108"/>
      <w:bookmarkEnd w:id="109"/>
    </w:p>
    <w:p w:rsidR="00F31231" w:rsidRDefault="00F31231" w:rsidP="009E46C7">
      <w:pPr>
        <w:jc w:val="center"/>
        <w:rPr>
          <w:b/>
          <w:bCs/>
          <w:rtl/>
          <w:lang w:eastAsia="he-IL"/>
        </w:rPr>
      </w:pPr>
      <w:bookmarkStart w:id="110" w:name="_ETM_Q1_200641"/>
      <w:bookmarkStart w:id="111" w:name="_ETM_Q1_200774"/>
      <w:bookmarkEnd w:id="110"/>
      <w:bookmarkEnd w:id="111"/>
      <w:r w:rsidRPr="00F31231">
        <w:rPr>
          <w:rFonts w:hint="cs"/>
          <w:b/>
          <w:bCs/>
          <w:rtl/>
          <w:lang w:eastAsia="he-IL"/>
        </w:rPr>
        <w:t>הצבעה</w:t>
      </w:r>
    </w:p>
    <w:p w:rsidR="004F4B6D" w:rsidRDefault="004F4B6D" w:rsidP="009E46C7">
      <w:pPr>
        <w:jc w:val="center"/>
        <w:rPr>
          <w:b/>
          <w:bCs/>
          <w:rtl/>
          <w:lang w:eastAsia="he-IL"/>
        </w:rPr>
      </w:pPr>
    </w:p>
    <w:p w:rsidR="004F4B6D" w:rsidRDefault="00B4001D" w:rsidP="009E46C7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 </w:t>
      </w:r>
      <w:bookmarkStart w:id="112" w:name="_ETM_Q1_205890"/>
      <w:bookmarkEnd w:id="112"/>
      <w:r>
        <w:rPr>
          <w:rFonts w:hint="cs"/>
          <w:b/>
          <w:bCs/>
          <w:rtl/>
          <w:lang w:eastAsia="he-IL"/>
        </w:rPr>
        <w:t xml:space="preserve">     פתיחת </w:t>
      </w:r>
      <w:r w:rsidR="00FA11E2">
        <w:rPr>
          <w:rFonts w:hint="cs"/>
          <w:b/>
          <w:bCs/>
          <w:rtl/>
          <w:lang w:eastAsia="he-IL"/>
        </w:rPr>
        <w:t>הדיון מח</w:t>
      </w:r>
      <w:r>
        <w:rPr>
          <w:rFonts w:hint="cs"/>
          <w:b/>
          <w:bCs/>
          <w:rtl/>
          <w:lang w:eastAsia="he-IL"/>
        </w:rPr>
        <w:t xml:space="preserve">דש </w:t>
      </w:r>
      <w:r w:rsidR="004F4B6D">
        <w:rPr>
          <w:rFonts w:hint="cs"/>
          <w:b/>
          <w:bCs/>
          <w:rtl/>
          <w:lang w:eastAsia="he-IL"/>
        </w:rPr>
        <w:t>אושר</w:t>
      </w:r>
      <w:r>
        <w:rPr>
          <w:rFonts w:hint="cs"/>
          <w:b/>
          <w:bCs/>
          <w:rtl/>
          <w:lang w:eastAsia="he-IL"/>
        </w:rPr>
        <w:t>ה.</w:t>
      </w:r>
    </w:p>
    <w:p w:rsidR="00F31231" w:rsidRDefault="00F31231" w:rsidP="00F31231">
      <w:pPr>
        <w:rPr>
          <w:b/>
          <w:bCs/>
          <w:rtl/>
          <w:lang w:eastAsia="he-IL"/>
        </w:rPr>
      </w:pPr>
      <w:bookmarkStart w:id="113" w:name="_ETM_Q1_202666"/>
      <w:bookmarkStart w:id="114" w:name="_ETM_Q1_202733"/>
      <w:bookmarkEnd w:id="113"/>
      <w:bookmarkEnd w:id="114"/>
    </w:p>
    <w:p w:rsidR="00F31231" w:rsidRDefault="00F31231" w:rsidP="007A5290">
      <w:pPr>
        <w:pStyle w:val="af6"/>
        <w:rPr>
          <w:rtl/>
        </w:rPr>
      </w:pPr>
      <w:bookmarkStart w:id="115" w:name="_ETM_Q1_203306"/>
      <w:bookmarkStart w:id="116" w:name="_ETM_Q1_203365"/>
      <w:bookmarkStart w:id="117" w:name="ET_yor_5520_13"/>
      <w:bookmarkEnd w:id="115"/>
      <w:bookmarkEnd w:id="116"/>
      <w:r w:rsidRPr="007A5290">
        <w:rPr>
          <w:rStyle w:val="TagStyle"/>
          <w:rtl/>
        </w:rPr>
        <w:t xml:space="preserve"> &lt;&lt; יור &gt;&gt;</w:t>
      </w:r>
      <w:r w:rsidRPr="00F3123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1231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F31231" w:rsidRDefault="00F31231" w:rsidP="00F31231">
      <w:pPr>
        <w:pStyle w:val="KeepWithNext"/>
        <w:rPr>
          <w:rtl/>
          <w:lang w:eastAsia="he-IL"/>
        </w:rPr>
      </w:pPr>
    </w:p>
    <w:p w:rsidR="00F31231" w:rsidRDefault="00F31231" w:rsidP="00F31231">
      <w:pPr>
        <w:rPr>
          <w:rtl/>
          <w:lang w:eastAsia="he-IL"/>
        </w:rPr>
      </w:pPr>
      <w:bookmarkStart w:id="118" w:name="_ETM_Q1_204388"/>
      <w:bookmarkEnd w:id="118"/>
      <w:r>
        <w:rPr>
          <w:rFonts w:hint="cs"/>
          <w:rtl/>
          <w:lang w:eastAsia="he-IL"/>
        </w:rPr>
        <w:t xml:space="preserve">הדיון נפתח מחדש. </w:t>
      </w:r>
      <w:bookmarkStart w:id="119" w:name="_ETM_Q1_202217"/>
      <w:bookmarkEnd w:id="119"/>
    </w:p>
    <w:p w:rsidR="00F31231" w:rsidRDefault="00F31231" w:rsidP="00F31231">
      <w:pPr>
        <w:rPr>
          <w:rtl/>
          <w:lang w:eastAsia="he-IL"/>
        </w:rPr>
      </w:pPr>
      <w:bookmarkStart w:id="120" w:name="_ETM_Q1_202278"/>
      <w:bookmarkStart w:id="121" w:name="_ETM_Q1_202343"/>
      <w:bookmarkEnd w:id="120"/>
      <w:bookmarkEnd w:id="121"/>
    </w:p>
    <w:p w:rsidR="00F31231" w:rsidRDefault="00F31231" w:rsidP="00F31231">
      <w:pPr>
        <w:rPr>
          <w:rtl/>
          <w:lang w:eastAsia="he-IL"/>
        </w:rPr>
      </w:pPr>
      <w:bookmarkStart w:id="122" w:name="_ETM_Q1_202390"/>
      <w:bookmarkStart w:id="123" w:name="_ETM_Q1_202452"/>
      <w:bookmarkEnd w:id="122"/>
      <w:bookmarkEnd w:id="123"/>
      <w:r>
        <w:rPr>
          <w:rFonts w:hint="cs"/>
          <w:rtl/>
          <w:lang w:eastAsia="he-IL"/>
        </w:rPr>
        <w:t xml:space="preserve">אתה רוצה לומר משהו, חבר הכנסת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F31231" w:rsidRDefault="00F31231" w:rsidP="004032A4">
      <w:pPr>
        <w:ind w:firstLine="0"/>
        <w:rPr>
          <w:rtl/>
          <w:lang w:eastAsia="he-IL"/>
        </w:rPr>
      </w:pPr>
      <w:bookmarkStart w:id="124" w:name="_ETM_Q1_209030"/>
      <w:bookmarkStart w:id="125" w:name="_ETM_Q1_209079"/>
      <w:bookmarkStart w:id="126" w:name="_ETM_Q1_209142"/>
      <w:bookmarkStart w:id="127" w:name="_ETM_Q1_209194"/>
      <w:bookmarkStart w:id="128" w:name="_ETM_Q1_210102"/>
      <w:bookmarkEnd w:id="124"/>
      <w:bookmarkEnd w:id="125"/>
      <w:bookmarkEnd w:id="126"/>
      <w:bookmarkEnd w:id="127"/>
      <w:bookmarkEnd w:id="128"/>
    </w:p>
    <w:p w:rsidR="00F31231" w:rsidRDefault="00D81C02" w:rsidP="007A5290">
      <w:pPr>
        <w:pStyle w:val="a4"/>
        <w:rPr>
          <w:rtl/>
        </w:rPr>
      </w:pPr>
      <w:bookmarkStart w:id="129" w:name="_ETM_Q1_210151"/>
      <w:bookmarkStart w:id="130" w:name="_ETM_Q1_207702"/>
      <w:bookmarkStart w:id="131" w:name="ET_knessetmember_5806_24"/>
      <w:bookmarkEnd w:id="129"/>
      <w:bookmarkEnd w:id="130"/>
      <w:r w:rsidRPr="007A5290">
        <w:rPr>
          <w:rStyle w:val="TagStyle"/>
          <w:rtl/>
        </w:rPr>
        <w:t xml:space="preserve"> &lt;&lt; דובר &gt;&gt;</w:t>
      </w:r>
      <w:r w:rsidRPr="00D81C02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81C02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D81C02" w:rsidRPr="00D81C02" w:rsidRDefault="00D81C02" w:rsidP="00D81C02">
      <w:pPr>
        <w:ind w:firstLine="0"/>
        <w:rPr>
          <w:rtl/>
          <w:lang w:eastAsia="he-IL"/>
        </w:rPr>
      </w:pPr>
    </w:p>
    <w:p w:rsidR="00F31231" w:rsidRDefault="00F31231" w:rsidP="00F31231">
      <w:pPr>
        <w:rPr>
          <w:rtl/>
          <w:lang w:eastAsia="he-IL"/>
        </w:rPr>
      </w:pPr>
      <w:bookmarkStart w:id="132" w:name="_ETM_Q1_208185"/>
      <w:bookmarkStart w:id="133" w:name="_ETM_Q1_208258"/>
      <w:bookmarkEnd w:id="132"/>
      <w:bookmarkEnd w:id="133"/>
      <w:r>
        <w:rPr>
          <w:rFonts w:hint="cs"/>
          <w:rtl/>
          <w:lang w:eastAsia="he-IL"/>
        </w:rPr>
        <w:t xml:space="preserve">אני רק אסיים </w:t>
      </w:r>
      <w:bookmarkStart w:id="134" w:name="_ETM_Q1_206408"/>
      <w:bookmarkEnd w:id="134"/>
      <w:r>
        <w:rPr>
          <w:rFonts w:hint="cs"/>
          <w:rtl/>
          <w:lang w:eastAsia="he-IL"/>
        </w:rPr>
        <w:t xml:space="preserve">את המשפט. התשובות ששמענו בישיבה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, והמאמץ של האוצר </w:t>
      </w:r>
      <w:bookmarkStart w:id="135" w:name="_ETM_Q1_213215"/>
      <w:bookmarkEnd w:id="135"/>
      <w:r>
        <w:rPr>
          <w:rFonts w:hint="cs"/>
          <w:rtl/>
          <w:lang w:eastAsia="he-IL"/>
        </w:rPr>
        <w:t xml:space="preserve">להיענות לצרכים המיוחדים של העסקים הקטנים ולכלכלה במגזר הערבי, הם </w:t>
      </w:r>
      <w:bookmarkStart w:id="136" w:name="_ETM_Q1_220858"/>
      <w:bookmarkEnd w:id="136"/>
      <w:r>
        <w:rPr>
          <w:rFonts w:hint="cs"/>
          <w:rtl/>
          <w:lang w:eastAsia="he-IL"/>
        </w:rPr>
        <w:t>בכיוון הנכון. לכן, אנחנו</w:t>
      </w:r>
      <w:r w:rsidR="00B4001D">
        <w:rPr>
          <w:rFonts w:hint="cs"/>
          <w:rtl/>
          <w:lang w:eastAsia="he-IL"/>
        </w:rPr>
        <w:t xml:space="preserve"> גם כן</w:t>
      </w:r>
      <w:r>
        <w:rPr>
          <w:rFonts w:hint="cs"/>
          <w:rtl/>
          <w:lang w:eastAsia="he-IL"/>
        </w:rPr>
        <w:t xml:space="preserve"> רוצים להיות שותפים </w:t>
      </w:r>
      <w:bookmarkStart w:id="137" w:name="_ETM_Q1_226368"/>
      <w:bookmarkEnd w:id="137"/>
      <w:r>
        <w:rPr>
          <w:rFonts w:hint="cs"/>
          <w:rtl/>
          <w:lang w:eastAsia="he-IL"/>
        </w:rPr>
        <w:t xml:space="preserve">במאמץ להיענות לדרישות הכלכלה הערבית ולעזור כמה שיותר לעסקים קטנים </w:t>
      </w:r>
      <w:bookmarkStart w:id="138" w:name="_ETM_Q1_229777"/>
      <w:bookmarkEnd w:id="138"/>
      <w:r>
        <w:rPr>
          <w:rFonts w:hint="cs"/>
          <w:rtl/>
          <w:lang w:eastAsia="he-IL"/>
        </w:rPr>
        <w:t>ועצמאיים.</w:t>
      </w:r>
    </w:p>
    <w:p w:rsidR="00F31231" w:rsidRDefault="00F31231" w:rsidP="00F31231">
      <w:pPr>
        <w:rPr>
          <w:rtl/>
          <w:lang w:eastAsia="he-IL"/>
        </w:rPr>
      </w:pPr>
      <w:bookmarkStart w:id="139" w:name="_ETM_Q1_231121"/>
      <w:bookmarkStart w:id="140" w:name="_ETM_Q1_231180"/>
      <w:bookmarkEnd w:id="139"/>
      <w:bookmarkEnd w:id="140"/>
    </w:p>
    <w:p w:rsidR="00F31231" w:rsidRDefault="00F31231" w:rsidP="007A5290">
      <w:pPr>
        <w:pStyle w:val="a4"/>
        <w:rPr>
          <w:rtl/>
        </w:rPr>
      </w:pPr>
      <w:bookmarkStart w:id="141" w:name="_ETM_Q1_231217"/>
      <w:bookmarkStart w:id="142" w:name="_ETM_Q1_231286"/>
      <w:bookmarkStart w:id="143" w:name="_ETM_Q1_234853"/>
      <w:bookmarkStart w:id="144" w:name="ET_knessetmember_5795_15"/>
      <w:bookmarkEnd w:id="141"/>
      <w:bookmarkEnd w:id="142"/>
      <w:bookmarkEnd w:id="143"/>
      <w:r w:rsidRPr="007A5290">
        <w:rPr>
          <w:rStyle w:val="TagStyle"/>
          <w:rtl/>
        </w:rPr>
        <w:t xml:space="preserve"> &lt;&lt; דובר &gt;&gt;</w:t>
      </w:r>
      <w:r w:rsidRPr="00F31231">
        <w:rPr>
          <w:rStyle w:val="TagStyle"/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F31231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"/>
    </w:p>
    <w:p w:rsidR="00F31231" w:rsidRDefault="00F31231" w:rsidP="00F31231">
      <w:pPr>
        <w:pStyle w:val="KeepWithNext"/>
        <w:rPr>
          <w:rtl/>
          <w:lang w:eastAsia="he-IL"/>
        </w:rPr>
      </w:pPr>
    </w:p>
    <w:p w:rsidR="00F31231" w:rsidRDefault="00B11B08" w:rsidP="00F31231">
      <w:pPr>
        <w:rPr>
          <w:rtl/>
          <w:lang w:eastAsia="he-IL"/>
        </w:rPr>
      </w:pPr>
      <w:bookmarkStart w:id="145" w:name="_ETM_Q1_235327"/>
      <w:bookmarkStart w:id="146" w:name="_ETM_Q1_235382"/>
      <w:bookmarkEnd w:id="145"/>
      <w:bookmarkEnd w:id="146"/>
      <w:r>
        <w:rPr>
          <w:rFonts w:hint="cs"/>
          <w:rtl/>
          <w:lang w:eastAsia="he-IL"/>
        </w:rPr>
        <w:t xml:space="preserve">בהקשר לנושא תפקוד הבנקים בחברה הערבית שהעליתי, ולא רק בהקשר </w:t>
      </w:r>
      <w:bookmarkStart w:id="147" w:name="_ETM_Q1_238856"/>
      <w:bookmarkEnd w:id="147"/>
      <w:r>
        <w:rPr>
          <w:rFonts w:hint="cs"/>
          <w:rtl/>
          <w:lang w:eastAsia="he-IL"/>
        </w:rPr>
        <w:t xml:space="preserve">לקרן הזו, אנחנו כמובן ביקשנו לקבל דיווח על ההיענות </w:t>
      </w:r>
      <w:bookmarkStart w:id="148" w:name="_ETM_Q1_246968"/>
      <w:bookmarkEnd w:id="148"/>
      <w:r w:rsidR="00B4001D">
        <w:rPr>
          <w:rFonts w:hint="cs"/>
          <w:rtl/>
          <w:lang w:eastAsia="he-IL"/>
        </w:rPr>
        <w:t>של הבנקים ביישובים הערב</w:t>
      </w:r>
      <w:r>
        <w:rPr>
          <w:rFonts w:hint="cs"/>
          <w:rtl/>
          <w:lang w:eastAsia="he-IL"/>
        </w:rPr>
        <w:t xml:space="preserve">ים, אבל חשוב, עודד, שאחר כך </w:t>
      </w:r>
      <w:bookmarkStart w:id="149" w:name="_ETM_Q1_249486"/>
      <w:bookmarkEnd w:id="149"/>
      <w:r>
        <w:rPr>
          <w:rFonts w:hint="cs"/>
          <w:rtl/>
          <w:lang w:eastAsia="he-IL"/>
        </w:rPr>
        <w:t xml:space="preserve">בוועדת הכספים נמצא את הזמן כדי לבדוק באמת </w:t>
      </w:r>
      <w:bookmarkStart w:id="150" w:name="_ETM_Q1_258302"/>
      <w:bookmarkEnd w:id="150"/>
      <w:r w:rsidR="00DE2E09">
        <w:rPr>
          <w:rFonts w:hint="cs"/>
          <w:rtl/>
          <w:lang w:eastAsia="he-IL"/>
        </w:rPr>
        <w:t>את מדיניות הבנקים בחברה הערבית -</w:t>
      </w:r>
      <w:r>
        <w:rPr>
          <w:rFonts w:hint="cs"/>
          <w:rtl/>
          <w:lang w:eastAsia="he-IL"/>
        </w:rPr>
        <w:t xml:space="preserve"> האם באמת יש קריטריונים </w:t>
      </w:r>
      <w:bookmarkStart w:id="151" w:name="_ETM_Q1_264073"/>
      <w:bookmarkEnd w:id="151"/>
      <w:r>
        <w:rPr>
          <w:rFonts w:hint="cs"/>
          <w:rtl/>
          <w:lang w:eastAsia="he-IL"/>
        </w:rPr>
        <w:t xml:space="preserve">שונים למתן הלוואות ומשכנתאות ביישובים הערביים, אפילו באותו בנק, כפי </w:t>
      </w:r>
      <w:bookmarkStart w:id="152" w:name="_ETM_Q1_268889"/>
      <w:bookmarkEnd w:id="152"/>
      <w:r>
        <w:rPr>
          <w:rFonts w:hint="cs"/>
          <w:rtl/>
          <w:lang w:eastAsia="he-IL"/>
        </w:rPr>
        <w:t xml:space="preserve">שהעליתי את הנושא. </w:t>
      </w:r>
    </w:p>
    <w:p w:rsidR="00B11B08" w:rsidRDefault="00B11B08" w:rsidP="00F31231">
      <w:pPr>
        <w:rPr>
          <w:rtl/>
          <w:lang w:eastAsia="he-IL"/>
        </w:rPr>
      </w:pPr>
      <w:bookmarkStart w:id="153" w:name="_ETM_Q1_276153"/>
      <w:bookmarkStart w:id="154" w:name="_ETM_Q1_276210"/>
      <w:bookmarkEnd w:id="153"/>
      <w:bookmarkEnd w:id="154"/>
    </w:p>
    <w:p w:rsidR="00DE2E09" w:rsidRDefault="00B11B08" w:rsidP="00B11B08">
      <w:pPr>
        <w:rPr>
          <w:rtl/>
          <w:lang w:eastAsia="he-IL"/>
        </w:rPr>
      </w:pPr>
      <w:bookmarkStart w:id="155" w:name="_ETM_Q1_276265"/>
      <w:bookmarkStart w:id="156" w:name="_ETM_Q1_276339"/>
      <w:bookmarkEnd w:id="155"/>
      <w:bookmarkEnd w:id="156"/>
      <w:r>
        <w:rPr>
          <w:rFonts w:hint="cs"/>
          <w:rtl/>
          <w:lang w:eastAsia="he-IL"/>
        </w:rPr>
        <w:t xml:space="preserve">אני גם רוצה שנסתכל על החברה הערבית </w:t>
      </w:r>
      <w:bookmarkStart w:id="157" w:name="_ETM_Q1_280825"/>
      <w:bookmarkEnd w:id="157"/>
      <w:r>
        <w:rPr>
          <w:rFonts w:hint="cs"/>
          <w:rtl/>
          <w:lang w:eastAsia="he-IL"/>
        </w:rPr>
        <w:t>גם מה</w:t>
      </w:r>
      <w:r w:rsidR="00DE2E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יבט</w:t>
      </w:r>
      <w:r w:rsidR="00DE2E09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המועצות המקומיות. בדרך כלל המועצות המקומיות הן מועצות </w:t>
      </w:r>
      <w:bookmarkStart w:id="158" w:name="_ETM_Q1_287320"/>
      <w:bookmarkEnd w:id="158"/>
      <w:r>
        <w:rPr>
          <w:rFonts w:hint="cs"/>
          <w:rtl/>
          <w:lang w:eastAsia="he-IL"/>
        </w:rPr>
        <w:t xml:space="preserve">חלשות, והן מסתמכות לרוב על ארנונה שהן לא גובות. לכן, </w:t>
      </w:r>
      <w:bookmarkStart w:id="159" w:name="_ETM_Q1_291230"/>
      <w:bookmarkEnd w:id="159"/>
      <w:r>
        <w:rPr>
          <w:rFonts w:hint="cs"/>
          <w:rtl/>
          <w:lang w:eastAsia="he-IL"/>
        </w:rPr>
        <w:t xml:space="preserve">אנחנו גם מעלים את הנושא שחייבים שהממשלה תציג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לתמיכה </w:t>
      </w:r>
      <w:bookmarkStart w:id="160" w:name="_ETM_Q1_296796"/>
      <w:bookmarkEnd w:id="160"/>
      <w:r>
        <w:rPr>
          <w:rFonts w:hint="cs"/>
          <w:rtl/>
          <w:lang w:eastAsia="he-IL"/>
        </w:rPr>
        <w:t xml:space="preserve">במועצות המוחלשות, ולא רק המועצות הערביות - הנושא </w:t>
      </w:r>
      <w:bookmarkStart w:id="161" w:name="_ETM_Q1_297604"/>
      <w:bookmarkEnd w:id="161"/>
      <w:r>
        <w:rPr>
          <w:rFonts w:hint="cs"/>
          <w:rtl/>
          <w:lang w:eastAsia="he-IL"/>
        </w:rPr>
        <w:t xml:space="preserve">הזה חשוב. </w:t>
      </w:r>
    </w:p>
    <w:p w:rsidR="00DE2E09" w:rsidRDefault="00DE2E09" w:rsidP="00B11B08">
      <w:pPr>
        <w:rPr>
          <w:rtl/>
          <w:lang w:eastAsia="he-IL"/>
        </w:rPr>
      </w:pPr>
      <w:bookmarkStart w:id="162" w:name="_ETM_Q1_303412"/>
      <w:bookmarkStart w:id="163" w:name="_ETM_Q1_303456"/>
      <w:bookmarkEnd w:id="162"/>
      <w:bookmarkEnd w:id="163"/>
    </w:p>
    <w:p w:rsidR="00B11B08" w:rsidRDefault="00B11B08" w:rsidP="00B11B08">
      <w:pPr>
        <w:rPr>
          <w:rtl/>
          <w:lang w:eastAsia="he-IL"/>
        </w:rPr>
      </w:pPr>
      <w:bookmarkStart w:id="164" w:name="_ETM_Q1_303524"/>
      <w:bookmarkStart w:id="165" w:name="_ETM_Q1_303563"/>
      <w:bookmarkEnd w:id="164"/>
      <w:bookmarkEnd w:id="165"/>
      <w:r>
        <w:rPr>
          <w:rFonts w:hint="cs"/>
          <w:rtl/>
          <w:lang w:eastAsia="he-IL"/>
        </w:rPr>
        <w:t xml:space="preserve">חשוב לתמוך בעסקים הבינוניים והקטנים, </w:t>
      </w:r>
      <w:bookmarkStart w:id="166" w:name="_ETM_Q1_305569"/>
      <w:bookmarkEnd w:id="166"/>
      <w:r>
        <w:rPr>
          <w:rFonts w:hint="cs"/>
          <w:rtl/>
          <w:lang w:eastAsia="he-IL"/>
        </w:rPr>
        <w:t xml:space="preserve">אבל גם העצמאיים שהם אומנם מקבלים מענק חד-פעמי של </w:t>
      </w:r>
      <w:bookmarkStart w:id="167" w:name="_ETM_Q1_314130"/>
      <w:bookmarkEnd w:id="167"/>
      <w:r>
        <w:rPr>
          <w:rFonts w:hint="cs"/>
          <w:rtl/>
          <w:lang w:eastAsia="he-IL"/>
        </w:rPr>
        <w:t xml:space="preserve">עד 6,000 שקל, אבל זה הזמן לשנות את חוק </w:t>
      </w:r>
      <w:bookmarkStart w:id="168" w:name="_ETM_Q1_317877"/>
      <w:bookmarkEnd w:id="168"/>
      <w:r>
        <w:rPr>
          <w:rFonts w:hint="cs"/>
          <w:rtl/>
          <w:lang w:eastAsia="he-IL"/>
        </w:rPr>
        <w:t xml:space="preserve">הביטוח הלאומי וכן לתת אפשרות לעצמאים גם להגיש בקשת אבטלה </w:t>
      </w:r>
      <w:bookmarkStart w:id="169" w:name="_ETM_Q1_319611"/>
      <w:bookmarkEnd w:id="169"/>
      <w:r>
        <w:rPr>
          <w:rFonts w:hint="cs"/>
          <w:rtl/>
          <w:lang w:eastAsia="he-IL"/>
        </w:rPr>
        <w:t xml:space="preserve">ולקבל דמי אבטלה בנושא. </w:t>
      </w:r>
    </w:p>
    <w:p w:rsidR="00B11B08" w:rsidRDefault="00B11B08" w:rsidP="00B11B08">
      <w:pPr>
        <w:rPr>
          <w:rtl/>
          <w:lang w:eastAsia="he-IL"/>
        </w:rPr>
      </w:pPr>
      <w:bookmarkStart w:id="170" w:name="_ETM_Q1_326587"/>
      <w:bookmarkStart w:id="171" w:name="_ETM_Q1_326637"/>
      <w:bookmarkEnd w:id="170"/>
      <w:bookmarkEnd w:id="171"/>
    </w:p>
    <w:p w:rsidR="00B11B08" w:rsidRDefault="00B11B08" w:rsidP="007A5290">
      <w:pPr>
        <w:pStyle w:val="af6"/>
        <w:rPr>
          <w:rtl/>
        </w:rPr>
      </w:pPr>
      <w:bookmarkStart w:id="172" w:name="_ETM_Q1_326715"/>
      <w:bookmarkStart w:id="173" w:name="_ETM_Q1_326779"/>
      <w:bookmarkStart w:id="174" w:name="ET_yor_5520_16"/>
      <w:bookmarkEnd w:id="172"/>
      <w:bookmarkEnd w:id="173"/>
      <w:r w:rsidRPr="007A5290">
        <w:rPr>
          <w:rStyle w:val="TagStyle"/>
          <w:rtl/>
        </w:rPr>
        <w:t xml:space="preserve"> &lt;&lt; יור &gt;&gt;</w:t>
      </w:r>
      <w:r w:rsidRPr="00B11B0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11B08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B11B08" w:rsidRDefault="00B11B08" w:rsidP="00B11B08">
      <w:pPr>
        <w:ind w:firstLine="0"/>
        <w:rPr>
          <w:rtl/>
          <w:lang w:eastAsia="he-IL"/>
        </w:rPr>
      </w:pPr>
      <w:bookmarkStart w:id="175" w:name="_ETM_Q1_322806"/>
      <w:bookmarkStart w:id="176" w:name="_ETM_Q1_323975"/>
      <w:bookmarkStart w:id="177" w:name="_ETM_Q1_324025"/>
      <w:bookmarkEnd w:id="175"/>
      <w:bookmarkEnd w:id="176"/>
      <w:bookmarkEnd w:id="177"/>
    </w:p>
    <w:p w:rsidR="00B11B08" w:rsidRDefault="00B11B08" w:rsidP="00B11B08">
      <w:pPr>
        <w:rPr>
          <w:rtl/>
          <w:lang w:eastAsia="he-IL"/>
        </w:rPr>
      </w:pPr>
      <w:bookmarkStart w:id="178" w:name="_ETM_Q1_324487"/>
      <w:bookmarkStart w:id="179" w:name="_ETM_Q1_324538"/>
      <w:bookmarkEnd w:id="178"/>
      <w:bookmarkEnd w:id="179"/>
      <w:r>
        <w:rPr>
          <w:rFonts w:hint="cs"/>
          <w:rtl/>
          <w:lang w:eastAsia="he-IL"/>
        </w:rPr>
        <w:t xml:space="preserve">חבר הכנסת טיבי. </w:t>
      </w:r>
    </w:p>
    <w:p w:rsidR="00B11B08" w:rsidRDefault="00B11B08" w:rsidP="00B11B08">
      <w:pPr>
        <w:rPr>
          <w:rtl/>
          <w:lang w:eastAsia="he-IL"/>
        </w:rPr>
      </w:pPr>
      <w:bookmarkStart w:id="180" w:name="_ETM_Q1_330206"/>
      <w:bookmarkStart w:id="181" w:name="_ETM_Q1_330260"/>
      <w:bookmarkEnd w:id="180"/>
      <w:bookmarkEnd w:id="181"/>
    </w:p>
    <w:p w:rsidR="00B11B08" w:rsidRDefault="00B11B08" w:rsidP="007A5290">
      <w:pPr>
        <w:pStyle w:val="a4"/>
        <w:rPr>
          <w:rtl/>
        </w:rPr>
      </w:pPr>
      <w:bookmarkStart w:id="182" w:name="_ETM_Q1_330334"/>
      <w:bookmarkStart w:id="183" w:name="_ETM_Q1_330379"/>
      <w:bookmarkStart w:id="184" w:name="_ETM_Q1_326323"/>
      <w:bookmarkStart w:id="185" w:name="ET_knessetmember_5264_17"/>
      <w:bookmarkEnd w:id="182"/>
      <w:bookmarkEnd w:id="183"/>
      <w:bookmarkEnd w:id="184"/>
      <w:r w:rsidRPr="007A5290">
        <w:rPr>
          <w:rStyle w:val="TagStyle"/>
          <w:rtl/>
        </w:rPr>
        <w:t xml:space="preserve"> &lt;&lt; דובר &gt;&gt;</w:t>
      </w:r>
      <w:r w:rsidRPr="00B11B0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11B08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B11B08" w:rsidRDefault="00B11B08" w:rsidP="00B11B08">
      <w:pPr>
        <w:pStyle w:val="KeepWithNext"/>
        <w:rPr>
          <w:rtl/>
          <w:lang w:eastAsia="he-IL"/>
        </w:rPr>
      </w:pPr>
    </w:p>
    <w:p w:rsidR="00B11B08" w:rsidRDefault="00B11B08" w:rsidP="00B11B08">
      <w:pPr>
        <w:rPr>
          <w:rtl/>
          <w:lang w:eastAsia="he-IL"/>
        </w:rPr>
      </w:pPr>
      <w:bookmarkStart w:id="186" w:name="_ETM_Q1_326753"/>
      <w:bookmarkStart w:id="187" w:name="_ETM_Q1_326807"/>
      <w:bookmarkEnd w:id="186"/>
      <w:bookmarkEnd w:id="187"/>
      <w:r>
        <w:rPr>
          <w:rFonts w:hint="cs"/>
          <w:rtl/>
          <w:lang w:eastAsia="he-IL"/>
        </w:rPr>
        <w:t xml:space="preserve">אגב, </w:t>
      </w:r>
      <w:bookmarkStart w:id="188" w:name="_ETM_Q1_329571"/>
      <w:bookmarkEnd w:id="188"/>
      <w:r>
        <w:rPr>
          <w:rFonts w:hint="cs"/>
          <w:rtl/>
          <w:lang w:eastAsia="he-IL"/>
        </w:rPr>
        <w:t>אזכיר נקודה שאמרתי</w:t>
      </w:r>
      <w:r w:rsidR="00DE2E09">
        <w:rPr>
          <w:rFonts w:hint="cs"/>
          <w:rtl/>
          <w:lang w:eastAsia="he-IL"/>
        </w:rPr>
        <w:t xml:space="preserve"> </w:t>
      </w:r>
      <w:bookmarkStart w:id="189" w:name="_ETM_Q1_333492"/>
      <w:bookmarkEnd w:id="189"/>
      <w:r w:rsidR="00DE2E09">
        <w:rPr>
          <w:rFonts w:hint="cs"/>
          <w:rtl/>
          <w:lang w:eastAsia="he-IL"/>
        </w:rPr>
        <w:t>אותה</w:t>
      </w:r>
      <w:r>
        <w:rPr>
          <w:rFonts w:hint="cs"/>
          <w:rtl/>
          <w:lang w:eastAsia="he-IL"/>
        </w:rPr>
        <w:t xml:space="preserve"> בישיבה הקודמת הבוקר לגבי שיעור החולים </w:t>
      </w:r>
      <w:bookmarkStart w:id="190" w:name="_ETM_Q1_334724"/>
      <w:bookmarkEnd w:id="190"/>
      <w:r>
        <w:rPr>
          <w:rFonts w:hint="cs"/>
          <w:rtl/>
          <w:lang w:eastAsia="he-IL"/>
        </w:rPr>
        <w:t xml:space="preserve">הנמוך בקורונה בחברה הערבית, מיקי - רק חמישה או שישה </w:t>
      </w:r>
      <w:bookmarkStart w:id="191" w:name="_ETM_Q1_344772"/>
      <w:bookmarkEnd w:id="191"/>
      <w:r>
        <w:rPr>
          <w:rFonts w:hint="cs"/>
          <w:rtl/>
          <w:lang w:eastAsia="he-IL"/>
        </w:rPr>
        <w:t xml:space="preserve">חולים מתוך כלל החולים. </w:t>
      </w:r>
    </w:p>
    <w:p w:rsidR="00B11B08" w:rsidRDefault="00B11B08" w:rsidP="00B11B08">
      <w:pPr>
        <w:rPr>
          <w:rtl/>
          <w:lang w:eastAsia="he-IL"/>
        </w:rPr>
      </w:pPr>
      <w:bookmarkStart w:id="192" w:name="_ETM_Q1_342909"/>
      <w:bookmarkStart w:id="193" w:name="_ETM_Q1_342964"/>
      <w:bookmarkEnd w:id="192"/>
      <w:bookmarkEnd w:id="193"/>
    </w:p>
    <w:p w:rsidR="00B11B08" w:rsidRDefault="00B11B08" w:rsidP="007A5290">
      <w:pPr>
        <w:pStyle w:val="a4"/>
        <w:rPr>
          <w:rtl/>
        </w:rPr>
      </w:pPr>
      <w:bookmarkStart w:id="194" w:name="_ETM_Q1_342244"/>
      <w:bookmarkStart w:id="195" w:name="_ETM_Q1_342294"/>
      <w:bookmarkStart w:id="196" w:name="_ETM_Q1_343588"/>
      <w:bookmarkStart w:id="197" w:name="ET_knessetmember_5806_18"/>
      <w:bookmarkEnd w:id="194"/>
      <w:bookmarkEnd w:id="195"/>
      <w:bookmarkEnd w:id="196"/>
      <w:r w:rsidRPr="007A5290">
        <w:rPr>
          <w:rStyle w:val="TagStyle"/>
          <w:rtl/>
        </w:rPr>
        <w:t xml:space="preserve"> </w:t>
      </w:r>
      <w:bookmarkEnd w:id="197"/>
      <w:r w:rsidR="00D81C02" w:rsidRPr="007A5290">
        <w:rPr>
          <w:rStyle w:val="TagStyle"/>
          <w:rtl/>
        </w:rPr>
        <w:t xml:space="preserve"> &lt;&lt; דובר &gt;&gt;</w:t>
      </w:r>
      <w:r w:rsidR="00D81C02" w:rsidRPr="00D81C02">
        <w:rPr>
          <w:rStyle w:val="TagStyle"/>
          <w:rtl/>
        </w:rPr>
        <w:t xml:space="preserve"> </w:t>
      </w:r>
      <w:proofErr w:type="spellStart"/>
      <w:r w:rsidR="00D81C02">
        <w:rPr>
          <w:rtl/>
        </w:rPr>
        <w:t>אנטאנס</w:t>
      </w:r>
      <w:proofErr w:type="spellEnd"/>
      <w:r w:rsidR="00D81C02">
        <w:rPr>
          <w:rtl/>
        </w:rPr>
        <w:t xml:space="preserve"> </w:t>
      </w:r>
      <w:proofErr w:type="spellStart"/>
      <w:r w:rsidR="00D81C02">
        <w:rPr>
          <w:rtl/>
        </w:rPr>
        <w:t>שחאדה</w:t>
      </w:r>
      <w:proofErr w:type="spellEnd"/>
      <w:r w:rsidR="00D81C02">
        <w:rPr>
          <w:rtl/>
        </w:rPr>
        <w:t xml:space="preserve"> (הרשימה המשותפת):</w:t>
      </w:r>
      <w:r w:rsidR="00D81C02" w:rsidRPr="00D81C02">
        <w:rPr>
          <w:rStyle w:val="TagStyle"/>
          <w:rtl/>
        </w:rPr>
        <w:t xml:space="preserve"> </w:t>
      </w:r>
      <w:r w:rsidR="00D81C02" w:rsidRPr="007A5290">
        <w:rPr>
          <w:rStyle w:val="TagStyle"/>
          <w:rtl/>
        </w:rPr>
        <w:t>&lt;&lt; דובר &gt;&gt;</w:t>
      </w:r>
      <w:r w:rsidR="00D81C02">
        <w:rPr>
          <w:rtl/>
        </w:rPr>
        <w:t xml:space="preserve">   </w:t>
      </w:r>
    </w:p>
    <w:p w:rsidR="00B11B08" w:rsidRDefault="00B11B08" w:rsidP="00B11B08">
      <w:pPr>
        <w:pStyle w:val="KeepWithNext"/>
        <w:rPr>
          <w:rtl/>
          <w:lang w:eastAsia="he-IL"/>
        </w:rPr>
      </w:pPr>
    </w:p>
    <w:p w:rsidR="00B11B08" w:rsidRDefault="00B11B08" w:rsidP="00B11B08">
      <w:pPr>
        <w:rPr>
          <w:rtl/>
          <w:lang w:eastAsia="he-IL"/>
        </w:rPr>
      </w:pPr>
      <w:bookmarkStart w:id="198" w:name="_ETM_Q1_344095"/>
      <w:bookmarkStart w:id="199" w:name="_ETM_Q1_344145"/>
      <w:bookmarkEnd w:id="198"/>
      <w:bookmarkEnd w:id="199"/>
      <w:r>
        <w:rPr>
          <w:rFonts w:hint="cs"/>
          <w:rtl/>
          <w:lang w:eastAsia="he-IL"/>
        </w:rPr>
        <w:t xml:space="preserve">אחוז הנמצאים בבידוד הוא </w:t>
      </w:r>
      <w:bookmarkStart w:id="200" w:name="_ETM_Q1_343117"/>
      <w:bookmarkEnd w:id="200"/>
      <w:r>
        <w:rPr>
          <w:rFonts w:hint="cs"/>
          <w:rtl/>
          <w:lang w:eastAsia="he-IL"/>
        </w:rPr>
        <w:t xml:space="preserve">0.3% אזרחים לעומת האחוז באוכלוסייה היהודית. </w:t>
      </w:r>
    </w:p>
    <w:p w:rsidR="00B11B08" w:rsidRDefault="00B11B08" w:rsidP="00B11B08">
      <w:pPr>
        <w:rPr>
          <w:rtl/>
          <w:lang w:eastAsia="he-IL"/>
        </w:rPr>
      </w:pPr>
      <w:bookmarkStart w:id="201" w:name="_ETM_Q1_348949"/>
      <w:bookmarkStart w:id="202" w:name="_ETM_Q1_349024"/>
      <w:bookmarkEnd w:id="201"/>
      <w:bookmarkEnd w:id="202"/>
    </w:p>
    <w:p w:rsidR="00B11B08" w:rsidRDefault="00B11B08" w:rsidP="007A5290">
      <w:pPr>
        <w:pStyle w:val="a4"/>
        <w:rPr>
          <w:rtl/>
        </w:rPr>
      </w:pPr>
      <w:bookmarkStart w:id="203" w:name="_ETM_Q1_349077"/>
      <w:bookmarkStart w:id="204" w:name="_ETM_Q1_349145"/>
      <w:bookmarkStart w:id="205" w:name="_ETM_Q1_347232"/>
      <w:bookmarkStart w:id="206" w:name="ET_knessetmember_5264_19"/>
      <w:bookmarkEnd w:id="203"/>
      <w:bookmarkEnd w:id="204"/>
      <w:bookmarkEnd w:id="205"/>
      <w:r w:rsidRPr="007A5290">
        <w:rPr>
          <w:rStyle w:val="TagStyle"/>
          <w:rtl/>
        </w:rPr>
        <w:t xml:space="preserve"> &lt;&lt; דובר &gt;&gt;</w:t>
      </w:r>
      <w:r w:rsidRPr="00B11B0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11B08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B11B08" w:rsidRDefault="00B11B08" w:rsidP="00B11B08">
      <w:pPr>
        <w:pStyle w:val="KeepWithNext"/>
        <w:rPr>
          <w:rtl/>
          <w:lang w:eastAsia="he-IL"/>
        </w:rPr>
      </w:pPr>
    </w:p>
    <w:p w:rsidR="00B11B08" w:rsidRDefault="00B11B08" w:rsidP="00B11B08">
      <w:pPr>
        <w:rPr>
          <w:rtl/>
          <w:lang w:eastAsia="he-IL"/>
        </w:rPr>
      </w:pPr>
      <w:bookmarkStart w:id="207" w:name="_ETM_Q1_347712"/>
      <w:bookmarkStart w:id="208" w:name="_ETM_Q1_347791"/>
      <w:bookmarkEnd w:id="207"/>
      <w:bookmarkEnd w:id="208"/>
      <w:r>
        <w:rPr>
          <w:rFonts w:hint="cs"/>
          <w:rtl/>
          <w:lang w:eastAsia="he-IL"/>
        </w:rPr>
        <w:t>נכון, גם זה</w:t>
      </w:r>
      <w:bookmarkStart w:id="209" w:name="_ETM_Q1_350144"/>
      <w:bookmarkEnd w:id="209"/>
      <w:r>
        <w:rPr>
          <w:rFonts w:hint="cs"/>
          <w:rtl/>
          <w:lang w:eastAsia="he-IL"/>
        </w:rPr>
        <w:t xml:space="preserve">. גם שיעור המבודדים הוא נמוך ביותר. טוב </w:t>
      </w:r>
      <w:bookmarkStart w:id="210" w:name="_ETM_Q1_352011"/>
      <w:bookmarkEnd w:id="210"/>
      <w:r>
        <w:rPr>
          <w:rFonts w:hint="cs"/>
          <w:rtl/>
          <w:lang w:eastAsia="he-IL"/>
        </w:rPr>
        <w:t xml:space="preserve">שאנשים לא חולים, אבל השיעור הנמוך מעלה חשד שלא מבצעים </w:t>
      </w:r>
      <w:bookmarkStart w:id="211" w:name="_ETM_Q1_359035"/>
      <w:bookmarkEnd w:id="211"/>
      <w:r>
        <w:rPr>
          <w:rFonts w:hint="cs"/>
          <w:rtl/>
          <w:lang w:eastAsia="he-IL"/>
        </w:rPr>
        <w:t>מספיק בדיקות או שכ</w:t>
      </w:r>
      <w:r w:rsidR="00DE2E09">
        <w:rPr>
          <w:rFonts w:hint="cs"/>
          <w:rtl/>
          <w:lang w:eastAsia="he-IL"/>
        </w:rPr>
        <w:t>אשר יש תסמינים לא פונים לבצע בדיקות -</w:t>
      </w:r>
      <w:r>
        <w:rPr>
          <w:rFonts w:hint="cs"/>
          <w:rtl/>
          <w:lang w:eastAsia="he-IL"/>
        </w:rPr>
        <w:t xml:space="preserve"> </w:t>
      </w:r>
      <w:bookmarkStart w:id="212" w:name="_ETM_Q1_367198"/>
      <w:bookmarkEnd w:id="212"/>
      <w:r>
        <w:rPr>
          <w:rFonts w:hint="cs"/>
          <w:rtl/>
          <w:lang w:eastAsia="he-IL"/>
        </w:rPr>
        <w:t xml:space="preserve">גם זה וגם זה. לכן, אדוני היושב-ראש, פנינו למגן </w:t>
      </w:r>
      <w:bookmarkStart w:id="213" w:name="_ETM_Q1_369242"/>
      <w:bookmarkEnd w:id="213"/>
      <w:r>
        <w:rPr>
          <w:rFonts w:hint="cs"/>
          <w:rtl/>
          <w:lang w:eastAsia="he-IL"/>
        </w:rPr>
        <w:t xml:space="preserve">דוד כדי לפתוח מרכזים. אנחנו בהידברות איתם. היו אמורים לפתוח </w:t>
      </w:r>
      <w:bookmarkStart w:id="214" w:name="_ETM_Q1_373325"/>
      <w:bookmarkEnd w:id="214"/>
      <w:r>
        <w:rPr>
          <w:rFonts w:hint="cs"/>
          <w:rtl/>
          <w:lang w:eastAsia="he-IL"/>
        </w:rPr>
        <w:t>בוואדי ערה, עכשיו חושבים מחדש. אנחנו ממשיכים ללחוץ בכיוון הזה.</w:t>
      </w:r>
      <w:bookmarkStart w:id="215" w:name="_ETM_Q1_376447"/>
      <w:bookmarkEnd w:id="215"/>
      <w:r>
        <w:rPr>
          <w:rFonts w:hint="cs"/>
          <w:rtl/>
          <w:lang w:eastAsia="he-IL"/>
        </w:rPr>
        <w:t xml:space="preserve"> תודה. </w:t>
      </w:r>
    </w:p>
    <w:p w:rsidR="00B11B08" w:rsidRDefault="00B11B08" w:rsidP="00B11B08">
      <w:pPr>
        <w:rPr>
          <w:rtl/>
          <w:lang w:eastAsia="he-IL"/>
        </w:rPr>
      </w:pPr>
      <w:bookmarkStart w:id="216" w:name="_ETM_Q1_380859"/>
      <w:bookmarkStart w:id="217" w:name="_ETM_Q1_380911"/>
      <w:bookmarkEnd w:id="216"/>
      <w:bookmarkEnd w:id="217"/>
    </w:p>
    <w:p w:rsidR="00B11B08" w:rsidRDefault="00B11B08" w:rsidP="007A5290">
      <w:pPr>
        <w:pStyle w:val="af6"/>
        <w:rPr>
          <w:rtl/>
        </w:rPr>
      </w:pPr>
      <w:bookmarkStart w:id="218" w:name="_ETM_Q1_380971"/>
      <w:bookmarkStart w:id="219" w:name="_ETM_Q1_381019"/>
      <w:bookmarkStart w:id="220" w:name="ET_yor_5520_20"/>
      <w:bookmarkEnd w:id="218"/>
      <w:bookmarkEnd w:id="219"/>
      <w:r w:rsidRPr="007A5290">
        <w:rPr>
          <w:rStyle w:val="TagStyle"/>
          <w:rtl/>
        </w:rPr>
        <w:t xml:space="preserve"> &lt;&lt; יור &gt;&gt;</w:t>
      </w:r>
      <w:r w:rsidRPr="00B11B0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11B08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B11B08" w:rsidRDefault="00B11B08" w:rsidP="00B11B08">
      <w:pPr>
        <w:pStyle w:val="KeepWithNext"/>
        <w:rPr>
          <w:rtl/>
          <w:lang w:eastAsia="he-IL"/>
        </w:rPr>
      </w:pPr>
    </w:p>
    <w:p w:rsidR="00B11B08" w:rsidRDefault="00B11B08" w:rsidP="00B11B08">
      <w:pPr>
        <w:rPr>
          <w:rtl/>
          <w:lang w:eastAsia="he-IL"/>
        </w:rPr>
      </w:pPr>
      <w:bookmarkStart w:id="221" w:name="_ETM_Q1_381856"/>
      <w:bookmarkEnd w:id="221"/>
      <w:r>
        <w:rPr>
          <w:rFonts w:hint="cs"/>
          <w:rtl/>
          <w:lang w:eastAsia="he-IL"/>
        </w:rPr>
        <w:t xml:space="preserve">תודה. </w:t>
      </w:r>
    </w:p>
    <w:p w:rsidR="00B11B08" w:rsidRDefault="00B11B08" w:rsidP="00B11B08">
      <w:pPr>
        <w:rPr>
          <w:rtl/>
          <w:lang w:eastAsia="he-IL"/>
        </w:rPr>
      </w:pPr>
      <w:bookmarkStart w:id="222" w:name="_ETM_Q1_382827"/>
      <w:bookmarkStart w:id="223" w:name="_ETM_Q1_382878"/>
      <w:bookmarkEnd w:id="222"/>
      <w:bookmarkEnd w:id="223"/>
    </w:p>
    <w:p w:rsidR="00B11B08" w:rsidRDefault="00B11B08" w:rsidP="00B11B08">
      <w:pPr>
        <w:rPr>
          <w:rtl/>
          <w:lang w:eastAsia="he-IL"/>
        </w:rPr>
      </w:pPr>
      <w:bookmarkStart w:id="224" w:name="_ETM_Q1_382955"/>
      <w:bookmarkStart w:id="225" w:name="_ETM_Q1_383004"/>
      <w:bookmarkEnd w:id="224"/>
      <w:bookmarkEnd w:id="225"/>
      <w:r>
        <w:rPr>
          <w:rFonts w:hint="cs"/>
          <w:rtl/>
          <w:lang w:eastAsia="he-IL"/>
        </w:rPr>
        <w:lastRenderedPageBreak/>
        <w:t xml:space="preserve">אנחנו קיימנו היום את הדיון הזה וגם קיבלנו </w:t>
      </w:r>
      <w:bookmarkStart w:id="226" w:name="_ETM_Q1_382757"/>
      <w:bookmarkEnd w:id="226"/>
      <w:r>
        <w:rPr>
          <w:rFonts w:hint="cs"/>
          <w:rtl/>
          <w:lang w:eastAsia="he-IL"/>
        </w:rPr>
        <w:t xml:space="preserve">תשובות מהחשב הכללי, לא את כל </w:t>
      </w:r>
      <w:bookmarkStart w:id="227" w:name="_ETM_Q1_385407"/>
      <w:bookmarkEnd w:id="227"/>
      <w:r>
        <w:rPr>
          <w:rFonts w:hint="cs"/>
          <w:rtl/>
          <w:lang w:eastAsia="he-IL"/>
        </w:rPr>
        <w:t xml:space="preserve">התשובות. אנחנו נקיים עוד דיון כדי לקבל את כל התשובות </w:t>
      </w:r>
      <w:bookmarkStart w:id="228" w:name="_ETM_Q1_388075"/>
      <w:bookmarkEnd w:id="228"/>
      <w:r>
        <w:rPr>
          <w:rFonts w:hint="cs"/>
          <w:rtl/>
          <w:lang w:eastAsia="he-IL"/>
        </w:rPr>
        <w:t xml:space="preserve">מהחשב הכללי. ועדיין אין בכוונתנו לעצור את הזרמת הכסף לקרן </w:t>
      </w:r>
      <w:bookmarkStart w:id="229" w:name="_ETM_Q1_393760"/>
      <w:bookmarkEnd w:id="229"/>
      <w:r>
        <w:rPr>
          <w:rFonts w:hint="cs"/>
          <w:rtl/>
          <w:lang w:eastAsia="he-IL"/>
        </w:rPr>
        <w:t xml:space="preserve">הזו שגם ככה ייקח זמן עד שהיא תתחיל לפעול </w:t>
      </w:r>
      <w:bookmarkStart w:id="230" w:name="_ETM_Q1_399567"/>
      <w:bookmarkEnd w:id="230"/>
      <w:r>
        <w:rPr>
          <w:rFonts w:hint="cs"/>
          <w:rtl/>
          <w:lang w:eastAsia="he-IL"/>
        </w:rPr>
        <w:t xml:space="preserve">ועד שיזוזו שם. לכן, הם יבואו אלינו גם ביום חמישי </w:t>
      </w:r>
      <w:bookmarkStart w:id="231" w:name="_ETM_Q1_401906"/>
      <w:bookmarkEnd w:id="231"/>
      <w:r>
        <w:rPr>
          <w:rFonts w:hint="cs"/>
          <w:rtl/>
          <w:lang w:eastAsia="he-IL"/>
        </w:rPr>
        <w:t xml:space="preserve">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 וגם ביום ראשון למעקב על מה שביקשנו </w:t>
      </w:r>
      <w:bookmarkStart w:id="232" w:name="_ETM_Q1_402212"/>
      <w:bookmarkEnd w:id="232"/>
      <w:r>
        <w:rPr>
          <w:rFonts w:hint="cs"/>
          <w:rtl/>
          <w:lang w:eastAsia="he-IL"/>
        </w:rPr>
        <w:t>פה בדיון מהחשב הכללי.</w:t>
      </w:r>
    </w:p>
    <w:p w:rsidR="00B11B08" w:rsidRDefault="00B11B08" w:rsidP="00B11B08">
      <w:pPr>
        <w:rPr>
          <w:rtl/>
          <w:lang w:eastAsia="he-IL"/>
        </w:rPr>
      </w:pPr>
      <w:bookmarkStart w:id="233" w:name="_ETM_Q1_407509"/>
      <w:bookmarkStart w:id="234" w:name="_ETM_Q1_407582"/>
      <w:bookmarkStart w:id="235" w:name="_ETM_Q1_407621"/>
      <w:bookmarkEnd w:id="233"/>
      <w:bookmarkEnd w:id="234"/>
      <w:bookmarkEnd w:id="235"/>
    </w:p>
    <w:p w:rsidR="00B11B08" w:rsidRDefault="00B11B08" w:rsidP="00B11B08">
      <w:pPr>
        <w:rPr>
          <w:rtl/>
          <w:lang w:eastAsia="he-IL"/>
        </w:rPr>
      </w:pPr>
      <w:bookmarkStart w:id="236" w:name="_ETM_Q1_407683"/>
      <w:bookmarkEnd w:id="236"/>
      <w:r>
        <w:rPr>
          <w:rFonts w:hint="cs"/>
          <w:rtl/>
          <w:lang w:eastAsia="he-IL"/>
        </w:rPr>
        <w:t xml:space="preserve">אני מעמיד את נושא אישור ערבות </w:t>
      </w:r>
      <w:bookmarkStart w:id="237" w:name="_ETM_Q1_411259"/>
      <w:bookmarkEnd w:id="237"/>
      <w:r>
        <w:rPr>
          <w:rFonts w:hint="cs"/>
          <w:rtl/>
          <w:lang w:eastAsia="he-IL"/>
        </w:rPr>
        <w:t xml:space="preserve">מדינה לקרן סיוע ייעודית לעסקים בשל התפשטות נגיף הקורונה. מי </w:t>
      </w:r>
      <w:bookmarkStart w:id="238" w:name="_ETM_Q1_415548"/>
      <w:bookmarkEnd w:id="238"/>
      <w:r>
        <w:rPr>
          <w:rFonts w:hint="cs"/>
          <w:rtl/>
          <w:lang w:eastAsia="he-IL"/>
        </w:rPr>
        <w:t>בעד? מי נגד? מי נמנע?</w:t>
      </w:r>
      <w:bookmarkStart w:id="239" w:name="_ETM_Q1_417324"/>
      <w:bookmarkEnd w:id="239"/>
    </w:p>
    <w:p w:rsidR="00B11B08" w:rsidRDefault="00B11B08" w:rsidP="00B11B08">
      <w:pPr>
        <w:rPr>
          <w:rtl/>
          <w:lang w:eastAsia="he-IL"/>
        </w:rPr>
      </w:pPr>
      <w:bookmarkStart w:id="240" w:name="_ETM_Q1_417376"/>
      <w:bookmarkEnd w:id="240"/>
    </w:p>
    <w:p w:rsidR="00B11B08" w:rsidRDefault="00B11B08" w:rsidP="009E46C7">
      <w:pPr>
        <w:jc w:val="center"/>
        <w:rPr>
          <w:b/>
          <w:bCs/>
          <w:rtl/>
          <w:lang w:eastAsia="he-IL"/>
        </w:rPr>
      </w:pPr>
      <w:bookmarkStart w:id="241" w:name="_ETM_Q1_418795"/>
      <w:bookmarkStart w:id="242" w:name="_ETM_Q1_418845"/>
      <w:bookmarkEnd w:id="241"/>
      <w:bookmarkEnd w:id="242"/>
      <w:r w:rsidRPr="00B11B08">
        <w:rPr>
          <w:rFonts w:hint="cs"/>
          <w:b/>
          <w:bCs/>
          <w:rtl/>
          <w:lang w:eastAsia="he-IL"/>
        </w:rPr>
        <w:t>הצבעה</w:t>
      </w:r>
    </w:p>
    <w:p w:rsidR="004F4B6D" w:rsidRDefault="004F4B6D" w:rsidP="009E46C7">
      <w:pPr>
        <w:jc w:val="center"/>
        <w:rPr>
          <w:b/>
          <w:bCs/>
          <w:rtl/>
          <w:lang w:eastAsia="he-IL"/>
        </w:rPr>
      </w:pPr>
    </w:p>
    <w:p w:rsidR="004F4B6D" w:rsidRDefault="004F4B6D" w:rsidP="009E46C7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הבקשה אושרה.</w:t>
      </w:r>
    </w:p>
    <w:p w:rsidR="00B11B08" w:rsidRPr="00B11B08" w:rsidRDefault="00B11B08" w:rsidP="009E46C7">
      <w:pPr>
        <w:jc w:val="center"/>
        <w:rPr>
          <w:b/>
          <w:bCs/>
          <w:rtl/>
          <w:lang w:eastAsia="he-IL"/>
        </w:rPr>
      </w:pPr>
      <w:bookmarkStart w:id="243" w:name="_ETM_Q1_417725"/>
      <w:bookmarkStart w:id="244" w:name="_ETM_Q1_417782"/>
      <w:bookmarkEnd w:id="243"/>
      <w:bookmarkEnd w:id="244"/>
    </w:p>
    <w:p w:rsidR="00B11B08" w:rsidRDefault="00B11B08" w:rsidP="007A5290">
      <w:pPr>
        <w:pStyle w:val="af6"/>
        <w:rPr>
          <w:rtl/>
        </w:rPr>
      </w:pPr>
      <w:bookmarkStart w:id="245" w:name="_ETM_Q1_417452"/>
      <w:bookmarkStart w:id="246" w:name="_ETM_Q1_417506"/>
      <w:bookmarkStart w:id="247" w:name="ET_yor_5520_21"/>
      <w:bookmarkEnd w:id="245"/>
      <w:bookmarkEnd w:id="246"/>
      <w:r w:rsidRPr="007A5290">
        <w:rPr>
          <w:rStyle w:val="TagStyle"/>
          <w:rtl/>
        </w:rPr>
        <w:t xml:space="preserve"> &lt;&lt; יור &gt;&gt;</w:t>
      </w:r>
      <w:r w:rsidRPr="00B11B0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11B08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B11B08" w:rsidRDefault="00B11B08" w:rsidP="00B11B08">
      <w:pPr>
        <w:pStyle w:val="KeepWithNext"/>
        <w:rPr>
          <w:rtl/>
          <w:lang w:eastAsia="he-IL"/>
        </w:rPr>
      </w:pPr>
    </w:p>
    <w:p w:rsidR="00B11B08" w:rsidRDefault="00B11B08" w:rsidP="00B11B08">
      <w:pPr>
        <w:rPr>
          <w:rtl/>
          <w:lang w:eastAsia="he-IL"/>
        </w:rPr>
      </w:pPr>
      <w:bookmarkStart w:id="248" w:name="_ETM_Q1_418647"/>
      <w:bookmarkEnd w:id="248"/>
      <w:r>
        <w:rPr>
          <w:rFonts w:hint="cs"/>
          <w:rtl/>
          <w:lang w:eastAsia="he-IL"/>
        </w:rPr>
        <w:t xml:space="preserve">אין נמנעים, אין מתנגדים. הבקשה אושרה. </w:t>
      </w:r>
      <w:bookmarkStart w:id="249" w:name="_ETM_Q1_423148"/>
      <w:bookmarkEnd w:id="249"/>
    </w:p>
    <w:p w:rsidR="00B11B08" w:rsidRDefault="00B11B08" w:rsidP="00B11B08">
      <w:pPr>
        <w:rPr>
          <w:rtl/>
          <w:lang w:eastAsia="he-IL"/>
        </w:rPr>
      </w:pPr>
    </w:p>
    <w:p w:rsidR="00B11B08" w:rsidRDefault="00B11B08" w:rsidP="00B11B08">
      <w:pPr>
        <w:rPr>
          <w:rtl/>
          <w:lang w:eastAsia="he-IL"/>
        </w:rPr>
      </w:pPr>
      <w:bookmarkStart w:id="250" w:name="_ETM_Q1_419245"/>
      <w:bookmarkStart w:id="251" w:name="_ETM_Q1_419302"/>
      <w:bookmarkEnd w:id="250"/>
      <w:bookmarkEnd w:id="251"/>
    </w:p>
    <w:p w:rsidR="00B11B08" w:rsidRDefault="00B11B08" w:rsidP="007A5290">
      <w:pPr>
        <w:pStyle w:val="afc"/>
        <w:rPr>
          <w:rtl/>
          <w:lang w:eastAsia="he-IL"/>
        </w:rPr>
      </w:pPr>
      <w:bookmarkStart w:id="252" w:name="_ETM_Q1_419357"/>
      <w:bookmarkStart w:id="253" w:name="_ETM_Q1_419410"/>
      <w:bookmarkStart w:id="254" w:name="ET_meetingend_22"/>
      <w:bookmarkEnd w:id="252"/>
      <w:bookmarkEnd w:id="253"/>
      <w:r w:rsidRPr="007A5290">
        <w:rPr>
          <w:rStyle w:val="TagStyle"/>
          <w:rtl/>
        </w:rPr>
        <w:t xml:space="preserve"> &lt;&lt; סיום &gt;&gt;</w:t>
      </w:r>
      <w:r w:rsidRPr="00B11B0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17:</w:t>
      </w:r>
      <w:r>
        <w:rPr>
          <w:rFonts w:hint="cs"/>
          <w:rtl/>
          <w:lang w:eastAsia="he-IL"/>
        </w:rPr>
        <w:t>06</w:t>
      </w:r>
      <w:r>
        <w:rPr>
          <w:rtl/>
          <w:lang w:eastAsia="he-IL"/>
        </w:rPr>
        <w:t>.</w:t>
      </w:r>
      <w:r w:rsidRPr="00B11B08">
        <w:rPr>
          <w:rStyle w:val="TagStyle"/>
          <w:rtl/>
        </w:rPr>
        <w:t xml:space="preserve"> </w:t>
      </w:r>
      <w:r w:rsidRPr="007A529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54"/>
    </w:p>
    <w:p w:rsidR="00B11B08" w:rsidRDefault="00B11B08" w:rsidP="00B11B08">
      <w:pPr>
        <w:pStyle w:val="KeepWithNext"/>
        <w:rPr>
          <w:rtl/>
          <w:lang w:eastAsia="he-IL"/>
        </w:rPr>
      </w:pPr>
    </w:p>
    <w:p w:rsidR="00B11B08" w:rsidRPr="00B11B08" w:rsidRDefault="00B11B08" w:rsidP="00B11B08">
      <w:pPr>
        <w:rPr>
          <w:rtl/>
          <w:lang w:eastAsia="he-IL"/>
        </w:rPr>
      </w:pPr>
      <w:bookmarkStart w:id="255" w:name="_ETM_Q1_428892"/>
      <w:bookmarkEnd w:id="255"/>
    </w:p>
    <w:p w:rsidR="00B11B08" w:rsidRPr="00B11B08" w:rsidRDefault="00B11B08" w:rsidP="00B11B08">
      <w:pPr>
        <w:rPr>
          <w:lang w:eastAsia="he-IL"/>
        </w:rPr>
      </w:pPr>
      <w:bookmarkStart w:id="256" w:name="_ETM_Q1_370366"/>
      <w:bookmarkStart w:id="257" w:name="_ETM_Q1_370426"/>
      <w:bookmarkEnd w:id="256"/>
      <w:bookmarkEnd w:id="257"/>
    </w:p>
    <w:sectPr w:rsidR="00B11B08" w:rsidRPr="00B11B08" w:rsidSect="00D142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4218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172923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D86E57" w:rsidRPr="00CC5815" w:rsidRDefault="00F31231" w:rsidP="008E5E3F">
    <w:pPr>
      <w:pStyle w:val="a3"/>
      <w:ind w:firstLine="0"/>
      <w:rPr>
        <w:rtl/>
      </w:rPr>
    </w:pPr>
    <w:r>
      <w:rPr>
        <w:rtl/>
      </w:rPr>
      <w:t>24/03/2020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2923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5715"/>
    <w:rsid w:val="003658CB"/>
    <w:rsid w:val="00366CFB"/>
    <w:rsid w:val="0036794C"/>
    <w:rsid w:val="00373508"/>
    <w:rsid w:val="00396023"/>
    <w:rsid w:val="003C279D"/>
    <w:rsid w:val="003F0A5F"/>
    <w:rsid w:val="003F6C92"/>
    <w:rsid w:val="004032A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4B6D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31C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5FEC"/>
    <w:rsid w:val="007A529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51BC"/>
    <w:rsid w:val="009515F0"/>
    <w:rsid w:val="009830CB"/>
    <w:rsid w:val="009C79A1"/>
    <w:rsid w:val="009D478A"/>
    <w:rsid w:val="009E46C7"/>
    <w:rsid w:val="009E6E93"/>
    <w:rsid w:val="009F1518"/>
    <w:rsid w:val="009F5773"/>
    <w:rsid w:val="00A15971"/>
    <w:rsid w:val="00A22C90"/>
    <w:rsid w:val="00A25E69"/>
    <w:rsid w:val="00A42723"/>
    <w:rsid w:val="00A64A6D"/>
    <w:rsid w:val="00A66020"/>
    <w:rsid w:val="00AB02EE"/>
    <w:rsid w:val="00AB3F3A"/>
    <w:rsid w:val="00AC1CFB"/>
    <w:rsid w:val="00AD4EC9"/>
    <w:rsid w:val="00AD6FFC"/>
    <w:rsid w:val="00AF31E6"/>
    <w:rsid w:val="00AF4150"/>
    <w:rsid w:val="00B0509A"/>
    <w:rsid w:val="00B11B08"/>
    <w:rsid w:val="00B120B2"/>
    <w:rsid w:val="00B4001D"/>
    <w:rsid w:val="00B50340"/>
    <w:rsid w:val="00B65508"/>
    <w:rsid w:val="00B8517A"/>
    <w:rsid w:val="00BA6446"/>
    <w:rsid w:val="00BD47B7"/>
    <w:rsid w:val="00C135D5"/>
    <w:rsid w:val="00C1369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218"/>
    <w:rsid w:val="00D278F7"/>
    <w:rsid w:val="00D37550"/>
    <w:rsid w:val="00D40A29"/>
    <w:rsid w:val="00D45D27"/>
    <w:rsid w:val="00D81C02"/>
    <w:rsid w:val="00D86E57"/>
    <w:rsid w:val="00D96B24"/>
    <w:rsid w:val="00DE2E0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2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1E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50E4B8E5-A0C3-42F2-8CC7-8C47C5BE5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123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AD540-0BF0-4218-8D07-4686D7CDC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743</Words>
  <Characters>4237</Characters>
  <Application>Microsoft Office Word</Application>
  <DocSecurity>0</DocSecurity>
  <Lines>35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21</cp:revision>
  <cp:lastPrinted>2015-07-20T08:20:00Z</cp:lastPrinted>
  <dcterms:created xsi:type="dcterms:W3CDTF">2018-05-03T11:21:00Z</dcterms:created>
  <dcterms:modified xsi:type="dcterms:W3CDTF">2020-03-29T07:47:00Z</dcterms:modified>
</cp:coreProperties>
</file>