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F9C" w:rsidRDefault="00270F9C" w:rsidP="00D649A9">
      <w:pPr>
        <w:ind w:firstLine="0"/>
        <w:rPr>
          <w:b/>
          <w:bCs/>
          <w:rtl/>
        </w:rPr>
      </w:pPr>
      <w:bookmarkStart w:id="0" w:name="_GoBack"/>
      <w:bookmarkEnd w:id="0"/>
    </w:p>
    <w:p w:rsidR="00D649A9" w:rsidRDefault="00D649A9" w:rsidP="00D649A9">
      <w:pPr>
        <w:ind w:firstLine="0"/>
        <w:rPr>
          <w:b/>
          <w:bCs/>
        </w:rPr>
      </w:pPr>
      <w:r>
        <w:rPr>
          <w:b/>
          <w:bCs/>
          <w:rtl/>
        </w:rPr>
        <w:t>הכנסת העשרים-ושלוש</w:t>
      </w:r>
    </w:p>
    <w:p w:rsidR="00D649A9" w:rsidRDefault="00D649A9" w:rsidP="00D649A9">
      <w:pPr>
        <w:bidi w:val="0"/>
        <w:spacing w:line="240" w:lineRule="auto"/>
        <w:ind w:firstLine="0"/>
        <w:jc w:val="left"/>
        <w:rPr>
          <w:b/>
          <w:bCs/>
          <w:rtl/>
        </w:rPr>
        <w:sectPr w:rsidR="00D649A9" w:rsidSect="00D649A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D649A9" w:rsidRDefault="00D649A9" w:rsidP="00D649A9">
      <w:pPr>
        <w:ind w:firstLine="0"/>
        <w:rPr>
          <w:b/>
          <w:bCs/>
          <w:rtl/>
        </w:rPr>
      </w:pPr>
      <w:r>
        <w:rPr>
          <w:b/>
          <w:bCs/>
          <w:rtl/>
        </w:rPr>
        <w:t>מושב ראשון</w:t>
      </w:r>
    </w:p>
    <w:p w:rsidR="00D649A9" w:rsidRDefault="00D649A9" w:rsidP="00D649A9">
      <w:pPr>
        <w:rPr>
          <w:rtl/>
        </w:rPr>
      </w:pPr>
    </w:p>
    <w:p w:rsidR="00D649A9" w:rsidRDefault="00D649A9" w:rsidP="00D649A9">
      <w:pPr>
        <w:rPr>
          <w:rtl/>
        </w:rPr>
      </w:pPr>
    </w:p>
    <w:p w:rsidR="00D649A9" w:rsidRDefault="00D649A9" w:rsidP="00D649A9">
      <w:pPr>
        <w:ind w:firstLine="0"/>
        <w:jc w:val="center"/>
        <w:rPr>
          <w:b/>
          <w:bCs/>
          <w:rtl/>
        </w:rPr>
      </w:pPr>
    </w:p>
    <w:p w:rsidR="00D649A9" w:rsidRDefault="00D649A9" w:rsidP="00D649A9">
      <w:pPr>
        <w:ind w:firstLine="0"/>
        <w:jc w:val="center"/>
        <w:outlineLvl w:val="0"/>
        <w:rPr>
          <w:b/>
          <w:bCs/>
          <w:rtl/>
        </w:rPr>
      </w:pPr>
      <w:r>
        <w:rPr>
          <w:b/>
          <w:bCs/>
          <w:rtl/>
        </w:rPr>
        <w:t xml:space="preserve">פרוטוקול מס' </w:t>
      </w:r>
      <w:r>
        <w:rPr>
          <w:rFonts w:hint="cs"/>
          <w:b/>
          <w:bCs/>
          <w:rtl/>
        </w:rPr>
        <w:t>3</w:t>
      </w:r>
    </w:p>
    <w:p w:rsidR="00D649A9" w:rsidRDefault="00D649A9" w:rsidP="00D649A9">
      <w:pPr>
        <w:ind w:firstLine="0"/>
        <w:jc w:val="center"/>
        <w:outlineLvl w:val="0"/>
        <w:rPr>
          <w:b/>
          <w:bCs/>
          <w:rtl/>
        </w:rPr>
      </w:pPr>
      <w:r>
        <w:rPr>
          <w:b/>
          <w:bCs/>
          <w:rtl/>
        </w:rPr>
        <w:t>מישיבת הוועדה המיוחדת בעניין ההתמודדות עם נגיף הקורונה</w:t>
      </w:r>
    </w:p>
    <w:p w:rsidR="00D649A9" w:rsidRDefault="00D649A9" w:rsidP="00D649A9">
      <w:pPr>
        <w:ind w:firstLine="0"/>
        <w:jc w:val="center"/>
        <w:outlineLvl w:val="0"/>
        <w:rPr>
          <w:b/>
          <w:bCs/>
          <w:u w:val="single"/>
          <w:rtl/>
        </w:rPr>
      </w:pPr>
      <w:r>
        <w:rPr>
          <w:b/>
          <w:bCs/>
          <w:u w:val="single"/>
          <w:rtl/>
        </w:rPr>
        <w:t xml:space="preserve">יום חמישי, א' בניסן </w:t>
      </w:r>
      <w:proofErr w:type="spellStart"/>
      <w:r>
        <w:rPr>
          <w:b/>
          <w:bCs/>
          <w:u w:val="single"/>
          <w:rtl/>
        </w:rPr>
        <w:t>התש"ף</w:t>
      </w:r>
      <w:proofErr w:type="spellEnd"/>
      <w:r>
        <w:rPr>
          <w:b/>
          <w:bCs/>
          <w:u w:val="single"/>
          <w:rtl/>
        </w:rPr>
        <w:t xml:space="preserve"> (26 במרץ 2020), שעה 10:20</w:t>
      </w:r>
    </w:p>
    <w:p w:rsidR="00D649A9" w:rsidRDefault="00D649A9" w:rsidP="00D649A9">
      <w:pPr>
        <w:ind w:firstLine="0"/>
        <w:rPr>
          <w:rtl/>
        </w:rPr>
      </w:pPr>
    </w:p>
    <w:p w:rsidR="00D649A9" w:rsidRDefault="00D649A9" w:rsidP="00D649A9">
      <w:pPr>
        <w:ind w:firstLine="0"/>
        <w:rPr>
          <w:rtl/>
        </w:rPr>
      </w:pPr>
    </w:p>
    <w:p w:rsidR="00D649A9" w:rsidRDefault="00D649A9" w:rsidP="00D649A9">
      <w:pPr>
        <w:ind w:firstLine="0"/>
        <w:rPr>
          <w:rtl/>
        </w:rPr>
      </w:pPr>
    </w:p>
    <w:p w:rsidR="00D649A9" w:rsidRDefault="00D649A9" w:rsidP="00D649A9">
      <w:pPr>
        <w:ind w:firstLine="0"/>
        <w:outlineLvl w:val="1"/>
        <w:rPr>
          <w:rtl/>
        </w:rPr>
      </w:pPr>
      <w:r>
        <w:rPr>
          <w:b/>
          <w:bCs/>
          <w:u w:val="single"/>
          <w:rtl/>
        </w:rPr>
        <w:t>סדר היום:</w:t>
      </w:r>
    </w:p>
    <w:p w:rsidR="00D649A9" w:rsidRDefault="00D649A9" w:rsidP="00D649A9">
      <w:pPr>
        <w:spacing w:before="60"/>
        <w:ind w:firstLine="0"/>
        <w:rPr>
          <w:rtl/>
        </w:rPr>
      </w:pPr>
      <w:r>
        <w:rPr>
          <w:rStyle w:val="TagStyle"/>
          <w:rFonts w:hint="cs"/>
          <w:rtl/>
        </w:rPr>
        <w:t xml:space="preserve"> &lt;&lt; נושא &gt;&gt; </w:t>
      </w:r>
      <w:r>
        <w:rPr>
          <w:rtl/>
        </w:rPr>
        <w:t xml:space="preserve">דרכי התמודדות עם משבר הקורונה - דיווח ראש </w:t>
      </w:r>
      <w:proofErr w:type="spellStart"/>
      <w:r>
        <w:rPr>
          <w:rtl/>
        </w:rPr>
        <w:t>המל"ל</w:t>
      </w:r>
      <w:proofErr w:type="spellEnd"/>
      <w:r>
        <w:rPr>
          <w:rtl/>
        </w:rPr>
        <w:t>, מר מאיר בן שבת</w:t>
      </w:r>
      <w:r>
        <w:rPr>
          <w:rStyle w:val="TagStyle"/>
          <w:rFonts w:hint="cs"/>
          <w:rtl/>
        </w:rPr>
        <w:t xml:space="preserve"> &lt;&lt; נושא &gt;&gt;</w:t>
      </w:r>
      <w:r>
        <w:rPr>
          <w:rtl/>
        </w:rPr>
        <w:t xml:space="preserve">   </w:t>
      </w:r>
    </w:p>
    <w:p w:rsidR="00D649A9" w:rsidRDefault="00D649A9" w:rsidP="00D649A9">
      <w:pPr>
        <w:spacing w:before="60"/>
        <w:ind w:firstLine="0"/>
        <w:rPr>
          <w:rtl/>
        </w:rPr>
      </w:pPr>
    </w:p>
    <w:p w:rsidR="00D649A9" w:rsidRDefault="00D649A9" w:rsidP="00D649A9">
      <w:pPr>
        <w:spacing w:before="60"/>
        <w:ind w:firstLine="0"/>
        <w:rPr>
          <w:rtl/>
        </w:rPr>
      </w:pPr>
    </w:p>
    <w:p w:rsidR="00D649A9" w:rsidRDefault="00D649A9" w:rsidP="00D649A9">
      <w:pPr>
        <w:ind w:firstLine="0"/>
        <w:outlineLvl w:val="1"/>
        <w:rPr>
          <w:b/>
          <w:bCs/>
          <w:u w:val="single"/>
          <w:rtl/>
        </w:rPr>
      </w:pPr>
      <w:r>
        <w:rPr>
          <w:b/>
          <w:bCs/>
          <w:u w:val="single"/>
          <w:rtl/>
        </w:rPr>
        <w:t>נכחו:</w:t>
      </w:r>
    </w:p>
    <w:p w:rsidR="00D649A9" w:rsidRDefault="00D649A9" w:rsidP="00D649A9">
      <w:pPr>
        <w:ind w:firstLine="0"/>
        <w:outlineLvl w:val="1"/>
        <w:rPr>
          <w:rtl/>
        </w:rPr>
      </w:pPr>
      <w:r>
        <w:rPr>
          <w:b/>
          <w:bCs/>
          <w:u w:val="single"/>
          <w:rtl/>
        </w:rPr>
        <w:t xml:space="preserve">חברי הוועדה: </w:t>
      </w:r>
    </w:p>
    <w:p w:rsidR="00D649A9" w:rsidRDefault="00D649A9" w:rsidP="00D649A9">
      <w:pPr>
        <w:ind w:firstLine="0"/>
      </w:pPr>
      <w:r>
        <w:rPr>
          <w:rtl/>
        </w:rPr>
        <w:t>עפר שלח – היו"ר</w:t>
      </w:r>
    </w:p>
    <w:p w:rsidR="00D649A9" w:rsidRDefault="00D649A9" w:rsidP="00D649A9">
      <w:pPr>
        <w:ind w:firstLine="0"/>
        <w:rPr>
          <w:rtl/>
        </w:rPr>
      </w:pPr>
      <w:r>
        <w:rPr>
          <w:rtl/>
        </w:rPr>
        <w:t>תמר זנדברג</w:t>
      </w:r>
    </w:p>
    <w:p w:rsidR="00D649A9" w:rsidRDefault="00D649A9" w:rsidP="00D649A9">
      <w:pPr>
        <w:ind w:firstLine="0"/>
        <w:rPr>
          <w:rtl/>
        </w:rPr>
      </w:pPr>
      <w:r>
        <w:rPr>
          <w:rtl/>
        </w:rPr>
        <w:t>מיקי חיימוביץ'</w:t>
      </w:r>
    </w:p>
    <w:p w:rsidR="00D649A9" w:rsidRDefault="00D649A9" w:rsidP="00D649A9">
      <w:pPr>
        <w:ind w:firstLine="0"/>
        <w:rPr>
          <w:rtl/>
        </w:rPr>
      </w:pP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p>
    <w:p w:rsidR="00D649A9" w:rsidRDefault="00D649A9" w:rsidP="00D649A9">
      <w:pPr>
        <w:ind w:firstLine="0"/>
        <w:rPr>
          <w:rtl/>
        </w:rPr>
      </w:pPr>
      <w:r>
        <w:rPr>
          <w:rtl/>
        </w:rPr>
        <w:t xml:space="preserve">יואב </w:t>
      </w:r>
      <w:proofErr w:type="spellStart"/>
      <w:r>
        <w:rPr>
          <w:rtl/>
        </w:rPr>
        <w:t>סגלוביץ</w:t>
      </w:r>
      <w:proofErr w:type="spellEnd"/>
      <w:r>
        <w:rPr>
          <w:rtl/>
        </w:rPr>
        <w:t>'</w:t>
      </w:r>
    </w:p>
    <w:p w:rsidR="00D649A9" w:rsidRDefault="00D649A9" w:rsidP="00D649A9">
      <w:pPr>
        <w:ind w:firstLine="0"/>
        <w:rPr>
          <w:rtl/>
        </w:rPr>
      </w:pPr>
      <w:r>
        <w:rPr>
          <w:rtl/>
        </w:rPr>
        <w:t>אוסאמה סעדי</w:t>
      </w:r>
    </w:p>
    <w:p w:rsidR="00D649A9" w:rsidRDefault="00D649A9" w:rsidP="00D649A9">
      <w:pPr>
        <w:ind w:firstLine="0"/>
        <w:rPr>
          <w:rtl/>
        </w:rPr>
      </w:pPr>
      <w:proofErr w:type="spellStart"/>
      <w:r>
        <w:rPr>
          <w:rtl/>
        </w:rPr>
        <w:t>אנטאנס</w:t>
      </w:r>
      <w:proofErr w:type="spellEnd"/>
      <w:r>
        <w:rPr>
          <w:rtl/>
        </w:rPr>
        <w:t xml:space="preserve"> </w:t>
      </w:r>
      <w:proofErr w:type="spellStart"/>
      <w:r>
        <w:rPr>
          <w:rtl/>
        </w:rPr>
        <w:t>שחאדה</w:t>
      </w:r>
      <w:proofErr w:type="spellEnd"/>
    </w:p>
    <w:p w:rsidR="00D649A9" w:rsidRDefault="00D649A9" w:rsidP="00D649A9">
      <w:pPr>
        <w:ind w:firstLine="0"/>
        <w:rPr>
          <w:u w:val="single"/>
          <w:rtl/>
        </w:rPr>
      </w:pPr>
    </w:p>
    <w:p w:rsidR="00D649A9" w:rsidRDefault="00D649A9" w:rsidP="00D649A9">
      <w:pPr>
        <w:ind w:firstLine="0"/>
        <w:outlineLvl w:val="1"/>
        <w:rPr>
          <w:b/>
          <w:bCs/>
          <w:u w:val="single"/>
          <w:rtl/>
        </w:rPr>
      </w:pPr>
      <w:r>
        <w:rPr>
          <w:b/>
          <w:bCs/>
          <w:u w:val="single"/>
          <w:rtl/>
        </w:rPr>
        <w:t>חברי הכנסת:</w:t>
      </w:r>
    </w:p>
    <w:p w:rsidR="00D649A9" w:rsidRDefault="00D649A9" w:rsidP="00D649A9">
      <w:pPr>
        <w:ind w:firstLine="0"/>
      </w:pPr>
      <w:r>
        <w:rPr>
          <w:rtl/>
        </w:rPr>
        <w:t xml:space="preserve">ג'אבר </w:t>
      </w:r>
      <w:proofErr w:type="spellStart"/>
      <w:r>
        <w:rPr>
          <w:rtl/>
        </w:rPr>
        <w:t>עסאקלה</w:t>
      </w:r>
      <w:proofErr w:type="spellEnd"/>
    </w:p>
    <w:p w:rsidR="00D649A9" w:rsidRDefault="00D649A9" w:rsidP="00D649A9">
      <w:pPr>
        <w:ind w:firstLine="0"/>
        <w:rPr>
          <w:rtl/>
        </w:rPr>
      </w:pPr>
      <w:r>
        <w:rPr>
          <w:rtl/>
        </w:rPr>
        <w:t xml:space="preserve">אנדרי </w:t>
      </w:r>
      <w:proofErr w:type="spellStart"/>
      <w:r>
        <w:rPr>
          <w:rtl/>
        </w:rPr>
        <w:t>קוזינוב</w:t>
      </w:r>
      <w:proofErr w:type="spellEnd"/>
    </w:p>
    <w:p w:rsidR="00D649A9" w:rsidRDefault="00D649A9" w:rsidP="00D649A9">
      <w:pPr>
        <w:ind w:firstLine="0"/>
        <w:rPr>
          <w:rtl/>
        </w:rPr>
      </w:pPr>
      <w:r>
        <w:rPr>
          <w:rtl/>
        </w:rPr>
        <w:t>איילת שקד</w:t>
      </w:r>
    </w:p>
    <w:p w:rsidR="00D649A9" w:rsidRDefault="00D649A9" w:rsidP="00D649A9">
      <w:pPr>
        <w:ind w:firstLine="0"/>
        <w:rPr>
          <w:b/>
          <w:bCs/>
          <w:u w:val="single"/>
          <w:rtl/>
        </w:rPr>
      </w:pPr>
    </w:p>
    <w:p w:rsidR="00D649A9" w:rsidRDefault="00D649A9" w:rsidP="00D649A9">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1"/>
        <w:gridCol w:w="336"/>
        <w:gridCol w:w="4233"/>
      </w:tblGrid>
      <w:tr w:rsidR="00D649A9" w:rsidTr="00D649A9">
        <w:tc>
          <w:tcPr>
            <w:tcW w:w="0" w:type="auto"/>
            <w:hideMark/>
          </w:tcPr>
          <w:p w:rsidR="00D649A9" w:rsidRDefault="00D649A9">
            <w:pPr>
              <w:ind w:firstLine="0"/>
            </w:pPr>
            <w:r>
              <w:rPr>
                <w:rtl/>
              </w:rPr>
              <w:t>מאיר בן שבת</w:t>
            </w:r>
          </w:p>
        </w:tc>
        <w:tc>
          <w:tcPr>
            <w:tcW w:w="0" w:type="auto"/>
            <w:hideMark/>
          </w:tcPr>
          <w:p w:rsidR="00D649A9" w:rsidRDefault="00D649A9">
            <w:pPr>
              <w:ind w:firstLine="0"/>
              <w:rPr>
                <w:rtl/>
              </w:rPr>
            </w:pPr>
            <w:r>
              <w:rPr>
                <w:rtl/>
              </w:rPr>
              <w:t>–</w:t>
            </w:r>
          </w:p>
        </w:tc>
        <w:tc>
          <w:tcPr>
            <w:tcW w:w="0" w:type="auto"/>
            <w:hideMark/>
          </w:tcPr>
          <w:p w:rsidR="00D649A9" w:rsidRDefault="00D649A9">
            <w:pPr>
              <w:ind w:firstLine="0"/>
              <w:rPr>
                <w:rtl/>
              </w:rPr>
            </w:pPr>
            <w:r>
              <w:rPr>
                <w:rtl/>
              </w:rPr>
              <w:t xml:space="preserve">ראש </w:t>
            </w:r>
            <w:proofErr w:type="spellStart"/>
            <w:r>
              <w:rPr>
                <w:rtl/>
              </w:rPr>
              <w:t>המל"ל</w:t>
            </w:r>
            <w:proofErr w:type="spellEnd"/>
          </w:p>
        </w:tc>
      </w:tr>
      <w:tr w:rsidR="00D649A9" w:rsidTr="00D649A9">
        <w:tc>
          <w:tcPr>
            <w:tcW w:w="0" w:type="auto"/>
            <w:hideMark/>
          </w:tcPr>
          <w:p w:rsidR="00D649A9" w:rsidRDefault="00D649A9">
            <w:pPr>
              <w:ind w:firstLine="0"/>
              <w:rPr>
                <w:rtl/>
              </w:rPr>
            </w:pPr>
            <w:r>
              <w:rPr>
                <w:rtl/>
              </w:rPr>
              <w:t xml:space="preserve">תא"ל (מיל') יגאל </w:t>
            </w:r>
            <w:proofErr w:type="spellStart"/>
            <w:r>
              <w:rPr>
                <w:rtl/>
              </w:rPr>
              <w:t>סלוביק</w:t>
            </w:r>
            <w:proofErr w:type="spellEnd"/>
          </w:p>
        </w:tc>
        <w:tc>
          <w:tcPr>
            <w:tcW w:w="0" w:type="auto"/>
            <w:hideMark/>
          </w:tcPr>
          <w:p w:rsidR="00D649A9" w:rsidRDefault="00D649A9">
            <w:pPr>
              <w:ind w:firstLine="0"/>
              <w:rPr>
                <w:rtl/>
              </w:rPr>
            </w:pPr>
            <w:r>
              <w:rPr>
                <w:rtl/>
              </w:rPr>
              <w:t>–</w:t>
            </w:r>
          </w:p>
        </w:tc>
        <w:tc>
          <w:tcPr>
            <w:tcW w:w="0" w:type="auto"/>
            <w:hideMark/>
          </w:tcPr>
          <w:p w:rsidR="00D649A9" w:rsidRDefault="00D649A9">
            <w:pPr>
              <w:ind w:firstLine="0"/>
              <w:rPr>
                <w:rtl/>
              </w:rPr>
            </w:pPr>
            <w:r>
              <w:rPr>
                <w:rtl/>
              </w:rPr>
              <w:t xml:space="preserve">ראש האגף לביטחון פנים, עורף וחירום, </w:t>
            </w:r>
            <w:proofErr w:type="spellStart"/>
            <w:r>
              <w:rPr>
                <w:rtl/>
              </w:rPr>
              <w:t>המל"ל</w:t>
            </w:r>
            <w:proofErr w:type="spellEnd"/>
          </w:p>
        </w:tc>
      </w:tr>
    </w:tbl>
    <w:p w:rsidR="00D649A9" w:rsidRDefault="00D649A9" w:rsidP="00D649A9">
      <w:pPr>
        <w:ind w:firstLine="0"/>
        <w:rPr>
          <w:rtl/>
        </w:rPr>
      </w:pPr>
    </w:p>
    <w:p w:rsidR="00D649A9" w:rsidRDefault="00D649A9" w:rsidP="00D649A9">
      <w:pPr>
        <w:ind w:firstLine="0"/>
        <w:outlineLvl w:val="1"/>
        <w:rPr>
          <w:rtl/>
        </w:rPr>
      </w:pPr>
      <w:r>
        <w:rPr>
          <w:b/>
          <w:bCs/>
          <w:u w:val="single"/>
          <w:rtl/>
        </w:rPr>
        <w:t>ייעוץ משפטי:</w:t>
      </w:r>
      <w:r>
        <w:rPr>
          <w:rtl/>
        </w:rPr>
        <w:t xml:space="preserve"> </w:t>
      </w:r>
    </w:p>
    <w:p w:rsidR="00D649A9" w:rsidRDefault="00D649A9" w:rsidP="00D649A9">
      <w:pPr>
        <w:ind w:firstLine="0"/>
        <w:rPr>
          <w:rtl/>
        </w:rPr>
      </w:pPr>
      <w:r>
        <w:rPr>
          <w:rtl/>
        </w:rPr>
        <w:t>נעה בן שבת</w:t>
      </w:r>
    </w:p>
    <w:p w:rsidR="00D649A9" w:rsidRDefault="00D649A9" w:rsidP="00D649A9">
      <w:pPr>
        <w:ind w:firstLine="0"/>
      </w:pPr>
    </w:p>
    <w:p w:rsidR="00D649A9" w:rsidRDefault="00D649A9" w:rsidP="00D649A9">
      <w:pPr>
        <w:ind w:firstLine="0"/>
        <w:outlineLvl w:val="1"/>
        <w:rPr>
          <w:rtl/>
        </w:rPr>
      </w:pPr>
      <w:r>
        <w:rPr>
          <w:b/>
          <w:bCs/>
          <w:u w:val="single"/>
          <w:rtl/>
        </w:rPr>
        <w:t>מנהל/ת הוועדה:</w:t>
      </w:r>
    </w:p>
    <w:p w:rsidR="00D649A9" w:rsidRDefault="00D649A9" w:rsidP="00D649A9">
      <w:pPr>
        <w:ind w:firstLine="0"/>
        <w:rPr>
          <w:u w:val="single"/>
          <w:rtl/>
        </w:rPr>
      </w:pPr>
      <w:r>
        <w:rPr>
          <w:rtl/>
        </w:rPr>
        <w:t>ענת כהן שמואל</w:t>
      </w:r>
    </w:p>
    <w:p w:rsidR="00D649A9" w:rsidRDefault="00D649A9" w:rsidP="00D649A9">
      <w:pPr>
        <w:ind w:firstLine="0"/>
      </w:pPr>
    </w:p>
    <w:p w:rsidR="00D649A9" w:rsidRDefault="00D649A9" w:rsidP="00D649A9">
      <w:pPr>
        <w:ind w:firstLine="0"/>
        <w:outlineLvl w:val="1"/>
        <w:rPr>
          <w:rtl/>
        </w:rPr>
      </w:pPr>
      <w:r>
        <w:rPr>
          <w:b/>
          <w:bCs/>
          <w:u w:val="single"/>
          <w:rtl/>
        </w:rPr>
        <w:t>רישום פרלמנטרי:</w:t>
      </w:r>
    </w:p>
    <w:p w:rsidR="00D649A9" w:rsidRDefault="00D649A9" w:rsidP="00D649A9">
      <w:pPr>
        <w:ind w:firstLine="0"/>
        <w:rPr>
          <w:rtl/>
        </w:rPr>
      </w:pPr>
      <w:r>
        <w:rPr>
          <w:rtl/>
        </w:rPr>
        <w:t>אסתר מימון</w:t>
      </w:r>
    </w:p>
    <w:p w:rsidR="00D649A9" w:rsidRDefault="00D649A9" w:rsidP="00D649A9">
      <w:pPr>
        <w:pStyle w:val="af8"/>
        <w:keepNext/>
        <w:rPr>
          <w:rStyle w:val="TagStyle"/>
          <w:rtl/>
        </w:rPr>
      </w:pPr>
      <w:r>
        <w:rPr>
          <w:rtl/>
        </w:rPr>
        <w:br w:type="page"/>
      </w:r>
      <w:bookmarkStart w:id="1" w:name="ET_yor_5110_120"/>
    </w:p>
    <w:p w:rsidR="00D649A9" w:rsidRDefault="00D649A9" w:rsidP="00D649A9">
      <w:pPr>
        <w:pStyle w:val="a7"/>
        <w:keepNext/>
        <w:rPr>
          <w:rtl/>
          <w:lang w:eastAsia="he-IL"/>
        </w:rPr>
      </w:pPr>
      <w:bookmarkStart w:id="2" w:name="_ETM_Q1_4624772"/>
      <w:bookmarkStart w:id="3" w:name="_ETM_Q1_4624874"/>
      <w:bookmarkStart w:id="4" w:name="ET_subject_618200_2"/>
      <w:bookmarkEnd w:id="2"/>
      <w:bookmarkEnd w:id="3"/>
      <w:r>
        <w:rPr>
          <w:rStyle w:val="TagStyle"/>
          <w:rFonts w:hint="cs"/>
          <w:rtl/>
        </w:rPr>
        <w:t xml:space="preserve">&lt;&lt; נושא &gt;&gt; </w:t>
      </w:r>
      <w:r>
        <w:rPr>
          <w:rFonts w:hint="cs"/>
          <w:rtl/>
          <w:lang w:eastAsia="he-IL"/>
        </w:rPr>
        <w:t xml:space="preserve">דרכי התמודדות עם משבר הקורונה - דיווח ראש </w:t>
      </w:r>
      <w:proofErr w:type="spellStart"/>
      <w:r>
        <w:rPr>
          <w:rFonts w:hint="cs"/>
          <w:rtl/>
          <w:lang w:eastAsia="he-IL"/>
        </w:rPr>
        <w:t>המל"ל</w:t>
      </w:r>
      <w:proofErr w:type="spellEnd"/>
      <w:r>
        <w:rPr>
          <w:rFonts w:hint="cs"/>
          <w:rtl/>
          <w:lang w:eastAsia="he-IL"/>
        </w:rPr>
        <w:t>, מר מאיר בן שבת</w:t>
      </w:r>
      <w:r>
        <w:rPr>
          <w:rStyle w:val="TagStyle"/>
          <w:rFonts w:hint="cs"/>
          <w:rtl/>
        </w:rPr>
        <w:t xml:space="preserve"> &lt;&lt; נושא &gt;&gt;</w:t>
      </w:r>
      <w:r>
        <w:rPr>
          <w:rFonts w:hint="cs"/>
          <w:rtl/>
          <w:lang w:eastAsia="he-IL"/>
        </w:rPr>
        <w:t xml:space="preserve"> </w:t>
      </w:r>
      <w:bookmarkEnd w:id="4"/>
    </w:p>
    <w:p w:rsidR="00D649A9" w:rsidRDefault="00D649A9" w:rsidP="00D649A9">
      <w:pPr>
        <w:rPr>
          <w:rtl/>
          <w:lang w:eastAsia="he-IL"/>
        </w:rPr>
      </w:pPr>
      <w:bookmarkStart w:id="5" w:name="_ETM_Q1_4631022"/>
      <w:bookmarkEnd w:id="5"/>
      <w:r>
        <w:rPr>
          <w:rtl/>
          <w:lang w:eastAsia="he-IL"/>
        </w:rPr>
        <w:t xml:space="preserve"> </w:t>
      </w:r>
    </w:p>
    <w:p w:rsidR="00D649A9" w:rsidRDefault="00D649A9" w:rsidP="00D649A9">
      <w:pPr>
        <w:pStyle w:val="af8"/>
        <w:keepNext/>
        <w:rPr>
          <w:rtl/>
        </w:rPr>
      </w:pPr>
      <w:bookmarkStart w:id="6" w:name="_ETM_Q1_4625424"/>
      <w:bookmarkStart w:id="7" w:name="_ETM_Q1_4625544"/>
      <w:bookmarkEnd w:id="6"/>
      <w:bookmarkEnd w:id="7"/>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bookmarkEnd w:id="1"/>
    </w:p>
    <w:p w:rsidR="00D649A9" w:rsidRDefault="00D649A9" w:rsidP="00D649A9">
      <w:pPr>
        <w:pStyle w:val="KeepWithNext"/>
        <w:rPr>
          <w:lang w:eastAsia="he-IL"/>
        </w:rPr>
      </w:pPr>
    </w:p>
    <w:p w:rsidR="00D649A9" w:rsidRDefault="00D649A9" w:rsidP="00D649A9">
      <w:pPr>
        <w:rPr>
          <w:rtl/>
          <w:lang w:eastAsia="he-IL"/>
        </w:rPr>
      </w:pPr>
      <w:r>
        <w:rPr>
          <w:rtl/>
          <w:lang w:eastAsia="he-IL"/>
        </w:rPr>
        <w:t xml:space="preserve">שלום, אני מקדם דרך המסך בברכה את ראש </w:t>
      </w:r>
      <w:proofErr w:type="spellStart"/>
      <w:r>
        <w:rPr>
          <w:rtl/>
          <w:lang w:eastAsia="he-IL"/>
        </w:rPr>
        <w:t>המל"ל</w:t>
      </w:r>
      <w:proofErr w:type="spellEnd"/>
      <w:r>
        <w:rPr>
          <w:rtl/>
          <w:lang w:eastAsia="he-IL"/>
        </w:rPr>
        <w:t>, יורשה לי להגיד, ידידי מאיר בן שבת. מאיר, מה שלומך?</w:t>
      </w:r>
    </w:p>
    <w:p w:rsidR="00D649A9" w:rsidRDefault="00D649A9" w:rsidP="00D649A9">
      <w:pPr>
        <w:rPr>
          <w:rtl/>
          <w:lang w:eastAsia="he-IL"/>
        </w:rPr>
      </w:pPr>
    </w:p>
    <w:p w:rsidR="00D649A9" w:rsidRDefault="00D649A9" w:rsidP="00D649A9">
      <w:pPr>
        <w:pStyle w:val="afb"/>
        <w:keepNext/>
        <w:rPr>
          <w:rtl/>
          <w:lang w:eastAsia="he-IL"/>
        </w:rPr>
      </w:pPr>
      <w:bookmarkStart w:id="8" w:name="ET_guest_מאיר_בן_שבת_121"/>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8"/>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בוקר טוב, שלום לכולם ותודה רבה על </w:t>
      </w:r>
      <w:bookmarkStart w:id="9" w:name="_ETM_Q1_4677456"/>
      <w:bookmarkEnd w:id="9"/>
      <w:r>
        <w:rPr>
          <w:rtl/>
          <w:lang w:eastAsia="he-IL"/>
        </w:rPr>
        <w:t>מילות ההקדמה.</w:t>
      </w:r>
    </w:p>
    <w:p w:rsidR="00D649A9" w:rsidRDefault="00D649A9" w:rsidP="00D649A9">
      <w:pPr>
        <w:rPr>
          <w:rtl/>
          <w:lang w:eastAsia="he-IL"/>
        </w:rPr>
      </w:pPr>
    </w:p>
    <w:p w:rsidR="00D649A9" w:rsidRDefault="00D649A9" w:rsidP="00D649A9">
      <w:pPr>
        <w:pStyle w:val="af8"/>
        <w:keepNext/>
        <w:rPr>
          <w:rtl/>
        </w:rPr>
      </w:pPr>
      <w:bookmarkStart w:id="10" w:name="ET_yor_5110_122"/>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10"/>
    </w:p>
    <w:p w:rsidR="00D649A9" w:rsidRDefault="00D649A9" w:rsidP="00D649A9">
      <w:pPr>
        <w:pStyle w:val="KeepWithNext"/>
        <w:rPr>
          <w:rtl/>
          <w:lang w:eastAsia="he-IL"/>
        </w:rPr>
      </w:pPr>
    </w:p>
    <w:p w:rsidR="00D649A9" w:rsidRDefault="00D649A9" w:rsidP="00D649A9">
      <w:pPr>
        <w:rPr>
          <w:rtl/>
          <w:lang w:eastAsia="he-IL"/>
        </w:rPr>
      </w:pPr>
      <w:r>
        <w:rPr>
          <w:rtl/>
          <w:lang w:eastAsia="he-IL"/>
        </w:rPr>
        <w:t>שלום, בוקר טוב. אנחנו נמקד את הקצת פחות משעה</w:t>
      </w:r>
      <w:bookmarkStart w:id="11" w:name="_ETM_Q1_4684436"/>
      <w:bookmarkEnd w:id="11"/>
      <w:r>
        <w:rPr>
          <w:rtl/>
          <w:lang w:eastAsia="he-IL"/>
        </w:rPr>
        <w:t xml:space="preserve"> שנשארה לנו, ואולי אם תוכל להישאר </w:t>
      </w:r>
      <w:proofErr w:type="spellStart"/>
      <w:r>
        <w:rPr>
          <w:rtl/>
          <w:lang w:eastAsia="he-IL"/>
        </w:rPr>
        <w:t>איתנו</w:t>
      </w:r>
      <w:proofErr w:type="spellEnd"/>
      <w:r>
        <w:rPr>
          <w:rtl/>
          <w:lang w:eastAsia="he-IL"/>
        </w:rPr>
        <w:t xml:space="preserve"> אחרי 11:00 אנחנו </w:t>
      </w:r>
      <w:bookmarkStart w:id="12" w:name="_ETM_Q1_4690221"/>
      <w:bookmarkEnd w:id="12"/>
      <w:r>
        <w:rPr>
          <w:rtl/>
          <w:lang w:eastAsia="he-IL"/>
        </w:rPr>
        <w:t xml:space="preserve">נשמח, בניהול המשבר הזה ברמה הלאומית. זה דבר שכמעט לא נחשף לציבור. היה פה משה בר סימן </w:t>
      </w:r>
      <w:bookmarkStart w:id="13" w:name="_ETM_Q1_4698283"/>
      <w:bookmarkEnd w:id="13"/>
      <w:r>
        <w:rPr>
          <w:rtl/>
          <w:lang w:eastAsia="he-IL"/>
        </w:rPr>
        <w:t xml:space="preserve">טוב והציג את מערכת הבריאות, אלה דברים שדנים בהם הרבה. </w:t>
      </w:r>
      <w:bookmarkStart w:id="14" w:name="_ETM_Q1_4704751"/>
      <w:bookmarkEnd w:id="14"/>
      <w:r>
        <w:rPr>
          <w:rtl/>
          <w:lang w:eastAsia="he-IL"/>
        </w:rPr>
        <w:t xml:space="preserve">לא ברור, אני אומר לך ממושבי, ואתה יודע שעסקתי במערכות </w:t>
      </w:r>
      <w:bookmarkStart w:id="15" w:name="_ETM_Q1_4708946"/>
      <w:bookmarkEnd w:id="15"/>
      <w:r>
        <w:rPr>
          <w:rtl/>
          <w:lang w:eastAsia="he-IL"/>
        </w:rPr>
        <w:t xml:space="preserve">מקבילות כאלה, גם מולך, לאורך הרבה שנים – לא ברור </w:t>
      </w:r>
      <w:bookmarkStart w:id="16" w:name="_ETM_Q1_4711987"/>
      <w:bookmarkEnd w:id="16"/>
      <w:r>
        <w:rPr>
          <w:rtl/>
          <w:lang w:eastAsia="he-IL"/>
        </w:rPr>
        <w:t xml:space="preserve">לנו איך הדבר הזה מתנהל מערכתית. ברמה הלאומית אתה מופקד </w:t>
      </w:r>
      <w:bookmarkStart w:id="17" w:name="_ETM_Q1_4716320"/>
      <w:bookmarkEnd w:id="17"/>
      <w:r>
        <w:rPr>
          <w:rtl/>
          <w:lang w:eastAsia="he-IL"/>
        </w:rPr>
        <w:t xml:space="preserve">על זה מטעם ראש הממשלה. אני מציע שוב שתתחיל בפרזנטציה </w:t>
      </w:r>
      <w:bookmarkStart w:id="18" w:name="_ETM_Q1_4721061"/>
      <w:bookmarkEnd w:id="18"/>
      <w:r>
        <w:rPr>
          <w:rtl/>
          <w:lang w:eastAsia="he-IL"/>
        </w:rPr>
        <w:t>קצרה. בגלל הטכניקה יותר ניתן לך לדבר ואחר כך יבואו שאלות. בבקשה.</w:t>
      </w:r>
      <w:bookmarkStart w:id="19" w:name="_ETM_Q1_4723653"/>
      <w:bookmarkEnd w:id="19"/>
    </w:p>
    <w:p w:rsidR="00D649A9" w:rsidRDefault="00D649A9" w:rsidP="00D649A9">
      <w:pPr>
        <w:rPr>
          <w:rtl/>
          <w:lang w:eastAsia="he-IL"/>
        </w:rPr>
      </w:pPr>
      <w:bookmarkStart w:id="20" w:name="_ETM_Q1_4723744"/>
      <w:bookmarkEnd w:id="20"/>
    </w:p>
    <w:p w:rsidR="00D649A9" w:rsidRDefault="00D649A9" w:rsidP="00D649A9">
      <w:pPr>
        <w:pStyle w:val="afb"/>
        <w:keepNext/>
        <w:rPr>
          <w:rtl/>
          <w:lang w:eastAsia="he-IL"/>
        </w:rPr>
      </w:pPr>
      <w:bookmarkStart w:id="21" w:name="ET_guest_מאיר_בן_שבת_123"/>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2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תודה רבה ובוקר טוב. ראשית, אני רוצה להודות לך, אדוני יו"ר הוועדה, שאפשרת לי לנהל את </w:t>
      </w:r>
      <w:bookmarkStart w:id="22" w:name="_ETM_Q1_4732428"/>
      <w:bookmarkEnd w:id="22"/>
      <w:r>
        <w:rPr>
          <w:rtl/>
          <w:lang w:eastAsia="he-IL"/>
        </w:rPr>
        <w:t>הדברים מתוך המשרד כאן ולא להגיע באופן פיזי.</w:t>
      </w:r>
    </w:p>
    <w:p w:rsidR="00D649A9" w:rsidRDefault="00D649A9" w:rsidP="00D649A9">
      <w:pPr>
        <w:rPr>
          <w:rtl/>
          <w:lang w:eastAsia="he-IL"/>
        </w:rPr>
      </w:pPr>
      <w:bookmarkStart w:id="23" w:name="_ETM_Q1_4737663"/>
      <w:bookmarkStart w:id="24" w:name="_ETM_Q1_4737776"/>
      <w:bookmarkEnd w:id="23"/>
      <w:bookmarkEnd w:id="24"/>
    </w:p>
    <w:p w:rsidR="00D649A9" w:rsidRDefault="00D649A9" w:rsidP="00D649A9">
      <w:pPr>
        <w:rPr>
          <w:rtl/>
          <w:lang w:eastAsia="he-IL"/>
        </w:rPr>
      </w:pPr>
      <w:bookmarkStart w:id="25" w:name="_ETM_Q1_4737831"/>
      <w:bookmarkStart w:id="26" w:name="_ETM_Q1_4737915"/>
      <w:bookmarkEnd w:id="25"/>
      <w:bookmarkEnd w:id="26"/>
      <w:r>
        <w:rPr>
          <w:rtl/>
          <w:lang w:eastAsia="he-IL"/>
        </w:rPr>
        <w:t xml:space="preserve">שנית, יחד איתי </w:t>
      </w:r>
      <w:bookmarkStart w:id="27" w:name="_ETM_Q1_4738360"/>
      <w:bookmarkEnd w:id="27"/>
      <w:r>
        <w:rPr>
          <w:rtl/>
          <w:lang w:eastAsia="he-IL"/>
        </w:rPr>
        <w:t xml:space="preserve">נמצא גם ראש האגף לביטחון פנים, עורף וחירום </w:t>
      </w:r>
      <w:proofErr w:type="spellStart"/>
      <w:r>
        <w:rPr>
          <w:rtl/>
          <w:lang w:eastAsia="he-IL"/>
        </w:rPr>
        <w:t>במל"ל</w:t>
      </w:r>
      <w:proofErr w:type="spellEnd"/>
      <w:r>
        <w:rPr>
          <w:rtl/>
          <w:lang w:eastAsia="he-IL"/>
        </w:rPr>
        <w:t xml:space="preserve">, תא"ל </w:t>
      </w:r>
      <w:bookmarkStart w:id="28" w:name="_ETM_Q1_4744010"/>
      <w:bookmarkEnd w:id="28"/>
      <w:r>
        <w:rPr>
          <w:rtl/>
          <w:lang w:eastAsia="he-IL"/>
        </w:rPr>
        <w:t xml:space="preserve">במיל' יגאל </w:t>
      </w:r>
      <w:proofErr w:type="spellStart"/>
      <w:r>
        <w:rPr>
          <w:rtl/>
          <w:lang w:eastAsia="he-IL"/>
        </w:rPr>
        <w:t>סלוביק</w:t>
      </w:r>
      <w:proofErr w:type="spellEnd"/>
      <w:r>
        <w:rPr>
          <w:rtl/>
          <w:lang w:eastAsia="he-IL"/>
        </w:rPr>
        <w:t>, שמנהל את האופרציה באופן השוטף, והוא ייתן תשובות לשאלות יותר קונקרטיות שיעלו.</w:t>
      </w:r>
    </w:p>
    <w:p w:rsidR="00D649A9" w:rsidRDefault="00D649A9" w:rsidP="00D649A9">
      <w:pPr>
        <w:rPr>
          <w:rtl/>
          <w:lang w:eastAsia="he-IL"/>
        </w:rPr>
      </w:pPr>
      <w:bookmarkStart w:id="29" w:name="_ETM_Q1_4752163"/>
      <w:bookmarkStart w:id="30" w:name="_ETM_Q1_4752266"/>
      <w:bookmarkEnd w:id="29"/>
      <w:bookmarkEnd w:id="30"/>
    </w:p>
    <w:p w:rsidR="00D649A9" w:rsidRDefault="00D649A9" w:rsidP="00D649A9">
      <w:pPr>
        <w:rPr>
          <w:rtl/>
          <w:lang w:eastAsia="he-IL"/>
        </w:rPr>
      </w:pPr>
      <w:r>
        <w:rPr>
          <w:rtl/>
          <w:lang w:eastAsia="he-IL"/>
        </w:rPr>
        <w:t xml:space="preserve">שלישית, הייתי רוצה ברשותך לפתוח בהערכה רבה </w:t>
      </w:r>
      <w:bookmarkStart w:id="31" w:name="_ETM_Q1_4758415"/>
      <w:bookmarkEnd w:id="31"/>
      <w:r>
        <w:rPr>
          <w:rtl/>
          <w:lang w:eastAsia="he-IL"/>
        </w:rPr>
        <w:t xml:space="preserve">מאוד גם מצדי לאנשי הרפואה, לצוותי הרפואה שלנו ולאנשי משרד </w:t>
      </w:r>
      <w:bookmarkStart w:id="32" w:name="_ETM_Q1_4762289"/>
      <w:bookmarkEnd w:id="32"/>
      <w:r>
        <w:rPr>
          <w:rtl/>
          <w:lang w:eastAsia="he-IL"/>
        </w:rPr>
        <w:t xml:space="preserve">הבריאות, בראשות השר </w:t>
      </w:r>
      <w:proofErr w:type="spellStart"/>
      <w:r>
        <w:rPr>
          <w:rtl/>
          <w:lang w:eastAsia="he-IL"/>
        </w:rPr>
        <w:t>ליצמן</w:t>
      </w:r>
      <w:proofErr w:type="spellEnd"/>
      <w:r>
        <w:rPr>
          <w:rtl/>
          <w:lang w:eastAsia="he-IL"/>
        </w:rPr>
        <w:t xml:space="preserve"> ובראשות המנכ"ל משה בר סימן טוב.</w:t>
      </w:r>
    </w:p>
    <w:p w:rsidR="00D649A9" w:rsidRDefault="00D649A9" w:rsidP="00D649A9">
      <w:pPr>
        <w:rPr>
          <w:rtl/>
          <w:lang w:eastAsia="he-IL"/>
        </w:rPr>
      </w:pPr>
      <w:bookmarkStart w:id="33" w:name="_ETM_Q1_4767601"/>
      <w:bookmarkStart w:id="34" w:name="_ETM_Q1_4767723"/>
      <w:bookmarkEnd w:id="33"/>
      <w:bookmarkEnd w:id="34"/>
    </w:p>
    <w:p w:rsidR="00D649A9" w:rsidRDefault="00D649A9" w:rsidP="00D649A9">
      <w:pPr>
        <w:rPr>
          <w:rtl/>
          <w:lang w:eastAsia="he-IL"/>
        </w:rPr>
      </w:pPr>
      <w:bookmarkStart w:id="35" w:name="_ETM_Q1_4767816"/>
      <w:bookmarkStart w:id="36" w:name="_ETM_Q1_4767900"/>
      <w:bookmarkEnd w:id="35"/>
      <w:bookmarkEnd w:id="36"/>
      <w:r>
        <w:rPr>
          <w:rtl/>
          <w:lang w:eastAsia="he-IL"/>
        </w:rPr>
        <w:t xml:space="preserve">לכולנו </w:t>
      </w:r>
      <w:bookmarkStart w:id="37" w:name="_ETM_Q1_4768368"/>
      <w:bookmarkEnd w:id="37"/>
      <w:r>
        <w:rPr>
          <w:rtl/>
          <w:lang w:eastAsia="he-IL"/>
        </w:rPr>
        <w:t xml:space="preserve">יוצא להיתקל באנשי הרפואה כאשר אנחנו נזקקים לכך. מעטים </w:t>
      </w:r>
      <w:proofErr w:type="spellStart"/>
      <w:r>
        <w:rPr>
          <w:rtl/>
          <w:lang w:eastAsia="he-IL"/>
        </w:rPr>
        <w:t>מאיתנו</w:t>
      </w:r>
      <w:proofErr w:type="spellEnd"/>
      <w:r>
        <w:rPr>
          <w:rtl/>
          <w:lang w:eastAsia="he-IL"/>
        </w:rPr>
        <w:t xml:space="preserve"> </w:t>
      </w:r>
      <w:bookmarkStart w:id="38" w:name="_ETM_Q1_4772370"/>
      <w:bookmarkEnd w:id="38"/>
      <w:r>
        <w:rPr>
          <w:rtl/>
          <w:lang w:eastAsia="he-IL"/>
        </w:rPr>
        <w:t xml:space="preserve">כנראה רואים את עבודתם של אנשי משרד הבריאות. יצא לי באירוע הזה לראות מקרוב את האופן שבו אנשי משרד הבריאות, </w:t>
      </w:r>
      <w:bookmarkStart w:id="39" w:name="_ETM_Q1_4779557"/>
      <w:bookmarkEnd w:id="39"/>
      <w:r>
        <w:rPr>
          <w:rtl/>
          <w:lang w:eastAsia="he-IL"/>
        </w:rPr>
        <w:t xml:space="preserve">הנהלת משרד הבריאות, מנהלים את הדברים. ראית אנשים נאמנים, חרוצים, </w:t>
      </w:r>
      <w:bookmarkStart w:id="40" w:name="_ETM_Q1_4787740"/>
      <w:bookmarkEnd w:id="40"/>
      <w:r>
        <w:rPr>
          <w:rtl/>
          <w:lang w:eastAsia="he-IL"/>
        </w:rPr>
        <w:t xml:space="preserve">מסורים. אני מלא הערכה לאופן שבו הם מנהלים את הדברים </w:t>
      </w:r>
      <w:bookmarkStart w:id="41" w:name="_ETM_Q1_4791142"/>
      <w:bookmarkEnd w:id="41"/>
      <w:r>
        <w:rPr>
          <w:rtl/>
          <w:lang w:eastAsia="he-IL"/>
        </w:rPr>
        <w:t>- - -</w:t>
      </w:r>
    </w:p>
    <w:p w:rsidR="00D649A9" w:rsidRDefault="00D649A9" w:rsidP="00D649A9">
      <w:pPr>
        <w:rPr>
          <w:rtl/>
          <w:lang w:eastAsia="he-IL"/>
        </w:rPr>
      </w:pPr>
      <w:bookmarkStart w:id="42" w:name="_ETM_Q1_4792238"/>
      <w:bookmarkStart w:id="43" w:name="_ETM_Q1_4792345"/>
      <w:bookmarkEnd w:id="42"/>
      <w:bookmarkEnd w:id="43"/>
    </w:p>
    <w:p w:rsidR="00D649A9" w:rsidRDefault="00D649A9" w:rsidP="00D649A9">
      <w:pPr>
        <w:pStyle w:val="af8"/>
        <w:keepNext/>
        <w:rPr>
          <w:rtl/>
        </w:rPr>
      </w:pPr>
      <w:bookmarkStart w:id="44" w:name="ET_yor_5110_3"/>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44"/>
    </w:p>
    <w:p w:rsidR="00D649A9" w:rsidRDefault="00D649A9" w:rsidP="00D649A9">
      <w:pPr>
        <w:pStyle w:val="KeepWithNext"/>
        <w:rPr>
          <w:rtl/>
        </w:rPr>
      </w:pPr>
    </w:p>
    <w:p w:rsidR="00D649A9" w:rsidRDefault="00D649A9" w:rsidP="00D649A9">
      <w:pPr>
        <w:rPr>
          <w:rtl/>
        </w:rPr>
      </w:pPr>
      <w:bookmarkStart w:id="45" w:name="_ETM_Q1_4791133"/>
      <w:bookmarkEnd w:id="45"/>
      <w:r>
        <w:rPr>
          <w:rtl/>
        </w:rPr>
        <w:t>לא היטלנו בזה ספק. בוא נתקדם.</w:t>
      </w:r>
    </w:p>
    <w:p w:rsidR="00D649A9" w:rsidRDefault="00D649A9" w:rsidP="00D649A9">
      <w:pPr>
        <w:rPr>
          <w:rtl/>
        </w:rPr>
      </w:pPr>
      <w:bookmarkStart w:id="46" w:name="_ETM_Q1_4794858"/>
      <w:bookmarkStart w:id="47" w:name="_ETM_Q1_4794959"/>
      <w:bookmarkStart w:id="48" w:name="_ETM_Q1_4793302"/>
      <w:bookmarkEnd w:id="46"/>
      <w:bookmarkEnd w:id="47"/>
      <w:bookmarkEnd w:id="48"/>
    </w:p>
    <w:p w:rsidR="00D649A9" w:rsidRDefault="00D649A9" w:rsidP="00D649A9">
      <w:pPr>
        <w:pStyle w:val="afb"/>
        <w:keepNext/>
        <w:rPr>
          <w:rtl/>
        </w:rPr>
      </w:pPr>
      <w:bookmarkStart w:id="49" w:name="ET_guest_מאיר_בן_שבת_4"/>
      <w:r>
        <w:rPr>
          <w:rStyle w:val="TagStyle"/>
          <w:rFonts w:hint="cs"/>
          <w:rtl/>
        </w:rPr>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49"/>
    </w:p>
    <w:p w:rsidR="00D649A9" w:rsidRDefault="00D649A9" w:rsidP="00D649A9">
      <w:pPr>
        <w:pStyle w:val="KeepWithNext"/>
        <w:rPr>
          <w:rtl/>
        </w:rPr>
      </w:pPr>
    </w:p>
    <w:p w:rsidR="00D649A9" w:rsidRDefault="00D649A9" w:rsidP="00D649A9">
      <w:pPr>
        <w:rPr>
          <w:rtl/>
        </w:rPr>
      </w:pPr>
      <w:bookmarkStart w:id="50" w:name="_ETM_Q1_4793842"/>
      <w:bookmarkStart w:id="51" w:name="_ETM_Q1_4793900"/>
      <w:bookmarkEnd w:id="50"/>
      <w:bookmarkEnd w:id="51"/>
      <w:r>
        <w:rPr>
          <w:rtl/>
        </w:rPr>
        <w:t xml:space="preserve">אנחנו תיכף נתקדם </w:t>
      </w:r>
      <w:bookmarkStart w:id="52" w:name="_ETM_Q1_4797109"/>
      <w:bookmarkEnd w:id="52"/>
      <w:r>
        <w:rPr>
          <w:rtl/>
        </w:rPr>
        <w:t xml:space="preserve">ברשותך, אבל בכל זאת, כיוון שאני רואה את התמונה מנקודת </w:t>
      </w:r>
      <w:bookmarkStart w:id="53" w:name="_ETM_Q1_4800235"/>
      <w:bookmarkEnd w:id="53"/>
      <w:r>
        <w:rPr>
          <w:rtl/>
        </w:rPr>
        <w:t xml:space="preserve">המבט העל-משרדית, אני מוצא לנכון כן להביע את הערכתי האישית </w:t>
      </w:r>
      <w:bookmarkStart w:id="54" w:name="_ETM_Q1_4805163"/>
      <w:bookmarkEnd w:id="54"/>
      <w:r>
        <w:rPr>
          <w:rtl/>
        </w:rPr>
        <w:t xml:space="preserve">גם בפורום הזה.  </w:t>
      </w:r>
    </w:p>
    <w:p w:rsidR="00D649A9" w:rsidRDefault="00D649A9" w:rsidP="00D649A9">
      <w:pPr>
        <w:rPr>
          <w:rtl/>
        </w:rPr>
      </w:pPr>
      <w:bookmarkStart w:id="55" w:name="_ETM_Q1_4793645"/>
      <w:bookmarkStart w:id="56" w:name="_ETM_Q1_4793734"/>
      <w:bookmarkEnd w:id="55"/>
      <w:bookmarkEnd w:id="56"/>
    </w:p>
    <w:p w:rsidR="00D649A9" w:rsidRDefault="00D649A9" w:rsidP="00D649A9">
      <w:pPr>
        <w:rPr>
          <w:rtl/>
        </w:rPr>
      </w:pPr>
      <w:bookmarkStart w:id="57" w:name="_ETM_Q1_4792954"/>
      <w:bookmarkStart w:id="58" w:name="_ETM_Q1_4793048"/>
      <w:bookmarkEnd w:id="57"/>
      <w:bookmarkEnd w:id="58"/>
      <w:r>
        <w:rPr>
          <w:rtl/>
        </w:rPr>
        <w:t xml:space="preserve">  אני אתאר את המדיניות ואת מנגנון ניהול </w:t>
      </w:r>
      <w:bookmarkStart w:id="59" w:name="_ETM_Q1_4809838"/>
      <w:bookmarkEnd w:id="59"/>
      <w:r>
        <w:rPr>
          <w:rtl/>
        </w:rPr>
        <w:t xml:space="preserve">השליטה של האירוע הזה ברמה הלאומית. ראשית, צריך כאן לומר, </w:t>
      </w:r>
      <w:bookmarkStart w:id="60" w:name="_ETM_Q1_4815938"/>
      <w:bookmarkEnd w:id="60"/>
      <w:r>
        <w:rPr>
          <w:rtl/>
        </w:rPr>
        <w:t xml:space="preserve">קבענו לעצמנו </w:t>
      </w:r>
      <w:proofErr w:type="spellStart"/>
      <w:r>
        <w:rPr>
          <w:rtl/>
        </w:rPr>
        <w:t>מייד</w:t>
      </w:r>
      <w:proofErr w:type="spellEnd"/>
      <w:r>
        <w:rPr>
          <w:rtl/>
        </w:rPr>
        <w:t xml:space="preserve"> בתחילת הדברים, אני מדבר על פרוץ האירועים</w:t>
      </w:r>
      <w:bookmarkStart w:id="61" w:name="_ETM_Q1_4824126"/>
      <w:bookmarkEnd w:id="61"/>
      <w:r>
        <w:rPr>
          <w:rtl/>
        </w:rPr>
        <w:t xml:space="preserve">, פחות או יותר בסוף ינואר, כאשר אנחנו </w:t>
      </w:r>
      <w:bookmarkStart w:id="62" w:name="_ETM_Q1_4826079"/>
      <w:bookmarkEnd w:id="62"/>
      <w:r>
        <w:rPr>
          <w:rtl/>
        </w:rPr>
        <w:t>מקבלים יחד עם משרד הבריאות את ההחלטה הראשונה שנוגעת לתנועות</w:t>
      </w:r>
      <w:bookmarkStart w:id="63" w:name="_ETM_Q1_4829524"/>
      <w:bookmarkEnd w:id="63"/>
      <w:r>
        <w:rPr>
          <w:rtl/>
        </w:rPr>
        <w:t xml:space="preserve"> מול סין ומי שמגיע מסין, ובפברואר לאט-לאט </w:t>
      </w:r>
      <w:bookmarkStart w:id="64" w:name="_ETM_Q1_4836284"/>
      <w:bookmarkEnd w:id="64"/>
      <w:r>
        <w:rPr>
          <w:rtl/>
        </w:rPr>
        <w:t xml:space="preserve">התקדמות במעלה הדרך, ככל שהאירוע הזה הולך ונעשה יותר </w:t>
      </w:r>
      <w:bookmarkStart w:id="65" w:name="_ETM_Q1_4842379"/>
      <w:bookmarkEnd w:id="65"/>
      <w:r>
        <w:rPr>
          <w:rtl/>
        </w:rPr>
        <w:t>ויותר מוחשי.</w:t>
      </w:r>
    </w:p>
    <w:p w:rsidR="00D649A9" w:rsidRDefault="00D649A9" w:rsidP="00D649A9">
      <w:pPr>
        <w:rPr>
          <w:rtl/>
        </w:rPr>
      </w:pPr>
      <w:bookmarkStart w:id="66" w:name="_ETM_Q1_4842235"/>
      <w:bookmarkStart w:id="67" w:name="_ETM_Q1_4842334"/>
      <w:bookmarkEnd w:id="66"/>
      <w:bookmarkEnd w:id="67"/>
    </w:p>
    <w:p w:rsidR="00D649A9" w:rsidRDefault="00D649A9" w:rsidP="00D649A9">
      <w:pPr>
        <w:rPr>
          <w:rtl/>
        </w:rPr>
      </w:pPr>
      <w:bookmarkStart w:id="68" w:name="_ETM_Q1_4842411"/>
      <w:bookmarkStart w:id="69" w:name="_ETM_Q1_4842490"/>
      <w:bookmarkEnd w:id="68"/>
      <w:bookmarkEnd w:id="69"/>
      <w:r>
        <w:rPr>
          <w:rtl/>
        </w:rPr>
        <w:t xml:space="preserve">קבענו בתחילת הדרך – קביעתו של ראש הממשלה </w:t>
      </w:r>
      <w:bookmarkStart w:id="70" w:name="_ETM_Q1_4844861"/>
      <w:bookmarkEnd w:id="70"/>
      <w:r>
        <w:rPr>
          <w:rtl/>
        </w:rPr>
        <w:t xml:space="preserve">הייתה שמדובר באירוע על משרדי, שמחייב החלטות מהירות מאוד, ולכן </w:t>
      </w:r>
      <w:bookmarkStart w:id="71" w:name="_ETM_Q1_4852784"/>
      <w:bookmarkEnd w:id="71"/>
      <w:r>
        <w:rPr>
          <w:rtl/>
        </w:rPr>
        <w:t xml:space="preserve">הוא מבקש </w:t>
      </w:r>
      <w:proofErr w:type="spellStart"/>
      <w:r>
        <w:rPr>
          <w:rtl/>
        </w:rPr>
        <w:t>שהמל"ל</w:t>
      </w:r>
      <w:proofErr w:type="spellEnd"/>
      <w:r>
        <w:rPr>
          <w:rtl/>
        </w:rPr>
        <w:t xml:space="preserve"> </w:t>
      </w:r>
      <w:proofErr w:type="spellStart"/>
      <w:r>
        <w:rPr>
          <w:rtl/>
        </w:rPr>
        <w:t>יתכלל</w:t>
      </w:r>
      <w:proofErr w:type="spellEnd"/>
      <w:r>
        <w:rPr>
          <w:rtl/>
        </w:rPr>
        <w:t xml:space="preserve">, יתאם וישלוט באירוע ברמה הלאומית. </w:t>
      </w:r>
    </w:p>
    <w:p w:rsidR="00D649A9" w:rsidRDefault="00D649A9" w:rsidP="00D649A9">
      <w:pPr>
        <w:rPr>
          <w:rtl/>
        </w:rPr>
      </w:pPr>
    </w:p>
    <w:p w:rsidR="00D649A9" w:rsidRDefault="00D649A9" w:rsidP="00D649A9">
      <w:pPr>
        <w:rPr>
          <w:rtl/>
        </w:rPr>
      </w:pPr>
      <w:r>
        <w:rPr>
          <w:rtl/>
        </w:rPr>
        <w:t xml:space="preserve">גיבשנו </w:t>
      </w:r>
      <w:bookmarkStart w:id="72" w:name="_ETM_Q1_4859773"/>
      <w:bookmarkEnd w:id="72"/>
      <w:r>
        <w:rPr>
          <w:rtl/>
        </w:rPr>
        <w:t xml:space="preserve">מנגנון, ואני תיכף אציג גם את המדיניות וגם את </w:t>
      </w:r>
      <w:bookmarkStart w:id="73" w:name="_ETM_Q1_4862755"/>
      <w:bookmarkEnd w:id="73"/>
      <w:r>
        <w:rPr>
          <w:rtl/>
        </w:rPr>
        <w:t xml:space="preserve">המנגנון בצורה מסודרת. אני מקווה שזה בסדר אם אני אציג </w:t>
      </w:r>
      <w:bookmarkStart w:id="74" w:name="_ETM_Q1_4865014"/>
      <w:bookmarkEnd w:id="74"/>
      <w:r>
        <w:rPr>
          <w:rtl/>
        </w:rPr>
        <w:t>לפניכם כאן את הדברים דרך המצגת שתהיה לי לעזר.</w:t>
      </w:r>
    </w:p>
    <w:p w:rsidR="00D649A9" w:rsidRDefault="00D649A9" w:rsidP="00D649A9">
      <w:pPr>
        <w:rPr>
          <w:rtl/>
        </w:rPr>
      </w:pPr>
      <w:bookmarkStart w:id="75" w:name="_ETM_Q1_4872347"/>
      <w:bookmarkStart w:id="76" w:name="_ETM_Q1_4872444"/>
      <w:bookmarkEnd w:id="75"/>
      <w:bookmarkEnd w:id="76"/>
    </w:p>
    <w:p w:rsidR="00D649A9" w:rsidRDefault="00D649A9" w:rsidP="00D649A9">
      <w:pPr>
        <w:rPr>
          <w:rtl/>
          <w:lang w:eastAsia="he-IL"/>
        </w:rPr>
      </w:pPr>
      <w:r>
        <w:rPr>
          <w:rtl/>
          <w:lang w:eastAsia="he-IL"/>
        </w:rPr>
        <w:lastRenderedPageBreak/>
        <w:t xml:space="preserve">אני רוצה </w:t>
      </w:r>
      <w:bookmarkStart w:id="77" w:name="_ETM_Q1_4874879"/>
      <w:bookmarkEnd w:id="77"/>
      <w:r>
        <w:rPr>
          <w:rtl/>
          <w:lang w:eastAsia="he-IL"/>
        </w:rPr>
        <w:t xml:space="preserve">קודם כול להתחיל בשלוש אמירות שילוו אותנו לאורך כל ההצגה </w:t>
      </w:r>
      <w:bookmarkStart w:id="78" w:name="_ETM_Q1_4879490"/>
      <w:bookmarkEnd w:id="78"/>
      <w:r>
        <w:rPr>
          <w:rtl/>
          <w:lang w:eastAsia="he-IL"/>
        </w:rPr>
        <w:t xml:space="preserve">הזאת. התמונה מוכרת לכם, אבל צריך לזכור </w:t>
      </w:r>
      <w:bookmarkStart w:id="79" w:name="_ETM_Q1_4882924"/>
      <w:bookmarkEnd w:id="79"/>
      <w:r>
        <w:rPr>
          <w:rtl/>
          <w:lang w:eastAsia="he-IL"/>
        </w:rPr>
        <w:t xml:space="preserve">שהתמונה שתמיד אנחנו רואים היא תמונת 14 הימים האחרונים. </w:t>
      </w:r>
      <w:bookmarkStart w:id="80" w:name="_ETM_Q1_4889207"/>
      <w:bookmarkEnd w:id="80"/>
      <w:r>
        <w:rPr>
          <w:rtl/>
          <w:lang w:eastAsia="he-IL"/>
        </w:rPr>
        <w:t xml:space="preserve">כלומר, כפי שאמרתי גם אתמול, יש כאן קושי לא רק </w:t>
      </w:r>
      <w:bookmarkStart w:id="81" w:name="_ETM_Q1_4892765"/>
      <w:bookmarkEnd w:id="81"/>
      <w:r>
        <w:rPr>
          <w:rtl/>
          <w:lang w:eastAsia="he-IL"/>
        </w:rPr>
        <w:t xml:space="preserve">במודיעין על האויב – שהוא באמת בלתי מוכר ובעל מאפיינים שאנחנו </w:t>
      </w:r>
      <w:bookmarkStart w:id="82" w:name="_ETM_Q1_4900186"/>
      <w:bookmarkEnd w:id="82"/>
      <w:r>
        <w:rPr>
          <w:rtl/>
          <w:lang w:eastAsia="he-IL"/>
        </w:rPr>
        <w:t xml:space="preserve">לומדים אותם תוך כדי תנועה, אבל עדיין לא יכולים להתארגן </w:t>
      </w:r>
      <w:bookmarkStart w:id="83" w:name="_ETM_Q1_4904006"/>
      <w:bookmarkEnd w:id="83"/>
      <w:r>
        <w:rPr>
          <w:rtl/>
          <w:lang w:eastAsia="he-IL"/>
        </w:rPr>
        <w:t xml:space="preserve">מולם – אפילו על כוחותינו אנחנו יודעים את הדברים </w:t>
      </w:r>
      <w:proofErr w:type="spellStart"/>
      <w:r>
        <w:rPr>
          <w:rtl/>
          <w:lang w:eastAsia="he-IL"/>
        </w:rPr>
        <w:t>בדיליי</w:t>
      </w:r>
      <w:proofErr w:type="spellEnd"/>
      <w:r>
        <w:rPr>
          <w:rtl/>
          <w:lang w:eastAsia="he-IL"/>
        </w:rPr>
        <w:t xml:space="preserve">, רק </w:t>
      </w:r>
      <w:bookmarkStart w:id="84" w:name="_ETM_Q1_4909894"/>
      <w:bookmarkEnd w:id="84"/>
      <w:r>
        <w:rPr>
          <w:rtl/>
          <w:lang w:eastAsia="he-IL"/>
        </w:rPr>
        <w:t xml:space="preserve">באיחור של כמה ימים, ולכן תמונת ההווה היא תמיד משקפת </w:t>
      </w:r>
      <w:bookmarkStart w:id="85" w:name="_ETM_Q1_4912945"/>
      <w:bookmarkEnd w:id="85"/>
      <w:r>
        <w:rPr>
          <w:rtl/>
          <w:lang w:eastAsia="he-IL"/>
        </w:rPr>
        <w:t>את ההתנהגות ואת ההתנהלות ב-14 הימים שחלפו.</w:t>
      </w:r>
    </w:p>
    <w:p w:rsidR="00D649A9" w:rsidRDefault="00D649A9" w:rsidP="00D649A9">
      <w:pPr>
        <w:rPr>
          <w:rtl/>
          <w:lang w:eastAsia="he-IL"/>
        </w:rPr>
      </w:pPr>
      <w:bookmarkStart w:id="86" w:name="_ETM_Q1_4920131"/>
      <w:bookmarkStart w:id="87" w:name="_ETM_Q1_4920242"/>
      <w:bookmarkEnd w:id="86"/>
      <w:bookmarkEnd w:id="87"/>
    </w:p>
    <w:p w:rsidR="00D649A9" w:rsidRDefault="00D649A9" w:rsidP="00D649A9">
      <w:pPr>
        <w:rPr>
          <w:rtl/>
          <w:lang w:eastAsia="he-IL"/>
        </w:rPr>
      </w:pPr>
      <w:bookmarkStart w:id="88" w:name="_ETM_Q1_4920307"/>
      <w:bookmarkStart w:id="89" w:name="_ETM_Q1_4920390"/>
      <w:bookmarkEnd w:id="88"/>
      <w:bookmarkEnd w:id="89"/>
      <w:r>
        <w:rPr>
          <w:rtl/>
          <w:lang w:eastAsia="he-IL"/>
        </w:rPr>
        <w:t xml:space="preserve">הדבר הנוסף שילווה אותנו </w:t>
      </w:r>
      <w:bookmarkStart w:id="90" w:name="_ETM_Q1_4921658"/>
      <w:bookmarkEnd w:id="90"/>
      <w:r>
        <w:rPr>
          <w:rtl/>
          <w:lang w:eastAsia="he-IL"/>
        </w:rPr>
        <w:t xml:space="preserve">גם כאן, לאורך כל הדרך, בשל המאפיינים של ההתפרצות הזאת, </w:t>
      </w:r>
      <w:bookmarkStart w:id="91" w:name="_ETM_Q1_4925970"/>
      <w:bookmarkEnd w:id="91"/>
      <w:r>
        <w:rPr>
          <w:rtl/>
          <w:lang w:eastAsia="he-IL"/>
        </w:rPr>
        <w:t xml:space="preserve">של המגפה הזאת, קשה מאוד להעריך את סבירותם של המודלים </w:t>
      </w:r>
      <w:bookmarkStart w:id="92" w:name="_ETM_Q1_4932440"/>
      <w:bookmarkEnd w:id="92"/>
      <w:r>
        <w:rPr>
          <w:rtl/>
          <w:lang w:eastAsia="he-IL"/>
        </w:rPr>
        <w:t>השונים.</w:t>
      </w:r>
    </w:p>
    <w:p w:rsidR="00D649A9" w:rsidRDefault="00D649A9" w:rsidP="00D649A9">
      <w:pPr>
        <w:rPr>
          <w:rtl/>
          <w:lang w:eastAsia="he-IL"/>
        </w:rPr>
      </w:pPr>
      <w:bookmarkStart w:id="93" w:name="_ETM_Q1_4931452"/>
      <w:bookmarkStart w:id="94" w:name="_ETM_Q1_4931578"/>
      <w:bookmarkEnd w:id="93"/>
      <w:bookmarkEnd w:id="94"/>
    </w:p>
    <w:p w:rsidR="00D649A9" w:rsidRDefault="00D649A9" w:rsidP="00D649A9">
      <w:pPr>
        <w:rPr>
          <w:rtl/>
          <w:lang w:eastAsia="he-IL"/>
        </w:rPr>
      </w:pPr>
      <w:bookmarkStart w:id="95" w:name="_ETM_Q1_4931628"/>
      <w:bookmarkStart w:id="96" w:name="_ETM_Q1_4931708"/>
      <w:bookmarkEnd w:id="95"/>
      <w:bookmarkEnd w:id="96"/>
      <w:r>
        <w:rPr>
          <w:rtl/>
          <w:lang w:eastAsia="he-IL"/>
        </w:rPr>
        <w:t xml:space="preserve">ראינו לאורך הדיונים הרבה מאוד מודלים, הרבה מאוד תרחישים. שמענו את טובי המומחים, ולשמחת כולנו יש בישראל, ולא רק בישראל, מומחים רבים </w:t>
      </w:r>
      <w:bookmarkStart w:id="97" w:name="_ETM_Q1_4946026"/>
      <w:bookmarkEnd w:id="97"/>
      <w:r>
        <w:rPr>
          <w:rtl/>
          <w:lang w:eastAsia="he-IL"/>
        </w:rPr>
        <w:t>שעוסקים בנושאים הללו. קיבלנו את התרחישים שלהם וראינו אותם. קשה מאוד להעריך את סבירותם של המודלים השונים.</w:t>
      </w:r>
    </w:p>
    <w:p w:rsidR="00D649A9" w:rsidRDefault="00D649A9" w:rsidP="00D649A9">
      <w:pPr>
        <w:rPr>
          <w:rtl/>
          <w:lang w:eastAsia="he-IL"/>
        </w:rPr>
      </w:pPr>
    </w:p>
    <w:p w:rsidR="00D649A9" w:rsidRDefault="00D649A9" w:rsidP="00D649A9">
      <w:pPr>
        <w:rPr>
          <w:rtl/>
          <w:lang w:eastAsia="he-IL"/>
        </w:rPr>
      </w:pPr>
      <w:r>
        <w:rPr>
          <w:rtl/>
          <w:lang w:eastAsia="he-IL"/>
        </w:rPr>
        <w:t xml:space="preserve">מחיר הטעות ברור לנו </w:t>
      </w:r>
      <w:bookmarkStart w:id="98" w:name="_ETM_Q1_4956265"/>
      <w:bookmarkEnd w:id="98"/>
      <w:r>
        <w:rPr>
          <w:rtl/>
          <w:lang w:eastAsia="he-IL"/>
        </w:rPr>
        <w:t xml:space="preserve">לחלוטין כאן. מחיר טעות מאוד מאוד משמעותי הוא דווקא התרחיש המקל, </w:t>
      </w:r>
      <w:bookmarkStart w:id="99" w:name="_ETM_Q1_4960367"/>
      <w:bookmarkEnd w:id="99"/>
      <w:r>
        <w:rPr>
          <w:rtl/>
          <w:lang w:eastAsia="he-IL"/>
        </w:rPr>
        <w:t xml:space="preserve">הוא בלתי נסבל למערכת הבריאות ולחיי אדם. אם יועדף התרחיש </w:t>
      </w:r>
      <w:bookmarkStart w:id="100" w:name="_ETM_Q1_4968511"/>
      <w:bookmarkEnd w:id="100"/>
      <w:r>
        <w:rPr>
          <w:rtl/>
          <w:lang w:eastAsia="he-IL"/>
        </w:rPr>
        <w:t xml:space="preserve">המקל לצד השני, שהוא התרחיש המחמיר בראיית ההוצאה למערכת הבריאות, הוא יהיה </w:t>
      </w:r>
      <w:bookmarkStart w:id="101" w:name="_ETM_Q1_4978728"/>
      <w:bookmarkEnd w:id="101"/>
      <w:r>
        <w:rPr>
          <w:rtl/>
          <w:lang w:eastAsia="he-IL"/>
        </w:rPr>
        <w:t xml:space="preserve">קטסטרופלי להיבטים אחרים של המשק. בקיצור, הדילמות כאן </w:t>
      </w:r>
      <w:bookmarkStart w:id="102" w:name="_ETM_Q1_4981281"/>
      <w:bookmarkEnd w:id="102"/>
      <w:r>
        <w:rPr>
          <w:rtl/>
          <w:lang w:eastAsia="he-IL"/>
        </w:rPr>
        <w:t>הן כבדות מאוד, קשות מאוד, ואנחנו מתנהלים לאורן כל הדרך.</w:t>
      </w:r>
    </w:p>
    <w:p w:rsidR="00D649A9" w:rsidRDefault="00D649A9" w:rsidP="00D649A9">
      <w:pPr>
        <w:rPr>
          <w:rtl/>
          <w:lang w:eastAsia="he-IL"/>
        </w:rPr>
      </w:pPr>
      <w:bookmarkStart w:id="103" w:name="_ETM_Q1_4984955"/>
      <w:bookmarkStart w:id="104" w:name="_ETM_Q1_4985091"/>
      <w:bookmarkEnd w:id="103"/>
      <w:bookmarkEnd w:id="104"/>
    </w:p>
    <w:p w:rsidR="00D649A9" w:rsidRDefault="00D649A9" w:rsidP="00D649A9">
      <w:pPr>
        <w:rPr>
          <w:rtl/>
          <w:lang w:eastAsia="he-IL"/>
        </w:rPr>
      </w:pPr>
      <w:bookmarkStart w:id="105" w:name="_ETM_Q1_4985397"/>
      <w:bookmarkStart w:id="106" w:name="_ETM_Q1_4985471"/>
      <w:bookmarkEnd w:id="105"/>
      <w:bookmarkEnd w:id="106"/>
      <w:r>
        <w:rPr>
          <w:rtl/>
          <w:lang w:eastAsia="he-IL"/>
        </w:rPr>
        <w:t>היעד האסטרטגי שקבעה המדינה, ראש הממשלה והממשלה</w:t>
      </w:r>
      <w:bookmarkStart w:id="107" w:name="_ETM_Q1_4991244"/>
      <w:bookmarkEnd w:id="107"/>
      <w:r>
        <w:rPr>
          <w:rtl/>
          <w:lang w:eastAsia="he-IL"/>
        </w:rPr>
        <w:t xml:space="preserve">, קבעו לעצמם ביחס לאירוע הזה, לקורונה, הוא להביא לכך </w:t>
      </w:r>
      <w:bookmarkStart w:id="108" w:name="_ETM_Q1_4995078"/>
      <w:bookmarkEnd w:id="108"/>
      <w:r>
        <w:rPr>
          <w:rtl/>
          <w:lang w:eastAsia="he-IL"/>
        </w:rPr>
        <w:t xml:space="preserve">שבסופו של דבר מדינת ישראל תוכל להכיל את המגפה ואת </w:t>
      </w:r>
      <w:bookmarkStart w:id="109" w:name="_ETM_Q1_4998426"/>
      <w:bookmarkEnd w:id="109"/>
      <w:r>
        <w:rPr>
          <w:rtl/>
          <w:lang w:eastAsia="he-IL"/>
        </w:rPr>
        <w:t>השלכותיה בכל המישורים.</w:t>
      </w:r>
    </w:p>
    <w:p w:rsidR="00D649A9" w:rsidRDefault="00D649A9" w:rsidP="00D649A9">
      <w:pPr>
        <w:rPr>
          <w:rtl/>
          <w:lang w:eastAsia="he-IL"/>
        </w:rPr>
      </w:pPr>
      <w:bookmarkStart w:id="110" w:name="_ETM_Q1_4999793"/>
      <w:bookmarkStart w:id="111" w:name="_ETM_Q1_4999889"/>
      <w:bookmarkEnd w:id="110"/>
      <w:bookmarkEnd w:id="111"/>
    </w:p>
    <w:p w:rsidR="00D649A9" w:rsidRDefault="00D649A9" w:rsidP="00D649A9">
      <w:pPr>
        <w:rPr>
          <w:rtl/>
          <w:lang w:eastAsia="he-IL"/>
        </w:rPr>
      </w:pPr>
      <w:bookmarkStart w:id="112" w:name="_ETM_Q1_4999994"/>
      <w:bookmarkStart w:id="113" w:name="_ETM_Q1_5000070"/>
      <w:bookmarkEnd w:id="112"/>
      <w:bookmarkEnd w:id="113"/>
      <w:r>
        <w:rPr>
          <w:rtl/>
          <w:lang w:eastAsia="he-IL"/>
        </w:rPr>
        <w:t xml:space="preserve">שלושה מאמצים יש כדי להשיג את היעד הזה: </w:t>
      </w:r>
      <w:bookmarkStart w:id="114" w:name="_ETM_Q1_5004185"/>
      <w:bookmarkEnd w:id="114"/>
      <w:r>
        <w:rPr>
          <w:rtl/>
          <w:lang w:eastAsia="he-IL"/>
        </w:rPr>
        <w:t xml:space="preserve">המאמץ העיקרי הוא מאמץ בריאות הציבור. אבל לאורך כל הדרך, </w:t>
      </w:r>
      <w:bookmarkStart w:id="115" w:name="_ETM_Q1_5008368"/>
      <w:bookmarkEnd w:id="115"/>
      <w:r>
        <w:rPr>
          <w:rtl/>
          <w:lang w:eastAsia="he-IL"/>
        </w:rPr>
        <w:t xml:space="preserve">משני צדיו, מאמץ לשמר רציפות תפקודית. בראש ובראשונה הרציפות התפקודית החיונית, אבל גם רציפות תפקודית שתאפשר להתנהל לאורך זמן באירוע </w:t>
      </w:r>
      <w:bookmarkStart w:id="116" w:name="_ETM_Q1_5019599"/>
      <w:bookmarkEnd w:id="116"/>
      <w:r>
        <w:rPr>
          <w:rtl/>
          <w:lang w:eastAsia="he-IL"/>
        </w:rPr>
        <w:t xml:space="preserve">הזה, כי ברור לנו שלא מדובר באירוע נקודתי שבו מתחייב </w:t>
      </w:r>
      <w:bookmarkStart w:id="117" w:name="_ETM_Q1_5023068"/>
      <w:bookmarkEnd w:id="117"/>
      <w:r>
        <w:rPr>
          <w:rtl/>
          <w:lang w:eastAsia="he-IL"/>
        </w:rPr>
        <w:t xml:space="preserve">ריכוז מאמץ </w:t>
      </w:r>
      <w:proofErr w:type="spellStart"/>
      <w:r>
        <w:rPr>
          <w:rtl/>
          <w:lang w:eastAsia="he-IL"/>
        </w:rPr>
        <w:t>ומייד</w:t>
      </w:r>
      <w:proofErr w:type="spellEnd"/>
      <w:r>
        <w:rPr>
          <w:rtl/>
          <w:lang w:eastAsia="he-IL"/>
        </w:rPr>
        <w:t xml:space="preserve"> חוזרים לשגרה, ריכוז מאמץ זמני בחזרה לשגרה, </w:t>
      </w:r>
      <w:bookmarkStart w:id="118" w:name="_ETM_Q1_5028563"/>
      <w:bookmarkEnd w:id="118"/>
      <w:r>
        <w:rPr>
          <w:rtl/>
          <w:lang w:eastAsia="he-IL"/>
        </w:rPr>
        <w:t xml:space="preserve">ומאמץ לשמר את החוסן הכלכלי, הן זה של המדינה והן </w:t>
      </w:r>
      <w:bookmarkStart w:id="119" w:name="_ETM_Q1_5032664"/>
      <w:bookmarkEnd w:id="119"/>
      <w:r>
        <w:rPr>
          <w:rtl/>
          <w:lang w:eastAsia="he-IL"/>
        </w:rPr>
        <w:t xml:space="preserve">את רשת הביטחון הכלכלית של האזרח, המעסיק או השכיר, כי </w:t>
      </w:r>
      <w:bookmarkStart w:id="120" w:name="_ETM_Q1_5039904"/>
      <w:bookmarkEnd w:id="120"/>
      <w:r>
        <w:rPr>
          <w:rtl/>
          <w:lang w:eastAsia="he-IL"/>
        </w:rPr>
        <w:t xml:space="preserve">ברור לנו שנדרש גם שיתוף פעולה מצדו במאמץ הזה. חלק </w:t>
      </w:r>
      <w:bookmarkStart w:id="121" w:name="_ETM_Q1_5046187"/>
      <w:bookmarkEnd w:id="121"/>
      <w:r>
        <w:rPr>
          <w:rtl/>
          <w:lang w:eastAsia="he-IL"/>
        </w:rPr>
        <w:t xml:space="preserve">משיתוף הפעולה יגיע כאשר המוטיבציה תאפשר זאת והדאגה הכלכלית תפחת. </w:t>
      </w:r>
      <w:bookmarkStart w:id="122" w:name="_ETM_Q1_5051617"/>
      <w:bookmarkEnd w:id="122"/>
      <w:r>
        <w:rPr>
          <w:rtl/>
          <w:lang w:eastAsia="he-IL"/>
        </w:rPr>
        <w:t>היא לא תתבטל לצערנו, אבל היא תפחת. אלה שלושת המאמצים.</w:t>
      </w:r>
    </w:p>
    <w:p w:rsidR="00D649A9" w:rsidRDefault="00D649A9" w:rsidP="00D649A9">
      <w:pPr>
        <w:rPr>
          <w:rtl/>
          <w:lang w:eastAsia="he-IL"/>
        </w:rPr>
      </w:pPr>
      <w:bookmarkStart w:id="123" w:name="_ETM_Q1_4985267"/>
      <w:bookmarkStart w:id="124" w:name="_ETM_Q1_4985351"/>
      <w:bookmarkEnd w:id="123"/>
      <w:bookmarkEnd w:id="124"/>
    </w:p>
    <w:p w:rsidR="00D649A9" w:rsidRDefault="00D649A9" w:rsidP="00D649A9">
      <w:pPr>
        <w:rPr>
          <w:rtl/>
          <w:lang w:eastAsia="he-IL"/>
        </w:rPr>
      </w:pPr>
      <w:bookmarkStart w:id="125" w:name="_ETM_Q1_5044344"/>
      <w:bookmarkStart w:id="126" w:name="_ETM_Q1_5044449"/>
      <w:bookmarkEnd w:id="125"/>
      <w:bookmarkEnd w:id="126"/>
      <w:r>
        <w:rPr>
          <w:rtl/>
          <w:lang w:eastAsia="he-IL"/>
        </w:rPr>
        <w:t xml:space="preserve">אני אתחיל רגע במאמץ הבריאות. משה בר סימן טוב תיאר את </w:t>
      </w:r>
      <w:bookmarkStart w:id="127" w:name="_ETM_Q1_5062286"/>
      <w:bookmarkEnd w:id="127"/>
      <w:r>
        <w:rPr>
          <w:rtl/>
          <w:lang w:eastAsia="he-IL"/>
        </w:rPr>
        <w:t>הדברים באופן מפורט - - -</w:t>
      </w:r>
    </w:p>
    <w:p w:rsidR="00D649A9" w:rsidRDefault="00D649A9" w:rsidP="00D649A9">
      <w:pPr>
        <w:rPr>
          <w:rtl/>
          <w:lang w:eastAsia="he-IL"/>
        </w:rPr>
      </w:pPr>
      <w:bookmarkStart w:id="128" w:name="_ETM_Q1_5062957"/>
      <w:bookmarkStart w:id="129" w:name="_ETM_Q1_5063064"/>
      <w:bookmarkEnd w:id="128"/>
      <w:bookmarkEnd w:id="129"/>
    </w:p>
    <w:p w:rsidR="00D649A9" w:rsidRDefault="00D649A9" w:rsidP="00D649A9">
      <w:pPr>
        <w:pStyle w:val="af8"/>
        <w:keepNext/>
        <w:rPr>
          <w:rtl/>
        </w:rPr>
      </w:pPr>
      <w:bookmarkStart w:id="130" w:name="ET_yor_5110_86"/>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130"/>
    </w:p>
    <w:p w:rsidR="00D649A9" w:rsidRDefault="00D649A9" w:rsidP="00D649A9">
      <w:pPr>
        <w:pStyle w:val="KeepWithNext"/>
        <w:rPr>
          <w:rtl/>
        </w:rPr>
      </w:pPr>
    </w:p>
    <w:p w:rsidR="00D649A9" w:rsidRDefault="00D649A9" w:rsidP="00D649A9">
      <w:pPr>
        <w:rPr>
          <w:rtl/>
        </w:rPr>
      </w:pPr>
      <w:bookmarkStart w:id="131" w:name="_ETM_Q1_5065140"/>
      <w:bookmarkEnd w:id="131"/>
      <w:r>
        <w:rPr>
          <w:rtl/>
        </w:rPr>
        <w:t xml:space="preserve">אני מבקש אם אתה יכול </w:t>
      </w:r>
      <w:bookmarkStart w:id="132" w:name="_ETM_Q1_5068517"/>
      <w:bookmarkEnd w:id="132"/>
      <w:r>
        <w:rPr>
          <w:rtl/>
        </w:rPr>
        <w:t xml:space="preserve">לדלג עליו. אני שוב רוצה למקד את תכלית ההופעה שלך </w:t>
      </w:r>
      <w:bookmarkStart w:id="133" w:name="_ETM_Q1_5074578"/>
      <w:bookmarkEnd w:id="133"/>
      <w:r>
        <w:rPr>
          <w:rtl/>
        </w:rPr>
        <w:t xml:space="preserve">בפנינו. היא לא לתאר את בעיית הקורונה ואת היעדים הלאומיים, </w:t>
      </w:r>
      <w:bookmarkStart w:id="134" w:name="_ETM_Q1_5081293"/>
      <w:bookmarkEnd w:id="134"/>
      <w:r>
        <w:rPr>
          <w:rtl/>
        </w:rPr>
        <w:t xml:space="preserve">זה די ברור. </w:t>
      </w:r>
      <w:proofErr w:type="spellStart"/>
      <w:r>
        <w:rPr>
          <w:rtl/>
        </w:rPr>
        <w:t>המל"ל</w:t>
      </w:r>
      <w:proofErr w:type="spellEnd"/>
      <w:r>
        <w:rPr>
          <w:rtl/>
        </w:rPr>
        <w:t xml:space="preserve">, כמו שאמרת, מונה על ידי ראש </w:t>
      </w:r>
      <w:bookmarkStart w:id="135" w:name="_ETM_Q1_5084121"/>
      <w:bookmarkEnd w:id="135"/>
      <w:r>
        <w:rPr>
          <w:rtl/>
        </w:rPr>
        <w:t xml:space="preserve">הממשלה להיות </w:t>
      </w:r>
      <w:proofErr w:type="spellStart"/>
      <w:r>
        <w:rPr>
          <w:rtl/>
        </w:rPr>
        <w:t>המתכלל</w:t>
      </w:r>
      <w:proofErr w:type="spellEnd"/>
      <w:r>
        <w:rPr>
          <w:rtl/>
        </w:rPr>
        <w:t xml:space="preserve"> והמתפעל של העניין הזה. אנחנו מנסים להבין, </w:t>
      </w:r>
      <w:bookmarkStart w:id="136" w:name="_ETM_Q1_5089691"/>
      <w:bookmarkEnd w:id="136"/>
      <w:r>
        <w:rPr>
          <w:rtl/>
        </w:rPr>
        <w:t xml:space="preserve">כי זאת תמונה שלא ברורה לציבור בכלל וגם לנו כחברי </w:t>
      </w:r>
      <w:bookmarkStart w:id="137" w:name="_ETM_Q1_5096116"/>
      <w:bookmarkEnd w:id="137"/>
      <w:r>
        <w:rPr>
          <w:rtl/>
        </w:rPr>
        <w:t xml:space="preserve">כנסת, את המבנים והאופרציות של ניהול הדבר הזה ברמה הלאומית, </w:t>
      </w:r>
      <w:bookmarkStart w:id="138" w:name="_ETM_Q1_5102239"/>
      <w:bookmarkEnd w:id="138"/>
      <w:r>
        <w:rPr>
          <w:rtl/>
        </w:rPr>
        <w:t xml:space="preserve">ששוב, </w:t>
      </w:r>
      <w:proofErr w:type="spellStart"/>
      <w:r>
        <w:rPr>
          <w:rtl/>
        </w:rPr>
        <w:t>מתכלל</w:t>
      </w:r>
      <w:proofErr w:type="spellEnd"/>
      <w:r>
        <w:rPr>
          <w:rtl/>
        </w:rPr>
        <w:t xml:space="preserve"> את הכול. על בריאות נדבר עם הבריאות, על </w:t>
      </w:r>
      <w:bookmarkStart w:id="139" w:name="_ETM_Q1_5105631"/>
      <w:bookmarkEnd w:id="139"/>
      <w:r>
        <w:rPr>
          <w:rtl/>
        </w:rPr>
        <w:t xml:space="preserve">כלכלה אנחנו נדבר עם הכלכלה, </w:t>
      </w:r>
      <w:proofErr w:type="spellStart"/>
      <w:r>
        <w:rPr>
          <w:rtl/>
        </w:rPr>
        <w:t>איתך</w:t>
      </w:r>
      <w:proofErr w:type="spellEnd"/>
      <w:r>
        <w:rPr>
          <w:rtl/>
        </w:rPr>
        <w:t xml:space="preserve"> אנחנו רוצים לדבר</w:t>
      </w:r>
      <w:bookmarkStart w:id="140" w:name="_ETM_Q1_5111430"/>
      <w:bookmarkEnd w:id="140"/>
      <w:r>
        <w:rPr>
          <w:rtl/>
        </w:rPr>
        <w:t xml:space="preserve"> איך הממשל מתמודד עם הנקודה הזאת, כמי שמונה לזה על </w:t>
      </w:r>
      <w:bookmarkStart w:id="141" w:name="_ETM_Q1_5114426"/>
      <w:bookmarkEnd w:id="141"/>
      <w:r>
        <w:rPr>
          <w:rtl/>
        </w:rPr>
        <w:t>ידי ראש הממשלה.</w:t>
      </w:r>
    </w:p>
    <w:p w:rsidR="00D649A9" w:rsidRDefault="00D649A9" w:rsidP="00D649A9">
      <w:pPr>
        <w:rPr>
          <w:rtl/>
        </w:rPr>
      </w:pPr>
      <w:bookmarkStart w:id="142" w:name="_ETM_Q1_5114394"/>
      <w:bookmarkStart w:id="143" w:name="_ETM_Q1_5114492"/>
      <w:bookmarkStart w:id="144" w:name="_ETM_Q1_5115762"/>
      <w:bookmarkStart w:id="145" w:name="_ETM_Q1_5115842"/>
      <w:bookmarkStart w:id="146" w:name="_ETM_Q1_5114410"/>
      <w:bookmarkEnd w:id="142"/>
      <w:bookmarkEnd w:id="143"/>
      <w:bookmarkEnd w:id="144"/>
      <w:bookmarkEnd w:id="145"/>
      <w:bookmarkEnd w:id="146"/>
    </w:p>
    <w:p w:rsidR="00D649A9" w:rsidRDefault="00D649A9" w:rsidP="00D649A9">
      <w:pPr>
        <w:pStyle w:val="afb"/>
        <w:keepNext/>
        <w:rPr>
          <w:rtl/>
        </w:rPr>
      </w:pPr>
      <w:bookmarkStart w:id="147" w:name="ET_guest_מאיר_בן_שבת_87"/>
      <w:r>
        <w:rPr>
          <w:rStyle w:val="TagStyle"/>
          <w:rFonts w:hint="cs"/>
          <w:rtl/>
        </w:rPr>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147"/>
    </w:p>
    <w:p w:rsidR="00D649A9" w:rsidRDefault="00D649A9" w:rsidP="00D649A9">
      <w:pPr>
        <w:pStyle w:val="KeepWithNext"/>
        <w:rPr>
          <w:rtl/>
        </w:rPr>
      </w:pPr>
    </w:p>
    <w:p w:rsidR="00D649A9" w:rsidRDefault="00D649A9" w:rsidP="00D649A9">
      <w:pPr>
        <w:rPr>
          <w:rtl/>
        </w:rPr>
      </w:pPr>
      <w:bookmarkStart w:id="148" w:name="_ETM_Q1_5115094"/>
      <w:bookmarkStart w:id="149" w:name="_ETM_Q1_5115172"/>
      <w:bookmarkEnd w:id="148"/>
      <w:bookmarkEnd w:id="149"/>
      <w:r>
        <w:rPr>
          <w:rtl/>
        </w:rPr>
        <w:t xml:space="preserve">אני </w:t>
      </w:r>
      <w:proofErr w:type="spellStart"/>
      <w:r>
        <w:rPr>
          <w:rtl/>
        </w:rPr>
        <w:t>מייד</w:t>
      </w:r>
      <w:proofErr w:type="spellEnd"/>
      <w:r>
        <w:rPr>
          <w:rtl/>
        </w:rPr>
        <w:t xml:space="preserve"> נוגע בדברים. זהו המבנה שמתאר פחות </w:t>
      </w:r>
      <w:bookmarkStart w:id="150" w:name="_ETM_Q1_5123886"/>
      <w:bookmarkEnd w:id="150"/>
      <w:r>
        <w:rPr>
          <w:rtl/>
        </w:rPr>
        <w:t xml:space="preserve">או יותר את כל מי ששותף – ראש </w:t>
      </w:r>
      <w:bookmarkStart w:id="151" w:name="_ETM_Q1_5145846"/>
      <w:bookmarkEnd w:id="151"/>
      <w:r>
        <w:rPr>
          <w:rtl/>
        </w:rPr>
        <w:t>הממשלה מנהל את הדברים יחד עם שרים שמתכנסים</w:t>
      </w:r>
      <w:bookmarkStart w:id="152" w:name="_ETM_Q1_5153207"/>
      <w:bookmarkEnd w:id="152"/>
      <w:r>
        <w:rPr>
          <w:rtl/>
        </w:rPr>
        <w:t xml:space="preserve">. קודם כול כל הממשלה מתכנסת בתדירות גבוהה, אבל כדי </w:t>
      </w:r>
      <w:bookmarkStart w:id="153" w:name="_ETM_Q1_5154655"/>
      <w:bookmarkEnd w:id="153"/>
      <w:r>
        <w:rPr>
          <w:rtl/>
        </w:rPr>
        <w:t xml:space="preserve">לנהל את הדברים באופן יותר קונקרטי אנחנו מכנסים פורמט של </w:t>
      </w:r>
      <w:bookmarkStart w:id="154" w:name="_ETM_Q1_5161342"/>
      <w:bookmarkEnd w:id="154"/>
      <w:r>
        <w:rPr>
          <w:rtl/>
        </w:rPr>
        <w:t xml:space="preserve">שרים על פי הנושא. כאשר מדובר בנושא </w:t>
      </w:r>
      <w:bookmarkStart w:id="155" w:name="_ETM_Q1_5165330"/>
      <w:bookmarkEnd w:id="155"/>
      <w:r>
        <w:rPr>
          <w:rtl/>
        </w:rPr>
        <w:t xml:space="preserve">הכלכלי, כמובן כל השרים הרלוונטיים לכלכלה. כאשר המאמץ הוא בנושאים </w:t>
      </w:r>
      <w:bookmarkStart w:id="156" w:name="_ETM_Q1_5171177"/>
      <w:bookmarkEnd w:id="156"/>
      <w:r>
        <w:rPr>
          <w:rtl/>
        </w:rPr>
        <w:t xml:space="preserve">יותר בריאותיים, אז מי ששותף למאמץ הזה. כלומר, מצבת שרים </w:t>
      </w:r>
      <w:bookmarkStart w:id="157" w:name="_ETM_Q1_5176000"/>
      <w:bookmarkEnd w:id="157"/>
      <w:r>
        <w:rPr>
          <w:rtl/>
        </w:rPr>
        <w:t xml:space="preserve">שכוללת את כל הנוגעים בדבר, את כל המשרדים הנוגעים </w:t>
      </w:r>
      <w:bookmarkStart w:id="158" w:name="_ETM_Q1_5180713"/>
      <w:bookmarkEnd w:id="158"/>
      <w:r>
        <w:rPr>
          <w:rtl/>
        </w:rPr>
        <w:t>בדבר.</w:t>
      </w:r>
    </w:p>
    <w:p w:rsidR="00D649A9" w:rsidRDefault="00D649A9" w:rsidP="00D649A9">
      <w:pPr>
        <w:rPr>
          <w:rtl/>
        </w:rPr>
      </w:pPr>
      <w:bookmarkStart w:id="159" w:name="_ETM_Q1_5182153"/>
      <w:bookmarkStart w:id="160" w:name="_ETM_Q1_5182234"/>
      <w:bookmarkEnd w:id="159"/>
      <w:bookmarkEnd w:id="160"/>
    </w:p>
    <w:p w:rsidR="00D649A9" w:rsidRDefault="00D649A9" w:rsidP="00D649A9">
      <w:pPr>
        <w:rPr>
          <w:rtl/>
        </w:rPr>
      </w:pPr>
      <w:bookmarkStart w:id="161" w:name="_ETM_Q1_5182337"/>
      <w:bookmarkStart w:id="162" w:name="_ETM_Q1_5182408"/>
      <w:bookmarkEnd w:id="161"/>
      <w:bookmarkEnd w:id="162"/>
      <w:r>
        <w:rPr>
          <w:rtl/>
        </w:rPr>
        <w:t>הממשלה כולה התכנסה סביב הנושא הזה לא מעט פעמים, ברוב</w:t>
      </w:r>
      <w:bookmarkStart w:id="163" w:name="_ETM_Q1_5185664"/>
      <w:bookmarkEnd w:id="163"/>
      <w:r>
        <w:rPr>
          <w:rtl/>
        </w:rPr>
        <w:t xml:space="preserve"> המקרים כאשר נדרש דיון עקרוני כדי להבין את הדברים, וכאן </w:t>
      </w:r>
      <w:bookmarkStart w:id="164" w:name="_ETM_Q1_5189435"/>
      <w:bookmarkEnd w:id="164"/>
      <w:r>
        <w:rPr>
          <w:rtl/>
        </w:rPr>
        <w:t xml:space="preserve">הצגתי את המבנה, גם את המדיניות, גם את חלוקת התפקידים </w:t>
      </w:r>
      <w:bookmarkStart w:id="165" w:name="_ETM_Q1_5191185"/>
      <w:bookmarkEnd w:id="165"/>
      <w:r>
        <w:rPr>
          <w:rtl/>
        </w:rPr>
        <w:t xml:space="preserve">בין משרדי הממשלה כבר בישיבת ממשלה שקיימנו כאן, כמדומני לפני ארבעה </w:t>
      </w:r>
      <w:bookmarkStart w:id="166" w:name="_ETM_Q1_5197630"/>
      <w:bookmarkEnd w:id="166"/>
      <w:r>
        <w:rPr>
          <w:rtl/>
        </w:rPr>
        <w:t xml:space="preserve">שבועות, אולי שלושה, ובכל דיון ממשלה אנחנו כמובן סוגרים את </w:t>
      </w:r>
      <w:bookmarkStart w:id="167" w:name="_ETM_Q1_5201781"/>
      <w:bookmarkEnd w:id="167"/>
      <w:r>
        <w:rPr>
          <w:rtl/>
        </w:rPr>
        <w:t>הסטטוס ומצביעים על הטיעונים להמשך.</w:t>
      </w:r>
    </w:p>
    <w:p w:rsidR="00D649A9" w:rsidRDefault="00D649A9" w:rsidP="00D649A9">
      <w:pPr>
        <w:rPr>
          <w:rtl/>
        </w:rPr>
      </w:pPr>
      <w:bookmarkStart w:id="168" w:name="_ETM_Q1_5202837"/>
      <w:bookmarkStart w:id="169" w:name="_ETM_Q1_5202934"/>
      <w:bookmarkEnd w:id="168"/>
      <w:bookmarkEnd w:id="169"/>
    </w:p>
    <w:p w:rsidR="00D649A9" w:rsidRDefault="00D649A9" w:rsidP="00D649A9">
      <w:pPr>
        <w:rPr>
          <w:rtl/>
        </w:rPr>
      </w:pPr>
      <w:bookmarkStart w:id="170" w:name="_ETM_Q1_5203021"/>
      <w:bookmarkStart w:id="171" w:name="_ETM_Q1_5203096"/>
      <w:bookmarkEnd w:id="170"/>
      <w:bookmarkEnd w:id="171"/>
      <w:r>
        <w:rPr>
          <w:rtl/>
        </w:rPr>
        <w:t xml:space="preserve">מעבר לזה, כפי שאמרתי, ועדות השרים </w:t>
      </w:r>
      <w:bookmarkStart w:id="172" w:name="_ETM_Q1_5206361"/>
      <w:bookmarkEnd w:id="172"/>
      <w:r>
        <w:rPr>
          <w:rtl/>
        </w:rPr>
        <w:t xml:space="preserve">או ישיבות ממשלה, באמצעות צוות שרים ייעודי, מנהלים את העניינים באופן </w:t>
      </w:r>
      <w:bookmarkStart w:id="173" w:name="_ETM_Q1_5212205"/>
      <w:bookmarkEnd w:id="173"/>
      <w:r>
        <w:rPr>
          <w:rtl/>
        </w:rPr>
        <w:t>קונקרטי.</w:t>
      </w:r>
    </w:p>
    <w:p w:rsidR="00D649A9" w:rsidRDefault="00D649A9" w:rsidP="00D649A9">
      <w:pPr>
        <w:rPr>
          <w:rtl/>
        </w:rPr>
      </w:pPr>
      <w:bookmarkStart w:id="174" w:name="_ETM_Q1_5211588"/>
      <w:bookmarkStart w:id="175" w:name="_ETM_Q1_5211688"/>
      <w:bookmarkEnd w:id="174"/>
      <w:bookmarkEnd w:id="175"/>
    </w:p>
    <w:p w:rsidR="00D649A9" w:rsidRDefault="00D649A9" w:rsidP="00D649A9">
      <w:pPr>
        <w:rPr>
          <w:rtl/>
        </w:rPr>
      </w:pPr>
      <w:bookmarkStart w:id="176" w:name="_ETM_Q1_5211772"/>
      <w:bookmarkStart w:id="177" w:name="_ETM_Q1_5211870"/>
      <w:bookmarkEnd w:id="176"/>
      <w:bookmarkEnd w:id="177"/>
      <w:r>
        <w:rPr>
          <w:rtl/>
        </w:rPr>
        <w:t xml:space="preserve">אני רוצה רגע להדגיש משהו. אין פורמט רשמי לאופן שבו הממשלה צריכה להתנהל במצבים כאלה. מה שעשינו זה פחות או יותר אימצנו את המודל שדיבר עליו </w:t>
      </w:r>
      <w:proofErr w:type="spellStart"/>
      <w:r>
        <w:rPr>
          <w:rtl/>
        </w:rPr>
        <w:t>עמידרור</w:t>
      </w:r>
      <w:proofErr w:type="spellEnd"/>
      <w:r>
        <w:rPr>
          <w:rtl/>
        </w:rPr>
        <w:t xml:space="preserve">, ועדת </w:t>
      </w:r>
      <w:proofErr w:type="spellStart"/>
      <w:r>
        <w:rPr>
          <w:rtl/>
        </w:rPr>
        <w:t>עמידרור</w:t>
      </w:r>
      <w:proofErr w:type="spellEnd"/>
      <w:r>
        <w:rPr>
          <w:rtl/>
        </w:rPr>
        <w:t xml:space="preserve">, כאשר </w:t>
      </w:r>
      <w:bookmarkStart w:id="178" w:name="_ETM_Q1_5229947"/>
      <w:bookmarkEnd w:id="178"/>
      <w:r>
        <w:rPr>
          <w:rtl/>
        </w:rPr>
        <w:t xml:space="preserve">דנה בהיערכות למצב מלחמתי, ואמרנו שצריך מצד אחד להציג את </w:t>
      </w:r>
      <w:bookmarkStart w:id="179" w:name="_ETM_Q1_5235425"/>
      <w:bookmarkEnd w:id="179"/>
      <w:r>
        <w:rPr>
          <w:rtl/>
        </w:rPr>
        <w:t xml:space="preserve">הדברים באופן רחב לכל שרי הממשלה כדי לקבל את אמירתם, </w:t>
      </w:r>
      <w:bookmarkStart w:id="180" w:name="_ETM_Q1_5239175"/>
      <w:bookmarkEnd w:id="180"/>
      <w:r>
        <w:rPr>
          <w:rtl/>
        </w:rPr>
        <w:t xml:space="preserve">את תמיכתם במדיניות הכללית, ולאחר מכן לנהל את הדברים באמצעות </w:t>
      </w:r>
      <w:bookmarkStart w:id="181" w:name="_ETM_Q1_5246414"/>
      <w:bookmarkEnd w:id="181"/>
      <w:r>
        <w:rPr>
          <w:rtl/>
        </w:rPr>
        <w:t xml:space="preserve">דיונים ממוקדים עם ראש הממשלה והשרים הרלוונטיים. וזה אומנם מתנהל </w:t>
      </w:r>
      <w:bookmarkStart w:id="182" w:name="_ETM_Q1_5253114"/>
      <w:bookmarkEnd w:id="182"/>
      <w:r>
        <w:rPr>
          <w:rtl/>
        </w:rPr>
        <w:t>באופן הזה.</w:t>
      </w:r>
    </w:p>
    <w:p w:rsidR="00D649A9" w:rsidRDefault="00D649A9" w:rsidP="00D649A9">
      <w:pPr>
        <w:rPr>
          <w:rtl/>
        </w:rPr>
      </w:pPr>
      <w:bookmarkStart w:id="183" w:name="_ETM_Q1_5254911"/>
      <w:bookmarkStart w:id="184" w:name="_ETM_Q1_5255045"/>
      <w:bookmarkEnd w:id="183"/>
      <w:bookmarkEnd w:id="184"/>
    </w:p>
    <w:p w:rsidR="00D649A9" w:rsidRDefault="00D649A9" w:rsidP="00D649A9">
      <w:pPr>
        <w:rPr>
          <w:rtl/>
        </w:rPr>
      </w:pPr>
      <w:bookmarkStart w:id="185" w:name="_ETM_Q1_5255112"/>
      <w:bookmarkStart w:id="186" w:name="_ETM_Q1_5255191"/>
      <w:bookmarkEnd w:id="185"/>
      <w:bookmarkEnd w:id="186"/>
      <w:r>
        <w:rPr>
          <w:rtl/>
        </w:rPr>
        <w:t xml:space="preserve">המאמץ הבריאותי מובן כמובן על ידי משרד הבריאות, שותפים </w:t>
      </w:r>
      <w:bookmarkStart w:id="187" w:name="_ETM_Q1_5262181"/>
      <w:bookmarkEnd w:id="187"/>
      <w:r>
        <w:rPr>
          <w:rtl/>
        </w:rPr>
        <w:t xml:space="preserve">לו כל המשרדים האחרים, אבל משרד הבריאות מוביל, עומד בראש </w:t>
      </w:r>
      <w:bookmarkStart w:id="188" w:name="_ETM_Q1_5266273"/>
      <w:bookmarkEnd w:id="188"/>
      <w:r>
        <w:rPr>
          <w:rtl/>
        </w:rPr>
        <w:t>החץ.</w:t>
      </w:r>
    </w:p>
    <w:p w:rsidR="00D649A9" w:rsidRDefault="00D649A9" w:rsidP="00D649A9">
      <w:pPr>
        <w:rPr>
          <w:rtl/>
        </w:rPr>
      </w:pPr>
      <w:bookmarkStart w:id="189" w:name="_ETM_Q1_5267521"/>
      <w:bookmarkStart w:id="190" w:name="_ETM_Q1_5267606"/>
      <w:bookmarkEnd w:id="189"/>
      <w:bookmarkEnd w:id="190"/>
    </w:p>
    <w:p w:rsidR="00D649A9" w:rsidRDefault="00D649A9" w:rsidP="00D649A9">
      <w:pPr>
        <w:rPr>
          <w:rtl/>
        </w:rPr>
      </w:pPr>
      <w:bookmarkStart w:id="191" w:name="_ETM_Q1_5267705"/>
      <w:bookmarkStart w:id="192" w:name="_ETM_Q1_5267795"/>
      <w:bookmarkEnd w:id="191"/>
      <w:bookmarkEnd w:id="192"/>
      <w:r>
        <w:rPr>
          <w:rtl/>
        </w:rPr>
        <w:t xml:space="preserve">מאמץ האוצר, המאמץ הכלכלי, מובל על ידי משרד האוצר, כשלצדו </w:t>
      </w:r>
      <w:bookmarkStart w:id="193" w:name="_ETM_Q1_5272938"/>
      <w:bookmarkEnd w:id="193"/>
      <w:r>
        <w:rPr>
          <w:rtl/>
        </w:rPr>
        <w:t xml:space="preserve">נגיד בנק ישראל, בהיותו גם היועץ של הממשלה, יו"ר הממשלה </w:t>
      </w:r>
      <w:bookmarkStart w:id="194" w:name="_ETM_Q1_5277502"/>
      <w:bookmarkEnd w:id="194"/>
      <w:r>
        <w:rPr>
          <w:rtl/>
        </w:rPr>
        <w:t>לעניין התכנון הפיננסי.</w:t>
      </w:r>
      <w:bookmarkStart w:id="195" w:name="_ETM_Q1_5279810"/>
      <w:bookmarkEnd w:id="195"/>
    </w:p>
    <w:p w:rsidR="00D649A9" w:rsidRDefault="00D649A9" w:rsidP="00D649A9">
      <w:pPr>
        <w:rPr>
          <w:rtl/>
        </w:rPr>
      </w:pPr>
      <w:bookmarkStart w:id="196" w:name="_ETM_Q1_5279928"/>
      <w:bookmarkEnd w:id="196"/>
    </w:p>
    <w:p w:rsidR="00D649A9" w:rsidRDefault="00D649A9" w:rsidP="00D649A9">
      <w:pPr>
        <w:rPr>
          <w:rtl/>
        </w:rPr>
      </w:pPr>
      <w:bookmarkStart w:id="197" w:name="_ETM_Q1_5279994"/>
      <w:bookmarkStart w:id="198" w:name="_ETM_Q1_5280077"/>
      <w:bookmarkEnd w:id="197"/>
      <w:bookmarkEnd w:id="198"/>
      <w:r>
        <w:rPr>
          <w:rtl/>
        </w:rPr>
        <w:t xml:space="preserve">המאמץ הכלכלי התומך מובל על ידי שר הכלכלה, </w:t>
      </w:r>
      <w:bookmarkStart w:id="199" w:name="_ETM_Q1_5284689"/>
      <w:bookmarkEnd w:id="199"/>
      <w:r>
        <w:rPr>
          <w:rtl/>
        </w:rPr>
        <w:t xml:space="preserve">משרד הכלכלה, שגם פתח חמ"ל כדי לוודא שאין מחסור בכל </w:t>
      </w:r>
      <w:bookmarkStart w:id="200" w:name="_ETM_Q1_5291881"/>
      <w:bookmarkEnd w:id="200"/>
      <w:r>
        <w:rPr>
          <w:rtl/>
        </w:rPr>
        <w:t>האספקה הכלכלית של מדינת ישראל.</w:t>
      </w:r>
    </w:p>
    <w:p w:rsidR="00D649A9" w:rsidRDefault="00D649A9" w:rsidP="00D649A9">
      <w:pPr>
        <w:rPr>
          <w:rtl/>
        </w:rPr>
      </w:pPr>
      <w:bookmarkStart w:id="201" w:name="_ETM_Q1_5294052"/>
      <w:bookmarkStart w:id="202" w:name="_ETM_Q1_5294143"/>
      <w:bookmarkEnd w:id="201"/>
      <w:bookmarkEnd w:id="202"/>
    </w:p>
    <w:p w:rsidR="00D649A9" w:rsidRDefault="00D649A9" w:rsidP="00D649A9">
      <w:pPr>
        <w:rPr>
          <w:rtl/>
        </w:rPr>
      </w:pPr>
      <w:bookmarkStart w:id="203" w:name="_ETM_Q1_5294629"/>
      <w:bookmarkStart w:id="204" w:name="_ETM_Q1_5294722"/>
      <w:bookmarkEnd w:id="203"/>
      <w:bookmarkEnd w:id="204"/>
      <w:r>
        <w:rPr>
          <w:rtl/>
        </w:rPr>
        <w:t xml:space="preserve">לצד זאת, לאורך כל הדרך, מתנהל </w:t>
      </w:r>
      <w:bookmarkStart w:id="205" w:name="_ETM_Q1_5298026"/>
      <w:bookmarkEnd w:id="205"/>
      <w:r>
        <w:rPr>
          <w:rtl/>
        </w:rPr>
        <w:t xml:space="preserve">מאמץ מקביל לנו של משרד הביטחון, מתוך הנחה שייתכן </w:t>
      </w:r>
      <w:bookmarkStart w:id="206" w:name="_ETM_Q1_5305753"/>
      <w:bookmarkEnd w:id="206"/>
      <w:r>
        <w:rPr>
          <w:rtl/>
        </w:rPr>
        <w:t xml:space="preserve">שנידרש למצב שבו אנחנו מעבירים את האחריות לאירוע הזה אל </w:t>
      </w:r>
      <w:bookmarkStart w:id="207" w:name="_ETM_Q1_5311563"/>
      <w:bookmarkEnd w:id="207"/>
      <w:r>
        <w:rPr>
          <w:rtl/>
        </w:rPr>
        <w:t xml:space="preserve">משרד הביטחון, ולכן הוא משמר כוננות, בשפה הצבאית המקובלת, לקבלת </w:t>
      </w:r>
      <w:bookmarkStart w:id="208" w:name="_ETM_Q1_5320409"/>
      <w:bookmarkEnd w:id="208"/>
      <w:r>
        <w:rPr>
          <w:rtl/>
        </w:rPr>
        <w:t xml:space="preserve">הפיקוד בכל רגע נתון מכניסתנו למשבר. הוא מקיים תהליך - </w:t>
      </w:r>
      <w:bookmarkStart w:id="209" w:name="_ETM_Q1_5324678"/>
      <w:bookmarkEnd w:id="209"/>
      <w:r>
        <w:rPr>
          <w:rtl/>
        </w:rPr>
        <w:t xml:space="preserve">- - יחד </w:t>
      </w:r>
      <w:proofErr w:type="spellStart"/>
      <w:r>
        <w:rPr>
          <w:rtl/>
        </w:rPr>
        <w:t>איתנו</w:t>
      </w:r>
      <w:proofErr w:type="spellEnd"/>
      <w:r>
        <w:rPr>
          <w:rtl/>
        </w:rPr>
        <w:t xml:space="preserve"> של הערכות מצב יומיות, מכיר מקרוב </w:t>
      </w:r>
      <w:bookmarkStart w:id="210" w:name="_ETM_Q1_5330455"/>
      <w:bookmarkEnd w:id="210"/>
      <w:r>
        <w:rPr>
          <w:rtl/>
        </w:rPr>
        <w:t xml:space="preserve">ושותף בכל התהליכים שמתקיימים כאן, כדי להיות מוכן בעת פקודה </w:t>
      </w:r>
      <w:bookmarkStart w:id="211" w:name="_ETM_Q1_5335043"/>
      <w:bookmarkEnd w:id="211"/>
      <w:r>
        <w:rPr>
          <w:rtl/>
        </w:rPr>
        <w:t xml:space="preserve">לקבל את האחריות לידיו.  </w:t>
      </w:r>
    </w:p>
    <w:p w:rsidR="00D649A9" w:rsidRDefault="00D649A9" w:rsidP="00D649A9">
      <w:pPr>
        <w:rPr>
          <w:rtl/>
        </w:rPr>
      </w:pPr>
      <w:bookmarkStart w:id="212" w:name="_ETM_Q1_5115560"/>
      <w:bookmarkStart w:id="213" w:name="_ETM_Q1_5115653"/>
      <w:bookmarkEnd w:id="212"/>
      <w:bookmarkEnd w:id="213"/>
    </w:p>
    <w:p w:rsidR="00D649A9" w:rsidRDefault="00D649A9" w:rsidP="00D649A9">
      <w:pPr>
        <w:pStyle w:val="af8"/>
        <w:keepNext/>
        <w:rPr>
          <w:rtl/>
        </w:rPr>
      </w:pPr>
      <w:bookmarkStart w:id="214" w:name="ET_yor_5110_88"/>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214"/>
    </w:p>
    <w:p w:rsidR="00D649A9" w:rsidRDefault="00D649A9" w:rsidP="00D649A9">
      <w:pPr>
        <w:pStyle w:val="KeepWithNext"/>
        <w:rPr>
          <w:rtl/>
        </w:rPr>
      </w:pPr>
    </w:p>
    <w:p w:rsidR="00D649A9" w:rsidRDefault="00D649A9" w:rsidP="00D649A9">
      <w:pPr>
        <w:rPr>
          <w:rtl/>
        </w:rPr>
      </w:pPr>
      <w:bookmarkStart w:id="215" w:name="_ETM_Q1_5337139"/>
      <w:bookmarkEnd w:id="215"/>
      <w:r>
        <w:rPr>
          <w:rtl/>
        </w:rPr>
        <w:t xml:space="preserve">מאיר, ברשותך, מה שאתה אומר לי הוא </w:t>
      </w:r>
      <w:bookmarkStart w:id="216" w:name="_ETM_Q1_5342366"/>
      <w:bookmarkEnd w:id="216"/>
      <w:r>
        <w:rPr>
          <w:rtl/>
        </w:rPr>
        <w:t xml:space="preserve">שמשרדי הממשלה ממשיכים בפעולתם, כל אחד בתפקיד האחריות שלו, כשכמובן </w:t>
      </w:r>
      <w:bookmarkStart w:id="217" w:name="_ETM_Q1_5347898"/>
      <w:bookmarkEnd w:id="217"/>
      <w:r>
        <w:rPr>
          <w:rtl/>
        </w:rPr>
        <w:t xml:space="preserve">היא מוכוונת המשבר הלאומי של הקורונה. מה שאני לא שומע, </w:t>
      </w:r>
      <w:bookmarkStart w:id="218" w:name="_ETM_Q1_5352228"/>
      <w:bookmarkEnd w:id="218"/>
      <w:r>
        <w:rPr>
          <w:rtl/>
        </w:rPr>
        <w:t xml:space="preserve">ונשאלת השאלה אם זה קיים, ואם לטעמך זה צריך </w:t>
      </w:r>
      <w:bookmarkStart w:id="219" w:name="_ETM_Q1_5356266"/>
      <w:bookmarkEnd w:id="219"/>
      <w:r>
        <w:rPr>
          <w:rtl/>
        </w:rPr>
        <w:t xml:space="preserve">להיות קיים – לצורך העניין, אם אתה מדבר בשפה ששנינו </w:t>
      </w:r>
      <w:bookmarkStart w:id="220" w:name="_ETM_Q1_5360295"/>
      <w:bookmarkEnd w:id="220"/>
      <w:r>
        <w:rPr>
          <w:rtl/>
        </w:rPr>
        <w:t xml:space="preserve">עסקנו בה הרבה, אם אתה מדבר על דרג מדיני – אני </w:t>
      </w:r>
      <w:bookmarkStart w:id="221" w:name="_ETM_Q1_5364435"/>
      <w:bookmarkEnd w:id="221"/>
      <w:r>
        <w:rPr>
          <w:rtl/>
        </w:rPr>
        <w:t xml:space="preserve">מדבר </w:t>
      </w:r>
      <w:proofErr w:type="spellStart"/>
      <w:r>
        <w:rPr>
          <w:rtl/>
        </w:rPr>
        <w:t>איתך</w:t>
      </w:r>
      <w:proofErr w:type="spellEnd"/>
      <w:r>
        <w:rPr>
          <w:rtl/>
        </w:rPr>
        <w:t xml:space="preserve"> על דרג אופרטיבי. אני שואל האם </w:t>
      </w:r>
      <w:bookmarkStart w:id="222" w:name="_ETM_Q1_5364699"/>
      <w:bookmarkEnd w:id="222"/>
      <w:r>
        <w:rPr>
          <w:rtl/>
        </w:rPr>
        <w:t xml:space="preserve">יש לדבר הזה מטכ"ל? האם יש לדבר הזה שולחן שסביבו </w:t>
      </w:r>
      <w:bookmarkStart w:id="223" w:name="_ETM_Q1_5370627"/>
      <w:bookmarkEnd w:id="223"/>
      <w:r>
        <w:rPr>
          <w:rtl/>
        </w:rPr>
        <w:t xml:space="preserve">יושבים אנשי מקצוע שמקבלים החלטות? </w:t>
      </w:r>
    </w:p>
    <w:p w:rsidR="00D649A9" w:rsidRDefault="00D649A9" w:rsidP="00D649A9">
      <w:pPr>
        <w:rPr>
          <w:rtl/>
        </w:rPr>
      </w:pPr>
    </w:p>
    <w:p w:rsidR="00D649A9" w:rsidRDefault="00D649A9" w:rsidP="00D649A9">
      <w:pPr>
        <w:rPr>
          <w:rtl/>
        </w:rPr>
      </w:pPr>
      <w:r>
        <w:rPr>
          <w:rtl/>
        </w:rPr>
        <w:t xml:space="preserve">אני אביא דוגמה אחת שמובנת </w:t>
      </w:r>
      <w:bookmarkStart w:id="224" w:name="_ETM_Q1_5377477"/>
      <w:bookmarkEnd w:id="224"/>
      <w:r>
        <w:rPr>
          <w:rtl/>
        </w:rPr>
        <w:t xml:space="preserve">לציבור, שהיעדרה מאוד מאוד ברור, וזה ההסברה והמידע. מאוד </w:t>
      </w:r>
      <w:bookmarkStart w:id="225" w:name="_ETM_Q1_5382087"/>
      <w:bookmarkEnd w:id="225"/>
      <w:r>
        <w:rPr>
          <w:rtl/>
        </w:rPr>
        <w:t xml:space="preserve">ברור שאין לדבר הזה, או לפחות אנחנו לא רואים, שולחן </w:t>
      </w:r>
      <w:bookmarkStart w:id="226" w:name="_ETM_Q1_5384932"/>
      <w:bookmarkEnd w:id="226"/>
      <w:r>
        <w:rPr>
          <w:rtl/>
        </w:rPr>
        <w:t xml:space="preserve">הסברה, </w:t>
      </w:r>
      <w:proofErr w:type="spellStart"/>
      <w:r>
        <w:rPr>
          <w:rtl/>
        </w:rPr>
        <w:t>הנגשת</w:t>
      </w:r>
      <w:proofErr w:type="spellEnd"/>
      <w:r>
        <w:rPr>
          <w:rtl/>
        </w:rPr>
        <w:t xml:space="preserve"> מידע לציבור, החל ממידע בשפות שונות, דרך שאלות ותשובות 24 שעות, ודרך טובי אנשי התקשורת בארץ שיעבדו בזה. </w:t>
      </w:r>
      <w:bookmarkStart w:id="227" w:name="_ETM_Q1_5394125"/>
      <w:bookmarkEnd w:id="227"/>
      <w:r>
        <w:rPr>
          <w:rtl/>
        </w:rPr>
        <w:t xml:space="preserve">כשאתה מסתכל על מדינות אחרות, אמון הציבור במערכת דרך ההסברה </w:t>
      </w:r>
      <w:bookmarkStart w:id="228" w:name="_ETM_Q1_5397502"/>
      <w:bookmarkEnd w:id="228"/>
      <w:r>
        <w:rPr>
          <w:rtl/>
        </w:rPr>
        <w:t>הוא קריטי, בטח בדברים שקשורים להתנהגות הציבור. האם דבר כזה מתקיים באיזה מקום?</w:t>
      </w:r>
    </w:p>
    <w:p w:rsidR="00D649A9" w:rsidRDefault="00D649A9" w:rsidP="00D649A9">
      <w:pPr>
        <w:rPr>
          <w:rtl/>
        </w:rPr>
      </w:pPr>
      <w:bookmarkStart w:id="229" w:name="_ETM_Q1_5403498"/>
      <w:bookmarkStart w:id="230" w:name="_ETM_Q1_5403602"/>
      <w:bookmarkStart w:id="231" w:name="_ETM_Q1_5403175"/>
      <w:bookmarkStart w:id="232" w:name="_ETM_Q1_5403678"/>
      <w:bookmarkEnd w:id="229"/>
      <w:bookmarkEnd w:id="230"/>
      <w:bookmarkEnd w:id="231"/>
      <w:bookmarkEnd w:id="232"/>
    </w:p>
    <w:p w:rsidR="00D649A9" w:rsidRDefault="00D649A9" w:rsidP="00D649A9">
      <w:pPr>
        <w:pStyle w:val="a5"/>
        <w:keepNext/>
        <w:rPr>
          <w:rtl/>
        </w:rPr>
      </w:pPr>
      <w:bookmarkStart w:id="233" w:name="ET_speaker_5292_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3"/>
    </w:p>
    <w:p w:rsidR="00D649A9" w:rsidRDefault="00D649A9" w:rsidP="00D649A9">
      <w:pPr>
        <w:pStyle w:val="KeepWithNext"/>
        <w:rPr>
          <w:rtl/>
        </w:rPr>
      </w:pPr>
    </w:p>
    <w:p w:rsidR="00D649A9" w:rsidRDefault="00D649A9" w:rsidP="00D649A9">
      <w:pPr>
        <w:rPr>
          <w:rtl/>
        </w:rPr>
      </w:pPr>
      <w:bookmarkStart w:id="234" w:name="_ETM_Q1_5404360"/>
      <w:bookmarkStart w:id="235" w:name="_ETM_Q1_5404426"/>
      <w:bookmarkEnd w:id="234"/>
      <w:bookmarkEnd w:id="235"/>
      <w:r>
        <w:rPr>
          <w:rtl/>
        </w:rPr>
        <w:t>בהמשך לכך, מר שבת,</w:t>
      </w:r>
      <w:bookmarkStart w:id="236" w:name="_ETM_Q1_5406836"/>
      <w:bookmarkEnd w:id="236"/>
      <w:r>
        <w:rPr>
          <w:rtl/>
        </w:rPr>
        <w:t xml:space="preserve"> אני רוצה להמשיך את השאלה </w:t>
      </w:r>
      <w:bookmarkStart w:id="237" w:name="_ETM_Q1_5410754"/>
      <w:bookmarkEnd w:id="237"/>
      <w:r>
        <w:rPr>
          <w:rtl/>
        </w:rPr>
        <w:t xml:space="preserve">של יושב-ראש הוועדה בעניין ההסברה בחברה הערבית. אנחנו </w:t>
      </w:r>
      <w:bookmarkStart w:id="238" w:name="_ETM_Q1_5415514"/>
      <w:bookmarkEnd w:id="238"/>
      <w:r>
        <w:rPr>
          <w:rtl/>
        </w:rPr>
        <w:t xml:space="preserve">רואים שאין הסברה בשפה הערבית. מדוע עם כל המכלול הזה, </w:t>
      </w:r>
      <w:bookmarkStart w:id="239" w:name="_ETM_Q1_5423403"/>
      <w:bookmarkEnd w:id="239"/>
      <w:r>
        <w:rPr>
          <w:rtl/>
        </w:rPr>
        <w:t xml:space="preserve">הקומפלקס, אין חדר מצב 24 שעות שידבר לאזרחים </w:t>
      </w:r>
      <w:bookmarkStart w:id="240" w:name="_ETM_Q1_5428743"/>
      <w:bookmarkEnd w:id="240"/>
      <w:r>
        <w:rPr>
          <w:rtl/>
        </w:rPr>
        <w:t>הערבים בשפה שהם מבינים ויסביר את כל מה שקורה?</w:t>
      </w:r>
    </w:p>
    <w:p w:rsidR="00D649A9" w:rsidRDefault="00D649A9" w:rsidP="00D649A9">
      <w:pPr>
        <w:rPr>
          <w:rtl/>
        </w:rPr>
      </w:pPr>
      <w:bookmarkStart w:id="241" w:name="_ETM_Q1_5431048"/>
      <w:bookmarkStart w:id="242" w:name="_ETM_Q1_5431156"/>
      <w:bookmarkEnd w:id="241"/>
      <w:bookmarkEnd w:id="242"/>
    </w:p>
    <w:p w:rsidR="00D649A9" w:rsidRDefault="00D649A9" w:rsidP="00D649A9">
      <w:pPr>
        <w:pStyle w:val="af8"/>
        <w:keepNext/>
        <w:rPr>
          <w:rtl/>
        </w:rPr>
      </w:pPr>
      <w:bookmarkStart w:id="243" w:name="ET_yor_5110_91"/>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243"/>
    </w:p>
    <w:p w:rsidR="00D649A9" w:rsidRDefault="00D649A9" w:rsidP="00D649A9">
      <w:pPr>
        <w:pStyle w:val="KeepWithNext"/>
        <w:rPr>
          <w:rtl/>
        </w:rPr>
      </w:pPr>
    </w:p>
    <w:p w:rsidR="00D649A9" w:rsidRDefault="00D649A9" w:rsidP="00D649A9">
      <w:pPr>
        <w:rPr>
          <w:rtl/>
        </w:rPr>
      </w:pPr>
      <w:bookmarkStart w:id="244" w:name="_ETM_Q1_5432104"/>
      <w:bookmarkEnd w:id="244"/>
      <w:r>
        <w:rPr>
          <w:rtl/>
        </w:rPr>
        <w:t>מאיר, בבקשה.</w:t>
      </w:r>
    </w:p>
    <w:p w:rsidR="00D649A9" w:rsidRDefault="00D649A9" w:rsidP="00D649A9">
      <w:pPr>
        <w:rPr>
          <w:rtl/>
        </w:rPr>
      </w:pPr>
      <w:bookmarkStart w:id="245" w:name="_ETM_Q1_5434360"/>
      <w:bookmarkStart w:id="246" w:name="_ETM_Q1_5434456"/>
      <w:bookmarkEnd w:id="245"/>
      <w:bookmarkEnd w:id="246"/>
      <w:r>
        <w:rPr>
          <w:rtl/>
        </w:rPr>
        <w:t xml:space="preserve">  </w:t>
      </w:r>
    </w:p>
    <w:p w:rsidR="00D649A9" w:rsidRDefault="00D649A9" w:rsidP="00D649A9">
      <w:pPr>
        <w:pStyle w:val="afb"/>
        <w:keepNext/>
        <w:rPr>
          <w:rtl/>
        </w:rPr>
      </w:pPr>
      <w:bookmarkStart w:id="247" w:name="ET_guest_מאיר_בן_שבת_89"/>
      <w:r>
        <w:rPr>
          <w:rStyle w:val="TagStyle"/>
          <w:rFonts w:hint="cs"/>
          <w:rtl/>
        </w:rPr>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247"/>
    </w:p>
    <w:p w:rsidR="00D649A9" w:rsidRDefault="00D649A9" w:rsidP="00D649A9">
      <w:pPr>
        <w:pStyle w:val="KeepWithNext"/>
        <w:rPr>
          <w:rtl/>
        </w:rPr>
      </w:pPr>
    </w:p>
    <w:p w:rsidR="00D649A9" w:rsidRDefault="00D649A9" w:rsidP="00D649A9">
      <w:pPr>
        <w:rPr>
          <w:rtl/>
        </w:rPr>
      </w:pPr>
      <w:bookmarkStart w:id="248" w:name="_ETM_Q1_5403768"/>
      <w:bookmarkStart w:id="249" w:name="_ETM_Q1_5403820"/>
      <w:bookmarkEnd w:id="248"/>
      <w:bookmarkEnd w:id="249"/>
      <w:r>
        <w:rPr>
          <w:rtl/>
        </w:rPr>
        <w:t xml:space="preserve">צורת </w:t>
      </w:r>
      <w:bookmarkStart w:id="250" w:name="_ETM_Q1_5435872"/>
      <w:bookmarkEnd w:id="250"/>
      <w:r>
        <w:rPr>
          <w:rtl/>
        </w:rPr>
        <w:t xml:space="preserve">הניהול של האירוע הזה היא כך: גיבוש המדיניות על ידי </w:t>
      </w:r>
      <w:bookmarkStart w:id="251" w:name="_ETM_Q1_5437878"/>
      <w:bookmarkEnd w:id="251"/>
      <w:r>
        <w:rPr>
          <w:rtl/>
        </w:rPr>
        <w:t xml:space="preserve">הממשלה, בין בפורמט רחב ובין על פי הצוותים הייעודיים; הנחלת </w:t>
      </w:r>
      <w:bookmarkStart w:id="252" w:name="_ETM_Q1_5444683"/>
      <w:bookmarkEnd w:id="252"/>
      <w:r>
        <w:rPr>
          <w:rtl/>
        </w:rPr>
        <w:t xml:space="preserve">המדיניות לכל משרדי הממשלה מתבצעת על ידי </w:t>
      </w:r>
      <w:proofErr w:type="spellStart"/>
      <w:r>
        <w:rPr>
          <w:rtl/>
        </w:rPr>
        <w:t>המל"ל</w:t>
      </w:r>
      <w:proofErr w:type="spellEnd"/>
      <w:r>
        <w:rPr>
          <w:rtl/>
        </w:rPr>
        <w:t xml:space="preserve">; התיאום, </w:t>
      </w:r>
      <w:bookmarkStart w:id="253" w:name="_ETM_Q1_5452701"/>
      <w:bookmarkEnd w:id="253"/>
      <w:proofErr w:type="spellStart"/>
      <w:r>
        <w:rPr>
          <w:rtl/>
        </w:rPr>
        <w:t>התכלול</w:t>
      </w:r>
      <w:proofErr w:type="spellEnd"/>
      <w:r>
        <w:rPr>
          <w:rtl/>
        </w:rPr>
        <w:t xml:space="preserve">, השליטה על ידי </w:t>
      </w:r>
      <w:proofErr w:type="spellStart"/>
      <w:r>
        <w:rPr>
          <w:rtl/>
        </w:rPr>
        <w:t>המל"ל</w:t>
      </w:r>
      <w:proofErr w:type="spellEnd"/>
      <w:r>
        <w:rPr>
          <w:rtl/>
        </w:rPr>
        <w:t xml:space="preserve">; הביצוע מבוזר. </w:t>
      </w:r>
    </w:p>
    <w:p w:rsidR="00D649A9" w:rsidRDefault="00D649A9" w:rsidP="00D649A9">
      <w:pPr>
        <w:rPr>
          <w:rtl/>
        </w:rPr>
      </w:pPr>
      <w:bookmarkStart w:id="254" w:name="_ETM_Q1_5459236"/>
      <w:bookmarkStart w:id="255" w:name="_ETM_Q1_5459353"/>
      <w:bookmarkEnd w:id="254"/>
      <w:bookmarkEnd w:id="255"/>
    </w:p>
    <w:p w:rsidR="00D649A9" w:rsidRDefault="00D649A9" w:rsidP="00D649A9">
      <w:pPr>
        <w:rPr>
          <w:rtl/>
        </w:rPr>
      </w:pPr>
      <w:bookmarkStart w:id="256" w:name="_ETM_Q1_5459412"/>
      <w:bookmarkStart w:id="257" w:name="_ETM_Q1_5459484"/>
      <w:bookmarkEnd w:id="256"/>
      <w:bookmarkEnd w:id="257"/>
      <w:r>
        <w:rPr>
          <w:rtl/>
        </w:rPr>
        <w:t xml:space="preserve">באירוע הזה, עוד </w:t>
      </w:r>
      <w:bookmarkStart w:id="258" w:name="_ETM_Q1_5460745"/>
      <w:bookmarkEnd w:id="258"/>
      <w:r>
        <w:rPr>
          <w:rtl/>
        </w:rPr>
        <w:t xml:space="preserve">פעם - - - </w:t>
      </w:r>
    </w:p>
    <w:p w:rsidR="00D649A9" w:rsidRDefault="00D649A9" w:rsidP="00D649A9">
      <w:pPr>
        <w:rPr>
          <w:rtl/>
          <w:lang w:eastAsia="he-IL"/>
        </w:rPr>
      </w:pPr>
    </w:p>
    <w:p w:rsidR="00D649A9" w:rsidRDefault="00D649A9" w:rsidP="00D649A9">
      <w:pPr>
        <w:pStyle w:val="a5"/>
        <w:keepNext/>
        <w:rPr>
          <w:rtl/>
        </w:rPr>
      </w:pPr>
      <w:bookmarkStart w:id="259" w:name="ET_speaker_5777_92"/>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259"/>
    </w:p>
    <w:p w:rsidR="00D649A9" w:rsidRDefault="00D649A9" w:rsidP="00D649A9">
      <w:pPr>
        <w:pStyle w:val="KeepWithNext"/>
        <w:rPr>
          <w:rtl/>
        </w:rPr>
      </w:pPr>
    </w:p>
    <w:p w:rsidR="00D649A9" w:rsidRDefault="00D649A9" w:rsidP="00D649A9">
      <w:pPr>
        <w:rPr>
          <w:rtl/>
        </w:rPr>
      </w:pPr>
      <w:bookmarkStart w:id="260" w:name="_ETM_Q1_5464526"/>
      <w:bookmarkStart w:id="261" w:name="_ETM_Q1_5464632"/>
      <w:bookmarkEnd w:id="260"/>
      <w:bookmarkEnd w:id="261"/>
      <w:r>
        <w:rPr>
          <w:rtl/>
        </w:rPr>
        <w:t xml:space="preserve">אז למה סוגיית ההסברה לא נלקחה על </w:t>
      </w:r>
      <w:bookmarkStart w:id="262" w:name="_ETM_Q1_5466749"/>
      <w:bookmarkEnd w:id="262"/>
      <w:r>
        <w:rPr>
          <w:rtl/>
        </w:rPr>
        <w:t>ידיכם?</w:t>
      </w:r>
    </w:p>
    <w:p w:rsidR="00D649A9" w:rsidRDefault="00D649A9" w:rsidP="00D649A9">
      <w:pPr>
        <w:rPr>
          <w:rtl/>
        </w:rPr>
      </w:pPr>
      <w:bookmarkStart w:id="263" w:name="_ETM_Q1_5466719"/>
      <w:bookmarkStart w:id="264" w:name="_ETM_Q1_5466832"/>
      <w:bookmarkStart w:id="265" w:name="_ETM_Q1_5466268"/>
      <w:bookmarkEnd w:id="263"/>
      <w:bookmarkEnd w:id="264"/>
      <w:bookmarkEnd w:id="265"/>
    </w:p>
    <w:p w:rsidR="00D649A9" w:rsidRDefault="00D649A9" w:rsidP="00D649A9">
      <w:pPr>
        <w:pStyle w:val="afb"/>
        <w:keepNext/>
        <w:rPr>
          <w:rtl/>
        </w:rPr>
      </w:pPr>
      <w:bookmarkStart w:id="266" w:name="ET_guest_מאיר_בן_שבת_93"/>
      <w:r>
        <w:rPr>
          <w:rStyle w:val="TagStyle"/>
          <w:rFonts w:hint="cs"/>
          <w:rtl/>
        </w:rPr>
        <w:lastRenderedPageBreak/>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266"/>
    </w:p>
    <w:p w:rsidR="00D649A9" w:rsidRDefault="00D649A9" w:rsidP="00D649A9">
      <w:pPr>
        <w:pStyle w:val="KeepWithNext"/>
        <w:rPr>
          <w:rtl/>
        </w:rPr>
      </w:pPr>
    </w:p>
    <w:p w:rsidR="00D649A9" w:rsidRDefault="00D649A9" w:rsidP="00D649A9">
      <w:pPr>
        <w:rPr>
          <w:rtl/>
        </w:rPr>
      </w:pPr>
      <w:bookmarkStart w:id="267" w:name="_ETM_Q1_5467070"/>
      <w:bookmarkStart w:id="268" w:name="_ETM_Q1_5467162"/>
      <w:bookmarkEnd w:id="267"/>
      <w:bookmarkEnd w:id="268"/>
      <w:r>
        <w:rPr>
          <w:rtl/>
        </w:rPr>
        <w:t xml:space="preserve">- - - לא נגעתי רק בהסברה, כי </w:t>
      </w:r>
      <w:bookmarkStart w:id="269" w:name="_ETM_Q1_5469004"/>
      <w:bookmarkEnd w:id="269"/>
      <w:r>
        <w:rPr>
          <w:rtl/>
        </w:rPr>
        <w:t xml:space="preserve">מאמץ הסברה הוא בהחלט חשוב, אבל הוא לא המאמץ היחיד. </w:t>
      </w:r>
      <w:bookmarkStart w:id="270" w:name="_ETM_Q1_5474907"/>
      <w:bookmarkEnd w:id="270"/>
      <w:r>
        <w:rPr>
          <w:rtl/>
        </w:rPr>
        <w:t xml:space="preserve">התייחסתי באופן כללי איך אנחנו מנהלים את האירוע. אני אסביר רגע מה עשינו ודרך זה אפשר יהיה להשיב </w:t>
      </w:r>
      <w:bookmarkStart w:id="271" w:name="_ETM_Q1_5483159"/>
      <w:bookmarkEnd w:id="271"/>
      <w:r>
        <w:rPr>
          <w:rtl/>
        </w:rPr>
        <w:t>גם לשאלות הנקודתיות שלך, יושב-ראש הוועדה.</w:t>
      </w:r>
    </w:p>
    <w:p w:rsidR="00D649A9" w:rsidRDefault="00D649A9" w:rsidP="00D649A9">
      <w:pPr>
        <w:rPr>
          <w:rtl/>
        </w:rPr>
      </w:pPr>
      <w:bookmarkStart w:id="272" w:name="_ETM_Q1_5487694"/>
      <w:bookmarkStart w:id="273" w:name="_ETM_Q1_5487817"/>
      <w:bookmarkEnd w:id="272"/>
      <w:bookmarkEnd w:id="273"/>
    </w:p>
    <w:p w:rsidR="00D649A9" w:rsidRDefault="00D649A9" w:rsidP="00D649A9">
      <w:pPr>
        <w:rPr>
          <w:rtl/>
        </w:rPr>
      </w:pPr>
      <w:bookmarkStart w:id="274" w:name="_ETM_Q1_5487869"/>
      <w:bookmarkStart w:id="275" w:name="_ETM_Q1_5487946"/>
      <w:bookmarkEnd w:id="274"/>
      <w:bookmarkEnd w:id="275"/>
      <w:r>
        <w:rPr>
          <w:rtl/>
        </w:rPr>
        <w:t xml:space="preserve">בתחילת האירוע כינסנו את כל </w:t>
      </w:r>
      <w:bookmarkStart w:id="276" w:name="_ETM_Q1_5490155"/>
      <w:bookmarkEnd w:id="276"/>
      <w:r>
        <w:rPr>
          <w:rtl/>
        </w:rPr>
        <w:t xml:space="preserve">משרדי הממשלה הרלוונטיים, יצרנו חלוקה ברורה של תפקידים, הגדרה של </w:t>
      </w:r>
      <w:bookmarkStart w:id="277" w:name="_ETM_Q1_5495122"/>
      <w:bookmarkEnd w:id="277"/>
      <w:r>
        <w:rPr>
          <w:rtl/>
        </w:rPr>
        <w:t xml:space="preserve">ההישג הנדרש מכל משרד ומשרד, הסברנו את המדיניות ושחררנו אותם </w:t>
      </w:r>
      <w:bookmarkStart w:id="278" w:name="_ETM_Q1_5499094"/>
      <w:bookmarkEnd w:id="278"/>
      <w:r>
        <w:rPr>
          <w:rtl/>
        </w:rPr>
        <w:t>ללכת ולממש אותה על פי העקרונות שנקבעו.</w:t>
      </w:r>
    </w:p>
    <w:p w:rsidR="00D649A9" w:rsidRDefault="00D649A9" w:rsidP="00D649A9">
      <w:pPr>
        <w:rPr>
          <w:rtl/>
        </w:rPr>
      </w:pPr>
      <w:bookmarkStart w:id="279" w:name="_ETM_Q1_5503337"/>
      <w:bookmarkStart w:id="280" w:name="_ETM_Q1_5503445"/>
      <w:bookmarkEnd w:id="279"/>
      <w:bookmarkEnd w:id="280"/>
    </w:p>
    <w:p w:rsidR="00D649A9" w:rsidRDefault="00D649A9" w:rsidP="00D649A9">
      <w:pPr>
        <w:rPr>
          <w:rtl/>
        </w:rPr>
      </w:pPr>
      <w:bookmarkStart w:id="281" w:name="_ETM_Q1_5503513"/>
      <w:bookmarkStart w:id="282" w:name="_ETM_Q1_5503595"/>
      <w:bookmarkEnd w:id="281"/>
      <w:bookmarkEnd w:id="282"/>
      <w:r>
        <w:rPr>
          <w:rtl/>
        </w:rPr>
        <w:t xml:space="preserve">קבענו גם מנגנון שליטה. </w:t>
      </w:r>
      <w:bookmarkStart w:id="283" w:name="_ETM_Q1_5505189"/>
      <w:bookmarkEnd w:id="283"/>
      <w:r>
        <w:rPr>
          <w:rtl/>
        </w:rPr>
        <w:t xml:space="preserve">קבענו הערכות מצב יומיות. וזה מה שנעשה אגב, מדי יום </w:t>
      </w:r>
      <w:bookmarkStart w:id="284" w:name="_ETM_Q1_5508667"/>
      <w:bookmarkEnd w:id="284"/>
      <w:r>
        <w:rPr>
          <w:rtl/>
        </w:rPr>
        <w:t xml:space="preserve">מתקיימות הערכות מצב בניהול של </w:t>
      </w:r>
      <w:proofErr w:type="spellStart"/>
      <w:r>
        <w:rPr>
          <w:rtl/>
        </w:rPr>
        <w:t>המל"ל</w:t>
      </w:r>
      <w:proofErr w:type="spellEnd"/>
      <w:r>
        <w:rPr>
          <w:rtl/>
        </w:rPr>
        <w:t xml:space="preserve">. אגב, יש חדר מצב </w:t>
      </w:r>
      <w:bookmarkStart w:id="285" w:name="_ETM_Q1_5513701"/>
      <w:bookmarkEnd w:id="285"/>
      <w:r>
        <w:rPr>
          <w:rtl/>
        </w:rPr>
        <w:t>לאומי, שפועל כל הזמן ומנהל את  - - -</w:t>
      </w:r>
    </w:p>
    <w:p w:rsidR="00D649A9" w:rsidRDefault="00D649A9" w:rsidP="00D649A9">
      <w:pPr>
        <w:rPr>
          <w:rtl/>
        </w:rPr>
      </w:pPr>
    </w:p>
    <w:p w:rsidR="00D649A9" w:rsidRDefault="00D649A9" w:rsidP="00D649A9">
      <w:pPr>
        <w:pStyle w:val="af8"/>
        <w:keepNext/>
        <w:rPr>
          <w:rtl/>
        </w:rPr>
      </w:pPr>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D649A9" w:rsidRDefault="00D649A9" w:rsidP="00D649A9">
      <w:pPr>
        <w:pStyle w:val="KeepWithNext"/>
        <w:rPr>
          <w:rtl/>
          <w:lang w:eastAsia="he-IL"/>
        </w:rPr>
      </w:pPr>
    </w:p>
    <w:p w:rsidR="00D649A9" w:rsidRDefault="00D649A9" w:rsidP="00D649A9">
      <w:pPr>
        <w:rPr>
          <w:rtl/>
          <w:lang w:eastAsia="he-IL"/>
        </w:rPr>
      </w:pPr>
      <w:r>
        <w:rPr>
          <w:rtl/>
          <w:lang w:eastAsia="he-IL"/>
        </w:rPr>
        <w:t>ומה יש בו?</w:t>
      </w:r>
    </w:p>
    <w:p w:rsidR="00D649A9" w:rsidRDefault="00D649A9" w:rsidP="00D649A9">
      <w:pPr>
        <w:rPr>
          <w:rtl/>
          <w:lang w:eastAsia="he-IL"/>
        </w:rPr>
      </w:pPr>
    </w:p>
    <w:p w:rsidR="00D649A9" w:rsidRDefault="00D649A9" w:rsidP="00D649A9">
      <w:pPr>
        <w:pStyle w:val="afb"/>
        <w:keepNext/>
        <w:rPr>
          <w:rtl/>
          <w:lang w:eastAsia="he-IL"/>
        </w:rPr>
      </w:pPr>
      <w:bookmarkStart w:id="286" w:name="ET_guest_מאיר_בן_שבת_129"/>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286"/>
    </w:p>
    <w:p w:rsidR="00D649A9" w:rsidRDefault="00D649A9" w:rsidP="00D649A9">
      <w:pPr>
        <w:pStyle w:val="KeepWithNext"/>
        <w:rPr>
          <w:rtl/>
          <w:lang w:eastAsia="he-IL"/>
        </w:rPr>
      </w:pPr>
    </w:p>
    <w:p w:rsidR="00D649A9" w:rsidRDefault="00D649A9" w:rsidP="00D649A9">
      <w:pPr>
        <w:rPr>
          <w:rtl/>
          <w:lang w:eastAsia="he-IL"/>
        </w:rPr>
      </w:pPr>
      <w:r>
        <w:rPr>
          <w:rtl/>
          <w:lang w:eastAsia="he-IL"/>
        </w:rPr>
        <w:t>נציגים של המשרדים.</w:t>
      </w:r>
      <w:bookmarkStart w:id="287" w:name="_ETM_Q1_5521424"/>
      <w:bookmarkEnd w:id="287"/>
      <w:r>
        <w:rPr>
          <w:rtl/>
          <w:lang w:eastAsia="he-IL"/>
        </w:rPr>
        <w:t xml:space="preserve"> אנחנו ממעטים לכנס אותם פיזית מטעמים מובנים, אבל הם בקשר </w:t>
      </w:r>
      <w:bookmarkStart w:id="288" w:name="_ETM_Q1_5525230"/>
      <w:bookmarkEnd w:id="288"/>
      <w:r>
        <w:rPr>
          <w:rtl/>
          <w:lang w:eastAsia="he-IL"/>
        </w:rPr>
        <w:t xml:space="preserve">באמצעות וידיאו </w:t>
      </w:r>
      <w:proofErr w:type="spellStart"/>
      <w:r>
        <w:rPr>
          <w:rtl/>
          <w:lang w:eastAsia="he-IL"/>
        </w:rPr>
        <w:t>קונפרנס</w:t>
      </w:r>
      <w:proofErr w:type="spellEnd"/>
      <w:r>
        <w:rPr>
          <w:rtl/>
          <w:lang w:eastAsia="he-IL"/>
        </w:rPr>
        <w:t xml:space="preserve"> ואמצעים אחרים. אנחנו כל הזמן מקבלים את המידע מהם ונותנים </w:t>
      </w:r>
      <w:bookmarkStart w:id="289" w:name="_ETM_Q1_5530916"/>
      <w:bookmarkEnd w:id="289"/>
      <w:proofErr w:type="spellStart"/>
      <w:r>
        <w:rPr>
          <w:rtl/>
          <w:lang w:eastAsia="he-IL"/>
        </w:rPr>
        <w:t>אינפוטים</w:t>
      </w:r>
      <w:proofErr w:type="spellEnd"/>
      <w:r>
        <w:rPr>
          <w:rtl/>
          <w:lang w:eastAsia="he-IL"/>
        </w:rPr>
        <w:t xml:space="preserve"> של המדיניות ומכווינים. המטרה שלנו בעניין הזה היא לא רק לייצר שליטה, </w:t>
      </w:r>
      <w:bookmarkStart w:id="290" w:name="_ETM_Q1_5536792"/>
      <w:bookmarkEnd w:id="290"/>
      <w:r>
        <w:rPr>
          <w:rtl/>
          <w:lang w:eastAsia="he-IL"/>
        </w:rPr>
        <w:t xml:space="preserve">היא גם לאתר מקומות שבהם נדרשת הכרעה של דרג מעל </w:t>
      </w:r>
      <w:bookmarkStart w:id="291" w:name="_ETM_Q1_5540802"/>
      <w:bookmarkEnd w:id="291"/>
      <w:r>
        <w:rPr>
          <w:rtl/>
          <w:lang w:eastAsia="he-IL"/>
        </w:rPr>
        <w:t xml:space="preserve">משרד ממשלתי ספציפי ולספק אותה במהירות. וזה אומנם מה שנעשה. </w:t>
      </w:r>
      <w:bookmarkStart w:id="292" w:name="_ETM_Q1_5548975"/>
      <w:bookmarkEnd w:id="292"/>
      <w:r>
        <w:rPr>
          <w:rtl/>
          <w:lang w:eastAsia="he-IL"/>
        </w:rPr>
        <w:t xml:space="preserve">הם מציפים גם אמצעי שליטה פשוטים שבידינו – האירוע הזה מקל </w:t>
      </w:r>
      <w:bookmarkStart w:id="293" w:name="_ETM_Q1_5553135"/>
      <w:bookmarkEnd w:id="293"/>
      <w:r>
        <w:rPr>
          <w:rtl/>
          <w:lang w:eastAsia="he-IL"/>
        </w:rPr>
        <w:t xml:space="preserve">עלינו מאוד, משום שמתאפשר לדבר באופן פתוח, אין כאן לא </w:t>
      </w:r>
      <w:bookmarkStart w:id="294" w:name="_ETM_Q1_5555111"/>
      <w:bookmarkEnd w:id="294"/>
      <w:r>
        <w:rPr>
          <w:rtl/>
          <w:lang w:eastAsia="he-IL"/>
        </w:rPr>
        <w:t xml:space="preserve">מודיעין, לא </w:t>
      </w:r>
      <w:proofErr w:type="spellStart"/>
      <w:r>
        <w:rPr>
          <w:rtl/>
          <w:lang w:eastAsia="he-IL"/>
        </w:rPr>
        <w:t>תוכניות</w:t>
      </w:r>
      <w:proofErr w:type="spellEnd"/>
      <w:r>
        <w:rPr>
          <w:rtl/>
          <w:lang w:eastAsia="he-IL"/>
        </w:rPr>
        <w:t xml:space="preserve"> מבצעיות חשאיות – אמצעי השליטה הם מאוד </w:t>
      </w:r>
      <w:bookmarkStart w:id="295" w:name="_ETM_Q1_5560392"/>
      <w:bookmarkEnd w:id="295"/>
      <w:r>
        <w:rPr>
          <w:rtl/>
          <w:lang w:eastAsia="he-IL"/>
        </w:rPr>
        <w:t xml:space="preserve">מאוד פשוטים. כל משרדי הממשלה, כל השרים, המנכ"לים, הרשויות הרלוונטיות, </w:t>
      </w:r>
      <w:bookmarkStart w:id="296" w:name="_ETM_Q1_5564307"/>
      <w:bookmarkEnd w:id="296"/>
      <w:r>
        <w:rPr>
          <w:rtl/>
          <w:lang w:eastAsia="he-IL"/>
        </w:rPr>
        <w:t xml:space="preserve">מחוברים אל קבוצות שונות של </w:t>
      </w:r>
      <w:proofErr w:type="spellStart"/>
      <w:r>
        <w:rPr>
          <w:rtl/>
          <w:lang w:eastAsia="he-IL"/>
        </w:rPr>
        <w:t>ווטסאפ</w:t>
      </w:r>
      <w:proofErr w:type="spellEnd"/>
      <w:r>
        <w:rPr>
          <w:rtl/>
          <w:lang w:eastAsia="he-IL"/>
        </w:rPr>
        <w:t xml:space="preserve">, אבל לקבוצה אחת שנותנת </w:t>
      </w:r>
      <w:bookmarkStart w:id="297" w:name="_ETM_Q1_5571552"/>
      <w:bookmarkEnd w:id="297"/>
      <w:r>
        <w:rPr>
          <w:rtl/>
          <w:lang w:eastAsia="he-IL"/>
        </w:rPr>
        <w:t xml:space="preserve">את התמונה האחידה מדי יום, מעלים דרך זה את כל </w:t>
      </w:r>
      <w:bookmarkStart w:id="298" w:name="_ETM_Q1_5576592"/>
      <w:bookmarkEnd w:id="298"/>
      <w:r>
        <w:rPr>
          <w:rtl/>
          <w:lang w:eastAsia="he-IL"/>
        </w:rPr>
        <w:t xml:space="preserve">הסוגיות שמחייבות מבחינתם הכרעה בדרג שמעל המשרד הרלוונטי, ומקבלים פידבקים. </w:t>
      </w:r>
      <w:bookmarkStart w:id="299" w:name="_ETM_Q1_5582134"/>
      <w:bookmarkEnd w:id="299"/>
      <w:r>
        <w:rPr>
          <w:rtl/>
          <w:lang w:eastAsia="he-IL"/>
        </w:rPr>
        <w:t xml:space="preserve">אנחנו מדי יום נותנים את הדגשים לאותו יום – בשפה הצבאית "מעין שיח של </w:t>
      </w:r>
      <w:proofErr w:type="spellStart"/>
      <w:r>
        <w:rPr>
          <w:rtl/>
          <w:lang w:eastAsia="he-IL"/>
        </w:rPr>
        <w:t>המל"ל</w:t>
      </w:r>
      <w:proofErr w:type="spellEnd"/>
      <w:r>
        <w:rPr>
          <w:rtl/>
          <w:lang w:eastAsia="he-IL"/>
        </w:rPr>
        <w:t xml:space="preserve"> אל משרדי הממשלה" – ומקיימים בצוותי משנה את </w:t>
      </w:r>
      <w:bookmarkStart w:id="300" w:name="_ETM_Q1_5595733"/>
      <w:bookmarkEnd w:id="300"/>
      <w:r>
        <w:rPr>
          <w:rtl/>
          <w:lang w:eastAsia="he-IL"/>
        </w:rPr>
        <w:t>הדיונים הנקודתיים שמחייבים הכרעה נקודתית בכל נושא ונושא. ישנם מאות נושאים כאלה.</w:t>
      </w:r>
      <w:bookmarkStart w:id="301" w:name="_ETM_Q1_5603730"/>
      <w:bookmarkEnd w:id="301"/>
    </w:p>
    <w:p w:rsidR="00D649A9" w:rsidRDefault="00D649A9" w:rsidP="00D649A9">
      <w:pPr>
        <w:rPr>
          <w:rtl/>
          <w:lang w:eastAsia="he-IL"/>
        </w:rPr>
      </w:pPr>
      <w:bookmarkStart w:id="302" w:name="_ETM_Q1_5603862"/>
      <w:bookmarkEnd w:id="302"/>
    </w:p>
    <w:p w:rsidR="00D649A9" w:rsidRDefault="00D649A9" w:rsidP="00D649A9">
      <w:pPr>
        <w:rPr>
          <w:rtl/>
          <w:lang w:eastAsia="he-IL"/>
        </w:rPr>
      </w:pPr>
      <w:r>
        <w:rPr>
          <w:rtl/>
          <w:lang w:eastAsia="he-IL"/>
        </w:rPr>
        <w:t xml:space="preserve">אני רוצה רגע לומר מילה </w:t>
      </w:r>
      <w:bookmarkStart w:id="303" w:name="_ETM_Q1_5606202"/>
      <w:bookmarkEnd w:id="303"/>
      <w:r>
        <w:rPr>
          <w:rtl/>
          <w:lang w:eastAsia="he-IL"/>
        </w:rPr>
        <w:t xml:space="preserve">על הקו המנחה שלנו, על עקרון הפעולה. למה בכלל </w:t>
      </w:r>
      <w:proofErr w:type="spellStart"/>
      <w:r>
        <w:rPr>
          <w:rtl/>
          <w:lang w:eastAsia="he-IL"/>
        </w:rPr>
        <w:t>המל"ל</w:t>
      </w:r>
      <w:proofErr w:type="spellEnd"/>
      <w:r>
        <w:rPr>
          <w:rtl/>
          <w:lang w:eastAsia="he-IL"/>
        </w:rPr>
        <w:t xml:space="preserve"> </w:t>
      </w:r>
      <w:bookmarkStart w:id="304" w:name="_ETM_Q1_5610452"/>
      <w:bookmarkEnd w:id="304"/>
      <w:r>
        <w:rPr>
          <w:rtl/>
          <w:lang w:eastAsia="he-IL"/>
        </w:rPr>
        <w:t xml:space="preserve">נמצא באירוע הזה? לא רק משום שמדובר באירוע חוצה משרדים, אלא בראש ובראשונה משום שנדרשת כאן, </w:t>
      </w:r>
      <w:bookmarkStart w:id="305" w:name="_ETM_Q1_5620831"/>
      <w:bookmarkEnd w:id="305"/>
      <w:r>
        <w:rPr>
          <w:rtl/>
          <w:lang w:eastAsia="he-IL"/>
        </w:rPr>
        <w:t>בחלק גדול מהתחומים, החלטה מהירה בגלל מה שאמרתי קודם לכן – מחיר הטעות בהשתהות בקבלת החלטה הוא משמעותי.</w:t>
      </w:r>
    </w:p>
    <w:p w:rsidR="00D649A9" w:rsidRDefault="00D649A9" w:rsidP="00D649A9">
      <w:pPr>
        <w:rPr>
          <w:rtl/>
          <w:lang w:eastAsia="he-IL"/>
        </w:rPr>
      </w:pPr>
    </w:p>
    <w:p w:rsidR="00D649A9" w:rsidRDefault="00D649A9" w:rsidP="00D649A9">
      <w:pPr>
        <w:pStyle w:val="af8"/>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סליחה </w:t>
      </w:r>
      <w:bookmarkStart w:id="306" w:name="_ETM_Q1_5631342"/>
      <w:bookmarkEnd w:id="306"/>
      <w:r>
        <w:rPr>
          <w:rtl/>
          <w:lang w:eastAsia="he-IL"/>
        </w:rPr>
        <w:t xml:space="preserve">שאני קוטע אותך. אני רוצה לחלוק על עצם התפיסה הזאת. </w:t>
      </w:r>
      <w:bookmarkStart w:id="307" w:name="_ETM_Q1_5636467"/>
      <w:bookmarkEnd w:id="307"/>
      <w:r>
        <w:rPr>
          <w:rtl/>
          <w:lang w:eastAsia="he-IL"/>
        </w:rPr>
        <w:t xml:space="preserve">ישב פה עכשיו מנכ"ל משרד הבריאות ותיאר לנו באופן כן את זה שאפילו למשרד הבריאות אין אסטרטגיית בריאות בשאלה </w:t>
      </w:r>
      <w:bookmarkStart w:id="308" w:name="_ETM_Q1_5645365"/>
      <w:bookmarkEnd w:id="308"/>
      <w:r>
        <w:rPr>
          <w:rtl/>
          <w:lang w:eastAsia="he-IL"/>
        </w:rPr>
        <w:t xml:space="preserve">איך מנהלים את העקומה הזאת כדי לצאת ממנה בזמן. המשבר הזה, בטח במובן הרחב שלו, ונדמה לי שזה מה שהציבור מרגיש, </w:t>
      </w:r>
      <w:bookmarkStart w:id="309" w:name="_ETM_Q1_5656728"/>
      <w:bookmarkEnd w:id="309"/>
      <w:r>
        <w:rPr>
          <w:rtl/>
          <w:lang w:eastAsia="he-IL"/>
        </w:rPr>
        <w:t xml:space="preserve">אין לו אסטרטגיית-על, אלא פתרון של בעיות נקודתיות. לצורך העניין אני </w:t>
      </w:r>
      <w:bookmarkStart w:id="310" w:name="_ETM_Q1_5661854"/>
      <w:bookmarkEnd w:id="310"/>
      <w:r>
        <w:rPr>
          <w:rtl/>
          <w:lang w:eastAsia="he-IL"/>
        </w:rPr>
        <w:t xml:space="preserve">לא יודע אם זה צריך להיות </w:t>
      </w:r>
      <w:proofErr w:type="spellStart"/>
      <w:r>
        <w:rPr>
          <w:rtl/>
          <w:lang w:eastAsia="he-IL"/>
        </w:rPr>
        <w:t>המל"ל</w:t>
      </w:r>
      <w:proofErr w:type="spellEnd"/>
      <w:r>
        <w:rPr>
          <w:rtl/>
          <w:lang w:eastAsia="he-IL"/>
        </w:rPr>
        <w:t xml:space="preserve">  או גוף אחר. אתה </w:t>
      </w:r>
      <w:bookmarkStart w:id="311" w:name="_ETM_Q1_5665285"/>
      <w:bookmarkEnd w:id="311"/>
      <w:r>
        <w:rPr>
          <w:rtl/>
          <w:lang w:eastAsia="he-IL"/>
        </w:rPr>
        <w:t xml:space="preserve">ואני ניהלנו הרבה מאוד שיחות על תפקוד </w:t>
      </w:r>
      <w:proofErr w:type="spellStart"/>
      <w:r>
        <w:rPr>
          <w:rtl/>
          <w:lang w:eastAsia="he-IL"/>
        </w:rPr>
        <w:t>המל"ל</w:t>
      </w:r>
      <w:proofErr w:type="spellEnd"/>
      <w:r>
        <w:rPr>
          <w:rtl/>
          <w:lang w:eastAsia="he-IL"/>
        </w:rPr>
        <w:t xml:space="preserve"> לאורך השנים, </w:t>
      </w:r>
      <w:bookmarkStart w:id="312" w:name="_ETM_Q1_5667309"/>
      <w:bookmarkEnd w:id="312"/>
      <w:r>
        <w:rPr>
          <w:rtl/>
          <w:lang w:eastAsia="he-IL"/>
        </w:rPr>
        <w:t xml:space="preserve">אבל אנחנו לא פה בביקורת על </w:t>
      </w:r>
      <w:proofErr w:type="spellStart"/>
      <w:r>
        <w:rPr>
          <w:rtl/>
          <w:lang w:eastAsia="he-IL"/>
        </w:rPr>
        <w:t>המל"ל</w:t>
      </w:r>
      <w:proofErr w:type="spellEnd"/>
      <w:r>
        <w:rPr>
          <w:rtl/>
          <w:lang w:eastAsia="he-IL"/>
        </w:rPr>
        <w:t>. האם לא צריך להיות לדעתך שולחן שמנהל גם באופן טקטי, נקודתי, פתרון של בעיות, אבל מצד שני גם מעצב – שוב,</w:t>
      </w:r>
      <w:bookmarkStart w:id="313" w:name="_ETM_Q1_5682796"/>
      <w:bookmarkEnd w:id="313"/>
      <w:r>
        <w:rPr>
          <w:rtl/>
          <w:lang w:eastAsia="he-IL"/>
        </w:rPr>
        <w:t xml:space="preserve"> סליחה על השימוש במונחים הביטחוניים – ראייה אופרטיבית של איך </w:t>
      </w:r>
      <w:bookmarkStart w:id="314" w:name="_ETM_Q1_5687169"/>
      <w:bookmarkEnd w:id="314"/>
      <w:r>
        <w:rPr>
          <w:rtl/>
          <w:lang w:eastAsia="he-IL"/>
        </w:rPr>
        <w:t xml:space="preserve">המערכה הזאת נראית? זה דבר שנראה, לפחות מבחוץ היום לאזרחים, </w:t>
      </w:r>
      <w:bookmarkStart w:id="315" w:name="_ETM_Q1_5691271"/>
      <w:bookmarkEnd w:id="315"/>
      <w:r>
        <w:rPr>
          <w:rtl/>
          <w:lang w:eastAsia="he-IL"/>
        </w:rPr>
        <w:t>שלא קיים.</w:t>
      </w:r>
    </w:p>
    <w:p w:rsidR="00D649A9" w:rsidRDefault="00D649A9" w:rsidP="00D649A9">
      <w:pPr>
        <w:rPr>
          <w:rtl/>
          <w:lang w:eastAsia="he-IL"/>
        </w:rPr>
      </w:pPr>
    </w:p>
    <w:p w:rsidR="00D649A9" w:rsidRDefault="00D649A9" w:rsidP="00D649A9">
      <w:pPr>
        <w:pStyle w:val="afb"/>
        <w:keepNext/>
        <w:rPr>
          <w:rtl/>
          <w:lang w:eastAsia="he-IL"/>
        </w:rPr>
      </w:pPr>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ראשית, מתקיים שולחן כזה. אנחנו יושבים מדי יום לדיונים </w:t>
      </w:r>
      <w:bookmarkStart w:id="316" w:name="_ETM_Q1_5698379"/>
      <w:bookmarkEnd w:id="316"/>
      <w:r>
        <w:rPr>
          <w:rtl/>
          <w:lang w:eastAsia="he-IL"/>
        </w:rPr>
        <w:t xml:space="preserve">מהסוג הזה שאתה מדבר עליהם. יותר מזה, מתקיים גם </w:t>
      </w:r>
      <w:bookmarkStart w:id="317" w:name="_ETM_Q1_5702487"/>
      <w:bookmarkEnd w:id="317"/>
      <w:r>
        <w:rPr>
          <w:rtl/>
          <w:lang w:eastAsia="he-IL"/>
        </w:rPr>
        <w:t xml:space="preserve">צוות חשיבה שתומך במדיניות הזאת. "תומך במדיניות" הכוונה היא עוזר </w:t>
      </w:r>
      <w:bookmarkStart w:id="318" w:name="_ETM_Q1_5709889"/>
      <w:bookmarkEnd w:id="318"/>
      <w:r>
        <w:rPr>
          <w:rtl/>
          <w:lang w:eastAsia="he-IL"/>
        </w:rPr>
        <w:t>לגיבוש המדיניות, זה לא שהוא תומך בקו כזה או בקו אחר.</w:t>
      </w:r>
    </w:p>
    <w:p w:rsidR="00D649A9" w:rsidRDefault="00D649A9" w:rsidP="00D649A9">
      <w:pPr>
        <w:rPr>
          <w:rtl/>
          <w:lang w:eastAsia="he-IL"/>
        </w:rPr>
      </w:pPr>
      <w:bookmarkStart w:id="319" w:name="_ETM_Q1_5710162"/>
      <w:bookmarkStart w:id="320" w:name="_ETM_Q1_5710242"/>
      <w:bookmarkEnd w:id="319"/>
      <w:bookmarkEnd w:id="320"/>
    </w:p>
    <w:p w:rsidR="00D649A9" w:rsidRDefault="00D649A9" w:rsidP="00D649A9">
      <w:pPr>
        <w:pStyle w:val="af8"/>
        <w:keepNext/>
        <w:rPr>
          <w:rtl/>
        </w:rPr>
      </w:pPr>
      <w:bookmarkStart w:id="321" w:name="ET_yor_5110_132"/>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321"/>
    </w:p>
    <w:p w:rsidR="00D649A9" w:rsidRDefault="00D649A9" w:rsidP="00D649A9">
      <w:pPr>
        <w:pStyle w:val="KeepWithNext"/>
        <w:rPr>
          <w:rtl/>
          <w:lang w:eastAsia="he-IL"/>
        </w:rPr>
      </w:pPr>
    </w:p>
    <w:p w:rsidR="00D649A9" w:rsidRDefault="00D649A9" w:rsidP="00D649A9">
      <w:pPr>
        <w:rPr>
          <w:rtl/>
          <w:lang w:eastAsia="he-IL"/>
        </w:rPr>
      </w:pPr>
      <w:r>
        <w:rPr>
          <w:rtl/>
          <w:lang w:eastAsia="he-IL"/>
        </w:rPr>
        <w:t>מי זה הצוות הזה?</w:t>
      </w:r>
    </w:p>
    <w:p w:rsidR="00D649A9" w:rsidRDefault="00D649A9" w:rsidP="00D649A9">
      <w:pPr>
        <w:rPr>
          <w:rtl/>
          <w:lang w:eastAsia="he-IL"/>
        </w:rPr>
      </w:pPr>
    </w:p>
    <w:p w:rsidR="00D649A9" w:rsidRDefault="00D649A9" w:rsidP="00D649A9">
      <w:pPr>
        <w:pStyle w:val="afb"/>
        <w:keepNext/>
        <w:rPr>
          <w:rtl/>
          <w:lang w:eastAsia="he-IL"/>
        </w:rPr>
      </w:pPr>
      <w:r>
        <w:rPr>
          <w:rStyle w:val="TagStyle"/>
          <w:rFonts w:hint="cs"/>
          <w:rtl/>
        </w:rPr>
        <w:lastRenderedPageBreak/>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רתמנו את אנשי מחשבה. הפורום מוכר לך, אני מניח, "פורום מחשבה", פרופ' </w:t>
      </w:r>
      <w:bookmarkStart w:id="322" w:name="_ETM_Q1_5719149"/>
      <w:bookmarkEnd w:id="322"/>
      <w:r>
        <w:rPr>
          <w:rtl/>
          <w:lang w:eastAsia="he-IL"/>
        </w:rPr>
        <w:t xml:space="preserve">וקסמן ונוספים, פרופ' שעשוע שנמצא שם ונוספים, שמסייעים בידינו כדי לעצב אסטרטגיית יציאה. </w:t>
      </w:r>
    </w:p>
    <w:p w:rsidR="00D649A9" w:rsidRDefault="00D649A9" w:rsidP="00D649A9">
      <w:pPr>
        <w:rPr>
          <w:rtl/>
          <w:lang w:eastAsia="he-IL"/>
        </w:rPr>
      </w:pPr>
    </w:p>
    <w:p w:rsidR="00D649A9" w:rsidRDefault="00D649A9" w:rsidP="00D649A9">
      <w:pPr>
        <w:rPr>
          <w:rtl/>
          <w:lang w:eastAsia="he-IL"/>
        </w:rPr>
      </w:pPr>
      <w:r>
        <w:rPr>
          <w:rtl/>
          <w:lang w:eastAsia="he-IL"/>
        </w:rPr>
        <w:t xml:space="preserve">צריך כאן לומר, אנחנו מנהלים במקביל כמה </w:t>
      </w:r>
      <w:bookmarkStart w:id="323" w:name="_ETM_Q1_5734429"/>
      <w:bookmarkEnd w:id="323"/>
      <w:r>
        <w:rPr>
          <w:rtl/>
          <w:lang w:eastAsia="he-IL"/>
        </w:rPr>
        <w:t xml:space="preserve">תחומים, קודם כול את הטיפול באירוע המתהווה, אבל </w:t>
      </w:r>
      <w:bookmarkStart w:id="324" w:name="_ETM_Q1_5737915"/>
      <w:bookmarkEnd w:id="324"/>
      <w:r>
        <w:rPr>
          <w:rtl/>
          <w:lang w:eastAsia="he-IL"/>
        </w:rPr>
        <w:t xml:space="preserve">שנית גם את החשיבה על היום שאחרי או על היום </w:t>
      </w:r>
      <w:bookmarkStart w:id="325" w:name="_ETM_Q1_5741221"/>
      <w:bookmarkEnd w:id="325"/>
      <w:r>
        <w:rPr>
          <w:rtl/>
          <w:lang w:eastAsia="he-IL"/>
        </w:rPr>
        <w:t xml:space="preserve">שמאפשר לנו אולי לצאת מהאירוע. אסור לנו לעסוק רק בזה או רק בזה, צריך כל הזמן לראות </w:t>
      </w:r>
      <w:bookmarkStart w:id="326" w:name="_ETM_Q1_5747675"/>
      <w:bookmarkEnd w:id="326"/>
      <w:r>
        <w:rPr>
          <w:rtl/>
          <w:lang w:eastAsia="he-IL"/>
        </w:rPr>
        <w:t>את שני הדברים גם יחד, וזה אומנם מה שאנחנו עושים</w:t>
      </w:r>
      <w:bookmarkStart w:id="327" w:name="_ETM_Q1_5752455"/>
      <w:bookmarkEnd w:id="327"/>
      <w:r>
        <w:rPr>
          <w:rtl/>
          <w:lang w:eastAsia="he-IL"/>
        </w:rPr>
        <w:t xml:space="preserve">. בשעה שאנחנו יושבים כאן הצוות שמגבש את אסטרטגיית היציאה יושב </w:t>
      </w:r>
      <w:bookmarkStart w:id="328" w:name="_ETM_Q1_5755999"/>
      <w:bookmarkEnd w:id="328"/>
      <w:r>
        <w:rPr>
          <w:rtl/>
          <w:lang w:eastAsia="he-IL"/>
        </w:rPr>
        <w:t xml:space="preserve">ומתכנן עבורנו, הוא יציג את עבודתו, היא תובא לדיון בפורום של ראש הממשלה והשרים הרלוונטיים, והיא תהיה בסיס לקבלת החלטות. אנחנו חושבים גם על העניין הזה, אבל צריך כאן </w:t>
      </w:r>
      <w:bookmarkStart w:id="329" w:name="_ETM_Q1_5770957"/>
      <w:bookmarkEnd w:id="329"/>
      <w:r>
        <w:rPr>
          <w:rtl/>
          <w:lang w:eastAsia="he-IL"/>
        </w:rPr>
        <w:t xml:space="preserve">לומר ביושר: נכנסנו לאירוע עם מרכיבי אי-ודאות מאוד מאוד לא שגרתיים, היינו צריכים לגבש את מנגנון הניהול בו </w:t>
      </w:r>
      <w:bookmarkStart w:id="330" w:name="_ETM_Q1_5780980"/>
      <w:bookmarkEnd w:id="330"/>
      <w:r>
        <w:rPr>
          <w:rtl/>
          <w:lang w:eastAsia="he-IL"/>
        </w:rPr>
        <w:t xml:space="preserve">תוך כדי תנועה, וזה בסדר. אמר ראש הממשלה: אנחנו נקבל </w:t>
      </w:r>
      <w:bookmarkStart w:id="331" w:name="_ETM_Q1_5784238"/>
      <w:bookmarkEnd w:id="331"/>
      <w:r>
        <w:rPr>
          <w:rtl/>
          <w:lang w:eastAsia="he-IL"/>
        </w:rPr>
        <w:t xml:space="preserve">את ההחלטות תוך כדי תנועה, נקבל החלטות מהירות, ולאחר מכן </w:t>
      </w:r>
      <w:bookmarkStart w:id="332" w:name="_ETM_Q1_5788631"/>
      <w:bookmarkEnd w:id="332"/>
      <w:r>
        <w:rPr>
          <w:rtl/>
          <w:lang w:eastAsia="he-IL"/>
        </w:rPr>
        <w:t xml:space="preserve">נסדר את הטעות. באופן טבעי כאשר מתקבלות החלטות מהירות, </w:t>
      </w:r>
      <w:bookmarkStart w:id="333" w:name="_ETM_Q1_5791118"/>
      <w:bookmarkEnd w:id="333"/>
      <w:r>
        <w:rPr>
          <w:rtl/>
          <w:lang w:eastAsia="he-IL"/>
        </w:rPr>
        <w:t xml:space="preserve">הן לא החלטות מושלמות, הן מצריכות התארגנות והשלמה תוך כדי </w:t>
      </w:r>
      <w:bookmarkStart w:id="334" w:name="_ETM_Q1_5797594"/>
      <w:bookmarkEnd w:id="334"/>
      <w:r>
        <w:rPr>
          <w:rtl/>
          <w:lang w:eastAsia="he-IL"/>
        </w:rPr>
        <w:t xml:space="preserve">תנועה. את זה אנחנו עושים. אנחנו יושבים כדי לגבש אסטרטגיית </w:t>
      </w:r>
      <w:bookmarkStart w:id="335" w:name="_ETM_Q1_5802708"/>
      <w:bookmarkEnd w:id="335"/>
      <w:r>
        <w:rPr>
          <w:rtl/>
          <w:lang w:eastAsia="he-IL"/>
        </w:rPr>
        <w:t xml:space="preserve">יציאה יחד עם הצוות הזה. </w:t>
      </w:r>
    </w:p>
    <w:p w:rsidR="00D649A9" w:rsidRDefault="00D649A9" w:rsidP="00D649A9">
      <w:pPr>
        <w:rPr>
          <w:rtl/>
          <w:lang w:eastAsia="he-IL"/>
        </w:rPr>
      </w:pPr>
      <w:bookmarkStart w:id="336" w:name="_ETM_Q1_5814601"/>
      <w:bookmarkStart w:id="337" w:name="_ETM_Q1_5814698"/>
      <w:bookmarkEnd w:id="336"/>
      <w:bookmarkEnd w:id="337"/>
    </w:p>
    <w:p w:rsidR="00D649A9" w:rsidRDefault="00D649A9" w:rsidP="00D649A9">
      <w:pPr>
        <w:rPr>
          <w:rtl/>
          <w:lang w:eastAsia="he-IL"/>
        </w:rPr>
      </w:pPr>
      <w:bookmarkStart w:id="338" w:name="_ETM_Q1_5814776"/>
      <w:bookmarkStart w:id="339" w:name="_ETM_Q1_5814839"/>
      <w:bookmarkEnd w:id="338"/>
      <w:bookmarkEnd w:id="339"/>
      <w:r>
        <w:rPr>
          <w:rtl/>
          <w:lang w:eastAsia="he-IL"/>
        </w:rPr>
        <w:t xml:space="preserve">אגב, ישנם גם נוספים שאותם </w:t>
      </w:r>
      <w:bookmarkStart w:id="340" w:name="_ETM_Q1_5807321"/>
      <w:bookmarkEnd w:id="340"/>
      <w:r>
        <w:rPr>
          <w:rtl/>
          <w:lang w:eastAsia="he-IL"/>
        </w:rPr>
        <w:t xml:space="preserve">אנחנו מזמינים לדיונים אצל ראש הממשלה, כדי להשמיע דעות נוספות </w:t>
      </w:r>
      <w:bookmarkStart w:id="341" w:name="_ETM_Q1_5812183"/>
      <w:bookmarkEnd w:id="341"/>
      <w:r>
        <w:rPr>
          <w:rtl/>
          <w:lang w:eastAsia="he-IL"/>
        </w:rPr>
        <w:t xml:space="preserve">מלבד הדעה המוצגת בדיון. עשינו זאת תוך כדי דיונים - </w:t>
      </w:r>
      <w:bookmarkStart w:id="342" w:name="_ETM_Q1_5817423"/>
      <w:bookmarkEnd w:id="342"/>
      <w:r>
        <w:rPr>
          <w:rtl/>
          <w:lang w:eastAsia="he-IL"/>
        </w:rPr>
        <w:t>- -</w:t>
      </w:r>
    </w:p>
    <w:p w:rsidR="00D649A9" w:rsidRDefault="00D649A9" w:rsidP="00D649A9">
      <w:pPr>
        <w:rPr>
          <w:rtl/>
          <w:lang w:eastAsia="he-IL"/>
        </w:rPr>
      </w:pPr>
    </w:p>
    <w:p w:rsidR="00D649A9" w:rsidRDefault="00D649A9" w:rsidP="00D649A9">
      <w:pPr>
        <w:pStyle w:val="af8"/>
        <w:keepNext/>
        <w:rPr>
          <w:rtl/>
        </w:rPr>
      </w:pPr>
      <w:bookmarkStart w:id="343" w:name="ET_yor_5110_94"/>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343"/>
    </w:p>
    <w:p w:rsidR="00D649A9" w:rsidRDefault="00D649A9" w:rsidP="00D649A9">
      <w:pPr>
        <w:pStyle w:val="KeepWithNext"/>
        <w:rPr>
          <w:rtl/>
        </w:rPr>
      </w:pPr>
    </w:p>
    <w:p w:rsidR="00D649A9" w:rsidRDefault="00D649A9" w:rsidP="00D649A9">
      <w:pPr>
        <w:rPr>
          <w:rtl/>
        </w:rPr>
      </w:pPr>
      <w:bookmarkStart w:id="344" w:name="_ETM_Q1_5818946"/>
      <w:bookmarkEnd w:id="344"/>
      <w:r>
        <w:rPr>
          <w:rtl/>
        </w:rPr>
        <w:t xml:space="preserve">אני רוצה לברך את חברת הכנסת שקד, לא רק </w:t>
      </w:r>
      <w:bookmarkStart w:id="345" w:name="_ETM_Q1_5823342"/>
      <w:bookmarkEnd w:id="345"/>
      <w:r>
        <w:rPr>
          <w:rtl/>
        </w:rPr>
        <w:t>בגלל משקלה האישי, אלא כי היא מייצגת את זה - -</w:t>
      </w:r>
    </w:p>
    <w:p w:rsidR="00D649A9" w:rsidRDefault="00D649A9" w:rsidP="00D649A9">
      <w:pPr>
        <w:rPr>
          <w:rtl/>
        </w:rPr>
      </w:pPr>
      <w:bookmarkStart w:id="346" w:name="_ETM_Q1_5823262"/>
      <w:bookmarkStart w:id="347" w:name="_ETM_Q1_5823337"/>
      <w:bookmarkEnd w:id="346"/>
      <w:bookmarkEnd w:id="347"/>
    </w:p>
    <w:p w:rsidR="00D649A9" w:rsidRDefault="00D649A9" w:rsidP="00D649A9">
      <w:pPr>
        <w:pStyle w:val="a5"/>
        <w:keepNext/>
        <w:rPr>
          <w:rtl/>
        </w:rPr>
      </w:pPr>
      <w:bookmarkStart w:id="348" w:name="ET_speaker_5142_9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48"/>
    </w:p>
    <w:p w:rsidR="00D649A9" w:rsidRDefault="00D649A9" w:rsidP="00D649A9">
      <w:pPr>
        <w:pStyle w:val="KeepWithNext"/>
        <w:rPr>
          <w:rtl/>
        </w:rPr>
      </w:pPr>
    </w:p>
    <w:p w:rsidR="00D649A9" w:rsidRDefault="00D649A9" w:rsidP="00D649A9">
      <w:pPr>
        <w:rPr>
          <w:rtl/>
        </w:rPr>
      </w:pPr>
      <w:bookmarkStart w:id="349" w:name="_ETM_Q1_5823978"/>
      <w:bookmarkStart w:id="350" w:name="_ETM_Q1_5824052"/>
      <w:bookmarkEnd w:id="349"/>
      <w:bookmarkEnd w:id="350"/>
      <w:r>
        <w:rPr>
          <w:rtl/>
        </w:rPr>
        <w:t>- - -</w:t>
      </w:r>
    </w:p>
    <w:p w:rsidR="00D649A9" w:rsidRDefault="00D649A9" w:rsidP="00D649A9">
      <w:pPr>
        <w:rPr>
          <w:rtl/>
        </w:rPr>
      </w:pPr>
      <w:bookmarkStart w:id="351" w:name="_ETM_Q1_5826208"/>
      <w:bookmarkStart w:id="352" w:name="_ETM_Q1_5826338"/>
      <w:bookmarkEnd w:id="351"/>
      <w:bookmarkEnd w:id="352"/>
    </w:p>
    <w:p w:rsidR="00D649A9" w:rsidRDefault="00D649A9" w:rsidP="00D649A9">
      <w:pPr>
        <w:pStyle w:val="af8"/>
        <w:keepNext/>
        <w:rPr>
          <w:rtl/>
        </w:rPr>
      </w:pPr>
      <w:bookmarkStart w:id="353" w:name="ET_yor_5110_96"/>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353"/>
    </w:p>
    <w:p w:rsidR="00D649A9" w:rsidRDefault="00D649A9" w:rsidP="00D649A9">
      <w:pPr>
        <w:pStyle w:val="KeepWithNext"/>
        <w:rPr>
          <w:rtl/>
        </w:rPr>
      </w:pPr>
    </w:p>
    <w:p w:rsidR="00D649A9" w:rsidRDefault="00D649A9" w:rsidP="00D649A9">
      <w:pPr>
        <w:rPr>
          <w:rtl/>
          <w:lang w:eastAsia="he-IL"/>
        </w:rPr>
      </w:pPr>
      <w:bookmarkStart w:id="354" w:name="_ETM_Q1_5827416"/>
      <w:bookmarkStart w:id="355" w:name="_ETM_Q1_5823412"/>
      <w:bookmarkStart w:id="356" w:name="_ETM_Q1_5823502"/>
      <w:bookmarkEnd w:id="354"/>
      <w:bookmarkEnd w:id="355"/>
      <w:bookmarkEnd w:id="356"/>
      <w:r>
        <w:rPr>
          <w:rtl/>
          <w:lang w:eastAsia="he-IL"/>
        </w:rPr>
        <w:t>מ</w:t>
      </w:r>
      <w:bookmarkStart w:id="357" w:name="_ETM_Q1_5830227"/>
      <w:bookmarkEnd w:id="357"/>
      <w:r>
        <w:rPr>
          <w:rtl/>
          <w:lang w:eastAsia="he-IL"/>
        </w:rPr>
        <w:t xml:space="preserve">שקלה לא נמדד בקילוגרמים. </w:t>
      </w:r>
    </w:p>
    <w:p w:rsidR="00D649A9" w:rsidRDefault="00D649A9" w:rsidP="00D649A9">
      <w:pPr>
        <w:rPr>
          <w:rtl/>
          <w:lang w:eastAsia="he-IL"/>
        </w:rPr>
      </w:pPr>
    </w:p>
    <w:p w:rsidR="00D649A9" w:rsidRDefault="00D649A9" w:rsidP="00D649A9">
      <w:pPr>
        <w:rPr>
          <w:rtl/>
          <w:lang w:eastAsia="he-IL"/>
        </w:rPr>
      </w:pPr>
      <w:bookmarkStart w:id="358" w:name="_ETM_Q1_5831646"/>
      <w:bookmarkStart w:id="359" w:name="_ETM_Q1_5831711"/>
      <w:bookmarkEnd w:id="358"/>
      <w:bookmarkEnd w:id="359"/>
      <w:r>
        <w:rPr>
          <w:rtl/>
          <w:lang w:eastAsia="he-IL"/>
        </w:rPr>
        <w:t xml:space="preserve">- - </w:t>
      </w:r>
      <w:bookmarkStart w:id="360" w:name="_ETM_Q1_5834224"/>
      <w:bookmarkEnd w:id="360"/>
      <w:r>
        <w:rPr>
          <w:rtl/>
          <w:lang w:eastAsia="he-IL"/>
        </w:rPr>
        <w:t xml:space="preserve">שגם הצד השני של הבית מבין שבדבר </w:t>
      </w:r>
      <w:bookmarkStart w:id="361" w:name="_ETM_Q1_5836719"/>
      <w:bookmarkEnd w:id="361"/>
      <w:r>
        <w:rPr>
          <w:rtl/>
          <w:lang w:eastAsia="he-IL"/>
        </w:rPr>
        <w:t>הזה צריכים להיות מעורבים. איילת, בבקשה.</w:t>
      </w:r>
    </w:p>
    <w:p w:rsidR="00D649A9" w:rsidRDefault="00D649A9" w:rsidP="00D649A9">
      <w:pPr>
        <w:rPr>
          <w:rtl/>
          <w:lang w:eastAsia="he-IL"/>
        </w:rPr>
      </w:pPr>
    </w:p>
    <w:p w:rsidR="00D649A9" w:rsidRDefault="00D649A9" w:rsidP="00D649A9">
      <w:pPr>
        <w:pStyle w:val="a5"/>
        <w:keepNext/>
        <w:rPr>
          <w:rtl/>
        </w:rPr>
      </w:pPr>
      <w:bookmarkStart w:id="362" w:name="ET_speaker_5900_134"/>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362"/>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רוצה להבין, מאיר, מה אסטרטגיית היציאה. אנחנו רואים מה </w:t>
      </w:r>
      <w:bookmarkStart w:id="363" w:name="_ETM_Q1_5847232"/>
      <w:bookmarkEnd w:id="363"/>
      <w:r>
        <w:rPr>
          <w:rtl/>
          <w:lang w:eastAsia="he-IL"/>
        </w:rPr>
        <w:t xml:space="preserve">שמדינות אחרות בעולם עושות, שזה מאסה של בדיקות, גם בדיקות </w:t>
      </w:r>
      <w:bookmarkStart w:id="364" w:name="_ETM_Q1_5851382"/>
      <w:bookmarkEnd w:id="364"/>
      <w:proofErr w:type="spellStart"/>
      <w:r>
        <w:rPr>
          <w:lang w:eastAsia="he-IL"/>
        </w:rPr>
        <w:t>pcr</w:t>
      </w:r>
      <w:proofErr w:type="spellEnd"/>
      <w:r>
        <w:rPr>
          <w:rtl/>
          <w:lang w:eastAsia="he-IL"/>
        </w:rPr>
        <w:t xml:space="preserve"> וגם בדיקות של נוגדנים, כדי לאט </w:t>
      </w:r>
      <w:proofErr w:type="spellStart"/>
      <w:r>
        <w:rPr>
          <w:rtl/>
          <w:lang w:eastAsia="he-IL"/>
        </w:rPr>
        <w:t>לאט</w:t>
      </w:r>
      <w:proofErr w:type="spellEnd"/>
      <w:r>
        <w:rPr>
          <w:rtl/>
          <w:lang w:eastAsia="he-IL"/>
        </w:rPr>
        <w:t xml:space="preserve"> לשחרר את המשק, בישראל לא עושים את זה. אין אפילו יעד להגיע ל-50,000-20,000 בדיקות ביום כדי </w:t>
      </w:r>
      <w:bookmarkStart w:id="365" w:name="_ETM_Q1_5862887"/>
      <w:bookmarkEnd w:id="365"/>
      <w:r>
        <w:rPr>
          <w:rtl/>
          <w:lang w:eastAsia="he-IL"/>
        </w:rPr>
        <w:t xml:space="preserve">שאפשר יהיה לאט </w:t>
      </w:r>
      <w:proofErr w:type="spellStart"/>
      <w:r>
        <w:rPr>
          <w:rtl/>
          <w:lang w:eastAsia="he-IL"/>
        </w:rPr>
        <w:t>לאט</w:t>
      </w:r>
      <w:proofErr w:type="spellEnd"/>
      <w:r>
        <w:rPr>
          <w:rtl/>
          <w:lang w:eastAsia="he-IL"/>
        </w:rPr>
        <w:t xml:space="preserve"> לשחרר את האנשים. אני גם לא </w:t>
      </w:r>
      <w:bookmarkStart w:id="366" w:name="_ETM_Q1_5865902"/>
      <w:bookmarkEnd w:id="366"/>
      <w:r>
        <w:rPr>
          <w:rtl/>
          <w:lang w:eastAsia="he-IL"/>
        </w:rPr>
        <w:t xml:space="preserve">ראיתי יעד להגיע לבדיקות של נוגדנים, כדי שאפשר יהיה לסמן </w:t>
      </w:r>
      <w:bookmarkStart w:id="367" w:name="_ETM_Q1_5866912"/>
      <w:bookmarkEnd w:id="367"/>
      <w:r>
        <w:rPr>
          <w:rtl/>
          <w:lang w:eastAsia="he-IL"/>
        </w:rPr>
        <w:t>אנשים ולהגיד להם: אתם יכולים לצאת חופשי. מה יקרה אחרי פסח?</w:t>
      </w:r>
    </w:p>
    <w:p w:rsidR="00D649A9" w:rsidRDefault="00D649A9" w:rsidP="00D649A9">
      <w:pPr>
        <w:rPr>
          <w:rtl/>
          <w:lang w:eastAsia="he-IL"/>
        </w:rPr>
      </w:pPr>
      <w:bookmarkStart w:id="368" w:name="_ETM_Q1_5872318"/>
      <w:bookmarkEnd w:id="368"/>
    </w:p>
    <w:p w:rsidR="00D649A9" w:rsidRDefault="00D649A9" w:rsidP="00D649A9">
      <w:pPr>
        <w:pStyle w:val="a5"/>
        <w:keepNext/>
        <w:rPr>
          <w:rtl/>
        </w:rPr>
      </w:pPr>
      <w:bookmarkStart w:id="369" w:name="ET_speaker_5777_97"/>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69"/>
    </w:p>
    <w:p w:rsidR="00D649A9" w:rsidRDefault="00D649A9" w:rsidP="00D649A9">
      <w:pPr>
        <w:pStyle w:val="KeepWithNext"/>
        <w:rPr>
          <w:rtl/>
        </w:rPr>
      </w:pPr>
    </w:p>
    <w:p w:rsidR="00D649A9" w:rsidRDefault="00D649A9" w:rsidP="00D649A9">
      <w:pPr>
        <w:rPr>
          <w:rtl/>
          <w:lang w:eastAsia="he-IL"/>
        </w:rPr>
      </w:pPr>
      <w:bookmarkStart w:id="370" w:name="_ETM_Q1_5873130"/>
      <w:bookmarkStart w:id="371" w:name="_ETM_Q1_5873203"/>
      <w:bookmarkEnd w:id="370"/>
      <w:bookmarkEnd w:id="371"/>
      <w:r>
        <w:rPr>
          <w:rtl/>
        </w:rPr>
        <w:t xml:space="preserve">אני עדיין רק </w:t>
      </w:r>
      <w:bookmarkStart w:id="372" w:name="_ETM_Q1_5873300"/>
      <w:bookmarkEnd w:id="372"/>
      <w:r>
        <w:rPr>
          <w:rtl/>
        </w:rPr>
        <w:t xml:space="preserve">רוצה לציין שלא קיבלנו תשובה </w:t>
      </w:r>
      <w:r>
        <w:rPr>
          <w:rtl/>
          <w:lang w:eastAsia="he-IL"/>
        </w:rPr>
        <w:t>לגבי ההסברה.</w:t>
      </w:r>
    </w:p>
    <w:p w:rsidR="00D649A9" w:rsidRDefault="00D649A9" w:rsidP="00D649A9">
      <w:pPr>
        <w:rPr>
          <w:rtl/>
          <w:lang w:eastAsia="he-IL"/>
        </w:rPr>
      </w:pPr>
      <w:bookmarkStart w:id="373" w:name="_ETM_Q1_5877409"/>
      <w:bookmarkStart w:id="374" w:name="_ETM_Q1_5877529"/>
      <w:bookmarkEnd w:id="373"/>
      <w:bookmarkEnd w:id="374"/>
    </w:p>
    <w:p w:rsidR="00D649A9" w:rsidRDefault="00D649A9" w:rsidP="00D649A9">
      <w:pPr>
        <w:pStyle w:val="af8"/>
        <w:keepNext/>
        <w:rPr>
          <w:rtl/>
        </w:rPr>
      </w:pPr>
      <w:bookmarkStart w:id="375" w:name="ET_yor_5110_135"/>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375"/>
    </w:p>
    <w:p w:rsidR="00D649A9" w:rsidRDefault="00D649A9" w:rsidP="00D649A9">
      <w:pPr>
        <w:pStyle w:val="KeepWithNext"/>
        <w:rPr>
          <w:rtl/>
          <w:lang w:eastAsia="he-IL"/>
        </w:rPr>
      </w:pPr>
    </w:p>
    <w:p w:rsidR="00D649A9" w:rsidRDefault="00D649A9" w:rsidP="00D649A9">
      <w:pPr>
        <w:rPr>
          <w:rtl/>
          <w:lang w:eastAsia="he-IL"/>
        </w:rPr>
      </w:pPr>
      <w:r>
        <w:rPr>
          <w:rtl/>
          <w:lang w:eastAsia="he-IL"/>
        </w:rPr>
        <w:t>תמשיך מאיר ואחר כך נפתח לשאלות.</w:t>
      </w:r>
    </w:p>
    <w:p w:rsidR="00D649A9" w:rsidRDefault="00D649A9" w:rsidP="00D649A9">
      <w:pPr>
        <w:rPr>
          <w:rtl/>
          <w:lang w:eastAsia="he-IL"/>
        </w:rPr>
      </w:pPr>
    </w:p>
    <w:p w:rsidR="00D649A9" w:rsidRDefault="00D649A9" w:rsidP="00D649A9">
      <w:pPr>
        <w:pStyle w:val="afb"/>
        <w:keepNext/>
        <w:rPr>
          <w:rtl/>
          <w:lang w:eastAsia="he-IL"/>
        </w:rPr>
      </w:pPr>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ראשית, לגבי אסטרטגיית </w:t>
      </w:r>
      <w:bookmarkStart w:id="376" w:name="_ETM_Q1_5888553"/>
      <w:bookmarkEnd w:id="376"/>
      <w:r>
        <w:rPr>
          <w:rtl/>
          <w:lang w:eastAsia="he-IL"/>
        </w:rPr>
        <w:t xml:space="preserve">היציאה, עדיין לא סיכמנו מהי המדיניות ליציאה. צריך לומר את זה ביושר. אנחנו חושבים על </w:t>
      </w:r>
      <w:bookmarkStart w:id="377" w:name="_ETM_Q1_5894453"/>
      <w:bookmarkEnd w:id="377"/>
      <w:r>
        <w:rPr>
          <w:rtl/>
          <w:lang w:eastAsia="he-IL"/>
        </w:rPr>
        <w:t xml:space="preserve">זה, יושבים על זה. יש לנו מרכיבים, אבל הרעיון המסדר, הכולל, הוא נמצא בפנינו ועדיין לא אושר, </w:t>
      </w:r>
      <w:bookmarkStart w:id="378" w:name="_ETM_Q1_5906361"/>
      <w:bookmarkEnd w:id="378"/>
      <w:r>
        <w:rPr>
          <w:rtl/>
          <w:lang w:eastAsia="he-IL"/>
        </w:rPr>
        <w:t xml:space="preserve">ולכן מה שכרגע קיים הוא בפירוש רעיונות, כיוונים, אבל לא </w:t>
      </w:r>
      <w:bookmarkStart w:id="379" w:name="_ETM_Q1_5911232"/>
      <w:bookmarkEnd w:id="379"/>
      <w:r>
        <w:rPr>
          <w:rtl/>
          <w:lang w:eastAsia="he-IL"/>
        </w:rPr>
        <w:t xml:space="preserve">אסטרטגיה מאושרת. אנחנו רוצים להשלים את הדברים. אני מקווה שבתחילת </w:t>
      </w:r>
      <w:bookmarkStart w:id="380" w:name="_ETM_Q1_5915875"/>
      <w:bookmarkEnd w:id="380"/>
      <w:r>
        <w:rPr>
          <w:rtl/>
          <w:lang w:eastAsia="he-IL"/>
        </w:rPr>
        <w:t xml:space="preserve">השבוע הבא נקיים על כך דיון מסודר בפורום שעליו דיברתי </w:t>
      </w:r>
      <w:bookmarkStart w:id="381" w:name="_ETM_Q1_5919968"/>
      <w:bookmarkEnd w:id="381"/>
      <w:r>
        <w:rPr>
          <w:rtl/>
          <w:lang w:eastAsia="he-IL"/>
        </w:rPr>
        <w:t>קודם, בראשות ראש הממשלה. זאת הערתי הראשונה.</w:t>
      </w:r>
    </w:p>
    <w:p w:rsidR="00D649A9" w:rsidRDefault="00D649A9" w:rsidP="00D649A9">
      <w:pPr>
        <w:rPr>
          <w:rtl/>
          <w:lang w:eastAsia="he-IL"/>
        </w:rPr>
      </w:pPr>
      <w:bookmarkStart w:id="382" w:name="_ETM_Q1_5922884"/>
      <w:bookmarkStart w:id="383" w:name="_ETM_Q1_5923048"/>
      <w:bookmarkEnd w:id="382"/>
      <w:bookmarkEnd w:id="383"/>
    </w:p>
    <w:p w:rsidR="00D649A9" w:rsidRDefault="00D649A9" w:rsidP="00D649A9">
      <w:pPr>
        <w:rPr>
          <w:rtl/>
          <w:lang w:eastAsia="he-IL"/>
        </w:rPr>
      </w:pPr>
      <w:bookmarkStart w:id="384" w:name="_ETM_Q1_5923119"/>
      <w:bookmarkStart w:id="385" w:name="_ETM_Q1_5923213"/>
      <w:bookmarkEnd w:id="384"/>
      <w:bookmarkEnd w:id="385"/>
      <w:r>
        <w:rPr>
          <w:rtl/>
          <w:lang w:eastAsia="he-IL"/>
        </w:rPr>
        <w:t xml:space="preserve">שנית, לגבי הבדיקות, לשאלת </w:t>
      </w:r>
      <w:bookmarkStart w:id="386" w:name="_ETM_Q1_5926801"/>
      <w:bookmarkEnd w:id="386"/>
      <w:r>
        <w:rPr>
          <w:rtl/>
          <w:lang w:eastAsia="he-IL"/>
        </w:rPr>
        <w:t xml:space="preserve">חברת הכנסת שקד, יש דיון מקצועי-תפיסתי בנושא הזה, האם נכון להרבות בבדיקות בשלבים שבהם אנחנו </w:t>
      </w:r>
      <w:bookmarkStart w:id="387" w:name="_ETM_Q1_5936834"/>
      <w:bookmarkEnd w:id="387"/>
      <w:r>
        <w:rPr>
          <w:rtl/>
          <w:lang w:eastAsia="he-IL"/>
        </w:rPr>
        <w:t xml:space="preserve">נמצאים, אם לאו. הוא דיון תפיסתי. הבאנו לישיבה בראשות ראש הממשלה את המחזיקים בכל הדעות השונות בדיון הזה. </w:t>
      </w:r>
      <w:bookmarkStart w:id="388" w:name="_ETM_Q1_5950254"/>
      <w:bookmarkEnd w:id="388"/>
      <w:r>
        <w:rPr>
          <w:rtl/>
          <w:lang w:eastAsia="he-IL"/>
        </w:rPr>
        <w:t xml:space="preserve">ראש הממשלה קבע יעדים קונקרטיים, כמותיים, לעלייה בבדיקות על דעת משרד הבריאות. משרד הבריאות עומד ביעדים הללו. </w:t>
      </w:r>
      <w:bookmarkStart w:id="389" w:name="_ETM_Q1_5961147"/>
      <w:bookmarkEnd w:id="389"/>
      <w:r>
        <w:rPr>
          <w:rtl/>
          <w:lang w:eastAsia="he-IL"/>
        </w:rPr>
        <w:t xml:space="preserve">הוא אפילו הקדים. היעד של 5,000 הבדיקות הללו נקבע להשגה לסוף השבוע הזה, והם כבר עמדו בו בתחילת השבוע, כך שנקבעו </w:t>
      </w:r>
      <w:bookmarkStart w:id="390" w:name="_ETM_Q1_5974658"/>
      <w:bookmarkEnd w:id="390"/>
      <w:r>
        <w:rPr>
          <w:rtl/>
          <w:lang w:eastAsia="he-IL"/>
        </w:rPr>
        <w:t xml:space="preserve">גם יעדים כמותיים. אני מציע בנושא הזה של הבדיקות לשמוע, אם תרצו להעמיק קצת יותר במסגרת הדיון על המאמץ </w:t>
      </w:r>
      <w:bookmarkStart w:id="391" w:name="_ETM_Q1_5985297"/>
      <w:bookmarkEnd w:id="391"/>
      <w:r>
        <w:rPr>
          <w:rtl/>
          <w:lang w:eastAsia="he-IL"/>
        </w:rPr>
        <w:t xml:space="preserve">של הבריאות – לשמוע את כל הדעות. אנחנו יושבים במקום שיוצא לו </w:t>
      </w:r>
      <w:bookmarkStart w:id="392" w:name="_ETM_Q1_5990889"/>
      <w:bookmarkEnd w:id="392"/>
      <w:r>
        <w:rPr>
          <w:rtl/>
          <w:lang w:eastAsia="he-IL"/>
        </w:rPr>
        <w:t xml:space="preserve">לשמוע את מגוון הדעות, יש טעמים לכאן, טעמים לשם, זה לא שניתן להכריע בקלות. אבל תשמעו את כל הדעות. </w:t>
      </w:r>
      <w:bookmarkStart w:id="393" w:name="_ETM_Q1_5997606"/>
      <w:bookmarkEnd w:id="393"/>
      <w:r>
        <w:rPr>
          <w:rtl/>
          <w:lang w:eastAsia="he-IL"/>
        </w:rPr>
        <w:t>בפירוש אנחנו מבינים שבנקודת זמן מסוימת צריך לעלות. הדיון אגב לא עסק בשאלה האם, אלא מתי, ו</w:t>
      </w:r>
      <w:bookmarkStart w:id="394" w:name="_ETM_Q1_6006526"/>
      <w:bookmarkEnd w:id="394"/>
      <w:r>
        <w:rPr>
          <w:rtl/>
          <w:lang w:eastAsia="he-IL"/>
        </w:rPr>
        <w:t xml:space="preserve">איזה סוג של בדיקות ולאיזה צורך, אם אני ממקד רגע </w:t>
      </w:r>
      <w:bookmarkStart w:id="395" w:name="_ETM_Q1_6011379"/>
      <w:bookmarkEnd w:id="395"/>
      <w:r>
        <w:rPr>
          <w:rtl/>
          <w:lang w:eastAsia="he-IL"/>
        </w:rPr>
        <w:t xml:space="preserve">את המחלוקת התפיסתית שהייתה בין האסכולות השונות במערכת הבריאות, אני מציע שתייחדו לזה דיון, כי </w:t>
      </w:r>
      <w:bookmarkStart w:id="396" w:name="_ETM_Q1_6020698"/>
      <w:bookmarkEnd w:id="396"/>
      <w:r>
        <w:rPr>
          <w:rtl/>
          <w:lang w:eastAsia="he-IL"/>
        </w:rPr>
        <w:t>הדברים - - -</w:t>
      </w:r>
    </w:p>
    <w:p w:rsidR="00D649A9" w:rsidRDefault="00D649A9" w:rsidP="00D649A9">
      <w:pPr>
        <w:rPr>
          <w:rtl/>
          <w:lang w:eastAsia="he-IL"/>
        </w:rPr>
      </w:pPr>
    </w:p>
    <w:p w:rsidR="00D649A9" w:rsidRDefault="00D649A9" w:rsidP="00D649A9">
      <w:pPr>
        <w:pStyle w:val="af8"/>
        <w:keepNext/>
        <w:rPr>
          <w:rtl/>
        </w:rPr>
      </w:pPr>
      <w:bookmarkStart w:id="397" w:name="ET_yor_5110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397"/>
    </w:p>
    <w:p w:rsidR="00D649A9" w:rsidRDefault="00D649A9" w:rsidP="00D649A9">
      <w:pPr>
        <w:pStyle w:val="KeepWithNext"/>
        <w:rPr>
          <w:rtl/>
          <w:lang w:eastAsia="he-IL"/>
        </w:rPr>
      </w:pPr>
    </w:p>
    <w:p w:rsidR="00D649A9" w:rsidRDefault="00D649A9" w:rsidP="00D649A9">
      <w:pPr>
        <w:rPr>
          <w:rtl/>
          <w:lang w:eastAsia="he-IL"/>
        </w:rPr>
      </w:pPr>
      <w:r>
        <w:rPr>
          <w:rtl/>
          <w:lang w:eastAsia="he-IL"/>
        </w:rPr>
        <w:t>זה עלה מול מנכ"ל משרד הבריאות.</w:t>
      </w:r>
    </w:p>
    <w:p w:rsidR="00D649A9" w:rsidRDefault="00D649A9" w:rsidP="00D649A9">
      <w:pPr>
        <w:rPr>
          <w:rtl/>
          <w:lang w:eastAsia="he-IL"/>
        </w:rPr>
      </w:pPr>
      <w:bookmarkStart w:id="398" w:name="_ETM_Q1_6027223"/>
      <w:bookmarkStart w:id="399" w:name="_ETM_Q1_6027360"/>
      <w:bookmarkEnd w:id="398"/>
      <w:bookmarkEnd w:id="399"/>
    </w:p>
    <w:p w:rsidR="00D649A9" w:rsidRDefault="00D649A9" w:rsidP="00D649A9">
      <w:pPr>
        <w:rPr>
          <w:rtl/>
          <w:lang w:eastAsia="he-IL"/>
        </w:rPr>
      </w:pPr>
      <w:bookmarkStart w:id="400" w:name="_ETM_Q1_6027391"/>
      <w:bookmarkStart w:id="401" w:name="_ETM_Q1_6027478"/>
      <w:bookmarkEnd w:id="400"/>
      <w:bookmarkEnd w:id="401"/>
      <w:r>
        <w:rPr>
          <w:rtl/>
          <w:lang w:eastAsia="he-IL"/>
        </w:rPr>
        <w:t xml:space="preserve">אני רוצה ברשותך לפתוח לסבב. ושוב, אם </w:t>
      </w:r>
      <w:bookmarkStart w:id="402" w:name="_ETM_Q1_6031974"/>
      <w:bookmarkEnd w:id="402"/>
      <w:r>
        <w:rPr>
          <w:rtl/>
          <w:lang w:eastAsia="he-IL"/>
        </w:rPr>
        <w:t xml:space="preserve">אתה יכול לענות לסוגיית ההסברה גם נקודתית וגם כחלק מהסבר איך </w:t>
      </w:r>
      <w:bookmarkStart w:id="403" w:name="_ETM_Q1_6036226"/>
      <w:bookmarkEnd w:id="403"/>
      <w:r>
        <w:rPr>
          <w:rtl/>
          <w:lang w:eastAsia="he-IL"/>
        </w:rPr>
        <w:t>העסק עובד.</w:t>
      </w:r>
    </w:p>
    <w:p w:rsidR="00D649A9" w:rsidRDefault="00D649A9" w:rsidP="00D649A9">
      <w:pPr>
        <w:rPr>
          <w:rtl/>
          <w:lang w:eastAsia="he-IL"/>
        </w:rPr>
      </w:pPr>
    </w:p>
    <w:p w:rsidR="00D649A9" w:rsidRDefault="00D649A9" w:rsidP="00D649A9">
      <w:pPr>
        <w:pStyle w:val="a5"/>
        <w:keepNext/>
        <w:rPr>
          <w:rtl/>
        </w:rPr>
      </w:pPr>
      <w:bookmarkStart w:id="404" w:name="ET_speaker_5292_1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4"/>
    </w:p>
    <w:p w:rsidR="00D649A9" w:rsidRDefault="00D649A9" w:rsidP="00D649A9">
      <w:pPr>
        <w:pStyle w:val="KeepWithNext"/>
        <w:rPr>
          <w:rtl/>
          <w:lang w:eastAsia="he-IL"/>
        </w:rPr>
      </w:pPr>
    </w:p>
    <w:p w:rsidR="00D649A9" w:rsidRDefault="00D649A9" w:rsidP="00D649A9">
      <w:pPr>
        <w:rPr>
          <w:rtl/>
          <w:lang w:eastAsia="he-IL"/>
        </w:rPr>
      </w:pPr>
      <w:r>
        <w:rPr>
          <w:rtl/>
          <w:lang w:eastAsia="he-IL"/>
        </w:rPr>
        <w:t>גם בחברה הערבית.</w:t>
      </w:r>
    </w:p>
    <w:p w:rsidR="00D649A9" w:rsidRDefault="00D649A9" w:rsidP="00D649A9">
      <w:pPr>
        <w:rPr>
          <w:rtl/>
          <w:lang w:eastAsia="he-IL"/>
        </w:rPr>
      </w:pPr>
      <w:bookmarkStart w:id="405" w:name="_ETM_Q1_6037853"/>
      <w:bookmarkStart w:id="406" w:name="_ETM_Q1_6037960"/>
      <w:bookmarkEnd w:id="405"/>
      <w:bookmarkEnd w:id="406"/>
    </w:p>
    <w:p w:rsidR="00D649A9" w:rsidRDefault="00D649A9" w:rsidP="00D649A9">
      <w:pPr>
        <w:pStyle w:val="af8"/>
        <w:keepNext/>
        <w:rPr>
          <w:rtl/>
        </w:rPr>
      </w:pPr>
      <w:bookmarkStart w:id="407" w:name="ET_yor_5110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407"/>
    </w:p>
    <w:p w:rsidR="00D649A9" w:rsidRDefault="00D649A9" w:rsidP="00D649A9">
      <w:pPr>
        <w:pStyle w:val="KeepWithNext"/>
        <w:rPr>
          <w:rtl/>
        </w:rPr>
      </w:pPr>
    </w:p>
    <w:p w:rsidR="00D649A9" w:rsidRDefault="00D649A9" w:rsidP="00D649A9">
      <w:pPr>
        <w:rPr>
          <w:rtl/>
        </w:rPr>
      </w:pPr>
      <w:bookmarkStart w:id="408" w:name="_ETM_Q1_6038828"/>
      <w:bookmarkEnd w:id="408"/>
      <w:r>
        <w:rPr>
          <w:rtl/>
        </w:rPr>
        <w:t xml:space="preserve">כולל החברה הערבית.  </w:t>
      </w:r>
    </w:p>
    <w:p w:rsidR="00D649A9" w:rsidRDefault="00D649A9" w:rsidP="00D649A9">
      <w:pPr>
        <w:rPr>
          <w:rtl/>
          <w:lang w:eastAsia="he-IL"/>
        </w:rPr>
      </w:pPr>
    </w:p>
    <w:p w:rsidR="00D649A9" w:rsidRDefault="00D649A9" w:rsidP="00D649A9">
      <w:pPr>
        <w:pStyle w:val="a5"/>
        <w:keepNext/>
        <w:rPr>
          <w:rtl/>
        </w:rPr>
      </w:pPr>
      <w:bookmarkStart w:id="409" w:name="ET_speaker_5142_14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09"/>
    </w:p>
    <w:p w:rsidR="00D649A9" w:rsidRDefault="00D649A9" w:rsidP="00D649A9">
      <w:pPr>
        <w:pStyle w:val="KeepWithNext"/>
        <w:rPr>
          <w:rtl/>
          <w:lang w:eastAsia="he-IL"/>
        </w:rPr>
      </w:pPr>
    </w:p>
    <w:p w:rsidR="00D649A9" w:rsidRDefault="00D649A9" w:rsidP="00D649A9">
      <w:pPr>
        <w:rPr>
          <w:rtl/>
          <w:lang w:eastAsia="he-IL"/>
        </w:rPr>
      </w:pPr>
      <w:r>
        <w:rPr>
          <w:rtl/>
          <w:lang w:eastAsia="he-IL"/>
        </w:rPr>
        <w:t>יכול להיות שפשוט מרדימים אותנו?</w:t>
      </w:r>
    </w:p>
    <w:p w:rsidR="00D649A9" w:rsidRDefault="00D649A9" w:rsidP="00D649A9">
      <w:pPr>
        <w:rPr>
          <w:rtl/>
          <w:lang w:eastAsia="he-IL"/>
        </w:rPr>
      </w:pPr>
      <w:bookmarkStart w:id="410" w:name="_ETM_Q1_6040107"/>
      <w:bookmarkStart w:id="411" w:name="_ETM_Q1_6040210"/>
      <w:bookmarkStart w:id="412" w:name="_ETM_Q1_6040913"/>
      <w:bookmarkEnd w:id="410"/>
      <w:bookmarkEnd w:id="411"/>
      <w:bookmarkEnd w:id="412"/>
    </w:p>
    <w:p w:rsidR="00D649A9" w:rsidRDefault="00D649A9" w:rsidP="00D649A9">
      <w:pPr>
        <w:pStyle w:val="afb"/>
        <w:keepNext/>
        <w:rPr>
          <w:rtl/>
          <w:lang w:eastAsia="he-IL"/>
        </w:rPr>
      </w:pPr>
      <w:bookmarkStart w:id="413" w:name="ET_guest_מאיר_בן_שבת_99"/>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413"/>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יגאל, בבקשה. יגאל </w:t>
      </w:r>
      <w:proofErr w:type="spellStart"/>
      <w:r>
        <w:rPr>
          <w:rtl/>
          <w:lang w:eastAsia="he-IL"/>
        </w:rPr>
        <w:t>סלוביק</w:t>
      </w:r>
      <w:proofErr w:type="spellEnd"/>
      <w:r>
        <w:rPr>
          <w:rtl/>
          <w:lang w:eastAsia="he-IL"/>
        </w:rPr>
        <w:t xml:space="preserve"> </w:t>
      </w:r>
      <w:bookmarkStart w:id="414" w:name="_ETM_Q1_6044777"/>
      <w:bookmarkEnd w:id="414"/>
      <w:r>
        <w:rPr>
          <w:rtl/>
          <w:lang w:eastAsia="he-IL"/>
        </w:rPr>
        <w:t>עוסק בזה ביום-יום.</w:t>
      </w:r>
    </w:p>
    <w:p w:rsidR="00D649A9" w:rsidRDefault="00D649A9" w:rsidP="00D649A9">
      <w:pPr>
        <w:rPr>
          <w:rtl/>
          <w:lang w:eastAsia="he-IL"/>
        </w:rPr>
      </w:pPr>
    </w:p>
    <w:p w:rsidR="00D649A9" w:rsidRDefault="00D649A9" w:rsidP="00D649A9">
      <w:pPr>
        <w:pStyle w:val="afb"/>
        <w:keepNext/>
        <w:rPr>
          <w:rtl/>
          <w:lang w:eastAsia="he-IL"/>
        </w:rPr>
      </w:pPr>
      <w:bookmarkStart w:id="415" w:name="ET_guest_יגאל_סלוביק_100"/>
      <w:r>
        <w:rPr>
          <w:rStyle w:val="TagStyle"/>
          <w:rFonts w:hint="cs"/>
          <w:rtl/>
        </w:rPr>
        <w:t xml:space="preserve"> &lt;&lt; אורח &gt;&gt; </w:t>
      </w:r>
      <w:r>
        <w:rPr>
          <w:rFonts w:hint="cs"/>
          <w:rtl/>
          <w:lang w:eastAsia="he-IL"/>
        </w:rPr>
        <w:t xml:space="preserve">יגאל </w:t>
      </w:r>
      <w:proofErr w:type="spellStart"/>
      <w:r>
        <w:rPr>
          <w:rFonts w:hint="cs"/>
          <w:rtl/>
          <w:lang w:eastAsia="he-IL"/>
        </w:rPr>
        <w:t>סלוביק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5"/>
    </w:p>
    <w:p w:rsidR="00D649A9" w:rsidRDefault="00D649A9" w:rsidP="00D649A9">
      <w:pPr>
        <w:pStyle w:val="KeepWithNext"/>
        <w:rPr>
          <w:rtl/>
          <w:lang w:eastAsia="he-IL"/>
        </w:rPr>
      </w:pPr>
    </w:p>
    <w:p w:rsidR="00D649A9" w:rsidRDefault="00D649A9" w:rsidP="00D649A9">
      <w:pPr>
        <w:rPr>
          <w:rtl/>
          <w:lang w:eastAsia="he-IL"/>
        </w:rPr>
      </w:pPr>
      <w:r>
        <w:rPr>
          <w:rtl/>
          <w:lang w:eastAsia="he-IL"/>
        </w:rPr>
        <w:t>בוקר טוב, חבר הכנסת שלח, חברי הוועדה.</w:t>
      </w:r>
    </w:p>
    <w:p w:rsidR="00D649A9" w:rsidRDefault="00D649A9" w:rsidP="00D649A9">
      <w:pPr>
        <w:rPr>
          <w:rtl/>
          <w:lang w:eastAsia="he-IL"/>
        </w:rPr>
      </w:pPr>
      <w:bookmarkStart w:id="416" w:name="_ETM_Q1_6062313"/>
      <w:bookmarkStart w:id="417" w:name="_ETM_Q1_6062431"/>
      <w:bookmarkEnd w:id="416"/>
      <w:bookmarkEnd w:id="417"/>
    </w:p>
    <w:p w:rsidR="00D649A9" w:rsidRDefault="00D649A9" w:rsidP="00D649A9">
      <w:pPr>
        <w:pStyle w:val="af8"/>
        <w:keepNext/>
        <w:rPr>
          <w:rtl/>
        </w:rPr>
      </w:pPr>
      <w:bookmarkStart w:id="418" w:name="ET_yor_5110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418"/>
    </w:p>
    <w:p w:rsidR="00D649A9" w:rsidRDefault="00D649A9" w:rsidP="00D649A9">
      <w:pPr>
        <w:pStyle w:val="KeepWithNext"/>
        <w:rPr>
          <w:rtl/>
        </w:rPr>
      </w:pPr>
    </w:p>
    <w:p w:rsidR="00D649A9" w:rsidRDefault="00D649A9" w:rsidP="00D649A9">
      <w:pPr>
        <w:rPr>
          <w:rtl/>
        </w:rPr>
      </w:pPr>
      <w:bookmarkStart w:id="419" w:name="_ETM_Q1_6063729"/>
      <w:bookmarkEnd w:id="419"/>
      <w:r>
        <w:rPr>
          <w:rtl/>
        </w:rPr>
        <w:t xml:space="preserve">תציג את </w:t>
      </w:r>
      <w:bookmarkStart w:id="420" w:name="_ETM_Q1_6062791"/>
      <w:bookmarkEnd w:id="420"/>
      <w:r>
        <w:rPr>
          <w:rtl/>
        </w:rPr>
        <w:t xml:space="preserve">עצמך, בבקשה, למי שלא מכיר אותך.      </w:t>
      </w:r>
    </w:p>
    <w:p w:rsidR="00D649A9" w:rsidRDefault="00D649A9" w:rsidP="00D649A9">
      <w:pPr>
        <w:rPr>
          <w:rtl/>
          <w:lang w:eastAsia="he-IL"/>
        </w:rPr>
      </w:pPr>
    </w:p>
    <w:p w:rsidR="00D649A9" w:rsidRDefault="00D649A9" w:rsidP="00D649A9">
      <w:pPr>
        <w:pStyle w:val="af8"/>
        <w:keepNext/>
        <w:rPr>
          <w:rtl/>
        </w:rPr>
      </w:pPr>
      <w:bookmarkStart w:id="421" w:name="ET_yor_5110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42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תא"ל (מיל') יושב-ראש האגף </w:t>
      </w:r>
      <w:bookmarkStart w:id="422" w:name="_ETM_Q1_6070852"/>
      <w:bookmarkEnd w:id="422"/>
      <w:r>
        <w:rPr>
          <w:rtl/>
          <w:lang w:eastAsia="he-IL"/>
        </w:rPr>
        <w:t xml:space="preserve">- - - במטה לביטחון לאומי, זה שנה ושלושה חודשים. </w:t>
      </w:r>
      <w:bookmarkStart w:id="423" w:name="_ETM_Q1_6076023"/>
      <w:bookmarkEnd w:id="423"/>
      <w:r>
        <w:rPr>
          <w:rtl/>
          <w:lang w:eastAsia="he-IL"/>
        </w:rPr>
        <w:t xml:space="preserve">סוגיית ההסברה מנוהלת כרגע על ידי </w:t>
      </w:r>
      <w:proofErr w:type="spellStart"/>
      <w:r>
        <w:rPr>
          <w:rtl/>
          <w:lang w:eastAsia="he-IL"/>
        </w:rPr>
        <w:t>המל"ל</w:t>
      </w:r>
      <w:proofErr w:type="spellEnd"/>
      <w:r>
        <w:rPr>
          <w:rtl/>
          <w:lang w:eastAsia="he-IL"/>
        </w:rPr>
        <w:t xml:space="preserve">. ומי שלקח את </w:t>
      </w:r>
      <w:bookmarkStart w:id="424" w:name="_ETM_Q1_6084744"/>
      <w:bookmarkEnd w:id="424"/>
      <w:r>
        <w:rPr>
          <w:rtl/>
          <w:lang w:eastAsia="he-IL"/>
        </w:rPr>
        <w:t xml:space="preserve">ההובלה עליה זה </w:t>
      </w:r>
      <w:proofErr w:type="spellStart"/>
      <w:r>
        <w:rPr>
          <w:rtl/>
          <w:lang w:eastAsia="he-IL"/>
        </w:rPr>
        <w:t>המל"ל</w:t>
      </w:r>
      <w:proofErr w:type="spellEnd"/>
      <w:r>
        <w:rPr>
          <w:rtl/>
          <w:lang w:eastAsia="he-IL"/>
        </w:rPr>
        <w:t>.</w:t>
      </w:r>
    </w:p>
    <w:p w:rsidR="00D649A9" w:rsidRDefault="00D649A9" w:rsidP="00D649A9">
      <w:pPr>
        <w:rPr>
          <w:rtl/>
          <w:lang w:eastAsia="he-IL"/>
        </w:rPr>
      </w:pPr>
      <w:bookmarkStart w:id="425" w:name="_ETM_Q1_6087149"/>
      <w:bookmarkStart w:id="426" w:name="_ETM_Q1_6087238"/>
      <w:bookmarkEnd w:id="425"/>
      <w:bookmarkEnd w:id="426"/>
    </w:p>
    <w:p w:rsidR="00D649A9" w:rsidRDefault="00D649A9" w:rsidP="00D649A9">
      <w:pPr>
        <w:pStyle w:val="af8"/>
        <w:keepNext/>
        <w:rPr>
          <w:rtl/>
        </w:rPr>
      </w:pPr>
      <w:bookmarkStart w:id="427" w:name="ET_yor_5110_102"/>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427"/>
    </w:p>
    <w:p w:rsidR="00D649A9" w:rsidRDefault="00D649A9" w:rsidP="00D649A9">
      <w:pPr>
        <w:pStyle w:val="KeepWithNext"/>
        <w:rPr>
          <w:rtl/>
        </w:rPr>
      </w:pPr>
    </w:p>
    <w:p w:rsidR="00D649A9" w:rsidRDefault="00D649A9" w:rsidP="00D649A9">
      <w:pPr>
        <w:rPr>
          <w:rtl/>
          <w:lang w:eastAsia="he-IL"/>
        </w:rPr>
      </w:pPr>
      <w:bookmarkStart w:id="428" w:name="_ETM_Q1_6087611"/>
      <w:bookmarkStart w:id="429" w:name="_ETM_Q1_6069464"/>
      <w:bookmarkStart w:id="430" w:name="_ETM_Q1_6069524"/>
      <w:bookmarkEnd w:id="428"/>
      <w:bookmarkEnd w:id="429"/>
      <w:bookmarkEnd w:id="430"/>
      <w:r>
        <w:rPr>
          <w:rtl/>
          <w:lang w:eastAsia="he-IL"/>
        </w:rPr>
        <w:t>הוא מבין בזה, סליחה שאני שואל, כי?</w:t>
      </w:r>
    </w:p>
    <w:p w:rsidR="00D649A9" w:rsidRDefault="00D649A9" w:rsidP="00D649A9">
      <w:pPr>
        <w:rPr>
          <w:rtl/>
          <w:lang w:eastAsia="he-IL"/>
        </w:rPr>
      </w:pPr>
    </w:p>
    <w:p w:rsidR="00D649A9" w:rsidRDefault="00D649A9" w:rsidP="00D649A9">
      <w:pPr>
        <w:pStyle w:val="afb"/>
        <w:keepNext/>
        <w:rPr>
          <w:rtl/>
          <w:lang w:eastAsia="he-IL"/>
        </w:rPr>
      </w:pPr>
      <w:bookmarkStart w:id="431" w:name="ET_guest_יגאל_סלוביק_142"/>
      <w:r>
        <w:rPr>
          <w:rStyle w:val="TagStyle"/>
          <w:rFonts w:hint="cs"/>
          <w:rtl/>
        </w:rPr>
        <w:t xml:space="preserve"> &lt;&lt; אורח &gt;&gt; </w:t>
      </w:r>
      <w:r>
        <w:rPr>
          <w:rFonts w:hint="cs"/>
          <w:rtl/>
          <w:lang w:eastAsia="he-IL"/>
        </w:rPr>
        <w:t xml:space="preserve">יגאל </w:t>
      </w:r>
      <w:proofErr w:type="spellStart"/>
      <w:r>
        <w:rPr>
          <w:rFonts w:hint="cs"/>
          <w:rtl/>
          <w:lang w:eastAsia="he-IL"/>
        </w:rPr>
        <w:t>סלוביק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אנחנו מבינים שצריך לרכז </w:t>
      </w:r>
      <w:bookmarkStart w:id="432" w:name="_ETM_Q1_6098416"/>
      <w:bookmarkEnd w:id="432"/>
      <w:r>
        <w:rPr>
          <w:rtl/>
          <w:lang w:eastAsia="he-IL"/>
        </w:rPr>
        <w:t xml:space="preserve">את האירוע הזה במקום אחד, ומי שמכוון את המטה להסברה </w:t>
      </w:r>
      <w:bookmarkStart w:id="433" w:name="_ETM_Q1_6102747"/>
      <w:bookmarkEnd w:id="433"/>
      <w:r>
        <w:rPr>
          <w:rtl/>
          <w:lang w:eastAsia="he-IL"/>
        </w:rPr>
        <w:t>לאומי - - -</w:t>
      </w:r>
    </w:p>
    <w:p w:rsidR="00D649A9" w:rsidRDefault="00D649A9" w:rsidP="00D649A9">
      <w:pPr>
        <w:rPr>
          <w:rtl/>
          <w:lang w:eastAsia="he-IL"/>
        </w:rPr>
      </w:pPr>
      <w:bookmarkStart w:id="434" w:name="_ETM_Q1_6100940"/>
      <w:bookmarkEnd w:id="434"/>
    </w:p>
    <w:p w:rsidR="00D649A9" w:rsidRDefault="00D649A9" w:rsidP="00D649A9">
      <w:pPr>
        <w:pStyle w:val="a5"/>
        <w:keepNext/>
        <w:rPr>
          <w:rtl/>
        </w:rPr>
      </w:pPr>
      <w:bookmarkStart w:id="435" w:name="ET_speaker_5777_103"/>
      <w:r>
        <w:rPr>
          <w:rStyle w:val="TagStyle"/>
          <w:rFonts w:hint="cs"/>
          <w:rtl/>
        </w:rPr>
        <w:lastRenderedPageBreak/>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435"/>
    </w:p>
    <w:p w:rsidR="00D649A9" w:rsidRDefault="00D649A9" w:rsidP="00D649A9">
      <w:pPr>
        <w:pStyle w:val="KeepWithNext"/>
        <w:rPr>
          <w:rtl/>
        </w:rPr>
      </w:pPr>
    </w:p>
    <w:p w:rsidR="00D649A9" w:rsidRDefault="00D649A9" w:rsidP="00D649A9">
      <w:pPr>
        <w:rPr>
          <w:rtl/>
          <w:lang w:eastAsia="he-IL"/>
        </w:rPr>
      </w:pPr>
      <w:bookmarkStart w:id="436" w:name="_ETM_Q1_6101634"/>
      <w:bookmarkStart w:id="437" w:name="_ETM_Q1_6101705"/>
      <w:bookmarkEnd w:id="436"/>
      <w:bookmarkEnd w:id="437"/>
      <w:r>
        <w:rPr>
          <w:rtl/>
          <w:lang w:eastAsia="he-IL"/>
        </w:rPr>
        <w:t xml:space="preserve">יש מערך להסברה לאומי במשרד ראש הממשלה. למה הם לא לוקחים </w:t>
      </w:r>
      <w:bookmarkStart w:id="438" w:name="_ETM_Q1_6105286"/>
      <w:bookmarkEnd w:id="438"/>
      <w:r>
        <w:rPr>
          <w:rtl/>
          <w:lang w:eastAsia="he-IL"/>
        </w:rPr>
        <w:t>את זה?</w:t>
      </w:r>
    </w:p>
    <w:p w:rsidR="00D649A9" w:rsidRDefault="00D649A9" w:rsidP="00D649A9">
      <w:pPr>
        <w:rPr>
          <w:rtl/>
          <w:lang w:eastAsia="he-IL"/>
        </w:rPr>
      </w:pPr>
    </w:p>
    <w:p w:rsidR="00D649A9" w:rsidRDefault="00D649A9" w:rsidP="00D649A9">
      <w:pPr>
        <w:pStyle w:val="afb"/>
        <w:keepNext/>
        <w:rPr>
          <w:rtl/>
          <w:lang w:eastAsia="he-IL"/>
        </w:rPr>
      </w:pPr>
      <w:bookmarkStart w:id="439" w:name="ET_guest_יגאל_סלוביק_143"/>
      <w:r>
        <w:rPr>
          <w:rStyle w:val="TagStyle"/>
          <w:rFonts w:hint="cs"/>
          <w:rtl/>
        </w:rPr>
        <w:t xml:space="preserve"> &lt;&lt; אורח &gt;&gt; </w:t>
      </w:r>
      <w:r>
        <w:rPr>
          <w:rFonts w:hint="cs"/>
          <w:rtl/>
          <w:lang w:eastAsia="he-IL"/>
        </w:rPr>
        <w:t xml:space="preserve">יגאל </w:t>
      </w:r>
      <w:proofErr w:type="spellStart"/>
      <w:r>
        <w:rPr>
          <w:rFonts w:hint="cs"/>
          <w:rtl/>
          <w:lang w:eastAsia="he-IL"/>
        </w:rPr>
        <w:t>סלוביק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9"/>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המטה להסברה לאומי הוא המוציא והמביא של כל הדירקטיבה </w:t>
      </w:r>
      <w:bookmarkStart w:id="440" w:name="_ETM_Q1_6110546"/>
      <w:bookmarkEnd w:id="440"/>
      <w:r>
        <w:rPr>
          <w:rtl/>
          <w:lang w:eastAsia="he-IL"/>
        </w:rPr>
        <w:t>של הסברה לאומית.</w:t>
      </w:r>
    </w:p>
    <w:p w:rsidR="00D649A9" w:rsidRDefault="00D649A9" w:rsidP="00D649A9">
      <w:pPr>
        <w:rPr>
          <w:rtl/>
          <w:lang w:eastAsia="he-IL"/>
        </w:rPr>
      </w:pPr>
      <w:bookmarkStart w:id="441" w:name="_ETM_Q1_6113505"/>
      <w:bookmarkEnd w:id="441"/>
    </w:p>
    <w:p w:rsidR="00D649A9" w:rsidRDefault="00D649A9" w:rsidP="00D649A9">
      <w:pPr>
        <w:pStyle w:val="a5"/>
        <w:keepNext/>
        <w:rPr>
          <w:rtl/>
        </w:rPr>
      </w:pPr>
      <w:bookmarkStart w:id="442" w:name="ET_speaker_5777_104"/>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442"/>
    </w:p>
    <w:p w:rsidR="00D649A9" w:rsidRDefault="00D649A9" w:rsidP="00D649A9">
      <w:pPr>
        <w:pStyle w:val="KeepWithNext"/>
        <w:rPr>
          <w:rtl/>
        </w:rPr>
      </w:pPr>
    </w:p>
    <w:p w:rsidR="00D649A9" w:rsidRDefault="00D649A9" w:rsidP="00D649A9">
      <w:pPr>
        <w:rPr>
          <w:rtl/>
          <w:lang w:eastAsia="he-IL"/>
        </w:rPr>
      </w:pPr>
      <w:bookmarkStart w:id="443" w:name="_ETM_Q1_6114230"/>
      <w:bookmarkStart w:id="444" w:name="_ETM_Q1_6114302"/>
      <w:bookmarkEnd w:id="443"/>
      <w:bookmarkEnd w:id="444"/>
      <w:r>
        <w:rPr>
          <w:rtl/>
          <w:lang w:eastAsia="he-IL"/>
        </w:rPr>
        <w:t xml:space="preserve">בינתיים אנחנו רואים בעיקר את מנכ"ל משרד הבריאות מסביר. אני </w:t>
      </w:r>
      <w:bookmarkStart w:id="445" w:name="_ETM_Q1_6118277"/>
      <w:bookmarkEnd w:id="445"/>
      <w:r>
        <w:rPr>
          <w:rtl/>
          <w:lang w:eastAsia="he-IL"/>
        </w:rPr>
        <w:t xml:space="preserve">לא מבינה. אנחנו רואים את ראש הממשלה ואת מנכ"ל משרד </w:t>
      </w:r>
      <w:bookmarkStart w:id="446" w:name="_ETM_Q1_6122756"/>
      <w:bookmarkEnd w:id="446"/>
      <w:r>
        <w:rPr>
          <w:rtl/>
          <w:lang w:eastAsia="he-IL"/>
        </w:rPr>
        <w:t xml:space="preserve">הבריאות מדברים מדי ערב. </w:t>
      </w:r>
      <w:bookmarkStart w:id="447" w:name="_ETM_Q1_6116012"/>
      <w:bookmarkStart w:id="448" w:name="_ETM_Q1_6116115"/>
      <w:bookmarkEnd w:id="447"/>
      <w:bookmarkEnd w:id="448"/>
      <w:r>
        <w:rPr>
          <w:rtl/>
          <w:lang w:eastAsia="he-IL"/>
        </w:rPr>
        <w:t xml:space="preserve">למה אין כאן מסביר לאומי כמו שהיה בזמן מלחמת המפרץ או כמו שהבינו שצריך לעשות </w:t>
      </w:r>
      <w:bookmarkStart w:id="449" w:name="_ETM_Q1_6130959"/>
      <w:bookmarkEnd w:id="449"/>
      <w:r>
        <w:rPr>
          <w:rtl/>
          <w:lang w:eastAsia="he-IL"/>
        </w:rPr>
        <w:t xml:space="preserve">אחרי מלחמת לבנון השנייה? צריך אישיות אחת מוסכמת, ראויה, רהוטה, </w:t>
      </w:r>
      <w:bookmarkStart w:id="450" w:name="_ETM_Q1_6136514"/>
      <w:bookmarkEnd w:id="450"/>
      <w:r>
        <w:rPr>
          <w:rtl/>
          <w:lang w:eastAsia="he-IL"/>
        </w:rPr>
        <w:t xml:space="preserve">שמסכמת מדי יום </w:t>
      </w:r>
      <w:proofErr w:type="spellStart"/>
      <w:r>
        <w:rPr>
          <w:rtl/>
          <w:lang w:eastAsia="he-IL"/>
        </w:rPr>
        <w:t>ומתכללת</w:t>
      </w:r>
      <w:proofErr w:type="spellEnd"/>
      <w:r>
        <w:rPr>
          <w:rtl/>
          <w:lang w:eastAsia="he-IL"/>
        </w:rPr>
        <w:t xml:space="preserve"> את הדברים.</w:t>
      </w:r>
    </w:p>
    <w:p w:rsidR="00D649A9" w:rsidRDefault="00D649A9" w:rsidP="00D649A9">
      <w:pPr>
        <w:rPr>
          <w:rtl/>
          <w:lang w:eastAsia="he-IL"/>
        </w:rPr>
      </w:pPr>
    </w:p>
    <w:p w:rsidR="00D649A9" w:rsidRDefault="00D649A9" w:rsidP="00D649A9">
      <w:pPr>
        <w:pStyle w:val="a5"/>
        <w:keepNext/>
        <w:rPr>
          <w:rtl/>
        </w:rPr>
      </w:pPr>
      <w:bookmarkStart w:id="451" w:name="ET_speaker_5079_14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5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מיקי, אי-אפשר להסתיר את בכירי משרד הבריאות </w:t>
      </w:r>
      <w:bookmarkStart w:id="452" w:name="_ETM_Q1_6142733"/>
      <w:bookmarkEnd w:id="452"/>
      <w:r>
        <w:rPr>
          <w:rtl/>
          <w:lang w:eastAsia="he-IL"/>
        </w:rPr>
        <w:t>מהציבור.</w:t>
      </w:r>
    </w:p>
    <w:p w:rsidR="00D649A9" w:rsidRDefault="00D649A9" w:rsidP="00D649A9">
      <w:pPr>
        <w:rPr>
          <w:rtl/>
          <w:lang w:eastAsia="he-IL"/>
        </w:rPr>
      </w:pPr>
      <w:bookmarkStart w:id="453" w:name="_ETM_Q1_6142110"/>
      <w:bookmarkStart w:id="454" w:name="_ETM_Q1_6142220"/>
      <w:bookmarkStart w:id="455" w:name="_ETM_Q1_6141014"/>
      <w:bookmarkEnd w:id="453"/>
      <w:bookmarkEnd w:id="454"/>
      <w:bookmarkEnd w:id="455"/>
    </w:p>
    <w:p w:rsidR="00D649A9" w:rsidRDefault="00D649A9" w:rsidP="00D649A9">
      <w:pPr>
        <w:pStyle w:val="a5"/>
        <w:keepNext/>
        <w:rPr>
          <w:rtl/>
        </w:rPr>
      </w:pPr>
      <w:bookmarkStart w:id="456" w:name="ET_speaker_5777_105"/>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456"/>
    </w:p>
    <w:p w:rsidR="00D649A9" w:rsidRDefault="00D649A9" w:rsidP="00D649A9">
      <w:pPr>
        <w:pStyle w:val="KeepWithNext"/>
        <w:rPr>
          <w:rtl/>
        </w:rPr>
      </w:pPr>
    </w:p>
    <w:p w:rsidR="00D649A9" w:rsidRDefault="00D649A9" w:rsidP="00D649A9">
      <w:pPr>
        <w:rPr>
          <w:rtl/>
        </w:rPr>
      </w:pPr>
      <w:bookmarkStart w:id="457" w:name="_ETM_Q1_6141660"/>
      <w:bookmarkStart w:id="458" w:name="_ETM_Q1_6141725"/>
      <w:bookmarkEnd w:id="457"/>
      <w:bookmarkEnd w:id="458"/>
      <w:r>
        <w:rPr>
          <w:rtl/>
        </w:rPr>
        <w:t xml:space="preserve">לא להסתיר, אבל הם צריכים לעבוד, הם לא צריכים להיות </w:t>
      </w:r>
      <w:bookmarkStart w:id="459" w:name="_ETM_Q1_6145343"/>
      <w:bookmarkEnd w:id="459"/>
      <w:r>
        <w:rPr>
          <w:rtl/>
        </w:rPr>
        <w:t xml:space="preserve">ברצף של ראיונות כל הזמן.  </w:t>
      </w:r>
    </w:p>
    <w:p w:rsidR="00D649A9" w:rsidRDefault="00D649A9" w:rsidP="00D649A9">
      <w:pPr>
        <w:rPr>
          <w:rtl/>
          <w:lang w:eastAsia="he-IL"/>
        </w:rPr>
      </w:pPr>
      <w:bookmarkStart w:id="460" w:name="_ETM_Q1_6152100"/>
      <w:bookmarkEnd w:id="460"/>
    </w:p>
    <w:p w:rsidR="00D649A9" w:rsidRDefault="00D649A9" w:rsidP="00D649A9">
      <w:pPr>
        <w:pStyle w:val="a5"/>
        <w:keepNext/>
        <w:rPr>
          <w:rtl/>
        </w:rPr>
      </w:pPr>
      <w:bookmarkStart w:id="461" w:name="ET_speaker_5079_10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61"/>
    </w:p>
    <w:p w:rsidR="00D649A9" w:rsidRDefault="00D649A9" w:rsidP="00D649A9">
      <w:pPr>
        <w:pStyle w:val="KeepWithNext"/>
        <w:rPr>
          <w:rtl/>
        </w:rPr>
      </w:pPr>
    </w:p>
    <w:p w:rsidR="00D649A9" w:rsidRDefault="00D649A9" w:rsidP="00D649A9">
      <w:pPr>
        <w:rPr>
          <w:rtl/>
        </w:rPr>
      </w:pPr>
      <w:bookmarkStart w:id="462" w:name="_ETM_Q1_6152681"/>
      <w:bookmarkStart w:id="463" w:name="_ETM_Q1_6152747"/>
      <w:bookmarkEnd w:id="462"/>
      <w:bookmarkEnd w:id="463"/>
      <w:r>
        <w:rPr>
          <w:rtl/>
        </w:rPr>
        <w:t xml:space="preserve">הם צריכים להביא את המידע לציבור </w:t>
      </w:r>
      <w:bookmarkStart w:id="464" w:name="_ETM_Q1_6150988"/>
      <w:bookmarkEnd w:id="464"/>
      <w:r>
        <w:rPr>
          <w:rtl/>
        </w:rPr>
        <w:t>- - -</w:t>
      </w:r>
      <w:bookmarkStart w:id="465" w:name="_ETM_Q1_6149761"/>
      <w:bookmarkEnd w:id="465"/>
    </w:p>
    <w:p w:rsidR="00D649A9" w:rsidRDefault="00D649A9" w:rsidP="00D649A9">
      <w:pPr>
        <w:rPr>
          <w:rtl/>
        </w:rPr>
      </w:pPr>
      <w:bookmarkStart w:id="466" w:name="_ETM_Q1_6149854"/>
      <w:bookmarkEnd w:id="466"/>
    </w:p>
    <w:p w:rsidR="00D649A9" w:rsidRDefault="00D649A9" w:rsidP="00D649A9">
      <w:pPr>
        <w:pStyle w:val="a5"/>
        <w:keepNext/>
        <w:rPr>
          <w:rtl/>
        </w:rPr>
      </w:pPr>
      <w:bookmarkStart w:id="467" w:name="ET_speaker_5777_107"/>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467"/>
    </w:p>
    <w:p w:rsidR="00D649A9" w:rsidRDefault="00D649A9" w:rsidP="00D649A9">
      <w:pPr>
        <w:pStyle w:val="KeepWithNext"/>
        <w:rPr>
          <w:rtl/>
        </w:rPr>
      </w:pPr>
    </w:p>
    <w:p w:rsidR="00D649A9" w:rsidRDefault="00D649A9" w:rsidP="00D649A9">
      <w:pPr>
        <w:rPr>
          <w:rtl/>
          <w:lang w:eastAsia="he-IL"/>
        </w:rPr>
      </w:pPr>
      <w:bookmarkStart w:id="468" w:name="_ETM_Q1_6151950"/>
      <w:bookmarkStart w:id="469" w:name="_ETM_Q1_6152022"/>
      <w:bookmarkEnd w:id="468"/>
      <w:bookmarkEnd w:id="469"/>
      <w:r>
        <w:rPr>
          <w:rtl/>
        </w:rPr>
        <w:t xml:space="preserve">את יכולה לא להסכים אתי, תמר, אבל </w:t>
      </w:r>
      <w:r>
        <w:rPr>
          <w:rtl/>
          <w:lang w:eastAsia="he-IL"/>
        </w:rPr>
        <w:t>יש להם מספיק עבודה, הם לא צריכים להיות כל היום באולפני טלוויזיה.</w:t>
      </w:r>
    </w:p>
    <w:p w:rsidR="00D649A9" w:rsidRDefault="00D649A9" w:rsidP="00D649A9">
      <w:pPr>
        <w:rPr>
          <w:rtl/>
          <w:lang w:eastAsia="he-IL"/>
        </w:rPr>
      </w:pPr>
    </w:p>
    <w:p w:rsidR="00D649A9" w:rsidRDefault="00D649A9" w:rsidP="00D649A9">
      <w:pPr>
        <w:pStyle w:val="a5"/>
        <w:keepNext/>
        <w:rPr>
          <w:rtl/>
        </w:rPr>
      </w:pPr>
      <w:bookmarkStart w:id="470" w:name="ET_speaker_5079_14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70"/>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בסדר </w:t>
      </w:r>
      <w:bookmarkStart w:id="471" w:name="_ETM_Q1_6155760"/>
      <w:bookmarkEnd w:id="471"/>
      <w:r>
        <w:rPr>
          <w:rtl/>
          <w:lang w:eastAsia="he-IL"/>
        </w:rPr>
        <w:t xml:space="preserve">גמור. אמרת את שלך, ולי יש עמדה אחרת. עם כל </w:t>
      </w:r>
      <w:bookmarkStart w:id="472" w:name="_ETM_Q1_6159994"/>
      <w:bookmarkEnd w:id="472"/>
      <w:r>
        <w:rPr>
          <w:rtl/>
          <w:lang w:eastAsia="he-IL"/>
        </w:rPr>
        <w:t>הכבוד, גם אני יכולה להגיד אותה.</w:t>
      </w:r>
      <w:bookmarkStart w:id="473" w:name="_ETM_Q1_6160733"/>
      <w:bookmarkEnd w:id="473"/>
    </w:p>
    <w:p w:rsidR="00D649A9" w:rsidRDefault="00D649A9" w:rsidP="00D649A9">
      <w:pPr>
        <w:rPr>
          <w:rtl/>
          <w:lang w:eastAsia="he-IL"/>
        </w:rPr>
      </w:pPr>
      <w:bookmarkStart w:id="474" w:name="_ETM_Q1_6160797"/>
      <w:bookmarkStart w:id="475" w:name="_ETM_Q1_6160468"/>
      <w:bookmarkEnd w:id="474"/>
      <w:bookmarkEnd w:id="475"/>
    </w:p>
    <w:p w:rsidR="00D649A9" w:rsidRDefault="00D649A9" w:rsidP="00D649A9">
      <w:pPr>
        <w:pStyle w:val="a5"/>
        <w:keepNext/>
        <w:rPr>
          <w:rtl/>
        </w:rPr>
      </w:pPr>
      <w:bookmarkStart w:id="476" w:name="ET_speaker_5777_108"/>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476"/>
    </w:p>
    <w:p w:rsidR="00D649A9" w:rsidRDefault="00D649A9" w:rsidP="00D649A9">
      <w:pPr>
        <w:pStyle w:val="KeepWithNext"/>
        <w:rPr>
          <w:rtl/>
        </w:rPr>
      </w:pPr>
    </w:p>
    <w:p w:rsidR="00D649A9" w:rsidRDefault="00D649A9" w:rsidP="00D649A9">
      <w:pPr>
        <w:rPr>
          <w:rtl/>
        </w:rPr>
      </w:pPr>
      <w:bookmarkStart w:id="477" w:name="_ETM_Q1_6161152"/>
      <w:bookmarkStart w:id="478" w:name="_ETM_Q1_6161216"/>
      <w:bookmarkEnd w:id="477"/>
      <w:bookmarkEnd w:id="478"/>
      <w:r>
        <w:rPr>
          <w:rtl/>
        </w:rPr>
        <w:t>ברור.</w:t>
      </w:r>
    </w:p>
    <w:p w:rsidR="00D649A9" w:rsidRDefault="00D649A9" w:rsidP="00D649A9">
      <w:pPr>
        <w:rPr>
          <w:rtl/>
        </w:rPr>
      </w:pPr>
      <w:bookmarkStart w:id="479" w:name="_ETM_Q1_6159973"/>
      <w:bookmarkStart w:id="480" w:name="_ETM_Q1_6160066"/>
      <w:bookmarkStart w:id="481" w:name="_ETM_Q1_6160751"/>
      <w:bookmarkEnd w:id="479"/>
      <w:bookmarkEnd w:id="480"/>
      <w:bookmarkEnd w:id="481"/>
    </w:p>
    <w:p w:rsidR="00D649A9" w:rsidRDefault="00D649A9" w:rsidP="00D649A9">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D649A9" w:rsidRDefault="00D649A9" w:rsidP="00D649A9">
      <w:pPr>
        <w:pStyle w:val="KeepWithNext"/>
        <w:rPr>
          <w:rtl/>
        </w:rPr>
      </w:pPr>
    </w:p>
    <w:p w:rsidR="00D649A9" w:rsidRDefault="00D649A9" w:rsidP="00D649A9">
      <w:pPr>
        <w:rPr>
          <w:rtl/>
          <w:lang w:eastAsia="he-IL"/>
        </w:rPr>
      </w:pPr>
      <w:bookmarkStart w:id="482" w:name="_ETM_Q1_6161361"/>
      <w:bookmarkStart w:id="483" w:name="_ETM_Q1_6161439"/>
      <w:bookmarkEnd w:id="482"/>
      <w:bookmarkEnd w:id="483"/>
      <w:r>
        <w:rPr>
          <w:rtl/>
        </w:rPr>
        <w:t xml:space="preserve">השאלה שלנו אליכם זה </w:t>
      </w:r>
      <w:bookmarkStart w:id="484" w:name="_ETM_Q1_6160901"/>
      <w:bookmarkStart w:id="485" w:name="_ETM_Q1_6160968"/>
      <w:bookmarkEnd w:id="484"/>
      <w:bookmarkEnd w:id="485"/>
      <w:r>
        <w:rPr>
          <w:rtl/>
          <w:lang w:eastAsia="he-IL"/>
        </w:rPr>
        <w:t xml:space="preserve">מי מבחינתכם, כגוף </w:t>
      </w:r>
      <w:bookmarkStart w:id="486" w:name="_ETM_Q1_6167244"/>
      <w:bookmarkEnd w:id="486"/>
      <w:r>
        <w:rPr>
          <w:rtl/>
          <w:lang w:eastAsia="he-IL"/>
        </w:rPr>
        <w:t xml:space="preserve">הזה </w:t>
      </w:r>
      <w:proofErr w:type="spellStart"/>
      <w:r>
        <w:rPr>
          <w:rtl/>
          <w:lang w:eastAsia="he-IL"/>
        </w:rPr>
        <w:t>שמתכלל</w:t>
      </w:r>
      <w:proofErr w:type="spellEnd"/>
      <w:r>
        <w:rPr>
          <w:rtl/>
          <w:lang w:eastAsia="he-IL"/>
        </w:rPr>
        <w:t xml:space="preserve"> את האירוע, קובע מי אומר מה, למי ואיפה? </w:t>
      </w:r>
      <w:bookmarkStart w:id="487" w:name="_ETM_Q1_6170703"/>
      <w:bookmarkEnd w:id="487"/>
      <w:r>
        <w:rPr>
          <w:rtl/>
          <w:lang w:eastAsia="he-IL"/>
        </w:rPr>
        <w:t xml:space="preserve">מי מתראיין, כמה ולמה? מי יודע את המידע ממשרד הבריאות? הרי רוב המידע בסוף </w:t>
      </w:r>
      <w:proofErr w:type="spellStart"/>
      <w:r>
        <w:rPr>
          <w:rtl/>
          <w:lang w:eastAsia="he-IL"/>
        </w:rPr>
        <w:t>בסוף</w:t>
      </w:r>
      <w:proofErr w:type="spellEnd"/>
      <w:r>
        <w:rPr>
          <w:rtl/>
          <w:lang w:eastAsia="he-IL"/>
        </w:rPr>
        <w:t xml:space="preserve"> – רוב הדברים </w:t>
      </w:r>
      <w:bookmarkStart w:id="488" w:name="_ETM_Q1_6178205"/>
      <w:bookmarkEnd w:id="488"/>
      <w:r>
        <w:rPr>
          <w:rtl/>
          <w:lang w:eastAsia="he-IL"/>
        </w:rPr>
        <w:t>נמצאים במשרד הבריאות, ומשם הציבור רוצה לשמוע.</w:t>
      </w:r>
    </w:p>
    <w:p w:rsidR="00D649A9" w:rsidRDefault="00D649A9" w:rsidP="00D649A9">
      <w:pPr>
        <w:rPr>
          <w:rtl/>
          <w:lang w:eastAsia="he-IL"/>
        </w:rPr>
      </w:pPr>
      <w:bookmarkStart w:id="489" w:name="_ETM_Q1_6162530"/>
      <w:bookmarkStart w:id="490" w:name="_ETM_Q1_6162623"/>
      <w:bookmarkEnd w:id="489"/>
      <w:bookmarkEnd w:id="490"/>
    </w:p>
    <w:p w:rsidR="00D649A9" w:rsidRDefault="00D649A9" w:rsidP="00D649A9">
      <w:pPr>
        <w:pStyle w:val="a5"/>
        <w:keepNext/>
        <w:rPr>
          <w:rtl/>
        </w:rPr>
      </w:pPr>
      <w:bookmarkStart w:id="491" w:name="ET_speaker_5142_14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91"/>
    </w:p>
    <w:p w:rsidR="00D649A9" w:rsidRDefault="00D649A9" w:rsidP="00D649A9">
      <w:pPr>
        <w:pStyle w:val="KeepWithNext"/>
        <w:rPr>
          <w:rtl/>
          <w:lang w:eastAsia="he-IL"/>
        </w:rPr>
      </w:pPr>
    </w:p>
    <w:p w:rsidR="00D649A9" w:rsidRDefault="00D649A9" w:rsidP="00D649A9">
      <w:pPr>
        <w:rPr>
          <w:rtl/>
          <w:lang w:eastAsia="he-IL"/>
        </w:rPr>
      </w:pPr>
      <w:r>
        <w:rPr>
          <w:rtl/>
          <w:lang w:eastAsia="he-IL"/>
        </w:rPr>
        <w:t>גם נושא השפות.</w:t>
      </w:r>
    </w:p>
    <w:p w:rsidR="00D649A9" w:rsidRDefault="00D649A9" w:rsidP="00D649A9">
      <w:pPr>
        <w:rPr>
          <w:rtl/>
          <w:lang w:eastAsia="he-IL"/>
        </w:rPr>
      </w:pPr>
    </w:p>
    <w:p w:rsidR="00D649A9" w:rsidRDefault="00D649A9" w:rsidP="00D649A9">
      <w:pPr>
        <w:pStyle w:val="a5"/>
        <w:keepNext/>
        <w:rPr>
          <w:rtl/>
        </w:rPr>
      </w:pPr>
      <w:bookmarkStart w:id="492" w:name="ET_speaker_5079_14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92"/>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נכון. כמובן נושא השפות. </w:t>
      </w:r>
      <w:bookmarkStart w:id="493" w:name="_ETM_Q1_6186311"/>
      <w:bookmarkEnd w:id="493"/>
      <w:r>
        <w:rPr>
          <w:rtl/>
          <w:lang w:eastAsia="he-IL"/>
        </w:rPr>
        <w:t xml:space="preserve">מי אצלכם הוא הגורם </w:t>
      </w:r>
      <w:proofErr w:type="spellStart"/>
      <w:r>
        <w:rPr>
          <w:rtl/>
          <w:lang w:eastAsia="he-IL"/>
        </w:rPr>
        <w:t>המתכלל</w:t>
      </w:r>
      <w:proofErr w:type="spellEnd"/>
      <w:r>
        <w:rPr>
          <w:rtl/>
          <w:lang w:eastAsia="he-IL"/>
        </w:rPr>
        <w:t xml:space="preserve"> את הדבר הזה של הסברה </w:t>
      </w:r>
      <w:bookmarkStart w:id="494" w:name="_ETM_Q1_6189712"/>
      <w:bookmarkEnd w:id="494"/>
      <w:r>
        <w:rPr>
          <w:rtl/>
          <w:lang w:eastAsia="he-IL"/>
        </w:rPr>
        <w:t>לציבור בדגש על מגזרים ושפות?</w:t>
      </w:r>
    </w:p>
    <w:p w:rsidR="00D649A9" w:rsidRDefault="00D649A9" w:rsidP="00D649A9">
      <w:pPr>
        <w:rPr>
          <w:rtl/>
          <w:lang w:eastAsia="he-IL"/>
        </w:rPr>
      </w:pPr>
    </w:p>
    <w:p w:rsidR="00D649A9" w:rsidRDefault="00D649A9" w:rsidP="00D649A9">
      <w:pPr>
        <w:pStyle w:val="afb"/>
        <w:keepNext/>
        <w:rPr>
          <w:rtl/>
          <w:lang w:eastAsia="he-IL"/>
        </w:rPr>
      </w:pPr>
      <w:bookmarkStart w:id="495" w:name="ET_guest_מאיר_בן_שבת_148"/>
      <w:r>
        <w:rPr>
          <w:rStyle w:val="TagStyle"/>
          <w:rFonts w:hint="cs"/>
          <w:rtl/>
        </w:rPr>
        <w:lastRenderedPageBreak/>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495"/>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ראשית, באופן טבעי, בכל מה שקשור לצד הבריאותי, </w:t>
      </w:r>
      <w:bookmarkStart w:id="496" w:name="_ETM_Q1_6198370"/>
      <w:bookmarkEnd w:id="496"/>
      <w:r>
        <w:rPr>
          <w:rtl/>
          <w:lang w:eastAsia="he-IL"/>
        </w:rPr>
        <w:t xml:space="preserve">משרד הבריאות מוביל את ההסברה. זה דבר אחד. דבר שני, </w:t>
      </w:r>
      <w:bookmarkStart w:id="497" w:name="_ETM_Q1_6201934"/>
      <w:bookmarkEnd w:id="497"/>
      <w:r>
        <w:rPr>
          <w:rtl/>
          <w:lang w:eastAsia="he-IL"/>
        </w:rPr>
        <w:t xml:space="preserve">כשעולות שאלות שנוגעות לאוצר ולכלכלה, משרד האוצר ומשרד הכלכלה מנהלים את השיח עם הציבור. וכך צריך להיות להבנתנו. </w:t>
      </w:r>
      <w:bookmarkStart w:id="498" w:name="_ETM_Q1_6212456"/>
      <w:bookmarkEnd w:id="498"/>
      <w:r>
        <w:rPr>
          <w:rtl/>
          <w:lang w:eastAsia="he-IL"/>
        </w:rPr>
        <w:t>התמונה הכללית ניתנת על ידי ראש הממשלה בהסברה.</w:t>
      </w:r>
    </w:p>
    <w:p w:rsidR="00D649A9" w:rsidRDefault="00D649A9" w:rsidP="00D649A9">
      <w:pPr>
        <w:rPr>
          <w:rtl/>
          <w:lang w:eastAsia="he-IL"/>
        </w:rPr>
      </w:pPr>
    </w:p>
    <w:p w:rsidR="00D649A9" w:rsidRDefault="00D649A9" w:rsidP="00D649A9">
      <w:pPr>
        <w:pStyle w:val="af8"/>
        <w:keepNext/>
        <w:rPr>
          <w:rtl/>
        </w:rPr>
      </w:pPr>
      <w:bookmarkStart w:id="499" w:name="ET_yor_5110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499"/>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סליחה שאני קוטע אותך. זה מעיד כמה </w:t>
      </w:r>
      <w:proofErr w:type="spellStart"/>
      <w:r>
        <w:rPr>
          <w:rtl/>
          <w:lang w:eastAsia="he-IL"/>
        </w:rPr>
        <w:t>המל"ל</w:t>
      </w:r>
      <w:proofErr w:type="spellEnd"/>
      <w:r>
        <w:rPr>
          <w:rtl/>
          <w:lang w:eastAsia="he-IL"/>
        </w:rPr>
        <w:t xml:space="preserve"> מבין בהסברה... סליחה שאנחנו </w:t>
      </w:r>
      <w:bookmarkStart w:id="500" w:name="_ETM_Q1_6222746"/>
      <w:bookmarkEnd w:id="500"/>
      <w:r>
        <w:rPr>
          <w:rtl/>
          <w:lang w:eastAsia="he-IL"/>
        </w:rPr>
        <w:t xml:space="preserve">אומרים לכם, מה שהיה צריך להיות זה שטובי אנשי יועצי התקשורת במדינת ישראל ואנשי ההסברה, </w:t>
      </w:r>
      <w:bookmarkStart w:id="501" w:name="_ETM_Q1_6231831"/>
      <w:bookmarkEnd w:id="501"/>
      <w:r>
        <w:rPr>
          <w:rtl/>
          <w:lang w:eastAsia="he-IL"/>
        </w:rPr>
        <w:t>כולל המגזרים, ישבו אצלכם בשולחן וינהלו אסטרטגיה תקשורתית.</w:t>
      </w:r>
    </w:p>
    <w:p w:rsidR="00D649A9" w:rsidRDefault="00D649A9" w:rsidP="00D649A9">
      <w:pPr>
        <w:rPr>
          <w:rtl/>
          <w:lang w:eastAsia="he-IL"/>
        </w:rPr>
      </w:pPr>
    </w:p>
    <w:p w:rsidR="00D649A9" w:rsidRDefault="00D649A9" w:rsidP="00D649A9">
      <w:pPr>
        <w:pStyle w:val="a5"/>
        <w:keepNext/>
        <w:rPr>
          <w:rtl/>
        </w:rPr>
      </w:pPr>
      <w:bookmarkStart w:id="502" w:name="ET_speaker_5079_15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502"/>
    </w:p>
    <w:p w:rsidR="00D649A9" w:rsidRDefault="00D649A9" w:rsidP="00D649A9">
      <w:pPr>
        <w:pStyle w:val="KeepWithNext"/>
        <w:rPr>
          <w:rtl/>
          <w:lang w:eastAsia="he-IL"/>
        </w:rPr>
      </w:pPr>
    </w:p>
    <w:p w:rsidR="00D649A9" w:rsidRDefault="00D649A9" w:rsidP="00D649A9">
      <w:pPr>
        <w:rPr>
          <w:rtl/>
          <w:lang w:eastAsia="he-IL"/>
        </w:rPr>
      </w:pPr>
      <w:r>
        <w:rPr>
          <w:rtl/>
          <w:lang w:eastAsia="he-IL"/>
        </w:rPr>
        <w:t>ברגע שהציבור לא ישמע - - -</w:t>
      </w:r>
    </w:p>
    <w:p w:rsidR="00D649A9" w:rsidRDefault="00D649A9" w:rsidP="00D649A9">
      <w:pPr>
        <w:rPr>
          <w:rtl/>
          <w:lang w:eastAsia="he-IL"/>
        </w:rPr>
      </w:pPr>
    </w:p>
    <w:p w:rsidR="00D649A9" w:rsidRDefault="00D649A9" w:rsidP="00D649A9">
      <w:pPr>
        <w:pStyle w:val="af8"/>
        <w:keepNext/>
        <w:rPr>
          <w:rtl/>
        </w:rPr>
      </w:pPr>
      <w:bookmarkStart w:id="503" w:name="ET_yor_5110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503"/>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תמי, זה לא משנה </w:t>
      </w:r>
      <w:bookmarkStart w:id="504" w:name="_ETM_Q1_6241042"/>
      <w:bookmarkEnd w:id="504"/>
      <w:r>
        <w:rPr>
          <w:rtl/>
          <w:lang w:eastAsia="he-IL"/>
        </w:rPr>
        <w:t xml:space="preserve">מי עומד על המיקרופון. בסוף יכול לעמוד שם מנכ"ל משרד </w:t>
      </w:r>
      <w:bookmarkStart w:id="505" w:name="_ETM_Q1_6247973"/>
      <w:bookmarkEnd w:id="505"/>
      <w:r>
        <w:rPr>
          <w:rtl/>
          <w:lang w:eastAsia="he-IL"/>
        </w:rPr>
        <w:t xml:space="preserve">הבריאות, זה בסדר גמור, ויכול לעמוד שם ראש הממשלה, זה </w:t>
      </w:r>
      <w:bookmarkStart w:id="506" w:name="_ETM_Q1_6251127"/>
      <w:bookmarkEnd w:id="506"/>
      <w:r>
        <w:rPr>
          <w:rtl/>
          <w:lang w:eastAsia="he-IL"/>
        </w:rPr>
        <w:t xml:space="preserve">בסדר גמור, אבל זה שבן אדם עומד ומדבר, מאחורי זה יש מכונה שלמה. אם זאת הייתה חס וחלילה מלחמה – </w:t>
      </w:r>
      <w:bookmarkStart w:id="507" w:name="_ETM_Q1_6256369"/>
      <w:bookmarkEnd w:id="507"/>
      <w:r>
        <w:rPr>
          <w:rtl/>
          <w:lang w:eastAsia="he-IL"/>
        </w:rPr>
        <w:t xml:space="preserve">אני אפילו לא יודע אם חס וחלילה, מלחמה נהיית רכה יחסית לדבר הזה – לא רק שיש יחידה של </w:t>
      </w:r>
      <w:bookmarkStart w:id="508" w:name="_ETM_Q1_6263750"/>
      <w:bookmarkEnd w:id="508"/>
      <w:r>
        <w:rPr>
          <w:rtl/>
          <w:lang w:eastAsia="he-IL"/>
        </w:rPr>
        <w:t xml:space="preserve">דובר צה"ל, שהיא 400 איש, טובי אנשי התקשורת, אתה מכיר את </w:t>
      </w:r>
      <w:bookmarkStart w:id="509" w:name="_ETM_Q1_6268810"/>
      <w:bookmarkEnd w:id="509"/>
      <w:r>
        <w:rPr>
          <w:rtl/>
          <w:lang w:eastAsia="he-IL"/>
        </w:rPr>
        <w:t xml:space="preserve">זה כמוני, במדינת ישראל היו מתגייסים ויושבים שם במילואים. הדיון הוא לא מי יעמוד בפני </w:t>
      </w:r>
      <w:bookmarkStart w:id="510" w:name="_ETM_Q1_6274438"/>
      <w:bookmarkEnd w:id="510"/>
      <w:r>
        <w:rPr>
          <w:rtl/>
          <w:lang w:eastAsia="he-IL"/>
        </w:rPr>
        <w:t>המיקרופון. מי מנהל את כל האסטרטגיה של תקשורת ושל מידע?</w:t>
      </w:r>
    </w:p>
    <w:p w:rsidR="00D649A9" w:rsidRDefault="00D649A9" w:rsidP="00D649A9">
      <w:pPr>
        <w:rPr>
          <w:rtl/>
          <w:lang w:eastAsia="he-IL"/>
        </w:rPr>
      </w:pPr>
    </w:p>
    <w:p w:rsidR="00D649A9" w:rsidRDefault="00D649A9" w:rsidP="00D649A9">
      <w:pPr>
        <w:pStyle w:val="afb"/>
        <w:keepNext/>
        <w:rPr>
          <w:rtl/>
          <w:lang w:eastAsia="he-IL"/>
        </w:rPr>
      </w:pPr>
      <w:bookmarkStart w:id="511" w:name="ET_guest_מאיר_בן_שבת_152"/>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51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יושב-ראש הוועדה, חבר הכנסת שלח, ראשית, גם במלחמה יש את ההסברה הרשמית של צה"ל, ויש בצדק, </w:t>
      </w:r>
      <w:bookmarkStart w:id="512" w:name="_ETM_Q1_6288706"/>
      <w:bookmarkEnd w:id="512"/>
      <w:r>
        <w:rPr>
          <w:rtl/>
          <w:lang w:eastAsia="he-IL"/>
        </w:rPr>
        <w:t xml:space="preserve">כפי שצריך להיות חלק מהשיח הציבורי, לא מעט יועצים, </w:t>
      </w:r>
      <w:proofErr w:type="spellStart"/>
      <w:r>
        <w:rPr>
          <w:rtl/>
          <w:lang w:eastAsia="he-IL"/>
        </w:rPr>
        <w:t>לשעברים</w:t>
      </w:r>
      <w:proofErr w:type="spellEnd"/>
      <w:r>
        <w:rPr>
          <w:rtl/>
          <w:lang w:eastAsia="he-IL"/>
        </w:rPr>
        <w:t xml:space="preserve"> ואחרים, שיושבים ונותנים את ראייתם. לעיני הציבור מתקיים </w:t>
      </w:r>
      <w:bookmarkStart w:id="513" w:name="_ETM_Q1_6300746"/>
      <w:bookmarkEnd w:id="513"/>
      <w:r>
        <w:rPr>
          <w:rtl/>
          <w:lang w:eastAsia="he-IL"/>
        </w:rPr>
        <w:t xml:space="preserve">מהבוקר עד הערב שיח כזה שמלווה את המסרים הרשמיים, אם נגדיר את זה כך, וזה קיים גם באירוע הזה. </w:t>
      </w:r>
      <w:bookmarkStart w:id="514" w:name="_ETM_Q1_6307703"/>
      <w:bookmarkEnd w:id="514"/>
      <w:r>
        <w:rPr>
          <w:rtl/>
          <w:lang w:eastAsia="he-IL"/>
        </w:rPr>
        <w:t xml:space="preserve">זה קיים באירוע הזה, וזה טוב ונכון, אבל זה לא מאפיל להתרשמותי על המסר שהערוץ הממסדי </w:t>
      </w:r>
      <w:bookmarkStart w:id="515" w:name="_ETM_Q1_6316289"/>
      <w:bookmarkEnd w:id="515"/>
      <w:r>
        <w:rPr>
          <w:rtl/>
          <w:lang w:eastAsia="he-IL"/>
        </w:rPr>
        <w:t>נותן.</w:t>
      </w:r>
    </w:p>
    <w:p w:rsidR="00D649A9" w:rsidRDefault="00D649A9" w:rsidP="00D649A9">
      <w:pPr>
        <w:rPr>
          <w:rtl/>
          <w:lang w:eastAsia="he-IL"/>
        </w:rPr>
      </w:pPr>
      <w:bookmarkStart w:id="516" w:name="_ETM_Q1_6317848"/>
      <w:bookmarkStart w:id="517" w:name="_ETM_Q1_6318003"/>
      <w:bookmarkEnd w:id="516"/>
      <w:bookmarkEnd w:id="517"/>
    </w:p>
    <w:p w:rsidR="00D649A9" w:rsidRDefault="00D649A9" w:rsidP="00D649A9">
      <w:pPr>
        <w:rPr>
          <w:rtl/>
          <w:lang w:eastAsia="he-IL"/>
        </w:rPr>
      </w:pPr>
      <w:r>
        <w:rPr>
          <w:rtl/>
          <w:lang w:eastAsia="he-IL"/>
        </w:rPr>
        <w:t xml:space="preserve">בסופו של דבר ההופעה של אנשי משרד הבריאות מייצגת את הקו ההסברתי של משרד הבריאות. אפשר לחלוק עליו, אפשר לתמוך בו, אבל אי-אפשר להתעלם ממנו. </w:t>
      </w:r>
      <w:bookmarkStart w:id="518" w:name="_ETM_Q1_6331455"/>
      <w:bookmarkEnd w:id="518"/>
      <w:r>
        <w:rPr>
          <w:rtl/>
          <w:lang w:eastAsia="he-IL"/>
        </w:rPr>
        <w:t xml:space="preserve">הוא ניתן. אני לא חושב שיש מישהו שלא מבין מה </w:t>
      </w:r>
      <w:bookmarkStart w:id="519" w:name="_ETM_Q1_6334032"/>
      <w:bookmarkEnd w:id="519"/>
      <w:r>
        <w:rPr>
          <w:rtl/>
          <w:lang w:eastAsia="he-IL"/>
        </w:rPr>
        <w:t xml:space="preserve">משרד הבריאות מבקש מהאנשים, מה משרד הבריאות מנחה אותם בעת </w:t>
      </w:r>
      <w:bookmarkStart w:id="520" w:name="_ETM_Q1_6337595"/>
      <w:bookmarkEnd w:id="520"/>
      <w:r>
        <w:rPr>
          <w:rtl/>
          <w:lang w:eastAsia="he-IL"/>
        </w:rPr>
        <w:t xml:space="preserve">הזאת. ומעבר לכך, יש גם מוקדי פניות לאנשים שבאמת שואלים שאלות קונקרטיות, ויש אלפי שאלות </w:t>
      </w:r>
      <w:bookmarkStart w:id="521" w:name="_ETM_Q1_6343499"/>
      <w:bookmarkEnd w:id="521"/>
      <w:r>
        <w:rPr>
          <w:rtl/>
          <w:lang w:eastAsia="he-IL"/>
        </w:rPr>
        <w:t>קונקרטיות שאין להן - - -</w:t>
      </w:r>
    </w:p>
    <w:p w:rsidR="00D649A9" w:rsidRDefault="00D649A9" w:rsidP="00D649A9">
      <w:pPr>
        <w:rPr>
          <w:rtl/>
          <w:lang w:eastAsia="he-IL"/>
        </w:rPr>
      </w:pPr>
    </w:p>
    <w:p w:rsidR="00D649A9" w:rsidRDefault="00D649A9" w:rsidP="00D649A9">
      <w:pPr>
        <w:pStyle w:val="af8"/>
        <w:keepNext/>
        <w:rPr>
          <w:rtl/>
        </w:rPr>
      </w:pPr>
      <w:bookmarkStart w:id="522" w:name="ET_yor_5110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522"/>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איפה מקודי הפניות האלה, כולל מוקדי פניות בשפות </w:t>
      </w:r>
      <w:bookmarkStart w:id="523" w:name="_ETM_Q1_6350577"/>
      <w:bookmarkEnd w:id="523"/>
      <w:r>
        <w:rPr>
          <w:rtl/>
          <w:lang w:eastAsia="he-IL"/>
        </w:rPr>
        <w:t>שונות?</w:t>
      </w:r>
    </w:p>
    <w:p w:rsidR="00D649A9" w:rsidRDefault="00D649A9" w:rsidP="00D649A9">
      <w:pPr>
        <w:rPr>
          <w:rtl/>
          <w:lang w:eastAsia="he-IL"/>
        </w:rPr>
      </w:pPr>
    </w:p>
    <w:p w:rsidR="00D649A9" w:rsidRDefault="00D649A9" w:rsidP="00D649A9">
      <w:pPr>
        <w:pStyle w:val="afb"/>
        <w:keepNext/>
        <w:rPr>
          <w:rtl/>
          <w:lang w:eastAsia="he-IL"/>
        </w:rPr>
      </w:pPr>
      <w:bookmarkStart w:id="524" w:name="ET_guest_מאיר_בן_שבת_154"/>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524"/>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יש מוקדים שאליהם ניתן לפנות, ממוקד משרד הבריאות, כמדומני 5,400*, ועד מוקדים </w:t>
      </w:r>
      <w:bookmarkStart w:id="525" w:name="_ETM_Q1_6357586"/>
      <w:bookmarkEnd w:id="525"/>
      <w:r>
        <w:rPr>
          <w:rtl/>
          <w:lang w:eastAsia="he-IL"/>
        </w:rPr>
        <w:t>נוספים.</w:t>
      </w:r>
    </w:p>
    <w:p w:rsidR="00D649A9" w:rsidRDefault="00D649A9" w:rsidP="00D649A9">
      <w:pPr>
        <w:rPr>
          <w:rtl/>
          <w:lang w:eastAsia="he-IL"/>
        </w:rPr>
      </w:pPr>
    </w:p>
    <w:p w:rsidR="00D649A9" w:rsidRDefault="00D649A9" w:rsidP="00D649A9">
      <w:pPr>
        <w:pStyle w:val="af8"/>
        <w:keepNext/>
        <w:rPr>
          <w:rtl/>
        </w:rPr>
      </w:pPr>
      <w:bookmarkStart w:id="526" w:name="ET_yor_5110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526"/>
    </w:p>
    <w:p w:rsidR="00D649A9" w:rsidRDefault="00D649A9" w:rsidP="00D649A9">
      <w:pPr>
        <w:pStyle w:val="KeepWithNext"/>
        <w:rPr>
          <w:rtl/>
        </w:rPr>
      </w:pPr>
    </w:p>
    <w:p w:rsidR="00D649A9" w:rsidRDefault="00D649A9" w:rsidP="00D649A9">
      <w:pPr>
        <w:rPr>
          <w:rtl/>
        </w:rPr>
      </w:pPr>
      <w:bookmarkStart w:id="527" w:name="_ETM_Q1_6366533"/>
      <w:bookmarkEnd w:id="527"/>
      <w:r>
        <w:rPr>
          <w:rtl/>
        </w:rPr>
        <w:t xml:space="preserve">חבר הכנסת </w:t>
      </w:r>
      <w:proofErr w:type="spellStart"/>
      <w:r>
        <w:rPr>
          <w:rtl/>
        </w:rPr>
        <w:t>קוז'ינוב</w:t>
      </w:r>
      <w:proofErr w:type="spellEnd"/>
      <w:r>
        <w:rPr>
          <w:rtl/>
        </w:rPr>
        <w:t>, בבקשה.</w:t>
      </w:r>
    </w:p>
    <w:p w:rsidR="00D649A9" w:rsidRDefault="00D649A9" w:rsidP="00D649A9">
      <w:pPr>
        <w:rPr>
          <w:rtl/>
        </w:rPr>
      </w:pPr>
      <w:bookmarkStart w:id="528" w:name="_ETM_Q1_6366862"/>
      <w:bookmarkEnd w:id="528"/>
      <w:r>
        <w:rPr>
          <w:rtl/>
        </w:rPr>
        <w:t xml:space="preserve">  </w:t>
      </w:r>
    </w:p>
    <w:p w:rsidR="00D649A9" w:rsidRDefault="00D649A9" w:rsidP="00D649A9">
      <w:pPr>
        <w:pStyle w:val="a5"/>
        <w:keepNext/>
        <w:rPr>
          <w:rtl/>
        </w:rPr>
      </w:pPr>
      <w:bookmarkStart w:id="529" w:name="ET_speaker_5920_155"/>
      <w:r>
        <w:rPr>
          <w:rStyle w:val="TagStyle"/>
          <w:rFonts w:hint="cs"/>
          <w:rtl/>
        </w:rPr>
        <w:t xml:space="preserve"> &lt;&lt; דובר &gt;&gt; </w:t>
      </w:r>
      <w:r>
        <w:rPr>
          <w:rFonts w:hint="cs"/>
          <w:rtl/>
        </w:rPr>
        <w:t xml:space="preserve">אנדרי </w:t>
      </w:r>
      <w:proofErr w:type="spellStart"/>
      <w:r>
        <w:rPr>
          <w:rFonts w:hint="cs"/>
          <w:rtl/>
        </w:rPr>
        <w:t>קוז'ינוב</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529"/>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מה שאתה כרגע מסביר לנו, שיש רעש </w:t>
      </w:r>
      <w:bookmarkStart w:id="530" w:name="_ETM_Q1_6371598"/>
      <w:bookmarkEnd w:id="530"/>
      <w:r>
        <w:rPr>
          <w:rtl/>
          <w:lang w:eastAsia="he-IL"/>
        </w:rPr>
        <w:t xml:space="preserve">תקשורתי אדיר מכל הכיוונים, והאזרח הפשוט, אפרופו המגזרים, לא יודע </w:t>
      </w:r>
      <w:bookmarkStart w:id="531" w:name="_ETM_Q1_6377302"/>
      <w:bookmarkEnd w:id="531"/>
      <w:r>
        <w:rPr>
          <w:rtl/>
          <w:lang w:eastAsia="he-IL"/>
        </w:rPr>
        <w:t xml:space="preserve">להבחין בדברים. אין שום תמונה מסודרת של הנחיות, החל מההנחיות </w:t>
      </w:r>
      <w:bookmarkStart w:id="532" w:name="_ETM_Q1_6381720"/>
      <w:bookmarkEnd w:id="532"/>
      <w:r>
        <w:rPr>
          <w:rtl/>
          <w:lang w:eastAsia="he-IL"/>
        </w:rPr>
        <w:t xml:space="preserve">הבריאותיות ועד להנחיות ההתנהגות הרגילות היומיומיות, ויש מלא </w:t>
      </w:r>
      <w:proofErr w:type="spellStart"/>
      <w:r>
        <w:rPr>
          <w:rtl/>
          <w:lang w:eastAsia="he-IL"/>
        </w:rPr>
        <w:t>מלא</w:t>
      </w:r>
      <w:proofErr w:type="spellEnd"/>
      <w:r>
        <w:rPr>
          <w:rtl/>
          <w:lang w:eastAsia="he-IL"/>
        </w:rPr>
        <w:t xml:space="preserve"> גורמים </w:t>
      </w:r>
      <w:bookmarkStart w:id="533" w:name="_ETM_Q1_6387517"/>
      <w:bookmarkEnd w:id="533"/>
      <w:r>
        <w:rPr>
          <w:rtl/>
          <w:lang w:eastAsia="he-IL"/>
        </w:rPr>
        <w:t xml:space="preserve">שמנסים להסביר, וזה לא מגיע גם מבחינת השפות. אותם </w:t>
      </w:r>
      <w:bookmarkStart w:id="534" w:name="_ETM_Q1_6391715"/>
      <w:bookmarkEnd w:id="534"/>
      <w:r>
        <w:rPr>
          <w:rtl/>
          <w:lang w:eastAsia="he-IL"/>
        </w:rPr>
        <w:t xml:space="preserve">הקשישים, בין אם זה דוברי ערבית, בין אם זה דוברי </w:t>
      </w:r>
      <w:bookmarkStart w:id="535" w:name="_ETM_Q1_6394865"/>
      <w:bookmarkEnd w:id="535"/>
      <w:r>
        <w:rPr>
          <w:rtl/>
          <w:lang w:eastAsia="he-IL"/>
        </w:rPr>
        <w:t xml:space="preserve">רוסית, יש מאות אלפים שלא מחוברים לא לאינטרנט, לא לאתרים </w:t>
      </w:r>
      <w:bookmarkStart w:id="536" w:name="_ETM_Q1_6397578"/>
      <w:bookmarkEnd w:id="536"/>
      <w:r>
        <w:rPr>
          <w:rtl/>
          <w:lang w:eastAsia="he-IL"/>
        </w:rPr>
        <w:t xml:space="preserve">ואפילו לא לרדיו. </w:t>
      </w:r>
    </w:p>
    <w:p w:rsidR="00D649A9" w:rsidRDefault="00D649A9" w:rsidP="00D649A9">
      <w:pPr>
        <w:rPr>
          <w:rtl/>
          <w:lang w:eastAsia="he-IL"/>
        </w:rPr>
      </w:pPr>
      <w:bookmarkStart w:id="537" w:name="_ETM_Q1_6399016"/>
      <w:bookmarkStart w:id="538" w:name="_ETM_Q1_6399095"/>
      <w:bookmarkEnd w:id="537"/>
      <w:bookmarkEnd w:id="538"/>
    </w:p>
    <w:p w:rsidR="00D649A9" w:rsidRDefault="00D649A9" w:rsidP="00D649A9">
      <w:pPr>
        <w:rPr>
          <w:rtl/>
          <w:lang w:eastAsia="he-IL"/>
        </w:rPr>
      </w:pPr>
      <w:bookmarkStart w:id="539" w:name="_ETM_Q1_6399200"/>
      <w:bookmarkStart w:id="540" w:name="_ETM_Q1_6399262"/>
      <w:bookmarkEnd w:id="539"/>
      <w:bookmarkEnd w:id="540"/>
      <w:r>
        <w:rPr>
          <w:rtl/>
          <w:lang w:eastAsia="he-IL"/>
        </w:rPr>
        <w:t xml:space="preserve">השאלה היא נורא פשוטה, יש מערך </w:t>
      </w:r>
      <w:bookmarkStart w:id="541" w:name="_ETM_Q1_6401389"/>
      <w:bookmarkEnd w:id="541"/>
      <w:r>
        <w:rPr>
          <w:rtl/>
          <w:lang w:eastAsia="he-IL"/>
        </w:rPr>
        <w:t xml:space="preserve">הסברה של פיקוד העורף, עם אולפנים מזומנים, כלים מוכנים נכון </w:t>
      </w:r>
      <w:bookmarkStart w:id="542" w:name="_ETM_Q1_6404887"/>
      <w:bookmarkEnd w:id="542"/>
      <w:r>
        <w:rPr>
          <w:rtl/>
          <w:lang w:eastAsia="he-IL"/>
        </w:rPr>
        <w:t xml:space="preserve">לעכשיו. למה זה לא מפועל? לצורך העניין ערוץ רדיו ייעודי, ערוץ טלוויזיה ייעודי של פיקוד העורף, כולל שליחת אנשים </w:t>
      </w:r>
      <w:bookmarkStart w:id="543" w:name="_ETM_Q1_6416452"/>
      <w:bookmarkEnd w:id="543"/>
      <w:r>
        <w:rPr>
          <w:rtl/>
          <w:lang w:eastAsia="he-IL"/>
        </w:rPr>
        <w:t xml:space="preserve">של פיקוד העורף, </w:t>
      </w:r>
      <w:proofErr w:type="spellStart"/>
      <w:r>
        <w:rPr>
          <w:rtl/>
          <w:lang w:eastAsia="he-IL"/>
        </w:rPr>
        <w:t>המסבירנים</w:t>
      </w:r>
      <w:proofErr w:type="spellEnd"/>
      <w:r>
        <w:rPr>
          <w:rtl/>
          <w:lang w:eastAsia="he-IL"/>
        </w:rPr>
        <w:t>, לאולפני הטלוויזיה הרגילים.</w:t>
      </w:r>
    </w:p>
    <w:p w:rsidR="00D649A9" w:rsidRDefault="00D649A9" w:rsidP="00D649A9">
      <w:pPr>
        <w:rPr>
          <w:rtl/>
          <w:lang w:eastAsia="he-IL"/>
        </w:rPr>
      </w:pPr>
    </w:p>
    <w:p w:rsidR="00D649A9" w:rsidRDefault="00D649A9" w:rsidP="00D649A9">
      <w:pPr>
        <w:pStyle w:val="a5"/>
        <w:keepNext/>
        <w:rPr>
          <w:rtl/>
        </w:rPr>
      </w:pPr>
      <w:bookmarkStart w:id="544" w:name="ET_speaker_5791_15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(כחול לבן):</w:t>
      </w:r>
      <w:r>
        <w:rPr>
          <w:rStyle w:val="TagStyle"/>
          <w:rFonts w:hint="cs"/>
          <w:rtl/>
        </w:rPr>
        <w:t xml:space="preserve"> &lt;&lt; דובר &gt;&gt;</w:t>
      </w:r>
      <w:r>
        <w:rPr>
          <w:rFonts w:hint="cs"/>
          <w:rtl/>
        </w:rPr>
        <w:t xml:space="preserve">   </w:t>
      </w:r>
      <w:bookmarkEnd w:id="544"/>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ההבדל הוא, מר </w:t>
      </w:r>
      <w:bookmarkStart w:id="545" w:name="_ETM_Q1_6427996"/>
      <w:bookmarkEnd w:id="545"/>
      <w:r>
        <w:rPr>
          <w:rtl/>
          <w:lang w:eastAsia="he-IL"/>
        </w:rPr>
        <w:t xml:space="preserve">בן שבת, בין תכלול ותיאום לבין ניהול ופיקוד של האירוע </w:t>
      </w:r>
      <w:bookmarkStart w:id="546" w:name="_ETM_Q1_6434747"/>
      <w:bookmarkEnd w:id="546"/>
      <w:r>
        <w:rPr>
          <w:rtl/>
          <w:lang w:eastAsia="he-IL"/>
        </w:rPr>
        <w:t xml:space="preserve">הזה. מה שאני מזהה לפחות, גם בתיאור שנתת וגם בהצגת הדברים, שאין </w:t>
      </w:r>
      <w:bookmarkStart w:id="547" w:name="_ETM_Q1_6438375"/>
      <w:bookmarkEnd w:id="547"/>
      <w:r>
        <w:rPr>
          <w:rtl/>
          <w:lang w:eastAsia="he-IL"/>
        </w:rPr>
        <w:t xml:space="preserve">פה </w:t>
      </w:r>
      <w:proofErr w:type="spellStart"/>
      <w:r>
        <w:rPr>
          <w:rtl/>
          <w:lang w:eastAsia="he-IL"/>
        </w:rPr>
        <w:t>פו"ש</w:t>
      </w:r>
      <w:proofErr w:type="spellEnd"/>
      <w:r>
        <w:rPr>
          <w:rtl/>
          <w:lang w:eastAsia="he-IL"/>
        </w:rPr>
        <w:t xml:space="preserve"> מסודר בהקשרים האלה, והביטוי האחד לזה הוא מה </w:t>
      </w:r>
      <w:bookmarkStart w:id="548" w:name="_ETM_Q1_6445551"/>
      <w:bookmarkEnd w:id="548"/>
      <w:r>
        <w:rPr>
          <w:rtl/>
          <w:lang w:eastAsia="he-IL"/>
        </w:rPr>
        <w:t>שקרה כאן.</w:t>
      </w:r>
    </w:p>
    <w:p w:rsidR="00D649A9" w:rsidRDefault="00D649A9" w:rsidP="00D649A9">
      <w:pPr>
        <w:rPr>
          <w:rtl/>
          <w:lang w:eastAsia="he-IL"/>
        </w:rPr>
      </w:pPr>
    </w:p>
    <w:p w:rsidR="00D649A9" w:rsidRDefault="00D649A9" w:rsidP="00D649A9">
      <w:pPr>
        <w:rPr>
          <w:rtl/>
          <w:lang w:eastAsia="he-IL"/>
        </w:rPr>
      </w:pPr>
      <w:r>
        <w:rPr>
          <w:rtl/>
          <w:lang w:eastAsia="he-IL"/>
        </w:rPr>
        <w:t xml:space="preserve">אני רוצה פה להעלות נקודה שעלתה בדיון הקודם, </w:t>
      </w:r>
      <w:bookmarkStart w:id="549" w:name="_ETM_Q1_6447171"/>
      <w:bookmarkEnd w:id="549"/>
      <w:r>
        <w:rPr>
          <w:rtl/>
          <w:lang w:eastAsia="he-IL"/>
        </w:rPr>
        <w:t xml:space="preserve">על מנת שזה לא יהיה רק ביקורת, אלא גם משהו </w:t>
      </w:r>
      <w:bookmarkStart w:id="550" w:name="_ETM_Q1_6448689"/>
      <w:bookmarkEnd w:id="550"/>
      <w:r>
        <w:rPr>
          <w:rtl/>
          <w:lang w:eastAsia="he-IL"/>
        </w:rPr>
        <w:t xml:space="preserve">להמשך. אני רוצה להעלות את סוגיית הקשישים, לא הקשישים שנמצאים </w:t>
      </w:r>
      <w:bookmarkStart w:id="551" w:name="_ETM_Q1_6453443"/>
      <w:bookmarkEnd w:id="551"/>
      <w:r>
        <w:rPr>
          <w:rtl/>
          <w:lang w:eastAsia="he-IL"/>
        </w:rPr>
        <w:t>בבתים, נמצאים בבידוד, אלא של המוסדות.</w:t>
      </w:r>
    </w:p>
    <w:p w:rsidR="00D649A9" w:rsidRDefault="00D649A9" w:rsidP="00D649A9">
      <w:pPr>
        <w:rPr>
          <w:rtl/>
          <w:lang w:eastAsia="he-IL"/>
        </w:rPr>
      </w:pPr>
      <w:bookmarkStart w:id="552" w:name="_ETM_Q1_6454587"/>
      <w:bookmarkStart w:id="553" w:name="_ETM_Q1_6454695"/>
      <w:bookmarkEnd w:id="552"/>
      <w:bookmarkEnd w:id="553"/>
    </w:p>
    <w:p w:rsidR="00D649A9" w:rsidRDefault="00D649A9" w:rsidP="00D649A9">
      <w:pPr>
        <w:rPr>
          <w:rtl/>
          <w:lang w:eastAsia="he-IL"/>
        </w:rPr>
      </w:pPr>
      <w:bookmarkStart w:id="554" w:name="_ETM_Q1_6454771"/>
      <w:bookmarkStart w:id="555" w:name="_ETM_Q1_6454850"/>
      <w:bookmarkEnd w:id="554"/>
      <w:bookmarkEnd w:id="555"/>
      <w:r>
        <w:rPr>
          <w:rtl/>
          <w:lang w:eastAsia="he-IL"/>
        </w:rPr>
        <w:t xml:space="preserve">גם כששאלנו את מנכ"ל משרד </w:t>
      </w:r>
      <w:bookmarkStart w:id="556" w:name="_ETM_Q1_6456580"/>
      <w:bookmarkEnd w:id="556"/>
      <w:r>
        <w:rPr>
          <w:rtl/>
          <w:lang w:eastAsia="he-IL"/>
        </w:rPr>
        <w:t xml:space="preserve">הבריאות, התשובה שהוא נתן שכולם צריכים להיות בבידוד. מה שאני </w:t>
      </w:r>
      <w:bookmarkStart w:id="557" w:name="_ETM_Q1_6460987"/>
      <w:bookmarkEnd w:id="557"/>
      <w:r>
        <w:rPr>
          <w:rtl/>
          <w:lang w:eastAsia="he-IL"/>
        </w:rPr>
        <w:t xml:space="preserve">מבקש, כמי </w:t>
      </w:r>
      <w:proofErr w:type="spellStart"/>
      <w:r>
        <w:rPr>
          <w:rtl/>
          <w:lang w:eastAsia="he-IL"/>
        </w:rPr>
        <w:t>שמתכלל</w:t>
      </w:r>
      <w:proofErr w:type="spellEnd"/>
      <w:r>
        <w:rPr>
          <w:rtl/>
          <w:lang w:eastAsia="he-IL"/>
        </w:rPr>
        <w:t xml:space="preserve"> כרגע את האירוע הזה, חייבים להטיל לאירוע </w:t>
      </w:r>
      <w:bookmarkStart w:id="558" w:name="_ETM_Q1_6467726"/>
      <w:bookmarkEnd w:id="558"/>
      <w:r>
        <w:rPr>
          <w:rtl/>
          <w:lang w:eastAsia="he-IL"/>
        </w:rPr>
        <w:t xml:space="preserve">הזה כוחות אחרים ומיומנים, שידעו למפות כל מוסד סיעודי. אם </w:t>
      </w:r>
      <w:bookmarkStart w:id="559" w:name="_ETM_Q1_6472343"/>
      <w:bookmarkEnd w:id="559"/>
      <w:r>
        <w:rPr>
          <w:rtl/>
          <w:lang w:eastAsia="he-IL"/>
        </w:rPr>
        <w:t xml:space="preserve">צריך </w:t>
      </w:r>
      <w:proofErr w:type="spellStart"/>
      <w:r>
        <w:rPr>
          <w:rtl/>
          <w:lang w:eastAsia="he-IL"/>
        </w:rPr>
        <w:t>לנטר</w:t>
      </w:r>
      <w:proofErr w:type="spellEnd"/>
      <w:r>
        <w:rPr>
          <w:rtl/>
          <w:lang w:eastAsia="he-IL"/>
        </w:rPr>
        <w:t xml:space="preserve"> שם רפואית – </w:t>
      </w:r>
      <w:proofErr w:type="spellStart"/>
      <w:r>
        <w:rPr>
          <w:rtl/>
          <w:lang w:eastAsia="he-IL"/>
        </w:rPr>
        <w:t>לנטר</w:t>
      </w:r>
      <w:proofErr w:type="spellEnd"/>
      <w:r>
        <w:rPr>
          <w:rtl/>
          <w:lang w:eastAsia="he-IL"/>
        </w:rPr>
        <w:t xml:space="preserve"> רפואית. הדבר הזה לא </w:t>
      </w:r>
      <w:bookmarkStart w:id="560" w:name="_ETM_Q1_6475063"/>
      <w:bookmarkEnd w:id="560"/>
      <w:r>
        <w:rPr>
          <w:rtl/>
          <w:lang w:eastAsia="he-IL"/>
        </w:rPr>
        <w:t xml:space="preserve">נעשה, והתשובה "כולם בבידוד" היא תשובה לא מספיק טובה לאירוע </w:t>
      </w:r>
      <w:bookmarkStart w:id="561" w:name="_ETM_Q1_6479891"/>
      <w:bookmarkEnd w:id="561"/>
      <w:r>
        <w:rPr>
          <w:rtl/>
          <w:lang w:eastAsia="he-IL"/>
        </w:rPr>
        <w:t xml:space="preserve">בסדר גודל כזה, כשאומרים שהאוכלוסייה הפגיעה ביותר היא הקשישים, ושם </w:t>
      </w:r>
      <w:bookmarkStart w:id="562" w:name="_ETM_Q1_6483936"/>
      <w:bookmarkEnd w:id="562"/>
      <w:r>
        <w:rPr>
          <w:rtl/>
          <w:lang w:eastAsia="he-IL"/>
        </w:rPr>
        <w:t xml:space="preserve">יש הכי פחות קשב. דבר נוסף, לא כל משרד ממשלתי </w:t>
      </w:r>
      <w:bookmarkStart w:id="563" w:name="_ETM_Q1_6489526"/>
      <w:bookmarkEnd w:id="563"/>
      <w:r>
        <w:rPr>
          <w:rtl/>
          <w:lang w:eastAsia="he-IL"/>
        </w:rPr>
        <w:t xml:space="preserve">בנוי לפעילות חירום כמו שהוא בנוי לפעילות שגרה. והשאלה הגדולה </w:t>
      </w:r>
      <w:bookmarkStart w:id="564" w:name="_ETM_Q1_6493653"/>
      <w:bookmarkEnd w:id="564"/>
      <w:r>
        <w:rPr>
          <w:rtl/>
          <w:lang w:eastAsia="he-IL"/>
        </w:rPr>
        <w:t xml:space="preserve">היא, האם משרד הבריאות היום יכול לעמוד במעמסה הניהולית של </w:t>
      </w:r>
      <w:bookmarkStart w:id="565" w:name="_ETM_Q1_6497714"/>
      <w:bookmarkEnd w:id="565"/>
      <w:r>
        <w:rPr>
          <w:rtl/>
          <w:lang w:eastAsia="he-IL"/>
        </w:rPr>
        <w:t xml:space="preserve">פיקוד ושליטה של אירוע כזה? ואני שם על זה סימן </w:t>
      </w:r>
      <w:bookmarkStart w:id="566" w:name="_ETM_Q1_6500741"/>
      <w:bookmarkEnd w:id="566"/>
      <w:r>
        <w:rPr>
          <w:rtl/>
          <w:lang w:eastAsia="he-IL"/>
        </w:rPr>
        <w:t>שאלה, לא סימן קריאה.</w:t>
      </w:r>
    </w:p>
    <w:p w:rsidR="00D649A9" w:rsidRDefault="00D649A9" w:rsidP="00D649A9">
      <w:pPr>
        <w:rPr>
          <w:rtl/>
          <w:lang w:eastAsia="he-IL"/>
        </w:rPr>
      </w:pPr>
      <w:bookmarkStart w:id="567" w:name="_ETM_Q1_6499910"/>
      <w:bookmarkStart w:id="568" w:name="_ETM_Q1_6500012"/>
      <w:bookmarkEnd w:id="567"/>
      <w:bookmarkEnd w:id="568"/>
    </w:p>
    <w:p w:rsidR="00D649A9" w:rsidRDefault="00D649A9" w:rsidP="00D649A9">
      <w:pPr>
        <w:pStyle w:val="a5"/>
        <w:keepNext/>
        <w:rPr>
          <w:rtl/>
        </w:rPr>
      </w:pPr>
      <w:bookmarkStart w:id="569" w:name="ET_speaker_5114_107"/>
      <w:r>
        <w:rPr>
          <w:rStyle w:val="TagStyle"/>
          <w:rFonts w:hint="cs"/>
          <w:rtl/>
        </w:rPr>
        <w:t xml:space="preserve"> &lt;&lt; דובר &gt;&gt; </w:t>
      </w:r>
      <w:r>
        <w:rPr>
          <w:rFonts w:hint="cs"/>
          <w:rtl/>
        </w:rPr>
        <w:t>אילת שקד (הבית היהודי - האיחוד הלאומי):</w:t>
      </w:r>
      <w:r>
        <w:rPr>
          <w:rStyle w:val="TagStyle"/>
          <w:rFonts w:hint="cs"/>
          <w:rtl/>
        </w:rPr>
        <w:t xml:space="preserve"> &lt;&lt; דובר &gt;&gt;</w:t>
      </w:r>
      <w:r>
        <w:rPr>
          <w:rFonts w:hint="cs"/>
          <w:rtl/>
        </w:rPr>
        <w:t xml:space="preserve"> </w:t>
      </w:r>
      <w:bookmarkEnd w:id="569"/>
    </w:p>
    <w:p w:rsidR="00D649A9" w:rsidRDefault="00D649A9" w:rsidP="00D649A9">
      <w:pPr>
        <w:pStyle w:val="KeepWithNext"/>
        <w:rPr>
          <w:rtl/>
        </w:rPr>
      </w:pPr>
    </w:p>
    <w:p w:rsidR="00D649A9" w:rsidRDefault="00D649A9" w:rsidP="00D649A9">
      <w:pPr>
        <w:rPr>
          <w:rtl/>
        </w:rPr>
      </w:pPr>
      <w:r>
        <w:rPr>
          <w:rtl/>
        </w:rPr>
        <w:t xml:space="preserve">מאיר, משרד הביטחון לקח את זה על </w:t>
      </w:r>
      <w:bookmarkStart w:id="570" w:name="_ETM_Q1_6504066"/>
      <w:bookmarkEnd w:id="570"/>
      <w:r>
        <w:rPr>
          <w:rtl/>
        </w:rPr>
        <w:t xml:space="preserve">עצמו אתמול.  </w:t>
      </w:r>
    </w:p>
    <w:p w:rsidR="00D649A9" w:rsidRDefault="00D649A9" w:rsidP="00D649A9">
      <w:pPr>
        <w:rPr>
          <w:rtl/>
          <w:lang w:eastAsia="he-IL"/>
        </w:rPr>
      </w:pPr>
    </w:p>
    <w:p w:rsidR="00D649A9" w:rsidRDefault="00D649A9" w:rsidP="00D649A9">
      <w:pPr>
        <w:pStyle w:val="afb"/>
        <w:keepNext/>
        <w:rPr>
          <w:rtl/>
          <w:lang w:eastAsia="he-IL"/>
        </w:rPr>
      </w:pPr>
      <w:bookmarkStart w:id="571" w:name="ET_guest_מאיר_בן_שבת_157"/>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57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לוקח על האמירה שאין </w:t>
      </w:r>
      <w:proofErr w:type="spellStart"/>
      <w:r>
        <w:rPr>
          <w:rtl/>
          <w:lang w:eastAsia="he-IL"/>
        </w:rPr>
        <w:t>פו"ש</w:t>
      </w:r>
      <w:proofErr w:type="spellEnd"/>
      <w:r>
        <w:rPr>
          <w:rtl/>
          <w:lang w:eastAsia="he-IL"/>
        </w:rPr>
        <w:t xml:space="preserve">. יש דברים שצריך לשפר אותם תוך כדי, בכלל זה גם ההסברה. אנחנו בפירוש רואים את זה </w:t>
      </w:r>
      <w:bookmarkStart w:id="572" w:name="_ETM_Q1_6520652"/>
      <w:bookmarkEnd w:id="572"/>
      <w:r>
        <w:rPr>
          <w:rtl/>
          <w:lang w:eastAsia="he-IL"/>
        </w:rPr>
        <w:t xml:space="preserve">כנקודה שצריך לשפר. אני לא מקבל את השיפוט של כלל המהלכים, המאמצים, דרך משקפת </w:t>
      </w:r>
      <w:bookmarkStart w:id="573" w:name="_ETM_Q1_6528474"/>
      <w:bookmarkEnd w:id="573"/>
      <w:r>
        <w:rPr>
          <w:rtl/>
          <w:lang w:eastAsia="he-IL"/>
        </w:rPr>
        <w:t>ההסברה בלבד. דבר אחד.</w:t>
      </w:r>
    </w:p>
    <w:p w:rsidR="00D649A9" w:rsidRDefault="00D649A9" w:rsidP="00D649A9">
      <w:pPr>
        <w:rPr>
          <w:rtl/>
          <w:lang w:eastAsia="he-IL"/>
        </w:rPr>
      </w:pPr>
      <w:bookmarkStart w:id="574" w:name="_ETM_Q1_6533149"/>
      <w:bookmarkStart w:id="575" w:name="_ETM_Q1_6533255"/>
      <w:bookmarkEnd w:id="574"/>
      <w:bookmarkEnd w:id="575"/>
    </w:p>
    <w:p w:rsidR="00D649A9" w:rsidRDefault="00D649A9" w:rsidP="00D649A9">
      <w:pPr>
        <w:rPr>
          <w:rtl/>
          <w:lang w:eastAsia="he-IL"/>
        </w:rPr>
      </w:pPr>
      <w:bookmarkStart w:id="576" w:name="_ETM_Q1_6533325"/>
      <w:bookmarkStart w:id="577" w:name="_ETM_Q1_6533424"/>
      <w:bookmarkEnd w:id="576"/>
      <w:bookmarkEnd w:id="577"/>
      <w:r>
        <w:rPr>
          <w:rtl/>
          <w:lang w:eastAsia="he-IL"/>
        </w:rPr>
        <w:t xml:space="preserve">דבר שני, בנושא אוכלוסיית הסיכון, או ליתר </w:t>
      </w:r>
      <w:bookmarkStart w:id="578" w:name="_ETM_Q1_6538232"/>
      <w:bookmarkEnd w:id="578"/>
      <w:r>
        <w:rPr>
          <w:rtl/>
          <w:lang w:eastAsia="he-IL"/>
        </w:rPr>
        <w:t xml:space="preserve">דיוק המרכיב של הקשישים באוכלוסיית הסיכון, אכן הטלנו זאת על </w:t>
      </w:r>
      <w:bookmarkStart w:id="579" w:name="_ETM_Q1_6543665"/>
      <w:bookmarkEnd w:id="579"/>
      <w:r>
        <w:rPr>
          <w:rtl/>
          <w:lang w:eastAsia="he-IL"/>
        </w:rPr>
        <w:t xml:space="preserve">משרד הביטחון. הטלנו על משרד הביטחון לגבש </w:t>
      </w:r>
      <w:proofErr w:type="spellStart"/>
      <w:r>
        <w:rPr>
          <w:rtl/>
          <w:lang w:eastAsia="he-IL"/>
        </w:rPr>
        <w:t>תוכנית</w:t>
      </w:r>
      <w:proofErr w:type="spellEnd"/>
      <w:r>
        <w:rPr>
          <w:rtl/>
          <w:lang w:eastAsia="he-IL"/>
        </w:rPr>
        <w:t xml:space="preserve"> לאומית </w:t>
      </w:r>
      <w:bookmarkStart w:id="580" w:name="_ETM_Q1_6548128"/>
      <w:bookmarkEnd w:id="580"/>
      <w:r>
        <w:rPr>
          <w:rtl/>
          <w:lang w:eastAsia="he-IL"/>
        </w:rPr>
        <w:t xml:space="preserve">להגנה על האוכלוסייה הזאת ולהפעיל אותה באופן </w:t>
      </w:r>
      <w:proofErr w:type="spellStart"/>
      <w:r>
        <w:rPr>
          <w:rtl/>
          <w:lang w:eastAsia="he-IL"/>
        </w:rPr>
        <w:t>מיידי</w:t>
      </w:r>
      <w:proofErr w:type="spellEnd"/>
      <w:r>
        <w:rPr>
          <w:rtl/>
          <w:lang w:eastAsia="he-IL"/>
        </w:rPr>
        <w:t xml:space="preserve">. משרד הביטחון </w:t>
      </w:r>
      <w:bookmarkStart w:id="581" w:name="_ETM_Q1_6553305"/>
      <w:bookmarkEnd w:id="581"/>
      <w:r>
        <w:rPr>
          <w:rtl/>
          <w:lang w:eastAsia="he-IL"/>
        </w:rPr>
        <w:t>התארגן, ואנחנו סומכים עליו שיבצע את המהלכים שנדרשים בנושא הזה בצורה טובה.</w:t>
      </w:r>
    </w:p>
    <w:p w:rsidR="00D649A9" w:rsidRDefault="00D649A9" w:rsidP="00D649A9">
      <w:pPr>
        <w:rPr>
          <w:rtl/>
          <w:lang w:eastAsia="he-IL"/>
        </w:rPr>
      </w:pPr>
    </w:p>
    <w:p w:rsidR="00D649A9" w:rsidRDefault="00D649A9" w:rsidP="00D649A9">
      <w:pPr>
        <w:pStyle w:val="a5"/>
        <w:keepNext/>
        <w:rPr>
          <w:rtl/>
        </w:rPr>
      </w:pPr>
      <w:bookmarkStart w:id="582" w:name="ET_speaker_5292_1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2"/>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שאלתי, מר בן שבת, ואני חוזר, ואולי אין לך תשובה, כי אולי אין. </w:t>
      </w:r>
      <w:bookmarkStart w:id="583" w:name="_ETM_Q1_6565634"/>
      <w:bookmarkEnd w:id="583"/>
      <w:r>
        <w:rPr>
          <w:rtl/>
          <w:lang w:eastAsia="he-IL"/>
        </w:rPr>
        <w:t xml:space="preserve">שאלתי על הסברה ומטה חירום בשפה הערבית. הרי אנחנו יודעים שאין לנו ייצוג ברמות הבכירות של המשרדים האלה, כל המשרדים שהיו רשומים מאחוריך, אז אני שואל ואני מבין שאין אפילו נציג </w:t>
      </w:r>
      <w:bookmarkStart w:id="584" w:name="_ETM_Q1_6581047"/>
      <w:bookmarkEnd w:id="584"/>
      <w:r>
        <w:rPr>
          <w:rtl/>
          <w:lang w:eastAsia="he-IL"/>
        </w:rPr>
        <w:t>ערבי אחד בכל המטה הזה. האם זה נכון?</w:t>
      </w:r>
    </w:p>
    <w:p w:rsidR="00D649A9" w:rsidRDefault="00D649A9" w:rsidP="00D649A9">
      <w:pPr>
        <w:rPr>
          <w:rtl/>
          <w:lang w:eastAsia="he-IL"/>
        </w:rPr>
      </w:pPr>
    </w:p>
    <w:p w:rsidR="00D649A9" w:rsidRDefault="00D649A9" w:rsidP="00D649A9">
      <w:pPr>
        <w:pStyle w:val="afb"/>
        <w:keepNext/>
        <w:rPr>
          <w:rtl/>
          <w:lang w:eastAsia="he-IL"/>
        </w:rPr>
      </w:pPr>
      <w:bookmarkStart w:id="585" w:name="ET_guest_מאיר_בן_שבת_159"/>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585"/>
    </w:p>
    <w:p w:rsidR="00D649A9" w:rsidRDefault="00D649A9" w:rsidP="00D649A9">
      <w:pPr>
        <w:pStyle w:val="KeepWithNext"/>
        <w:rPr>
          <w:rtl/>
          <w:lang w:eastAsia="he-IL"/>
        </w:rPr>
      </w:pPr>
    </w:p>
    <w:p w:rsidR="00D649A9" w:rsidRDefault="00D649A9" w:rsidP="00D649A9">
      <w:pPr>
        <w:rPr>
          <w:rtl/>
          <w:lang w:eastAsia="he-IL"/>
        </w:rPr>
      </w:pPr>
      <w:r>
        <w:rPr>
          <w:rtl/>
          <w:lang w:eastAsia="he-IL"/>
        </w:rPr>
        <w:t>אני לא יודע לתת לך תשובות נקודתיות כרגע.</w:t>
      </w:r>
    </w:p>
    <w:p w:rsidR="00D649A9" w:rsidRDefault="00D649A9" w:rsidP="00D649A9">
      <w:pPr>
        <w:rPr>
          <w:rtl/>
          <w:lang w:eastAsia="he-IL"/>
        </w:rPr>
      </w:pPr>
    </w:p>
    <w:p w:rsidR="00D649A9" w:rsidRDefault="00D649A9" w:rsidP="00D649A9">
      <w:pPr>
        <w:pStyle w:val="a5"/>
        <w:keepNext/>
        <w:rPr>
          <w:rtl/>
        </w:rPr>
      </w:pPr>
      <w:bookmarkStart w:id="586" w:name="ET_speaker_5292_1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6"/>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אתה יושב-ראש </w:t>
      </w:r>
      <w:bookmarkStart w:id="587" w:name="_ETM_Q1_6589065"/>
      <w:bookmarkEnd w:id="587"/>
      <w:r>
        <w:rPr>
          <w:rtl/>
          <w:lang w:eastAsia="he-IL"/>
        </w:rPr>
        <w:t>המטה. אתה לא יודע לתת לי תשובות?</w:t>
      </w:r>
    </w:p>
    <w:p w:rsidR="00D649A9" w:rsidRDefault="00D649A9" w:rsidP="00D649A9">
      <w:pPr>
        <w:rPr>
          <w:rtl/>
          <w:lang w:eastAsia="he-IL"/>
        </w:rPr>
      </w:pPr>
      <w:bookmarkStart w:id="588" w:name="_ETM_Q1_6596262"/>
      <w:bookmarkStart w:id="589" w:name="_ETM_Q1_6596408"/>
      <w:bookmarkEnd w:id="588"/>
      <w:bookmarkEnd w:id="589"/>
    </w:p>
    <w:p w:rsidR="00D649A9" w:rsidRDefault="00D649A9" w:rsidP="00D649A9">
      <w:pPr>
        <w:pStyle w:val="a5"/>
        <w:keepNext/>
        <w:rPr>
          <w:rtl/>
        </w:rPr>
      </w:pPr>
      <w:bookmarkStart w:id="590" w:name="ET_speaker_5079_161"/>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590"/>
    </w:p>
    <w:p w:rsidR="00D649A9" w:rsidRDefault="00D649A9" w:rsidP="00D649A9">
      <w:pPr>
        <w:pStyle w:val="KeepWithNext"/>
        <w:rPr>
          <w:rtl/>
          <w:lang w:eastAsia="he-IL"/>
        </w:rPr>
      </w:pPr>
    </w:p>
    <w:p w:rsidR="00D649A9" w:rsidRDefault="00D649A9" w:rsidP="00D649A9">
      <w:pPr>
        <w:rPr>
          <w:rtl/>
          <w:lang w:eastAsia="he-IL"/>
        </w:rPr>
      </w:pPr>
      <w:r>
        <w:rPr>
          <w:rtl/>
          <w:lang w:eastAsia="he-IL"/>
        </w:rPr>
        <w:t>אתה לא יודע אם יש נציג ערבי במטה?</w:t>
      </w:r>
    </w:p>
    <w:p w:rsidR="00D649A9" w:rsidRDefault="00D649A9" w:rsidP="00D649A9">
      <w:pPr>
        <w:rPr>
          <w:rtl/>
          <w:lang w:eastAsia="he-IL"/>
        </w:rPr>
      </w:pPr>
    </w:p>
    <w:p w:rsidR="00D649A9" w:rsidRDefault="00D649A9" w:rsidP="00D649A9">
      <w:pPr>
        <w:pStyle w:val="afb"/>
        <w:keepNext/>
        <w:rPr>
          <w:rtl/>
          <w:lang w:eastAsia="he-IL"/>
        </w:rPr>
      </w:pPr>
      <w:bookmarkStart w:id="591" w:name="ET_guest_מאיר_בן_שבת_162"/>
      <w:r>
        <w:rPr>
          <w:rStyle w:val="TagStyle"/>
          <w:rFonts w:hint="cs"/>
          <w:rtl/>
        </w:rPr>
        <w:lastRenderedPageBreak/>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59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את זה אני יודע. אם תתנו </w:t>
      </w:r>
      <w:bookmarkStart w:id="592" w:name="_ETM_Q1_6598440"/>
      <w:bookmarkEnd w:id="592"/>
      <w:r>
        <w:rPr>
          <w:rtl/>
          <w:lang w:eastAsia="he-IL"/>
        </w:rPr>
        <w:t xml:space="preserve">לי להשלים, אני אשלים. אני לא יודע לתת תשובות לגבי </w:t>
      </w:r>
      <w:bookmarkStart w:id="593" w:name="_ETM_Q1_6602833"/>
      <w:bookmarkEnd w:id="593"/>
      <w:r>
        <w:rPr>
          <w:rtl/>
          <w:lang w:eastAsia="he-IL"/>
        </w:rPr>
        <w:t>איזה נוסח ניתן בערבית בכל פרט הסברתי כזה או אחר.</w:t>
      </w:r>
    </w:p>
    <w:p w:rsidR="00D649A9" w:rsidRDefault="00D649A9" w:rsidP="00D649A9">
      <w:pPr>
        <w:rPr>
          <w:rtl/>
          <w:lang w:eastAsia="he-IL"/>
        </w:rPr>
      </w:pPr>
    </w:p>
    <w:p w:rsidR="00D649A9" w:rsidRDefault="00D649A9" w:rsidP="00D649A9">
      <w:pPr>
        <w:pStyle w:val="a5"/>
        <w:keepNext/>
        <w:rPr>
          <w:rtl/>
        </w:rPr>
      </w:pPr>
      <w:bookmarkStart w:id="594" w:name="ET_speaker_5292_1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4"/>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במטה הלאומי יש נציגות </w:t>
      </w:r>
      <w:bookmarkStart w:id="595" w:name="_ETM_Q1_6609231"/>
      <w:bookmarkEnd w:id="595"/>
      <w:r>
        <w:rPr>
          <w:rtl/>
          <w:lang w:eastAsia="he-IL"/>
        </w:rPr>
        <w:t>של החברה בכלל?</w:t>
      </w:r>
    </w:p>
    <w:p w:rsidR="00D649A9" w:rsidRDefault="00D649A9" w:rsidP="00D649A9">
      <w:pPr>
        <w:rPr>
          <w:rtl/>
          <w:lang w:eastAsia="he-IL"/>
        </w:rPr>
      </w:pPr>
    </w:p>
    <w:p w:rsidR="00D649A9" w:rsidRDefault="00D649A9" w:rsidP="00D649A9">
      <w:pPr>
        <w:pStyle w:val="afb"/>
        <w:keepNext/>
        <w:rPr>
          <w:rtl/>
          <w:lang w:eastAsia="he-IL"/>
        </w:rPr>
      </w:pPr>
      <w:bookmarkStart w:id="596" w:name="ET_guest_מאיר_בן_שבת_164"/>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596"/>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לא בחרנו את הנציגים על פי החלוקה המגזרית, אלא </w:t>
      </w:r>
      <w:bookmarkStart w:id="597" w:name="_ETM_Q1_6618692"/>
      <w:bookmarkEnd w:id="597"/>
      <w:r>
        <w:rPr>
          <w:rtl/>
          <w:lang w:eastAsia="he-IL"/>
        </w:rPr>
        <w:t>על פי - - -</w:t>
      </w:r>
    </w:p>
    <w:p w:rsidR="00D649A9" w:rsidRDefault="00D649A9" w:rsidP="00D649A9">
      <w:pPr>
        <w:rPr>
          <w:rtl/>
          <w:lang w:eastAsia="he-IL"/>
        </w:rPr>
      </w:pPr>
      <w:bookmarkStart w:id="598" w:name="_ETM_Q1_6615957"/>
      <w:bookmarkEnd w:id="598"/>
    </w:p>
    <w:p w:rsidR="00D649A9" w:rsidRDefault="00D649A9" w:rsidP="00D649A9">
      <w:pPr>
        <w:pStyle w:val="a5"/>
        <w:keepNext/>
        <w:rPr>
          <w:rtl/>
        </w:rPr>
      </w:pPr>
      <w:bookmarkStart w:id="599" w:name="ET_speaker_5292_1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9"/>
    </w:p>
    <w:p w:rsidR="00D649A9" w:rsidRDefault="00D649A9" w:rsidP="00D649A9">
      <w:pPr>
        <w:pStyle w:val="KeepWithNext"/>
        <w:rPr>
          <w:rtl/>
        </w:rPr>
      </w:pPr>
    </w:p>
    <w:p w:rsidR="00D649A9" w:rsidRDefault="00D649A9" w:rsidP="00D649A9">
      <w:pPr>
        <w:rPr>
          <w:rtl/>
        </w:rPr>
      </w:pPr>
      <w:bookmarkStart w:id="600" w:name="_ETM_Q1_6616727"/>
      <w:bookmarkStart w:id="601" w:name="_ETM_Q1_6616806"/>
      <w:bookmarkEnd w:id="600"/>
      <w:bookmarkEnd w:id="601"/>
      <w:r>
        <w:rPr>
          <w:rtl/>
        </w:rPr>
        <w:t xml:space="preserve">20% לא מיוצגים, ואנחנו מדברים על </w:t>
      </w:r>
      <w:bookmarkStart w:id="602" w:name="_ETM_Q1_6618371"/>
      <w:bookmarkEnd w:id="602"/>
      <w:r>
        <w:rPr>
          <w:rtl/>
        </w:rPr>
        <w:t xml:space="preserve">מצוקה.  </w:t>
      </w:r>
    </w:p>
    <w:p w:rsidR="00D649A9" w:rsidRDefault="00D649A9" w:rsidP="00D649A9">
      <w:pPr>
        <w:rPr>
          <w:rtl/>
          <w:lang w:eastAsia="he-IL"/>
        </w:rPr>
      </w:pPr>
    </w:p>
    <w:p w:rsidR="00D649A9" w:rsidRDefault="00D649A9" w:rsidP="00D649A9">
      <w:pPr>
        <w:pStyle w:val="a5"/>
        <w:keepNext/>
        <w:rPr>
          <w:rtl/>
        </w:rPr>
      </w:pPr>
      <w:bookmarkStart w:id="603" w:name="ET_speaker_5079_16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03"/>
    </w:p>
    <w:p w:rsidR="00D649A9" w:rsidRDefault="00D649A9" w:rsidP="00D649A9">
      <w:pPr>
        <w:pStyle w:val="KeepWithNext"/>
        <w:rPr>
          <w:rtl/>
          <w:lang w:eastAsia="he-IL"/>
        </w:rPr>
      </w:pPr>
    </w:p>
    <w:p w:rsidR="00D649A9" w:rsidRDefault="00D649A9" w:rsidP="00D649A9">
      <w:pPr>
        <w:rPr>
          <w:rtl/>
          <w:lang w:eastAsia="he-IL"/>
        </w:rPr>
      </w:pPr>
      <w:r>
        <w:rPr>
          <w:rtl/>
          <w:lang w:eastAsia="he-IL"/>
        </w:rPr>
        <w:t>בקיצור, אין ערבים.</w:t>
      </w:r>
    </w:p>
    <w:p w:rsidR="00D649A9" w:rsidRDefault="00D649A9" w:rsidP="00D649A9">
      <w:pPr>
        <w:rPr>
          <w:rtl/>
          <w:lang w:eastAsia="he-IL"/>
        </w:rPr>
      </w:pPr>
    </w:p>
    <w:p w:rsidR="00D649A9" w:rsidRDefault="00D649A9" w:rsidP="00D649A9">
      <w:pPr>
        <w:pStyle w:val="a5"/>
        <w:keepNext/>
        <w:rPr>
          <w:rtl/>
        </w:rPr>
      </w:pPr>
      <w:bookmarkStart w:id="604" w:name="ET_speaker_5142_16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04"/>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אין רוסים, אין ערבים, יש </w:t>
      </w:r>
      <w:proofErr w:type="spellStart"/>
      <w:r>
        <w:rPr>
          <w:rtl/>
          <w:lang w:eastAsia="he-IL"/>
        </w:rPr>
        <w:t>מל"ל</w:t>
      </w:r>
      <w:proofErr w:type="spellEnd"/>
      <w:r>
        <w:rPr>
          <w:rtl/>
          <w:lang w:eastAsia="he-IL"/>
        </w:rPr>
        <w:t>. זהו.</w:t>
      </w:r>
    </w:p>
    <w:p w:rsidR="00D649A9" w:rsidRDefault="00D649A9" w:rsidP="00D649A9">
      <w:pPr>
        <w:rPr>
          <w:rtl/>
          <w:lang w:eastAsia="he-IL"/>
        </w:rPr>
      </w:pPr>
    </w:p>
    <w:p w:rsidR="00D649A9" w:rsidRDefault="00D649A9" w:rsidP="00D649A9">
      <w:pPr>
        <w:pStyle w:val="afb"/>
        <w:keepNext/>
        <w:rPr>
          <w:rtl/>
          <w:lang w:eastAsia="he-IL"/>
        </w:rPr>
      </w:pPr>
      <w:bookmarkStart w:id="605" w:name="ET_guest_מאיר_בן_שבת_167"/>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605"/>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אגב, קיימנו לא מעט מפגשים עם הרופאים מהמגזר שאמורים לעזור לנו ולהסביר את זה </w:t>
      </w:r>
      <w:bookmarkStart w:id="606" w:name="_ETM_Q1_6643964"/>
      <w:bookmarkEnd w:id="606"/>
      <w:r>
        <w:rPr>
          <w:rtl/>
          <w:lang w:eastAsia="he-IL"/>
        </w:rPr>
        <w:t>לקהל היעד הזה, אבל ייתכן שזה לא מספיק.</w:t>
      </w:r>
    </w:p>
    <w:p w:rsidR="00D649A9" w:rsidRDefault="00D649A9" w:rsidP="00D649A9">
      <w:pPr>
        <w:rPr>
          <w:rtl/>
          <w:lang w:eastAsia="he-IL"/>
        </w:rPr>
      </w:pPr>
    </w:p>
    <w:p w:rsidR="00D649A9" w:rsidRDefault="00D649A9" w:rsidP="00D649A9">
      <w:pPr>
        <w:pStyle w:val="af8"/>
        <w:keepNext/>
        <w:rPr>
          <w:rtl/>
        </w:rPr>
      </w:pPr>
      <w:bookmarkStart w:id="607" w:name="ET_yor_5110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607"/>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מאיר, אני חייב להגיד לך ואנחנו תיכף </w:t>
      </w:r>
      <w:bookmarkStart w:id="608" w:name="_ETM_Q1_6652147"/>
      <w:bookmarkEnd w:id="608"/>
      <w:r>
        <w:rPr>
          <w:rtl/>
          <w:lang w:eastAsia="he-IL"/>
        </w:rPr>
        <w:t xml:space="preserve">נתקדם הלאה, שכל תשובה יותר מעוררת דאגה מקודמתה. כשאתה אומר "קיימנו", זה אומר שניהול המשבר </w:t>
      </w:r>
      <w:bookmarkStart w:id="609" w:name="_ETM_Q1_6657641"/>
      <w:bookmarkEnd w:id="609"/>
      <w:r>
        <w:rPr>
          <w:rtl/>
          <w:lang w:eastAsia="he-IL"/>
        </w:rPr>
        <w:t xml:space="preserve">– ראינו את המפגש של ראש הממשלה עם רופאים ונציגי </w:t>
      </w:r>
      <w:bookmarkStart w:id="610" w:name="_ETM_Q1_6661890"/>
      <w:bookmarkEnd w:id="610"/>
      <w:r>
        <w:rPr>
          <w:rtl/>
          <w:lang w:eastAsia="he-IL"/>
        </w:rPr>
        <w:t xml:space="preserve">ציבור ערבים, זה דבר מבורך כשלעצמו – זה לא ניהול של מטה. לך אני לא צריך להגיד את זה. אתה כל חייך בארגונים שזה מה שהם עושים. ניהול של מטה זה כמו </w:t>
      </w:r>
      <w:bookmarkStart w:id="611" w:name="_ETM_Q1_6674030"/>
      <w:bookmarkEnd w:id="611"/>
      <w:r>
        <w:rPr>
          <w:rtl/>
          <w:lang w:eastAsia="he-IL"/>
        </w:rPr>
        <w:t xml:space="preserve">ניהול של הסברה, זה לא </w:t>
      </w:r>
      <w:proofErr w:type="spellStart"/>
      <w:r>
        <w:rPr>
          <w:rtl/>
          <w:lang w:eastAsia="he-IL"/>
        </w:rPr>
        <w:t>שהקודקוד</w:t>
      </w:r>
      <w:proofErr w:type="spellEnd"/>
      <w:r>
        <w:rPr>
          <w:rtl/>
          <w:lang w:eastAsia="he-IL"/>
        </w:rPr>
        <w:t xml:space="preserve"> עומד בטלוויזיה ומסביר, גם אם זה נכון </w:t>
      </w:r>
      <w:bookmarkStart w:id="612" w:name="_ETM_Q1_6678554"/>
      <w:bookmarkEnd w:id="612"/>
      <w:r>
        <w:rPr>
          <w:rtl/>
          <w:lang w:eastAsia="he-IL"/>
        </w:rPr>
        <w:t xml:space="preserve">שהוא יעשה את זה. ניהול של מטה זה לא </w:t>
      </w:r>
      <w:bookmarkStart w:id="613" w:name="_ETM_Q1_6679997"/>
      <w:bookmarkEnd w:id="613"/>
      <w:proofErr w:type="spellStart"/>
      <w:r>
        <w:rPr>
          <w:rtl/>
          <w:lang w:eastAsia="he-IL"/>
        </w:rPr>
        <w:t>שהקודקוד</w:t>
      </w:r>
      <w:proofErr w:type="spellEnd"/>
      <w:r>
        <w:rPr>
          <w:rtl/>
          <w:lang w:eastAsia="he-IL"/>
        </w:rPr>
        <w:t xml:space="preserve"> נפגש עם אנשים. מתשובה לתשובה אנחנו מקבלים תמונה – </w:t>
      </w:r>
      <w:bookmarkStart w:id="614" w:name="_ETM_Q1_6686091"/>
      <w:bookmarkEnd w:id="614"/>
      <w:r>
        <w:rPr>
          <w:rtl/>
          <w:lang w:eastAsia="he-IL"/>
        </w:rPr>
        <w:t xml:space="preserve">אתם עושים כמיטב יכולתכם – שמטה אין פה. מטה אין </w:t>
      </w:r>
      <w:bookmarkStart w:id="615" w:name="_ETM_Q1_6689964"/>
      <w:bookmarkEnd w:id="615"/>
      <w:r>
        <w:rPr>
          <w:rtl/>
          <w:lang w:eastAsia="he-IL"/>
        </w:rPr>
        <w:t>פה ופיקוד אין פה.</w:t>
      </w:r>
    </w:p>
    <w:p w:rsidR="00D649A9" w:rsidRDefault="00D649A9" w:rsidP="00D649A9">
      <w:pPr>
        <w:rPr>
          <w:rtl/>
          <w:lang w:eastAsia="he-IL"/>
        </w:rPr>
      </w:pPr>
    </w:p>
    <w:p w:rsidR="00D649A9" w:rsidRDefault="00D649A9" w:rsidP="00D649A9">
      <w:pPr>
        <w:pStyle w:val="a5"/>
        <w:keepNext/>
        <w:rPr>
          <w:rtl/>
        </w:rPr>
      </w:pPr>
      <w:bookmarkStart w:id="616" w:name="ET_speaker_5292_1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6"/>
    </w:p>
    <w:p w:rsidR="00D649A9" w:rsidRDefault="00D649A9" w:rsidP="00D649A9">
      <w:pPr>
        <w:pStyle w:val="KeepWithNext"/>
        <w:rPr>
          <w:rtl/>
          <w:lang w:eastAsia="he-IL"/>
        </w:rPr>
      </w:pPr>
    </w:p>
    <w:p w:rsidR="00D649A9" w:rsidRDefault="00D649A9" w:rsidP="00D649A9">
      <w:pPr>
        <w:rPr>
          <w:rtl/>
          <w:lang w:eastAsia="he-IL"/>
        </w:rPr>
      </w:pPr>
      <w:r>
        <w:rPr>
          <w:rtl/>
          <w:lang w:eastAsia="he-IL"/>
        </w:rPr>
        <w:t>אין מטה ואין מדיניות כלפי - - -</w:t>
      </w:r>
    </w:p>
    <w:p w:rsidR="00D649A9" w:rsidRDefault="00D649A9" w:rsidP="00D649A9">
      <w:pPr>
        <w:rPr>
          <w:rtl/>
          <w:lang w:eastAsia="he-IL"/>
        </w:rPr>
      </w:pPr>
    </w:p>
    <w:p w:rsidR="00D649A9" w:rsidRDefault="00D649A9" w:rsidP="00D649A9">
      <w:pPr>
        <w:pStyle w:val="afb"/>
        <w:keepNext/>
        <w:rPr>
          <w:rtl/>
          <w:lang w:eastAsia="he-IL"/>
        </w:rPr>
      </w:pPr>
      <w:bookmarkStart w:id="617" w:name="ET_guest_מאיר_בן_שבת_170"/>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617"/>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מצטער, אני חושב שיש כן שיפוט לא הוגן. המאמץ ההסברתי </w:t>
      </w:r>
      <w:bookmarkStart w:id="618" w:name="_ETM_Q1_6701721"/>
      <w:bookmarkEnd w:id="618"/>
      <w:r>
        <w:rPr>
          <w:rtl/>
          <w:lang w:eastAsia="he-IL"/>
        </w:rPr>
        <w:t>הוא מרכיב אחד - - -</w:t>
      </w:r>
    </w:p>
    <w:p w:rsidR="00D649A9" w:rsidRDefault="00D649A9" w:rsidP="00D649A9">
      <w:pPr>
        <w:rPr>
          <w:rtl/>
          <w:lang w:eastAsia="he-IL"/>
        </w:rPr>
      </w:pPr>
    </w:p>
    <w:p w:rsidR="00D649A9" w:rsidRDefault="00D649A9" w:rsidP="00D649A9">
      <w:pPr>
        <w:pStyle w:val="af8"/>
        <w:keepNext/>
        <w:rPr>
          <w:rtl/>
        </w:rPr>
      </w:pPr>
      <w:bookmarkStart w:id="619" w:name="ET_yor_5110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619"/>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לא מדבר עכשיו על </w:t>
      </w:r>
      <w:bookmarkStart w:id="620" w:name="_ETM_Q1_6706419"/>
      <w:bookmarkEnd w:id="620"/>
      <w:r>
        <w:rPr>
          <w:rtl/>
          <w:lang w:eastAsia="he-IL"/>
        </w:rPr>
        <w:t>ההסברה נקודתית. כשדיברת על החברה הערבית - - -</w:t>
      </w:r>
    </w:p>
    <w:p w:rsidR="00D649A9" w:rsidRDefault="00D649A9" w:rsidP="00D649A9">
      <w:pPr>
        <w:rPr>
          <w:rtl/>
          <w:lang w:eastAsia="he-IL"/>
        </w:rPr>
      </w:pPr>
      <w:bookmarkStart w:id="621" w:name="_ETM_Q1_6710886"/>
      <w:bookmarkEnd w:id="621"/>
    </w:p>
    <w:p w:rsidR="00D649A9" w:rsidRDefault="00D649A9" w:rsidP="00D649A9">
      <w:pPr>
        <w:pStyle w:val="a5"/>
        <w:keepNext/>
        <w:rPr>
          <w:rtl/>
        </w:rPr>
      </w:pPr>
      <w:bookmarkStart w:id="622" w:name="ET_speaker_5079_10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22"/>
    </w:p>
    <w:p w:rsidR="00D649A9" w:rsidRDefault="00D649A9" w:rsidP="00D649A9">
      <w:pPr>
        <w:pStyle w:val="KeepWithNext"/>
        <w:rPr>
          <w:rtl/>
        </w:rPr>
      </w:pPr>
    </w:p>
    <w:p w:rsidR="00D649A9" w:rsidRDefault="00D649A9" w:rsidP="00D649A9">
      <w:pPr>
        <w:rPr>
          <w:rtl/>
        </w:rPr>
      </w:pPr>
      <w:bookmarkStart w:id="623" w:name="_ETM_Q1_6711599"/>
      <w:bookmarkStart w:id="624" w:name="_ETM_Q1_6711690"/>
      <w:bookmarkEnd w:id="623"/>
      <w:bookmarkEnd w:id="624"/>
      <w:r>
        <w:rPr>
          <w:rtl/>
        </w:rPr>
        <w:t xml:space="preserve">קל ליפול להסברה. </w:t>
      </w:r>
      <w:bookmarkStart w:id="625" w:name="_ETM_Q1_6712420"/>
      <w:bookmarkEnd w:id="625"/>
      <w:r>
        <w:rPr>
          <w:rtl/>
        </w:rPr>
        <w:t>אני חושבת - - -</w:t>
      </w:r>
    </w:p>
    <w:p w:rsidR="00D649A9" w:rsidRDefault="00D649A9" w:rsidP="00D649A9">
      <w:pPr>
        <w:rPr>
          <w:rtl/>
        </w:rPr>
      </w:pPr>
      <w:bookmarkStart w:id="626" w:name="_ETM_Q1_6712980"/>
      <w:bookmarkStart w:id="627" w:name="_ETM_Q1_6713111"/>
      <w:bookmarkEnd w:id="626"/>
      <w:bookmarkEnd w:id="627"/>
      <w:r>
        <w:rPr>
          <w:rtl/>
        </w:rPr>
        <w:t xml:space="preserve">  </w:t>
      </w:r>
    </w:p>
    <w:p w:rsidR="00D649A9" w:rsidRDefault="00D649A9" w:rsidP="00D649A9">
      <w:pPr>
        <w:pStyle w:val="afb"/>
        <w:keepNext/>
        <w:rPr>
          <w:rtl/>
          <w:lang w:eastAsia="he-IL"/>
        </w:rPr>
      </w:pPr>
      <w:bookmarkStart w:id="628" w:name="ET_guest_מאיר_בן_שבת_172"/>
      <w:r>
        <w:rPr>
          <w:rStyle w:val="TagStyle"/>
          <w:rFonts w:hint="cs"/>
          <w:rtl/>
        </w:rPr>
        <w:lastRenderedPageBreak/>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628"/>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מאמץ הסברה הוא מרכיב אחד. הוא </w:t>
      </w:r>
      <w:bookmarkStart w:id="629" w:name="_ETM_Q1_6715600"/>
      <w:bookmarkEnd w:id="629"/>
      <w:r>
        <w:rPr>
          <w:rtl/>
          <w:lang w:eastAsia="he-IL"/>
        </w:rPr>
        <w:t xml:space="preserve">לא מבוטל, אבל הוא אחד מכלל הדברים שאנחנו עושים. אי-אפשר לשפוט הכול על בסיס </w:t>
      </w:r>
      <w:bookmarkStart w:id="630" w:name="_ETM_Q1_6721956"/>
      <w:bookmarkEnd w:id="630"/>
      <w:r>
        <w:rPr>
          <w:rtl/>
          <w:lang w:eastAsia="he-IL"/>
        </w:rPr>
        <w:t>המרכיב הזה, שנעשו בו דברים, ואולי צריך לחזק אותו.</w:t>
      </w:r>
    </w:p>
    <w:p w:rsidR="00D649A9" w:rsidRDefault="00D649A9" w:rsidP="00D649A9">
      <w:pPr>
        <w:rPr>
          <w:rtl/>
          <w:lang w:eastAsia="he-IL"/>
        </w:rPr>
      </w:pPr>
    </w:p>
    <w:p w:rsidR="00D649A9" w:rsidRDefault="00D649A9" w:rsidP="00D649A9">
      <w:pPr>
        <w:pStyle w:val="af8"/>
        <w:keepNext/>
        <w:rPr>
          <w:rtl/>
        </w:rPr>
      </w:pPr>
      <w:bookmarkStart w:id="631" w:name="ET_yor_5110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631"/>
    </w:p>
    <w:p w:rsidR="00D649A9" w:rsidRDefault="00D649A9" w:rsidP="00D649A9">
      <w:pPr>
        <w:pStyle w:val="KeepWithNext"/>
        <w:rPr>
          <w:rtl/>
        </w:rPr>
      </w:pPr>
    </w:p>
    <w:p w:rsidR="00D649A9" w:rsidRDefault="00D649A9" w:rsidP="00D649A9">
      <w:pPr>
        <w:rPr>
          <w:rtl/>
        </w:rPr>
      </w:pPr>
      <w:bookmarkStart w:id="632" w:name="_ETM_Q1_6729490"/>
      <w:bookmarkEnd w:id="632"/>
      <w:r>
        <w:rPr>
          <w:rtl/>
        </w:rPr>
        <w:t>יוליה, בבקשה.</w:t>
      </w:r>
    </w:p>
    <w:p w:rsidR="00D649A9" w:rsidRDefault="00D649A9" w:rsidP="00D649A9">
      <w:pPr>
        <w:rPr>
          <w:rtl/>
        </w:rPr>
      </w:pPr>
      <w:bookmarkStart w:id="633" w:name="_ETM_Q1_6731943"/>
      <w:bookmarkStart w:id="634" w:name="_ETM_Q1_6732077"/>
      <w:bookmarkEnd w:id="633"/>
      <w:bookmarkEnd w:id="634"/>
      <w:r>
        <w:rPr>
          <w:rtl/>
        </w:rPr>
        <w:t xml:space="preserve">  </w:t>
      </w:r>
    </w:p>
    <w:p w:rsidR="00D649A9" w:rsidRDefault="00D649A9" w:rsidP="00D649A9">
      <w:pPr>
        <w:pStyle w:val="a5"/>
        <w:keepNext/>
        <w:rPr>
          <w:rtl/>
        </w:rPr>
      </w:pPr>
      <w:bookmarkStart w:id="635" w:name="ET_speaker_5142_17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35"/>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קודם </w:t>
      </w:r>
      <w:bookmarkStart w:id="636" w:name="_ETM_Q1_6742028"/>
      <w:bookmarkEnd w:id="636"/>
      <w:r>
        <w:rPr>
          <w:rtl/>
          <w:lang w:eastAsia="he-IL"/>
        </w:rPr>
        <w:t xml:space="preserve">כול, שאלה ליועצת המשפטית שלנו. האם </w:t>
      </w:r>
      <w:proofErr w:type="spellStart"/>
      <w:r>
        <w:rPr>
          <w:rtl/>
          <w:lang w:eastAsia="he-IL"/>
        </w:rPr>
        <w:t>למל"ל</w:t>
      </w:r>
      <w:proofErr w:type="spellEnd"/>
      <w:r>
        <w:rPr>
          <w:rtl/>
          <w:lang w:eastAsia="he-IL"/>
        </w:rPr>
        <w:t xml:space="preserve"> יש סמכות להתעסק בנושא הזה? אחר כך </w:t>
      </w:r>
      <w:bookmarkStart w:id="637" w:name="_ETM_Q1_6747474"/>
      <w:bookmarkEnd w:id="637"/>
      <w:r>
        <w:rPr>
          <w:rtl/>
          <w:lang w:eastAsia="he-IL"/>
        </w:rPr>
        <w:t xml:space="preserve">אני אבקש תשובה ממנה. </w:t>
      </w:r>
    </w:p>
    <w:p w:rsidR="00D649A9" w:rsidRDefault="00D649A9" w:rsidP="00D649A9">
      <w:pPr>
        <w:rPr>
          <w:rtl/>
          <w:lang w:eastAsia="he-IL"/>
        </w:rPr>
      </w:pPr>
      <w:bookmarkStart w:id="638" w:name="_ETM_Q1_6749508"/>
      <w:bookmarkStart w:id="639" w:name="_ETM_Q1_6749612"/>
      <w:bookmarkEnd w:id="638"/>
      <w:bookmarkEnd w:id="639"/>
    </w:p>
    <w:p w:rsidR="00D649A9" w:rsidRDefault="00D649A9" w:rsidP="00D649A9">
      <w:pPr>
        <w:rPr>
          <w:rtl/>
          <w:lang w:eastAsia="he-IL"/>
        </w:rPr>
      </w:pPr>
      <w:bookmarkStart w:id="640" w:name="_ETM_Q1_6749668"/>
      <w:bookmarkStart w:id="641" w:name="_ETM_Q1_6749749"/>
      <w:bookmarkEnd w:id="640"/>
      <w:bookmarkEnd w:id="641"/>
      <w:r>
        <w:rPr>
          <w:rtl/>
          <w:lang w:eastAsia="he-IL"/>
        </w:rPr>
        <w:t xml:space="preserve">דבר שני, האם קיבלתם מנדט רשמי </w:t>
      </w:r>
      <w:bookmarkStart w:id="642" w:name="_ETM_Q1_6753123"/>
      <w:bookmarkEnd w:id="642"/>
      <w:r>
        <w:rPr>
          <w:rtl/>
          <w:lang w:eastAsia="he-IL"/>
        </w:rPr>
        <w:t xml:space="preserve">לכל העבודה הזאת מראש הממשלה ומה חלקו במנדט הזה? איך </w:t>
      </w:r>
      <w:bookmarkStart w:id="643" w:name="_ETM_Q1_6754966"/>
      <w:bookmarkEnd w:id="643"/>
      <w:r>
        <w:rPr>
          <w:rtl/>
          <w:lang w:eastAsia="he-IL"/>
        </w:rPr>
        <w:t xml:space="preserve">התבצע הליך העברת  הסמכויות והריכוז? מה כתוב שם? על מה אתם אמונים? כרגע </w:t>
      </w:r>
      <w:bookmarkStart w:id="644" w:name="_ETM_Q1_6764569"/>
      <w:bookmarkEnd w:id="644"/>
      <w:r>
        <w:rPr>
          <w:rtl/>
          <w:lang w:eastAsia="he-IL"/>
        </w:rPr>
        <w:t xml:space="preserve">יש הרגשה שיש משרד הבריאות, יש אתכם, יש משרד הביטחון, ויש </w:t>
      </w:r>
      <w:bookmarkStart w:id="645" w:name="_ETM_Q1_6769978"/>
      <w:bookmarkEnd w:id="645"/>
      <w:r>
        <w:rPr>
          <w:rtl/>
          <w:lang w:eastAsia="he-IL"/>
        </w:rPr>
        <w:t>הרגשה של אנרכיה טוטלית.</w:t>
      </w:r>
      <w:bookmarkStart w:id="646" w:name="_ETM_Q1_6773463"/>
      <w:bookmarkEnd w:id="646"/>
    </w:p>
    <w:p w:rsidR="00D649A9" w:rsidRDefault="00D649A9" w:rsidP="00D649A9">
      <w:pPr>
        <w:rPr>
          <w:rtl/>
          <w:lang w:eastAsia="he-IL"/>
        </w:rPr>
      </w:pPr>
      <w:bookmarkStart w:id="647" w:name="_ETM_Q1_6773576"/>
      <w:bookmarkStart w:id="648" w:name="_ETM_Q1_6774022"/>
      <w:bookmarkEnd w:id="647"/>
      <w:bookmarkEnd w:id="648"/>
    </w:p>
    <w:p w:rsidR="00D649A9" w:rsidRDefault="00D649A9" w:rsidP="00D649A9">
      <w:pPr>
        <w:rPr>
          <w:rtl/>
          <w:lang w:eastAsia="he-IL"/>
        </w:rPr>
      </w:pPr>
      <w:bookmarkStart w:id="649" w:name="_ETM_Q1_6774138"/>
      <w:bookmarkEnd w:id="649"/>
      <w:r>
        <w:rPr>
          <w:rtl/>
          <w:lang w:eastAsia="he-IL"/>
        </w:rPr>
        <w:t xml:space="preserve">שאלה נוספת. למה אתם לא מעבירים את ניהול האירוע הזה לפיקוד העורף, למשרד </w:t>
      </w:r>
      <w:bookmarkStart w:id="650" w:name="_ETM_Q1_6777882"/>
      <w:bookmarkEnd w:id="650"/>
      <w:r>
        <w:rPr>
          <w:rtl/>
          <w:lang w:eastAsia="he-IL"/>
        </w:rPr>
        <w:t xml:space="preserve">הביטחון, </w:t>
      </w:r>
      <w:proofErr w:type="spellStart"/>
      <w:r>
        <w:rPr>
          <w:rtl/>
          <w:lang w:eastAsia="he-IL"/>
        </w:rPr>
        <w:t>לרח"ל</w:t>
      </w:r>
      <w:proofErr w:type="spellEnd"/>
      <w:r>
        <w:rPr>
          <w:rtl/>
          <w:lang w:eastAsia="he-IL"/>
        </w:rPr>
        <w:t xml:space="preserve"> לשעת חירום? יש שם משאבים, יש שם ציוד</w:t>
      </w:r>
      <w:bookmarkStart w:id="651" w:name="_ETM_Q1_6786226"/>
      <w:bookmarkEnd w:id="651"/>
      <w:r>
        <w:rPr>
          <w:rtl/>
          <w:lang w:eastAsia="he-IL"/>
        </w:rPr>
        <w:t>, יש שם אנשים מתאימים. זו שאלה שלישית.</w:t>
      </w:r>
    </w:p>
    <w:p w:rsidR="00D649A9" w:rsidRDefault="00D649A9" w:rsidP="00D649A9">
      <w:pPr>
        <w:rPr>
          <w:rtl/>
          <w:lang w:eastAsia="he-IL"/>
        </w:rPr>
      </w:pPr>
      <w:bookmarkStart w:id="652" w:name="_ETM_Q1_6791312"/>
      <w:bookmarkStart w:id="653" w:name="_ETM_Q1_6791441"/>
      <w:bookmarkEnd w:id="652"/>
      <w:bookmarkEnd w:id="653"/>
    </w:p>
    <w:p w:rsidR="00D649A9" w:rsidRDefault="00D649A9" w:rsidP="00D649A9">
      <w:pPr>
        <w:rPr>
          <w:rtl/>
          <w:lang w:eastAsia="he-IL"/>
        </w:rPr>
      </w:pPr>
      <w:bookmarkStart w:id="654" w:name="_ETM_Q1_6791560"/>
      <w:bookmarkStart w:id="655" w:name="_ETM_Q1_6791666"/>
      <w:bookmarkEnd w:id="654"/>
      <w:bookmarkEnd w:id="655"/>
      <w:r>
        <w:rPr>
          <w:rtl/>
          <w:lang w:eastAsia="he-IL"/>
        </w:rPr>
        <w:t xml:space="preserve">שאלה נוספת. למה </w:t>
      </w:r>
      <w:bookmarkStart w:id="656" w:name="_ETM_Q1_6795416"/>
      <w:bookmarkEnd w:id="656"/>
      <w:r>
        <w:rPr>
          <w:rtl/>
          <w:lang w:eastAsia="he-IL"/>
        </w:rPr>
        <w:t xml:space="preserve">שרים, אפילו בכירים בממשלה, טוענים שהם מצטרפים להחלטות הממשלה, לכאורה </w:t>
      </w:r>
      <w:bookmarkStart w:id="657" w:name="_ETM_Q1_6801302"/>
      <w:bookmarkEnd w:id="657"/>
      <w:r>
        <w:rPr>
          <w:rtl/>
          <w:lang w:eastAsia="he-IL"/>
        </w:rPr>
        <w:t xml:space="preserve">הממשלה שלכם, מהודעות בתקשורת? איך מתבצע הליך קבלת ההחלטות? זה </w:t>
      </w:r>
      <w:bookmarkStart w:id="658" w:name="_ETM_Q1_6809084"/>
      <w:bookmarkEnd w:id="658"/>
      <w:r>
        <w:rPr>
          <w:rtl/>
          <w:lang w:eastAsia="he-IL"/>
        </w:rPr>
        <w:t>מאוד חשוב, כי זה לא אירוע בניהול יחיד.</w:t>
      </w:r>
    </w:p>
    <w:p w:rsidR="00D649A9" w:rsidRDefault="00D649A9" w:rsidP="00D649A9">
      <w:pPr>
        <w:rPr>
          <w:rtl/>
          <w:lang w:eastAsia="he-IL"/>
        </w:rPr>
      </w:pPr>
      <w:bookmarkStart w:id="659" w:name="_ETM_Q1_6815662"/>
      <w:bookmarkStart w:id="660" w:name="_ETM_Q1_6815775"/>
      <w:bookmarkEnd w:id="659"/>
      <w:bookmarkEnd w:id="660"/>
    </w:p>
    <w:p w:rsidR="00D649A9" w:rsidRDefault="00D649A9" w:rsidP="00D649A9">
      <w:pPr>
        <w:rPr>
          <w:rtl/>
          <w:lang w:eastAsia="he-IL"/>
        </w:rPr>
      </w:pPr>
      <w:bookmarkStart w:id="661" w:name="_ETM_Q1_6815822"/>
      <w:bookmarkStart w:id="662" w:name="_ETM_Q1_6815904"/>
      <w:bookmarkEnd w:id="661"/>
      <w:bookmarkEnd w:id="662"/>
      <w:r>
        <w:rPr>
          <w:rtl/>
          <w:lang w:eastAsia="he-IL"/>
        </w:rPr>
        <w:t xml:space="preserve">כדי להמחיש לך </w:t>
      </w:r>
      <w:bookmarkStart w:id="663" w:name="_ETM_Q1_6816540"/>
      <w:bookmarkEnd w:id="663"/>
      <w:r>
        <w:rPr>
          <w:rtl/>
          <w:lang w:eastAsia="he-IL"/>
        </w:rPr>
        <w:t xml:space="preserve">את האנרכיה שקורית, אתמול פנה אליי בעל עסק פרטי, שרצה </w:t>
      </w:r>
      <w:bookmarkStart w:id="664" w:name="_ETM_Q1_6823381"/>
      <w:bookmarkEnd w:id="664"/>
      <w:r>
        <w:rPr>
          <w:rtl/>
          <w:lang w:eastAsia="he-IL"/>
        </w:rPr>
        <w:t xml:space="preserve">להוציא אישור לעבודה חיונית. הוא אדם ממושמע, רוצה להיערך בהקדם, </w:t>
      </w:r>
      <w:bookmarkStart w:id="665" w:name="_ETM_Q1_6828998"/>
      <w:bookmarkEnd w:id="665"/>
      <w:r>
        <w:rPr>
          <w:rtl/>
          <w:lang w:eastAsia="he-IL"/>
        </w:rPr>
        <w:t xml:space="preserve">אם וכאשר הוא יצטרך. האדם לא הצליח אפילו להגיע לכתובת של </w:t>
      </w:r>
      <w:bookmarkStart w:id="666" w:name="_ETM_Q1_6835267"/>
      <w:bookmarkEnd w:id="666"/>
      <w:r>
        <w:rPr>
          <w:rtl/>
          <w:lang w:eastAsia="he-IL"/>
        </w:rPr>
        <w:t xml:space="preserve">מי אחראי על הדבר הזה. אני, חברת כנסת, שכבר </w:t>
      </w:r>
      <w:bookmarkStart w:id="667" w:name="_ETM_Q1_6839772"/>
      <w:bookmarkEnd w:id="667"/>
      <w:r>
        <w:rPr>
          <w:rtl/>
          <w:lang w:eastAsia="he-IL"/>
        </w:rPr>
        <w:t xml:space="preserve">נמצאת כמה שנים במערכת, לקח לי שעתיים להבין אחרי אין-ספור ברבורים </w:t>
      </w:r>
      <w:bookmarkStart w:id="668" w:name="_ETM_Q1_6846781"/>
      <w:bookmarkEnd w:id="668"/>
      <w:r>
        <w:rPr>
          <w:rtl/>
          <w:lang w:eastAsia="he-IL"/>
        </w:rPr>
        <w:t>בין משרד הרווחה, הבריאות, שזה בסוף במשרד העבודה והרווחה.</w:t>
      </w:r>
    </w:p>
    <w:p w:rsidR="00D649A9" w:rsidRDefault="00D649A9" w:rsidP="00D649A9">
      <w:pPr>
        <w:rPr>
          <w:rtl/>
          <w:lang w:eastAsia="he-IL"/>
        </w:rPr>
      </w:pPr>
    </w:p>
    <w:p w:rsidR="00D649A9" w:rsidRDefault="00D649A9" w:rsidP="00D649A9">
      <w:pPr>
        <w:rPr>
          <w:rtl/>
          <w:lang w:eastAsia="he-IL"/>
        </w:rPr>
      </w:pPr>
      <w:r>
        <w:rPr>
          <w:rtl/>
          <w:lang w:eastAsia="he-IL"/>
        </w:rPr>
        <w:t xml:space="preserve">אם אתה מדבר אתי על מוקדים כאלה ואחרים, תנסה אתה כאזרח, </w:t>
      </w:r>
      <w:bookmarkStart w:id="669" w:name="_ETM_Q1_6856953"/>
      <w:bookmarkEnd w:id="669"/>
      <w:r>
        <w:rPr>
          <w:rtl/>
          <w:lang w:eastAsia="he-IL"/>
        </w:rPr>
        <w:t xml:space="preserve">לא כראש </w:t>
      </w:r>
      <w:proofErr w:type="spellStart"/>
      <w:r>
        <w:rPr>
          <w:rtl/>
          <w:lang w:eastAsia="he-IL"/>
        </w:rPr>
        <w:t>מל"ל</w:t>
      </w:r>
      <w:proofErr w:type="spellEnd"/>
      <w:r>
        <w:rPr>
          <w:rtl/>
          <w:lang w:eastAsia="he-IL"/>
        </w:rPr>
        <w:t xml:space="preserve">, להרים טלפון למוקד של אחד המשרדים, ולהגיע שם לתשובות. אני לא הצלחתי, סביר להניח </w:t>
      </w:r>
      <w:bookmarkStart w:id="670" w:name="_ETM_Q1_6868525"/>
      <w:bookmarkEnd w:id="670"/>
      <w:r>
        <w:rPr>
          <w:rtl/>
          <w:lang w:eastAsia="he-IL"/>
        </w:rPr>
        <w:t xml:space="preserve">שגם אתה לא, אם זה לא יהיה מהטלפונים של </w:t>
      </w:r>
      <w:proofErr w:type="spellStart"/>
      <w:r>
        <w:rPr>
          <w:rtl/>
          <w:lang w:eastAsia="he-IL"/>
        </w:rPr>
        <w:t>מל"ל</w:t>
      </w:r>
      <w:proofErr w:type="spellEnd"/>
      <w:r>
        <w:rPr>
          <w:rtl/>
          <w:lang w:eastAsia="he-IL"/>
        </w:rPr>
        <w:t xml:space="preserve">. </w:t>
      </w:r>
      <w:bookmarkStart w:id="671" w:name="_ETM_Q1_6875165"/>
      <w:bookmarkEnd w:id="671"/>
      <w:r>
        <w:rPr>
          <w:rtl/>
          <w:lang w:eastAsia="he-IL"/>
        </w:rPr>
        <w:t>לקוח סמוי זה תמיד עובד, ואז תבין באיזה אנרכיה טוטלית אנחנו נמצאים. תודה רבה.</w:t>
      </w:r>
    </w:p>
    <w:p w:rsidR="00D649A9" w:rsidRDefault="00D649A9" w:rsidP="00D649A9">
      <w:pPr>
        <w:rPr>
          <w:rtl/>
          <w:lang w:eastAsia="he-IL"/>
        </w:rPr>
      </w:pPr>
    </w:p>
    <w:p w:rsidR="00D649A9" w:rsidRDefault="00D649A9" w:rsidP="00D649A9">
      <w:pPr>
        <w:pStyle w:val="af8"/>
        <w:keepNext/>
        <w:rPr>
          <w:rtl/>
        </w:rPr>
      </w:pPr>
      <w:bookmarkStart w:id="672" w:name="ET_yor_5110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672"/>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מבקש תשובה, ואחר כך – חברת הכנסת חיימוביץ'. </w:t>
      </w:r>
      <w:bookmarkStart w:id="673" w:name="_ETM_Q1_6888322"/>
      <w:bookmarkEnd w:id="673"/>
      <w:r>
        <w:rPr>
          <w:rtl/>
          <w:lang w:eastAsia="he-IL"/>
        </w:rPr>
        <w:t>בבקשה.</w:t>
      </w:r>
    </w:p>
    <w:p w:rsidR="00D649A9" w:rsidRDefault="00D649A9" w:rsidP="00D649A9">
      <w:pPr>
        <w:rPr>
          <w:rtl/>
          <w:lang w:eastAsia="he-IL"/>
        </w:rPr>
      </w:pPr>
      <w:bookmarkStart w:id="674" w:name="_ETM_Q1_6887258"/>
      <w:bookmarkStart w:id="675" w:name="_ETM_Q1_6887387"/>
      <w:bookmarkStart w:id="676" w:name="_ETM_Q1_6887277"/>
      <w:bookmarkEnd w:id="674"/>
      <w:bookmarkEnd w:id="675"/>
      <w:bookmarkEnd w:id="676"/>
    </w:p>
    <w:p w:rsidR="00D649A9" w:rsidRDefault="00D649A9" w:rsidP="00D649A9">
      <w:pPr>
        <w:pStyle w:val="afb"/>
        <w:keepNext/>
        <w:rPr>
          <w:rtl/>
          <w:lang w:eastAsia="he-IL"/>
        </w:rPr>
      </w:pPr>
      <w:bookmarkStart w:id="677" w:name="ET_guest_מאיר_בן_שבת_111"/>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677"/>
    </w:p>
    <w:p w:rsidR="00D649A9" w:rsidRDefault="00D649A9" w:rsidP="00D649A9">
      <w:pPr>
        <w:pStyle w:val="KeepWithNext"/>
        <w:rPr>
          <w:rtl/>
          <w:lang w:eastAsia="he-IL"/>
        </w:rPr>
      </w:pPr>
    </w:p>
    <w:p w:rsidR="00D649A9" w:rsidRDefault="00D649A9" w:rsidP="00D649A9">
      <w:pPr>
        <w:rPr>
          <w:rtl/>
          <w:lang w:eastAsia="he-IL"/>
        </w:rPr>
      </w:pPr>
      <w:bookmarkStart w:id="678" w:name="_ETM_Q1_6887936"/>
      <w:bookmarkStart w:id="679" w:name="_ETM_Q1_6888005"/>
      <w:bookmarkStart w:id="680" w:name="_ETM_Q1_6887405"/>
      <w:bookmarkStart w:id="681" w:name="_ETM_Q1_6887508"/>
      <w:bookmarkStart w:id="682" w:name="_ETM_Q1_6885008"/>
      <w:bookmarkStart w:id="683" w:name="_ETM_Q1_6885110"/>
      <w:bookmarkEnd w:id="678"/>
      <w:bookmarkEnd w:id="679"/>
      <w:bookmarkEnd w:id="680"/>
      <w:bookmarkEnd w:id="681"/>
      <w:bookmarkEnd w:id="682"/>
      <w:bookmarkEnd w:id="683"/>
      <w:r>
        <w:rPr>
          <w:rtl/>
          <w:lang w:eastAsia="he-IL"/>
        </w:rPr>
        <w:t xml:space="preserve">בגרף האירועים המתוכננים של המדינה לשנת 2020 לא הופיעה מגפת הקורונה, ולכן אנחנו מתארגנים תוך כדי. זה לא שיש </w:t>
      </w:r>
      <w:proofErr w:type="spellStart"/>
      <w:r>
        <w:rPr>
          <w:rtl/>
          <w:lang w:eastAsia="he-IL"/>
        </w:rPr>
        <w:t>תוכנית</w:t>
      </w:r>
      <w:proofErr w:type="spellEnd"/>
      <w:r>
        <w:rPr>
          <w:rtl/>
          <w:lang w:eastAsia="he-IL"/>
        </w:rPr>
        <w:t xml:space="preserve"> מגירה </w:t>
      </w:r>
      <w:bookmarkStart w:id="684" w:name="_ETM_Q1_6902403"/>
      <w:bookmarkEnd w:id="684"/>
      <w:r>
        <w:rPr>
          <w:rtl/>
          <w:lang w:eastAsia="he-IL"/>
        </w:rPr>
        <w:t xml:space="preserve">סדורה ששולפים אותה </w:t>
      </w:r>
      <w:proofErr w:type="spellStart"/>
      <w:r>
        <w:rPr>
          <w:rtl/>
          <w:lang w:eastAsia="he-IL"/>
        </w:rPr>
        <w:t>ומייד</w:t>
      </w:r>
      <w:proofErr w:type="spellEnd"/>
      <w:r>
        <w:rPr>
          <w:rtl/>
          <w:lang w:eastAsia="he-IL"/>
        </w:rPr>
        <w:t xml:space="preserve"> מפעילים אותה ויש לך </w:t>
      </w:r>
      <w:proofErr w:type="spellStart"/>
      <w:r>
        <w:rPr>
          <w:rtl/>
          <w:lang w:eastAsia="he-IL"/>
        </w:rPr>
        <w:t>תוכנית</w:t>
      </w:r>
      <w:proofErr w:type="spellEnd"/>
      <w:r>
        <w:rPr>
          <w:rtl/>
          <w:lang w:eastAsia="he-IL"/>
        </w:rPr>
        <w:t xml:space="preserve"> סדורה לפרטי פרטים עבור כל אדם בכל מקום, בכל שאלה, איך </w:t>
      </w:r>
      <w:bookmarkStart w:id="685" w:name="_ETM_Q1_6912688"/>
      <w:bookmarkEnd w:id="685"/>
      <w:r>
        <w:rPr>
          <w:rtl/>
          <w:lang w:eastAsia="he-IL"/>
        </w:rPr>
        <w:t>מתמודדים עם הקורונה. זה דבר אחד.</w:t>
      </w:r>
    </w:p>
    <w:p w:rsidR="00D649A9" w:rsidRDefault="00D649A9" w:rsidP="00D649A9">
      <w:pPr>
        <w:rPr>
          <w:rtl/>
          <w:lang w:eastAsia="he-IL"/>
        </w:rPr>
      </w:pPr>
      <w:bookmarkStart w:id="686" w:name="_ETM_Q1_6912937"/>
      <w:bookmarkStart w:id="687" w:name="_ETM_Q1_6913051"/>
      <w:bookmarkEnd w:id="686"/>
      <w:bookmarkEnd w:id="687"/>
    </w:p>
    <w:p w:rsidR="00D649A9" w:rsidRDefault="00D649A9" w:rsidP="00D649A9">
      <w:pPr>
        <w:rPr>
          <w:rtl/>
          <w:lang w:eastAsia="he-IL"/>
        </w:rPr>
      </w:pPr>
      <w:bookmarkStart w:id="688" w:name="_ETM_Q1_6913777"/>
      <w:bookmarkStart w:id="689" w:name="_ETM_Q1_6913847"/>
      <w:bookmarkEnd w:id="688"/>
      <w:bookmarkEnd w:id="689"/>
      <w:r>
        <w:rPr>
          <w:rtl/>
          <w:lang w:eastAsia="he-IL"/>
        </w:rPr>
        <w:t xml:space="preserve">דבר שני, למה </w:t>
      </w:r>
      <w:proofErr w:type="spellStart"/>
      <w:r>
        <w:rPr>
          <w:rtl/>
          <w:lang w:eastAsia="he-IL"/>
        </w:rPr>
        <w:t>המל"ל</w:t>
      </w:r>
      <w:proofErr w:type="spellEnd"/>
      <w:r>
        <w:rPr>
          <w:rtl/>
          <w:lang w:eastAsia="he-IL"/>
        </w:rPr>
        <w:t xml:space="preserve">? הסברתי. </w:t>
      </w:r>
      <w:bookmarkStart w:id="690" w:name="_ETM_Q1_6917009"/>
      <w:bookmarkEnd w:id="690"/>
      <w:r>
        <w:rPr>
          <w:rtl/>
          <w:lang w:eastAsia="he-IL"/>
        </w:rPr>
        <w:t xml:space="preserve">אם מישהו חושב שזה לא במנדט של </w:t>
      </w:r>
      <w:proofErr w:type="spellStart"/>
      <w:r>
        <w:rPr>
          <w:rtl/>
          <w:lang w:eastAsia="he-IL"/>
        </w:rPr>
        <w:t>המל"ל</w:t>
      </w:r>
      <w:proofErr w:type="spellEnd"/>
      <w:r>
        <w:rPr>
          <w:rtl/>
          <w:lang w:eastAsia="he-IL"/>
        </w:rPr>
        <w:t xml:space="preserve">, יש דרכים </w:t>
      </w:r>
      <w:bookmarkStart w:id="691" w:name="_ETM_Q1_6920231"/>
      <w:bookmarkEnd w:id="691"/>
      <w:r>
        <w:rPr>
          <w:rtl/>
          <w:lang w:eastAsia="he-IL"/>
        </w:rPr>
        <w:t xml:space="preserve">כדי ללבן את הדברים הללו. יש חוק </w:t>
      </w:r>
      <w:proofErr w:type="spellStart"/>
      <w:r>
        <w:rPr>
          <w:rtl/>
          <w:lang w:eastAsia="he-IL"/>
        </w:rPr>
        <w:t>מל"ל</w:t>
      </w:r>
      <w:proofErr w:type="spellEnd"/>
      <w:r>
        <w:rPr>
          <w:rtl/>
          <w:lang w:eastAsia="he-IL"/>
        </w:rPr>
        <w:t>, הוא באינטרנט,</w:t>
      </w:r>
      <w:bookmarkStart w:id="692" w:name="_ETM_Q1_6921438"/>
      <w:bookmarkEnd w:id="692"/>
      <w:r>
        <w:rPr>
          <w:rtl/>
          <w:lang w:eastAsia="he-IL"/>
        </w:rPr>
        <w:t xml:space="preserve"> הוא מופיע בכל מקום, אפשר לראות.</w:t>
      </w:r>
    </w:p>
    <w:p w:rsidR="00D649A9" w:rsidRDefault="00D649A9" w:rsidP="00D649A9">
      <w:pPr>
        <w:rPr>
          <w:rtl/>
          <w:lang w:eastAsia="he-IL"/>
        </w:rPr>
      </w:pPr>
    </w:p>
    <w:p w:rsidR="00D649A9" w:rsidRDefault="00D649A9" w:rsidP="00D649A9">
      <w:pPr>
        <w:rPr>
          <w:rtl/>
          <w:lang w:eastAsia="he-IL"/>
        </w:rPr>
      </w:pPr>
      <w:bookmarkStart w:id="693" w:name="_ETM_Q1_6923832"/>
      <w:bookmarkStart w:id="694" w:name="_ETM_Q1_6923924"/>
      <w:bookmarkEnd w:id="693"/>
      <w:bookmarkEnd w:id="694"/>
      <w:r>
        <w:rPr>
          <w:rtl/>
          <w:lang w:eastAsia="he-IL"/>
        </w:rPr>
        <w:t xml:space="preserve">דבר שלישי, האם זה ביטחון </w:t>
      </w:r>
      <w:bookmarkStart w:id="695" w:name="_ETM_Q1_6923784"/>
      <w:bookmarkEnd w:id="695"/>
      <w:r>
        <w:rPr>
          <w:rtl/>
          <w:lang w:eastAsia="he-IL"/>
        </w:rPr>
        <w:t xml:space="preserve">לאומי? בעיניי כן. אם יש מחלוקת על כך, אפשר לדון </w:t>
      </w:r>
      <w:bookmarkStart w:id="696" w:name="_ETM_Q1_6929040"/>
      <w:bookmarkEnd w:id="696"/>
      <w:r>
        <w:rPr>
          <w:rtl/>
          <w:lang w:eastAsia="he-IL"/>
        </w:rPr>
        <w:t>בה, אבל בעיניי כן.</w:t>
      </w:r>
    </w:p>
    <w:p w:rsidR="00D649A9" w:rsidRDefault="00D649A9" w:rsidP="00D649A9">
      <w:pPr>
        <w:rPr>
          <w:rtl/>
          <w:lang w:eastAsia="he-IL"/>
        </w:rPr>
      </w:pPr>
      <w:bookmarkStart w:id="697" w:name="_ETM_Q1_6930125"/>
      <w:bookmarkStart w:id="698" w:name="_ETM_Q1_6930228"/>
      <w:bookmarkEnd w:id="697"/>
      <w:bookmarkEnd w:id="698"/>
    </w:p>
    <w:p w:rsidR="00D649A9" w:rsidRDefault="00D649A9" w:rsidP="00D649A9">
      <w:pPr>
        <w:rPr>
          <w:rtl/>
          <w:lang w:eastAsia="he-IL"/>
        </w:rPr>
      </w:pPr>
      <w:bookmarkStart w:id="699" w:name="_ETM_Q1_6930293"/>
      <w:bookmarkStart w:id="700" w:name="_ETM_Q1_6930375"/>
      <w:bookmarkEnd w:id="699"/>
      <w:bookmarkEnd w:id="700"/>
      <w:r>
        <w:rPr>
          <w:rtl/>
          <w:lang w:eastAsia="he-IL"/>
        </w:rPr>
        <w:t xml:space="preserve">למה צריך את הדבר הזה? </w:t>
      </w:r>
      <w:bookmarkStart w:id="701" w:name="_ETM_Q1_6931850"/>
      <w:bookmarkEnd w:id="701"/>
      <w:r>
        <w:rPr>
          <w:rtl/>
          <w:lang w:eastAsia="he-IL"/>
        </w:rPr>
        <w:t xml:space="preserve">משום שנדרשות כאן החלטות מהירות על ידי ראש הממשלה, כי </w:t>
      </w:r>
      <w:bookmarkStart w:id="702" w:name="_ETM_Q1_6934623"/>
      <w:bookmarkEnd w:id="702"/>
      <w:r>
        <w:rPr>
          <w:rtl/>
          <w:lang w:eastAsia="he-IL"/>
        </w:rPr>
        <w:t xml:space="preserve">הן החלטות חוצות את כל המשרדים. אי-אפשר להמתין, הסברתי זאת. </w:t>
      </w:r>
      <w:bookmarkStart w:id="703" w:name="_ETM_Q1_6939689"/>
      <w:bookmarkEnd w:id="703"/>
      <w:r>
        <w:rPr>
          <w:rtl/>
          <w:lang w:eastAsia="he-IL"/>
        </w:rPr>
        <w:t xml:space="preserve">ולכן </w:t>
      </w:r>
      <w:proofErr w:type="spellStart"/>
      <w:r>
        <w:rPr>
          <w:rtl/>
          <w:lang w:eastAsia="he-IL"/>
        </w:rPr>
        <w:t>המל"ל</w:t>
      </w:r>
      <w:proofErr w:type="spellEnd"/>
      <w:r>
        <w:rPr>
          <w:rtl/>
          <w:lang w:eastAsia="he-IL"/>
        </w:rPr>
        <w:t xml:space="preserve">, כמטה הבכיר של מדינת ישראל, מפעיל את כל </w:t>
      </w:r>
      <w:bookmarkStart w:id="704" w:name="_ETM_Q1_6943401"/>
      <w:bookmarkEnd w:id="704"/>
      <w:r>
        <w:rPr>
          <w:rtl/>
          <w:lang w:eastAsia="he-IL"/>
        </w:rPr>
        <w:t xml:space="preserve">מה שהוא יודע לעשות בנושא הזה, וזה לא מעט, הוא עוסק בתיאום, </w:t>
      </w:r>
      <w:bookmarkStart w:id="705" w:name="_ETM_Q1_6949365"/>
      <w:bookmarkEnd w:id="705"/>
      <w:r>
        <w:rPr>
          <w:rtl/>
          <w:lang w:eastAsia="he-IL"/>
        </w:rPr>
        <w:t xml:space="preserve">תכנון ושליטה, כדי לאפשר קבלת החלטות מהירה </w:t>
      </w:r>
      <w:bookmarkStart w:id="706" w:name="_ETM_Q1_6950902"/>
      <w:bookmarkEnd w:id="706"/>
      <w:r>
        <w:rPr>
          <w:rtl/>
          <w:lang w:eastAsia="he-IL"/>
        </w:rPr>
        <w:t>על ידי ראש הממשלה.</w:t>
      </w:r>
    </w:p>
    <w:p w:rsidR="00D649A9" w:rsidRDefault="00D649A9" w:rsidP="00D649A9">
      <w:pPr>
        <w:rPr>
          <w:rtl/>
          <w:lang w:eastAsia="he-IL"/>
        </w:rPr>
      </w:pPr>
      <w:bookmarkStart w:id="707" w:name="_ETM_Q1_6951943"/>
      <w:bookmarkStart w:id="708" w:name="_ETM_Q1_6952060"/>
      <w:bookmarkEnd w:id="707"/>
      <w:bookmarkEnd w:id="708"/>
    </w:p>
    <w:p w:rsidR="00D649A9" w:rsidRDefault="00D649A9" w:rsidP="00D649A9">
      <w:pPr>
        <w:rPr>
          <w:rtl/>
          <w:lang w:eastAsia="he-IL"/>
        </w:rPr>
      </w:pPr>
      <w:r>
        <w:rPr>
          <w:rtl/>
          <w:lang w:eastAsia="he-IL"/>
        </w:rPr>
        <w:lastRenderedPageBreak/>
        <w:t xml:space="preserve">האם כל השרים שותפים לכל החלטה בכל עניין כל הזמן? לא. לא ניתן לנהל כך את המדינה. האם יש נושאים שלא ניתנה להם תשובה עד הפרט האחרון? כן. משום </w:t>
      </w:r>
      <w:bookmarkStart w:id="709" w:name="_ETM_Q1_6964136"/>
      <w:bookmarkEnd w:id="709"/>
      <w:r>
        <w:rPr>
          <w:rtl/>
          <w:lang w:eastAsia="he-IL"/>
        </w:rPr>
        <w:t xml:space="preserve">שכפי שאמרתי, קודם כול מקבלים את ההחלטה המהירה שנדרשת ברמת </w:t>
      </w:r>
      <w:bookmarkStart w:id="710" w:name="_ETM_Q1_6969028"/>
      <w:bookmarkEnd w:id="710"/>
      <w:r>
        <w:rPr>
          <w:rtl/>
          <w:lang w:eastAsia="he-IL"/>
        </w:rPr>
        <w:t>המדינה, ולאחר מכן רצים קדימה.</w:t>
      </w:r>
    </w:p>
    <w:p w:rsidR="00D649A9" w:rsidRDefault="00D649A9" w:rsidP="00D649A9">
      <w:pPr>
        <w:rPr>
          <w:rtl/>
          <w:lang w:eastAsia="he-IL"/>
        </w:rPr>
      </w:pPr>
      <w:bookmarkStart w:id="711" w:name="_ETM_Q1_6973268"/>
      <w:bookmarkStart w:id="712" w:name="_ETM_Q1_6973374"/>
      <w:bookmarkEnd w:id="711"/>
      <w:bookmarkEnd w:id="712"/>
    </w:p>
    <w:p w:rsidR="00D649A9" w:rsidRDefault="00D649A9" w:rsidP="00D649A9">
      <w:pPr>
        <w:rPr>
          <w:rtl/>
          <w:lang w:eastAsia="he-IL"/>
        </w:rPr>
      </w:pPr>
      <w:bookmarkStart w:id="713" w:name="_ETM_Q1_6973452"/>
      <w:bookmarkStart w:id="714" w:name="_ETM_Q1_6973536"/>
      <w:bookmarkEnd w:id="713"/>
      <w:bookmarkEnd w:id="714"/>
      <w:r>
        <w:rPr>
          <w:rtl/>
          <w:lang w:eastAsia="he-IL"/>
        </w:rPr>
        <w:t xml:space="preserve">במטה ההסברה שלנו, אגב, בדקתי תוך כדי, יש גם </w:t>
      </w:r>
      <w:bookmarkStart w:id="715" w:name="_ETM_Q1_6976126"/>
      <w:bookmarkEnd w:id="715"/>
      <w:r>
        <w:rPr>
          <w:rtl/>
          <w:lang w:eastAsia="he-IL"/>
        </w:rPr>
        <w:t xml:space="preserve">נציגים למגזר הערבי, והנציגים של המגזר הערבי שאחראים על הסברה, אחראים גם על </w:t>
      </w:r>
      <w:bookmarkStart w:id="716" w:name="_ETM_Q1_6982568"/>
      <w:bookmarkEnd w:id="716"/>
      <w:r>
        <w:rPr>
          <w:rtl/>
          <w:lang w:eastAsia="he-IL"/>
        </w:rPr>
        <w:t xml:space="preserve">המגזר הזה, יש גם את יועץ ראש </w:t>
      </w:r>
      <w:bookmarkStart w:id="717" w:name="_ETM_Q1_6984966"/>
      <w:bookmarkEnd w:id="717"/>
      <w:r>
        <w:rPr>
          <w:rtl/>
          <w:lang w:eastAsia="he-IL"/>
        </w:rPr>
        <w:t xml:space="preserve">הממשלה לתקשורת, אופיר </w:t>
      </w:r>
      <w:proofErr w:type="spellStart"/>
      <w:r>
        <w:rPr>
          <w:rtl/>
          <w:lang w:eastAsia="he-IL"/>
        </w:rPr>
        <w:t>גנדלמן</w:t>
      </w:r>
      <w:proofErr w:type="spellEnd"/>
      <w:r>
        <w:rPr>
          <w:rtl/>
          <w:lang w:eastAsia="he-IL"/>
        </w:rPr>
        <w:t xml:space="preserve">, שוודאי מוכר לכם, והוא מספק מסרים </w:t>
      </w:r>
      <w:bookmarkStart w:id="718" w:name="_ETM_Q1_6987749"/>
      <w:bookmarkEnd w:id="718"/>
      <w:r>
        <w:rPr>
          <w:rtl/>
          <w:lang w:eastAsia="he-IL"/>
        </w:rPr>
        <w:t>ברמת המדינה למגזר הערבי.</w:t>
      </w:r>
    </w:p>
    <w:p w:rsidR="00D649A9" w:rsidRDefault="00D649A9" w:rsidP="00D649A9">
      <w:pPr>
        <w:rPr>
          <w:rtl/>
          <w:lang w:eastAsia="he-IL"/>
        </w:rPr>
      </w:pPr>
      <w:bookmarkStart w:id="719" w:name="_ETM_Q1_6992277"/>
      <w:bookmarkStart w:id="720" w:name="_ETM_Q1_6992384"/>
      <w:bookmarkEnd w:id="719"/>
      <w:bookmarkEnd w:id="720"/>
    </w:p>
    <w:p w:rsidR="00D649A9" w:rsidRDefault="00D649A9" w:rsidP="00D649A9">
      <w:pPr>
        <w:rPr>
          <w:rtl/>
          <w:lang w:eastAsia="he-IL"/>
        </w:rPr>
      </w:pPr>
      <w:bookmarkStart w:id="721" w:name="_ETM_Q1_6992453"/>
      <w:bookmarkStart w:id="722" w:name="_ETM_Q1_6992568"/>
      <w:bookmarkEnd w:id="721"/>
      <w:bookmarkEnd w:id="722"/>
      <w:r>
        <w:rPr>
          <w:rtl/>
          <w:lang w:eastAsia="he-IL"/>
        </w:rPr>
        <w:t xml:space="preserve">אני באופן אישי לא עוסק בצד של </w:t>
      </w:r>
      <w:bookmarkStart w:id="723" w:name="_ETM_Q1_6994936"/>
      <w:bookmarkEnd w:id="723"/>
      <w:r>
        <w:rPr>
          <w:rtl/>
          <w:lang w:eastAsia="he-IL"/>
        </w:rPr>
        <w:t xml:space="preserve">ההסברה, אלא בצד של הניהול הכולל של המאמץ הזה, </w:t>
      </w:r>
      <w:bookmarkStart w:id="724" w:name="_ETM_Q1_6999491"/>
      <w:bookmarkEnd w:id="724"/>
      <w:r>
        <w:rPr>
          <w:rtl/>
          <w:lang w:eastAsia="he-IL"/>
        </w:rPr>
        <w:t xml:space="preserve">ליתר דיוק של השליטה, של התיאום </w:t>
      </w:r>
      <w:proofErr w:type="spellStart"/>
      <w:r>
        <w:rPr>
          <w:rtl/>
          <w:lang w:eastAsia="he-IL"/>
        </w:rPr>
        <w:t>והתכלול</w:t>
      </w:r>
      <w:proofErr w:type="spellEnd"/>
      <w:r>
        <w:rPr>
          <w:rtl/>
          <w:lang w:eastAsia="he-IL"/>
        </w:rPr>
        <w:t xml:space="preserve"> של המאמץ הזה,</w:t>
      </w:r>
      <w:bookmarkStart w:id="725" w:name="_ETM_Q1_7002107"/>
      <w:bookmarkEnd w:id="725"/>
      <w:r>
        <w:rPr>
          <w:rtl/>
          <w:lang w:eastAsia="he-IL"/>
        </w:rPr>
        <w:t xml:space="preserve"> ולכן התשובות שאני נותן מכוונות בעיקר לתחום שעליו אני מופקד.</w:t>
      </w:r>
      <w:bookmarkStart w:id="726" w:name="_ETM_Q1_7008390"/>
      <w:bookmarkEnd w:id="726"/>
    </w:p>
    <w:p w:rsidR="00D649A9" w:rsidRDefault="00D649A9" w:rsidP="00D649A9">
      <w:pPr>
        <w:rPr>
          <w:rtl/>
          <w:lang w:eastAsia="he-IL"/>
        </w:rPr>
      </w:pPr>
      <w:bookmarkStart w:id="727" w:name="_ETM_Q1_7006711"/>
      <w:bookmarkStart w:id="728" w:name="_ETM_Q1_7006816"/>
      <w:bookmarkEnd w:id="727"/>
      <w:bookmarkEnd w:id="728"/>
    </w:p>
    <w:p w:rsidR="00D649A9" w:rsidRDefault="00D649A9" w:rsidP="00D649A9">
      <w:pPr>
        <w:rPr>
          <w:rtl/>
          <w:lang w:eastAsia="he-IL"/>
        </w:rPr>
      </w:pPr>
      <w:bookmarkStart w:id="729" w:name="_ETM_Q1_7006887"/>
      <w:bookmarkStart w:id="730" w:name="_ETM_Q1_7006970"/>
      <w:bookmarkEnd w:id="729"/>
      <w:bookmarkEnd w:id="730"/>
      <w:r>
        <w:rPr>
          <w:rtl/>
          <w:lang w:eastAsia="he-IL"/>
        </w:rPr>
        <w:t xml:space="preserve">בנושא ההסברה, אני מציע אם תרצו יותר פרטים, אפשר לייחד </w:t>
      </w:r>
      <w:bookmarkStart w:id="731" w:name="_ETM_Q1_7011116"/>
      <w:bookmarkEnd w:id="731"/>
      <w:r>
        <w:rPr>
          <w:rtl/>
          <w:lang w:eastAsia="he-IL"/>
        </w:rPr>
        <w:t>דיון נפרד.</w:t>
      </w:r>
    </w:p>
    <w:p w:rsidR="00D649A9" w:rsidRDefault="00D649A9" w:rsidP="00D649A9">
      <w:pPr>
        <w:rPr>
          <w:rtl/>
          <w:lang w:eastAsia="he-IL"/>
        </w:rPr>
      </w:pPr>
      <w:bookmarkStart w:id="732" w:name="_ETM_Q1_7012479"/>
      <w:bookmarkStart w:id="733" w:name="_ETM_Q1_7012576"/>
      <w:bookmarkEnd w:id="732"/>
      <w:bookmarkEnd w:id="733"/>
    </w:p>
    <w:p w:rsidR="00D649A9" w:rsidRDefault="00D649A9" w:rsidP="00D649A9">
      <w:pPr>
        <w:pStyle w:val="a5"/>
        <w:keepNext/>
        <w:rPr>
          <w:rtl/>
        </w:rPr>
      </w:pPr>
      <w:bookmarkStart w:id="734" w:name="ET_speaker_5920_112"/>
      <w:r>
        <w:rPr>
          <w:rStyle w:val="TagStyle"/>
          <w:rFonts w:hint="cs"/>
          <w:rtl/>
        </w:rPr>
        <w:t xml:space="preserve"> &lt;&lt; דובר &gt;&gt; </w:t>
      </w:r>
      <w:r>
        <w:rPr>
          <w:rFonts w:hint="cs"/>
          <w:rtl/>
        </w:rPr>
        <w:t xml:space="preserve">אנדרי </w:t>
      </w:r>
      <w:proofErr w:type="spellStart"/>
      <w:r>
        <w:rPr>
          <w:rFonts w:hint="cs"/>
          <w:rtl/>
        </w:rPr>
        <w:t>קוז'ינוב</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734"/>
    </w:p>
    <w:p w:rsidR="00D649A9" w:rsidRDefault="00D649A9" w:rsidP="00D649A9">
      <w:pPr>
        <w:pStyle w:val="KeepWithNext"/>
        <w:rPr>
          <w:rtl/>
        </w:rPr>
      </w:pPr>
    </w:p>
    <w:p w:rsidR="00D649A9" w:rsidRDefault="00D649A9" w:rsidP="00D649A9">
      <w:pPr>
        <w:rPr>
          <w:rtl/>
        </w:rPr>
      </w:pPr>
      <w:r>
        <w:rPr>
          <w:rtl/>
        </w:rPr>
        <w:t xml:space="preserve">למה פיקוד העורף לא מופעל? יש להם את הכלים </w:t>
      </w:r>
      <w:bookmarkStart w:id="735" w:name="_ETM_Q1_7016124"/>
      <w:bookmarkEnd w:id="735"/>
      <w:r>
        <w:rPr>
          <w:rtl/>
        </w:rPr>
        <w:t xml:space="preserve">האלה, מוכנים.  </w:t>
      </w:r>
    </w:p>
    <w:p w:rsidR="00D649A9" w:rsidRDefault="00D649A9" w:rsidP="00D649A9">
      <w:pPr>
        <w:rPr>
          <w:rtl/>
          <w:lang w:eastAsia="he-IL"/>
        </w:rPr>
      </w:pPr>
    </w:p>
    <w:p w:rsidR="00D649A9" w:rsidRDefault="00D649A9" w:rsidP="00D649A9">
      <w:pPr>
        <w:pStyle w:val="afb"/>
        <w:keepNext/>
        <w:rPr>
          <w:rtl/>
          <w:lang w:eastAsia="he-IL"/>
        </w:rPr>
      </w:pPr>
      <w:bookmarkStart w:id="736" w:name="ET_guest_מאיר_בן_שבת_175"/>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736"/>
    </w:p>
    <w:p w:rsidR="00D649A9" w:rsidRDefault="00D649A9" w:rsidP="00D649A9">
      <w:pPr>
        <w:pStyle w:val="KeepWithNext"/>
        <w:rPr>
          <w:rtl/>
          <w:lang w:eastAsia="he-IL"/>
        </w:rPr>
      </w:pPr>
    </w:p>
    <w:p w:rsidR="00D649A9" w:rsidRDefault="00D649A9" w:rsidP="00D649A9">
      <w:pPr>
        <w:rPr>
          <w:rtl/>
          <w:lang w:eastAsia="he-IL"/>
        </w:rPr>
      </w:pPr>
      <w:bookmarkStart w:id="737" w:name="_ETM_Q1_7016598"/>
      <w:bookmarkStart w:id="738" w:name="_ETM_Q1_7016716"/>
      <w:bookmarkEnd w:id="737"/>
      <w:bookmarkEnd w:id="738"/>
      <w:r>
        <w:rPr>
          <w:rtl/>
          <w:lang w:eastAsia="he-IL"/>
        </w:rPr>
        <w:t xml:space="preserve">משום שמדובר באירוע אזרחי. פיקוד העורף נמצא לצדנו, הכנסנו </w:t>
      </w:r>
      <w:bookmarkStart w:id="739" w:name="_ETM_Q1_7021522"/>
      <w:bookmarkEnd w:id="739"/>
      <w:r>
        <w:rPr>
          <w:rtl/>
          <w:lang w:eastAsia="he-IL"/>
        </w:rPr>
        <w:t xml:space="preserve">אותו במרכיבים מסוימים, ואם חלילה נידרדר למדרגה שתחייב כאן העברת </w:t>
      </w:r>
      <w:bookmarkStart w:id="740" w:name="_ETM_Q1_7029023"/>
      <w:bookmarkEnd w:id="740"/>
      <w:r>
        <w:rPr>
          <w:rtl/>
          <w:lang w:eastAsia="he-IL"/>
        </w:rPr>
        <w:t xml:space="preserve">השליטה, אמרתי זאת בראשית דבריי, פיקוד העורף כמו כל מערכת </w:t>
      </w:r>
      <w:bookmarkStart w:id="741" w:name="_ETM_Q1_7033915"/>
      <w:bookmarkEnd w:id="741"/>
      <w:r>
        <w:rPr>
          <w:rtl/>
          <w:lang w:eastAsia="he-IL"/>
        </w:rPr>
        <w:t xml:space="preserve">הביטחון – צה"ל, משרד הביטחון – ערוכים כדי לקבל </w:t>
      </w:r>
      <w:bookmarkStart w:id="742" w:name="_ETM_Q1_7035607"/>
      <w:bookmarkEnd w:id="742"/>
      <w:r>
        <w:rPr>
          <w:rtl/>
          <w:lang w:eastAsia="he-IL"/>
        </w:rPr>
        <w:t>את השליטה.</w:t>
      </w:r>
    </w:p>
    <w:p w:rsidR="00D649A9" w:rsidRDefault="00D649A9" w:rsidP="00D649A9">
      <w:pPr>
        <w:rPr>
          <w:rtl/>
          <w:lang w:eastAsia="he-IL"/>
        </w:rPr>
      </w:pPr>
      <w:bookmarkStart w:id="743" w:name="_ETM_Q1_7037822"/>
      <w:bookmarkStart w:id="744" w:name="_ETM_Q1_7037949"/>
      <w:bookmarkEnd w:id="743"/>
      <w:bookmarkEnd w:id="744"/>
    </w:p>
    <w:p w:rsidR="00D649A9" w:rsidRDefault="00D649A9" w:rsidP="00D649A9">
      <w:pPr>
        <w:pStyle w:val="af8"/>
        <w:keepNext/>
        <w:rPr>
          <w:rtl/>
        </w:rPr>
      </w:pPr>
      <w:bookmarkStart w:id="745" w:name="ET_yor_5110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745"/>
    </w:p>
    <w:p w:rsidR="00D649A9" w:rsidRDefault="00D649A9" w:rsidP="00D649A9">
      <w:pPr>
        <w:pStyle w:val="KeepWithNext"/>
        <w:rPr>
          <w:rtl/>
        </w:rPr>
      </w:pPr>
    </w:p>
    <w:p w:rsidR="00D649A9" w:rsidRDefault="00D649A9" w:rsidP="00D649A9">
      <w:pPr>
        <w:rPr>
          <w:rtl/>
        </w:rPr>
      </w:pPr>
      <w:bookmarkStart w:id="746" w:name="_ETM_Q1_7040135"/>
      <w:bookmarkEnd w:id="746"/>
      <w:r>
        <w:rPr>
          <w:rtl/>
        </w:rPr>
        <w:t xml:space="preserve">שוב, אני מכיר את זה מעיסוקיי פה בכנסת. בדבר </w:t>
      </w:r>
      <w:bookmarkStart w:id="747" w:name="_ETM_Q1_7044717"/>
      <w:bookmarkEnd w:id="747"/>
      <w:r>
        <w:rPr>
          <w:rtl/>
        </w:rPr>
        <w:t xml:space="preserve">הזה בשנתיים האחרונות היה תהליך שבו </w:t>
      </w:r>
      <w:proofErr w:type="spellStart"/>
      <w:r>
        <w:rPr>
          <w:rtl/>
        </w:rPr>
        <w:t>רח"ל</w:t>
      </w:r>
      <w:proofErr w:type="spellEnd"/>
      <w:r>
        <w:rPr>
          <w:rtl/>
        </w:rPr>
        <w:t xml:space="preserve">, רשות החירום הלאומית, </w:t>
      </w:r>
      <w:bookmarkStart w:id="748" w:name="_ETM_Q1_7048357"/>
      <w:bookmarkEnd w:id="748"/>
      <w:r>
        <w:rPr>
          <w:rtl/>
        </w:rPr>
        <w:t xml:space="preserve">איבדה מסמכויותיה, ואפילו ראשים שלה התפטרו סביב העניין הזה לטובת </w:t>
      </w:r>
      <w:bookmarkStart w:id="749" w:name="_ETM_Q1_7053494"/>
      <w:bookmarkEnd w:id="749"/>
      <w:r>
        <w:rPr>
          <w:rtl/>
        </w:rPr>
        <w:t xml:space="preserve">פיקוד העורף. אני לא רוצה להיכנס עכשיו לניתוח אם זה היה </w:t>
      </w:r>
      <w:bookmarkStart w:id="750" w:name="_ETM_Q1_7057028"/>
      <w:bookmarkEnd w:id="750"/>
      <w:r>
        <w:rPr>
          <w:rtl/>
        </w:rPr>
        <w:t xml:space="preserve">טוב או לא. האם הפעלת פיקוד העורף כרשות </w:t>
      </w:r>
      <w:bookmarkStart w:id="751" w:name="_ETM_Q1_7061401"/>
      <w:bookmarkEnd w:id="751"/>
      <w:r>
        <w:rPr>
          <w:rtl/>
        </w:rPr>
        <w:t>חירום לאומית לא נדרשת כבר בשלב מוקדם?</w:t>
      </w:r>
    </w:p>
    <w:p w:rsidR="00D649A9" w:rsidRDefault="00D649A9" w:rsidP="00D649A9">
      <w:pPr>
        <w:rPr>
          <w:rtl/>
        </w:rPr>
      </w:pPr>
      <w:bookmarkStart w:id="752" w:name="_ETM_Q1_7063615"/>
      <w:bookmarkStart w:id="753" w:name="_ETM_Q1_7063746"/>
      <w:bookmarkStart w:id="754" w:name="_ETM_Q1_7063393"/>
      <w:bookmarkEnd w:id="752"/>
      <w:bookmarkEnd w:id="753"/>
      <w:bookmarkEnd w:id="754"/>
    </w:p>
    <w:p w:rsidR="00D649A9" w:rsidRDefault="00D649A9" w:rsidP="00D649A9">
      <w:pPr>
        <w:pStyle w:val="afb"/>
        <w:keepNext/>
        <w:rPr>
          <w:rtl/>
        </w:rPr>
      </w:pPr>
      <w:bookmarkStart w:id="755" w:name="ET_guest_מאיר_בן_שבת_114"/>
      <w:r>
        <w:rPr>
          <w:rStyle w:val="TagStyle"/>
          <w:rFonts w:hint="cs"/>
          <w:rtl/>
        </w:rPr>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755"/>
    </w:p>
    <w:p w:rsidR="00D649A9" w:rsidRDefault="00D649A9" w:rsidP="00D649A9">
      <w:pPr>
        <w:pStyle w:val="KeepWithNext"/>
        <w:rPr>
          <w:rtl/>
        </w:rPr>
      </w:pPr>
    </w:p>
    <w:p w:rsidR="00D649A9" w:rsidRDefault="00D649A9" w:rsidP="00D649A9">
      <w:pPr>
        <w:rPr>
          <w:rtl/>
        </w:rPr>
      </w:pPr>
      <w:bookmarkStart w:id="756" w:name="_ETM_Q1_7063971"/>
      <w:bookmarkStart w:id="757" w:name="_ETM_Q1_7064035"/>
      <w:bookmarkEnd w:id="756"/>
      <w:bookmarkEnd w:id="757"/>
      <w:r>
        <w:rPr>
          <w:rtl/>
        </w:rPr>
        <w:t xml:space="preserve">יש על זה דיונים </w:t>
      </w:r>
      <w:bookmarkStart w:id="758" w:name="_ETM_Q1_7064179"/>
      <w:bookmarkEnd w:id="758"/>
      <w:r>
        <w:rPr>
          <w:rtl/>
        </w:rPr>
        <w:t xml:space="preserve">מדי יום. אנחנו נקבע את העיתוי המתאים להעברת המקל כולו. בינתיים אנחנו מפעילים מרכיבים מתוך פיקוד העורף. למשל את התוכנית </w:t>
      </w:r>
      <w:bookmarkStart w:id="759" w:name="_ETM_Q1_7073945"/>
      <w:bookmarkEnd w:id="759"/>
      <w:r>
        <w:rPr>
          <w:rtl/>
        </w:rPr>
        <w:t xml:space="preserve">להגנה על האוכלוסייה שזקוקה להגנה הזאת, יעשה פיקוד העורף. למשל </w:t>
      </w:r>
      <w:bookmarkStart w:id="760" w:name="_ETM_Q1_7077281"/>
      <w:bookmarkEnd w:id="760"/>
      <w:r>
        <w:rPr>
          <w:rtl/>
        </w:rPr>
        <w:t xml:space="preserve">תגבור של מוקדים למענה לציבור, יעשה פיקוד העורף. משימות נוספות </w:t>
      </w:r>
      <w:bookmarkStart w:id="761" w:name="_ETM_Q1_7082871"/>
      <w:bookmarkEnd w:id="761"/>
      <w:r>
        <w:rPr>
          <w:rtl/>
        </w:rPr>
        <w:t xml:space="preserve">מתוך המכלול, עושה פיקוד העורף. משרד הביטחון רתום באמת בצורה </w:t>
      </w:r>
      <w:bookmarkStart w:id="762" w:name="_ETM_Q1_7087949"/>
      <w:bookmarkEnd w:id="762"/>
      <w:r>
        <w:rPr>
          <w:rtl/>
        </w:rPr>
        <w:t xml:space="preserve">יוצאת מן הכלל גם למאמץ העצום להצטיידות ברכש, שזה היבטים </w:t>
      </w:r>
      <w:bookmarkStart w:id="763" w:name="_ETM_Q1_7092315"/>
      <w:bookmarkEnd w:id="763"/>
      <w:r>
        <w:rPr>
          <w:rtl/>
        </w:rPr>
        <w:t xml:space="preserve">אחרים במשרד הביטחון. אנחנו מפעילים. אנחנו יודעים בדיוק מה עומד </w:t>
      </w:r>
      <w:bookmarkStart w:id="764" w:name="_ETM_Q1_7096986"/>
      <w:bookmarkEnd w:id="764"/>
      <w:r>
        <w:rPr>
          <w:rtl/>
        </w:rPr>
        <w:t xml:space="preserve">לרשות המדינה. אם היינו מפעילים את פיקוד העורף בימים הראשונים, </w:t>
      </w:r>
      <w:bookmarkStart w:id="765" w:name="_ETM_Q1_7098974"/>
      <w:bookmarkEnd w:id="765"/>
      <w:r>
        <w:rPr>
          <w:rtl/>
        </w:rPr>
        <w:t>אני מניח שאנשים היו תוהים למה חיילים צריכים עכשיו לקחת דמים</w:t>
      </w:r>
      <w:bookmarkStart w:id="766" w:name="_ETM_Q1_7101840"/>
      <w:bookmarkEnd w:id="766"/>
      <w:r>
        <w:rPr>
          <w:rtl/>
        </w:rPr>
        <w:t xml:space="preserve"> לבדיקה או לקחת בדיקות מחולה במקום איש </w:t>
      </w:r>
      <w:bookmarkStart w:id="767" w:name="_ETM_Q1_7107809"/>
      <w:bookmarkEnd w:id="767"/>
      <w:r>
        <w:rPr>
          <w:rtl/>
        </w:rPr>
        <w:t xml:space="preserve">מד"א שיגיע וימלא את תפקודו. לכן אנחנו שוקלים בכובד ראש </w:t>
      </w:r>
      <w:bookmarkStart w:id="768" w:name="_ETM_Q1_7115345"/>
      <w:bookmarkEnd w:id="768"/>
      <w:r>
        <w:rPr>
          <w:rtl/>
        </w:rPr>
        <w:t xml:space="preserve">מתי להכניס את פיקוד העורף, או את צה"ל, או את </w:t>
      </w:r>
      <w:bookmarkStart w:id="769" w:name="_ETM_Q1_7115932"/>
      <w:bookmarkEnd w:id="769"/>
      <w:r>
        <w:rPr>
          <w:rtl/>
        </w:rPr>
        <w:t>מערכת הביטחון, משרד הביטחון כולו, לתוך האירוע הזה.</w:t>
      </w:r>
    </w:p>
    <w:p w:rsidR="00D649A9" w:rsidRDefault="00D649A9" w:rsidP="00D649A9">
      <w:pPr>
        <w:rPr>
          <w:rtl/>
        </w:rPr>
      </w:pPr>
      <w:bookmarkStart w:id="770" w:name="_ETM_Q1_7119735"/>
      <w:bookmarkEnd w:id="770"/>
    </w:p>
    <w:p w:rsidR="00D649A9" w:rsidRDefault="00D649A9" w:rsidP="00D649A9">
      <w:pPr>
        <w:rPr>
          <w:rtl/>
        </w:rPr>
      </w:pPr>
      <w:bookmarkStart w:id="771" w:name="_ETM_Q1_7119878"/>
      <w:bookmarkStart w:id="772" w:name="_ETM_Q1_7119895"/>
      <w:bookmarkStart w:id="773" w:name="_ETM_Q1_7119948"/>
      <w:bookmarkEnd w:id="771"/>
      <w:bookmarkEnd w:id="772"/>
      <w:bookmarkEnd w:id="773"/>
      <w:r>
        <w:rPr>
          <w:rtl/>
        </w:rPr>
        <w:t xml:space="preserve">זה אירוע מתמשך, אני מקווה מאוד שלא נגיע למדרגה שמשרד הביטחון יצטרך לקבל </w:t>
      </w:r>
      <w:bookmarkStart w:id="774" w:name="_ETM_Q1_7126789"/>
      <w:bookmarkEnd w:id="774"/>
      <w:r>
        <w:rPr>
          <w:rtl/>
        </w:rPr>
        <w:t xml:space="preserve">את השליטה, אבל זה לא משהו שנעלם מעינינו. אנחנו יודעים בדיוק שיש למדינת ישראל גם את מערכת הביטחון שלה, גם </w:t>
      </w:r>
      <w:bookmarkStart w:id="775" w:name="_ETM_Q1_7132912"/>
      <w:bookmarkEnd w:id="775"/>
      <w:r>
        <w:rPr>
          <w:rtl/>
        </w:rPr>
        <w:t>את פיקוד העורף, על שלל יכולותיו המבורכות.</w:t>
      </w:r>
    </w:p>
    <w:p w:rsidR="00D649A9" w:rsidRDefault="00D649A9" w:rsidP="00D649A9">
      <w:pPr>
        <w:rPr>
          <w:rtl/>
        </w:rPr>
      </w:pPr>
      <w:bookmarkStart w:id="776" w:name="_ETM_Q1_7135927"/>
      <w:bookmarkStart w:id="777" w:name="_ETM_Q1_7136064"/>
      <w:bookmarkEnd w:id="776"/>
      <w:bookmarkEnd w:id="777"/>
    </w:p>
    <w:p w:rsidR="00D649A9" w:rsidRDefault="00D649A9" w:rsidP="00D649A9">
      <w:pPr>
        <w:pStyle w:val="af8"/>
        <w:keepNext/>
        <w:rPr>
          <w:rtl/>
        </w:rPr>
      </w:pPr>
      <w:bookmarkStart w:id="778" w:name="ET_yor_5110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778"/>
    </w:p>
    <w:p w:rsidR="00D649A9" w:rsidRDefault="00D649A9" w:rsidP="00D649A9">
      <w:pPr>
        <w:pStyle w:val="KeepWithNext"/>
        <w:rPr>
          <w:rtl/>
        </w:rPr>
      </w:pPr>
    </w:p>
    <w:p w:rsidR="00D649A9" w:rsidRDefault="00D649A9" w:rsidP="00D649A9">
      <w:pPr>
        <w:rPr>
          <w:rtl/>
        </w:rPr>
      </w:pPr>
      <w:bookmarkStart w:id="779" w:name="_ETM_Q1_7137220"/>
      <w:bookmarkEnd w:id="779"/>
      <w:r>
        <w:rPr>
          <w:rtl/>
        </w:rPr>
        <w:t xml:space="preserve">חברת הכנסת חיימוביץ', אחר כך </w:t>
      </w:r>
      <w:bookmarkStart w:id="780" w:name="_ETM_Q1_7137678"/>
      <w:bookmarkEnd w:id="780"/>
      <w:r>
        <w:rPr>
          <w:rtl/>
        </w:rPr>
        <w:t>חבר הכנסת סעדי, ותשובות.</w:t>
      </w:r>
    </w:p>
    <w:p w:rsidR="00D649A9" w:rsidRDefault="00D649A9" w:rsidP="00D649A9">
      <w:pPr>
        <w:rPr>
          <w:rtl/>
        </w:rPr>
      </w:pPr>
      <w:bookmarkStart w:id="781" w:name="_ETM_Q1_7139681"/>
      <w:bookmarkStart w:id="782" w:name="_ETM_Q1_7139818"/>
      <w:bookmarkStart w:id="783" w:name="_ETM_Q1_7141138"/>
      <w:bookmarkEnd w:id="781"/>
      <w:bookmarkEnd w:id="782"/>
      <w:bookmarkEnd w:id="783"/>
    </w:p>
    <w:p w:rsidR="00D649A9" w:rsidRDefault="00D649A9" w:rsidP="00D649A9">
      <w:pPr>
        <w:pStyle w:val="a5"/>
        <w:keepNext/>
        <w:rPr>
          <w:rtl/>
        </w:rPr>
      </w:pPr>
      <w:bookmarkStart w:id="784" w:name="ET_speaker_5777_116"/>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784"/>
    </w:p>
    <w:p w:rsidR="00D649A9" w:rsidRDefault="00D649A9" w:rsidP="00D649A9">
      <w:pPr>
        <w:pStyle w:val="KeepWithNext"/>
        <w:rPr>
          <w:rtl/>
        </w:rPr>
      </w:pPr>
    </w:p>
    <w:p w:rsidR="00D649A9" w:rsidRDefault="00D649A9" w:rsidP="00D649A9">
      <w:pPr>
        <w:rPr>
          <w:rtl/>
        </w:rPr>
      </w:pPr>
      <w:bookmarkStart w:id="785" w:name="_ETM_Q1_7141770"/>
      <w:bookmarkStart w:id="786" w:name="_ETM_Q1_7141841"/>
      <w:bookmarkEnd w:id="785"/>
      <w:bookmarkEnd w:id="786"/>
      <w:r>
        <w:rPr>
          <w:rtl/>
        </w:rPr>
        <w:t xml:space="preserve">כיוון שאני שומעת מהרבה גופים שהיו רוצים </w:t>
      </w:r>
      <w:bookmarkStart w:id="787" w:name="_ETM_Q1_7146277"/>
      <w:bookmarkEnd w:id="787"/>
      <w:r>
        <w:rPr>
          <w:rtl/>
        </w:rPr>
        <w:t xml:space="preserve">לדעת לנתח את מה שקורה כאן מבחינת נתונים, גם של </w:t>
      </w:r>
      <w:bookmarkStart w:id="788" w:name="_ETM_Q1_7148690"/>
      <w:bookmarkEnd w:id="788"/>
      <w:r>
        <w:rPr>
          <w:rtl/>
        </w:rPr>
        <w:t xml:space="preserve">בדיקות וגם של מצב החולים, האם אתם, כגוף שאמור לתת </w:t>
      </w:r>
      <w:bookmarkStart w:id="789" w:name="_ETM_Q1_7154654"/>
      <w:bookmarkEnd w:id="789"/>
      <w:r>
        <w:rPr>
          <w:rtl/>
        </w:rPr>
        <w:t xml:space="preserve">תשובות תכנוניות הלאה – האם אתם מקבלים נתונים גולמיים ממשרד </w:t>
      </w:r>
      <w:bookmarkStart w:id="790" w:name="_ETM_Q1_7159450"/>
      <w:bookmarkEnd w:id="790"/>
      <w:r>
        <w:rPr>
          <w:rtl/>
        </w:rPr>
        <w:t xml:space="preserve">הבריאות, או שאתם כבר מקבלים את הנתונים כמו שהם פירשו </w:t>
      </w:r>
      <w:bookmarkStart w:id="791" w:name="_ETM_Q1_7163337"/>
      <w:bookmarkEnd w:id="791"/>
      <w:r>
        <w:rPr>
          <w:rtl/>
        </w:rPr>
        <w:t xml:space="preserve">אותם? אני חושבת שזה חשוב שאתם תקבלו את הנתונים הגולמיים, </w:t>
      </w:r>
      <w:bookmarkStart w:id="792" w:name="_ETM_Q1_7170009"/>
      <w:bookmarkEnd w:id="792"/>
      <w:r>
        <w:rPr>
          <w:rtl/>
        </w:rPr>
        <w:t>ומשם תסיקו את המסקנות שלכם. זאת שאלה אחת.</w:t>
      </w:r>
    </w:p>
    <w:p w:rsidR="00D649A9" w:rsidRDefault="00D649A9" w:rsidP="00D649A9">
      <w:pPr>
        <w:rPr>
          <w:rtl/>
        </w:rPr>
      </w:pPr>
      <w:bookmarkStart w:id="793" w:name="_ETM_Q1_7173584"/>
      <w:bookmarkStart w:id="794" w:name="_ETM_Q1_7173692"/>
      <w:bookmarkEnd w:id="793"/>
      <w:bookmarkEnd w:id="794"/>
    </w:p>
    <w:p w:rsidR="00D649A9" w:rsidRDefault="00D649A9" w:rsidP="00D649A9">
      <w:pPr>
        <w:rPr>
          <w:rtl/>
        </w:rPr>
      </w:pPr>
      <w:bookmarkStart w:id="795" w:name="_ETM_Q1_7173872"/>
      <w:bookmarkStart w:id="796" w:name="_ETM_Q1_7173967"/>
      <w:bookmarkEnd w:id="795"/>
      <w:bookmarkEnd w:id="796"/>
      <w:r>
        <w:rPr>
          <w:rtl/>
        </w:rPr>
        <w:t xml:space="preserve">אני רוצה לדעת </w:t>
      </w:r>
      <w:bookmarkStart w:id="797" w:name="_ETM_Q1_7176168"/>
      <w:bookmarkEnd w:id="797"/>
      <w:r>
        <w:rPr>
          <w:rtl/>
        </w:rPr>
        <w:t xml:space="preserve">עד כמה אתם מעורבים בנושא של הבאת ישראלים. הטלפון שלי </w:t>
      </w:r>
      <w:bookmarkStart w:id="798" w:name="_ETM_Q1_7179963"/>
      <w:bookmarkEnd w:id="798"/>
      <w:r>
        <w:rPr>
          <w:rtl/>
        </w:rPr>
        <w:t xml:space="preserve">היה מוצף בעשרות הודעות של הורים לילדים שנמצאים באוסטרליה, בניו-זילנד, </w:t>
      </w:r>
      <w:bookmarkStart w:id="799" w:name="_ETM_Q1_7186582"/>
      <w:bookmarkEnd w:id="799"/>
      <w:r>
        <w:rPr>
          <w:rtl/>
        </w:rPr>
        <w:t xml:space="preserve">בפיליפינים. האם נעשה איזה מאמץ של המדינה עצמה להביא אותם </w:t>
      </w:r>
      <w:bookmarkStart w:id="800" w:name="_ETM_Q1_7194892"/>
      <w:bookmarkEnd w:id="800"/>
      <w:r>
        <w:rPr>
          <w:rtl/>
        </w:rPr>
        <w:t xml:space="preserve">צעירים לארץ? </w:t>
      </w:r>
    </w:p>
    <w:p w:rsidR="00D649A9" w:rsidRDefault="00D649A9" w:rsidP="00D649A9">
      <w:pPr>
        <w:rPr>
          <w:rtl/>
        </w:rPr>
      </w:pPr>
    </w:p>
    <w:p w:rsidR="00D649A9" w:rsidRDefault="00D649A9" w:rsidP="00D649A9">
      <w:pPr>
        <w:rPr>
          <w:rtl/>
        </w:rPr>
      </w:pPr>
      <w:bookmarkStart w:id="801" w:name="_ETM_Q1_7197661"/>
      <w:bookmarkStart w:id="802" w:name="_ETM_Q1_7197725"/>
      <w:bookmarkEnd w:id="801"/>
      <w:bookmarkEnd w:id="802"/>
      <w:r>
        <w:rPr>
          <w:rtl/>
        </w:rPr>
        <w:t xml:space="preserve">אני מצטרפת לשאלות מדוע ניהול האירוע בשלב הזה, </w:t>
      </w:r>
      <w:bookmarkStart w:id="803" w:name="_ETM_Q1_7200310"/>
      <w:bookmarkEnd w:id="803"/>
      <w:r>
        <w:rPr>
          <w:rtl/>
        </w:rPr>
        <w:t xml:space="preserve">כפי שאנחנו חווים אותו היום, כמשבר לאומי, לא מועבר לידי </w:t>
      </w:r>
      <w:bookmarkStart w:id="804" w:name="_ETM_Q1_7206454"/>
      <w:bookmarkEnd w:id="804"/>
      <w:r>
        <w:rPr>
          <w:rtl/>
        </w:rPr>
        <w:t>משרד הביטחון בהתאם לתורה הלאומית שלנו?</w:t>
      </w:r>
    </w:p>
    <w:p w:rsidR="00D649A9" w:rsidRDefault="00D649A9" w:rsidP="00D649A9">
      <w:pPr>
        <w:rPr>
          <w:rtl/>
          <w:lang w:eastAsia="he-IL"/>
        </w:rPr>
      </w:pPr>
    </w:p>
    <w:p w:rsidR="00D649A9" w:rsidRDefault="00D649A9" w:rsidP="00D649A9">
      <w:pPr>
        <w:pStyle w:val="a5"/>
        <w:keepNext/>
        <w:rPr>
          <w:rtl/>
        </w:rPr>
      </w:pPr>
      <w:bookmarkStart w:id="805" w:name="ET_speaker_5292_1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5"/>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רציתי לשאול את מר שבת </w:t>
      </w:r>
      <w:bookmarkStart w:id="806" w:name="_ETM_Q1_7214138"/>
      <w:bookmarkEnd w:id="806"/>
      <w:r>
        <w:rPr>
          <w:rtl/>
          <w:lang w:eastAsia="he-IL"/>
        </w:rPr>
        <w:t xml:space="preserve">על העניין הזה של חילוץ אזרחים ישראלים, שנמצאים בחו"ל. </w:t>
      </w:r>
      <w:bookmarkStart w:id="807" w:name="_ETM_Q1_7223256"/>
      <w:bookmarkEnd w:id="807"/>
      <w:r>
        <w:rPr>
          <w:rtl/>
          <w:lang w:eastAsia="he-IL"/>
        </w:rPr>
        <w:t xml:space="preserve">גם אנחנו מוצפים. יש לנו אלפי סטודנטים, אדון בן שבת, </w:t>
      </w:r>
      <w:bookmarkStart w:id="808" w:name="_ETM_Q1_7229375"/>
      <w:bookmarkEnd w:id="808"/>
      <w:r>
        <w:rPr>
          <w:rtl/>
          <w:lang w:eastAsia="he-IL"/>
        </w:rPr>
        <w:t xml:space="preserve">שלומדים כמעט בכל מדינות העולם, בעיקר באירופה וגם בירדן. שמענו </w:t>
      </w:r>
      <w:bookmarkStart w:id="809" w:name="_ETM_Q1_7236644"/>
      <w:bookmarkEnd w:id="809"/>
      <w:r>
        <w:rPr>
          <w:rtl/>
          <w:lang w:eastAsia="he-IL"/>
        </w:rPr>
        <w:t xml:space="preserve">לפני זה ממנכ"ל משרד הבריאות שאמר שמבחינתם שלא יחזרו. האם </w:t>
      </w:r>
      <w:bookmarkStart w:id="810" w:name="_ETM_Q1_7245010"/>
      <w:bookmarkEnd w:id="810"/>
      <w:r>
        <w:rPr>
          <w:rtl/>
          <w:lang w:eastAsia="he-IL"/>
        </w:rPr>
        <w:t>מבחינתכם יש החלטה לאזרחים האלה, לסטודנטים האלה, להישאר בארצות שלהם? ה</w:t>
      </w:r>
      <w:bookmarkStart w:id="811" w:name="_ETM_Q1_7249170"/>
      <w:bookmarkEnd w:id="811"/>
      <w:r>
        <w:rPr>
          <w:rtl/>
          <w:lang w:eastAsia="he-IL"/>
        </w:rPr>
        <w:t xml:space="preserve">רי גם שם יש בעיות מבחינת בידוד והתפשטות הנגיף. </w:t>
      </w:r>
      <w:bookmarkStart w:id="812" w:name="_ETM_Q1_7256201"/>
      <w:bookmarkEnd w:id="812"/>
      <w:r>
        <w:rPr>
          <w:rtl/>
          <w:lang w:eastAsia="he-IL"/>
        </w:rPr>
        <w:t xml:space="preserve">מדובר בסטודנטים שאין להם אולי כסף מספיק, אוכל מספיק. מה </w:t>
      </w:r>
      <w:bookmarkStart w:id="813" w:name="_ETM_Q1_7260464"/>
      <w:bookmarkEnd w:id="813"/>
      <w:r>
        <w:rPr>
          <w:rtl/>
          <w:lang w:eastAsia="he-IL"/>
        </w:rPr>
        <w:t>ההנחיות שלכם - - -</w:t>
      </w:r>
    </w:p>
    <w:p w:rsidR="00D649A9" w:rsidRDefault="00D649A9" w:rsidP="00D649A9">
      <w:pPr>
        <w:rPr>
          <w:rtl/>
          <w:lang w:eastAsia="he-IL"/>
        </w:rPr>
      </w:pPr>
    </w:p>
    <w:p w:rsidR="00D649A9" w:rsidRDefault="00D649A9" w:rsidP="00D649A9">
      <w:pPr>
        <w:pStyle w:val="a5"/>
        <w:keepNext/>
        <w:rPr>
          <w:rtl/>
        </w:rPr>
      </w:pPr>
      <w:bookmarkStart w:id="814" w:name="ET_speaker_5114_117"/>
      <w:r>
        <w:rPr>
          <w:rStyle w:val="TagStyle"/>
          <w:rFonts w:hint="cs"/>
          <w:rtl/>
        </w:rPr>
        <w:t xml:space="preserve"> &lt;&lt; דובר &gt;&gt; </w:t>
      </w:r>
      <w:r>
        <w:rPr>
          <w:rFonts w:hint="cs"/>
          <w:rtl/>
        </w:rPr>
        <w:t>אילת שקד (הבית היהודי - האיחוד הלאומי):</w:t>
      </w:r>
      <w:r>
        <w:rPr>
          <w:rStyle w:val="TagStyle"/>
          <w:rFonts w:hint="cs"/>
          <w:rtl/>
        </w:rPr>
        <w:t xml:space="preserve"> &lt;&lt; דובר &gt;&gt;</w:t>
      </w:r>
      <w:r>
        <w:rPr>
          <w:rFonts w:hint="cs"/>
          <w:rtl/>
        </w:rPr>
        <w:t xml:space="preserve"> </w:t>
      </w:r>
      <w:bookmarkEnd w:id="814"/>
    </w:p>
    <w:p w:rsidR="00D649A9" w:rsidRDefault="00D649A9" w:rsidP="00D649A9">
      <w:pPr>
        <w:pStyle w:val="KeepWithNext"/>
        <w:rPr>
          <w:rtl/>
        </w:rPr>
      </w:pPr>
    </w:p>
    <w:p w:rsidR="00D649A9" w:rsidRDefault="00D649A9" w:rsidP="00D649A9">
      <w:pPr>
        <w:rPr>
          <w:rtl/>
        </w:rPr>
      </w:pPr>
      <w:bookmarkStart w:id="815" w:name="_ETM_Q1_7262751"/>
      <w:bookmarkEnd w:id="815"/>
      <w:r>
        <w:rPr>
          <w:rtl/>
        </w:rPr>
        <w:t>הם לא לומדים במדינות האלה בלמידה מרחוק</w:t>
      </w:r>
      <w:bookmarkStart w:id="816" w:name="_ETM_Q1_7263123"/>
      <w:bookmarkEnd w:id="816"/>
      <w:r>
        <w:rPr>
          <w:rtl/>
        </w:rPr>
        <w:t>?</w:t>
      </w:r>
      <w:bookmarkStart w:id="817" w:name="_ETM_Q1_7263642"/>
      <w:bookmarkEnd w:id="817"/>
    </w:p>
    <w:p w:rsidR="00D649A9" w:rsidRDefault="00D649A9" w:rsidP="00D649A9">
      <w:pPr>
        <w:rPr>
          <w:rtl/>
        </w:rPr>
      </w:pPr>
      <w:bookmarkStart w:id="818" w:name="_ETM_Q1_7263749"/>
      <w:bookmarkStart w:id="819" w:name="_ETM_Q1_7262949"/>
      <w:bookmarkEnd w:id="818"/>
      <w:bookmarkEnd w:id="819"/>
    </w:p>
    <w:p w:rsidR="00D649A9" w:rsidRDefault="00D649A9" w:rsidP="00D649A9">
      <w:pPr>
        <w:pStyle w:val="a5"/>
        <w:keepNext/>
        <w:rPr>
          <w:rtl/>
        </w:rPr>
      </w:pPr>
      <w:bookmarkStart w:id="820" w:name="ET_speaker_5292_1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0"/>
    </w:p>
    <w:p w:rsidR="00D649A9" w:rsidRDefault="00D649A9" w:rsidP="00D649A9">
      <w:pPr>
        <w:pStyle w:val="KeepWithNext"/>
        <w:rPr>
          <w:rtl/>
        </w:rPr>
      </w:pPr>
    </w:p>
    <w:p w:rsidR="00D649A9" w:rsidRDefault="00D649A9" w:rsidP="00D649A9">
      <w:pPr>
        <w:rPr>
          <w:rtl/>
        </w:rPr>
      </w:pPr>
      <w:bookmarkStart w:id="821" w:name="_ETM_Q1_7263650"/>
      <w:bookmarkEnd w:id="821"/>
      <w:r>
        <w:rPr>
          <w:rtl/>
        </w:rPr>
        <w:t>ל</w:t>
      </w:r>
      <w:bookmarkStart w:id="822" w:name="_ETM_Q1_7263718"/>
      <w:bookmarkEnd w:id="822"/>
      <w:r>
        <w:rPr>
          <w:rtl/>
        </w:rPr>
        <w:t>א. האוניברסיטאות כבר נסגרו.</w:t>
      </w:r>
    </w:p>
    <w:p w:rsidR="00D649A9" w:rsidRDefault="00D649A9" w:rsidP="00D649A9">
      <w:pPr>
        <w:rPr>
          <w:rtl/>
        </w:rPr>
      </w:pPr>
      <w:bookmarkStart w:id="823" w:name="_ETM_Q1_7266081"/>
      <w:bookmarkStart w:id="824" w:name="_ETM_Q1_7266185"/>
      <w:bookmarkStart w:id="825" w:name="_ETM_Q1_7265989"/>
      <w:bookmarkEnd w:id="823"/>
      <w:bookmarkEnd w:id="824"/>
      <w:bookmarkEnd w:id="825"/>
    </w:p>
    <w:p w:rsidR="00D649A9" w:rsidRDefault="00D649A9" w:rsidP="00D649A9">
      <w:pPr>
        <w:pStyle w:val="a5"/>
        <w:keepNext/>
        <w:rPr>
          <w:rtl/>
        </w:rPr>
      </w:pPr>
      <w:bookmarkStart w:id="826" w:name="ET_speaker_5900_119"/>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826"/>
    </w:p>
    <w:p w:rsidR="00D649A9" w:rsidRDefault="00D649A9" w:rsidP="00D649A9">
      <w:pPr>
        <w:pStyle w:val="KeepWithNext"/>
        <w:rPr>
          <w:rtl/>
        </w:rPr>
      </w:pPr>
    </w:p>
    <w:p w:rsidR="00D649A9" w:rsidRDefault="00D649A9" w:rsidP="00D649A9">
      <w:pPr>
        <w:rPr>
          <w:rtl/>
        </w:rPr>
      </w:pPr>
      <w:bookmarkStart w:id="827" w:name="_ETM_Q1_7266625"/>
      <w:bookmarkStart w:id="828" w:name="_ETM_Q1_7266668"/>
      <w:bookmarkEnd w:id="827"/>
      <w:bookmarkEnd w:id="828"/>
      <w:r>
        <w:rPr>
          <w:rtl/>
        </w:rPr>
        <w:t>הם לא לומדים למידה מרחוק באוניברסיטאות?</w:t>
      </w:r>
    </w:p>
    <w:p w:rsidR="00D649A9" w:rsidRDefault="00D649A9" w:rsidP="00D649A9">
      <w:pPr>
        <w:rPr>
          <w:rtl/>
        </w:rPr>
      </w:pPr>
      <w:bookmarkStart w:id="829" w:name="_ETM_Q1_7266862"/>
      <w:bookmarkStart w:id="830" w:name="_ETM_Q1_7266965"/>
      <w:bookmarkStart w:id="831" w:name="_ETM_Q1_7268213"/>
      <w:bookmarkEnd w:id="829"/>
      <w:bookmarkEnd w:id="830"/>
      <w:bookmarkEnd w:id="831"/>
    </w:p>
    <w:p w:rsidR="00D649A9" w:rsidRDefault="00D649A9" w:rsidP="00D649A9">
      <w:pPr>
        <w:pStyle w:val="a5"/>
        <w:keepNext/>
        <w:rPr>
          <w:rtl/>
        </w:rPr>
      </w:pPr>
      <w:bookmarkStart w:id="832" w:name="ET_speaker_5292_1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32"/>
    </w:p>
    <w:p w:rsidR="00D649A9" w:rsidRDefault="00D649A9" w:rsidP="00D649A9">
      <w:pPr>
        <w:pStyle w:val="KeepWithNext"/>
        <w:rPr>
          <w:rtl/>
        </w:rPr>
      </w:pPr>
    </w:p>
    <w:p w:rsidR="00D649A9" w:rsidRDefault="00D649A9" w:rsidP="00D649A9">
      <w:pPr>
        <w:rPr>
          <w:rtl/>
        </w:rPr>
      </w:pPr>
      <w:bookmarkStart w:id="833" w:name="_ETM_Q1_7268793"/>
      <w:bookmarkStart w:id="834" w:name="_ETM_Q1_7268866"/>
      <w:bookmarkEnd w:id="833"/>
      <w:bookmarkEnd w:id="834"/>
      <w:r>
        <w:rPr>
          <w:rtl/>
        </w:rPr>
        <w:t xml:space="preserve">אפשר </w:t>
      </w:r>
      <w:bookmarkStart w:id="835" w:name="_ETM_Q1_7269647"/>
      <w:bookmarkEnd w:id="835"/>
      <w:r>
        <w:rPr>
          <w:rtl/>
        </w:rPr>
        <w:t>ללמוד מרחוק גם פה. למה הם צריכים להישאר שם?</w:t>
      </w:r>
    </w:p>
    <w:p w:rsidR="00D649A9" w:rsidRDefault="00D649A9" w:rsidP="00D649A9">
      <w:pPr>
        <w:rPr>
          <w:rtl/>
        </w:rPr>
      </w:pPr>
      <w:bookmarkStart w:id="836" w:name="_ETM_Q1_7271424"/>
      <w:bookmarkStart w:id="837" w:name="_ETM_Q1_7271528"/>
      <w:bookmarkEnd w:id="836"/>
      <w:bookmarkEnd w:id="837"/>
      <w:r>
        <w:rPr>
          <w:rtl/>
        </w:rPr>
        <w:t xml:space="preserve">        </w:t>
      </w:r>
    </w:p>
    <w:p w:rsidR="00D649A9" w:rsidRDefault="00D649A9" w:rsidP="00D649A9">
      <w:pPr>
        <w:pStyle w:val="af8"/>
        <w:keepNext/>
        <w:rPr>
          <w:rtl/>
        </w:rPr>
      </w:pPr>
      <w:bookmarkStart w:id="838" w:name="ET_yor_5110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838"/>
    </w:p>
    <w:p w:rsidR="00D649A9" w:rsidRDefault="00D649A9" w:rsidP="00D649A9">
      <w:pPr>
        <w:pStyle w:val="KeepWithNext"/>
        <w:rPr>
          <w:rtl/>
        </w:rPr>
      </w:pPr>
    </w:p>
    <w:p w:rsidR="00D649A9" w:rsidRDefault="00D649A9" w:rsidP="00D649A9">
      <w:pPr>
        <w:rPr>
          <w:rtl/>
          <w:lang w:eastAsia="he-IL"/>
        </w:rPr>
      </w:pPr>
      <w:r>
        <w:rPr>
          <w:rtl/>
          <w:lang w:eastAsia="he-IL"/>
        </w:rPr>
        <w:t xml:space="preserve">ראש </w:t>
      </w:r>
      <w:proofErr w:type="spellStart"/>
      <w:r>
        <w:rPr>
          <w:rtl/>
          <w:lang w:eastAsia="he-IL"/>
        </w:rPr>
        <w:t>המל"ל</w:t>
      </w:r>
      <w:proofErr w:type="spellEnd"/>
      <w:r>
        <w:rPr>
          <w:rtl/>
          <w:lang w:eastAsia="he-IL"/>
        </w:rPr>
        <w:t xml:space="preserve">, </w:t>
      </w:r>
      <w:bookmarkStart w:id="839" w:name="_ETM_Q1_7271990"/>
      <w:bookmarkEnd w:id="839"/>
      <w:r>
        <w:rPr>
          <w:rtl/>
          <w:lang w:eastAsia="he-IL"/>
        </w:rPr>
        <w:t>סוגיית החזרת ישראלים מחו"ל. בבקשה.</w:t>
      </w:r>
    </w:p>
    <w:p w:rsidR="00D649A9" w:rsidRDefault="00D649A9" w:rsidP="00D649A9">
      <w:pPr>
        <w:rPr>
          <w:rtl/>
          <w:lang w:eastAsia="he-IL"/>
        </w:rPr>
      </w:pPr>
      <w:bookmarkStart w:id="840" w:name="_ETM_Q1_7273753"/>
      <w:bookmarkStart w:id="841" w:name="_ETM_Q1_7273847"/>
      <w:bookmarkStart w:id="842" w:name="_ETM_Q1_7273371"/>
      <w:bookmarkStart w:id="843" w:name="_ETM_Q1_7275762"/>
      <w:bookmarkEnd w:id="840"/>
      <w:bookmarkEnd w:id="841"/>
      <w:bookmarkEnd w:id="842"/>
      <w:bookmarkEnd w:id="843"/>
    </w:p>
    <w:p w:rsidR="00D649A9" w:rsidRDefault="00D649A9" w:rsidP="00D649A9">
      <w:pPr>
        <w:pStyle w:val="a5"/>
        <w:keepNext/>
        <w:rPr>
          <w:rtl/>
        </w:rPr>
      </w:pPr>
      <w:bookmarkStart w:id="844" w:name="ET_speaker_5079_12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44"/>
    </w:p>
    <w:p w:rsidR="00D649A9" w:rsidRDefault="00D649A9" w:rsidP="00D649A9">
      <w:pPr>
        <w:pStyle w:val="KeepWithNext"/>
        <w:rPr>
          <w:rtl/>
        </w:rPr>
      </w:pPr>
    </w:p>
    <w:p w:rsidR="00D649A9" w:rsidRDefault="00D649A9" w:rsidP="00D649A9">
      <w:pPr>
        <w:rPr>
          <w:rtl/>
        </w:rPr>
      </w:pPr>
      <w:bookmarkStart w:id="845" w:name="_ETM_Q1_7276328"/>
      <w:bookmarkStart w:id="846" w:name="_ETM_Q1_7276402"/>
      <w:bookmarkEnd w:id="845"/>
      <w:bookmarkEnd w:id="846"/>
      <w:r>
        <w:rPr>
          <w:rtl/>
        </w:rPr>
        <w:t>עם דגש על אוסטרליה וניו-זילנד, ששם הייתה טיסת חילוץ אחת.</w:t>
      </w:r>
    </w:p>
    <w:p w:rsidR="00D649A9" w:rsidRDefault="00D649A9" w:rsidP="00D649A9">
      <w:pPr>
        <w:rPr>
          <w:rtl/>
        </w:rPr>
      </w:pPr>
      <w:bookmarkStart w:id="847" w:name="_ETM_Q1_7280165"/>
      <w:bookmarkStart w:id="848" w:name="_ETM_Q1_7280258"/>
      <w:bookmarkEnd w:id="847"/>
      <w:bookmarkEnd w:id="848"/>
      <w:r>
        <w:rPr>
          <w:rtl/>
        </w:rPr>
        <w:t xml:space="preserve">  </w:t>
      </w:r>
    </w:p>
    <w:p w:rsidR="00D649A9" w:rsidRDefault="00D649A9" w:rsidP="00D649A9">
      <w:pPr>
        <w:pStyle w:val="a5"/>
        <w:keepNext/>
        <w:rPr>
          <w:rtl/>
        </w:rPr>
      </w:pPr>
      <w:bookmarkStart w:id="849" w:name="ET_speaker_5292_1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9"/>
    </w:p>
    <w:p w:rsidR="00D649A9" w:rsidRDefault="00D649A9" w:rsidP="00D649A9">
      <w:pPr>
        <w:pStyle w:val="KeepWithNext"/>
        <w:rPr>
          <w:rtl/>
        </w:rPr>
      </w:pPr>
    </w:p>
    <w:p w:rsidR="00D649A9" w:rsidRDefault="00D649A9" w:rsidP="00D649A9">
      <w:pPr>
        <w:rPr>
          <w:rtl/>
        </w:rPr>
      </w:pPr>
      <w:bookmarkStart w:id="850" w:name="_ETM_Q1_7274063"/>
      <w:bookmarkStart w:id="851" w:name="_ETM_Q1_7274129"/>
      <w:bookmarkEnd w:id="850"/>
      <w:bookmarkEnd w:id="851"/>
      <w:r>
        <w:rPr>
          <w:rtl/>
        </w:rPr>
        <w:t>שאלה שנייה. מבחינת ההוראות שלכם, האם יש</w:t>
      </w:r>
      <w:bookmarkStart w:id="852" w:name="_ETM_Q1_7284691"/>
      <w:bookmarkEnd w:id="852"/>
      <w:r>
        <w:rPr>
          <w:rtl/>
        </w:rPr>
        <w:t xml:space="preserve"> מחלוקת בין משרד הבריאות, שהוא תובע, מבקש ודורש סגר כללי, </w:t>
      </w:r>
      <w:bookmarkStart w:id="853" w:name="_ETM_Q1_7291672"/>
      <w:bookmarkEnd w:id="853"/>
      <w:r>
        <w:rPr>
          <w:rtl/>
        </w:rPr>
        <w:t xml:space="preserve">כמו שיש נגיד בירדן ויש ברשות הפלסטינית, או שבגלל שיקולים </w:t>
      </w:r>
      <w:bookmarkStart w:id="854" w:name="_ETM_Q1_7296231"/>
      <w:bookmarkEnd w:id="854"/>
      <w:r>
        <w:rPr>
          <w:rtl/>
        </w:rPr>
        <w:t xml:space="preserve">כלכליים משרד האוצר מתנגד? ההוראות הן לא ברורות. אנחנו רואים </w:t>
      </w:r>
      <w:bookmarkStart w:id="855" w:name="_ETM_Q1_7302737"/>
      <w:bookmarkEnd w:id="855"/>
      <w:r>
        <w:rPr>
          <w:rtl/>
        </w:rPr>
        <w:t xml:space="preserve">שאין סגר. יש הרבה תנועה בכבישים, הרבה אנשים יוצאים. האם זה לא תורם להתפשטות הנגיף? האם יש כיוון של הטלת </w:t>
      </w:r>
      <w:bookmarkStart w:id="856" w:name="_ETM_Q1_7312168"/>
      <w:bookmarkEnd w:id="856"/>
      <w:r>
        <w:rPr>
          <w:rtl/>
        </w:rPr>
        <w:t>סגר כללי ומתי תתקבל החלטה כזאת?</w:t>
      </w:r>
    </w:p>
    <w:p w:rsidR="00D649A9" w:rsidRDefault="00D649A9" w:rsidP="00D649A9">
      <w:pPr>
        <w:rPr>
          <w:rtl/>
        </w:rPr>
      </w:pPr>
      <w:bookmarkStart w:id="857" w:name="_ETM_Q1_7315118"/>
      <w:bookmarkStart w:id="858" w:name="_ETM_Q1_7315238"/>
      <w:bookmarkEnd w:id="857"/>
      <w:bookmarkEnd w:id="858"/>
    </w:p>
    <w:p w:rsidR="00D649A9" w:rsidRDefault="00D649A9" w:rsidP="00D649A9">
      <w:pPr>
        <w:pStyle w:val="af8"/>
        <w:keepNext/>
        <w:rPr>
          <w:rtl/>
        </w:rPr>
      </w:pPr>
      <w:bookmarkStart w:id="859" w:name="ET_yor_5110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859"/>
    </w:p>
    <w:p w:rsidR="00D649A9" w:rsidRDefault="00D649A9" w:rsidP="00D649A9">
      <w:pPr>
        <w:pStyle w:val="KeepWithNext"/>
        <w:rPr>
          <w:rtl/>
        </w:rPr>
      </w:pPr>
    </w:p>
    <w:p w:rsidR="00D649A9" w:rsidRDefault="00D649A9" w:rsidP="00D649A9">
      <w:pPr>
        <w:rPr>
          <w:rtl/>
        </w:rPr>
      </w:pPr>
      <w:bookmarkStart w:id="860" w:name="_ETM_Q1_7316066"/>
      <w:bookmarkEnd w:id="860"/>
      <w:r>
        <w:rPr>
          <w:rtl/>
        </w:rPr>
        <w:t xml:space="preserve">בבקשה, ראש </w:t>
      </w:r>
      <w:proofErr w:type="spellStart"/>
      <w:r>
        <w:rPr>
          <w:rtl/>
        </w:rPr>
        <w:t>המל"ל</w:t>
      </w:r>
      <w:proofErr w:type="spellEnd"/>
      <w:r>
        <w:rPr>
          <w:rtl/>
        </w:rPr>
        <w:t>.</w:t>
      </w:r>
    </w:p>
    <w:p w:rsidR="00D649A9" w:rsidRDefault="00D649A9" w:rsidP="00D649A9">
      <w:pPr>
        <w:rPr>
          <w:rtl/>
        </w:rPr>
      </w:pPr>
      <w:bookmarkStart w:id="861" w:name="_ETM_Q1_7316097"/>
      <w:bookmarkStart w:id="862" w:name="_ETM_Q1_7316228"/>
      <w:bookmarkStart w:id="863" w:name="_ETM_Q1_7318137"/>
      <w:bookmarkEnd w:id="861"/>
      <w:bookmarkEnd w:id="862"/>
      <w:bookmarkEnd w:id="863"/>
    </w:p>
    <w:p w:rsidR="00D649A9" w:rsidRDefault="00D649A9" w:rsidP="00D649A9">
      <w:pPr>
        <w:pStyle w:val="afb"/>
        <w:keepNext/>
        <w:rPr>
          <w:rtl/>
        </w:rPr>
      </w:pPr>
      <w:bookmarkStart w:id="864" w:name="ET_guest_מאיר_בן_שבת_124"/>
      <w:r>
        <w:rPr>
          <w:rStyle w:val="TagStyle"/>
          <w:rFonts w:hint="cs"/>
          <w:rtl/>
        </w:rPr>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864"/>
    </w:p>
    <w:p w:rsidR="00D649A9" w:rsidRDefault="00D649A9" w:rsidP="00D649A9">
      <w:pPr>
        <w:pStyle w:val="KeepWithNext"/>
        <w:rPr>
          <w:rtl/>
        </w:rPr>
      </w:pPr>
    </w:p>
    <w:p w:rsidR="00D649A9" w:rsidRDefault="00D649A9" w:rsidP="00D649A9">
      <w:pPr>
        <w:rPr>
          <w:rtl/>
        </w:rPr>
      </w:pPr>
      <w:bookmarkStart w:id="865" w:name="_ETM_Q1_7318793"/>
      <w:bookmarkStart w:id="866" w:name="_ETM_Q1_7318860"/>
      <w:bookmarkEnd w:id="865"/>
      <w:bookmarkEnd w:id="866"/>
      <w:r>
        <w:rPr>
          <w:rtl/>
        </w:rPr>
        <w:t>אני אשיב ראשון</w:t>
      </w:r>
      <w:bookmarkStart w:id="867" w:name="_ETM_Q1_7318455"/>
      <w:bookmarkEnd w:id="867"/>
      <w:r>
        <w:rPr>
          <w:rtl/>
        </w:rPr>
        <w:t xml:space="preserve"> </w:t>
      </w:r>
      <w:proofErr w:type="spellStart"/>
      <w:r>
        <w:rPr>
          <w:rtl/>
        </w:rPr>
        <w:t>ראשון</w:t>
      </w:r>
      <w:proofErr w:type="spellEnd"/>
      <w:r>
        <w:rPr>
          <w:rtl/>
        </w:rPr>
        <w:t xml:space="preserve"> ואחרון אחרון. לשאלת חברת הכנסת חיימוביץ' </w:t>
      </w:r>
      <w:bookmarkStart w:id="868" w:name="_ETM_Q1_7321193"/>
      <w:bookmarkEnd w:id="868"/>
      <w:r>
        <w:rPr>
          <w:rtl/>
        </w:rPr>
        <w:t xml:space="preserve">בעניין קבלת נתונים, אנחנו מקבלים את הנתונים הגולמיים, מסיקים מסקנות גם בכוחות עצמנו וגם יחד עם צוותי </w:t>
      </w:r>
      <w:bookmarkStart w:id="869" w:name="_ETM_Q1_7330404"/>
      <w:bookmarkEnd w:id="869"/>
      <w:r>
        <w:rPr>
          <w:rtl/>
        </w:rPr>
        <w:t xml:space="preserve">החשיבה, כפי שהזכרתי קודם לכן, לצד המסקנות שמגיעות אלינו גם ממשרד הבריאות, אבל יש חשיבה עצמאית בנושא הזה. ניתוח עצמאי </w:t>
      </w:r>
      <w:bookmarkStart w:id="870" w:name="_ETM_Q1_7337657"/>
      <w:bookmarkEnd w:id="870"/>
      <w:r>
        <w:rPr>
          <w:rtl/>
        </w:rPr>
        <w:t xml:space="preserve">על בסיס נתונים גולמיים. הנתונים הגולמיים הם סטטיסטיים בלבד, הם </w:t>
      </w:r>
      <w:bookmarkStart w:id="871" w:name="_ETM_Q1_7344537"/>
      <w:bookmarkEnd w:id="871"/>
      <w:r>
        <w:rPr>
          <w:rtl/>
        </w:rPr>
        <w:t xml:space="preserve">לא שֵׁמִיִּים, למען הסר ספק, אבל הם בפילוחים שמאפשרים להגיע </w:t>
      </w:r>
      <w:bookmarkStart w:id="872" w:name="_ETM_Q1_7347234"/>
      <w:bookmarkEnd w:id="872"/>
      <w:r>
        <w:rPr>
          <w:rtl/>
        </w:rPr>
        <w:t>למסקנות באופן עצמאי. אני מקווה שהשבתי לעניין הזה.</w:t>
      </w:r>
    </w:p>
    <w:p w:rsidR="00D649A9" w:rsidRDefault="00D649A9" w:rsidP="00D649A9">
      <w:pPr>
        <w:rPr>
          <w:rtl/>
        </w:rPr>
      </w:pPr>
      <w:bookmarkStart w:id="873" w:name="_ETM_Q1_7350053"/>
      <w:bookmarkStart w:id="874" w:name="_ETM_Q1_7350165"/>
      <w:bookmarkEnd w:id="873"/>
      <w:bookmarkEnd w:id="874"/>
    </w:p>
    <w:p w:rsidR="00D649A9" w:rsidRDefault="00D649A9" w:rsidP="00D649A9">
      <w:pPr>
        <w:rPr>
          <w:rtl/>
        </w:rPr>
      </w:pPr>
      <w:bookmarkStart w:id="875" w:name="_ETM_Q1_7350216"/>
      <w:bookmarkStart w:id="876" w:name="_ETM_Q1_7350299"/>
      <w:bookmarkEnd w:id="875"/>
      <w:bookmarkEnd w:id="876"/>
      <w:r>
        <w:rPr>
          <w:rtl/>
        </w:rPr>
        <w:t xml:space="preserve">שנית, לגבי הבאת </w:t>
      </w:r>
      <w:bookmarkStart w:id="877" w:name="_ETM_Q1_7353215"/>
      <w:bookmarkEnd w:id="877"/>
      <w:r>
        <w:rPr>
          <w:rtl/>
        </w:rPr>
        <w:t xml:space="preserve">ישראלים. המאמץ מרוכז על ידי משרד החוץ. אנחנו תומכים במאמץ הזה, מסייעים, רותמים את חברות התעופה, בכל מקום שבו </w:t>
      </w:r>
      <w:bookmarkStart w:id="878" w:name="_ETM_Q1_7359731"/>
      <w:bookmarkEnd w:id="878"/>
      <w:r>
        <w:rPr>
          <w:rtl/>
        </w:rPr>
        <w:t xml:space="preserve">יש קושי שמחייב גם התערבות בדרג של יותר מאשר שגריר </w:t>
      </w:r>
      <w:bookmarkStart w:id="879" w:name="_ETM_Q1_7363474"/>
      <w:bookmarkEnd w:id="879"/>
      <w:r>
        <w:rPr>
          <w:rtl/>
        </w:rPr>
        <w:t>ומשרד החוץ, אנחנו נמצאים שם.</w:t>
      </w:r>
    </w:p>
    <w:p w:rsidR="00D649A9" w:rsidRDefault="00D649A9" w:rsidP="00D649A9">
      <w:pPr>
        <w:rPr>
          <w:rtl/>
        </w:rPr>
      </w:pPr>
    </w:p>
    <w:p w:rsidR="00D649A9" w:rsidRDefault="00D649A9" w:rsidP="00D649A9">
      <w:pPr>
        <w:pStyle w:val="af8"/>
        <w:keepNext/>
        <w:rPr>
          <w:rtl/>
        </w:rPr>
      </w:pPr>
      <w:bookmarkStart w:id="880" w:name="ET_yor_5110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880"/>
    </w:p>
    <w:p w:rsidR="00D649A9" w:rsidRDefault="00D649A9" w:rsidP="00D649A9">
      <w:pPr>
        <w:pStyle w:val="KeepWithNext"/>
        <w:rPr>
          <w:rtl/>
        </w:rPr>
      </w:pPr>
    </w:p>
    <w:p w:rsidR="00D649A9" w:rsidRDefault="00D649A9" w:rsidP="00D649A9">
      <w:pPr>
        <w:rPr>
          <w:rtl/>
        </w:rPr>
      </w:pPr>
      <w:bookmarkStart w:id="881" w:name="_ETM_Q1_7370415"/>
      <w:bookmarkEnd w:id="881"/>
      <w:r>
        <w:rPr>
          <w:rtl/>
        </w:rPr>
        <w:t>האם יש איזה מוקד שאזרחים יכולים לפנות אליו בשביל לברר נגיד אם תהיה טיסה לאוסטרליה וניו-זילנד?</w:t>
      </w:r>
    </w:p>
    <w:p w:rsidR="00D649A9" w:rsidRDefault="00D649A9" w:rsidP="00D649A9">
      <w:pPr>
        <w:rPr>
          <w:rtl/>
        </w:rPr>
      </w:pPr>
      <w:bookmarkStart w:id="882" w:name="_ETM_Q1_7372919"/>
      <w:bookmarkStart w:id="883" w:name="_ETM_Q1_7373045"/>
      <w:bookmarkStart w:id="884" w:name="_ETM_Q1_7373325"/>
      <w:bookmarkEnd w:id="882"/>
      <w:bookmarkEnd w:id="883"/>
      <w:bookmarkEnd w:id="884"/>
    </w:p>
    <w:p w:rsidR="00D649A9" w:rsidRDefault="00D649A9" w:rsidP="00D649A9">
      <w:pPr>
        <w:pStyle w:val="afb"/>
        <w:keepNext/>
        <w:rPr>
          <w:rtl/>
        </w:rPr>
      </w:pPr>
      <w:bookmarkStart w:id="885" w:name="ET_guest_מאיר_בן_שבת_125"/>
      <w:r>
        <w:rPr>
          <w:rStyle w:val="TagStyle"/>
          <w:rFonts w:hint="cs"/>
          <w:rtl/>
        </w:rPr>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885"/>
    </w:p>
    <w:p w:rsidR="00D649A9" w:rsidRDefault="00D649A9" w:rsidP="00D649A9">
      <w:pPr>
        <w:pStyle w:val="KeepWithNext"/>
        <w:rPr>
          <w:rtl/>
        </w:rPr>
      </w:pPr>
    </w:p>
    <w:p w:rsidR="00D649A9" w:rsidRDefault="00D649A9" w:rsidP="00D649A9">
      <w:pPr>
        <w:rPr>
          <w:rtl/>
        </w:rPr>
      </w:pPr>
      <w:bookmarkStart w:id="886" w:name="_ETM_Q1_7374017"/>
      <w:bookmarkStart w:id="887" w:name="_ETM_Q1_7374103"/>
      <w:bookmarkEnd w:id="886"/>
      <w:bookmarkEnd w:id="887"/>
      <w:r>
        <w:rPr>
          <w:rtl/>
        </w:rPr>
        <w:t xml:space="preserve">משרד </w:t>
      </w:r>
      <w:bookmarkStart w:id="888" w:name="_ETM_Q1_7374725"/>
      <w:bookmarkEnd w:id="888"/>
      <w:r>
        <w:rPr>
          <w:rtl/>
        </w:rPr>
        <w:t>החוץ. חדר המצב של משרד החוץ, זו הכתובת.</w:t>
      </w:r>
      <w:bookmarkStart w:id="889" w:name="_ETM_Q1_7379964"/>
      <w:bookmarkEnd w:id="889"/>
    </w:p>
    <w:p w:rsidR="00D649A9" w:rsidRDefault="00D649A9" w:rsidP="00D649A9">
      <w:pPr>
        <w:rPr>
          <w:rtl/>
        </w:rPr>
      </w:pPr>
      <w:bookmarkStart w:id="890" w:name="_ETM_Q1_7380084"/>
      <w:bookmarkEnd w:id="890"/>
      <w:r>
        <w:rPr>
          <w:rtl/>
        </w:rPr>
        <w:t xml:space="preserve">    </w:t>
      </w:r>
      <w:bookmarkStart w:id="891" w:name="_ETM_Q1_7379147"/>
      <w:bookmarkEnd w:id="891"/>
    </w:p>
    <w:p w:rsidR="00D649A9" w:rsidRDefault="00D649A9" w:rsidP="00D649A9">
      <w:pPr>
        <w:rPr>
          <w:rtl/>
        </w:rPr>
      </w:pPr>
      <w:bookmarkStart w:id="892" w:name="_ETM_Q1_7379256"/>
      <w:bookmarkEnd w:id="892"/>
      <w:r>
        <w:rPr>
          <w:rtl/>
        </w:rPr>
        <w:t xml:space="preserve">לגבי חילוץ ישראלים. </w:t>
      </w:r>
      <w:bookmarkStart w:id="893" w:name="_ETM_Q1_7384003"/>
      <w:bookmarkEnd w:id="893"/>
      <w:r>
        <w:rPr>
          <w:rtl/>
        </w:rPr>
        <w:t xml:space="preserve">מדינת ישראל קולטת חזרה אליה את כל בניה, את כל </w:t>
      </w:r>
      <w:bookmarkStart w:id="894" w:name="_ETM_Q1_7390768"/>
      <w:bookmarkEnd w:id="894"/>
      <w:r>
        <w:rPr>
          <w:rtl/>
        </w:rPr>
        <w:t xml:space="preserve">אזרחיה. אין אפשרות, אין רצון, אין כוונה, למנוע חזרה של </w:t>
      </w:r>
      <w:bookmarkStart w:id="895" w:name="_ETM_Q1_7397271"/>
      <w:bookmarkEnd w:id="895"/>
      <w:r>
        <w:rPr>
          <w:rtl/>
        </w:rPr>
        <w:t>מי מאזרחיה. מה שאמר כאן משרד הבריאות, אני מניח שהוא</w:t>
      </w:r>
      <w:bookmarkStart w:id="896" w:name="_ETM_Q1_7400810"/>
      <w:bookmarkEnd w:id="896"/>
      <w:r>
        <w:rPr>
          <w:rtl/>
        </w:rPr>
        <w:t xml:space="preserve"> התכוון לומר שעבור מערכת הבריאות, אולי אפילו עבורם של אותם </w:t>
      </w:r>
      <w:bookmarkStart w:id="897" w:name="_ETM_Q1_7406410"/>
      <w:bookmarkEnd w:id="897"/>
      <w:r>
        <w:rPr>
          <w:rtl/>
        </w:rPr>
        <w:t xml:space="preserve">אזרחים שיש להם אפשרות לקבל מענה במקום מושבם כרגע, עדיף </w:t>
      </w:r>
      <w:bookmarkStart w:id="898" w:name="_ETM_Q1_7411789"/>
      <w:bookmarkEnd w:id="898"/>
      <w:r>
        <w:rPr>
          <w:rtl/>
        </w:rPr>
        <w:t xml:space="preserve">לצמצם בתנועות, אבל אנחנו לא חוסמים את כניסתם, את חזרתם, </w:t>
      </w:r>
      <w:bookmarkStart w:id="899" w:name="_ETM_Q1_7418313"/>
      <w:bookmarkEnd w:id="899"/>
      <w:r>
        <w:rPr>
          <w:rtl/>
        </w:rPr>
        <w:t xml:space="preserve">של ישראלים אל מדינתם. זו אמירה ערכית, שמחייבת אותנו. היא </w:t>
      </w:r>
      <w:bookmarkStart w:id="900" w:name="_ETM_Q1_7425843"/>
      <w:bookmarkEnd w:id="900"/>
      <w:r>
        <w:rPr>
          <w:rtl/>
        </w:rPr>
        <w:t>מטילה עלינו כמובן - - -</w:t>
      </w:r>
    </w:p>
    <w:p w:rsidR="00D649A9" w:rsidRDefault="00D649A9" w:rsidP="00D649A9">
      <w:pPr>
        <w:rPr>
          <w:rtl/>
          <w:lang w:eastAsia="he-IL"/>
        </w:rPr>
      </w:pPr>
      <w:bookmarkStart w:id="901" w:name="_ETM_Q1_7273961"/>
      <w:bookmarkStart w:id="902" w:name="_ETM_Q1_7274040"/>
      <w:bookmarkEnd w:id="901"/>
      <w:bookmarkEnd w:id="902"/>
    </w:p>
    <w:p w:rsidR="00D649A9" w:rsidRDefault="00D649A9" w:rsidP="00D649A9">
      <w:pPr>
        <w:pStyle w:val="a5"/>
        <w:keepNext/>
        <w:rPr>
          <w:rtl/>
        </w:rPr>
      </w:pPr>
      <w:bookmarkStart w:id="903" w:name="ET_speaker_5292_1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3"/>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יש הנחיה של </w:t>
      </w:r>
      <w:proofErr w:type="spellStart"/>
      <w:r>
        <w:rPr>
          <w:rtl/>
          <w:lang w:eastAsia="he-IL"/>
        </w:rPr>
        <w:t>המל"ל</w:t>
      </w:r>
      <w:proofErr w:type="spellEnd"/>
      <w:r>
        <w:rPr>
          <w:rtl/>
          <w:lang w:eastAsia="he-IL"/>
        </w:rPr>
        <w:t xml:space="preserve"> כן לחזור, לא לחזור, </w:t>
      </w:r>
      <w:bookmarkStart w:id="904" w:name="_ETM_Q1_7430076"/>
      <w:bookmarkEnd w:id="904"/>
      <w:r>
        <w:rPr>
          <w:rtl/>
          <w:lang w:eastAsia="he-IL"/>
        </w:rPr>
        <w:t>להישאר שם, לא להישאר שם? מה ההנחיות שלכם?</w:t>
      </w:r>
    </w:p>
    <w:p w:rsidR="00D649A9" w:rsidRDefault="00D649A9" w:rsidP="00D649A9">
      <w:pPr>
        <w:rPr>
          <w:rtl/>
          <w:lang w:eastAsia="he-IL"/>
        </w:rPr>
      </w:pPr>
    </w:p>
    <w:p w:rsidR="00D649A9" w:rsidRDefault="00D649A9" w:rsidP="00D649A9">
      <w:pPr>
        <w:pStyle w:val="afb"/>
        <w:keepNext/>
        <w:rPr>
          <w:rtl/>
          <w:lang w:eastAsia="he-IL"/>
        </w:rPr>
      </w:pPr>
      <w:bookmarkStart w:id="905" w:name="ET_guest_מאיר_בן_שבת_179"/>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905"/>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אנחנו לא מנחים אנשים לחזור </w:t>
      </w:r>
      <w:bookmarkStart w:id="906" w:name="_ETM_Q1_7435903"/>
      <w:bookmarkEnd w:id="906"/>
      <w:r>
        <w:rPr>
          <w:rtl/>
          <w:lang w:eastAsia="he-IL"/>
        </w:rPr>
        <w:t xml:space="preserve">ולא מנחים אנשים לא לחזור. מי שירצה לחזור, יפנה באמצעות </w:t>
      </w:r>
      <w:proofErr w:type="spellStart"/>
      <w:r>
        <w:rPr>
          <w:rtl/>
          <w:lang w:eastAsia="he-IL"/>
        </w:rPr>
        <w:t>החמ"ל</w:t>
      </w:r>
      <w:proofErr w:type="spellEnd"/>
      <w:r>
        <w:rPr>
          <w:rtl/>
          <w:lang w:eastAsia="he-IL"/>
        </w:rPr>
        <w:t xml:space="preserve"> שציינתי. ברגע שתהיה אפשרות לתעבורה אווירית, תחבורה אווירית, להביא אותו </w:t>
      </w:r>
      <w:bookmarkStart w:id="907" w:name="_ETM_Q1_7449584"/>
      <w:bookmarkEnd w:id="907"/>
      <w:r>
        <w:rPr>
          <w:rtl/>
          <w:lang w:eastAsia="he-IL"/>
        </w:rPr>
        <w:t xml:space="preserve">לכאן, כי אז הוא יגיע חזרה לישראל ויטופל על פי </w:t>
      </w:r>
      <w:bookmarkStart w:id="908" w:name="_ETM_Q1_7452166"/>
      <w:bookmarkEnd w:id="908"/>
      <w:r>
        <w:rPr>
          <w:rtl/>
          <w:lang w:eastAsia="he-IL"/>
        </w:rPr>
        <w:t xml:space="preserve">הכללים, קרי, בידוד במתכונת כזאת או במתכונת אחרת, שאותה אנחנו שוקלים לגבי מי שמגיע ממקומות יותר מסוכנים. זאת המדיניות הקיימת </w:t>
      </w:r>
      <w:bookmarkStart w:id="909" w:name="_ETM_Q1_7465178"/>
      <w:bookmarkEnd w:id="909"/>
      <w:r>
        <w:rPr>
          <w:rtl/>
          <w:lang w:eastAsia="he-IL"/>
        </w:rPr>
        <w:t xml:space="preserve">כרגע – ישראלי שנמצא בחו"ל ורוצה לחזור, ודאי ייקלט כאן. </w:t>
      </w:r>
      <w:bookmarkStart w:id="910" w:name="_ETM_Q1_7470368"/>
      <w:bookmarkEnd w:id="910"/>
      <w:r>
        <w:rPr>
          <w:rtl/>
          <w:lang w:eastAsia="he-IL"/>
        </w:rPr>
        <w:t xml:space="preserve">יש לו אמצעי תעבורה – מה טוב, אין לו </w:t>
      </w:r>
      <w:bookmarkStart w:id="911" w:name="_ETM_Q1_7474710"/>
      <w:bookmarkEnd w:id="911"/>
      <w:r>
        <w:rPr>
          <w:rtl/>
          <w:lang w:eastAsia="he-IL"/>
        </w:rPr>
        <w:t xml:space="preserve">– הוא פונה למשרד החוץ – שמארגן מעת לעת </w:t>
      </w:r>
      <w:bookmarkStart w:id="912" w:name="_ETM_Q1_7477325"/>
      <w:bookmarkEnd w:id="912"/>
      <w:r>
        <w:rPr>
          <w:rtl/>
          <w:lang w:eastAsia="he-IL"/>
        </w:rPr>
        <w:t xml:space="preserve">את חברות התעופה, כדי לייצר טיסות שמביאות לכאן את אותם </w:t>
      </w:r>
      <w:bookmarkStart w:id="913" w:name="_ETM_Q1_7480483"/>
      <w:bookmarkEnd w:id="913"/>
      <w:r>
        <w:rPr>
          <w:rtl/>
          <w:lang w:eastAsia="he-IL"/>
        </w:rPr>
        <w:t xml:space="preserve">ישראלים. זאת המדיניות כרגע. אין מדיניות שאומרת לאנשים: תישארו שם </w:t>
      </w:r>
      <w:bookmarkStart w:id="914" w:name="_ETM_Q1_7483862"/>
      <w:bookmarkEnd w:id="914"/>
      <w:r>
        <w:rPr>
          <w:rtl/>
          <w:lang w:eastAsia="he-IL"/>
        </w:rPr>
        <w:t>או מדיניות שאומרת להם: תבואו בהמוניכם.</w:t>
      </w:r>
    </w:p>
    <w:p w:rsidR="00D649A9" w:rsidRDefault="00D649A9" w:rsidP="00D649A9">
      <w:pPr>
        <w:rPr>
          <w:rtl/>
          <w:lang w:eastAsia="he-IL"/>
        </w:rPr>
      </w:pPr>
      <w:bookmarkStart w:id="915" w:name="_ETM_Q1_7486771"/>
      <w:bookmarkStart w:id="916" w:name="_ETM_Q1_7486912"/>
      <w:bookmarkEnd w:id="915"/>
      <w:bookmarkEnd w:id="916"/>
    </w:p>
    <w:p w:rsidR="00D649A9" w:rsidRDefault="00D649A9" w:rsidP="00D649A9">
      <w:pPr>
        <w:pStyle w:val="af8"/>
        <w:keepNext/>
        <w:rPr>
          <w:rtl/>
        </w:rPr>
      </w:pPr>
      <w:bookmarkStart w:id="917" w:name="ET_yor_5110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917"/>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אשאל את זה אבל קצת מהכיוון ההפוך. האם </w:t>
      </w:r>
      <w:bookmarkStart w:id="918" w:name="_ETM_Q1_7491008"/>
      <w:bookmarkEnd w:id="918"/>
      <w:r>
        <w:rPr>
          <w:rtl/>
          <w:lang w:eastAsia="he-IL"/>
        </w:rPr>
        <w:t xml:space="preserve">ישראלי לצורך העניין זה מי שאי-פעם היה תושב ישראל או </w:t>
      </w:r>
      <w:bookmarkStart w:id="919" w:name="_ETM_Q1_7494484"/>
      <w:bookmarkEnd w:id="919"/>
      <w:r>
        <w:rPr>
          <w:rtl/>
          <w:lang w:eastAsia="he-IL"/>
        </w:rPr>
        <w:t>מי שמרכז חייו בישראל, אם אני משתמש בהגדרה של מס</w:t>
      </w:r>
      <w:bookmarkStart w:id="920" w:name="_ETM_Q1_7497524"/>
      <w:bookmarkEnd w:id="920"/>
      <w:r>
        <w:rPr>
          <w:rtl/>
          <w:lang w:eastAsia="he-IL"/>
        </w:rPr>
        <w:t xml:space="preserve"> הכנסה לצורך העניין?</w:t>
      </w:r>
    </w:p>
    <w:p w:rsidR="00D649A9" w:rsidRDefault="00D649A9" w:rsidP="00D649A9">
      <w:pPr>
        <w:rPr>
          <w:rtl/>
          <w:lang w:eastAsia="he-IL"/>
        </w:rPr>
      </w:pPr>
    </w:p>
    <w:p w:rsidR="00D649A9" w:rsidRDefault="00D649A9" w:rsidP="00D649A9">
      <w:pPr>
        <w:pStyle w:val="afb"/>
        <w:keepNext/>
        <w:rPr>
          <w:rtl/>
          <w:lang w:eastAsia="he-IL"/>
        </w:rPr>
      </w:pPr>
      <w:bookmarkStart w:id="921" w:name="ET_guest_מאיר_בן_שבת_181"/>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92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מי שנושא אזרחות או תושבות ישראלית. </w:t>
      </w:r>
    </w:p>
    <w:p w:rsidR="00D649A9" w:rsidRDefault="00D649A9" w:rsidP="00D649A9">
      <w:pPr>
        <w:rPr>
          <w:rtl/>
          <w:lang w:eastAsia="he-IL"/>
        </w:rPr>
      </w:pPr>
      <w:bookmarkStart w:id="922" w:name="_ETM_Q1_7505175"/>
      <w:bookmarkStart w:id="923" w:name="_ETM_Q1_7505251"/>
      <w:bookmarkEnd w:id="922"/>
      <w:bookmarkEnd w:id="923"/>
    </w:p>
    <w:p w:rsidR="00D649A9" w:rsidRDefault="00D649A9" w:rsidP="00D649A9">
      <w:pPr>
        <w:pStyle w:val="af8"/>
        <w:keepNext/>
        <w:rPr>
          <w:rtl/>
        </w:rPr>
      </w:pPr>
      <w:bookmarkStart w:id="924" w:name="ET_yor_5110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924"/>
    </w:p>
    <w:p w:rsidR="00D649A9" w:rsidRDefault="00D649A9" w:rsidP="00D649A9">
      <w:pPr>
        <w:pStyle w:val="KeepWithNext"/>
        <w:rPr>
          <w:rtl/>
        </w:rPr>
      </w:pPr>
    </w:p>
    <w:p w:rsidR="00D649A9" w:rsidRDefault="00D649A9" w:rsidP="00D649A9">
      <w:pPr>
        <w:rPr>
          <w:rtl/>
          <w:lang w:eastAsia="he-IL"/>
        </w:rPr>
      </w:pPr>
      <w:bookmarkStart w:id="925" w:name="_ETM_Q1_7507416"/>
      <w:bookmarkStart w:id="926" w:name="_ETM_Q1_7505343"/>
      <w:bookmarkStart w:id="927" w:name="_ETM_Q1_7505412"/>
      <w:bookmarkEnd w:id="925"/>
      <w:bookmarkEnd w:id="926"/>
      <w:bookmarkEnd w:id="927"/>
      <w:r>
        <w:rPr>
          <w:rtl/>
          <w:lang w:eastAsia="he-IL"/>
        </w:rPr>
        <w:t xml:space="preserve">כבר הייתה טיסת קורונה אחת לצערנו. אנחנו שומעים על מקומות, נגיד ניו-יורק, שזה היום </w:t>
      </w:r>
      <w:bookmarkStart w:id="928" w:name="_ETM_Q1_7512250"/>
      <w:bookmarkEnd w:id="928"/>
      <w:r>
        <w:rPr>
          <w:rtl/>
          <w:lang w:eastAsia="he-IL"/>
        </w:rPr>
        <w:t>המרכז העולמי של המגפה הזאת - -</w:t>
      </w:r>
    </w:p>
    <w:p w:rsidR="00D649A9" w:rsidRDefault="00D649A9" w:rsidP="00D649A9">
      <w:pPr>
        <w:rPr>
          <w:rtl/>
          <w:lang w:eastAsia="he-IL"/>
        </w:rPr>
      </w:pPr>
      <w:bookmarkStart w:id="929" w:name="_ETM_Q1_7513295"/>
      <w:bookmarkStart w:id="930" w:name="_ETM_Q1_7513406"/>
      <w:bookmarkStart w:id="931" w:name="_ETM_Q1_7513518"/>
      <w:bookmarkEnd w:id="929"/>
      <w:bookmarkEnd w:id="930"/>
      <w:bookmarkEnd w:id="931"/>
    </w:p>
    <w:p w:rsidR="00D649A9" w:rsidRDefault="00D649A9" w:rsidP="00D649A9">
      <w:pPr>
        <w:pStyle w:val="a5"/>
        <w:keepNext/>
        <w:rPr>
          <w:rtl/>
        </w:rPr>
      </w:pPr>
      <w:bookmarkStart w:id="932" w:name="ET_speaker_5777_127"/>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32"/>
    </w:p>
    <w:p w:rsidR="00D649A9" w:rsidRDefault="00D649A9" w:rsidP="00D649A9">
      <w:pPr>
        <w:pStyle w:val="KeepWithNext"/>
        <w:rPr>
          <w:rtl/>
        </w:rPr>
      </w:pPr>
    </w:p>
    <w:p w:rsidR="00D649A9" w:rsidRDefault="00D649A9" w:rsidP="00D649A9">
      <w:pPr>
        <w:rPr>
          <w:rtl/>
        </w:rPr>
      </w:pPr>
      <w:bookmarkStart w:id="933" w:name="_ETM_Q1_7514235"/>
      <w:bookmarkStart w:id="934" w:name="_ETM_Q1_7514337"/>
      <w:bookmarkEnd w:id="933"/>
      <w:bookmarkEnd w:id="934"/>
      <w:r>
        <w:rPr>
          <w:rtl/>
        </w:rPr>
        <w:t>ואותם אנחנו מביאים לפה.</w:t>
      </w:r>
    </w:p>
    <w:p w:rsidR="00D649A9" w:rsidRDefault="00D649A9" w:rsidP="00D649A9">
      <w:pPr>
        <w:rPr>
          <w:rtl/>
        </w:rPr>
      </w:pPr>
      <w:bookmarkStart w:id="935" w:name="_ETM_Q1_7515602"/>
      <w:bookmarkStart w:id="936" w:name="_ETM_Q1_7515742"/>
      <w:bookmarkEnd w:id="935"/>
      <w:bookmarkEnd w:id="936"/>
    </w:p>
    <w:p w:rsidR="00D649A9" w:rsidRDefault="00D649A9" w:rsidP="00D649A9">
      <w:pPr>
        <w:pStyle w:val="af8"/>
        <w:keepNext/>
        <w:rPr>
          <w:rtl/>
        </w:rPr>
      </w:pPr>
      <w:bookmarkStart w:id="937" w:name="ET_yor_5110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937"/>
    </w:p>
    <w:p w:rsidR="00D649A9" w:rsidRDefault="00D649A9" w:rsidP="00D649A9">
      <w:pPr>
        <w:pStyle w:val="KeepWithNext"/>
        <w:rPr>
          <w:rtl/>
        </w:rPr>
      </w:pPr>
    </w:p>
    <w:p w:rsidR="00D649A9" w:rsidRDefault="00D649A9" w:rsidP="00D649A9">
      <w:pPr>
        <w:rPr>
          <w:rtl/>
          <w:lang w:eastAsia="he-IL"/>
        </w:rPr>
      </w:pPr>
      <w:bookmarkStart w:id="938" w:name="_ETM_Q1_7517493"/>
      <w:bookmarkEnd w:id="938"/>
      <w:r>
        <w:rPr>
          <w:rtl/>
        </w:rPr>
        <w:t xml:space="preserve">- </w:t>
      </w:r>
      <w:bookmarkStart w:id="939" w:name="_ETM_Q1_7518211"/>
      <w:bookmarkEnd w:id="939"/>
      <w:r>
        <w:rPr>
          <w:rtl/>
        </w:rPr>
        <w:t xml:space="preserve">- האם לצורך העניין – זה קשה, </w:t>
      </w:r>
      <w:bookmarkStart w:id="940" w:name="_ETM_Q1_7513471"/>
      <w:bookmarkStart w:id="941" w:name="_ETM_Q1_7513562"/>
      <w:bookmarkEnd w:id="940"/>
      <w:bookmarkEnd w:id="941"/>
      <w:r>
        <w:rPr>
          <w:rtl/>
          <w:lang w:eastAsia="he-IL"/>
        </w:rPr>
        <w:t xml:space="preserve">זה מעורר קונוטציות לא נעימות, אבל האם </w:t>
      </w:r>
      <w:bookmarkStart w:id="942" w:name="_ETM_Q1_7523814"/>
      <w:bookmarkEnd w:id="942"/>
      <w:r>
        <w:rPr>
          <w:rtl/>
          <w:lang w:eastAsia="he-IL"/>
        </w:rPr>
        <w:t>אנחנו אומרים שישראלי זה מי שבסוף מרכז חייו בישראל או סטודנט ישראלי בחו"ל, שזה סיפור ברור?</w:t>
      </w:r>
    </w:p>
    <w:p w:rsidR="00D649A9" w:rsidRDefault="00D649A9" w:rsidP="00D649A9">
      <w:pPr>
        <w:rPr>
          <w:rtl/>
          <w:lang w:eastAsia="he-IL"/>
        </w:rPr>
      </w:pPr>
      <w:bookmarkStart w:id="943" w:name="_ETM_Q1_7531791"/>
      <w:bookmarkEnd w:id="943"/>
    </w:p>
    <w:p w:rsidR="00D649A9" w:rsidRDefault="00D649A9" w:rsidP="00D649A9">
      <w:pPr>
        <w:pStyle w:val="a5"/>
        <w:keepNext/>
        <w:rPr>
          <w:rtl/>
        </w:rPr>
      </w:pPr>
      <w:bookmarkStart w:id="944" w:name="ET_speaker_5079_12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944"/>
    </w:p>
    <w:p w:rsidR="00D649A9" w:rsidRDefault="00D649A9" w:rsidP="00D649A9">
      <w:pPr>
        <w:pStyle w:val="KeepWithNext"/>
        <w:rPr>
          <w:rtl/>
        </w:rPr>
      </w:pPr>
    </w:p>
    <w:p w:rsidR="00D649A9" w:rsidRDefault="00D649A9" w:rsidP="00D649A9">
      <w:pPr>
        <w:rPr>
          <w:rtl/>
        </w:rPr>
      </w:pPr>
      <w:bookmarkStart w:id="945" w:name="_ETM_Q1_7532640"/>
      <w:bookmarkStart w:id="946" w:name="_ETM_Q1_7532728"/>
      <w:bookmarkEnd w:id="945"/>
      <w:bookmarkEnd w:id="946"/>
      <w:r>
        <w:rPr>
          <w:rtl/>
        </w:rPr>
        <w:t>מה יגידו? למי שי</w:t>
      </w:r>
      <w:bookmarkStart w:id="947" w:name="_ETM_Q1_7530771"/>
      <w:bookmarkEnd w:id="947"/>
      <w:r>
        <w:rPr>
          <w:rtl/>
        </w:rPr>
        <w:t>ש לו - - -</w:t>
      </w:r>
    </w:p>
    <w:p w:rsidR="00D649A9" w:rsidRDefault="00D649A9" w:rsidP="00D649A9">
      <w:pPr>
        <w:rPr>
          <w:rtl/>
        </w:rPr>
      </w:pPr>
      <w:bookmarkStart w:id="948" w:name="_ETM_Q1_7531430"/>
      <w:bookmarkStart w:id="949" w:name="_ETM_Q1_7531564"/>
      <w:bookmarkEnd w:id="948"/>
      <w:bookmarkEnd w:id="949"/>
      <w:r>
        <w:rPr>
          <w:rtl/>
        </w:rPr>
        <w:t xml:space="preserve">  </w:t>
      </w:r>
    </w:p>
    <w:p w:rsidR="00D649A9" w:rsidRDefault="00D649A9" w:rsidP="00D649A9">
      <w:pPr>
        <w:pStyle w:val="af8"/>
        <w:keepNext/>
        <w:rPr>
          <w:rtl/>
        </w:rPr>
      </w:pPr>
      <w:bookmarkStart w:id="950" w:name="ET_yor_5110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950"/>
    </w:p>
    <w:p w:rsidR="00D649A9" w:rsidRDefault="00D649A9" w:rsidP="00D649A9">
      <w:pPr>
        <w:pStyle w:val="KeepWithNext"/>
        <w:rPr>
          <w:rtl/>
        </w:rPr>
      </w:pPr>
    </w:p>
    <w:p w:rsidR="00D649A9" w:rsidRDefault="00D649A9" w:rsidP="00D649A9">
      <w:pPr>
        <w:rPr>
          <w:rtl/>
        </w:rPr>
      </w:pPr>
      <w:bookmarkStart w:id="951" w:name="_ETM_Q1_7536058"/>
      <w:bookmarkEnd w:id="951"/>
      <w:r>
        <w:rPr>
          <w:rtl/>
        </w:rPr>
        <w:t xml:space="preserve">שאלה טובה, תמי. זה מעלה שאלות </w:t>
      </w:r>
      <w:bookmarkStart w:id="952" w:name="_ETM_Q1_7538886"/>
      <w:bookmarkEnd w:id="952"/>
      <w:r>
        <w:rPr>
          <w:rtl/>
        </w:rPr>
        <w:t>קשות. לא אמרתי שזה קל.</w:t>
      </w:r>
    </w:p>
    <w:p w:rsidR="00D649A9" w:rsidRDefault="00D649A9" w:rsidP="00D649A9">
      <w:pPr>
        <w:rPr>
          <w:rtl/>
        </w:rPr>
      </w:pPr>
      <w:bookmarkStart w:id="953" w:name="_ETM_Q1_7540215"/>
      <w:bookmarkStart w:id="954" w:name="_ETM_Q1_7540342"/>
      <w:bookmarkEnd w:id="953"/>
      <w:bookmarkEnd w:id="954"/>
      <w:r>
        <w:rPr>
          <w:rtl/>
        </w:rPr>
        <w:t xml:space="preserve">  </w:t>
      </w:r>
    </w:p>
    <w:p w:rsidR="00D649A9" w:rsidRDefault="00D649A9" w:rsidP="00D649A9">
      <w:pPr>
        <w:pStyle w:val="afb"/>
        <w:keepNext/>
        <w:rPr>
          <w:rtl/>
          <w:lang w:eastAsia="he-IL"/>
        </w:rPr>
      </w:pPr>
      <w:bookmarkStart w:id="955" w:name="ET_guest_מאיר_בן_שבת_182"/>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955"/>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הדילמה בנושא הזה עלתה. אני נותן את התשובה לעת הזאת. כרגע כל מי שהוא ישראלי, תושב או אזרח, רשאי להיכנס לישראל, </w:t>
      </w:r>
      <w:bookmarkStart w:id="956" w:name="_ETM_Q1_7550588"/>
      <w:bookmarkEnd w:id="956"/>
      <w:r>
        <w:rPr>
          <w:rtl/>
          <w:lang w:eastAsia="he-IL"/>
        </w:rPr>
        <w:t>על פי קריטריונים שנקבעו.</w:t>
      </w:r>
    </w:p>
    <w:p w:rsidR="00D649A9" w:rsidRDefault="00D649A9" w:rsidP="00D649A9">
      <w:pPr>
        <w:rPr>
          <w:rtl/>
          <w:lang w:eastAsia="he-IL"/>
        </w:rPr>
      </w:pPr>
    </w:p>
    <w:p w:rsidR="00D649A9" w:rsidRDefault="00D649A9" w:rsidP="00D649A9">
      <w:pPr>
        <w:pStyle w:val="a5"/>
        <w:keepNext/>
        <w:rPr>
          <w:rtl/>
        </w:rPr>
      </w:pPr>
      <w:bookmarkStart w:id="957" w:name="ET_speaker_5079_18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957"/>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 יש עלייה כרגע?</w:t>
      </w:r>
    </w:p>
    <w:p w:rsidR="00D649A9" w:rsidRDefault="00D649A9" w:rsidP="00D649A9">
      <w:pPr>
        <w:rPr>
          <w:rtl/>
          <w:lang w:eastAsia="he-IL"/>
        </w:rPr>
      </w:pPr>
      <w:bookmarkStart w:id="958" w:name="_ETM_Q1_7552750"/>
      <w:bookmarkEnd w:id="958"/>
    </w:p>
    <w:p w:rsidR="00D649A9" w:rsidRDefault="00D649A9" w:rsidP="00D649A9">
      <w:pPr>
        <w:pStyle w:val="afb"/>
        <w:keepNext/>
        <w:rPr>
          <w:rtl/>
          <w:lang w:eastAsia="he-IL"/>
        </w:rPr>
      </w:pPr>
      <w:bookmarkStart w:id="959" w:name="ET_guest_מאיר_בן_שבת_131"/>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959"/>
    </w:p>
    <w:p w:rsidR="00D649A9" w:rsidRDefault="00D649A9" w:rsidP="00D649A9">
      <w:pPr>
        <w:pStyle w:val="KeepWithNext"/>
        <w:rPr>
          <w:rtl/>
          <w:lang w:eastAsia="he-IL"/>
        </w:rPr>
      </w:pPr>
    </w:p>
    <w:p w:rsidR="00D649A9" w:rsidRDefault="00D649A9" w:rsidP="00D649A9">
      <w:pPr>
        <w:rPr>
          <w:rtl/>
          <w:lang w:eastAsia="he-IL"/>
        </w:rPr>
      </w:pPr>
      <w:bookmarkStart w:id="960" w:name="_ETM_Q1_7553387"/>
      <w:bookmarkStart w:id="961" w:name="_ETM_Q1_7553456"/>
      <w:bookmarkEnd w:id="960"/>
      <w:bookmarkEnd w:id="961"/>
      <w:r>
        <w:rPr>
          <w:rtl/>
          <w:lang w:eastAsia="he-IL"/>
        </w:rPr>
        <w:t>אין לי את הנתון כרגע - -</w:t>
      </w:r>
    </w:p>
    <w:p w:rsidR="00D649A9" w:rsidRDefault="00D649A9" w:rsidP="00D649A9">
      <w:pPr>
        <w:rPr>
          <w:rtl/>
          <w:lang w:eastAsia="he-IL"/>
        </w:rPr>
      </w:pPr>
      <w:bookmarkStart w:id="962" w:name="_ETM_Q1_7554429"/>
      <w:bookmarkStart w:id="963" w:name="_ETM_Q1_7554536"/>
      <w:bookmarkStart w:id="964" w:name="_ETM_Q1_7553664"/>
      <w:bookmarkEnd w:id="962"/>
      <w:bookmarkEnd w:id="963"/>
      <w:bookmarkEnd w:id="964"/>
    </w:p>
    <w:p w:rsidR="00D649A9" w:rsidRDefault="00D649A9" w:rsidP="00D649A9">
      <w:pPr>
        <w:pStyle w:val="a5"/>
        <w:keepNext/>
        <w:rPr>
          <w:rtl/>
        </w:rPr>
      </w:pPr>
      <w:bookmarkStart w:id="965" w:name="ET_speaker_5079_13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965"/>
    </w:p>
    <w:p w:rsidR="00D649A9" w:rsidRDefault="00D649A9" w:rsidP="00D649A9">
      <w:pPr>
        <w:pStyle w:val="KeepWithNext"/>
        <w:rPr>
          <w:rtl/>
        </w:rPr>
      </w:pPr>
    </w:p>
    <w:p w:rsidR="00D649A9" w:rsidRDefault="00D649A9" w:rsidP="00D649A9">
      <w:pPr>
        <w:rPr>
          <w:rtl/>
        </w:rPr>
      </w:pPr>
      <w:bookmarkStart w:id="966" w:name="_ETM_Q1_7554285"/>
      <w:bookmarkStart w:id="967" w:name="_ETM_Q1_7554359"/>
      <w:bookmarkEnd w:id="966"/>
      <w:bookmarkEnd w:id="967"/>
      <w:r>
        <w:rPr>
          <w:rtl/>
        </w:rPr>
        <w:t xml:space="preserve">עלייה </w:t>
      </w:r>
      <w:bookmarkStart w:id="968" w:name="_ETM_Q1_7555370"/>
      <w:bookmarkEnd w:id="968"/>
      <w:r>
        <w:rPr>
          <w:rtl/>
        </w:rPr>
        <w:t>לא של ישראלים, לא של אזרחים ישראלים?</w:t>
      </w:r>
    </w:p>
    <w:p w:rsidR="00D649A9" w:rsidRDefault="00D649A9" w:rsidP="00D649A9">
      <w:pPr>
        <w:rPr>
          <w:rtl/>
        </w:rPr>
      </w:pPr>
      <w:bookmarkStart w:id="969" w:name="_ETM_Q1_7557411"/>
      <w:bookmarkStart w:id="970" w:name="_ETM_Q1_7557519"/>
      <w:bookmarkStart w:id="971" w:name="_ETM_Q1_7555651"/>
      <w:bookmarkEnd w:id="969"/>
      <w:bookmarkEnd w:id="970"/>
      <w:bookmarkEnd w:id="971"/>
    </w:p>
    <w:p w:rsidR="00D649A9" w:rsidRDefault="00D649A9" w:rsidP="00D649A9">
      <w:pPr>
        <w:pStyle w:val="afb"/>
        <w:keepNext/>
        <w:rPr>
          <w:rtl/>
        </w:rPr>
      </w:pPr>
      <w:bookmarkStart w:id="972" w:name="ET_guest_מאיר_בן_שבת_133"/>
      <w:r>
        <w:rPr>
          <w:rStyle w:val="TagStyle"/>
          <w:rFonts w:hint="cs"/>
          <w:rtl/>
        </w:rPr>
        <w:t xml:space="preserve"> &lt;&lt; אורח &gt;&gt; </w:t>
      </w:r>
      <w:r>
        <w:rPr>
          <w:rFonts w:hint="cs"/>
          <w:rtl/>
        </w:rPr>
        <w:t>מאיר בן שבת:</w:t>
      </w:r>
      <w:r>
        <w:rPr>
          <w:rStyle w:val="TagStyle"/>
          <w:rFonts w:hint="cs"/>
          <w:rtl/>
        </w:rPr>
        <w:t xml:space="preserve"> &lt;&lt; אורח &gt;&gt;</w:t>
      </w:r>
      <w:r>
        <w:rPr>
          <w:rFonts w:hint="cs"/>
          <w:rtl/>
        </w:rPr>
        <w:t xml:space="preserve"> </w:t>
      </w:r>
      <w:bookmarkEnd w:id="972"/>
    </w:p>
    <w:p w:rsidR="00D649A9" w:rsidRDefault="00D649A9" w:rsidP="00D649A9">
      <w:pPr>
        <w:pStyle w:val="KeepWithNext"/>
        <w:rPr>
          <w:rtl/>
        </w:rPr>
      </w:pPr>
    </w:p>
    <w:p w:rsidR="00D649A9" w:rsidRDefault="00D649A9" w:rsidP="00D649A9">
      <w:pPr>
        <w:rPr>
          <w:rtl/>
        </w:rPr>
      </w:pPr>
      <w:bookmarkStart w:id="973" w:name="_ETM_Q1_7556284"/>
      <w:bookmarkStart w:id="974" w:name="_ETM_Q1_7556354"/>
      <w:bookmarkEnd w:id="973"/>
      <w:bookmarkEnd w:id="974"/>
      <w:r>
        <w:rPr>
          <w:rtl/>
        </w:rPr>
        <w:t xml:space="preserve">- - אני יודע על מספר של אנשים שמגיעים, אבל אני לא </w:t>
      </w:r>
      <w:bookmarkStart w:id="975" w:name="_ETM_Q1_7559597"/>
      <w:bookmarkEnd w:id="975"/>
      <w:r>
        <w:rPr>
          <w:rtl/>
        </w:rPr>
        <w:t>יודע לפלח אותם.</w:t>
      </w:r>
    </w:p>
    <w:p w:rsidR="00D649A9" w:rsidRDefault="00D649A9" w:rsidP="00D649A9">
      <w:pPr>
        <w:rPr>
          <w:rtl/>
        </w:rPr>
      </w:pPr>
      <w:bookmarkStart w:id="976" w:name="_ETM_Q1_7560550"/>
      <w:bookmarkStart w:id="977" w:name="_ETM_Q1_7560671"/>
      <w:bookmarkEnd w:id="976"/>
      <w:bookmarkEnd w:id="977"/>
      <w:r>
        <w:rPr>
          <w:rtl/>
        </w:rPr>
        <w:t xml:space="preserve">  </w:t>
      </w:r>
    </w:p>
    <w:p w:rsidR="00D649A9" w:rsidRDefault="00D649A9" w:rsidP="00D649A9">
      <w:pPr>
        <w:pStyle w:val="af8"/>
        <w:keepNext/>
        <w:rPr>
          <w:rtl/>
        </w:rPr>
      </w:pPr>
      <w:bookmarkStart w:id="978" w:name="ET_yor_5110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978"/>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רוצה לחזור על השאלה של חברת הכנסת </w:t>
      </w:r>
      <w:proofErr w:type="spellStart"/>
      <w:r>
        <w:rPr>
          <w:rtl/>
          <w:lang w:eastAsia="he-IL"/>
        </w:rPr>
        <w:t>מלינובסקי</w:t>
      </w:r>
      <w:proofErr w:type="spellEnd"/>
      <w:r>
        <w:rPr>
          <w:rtl/>
          <w:lang w:eastAsia="he-IL"/>
        </w:rPr>
        <w:t xml:space="preserve"> ששאלה שאלה סופר חשובה לגבי </w:t>
      </w:r>
      <w:bookmarkStart w:id="979" w:name="_ETM_Q1_7566411"/>
      <w:bookmarkEnd w:id="979"/>
      <w:r>
        <w:rPr>
          <w:rtl/>
          <w:lang w:eastAsia="he-IL"/>
        </w:rPr>
        <w:t xml:space="preserve">הבסיס המשפטי של הפעולה שלכם. וככלל, אם אתה יכול גם </w:t>
      </w:r>
      <w:bookmarkStart w:id="980" w:name="_ETM_Q1_7572159"/>
      <w:bookmarkEnd w:id="980"/>
      <w:r>
        <w:rPr>
          <w:rtl/>
          <w:lang w:eastAsia="he-IL"/>
        </w:rPr>
        <w:t xml:space="preserve">לענות על זה, כי זה כמובן דבר שהוא של הכנסת, </w:t>
      </w:r>
      <w:bookmarkStart w:id="981" w:name="_ETM_Q1_7574238"/>
      <w:bookmarkEnd w:id="981"/>
      <w:r>
        <w:rPr>
          <w:rtl/>
          <w:lang w:eastAsia="he-IL"/>
        </w:rPr>
        <w:t xml:space="preserve">אנחנו בקשר, גם הוועדה הזאת, עם משרד המשפטים, אבל בסופו </w:t>
      </w:r>
      <w:bookmarkStart w:id="982" w:name="_ETM_Q1_7579875"/>
      <w:bookmarkEnd w:id="982"/>
      <w:r>
        <w:rPr>
          <w:rtl/>
          <w:lang w:eastAsia="he-IL"/>
        </w:rPr>
        <w:t xml:space="preserve">של דבר, האם אתם מרגישים את הצורך לעגן, מעבר </w:t>
      </w:r>
      <w:bookmarkStart w:id="983" w:name="_ETM_Q1_7582746"/>
      <w:bookmarkEnd w:id="983"/>
      <w:r>
        <w:rPr>
          <w:rtl/>
          <w:lang w:eastAsia="he-IL"/>
        </w:rPr>
        <w:t xml:space="preserve">לתחושת החירום שכולנו נמצאים בה, לעגן את הדבר הזה על </w:t>
      </w:r>
      <w:bookmarkStart w:id="984" w:name="_ETM_Q1_7584636"/>
      <w:bookmarkEnd w:id="984"/>
      <w:r>
        <w:rPr>
          <w:rtl/>
          <w:lang w:eastAsia="he-IL"/>
        </w:rPr>
        <w:t>בסיס משפטי ראוי?</w:t>
      </w:r>
    </w:p>
    <w:p w:rsidR="00D649A9" w:rsidRDefault="00D649A9" w:rsidP="00D649A9">
      <w:pPr>
        <w:rPr>
          <w:rtl/>
          <w:lang w:eastAsia="he-IL"/>
        </w:rPr>
      </w:pPr>
    </w:p>
    <w:p w:rsidR="00D649A9" w:rsidRDefault="00D649A9" w:rsidP="00D649A9">
      <w:pPr>
        <w:pStyle w:val="afb"/>
        <w:keepNext/>
        <w:rPr>
          <w:rtl/>
          <w:lang w:eastAsia="he-IL"/>
        </w:rPr>
      </w:pPr>
      <w:bookmarkStart w:id="985" w:name="ET_guest_מאיר_בן_שבת_185"/>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985"/>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את פעילות </w:t>
      </w:r>
      <w:proofErr w:type="spellStart"/>
      <w:r>
        <w:rPr>
          <w:rtl/>
          <w:lang w:eastAsia="he-IL"/>
        </w:rPr>
        <w:t>המל"ל</w:t>
      </w:r>
      <w:proofErr w:type="spellEnd"/>
      <w:r>
        <w:rPr>
          <w:rtl/>
          <w:lang w:eastAsia="he-IL"/>
        </w:rPr>
        <w:t>?</w:t>
      </w:r>
    </w:p>
    <w:p w:rsidR="00D649A9" w:rsidRDefault="00D649A9" w:rsidP="00D649A9">
      <w:pPr>
        <w:rPr>
          <w:rtl/>
          <w:lang w:eastAsia="he-IL"/>
        </w:rPr>
      </w:pPr>
    </w:p>
    <w:p w:rsidR="00D649A9" w:rsidRDefault="00D649A9" w:rsidP="00D649A9">
      <w:pPr>
        <w:pStyle w:val="af8"/>
        <w:keepNext/>
        <w:rPr>
          <w:rtl/>
        </w:rPr>
      </w:pPr>
      <w:bookmarkStart w:id="986" w:name="ET_yor_5110_186"/>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986"/>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השאלה של חברת הכנסת </w:t>
      </w:r>
      <w:proofErr w:type="spellStart"/>
      <w:r>
        <w:rPr>
          <w:rtl/>
          <w:lang w:eastAsia="he-IL"/>
        </w:rPr>
        <w:t>מלינובסקי</w:t>
      </w:r>
      <w:proofErr w:type="spellEnd"/>
      <w:r>
        <w:rPr>
          <w:rtl/>
          <w:lang w:eastAsia="he-IL"/>
        </w:rPr>
        <w:t xml:space="preserve"> הייתה </w:t>
      </w:r>
      <w:bookmarkStart w:id="987" w:name="_ETM_Q1_7595155"/>
      <w:bookmarkEnd w:id="987"/>
      <w:r>
        <w:rPr>
          <w:rtl/>
          <w:lang w:eastAsia="he-IL"/>
        </w:rPr>
        <w:t xml:space="preserve">על תפקיד </w:t>
      </w:r>
      <w:proofErr w:type="spellStart"/>
      <w:r>
        <w:rPr>
          <w:rtl/>
          <w:lang w:eastAsia="he-IL"/>
        </w:rPr>
        <w:t>המל"ל</w:t>
      </w:r>
      <w:proofErr w:type="spellEnd"/>
      <w:r>
        <w:rPr>
          <w:rtl/>
          <w:lang w:eastAsia="he-IL"/>
        </w:rPr>
        <w:t xml:space="preserve"> כפי שהוטל עליו על ידי ראש הממשלה, ואני </w:t>
      </w:r>
      <w:bookmarkStart w:id="988" w:name="_ETM_Q1_7599221"/>
      <w:bookmarkEnd w:id="988"/>
      <w:r>
        <w:rPr>
          <w:rtl/>
          <w:lang w:eastAsia="he-IL"/>
        </w:rPr>
        <w:t>מרחיב את זה לכל הפעולות הממשלה כאן.</w:t>
      </w:r>
    </w:p>
    <w:p w:rsidR="00D649A9" w:rsidRDefault="00D649A9" w:rsidP="00D649A9">
      <w:pPr>
        <w:rPr>
          <w:rtl/>
          <w:lang w:eastAsia="he-IL"/>
        </w:rPr>
      </w:pPr>
      <w:bookmarkStart w:id="989" w:name="_ETM_Q1_7602014"/>
      <w:bookmarkStart w:id="990" w:name="_ETM_Q1_7602118"/>
      <w:bookmarkEnd w:id="989"/>
      <w:bookmarkEnd w:id="990"/>
    </w:p>
    <w:p w:rsidR="00D649A9" w:rsidRDefault="00D649A9" w:rsidP="00D649A9">
      <w:pPr>
        <w:pStyle w:val="afb"/>
        <w:keepNext/>
        <w:rPr>
          <w:rtl/>
          <w:lang w:eastAsia="he-IL"/>
        </w:rPr>
      </w:pPr>
      <w:bookmarkStart w:id="991" w:name="ET_guest_מאיר_בן_שבת_187"/>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991"/>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אומר שוב, אין כאן איזה סמכויות </w:t>
      </w:r>
      <w:bookmarkStart w:id="992" w:name="_ETM_Q1_7606669"/>
      <w:bookmarkEnd w:id="992"/>
      <w:r>
        <w:rPr>
          <w:rtl/>
          <w:lang w:eastAsia="he-IL"/>
        </w:rPr>
        <w:t xml:space="preserve">החורגות מתפקידו של </w:t>
      </w:r>
      <w:proofErr w:type="spellStart"/>
      <w:r>
        <w:rPr>
          <w:rtl/>
          <w:lang w:eastAsia="he-IL"/>
        </w:rPr>
        <w:t>המל"ל</w:t>
      </w:r>
      <w:proofErr w:type="spellEnd"/>
      <w:r>
        <w:rPr>
          <w:rtl/>
          <w:lang w:eastAsia="he-IL"/>
        </w:rPr>
        <w:t xml:space="preserve"> ביום-יום. בסופו של דבר מדובר במאמץ </w:t>
      </w:r>
      <w:bookmarkStart w:id="993" w:name="_ETM_Q1_7609295"/>
      <w:bookmarkEnd w:id="993"/>
      <w:r>
        <w:rPr>
          <w:rtl/>
          <w:lang w:eastAsia="he-IL"/>
        </w:rPr>
        <w:t xml:space="preserve">לאומי, שמחייב כאן מטה-על, וזה בדיוק מה שעושה </w:t>
      </w:r>
      <w:proofErr w:type="spellStart"/>
      <w:r>
        <w:rPr>
          <w:rtl/>
          <w:lang w:eastAsia="he-IL"/>
        </w:rPr>
        <w:t>המל"ל</w:t>
      </w:r>
      <w:bookmarkStart w:id="994" w:name="_ETM_Q1_7617183"/>
      <w:bookmarkEnd w:id="994"/>
      <w:proofErr w:type="spellEnd"/>
      <w:r>
        <w:rPr>
          <w:rtl/>
          <w:lang w:eastAsia="he-IL"/>
        </w:rPr>
        <w:t>.</w:t>
      </w:r>
    </w:p>
    <w:p w:rsidR="00D649A9" w:rsidRDefault="00D649A9" w:rsidP="00D649A9">
      <w:pPr>
        <w:rPr>
          <w:rtl/>
          <w:lang w:eastAsia="he-IL"/>
        </w:rPr>
      </w:pPr>
    </w:p>
    <w:p w:rsidR="00D649A9" w:rsidRDefault="00D649A9" w:rsidP="00D649A9">
      <w:pPr>
        <w:pStyle w:val="a5"/>
        <w:keepNext/>
        <w:rPr>
          <w:rtl/>
        </w:rPr>
      </w:pPr>
      <w:bookmarkStart w:id="995" w:name="ET_speaker_5142_18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995"/>
    </w:p>
    <w:p w:rsidR="00D649A9" w:rsidRDefault="00D649A9" w:rsidP="00D649A9">
      <w:pPr>
        <w:pStyle w:val="KeepWithNext"/>
        <w:rPr>
          <w:rtl/>
          <w:lang w:eastAsia="he-IL"/>
        </w:rPr>
      </w:pPr>
    </w:p>
    <w:p w:rsidR="00D649A9" w:rsidRDefault="00D649A9" w:rsidP="00D649A9">
      <w:pPr>
        <w:rPr>
          <w:rtl/>
          <w:lang w:eastAsia="he-IL"/>
        </w:rPr>
      </w:pPr>
      <w:bookmarkStart w:id="996" w:name="_ETM_Q1_7615691"/>
      <w:bookmarkStart w:id="997" w:name="_ETM_Q1_7615810"/>
      <w:bookmarkEnd w:id="996"/>
      <w:bookmarkEnd w:id="997"/>
      <w:r>
        <w:rPr>
          <w:rtl/>
          <w:lang w:eastAsia="he-IL"/>
        </w:rPr>
        <w:t xml:space="preserve">האם יש החלטת ממשלה או כתב מינוי או מנדט שמסמיך </w:t>
      </w:r>
      <w:bookmarkStart w:id="998" w:name="_ETM_Q1_7622479"/>
      <w:bookmarkEnd w:id="998"/>
      <w:r>
        <w:rPr>
          <w:rtl/>
          <w:lang w:eastAsia="he-IL"/>
        </w:rPr>
        <w:t>אתכם לאגם את כל האירוע הזה?</w:t>
      </w:r>
    </w:p>
    <w:p w:rsidR="00D649A9" w:rsidRDefault="00D649A9" w:rsidP="00D649A9">
      <w:pPr>
        <w:rPr>
          <w:rtl/>
          <w:lang w:eastAsia="he-IL"/>
        </w:rPr>
      </w:pPr>
    </w:p>
    <w:p w:rsidR="00D649A9" w:rsidRDefault="00D649A9" w:rsidP="00D649A9">
      <w:pPr>
        <w:pStyle w:val="afb"/>
        <w:keepNext/>
        <w:rPr>
          <w:rtl/>
          <w:lang w:eastAsia="he-IL"/>
        </w:rPr>
      </w:pPr>
      <w:bookmarkStart w:id="999" w:name="ET_guest_מאיר_בן_שבת_189"/>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999"/>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לא יודע אם צריך לעגן בין שאר התחומים גם את האחריות על </w:t>
      </w:r>
      <w:bookmarkStart w:id="1000" w:name="_ETM_Q1_7621644"/>
      <w:bookmarkEnd w:id="1000"/>
      <w:r>
        <w:rPr>
          <w:rtl/>
          <w:lang w:eastAsia="he-IL"/>
        </w:rPr>
        <w:t xml:space="preserve">מגפות כאלה ומגפה שפוקדת אותנו אחת ל-100 שנים, לא בגלל </w:t>
      </w:r>
      <w:bookmarkStart w:id="1001" w:name="_ETM_Q1_7628080"/>
      <w:bookmarkEnd w:id="1001"/>
      <w:r>
        <w:rPr>
          <w:rtl/>
          <w:lang w:eastAsia="he-IL"/>
        </w:rPr>
        <w:t>זה מייצרים שינויים, אבל יכול להיות שנצטרך בהמשך גם להכניס את זה לתוך הקריטריונים.</w:t>
      </w:r>
    </w:p>
    <w:p w:rsidR="00D649A9" w:rsidRDefault="00D649A9" w:rsidP="00D649A9">
      <w:pPr>
        <w:rPr>
          <w:rtl/>
          <w:lang w:eastAsia="he-IL"/>
        </w:rPr>
      </w:pPr>
      <w:bookmarkStart w:id="1002" w:name="_ETM_Q1_7632907"/>
      <w:bookmarkStart w:id="1003" w:name="_ETM_Q1_7633037"/>
      <w:bookmarkEnd w:id="1002"/>
      <w:bookmarkEnd w:id="1003"/>
    </w:p>
    <w:p w:rsidR="00D649A9" w:rsidRDefault="00D649A9" w:rsidP="00D649A9">
      <w:pPr>
        <w:pStyle w:val="af8"/>
        <w:keepNext/>
        <w:rPr>
          <w:rtl/>
        </w:rPr>
      </w:pPr>
      <w:bookmarkStart w:id="1004" w:name="ET_yor_5110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1004"/>
    </w:p>
    <w:p w:rsidR="00D649A9" w:rsidRDefault="00D649A9" w:rsidP="00D649A9">
      <w:pPr>
        <w:pStyle w:val="KeepWithNext"/>
        <w:rPr>
          <w:rtl/>
        </w:rPr>
      </w:pPr>
    </w:p>
    <w:p w:rsidR="00D649A9" w:rsidRDefault="00D649A9" w:rsidP="00D649A9">
      <w:pPr>
        <w:rPr>
          <w:rtl/>
        </w:rPr>
      </w:pPr>
      <w:bookmarkStart w:id="1005" w:name="_ETM_Q1_7633782"/>
      <w:bookmarkEnd w:id="1005"/>
      <w:r>
        <w:rPr>
          <w:rtl/>
        </w:rPr>
        <w:t xml:space="preserve">יש </w:t>
      </w:r>
      <w:bookmarkStart w:id="1006" w:name="_ETM_Q1_7634595"/>
      <w:bookmarkEnd w:id="1006"/>
      <w:r>
        <w:rPr>
          <w:rtl/>
        </w:rPr>
        <w:t xml:space="preserve">חוק </w:t>
      </w:r>
      <w:proofErr w:type="spellStart"/>
      <w:r>
        <w:rPr>
          <w:rtl/>
        </w:rPr>
        <w:t>מל"ל</w:t>
      </w:r>
      <w:proofErr w:type="spellEnd"/>
      <w:r>
        <w:rPr>
          <w:rtl/>
        </w:rPr>
        <w:t xml:space="preserve">.  </w:t>
      </w:r>
    </w:p>
    <w:p w:rsidR="00D649A9" w:rsidRDefault="00D649A9" w:rsidP="00D649A9">
      <w:pPr>
        <w:rPr>
          <w:rtl/>
          <w:lang w:eastAsia="he-IL"/>
        </w:rPr>
      </w:pPr>
    </w:p>
    <w:p w:rsidR="00D649A9" w:rsidRDefault="00D649A9" w:rsidP="00D649A9">
      <w:pPr>
        <w:pStyle w:val="a5"/>
        <w:keepNext/>
        <w:rPr>
          <w:rtl/>
        </w:rPr>
      </w:pPr>
      <w:bookmarkStart w:id="1007" w:name="ET_speaker_5079_19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007"/>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לפי חוק </w:t>
      </w:r>
      <w:proofErr w:type="spellStart"/>
      <w:r>
        <w:rPr>
          <w:rtl/>
          <w:lang w:eastAsia="he-IL"/>
        </w:rPr>
        <w:t>המל"ל</w:t>
      </w:r>
      <w:proofErr w:type="spellEnd"/>
      <w:r>
        <w:rPr>
          <w:rtl/>
          <w:lang w:eastAsia="he-IL"/>
        </w:rPr>
        <w:t xml:space="preserve"> צריך כתב מילוי?</w:t>
      </w:r>
    </w:p>
    <w:p w:rsidR="00D649A9" w:rsidRDefault="00D649A9" w:rsidP="00D649A9">
      <w:pPr>
        <w:rPr>
          <w:rtl/>
          <w:lang w:eastAsia="he-IL"/>
        </w:rPr>
      </w:pPr>
      <w:bookmarkStart w:id="1008" w:name="_ETM_Q1_7635790"/>
      <w:bookmarkStart w:id="1009" w:name="_ETM_Q1_7635864"/>
      <w:bookmarkEnd w:id="1008"/>
      <w:bookmarkEnd w:id="1009"/>
    </w:p>
    <w:p w:rsidR="00D649A9" w:rsidRDefault="00D649A9" w:rsidP="00D649A9">
      <w:pPr>
        <w:pStyle w:val="a5"/>
        <w:keepNext/>
        <w:rPr>
          <w:rtl/>
        </w:rPr>
      </w:pPr>
      <w:bookmarkStart w:id="1010" w:name="ET_speaker_נעה_בן_שבת_1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10"/>
    </w:p>
    <w:p w:rsidR="00D649A9" w:rsidRDefault="00D649A9" w:rsidP="00D649A9">
      <w:pPr>
        <w:pStyle w:val="KeepWithNext"/>
        <w:rPr>
          <w:rtl/>
        </w:rPr>
      </w:pPr>
    </w:p>
    <w:p w:rsidR="00D649A9" w:rsidRDefault="00D649A9" w:rsidP="00D649A9">
      <w:pPr>
        <w:rPr>
          <w:rtl/>
        </w:rPr>
      </w:pPr>
      <w:r>
        <w:rPr>
          <w:rtl/>
        </w:rPr>
        <w:t xml:space="preserve">לא. לפי חוק </w:t>
      </w:r>
      <w:proofErr w:type="spellStart"/>
      <w:r>
        <w:rPr>
          <w:rtl/>
        </w:rPr>
        <w:t>המל"ל</w:t>
      </w:r>
      <w:proofErr w:type="spellEnd"/>
      <w:r>
        <w:rPr>
          <w:rtl/>
        </w:rPr>
        <w:t xml:space="preserve"> הם </w:t>
      </w:r>
      <w:bookmarkStart w:id="1011" w:name="_ETM_Q1_7638808"/>
      <w:bookmarkEnd w:id="1011"/>
      <w:proofErr w:type="spellStart"/>
      <w:r>
        <w:rPr>
          <w:rtl/>
        </w:rPr>
        <w:t>מתכללים</w:t>
      </w:r>
      <w:proofErr w:type="spellEnd"/>
      <w:r>
        <w:rPr>
          <w:rtl/>
        </w:rPr>
        <w:t xml:space="preserve"> את עבודת המטה של הממשלה ושל גופים נוספים בענייני </w:t>
      </w:r>
      <w:bookmarkStart w:id="1012" w:name="_ETM_Q1_7643051"/>
      <w:bookmarkEnd w:id="1012"/>
      <w:r>
        <w:rPr>
          <w:rtl/>
        </w:rPr>
        <w:t xml:space="preserve">חוץ וביטחון, והמטרה היא ביטחון לאומי. מכיוון שאנחנו רואים </w:t>
      </w:r>
      <w:bookmarkStart w:id="1013" w:name="_ETM_Q1_7647636"/>
      <w:bookmarkEnd w:id="1013"/>
      <w:r>
        <w:rPr>
          <w:rtl/>
        </w:rPr>
        <w:t xml:space="preserve">שיש פה עיסוק – אומרים מתי משרד הביטחון נכנס לתמונה, כל </w:t>
      </w:r>
      <w:bookmarkStart w:id="1014" w:name="_ETM_Q1_7653527"/>
      <w:bookmarkEnd w:id="1014"/>
      <w:r>
        <w:rPr>
          <w:rtl/>
        </w:rPr>
        <w:t xml:space="preserve">יחסי החוץ נמצאים פה, אבל האירוע פה הוא גם </w:t>
      </w:r>
      <w:bookmarkStart w:id="1015" w:name="_ETM_Q1_7655943"/>
      <w:bookmarkEnd w:id="1015"/>
      <w:r>
        <w:rPr>
          <w:rtl/>
        </w:rPr>
        <w:t xml:space="preserve">אירוע, אני מבינה שלפי תפיסתכם, הוא משקף עניין של עניין </w:t>
      </w:r>
      <w:bookmarkStart w:id="1016" w:name="_ETM_Q1_7660297"/>
      <w:bookmarkEnd w:id="1016"/>
      <w:r>
        <w:rPr>
          <w:rtl/>
        </w:rPr>
        <w:t>של ביטחון לאומי במובן הרחב.</w:t>
      </w:r>
    </w:p>
    <w:p w:rsidR="00D649A9" w:rsidRDefault="00D649A9" w:rsidP="00D649A9">
      <w:pPr>
        <w:rPr>
          <w:rtl/>
        </w:rPr>
      </w:pPr>
      <w:bookmarkStart w:id="1017" w:name="_ETM_Q1_7661516"/>
      <w:bookmarkStart w:id="1018" w:name="_ETM_Q1_7661626"/>
      <w:bookmarkEnd w:id="1017"/>
      <w:bookmarkEnd w:id="1018"/>
    </w:p>
    <w:p w:rsidR="00D649A9" w:rsidRDefault="00D649A9" w:rsidP="00D649A9">
      <w:pPr>
        <w:pStyle w:val="af8"/>
        <w:keepNext/>
        <w:rPr>
          <w:rtl/>
        </w:rPr>
      </w:pPr>
      <w:bookmarkStart w:id="1019" w:name="ET_yor_5110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1019"/>
    </w:p>
    <w:p w:rsidR="00D649A9" w:rsidRDefault="00D649A9" w:rsidP="00D649A9">
      <w:pPr>
        <w:pStyle w:val="KeepWithNext"/>
        <w:rPr>
          <w:rtl/>
        </w:rPr>
      </w:pPr>
    </w:p>
    <w:p w:rsidR="00D649A9" w:rsidRDefault="00D649A9" w:rsidP="00D649A9">
      <w:pPr>
        <w:rPr>
          <w:rtl/>
        </w:rPr>
      </w:pPr>
      <w:bookmarkStart w:id="1020" w:name="_ETM_Q1_7662539"/>
      <w:bookmarkEnd w:id="1020"/>
      <w:r>
        <w:rPr>
          <w:rtl/>
        </w:rPr>
        <w:t xml:space="preserve">אני חושב שאף אחד לא יחלוק </w:t>
      </w:r>
      <w:bookmarkStart w:id="1021" w:name="_ETM_Q1_7663962"/>
      <w:bookmarkEnd w:id="1021"/>
      <w:r>
        <w:rPr>
          <w:rtl/>
        </w:rPr>
        <w:t>על זה.</w:t>
      </w:r>
      <w:bookmarkStart w:id="1022" w:name="_ETM_Q1_7663523"/>
      <w:bookmarkEnd w:id="1022"/>
    </w:p>
    <w:p w:rsidR="00D649A9" w:rsidRDefault="00D649A9" w:rsidP="00D649A9">
      <w:pPr>
        <w:rPr>
          <w:rtl/>
        </w:rPr>
      </w:pPr>
      <w:bookmarkStart w:id="1023" w:name="_ETM_Q1_7663616"/>
      <w:bookmarkStart w:id="1024" w:name="_ETM_Q1_7663288"/>
      <w:bookmarkEnd w:id="1023"/>
      <w:bookmarkEnd w:id="1024"/>
    </w:p>
    <w:p w:rsidR="00D649A9" w:rsidRDefault="00D649A9" w:rsidP="00D649A9">
      <w:pPr>
        <w:pStyle w:val="a5"/>
        <w:keepNext/>
        <w:rPr>
          <w:rtl/>
        </w:rPr>
      </w:pPr>
      <w:bookmarkStart w:id="1025" w:name="ET_speaker_נעה_בן_שבת_13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25"/>
    </w:p>
    <w:p w:rsidR="00D649A9" w:rsidRDefault="00D649A9" w:rsidP="00D649A9">
      <w:pPr>
        <w:pStyle w:val="KeepWithNext"/>
        <w:rPr>
          <w:rtl/>
        </w:rPr>
      </w:pPr>
    </w:p>
    <w:p w:rsidR="00D649A9" w:rsidRDefault="00D649A9" w:rsidP="00D649A9">
      <w:pPr>
        <w:rPr>
          <w:rtl/>
        </w:rPr>
      </w:pPr>
      <w:bookmarkStart w:id="1026" w:name="_ETM_Q1_7663897"/>
      <w:bookmarkStart w:id="1027" w:name="_ETM_Q1_7663955"/>
      <w:bookmarkEnd w:id="1026"/>
      <w:bookmarkEnd w:id="1027"/>
      <w:r>
        <w:rPr>
          <w:rtl/>
        </w:rPr>
        <w:t xml:space="preserve">      אם כי יכול להיות שצריך באמת השלמה של - </w:t>
      </w:r>
      <w:bookmarkStart w:id="1028" w:name="_ETM_Q1_7666643"/>
      <w:bookmarkEnd w:id="1028"/>
      <w:r>
        <w:rPr>
          <w:rtl/>
        </w:rPr>
        <w:t>- -</w:t>
      </w:r>
    </w:p>
    <w:p w:rsidR="00D649A9" w:rsidRDefault="00D649A9" w:rsidP="00D649A9">
      <w:pPr>
        <w:rPr>
          <w:rtl/>
        </w:rPr>
      </w:pPr>
      <w:bookmarkStart w:id="1029" w:name="_ETM_Q1_7664162"/>
      <w:bookmarkStart w:id="1030" w:name="_ETM_Q1_7664295"/>
      <w:bookmarkEnd w:id="1029"/>
      <w:bookmarkEnd w:id="1030"/>
    </w:p>
    <w:p w:rsidR="00D649A9" w:rsidRDefault="00D649A9" w:rsidP="00D649A9">
      <w:pPr>
        <w:pStyle w:val="af8"/>
        <w:keepNext/>
        <w:rPr>
          <w:rtl/>
        </w:rPr>
      </w:pPr>
      <w:bookmarkStart w:id="1031" w:name="ET_yor_5110_19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bookmarkEnd w:id="1031"/>
    </w:p>
    <w:p w:rsidR="00D649A9" w:rsidRDefault="00D649A9" w:rsidP="00D649A9">
      <w:pPr>
        <w:pStyle w:val="KeepWithNext"/>
        <w:rPr>
          <w:rtl/>
          <w:lang w:eastAsia="he-IL"/>
        </w:rPr>
      </w:pPr>
    </w:p>
    <w:p w:rsidR="00D649A9" w:rsidRDefault="00D649A9" w:rsidP="00D649A9">
      <w:pPr>
        <w:rPr>
          <w:rtl/>
          <w:lang w:eastAsia="he-IL"/>
        </w:rPr>
      </w:pPr>
      <w:r>
        <w:rPr>
          <w:rtl/>
          <w:lang w:eastAsia="he-IL"/>
        </w:rPr>
        <w:t>זה נדון, אבל אני לא חושב שמישהו יחלוק על זה. שאלה אחרונה, ואחר כך נסכם.</w:t>
      </w:r>
    </w:p>
    <w:p w:rsidR="00D649A9" w:rsidRDefault="00D649A9" w:rsidP="00D649A9">
      <w:pPr>
        <w:rPr>
          <w:rtl/>
          <w:lang w:eastAsia="he-IL"/>
        </w:rPr>
      </w:pPr>
    </w:p>
    <w:p w:rsidR="00D649A9" w:rsidRDefault="00D649A9" w:rsidP="00D649A9">
      <w:pPr>
        <w:pStyle w:val="a5"/>
        <w:keepNext/>
        <w:rPr>
          <w:rtl/>
        </w:rPr>
      </w:pPr>
      <w:bookmarkStart w:id="1032" w:name="ET_speaker_5079_19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032"/>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שתי שאלות שנוגעות להתארגנות </w:t>
      </w:r>
      <w:bookmarkStart w:id="1033" w:name="_ETM_Q1_7674899"/>
      <w:bookmarkEnd w:id="1033"/>
      <w:r>
        <w:rPr>
          <w:rtl/>
          <w:lang w:eastAsia="he-IL"/>
        </w:rPr>
        <w:t xml:space="preserve">ולהיערכות של התקנות. במשך כבר מספר ימים או שבועות כל יום, לאורך כל היום, יש שמועות על תקנות חדשות </w:t>
      </w:r>
      <w:bookmarkStart w:id="1034" w:name="_ETM_Q1_7684650"/>
      <w:bookmarkEnd w:id="1034"/>
      <w:r>
        <w:rPr>
          <w:rtl/>
          <w:lang w:eastAsia="he-IL"/>
        </w:rPr>
        <w:t xml:space="preserve">והנחיות חדשות לציבור, ישיבת הממשלה באישון לילה, אחר כך מנסחים את </w:t>
      </w:r>
      <w:bookmarkStart w:id="1035" w:name="_ETM_Q1_7689189"/>
      <w:bookmarkEnd w:id="1035"/>
      <w:r>
        <w:rPr>
          <w:rtl/>
          <w:lang w:eastAsia="he-IL"/>
        </w:rPr>
        <w:t>התקנות איפשהו, הן מתפרסמות בכל מיני אמצעים, בכל מיני דרכים</w:t>
      </w:r>
      <w:bookmarkStart w:id="1036" w:name="_ETM_Q1_7695438"/>
      <w:bookmarkEnd w:id="1036"/>
      <w:r>
        <w:rPr>
          <w:rtl/>
          <w:lang w:eastAsia="he-IL"/>
        </w:rPr>
        <w:t xml:space="preserve">. האם אפשר לדעת מדוע? זה כבר כמה </w:t>
      </w:r>
      <w:bookmarkStart w:id="1037" w:name="_ETM_Q1_7696988"/>
      <w:bookmarkEnd w:id="1037"/>
      <w:r>
        <w:rPr>
          <w:rtl/>
          <w:lang w:eastAsia="he-IL"/>
        </w:rPr>
        <w:t>שבועות טובים.</w:t>
      </w:r>
    </w:p>
    <w:p w:rsidR="00D649A9" w:rsidRDefault="00D649A9" w:rsidP="00D649A9">
      <w:pPr>
        <w:rPr>
          <w:rtl/>
          <w:lang w:eastAsia="he-IL"/>
        </w:rPr>
      </w:pPr>
      <w:bookmarkStart w:id="1038" w:name="_ETM_Q1_7696782"/>
      <w:bookmarkStart w:id="1039" w:name="_ETM_Q1_7696911"/>
      <w:bookmarkEnd w:id="1038"/>
      <w:bookmarkEnd w:id="1039"/>
    </w:p>
    <w:p w:rsidR="00D649A9" w:rsidRDefault="00D649A9" w:rsidP="00D649A9">
      <w:pPr>
        <w:rPr>
          <w:rtl/>
          <w:lang w:eastAsia="he-IL"/>
        </w:rPr>
      </w:pPr>
      <w:bookmarkStart w:id="1040" w:name="_ETM_Q1_7696966"/>
      <w:bookmarkStart w:id="1041" w:name="_ETM_Q1_7697051"/>
      <w:bookmarkEnd w:id="1040"/>
      <w:bookmarkEnd w:id="1041"/>
      <w:r>
        <w:rPr>
          <w:rtl/>
          <w:lang w:eastAsia="he-IL"/>
        </w:rPr>
        <w:t xml:space="preserve">אנחנו מבינים כמובן את הלחץ ואת ההיערכות תוך כדי, היה כאן משרד הבריאות, אנחנו חלקנו לו שבחים, אנחנו רוצים לנצל </w:t>
      </w:r>
      <w:bookmarkStart w:id="1042" w:name="_ETM_Q1_7705505"/>
      <w:bookmarkEnd w:id="1042"/>
      <w:r>
        <w:rPr>
          <w:rtl/>
          <w:lang w:eastAsia="he-IL"/>
        </w:rPr>
        <w:t xml:space="preserve">את ההזדמנות להחמיא גם למאמץ שלכם על מה שנעשה. אבל </w:t>
      </w:r>
      <w:bookmarkStart w:id="1043" w:name="_ETM_Q1_7711064"/>
      <w:bookmarkEnd w:id="1043"/>
      <w:r>
        <w:rPr>
          <w:rtl/>
          <w:lang w:eastAsia="he-IL"/>
        </w:rPr>
        <w:t xml:space="preserve">נשאלת השאלה, מדוע אין נוהל יותר קבוע: האחד, של פרסום </w:t>
      </w:r>
      <w:bookmarkStart w:id="1044" w:name="_ETM_Q1_7715077"/>
      <w:bookmarkEnd w:id="1044"/>
      <w:r>
        <w:rPr>
          <w:rtl/>
          <w:lang w:eastAsia="he-IL"/>
        </w:rPr>
        <w:t xml:space="preserve">הנחיות לציבור בזמן מסוים, שהציבור והעיתונאים יוכלו להסתכל עליו, לשאול </w:t>
      </w:r>
      <w:bookmarkStart w:id="1045" w:name="_ETM_Q1_7719574"/>
      <w:bookmarkEnd w:id="1045"/>
      <w:r>
        <w:rPr>
          <w:rtl/>
          <w:lang w:eastAsia="he-IL"/>
        </w:rPr>
        <w:t xml:space="preserve">שאלות את מקבלי ההחלטות, ביניהם ראש הממשלה ואתה? </w:t>
      </w:r>
      <w:bookmarkStart w:id="1046" w:name="_ETM_Q1_7726763"/>
      <w:bookmarkEnd w:id="1046"/>
      <w:r>
        <w:rPr>
          <w:rtl/>
          <w:lang w:eastAsia="he-IL"/>
        </w:rPr>
        <w:t xml:space="preserve">מנכ"ל משרד הבריאות, דווקא הוא מתראיין וכן עונה; השני, מדוע </w:t>
      </w:r>
      <w:bookmarkStart w:id="1047" w:name="_ETM_Q1_7731079"/>
      <w:bookmarkEnd w:id="1047"/>
      <w:r>
        <w:rPr>
          <w:rtl/>
          <w:lang w:eastAsia="he-IL"/>
        </w:rPr>
        <w:t xml:space="preserve">ישיבות הממשלה באישון לילה ובלי פרוטוקולים? כבר הגיע הזמן שיהיה </w:t>
      </w:r>
      <w:bookmarkStart w:id="1048" w:name="_ETM_Q1_7739001"/>
      <w:bookmarkEnd w:id="1048"/>
      <w:r>
        <w:rPr>
          <w:rtl/>
          <w:lang w:eastAsia="he-IL"/>
        </w:rPr>
        <w:t xml:space="preserve">נוהל מסודר גם לישיבות הממשלה, גם לישיבות שלכם, ובמיוחד לפרסום </w:t>
      </w:r>
      <w:bookmarkStart w:id="1049" w:name="_ETM_Q1_7743340"/>
      <w:bookmarkEnd w:id="1049"/>
      <w:r>
        <w:rPr>
          <w:rtl/>
          <w:lang w:eastAsia="he-IL"/>
        </w:rPr>
        <w:t>התקנות וההנחיות לציבור, שלפחות יש עליהן שאלות.</w:t>
      </w:r>
    </w:p>
    <w:p w:rsidR="00D649A9" w:rsidRDefault="00D649A9" w:rsidP="00D649A9">
      <w:pPr>
        <w:rPr>
          <w:rtl/>
          <w:lang w:eastAsia="he-IL"/>
        </w:rPr>
      </w:pPr>
      <w:bookmarkStart w:id="1050" w:name="_ETM_Q1_7750680"/>
      <w:bookmarkStart w:id="1051" w:name="_ETM_Q1_7750780"/>
      <w:bookmarkEnd w:id="1050"/>
      <w:bookmarkEnd w:id="1051"/>
    </w:p>
    <w:p w:rsidR="00D649A9" w:rsidRDefault="00D649A9" w:rsidP="00D649A9">
      <w:pPr>
        <w:rPr>
          <w:rtl/>
          <w:lang w:eastAsia="he-IL"/>
        </w:rPr>
      </w:pPr>
      <w:bookmarkStart w:id="1052" w:name="_ETM_Q1_7750864"/>
      <w:bookmarkStart w:id="1053" w:name="_ETM_Q1_7750951"/>
      <w:bookmarkEnd w:id="1052"/>
      <w:bookmarkEnd w:id="1053"/>
      <w:r>
        <w:rPr>
          <w:rtl/>
          <w:lang w:eastAsia="he-IL"/>
        </w:rPr>
        <w:t xml:space="preserve">אני אביא דוגמה </w:t>
      </w:r>
      <w:bookmarkStart w:id="1054" w:name="_ETM_Q1_7751804"/>
      <w:bookmarkEnd w:id="1054"/>
      <w:r>
        <w:rPr>
          <w:rtl/>
          <w:lang w:eastAsia="he-IL"/>
        </w:rPr>
        <w:t xml:space="preserve">הכי הכי קטנה. היום ראש חודש, בן הזוג שלי </w:t>
      </w:r>
      <w:bookmarkStart w:id="1055" w:name="_ETM_Q1_7755215"/>
      <w:bookmarkEnd w:id="1055"/>
      <w:r>
        <w:rPr>
          <w:rtl/>
          <w:lang w:eastAsia="he-IL"/>
        </w:rPr>
        <w:t xml:space="preserve">עושה שני דברים בכל בוקר: האחד, מתפלל, והשני, רץ, עושה </w:t>
      </w:r>
      <w:bookmarkStart w:id="1056" w:name="_ETM_Q1_7761914"/>
      <w:bookmarkEnd w:id="1056"/>
      <w:r>
        <w:rPr>
          <w:rtl/>
          <w:lang w:eastAsia="he-IL"/>
        </w:rPr>
        <w:t xml:space="preserve">כושר. עכשיו הוא יכול להתפלל עם עשרה אנשים לידו </w:t>
      </w:r>
      <w:bookmarkStart w:id="1057" w:name="_ETM_Q1_7763878"/>
      <w:bookmarkEnd w:id="1057"/>
      <w:r>
        <w:rPr>
          <w:rtl/>
          <w:lang w:eastAsia="he-IL"/>
        </w:rPr>
        <w:t xml:space="preserve">שנעמדים בחוץ, אבל לרוץ הוא לא יכול. איפה שואלים את </w:t>
      </w:r>
      <w:bookmarkStart w:id="1058" w:name="_ETM_Q1_7769066"/>
      <w:bookmarkEnd w:id="1058"/>
      <w:r>
        <w:rPr>
          <w:rtl/>
          <w:lang w:eastAsia="he-IL"/>
        </w:rPr>
        <w:t xml:space="preserve">השאלות על הדברים האלה? איפה הפרוטוקולים של ישיבת הממשלה ושאלות </w:t>
      </w:r>
      <w:bookmarkStart w:id="1059" w:name="_ETM_Q1_7772769"/>
      <w:bookmarkEnd w:id="1059"/>
      <w:r>
        <w:rPr>
          <w:rtl/>
          <w:lang w:eastAsia="he-IL"/>
        </w:rPr>
        <w:t>על ההנחיות שאתם מפרסמים בלילות? תודה.</w:t>
      </w:r>
    </w:p>
    <w:p w:rsidR="00D649A9" w:rsidRDefault="00D649A9" w:rsidP="00D649A9">
      <w:pPr>
        <w:rPr>
          <w:rtl/>
          <w:lang w:eastAsia="he-IL"/>
        </w:rPr>
      </w:pPr>
    </w:p>
    <w:p w:rsidR="00D649A9" w:rsidRDefault="00D649A9" w:rsidP="00D649A9">
      <w:pPr>
        <w:pStyle w:val="afb"/>
        <w:keepNext/>
        <w:rPr>
          <w:rtl/>
          <w:lang w:eastAsia="he-IL"/>
        </w:rPr>
      </w:pPr>
      <w:bookmarkStart w:id="1060" w:name="ET_guest_מאיר_בן_שבת_193"/>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1060"/>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מופתע מעצם המחשבה על כך שישיבות הממשלה מתקיימות ללא פרוטוקולים. כל ישיבת ממשלה </w:t>
      </w:r>
      <w:bookmarkStart w:id="1061" w:name="_ETM_Q1_7787333"/>
      <w:bookmarkEnd w:id="1061"/>
      <w:r>
        <w:rPr>
          <w:rtl/>
          <w:lang w:eastAsia="he-IL"/>
        </w:rPr>
        <w:t xml:space="preserve">מתקיימת עם פרוטוקול, היא מוקלדת, אין שום בעיה לאחר מכן, </w:t>
      </w:r>
      <w:bookmarkStart w:id="1062" w:name="_ETM_Q1_7791436"/>
      <w:bookmarkEnd w:id="1062"/>
      <w:r>
        <w:rPr>
          <w:rtl/>
          <w:lang w:eastAsia="he-IL"/>
        </w:rPr>
        <w:t xml:space="preserve">בתהליכים המקובלים, לבוא ולנבור בפרוטוקולים ולמצוא כל מה שאמר כל </w:t>
      </w:r>
      <w:bookmarkStart w:id="1063" w:name="_ETM_Q1_7796819"/>
      <w:bookmarkEnd w:id="1063"/>
      <w:r>
        <w:rPr>
          <w:rtl/>
          <w:lang w:eastAsia="he-IL"/>
        </w:rPr>
        <w:t>אדם בכל שעה על כל נושא.</w:t>
      </w:r>
    </w:p>
    <w:p w:rsidR="00D649A9" w:rsidRDefault="00D649A9" w:rsidP="00D649A9">
      <w:pPr>
        <w:rPr>
          <w:rtl/>
          <w:lang w:eastAsia="he-IL"/>
        </w:rPr>
      </w:pPr>
    </w:p>
    <w:p w:rsidR="00D649A9" w:rsidRDefault="00D649A9" w:rsidP="00D649A9">
      <w:pPr>
        <w:pStyle w:val="a5"/>
        <w:keepNext/>
        <w:rPr>
          <w:rtl/>
        </w:rPr>
      </w:pPr>
      <w:bookmarkStart w:id="1064" w:name="ET_speaker_5079_19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064"/>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איפה הם מתפרסמים ואחרי כמה זמן? </w:t>
      </w:r>
      <w:bookmarkStart w:id="1065" w:name="_ETM_Q1_7800194"/>
      <w:bookmarkEnd w:id="1065"/>
    </w:p>
    <w:p w:rsidR="00D649A9" w:rsidRDefault="00D649A9" w:rsidP="00D649A9">
      <w:pPr>
        <w:rPr>
          <w:rtl/>
          <w:lang w:eastAsia="he-IL"/>
        </w:rPr>
      </w:pPr>
      <w:bookmarkStart w:id="1066" w:name="_ETM_Q1_7800277"/>
      <w:bookmarkStart w:id="1067" w:name="_ETM_Q1_7800043"/>
      <w:bookmarkEnd w:id="1066"/>
      <w:bookmarkEnd w:id="1067"/>
    </w:p>
    <w:p w:rsidR="00D649A9" w:rsidRDefault="00D649A9" w:rsidP="00D649A9">
      <w:pPr>
        <w:pStyle w:val="afb"/>
        <w:keepNext/>
        <w:rPr>
          <w:rtl/>
          <w:lang w:eastAsia="he-IL"/>
        </w:rPr>
      </w:pPr>
      <w:bookmarkStart w:id="1068" w:name="ET_guest_מאיר_בן_שבת_138"/>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1068"/>
    </w:p>
    <w:p w:rsidR="00D649A9" w:rsidRDefault="00D649A9" w:rsidP="00D649A9">
      <w:pPr>
        <w:pStyle w:val="KeepWithNext"/>
        <w:rPr>
          <w:rtl/>
          <w:lang w:eastAsia="he-IL"/>
        </w:rPr>
      </w:pPr>
    </w:p>
    <w:p w:rsidR="00D649A9" w:rsidRDefault="00D649A9" w:rsidP="00D649A9">
      <w:pPr>
        <w:rPr>
          <w:rtl/>
          <w:lang w:eastAsia="he-IL"/>
        </w:rPr>
      </w:pPr>
      <w:bookmarkStart w:id="1069" w:name="_ETM_Q1_7800759"/>
      <w:bookmarkStart w:id="1070" w:name="_ETM_Q1_7800853"/>
      <w:bookmarkEnd w:id="1069"/>
      <w:bookmarkEnd w:id="1070"/>
      <w:r>
        <w:rPr>
          <w:rtl/>
          <w:lang w:eastAsia="he-IL"/>
        </w:rPr>
        <w:t xml:space="preserve">יש תהליכים. אני לא מצוי </w:t>
      </w:r>
      <w:bookmarkStart w:id="1071" w:name="_ETM_Q1_7805011"/>
      <w:bookmarkEnd w:id="1071"/>
      <w:r>
        <w:rPr>
          <w:rtl/>
          <w:lang w:eastAsia="he-IL"/>
        </w:rPr>
        <w:t>בזה. אני מציע לפנות למזכיר הממשלה.</w:t>
      </w:r>
    </w:p>
    <w:p w:rsidR="00D649A9" w:rsidRDefault="00D649A9" w:rsidP="00D649A9">
      <w:pPr>
        <w:rPr>
          <w:rtl/>
          <w:lang w:eastAsia="he-IL"/>
        </w:rPr>
      </w:pPr>
      <w:bookmarkStart w:id="1072" w:name="_ETM_Q1_7805486"/>
      <w:bookmarkStart w:id="1073" w:name="_ETM_Q1_7805596"/>
      <w:bookmarkStart w:id="1074" w:name="_ETM_Q1_7804492"/>
      <w:bookmarkEnd w:id="1072"/>
      <w:bookmarkEnd w:id="1073"/>
      <w:bookmarkEnd w:id="1074"/>
    </w:p>
    <w:p w:rsidR="00D649A9" w:rsidRDefault="00D649A9" w:rsidP="00D649A9">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D649A9" w:rsidRDefault="00D649A9" w:rsidP="00D649A9">
      <w:pPr>
        <w:pStyle w:val="KeepWithNext"/>
        <w:rPr>
          <w:rtl/>
        </w:rPr>
      </w:pPr>
    </w:p>
    <w:p w:rsidR="00D649A9" w:rsidRDefault="00D649A9" w:rsidP="00D649A9">
      <w:pPr>
        <w:rPr>
          <w:rtl/>
          <w:lang w:eastAsia="he-IL"/>
        </w:rPr>
      </w:pPr>
      <w:bookmarkStart w:id="1075" w:name="_ETM_Q1_7805185"/>
      <w:bookmarkStart w:id="1076" w:name="_ETM_Q1_7805271"/>
      <w:bookmarkEnd w:id="1075"/>
      <w:bookmarkEnd w:id="1076"/>
      <w:r>
        <w:rPr>
          <w:rtl/>
        </w:rPr>
        <w:t xml:space="preserve"> </w:t>
      </w:r>
      <w:bookmarkStart w:id="1077" w:name="_ETM_Q1_7800386"/>
      <w:bookmarkStart w:id="1078" w:name="_ETM_Q1_7800456"/>
      <w:bookmarkEnd w:id="1077"/>
      <w:bookmarkEnd w:id="1078"/>
      <w:r>
        <w:rPr>
          <w:rtl/>
          <w:lang w:eastAsia="he-IL"/>
        </w:rPr>
        <w:t xml:space="preserve">אם יש דבר כזה מדי לילה, הפרוטוקול צריך להיות </w:t>
      </w:r>
      <w:proofErr w:type="spellStart"/>
      <w:r>
        <w:rPr>
          <w:rtl/>
          <w:lang w:eastAsia="he-IL"/>
        </w:rPr>
        <w:t>מיידי</w:t>
      </w:r>
      <w:proofErr w:type="spellEnd"/>
      <w:r>
        <w:rPr>
          <w:rtl/>
          <w:lang w:eastAsia="he-IL"/>
        </w:rPr>
        <w:t xml:space="preserve">. פה בכנסת זה גם </w:t>
      </w:r>
      <w:proofErr w:type="spellStart"/>
      <w:r>
        <w:rPr>
          <w:rtl/>
          <w:lang w:eastAsia="he-IL"/>
        </w:rPr>
        <w:t>מיידי</w:t>
      </w:r>
      <w:proofErr w:type="spellEnd"/>
      <w:r>
        <w:rPr>
          <w:rtl/>
          <w:lang w:eastAsia="he-IL"/>
        </w:rPr>
        <w:t>.</w:t>
      </w:r>
    </w:p>
    <w:p w:rsidR="00D649A9" w:rsidRDefault="00D649A9" w:rsidP="00D649A9">
      <w:pPr>
        <w:rPr>
          <w:rtl/>
          <w:lang w:eastAsia="he-IL"/>
        </w:rPr>
      </w:pPr>
    </w:p>
    <w:p w:rsidR="00D649A9" w:rsidRDefault="00D649A9" w:rsidP="00D649A9">
      <w:pPr>
        <w:pStyle w:val="afb"/>
        <w:keepNext/>
        <w:rPr>
          <w:rtl/>
          <w:lang w:eastAsia="he-IL"/>
        </w:rPr>
      </w:pPr>
      <w:bookmarkStart w:id="1079" w:name="ET_guest_מאיר_בן_שבת_195"/>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1079"/>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למה זה בלילות? זה לא </w:t>
      </w:r>
      <w:bookmarkStart w:id="1080" w:name="_ETM_Q1_7820097"/>
      <w:bookmarkEnd w:id="1080"/>
      <w:r>
        <w:rPr>
          <w:rtl/>
          <w:lang w:eastAsia="he-IL"/>
        </w:rPr>
        <w:t xml:space="preserve">רק בלילות, זה גם בימים, אבל חלק מהדיונים נמשכו לתוך הלילה, </w:t>
      </w:r>
      <w:bookmarkStart w:id="1081" w:name="_ETM_Q1_7824039"/>
      <w:bookmarkEnd w:id="1081"/>
      <w:r>
        <w:rPr>
          <w:rtl/>
          <w:lang w:eastAsia="he-IL"/>
        </w:rPr>
        <w:t xml:space="preserve">כי אלה שעות ארוכות של דיונים. דיונים של שש ושבע שעות, נמשכים, מה לעשות, גם לתוך הלילה כי יש </w:t>
      </w:r>
      <w:bookmarkStart w:id="1082" w:name="_ETM_Q1_7833331"/>
      <w:bookmarkEnd w:id="1082"/>
      <w:r>
        <w:rPr>
          <w:rtl/>
          <w:lang w:eastAsia="he-IL"/>
        </w:rPr>
        <w:t xml:space="preserve">כאן התחבטויות והתלבטויות </w:t>
      </w:r>
      <w:proofErr w:type="spellStart"/>
      <w:r>
        <w:rPr>
          <w:rtl/>
          <w:lang w:eastAsia="he-IL"/>
        </w:rPr>
        <w:t>אמיתיות</w:t>
      </w:r>
      <w:proofErr w:type="spellEnd"/>
      <w:r>
        <w:rPr>
          <w:rtl/>
          <w:lang w:eastAsia="he-IL"/>
        </w:rPr>
        <w:t xml:space="preserve">, בדיוק מסוג הדברים שחברת הכנסת זנדברג, שאלת, האם להגביל את </w:t>
      </w:r>
      <w:bookmarkStart w:id="1083" w:name="_ETM_Q1_7839974"/>
      <w:bookmarkEnd w:id="1083"/>
      <w:r>
        <w:rPr>
          <w:rtl/>
          <w:lang w:eastAsia="he-IL"/>
        </w:rPr>
        <w:t xml:space="preserve">פלוני או אלמוני. מה שרוצים להשיג כרגע הוא צמצום האפשרות </w:t>
      </w:r>
      <w:bookmarkStart w:id="1084" w:name="_ETM_Q1_7845006"/>
      <w:bookmarkEnd w:id="1084"/>
      <w:r>
        <w:rPr>
          <w:rtl/>
          <w:lang w:eastAsia="he-IL"/>
        </w:rPr>
        <w:t xml:space="preserve">שיתקהלו אנשים, ואם אנחנו חושבים שאולי בריצות עלולים לייצר מפגשים, אז כדאי לא לאפשר </w:t>
      </w:r>
      <w:bookmarkStart w:id="1085" w:name="_ETM_Q1_7853088"/>
      <w:bookmarkEnd w:id="1085"/>
      <w:r>
        <w:rPr>
          <w:rtl/>
          <w:lang w:eastAsia="he-IL"/>
        </w:rPr>
        <w:t>את הדבר הזה.</w:t>
      </w:r>
    </w:p>
    <w:p w:rsidR="00D649A9" w:rsidRDefault="00D649A9" w:rsidP="00D649A9">
      <w:pPr>
        <w:rPr>
          <w:rtl/>
          <w:lang w:eastAsia="he-IL"/>
        </w:rPr>
      </w:pPr>
      <w:bookmarkStart w:id="1086" w:name="_ETM_Q1_7855136"/>
      <w:bookmarkStart w:id="1087" w:name="_ETM_Q1_7855247"/>
      <w:bookmarkEnd w:id="1086"/>
      <w:bookmarkEnd w:id="1087"/>
    </w:p>
    <w:p w:rsidR="00D649A9" w:rsidRDefault="00D649A9" w:rsidP="00D649A9">
      <w:pPr>
        <w:rPr>
          <w:rtl/>
          <w:lang w:eastAsia="he-IL"/>
        </w:rPr>
      </w:pPr>
      <w:r>
        <w:rPr>
          <w:rtl/>
          <w:lang w:eastAsia="he-IL"/>
        </w:rPr>
        <w:t xml:space="preserve">למשל מחשבה שעולה מעת לעת, הדיונים ממושכים מאוד, הדיונים ארוכים, כל שר מציג את כל שיקוליו, לבטיו ואת הדילמות למיניהן, כשלא תמיד ניתן לתת </w:t>
      </w:r>
      <w:bookmarkStart w:id="1088" w:name="_ETM_Q1_7871558"/>
      <w:bookmarkEnd w:id="1088"/>
      <w:r>
        <w:rPr>
          <w:rtl/>
          <w:lang w:eastAsia="he-IL"/>
        </w:rPr>
        <w:t xml:space="preserve">תשובות לכל פרט. אמרתי שיש כאן הרבה מאוד תרחישים שמחייבים בסופו של דבר הכרעה נקודתית בקומה מתחת לקומה האופרטיבית שעליה </w:t>
      </w:r>
      <w:bookmarkStart w:id="1089" w:name="_ETM_Q1_7879770"/>
      <w:bookmarkEnd w:id="1089"/>
      <w:r>
        <w:rPr>
          <w:rtl/>
          <w:lang w:eastAsia="he-IL"/>
        </w:rPr>
        <w:t xml:space="preserve">דיבר חבר הכנסת שלח, אבל דנים בהחלט בכל תקנה ותקנה </w:t>
      </w:r>
      <w:bookmarkStart w:id="1090" w:name="_ETM_Q1_7884357"/>
      <w:bookmarkEnd w:id="1090"/>
      <w:r>
        <w:rPr>
          <w:rtl/>
          <w:lang w:eastAsia="he-IL"/>
        </w:rPr>
        <w:t>בכובד ראש. זאת הסיבה לכך שזה נמשך הרבה זמן.</w:t>
      </w:r>
    </w:p>
    <w:p w:rsidR="00D649A9" w:rsidRDefault="00D649A9" w:rsidP="00D649A9">
      <w:pPr>
        <w:rPr>
          <w:rtl/>
          <w:lang w:eastAsia="he-IL"/>
        </w:rPr>
      </w:pPr>
      <w:bookmarkStart w:id="1091" w:name="_ETM_Q1_7887349"/>
      <w:bookmarkStart w:id="1092" w:name="_ETM_Q1_7887466"/>
      <w:bookmarkEnd w:id="1091"/>
      <w:bookmarkEnd w:id="1092"/>
    </w:p>
    <w:p w:rsidR="00D649A9" w:rsidRDefault="00D649A9" w:rsidP="00D649A9">
      <w:pPr>
        <w:rPr>
          <w:rtl/>
          <w:lang w:eastAsia="he-IL"/>
        </w:rPr>
      </w:pPr>
      <w:bookmarkStart w:id="1093" w:name="_ETM_Q1_7887517"/>
      <w:bookmarkStart w:id="1094" w:name="_ETM_Q1_7887589"/>
      <w:bookmarkEnd w:id="1093"/>
      <w:bookmarkEnd w:id="1094"/>
      <w:r>
        <w:rPr>
          <w:rtl/>
          <w:lang w:eastAsia="he-IL"/>
        </w:rPr>
        <w:t xml:space="preserve">האם אנחנו </w:t>
      </w:r>
      <w:bookmarkStart w:id="1095" w:name="_ETM_Q1_7889669"/>
      <w:bookmarkEnd w:id="1095"/>
      <w:r>
        <w:rPr>
          <w:rtl/>
          <w:lang w:eastAsia="he-IL"/>
        </w:rPr>
        <w:t xml:space="preserve">לקראת סגר? ראש הממשלה אמר אתמול בצורה מפורשת שאנחנו נערכים </w:t>
      </w:r>
      <w:bookmarkStart w:id="1096" w:name="_ETM_Q1_7891914"/>
      <w:bookmarkEnd w:id="1096"/>
      <w:r>
        <w:rPr>
          <w:rtl/>
          <w:lang w:eastAsia="he-IL"/>
        </w:rPr>
        <w:t xml:space="preserve">לקראת האפשרות הזאת אם לא נראה שינוי מגמה. חלק מן הדברים שעשינו בימים האחרונים, </w:t>
      </w:r>
      <w:bookmarkStart w:id="1097" w:name="_ETM_Q1_7901799"/>
      <w:bookmarkEnd w:id="1097"/>
      <w:r>
        <w:rPr>
          <w:rtl/>
          <w:lang w:eastAsia="he-IL"/>
        </w:rPr>
        <w:t xml:space="preserve">והם נכנסו במסגרת ההנחיות, לא נאכף, ולכן לא ראינו את ההשפעה שקיווינו לייצר, אז </w:t>
      </w:r>
      <w:bookmarkStart w:id="1098" w:name="_ETM_Q1_7910588"/>
      <w:bookmarkEnd w:id="1098"/>
      <w:r>
        <w:rPr>
          <w:rtl/>
          <w:lang w:eastAsia="he-IL"/>
        </w:rPr>
        <w:t xml:space="preserve">הוספנו לזה אכיפה, הוספנו תחומים. יכול להיות שמלכתחילה היה צריך לנקוט אולי גישה יותר קיצונית, ואז אנשים, כולל חברי הכנסת המכובדים כאן, היו שואלים: אולי היה כדאי להתחיל </w:t>
      </w:r>
      <w:bookmarkStart w:id="1099" w:name="_ETM_Q1_7923674"/>
      <w:bookmarkEnd w:id="1099"/>
      <w:r>
        <w:rPr>
          <w:rtl/>
          <w:lang w:eastAsia="he-IL"/>
        </w:rPr>
        <w:t xml:space="preserve">דווקא מהקל אל הכבד, לא ללכת </w:t>
      </w:r>
      <w:proofErr w:type="spellStart"/>
      <w:r>
        <w:rPr>
          <w:rtl/>
          <w:lang w:eastAsia="he-IL"/>
        </w:rPr>
        <w:t>מייד</w:t>
      </w:r>
      <w:proofErr w:type="spellEnd"/>
      <w:r>
        <w:rPr>
          <w:rtl/>
          <w:lang w:eastAsia="he-IL"/>
        </w:rPr>
        <w:t xml:space="preserve"> בפטיש חמישה </w:t>
      </w:r>
      <w:bookmarkStart w:id="1100" w:name="_ETM_Q1_7929373"/>
      <w:bookmarkEnd w:id="1100"/>
      <w:r>
        <w:rPr>
          <w:rtl/>
          <w:lang w:eastAsia="he-IL"/>
        </w:rPr>
        <w:t xml:space="preserve">קילו? </w:t>
      </w:r>
    </w:p>
    <w:p w:rsidR="00D649A9" w:rsidRDefault="00D649A9" w:rsidP="00D649A9">
      <w:pPr>
        <w:rPr>
          <w:rtl/>
          <w:lang w:eastAsia="he-IL"/>
        </w:rPr>
      </w:pPr>
      <w:bookmarkStart w:id="1101" w:name="_ETM_Q1_7928332"/>
      <w:bookmarkStart w:id="1102" w:name="_ETM_Q1_7928420"/>
      <w:bookmarkEnd w:id="1101"/>
      <w:bookmarkEnd w:id="1102"/>
    </w:p>
    <w:p w:rsidR="00D649A9" w:rsidRDefault="00D649A9" w:rsidP="00D649A9">
      <w:pPr>
        <w:rPr>
          <w:rtl/>
          <w:lang w:eastAsia="he-IL"/>
        </w:rPr>
      </w:pPr>
      <w:bookmarkStart w:id="1103" w:name="_ETM_Q1_7928572"/>
      <w:bookmarkStart w:id="1104" w:name="_ETM_Q1_7928646"/>
      <w:bookmarkEnd w:id="1103"/>
      <w:bookmarkEnd w:id="1104"/>
      <w:r>
        <w:rPr>
          <w:rtl/>
          <w:lang w:eastAsia="he-IL"/>
        </w:rPr>
        <w:t xml:space="preserve">אלה דילמות שמלוות אותנו, והיות שאין לנו ניסיון קודם, כמו שלאף אחת מהמדינות אין ניסיון קודם באירוע </w:t>
      </w:r>
      <w:bookmarkStart w:id="1105" w:name="_ETM_Q1_7936967"/>
      <w:bookmarkEnd w:id="1105"/>
      <w:r>
        <w:rPr>
          <w:rtl/>
          <w:lang w:eastAsia="he-IL"/>
        </w:rPr>
        <w:t xml:space="preserve">מהסוג הזה, אנחנו דנים בהן בשעת מעשה ומקבלים את </w:t>
      </w:r>
      <w:bookmarkStart w:id="1106" w:name="_ETM_Q1_7942718"/>
      <w:bookmarkEnd w:id="1106"/>
      <w:r>
        <w:rPr>
          <w:rtl/>
          <w:lang w:eastAsia="he-IL"/>
        </w:rPr>
        <w:t xml:space="preserve">ההחלטות בכובד ראש ובדיונים מאוד מאוד מסודרים. שום החלטה לא </w:t>
      </w:r>
      <w:bookmarkStart w:id="1107" w:name="_ETM_Q1_7946590"/>
      <w:bookmarkEnd w:id="1107"/>
      <w:r>
        <w:rPr>
          <w:rtl/>
          <w:lang w:eastAsia="he-IL"/>
        </w:rPr>
        <w:t xml:space="preserve">התקבלה בשליפה מהשרוול ובשליפה מהמותן, הכול נעשה בצורה מאוד מאוד </w:t>
      </w:r>
      <w:bookmarkStart w:id="1108" w:name="_ETM_Q1_7954708"/>
      <w:bookmarkEnd w:id="1108"/>
      <w:r>
        <w:rPr>
          <w:rtl/>
          <w:lang w:eastAsia="he-IL"/>
        </w:rPr>
        <w:t>מסודרת.</w:t>
      </w:r>
    </w:p>
    <w:p w:rsidR="00D649A9" w:rsidRDefault="00D649A9" w:rsidP="00D649A9">
      <w:pPr>
        <w:rPr>
          <w:rtl/>
          <w:lang w:eastAsia="he-IL"/>
        </w:rPr>
      </w:pPr>
    </w:p>
    <w:p w:rsidR="00D649A9" w:rsidRDefault="00D649A9" w:rsidP="00D649A9">
      <w:pPr>
        <w:rPr>
          <w:rtl/>
          <w:lang w:eastAsia="he-IL"/>
        </w:rPr>
      </w:pPr>
      <w:r>
        <w:rPr>
          <w:rtl/>
          <w:lang w:eastAsia="he-IL"/>
        </w:rPr>
        <w:t xml:space="preserve">לגבי ההסברה, תוך כדי הדברים אני רוצה להשלים. יש פורום </w:t>
      </w:r>
      <w:bookmarkStart w:id="1109" w:name="_ETM_Q1_7960284"/>
      <w:bookmarkEnd w:id="1109"/>
      <w:r>
        <w:rPr>
          <w:rtl/>
          <w:lang w:eastAsia="he-IL"/>
        </w:rPr>
        <w:t xml:space="preserve">הסברה רחב, יש פורום הסברה שנוגע לערבים ישראלים, בדואים, חרדים </w:t>
      </w:r>
      <w:bookmarkStart w:id="1110" w:name="_ETM_Q1_7964858"/>
      <w:bookmarkEnd w:id="1110"/>
      <w:r>
        <w:rPr>
          <w:rtl/>
          <w:lang w:eastAsia="he-IL"/>
        </w:rPr>
        <w:t xml:space="preserve">– לכל אחד ואחד מהמגזרים, פילחנו את הדברים. פעם ביום </w:t>
      </w:r>
      <w:bookmarkStart w:id="1111" w:name="_ETM_Q1_7968317"/>
      <w:bookmarkEnd w:id="1111"/>
      <w:r>
        <w:rPr>
          <w:rtl/>
          <w:lang w:eastAsia="he-IL"/>
        </w:rPr>
        <w:t xml:space="preserve">מטה ההסברה שולח מסרים לציבורים הרלוונטיים, ואם זה עדיין כנראה לא </w:t>
      </w:r>
      <w:bookmarkStart w:id="1112" w:name="_ETM_Q1_7973286"/>
      <w:bookmarkEnd w:id="1112"/>
      <w:r>
        <w:rPr>
          <w:rtl/>
          <w:lang w:eastAsia="he-IL"/>
        </w:rPr>
        <w:t xml:space="preserve">מספיק, נעשה דברים יותר טובים, נוספים, כדי לשפר גם </w:t>
      </w:r>
      <w:bookmarkStart w:id="1113" w:name="_ETM_Q1_7978209"/>
      <w:bookmarkEnd w:id="1113"/>
      <w:r>
        <w:rPr>
          <w:rtl/>
          <w:lang w:eastAsia="he-IL"/>
        </w:rPr>
        <w:t xml:space="preserve">את הדבר הזה. ואני מסביר שוב, שכנראה כל זה לא </w:t>
      </w:r>
      <w:bookmarkStart w:id="1114" w:name="_ETM_Q1_7984652"/>
      <w:bookmarkEnd w:id="1114"/>
      <w:r>
        <w:rPr>
          <w:rtl/>
          <w:lang w:eastAsia="he-IL"/>
        </w:rPr>
        <w:t xml:space="preserve">ימנע את השיח הציבורי הבריא, את הדעות הרבות שנשמעות סביב </w:t>
      </w:r>
      <w:bookmarkStart w:id="1115" w:name="_ETM_Q1_7991345"/>
      <w:bookmarkEnd w:id="1115"/>
      <w:r>
        <w:rPr>
          <w:rtl/>
          <w:lang w:eastAsia="he-IL"/>
        </w:rPr>
        <w:t xml:space="preserve">כל עניין ועניין. אנחנו יושבים מבוקר עד ליל, גם אני רואה את הדברים כאזרח </w:t>
      </w:r>
      <w:bookmarkStart w:id="1116" w:name="_ETM_Q1_7995781"/>
      <w:bookmarkEnd w:id="1116"/>
      <w:r>
        <w:rPr>
          <w:rtl/>
          <w:lang w:eastAsia="he-IL"/>
        </w:rPr>
        <w:t xml:space="preserve">המדינה, וזה בסדר גמור. נשמעות דעות, מגוון של דעות מצד </w:t>
      </w:r>
      <w:bookmarkStart w:id="1117" w:name="_ETM_Q1_7999280"/>
      <w:bookmarkEnd w:id="1117"/>
      <w:r>
        <w:rPr>
          <w:rtl/>
          <w:lang w:eastAsia="he-IL"/>
        </w:rPr>
        <w:t>אנשים, זה תמיד ילווה את הדברים.</w:t>
      </w:r>
    </w:p>
    <w:p w:rsidR="00D649A9" w:rsidRDefault="00D649A9" w:rsidP="00D649A9">
      <w:pPr>
        <w:rPr>
          <w:rtl/>
          <w:lang w:eastAsia="he-IL"/>
        </w:rPr>
      </w:pPr>
      <w:bookmarkStart w:id="1118" w:name="_ETM_Q1_8002594"/>
      <w:bookmarkStart w:id="1119" w:name="_ETM_Q1_8002694"/>
      <w:bookmarkEnd w:id="1118"/>
      <w:bookmarkEnd w:id="1119"/>
    </w:p>
    <w:p w:rsidR="00D649A9" w:rsidRDefault="00D649A9" w:rsidP="00D649A9">
      <w:pPr>
        <w:rPr>
          <w:rtl/>
          <w:lang w:eastAsia="he-IL"/>
        </w:rPr>
      </w:pPr>
      <w:bookmarkStart w:id="1120" w:name="_ETM_Q1_8002763"/>
      <w:bookmarkStart w:id="1121" w:name="_ETM_Q1_8002835"/>
      <w:bookmarkEnd w:id="1120"/>
      <w:bookmarkEnd w:id="1121"/>
      <w:r>
        <w:rPr>
          <w:rtl/>
          <w:lang w:eastAsia="he-IL"/>
        </w:rPr>
        <w:t xml:space="preserve">לגבי הרצון המובן לגמרי לקבל תשובה לכל תרחיש, גם את זה כנראה לא נוכל לספק. </w:t>
      </w:r>
      <w:bookmarkStart w:id="1122" w:name="_ETM_Q1_8008577"/>
      <w:bookmarkEnd w:id="1122"/>
      <w:r>
        <w:rPr>
          <w:rtl/>
          <w:lang w:eastAsia="he-IL"/>
        </w:rPr>
        <w:t xml:space="preserve">יש אין-סוף תרחישים, כשלכל אחד מהם בסופו של דבר נצטרך </w:t>
      </w:r>
      <w:bookmarkStart w:id="1123" w:name="_ETM_Q1_8013819"/>
      <w:bookmarkEnd w:id="1123"/>
      <w:r>
        <w:rPr>
          <w:rtl/>
          <w:lang w:eastAsia="he-IL"/>
        </w:rPr>
        <w:t xml:space="preserve">למצוא פתרון נקודתי על ידי בעל הסמכות בכל נקודה ונקודה. </w:t>
      </w:r>
      <w:bookmarkStart w:id="1124" w:name="_ETM_Q1_8018279"/>
      <w:bookmarkEnd w:id="1124"/>
      <w:r>
        <w:rPr>
          <w:rtl/>
          <w:lang w:eastAsia="he-IL"/>
        </w:rPr>
        <w:t xml:space="preserve">לא ניתן מראש בהחלטות ממשלה לתת עכשיו תפריט שונה לכל </w:t>
      </w:r>
      <w:bookmarkStart w:id="1125" w:name="_ETM_Q1_8024454"/>
      <w:bookmarkEnd w:id="1125"/>
      <w:r>
        <w:rPr>
          <w:rtl/>
          <w:lang w:eastAsia="he-IL"/>
        </w:rPr>
        <w:t xml:space="preserve">אותם תרחישים. הממשלה מקבלת את ההחלטה על המדיניות, על העקרונות, </w:t>
      </w:r>
      <w:bookmarkStart w:id="1126" w:name="_ETM_Q1_8027556"/>
      <w:bookmarkEnd w:id="1126"/>
      <w:r>
        <w:rPr>
          <w:rtl/>
          <w:lang w:eastAsia="he-IL"/>
        </w:rPr>
        <w:t xml:space="preserve">על הקווים המנחים, על הקריטריונים המרכזיים, ואידך </w:t>
      </w:r>
      <w:proofErr w:type="spellStart"/>
      <w:r>
        <w:rPr>
          <w:rtl/>
          <w:lang w:eastAsia="he-IL"/>
        </w:rPr>
        <w:t>זיל</w:t>
      </w:r>
      <w:proofErr w:type="spellEnd"/>
      <w:r>
        <w:rPr>
          <w:rtl/>
          <w:lang w:eastAsia="he-IL"/>
        </w:rPr>
        <w:t xml:space="preserve"> גמור.</w:t>
      </w:r>
    </w:p>
    <w:p w:rsidR="00D649A9" w:rsidRDefault="00D649A9" w:rsidP="00D649A9">
      <w:pPr>
        <w:rPr>
          <w:rtl/>
          <w:lang w:eastAsia="he-IL"/>
        </w:rPr>
      </w:pPr>
    </w:p>
    <w:p w:rsidR="00D649A9" w:rsidRDefault="00D649A9" w:rsidP="00D649A9">
      <w:pPr>
        <w:pStyle w:val="a5"/>
        <w:keepNext/>
        <w:rPr>
          <w:rtl/>
        </w:rPr>
      </w:pPr>
      <w:bookmarkStart w:id="1127" w:name="ET_speaker_5079_19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127"/>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בסוף זה </w:t>
      </w:r>
      <w:bookmarkStart w:id="1128" w:name="_ETM_Q1_8034607"/>
      <w:bookmarkEnd w:id="1128"/>
      <w:r>
        <w:rPr>
          <w:rtl/>
          <w:lang w:eastAsia="he-IL"/>
        </w:rPr>
        <w:t xml:space="preserve">מתרגם להנחיות לציבור, ולפעמים ההנחיות הן מאוד מאוד קונקרטיות. </w:t>
      </w:r>
    </w:p>
    <w:p w:rsidR="00D649A9" w:rsidRDefault="00D649A9" w:rsidP="00D649A9">
      <w:pPr>
        <w:rPr>
          <w:rtl/>
          <w:lang w:eastAsia="he-IL"/>
        </w:rPr>
      </w:pPr>
      <w:bookmarkStart w:id="1129" w:name="_ETM_Q1_8038742"/>
      <w:bookmarkStart w:id="1130" w:name="_ETM_Q1_8038858"/>
      <w:bookmarkStart w:id="1131" w:name="_ETM_Q1_8037308"/>
      <w:bookmarkEnd w:id="1129"/>
      <w:bookmarkEnd w:id="1130"/>
      <w:bookmarkEnd w:id="1131"/>
    </w:p>
    <w:p w:rsidR="00D649A9" w:rsidRDefault="00D649A9" w:rsidP="00D649A9">
      <w:pPr>
        <w:pStyle w:val="afb"/>
        <w:keepNext/>
        <w:rPr>
          <w:rtl/>
          <w:lang w:eastAsia="he-IL"/>
        </w:rPr>
      </w:pPr>
      <w:bookmarkStart w:id="1132" w:name="ET_guest_מאיר_בן_שבת_136"/>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1132"/>
    </w:p>
    <w:p w:rsidR="00D649A9" w:rsidRDefault="00D649A9" w:rsidP="00D649A9">
      <w:pPr>
        <w:pStyle w:val="KeepWithNext"/>
        <w:rPr>
          <w:rtl/>
          <w:lang w:eastAsia="he-IL"/>
        </w:rPr>
      </w:pPr>
    </w:p>
    <w:p w:rsidR="00D649A9" w:rsidRDefault="00D649A9" w:rsidP="00D649A9">
      <w:pPr>
        <w:rPr>
          <w:rtl/>
          <w:lang w:eastAsia="he-IL"/>
        </w:rPr>
      </w:pPr>
      <w:bookmarkStart w:id="1133" w:name="_ETM_Q1_8039967"/>
      <w:bookmarkStart w:id="1134" w:name="_ETM_Q1_8040014"/>
      <w:bookmarkEnd w:id="1133"/>
      <w:bookmarkEnd w:id="1134"/>
      <w:r>
        <w:rPr>
          <w:rtl/>
          <w:lang w:eastAsia="he-IL"/>
        </w:rPr>
        <w:t xml:space="preserve">נכון. </w:t>
      </w:r>
      <w:bookmarkStart w:id="1135" w:name="_ETM_Q1_8040831"/>
      <w:bookmarkEnd w:id="1135"/>
      <w:r>
        <w:rPr>
          <w:rtl/>
          <w:lang w:eastAsia="he-IL"/>
        </w:rPr>
        <w:t>זאת הסיבה - - -</w:t>
      </w:r>
    </w:p>
    <w:p w:rsidR="00D649A9" w:rsidRDefault="00D649A9" w:rsidP="00D649A9">
      <w:pPr>
        <w:rPr>
          <w:rtl/>
          <w:lang w:eastAsia="he-IL"/>
        </w:rPr>
      </w:pPr>
      <w:bookmarkStart w:id="1136" w:name="_ETM_Q1_8040194"/>
      <w:bookmarkEnd w:id="1136"/>
    </w:p>
    <w:p w:rsidR="00D649A9" w:rsidRDefault="00D649A9" w:rsidP="00D649A9">
      <w:pPr>
        <w:pStyle w:val="a5"/>
        <w:keepNext/>
        <w:rPr>
          <w:rtl/>
        </w:rPr>
      </w:pPr>
      <w:bookmarkStart w:id="1137" w:name="ET_speaker_5079_13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137"/>
    </w:p>
    <w:p w:rsidR="00D649A9" w:rsidRDefault="00D649A9" w:rsidP="00D649A9">
      <w:pPr>
        <w:pStyle w:val="KeepWithNext"/>
        <w:rPr>
          <w:rtl/>
        </w:rPr>
      </w:pPr>
    </w:p>
    <w:p w:rsidR="00D649A9" w:rsidRDefault="00D649A9" w:rsidP="00D649A9">
      <w:pPr>
        <w:rPr>
          <w:rtl/>
          <w:lang w:eastAsia="he-IL"/>
        </w:rPr>
      </w:pPr>
      <w:bookmarkStart w:id="1138" w:name="_ETM_Q1_8040655"/>
      <w:bookmarkStart w:id="1139" w:name="_ETM_Q1_8040688"/>
      <w:bookmarkEnd w:id="1138"/>
      <w:bookmarkEnd w:id="1139"/>
      <w:r>
        <w:rPr>
          <w:rtl/>
        </w:rPr>
        <w:t xml:space="preserve">שזה בסדר גמור, אבל פשוט </w:t>
      </w:r>
      <w:bookmarkStart w:id="1140" w:name="_ETM_Q1_8040644"/>
      <w:bookmarkStart w:id="1141" w:name="_ETM_Q1_8040728"/>
      <w:bookmarkEnd w:id="1140"/>
      <w:bookmarkEnd w:id="1141"/>
      <w:r>
        <w:rPr>
          <w:rtl/>
          <w:lang w:eastAsia="he-IL"/>
        </w:rPr>
        <w:t xml:space="preserve">נשאלת </w:t>
      </w:r>
      <w:bookmarkStart w:id="1142" w:name="_ETM_Q1_8043295"/>
      <w:bookmarkEnd w:id="1142"/>
      <w:r>
        <w:rPr>
          <w:rtl/>
          <w:lang w:eastAsia="he-IL"/>
        </w:rPr>
        <w:t xml:space="preserve">השאלה על הפער בין השמועות, שזה בסדר, מובן, לישיבת הממשלה, </w:t>
      </w:r>
      <w:bookmarkStart w:id="1143" w:name="_ETM_Q1_8050480"/>
      <w:bookmarkEnd w:id="1143"/>
      <w:r>
        <w:rPr>
          <w:rtl/>
          <w:lang w:eastAsia="he-IL"/>
        </w:rPr>
        <w:t xml:space="preserve">לפרוטוקול, להנחיות ולחומרי ההסברה. יש פה איזה פער שמאוד מאוד </w:t>
      </w:r>
      <w:bookmarkStart w:id="1144" w:name="_ETM_Q1_8056385"/>
      <w:bookmarkEnd w:id="1144"/>
      <w:r>
        <w:rPr>
          <w:rtl/>
          <w:lang w:eastAsia="he-IL"/>
        </w:rPr>
        <w:t xml:space="preserve">מבלבל את הציבור. ונשאלת השאלה, האם אפשר לכנס איזה פורום </w:t>
      </w:r>
      <w:bookmarkStart w:id="1145" w:name="_ETM_Q1_8060158"/>
      <w:bookmarkEnd w:id="1145"/>
      <w:r>
        <w:rPr>
          <w:rtl/>
          <w:lang w:eastAsia="he-IL"/>
        </w:rPr>
        <w:t xml:space="preserve">מצומצם שיצמצם את הטווחים האלה, בין מה שהנחית הממשלה, מה </w:t>
      </w:r>
      <w:bookmarkStart w:id="1146" w:name="_ETM_Q1_8065119"/>
      <w:bookmarkEnd w:id="1146"/>
      <w:r>
        <w:rPr>
          <w:rtl/>
          <w:lang w:eastAsia="he-IL"/>
        </w:rPr>
        <w:t xml:space="preserve">שנכתב בהנחיות, מה שתורגם לתקנות ומה שמגיע לאכיפה ולדברים שהציבור </w:t>
      </w:r>
      <w:bookmarkStart w:id="1147" w:name="_ETM_Q1_8068690"/>
      <w:bookmarkEnd w:id="1147"/>
      <w:r>
        <w:rPr>
          <w:rtl/>
          <w:lang w:eastAsia="he-IL"/>
        </w:rPr>
        <w:t>צריך בסופו של דבר למלא.</w:t>
      </w:r>
    </w:p>
    <w:p w:rsidR="00D649A9" w:rsidRDefault="00D649A9" w:rsidP="00D649A9">
      <w:pPr>
        <w:rPr>
          <w:rtl/>
          <w:lang w:eastAsia="he-IL"/>
        </w:rPr>
      </w:pPr>
    </w:p>
    <w:p w:rsidR="00D649A9" w:rsidRDefault="00D649A9" w:rsidP="00D649A9">
      <w:pPr>
        <w:pStyle w:val="afb"/>
        <w:keepNext/>
        <w:rPr>
          <w:rtl/>
          <w:lang w:eastAsia="he-IL"/>
        </w:rPr>
      </w:pPr>
      <w:bookmarkStart w:id="1148" w:name="ET_guest_מאיר_בן_שבת_197"/>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1148"/>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אני מצטער. אין פער בין מה </w:t>
      </w:r>
      <w:bookmarkStart w:id="1149" w:name="_ETM_Q1_8074160"/>
      <w:bookmarkEnd w:id="1149"/>
      <w:r>
        <w:rPr>
          <w:rtl/>
          <w:lang w:eastAsia="he-IL"/>
        </w:rPr>
        <w:t xml:space="preserve">שהנחית הממשלה לבין מה שמתורגם בתקנות, מסיבה אחת פשוטה, הממשלה מאשרת את התקנות. </w:t>
      </w:r>
      <w:bookmarkStart w:id="1150" w:name="_ETM_Q1_8080259"/>
      <w:bookmarkEnd w:id="1150"/>
      <w:r>
        <w:rPr>
          <w:rtl/>
          <w:lang w:eastAsia="he-IL"/>
        </w:rPr>
        <w:t xml:space="preserve">מה שכתוב בתקנות ויוצא לציבור, זה הממשלה אישרה, אז אין </w:t>
      </w:r>
      <w:bookmarkStart w:id="1151" w:name="_ETM_Q1_8080974"/>
      <w:bookmarkEnd w:id="1151"/>
      <w:r>
        <w:rPr>
          <w:rtl/>
          <w:lang w:eastAsia="he-IL"/>
        </w:rPr>
        <w:t>פער.</w:t>
      </w:r>
    </w:p>
    <w:p w:rsidR="00D649A9" w:rsidRDefault="00D649A9" w:rsidP="00D649A9">
      <w:pPr>
        <w:rPr>
          <w:rtl/>
          <w:lang w:eastAsia="he-IL"/>
        </w:rPr>
      </w:pPr>
      <w:bookmarkStart w:id="1152" w:name="_ETM_Q1_8081625"/>
      <w:bookmarkEnd w:id="1152"/>
    </w:p>
    <w:p w:rsidR="00D649A9" w:rsidRDefault="00D649A9" w:rsidP="00D649A9">
      <w:pPr>
        <w:pStyle w:val="a5"/>
        <w:keepNext/>
        <w:rPr>
          <w:rtl/>
        </w:rPr>
      </w:pPr>
      <w:bookmarkStart w:id="1153" w:name="ET_speaker_5777_138"/>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1153"/>
    </w:p>
    <w:p w:rsidR="00D649A9" w:rsidRDefault="00D649A9" w:rsidP="00D649A9">
      <w:pPr>
        <w:pStyle w:val="KeepWithNext"/>
        <w:rPr>
          <w:rtl/>
        </w:rPr>
      </w:pPr>
    </w:p>
    <w:p w:rsidR="00D649A9" w:rsidRDefault="00D649A9" w:rsidP="00D649A9">
      <w:pPr>
        <w:rPr>
          <w:rtl/>
          <w:lang w:eastAsia="he-IL"/>
        </w:rPr>
      </w:pPr>
      <w:bookmarkStart w:id="1154" w:name="_ETM_Q1_8082352"/>
      <w:bookmarkStart w:id="1155" w:name="_ETM_Q1_8082425"/>
      <w:bookmarkEnd w:id="1154"/>
      <w:bookmarkEnd w:id="1155"/>
      <w:r>
        <w:rPr>
          <w:rtl/>
          <w:lang w:eastAsia="he-IL"/>
        </w:rPr>
        <w:t xml:space="preserve">הפער הוא הזמנים. </w:t>
      </w:r>
    </w:p>
    <w:p w:rsidR="00D649A9" w:rsidRDefault="00D649A9" w:rsidP="00D649A9">
      <w:pPr>
        <w:rPr>
          <w:rtl/>
          <w:lang w:eastAsia="he-IL"/>
        </w:rPr>
      </w:pPr>
      <w:bookmarkStart w:id="1156" w:name="_ETM_Q1_8084970"/>
      <w:bookmarkStart w:id="1157" w:name="_ETM_Q1_8085095"/>
      <w:bookmarkStart w:id="1158" w:name="_ETM_Q1_8087114"/>
      <w:bookmarkEnd w:id="1156"/>
      <w:bookmarkEnd w:id="1157"/>
      <w:bookmarkEnd w:id="1158"/>
    </w:p>
    <w:p w:rsidR="00D649A9" w:rsidRDefault="00D649A9" w:rsidP="00D649A9">
      <w:pPr>
        <w:pStyle w:val="a5"/>
        <w:keepNext/>
        <w:rPr>
          <w:rtl/>
        </w:rPr>
      </w:pPr>
      <w:bookmarkStart w:id="1159" w:name="ET_speaker_5079_13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159"/>
    </w:p>
    <w:p w:rsidR="00D649A9" w:rsidRDefault="00D649A9" w:rsidP="00D649A9">
      <w:pPr>
        <w:pStyle w:val="KeepWithNext"/>
        <w:rPr>
          <w:rtl/>
        </w:rPr>
      </w:pPr>
    </w:p>
    <w:p w:rsidR="00D649A9" w:rsidRDefault="00D649A9" w:rsidP="00D649A9">
      <w:pPr>
        <w:rPr>
          <w:rtl/>
        </w:rPr>
      </w:pPr>
      <w:bookmarkStart w:id="1160" w:name="_ETM_Q1_8087747"/>
      <w:bookmarkStart w:id="1161" w:name="_ETM_Q1_8087820"/>
      <w:bookmarkEnd w:id="1160"/>
      <w:bookmarkEnd w:id="1161"/>
      <w:r>
        <w:rPr>
          <w:rtl/>
        </w:rPr>
        <w:t>לפעמים גם בדברים.</w:t>
      </w:r>
    </w:p>
    <w:p w:rsidR="00D649A9" w:rsidRDefault="00D649A9" w:rsidP="00D649A9">
      <w:pPr>
        <w:rPr>
          <w:rtl/>
        </w:rPr>
      </w:pPr>
      <w:bookmarkStart w:id="1162" w:name="_ETM_Q1_8088365"/>
      <w:bookmarkStart w:id="1163" w:name="_ETM_Q1_8088467"/>
      <w:bookmarkStart w:id="1164" w:name="_ETM_Q1_8087489"/>
      <w:bookmarkEnd w:id="1162"/>
      <w:bookmarkEnd w:id="1163"/>
      <w:bookmarkEnd w:id="1164"/>
    </w:p>
    <w:p w:rsidR="00D649A9" w:rsidRDefault="00D649A9" w:rsidP="00D649A9">
      <w:pPr>
        <w:pStyle w:val="a5"/>
        <w:keepNext/>
        <w:rPr>
          <w:rtl/>
        </w:rPr>
      </w:pPr>
      <w:bookmarkStart w:id="1165" w:name="ET_speaker_5777_140"/>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1165"/>
    </w:p>
    <w:p w:rsidR="00D649A9" w:rsidRDefault="00D649A9" w:rsidP="00D649A9">
      <w:pPr>
        <w:pStyle w:val="KeepWithNext"/>
        <w:rPr>
          <w:rtl/>
        </w:rPr>
      </w:pPr>
    </w:p>
    <w:p w:rsidR="00D649A9" w:rsidRDefault="00D649A9" w:rsidP="00D649A9">
      <w:pPr>
        <w:rPr>
          <w:rtl/>
          <w:lang w:eastAsia="he-IL"/>
        </w:rPr>
      </w:pPr>
      <w:bookmarkStart w:id="1166" w:name="_ETM_Q1_8088209"/>
      <w:bookmarkStart w:id="1167" w:name="_ETM_Q1_8088284"/>
      <w:bookmarkStart w:id="1168" w:name="_ETM_Q1_8085162"/>
      <w:bookmarkStart w:id="1169" w:name="_ETM_Q1_8085231"/>
      <w:bookmarkEnd w:id="1166"/>
      <w:bookmarkEnd w:id="1167"/>
      <w:bookmarkEnd w:id="1168"/>
      <w:bookmarkEnd w:id="1169"/>
      <w:r>
        <w:rPr>
          <w:rtl/>
          <w:lang w:eastAsia="he-IL"/>
        </w:rPr>
        <w:t>נראה כאילו הם מעדיפים לשמור על עמימות, כי אי-אפשר להיכנס לכל פרט ופרט.</w:t>
      </w:r>
    </w:p>
    <w:p w:rsidR="00D649A9" w:rsidRDefault="00D649A9" w:rsidP="00D649A9">
      <w:pPr>
        <w:rPr>
          <w:rtl/>
          <w:lang w:eastAsia="he-IL"/>
        </w:rPr>
      </w:pPr>
    </w:p>
    <w:p w:rsidR="00D649A9" w:rsidRDefault="00D649A9" w:rsidP="00D649A9">
      <w:pPr>
        <w:pStyle w:val="a5"/>
        <w:keepNext/>
        <w:rPr>
          <w:rtl/>
        </w:rPr>
      </w:pPr>
      <w:bookmarkStart w:id="1170" w:name="ET_speaker_5079_20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170"/>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שם מיוצרת החרדה וחוסר הוועדות, </w:t>
      </w:r>
      <w:bookmarkStart w:id="1171" w:name="_ETM_Q1_8098444"/>
      <w:bookmarkEnd w:id="1171"/>
      <w:r>
        <w:rPr>
          <w:rtl/>
          <w:lang w:eastAsia="he-IL"/>
        </w:rPr>
        <w:t>בפערים.</w:t>
      </w:r>
    </w:p>
    <w:p w:rsidR="00D649A9" w:rsidRDefault="00D649A9" w:rsidP="00D649A9">
      <w:pPr>
        <w:rPr>
          <w:rtl/>
          <w:lang w:eastAsia="he-IL"/>
        </w:rPr>
      </w:pPr>
    </w:p>
    <w:p w:rsidR="00D649A9" w:rsidRDefault="00D649A9" w:rsidP="00D649A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חברות, אנחנו גולשים בזמן. אני רוצה להודות לראש </w:t>
      </w:r>
      <w:proofErr w:type="spellStart"/>
      <w:r>
        <w:rPr>
          <w:rtl/>
          <w:lang w:eastAsia="he-IL"/>
        </w:rPr>
        <w:t>המל"ל</w:t>
      </w:r>
      <w:proofErr w:type="spellEnd"/>
      <w:r>
        <w:rPr>
          <w:rtl/>
          <w:lang w:eastAsia="he-IL"/>
        </w:rPr>
        <w:t xml:space="preserve">, </w:t>
      </w:r>
      <w:bookmarkStart w:id="1172" w:name="_ETM_Q1_8105288"/>
      <w:bookmarkEnd w:id="1172"/>
      <w:r>
        <w:rPr>
          <w:rtl/>
          <w:lang w:eastAsia="he-IL"/>
        </w:rPr>
        <w:t xml:space="preserve">ואני רוצה לסכם לאוזניך. לפני זה אני רוצה להעיר </w:t>
      </w:r>
      <w:bookmarkStart w:id="1173" w:name="_ETM_Q1_8113114"/>
      <w:bookmarkEnd w:id="1173"/>
      <w:r>
        <w:rPr>
          <w:rtl/>
          <w:lang w:eastAsia="he-IL"/>
        </w:rPr>
        <w:t xml:space="preserve">הערה בנושא הריצה. אתם עושים טעות לאומית, אני אומר </w:t>
      </w:r>
      <w:bookmarkStart w:id="1174" w:name="_ETM_Q1_8115431"/>
      <w:bookmarkEnd w:id="1174"/>
      <w:r>
        <w:rPr>
          <w:rtl/>
          <w:lang w:eastAsia="he-IL"/>
        </w:rPr>
        <w:t xml:space="preserve">לך, רץ בודד, ולדעתי יש לי קילומטראז' בעניין הזה יותר מכל חברי הממשלה ביחד, זה אדם בריא, </w:t>
      </w:r>
      <w:bookmarkStart w:id="1175" w:name="_ETM_Q1_8126138"/>
      <w:bookmarkEnd w:id="1175"/>
      <w:r>
        <w:rPr>
          <w:rtl/>
          <w:lang w:eastAsia="he-IL"/>
        </w:rPr>
        <w:t xml:space="preserve">אפשר לאכוף עליהם שזה יהיה 10 מטר אחד מהשני, אין שום בעיה לעשות את זה. </w:t>
      </w:r>
      <w:bookmarkStart w:id="1176" w:name="_ETM_Q1_8133732"/>
      <w:bookmarkEnd w:id="1176"/>
      <w:r>
        <w:rPr>
          <w:rtl/>
          <w:lang w:eastAsia="he-IL"/>
        </w:rPr>
        <w:t xml:space="preserve">אם אתם רוצים לסגור אנשים בבית, תנו להם לצאת החוצה </w:t>
      </w:r>
      <w:bookmarkStart w:id="1177" w:name="_ETM_Q1_8136670"/>
      <w:bookmarkEnd w:id="1177"/>
      <w:r>
        <w:rPr>
          <w:rtl/>
          <w:lang w:eastAsia="he-IL"/>
        </w:rPr>
        <w:t xml:space="preserve">ותנו להם להיות בריאים, כי גם המחיר שאנחנו נשלם במחלות </w:t>
      </w:r>
      <w:bookmarkStart w:id="1178" w:name="_ETM_Q1_8140493"/>
      <w:bookmarkEnd w:id="1178"/>
      <w:r>
        <w:rPr>
          <w:rtl/>
          <w:lang w:eastAsia="he-IL"/>
        </w:rPr>
        <w:t xml:space="preserve">על הדבר הזה לאורך זמן, אנחנו לא יודעים לכמת אותו. </w:t>
      </w:r>
      <w:bookmarkStart w:id="1179" w:name="_ETM_Q1_8145035"/>
      <w:bookmarkEnd w:id="1179"/>
      <w:r>
        <w:rPr>
          <w:rtl/>
          <w:lang w:eastAsia="he-IL"/>
        </w:rPr>
        <w:t>עד כאן בעניין הזה.</w:t>
      </w:r>
    </w:p>
    <w:p w:rsidR="00D649A9" w:rsidRDefault="00D649A9" w:rsidP="00D649A9">
      <w:pPr>
        <w:rPr>
          <w:rtl/>
          <w:lang w:eastAsia="he-IL"/>
        </w:rPr>
      </w:pPr>
      <w:bookmarkStart w:id="1180" w:name="_ETM_Q1_8145701"/>
      <w:bookmarkStart w:id="1181" w:name="_ETM_Q1_8145835"/>
      <w:bookmarkEnd w:id="1180"/>
      <w:bookmarkEnd w:id="1181"/>
    </w:p>
    <w:p w:rsidR="00D649A9" w:rsidRDefault="00D649A9" w:rsidP="00D649A9">
      <w:pPr>
        <w:rPr>
          <w:rtl/>
          <w:lang w:eastAsia="he-IL"/>
        </w:rPr>
      </w:pPr>
      <w:bookmarkStart w:id="1182" w:name="_ETM_Q1_8144407"/>
      <w:bookmarkStart w:id="1183" w:name="_ETM_Q1_8144509"/>
      <w:bookmarkEnd w:id="1182"/>
      <w:bookmarkEnd w:id="1183"/>
      <w:r>
        <w:rPr>
          <w:rtl/>
          <w:lang w:eastAsia="he-IL"/>
        </w:rPr>
        <w:t xml:space="preserve">אני רוצה לחזור לדבר הגדול. אתה כל </w:t>
      </w:r>
      <w:bookmarkStart w:id="1184" w:name="_ETM_Q1_8150177"/>
      <w:bookmarkEnd w:id="1184"/>
      <w:r>
        <w:rPr>
          <w:rtl/>
          <w:lang w:eastAsia="he-IL"/>
        </w:rPr>
        <w:t xml:space="preserve">הזמן חוזר, וגם חזר מנכ"ל משרד הבריאות, על הפחד ממחיר </w:t>
      </w:r>
      <w:bookmarkStart w:id="1185" w:name="_ETM_Q1_8154300"/>
      <w:bookmarkEnd w:id="1185"/>
      <w:r>
        <w:rPr>
          <w:rtl/>
          <w:lang w:eastAsia="he-IL"/>
        </w:rPr>
        <w:t xml:space="preserve">הטעות. אנחנו מבינים אותו, מחיר הטעות הוא של כל אחת </w:t>
      </w:r>
      <w:bookmarkStart w:id="1186" w:name="_ETM_Q1_8158422"/>
      <w:bookmarkEnd w:id="1186"/>
      <w:r>
        <w:rPr>
          <w:rtl/>
          <w:lang w:eastAsia="he-IL"/>
        </w:rPr>
        <w:t xml:space="preserve">ואחד </w:t>
      </w:r>
      <w:proofErr w:type="spellStart"/>
      <w:r>
        <w:rPr>
          <w:rtl/>
          <w:lang w:eastAsia="he-IL"/>
        </w:rPr>
        <w:t>מאיתנו</w:t>
      </w:r>
      <w:proofErr w:type="spellEnd"/>
      <w:r>
        <w:rPr>
          <w:rtl/>
          <w:lang w:eastAsia="he-IL"/>
        </w:rPr>
        <w:t xml:space="preserve">, הקרובים לנו וכן הלאה. מי כמוך יודע, אתה במערכות האלה הרבה מאוד שנים, שאל מול החשש ממחיר הטעות גם עומד מחירו של הפחד מטעות, </w:t>
      </w:r>
      <w:bookmarkStart w:id="1187" w:name="_ETM_Q1_8171550"/>
      <w:bookmarkEnd w:id="1187"/>
      <w:r>
        <w:rPr>
          <w:rtl/>
          <w:lang w:eastAsia="he-IL"/>
        </w:rPr>
        <w:t xml:space="preserve">והתחושה שלנו גם מהפגישה קודם עם מנכ"ל משרד הבריאות, שהיה מאוד כן בתשובות שלו – </w:t>
      </w:r>
      <w:bookmarkStart w:id="1188" w:name="_ETM_Q1_8175789"/>
      <w:bookmarkEnd w:id="1188"/>
      <w:r>
        <w:rPr>
          <w:rtl/>
          <w:lang w:eastAsia="he-IL"/>
        </w:rPr>
        <w:t xml:space="preserve">לא שהן סיפקו אותנו, אבל הוא היה מאוד כן – </w:t>
      </w:r>
      <w:bookmarkStart w:id="1189" w:name="_ETM_Q1_8179582"/>
      <w:bookmarkEnd w:id="1189"/>
      <w:r>
        <w:rPr>
          <w:rtl/>
          <w:lang w:eastAsia="he-IL"/>
        </w:rPr>
        <w:t xml:space="preserve">הוא שנכון להיום מתנהלים בכל מיני דרכים. האחת, תוך כדי תנועה כמו שאמרת. אני לא מקבל והוועדה </w:t>
      </w:r>
      <w:bookmarkStart w:id="1190" w:name="_ETM_Q1_8186820"/>
      <w:bookmarkEnd w:id="1190"/>
      <w:r>
        <w:rPr>
          <w:rtl/>
          <w:lang w:eastAsia="he-IL"/>
        </w:rPr>
        <w:t xml:space="preserve">לא מקבלת את זה. אני אומר את זה </w:t>
      </w:r>
      <w:bookmarkStart w:id="1191" w:name="_ETM_Q1_8189119"/>
      <w:bookmarkEnd w:id="1191"/>
      <w:r>
        <w:rPr>
          <w:rtl/>
          <w:lang w:eastAsia="he-IL"/>
        </w:rPr>
        <w:t xml:space="preserve">לא במבט אחורה, במבט קדימה, הוועדה הזאת תייצר בסופו של דבר, ככל שהיא תאריך ימים, מודל מבחינתה איך צריכה להיות </w:t>
      </w:r>
      <w:bookmarkStart w:id="1192" w:name="_ETM_Q1_8201145"/>
      <w:bookmarkEnd w:id="1192"/>
      <w:r>
        <w:rPr>
          <w:rtl/>
          <w:lang w:eastAsia="he-IL"/>
        </w:rPr>
        <w:t xml:space="preserve">התמודדות לאומית כזאת, ותוביל חקיקה שלה, כמו שהיה </w:t>
      </w:r>
      <w:proofErr w:type="spellStart"/>
      <w:r>
        <w:rPr>
          <w:rtl/>
          <w:lang w:eastAsia="he-IL"/>
        </w:rPr>
        <w:t>במל"ל</w:t>
      </w:r>
      <w:proofErr w:type="spellEnd"/>
      <w:r>
        <w:rPr>
          <w:rtl/>
          <w:lang w:eastAsia="he-IL"/>
        </w:rPr>
        <w:t xml:space="preserve">, אם תרצה ועדת ליפקין וחוק </w:t>
      </w:r>
      <w:proofErr w:type="spellStart"/>
      <w:r>
        <w:rPr>
          <w:rtl/>
          <w:lang w:eastAsia="he-IL"/>
        </w:rPr>
        <w:t>המל"ל</w:t>
      </w:r>
      <w:proofErr w:type="spellEnd"/>
      <w:r>
        <w:rPr>
          <w:rtl/>
          <w:lang w:eastAsia="he-IL"/>
        </w:rPr>
        <w:t xml:space="preserve">. והדבר הזה שנעשה </w:t>
      </w:r>
      <w:bookmarkStart w:id="1193" w:name="_ETM_Q1_8211476"/>
      <w:bookmarkEnd w:id="1193"/>
      <w:r>
        <w:rPr>
          <w:rtl/>
          <w:lang w:eastAsia="he-IL"/>
        </w:rPr>
        <w:t xml:space="preserve">תוך כדי תנועה, הרבה החלטות, חלקן טובות מאוד וכן הלאה, </w:t>
      </w:r>
      <w:bookmarkStart w:id="1194" w:name="_ETM_Q1_8215778"/>
      <w:bookmarkEnd w:id="1194"/>
      <w:r>
        <w:rPr>
          <w:rtl/>
          <w:lang w:eastAsia="he-IL"/>
        </w:rPr>
        <w:t xml:space="preserve">בסופו של דבר מביא לזה שאנחנו תוך כדי תנועה עם פחד מאוד גדול מטעות מקבלים החלטות שנוטות לקיצון ולפעמים סותרות </w:t>
      </w:r>
      <w:bookmarkStart w:id="1195" w:name="_ETM_Q1_8224358"/>
      <w:bookmarkEnd w:id="1195"/>
      <w:r>
        <w:rPr>
          <w:rtl/>
          <w:lang w:eastAsia="he-IL"/>
        </w:rPr>
        <w:t>את עצמן.</w:t>
      </w:r>
    </w:p>
    <w:p w:rsidR="00D649A9" w:rsidRDefault="00D649A9" w:rsidP="00D649A9">
      <w:pPr>
        <w:rPr>
          <w:rtl/>
          <w:lang w:eastAsia="he-IL"/>
        </w:rPr>
      </w:pPr>
      <w:bookmarkStart w:id="1196" w:name="_ETM_Q1_8223588"/>
      <w:bookmarkStart w:id="1197" w:name="_ETM_Q1_8223687"/>
      <w:bookmarkEnd w:id="1196"/>
      <w:bookmarkEnd w:id="1197"/>
    </w:p>
    <w:p w:rsidR="00D649A9" w:rsidRDefault="00D649A9" w:rsidP="00D649A9">
      <w:pPr>
        <w:rPr>
          <w:rtl/>
          <w:lang w:eastAsia="he-IL"/>
        </w:rPr>
      </w:pPr>
      <w:bookmarkStart w:id="1198" w:name="_ETM_Q1_8223772"/>
      <w:bookmarkStart w:id="1199" w:name="_ETM_Q1_8223872"/>
      <w:bookmarkEnd w:id="1198"/>
      <w:bookmarkEnd w:id="1199"/>
      <w:r>
        <w:rPr>
          <w:rtl/>
          <w:lang w:eastAsia="he-IL"/>
        </w:rPr>
        <w:t xml:space="preserve">מטרת הוועדה הזאת היא לסייע לציבור ולכם בעבודתכם על </w:t>
      </w:r>
      <w:bookmarkStart w:id="1200" w:name="_ETM_Q1_8229600"/>
      <w:bookmarkEnd w:id="1200"/>
      <w:r>
        <w:rPr>
          <w:rtl/>
          <w:lang w:eastAsia="he-IL"/>
        </w:rPr>
        <w:t xml:space="preserve">ידי שיקוף הדברים, והיית שותף לזה עכשיו. אנחנו נמשיך בדבר </w:t>
      </w:r>
      <w:bookmarkStart w:id="1201" w:name="_ETM_Q1_8236790"/>
      <w:bookmarkEnd w:id="1201"/>
      <w:r>
        <w:rPr>
          <w:rtl/>
          <w:lang w:eastAsia="he-IL"/>
        </w:rPr>
        <w:t>הזה ככל שיתאפשר.</w:t>
      </w:r>
    </w:p>
    <w:p w:rsidR="00D649A9" w:rsidRDefault="00D649A9" w:rsidP="00D649A9">
      <w:pPr>
        <w:rPr>
          <w:rtl/>
          <w:lang w:eastAsia="he-IL"/>
        </w:rPr>
      </w:pPr>
      <w:bookmarkStart w:id="1202" w:name="_ETM_Q1_8238059"/>
      <w:bookmarkStart w:id="1203" w:name="_ETM_Q1_8238153"/>
      <w:bookmarkEnd w:id="1202"/>
      <w:bookmarkEnd w:id="1203"/>
    </w:p>
    <w:p w:rsidR="00D649A9" w:rsidRDefault="00D649A9" w:rsidP="00D649A9">
      <w:pPr>
        <w:rPr>
          <w:rtl/>
          <w:lang w:eastAsia="he-IL"/>
        </w:rPr>
      </w:pPr>
      <w:bookmarkStart w:id="1204" w:name="_ETM_Q1_8238227"/>
      <w:bookmarkStart w:id="1205" w:name="_ETM_Q1_8238301"/>
      <w:bookmarkEnd w:id="1204"/>
      <w:bookmarkEnd w:id="1205"/>
      <w:r>
        <w:rPr>
          <w:rtl/>
          <w:lang w:eastAsia="he-IL"/>
        </w:rPr>
        <w:t xml:space="preserve">אני עוד אאפשר לחברת הכנסת שקד </w:t>
      </w:r>
      <w:bookmarkStart w:id="1206" w:name="_ETM_Q1_8240291"/>
      <w:bookmarkEnd w:id="1206"/>
      <w:r>
        <w:rPr>
          <w:rtl/>
          <w:lang w:eastAsia="he-IL"/>
        </w:rPr>
        <w:t xml:space="preserve">שאלה ספציפית בנושא הבדיקות, אבל אני אומר כמו שאמרתי למנכ"ל </w:t>
      </w:r>
      <w:bookmarkStart w:id="1207" w:name="_ETM_Q1_8243068"/>
      <w:bookmarkEnd w:id="1207"/>
      <w:r>
        <w:rPr>
          <w:rtl/>
          <w:lang w:eastAsia="he-IL"/>
        </w:rPr>
        <w:t xml:space="preserve">משרד הבריאות, אנחנו נצפה, </w:t>
      </w:r>
      <w:proofErr w:type="spellStart"/>
      <w:r>
        <w:rPr>
          <w:rtl/>
          <w:lang w:eastAsia="he-IL"/>
        </w:rPr>
        <w:t>מייד</w:t>
      </w:r>
      <w:proofErr w:type="spellEnd"/>
      <w:r>
        <w:rPr>
          <w:rtl/>
          <w:lang w:eastAsia="he-IL"/>
        </w:rPr>
        <w:t xml:space="preserve"> אחרי הפסח, בהנחה שהפסח זה </w:t>
      </w:r>
      <w:bookmarkStart w:id="1208" w:name="_ETM_Q1_8249734"/>
      <w:bookmarkEnd w:id="1208"/>
      <w:r>
        <w:rPr>
          <w:rtl/>
          <w:lang w:eastAsia="he-IL"/>
        </w:rPr>
        <w:t xml:space="preserve">לא רק חג שעוצר אותנו, זה איזה נקודת ציון, כי </w:t>
      </w:r>
      <w:bookmarkStart w:id="1209" w:name="_ETM_Q1_8252460"/>
      <w:bookmarkEnd w:id="1209"/>
      <w:r>
        <w:rPr>
          <w:rtl/>
          <w:lang w:eastAsia="he-IL"/>
        </w:rPr>
        <w:t xml:space="preserve">כל המדיניות שלכם מכוונת לשם, לשמוע מכם גם על מיסוד </w:t>
      </w:r>
      <w:bookmarkStart w:id="1210" w:name="_ETM_Q1_8258537"/>
      <w:bookmarkEnd w:id="1210"/>
      <w:r>
        <w:rPr>
          <w:rtl/>
          <w:lang w:eastAsia="he-IL"/>
        </w:rPr>
        <w:t xml:space="preserve">תהליכי העבודה וגם על אסטרטגיות היציאה שלכם. אנחנו נחזור וניפגש </w:t>
      </w:r>
      <w:bookmarkStart w:id="1211" w:name="_ETM_Q1_8263395"/>
      <w:bookmarkEnd w:id="1211"/>
      <w:r>
        <w:rPr>
          <w:rtl/>
          <w:lang w:eastAsia="he-IL"/>
        </w:rPr>
        <w:t>אז. איילת, שאלה אחרונה ואז אנחנו נסיים.</w:t>
      </w:r>
    </w:p>
    <w:p w:rsidR="00D649A9" w:rsidRDefault="00D649A9" w:rsidP="00D649A9">
      <w:pPr>
        <w:rPr>
          <w:rtl/>
          <w:lang w:eastAsia="he-IL"/>
        </w:rPr>
      </w:pPr>
      <w:bookmarkStart w:id="1212" w:name="_ETM_Q1_8263603"/>
      <w:bookmarkStart w:id="1213" w:name="_ETM_Q1_8263716"/>
      <w:bookmarkStart w:id="1214" w:name="_ETM_Q1_8265443"/>
      <w:bookmarkEnd w:id="1212"/>
      <w:bookmarkEnd w:id="1213"/>
      <w:bookmarkEnd w:id="1214"/>
    </w:p>
    <w:p w:rsidR="00D649A9" w:rsidRDefault="00D649A9" w:rsidP="00D649A9">
      <w:pPr>
        <w:pStyle w:val="a5"/>
        <w:keepNext/>
        <w:rPr>
          <w:rtl/>
        </w:rPr>
      </w:pPr>
      <w:bookmarkStart w:id="1215" w:name="ET_speaker_5900_141"/>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1215"/>
    </w:p>
    <w:p w:rsidR="00D649A9" w:rsidRDefault="00D649A9" w:rsidP="00D649A9">
      <w:pPr>
        <w:pStyle w:val="KeepWithNext"/>
        <w:rPr>
          <w:rtl/>
        </w:rPr>
      </w:pPr>
    </w:p>
    <w:p w:rsidR="00D649A9" w:rsidRDefault="00D649A9" w:rsidP="00D649A9">
      <w:pPr>
        <w:rPr>
          <w:rtl/>
          <w:lang w:eastAsia="he-IL"/>
        </w:rPr>
      </w:pPr>
      <w:bookmarkStart w:id="1216" w:name="_ETM_Q1_8266014"/>
      <w:bookmarkStart w:id="1217" w:name="_ETM_Q1_8266052"/>
      <w:bookmarkEnd w:id="1216"/>
      <w:bookmarkEnd w:id="1217"/>
      <w:r>
        <w:rPr>
          <w:rtl/>
          <w:lang w:eastAsia="he-IL"/>
        </w:rPr>
        <w:t xml:space="preserve">מאיר, בסופו של דבר </w:t>
      </w:r>
      <w:bookmarkStart w:id="1218" w:name="_ETM_Q1_8268797"/>
      <w:bookmarkEnd w:id="1218"/>
      <w:r>
        <w:rPr>
          <w:rtl/>
          <w:lang w:eastAsia="he-IL"/>
        </w:rPr>
        <w:t xml:space="preserve">כל הנושא של הבדיקות מגיע להכרעה ולהחלטה של ראש הממשלה, </w:t>
      </w:r>
      <w:bookmarkStart w:id="1219" w:name="_ETM_Q1_8274671"/>
      <w:bookmarkEnd w:id="1219"/>
      <w:r>
        <w:rPr>
          <w:rtl/>
          <w:lang w:eastAsia="he-IL"/>
        </w:rPr>
        <w:t xml:space="preserve">כי יש מחלוקת במשרד הבריאות ויש מחלוקת בין משרד הבריאות </w:t>
      </w:r>
      <w:bookmarkStart w:id="1220" w:name="_ETM_Q1_8277394"/>
      <w:bookmarkEnd w:id="1220"/>
      <w:r>
        <w:rPr>
          <w:rtl/>
          <w:lang w:eastAsia="he-IL"/>
        </w:rPr>
        <w:t>למשרדי הממשלה האחרים. האם יש את הבדיקות של ה-</w:t>
      </w:r>
      <w:proofErr w:type="spellStart"/>
      <w:r>
        <w:rPr>
          <w:lang w:eastAsia="he-IL"/>
        </w:rPr>
        <w:t>pcr</w:t>
      </w:r>
      <w:proofErr w:type="spellEnd"/>
      <w:r>
        <w:rPr>
          <w:rtl/>
          <w:lang w:eastAsia="he-IL"/>
        </w:rPr>
        <w:t xml:space="preserve"> שבודקים באמת מי חולה, ויש את </w:t>
      </w:r>
      <w:bookmarkStart w:id="1221" w:name="_ETM_Q1_8285699"/>
      <w:bookmarkEnd w:id="1221"/>
      <w:r>
        <w:rPr>
          <w:rtl/>
          <w:lang w:eastAsia="he-IL"/>
        </w:rPr>
        <w:t xml:space="preserve">הבדיקות של הנוגדנים, בדיקות דם פשוטות של 20 דקות, שכל אחד יכול לעשות, </w:t>
      </w:r>
      <w:bookmarkStart w:id="1222" w:name="_ETM_Q1_8289089"/>
      <w:bookmarkEnd w:id="1222"/>
      <w:r>
        <w:rPr>
          <w:rtl/>
          <w:lang w:eastAsia="he-IL"/>
        </w:rPr>
        <w:t xml:space="preserve">שמאפשרות לשחרר את האנשים לשים עליהם תיוג: אתם עם נוגדנים, </w:t>
      </w:r>
      <w:bookmarkStart w:id="1223" w:name="_ETM_Q1_8294054"/>
      <w:bookmarkEnd w:id="1223"/>
      <w:r>
        <w:rPr>
          <w:rtl/>
          <w:lang w:eastAsia="he-IL"/>
        </w:rPr>
        <w:t xml:space="preserve">אתם יכולים להתהלך חופשי ולחזור חופשי לשוק העבודה? האם יש </w:t>
      </w:r>
      <w:bookmarkStart w:id="1224" w:name="_ETM_Q1_8301198"/>
      <w:bookmarkEnd w:id="1224"/>
      <w:r>
        <w:rPr>
          <w:rtl/>
          <w:lang w:eastAsia="he-IL"/>
        </w:rPr>
        <w:t xml:space="preserve">כבר </w:t>
      </w:r>
      <w:proofErr w:type="spellStart"/>
      <w:r>
        <w:rPr>
          <w:rtl/>
          <w:lang w:eastAsia="he-IL"/>
        </w:rPr>
        <w:t>תוכנית</w:t>
      </w:r>
      <w:proofErr w:type="spellEnd"/>
      <w:r>
        <w:rPr>
          <w:rtl/>
          <w:lang w:eastAsia="he-IL"/>
        </w:rPr>
        <w:t xml:space="preserve"> להשתמש בבדיקות האלה, </w:t>
      </w:r>
      <w:proofErr w:type="spellStart"/>
      <w:r>
        <w:rPr>
          <w:rtl/>
          <w:lang w:eastAsia="he-IL"/>
        </w:rPr>
        <w:t>הסרולוגיות</w:t>
      </w:r>
      <w:proofErr w:type="spellEnd"/>
      <w:r>
        <w:rPr>
          <w:rtl/>
          <w:lang w:eastAsia="he-IL"/>
        </w:rPr>
        <w:t xml:space="preserve">? האם מדינת ישראל התחילה </w:t>
      </w:r>
      <w:bookmarkStart w:id="1225" w:name="_ETM_Q1_8305551"/>
      <w:bookmarkEnd w:id="1225"/>
      <w:r>
        <w:rPr>
          <w:rtl/>
          <w:lang w:eastAsia="he-IL"/>
        </w:rPr>
        <w:t xml:space="preserve">לרכוש בדיקות כאלה? האם זה חלק מאסטרטגיית היציאה? בסוף זו </w:t>
      </w:r>
      <w:bookmarkStart w:id="1226" w:name="_ETM_Q1_8312115"/>
      <w:bookmarkEnd w:id="1226"/>
      <w:r>
        <w:rPr>
          <w:rtl/>
          <w:lang w:eastAsia="he-IL"/>
        </w:rPr>
        <w:t xml:space="preserve">החלטה של ראש הממשלה. אנחנו יודעים שיש חילוקי דעות בפנים, </w:t>
      </w:r>
      <w:bookmarkStart w:id="1227" w:name="_ETM_Q1_8315294"/>
      <w:bookmarkEnd w:id="1227"/>
      <w:r>
        <w:rPr>
          <w:rtl/>
          <w:lang w:eastAsia="he-IL"/>
        </w:rPr>
        <w:t xml:space="preserve">וזה לגיטימי, בסוף ראש הממשלה נדרש להכריע. גם בסוגיית הבדיקות </w:t>
      </w:r>
      <w:bookmarkStart w:id="1228" w:name="_ETM_Q1_8319391"/>
      <w:bookmarkEnd w:id="1228"/>
      <w:r>
        <w:rPr>
          <w:rtl/>
          <w:lang w:eastAsia="he-IL"/>
        </w:rPr>
        <w:t xml:space="preserve">ההמוניות ראינו שבסינגפור הם לא סגרו בכלל את המשק, תפקדו </w:t>
      </w:r>
      <w:bookmarkStart w:id="1229" w:name="_ETM_Q1_8325736"/>
      <w:bookmarkEnd w:id="1229"/>
      <w:r>
        <w:rPr>
          <w:rtl/>
          <w:lang w:eastAsia="he-IL"/>
        </w:rPr>
        <w:t xml:space="preserve">כרגיל, רק עשו בדיקות המוניות, וראינו שמדינות אחרות: גרמניה, אנגליה, </w:t>
      </w:r>
      <w:bookmarkStart w:id="1230" w:name="_ETM_Q1_8330756"/>
      <w:bookmarkEnd w:id="1230"/>
      <w:r>
        <w:rPr>
          <w:rtl/>
          <w:lang w:eastAsia="he-IL"/>
        </w:rPr>
        <w:t xml:space="preserve">עכשיו עושות בדיקות משמעותיות, </w:t>
      </w:r>
      <w:proofErr w:type="spellStart"/>
      <w:r>
        <w:rPr>
          <w:rtl/>
          <w:lang w:eastAsia="he-IL"/>
        </w:rPr>
        <w:t>סרולוגיות</w:t>
      </w:r>
      <w:proofErr w:type="spellEnd"/>
      <w:r>
        <w:rPr>
          <w:rtl/>
          <w:lang w:eastAsia="he-IL"/>
        </w:rPr>
        <w:t xml:space="preserve">, כדי לאתר אנשים עם נוגדנים </w:t>
      </w:r>
      <w:bookmarkStart w:id="1231" w:name="_ETM_Q1_8336705"/>
      <w:bookmarkEnd w:id="1231"/>
      <w:r>
        <w:rPr>
          <w:rtl/>
          <w:lang w:eastAsia="he-IL"/>
        </w:rPr>
        <w:t xml:space="preserve">ולשחרר אותם. מה המדיניות שלכם? איך אתם עומדים בזה? </w:t>
      </w:r>
    </w:p>
    <w:p w:rsidR="00D649A9" w:rsidRDefault="00D649A9" w:rsidP="00D649A9">
      <w:pPr>
        <w:rPr>
          <w:rtl/>
          <w:lang w:eastAsia="he-IL"/>
        </w:rPr>
      </w:pPr>
    </w:p>
    <w:p w:rsidR="00D649A9" w:rsidRDefault="00D649A9" w:rsidP="00D649A9">
      <w:pPr>
        <w:pStyle w:val="afb"/>
        <w:keepNext/>
        <w:rPr>
          <w:rtl/>
          <w:lang w:eastAsia="he-IL"/>
        </w:rPr>
      </w:pPr>
      <w:bookmarkStart w:id="1232" w:name="ET_guest_מאיר_בן_שבת_202"/>
      <w:r>
        <w:rPr>
          <w:rStyle w:val="TagStyle"/>
          <w:rFonts w:hint="cs"/>
          <w:rtl/>
        </w:rPr>
        <w:t xml:space="preserve"> &lt;&lt; אורח &gt;&gt; </w:t>
      </w:r>
      <w:r>
        <w:rPr>
          <w:rFonts w:hint="cs"/>
          <w:rtl/>
          <w:lang w:eastAsia="he-IL"/>
        </w:rPr>
        <w:t>מאיר בן שבת:</w:t>
      </w:r>
      <w:r>
        <w:rPr>
          <w:rStyle w:val="TagStyle"/>
          <w:rFonts w:hint="cs"/>
          <w:rtl/>
        </w:rPr>
        <w:t xml:space="preserve"> &lt;&lt; אורח &gt;&gt;</w:t>
      </w:r>
      <w:r>
        <w:rPr>
          <w:rFonts w:hint="cs"/>
          <w:rtl/>
          <w:lang w:eastAsia="he-IL"/>
        </w:rPr>
        <w:t xml:space="preserve">   </w:t>
      </w:r>
      <w:bookmarkEnd w:id="1232"/>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ברשותך, יושב-ראש </w:t>
      </w:r>
      <w:bookmarkStart w:id="1233" w:name="_ETM_Q1_8345849"/>
      <w:bookmarkEnd w:id="1233"/>
      <w:r>
        <w:rPr>
          <w:rtl/>
          <w:lang w:eastAsia="he-IL"/>
        </w:rPr>
        <w:t xml:space="preserve">הוועדה, אני מבקש שני משפטים, האחד תשובה לחברת הכנסת שקד. </w:t>
      </w:r>
      <w:bookmarkStart w:id="1234" w:name="_ETM_Q1_8353230"/>
      <w:bookmarkEnd w:id="1234"/>
      <w:r>
        <w:rPr>
          <w:rtl/>
          <w:lang w:eastAsia="he-IL"/>
        </w:rPr>
        <w:t xml:space="preserve">אמרתי קודם לכן שהדיון בנושא הבדיקות הוא דיון תפיסתי-מקצועי, כל </w:t>
      </w:r>
      <w:bookmarkStart w:id="1235" w:name="_ETM_Q1_8357344"/>
      <w:bookmarkEnd w:id="1235"/>
      <w:r>
        <w:rPr>
          <w:rtl/>
          <w:lang w:eastAsia="he-IL"/>
        </w:rPr>
        <w:t xml:space="preserve">האסכולות בנושא הזה נשמעו, הוצגו. דומני, אם אני מסכם את </w:t>
      </w:r>
      <w:bookmarkStart w:id="1236" w:name="_ETM_Q1_8362446"/>
      <w:bookmarkEnd w:id="1236"/>
      <w:r>
        <w:rPr>
          <w:rtl/>
          <w:lang w:eastAsia="he-IL"/>
        </w:rPr>
        <w:t>מה שהבנתי במהלך הדיונים הללו, המחלוקת היא על מה ומתי.</w:t>
      </w:r>
    </w:p>
    <w:p w:rsidR="00D649A9" w:rsidRDefault="00D649A9" w:rsidP="00D649A9">
      <w:pPr>
        <w:rPr>
          <w:rtl/>
          <w:lang w:eastAsia="he-IL"/>
        </w:rPr>
      </w:pPr>
    </w:p>
    <w:p w:rsidR="00D649A9" w:rsidRDefault="00D649A9" w:rsidP="00D649A9">
      <w:pPr>
        <w:rPr>
          <w:rtl/>
          <w:lang w:eastAsia="he-IL"/>
        </w:rPr>
      </w:pPr>
      <w:r>
        <w:rPr>
          <w:rtl/>
          <w:lang w:eastAsia="he-IL"/>
        </w:rPr>
        <w:t xml:space="preserve">אני מציע בנושא הזה, </w:t>
      </w:r>
      <w:bookmarkStart w:id="1237" w:name="_ETM_Q1_8368968"/>
      <w:bookmarkEnd w:id="1237"/>
      <w:r>
        <w:rPr>
          <w:rtl/>
          <w:lang w:eastAsia="he-IL"/>
        </w:rPr>
        <w:t xml:space="preserve">שהוא מורכב מאוד להסבר על רגל אחת, אני מציע לייחד </w:t>
      </w:r>
      <w:bookmarkStart w:id="1238" w:name="_ETM_Q1_8376186"/>
      <w:bookmarkEnd w:id="1238"/>
      <w:r>
        <w:rPr>
          <w:rtl/>
          <w:lang w:eastAsia="he-IL"/>
        </w:rPr>
        <w:t xml:space="preserve">לו, אם תרצו, דיון שבו ישתתפו גם אנשים שמייצגים את </w:t>
      </w:r>
      <w:bookmarkStart w:id="1239" w:name="_ETM_Q1_8379468"/>
      <w:bookmarkEnd w:id="1239"/>
      <w:r>
        <w:rPr>
          <w:rtl/>
          <w:lang w:eastAsia="he-IL"/>
        </w:rPr>
        <w:t>האסכולות השונות. או אז אפשר יהיה להבין למה מחזיק כל אחד בדעתו.</w:t>
      </w:r>
    </w:p>
    <w:p w:rsidR="00D649A9" w:rsidRDefault="00D649A9" w:rsidP="00D649A9">
      <w:pPr>
        <w:rPr>
          <w:rtl/>
          <w:lang w:eastAsia="he-IL"/>
        </w:rPr>
      </w:pPr>
      <w:bookmarkStart w:id="1240" w:name="_ETM_Q1_8382890"/>
      <w:bookmarkStart w:id="1241" w:name="_ETM_Q1_8382989"/>
      <w:bookmarkEnd w:id="1240"/>
      <w:bookmarkEnd w:id="1241"/>
    </w:p>
    <w:p w:rsidR="00D649A9" w:rsidRDefault="00D649A9" w:rsidP="00D649A9">
      <w:pPr>
        <w:rPr>
          <w:rtl/>
          <w:lang w:eastAsia="he-IL"/>
        </w:rPr>
      </w:pPr>
      <w:bookmarkStart w:id="1242" w:name="_ETM_Q1_8383073"/>
      <w:bookmarkStart w:id="1243" w:name="_ETM_Q1_8383158"/>
      <w:bookmarkEnd w:id="1242"/>
      <w:bookmarkEnd w:id="1243"/>
      <w:r>
        <w:rPr>
          <w:rtl/>
          <w:lang w:eastAsia="he-IL"/>
        </w:rPr>
        <w:t xml:space="preserve">שנית, מילה לגבי הדברים שנאמרו </w:t>
      </w:r>
      <w:bookmarkStart w:id="1244" w:name="_ETM_Q1_8387714"/>
      <w:bookmarkEnd w:id="1244"/>
      <w:r>
        <w:rPr>
          <w:rtl/>
          <w:lang w:eastAsia="he-IL"/>
        </w:rPr>
        <w:t xml:space="preserve">כאן בוועדה. אפשר, רצוי ואפילו מומלץ לבקר את עבודתנו, אפשר בהחלט להציע דרכים </w:t>
      </w:r>
      <w:bookmarkStart w:id="1245" w:name="_ETM_Q1_8395357"/>
      <w:bookmarkEnd w:id="1245"/>
      <w:r>
        <w:rPr>
          <w:rtl/>
          <w:lang w:eastAsia="he-IL"/>
        </w:rPr>
        <w:t xml:space="preserve">נוספות או אחרות, אבל אפשר גם לתמוך. יש כאן מאמץ </w:t>
      </w:r>
      <w:bookmarkStart w:id="1246" w:name="_ETM_Q1_8400442"/>
      <w:bookmarkEnd w:id="1246"/>
      <w:r>
        <w:rPr>
          <w:rtl/>
          <w:lang w:eastAsia="he-IL"/>
        </w:rPr>
        <w:t xml:space="preserve">לאומי </w:t>
      </w:r>
      <w:proofErr w:type="spellStart"/>
      <w:r>
        <w:rPr>
          <w:rtl/>
          <w:lang w:eastAsia="he-IL"/>
        </w:rPr>
        <w:t>אמיתי</w:t>
      </w:r>
      <w:proofErr w:type="spellEnd"/>
      <w:r>
        <w:rPr>
          <w:rtl/>
          <w:lang w:eastAsia="he-IL"/>
        </w:rPr>
        <w:t xml:space="preserve">, ששותפים בו הרבה מאוד משרדים, מאמץ שלא הכרנו </w:t>
      </w:r>
      <w:bookmarkStart w:id="1247" w:name="_ETM_Q1_8407151"/>
      <w:bookmarkEnd w:id="1247"/>
      <w:r>
        <w:rPr>
          <w:rtl/>
          <w:lang w:eastAsia="he-IL"/>
        </w:rPr>
        <w:t>כמותו. אפשר גם לתמוך. תודה רבה.</w:t>
      </w:r>
    </w:p>
    <w:p w:rsidR="00D649A9" w:rsidRDefault="00D649A9" w:rsidP="00D649A9">
      <w:pPr>
        <w:rPr>
          <w:rtl/>
          <w:lang w:eastAsia="he-IL"/>
        </w:rPr>
      </w:pPr>
    </w:p>
    <w:p w:rsidR="00D649A9" w:rsidRDefault="00D649A9" w:rsidP="00D649A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יור &gt;&gt;</w:t>
      </w:r>
      <w:r>
        <w:rPr>
          <w:rFonts w:hint="cs"/>
          <w:rtl/>
        </w:rPr>
        <w:t xml:space="preserve">   </w:t>
      </w:r>
    </w:p>
    <w:p w:rsidR="00D649A9" w:rsidRDefault="00D649A9" w:rsidP="00D649A9">
      <w:pPr>
        <w:pStyle w:val="KeepWithNext"/>
        <w:rPr>
          <w:rtl/>
          <w:lang w:eastAsia="he-IL"/>
        </w:rPr>
      </w:pPr>
    </w:p>
    <w:p w:rsidR="00D649A9" w:rsidRDefault="00D649A9" w:rsidP="00D649A9">
      <w:pPr>
        <w:rPr>
          <w:rtl/>
          <w:lang w:eastAsia="he-IL"/>
        </w:rPr>
      </w:pPr>
      <w:r>
        <w:rPr>
          <w:rtl/>
          <w:lang w:eastAsia="he-IL"/>
        </w:rPr>
        <w:t xml:space="preserve">זה מה שהכנסת עושה. תודה רבה לראש </w:t>
      </w:r>
      <w:proofErr w:type="spellStart"/>
      <w:r>
        <w:rPr>
          <w:rtl/>
          <w:lang w:eastAsia="he-IL"/>
        </w:rPr>
        <w:t>המל"ל</w:t>
      </w:r>
      <w:proofErr w:type="spellEnd"/>
      <w:r>
        <w:rPr>
          <w:rtl/>
          <w:lang w:eastAsia="he-IL"/>
        </w:rPr>
        <w:t>.</w:t>
      </w:r>
    </w:p>
    <w:p w:rsidR="00D649A9" w:rsidRDefault="00D649A9" w:rsidP="00D649A9">
      <w:pPr>
        <w:rPr>
          <w:rtl/>
          <w:lang w:eastAsia="he-IL"/>
        </w:rPr>
      </w:pPr>
    </w:p>
    <w:p w:rsidR="00D649A9" w:rsidRDefault="00D649A9" w:rsidP="00D649A9">
      <w:pPr>
        <w:rPr>
          <w:rtl/>
          <w:lang w:eastAsia="he-IL"/>
        </w:rPr>
      </w:pPr>
      <w:r>
        <w:rPr>
          <w:rtl/>
          <w:lang w:eastAsia="he-IL"/>
        </w:rPr>
        <w:t xml:space="preserve">אנחנו ננסה לתאם זמן, כמו שאמרתי קודם, עם מנכ"ל האוצר. באשמתנו </w:t>
      </w:r>
      <w:bookmarkStart w:id="1248" w:name="_ETM_Q1_8419651"/>
      <w:bookmarkEnd w:id="1248"/>
      <w:r>
        <w:rPr>
          <w:rtl/>
          <w:lang w:eastAsia="he-IL"/>
        </w:rPr>
        <w:t xml:space="preserve">– לא אשמת הוועדה, אבל באשמת הכנסת – המפגש שהיה צריך להיות אתו לא התקיים במועדו. </w:t>
      </w:r>
      <w:bookmarkStart w:id="1249" w:name="_ETM_Q1_8429085"/>
      <w:bookmarkEnd w:id="1249"/>
      <w:r>
        <w:rPr>
          <w:rtl/>
          <w:lang w:eastAsia="he-IL"/>
        </w:rPr>
        <w:t xml:space="preserve">ננסה, בכפוף גם ללוח המליאה, איפשהו בין עכשיו ל-16:00 להתכנס בזום אתו. חוק </w:t>
      </w:r>
      <w:bookmarkStart w:id="1250" w:name="_ETM_Q1_8440935"/>
      <w:bookmarkEnd w:id="1250"/>
      <w:proofErr w:type="spellStart"/>
      <w:r>
        <w:rPr>
          <w:rtl/>
          <w:lang w:eastAsia="he-IL"/>
        </w:rPr>
        <w:t>כנוביץ</w:t>
      </w:r>
      <w:proofErr w:type="spellEnd"/>
      <w:r>
        <w:rPr>
          <w:rtl/>
          <w:lang w:eastAsia="he-IL"/>
        </w:rPr>
        <w:t xml:space="preserve">' לא תופס בימי חירום כאלה... ננסה לעשות את זה </w:t>
      </w:r>
      <w:bookmarkStart w:id="1251" w:name="_ETM_Q1_8445731"/>
      <w:bookmarkEnd w:id="1251"/>
      <w:r>
        <w:rPr>
          <w:rtl/>
          <w:lang w:eastAsia="he-IL"/>
        </w:rPr>
        <w:t>ותצא הודעה ממנהלת הוועדה אליכם. תודה.</w:t>
      </w:r>
    </w:p>
    <w:p w:rsidR="00D649A9" w:rsidRDefault="00D649A9" w:rsidP="00D649A9">
      <w:pPr>
        <w:rPr>
          <w:rtl/>
          <w:lang w:eastAsia="he-IL"/>
        </w:rPr>
      </w:pPr>
    </w:p>
    <w:p w:rsidR="00D649A9" w:rsidRDefault="00D649A9" w:rsidP="00D649A9">
      <w:pPr>
        <w:rPr>
          <w:rtl/>
          <w:lang w:eastAsia="he-IL"/>
        </w:rPr>
      </w:pPr>
    </w:p>
    <w:p w:rsidR="00D649A9" w:rsidRDefault="00D649A9" w:rsidP="00D649A9">
      <w:pPr>
        <w:pStyle w:val="afe"/>
        <w:keepNext/>
        <w:rPr>
          <w:rtl/>
          <w:lang w:eastAsia="he-IL"/>
        </w:rPr>
      </w:pPr>
      <w:bookmarkStart w:id="1252" w:name="ET_meetingend_142"/>
      <w:r>
        <w:rPr>
          <w:rStyle w:val="TagStyle"/>
          <w:rFonts w:hint="cs"/>
          <w:rtl/>
        </w:rPr>
        <w:t xml:space="preserve"> &lt;&lt; סיום &gt;&gt; </w:t>
      </w:r>
      <w:r>
        <w:rPr>
          <w:rtl/>
          <w:lang w:eastAsia="he-IL"/>
        </w:rPr>
        <w:t>הישיבה ננעלה בשעה 11:15.</w:t>
      </w:r>
      <w:r>
        <w:rPr>
          <w:rStyle w:val="TagStyle"/>
          <w:rFonts w:hint="cs"/>
          <w:rtl/>
        </w:rPr>
        <w:t xml:space="preserve"> &lt;&lt; סיום &gt;&gt;</w:t>
      </w:r>
      <w:bookmarkEnd w:id="1252"/>
    </w:p>
    <w:p w:rsidR="00D649A9" w:rsidRDefault="00D649A9" w:rsidP="00EC1FB3">
      <w:pPr>
        <w:ind w:firstLine="0"/>
        <w:rPr>
          <w:b/>
          <w:bCs/>
          <w:rtl/>
        </w:rPr>
      </w:pPr>
    </w:p>
    <w:p w:rsidR="00D649A9" w:rsidRDefault="00D649A9" w:rsidP="00EC1FB3">
      <w:pPr>
        <w:ind w:firstLine="0"/>
        <w:rPr>
          <w:b/>
          <w:bCs/>
          <w:rtl/>
        </w:rPr>
      </w:pPr>
    </w:p>
    <w:p w:rsidR="007872B4" w:rsidRPr="008713A4" w:rsidRDefault="00D649A9" w:rsidP="00AB3F3A">
      <w:pPr>
        <w:ind w:firstLine="0"/>
      </w:pPr>
      <w:r>
        <w:rPr>
          <w:rFonts w:hint="cs"/>
          <w:b/>
          <w:bCs/>
          <w:rtl/>
        </w:rPr>
        <w:t xml:space="preserve"> </w:t>
      </w:r>
    </w:p>
    <w:sectPr w:rsidR="007872B4" w:rsidRPr="008713A4" w:rsidSect="00D649A9">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F9C" w:rsidRDefault="00270F9C">
      <w:r>
        <w:separator/>
      </w:r>
    </w:p>
  </w:endnote>
  <w:endnote w:type="continuationSeparator" w:id="0">
    <w:p w:rsidR="00270F9C" w:rsidRDefault="00270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6E" w:rsidRDefault="0055316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6E" w:rsidRDefault="0055316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6E" w:rsidRDefault="0055316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F9C" w:rsidRDefault="00270F9C">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F9C" w:rsidRDefault="00270F9C">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F9C" w:rsidRDefault="00270F9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F9C" w:rsidRDefault="00270F9C">
      <w:r>
        <w:separator/>
      </w:r>
    </w:p>
  </w:footnote>
  <w:footnote w:type="continuationSeparator" w:id="0">
    <w:p w:rsidR="00270F9C" w:rsidRDefault="00270F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6E" w:rsidRDefault="0055316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6E" w:rsidRDefault="0055316E" w:rsidP="0055316E">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2617774</wp:posOffset>
          </wp:positionH>
          <wp:positionV relativeFrom="paragraph">
            <wp:posOffset>-346545</wp:posOffset>
          </wp:positionV>
          <wp:extent cx="516890" cy="628015"/>
          <wp:effectExtent l="0" t="0" r="0" b="635"/>
          <wp:wrapThrough wrapText="bothSides">
            <wp:wrapPolygon edited="0">
              <wp:start x="0" y="0"/>
              <wp:lineTo x="0" y="20967"/>
              <wp:lineTo x="20698" y="20967"/>
              <wp:lineTo x="20698" y="0"/>
              <wp:lineTo x="0" y="0"/>
            </wp:wrapPolygon>
          </wp:wrapThrough>
          <wp:docPr id="21" name="תמונה 2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16E" w:rsidRDefault="0055316E" w:rsidP="0055316E">
    <w:pPr>
      <w:ind w:firstLine="0"/>
      <w:jc w:val="center"/>
      <w:outlineLvl w:val="0"/>
      <w:rPr>
        <w:rFonts w:cs="Guttman Hatzvi"/>
        <w:b/>
        <w:bCs/>
        <w:noProof/>
        <w:color w:val="17365D"/>
        <w:sz w:val="22"/>
        <w:szCs w:val="22"/>
        <w:rtl/>
      </w:rPr>
    </w:pPr>
  </w:p>
  <w:p w:rsidR="0055316E" w:rsidRDefault="0055316E" w:rsidP="0055316E">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270F9C" w:rsidRDefault="00270F9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6E" w:rsidRDefault="0055316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F9C" w:rsidRDefault="00270F9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70F9C" w:rsidRDefault="00270F9C"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F9C" w:rsidRDefault="00270F9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934B3">
      <w:rPr>
        <w:rStyle w:val="af9"/>
        <w:noProof/>
        <w:rtl/>
      </w:rPr>
      <w:t>3</w:t>
    </w:r>
    <w:r>
      <w:rPr>
        <w:rStyle w:val="af9"/>
      </w:rPr>
      <w:fldChar w:fldCharType="end"/>
    </w:r>
  </w:p>
  <w:p w:rsidR="00270F9C" w:rsidRPr="00CC5815" w:rsidRDefault="00270F9C" w:rsidP="008E5E3F">
    <w:pPr>
      <w:pStyle w:val="a3"/>
      <w:ind w:firstLine="0"/>
    </w:pPr>
  </w:p>
  <w:p w:rsidR="00270F9C" w:rsidRPr="00CC5815" w:rsidRDefault="00270F9C" w:rsidP="008E5E3F">
    <w:pPr>
      <w:pStyle w:val="a3"/>
      <w:ind w:firstLine="0"/>
      <w:rPr>
        <w:rtl/>
      </w:rPr>
    </w:pPr>
    <w:r>
      <w:rPr>
        <w:rtl/>
      </w:rPr>
      <w:t>26/03/2020</w:t>
    </w:r>
  </w:p>
  <w:p w:rsidR="00270F9C" w:rsidRPr="00CC5815" w:rsidRDefault="00270F9C"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F9C" w:rsidRDefault="00270F9C" w:rsidP="000A17C6">
    <w:pPr>
      <w:keepNext/>
      <w:spacing w:line="240" w:lineRule="atLeast"/>
      <w:ind w:firstLine="0"/>
      <w:jc w:val="center"/>
      <w:outlineLvl w:val="0"/>
      <w:rPr>
        <w:rtl/>
      </w:rPr>
    </w:pPr>
    <w:r>
      <w:rPr>
        <w:noProof/>
      </w:rPr>
      <w:drawing>
        <wp:inline distT="0" distB="0" distL="0" distR="0">
          <wp:extent cx="510540" cy="624840"/>
          <wp:effectExtent l="0" t="0" r="3810" b="3810"/>
          <wp:docPr id="6" name="תמונה 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0F9C" w:rsidRDefault="00270F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0F9C" w:rsidRDefault="00270F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0F9C"/>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316E"/>
    <w:rsid w:val="005817EC"/>
    <w:rsid w:val="00590B77"/>
    <w:rsid w:val="005A342D"/>
    <w:rsid w:val="005C363E"/>
    <w:rsid w:val="005D61F3"/>
    <w:rsid w:val="005E1C6B"/>
    <w:rsid w:val="005F76B0"/>
    <w:rsid w:val="00612BDB"/>
    <w:rsid w:val="00634F61"/>
    <w:rsid w:val="00641AC1"/>
    <w:rsid w:val="006934B3"/>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49A9"/>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D608A7E7-2246-4DFA-AE97-01321D85D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49A9"/>
    <w:rPr>
      <w:rFonts w:cs="Arial"/>
      <w:b/>
      <w:bCs w:val="0"/>
      <w:vanish/>
      <w:color w:val="010000"/>
      <w:bdr w:val="single" w:sz="4" w:space="0" w:color="FF66FF"/>
    </w:rPr>
  </w:style>
  <w:style w:type="character" w:styleId="FollowedHyperlink">
    <w:name w:val="FollowedHyperlink"/>
    <w:basedOn w:val="a0"/>
    <w:uiPriority w:val="99"/>
    <w:semiHidden/>
    <w:unhideWhenUsed/>
    <w:rsid w:val="00D649A9"/>
    <w:rPr>
      <w:color w:val="800080" w:themeColor="followedHyperlink"/>
      <w:u w:val="single"/>
    </w:rPr>
  </w:style>
  <w:style w:type="character" w:customStyle="1" w:styleId="a4">
    <w:name w:val="כותרת עליונה תו"/>
    <w:basedOn w:val="a0"/>
    <w:link w:val="a3"/>
    <w:rsid w:val="00D649A9"/>
    <w:rPr>
      <w:rFonts w:cs="David"/>
      <w:sz w:val="24"/>
      <w:szCs w:val="24"/>
    </w:rPr>
  </w:style>
  <w:style w:type="character" w:customStyle="1" w:styleId="a9">
    <w:name w:val="כותרת תחתונה תו"/>
    <w:basedOn w:val="a0"/>
    <w:link w:val="a8"/>
    <w:rsid w:val="00D649A9"/>
    <w:rPr>
      <w:rFonts w:cs="David"/>
      <w:sz w:val="24"/>
      <w:szCs w:val="24"/>
    </w:rPr>
  </w:style>
  <w:style w:type="table" w:styleId="aff">
    <w:name w:val="Table Grid"/>
    <w:basedOn w:val="a1"/>
    <w:rsid w:val="00D649A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7982">
      <w:bodyDiv w:val="1"/>
      <w:marLeft w:val="0"/>
      <w:marRight w:val="0"/>
      <w:marTop w:val="0"/>
      <w:marBottom w:val="0"/>
      <w:divBdr>
        <w:top w:val="none" w:sz="0" w:space="0" w:color="auto"/>
        <w:left w:val="none" w:sz="0" w:space="0" w:color="auto"/>
        <w:bottom w:val="none" w:sz="0" w:space="0" w:color="auto"/>
        <w:right w:val="none" w:sz="0" w:space="0" w:color="auto"/>
      </w:divBdr>
    </w:div>
    <w:div w:id="1242042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7232661">
      <w:bodyDiv w:val="1"/>
      <w:marLeft w:val="0"/>
      <w:marRight w:val="0"/>
      <w:marTop w:val="0"/>
      <w:marBottom w:val="0"/>
      <w:divBdr>
        <w:top w:val="none" w:sz="0" w:space="0" w:color="auto"/>
        <w:left w:val="none" w:sz="0" w:space="0" w:color="auto"/>
        <w:bottom w:val="none" w:sz="0" w:space="0" w:color="auto"/>
        <w:right w:val="none" w:sz="0" w:space="0" w:color="auto"/>
      </w:divBdr>
    </w:div>
    <w:div w:id="827743676">
      <w:bodyDiv w:val="1"/>
      <w:marLeft w:val="0"/>
      <w:marRight w:val="0"/>
      <w:marTop w:val="0"/>
      <w:marBottom w:val="0"/>
      <w:divBdr>
        <w:top w:val="none" w:sz="0" w:space="0" w:color="auto"/>
        <w:left w:val="none" w:sz="0" w:space="0" w:color="auto"/>
        <w:bottom w:val="none" w:sz="0" w:space="0" w:color="auto"/>
        <w:right w:val="none" w:sz="0" w:space="0" w:color="auto"/>
      </w:divBdr>
    </w:div>
    <w:div w:id="1058211554">
      <w:bodyDiv w:val="1"/>
      <w:marLeft w:val="0"/>
      <w:marRight w:val="0"/>
      <w:marTop w:val="0"/>
      <w:marBottom w:val="0"/>
      <w:divBdr>
        <w:top w:val="none" w:sz="0" w:space="0" w:color="auto"/>
        <w:left w:val="none" w:sz="0" w:space="0" w:color="auto"/>
        <w:bottom w:val="none" w:sz="0" w:space="0" w:color="auto"/>
        <w:right w:val="none" w:sz="0" w:space="0" w:color="auto"/>
      </w:divBdr>
    </w:div>
    <w:div w:id="151934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2F85B-FC9F-4D53-9352-3A7D14FF4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7182</Words>
  <Characters>40944</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cp:revision>
  <cp:lastPrinted>2015-07-20T08:20:00Z</cp:lastPrinted>
  <dcterms:created xsi:type="dcterms:W3CDTF">2018-05-03T11:21:00Z</dcterms:created>
  <dcterms:modified xsi:type="dcterms:W3CDTF">2020-04-07T09:22:00Z</dcterms:modified>
</cp:coreProperties>
</file>