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D0E7C"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13D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0E7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D0E7C" w:rsidP="00266C3F">
      <w:pPr>
        <w:ind w:firstLine="0"/>
        <w:jc w:val="center"/>
        <w:outlineLvl w:val="0"/>
        <w:rPr>
          <w:b/>
          <w:bCs/>
          <w:rtl/>
        </w:rPr>
      </w:pPr>
      <w:r>
        <w:rPr>
          <w:b/>
          <w:bCs/>
          <w:rtl/>
        </w:rPr>
        <w:t xml:space="preserve">פרוטוקול מס' </w:t>
      </w:r>
      <w:r w:rsidR="00266C3F">
        <w:rPr>
          <w:rFonts w:hint="cs"/>
          <w:b/>
          <w:bCs/>
          <w:rtl/>
        </w:rPr>
        <w:t>8</w:t>
      </w:r>
    </w:p>
    <w:p w:rsidR="00E64116" w:rsidRPr="008713A4" w:rsidRDefault="005D0E7C" w:rsidP="008320F6">
      <w:pPr>
        <w:ind w:firstLine="0"/>
        <w:jc w:val="center"/>
        <w:outlineLvl w:val="0"/>
        <w:rPr>
          <w:b/>
          <w:bCs/>
          <w:rtl/>
        </w:rPr>
      </w:pPr>
      <w:r>
        <w:rPr>
          <w:b/>
          <w:bCs/>
          <w:rtl/>
        </w:rPr>
        <w:t>מישיבת</w:t>
      </w:r>
      <w:r w:rsidR="00266C3F">
        <w:rPr>
          <w:rFonts w:hint="cs"/>
          <w:b/>
          <w:bCs/>
          <w:rtl/>
        </w:rPr>
        <w:t xml:space="preserve"> הוועדה המיוחדת בעניין ההתמודדות עם נגיף הקורונה</w:t>
      </w:r>
    </w:p>
    <w:p w:rsidR="00E64116" w:rsidRPr="008713A4" w:rsidRDefault="005D0E7C" w:rsidP="008320F6">
      <w:pPr>
        <w:ind w:firstLine="0"/>
        <w:jc w:val="center"/>
        <w:outlineLvl w:val="0"/>
        <w:rPr>
          <w:b/>
          <w:bCs/>
          <w:u w:val="single"/>
          <w:rtl/>
        </w:rPr>
      </w:pPr>
      <w:r>
        <w:rPr>
          <w:b/>
          <w:bCs/>
          <w:u w:val="single"/>
          <w:rtl/>
        </w:rPr>
        <w:t xml:space="preserve">יום שלישי, ו' בניסן </w:t>
      </w:r>
      <w:proofErr w:type="spellStart"/>
      <w:r>
        <w:rPr>
          <w:b/>
          <w:bCs/>
          <w:u w:val="single"/>
          <w:rtl/>
        </w:rPr>
        <w:t>התש"ף</w:t>
      </w:r>
      <w:proofErr w:type="spellEnd"/>
      <w:r>
        <w:rPr>
          <w:b/>
          <w:bCs/>
          <w:u w:val="single"/>
          <w:rtl/>
        </w:rPr>
        <w:t xml:space="preserve"> (31 במרץ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D0E7C" w:rsidP="005D0E7C">
      <w:pPr>
        <w:spacing w:before="60"/>
        <w:ind w:firstLine="0"/>
        <w:rPr>
          <w:rtl/>
        </w:rPr>
      </w:pPr>
      <w:bookmarkStart w:id="1" w:name="ET_subject_618230_1"/>
      <w:r w:rsidRPr="005D0E7C">
        <w:rPr>
          <w:rStyle w:val="TagStyle"/>
          <w:rtl/>
        </w:rPr>
        <w:t xml:space="preserve"> &lt;&lt; נושא &gt;&gt; </w:t>
      </w:r>
      <w:r w:rsidRPr="005D0E7C">
        <w:rPr>
          <w:rtl/>
        </w:rPr>
        <w:t>אסטרטגיות נוספות לטיפול במשבר הקורונה</w:t>
      </w:r>
      <w:r w:rsidRPr="005D0E7C">
        <w:rPr>
          <w:rStyle w:val="TagStyle"/>
          <w:rtl/>
        </w:rPr>
        <w:t xml:space="preserve"> &lt;&lt; נושא &gt;&gt;</w:t>
      </w:r>
      <w:r w:rsidRPr="005D0E7C">
        <w:rPr>
          <w:rtl/>
        </w:rPr>
        <w:t xml:space="preserve"> </w:t>
      </w:r>
      <w:bookmarkEnd w:id="1"/>
      <w:r>
        <w:rPr>
          <w:rtl/>
        </w:rPr>
        <w:t xml:space="preserve">  </w:t>
      </w:r>
    </w:p>
    <w:p w:rsidR="00E64116" w:rsidRDefault="00E64116" w:rsidP="007C693F">
      <w:pPr>
        <w:spacing w:before="60"/>
        <w:ind w:firstLine="0"/>
        <w:rPr>
          <w:rtl/>
        </w:rPr>
      </w:pPr>
    </w:p>
    <w:p w:rsidR="005D0E7C" w:rsidRPr="008713A4" w:rsidRDefault="005D0E7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D0E7C" w:rsidRDefault="005D0E7C" w:rsidP="00EC1FB3">
      <w:pPr>
        <w:ind w:firstLine="0"/>
        <w:rPr>
          <w:rtl/>
        </w:rPr>
      </w:pPr>
      <w:r w:rsidRPr="005D0E7C">
        <w:rPr>
          <w:rtl/>
        </w:rPr>
        <w:t>עפר שלח – היו"ר</w:t>
      </w:r>
    </w:p>
    <w:p w:rsidR="005D0E7C" w:rsidRPr="005D0E7C" w:rsidRDefault="005D0E7C" w:rsidP="00EC1FB3">
      <w:pPr>
        <w:ind w:firstLine="0"/>
        <w:rPr>
          <w:rtl/>
        </w:rPr>
      </w:pPr>
      <w:r w:rsidRPr="005D0E7C">
        <w:rPr>
          <w:rtl/>
        </w:rPr>
        <w:t>מיקי חיימוביץ'</w:t>
      </w:r>
    </w:p>
    <w:p w:rsidR="005D0E7C" w:rsidRDefault="005D0E7C" w:rsidP="00EC1FB3">
      <w:pPr>
        <w:ind w:firstLine="0"/>
        <w:rPr>
          <w:rtl/>
        </w:rPr>
      </w:pPr>
      <w:r w:rsidRPr="005D0E7C">
        <w:rPr>
          <w:rtl/>
        </w:rPr>
        <w:t xml:space="preserve">יוליה </w:t>
      </w:r>
      <w:proofErr w:type="spellStart"/>
      <w:r w:rsidRPr="005D0E7C">
        <w:rPr>
          <w:rtl/>
        </w:rPr>
        <w:t>מלינובסקי</w:t>
      </w:r>
      <w:proofErr w:type="spellEnd"/>
      <w:r w:rsidRPr="005D0E7C">
        <w:rPr>
          <w:rtl/>
        </w:rPr>
        <w:t xml:space="preserve"> </w:t>
      </w:r>
      <w:proofErr w:type="spellStart"/>
      <w:r w:rsidRPr="005D0E7C">
        <w:rPr>
          <w:rtl/>
        </w:rPr>
        <w:t>קונין</w:t>
      </w:r>
      <w:proofErr w:type="spellEnd"/>
    </w:p>
    <w:p w:rsidR="000677D9" w:rsidRPr="005D0E7C" w:rsidRDefault="000677D9" w:rsidP="00EC1FB3">
      <w:pPr>
        <w:ind w:firstLine="0"/>
        <w:rPr>
          <w:rtl/>
        </w:rPr>
      </w:pPr>
      <w:r>
        <w:rPr>
          <w:rFonts w:hint="cs"/>
          <w:rtl/>
        </w:rPr>
        <w:t xml:space="preserve">יואב </w:t>
      </w:r>
      <w:proofErr w:type="spellStart"/>
      <w:r>
        <w:rPr>
          <w:rFonts w:hint="cs"/>
          <w:rtl/>
        </w:rPr>
        <w:t>סגלוביץ</w:t>
      </w:r>
      <w:proofErr w:type="spellEnd"/>
      <w:r>
        <w:rPr>
          <w:rFonts w:hint="cs"/>
          <w:rtl/>
        </w:rPr>
        <w:t>'</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4685A" w:rsidP="00DE5B80">
      <w:pPr>
        <w:ind w:firstLine="0"/>
        <w:rPr>
          <w:rtl/>
        </w:rPr>
      </w:pPr>
      <w:r>
        <w:rPr>
          <w:rFonts w:hint="cs"/>
          <w:rtl/>
        </w:rPr>
        <w:t>משה אבוטבול</w:t>
      </w:r>
    </w:p>
    <w:p w:rsidR="0074685A" w:rsidRDefault="0074685A" w:rsidP="00DE5B80">
      <w:pPr>
        <w:ind w:firstLine="0"/>
        <w:rPr>
          <w:rtl/>
        </w:rPr>
      </w:pPr>
      <w:r>
        <w:rPr>
          <w:rFonts w:hint="cs"/>
          <w:rtl/>
        </w:rPr>
        <w:t>מתן כהנא</w:t>
      </w:r>
    </w:p>
    <w:p w:rsidR="0074685A" w:rsidRDefault="0074685A" w:rsidP="00DE5B80">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74685A" w:rsidRPr="0082136D" w:rsidRDefault="0074685A" w:rsidP="00DE5B80">
      <w:pPr>
        <w:ind w:firstLine="0"/>
        <w:rPr>
          <w:rtl/>
        </w:rPr>
      </w:pPr>
      <w:r>
        <w:rPr>
          <w:rFonts w:hint="cs"/>
          <w:rtl/>
        </w:rPr>
        <w:t>איילת שקד</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4798"/>
      </w:tblGrid>
      <w:tr w:rsidR="0074685A" w:rsidTr="0074685A">
        <w:tc>
          <w:tcPr>
            <w:tcW w:w="0" w:type="auto"/>
            <w:hideMark/>
          </w:tcPr>
          <w:p w:rsidR="0074685A" w:rsidRDefault="0074685A">
            <w:pPr>
              <w:ind w:firstLine="0"/>
            </w:pPr>
            <w:r>
              <w:rPr>
                <w:rFonts w:hint="cs"/>
                <w:rtl/>
              </w:rPr>
              <w:t xml:space="preserve">יגאל </w:t>
            </w:r>
            <w:proofErr w:type="spellStart"/>
            <w:r>
              <w:rPr>
                <w:rFonts w:hint="cs"/>
                <w:rtl/>
              </w:rPr>
              <w:t>סלוביק</w:t>
            </w:r>
            <w:proofErr w:type="spellEnd"/>
          </w:p>
        </w:tc>
        <w:tc>
          <w:tcPr>
            <w:tcW w:w="0" w:type="auto"/>
            <w:hideMark/>
          </w:tcPr>
          <w:p w:rsidR="0074685A" w:rsidRDefault="0074685A">
            <w:pPr>
              <w:ind w:firstLine="0"/>
            </w:pPr>
            <w:r>
              <w:rPr>
                <w:rFonts w:hint="cs"/>
                <w:rtl/>
              </w:rPr>
              <w:t>–</w:t>
            </w:r>
          </w:p>
        </w:tc>
        <w:tc>
          <w:tcPr>
            <w:tcW w:w="0" w:type="auto"/>
            <w:hideMark/>
          </w:tcPr>
          <w:p w:rsidR="0074685A" w:rsidRDefault="0074685A" w:rsidP="00ED554B">
            <w:pPr>
              <w:ind w:firstLine="0"/>
            </w:pPr>
            <w:r>
              <w:rPr>
                <w:rFonts w:hint="cs"/>
                <w:rtl/>
              </w:rPr>
              <w:t xml:space="preserve">ראש אגף </w:t>
            </w:r>
            <w:proofErr w:type="spellStart"/>
            <w:r>
              <w:rPr>
                <w:rFonts w:hint="cs"/>
                <w:rtl/>
              </w:rPr>
              <w:t>לוט"ר</w:t>
            </w:r>
            <w:proofErr w:type="spellEnd"/>
            <w:r>
              <w:rPr>
                <w:rFonts w:hint="cs"/>
                <w:rtl/>
              </w:rPr>
              <w:t xml:space="preserve">, המשרד לביטחון פנים ועורף, </w:t>
            </w:r>
            <w:proofErr w:type="spellStart"/>
            <w:r>
              <w:rPr>
                <w:rFonts w:hint="cs"/>
                <w:rtl/>
              </w:rPr>
              <w:t>המל"ל</w:t>
            </w:r>
            <w:proofErr w:type="spellEnd"/>
          </w:p>
        </w:tc>
      </w:tr>
      <w:tr w:rsidR="0074685A" w:rsidTr="0074685A">
        <w:tc>
          <w:tcPr>
            <w:tcW w:w="0" w:type="auto"/>
            <w:hideMark/>
          </w:tcPr>
          <w:p w:rsidR="0074685A" w:rsidRDefault="0074685A">
            <w:pPr>
              <w:ind w:firstLine="0"/>
            </w:pPr>
            <w:r>
              <w:rPr>
                <w:rFonts w:hint="cs"/>
                <w:rtl/>
              </w:rPr>
              <w:t>רפי מירון</w:t>
            </w:r>
          </w:p>
        </w:tc>
        <w:tc>
          <w:tcPr>
            <w:tcW w:w="0" w:type="auto"/>
            <w:hideMark/>
          </w:tcPr>
          <w:p w:rsidR="0074685A" w:rsidRDefault="0074685A">
            <w:pPr>
              <w:ind w:firstLine="0"/>
            </w:pPr>
            <w:r>
              <w:rPr>
                <w:rFonts w:hint="cs"/>
                <w:rtl/>
              </w:rPr>
              <w:t>–</w:t>
            </w:r>
          </w:p>
        </w:tc>
        <w:tc>
          <w:tcPr>
            <w:tcW w:w="0" w:type="auto"/>
            <w:hideMark/>
          </w:tcPr>
          <w:p w:rsidR="0074685A" w:rsidRDefault="0074685A">
            <w:pPr>
              <w:ind w:firstLine="0"/>
            </w:pPr>
            <w:r>
              <w:rPr>
                <w:rFonts w:hint="cs"/>
                <w:rtl/>
              </w:rPr>
              <w:t xml:space="preserve">ראש אגף לנושאים מיוחדים, </w:t>
            </w:r>
            <w:proofErr w:type="spellStart"/>
            <w:r>
              <w:rPr>
                <w:rFonts w:hint="cs"/>
                <w:rtl/>
              </w:rPr>
              <w:t>המל"ל</w:t>
            </w:r>
            <w:proofErr w:type="spellEnd"/>
          </w:p>
        </w:tc>
      </w:tr>
      <w:tr w:rsidR="0074685A" w:rsidTr="0074685A">
        <w:tc>
          <w:tcPr>
            <w:tcW w:w="0" w:type="auto"/>
            <w:hideMark/>
          </w:tcPr>
          <w:p w:rsidR="0074685A" w:rsidRDefault="00253DCE">
            <w:pPr>
              <w:ind w:firstLine="0"/>
            </w:pPr>
            <w:r>
              <w:rPr>
                <w:rFonts w:hint="cs"/>
                <w:rtl/>
              </w:rPr>
              <w:t>ג</w:t>
            </w:r>
            <w:r w:rsidR="0074685A">
              <w:rPr>
                <w:rFonts w:hint="cs"/>
                <w:rtl/>
              </w:rPr>
              <w:t>יורא איילנד</w:t>
            </w:r>
          </w:p>
        </w:tc>
        <w:tc>
          <w:tcPr>
            <w:tcW w:w="0" w:type="auto"/>
            <w:hideMark/>
          </w:tcPr>
          <w:p w:rsidR="0074685A" w:rsidRDefault="0074685A">
            <w:pPr>
              <w:ind w:firstLine="0"/>
            </w:pPr>
            <w:r>
              <w:rPr>
                <w:rFonts w:hint="cs"/>
                <w:rtl/>
              </w:rPr>
              <w:t>–</w:t>
            </w:r>
          </w:p>
        </w:tc>
        <w:tc>
          <w:tcPr>
            <w:tcW w:w="0" w:type="auto"/>
            <w:hideMark/>
          </w:tcPr>
          <w:p w:rsidR="0074685A" w:rsidRDefault="0074685A">
            <w:pPr>
              <w:ind w:firstLine="0"/>
            </w:pPr>
            <w:r>
              <w:rPr>
                <w:rFonts w:hint="cs"/>
                <w:rtl/>
              </w:rPr>
              <w:t>אלוף (במיל')</w:t>
            </w:r>
          </w:p>
        </w:tc>
      </w:tr>
      <w:tr w:rsidR="0074685A" w:rsidTr="0074685A">
        <w:tc>
          <w:tcPr>
            <w:tcW w:w="0" w:type="auto"/>
            <w:hideMark/>
          </w:tcPr>
          <w:p w:rsidR="0074685A" w:rsidRDefault="0074685A">
            <w:pPr>
              <w:ind w:firstLine="0"/>
            </w:pPr>
            <w:r>
              <w:rPr>
                <w:rFonts w:hint="cs"/>
                <w:rtl/>
              </w:rPr>
              <w:t xml:space="preserve">רוני </w:t>
            </w:r>
            <w:proofErr w:type="spellStart"/>
            <w:r>
              <w:rPr>
                <w:rFonts w:hint="cs"/>
                <w:rtl/>
              </w:rPr>
              <w:t>אלשייך</w:t>
            </w:r>
            <w:proofErr w:type="spellEnd"/>
          </w:p>
        </w:tc>
        <w:tc>
          <w:tcPr>
            <w:tcW w:w="0" w:type="auto"/>
            <w:hideMark/>
          </w:tcPr>
          <w:p w:rsidR="0074685A" w:rsidRDefault="0074685A">
            <w:pPr>
              <w:ind w:firstLine="0"/>
            </w:pPr>
            <w:r>
              <w:rPr>
                <w:rFonts w:hint="cs"/>
                <w:rtl/>
              </w:rPr>
              <w:t>–</w:t>
            </w:r>
          </w:p>
        </w:tc>
        <w:tc>
          <w:tcPr>
            <w:tcW w:w="0" w:type="auto"/>
            <w:hideMark/>
          </w:tcPr>
          <w:p w:rsidR="0074685A" w:rsidRDefault="0074685A">
            <w:pPr>
              <w:ind w:firstLine="0"/>
            </w:pPr>
            <w:r>
              <w:rPr>
                <w:rFonts w:hint="cs"/>
                <w:rtl/>
              </w:rPr>
              <w:t>המפכ"ל לשעבר</w:t>
            </w:r>
          </w:p>
        </w:tc>
      </w:tr>
      <w:tr w:rsidR="0074685A" w:rsidTr="0074685A">
        <w:tc>
          <w:tcPr>
            <w:tcW w:w="0" w:type="auto"/>
            <w:hideMark/>
          </w:tcPr>
          <w:p w:rsidR="0074685A" w:rsidRDefault="0074685A">
            <w:pPr>
              <w:ind w:firstLine="0"/>
            </w:pPr>
            <w:r>
              <w:rPr>
                <w:rFonts w:hint="cs"/>
                <w:rtl/>
              </w:rPr>
              <w:t>פרופ' אמנון שעשוע</w:t>
            </w:r>
          </w:p>
        </w:tc>
        <w:tc>
          <w:tcPr>
            <w:tcW w:w="0" w:type="auto"/>
            <w:hideMark/>
          </w:tcPr>
          <w:p w:rsidR="0074685A" w:rsidRDefault="0074685A">
            <w:pPr>
              <w:ind w:firstLine="0"/>
            </w:pPr>
          </w:p>
        </w:tc>
        <w:tc>
          <w:tcPr>
            <w:tcW w:w="0" w:type="auto"/>
            <w:hideMark/>
          </w:tcPr>
          <w:p w:rsidR="0074685A" w:rsidRDefault="0074685A">
            <w:pPr>
              <w:ind w:firstLine="0"/>
            </w:pPr>
          </w:p>
        </w:tc>
      </w:tr>
      <w:tr w:rsidR="0074685A" w:rsidTr="0074685A">
        <w:tc>
          <w:tcPr>
            <w:tcW w:w="0" w:type="auto"/>
            <w:hideMark/>
          </w:tcPr>
          <w:p w:rsidR="0074685A" w:rsidRDefault="0074685A">
            <w:pPr>
              <w:ind w:firstLine="0"/>
            </w:pPr>
            <w:r>
              <w:rPr>
                <w:rFonts w:hint="cs"/>
                <w:rtl/>
              </w:rPr>
              <w:t>פרופ' שי שלו שוורץ</w:t>
            </w:r>
          </w:p>
        </w:tc>
        <w:tc>
          <w:tcPr>
            <w:tcW w:w="0" w:type="auto"/>
            <w:hideMark/>
          </w:tcPr>
          <w:p w:rsidR="0074685A" w:rsidRDefault="0074685A">
            <w:pPr>
              <w:ind w:firstLine="0"/>
            </w:pPr>
          </w:p>
        </w:tc>
        <w:tc>
          <w:tcPr>
            <w:tcW w:w="0" w:type="auto"/>
            <w:hideMark/>
          </w:tcPr>
          <w:p w:rsidR="0074685A" w:rsidRDefault="0074685A">
            <w:pPr>
              <w:ind w:firstLine="0"/>
            </w:pPr>
          </w:p>
        </w:tc>
      </w:tr>
      <w:tr w:rsidR="0074685A" w:rsidTr="0074685A">
        <w:tc>
          <w:tcPr>
            <w:tcW w:w="0" w:type="auto"/>
            <w:hideMark/>
          </w:tcPr>
          <w:p w:rsidR="0074685A" w:rsidRDefault="0074685A">
            <w:pPr>
              <w:ind w:firstLine="0"/>
            </w:pPr>
            <w:r>
              <w:rPr>
                <w:rFonts w:hint="cs"/>
                <w:rtl/>
              </w:rPr>
              <w:t xml:space="preserve">פרופ' צבי </w:t>
            </w:r>
            <w:proofErr w:type="spellStart"/>
            <w:r>
              <w:rPr>
                <w:rFonts w:hint="cs"/>
                <w:rtl/>
              </w:rPr>
              <w:t>בנטואיץ</w:t>
            </w:r>
            <w:proofErr w:type="spellEnd"/>
            <w:r>
              <w:rPr>
                <w:rFonts w:hint="cs"/>
                <w:rtl/>
              </w:rPr>
              <w:t>'</w:t>
            </w:r>
          </w:p>
        </w:tc>
        <w:tc>
          <w:tcPr>
            <w:tcW w:w="0" w:type="auto"/>
            <w:hideMark/>
          </w:tcPr>
          <w:p w:rsidR="0074685A" w:rsidRDefault="0074685A">
            <w:pPr>
              <w:ind w:firstLine="0"/>
            </w:pPr>
          </w:p>
        </w:tc>
        <w:tc>
          <w:tcPr>
            <w:tcW w:w="0" w:type="auto"/>
            <w:hideMark/>
          </w:tcPr>
          <w:p w:rsidR="0074685A" w:rsidRDefault="0074685A">
            <w:pPr>
              <w:ind w:firstLine="0"/>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A58D5" w:rsidP="00D40A29">
      <w:pPr>
        <w:ind w:firstLine="0"/>
      </w:pPr>
      <w:r>
        <w:rPr>
          <w:rFonts w:hint="cs"/>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D0E7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A58D5" w:rsidP="008320F6">
      <w:pPr>
        <w:ind w:firstLine="0"/>
        <w:rPr>
          <w:rtl/>
        </w:rPr>
      </w:pPr>
      <w:r>
        <w:rPr>
          <w:rtl/>
        </w:rPr>
        <w:t>א</w:t>
      </w:r>
      <w:r>
        <w:rPr>
          <w:rFonts w:hint="cs"/>
          <w:rtl/>
        </w:rPr>
        <w:t>ירית שלהבת</w:t>
      </w:r>
    </w:p>
    <w:p w:rsidR="007872B4" w:rsidRDefault="00E64116" w:rsidP="00AB3F3A">
      <w:pPr>
        <w:ind w:firstLine="0"/>
        <w:rPr>
          <w:rtl/>
        </w:rPr>
      </w:pPr>
      <w:r w:rsidRPr="008713A4">
        <w:rPr>
          <w:rtl/>
        </w:rPr>
        <w:br w:type="page"/>
      </w:r>
    </w:p>
    <w:p w:rsidR="005D0E7C" w:rsidRDefault="005D0E7C" w:rsidP="00AB3F3A">
      <w:pPr>
        <w:ind w:firstLine="0"/>
        <w:rPr>
          <w:rtl/>
        </w:rPr>
      </w:pPr>
    </w:p>
    <w:p w:rsidR="0053463C" w:rsidRDefault="0053463C" w:rsidP="00AB3F3A">
      <w:pPr>
        <w:ind w:firstLine="0"/>
        <w:rPr>
          <w:rtl/>
        </w:rPr>
      </w:pPr>
    </w:p>
    <w:p w:rsidR="0053463C" w:rsidRDefault="0053463C" w:rsidP="0053463C">
      <w:pPr>
        <w:pStyle w:val="a6"/>
        <w:keepNext/>
        <w:rPr>
          <w:rtl/>
        </w:rPr>
      </w:pPr>
      <w:bookmarkStart w:id="2" w:name="ET_subject_618230_3"/>
      <w:r w:rsidRPr="0053463C">
        <w:rPr>
          <w:rStyle w:val="TagStyle"/>
          <w:rtl/>
        </w:rPr>
        <w:t xml:space="preserve">&lt;&lt; נושא &gt;&gt; </w:t>
      </w:r>
      <w:r>
        <w:rPr>
          <w:rtl/>
        </w:rPr>
        <w:t>אסטרטגיות נוספות לטיפול במשבר הקורונה</w:t>
      </w:r>
      <w:r w:rsidRPr="0053463C">
        <w:rPr>
          <w:rStyle w:val="TagStyle"/>
          <w:rtl/>
        </w:rPr>
        <w:t xml:space="preserve"> &lt;&lt; נושא &gt;&gt;</w:t>
      </w:r>
      <w:r>
        <w:rPr>
          <w:rtl/>
        </w:rPr>
        <w:t xml:space="preserve"> </w:t>
      </w:r>
      <w:bookmarkEnd w:id="2"/>
    </w:p>
    <w:p w:rsidR="0074685A" w:rsidRDefault="0074685A" w:rsidP="0074685A">
      <w:pPr>
        <w:rPr>
          <w:rtl/>
        </w:rPr>
      </w:pPr>
    </w:p>
    <w:p w:rsidR="005D0E7C" w:rsidRDefault="005D0E7C" w:rsidP="005D0E7C">
      <w:pPr>
        <w:pStyle w:val="af6"/>
        <w:keepNext/>
        <w:rPr>
          <w:rtl/>
        </w:rPr>
      </w:pPr>
      <w:bookmarkStart w:id="3" w:name="ET_yor_5110_2"/>
      <w:r w:rsidRPr="005D0E7C">
        <w:rPr>
          <w:rStyle w:val="TagStyle"/>
          <w:rtl/>
        </w:rPr>
        <w:t xml:space="preserve">&lt;&lt; יור &gt;&gt; </w:t>
      </w:r>
      <w:r>
        <w:rPr>
          <w:rtl/>
        </w:rPr>
        <w:t>היו"ר עפר שלח:</w:t>
      </w:r>
      <w:r w:rsidRPr="005D0E7C">
        <w:rPr>
          <w:rStyle w:val="TagStyle"/>
          <w:rtl/>
        </w:rPr>
        <w:t xml:space="preserve"> &lt;&lt; יור &gt;&gt;</w:t>
      </w:r>
      <w:r>
        <w:rPr>
          <w:rtl/>
        </w:rPr>
        <w:t xml:space="preserve"> </w:t>
      </w:r>
      <w:bookmarkEnd w:id="3"/>
    </w:p>
    <w:p w:rsidR="005D0E7C" w:rsidRDefault="005D0E7C" w:rsidP="005D0E7C">
      <w:pPr>
        <w:pStyle w:val="KeepWithNext"/>
        <w:rPr>
          <w:rtl/>
        </w:rPr>
      </w:pPr>
    </w:p>
    <w:p w:rsidR="005D0E7C" w:rsidRDefault="005D0E7C" w:rsidP="009B58BF">
      <w:pPr>
        <w:rPr>
          <w:rtl/>
        </w:rPr>
      </w:pPr>
      <w:r>
        <w:rPr>
          <w:rFonts w:hint="cs"/>
          <w:rtl/>
        </w:rPr>
        <w:t xml:space="preserve">שלום </w:t>
      </w:r>
      <w:r w:rsidR="003A58D5">
        <w:rPr>
          <w:rFonts w:hint="cs"/>
          <w:rtl/>
        </w:rPr>
        <w:t>לכולם, כ</w:t>
      </w:r>
      <w:r w:rsidR="0074685A">
        <w:rPr>
          <w:rFonts w:hint="cs"/>
          <w:rtl/>
        </w:rPr>
        <w:t>פי</w:t>
      </w:r>
      <w:r w:rsidR="003A58D5">
        <w:rPr>
          <w:rFonts w:hint="cs"/>
          <w:rtl/>
        </w:rPr>
        <w:t xml:space="preserve"> שאמרתי</w:t>
      </w:r>
      <w:r w:rsidR="00ED4265">
        <w:rPr>
          <w:rFonts w:hint="cs"/>
          <w:rtl/>
        </w:rPr>
        <w:t xml:space="preserve"> בישיבה ה</w:t>
      </w:r>
      <w:bookmarkStart w:id="4" w:name="_ETM_Q1_144431"/>
      <w:bookmarkEnd w:id="4"/>
      <w:r w:rsidR="00ED4265">
        <w:rPr>
          <w:rFonts w:hint="cs"/>
          <w:rtl/>
        </w:rPr>
        <w:t>ראשונה שערכנו היום</w:t>
      </w:r>
      <w:r w:rsidR="003A58D5">
        <w:rPr>
          <w:rFonts w:hint="cs"/>
          <w:rtl/>
        </w:rPr>
        <w:t xml:space="preserve">, </w:t>
      </w:r>
      <w:r w:rsidR="00ED4265">
        <w:rPr>
          <w:rFonts w:hint="cs"/>
          <w:rtl/>
        </w:rPr>
        <w:t xml:space="preserve">אנחנו עכשיו בדיון שהוא </w:t>
      </w:r>
      <w:r w:rsidR="003A58D5">
        <w:rPr>
          <w:rFonts w:hint="cs"/>
          <w:rtl/>
        </w:rPr>
        <w:t xml:space="preserve">טיפה אחר אבל אני לא חושב שהוא מקדים את זמנו. </w:t>
      </w:r>
      <w:r w:rsidR="00ED4265">
        <w:rPr>
          <w:rFonts w:hint="cs"/>
          <w:rtl/>
        </w:rPr>
        <w:t xml:space="preserve">התעדכנו בהפסקה בין </w:t>
      </w:r>
      <w:bookmarkStart w:id="5" w:name="_ETM_Q1_156405"/>
      <w:bookmarkEnd w:id="5"/>
      <w:r w:rsidR="00ED4265">
        <w:rPr>
          <w:rFonts w:hint="cs"/>
          <w:rtl/>
        </w:rPr>
        <w:t xml:space="preserve">הדיונים בהנחיות החדשות, או בחלק מן התדרוכים של מנכ"ל משרד </w:t>
      </w:r>
      <w:bookmarkStart w:id="6" w:name="_ETM_Q1_164581"/>
      <w:bookmarkEnd w:id="6"/>
      <w:r w:rsidR="00ED4265">
        <w:rPr>
          <w:rFonts w:hint="cs"/>
          <w:rtl/>
        </w:rPr>
        <w:t xml:space="preserve">הבריאות. נדמה לנו שאנחנו הולכים לפאזה חדשה, שבה כל המדיניות </w:t>
      </w:r>
      <w:bookmarkStart w:id="7" w:name="_ETM_Q1_170865"/>
      <w:bookmarkEnd w:id="7"/>
      <w:r w:rsidR="00ED4265">
        <w:rPr>
          <w:rFonts w:hint="cs"/>
          <w:rtl/>
        </w:rPr>
        <w:t xml:space="preserve">הולכת להיות יותר סלקטיבית, יותר נקודתית, אנחנו מקווים שאולי יותר </w:t>
      </w:r>
      <w:bookmarkStart w:id="8" w:name="_ETM_Q1_175911"/>
      <w:bookmarkEnd w:id="8"/>
      <w:r w:rsidR="00ED4265">
        <w:rPr>
          <w:rFonts w:hint="cs"/>
          <w:rtl/>
        </w:rPr>
        <w:t>פתוחה</w:t>
      </w:r>
      <w:r w:rsidR="009B58BF">
        <w:rPr>
          <w:rFonts w:hint="cs"/>
          <w:rtl/>
        </w:rPr>
        <w:t>.</w:t>
      </w:r>
      <w:r w:rsidR="00ED4265">
        <w:rPr>
          <w:rFonts w:hint="cs"/>
          <w:rtl/>
        </w:rPr>
        <w:t xml:space="preserve"> אבל המסקנות שלנו כתוצאה מן הדיונים שעשינו עד עכשיו, </w:t>
      </w:r>
      <w:bookmarkStart w:id="9" w:name="_ETM_Q1_185936"/>
      <w:bookmarkEnd w:id="9"/>
      <w:r w:rsidR="00ED4265">
        <w:rPr>
          <w:rFonts w:hint="cs"/>
          <w:rtl/>
        </w:rPr>
        <w:t xml:space="preserve">שנוגעות לאסטרטגיה, כולל אסטרטגיית יציאה, לניהול ברמה המערכתית ובכלל לתמונת </w:t>
      </w:r>
      <w:bookmarkStart w:id="10" w:name="_ETM_Q1_193208"/>
      <w:bookmarkEnd w:id="10"/>
      <w:r w:rsidR="00ED4265">
        <w:rPr>
          <w:rFonts w:hint="cs"/>
          <w:rtl/>
        </w:rPr>
        <w:t xml:space="preserve">המצב אל מול ההתמודדות עם משבר הקורונה, מצריכות לדעתי שיח </w:t>
      </w:r>
      <w:bookmarkStart w:id="11" w:name="_ETM_Q1_199917"/>
      <w:bookmarkEnd w:id="11"/>
      <w:r w:rsidR="00ED4265">
        <w:rPr>
          <w:rFonts w:hint="cs"/>
          <w:rtl/>
        </w:rPr>
        <w:t xml:space="preserve">עם אנשים שמעלים רעיונות, הן רעיונות אלטרנטיביים והן רעיונות מערכתיים </w:t>
      </w:r>
      <w:bookmarkStart w:id="12" w:name="_ETM_Q1_207422"/>
      <w:bookmarkEnd w:id="12"/>
      <w:r w:rsidR="00ED4265">
        <w:rPr>
          <w:rFonts w:hint="cs"/>
          <w:rtl/>
        </w:rPr>
        <w:t xml:space="preserve">חדשים למצב הזה. </w:t>
      </w:r>
    </w:p>
    <w:p w:rsidR="00ED4265" w:rsidRDefault="00ED4265" w:rsidP="00ED4265">
      <w:pPr>
        <w:rPr>
          <w:rtl/>
        </w:rPr>
      </w:pPr>
    </w:p>
    <w:p w:rsidR="00ED4265" w:rsidRDefault="00ED4265" w:rsidP="009B58BF">
      <w:pPr>
        <w:rPr>
          <w:rtl/>
        </w:rPr>
      </w:pPr>
      <w:r>
        <w:rPr>
          <w:rFonts w:hint="cs"/>
          <w:rtl/>
        </w:rPr>
        <w:t xml:space="preserve">בדיון הזה נהיה עם ארבעה מהם. רציתי </w:t>
      </w:r>
      <w:bookmarkStart w:id="13" w:name="_ETM_Q1_213914"/>
      <w:bookmarkEnd w:id="13"/>
      <w:r>
        <w:rPr>
          <w:rFonts w:hint="cs"/>
          <w:rtl/>
        </w:rPr>
        <w:t xml:space="preserve">לפתוח עם פרופ' צבי </w:t>
      </w:r>
      <w:proofErr w:type="spellStart"/>
      <w:r>
        <w:rPr>
          <w:rFonts w:hint="cs"/>
          <w:rtl/>
        </w:rPr>
        <w:t>בנטואיץ</w:t>
      </w:r>
      <w:proofErr w:type="spellEnd"/>
      <w:r>
        <w:rPr>
          <w:rFonts w:hint="cs"/>
          <w:rtl/>
        </w:rPr>
        <w:t xml:space="preserve">' שהוא, למי שלא מכיר, המומחה </w:t>
      </w:r>
      <w:bookmarkStart w:id="14" w:name="_ETM_Q1_218081"/>
      <w:bookmarkEnd w:id="14"/>
      <w:r>
        <w:rPr>
          <w:rFonts w:hint="cs"/>
          <w:rtl/>
        </w:rPr>
        <w:t xml:space="preserve">הכי גדול בארץ, להבנתי, </w:t>
      </w:r>
      <w:r w:rsidR="009B58BF">
        <w:rPr>
          <w:rFonts w:hint="cs"/>
          <w:rtl/>
        </w:rPr>
        <w:t>ל</w:t>
      </w:r>
      <w:r>
        <w:rPr>
          <w:rFonts w:hint="cs"/>
          <w:rtl/>
        </w:rPr>
        <w:t>איידס, אבל מציג מתחיל</w:t>
      </w:r>
      <w:r w:rsidR="009B58BF">
        <w:rPr>
          <w:rFonts w:hint="cs"/>
          <w:rtl/>
        </w:rPr>
        <w:t>ת</w:t>
      </w:r>
      <w:r>
        <w:rPr>
          <w:rFonts w:hint="cs"/>
          <w:rtl/>
        </w:rPr>
        <w:t xml:space="preserve"> המשבר ראייה </w:t>
      </w:r>
      <w:bookmarkStart w:id="15" w:name="_ETM_Q1_225998"/>
      <w:bookmarkEnd w:id="15"/>
      <w:r w:rsidR="009B58BF">
        <w:rPr>
          <w:rFonts w:hint="cs"/>
          <w:rtl/>
        </w:rPr>
        <w:t>רפואית אחרת של המשבר הזה.</w:t>
      </w:r>
      <w:r>
        <w:rPr>
          <w:rFonts w:hint="cs"/>
          <w:rtl/>
        </w:rPr>
        <w:t xml:space="preserve"> אבל מטעמים טכניים נפתח עם אמנון שעשוע, המוכר לכולם כמייסד </w:t>
      </w:r>
      <w:proofErr w:type="spellStart"/>
      <w:r>
        <w:rPr>
          <w:rFonts w:hint="cs"/>
          <w:rtl/>
        </w:rPr>
        <w:t>מוביל</w:t>
      </w:r>
      <w:r w:rsidR="009B58BF">
        <w:rPr>
          <w:rFonts w:hint="cs"/>
          <w:rtl/>
        </w:rPr>
        <w:t>א</w:t>
      </w:r>
      <w:r>
        <w:rPr>
          <w:rFonts w:hint="cs"/>
          <w:rtl/>
        </w:rPr>
        <w:t>יי</w:t>
      </w:r>
      <w:proofErr w:type="spellEnd"/>
      <w:r>
        <w:rPr>
          <w:rFonts w:hint="cs"/>
          <w:rtl/>
        </w:rPr>
        <w:t xml:space="preserve">, איש שמביא אל תוך </w:t>
      </w:r>
      <w:bookmarkStart w:id="16" w:name="_ETM_Q1_240757"/>
      <w:bookmarkEnd w:id="16"/>
      <w:r>
        <w:rPr>
          <w:rFonts w:hint="cs"/>
          <w:rtl/>
        </w:rPr>
        <w:t>העניו הזה כמובן ניסיון</w:t>
      </w:r>
      <w:r w:rsidR="009B58BF">
        <w:rPr>
          <w:rFonts w:hint="cs"/>
          <w:rtl/>
        </w:rPr>
        <w:t>,</w:t>
      </w:r>
      <w:r>
        <w:rPr>
          <w:rFonts w:hint="cs"/>
          <w:rtl/>
        </w:rPr>
        <w:t xml:space="preserve"> גם אקדמי </w:t>
      </w:r>
      <w:r w:rsidR="009B58BF">
        <w:rPr>
          <w:rFonts w:hint="cs"/>
          <w:rtl/>
        </w:rPr>
        <w:t>ו</w:t>
      </w:r>
      <w:r>
        <w:rPr>
          <w:rFonts w:hint="cs"/>
          <w:rtl/>
        </w:rPr>
        <w:t>גם עסקי</w:t>
      </w:r>
      <w:r w:rsidR="009B58BF">
        <w:rPr>
          <w:rFonts w:hint="cs"/>
          <w:rtl/>
        </w:rPr>
        <w:t>,</w:t>
      </w:r>
      <w:r>
        <w:rPr>
          <w:rFonts w:hint="cs"/>
          <w:rtl/>
        </w:rPr>
        <w:t xml:space="preserve"> ותבונה באופן </w:t>
      </w:r>
      <w:bookmarkStart w:id="17" w:name="_ETM_Q1_245840"/>
      <w:bookmarkEnd w:id="17"/>
      <w:r>
        <w:rPr>
          <w:rFonts w:hint="cs"/>
          <w:rtl/>
        </w:rPr>
        <w:t xml:space="preserve">כללי. </w:t>
      </w:r>
    </w:p>
    <w:p w:rsidR="00ED4265" w:rsidRDefault="00ED4265" w:rsidP="00ED4265">
      <w:pPr>
        <w:rPr>
          <w:rtl/>
        </w:rPr>
      </w:pPr>
    </w:p>
    <w:p w:rsidR="00ED4265" w:rsidRDefault="00ED4265" w:rsidP="009B58BF">
      <w:pPr>
        <w:rPr>
          <w:rtl/>
        </w:rPr>
      </w:pPr>
      <w:r>
        <w:rPr>
          <w:rFonts w:hint="cs"/>
          <w:rtl/>
        </w:rPr>
        <w:t xml:space="preserve">אני מבקש, אמנון שעשוע, אם תוכלו קודם </w:t>
      </w:r>
      <w:bookmarkStart w:id="18" w:name="_ETM_Q1_249364"/>
      <w:bookmarkEnd w:id="18"/>
      <w:r>
        <w:rPr>
          <w:rFonts w:hint="cs"/>
          <w:rtl/>
        </w:rPr>
        <w:t xml:space="preserve">כול תציגו את עצמכם, גם אתה וגם מי שלידך, מיד </w:t>
      </w:r>
      <w:bookmarkStart w:id="19" w:name="_ETM_Q1_251180"/>
      <w:bookmarkEnd w:id="19"/>
      <w:r>
        <w:rPr>
          <w:rFonts w:hint="cs"/>
          <w:rtl/>
        </w:rPr>
        <w:t xml:space="preserve">כשתתחילו לדבר. ביקשתי שהמיקוד יהיה הן באסטרטגיה הניהולית העכשווית, או במבנים </w:t>
      </w:r>
      <w:bookmarkStart w:id="20" w:name="_ETM_Q1_262263"/>
      <w:bookmarkEnd w:id="20"/>
      <w:r>
        <w:rPr>
          <w:rFonts w:hint="cs"/>
          <w:rtl/>
        </w:rPr>
        <w:t xml:space="preserve">הניהוליים העכשוויים, כי ראינו חיסרון משמעותי מאוד בדבר הזה בכל </w:t>
      </w:r>
      <w:bookmarkStart w:id="21" w:name="_ETM_Q1_269611"/>
      <w:bookmarkEnd w:id="21"/>
      <w:r>
        <w:rPr>
          <w:rFonts w:hint="cs"/>
          <w:rtl/>
        </w:rPr>
        <w:t xml:space="preserve">התחומים, והן באסטרטגיית יציאה או ראיית המשבר באופן כללי. </w:t>
      </w:r>
      <w:bookmarkStart w:id="22" w:name="_ETM_Q1_273918"/>
      <w:bookmarkEnd w:id="22"/>
      <w:r>
        <w:rPr>
          <w:rFonts w:hint="cs"/>
          <w:rtl/>
        </w:rPr>
        <w:t xml:space="preserve">בבקשה. </w:t>
      </w:r>
    </w:p>
    <w:p w:rsidR="00ED4265" w:rsidRDefault="00ED4265" w:rsidP="00ED4265">
      <w:pPr>
        <w:rPr>
          <w:rtl/>
        </w:rPr>
      </w:pPr>
    </w:p>
    <w:p w:rsidR="00ED4265" w:rsidRDefault="00ED4265" w:rsidP="00ED4265">
      <w:pPr>
        <w:pStyle w:val="a4"/>
        <w:keepNext/>
        <w:rPr>
          <w:rtl/>
        </w:rPr>
      </w:pPr>
      <w:r>
        <w:rPr>
          <w:rtl/>
        </w:rPr>
        <w:t>אמנון שעשוע:</w:t>
      </w:r>
    </w:p>
    <w:p w:rsidR="00ED4265" w:rsidRDefault="00ED4265" w:rsidP="00ED4265">
      <w:pPr>
        <w:pStyle w:val="KeepWithNext"/>
        <w:rPr>
          <w:rtl/>
        </w:rPr>
      </w:pPr>
    </w:p>
    <w:p w:rsidR="00ED4265" w:rsidRDefault="00ED4265" w:rsidP="00ED4265">
      <w:pPr>
        <w:rPr>
          <w:rtl/>
        </w:rPr>
      </w:pPr>
      <w:r>
        <w:rPr>
          <w:rFonts w:hint="cs"/>
          <w:rtl/>
        </w:rPr>
        <w:t xml:space="preserve">תודה, </w:t>
      </w:r>
      <w:proofErr w:type="spellStart"/>
      <w:r>
        <w:rPr>
          <w:rFonts w:hint="cs"/>
          <w:rtl/>
        </w:rPr>
        <w:t>מכובדיי</w:t>
      </w:r>
      <w:proofErr w:type="spellEnd"/>
      <w:r>
        <w:rPr>
          <w:rFonts w:hint="cs"/>
          <w:rtl/>
        </w:rPr>
        <w:t xml:space="preserve">. שמי אמנון שעשוע. לידי יושב פרופ' שי </w:t>
      </w:r>
      <w:bookmarkStart w:id="23" w:name="_ETM_Q1_281480"/>
      <w:bookmarkEnd w:id="23"/>
      <w:r>
        <w:rPr>
          <w:rFonts w:hint="cs"/>
          <w:rtl/>
        </w:rPr>
        <w:t xml:space="preserve">שלו שוורץ. שנינו קולגות באוניברסיטה העברית. אנחנו גם עובדים ביחד </w:t>
      </w:r>
      <w:bookmarkStart w:id="24" w:name="_ETM_Q1_289133"/>
      <w:bookmarkEnd w:id="24"/>
      <w:r>
        <w:rPr>
          <w:rFonts w:hint="cs"/>
          <w:rtl/>
        </w:rPr>
        <w:t xml:space="preserve">הרבה מאוד שנים, גם </w:t>
      </w:r>
      <w:proofErr w:type="spellStart"/>
      <w:r>
        <w:rPr>
          <w:rFonts w:hint="cs"/>
          <w:rtl/>
        </w:rPr>
        <w:t>במוביל</w:t>
      </w:r>
      <w:r w:rsidR="009B58BF">
        <w:rPr>
          <w:rFonts w:hint="cs"/>
          <w:rtl/>
        </w:rPr>
        <w:t>א</w:t>
      </w:r>
      <w:r>
        <w:rPr>
          <w:rFonts w:hint="cs"/>
          <w:rtl/>
        </w:rPr>
        <w:t>יי</w:t>
      </w:r>
      <w:proofErr w:type="spellEnd"/>
      <w:r>
        <w:rPr>
          <w:rFonts w:hint="cs"/>
          <w:rtl/>
        </w:rPr>
        <w:t xml:space="preserve"> וגם באוניברסיטה. </w:t>
      </w:r>
    </w:p>
    <w:p w:rsidR="00ED4265" w:rsidRDefault="00ED4265" w:rsidP="00ED4265">
      <w:pPr>
        <w:rPr>
          <w:rtl/>
        </w:rPr>
      </w:pPr>
      <w:bookmarkStart w:id="25" w:name="_ETM_Q1_294609"/>
      <w:bookmarkEnd w:id="25"/>
    </w:p>
    <w:p w:rsidR="00ED4265" w:rsidRDefault="00ED4265" w:rsidP="00ED4265">
      <w:pPr>
        <w:rPr>
          <w:rtl/>
        </w:rPr>
      </w:pPr>
      <w:bookmarkStart w:id="26" w:name="_ETM_Q1_294959"/>
      <w:bookmarkEnd w:id="26"/>
      <w:r>
        <w:rPr>
          <w:rFonts w:hint="cs"/>
          <w:rtl/>
        </w:rPr>
        <w:t xml:space="preserve">יש לנו מצגת של שלושה שקפים שאני רוצה לשתף אותה. אני </w:t>
      </w:r>
      <w:bookmarkStart w:id="27" w:name="_ETM_Q1_311155"/>
      <w:bookmarkEnd w:id="27"/>
      <w:r>
        <w:rPr>
          <w:rFonts w:hint="cs"/>
          <w:rtl/>
        </w:rPr>
        <w:t xml:space="preserve">מקווה שאתם רואים את השקף. </w:t>
      </w:r>
      <w:bookmarkStart w:id="28" w:name="_ETM_Q1_317266"/>
      <w:bookmarkEnd w:id="28"/>
    </w:p>
    <w:p w:rsidR="00ED4265" w:rsidRDefault="00ED4265" w:rsidP="00ED4265">
      <w:pPr>
        <w:rPr>
          <w:rtl/>
        </w:rPr>
      </w:pPr>
    </w:p>
    <w:p w:rsidR="00ED4265" w:rsidRDefault="00ED4265" w:rsidP="00ED4265">
      <w:pPr>
        <w:rPr>
          <w:rtl/>
        </w:rPr>
      </w:pPr>
      <w:bookmarkStart w:id="29" w:name="_ETM_Q1_317573"/>
      <w:bookmarkEnd w:id="29"/>
      <w:r>
        <w:rPr>
          <w:rFonts w:hint="cs"/>
          <w:rtl/>
        </w:rPr>
        <w:t xml:space="preserve">זה מבוסס על מאמר מתמטי, שכמובן לא ניכנס אליו, רק ניכנס לתובנות שלו שכתבנו בשבוע </w:t>
      </w:r>
      <w:bookmarkStart w:id="30" w:name="_ETM_Q1_335581"/>
      <w:bookmarkEnd w:id="30"/>
      <w:r>
        <w:rPr>
          <w:rFonts w:hint="cs"/>
          <w:rtl/>
        </w:rPr>
        <w:t xml:space="preserve">האחרון. הוא עבר בדיקת קולגות, </w:t>
      </w:r>
      <w:r>
        <w:t>peer review</w:t>
      </w:r>
      <w:r>
        <w:rPr>
          <w:rFonts w:hint="cs"/>
          <w:rtl/>
        </w:rPr>
        <w:t xml:space="preserve"> מאוד מאוד רחב </w:t>
      </w:r>
      <w:bookmarkStart w:id="31" w:name="_ETM_Q1_341196"/>
      <w:bookmarkEnd w:id="31"/>
      <w:r>
        <w:rPr>
          <w:rFonts w:hint="cs"/>
          <w:rtl/>
        </w:rPr>
        <w:t xml:space="preserve">בימים האחרונים. התחלנו עם קולגות שלנו באוניברסיטה העברית במחלקה </w:t>
      </w:r>
      <w:bookmarkStart w:id="32" w:name="_ETM_Q1_346765"/>
      <w:bookmarkEnd w:id="32"/>
      <w:r>
        <w:rPr>
          <w:rFonts w:hint="cs"/>
          <w:rtl/>
        </w:rPr>
        <w:t xml:space="preserve">למדעי מחשב, לאחר מכן שחררנו את זה בפלטפורמה רחבה שנקראת </w:t>
      </w:r>
      <w:bookmarkStart w:id="33" w:name="_ETM_Q1_351073"/>
      <w:bookmarkEnd w:id="33"/>
      <w:r>
        <w:rPr>
          <w:rFonts w:hint="cs"/>
          <w:rtl/>
        </w:rPr>
        <w:t xml:space="preserve">"מדיום" כדי לקבל פידבק וגם למצוא חורים ממדענים בכל העולם, </w:t>
      </w:r>
      <w:bookmarkStart w:id="34" w:name="_ETM_Q1_357493"/>
      <w:bookmarkEnd w:id="34"/>
      <w:r>
        <w:rPr>
          <w:rFonts w:hint="cs"/>
          <w:rtl/>
        </w:rPr>
        <w:t xml:space="preserve">ואכן מצאו לנו כל מיני חורים שתיקנו אותם. אני חושב </w:t>
      </w:r>
      <w:bookmarkStart w:id="35" w:name="_ETM_Q1_360814"/>
      <w:bookmarkEnd w:id="35"/>
      <w:r>
        <w:rPr>
          <w:rFonts w:hint="cs"/>
          <w:rtl/>
        </w:rPr>
        <w:t>שאי אפשר להבטיח שאין טעות, אבל אנחנו נמצאים במצב טוב, שהרבה עיניים של מדענים</w:t>
      </w:r>
      <w:r w:rsidR="00997BCE">
        <w:rPr>
          <w:rFonts w:hint="cs"/>
          <w:rtl/>
        </w:rPr>
        <w:t xml:space="preserve"> אחרים ראו את מה שעשינו. אני </w:t>
      </w:r>
      <w:bookmarkStart w:id="36" w:name="_ETM_Q1_370534"/>
      <w:bookmarkEnd w:id="36"/>
      <w:r w:rsidR="00997BCE">
        <w:rPr>
          <w:rFonts w:hint="cs"/>
          <w:rtl/>
        </w:rPr>
        <w:t xml:space="preserve">חושב שהסיכוי לטעות הוא כבר קטן. </w:t>
      </w:r>
    </w:p>
    <w:p w:rsidR="00997BCE" w:rsidRDefault="00997BCE" w:rsidP="00ED4265">
      <w:pPr>
        <w:rPr>
          <w:rtl/>
        </w:rPr>
      </w:pPr>
      <w:bookmarkStart w:id="37" w:name="_ETM_Q1_372764"/>
      <w:bookmarkEnd w:id="37"/>
    </w:p>
    <w:p w:rsidR="00170445" w:rsidRDefault="00997BCE" w:rsidP="00ED4265">
      <w:pPr>
        <w:rPr>
          <w:rtl/>
        </w:rPr>
      </w:pPr>
      <w:bookmarkStart w:id="38" w:name="_ETM_Q1_373293"/>
      <w:bookmarkEnd w:id="38"/>
      <w:r>
        <w:rPr>
          <w:rFonts w:hint="cs"/>
          <w:rtl/>
        </w:rPr>
        <w:t xml:space="preserve">אם אנחנו מסתכלים על </w:t>
      </w:r>
      <w:bookmarkStart w:id="39" w:name="_ETM_Q1_376669"/>
      <w:bookmarkEnd w:id="39"/>
      <w:r>
        <w:rPr>
          <w:rFonts w:hint="cs"/>
          <w:rtl/>
        </w:rPr>
        <w:t xml:space="preserve">המצב היום, יש שלוש אפשרויות. </w:t>
      </w:r>
    </w:p>
    <w:p w:rsidR="00170445" w:rsidRDefault="00170445" w:rsidP="00ED4265">
      <w:pPr>
        <w:rPr>
          <w:rtl/>
        </w:rPr>
      </w:pPr>
    </w:p>
    <w:p w:rsidR="00997BCE" w:rsidRDefault="00997BCE" w:rsidP="00ED4265">
      <w:pPr>
        <w:rPr>
          <w:rtl/>
        </w:rPr>
      </w:pPr>
      <w:r>
        <w:rPr>
          <w:rFonts w:hint="cs"/>
          <w:rtl/>
        </w:rPr>
        <w:t>יש סגר כללי, שאנחנו</w:t>
      </w:r>
      <w:r w:rsidR="00170445">
        <w:rPr>
          <w:rFonts w:hint="cs"/>
          <w:rtl/>
        </w:rPr>
        <w:t xml:space="preserve"> כרגע נמצאים בתוכו, שבמהלך הסגר גם מבודדים אוכלוסיות חשודות </w:t>
      </w:r>
      <w:bookmarkStart w:id="40" w:name="_ETM_Q1_387559"/>
      <w:bookmarkEnd w:id="40"/>
      <w:r w:rsidR="00170445">
        <w:rPr>
          <w:rFonts w:hint="cs"/>
          <w:rtl/>
        </w:rPr>
        <w:t xml:space="preserve">ונגועות. </w:t>
      </w:r>
    </w:p>
    <w:p w:rsidR="00170445" w:rsidRDefault="00170445" w:rsidP="00ED4265">
      <w:pPr>
        <w:rPr>
          <w:rtl/>
        </w:rPr>
      </w:pPr>
    </w:p>
    <w:p w:rsidR="00170445" w:rsidRDefault="00170445" w:rsidP="00ED4265">
      <w:pPr>
        <w:rPr>
          <w:rtl/>
        </w:rPr>
      </w:pPr>
      <w:r>
        <w:rPr>
          <w:rFonts w:hint="cs"/>
          <w:rtl/>
        </w:rPr>
        <w:t xml:space="preserve">יש סגר כירורגי, שזאת הקונספציה </w:t>
      </w:r>
      <w:r>
        <w:rPr>
          <w:rtl/>
        </w:rPr>
        <w:t>–</w:t>
      </w:r>
      <w:r>
        <w:rPr>
          <w:rFonts w:hint="cs"/>
          <w:rtl/>
        </w:rPr>
        <w:t xml:space="preserve"> אני לא יודע </w:t>
      </w:r>
      <w:bookmarkStart w:id="41" w:name="_ETM_Q1_395523"/>
      <w:bookmarkEnd w:id="41"/>
      <w:r>
        <w:rPr>
          <w:rFonts w:hint="cs"/>
          <w:rtl/>
        </w:rPr>
        <w:t xml:space="preserve">אם להגיד השלטת </w:t>
      </w:r>
      <w:r>
        <w:rPr>
          <w:rtl/>
        </w:rPr>
        <w:t>–</w:t>
      </w:r>
      <w:r>
        <w:rPr>
          <w:rFonts w:hint="cs"/>
          <w:rtl/>
        </w:rPr>
        <w:t xml:space="preserve"> אבל זאת הקונספציה שהכי מדוברת </w:t>
      </w:r>
      <w:bookmarkStart w:id="42" w:name="_ETM_Q1_399513"/>
      <w:bookmarkEnd w:id="42"/>
      <w:r>
        <w:rPr>
          <w:rFonts w:hint="cs"/>
          <w:rtl/>
        </w:rPr>
        <w:t xml:space="preserve">היום במדינה. מדובר על שימוש בטכנולוגיית מעקב כדי למצוא מהר </w:t>
      </w:r>
      <w:bookmarkStart w:id="43" w:name="_ETM_Q1_407804"/>
      <w:bookmarkEnd w:id="43"/>
      <w:r>
        <w:rPr>
          <w:rFonts w:hint="cs"/>
          <w:rtl/>
        </w:rPr>
        <w:t xml:space="preserve">את הנגועים, למצוא את אלה שנמצאו בקרבתם, לבודד אותם ובצורה </w:t>
      </w:r>
      <w:bookmarkStart w:id="44" w:name="_ETM_Q1_414253"/>
      <w:bookmarkEnd w:id="44"/>
      <w:r>
        <w:rPr>
          <w:rFonts w:hint="cs"/>
          <w:rtl/>
        </w:rPr>
        <w:t xml:space="preserve">כזאת להמשיך ולשטח את העקומה תוך כדי שחרור הסגר. </w:t>
      </w:r>
    </w:p>
    <w:p w:rsidR="00170445" w:rsidRDefault="00170445" w:rsidP="00ED4265">
      <w:pPr>
        <w:rPr>
          <w:rtl/>
        </w:rPr>
      </w:pPr>
      <w:bookmarkStart w:id="45" w:name="_ETM_Q1_418473"/>
      <w:bookmarkStart w:id="46" w:name="_ETM_Q1_418850"/>
      <w:bookmarkEnd w:id="45"/>
      <w:bookmarkEnd w:id="46"/>
    </w:p>
    <w:p w:rsidR="00170445" w:rsidRDefault="00170445" w:rsidP="00ED4265">
      <w:pPr>
        <w:rPr>
          <w:rtl/>
        </w:rPr>
      </w:pPr>
      <w:r>
        <w:rPr>
          <w:rFonts w:hint="cs"/>
          <w:rtl/>
        </w:rPr>
        <w:t xml:space="preserve">יש </w:t>
      </w:r>
      <w:bookmarkStart w:id="47" w:name="_ETM_Q1_419682"/>
      <w:bookmarkEnd w:id="47"/>
      <w:r>
        <w:rPr>
          <w:rFonts w:hint="cs"/>
          <w:rtl/>
        </w:rPr>
        <w:t xml:space="preserve">את מודל חסינות העדר, שבו פשוט משחררים את כל האוכלוסייה, </w:t>
      </w:r>
      <w:bookmarkStart w:id="48" w:name="_ETM_Q1_424756"/>
      <w:bookmarkEnd w:id="48"/>
      <w:r>
        <w:rPr>
          <w:rFonts w:hint="cs"/>
          <w:rtl/>
        </w:rPr>
        <w:t xml:space="preserve">שידביקו האחד את השני עד שיגיעו לחיסון עדרי. כפי שאנחנו יודעים, יש פה סיכון לתמותה גבוהה ועומס יתר על מערכות הבריאות. </w:t>
      </w:r>
    </w:p>
    <w:p w:rsidR="00170445" w:rsidRDefault="00170445" w:rsidP="00ED4265">
      <w:pPr>
        <w:rPr>
          <w:rtl/>
        </w:rPr>
      </w:pPr>
    </w:p>
    <w:p w:rsidR="00170445" w:rsidRDefault="00170445" w:rsidP="00170445">
      <w:pPr>
        <w:rPr>
          <w:rtl/>
        </w:rPr>
      </w:pPr>
      <w:r>
        <w:rPr>
          <w:rFonts w:hint="cs"/>
          <w:rtl/>
        </w:rPr>
        <w:t xml:space="preserve">מה שאנחנו מציעים, אנחנו לא מציעים משהו מקורי. המקוריות היא בניתוח המתמטי שלו. המודל שעליו אנחנו מדברים הוא חסינות </w:t>
      </w:r>
      <w:bookmarkStart w:id="49" w:name="_ETM_Q1_440658"/>
      <w:bookmarkEnd w:id="49"/>
      <w:r>
        <w:rPr>
          <w:rFonts w:hint="cs"/>
          <w:rtl/>
        </w:rPr>
        <w:t xml:space="preserve">עדר מנוהלת, כשאנחנו מפרידים את האוכלוסיות לסיכון גבוה וסיכון נמוך, </w:t>
      </w:r>
      <w:bookmarkStart w:id="50" w:name="_ETM_Q1_445619"/>
      <w:bookmarkEnd w:id="50"/>
      <w:r>
        <w:rPr>
          <w:rFonts w:hint="cs"/>
          <w:rtl/>
        </w:rPr>
        <w:t xml:space="preserve">כאשר סיכון גבוה זה לא רק גיל, זה גם מחלות רקע. אוכלוסייה בסיכון גבוה תהיה בסגר; אוכלוסייה בסיכון נמוך </w:t>
      </w:r>
      <w:bookmarkStart w:id="51" w:name="_ETM_Q1_454499"/>
      <w:bookmarkEnd w:id="51"/>
      <w:r>
        <w:rPr>
          <w:rFonts w:hint="cs"/>
          <w:rtl/>
        </w:rPr>
        <w:t xml:space="preserve">תשוחרר על מנת שתגיע לחיסון עדרי. ובשלב השני, אחרי שהאוכלוסייה </w:t>
      </w:r>
      <w:bookmarkStart w:id="52" w:name="_ETM_Q1_459369"/>
      <w:bookmarkEnd w:id="52"/>
      <w:r>
        <w:rPr>
          <w:rFonts w:hint="cs"/>
          <w:rtl/>
        </w:rPr>
        <w:t xml:space="preserve">בסיכון נמוך מחוסנת משחררים בהדרגה את האוכלוסייה בסיכון גבוה. </w:t>
      </w:r>
    </w:p>
    <w:p w:rsidR="00170445" w:rsidRDefault="00170445" w:rsidP="00170445">
      <w:pPr>
        <w:rPr>
          <w:rtl/>
        </w:rPr>
      </w:pPr>
      <w:bookmarkStart w:id="53" w:name="_ETM_Q1_466533"/>
      <w:bookmarkEnd w:id="53"/>
    </w:p>
    <w:p w:rsidR="00170445" w:rsidRDefault="00170445" w:rsidP="00170445">
      <w:pPr>
        <w:rPr>
          <w:rtl/>
        </w:rPr>
      </w:pPr>
      <w:bookmarkStart w:id="54" w:name="_ETM_Q1_466981"/>
      <w:bookmarkEnd w:id="54"/>
      <w:r>
        <w:rPr>
          <w:rFonts w:hint="cs"/>
          <w:rtl/>
        </w:rPr>
        <w:lastRenderedPageBreak/>
        <w:t xml:space="preserve">המודל </w:t>
      </w:r>
      <w:bookmarkStart w:id="55" w:name="_ETM_Q1_467550"/>
      <w:bookmarkEnd w:id="55"/>
      <w:r>
        <w:rPr>
          <w:rFonts w:hint="cs"/>
          <w:rtl/>
        </w:rPr>
        <w:t xml:space="preserve">הזה לא מקורי. אנשים מדברים עליו. מה שמקורי הוא איך </w:t>
      </w:r>
      <w:bookmarkStart w:id="56" w:name="_ETM_Q1_469382"/>
      <w:bookmarkEnd w:id="56"/>
      <w:r>
        <w:rPr>
          <w:rFonts w:hint="cs"/>
          <w:rtl/>
        </w:rPr>
        <w:t xml:space="preserve">אנחנו מנתחים אותו ונותנים כלים למקבלי ההחלטות איך לנהל מודל </w:t>
      </w:r>
      <w:bookmarkStart w:id="57" w:name="_ETM_Q1_475715"/>
      <w:bookmarkEnd w:id="57"/>
      <w:r>
        <w:rPr>
          <w:rFonts w:hint="cs"/>
          <w:rtl/>
        </w:rPr>
        <w:t xml:space="preserve">כזה. </w:t>
      </w:r>
    </w:p>
    <w:p w:rsidR="00170445" w:rsidRDefault="00170445" w:rsidP="00170445">
      <w:pPr>
        <w:rPr>
          <w:rtl/>
        </w:rPr>
      </w:pPr>
    </w:p>
    <w:p w:rsidR="00170445" w:rsidRDefault="00170445" w:rsidP="009B58BF">
      <w:pPr>
        <w:rPr>
          <w:rtl/>
        </w:rPr>
      </w:pPr>
      <w:r>
        <w:rPr>
          <w:rFonts w:hint="cs"/>
          <w:rtl/>
        </w:rPr>
        <w:t xml:space="preserve">אני עובר עכשיו לשקף השני. </w:t>
      </w:r>
      <w:bookmarkStart w:id="58" w:name="_ETM_Q1_480013"/>
      <w:bookmarkStart w:id="59" w:name="_ETM_Q1_480293"/>
      <w:bookmarkEnd w:id="58"/>
      <w:bookmarkEnd w:id="59"/>
      <w:r>
        <w:rPr>
          <w:rFonts w:hint="cs"/>
          <w:rtl/>
        </w:rPr>
        <w:t xml:space="preserve">אני רק מראה את </w:t>
      </w:r>
      <w:bookmarkStart w:id="60" w:name="_ETM_Q1_480108"/>
      <w:bookmarkEnd w:id="60"/>
      <w:r>
        <w:rPr>
          <w:rFonts w:hint="cs"/>
          <w:rtl/>
        </w:rPr>
        <w:t xml:space="preserve">התוצאה הסופית. המתמטיקה מאחוריו פורסמה והיא מורכבת, אנחנו לא ניכנס </w:t>
      </w:r>
      <w:bookmarkStart w:id="61" w:name="_ETM_Q1_488497"/>
      <w:bookmarkEnd w:id="61"/>
      <w:r>
        <w:rPr>
          <w:rFonts w:hint="cs"/>
          <w:rtl/>
        </w:rPr>
        <w:t xml:space="preserve">לזה. </w:t>
      </w:r>
    </w:p>
    <w:p w:rsidR="00170445" w:rsidRDefault="00170445" w:rsidP="00170445">
      <w:pPr>
        <w:rPr>
          <w:rtl/>
        </w:rPr>
      </w:pPr>
    </w:p>
    <w:p w:rsidR="00170445" w:rsidRDefault="00170445" w:rsidP="00170445">
      <w:pPr>
        <w:rPr>
          <w:rtl/>
        </w:rPr>
      </w:pPr>
      <w:r>
        <w:rPr>
          <w:rFonts w:hint="cs"/>
          <w:rtl/>
        </w:rPr>
        <w:t xml:space="preserve">התוכנה היא הדבר הבא: אנחנו מסתכלים על קיבולת של </w:t>
      </w:r>
      <w:bookmarkStart w:id="62" w:name="_ETM_Q1_492611"/>
      <w:bookmarkEnd w:id="62"/>
      <w:r>
        <w:rPr>
          <w:rFonts w:hint="cs"/>
          <w:rtl/>
        </w:rPr>
        <w:t xml:space="preserve">מערכת הבריאות, שזה משתנה </w:t>
      </w:r>
      <w:r>
        <w:t>B</w:t>
      </w:r>
      <w:r>
        <w:rPr>
          <w:rFonts w:hint="cs"/>
          <w:rtl/>
        </w:rPr>
        <w:t xml:space="preserve">. נמדוד קיבולת כמספר מיטות טיפול נמרץ שנדרש לאוכלוסייה בסיכון נמוך. אנחנו מדברים עכשיו רק על </w:t>
      </w:r>
      <w:bookmarkStart w:id="63" w:name="_ETM_Q1_500892"/>
      <w:bookmarkEnd w:id="63"/>
      <w:r>
        <w:rPr>
          <w:rFonts w:hint="cs"/>
          <w:rtl/>
        </w:rPr>
        <w:t xml:space="preserve">האוכלוסייה בסיכון נמוך. שחררנו את האוכלוסייה בסיכון נמוך ואנחנו רוצים </w:t>
      </w:r>
      <w:bookmarkStart w:id="64" w:name="_ETM_Q1_506091"/>
      <w:bookmarkEnd w:id="64"/>
      <w:r>
        <w:rPr>
          <w:rFonts w:hint="cs"/>
          <w:rtl/>
        </w:rPr>
        <w:t xml:space="preserve">לדעת האם מערכת הבריאות יכולה להכיל את כמות החולים המונשמים </w:t>
      </w:r>
      <w:bookmarkStart w:id="65" w:name="_ETM_Q1_512228"/>
      <w:bookmarkEnd w:id="65"/>
      <w:r>
        <w:rPr>
          <w:rFonts w:hint="cs"/>
          <w:rtl/>
        </w:rPr>
        <w:t xml:space="preserve">שיצטרכו טיפול נמרץ. זה יהיה פרמטר </w:t>
      </w:r>
      <w:r>
        <w:t>B</w:t>
      </w:r>
      <w:r>
        <w:rPr>
          <w:rFonts w:hint="cs"/>
          <w:rtl/>
        </w:rPr>
        <w:t xml:space="preserve">. </w:t>
      </w:r>
    </w:p>
    <w:p w:rsidR="00170445" w:rsidRDefault="00170445" w:rsidP="00170445">
      <w:pPr>
        <w:rPr>
          <w:rtl/>
        </w:rPr>
      </w:pPr>
    </w:p>
    <w:p w:rsidR="00170445" w:rsidRDefault="00170445" w:rsidP="00170445">
      <w:pPr>
        <w:rPr>
          <w:rtl/>
        </w:rPr>
      </w:pPr>
      <w:r>
        <w:rPr>
          <w:rFonts w:hint="cs"/>
          <w:rtl/>
        </w:rPr>
        <w:t xml:space="preserve">פרמטר </w:t>
      </w:r>
      <w:r>
        <w:t>K</w:t>
      </w:r>
      <w:r>
        <w:rPr>
          <w:rFonts w:hint="cs"/>
          <w:rtl/>
        </w:rPr>
        <w:t xml:space="preserve"> הוא </w:t>
      </w:r>
      <w:bookmarkStart w:id="66" w:name="_ETM_Q1_517847"/>
      <w:bookmarkEnd w:id="66"/>
      <w:r>
        <w:rPr>
          <w:rFonts w:hint="cs"/>
          <w:rtl/>
        </w:rPr>
        <w:t xml:space="preserve">מספר החולים היום שדורשים טיפול נמרץ. אנחנו יודעים, אתמול היו 74 כאלה, מתוכם עברנו בית חולים אחר בית חולים, בדקנו </w:t>
      </w:r>
      <w:bookmarkStart w:id="67" w:name="_ETM_Q1_528686"/>
      <w:bookmarkEnd w:id="67"/>
      <w:r>
        <w:rPr>
          <w:rFonts w:hint="cs"/>
          <w:rtl/>
        </w:rPr>
        <w:t xml:space="preserve">לכמה מהם אין מחלות רקע והם מתחת לגיל 67 </w:t>
      </w:r>
      <w:r>
        <w:rPr>
          <w:rtl/>
        </w:rPr>
        <w:t>–</w:t>
      </w:r>
      <w:r>
        <w:rPr>
          <w:rFonts w:hint="cs"/>
          <w:rtl/>
        </w:rPr>
        <w:t xml:space="preserve"> יש 15 כאלה. זה פרמטר </w:t>
      </w:r>
      <w:r>
        <w:t>K</w:t>
      </w:r>
      <w:r>
        <w:rPr>
          <w:rFonts w:hint="cs"/>
          <w:rtl/>
        </w:rPr>
        <w:t xml:space="preserve">. </w:t>
      </w:r>
    </w:p>
    <w:p w:rsidR="00170445" w:rsidRDefault="00170445" w:rsidP="00170445">
      <w:pPr>
        <w:rPr>
          <w:rtl/>
        </w:rPr>
      </w:pPr>
      <w:bookmarkStart w:id="68" w:name="_ETM_Q1_533642"/>
      <w:bookmarkEnd w:id="68"/>
    </w:p>
    <w:p w:rsidR="00170445" w:rsidRDefault="00170445" w:rsidP="00170445">
      <w:pPr>
        <w:rPr>
          <w:rtl/>
        </w:rPr>
      </w:pPr>
      <w:bookmarkStart w:id="69" w:name="_ETM_Q1_534020"/>
      <w:bookmarkEnd w:id="69"/>
      <w:r>
        <w:rPr>
          <w:rFonts w:hint="cs"/>
          <w:rtl/>
        </w:rPr>
        <w:t>פרמטר *</w:t>
      </w:r>
      <w:r>
        <w:t>P</w:t>
      </w:r>
      <w:r>
        <w:rPr>
          <w:rFonts w:hint="cs"/>
          <w:rtl/>
        </w:rPr>
        <w:t xml:space="preserve"> זה אחוז הנדבקים היום בקרב קבוצת הסיכון הנמוך, שזה מספר שאנחנו </w:t>
      </w:r>
      <w:bookmarkStart w:id="70" w:name="_ETM_Q1_540042"/>
      <w:bookmarkEnd w:id="70"/>
      <w:r>
        <w:rPr>
          <w:rFonts w:hint="cs"/>
          <w:rtl/>
        </w:rPr>
        <w:t xml:space="preserve">לא יודעים אותו. זה נקרא גם </w:t>
      </w:r>
      <w:r w:rsidR="00865A58">
        <w:t>P</w:t>
      </w:r>
      <w:r>
        <w:t>revalence</w:t>
      </w:r>
      <w:r w:rsidR="00865A58">
        <w:rPr>
          <w:rFonts w:hint="cs"/>
          <w:rtl/>
        </w:rPr>
        <w:t xml:space="preserve">, אנשים משתמשים במונח הזה. </w:t>
      </w:r>
    </w:p>
    <w:p w:rsidR="00865A58" w:rsidRDefault="00865A58" w:rsidP="00170445">
      <w:pPr>
        <w:rPr>
          <w:rtl/>
        </w:rPr>
      </w:pPr>
      <w:bookmarkStart w:id="71" w:name="_ETM_Q1_547329"/>
      <w:bookmarkStart w:id="72" w:name="_ETM_Q1_547645"/>
      <w:bookmarkEnd w:id="71"/>
      <w:bookmarkEnd w:id="72"/>
    </w:p>
    <w:p w:rsidR="00865A58" w:rsidRDefault="00865A58" w:rsidP="00865A58">
      <w:pPr>
        <w:rPr>
          <w:rtl/>
        </w:rPr>
      </w:pPr>
      <w:r>
        <w:rPr>
          <w:rFonts w:hint="cs"/>
          <w:rtl/>
        </w:rPr>
        <w:t xml:space="preserve">בואו ניקח את הנוסחה הזאת ונציב מה אנחנו </w:t>
      </w:r>
      <w:bookmarkStart w:id="73" w:name="_ETM_Q1_550780"/>
      <w:bookmarkEnd w:id="73"/>
      <w:r>
        <w:rPr>
          <w:rFonts w:hint="cs"/>
          <w:rtl/>
        </w:rPr>
        <w:t xml:space="preserve">יודעים. אנחנו יודעים שהיום </w:t>
      </w:r>
      <w:r>
        <w:t xml:space="preserve">K </w:t>
      </w:r>
      <w:r>
        <w:rPr>
          <w:rFonts w:hint="cs"/>
          <w:rtl/>
        </w:rPr>
        <w:t xml:space="preserve"> שווה 15, זה נתונים מאתמול. האינדיקציות ל-</w:t>
      </w:r>
      <w:r>
        <w:t>Prevalence</w:t>
      </w:r>
      <w:r>
        <w:rPr>
          <w:rFonts w:hint="cs"/>
          <w:rtl/>
        </w:rPr>
        <w:t>, ה-*</w:t>
      </w:r>
      <w:r>
        <w:t>P</w:t>
      </w:r>
      <w:r>
        <w:rPr>
          <w:rFonts w:hint="cs"/>
          <w:rtl/>
        </w:rPr>
        <w:t xml:space="preserve"> </w:t>
      </w:r>
      <w:r>
        <w:rPr>
          <w:rtl/>
        </w:rPr>
        <w:t>–</w:t>
      </w:r>
      <w:r>
        <w:rPr>
          <w:rFonts w:hint="cs"/>
          <w:rtl/>
        </w:rPr>
        <w:t xml:space="preserve"> יש כל מיני אינדיקציות. האחת שהייתה באיסלנד, עשו דגימה אקראית, זה היה טרום </w:t>
      </w:r>
      <w:r w:rsidR="009B58BF">
        <w:rPr>
          <w:rFonts w:hint="cs"/>
          <w:rtl/>
        </w:rPr>
        <w:t>ה</w:t>
      </w:r>
      <w:r>
        <w:rPr>
          <w:rFonts w:hint="cs"/>
          <w:rtl/>
        </w:rPr>
        <w:t xml:space="preserve">התפרצות וגילו </w:t>
      </w:r>
      <w:bookmarkStart w:id="74" w:name="_ETM_Q1_567664"/>
      <w:bookmarkEnd w:id="74"/>
      <w:r>
        <w:rPr>
          <w:rFonts w:hint="cs"/>
          <w:rtl/>
        </w:rPr>
        <w:t xml:space="preserve">שיש 1% נשאים. בית חולים הדסה בדק את הצוות הרפואי </w:t>
      </w:r>
      <w:bookmarkStart w:id="75" w:name="_ETM_Q1_574306"/>
      <w:bookmarkEnd w:id="75"/>
      <w:r>
        <w:rPr>
          <w:rFonts w:hint="cs"/>
          <w:rtl/>
        </w:rPr>
        <w:t>ויצא ש-1 מתוך 8 - - -</w:t>
      </w:r>
    </w:p>
    <w:p w:rsidR="00865A58" w:rsidRDefault="00865A58" w:rsidP="00865A58">
      <w:pPr>
        <w:rPr>
          <w:rtl/>
        </w:rPr>
      </w:pPr>
    </w:p>
    <w:p w:rsidR="00865A58" w:rsidRDefault="00865A58" w:rsidP="00865A58">
      <w:pPr>
        <w:pStyle w:val="af6"/>
        <w:keepNext/>
        <w:rPr>
          <w:rtl/>
        </w:rPr>
      </w:pPr>
      <w:r>
        <w:rPr>
          <w:rtl/>
        </w:rPr>
        <w:t>היו"ר עפר שלח:</w:t>
      </w:r>
    </w:p>
    <w:p w:rsidR="00865A58" w:rsidRDefault="00865A58" w:rsidP="00865A58">
      <w:pPr>
        <w:pStyle w:val="KeepWithNext"/>
        <w:rPr>
          <w:rtl/>
        </w:rPr>
      </w:pPr>
    </w:p>
    <w:p w:rsidR="00865A58" w:rsidRDefault="00865A58" w:rsidP="009B58BF">
      <w:pPr>
        <w:rPr>
          <w:rtl/>
        </w:rPr>
      </w:pPr>
      <w:r>
        <w:rPr>
          <w:rFonts w:hint="cs"/>
          <w:rtl/>
        </w:rPr>
        <w:t xml:space="preserve">אני יכול להפריע לך </w:t>
      </w:r>
      <w:bookmarkStart w:id="76" w:name="_ETM_Q1_574906"/>
      <w:bookmarkEnd w:id="76"/>
      <w:r>
        <w:rPr>
          <w:rFonts w:hint="cs"/>
          <w:rtl/>
        </w:rPr>
        <w:t>לדקה? אתה חייב להוריד את הדיון לרמה של חברי כנסת</w:t>
      </w:r>
      <w:bookmarkStart w:id="77" w:name="_ETM_Q1_584104"/>
      <w:bookmarkEnd w:id="77"/>
      <w:r>
        <w:rPr>
          <w:rFonts w:hint="cs"/>
          <w:rtl/>
        </w:rPr>
        <w:t xml:space="preserve">. אני לא יודע אם אתה יכול להתכופף עד </w:t>
      </w:r>
      <w:bookmarkStart w:id="78" w:name="_ETM_Q1_586652"/>
      <w:bookmarkEnd w:id="78"/>
      <w:r>
        <w:rPr>
          <w:rFonts w:hint="cs"/>
          <w:rtl/>
        </w:rPr>
        <w:t xml:space="preserve">כדי כך נמוך אבל תנסה כמה שאתה יכול. </w:t>
      </w:r>
    </w:p>
    <w:p w:rsidR="00865A58" w:rsidRDefault="00865A58" w:rsidP="00865A58">
      <w:pPr>
        <w:rPr>
          <w:rtl/>
        </w:rPr>
      </w:pPr>
    </w:p>
    <w:p w:rsidR="000772B6" w:rsidRDefault="000772B6" w:rsidP="000772B6">
      <w:pPr>
        <w:pStyle w:val="a4"/>
        <w:keepNext/>
        <w:rPr>
          <w:rtl/>
        </w:rPr>
      </w:pPr>
      <w:r>
        <w:rPr>
          <w:rtl/>
        </w:rPr>
        <w:t>מתן כהנא (</w:t>
      </w:r>
      <w:r w:rsidR="001260FF">
        <w:rPr>
          <w:rtl/>
        </w:rPr>
        <w:t>הבית היהודי – האיחוד הלאומי</w:t>
      </w:r>
      <w:r>
        <w:rPr>
          <w:rtl/>
        </w:rPr>
        <w:t>):</w:t>
      </w:r>
    </w:p>
    <w:p w:rsidR="000772B6" w:rsidRDefault="000772B6" w:rsidP="000772B6">
      <w:pPr>
        <w:pStyle w:val="KeepWithNext"/>
        <w:rPr>
          <w:rtl/>
        </w:rPr>
      </w:pPr>
    </w:p>
    <w:p w:rsidR="00865A58" w:rsidRDefault="00865A58" w:rsidP="00865A58">
      <w:pPr>
        <w:rPr>
          <w:rtl/>
        </w:rPr>
      </w:pPr>
      <w:r>
        <w:rPr>
          <w:rFonts w:hint="cs"/>
          <w:rtl/>
        </w:rPr>
        <w:t xml:space="preserve">עפר, אנחנו סוף-סוף נהנים ואתה הורס לנו. </w:t>
      </w:r>
    </w:p>
    <w:p w:rsidR="00865A58" w:rsidRDefault="00865A58" w:rsidP="00865A58">
      <w:pPr>
        <w:rPr>
          <w:rtl/>
        </w:rPr>
      </w:pPr>
    </w:p>
    <w:p w:rsidR="00865A58" w:rsidRDefault="00865A58" w:rsidP="00865A58">
      <w:pPr>
        <w:pStyle w:val="af6"/>
        <w:keepNext/>
        <w:rPr>
          <w:rtl/>
        </w:rPr>
      </w:pPr>
      <w:r>
        <w:rPr>
          <w:rtl/>
        </w:rPr>
        <w:t>היו"ר עפר שלח:</w:t>
      </w:r>
    </w:p>
    <w:p w:rsidR="00865A58" w:rsidRDefault="00865A58" w:rsidP="00865A58">
      <w:pPr>
        <w:pStyle w:val="KeepWithNext"/>
        <w:rPr>
          <w:rtl/>
        </w:rPr>
      </w:pPr>
    </w:p>
    <w:p w:rsidR="00865A58" w:rsidRDefault="00865A58" w:rsidP="00865A58">
      <w:pPr>
        <w:rPr>
          <w:rtl/>
        </w:rPr>
      </w:pPr>
      <w:r>
        <w:rPr>
          <w:rFonts w:hint="cs"/>
          <w:rtl/>
        </w:rPr>
        <w:t xml:space="preserve">המתמטיקה נהדרת, רק אנחנו בפרקטיקה, אז את כל הדבר הזה תתרגם לנו. </w:t>
      </w:r>
    </w:p>
    <w:p w:rsidR="00865A58" w:rsidRDefault="00865A58" w:rsidP="00865A58">
      <w:pPr>
        <w:rPr>
          <w:rtl/>
        </w:rPr>
      </w:pPr>
    </w:p>
    <w:p w:rsidR="00865A58" w:rsidRDefault="00865A58" w:rsidP="00865A58">
      <w:pPr>
        <w:pStyle w:val="a4"/>
        <w:keepNext/>
        <w:rPr>
          <w:rtl/>
        </w:rPr>
      </w:pPr>
      <w:r>
        <w:rPr>
          <w:rtl/>
        </w:rPr>
        <w:t>אמנון שעשוע:</w:t>
      </w:r>
    </w:p>
    <w:p w:rsidR="00865A58" w:rsidRDefault="00865A58" w:rsidP="00865A58">
      <w:pPr>
        <w:pStyle w:val="KeepWithNext"/>
        <w:rPr>
          <w:rtl/>
        </w:rPr>
      </w:pPr>
    </w:p>
    <w:p w:rsidR="00865A58" w:rsidRDefault="00865A58" w:rsidP="00865A58">
      <w:pPr>
        <w:rPr>
          <w:rtl/>
        </w:rPr>
      </w:pPr>
      <w:r>
        <w:rPr>
          <w:rFonts w:hint="cs"/>
          <w:rtl/>
        </w:rPr>
        <w:t xml:space="preserve">אני מיד מגיע </w:t>
      </w:r>
      <w:bookmarkStart w:id="79" w:name="_ETM_Q1_600032"/>
      <w:bookmarkEnd w:id="79"/>
      <w:r>
        <w:rPr>
          <w:rFonts w:hint="cs"/>
          <w:rtl/>
        </w:rPr>
        <w:t>לפרקטיקה. השקף הזה הוא מאוד פרקטי. האינד</w:t>
      </w:r>
      <w:r w:rsidR="009B58BF">
        <w:rPr>
          <w:rFonts w:hint="cs"/>
          <w:rtl/>
        </w:rPr>
        <w:t>יקציות לאחוז הנשאים היום, זה 1%</w:t>
      </w:r>
      <w:r>
        <w:rPr>
          <w:rFonts w:hint="cs"/>
          <w:rtl/>
        </w:rPr>
        <w:t xml:space="preserve"> כפי שנמצא באיסלנד, </w:t>
      </w:r>
      <w:r w:rsidR="009B58BF">
        <w:rPr>
          <w:rFonts w:hint="cs"/>
          <w:rtl/>
        </w:rPr>
        <w:t>או 1.8%</w:t>
      </w:r>
      <w:r>
        <w:rPr>
          <w:rFonts w:hint="cs"/>
          <w:rtl/>
        </w:rPr>
        <w:t xml:space="preserve"> כפי שנמצא במדגם הדסה, </w:t>
      </w:r>
      <w:bookmarkStart w:id="80" w:name="_ETM_Q1_615643"/>
      <w:bookmarkEnd w:id="80"/>
      <w:r>
        <w:rPr>
          <w:rFonts w:hint="cs"/>
          <w:rtl/>
        </w:rPr>
        <w:t xml:space="preserve">והיום בבוקר ראינו שבבוסטון גם כן עשו בדיקה של צוות רפואי באחד מבתי החולים, </w:t>
      </w:r>
      <w:proofErr w:type="spellStart"/>
      <w:r>
        <w:rPr>
          <w:rFonts w:hint="cs"/>
          <w:rtl/>
        </w:rPr>
        <w:t>בריגהאם</w:t>
      </w:r>
      <w:proofErr w:type="spellEnd"/>
      <w:r>
        <w:rPr>
          <w:rFonts w:hint="cs"/>
          <w:rtl/>
        </w:rPr>
        <w:t xml:space="preserve"> אנד </w:t>
      </w:r>
      <w:proofErr w:type="spellStart"/>
      <w:r>
        <w:rPr>
          <w:rFonts w:hint="cs"/>
          <w:rtl/>
        </w:rPr>
        <w:t>וימנס</w:t>
      </w:r>
      <w:proofErr w:type="spellEnd"/>
      <w:r>
        <w:rPr>
          <w:rFonts w:hint="cs"/>
          <w:rtl/>
        </w:rPr>
        <w:t xml:space="preserve"> </w:t>
      </w:r>
      <w:r>
        <w:rPr>
          <w:rtl/>
        </w:rPr>
        <w:t>–</w:t>
      </w:r>
      <w:r>
        <w:rPr>
          <w:rFonts w:hint="cs"/>
          <w:rtl/>
        </w:rPr>
        <w:t xml:space="preserve"> 8% מהם היו נשאים. </w:t>
      </w:r>
    </w:p>
    <w:p w:rsidR="00865A58" w:rsidRDefault="00865A58" w:rsidP="00865A58">
      <w:pPr>
        <w:rPr>
          <w:rtl/>
        </w:rPr>
      </w:pPr>
      <w:bookmarkStart w:id="81" w:name="_ETM_Q1_627305"/>
      <w:bookmarkEnd w:id="81"/>
    </w:p>
    <w:p w:rsidR="00865A58" w:rsidRDefault="00865A58" w:rsidP="009B58BF">
      <w:pPr>
        <w:rPr>
          <w:rtl/>
        </w:rPr>
      </w:pPr>
      <w:bookmarkStart w:id="82" w:name="_ETM_Q1_627710"/>
      <w:bookmarkEnd w:id="82"/>
      <w:r>
        <w:rPr>
          <w:rFonts w:hint="cs"/>
          <w:rtl/>
        </w:rPr>
        <w:t>אני מניח שאנחנו יכולים לצורך הדיון הזה לשערך את ה-*</w:t>
      </w:r>
      <w:r>
        <w:t>P</w:t>
      </w:r>
      <w:r>
        <w:rPr>
          <w:rFonts w:hint="cs"/>
          <w:rtl/>
        </w:rPr>
        <w:t xml:space="preserve">, את אחוז הנדבקים, ל-2%. יש לנו במאמר נוסחה של מה גודל המדגם, שהוא די סביר, הוא באלפים </w:t>
      </w:r>
      <w:bookmarkStart w:id="83" w:name="_ETM_Q1_639347"/>
      <w:bookmarkEnd w:id="83"/>
      <w:r>
        <w:rPr>
          <w:rFonts w:hint="cs"/>
          <w:rtl/>
        </w:rPr>
        <w:t>בודדים כדי לשערך את *</w:t>
      </w:r>
      <w:r>
        <w:t>P</w:t>
      </w:r>
      <w:r>
        <w:rPr>
          <w:rFonts w:hint="cs"/>
          <w:rtl/>
        </w:rPr>
        <w:t xml:space="preserve"> בצורה מדויקת, אבל כיום אנחנו לא יודעים מהו *</w:t>
      </w:r>
      <w:r>
        <w:t>P</w:t>
      </w:r>
      <w:r>
        <w:rPr>
          <w:rFonts w:hint="cs"/>
          <w:rtl/>
        </w:rPr>
        <w:t xml:space="preserve">. בואו לצורך הדיון נניח שהוא 2%, אני חושב שזו הנחה די סבירה. יוצא שאם אנחנו </w:t>
      </w:r>
      <w:bookmarkStart w:id="84" w:name="_ETM_Q1_651448"/>
      <w:bookmarkEnd w:id="84"/>
      <w:r>
        <w:rPr>
          <w:rFonts w:hint="cs"/>
          <w:rtl/>
        </w:rPr>
        <w:t>מציבים בתוך הנוסחה הזאת את ה-2% ב-*</w:t>
      </w:r>
      <w:r>
        <w:t>P</w:t>
      </w:r>
      <w:r>
        <w:rPr>
          <w:rFonts w:hint="cs"/>
          <w:rtl/>
        </w:rPr>
        <w:t xml:space="preserve"> ו</w:t>
      </w:r>
      <w:r w:rsidR="00056BBA">
        <w:rPr>
          <w:rFonts w:hint="cs"/>
          <w:rtl/>
        </w:rPr>
        <w:t>-</w:t>
      </w:r>
      <w:r>
        <w:t>K</w:t>
      </w:r>
      <w:r w:rsidR="00056BBA">
        <w:rPr>
          <w:rFonts w:hint="cs"/>
          <w:rtl/>
        </w:rPr>
        <w:t xml:space="preserve"> שווה </w:t>
      </w:r>
      <w:bookmarkStart w:id="85" w:name="_ETM_Q1_652761"/>
      <w:bookmarkEnd w:id="85"/>
      <w:r w:rsidR="00056BBA">
        <w:rPr>
          <w:rFonts w:hint="cs"/>
          <w:rtl/>
        </w:rPr>
        <w:t xml:space="preserve">15, אנחנו מקבלים שמספר המיטות שאנחנו צריכים הוא 1,200. זה 12 מיטות ל-100,000 איש. כיום במדינת ישראל, אם אנחנו מסתכלים </w:t>
      </w:r>
      <w:bookmarkStart w:id="86" w:name="_ETM_Q1_665170"/>
      <w:bookmarkEnd w:id="86"/>
      <w:r w:rsidR="00056BBA">
        <w:rPr>
          <w:rFonts w:hint="cs"/>
          <w:rtl/>
        </w:rPr>
        <w:t xml:space="preserve">בטבלה משמאל, אנחנו עומדים על 6 מיטות ל-100,000 איש. לעבור </w:t>
      </w:r>
      <w:bookmarkStart w:id="87" w:name="_ETM_Q1_671644"/>
      <w:bookmarkEnd w:id="87"/>
      <w:r w:rsidR="00056BBA">
        <w:rPr>
          <w:rFonts w:hint="cs"/>
          <w:rtl/>
        </w:rPr>
        <w:t xml:space="preserve">מ-6 ל-12 זה משהו שמדינת ישראל יכולה בהחלט להיערך לו. </w:t>
      </w:r>
      <w:bookmarkStart w:id="88" w:name="_ETM_Q1_676118"/>
      <w:bookmarkEnd w:id="88"/>
      <w:r w:rsidR="00056BBA">
        <w:rPr>
          <w:rFonts w:hint="cs"/>
          <w:rtl/>
        </w:rPr>
        <w:t xml:space="preserve">לא מדובר כאן על משהו שהוא דרמטי מבחינת ההיערכות שלו. </w:t>
      </w:r>
      <w:bookmarkStart w:id="89" w:name="_ETM_Q1_682884"/>
      <w:bookmarkEnd w:id="89"/>
    </w:p>
    <w:p w:rsidR="00056BBA" w:rsidRDefault="00056BBA" w:rsidP="00865A58">
      <w:pPr>
        <w:rPr>
          <w:rtl/>
        </w:rPr>
      </w:pPr>
    </w:p>
    <w:p w:rsidR="00056BBA" w:rsidRDefault="00056BBA" w:rsidP="00056BBA">
      <w:pPr>
        <w:pStyle w:val="a4"/>
        <w:keepNext/>
        <w:rPr>
          <w:rtl/>
        </w:rPr>
      </w:pPr>
      <w:r>
        <w:rPr>
          <w:rtl/>
        </w:rPr>
        <w:t>שי שלו שוורץ:</w:t>
      </w:r>
    </w:p>
    <w:p w:rsidR="00056BBA" w:rsidRDefault="00056BBA" w:rsidP="00056BBA">
      <w:pPr>
        <w:pStyle w:val="KeepWithNext"/>
        <w:rPr>
          <w:rtl/>
        </w:rPr>
      </w:pPr>
    </w:p>
    <w:p w:rsidR="00056BBA" w:rsidRDefault="00056BBA" w:rsidP="00056BBA">
      <w:pPr>
        <w:rPr>
          <w:rtl/>
        </w:rPr>
      </w:pPr>
      <w:r>
        <w:rPr>
          <w:rFonts w:hint="cs"/>
          <w:rtl/>
        </w:rPr>
        <w:t>אעיר רק הערה אחת: מדובר פה על אנליזת המקרה הגרוע, ה-</w:t>
      </w:r>
      <w:r>
        <w:t>Worst case</w:t>
      </w:r>
      <w:r>
        <w:rPr>
          <w:rFonts w:hint="cs"/>
          <w:rtl/>
        </w:rPr>
        <w:t xml:space="preserve">. זאת אומרת, מאוד יכול להיות שהמספר בפועל בסוף יהיה הרבה יותר אופטימי מזה, אבל אנחנו מנסים פה לקחת </w:t>
      </w:r>
      <w:bookmarkStart w:id="90" w:name="_ETM_Q1_693416"/>
      <w:bookmarkEnd w:id="90"/>
      <w:r>
        <w:rPr>
          <w:rFonts w:hint="cs"/>
          <w:rtl/>
        </w:rPr>
        <w:t xml:space="preserve">הרבה מאוד שוליים בשביל שלא נטעה. </w:t>
      </w:r>
    </w:p>
    <w:p w:rsidR="00056BBA" w:rsidRDefault="00056BBA" w:rsidP="00056BBA">
      <w:pPr>
        <w:rPr>
          <w:rtl/>
        </w:rPr>
      </w:pPr>
    </w:p>
    <w:p w:rsidR="00056BBA" w:rsidRDefault="00056BBA" w:rsidP="00056BBA">
      <w:pPr>
        <w:pStyle w:val="a4"/>
        <w:keepNext/>
        <w:rPr>
          <w:rtl/>
        </w:rPr>
      </w:pPr>
      <w:r>
        <w:rPr>
          <w:rtl/>
        </w:rPr>
        <w:lastRenderedPageBreak/>
        <w:t>מיקי חיימוביץ' (כחול לבן):</w:t>
      </w:r>
    </w:p>
    <w:p w:rsidR="00056BBA" w:rsidRDefault="00056BBA" w:rsidP="00056BBA">
      <w:pPr>
        <w:pStyle w:val="KeepWithNext"/>
        <w:rPr>
          <w:rtl/>
        </w:rPr>
      </w:pPr>
    </w:p>
    <w:p w:rsidR="00056BBA" w:rsidRDefault="00056BBA" w:rsidP="00056BBA">
      <w:pPr>
        <w:rPr>
          <w:rtl/>
        </w:rPr>
      </w:pPr>
      <w:r>
        <w:rPr>
          <w:rFonts w:hint="cs"/>
          <w:rtl/>
        </w:rPr>
        <w:t xml:space="preserve">זה </w:t>
      </w:r>
      <w:bookmarkStart w:id="91" w:name="_ETM_Q1_700305"/>
      <w:bookmarkEnd w:id="91"/>
      <w:r>
        <w:rPr>
          <w:rFonts w:hint="cs"/>
          <w:rtl/>
        </w:rPr>
        <w:t>מתייחס לאיזה סגר?</w:t>
      </w:r>
    </w:p>
    <w:p w:rsidR="00056BBA" w:rsidRDefault="00056BBA" w:rsidP="00056BBA">
      <w:pPr>
        <w:rPr>
          <w:rtl/>
        </w:rPr>
      </w:pPr>
    </w:p>
    <w:p w:rsidR="00056BBA" w:rsidRDefault="00056BBA" w:rsidP="00056BBA">
      <w:pPr>
        <w:pStyle w:val="a4"/>
        <w:keepNext/>
        <w:rPr>
          <w:rtl/>
        </w:rPr>
      </w:pPr>
      <w:r>
        <w:rPr>
          <w:rtl/>
        </w:rPr>
        <w:t>אמנון שעשוע:</w:t>
      </w:r>
    </w:p>
    <w:p w:rsidR="00056BBA" w:rsidRDefault="00056BBA" w:rsidP="00056BBA">
      <w:pPr>
        <w:pStyle w:val="KeepWithNext"/>
        <w:rPr>
          <w:rtl/>
        </w:rPr>
      </w:pPr>
    </w:p>
    <w:p w:rsidR="00056BBA" w:rsidRDefault="00056BBA" w:rsidP="00056BBA">
      <w:pPr>
        <w:rPr>
          <w:rtl/>
        </w:rPr>
      </w:pPr>
      <w:r>
        <w:rPr>
          <w:rFonts w:hint="cs"/>
          <w:rtl/>
        </w:rPr>
        <w:t xml:space="preserve">זה מתייחס לסגר של אוכלוסיית סיכון גבוה ושחרור אוכלוסיית </w:t>
      </w:r>
      <w:bookmarkStart w:id="92" w:name="_ETM_Q1_706412"/>
      <w:bookmarkEnd w:id="92"/>
      <w:r>
        <w:rPr>
          <w:rFonts w:hint="cs"/>
          <w:rtl/>
        </w:rPr>
        <w:t xml:space="preserve">סיכון נמוך. זאת אומרת, אם אנחנו משחררים את אוכלוסיית הסיכון </w:t>
      </w:r>
      <w:bookmarkStart w:id="93" w:name="_ETM_Q1_710096"/>
      <w:bookmarkEnd w:id="93"/>
      <w:r>
        <w:rPr>
          <w:rFonts w:hint="cs"/>
          <w:rtl/>
        </w:rPr>
        <w:t>הנמוך, לפי חסמי ה-</w:t>
      </w:r>
      <w:r>
        <w:t>Worst case</w:t>
      </w:r>
      <w:r>
        <w:rPr>
          <w:rFonts w:hint="cs"/>
          <w:rtl/>
        </w:rPr>
        <w:t xml:space="preserve"> אנחנו מקבלים שצריך 1,200 מיטות </w:t>
      </w:r>
      <w:bookmarkStart w:id="94" w:name="_ETM_Q1_717621"/>
      <w:bookmarkEnd w:id="94"/>
      <w:r>
        <w:rPr>
          <w:rFonts w:hint="cs"/>
          <w:rtl/>
        </w:rPr>
        <w:t xml:space="preserve">של טיפול נמרץ, כלומר 1,200 מערכות הנשמה. </w:t>
      </w:r>
    </w:p>
    <w:p w:rsidR="00056BBA" w:rsidRDefault="00056BBA" w:rsidP="00056BBA">
      <w:pPr>
        <w:rPr>
          <w:rtl/>
        </w:rPr>
      </w:pPr>
    </w:p>
    <w:p w:rsidR="00056BBA" w:rsidRDefault="00056BBA" w:rsidP="00056BBA">
      <w:pPr>
        <w:pStyle w:val="a4"/>
        <w:keepNext/>
        <w:rPr>
          <w:rtl/>
        </w:rPr>
      </w:pPr>
      <w:r>
        <w:rPr>
          <w:rtl/>
        </w:rPr>
        <w:t>מיקי חיימוביץ' (כחול לבן):</w:t>
      </w:r>
    </w:p>
    <w:p w:rsidR="00056BBA" w:rsidRDefault="00056BBA" w:rsidP="00056BBA">
      <w:pPr>
        <w:pStyle w:val="KeepWithNext"/>
        <w:rPr>
          <w:rtl/>
        </w:rPr>
      </w:pPr>
    </w:p>
    <w:p w:rsidR="00056BBA" w:rsidRDefault="00056BBA" w:rsidP="00056BBA">
      <w:pPr>
        <w:rPr>
          <w:rtl/>
        </w:rPr>
      </w:pPr>
      <w:r>
        <w:rPr>
          <w:rFonts w:hint="cs"/>
          <w:rtl/>
        </w:rPr>
        <w:t xml:space="preserve">מעבר לגיל, באוכלוסייה בסיכון איך בודדתם אותם? לפי </w:t>
      </w:r>
      <w:r w:rsidR="00786358">
        <w:rPr>
          <w:rFonts w:hint="cs"/>
          <w:rtl/>
        </w:rPr>
        <w:t>איזה רקע של מחלות?</w:t>
      </w:r>
    </w:p>
    <w:p w:rsidR="00786358" w:rsidRDefault="00786358" w:rsidP="00056BBA">
      <w:pPr>
        <w:rPr>
          <w:rtl/>
        </w:rPr>
      </w:pPr>
    </w:p>
    <w:p w:rsidR="000772B6" w:rsidRDefault="000772B6" w:rsidP="000772B6">
      <w:pPr>
        <w:pStyle w:val="a4"/>
        <w:keepNext/>
        <w:rPr>
          <w:rtl/>
        </w:rPr>
      </w:pPr>
      <w:r>
        <w:rPr>
          <w:rtl/>
        </w:rPr>
        <w:t>מתן כהנא (</w:t>
      </w:r>
      <w:r w:rsidR="001260FF">
        <w:rPr>
          <w:rtl/>
        </w:rPr>
        <w:t>הבית היהודי – האיחוד הלאומי</w:t>
      </w:r>
      <w:r>
        <w:rPr>
          <w:rtl/>
        </w:rPr>
        <w:t>):</w:t>
      </w:r>
    </w:p>
    <w:p w:rsidR="000772B6" w:rsidRDefault="000772B6" w:rsidP="000772B6">
      <w:pPr>
        <w:pStyle w:val="KeepWithNext"/>
        <w:rPr>
          <w:rtl/>
        </w:rPr>
      </w:pPr>
    </w:p>
    <w:p w:rsidR="00786358" w:rsidRDefault="00786358" w:rsidP="00FD374C">
      <w:pPr>
        <w:rPr>
          <w:rtl/>
        </w:rPr>
      </w:pPr>
      <w:r>
        <w:rPr>
          <w:rFonts w:hint="cs"/>
          <w:rtl/>
        </w:rPr>
        <w:t>וכמה מיטות תופס</w:t>
      </w:r>
      <w:r w:rsidR="00FD374C">
        <w:rPr>
          <w:rFonts w:hint="cs"/>
          <w:rtl/>
        </w:rPr>
        <w:t>ת</w:t>
      </w:r>
      <w:r>
        <w:rPr>
          <w:rFonts w:hint="cs"/>
          <w:rtl/>
        </w:rPr>
        <w:t xml:space="preserve"> האוכלוסייה בסיכון? האוכלוסייה בסיכון </w:t>
      </w:r>
      <w:r>
        <w:rPr>
          <w:rtl/>
        </w:rPr>
        <w:t>–</w:t>
      </w:r>
      <w:r>
        <w:rPr>
          <w:rFonts w:hint="cs"/>
          <w:rtl/>
        </w:rPr>
        <w:t xml:space="preserve"> איפה הם בתוך המיטות האלה?</w:t>
      </w:r>
    </w:p>
    <w:p w:rsidR="00786358" w:rsidRDefault="00786358" w:rsidP="00056BBA">
      <w:pPr>
        <w:rPr>
          <w:rtl/>
        </w:rPr>
      </w:pPr>
    </w:p>
    <w:p w:rsidR="00786358" w:rsidRDefault="00786358" w:rsidP="00786358">
      <w:pPr>
        <w:pStyle w:val="a4"/>
        <w:keepNext/>
        <w:rPr>
          <w:rtl/>
        </w:rPr>
      </w:pPr>
      <w:r>
        <w:rPr>
          <w:rtl/>
        </w:rPr>
        <w:t>אמנון שעשוע:</w:t>
      </w:r>
    </w:p>
    <w:p w:rsidR="00786358" w:rsidRDefault="00786358" w:rsidP="00786358">
      <w:pPr>
        <w:pStyle w:val="KeepWithNext"/>
        <w:rPr>
          <w:rtl/>
        </w:rPr>
      </w:pPr>
    </w:p>
    <w:p w:rsidR="00786358" w:rsidRDefault="00786358" w:rsidP="00786358">
      <w:pPr>
        <w:rPr>
          <w:rtl/>
        </w:rPr>
      </w:pPr>
      <w:r>
        <w:rPr>
          <w:rFonts w:hint="cs"/>
          <w:rtl/>
        </w:rPr>
        <w:t xml:space="preserve">האוכלוסייה בסיכון גבוה נמצאת </w:t>
      </w:r>
      <w:bookmarkStart w:id="95" w:name="_ETM_Q1_741693"/>
      <w:bookmarkEnd w:id="95"/>
      <w:r>
        <w:rPr>
          <w:rFonts w:hint="cs"/>
          <w:rtl/>
        </w:rPr>
        <w:t>בסגר. האוכלוסייה בסיכון נמוך משוחררת.</w:t>
      </w:r>
    </w:p>
    <w:p w:rsidR="00786358" w:rsidRDefault="00786358" w:rsidP="00786358">
      <w:pPr>
        <w:rPr>
          <w:rtl/>
        </w:rPr>
      </w:pPr>
    </w:p>
    <w:p w:rsidR="000772B6" w:rsidRDefault="000772B6" w:rsidP="000772B6">
      <w:pPr>
        <w:pStyle w:val="a4"/>
        <w:keepNext/>
        <w:rPr>
          <w:rtl/>
        </w:rPr>
      </w:pPr>
      <w:r>
        <w:rPr>
          <w:rtl/>
        </w:rPr>
        <w:t>מתן כהנא (</w:t>
      </w:r>
      <w:r w:rsidR="001260FF">
        <w:rPr>
          <w:rtl/>
        </w:rPr>
        <w:t>הבית היהודי – האיחוד הלאומי</w:t>
      </w:r>
      <w:r>
        <w:rPr>
          <w:rtl/>
        </w:rPr>
        <w:t>):</w:t>
      </w:r>
    </w:p>
    <w:p w:rsidR="000772B6" w:rsidRDefault="000772B6" w:rsidP="000772B6">
      <w:pPr>
        <w:pStyle w:val="KeepWithNext"/>
        <w:rPr>
          <w:rtl/>
        </w:rPr>
      </w:pPr>
    </w:p>
    <w:p w:rsidR="00786358" w:rsidRDefault="00786358" w:rsidP="00786358">
      <w:pPr>
        <w:rPr>
          <w:rtl/>
        </w:rPr>
      </w:pPr>
      <w:r>
        <w:rPr>
          <w:rFonts w:hint="cs"/>
          <w:rtl/>
        </w:rPr>
        <w:t>ולכן מניחים שהם לא יידבקו בכלל?</w:t>
      </w:r>
    </w:p>
    <w:p w:rsidR="00786358" w:rsidRDefault="00786358" w:rsidP="00786358">
      <w:pPr>
        <w:rPr>
          <w:rtl/>
        </w:rPr>
      </w:pPr>
    </w:p>
    <w:p w:rsidR="00786358" w:rsidRDefault="00786358" w:rsidP="00786358">
      <w:pPr>
        <w:pStyle w:val="a4"/>
        <w:keepNext/>
        <w:rPr>
          <w:rtl/>
        </w:rPr>
      </w:pPr>
      <w:r>
        <w:rPr>
          <w:rtl/>
        </w:rPr>
        <w:t>אמנון שעשוע:</w:t>
      </w:r>
    </w:p>
    <w:p w:rsidR="00786358" w:rsidRDefault="00786358" w:rsidP="00786358">
      <w:pPr>
        <w:pStyle w:val="KeepWithNext"/>
        <w:rPr>
          <w:rtl/>
        </w:rPr>
      </w:pPr>
    </w:p>
    <w:p w:rsidR="00786358" w:rsidRDefault="00786358" w:rsidP="00786358">
      <w:pPr>
        <w:rPr>
          <w:rtl/>
        </w:rPr>
      </w:pPr>
      <w:r>
        <w:rPr>
          <w:rFonts w:hint="cs"/>
          <w:rtl/>
        </w:rPr>
        <w:t xml:space="preserve">זה מספר המיטות שיצטרכו כדי להכיל את ההתפרצות באוכלוסיית סיכון נמוך. </w:t>
      </w:r>
      <w:bookmarkStart w:id="96" w:name="_ETM_Q1_753144"/>
      <w:bookmarkEnd w:id="96"/>
    </w:p>
    <w:p w:rsidR="00786358" w:rsidRDefault="00786358" w:rsidP="00786358">
      <w:pPr>
        <w:rPr>
          <w:rtl/>
        </w:rPr>
      </w:pPr>
    </w:p>
    <w:p w:rsidR="00786358" w:rsidRDefault="00786358" w:rsidP="00786358">
      <w:pPr>
        <w:pStyle w:val="af6"/>
        <w:keepNext/>
        <w:rPr>
          <w:rtl/>
        </w:rPr>
      </w:pPr>
      <w:r>
        <w:rPr>
          <w:rtl/>
        </w:rPr>
        <w:t>היו"ר עפר שלח:</w:t>
      </w:r>
    </w:p>
    <w:p w:rsidR="00786358" w:rsidRDefault="00786358" w:rsidP="00786358">
      <w:pPr>
        <w:pStyle w:val="KeepWithNext"/>
        <w:rPr>
          <w:rtl/>
        </w:rPr>
      </w:pPr>
    </w:p>
    <w:p w:rsidR="00786358" w:rsidRDefault="00786358" w:rsidP="00FD374C">
      <w:pPr>
        <w:rPr>
          <w:rtl/>
        </w:rPr>
      </w:pPr>
      <w:r>
        <w:rPr>
          <w:rFonts w:hint="cs"/>
          <w:rtl/>
        </w:rPr>
        <w:t>אני מנסה להבין קודם כול ברמה הבסיסית לגבי ה-</w:t>
      </w:r>
      <w:proofErr w:type="spellStart"/>
      <w:r>
        <w:rPr>
          <w:rFonts w:hint="cs"/>
          <w:rtl/>
        </w:rPr>
        <w:t>דאטא</w:t>
      </w:r>
      <w:proofErr w:type="spellEnd"/>
      <w:r>
        <w:rPr>
          <w:rFonts w:hint="cs"/>
          <w:rtl/>
        </w:rPr>
        <w:t xml:space="preserve"> </w:t>
      </w:r>
      <w:proofErr w:type="spellStart"/>
      <w:r>
        <w:rPr>
          <w:rFonts w:hint="cs"/>
          <w:rtl/>
        </w:rPr>
        <w:t>בייס</w:t>
      </w:r>
      <w:proofErr w:type="spellEnd"/>
      <w:r>
        <w:rPr>
          <w:rFonts w:hint="cs"/>
          <w:rtl/>
        </w:rPr>
        <w:t xml:space="preserve">. </w:t>
      </w:r>
      <w:bookmarkStart w:id="97" w:name="_ETM_Q1_754527"/>
      <w:bookmarkEnd w:id="97"/>
      <w:proofErr w:type="spellStart"/>
      <w:r>
        <w:rPr>
          <w:rFonts w:hint="cs"/>
          <w:rtl/>
        </w:rPr>
        <w:t>הדאטא-בייס</w:t>
      </w:r>
      <w:proofErr w:type="spellEnd"/>
      <w:r>
        <w:rPr>
          <w:rFonts w:hint="cs"/>
          <w:rtl/>
        </w:rPr>
        <w:t xml:space="preserve"> שלכם, עד כמה הוא מבוסס? הרי כל מדינה נהגה </w:t>
      </w:r>
      <w:bookmarkStart w:id="98" w:name="_ETM_Q1_761259"/>
      <w:bookmarkEnd w:id="98"/>
      <w:r>
        <w:rPr>
          <w:rFonts w:hint="cs"/>
          <w:rtl/>
        </w:rPr>
        <w:t xml:space="preserve">אחרת, לכל מדינה יש מאפיינים אחרים של אוכלוסייה. למשל </w:t>
      </w:r>
      <w:bookmarkStart w:id="99" w:name="_ETM_Q1_765914"/>
      <w:bookmarkEnd w:id="99"/>
      <w:r w:rsidR="00FD374C">
        <w:rPr>
          <w:rFonts w:hint="cs"/>
          <w:rtl/>
        </w:rPr>
        <w:t>ב</w:t>
      </w:r>
      <w:r>
        <w:rPr>
          <w:rFonts w:hint="cs"/>
          <w:rtl/>
        </w:rPr>
        <w:t xml:space="preserve">איטליה </w:t>
      </w:r>
      <w:r w:rsidR="00FD374C">
        <w:rPr>
          <w:rFonts w:hint="cs"/>
          <w:rtl/>
        </w:rPr>
        <w:t xml:space="preserve">יש </w:t>
      </w:r>
      <w:r>
        <w:rPr>
          <w:rFonts w:hint="cs"/>
          <w:rtl/>
        </w:rPr>
        <w:t xml:space="preserve">אוכלוסייה מבוגרת הרבה יותר מאשר ישראל, גם אחוז גבוה יותר באוכלוסייה. </w:t>
      </w:r>
    </w:p>
    <w:p w:rsidR="00786358" w:rsidRDefault="00786358" w:rsidP="00786358">
      <w:pPr>
        <w:rPr>
          <w:rtl/>
        </w:rPr>
      </w:pPr>
    </w:p>
    <w:p w:rsidR="00786358" w:rsidRDefault="00786358" w:rsidP="00786358">
      <w:pPr>
        <w:pStyle w:val="a4"/>
        <w:keepNext/>
        <w:rPr>
          <w:rtl/>
        </w:rPr>
      </w:pPr>
      <w:r>
        <w:rPr>
          <w:rtl/>
        </w:rPr>
        <w:t>אמנון שעשוע:</w:t>
      </w:r>
    </w:p>
    <w:p w:rsidR="00786358" w:rsidRDefault="00786358" w:rsidP="00786358">
      <w:pPr>
        <w:pStyle w:val="KeepWithNext"/>
        <w:rPr>
          <w:rtl/>
        </w:rPr>
      </w:pPr>
    </w:p>
    <w:p w:rsidR="00786358" w:rsidRDefault="00786358" w:rsidP="00786358">
      <w:pPr>
        <w:rPr>
          <w:rtl/>
        </w:rPr>
      </w:pPr>
      <w:r>
        <w:rPr>
          <w:rFonts w:hint="cs"/>
          <w:rtl/>
        </w:rPr>
        <w:t xml:space="preserve">אנחנו מסתכלים על ישראל. </w:t>
      </w:r>
    </w:p>
    <w:p w:rsidR="00786358" w:rsidRDefault="00786358" w:rsidP="00786358">
      <w:pPr>
        <w:rPr>
          <w:rtl/>
        </w:rPr>
      </w:pPr>
    </w:p>
    <w:p w:rsidR="00786358" w:rsidRDefault="00786358" w:rsidP="00786358">
      <w:pPr>
        <w:pStyle w:val="af6"/>
        <w:keepNext/>
        <w:rPr>
          <w:rtl/>
        </w:rPr>
      </w:pPr>
      <w:r>
        <w:rPr>
          <w:rtl/>
        </w:rPr>
        <w:t>היו"ר עפר שלח:</w:t>
      </w:r>
    </w:p>
    <w:p w:rsidR="00786358" w:rsidRDefault="00786358" w:rsidP="00786358">
      <w:pPr>
        <w:pStyle w:val="KeepWithNext"/>
        <w:rPr>
          <w:rtl/>
        </w:rPr>
      </w:pPr>
    </w:p>
    <w:p w:rsidR="00786358" w:rsidRDefault="00786358" w:rsidP="00786358">
      <w:pPr>
        <w:rPr>
          <w:rtl/>
        </w:rPr>
      </w:pPr>
      <w:r>
        <w:rPr>
          <w:rFonts w:hint="cs"/>
          <w:rtl/>
        </w:rPr>
        <w:t xml:space="preserve">אתם מסתכלים רק </w:t>
      </w:r>
      <w:bookmarkStart w:id="100" w:name="_ETM_Q1_774384"/>
      <w:bookmarkEnd w:id="100"/>
      <w:r>
        <w:rPr>
          <w:rFonts w:hint="cs"/>
          <w:rtl/>
        </w:rPr>
        <w:t xml:space="preserve">על ישראל. אם אתה עושה את זה בישראל אז אתה </w:t>
      </w:r>
      <w:bookmarkStart w:id="101" w:name="_ETM_Q1_777902"/>
      <w:bookmarkEnd w:id="101"/>
      <w:r>
        <w:rPr>
          <w:rFonts w:hint="cs"/>
          <w:rtl/>
        </w:rPr>
        <w:t xml:space="preserve">עושה את זה על מדינה שנקטה עד עכשיו מדיניות סגר </w:t>
      </w:r>
      <w:bookmarkStart w:id="102" w:name="_ETM_Q1_782074"/>
      <w:bookmarkEnd w:id="102"/>
      <w:r>
        <w:rPr>
          <w:rFonts w:hint="cs"/>
          <w:rtl/>
        </w:rPr>
        <w:t xml:space="preserve">מן המחמירות שיש בעולם. </w:t>
      </w:r>
    </w:p>
    <w:p w:rsidR="00786358" w:rsidRDefault="00786358" w:rsidP="00786358">
      <w:pPr>
        <w:rPr>
          <w:rtl/>
        </w:rPr>
      </w:pPr>
    </w:p>
    <w:p w:rsidR="00786358" w:rsidRDefault="00786358" w:rsidP="00786358">
      <w:pPr>
        <w:pStyle w:val="a4"/>
        <w:keepNext/>
        <w:rPr>
          <w:rtl/>
        </w:rPr>
      </w:pPr>
      <w:r>
        <w:rPr>
          <w:rtl/>
        </w:rPr>
        <w:t>אמנון שעשוע:</w:t>
      </w:r>
    </w:p>
    <w:p w:rsidR="00786358" w:rsidRDefault="00786358" w:rsidP="00786358">
      <w:pPr>
        <w:pStyle w:val="KeepWithNext"/>
        <w:rPr>
          <w:rtl/>
        </w:rPr>
      </w:pPr>
    </w:p>
    <w:p w:rsidR="00786358" w:rsidRDefault="00786358" w:rsidP="00786358">
      <w:pPr>
        <w:rPr>
          <w:rtl/>
        </w:rPr>
      </w:pPr>
      <w:r>
        <w:rPr>
          <w:rFonts w:hint="cs"/>
          <w:rtl/>
        </w:rPr>
        <w:t xml:space="preserve">הנתונים האלה של 9 ו-15 מתייחסים למצב הסגר שהיה לפני שבוע או שבוע וחצי. אפשר </w:t>
      </w:r>
      <w:bookmarkStart w:id="103" w:name="_ETM_Q1_793142"/>
      <w:bookmarkEnd w:id="103"/>
      <w:r>
        <w:rPr>
          <w:rFonts w:hint="cs"/>
          <w:rtl/>
        </w:rPr>
        <w:t>לשחרר את האוכלוסייה בסיכון נמוך בכפוף לנהלים של ריחוק חברתי</w:t>
      </w:r>
      <w:bookmarkStart w:id="104" w:name="_ETM_Q1_800886"/>
      <w:bookmarkEnd w:id="104"/>
      <w:r>
        <w:rPr>
          <w:rFonts w:hint="cs"/>
          <w:rtl/>
        </w:rPr>
        <w:t xml:space="preserve"> אבל חזרה לעבודה, זאת אומרת לא בסגר מלא, ובצורה כזאת לשמור על אותה התפשטות שהייתה לפני שבוע וחצי.</w:t>
      </w:r>
    </w:p>
    <w:p w:rsidR="00786358" w:rsidRDefault="00786358" w:rsidP="00786358">
      <w:pPr>
        <w:rPr>
          <w:rtl/>
        </w:rPr>
      </w:pPr>
    </w:p>
    <w:p w:rsidR="00786358" w:rsidRDefault="00786358" w:rsidP="00786358">
      <w:pPr>
        <w:pStyle w:val="af6"/>
        <w:keepNext/>
        <w:rPr>
          <w:rtl/>
        </w:rPr>
      </w:pPr>
      <w:r>
        <w:rPr>
          <w:rtl/>
        </w:rPr>
        <w:t>היו"ר עפר שלח:</w:t>
      </w:r>
    </w:p>
    <w:p w:rsidR="00786358" w:rsidRDefault="00786358" w:rsidP="00786358">
      <w:pPr>
        <w:pStyle w:val="KeepWithNext"/>
        <w:rPr>
          <w:rtl/>
        </w:rPr>
      </w:pPr>
    </w:p>
    <w:p w:rsidR="00786358" w:rsidRDefault="00786358" w:rsidP="00FD374C">
      <w:pPr>
        <w:rPr>
          <w:rtl/>
        </w:rPr>
      </w:pPr>
      <w:r>
        <w:rPr>
          <w:rFonts w:hint="cs"/>
          <w:rtl/>
        </w:rPr>
        <w:t xml:space="preserve">מכיוון שעם המסקנה שלך אני ורבים מחברי הוועדה מסכימים, חשוב לנו </w:t>
      </w:r>
      <w:bookmarkStart w:id="105" w:name="_ETM_Q1_813966"/>
      <w:bookmarkEnd w:id="105"/>
      <w:r>
        <w:rPr>
          <w:rFonts w:hint="cs"/>
          <w:rtl/>
        </w:rPr>
        <w:t xml:space="preserve">דווקא האישוש המדעי-מתמטי שלה. מאיפה </w:t>
      </w:r>
      <w:proofErr w:type="spellStart"/>
      <w:r>
        <w:rPr>
          <w:rFonts w:hint="cs"/>
          <w:rtl/>
        </w:rPr>
        <w:t>הדאטא-בייס</w:t>
      </w:r>
      <w:proofErr w:type="spellEnd"/>
      <w:r>
        <w:rPr>
          <w:rFonts w:hint="cs"/>
          <w:rtl/>
        </w:rPr>
        <w:t xml:space="preserve"> של מה יקרה אם </w:t>
      </w:r>
      <w:bookmarkStart w:id="106" w:name="_ETM_Q1_821878"/>
      <w:bookmarkEnd w:id="106"/>
      <w:r>
        <w:rPr>
          <w:rFonts w:hint="cs"/>
          <w:rtl/>
        </w:rPr>
        <w:t>אנחנו עושים את זה, אם אתה מסתמך על ישראל, ובישראל הוא לא נעשה</w:t>
      </w:r>
      <w:r w:rsidR="00FD374C">
        <w:rPr>
          <w:rFonts w:hint="cs"/>
          <w:rtl/>
        </w:rPr>
        <w:t>?</w:t>
      </w:r>
    </w:p>
    <w:p w:rsidR="00786358" w:rsidRDefault="00786358" w:rsidP="00786358">
      <w:pPr>
        <w:rPr>
          <w:rtl/>
        </w:rPr>
      </w:pPr>
      <w:bookmarkStart w:id="107" w:name="_ETM_Q1_826825"/>
      <w:bookmarkEnd w:id="107"/>
    </w:p>
    <w:p w:rsidR="00786358" w:rsidRDefault="00786358" w:rsidP="00786358">
      <w:pPr>
        <w:pStyle w:val="a4"/>
        <w:keepNext/>
        <w:rPr>
          <w:rtl/>
        </w:rPr>
      </w:pPr>
      <w:bookmarkStart w:id="108" w:name="_ETM_Q1_827220"/>
      <w:bookmarkStart w:id="109" w:name="_ETM_Q1_828161"/>
      <w:bookmarkEnd w:id="108"/>
      <w:bookmarkEnd w:id="109"/>
      <w:r>
        <w:rPr>
          <w:rtl/>
        </w:rPr>
        <w:lastRenderedPageBreak/>
        <w:t>אמנון שעשוע:</w:t>
      </w:r>
    </w:p>
    <w:p w:rsidR="00786358" w:rsidRDefault="00786358" w:rsidP="00786358">
      <w:pPr>
        <w:pStyle w:val="KeepWithNext"/>
        <w:rPr>
          <w:rtl/>
        </w:rPr>
      </w:pPr>
    </w:p>
    <w:p w:rsidR="00786358" w:rsidRDefault="00786358" w:rsidP="00FD374C">
      <w:pPr>
        <w:rPr>
          <w:rtl/>
        </w:rPr>
      </w:pPr>
      <w:r>
        <w:rPr>
          <w:rFonts w:hint="cs"/>
          <w:rtl/>
        </w:rPr>
        <w:t xml:space="preserve">התשובה היא שאנחנו מסתכלים על ישראל. כל מה </w:t>
      </w:r>
      <w:bookmarkStart w:id="110" w:name="_ETM_Q1_831488"/>
      <w:bookmarkEnd w:id="110"/>
      <w:r>
        <w:rPr>
          <w:rFonts w:hint="cs"/>
          <w:rtl/>
        </w:rPr>
        <w:t xml:space="preserve">שאנחנו אומרים פה מבוסס על ישראל ואנחנו בטוחים בו. המשתנה </w:t>
      </w:r>
      <w:bookmarkStart w:id="111" w:name="_ETM_Q1_834860"/>
      <w:bookmarkEnd w:id="111"/>
      <w:r>
        <w:rPr>
          <w:rFonts w:hint="cs"/>
          <w:rtl/>
        </w:rPr>
        <w:t>היחיד שלא ידוע לנו הוא מה</w:t>
      </w:r>
      <w:r w:rsidR="00FD374C">
        <w:rPr>
          <w:rFonts w:hint="cs"/>
          <w:rtl/>
        </w:rPr>
        <w:t>ו</w:t>
      </w:r>
      <w:r>
        <w:rPr>
          <w:rFonts w:hint="cs"/>
          <w:rtl/>
        </w:rPr>
        <w:t xml:space="preserve"> *</w:t>
      </w:r>
      <w:r>
        <w:t>P</w:t>
      </w:r>
      <w:r>
        <w:rPr>
          <w:rFonts w:hint="cs"/>
          <w:rtl/>
        </w:rPr>
        <w:t>, זאת אומרת</w:t>
      </w:r>
      <w:bookmarkStart w:id="112" w:name="_ETM_Q1_838776"/>
      <w:bookmarkEnd w:id="112"/>
      <w:r>
        <w:rPr>
          <w:rFonts w:hint="cs"/>
          <w:rtl/>
        </w:rPr>
        <w:t xml:space="preserve"> מה אחוז האוכלוסייה </w:t>
      </w:r>
      <w:proofErr w:type="spellStart"/>
      <w:r>
        <w:rPr>
          <w:rFonts w:hint="cs"/>
          <w:rtl/>
        </w:rPr>
        <w:t>הנשא</w:t>
      </w:r>
      <w:proofErr w:type="spellEnd"/>
      <w:r>
        <w:rPr>
          <w:rFonts w:hint="cs"/>
          <w:rtl/>
        </w:rPr>
        <w:t xml:space="preserve"> כרגע, ואת זה ניתן לבדוק, באם </w:t>
      </w:r>
      <w:bookmarkStart w:id="113" w:name="_ETM_Q1_845435"/>
      <w:bookmarkEnd w:id="113"/>
      <w:r>
        <w:rPr>
          <w:rFonts w:hint="cs"/>
          <w:rtl/>
        </w:rPr>
        <w:t>ההחלטה תתקבל</w:t>
      </w:r>
      <w:r w:rsidR="00FD374C">
        <w:rPr>
          <w:rFonts w:hint="cs"/>
          <w:rtl/>
        </w:rPr>
        <w:t>.</w:t>
      </w:r>
      <w:r>
        <w:rPr>
          <w:rFonts w:hint="cs"/>
          <w:rtl/>
        </w:rPr>
        <w:t xml:space="preserve"> כמובן אנחנו ממליצים לא לעשות כלום לפני </w:t>
      </w:r>
      <w:bookmarkStart w:id="114" w:name="_ETM_Q1_849449"/>
      <w:bookmarkEnd w:id="114"/>
      <w:r>
        <w:rPr>
          <w:rFonts w:hint="cs"/>
          <w:rtl/>
        </w:rPr>
        <w:t>שבודקים בצורה מסודרת מה הוא *</w:t>
      </w:r>
      <w:r>
        <w:t>P</w:t>
      </w:r>
      <w:r>
        <w:rPr>
          <w:rFonts w:hint="cs"/>
          <w:rtl/>
        </w:rPr>
        <w:t xml:space="preserve"> ואת זה ניתן </w:t>
      </w:r>
      <w:bookmarkStart w:id="115" w:name="_ETM_Q1_851585"/>
      <w:bookmarkEnd w:id="115"/>
      <w:r>
        <w:rPr>
          <w:rFonts w:hint="cs"/>
          <w:rtl/>
        </w:rPr>
        <w:t xml:space="preserve">לבדוק בקלות על ידי בדיקה של כמה אלפים בודדים של </w:t>
      </w:r>
      <w:bookmarkStart w:id="116" w:name="_ETM_Q1_855701"/>
      <w:bookmarkEnd w:id="116"/>
      <w:r>
        <w:rPr>
          <w:rFonts w:hint="cs"/>
          <w:rtl/>
        </w:rPr>
        <w:t xml:space="preserve">אנשים באקראי, ואז אנחנו יכולים לתת תשובה מדויקת נכון לישראל, </w:t>
      </w:r>
      <w:bookmarkStart w:id="117" w:name="_ETM_Q1_863501"/>
      <w:bookmarkEnd w:id="117"/>
      <w:r>
        <w:rPr>
          <w:rFonts w:hint="cs"/>
          <w:rtl/>
        </w:rPr>
        <w:t xml:space="preserve">מה בדיוק יהיה החסם הגבוה ביותר על מספר המיטות שנצטרך. </w:t>
      </w:r>
    </w:p>
    <w:p w:rsidR="00786358" w:rsidRDefault="00786358" w:rsidP="00786358">
      <w:pPr>
        <w:rPr>
          <w:rtl/>
        </w:rPr>
      </w:pPr>
    </w:p>
    <w:p w:rsidR="00786358" w:rsidRDefault="00786358" w:rsidP="00786358">
      <w:pPr>
        <w:pStyle w:val="af6"/>
        <w:keepNext/>
        <w:rPr>
          <w:rtl/>
        </w:rPr>
      </w:pPr>
      <w:r>
        <w:rPr>
          <w:rtl/>
        </w:rPr>
        <w:t>היו"ר עפר שלח:</w:t>
      </w:r>
    </w:p>
    <w:p w:rsidR="00786358" w:rsidRDefault="00786358" w:rsidP="00786358">
      <w:pPr>
        <w:pStyle w:val="KeepWithNext"/>
        <w:rPr>
          <w:rtl/>
        </w:rPr>
      </w:pPr>
    </w:p>
    <w:p w:rsidR="00786358" w:rsidRDefault="00786358" w:rsidP="00FD374C">
      <w:pPr>
        <w:rPr>
          <w:rtl/>
        </w:rPr>
      </w:pPr>
      <w:r>
        <w:rPr>
          <w:rFonts w:hint="cs"/>
          <w:rtl/>
        </w:rPr>
        <w:t xml:space="preserve">זה גם שינוי של מדיניות הבדיקות הנוכחית של משרד </w:t>
      </w:r>
      <w:bookmarkStart w:id="118" w:name="_ETM_Q1_874103"/>
      <w:bookmarkEnd w:id="118"/>
      <w:r>
        <w:rPr>
          <w:rFonts w:hint="cs"/>
          <w:rtl/>
        </w:rPr>
        <w:t xml:space="preserve">הבריאות. אתם בעד </w:t>
      </w:r>
      <w:r>
        <w:rPr>
          <w:rtl/>
        </w:rPr>
        <w:t>–</w:t>
      </w:r>
      <w:r>
        <w:rPr>
          <w:rFonts w:hint="cs"/>
          <w:rtl/>
        </w:rPr>
        <w:t xml:space="preserve"> נגיד נקרא לזה בכללי</w:t>
      </w:r>
      <w:r w:rsidR="00FD374C">
        <w:rPr>
          <w:rFonts w:hint="cs"/>
          <w:rtl/>
        </w:rPr>
        <w:t>:</w:t>
      </w:r>
      <w:r>
        <w:rPr>
          <w:rFonts w:hint="cs"/>
          <w:rtl/>
        </w:rPr>
        <w:t xml:space="preserve"> בדיקות סקר, בדיקות שנועדו לתת לנו מידע מתמטי על </w:t>
      </w:r>
      <w:bookmarkStart w:id="119" w:name="_ETM_Q1_882450"/>
      <w:bookmarkEnd w:id="119"/>
      <w:r>
        <w:rPr>
          <w:rFonts w:hint="cs"/>
          <w:rtl/>
        </w:rPr>
        <w:t xml:space="preserve">התנהגות המחלה פה, ולאו דווקא בדיקות שנועדו לאתר </w:t>
      </w:r>
      <w:bookmarkStart w:id="120" w:name="_ETM_Q1_884852"/>
      <w:bookmarkEnd w:id="120"/>
      <w:r>
        <w:rPr>
          <w:rFonts w:hint="cs"/>
          <w:rtl/>
        </w:rPr>
        <w:t xml:space="preserve">חולה כזה או אחר. </w:t>
      </w:r>
    </w:p>
    <w:p w:rsidR="00786358" w:rsidRDefault="00786358" w:rsidP="00786358">
      <w:pPr>
        <w:rPr>
          <w:rtl/>
        </w:rPr>
      </w:pPr>
    </w:p>
    <w:p w:rsidR="00786358" w:rsidRDefault="00786358" w:rsidP="00786358">
      <w:pPr>
        <w:pStyle w:val="a4"/>
        <w:keepNext/>
        <w:rPr>
          <w:rtl/>
        </w:rPr>
      </w:pPr>
      <w:r>
        <w:rPr>
          <w:rtl/>
        </w:rPr>
        <w:t>אמנון שעשוע:</w:t>
      </w:r>
    </w:p>
    <w:p w:rsidR="00786358" w:rsidRDefault="00786358" w:rsidP="00786358">
      <w:pPr>
        <w:pStyle w:val="KeepWithNext"/>
        <w:rPr>
          <w:rtl/>
        </w:rPr>
      </w:pPr>
    </w:p>
    <w:p w:rsidR="00786358" w:rsidRDefault="00786358" w:rsidP="00786358">
      <w:pPr>
        <w:rPr>
          <w:rtl/>
        </w:rPr>
      </w:pPr>
      <w:r>
        <w:rPr>
          <w:rFonts w:hint="cs"/>
          <w:rtl/>
        </w:rPr>
        <w:t xml:space="preserve">בהחלט. זה בדיוק הרעיון. </w:t>
      </w:r>
    </w:p>
    <w:p w:rsidR="00786358" w:rsidRDefault="00786358" w:rsidP="00786358">
      <w:pPr>
        <w:pStyle w:val="KeepWithNext"/>
        <w:rPr>
          <w:rtl/>
        </w:rPr>
      </w:pPr>
    </w:p>
    <w:p w:rsidR="00786358" w:rsidRDefault="00786358" w:rsidP="00FD374C">
      <w:pPr>
        <w:rPr>
          <w:rtl/>
        </w:rPr>
      </w:pPr>
      <w:r>
        <w:rPr>
          <w:rFonts w:hint="cs"/>
          <w:rtl/>
        </w:rPr>
        <w:t xml:space="preserve">מדובר על מדגם אקראי. חשוב מאוד שהמדגם יהיה אקראי, ולפי הנוסחאות שלנו </w:t>
      </w:r>
      <w:bookmarkStart w:id="121" w:name="_ETM_Q1_895224"/>
      <w:bookmarkEnd w:id="121"/>
      <w:r>
        <w:rPr>
          <w:rFonts w:hint="cs"/>
          <w:rtl/>
        </w:rPr>
        <w:t>זה אלפים בודדים. ניתן לעשות את זה במספר ימים, לקבל הערכה ל-*</w:t>
      </w:r>
      <w:r>
        <w:t>P</w:t>
      </w:r>
      <w:r w:rsidR="00303892">
        <w:rPr>
          <w:rFonts w:hint="cs"/>
          <w:rtl/>
        </w:rPr>
        <w:t xml:space="preserve">. יש לנו את מספר המונשמים היום בקרב האוכלוסייה </w:t>
      </w:r>
      <w:bookmarkStart w:id="122" w:name="_ETM_Q1_907858"/>
      <w:bookmarkEnd w:id="122"/>
      <w:r w:rsidR="00303892">
        <w:rPr>
          <w:rFonts w:hint="cs"/>
          <w:rtl/>
        </w:rPr>
        <w:t>בסיכון נמוך, שאתמול היה 15, נדמה לי שהיום ה</w:t>
      </w:r>
      <w:r w:rsidR="00FD374C">
        <w:rPr>
          <w:rFonts w:hint="cs"/>
          <w:rtl/>
        </w:rPr>
        <w:t>וא</w:t>
      </w:r>
      <w:r w:rsidR="00303892">
        <w:rPr>
          <w:rFonts w:hint="cs"/>
          <w:rtl/>
        </w:rPr>
        <w:t xml:space="preserve"> 17. </w:t>
      </w:r>
      <w:bookmarkStart w:id="123" w:name="_ETM_Q1_911095"/>
      <w:bookmarkEnd w:id="123"/>
      <w:r w:rsidR="00303892">
        <w:rPr>
          <w:rFonts w:hint="cs"/>
          <w:rtl/>
        </w:rPr>
        <w:t xml:space="preserve">אתה מכניס את זה לנוסחה, תקבל את </w:t>
      </w:r>
      <w:r w:rsidR="00303892">
        <w:t>B</w:t>
      </w:r>
      <w:r w:rsidR="00303892">
        <w:rPr>
          <w:rFonts w:hint="cs"/>
          <w:rtl/>
        </w:rPr>
        <w:t xml:space="preserve">, שהוא החסם, </w:t>
      </w:r>
      <w:bookmarkStart w:id="124" w:name="_ETM_Q1_915614"/>
      <w:bookmarkEnd w:id="124"/>
      <w:r w:rsidR="00303892">
        <w:rPr>
          <w:rFonts w:hint="cs"/>
          <w:rtl/>
        </w:rPr>
        <w:t xml:space="preserve">מספר המיטות שאתה צריך, וזה יהיה אלפים בודדים. אנחנו מעריכים שהיום זה 2%. שוב, זה רק הנחה, אין לנו שום </w:t>
      </w:r>
      <w:bookmarkStart w:id="125" w:name="_ETM_Q1_921632"/>
      <w:bookmarkEnd w:id="125"/>
      <w:r w:rsidR="00303892">
        <w:rPr>
          <w:rFonts w:hint="cs"/>
          <w:rtl/>
        </w:rPr>
        <w:t>מידע מדעי על זה. עם 2% אתה מקבל 1,200</w:t>
      </w:r>
      <w:r w:rsidR="00876852">
        <w:rPr>
          <w:rFonts w:hint="cs"/>
          <w:rtl/>
        </w:rPr>
        <w:t xml:space="preserve"> מיטות</w:t>
      </w:r>
      <w:r w:rsidR="00303892">
        <w:rPr>
          <w:rFonts w:hint="cs"/>
          <w:rtl/>
        </w:rPr>
        <w:t xml:space="preserve">. אנחנו מדברים על מספרים שהמדינה יכולה להכיל. </w:t>
      </w:r>
    </w:p>
    <w:p w:rsidR="00303892" w:rsidRDefault="00303892" w:rsidP="00303892">
      <w:pPr>
        <w:rPr>
          <w:rtl/>
        </w:rPr>
      </w:pPr>
    </w:p>
    <w:p w:rsidR="00303892" w:rsidRDefault="00303892" w:rsidP="00303892">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303892" w:rsidRDefault="00303892" w:rsidP="00303892">
      <w:pPr>
        <w:pStyle w:val="KeepWithNext"/>
        <w:rPr>
          <w:rtl/>
        </w:rPr>
      </w:pPr>
    </w:p>
    <w:p w:rsidR="00303892" w:rsidRDefault="00303892" w:rsidP="00303892">
      <w:pPr>
        <w:rPr>
          <w:rtl/>
        </w:rPr>
      </w:pPr>
      <w:r>
        <w:rPr>
          <w:rFonts w:hint="cs"/>
          <w:rtl/>
        </w:rPr>
        <w:t>2% מכלל האוכלוסייה או מאוכלוסייה בסיכון נמוך?</w:t>
      </w:r>
    </w:p>
    <w:p w:rsidR="00303892" w:rsidRDefault="00303892" w:rsidP="00303892">
      <w:pPr>
        <w:rPr>
          <w:rtl/>
        </w:rPr>
      </w:pPr>
    </w:p>
    <w:p w:rsidR="00303892" w:rsidRDefault="00303892" w:rsidP="00303892">
      <w:pPr>
        <w:pStyle w:val="a4"/>
        <w:keepNext/>
        <w:rPr>
          <w:rtl/>
        </w:rPr>
      </w:pPr>
      <w:r>
        <w:rPr>
          <w:rtl/>
        </w:rPr>
        <w:t>אמנון שעשוע:</w:t>
      </w:r>
    </w:p>
    <w:p w:rsidR="00303892" w:rsidRDefault="00303892" w:rsidP="00303892">
      <w:pPr>
        <w:pStyle w:val="KeepWithNext"/>
        <w:rPr>
          <w:rtl/>
        </w:rPr>
      </w:pPr>
    </w:p>
    <w:p w:rsidR="00303892" w:rsidRDefault="00303892" w:rsidP="00303892">
      <w:pPr>
        <w:rPr>
          <w:rtl/>
        </w:rPr>
      </w:pPr>
      <w:r>
        <w:rPr>
          <w:rFonts w:hint="cs"/>
          <w:rtl/>
        </w:rPr>
        <w:t>2% מכלל האוכלוסייה של הסיכון הנמוך, אבל מכיוון</w:t>
      </w:r>
      <w:bookmarkStart w:id="126" w:name="_ETM_Q1_942559"/>
      <w:bookmarkEnd w:id="126"/>
      <w:r>
        <w:rPr>
          <w:rFonts w:hint="cs"/>
          <w:rtl/>
        </w:rPr>
        <w:t xml:space="preserve"> שאוכלוסייה בסיכון נמוך עומדת בערך על 7 מיליון </w:t>
      </w:r>
      <w:r>
        <w:rPr>
          <w:rtl/>
        </w:rPr>
        <w:t>–</w:t>
      </w:r>
      <w:r>
        <w:rPr>
          <w:rFonts w:hint="cs"/>
          <w:rtl/>
        </w:rPr>
        <w:t xml:space="preserve"> יש </w:t>
      </w:r>
      <w:bookmarkStart w:id="127" w:name="_ETM_Q1_946422"/>
      <w:bookmarkEnd w:id="127"/>
      <w:r>
        <w:rPr>
          <w:rFonts w:hint="cs"/>
          <w:rtl/>
        </w:rPr>
        <w:t xml:space="preserve">1.2 מיליון אנשים בגיל מעל 65, יש מספר לא ידוע של אנשים עם מחלות רקע, בואו נאמר שיש מיליון </w:t>
      </w:r>
      <w:bookmarkStart w:id="128" w:name="_ETM_Q1_952878"/>
      <w:bookmarkEnd w:id="128"/>
      <w:r>
        <w:rPr>
          <w:rFonts w:hint="cs"/>
          <w:rtl/>
        </w:rPr>
        <w:t>אנשים עם מחלות רקע. נשארים עם 7 מיליון איש. ב-*</w:t>
      </w:r>
      <w:r>
        <w:t>P</w:t>
      </w:r>
      <w:r>
        <w:rPr>
          <w:rFonts w:hint="cs"/>
          <w:rtl/>
        </w:rPr>
        <w:t xml:space="preserve"> מדברים על אחוז הנשאים בקרב האנשים שהם מתחת לגיל 67 ואין להם מחלות רקע. </w:t>
      </w:r>
    </w:p>
    <w:p w:rsidR="00303892" w:rsidRDefault="00303892" w:rsidP="00303892">
      <w:pPr>
        <w:rPr>
          <w:rtl/>
        </w:rPr>
      </w:pPr>
      <w:bookmarkStart w:id="129" w:name="_ETM_Q1_968204"/>
      <w:bookmarkEnd w:id="129"/>
    </w:p>
    <w:p w:rsidR="00303892" w:rsidRDefault="00303892" w:rsidP="00876852">
      <w:pPr>
        <w:rPr>
          <w:rtl/>
        </w:rPr>
      </w:pPr>
      <w:bookmarkStart w:id="130" w:name="_ETM_Q1_968652"/>
      <w:bookmarkEnd w:id="130"/>
      <w:r>
        <w:rPr>
          <w:rFonts w:hint="cs"/>
          <w:rtl/>
        </w:rPr>
        <w:t xml:space="preserve">אני עובר לשקף הבא שמראה צד </w:t>
      </w:r>
      <w:bookmarkStart w:id="131" w:name="_ETM_Q1_974692"/>
      <w:bookmarkEnd w:id="131"/>
      <w:r>
        <w:rPr>
          <w:rFonts w:hint="cs"/>
          <w:rtl/>
        </w:rPr>
        <w:t xml:space="preserve">לצד מה ההבדל בין הסגר הכירורגי לבין המודל המוצע. אם </w:t>
      </w:r>
      <w:bookmarkStart w:id="132" w:name="_ETM_Q1_979746"/>
      <w:bookmarkEnd w:id="132"/>
      <w:r>
        <w:rPr>
          <w:rFonts w:hint="cs"/>
          <w:rtl/>
        </w:rPr>
        <w:t xml:space="preserve">מסתכלים על המודל המוצע אז התחלואה הגבוהה בקרב אוכלוסיית הסיכון </w:t>
      </w:r>
      <w:bookmarkStart w:id="133" w:name="_ETM_Q1_984467"/>
      <w:bookmarkEnd w:id="133"/>
      <w:r>
        <w:rPr>
          <w:rFonts w:hint="cs"/>
          <w:rtl/>
        </w:rPr>
        <w:t xml:space="preserve">הנמוך יוצרת תמותה נמוכה כי היא אוכלוסייה בסיכון נמוך. </w:t>
      </w:r>
      <w:bookmarkStart w:id="134" w:name="_ETM_Q1_989473"/>
      <w:bookmarkEnd w:id="134"/>
      <w:r>
        <w:rPr>
          <w:rFonts w:hint="cs"/>
          <w:rtl/>
        </w:rPr>
        <w:t xml:space="preserve">לעומת זה אם אנחנו מסתכלים על סגר כירורגי אנחנו מדברים </w:t>
      </w:r>
      <w:bookmarkStart w:id="135" w:name="_ETM_Q1_992462"/>
      <w:bookmarkEnd w:id="135"/>
      <w:r>
        <w:rPr>
          <w:rFonts w:hint="cs"/>
          <w:rtl/>
        </w:rPr>
        <w:t xml:space="preserve">על תחלואה אחידה בקרב כלל האוכלוסייה, לכן תהיה לנו תמותה </w:t>
      </w:r>
      <w:bookmarkStart w:id="136" w:name="_ETM_Q1_997065"/>
      <w:bookmarkEnd w:id="136"/>
      <w:r>
        <w:rPr>
          <w:rFonts w:hint="cs"/>
          <w:rtl/>
        </w:rPr>
        <w:t xml:space="preserve">גבוהה בקרב קבוצת הסיכון כי אנחנו לא מבודדים אותה </w:t>
      </w:r>
      <w:bookmarkStart w:id="137" w:name="_ETM_Q1_1000024"/>
      <w:bookmarkEnd w:id="137"/>
      <w:r>
        <w:rPr>
          <w:rFonts w:hint="cs"/>
          <w:rtl/>
        </w:rPr>
        <w:t xml:space="preserve">ספציפית. </w:t>
      </w:r>
    </w:p>
    <w:p w:rsidR="00303892" w:rsidRDefault="00303892" w:rsidP="00303892">
      <w:pPr>
        <w:rPr>
          <w:rtl/>
        </w:rPr>
      </w:pPr>
    </w:p>
    <w:p w:rsidR="00303892" w:rsidRDefault="00303892" w:rsidP="00876852">
      <w:pPr>
        <w:rPr>
          <w:rtl/>
        </w:rPr>
      </w:pPr>
      <w:r>
        <w:rPr>
          <w:rFonts w:hint="cs"/>
          <w:rtl/>
        </w:rPr>
        <w:t xml:space="preserve">לעומת זה, אם אנחנו מסתכלים על המודל המוצע, תהיה </w:t>
      </w:r>
      <w:bookmarkStart w:id="138" w:name="_ETM_Q1_1004412"/>
      <w:bookmarkEnd w:id="138"/>
      <w:r>
        <w:rPr>
          <w:rFonts w:hint="cs"/>
          <w:rtl/>
        </w:rPr>
        <w:t xml:space="preserve">לנו תחלואה נמוכה בקרב אוכלוסיית הסיכון הגבוה בגלל שהם משוחררים </w:t>
      </w:r>
      <w:bookmarkStart w:id="139" w:name="_ETM_Q1_1009177"/>
      <w:bookmarkEnd w:id="139"/>
      <w:r>
        <w:rPr>
          <w:rFonts w:hint="cs"/>
          <w:rtl/>
        </w:rPr>
        <w:t xml:space="preserve">לתוך אוכלוסייה שהיא כבר מחוסנת. </w:t>
      </w:r>
    </w:p>
    <w:p w:rsidR="00303892" w:rsidRDefault="00303892" w:rsidP="00303892">
      <w:pPr>
        <w:rPr>
          <w:rtl/>
        </w:rPr>
      </w:pPr>
    </w:p>
    <w:p w:rsidR="00303892" w:rsidRDefault="00303892" w:rsidP="00303892">
      <w:pPr>
        <w:pStyle w:val="af6"/>
        <w:keepNext/>
        <w:rPr>
          <w:rtl/>
        </w:rPr>
      </w:pPr>
      <w:r>
        <w:rPr>
          <w:rtl/>
        </w:rPr>
        <w:t>היו"ר עפר שלח:</w:t>
      </w:r>
    </w:p>
    <w:p w:rsidR="00303892" w:rsidRDefault="00303892" w:rsidP="00303892">
      <w:pPr>
        <w:pStyle w:val="KeepWithNext"/>
        <w:rPr>
          <w:rtl/>
        </w:rPr>
      </w:pPr>
    </w:p>
    <w:p w:rsidR="00303892" w:rsidRDefault="00303892" w:rsidP="00876852">
      <w:pPr>
        <w:rPr>
          <w:rtl/>
        </w:rPr>
      </w:pPr>
      <w:r>
        <w:rPr>
          <w:rFonts w:hint="cs"/>
          <w:rtl/>
        </w:rPr>
        <w:t xml:space="preserve">תסביר בבקשה עוד פעם. נגיד </w:t>
      </w:r>
      <w:bookmarkStart w:id="140" w:name="_ETM_Q1_1015815"/>
      <w:bookmarkEnd w:id="140"/>
      <w:r>
        <w:rPr>
          <w:rFonts w:hint="cs"/>
          <w:rtl/>
        </w:rPr>
        <w:t>שעושים סגר כירורגי, או לפי קריטריונים</w:t>
      </w:r>
      <w:r w:rsidR="00876852">
        <w:rPr>
          <w:rFonts w:hint="cs"/>
          <w:rtl/>
        </w:rPr>
        <w:t>.</w:t>
      </w:r>
      <w:r>
        <w:rPr>
          <w:rFonts w:hint="cs"/>
          <w:rtl/>
        </w:rPr>
        <w:t xml:space="preserve"> עכשיו מדובר על סגר</w:t>
      </w:r>
      <w:bookmarkStart w:id="141" w:name="_ETM_Q1_1021825"/>
      <w:bookmarkEnd w:id="141"/>
      <w:r>
        <w:rPr>
          <w:rFonts w:hint="cs"/>
          <w:rtl/>
        </w:rPr>
        <w:t xml:space="preserve"> גיאוגרפי, אבל נגיד סגר של בני 65 ומעלה, נגיד סגר </w:t>
      </w:r>
      <w:bookmarkStart w:id="142" w:name="_ETM_Q1_1026980"/>
      <w:bookmarkEnd w:id="142"/>
      <w:r>
        <w:rPr>
          <w:rFonts w:hint="cs"/>
          <w:rtl/>
        </w:rPr>
        <w:t xml:space="preserve">של אנשים עם מחלות סיכון וכן הלאה. למה ששם אז </w:t>
      </w:r>
      <w:bookmarkStart w:id="143" w:name="_ETM_Q1_1030948"/>
      <w:bookmarkEnd w:id="143"/>
      <w:r>
        <w:rPr>
          <w:rFonts w:hint="cs"/>
          <w:rtl/>
        </w:rPr>
        <w:t>תהיה תמותה גבוהה?</w:t>
      </w:r>
    </w:p>
    <w:p w:rsidR="00303892" w:rsidRDefault="00303892" w:rsidP="00303892">
      <w:pPr>
        <w:rPr>
          <w:rtl/>
        </w:rPr>
      </w:pPr>
    </w:p>
    <w:p w:rsidR="00303892" w:rsidRDefault="00303892" w:rsidP="00303892">
      <w:pPr>
        <w:pStyle w:val="a4"/>
        <w:keepNext/>
        <w:rPr>
          <w:rtl/>
        </w:rPr>
      </w:pPr>
      <w:r>
        <w:rPr>
          <w:rtl/>
        </w:rPr>
        <w:t>אמנון שעשוע:</w:t>
      </w:r>
    </w:p>
    <w:p w:rsidR="00303892" w:rsidRDefault="00303892" w:rsidP="00303892">
      <w:pPr>
        <w:pStyle w:val="KeepWithNext"/>
        <w:rPr>
          <w:rtl/>
        </w:rPr>
      </w:pPr>
    </w:p>
    <w:p w:rsidR="00303892" w:rsidRDefault="00303892" w:rsidP="00303892">
      <w:pPr>
        <w:rPr>
          <w:rtl/>
        </w:rPr>
      </w:pPr>
      <w:r>
        <w:rPr>
          <w:rFonts w:hint="cs"/>
          <w:rtl/>
        </w:rPr>
        <w:t xml:space="preserve">כשאני אומר סגר כירורגי </w:t>
      </w:r>
      <w:r>
        <w:rPr>
          <w:rtl/>
        </w:rPr>
        <w:t>–</w:t>
      </w:r>
      <w:r>
        <w:rPr>
          <w:rFonts w:hint="cs"/>
          <w:rtl/>
        </w:rPr>
        <w:t xml:space="preserve"> זה מה שמוצע </w:t>
      </w:r>
      <w:bookmarkStart w:id="144" w:name="_ETM_Q1_1034512"/>
      <w:bookmarkEnd w:id="144"/>
      <w:r>
        <w:rPr>
          <w:rFonts w:hint="cs"/>
          <w:rtl/>
        </w:rPr>
        <w:t xml:space="preserve">היום, לא על ידינו, כאשר מאתרים את החולים, מאתרים את אלה שהיו בקרבתם ומכניסים רק אותם לבידוד. </w:t>
      </w:r>
    </w:p>
    <w:p w:rsidR="00303892" w:rsidRDefault="00303892" w:rsidP="00303892">
      <w:pPr>
        <w:rPr>
          <w:rtl/>
        </w:rPr>
      </w:pPr>
    </w:p>
    <w:p w:rsidR="00303892" w:rsidRDefault="00303892" w:rsidP="00303892">
      <w:pPr>
        <w:pStyle w:val="af6"/>
        <w:keepNext/>
        <w:rPr>
          <w:rtl/>
        </w:rPr>
      </w:pPr>
      <w:r>
        <w:rPr>
          <w:rtl/>
        </w:rPr>
        <w:lastRenderedPageBreak/>
        <w:t>היו"ר עפר שלח:</w:t>
      </w:r>
    </w:p>
    <w:p w:rsidR="00303892" w:rsidRDefault="00303892" w:rsidP="00303892">
      <w:pPr>
        <w:pStyle w:val="KeepWithNext"/>
        <w:rPr>
          <w:rtl/>
        </w:rPr>
      </w:pPr>
    </w:p>
    <w:p w:rsidR="00303892" w:rsidRDefault="00303892" w:rsidP="00303892">
      <w:pPr>
        <w:rPr>
          <w:rtl/>
        </w:rPr>
      </w:pPr>
      <w:r>
        <w:rPr>
          <w:rFonts w:hint="cs"/>
          <w:rtl/>
        </w:rPr>
        <w:t xml:space="preserve">כלומר </w:t>
      </w:r>
      <w:bookmarkStart w:id="145" w:name="_ETM_Q1_1045476"/>
      <w:bookmarkEnd w:id="145"/>
      <w:r>
        <w:rPr>
          <w:rFonts w:hint="cs"/>
          <w:rtl/>
        </w:rPr>
        <w:t xml:space="preserve">זה סגר שמבוסס על מי שחולה ולא על מי שנמצא בסיכון. </w:t>
      </w:r>
    </w:p>
    <w:p w:rsidR="00303892" w:rsidRDefault="00303892" w:rsidP="00303892">
      <w:pPr>
        <w:rPr>
          <w:rtl/>
        </w:rPr>
      </w:pPr>
    </w:p>
    <w:p w:rsidR="00303892" w:rsidRDefault="00303892" w:rsidP="00303892">
      <w:pPr>
        <w:pStyle w:val="a4"/>
        <w:keepNext/>
        <w:rPr>
          <w:rtl/>
        </w:rPr>
      </w:pPr>
      <w:r>
        <w:rPr>
          <w:rtl/>
        </w:rPr>
        <w:t>אמנון שעשוע:</w:t>
      </w:r>
    </w:p>
    <w:p w:rsidR="00303892" w:rsidRDefault="00303892" w:rsidP="00303892">
      <w:pPr>
        <w:pStyle w:val="KeepWithNext"/>
        <w:rPr>
          <w:rtl/>
        </w:rPr>
      </w:pPr>
    </w:p>
    <w:p w:rsidR="00303892" w:rsidRDefault="00303892" w:rsidP="00303892">
      <w:pPr>
        <w:rPr>
          <w:rtl/>
        </w:rPr>
      </w:pPr>
      <w:r>
        <w:rPr>
          <w:rFonts w:hint="cs"/>
          <w:rtl/>
        </w:rPr>
        <w:t xml:space="preserve">נכון. </w:t>
      </w:r>
    </w:p>
    <w:p w:rsidR="00303892" w:rsidRDefault="00303892" w:rsidP="00303892">
      <w:pPr>
        <w:rPr>
          <w:rtl/>
        </w:rPr>
      </w:pPr>
    </w:p>
    <w:p w:rsidR="00303892" w:rsidRDefault="00303892" w:rsidP="00303892">
      <w:pPr>
        <w:pStyle w:val="a4"/>
        <w:keepNext/>
        <w:rPr>
          <w:rtl/>
        </w:rPr>
      </w:pPr>
      <w:r>
        <w:rPr>
          <w:rtl/>
        </w:rPr>
        <w:t>שי שלו שוורץ:</w:t>
      </w:r>
    </w:p>
    <w:p w:rsidR="00303892" w:rsidRDefault="00303892" w:rsidP="00303892">
      <w:pPr>
        <w:pStyle w:val="KeepWithNext"/>
        <w:rPr>
          <w:rtl/>
        </w:rPr>
      </w:pPr>
    </w:p>
    <w:p w:rsidR="00303892" w:rsidRDefault="00303892" w:rsidP="00303892">
      <w:pPr>
        <w:rPr>
          <w:rtl/>
        </w:rPr>
      </w:pPr>
      <w:r>
        <w:rPr>
          <w:rFonts w:hint="cs"/>
          <w:rtl/>
        </w:rPr>
        <w:t xml:space="preserve">הנקודה היא שאם תעשה סגר כירורגי לאוכלוסייה בסיכון </w:t>
      </w:r>
      <w:bookmarkStart w:id="146" w:name="_ETM_Q1_1057179"/>
      <w:bookmarkEnd w:id="146"/>
      <w:r>
        <w:rPr>
          <w:rFonts w:hint="cs"/>
          <w:rtl/>
        </w:rPr>
        <w:t xml:space="preserve">אבל בצורה המוצעת, שאתה רוצה לגרום לתחלואה להשטיח את העקומה, </w:t>
      </w:r>
      <w:bookmarkStart w:id="147" w:name="_ETM_Q1_1061359"/>
      <w:bookmarkEnd w:id="147"/>
      <w:r>
        <w:rPr>
          <w:rFonts w:hint="cs"/>
          <w:rtl/>
        </w:rPr>
        <w:t xml:space="preserve">אתה רוצה שהתחלואה תגיע לאט, לאט, לאט זה אומר שאת </w:t>
      </w:r>
      <w:bookmarkStart w:id="148" w:name="_ETM_Q1_1064792"/>
      <w:bookmarkEnd w:id="148"/>
      <w:r w:rsidR="00876852">
        <w:rPr>
          <w:rFonts w:hint="cs"/>
          <w:rtl/>
        </w:rPr>
        <w:t>האוכלוסייה בסיכון גבוה</w:t>
      </w:r>
      <w:r>
        <w:rPr>
          <w:rFonts w:hint="cs"/>
          <w:rtl/>
        </w:rPr>
        <w:t xml:space="preserve"> תצטרך להכיל בסגר מאוד מאוד נוקשה למשך</w:t>
      </w:r>
      <w:bookmarkStart w:id="149" w:name="_ETM_Q1_1071916"/>
      <w:bookmarkEnd w:id="149"/>
      <w:r>
        <w:rPr>
          <w:rFonts w:hint="cs"/>
          <w:rtl/>
        </w:rPr>
        <w:t xml:space="preserve"> הרבה מאוד זמן. זה מאוד לא פרקטי. לעומת זה בהצעה שלנו, מכיוון שכל הסיפור ייגמר מבחינת האוכלוסייה בסיכון נמוך בסדר גודל של 3–4 שבועות, תקבל חיסון עדר לאוכלוסייה בסיכון </w:t>
      </w:r>
      <w:bookmarkStart w:id="150" w:name="_ETM_Q1_1084093"/>
      <w:bookmarkEnd w:id="150"/>
      <w:r>
        <w:rPr>
          <w:rFonts w:hint="cs"/>
          <w:rtl/>
        </w:rPr>
        <w:t xml:space="preserve">הנמוך, אז אתה יכול לעשות סגר נוקשה מאוד על האוכלוסייה </w:t>
      </w:r>
      <w:bookmarkStart w:id="151" w:name="_ETM_Q1_1088348"/>
      <w:bookmarkEnd w:id="151"/>
      <w:r>
        <w:rPr>
          <w:rFonts w:hint="cs"/>
          <w:rtl/>
        </w:rPr>
        <w:t xml:space="preserve">בסיכון גבוה אבל יש להם אופק, הם רואים שבתוך 3–4 שבועות הם יוצאים מזה והחיים חוזרים פחות או יותר למסלול. </w:t>
      </w:r>
      <w:bookmarkStart w:id="152" w:name="_ETM_Q1_1098099"/>
      <w:bookmarkEnd w:id="152"/>
    </w:p>
    <w:p w:rsidR="00303892" w:rsidRDefault="00303892" w:rsidP="00303892">
      <w:pPr>
        <w:rPr>
          <w:rtl/>
        </w:rPr>
      </w:pPr>
    </w:p>
    <w:p w:rsidR="00303892" w:rsidRDefault="00303892" w:rsidP="00303892">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303892" w:rsidRDefault="00303892" w:rsidP="00303892">
      <w:pPr>
        <w:pStyle w:val="KeepWithNext"/>
        <w:rPr>
          <w:rtl/>
        </w:rPr>
      </w:pPr>
    </w:p>
    <w:p w:rsidR="00303892" w:rsidRDefault="00303892" w:rsidP="00876852">
      <w:pPr>
        <w:rPr>
          <w:rtl/>
        </w:rPr>
      </w:pPr>
      <w:r>
        <w:rPr>
          <w:rFonts w:hint="cs"/>
          <w:rtl/>
        </w:rPr>
        <w:t xml:space="preserve">אולי נתון שיבהיר עוד את הנתונים הוא נתון על </w:t>
      </w:r>
      <w:r w:rsidR="00876852">
        <w:rPr>
          <w:rFonts w:hint="cs"/>
          <w:rtl/>
        </w:rPr>
        <w:t xml:space="preserve">היקף </w:t>
      </w:r>
      <w:r>
        <w:rPr>
          <w:rFonts w:hint="cs"/>
          <w:rtl/>
        </w:rPr>
        <w:t>התחלואה עד כה באוכלוסייה הערבית, שה</w:t>
      </w:r>
      <w:r w:rsidR="00876852">
        <w:rPr>
          <w:rFonts w:hint="cs"/>
          <w:rtl/>
        </w:rPr>
        <w:t>וא נמוך</w:t>
      </w:r>
      <w:r>
        <w:rPr>
          <w:rFonts w:hint="cs"/>
          <w:rtl/>
        </w:rPr>
        <w:t xml:space="preserve"> מאוד. אנחנו לא מגיעים ל-0.5%. </w:t>
      </w:r>
    </w:p>
    <w:p w:rsidR="000772B6" w:rsidRDefault="000772B6" w:rsidP="00303892">
      <w:pPr>
        <w:rPr>
          <w:rtl/>
        </w:rPr>
      </w:pPr>
    </w:p>
    <w:p w:rsidR="000772B6" w:rsidRDefault="000772B6" w:rsidP="000772B6">
      <w:pPr>
        <w:pStyle w:val="a4"/>
        <w:keepNext/>
        <w:rPr>
          <w:rtl/>
        </w:rPr>
      </w:pPr>
      <w:r>
        <w:rPr>
          <w:rtl/>
        </w:rPr>
        <w:t>משה אבוטבול (ש"ס):</w:t>
      </w:r>
    </w:p>
    <w:p w:rsidR="000772B6" w:rsidRDefault="000772B6" w:rsidP="000772B6">
      <w:pPr>
        <w:pStyle w:val="KeepWithNext"/>
        <w:rPr>
          <w:rtl/>
        </w:rPr>
      </w:pPr>
    </w:p>
    <w:p w:rsidR="007F7240" w:rsidRDefault="007F7240" w:rsidP="007F7240">
      <w:pPr>
        <w:rPr>
          <w:rtl/>
        </w:rPr>
      </w:pPr>
      <w:r>
        <w:rPr>
          <w:rFonts w:hint="cs"/>
          <w:rtl/>
        </w:rPr>
        <w:t xml:space="preserve">אבל לא בודקים. </w:t>
      </w:r>
    </w:p>
    <w:p w:rsidR="007F7240" w:rsidRDefault="007F7240" w:rsidP="007F7240">
      <w:pPr>
        <w:rPr>
          <w:rtl/>
        </w:rPr>
      </w:pPr>
      <w:bookmarkStart w:id="153" w:name="_ETM_Q1_1110623"/>
      <w:bookmarkStart w:id="154" w:name="_ETM_Q1_1110905"/>
      <w:bookmarkEnd w:id="153"/>
      <w:bookmarkEnd w:id="154"/>
    </w:p>
    <w:p w:rsidR="007F7240" w:rsidRDefault="007F7240" w:rsidP="007F7240">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7F7240" w:rsidRDefault="007F7240" w:rsidP="007F7240">
      <w:pPr>
        <w:pStyle w:val="KeepWithNext"/>
        <w:rPr>
          <w:rtl/>
        </w:rPr>
      </w:pPr>
    </w:p>
    <w:p w:rsidR="007F7240" w:rsidRDefault="007F7240" w:rsidP="00876852">
      <w:pPr>
        <w:rPr>
          <w:rtl/>
        </w:rPr>
      </w:pPr>
      <w:r>
        <w:rPr>
          <w:rFonts w:hint="cs"/>
          <w:rtl/>
        </w:rPr>
        <w:t xml:space="preserve">עד סוף השבוע תהיה </w:t>
      </w:r>
      <w:bookmarkStart w:id="155" w:name="_ETM_Q1_1112965"/>
      <w:bookmarkEnd w:id="155"/>
      <w:r>
        <w:rPr>
          <w:rFonts w:hint="cs"/>
          <w:rtl/>
        </w:rPr>
        <w:t xml:space="preserve">לנו תמונה יותר בהירה כי עכשיו יש את הבדיקות הניידות. אבל בכל זאת אם אנשים חולים הם מרגישים והולכים לבית </w:t>
      </w:r>
      <w:bookmarkStart w:id="156" w:name="_ETM_Q1_1118733"/>
      <w:bookmarkEnd w:id="156"/>
      <w:r>
        <w:rPr>
          <w:rFonts w:hint="cs"/>
          <w:rtl/>
        </w:rPr>
        <w:t>חולים. צריך לבדוק את זה יותר טוב שם.</w:t>
      </w:r>
    </w:p>
    <w:p w:rsidR="007F7240" w:rsidRDefault="007F7240" w:rsidP="007F7240">
      <w:pPr>
        <w:rPr>
          <w:rtl/>
        </w:rPr>
      </w:pPr>
    </w:p>
    <w:p w:rsidR="007F7240" w:rsidRDefault="007F7240" w:rsidP="007F7240">
      <w:pPr>
        <w:pStyle w:val="af6"/>
        <w:keepNext/>
        <w:rPr>
          <w:rtl/>
        </w:rPr>
      </w:pPr>
      <w:r>
        <w:rPr>
          <w:rtl/>
        </w:rPr>
        <w:t>היו"ר עפר שלח:</w:t>
      </w:r>
    </w:p>
    <w:p w:rsidR="007F7240" w:rsidRDefault="007F7240" w:rsidP="007F7240">
      <w:pPr>
        <w:pStyle w:val="KeepWithNext"/>
        <w:rPr>
          <w:rtl/>
        </w:rPr>
      </w:pPr>
    </w:p>
    <w:p w:rsidR="007F7240" w:rsidRDefault="007F7240" w:rsidP="007F7240">
      <w:pPr>
        <w:rPr>
          <w:rtl/>
        </w:rPr>
      </w:pPr>
      <w:r>
        <w:rPr>
          <w:rFonts w:hint="cs"/>
          <w:rtl/>
        </w:rPr>
        <w:t xml:space="preserve">אני מוסיף לזה </w:t>
      </w:r>
      <w:bookmarkStart w:id="157" w:name="_ETM_Q1_1128145"/>
      <w:bookmarkEnd w:id="157"/>
      <w:r>
        <w:rPr>
          <w:rFonts w:hint="cs"/>
          <w:rtl/>
        </w:rPr>
        <w:t xml:space="preserve">עוד שאלה. אם אני לא טועה, אנחנו לא יודעים, </w:t>
      </w:r>
      <w:bookmarkStart w:id="158" w:name="_ETM_Q1_1136715"/>
      <w:bookmarkEnd w:id="158"/>
      <w:r>
        <w:rPr>
          <w:rFonts w:hint="cs"/>
          <w:rtl/>
        </w:rPr>
        <w:t xml:space="preserve">אפילו אם תיווצר איזו חסינות עדר, </w:t>
      </w:r>
      <w:r w:rsidR="00876852">
        <w:rPr>
          <w:rFonts w:hint="cs"/>
          <w:rtl/>
        </w:rPr>
        <w:t>ה</w:t>
      </w:r>
      <w:r>
        <w:rPr>
          <w:rFonts w:hint="cs"/>
          <w:rtl/>
        </w:rPr>
        <w:t xml:space="preserve">אם אדם מחוסן באוכלוסייה </w:t>
      </w:r>
      <w:bookmarkStart w:id="159" w:name="_ETM_Q1_1140646"/>
      <w:bookmarkEnd w:id="159"/>
      <w:r>
        <w:rPr>
          <w:rFonts w:hint="cs"/>
          <w:rtl/>
        </w:rPr>
        <w:t>שאיננה בסיכון עלול להדביק</w:t>
      </w:r>
      <w:r w:rsidR="00876852">
        <w:rPr>
          <w:rFonts w:hint="cs"/>
          <w:rtl/>
        </w:rPr>
        <w:t xml:space="preserve"> אדם שייצא אז מהסגר והוא בסיכון?</w:t>
      </w:r>
      <w:r>
        <w:rPr>
          <w:rFonts w:hint="cs"/>
          <w:rtl/>
        </w:rPr>
        <w:t xml:space="preserve"> </w:t>
      </w:r>
      <w:bookmarkStart w:id="160" w:name="_ETM_Q1_1147700"/>
      <w:bookmarkEnd w:id="160"/>
      <w:r>
        <w:rPr>
          <w:rFonts w:hint="cs"/>
          <w:rtl/>
        </w:rPr>
        <w:t>האם יש לכם איזה מידע על זה?</w:t>
      </w:r>
    </w:p>
    <w:p w:rsidR="007F7240" w:rsidRDefault="007F7240" w:rsidP="007F7240">
      <w:pPr>
        <w:rPr>
          <w:rtl/>
        </w:rPr>
      </w:pPr>
    </w:p>
    <w:p w:rsidR="007F7240" w:rsidRDefault="007F7240" w:rsidP="007F7240">
      <w:pPr>
        <w:pStyle w:val="a4"/>
        <w:keepNext/>
        <w:rPr>
          <w:rtl/>
        </w:rPr>
      </w:pPr>
      <w:r>
        <w:rPr>
          <w:rtl/>
        </w:rPr>
        <w:t>שי שלו שוורץ:</w:t>
      </w:r>
    </w:p>
    <w:p w:rsidR="007F7240" w:rsidRDefault="007F7240" w:rsidP="007F7240">
      <w:pPr>
        <w:pStyle w:val="KeepWithNext"/>
        <w:rPr>
          <w:rtl/>
        </w:rPr>
      </w:pPr>
    </w:p>
    <w:p w:rsidR="007F7240" w:rsidRDefault="007F7240" w:rsidP="00876852">
      <w:pPr>
        <w:rPr>
          <w:rtl/>
        </w:rPr>
      </w:pPr>
      <w:r>
        <w:rPr>
          <w:rFonts w:hint="cs"/>
          <w:rtl/>
        </w:rPr>
        <w:t xml:space="preserve">עד כמה שאנחנו יודעים </w:t>
      </w:r>
      <w:bookmarkStart w:id="161" w:name="_ETM_Q1_1154296"/>
      <w:bookmarkEnd w:id="161"/>
      <w:r>
        <w:rPr>
          <w:rFonts w:hint="cs"/>
          <w:rtl/>
        </w:rPr>
        <w:t xml:space="preserve">התשובה היא לא. התשובה היא שאחרי שחלית והתאוששת אתה לא </w:t>
      </w:r>
      <w:bookmarkStart w:id="162" w:name="_ETM_Q1_1159344"/>
      <w:bookmarkEnd w:id="162"/>
      <w:r>
        <w:rPr>
          <w:rFonts w:hint="cs"/>
          <w:rtl/>
        </w:rPr>
        <w:t xml:space="preserve">מדביק. השאלה היא כמה זמן החיסון הזה מחזיק מעמד, האם </w:t>
      </w:r>
      <w:bookmarkStart w:id="163" w:name="_ETM_Q1_1163547"/>
      <w:bookmarkEnd w:id="163"/>
      <w:r>
        <w:rPr>
          <w:rFonts w:hint="cs"/>
          <w:rtl/>
        </w:rPr>
        <w:t xml:space="preserve">מדובר על חיסון לחצי שנה, האם מדובר על חיסון </w:t>
      </w:r>
      <w:bookmarkStart w:id="164" w:name="_ETM_Q1_1167444"/>
      <w:bookmarkEnd w:id="164"/>
      <w:r>
        <w:rPr>
          <w:rFonts w:hint="cs"/>
          <w:rtl/>
        </w:rPr>
        <w:t>לשנתיים</w:t>
      </w:r>
      <w:r w:rsidR="00876852">
        <w:rPr>
          <w:rFonts w:hint="cs"/>
          <w:rtl/>
        </w:rPr>
        <w:t>,</w:t>
      </w:r>
      <w:r>
        <w:rPr>
          <w:rFonts w:hint="cs"/>
          <w:rtl/>
        </w:rPr>
        <w:t xml:space="preserve"> זה עדיין לא ידוע. אבל האינדיקציות כרגע הן ש</w:t>
      </w:r>
      <w:bookmarkStart w:id="165" w:name="_ETM_Q1_1169584"/>
      <w:bookmarkEnd w:id="165"/>
      <w:r>
        <w:rPr>
          <w:rFonts w:hint="cs"/>
          <w:rtl/>
        </w:rPr>
        <w:t xml:space="preserve">ברגע שחלית והחלמת אתה לא מדביק. </w:t>
      </w:r>
    </w:p>
    <w:p w:rsidR="007F7240" w:rsidRDefault="007F7240" w:rsidP="007F7240">
      <w:pPr>
        <w:rPr>
          <w:rtl/>
        </w:rPr>
      </w:pPr>
    </w:p>
    <w:p w:rsidR="007F7240" w:rsidRDefault="007F7240" w:rsidP="007F7240">
      <w:pPr>
        <w:pStyle w:val="a4"/>
        <w:keepNext/>
        <w:rPr>
          <w:rtl/>
        </w:rPr>
      </w:pPr>
      <w:r>
        <w:rPr>
          <w:rtl/>
        </w:rPr>
        <w:t>אמנון שעשוע:</w:t>
      </w:r>
    </w:p>
    <w:p w:rsidR="007F7240" w:rsidRDefault="007F7240" w:rsidP="007F7240">
      <w:pPr>
        <w:pStyle w:val="KeepWithNext"/>
        <w:rPr>
          <w:rtl/>
        </w:rPr>
      </w:pPr>
    </w:p>
    <w:p w:rsidR="007F7240" w:rsidRDefault="007F7240" w:rsidP="00876852">
      <w:pPr>
        <w:rPr>
          <w:rtl/>
        </w:rPr>
      </w:pPr>
      <w:r>
        <w:rPr>
          <w:rFonts w:hint="cs"/>
          <w:rtl/>
        </w:rPr>
        <w:t xml:space="preserve">עוד דבר, הנושא של </w:t>
      </w:r>
      <w:bookmarkStart w:id="166" w:name="_ETM_Q1_1177200"/>
      <w:bookmarkEnd w:id="166"/>
      <w:r>
        <w:rPr>
          <w:rFonts w:hint="cs"/>
          <w:rtl/>
        </w:rPr>
        <w:t xml:space="preserve">ההשפעה השלילית על המשק. במודל המוצע אנחנו מדברים על מהלך קצר יחסית ולכן ההשפעה השלילית על המשק היא נמוכה. לעומת </w:t>
      </w:r>
      <w:bookmarkStart w:id="167" w:name="_ETM_Q1_1188309"/>
      <w:bookmarkEnd w:id="167"/>
      <w:r>
        <w:rPr>
          <w:rFonts w:hint="cs"/>
          <w:rtl/>
        </w:rPr>
        <w:t xml:space="preserve">זה </w:t>
      </w:r>
      <w:r w:rsidR="00876852">
        <w:rPr>
          <w:rFonts w:hint="cs"/>
          <w:rtl/>
        </w:rPr>
        <w:t>ב</w:t>
      </w:r>
      <w:r>
        <w:rPr>
          <w:rFonts w:hint="cs"/>
          <w:rtl/>
        </w:rPr>
        <w:t xml:space="preserve">מודל שכרגע מדובר עליו, שבו אנחנו משטיחים את העקומה </w:t>
      </w:r>
      <w:bookmarkStart w:id="168" w:name="_ETM_Q1_1193420"/>
      <w:bookmarkEnd w:id="168"/>
      <w:r>
        <w:rPr>
          <w:rFonts w:hint="cs"/>
          <w:rtl/>
        </w:rPr>
        <w:t xml:space="preserve">במהלך שנה וחצי על ידי סגרים כירורגיים, ההשפעה על המשק </w:t>
      </w:r>
      <w:bookmarkStart w:id="169" w:name="_ETM_Q1_1197008"/>
      <w:bookmarkEnd w:id="169"/>
      <w:r>
        <w:rPr>
          <w:rFonts w:hint="cs"/>
          <w:rtl/>
        </w:rPr>
        <w:t xml:space="preserve">היא ארוכה וגם לא ידועה. </w:t>
      </w:r>
    </w:p>
    <w:p w:rsidR="007F7240" w:rsidRDefault="007F7240" w:rsidP="007F7240">
      <w:pPr>
        <w:rPr>
          <w:rtl/>
        </w:rPr>
      </w:pPr>
      <w:bookmarkStart w:id="170" w:name="_ETM_Q1_1201929"/>
      <w:bookmarkEnd w:id="170"/>
    </w:p>
    <w:p w:rsidR="007F7240" w:rsidRDefault="007F7240" w:rsidP="00876852">
      <w:pPr>
        <w:rPr>
          <w:rtl/>
        </w:rPr>
      </w:pPr>
      <w:bookmarkStart w:id="171" w:name="_ETM_Q1_1202317"/>
      <w:bookmarkEnd w:id="171"/>
      <w:r>
        <w:rPr>
          <w:rFonts w:hint="cs"/>
          <w:rtl/>
        </w:rPr>
        <w:t xml:space="preserve">בנוסף לכך גם אופק היציאה </w:t>
      </w:r>
      <w:bookmarkStart w:id="172" w:name="_ETM_Q1_1203440"/>
      <w:bookmarkEnd w:id="172"/>
      <w:r>
        <w:rPr>
          <w:rFonts w:hint="cs"/>
          <w:rtl/>
        </w:rPr>
        <w:t xml:space="preserve">הוא מעורפל. המשמעת האזרחית תתרופף לאורך זמן. כרגע יש איזשהו שיתוף פעולה מצד האזרחים אבל אם אנחנו ממשיכים את זה </w:t>
      </w:r>
      <w:bookmarkStart w:id="173" w:name="_ETM_Q1_1214706"/>
      <w:bookmarkEnd w:id="173"/>
      <w:r>
        <w:rPr>
          <w:rFonts w:hint="cs"/>
          <w:rtl/>
        </w:rPr>
        <w:t xml:space="preserve">לאורך שנה וחצי יש אפשרות שתהיה התרופפות. לעומת זה במודל </w:t>
      </w:r>
      <w:bookmarkStart w:id="174" w:name="_ETM_Q1_1222106"/>
      <w:bookmarkEnd w:id="174"/>
      <w:r>
        <w:rPr>
          <w:rFonts w:hint="cs"/>
          <w:rtl/>
        </w:rPr>
        <w:t xml:space="preserve">המוצע אופק היציאה מאוד מאוד ברור. זה גם יגרור יציבות כלכלית וגם המשמעת האזרחית תהיה גבוהה כי אופק היציאה מאוד </w:t>
      </w:r>
      <w:bookmarkStart w:id="175" w:name="_ETM_Q1_1227978"/>
      <w:bookmarkEnd w:id="175"/>
      <w:r>
        <w:rPr>
          <w:rFonts w:hint="cs"/>
          <w:rtl/>
        </w:rPr>
        <w:t xml:space="preserve">ברור. אנחנו עכשיו נושכים שפתיים ועוברים תקופה של חלוקת אוכלוסיות, </w:t>
      </w:r>
      <w:bookmarkStart w:id="176" w:name="_ETM_Q1_1235645"/>
      <w:bookmarkEnd w:id="176"/>
      <w:r>
        <w:rPr>
          <w:rFonts w:hint="cs"/>
          <w:rtl/>
        </w:rPr>
        <w:t xml:space="preserve">סגר לאוכלוסייה בסיכון גבוה, ובזה זה נגמר. </w:t>
      </w:r>
    </w:p>
    <w:p w:rsidR="007F7240" w:rsidRDefault="007F7240" w:rsidP="007F7240">
      <w:pPr>
        <w:rPr>
          <w:rtl/>
        </w:rPr>
      </w:pPr>
    </w:p>
    <w:p w:rsidR="007F7240" w:rsidRDefault="007F7240" w:rsidP="007F7240">
      <w:pPr>
        <w:pStyle w:val="af6"/>
        <w:keepNext/>
        <w:rPr>
          <w:rtl/>
        </w:rPr>
      </w:pPr>
      <w:r>
        <w:rPr>
          <w:rtl/>
        </w:rPr>
        <w:t>היו"ר עפר שלח:</w:t>
      </w:r>
    </w:p>
    <w:p w:rsidR="007F7240" w:rsidRDefault="007F7240" w:rsidP="007F7240">
      <w:pPr>
        <w:pStyle w:val="KeepWithNext"/>
        <w:rPr>
          <w:rtl/>
        </w:rPr>
      </w:pPr>
    </w:p>
    <w:p w:rsidR="007F7240" w:rsidRDefault="007F7240" w:rsidP="007F7240">
      <w:pPr>
        <w:rPr>
          <w:rtl/>
        </w:rPr>
      </w:pPr>
      <w:r>
        <w:rPr>
          <w:rFonts w:hint="cs"/>
          <w:rtl/>
        </w:rPr>
        <w:t xml:space="preserve">תתאר לנו, אם אתה עכשיו יכול לעשות קונקרטיזציה, תן לנו תרחיש מבוסס על </w:t>
      </w:r>
      <w:bookmarkStart w:id="177" w:name="_ETM_Q1_1247319"/>
      <w:bookmarkEnd w:id="177"/>
      <w:r>
        <w:rPr>
          <w:rFonts w:hint="cs"/>
          <w:rtl/>
        </w:rPr>
        <w:t xml:space="preserve">המתמטיקה שלכם, נגיד שהיום המושכות בידיך, מה עושים מהיום? תן </w:t>
      </w:r>
      <w:bookmarkStart w:id="178" w:name="_ETM_Q1_1251656"/>
      <w:bookmarkEnd w:id="178"/>
      <w:proofErr w:type="spellStart"/>
      <w:r>
        <w:rPr>
          <w:rFonts w:hint="cs"/>
          <w:rtl/>
        </w:rPr>
        <w:t>קבועי</w:t>
      </w:r>
      <w:proofErr w:type="spellEnd"/>
      <w:r>
        <w:rPr>
          <w:rFonts w:hint="cs"/>
          <w:rtl/>
        </w:rPr>
        <w:t xml:space="preserve"> זמן של איך הדבר הזה יתקדם. </w:t>
      </w:r>
    </w:p>
    <w:p w:rsidR="007F7240" w:rsidRDefault="007F7240" w:rsidP="007F7240">
      <w:pPr>
        <w:rPr>
          <w:rtl/>
        </w:rPr>
      </w:pPr>
    </w:p>
    <w:p w:rsidR="007F7240" w:rsidRDefault="007F7240" w:rsidP="007F7240">
      <w:pPr>
        <w:pStyle w:val="a4"/>
        <w:keepNext/>
        <w:rPr>
          <w:rtl/>
        </w:rPr>
      </w:pPr>
      <w:r>
        <w:rPr>
          <w:rtl/>
        </w:rPr>
        <w:t>אמנון שעשוע:</w:t>
      </w:r>
    </w:p>
    <w:p w:rsidR="007F7240" w:rsidRDefault="007F7240" w:rsidP="007F7240">
      <w:pPr>
        <w:pStyle w:val="KeepWithNext"/>
        <w:rPr>
          <w:rtl/>
        </w:rPr>
      </w:pPr>
    </w:p>
    <w:p w:rsidR="00431FD1" w:rsidRDefault="007F7240" w:rsidP="00431FD1">
      <w:pPr>
        <w:rPr>
          <w:rtl/>
        </w:rPr>
      </w:pPr>
      <w:r>
        <w:rPr>
          <w:rFonts w:hint="cs"/>
          <w:rtl/>
        </w:rPr>
        <w:t xml:space="preserve">אם אנחנו עכשיו </w:t>
      </w:r>
      <w:bookmarkStart w:id="179" w:name="_ETM_Q1_1259388"/>
      <w:bookmarkEnd w:id="179"/>
      <w:r>
        <w:rPr>
          <w:rFonts w:hint="cs"/>
          <w:rtl/>
        </w:rPr>
        <w:t xml:space="preserve">מפרידים את האוכלוסיות, אוכלוסייה בסיכון גבוה </w:t>
      </w:r>
      <w:r>
        <w:rPr>
          <w:rtl/>
        </w:rPr>
        <w:t>–</w:t>
      </w:r>
      <w:r>
        <w:rPr>
          <w:rFonts w:hint="cs"/>
          <w:rtl/>
        </w:rPr>
        <w:t xml:space="preserve"> צריך לקבל עוד</w:t>
      </w:r>
      <w:bookmarkStart w:id="180" w:name="_ETM_Q1_1265028"/>
      <w:bookmarkEnd w:id="180"/>
      <w:r>
        <w:rPr>
          <w:rFonts w:hint="cs"/>
          <w:rtl/>
        </w:rPr>
        <w:t xml:space="preserve"> קצת נתונים על מה הן אותן מחלות רקע שהן רלוונטיות </w:t>
      </w:r>
      <w:bookmarkStart w:id="181" w:name="_ETM_Q1_1268459"/>
      <w:bookmarkEnd w:id="181"/>
      <w:r>
        <w:rPr>
          <w:rFonts w:hint="cs"/>
          <w:rtl/>
        </w:rPr>
        <w:t xml:space="preserve">להחלטה מה היא קבוצה בסיכון גבוה. את זה הייתי לוקח </w:t>
      </w:r>
      <w:bookmarkStart w:id="182" w:name="_ETM_Q1_1272073"/>
      <w:bookmarkEnd w:id="182"/>
      <w:r>
        <w:rPr>
          <w:rFonts w:hint="cs"/>
          <w:rtl/>
        </w:rPr>
        <w:t xml:space="preserve">ממדינות אחרות כדי לא ליצור </w:t>
      </w:r>
      <w:r>
        <w:t>over fitting</w:t>
      </w:r>
      <w:r>
        <w:rPr>
          <w:rFonts w:hint="cs"/>
          <w:rtl/>
        </w:rPr>
        <w:t xml:space="preserve"> סטטיסטי לאוכלוסייה שלנו. </w:t>
      </w:r>
      <w:bookmarkStart w:id="183" w:name="_ETM_Q1_1279453"/>
      <w:bookmarkEnd w:id="183"/>
      <w:r>
        <w:rPr>
          <w:rFonts w:hint="cs"/>
          <w:rtl/>
        </w:rPr>
        <w:t>זה יכול להיות סוכרת ובעיות בלב וקרדיולוגיות ו-</w:t>
      </w:r>
      <w:r w:rsidR="00431FD1">
        <w:t>obesity</w:t>
      </w:r>
      <w:r w:rsidR="00431FD1">
        <w:rPr>
          <w:rFonts w:hint="cs"/>
          <w:rtl/>
        </w:rPr>
        <w:t xml:space="preserve">. </w:t>
      </w:r>
    </w:p>
    <w:p w:rsidR="00431FD1" w:rsidRDefault="00431FD1" w:rsidP="00431FD1">
      <w:pPr>
        <w:rPr>
          <w:rtl/>
        </w:rPr>
      </w:pPr>
    </w:p>
    <w:p w:rsidR="00431FD1" w:rsidRDefault="00431FD1" w:rsidP="00431FD1">
      <w:pPr>
        <w:pStyle w:val="af6"/>
        <w:keepNext/>
        <w:rPr>
          <w:rtl/>
        </w:rPr>
      </w:pPr>
      <w:r>
        <w:rPr>
          <w:rtl/>
        </w:rPr>
        <w:t>היו"ר עפר שלח:</w:t>
      </w:r>
    </w:p>
    <w:p w:rsidR="00431FD1" w:rsidRDefault="00431FD1" w:rsidP="00431FD1">
      <w:pPr>
        <w:pStyle w:val="KeepWithNext"/>
        <w:rPr>
          <w:rtl/>
        </w:rPr>
      </w:pPr>
    </w:p>
    <w:p w:rsidR="00431FD1" w:rsidRDefault="00431FD1" w:rsidP="00431FD1">
      <w:pPr>
        <w:rPr>
          <w:rtl/>
        </w:rPr>
      </w:pPr>
      <w:r>
        <w:rPr>
          <w:rFonts w:hint="cs"/>
          <w:rtl/>
        </w:rPr>
        <w:t xml:space="preserve">אבל אחרי שהחלטת מה המחלות שמייצרות סיכון גבוה </w:t>
      </w:r>
      <w:bookmarkStart w:id="184" w:name="_ETM_Q1_1283892"/>
      <w:bookmarkEnd w:id="184"/>
      <w:r>
        <w:rPr>
          <w:rFonts w:hint="cs"/>
          <w:rtl/>
        </w:rPr>
        <w:t xml:space="preserve">אין לך בעיה לקבל את </w:t>
      </w:r>
      <w:proofErr w:type="spellStart"/>
      <w:r>
        <w:rPr>
          <w:rFonts w:hint="cs"/>
          <w:rtl/>
        </w:rPr>
        <w:t>הדאטא</w:t>
      </w:r>
      <w:proofErr w:type="spellEnd"/>
      <w:r>
        <w:rPr>
          <w:rFonts w:hint="cs"/>
          <w:rtl/>
        </w:rPr>
        <w:t xml:space="preserve"> אפילו מקופות החולים בארץ. </w:t>
      </w:r>
    </w:p>
    <w:p w:rsidR="00431FD1" w:rsidRDefault="00431FD1" w:rsidP="00431FD1">
      <w:pPr>
        <w:rPr>
          <w:rtl/>
        </w:rPr>
      </w:pPr>
    </w:p>
    <w:p w:rsidR="00431FD1" w:rsidRDefault="00431FD1" w:rsidP="00431FD1">
      <w:pPr>
        <w:pStyle w:val="a4"/>
        <w:keepNext/>
        <w:rPr>
          <w:rtl/>
        </w:rPr>
      </w:pPr>
      <w:r>
        <w:rPr>
          <w:rtl/>
        </w:rPr>
        <w:t>אמנון שעשוע:</w:t>
      </w:r>
    </w:p>
    <w:p w:rsidR="00431FD1" w:rsidRDefault="00431FD1" w:rsidP="00431FD1">
      <w:pPr>
        <w:pStyle w:val="KeepWithNext"/>
        <w:rPr>
          <w:rtl/>
        </w:rPr>
      </w:pPr>
    </w:p>
    <w:p w:rsidR="00431FD1" w:rsidRDefault="00431FD1" w:rsidP="00C066B2">
      <w:pPr>
        <w:rPr>
          <w:rtl/>
        </w:rPr>
      </w:pPr>
      <w:r>
        <w:rPr>
          <w:rFonts w:hint="cs"/>
          <w:rtl/>
        </w:rPr>
        <w:t xml:space="preserve">כן, אחרי שעשינו את זה, קבוצה בסיכון גבוה נכנסת לסגר </w:t>
      </w:r>
      <w:bookmarkStart w:id="185" w:name="_ETM_Q1_1300462"/>
      <w:bookmarkEnd w:id="185"/>
      <w:r>
        <w:rPr>
          <w:rFonts w:hint="cs"/>
          <w:rtl/>
        </w:rPr>
        <w:t xml:space="preserve">ואילו שאר האוכלוסייה מתחילה לחזור לשגרה. הילדים חוזרים לבית ספר, </w:t>
      </w:r>
      <w:bookmarkStart w:id="186" w:name="_ETM_Q1_1314789"/>
      <w:bookmarkEnd w:id="186"/>
      <w:r>
        <w:rPr>
          <w:rFonts w:hint="cs"/>
          <w:rtl/>
        </w:rPr>
        <w:t xml:space="preserve">הסטודנטים חוזרים לאוניברסיטאות. אפשר לשמור על ריחוק חברתי כדי שההתפשטות </w:t>
      </w:r>
      <w:bookmarkStart w:id="187" w:name="_ETM_Q1_1322047"/>
      <w:bookmarkEnd w:id="187"/>
      <w:r>
        <w:rPr>
          <w:rFonts w:hint="cs"/>
          <w:rtl/>
        </w:rPr>
        <w:t xml:space="preserve">תהיה אבל לא צריכה להיות מאוד מאוד גבוהה, אבל היא </w:t>
      </w:r>
      <w:bookmarkStart w:id="188" w:name="_ETM_Q1_1325035"/>
      <w:bookmarkEnd w:id="188"/>
      <w:r>
        <w:rPr>
          <w:rFonts w:hint="cs"/>
          <w:rtl/>
        </w:rPr>
        <w:t xml:space="preserve">בוודאי תהיה יותר גבוהה מאשר עכשיו כאשר כולנו נמצאים </w:t>
      </w:r>
      <w:bookmarkStart w:id="189" w:name="_ETM_Q1_1329173"/>
      <w:bookmarkEnd w:id="189"/>
      <w:r>
        <w:rPr>
          <w:rFonts w:hint="cs"/>
          <w:rtl/>
        </w:rPr>
        <w:t xml:space="preserve">בסגר, מתוך מטרה שבתקופה של חודש–חודשיים נגיע לחיסון עדרי </w:t>
      </w:r>
      <w:bookmarkStart w:id="190" w:name="_ETM_Q1_1335964"/>
      <w:bookmarkEnd w:id="190"/>
      <w:r>
        <w:rPr>
          <w:rFonts w:hint="cs"/>
          <w:rtl/>
        </w:rPr>
        <w:t xml:space="preserve">של שאר האוכלוסייה. לאחר מכן נתחיל לשחרר את האוכלוסייה בסיכון </w:t>
      </w:r>
      <w:bookmarkStart w:id="191" w:name="_ETM_Q1_1339024"/>
      <w:bookmarkEnd w:id="191"/>
      <w:r>
        <w:rPr>
          <w:rFonts w:hint="cs"/>
          <w:rtl/>
        </w:rPr>
        <w:t xml:space="preserve">גבוה לתוך אוכלוסייה שהיא כבר מחוסנת, וגם את זה אפשר </w:t>
      </w:r>
      <w:bookmarkStart w:id="192" w:name="_ETM_Q1_1342047"/>
      <w:bookmarkEnd w:id="192"/>
      <w:r>
        <w:rPr>
          <w:rFonts w:hint="cs"/>
          <w:rtl/>
        </w:rPr>
        <w:t xml:space="preserve">לעשות בהדרגה. </w:t>
      </w:r>
    </w:p>
    <w:p w:rsidR="00431FD1" w:rsidRDefault="00431FD1" w:rsidP="00431FD1">
      <w:pPr>
        <w:rPr>
          <w:rtl/>
        </w:rPr>
      </w:pPr>
    </w:p>
    <w:p w:rsidR="00431FD1" w:rsidRDefault="00431FD1" w:rsidP="00431FD1">
      <w:pPr>
        <w:rPr>
          <w:rtl/>
        </w:rPr>
      </w:pPr>
      <w:r>
        <w:rPr>
          <w:rFonts w:hint="cs"/>
          <w:rtl/>
        </w:rPr>
        <w:t xml:space="preserve">הבוקר קיבלתי אוסף של מסמכים מפרופ' אהוד שפירא </w:t>
      </w:r>
      <w:bookmarkStart w:id="193" w:name="_ETM_Q1_1347796"/>
      <w:bookmarkEnd w:id="193"/>
      <w:r>
        <w:rPr>
          <w:rFonts w:hint="cs"/>
          <w:rtl/>
        </w:rPr>
        <w:t xml:space="preserve">ממכון ויצמן, שהתחיל לבנות מודלים איך עושים חיץ בין שתי </w:t>
      </w:r>
      <w:bookmarkStart w:id="194" w:name="_ETM_Q1_1352043"/>
      <w:bookmarkEnd w:id="194"/>
      <w:r>
        <w:rPr>
          <w:rFonts w:hint="cs"/>
          <w:rtl/>
        </w:rPr>
        <w:t xml:space="preserve">האוכלוסיות,  מי עוזר למי ואיך עושים את זה. כלומר </w:t>
      </w:r>
      <w:bookmarkStart w:id="195" w:name="_ETM_Q1_1355839"/>
      <w:bookmarkEnd w:id="195"/>
      <w:r>
        <w:rPr>
          <w:rFonts w:hint="cs"/>
          <w:rtl/>
        </w:rPr>
        <w:t xml:space="preserve">יש הרבה אנשים שעובדים על הרעיונות האלה, איך אפשר להפריד </w:t>
      </w:r>
      <w:bookmarkStart w:id="196" w:name="_ETM_Q1_1360878"/>
      <w:bookmarkEnd w:id="196"/>
      <w:r>
        <w:rPr>
          <w:rFonts w:hint="cs"/>
          <w:rtl/>
        </w:rPr>
        <w:t xml:space="preserve">בין האוכלוסיות, שעדיין לא שמענו אותם. קיבלתי את זה רק </w:t>
      </w:r>
      <w:bookmarkStart w:id="197" w:name="_ETM_Q1_1363561"/>
      <w:bookmarkEnd w:id="197"/>
      <w:r>
        <w:rPr>
          <w:rFonts w:hint="cs"/>
          <w:rtl/>
        </w:rPr>
        <w:t xml:space="preserve">הבוקר וקשה לי להתייחס לזה, אבל מהמעט שראיתי, יש שם </w:t>
      </w:r>
      <w:bookmarkStart w:id="198" w:name="_ETM_Q1_1367626"/>
      <w:bookmarkEnd w:id="198"/>
      <w:r>
        <w:rPr>
          <w:rFonts w:hint="cs"/>
          <w:rtl/>
        </w:rPr>
        <w:t xml:space="preserve">רעיונות מאוד מאוד טובים איך לעשות את ההפרדה בין האוכלוסיות. </w:t>
      </w:r>
      <w:bookmarkStart w:id="199" w:name="_ETM_Q1_1371507"/>
      <w:bookmarkStart w:id="200" w:name="_ETM_Q1_1372924"/>
      <w:bookmarkEnd w:id="199"/>
      <w:bookmarkEnd w:id="200"/>
    </w:p>
    <w:p w:rsidR="00431FD1" w:rsidRDefault="00431FD1" w:rsidP="00431FD1">
      <w:pPr>
        <w:rPr>
          <w:rtl/>
        </w:rPr>
      </w:pPr>
    </w:p>
    <w:p w:rsidR="00431FD1" w:rsidRDefault="00431FD1" w:rsidP="00431FD1">
      <w:pPr>
        <w:pStyle w:val="af6"/>
        <w:keepNext/>
        <w:rPr>
          <w:rtl/>
        </w:rPr>
      </w:pPr>
      <w:bookmarkStart w:id="201" w:name="_ETM_Q1_1373373"/>
      <w:bookmarkEnd w:id="201"/>
      <w:r>
        <w:rPr>
          <w:rtl/>
        </w:rPr>
        <w:t>היו"ר עפר שלח:</w:t>
      </w:r>
    </w:p>
    <w:p w:rsidR="00431FD1" w:rsidRDefault="00431FD1" w:rsidP="00431FD1">
      <w:pPr>
        <w:pStyle w:val="KeepWithNext"/>
        <w:rPr>
          <w:rtl/>
        </w:rPr>
      </w:pPr>
    </w:p>
    <w:p w:rsidR="00431FD1" w:rsidRPr="00865A58" w:rsidRDefault="00431FD1" w:rsidP="00431FD1">
      <w:r>
        <w:rPr>
          <w:rFonts w:hint="cs"/>
          <w:rtl/>
        </w:rPr>
        <w:t xml:space="preserve">אני מחבר את זה לדיון שהיה לנו פה אתמול על </w:t>
      </w:r>
      <w:bookmarkStart w:id="202" w:name="_ETM_Q1_1376691"/>
      <w:bookmarkEnd w:id="202"/>
      <w:r>
        <w:rPr>
          <w:rFonts w:hint="cs"/>
          <w:rtl/>
        </w:rPr>
        <w:t xml:space="preserve">בריאות קשישים. בואו נזכור שאם אתה מטיל סגר על אוכלוסייה </w:t>
      </w:r>
      <w:bookmarkStart w:id="203" w:name="_ETM_Q1_1381265"/>
      <w:bookmarkEnd w:id="203"/>
      <w:r>
        <w:rPr>
          <w:rFonts w:hint="cs"/>
          <w:rtl/>
        </w:rPr>
        <w:t xml:space="preserve">בסיכון </w:t>
      </w:r>
      <w:r>
        <w:rPr>
          <w:rFonts w:hint="eastAsia"/>
          <w:rtl/>
        </w:rPr>
        <w:t xml:space="preserve">– </w:t>
      </w:r>
      <w:r>
        <w:rPr>
          <w:rFonts w:hint="cs"/>
          <w:rtl/>
        </w:rPr>
        <w:t xml:space="preserve">נגיד לצורך העניין שנחתוך אותה ב-65 ומעלה, אחר כך </w:t>
      </w:r>
      <w:bookmarkStart w:id="204" w:name="_ETM_Q1_1386652"/>
      <w:bookmarkEnd w:id="204"/>
      <w:r>
        <w:rPr>
          <w:rFonts w:hint="cs"/>
          <w:rtl/>
        </w:rPr>
        <w:t xml:space="preserve">נתייחס למחלות רקע </w:t>
      </w:r>
      <w:r>
        <w:rPr>
          <w:rFonts w:hint="eastAsia"/>
          <w:rtl/>
        </w:rPr>
        <w:t xml:space="preserve">– </w:t>
      </w:r>
      <w:r>
        <w:rPr>
          <w:rFonts w:hint="cs"/>
          <w:rtl/>
        </w:rPr>
        <w:t xml:space="preserve">אתה מייצר שם תחלואה שנובעת מעצם הסגר. </w:t>
      </w:r>
    </w:p>
    <w:p w:rsidR="007F7240" w:rsidRDefault="007F7240" w:rsidP="007F7240">
      <w:pPr>
        <w:rPr>
          <w:rtl/>
        </w:rPr>
      </w:pPr>
    </w:p>
    <w:p w:rsidR="00431FD1" w:rsidRDefault="00431FD1" w:rsidP="00431FD1">
      <w:pPr>
        <w:pStyle w:val="a4"/>
        <w:keepNext/>
        <w:rPr>
          <w:rtl/>
        </w:rPr>
      </w:pPr>
      <w:r>
        <w:rPr>
          <w:rtl/>
        </w:rPr>
        <w:t>אמנון שעשוע:</w:t>
      </w:r>
    </w:p>
    <w:p w:rsidR="00431FD1" w:rsidRDefault="00431FD1" w:rsidP="00431FD1">
      <w:pPr>
        <w:pStyle w:val="KeepWithNext"/>
        <w:rPr>
          <w:rtl/>
        </w:rPr>
      </w:pPr>
    </w:p>
    <w:p w:rsidR="00431FD1" w:rsidRDefault="00431FD1" w:rsidP="00431FD1">
      <w:pPr>
        <w:rPr>
          <w:rtl/>
        </w:rPr>
      </w:pPr>
      <w:r>
        <w:rPr>
          <w:rFonts w:hint="cs"/>
          <w:rtl/>
        </w:rPr>
        <w:t xml:space="preserve">אבל כולנו בסגר, אנחנו גם כך בסגר, גם </w:t>
      </w:r>
      <w:bookmarkStart w:id="205" w:name="_ETM_Q1_1395790"/>
      <w:bookmarkEnd w:id="205"/>
      <w:r>
        <w:rPr>
          <w:rFonts w:hint="cs"/>
          <w:rtl/>
        </w:rPr>
        <w:t xml:space="preserve">הם וגם אנחנו, גם הם וגם האוכלוסייה בסיכון נמוך. הם </w:t>
      </w:r>
      <w:bookmarkStart w:id="206" w:name="_ETM_Q1_1402614"/>
      <w:bookmarkEnd w:id="206"/>
      <w:r>
        <w:rPr>
          <w:rFonts w:hint="cs"/>
          <w:rtl/>
        </w:rPr>
        <w:t xml:space="preserve">בסגר ואין מי שיכול לעזור להם כי כולנו בסגר. לעומת </w:t>
      </w:r>
      <w:bookmarkStart w:id="207" w:name="_ETM_Q1_1406743"/>
      <w:bookmarkEnd w:id="207"/>
      <w:r>
        <w:rPr>
          <w:rFonts w:hint="cs"/>
          <w:rtl/>
        </w:rPr>
        <w:t xml:space="preserve">זה, אם רק הם יהיו בסגר שאר האוכלוסייה יכולה לטפל </w:t>
      </w:r>
      <w:bookmarkStart w:id="208" w:name="_ETM_Q1_1407514"/>
      <w:bookmarkEnd w:id="208"/>
      <w:r>
        <w:rPr>
          <w:rFonts w:hint="cs"/>
          <w:rtl/>
        </w:rPr>
        <w:t xml:space="preserve">בהם טוב יותר. הצעירים יכולים לעזור לקשישים ולהביא אוכל למפתן </w:t>
      </w:r>
      <w:bookmarkStart w:id="209" w:name="_ETM_Q1_1415983"/>
      <w:bookmarkEnd w:id="209"/>
      <w:r>
        <w:rPr>
          <w:rFonts w:hint="cs"/>
          <w:rtl/>
        </w:rPr>
        <w:t xml:space="preserve">הבית. אפשר להתארגן בצורה הרבה יותר טובה מאשר עכשיו </w:t>
      </w:r>
      <w:bookmarkStart w:id="210" w:name="_ETM_Q1_1418229"/>
      <w:bookmarkEnd w:id="210"/>
      <w:r>
        <w:rPr>
          <w:rFonts w:hint="cs"/>
          <w:rtl/>
        </w:rPr>
        <w:t xml:space="preserve">כאשר כולנו נמצאים בסגר. </w:t>
      </w:r>
    </w:p>
    <w:p w:rsidR="00431FD1" w:rsidRDefault="00431FD1" w:rsidP="00431FD1">
      <w:pPr>
        <w:rPr>
          <w:rtl/>
        </w:rPr>
      </w:pPr>
    </w:p>
    <w:p w:rsidR="00431FD1" w:rsidRDefault="00431FD1" w:rsidP="00431FD1">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431FD1" w:rsidRDefault="00431FD1" w:rsidP="00431FD1">
      <w:pPr>
        <w:pStyle w:val="KeepWithNext"/>
        <w:rPr>
          <w:rtl/>
        </w:rPr>
      </w:pPr>
    </w:p>
    <w:p w:rsidR="00431FD1" w:rsidRDefault="00431FD1" w:rsidP="00431FD1">
      <w:pPr>
        <w:rPr>
          <w:rtl/>
        </w:rPr>
      </w:pPr>
      <w:r>
        <w:rPr>
          <w:rFonts w:hint="cs"/>
          <w:rtl/>
        </w:rPr>
        <w:t>זה לא היה המודל הבריטי בהתחלה? מה ההבדל?</w:t>
      </w:r>
    </w:p>
    <w:p w:rsidR="00431FD1" w:rsidRDefault="00431FD1" w:rsidP="00431FD1">
      <w:pPr>
        <w:rPr>
          <w:rtl/>
        </w:rPr>
      </w:pPr>
    </w:p>
    <w:p w:rsidR="00431FD1" w:rsidRDefault="00431FD1" w:rsidP="00431FD1">
      <w:pPr>
        <w:pStyle w:val="a4"/>
        <w:keepNext/>
        <w:rPr>
          <w:rtl/>
        </w:rPr>
      </w:pPr>
      <w:r>
        <w:rPr>
          <w:rtl/>
        </w:rPr>
        <w:t>אמנון שעשוע:</w:t>
      </w:r>
    </w:p>
    <w:p w:rsidR="00431FD1" w:rsidRDefault="00431FD1" w:rsidP="00431FD1">
      <w:pPr>
        <w:pStyle w:val="KeepWithNext"/>
        <w:rPr>
          <w:rtl/>
        </w:rPr>
      </w:pPr>
    </w:p>
    <w:p w:rsidR="00431FD1" w:rsidRDefault="00431FD1" w:rsidP="00431FD1">
      <w:pPr>
        <w:rPr>
          <w:rtl/>
        </w:rPr>
      </w:pPr>
      <w:r>
        <w:rPr>
          <w:rFonts w:hint="cs"/>
          <w:rtl/>
        </w:rPr>
        <w:t xml:space="preserve">המודל הבריטי לא הפריד בין אוכלוסיות. המודל הבריטי למעשה </w:t>
      </w:r>
      <w:bookmarkStart w:id="211" w:name="_ETM_Q1_1427816"/>
      <w:bookmarkEnd w:id="211"/>
      <w:r>
        <w:rPr>
          <w:rFonts w:hint="cs"/>
          <w:rtl/>
        </w:rPr>
        <w:t xml:space="preserve">הגיע למצב שהיה חיסון עדרי של כל האוכלוסייה, ואז זה </w:t>
      </w:r>
      <w:bookmarkStart w:id="212" w:name="_ETM_Q1_1434953"/>
      <w:bookmarkEnd w:id="212"/>
      <w:r>
        <w:rPr>
          <w:rFonts w:hint="cs"/>
          <w:rtl/>
        </w:rPr>
        <w:t xml:space="preserve">הגיע למצב שמערכת הבריאות לא הייתה יכולה להכיל את האירוע. </w:t>
      </w:r>
    </w:p>
    <w:p w:rsidR="00431FD1" w:rsidRDefault="00431FD1" w:rsidP="00431FD1">
      <w:pPr>
        <w:rPr>
          <w:rtl/>
        </w:rPr>
      </w:pPr>
    </w:p>
    <w:p w:rsidR="00431FD1" w:rsidRDefault="00431FD1" w:rsidP="00431FD1">
      <w:pPr>
        <w:pStyle w:val="af6"/>
        <w:keepNext/>
        <w:rPr>
          <w:rtl/>
        </w:rPr>
      </w:pPr>
      <w:r>
        <w:rPr>
          <w:rtl/>
        </w:rPr>
        <w:t>היו"ר עפר שלח:</w:t>
      </w:r>
    </w:p>
    <w:p w:rsidR="00431FD1" w:rsidRDefault="00431FD1" w:rsidP="00431FD1">
      <w:pPr>
        <w:pStyle w:val="KeepWithNext"/>
        <w:rPr>
          <w:rtl/>
        </w:rPr>
      </w:pPr>
    </w:p>
    <w:p w:rsidR="00431FD1" w:rsidRDefault="00431FD1" w:rsidP="00431FD1">
      <w:pPr>
        <w:rPr>
          <w:rtl/>
        </w:rPr>
      </w:pPr>
      <w:r>
        <w:rPr>
          <w:rFonts w:hint="cs"/>
          <w:rtl/>
        </w:rPr>
        <w:t>הגרמנים פחות או יותר נהגו באופן דומה לזה. נכון?</w:t>
      </w:r>
    </w:p>
    <w:p w:rsidR="00431FD1" w:rsidRDefault="00431FD1" w:rsidP="00431FD1">
      <w:pPr>
        <w:rPr>
          <w:rtl/>
        </w:rPr>
      </w:pPr>
    </w:p>
    <w:p w:rsidR="00431FD1" w:rsidRDefault="00431FD1" w:rsidP="00431FD1">
      <w:pPr>
        <w:pStyle w:val="a4"/>
        <w:keepNext/>
        <w:rPr>
          <w:rtl/>
        </w:rPr>
      </w:pPr>
      <w:r>
        <w:rPr>
          <w:rtl/>
        </w:rPr>
        <w:t>מתן כהנא (</w:t>
      </w:r>
      <w:r w:rsidR="001260FF">
        <w:rPr>
          <w:rtl/>
        </w:rPr>
        <w:t>הבית היהודי – האיחוד הלאומי</w:t>
      </w:r>
      <w:r>
        <w:rPr>
          <w:rtl/>
        </w:rPr>
        <w:t>):</w:t>
      </w:r>
    </w:p>
    <w:p w:rsidR="00431FD1" w:rsidRDefault="00431FD1" w:rsidP="00431FD1">
      <w:pPr>
        <w:pStyle w:val="KeepWithNext"/>
        <w:rPr>
          <w:rtl/>
        </w:rPr>
      </w:pPr>
    </w:p>
    <w:p w:rsidR="00431FD1" w:rsidRDefault="00431FD1" w:rsidP="00431FD1">
      <w:pPr>
        <w:rPr>
          <w:rtl/>
        </w:rPr>
      </w:pPr>
      <w:r>
        <w:rPr>
          <w:rFonts w:hint="cs"/>
          <w:rtl/>
        </w:rPr>
        <w:t>במה זה שונה ממה שמשרד הבריאות ובנט מציעים עכשיו?</w:t>
      </w:r>
    </w:p>
    <w:p w:rsidR="000772B6" w:rsidRDefault="000772B6" w:rsidP="00431FD1">
      <w:pPr>
        <w:rPr>
          <w:rtl/>
        </w:rPr>
      </w:pPr>
    </w:p>
    <w:p w:rsidR="000772B6" w:rsidRDefault="000772B6" w:rsidP="000772B6">
      <w:pPr>
        <w:pStyle w:val="a4"/>
        <w:keepNext/>
        <w:rPr>
          <w:rtl/>
        </w:rPr>
      </w:pPr>
      <w:r>
        <w:rPr>
          <w:rtl/>
        </w:rPr>
        <w:t>איילת שקד (הימין החדש):</w:t>
      </w:r>
    </w:p>
    <w:p w:rsidR="000772B6" w:rsidRDefault="000772B6" w:rsidP="000772B6">
      <w:pPr>
        <w:pStyle w:val="KeepWithNext"/>
        <w:rPr>
          <w:rtl/>
        </w:rPr>
      </w:pPr>
    </w:p>
    <w:p w:rsidR="000772B6" w:rsidRDefault="000772B6" w:rsidP="000772B6">
      <w:pPr>
        <w:rPr>
          <w:rtl/>
        </w:rPr>
      </w:pPr>
      <w:r>
        <w:rPr>
          <w:rFonts w:hint="cs"/>
          <w:rtl/>
        </w:rPr>
        <w:t xml:space="preserve">מתן, מה יש לך, משרד הבריאות מציע בדיוק להיפך. </w:t>
      </w:r>
    </w:p>
    <w:p w:rsidR="000772B6" w:rsidRDefault="000772B6" w:rsidP="000772B6">
      <w:pPr>
        <w:rPr>
          <w:rtl/>
        </w:rPr>
      </w:pPr>
    </w:p>
    <w:p w:rsidR="000772B6" w:rsidRDefault="000772B6" w:rsidP="000772B6">
      <w:pPr>
        <w:pStyle w:val="af6"/>
        <w:keepNext/>
        <w:rPr>
          <w:rtl/>
        </w:rPr>
      </w:pPr>
      <w:r>
        <w:rPr>
          <w:rtl/>
        </w:rPr>
        <w:t>היו"ר עפר שלח:</w:t>
      </w:r>
    </w:p>
    <w:p w:rsidR="000772B6" w:rsidRDefault="000772B6" w:rsidP="000772B6">
      <w:pPr>
        <w:pStyle w:val="KeepWithNext"/>
        <w:rPr>
          <w:rtl/>
        </w:rPr>
      </w:pPr>
    </w:p>
    <w:p w:rsidR="000772B6" w:rsidRDefault="000772B6" w:rsidP="000772B6">
      <w:pPr>
        <w:rPr>
          <w:rtl/>
        </w:rPr>
      </w:pPr>
      <w:r>
        <w:rPr>
          <w:rFonts w:hint="cs"/>
          <w:rtl/>
        </w:rPr>
        <w:t xml:space="preserve">ההבדל הוא מהותי, מתן. </w:t>
      </w:r>
      <w:bookmarkStart w:id="213" w:name="_ETM_Q1_1458166"/>
      <w:bookmarkEnd w:id="213"/>
      <w:r>
        <w:rPr>
          <w:rFonts w:hint="cs"/>
          <w:rtl/>
        </w:rPr>
        <w:t xml:space="preserve">עם כל הכבוד לשר הביטחון והצעותיו, בואו נדון במה שיש </w:t>
      </w:r>
      <w:bookmarkStart w:id="214" w:name="_ETM_Q1_1461188"/>
      <w:bookmarkEnd w:id="214"/>
      <w:r>
        <w:rPr>
          <w:rFonts w:hint="cs"/>
          <w:rtl/>
        </w:rPr>
        <w:t xml:space="preserve">כרגע עם משרד הבריאות. זה בין, אם תרצה, ורטיקלי </w:t>
      </w:r>
      <w:bookmarkStart w:id="215" w:name="_ETM_Q1_1463761"/>
      <w:bookmarkEnd w:id="215"/>
      <w:r>
        <w:rPr>
          <w:rFonts w:hint="cs"/>
          <w:rtl/>
        </w:rPr>
        <w:t xml:space="preserve">והוריזונטלי. עכשיו אומרים: האוכלוסייה בסיכון מוגדרת על ידי קרבתה לחולה. </w:t>
      </w:r>
      <w:bookmarkStart w:id="216" w:name="_ETM_Q1_1474314"/>
      <w:bookmarkEnd w:id="216"/>
      <w:r>
        <w:rPr>
          <w:rFonts w:hint="cs"/>
          <w:rtl/>
        </w:rPr>
        <w:t xml:space="preserve">יש חולה, על ידו שמים את הסביבה שלו בבידוד, בלי </w:t>
      </w:r>
      <w:bookmarkStart w:id="217" w:name="_ETM_Q1_1479035"/>
      <w:bookmarkEnd w:id="217"/>
      <w:r>
        <w:rPr>
          <w:rFonts w:hint="cs"/>
          <w:rtl/>
        </w:rPr>
        <w:t xml:space="preserve">קשר לסוגיית הסיכון/לא סיכון, גורמי הסיכון האחרים. ואז אתה אמנם משטיח את העקומה אבל מאוד מאריך אותה. לעומת זה, </w:t>
      </w:r>
      <w:bookmarkStart w:id="218" w:name="_ETM_Q1_1488360"/>
      <w:bookmarkEnd w:id="218"/>
      <w:r>
        <w:rPr>
          <w:rFonts w:hint="cs"/>
          <w:rtl/>
        </w:rPr>
        <w:t xml:space="preserve">מה שהם מציעים זה אנכי, אם אתה רוצה. נגיד: נחתוך </w:t>
      </w:r>
      <w:bookmarkStart w:id="219" w:name="_ETM_Q1_1490507"/>
      <w:bookmarkEnd w:id="219"/>
      <w:r>
        <w:rPr>
          <w:rFonts w:hint="cs"/>
          <w:rtl/>
        </w:rPr>
        <w:t xml:space="preserve">את זה בגיל 65, נשחרר את מה שמתחת לזה, ניצור אצלם איזו חסינות עדרית ואז נתחיל לשחרר את בני 65 ומעלה. </w:t>
      </w:r>
    </w:p>
    <w:p w:rsidR="000772B6" w:rsidRDefault="000772B6" w:rsidP="000772B6">
      <w:pPr>
        <w:rPr>
          <w:rtl/>
        </w:rPr>
      </w:pPr>
    </w:p>
    <w:p w:rsidR="000772B6" w:rsidRDefault="000772B6" w:rsidP="000772B6">
      <w:pPr>
        <w:pStyle w:val="a4"/>
        <w:keepNext/>
        <w:rPr>
          <w:rtl/>
        </w:rPr>
      </w:pPr>
      <w:r>
        <w:rPr>
          <w:rtl/>
        </w:rPr>
        <w:t>מתן כהנא (</w:t>
      </w:r>
      <w:r w:rsidR="001260FF">
        <w:rPr>
          <w:rtl/>
        </w:rPr>
        <w:t>הבית היהודי – האיחוד הלאומי</w:t>
      </w:r>
      <w:r>
        <w:rPr>
          <w:rtl/>
        </w:rPr>
        <w:t>):</w:t>
      </w:r>
    </w:p>
    <w:p w:rsidR="000772B6" w:rsidRDefault="000772B6" w:rsidP="000772B6">
      <w:pPr>
        <w:pStyle w:val="KeepWithNext"/>
        <w:rPr>
          <w:rtl/>
        </w:rPr>
      </w:pPr>
    </w:p>
    <w:p w:rsidR="000772B6" w:rsidRDefault="000772B6" w:rsidP="000772B6">
      <w:pPr>
        <w:rPr>
          <w:rtl/>
        </w:rPr>
      </w:pPr>
      <w:r>
        <w:rPr>
          <w:rFonts w:hint="cs"/>
          <w:rtl/>
        </w:rPr>
        <w:t xml:space="preserve">לא נעים להגיד אבל זה בדיוק מה שנפתלי בנט מציע. </w:t>
      </w:r>
    </w:p>
    <w:p w:rsidR="00F420B9" w:rsidRDefault="00F420B9" w:rsidP="000772B6">
      <w:pPr>
        <w:rPr>
          <w:rtl/>
        </w:rPr>
      </w:pPr>
    </w:p>
    <w:p w:rsidR="00F420B9" w:rsidRDefault="00F420B9" w:rsidP="00F420B9">
      <w:pPr>
        <w:pStyle w:val="af6"/>
        <w:keepNext/>
        <w:rPr>
          <w:rtl/>
        </w:rPr>
      </w:pPr>
      <w:r>
        <w:rPr>
          <w:rtl/>
        </w:rPr>
        <w:t>היו"ר עפר שלח:</w:t>
      </w:r>
    </w:p>
    <w:p w:rsidR="00F420B9" w:rsidRDefault="00F420B9" w:rsidP="00F420B9">
      <w:pPr>
        <w:pStyle w:val="KeepWithNext"/>
        <w:rPr>
          <w:rtl/>
        </w:rPr>
      </w:pPr>
    </w:p>
    <w:p w:rsidR="00F420B9" w:rsidRDefault="00F420B9" w:rsidP="00F420B9">
      <w:pPr>
        <w:rPr>
          <w:rtl/>
        </w:rPr>
      </w:pPr>
      <w:r>
        <w:rPr>
          <w:rFonts w:hint="cs"/>
          <w:rtl/>
        </w:rPr>
        <w:t xml:space="preserve">מאה אחוז, נעמוד דקה דום לזכותו, הכול בסדר. </w:t>
      </w:r>
    </w:p>
    <w:p w:rsidR="00F420B9" w:rsidRDefault="00F420B9" w:rsidP="00F420B9">
      <w:pPr>
        <w:rPr>
          <w:rtl/>
        </w:rPr>
      </w:pPr>
    </w:p>
    <w:p w:rsidR="00F420B9" w:rsidRDefault="00F420B9" w:rsidP="00F420B9">
      <w:pPr>
        <w:pStyle w:val="a4"/>
        <w:keepNext/>
        <w:rPr>
          <w:rtl/>
        </w:rPr>
      </w:pPr>
      <w:r>
        <w:rPr>
          <w:rtl/>
        </w:rPr>
        <w:t>שי שלו שוורץ:</w:t>
      </w:r>
    </w:p>
    <w:p w:rsidR="00F420B9" w:rsidRDefault="00F420B9" w:rsidP="00F420B9">
      <w:pPr>
        <w:pStyle w:val="KeepWithNext"/>
        <w:rPr>
          <w:rtl/>
        </w:rPr>
      </w:pPr>
    </w:p>
    <w:p w:rsidR="00F420B9" w:rsidRDefault="00F420B9" w:rsidP="00F420B9">
      <w:pPr>
        <w:rPr>
          <w:rtl/>
        </w:rPr>
      </w:pPr>
      <w:r>
        <w:rPr>
          <w:rFonts w:hint="cs"/>
          <w:rtl/>
        </w:rPr>
        <w:t xml:space="preserve">זה לא מה ששר הביטחון מציע. שר הביטחון מציע משהו אחר. שר הביטחון מציע את מה שאנחנו קראנו לו פה סגר כירורגי, שהוא להתחיל לשחרר את הסגר, להשתמש </w:t>
      </w:r>
      <w:bookmarkStart w:id="220" w:name="_ETM_Q1_1516732"/>
      <w:bookmarkEnd w:id="220"/>
      <w:r>
        <w:rPr>
          <w:rFonts w:hint="cs"/>
          <w:rtl/>
        </w:rPr>
        <w:t xml:space="preserve">בטכנולוגיות. </w:t>
      </w:r>
    </w:p>
    <w:p w:rsidR="00F420B9" w:rsidRDefault="00F420B9" w:rsidP="00F420B9">
      <w:pPr>
        <w:rPr>
          <w:rtl/>
        </w:rPr>
      </w:pPr>
    </w:p>
    <w:p w:rsidR="00F420B9" w:rsidRDefault="00F420B9" w:rsidP="00F420B9">
      <w:pPr>
        <w:pStyle w:val="af6"/>
        <w:keepNext/>
        <w:rPr>
          <w:rtl/>
        </w:rPr>
      </w:pPr>
      <w:r>
        <w:rPr>
          <w:rtl/>
        </w:rPr>
        <w:t>היו"ר עפר שלח:</w:t>
      </w:r>
    </w:p>
    <w:p w:rsidR="00F420B9" w:rsidRDefault="00F420B9" w:rsidP="00F420B9">
      <w:pPr>
        <w:pStyle w:val="KeepWithNext"/>
        <w:rPr>
          <w:rtl/>
        </w:rPr>
      </w:pPr>
    </w:p>
    <w:p w:rsidR="00F420B9" w:rsidRDefault="00F420B9" w:rsidP="00F420B9">
      <w:pPr>
        <w:rPr>
          <w:rtl/>
        </w:rPr>
      </w:pPr>
      <w:r>
        <w:rPr>
          <w:rFonts w:hint="cs"/>
          <w:rtl/>
        </w:rPr>
        <w:t xml:space="preserve">זה ממש לא דיון על ההצעה של שר הביטחון. </w:t>
      </w:r>
    </w:p>
    <w:p w:rsidR="00F420B9" w:rsidRDefault="00F420B9" w:rsidP="00F420B9">
      <w:pPr>
        <w:rPr>
          <w:rtl/>
        </w:rPr>
      </w:pPr>
    </w:p>
    <w:p w:rsidR="00F420B9" w:rsidRDefault="00F420B9" w:rsidP="00F420B9">
      <w:pPr>
        <w:pStyle w:val="a4"/>
        <w:keepNext/>
        <w:rPr>
          <w:rtl/>
        </w:rPr>
      </w:pPr>
      <w:r>
        <w:rPr>
          <w:rtl/>
        </w:rPr>
        <w:t xml:space="preserve">יוליה </w:t>
      </w:r>
      <w:proofErr w:type="spellStart"/>
      <w:r>
        <w:rPr>
          <w:rtl/>
        </w:rPr>
        <w:t>מלינובסקי</w:t>
      </w:r>
      <w:proofErr w:type="spellEnd"/>
      <w:r>
        <w:rPr>
          <w:rtl/>
        </w:rPr>
        <w:t xml:space="preserve"> (ישראל ביתנו):</w:t>
      </w:r>
    </w:p>
    <w:p w:rsidR="00F420B9" w:rsidRDefault="00F420B9" w:rsidP="00F420B9">
      <w:pPr>
        <w:pStyle w:val="KeepWithNext"/>
        <w:rPr>
          <w:rtl/>
        </w:rPr>
      </w:pPr>
    </w:p>
    <w:p w:rsidR="00F420B9" w:rsidRDefault="00F420B9" w:rsidP="00F420B9">
      <w:pPr>
        <w:rPr>
          <w:rtl/>
        </w:rPr>
      </w:pPr>
      <w:r>
        <w:rPr>
          <w:rFonts w:hint="cs"/>
          <w:rtl/>
        </w:rPr>
        <w:t>מה זה קשור?</w:t>
      </w:r>
    </w:p>
    <w:p w:rsidR="00F420B9" w:rsidRDefault="00F420B9" w:rsidP="00F420B9">
      <w:pPr>
        <w:rPr>
          <w:rtl/>
        </w:rPr>
      </w:pPr>
    </w:p>
    <w:p w:rsidR="00F420B9" w:rsidRDefault="00F420B9" w:rsidP="00F420B9">
      <w:pPr>
        <w:pStyle w:val="a4"/>
        <w:keepNext/>
        <w:rPr>
          <w:rtl/>
        </w:rPr>
      </w:pPr>
      <w:r>
        <w:rPr>
          <w:rtl/>
        </w:rPr>
        <w:t>מתן כהנא (</w:t>
      </w:r>
      <w:r w:rsidR="001260FF">
        <w:rPr>
          <w:rtl/>
        </w:rPr>
        <w:t>הבית היהודי – האיחוד הלאומי</w:t>
      </w:r>
      <w:r>
        <w:rPr>
          <w:rtl/>
        </w:rPr>
        <w:t>):</w:t>
      </w:r>
    </w:p>
    <w:p w:rsidR="00F420B9" w:rsidRDefault="00F420B9" w:rsidP="00F420B9">
      <w:pPr>
        <w:pStyle w:val="KeepWithNext"/>
        <w:rPr>
          <w:rtl/>
        </w:rPr>
      </w:pPr>
    </w:p>
    <w:p w:rsidR="00F420B9" w:rsidRDefault="00F420B9" w:rsidP="00F420B9">
      <w:pPr>
        <w:rPr>
          <w:rtl/>
        </w:rPr>
      </w:pPr>
      <w:r>
        <w:rPr>
          <w:rFonts w:hint="cs"/>
          <w:rtl/>
        </w:rPr>
        <w:t xml:space="preserve">אם זה דומה למה שאומר שר הביטחון אז יש לנו פה התלכדות אינטרסים. </w:t>
      </w:r>
    </w:p>
    <w:p w:rsidR="00F420B9" w:rsidRDefault="00F420B9" w:rsidP="00F420B9">
      <w:pPr>
        <w:rPr>
          <w:rtl/>
        </w:rPr>
      </w:pPr>
    </w:p>
    <w:p w:rsidR="00F420B9" w:rsidRDefault="00F420B9" w:rsidP="00F420B9">
      <w:pPr>
        <w:pStyle w:val="af6"/>
        <w:keepNext/>
        <w:rPr>
          <w:rtl/>
        </w:rPr>
      </w:pPr>
      <w:r>
        <w:rPr>
          <w:rtl/>
        </w:rPr>
        <w:t>היו"ר עפר שלח:</w:t>
      </w:r>
    </w:p>
    <w:p w:rsidR="00F420B9" w:rsidRDefault="00F420B9" w:rsidP="00F420B9">
      <w:pPr>
        <w:pStyle w:val="KeepWithNext"/>
        <w:rPr>
          <w:rtl/>
        </w:rPr>
      </w:pPr>
    </w:p>
    <w:p w:rsidR="00F420B9" w:rsidRDefault="00F420B9" w:rsidP="00F420B9">
      <w:pPr>
        <w:rPr>
          <w:rtl/>
        </w:rPr>
      </w:pPr>
      <w:r>
        <w:rPr>
          <w:rFonts w:hint="cs"/>
          <w:rtl/>
        </w:rPr>
        <w:t xml:space="preserve">מאה אחוז, נגייס את אמנון שעשוע למשרד הביטחון והכול יהיה בסדר. </w:t>
      </w:r>
    </w:p>
    <w:p w:rsidR="00F420B9" w:rsidRDefault="00F420B9" w:rsidP="00F420B9">
      <w:pPr>
        <w:rPr>
          <w:rtl/>
        </w:rPr>
      </w:pPr>
      <w:bookmarkStart w:id="221" w:name="_ETM_Q1_1532675"/>
      <w:bookmarkStart w:id="222" w:name="_ETM_Q1_1532963"/>
      <w:bookmarkEnd w:id="221"/>
      <w:bookmarkEnd w:id="222"/>
    </w:p>
    <w:p w:rsidR="00F420B9" w:rsidRDefault="00F420B9" w:rsidP="00F420B9">
      <w:pPr>
        <w:pStyle w:val="a4"/>
        <w:keepNext/>
        <w:rPr>
          <w:rtl/>
        </w:rPr>
      </w:pPr>
      <w:r>
        <w:rPr>
          <w:rtl/>
        </w:rPr>
        <w:t xml:space="preserve">יוליה </w:t>
      </w:r>
      <w:proofErr w:type="spellStart"/>
      <w:r>
        <w:rPr>
          <w:rtl/>
        </w:rPr>
        <w:t>מלינובסקי</w:t>
      </w:r>
      <w:proofErr w:type="spellEnd"/>
      <w:r>
        <w:rPr>
          <w:rtl/>
        </w:rPr>
        <w:t xml:space="preserve"> (ישראל ביתנו):</w:t>
      </w:r>
    </w:p>
    <w:p w:rsidR="00F420B9" w:rsidRDefault="00F420B9" w:rsidP="00F420B9">
      <w:pPr>
        <w:pStyle w:val="KeepWithNext"/>
        <w:rPr>
          <w:rtl/>
        </w:rPr>
      </w:pPr>
    </w:p>
    <w:p w:rsidR="00F420B9" w:rsidRDefault="00F420B9" w:rsidP="00F420B9">
      <w:pPr>
        <w:rPr>
          <w:rtl/>
        </w:rPr>
      </w:pPr>
      <w:r>
        <w:rPr>
          <w:rFonts w:hint="cs"/>
          <w:rtl/>
        </w:rPr>
        <w:t xml:space="preserve">יש לי שאלה. המודל המתמטי יפה אבל המתמטיקה היא לא הפרקטיקה. האם לקחתם </w:t>
      </w:r>
      <w:bookmarkStart w:id="223" w:name="_ETM_Q1_1560181"/>
      <w:bookmarkEnd w:id="223"/>
      <w:r>
        <w:rPr>
          <w:rFonts w:hint="cs"/>
          <w:rtl/>
        </w:rPr>
        <w:t xml:space="preserve">בחשבון את המאפיינים החברתיים של מדינת ישראל, לדוגמה מה שאנחנו </w:t>
      </w:r>
      <w:bookmarkStart w:id="224" w:name="_ETM_Q1_1567417"/>
      <w:bookmarkEnd w:id="224"/>
      <w:r>
        <w:rPr>
          <w:rFonts w:hint="cs"/>
          <w:rtl/>
        </w:rPr>
        <w:t xml:space="preserve">רואים כרגע בשכונות חרדיות ובערים חרדיות? המתמטיקה שם לא עובדת. </w:t>
      </w:r>
      <w:bookmarkStart w:id="225" w:name="_ETM_Q1_1575717"/>
      <w:bookmarkEnd w:id="225"/>
      <w:r>
        <w:rPr>
          <w:rFonts w:hint="cs"/>
          <w:rtl/>
        </w:rPr>
        <w:t>זו הערה חשובה, כי זה לא. אם אנחנו רואים עכשיו בנתונים שכל אדם שלישי שנבדק בבני ברק הוא חולה - - -</w:t>
      </w:r>
    </w:p>
    <w:p w:rsidR="00F420B9" w:rsidRDefault="00F420B9" w:rsidP="00F420B9">
      <w:pPr>
        <w:rPr>
          <w:rtl/>
        </w:rPr>
      </w:pPr>
    </w:p>
    <w:p w:rsidR="00F420B9" w:rsidRDefault="00F420B9" w:rsidP="00F420B9">
      <w:pPr>
        <w:pStyle w:val="af5"/>
        <w:keepNext/>
        <w:rPr>
          <w:rtl/>
        </w:rPr>
      </w:pPr>
      <w:r>
        <w:rPr>
          <w:rtl/>
        </w:rPr>
        <w:t>קריאה:</w:t>
      </w:r>
    </w:p>
    <w:p w:rsidR="00F420B9" w:rsidRDefault="00F420B9" w:rsidP="00F420B9">
      <w:pPr>
        <w:pStyle w:val="KeepWithNext"/>
        <w:rPr>
          <w:rtl/>
        </w:rPr>
      </w:pPr>
    </w:p>
    <w:p w:rsidR="00F420B9" w:rsidRDefault="00F420B9" w:rsidP="00F420B9">
      <w:pPr>
        <w:rPr>
          <w:rtl/>
        </w:rPr>
      </w:pPr>
      <w:r>
        <w:rPr>
          <w:rFonts w:hint="cs"/>
          <w:rtl/>
        </w:rPr>
        <w:t xml:space="preserve">אבל זה מתאזן עם אוכלוסיות אחרות. </w:t>
      </w:r>
    </w:p>
    <w:p w:rsidR="00F420B9" w:rsidRDefault="00F420B9" w:rsidP="00F420B9">
      <w:pPr>
        <w:rPr>
          <w:rtl/>
        </w:rPr>
      </w:pPr>
    </w:p>
    <w:p w:rsidR="00F420B9" w:rsidRDefault="00F420B9" w:rsidP="00F420B9">
      <w:pPr>
        <w:pStyle w:val="a4"/>
        <w:keepNext/>
        <w:rPr>
          <w:rtl/>
        </w:rPr>
      </w:pPr>
      <w:r>
        <w:rPr>
          <w:rtl/>
        </w:rPr>
        <w:t xml:space="preserve">יוליה </w:t>
      </w:r>
      <w:proofErr w:type="spellStart"/>
      <w:r>
        <w:rPr>
          <w:rtl/>
        </w:rPr>
        <w:t>מלינובסקי</w:t>
      </w:r>
      <w:proofErr w:type="spellEnd"/>
      <w:r>
        <w:rPr>
          <w:rtl/>
        </w:rPr>
        <w:t xml:space="preserve"> (ישראל ביתנו):</w:t>
      </w:r>
    </w:p>
    <w:p w:rsidR="00F420B9" w:rsidRDefault="00F420B9" w:rsidP="00F420B9">
      <w:pPr>
        <w:pStyle w:val="KeepWithNext"/>
        <w:rPr>
          <w:rtl/>
        </w:rPr>
      </w:pPr>
    </w:p>
    <w:p w:rsidR="00F420B9" w:rsidRDefault="00F420B9" w:rsidP="00F420B9">
      <w:pPr>
        <w:rPr>
          <w:rtl/>
        </w:rPr>
      </w:pPr>
      <w:r>
        <w:rPr>
          <w:rFonts w:hint="cs"/>
          <w:rtl/>
        </w:rPr>
        <w:t xml:space="preserve">אבל אחר כך </w:t>
      </w:r>
      <w:bookmarkStart w:id="226" w:name="_ETM_Q1_1586335"/>
      <w:bookmarkEnd w:id="226"/>
      <w:r>
        <w:rPr>
          <w:rFonts w:hint="cs"/>
          <w:rtl/>
        </w:rPr>
        <w:t xml:space="preserve">זה מתפזר. האם לקחתם את זה בחשבון? המתמטיקה היא משהו </w:t>
      </w:r>
      <w:bookmarkStart w:id="227" w:name="_ETM_Q1_1592412"/>
      <w:bookmarkEnd w:id="227"/>
      <w:r>
        <w:rPr>
          <w:rFonts w:hint="cs"/>
          <w:rtl/>
        </w:rPr>
        <w:t xml:space="preserve">קר. יש מאפיינים חברתיים שיכולים לשבש את כל המתמטיקה. </w:t>
      </w:r>
      <w:bookmarkStart w:id="228" w:name="_ETM_Q1_1597344"/>
      <w:bookmarkEnd w:id="228"/>
    </w:p>
    <w:p w:rsidR="00F420B9" w:rsidRDefault="00F420B9" w:rsidP="00F420B9">
      <w:pPr>
        <w:rPr>
          <w:rtl/>
        </w:rPr>
      </w:pPr>
    </w:p>
    <w:p w:rsidR="00F420B9" w:rsidRDefault="00F420B9" w:rsidP="00F420B9">
      <w:pPr>
        <w:pStyle w:val="a4"/>
        <w:keepNext/>
        <w:rPr>
          <w:rtl/>
        </w:rPr>
      </w:pPr>
      <w:r>
        <w:rPr>
          <w:rtl/>
        </w:rPr>
        <w:t>אמנון שעשוע:</w:t>
      </w:r>
    </w:p>
    <w:p w:rsidR="00F420B9" w:rsidRDefault="00F420B9" w:rsidP="00F420B9">
      <w:pPr>
        <w:pStyle w:val="KeepWithNext"/>
        <w:rPr>
          <w:rtl/>
        </w:rPr>
      </w:pPr>
    </w:p>
    <w:p w:rsidR="00F420B9" w:rsidRDefault="00F420B9" w:rsidP="00F420B9">
      <w:pPr>
        <w:rPr>
          <w:rtl/>
        </w:rPr>
      </w:pPr>
      <w:r>
        <w:rPr>
          <w:rFonts w:hint="cs"/>
          <w:rtl/>
        </w:rPr>
        <w:t>אפשר לענות על השאלה?</w:t>
      </w:r>
    </w:p>
    <w:p w:rsidR="00F420B9" w:rsidRDefault="00F420B9" w:rsidP="00F420B9">
      <w:pPr>
        <w:rPr>
          <w:rtl/>
        </w:rPr>
      </w:pPr>
    </w:p>
    <w:p w:rsidR="00F420B9" w:rsidRDefault="00F420B9" w:rsidP="00F420B9">
      <w:pPr>
        <w:pStyle w:val="a4"/>
        <w:keepNext/>
        <w:rPr>
          <w:rtl/>
        </w:rPr>
      </w:pPr>
      <w:r>
        <w:rPr>
          <w:rtl/>
        </w:rPr>
        <w:t>משה אבוטבול (ש"ס):</w:t>
      </w:r>
    </w:p>
    <w:p w:rsidR="00F420B9" w:rsidRDefault="00F420B9" w:rsidP="00F420B9">
      <w:pPr>
        <w:pStyle w:val="KeepWithNext"/>
        <w:rPr>
          <w:rtl/>
        </w:rPr>
      </w:pPr>
    </w:p>
    <w:p w:rsidR="00F420B9" w:rsidRDefault="00F420B9" w:rsidP="00C066B2">
      <w:pPr>
        <w:rPr>
          <w:rtl/>
        </w:rPr>
      </w:pPr>
      <w:r>
        <w:rPr>
          <w:rFonts w:hint="cs"/>
          <w:rtl/>
        </w:rPr>
        <w:t>יש לי עוד שאלה. האם נבדקה בכל</w:t>
      </w:r>
      <w:bookmarkStart w:id="229" w:name="_ETM_Q1_1619755"/>
      <w:bookmarkEnd w:id="229"/>
      <w:r>
        <w:rPr>
          <w:rFonts w:hint="cs"/>
          <w:rtl/>
        </w:rPr>
        <w:t xml:space="preserve"> מודל האסטרטגיה שאתם מביאים גם המוגבלוּת שיש לאותה אוכלוסייה? מדובר</w:t>
      </w:r>
      <w:bookmarkStart w:id="230" w:name="_ETM_Q1_1622905"/>
      <w:bookmarkEnd w:id="230"/>
      <w:r>
        <w:rPr>
          <w:rFonts w:hint="cs"/>
          <w:rtl/>
        </w:rPr>
        <w:t xml:space="preserve"> פה בגיל 60, 65. מטבע הדברים גם בתוכם יש כאלה </w:t>
      </w:r>
      <w:bookmarkStart w:id="231" w:name="_ETM_Q1_1629386"/>
      <w:bookmarkEnd w:id="231"/>
      <w:r>
        <w:rPr>
          <w:rFonts w:hint="cs"/>
          <w:rtl/>
        </w:rPr>
        <w:t xml:space="preserve">שלצערנו הם מוגבלים, דברים מן הסוג הזה. האם גם זה נלקח בחשבון? אז כל העסק הופך להיות בעייתי ביותר. </w:t>
      </w:r>
    </w:p>
    <w:p w:rsidR="00F420B9" w:rsidRDefault="00F420B9" w:rsidP="00F420B9">
      <w:pPr>
        <w:rPr>
          <w:rtl/>
        </w:rPr>
      </w:pPr>
    </w:p>
    <w:p w:rsidR="00F420B9" w:rsidRDefault="00F420B9" w:rsidP="00F420B9">
      <w:pPr>
        <w:pStyle w:val="a4"/>
        <w:keepNext/>
        <w:rPr>
          <w:rtl/>
        </w:rPr>
      </w:pPr>
      <w:r>
        <w:rPr>
          <w:rtl/>
        </w:rPr>
        <w:t>אמנון שעשוע:</w:t>
      </w:r>
    </w:p>
    <w:p w:rsidR="00F420B9" w:rsidRDefault="00F420B9" w:rsidP="00F420B9">
      <w:pPr>
        <w:pStyle w:val="KeepWithNext"/>
        <w:rPr>
          <w:rtl/>
        </w:rPr>
      </w:pPr>
    </w:p>
    <w:p w:rsidR="00F420B9" w:rsidRDefault="00F420B9" w:rsidP="00F420B9">
      <w:pPr>
        <w:rPr>
          <w:rtl/>
        </w:rPr>
      </w:pPr>
      <w:r>
        <w:rPr>
          <w:rFonts w:hint="cs"/>
          <w:rtl/>
        </w:rPr>
        <w:t xml:space="preserve">היו פה שתי שאלות ואנסה לענות על </w:t>
      </w:r>
      <w:bookmarkStart w:id="232" w:name="_ETM_Q1_1644319"/>
      <w:bookmarkEnd w:id="232"/>
      <w:r>
        <w:rPr>
          <w:rFonts w:hint="cs"/>
          <w:rtl/>
        </w:rPr>
        <w:t>השאלה הראשונה. המודל המתמטי הוא לא עניין קר או לא</w:t>
      </w:r>
      <w:bookmarkStart w:id="233" w:name="_ETM_Q1_1649954"/>
      <w:bookmarkEnd w:id="233"/>
      <w:r>
        <w:rPr>
          <w:rFonts w:hint="cs"/>
          <w:rtl/>
        </w:rPr>
        <w:t xml:space="preserve"> קר. זה עניין אם הוא נכון או לא נכון. </w:t>
      </w:r>
      <w:bookmarkStart w:id="234" w:name="_ETM_Q1_1650805"/>
      <w:bookmarkEnd w:id="234"/>
      <w:r>
        <w:rPr>
          <w:rFonts w:hint="cs"/>
          <w:rtl/>
        </w:rPr>
        <w:t xml:space="preserve">אנחנו מאמינים שהוא נכון מאוד. </w:t>
      </w:r>
    </w:p>
    <w:p w:rsidR="00F420B9" w:rsidRDefault="00F420B9" w:rsidP="00F420B9">
      <w:pPr>
        <w:rPr>
          <w:rtl/>
        </w:rPr>
      </w:pPr>
      <w:bookmarkStart w:id="235" w:name="_ETM_Q1_1654492"/>
      <w:bookmarkEnd w:id="235"/>
    </w:p>
    <w:p w:rsidR="00F420B9" w:rsidRDefault="00F420B9" w:rsidP="00F420B9">
      <w:pPr>
        <w:rPr>
          <w:rtl/>
        </w:rPr>
      </w:pPr>
      <w:bookmarkStart w:id="236" w:name="_ETM_Q1_1654830"/>
      <w:bookmarkEnd w:id="236"/>
      <w:r>
        <w:rPr>
          <w:rFonts w:hint="cs"/>
          <w:rtl/>
        </w:rPr>
        <w:t xml:space="preserve">לגבי סגר ואוכלוסיות מיוחדות, כמו </w:t>
      </w:r>
      <w:bookmarkStart w:id="237" w:name="_ETM_Q1_1657211"/>
      <w:bookmarkEnd w:id="237"/>
      <w:r>
        <w:rPr>
          <w:rFonts w:hint="cs"/>
          <w:rtl/>
        </w:rPr>
        <w:t xml:space="preserve">חרדים </w:t>
      </w:r>
      <w:r>
        <w:rPr>
          <w:rtl/>
        </w:rPr>
        <w:t>–</w:t>
      </w:r>
      <w:r>
        <w:rPr>
          <w:rFonts w:hint="cs"/>
          <w:rtl/>
        </w:rPr>
        <w:t xml:space="preserve"> לעשות סגר כללי על אוכלוסיית חרדים, כפי שאנחנו רואים, זה בעייתי מאוד. לעשות סגר רק לאוכלוסייה בסיכון גבוה בתוך האוכלוסייה החרדית הרבה יותר קל. אנחנו מדברים על מצב </w:t>
      </w:r>
      <w:bookmarkStart w:id="238" w:name="_ETM_Q1_1670666"/>
      <w:bookmarkEnd w:id="238"/>
      <w:r>
        <w:rPr>
          <w:rFonts w:hint="cs"/>
          <w:rtl/>
        </w:rPr>
        <w:t xml:space="preserve">שהוא הרבה יותר מקל מאשר המצב הנוכחי שבו אנחנו מנסים לסגור את כל האוכלוסייה שהיא אוכלוסייה מאוד צפופה. </w:t>
      </w:r>
    </w:p>
    <w:p w:rsidR="00F420B9" w:rsidRDefault="00F420B9" w:rsidP="00F420B9">
      <w:pPr>
        <w:rPr>
          <w:rtl/>
        </w:rPr>
      </w:pPr>
      <w:bookmarkStart w:id="239" w:name="_ETM_Q1_1678077"/>
      <w:bookmarkEnd w:id="239"/>
    </w:p>
    <w:p w:rsidR="00F420B9" w:rsidRDefault="00F420B9" w:rsidP="00F420B9">
      <w:pPr>
        <w:pStyle w:val="af6"/>
        <w:keepNext/>
        <w:rPr>
          <w:rtl/>
        </w:rPr>
      </w:pPr>
      <w:bookmarkStart w:id="240" w:name="_ETM_Q1_1678481"/>
      <w:bookmarkEnd w:id="240"/>
      <w:r>
        <w:rPr>
          <w:rtl/>
        </w:rPr>
        <w:t>היו"ר עפר שלח:</w:t>
      </w:r>
    </w:p>
    <w:p w:rsidR="00F420B9" w:rsidRDefault="00F420B9" w:rsidP="00F420B9">
      <w:pPr>
        <w:pStyle w:val="KeepWithNext"/>
        <w:rPr>
          <w:rtl/>
        </w:rPr>
      </w:pPr>
    </w:p>
    <w:p w:rsidR="00F420B9" w:rsidRDefault="00F420B9" w:rsidP="00C066B2">
      <w:pPr>
        <w:rPr>
          <w:rtl/>
        </w:rPr>
      </w:pPr>
      <w:r>
        <w:rPr>
          <w:rFonts w:hint="cs"/>
          <w:rtl/>
        </w:rPr>
        <w:t xml:space="preserve">אני רוצה להדגיש נקודה. במודל הזה אחוזי התחלואה הופכים להיות הדבר הכי </w:t>
      </w:r>
      <w:bookmarkStart w:id="241" w:name="_ETM_Q1_1682982"/>
      <w:bookmarkEnd w:id="241"/>
      <w:r>
        <w:rPr>
          <w:rFonts w:hint="cs"/>
          <w:rtl/>
        </w:rPr>
        <w:t xml:space="preserve">פחות רלוונטי. להיפך, יש כמעט רצון שאחוזי התחלואה יהיו </w:t>
      </w:r>
      <w:bookmarkStart w:id="242" w:name="_ETM_Q1_1690548"/>
      <w:bookmarkEnd w:id="242"/>
      <w:r>
        <w:rPr>
          <w:rFonts w:hint="cs"/>
          <w:rtl/>
        </w:rPr>
        <w:t xml:space="preserve">כאלה שיביאו לחסינות עדר. אז אנחנו לא נגיע לחסינות עדר </w:t>
      </w:r>
      <w:bookmarkStart w:id="243" w:name="_ETM_Q1_1693476"/>
      <w:bookmarkEnd w:id="243"/>
      <w:r>
        <w:rPr>
          <w:rFonts w:hint="cs"/>
          <w:rtl/>
        </w:rPr>
        <w:t xml:space="preserve">אם אנשים לא יהיו חולים. הרעיון של המודל הוא </w:t>
      </w:r>
      <w:bookmarkStart w:id="244" w:name="_ETM_Q1_1695103"/>
      <w:bookmarkEnd w:id="244"/>
      <w:r>
        <w:rPr>
          <w:rFonts w:hint="cs"/>
          <w:rtl/>
        </w:rPr>
        <w:t xml:space="preserve">שהאנשים החולים יהיו אלה שהם לא בקבוצות סיכון ולכן הם </w:t>
      </w:r>
      <w:bookmarkStart w:id="245" w:name="_ETM_Q1_1700820"/>
      <w:bookmarkEnd w:id="245"/>
      <w:r>
        <w:rPr>
          <w:rFonts w:hint="cs"/>
          <w:rtl/>
        </w:rPr>
        <w:t xml:space="preserve">לא מביאים את המערכת למתיחה ולא חס וחלילה לסיכון חיים. </w:t>
      </w:r>
      <w:bookmarkStart w:id="246" w:name="_ETM_Q1_1704515"/>
      <w:bookmarkEnd w:id="246"/>
      <w:r>
        <w:rPr>
          <w:rFonts w:hint="cs"/>
          <w:rtl/>
        </w:rPr>
        <w:t>זה נכון?</w:t>
      </w:r>
    </w:p>
    <w:p w:rsidR="00F420B9" w:rsidRDefault="00F420B9" w:rsidP="00F420B9">
      <w:pPr>
        <w:rPr>
          <w:rtl/>
        </w:rPr>
      </w:pPr>
    </w:p>
    <w:p w:rsidR="00F420B9" w:rsidRDefault="00F420B9" w:rsidP="00F420B9">
      <w:pPr>
        <w:pStyle w:val="a4"/>
        <w:keepNext/>
        <w:rPr>
          <w:rtl/>
        </w:rPr>
      </w:pPr>
      <w:r>
        <w:rPr>
          <w:rtl/>
        </w:rPr>
        <w:t>אמנון שעשוע:</w:t>
      </w:r>
    </w:p>
    <w:p w:rsidR="00F420B9" w:rsidRDefault="00F420B9" w:rsidP="00F420B9">
      <w:pPr>
        <w:pStyle w:val="KeepWithNext"/>
        <w:rPr>
          <w:rtl/>
        </w:rPr>
      </w:pPr>
    </w:p>
    <w:p w:rsidR="00F420B9" w:rsidRDefault="00F420B9" w:rsidP="00F420B9">
      <w:pPr>
        <w:rPr>
          <w:rtl/>
        </w:rPr>
      </w:pPr>
      <w:r>
        <w:rPr>
          <w:rFonts w:hint="cs"/>
          <w:rtl/>
        </w:rPr>
        <w:t xml:space="preserve">נכון, בדיוק. </w:t>
      </w:r>
    </w:p>
    <w:p w:rsidR="00F420B9" w:rsidRDefault="00F420B9" w:rsidP="00F420B9">
      <w:pPr>
        <w:rPr>
          <w:rtl/>
        </w:rPr>
      </w:pPr>
    </w:p>
    <w:p w:rsidR="00F420B9" w:rsidRDefault="00F420B9" w:rsidP="00C066B2">
      <w:pPr>
        <w:rPr>
          <w:rtl/>
        </w:rPr>
      </w:pPr>
      <w:r>
        <w:rPr>
          <w:rFonts w:hint="cs"/>
          <w:rtl/>
        </w:rPr>
        <w:t xml:space="preserve">אני רוצה גם להגיד מילה לגבי הרעיונות </w:t>
      </w:r>
      <w:bookmarkStart w:id="247" w:name="_ETM_Q1_1710930"/>
      <w:bookmarkEnd w:id="247"/>
      <w:r>
        <w:rPr>
          <w:rFonts w:hint="cs"/>
          <w:rtl/>
        </w:rPr>
        <w:t xml:space="preserve">האלטרנטיביים, שמדובר על השטחת עקומה לאורך שנה וחצי. זה דבר </w:t>
      </w:r>
      <w:bookmarkStart w:id="248" w:name="_ETM_Q1_1715520"/>
      <w:bookmarkEnd w:id="248"/>
      <w:r>
        <w:rPr>
          <w:rFonts w:hint="cs"/>
          <w:rtl/>
        </w:rPr>
        <w:t xml:space="preserve">דומה למדי לנסות לשלוט בשרפה בשדה קוצים על ידי הנחה </w:t>
      </w:r>
      <w:bookmarkStart w:id="249" w:name="_ETM_Q1_1722291"/>
      <w:bookmarkEnd w:id="249"/>
      <w:r>
        <w:rPr>
          <w:rFonts w:hint="cs"/>
          <w:rtl/>
        </w:rPr>
        <w:t xml:space="preserve">שאין רוח ושלא תהיה רוח במשך שנה וחצי. </w:t>
      </w:r>
      <w:bookmarkStart w:id="250" w:name="_ETM_Q1_1727662"/>
      <w:bookmarkEnd w:id="250"/>
      <w:r>
        <w:rPr>
          <w:rFonts w:hint="cs"/>
          <w:rtl/>
        </w:rPr>
        <w:t>אנחנו לא סינגפור</w:t>
      </w:r>
      <w:r w:rsidR="00C066B2">
        <w:rPr>
          <w:rFonts w:hint="cs"/>
          <w:rtl/>
        </w:rPr>
        <w:t>,</w:t>
      </w:r>
      <w:r>
        <w:rPr>
          <w:rFonts w:hint="cs"/>
          <w:rtl/>
        </w:rPr>
        <w:t xml:space="preserve"> האוכלוסייה שלנו הרבה יותר הטרוגנית. הרעיון שנצליח לשלוט בצורה כירורגית על החולים ומי שהיה בקרבתם, לשלוט בזה </w:t>
      </w:r>
      <w:bookmarkStart w:id="251" w:name="_ETM_Q1_1736283"/>
      <w:bookmarkEnd w:id="251"/>
      <w:r>
        <w:rPr>
          <w:rFonts w:hint="cs"/>
          <w:rtl/>
        </w:rPr>
        <w:t xml:space="preserve">לאורך זמן, אני חושב שהוא דבר די מעורפל. </w:t>
      </w:r>
      <w:r w:rsidR="005B7CDC">
        <w:rPr>
          <w:rFonts w:hint="cs"/>
          <w:rtl/>
        </w:rPr>
        <w:t>בסופו של ד</w:t>
      </w:r>
      <w:bookmarkStart w:id="252" w:name="_ETM_Q1_1741002"/>
      <w:bookmarkEnd w:id="252"/>
      <w:r w:rsidR="005B7CDC">
        <w:rPr>
          <w:rFonts w:hint="cs"/>
          <w:rtl/>
        </w:rPr>
        <w:t xml:space="preserve">בר אנחנו ניכנס ונצא מסגרים לאורך שנה וחצי. זה גם </w:t>
      </w:r>
      <w:bookmarkStart w:id="253" w:name="_ETM_Q1_1746180"/>
      <w:bookmarkEnd w:id="253"/>
      <w:r w:rsidR="005B7CDC">
        <w:rPr>
          <w:rFonts w:hint="cs"/>
          <w:rtl/>
        </w:rPr>
        <w:t xml:space="preserve">יפגע באופן קשה מאוד בכלכלה וגם בסופו של דבר התחלואה </w:t>
      </w:r>
      <w:bookmarkStart w:id="254" w:name="_ETM_Q1_1751155"/>
      <w:bookmarkEnd w:id="254"/>
      <w:r w:rsidR="005B7CDC">
        <w:rPr>
          <w:rFonts w:hint="cs"/>
          <w:rtl/>
        </w:rPr>
        <w:t xml:space="preserve">בקרב אוכלוסיית הסיכון הגבוה תהיה גבוהה. גם אם מערכת </w:t>
      </w:r>
      <w:bookmarkStart w:id="255" w:name="_ETM_Q1_1754856"/>
      <w:bookmarkEnd w:id="255"/>
      <w:r w:rsidR="005B7CDC">
        <w:rPr>
          <w:rFonts w:hint="cs"/>
          <w:rtl/>
        </w:rPr>
        <w:t xml:space="preserve">הבריאות תעמוד בזה עדיין תהיה לנו תמותה גבוהה מאוד בקרב </w:t>
      </w:r>
      <w:bookmarkStart w:id="256" w:name="_ETM_Q1_1758938"/>
      <w:bookmarkEnd w:id="256"/>
      <w:r w:rsidR="005B7CDC">
        <w:rPr>
          <w:rFonts w:hint="cs"/>
          <w:rtl/>
        </w:rPr>
        <w:t>אוכלוסיית הסיכון הגבוה. זאת אומרת, גם יגרשו אותנו מן העיר</w:t>
      </w:r>
      <w:bookmarkStart w:id="257" w:name="_ETM_Q1_1763549"/>
      <w:bookmarkEnd w:id="257"/>
      <w:r w:rsidR="005B7CDC">
        <w:rPr>
          <w:rFonts w:hint="cs"/>
          <w:rtl/>
        </w:rPr>
        <w:t xml:space="preserve"> וגם נאכל את הדגים המסריחים</w:t>
      </w:r>
      <w:r w:rsidR="00C066B2">
        <w:rPr>
          <w:rFonts w:hint="cs"/>
          <w:rtl/>
        </w:rPr>
        <w:t>,</w:t>
      </w:r>
      <w:r w:rsidR="005B7CDC">
        <w:rPr>
          <w:rFonts w:hint="cs"/>
          <w:rtl/>
        </w:rPr>
        <w:t xml:space="preserve"> גם יהיה לנו שלב של פגיעה קשה במשק הישראלי וגם בסופו של דבר תהיה תמותה </w:t>
      </w:r>
      <w:bookmarkStart w:id="258" w:name="_ETM_Q1_1771610"/>
      <w:bookmarkEnd w:id="258"/>
      <w:r w:rsidR="005B7CDC">
        <w:rPr>
          <w:rFonts w:hint="cs"/>
          <w:rtl/>
        </w:rPr>
        <w:t xml:space="preserve">גבוהה. </w:t>
      </w:r>
    </w:p>
    <w:p w:rsidR="005B7CDC" w:rsidRDefault="005B7CDC" w:rsidP="005B7CDC">
      <w:pPr>
        <w:rPr>
          <w:rtl/>
        </w:rPr>
      </w:pPr>
    </w:p>
    <w:p w:rsidR="005B7CDC" w:rsidRDefault="005B7CDC" w:rsidP="005B7CDC">
      <w:pPr>
        <w:pStyle w:val="af6"/>
        <w:keepNext/>
        <w:rPr>
          <w:rtl/>
        </w:rPr>
      </w:pPr>
      <w:r>
        <w:rPr>
          <w:rtl/>
        </w:rPr>
        <w:t>היו"ר עפר שלח:</w:t>
      </w:r>
    </w:p>
    <w:p w:rsidR="005B7CDC" w:rsidRDefault="005B7CDC" w:rsidP="005B7CDC">
      <w:pPr>
        <w:pStyle w:val="KeepWithNext"/>
        <w:rPr>
          <w:rtl/>
        </w:rPr>
      </w:pPr>
    </w:p>
    <w:p w:rsidR="005B7CDC" w:rsidRDefault="005B7CDC" w:rsidP="005B7CDC">
      <w:pPr>
        <w:rPr>
          <w:rtl/>
        </w:rPr>
      </w:pPr>
      <w:r>
        <w:rPr>
          <w:rFonts w:hint="cs"/>
          <w:rtl/>
        </w:rPr>
        <w:t xml:space="preserve">יש עוד פקטור, שהוא מוביל את החשיבה הבריטית בעניין הזה, והוא החשש מקורונה 2. זאת אומרת, אם </w:t>
      </w:r>
      <w:bookmarkStart w:id="259" w:name="_ETM_Q1_1780013"/>
      <w:bookmarkEnd w:id="259"/>
      <w:r>
        <w:rPr>
          <w:rFonts w:hint="cs"/>
          <w:rtl/>
        </w:rPr>
        <w:t xml:space="preserve">אנחנו נראה התפרצות נוספת של המחלה בחורף הבא ופה אחוזי </w:t>
      </w:r>
      <w:bookmarkStart w:id="260" w:name="_ETM_Q1_1787486"/>
      <w:bookmarkEnd w:id="260"/>
      <w:r>
        <w:rPr>
          <w:rFonts w:hint="cs"/>
          <w:rtl/>
        </w:rPr>
        <w:t xml:space="preserve">חסינות העדר יהיו נמוכים מאוד, גל אחד יפגוש את הגל </w:t>
      </w:r>
      <w:bookmarkStart w:id="261" w:name="_ETM_Q1_1791462"/>
      <w:bookmarkEnd w:id="261"/>
      <w:r>
        <w:rPr>
          <w:rFonts w:hint="cs"/>
          <w:rtl/>
        </w:rPr>
        <w:t xml:space="preserve">השני. </w:t>
      </w:r>
    </w:p>
    <w:p w:rsidR="005B7CDC" w:rsidRDefault="005B7CDC" w:rsidP="005B7CDC">
      <w:pPr>
        <w:rPr>
          <w:rtl/>
        </w:rPr>
      </w:pPr>
    </w:p>
    <w:p w:rsidR="005B7CDC" w:rsidRDefault="005B7CDC" w:rsidP="005B7CDC">
      <w:pPr>
        <w:pStyle w:val="a4"/>
        <w:keepNext/>
        <w:rPr>
          <w:rtl/>
        </w:rPr>
      </w:pPr>
      <w:r>
        <w:rPr>
          <w:rtl/>
        </w:rPr>
        <w:t>אמנון שעשוע:</w:t>
      </w:r>
    </w:p>
    <w:p w:rsidR="005B7CDC" w:rsidRDefault="005B7CDC" w:rsidP="005B7CDC">
      <w:pPr>
        <w:pStyle w:val="KeepWithNext"/>
        <w:rPr>
          <w:rtl/>
        </w:rPr>
      </w:pPr>
    </w:p>
    <w:p w:rsidR="005B7CDC" w:rsidRDefault="005B7CDC" w:rsidP="005B7CDC">
      <w:pPr>
        <w:rPr>
          <w:rtl/>
        </w:rPr>
      </w:pPr>
      <w:r>
        <w:rPr>
          <w:rFonts w:hint="cs"/>
          <w:rtl/>
        </w:rPr>
        <w:t xml:space="preserve">בדיוק. </w:t>
      </w:r>
    </w:p>
    <w:p w:rsidR="005B7CDC" w:rsidRDefault="005B7CDC" w:rsidP="005B7CDC">
      <w:pPr>
        <w:rPr>
          <w:rtl/>
        </w:rPr>
      </w:pPr>
    </w:p>
    <w:p w:rsidR="005B7CDC" w:rsidRDefault="005B7CDC" w:rsidP="005B7CDC">
      <w:pPr>
        <w:pStyle w:val="a4"/>
        <w:keepNext/>
        <w:rPr>
          <w:rtl/>
        </w:rPr>
      </w:pPr>
      <w:r>
        <w:rPr>
          <w:rtl/>
        </w:rPr>
        <w:t xml:space="preserve">יגאל </w:t>
      </w:r>
      <w:proofErr w:type="spellStart"/>
      <w:r>
        <w:rPr>
          <w:rtl/>
        </w:rPr>
        <w:t>סלוביק</w:t>
      </w:r>
      <w:proofErr w:type="spellEnd"/>
      <w:r>
        <w:rPr>
          <w:rtl/>
        </w:rPr>
        <w:t>:</w:t>
      </w:r>
    </w:p>
    <w:p w:rsidR="005B7CDC" w:rsidRDefault="005B7CDC" w:rsidP="005B7CDC">
      <w:pPr>
        <w:pStyle w:val="KeepWithNext"/>
        <w:rPr>
          <w:rtl/>
        </w:rPr>
      </w:pPr>
    </w:p>
    <w:p w:rsidR="005B7CDC" w:rsidRDefault="005B7CDC" w:rsidP="005B7CDC">
      <w:pPr>
        <w:rPr>
          <w:rtl/>
        </w:rPr>
      </w:pPr>
      <w:r>
        <w:rPr>
          <w:rFonts w:hint="cs"/>
          <w:rtl/>
        </w:rPr>
        <w:t xml:space="preserve">מדבר ראש אגף </w:t>
      </w:r>
      <w:proofErr w:type="spellStart"/>
      <w:r>
        <w:rPr>
          <w:rFonts w:hint="cs"/>
          <w:rtl/>
        </w:rPr>
        <w:t>לוט"ר</w:t>
      </w:r>
      <w:proofErr w:type="spellEnd"/>
      <w:r>
        <w:rPr>
          <w:rFonts w:hint="cs"/>
          <w:rtl/>
        </w:rPr>
        <w:t xml:space="preserve">. </w:t>
      </w:r>
    </w:p>
    <w:p w:rsidR="005B7CDC" w:rsidRDefault="005B7CDC" w:rsidP="005B7CDC">
      <w:pPr>
        <w:rPr>
          <w:rtl/>
        </w:rPr>
      </w:pPr>
    </w:p>
    <w:p w:rsidR="005B7CDC" w:rsidRDefault="005B7CDC" w:rsidP="005B7CDC">
      <w:pPr>
        <w:pStyle w:val="af6"/>
        <w:keepNext/>
        <w:rPr>
          <w:rtl/>
        </w:rPr>
      </w:pPr>
      <w:r>
        <w:rPr>
          <w:rtl/>
        </w:rPr>
        <w:t>היו"ר עפר שלח:</w:t>
      </w:r>
    </w:p>
    <w:p w:rsidR="005B7CDC" w:rsidRDefault="005B7CDC" w:rsidP="005B7CDC">
      <w:pPr>
        <w:pStyle w:val="KeepWithNext"/>
        <w:rPr>
          <w:rtl/>
        </w:rPr>
      </w:pPr>
    </w:p>
    <w:p w:rsidR="005B7CDC" w:rsidRDefault="005B7CDC" w:rsidP="005B7CDC">
      <w:pPr>
        <w:rPr>
          <w:rtl/>
        </w:rPr>
      </w:pPr>
      <w:r>
        <w:rPr>
          <w:rFonts w:hint="cs"/>
          <w:rtl/>
        </w:rPr>
        <w:t xml:space="preserve">יגאל </w:t>
      </w:r>
      <w:proofErr w:type="spellStart"/>
      <w:r>
        <w:rPr>
          <w:rFonts w:hint="cs"/>
          <w:rtl/>
        </w:rPr>
        <w:t>סלוביק</w:t>
      </w:r>
      <w:proofErr w:type="spellEnd"/>
      <w:r>
        <w:rPr>
          <w:rFonts w:hint="cs"/>
          <w:rtl/>
        </w:rPr>
        <w:t xml:space="preserve">, אנחנו נכניס </w:t>
      </w:r>
      <w:bookmarkStart w:id="262" w:name="_ETM_Q1_1805577"/>
      <w:bookmarkEnd w:id="262"/>
      <w:r>
        <w:rPr>
          <w:rFonts w:hint="cs"/>
          <w:rtl/>
        </w:rPr>
        <w:t xml:space="preserve">אותך לדיון. הגדרתי את הדיון כדיון שמייצג מחשבות אלטרנטיביות, </w:t>
      </w:r>
      <w:bookmarkStart w:id="263" w:name="_ETM_Q1_1816090"/>
      <w:bookmarkEnd w:id="263"/>
      <w:r>
        <w:rPr>
          <w:rFonts w:hint="cs"/>
          <w:rtl/>
        </w:rPr>
        <w:t xml:space="preserve">הן על מערכת הניהול והן על אסטרטגיות היציאה. אני יודע </w:t>
      </w:r>
      <w:bookmarkStart w:id="264" w:name="_ETM_Q1_1821459"/>
      <w:bookmarkEnd w:id="264"/>
      <w:r>
        <w:rPr>
          <w:rFonts w:hint="cs"/>
          <w:rtl/>
        </w:rPr>
        <w:t xml:space="preserve">שזה לא תמיד קל אבל אתה בא מדיסציפלינה שמקדשת את </w:t>
      </w:r>
      <w:bookmarkStart w:id="265" w:name="_ETM_Q1_1825276"/>
      <w:bookmarkEnd w:id="265"/>
      <w:proofErr w:type="spellStart"/>
      <w:r>
        <w:rPr>
          <w:rFonts w:hint="cs"/>
          <w:rtl/>
        </w:rPr>
        <w:t>ההיפכא</w:t>
      </w:r>
      <w:proofErr w:type="spellEnd"/>
      <w:r>
        <w:rPr>
          <w:rFonts w:hint="cs"/>
          <w:rtl/>
        </w:rPr>
        <w:t xml:space="preserve"> מסתברא. תשמע בבקשה בסבלנות את האנשים. אחר כך תשובות יהיו בהרחבה. בסדר?</w:t>
      </w:r>
    </w:p>
    <w:p w:rsidR="005B7CDC" w:rsidRDefault="005B7CDC" w:rsidP="005B7CDC">
      <w:pPr>
        <w:rPr>
          <w:rtl/>
        </w:rPr>
      </w:pPr>
    </w:p>
    <w:p w:rsidR="005B7CDC" w:rsidRDefault="005B7CDC" w:rsidP="005B7CDC">
      <w:pPr>
        <w:pStyle w:val="a4"/>
        <w:keepNext/>
        <w:rPr>
          <w:rtl/>
        </w:rPr>
      </w:pPr>
      <w:r>
        <w:rPr>
          <w:rtl/>
        </w:rPr>
        <w:t xml:space="preserve">יגאל </w:t>
      </w:r>
      <w:proofErr w:type="spellStart"/>
      <w:r>
        <w:rPr>
          <w:rtl/>
        </w:rPr>
        <w:t>סלוביק</w:t>
      </w:r>
      <w:proofErr w:type="spellEnd"/>
      <w:r>
        <w:rPr>
          <w:rtl/>
        </w:rPr>
        <w:t>:</w:t>
      </w:r>
    </w:p>
    <w:p w:rsidR="005B7CDC" w:rsidRDefault="005B7CDC" w:rsidP="005B7CDC">
      <w:pPr>
        <w:pStyle w:val="KeepWithNext"/>
        <w:rPr>
          <w:rtl/>
        </w:rPr>
      </w:pPr>
    </w:p>
    <w:p w:rsidR="005B7CDC" w:rsidRDefault="005B7CDC" w:rsidP="005B7CDC">
      <w:pPr>
        <w:rPr>
          <w:rtl/>
        </w:rPr>
      </w:pPr>
      <w:r>
        <w:rPr>
          <w:rFonts w:hint="cs"/>
          <w:rtl/>
        </w:rPr>
        <w:t xml:space="preserve">מאה אחוז. </w:t>
      </w:r>
    </w:p>
    <w:p w:rsidR="005B7CDC" w:rsidRDefault="005B7CDC" w:rsidP="005B7CDC">
      <w:pPr>
        <w:rPr>
          <w:rtl/>
        </w:rPr>
      </w:pPr>
      <w:bookmarkStart w:id="266" w:name="_ETM_Q1_1835321"/>
      <w:bookmarkEnd w:id="266"/>
    </w:p>
    <w:p w:rsidR="005B7CDC" w:rsidRDefault="005B7CDC" w:rsidP="005B7CDC">
      <w:pPr>
        <w:pStyle w:val="a4"/>
        <w:keepNext/>
        <w:rPr>
          <w:rtl/>
        </w:rPr>
      </w:pPr>
      <w:bookmarkStart w:id="267" w:name="_ETM_Q1_1835600"/>
      <w:bookmarkEnd w:id="267"/>
      <w:r>
        <w:rPr>
          <w:rtl/>
        </w:rPr>
        <w:t>משה אבוטבול (ש"ס):</w:t>
      </w:r>
    </w:p>
    <w:p w:rsidR="005B7CDC" w:rsidRDefault="005B7CDC" w:rsidP="005B7CDC">
      <w:pPr>
        <w:pStyle w:val="KeepWithNext"/>
        <w:rPr>
          <w:rtl/>
        </w:rPr>
      </w:pPr>
    </w:p>
    <w:p w:rsidR="005B7CDC" w:rsidRDefault="005B7CDC" w:rsidP="008F68D8">
      <w:pPr>
        <w:rPr>
          <w:rtl/>
        </w:rPr>
      </w:pPr>
      <w:r>
        <w:rPr>
          <w:rFonts w:hint="cs"/>
          <w:rtl/>
        </w:rPr>
        <w:t xml:space="preserve">אני חוזר על השאלה. האם גם בתוך כל אסטרטגיה נלקח המרכיב של אותה אוכלוסייה? אם </w:t>
      </w:r>
      <w:bookmarkStart w:id="268" w:name="_ETM_Q1_1844122"/>
      <w:bookmarkEnd w:id="268"/>
      <w:r>
        <w:rPr>
          <w:rFonts w:hint="cs"/>
          <w:rtl/>
        </w:rPr>
        <w:t>מדובר באנשים מבוגרים וקשישים</w:t>
      </w:r>
      <w:r w:rsidR="008F68D8">
        <w:rPr>
          <w:rFonts w:hint="cs"/>
          <w:rtl/>
        </w:rPr>
        <w:t xml:space="preserve"> האם נלקחה בחשבון</w:t>
      </w:r>
      <w:r>
        <w:rPr>
          <w:rFonts w:hint="cs"/>
          <w:rtl/>
        </w:rPr>
        <w:t xml:space="preserve"> גם המוגבלות שלהם, שמדרך הטבע גם היא צריכה לקבל פתרון</w:t>
      </w:r>
      <w:r w:rsidR="008F68D8">
        <w:rPr>
          <w:rFonts w:hint="cs"/>
          <w:rtl/>
        </w:rPr>
        <w:t>?</w:t>
      </w:r>
      <w:r>
        <w:rPr>
          <w:rFonts w:hint="cs"/>
          <w:rtl/>
        </w:rPr>
        <w:t xml:space="preserve"> אם אתה רוצה לבודד אותם לפי </w:t>
      </w:r>
      <w:bookmarkStart w:id="269" w:name="_ETM_Q1_1854793"/>
      <w:bookmarkEnd w:id="269"/>
      <w:r>
        <w:rPr>
          <w:rFonts w:hint="cs"/>
          <w:rtl/>
        </w:rPr>
        <w:t xml:space="preserve">אותה אסטרטגיה, שנשמעת בסדר, אתה גם צריך לתת את המענים </w:t>
      </w:r>
      <w:bookmarkStart w:id="270" w:name="_ETM_Q1_1858621"/>
      <w:bookmarkEnd w:id="270"/>
      <w:r>
        <w:rPr>
          <w:rFonts w:hint="cs"/>
          <w:rtl/>
        </w:rPr>
        <w:t xml:space="preserve">לכל הדברים שמסביב, לכל דבר שנמצא בהיקף, ולא להתעלם מזה. </w:t>
      </w:r>
      <w:bookmarkStart w:id="271" w:name="_ETM_Q1_1865093"/>
      <w:bookmarkEnd w:id="271"/>
      <w:r>
        <w:rPr>
          <w:rFonts w:hint="cs"/>
          <w:rtl/>
        </w:rPr>
        <w:t xml:space="preserve">בסך הכול מדובר פה באוכלוסייה בכלל לא קלה, שהצרכים שלה </w:t>
      </w:r>
      <w:bookmarkStart w:id="272" w:name="_ETM_Q1_1867334"/>
      <w:bookmarkEnd w:id="272"/>
      <w:r>
        <w:rPr>
          <w:rFonts w:hint="cs"/>
          <w:rtl/>
        </w:rPr>
        <w:t>כבדים מאוד. האם גם זה נלקח בחשבון?</w:t>
      </w:r>
    </w:p>
    <w:p w:rsidR="005B7CDC" w:rsidRDefault="005B7CDC" w:rsidP="005B7CDC">
      <w:pPr>
        <w:rPr>
          <w:rtl/>
        </w:rPr>
      </w:pPr>
    </w:p>
    <w:p w:rsidR="005B7CDC" w:rsidRDefault="005B7CDC" w:rsidP="005B7CDC">
      <w:pPr>
        <w:pStyle w:val="a4"/>
        <w:keepNext/>
        <w:rPr>
          <w:rtl/>
        </w:rPr>
      </w:pPr>
      <w:r>
        <w:rPr>
          <w:rtl/>
        </w:rPr>
        <w:t>שי שלו שוורץ:</w:t>
      </w:r>
    </w:p>
    <w:p w:rsidR="005B7CDC" w:rsidRDefault="005B7CDC" w:rsidP="005B7CDC">
      <w:pPr>
        <w:pStyle w:val="KeepWithNext"/>
        <w:rPr>
          <w:rtl/>
        </w:rPr>
      </w:pPr>
    </w:p>
    <w:p w:rsidR="005B7CDC" w:rsidRDefault="005B7CDC" w:rsidP="008F68D8">
      <w:pPr>
        <w:rPr>
          <w:rtl/>
        </w:rPr>
      </w:pPr>
      <w:r>
        <w:rPr>
          <w:rFonts w:hint="cs"/>
          <w:rtl/>
        </w:rPr>
        <w:t xml:space="preserve">אני אענה על השאלה. </w:t>
      </w:r>
      <w:bookmarkStart w:id="273" w:name="_ETM_Q1_1873610"/>
      <w:bookmarkEnd w:id="273"/>
      <w:r>
        <w:rPr>
          <w:rFonts w:hint="cs"/>
          <w:rtl/>
        </w:rPr>
        <w:t xml:space="preserve">הרעיון פה </w:t>
      </w:r>
      <w:r w:rsidR="008F68D8">
        <w:rPr>
          <w:rFonts w:hint="cs"/>
          <w:rtl/>
        </w:rPr>
        <w:t xml:space="preserve">הוא </w:t>
      </w:r>
      <w:r>
        <w:rPr>
          <w:rFonts w:hint="cs"/>
          <w:rtl/>
        </w:rPr>
        <w:t xml:space="preserve">של שחרור </w:t>
      </w:r>
      <w:r w:rsidR="008F68D8">
        <w:rPr>
          <w:rFonts w:hint="cs"/>
          <w:rtl/>
        </w:rPr>
        <w:t>האוכלוסייה בסיכון הנמוך מן הסגר.</w:t>
      </w:r>
      <w:r>
        <w:rPr>
          <w:rFonts w:hint="cs"/>
          <w:rtl/>
        </w:rPr>
        <w:t xml:space="preserve"> זה </w:t>
      </w:r>
      <w:bookmarkStart w:id="274" w:name="_ETM_Q1_1880456"/>
      <w:bookmarkEnd w:id="274"/>
      <w:r>
        <w:rPr>
          <w:rFonts w:hint="cs"/>
          <w:rtl/>
        </w:rPr>
        <w:t xml:space="preserve">לא שמחייבים אנשים לצאת מן הסגר אלא מאפשרים לאנשים לצאת </w:t>
      </w:r>
      <w:bookmarkStart w:id="275" w:name="_ETM_Q1_1885372"/>
      <w:bookmarkEnd w:id="275"/>
      <w:r>
        <w:rPr>
          <w:rFonts w:hint="cs"/>
          <w:rtl/>
        </w:rPr>
        <w:t xml:space="preserve">מן הסגר. רוב האנשים יבחרו בכך. יהיו אנשים, למשל אם </w:t>
      </w:r>
      <w:bookmarkStart w:id="276" w:name="_ETM_Q1_1891087"/>
      <w:bookmarkEnd w:id="276"/>
      <w:r>
        <w:rPr>
          <w:rFonts w:hint="cs"/>
          <w:rtl/>
        </w:rPr>
        <w:t xml:space="preserve">נחשוב על משפחה שאחד מבני המשפחה נמצא בסיכון גבוה </w:t>
      </w:r>
      <w:bookmarkStart w:id="277" w:name="_ETM_Q1_1892275"/>
      <w:bookmarkEnd w:id="277"/>
      <w:r>
        <w:rPr>
          <w:rFonts w:hint="cs"/>
          <w:rtl/>
        </w:rPr>
        <w:t>ושאר בני המשפחה בסיכון נמוך</w:t>
      </w:r>
      <w:r w:rsidR="008F68D8">
        <w:rPr>
          <w:rFonts w:hint="cs"/>
          <w:rtl/>
        </w:rPr>
        <w:t>,</w:t>
      </w:r>
      <w:r>
        <w:rPr>
          <w:rFonts w:hint="cs"/>
          <w:rtl/>
        </w:rPr>
        <w:t xml:space="preserve"> במצב כזה המשפחה יכולה לבחור </w:t>
      </w:r>
      <w:bookmarkStart w:id="278" w:name="_ETM_Q1_1898438"/>
      <w:bookmarkEnd w:id="278"/>
      <w:r>
        <w:rPr>
          <w:rFonts w:hint="cs"/>
          <w:rtl/>
        </w:rPr>
        <w:t xml:space="preserve">להישאר כולה כיחידה אחת בסגר, או הממשלה יכולה לעזור למשפחה </w:t>
      </w:r>
      <w:bookmarkStart w:id="279" w:name="_ETM_Q1_1905384"/>
      <w:bookmarkEnd w:id="279"/>
      <w:r>
        <w:rPr>
          <w:rFonts w:hint="cs"/>
          <w:rtl/>
        </w:rPr>
        <w:t xml:space="preserve">ולתת אופציה להכניס לסגר, למשל בבית מלון, את אותו אחד </w:t>
      </w:r>
      <w:bookmarkStart w:id="280" w:name="_ETM_Q1_1909581"/>
      <w:bookmarkEnd w:id="280"/>
      <w:r>
        <w:rPr>
          <w:rFonts w:hint="cs"/>
          <w:rtl/>
        </w:rPr>
        <w:t xml:space="preserve">מבני המשפחה שהוא בסיכון גבוה, ושאר בני המשפחה יוכלו להמשיך </w:t>
      </w:r>
      <w:bookmarkStart w:id="281" w:name="_ETM_Q1_1915086"/>
      <w:bookmarkEnd w:id="281"/>
      <w:r>
        <w:rPr>
          <w:rFonts w:hint="cs"/>
          <w:rtl/>
        </w:rPr>
        <w:t xml:space="preserve">לחיות את חייהם למשך שבועיים, שלושה, ארבעה שבועות, עד </w:t>
      </w:r>
      <w:bookmarkStart w:id="282" w:name="_ETM_Q1_1919468"/>
      <w:bookmarkEnd w:id="282"/>
      <w:r>
        <w:rPr>
          <w:rFonts w:hint="cs"/>
          <w:rtl/>
        </w:rPr>
        <w:t>שהם יְפתחו את החסינות. זאת אומרת ש</w:t>
      </w:r>
      <w:r w:rsidR="008F68D8">
        <w:rPr>
          <w:rFonts w:hint="cs"/>
          <w:rtl/>
        </w:rPr>
        <w:t xml:space="preserve">השאלה </w:t>
      </w:r>
      <w:r>
        <w:rPr>
          <w:rFonts w:hint="cs"/>
          <w:rtl/>
        </w:rPr>
        <w:t xml:space="preserve">איך </w:t>
      </w:r>
      <w:bookmarkStart w:id="283" w:name="_ETM_Q1_1924366"/>
      <w:bookmarkEnd w:id="283"/>
      <w:r>
        <w:rPr>
          <w:rFonts w:hint="cs"/>
          <w:rtl/>
        </w:rPr>
        <w:t xml:space="preserve">להפריד בין האוכלוסיות בצורה שתהיה טובה לכל האוכלוסיות </w:t>
      </w:r>
      <w:r>
        <w:rPr>
          <w:rtl/>
        </w:rPr>
        <w:t>–</w:t>
      </w:r>
      <w:r>
        <w:rPr>
          <w:rFonts w:hint="cs"/>
          <w:rtl/>
        </w:rPr>
        <w:t xml:space="preserve"> זה </w:t>
      </w:r>
      <w:bookmarkStart w:id="284" w:name="_ETM_Q1_1930486"/>
      <w:bookmarkEnd w:id="284"/>
      <w:r>
        <w:rPr>
          <w:rFonts w:hint="cs"/>
          <w:rtl/>
        </w:rPr>
        <w:t>כמובן דבר שיש לתת עליו את הדעת. יש על זה</w:t>
      </w:r>
      <w:bookmarkStart w:id="285" w:name="_ETM_Q1_1936634"/>
      <w:bookmarkEnd w:id="285"/>
      <w:r>
        <w:rPr>
          <w:rFonts w:hint="cs"/>
          <w:rtl/>
        </w:rPr>
        <w:t xml:space="preserve"> מחקרים ואפשר לפתור את זה. למשל פרופ' שפירא ממכון ויצמן </w:t>
      </w:r>
      <w:bookmarkStart w:id="286" w:name="_ETM_Q1_1942834"/>
      <w:bookmarkEnd w:id="286"/>
      <w:r>
        <w:rPr>
          <w:rFonts w:hint="cs"/>
          <w:rtl/>
        </w:rPr>
        <w:t xml:space="preserve">כתב על זה כמה מודלים. </w:t>
      </w:r>
    </w:p>
    <w:p w:rsidR="005B7CDC" w:rsidRDefault="005B7CDC" w:rsidP="005B7CDC">
      <w:pPr>
        <w:rPr>
          <w:rtl/>
        </w:rPr>
      </w:pPr>
    </w:p>
    <w:p w:rsidR="005B7CDC" w:rsidRDefault="005B7CDC" w:rsidP="005B7CDC">
      <w:pPr>
        <w:pStyle w:val="af6"/>
        <w:keepNext/>
        <w:rPr>
          <w:rtl/>
        </w:rPr>
      </w:pPr>
      <w:r>
        <w:rPr>
          <w:rtl/>
        </w:rPr>
        <w:t>היו"ר עפר שלח:</w:t>
      </w:r>
    </w:p>
    <w:p w:rsidR="005B7CDC" w:rsidRDefault="005B7CDC" w:rsidP="005B7CDC">
      <w:pPr>
        <w:pStyle w:val="KeepWithNext"/>
        <w:rPr>
          <w:rtl/>
        </w:rPr>
      </w:pPr>
    </w:p>
    <w:p w:rsidR="005B7CDC" w:rsidRDefault="005B7CDC" w:rsidP="005B7CDC">
      <w:pPr>
        <w:rPr>
          <w:rtl/>
        </w:rPr>
      </w:pPr>
      <w:r>
        <w:rPr>
          <w:rFonts w:hint="cs"/>
          <w:rtl/>
        </w:rPr>
        <w:t xml:space="preserve">אני מבין שאתם עסוקים. </w:t>
      </w:r>
      <w:bookmarkStart w:id="287" w:name="_ETM_Q1_1946732"/>
      <w:bookmarkEnd w:id="287"/>
      <w:r>
        <w:rPr>
          <w:rFonts w:hint="cs"/>
          <w:rtl/>
        </w:rPr>
        <w:t xml:space="preserve">לפני שאנחנו משחררים אתכם ועוברים לפרופ' </w:t>
      </w:r>
      <w:proofErr w:type="spellStart"/>
      <w:r>
        <w:rPr>
          <w:rFonts w:hint="cs"/>
          <w:rtl/>
        </w:rPr>
        <w:t>בנטואיץ</w:t>
      </w:r>
      <w:proofErr w:type="spellEnd"/>
      <w:r>
        <w:rPr>
          <w:rFonts w:hint="cs"/>
          <w:rtl/>
        </w:rPr>
        <w:t>', כי הזמן דורש, יש עוד דבר שאתם רוצים להוסיף?</w:t>
      </w:r>
    </w:p>
    <w:p w:rsidR="005B7CDC" w:rsidRDefault="005B7CDC" w:rsidP="005B7CDC">
      <w:pPr>
        <w:rPr>
          <w:rtl/>
        </w:rPr>
      </w:pPr>
    </w:p>
    <w:p w:rsidR="005B7CDC" w:rsidRDefault="005B7CDC" w:rsidP="005B7CDC">
      <w:pPr>
        <w:pStyle w:val="a4"/>
        <w:keepNext/>
        <w:rPr>
          <w:rtl/>
        </w:rPr>
      </w:pPr>
      <w:r>
        <w:rPr>
          <w:rtl/>
        </w:rPr>
        <w:t>אמנון שעשוע:</w:t>
      </w:r>
    </w:p>
    <w:p w:rsidR="005B7CDC" w:rsidRDefault="005B7CDC" w:rsidP="005B7CDC">
      <w:pPr>
        <w:pStyle w:val="KeepWithNext"/>
        <w:rPr>
          <w:rtl/>
        </w:rPr>
      </w:pPr>
    </w:p>
    <w:p w:rsidR="005B7CDC" w:rsidRDefault="005B7CDC" w:rsidP="005B7CDC">
      <w:pPr>
        <w:rPr>
          <w:rtl/>
        </w:rPr>
      </w:pPr>
      <w:r>
        <w:rPr>
          <w:rFonts w:hint="cs"/>
          <w:rtl/>
        </w:rPr>
        <w:t>לא, אני חושב שאנחנו סיימנו.</w:t>
      </w:r>
      <w:bookmarkStart w:id="288" w:name="_ETM_Q1_1957008"/>
      <w:bookmarkEnd w:id="288"/>
      <w:r>
        <w:rPr>
          <w:rFonts w:hint="cs"/>
          <w:rtl/>
        </w:rPr>
        <w:t xml:space="preserve"> תודה. </w:t>
      </w:r>
    </w:p>
    <w:p w:rsidR="005B7CDC" w:rsidRDefault="005B7CDC" w:rsidP="005B7CDC">
      <w:pPr>
        <w:rPr>
          <w:rtl/>
        </w:rPr>
      </w:pPr>
    </w:p>
    <w:p w:rsidR="005B7CDC" w:rsidRDefault="005B7CDC" w:rsidP="005B7CDC">
      <w:pPr>
        <w:pStyle w:val="af6"/>
        <w:keepNext/>
        <w:rPr>
          <w:rtl/>
        </w:rPr>
      </w:pPr>
      <w:r>
        <w:rPr>
          <w:rtl/>
        </w:rPr>
        <w:t>היו"ר עפר שלח:</w:t>
      </w:r>
    </w:p>
    <w:p w:rsidR="005B7CDC" w:rsidRDefault="005B7CDC" w:rsidP="005B7CDC">
      <w:pPr>
        <w:pStyle w:val="KeepWithNext"/>
        <w:rPr>
          <w:rtl/>
        </w:rPr>
      </w:pPr>
    </w:p>
    <w:p w:rsidR="005B7CDC" w:rsidRDefault="005B7CDC" w:rsidP="005B7CDC">
      <w:pPr>
        <w:rPr>
          <w:rtl/>
        </w:rPr>
      </w:pPr>
      <w:r>
        <w:rPr>
          <w:rFonts w:hint="cs"/>
          <w:rtl/>
        </w:rPr>
        <w:t xml:space="preserve">תודה לכם. </w:t>
      </w:r>
    </w:p>
    <w:p w:rsidR="00B207E5" w:rsidRDefault="00B207E5" w:rsidP="005B7CDC">
      <w:pPr>
        <w:rPr>
          <w:rtl/>
        </w:rPr>
      </w:pPr>
      <w:bookmarkStart w:id="289" w:name="_ETM_Q1_1961086"/>
      <w:bookmarkStart w:id="290" w:name="_ETM_Q1_1961356"/>
      <w:bookmarkEnd w:id="289"/>
      <w:bookmarkEnd w:id="290"/>
    </w:p>
    <w:p w:rsidR="00B207E5" w:rsidRDefault="00B207E5" w:rsidP="005B7CDC">
      <w:pPr>
        <w:rPr>
          <w:rtl/>
        </w:rPr>
      </w:pPr>
      <w:r>
        <w:rPr>
          <w:rFonts w:hint="cs"/>
          <w:rtl/>
        </w:rPr>
        <w:t xml:space="preserve">אני מבקש להעלות את פרופ' צבי </w:t>
      </w:r>
      <w:proofErr w:type="spellStart"/>
      <w:r>
        <w:rPr>
          <w:rFonts w:hint="cs"/>
          <w:rtl/>
        </w:rPr>
        <w:t>בנטואיץ</w:t>
      </w:r>
      <w:proofErr w:type="spellEnd"/>
      <w:r>
        <w:rPr>
          <w:rFonts w:hint="cs"/>
          <w:rtl/>
        </w:rPr>
        <w:t xml:space="preserve">', בבקשה. שלום. אני אומר כהקדמה שמתחילת המשבר הזה אתה מציג </w:t>
      </w:r>
      <w:bookmarkStart w:id="291" w:name="_ETM_Q1_1985246"/>
      <w:bookmarkEnd w:id="291"/>
      <w:r>
        <w:rPr>
          <w:rFonts w:hint="cs"/>
          <w:rtl/>
        </w:rPr>
        <w:t>ראייה מעט אלטרנטיבית של הפן הרפואי שלו, אם אני צודק. האם תוכל להרחיב על זה?</w:t>
      </w:r>
    </w:p>
    <w:p w:rsidR="00B207E5" w:rsidRDefault="00B207E5" w:rsidP="005B7CDC">
      <w:pPr>
        <w:rPr>
          <w:rtl/>
        </w:rPr>
      </w:pPr>
    </w:p>
    <w:p w:rsidR="00B207E5" w:rsidRDefault="00B207E5" w:rsidP="00B207E5">
      <w:pPr>
        <w:pStyle w:val="a4"/>
        <w:keepNext/>
        <w:rPr>
          <w:rtl/>
        </w:rPr>
      </w:pPr>
      <w:r>
        <w:rPr>
          <w:rtl/>
        </w:rPr>
        <w:t xml:space="preserve">צבי </w:t>
      </w:r>
      <w:proofErr w:type="spellStart"/>
      <w:r>
        <w:rPr>
          <w:rtl/>
        </w:rPr>
        <w:t>בנטואיץ</w:t>
      </w:r>
      <w:proofErr w:type="spellEnd"/>
      <w:r>
        <w:rPr>
          <w:rtl/>
        </w:rPr>
        <w:t>':</w:t>
      </w:r>
    </w:p>
    <w:p w:rsidR="00B207E5" w:rsidRDefault="00B207E5" w:rsidP="00B207E5">
      <w:pPr>
        <w:pStyle w:val="KeepWithNext"/>
        <w:rPr>
          <w:rtl/>
        </w:rPr>
      </w:pPr>
    </w:p>
    <w:p w:rsidR="00B207E5" w:rsidRDefault="00B207E5" w:rsidP="00B207E5">
      <w:pPr>
        <w:rPr>
          <w:rtl/>
        </w:rPr>
      </w:pPr>
      <w:r>
        <w:rPr>
          <w:rFonts w:hint="cs"/>
          <w:rtl/>
        </w:rPr>
        <w:t xml:space="preserve">כן, בהחלט. אני אתחיל </w:t>
      </w:r>
      <w:bookmarkStart w:id="292" w:name="_ETM_Q1_1997637"/>
      <w:bookmarkEnd w:id="292"/>
      <w:r>
        <w:rPr>
          <w:rFonts w:hint="cs"/>
          <w:rtl/>
        </w:rPr>
        <w:t xml:space="preserve">בשתי אמירות כלליות. </w:t>
      </w:r>
    </w:p>
    <w:p w:rsidR="00B207E5" w:rsidRDefault="00B207E5" w:rsidP="00B207E5">
      <w:pPr>
        <w:rPr>
          <w:rtl/>
        </w:rPr>
      </w:pPr>
    </w:p>
    <w:p w:rsidR="00B207E5" w:rsidRDefault="00B207E5" w:rsidP="00B207E5">
      <w:pPr>
        <w:rPr>
          <w:rtl/>
        </w:rPr>
      </w:pPr>
      <w:r>
        <w:rPr>
          <w:rFonts w:hint="cs"/>
          <w:rtl/>
        </w:rPr>
        <w:t xml:space="preserve">כרופא, כמנהל מחלקה ידעתי תמיד שאתה </w:t>
      </w:r>
      <w:bookmarkStart w:id="293" w:name="_ETM_Q1_2006222"/>
      <w:bookmarkEnd w:id="293"/>
      <w:r>
        <w:rPr>
          <w:rFonts w:hint="cs"/>
          <w:rtl/>
        </w:rPr>
        <w:t xml:space="preserve">לא יכול לשאוף לפתרון מוחלט. גם כשפתרון חלקי אבל </w:t>
      </w:r>
      <w:bookmarkStart w:id="294" w:name="_ETM_Q1_2010923"/>
      <w:bookmarkEnd w:id="294"/>
      <w:r>
        <w:rPr>
          <w:rFonts w:hint="cs"/>
          <w:rtl/>
        </w:rPr>
        <w:t xml:space="preserve">טוב אתה יכול לשחרר את החולה. זו אמירה אחת, והיא </w:t>
      </w:r>
      <w:bookmarkStart w:id="295" w:name="_ETM_Q1_2016185"/>
      <w:bookmarkEnd w:id="295"/>
      <w:r>
        <w:rPr>
          <w:rFonts w:hint="cs"/>
          <w:rtl/>
        </w:rPr>
        <w:t xml:space="preserve">רלוונטית מאוד אל מה שאני הולך להגיד. </w:t>
      </w:r>
    </w:p>
    <w:p w:rsidR="005B7CDC" w:rsidRDefault="005B7CDC" w:rsidP="005B7CDC">
      <w:pPr>
        <w:ind w:firstLine="0"/>
        <w:rPr>
          <w:rtl/>
        </w:rPr>
      </w:pPr>
    </w:p>
    <w:p w:rsidR="00B207E5" w:rsidRPr="00431FD1" w:rsidRDefault="00B207E5" w:rsidP="00B207E5">
      <w:pPr>
        <w:ind w:firstLine="0"/>
        <w:rPr>
          <w:rtl/>
        </w:rPr>
      </w:pPr>
      <w:r>
        <w:rPr>
          <w:rFonts w:hint="cs"/>
          <w:rtl/>
        </w:rPr>
        <w:t xml:space="preserve"> </w:t>
      </w:r>
      <w:r>
        <w:rPr>
          <w:rFonts w:hint="cs"/>
          <w:rtl/>
        </w:rPr>
        <w:tab/>
        <w:t xml:space="preserve">האמירה השנייה </w:t>
      </w:r>
      <w:bookmarkStart w:id="296" w:name="_ETM_Q1_2020216"/>
      <w:bookmarkEnd w:id="296"/>
      <w:r>
        <w:rPr>
          <w:rFonts w:hint="cs"/>
          <w:rtl/>
        </w:rPr>
        <w:t xml:space="preserve">נוגעת למה ששמענו לפני רגע וגם מה שהדריך במידה רבה </w:t>
      </w:r>
      <w:bookmarkStart w:id="297" w:name="_ETM_Q1_2025712"/>
      <w:bookmarkEnd w:id="297"/>
      <w:r>
        <w:rPr>
          <w:rFonts w:hint="cs"/>
          <w:rtl/>
        </w:rPr>
        <w:t xml:space="preserve">מאוד את מדיניות משרד הבריאות, היא ההסתמכות על מודלים, שהיא </w:t>
      </w:r>
      <w:bookmarkStart w:id="298" w:name="_ETM_Q1_2033947"/>
      <w:bookmarkEnd w:id="298"/>
      <w:r>
        <w:rPr>
          <w:rFonts w:hint="cs"/>
          <w:rtl/>
        </w:rPr>
        <w:t xml:space="preserve">חשובה מאוד, שלא יהיה מקום לאי-הבנה, אבל כולנו יודעים את יתרונותיהם </w:t>
      </w:r>
      <w:bookmarkStart w:id="299" w:name="_ETM_Q1_2041609"/>
      <w:bookmarkEnd w:id="299"/>
      <w:r>
        <w:rPr>
          <w:rFonts w:hint="cs"/>
          <w:rtl/>
        </w:rPr>
        <w:t xml:space="preserve">של המודלים שהם לעזר אבל הם הרבה מאוד פעמים </w:t>
      </w:r>
      <w:bookmarkStart w:id="300" w:name="_ETM_Q1_2045905"/>
      <w:bookmarkEnd w:id="300"/>
      <w:r>
        <w:rPr>
          <w:rFonts w:hint="cs"/>
          <w:rtl/>
        </w:rPr>
        <w:t xml:space="preserve">לוקים בחסר, ובוודאי הדבר הזה נכון כאשר אנחנו נמצאים במצב </w:t>
      </w:r>
      <w:bookmarkStart w:id="301" w:name="_ETM_Q1_2051187"/>
      <w:bookmarkEnd w:id="301"/>
      <w:r>
        <w:rPr>
          <w:rFonts w:hint="cs"/>
          <w:rtl/>
        </w:rPr>
        <w:t xml:space="preserve">שגם הנתונים לא ברורים. </w:t>
      </w:r>
    </w:p>
    <w:p w:rsidR="0036457D" w:rsidRDefault="0036457D" w:rsidP="005D0E7C">
      <w:pPr>
        <w:rPr>
          <w:rtl/>
        </w:rPr>
      </w:pPr>
    </w:p>
    <w:p w:rsidR="00B207E5" w:rsidRDefault="00B207E5" w:rsidP="005D0E7C">
      <w:pPr>
        <w:rPr>
          <w:rtl/>
        </w:rPr>
      </w:pPr>
      <w:r>
        <w:rPr>
          <w:rFonts w:hint="cs"/>
          <w:rtl/>
        </w:rPr>
        <w:t>אחרי שתי האמירות</w:t>
      </w:r>
      <w:r w:rsidR="00061770">
        <w:rPr>
          <w:rFonts w:hint="cs"/>
          <w:rtl/>
        </w:rPr>
        <w:t xml:space="preserve"> האלה אני רוצה לומר את עיקרי הדברים שאמרתי כבר </w:t>
      </w:r>
      <w:bookmarkStart w:id="302" w:name="_ETM_Q1_2061365"/>
      <w:bookmarkEnd w:id="302"/>
      <w:r w:rsidR="00061770">
        <w:rPr>
          <w:rFonts w:hint="cs"/>
          <w:rtl/>
        </w:rPr>
        <w:t xml:space="preserve">לפני זמן מה, אבל אני רוצה לרכז אותם בדברים הבאים. </w:t>
      </w:r>
    </w:p>
    <w:p w:rsidR="00061770" w:rsidRDefault="00061770" w:rsidP="005D0E7C">
      <w:pPr>
        <w:rPr>
          <w:rtl/>
        </w:rPr>
      </w:pPr>
    </w:p>
    <w:p w:rsidR="00061770" w:rsidRDefault="00061770" w:rsidP="00061770">
      <w:pPr>
        <w:rPr>
          <w:rtl/>
        </w:rPr>
      </w:pPr>
      <w:r>
        <w:rPr>
          <w:rFonts w:hint="cs"/>
          <w:rtl/>
        </w:rPr>
        <w:t xml:space="preserve">ברור לגמרי שמערכת הבריאות נכשלה בחמישה דברים: בקטע הלוגיסטי-ארגוני, במערך </w:t>
      </w:r>
      <w:bookmarkStart w:id="303" w:name="_ETM_Q1_2079351"/>
      <w:bookmarkEnd w:id="303"/>
      <w:r>
        <w:rPr>
          <w:rFonts w:hint="cs"/>
          <w:rtl/>
        </w:rPr>
        <w:t xml:space="preserve">הבדיקות, בטיפול באוכלוסייה שבסיכון, בנוהל או בדרך קבלת ההחלטות, ולבסוף </w:t>
      </w:r>
      <w:bookmarkStart w:id="304" w:name="_ETM_Q1_2093245"/>
      <w:bookmarkEnd w:id="304"/>
      <w:r>
        <w:rPr>
          <w:rFonts w:hint="cs"/>
          <w:rtl/>
        </w:rPr>
        <w:t xml:space="preserve">במערך ההסברה. </w:t>
      </w:r>
      <w:bookmarkStart w:id="305" w:name="_ETM_Q1_2097814"/>
      <w:bookmarkEnd w:id="305"/>
    </w:p>
    <w:p w:rsidR="00061770" w:rsidRDefault="00061770" w:rsidP="00061770">
      <w:pPr>
        <w:rPr>
          <w:rtl/>
        </w:rPr>
      </w:pPr>
      <w:bookmarkStart w:id="306" w:name="_ETM_Q1_2098142"/>
      <w:bookmarkEnd w:id="306"/>
    </w:p>
    <w:p w:rsidR="008F68D8" w:rsidRDefault="00061770" w:rsidP="008F68D8">
      <w:pPr>
        <w:rPr>
          <w:rtl/>
        </w:rPr>
      </w:pPr>
      <w:r>
        <w:rPr>
          <w:rFonts w:hint="cs"/>
          <w:rtl/>
        </w:rPr>
        <w:t xml:space="preserve">אם ללכת לשורה התחתונה: אני הצעתי כבר לפני </w:t>
      </w:r>
      <w:bookmarkStart w:id="307" w:name="_ETM_Q1_2104966"/>
      <w:bookmarkEnd w:id="307"/>
      <w:r>
        <w:rPr>
          <w:rFonts w:hint="cs"/>
          <w:rtl/>
        </w:rPr>
        <w:t xml:space="preserve">זמן מה, וחזרתי על זה ביתר תוקף, ודרך אגב </w:t>
      </w:r>
      <w:bookmarkStart w:id="308" w:name="_ETM_Q1_2111308"/>
      <w:bookmarkEnd w:id="308"/>
      <w:r>
        <w:rPr>
          <w:rFonts w:hint="cs"/>
          <w:rtl/>
        </w:rPr>
        <w:t xml:space="preserve">האלוף במילואים איילנד אמר דברים דומים, גם השר בנט שקרא </w:t>
      </w:r>
      <w:bookmarkStart w:id="309" w:name="_ETM_Q1_2118804"/>
      <w:bookmarkEnd w:id="309"/>
      <w:r>
        <w:rPr>
          <w:rFonts w:hint="cs"/>
          <w:rtl/>
        </w:rPr>
        <w:t xml:space="preserve">את דבריי, שהועברו גם למועצה לביטחון לאומי או באופן עצמאי, </w:t>
      </w:r>
      <w:bookmarkStart w:id="310" w:name="_ETM_Q1_2124234"/>
      <w:bookmarkEnd w:id="310"/>
      <w:r>
        <w:rPr>
          <w:rFonts w:hint="cs"/>
          <w:rtl/>
        </w:rPr>
        <w:t xml:space="preserve">אמו את הדברים שאני מאוד תומך בהם ורואה בהם נקודה </w:t>
      </w:r>
      <w:bookmarkStart w:id="311" w:name="_ETM_Q1_2129858"/>
      <w:bookmarkEnd w:id="311"/>
      <w:r>
        <w:rPr>
          <w:rFonts w:hint="cs"/>
          <w:rtl/>
        </w:rPr>
        <w:t xml:space="preserve">מכריעה. </w:t>
      </w:r>
    </w:p>
    <w:p w:rsidR="008F68D8" w:rsidRDefault="008F68D8" w:rsidP="008F68D8">
      <w:pPr>
        <w:rPr>
          <w:rtl/>
        </w:rPr>
      </w:pPr>
    </w:p>
    <w:p w:rsidR="00061770" w:rsidRDefault="00061770" w:rsidP="008F68D8">
      <w:pPr>
        <w:rPr>
          <w:rtl/>
        </w:rPr>
      </w:pPr>
      <w:r>
        <w:rPr>
          <w:rFonts w:hint="cs"/>
          <w:rtl/>
        </w:rPr>
        <w:t xml:space="preserve">המערך הלוגיסטי-ארגוני של משרד הבריאות איננו מסוגל להתמודד </w:t>
      </w:r>
      <w:bookmarkStart w:id="312" w:name="_ETM_Q1_2134306"/>
      <w:bookmarkEnd w:id="312"/>
      <w:r>
        <w:rPr>
          <w:rFonts w:hint="cs"/>
          <w:rtl/>
        </w:rPr>
        <w:t xml:space="preserve">עם ממדי המגפה וצורתה כפי שהיא כיום ולכן צריך להעביר </w:t>
      </w:r>
      <w:bookmarkStart w:id="313" w:name="_ETM_Q1_2144295"/>
      <w:bookmarkEnd w:id="313"/>
      <w:r>
        <w:rPr>
          <w:rFonts w:hint="cs"/>
          <w:rtl/>
        </w:rPr>
        <w:t xml:space="preserve">את כל מה שניתן במשק לשעת חירום לידי רשות אחרת, כאשר משרד הבריאות צריך להישאר כיועץ, כמובן כסמכות המקצועית. </w:t>
      </w:r>
      <w:bookmarkStart w:id="314" w:name="_ETM_Q1_2155374"/>
      <w:bookmarkEnd w:id="314"/>
    </w:p>
    <w:p w:rsidR="00061770" w:rsidRDefault="00061770" w:rsidP="00061770">
      <w:pPr>
        <w:rPr>
          <w:rtl/>
        </w:rPr>
      </w:pPr>
    </w:p>
    <w:p w:rsidR="00061770" w:rsidRDefault="00061770" w:rsidP="00061770">
      <w:pPr>
        <w:rPr>
          <w:rtl/>
        </w:rPr>
      </w:pPr>
      <w:r>
        <w:rPr>
          <w:rFonts w:hint="cs"/>
          <w:rtl/>
        </w:rPr>
        <w:t xml:space="preserve">הדבר הזה בא לידי ביטוי גם בתוכנית המעשית, שנדמה </w:t>
      </w:r>
      <w:bookmarkStart w:id="315" w:name="_ETM_Q1_2160372"/>
      <w:bookmarkEnd w:id="315"/>
      <w:r>
        <w:rPr>
          <w:rFonts w:hint="cs"/>
          <w:rtl/>
        </w:rPr>
        <w:t xml:space="preserve">לי שאנחנו לפתחה. אנחנו לא נחזיר עכשיו את הסגר, ויש </w:t>
      </w:r>
      <w:bookmarkStart w:id="316" w:name="_ETM_Q1_2168045"/>
      <w:bookmarkEnd w:id="316"/>
      <w:r>
        <w:rPr>
          <w:rFonts w:hint="cs"/>
          <w:rtl/>
        </w:rPr>
        <w:t xml:space="preserve">לנו שורה של דברים מכריעים לקבל לגביהם החלטה. </w:t>
      </w:r>
    </w:p>
    <w:p w:rsidR="00061770" w:rsidRDefault="00061770" w:rsidP="00061770">
      <w:pPr>
        <w:rPr>
          <w:rtl/>
        </w:rPr>
      </w:pPr>
    </w:p>
    <w:p w:rsidR="00061770" w:rsidRDefault="00061770" w:rsidP="008F68D8">
      <w:pPr>
        <w:rPr>
          <w:rtl/>
        </w:rPr>
      </w:pPr>
      <w:r>
        <w:rPr>
          <w:rFonts w:hint="cs"/>
          <w:rtl/>
        </w:rPr>
        <w:t xml:space="preserve">השאלה הראשונה </w:t>
      </w:r>
      <w:bookmarkStart w:id="317" w:name="_ETM_Q1_2173210"/>
      <w:bookmarkEnd w:id="317"/>
      <w:r>
        <w:rPr>
          <w:rFonts w:hint="cs"/>
          <w:rtl/>
        </w:rPr>
        <w:t xml:space="preserve">היא איך יוצאים מן הסגר. לגבי זה אני לגמרי שותף </w:t>
      </w:r>
      <w:bookmarkStart w:id="318" w:name="_ETM_Q1_2181201"/>
      <w:bookmarkEnd w:id="318"/>
      <w:r>
        <w:rPr>
          <w:rFonts w:hint="cs"/>
          <w:rtl/>
        </w:rPr>
        <w:t xml:space="preserve">לכיוון שהצוות שלנו, פרופ' שעשוע, הציג. צריך לחתור </w:t>
      </w:r>
      <w:bookmarkStart w:id="319" w:name="_ETM_Q1_2186415"/>
      <w:bookmarkEnd w:id="319"/>
      <w:r>
        <w:rPr>
          <w:rFonts w:hint="cs"/>
          <w:rtl/>
        </w:rPr>
        <w:t xml:space="preserve">ליציאה מן הסגר בסוף פסח. במילים אחרות: צריך להסתכל על </w:t>
      </w:r>
      <w:bookmarkStart w:id="320" w:name="_ETM_Q1_2193763"/>
      <w:bookmarkEnd w:id="320"/>
      <w:r>
        <w:rPr>
          <w:rFonts w:hint="cs"/>
          <w:rtl/>
        </w:rPr>
        <w:t xml:space="preserve">זה כתאריך יעד, שאותו צריך להשיג, ובראש ובראשונה בגלל שתי </w:t>
      </w:r>
      <w:bookmarkStart w:id="321" w:name="_ETM_Q1_2200283"/>
      <w:bookmarkEnd w:id="321"/>
      <w:r>
        <w:rPr>
          <w:rFonts w:hint="cs"/>
          <w:rtl/>
        </w:rPr>
        <w:t xml:space="preserve">סיבות. סיבה אחת: קשה להחזיק אוכלוסייה כל כך גדולה </w:t>
      </w:r>
      <w:bookmarkStart w:id="322" w:name="_ETM_Q1_2203245"/>
      <w:bookmarkEnd w:id="322"/>
      <w:r>
        <w:rPr>
          <w:rFonts w:hint="cs"/>
          <w:rtl/>
        </w:rPr>
        <w:t xml:space="preserve">בתנאים שמחזיקים אותה; אבל הרבה יותר חשוב: צריך להחזיר </w:t>
      </w:r>
      <w:bookmarkStart w:id="323" w:name="_ETM_Q1_2207586"/>
      <w:bookmarkEnd w:id="323"/>
      <w:r>
        <w:rPr>
          <w:rFonts w:hint="cs"/>
          <w:rtl/>
        </w:rPr>
        <w:t xml:space="preserve">את הכלכלה כדי שאנחנו לא נחזק ונעצים את הקטסטרופה שבה </w:t>
      </w:r>
      <w:bookmarkStart w:id="324" w:name="_ETM_Q1_2211766"/>
      <w:bookmarkEnd w:id="324"/>
      <w:r>
        <w:rPr>
          <w:rFonts w:hint="cs"/>
          <w:rtl/>
        </w:rPr>
        <w:t xml:space="preserve">אנחנו נמצאים. </w:t>
      </w:r>
    </w:p>
    <w:p w:rsidR="00061770" w:rsidRDefault="00061770" w:rsidP="00061770">
      <w:pPr>
        <w:rPr>
          <w:rtl/>
        </w:rPr>
      </w:pPr>
    </w:p>
    <w:p w:rsidR="00061770" w:rsidRDefault="00061770" w:rsidP="00061770">
      <w:pPr>
        <w:rPr>
          <w:rtl/>
        </w:rPr>
      </w:pPr>
      <w:r>
        <w:rPr>
          <w:rFonts w:hint="cs"/>
          <w:rtl/>
        </w:rPr>
        <w:t xml:space="preserve">על מנת לקיים תאריך יעד כזה, אני </w:t>
      </w:r>
      <w:bookmarkStart w:id="325" w:name="_ETM_Q1_2222352"/>
      <w:bookmarkEnd w:id="325"/>
      <w:r>
        <w:rPr>
          <w:rFonts w:hint="cs"/>
          <w:rtl/>
        </w:rPr>
        <w:t>חושב שהתוכנית אומרת את הדברים הבאים:</w:t>
      </w:r>
    </w:p>
    <w:p w:rsidR="00061770" w:rsidRDefault="00061770" w:rsidP="00061770">
      <w:pPr>
        <w:rPr>
          <w:rtl/>
        </w:rPr>
      </w:pPr>
    </w:p>
    <w:p w:rsidR="002C532B" w:rsidRDefault="002C532B" w:rsidP="008F68D8">
      <w:pPr>
        <w:rPr>
          <w:rtl/>
        </w:rPr>
      </w:pPr>
      <w:r>
        <w:rPr>
          <w:rFonts w:hint="cs"/>
          <w:rtl/>
        </w:rPr>
        <w:t xml:space="preserve">ראשית, </w:t>
      </w:r>
      <w:r w:rsidR="00061770">
        <w:rPr>
          <w:rFonts w:hint="cs"/>
          <w:rtl/>
        </w:rPr>
        <w:t xml:space="preserve">להעצים בצורה מסיבית, עד </w:t>
      </w:r>
      <w:bookmarkStart w:id="326" w:name="_ETM_Q1_2229631"/>
      <w:bookmarkEnd w:id="326"/>
      <w:r w:rsidR="00061770">
        <w:rPr>
          <w:rFonts w:hint="cs"/>
          <w:rtl/>
        </w:rPr>
        <w:t xml:space="preserve">כמה שניתן, את מערך הבדיקות, כאשר מטרותיו הן אלה: לבדוק את כל הצוותים הרפואיים, לנסות להגיע לילדים עד כמה </w:t>
      </w:r>
      <w:bookmarkStart w:id="327" w:name="_ETM_Q1_2245637"/>
      <w:bookmarkEnd w:id="327"/>
      <w:r w:rsidR="00061770">
        <w:rPr>
          <w:rFonts w:hint="cs"/>
          <w:rtl/>
        </w:rPr>
        <w:t xml:space="preserve">שאפשר, וכמובן להגיע לאוכלוסיית הסיכון. באוכלוסיית הסיכון צריך לומר שזו </w:t>
      </w:r>
      <w:bookmarkStart w:id="328" w:name="_ETM_Q1_2255295"/>
      <w:bookmarkEnd w:id="328"/>
      <w:r w:rsidR="00061770">
        <w:rPr>
          <w:rFonts w:hint="cs"/>
          <w:rtl/>
        </w:rPr>
        <w:t xml:space="preserve">המטרה הקשורה לחלוטין במה שאני אומר. במילים אחרות: אם אתה </w:t>
      </w:r>
      <w:bookmarkStart w:id="329" w:name="_ETM_Q1_2261190"/>
      <w:bookmarkEnd w:id="329"/>
      <w:r w:rsidR="00061770">
        <w:rPr>
          <w:rFonts w:hint="cs"/>
          <w:rtl/>
        </w:rPr>
        <w:t xml:space="preserve">מגלה, כפי שאני צופה, שמרבית אוכלוסיית הילדים ומרבית האוכלוסייה שאיננה </w:t>
      </w:r>
      <w:bookmarkStart w:id="330" w:name="_ETM_Q1_2269938"/>
      <w:bookmarkEnd w:id="330"/>
      <w:r w:rsidR="00061770">
        <w:rPr>
          <w:rFonts w:hint="cs"/>
          <w:rtl/>
        </w:rPr>
        <w:t>חשופה במדינת ישראל תהיה שלילית</w:t>
      </w:r>
      <w:r w:rsidR="008F68D8">
        <w:rPr>
          <w:rFonts w:hint="cs"/>
          <w:rtl/>
        </w:rPr>
        <w:t>,</w:t>
      </w:r>
      <w:r w:rsidR="00061770">
        <w:rPr>
          <w:rFonts w:hint="cs"/>
          <w:rtl/>
        </w:rPr>
        <w:t xml:space="preserve"> מאידך גיסא בהחלט </w:t>
      </w:r>
      <w:bookmarkStart w:id="331" w:name="_ETM_Q1_2276567"/>
      <w:bookmarkEnd w:id="331"/>
      <w:r w:rsidR="00061770">
        <w:rPr>
          <w:rFonts w:hint="cs"/>
          <w:rtl/>
        </w:rPr>
        <w:t xml:space="preserve">יכול להיות שיהיו ריכוזים או יהיו מקומות, כמו למשל </w:t>
      </w:r>
      <w:bookmarkStart w:id="332" w:name="_ETM_Q1_2278466"/>
      <w:bookmarkEnd w:id="332"/>
      <w:r w:rsidR="00061770">
        <w:rPr>
          <w:rFonts w:hint="cs"/>
          <w:rtl/>
        </w:rPr>
        <w:t xml:space="preserve">האוכלוסייה החרדית, שם היתרון של קיום מערך הביקורת הזה הוא </w:t>
      </w:r>
      <w:bookmarkStart w:id="333" w:name="_ETM_Q1_2289362"/>
      <w:bookmarkEnd w:id="333"/>
      <w:r w:rsidR="00061770">
        <w:rPr>
          <w:rFonts w:hint="cs"/>
          <w:rtl/>
        </w:rPr>
        <w:t xml:space="preserve">כפול. א', לדעת שיש ריכוזים שעליהם צריך להתלבש. </w:t>
      </w:r>
    </w:p>
    <w:p w:rsidR="002C532B" w:rsidRDefault="002C532B" w:rsidP="00061770">
      <w:pPr>
        <w:rPr>
          <w:rtl/>
        </w:rPr>
      </w:pPr>
    </w:p>
    <w:p w:rsidR="00061770" w:rsidRDefault="00061770" w:rsidP="00061770">
      <w:pPr>
        <w:rPr>
          <w:rtl/>
        </w:rPr>
      </w:pPr>
      <w:r>
        <w:rPr>
          <w:rFonts w:hint="cs"/>
          <w:rtl/>
        </w:rPr>
        <w:t xml:space="preserve">אני </w:t>
      </w:r>
      <w:bookmarkStart w:id="334" w:name="_ETM_Q1_2293891"/>
      <w:bookmarkEnd w:id="334"/>
      <w:r>
        <w:rPr>
          <w:rFonts w:hint="cs"/>
          <w:rtl/>
        </w:rPr>
        <w:t xml:space="preserve">רוצה להזכיר לכם שההצלחה הגדולה של דרום קוריאה הייתה בדיוק </w:t>
      </w:r>
      <w:bookmarkStart w:id="335" w:name="_ETM_Q1_2298013"/>
      <w:bookmarkEnd w:id="335"/>
      <w:r>
        <w:rPr>
          <w:rFonts w:hint="cs"/>
          <w:rtl/>
        </w:rPr>
        <w:t>זאת: היא בעצם התחילה באיזה ריכוז נורא של כת נוצרית, שבידדו אותה. היה שם שיעור גבוה מאוד של הדבקה. אבל הקוריאנים עשו דבר</w:t>
      </w:r>
      <w:r w:rsidR="002C532B">
        <w:rPr>
          <w:rFonts w:hint="cs"/>
          <w:rtl/>
        </w:rPr>
        <w:t xml:space="preserve"> מקביל לזה </w:t>
      </w:r>
      <w:r w:rsidR="002C532B">
        <w:rPr>
          <w:rtl/>
        </w:rPr>
        <w:t>–</w:t>
      </w:r>
      <w:r w:rsidR="002C532B">
        <w:rPr>
          <w:rFonts w:hint="cs"/>
          <w:rtl/>
        </w:rPr>
        <w:t xml:space="preserve"> הם עשו סריקה מסיבית </w:t>
      </w:r>
      <w:bookmarkStart w:id="336" w:name="_ETM_Q1_2313928"/>
      <w:bookmarkEnd w:id="336"/>
      <w:r w:rsidR="002C532B">
        <w:rPr>
          <w:rFonts w:hint="cs"/>
          <w:rtl/>
        </w:rPr>
        <w:t xml:space="preserve">באוכלוסייה, מה שאִפשר להם בעצם להתרכז באלה שהם נשאים </w:t>
      </w:r>
      <w:bookmarkStart w:id="337" w:name="_ETM_Q1_2322581"/>
      <w:bookmarkEnd w:id="337"/>
      <w:r w:rsidR="002C532B">
        <w:rPr>
          <w:rFonts w:hint="cs"/>
          <w:rtl/>
        </w:rPr>
        <w:t xml:space="preserve">ולהקטין מאוד את שיעור ההדבקה. </w:t>
      </w:r>
    </w:p>
    <w:p w:rsidR="002C532B" w:rsidRDefault="002C532B" w:rsidP="00061770">
      <w:pPr>
        <w:rPr>
          <w:rtl/>
        </w:rPr>
      </w:pPr>
      <w:bookmarkStart w:id="338" w:name="_ETM_Q1_2326932"/>
      <w:bookmarkEnd w:id="338"/>
    </w:p>
    <w:p w:rsidR="002C532B" w:rsidRDefault="002C532B" w:rsidP="008F68D8">
      <w:pPr>
        <w:rPr>
          <w:rtl/>
        </w:rPr>
      </w:pPr>
      <w:bookmarkStart w:id="339" w:name="_ETM_Q1_2327330"/>
      <w:bookmarkEnd w:id="339"/>
      <w:r>
        <w:rPr>
          <w:rFonts w:hint="cs"/>
          <w:rtl/>
        </w:rPr>
        <w:t xml:space="preserve">אני חוזר להתחלה. מערך </w:t>
      </w:r>
      <w:bookmarkStart w:id="340" w:name="_ETM_Q1_2331946"/>
      <w:bookmarkEnd w:id="340"/>
      <w:r>
        <w:rPr>
          <w:rFonts w:hint="cs"/>
          <w:rtl/>
        </w:rPr>
        <w:t xml:space="preserve">הבדיקות המסיבי יגיע לאוכלוסיות שהן לא בסיכון ולאוכלוסיות שבסיכון. באוכלוסיות </w:t>
      </w:r>
      <w:bookmarkStart w:id="341" w:name="_ETM_Q1_2337360"/>
      <w:bookmarkEnd w:id="341"/>
      <w:r>
        <w:rPr>
          <w:rFonts w:hint="cs"/>
          <w:rtl/>
        </w:rPr>
        <w:t xml:space="preserve">שלא בסיכון הוא יעזור למשל לשחרר את התלמידים לבתי הספר </w:t>
      </w:r>
      <w:bookmarkStart w:id="342" w:name="_ETM_Q1_2342534"/>
      <w:bookmarkEnd w:id="342"/>
      <w:r>
        <w:rPr>
          <w:rFonts w:hint="cs"/>
          <w:rtl/>
        </w:rPr>
        <w:t xml:space="preserve">אחרי הפסח, כדוגמה ברורה מאוד. </w:t>
      </w:r>
    </w:p>
    <w:p w:rsidR="002C532B" w:rsidRDefault="002C532B" w:rsidP="002C532B">
      <w:pPr>
        <w:rPr>
          <w:rtl/>
        </w:rPr>
      </w:pPr>
    </w:p>
    <w:p w:rsidR="002C532B" w:rsidRDefault="002C532B" w:rsidP="002C532B">
      <w:pPr>
        <w:rPr>
          <w:rtl/>
        </w:rPr>
      </w:pPr>
      <w:r>
        <w:rPr>
          <w:rFonts w:hint="cs"/>
          <w:rtl/>
        </w:rPr>
        <w:t xml:space="preserve">מצד שני, לגבי אוכלוסיות בסיכון, </w:t>
      </w:r>
      <w:bookmarkStart w:id="343" w:name="_ETM_Q1_2352425"/>
      <w:bookmarkEnd w:id="343"/>
      <w:r>
        <w:rPr>
          <w:rFonts w:hint="cs"/>
          <w:rtl/>
        </w:rPr>
        <w:t xml:space="preserve">שם הסיפור לדעתי הרבה יותר ברור, ומצד שני לא דרקוני. לְמה אני מתכוון? בנט העלה את ההצעה הזאת ואני חושב שהיא נכונה מאוד: אין למשרד הבריאות את הכוח ואת היכולת </w:t>
      </w:r>
      <w:bookmarkStart w:id="344" w:name="_ETM_Q1_2369303"/>
      <w:bookmarkEnd w:id="344"/>
      <w:r>
        <w:rPr>
          <w:rFonts w:hint="cs"/>
          <w:rtl/>
        </w:rPr>
        <w:t xml:space="preserve">לשלוח את הבדיקות לכל בתי האבות ולמוסדות הגריאטריים ולתת תשובה </w:t>
      </w:r>
      <w:bookmarkStart w:id="345" w:name="_ETM_Q1_2374767"/>
      <w:bookmarkEnd w:id="345"/>
      <w:r>
        <w:rPr>
          <w:rFonts w:hint="cs"/>
          <w:rtl/>
        </w:rPr>
        <w:t xml:space="preserve">ברורה אם יש שם קורונה או אין שם קורונה, </w:t>
      </w:r>
      <w:bookmarkStart w:id="346" w:name="_ETM_Q1_2382071"/>
      <w:bookmarkEnd w:id="346"/>
      <w:r>
        <w:rPr>
          <w:rFonts w:hint="cs"/>
          <w:rtl/>
        </w:rPr>
        <w:t xml:space="preserve">וגם לאלה שמטפלים בהם. זה מבצע שאפשר לסיים אותו בתוך </w:t>
      </w:r>
      <w:bookmarkStart w:id="347" w:name="_ETM_Q1_2387305"/>
      <w:bookmarkEnd w:id="347"/>
      <w:r>
        <w:rPr>
          <w:rFonts w:hint="cs"/>
          <w:rtl/>
        </w:rPr>
        <w:t xml:space="preserve">שבועיים, מקסימום שלושה שבועות. אתה תדע איפה אתה נמצא, אתה </w:t>
      </w:r>
      <w:bookmarkStart w:id="348" w:name="_ETM_Q1_2392847"/>
      <w:bookmarkEnd w:id="348"/>
      <w:r>
        <w:rPr>
          <w:rFonts w:hint="cs"/>
          <w:rtl/>
        </w:rPr>
        <w:t xml:space="preserve">לא תעשה בהכרח תנאים נוראיים לאלה שהם במוסדות גריאטריים ובתי אבות, ומצד שני אין למשרד הבריאות את היכולת ואת הכוח </w:t>
      </w:r>
      <w:bookmarkStart w:id="349" w:name="_ETM_Q1_2402697"/>
      <w:bookmarkEnd w:id="349"/>
      <w:r>
        <w:rPr>
          <w:rFonts w:hint="cs"/>
          <w:rtl/>
        </w:rPr>
        <w:t xml:space="preserve">לעשות את זה. הוא צריך לעשות את זה בעזרת הצבא </w:t>
      </w:r>
      <w:bookmarkStart w:id="350" w:name="_ETM_Q1_2408696"/>
      <w:bookmarkEnd w:id="350"/>
      <w:r>
        <w:rPr>
          <w:rFonts w:hint="cs"/>
          <w:rtl/>
        </w:rPr>
        <w:t xml:space="preserve">או בעזרת כוחות שמערכת לשעת חירום יכולה לעשות. ואחרון, אבל לא פחות חשוב, הוא יכול גם לתת את התמיכה </w:t>
      </w:r>
      <w:bookmarkStart w:id="351" w:name="_ETM_Q1_2417333"/>
      <w:bookmarkEnd w:id="351"/>
      <w:r>
        <w:rPr>
          <w:rFonts w:hint="cs"/>
          <w:rtl/>
        </w:rPr>
        <w:t xml:space="preserve">לאוכלוסייה שבמצוקה, כל האנשים הקשישים שנמצאים בבעיה לא פשוטה. </w:t>
      </w:r>
    </w:p>
    <w:p w:rsidR="002C532B" w:rsidRDefault="002C532B" w:rsidP="002C532B">
      <w:pPr>
        <w:rPr>
          <w:rtl/>
        </w:rPr>
      </w:pPr>
      <w:bookmarkStart w:id="352" w:name="_ETM_Q1_2426242"/>
      <w:bookmarkEnd w:id="352"/>
    </w:p>
    <w:p w:rsidR="002C532B" w:rsidRDefault="002C532B" w:rsidP="008F68D8">
      <w:pPr>
        <w:rPr>
          <w:rtl/>
        </w:rPr>
      </w:pPr>
      <w:bookmarkStart w:id="353" w:name="_ETM_Q1_2426856"/>
      <w:bookmarkEnd w:id="353"/>
      <w:r>
        <w:rPr>
          <w:rFonts w:hint="cs"/>
          <w:rtl/>
        </w:rPr>
        <w:t>אם</w:t>
      </w:r>
      <w:bookmarkStart w:id="354" w:name="_ETM_Q1_2427137"/>
      <w:bookmarkEnd w:id="354"/>
      <w:r>
        <w:rPr>
          <w:rFonts w:hint="cs"/>
          <w:rtl/>
        </w:rPr>
        <w:t xml:space="preserve"> כן, מערך הבדיקות שתיארתי מאפשר לעשות שני דברים באותו </w:t>
      </w:r>
      <w:bookmarkStart w:id="355" w:name="_ETM_Q1_2435941"/>
      <w:bookmarkEnd w:id="355"/>
      <w:r>
        <w:rPr>
          <w:rFonts w:hint="cs"/>
          <w:rtl/>
        </w:rPr>
        <w:t xml:space="preserve">זמן: הוא מאפשר לאתר איפה יכולה להיות עדיין סכנה; הוא </w:t>
      </w:r>
      <w:bookmarkStart w:id="356" w:name="_ETM_Q1_2438730"/>
      <w:bookmarkEnd w:id="356"/>
      <w:r>
        <w:rPr>
          <w:rFonts w:hint="cs"/>
          <w:rtl/>
        </w:rPr>
        <w:t xml:space="preserve">מאפשר לשחרר אוכלוסייה של ילדים, אוכלוסייה שהיא לא בסיכון ולהחזיר </w:t>
      </w:r>
      <w:bookmarkStart w:id="357" w:name="_ETM_Q1_2446946"/>
      <w:bookmarkEnd w:id="357"/>
      <w:r>
        <w:rPr>
          <w:rFonts w:hint="cs"/>
          <w:rtl/>
        </w:rPr>
        <w:t xml:space="preserve">אותה למעגל העבודה. </w:t>
      </w:r>
    </w:p>
    <w:p w:rsidR="002C532B" w:rsidRDefault="002C532B" w:rsidP="002C532B">
      <w:pPr>
        <w:rPr>
          <w:rtl/>
        </w:rPr>
      </w:pPr>
    </w:p>
    <w:p w:rsidR="002C532B" w:rsidRDefault="002C532B" w:rsidP="002C532B">
      <w:pPr>
        <w:rPr>
          <w:rtl/>
        </w:rPr>
      </w:pPr>
      <w:r>
        <w:rPr>
          <w:rFonts w:hint="cs"/>
          <w:rtl/>
        </w:rPr>
        <w:t>ו</w:t>
      </w:r>
      <w:r w:rsidR="008F68D8">
        <w:rPr>
          <w:rFonts w:hint="cs"/>
          <w:rtl/>
        </w:rPr>
        <w:t xml:space="preserve">דבר </w:t>
      </w:r>
      <w:r>
        <w:rPr>
          <w:rFonts w:hint="cs"/>
          <w:rtl/>
        </w:rPr>
        <w:t xml:space="preserve">אחרון שנראה לי שמאוד ראוי לומר, </w:t>
      </w:r>
      <w:bookmarkStart w:id="358" w:name="_ETM_Q1_2456543"/>
      <w:bookmarkEnd w:id="358"/>
      <w:r>
        <w:rPr>
          <w:rFonts w:hint="cs"/>
          <w:rtl/>
        </w:rPr>
        <w:t xml:space="preserve">וזה מתקשר גם למה </w:t>
      </w:r>
      <w:proofErr w:type="spellStart"/>
      <w:r>
        <w:rPr>
          <w:rFonts w:hint="cs"/>
          <w:rtl/>
        </w:rPr>
        <w:t>שאיילנד</w:t>
      </w:r>
      <w:proofErr w:type="spellEnd"/>
      <w:r>
        <w:rPr>
          <w:rFonts w:hint="cs"/>
          <w:rtl/>
        </w:rPr>
        <w:t xml:space="preserve"> אמר וגם למה שאחרים אולי </w:t>
      </w:r>
      <w:bookmarkStart w:id="359" w:name="_ETM_Q1_2459513"/>
      <w:bookmarkEnd w:id="359"/>
      <w:r>
        <w:rPr>
          <w:rFonts w:hint="cs"/>
          <w:rtl/>
        </w:rPr>
        <w:t xml:space="preserve">אמרו: המערך הלוגיסטי והארגוני של משרד הבריאות לא מסוגל להשתלט, </w:t>
      </w:r>
      <w:bookmarkStart w:id="360" w:name="_ETM_Q1_2467003"/>
      <w:bookmarkEnd w:id="360"/>
      <w:r>
        <w:rPr>
          <w:rFonts w:hint="cs"/>
          <w:rtl/>
        </w:rPr>
        <w:t xml:space="preserve">לא על כמות המידע, לא על הלוגיסטיקה, לא על הזמנה </w:t>
      </w:r>
      <w:bookmarkStart w:id="361" w:name="_ETM_Q1_2470458"/>
      <w:bookmarkEnd w:id="361"/>
      <w:r>
        <w:rPr>
          <w:rFonts w:hint="cs"/>
          <w:rtl/>
        </w:rPr>
        <w:t xml:space="preserve">וציוד שצריך להביא. לכן גם למשל במערך הבדיקות, שראינו רק </w:t>
      </w:r>
      <w:bookmarkStart w:id="362" w:name="_ETM_Q1_2477076"/>
      <w:bookmarkEnd w:id="362"/>
      <w:r>
        <w:rPr>
          <w:rFonts w:hint="cs"/>
          <w:rtl/>
        </w:rPr>
        <w:t xml:space="preserve">את קצה הקרחון, שיש כישלון בהגעה לאנשים ובדיווח על אנשים </w:t>
      </w:r>
      <w:bookmarkStart w:id="363" w:name="_ETM_Q1_2484140"/>
      <w:bookmarkEnd w:id="363"/>
      <w:r>
        <w:rPr>
          <w:rFonts w:hint="eastAsia"/>
          <w:rtl/>
        </w:rPr>
        <w:t xml:space="preserve">– </w:t>
      </w:r>
      <w:r>
        <w:rPr>
          <w:rFonts w:hint="cs"/>
          <w:rtl/>
        </w:rPr>
        <w:t xml:space="preserve">זה מחייב מערך מחשובי לוגיסטי שצריך  לתמוך בזה. לנו יש את הכוח במערכת הביטחון לעשות את זה. כל </w:t>
      </w:r>
      <w:bookmarkStart w:id="364" w:name="_ETM_Q1_2496244"/>
      <w:bookmarkEnd w:id="364"/>
      <w:r>
        <w:rPr>
          <w:rFonts w:hint="cs"/>
          <w:rtl/>
        </w:rPr>
        <w:t xml:space="preserve">מה שמדובר זה בעצם להעביר את הסמכות או לשתף </w:t>
      </w:r>
      <w:bookmarkStart w:id="365" w:name="_ETM_Q1_2500578"/>
      <w:bookmarkEnd w:id="365"/>
      <w:r>
        <w:rPr>
          <w:rFonts w:hint="cs"/>
          <w:rtl/>
        </w:rPr>
        <w:t xml:space="preserve">את הסמכות עם מי שיכול באמת לעשות את זה. </w:t>
      </w:r>
    </w:p>
    <w:p w:rsidR="002C532B" w:rsidRDefault="002C532B" w:rsidP="002C532B">
      <w:pPr>
        <w:rPr>
          <w:rtl/>
        </w:rPr>
      </w:pPr>
    </w:p>
    <w:p w:rsidR="002C532B" w:rsidRDefault="002C532B" w:rsidP="008F68D8">
      <w:pPr>
        <w:rPr>
          <w:rtl/>
        </w:rPr>
      </w:pPr>
      <w:r>
        <w:rPr>
          <w:rFonts w:hint="cs"/>
          <w:rtl/>
        </w:rPr>
        <w:t>ונקודה אחרונה, ש</w:t>
      </w:r>
      <w:r w:rsidR="008F68D8">
        <w:rPr>
          <w:rFonts w:hint="cs"/>
          <w:rtl/>
        </w:rPr>
        <w:t xml:space="preserve">עוברת </w:t>
      </w:r>
      <w:r>
        <w:rPr>
          <w:rFonts w:hint="cs"/>
          <w:rtl/>
        </w:rPr>
        <w:t xml:space="preserve">בעצם כחוט השני לאורך כל המשבר הזה: אנחנו </w:t>
      </w:r>
      <w:bookmarkStart w:id="366" w:name="_ETM_Q1_2511243"/>
      <w:bookmarkEnd w:id="366"/>
      <w:r>
        <w:rPr>
          <w:rFonts w:hint="cs"/>
          <w:rtl/>
        </w:rPr>
        <w:t xml:space="preserve">רואים בעצם מערך קבלת החלטות מאוד לא תקין. באמת אין </w:t>
      </w:r>
      <w:bookmarkStart w:id="367" w:name="_ETM_Q1_2520332"/>
      <w:bookmarkEnd w:id="367"/>
      <w:r>
        <w:rPr>
          <w:rFonts w:hint="cs"/>
          <w:rtl/>
        </w:rPr>
        <w:t xml:space="preserve">לי שום סיבה להטיל דופי במקצועיות של חלק מן האנשים </w:t>
      </w:r>
      <w:bookmarkStart w:id="368" w:name="_ETM_Q1_2522303"/>
      <w:bookmarkEnd w:id="368"/>
      <w:r>
        <w:rPr>
          <w:rFonts w:hint="cs"/>
          <w:rtl/>
        </w:rPr>
        <w:t xml:space="preserve">של משרד הבריאות ולא זאת כוונתי, אבל כוונתי שגם אם </w:t>
      </w:r>
      <w:bookmarkStart w:id="369" w:name="_ETM_Q1_2528858"/>
      <w:bookmarkEnd w:id="369"/>
      <w:r>
        <w:rPr>
          <w:rFonts w:hint="cs"/>
          <w:rtl/>
        </w:rPr>
        <w:t xml:space="preserve">אני הייתי במקומם הייתי פותח את הדיון, הייתי מביא כמה </w:t>
      </w:r>
      <w:bookmarkStart w:id="370" w:name="_ETM_Q1_2534254"/>
      <w:bookmarkEnd w:id="370"/>
      <w:r>
        <w:rPr>
          <w:rFonts w:hint="cs"/>
          <w:rtl/>
        </w:rPr>
        <w:t xml:space="preserve">שאפשר יותר אנשים שיתנו לא את הדעה הדומיננטית. </w:t>
      </w:r>
    </w:p>
    <w:p w:rsidR="002C532B" w:rsidRDefault="002C532B" w:rsidP="002C532B">
      <w:pPr>
        <w:rPr>
          <w:rtl/>
        </w:rPr>
      </w:pPr>
    </w:p>
    <w:p w:rsidR="002C532B" w:rsidRDefault="002C532B" w:rsidP="008F68D8">
      <w:pPr>
        <w:rPr>
          <w:rtl/>
        </w:rPr>
      </w:pPr>
      <w:r>
        <w:rPr>
          <w:rFonts w:hint="cs"/>
          <w:rtl/>
        </w:rPr>
        <w:t xml:space="preserve">ההוכחה הטובה </w:t>
      </w:r>
      <w:bookmarkStart w:id="371" w:name="_ETM_Q1_2539321"/>
      <w:bookmarkEnd w:id="371"/>
      <w:r>
        <w:rPr>
          <w:rFonts w:hint="cs"/>
          <w:rtl/>
        </w:rPr>
        <w:t xml:space="preserve">לכך היא עניין מערך הבדיקות. הלא הם התעקשו במשך שבועות לא להרחיב את מערך הבדיקות ולא לעשות מה שבעצם </w:t>
      </w:r>
      <w:bookmarkStart w:id="372" w:name="_ETM_Q1_2549226"/>
      <w:bookmarkEnd w:id="372"/>
      <w:r>
        <w:rPr>
          <w:rFonts w:hint="cs"/>
          <w:rtl/>
        </w:rPr>
        <w:t xml:space="preserve">סוף-סוף הם עושים. אני מברך על זה, אבל למה </w:t>
      </w:r>
      <w:bookmarkStart w:id="373" w:name="_ETM_Q1_2553676"/>
      <w:bookmarkEnd w:id="373"/>
      <w:r>
        <w:rPr>
          <w:rFonts w:hint="cs"/>
          <w:rtl/>
        </w:rPr>
        <w:t>היה צריך לחכות את כל הזמן הזה?</w:t>
      </w:r>
    </w:p>
    <w:p w:rsidR="002C532B" w:rsidRDefault="002C532B" w:rsidP="002C532B">
      <w:pPr>
        <w:rPr>
          <w:rtl/>
        </w:rPr>
      </w:pPr>
      <w:bookmarkStart w:id="374" w:name="_ETM_Q1_2557284"/>
      <w:bookmarkStart w:id="375" w:name="_ETM_Q1_2557860"/>
      <w:bookmarkEnd w:id="374"/>
      <w:bookmarkEnd w:id="375"/>
    </w:p>
    <w:p w:rsidR="002C532B" w:rsidRDefault="002C532B" w:rsidP="002C532B">
      <w:pPr>
        <w:pStyle w:val="af6"/>
        <w:keepNext/>
        <w:rPr>
          <w:rtl/>
        </w:rPr>
      </w:pPr>
      <w:r>
        <w:rPr>
          <w:rtl/>
        </w:rPr>
        <w:t>היו"ר עפר שלח:</w:t>
      </w:r>
    </w:p>
    <w:p w:rsidR="002C532B" w:rsidRDefault="002C532B" w:rsidP="002C532B">
      <w:pPr>
        <w:pStyle w:val="KeepWithNext"/>
        <w:rPr>
          <w:rtl/>
        </w:rPr>
      </w:pPr>
    </w:p>
    <w:p w:rsidR="002C532B" w:rsidRDefault="002C532B" w:rsidP="002C532B">
      <w:pPr>
        <w:rPr>
          <w:rtl/>
        </w:rPr>
      </w:pPr>
      <w:r>
        <w:rPr>
          <w:rFonts w:hint="cs"/>
          <w:rtl/>
        </w:rPr>
        <w:t xml:space="preserve">תודה, פרופ' </w:t>
      </w:r>
      <w:proofErr w:type="spellStart"/>
      <w:r>
        <w:rPr>
          <w:rFonts w:hint="cs"/>
          <w:rtl/>
        </w:rPr>
        <w:t>בנטואיץ</w:t>
      </w:r>
      <w:proofErr w:type="spellEnd"/>
      <w:r>
        <w:rPr>
          <w:rFonts w:hint="cs"/>
          <w:rtl/>
        </w:rPr>
        <w:t xml:space="preserve">'. </w:t>
      </w:r>
      <w:r w:rsidR="00BE40EA">
        <w:rPr>
          <w:rFonts w:hint="cs"/>
          <w:rtl/>
        </w:rPr>
        <w:t xml:space="preserve">אתה </w:t>
      </w:r>
      <w:bookmarkStart w:id="376" w:name="_ETM_Q1_2559849"/>
      <w:bookmarkEnd w:id="376"/>
      <w:r w:rsidR="00BE40EA">
        <w:rPr>
          <w:rFonts w:hint="cs"/>
          <w:rtl/>
        </w:rPr>
        <w:t xml:space="preserve">מביא אותנו בדיוק לנקודה שבה אני רוצה לשתף שני אנשים </w:t>
      </w:r>
      <w:bookmarkStart w:id="377" w:name="_ETM_Q1_2564814"/>
      <w:bookmarkEnd w:id="377"/>
      <w:r w:rsidR="00BE40EA">
        <w:rPr>
          <w:rFonts w:hint="cs"/>
          <w:rtl/>
        </w:rPr>
        <w:t xml:space="preserve">בדיון הזה, שניהם בעלי ניסיון גדול מאוד במערכות גדולות וארגונים. </w:t>
      </w:r>
      <w:bookmarkStart w:id="378" w:name="_ETM_Q1_2571856"/>
      <w:bookmarkEnd w:id="378"/>
      <w:r w:rsidR="00BE40EA">
        <w:rPr>
          <w:rFonts w:hint="cs"/>
          <w:rtl/>
        </w:rPr>
        <w:t>אחד אתה הזכרת.</w:t>
      </w:r>
    </w:p>
    <w:p w:rsidR="00BE40EA" w:rsidRDefault="00BE40EA" w:rsidP="002C532B">
      <w:pPr>
        <w:rPr>
          <w:rtl/>
        </w:rPr>
      </w:pPr>
    </w:p>
    <w:p w:rsidR="00BE40EA" w:rsidRDefault="00BE40EA" w:rsidP="00BE40EA">
      <w:pPr>
        <w:pStyle w:val="a4"/>
        <w:keepNext/>
        <w:rPr>
          <w:rtl/>
        </w:rPr>
      </w:pPr>
      <w:r>
        <w:rPr>
          <w:rtl/>
        </w:rPr>
        <w:t>מיקי חיימוביץ' (כחול לבן):</w:t>
      </w:r>
    </w:p>
    <w:p w:rsidR="00BE40EA" w:rsidRDefault="00BE40EA" w:rsidP="00BE40EA">
      <w:pPr>
        <w:pStyle w:val="KeepWithNext"/>
        <w:rPr>
          <w:rtl/>
        </w:rPr>
      </w:pPr>
    </w:p>
    <w:p w:rsidR="00BE40EA" w:rsidRDefault="00BE40EA" w:rsidP="008F68D8">
      <w:pPr>
        <w:rPr>
          <w:rtl/>
        </w:rPr>
      </w:pPr>
      <w:r>
        <w:rPr>
          <w:rFonts w:hint="cs"/>
          <w:rtl/>
        </w:rPr>
        <w:t xml:space="preserve">אפשר לשאול שאלה אחת לגבי מה שאמר פרופ' </w:t>
      </w:r>
      <w:proofErr w:type="spellStart"/>
      <w:r>
        <w:rPr>
          <w:rFonts w:hint="cs"/>
          <w:rtl/>
        </w:rPr>
        <w:t>בנטואיץ</w:t>
      </w:r>
      <w:proofErr w:type="spellEnd"/>
      <w:r>
        <w:rPr>
          <w:rFonts w:hint="cs"/>
          <w:rtl/>
        </w:rPr>
        <w:t>'</w:t>
      </w:r>
      <w:r w:rsidR="008F68D8">
        <w:rPr>
          <w:rFonts w:hint="cs"/>
          <w:rtl/>
        </w:rPr>
        <w:t>?</w:t>
      </w:r>
      <w:r>
        <w:rPr>
          <w:rFonts w:hint="cs"/>
          <w:rtl/>
        </w:rPr>
        <w:t xml:space="preserve"> אין בכלל התייחסות לסיפור של הצוות הרפואי. </w:t>
      </w:r>
    </w:p>
    <w:p w:rsidR="00BE40EA" w:rsidRDefault="00BE40EA" w:rsidP="00BE40EA">
      <w:pPr>
        <w:rPr>
          <w:rtl/>
        </w:rPr>
      </w:pPr>
    </w:p>
    <w:p w:rsidR="00BE40EA" w:rsidRDefault="00BE40EA" w:rsidP="00BE40EA">
      <w:pPr>
        <w:pStyle w:val="af6"/>
        <w:keepNext/>
        <w:rPr>
          <w:rtl/>
        </w:rPr>
      </w:pPr>
      <w:r>
        <w:rPr>
          <w:rtl/>
        </w:rPr>
        <w:t>היו"ר עפר שלח:</w:t>
      </w:r>
    </w:p>
    <w:p w:rsidR="00BE40EA" w:rsidRDefault="00BE40EA" w:rsidP="00BE40EA">
      <w:pPr>
        <w:pStyle w:val="KeepWithNext"/>
        <w:rPr>
          <w:rtl/>
        </w:rPr>
      </w:pPr>
    </w:p>
    <w:p w:rsidR="00BE40EA" w:rsidRDefault="00BE40EA" w:rsidP="00BE40EA">
      <w:pPr>
        <w:rPr>
          <w:rtl/>
        </w:rPr>
      </w:pPr>
      <w:r>
        <w:rPr>
          <w:rFonts w:hint="cs"/>
          <w:rtl/>
        </w:rPr>
        <w:t>הוא</w:t>
      </w:r>
      <w:bookmarkStart w:id="379" w:name="_ETM_Q1_2579168"/>
      <w:bookmarkEnd w:id="379"/>
      <w:r>
        <w:rPr>
          <w:rFonts w:hint="cs"/>
          <w:rtl/>
        </w:rPr>
        <w:t xml:space="preserve"> אמר, הוא דיבר על בדיקות של הצוות. </w:t>
      </w:r>
    </w:p>
    <w:p w:rsidR="00BE40EA" w:rsidRDefault="00BE40EA" w:rsidP="00BE40EA">
      <w:pPr>
        <w:rPr>
          <w:rtl/>
        </w:rPr>
      </w:pPr>
    </w:p>
    <w:p w:rsidR="00BE40EA" w:rsidRDefault="00BE40EA" w:rsidP="00BE40EA">
      <w:pPr>
        <w:pStyle w:val="a4"/>
        <w:keepNext/>
        <w:rPr>
          <w:rtl/>
        </w:rPr>
      </w:pPr>
      <w:r>
        <w:rPr>
          <w:rtl/>
        </w:rPr>
        <w:t xml:space="preserve">צבי </w:t>
      </w:r>
      <w:proofErr w:type="spellStart"/>
      <w:r>
        <w:rPr>
          <w:rtl/>
        </w:rPr>
        <w:t>בנטואיץ</w:t>
      </w:r>
      <w:proofErr w:type="spellEnd"/>
      <w:r>
        <w:rPr>
          <w:rtl/>
        </w:rPr>
        <w:t>':</w:t>
      </w:r>
    </w:p>
    <w:p w:rsidR="00BE40EA" w:rsidRDefault="00BE40EA" w:rsidP="00BE40EA">
      <w:pPr>
        <w:pStyle w:val="KeepWithNext"/>
        <w:rPr>
          <w:rtl/>
        </w:rPr>
      </w:pPr>
    </w:p>
    <w:p w:rsidR="00BE40EA" w:rsidRDefault="00BE40EA" w:rsidP="00196D10">
      <w:pPr>
        <w:rPr>
          <w:rtl/>
        </w:rPr>
      </w:pPr>
      <w:r>
        <w:rPr>
          <w:rFonts w:hint="cs"/>
          <w:rtl/>
        </w:rPr>
        <w:t xml:space="preserve">בהחלט התייחסתי. אמרתי: לא רק זה שאחת המטרות הראשונות לבדיקות בהיקף גדול היא </w:t>
      </w:r>
      <w:bookmarkStart w:id="380" w:name="_ETM_Q1_2590065"/>
      <w:bookmarkEnd w:id="380"/>
      <w:r>
        <w:rPr>
          <w:rFonts w:hint="cs"/>
          <w:rtl/>
        </w:rPr>
        <w:t xml:space="preserve">כל הצוות הרפואי. זה שיגעון. בעצם רק פרופ' </w:t>
      </w:r>
      <w:proofErr w:type="spellStart"/>
      <w:r>
        <w:rPr>
          <w:rFonts w:hint="cs"/>
          <w:rtl/>
        </w:rPr>
        <w:t>רוטשטיין</w:t>
      </w:r>
      <w:proofErr w:type="spellEnd"/>
      <w:r>
        <w:rPr>
          <w:rFonts w:hint="cs"/>
          <w:rtl/>
        </w:rPr>
        <w:t xml:space="preserve"> היה חלוץ </w:t>
      </w:r>
      <w:bookmarkStart w:id="381" w:name="_ETM_Q1_2597710"/>
      <w:bookmarkEnd w:id="381"/>
      <w:r>
        <w:rPr>
          <w:rFonts w:hint="cs"/>
          <w:rtl/>
        </w:rPr>
        <w:t>לפני המחנה ובדק את האנשים שלו</w:t>
      </w:r>
      <w:r w:rsidR="00196D10">
        <w:rPr>
          <w:rFonts w:hint="cs"/>
          <w:rtl/>
        </w:rPr>
        <w:t>,</w:t>
      </w:r>
      <w:r>
        <w:rPr>
          <w:rFonts w:hint="cs"/>
          <w:rtl/>
        </w:rPr>
        <w:t xml:space="preserve"> בתי חולים </w:t>
      </w:r>
      <w:bookmarkStart w:id="382" w:name="_ETM_Q1_2599266"/>
      <w:bookmarkEnd w:id="382"/>
      <w:r>
        <w:rPr>
          <w:rFonts w:hint="cs"/>
          <w:rtl/>
        </w:rPr>
        <w:t xml:space="preserve">אחרים לא עשו את זה. </w:t>
      </w:r>
    </w:p>
    <w:p w:rsidR="00BE40EA" w:rsidRDefault="00BE40EA" w:rsidP="00BE40EA">
      <w:pPr>
        <w:rPr>
          <w:rtl/>
        </w:rPr>
      </w:pPr>
      <w:bookmarkStart w:id="383" w:name="_ETM_Q1_2603602"/>
      <w:bookmarkEnd w:id="383"/>
    </w:p>
    <w:p w:rsidR="00BE40EA" w:rsidRDefault="00BE40EA" w:rsidP="00BE40EA">
      <w:pPr>
        <w:pStyle w:val="af6"/>
        <w:keepNext/>
        <w:rPr>
          <w:rtl/>
        </w:rPr>
      </w:pPr>
      <w:bookmarkStart w:id="384" w:name="_ETM_Q1_2603965"/>
      <w:bookmarkEnd w:id="384"/>
      <w:r>
        <w:rPr>
          <w:rtl/>
        </w:rPr>
        <w:t>היו"ר עפר שלח:</w:t>
      </w:r>
    </w:p>
    <w:p w:rsidR="00BE40EA" w:rsidRDefault="00BE40EA" w:rsidP="00BE40EA">
      <w:pPr>
        <w:pStyle w:val="KeepWithNext"/>
        <w:rPr>
          <w:rtl/>
        </w:rPr>
      </w:pPr>
    </w:p>
    <w:p w:rsidR="00BE40EA" w:rsidRDefault="00BE40EA" w:rsidP="00BE40EA">
      <w:pPr>
        <w:rPr>
          <w:rtl/>
        </w:rPr>
      </w:pPr>
      <w:r>
        <w:rPr>
          <w:rFonts w:hint="cs"/>
          <w:rtl/>
        </w:rPr>
        <w:t xml:space="preserve">אני רוצה לשתף שני אנשים </w:t>
      </w:r>
      <w:bookmarkStart w:id="385" w:name="_ETM_Q1_2605700"/>
      <w:bookmarkEnd w:id="385"/>
      <w:r>
        <w:rPr>
          <w:rFonts w:hint="cs"/>
          <w:rtl/>
        </w:rPr>
        <w:t xml:space="preserve">שיש להם ניסיון רב במערכות גדולות. השני שנעלה </w:t>
      </w:r>
      <w:bookmarkStart w:id="386" w:name="_ETM_Q1_2610705"/>
      <w:bookmarkEnd w:id="386"/>
      <w:r>
        <w:rPr>
          <w:rFonts w:hint="cs"/>
          <w:rtl/>
        </w:rPr>
        <w:t xml:space="preserve">לשידור יהיה מפכ"ל המשטרה לשעבר וגם סגן ראש השב"כ לשעבר, רוני </w:t>
      </w:r>
      <w:proofErr w:type="spellStart"/>
      <w:r>
        <w:rPr>
          <w:rFonts w:hint="cs"/>
          <w:rtl/>
        </w:rPr>
        <w:t>אלשייך</w:t>
      </w:r>
      <w:proofErr w:type="spellEnd"/>
      <w:r>
        <w:rPr>
          <w:rFonts w:hint="cs"/>
          <w:rtl/>
        </w:rPr>
        <w:t xml:space="preserve">, אבל לפניו נעלה את גיורא איילנד שהזכרת אותו, ראש אגף תכנון בצה"ל לשעבר, ראש </w:t>
      </w:r>
      <w:proofErr w:type="spellStart"/>
      <w:r>
        <w:rPr>
          <w:rFonts w:hint="cs"/>
          <w:rtl/>
        </w:rPr>
        <w:t>מל"ל</w:t>
      </w:r>
      <w:proofErr w:type="spellEnd"/>
      <w:r>
        <w:rPr>
          <w:rFonts w:hint="cs"/>
          <w:rtl/>
        </w:rPr>
        <w:t xml:space="preserve"> לשעבר ואיש שבשנים האחרונות </w:t>
      </w:r>
      <w:bookmarkStart w:id="387" w:name="_ETM_Q1_2623752"/>
      <w:bookmarkEnd w:id="387"/>
      <w:r>
        <w:rPr>
          <w:rFonts w:hint="cs"/>
          <w:rtl/>
        </w:rPr>
        <w:t xml:space="preserve">חוקר הרבה מאוד גם את מערכת הבריאות. </w:t>
      </w:r>
    </w:p>
    <w:p w:rsidR="00BE40EA" w:rsidRDefault="00BE40EA" w:rsidP="00BE40EA">
      <w:pPr>
        <w:rPr>
          <w:rtl/>
        </w:rPr>
      </w:pPr>
    </w:p>
    <w:p w:rsidR="00BE40EA" w:rsidRDefault="00BE40EA" w:rsidP="00196D10">
      <w:pPr>
        <w:rPr>
          <w:rtl/>
        </w:rPr>
      </w:pPr>
      <w:r>
        <w:rPr>
          <w:rFonts w:hint="cs"/>
          <w:rtl/>
        </w:rPr>
        <w:t xml:space="preserve">גיורא איילנד אתנו? </w:t>
      </w:r>
      <w:bookmarkStart w:id="388" w:name="_ETM_Q1_2626376"/>
      <w:bookmarkEnd w:id="388"/>
      <w:r>
        <w:rPr>
          <w:rFonts w:hint="cs"/>
          <w:rtl/>
        </w:rPr>
        <w:t xml:space="preserve">אני מבקש שתפתח, לאור זה שהרחיבו לפניך על הצד </w:t>
      </w:r>
      <w:bookmarkStart w:id="389" w:name="_ETM_Q1_2634802"/>
      <w:bookmarkEnd w:id="389"/>
      <w:r>
        <w:rPr>
          <w:rFonts w:hint="cs"/>
          <w:rtl/>
        </w:rPr>
        <w:t xml:space="preserve">הבריאותי, דווקא בצד הארגוני-אופרטיבי של העניין, שכפי שראינו בדיונים הקודמים </w:t>
      </w:r>
      <w:bookmarkStart w:id="390" w:name="_ETM_Q1_2642001"/>
      <w:bookmarkEnd w:id="390"/>
      <w:r>
        <w:rPr>
          <w:rFonts w:hint="cs"/>
          <w:rtl/>
        </w:rPr>
        <w:t xml:space="preserve">שלנו, אני אומר בעדינות, מנוהל כרגע </w:t>
      </w:r>
      <w:r w:rsidR="00196D10">
        <w:rPr>
          <w:rFonts w:hint="eastAsia"/>
          <w:rtl/>
        </w:rPr>
        <w:t xml:space="preserve">– </w:t>
      </w:r>
      <w:r>
        <w:rPr>
          <w:rFonts w:hint="cs"/>
          <w:rtl/>
        </w:rPr>
        <w:t xml:space="preserve">וזה אפילו לא טענה </w:t>
      </w:r>
      <w:r w:rsidR="00196D10">
        <w:rPr>
          <w:rFonts w:hint="eastAsia"/>
          <w:rtl/>
        </w:rPr>
        <w:t xml:space="preserve">– </w:t>
      </w:r>
      <w:r>
        <w:rPr>
          <w:rFonts w:hint="cs"/>
          <w:rtl/>
        </w:rPr>
        <w:t xml:space="preserve">תוך כדי תנועה, עם הרבה מאוד החלטות שמתקבלות על ידי קבוצה קטנה מאוד של אנשים ולא באמת המטה, שבארגונים </w:t>
      </w:r>
      <w:bookmarkStart w:id="391" w:name="_ETM_Q1_2657753"/>
      <w:bookmarkEnd w:id="391"/>
      <w:r>
        <w:rPr>
          <w:rFonts w:hint="cs"/>
          <w:rtl/>
        </w:rPr>
        <w:t xml:space="preserve">שאתה מכיר היה נכנס לזה בפעולה. אם אתה יכול קודם </w:t>
      </w:r>
      <w:bookmarkStart w:id="392" w:name="_ETM_Q1_2661291"/>
      <w:bookmarkEnd w:id="392"/>
      <w:r>
        <w:rPr>
          <w:rFonts w:hint="cs"/>
          <w:rtl/>
        </w:rPr>
        <w:t xml:space="preserve">להתייחס לזה, ונגיע גם לבריאות בהמשך. </w:t>
      </w:r>
    </w:p>
    <w:p w:rsidR="00BE40EA" w:rsidRDefault="00BE40EA" w:rsidP="00BE40EA">
      <w:pPr>
        <w:rPr>
          <w:rtl/>
        </w:rPr>
      </w:pPr>
    </w:p>
    <w:p w:rsidR="00BE40EA" w:rsidRDefault="00BE40EA" w:rsidP="00BE40EA">
      <w:pPr>
        <w:pStyle w:val="a4"/>
        <w:keepNext/>
        <w:rPr>
          <w:rtl/>
        </w:rPr>
      </w:pPr>
      <w:r>
        <w:rPr>
          <w:rtl/>
        </w:rPr>
        <w:t>גיורא איילנד:</w:t>
      </w:r>
    </w:p>
    <w:p w:rsidR="00BE40EA" w:rsidRDefault="00BE40EA" w:rsidP="00BE40EA">
      <w:pPr>
        <w:pStyle w:val="KeepWithNext"/>
        <w:rPr>
          <w:rtl/>
        </w:rPr>
      </w:pPr>
    </w:p>
    <w:p w:rsidR="00BE40EA" w:rsidRDefault="00BE40EA" w:rsidP="00BE40EA">
      <w:pPr>
        <w:rPr>
          <w:rtl/>
        </w:rPr>
      </w:pPr>
      <w:r>
        <w:rPr>
          <w:rFonts w:hint="cs"/>
          <w:rtl/>
        </w:rPr>
        <w:t xml:space="preserve">אגיע. גם אתחבר למילה </w:t>
      </w:r>
      <w:bookmarkStart w:id="393" w:name="_ETM_Q1_2670529"/>
      <w:bookmarkEnd w:id="393"/>
      <w:r>
        <w:rPr>
          <w:rFonts w:hint="cs"/>
          <w:rtl/>
        </w:rPr>
        <w:t xml:space="preserve">אסטרטגיה שהופיעה במצגת של אמנון שעשוע, כי אני חושב שזה </w:t>
      </w:r>
      <w:bookmarkStart w:id="394" w:name="_ETM_Q1_2674149"/>
      <w:bookmarkEnd w:id="394"/>
      <w:r>
        <w:rPr>
          <w:rFonts w:hint="cs"/>
          <w:rtl/>
        </w:rPr>
        <w:t xml:space="preserve">לא סמנטיקה בין אסטרטגיה לבין טקטיקה. יש פה משהו דרמטי בחשיבותו ואני אנסה לחדד את זה. </w:t>
      </w:r>
    </w:p>
    <w:p w:rsidR="00BE40EA" w:rsidRDefault="00BE40EA" w:rsidP="00BE40EA">
      <w:pPr>
        <w:rPr>
          <w:rtl/>
        </w:rPr>
      </w:pPr>
      <w:bookmarkStart w:id="395" w:name="_ETM_Q1_2681382"/>
      <w:bookmarkEnd w:id="395"/>
    </w:p>
    <w:p w:rsidR="00BE40EA" w:rsidRDefault="00BE40EA" w:rsidP="00BE40EA">
      <w:pPr>
        <w:rPr>
          <w:rtl/>
        </w:rPr>
      </w:pPr>
      <w:bookmarkStart w:id="396" w:name="_ETM_Q1_2681707"/>
      <w:bookmarkEnd w:id="396"/>
      <w:r>
        <w:rPr>
          <w:rFonts w:hint="cs"/>
          <w:rtl/>
        </w:rPr>
        <w:t xml:space="preserve">צריך להבין שאנחנו </w:t>
      </w:r>
      <w:bookmarkStart w:id="397" w:name="_ETM_Q1_2684181"/>
      <w:bookmarkEnd w:id="397"/>
      <w:r>
        <w:rPr>
          <w:rFonts w:hint="cs"/>
          <w:rtl/>
        </w:rPr>
        <w:t xml:space="preserve">נמצאים שלושה חודשים לא רק במשבר לאומי אלא במלחמה טוטלית. </w:t>
      </w:r>
    </w:p>
    <w:p w:rsidR="00C87739" w:rsidRDefault="00C87739" w:rsidP="00BE40EA">
      <w:pPr>
        <w:rPr>
          <w:rtl/>
        </w:rPr>
      </w:pPr>
    </w:p>
    <w:p w:rsidR="00C87739" w:rsidRDefault="00C87739" w:rsidP="00C87739">
      <w:pPr>
        <w:rPr>
          <w:rtl/>
        </w:rPr>
      </w:pPr>
      <w:r>
        <w:rPr>
          <w:rFonts w:hint="cs"/>
          <w:rtl/>
        </w:rPr>
        <w:t xml:space="preserve">מלחמה טוטלית מנהלים על ידי שלושה צעדים, ולדעתי מקבלי ההחלטות </w:t>
      </w:r>
      <w:bookmarkStart w:id="398" w:name="_ETM_Q1_2693458"/>
      <w:bookmarkEnd w:id="398"/>
      <w:r>
        <w:rPr>
          <w:rFonts w:hint="cs"/>
          <w:rtl/>
        </w:rPr>
        <w:t xml:space="preserve">עד היום לא הבינו את זה ולכן אם לא יהיה </w:t>
      </w:r>
      <w:bookmarkStart w:id="399" w:name="_ETM_Q1_2700761"/>
      <w:bookmarkEnd w:id="399"/>
      <w:r>
        <w:rPr>
          <w:rFonts w:hint="cs"/>
          <w:rtl/>
        </w:rPr>
        <w:t>פה שינוי ברמה ה</w:t>
      </w:r>
      <w:r w:rsidR="00196D10">
        <w:rPr>
          <w:rFonts w:hint="cs"/>
          <w:rtl/>
        </w:rPr>
        <w:t xml:space="preserve">מנטלית אז היום </w:t>
      </w:r>
      <w:r>
        <w:rPr>
          <w:rFonts w:hint="cs"/>
          <w:rtl/>
        </w:rPr>
        <w:t xml:space="preserve">נעסוק בשגיאות של </w:t>
      </w:r>
      <w:bookmarkStart w:id="400" w:name="_ETM_Q1_2704317"/>
      <w:bookmarkEnd w:id="400"/>
      <w:r>
        <w:rPr>
          <w:rFonts w:hint="cs"/>
          <w:rtl/>
        </w:rPr>
        <w:t xml:space="preserve">אתמול אבל מחר נעסוק בשגיאות של היום ומחרתיים בשגיאות של מחר, כי יש פה שיטה שפשוט לא יכולים כך לנהל דברים. </w:t>
      </w:r>
    </w:p>
    <w:p w:rsidR="00C87739" w:rsidRDefault="00C87739" w:rsidP="00C87739">
      <w:pPr>
        <w:rPr>
          <w:rtl/>
        </w:rPr>
      </w:pPr>
      <w:bookmarkStart w:id="401" w:name="_ETM_Q1_2712637"/>
      <w:bookmarkEnd w:id="401"/>
    </w:p>
    <w:p w:rsidR="00C87739" w:rsidRDefault="00C87739" w:rsidP="00C87739">
      <w:pPr>
        <w:rPr>
          <w:rtl/>
        </w:rPr>
      </w:pPr>
      <w:bookmarkStart w:id="402" w:name="_ETM_Q1_2713022"/>
      <w:bookmarkEnd w:id="402"/>
      <w:r>
        <w:rPr>
          <w:rFonts w:hint="cs"/>
          <w:rtl/>
        </w:rPr>
        <w:t xml:space="preserve">בסוג של מלחמה טוטלית יש שלושה דברים שצריכים </w:t>
      </w:r>
      <w:bookmarkStart w:id="403" w:name="_ETM_Q1_2716897"/>
      <w:bookmarkEnd w:id="403"/>
      <w:r>
        <w:rPr>
          <w:rFonts w:hint="cs"/>
          <w:rtl/>
        </w:rPr>
        <w:t xml:space="preserve">לקרות. </w:t>
      </w:r>
    </w:p>
    <w:p w:rsidR="00C87739" w:rsidRDefault="00C87739" w:rsidP="00C87739">
      <w:pPr>
        <w:rPr>
          <w:rtl/>
        </w:rPr>
      </w:pPr>
    </w:p>
    <w:p w:rsidR="00C87739" w:rsidRDefault="00C87739" w:rsidP="00C87739">
      <w:pPr>
        <w:rPr>
          <w:rtl/>
        </w:rPr>
      </w:pPr>
      <w:r>
        <w:rPr>
          <w:rFonts w:hint="cs"/>
          <w:rtl/>
        </w:rPr>
        <w:t xml:space="preserve">הדבר הראשון, שוכחים מגבולות האחריות הטבעיים בשגרה בין גופים ופועלים על פי יתרון יחסי. זה נאמר כבר במספיק דוגמאות. משרד </w:t>
      </w:r>
      <w:bookmarkStart w:id="404" w:name="_ETM_Q1_2727419"/>
      <w:bookmarkEnd w:id="404"/>
      <w:r>
        <w:rPr>
          <w:rFonts w:hint="cs"/>
          <w:rtl/>
        </w:rPr>
        <w:t xml:space="preserve">הבריאות יש לו את היתרונות שלו, אבל היות וכל הנטל </w:t>
      </w:r>
      <w:bookmarkStart w:id="405" w:name="_ETM_Q1_2731127"/>
      <w:bookmarkEnd w:id="405"/>
      <w:r>
        <w:rPr>
          <w:rFonts w:hint="cs"/>
          <w:rtl/>
        </w:rPr>
        <w:t xml:space="preserve">עליו אז הוא צריך להתעסק רק במינימום שאין לו תחליף, </w:t>
      </w:r>
      <w:bookmarkStart w:id="406" w:name="_ETM_Q1_2733644"/>
      <w:bookmarkEnd w:id="406"/>
      <w:r>
        <w:rPr>
          <w:rFonts w:hint="cs"/>
          <w:rtl/>
        </w:rPr>
        <w:t xml:space="preserve">שזה בעיקר בניהול של בתי החולים, הצוותים הרפואיים וכולי. כל </w:t>
      </w:r>
      <w:bookmarkStart w:id="407" w:name="_ETM_Q1_2738098"/>
      <w:bookmarkEnd w:id="407"/>
      <w:r>
        <w:rPr>
          <w:rFonts w:hint="cs"/>
          <w:rtl/>
        </w:rPr>
        <w:t xml:space="preserve">דבר אחר </w:t>
      </w:r>
      <w:r>
        <w:rPr>
          <w:rtl/>
        </w:rPr>
        <w:t>–</w:t>
      </w:r>
      <w:r>
        <w:rPr>
          <w:rFonts w:hint="cs"/>
          <w:rtl/>
        </w:rPr>
        <w:t xml:space="preserve"> יש גופים שיש להם גם יתרון מוחלט, בוודאי יתרון יחסי אליו. דובר על נושא רכש של ציוד, </w:t>
      </w:r>
      <w:bookmarkStart w:id="408" w:name="_ETM_Q1_2745213"/>
      <w:bookmarkEnd w:id="408"/>
      <w:r w:rsidR="00196D10">
        <w:rPr>
          <w:rFonts w:hint="cs"/>
          <w:rtl/>
        </w:rPr>
        <w:t>ו</w:t>
      </w:r>
      <w:r>
        <w:rPr>
          <w:rFonts w:hint="cs"/>
          <w:rtl/>
        </w:rPr>
        <w:t xml:space="preserve">אותו דבר ניהול הבדיקות. גם נושא הרכש וגם נושא ניהול </w:t>
      </w:r>
      <w:bookmarkStart w:id="409" w:name="_ETM_Q1_2747091"/>
      <w:bookmarkEnd w:id="409"/>
      <w:r>
        <w:rPr>
          <w:rFonts w:hint="cs"/>
          <w:rtl/>
        </w:rPr>
        <w:t xml:space="preserve">הבדיקות אין בהם שום דבר רפואי, הבעיה היא לא רפואית, </w:t>
      </w:r>
      <w:bookmarkStart w:id="410" w:name="_ETM_Q1_2752317"/>
      <w:bookmarkEnd w:id="410"/>
      <w:r>
        <w:rPr>
          <w:rFonts w:hint="cs"/>
          <w:rtl/>
        </w:rPr>
        <w:t xml:space="preserve">הבעיה היא לוגיסטית-ארגונית ולכן אתה צריך לשאול את עצמך למי יש במדינה את היכולת הארגונית-לוגיסטית הטובה יותר לפתור בעיה </w:t>
      </w:r>
      <w:bookmarkStart w:id="411" w:name="_ETM_Q1_2758022"/>
      <w:bookmarkEnd w:id="411"/>
      <w:r>
        <w:rPr>
          <w:rFonts w:hint="cs"/>
          <w:rtl/>
        </w:rPr>
        <w:t xml:space="preserve">א' או בעיה ב' או בעיה ג'. </w:t>
      </w:r>
    </w:p>
    <w:p w:rsidR="00C87739" w:rsidRDefault="00C87739" w:rsidP="00C87739">
      <w:pPr>
        <w:rPr>
          <w:rtl/>
        </w:rPr>
      </w:pPr>
    </w:p>
    <w:p w:rsidR="00C87739" w:rsidRDefault="00C87739" w:rsidP="00C87739">
      <w:pPr>
        <w:rPr>
          <w:rtl/>
        </w:rPr>
      </w:pPr>
      <w:r>
        <w:rPr>
          <w:rFonts w:hint="cs"/>
          <w:rtl/>
        </w:rPr>
        <w:t xml:space="preserve">הדבר השני </w:t>
      </w:r>
      <w:bookmarkStart w:id="412" w:name="_ETM_Q1_2763033"/>
      <w:bookmarkEnd w:id="412"/>
      <w:r>
        <w:rPr>
          <w:rFonts w:hint="cs"/>
          <w:rtl/>
        </w:rPr>
        <w:t xml:space="preserve">הוא הורדת סמכויות במהירות כלפי מטה. אי אפשר לנהל </w:t>
      </w:r>
      <w:bookmarkStart w:id="413" w:name="_ETM_Q1_2766868"/>
      <w:bookmarkEnd w:id="413"/>
      <w:r>
        <w:rPr>
          <w:rFonts w:hint="cs"/>
          <w:rtl/>
        </w:rPr>
        <w:t>א</w:t>
      </w:r>
      <w:r w:rsidR="00196D10">
        <w:rPr>
          <w:rFonts w:hint="cs"/>
          <w:rtl/>
        </w:rPr>
        <w:t xml:space="preserve">ת הכול בצורה מאוד מאוד ריכוזית. </w:t>
      </w:r>
      <w:r>
        <w:rPr>
          <w:rFonts w:hint="cs"/>
          <w:rtl/>
        </w:rPr>
        <w:t xml:space="preserve">זה נאמר פה גם על הבדיקות. החזיקו מעבדה אחת בדוקה בשליטה מלאה, אבל 27 </w:t>
      </w:r>
      <w:bookmarkStart w:id="414" w:name="_ETM_Q1_2774866"/>
      <w:bookmarkEnd w:id="414"/>
      <w:r>
        <w:rPr>
          <w:rFonts w:hint="cs"/>
          <w:rtl/>
        </w:rPr>
        <w:t xml:space="preserve">מעבדות שצריכות להתארגן במשך שבועות עד שיפעלו התחילו לפעול </w:t>
      </w:r>
      <w:r w:rsidR="00196D10">
        <w:rPr>
          <w:rFonts w:hint="cs"/>
          <w:rtl/>
        </w:rPr>
        <w:t xml:space="preserve">רק </w:t>
      </w:r>
      <w:r>
        <w:rPr>
          <w:rFonts w:hint="cs"/>
          <w:rtl/>
        </w:rPr>
        <w:t xml:space="preserve">לפני </w:t>
      </w:r>
      <w:bookmarkStart w:id="415" w:name="_ETM_Q1_2779885"/>
      <w:bookmarkEnd w:id="415"/>
      <w:r>
        <w:rPr>
          <w:rFonts w:hint="cs"/>
          <w:rtl/>
        </w:rPr>
        <w:t xml:space="preserve">עשרה ימים. זה ריכוזיות יתר. </w:t>
      </w:r>
    </w:p>
    <w:p w:rsidR="00C87739" w:rsidRDefault="00C87739" w:rsidP="00C87739">
      <w:pPr>
        <w:rPr>
          <w:rtl/>
        </w:rPr>
      </w:pPr>
    </w:p>
    <w:p w:rsidR="00C87739" w:rsidRDefault="00C87739" w:rsidP="00C87739">
      <w:pPr>
        <w:rPr>
          <w:rtl/>
        </w:rPr>
      </w:pPr>
      <w:r>
        <w:rPr>
          <w:rFonts w:hint="cs"/>
          <w:rtl/>
        </w:rPr>
        <w:t xml:space="preserve">אבל יש פה המון </w:t>
      </w:r>
      <w:bookmarkStart w:id="416" w:name="_ETM_Q1_2782366"/>
      <w:bookmarkEnd w:id="416"/>
      <w:r>
        <w:rPr>
          <w:rFonts w:hint="cs"/>
          <w:rtl/>
        </w:rPr>
        <w:t>גורמים אחרים שלא מנוהלים, או שלא נותנים להם את הסמכות</w:t>
      </w:r>
      <w:bookmarkStart w:id="417" w:name="_ETM_Q1_2787046"/>
      <w:bookmarkEnd w:id="417"/>
      <w:r>
        <w:rPr>
          <w:rFonts w:hint="cs"/>
          <w:rtl/>
        </w:rPr>
        <w:t xml:space="preserve"> בגזרתם. למשל כל נושא העיריות. במקום לקבוע איזשהם צעדים קבועים </w:t>
      </w:r>
      <w:bookmarkStart w:id="418" w:name="_ETM_Q1_2793829"/>
      <w:bookmarkEnd w:id="418"/>
      <w:r>
        <w:rPr>
          <w:rFonts w:hint="cs"/>
          <w:rtl/>
        </w:rPr>
        <w:t xml:space="preserve">ברמה אחידה של כל האוכלוסייה, 100 מטר מהבית, זה לא </w:t>
      </w:r>
      <w:bookmarkStart w:id="419" w:name="_ETM_Q1_2796935"/>
      <w:bookmarkEnd w:id="419"/>
      <w:r>
        <w:rPr>
          <w:rFonts w:hint="cs"/>
          <w:rtl/>
        </w:rPr>
        <w:t xml:space="preserve">רלוונטי ולא צריך להיות השיטה. צריך לקבוע מדיניות כללית ולתת לכל ראש עירייה לקבוע לפי שכונות, מה כן ומה לא. </w:t>
      </w:r>
      <w:bookmarkStart w:id="420" w:name="_ETM_Q1_2805803"/>
      <w:bookmarkEnd w:id="420"/>
      <w:r>
        <w:rPr>
          <w:rFonts w:hint="cs"/>
          <w:rtl/>
        </w:rPr>
        <w:t xml:space="preserve">אם יש שכונה שקרובה ליער גדול אין שום סיבה שלא </w:t>
      </w:r>
      <w:bookmarkStart w:id="421" w:name="_ETM_Q1_2807072"/>
      <w:bookmarkEnd w:id="421"/>
      <w:r>
        <w:rPr>
          <w:rFonts w:hint="cs"/>
          <w:rtl/>
        </w:rPr>
        <w:t>יצאו ליער הזה משום ששם כנראה לא י</w:t>
      </w:r>
      <w:r w:rsidR="00196D10">
        <w:rPr>
          <w:rFonts w:hint="cs"/>
          <w:rtl/>
        </w:rPr>
        <w:t>י</w:t>
      </w:r>
      <w:r>
        <w:rPr>
          <w:rFonts w:hint="cs"/>
          <w:rtl/>
        </w:rPr>
        <w:t xml:space="preserve">פגשו. אולי יפגשו </w:t>
      </w:r>
      <w:bookmarkStart w:id="422" w:name="_ETM_Q1_2810998"/>
      <w:bookmarkEnd w:id="422"/>
      <w:r>
        <w:rPr>
          <w:rFonts w:hint="cs"/>
          <w:rtl/>
        </w:rPr>
        <w:t xml:space="preserve">בזאב או בכיפה אדומה אבל לא יפגשו באנשים אחרים. ראש </w:t>
      </w:r>
      <w:bookmarkStart w:id="423" w:name="_ETM_Q1_2814376"/>
      <w:bookmarkEnd w:id="423"/>
      <w:r>
        <w:rPr>
          <w:rFonts w:hint="cs"/>
          <w:rtl/>
        </w:rPr>
        <w:t xml:space="preserve">הממשלה לא יכול לחשוב על כל ישוב בישראל ולהתאים את </w:t>
      </w:r>
      <w:bookmarkStart w:id="424" w:name="_ETM_Q1_2817773"/>
      <w:bookmarkEnd w:id="424"/>
      <w:r>
        <w:rPr>
          <w:rFonts w:hint="cs"/>
          <w:rtl/>
        </w:rPr>
        <w:t xml:space="preserve">ההוראות אליו אבל ראשי העיריות יכולים לדעת את </w:t>
      </w:r>
      <w:bookmarkStart w:id="425" w:name="_ETM_Q1_2820042"/>
      <w:bookmarkEnd w:id="425"/>
      <w:r>
        <w:rPr>
          <w:rFonts w:hint="cs"/>
          <w:rtl/>
        </w:rPr>
        <w:t>העניין הזה. אגב, ראשי העיריות גם עד היום לא יודע</w:t>
      </w:r>
      <w:bookmarkStart w:id="426" w:name="_ETM_Q1_2825122"/>
      <w:bookmarkEnd w:id="426"/>
      <w:r>
        <w:rPr>
          <w:rFonts w:hint="cs"/>
          <w:rtl/>
        </w:rPr>
        <w:t xml:space="preserve">ים מי הם החולים בעיר שלהם. </w:t>
      </w:r>
    </w:p>
    <w:p w:rsidR="00C87739" w:rsidRDefault="00C87739" w:rsidP="00C87739">
      <w:pPr>
        <w:rPr>
          <w:rtl/>
        </w:rPr>
      </w:pPr>
    </w:p>
    <w:p w:rsidR="00C87739" w:rsidRDefault="00C87739" w:rsidP="00C87739">
      <w:pPr>
        <w:pStyle w:val="af6"/>
        <w:keepNext/>
        <w:rPr>
          <w:rtl/>
        </w:rPr>
      </w:pPr>
      <w:r>
        <w:rPr>
          <w:rtl/>
        </w:rPr>
        <w:t>היו"ר עפר שלח:</w:t>
      </w:r>
    </w:p>
    <w:p w:rsidR="00C87739" w:rsidRDefault="00C87739" w:rsidP="00C87739">
      <w:pPr>
        <w:pStyle w:val="KeepWithNext"/>
        <w:rPr>
          <w:rtl/>
        </w:rPr>
      </w:pPr>
    </w:p>
    <w:p w:rsidR="00C87739" w:rsidRDefault="00C87739" w:rsidP="00C87739">
      <w:pPr>
        <w:rPr>
          <w:rtl/>
        </w:rPr>
      </w:pPr>
      <w:r>
        <w:rPr>
          <w:rFonts w:hint="cs"/>
          <w:rtl/>
        </w:rPr>
        <w:t xml:space="preserve">עסקנו בזה, הם בדיוק </w:t>
      </w:r>
      <w:bookmarkStart w:id="427" w:name="_ETM_Q1_2826737"/>
      <w:bookmarkEnd w:id="427"/>
      <w:r>
        <w:rPr>
          <w:rFonts w:hint="cs"/>
          <w:rtl/>
        </w:rPr>
        <w:t xml:space="preserve">היו פה בדיון קודם ועסקנו בדיוק בדבר הזה. </w:t>
      </w:r>
    </w:p>
    <w:p w:rsidR="00C87739" w:rsidRDefault="00C87739" w:rsidP="00C87739">
      <w:pPr>
        <w:rPr>
          <w:rtl/>
        </w:rPr>
      </w:pPr>
    </w:p>
    <w:p w:rsidR="00C87739" w:rsidRDefault="00C87739" w:rsidP="00C87739">
      <w:pPr>
        <w:pStyle w:val="a4"/>
        <w:keepNext/>
        <w:rPr>
          <w:rtl/>
        </w:rPr>
      </w:pPr>
      <w:r>
        <w:rPr>
          <w:rtl/>
        </w:rPr>
        <w:t>גיורא איילנד:</w:t>
      </w:r>
    </w:p>
    <w:p w:rsidR="00C87739" w:rsidRDefault="00C87739" w:rsidP="00C87739">
      <w:pPr>
        <w:pStyle w:val="KeepWithNext"/>
        <w:rPr>
          <w:rtl/>
        </w:rPr>
      </w:pPr>
    </w:p>
    <w:p w:rsidR="00C87739" w:rsidRDefault="00C87739" w:rsidP="00C87739">
      <w:pPr>
        <w:rPr>
          <w:rtl/>
        </w:rPr>
      </w:pPr>
      <w:r>
        <w:rPr>
          <w:rFonts w:hint="cs"/>
          <w:rtl/>
        </w:rPr>
        <w:t>אני אומר</w:t>
      </w:r>
      <w:bookmarkStart w:id="428" w:name="_ETM_Q1_2834866"/>
      <w:bookmarkEnd w:id="428"/>
      <w:r>
        <w:rPr>
          <w:rFonts w:hint="cs"/>
          <w:rtl/>
        </w:rPr>
        <w:t xml:space="preserve"> את זה בתור דוגמה של הורדת סמכויות מהירה כלפי מטה. </w:t>
      </w:r>
      <w:bookmarkStart w:id="429" w:name="_ETM_Q1_2838035"/>
      <w:bookmarkEnd w:id="429"/>
      <w:r>
        <w:rPr>
          <w:rFonts w:hint="cs"/>
          <w:rtl/>
        </w:rPr>
        <w:t xml:space="preserve">זה ענין מנטלי. גם הרמטכ"ל בשגרה אולי מאשר כל מבצע </w:t>
      </w:r>
      <w:bookmarkStart w:id="430" w:name="_ETM_Q1_2842132"/>
      <w:bookmarkEnd w:id="430"/>
      <w:r>
        <w:rPr>
          <w:rFonts w:hint="cs"/>
          <w:rtl/>
        </w:rPr>
        <w:t xml:space="preserve">שחוצה גבול, אבל במקרה של מלחמה הרמטכ"ל לא הולך </w:t>
      </w:r>
      <w:bookmarkStart w:id="431" w:name="_ETM_Q1_2845158"/>
      <w:bookmarkEnd w:id="431"/>
      <w:r>
        <w:rPr>
          <w:rFonts w:hint="cs"/>
          <w:rtl/>
        </w:rPr>
        <w:t xml:space="preserve">לאשר תוכניות לכל מ"פ ומ"פ, כי יש לו מאות </w:t>
      </w:r>
      <w:proofErr w:type="spellStart"/>
      <w:r>
        <w:rPr>
          <w:rFonts w:hint="cs"/>
          <w:rtl/>
        </w:rPr>
        <w:t>מ"פים</w:t>
      </w:r>
      <w:proofErr w:type="spellEnd"/>
      <w:r>
        <w:rPr>
          <w:rFonts w:hint="cs"/>
          <w:rtl/>
        </w:rPr>
        <w:t xml:space="preserve">. </w:t>
      </w:r>
      <w:bookmarkStart w:id="432" w:name="_ETM_Q1_2849633"/>
      <w:bookmarkEnd w:id="432"/>
      <w:r>
        <w:rPr>
          <w:rFonts w:hint="cs"/>
          <w:rtl/>
        </w:rPr>
        <w:t xml:space="preserve">הוא מוריד סמכויות במהירות כלפי מטה. זה כבר היה צריך </w:t>
      </w:r>
      <w:bookmarkStart w:id="433" w:name="_ETM_Q1_2851844"/>
      <w:bookmarkEnd w:id="433"/>
      <w:r>
        <w:rPr>
          <w:rFonts w:hint="cs"/>
          <w:rtl/>
        </w:rPr>
        <w:t xml:space="preserve">לקרות לפני שלושה חודשים. אנחנו רואים שזה לא קורה. </w:t>
      </w:r>
    </w:p>
    <w:p w:rsidR="00C87739" w:rsidRDefault="00C87739" w:rsidP="00C87739">
      <w:pPr>
        <w:rPr>
          <w:rtl/>
        </w:rPr>
      </w:pPr>
    </w:p>
    <w:p w:rsidR="0045467B" w:rsidRDefault="00C87739" w:rsidP="00196D10">
      <w:pPr>
        <w:rPr>
          <w:rtl/>
        </w:rPr>
      </w:pPr>
      <w:r>
        <w:rPr>
          <w:rFonts w:hint="cs"/>
          <w:rtl/>
        </w:rPr>
        <w:t xml:space="preserve">הדבר השלישי והחשוב ביותר הוא מהירות קבלת ההחלטות. אתייחס לדוגמה של </w:t>
      </w:r>
      <w:bookmarkStart w:id="434" w:name="_ETM_Q1_2860278"/>
      <w:bookmarkEnd w:id="434"/>
      <w:r>
        <w:rPr>
          <w:rFonts w:hint="cs"/>
          <w:rtl/>
        </w:rPr>
        <w:t xml:space="preserve">היום ולאו דווקא רק לדברים שהיו בעבר. אי אפשר לנהל </w:t>
      </w:r>
      <w:bookmarkStart w:id="435" w:name="_ETM_Q1_2865135"/>
      <w:bookmarkEnd w:id="435"/>
      <w:r>
        <w:rPr>
          <w:rFonts w:hint="cs"/>
          <w:rtl/>
        </w:rPr>
        <w:t xml:space="preserve">את האירוע הזה </w:t>
      </w:r>
      <w:r w:rsidR="00196D10">
        <w:rPr>
          <w:rFonts w:hint="cs"/>
          <w:rtl/>
        </w:rPr>
        <w:t>כ</w:t>
      </w:r>
      <w:r>
        <w:rPr>
          <w:rFonts w:hint="cs"/>
          <w:rtl/>
        </w:rPr>
        <w:t xml:space="preserve">תהליכים של שגרה. אנחנו קוראים לזה חירום, </w:t>
      </w:r>
      <w:bookmarkStart w:id="436" w:name="_ETM_Q1_2867986"/>
      <w:bookmarkEnd w:id="436"/>
      <w:r>
        <w:rPr>
          <w:rFonts w:hint="cs"/>
          <w:rtl/>
        </w:rPr>
        <w:t xml:space="preserve">אבל התהליכים נשארו תהליכי שגרה, שבהם כל משרד פועל בגזרתו, </w:t>
      </w:r>
      <w:bookmarkStart w:id="437" w:name="_ETM_Q1_2873970"/>
      <w:bookmarkEnd w:id="437"/>
      <w:r>
        <w:rPr>
          <w:rFonts w:hint="cs"/>
          <w:rtl/>
        </w:rPr>
        <w:t xml:space="preserve">כל מנכ"ל משרד במשרד שלו, וכאשר צריכים לתאם משהו אז </w:t>
      </w:r>
      <w:bookmarkStart w:id="438" w:name="_ETM_Q1_2877259"/>
      <w:bookmarkEnd w:id="438"/>
      <w:r>
        <w:rPr>
          <w:rFonts w:hint="cs"/>
          <w:rtl/>
        </w:rPr>
        <w:t xml:space="preserve">עושים פגישה כזו או אחרת. זה מתאים לשגרה, שבה אתה אומר: הנושא חשוב, בואו נדון עליו בשבוע הבא. היום קצב </w:t>
      </w:r>
      <w:bookmarkStart w:id="439" w:name="_ETM_Q1_2884694"/>
      <w:bookmarkEnd w:id="439"/>
      <w:r>
        <w:rPr>
          <w:rFonts w:hint="cs"/>
          <w:rtl/>
        </w:rPr>
        <w:t xml:space="preserve">ההחלטות המעשי צריך להיות בערך פי 100 יותר מהיר מאשר במצב של שגרה. </w:t>
      </w:r>
    </w:p>
    <w:p w:rsidR="0045467B" w:rsidRDefault="0045467B" w:rsidP="00C87739">
      <w:pPr>
        <w:rPr>
          <w:rtl/>
        </w:rPr>
      </w:pPr>
    </w:p>
    <w:p w:rsidR="00C87739" w:rsidRDefault="00C87739" w:rsidP="00C87739">
      <w:pPr>
        <w:rPr>
          <w:rtl/>
        </w:rPr>
      </w:pPr>
      <w:r>
        <w:rPr>
          <w:rFonts w:hint="cs"/>
          <w:rtl/>
        </w:rPr>
        <w:t xml:space="preserve">הדרך היחידה לנהל את זה היא מחדר </w:t>
      </w:r>
      <w:bookmarkStart w:id="440" w:name="_ETM_Q1_2891083"/>
      <w:bookmarkEnd w:id="440"/>
      <w:r>
        <w:rPr>
          <w:rFonts w:hint="cs"/>
          <w:rtl/>
        </w:rPr>
        <w:t>מלחמה אחד שבו יושבים כל הנציגים של כל הגופים הרלוונטיים</w:t>
      </w:r>
      <w:r w:rsidR="0045467B">
        <w:rPr>
          <w:rFonts w:hint="cs"/>
          <w:rtl/>
        </w:rPr>
        <w:t xml:space="preserve"> </w:t>
      </w:r>
      <w:bookmarkStart w:id="441" w:name="_ETM_Q1_2895724"/>
      <w:bookmarkEnd w:id="441"/>
      <w:r w:rsidR="0045467B">
        <w:rPr>
          <w:rFonts w:hint="cs"/>
          <w:rtl/>
        </w:rPr>
        <w:t xml:space="preserve">והדברים נסגרים מעכשיו לעכשיו, כאשר בראש הארגון הזה, בתוך הקבוצה </w:t>
      </w:r>
      <w:bookmarkStart w:id="442" w:name="_ETM_Q1_2902460"/>
      <w:bookmarkEnd w:id="442"/>
      <w:r w:rsidR="0045467B">
        <w:rPr>
          <w:rFonts w:hint="cs"/>
          <w:rtl/>
        </w:rPr>
        <w:t xml:space="preserve">הזאת יושב, לצורך העניין, אישיות מסוימת, לאו דווקא פוליטיקאי, שחותך דברים וקובע. </w:t>
      </w:r>
    </w:p>
    <w:p w:rsidR="0045467B" w:rsidRDefault="0045467B" w:rsidP="00C87739">
      <w:pPr>
        <w:rPr>
          <w:rtl/>
        </w:rPr>
      </w:pPr>
    </w:p>
    <w:p w:rsidR="0045467B" w:rsidRDefault="00196D10" w:rsidP="00196D10">
      <w:pPr>
        <w:rPr>
          <w:rtl/>
        </w:rPr>
      </w:pPr>
      <w:r>
        <w:rPr>
          <w:rFonts w:hint="cs"/>
          <w:rtl/>
        </w:rPr>
        <w:t xml:space="preserve">אציג פה שתי דוגמאות. </w:t>
      </w:r>
      <w:r w:rsidR="0045467B">
        <w:rPr>
          <w:rFonts w:hint="cs"/>
          <w:rtl/>
        </w:rPr>
        <w:t xml:space="preserve">במוצאי שבת ראו אירועים של הרבה התקהלויות של חרדים, גם בירושלים ובעיקר בבני ברק. </w:t>
      </w:r>
      <w:bookmarkStart w:id="443" w:name="_ETM_Q1_2919051"/>
      <w:bookmarkEnd w:id="443"/>
      <w:r w:rsidR="0045467B">
        <w:rPr>
          <w:rFonts w:hint="cs"/>
          <w:rtl/>
        </w:rPr>
        <w:t xml:space="preserve">אחת המסקנות הייתה שהיות וזה לא אנשים עם רכב, הם </w:t>
      </w:r>
      <w:bookmarkStart w:id="444" w:name="_ETM_Q1_2922505"/>
      <w:bookmarkEnd w:id="444"/>
      <w:r w:rsidR="0045467B">
        <w:rPr>
          <w:rFonts w:hint="cs"/>
          <w:rtl/>
        </w:rPr>
        <w:t>לא ייסעו לדרייב-אין, וגם לא אנשים שבמהירות ששים להיבדק</w:t>
      </w:r>
      <w:r>
        <w:rPr>
          <w:rFonts w:hint="cs"/>
          <w:rtl/>
        </w:rPr>
        <w:t>.</w:t>
      </w:r>
      <w:r w:rsidR="0045467B">
        <w:rPr>
          <w:rFonts w:hint="cs"/>
          <w:rtl/>
        </w:rPr>
        <w:t xml:space="preserve"> </w:t>
      </w:r>
      <w:bookmarkStart w:id="445" w:name="_ETM_Q1_2925736"/>
      <w:bookmarkEnd w:id="445"/>
      <w:r w:rsidR="0045467B">
        <w:rPr>
          <w:rFonts w:hint="cs"/>
          <w:rtl/>
        </w:rPr>
        <w:t xml:space="preserve">הדרך היחידה להתחיל לבדוק שם מי חולה ומי לא חולה </w:t>
      </w:r>
      <w:bookmarkStart w:id="446" w:name="_ETM_Q1_2929005"/>
      <w:bookmarkEnd w:id="446"/>
      <w:r w:rsidR="0045467B">
        <w:rPr>
          <w:rFonts w:hint="cs"/>
          <w:rtl/>
        </w:rPr>
        <w:t xml:space="preserve">היא להקים שם במקום תחנת בדיקה. אם אני לא טועה, </w:t>
      </w:r>
      <w:bookmarkStart w:id="447" w:name="_ETM_Q1_2934328"/>
      <w:bookmarkEnd w:id="447"/>
      <w:r w:rsidR="0045467B">
        <w:rPr>
          <w:rFonts w:hint="cs"/>
          <w:rtl/>
        </w:rPr>
        <w:t xml:space="preserve">היום קופת חולים מכבי מתחילה לבדוק את העניין. לכאורה זה </w:t>
      </w:r>
      <w:bookmarkStart w:id="448" w:name="_ETM_Q1_2936917"/>
      <w:bookmarkEnd w:id="448"/>
      <w:r w:rsidR="0045467B">
        <w:rPr>
          <w:rFonts w:hint="cs"/>
          <w:rtl/>
        </w:rPr>
        <w:t xml:space="preserve">יפה מאוד, תוך ארבעה ימים. אבל מה צריך היה להיות? אם היה חדר מצ"ב כזה שעובד 24/7, וכשהוא רואה במוצאי </w:t>
      </w:r>
      <w:bookmarkStart w:id="449" w:name="_ETM_Q1_2946116"/>
      <w:bookmarkEnd w:id="449"/>
      <w:r w:rsidR="0045467B">
        <w:rPr>
          <w:rFonts w:hint="cs"/>
          <w:rtl/>
        </w:rPr>
        <w:t xml:space="preserve">שבת את העניין פונה ראש הצוות לנציג משרד הבריאות או </w:t>
      </w:r>
      <w:bookmarkStart w:id="450" w:name="_ETM_Q1_2951164"/>
      <w:bookmarkEnd w:id="450"/>
      <w:r w:rsidR="0045467B">
        <w:rPr>
          <w:rFonts w:hint="cs"/>
          <w:rtl/>
        </w:rPr>
        <w:t>נציג מערכת הבריאות שיושב בשולחן העגול ואומר לו: "תשמע, מחר</w:t>
      </w:r>
      <w:bookmarkStart w:id="451" w:name="_ETM_Q1_2955929"/>
      <w:bookmarkEnd w:id="451"/>
      <w:r w:rsidR="0045467B">
        <w:rPr>
          <w:rFonts w:hint="cs"/>
          <w:rtl/>
        </w:rPr>
        <w:t xml:space="preserve">, תוך 12 שעות מעכשיו מתחילים לבדוק בבני ברק. תתקשר עכשיו בטלפון לכל ראשי קופות החולים, למד"א, למשרד </w:t>
      </w:r>
      <w:bookmarkStart w:id="452" w:name="_ETM_Q1_2961918"/>
      <w:bookmarkEnd w:id="452"/>
      <w:r w:rsidR="0045467B">
        <w:rPr>
          <w:rFonts w:hint="cs"/>
          <w:rtl/>
        </w:rPr>
        <w:t xml:space="preserve">הבריאות. תסביר לי למה לא תוך 12 שעות יתחילו לבדוק". תאמין לי, היו מתחילים תוך 12 שעות לבדוק. </w:t>
      </w:r>
    </w:p>
    <w:p w:rsidR="0045467B" w:rsidRDefault="0045467B" w:rsidP="0045467B">
      <w:pPr>
        <w:rPr>
          <w:rtl/>
        </w:rPr>
      </w:pPr>
      <w:bookmarkStart w:id="453" w:name="_ETM_Q1_2969302"/>
      <w:bookmarkEnd w:id="453"/>
    </w:p>
    <w:p w:rsidR="0045467B" w:rsidRDefault="0045467B" w:rsidP="0045467B">
      <w:pPr>
        <w:rPr>
          <w:rtl/>
        </w:rPr>
      </w:pPr>
      <w:bookmarkStart w:id="454" w:name="_ETM_Q1_2970035"/>
      <w:bookmarkEnd w:id="454"/>
      <w:r>
        <w:rPr>
          <w:rFonts w:hint="cs"/>
          <w:rtl/>
        </w:rPr>
        <w:t xml:space="preserve">אני </w:t>
      </w:r>
      <w:bookmarkStart w:id="455" w:name="_ETM_Q1_2970606"/>
      <w:bookmarkEnd w:id="455"/>
      <w:r>
        <w:rPr>
          <w:rFonts w:hint="cs"/>
          <w:rtl/>
        </w:rPr>
        <w:t xml:space="preserve">רוצה להגיד שלמדינת ישראל יש משאבים עצומים. היכולת למצות את </w:t>
      </w:r>
      <w:bookmarkStart w:id="456" w:name="_ETM_Q1_2976313"/>
      <w:bookmarkEnd w:id="456"/>
      <w:r>
        <w:rPr>
          <w:rFonts w:hint="cs"/>
          <w:rtl/>
        </w:rPr>
        <w:t xml:space="preserve">כל היכולות הישראליות, גם בחשיבה וגם בביצוע, הן עצומות והן ממוצות היום ברמה של בערך 10%, גם מבחינת מי עושה, גם מבחינת קצב, וראינו את נושא הבדיקות, וגם מבחינת החלטות </w:t>
      </w:r>
      <w:bookmarkStart w:id="457" w:name="_ETM_Q1_2990099"/>
      <w:bookmarkEnd w:id="457"/>
      <w:r>
        <w:rPr>
          <w:rFonts w:hint="cs"/>
          <w:rtl/>
        </w:rPr>
        <w:t xml:space="preserve">שמתקבלות, מרגע שמתקבלות ועד שמתבצעות. זה לוח זמנים לא סביר. </w:t>
      </w:r>
      <w:bookmarkStart w:id="458" w:name="_ETM_Q1_2992951"/>
      <w:bookmarkEnd w:id="458"/>
      <w:r>
        <w:rPr>
          <w:rFonts w:hint="cs"/>
          <w:rtl/>
        </w:rPr>
        <w:t xml:space="preserve">עד שלא נעשה את השינוי המנטלי הזה </w:t>
      </w:r>
      <w:r>
        <w:rPr>
          <w:rtl/>
        </w:rPr>
        <w:t>–</w:t>
      </w:r>
      <w:r>
        <w:rPr>
          <w:rFonts w:hint="cs"/>
          <w:rtl/>
        </w:rPr>
        <w:t xml:space="preserve"> אנחנו זה </w:t>
      </w:r>
      <w:bookmarkStart w:id="459" w:name="_ETM_Q1_2997155"/>
      <w:bookmarkEnd w:id="459"/>
      <w:r>
        <w:rPr>
          <w:rFonts w:hint="cs"/>
          <w:rtl/>
        </w:rPr>
        <w:t xml:space="preserve">מי שמנהל את הדברים </w:t>
      </w:r>
      <w:r>
        <w:rPr>
          <w:rtl/>
        </w:rPr>
        <w:t>–</w:t>
      </w:r>
      <w:r>
        <w:rPr>
          <w:rFonts w:hint="cs"/>
          <w:rtl/>
        </w:rPr>
        <w:t xml:space="preserve"> אז נמשיך להיות עם השגיאות. </w:t>
      </w:r>
      <w:bookmarkStart w:id="460" w:name="_ETM_Q1_3003691"/>
      <w:bookmarkEnd w:id="460"/>
    </w:p>
    <w:p w:rsidR="00332B51" w:rsidRDefault="00332B51" w:rsidP="0045467B">
      <w:pPr>
        <w:rPr>
          <w:rtl/>
        </w:rPr>
      </w:pPr>
    </w:p>
    <w:p w:rsidR="00332B51" w:rsidRDefault="00332B51" w:rsidP="0045467B">
      <w:pPr>
        <w:rPr>
          <w:rtl/>
        </w:rPr>
      </w:pPr>
      <w:r>
        <w:rPr>
          <w:rFonts w:hint="cs"/>
          <w:rtl/>
        </w:rPr>
        <w:t xml:space="preserve">יש פה עוד נקודה חשובה. </w:t>
      </w:r>
    </w:p>
    <w:p w:rsidR="00332B51" w:rsidRDefault="00332B51" w:rsidP="0045467B">
      <w:pPr>
        <w:rPr>
          <w:rtl/>
        </w:rPr>
      </w:pPr>
    </w:p>
    <w:p w:rsidR="00332B51" w:rsidRDefault="00332B51" w:rsidP="00332B51">
      <w:pPr>
        <w:pStyle w:val="af6"/>
        <w:keepNext/>
        <w:rPr>
          <w:rtl/>
        </w:rPr>
      </w:pPr>
      <w:r>
        <w:rPr>
          <w:rtl/>
        </w:rPr>
        <w:t>היו"ר עפר שלח:</w:t>
      </w:r>
    </w:p>
    <w:p w:rsidR="00332B51" w:rsidRDefault="00332B51" w:rsidP="00332B51">
      <w:pPr>
        <w:pStyle w:val="KeepWithNext"/>
        <w:rPr>
          <w:rtl/>
        </w:rPr>
      </w:pPr>
    </w:p>
    <w:p w:rsidR="00332B51" w:rsidRDefault="00332B51" w:rsidP="00196D10">
      <w:pPr>
        <w:rPr>
          <w:rtl/>
        </w:rPr>
      </w:pPr>
      <w:r>
        <w:rPr>
          <w:rFonts w:hint="cs"/>
          <w:rtl/>
        </w:rPr>
        <w:t xml:space="preserve">אני עוצר אותך לרגע. אנחנו </w:t>
      </w:r>
      <w:bookmarkStart w:id="461" w:name="_ETM_Q1_3005609"/>
      <w:bookmarkEnd w:id="461"/>
      <w:r>
        <w:rPr>
          <w:rFonts w:hint="cs"/>
          <w:rtl/>
        </w:rPr>
        <w:t xml:space="preserve">נחזור אליך. אני רוצה לשתף את רוני </w:t>
      </w:r>
      <w:proofErr w:type="spellStart"/>
      <w:r>
        <w:rPr>
          <w:rFonts w:hint="cs"/>
          <w:rtl/>
        </w:rPr>
        <w:t>אלשייך</w:t>
      </w:r>
      <w:proofErr w:type="spellEnd"/>
      <w:r>
        <w:rPr>
          <w:rFonts w:hint="cs"/>
          <w:rtl/>
        </w:rPr>
        <w:t xml:space="preserve"> ולשאול אותו, </w:t>
      </w:r>
      <w:bookmarkStart w:id="462" w:name="_ETM_Q1_3013580"/>
      <w:bookmarkEnd w:id="462"/>
      <w:r>
        <w:rPr>
          <w:rFonts w:hint="cs"/>
          <w:rtl/>
        </w:rPr>
        <w:t xml:space="preserve">מכיוון שאתה היית </w:t>
      </w:r>
      <w:r w:rsidR="00196D10">
        <w:rPr>
          <w:rFonts w:hint="cs"/>
          <w:rtl/>
        </w:rPr>
        <w:t xml:space="preserve">עד לאחרונה </w:t>
      </w:r>
      <w:r>
        <w:rPr>
          <w:rFonts w:hint="cs"/>
          <w:rtl/>
        </w:rPr>
        <w:t xml:space="preserve">בראש ארגון שנוגע בדבר הזה, </w:t>
      </w:r>
      <w:bookmarkStart w:id="463" w:name="_ETM_Q1_3019599"/>
      <w:bookmarkEnd w:id="463"/>
      <w:r>
        <w:rPr>
          <w:rFonts w:hint="cs"/>
          <w:rtl/>
        </w:rPr>
        <w:t xml:space="preserve">ראשית, עמדתך בדרך שבה גיורא איילנד צייר את זה, ושנית, </w:t>
      </w:r>
      <w:bookmarkStart w:id="464" w:name="_ETM_Q1_3024762"/>
      <w:bookmarkEnd w:id="464"/>
      <w:r>
        <w:rPr>
          <w:rFonts w:hint="cs"/>
          <w:rtl/>
        </w:rPr>
        <w:t xml:space="preserve">ידוע לנו שיש במדינה דבר שנקרא מרכז לניהול משברים, או משהו כזה. האם אתה כמפכ"ל משטרה היית מחובר אליו? האם </w:t>
      </w:r>
      <w:bookmarkStart w:id="465" w:name="_ETM_Q1_3035989"/>
      <w:bookmarkEnd w:id="465"/>
      <w:r>
        <w:rPr>
          <w:rFonts w:hint="cs"/>
          <w:rtl/>
        </w:rPr>
        <w:t>היה שולחן כזה? האם היה דיון על קיום שולחן כזה? איפה הדברים עומדים בפרקטיקה שלהם כפי שאתה הכרת כמפכ"ל המשטרה?</w:t>
      </w:r>
    </w:p>
    <w:p w:rsidR="00332B51" w:rsidRDefault="00332B51" w:rsidP="00332B51">
      <w:pPr>
        <w:rPr>
          <w:rtl/>
        </w:rPr>
      </w:pPr>
    </w:p>
    <w:p w:rsidR="00332B51" w:rsidRDefault="00332B51" w:rsidP="00332B51">
      <w:pPr>
        <w:pStyle w:val="a4"/>
        <w:keepNext/>
        <w:rPr>
          <w:rtl/>
        </w:rPr>
      </w:pPr>
      <w:r>
        <w:rPr>
          <w:rtl/>
        </w:rPr>
        <w:t xml:space="preserve">רוני </w:t>
      </w:r>
      <w:proofErr w:type="spellStart"/>
      <w:r>
        <w:rPr>
          <w:rtl/>
        </w:rPr>
        <w:t>אלשייך</w:t>
      </w:r>
      <w:proofErr w:type="spellEnd"/>
      <w:r>
        <w:rPr>
          <w:rtl/>
        </w:rPr>
        <w:t>:</w:t>
      </w:r>
    </w:p>
    <w:p w:rsidR="00332B51" w:rsidRDefault="00332B51" w:rsidP="00332B51">
      <w:pPr>
        <w:pStyle w:val="KeepWithNext"/>
        <w:rPr>
          <w:rtl/>
        </w:rPr>
      </w:pPr>
    </w:p>
    <w:p w:rsidR="00332B51" w:rsidRDefault="00332B51" w:rsidP="00FD24EE">
      <w:pPr>
        <w:rPr>
          <w:rtl/>
        </w:rPr>
      </w:pPr>
      <w:r>
        <w:rPr>
          <w:rFonts w:hint="cs"/>
          <w:rtl/>
        </w:rPr>
        <w:t>א</w:t>
      </w:r>
      <w:bookmarkStart w:id="466" w:name="_ETM_Q1_3046813"/>
      <w:bookmarkEnd w:id="466"/>
      <w:r>
        <w:rPr>
          <w:rFonts w:hint="cs"/>
          <w:rtl/>
        </w:rPr>
        <w:t xml:space="preserve">ני מוכרח לומר שלצערי התרבות שלנו בעניין הזה חלשה. </w:t>
      </w:r>
      <w:bookmarkStart w:id="467" w:name="_ETM_Q1_3051608"/>
      <w:bookmarkEnd w:id="467"/>
      <w:r>
        <w:rPr>
          <w:rFonts w:hint="cs"/>
          <w:rtl/>
        </w:rPr>
        <w:t xml:space="preserve">אם אני מסתכל איך נכון לנהל אירוע כזה בגדול, אני </w:t>
      </w:r>
      <w:bookmarkStart w:id="468" w:name="_ETM_Q1_3053746"/>
      <w:bookmarkEnd w:id="468"/>
      <w:r>
        <w:rPr>
          <w:rFonts w:hint="cs"/>
          <w:rtl/>
        </w:rPr>
        <w:t xml:space="preserve">לגמרי מזדהה עם הדברים שנאמרו פה לפניי. הייתי מצייר את </w:t>
      </w:r>
      <w:bookmarkStart w:id="469" w:name="_ETM_Q1_3060170"/>
      <w:bookmarkEnd w:id="469"/>
      <w:proofErr w:type="spellStart"/>
      <w:r>
        <w:rPr>
          <w:rFonts w:hint="cs"/>
          <w:rtl/>
        </w:rPr>
        <w:t>זה</w:t>
      </w:r>
      <w:r w:rsidR="00FD24EE">
        <w:rPr>
          <w:rFonts w:hint="cs"/>
          <w:rtl/>
        </w:rPr>
        <w:t>כך</w:t>
      </w:r>
      <w:proofErr w:type="spellEnd"/>
      <w:r w:rsidR="00FD24EE">
        <w:rPr>
          <w:rFonts w:hint="cs"/>
          <w:rtl/>
        </w:rPr>
        <w:t>:</w:t>
      </w:r>
      <w:r>
        <w:rPr>
          <w:rFonts w:hint="cs"/>
          <w:rtl/>
        </w:rPr>
        <w:t xml:space="preserve"> להפוך את הממשלה, או הייתי מעדיף ועדת שרים, לדירקטוריון </w:t>
      </w:r>
      <w:bookmarkStart w:id="470" w:name="_ETM_Q1_3064217"/>
      <w:bookmarkEnd w:id="470"/>
      <w:r>
        <w:rPr>
          <w:rFonts w:hint="cs"/>
          <w:rtl/>
        </w:rPr>
        <w:t xml:space="preserve">ולא למי שעובר שורה-שורה על כל הנחיה שמתפרסמת מחר בבוקר, כי כפי שנאמר פה זה לא רלוונטי ברזולוציה הזאת. </w:t>
      </w:r>
      <w:bookmarkStart w:id="471" w:name="_ETM_Q1_3074065"/>
      <w:bookmarkEnd w:id="471"/>
      <w:r>
        <w:rPr>
          <w:rFonts w:hint="cs"/>
          <w:rtl/>
        </w:rPr>
        <w:t xml:space="preserve">ועדת השרים הזאת צריכה לדון בממצאי הערכת מצב שמוצגת לה </w:t>
      </w:r>
      <w:bookmarkStart w:id="472" w:name="_ETM_Q1_3077968"/>
      <w:bookmarkEnd w:id="472"/>
      <w:r>
        <w:rPr>
          <w:rFonts w:hint="cs"/>
          <w:rtl/>
        </w:rPr>
        <w:t>ולאתגר את הערכת המצב הזאת ולהכווין אסטרטגי</w:t>
      </w:r>
      <w:r w:rsidR="00FD24EE">
        <w:rPr>
          <w:rFonts w:hint="cs"/>
          <w:rtl/>
        </w:rPr>
        <w:t>ו</w:t>
      </w:r>
      <w:r>
        <w:rPr>
          <w:rFonts w:hint="cs"/>
          <w:rtl/>
        </w:rPr>
        <w:t xml:space="preserve">ת פעולות מוצעות, כמובן חלופות מעובדות שמובאות בפניה. אני מדבר ברמה האסטרטגית. צריך להקים גוף ניהול, מין </w:t>
      </w:r>
      <w:proofErr w:type="spellStart"/>
      <w:r>
        <w:rPr>
          <w:rFonts w:hint="cs"/>
          <w:rtl/>
        </w:rPr>
        <w:t>מינהלת</w:t>
      </w:r>
      <w:proofErr w:type="spellEnd"/>
      <w:r>
        <w:rPr>
          <w:rFonts w:hint="cs"/>
          <w:rtl/>
        </w:rPr>
        <w:t xml:space="preserve"> לאומית כזאת, שהיא לא </w:t>
      </w:r>
      <w:bookmarkStart w:id="473" w:name="_ETM_Q1_3094306"/>
      <w:bookmarkEnd w:id="473"/>
      <w:r>
        <w:rPr>
          <w:rFonts w:hint="cs"/>
          <w:rtl/>
        </w:rPr>
        <w:t xml:space="preserve">רק חושבת, כי יש לה גם צוות מעין מודיעיני שחושב </w:t>
      </w:r>
      <w:bookmarkStart w:id="474" w:name="_ETM_Q1_3098664"/>
      <w:bookmarkEnd w:id="474"/>
      <w:r>
        <w:rPr>
          <w:rFonts w:hint="cs"/>
          <w:rtl/>
        </w:rPr>
        <w:t xml:space="preserve">ומחפש את האתגרים, אלא היא מנהלת בפועל. זאת </w:t>
      </w:r>
      <w:proofErr w:type="spellStart"/>
      <w:r>
        <w:rPr>
          <w:rFonts w:hint="cs"/>
          <w:rtl/>
        </w:rPr>
        <w:t>מינהלת</w:t>
      </w:r>
      <w:proofErr w:type="spellEnd"/>
      <w:r>
        <w:rPr>
          <w:rFonts w:hint="cs"/>
          <w:rtl/>
        </w:rPr>
        <w:t xml:space="preserve">, יש </w:t>
      </w:r>
      <w:bookmarkStart w:id="475" w:name="_ETM_Q1_3103732"/>
      <w:bookmarkEnd w:id="475"/>
      <w:r>
        <w:rPr>
          <w:rFonts w:hint="cs"/>
          <w:rtl/>
        </w:rPr>
        <w:t xml:space="preserve">בה את כל הנציגים הרלוונטיים. הייתי מציע אפילו שבחלק גדול </w:t>
      </w:r>
      <w:bookmarkStart w:id="476" w:name="_ETM_Q1_3109300"/>
      <w:bookmarkEnd w:id="476"/>
      <w:r>
        <w:rPr>
          <w:rFonts w:hint="cs"/>
          <w:rtl/>
        </w:rPr>
        <w:t xml:space="preserve">מן המשרדים המנכ"ל ישב שם ויעביר את יתר הסמכויות לסמנכ"לים שלו כדי שבסופו של דבר הדברים ירוצו מהר ויצלחו את </w:t>
      </w:r>
      <w:bookmarkStart w:id="477" w:name="_ETM_Q1_3115622"/>
      <w:bookmarkEnd w:id="477"/>
      <w:r>
        <w:rPr>
          <w:rFonts w:hint="cs"/>
          <w:rtl/>
        </w:rPr>
        <w:t xml:space="preserve">הבירוקרטיה הארגונית מהר ככל הניתן וימצאו פתרונות אינטגרטיביים. אין כמעט </w:t>
      </w:r>
      <w:bookmarkStart w:id="478" w:name="_ETM_Q1_3123226"/>
      <w:bookmarkEnd w:id="478"/>
      <w:r>
        <w:rPr>
          <w:rFonts w:hint="cs"/>
          <w:rtl/>
        </w:rPr>
        <w:t xml:space="preserve">שום דבר שעושים פה שמתחיל ונגמר בדיסציפלינה אחת, לכל דבר </w:t>
      </w:r>
      <w:bookmarkStart w:id="479" w:name="_ETM_Q1_3124919"/>
      <w:bookmarkEnd w:id="479"/>
      <w:r>
        <w:rPr>
          <w:rFonts w:hint="cs"/>
          <w:rtl/>
        </w:rPr>
        <w:t xml:space="preserve">יש משמעות: פעם לוגיסטית, פעם פסיכולוגית, פעם תקציבית וכולי. אם </w:t>
      </w:r>
      <w:bookmarkStart w:id="480" w:name="_ETM_Q1_3132322"/>
      <w:bookmarkEnd w:id="480"/>
      <w:r>
        <w:rPr>
          <w:rFonts w:hint="cs"/>
          <w:rtl/>
        </w:rPr>
        <w:t xml:space="preserve">זה לא מתנהל באיזו </w:t>
      </w:r>
      <w:proofErr w:type="spellStart"/>
      <w:r>
        <w:rPr>
          <w:rFonts w:hint="cs"/>
          <w:rtl/>
        </w:rPr>
        <w:t>מינהלת</w:t>
      </w:r>
      <w:proofErr w:type="spellEnd"/>
      <w:r>
        <w:rPr>
          <w:rFonts w:hint="cs"/>
          <w:rtl/>
        </w:rPr>
        <w:t xml:space="preserve"> שיש לה את כל הסמכויות, </w:t>
      </w:r>
      <w:bookmarkStart w:id="481" w:name="_ETM_Q1_3136105"/>
      <w:bookmarkEnd w:id="481"/>
      <w:r>
        <w:rPr>
          <w:rFonts w:hint="cs"/>
          <w:rtl/>
        </w:rPr>
        <w:t xml:space="preserve">כמובן מוכוונת על ידי אותה ועדת שרים כדירקטוריון, זה לא </w:t>
      </w:r>
      <w:bookmarkStart w:id="482" w:name="_ETM_Q1_3139327"/>
      <w:bookmarkEnd w:id="482"/>
      <w:r>
        <w:rPr>
          <w:rFonts w:hint="cs"/>
          <w:rtl/>
        </w:rPr>
        <w:t xml:space="preserve">יכול לעבוד. </w:t>
      </w:r>
    </w:p>
    <w:p w:rsidR="00332B51" w:rsidRDefault="00332B51" w:rsidP="00332B51">
      <w:pPr>
        <w:rPr>
          <w:rtl/>
        </w:rPr>
      </w:pPr>
      <w:bookmarkStart w:id="483" w:name="_ETM_Q1_3141696"/>
      <w:bookmarkEnd w:id="483"/>
    </w:p>
    <w:p w:rsidR="00332B51" w:rsidRDefault="00332B51" w:rsidP="00FD24EE">
      <w:pPr>
        <w:rPr>
          <w:rtl/>
        </w:rPr>
      </w:pPr>
      <w:bookmarkStart w:id="484" w:name="_ETM_Q1_3142561"/>
      <w:bookmarkEnd w:id="484"/>
      <w:r>
        <w:rPr>
          <w:rFonts w:hint="cs"/>
          <w:rtl/>
        </w:rPr>
        <w:t xml:space="preserve">בנושאי לחימה וביטחון כשקורה משבר ביטחוני </w:t>
      </w:r>
      <w:r w:rsidR="00FD24EE">
        <w:rPr>
          <w:rFonts w:hint="cs"/>
          <w:rtl/>
        </w:rPr>
        <w:t xml:space="preserve">אנחנו </w:t>
      </w:r>
      <w:r>
        <w:rPr>
          <w:rFonts w:hint="cs"/>
          <w:rtl/>
        </w:rPr>
        <w:t xml:space="preserve">יודעים </w:t>
      </w:r>
      <w:bookmarkStart w:id="485" w:name="_ETM_Q1_3147137"/>
      <w:bookmarkEnd w:id="485"/>
      <w:r>
        <w:rPr>
          <w:rFonts w:hint="cs"/>
          <w:rtl/>
        </w:rPr>
        <w:t xml:space="preserve">לעשות את זה לגמרי לא רע. כאשר קורים משברים אחרים </w:t>
      </w:r>
      <w:bookmarkStart w:id="486" w:name="_ETM_Q1_3151281"/>
      <w:bookmarkEnd w:id="486"/>
      <w:r>
        <w:rPr>
          <w:rFonts w:hint="cs"/>
          <w:rtl/>
        </w:rPr>
        <w:t xml:space="preserve">לצערי אין לנו את התרבות הזאת, למרות שיש את כל </w:t>
      </w:r>
      <w:bookmarkStart w:id="487" w:name="_ETM_Q1_3153103"/>
      <w:bookmarkEnd w:id="487"/>
      <w:r>
        <w:rPr>
          <w:rFonts w:hint="cs"/>
          <w:rtl/>
        </w:rPr>
        <w:t xml:space="preserve">היכולות שהדבר הזה יתבצע. בסופו של דבר כאשר יוקמו כל גופי המשנה האלה </w:t>
      </w:r>
      <w:r>
        <w:rPr>
          <w:rFonts w:hint="eastAsia"/>
          <w:rtl/>
        </w:rPr>
        <w:t xml:space="preserve">– </w:t>
      </w:r>
      <w:r>
        <w:rPr>
          <w:rFonts w:hint="cs"/>
          <w:rtl/>
        </w:rPr>
        <w:t xml:space="preserve">וזה בקלות רבה, פשוט כפי שנאמר פה </w:t>
      </w:r>
      <w:bookmarkStart w:id="488" w:name="_ETM_Q1_3166219"/>
      <w:bookmarkEnd w:id="488"/>
      <w:r>
        <w:rPr>
          <w:rFonts w:hint="cs"/>
          <w:rtl/>
        </w:rPr>
        <w:t>לפני</w:t>
      </w:r>
      <w:r w:rsidR="00FD24EE">
        <w:rPr>
          <w:rFonts w:hint="cs"/>
          <w:rtl/>
        </w:rPr>
        <w:t>י</w:t>
      </w:r>
      <w:r>
        <w:rPr>
          <w:rFonts w:hint="cs"/>
          <w:rtl/>
        </w:rPr>
        <w:t xml:space="preserve">: יתרונות יחסיים, בהחלטה 1, 2, 3, 4 לתת להם את כל הסמכויות ולרוץ, עם צוות משפטי שיושב ונותן </w:t>
      </w:r>
      <w:bookmarkStart w:id="489" w:name="_ETM_Q1_3175144"/>
      <w:bookmarkEnd w:id="489"/>
      <w:proofErr w:type="spellStart"/>
      <w:r>
        <w:rPr>
          <w:rFonts w:hint="cs"/>
          <w:rtl/>
        </w:rPr>
        <w:t>איזונים</w:t>
      </w:r>
      <w:proofErr w:type="spellEnd"/>
      <w:r>
        <w:rPr>
          <w:rFonts w:hint="cs"/>
          <w:rtl/>
        </w:rPr>
        <w:t xml:space="preserve"> ומוודא שלא חורגים ממה שצריך, אם זה צו או </w:t>
      </w:r>
      <w:bookmarkStart w:id="490" w:name="_ETM_Q1_3179362"/>
      <w:bookmarkEnd w:id="490"/>
      <w:r>
        <w:rPr>
          <w:rFonts w:hint="cs"/>
          <w:rtl/>
        </w:rPr>
        <w:t xml:space="preserve">תקנה וכולי. כך צריך לנהל את זה. כל עוד זה </w:t>
      </w:r>
      <w:bookmarkStart w:id="491" w:name="_ETM_Q1_3182073"/>
      <w:bookmarkEnd w:id="491"/>
      <w:r>
        <w:rPr>
          <w:rFonts w:hint="cs"/>
          <w:rtl/>
        </w:rPr>
        <w:t xml:space="preserve">מנוהל בצירים הבירוקרטיים המשרדיים אין לזה הרבה סיכוי. </w:t>
      </w:r>
    </w:p>
    <w:p w:rsidR="00332B51" w:rsidRDefault="00332B51" w:rsidP="00332B51">
      <w:pPr>
        <w:rPr>
          <w:rtl/>
        </w:rPr>
      </w:pPr>
    </w:p>
    <w:p w:rsidR="00332B51" w:rsidRDefault="00332B51" w:rsidP="00332B51">
      <w:pPr>
        <w:pStyle w:val="af6"/>
        <w:keepNext/>
        <w:rPr>
          <w:rtl/>
        </w:rPr>
      </w:pPr>
      <w:bookmarkStart w:id="492" w:name="_ETM_Q1_3190550"/>
      <w:bookmarkStart w:id="493" w:name="_ETM_Q1_3190568"/>
      <w:bookmarkEnd w:id="492"/>
      <w:bookmarkEnd w:id="493"/>
      <w:r>
        <w:rPr>
          <w:rtl/>
        </w:rPr>
        <w:t>היו"ר עפר שלח:</w:t>
      </w:r>
    </w:p>
    <w:p w:rsidR="00332B51" w:rsidRDefault="00332B51" w:rsidP="00332B51">
      <w:pPr>
        <w:pStyle w:val="KeepWithNext"/>
        <w:rPr>
          <w:rtl/>
        </w:rPr>
      </w:pPr>
    </w:p>
    <w:p w:rsidR="00332B51" w:rsidRDefault="00332B51" w:rsidP="00332B51">
      <w:pPr>
        <w:rPr>
          <w:rtl/>
        </w:rPr>
      </w:pPr>
      <w:r>
        <w:rPr>
          <w:rFonts w:hint="cs"/>
          <w:rtl/>
        </w:rPr>
        <w:t xml:space="preserve">אתן לך הסבר אפשרי, אבל אני רוצה שתענה לי עליו בפרקטיקה שאתה מכיר. אנחנו כל הזמן נותנים את הדוגמה של </w:t>
      </w:r>
      <w:bookmarkStart w:id="494" w:name="_ETM_Q1_3195520"/>
      <w:bookmarkEnd w:id="494"/>
      <w:r>
        <w:rPr>
          <w:rFonts w:hint="cs"/>
          <w:rtl/>
        </w:rPr>
        <w:t xml:space="preserve">הצבא ומשרד הביטחון, אבל הצבא ומשרד הביטחון שונים מכל שאר </w:t>
      </w:r>
      <w:bookmarkStart w:id="495" w:name="_ETM_Q1_3199721"/>
      <w:bookmarkEnd w:id="495"/>
      <w:r>
        <w:rPr>
          <w:rFonts w:hint="cs"/>
          <w:rtl/>
        </w:rPr>
        <w:t xml:space="preserve">הגופים בזה שכל חייהם הם מתכוננים למקרה חירום. הם קונים </w:t>
      </w:r>
      <w:bookmarkStart w:id="496" w:name="_ETM_Q1_3204402"/>
      <w:bookmarkEnd w:id="496"/>
      <w:r>
        <w:rPr>
          <w:rFonts w:hint="cs"/>
          <w:rtl/>
        </w:rPr>
        <w:t xml:space="preserve">מטוסים </w:t>
      </w:r>
      <w:r>
        <w:rPr>
          <w:rtl/>
        </w:rPr>
        <w:t>–</w:t>
      </w:r>
      <w:r>
        <w:rPr>
          <w:rFonts w:hint="cs"/>
          <w:rtl/>
        </w:rPr>
        <w:t xml:space="preserve"> הצבא לא צריך את המטוסים שיש לו בשביל</w:t>
      </w:r>
      <w:bookmarkStart w:id="497" w:name="_ETM_Q1_3207971"/>
      <w:bookmarkEnd w:id="497"/>
      <w:r>
        <w:rPr>
          <w:rFonts w:hint="cs"/>
          <w:rtl/>
        </w:rPr>
        <w:t xml:space="preserve"> לעבוד היום בבוקר, או את הטנקים שיש לו בשביל </w:t>
      </w:r>
      <w:bookmarkStart w:id="498" w:name="_ETM_Q1_3211657"/>
      <w:bookmarkEnd w:id="498"/>
      <w:r>
        <w:rPr>
          <w:rFonts w:hint="cs"/>
          <w:rtl/>
        </w:rPr>
        <w:t xml:space="preserve">לעבוד היום בבוקר. הוא צריך אותם אם יהיה מקרה חירום, </w:t>
      </w:r>
      <w:bookmarkStart w:id="499" w:name="_ETM_Q1_3215320"/>
      <w:bookmarkEnd w:id="499"/>
      <w:r>
        <w:rPr>
          <w:rFonts w:hint="cs"/>
          <w:rtl/>
        </w:rPr>
        <w:t xml:space="preserve">וכך הוא גם בונה את מבני הפיקוד והשליטה שלו. </w:t>
      </w:r>
    </w:p>
    <w:p w:rsidR="00332B51" w:rsidRDefault="00332B51" w:rsidP="00332B51">
      <w:pPr>
        <w:rPr>
          <w:rtl/>
        </w:rPr>
      </w:pPr>
    </w:p>
    <w:p w:rsidR="00332B51" w:rsidRDefault="00332B51" w:rsidP="00332B51">
      <w:pPr>
        <w:rPr>
          <w:rtl/>
        </w:rPr>
      </w:pPr>
      <w:r>
        <w:rPr>
          <w:rFonts w:hint="cs"/>
          <w:rtl/>
        </w:rPr>
        <w:t xml:space="preserve">כאשר </w:t>
      </w:r>
      <w:bookmarkStart w:id="500" w:name="_ETM_Q1_3216872"/>
      <w:bookmarkEnd w:id="500"/>
      <w:r>
        <w:rPr>
          <w:rFonts w:hint="cs"/>
          <w:rtl/>
        </w:rPr>
        <w:t xml:space="preserve">אתה מדבר על משרדים כמו משרד הבריאות, או לצורך העניין המשרד לביטחון פנים והמשטרה, שהם מתוחים ביום-יום עד הקצה, ובמקרה של </w:t>
      </w:r>
      <w:bookmarkStart w:id="501" w:name="_ETM_Q1_3225176"/>
      <w:bookmarkEnd w:id="501"/>
      <w:r>
        <w:rPr>
          <w:rFonts w:hint="cs"/>
          <w:rtl/>
        </w:rPr>
        <w:t xml:space="preserve">משרד הבריאות הם גם בחסר, ושכל החשיבה שלהם היא להחזיק </w:t>
      </w:r>
      <w:bookmarkStart w:id="502" w:name="_ETM_Q1_3230651"/>
      <w:bookmarkEnd w:id="502"/>
      <w:r>
        <w:rPr>
          <w:rFonts w:hint="cs"/>
          <w:rtl/>
        </w:rPr>
        <w:t>את הקיים, אני לא רואה דרך</w:t>
      </w:r>
      <w:r w:rsidR="009C31C7">
        <w:rPr>
          <w:rFonts w:hint="cs"/>
          <w:rtl/>
        </w:rPr>
        <w:t xml:space="preserve"> שהם מתוך עצמם יוכלו להחזיק כשקורה פתאום משבר בסדר גודל כזה. </w:t>
      </w:r>
    </w:p>
    <w:p w:rsidR="009C31C7" w:rsidRDefault="009C31C7" w:rsidP="00332B51">
      <w:pPr>
        <w:rPr>
          <w:rtl/>
        </w:rPr>
      </w:pPr>
    </w:p>
    <w:p w:rsidR="009C31C7" w:rsidRDefault="009C31C7" w:rsidP="009C31C7">
      <w:pPr>
        <w:pStyle w:val="a4"/>
        <w:keepNext/>
        <w:rPr>
          <w:rtl/>
        </w:rPr>
      </w:pPr>
      <w:r>
        <w:rPr>
          <w:rtl/>
        </w:rPr>
        <w:t xml:space="preserve">רוני </w:t>
      </w:r>
      <w:proofErr w:type="spellStart"/>
      <w:r>
        <w:rPr>
          <w:rtl/>
        </w:rPr>
        <w:t>אלשייך</w:t>
      </w:r>
      <w:proofErr w:type="spellEnd"/>
      <w:r>
        <w:rPr>
          <w:rtl/>
        </w:rPr>
        <w:t>:</w:t>
      </w:r>
    </w:p>
    <w:p w:rsidR="009C31C7" w:rsidRDefault="009C31C7" w:rsidP="009C31C7">
      <w:pPr>
        <w:pStyle w:val="KeepWithNext"/>
        <w:rPr>
          <w:rtl/>
        </w:rPr>
      </w:pPr>
    </w:p>
    <w:p w:rsidR="009C31C7" w:rsidRDefault="009C31C7" w:rsidP="00FD24EE">
      <w:pPr>
        <w:rPr>
          <w:rtl/>
        </w:rPr>
      </w:pPr>
      <w:r>
        <w:rPr>
          <w:rFonts w:hint="cs"/>
          <w:rtl/>
        </w:rPr>
        <w:t xml:space="preserve">יש לי חדשות </w:t>
      </w:r>
      <w:bookmarkStart w:id="503" w:name="_ETM_Q1_3237625"/>
      <w:bookmarkEnd w:id="503"/>
      <w:r>
        <w:rPr>
          <w:rFonts w:hint="cs"/>
          <w:rtl/>
        </w:rPr>
        <w:t xml:space="preserve">בשבילך: מי שמתאמן בזה כל הזמן זה הרשויות המקומיות, </w:t>
      </w:r>
      <w:bookmarkStart w:id="504" w:name="_ETM_Q1_3244542"/>
      <w:bookmarkEnd w:id="504"/>
      <w:r>
        <w:rPr>
          <w:rFonts w:hint="cs"/>
          <w:rtl/>
        </w:rPr>
        <w:t>ביחד עם גופים כמו משטרת ישראל, פיקוד העורף וכולי, תרגיל</w:t>
      </w:r>
      <w:bookmarkStart w:id="505" w:name="_ETM_Q1_3248510"/>
      <w:bookmarkEnd w:id="505"/>
      <w:r>
        <w:rPr>
          <w:rFonts w:hint="cs"/>
          <w:rtl/>
        </w:rPr>
        <w:t>ים על גבי תרגילים. זה עובד יפה מאוד. האם היום הרשויות המקומיות ממוצות?</w:t>
      </w:r>
      <w:r w:rsidR="008D442E">
        <w:rPr>
          <w:rFonts w:hint="cs"/>
          <w:rtl/>
        </w:rPr>
        <w:t xml:space="preserve"> התשובה היא לא. אפילו קופות החולים אינן ממוצות. בגלל שהניהול כל כך ריכוזי בסופו של דבר המון שכל, ידע, </w:t>
      </w:r>
      <w:bookmarkStart w:id="506" w:name="_ETM_Q1_3263719"/>
      <w:bookmarkEnd w:id="506"/>
      <w:r w:rsidR="008D442E">
        <w:rPr>
          <w:rFonts w:hint="cs"/>
          <w:rtl/>
        </w:rPr>
        <w:t xml:space="preserve">תשתיות </w:t>
      </w:r>
      <w:r w:rsidR="00FD24EE">
        <w:rPr>
          <w:rFonts w:hint="cs"/>
          <w:rtl/>
        </w:rPr>
        <w:t>ו</w:t>
      </w:r>
      <w:r w:rsidR="008D442E">
        <w:rPr>
          <w:rFonts w:hint="cs"/>
          <w:rtl/>
        </w:rPr>
        <w:t xml:space="preserve">משאבים </w:t>
      </w:r>
      <w:r w:rsidR="00FD24EE">
        <w:rPr>
          <w:rFonts w:hint="cs"/>
          <w:rtl/>
        </w:rPr>
        <w:t xml:space="preserve">אינם ממוצים. </w:t>
      </w:r>
      <w:r w:rsidR="008D442E">
        <w:rPr>
          <w:rFonts w:hint="cs"/>
          <w:rtl/>
        </w:rPr>
        <w:t xml:space="preserve">אין ראש עירייה שלא עושה תרגילי חירום, שלא מכיר את הממשקים שלו בחירום. כשאני אומר חירום זה יכול להיות שרפות, זה יכול להיות הצפות, זה יכול </w:t>
      </w:r>
      <w:bookmarkStart w:id="507" w:name="_ETM_Q1_3272249"/>
      <w:bookmarkEnd w:id="507"/>
      <w:r w:rsidR="008D442E">
        <w:rPr>
          <w:rFonts w:hint="cs"/>
          <w:rtl/>
        </w:rPr>
        <w:t xml:space="preserve">להיות אלף דברים אחרים, לאו דווקא אירועים ביטחוניים. הם </w:t>
      </w:r>
      <w:bookmarkStart w:id="508" w:name="_ETM_Q1_3279124"/>
      <w:bookmarkEnd w:id="508"/>
      <w:r w:rsidR="008D442E">
        <w:rPr>
          <w:rFonts w:hint="cs"/>
          <w:rtl/>
        </w:rPr>
        <w:t xml:space="preserve">מיומנים בזה ואנשים משקיעים בזה בתשתיות, </w:t>
      </w:r>
      <w:proofErr w:type="spellStart"/>
      <w:r w:rsidR="008D442E">
        <w:rPr>
          <w:rFonts w:hint="cs"/>
          <w:rtl/>
        </w:rPr>
        <w:t>בחמ"לים</w:t>
      </w:r>
      <w:proofErr w:type="spellEnd"/>
      <w:r w:rsidR="008D442E">
        <w:rPr>
          <w:rFonts w:hint="cs"/>
          <w:rtl/>
        </w:rPr>
        <w:t xml:space="preserve">, </w:t>
      </w:r>
      <w:proofErr w:type="spellStart"/>
      <w:r w:rsidR="008D442E">
        <w:rPr>
          <w:rFonts w:hint="cs"/>
          <w:rtl/>
        </w:rPr>
        <w:t>חפ"קים</w:t>
      </w:r>
      <w:proofErr w:type="spellEnd"/>
      <w:r w:rsidR="008D442E">
        <w:rPr>
          <w:rFonts w:hint="cs"/>
          <w:rtl/>
        </w:rPr>
        <w:t xml:space="preserve"> וכולי. יש </w:t>
      </w:r>
      <w:bookmarkStart w:id="509" w:name="_ETM_Q1_3284399"/>
      <w:bookmarkEnd w:id="509"/>
      <w:r w:rsidR="008D442E">
        <w:rPr>
          <w:rFonts w:hint="cs"/>
          <w:rtl/>
        </w:rPr>
        <w:t xml:space="preserve">יכולות יפות מאוד, שגם מתורגלות בשוטף, ובתנאי שיאפשרו להם </w:t>
      </w:r>
      <w:bookmarkStart w:id="510" w:name="_ETM_Q1_3290100"/>
      <w:bookmarkEnd w:id="510"/>
      <w:r w:rsidR="008D442E">
        <w:rPr>
          <w:rFonts w:hint="cs"/>
          <w:rtl/>
        </w:rPr>
        <w:t xml:space="preserve">לעבוד. </w:t>
      </w:r>
    </w:p>
    <w:p w:rsidR="008D442E" w:rsidRDefault="008D442E" w:rsidP="009C31C7">
      <w:pPr>
        <w:rPr>
          <w:rtl/>
        </w:rPr>
      </w:pPr>
    </w:p>
    <w:p w:rsidR="008D442E" w:rsidRDefault="008D442E" w:rsidP="00FD24EE">
      <w:pPr>
        <w:rPr>
          <w:rtl/>
        </w:rPr>
      </w:pPr>
      <w:proofErr w:type="spellStart"/>
      <w:r>
        <w:rPr>
          <w:rFonts w:hint="cs"/>
          <w:rtl/>
        </w:rPr>
        <w:t>מינהלת</w:t>
      </w:r>
      <w:proofErr w:type="spellEnd"/>
      <w:r>
        <w:rPr>
          <w:rFonts w:hint="cs"/>
          <w:rtl/>
        </w:rPr>
        <w:t xml:space="preserve"> כזאת יכולה להפעיל את הרשויות המקומיות בצורה מצוינת, </w:t>
      </w:r>
      <w:bookmarkStart w:id="511" w:name="_ETM_Q1_3295876"/>
      <w:bookmarkEnd w:id="511"/>
      <w:r>
        <w:rPr>
          <w:rFonts w:hint="cs"/>
          <w:rtl/>
        </w:rPr>
        <w:t xml:space="preserve">כפי שזה נעשה כאשר מתרגלים את אירועי החירום האלה. משום </w:t>
      </w:r>
      <w:bookmarkStart w:id="512" w:name="_ETM_Q1_3300322"/>
      <w:bookmarkEnd w:id="512"/>
      <w:r>
        <w:rPr>
          <w:rFonts w:hint="cs"/>
          <w:rtl/>
        </w:rPr>
        <w:t>מה זה לא עובד כך</w:t>
      </w:r>
      <w:r w:rsidR="00FD24EE">
        <w:rPr>
          <w:rFonts w:hint="cs"/>
          <w:rtl/>
        </w:rPr>
        <w:t xml:space="preserve"> כעת</w:t>
      </w:r>
      <w:r>
        <w:rPr>
          <w:rFonts w:hint="cs"/>
          <w:rtl/>
        </w:rPr>
        <w:t xml:space="preserve">, זה עובד באופן ריכוזי מדי, </w:t>
      </w:r>
      <w:bookmarkStart w:id="513" w:name="_ETM_Q1_3301988"/>
      <w:bookmarkEnd w:id="513"/>
      <w:r>
        <w:rPr>
          <w:rFonts w:hint="cs"/>
          <w:rtl/>
        </w:rPr>
        <w:t xml:space="preserve">כפי שנאמר, ויש לזה מחירים </w:t>
      </w:r>
      <w:r>
        <w:rPr>
          <w:rtl/>
        </w:rPr>
        <w:t>–</w:t>
      </w:r>
      <w:r>
        <w:rPr>
          <w:rFonts w:hint="cs"/>
          <w:rtl/>
        </w:rPr>
        <w:t xml:space="preserve"> מחירים של קצב, מחירים </w:t>
      </w:r>
      <w:bookmarkStart w:id="514" w:name="_ETM_Q1_3307293"/>
      <w:bookmarkEnd w:id="514"/>
      <w:r>
        <w:rPr>
          <w:rFonts w:hint="cs"/>
          <w:rtl/>
        </w:rPr>
        <w:t xml:space="preserve">של רזולוציה, כי כפי שנאמר פה השונוּת בין האוכלוסיות גבוהה </w:t>
      </w:r>
      <w:bookmarkStart w:id="515" w:name="_ETM_Q1_3313193"/>
      <w:bookmarkEnd w:id="515"/>
      <w:r>
        <w:rPr>
          <w:rFonts w:hint="cs"/>
          <w:rtl/>
        </w:rPr>
        <w:t xml:space="preserve">מאוד, וכאשר אדבר כמה משפטים, אם יתירו לי, על </w:t>
      </w:r>
      <w:bookmarkStart w:id="516" w:name="_ETM_Q1_3314631"/>
      <w:bookmarkEnd w:id="516"/>
      <w:r>
        <w:rPr>
          <w:rFonts w:hint="cs"/>
          <w:rtl/>
        </w:rPr>
        <w:t xml:space="preserve">נושא מתודולוגיית בחירת האסטרטגיה אז יש לזה קשר כמובן </w:t>
      </w:r>
      <w:bookmarkStart w:id="517" w:name="_ETM_Q1_3321112"/>
      <w:bookmarkEnd w:id="517"/>
      <w:r w:rsidR="00FD24EE">
        <w:rPr>
          <w:rFonts w:hint="cs"/>
          <w:rtl/>
        </w:rPr>
        <w:t xml:space="preserve">גם </w:t>
      </w:r>
      <w:r>
        <w:rPr>
          <w:rFonts w:hint="cs"/>
          <w:rtl/>
        </w:rPr>
        <w:t xml:space="preserve">בהקשר הזה. </w:t>
      </w:r>
    </w:p>
    <w:p w:rsidR="008D442E" w:rsidRDefault="008D442E" w:rsidP="008D442E">
      <w:pPr>
        <w:rPr>
          <w:rtl/>
        </w:rPr>
      </w:pPr>
    </w:p>
    <w:p w:rsidR="008D442E" w:rsidRDefault="008D442E" w:rsidP="008D442E">
      <w:pPr>
        <w:pStyle w:val="af6"/>
        <w:keepNext/>
        <w:rPr>
          <w:rtl/>
        </w:rPr>
      </w:pPr>
      <w:r>
        <w:rPr>
          <w:rtl/>
        </w:rPr>
        <w:t>היו"ר עפר שלח:</w:t>
      </w:r>
    </w:p>
    <w:p w:rsidR="008D442E" w:rsidRDefault="008D442E" w:rsidP="008D442E">
      <w:pPr>
        <w:pStyle w:val="KeepWithNext"/>
        <w:rPr>
          <w:rtl/>
        </w:rPr>
      </w:pPr>
    </w:p>
    <w:p w:rsidR="008D442E" w:rsidRDefault="008D442E" w:rsidP="008D442E">
      <w:pPr>
        <w:rPr>
          <w:rtl/>
        </w:rPr>
      </w:pPr>
      <w:r>
        <w:rPr>
          <w:rFonts w:hint="cs"/>
          <w:rtl/>
        </w:rPr>
        <w:t xml:space="preserve">עוד מעט. יוליה </w:t>
      </w:r>
      <w:proofErr w:type="spellStart"/>
      <w:r>
        <w:rPr>
          <w:rFonts w:hint="cs"/>
          <w:rtl/>
        </w:rPr>
        <w:t>מלינובסקי</w:t>
      </w:r>
      <w:proofErr w:type="spellEnd"/>
      <w:r>
        <w:rPr>
          <w:rFonts w:hint="cs"/>
          <w:rtl/>
        </w:rPr>
        <w:t xml:space="preserve">, בבקשה. </w:t>
      </w:r>
    </w:p>
    <w:p w:rsidR="0036457D" w:rsidRDefault="0036457D" w:rsidP="005D0E7C">
      <w:pPr>
        <w:rPr>
          <w:rtl/>
        </w:rPr>
      </w:pPr>
    </w:p>
    <w:p w:rsidR="008D442E" w:rsidRDefault="008D442E" w:rsidP="008D442E">
      <w:pPr>
        <w:pStyle w:val="a4"/>
        <w:keepNext/>
        <w:rPr>
          <w:rtl/>
        </w:rPr>
      </w:pPr>
      <w:r>
        <w:rPr>
          <w:rtl/>
        </w:rPr>
        <w:t xml:space="preserve">יוליה </w:t>
      </w:r>
      <w:proofErr w:type="spellStart"/>
      <w:r>
        <w:rPr>
          <w:rtl/>
        </w:rPr>
        <w:t>מלינובסקי</w:t>
      </w:r>
      <w:proofErr w:type="spellEnd"/>
      <w:r>
        <w:rPr>
          <w:rtl/>
        </w:rPr>
        <w:t xml:space="preserve"> (ישראל ביתנו):</w:t>
      </w:r>
    </w:p>
    <w:p w:rsidR="008D442E" w:rsidRDefault="008D442E" w:rsidP="008D442E">
      <w:pPr>
        <w:pStyle w:val="KeepWithNext"/>
        <w:rPr>
          <w:rtl/>
        </w:rPr>
      </w:pPr>
    </w:p>
    <w:p w:rsidR="008D442E" w:rsidRDefault="008D442E" w:rsidP="008D442E">
      <w:pPr>
        <w:rPr>
          <w:rtl/>
        </w:rPr>
      </w:pPr>
      <w:r>
        <w:rPr>
          <w:rFonts w:hint="cs"/>
          <w:rtl/>
        </w:rPr>
        <w:t xml:space="preserve">מכובדי, כמה שאלות, </w:t>
      </w:r>
      <w:bookmarkStart w:id="518" w:name="_ETM_Q1_3328614"/>
      <w:bookmarkEnd w:id="518"/>
      <w:r>
        <w:rPr>
          <w:rFonts w:hint="cs"/>
          <w:rtl/>
        </w:rPr>
        <w:t>וכל אחד מן האנשים יענה על השאלה שלו. קודם כ</w:t>
      </w:r>
      <w:bookmarkStart w:id="519" w:name="_ETM_Q1_3331051"/>
      <w:bookmarkEnd w:id="519"/>
      <w:r>
        <w:rPr>
          <w:rFonts w:hint="cs"/>
          <w:rtl/>
        </w:rPr>
        <w:t xml:space="preserve">ול, האם נכון שהמשבר עכשיו כביכול מנוהל על ידי </w:t>
      </w:r>
      <w:proofErr w:type="spellStart"/>
      <w:r>
        <w:rPr>
          <w:rFonts w:hint="cs"/>
          <w:rtl/>
        </w:rPr>
        <w:t>מל"ל</w:t>
      </w:r>
      <w:proofErr w:type="spellEnd"/>
      <w:r>
        <w:rPr>
          <w:rFonts w:hint="cs"/>
          <w:rtl/>
        </w:rPr>
        <w:t xml:space="preserve">? </w:t>
      </w:r>
      <w:bookmarkStart w:id="520" w:name="_ETM_Q1_3338235"/>
      <w:bookmarkEnd w:id="520"/>
      <w:r>
        <w:rPr>
          <w:rFonts w:hint="cs"/>
          <w:rtl/>
        </w:rPr>
        <w:t xml:space="preserve">אני שמעתי הרבה דעות אחרות ועכשיו שמעתי מרוני </w:t>
      </w:r>
      <w:proofErr w:type="spellStart"/>
      <w:r>
        <w:rPr>
          <w:rFonts w:hint="cs"/>
          <w:rtl/>
        </w:rPr>
        <w:t>אלשייך</w:t>
      </w:r>
      <w:proofErr w:type="spellEnd"/>
      <w:r>
        <w:rPr>
          <w:rFonts w:hint="cs"/>
          <w:rtl/>
        </w:rPr>
        <w:t xml:space="preserve"> משהו </w:t>
      </w:r>
      <w:bookmarkStart w:id="521" w:name="_ETM_Q1_3341756"/>
      <w:bookmarkEnd w:id="521"/>
      <w:r>
        <w:rPr>
          <w:rFonts w:hint="cs"/>
          <w:rtl/>
        </w:rPr>
        <w:t xml:space="preserve">אחר לגמרי. </w:t>
      </w:r>
    </w:p>
    <w:p w:rsidR="008D442E" w:rsidRDefault="008D442E" w:rsidP="008D442E">
      <w:pPr>
        <w:rPr>
          <w:rtl/>
        </w:rPr>
      </w:pPr>
    </w:p>
    <w:p w:rsidR="008D442E" w:rsidRDefault="008D442E" w:rsidP="008D442E">
      <w:pPr>
        <w:pStyle w:val="af6"/>
        <w:keepNext/>
        <w:rPr>
          <w:rtl/>
        </w:rPr>
      </w:pPr>
      <w:r>
        <w:rPr>
          <w:rtl/>
        </w:rPr>
        <w:t>היו"ר עפר שלח:</w:t>
      </w:r>
    </w:p>
    <w:p w:rsidR="008D442E" w:rsidRDefault="008D442E" w:rsidP="008D442E">
      <w:pPr>
        <w:pStyle w:val="KeepWithNext"/>
        <w:rPr>
          <w:rtl/>
        </w:rPr>
      </w:pPr>
    </w:p>
    <w:p w:rsidR="008D442E" w:rsidRDefault="008D442E" w:rsidP="008D442E">
      <w:pPr>
        <w:rPr>
          <w:rtl/>
        </w:rPr>
      </w:pPr>
      <w:r>
        <w:rPr>
          <w:rFonts w:hint="cs"/>
          <w:rtl/>
        </w:rPr>
        <w:t xml:space="preserve">יהיה פה יגאל </w:t>
      </w:r>
      <w:proofErr w:type="spellStart"/>
      <w:r>
        <w:rPr>
          <w:rFonts w:hint="cs"/>
          <w:rtl/>
        </w:rPr>
        <w:t>סלוביק</w:t>
      </w:r>
      <w:proofErr w:type="spellEnd"/>
      <w:r>
        <w:rPr>
          <w:rFonts w:hint="cs"/>
          <w:rtl/>
        </w:rPr>
        <w:t xml:space="preserve"> מן </w:t>
      </w:r>
      <w:proofErr w:type="spellStart"/>
      <w:r>
        <w:rPr>
          <w:rFonts w:hint="cs"/>
          <w:rtl/>
        </w:rPr>
        <w:t>המל"ל</w:t>
      </w:r>
      <w:proofErr w:type="spellEnd"/>
      <w:r>
        <w:rPr>
          <w:rFonts w:hint="cs"/>
          <w:rtl/>
        </w:rPr>
        <w:t>, זה מופנה אליו.</w:t>
      </w:r>
    </w:p>
    <w:p w:rsidR="008D442E" w:rsidRDefault="008D442E" w:rsidP="008D442E">
      <w:pPr>
        <w:rPr>
          <w:rtl/>
        </w:rPr>
      </w:pPr>
    </w:p>
    <w:p w:rsidR="008D442E" w:rsidRDefault="008D442E" w:rsidP="008D442E">
      <w:pPr>
        <w:pStyle w:val="a4"/>
        <w:keepNext/>
        <w:rPr>
          <w:rtl/>
        </w:rPr>
      </w:pPr>
      <w:r>
        <w:rPr>
          <w:rtl/>
        </w:rPr>
        <w:t xml:space="preserve">יוליה </w:t>
      </w:r>
      <w:proofErr w:type="spellStart"/>
      <w:r>
        <w:rPr>
          <w:rtl/>
        </w:rPr>
        <w:t>מלינובסקי</w:t>
      </w:r>
      <w:proofErr w:type="spellEnd"/>
      <w:r>
        <w:rPr>
          <w:rtl/>
        </w:rPr>
        <w:t xml:space="preserve"> (ישראל ביתנו):</w:t>
      </w:r>
    </w:p>
    <w:p w:rsidR="008D442E" w:rsidRDefault="008D442E" w:rsidP="008D442E">
      <w:pPr>
        <w:pStyle w:val="KeepWithNext"/>
        <w:rPr>
          <w:rtl/>
        </w:rPr>
      </w:pPr>
    </w:p>
    <w:p w:rsidR="008D442E" w:rsidRDefault="008D442E" w:rsidP="008D442E">
      <w:pPr>
        <w:rPr>
          <w:rtl/>
        </w:rPr>
      </w:pPr>
      <w:r>
        <w:rPr>
          <w:rFonts w:hint="cs"/>
          <w:rtl/>
        </w:rPr>
        <w:t xml:space="preserve">אני רוצה לשמוע את גיורא איילנד. אני דווקא מחזיקה בדעה </w:t>
      </w:r>
      <w:bookmarkStart w:id="522" w:name="_ETM_Q1_3350134"/>
      <w:bookmarkEnd w:id="522"/>
      <w:r>
        <w:rPr>
          <w:rFonts w:hint="cs"/>
          <w:rtl/>
        </w:rPr>
        <w:t xml:space="preserve">שכמה שיותר זה לא נכון, אבל יכול להיות שאני טועה. </w:t>
      </w:r>
    </w:p>
    <w:p w:rsidR="008D442E" w:rsidRDefault="008D442E" w:rsidP="008D442E">
      <w:pPr>
        <w:rPr>
          <w:rtl/>
        </w:rPr>
      </w:pPr>
    </w:p>
    <w:p w:rsidR="008D442E" w:rsidRDefault="00FD24EE" w:rsidP="00FD24EE">
      <w:pPr>
        <w:rPr>
          <w:rtl/>
        </w:rPr>
      </w:pPr>
      <w:r>
        <w:rPr>
          <w:rFonts w:hint="cs"/>
          <w:rtl/>
        </w:rPr>
        <w:t>שאלה ל</w:t>
      </w:r>
      <w:r w:rsidR="008D442E">
        <w:rPr>
          <w:rFonts w:hint="cs"/>
          <w:rtl/>
        </w:rPr>
        <w:t xml:space="preserve">רוני </w:t>
      </w:r>
      <w:proofErr w:type="spellStart"/>
      <w:r w:rsidR="008D442E">
        <w:rPr>
          <w:rFonts w:hint="cs"/>
          <w:rtl/>
        </w:rPr>
        <w:t>אלשייך</w:t>
      </w:r>
      <w:proofErr w:type="spellEnd"/>
      <w:r w:rsidR="008D442E">
        <w:rPr>
          <w:rFonts w:hint="cs"/>
          <w:rtl/>
        </w:rPr>
        <w:t xml:space="preserve">, מפכ"ל לשעבר וסגן ראש </w:t>
      </w:r>
      <w:bookmarkStart w:id="523" w:name="_ETM_Q1_3360405"/>
      <w:bookmarkEnd w:id="523"/>
      <w:r w:rsidR="008D442E">
        <w:rPr>
          <w:rFonts w:hint="cs"/>
          <w:rtl/>
        </w:rPr>
        <w:t>השב"כ</w:t>
      </w:r>
      <w:r>
        <w:rPr>
          <w:rFonts w:hint="cs"/>
          <w:rtl/>
        </w:rPr>
        <w:t xml:space="preserve"> לשעבר</w:t>
      </w:r>
      <w:r w:rsidR="008D442E">
        <w:rPr>
          <w:rFonts w:hint="cs"/>
          <w:rtl/>
        </w:rPr>
        <w:t xml:space="preserve">: האם אתה רואה </w:t>
      </w:r>
      <w:r>
        <w:rPr>
          <w:rFonts w:hint="cs"/>
          <w:rtl/>
        </w:rPr>
        <w:t>כ</w:t>
      </w:r>
      <w:r w:rsidR="008D442E">
        <w:rPr>
          <w:rFonts w:hint="cs"/>
          <w:rtl/>
        </w:rPr>
        <w:t>נכו</w:t>
      </w:r>
      <w:r>
        <w:rPr>
          <w:rFonts w:hint="cs"/>
          <w:rtl/>
        </w:rPr>
        <w:t>נה</w:t>
      </w:r>
      <w:r w:rsidR="008D442E">
        <w:rPr>
          <w:rFonts w:hint="cs"/>
          <w:rtl/>
        </w:rPr>
        <w:t xml:space="preserve"> את ההחלטה של הממשלה לכינון </w:t>
      </w:r>
      <w:bookmarkStart w:id="524" w:name="_ETM_Q1_3366730"/>
      <w:bookmarkEnd w:id="524"/>
      <w:r w:rsidR="008D442E">
        <w:rPr>
          <w:rFonts w:hint="cs"/>
          <w:rtl/>
        </w:rPr>
        <w:t xml:space="preserve">סלולרי? כולל ההחלטה שמאפשרים היום לשב"כ לא רק לבדוק מיקום </w:t>
      </w:r>
      <w:bookmarkStart w:id="525" w:name="_ETM_Q1_3375177"/>
      <w:bookmarkEnd w:id="525"/>
      <w:r w:rsidR="008D442E">
        <w:rPr>
          <w:rFonts w:hint="cs"/>
          <w:rtl/>
        </w:rPr>
        <w:t>אלא גם להיכנס לתוכן השיחות ו</w:t>
      </w:r>
      <w:r>
        <w:rPr>
          <w:rFonts w:hint="cs"/>
          <w:rtl/>
        </w:rPr>
        <w:t xml:space="preserve">לבדוק </w:t>
      </w:r>
      <w:r w:rsidR="008D442E">
        <w:rPr>
          <w:rFonts w:hint="cs"/>
          <w:rtl/>
        </w:rPr>
        <w:t xml:space="preserve">עם מי אנשים מדברים. מתברר </w:t>
      </w:r>
      <w:bookmarkStart w:id="526" w:name="_ETM_Q1_3379990"/>
      <w:bookmarkEnd w:id="526"/>
      <w:r w:rsidR="008D442E">
        <w:rPr>
          <w:rFonts w:hint="cs"/>
          <w:rtl/>
        </w:rPr>
        <w:t>שזה המצב.</w:t>
      </w:r>
    </w:p>
    <w:p w:rsidR="008D442E" w:rsidRDefault="008D442E" w:rsidP="008D442E">
      <w:pPr>
        <w:rPr>
          <w:rtl/>
        </w:rPr>
      </w:pPr>
    </w:p>
    <w:p w:rsidR="008D442E" w:rsidRDefault="008D442E" w:rsidP="008D442E">
      <w:pPr>
        <w:rPr>
          <w:rtl/>
        </w:rPr>
      </w:pPr>
      <w:r>
        <w:rPr>
          <w:rFonts w:hint="cs"/>
          <w:rtl/>
        </w:rPr>
        <w:t xml:space="preserve">שאלה לפרופ' </w:t>
      </w:r>
      <w:proofErr w:type="spellStart"/>
      <w:r>
        <w:rPr>
          <w:rFonts w:hint="cs"/>
          <w:rtl/>
        </w:rPr>
        <w:t>בנטואיץ</w:t>
      </w:r>
      <w:proofErr w:type="spellEnd"/>
      <w:r>
        <w:rPr>
          <w:rFonts w:hint="cs"/>
          <w:rtl/>
        </w:rPr>
        <w:t xml:space="preserve">', היום </w:t>
      </w:r>
      <w:proofErr w:type="spellStart"/>
      <w:r>
        <w:rPr>
          <w:rFonts w:hint="cs"/>
          <w:rtl/>
        </w:rPr>
        <w:t>בכלכליסט</w:t>
      </w:r>
      <w:proofErr w:type="spellEnd"/>
      <w:r>
        <w:rPr>
          <w:rFonts w:hint="cs"/>
          <w:rtl/>
        </w:rPr>
        <w:t xml:space="preserve"> מנכ"לית קופת חולים </w:t>
      </w:r>
      <w:bookmarkStart w:id="527" w:name="_ETM_Q1_3389036"/>
      <w:bookmarkEnd w:id="527"/>
      <w:r>
        <w:rPr>
          <w:rFonts w:hint="cs"/>
          <w:rtl/>
        </w:rPr>
        <w:t xml:space="preserve">מאוחדת הציגה תחזית, שאם נעשה 30,000 בדיקות ביום זה יקדם </w:t>
      </w:r>
      <w:bookmarkStart w:id="528" w:name="_ETM_Q1_3395531"/>
      <w:bookmarkEnd w:id="528"/>
      <w:r>
        <w:rPr>
          <w:rFonts w:hint="cs"/>
          <w:rtl/>
        </w:rPr>
        <w:t xml:space="preserve">מאוד יציאה מן המשבר כי בעצם נוכל לשחרר יותר אוכלוסיות </w:t>
      </w:r>
      <w:bookmarkStart w:id="529" w:name="_ETM_Q1_3402423"/>
      <w:bookmarkEnd w:id="529"/>
      <w:r>
        <w:rPr>
          <w:rFonts w:hint="cs"/>
          <w:rtl/>
        </w:rPr>
        <w:t xml:space="preserve">לצאת מן הבית. </w:t>
      </w:r>
    </w:p>
    <w:p w:rsidR="008D442E" w:rsidRDefault="008D442E" w:rsidP="008D442E">
      <w:pPr>
        <w:rPr>
          <w:rtl/>
        </w:rPr>
      </w:pPr>
    </w:p>
    <w:p w:rsidR="008D442E" w:rsidRDefault="008D442E" w:rsidP="008D442E">
      <w:pPr>
        <w:rPr>
          <w:rtl/>
        </w:rPr>
      </w:pPr>
      <w:r>
        <w:rPr>
          <w:rFonts w:hint="cs"/>
          <w:rtl/>
        </w:rPr>
        <w:t xml:space="preserve">אלה שלוש שאלות ואשמח לקבל תשובות. </w:t>
      </w:r>
    </w:p>
    <w:p w:rsidR="008D442E" w:rsidRDefault="008D442E" w:rsidP="008D442E">
      <w:pPr>
        <w:rPr>
          <w:rtl/>
        </w:rPr>
      </w:pPr>
    </w:p>
    <w:p w:rsidR="008D442E" w:rsidRDefault="008D442E" w:rsidP="008D442E">
      <w:pPr>
        <w:pStyle w:val="a4"/>
        <w:keepNext/>
        <w:rPr>
          <w:rtl/>
        </w:rPr>
      </w:pPr>
      <w:r>
        <w:rPr>
          <w:rtl/>
        </w:rPr>
        <w:t xml:space="preserve">צבי </w:t>
      </w:r>
      <w:proofErr w:type="spellStart"/>
      <w:r>
        <w:rPr>
          <w:rtl/>
        </w:rPr>
        <w:t>בנטואיץ</w:t>
      </w:r>
      <w:proofErr w:type="spellEnd"/>
      <w:r>
        <w:rPr>
          <w:rtl/>
        </w:rPr>
        <w:t>':</w:t>
      </w:r>
    </w:p>
    <w:p w:rsidR="008D442E" w:rsidRDefault="008D442E" w:rsidP="008D442E">
      <w:pPr>
        <w:pStyle w:val="KeepWithNext"/>
        <w:rPr>
          <w:rtl/>
        </w:rPr>
      </w:pPr>
    </w:p>
    <w:p w:rsidR="008D442E" w:rsidRDefault="008D442E" w:rsidP="00FD24EE">
      <w:pPr>
        <w:rPr>
          <w:rtl/>
        </w:rPr>
      </w:pPr>
      <w:r>
        <w:rPr>
          <w:rFonts w:hint="cs"/>
          <w:rtl/>
        </w:rPr>
        <w:t xml:space="preserve">אני האחרון ששאלת ואני אענה ראשון. אני חושב שהתשובה נחרצת: ככל </w:t>
      </w:r>
      <w:bookmarkStart w:id="530" w:name="_ETM_Q1_3413798"/>
      <w:bookmarkEnd w:id="530"/>
      <w:r>
        <w:rPr>
          <w:rFonts w:hint="cs"/>
          <w:rtl/>
        </w:rPr>
        <w:t xml:space="preserve">שאפשר יהיה להקיף בבדיקות יותר אנשים, בסך הכול </w:t>
      </w:r>
      <w:r>
        <w:rPr>
          <w:rtl/>
        </w:rPr>
        <w:t>–</w:t>
      </w:r>
      <w:r>
        <w:rPr>
          <w:rFonts w:hint="cs"/>
          <w:rtl/>
        </w:rPr>
        <w:t xml:space="preserve"> </w:t>
      </w:r>
      <w:bookmarkStart w:id="531" w:name="_ETM_Q1_3420224"/>
      <w:bookmarkEnd w:id="531"/>
      <w:r>
        <w:rPr>
          <w:rFonts w:hint="cs"/>
          <w:rtl/>
        </w:rPr>
        <w:t>כמובן צרי</w:t>
      </w:r>
      <w:r w:rsidR="00FD24EE">
        <w:rPr>
          <w:rFonts w:hint="cs"/>
          <w:rtl/>
        </w:rPr>
        <w:t>כים</w:t>
      </w:r>
      <w:r>
        <w:rPr>
          <w:rFonts w:hint="cs"/>
          <w:rtl/>
        </w:rPr>
        <w:t xml:space="preserve"> להיות בכל זאת ממוקדים בצורה כלשהי </w:t>
      </w:r>
      <w:r>
        <w:rPr>
          <w:rtl/>
        </w:rPr>
        <w:t>–</w:t>
      </w:r>
      <w:r>
        <w:rPr>
          <w:rFonts w:hint="cs"/>
          <w:rtl/>
        </w:rPr>
        <w:t xml:space="preserve"> אך ייטב בשלב </w:t>
      </w:r>
      <w:r w:rsidR="00FD24EE">
        <w:rPr>
          <w:rFonts w:hint="cs"/>
          <w:rtl/>
        </w:rPr>
        <w:t>ה</w:t>
      </w:r>
      <w:r>
        <w:rPr>
          <w:rFonts w:hint="cs"/>
          <w:rtl/>
        </w:rPr>
        <w:t xml:space="preserve">זה, במיוחד מאחר שהדבר הזה יאפשר לשחרר, כפי שאמרתי, </w:t>
      </w:r>
      <w:r w:rsidR="00DE5E0E">
        <w:rPr>
          <w:rFonts w:hint="cs"/>
          <w:rtl/>
        </w:rPr>
        <w:t xml:space="preserve">בוודאי את האוכלוסייה שלא בסיכון, בוודאי את תלמידי </w:t>
      </w:r>
      <w:bookmarkStart w:id="532" w:name="_ETM_Q1_3435255"/>
      <w:bookmarkEnd w:id="532"/>
      <w:r w:rsidR="00DE5E0E">
        <w:rPr>
          <w:rFonts w:hint="cs"/>
          <w:rtl/>
        </w:rPr>
        <w:t xml:space="preserve">בתי הספר. אני סבור שאפשר להעמיד את התאריך של סוף </w:t>
      </w:r>
      <w:bookmarkStart w:id="533" w:name="_ETM_Q1_3442111"/>
      <w:bookmarkEnd w:id="533"/>
      <w:r w:rsidR="00DE5E0E">
        <w:rPr>
          <w:rFonts w:hint="cs"/>
          <w:rtl/>
        </w:rPr>
        <w:t xml:space="preserve">הפסח כתאריך יעד לעשות את הדברים האלה. </w:t>
      </w:r>
      <w:bookmarkStart w:id="534" w:name="_ETM_Q1_3448020"/>
      <w:bookmarkEnd w:id="534"/>
    </w:p>
    <w:p w:rsidR="00DE5E0E" w:rsidRDefault="00DE5E0E" w:rsidP="008D442E">
      <w:pPr>
        <w:rPr>
          <w:rtl/>
        </w:rPr>
      </w:pPr>
    </w:p>
    <w:p w:rsidR="00DE5E0E" w:rsidRDefault="00DE5E0E" w:rsidP="00DE5E0E">
      <w:pPr>
        <w:pStyle w:val="af6"/>
        <w:keepNext/>
        <w:rPr>
          <w:rtl/>
        </w:rPr>
      </w:pPr>
      <w:r>
        <w:rPr>
          <w:rtl/>
        </w:rPr>
        <w:t>היו"ר עפר שלח:</w:t>
      </w:r>
    </w:p>
    <w:p w:rsidR="00DE5E0E" w:rsidRDefault="00DE5E0E" w:rsidP="00DE5E0E">
      <w:pPr>
        <w:pStyle w:val="KeepWithNext"/>
        <w:rPr>
          <w:rtl/>
        </w:rPr>
      </w:pPr>
    </w:p>
    <w:p w:rsidR="00DE5E0E" w:rsidRDefault="00DE5E0E" w:rsidP="00DE5E0E">
      <w:pPr>
        <w:rPr>
          <w:rtl/>
        </w:rPr>
      </w:pPr>
      <w:r>
        <w:rPr>
          <w:rFonts w:hint="cs"/>
          <w:rtl/>
        </w:rPr>
        <w:t xml:space="preserve">גיורא איילנד, לגבי </w:t>
      </w:r>
      <w:proofErr w:type="spellStart"/>
      <w:r>
        <w:rPr>
          <w:rFonts w:hint="cs"/>
          <w:rtl/>
        </w:rPr>
        <w:t>המל"ל</w:t>
      </w:r>
      <w:proofErr w:type="spellEnd"/>
      <w:r>
        <w:rPr>
          <w:rFonts w:hint="cs"/>
          <w:rtl/>
        </w:rPr>
        <w:t xml:space="preserve"> ותפקידו.</w:t>
      </w:r>
    </w:p>
    <w:p w:rsidR="00DE5E0E" w:rsidRDefault="00DE5E0E" w:rsidP="008D442E">
      <w:pPr>
        <w:rPr>
          <w:rtl/>
        </w:rPr>
      </w:pPr>
    </w:p>
    <w:p w:rsidR="00DE5E0E" w:rsidRDefault="00DE5E0E" w:rsidP="00DE5E0E">
      <w:pPr>
        <w:pStyle w:val="a4"/>
        <w:keepNext/>
        <w:rPr>
          <w:rtl/>
        </w:rPr>
      </w:pPr>
      <w:bookmarkStart w:id="535" w:name="_ETM_Q1_3448455"/>
      <w:bookmarkStart w:id="536" w:name="_ETM_Q1_3450180"/>
      <w:bookmarkEnd w:id="535"/>
      <w:bookmarkEnd w:id="536"/>
      <w:r>
        <w:rPr>
          <w:rtl/>
        </w:rPr>
        <w:t>גיורא איילנד:</w:t>
      </w:r>
    </w:p>
    <w:p w:rsidR="00DE5E0E" w:rsidRDefault="00DE5E0E" w:rsidP="00DE5E0E">
      <w:pPr>
        <w:pStyle w:val="KeepWithNext"/>
        <w:rPr>
          <w:rtl/>
        </w:rPr>
      </w:pPr>
    </w:p>
    <w:p w:rsidR="00FA41D4" w:rsidRDefault="00DE5E0E" w:rsidP="00207645">
      <w:pPr>
        <w:rPr>
          <w:rtl/>
        </w:rPr>
      </w:pPr>
      <w:r>
        <w:rPr>
          <w:rFonts w:hint="cs"/>
          <w:rtl/>
        </w:rPr>
        <w:t xml:space="preserve">אני חושב </w:t>
      </w:r>
      <w:proofErr w:type="spellStart"/>
      <w:r w:rsidR="00FA41D4">
        <w:rPr>
          <w:rFonts w:hint="cs"/>
          <w:rtl/>
        </w:rPr>
        <w:t>שהמל"ל</w:t>
      </w:r>
      <w:proofErr w:type="spellEnd"/>
      <w:r w:rsidR="00FA41D4">
        <w:rPr>
          <w:rFonts w:hint="cs"/>
          <w:rtl/>
        </w:rPr>
        <w:t xml:space="preserve"> לא מנהל את האירוע. למען האמת </w:t>
      </w:r>
      <w:bookmarkStart w:id="537" w:name="_ETM_Q1_3452687"/>
      <w:bookmarkEnd w:id="537"/>
      <w:r w:rsidR="00FA41D4">
        <w:rPr>
          <w:rFonts w:hint="cs"/>
          <w:rtl/>
        </w:rPr>
        <w:t xml:space="preserve">אף אחד לא מנהל את האירוע. האירוע מתנהל והוא לא </w:t>
      </w:r>
      <w:bookmarkStart w:id="538" w:name="_ETM_Q1_3455963"/>
      <w:bookmarkEnd w:id="538"/>
      <w:r w:rsidR="00FA41D4">
        <w:rPr>
          <w:rFonts w:hint="cs"/>
          <w:rtl/>
        </w:rPr>
        <w:t xml:space="preserve">מנוהל. </w:t>
      </w:r>
      <w:proofErr w:type="spellStart"/>
      <w:r w:rsidR="00FA41D4">
        <w:rPr>
          <w:rFonts w:hint="cs"/>
          <w:rtl/>
        </w:rPr>
        <w:t>המל"ל</w:t>
      </w:r>
      <w:proofErr w:type="spellEnd"/>
      <w:r w:rsidR="00FA41D4">
        <w:rPr>
          <w:rFonts w:hint="cs"/>
          <w:rtl/>
        </w:rPr>
        <w:t xml:space="preserve"> יש ל</w:t>
      </w:r>
      <w:r w:rsidR="00207645">
        <w:rPr>
          <w:rFonts w:hint="cs"/>
          <w:rtl/>
        </w:rPr>
        <w:t>ו</w:t>
      </w:r>
      <w:r w:rsidR="00FA41D4">
        <w:rPr>
          <w:rFonts w:hint="cs"/>
          <w:rtl/>
        </w:rPr>
        <w:t xml:space="preserve"> את היכולת לעשות את זה, לא </w:t>
      </w:r>
      <w:bookmarkStart w:id="539" w:name="_ETM_Q1_3461206"/>
      <w:bookmarkEnd w:id="539"/>
      <w:r w:rsidR="00FA41D4">
        <w:rPr>
          <w:rFonts w:hint="cs"/>
          <w:rtl/>
        </w:rPr>
        <w:t xml:space="preserve">בתור </w:t>
      </w:r>
      <w:proofErr w:type="spellStart"/>
      <w:r w:rsidR="00FA41D4">
        <w:rPr>
          <w:rFonts w:hint="cs"/>
          <w:rtl/>
        </w:rPr>
        <w:t>מל"ל</w:t>
      </w:r>
      <w:proofErr w:type="spellEnd"/>
      <w:r w:rsidR="00FA41D4">
        <w:rPr>
          <w:rFonts w:hint="cs"/>
          <w:rtl/>
        </w:rPr>
        <w:t xml:space="preserve"> פר-סה אלא אם ראש </w:t>
      </w:r>
      <w:proofErr w:type="spellStart"/>
      <w:r w:rsidR="00FA41D4">
        <w:rPr>
          <w:rFonts w:hint="cs"/>
          <w:rtl/>
        </w:rPr>
        <w:t>המל"ל</w:t>
      </w:r>
      <w:proofErr w:type="spellEnd"/>
      <w:r w:rsidR="00FA41D4">
        <w:rPr>
          <w:rFonts w:hint="cs"/>
          <w:rtl/>
        </w:rPr>
        <w:t xml:space="preserve"> היה יושב באותו </w:t>
      </w:r>
      <w:bookmarkStart w:id="540" w:name="_ETM_Q1_3463970"/>
      <w:bookmarkEnd w:id="540"/>
      <w:r w:rsidR="00FA41D4">
        <w:rPr>
          <w:rFonts w:hint="cs"/>
          <w:rtl/>
        </w:rPr>
        <w:t xml:space="preserve">חדר ניהול משברים לאומי עם כל אותם הנציגים, שכל </w:t>
      </w:r>
      <w:bookmarkStart w:id="541" w:name="_ETM_Q1_3469869"/>
      <w:bookmarkEnd w:id="541"/>
      <w:r w:rsidR="00FA41D4">
        <w:rPr>
          <w:rFonts w:hint="cs"/>
          <w:rtl/>
        </w:rPr>
        <w:t xml:space="preserve">אחד מהם מחובר למערכות המידע של המשרד שלו, </w:t>
      </w:r>
      <w:r w:rsidR="00FD24EE">
        <w:rPr>
          <w:rFonts w:hint="cs"/>
          <w:rtl/>
        </w:rPr>
        <w:t xml:space="preserve">הוא </w:t>
      </w:r>
      <w:r w:rsidR="00FA41D4">
        <w:rPr>
          <w:rFonts w:hint="cs"/>
          <w:rtl/>
        </w:rPr>
        <w:t xml:space="preserve">היה </w:t>
      </w:r>
      <w:bookmarkStart w:id="542" w:name="_ETM_Q1_3475547"/>
      <w:bookmarkEnd w:id="542"/>
      <w:r w:rsidR="00FA41D4">
        <w:rPr>
          <w:rFonts w:hint="cs"/>
          <w:rtl/>
        </w:rPr>
        <w:t xml:space="preserve">במקרה הזה מנהל גם את האירועים השוטפים וגם מטיל משימות </w:t>
      </w:r>
      <w:bookmarkStart w:id="543" w:name="_ETM_Q1_3479754"/>
      <w:bookmarkEnd w:id="543"/>
      <w:r w:rsidR="00FA41D4">
        <w:rPr>
          <w:rFonts w:hint="cs"/>
          <w:rtl/>
        </w:rPr>
        <w:t xml:space="preserve">כפי שצריך ולא רק חי מדיווחים. </w:t>
      </w:r>
    </w:p>
    <w:p w:rsidR="00FA41D4" w:rsidRDefault="00FA41D4" w:rsidP="00DE5E0E">
      <w:pPr>
        <w:rPr>
          <w:rtl/>
        </w:rPr>
      </w:pPr>
    </w:p>
    <w:p w:rsidR="00DE5E0E" w:rsidRDefault="00FA41D4" w:rsidP="00FD24EE">
      <w:pPr>
        <w:rPr>
          <w:rtl/>
        </w:rPr>
      </w:pPr>
      <w:r>
        <w:rPr>
          <w:rFonts w:hint="cs"/>
          <w:rtl/>
        </w:rPr>
        <w:t xml:space="preserve">אתן דוגמה קטנה שמתחברת </w:t>
      </w:r>
      <w:bookmarkStart w:id="544" w:name="_ETM_Q1_3483655"/>
      <w:bookmarkEnd w:id="544"/>
      <w:r>
        <w:rPr>
          <w:rFonts w:hint="cs"/>
          <w:rtl/>
        </w:rPr>
        <w:t xml:space="preserve">למה שקרה הבוקר. יש היום סוף-סוף </w:t>
      </w:r>
      <w:r w:rsidR="00FD24EE">
        <w:rPr>
          <w:rFonts w:hint="cs"/>
          <w:rtl/>
        </w:rPr>
        <w:t xml:space="preserve">המלצה </w:t>
      </w:r>
      <w:r>
        <w:rPr>
          <w:rFonts w:hint="cs"/>
          <w:rtl/>
        </w:rPr>
        <w:t xml:space="preserve">של משרד הבריאות </w:t>
      </w:r>
      <w:bookmarkStart w:id="545" w:name="_ETM_Q1_3487690"/>
      <w:bookmarkEnd w:id="545"/>
      <w:r>
        <w:rPr>
          <w:rtl/>
        </w:rPr>
        <w:t>–</w:t>
      </w:r>
      <w:r>
        <w:rPr>
          <w:rFonts w:hint="cs"/>
          <w:rtl/>
        </w:rPr>
        <w:t xml:space="preserve"> אני לא יודע עד כמה היא מחייבת </w:t>
      </w:r>
      <w:r>
        <w:rPr>
          <w:rtl/>
        </w:rPr>
        <w:t>–</w:t>
      </w:r>
      <w:r>
        <w:rPr>
          <w:rFonts w:hint="cs"/>
          <w:rtl/>
        </w:rPr>
        <w:t xml:space="preserve"> שכל </w:t>
      </w:r>
      <w:bookmarkStart w:id="546" w:name="_ETM_Q1_3488858"/>
      <w:bookmarkEnd w:id="546"/>
      <w:r>
        <w:rPr>
          <w:rFonts w:hint="cs"/>
          <w:rtl/>
        </w:rPr>
        <w:t xml:space="preserve">מי שיוצא החוצה ייצא עם מסכות פנים. זה בערך שלושה </w:t>
      </w:r>
      <w:bookmarkStart w:id="547" w:name="_ETM_Q1_3491233"/>
      <w:bookmarkEnd w:id="547"/>
      <w:r>
        <w:rPr>
          <w:rFonts w:hint="cs"/>
          <w:rtl/>
        </w:rPr>
        <w:t xml:space="preserve">חודשים אחרי תחילת המשבר ולפחות חודשיים אחרי שהוכח שהדבר הזה </w:t>
      </w:r>
      <w:bookmarkStart w:id="548" w:name="_ETM_Q1_3496849"/>
      <w:bookmarkEnd w:id="548"/>
      <w:r>
        <w:rPr>
          <w:rFonts w:hint="cs"/>
          <w:rtl/>
        </w:rPr>
        <w:t xml:space="preserve">פועל יפה מאוד באותן מדינות שבאמת מצליחות להתמודד עם המשבר: דרום קוריאה, טאיוואן ואחרות. </w:t>
      </w:r>
    </w:p>
    <w:p w:rsidR="00FA41D4" w:rsidRDefault="00FA41D4" w:rsidP="00DE5E0E">
      <w:pPr>
        <w:rPr>
          <w:rtl/>
        </w:rPr>
      </w:pPr>
    </w:p>
    <w:p w:rsidR="00FA41D4" w:rsidRDefault="00FA41D4" w:rsidP="00FA41D4">
      <w:pPr>
        <w:pStyle w:val="af6"/>
        <w:keepNext/>
        <w:rPr>
          <w:rtl/>
        </w:rPr>
      </w:pPr>
      <w:r>
        <w:rPr>
          <w:rtl/>
        </w:rPr>
        <w:t>היו"ר עפר שלח:</w:t>
      </w:r>
    </w:p>
    <w:p w:rsidR="00FA41D4" w:rsidRDefault="00FA41D4" w:rsidP="00FA41D4">
      <w:pPr>
        <w:pStyle w:val="KeepWithNext"/>
        <w:rPr>
          <w:rtl/>
        </w:rPr>
      </w:pPr>
    </w:p>
    <w:p w:rsidR="00FA41D4" w:rsidRDefault="00FA41D4" w:rsidP="00FA41D4">
      <w:pPr>
        <w:rPr>
          <w:rtl/>
        </w:rPr>
      </w:pPr>
      <w:r>
        <w:rPr>
          <w:rFonts w:hint="cs"/>
          <w:rtl/>
        </w:rPr>
        <w:t xml:space="preserve">אתה יודע למה זה </w:t>
      </w:r>
      <w:r>
        <w:rPr>
          <w:rtl/>
        </w:rPr>
        <w:t>–</w:t>
      </w:r>
      <w:r>
        <w:rPr>
          <w:rFonts w:hint="cs"/>
          <w:rtl/>
        </w:rPr>
        <w:t xml:space="preserve"> כי </w:t>
      </w:r>
      <w:bookmarkStart w:id="549" w:name="_ETM_Q1_3503882"/>
      <w:bookmarkEnd w:id="549"/>
      <w:r>
        <w:rPr>
          <w:rFonts w:hint="cs"/>
          <w:rtl/>
        </w:rPr>
        <w:t xml:space="preserve">המסכות הגיעו רק עכשיו. עד עכשיו גם לא היו מסכות. גם הבדיקות </w:t>
      </w:r>
      <w:r>
        <w:rPr>
          <w:rtl/>
        </w:rPr>
        <w:t>–</w:t>
      </w:r>
      <w:r>
        <w:rPr>
          <w:rFonts w:hint="cs"/>
          <w:rtl/>
        </w:rPr>
        <w:t xml:space="preserve"> זו הייתה אסטרטגיה על בסיס של מחסור.</w:t>
      </w:r>
    </w:p>
    <w:p w:rsidR="00FA41D4" w:rsidRDefault="00FA41D4" w:rsidP="00FA41D4">
      <w:pPr>
        <w:rPr>
          <w:rtl/>
        </w:rPr>
      </w:pPr>
    </w:p>
    <w:p w:rsidR="00FA41D4" w:rsidRDefault="00FA41D4" w:rsidP="00FA41D4">
      <w:pPr>
        <w:pStyle w:val="a4"/>
        <w:keepNext/>
        <w:rPr>
          <w:rtl/>
        </w:rPr>
      </w:pPr>
      <w:r>
        <w:rPr>
          <w:rtl/>
        </w:rPr>
        <w:t>מיקי חיימוביץ' (כחול לבן):</w:t>
      </w:r>
    </w:p>
    <w:p w:rsidR="00FA41D4" w:rsidRDefault="00FA41D4" w:rsidP="00FA41D4">
      <w:pPr>
        <w:pStyle w:val="KeepWithNext"/>
        <w:rPr>
          <w:rtl/>
        </w:rPr>
      </w:pPr>
    </w:p>
    <w:p w:rsidR="00FA41D4" w:rsidRDefault="00FA41D4" w:rsidP="00FA41D4">
      <w:pPr>
        <w:rPr>
          <w:rtl/>
        </w:rPr>
      </w:pPr>
      <w:r>
        <w:rPr>
          <w:rFonts w:hint="cs"/>
          <w:rtl/>
        </w:rPr>
        <w:t xml:space="preserve">רק </w:t>
      </w:r>
      <w:bookmarkStart w:id="550" w:name="_ETM_Q1_3512177"/>
      <w:bookmarkEnd w:id="550"/>
      <w:r>
        <w:rPr>
          <w:rFonts w:hint="cs"/>
          <w:rtl/>
        </w:rPr>
        <w:t xml:space="preserve">בעקבות השאלה ששאלתם אז עכשיו הם מתכוננים לחלק את המסכות. </w:t>
      </w:r>
    </w:p>
    <w:p w:rsidR="00FA41D4" w:rsidRDefault="00FA41D4" w:rsidP="00FA41D4">
      <w:pPr>
        <w:rPr>
          <w:rtl/>
        </w:rPr>
      </w:pPr>
    </w:p>
    <w:p w:rsidR="00FA41D4" w:rsidRDefault="00FA41D4" w:rsidP="00FA41D4">
      <w:pPr>
        <w:pStyle w:val="a4"/>
        <w:keepNext/>
        <w:rPr>
          <w:rtl/>
        </w:rPr>
      </w:pPr>
      <w:r>
        <w:rPr>
          <w:rtl/>
        </w:rPr>
        <w:t>גיורא איילנד:</w:t>
      </w:r>
    </w:p>
    <w:p w:rsidR="00FA41D4" w:rsidRDefault="00FA41D4" w:rsidP="00FA41D4">
      <w:pPr>
        <w:pStyle w:val="KeepWithNext"/>
        <w:rPr>
          <w:rtl/>
        </w:rPr>
      </w:pPr>
    </w:p>
    <w:p w:rsidR="00FA41D4" w:rsidRDefault="00FA41D4" w:rsidP="00FA41D4">
      <w:pPr>
        <w:rPr>
          <w:rtl/>
        </w:rPr>
      </w:pPr>
      <w:r>
        <w:rPr>
          <w:rFonts w:hint="cs"/>
          <w:rtl/>
        </w:rPr>
        <w:t>היא הנותנת, שמי שעומד בראש השולחן היה צריך לעשות צ'ק-ליסט</w:t>
      </w:r>
      <w:bookmarkStart w:id="551" w:name="_ETM_Q1_3521397"/>
      <w:bookmarkEnd w:id="551"/>
      <w:r>
        <w:rPr>
          <w:rFonts w:hint="cs"/>
          <w:rtl/>
        </w:rPr>
        <w:t xml:space="preserve"> של רשימת 50 נושאים או 50 שאלות בתחילת הדברים, </w:t>
      </w:r>
      <w:bookmarkStart w:id="552" w:name="_ETM_Q1_3525471"/>
      <w:bookmarkEnd w:id="552"/>
      <w:r>
        <w:rPr>
          <w:rFonts w:hint="cs"/>
          <w:rtl/>
        </w:rPr>
        <w:t xml:space="preserve">לתת לכל אחד מן הגורמים את המשימה שלו. משרד הבריאות היה צריך לתת עוד לפני חודשיים וחצי את התשובה: כן או לא עם מסכות פנים? אף אחד לא יגיד לי </w:t>
      </w:r>
      <w:bookmarkStart w:id="553" w:name="_ETM_Q1_3535649"/>
      <w:bookmarkEnd w:id="553"/>
      <w:r>
        <w:rPr>
          <w:rFonts w:hint="cs"/>
          <w:rtl/>
        </w:rPr>
        <w:t xml:space="preserve">שהיו צריכים שלושה חודשים לחקור אפידמיולוגית את העניין הזה. אם התשובה היא כן אז מישהו אחר היה מקבל משימה להביא את המסכות לכאן. לא צריך שלושה חודשים אלא </w:t>
      </w:r>
      <w:r w:rsidR="00FD24EE">
        <w:rPr>
          <w:rFonts w:hint="cs"/>
          <w:rtl/>
        </w:rPr>
        <w:t xml:space="preserve">אפשר </w:t>
      </w:r>
      <w:r>
        <w:rPr>
          <w:rFonts w:hint="cs"/>
          <w:rtl/>
        </w:rPr>
        <w:t xml:space="preserve">תוך שבוע. </w:t>
      </w:r>
    </w:p>
    <w:p w:rsidR="00FA41D4" w:rsidRDefault="00FA41D4" w:rsidP="00FA41D4">
      <w:pPr>
        <w:rPr>
          <w:rtl/>
        </w:rPr>
      </w:pPr>
    </w:p>
    <w:p w:rsidR="00FA41D4" w:rsidRDefault="00FA41D4" w:rsidP="00FA41D4">
      <w:pPr>
        <w:pStyle w:val="a4"/>
        <w:keepNext/>
        <w:rPr>
          <w:rtl/>
        </w:rPr>
      </w:pPr>
      <w:r>
        <w:rPr>
          <w:rtl/>
        </w:rPr>
        <w:t xml:space="preserve">יוליה </w:t>
      </w:r>
      <w:proofErr w:type="spellStart"/>
      <w:r>
        <w:rPr>
          <w:rtl/>
        </w:rPr>
        <w:t>מלינובסקי</w:t>
      </w:r>
      <w:proofErr w:type="spellEnd"/>
      <w:r>
        <w:rPr>
          <w:rtl/>
        </w:rPr>
        <w:t xml:space="preserve"> (ישראל ביתנו):</w:t>
      </w:r>
    </w:p>
    <w:p w:rsidR="00FA41D4" w:rsidRDefault="00FA41D4" w:rsidP="00FA41D4">
      <w:pPr>
        <w:pStyle w:val="KeepWithNext"/>
        <w:rPr>
          <w:rtl/>
        </w:rPr>
      </w:pPr>
    </w:p>
    <w:p w:rsidR="00FA41D4" w:rsidRDefault="00FA41D4" w:rsidP="00FA41D4">
      <w:pPr>
        <w:rPr>
          <w:rtl/>
        </w:rPr>
      </w:pPr>
      <w:r>
        <w:rPr>
          <w:rFonts w:hint="cs"/>
          <w:rtl/>
        </w:rPr>
        <w:t xml:space="preserve">האם זה תפקידו של </w:t>
      </w:r>
      <w:proofErr w:type="spellStart"/>
      <w:r>
        <w:rPr>
          <w:rFonts w:hint="cs"/>
          <w:rtl/>
        </w:rPr>
        <w:t>המל"ל</w:t>
      </w:r>
      <w:proofErr w:type="spellEnd"/>
      <w:r>
        <w:rPr>
          <w:rFonts w:hint="cs"/>
          <w:rtl/>
        </w:rPr>
        <w:t>?</w:t>
      </w:r>
    </w:p>
    <w:p w:rsidR="00FA41D4" w:rsidRDefault="00FA41D4" w:rsidP="00FA41D4">
      <w:pPr>
        <w:rPr>
          <w:rtl/>
        </w:rPr>
      </w:pPr>
    </w:p>
    <w:p w:rsidR="00FA41D4" w:rsidRDefault="00FA41D4" w:rsidP="00FA41D4">
      <w:pPr>
        <w:pStyle w:val="a4"/>
        <w:keepNext/>
        <w:rPr>
          <w:rtl/>
        </w:rPr>
      </w:pPr>
      <w:r>
        <w:rPr>
          <w:rtl/>
        </w:rPr>
        <w:t>גיורא איילנד:</w:t>
      </w:r>
    </w:p>
    <w:p w:rsidR="00FA41D4" w:rsidRDefault="00FA41D4" w:rsidP="00FA41D4">
      <w:pPr>
        <w:pStyle w:val="KeepWithNext"/>
        <w:rPr>
          <w:rtl/>
        </w:rPr>
      </w:pPr>
    </w:p>
    <w:p w:rsidR="00FA41D4" w:rsidRDefault="00FA41D4" w:rsidP="0012565A">
      <w:pPr>
        <w:rPr>
          <w:rtl/>
        </w:rPr>
      </w:pPr>
      <w:r>
        <w:rPr>
          <w:rFonts w:hint="cs"/>
          <w:rtl/>
        </w:rPr>
        <w:t xml:space="preserve">ניהול זה לא לשבת באופן </w:t>
      </w:r>
      <w:bookmarkStart w:id="554" w:name="_ETM_Q1_3549551"/>
      <w:bookmarkEnd w:id="554"/>
      <w:r>
        <w:rPr>
          <w:rFonts w:hint="cs"/>
          <w:rtl/>
        </w:rPr>
        <w:t xml:space="preserve">פסיבי ולקבל מידע. ניהול בנוי על היכולת להוריד הנחיות, לזהות צווארי בקבוק, להכריח אנשים לפעול, לפעול לפי יעדים, גם כמותיים וגם של לוחות זמנים. טכנית אי אפשר במשבר לעשות את </w:t>
      </w:r>
      <w:bookmarkStart w:id="555" w:name="_ETM_Q1_3564407"/>
      <w:bookmarkEnd w:id="555"/>
      <w:r>
        <w:rPr>
          <w:rFonts w:hint="cs"/>
          <w:rtl/>
        </w:rPr>
        <w:t xml:space="preserve">זה שלא בחדר שליטה אחד. כשאני אומר: 24/7, זה לא </w:t>
      </w:r>
      <w:bookmarkStart w:id="556" w:name="_ETM_Q1_3568534"/>
      <w:bookmarkEnd w:id="556"/>
      <w:r>
        <w:rPr>
          <w:rFonts w:hint="cs"/>
          <w:rtl/>
        </w:rPr>
        <w:t xml:space="preserve">עניין של איזשהו דימוי. זה 24/7 באמת, כאשר הסגנים מחליפים </w:t>
      </w:r>
      <w:bookmarkStart w:id="557" w:name="_ETM_Q1_3573487"/>
      <w:bookmarkEnd w:id="557"/>
      <w:r>
        <w:rPr>
          <w:rFonts w:hint="cs"/>
          <w:rtl/>
        </w:rPr>
        <w:t xml:space="preserve">את הנציגים הקבועים והדבר הזה פועל כך. כל עוד זה </w:t>
      </w:r>
      <w:bookmarkStart w:id="558" w:name="_ETM_Q1_3578219"/>
      <w:bookmarkEnd w:id="558"/>
      <w:r>
        <w:rPr>
          <w:rFonts w:hint="cs"/>
          <w:rtl/>
        </w:rPr>
        <w:t xml:space="preserve">לא קורה כך אז הדברים מתחילים להיעשות באופן מחתרתי. </w:t>
      </w:r>
      <w:bookmarkStart w:id="559" w:name="_ETM_Q1_3582252"/>
      <w:bookmarkEnd w:id="559"/>
      <w:r>
        <w:rPr>
          <w:rFonts w:hint="cs"/>
          <w:rtl/>
        </w:rPr>
        <w:t xml:space="preserve">אני אומר לכם שהצבא עושה היום המון דברים שאני </w:t>
      </w:r>
      <w:bookmarkStart w:id="560" w:name="_ETM_Q1_3582675"/>
      <w:bookmarkEnd w:id="560"/>
      <w:r>
        <w:rPr>
          <w:rFonts w:hint="cs"/>
          <w:rtl/>
        </w:rPr>
        <w:t xml:space="preserve">לא יודע מי בדיוק החליט שהוא עושה אותם, אבל הצבא </w:t>
      </w:r>
      <w:bookmarkStart w:id="561" w:name="_ETM_Q1_3586821"/>
      <w:bookmarkEnd w:id="561"/>
      <w:r>
        <w:rPr>
          <w:rFonts w:hint="cs"/>
          <w:rtl/>
        </w:rPr>
        <w:t>התנדב. חלק עכשיו התנדבו בכלל באופן פרטי, הגיעו בבגדים אזרחיים</w:t>
      </w:r>
      <w:r w:rsidR="0012565A">
        <w:rPr>
          <w:rFonts w:hint="cs"/>
          <w:rtl/>
        </w:rPr>
        <w:t>.</w:t>
      </w:r>
      <w:r>
        <w:rPr>
          <w:rFonts w:hint="cs"/>
          <w:rtl/>
        </w:rPr>
        <w:t xml:space="preserve"> </w:t>
      </w:r>
      <w:bookmarkStart w:id="562" w:name="_ETM_Q1_3591823"/>
      <w:bookmarkEnd w:id="562"/>
      <w:r>
        <w:rPr>
          <w:rFonts w:hint="cs"/>
          <w:rtl/>
        </w:rPr>
        <w:t xml:space="preserve">בנו בתל השומר איזו מערכת שליטה ובקרה </w:t>
      </w:r>
      <w:r w:rsidR="0012565A">
        <w:rPr>
          <w:rFonts w:hint="cs"/>
          <w:rtl/>
        </w:rPr>
        <w:t>ש</w:t>
      </w:r>
      <w:r>
        <w:rPr>
          <w:rFonts w:hint="cs"/>
          <w:rtl/>
        </w:rPr>
        <w:t xml:space="preserve">מנסה לתת תמונת </w:t>
      </w:r>
      <w:bookmarkStart w:id="563" w:name="_ETM_Q1_3595283"/>
      <w:bookmarkEnd w:id="563"/>
      <w:r>
        <w:rPr>
          <w:rFonts w:hint="cs"/>
          <w:rtl/>
        </w:rPr>
        <w:t>מצב טובה יותר. מה זה? כך מדינה יכולה להתנהל?</w:t>
      </w:r>
    </w:p>
    <w:p w:rsidR="00FA41D4" w:rsidRDefault="00FA41D4" w:rsidP="00FA41D4">
      <w:pPr>
        <w:rPr>
          <w:rtl/>
        </w:rPr>
      </w:pPr>
    </w:p>
    <w:p w:rsidR="00FA41D4" w:rsidRDefault="00FA41D4" w:rsidP="00FA41D4">
      <w:pPr>
        <w:pStyle w:val="af6"/>
        <w:keepNext/>
        <w:rPr>
          <w:rtl/>
        </w:rPr>
      </w:pPr>
      <w:r>
        <w:rPr>
          <w:rtl/>
        </w:rPr>
        <w:t>היו"ר עפר שלח:</w:t>
      </w:r>
    </w:p>
    <w:p w:rsidR="00FA41D4" w:rsidRDefault="00FA41D4" w:rsidP="00FA41D4">
      <w:pPr>
        <w:pStyle w:val="KeepWithNext"/>
        <w:rPr>
          <w:rtl/>
        </w:rPr>
      </w:pPr>
    </w:p>
    <w:p w:rsidR="00FA41D4" w:rsidRDefault="00FA41D4" w:rsidP="00FA41D4">
      <w:pPr>
        <w:rPr>
          <w:rtl/>
        </w:rPr>
      </w:pPr>
      <w:r>
        <w:rPr>
          <w:rFonts w:hint="cs"/>
          <w:rtl/>
        </w:rPr>
        <w:t xml:space="preserve">זה מתקשר </w:t>
      </w:r>
      <w:bookmarkStart w:id="564" w:name="_ETM_Q1_3598947"/>
      <w:bookmarkEnd w:id="564"/>
      <w:r>
        <w:rPr>
          <w:rFonts w:hint="cs"/>
          <w:rtl/>
        </w:rPr>
        <w:t xml:space="preserve">כמובן לנקודה החביבה על יוליה </w:t>
      </w:r>
      <w:proofErr w:type="spellStart"/>
      <w:r>
        <w:rPr>
          <w:rFonts w:hint="cs"/>
          <w:rtl/>
        </w:rPr>
        <w:t>מלינובסקי</w:t>
      </w:r>
      <w:proofErr w:type="spellEnd"/>
      <w:r>
        <w:rPr>
          <w:rFonts w:hint="cs"/>
          <w:rtl/>
        </w:rPr>
        <w:t>, וזה ההרשאה המשפטית של</w:t>
      </w:r>
      <w:bookmarkStart w:id="565" w:name="_ETM_Q1_3603603"/>
      <w:bookmarkEnd w:id="565"/>
      <w:r>
        <w:rPr>
          <w:rFonts w:hint="cs"/>
          <w:rtl/>
        </w:rPr>
        <w:t xml:space="preserve"> </w:t>
      </w:r>
      <w:proofErr w:type="spellStart"/>
      <w:r>
        <w:rPr>
          <w:rFonts w:hint="cs"/>
          <w:rtl/>
        </w:rPr>
        <w:t>המל"ל</w:t>
      </w:r>
      <w:proofErr w:type="spellEnd"/>
      <w:r>
        <w:rPr>
          <w:rFonts w:hint="cs"/>
          <w:rtl/>
        </w:rPr>
        <w:t xml:space="preserve"> לעסוק בדבר הזה. </w:t>
      </w:r>
    </w:p>
    <w:p w:rsidR="00FA41D4" w:rsidRDefault="00FA41D4" w:rsidP="00FA41D4">
      <w:pPr>
        <w:rPr>
          <w:rtl/>
        </w:rPr>
      </w:pPr>
    </w:p>
    <w:p w:rsidR="00FA41D4" w:rsidRDefault="00FA41D4" w:rsidP="00FA41D4">
      <w:pPr>
        <w:pStyle w:val="a4"/>
        <w:keepNext/>
        <w:rPr>
          <w:rtl/>
        </w:rPr>
      </w:pPr>
      <w:r>
        <w:rPr>
          <w:rtl/>
        </w:rPr>
        <w:t xml:space="preserve">יוליה </w:t>
      </w:r>
      <w:proofErr w:type="spellStart"/>
      <w:r>
        <w:rPr>
          <w:rtl/>
        </w:rPr>
        <w:t>מלינובסקי</w:t>
      </w:r>
      <w:proofErr w:type="spellEnd"/>
      <w:r>
        <w:rPr>
          <w:rtl/>
        </w:rPr>
        <w:t xml:space="preserve"> (ישראל ביתנו):</w:t>
      </w:r>
    </w:p>
    <w:p w:rsidR="00FA41D4" w:rsidRDefault="00FA41D4" w:rsidP="00FA41D4">
      <w:pPr>
        <w:pStyle w:val="KeepWithNext"/>
        <w:rPr>
          <w:rtl/>
        </w:rPr>
      </w:pPr>
    </w:p>
    <w:p w:rsidR="00FA41D4" w:rsidRDefault="00FA41D4" w:rsidP="00FA41D4">
      <w:pPr>
        <w:rPr>
          <w:rtl/>
        </w:rPr>
      </w:pPr>
      <w:r>
        <w:rPr>
          <w:rFonts w:hint="cs"/>
          <w:rtl/>
        </w:rPr>
        <w:t>זה לא</w:t>
      </w:r>
      <w:r w:rsidR="00973209">
        <w:rPr>
          <w:rFonts w:hint="cs"/>
          <w:rtl/>
        </w:rPr>
        <w:t xml:space="preserve"> נקודה חביבה עליי. זה </w:t>
      </w:r>
      <w:bookmarkStart w:id="566" w:name="_ETM_Q1_3609562"/>
      <w:bookmarkEnd w:id="566"/>
      <w:r w:rsidR="00973209">
        <w:rPr>
          <w:rFonts w:hint="cs"/>
          <w:rtl/>
        </w:rPr>
        <w:t xml:space="preserve">משהו מהותי מאוד. </w:t>
      </w:r>
    </w:p>
    <w:p w:rsidR="00973209" w:rsidRDefault="00973209" w:rsidP="00FA41D4">
      <w:pPr>
        <w:rPr>
          <w:rtl/>
        </w:rPr>
      </w:pPr>
    </w:p>
    <w:p w:rsidR="00973209" w:rsidRDefault="00973209" w:rsidP="00973209">
      <w:pPr>
        <w:pStyle w:val="af6"/>
        <w:keepNext/>
        <w:rPr>
          <w:rtl/>
        </w:rPr>
      </w:pPr>
      <w:r>
        <w:rPr>
          <w:rtl/>
        </w:rPr>
        <w:t>היו"ר עפר שלח:</w:t>
      </w:r>
    </w:p>
    <w:p w:rsidR="00973209" w:rsidRDefault="00973209" w:rsidP="00973209">
      <w:pPr>
        <w:pStyle w:val="KeepWithNext"/>
        <w:rPr>
          <w:rtl/>
        </w:rPr>
      </w:pPr>
    </w:p>
    <w:p w:rsidR="00973209" w:rsidRDefault="00973209" w:rsidP="00973209">
      <w:pPr>
        <w:rPr>
          <w:rtl/>
        </w:rPr>
      </w:pPr>
      <w:r>
        <w:rPr>
          <w:rFonts w:hint="cs"/>
          <w:rtl/>
        </w:rPr>
        <w:t xml:space="preserve">לא אמרתי את זה בזלזול. </w:t>
      </w:r>
    </w:p>
    <w:p w:rsidR="00973209" w:rsidRDefault="00973209" w:rsidP="00973209">
      <w:pPr>
        <w:rPr>
          <w:rtl/>
        </w:rPr>
      </w:pPr>
    </w:p>
    <w:p w:rsidR="00973209" w:rsidRDefault="00973209" w:rsidP="00973209">
      <w:pPr>
        <w:pStyle w:val="a4"/>
        <w:keepNext/>
        <w:rPr>
          <w:rtl/>
        </w:rPr>
      </w:pPr>
      <w:r>
        <w:rPr>
          <w:rtl/>
        </w:rPr>
        <w:t xml:space="preserve">יוליה </w:t>
      </w:r>
      <w:proofErr w:type="spellStart"/>
      <w:r>
        <w:rPr>
          <w:rtl/>
        </w:rPr>
        <w:t>מלינובסקי</w:t>
      </w:r>
      <w:proofErr w:type="spellEnd"/>
      <w:r>
        <w:rPr>
          <w:rtl/>
        </w:rPr>
        <w:t xml:space="preserve"> (ישראל ביתנו):</w:t>
      </w:r>
    </w:p>
    <w:p w:rsidR="00973209" w:rsidRDefault="00973209" w:rsidP="00973209">
      <w:pPr>
        <w:pStyle w:val="KeepWithNext"/>
        <w:rPr>
          <w:rtl/>
        </w:rPr>
      </w:pPr>
    </w:p>
    <w:p w:rsidR="00973209" w:rsidRDefault="00973209" w:rsidP="00973209">
      <w:pPr>
        <w:rPr>
          <w:rtl/>
        </w:rPr>
      </w:pPr>
      <w:r>
        <w:rPr>
          <w:rFonts w:hint="cs"/>
          <w:rtl/>
        </w:rPr>
        <w:t xml:space="preserve">כאשר מעבירים </w:t>
      </w:r>
      <w:bookmarkStart w:id="567" w:name="_ETM_Q1_3611409"/>
      <w:bookmarkEnd w:id="567"/>
      <w:r>
        <w:rPr>
          <w:rFonts w:hint="cs"/>
          <w:rtl/>
        </w:rPr>
        <w:t xml:space="preserve">אחריות לגוף, התברר לנו, גיורא איילנד, שהיום </w:t>
      </w:r>
      <w:proofErr w:type="spellStart"/>
      <w:r>
        <w:rPr>
          <w:rFonts w:hint="cs"/>
          <w:rtl/>
        </w:rPr>
        <w:t>למל"ל</w:t>
      </w:r>
      <w:proofErr w:type="spellEnd"/>
      <w:r>
        <w:rPr>
          <w:rFonts w:hint="cs"/>
          <w:rtl/>
        </w:rPr>
        <w:t xml:space="preserve"> פורמלית אין </w:t>
      </w:r>
      <w:bookmarkStart w:id="568" w:name="_ETM_Q1_3617004"/>
      <w:bookmarkEnd w:id="568"/>
      <w:r>
        <w:rPr>
          <w:rFonts w:hint="cs"/>
          <w:rtl/>
        </w:rPr>
        <w:t xml:space="preserve">שום סמכות להתעסק בזה והם עובדים ישירות מול ראש הממשלה. </w:t>
      </w:r>
      <w:bookmarkStart w:id="569" w:name="_ETM_Q1_3623276"/>
      <w:bookmarkEnd w:id="569"/>
      <w:r>
        <w:rPr>
          <w:rFonts w:hint="cs"/>
          <w:rtl/>
        </w:rPr>
        <w:t xml:space="preserve">אני חושבת שזה לא תקין כי במערכות כאלה </w:t>
      </w:r>
      <w:r>
        <w:rPr>
          <w:rtl/>
        </w:rPr>
        <w:t>–</w:t>
      </w:r>
      <w:r>
        <w:rPr>
          <w:rFonts w:hint="cs"/>
          <w:rtl/>
        </w:rPr>
        <w:t xml:space="preserve"> ואני </w:t>
      </w:r>
      <w:bookmarkStart w:id="570" w:name="_ETM_Q1_3626262"/>
      <w:bookmarkEnd w:id="570"/>
      <w:r>
        <w:rPr>
          <w:rFonts w:hint="cs"/>
          <w:rtl/>
        </w:rPr>
        <w:t>גם לא מצליחה להבין מה הסמכויות שלהם ומה גבולות הגִזרה, זה לא מוסדר.</w:t>
      </w:r>
    </w:p>
    <w:p w:rsidR="00973209" w:rsidRDefault="00973209" w:rsidP="00973209">
      <w:pPr>
        <w:rPr>
          <w:rtl/>
        </w:rPr>
      </w:pPr>
      <w:bookmarkStart w:id="571" w:name="_ETM_Q1_3633697"/>
      <w:bookmarkEnd w:id="571"/>
    </w:p>
    <w:p w:rsidR="00973209" w:rsidRDefault="00973209" w:rsidP="00207645">
      <w:pPr>
        <w:rPr>
          <w:rtl/>
        </w:rPr>
      </w:pPr>
      <w:bookmarkStart w:id="572" w:name="_ETM_Q1_3634093"/>
      <w:bookmarkEnd w:id="572"/>
      <w:r>
        <w:rPr>
          <w:rFonts w:hint="cs"/>
          <w:rtl/>
        </w:rPr>
        <w:t>השאלה היא</w:t>
      </w:r>
      <w:r w:rsidR="0012565A">
        <w:rPr>
          <w:rFonts w:hint="cs"/>
          <w:rtl/>
        </w:rPr>
        <w:t>:</w:t>
      </w:r>
      <w:r>
        <w:rPr>
          <w:rFonts w:hint="cs"/>
          <w:rtl/>
        </w:rPr>
        <w:t xml:space="preserve"> האם זה התפקיד של </w:t>
      </w:r>
      <w:proofErr w:type="spellStart"/>
      <w:r>
        <w:rPr>
          <w:rFonts w:hint="cs"/>
          <w:rtl/>
        </w:rPr>
        <w:t>המל"ל</w:t>
      </w:r>
      <w:proofErr w:type="spellEnd"/>
      <w:r>
        <w:rPr>
          <w:rFonts w:hint="cs"/>
          <w:rtl/>
        </w:rPr>
        <w:t xml:space="preserve">? ואם </w:t>
      </w:r>
      <w:bookmarkStart w:id="573" w:name="_ETM_Q1_3638840"/>
      <w:bookmarkEnd w:id="573"/>
      <w:r>
        <w:rPr>
          <w:rFonts w:hint="cs"/>
          <w:rtl/>
        </w:rPr>
        <w:t>כן, אם היה מוחלט שזה כן תפקיד</w:t>
      </w:r>
      <w:r w:rsidR="00207645">
        <w:rPr>
          <w:rFonts w:hint="cs"/>
          <w:rtl/>
        </w:rPr>
        <w:t>ו</w:t>
      </w:r>
      <w:r>
        <w:rPr>
          <w:rFonts w:hint="cs"/>
          <w:rtl/>
        </w:rPr>
        <w:t xml:space="preserve"> של </w:t>
      </w:r>
      <w:proofErr w:type="spellStart"/>
      <w:r>
        <w:rPr>
          <w:rFonts w:hint="cs"/>
          <w:rtl/>
        </w:rPr>
        <w:t>המל"ל</w:t>
      </w:r>
      <w:proofErr w:type="spellEnd"/>
      <w:r>
        <w:rPr>
          <w:rFonts w:hint="cs"/>
          <w:rtl/>
        </w:rPr>
        <w:t xml:space="preserve">, איך זה היה אמור להתבצע? זאת אומרת, היית שם, אתה אמור </w:t>
      </w:r>
      <w:bookmarkStart w:id="574" w:name="_ETM_Q1_3646475"/>
      <w:bookmarkEnd w:id="574"/>
      <w:r>
        <w:rPr>
          <w:rFonts w:hint="cs"/>
          <w:rtl/>
        </w:rPr>
        <w:t xml:space="preserve">לדעת את הפרוצדורות. </w:t>
      </w:r>
    </w:p>
    <w:p w:rsidR="00973209" w:rsidRDefault="00973209" w:rsidP="00973209">
      <w:pPr>
        <w:rPr>
          <w:rtl/>
        </w:rPr>
      </w:pPr>
    </w:p>
    <w:p w:rsidR="00973209" w:rsidRDefault="00973209" w:rsidP="00973209">
      <w:pPr>
        <w:pStyle w:val="af5"/>
        <w:keepNext/>
        <w:rPr>
          <w:rtl/>
        </w:rPr>
      </w:pPr>
      <w:r>
        <w:rPr>
          <w:rtl/>
        </w:rPr>
        <w:t>קריאה:</w:t>
      </w:r>
    </w:p>
    <w:p w:rsidR="00973209" w:rsidRDefault="00973209" w:rsidP="00973209">
      <w:pPr>
        <w:pStyle w:val="KeepWithNext"/>
        <w:rPr>
          <w:rtl/>
        </w:rPr>
      </w:pPr>
    </w:p>
    <w:p w:rsidR="00973209" w:rsidRDefault="00973209" w:rsidP="00973209">
      <w:pPr>
        <w:rPr>
          <w:rtl/>
        </w:rPr>
      </w:pPr>
      <w:r>
        <w:rPr>
          <w:rFonts w:hint="cs"/>
          <w:rtl/>
        </w:rPr>
        <w:t>זו הדרך שלנו לאתר את מצבי ה- - -.</w:t>
      </w:r>
    </w:p>
    <w:p w:rsidR="00973209" w:rsidRDefault="00973209" w:rsidP="00973209">
      <w:pPr>
        <w:rPr>
          <w:rtl/>
        </w:rPr>
      </w:pPr>
    </w:p>
    <w:p w:rsidR="00973209" w:rsidRDefault="00973209" w:rsidP="00973209">
      <w:pPr>
        <w:pStyle w:val="a4"/>
        <w:keepNext/>
        <w:rPr>
          <w:rtl/>
        </w:rPr>
      </w:pPr>
      <w:r>
        <w:rPr>
          <w:rtl/>
        </w:rPr>
        <w:t xml:space="preserve">יוליה </w:t>
      </w:r>
      <w:proofErr w:type="spellStart"/>
      <w:r>
        <w:rPr>
          <w:rtl/>
        </w:rPr>
        <w:t>מלינובסקי</w:t>
      </w:r>
      <w:proofErr w:type="spellEnd"/>
      <w:r>
        <w:rPr>
          <w:rtl/>
        </w:rPr>
        <w:t xml:space="preserve"> (ישראל ביתנו):</w:t>
      </w:r>
    </w:p>
    <w:p w:rsidR="00973209" w:rsidRDefault="00973209" w:rsidP="00973209">
      <w:pPr>
        <w:pStyle w:val="KeepWithNext"/>
        <w:rPr>
          <w:rtl/>
        </w:rPr>
      </w:pPr>
    </w:p>
    <w:p w:rsidR="00973209" w:rsidRDefault="00973209" w:rsidP="00973209">
      <w:pPr>
        <w:rPr>
          <w:rtl/>
        </w:rPr>
      </w:pPr>
      <w:r>
        <w:rPr>
          <w:rFonts w:hint="cs"/>
          <w:rtl/>
        </w:rPr>
        <w:t xml:space="preserve">מה זה קשור? </w:t>
      </w:r>
    </w:p>
    <w:p w:rsidR="008D442E" w:rsidRDefault="008D442E" w:rsidP="008D442E">
      <w:pPr>
        <w:rPr>
          <w:rtl/>
        </w:rPr>
      </w:pPr>
    </w:p>
    <w:p w:rsidR="00973209" w:rsidRDefault="00973209" w:rsidP="00973209">
      <w:pPr>
        <w:pStyle w:val="a4"/>
        <w:keepNext/>
        <w:rPr>
          <w:rtl/>
        </w:rPr>
      </w:pPr>
      <w:r>
        <w:rPr>
          <w:rtl/>
        </w:rPr>
        <w:t>גיורא איילנד:</w:t>
      </w:r>
    </w:p>
    <w:p w:rsidR="00973209" w:rsidRDefault="00973209" w:rsidP="00973209">
      <w:pPr>
        <w:pStyle w:val="KeepWithNext"/>
        <w:rPr>
          <w:rtl/>
        </w:rPr>
      </w:pPr>
    </w:p>
    <w:p w:rsidR="00973209" w:rsidRDefault="00973209" w:rsidP="0012565A">
      <w:pPr>
        <w:rPr>
          <w:rtl/>
        </w:rPr>
      </w:pPr>
      <w:r>
        <w:rPr>
          <w:rFonts w:hint="cs"/>
          <w:rtl/>
        </w:rPr>
        <w:t xml:space="preserve">אגיד משפט אחד פשוט מאוד. </w:t>
      </w:r>
      <w:bookmarkStart w:id="575" w:name="_ETM_Q1_3652073"/>
      <w:bookmarkEnd w:id="575"/>
      <w:r>
        <w:rPr>
          <w:rFonts w:hint="cs"/>
          <w:rtl/>
        </w:rPr>
        <w:t xml:space="preserve">הבעיה היא לא </w:t>
      </w:r>
      <w:proofErr w:type="spellStart"/>
      <w:r>
        <w:rPr>
          <w:rFonts w:hint="cs"/>
          <w:rtl/>
        </w:rPr>
        <w:t>המל"ל</w:t>
      </w:r>
      <w:proofErr w:type="spellEnd"/>
      <w:r>
        <w:rPr>
          <w:rFonts w:hint="cs"/>
          <w:rtl/>
        </w:rPr>
        <w:t xml:space="preserve"> במובן של הידע הספציפי </w:t>
      </w:r>
      <w:bookmarkStart w:id="576" w:name="_ETM_Q1_3665619"/>
      <w:bookmarkEnd w:id="576"/>
      <w:r w:rsidR="0012565A">
        <w:rPr>
          <w:rFonts w:hint="cs"/>
          <w:rtl/>
        </w:rPr>
        <w:t xml:space="preserve">שלו </w:t>
      </w:r>
      <w:r>
        <w:rPr>
          <w:rFonts w:hint="cs"/>
          <w:rtl/>
        </w:rPr>
        <w:t xml:space="preserve">בנושאים חוץ מביטחון או בנושא ביטחון. כל מה שצריך זה </w:t>
      </w:r>
      <w:bookmarkStart w:id="577" w:name="_ETM_Q1_3669589"/>
      <w:bookmarkEnd w:id="577"/>
      <w:r>
        <w:rPr>
          <w:rFonts w:hint="cs"/>
          <w:rtl/>
        </w:rPr>
        <w:t xml:space="preserve">שתהיה אישיות אחת ברורה </w:t>
      </w:r>
      <w:r>
        <w:rPr>
          <w:rtl/>
        </w:rPr>
        <w:t>–</w:t>
      </w:r>
      <w:r>
        <w:rPr>
          <w:rFonts w:hint="cs"/>
          <w:rtl/>
        </w:rPr>
        <w:t xml:space="preserve"> ראש </w:t>
      </w:r>
      <w:proofErr w:type="spellStart"/>
      <w:r>
        <w:rPr>
          <w:rFonts w:hint="cs"/>
          <w:rtl/>
        </w:rPr>
        <w:t>מל"ל</w:t>
      </w:r>
      <w:proofErr w:type="spellEnd"/>
      <w:r>
        <w:rPr>
          <w:rFonts w:hint="cs"/>
          <w:rtl/>
        </w:rPr>
        <w:t xml:space="preserve"> הוא המועמד הטבעי </w:t>
      </w:r>
      <w:bookmarkStart w:id="578" w:name="_ETM_Q1_3672444"/>
      <w:bookmarkEnd w:id="578"/>
      <w:r>
        <w:rPr>
          <w:rFonts w:hint="cs"/>
          <w:rtl/>
        </w:rPr>
        <w:t xml:space="preserve">לעניין הזה אבל לא הכרחי </w:t>
      </w:r>
      <w:r>
        <w:rPr>
          <w:rtl/>
        </w:rPr>
        <w:t>–</w:t>
      </w:r>
      <w:r>
        <w:rPr>
          <w:rFonts w:hint="cs"/>
          <w:rtl/>
        </w:rPr>
        <w:t xml:space="preserve"> שיעמוד בראש אותו חמ"ל</w:t>
      </w:r>
      <w:bookmarkStart w:id="579" w:name="_ETM_Q1_3679095"/>
      <w:bookmarkEnd w:id="579"/>
      <w:r>
        <w:rPr>
          <w:rFonts w:hint="cs"/>
          <w:rtl/>
        </w:rPr>
        <w:t>. בתוך 24 שעות יתייצבו כל הנציגים של כל הגורמים</w:t>
      </w:r>
      <w:bookmarkStart w:id="580" w:name="_ETM_Q1_3683079"/>
      <w:bookmarkEnd w:id="580"/>
      <w:r>
        <w:rPr>
          <w:rFonts w:hint="cs"/>
          <w:rtl/>
        </w:rPr>
        <w:t xml:space="preserve">, ושיהיה ברור </w:t>
      </w:r>
      <w:r>
        <w:rPr>
          <w:rtl/>
        </w:rPr>
        <w:t>–</w:t>
      </w:r>
      <w:r>
        <w:rPr>
          <w:rFonts w:hint="cs"/>
          <w:rtl/>
        </w:rPr>
        <w:t xml:space="preserve"> ובזה אני מסכים </w:t>
      </w:r>
      <w:r w:rsidR="0012565A">
        <w:rPr>
          <w:rFonts w:hint="cs"/>
          <w:rtl/>
        </w:rPr>
        <w:t xml:space="preserve">עם </w:t>
      </w:r>
      <w:r>
        <w:rPr>
          <w:rFonts w:hint="cs"/>
          <w:rtl/>
        </w:rPr>
        <w:t xml:space="preserve">מה שרוני </w:t>
      </w:r>
      <w:proofErr w:type="spellStart"/>
      <w:r>
        <w:rPr>
          <w:rFonts w:hint="cs"/>
          <w:rtl/>
        </w:rPr>
        <w:t>אלשייך</w:t>
      </w:r>
      <w:proofErr w:type="spellEnd"/>
      <w:r>
        <w:rPr>
          <w:rFonts w:hint="cs"/>
          <w:rtl/>
        </w:rPr>
        <w:t xml:space="preserve"> אמר </w:t>
      </w:r>
      <w:r>
        <w:rPr>
          <w:rtl/>
        </w:rPr>
        <w:t>–</w:t>
      </w:r>
      <w:r>
        <w:rPr>
          <w:rFonts w:hint="cs"/>
          <w:rtl/>
        </w:rPr>
        <w:t xml:space="preserve"> שהמערכת הזאת, הוא המנכ"ל, במירכאות, שמנהל את המדינה, </w:t>
      </w:r>
      <w:bookmarkStart w:id="581" w:name="_ETM_Q1_3688501"/>
      <w:bookmarkEnd w:id="581"/>
      <w:r>
        <w:rPr>
          <w:rFonts w:hint="cs"/>
          <w:rtl/>
        </w:rPr>
        <w:t>הוא זה ש</w:t>
      </w:r>
      <w:r w:rsidR="0012565A">
        <w:rPr>
          <w:rFonts w:hint="cs"/>
          <w:rtl/>
        </w:rPr>
        <w:t>"</w:t>
      </w:r>
      <w:r>
        <w:rPr>
          <w:rFonts w:hint="cs"/>
          <w:rtl/>
        </w:rPr>
        <w:t>סוגר</w:t>
      </w:r>
      <w:r w:rsidR="0012565A">
        <w:rPr>
          <w:rFonts w:hint="cs"/>
          <w:rtl/>
        </w:rPr>
        <w:t>"</w:t>
      </w:r>
      <w:r>
        <w:rPr>
          <w:rFonts w:hint="cs"/>
          <w:rtl/>
        </w:rPr>
        <w:t xml:space="preserve"> דברים ברזולוציה נמוכה, והקבינט המצומצם שמעליו מקבל </w:t>
      </w:r>
      <w:bookmarkStart w:id="582" w:name="_ETM_Q1_3694043"/>
      <w:bookmarkEnd w:id="582"/>
      <w:r>
        <w:rPr>
          <w:rFonts w:hint="cs"/>
          <w:rtl/>
        </w:rPr>
        <w:t xml:space="preserve">החלטות בנושא של מדיניות. </w:t>
      </w:r>
    </w:p>
    <w:p w:rsidR="00973209" w:rsidRDefault="00973209" w:rsidP="00973209">
      <w:pPr>
        <w:rPr>
          <w:rtl/>
        </w:rPr>
      </w:pPr>
    </w:p>
    <w:p w:rsidR="00973209" w:rsidRDefault="00973209" w:rsidP="00973209">
      <w:pPr>
        <w:rPr>
          <w:rtl/>
        </w:rPr>
      </w:pPr>
      <w:r>
        <w:rPr>
          <w:rFonts w:hint="cs"/>
          <w:rtl/>
        </w:rPr>
        <w:t xml:space="preserve">אני רוצה להגיד עוד משפט אחד </w:t>
      </w:r>
      <w:bookmarkStart w:id="583" w:name="_ETM_Q1_3697176"/>
      <w:bookmarkEnd w:id="583"/>
      <w:r>
        <w:rPr>
          <w:rFonts w:hint="cs"/>
          <w:rtl/>
        </w:rPr>
        <w:t xml:space="preserve">על המדיניות ועל האסטרטגיה וזה ימצה את מה שיש לי </w:t>
      </w:r>
      <w:bookmarkStart w:id="584" w:name="_ETM_Q1_3699314"/>
      <w:bookmarkEnd w:id="584"/>
      <w:r>
        <w:rPr>
          <w:rFonts w:hint="cs"/>
          <w:rtl/>
        </w:rPr>
        <w:t xml:space="preserve">לומר. ההבדל בין אסטרטגיה לטקטיקה הוא לא סמנטי. כאשר אין לך אסטרטגיה, ועד עכשיו אין אסטרטגיה, אז האסטרטגיה הופכת להיות סוג של </w:t>
      </w:r>
      <w:r>
        <w:rPr>
          <w:rtl/>
        </w:rPr>
        <w:t>–</w:t>
      </w:r>
      <w:r>
        <w:rPr>
          <w:rFonts w:hint="cs"/>
          <w:rtl/>
        </w:rPr>
        <w:t xml:space="preserve"> מתוך ההתנהלות של הרבה מאוד פרטים והרבה </w:t>
      </w:r>
      <w:bookmarkStart w:id="585" w:name="_ETM_Q1_3713710"/>
      <w:bookmarkEnd w:id="585"/>
      <w:r>
        <w:rPr>
          <w:rFonts w:hint="cs"/>
          <w:rtl/>
        </w:rPr>
        <w:t xml:space="preserve">מאוד החלטות אד-הוק אתה יכול לצייר איזו תמונה, שהיום בעצם היא אומרת: בידוד, בידוד, בידוד, זה האסטרטגיה של מדינת ישראל. </w:t>
      </w:r>
      <w:bookmarkStart w:id="586" w:name="_ETM_Q1_3720416"/>
      <w:bookmarkEnd w:id="586"/>
    </w:p>
    <w:p w:rsidR="00973209" w:rsidRDefault="00973209" w:rsidP="00973209">
      <w:pPr>
        <w:rPr>
          <w:rtl/>
        </w:rPr>
      </w:pPr>
    </w:p>
    <w:p w:rsidR="00973209" w:rsidRDefault="00973209" w:rsidP="00973209">
      <w:pPr>
        <w:pStyle w:val="af5"/>
        <w:keepNext/>
        <w:rPr>
          <w:rtl/>
        </w:rPr>
      </w:pPr>
      <w:r>
        <w:rPr>
          <w:rtl/>
        </w:rPr>
        <w:t>קריאה:</w:t>
      </w:r>
    </w:p>
    <w:p w:rsidR="00973209" w:rsidRDefault="00973209" w:rsidP="00973209">
      <w:pPr>
        <w:pStyle w:val="KeepWithNext"/>
        <w:rPr>
          <w:rtl/>
        </w:rPr>
      </w:pPr>
    </w:p>
    <w:p w:rsidR="00973209" w:rsidRDefault="00973209" w:rsidP="00973209">
      <w:pPr>
        <w:rPr>
          <w:rtl/>
        </w:rPr>
      </w:pPr>
      <w:r>
        <w:rPr>
          <w:rFonts w:hint="cs"/>
          <w:rtl/>
        </w:rPr>
        <w:t xml:space="preserve">אסטרטגיית הפחדה. </w:t>
      </w:r>
    </w:p>
    <w:p w:rsidR="00973209" w:rsidRDefault="00973209" w:rsidP="00973209">
      <w:pPr>
        <w:rPr>
          <w:rtl/>
        </w:rPr>
      </w:pPr>
    </w:p>
    <w:p w:rsidR="00973209" w:rsidRDefault="00973209" w:rsidP="00973209">
      <w:pPr>
        <w:pStyle w:val="a4"/>
        <w:keepNext/>
        <w:rPr>
          <w:rtl/>
        </w:rPr>
      </w:pPr>
      <w:r>
        <w:rPr>
          <w:rtl/>
        </w:rPr>
        <w:t>גיורא איילנד:</w:t>
      </w:r>
    </w:p>
    <w:p w:rsidR="00973209" w:rsidRDefault="00973209" w:rsidP="00973209">
      <w:pPr>
        <w:pStyle w:val="KeepWithNext"/>
        <w:rPr>
          <w:rtl/>
        </w:rPr>
      </w:pPr>
    </w:p>
    <w:p w:rsidR="00973209" w:rsidRDefault="00973209" w:rsidP="00973209">
      <w:pPr>
        <w:rPr>
          <w:rtl/>
        </w:rPr>
      </w:pPr>
      <w:r>
        <w:rPr>
          <w:rFonts w:hint="cs"/>
          <w:rtl/>
        </w:rPr>
        <w:t xml:space="preserve">אם אני לוקח את האסטרטגיה שהוצעה פה על </w:t>
      </w:r>
      <w:bookmarkStart w:id="587" w:name="_ETM_Q1_3723281"/>
      <w:bookmarkEnd w:id="587"/>
      <w:r>
        <w:rPr>
          <w:rFonts w:hint="cs"/>
          <w:rtl/>
        </w:rPr>
        <w:t xml:space="preserve">ידי אמנון שעשוע, ואני חושב שיש בה המון היגיון, </w:t>
      </w:r>
      <w:bookmarkStart w:id="588" w:name="_ETM_Q1_3728204"/>
      <w:bookmarkEnd w:id="588"/>
      <w:r>
        <w:rPr>
          <w:rFonts w:hint="cs"/>
          <w:rtl/>
        </w:rPr>
        <w:t xml:space="preserve">אמנון שעשוע לא צריך עכשיו לקבל החלטות טקטיות. הוא אומר: הולכים בדרך הזאת, זו החלטה שצריך לקבל, ואם יש חלופה </w:t>
      </w:r>
      <w:bookmarkStart w:id="589" w:name="_ETM_Q1_3733770"/>
      <w:bookmarkEnd w:id="589"/>
      <w:r>
        <w:rPr>
          <w:rFonts w:hint="cs"/>
          <w:rtl/>
        </w:rPr>
        <w:t xml:space="preserve">אחרת היא צריכה להיות ברמה העקרונית הזאת, ואז כל הפעולות שאומרות איך עכשיו נדאג לאנשים, מי יקבע מה זה </w:t>
      </w:r>
      <w:bookmarkStart w:id="590" w:name="_ETM_Q1_3744826"/>
      <w:bookmarkEnd w:id="590"/>
      <w:r>
        <w:rPr>
          <w:rFonts w:hint="cs"/>
          <w:rtl/>
        </w:rPr>
        <w:t xml:space="preserve">מחלה מסכנת, מי ידאג לעשות את ההפרדות בין האוכלוסיות, איך </w:t>
      </w:r>
      <w:bookmarkStart w:id="591" w:name="_ETM_Q1_3747841"/>
      <w:bookmarkEnd w:id="591"/>
      <w:r>
        <w:rPr>
          <w:rFonts w:hint="cs"/>
          <w:rtl/>
        </w:rPr>
        <w:t xml:space="preserve">בדיוק עושים את זה </w:t>
      </w:r>
      <w:r>
        <w:rPr>
          <w:rtl/>
        </w:rPr>
        <w:t>–</w:t>
      </w:r>
      <w:r>
        <w:rPr>
          <w:rFonts w:hint="cs"/>
          <w:rtl/>
        </w:rPr>
        <w:t xml:space="preserve"> כל הדברים האלה הם החלטות </w:t>
      </w:r>
      <w:bookmarkStart w:id="592" w:name="_ETM_Q1_3750487"/>
      <w:bookmarkEnd w:id="592"/>
      <w:r>
        <w:rPr>
          <w:rFonts w:hint="cs"/>
          <w:rtl/>
        </w:rPr>
        <w:t xml:space="preserve">טקטיות שנגזרות מתוך מדיניות או מתוך אסטרטגיה. </w:t>
      </w:r>
    </w:p>
    <w:p w:rsidR="00973209" w:rsidRDefault="00973209" w:rsidP="00973209">
      <w:pPr>
        <w:rPr>
          <w:rtl/>
        </w:rPr>
      </w:pPr>
    </w:p>
    <w:p w:rsidR="00973209" w:rsidRDefault="00973209" w:rsidP="00973209">
      <w:pPr>
        <w:rPr>
          <w:rtl/>
        </w:rPr>
      </w:pPr>
      <w:r>
        <w:rPr>
          <w:rFonts w:hint="cs"/>
          <w:rtl/>
        </w:rPr>
        <w:t xml:space="preserve">לכן חשוב </w:t>
      </w:r>
      <w:bookmarkStart w:id="593" w:name="_ETM_Q1_3757494"/>
      <w:bookmarkEnd w:id="593"/>
      <w:r>
        <w:rPr>
          <w:rFonts w:hint="cs"/>
          <w:rtl/>
        </w:rPr>
        <w:t xml:space="preserve">שהממשלה תתכנס תוך ימים ספורים ותבחן, בגדול, שלוש אסטרטגיות: האחת, המשך המצב הקיים; השנייה, בערך מה שהשר בנט מציע; והשלישית, </w:t>
      </w:r>
      <w:bookmarkStart w:id="594" w:name="_ETM_Q1_3765034"/>
      <w:bookmarkEnd w:id="594"/>
      <w:r>
        <w:rPr>
          <w:rFonts w:hint="cs"/>
          <w:rtl/>
        </w:rPr>
        <w:t xml:space="preserve">מה שאמנון שעשוע מציע. אולי יש איזו סינתזה ביניהן. אבל </w:t>
      </w:r>
      <w:bookmarkStart w:id="595" w:name="_ETM_Q1_3770505"/>
      <w:bookmarkEnd w:id="595"/>
      <w:r>
        <w:rPr>
          <w:rFonts w:hint="cs"/>
          <w:rtl/>
        </w:rPr>
        <w:t xml:space="preserve">תדון ותחליט: זו האסטרטגיה שלנו, שיש לה יעדים כמותיים, יש </w:t>
      </w:r>
      <w:bookmarkStart w:id="596" w:name="_ETM_Q1_3775652"/>
      <w:bookmarkEnd w:id="596"/>
      <w:r>
        <w:rPr>
          <w:rFonts w:hint="cs"/>
          <w:rtl/>
        </w:rPr>
        <w:t xml:space="preserve">לה לוחות זמנים, יש לה מנגנון של בקרה, וכל הכוחות </w:t>
      </w:r>
      <w:bookmarkStart w:id="597" w:name="_ETM_Q1_3779842"/>
      <w:bookmarkEnd w:id="597"/>
      <w:r>
        <w:rPr>
          <w:rFonts w:hint="cs"/>
          <w:rtl/>
        </w:rPr>
        <w:t xml:space="preserve">והמשימות נגזרות עכשיו מתוך ההחלטה הזאת. זה הדבר העיקרי שחסר כאן ועכשיו. </w:t>
      </w:r>
    </w:p>
    <w:p w:rsidR="009F71C7" w:rsidRDefault="009F71C7" w:rsidP="00973209">
      <w:pPr>
        <w:rPr>
          <w:rtl/>
        </w:rPr>
      </w:pPr>
      <w:bookmarkStart w:id="598" w:name="_ETM_Q1_3786597"/>
      <w:bookmarkEnd w:id="598"/>
    </w:p>
    <w:p w:rsidR="009F71C7" w:rsidRDefault="009F71C7" w:rsidP="009F71C7">
      <w:pPr>
        <w:pStyle w:val="af6"/>
        <w:keepNext/>
        <w:rPr>
          <w:rtl/>
        </w:rPr>
      </w:pPr>
      <w:bookmarkStart w:id="599" w:name="_ETM_Q1_3787058"/>
      <w:bookmarkEnd w:id="599"/>
      <w:r>
        <w:rPr>
          <w:rtl/>
        </w:rPr>
        <w:t>היו"ר עפר שלח:</w:t>
      </w:r>
    </w:p>
    <w:p w:rsidR="009F71C7" w:rsidRDefault="009F71C7" w:rsidP="009F71C7">
      <w:pPr>
        <w:pStyle w:val="KeepWithNext"/>
        <w:rPr>
          <w:rtl/>
        </w:rPr>
      </w:pPr>
    </w:p>
    <w:p w:rsidR="009F71C7" w:rsidRDefault="009F71C7" w:rsidP="009F71C7">
      <w:pPr>
        <w:rPr>
          <w:rtl/>
        </w:rPr>
      </w:pPr>
      <w:r>
        <w:rPr>
          <w:rFonts w:hint="cs"/>
          <w:rtl/>
        </w:rPr>
        <w:t xml:space="preserve">תודה, גיורא. רוני </w:t>
      </w:r>
      <w:proofErr w:type="spellStart"/>
      <w:r>
        <w:rPr>
          <w:rFonts w:hint="cs"/>
          <w:rtl/>
        </w:rPr>
        <w:t>אלשייך</w:t>
      </w:r>
      <w:proofErr w:type="spellEnd"/>
      <w:r>
        <w:rPr>
          <w:rFonts w:hint="cs"/>
          <w:rtl/>
        </w:rPr>
        <w:t xml:space="preserve">, תשובה לשאלה של </w:t>
      </w:r>
      <w:bookmarkStart w:id="600" w:name="_ETM_Q1_3790467"/>
      <w:bookmarkEnd w:id="600"/>
      <w:r>
        <w:rPr>
          <w:rFonts w:hint="cs"/>
          <w:rtl/>
        </w:rPr>
        <w:t xml:space="preserve">יוליה </w:t>
      </w:r>
      <w:proofErr w:type="spellStart"/>
      <w:r>
        <w:rPr>
          <w:rFonts w:hint="cs"/>
          <w:rtl/>
        </w:rPr>
        <w:t>מלינובסקי</w:t>
      </w:r>
      <w:proofErr w:type="spellEnd"/>
      <w:r>
        <w:rPr>
          <w:rFonts w:hint="cs"/>
          <w:rtl/>
        </w:rPr>
        <w:t xml:space="preserve">. בנוסף אני יודע שלך, אפרופו האסטרטגיה של הבדיקות, יש דעה משלך. אם אתה יכול להתייחס לשני הדברים הללו. </w:t>
      </w:r>
    </w:p>
    <w:p w:rsidR="008D442E" w:rsidRDefault="008D442E" w:rsidP="008D442E">
      <w:pPr>
        <w:rPr>
          <w:rtl/>
        </w:rPr>
      </w:pPr>
    </w:p>
    <w:p w:rsidR="009F71C7" w:rsidRDefault="009F71C7" w:rsidP="009F71C7">
      <w:pPr>
        <w:pStyle w:val="a4"/>
        <w:keepNext/>
        <w:rPr>
          <w:rtl/>
        </w:rPr>
      </w:pPr>
      <w:r>
        <w:rPr>
          <w:rtl/>
        </w:rPr>
        <w:t xml:space="preserve">רוני </w:t>
      </w:r>
      <w:proofErr w:type="spellStart"/>
      <w:r>
        <w:rPr>
          <w:rtl/>
        </w:rPr>
        <w:t>אלשייך</w:t>
      </w:r>
      <w:proofErr w:type="spellEnd"/>
      <w:r>
        <w:rPr>
          <w:rtl/>
        </w:rPr>
        <w:t>:</w:t>
      </w:r>
    </w:p>
    <w:p w:rsidR="009F71C7" w:rsidRDefault="009F71C7" w:rsidP="009F71C7">
      <w:pPr>
        <w:pStyle w:val="KeepWithNext"/>
        <w:rPr>
          <w:rtl/>
        </w:rPr>
      </w:pPr>
    </w:p>
    <w:p w:rsidR="009F71C7" w:rsidRDefault="000A4939" w:rsidP="002C3DDC">
      <w:pPr>
        <w:rPr>
          <w:rtl/>
        </w:rPr>
      </w:pPr>
      <w:r>
        <w:rPr>
          <w:rFonts w:hint="cs"/>
          <w:rtl/>
        </w:rPr>
        <w:t xml:space="preserve">אגיד רק מילה. זה קשור האחד לשני. בסופו של דבר </w:t>
      </w:r>
      <w:bookmarkStart w:id="601" w:name="_ETM_Q1_3803343"/>
      <w:bookmarkEnd w:id="601"/>
      <w:r>
        <w:rPr>
          <w:rFonts w:hint="cs"/>
          <w:rtl/>
        </w:rPr>
        <w:t xml:space="preserve">כדי להתייחס לסוגיית האיכון צריך לשאול האם זאת הדרך, האם </w:t>
      </w:r>
      <w:bookmarkStart w:id="602" w:name="_ETM_Q1_3809863"/>
      <w:bookmarkEnd w:id="602"/>
      <w:r>
        <w:rPr>
          <w:rFonts w:hint="cs"/>
          <w:rtl/>
        </w:rPr>
        <w:t>סגר כירורגי ה</w:t>
      </w:r>
      <w:r w:rsidR="002C3DDC">
        <w:rPr>
          <w:rFonts w:hint="cs"/>
          <w:rtl/>
        </w:rPr>
        <w:t>וא</w:t>
      </w:r>
      <w:r>
        <w:rPr>
          <w:rFonts w:hint="cs"/>
          <w:rtl/>
        </w:rPr>
        <w:t xml:space="preserve"> האסטרטגיה הנכונה ואז לשאול את השאלה. אני </w:t>
      </w:r>
      <w:bookmarkStart w:id="603" w:name="_ETM_Q1_3812708"/>
      <w:bookmarkEnd w:id="603"/>
      <w:r>
        <w:rPr>
          <w:rFonts w:hint="cs"/>
          <w:rtl/>
        </w:rPr>
        <w:t>לא אומר את זה רק עכשיו</w:t>
      </w:r>
      <w:r w:rsidR="002C3DDC">
        <w:rPr>
          <w:rFonts w:hint="cs"/>
          <w:rtl/>
        </w:rPr>
        <w:t>,</w:t>
      </w:r>
      <w:r>
        <w:rPr>
          <w:rFonts w:hint="cs"/>
          <w:rtl/>
        </w:rPr>
        <w:t xml:space="preserve"> אמרתי את זה כאשר </w:t>
      </w:r>
      <w:bookmarkStart w:id="604" w:name="_ETM_Q1_3815186"/>
      <w:bookmarkEnd w:id="604"/>
      <w:r>
        <w:rPr>
          <w:rFonts w:hint="cs"/>
          <w:rtl/>
        </w:rPr>
        <w:t xml:space="preserve">שוחחתי עם אנשים בתהליך. היות ואני לא מאמין בסגר כירורגי </w:t>
      </w:r>
      <w:bookmarkStart w:id="605" w:name="_ETM_Q1_3822430"/>
      <w:bookmarkEnd w:id="605"/>
      <w:r>
        <w:rPr>
          <w:rFonts w:hint="cs"/>
          <w:rtl/>
        </w:rPr>
        <w:t xml:space="preserve">אז אני לא חושב שיש  טעם לאירוע הזה. </w:t>
      </w:r>
    </w:p>
    <w:p w:rsidR="000A4939" w:rsidRDefault="000A4939" w:rsidP="009F71C7">
      <w:pPr>
        <w:rPr>
          <w:rtl/>
        </w:rPr>
      </w:pPr>
    </w:p>
    <w:p w:rsidR="000A4939" w:rsidRDefault="000A4939" w:rsidP="002C3DDC">
      <w:pPr>
        <w:rPr>
          <w:rtl/>
        </w:rPr>
      </w:pPr>
      <w:r>
        <w:rPr>
          <w:rFonts w:hint="cs"/>
          <w:rtl/>
        </w:rPr>
        <w:t xml:space="preserve">אני לגמרי לא חושש ממה שהשב"כ עושה עם הנתונים האלה מפני </w:t>
      </w:r>
      <w:bookmarkStart w:id="606" w:name="_ETM_Q1_3828960"/>
      <w:bookmarkEnd w:id="606"/>
      <w:r>
        <w:rPr>
          <w:rFonts w:hint="cs"/>
          <w:rtl/>
        </w:rPr>
        <w:t xml:space="preserve">שאני מכיר את התרבות </w:t>
      </w:r>
      <w:proofErr w:type="spellStart"/>
      <w:r>
        <w:rPr>
          <w:rFonts w:hint="cs"/>
          <w:rtl/>
        </w:rPr>
        <w:t>השב"כית</w:t>
      </w:r>
      <w:proofErr w:type="spellEnd"/>
      <w:r>
        <w:rPr>
          <w:rFonts w:hint="cs"/>
          <w:rtl/>
        </w:rPr>
        <w:t xml:space="preserve"> ואת הבקרה </w:t>
      </w:r>
      <w:proofErr w:type="spellStart"/>
      <w:r>
        <w:rPr>
          <w:rFonts w:hint="cs"/>
          <w:rtl/>
        </w:rPr>
        <w:t>השב"כית</w:t>
      </w:r>
      <w:proofErr w:type="spellEnd"/>
      <w:r>
        <w:rPr>
          <w:rFonts w:hint="cs"/>
          <w:rtl/>
        </w:rPr>
        <w:t xml:space="preserve">. אני לגמרי </w:t>
      </w:r>
      <w:bookmarkStart w:id="607" w:name="_ETM_Q1_3833777"/>
      <w:bookmarkEnd w:id="607"/>
      <w:r>
        <w:rPr>
          <w:rFonts w:hint="cs"/>
          <w:rtl/>
        </w:rPr>
        <w:t xml:space="preserve">חושש ממה </w:t>
      </w:r>
      <w:r w:rsidR="002C3DDC">
        <w:rPr>
          <w:rFonts w:hint="cs"/>
          <w:rtl/>
        </w:rPr>
        <w:t>ש</w:t>
      </w:r>
      <w:r>
        <w:rPr>
          <w:rFonts w:hint="cs"/>
          <w:rtl/>
        </w:rPr>
        <w:t xml:space="preserve">קורה לנתונים שיוצאים מגבולות השב"כ לארגונים </w:t>
      </w:r>
      <w:r w:rsidR="002C3DDC">
        <w:rPr>
          <w:rFonts w:hint="cs"/>
          <w:rtl/>
        </w:rPr>
        <w:t>ו</w:t>
      </w:r>
      <w:r>
        <w:rPr>
          <w:rFonts w:hint="cs"/>
          <w:rtl/>
        </w:rPr>
        <w:t xml:space="preserve">גופים שבהם אין די-אן-אי של שמירת סוד, אין בדיקות פוליגרף, אין </w:t>
      </w:r>
      <w:bookmarkStart w:id="608" w:name="_ETM_Q1_3845617"/>
      <w:bookmarkEnd w:id="608"/>
      <w:r>
        <w:rPr>
          <w:rFonts w:hint="cs"/>
          <w:rtl/>
        </w:rPr>
        <w:t xml:space="preserve">ניטור שייצר תרבות איך מתייחסים לנתונים האלה. משם אני יותר </w:t>
      </w:r>
      <w:bookmarkStart w:id="609" w:name="_ETM_Q1_3849595"/>
      <w:bookmarkEnd w:id="609"/>
      <w:r>
        <w:rPr>
          <w:rFonts w:hint="cs"/>
          <w:rtl/>
        </w:rPr>
        <w:t xml:space="preserve">מוטרד. </w:t>
      </w:r>
    </w:p>
    <w:p w:rsidR="000A4939" w:rsidRDefault="000A4939" w:rsidP="009F71C7">
      <w:pPr>
        <w:rPr>
          <w:rtl/>
        </w:rPr>
      </w:pPr>
      <w:bookmarkStart w:id="610" w:name="_ETM_Q1_3851369"/>
      <w:bookmarkEnd w:id="610"/>
    </w:p>
    <w:p w:rsidR="000A4939" w:rsidRDefault="000A4939" w:rsidP="009F71C7">
      <w:pPr>
        <w:rPr>
          <w:rtl/>
        </w:rPr>
      </w:pPr>
      <w:bookmarkStart w:id="611" w:name="_ETM_Q1_3851777"/>
      <w:bookmarkEnd w:id="611"/>
      <w:r>
        <w:rPr>
          <w:rFonts w:hint="cs"/>
          <w:rtl/>
        </w:rPr>
        <w:t xml:space="preserve">אבל כפי שאמרתי, בבסיס צריך לשאול האם זאת האסטרטגיה, ורק אז לשאול האם מותר או כדאי ללכת למהלך </w:t>
      </w:r>
      <w:bookmarkStart w:id="612" w:name="_ETM_Q1_3861059"/>
      <w:bookmarkEnd w:id="612"/>
      <w:r>
        <w:rPr>
          <w:rFonts w:hint="cs"/>
          <w:rtl/>
        </w:rPr>
        <w:t xml:space="preserve">שחודר לפרטיות ברמה הזאת. זו שאלה לגמרי משנית בהקשר הזה. </w:t>
      </w:r>
      <w:bookmarkStart w:id="613" w:name="_ETM_Q1_3865783"/>
      <w:bookmarkEnd w:id="613"/>
    </w:p>
    <w:p w:rsidR="000A4939" w:rsidRDefault="000A4939" w:rsidP="009F71C7">
      <w:pPr>
        <w:rPr>
          <w:rtl/>
        </w:rPr>
      </w:pPr>
      <w:bookmarkStart w:id="614" w:name="_ETM_Q1_3868863"/>
      <w:bookmarkEnd w:id="614"/>
    </w:p>
    <w:p w:rsidR="000A4939" w:rsidRDefault="000A4939" w:rsidP="002C3DDC">
      <w:pPr>
        <w:rPr>
          <w:rtl/>
        </w:rPr>
      </w:pPr>
      <w:bookmarkStart w:id="615" w:name="_ETM_Q1_3869202"/>
      <w:bookmarkEnd w:id="615"/>
      <w:r>
        <w:rPr>
          <w:rFonts w:hint="cs"/>
          <w:rtl/>
        </w:rPr>
        <w:t xml:space="preserve">אתייחס ברשותך לנושא האסטרטגי. בעניין הזה אני מברך על </w:t>
      </w:r>
      <w:bookmarkStart w:id="616" w:name="_ETM_Q1_3878628"/>
      <w:bookmarkEnd w:id="616"/>
      <w:r>
        <w:rPr>
          <w:rFonts w:hint="cs"/>
          <w:rtl/>
        </w:rPr>
        <w:t xml:space="preserve">הדיון כי אני חושב שאסטרטגיה ראוי שתתגבש על סמך ניתוח </w:t>
      </w:r>
      <w:bookmarkStart w:id="617" w:name="_ETM_Q1_3880442"/>
      <w:bookmarkEnd w:id="617"/>
      <w:r>
        <w:rPr>
          <w:rFonts w:hint="cs"/>
          <w:rtl/>
        </w:rPr>
        <w:t xml:space="preserve">מידע שנאסף וכל הזמן לנסות להפריך את התיזה. לדעתי מה שנוצר פה בשיח הישראלי </w:t>
      </w:r>
      <w:r>
        <w:rPr>
          <w:rtl/>
        </w:rPr>
        <w:t>–</w:t>
      </w:r>
      <w:r>
        <w:rPr>
          <w:rFonts w:hint="cs"/>
          <w:rtl/>
        </w:rPr>
        <w:t xml:space="preserve"> ואני אחרי שיחות עם </w:t>
      </w:r>
      <w:bookmarkStart w:id="618" w:name="_ETM_Q1_3889573"/>
      <w:bookmarkEnd w:id="618"/>
      <w:r>
        <w:rPr>
          <w:rFonts w:hint="cs"/>
          <w:rtl/>
        </w:rPr>
        <w:t xml:space="preserve">מומחים רבים, רופאים ואחרים </w:t>
      </w:r>
      <w:r>
        <w:rPr>
          <w:rtl/>
        </w:rPr>
        <w:t>–</w:t>
      </w:r>
      <w:r>
        <w:rPr>
          <w:rFonts w:hint="cs"/>
          <w:rtl/>
        </w:rPr>
        <w:t xml:space="preserve"> ממש מרגישים את עריצות דעת הקהל. זה ביטוי של </w:t>
      </w:r>
      <w:proofErr w:type="spellStart"/>
      <w:r>
        <w:rPr>
          <w:rFonts w:hint="cs"/>
          <w:rtl/>
        </w:rPr>
        <w:t>אלכסיס</w:t>
      </w:r>
      <w:proofErr w:type="spellEnd"/>
      <w:r>
        <w:rPr>
          <w:rFonts w:hint="cs"/>
          <w:rtl/>
        </w:rPr>
        <w:t xml:space="preserve"> דה </w:t>
      </w:r>
      <w:proofErr w:type="spellStart"/>
      <w:r>
        <w:rPr>
          <w:rFonts w:hint="cs"/>
          <w:rtl/>
        </w:rPr>
        <w:t>טוקוויל</w:t>
      </w:r>
      <w:proofErr w:type="spellEnd"/>
      <w:r>
        <w:rPr>
          <w:rFonts w:hint="cs"/>
          <w:rtl/>
        </w:rPr>
        <w:t xml:space="preserve"> מ-1835 בספר </w:t>
      </w:r>
      <w:bookmarkStart w:id="619" w:name="_ETM_Q1_3900104"/>
      <w:bookmarkEnd w:id="619"/>
      <w:r w:rsidR="002C3DDC">
        <w:rPr>
          <w:rFonts w:hint="cs"/>
          <w:rtl/>
        </w:rPr>
        <w:t xml:space="preserve">"הדמוקרטיה באמריקה" וזה </w:t>
      </w:r>
      <w:r>
        <w:rPr>
          <w:rFonts w:hint="cs"/>
          <w:rtl/>
        </w:rPr>
        <w:t xml:space="preserve">מאפיין מדינות דמוקרטיות. יש עריצות דעת קהל, </w:t>
      </w:r>
      <w:bookmarkStart w:id="620" w:name="_ETM_Q1_3905615"/>
      <w:bookmarkEnd w:id="620"/>
      <w:r>
        <w:rPr>
          <w:rFonts w:hint="cs"/>
          <w:rtl/>
        </w:rPr>
        <w:t xml:space="preserve">ואנשים אומרים לי: אף אחד לא מקשיב לנו, כולם בעצם </w:t>
      </w:r>
      <w:bookmarkStart w:id="621" w:name="_ETM_Q1_3907203"/>
      <w:bookmarkEnd w:id="621"/>
      <w:r>
        <w:rPr>
          <w:rFonts w:hint="cs"/>
          <w:rtl/>
        </w:rPr>
        <w:t xml:space="preserve">מחפשים חיזוקים לתיאוריה הרווחת. מדעית זה סכנה גדולה וכך אסור </w:t>
      </w:r>
      <w:bookmarkStart w:id="622" w:name="_ETM_Q1_3911851"/>
      <w:bookmarkEnd w:id="622"/>
      <w:r>
        <w:rPr>
          <w:rFonts w:hint="cs"/>
          <w:rtl/>
        </w:rPr>
        <w:t xml:space="preserve">לעבוד. נאמר פה לפניי: חשוב מאוד לשמוע עמדות אחרות. תמיד </w:t>
      </w:r>
      <w:bookmarkStart w:id="623" w:name="_ETM_Q1_3916742"/>
      <w:bookmarkEnd w:id="623"/>
      <w:r>
        <w:rPr>
          <w:rFonts w:hint="cs"/>
          <w:rtl/>
        </w:rPr>
        <w:t xml:space="preserve">יש נקודת אמת בכל אחת מן העמדות, ובסוף צריך לראות </w:t>
      </w:r>
      <w:bookmarkStart w:id="624" w:name="_ETM_Q1_3922492"/>
      <w:bookmarkEnd w:id="624"/>
      <w:r>
        <w:rPr>
          <w:rFonts w:hint="cs"/>
          <w:rtl/>
        </w:rPr>
        <w:t xml:space="preserve">איפה מתאזנים ואיפה הנתונים בסופו של דבר מוצאים את החלופה הנכונה. </w:t>
      </w:r>
    </w:p>
    <w:p w:rsidR="000A4939" w:rsidRDefault="000A4939" w:rsidP="000A4939">
      <w:pPr>
        <w:rPr>
          <w:rtl/>
        </w:rPr>
      </w:pPr>
    </w:p>
    <w:p w:rsidR="000A4939" w:rsidRDefault="00952917" w:rsidP="002C3DDC">
      <w:pPr>
        <w:rPr>
          <w:rtl/>
        </w:rPr>
      </w:pPr>
      <w:r>
        <w:rPr>
          <w:rFonts w:hint="cs"/>
          <w:rtl/>
        </w:rPr>
        <w:t xml:space="preserve">הנחות העבודה, הייתי אומר כך: כל אסטרטגיה שנבחרת </w:t>
      </w:r>
      <w:proofErr w:type="spellStart"/>
      <w:r>
        <w:rPr>
          <w:rFonts w:hint="cs"/>
          <w:rtl/>
        </w:rPr>
        <w:t>ממ</w:t>
      </w:r>
      <w:r w:rsidR="002C3DDC">
        <w:rPr>
          <w:rFonts w:hint="cs"/>
          <w:rtl/>
        </w:rPr>
        <w:t>נ</w:t>
      </w:r>
      <w:r>
        <w:rPr>
          <w:rFonts w:hint="cs"/>
          <w:rtl/>
        </w:rPr>
        <w:t>נת</w:t>
      </w:r>
      <w:proofErr w:type="spellEnd"/>
      <w:r>
        <w:rPr>
          <w:rFonts w:hint="cs"/>
          <w:rtl/>
        </w:rPr>
        <w:t xml:space="preserve"> </w:t>
      </w:r>
      <w:bookmarkStart w:id="625" w:name="_ETM_Q1_3935562"/>
      <w:bookmarkEnd w:id="625"/>
      <w:r>
        <w:rPr>
          <w:rtl/>
        </w:rPr>
        <w:t>–</w:t>
      </w:r>
      <w:r>
        <w:rPr>
          <w:rFonts w:hint="cs"/>
          <w:rtl/>
        </w:rPr>
        <w:t xml:space="preserve"> מלשון מינון </w:t>
      </w:r>
      <w:r>
        <w:rPr>
          <w:rtl/>
        </w:rPr>
        <w:t>–</w:t>
      </w:r>
      <w:r>
        <w:rPr>
          <w:rFonts w:hint="cs"/>
          <w:rtl/>
        </w:rPr>
        <w:t xml:space="preserve"> בין אינטרסים לטווח קצר ולטווח הארוך. </w:t>
      </w:r>
      <w:bookmarkStart w:id="626" w:name="_ETM_Q1_3935130"/>
      <w:bookmarkEnd w:id="626"/>
      <w:r>
        <w:rPr>
          <w:rFonts w:hint="cs"/>
          <w:rtl/>
        </w:rPr>
        <w:t xml:space="preserve">בשיח הציבורי, לצערי, זה מוצג כאילו בריאות מול כלכלה. </w:t>
      </w:r>
      <w:bookmarkStart w:id="627" w:name="_ETM_Q1_3939533"/>
      <w:bookmarkEnd w:id="627"/>
      <w:r>
        <w:rPr>
          <w:rFonts w:hint="cs"/>
          <w:rtl/>
        </w:rPr>
        <w:t xml:space="preserve">זה לא נכון. הפגיעה בחיי אדם ביתר תחומי הבריאות תחריף </w:t>
      </w:r>
      <w:bookmarkStart w:id="628" w:name="_ETM_Q1_3945666"/>
      <w:bookmarkEnd w:id="628"/>
      <w:r>
        <w:rPr>
          <w:rFonts w:hint="cs"/>
          <w:rtl/>
        </w:rPr>
        <w:t xml:space="preserve">ככל שהקשב הכמעט מוחלט לקורונה יהיה ארוך יותר. הפגיעה בבריאות </w:t>
      </w:r>
      <w:bookmarkStart w:id="629" w:name="_ETM_Q1_3949117"/>
      <w:bookmarkEnd w:id="629"/>
      <w:r>
        <w:rPr>
          <w:rFonts w:hint="cs"/>
          <w:rtl/>
        </w:rPr>
        <w:t xml:space="preserve">ובחיי אדם בכלל תהיה קשה ככל שהפגיעה בכלכלה הלאומית תעמיק. הפגיעה בחיי אדם, אם יש משברים כלכליים פרטיים של אנשים, </w:t>
      </w:r>
      <w:bookmarkStart w:id="630" w:name="_ETM_Q1_3959039"/>
      <w:bookmarkEnd w:id="630"/>
      <w:r>
        <w:rPr>
          <w:rFonts w:hint="cs"/>
          <w:rtl/>
        </w:rPr>
        <w:t xml:space="preserve">תהיה גבוהה יותר ככל שאורך התקופה יתארך ולא תסתמן תקווה. </w:t>
      </w:r>
      <w:bookmarkStart w:id="631" w:name="_ETM_Q1_3962491"/>
      <w:bookmarkEnd w:id="631"/>
      <w:r w:rsidR="00D70E38">
        <w:rPr>
          <w:rFonts w:hint="cs"/>
          <w:rtl/>
        </w:rPr>
        <w:t xml:space="preserve">לכן צריך להציג את זה כטווח קצר וטווח ארוך. לכן חשוב שמהלכי קיצון יהיו קצרים ככל שניתן ויהיה להם מענה </w:t>
      </w:r>
      <w:bookmarkStart w:id="632" w:name="_ETM_Q1_3972548"/>
      <w:bookmarkEnd w:id="632"/>
      <w:r w:rsidR="00D70E38">
        <w:rPr>
          <w:rFonts w:hint="cs"/>
          <w:rtl/>
        </w:rPr>
        <w:t xml:space="preserve">מלווה הדוק לצמצום ההשלכות השליליות שלהם, כי כמובן אין ארוחות </w:t>
      </w:r>
      <w:bookmarkStart w:id="633" w:name="_ETM_Q1_3975852"/>
      <w:bookmarkEnd w:id="633"/>
      <w:r w:rsidR="00D70E38">
        <w:rPr>
          <w:rFonts w:hint="cs"/>
          <w:rtl/>
        </w:rPr>
        <w:t xml:space="preserve">חינם, וכמובן לנטיעת תקווה. </w:t>
      </w:r>
    </w:p>
    <w:p w:rsidR="00D70E38" w:rsidRDefault="00D70E38" w:rsidP="000A4939">
      <w:pPr>
        <w:rPr>
          <w:rtl/>
        </w:rPr>
      </w:pPr>
    </w:p>
    <w:p w:rsidR="00D70E38" w:rsidRDefault="00D70E38" w:rsidP="00D70E38">
      <w:pPr>
        <w:rPr>
          <w:rtl/>
        </w:rPr>
      </w:pPr>
      <w:r>
        <w:rPr>
          <w:rFonts w:hint="cs"/>
          <w:rtl/>
        </w:rPr>
        <w:t xml:space="preserve">הדבר הבא, האסטרטגיה חייבת </w:t>
      </w:r>
      <w:bookmarkStart w:id="634" w:name="_ETM_Q1_3979021"/>
      <w:bookmarkEnd w:id="634"/>
      <w:r>
        <w:rPr>
          <w:rFonts w:hint="cs"/>
          <w:rtl/>
        </w:rPr>
        <w:t xml:space="preserve">להיות ברורה לציבור, הלמה שלה צריך להיות מוצג בצורה בהירה, להסביר </w:t>
      </w:r>
      <w:bookmarkStart w:id="635" w:name="_ETM_Q1_3984265"/>
      <w:bookmarkEnd w:id="635"/>
      <w:r>
        <w:rPr>
          <w:rFonts w:hint="cs"/>
          <w:rtl/>
        </w:rPr>
        <w:t xml:space="preserve">אותו ללא הרף. מדוע? דווקא מפני שאי אפשר לתכנן עד לרזולוציה הגבוהה במהירות, כל גורם יודע בגזרתו לגזור את המשמעויות </w:t>
      </w:r>
      <w:bookmarkStart w:id="636" w:name="_ETM_Q1_3994217"/>
      <w:bookmarkEnd w:id="636"/>
      <w:r>
        <w:rPr>
          <w:rFonts w:hint="cs"/>
          <w:rtl/>
        </w:rPr>
        <w:t xml:space="preserve">ולהציע איך בגזרתו, אם זה ברמה של הרשות המקומית או </w:t>
      </w:r>
      <w:bookmarkStart w:id="637" w:name="_ETM_Q1_3998447"/>
      <w:bookmarkEnd w:id="637"/>
      <w:r>
        <w:rPr>
          <w:rFonts w:hint="cs"/>
          <w:rtl/>
        </w:rPr>
        <w:t xml:space="preserve">ברמה של כל אחד ממשרדי הממשלה, כשהוא מבין היטב את </w:t>
      </w:r>
      <w:bookmarkStart w:id="638" w:name="_ETM_Q1_4002106"/>
      <w:bookmarkEnd w:id="638"/>
      <w:r>
        <w:rPr>
          <w:rFonts w:hint="cs"/>
          <w:rtl/>
        </w:rPr>
        <w:t xml:space="preserve">הלמה שמוצג למעלה ומייצר מדיניות משלימה. אני כבר לא מדבר </w:t>
      </w:r>
      <w:bookmarkStart w:id="639" w:name="_ETM_Q1_4006714"/>
      <w:bookmarkEnd w:id="639"/>
      <w:r>
        <w:rPr>
          <w:rFonts w:hint="cs"/>
          <w:rtl/>
        </w:rPr>
        <w:t>על פעולות התנ</w:t>
      </w:r>
      <w:r w:rsidR="002C3DDC">
        <w:rPr>
          <w:rFonts w:hint="cs"/>
          <w:rtl/>
        </w:rPr>
        <w:t>דבות שניתן לרתום כאשר הלמה ברור</w:t>
      </w:r>
      <w:r>
        <w:rPr>
          <w:rFonts w:hint="cs"/>
          <w:rtl/>
        </w:rPr>
        <w:t xml:space="preserve"> והן מייצרות ערך ולא מייצרות מעמסה. </w:t>
      </w:r>
    </w:p>
    <w:p w:rsidR="00D70E38" w:rsidRDefault="00D70E38" w:rsidP="00D70E38">
      <w:pPr>
        <w:rPr>
          <w:rtl/>
        </w:rPr>
      </w:pPr>
    </w:p>
    <w:p w:rsidR="00D70E38" w:rsidRDefault="00D70E38" w:rsidP="00D70E38">
      <w:pPr>
        <w:rPr>
          <w:rtl/>
        </w:rPr>
      </w:pPr>
      <w:r>
        <w:rPr>
          <w:rFonts w:hint="cs"/>
          <w:rtl/>
        </w:rPr>
        <w:t xml:space="preserve">הדבר הבא הוא בעיית חלוקת הקשב. </w:t>
      </w:r>
      <w:bookmarkStart w:id="640" w:name="_ETM_Q1_4017315"/>
      <w:bookmarkEnd w:id="640"/>
      <w:r>
        <w:rPr>
          <w:rFonts w:hint="cs"/>
          <w:rtl/>
        </w:rPr>
        <w:t xml:space="preserve">ככל שאנחנו פועלים באופן נרחב יותר משיגים תוצאה פחות טובה </w:t>
      </w:r>
      <w:bookmarkStart w:id="641" w:name="_ETM_Q1_4022140"/>
      <w:bookmarkEnd w:id="641"/>
      <w:r>
        <w:rPr>
          <w:rFonts w:hint="cs"/>
          <w:rtl/>
        </w:rPr>
        <w:t xml:space="preserve">לאזורים הממוקדים, ככל שהם מתחילים להיות מזוהים. </w:t>
      </w:r>
    </w:p>
    <w:p w:rsidR="00D70E38" w:rsidRDefault="00D70E38" w:rsidP="00D70E38">
      <w:pPr>
        <w:rPr>
          <w:rtl/>
        </w:rPr>
      </w:pPr>
    </w:p>
    <w:p w:rsidR="00D70E38" w:rsidRDefault="00D70E38" w:rsidP="00D70E38">
      <w:pPr>
        <w:rPr>
          <w:rtl/>
        </w:rPr>
      </w:pPr>
      <w:r>
        <w:rPr>
          <w:rFonts w:hint="cs"/>
          <w:rtl/>
        </w:rPr>
        <w:t xml:space="preserve">והדבר האחרון בהנחות העבודה הוא שאסור להניח כהנחת עבודה שלעונה הבאה יהיה </w:t>
      </w:r>
      <w:bookmarkStart w:id="642" w:name="_ETM_Q1_4030630"/>
      <w:bookmarkEnd w:id="642"/>
      <w:r>
        <w:rPr>
          <w:rFonts w:hint="cs"/>
          <w:rtl/>
        </w:rPr>
        <w:t xml:space="preserve">לנו חיסון זמין לחסן את כולם. אני מקווה מאוד שזה </w:t>
      </w:r>
      <w:bookmarkStart w:id="643" w:name="_ETM_Q1_4035239"/>
      <w:bookmarkEnd w:id="643"/>
      <w:r>
        <w:rPr>
          <w:rFonts w:hint="cs"/>
          <w:rtl/>
        </w:rPr>
        <w:t xml:space="preserve">יקרה, וצריך לחתור לכך שזה יקרה, אבל אני לא יודע </w:t>
      </w:r>
      <w:bookmarkStart w:id="644" w:name="_ETM_Q1_4038396"/>
      <w:bookmarkEnd w:id="644"/>
      <w:r>
        <w:rPr>
          <w:rFonts w:hint="cs"/>
          <w:rtl/>
        </w:rPr>
        <w:t xml:space="preserve">להגיד אם נגיע לזה ואני לא יודע להגיד אם ייגמרו </w:t>
      </w:r>
      <w:bookmarkStart w:id="645" w:name="_ETM_Q1_4040580"/>
      <w:bookmarkEnd w:id="645"/>
      <w:r>
        <w:rPr>
          <w:rFonts w:hint="cs"/>
          <w:rtl/>
        </w:rPr>
        <w:t xml:space="preserve">הבדיקות ואני גם לא יודע להגיע אם נצליח להצטייד ואם נצליח לוגיסטית לחסן את האוכלוסייה עד לעונה הבאה. אסור לבנות על זה אסטרטגית. </w:t>
      </w:r>
    </w:p>
    <w:p w:rsidR="00D70E38" w:rsidRDefault="00D70E38" w:rsidP="00D70E38">
      <w:pPr>
        <w:rPr>
          <w:rtl/>
        </w:rPr>
      </w:pPr>
    </w:p>
    <w:p w:rsidR="00D70E38" w:rsidRDefault="00D70E38" w:rsidP="00D70E38">
      <w:pPr>
        <w:pStyle w:val="af6"/>
        <w:keepNext/>
        <w:rPr>
          <w:rtl/>
        </w:rPr>
      </w:pPr>
      <w:r>
        <w:rPr>
          <w:rtl/>
        </w:rPr>
        <w:t>היו"ר עפר שלח:</w:t>
      </w:r>
    </w:p>
    <w:p w:rsidR="00D70E38" w:rsidRDefault="00D70E38" w:rsidP="00D70E38">
      <w:pPr>
        <w:pStyle w:val="KeepWithNext"/>
        <w:rPr>
          <w:rtl/>
        </w:rPr>
      </w:pPr>
    </w:p>
    <w:p w:rsidR="00D70E38" w:rsidRDefault="00D70E38" w:rsidP="00D70E38">
      <w:pPr>
        <w:rPr>
          <w:rtl/>
        </w:rPr>
      </w:pPr>
      <w:r>
        <w:rPr>
          <w:rFonts w:hint="cs"/>
          <w:rtl/>
        </w:rPr>
        <w:t>זו בוודאי לא יכולה להיות הנחת</w:t>
      </w:r>
      <w:bookmarkStart w:id="646" w:name="_ETM_Q1_4052445"/>
      <w:bookmarkEnd w:id="646"/>
      <w:r>
        <w:rPr>
          <w:rFonts w:hint="cs"/>
          <w:rtl/>
        </w:rPr>
        <w:t xml:space="preserve"> העבודה. אני רוצה לשאול אותך.</w:t>
      </w:r>
    </w:p>
    <w:p w:rsidR="00D70E38" w:rsidRDefault="00D70E38" w:rsidP="00D70E38">
      <w:pPr>
        <w:rPr>
          <w:rtl/>
        </w:rPr>
      </w:pPr>
    </w:p>
    <w:p w:rsidR="00D70E38" w:rsidRDefault="00D70E38" w:rsidP="00D70E38">
      <w:pPr>
        <w:pStyle w:val="a4"/>
        <w:keepNext/>
        <w:rPr>
          <w:rtl/>
        </w:rPr>
      </w:pPr>
      <w:r>
        <w:rPr>
          <w:rtl/>
        </w:rPr>
        <w:t xml:space="preserve">רוני </w:t>
      </w:r>
      <w:proofErr w:type="spellStart"/>
      <w:r>
        <w:rPr>
          <w:rtl/>
        </w:rPr>
        <w:t>אלשייך</w:t>
      </w:r>
      <w:proofErr w:type="spellEnd"/>
      <w:r>
        <w:rPr>
          <w:rtl/>
        </w:rPr>
        <w:t>:</w:t>
      </w:r>
    </w:p>
    <w:p w:rsidR="00D70E38" w:rsidRDefault="00D70E38" w:rsidP="00D70E38">
      <w:pPr>
        <w:pStyle w:val="KeepWithNext"/>
        <w:rPr>
          <w:rtl/>
        </w:rPr>
      </w:pPr>
    </w:p>
    <w:p w:rsidR="00D70E38" w:rsidRDefault="00D70E38" w:rsidP="00D70E38">
      <w:pPr>
        <w:rPr>
          <w:rtl/>
        </w:rPr>
      </w:pPr>
      <w:r>
        <w:rPr>
          <w:rFonts w:hint="cs"/>
          <w:rtl/>
        </w:rPr>
        <w:t xml:space="preserve">ברשותך, אני רוצה להשלים את </w:t>
      </w:r>
      <w:bookmarkStart w:id="647" w:name="_ETM_Q1_4056259"/>
      <w:bookmarkEnd w:id="647"/>
      <w:r>
        <w:rPr>
          <w:rFonts w:hint="cs"/>
          <w:rtl/>
        </w:rPr>
        <w:t xml:space="preserve">התהליך ואחרי זה אפשר יהיה לשאול. </w:t>
      </w:r>
    </w:p>
    <w:p w:rsidR="00D70E38" w:rsidRDefault="00D70E38" w:rsidP="00D70E38">
      <w:pPr>
        <w:rPr>
          <w:rtl/>
        </w:rPr>
      </w:pPr>
    </w:p>
    <w:p w:rsidR="00D70E38" w:rsidRDefault="00D70E38" w:rsidP="00D70E38">
      <w:pPr>
        <w:pStyle w:val="a4"/>
        <w:keepNext/>
        <w:rPr>
          <w:rtl/>
        </w:rPr>
      </w:pPr>
      <w:r>
        <w:rPr>
          <w:rtl/>
        </w:rPr>
        <w:t xml:space="preserve">צבי </w:t>
      </w:r>
      <w:proofErr w:type="spellStart"/>
      <w:r>
        <w:rPr>
          <w:rtl/>
        </w:rPr>
        <w:t>בנטואיץ</w:t>
      </w:r>
      <w:proofErr w:type="spellEnd"/>
      <w:r>
        <w:rPr>
          <w:rtl/>
        </w:rPr>
        <w:t>':</w:t>
      </w:r>
    </w:p>
    <w:p w:rsidR="00D70E38" w:rsidRDefault="00D70E38" w:rsidP="00D70E38">
      <w:pPr>
        <w:pStyle w:val="KeepWithNext"/>
        <w:rPr>
          <w:rtl/>
        </w:rPr>
      </w:pPr>
    </w:p>
    <w:p w:rsidR="00D70E38" w:rsidRDefault="00D70E38" w:rsidP="00D70E38">
      <w:pPr>
        <w:rPr>
          <w:rtl/>
        </w:rPr>
      </w:pPr>
      <w:r>
        <w:rPr>
          <w:rFonts w:hint="cs"/>
          <w:rtl/>
        </w:rPr>
        <w:t xml:space="preserve">ברשותך, אתה מרשה לי </w:t>
      </w:r>
      <w:bookmarkStart w:id="648" w:name="_ETM_Q1_4064634"/>
      <w:bookmarkEnd w:id="648"/>
      <w:r>
        <w:rPr>
          <w:rFonts w:hint="cs"/>
          <w:rtl/>
        </w:rPr>
        <w:t>שני משפטים?</w:t>
      </w:r>
    </w:p>
    <w:p w:rsidR="00D70E38" w:rsidRDefault="00D70E38" w:rsidP="00D70E38">
      <w:pPr>
        <w:rPr>
          <w:rtl/>
        </w:rPr>
      </w:pPr>
    </w:p>
    <w:p w:rsidR="00D70E38" w:rsidRDefault="00D70E38" w:rsidP="00D70E38">
      <w:pPr>
        <w:pStyle w:val="af6"/>
        <w:keepNext/>
        <w:rPr>
          <w:rtl/>
        </w:rPr>
      </w:pPr>
      <w:r>
        <w:rPr>
          <w:rtl/>
        </w:rPr>
        <w:t>היו"ר עפר שלח:</w:t>
      </w:r>
    </w:p>
    <w:p w:rsidR="00D70E38" w:rsidRDefault="00D70E38" w:rsidP="00D70E38">
      <w:pPr>
        <w:pStyle w:val="KeepWithNext"/>
        <w:rPr>
          <w:rtl/>
        </w:rPr>
      </w:pPr>
    </w:p>
    <w:p w:rsidR="00D70E38" w:rsidRDefault="00D70E38" w:rsidP="00D70E38">
      <w:pPr>
        <w:rPr>
          <w:rtl/>
        </w:rPr>
      </w:pPr>
      <w:r>
        <w:rPr>
          <w:rFonts w:hint="cs"/>
          <w:rtl/>
        </w:rPr>
        <w:t xml:space="preserve">כן, בבקשה. </w:t>
      </w:r>
    </w:p>
    <w:p w:rsidR="00D70E38" w:rsidRDefault="00D70E38" w:rsidP="00D70E38">
      <w:pPr>
        <w:rPr>
          <w:rtl/>
        </w:rPr>
      </w:pPr>
    </w:p>
    <w:p w:rsidR="00D70E38" w:rsidRDefault="00D70E38" w:rsidP="00D70E38">
      <w:pPr>
        <w:pStyle w:val="a4"/>
        <w:keepNext/>
        <w:rPr>
          <w:rtl/>
        </w:rPr>
      </w:pPr>
      <w:r>
        <w:rPr>
          <w:rtl/>
        </w:rPr>
        <w:t xml:space="preserve">צבי </w:t>
      </w:r>
      <w:proofErr w:type="spellStart"/>
      <w:r>
        <w:rPr>
          <w:rtl/>
        </w:rPr>
        <w:t>בנטואיץ</w:t>
      </w:r>
      <w:proofErr w:type="spellEnd"/>
      <w:r>
        <w:rPr>
          <w:rtl/>
        </w:rPr>
        <w:t>':</w:t>
      </w:r>
    </w:p>
    <w:p w:rsidR="00D70E38" w:rsidRDefault="00D70E38" w:rsidP="00D70E38">
      <w:pPr>
        <w:pStyle w:val="KeepWithNext"/>
        <w:rPr>
          <w:rtl/>
        </w:rPr>
      </w:pPr>
    </w:p>
    <w:p w:rsidR="00D70E38" w:rsidRDefault="00D70E38" w:rsidP="00E80B0B">
      <w:pPr>
        <w:rPr>
          <w:rtl/>
        </w:rPr>
      </w:pPr>
      <w:r>
        <w:rPr>
          <w:rFonts w:hint="cs"/>
          <w:rtl/>
        </w:rPr>
        <w:t xml:space="preserve">אני חושב שלפעמים מרוב עצים לא רואים </w:t>
      </w:r>
      <w:bookmarkStart w:id="649" w:name="_ETM_Q1_4070633"/>
      <w:bookmarkEnd w:id="649"/>
      <w:r>
        <w:rPr>
          <w:rFonts w:hint="cs"/>
          <w:rtl/>
        </w:rPr>
        <w:t xml:space="preserve">את היער, ואני מדבר עכשיו בתור רופא. הבעיה הרפואית בסופו </w:t>
      </w:r>
      <w:bookmarkStart w:id="650" w:name="_ETM_Q1_4075793"/>
      <w:bookmarkEnd w:id="650"/>
      <w:r>
        <w:rPr>
          <w:rFonts w:hint="cs"/>
          <w:rtl/>
        </w:rPr>
        <w:t>של דבר מצטמצמת ביכולת לטפל במקרים הקשים, שהם מעטים פרופורציונלית ולמזלנו הם מרוכזים באוכלוסיית סיכון. מצד שני, אין ספק שמרבית</w:t>
      </w:r>
      <w:bookmarkStart w:id="651" w:name="_ETM_Q1_4094383"/>
      <w:bookmarkEnd w:id="651"/>
      <w:r>
        <w:rPr>
          <w:rFonts w:hint="cs"/>
          <w:rtl/>
        </w:rPr>
        <w:t xml:space="preserve"> האוכלוסייה יכולה להתמודד עם הדבר הזה בלי שאתה צריך להתאמץ </w:t>
      </w:r>
      <w:bookmarkStart w:id="652" w:name="_ETM_Q1_4098785"/>
      <w:bookmarkEnd w:id="652"/>
      <w:r>
        <w:rPr>
          <w:rFonts w:hint="cs"/>
          <w:rtl/>
        </w:rPr>
        <w:t>בכלל. לכן אני חושב שבסופו של דבר בישראל, בין אם זה גם בעזרת הסגר ובין אם לא, אנחנו במצב</w:t>
      </w:r>
      <w:bookmarkStart w:id="653" w:name="_ETM_Q1_4110236"/>
      <w:bookmarkEnd w:id="653"/>
      <w:r>
        <w:rPr>
          <w:rFonts w:hint="cs"/>
          <w:rtl/>
        </w:rPr>
        <w:t xml:space="preserve"> בהחלט טוב, אני מדגיש את זה, במצב טוב, ש</w:t>
      </w:r>
      <w:bookmarkStart w:id="654" w:name="_ETM_Q1_4118277"/>
      <w:bookmarkEnd w:id="654"/>
      <w:r>
        <w:rPr>
          <w:rFonts w:hint="cs"/>
          <w:rtl/>
        </w:rPr>
        <w:t xml:space="preserve">אם תרכז את אלה שהם עדיין בסיכון ותיתן להם תשומת </w:t>
      </w:r>
      <w:bookmarkStart w:id="655" w:name="_ETM_Q1_4123746"/>
      <w:bookmarkEnd w:id="655"/>
      <w:r>
        <w:rPr>
          <w:rFonts w:hint="cs"/>
          <w:rtl/>
        </w:rPr>
        <w:t xml:space="preserve">לב אתה יכול לשחרר את השאר. </w:t>
      </w:r>
      <w:r w:rsidR="004D242D">
        <w:rPr>
          <w:rFonts w:hint="cs"/>
          <w:rtl/>
        </w:rPr>
        <w:t xml:space="preserve">אנחנו הגענו לעניין הזה בגלל האפקט הטראומטי של איטליה וספרד, ואני לא מזלזל </w:t>
      </w:r>
      <w:bookmarkStart w:id="656" w:name="_ETM_Q1_4135173"/>
      <w:bookmarkEnd w:id="656"/>
      <w:r w:rsidR="004D242D">
        <w:rPr>
          <w:rFonts w:hint="cs"/>
          <w:rtl/>
        </w:rPr>
        <w:t xml:space="preserve">בזה בכלל, אבל אנחנו לא נמצאים שם וגם לא נימצא </w:t>
      </w:r>
      <w:bookmarkStart w:id="657" w:name="_ETM_Q1_4142949"/>
      <w:bookmarkEnd w:id="657"/>
      <w:r w:rsidR="004D242D">
        <w:rPr>
          <w:rFonts w:hint="cs"/>
          <w:rtl/>
        </w:rPr>
        <w:t xml:space="preserve">שם. ולכן מותר לחשוב על תאריכי יעד, לא </w:t>
      </w:r>
      <w:r w:rsidR="00E80B0B">
        <w:rPr>
          <w:rFonts w:hint="cs"/>
          <w:rtl/>
        </w:rPr>
        <w:t xml:space="preserve">של </w:t>
      </w:r>
      <w:r w:rsidR="004D242D">
        <w:rPr>
          <w:rFonts w:hint="cs"/>
          <w:rtl/>
        </w:rPr>
        <w:t xml:space="preserve">שלושה חודשים אלא אחרי הפסח. </w:t>
      </w:r>
    </w:p>
    <w:p w:rsidR="004D242D" w:rsidRDefault="004D242D" w:rsidP="00D70E38">
      <w:pPr>
        <w:rPr>
          <w:rtl/>
        </w:rPr>
      </w:pPr>
    </w:p>
    <w:p w:rsidR="004D242D" w:rsidRDefault="004D242D" w:rsidP="004D242D">
      <w:pPr>
        <w:pStyle w:val="af6"/>
        <w:keepNext/>
        <w:rPr>
          <w:rtl/>
        </w:rPr>
      </w:pPr>
      <w:r>
        <w:rPr>
          <w:rtl/>
        </w:rPr>
        <w:t>היו"ר עפר שלח:</w:t>
      </w:r>
    </w:p>
    <w:p w:rsidR="004D242D" w:rsidRDefault="004D242D" w:rsidP="004D242D">
      <w:pPr>
        <w:pStyle w:val="KeepWithNext"/>
        <w:rPr>
          <w:rtl/>
        </w:rPr>
      </w:pPr>
    </w:p>
    <w:p w:rsidR="004D242D" w:rsidRDefault="004D242D" w:rsidP="004D242D">
      <w:pPr>
        <w:rPr>
          <w:rtl/>
        </w:rPr>
      </w:pPr>
      <w:r>
        <w:rPr>
          <w:rFonts w:hint="cs"/>
          <w:rtl/>
        </w:rPr>
        <w:t xml:space="preserve">זו נקודה מצוינת להחזיר אל רוני </w:t>
      </w:r>
      <w:proofErr w:type="spellStart"/>
      <w:r>
        <w:rPr>
          <w:rFonts w:hint="cs"/>
          <w:rtl/>
        </w:rPr>
        <w:t>אלשייך</w:t>
      </w:r>
      <w:proofErr w:type="spellEnd"/>
      <w:r>
        <w:rPr>
          <w:rFonts w:hint="cs"/>
          <w:rtl/>
        </w:rPr>
        <w:t xml:space="preserve"> ולשאול אותך שוב על המערכות האלה. ביטוי שעולה כל הזמן </w:t>
      </w:r>
      <w:bookmarkStart w:id="658" w:name="_ETM_Q1_4163897"/>
      <w:bookmarkEnd w:id="658"/>
      <w:r>
        <w:rPr>
          <w:rFonts w:hint="cs"/>
          <w:rtl/>
        </w:rPr>
        <w:t xml:space="preserve">בשיח שלנו, ויעלה בטח עוד מעט כשנעלה גם את יגאל </w:t>
      </w:r>
      <w:proofErr w:type="spellStart"/>
      <w:r>
        <w:rPr>
          <w:rFonts w:hint="cs"/>
          <w:rtl/>
        </w:rPr>
        <w:t>סלוביק</w:t>
      </w:r>
      <w:proofErr w:type="spellEnd"/>
      <w:r>
        <w:rPr>
          <w:rFonts w:hint="cs"/>
          <w:rtl/>
        </w:rPr>
        <w:t xml:space="preserve">, הוא מחיר הטעות. אומרים הגורמים שמופקדים על זה: בסדר גמור לנתח את זה אסטרטגית מתוך כוונות טובות מכל מיני </w:t>
      </w:r>
      <w:bookmarkStart w:id="659" w:name="_ETM_Q1_4179015"/>
      <w:bookmarkEnd w:id="659"/>
      <w:r>
        <w:rPr>
          <w:rFonts w:hint="cs"/>
          <w:rtl/>
        </w:rPr>
        <w:t xml:space="preserve">מקומות אבל אנחנו מסתכלים ואומרים מה קורה אם אנחנו טועים </w:t>
      </w:r>
      <w:bookmarkStart w:id="660" w:name="_ETM_Q1_4182710"/>
      <w:bookmarkEnd w:id="660"/>
      <w:r>
        <w:rPr>
          <w:rFonts w:hint="cs"/>
          <w:rtl/>
        </w:rPr>
        <w:t xml:space="preserve">ואז נגיע למצב של איטליה או ספרד. איך אתה מתגבר, </w:t>
      </w:r>
      <w:bookmarkStart w:id="661" w:name="_ETM_Q1_4186383"/>
      <w:bookmarkEnd w:id="661"/>
      <w:r>
        <w:rPr>
          <w:rFonts w:hint="cs"/>
          <w:rtl/>
        </w:rPr>
        <w:t xml:space="preserve">בתוך המבנה המחשבתי הזה שאתה בונה לנו עכשיו, על הנטייה </w:t>
      </w:r>
      <w:bookmarkStart w:id="662" w:name="_ETM_Q1_4191343"/>
      <w:bookmarkEnd w:id="662"/>
      <w:r>
        <w:rPr>
          <w:rFonts w:hint="cs"/>
          <w:rtl/>
        </w:rPr>
        <w:t xml:space="preserve">הטבעית להסתכל על זה דרך הפריזמה של מחיר הטעות, ועל </w:t>
      </w:r>
      <w:bookmarkStart w:id="663" w:name="_ETM_Q1_4196904"/>
      <w:bookmarkEnd w:id="663"/>
      <w:r>
        <w:rPr>
          <w:rFonts w:hint="cs"/>
          <w:rtl/>
        </w:rPr>
        <w:t xml:space="preserve">הנטייה הטבעית להתעלם מהמחיר של לא להסתכן בטעויות, כמו למשל </w:t>
      </w:r>
      <w:bookmarkStart w:id="664" w:name="_ETM_Q1_4203246"/>
      <w:bookmarkEnd w:id="664"/>
      <w:r>
        <w:rPr>
          <w:rFonts w:hint="cs"/>
          <w:rtl/>
        </w:rPr>
        <w:t xml:space="preserve">לשים סגר על כל המשק? איך אתה בונה מערכת תוך </w:t>
      </w:r>
      <w:bookmarkStart w:id="665" w:name="_ETM_Q1_4205964"/>
      <w:bookmarkEnd w:id="665"/>
      <w:r>
        <w:rPr>
          <w:rFonts w:hint="cs"/>
          <w:rtl/>
        </w:rPr>
        <w:t>חשיבה שתתמודד עם זה?</w:t>
      </w:r>
    </w:p>
    <w:p w:rsidR="004D242D" w:rsidRDefault="004D242D" w:rsidP="004D242D">
      <w:pPr>
        <w:rPr>
          <w:rtl/>
        </w:rPr>
      </w:pPr>
      <w:bookmarkStart w:id="666" w:name="_ETM_Q1_4212908"/>
      <w:bookmarkEnd w:id="666"/>
    </w:p>
    <w:p w:rsidR="004D242D" w:rsidRDefault="004D242D" w:rsidP="004D242D">
      <w:pPr>
        <w:pStyle w:val="a4"/>
        <w:keepNext/>
        <w:rPr>
          <w:rtl/>
        </w:rPr>
      </w:pPr>
      <w:bookmarkStart w:id="667" w:name="_ETM_Q1_4215196"/>
      <w:bookmarkEnd w:id="667"/>
      <w:r>
        <w:rPr>
          <w:rtl/>
        </w:rPr>
        <w:t xml:space="preserve">רוני </w:t>
      </w:r>
      <w:proofErr w:type="spellStart"/>
      <w:r>
        <w:rPr>
          <w:rtl/>
        </w:rPr>
        <w:t>אלשייך</w:t>
      </w:r>
      <w:proofErr w:type="spellEnd"/>
      <w:r>
        <w:rPr>
          <w:rtl/>
        </w:rPr>
        <w:t>:</w:t>
      </w:r>
    </w:p>
    <w:p w:rsidR="004D242D" w:rsidRDefault="004D242D" w:rsidP="004D242D">
      <w:pPr>
        <w:pStyle w:val="KeepWithNext"/>
        <w:rPr>
          <w:rtl/>
        </w:rPr>
      </w:pPr>
    </w:p>
    <w:p w:rsidR="004D242D" w:rsidRDefault="004D242D" w:rsidP="00E80B0B">
      <w:pPr>
        <w:rPr>
          <w:rtl/>
        </w:rPr>
      </w:pPr>
      <w:r>
        <w:rPr>
          <w:rFonts w:hint="cs"/>
          <w:rtl/>
        </w:rPr>
        <w:t xml:space="preserve">דווקא מחיר הטעות בדיוק קשור אל מה </w:t>
      </w:r>
      <w:bookmarkStart w:id="668" w:name="_ETM_Q1_4220234"/>
      <w:bookmarkEnd w:id="668"/>
      <w:r>
        <w:rPr>
          <w:rFonts w:hint="cs"/>
          <w:rtl/>
        </w:rPr>
        <w:t xml:space="preserve">שאני הולך להציג כערכים להשגה, ואסביר את זה. הערכים להשגה </w:t>
      </w:r>
      <w:bookmarkStart w:id="669" w:name="_ETM_Q1_4225822"/>
      <w:bookmarkEnd w:id="669"/>
      <w:r>
        <w:rPr>
          <w:rtl/>
        </w:rPr>
        <w:t>–</w:t>
      </w:r>
      <w:r>
        <w:rPr>
          <w:rFonts w:hint="cs"/>
          <w:rtl/>
        </w:rPr>
        <w:t xml:space="preserve"> דיברתי עכשיו על הנחות העבודה אבל מה צריך להשיג? </w:t>
      </w:r>
      <w:bookmarkStart w:id="670" w:name="_ETM_Q1_4227647"/>
      <w:bookmarkEnd w:id="670"/>
      <w:r>
        <w:rPr>
          <w:rFonts w:hint="cs"/>
          <w:rtl/>
        </w:rPr>
        <w:t xml:space="preserve">בעניין הזה אני לא חולק על מה שנאמר לפניי. צריך </w:t>
      </w:r>
      <w:bookmarkStart w:id="671" w:name="_ETM_Q1_4231225"/>
      <w:bookmarkEnd w:id="671"/>
      <w:r>
        <w:rPr>
          <w:rFonts w:hint="cs"/>
          <w:rtl/>
        </w:rPr>
        <w:t xml:space="preserve">לעשות את ניהול ה- - - בשביל לא </w:t>
      </w:r>
      <w:proofErr w:type="spellStart"/>
      <w:r>
        <w:rPr>
          <w:rFonts w:hint="cs"/>
          <w:rtl/>
        </w:rPr>
        <w:t>להקריס</w:t>
      </w:r>
      <w:proofErr w:type="spellEnd"/>
      <w:r>
        <w:rPr>
          <w:rFonts w:hint="cs"/>
          <w:rtl/>
        </w:rPr>
        <w:t xml:space="preserve"> את מערכת הבריאות, כך נאמר לפניי וכולם מנפנפים בזה. צריך לצמצם את הנזקים לטווח ארוך למינימום הכרחי, גם זה נאמר לפניי. </w:t>
      </w:r>
      <w:bookmarkStart w:id="672" w:name="_ETM_Q1_4240231"/>
      <w:bookmarkEnd w:id="672"/>
      <w:r>
        <w:rPr>
          <w:rFonts w:hint="cs"/>
          <w:rtl/>
        </w:rPr>
        <w:t xml:space="preserve">אבל אני רוצה להוסיף פה עוד ערכים להשגה. חייבים להגיע לעונה הבאה עם </w:t>
      </w:r>
      <w:bookmarkStart w:id="673" w:name="_ETM_Q1_4244930"/>
      <w:bookmarkEnd w:id="673"/>
      <w:r>
        <w:rPr>
          <w:rFonts w:hint="cs"/>
          <w:rtl/>
        </w:rPr>
        <w:t xml:space="preserve">חיסון עדר. אם אנחנו לא נגיע לעונה הבאה עם חיסון </w:t>
      </w:r>
      <w:bookmarkStart w:id="674" w:name="_ETM_Q1_4252026"/>
      <w:bookmarkEnd w:id="674"/>
      <w:r>
        <w:rPr>
          <w:rFonts w:hint="cs"/>
          <w:rtl/>
        </w:rPr>
        <w:t xml:space="preserve">עדר נשלם על מחיר הטעות הזאת הרבה מאוד, ואת זה </w:t>
      </w:r>
      <w:bookmarkStart w:id="675" w:name="_ETM_Q1_4255787"/>
      <w:bookmarkEnd w:id="675"/>
      <w:r>
        <w:rPr>
          <w:rFonts w:hint="cs"/>
          <w:rtl/>
        </w:rPr>
        <w:t xml:space="preserve">צריך לקחת בחשבון. שוב, בגלל שהנחתי קודם שאסור להניח שנצליח </w:t>
      </w:r>
      <w:bookmarkStart w:id="676" w:name="_ETM_Q1_4260829"/>
      <w:bookmarkEnd w:id="676"/>
      <w:r>
        <w:rPr>
          <w:rFonts w:hint="cs"/>
          <w:rtl/>
        </w:rPr>
        <w:t>לחסן את כולם בחיסון מאושר שכבר נערכנו לו לוגיסטית וכולי</w:t>
      </w:r>
      <w:r w:rsidR="00E80B0B">
        <w:rPr>
          <w:rFonts w:hint="cs"/>
          <w:rtl/>
        </w:rPr>
        <w:t>,</w:t>
      </w:r>
      <w:r>
        <w:rPr>
          <w:rFonts w:hint="cs"/>
          <w:rtl/>
        </w:rPr>
        <w:t xml:space="preserve"> </w:t>
      </w:r>
      <w:bookmarkStart w:id="677" w:name="_ETM_Q1_4268202"/>
      <w:bookmarkEnd w:id="677"/>
      <w:r>
        <w:rPr>
          <w:rFonts w:hint="cs"/>
          <w:rtl/>
        </w:rPr>
        <w:t xml:space="preserve">את כל מי שמסוכן שייכנס עוד פעם למשבר. אני כבר </w:t>
      </w:r>
      <w:bookmarkStart w:id="678" w:name="_ETM_Q1_4270177"/>
      <w:bookmarkEnd w:id="678"/>
      <w:r>
        <w:rPr>
          <w:rFonts w:hint="cs"/>
          <w:rtl/>
        </w:rPr>
        <w:t xml:space="preserve">לא מדבר על זה שגם אם באוכלוסייה תתחיל מגפת קורונה </w:t>
      </w:r>
      <w:bookmarkStart w:id="679" w:name="_ETM_Q1_4271994"/>
      <w:bookmarkEnd w:id="679"/>
      <w:r>
        <w:rPr>
          <w:rFonts w:hint="cs"/>
          <w:rtl/>
        </w:rPr>
        <w:t xml:space="preserve">2 המחיר יהיה עצום. לכן חלק מן הערכים שצריך להשיג </w:t>
      </w:r>
      <w:bookmarkStart w:id="680" w:name="_ETM_Q1_4281449"/>
      <w:bookmarkEnd w:id="680"/>
      <w:r>
        <w:rPr>
          <w:rFonts w:hint="cs"/>
          <w:rtl/>
        </w:rPr>
        <w:t xml:space="preserve">הוא שנגיע לעונה הבאה עם חיסון עדר. אם לא, יש </w:t>
      </w:r>
      <w:bookmarkStart w:id="681" w:name="_ETM_Q1_4283691"/>
      <w:bookmarkEnd w:id="681"/>
      <w:r>
        <w:rPr>
          <w:rFonts w:hint="cs"/>
          <w:rtl/>
        </w:rPr>
        <w:t xml:space="preserve">מחיר טעות גדול מאוד. כמובן אין שום חלופה שאין </w:t>
      </w:r>
      <w:r w:rsidR="00E80B0B">
        <w:rPr>
          <w:rFonts w:hint="cs"/>
          <w:rtl/>
        </w:rPr>
        <w:t>ב</w:t>
      </w:r>
      <w:r>
        <w:rPr>
          <w:rFonts w:hint="cs"/>
          <w:rtl/>
        </w:rPr>
        <w:t>ה</w:t>
      </w:r>
      <w:bookmarkStart w:id="682" w:name="_ETM_Q1_4289666"/>
      <w:bookmarkEnd w:id="682"/>
      <w:r>
        <w:rPr>
          <w:rFonts w:hint="cs"/>
          <w:rtl/>
        </w:rPr>
        <w:t xml:space="preserve"> מחיר לטעות, רק השאלה היא מה הסיכון. חייבים להגיד </w:t>
      </w:r>
      <w:bookmarkStart w:id="683" w:name="_ETM_Q1_4294619"/>
      <w:bookmarkEnd w:id="683"/>
      <w:r>
        <w:rPr>
          <w:rFonts w:hint="cs"/>
          <w:rtl/>
        </w:rPr>
        <w:t xml:space="preserve">מה רמת הסיכון ובסופו של דבר מה הסיכוי שאנחנו נגיע </w:t>
      </w:r>
      <w:bookmarkStart w:id="684" w:name="_ETM_Q1_4298889"/>
      <w:bookmarkEnd w:id="684"/>
      <w:r>
        <w:rPr>
          <w:rFonts w:hint="cs"/>
          <w:rtl/>
        </w:rPr>
        <w:t xml:space="preserve">לשם. לכן חייבים נתונים ולהתייחס לנתונים. לכן אני מזדהה פה </w:t>
      </w:r>
      <w:bookmarkStart w:id="685" w:name="_ETM_Q1_4304130"/>
      <w:bookmarkEnd w:id="685"/>
      <w:r>
        <w:rPr>
          <w:rFonts w:hint="cs"/>
          <w:rtl/>
        </w:rPr>
        <w:t xml:space="preserve">עם כל מה שקשור בבדיקות ובדיקות סקר וכולי </w:t>
      </w:r>
      <w:proofErr w:type="spellStart"/>
      <w:r>
        <w:rPr>
          <w:rFonts w:hint="cs"/>
          <w:rtl/>
        </w:rPr>
        <w:t>וכולי</w:t>
      </w:r>
      <w:proofErr w:type="spellEnd"/>
      <w:r>
        <w:rPr>
          <w:rFonts w:hint="cs"/>
          <w:rtl/>
        </w:rPr>
        <w:t xml:space="preserve">. </w:t>
      </w:r>
    </w:p>
    <w:p w:rsidR="004D242D" w:rsidRDefault="004D242D" w:rsidP="004D242D">
      <w:pPr>
        <w:rPr>
          <w:rtl/>
        </w:rPr>
      </w:pPr>
    </w:p>
    <w:p w:rsidR="004D242D" w:rsidRDefault="004D242D" w:rsidP="00E80B0B">
      <w:pPr>
        <w:rPr>
          <w:rtl/>
        </w:rPr>
      </w:pPr>
      <w:r>
        <w:rPr>
          <w:rFonts w:hint="cs"/>
          <w:rtl/>
        </w:rPr>
        <w:t xml:space="preserve">אני מוכרח לומר, לפני שאגיד מה אני חושב שצריך לעשות, שבעצם </w:t>
      </w:r>
      <w:bookmarkStart w:id="686" w:name="_ETM_Q1_4311255"/>
      <w:bookmarkEnd w:id="686"/>
      <w:r>
        <w:rPr>
          <w:rFonts w:hint="cs"/>
          <w:rtl/>
        </w:rPr>
        <w:t>לפי מה שלמדנו, וזה מאוד מטריד אותי, גם בהמשך למה</w:t>
      </w:r>
      <w:bookmarkStart w:id="687" w:name="_ETM_Q1_4316547"/>
      <w:bookmarkEnd w:id="687"/>
      <w:r>
        <w:rPr>
          <w:rFonts w:hint="cs"/>
          <w:rtl/>
        </w:rPr>
        <w:t xml:space="preserve"> ששמענו מאמנון שעשוע, לפי מה שלמדנו קבוצות הסיכון ברורות יחסית </w:t>
      </w:r>
      <w:bookmarkStart w:id="688" w:name="_ETM_Q1_4320868"/>
      <w:bookmarkEnd w:id="688"/>
      <w:r>
        <w:rPr>
          <w:rFonts w:hint="cs"/>
          <w:rtl/>
        </w:rPr>
        <w:t>ואפשר לכן להתייחס גם לפי ה</w:t>
      </w:r>
      <w:r w:rsidR="00E80B0B">
        <w:rPr>
          <w:rFonts w:hint="cs"/>
          <w:rtl/>
        </w:rPr>
        <w:t>מ</w:t>
      </w:r>
      <w:r>
        <w:rPr>
          <w:rFonts w:hint="cs"/>
          <w:rtl/>
        </w:rPr>
        <w:t>מצ</w:t>
      </w:r>
      <w:r w:rsidR="00E80B0B">
        <w:rPr>
          <w:rFonts w:hint="cs"/>
          <w:rtl/>
        </w:rPr>
        <w:t>א</w:t>
      </w:r>
      <w:r>
        <w:rPr>
          <w:rFonts w:hint="cs"/>
          <w:rtl/>
        </w:rPr>
        <w:t xml:space="preserve">ים הישראליים וגם לפי הממצאים </w:t>
      </w:r>
      <w:bookmarkStart w:id="689" w:name="_ETM_Q1_4326739"/>
      <w:bookmarkEnd w:id="689"/>
      <w:r>
        <w:rPr>
          <w:rFonts w:hint="cs"/>
          <w:rtl/>
        </w:rPr>
        <w:t xml:space="preserve">שיש בעולם. יש טרייד-אוף עצום בין סיטואציה שבה אני הולך </w:t>
      </w:r>
      <w:bookmarkStart w:id="690" w:name="_ETM_Q1_4331733"/>
      <w:bookmarkEnd w:id="690"/>
      <w:r>
        <w:rPr>
          <w:rFonts w:hint="cs"/>
          <w:rtl/>
        </w:rPr>
        <w:t xml:space="preserve">על כולם ובין סיטואציה שבה אני מגן על קבוצות הסיכון. </w:t>
      </w:r>
      <w:bookmarkStart w:id="691" w:name="_ETM_Q1_4337360"/>
      <w:bookmarkEnd w:id="691"/>
    </w:p>
    <w:p w:rsidR="004D242D" w:rsidRDefault="004D242D" w:rsidP="004D242D">
      <w:pPr>
        <w:rPr>
          <w:rtl/>
        </w:rPr>
      </w:pPr>
    </w:p>
    <w:p w:rsidR="004D242D" w:rsidRDefault="004D242D" w:rsidP="00E80B0B">
      <w:pPr>
        <w:rPr>
          <w:rtl/>
        </w:rPr>
      </w:pPr>
      <w:r>
        <w:rPr>
          <w:rFonts w:hint="cs"/>
          <w:rtl/>
        </w:rPr>
        <w:t xml:space="preserve">שימו לב, יש לנו </w:t>
      </w:r>
      <w:r w:rsidR="0019592F">
        <w:rPr>
          <w:rFonts w:hint="cs"/>
          <w:rtl/>
        </w:rPr>
        <w:t xml:space="preserve">כרגע סגר על כולם ועדיין הרוב </w:t>
      </w:r>
      <w:bookmarkStart w:id="692" w:name="_ETM_Q1_4343121"/>
      <w:bookmarkEnd w:id="692"/>
      <w:r w:rsidR="0019592F">
        <w:rPr>
          <w:rFonts w:hint="cs"/>
          <w:rtl/>
        </w:rPr>
        <w:t xml:space="preserve">המכריע של המונשמים הוא מקבוצת הסיכון. מה זה אומר? </w:t>
      </w:r>
      <w:bookmarkStart w:id="693" w:name="_ETM_Q1_4347954"/>
      <w:bookmarkEnd w:id="693"/>
      <w:r w:rsidR="0019592F">
        <w:rPr>
          <w:rFonts w:hint="cs"/>
          <w:rtl/>
        </w:rPr>
        <w:t xml:space="preserve">זה אומר שלא באמת הצלחנו לבודד אותם. אבל אי אפשר </w:t>
      </w:r>
      <w:bookmarkStart w:id="694" w:name="_ETM_Q1_4350534"/>
      <w:bookmarkEnd w:id="694"/>
      <w:r w:rsidR="0019592F">
        <w:rPr>
          <w:rFonts w:hint="cs"/>
          <w:rtl/>
        </w:rPr>
        <w:t xml:space="preserve">לבודד אותם אם הולכים על סגר כללי, אי אפשר לבודד </w:t>
      </w:r>
      <w:bookmarkStart w:id="695" w:name="_ETM_Q1_4354235"/>
      <w:bookmarkEnd w:id="695"/>
      <w:r w:rsidR="0019592F">
        <w:rPr>
          <w:rFonts w:hint="cs"/>
          <w:rtl/>
        </w:rPr>
        <w:t>אותם אם לא שמנו משאבים על הדבר הזה, ולא שמ</w:t>
      </w:r>
      <w:bookmarkStart w:id="696" w:name="_ETM_Q1_4359532"/>
      <w:bookmarkEnd w:id="696"/>
      <w:r w:rsidR="0019592F">
        <w:rPr>
          <w:rFonts w:hint="cs"/>
          <w:rtl/>
        </w:rPr>
        <w:t xml:space="preserve">נו. דיברתי עם מנהלי בתי אבות, שמעתי גם אתמול חלק </w:t>
      </w:r>
      <w:bookmarkStart w:id="697" w:name="_ETM_Q1_4362689"/>
      <w:bookmarkEnd w:id="697"/>
      <w:r w:rsidR="0019592F">
        <w:rPr>
          <w:rFonts w:hint="cs"/>
          <w:rtl/>
        </w:rPr>
        <w:t xml:space="preserve">מן הדיון, אני מכיר את חלקם, אני מכיר עובדים בבתי </w:t>
      </w:r>
      <w:bookmarkStart w:id="698" w:name="_ETM_Q1_4366921"/>
      <w:bookmarkEnd w:id="698"/>
      <w:r w:rsidR="0019592F">
        <w:rPr>
          <w:rFonts w:hint="cs"/>
          <w:rtl/>
        </w:rPr>
        <w:t xml:space="preserve">אבות, אני מכיר את התמונה באיטליה, לפחות על פי הדיווחים </w:t>
      </w:r>
      <w:bookmarkStart w:id="699" w:name="_ETM_Q1_4371481"/>
      <w:bookmarkEnd w:id="699"/>
      <w:r w:rsidR="0019592F">
        <w:rPr>
          <w:rFonts w:hint="cs"/>
          <w:rtl/>
        </w:rPr>
        <w:t xml:space="preserve">במאמרים על התפרצויות במחלקות הגריאטריות וכולי. לא קיבלו תשומות לשם. אי אפשר לתת הנחיות שמאחוריהן אין משאבים. המשאבים האלה הם </w:t>
      </w:r>
      <w:bookmarkStart w:id="700" w:name="_ETM_Q1_4380195"/>
      <w:bookmarkEnd w:id="700"/>
      <w:r w:rsidR="0019592F">
        <w:rPr>
          <w:rFonts w:hint="cs"/>
          <w:rtl/>
        </w:rPr>
        <w:t xml:space="preserve">הרבה יותר זולים מאשר המשאבים לסגר, שהם משאבים יקרים הרבה </w:t>
      </w:r>
      <w:bookmarkStart w:id="701" w:name="_ETM_Q1_4386803"/>
      <w:bookmarkEnd w:id="701"/>
      <w:r w:rsidR="0019592F">
        <w:rPr>
          <w:rFonts w:hint="cs"/>
          <w:rtl/>
        </w:rPr>
        <w:t xml:space="preserve">יותר לכלכלה. לכן היה צריך לקחת את קבוצות הסיכון, לא </w:t>
      </w:r>
      <w:bookmarkStart w:id="702" w:name="_ETM_Q1_4391447"/>
      <w:bookmarkEnd w:id="702"/>
      <w:r w:rsidR="0019592F">
        <w:rPr>
          <w:rFonts w:hint="cs"/>
          <w:rtl/>
        </w:rPr>
        <w:t xml:space="preserve">רק לדבר על קשישים אלא לדבר על כל קבוצות הסיכון. </w:t>
      </w:r>
      <w:bookmarkStart w:id="703" w:name="_ETM_Q1_4394311"/>
      <w:bookmarkEnd w:id="703"/>
      <w:r w:rsidR="0019592F">
        <w:rPr>
          <w:rFonts w:hint="cs"/>
          <w:rtl/>
        </w:rPr>
        <w:t xml:space="preserve">היום מי שיש לו בן משפחה שהוא בקבוצת סיכון לא </w:t>
      </w:r>
      <w:bookmarkStart w:id="704" w:name="_ETM_Q1_4397339"/>
      <w:bookmarkEnd w:id="704"/>
      <w:r w:rsidR="0019592F">
        <w:rPr>
          <w:rFonts w:hint="cs"/>
          <w:rtl/>
        </w:rPr>
        <w:t xml:space="preserve">יודע מה לעשות חוץ מלהגיד "בואו נבודד". הוא לא </w:t>
      </w:r>
      <w:bookmarkStart w:id="705" w:name="_ETM_Q1_4400072"/>
      <w:bookmarkEnd w:id="705"/>
      <w:r w:rsidR="0019592F">
        <w:rPr>
          <w:rFonts w:hint="cs"/>
          <w:rtl/>
        </w:rPr>
        <w:t xml:space="preserve">יודע מה נכון לעשות, איך נכון לתת. לא כולם יודעים </w:t>
      </w:r>
      <w:bookmarkStart w:id="706" w:name="_ETM_Q1_4406607"/>
      <w:bookmarkEnd w:id="706"/>
      <w:r w:rsidR="0019592F">
        <w:rPr>
          <w:rFonts w:hint="cs"/>
          <w:rtl/>
        </w:rPr>
        <w:t xml:space="preserve">למצות את הדברים האלה מתוך מאמרים אקדמיים או פה ושם </w:t>
      </w:r>
      <w:bookmarkStart w:id="707" w:name="_ETM_Q1_4411526"/>
      <w:bookmarkEnd w:id="707"/>
      <w:r w:rsidR="0019592F">
        <w:rPr>
          <w:rFonts w:hint="cs"/>
          <w:rtl/>
        </w:rPr>
        <w:t xml:space="preserve">מידע בתקשורת, זה לא נעשה. ולכן יש טרייד-אוף בזה שאנחנו </w:t>
      </w:r>
      <w:bookmarkStart w:id="708" w:name="_ETM_Q1_4417921"/>
      <w:bookmarkEnd w:id="708"/>
      <w:r w:rsidR="0019592F">
        <w:rPr>
          <w:rFonts w:hint="cs"/>
          <w:rtl/>
        </w:rPr>
        <w:t xml:space="preserve">לא </w:t>
      </w:r>
      <w:proofErr w:type="spellStart"/>
      <w:r w:rsidR="0019592F">
        <w:rPr>
          <w:rFonts w:hint="cs"/>
          <w:rtl/>
        </w:rPr>
        <w:t>מתעדפים</w:t>
      </w:r>
      <w:proofErr w:type="spellEnd"/>
      <w:r w:rsidR="0019592F">
        <w:rPr>
          <w:rFonts w:hint="cs"/>
          <w:rtl/>
        </w:rPr>
        <w:t xml:space="preserve"> את קבוצות הסיכון. לא </w:t>
      </w:r>
      <w:proofErr w:type="spellStart"/>
      <w:r w:rsidR="0019592F">
        <w:rPr>
          <w:rFonts w:hint="cs"/>
          <w:rtl/>
        </w:rPr>
        <w:t>תיעדפנו</w:t>
      </w:r>
      <w:proofErr w:type="spellEnd"/>
      <w:r w:rsidR="0019592F">
        <w:rPr>
          <w:rFonts w:hint="cs"/>
          <w:rtl/>
        </w:rPr>
        <w:t xml:space="preserve"> אותם בבדיקות, לא </w:t>
      </w:r>
      <w:bookmarkStart w:id="709" w:name="_ETM_Q1_4422949"/>
      <w:bookmarkEnd w:id="709"/>
      <w:r w:rsidR="0019592F">
        <w:rPr>
          <w:rFonts w:hint="cs"/>
          <w:rtl/>
        </w:rPr>
        <w:t xml:space="preserve">במחלקות הגריאטריות, לא בבתי אבות, לא במחלקות הרלוונטיות בבתי החולים, </w:t>
      </w:r>
      <w:bookmarkStart w:id="710" w:name="_ETM_Q1_4430666"/>
      <w:bookmarkEnd w:id="710"/>
      <w:r w:rsidR="0019592F">
        <w:rPr>
          <w:rFonts w:hint="cs"/>
          <w:rtl/>
        </w:rPr>
        <w:t xml:space="preserve">לא ברופאים שמטפלים בהם. יש לזה מחיר בסופו של דבר, וזה בטרייד-אוף כי אי אפשר לאכול את העוגה ולהשאיר </w:t>
      </w:r>
      <w:bookmarkStart w:id="711" w:name="_ETM_Q1_4437002"/>
      <w:bookmarkEnd w:id="711"/>
      <w:r w:rsidR="0019592F">
        <w:rPr>
          <w:rFonts w:hint="cs"/>
          <w:rtl/>
        </w:rPr>
        <w:t xml:space="preserve">אותה שלמה. </w:t>
      </w:r>
    </w:p>
    <w:p w:rsidR="0019592F" w:rsidRDefault="0019592F" w:rsidP="004D242D">
      <w:pPr>
        <w:rPr>
          <w:rtl/>
        </w:rPr>
      </w:pPr>
    </w:p>
    <w:p w:rsidR="0019592F" w:rsidRDefault="0019592F" w:rsidP="00E80B0B">
      <w:pPr>
        <w:rPr>
          <w:rtl/>
        </w:rPr>
      </w:pPr>
      <w:r>
        <w:rPr>
          <w:rFonts w:hint="cs"/>
          <w:rtl/>
        </w:rPr>
        <w:t>לכן אם אנחנו בסופו של דבר רוצים לצמ</w:t>
      </w:r>
      <w:bookmarkStart w:id="712" w:name="_ETM_Q1_4443508"/>
      <w:bookmarkEnd w:id="712"/>
      <w:r>
        <w:rPr>
          <w:rFonts w:hint="cs"/>
          <w:rtl/>
        </w:rPr>
        <w:t xml:space="preserve">צם את האוכלוסייה שמאיימת, החלק בעקומה שהוא באמת מפחיד, שם </w:t>
      </w:r>
      <w:bookmarkStart w:id="713" w:name="_ETM_Q1_4448140"/>
      <w:bookmarkEnd w:id="713"/>
      <w:r>
        <w:rPr>
          <w:rFonts w:hint="cs"/>
          <w:rtl/>
        </w:rPr>
        <w:t xml:space="preserve">צריך לשים את המשאבים שלנו, ואת השאר לשחרר בהדרגה. חשוב </w:t>
      </w:r>
      <w:bookmarkStart w:id="714" w:name="_ETM_Q1_4451126"/>
      <w:bookmarkEnd w:id="714"/>
      <w:r>
        <w:rPr>
          <w:rFonts w:hint="cs"/>
          <w:rtl/>
        </w:rPr>
        <w:t xml:space="preserve">לא רק לצמצם את נזקי הטווח הארוך אלא גם </w:t>
      </w:r>
      <w:r w:rsidR="00E80B0B">
        <w:rPr>
          <w:rFonts w:hint="cs"/>
          <w:rtl/>
        </w:rPr>
        <w:t xml:space="preserve">לפעול </w:t>
      </w:r>
      <w:r>
        <w:rPr>
          <w:rFonts w:hint="cs"/>
          <w:rtl/>
        </w:rPr>
        <w:t xml:space="preserve">כדי </w:t>
      </w:r>
      <w:bookmarkStart w:id="715" w:name="_ETM_Q1_4455487"/>
      <w:bookmarkEnd w:id="715"/>
      <w:r>
        <w:rPr>
          <w:rFonts w:hint="cs"/>
          <w:rtl/>
        </w:rPr>
        <w:t xml:space="preserve">שנגיע לחיסון עדר עד לסוף העונה, אחרת לא נוכל להחזיר </w:t>
      </w:r>
      <w:bookmarkStart w:id="716" w:name="_ETM_Q1_4458575"/>
      <w:bookmarkEnd w:id="716"/>
      <w:r>
        <w:rPr>
          <w:rFonts w:hint="cs"/>
          <w:rtl/>
        </w:rPr>
        <w:t>את אוכלוסיית הסיכון לשגרה, גם לא בשנה הבאה</w:t>
      </w:r>
      <w:r w:rsidR="00E80B0B">
        <w:rPr>
          <w:rFonts w:hint="cs"/>
          <w:rtl/>
        </w:rPr>
        <w:t>,</w:t>
      </w:r>
      <w:r>
        <w:rPr>
          <w:rFonts w:hint="cs"/>
          <w:rtl/>
        </w:rPr>
        <w:t xml:space="preserve"> </w:t>
      </w:r>
      <w:r w:rsidR="00E80B0B">
        <w:rPr>
          <w:rFonts w:hint="cs"/>
          <w:rtl/>
        </w:rPr>
        <w:t>ו</w:t>
      </w:r>
      <w:r>
        <w:rPr>
          <w:rFonts w:hint="cs"/>
          <w:rtl/>
        </w:rPr>
        <w:t xml:space="preserve">זה בלתי </w:t>
      </w:r>
      <w:bookmarkStart w:id="717" w:name="_ETM_Q1_4461908"/>
      <w:bookmarkEnd w:id="717"/>
      <w:r>
        <w:rPr>
          <w:rFonts w:hint="cs"/>
          <w:rtl/>
        </w:rPr>
        <w:t xml:space="preserve">נסבל. </w:t>
      </w:r>
    </w:p>
    <w:p w:rsidR="0019592F" w:rsidRDefault="0019592F" w:rsidP="004D242D">
      <w:pPr>
        <w:rPr>
          <w:rtl/>
        </w:rPr>
      </w:pPr>
    </w:p>
    <w:p w:rsidR="0019592F" w:rsidRDefault="0019592F" w:rsidP="004D242D">
      <w:pPr>
        <w:rPr>
          <w:rtl/>
        </w:rPr>
      </w:pPr>
      <w:r>
        <w:rPr>
          <w:rFonts w:hint="cs"/>
          <w:rtl/>
        </w:rPr>
        <w:t xml:space="preserve">האוכלוסיות המיוחדות </w:t>
      </w:r>
      <w:r>
        <w:rPr>
          <w:rtl/>
        </w:rPr>
        <w:t>–</w:t>
      </w:r>
      <w:r>
        <w:rPr>
          <w:rFonts w:hint="cs"/>
          <w:rtl/>
        </w:rPr>
        <w:t xml:space="preserve"> דיברתי על הטיפול המיוחד, אבל צריך </w:t>
      </w:r>
      <w:bookmarkStart w:id="718" w:name="_ETM_Q1_4467578"/>
      <w:bookmarkEnd w:id="718"/>
      <w:r>
        <w:rPr>
          <w:rFonts w:hint="cs"/>
          <w:rtl/>
        </w:rPr>
        <w:t xml:space="preserve">לספור גם את האוכלוסיות החריגות. </w:t>
      </w:r>
    </w:p>
    <w:p w:rsidR="0019592F" w:rsidRDefault="0019592F" w:rsidP="004D242D">
      <w:pPr>
        <w:rPr>
          <w:rtl/>
        </w:rPr>
      </w:pPr>
    </w:p>
    <w:p w:rsidR="0019592F" w:rsidRDefault="0019592F" w:rsidP="004D242D">
      <w:pPr>
        <w:rPr>
          <w:rtl/>
        </w:rPr>
      </w:pPr>
      <w:r>
        <w:rPr>
          <w:rFonts w:hint="cs"/>
          <w:rtl/>
        </w:rPr>
        <w:t xml:space="preserve">כנראה ניתן כבר להבין מה </w:t>
      </w:r>
      <w:bookmarkStart w:id="719" w:name="_ETM_Q1_4472259"/>
      <w:bookmarkEnd w:id="719"/>
      <w:r>
        <w:rPr>
          <w:rFonts w:hint="cs"/>
          <w:rtl/>
        </w:rPr>
        <w:t xml:space="preserve">קורה עם החרדים, כי זה נכון בכל מקום בעולם. </w:t>
      </w:r>
      <w:bookmarkStart w:id="720" w:name="_ETM_Q1_4476443"/>
      <w:bookmarkEnd w:id="720"/>
      <w:r>
        <w:rPr>
          <w:rFonts w:hint="cs"/>
          <w:rtl/>
        </w:rPr>
        <w:t xml:space="preserve">בפורים </w:t>
      </w:r>
      <w:r w:rsidR="00E80B0B">
        <w:rPr>
          <w:rFonts w:hint="cs"/>
          <w:rtl/>
        </w:rPr>
        <w:t xml:space="preserve">היו </w:t>
      </w:r>
      <w:r>
        <w:rPr>
          <w:rFonts w:hint="cs"/>
          <w:rtl/>
        </w:rPr>
        <w:t xml:space="preserve">מאות אנשים שרוקדים בצפיפות, שוהים בצפיפות, ואפשר כבר להניח, אחרי שגם התייעצתי עם רופאים, שככל הנראה חשיפה לכמה חולים </w:t>
      </w:r>
      <w:bookmarkStart w:id="721" w:name="_ETM_Q1_4486833"/>
      <w:bookmarkEnd w:id="721"/>
      <w:r>
        <w:rPr>
          <w:rFonts w:hint="cs"/>
          <w:rtl/>
        </w:rPr>
        <w:t xml:space="preserve">במקביל גם מחמירה את התסמינים שלך, כך שגם אם </w:t>
      </w:r>
      <w:bookmarkStart w:id="722" w:name="_ETM_Q1_4490766"/>
      <w:bookmarkEnd w:id="722"/>
      <w:r>
        <w:rPr>
          <w:rFonts w:hint="cs"/>
          <w:rtl/>
        </w:rPr>
        <w:t xml:space="preserve">אתה לא נמצא בקבוצת סיכון יכול להיות שהסיכון שלך עולה </w:t>
      </w:r>
      <w:bookmarkStart w:id="723" w:name="_ETM_Q1_4496041"/>
      <w:bookmarkEnd w:id="723"/>
      <w:r>
        <w:rPr>
          <w:rFonts w:hint="cs"/>
          <w:rtl/>
        </w:rPr>
        <w:t xml:space="preserve">כתוצאה מרמת החשיפה. אנחנו רואים את זה בכל הקהילות החרדיות </w:t>
      </w:r>
      <w:bookmarkStart w:id="724" w:name="_ETM_Q1_4500853"/>
      <w:bookmarkEnd w:id="724"/>
      <w:r>
        <w:rPr>
          <w:rFonts w:hint="cs"/>
          <w:rtl/>
        </w:rPr>
        <w:t xml:space="preserve">ברחבי העולם. זה מטריד וחייב לגזור משמעויות בנושא הקהילות החרדיות פה, כי התופעה היא תופעה דומה: חיים בצפיפות, עברו את </w:t>
      </w:r>
      <w:bookmarkStart w:id="725" w:name="_ETM_Q1_4509190"/>
      <w:bookmarkEnd w:id="725"/>
      <w:r>
        <w:rPr>
          <w:rFonts w:hint="cs"/>
          <w:rtl/>
        </w:rPr>
        <w:t xml:space="preserve">הפורים עם כל החוויות של פורים, וזה לא מקבל טיפול אחר. </w:t>
      </w:r>
    </w:p>
    <w:p w:rsidR="0019592F" w:rsidRDefault="0019592F" w:rsidP="004D242D">
      <w:pPr>
        <w:rPr>
          <w:rtl/>
        </w:rPr>
      </w:pPr>
    </w:p>
    <w:p w:rsidR="00ED554B" w:rsidRDefault="0019592F" w:rsidP="004D242D">
      <w:pPr>
        <w:rPr>
          <w:rtl/>
        </w:rPr>
      </w:pPr>
      <w:r>
        <w:rPr>
          <w:rFonts w:hint="cs"/>
          <w:rtl/>
        </w:rPr>
        <w:t xml:space="preserve">ערביי מזרח ירושלים </w:t>
      </w:r>
      <w:r>
        <w:rPr>
          <w:rtl/>
        </w:rPr>
        <w:t>–</w:t>
      </w:r>
      <w:r>
        <w:rPr>
          <w:rFonts w:hint="cs"/>
          <w:rtl/>
        </w:rPr>
        <w:t xml:space="preserve"> כבר היום חלק גדול מהחרדים </w:t>
      </w:r>
      <w:bookmarkStart w:id="726" w:name="_ETM_Q1_4519780"/>
      <w:bookmarkEnd w:id="726"/>
      <w:r>
        <w:rPr>
          <w:rFonts w:hint="cs"/>
          <w:rtl/>
        </w:rPr>
        <w:t xml:space="preserve">תופסים את המקומות של החולים הקשים בבתי החולים. מה יקרה כאשר יתווספו לזה ערביי מזרח ירושלים? מי בודק את זה? מי </w:t>
      </w:r>
      <w:proofErr w:type="spellStart"/>
      <w:r>
        <w:rPr>
          <w:rFonts w:hint="cs"/>
          <w:rtl/>
        </w:rPr>
        <w:t>מנטר</w:t>
      </w:r>
      <w:proofErr w:type="spellEnd"/>
      <w:r>
        <w:rPr>
          <w:rFonts w:hint="cs"/>
          <w:rtl/>
        </w:rPr>
        <w:t xml:space="preserve"> את זה? מי לוקח את הדבר הזה </w:t>
      </w:r>
      <w:bookmarkStart w:id="727" w:name="_ETM_Q1_4527745"/>
      <w:bookmarkEnd w:id="727"/>
      <w:r>
        <w:rPr>
          <w:rFonts w:hint="cs"/>
          <w:rtl/>
        </w:rPr>
        <w:t xml:space="preserve">בחשבון? מי שואל את עצמו האם הולכת להיות שם פצצה, </w:t>
      </w:r>
      <w:bookmarkStart w:id="728" w:name="_ETM_Q1_4534031"/>
      <w:bookmarkEnd w:id="728"/>
      <w:r>
        <w:rPr>
          <w:rFonts w:hint="cs"/>
          <w:rtl/>
        </w:rPr>
        <w:t>כן או לא? מי מטפל שם באכיפה בצורה משמעותית</w:t>
      </w:r>
      <w:r w:rsidR="00ED554B">
        <w:rPr>
          <w:rFonts w:hint="cs"/>
          <w:rtl/>
        </w:rPr>
        <w:t xml:space="preserve">, אם צריך כמובן? הדבר הזה שוב לא מטופל. נושא הצפיפות קיים </w:t>
      </w:r>
      <w:bookmarkStart w:id="729" w:name="_ETM_Q1_4542622"/>
      <w:bookmarkEnd w:id="729"/>
      <w:r w:rsidR="00ED554B">
        <w:rPr>
          <w:rFonts w:hint="cs"/>
          <w:rtl/>
        </w:rPr>
        <w:t>גם שם, למרות ש</w:t>
      </w:r>
      <w:r w:rsidR="00E80B0B">
        <w:rPr>
          <w:rFonts w:hint="cs"/>
          <w:rtl/>
        </w:rPr>
        <w:t>ה</w:t>
      </w:r>
      <w:r w:rsidR="00ED554B">
        <w:rPr>
          <w:rFonts w:hint="cs"/>
          <w:rtl/>
        </w:rPr>
        <w:t xml:space="preserve">חגים עוד במעלה הדרך. </w:t>
      </w:r>
    </w:p>
    <w:p w:rsidR="00ED554B" w:rsidRDefault="00ED554B" w:rsidP="004D242D">
      <w:pPr>
        <w:rPr>
          <w:rtl/>
        </w:rPr>
      </w:pPr>
    </w:p>
    <w:p w:rsidR="0019592F" w:rsidRDefault="00ED554B" w:rsidP="00E80B0B">
      <w:pPr>
        <w:rPr>
          <w:rtl/>
        </w:rPr>
      </w:pPr>
      <w:r>
        <w:rPr>
          <w:rFonts w:hint="cs"/>
          <w:rtl/>
        </w:rPr>
        <w:t xml:space="preserve">וכמובן ניטור רמת </w:t>
      </w:r>
      <w:bookmarkStart w:id="730" w:name="_ETM_Q1_4548966"/>
      <w:bookmarkEnd w:id="730"/>
      <w:r>
        <w:rPr>
          <w:rFonts w:hint="cs"/>
          <w:rtl/>
        </w:rPr>
        <w:t xml:space="preserve">החיסון באוכלוסייה כדי לקבל החלטות </w:t>
      </w:r>
      <w:r w:rsidR="00E80B0B">
        <w:rPr>
          <w:rFonts w:hint="cs"/>
          <w:rtl/>
        </w:rPr>
        <w:t>ע</w:t>
      </w:r>
      <w:r>
        <w:rPr>
          <w:rFonts w:hint="cs"/>
          <w:rtl/>
        </w:rPr>
        <w:t xml:space="preserve">ל שחרור מבוקר. בעניין הזה לא חייבים להיות בינריים, אפרופו מה שאמנון שעשוע אמר. </w:t>
      </w:r>
      <w:bookmarkStart w:id="731" w:name="_ETM_Q1_4555872"/>
      <w:bookmarkEnd w:id="731"/>
      <w:r>
        <w:rPr>
          <w:rFonts w:hint="cs"/>
          <w:rtl/>
        </w:rPr>
        <w:t>אפשר להתחיל עם בני 20, ואחרי זה בני 30, אחרי זה בני 40, לשחרר את ה</w:t>
      </w:r>
      <w:r w:rsidR="00E80B0B">
        <w:rPr>
          <w:rFonts w:hint="cs"/>
          <w:rtl/>
        </w:rPr>
        <w:t>אנשים</w:t>
      </w:r>
      <w:r>
        <w:rPr>
          <w:rFonts w:hint="cs"/>
          <w:rtl/>
        </w:rPr>
        <w:t xml:space="preserve"> לפי רמת הסיכון כדי </w:t>
      </w:r>
      <w:bookmarkStart w:id="732" w:name="_ETM_Q1_4565179"/>
      <w:bookmarkEnd w:id="732"/>
      <w:r>
        <w:rPr>
          <w:rFonts w:hint="cs"/>
          <w:rtl/>
        </w:rPr>
        <w:t xml:space="preserve">שבסופו של דבר נוכל גם </w:t>
      </w:r>
      <w:proofErr w:type="spellStart"/>
      <w:r>
        <w:rPr>
          <w:rFonts w:hint="cs"/>
          <w:rtl/>
        </w:rPr>
        <w:t>לנטר</w:t>
      </w:r>
      <w:proofErr w:type="spellEnd"/>
      <w:r>
        <w:rPr>
          <w:rFonts w:hint="cs"/>
          <w:rtl/>
        </w:rPr>
        <w:t xml:space="preserve"> שלב אחרי שלב מה </w:t>
      </w:r>
      <w:bookmarkStart w:id="733" w:name="_ETM_Q1_4566774"/>
      <w:bookmarkEnd w:id="733"/>
      <w:r>
        <w:rPr>
          <w:rFonts w:hint="cs"/>
          <w:rtl/>
        </w:rPr>
        <w:t xml:space="preserve">המשמעויות באוכלוסייה והאם אכן משהו קורה ברמת העקומה בצורה שלילית. תודה. </w:t>
      </w:r>
    </w:p>
    <w:p w:rsidR="00ED554B" w:rsidRDefault="00ED554B" w:rsidP="004D242D">
      <w:pPr>
        <w:rPr>
          <w:rtl/>
        </w:rPr>
      </w:pPr>
    </w:p>
    <w:p w:rsidR="00ED554B" w:rsidRDefault="00ED554B" w:rsidP="00ED554B">
      <w:pPr>
        <w:pStyle w:val="af6"/>
        <w:keepNext/>
        <w:rPr>
          <w:rtl/>
        </w:rPr>
      </w:pPr>
      <w:r>
        <w:rPr>
          <w:rtl/>
        </w:rPr>
        <w:t>היו"ר עפר שלח:</w:t>
      </w:r>
    </w:p>
    <w:p w:rsidR="00ED554B" w:rsidRDefault="00ED554B" w:rsidP="00ED554B">
      <w:pPr>
        <w:pStyle w:val="KeepWithNext"/>
        <w:rPr>
          <w:rtl/>
        </w:rPr>
      </w:pPr>
    </w:p>
    <w:p w:rsidR="00ED554B" w:rsidRDefault="00ED554B" w:rsidP="00ED554B">
      <w:pPr>
        <w:rPr>
          <w:rtl/>
        </w:rPr>
      </w:pPr>
      <w:r>
        <w:rPr>
          <w:rFonts w:hint="cs"/>
          <w:rtl/>
        </w:rPr>
        <w:t xml:space="preserve">תודה רבה לך. בשלב הזה אני רוצה להכניס לתמונה </w:t>
      </w:r>
      <w:bookmarkStart w:id="734" w:name="_ETM_Q1_4577094"/>
      <w:bookmarkEnd w:id="734"/>
      <w:r>
        <w:rPr>
          <w:rFonts w:hint="cs"/>
          <w:rtl/>
        </w:rPr>
        <w:t xml:space="preserve">את יגאל </w:t>
      </w:r>
      <w:proofErr w:type="spellStart"/>
      <w:r>
        <w:rPr>
          <w:rFonts w:hint="cs"/>
          <w:rtl/>
        </w:rPr>
        <w:t>סלוביק</w:t>
      </w:r>
      <w:proofErr w:type="spellEnd"/>
      <w:r>
        <w:rPr>
          <w:rFonts w:hint="cs"/>
          <w:rtl/>
        </w:rPr>
        <w:t xml:space="preserve">. תציג את תפקידך </w:t>
      </w:r>
      <w:proofErr w:type="spellStart"/>
      <w:r>
        <w:rPr>
          <w:rFonts w:hint="cs"/>
          <w:rtl/>
        </w:rPr>
        <w:t>במל"ל</w:t>
      </w:r>
      <w:proofErr w:type="spellEnd"/>
      <w:r>
        <w:rPr>
          <w:rFonts w:hint="cs"/>
          <w:rtl/>
        </w:rPr>
        <w:t xml:space="preserve"> ותתחיל </w:t>
      </w:r>
      <w:r w:rsidR="00E80B0B">
        <w:rPr>
          <w:rFonts w:hint="cs"/>
          <w:rtl/>
        </w:rPr>
        <w:t xml:space="preserve">להתייחס לדברים </w:t>
      </w:r>
      <w:r>
        <w:rPr>
          <w:rFonts w:hint="cs"/>
          <w:rtl/>
        </w:rPr>
        <w:t xml:space="preserve">אחד-אחד. </w:t>
      </w:r>
    </w:p>
    <w:p w:rsidR="00ED554B" w:rsidRDefault="00ED554B" w:rsidP="00ED554B">
      <w:pPr>
        <w:rPr>
          <w:rtl/>
        </w:rPr>
      </w:pPr>
    </w:p>
    <w:p w:rsidR="00ED554B" w:rsidRDefault="00ED554B" w:rsidP="00ED554B">
      <w:pPr>
        <w:pStyle w:val="a4"/>
        <w:keepNext/>
        <w:rPr>
          <w:rtl/>
        </w:rPr>
      </w:pPr>
      <w:r>
        <w:rPr>
          <w:rtl/>
        </w:rPr>
        <w:t xml:space="preserve">יגאל </w:t>
      </w:r>
      <w:proofErr w:type="spellStart"/>
      <w:r>
        <w:rPr>
          <w:rtl/>
        </w:rPr>
        <w:t>סלוביק</w:t>
      </w:r>
      <w:proofErr w:type="spellEnd"/>
      <w:r>
        <w:rPr>
          <w:rtl/>
        </w:rPr>
        <w:t>:</w:t>
      </w:r>
    </w:p>
    <w:p w:rsidR="00ED554B" w:rsidRDefault="00ED554B" w:rsidP="00ED554B">
      <w:pPr>
        <w:pStyle w:val="KeepWithNext"/>
        <w:rPr>
          <w:rtl/>
        </w:rPr>
      </w:pPr>
    </w:p>
    <w:p w:rsidR="00ED554B" w:rsidRDefault="00ED554B" w:rsidP="00E80B0B">
      <w:pPr>
        <w:rPr>
          <w:rtl/>
        </w:rPr>
      </w:pPr>
      <w:r>
        <w:rPr>
          <w:rFonts w:hint="cs"/>
          <w:rtl/>
        </w:rPr>
        <w:t xml:space="preserve">אני </w:t>
      </w:r>
      <w:bookmarkStart w:id="735" w:name="_ETM_Q1_4593128"/>
      <w:bookmarkEnd w:id="735"/>
      <w:r>
        <w:rPr>
          <w:rFonts w:hint="cs"/>
          <w:rtl/>
        </w:rPr>
        <w:t>ר</w:t>
      </w:r>
      <w:r w:rsidR="00E80B0B">
        <w:rPr>
          <w:rFonts w:hint="cs"/>
          <w:rtl/>
        </w:rPr>
        <w:t>אש</w:t>
      </w:r>
      <w:r>
        <w:rPr>
          <w:rFonts w:hint="cs"/>
          <w:rtl/>
        </w:rPr>
        <w:t xml:space="preserve"> אגף </w:t>
      </w:r>
      <w:proofErr w:type="spellStart"/>
      <w:r>
        <w:rPr>
          <w:rFonts w:hint="cs"/>
          <w:rtl/>
        </w:rPr>
        <w:t>לוט"ר</w:t>
      </w:r>
      <w:proofErr w:type="spellEnd"/>
      <w:r>
        <w:rPr>
          <w:rFonts w:hint="cs"/>
          <w:rtl/>
        </w:rPr>
        <w:t>, ביטחון פנים ועורף במטה לביטחון לאומי</w:t>
      </w:r>
      <w:r w:rsidR="00840FFE">
        <w:rPr>
          <w:rFonts w:hint="cs"/>
          <w:rtl/>
        </w:rPr>
        <w:t xml:space="preserve">, מי </w:t>
      </w:r>
      <w:proofErr w:type="spellStart"/>
      <w:r w:rsidR="00840FFE">
        <w:rPr>
          <w:rFonts w:hint="cs"/>
          <w:rtl/>
        </w:rPr>
        <w:t>שמתכלל</w:t>
      </w:r>
      <w:proofErr w:type="spellEnd"/>
      <w:r w:rsidR="00840FFE">
        <w:rPr>
          <w:rFonts w:hint="cs"/>
          <w:rtl/>
        </w:rPr>
        <w:t xml:space="preserve"> בעבור </w:t>
      </w:r>
      <w:proofErr w:type="spellStart"/>
      <w:r w:rsidR="00840FFE">
        <w:rPr>
          <w:rFonts w:hint="cs"/>
          <w:rtl/>
        </w:rPr>
        <w:t>המל"ל</w:t>
      </w:r>
      <w:proofErr w:type="spellEnd"/>
      <w:r w:rsidR="00840FFE">
        <w:rPr>
          <w:rFonts w:hint="cs"/>
          <w:rtl/>
        </w:rPr>
        <w:t xml:space="preserve"> את כל המאבק בנגיף הקורונה. </w:t>
      </w:r>
    </w:p>
    <w:p w:rsidR="00840FFE" w:rsidRDefault="00840FFE" w:rsidP="00ED554B">
      <w:pPr>
        <w:rPr>
          <w:rtl/>
        </w:rPr>
      </w:pPr>
      <w:bookmarkStart w:id="736" w:name="_ETM_Q1_4603171"/>
      <w:bookmarkEnd w:id="736"/>
    </w:p>
    <w:p w:rsidR="00840FFE" w:rsidRDefault="00840FFE" w:rsidP="00840FFE">
      <w:pPr>
        <w:rPr>
          <w:rtl/>
        </w:rPr>
      </w:pPr>
      <w:bookmarkStart w:id="737" w:name="_ETM_Q1_4603500"/>
      <w:bookmarkEnd w:id="737"/>
      <w:r>
        <w:rPr>
          <w:rFonts w:hint="cs"/>
          <w:rtl/>
        </w:rPr>
        <w:t xml:space="preserve">ראשית, אני רוצה להודות על ההזדמנות, ושנית, להגיד לכל מי שדיבר לפניי </w:t>
      </w:r>
      <w:bookmarkStart w:id="738" w:name="_ETM_Q1_4609044"/>
      <w:bookmarkEnd w:id="738"/>
      <w:r>
        <w:rPr>
          <w:rFonts w:hint="eastAsia"/>
          <w:rtl/>
        </w:rPr>
        <w:t xml:space="preserve">– </w:t>
      </w:r>
      <w:r>
        <w:rPr>
          <w:rFonts w:hint="cs"/>
          <w:rtl/>
        </w:rPr>
        <w:t xml:space="preserve">חלקם היו מפקדיי, חלקם היו חבריי, או עדיין חבריי </w:t>
      </w:r>
      <w:r>
        <w:rPr>
          <w:rtl/>
        </w:rPr>
        <w:t>–</w:t>
      </w:r>
      <w:r>
        <w:rPr>
          <w:rFonts w:hint="cs"/>
          <w:rtl/>
        </w:rPr>
        <w:t xml:space="preserve"> </w:t>
      </w:r>
      <w:bookmarkStart w:id="739" w:name="_ETM_Q1_4613900"/>
      <w:bookmarkEnd w:id="739"/>
      <w:r>
        <w:rPr>
          <w:rFonts w:hint="cs"/>
          <w:rtl/>
        </w:rPr>
        <w:t xml:space="preserve">אני ממליץ לכולם לדבר בהרבה פחות נחרצות, לשים הרבה </w:t>
      </w:r>
      <w:bookmarkStart w:id="740" w:name="_ETM_Q1_4616187"/>
      <w:bookmarkEnd w:id="740"/>
      <w:r>
        <w:rPr>
          <w:rFonts w:hint="cs"/>
          <w:rtl/>
        </w:rPr>
        <w:t xml:space="preserve">מאוד סימני שאלה בתווך ובדרך. אנחנו באירוע שלא נתקלנו בו </w:t>
      </w:r>
      <w:bookmarkStart w:id="741" w:name="_ETM_Q1_4621735"/>
      <w:bookmarkEnd w:id="741"/>
      <w:r>
        <w:rPr>
          <w:rFonts w:hint="cs"/>
          <w:rtl/>
        </w:rPr>
        <w:t xml:space="preserve">מעולם וכולנו לומדים במהלך 60 ומשהו הימים האחרונים תוך כדי </w:t>
      </w:r>
      <w:bookmarkStart w:id="742" w:name="_ETM_Q1_4629643"/>
      <w:bookmarkEnd w:id="742"/>
      <w:r>
        <w:rPr>
          <w:rFonts w:hint="cs"/>
          <w:rtl/>
        </w:rPr>
        <w:t xml:space="preserve">תנועה איך להתמודד </w:t>
      </w:r>
      <w:proofErr w:type="spellStart"/>
      <w:r>
        <w:rPr>
          <w:rFonts w:hint="cs"/>
          <w:rtl/>
        </w:rPr>
        <w:t>איתו</w:t>
      </w:r>
      <w:proofErr w:type="spellEnd"/>
      <w:r>
        <w:rPr>
          <w:rFonts w:hint="cs"/>
          <w:rtl/>
        </w:rPr>
        <w:t xml:space="preserve">. </w:t>
      </w:r>
    </w:p>
    <w:p w:rsidR="00840FFE" w:rsidRDefault="00840FFE" w:rsidP="00840FFE">
      <w:pPr>
        <w:rPr>
          <w:rtl/>
        </w:rPr>
      </w:pPr>
    </w:p>
    <w:p w:rsidR="00840FFE" w:rsidRDefault="00840FFE" w:rsidP="00012876">
      <w:pPr>
        <w:rPr>
          <w:rtl/>
        </w:rPr>
      </w:pPr>
      <w:r>
        <w:rPr>
          <w:rFonts w:hint="cs"/>
          <w:rtl/>
        </w:rPr>
        <w:t xml:space="preserve">הפעילות שאנחנו עושים במהלך התקופה הזאת </w:t>
      </w:r>
      <w:bookmarkStart w:id="743" w:name="_ETM_Q1_4633884"/>
      <w:bookmarkEnd w:id="743"/>
      <w:r>
        <w:rPr>
          <w:rFonts w:hint="cs"/>
          <w:rtl/>
        </w:rPr>
        <w:t xml:space="preserve">היא פעילות ענפה. אני לא יכול להתווכח עם אף אחד </w:t>
      </w:r>
      <w:bookmarkStart w:id="744" w:name="_ETM_Q1_4638303"/>
      <w:bookmarkEnd w:id="744"/>
      <w:r>
        <w:rPr>
          <w:rFonts w:hint="cs"/>
          <w:rtl/>
        </w:rPr>
        <w:t xml:space="preserve">מן המודלים שהוצגו כאן. אני לא מתמטיקאי, לא רופא, </w:t>
      </w:r>
      <w:bookmarkStart w:id="745" w:name="_ETM_Q1_4643848"/>
      <w:bookmarkEnd w:id="745"/>
      <w:r>
        <w:rPr>
          <w:rFonts w:hint="cs"/>
          <w:rtl/>
        </w:rPr>
        <w:t xml:space="preserve">לא אנליסט, אבל אני יכול להציג כאן עובדות. ברשותכם, </w:t>
      </w:r>
      <w:bookmarkStart w:id="746" w:name="_ETM_Q1_4647198"/>
      <w:bookmarkEnd w:id="746"/>
      <w:r>
        <w:rPr>
          <w:rFonts w:hint="cs"/>
          <w:rtl/>
        </w:rPr>
        <w:t xml:space="preserve">אני רוצה לדבר קצת על העובדות, ואחבר אותן לחלק מן הדיונים שהיו כבר בוועדה בעבר, </w:t>
      </w:r>
      <w:r w:rsidR="00012876">
        <w:rPr>
          <w:rFonts w:hint="cs"/>
          <w:rtl/>
        </w:rPr>
        <w:t>נושאים ש</w:t>
      </w:r>
      <w:r>
        <w:rPr>
          <w:rFonts w:hint="cs"/>
          <w:rtl/>
        </w:rPr>
        <w:t xml:space="preserve">חלקם דיברנו עליהם, ואתה גם </w:t>
      </w:r>
      <w:bookmarkStart w:id="747" w:name="_ETM_Q1_4657297"/>
      <w:bookmarkEnd w:id="747"/>
      <w:r>
        <w:rPr>
          <w:rFonts w:hint="cs"/>
          <w:rtl/>
        </w:rPr>
        <w:t xml:space="preserve">נגעת בהם, חבר הכנסת שלח, בשיחה שהייתה לך עם מאיר </w:t>
      </w:r>
      <w:bookmarkStart w:id="748" w:name="_ETM_Q1_4660939"/>
      <w:bookmarkEnd w:id="748"/>
      <w:r>
        <w:rPr>
          <w:rFonts w:hint="cs"/>
          <w:rtl/>
        </w:rPr>
        <w:t xml:space="preserve">בן-שבת בדיון הראשון או השני של הוועדה. </w:t>
      </w:r>
    </w:p>
    <w:p w:rsidR="00840FFE" w:rsidRDefault="00840FFE" w:rsidP="00840FFE">
      <w:pPr>
        <w:rPr>
          <w:rtl/>
        </w:rPr>
      </w:pPr>
      <w:bookmarkStart w:id="749" w:name="_ETM_Q1_4664928"/>
      <w:bookmarkEnd w:id="749"/>
    </w:p>
    <w:p w:rsidR="00840FFE" w:rsidRDefault="00840FFE" w:rsidP="00012876">
      <w:pPr>
        <w:rPr>
          <w:rtl/>
        </w:rPr>
      </w:pPr>
      <w:bookmarkStart w:id="750" w:name="_ETM_Q1_4665393"/>
      <w:bookmarkEnd w:id="750"/>
      <w:r>
        <w:rPr>
          <w:rFonts w:hint="cs"/>
          <w:rtl/>
        </w:rPr>
        <w:t xml:space="preserve">אחד, בין אסטרטגיה </w:t>
      </w:r>
      <w:bookmarkStart w:id="751" w:name="_ETM_Q1_4664505"/>
      <w:bookmarkEnd w:id="751"/>
      <w:r>
        <w:rPr>
          <w:rFonts w:hint="cs"/>
          <w:rtl/>
        </w:rPr>
        <w:t xml:space="preserve">לטקטיקה: אנחנו נמצאים במערכה, והמערכה הזאת משנה פנים וצורות לכל </w:t>
      </w:r>
      <w:bookmarkStart w:id="752" w:name="_ETM_Q1_4673965"/>
      <w:bookmarkEnd w:id="752"/>
      <w:r>
        <w:rPr>
          <w:rFonts w:hint="cs"/>
          <w:rtl/>
        </w:rPr>
        <w:t xml:space="preserve">אורך זמן התמשכותה. אם אני רוצה להקביל את זה למונחים </w:t>
      </w:r>
      <w:bookmarkStart w:id="753" w:name="_ETM_Q1_4676793"/>
      <w:bookmarkEnd w:id="753"/>
      <w:r>
        <w:rPr>
          <w:rFonts w:hint="cs"/>
          <w:rtl/>
        </w:rPr>
        <w:t xml:space="preserve">צבאיים הרי שאנחנו נמצאים בצורת קרב הגנה. הדבר הראשון שבו </w:t>
      </w:r>
      <w:bookmarkStart w:id="754" w:name="_ETM_Q1_4682357"/>
      <w:bookmarkEnd w:id="754"/>
      <w:r>
        <w:rPr>
          <w:rFonts w:hint="cs"/>
          <w:rtl/>
        </w:rPr>
        <w:t xml:space="preserve">נקטנו היה לבלום את האויב, קרי: לבלום את רצף ההדבקות </w:t>
      </w:r>
      <w:bookmarkStart w:id="755" w:name="_ETM_Q1_4687683"/>
      <w:bookmarkEnd w:id="755"/>
      <w:r>
        <w:rPr>
          <w:rFonts w:hint="cs"/>
          <w:rtl/>
        </w:rPr>
        <w:t xml:space="preserve">של אותו נגיף שנקרא קורונה. ברור לנו לחלוטין שמצורת קרב </w:t>
      </w:r>
      <w:bookmarkStart w:id="756" w:name="_ETM_Q1_4693783"/>
      <w:bookmarkEnd w:id="756"/>
      <w:r>
        <w:rPr>
          <w:rFonts w:hint="cs"/>
          <w:rtl/>
        </w:rPr>
        <w:t>הגנה אחת אנחנו עוברים עכשיו לאירוע מתמשך, שיכניס אותנו ל-</w:t>
      </w:r>
      <w:r>
        <w:t>mode</w:t>
      </w:r>
      <w:r>
        <w:rPr>
          <w:rFonts w:hint="cs"/>
          <w:rtl/>
        </w:rPr>
        <w:t xml:space="preserve"> של התשה, ובחלקו יכניס אותו ל-</w:t>
      </w:r>
      <w:r>
        <w:t>mode</w:t>
      </w:r>
      <w:r>
        <w:rPr>
          <w:rFonts w:hint="cs"/>
          <w:rtl/>
        </w:rPr>
        <w:t xml:space="preserve"> של בט"ש</w:t>
      </w:r>
      <w:r w:rsidR="00012876">
        <w:rPr>
          <w:rFonts w:hint="cs"/>
          <w:rtl/>
        </w:rPr>
        <w:t>.</w:t>
      </w:r>
      <w:r>
        <w:rPr>
          <w:rFonts w:hint="cs"/>
          <w:rtl/>
        </w:rPr>
        <w:t xml:space="preserve"> ומכאן אני לא מדבר יותר במונחים צבאיים. </w:t>
      </w:r>
    </w:p>
    <w:p w:rsidR="00840FFE" w:rsidRDefault="00840FFE" w:rsidP="00840FFE">
      <w:pPr>
        <w:rPr>
          <w:rtl/>
        </w:rPr>
      </w:pPr>
    </w:p>
    <w:p w:rsidR="00840FFE" w:rsidRDefault="00840FFE" w:rsidP="00012876">
      <w:pPr>
        <w:rPr>
          <w:rtl/>
        </w:rPr>
      </w:pPr>
      <w:r>
        <w:rPr>
          <w:rFonts w:hint="cs"/>
          <w:rtl/>
        </w:rPr>
        <w:t xml:space="preserve">מה שאנחנו עושים כרגע במונחים </w:t>
      </w:r>
      <w:bookmarkStart w:id="757" w:name="_ETM_Q1_4709204"/>
      <w:bookmarkEnd w:id="757"/>
      <w:r>
        <w:rPr>
          <w:rFonts w:hint="cs"/>
          <w:rtl/>
        </w:rPr>
        <w:t>של אופרציה, של מערכה</w:t>
      </w:r>
      <w:r w:rsidR="00012876">
        <w:rPr>
          <w:rFonts w:hint="cs"/>
          <w:rtl/>
        </w:rPr>
        <w:t>,</w:t>
      </w:r>
      <w:r>
        <w:rPr>
          <w:rFonts w:hint="cs"/>
          <w:rtl/>
        </w:rPr>
        <w:t xml:space="preserve"> </w:t>
      </w:r>
      <w:r w:rsidR="00012876">
        <w:rPr>
          <w:rFonts w:hint="cs"/>
          <w:rtl/>
        </w:rPr>
        <w:t xml:space="preserve">הוא </w:t>
      </w:r>
      <w:r>
        <w:rPr>
          <w:rFonts w:hint="cs"/>
          <w:rtl/>
        </w:rPr>
        <w:t xml:space="preserve">עצירה אופרטיבית שתאפשר לנו להיערך </w:t>
      </w:r>
      <w:bookmarkStart w:id="758" w:name="_ETM_Q1_4715240"/>
      <w:bookmarkEnd w:id="758"/>
      <w:r>
        <w:rPr>
          <w:rFonts w:hint="cs"/>
          <w:rtl/>
        </w:rPr>
        <w:t xml:space="preserve">טוב יותר, להכין את עצמנו טוב יותר לרציפות הזאת של אותו נגיף שקוראים לו קורונה, ואני יותר מאשר מסכים עם רוני </w:t>
      </w:r>
      <w:proofErr w:type="spellStart"/>
      <w:r>
        <w:rPr>
          <w:rFonts w:hint="cs"/>
          <w:rtl/>
        </w:rPr>
        <w:t>אלשייך</w:t>
      </w:r>
      <w:proofErr w:type="spellEnd"/>
      <w:r>
        <w:rPr>
          <w:rFonts w:hint="cs"/>
          <w:rtl/>
        </w:rPr>
        <w:t>, הנגיף הזה ילווה אותנו עד שיהיה חיסון. נקודת האפס לתכנון היא הנקודה שבה אנחנו מעריכים שיהיה חיסון</w:t>
      </w:r>
      <w:r w:rsidR="00012876">
        <w:rPr>
          <w:rFonts w:hint="cs"/>
          <w:rtl/>
        </w:rPr>
        <w:t>,</w:t>
      </w:r>
      <w:r>
        <w:rPr>
          <w:rFonts w:hint="cs"/>
          <w:rtl/>
        </w:rPr>
        <w:t xml:space="preserve"> שהוא </w:t>
      </w:r>
      <w:bookmarkStart w:id="759" w:name="_ETM_Q1_4733532"/>
      <w:bookmarkEnd w:id="759"/>
      <w:r>
        <w:rPr>
          <w:rFonts w:hint="cs"/>
          <w:rtl/>
        </w:rPr>
        <w:t xml:space="preserve">שיביא בסופו של דבר להכרעה של הנגיף. </w:t>
      </w:r>
    </w:p>
    <w:p w:rsidR="00840FFE" w:rsidRDefault="00840FFE" w:rsidP="00840FFE">
      <w:pPr>
        <w:rPr>
          <w:rtl/>
        </w:rPr>
      </w:pPr>
      <w:bookmarkStart w:id="760" w:name="_ETM_Q1_4736512"/>
      <w:bookmarkEnd w:id="760"/>
    </w:p>
    <w:p w:rsidR="00840FFE" w:rsidRDefault="00840FFE" w:rsidP="00840FFE">
      <w:pPr>
        <w:rPr>
          <w:rtl/>
        </w:rPr>
      </w:pPr>
      <w:bookmarkStart w:id="761" w:name="_ETM_Q1_4736955"/>
      <w:bookmarkEnd w:id="761"/>
      <w:r>
        <w:rPr>
          <w:rFonts w:hint="cs"/>
          <w:rtl/>
        </w:rPr>
        <w:t xml:space="preserve">כלל האנשים שהיו </w:t>
      </w:r>
      <w:bookmarkStart w:id="762" w:name="_ETM_Q1_4736188"/>
      <w:bookmarkEnd w:id="762"/>
      <w:r>
        <w:rPr>
          <w:rFonts w:hint="cs"/>
          <w:rtl/>
        </w:rPr>
        <w:t xml:space="preserve">כאן, את רובם שמעתי. אין פה אף תפיסה ואף מתודולוגיה שלא שמעתי בעבר. בהקשר לשאלה למה </w:t>
      </w:r>
      <w:proofErr w:type="spellStart"/>
      <w:r>
        <w:rPr>
          <w:rFonts w:hint="cs"/>
          <w:rtl/>
        </w:rPr>
        <w:t>המל"ל</w:t>
      </w:r>
      <w:proofErr w:type="spellEnd"/>
      <w:r>
        <w:rPr>
          <w:rFonts w:hint="cs"/>
          <w:rtl/>
        </w:rPr>
        <w:t xml:space="preserve"> </w:t>
      </w:r>
      <w:r>
        <w:rPr>
          <w:rtl/>
        </w:rPr>
        <w:t>–</w:t>
      </w:r>
      <w:r>
        <w:rPr>
          <w:rFonts w:hint="cs"/>
          <w:rtl/>
        </w:rPr>
        <w:t xml:space="preserve"> עכשיו אתחיל לענות על כלל השאלות שעלו כאן, ברשותכם. </w:t>
      </w:r>
    </w:p>
    <w:p w:rsidR="00840FFE" w:rsidRDefault="00840FFE" w:rsidP="00840FFE">
      <w:pPr>
        <w:rPr>
          <w:rtl/>
        </w:rPr>
      </w:pPr>
      <w:bookmarkStart w:id="763" w:name="_ETM_Q1_4748607"/>
      <w:bookmarkEnd w:id="763"/>
    </w:p>
    <w:p w:rsidR="00840FFE" w:rsidRDefault="00213B54" w:rsidP="00012876">
      <w:pPr>
        <w:rPr>
          <w:rtl/>
        </w:rPr>
      </w:pPr>
      <w:bookmarkStart w:id="764" w:name="_ETM_Q1_4748958"/>
      <w:bookmarkEnd w:id="764"/>
      <w:r>
        <w:rPr>
          <w:rFonts w:hint="cs"/>
          <w:rtl/>
        </w:rPr>
        <w:t>אחת</w:t>
      </w:r>
      <w:r w:rsidR="00840FFE">
        <w:rPr>
          <w:rFonts w:hint="cs"/>
          <w:rtl/>
        </w:rPr>
        <w:t xml:space="preserve">, האירוע </w:t>
      </w:r>
      <w:bookmarkStart w:id="765" w:name="_ETM_Q1_4750656"/>
      <w:bookmarkEnd w:id="765"/>
      <w:r w:rsidR="00840FFE">
        <w:rPr>
          <w:rFonts w:hint="cs"/>
          <w:rtl/>
        </w:rPr>
        <w:t>הוא חוצה משרדים רבים</w:t>
      </w:r>
      <w:r w:rsidR="00012876">
        <w:rPr>
          <w:rFonts w:hint="cs"/>
          <w:rtl/>
        </w:rPr>
        <w:t>.</w:t>
      </w:r>
      <w:r>
        <w:rPr>
          <w:rFonts w:hint="cs"/>
          <w:rtl/>
        </w:rPr>
        <w:t xml:space="preserve"> כלל משרדי הממשלה מעורבים בתוך ה</w:t>
      </w:r>
      <w:bookmarkStart w:id="766" w:name="_ETM_Q1_4754139"/>
      <w:bookmarkEnd w:id="766"/>
      <w:r>
        <w:rPr>
          <w:rFonts w:hint="cs"/>
          <w:rtl/>
        </w:rPr>
        <w:t xml:space="preserve">אירוע הזה: משרד הביטחון, משרד הבריאות, המשרד לביטחון פנים, משרד הרווחה, </w:t>
      </w:r>
      <w:bookmarkStart w:id="767" w:name="_ETM_Q1_4759463"/>
      <w:bookmarkEnd w:id="767"/>
      <w:r>
        <w:rPr>
          <w:rFonts w:hint="cs"/>
          <w:rtl/>
        </w:rPr>
        <w:t>משרד הפנים, משרד הכלכלה, משרד האוצר, משרד העלייה והקליטה - - -</w:t>
      </w:r>
    </w:p>
    <w:p w:rsidR="00213B54" w:rsidRDefault="00213B54" w:rsidP="00840FFE">
      <w:pPr>
        <w:rPr>
          <w:rtl/>
        </w:rPr>
      </w:pPr>
    </w:p>
    <w:p w:rsidR="00213B54" w:rsidRDefault="00213B54" w:rsidP="00213B5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13B54" w:rsidRDefault="00213B54" w:rsidP="00213B54">
      <w:pPr>
        <w:pStyle w:val="KeepWithNext"/>
        <w:rPr>
          <w:rtl/>
        </w:rPr>
      </w:pPr>
    </w:p>
    <w:p w:rsidR="00213B54" w:rsidRDefault="00213B54" w:rsidP="00213B54">
      <w:pPr>
        <w:rPr>
          <w:rtl/>
        </w:rPr>
      </w:pPr>
      <w:r>
        <w:rPr>
          <w:rFonts w:hint="cs"/>
          <w:rtl/>
        </w:rPr>
        <w:t xml:space="preserve">יש לנו 34 משרדים. אל תספור כאן את כולם. </w:t>
      </w:r>
    </w:p>
    <w:p w:rsidR="00213B54" w:rsidRDefault="00213B54" w:rsidP="00213B54">
      <w:pPr>
        <w:rPr>
          <w:rtl/>
        </w:rPr>
      </w:pPr>
    </w:p>
    <w:p w:rsidR="00213B54" w:rsidRDefault="00213B54" w:rsidP="00213B54">
      <w:pPr>
        <w:pStyle w:val="a4"/>
        <w:keepNext/>
        <w:rPr>
          <w:rtl/>
        </w:rPr>
      </w:pPr>
      <w:r>
        <w:rPr>
          <w:rtl/>
        </w:rPr>
        <w:t xml:space="preserve">יגאל </w:t>
      </w:r>
      <w:proofErr w:type="spellStart"/>
      <w:r>
        <w:rPr>
          <w:rtl/>
        </w:rPr>
        <w:t>סלוביק</w:t>
      </w:r>
      <w:proofErr w:type="spellEnd"/>
      <w:r>
        <w:rPr>
          <w:rtl/>
        </w:rPr>
        <w:t>:</w:t>
      </w:r>
    </w:p>
    <w:p w:rsidR="00213B54" w:rsidRDefault="00213B54" w:rsidP="00213B54">
      <w:pPr>
        <w:pStyle w:val="KeepWithNext"/>
        <w:rPr>
          <w:rtl/>
        </w:rPr>
      </w:pPr>
    </w:p>
    <w:p w:rsidR="00213B54" w:rsidRDefault="00213B54" w:rsidP="00213B54">
      <w:pPr>
        <w:rPr>
          <w:rtl/>
        </w:rPr>
      </w:pPr>
      <w:r>
        <w:rPr>
          <w:rFonts w:hint="cs"/>
          <w:rtl/>
        </w:rPr>
        <w:t xml:space="preserve">כלל העבודה של הממשלה, של משרדיה ושל הגופים שלה. </w:t>
      </w:r>
    </w:p>
    <w:p w:rsidR="00213B54" w:rsidRDefault="00213B54" w:rsidP="00213B54">
      <w:pPr>
        <w:rPr>
          <w:rtl/>
        </w:rPr>
      </w:pPr>
    </w:p>
    <w:p w:rsidR="00213B54" w:rsidRDefault="00213B54" w:rsidP="00213B5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13B54" w:rsidRDefault="00213B54" w:rsidP="00213B54">
      <w:pPr>
        <w:pStyle w:val="KeepWithNext"/>
        <w:rPr>
          <w:rtl/>
        </w:rPr>
      </w:pPr>
    </w:p>
    <w:p w:rsidR="00213B54" w:rsidRDefault="00213B54" w:rsidP="00213B54">
      <w:pPr>
        <w:rPr>
          <w:rtl/>
        </w:rPr>
      </w:pPr>
      <w:r>
        <w:rPr>
          <w:rFonts w:hint="cs"/>
          <w:rtl/>
        </w:rPr>
        <w:t>עזוב, אל תעשו מאתנו דבילים.</w:t>
      </w:r>
    </w:p>
    <w:p w:rsidR="00213B54" w:rsidRDefault="00213B54" w:rsidP="00213B54">
      <w:pPr>
        <w:rPr>
          <w:rtl/>
        </w:rPr>
      </w:pPr>
    </w:p>
    <w:p w:rsidR="00213B54" w:rsidRDefault="00213B54" w:rsidP="00213B54">
      <w:pPr>
        <w:pStyle w:val="a4"/>
        <w:keepNext/>
        <w:rPr>
          <w:rtl/>
        </w:rPr>
      </w:pPr>
      <w:r>
        <w:rPr>
          <w:rtl/>
        </w:rPr>
        <w:t xml:space="preserve">יגאל </w:t>
      </w:r>
      <w:proofErr w:type="spellStart"/>
      <w:r>
        <w:rPr>
          <w:rtl/>
        </w:rPr>
        <w:t>סלוביק</w:t>
      </w:r>
      <w:proofErr w:type="spellEnd"/>
      <w:r>
        <w:rPr>
          <w:rtl/>
        </w:rPr>
        <w:t>:</w:t>
      </w:r>
    </w:p>
    <w:p w:rsidR="00213B54" w:rsidRDefault="00213B54" w:rsidP="00213B54">
      <w:pPr>
        <w:pStyle w:val="KeepWithNext"/>
        <w:rPr>
          <w:rtl/>
        </w:rPr>
      </w:pPr>
    </w:p>
    <w:p w:rsidR="00213B54" w:rsidRDefault="00213B54" w:rsidP="00213B54">
      <w:pPr>
        <w:rPr>
          <w:rtl/>
        </w:rPr>
      </w:pPr>
      <w:r>
        <w:rPr>
          <w:rFonts w:hint="cs"/>
          <w:rtl/>
        </w:rPr>
        <w:t>שתיים, דיברו פה על קצבי קבלת ההחלטות.</w:t>
      </w:r>
      <w:bookmarkStart w:id="768" w:name="_ETM_Q1_4774256"/>
      <w:bookmarkEnd w:id="768"/>
      <w:r>
        <w:rPr>
          <w:rFonts w:hint="cs"/>
          <w:rtl/>
        </w:rPr>
        <w:t xml:space="preserve"> האירוע הזה מחייב קבלת החלטות מהירה של ראש הממשלה.</w:t>
      </w:r>
      <w:bookmarkStart w:id="769" w:name="_ETM_Q1_4777760"/>
      <w:bookmarkEnd w:id="769"/>
      <w:r>
        <w:rPr>
          <w:rFonts w:hint="cs"/>
          <w:rtl/>
        </w:rPr>
        <w:t xml:space="preserve"> הגוף היחיד שיודע להביא לראש הממשלה את הנתונים - - - </w:t>
      </w:r>
    </w:p>
    <w:p w:rsidR="00213B54" w:rsidRDefault="00213B54" w:rsidP="00213B54">
      <w:pPr>
        <w:rPr>
          <w:rtl/>
        </w:rPr>
      </w:pPr>
    </w:p>
    <w:p w:rsidR="00213B54" w:rsidRDefault="00213B54" w:rsidP="00213B54">
      <w:pPr>
        <w:pStyle w:val="af6"/>
        <w:keepNext/>
        <w:rPr>
          <w:rtl/>
        </w:rPr>
      </w:pPr>
      <w:r>
        <w:rPr>
          <w:rtl/>
        </w:rPr>
        <w:t>היו"ר עפר שלח:</w:t>
      </w:r>
    </w:p>
    <w:p w:rsidR="00213B54" w:rsidRDefault="00213B54" w:rsidP="00213B54">
      <w:pPr>
        <w:pStyle w:val="KeepWithNext"/>
        <w:rPr>
          <w:rtl/>
        </w:rPr>
      </w:pPr>
    </w:p>
    <w:p w:rsidR="00213B54" w:rsidRDefault="00213B54" w:rsidP="00213B54">
      <w:pPr>
        <w:rPr>
          <w:rtl/>
        </w:rPr>
      </w:pPr>
      <w:r>
        <w:rPr>
          <w:rFonts w:hint="cs"/>
          <w:rtl/>
        </w:rPr>
        <w:t xml:space="preserve">תרשה לי לעצור אותך כאן כי פה אני </w:t>
      </w:r>
      <w:bookmarkStart w:id="770" w:name="_ETM_Q1_4782818"/>
      <w:bookmarkEnd w:id="770"/>
      <w:r>
        <w:rPr>
          <w:rFonts w:hint="cs"/>
          <w:rtl/>
        </w:rPr>
        <w:t xml:space="preserve">חושב מקור הכשל. אתה מדבר על משרדי ממשלה ועל החלטות </w:t>
      </w:r>
      <w:bookmarkStart w:id="771" w:name="_ETM_Q1_4790649"/>
      <w:bookmarkEnd w:id="771"/>
      <w:r>
        <w:rPr>
          <w:rFonts w:hint="cs"/>
          <w:rtl/>
        </w:rPr>
        <w:t xml:space="preserve">של ראש הממשלה, כאשר המודלים שהוצגו על ידי קודמיך מתייחסים </w:t>
      </w:r>
      <w:bookmarkStart w:id="772" w:name="_ETM_Q1_4798137"/>
      <w:bookmarkEnd w:id="772"/>
      <w:r>
        <w:rPr>
          <w:rFonts w:hint="cs"/>
          <w:rtl/>
        </w:rPr>
        <w:t xml:space="preserve">לדרג הממשלתי לצורך העניין כדירקטוריון ומדברים על היעדרו של גוף </w:t>
      </w:r>
      <w:bookmarkStart w:id="773" w:name="_ETM_Q1_4802457"/>
      <w:bookmarkEnd w:id="773"/>
      <w:r>
        <w:rPr>
          <w:rFonts w:hint="cs"/>
          <w:rtl/>
        </w:rPr>
        <w:t xml:space="preserve">אופרטיבי שמנהל את הדבר הזה. נשאלת שאלה האם הגוף </w:t>
      </w:r>
      <w:bookmarkStart w:id="774" w:name="_ETM_Q1_4806440"/>
      <w:bookmarkEnd w:id="774"/>
      <w:r>
        <w:rPr>
          <w:rFonts w:hint="cs"/>
          <w:rtl/>
        </w:rPr>
        <w:t xml:space="preserve">הזה יכול וצריך להיות </w:t>
      </w:r>
      <w:proofErr w:type="spellStart"/>
      <w:r>
        <w:rPr>
          <w:rFonts w:hint="cs"/>
          <w:rtl/>
        </w:rPr>
        <w:t>המל"ל</w:t>
      </w:r>
      <w:proofErr w:type="spellEnd"/>
      <w:r>
        <w:rPr>
          <w:rFonts w:hint="cs"/>
          <w:rtl/>
        </w:rPr>
        <w:t>.</w:t>
      </w:r>
    </w:p>
    <w:p w:rsidR="00213B54" w:rsidRDefault="00213B54" w:rsidP="00213B54">
      <w:pPr>
        <w:rPr>
          <w:rtl/>
        </w:rPr>
      </w:pPr>
    </w:p>
    <w:p w:rsidR="00213B54" w:rsidRDefault="00213B54" w:rsidP="00213B54">
      <w:pPr>
        <w:pStyle w:val="a4"/>
        <w:keepNext/>
        <w:rPr>
          <w:rtl/>
        </w:rPr>
      </w:pPr>
      <w:r>
        <w:rPr>
          <w:rtl/>
        </w:rPr>
        <w:t xml:space="preserve">יגאל </w:t>
      </w:r>
      <w:proofErr w:type="spellStart"/>
      <w:r>
        <w:rPr>
          <w:rtl/>
        </w:rPr>
        <w:t>סלוביק</w:t>
      </w:r>
      <w:proofErr w:type="spellEnd"/>
      <w:r>
        <w:rPr>
          <w:rtl/>
        </w:rPr>
        <w:t>:</w:t>
      </w:r>
    </w:p>
    <w:p w:rsidR="00213B54" w:rsidRDefault="00213B54" w:rsidP="00213B54">
      <w:pPr>
        <w:pStyle w:val="KeepWithNext"/>
        <w:rPr>
          <w:rtl/>
        </w:rPr>
      </w:pPr>
    </w:p>
    <w:p w:rsidR="00213B54" w:rsidRDefault="00213B54" w:rsidP="00213B54">
      <w:pPr>
        <w:rPr>
          <w:rtl/>
        </w:rPr>
      </w:pPr>
      <w:r>
        <w:rPr>
          <w:rFonts w:hint="cs"/>
          <w:rtl/>
        </w:rPr>
        <w:t xml:space="preserve">אגיע גם לזה, חבר הכנסת שלח, </w:t>
      </w:r>
      <w:bookmarkStart w:id="775" w:name="_ETM_Q1_4811727"/>
      <w:bookmarkEnd w:id="775"/>
      <w:r>
        <w:rPr>
          <w:rFonts w:hint="cs"/>
          <w:rtl/>
        </w:rPr>
        <w:t xml:space="preserve">אגיע גם לסוגיה האופרטיבית. </w:t>
      </w:r>
    </w:p>
    <w:p w:rsidR="00213B54" w:rsidRDefault="00213B54" w:rsidP="00213B54">
      <w:pPr>
        <w:rPr>
          <w:rtl/>
        </w:rPr>
      </w:pPr>
    </w:p>
    <w:p w:rsidR="00213B54" w:rsidRDefault="00213B54" w:rsidP="00213B54">
      <w:pPr>
        <w:rPr>
          <w:rtl/>
        </w:rPr>
      </w:pPr>
      <w:r>
        <w:rPr>
          <w:rFonts w:hint="cs"/>
          <w:rtl/>
        </w:rPr>
        <w:t xml:space="preserve">אחת, אירוע שמחייב החלטות מהירות של </w:t>
      </w:r>
      <w:bookmarkStart w:id="776" w:name="_ETM_Q1_4815701"/>
      <w:bookmarkEnd w:id="776"/>
      <w:r>
        <w:rPr>
          <w:rFonts w:hint="cs"/>
          <w:rtl/>
        </w:rPr>
        <w:t xml:space="preserve">ראש הממשלה. </w:t>
      </w:r>
      <w:proofErr w:type="spellStart"/>
      <w:r>
        <w:rPr>
          <w:rFonts w:hint="cs"/>
          <w:rtl/>
        </w:rPr>
        <w:t>המל"ל</w:t>
      </w:r>
      <w:proofErr w:type="spellEnd"/>
      <w:r>
        <w:rPr>
          <w:rFonts w:hint="cs"/>
          <w:rtl/>
        </w:rPr>
        <w:t xml:space="preserve"> הוא שיודע להביא לראש הממשלה את הנתונים </w:t>
      </w:r>
      <w:bookmarkStart w:id="777" w:name="_ETM_Q1_4821983"/>
      <w:bookmarkEnd w:id="777"/>
      <w:r>
        <w:rPr>
          <w:rFonts w:hint="cs"/>
          <w:rtl/>
        </w:rPr>
        <w:t xml:space="preserve">במהירות, בזמן, על מנת לקבל החלטות מהר. </w:t>
      </w:r>
    </w:p>
    <w:p w:rsidR="00213B54" w:rsidRDefault="00213B54" w:rsidP="00213B54">
      <w:pPr>
        <w:rPr>
          <w:rtl/>
        </w:rPr>
      </w:pPr>
    </w:p>
    <w:p w:rsidR="00213B54" w:rsidRDefault="00213B54" w:rsidP="00213B54">
      <w:pPr>
        <w:rPr>
          <w:rtl/>
        </w:rPr>
      </w:pPr>
      <w:r>
        <w:rPr>
          <w:rFonts w:hint="cs"/>
          <w:rtl/>
        </w:rPr>
        <w:t xml:space="preserve">האירוע הזה הוא </w:t>
      </w:r>
      <w:bookmarkStart w:id="778" w:name="_ETM_Q1_4825813"/>
      <w:bookmarkEnd w:id="778"/>
      <w:r>
        <w:rPr>
          <w:rFonts w:hint="cs"/>
          <w:rtl/>
        </w:rPr>
        <w:t xml:space="preserve">אירוע של ביטחון לאומי ויש לו משמעויות אדירות על ביטחונה הלאומי של מדינת ישראל. </w:t>
      </w:r>
    </w:p>
    <w:p w:rsidR="00213B54" w:rsidRDefault="00213B54" w:rsidP="00213B54">
      <w:pPr>
        <w:rPr>
          <w:rtl/>
        </w:rPr>
      </w:pPr>
    </w:p>
    <w:p w:rsidR="00213B54" w:rsidRDefault="00213B54" w:rsidP="00213B5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13B54" w:rsidRDefault="00213B54" w:rsidP="00213B54">
      <w:pPr>
        <w:pStyle w:val="KeepWithNext"/>
        <w:rPr>
          <w:rtl/>
        </w:rPr>
      </w:pPr>
    </w:p>
    <w:p w:rsidR="00213B54" w:rsidRDefault="00213B54" w:rsidP="00213B54">
      <w:pPr>
        <w:rPr>
          <w:rtl/>
        </w:rPr>
      </w:pPr>
      <w:r>
        <w:rPr>
          <w:rFonts w:hint="cs"/>
          <w:rtl/>
        </w:rPr>
        <w:t xml:space="preserve">חוץ מראש הממשלה מישהו מעורב בקבלת </w:t>
      </w:r>
      <w:bookmarkStart w:id="779" w:name="_ETM_Q1_4830914"/>
      <w:bookmarkEnd w:id="779"/>
      <w:r>
        <w:rPr>
          <w:rFonts w:hint="cs"/>
          <w:rtl/>
        </w:rPr>
        <w:t>ההחלטות, אדוני?</w:t>
      </w:r>
    </w:p>
    <w:p w:rsidR="00213B54" w:rsidRDefault="00213B54" w:rsidP="00213B54">
      <w:pPr>
        <w:rPr>
          <w:rtl/>
        </w:rPr>
      </w:pPr>
    </w:p>
    <w:p w:rsidR="00213B54" w:rsidRDefault="00213B54" w:rsidP="00213B54">
      <w:pPr>
        <w:pStyle w:val="a4"/>
        <w:keepNext/>
        <w:rPr>
          <w:rtl/>
        </w:rPr>
      </w:pPr>
      <w:r>
        <w:rPr>
          <w:rtl/>
        </w:rPr>
        <w:t xml:space="preserve">יגאל </w:t>
      </w:r>
      <w:proofErr w:type="spellStart"/>
      <w:r>
        <w:rPr>
          <w:rtl/>
        </w:rPr>
        <w:t>סלוביק</w:t>
      </w:r>
      <w:proofErr w:type="spellEnd"/>
      <w:r>
        <w:rPr>
          <w:rtl/>
        </w:rPr>
        <w:t>:</w:t>
      </w:r>
    </w:p>
    <w:p w:rsidR="00213B54" w:rsidRDefault="00213B54" w:rsidP="00213B54">
      <w:pPr>
        <w:pStyle w:val="KeepWithNext"/>
        <w:rPr>
          <w:rtl/>
        </w:rPr>
      </w:pPr>
    </w:p>
    <w:p w:rsidR="00213B54" w:rsidRDefault="00213B54" w:rsidP="00213B54">
      <w:pPr>
        <w:rPr>
          <w:rtl/>
        </w:rPr>
      </w:pPr>
      <w:r>
        <w:rPr>
          <w:rFonts w:hint="cs"/>
          <w:rtl/>
        </w:rPr>
        <w:t xml:space="preserve">בוודאי. אסביר, חברת הכנסת יוליה </w:t>
      </w:r>
      <w:proofErr w:type="spellStart"/>
      <w:r>
        <w:rPr>
          <w:rFonts w:hint="cs"/>
          <w:rtl/>
        </w:rPr>
        <w:t>מלינובסקי</w:t>
      </w:r>
      <w:proofErr w:type="spellEnd"/>
      <w:r>
        <w:rPr>
          <w:rFonts w:hint="cs"/>
          <w:rtl/>
        </w:rPr>
        <w:t xml:space="preserve">. </w:t>
      </w:r>
    </w:p>
    <w:p w:rsidR="00213B54" w:rsidRDefault="00213B54" w:rsidP="00213B54">
      <w:pPr>
        <w:rPr>
          <w:rtl/>
        </w:rPr>
      </w:pPr>
    </w:p>
    <w:p w:rsidR="00213B54" w:rsidRDefault="00213B54" w:rsidP="00213B5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13B54" w:rsidRDefault="00213B54" w:rsidP="00213B54">
      <w:pPr>
        <w:pStyle w:val="KeepWithNext"/>
        <w:rPr>
          <w:rtl/>
        </w:rPr>
      </w:pPr>
    </w:p>
    <w:p w:rsidR="00213B54" w:rsidRDefault="00213B54" w:rsidP="00213B54">
      <w:pPr>
        <w:rPr>
          <w:rtl/>
        </w:rPr>
      </w:pPr>
      <w:r>
        <w:rPr>
          <w:rFonts w:hint="cs"/>
          <w:rtl/>
        </w:rPr>
        <w:t xml:space="preserve">מי אחראי אצלנו במדינת ישראל על מכונות ההנשמה? זו שאלה פשוטה מאוד. מי קם בבוקר ויודע להגיד כמה ציוד יש לנו? מי אחראי על הרכישה של מכונות ההנשמה והמסכות? אתמול הגענו כבר לנקודה שזה ראש המוסד. </w:t>
      </w:r>
    </w:p>
    <w:p w:rsidR="00213B54" w:rsidRDefault="00213B54" w:rsidP="00213B54">
      <w:pPr>
        <w:rPr>
          <w:rtl/>
        </w:rPr>
      </w:pPr>
      <w:bookmarkStart w:id="780" w:name="_ETM_Q1_4837806"/>
      <w:bookmarkEnd w:id="780"/>
    </w:p>
    <w:p w:rsidR="00213B54" w:rsidRDefault="00213B54" w:rsidP="00213B54">
      <w:pPr>
        <w:pStyle w:val="a4"/>
        <w:keepNext/>
        <w:rPr>
          <w:rtl/>
        </w:rPr>
      </w:pPr>
      <w:bookmarkStart w:id="781" w:name="_ETM_Q1_4838128"/>
      <w:bookmarkStart w:id="782" w:name="_ETM_Q1_4839270"/>
      <w:bookmarkEnd w:id="781"/>
      <w:bookmarkEnd w:id="782"/>
      <w:r>
        <w:rPr>
          <w:rtl/>
        </w:rPr>
        <w:t xml:space="preserve">יגאל </w:t>
      </w:r>
      <w:proofErr w:type="spellStart"/>
      <w:r>
        <w:rPr>
          <w:rtl/>
        </w:rPr>
        <w:t>סלוביק</w:t>
      </w:r>
      <w:proofErr w:type="spellEnd"/>
      <w:r>
        <w:rPr>
          <w:rtl/>
        </w:rPr>
        <w:t>:</w:t>
      </w:r>
    </w:p>
    <w:p w:rsidR="00213B54" w:rsidRDefault="00213B54" w:rsidP="00213B54">
      <w:pPr>
        <w:pStyle w:val="KeepWithNext"/>
        <w:rPr>
          <w:rtl/>
        </w:rPr>
      </w:pPr>
    </w:p>
    <w:p w:rsidR="00213B54" w:rsidRDefault="00213B54" w:rsidP="00213B54">
      <w:pPr>
        <w:rPr>
          <w:rtl/>
        </w:rPr>
      </w:pPr>
      <w:r>
        <w:rPr>
          <w:rFonts w:hint="cs"/>
          <w:rtl/>
        </w:rPr>
        <w:t xml:space="preserve">אגיע בסוף לכול. </w:t>
      </w:r>
    </w:p>
    <w:p w:rsidR="00213B54" w:rsidRDefault="00213B54" w:rsidP="00213B54">
      <w:pPr>
        <w:rPr>
          <w:rtl/>
        </w:rPr>
      </w:pPr>
      <w:bookmarkStart w:id="783" w:name="_ETM_Q1_4856140"/>
      <w:bookmarkEnd w:id="783"/>
    </w:p>
    <w:p w:rsidR="00213B54" w:rsidRDefault="00213B54" w:rsidP="00213B54">
      <w:pPr>
        <w:rPr>
          <w:rtl/>
        </w:rPr>
      </w:pPr>
      <w:bookmarkStart w:id="784" w:name="_ETM_Q1_4856417"/>
      <w:bookmarkEnd w:id="784"/>
      <w:r>
        <w:rPr>
          <w:rFonts w:hint="cs"/>
          <w:rtl/>
        </w:rPr>
        <w:t xml:space="preserve">הנקודה הרביעית, </w:t>
      </w:r>
      <w:proofErr w:type="spellStart"/>
      <w:r>
        <w:rPr>
          <w:rFonts w:hint="cs"/>
          <w:rtl/>
        </w:rPr>
        <w:t>המל"ל</w:t>
      </w:r>
      <w:proofErr w:type="spellEnd"/>
      <w:r>
        <w:rPr>
          <w:rFonts w:hint="cs"/>
          <w:rtl/>
        </w:rPr>
        <w:t xml:space="preserve"> מט</w:t>
      </w:r>
      <w:bookmarkStart w:id="785" w:name="_ETM_Q1_4858348"/>
      <w:bookmarkEnd w:id="785"/>
      <w:r>
        <w:rPr>
          <w:rFonts w:hint="cs"/>
          <w:rtl/>
        </w:rPr>
        <w:t xml:space="preserve">יל בכל יום משימות על הגופים. מידי בוקר מתבצעת הערכת </w:t>
      </w:r>
      <w:bookmarkStart w:id="786" w:name="_ETM_Q1_4860492"/>
      <w:bookmarkEnd w:id="786"/>
      <w:r>
        <w:rPr>
          <w:rFonts w:hint="cs"/>
          <w:rtl/>
        </w:rPr>
        <w:t xml:space="preserve">מצב </w:t>
      </w:r>
      <w:proofErr w:type="spellStart"/>
      <w:r>
        <w:rPr>
          <w:rFonts w:hint="cs"/>
          <w:rtl/>
        </w:rPr>
        <w:t>במנ"ל</w:t>
      </w:r>
      <w:proofErr w:type="spellEnd"/>
      <w:r>
        <w:rPr>
          <w:rFonts w:hint="cs"/>
          <w:rtl/>
        </w:rPr>
        <w:t xml:space="preserve"> (המרכז לניהול משברים לאומיים) וחדר </w:t>
      </w:r>
      <w:proofErr w:type="spellStart"/>
      <w:r>
        <w:rPr>
          <w:rFonts w:hint="cs"/>
          <w:rtl/>
        </w:rPr>
        <w:t>המצ"ב</w:t>
      </w:r>
      <w:proofErr w:type="spellEnd"/>
      <w:r>
        <w:rPr>
          <w:rFonts w:hint="cs"/>
          <w:rtl/>
        </w:rPr>
        <w:t xml:space="preserve"> עובד ופועל </w:t>
      </w:r>
      <w:bookmarkStart w:id="787" w:name="_ETM_Q1_4870198"/>
      <w:bookmarkEnd w:id="787"/>
      <w:r>
        <w:rPr>
          <w:rFonts w:hint="cs"/>
          <w:rtl/>
        </w:rPr>
        <w:t xml:space="preserve">וניתנות הנחיות לגופים ומתבצע תהליך בקרה ומעקב אחר אותן הנחיות. </w:t>
      </w:r>
      <w:bookmarkStart w:id="788" w:name="_ETM_Q1_4876087"/>
      <w:bookmarkEnd w:id="788"/>
      <w:r>
        <w:rPr>
          <w:rFonts w:hint="cs"/>
          <w:rtl/>
        </w:rPr>
        <w:t xml:space="preserve">הנוהל הזה עובד ופועל בדיוק כפי שגיורא איילנד רצה. </w:t>
      </w:r>
    </w:p>
    <w:p w:rsidR="00213B54" w:rsidRDefault="00213B54" w:rsidP="00213B54">
      <w:pPr>
        <w:rPr>
          <w:rtl/>
        </w:rPr>
      </w:pPr>
      <w:bookmarkStart w:id="789" w:name="_ETM_Q1_4879198"/>
      <w:bookmarkEnd w:id="789"/>
    </w:p>
    <w:p w:rsidR="00213B54" w:rsidRDefault="00213B54" w:rsidP="00213B54">
      <w:pPr>
        <w:rPr>
          <w:rtl/>
        </w:rPr>
      </w:pPr>
      <w:bookmarkStart w:id="790" w:name="_ETM_Q1_4879587"/>
      <w:bookmarkEnd w:id="790"/>
      <w:r>
        <w:rPr>
          <w:rFonts w:hint="cs"/>
          <w:rtl/>
        </w:rPr>
        <w:t xml:space="preserve">הייתה </w:t>
      </w:r>
      <w:bookmarkStart w:id="791" w:name="_ETM_Q1_4880205"/>
      <w:bookmarkEnd w:id="791"/>
      <w:r>
        <w:rPr>
          <w:rFonts w:hint="cs"/>
          <w:rtl/>
        </w:rPr>
        <w:t xml:space="preserve">לנו בעיה, בתחילת הדרך חשבנו לפעול מתוך </w:t>
      </w:r>
      <w:proofErr w:type="spellStart"/>
      <w:r>
        <w:rPr>
          <w:rFonts w:hint="cs"/>
          <w:rtl/>
        </w:rPr>
        <w:t>המנ"ל</w:t>
      </w:r>
      <w:proofErr w:type="spellEnd"/>
      <w:r>
        <w:rPr>
          <w:rFonts w:hint="cs"/>
          <w:rtl/>
        </w:rPr>
        <w:t xml:space="preserve"> התחתון, למי שמבין את מה שאני אומר.</w:t>
      </w:r>
    </w:p>
    <w:p w:rsidR="00213B54" w:rsidRDefault="00213B54" w:rsidP="00213B54">
      <w:pPr>
        <w:rPr>
          <w:rtl/>
        </w:rPr>
      </w:pPr>
    </w:p>
    <w:p w:rsidR="00213B54" w:rsidRDefault="00213B54" w:rsidP="00213B5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13B54" w:rsidRDefault="00213B54" w:rsidP="00213B54">
      <w:pPr>
        <w:pStyle w:val="KeepWithNext"/>
        <w:rPr>
          <w:rtl/>
        </w:rPr>
      </w:pPr>
    </w:p>
    <w:p w:rsidR="00213B54" w:rsidRDefault="00213B54" w:rsidP="00213B54">
      <w:pPr>
        <w:rPr>
          <w:rtl/>
        </w:rPr>
      </w:pPr>
      <w:r>
        <w:rPr>
          <w:rFonts w:hint="cs"/>
          <w:rtl/>
        </w:rPr>
        <w:t xml:space="preserve">לא מבינים. דבר </w:t>
      </w:r>
      <w:proofErr w:type="spellStart"/>
      <w:r>
        <w:rPr>
          <w:rFonts w:hint="cs"/>
          <w:rtl/>
        </w:rPr>
        <w:t>איתנו</w:t>
      </w:r>
      <w:proofErr w:type="spellEnd"/>
      <w:r>
        <w:rPr>
          <w:rFonts w:hint="cs"/>
          <w:rtl/>
        </w:rPr>
        <w:t xml:space="preserve"> נורמלית. אנחנו לא באירוע צבאי. דבר איתי בשפה ברורה. כמה מכונות </w:t>
      </w:r>
      <w:bookmarkStart w:id="792" w:name="_ETM_Q1_4889923"/>
      <w:bookmarkEnd w:id="792"/>
      <w:r>
        <w:rPr>
          <w:rFonts w:hint="cs"/>
          <w:rtl/>
        </w:rPr>
        <w:t>הנשמה יש היום במדינה?</w:t>
      </w:r>
    </w:p>
    <w:p w:rsidR="00213B54" w:rsidRDefault="00213B54" w:rsidP="00213B54">
      <w:pPr>
        <w:rPr>
          <w:rtl/>
        </w:rPr>
      </w:pPr>
    </w:p>
    <w:p w:rsidR="00213B54" w:rsidRDefault="00213B54" w:rsidP="00213B54">
      <w:pPr>
        <w:pStyle w:val="a4"/>
        <w:keepNext/>
        <w:rPr>
          <w:rtl/>
        </w:rPr>
      </w:pPr>
      <w:r>
        <w:rPr>
          <w:rtl/>
        </w:rPr>
        <w:t xml:space="preserve">יגאל </w:t>
      </w:r>
      <w:proofErr w:type="spellStart"/>
      <w:r>
        <w:rPr>
          <w:rtl/>
        </w:rPr>
        <w:t>סלוביק</w:t>
      </w:r>
      <w:proofErr w:type="spellEnd"/>
      <w:r>
        <w:rPr>
          <w:rtl/>
        </w:rPr>
        <w:t>:</w:t>
      </w:r>
    </w:p>
    <w:p w:rsidR="00213B54" w:rsidRDefault="00213B54" w:rsidP="00213B54">
      <w:pPr>
        <w:pStyle w:val="KeepWithNext"/>
        <w:rPr>
          <w:rtl/>
        </w:rPr>
      </w:pPr>
    </w:p>
    <w:p w:rsidR="00213B54" w:rsidRDefault="00213B54" w:rsidP="00213B54">
      <w:pPr>
        <w:rPr>
          <w:rtl/>
        </w:rPr>
      </w:pPr>
      <w:r>
        <w:rPr>
          <w:rFonts w:hint="cs"/>
          <w:rtl/>
        </w:rPr>
        <w:t>אני לא מדבר בשפה צבאית. אני מדבר על המרכז לניהול משברים.</w:t>
      </w:r>
    </w:p>
    <w:p w:rsidR="00213B54" w:rsidRDefault="00213B54" w:rsidP="00213B54">
      <w:pPr>
        <w:rPr>
          <w:rtl/>
        </w:rPr>
      </w:pPr>
    </w:p>
    <w:p w:rsidR="00AC165C" w:rsidRDefault="00AC165C" w:rsidP="00AC165C">
      <w:pPr>
        <w:pStyle w:val="a4"/>
        <w:keepNext/>
        <w:rPr>
          <w:rtl/>
        </w:rPr>
      </w:pPr>
      <w:r>
        <w:rPr>
          <w:rtl/>
        </w:rPr>
        <w:t>משה אבוטבול (ש"ס):</w:t>
      </w:r>
    </w:p>
    <w:p w:rsidR="00AC165C" w:rsidRDefault="00AC165C" w:rsidP="00AC165C">
      <w:pPr>
        <w:pStyle w:val="KeepWithNext"/>
        <w:rPr>
          <w:rtl/>
        </w:rPr>
      </w:pPr>
    </w:p>
    <w:p w:rsidR="00213B54" w:rsidRPr="00840FFE" w:rsidRDefault="00213B54" w:rsidP="00213B54">
      <w:pPr>
        <w:rPr>
          <w:rtl/>
        </w:rPr>
      </w:pPr>
      <w:r>
        <w:rPr>
          <w:rFonts w:hint="cs"/>
          <w:rtl/>
        </w:rPr>
        <w:t xml:space="preserve">יוליה, למה את צועקת? דברי בנחת. למה </w:t>
      </w:r>
      <w:bookmarkStart w:id="793" w:name="_ETM_Q1_4897762"/>
      <w:bookmarkEnd w:id="793"/>
      <w:r>
        <w:rPr>
          <w:rFonts w:hint="cs"/>
          <w:rtl/>
        </w:rPr>
        <w:t>את צועקת עליו?</w:t>
      </w:r>
    </w:p>
    <w:p w:rsidR="008D442E" w:rsidRDefault="008D442E" w:rsidP="008D442E">
      <w:pPr>
        <w:rPr>
          <w:rtl/>
        </w:rPr>
      </w:pPr>
    </w:p>
    <w:p w:rsidR="00213B54" w:rsidRDefault="00213B54" w:rsidP="00213B54">
      <w:pPr>
        <w:pStyle w:val="a4"/>
        <w:keepNext/>
        <w:rPr>
          <w:rtl/>
        </w:rPr>
      </w:pPr>
      <w:r>
        <w:rPr>
          <w:rtl/>
        </w:rPr>
        <w:t xml:space="preserve">יוליה </w:t>
      </w:r>
      <w:proofErr w:type="spellStart"/>
      <w:r>
        <w:rPr>
          <w:rtl/>
        </w:rPr>
        <w:t>מלינובסקי</w:t>
      </w:r>
      <w:proofErr w:type="spellEnd"/>
      <w:r>
        <w:rPr>
          <w:rtl/>
        </w:rPr>
        <w:t xml:space="preserve"> (ישראל ביתנו):</w:t>
      </w:r>
    </w:p>
    <w:p w:rsidR="00213B54" w:rsidRDefault="00213B54" w:rsidP="00213B54">
      <w:pPr>
        <w:pStyle w:val="KeepWithNext"/>
        <w:rPr>
          <w:rtl/>
        </w:rPr>
      </w:pPr>
    </w:p>
    <w:p w:rsidR="00213B54" w:rsidRDefault="00213B54" w:rsidP="00213B54">
      <w:pPr>
        <w:rPr>
          <w:rtl/>
        </w:rPr>
      </w:pPr>
      <w:r>
        <w:rPr>
          <w:rFonts w:hint="cs"/>
          <w:rtl/>
        </w:rPr>
        <w:t xml:space="preserve">עובדים עלינו. </w:t>
      </w:r>
    </w:p>
    <w:p w:rsidR="00AC165C" w:rsidRDefault="00AC165C" w:rsidP="00213B54">
      <w:pPr>
        <w:rPr>
          <w:rtl/>
        </w:rPr>
      </w:pPr>
    </w:p>
    <w:p w:rsidR="00AC165C" w:rsidRDefault="00AC165C" w:rsidP="00AC165C">
      <w:pPr>
        <w:pStyle w:val="a4"/>
        <w:keepNext/>
        <w:rPr>
          <w:rtl/>
        </w:rPr>
      </w:pPr>
      <w:r>
        <w:rPr>
          <w:rtl/>
        </w:rPr>
        <w:t>משה אבוטבול (ש"ס):</w:t>
      </w:r>
    </w:p>
    <w:p w:rsidR="00AC165C" w:rsidRDefault="00AC165C" w:rsidP="00AC165C">
      <w:pPr>
        <w:pStyle w:val="KeepWithNext"/>
        <w:rPr>
          <w:rtl/>
        </w:rPr>
      </w:pPr>
    </w:p>
    <w:p w:rsidR="00AC165C" w:rsidRDefault="00AC165C" w:rsidP="00AC165C">
      <w:pPr>
        <w:rPr>
          <w:rtl/>
        </w:rPr>
      </w:pPr>
      <w:r>
        <w:rPr>
          <w:rFonts w:hint="cs"/>
          <w:rtl/>
        </w:rPr>
        <w:t xml:space="preserve">הוא בא לתת לך מידע ואת צועקת עליו? בבקשה סבלנות ודרך ארץ. </w:t>
      </w:r>
    </w:p>
    <w:p w:rsidR="00AC165C" w:rsidRDefault="00AC165C" w:rsidP="00AC165C">
      <w:pPr>
        <w:rPr>
          <w:rtl/>
        </w:rPr>
      </w:pPr>
    </w:p>
    <w:p w:rsidR="00AC165C" w:rsidRDefault="00AC165C" w:rsidP="00AC165C">
      <w:pPr>
        <w:pStyle w:val="a4"/>
        <w:keepNext/>
        <w:rPr>
          <w:rtl/>
        </w:rPr>
      </w:pPr>
      <w:r>
        <w:rPr>
          <w:rtl/>
        </w:rPr>
        <w:t xml:space="preserve">יוליה </w:t>
      </w:r>
      <w:proofErr w:type="spellStart"/>
      <w:r>
        <w:rPr>
          <w:rtl/>
        </w:rPr>
        <w:t>מלינובסקי</w:t>
      </w:r>
      <w:proofErr w:type="spellEnd"/>
      <w:r>
        <w:rPr>
          <w:rtl/>
        </w:rPr>
        <w:t xml:space="preserve"> (ישראל ביתנו):</w:t>
      </w:r>
    </w:p>
    <w:p w:rsidR="00AC165C" w:rsidRDefault="00AC165C" w:rsidP="00AC165C">
      <w:pPr>
        <w:pStyle w:val="KeepWithNext"/>
        <w:rPr>
          <w:rtl/>
        </w:rPr>
      </w:pPr>
    </w:p>
    <w:p w:rsidR="00AC165C" w:rsidRDefault="00AC165C" w:rsidP="00AC165C">
      <w:pPr>
        <w:rPr>
          <w:rtl/>
        </w:rPr>
      </w:pPr>
      <w:r>
        <w:rPr>
          <w:rFonts w:hint="cs"/>
          <w:rtl/>
        </w:rPr>
        <w:t>מנ"ל, מנ"ל.</w:t>
      </w:r>
    </w:p>
    <w:p w:rsidR="00AC165C" w:rsidRDefault="00AC165C" w:rsidP="00AC165C">
      <w:pPr>
        <w:rPr>
          <w:rtl/>
        </w:rPr>
      </w:pPr>
    </w:p>
    <w:p w:rsidR="00AC165C" w:rsidRDefault="00AC165C" w:rsidP="00AC165C">
      <w:pPr>
        <w:pStyle w:val="a4"/>
        <w:keepNext/>
        <w:rPr>
          <w:rtl/>
        </w:rPr>
      </w:pPr>
      <w:r>
        <w:rPr>
          <w:rtl/>
        </w:rPr>
        <w:t>משה אבוטבול (ש"ס):</w:t>
      </w:r>
    </w:p>
    <w:p w:rsidR="00AC165C" w:rsidRDefault="00AC165C" w:rsidP="00AC165C">
      <w:pPr>
        <w:pStyle w:val="KeepWithNext"/>
        <w:rPr>
          <w:rtl/>
        </w:rPr>
      </w:pPr>
    </w:p>
    <w:p w:rsidR="00AC165C" w:rsidRDefault="00AC165C" w:rsidP="00AC165C">
      <w:pPr>
        <w:rPr>
          <w:rtl/>
        </w:rPr>
      </w:pPr>
      <w:r>
        <w:rPr>
          <w:rFonts w:hint="cs"/>
          <w:rtl/>
        </w:rPr>
        <w:t xml:space="preserve">אז תשאלי. </w:t>
      </w:r>
    </w:p>
    <w:p w:rsidR="00AC165C" w:rsidRDefault="00AC165C" w:rsidP="00AC165C">
      <w:pPr>
        <w:rPr>
          <w:rtl/>
        </w:rPr>
      </w:pPr>
    </w:p>
    <w:p w:rsidR="00AC165C" w:rsidRDefault="00AC165C" w:rsidP="00AC165C">
      <w:pPr>
        <w:pStyle w:val="af6"/>
        <w:keepNext/>
        <w:rPr>
          <w:rtl/>
        </w:rPr>
      </w:pPr>
      <w:r>
        <w:rPr>
          <w:rtl/>
        </w:rPr>
        <w:t>היו"ר עפר שלח:</w:t>
      </w:r>
    </w:p>
    <w:p w:rsidR="00AC165C" w:rsidRDefault="00AC165C" w:rsidP="00AC165C">
      <w:pPr>
        <w:pStyle w:val="KeepWithNext"/>
        <w:rPr>
          <w:rtl/>
        </w:rPr>
      </w:pPr>
    </w:p>
    <w:p w:rsidR="00AC165C" w:rsidRDefault="00AC165C" w:rsidP="00AC165C">
      <w:pPr>
        <w:rPr>
          <w:rtl/>
        </w:rPr>
      </w:pPr>
      <w:r>
        <w:rPr>
          <w:rFonts w:hint="cs"/>
          <w:rtl/>
        </w:rPr>
        <w:t xml:space="preserve">אני </w:t>
      </w:r>
      <w:bookmarkStart w:id="794" w:name="_ETM_Q1_4909012"/>
      <w:bookmarkEnd w:id="794"/>
      <w:r>
        <w:rPr>
          <w:rFonts w:hint="cs"/>
          <w:rtl/>
        </w:rPr>
        <w:t xml:space="preserve">יודע שיש געגועים רבים אחרי שנה לדיונים רגילים בוועדות </w:t>
      </w:r>
      <w:bookmarkStart w:id="795" w:name="_ETM_Q1_4912370"/>
      <w:bookmarkEnd w:id="795"/>
      <w:r>
        <w:rPr>
          <w:rFonts w:hint="cs"/>
          <w:rtl/>
        </w:rPr>
        <w:t xml:space="preserve">הכנסת, אבל אנחנו לא שם. </w:t>
      </w:r>
    </w:p>
    <w:p w:rsidR="00AC165C" w:rsidRDefault="00AC165C" w:rsidP="00AC165C">
      <w:pPr>
        <w:rPr>
          <w:rtl/>
        </w:rPr>
      </w:pPr>
    </w:p>
    <w:p w:rsidR="00AC165C" w:rsidRDefault="00AC165C" w:rsidP="00AC165C">
      <w:pPr>
        <w:pStyle w:val="a4"/>
        <w:keepNext/>
        <w:rPr>
          <w:rtl/>
        </w:rPr>
      </w:pPr>
      <w:r>
        <w:rPr>
          <w:rtl/>
        </w:rPr>
        <w:t>משה אבוטבול (ש"ס):</w:t>
      </w:r>
    </w:p>
    <w:p w:rsidR="00AC165C" w:rsidRDefault="00AC165C" w:rsidP="00AC165C">
      <w:pPr>
        <w:pStyle w:val="KeepWithNext"/>
        <w:rPr>
          <w:rtl/>
        </w:rPr>
      </w:pPr>
    </w:p>
    <w:p w:rsidR="00AC165C" w:rsidRDefault="00AC165C" w:rsidP="00AC165C">
      <w:pPr>
        <w:rPr>
          <w:rtl/>
        </w:rPr>
      </w:pPr>
      <w:r>
        <w:rPr>
          <w:rFonts w:hint="cs"/>
          <w:rtl/>
        </w:rPr>
        <w:t xml:space="preserve">אבל זה במליאה, לא פה. </w:t>
      </w:r>
    </w:p>
    <w:p w:rsidR="00AC165C" w:rsidRDefault="00AC165C" w:rsidP="00AC165C">
      <w:pPr>
        <w:rPr>
          <w:rtl/>
        </w:rPr>
      </w:pPr>
    </w:p>
    <w:p w:rsidR="00AC165C" w:rsidRDefault="00AC165C" w:rsidP="00AC165C">
      <w:pPr>
        <w:pStyle w:val="af6"/>
        <w:keepNext/>
        <w:rPr>
          <w:rtl/>
        </w:rPr>
      </w:pPr>
      <w:r>
        <w:rPr>
          <w:rtl/>
        </w:rPr>
        <w:t>היו"ר עפר שלח:</w:t>
      </w:r>
    </w:p>
    <w:p w:rsidR="00AC165C" w:rsidRDefault="00AC165C" w:rsidP="00AC165C">
      <w:pPr>
        <w:pStyle w:val="KeepWithNext"/>
        <w:rPr>
          <w:rtl/>
        </w:rPr>
      </w:pPr>
    </w:p>
    <w:p w:rsidR="00AC165C" w:rsidRDefault="00AC165C" w:rsidP="00AC165C">
      <w:pPr>
        <w:rPr>
          <w:rtl/>
        </w:rPr>
      </w:pPr>
      <w:r>
        <w:rPr>
          <w:rFonts w:hint="cs"/>
          <w:rtl/>
        </w:rPr>
        <w:t xml:space="preserve">השאלה ברורה. </w:t>
      </w:r>
    </w:p>
    <w:p w:rsidR="00AC165C" w:rsidRDefault="00AC165C" w:rsidP="00AC165C">
      <w:pPr>
        <w:rPr>
          <w:rtl/>
        </w:rPr>
      </w:pPr>
    </w:p>
    <w:p w:rsidR="00AC165C" w:rsidRDefault="00AC165C" w:rsidP="00AC165C">
      <w:pPr>
        <w:pStyle w:val="a4"/>
        <w:keepNext/>
        <w:rPr>
          <w:rtl/>
        </w:rPr>
      </w:pPr>
      <w:r>
        <w:rPr>
          <w:rtl/>
        </w:rPr>
        <w:t xml:space="preserve">יוליה </w:t>
      </w:r>
      <w:proofErr w:type="spellStart"/>
      <w:r>
        <w:rPr>
          <w:rtl/>
        </w:rPr>
        <w:t>מלינובסקי</w:t>
      </w:r>
      <w:proofErr w:type="spellEnd"/>
      <w:r>
        <w:rPr>
          <w:rtl/>
        </w:rPr>
        <w:t xml:space="preserve"> (ישראל ביתנו):</w:t>
      </w:r>
    </w:p>
    <w:p w:rsidR="00AC165C" w:rsidRDefault="00AC165C" w:rsidP="00AC165C">
      <w:pPr>
        <w:pStyle w:val="KeepWithNext"/>
        <w:rPr>
          <w:rtl/>
        </w:rPr>
      </w:pPr>
    </w:p>
    <w:p w:rsidR="00AC165C" w:rsidRDefault="00AC165C" w:rsidP="00AC165C">
      <w:pPr>
        <w:rPr>
          <w:rtl/>
        </w:rPr>
      </w:pPr>
      <w:r>
        <w:rPr>
          <w:rFonts w:hint="cs"/>
          <w:rtl/>
        </w:rPr>
        <w:t>אז תשאל אותו דבר - - -</w:t>
      </w:r>
    </w:p>
    <w:p w:rsidR="00AC165C" w:rsidRDefault="00AC165C" w:rsidP="00AC165C">
      <w:pPr>
        <w:rPr>
          <w:rtl/>
        </w:rPr>
      </w:pPr>
    </w:p>
    <w:p w:rsidR="00AC165C" w:rsidRDefault="00AC165C" w:rsidP="00AC165C">
      <w:pPr>
        <w:pStyle w:val="a4"/>
        <w:keepNext/>
        <w:rPr>
          <w:rtl/>
        </w:rPr>
      </w:pPr>
      <w:r>
        <w:rPr>
          <w:rtl/>
        </w:rPr>
        <w:t>משה אבוטבול (ש"ס):</w:t>
      </w:r>
    </w:p>
    <w:p w:rsidR="00AC165C" w:rsidRDefault="00AC165C" w:rsidP="00AC165C">
      <w:pPr>
        <w:pStyle w:val="KeepWithNext"/>
        <w:rPr>
          <w:rtl/>
        </w:rPr>
      </w:pPr>
    </w:p>
    <w:p w:rsidR="00AC165C" w:rsidRDefault="00AC165C" w:rsidP="00AC165C">
      <w:pPr>
        <w:rPr>
          <w:rtl/>
        </w:rPr>
      </w:pPr>
      <w:r>
        <w:rPr>
          <w:rFonts w:hint="cs"/>
          <w:rtl/>
        </w:rPr>
        <w:t>כי את צועקת. את נשמעת טעונה. את עושה את זה בצורה שאנשים</w:t>
      </w:r>
      <w:bookmarkStart w:id="796" w:name="_ETM_Q1_4927199"/>
      <w:bookmarkEnd w:id="796"/>
      <w:r>
        <w:rPr>
          <w:rFonts w:hint="cs"/>
          <w:rtl/>
        </w:rPr>
        <w:t xml:space="preserve"> לא מבינים את זה. הוא בסך הכול איש מקצוע שבא </w:t>
      </w:r>
      <w:bookmarkStart w:id="797" w:name="_ETM_Q1_4931105"/>
      <w:bookmarkEnd w:id="797"/>
      <w:r>
        <w:rPr>
          <w:rFonts w:hint="cs"/>
          <w:rtl/>
        </w:rPr>
        <w:t xml:space="preserve">לתת מידע. </w:t>
      </w:r>
    </w:p>
    <w:p w:rsidR="00AC165C" w:rsidRDefault="00AC165C" w:rsidP="00AC165C">
      <w:pPr>
        <w:rPr>
          <w:rtl/>
        </w:rPr>
      </w:pPr>
    </w:p>
    <w:p w:rsidR="00AC165C" w:rsidRDefault="00AC165C" w:rsidP="00AC165C">
      <w:pPr>
        <w:pStyle w:val="a4"/>
        <w:keepNext/>
        <w:rPr>
          <w:rtl/>
        </w:rPr>
      </w:pPr>
      <w:r>
        <w:rPr>
          <w:rtl/>
        </w:rPr>
        <w:t xml:space="preserve">יוליה </w:t>
      </w:r>
      <w:proofErr w:type="spellStart"/>
      <w:r>
        <w:rPr>
          <w:rtl/>
        </w:rPr>
        <w:t>מלינובסקי</w:t>
      </w:r>
      <w:proofErr w:type="spellEnd"/>
      <w:r>
        <w:rPr>
          <w:rtl/>
        </w:rPr>
        <w:t xml:space="preserve"> (ישראל ביתנו):</w:t>
      </w:r>
    </w:p>
    <w:p w:rsidR="00AC165C" w:rsidRDefault="00AC165C" w:rsidP="00AC165C">
      <w:pPr>
        <w:pStyle w:val="KeepWithNext"/>
        <w:rPr>
          <w:rtl/>
        </w:rPr>
      </w:pPr>
    </w:p>
    <w:p w:rsidR="00AC165C" w:rsidRDefault="00AC165C" w:rsidP="00AC165C">
      <w:pPr>
        <w:rPr>
          <w:rtl/>
        </w:rPr>
      </w:pPr>
      <w:r>
        <w:rPr>
          <w:rFonts w:hint="cs"/>
          <w:rtl/>
        </w:rPr>
        <w:t xml:space="preserve">הוא לא איש מקצוע. הוא פקיד ממשלתי שממלא את תפקידו. </w:t>
      </w:r>
    </w:p>
    <w:p w:rsidR="00AC165C" w:rsidRDefault="00AC165C" w:rsidP="00AC165C">
      <w:pPr>
        <w:rPr>
          <w:rtl/>
        </w:rPr>
      </w:pPr>
    </w:p>
    <w:p w:rsidR="00AC165C" w:rsidRDefault="00AC165C" w:rsidP="00AC165C">
      <w:pPr>
        <w:pStyle w:val="a4"/>
        <w:keepNext/>
        <w:rPr>
          <w:rtl/>
        </w:rPr>
      </w:pPr>
      <w:r>
        <w:rPr>
          <w:rtl/>
        </w:rPr>
        <w:t>משה אבוטבול (ש"ס):</w:t>
      </w:r>
    </w:p>
    <w:p w:rsidR="00AC165C" w:rsidRDefault="00AC165C" w:rsidP="00AC165C">
      <w:pPr>
        <w:pStyle w:val="KeepWithNext"/>
        <w:rPr>
          <w:rtl/>
        </w:rPr>
      </w:pPr>
    </w:p>
    <w:p w:rsidR="00AC165C" w:rsidRDefault="00AC165C" w:rsidP="00AC165C">
      <w:pPr>
        <w:rPr>
          <w:rtl/>
        </w:rPr>
      </w:pPr>
      <w:r>
        <w:rPr>
          <w:rFonts w:hint="cs"/>
          <w:rtl/>
        </w:rPr>
        <w:t xml:space="preserve">הוא איש מקצוע שבא לתת מידע. אני מבין </w:t>
      </w:r>
      <w:bookmarkStart w:id="798" w:name="_ETM_Q1_4934050"/>
      <w:bookmarkEnd w:id="798"/>
      <w:r>
        <w:rPr>
          <w:rFonts w:hint="cs"/>
          <w:rtl/>
        </w:rPr>
        <w:t xml:space="preserve">שיש כמה כאבים אבל לא עכשיו הזמן לעשות את זה. </w:t>
      </w:r>
    </w:p>
    <w:p w:rsidR="00AC165C" w:rsidRDefault="00AC165C" w:rsidP="00AC165C">
      <w:pPr>
        <w:rPr>
          <w:rtl/>
        </w:rPr>
      </w:pPr>
    </w:p>
    <w:p w:rsidR="00AC165C" w:rsidRDefault="00AC165C" w:rsidP="00AC165C">
      <w:pPr>
        <w:pStyle w:val="a4"/>
        <w:keepNext/>
        <w:rPr>
          <w:rtl/>
        </w:rPr>
      </w:pPr>
      <w:r>
        <w:rPr>
          <w:rtl/>
        </w:rPr>
        <w:t xml:space="preserve">יוליה </w:t>
      </w:r>
      <w:proofErr w:type="spellStart"/>
      <w:r>
        <w:rPr>
          <w:rtl/>
        </w:rPr>
        <w:t>מלינובסקי</w:t>
      </w:r>
      <w:proofErr w:type="spellEnd"/>
      <w:r>
        <w:rPr>
          <w:rtl/>
        </w:rPr>
        <w:t xml:space="preserve"> (ישראל ביתנו):</w:t>
      </w:r>
    </w:p>
    <w:p w:rsidR="00AC165C" w:rsidRDefault="00AC165C" w:rsidP="00AC165C">
      <w:pPr>
        <w:pStyle w:val="KeepWithNext"/>
        <w:rPr>
          <w:rtl/>
        </w:rPr>
      </w:pPr>
    </w:p>
    <w:p w:rsidR="00AC165C" w:rsidRDefault="00AC165C" w:rsidP="00AC165C">
      <w:pPr>
        <w:rPr>
          <w:rtl/>
        </w:rPr>
      </w:pPr>
      <w:r>
        <w:rPr>
          <w:rFonts w:hint="cs"/>
          <w:rtl/>
        </w:rPr>
        <w:t xml:space="preserve">אם היית יושב פה אתמול ושלשום - - - </w:t>
      </w:r>
    </w:p>
    <w:p w:rsidR="00AC165C" w:rsidRDefault="00AC165C" w:rsidP="00AC165C">
      <w:pPr>
        <w:rPr>
          <w:rtl/>
        </w:rPr>
      </w:pPr>
    </w:p>
    <w:p w:rsidR="00AC165C" w:rsidRDefault="00AC165C" w:rsidP="00AC165C">
      <w:pPr>
        <w:pStyle w:val="a4"/>
        <w:keepNext/>
        <w:rPr>
          <w:rtl/>
        </w:rPr>
      </w:pPr>
      <w:r>
        <w:rPr>
          <w:rtl/>
        </w:rPr>
        <w:t>משה אבוטבול (ש"ס):</w:t>
      </w:r>
    </w:p>
    <w:p w:rsidR="00AC165C" w:rsidRDefault="00AC165C" w:rsidP="00AC165C">
      <w:pPr>
        <w:pStyle w:val="KeepWithNext"/>
        <w:rPr>
          <w:rtl/>
        </w:rPr>
      </w:pPr>
    </w:p>
    <w:p w:rsidR="00AC165C" w:rsidRDefault="00AC165C" w:rsidP="00AC165C">
      <w:pPr>
        <w:rPr>
          <w:rtl/>
        </w:rPr>
      </w:pPr>
      <w:r>
        <w:rPr>
          <w:rFonts w:hint="cs"/>
          <w:rtl/>
        </w:rPr>
        <w:t xml:space="preserve">עונים </w:t>
      </w:r>
      <w:bookmarkStart w:id="799" w:name="_ETM_Q1_4941395"/>
      <w:bookmarkEnd w:id="799"/>
      <w:r>
        <w:rPr>
          <w:rFonts w:hint="cs"/>
          <w:rtl/>
        </w:rPr>
        <w:t xml:space="preserve">פה תשובות. את לא אוהבת לשמוע. </w:t>
      </w:r>
    </w:p>
    <w:p w:rsidR="00AC165C" w:rsidRDefault="00AC165C" w:rsidP="00AC165C">
      <w:pPr>
        <w:rPr>
          <w:rtl/>
        </w:rPr>
      </w:pPr>
      <w:bookmarkStart w:id="800" w:name="_ETM_Q1_4937942"/>
      <w:bookmarkEnd w:id="800"/>
    </w:p>
    <w:p w:rsidR="00AC165C" w:rsidRDefault="00AC165C" w:rsidP="00AC165C">
      <w:pPr>
        <w:pStyle w:val="af6"/>
        <w:keepNext/>
        <w:rPr>
          <w:rtl/>
        </w:rPr>
      </w:pPr>
      <w:bookmarkStart w:id="801" w:name="_ETM_Q1_4938390"/>
      <w:bookmarkEnd w:id="801"/>
      <w:r>
        <w:rPr>
          <w:rtl/>
        </w:rPr>
        <w:t>היו"ר עפר שלח:</w:t>
      </w:r>
    </w:p>
    <w:p w:rsidR="00AC165C" w:rsidRDefault="00AC165C" w:rsidP="00AC165C">
      <w:pPr>
        <w:pStyle w:val="KeepWithNext"/>
        <w:rPr>
          <w:rtl/>
        </w:rPr>
      </w:pPr>
    </w:p>
    <w:p w:rsidR="00AC165C" w:rsidRDefault="00AC165C" w:rsidP="00AC165C">
      <w:pPr>
        <w:rPr>
          <w:rtl/>
        </w:rPr>
      </w:pPr>
      <w:r>
        <w:rPr>
          <w:rFonts w:hint="cs"/>
          <w:rtl/>
        </w:rPr>
        <w:t xml:space="preserve">בואו ניכנס עכשיו לעניין </w:t>
      </w:r>
      <w:bookmarkStart w:id="802" w:name="_ETM_Q1_4940935"/>
      <w:bookmarkEnd w:id="802"/>
      <w:r>
        <w:rPr>
          <w:rFonts w:hint="cs"/>
          <w:rtl/>
        </w:rPr>
        <w:t xml:space="preserve">הזה. יגאל </w:t>
      </w:r>
      <w:proofErr w:type="spellStart"/>
      <w:r>
        <w:rPr>
          <w:rFonts w:hint="cs"/>
          <w:rtl/>
        </w:rPr>
        <w:t>סלוביק</w:t>
      </w:r>
      <w:proofErr w:type="spellEnd"/>
      <w:r>
        <w:rPr>
          <w:rFonts w:hint="cs"/>
          <w:rtl/>
        </w:rPr>
        <w:t xml:space="preserve">, ברשותך, אני רוצה לחזור לדברים שאמרת כי </w:t>
      </w:r>
      <w:bookmarkStart w:id="803" w:name="_ETM_Q1_4950186"/>
      <w:bookmarkEnd w:id="803"/>
      <w:r>
        <w:rPr>
          <w:rFonts w:hint="cs"/>
          <w:rtl/>
        </w:rPr>
        <w:t>בהם טמונה נקודה, ותסלחו לי שהפעם גם אני אשתמש באנלוגיה</w:t>
      </w:r>
      <w:bookmarkStart w:id="804" w:name="_ETM_Q1_4954135"/>
      <w:bookmarkEnd w:id="804"/>
      <w:r>
        <w:rPr>
          <w:rFonts w:hint="cs"/>
          <w:rtl/>
        </w:rPr>
        <w:t xml:space="preserve"> צבאית, אני מבטיח שזו הפעם האחרונה. גם במלחמה ראש הממשלה</w:t>
      </w:r>
      <w:bookmarkStart w:id="805" w:name="_ETM_Q1_4959358"/>
      <w:bookmarkEnd w:id="805"/>
      <w:r>
        <w:rPr>
          <w:rFonts w:hint="cs"/>
          <w:rtl/>
        </w:rPr>
        <w:t xml:space="preserve"> לא מקבל החלטות מהר מפני שהוא לא מחליט אם להטיל </w:t>
      </w:r>
      <w:bookmarkStart w:id="806" w:name="_ETM_Q1_4962298"/>
      <w:bookmarkEnd w:id="806"/>
      <w:r>
        <w:rPr>
          <w:rFonts w:hint="cs"/>
          <w:rtl/>
        </w:rPr>
        <w:t xml:space="preserve">עכשיו את העתודה של אוגדה 162 לכאן או לכאן. עצם </w:t>
      </w:r>
      <w:bookmarkStart w:id="807" w:name="_ETM_Q1_4969456"/>
      <w:bookmarkEnd w:id="807"/>
      <w:r>
        <w:rPr>
          <w:rFonts w:hint="cs"/>
          <w:rtl/>
        </w:rPr>
        <w:t>הצגת הנושא על ידך, וזה דבר שעובר כחוט השני,</w:t>
      </w:r>
      <w:bookmarkStart w:id="808" w:name="_ETM_Q1_4972832"/>
      <w:bookmarkEnd w:id="808"/>
      <w:r>
        <w:rPr>
          <w:rFonts w:hint="cs"/>
          <w:rtl/>
        </w:rPr>
        <w:t xml:space="preserve"> וכפי שאתה אומר עבר גם בשיחה הקודמת שלנו עם ראש </w:t>
      </w:r>
      <w:bookmarkStart w:id="809" w:name="_ETM_Q1_4974310"/>
      <w:bookmarkEnd w:id="809"/>
      <w:proofErr w:type="spellStart"/>
      <w:r>
        <w:rPr>
          <w:rFonts w:hint="cs"/>
          <w:rtl/>
        </w:rPr>
        <w:t>המל</w:t>
      </w:r>
      <w:r w:rsidR="004D08ED">
        <w:rPr>
          <w:rFonts w:hint="cs"/>
          <w:rtl/>
        </w:rPr>
        <w:t>"ל</w:t>
      </w:r>
      <w:proofErr w:type="spellEnd"/>
      <w:r w:rsidR="004D08ED">
        <w:rPr>
          <w:rFonts w:hint="cs"/>
          <w:rtl/>
        </w:rPr>
        <w:t xml:space="preserve">, מראה לדעתנו בדיוק את חסרונו </w:t>
      </w:r>
      <w:r>
        <w:rPr>
          <w:rFonts w:hint="cs"/>
          <w:rtl/>
        </w:rPr>
        <w:t xml:space="preserve">של הגוף הזה, שבו </w:t>
      </w:r>
      <w:bookmarkStart w:id="810" w:name="_ETM_Q1_4981546"/>
      <w:bookmarkEnd w:id="810"/>
      <w:r>
        <w:rPr>
          <w:rFonts w:hint="cs"/>
          <w:rtl/>
        </w:rPr>
        <w:t xml:space="preserve">יושבים הנציגים של המשטרה ומשרד הבריאות והרשויות המקומיות וכן הלאה </w:t>
      </w:r>
      <w:bookmarkStart w:id="811" w:name="_ETM_Q1_4987498"/>
      <w:bookmarkEnd w:id="811"/>
      <w:r>
        <w:rPr>
          <w:rFonts w:hint="cs"/>
          <w:rtl/>
        </w:rPr>
        <w:t xml:space="preserve">וכן הלאה, מרכזים את הידע, מקבלים החלטות ומה שעולה למעלה </w:t>
      </w:r>
      <w:bookmarkStart w:id="812" w:name="_ETM_Q1_4992141"/>
      <w:bookmarkEnd w:id="812"/>
      <w:r>
        <w:rPr>
          <w:rFonts w:hint="cs"/>
          <w:rtl/>
        </w:rPr>
        <w:t xml:space="preserve">הוא החלטות של מדיניות ולא החלטות נקודתיות שצריך לקבל כל </w:t>
      </w:r>
      <w:bookmarkStart w:id="813" w:name="_ETM_Q1_4994378"/>
      <w:bookmarkEnd w:id="813"/>
      <w:r>
        <w:rPr>
          <w:rFonts w:hint="cs"/>
          <w:rtl/>
        </w:rPr>
        <w:t xml:space="preserve">הזמן, כפי שאמרת, בקבלת החלטות. אני רוצה שלמעלה יקבלו החלטות לאט, לא מהר. </w:t>
      </w:r>
    </w:p>
    <w:p w:rsidR="00AC165C" w:rsidRDefault="00AC165C" w:rsidP="00AC165C">
      <w:pPr>
        <w:rPr>
          <w:rtl/>
        </w:rPr>
      </w:pPr>
    </w:p>
    <w:p w:rsidR="00AC165C" w:rsidRDefault="00AC165C" w:rsidP="00AC165C">
      <w:pPr>
        <w:pStyle w:val="a4"/>
        <w:keepNext/>
        <w:rPr>
          <w:rtl/>
        </w:rPr>
      </w:pPr>
      <w:r>
        <w:rPr>
          <w:rtl/>
        </w:rPr>
        <w:t xml:space="preserve">יגאל </w:t>
      </w:r>
      <w:proofErr w:type="spellStart"/>
      <w:r>
        <w:rPr>
          <w:rtl/>
        </w:rPr>
        <w:t>סלוביק</w:t>
      </w:r>
      <w:proofErr w:type="spellEnd"/>
      <w:r>
        <w:rPr>
          <w:rtl/>
        </w:rPr>
        <w:t>:</w:t>
      </w:r>
    </w:p>
    <w:p w:rsidR="00AC165C" w:rsidRDefault="00AC165C" w:rsidP="00AC165C">
      <w:pPr>
        <w:pStyle w:val="KeepWithNext"/>
        <w:rPr>
          <w:rtl/>
        </w:rPr>
      </w:pPr>
    </w:p>
    <w:p w:rsidR="00AC165C" w:rsidRDefault="00AC165C" w:rsidP="004D08ED">
      <w:pPr>
        <w:rPr>
          <w:rtl/>
        </w:rPr>
      </w:pPr>
      <w:r>
        <w:rPr>
          <w:rFonts w:hint="cs"/>
          <w:rtl/>
        </w:rPr>
        <w:t xml:space="preserve">את חלק מן ההחלטות מקבלים לאט </w:t>
      </w:r>
      <w:r w:rsidR="004D08ED">
        <w:rPr>
          <w:rFonts w:hint="cs"/>
          <w:rtl/>
        </w:rPr>
        <w:t>ו</w:t>
      </w:r>
      <w:r>
        <w:rPr>
          <w:rFonts w:hint="cs"/>
          <w:rtl/>
        </w:rPr>
        <w:t xml:space="preserve">חלק מן ההחלטות מתקבלות מהר, ואפרט. </w:t>
      </w:r>
      <w:bookmarkStart w:id="814" w:name="_ETM_Q1_5007989"/>
      <w:bookmarkEnd w:id="814"/>
    </w:p>
    <w:p w:rsidR="00AC165C" w:rsidRDefault="00AC165C" w:rsidP="00AC165C">
      <w:pPr>
        <w:rPr>
          <w:rtl/>
        </w:rPr>
      </w:pPr>
      <w:bookmarkStart w:id="815" w:name="_ETM_Q1_5008283"/>
      <w:bookmarkEnd w:id="815"/>
    </w:p>
    <w:p w:rsidR="00AC165C" w:rsidRDefault="00AC165C" w:rsidP="00AC165C">
      <w:pPr>
        <w:rPr>
          <w:rtl/>
        </w:rPr>
      </w:pPr>
      <w:r>
        <w:rPr>
          <w:rFonts w:hint="cs"/>
          <w:rtl/>
        </w:rPr>
        <w:t xml:space="preserve">ברשותכם אני רוצה להסביר. אם </w:t>
      </w:r>
      <w:bookmarkStart w:id="816" w:name="_ETM_Q1_5009778"/>
      <w:bookmarkEnd w:id="816"/>
      <w:r>
        <w:rPr>
          <w:rFonts w:hint="cs"/>
          <w:rtl/>
        </w:rPr>
        <w:t xml:space="preserve">אני מדבר בראשי תיבות והם לא ברורים, אשתדל לא </w:t>
      </w:r>
      <w:bookmarkStart w:id="817" w:name="_ETM_Q1_5012229"/>
      <w:bookmarkEnd w:id="817"/>
      <w:r>
        <w:rPr>
          <w:rFonts w:hint="cs"/>
          <w:rtl/>
        </w:rPr>
        <w:t xml:space="preserve">לדבר בראשי תיבות, חברת הכנסת יוליה </w:t>
      </w:r>
      <w:proofErr w:type="spellStart"/>
      <w:r>
        <w:rPr>
          <w:rFonts w:hint="cs"/>
          <w:rtl/>
        </w:rPr>
        <w:t>מלינובסקי</w:t>
      </w:r>
      <w:proofErr w:type="spellEnd"/>
      <w:r>
        <w:rPr>
          <w:rFonts w:hint="cs"/>
          <w:rtl/>
        </w:rPr>
        <w:t xml:space="preserve">. </w:t>
      </w:r>
      <w:bookmarkStart w:id="818" w:name="_ETM_Q1_5014780"/>
      <w:bookmarkEnd w:id="818"/>
    </w:p>
    <w:p w:rsidR="00AC165C" w:rsidRDefault="00AC165C" w:rsidP="00AC165C">
      <w:pPr>
        <w:rPr>
          <w:rtl/>
        </w:rPr>
      </w:pPr>
    </w:p>
    <w:p w:rsidR="008C0485" w:rsidRDefault="00AC165C" w:rsidP="00AC165C">
      <w:pPr>
        <w:rPr>
          <w:rtl/>
        </w:rPr>
      </w:pPr>
      <w:bookmarkStart w:id="819" w:name="_ETM_Q1_5015091"/>
      <w:bookmarkEnd w:id="819"/>
      <w:r>
        <w:rPr>
          <w:rFonts w:hint="cs"/>
          <w:rtl/>
        </w:rPr>
        <w:t>אני רוצה</w:t>
      </w:r>
      <w:bookmarkStart w:id="820" w:name="_ETM_Q1_5018075"/>
      <w:bookmarkEnd w:id="820"/>
      <w:r>
        <w:rPr>
          <w:rFonts w:hint="cs"/>
          <w:rtl/>
        </w:rPr>
        <w:t xml:space="preserve"> לדבר </w:t>
      </w:r>
      <w:r w:rsidR="008C0485">
        <w:rPr>
          <w:rFonts w:hint="cs"/>
          <w:rtl/>
        </w:rPr>
        <w:t>ל</w:t>
      </w:r>
      <w:r>
        <w:rPr>
          <w:rFonts w:hint="cs"/>
          <w:rtl/>
        </w:rPr>
        <w:t xml:space="preserve">רגע על המאמצים כי דיברו פה על הסוגיה של </w:t>
      </w:r>
      <w:bookmarkStart w:id="821" w:name="_ETM_Q1_5021223"/>
      <w:bookmarkEnd w:id="821"/>
      <w:r>
        <w:rPr>
          <w:rFonts w:hint="cs"/>
          <w:rtl/>
        </w:rPr>
        <w:t xml:space="preserve">המאמצים. אנחנו מדברים על מספר מאמצים שאותם מנהלת הממשלה במאבק </w:t>
      </w:r>
      <w:bookmarkStart w:id="822" w:name="_ETM_Q1_5025939"/>
      <w:bookmarkEnd w:id="822"/>
      <w:r>
        <w:rPr>
          <w:rFonts w:hint="cs"/>
          <w:rtl/>
        </w:rPr>
        <w:t xml:space="preserve">נגד הקורונה. המאבק הראשון, בראש ובראשונה, הוא המאמץ הבריאותי. </w:t>
      </w:r>
      <w:bookmarkStart w:id="823" w:name="_ETM_Q1_5031982"/>
      <w:bookmarkEnd w:id="823"/>
      <w:r>
        <w:rPr>
          <w:rFonts w:hint="cs"/>
          <w:rtl/>
        </w:rPr>
        <w:t>המאמץ הבריאותי מתורגם בסופו של דבר אל מול כמות מונשמים</w:t>
      </w:r>
      <w:bookmarkStart w:id="824" w:name="_ETM_Q1_5035573"/>
      <w:bookmarkEnd w:id="824"/>
      <w:r>
        <w:rPr>
          <w:rFonts w:hint="cs"/>
          <w:rtl/>
        </w:rPr>
        <w:t xml:space="preserve"> והיכולת להנשים אותם, זה הקצה, זה התוצר הסופי של המאמץ </w:t>
      </w:r>
      <w:bookmarkStart w:id="825" w:name="_ETM_Q1_5038684"/>
      <w:bookmarkEnd w:id="825"/>
      <w:r>
        <w:rPr>
          <w:rFonts w:hint="cs"/>
          <w:rtl/>
        </w:rPr>
        <w:t xml:space="preserve">הבריאותי. הוא לא קשור רק לכמות מכונות ההנשמה. הוא קשור </w:t>
      </w:r>
      <w:bookmarkStart w:id="826" w:name="_ETM_Q1_5042500"/>
      <w:bookmarkEnd w:id="826"/>
      <w:r>
        <w:rPr>
          <w:rFonts w:hint="cs"/>
          <w:rtl/>
        </w:rPr>
        <w:t xml:space="preserve">לכמות המכונות, הוא קשור לעמדות, הוא קשור לצוותים הרפואיים, הוא </w:t>
      </w:r>
      <w:bookmarkStart w:id="827" w:name="_ETM_Q1_5048775"/>
      <w:bookmarkEnd w:id="827"/>
      <w:r>
        <w:rPr>
          <w:rFonts w:hint="cs"/>
          <w:rtl/>
        </w:rPr>
        <w:t xml:space="preserve">קשור ליכולת להזין במזון את אותם מונשמים. זאת אופרציה במערכת </w:t>
      </w:r>
      <w:bookmarkStart w:id="828" w:name="_ETM_Q1_5055602"/>
      <w:bookmarkEnd w:id="828"/>
      <w:r>
        <w:rPr>
          <w:rFonts w:hint="cs"/>
          <w:rtl/>
        </w:rPr>
        <w:t xml:space="preserve">לוגיסטית שלמה שתומך אותה צה"ל והמוסד </w:t>
      </w:r>
      <w:proofErr w:type="spellStart"/>
      <w:r>
        <w:rPr>
          <w:rFonts w:hint="cs"/>
          <w:rtl/>
        </w:rPr>
        <w:t>ומינהל</w:t>
      </w:r>
      <w:proofErr w:type="spellEnd"/>
      <w:r>
        <w:rPr>
          <w:rFonts w:hint="cs"/>
          <w:rtl/>
        </w:rPr>
        <w:t xml:space="preserve"> הרכש של משרד </w:t>
      </w:r>
      <w:bookmarkStart w:id="829" w:name="_ETM_Q1_5060799"/>
      <w:bookmarkEnd w:id="829"/>
      <w:r>
        <w:rPr>
          <w:rFonts w:hint="cs"/>
          <w:rtl/>
        </w:rPr>
        <w:t xml:space="preserve">הביטחון על מנת שיהיו לנו פה מספיק מוצרים מן הסוג </w:t>
      </w:r>
      <w:bookmarkStart w:id="830" w:name="_ETM_Q1_5065119"/>
      <w:bookmarkEnd w:id="830"/>
      <w:r>
        <w:rPr>
          <w:rFonts w:hint="cs"/>
          <w:rtl/>
        </w:rPr>
        <w:t xml:space="preserve">הזה בשביל לתת את המענה הנדרש לאותם מונשמים כפי שהוגדרו </w:t>
      </w:r>
      <w:bookmarkStart w:id="831" w:name="_ETM_Q1_5068509"/>
      <w:bookmarkEnd w:id="831"/>
      <w:r>
        <w:rPr>
          <w:rFonts w:hint="cs"/>
          <w:rtl/>
        </w:rPr>
        <w:t>בתרחיש הייחוס שאושר בממשלה על ידי ראש הממשלה והשרים והוצגו</w:t>
      </w:r>
      <w:bookmarkStart w:id="832" w:name="_ETM_Q1_5075320"/>
      <w:bookmarkEnd w:id="832"/>
      <w:r>
        <w:rPr>
          <w:rFonts w:hint="cs"/>
          <w:rtl/>
        </w:rPr>
        <w:t xml:space="preserve"> חלופות לאותו תרחיש ייחוס. </w:t>
      </w:r>
    </w:p>
    <w:p w:rsidR="008C0485" w:rsidRDefault="008C0485" w:rsidP="00AC165C">
      <w:pPr>
        <w:rPr>
          <w:rtl/>
        </w:rPr>
      </w:pPr>
    </w:p>
    <w:p w:rsidR="00AC165C" w:rsidRDefault="00AC165C" w:rsidP="00AC165C">
      <w:pPr>
        <w:rPr>
          <w:rtl/>
        </w:rPr>
      </w:pPr>
      <w:r>
        <w:rPr>
          <w:rFonts w:hint="cs"/>
          <w:rtl/>
        </w:rPr>
        <w:t xml:space="preserve">היה תרחיש ייחוס שהציג משרד הבריאות, </w:t>
      </w:r>
      <w:bookmarkStart w:id="833" w:name="_ETM_Q1_5080316"/>
      <w:bookmarkEnd w:id="833"/>
      <w:r>
        <w:rPr>
          <w:rFonts w:hint="cs"/>
          <w:rtl/>
        </w:rPr>
        <w:t xml:space="preserve">היה תרחיש ייחוס שהציגה </w:t>
      </w:r>
      <w:proofErr w:type="spellStart"/>
      <w:r>
        <w:rPr>
          <w:rFonts w:hint="cs"/>
          <w:rtl/>
        </w:rPr>
        <w:t>רח"ל</w:t>
      </w:r>
      <w:proofErr w:type="spellEnd"/>
      <w:r>
        <w:rPr>
          <w:rFonts w:hint="cs"/>
          <w:rtl/>
        </w:rPr>
        <w:t xml:space="preserve"> במשרד הביטחון והיו עוד כאלה </w:t>
      </w:r>
      <w:bookmarkStart w:id="834" w:name="_ETM_Q1_5083736"/>
      <w:bookmarkEnd w:id="834"/>
      <w:r>
        <w:rPr>
          <w:rFonts w:hint="cs"/>
          <w:rtl/>
        </w:rPr>
        <w:t xml:space="preserve">תרחישי ייחוס. בסופו של דבר יש מי שמקבל החלטות. גם </w:t>
      </w:r>
      <w:bookmarkStart w:id="835" w:name="_ETM_Q1_5090423"/>
      <w:bookmarkEnd w:id="835"/>
      <w:r>
        <w:rPr>
          <w:rFonts w:hint="cs"/>
          <w:rtl/>
        </w:rPr>
        <w:t xml:space="preserve">אל מול מודלים שמוצגים בפני ראש הממשלה, והוצגו עשרות כאלה, </w:t>
      </w:r>
      <w:bookmarkStart w:id="836" w:name="_ETM_Q1_5094355"/>
      <w:bookmarkEnd w:id="836"/>
      <w:r>
        <w:rPr>
          <w:rFonts w:hint="cs"/>
          <w:rtl/>
        </w:rPr>
        <w:t xml:space="preserve">גם בפני </w:t>
      </w:r>
      <w:proofErr w:type="spellStart"/>
      <w:r>
        <w:rPr>
          <w:rFonts w:hint="cs"/>
          <w:rtl/>
        </w:rPr>
        <w:t>המל"ל</w:t>
      </w:r>
      <w:proofErr w:type="spellEnd"/>
      <w:r>
        <w:rPr>
          <w:rFonts w:hint="cs"/>
          <w:rtl/>
        </w:rPr>
        <w:t xml:space="preserve"> וגם בפני השרים והממשלה, בסוף מתקבלת החלטה. </w:t>
      </w:r>
      <w:bookmarkStart w:id="837" w:name="_ETM_Q1_5100356"/>
      <w:bookmarkEnd w:id="837"/>
      <w:r>
        <w:rPr>
          <w:rFonts w:hint="cs"/>
          <w:rtl/>
        </w:rPr>
        <w:t xml:space="preserve">אי אפשר לפעול על פי חמישה מודלים. בסוף צריך לקבל </w:t>
      </w:r>
      <w:bookmarkStart w:id="838" w:name="_ETM_Q1_5102101"/>
      <w:bookmarkEnd w:id="838"/>
      <w:r>
        <w:rPr>
          <w:rFonts w:hint="cs"/>
          <w:rtl/>
        </w:rPr>
        <w:t xml:space="preserve">מודל אחד שעל פיו אנחנו פועלים ועל פיו אנחנו עובדים. </w:t>
      </w:r>
    </w:p>
    <w:p w:rsidR="00EE00AF" w:rsidRDefault="00EE00AF" w:rsidP="00AC165C">
      <w:pPr>
        <w:rPr>
          <w:rtl/>
        </w:rPr>
      </w:pPr>
    </w:p>
    <w:p w:rsidR="00EE00AF" w:rsidRDefault="00EE00AF" w:rsidP="00AC165C">
      <w:pPr>
        <w:rPr>
          <w:rtl/>
        </w:rPr>
      </w:pPr>
      <w:r>
        <w:rPr>
          <w:rFonts w:hint="cs"/>
          <w:rtl/>
        </w:rPr>
        <w:t>המאמץ הראשון הוא המאמץ הבריאותי, שממוקד בעיקרו בצורך בסופו של דבר להנשים אנשים.</w:t>
      </w:r>
    </w:p>
    <w:p w:rsidR="00EE00AF" w:rsidRDefault="00EE00AF" w:rsidP="00AC165C">
      <w:pPr>
        <w:rPr>
          <w:rtl/>
        </w:rPr>
      </w:pPr>
    </w:p>
    <w:p w:rsidR="00EE00AF" w:rsidRDefault="00EE00AF" w:rsidP="00EE00AF">
      <w:pPr>
        <w:rPr>
          <w:rtl/>
        </w:rPr>
      </w:pPr>
      <w:r>
        <w:rPr>
          <w:rFonts w:hint="cs"/>
          <w:rtl/>
        </w:rPr>
        <w:t xml:space="preserve">המאמץ השני הוא הבידוד. יש לנו שני מאמצי בידוד: מאמץ הבידוד הראשון, ואנחנו מתחילים אותו היום באמצעות תוכנית </w:t>
      </w:r>
      <w:bookmarkStart w:id="839" w:name="_ETM_Q1_5123175"/>
      <w:bookmarkEnd w:id="839"/>
      <w:r w:rsidR="008C0485">
        <w:rPr>
          <w:rFonts w:hint="cs"/>
          <w:rtl/>
        </w:rPr>
        <w:t>"</w:t>
      </w:r>
      <w:r>
        <w:rPr>
          <w:rFonts w:hint="cs"/>
          <w:rtl/>
        </w:rPr>
        <w:t>משמרות זהב</w:t>
      </w:r>
      <w:r w:rsidR="008C0485">
        <w:rPr>
          <w:rFonts w:hint="cs"/>
          <w:rtl/>
        </w:rPr>
        <w:t>"</w:t>
      </w:r>
      <w:r>
        <w:rPr>
          <w:rFonts w:hint="cs"/>
          <w:rtl/>
        </w:rPr>
        <w:t>, דיברה על זה טליה לנקרי בדיון הקודם, והוא</w:t>
      </w:r>
      <w:bookmarkStart w:id="840" w:name="_ETM_Q1_5127031"/>
      <w:bookmarkEnd w:id="840"/>
      <w:r>
        <w:rPr>
          <w:rFonts w:hint="cs"/>
          <w:rtl/>
        </w:rPr>
        <w:t xml:space="preserve"> המאמץ לבידוד האוכלוסייה בסיכון. ברור לנו לחלוטין שזה אירוע שאנחנו </w:t>
      </w:r>
      <w:bookmarkStart w:id="841" w:name="_ETM_Q1_5130579"/>
      <w:bookmarkEnd w:id="841"/>
      <w:r>
        <w:rPr>
          <w:rFonts w:hint="cs"/>
          <w:rtl/>
        </w:rPr>
        <w:t xml:space="preserve">צריכים להיכנס אליו. המאמץ השני הוא מאמץ הבידוד של </w:t>
      </w:r>
      <w:bookmarkStart w:id="842" w:name="_ETM_Q1_5133687"/>
      <w:bookmarkEnd w:id="842"/>
      <w:r>
        <w:rPr>
          <w:rFonts w:hint="cs"/>
          <w:rtl/>
        </w:rPr>
        <w:t xml:space="preserve">שאר האוכלוסייה, לצמצם ככל שניתן את המגעים בין אנשים שהם </w:t>
      </w:r>
      <w:bookmarkStart w:id="843" w:name="_ETM_Q1_5138893"/>
      <w:bookmarkEnd w:id="843"/>
      <w:r>
        <w:rPr>
          <w:rFonts w:hint="cs"/>
          <w:rtl/>
        </w:rPr>
        <w:t xml:space="preserve">לא באוכלוסיית הסיכון על מנת לצמצם ככל </w:t>
      </w:r>
      <w:bookmarkStart w:id="844" w:name="_ETM_Q1_5141382"/>
      <w:bookmarkEnd w:id="844"/>
      <w:r>
        <w:rPr>
          <w:rFonts w:hint="cs"/>
          <w:rtl/>
        </w:rPr>
        <w:t>הניתן את כמות ההדבקות.</w:t>
      </w:r>
    </w:p>
    <w:p w:rsidR="00EE00AF" w:rsidRDefault="00EE00AF" w:rsidP="00AC165C">
      <w:pPr>
        <w:rPr>
          <w:rtl/>
        </w:rPr>
      </w:pPr>
    </w:p>
    <w:p w:rsidR="00EE00AF" w:rsidRDefault="00EE00AF" w:rsidP="00EE00AF">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EE00AF" w:rsidRDefault="00EE00AF" w:rsidP="00EE00AF">
      <w:pPr>
        <w:pStyle w:val="KeepWithNext"/>
        <w:rPr>
          <w:rtl/>
        </w:rPr>
      </w:pPr>
    </w:p>
    <w:p w:rsidR="00EE00AF" w:rsidRDefault="00EE00AF" w:rsidP="00EE00AF">
      <w:pPr>
        <w:rPr>
          <w:rtl/>
        </w:rPr>
      </w:pPr>
      <w:r>
        <w:rPr>
          <w:rFonts w:hint="cs"/>
          <w:rtl/>
        </w:rPr>
        <w:t>האוכלוסייה בסיכון עדיין לא בבידוד?</w:t>
      </w:r>
    </w:p>
    <w:p w:rsidR="00EE00AF" w:rsidRDefault="00EE00AF" w:rsidP="00EE00AF">
      <w:pPr>
        <w:rPr>
          <w:rtl/>
        </w:rPr>
      </w:pPr>
    </w:p>
    <w:p w:rsidR="00EE00AF" w:rsidRDefault="00EE00AF" w:rsidP="00EE00AF">
      <w:pPr>
        <w:pStyle w:val="a4"/>
        <w:keepNext/>
        <w:rPr>
          <w:rtl/>
        </w:rPr>
      </w:pPr>
      <w:r>
        <w:rPr>
          <w:rtl/>
        </w:rPr>
        <w:t xml:space="preserve">יגאל </w:t>
      </w:r>
      <w:proofErr w:type="spellStart"/>
      <w:r>
        <w:rPr>
          <w:rtl/>
        </w:rPr>
        <w:t>סלוביק</w:t>
      </w:r>
      <w:proofErr w:type="spellEnd"/>
      <w:r>
        <w:rPr>
          <w:rtl/>
        </w:rPr>
        <w:t>:</w:t>
      </w:r>
    </w:p>
    <w:p w:rsidR="00EE00AF" w:rsidRDefault="00EE00AF" w:rsidP="00EE00AF">
      <w:pPr>
        <w:pStyle w:val="KeepWithNext"/>
        <w:rPr>
          <w:rtl/>
        </w:rPr>
      </w:pPr>
    </w:p>
    <w:p w:rsidR="008D442E" w:rsidRDefault="00EE00AF" w:rsidP="008C0485">
      <w:pPr>
        <w:rPr>
          <w:rtl/>
        </w:rPr>
      </w:pPr>
      <w:r>
        <w:rPr>
          <w:rFonts w:hint="cs"/>
          <w:rtl/>
        </w:rPr>
        <w:t>אלה שני מאמצי הבידוד שאנחנו פועלים</w:t>
      </w:r>
      <w:bookmarkStart w:id="845" w:name="_ETM_Q1_5146499"/>
      <w:bookmarkEnd w:id="845"/>
      <w:r>
        <w:rPr>
          <w:rFonts w:hint="cs"/>
          <w:rtl/>
        </w:rPr>
        <w:t xml:space="preserve"> בהם כרגע: המאמץ לבידוד האוכלוסייה בסיכון </w:t>
      </w:r>
      <w:r w:rsidR="008C0485">
        <w:rPr>
          <w:rFonts w:hint="cs"/>
          <w:rtl/>
        </w:rPr>
        <w:t>ו</w:t>
      </w:r>
      <w:r>
        <w:rPr>
          <w:rFonts w:hint="cs"/>
          <w:rtl/>
        </w:rPr>
        <w:t xml:space="preserve">המאמץ לצמצום המגעים ככל </w:t>
      </w:r>
      <w:bookmarkStart w:id="846" w:name="_ETM_Q1_5152811"/>
      <w:bookmarkEnd w:id="846"/>
      <w:r>
        <w:rPr>
          <w:rFonts w:hint="cs"/>
          <w:rtl/>
        </w:rPr>
        <w:t xml:space="preserve">שניתן באוכלוסייה. השלישי הוא מאמץ הבידוד לאותם אזורים שאנחנו יודעים </w:t>
      </w:r>
      <w:bookmarkStart w:id="847" w:name="_ETM_Q1_5156407"/>
      <w:bookmarkEnd w:id="847"/>
      <w:r>
        <w:rPr>
          <w:rFonts w:hint="cs"/>
          <w:rtl/>
        </w:rPr>
        <w:t xml:space="preserve">שבהם קצב ההדבקה ומספר הנדבקים גדול, לצורך העניין </w:t>
      </w:r>
      <w:r w:rsidR="008C0485">
        <w:rPr>
          <w:rFonts w:hint="cs"/>
          <w:rtl/>
        </w:rPr>
        <w:t>ב</w:t>
      </w:r>
      <w:r>
        <w:rPr>
          <w:rFonts w:hint="cs"/>
          <w:rtl/>
        </w:rPr>
        <w:t xml:space="preserve">בני </w:t>
      </w:r>
      <w:bookmarkStart w:id="848" w:name="_ETM_Q1_5165240"/>
      <w:bookmarkEnd w:id="848"/>
      <w:r>
        <w:rPr>
          <w:rFonts w:hint="cs"/>
          <w:rtl/>
        </w:rPr>
        <w:t xml:space="preserve">ברק, וגם שם אנחנו עושים פעילות ענפה. </w:t>
      </w:r>
    </w:p>
    <w:p w:rsidR="00EE00AF" w:rsidRDefault="00EE00AF" w:rsidP="008D442E">
      <w:pPr>
        <w:rPr>
          <w:rtl/>
        </w:rPr>
      </w:pPr>
    </w:p>
    <w:p w:rsidR="00EE00AF" w:rsidRDefault="00EE00AF" w:rsidP="008C0485">
      <w:pPr>
        <w:rPr>
          <w:rtl/>
        </w:rPr>
      </w:pPr>
      <w:r>
        <w:rPr>
          <w:rFonts w:hint="cs"/>
          <w:rtl/>
        </w:rPr>
        <w:t xml:space="preserve">יש שאלה </w:t>
      </w:r>
      <w:proofErr w:type="spellStart"/>
      <w:r>
        <w:rPr>
          <w:rFonts w:hint="cs"/>
          <w:rtl/>
        </w:rPr>
        <w:t>אמיתית</w:t>
      </w:r>
      <w:proofErr w:type="spellEnd"/>
      <w:r w:rsidR="00862A5D">
        <w:rPr>
          <w:rFonts w:hint="cs"/>
          <w:rtl/>
        </w:rPr>
        <w:t xml:space="preserve">: האם נכון להטיל בידוד אזורי על בני ברק, קרי: להטיל </w:t>
      </w:r>
      <w:bookmarkStart w:id="849" w:name="_ETM_Q1_5170276"/>
      <w:bookmarkEnd w:id="849"/>
      <w:r w:rsidR="00862A5D">
        <w:rPr>
          <w:rFonts w:hint="cs"/>
          <w:rtl/>
        </w:rPr>
        <w:t xml:space="preserve">סגר על בני ברק מחר בבוקר ולהפוך אותה לספינה יפנית </w:t>
      </w:r>
      <w:bookmarkStart w:id="850" w:name="_ETM_Q1_5175975"/>
      <w:bookmarkEnd w:id="850"/>
      <w:r w:rsidR="00862A5D">
        <w:rPr>
          <w:rFonts w:hint="cs"/>
          <w:rtl/>
        </w:rPr>
        <w:t xml:space="preserve">בתוך העיר בני ברק, או בשיטה שבה אנחנו נוקטים עכשיו: להוציא מתוך העיר בני ברק את כל מי שחולה ולשלוח </w:t>
      </w:r>
      <w:bookmarkStart w:id="851" w:name="_ETM_Q1_5182841"/>
      <w:bookmarkEnd w:id="851"/>
      <w:r w:rsidR="00862A5D">
        <w:rPr>
          <w:rFonts w:hint="cs"/>
          <w:rtl/>
        </w:rPr>
        <w:t xml:space="preserve">אותו לבידוד, בין אם בידוד בבתי מלון ובין אם </w:t>
      </w:r>
      <w:bookmarkStart w:id="852" w:name="_ETM_Q1_5185177"/>
      <w:bookmarkEnd w:id="852"/>
      <w:r w:rsidR="00862A5D">
        <w:rPr>
          <w:rFonts w:hint="cs"/>
          <w:rtl/>
        </w:rPr>
        <w:t>בידוד במרכזים קהילתיים שהרשות העירונית נותנת בתוך העיר בני ברק</w:t>
      </w:r>
      <w:r w:rsidR="008C0485">
        <w:rPr>
          <w:rFonts w:hint="cs"/>
          <w:rtl/>
        </w:rPr>
        <w:t>.</w:t>
      </w:r>
      <w:r w:rsidR="00862A5D">
        <w:rPr>
          <w:rFonts w:hint="cs"/>
          <w:rtl/>
        </w:rPr>
        <w:t xml:space="preserve"> בתפיסתנו נכון להיום, במתח בין שתי התפיסות האלה, </w:t>
      </w:r>
      <w:bookmarkStart w:id="853" w:name="_ETM_Q1_5197824"/>
      <w:bookmarkEnd w:id="853"/>
      <w:r w:rsidR="00862A5D">
        <w:rPr>
          <w:rFonts w:hint="cs"/>
          <w:rtl/>
        </w:rPr>
        <w:t xml:space="preserve">לא נכון לעשות סגר אזורי שבו אנחנו משאירים את הקהילה </w:t>
      </w:r>
      <w:bookmarkStart w:id="854" w:name="_ETM_Q1_5199928"/>
      <w:bookmarkEnd w:id="854"/>
      <w:r w:rsidR="00862A5D">
        <w:rPr>
          <w:rFonts w:hint="cs"/>
          <w:rtl/>
        </w:rPr>
        <w:t xml:space="preserve">מדביקה את עצמה ומספר החולים גדל, אלא להוציא את החולים </w:t>
      </w:r>
      <w:bookmarkStart w:id="855" w:name="_ETM_Q1_5206793"/>
      <w:bookmarkEnd w:id="855"/>
      <w:r w:rsidR="00862A5D">
        <w:rPr>
          <w:rFonts w:hint="cs"/>
          <w:rtl/>
        </w:rPr>
        <w:t xml:space="preserve">מתוך הקהילה החוצה. </w:t>
      </w:r>
    </w:p>
    <w:p w:rsidR="00862A5D" w:rsidRDefault="00862A5D" w:rsidP="008D442E">
      <w:pPr>
        <w:rPr>
          <w:rtl/>
        </w:rPr>
      </w:pPr>
    </w:p>
    <w:p w:rsidR="00862A5D" w:rsidRDefault="00862A5D" w:rsidP="00862A5D">
      <w:pPr>
        <w:pStyle w:val="a4"/>
        <w:keepNext/>
        <w:rPr>
          <w:rtl/>
        </w:rPr>
      </w:pPr>
      <w:r>
        <w:rPr>
          <w:rtl/>
        </w:rPr>
        <w:t>מיקי חיימוביץ' (כחול לבן):</w:t>
      </w:r>
    </w:p>
    <w:p w:rsidR="00862A5D" w:rsidRDefault="00862A5D" w:rsidP="00862A5D">
      <w:pPr>
        <w:pStyle w:val="KeepWithNext"/>
        <w:rPr>
          <w:rtl/>
        </w:rPr>
      </w:pPr>
    </w:p>
    <w:p w:rsidR="00862A5D" w:rsidRDefault="00862A5D" w:rsidP="00862A5D">
      <w:pPr>
        <w:rPr>
          <w:rtl/>
        </w:rPr>
      </w:pPr>
      <w:r>
        <w:rPr>
          <w:rFonts w:hint="cs"/>
          <w:rtl/>
        </w:rPr>
        <w:t>איך אתה יודע כמה חולים יש שם? מה מספר הבדיקות שאתם עושים בבני ברק? איך אתם</w:t>
      </w:r>
      <w:bookmarkStart w:id="856" w:name="_ETM_Q1_5211807"/>
      <w:bookmarkEnd w:id="856"/>
      <w:r>
        <w:rPr>
          <w:rFonts w:hint="cs"/>
          <w:rtl/>
        </w:rPr>
        <w:t xml:space="preserve"> תוקפים את הסוגיה הזאת של בדיקות בתוך האוכלוסייה הזאת, שהיום אנחנו יודעים שהיא כל כך רגישה? כמה בדיקות אתם</w:t>
      </w:r>
      <w:bookmarkStart w:id="857" w:name="_ETM_Q1_5220149"/>
      <w:bookmarkEnd w:id="857"/>
      <w:r>
        <w:rPr>
          <w:rFonts w:hint="cs"/>
          <w:rtl/>
        </w:rPr>
        <w:t xml:space="preserve"> תעשו בבני ברק? האם זה שונה ממקומות אחרים?</w:t>
      </w:r>
    </w:p>
    <w:p w:rsidR="00862A5D" w:rsidRDefault="00862A5D" w:rsidP="00862A5D">
      <w:pPr>
        <w:rPr>
          <w:rtl/>
        </w:rPr>
      </w:pPr>
      <w:bookmarkStart w:id="858" w:name="_ETM_Q1_5224454"/>
      <w:bookmarkEnd w:id="858"/>
    </w:p>
    <w:p w:rsidR="00862A5D" w:rsidRDefault="00862A5D" w:rsidP="00862A5D">
      <w:pPr>
        <w:pStyle w:val="a4"/>
        <w:keepNext/>
        <w:rPr>
          <w:rtl/>
        </w:rPr>
      </w:pPr>
      <w:bookmarkStart w:id="859" w:name="_ETM_Q1_5224846"/>
      <w:bookmarkEnd w:id="859"/>
      <w:r>
        <w:rPr>
          <w:rtl/>
        </w:rPr>
        <w:t xml:space="preserve">יגאל </w:t>
      </w:r>
      <w:proofErr w:type="spellStart"/>
      <w:r>
        <w:rPr>
          <w:rtl/>
        </w:rPr>
        <w:t>סלוביק</w:t>
      </w:r>
      <w:proofErr w:type="spellEnd"/>
      <w:r>
        <w:rPr>
          <w:rtl/>
        </w:rPr>
        <w:t>:</w:t>
      </w:r>
    </w:p>
    <w:p w:rsidR="00862A5D" w:rsidRDefault="00862A5D" w:rsidP="00862A5D">
      <w:pPr>
        <w:pStyle w:val="KeepWithNext"/>
        <w:rPr>
          <w:rtl/>
        </w:rPr>
      </w:pPr>
    </w:p>
    <w:p w:rsidR="00862A5D" w:rsidRDefault="00862A5D" w:rsidP="00862A5D">
      <w:pPr>
        <w:rPr>
          <w:rtl/>
        </w:rPr>
      </w:pPr>
      <w:r>
        <w:rPr>
          <w:rFonts w:hint="cs"/>
          <w:rtl/>
        </w:rPr>
        <w:t xml:space="preserve">א', כן. אנחנו </w:t>
      </w:r>
      <w:bookmarkStart w:id="860" w:name="_ETM_Q1_5227417"/>
      <w:bookmarkEnd w:id="860"/>
      <w:r>
        <w:rPr>
          <w:rFonts w:hint="cs"/>
          <w:rtl/>
        </w:rPr>
        <w:t xml:space="preserve">נעשה הרבה יותר בדיקות בבני ברק מאשר במקומות אחרים כי </w:t>
      </w:r>
      <w:bookmarkStart w:id="861" w:name="_ETM_Q1_5230496"/>
      <w:bookmarkEnd w:id="861"/>
      <w:r>
        <w:rPr>
          <w:rFonts w:hint="cs"/>
          <w:rtl/>
        </w:rPr>
        <w:t xml:space="preserve">אנחנו צריכים לאתר בצורה טובה יותר את מי ששם נושא </w:t>
      </w:r>
      <w:bookmarkStart w:id="862" w:name="_ETM_Q1_5232078"/>
      <w:bookmarkEnd w:id="862"/>
      <w:r>
        <w:rPr>
          <w:rFonts w:hint="cs"/>
          <w:rtl/>
        </w:rPr>
        <w:t xml:space="preserve">את הנגיף. היום ב-2 </w:t>
      </w:r>
      <w:proofErr w:type="spellStart"/>
      <w:r>
        <w:rPr>
          <w:rFonts w:hint="cs"/>
          <w:rtl/>
        </w:rPr>
        <w:t>בצוהריים</w:t>
      </w:r>
      <w:proofErr w:type="spellEnd"/>
      <w:r>
        <w:rPr>
          <w:rFonts w:hint="cs"/>
          <w:rtl/>
        </w:rPr>
        <w:t xml:space="preserve"> יתקיים דיון בממשלה שכל עניינו </w:t>
      </w:r>
      <w:bookmarkStart w:id="863" w:name="_ETM_Q1_5238214"/>
      <w:bookmarkEnd w:id="863"/>
      <w:r>
        <w:rPr>
          <w:rFonts w:hint="cs"/>
          <w:rtl/>
        </w:rPr>
        <w:t>הוא מדיניות הבדיקות. אנחנו בוחנים את עצמנו בכל יום מחד</w:t>
      </w:r>
      <w:bookmarkStart w:id="864" w:name="_ETM_Q1_5243555"/>
      <w:bookmarkEnd w:id="864"/>
      <w:r>
        <w:rPr>
          <w:rFonts w:hint="cs"/>
          <w:rtl/>
        </w:rPr>
        <w:t xml:space="preserve">ש, האם מה שהחלטנו אתמול הוא נכון והאם צריך </w:t>
      </w:r>
      <w:bookmarkStart w:id="865" w:name="_ETM_Q1_5245820"/>
      <w:bookmarkEnd w:id="865"/>
      <w:r>
        <w:rPr>
          <w:rFonts w:hint="cs"/>
          <w:rtl/>
        </w:rPr>
        <w:t xml:space="preserve">לעשות עדכון ושינוי כי אולי טעינו בהחלטה שלנו. אתם מכירים את המשפט הזה: מי שלא עושה לא טועה. מי שעושה </w:t>
      </w:r>
      <w:r>
        <w:rPr>
          <w:rtl/>
        </w:rPr>
        <w:t>–</w:t>
      </w:r>
      <w:r>
        <w:rPr>
          <w:rFonts w:hint="cs"/>
          <w:rtl/>
        </w:rPr>
        <w:t xml:space="preserve"> עליו מוטלת האחריות. אני לא אומר שטעינו.</w:t>
      </w:r>
    </w:p>
    <w:p w:rsidR="00862A5D" w:rsidRDefault="00862A5D" w:rsidP="00862A5D">
      <w:pPr>
        <w:rPr>
          <w:rtl/>
        </w:rPr>
      </w:pPr>
    </w:p>
    <w:p w:rsidR="00862A5D" w:rsidRDefault="00862A5D" w:rsidP="00862A5D">
      <w:pPr>
        <w:pStyle w:val="a4"/>
        <w:keepNext/>
        <w:rPr>
          <w:rtl/>
        </w:rPr>
      </w:pPr>
      <w:r>
        <w:rPr>
          <w:rtl/>
        </w:rPr>
        <w:t>מיקי חיימוביץ' (כחול לבן):</w:t>
      </w:r>
    </w:p>
    <w:p w:rsidR="00862A5D" w:rsidRDefault="00862A5D" w:rsidP="00862A5D">
      <w:pPr>
        <w:pStyle w:val="KeepWithNext"/>
        <w:rPr>
          <w:rtl/>
        </w:rPr>
      </w:pPr>
    </w:p>
    <w:p w:rsidR="00862A5D" w:rsidRDefault="00862A5D" w:rsidP="008C0485">
      <w:pPr>
        <w:rPr>
          <w:rtl/>
        </w:rPr>
      </w:pPr>
      <w:r>
        <w:rPr>
          <w:rFonts w:hint="cs"/>
          <w:rtl/>
        </w:rPr>
        <w:t>סליחה שאני קצת מתמקדת</w:t>
      </w:r>
      <w:r w:rsidR="008C0485">
        <w:rPr>
          <w:rFonts w:hint="cs"/>
          <w:rtl/>
        </w:rPr>
        <w:t>.</w:t>
      </w:r>
      <w:r>
        <w:rPr>
          <w:rFonts w:hint="cs"/>
          <w:rtl/>
        </w:rPr>
        <w:t xml:space="preserve"> אני רוצה להתרכז</w:t>
      </w:r>
      <w:bookmarkStart w:id="866" w:name="_ETM_Q1_5262515"/>
      <w:bookmarkEnd w:id="866"/>
      <w:r>
        <w:rPr>
          <w:rFonts w:hint="cs"/>
          <w:rtl/>
        </w:rPr>
        <w:t xml:space="preserve"> בסיפור של בני ברק כי אני חושבת שהוא באמת עלול </w:t>
      </w:r>
      <w:bookmarkStart w:id="867" w:name="_ETM_Q1_5266000"/>
      <w:bookmarkEnd w:id="867"/>
      <w:r>
        <w:rPr>
          <w:rFonts w:hint="cs"/>
          <w:rtl/>
        </w:rPr>
        <w:t xml:space="preserve">להיות אחד הסיפורים הקשים ביותר שאנחנו נצטרך להתמודד איתם. אם </w:t>
      </w:r>
      <w:bookmarkStart w:id="868" w:name="_ETM_Q1_5271560"/>
      <w:bookmarkEnd w:id="868"/>
      <w:r>
        <w:rPr>
          <w:rFonts w:hint="cs"/>
          <w:rtl/>
        </w:rPr>
        <w:t xml:space="preserve">אתם מחליטים למשל לעשות מדיניות בדיקות אחרת לגבי האוכלוסייה שם, </w:t>
      </w:r>
      <w:bookmarkStart w:id="869" w:name="_ETM_Q1_5276719"/>
      <w:bookmarkEnd w:id="869"/>
      <w:r>
        <w:rPr>
          <w:rFonts w:hint="cs"/>
          <w:rtl/>
        </w:rPr>
        <w:t>הרי כל רעיון הדרייב-אין לא יכול לעבוד כי אין להם מכוניות. איך אתם תעשו את הבדיקות?</w:t>
      </w:r>
    </w:p>
    <w:p w:rsidR="00862A5D" w:rsidRDefault="00862A5D" w:rsidP="00862A5D">
      <w:pPr>
        <w:rPr>
          <w:rtl/>
        </w:rPr>
      </w:pPr>
    </w:p>
    <w:p w:rsidR="00862A5D" w:rsidRDefault="00862A5D" w:rsidP="00862A5D">
      <w:pPr>
        <w:pStyle w:val="a4"/>
        <w:keepNext/>
        <w:rPr>
          <w:rtl/>
        </w:rPr>
      </w:pPr>
      <w:r>
        <w:rPr>
          <w:rtl/>
        </w:rPr>
        <w:t xml:space="preserve">יגאל </w:t>
      </w:r>
      <w:proofErr w:type="spellStart"/>
      <w:r>
        <w:rPr>
          <w:rtl/>
        </w:rPr>
        <w:t>סלוביק</w:t>
      </w:r>
      <w:proofErr w:type="spellEnd"/>
      <w:r>
        <w:rPr>
          <w:rtl/>
        </w:rPr>
        <w:t>:</w:t>
      </w:r>
    </w:p>
    <w:p w:rsidR="00862A5D" w:rsidRDefault="00862A5D" w:rsidP="00862A5D">
      <w:pPr>
        <w:pStyle w:val="KeepWithNext"/>
        <w:rPr>
          <w:rtl/>
        </w:rPr>
      </w:pPr>
    </w:p>
    <w:p w:rsidR="00862A5D" w:rsidRDefault="00862A5D" w:rsidP="00862A5D">
      <w:pPr>
        <w:rPr>
          <w:rtl/>
        </w:rPr>
      </w:pPr>
      <w:r>
        <w:rPr>
          <w:rFonts w:hint="cs"/>
          <w:rtl/>
        </w:rPr>
        <w:t xml:space="preserve">זה לא יעבוד על האוכלוסייה בבני ברק. </w:t>
      </w:r>
    </w:p>
    <w:p w:rsidR="00862A5D" w:rsidRDefault="00862A5D" w:rsidP="00862A5D">
      <w:pPr>
        <w:rPr>
          <w:rtl/>
        </w:rPr>
      </w:pPr>
    </w:p>
    <w:p w:rsidR="00862A5D" w:rsidRDefault="00862A5D" w:rsidP="00862A5D">
      <w:pPr>
        <w:pStyle w:val="a4"/>
        <w:keepNext/>
        <w:rPr>
          <w:rtl/>
        </w:rPr>
      </w:pPr>
      <w:r>
        <w:rPr>
          <w:rtl/>
        </w:rPr>
        <w:t>מיקי חיימוביץ' (כחול לבן):</w:t>
      </w:r>
    </w:p>
    <w:p w:rsidR="00862A5D" w:rsidRDefault="00862A5D" w:rsidP="00862A5D">
      <w:pPr>
        <w:pStyle w:val="KeepWithNext"/>
        <w:rPr>
          <w:rtl/>
        </w:rPr>
      </w:pPr>
    </w:p>
    <w:p w:rsidR="00862A5D" w:rsidRDefault="00862A5D" w:rsidP="00862A5D">
      <w:pPr>
        <w:rPr>
          <w:rtl/>
        </w:rPr>
      </w:pPr>
      <w:r>
        <w:rPr>
          <w:rFonts w:hint="cs"/>
          <w:rtl/>
        </w:rPr>
        <w:t>איך זה יעבוד? מה הרעיון? איך לעשות בדיקות מסיביות בבני ברק?</w:t>
      </w:r>
    </w:p>
    <w:p w:rsidR="00862A5D" w:rsidRDefault="00862A5D" w:rsidP="00862A5D">
      <w:pPr>
        <w:rPr>
          <w:rtl/>
        </w:rPr>
      </w:pPr>
    </w:p>
    <w:p w:rsidR="00862A5D" w:rsidRDefault="00862A5D" w:rsidP="00862A5D">
      <w:pPr>
        <w:pStyle w:val="a4"/>
        <w:keepNext/>
        <w:rPr>
          <w:rtl/>
        </w:rPr>
      </w:pPr>
      <w:r>
        <w:rPr>
          <w:rtl/>
        </w:rPr>
        <w:t xml:space="preserve">יגאל </w:t>
      </w:r>
      <w:proofErr w:type="spellStart"/>
      <w:r>
        <w:rPr>
          <w:rtl/>
        </w:rPr>
        <w:t>סלוביק</w:t>
      </w:r>
      <w:proofErr w:type="spellEnd"/>
      <w:r>
        <w:rPr>
          <w:rtl/>
        </w:rPr>
        <w:t>:</w:t>
      </w:r>
    </w:p>
    <w:p w:rsidR="00862A5D" w:rsidRDefault="00862A5D" w:rsidP="00862A5D">
      <w:pPr>
        <w:pStyle w:val="KeepWithNext"/>
        <w:rPr>
          <w:rtl/>
        </w:rPr>
      </w:pPr>
    </w:p>
    <w:p w:rsidR="00862A5D" w:rsidRDefault="00862A5D" w:rsidP="00862A5D">
      <w:pPr>
        <w:rPr>
          <w:rtl/>
        </w:rPr>
      </w:pPr>
      <w:r>
        <w:rPr>
          <w:rFonts w:hint="cs"/>
          <w:rtl/>
        </w:rPr>
        <w:t xml:space="preserve">בבני ברק נצטרך להיכנס אל תוך </w:t>
      </w:r>
      <w:bookmarkStart w:id="870" w:name="_ETM_Q1_5294809"/>
      <w:bookmarkEnd w:id="870"/>
      <w:r>
        <w:rPr>
          <w:rFonts w:hint="cs"/>
          <w:rtl/>
        </w:rPr>
        <w:t xml:space="preserve">הקהילות עצמן, אל תוך השכונות, לקחת שם את </w:t>
      </w:r>
      <w:bookmarkStart w:id="871" w:name="_ETM_Q1_5299017"/>
      <w:bookmarkEnd w:id="871"/>
      <w:r>
        <w:rPr>
          <w:rFonts w:hint="cs"/>
          <w:rtl/>
        </w:rPr>
        <w:t xml:space="preserve">הדגימות והבדיקות, להוציא אותן החוצה אל המעבדות וכל מי שיאותר </w:t>
      </w:r>
      <w:bookmarkStart w:id="872" w:name="_ETM_Q1_5301473"/>
      <w:bookmarkEnd w:id="872"/>
      <w:r>
        <w:rPr>
          <w:rFonts w:hint="cs"/>
          <w:rtl/>
        </w:rPr>
        <w:t xml:space="preserve">כחולה </w:t>
      </w:r>
      <w:r>
        <w:rPr>
          <w:rtl/>
        </w:rPr>
        <w:t>–</w:t>
      </w:r>
      <w:r>
        <w:rPr>
          <w:rFonts w:hint="cs"/>
          <w:rtl/>
        </w:rPr>
        <w:t xml:space="preserve"> להוציא אותו מתוך הקהילה החוצה. </w:t>
      </w:r>
    </w:p>
    <w:p w:rsidR="00862A5D" w:rsidRDefault="00862A5D" w:rsidP="00862A5D">
      <w:pPr>
        <w:rPr>
          <w:rtl/>
        </w:rPr>
      </w:pPr>
    </w:p>
    <w:p w:rsidR="00862A5D" w:rsidRDefault="00862A5D" w:rsidP="00862A5D">
      <w:pPr>
        <w:pStyle w:val="a4"/>
        <w:keepNext/>
        <w:rPr>
          <w:rtl/>
        </w:rPr>
      </w:pPr>
      <w:r>
        <w:rPr>
          <w:rtl/>
        </w:rPr>
        <w:t xml:space="preserve">יוליה </w:t>
      </w:r>
      <w:proofErr w:type="spellStart"/>
      <w:r>
        <w:rPr>
          <w:rtl/>
        </w:rPr>
        <w:t>מלינובסקי</w:t>
      </w:r>
      <w:proofErr w:type="spellEnd"/>
      <w:r>
        <w:rPr>
          <w:rtl/>
        </w:rPr>
        <w:t xml:space="preserve"> (ישראל ביתנו):</w:t>
      </w:r>
    </w:p>
    <w:p w:rsidR="00862A5D" w:rsidRDefault="00862A5D" w:rsidP="00862A5D">
      <w:pPr>
        <w:pStyle w:val="KeepWithNext"/>
        <w:rPr>
          <w:rtl/>
        </w:rPr>
      </w:pPr>
    </w:p>
    <w:p w:rsidR="00862A5D" w:rsidRDefault="00862A5D" w:rsidP="008C0485">
      <w:pPr>
        <w:rPr>
          <w:rtl/>
        </w:rPr>
      </w:pPr>
      <w:r>
        <w:rPr>
          <w:rFonts w:hint="cs"/>
          <w:rtl/>
        </w:rPr>
        <w:t xml:space="preserve">למה אי אפשר לעשות שילוב, גם סקר מלא של בני ברק וגם מה </w:t>
      </w:r>
      <w:bookmarkStart w:id="873" w:name="_ETM_Q1_5310664"/>
      <w:bookmarkEnd w:id="873"/>
      <w:r>
        <w:rPr>
          <w:rFonts w:hint="cs"/>
          <w:rtl/>
        </w:rPr>
        <w:t>שאמרת</w:t>
      </w:r>
      <w:r w:rsidR="008C0485">
        <w:rPr>
          <w:rFonts w:hint="cs"/>
          <w:rtl/>
        </w:rPr>
        <w:t>?</w:t>
      </w:r>
      <w:r>
        <w:rPr>
          <w:rFonts w:hint="cs"/>
          <w:rtl/>
        </w:rPr>
        <w:t xml:space="preserve"> קראתי היום מכתב של ראש עיריית רמת גן שזועק, </w:t>
      </w:r>
      <w:bookmarkStart w:id="874" w:name="_ETM_Q1_5317451"/>
      <w:bookmarkEnd w:id="874"/>
      <w:r>
        <w:rPr>
          <w:rFonts w:hint="cs"/>
          <w:rtl/>
        </w:rPr>
        <w:t xml:space="preserve">כי זו עיר שכנה והוא נורא מפחד </w:t>
      </w:r>
      <w:proofErr w:type="spellStart"/>
      <w:r>
        <w:rPr>
          <w:rFonts w:hint="cs"/>
          <w:rtl/>
        </w:rPr>
        <w:t>מזליגות</w:t>
      </w:r>
      <w:proofErr w:type="spellEnd"/>
      <w:r>
        <w:rPr>
          <w:rFonts w:hint="cs"/>
          <w:rtl/>
        </w:rPr>
        <w:t xml:space="preserve"> אוכלוסייה. כל </w:t>
      </w:r>
      <w:bookmarkStart w:id="875" w:name="_ETM_Q1_5322435"/>
      <w:bookmarkEnd w:id="875"/>
      <w:r>
        <w:rPr>
          <w:rFonts w:hint="cs"/>
          <w:rtl/>
        </w:rPr>
        <w:t xml:space="preserve">עוד בני ברק בבעיה ואנחנו יודעים את זה, האוכלוסייה של </w:t>
      </w:r>
      <w:bookmarkStart w:id="876" w:name="_ETM_Q1_5324151"/>
      <w:bookmarkEnd w:id="876"/>
      <w:r>
        <w:rPr>
          <w:rFonts w:hint="cs"/>
          <w:rtl/>
        </w:rPr>
        <w:t xml:space="preserve">בני ברק מתערבבת עם אוכלוסיית רמת גן. אתה מפזר כך סיכונים גבוהים מאוד. למה אתה לא סוגר את בני </w:t>
      </w:r>
      <w:bookmarkStart w:id="877" w:name="_ETM_Q1_5331957"/>
      <w:bookmarkEnd w:id="877"/>
      <w:r>
        <w:rPr>
          <w:rFonts w:hint="cs"/>
          <w:rtl/>
        </w:rPr>
        <w:t xml:space="preserve">ברק </w:t>
      </w:r>
      <w:r>
        <w:rPr>
          <w:rtl/>
        </w:rPr>
        <w:t>–</w:t>
      </w:r>
      <w:r>
        <w:rPr>
          <w:rFonts w:hint="cs"/>
          <w:rtl/>
        </w:rPr>
        <w:t xml:space="preserve"> בני ברק כדוגמה, או כל מקום אחר שהוא </w:t>
      </w:r>
      <w:bookmarkStart w:id="878" w:name="_ETM_Q1_5337034"/>
      <w:bookmarkEnd w:id="878"/>
      <w:r>
        <w:rPr>
          <w:rFonts w:hint="cs"/>
          <w:rtl/>
        </w:rPr>
        <w:t xml:space="preserve">מוקד </w:t>
      </w:r>
      <w:r>
        <w:rPr>
          <w:rtl/>
        </w:rPr>
        <w:t>–</w:t>
      </w:r>
      <w:r>
        <w:rPr>
          <w:rFonts w:hint="cs"/>
          <w:rtl/>
        </w:rPr>
        <w:t xml:space="preserve"> ותוך כדי ההסגר עורך את הבדיקות? אפשר גם וגם. </w:t>
      </w:r>
    </w:p>
    <w:p w:rsidR="00862A5D" w:rsidRDefault="00862A5D" w:rsidP="00862A5D">
      <w:pPr>
        <w:rPr>
          <w:rtl/>
        </w:rPr>
      </w:pPr>
    </w:p>
    <w:p w:rsidR="00862A5D" w:rsidRDefault="00862A5D" w:rsidP="00862A5D">
      <w:pPr>
        <w:pStyle w:val="a4"/>
        <w:keepNext/>
        <w:rPr>
          <w:rtl/>
        </w:rPr>
      </w:pPr>
      <w:r>
        <w:rPr>
          <w:rtl/>
        </w:rPr>
        <w:t xml:space="preserve">יגאל </w:t>
      </w:r>
      <w:proofErr w:type="spellStart"/>
      <w:r>
        <w:rPr>
          <w:rtl/>
        </w:rPr>
        <w:t>סלוביק</w:t>
      </w:r>
      <w:proofErr w:type="spellEnd"/>
      <w:r>
        <w:rPr>
          <w:rtl/>
        </w:rPr>
        <w:t>:</w:t>
      </w:r>
    </w:p>
    <w:p w:rsidR="00862A5D" w:rsidRDefault="00862A5D" w:rsidP="00862A5D">
      <w:pPr>
        <w:pStyle w:val="KeepWithNext"/>
        <w:rPr>
          <w:rtl/>
        </w:rPr>
      </w:pPr>
    </w:p>
    <w:p w:rsidR="00862A5D" w:rsidRDefault="00862A5D" w:rsidP="008C0485">
      <w:pPr>
        <w:rPr>
          <w:rtl/>
        </w:rPr>
      </w:pPr>
      <w:r>
        <w:rPr>
          <w:rFonts w:hint="cs"/>
          <w:rtl/>
        </w:rPr>
        <w:t xml:space="preserve">חברת הכנסת יוליה </w:t>
      </w:r>
      <w:proofErr w:type="spellStart"/>
      <w:r>
        <w:rPr>
          <w:rFonts w:hint="cs"/>
          <w:rtl/>
        </w:rPr>
        <w:t>מלינובסקי</w:t>
      </w:r>
      <w:proofErr w:type="spellEnd"/>
      <w:r>
        <w:rPr>
          <w:rFonts w:hint="cs"/>
          <w:rtl/>
        </w:rPr>
        <w:t xml:space="preserve">, מאחר והעיר בני ברק </w:t>
      </w:r>
      <w:bookmarkStart w:id="879" w:name="_ETM_Q1_5346461"/>
      <w:bookmarkEnd w:id="879"/>
      <w:r>
        <w:rPr>
          <w:rtl/>
        </w:rPr>
        <w:t>–</w:t>
      </w:r>
      <w:r>
        <w:rPr>
          <w:rFonts w:hint="cs"/>
          <w:rtl/>
        </w:rPr>
        <w:t xml:space="preserve"> אני אומר עוד פעם: דנו בחלופה הזאת. גם השאלה </w:t>
      </w:r>
      <w:bookmarkStart w:id="880" w:name="_ETM_Q1_5349400"/>
      <w:bookmarkEnd w:id="880"/>
      <w:r>
        <w:rPr>
          <w:rFonts w:hint="cs"/>
          <w:rtl/>
        </w:rPr>
        <w:t xml:space="preserve">שלך עלתה על הפרק, עלתה לדיון. בסופו של דבר החלטנו </w:t>
      </w:r>
      <w:bookmarkStart w:id="881" w:name="_ETM_Q1_5353760"/>
      <w:bookmarkEnd w:id="881"/>
      <w:r>
        <w:rPr>
          <w:rtl/>
        </w:rPr>
        <w:t>–</w:t>
      </w:r>
      <w:r>
        <w:rPr>
          <w:rFonts w:hint="cs"/>
          <w:rtl/>
        </w:rPr>
        <w:t xml:space="preserve"> ואפשר להתווכח עם ההחלטה שלנו, אבל זאת ההחלטה </w:t>
      </w:r>
      <w:r>
        <w:rPr>
          <w:rtl/>
        </w:rPr>
        <w:t>–</w:t>
      </w:r>
      <w:r>
        <w:rPr>
          <w:rFonts w:hint="cs"/>
          <w:rtl/>
        </w:rPr>
        <w:t xml:space="preserve"> </w:t>
      </w:r>
      <w:bookmarkStart w:id="882" w:name="_ETM_Q1_5357417"/>
      <w:bookmarkEnd w:id="882"/>
      <w:r>
        <w:rPr>
          <w:rFonts w:hint="cs"/>
          <w:rtl/>
        </w:rPr>
        <w:t xml:space="preserve">לא לסגור את העיר בני ברק באופן מלא אלא לפעול לאיתור החולים בעיר ולהוציא אותם החוצה. עדיין יש שם עובדים </w:t>
      </w:r>
      <w:bookmarkStart w:id="883" w:name="_ETM_Q1_5365292"/>
      <w:bookmarkEnd w:id="883"/>
      <w:r>
        <w:rPr>
          <w:rFonts w:hint="cs"/>
          <w:rtl/>
        </w:rPr>
        <w:t xml:space="preserve">חיוניים, עדיין צריך לפנות שם אשפה, עדיין צריך לתת לאנשים </w:t>
      </w:r>
      <w:bookmarkStart w:id="884" w:name="_ETM_Q1_5368122"/>
      <w:bookmarkEnd w:id="884"/>
      <w:r>
        <w:rPr>
          <w:rFonts w:hint="cs"/>
          <w:rtl/>
        </w:rPr>
        <w:t>יכולת לרכוש מזון בסופרמרקט, ולמי שלא יכול להביא אותו לביתו באמצעות פיקוד העורף</w:t>
      </w:r>
      <w:r w:rsidR="000677D9">
        <w:rPr>
          <w:rFonts w:hint="cs"/>
          <w:rtl/>
        </w:rPr>
        <w:t xml:space="preserve">. אי אפשר להטיל סגר על העיר </w:t>
      </w:r>
      <w:bookmarkStart w:id="885" w:name="_ETM_Q1_5377141"/>
      <w:bookmarkEnd w:id="885"/>
      <w:r w:rsidR="000677D9">
        <w:rPr>
          <w:rFonts w:hint="cs"/>
          <w:rtl/>
        </w:rPr>
        <w:t xml:space="preserve">בני ברק ולהפוך אותה למעין גטו. </w:t>
      </w:r>
    </w:p>
    <w:p w:rsidR="000677D9" w:rsidRDefault="000677D9" w:rsidP="00862A5D">
      <w:pPr>
        <w:rPr>
          <w:rtl/>
        </w:rPr>
      </w:pPr>
    </w:p>
    <w:p w:rsidR="000677D9" w:rsidRDefault="000677D9" w:rsidP="000677D9">
      <w:pPr>
        <w:pStyle w:val="a4"/>
        <w:keepNext/>
        <w:rPr>
          <w:rtl/>
        </w:rPr>
      </w:pPr>
      <w:r>
        <w:rPr>
          <w:rtl/>
        </w:rPr>
        <w:t>מיקי חיימוביץ' (כחול לבן):</w:t>
      </w:r>
    </w:p>
    <w:p w:rsidR="000677D9" w:rsidRDefault="000677D9" w:rsidP="000677D9">
      <w:pPr>
        <w:pStyle w:val="KeepWithNext"/>
        <w:rPr>
          <w:rtl/>
        </w:rPr>
      </w:pPr>
    </w:p>
    <w:p w:rsidR="000677D9" w:rsidRDefault="000677D9" w:rsidP="000677D9">
      <w:pPr>
        <w:rPr>
          <w:rtl/>
        </w:rPr>
      </w:pPr>
      <w:r>
        <w:rPr>
          <w:rFonts w:hint="cs"/>
          <w:rtl/>
        </w:rPr>
        <w:t xml:space="preserve">אפשר. ראינו מה עושים במקומות אחרים בעולם. </w:t>
      </w:r>
    </w:p>
    <w:p w:rsidR="000677D9" w:rsidRDefault="000677D9" w:rsidP="000677D9">
      <w:pPr>
        <w:rPr>
          <w:rtl/>
        </w:rPr>
      </w:pPr>
    </w:p>
    <w:p w:rsidR="000677D9" w:rsidRDefault="000677D9" w:rsidP="000677D9">
      <w:pPr>
        <w:pStyle w:val="a4"/>
        <w:keepNext/>
        <w:rPr>
          <w:rtl/>
        </w:rPr>
      </w:pPr>
      <w:bookmarkStart w:id="886" w:name="_ETM_Q1_5379591"/>
      <w:bookmarkEnd w:id="886"/>
      <w:r>
        <w:rPr>
          <w:rtl/>
        </w:rPr>
        <w:t>משה אבוטבול (ש"ס):</w:t>
      </w:r>
    </w:p>
    <w:p w:rsidR="000677D9" w:rsidRDefault="000677D9" w:rsidP="000677D9">
      <w:pPr>
        <w:pStyle w:val="KeepWithNext"/>
        <w:rPr>
          <w:rtl/>
        </w:rPr>
      </w:pPr>
    </w:p>
    <w:p w:rsidR="000677D9" w:rsidRDefault="000677D9" w:rsidP="000677D9">
      <w:pPr>
        <w:rPr>
          <w:rtl/>
        </w:rPr>
      </w:pPr>
      <w:r>
        <w:rPr>
          <w:rFonts w:hint="cs"/>
          <w:rtl/>
        </w:rPr>
        <w:t xml:space="preserve">זה גם מוכיח שלא הדרג - - - </w:t>
      </w:r>
    </w:p>
    <w:p w:rsidR="000677D9" w:rsidRDefault="000677D9" w:rsidP="000677D9">
      <w:pPr>
        <w:rPr>
          <w:rtl/>
        </w:rPr>
      </w:pPr>
    </w:p>
    <w:p w:rsidR="000677D9" w:rsidRDefault="000677D9" w:rsidP="000677D9">
      <w:pPr>
        <w:pStyle w:val="a4"/>
        <w:keepNext/>
        <w:rPr>
          <w:rtl/>
        </w:rPr>
      </w:pPr>
      <w:r>
        <w:rPr>
          <w:rtl/>
        </w:rPr>
        <w:t xml:space="preserve">יגאל </w:t>
      </w:r>
      <w:proofErr w:type="spellStart"/>
      <w:r>
        <w:rPr>
          <w:rtl/>
        </w:rPr>
        <w:t>סלוביק</w:t>
      </w:r>
      <w:proofErr w:type="spellEnd"/>
      <w:r>
        <w:rPr>
          <w:rtl/>
        </w:rPr>
        <w:t>:</w:t>
      </w:r>
    </w:p>
    <w:p w:rsidR="000677D9" w:rsidRDefault="000677D9" w:rsidP="000677D9">
      <w:pPr>
        <w:pStyle w:val="KeepWithNext"/>
        <w:rPr>
          <w:rtl/>
        </w:rPr>
      </w:pPr>
    </w:p>
    <w:p w:rsidR="000677D9" w:rsidRDefault="000677D9" w:rsidP="000677D9">
      <w:pPr>
        <w:rPr>
          <w:rtl/>
        </w:rPr>
      </w:pPr>
      <w:r>
        <w:rPr>
          <w:rFonts w:hint="cs"/>
          <w:rtl/>
        </w:rPr>
        <w:t xml:space="preserve">אני לא אומר שמשרד </w:t>
      </w:r>
      <w:proofErr w:type="spellStart"/>
      <w:r>
        <w:rPr>
          <w:rFonts w:hint="cs"/>
          <w:rtl/>
        </w:rPr>
        <w:t>הבט"פ</w:t>
      </w:r>
      <w:proofErr w:type="spellEnd"/>
      <w:r>
        <w:rPr>
          <w:rFonts w:hint="cs"/>
          <w:rtl/>
        </w:rPr>
        <w:t xml:space="preserve"> </w:t>
      </w:r>
      <w:bookmarkStart w:id="887" w:name="_ETM_Q1_5384213"/>
      <w:bookmarkEnd w:id="887"/>
      <w:r>
        <w:rPr>
          <w:rFonts w:hint="cs"/>
          <w:rtl/>
        </w:rPr>
        <w:t xml:space="preserve">- - - אנחנו מוכנים לעשות את זה. אנחנו חושבים </w:t>
      </w:r>
      <w:bookmarkStart w:id="888" w:name="_ETM_Q1_5388069"/>
      <w:bookmarkEnd w:id="888"/>
      <w:r>
        <w:rPr>
          <w:rFonts w:hint="cs"/>
          <w:rtl/>
        </w:rPr>
        <w:t xml:space="preserve">שנכון להיום אנחנו לא נדרשים לעשות את הדבר הזה. הפעולה </w:t>
      </w:r>
      <w:bookmarkStart w:id="889" w:name="_ETM_Q1_5391754"/>
      <w:bookmarkEnd w:id="889"/>
      <w:r>
        <w:rPr>
          <w:rFonts w:hint="cs"/>
          <w:rtl/>
        </w:rPr>
        <w:t xml:space="preserve">שאנחנו עושים לאיתור החולים והנשאים בתוך הקהילה - - - </w:t>
      </w:r>
      <w:bookmarkStart w:id="890" w:name="_ETM_Q1_5396847"/>
      <w:bookmarkEnd w:id="890"/>
    </w:p>
    <w:p w:rsidR="000677D9" w:rsidRDefault="000677D9" w:rsidP="000677D9">
      <w:pPr>
        <w:rPr>
          <w:rtl/>
        </w:rPr>
      </w:pPr>
    </w:p>
    <w:p w:rsidR="000677D9" w:rsidRDefault="000677D9" w:rsidP="000677D9">
      <w:pPr>
        <w:pStyle w:val="a4"/>
        <w:keepNext/>
        <w:rPr>
          <w:rtl/>
        </w:rPr>
      </w:pPr>
      <w:r>
        <w:rPr>
          <w:rtl/>
        </w:rPr>
        <w:t>משה אבוטבול (ש"ס):</w:t>
      </w:r>
    </w:p>
    <w:p w:rsidR="000677D9" w:rsidRDefault="000677D9" w:rsidP="000677D9">
      <w:pPr>
        <w:pStyle w:val="KeepWithNext"/>
        <w:rPr>
          <w:rtl/>
        </w:rPr>
      </w:pPr>
    </w:p>
    <w:p w:rsidR="000677D9" w:rsidRDefault="000677D9" w:rsidP="008C0485">
      <w:pPr>
        <w:rPr>
          <w:rtl/>
        </w:rPr>
      </w:pPr>
      <w:r>
        <w:rPr>
          <w:rFonts w:hint="cs"/>
          <w:rtl/>
        </w:rPr>
        <w:t>אני חושב שזה הוכחה ניצחת לכך שלא הדרג הפוליטי פה</w:t>
      </w:r>
      <w:bookmarkStart w:id="891" w:name="_ETM_Q1_5399620"/>
      <w:bookmarkEnd w:id="891"/>
      <w:r>
        <w:rPr>
          <w:rFonts w:hint="cs"/>
          <w:rtl/>
        </w:rPr>
        <w:t xml:space="preserve"> קובע, כי הרב </w:t>
      </w:r>
      <w:proofErr w:type="spellStart"/>
      <w:r>
        <w:rPr>
          <w:rFonts w:hint="cs"/>
          <w:rtl/>
        </w:rPr>
        <w:t>ליצמן</w:t>
      </w:r>
      <w:proofErr w:type="spellEnd"/>
      <w:r>
        <w:rPr>
          <w:rFonts w:hint="cs"/>
          <w:rtl/>
        </w:rPr>
        <w:t xml:space="preserve">, שר הבריאות, ביקש </w:t>
      </w:r>
      <w:r w:rsidR="008C0485">
        <w:rPr>
          <w:rFonts w:hint="cs"/>
          <w:rtl/>
        </w:rPr>
        <w:t xml:space="preserve">מאוד </w:t>
      </w:r>
      <w:r>
        <w:rPr>
          <w:rFonts w:hint="cs"/>
          <w:rtl/>
        </w:rPr>
        <w:t xml:space="preserve">שכן יהיה </w:t>
      </w:r>
      <w:bookmarkStart w:id="892" w:name="_ETM_Q1_5404827"/>
      <w:bookmarkEnd w:id="892"/>
      <w:r>
        <w:rPr>
          <w:rFonts w:hint="cs"/>
          <w:rtl/>
        </w:rPr>
        <w:t xml:space="preserve">סגר על העיר בני ברק ולא שמעו בקולו. כלומר הדרג </w:t>
      </w:r>
      <w:bookmarkStart w:id="893" w:name="_ETM_Q1_5407059"/>
      <w:bookmarkEnd w:id="893"/>
      <w:r>
        <w:rPr>
          <w:rFonts w:hint="cs"/>
          <w:rtl/>
        </w:rPr>
        <w:t xml:space="preserve">המקצועי כן מכוון את זה בצורה נכונה. </w:t>
      </w:r>
    </w:p>
    <w:p w:rsidR="000677D9" w:rsidRDefault="000677D9" w:rsidP="000677D9">
      <w:pPr>
        <w:rPr>
          <w:rtl/>
        </w:rPr>
      </w:pPr>
    </w:p>
    <w:p w:rsidR="000677D9" w:rsidRDefault="000677D9" w:rsidP="000677D9">
      <w:pPr>
        <w:pStyle w:val="af6"/>
        <w:keepNext/>
        <w:rPr>
          <w:rtl/>
        </w:rPr>
      </w:pPr>
      <w:r>
        <w:rPr>
          <w:rtl/>
        </w:rPr>
        <w:t>היו"ר עפר שלח:</w:t>
      </w:r>
    </w:p>
    <w:p w:rsidR="000677D9" w:rsidRDefault="000677D9" w:rsidP="000677D9">
      <w:pPr>
        <w:pStyle w:val="KeepWithNext"/>
        <w:rPr>
          <w:rtl/>
        </w:rPr>
      </w:pPr>
    </w:p>
    <w:p w:rsidR="000677D9" w:rsidRDefault="000677D9" w:rsidP="000677D9">
      <w:pPr>
        <w:rPr>
          <w:rtl/>
        </w:rPr>
      </w:pPr>
      <w:r>
        <w:rPr>
          <w:rFonts w:hint="cs"/>
          <w:rtl/>
        </w:rPr>
        <w:t xml:space="preserve">אני לא רוצה להתייחס לזה. יש שאלה לחבר הכנסת </w:t>
      </w:r>
      <w:proofErr w:type="spellStart"/>
      <w:r>
        <w:rPr>
          <w:rFonts w:hint="cs"/>
          <w:rtl/>
        </w:rPr>
        <w:t>סגלוביץ</w:t>
      </w:r>
      <w:proofErr w:type="spellEnd"/>
      <w:r>
        <w:rPr>
          <w:rFonts w:hint="cs"/>
          <w:rtl/>
        </w:rPr>
        <w:t>' שנמצא בחדר השני</w:t>
      </w:r>
      <w:bookmarkStart w:id="894" w:name="_ETM_Q1_5422104"/>
      <w:bookmarkEnd w:id="894"/>
      <w:r w:rsidR="008C0485">
        <w:rPr>
          <w:rFonts w:hint="cs"/>
          <w:rtl/>
        </w:rPr>
        <w:t xml:space="preserve"> ואחר כך נסיט את </w:t>
      </w:r>
      <w:r>
        <w:rPr>
          <w:rFonts w:hint="cs"/>
          <w:rtl/>
        </w:rPr>
        <w:t>ה</w:t>
      </w:r>
      <w:r w:rsidR="008C0485">
        <w:rPr>
          <w:rFonts w:hint="cs"/>
          <w:rtl/>
        </w:rPr>
        <w:t>דיון</w:t>
      </w:r>
      <w:r>
        <w:rPr>
          <w:rFonts w:hint="cs"/>
          <w:rtl/>
        </w:rPr>
        <w:t xml:space="preserve"> לכיוון אסטרטגיית היציאה. </w:t>
      </w:r>
    </w:p>
    <w:p w:rsidR="000677D9" w:rsidRDefault="000677D9" w:rsidP="000677D9">
      <w:pPr>
        <w:rPr>
          <w:rtl/>
        </w:rPr>
      </w:pPr>
    </w:p>
    <w:p w:rsidR="000677D9" w:rsidRDefault="000677D9" w:rsidP="000677D9">
      <w:pPr>
        <w:pStyle w:val="a4"/>
        <w:keepNext/>
        <w:rPr>
          <w:rtl/>
        </w:rPr>
      </w:pPr>
      <w:r>
        <w:rPr>
          <w:rtl/>
        </w:rPr>
        <w:t xml:space="preserve">יואב </w:t>
      </w:r>
      <w:proofErr w:type="spellStart"/>
      <w:r>
        <w:rPr>
          <w:rtl/>
        </w:rPr>
        <w:t>סגלוביץ</w:t>
      </w:r>
      <w:proofErr w:type="spellEnd"/>
      <w:r>
        <w:rPr>
          <w:rtl/>
        </w:rPr>
        <w:t>' (כחול לבן):</w:t>
      </w:r>
    </w:p>
    <w:p w:rsidR="000677D9" w:rsidRDefault="000677D9" w:rsidP="000677D9">
      <w:pPr>
        <w:pStyle w:val="KeepWithNext"/>
        <w:rPr>
          <w:rtl/>
        </w:rPr>
      </w:pPr>
    </w:p>
    <w:p w:rsidR="000677D9" w:rsidRDefault="000677D9" w:rsidP="000677D9">
      <w:pPr>
        <w:rPr>
          <w:rtl/>
        </w:rPr>
      </w:pPr>
      <w:r>
        <w:rPr>
          <w:rFonts w:hint="cs"/>
          <w:rtl/>
        </w:rPr>
        <w:t xml:space="preserve">אני רוצה בכל זאת להתייחס גם אל מה שאתה אומר לגבי </w:t>
      </w:r>
      <w:bookmarkStart w:id="895" w:name="_ETM_Q1_5431208"/>
      <w:bookmarkEnd w:id="895"/>
      <w:r>
        <w:rPr>
          <w:rFonts w:hint="cs"/>
          <w:rtl/>
        </w:rPr>
        <w:t xml:space="preserve">דרך קבלת ההחלטות והניהול </w:t>
      </w:r>
      <w:proofErr w:type="spellStart"/>
      <w:r>
        <w:rPr>
          <w:rFonts w:hint="cs"/>
          <w:rtl/>
        </w:rPr>
        <w:t>וה</w:t>
      </w:r>
      <w:proofErr w:type="spellEnd"/>
      <w:r>
        <w:rPr>
          <w:rFonts w:hint="cs"/>
          <w:rtl/>
        </w:rPr>
        <w:t>-פ</w:t>
      </w:r>
      <w:r w:rsidR="00A66C51">
        <w:rPr>
          <w:rFonts w:hint="cs"/>
          <w:rtl/>
        </w:rPr>
        <w:t>ּ</w:t>
      </w:r>
      <w:r>
        <w:rPr>
          <w:rFonts w:hint="cs"/>
          <w:rtl/>
        </w:rPr>
        <w:t>ו</w:t>
      </w:r>
      <w:r w:rsidR="00A66C51">
        <w:rPr>
          <w:rFonts w:hint="cs"/>
          <w:rtl/>
        </w:rPr>
        <w:t>ֹ</w:t>
      </w:r>
      <w:r>
        <w:rPr>
          <w:rFonts w:hint="cs"/>
          <w:rtl/>
        </w:rPr>
        <w:t xml:space="preserve">ש וגם אל מול מה שאמרו </w:t>
      </w:r>
      <w:bookmarkStart w:id="896" w:name="_ETM_Q1_5435063"/>
      <w:bookmarkEnd w:id="896"/>
      <w:r>
        <w:rPr>
          <w:rFonts w:hint="cs"/>
          <w:rtl/>
        </w:rPr>
        <w:t xml:space="preserve">רוני </w:t>
      </w:r>
      <w:proofErr w:type="spellStart"/>
      <w:r>
        <w:rPr>
          <w:rFonts w:hint="cs"/>
          <w:rtl/>
        </w:rPr>
        <w:t>אלשייך</w:t>
      </w:r>
      <w:proofErr w:type="spellEnd"/>
      <w:r>
        <w:rPr>
          <w:rFonts w:hint="cs"/>
          <w:rtl/>
        </w:rPr>
        <w:t xml:space="preserve"> וגיורא איילנד</w:t>
      </w:r>
      <w:r w:rsidR="00A66C51">
        <w:rPr>
          <w:rFonts w:hint="cs"/>
          <w:rtl/>
        </w:rPr>
        <w:t xml:space="preserve">. בסוף הדברים לא מתיישבים, לפחות במציאות </w:t>
      </w:r>
      <w:bookmarkStart w:id="897" w:name="_ETM_Q1_5442362"/>
      <w:bookmarkEnd w:id="897"/>
      <w:r w:rsidR="00A66C51">
        <w:rPr>
          <w:rFonts w:hint="cs"/>
          <w:rtl/>
        </w:rPr>
        <w:t xml:space="preserve">שאנחנו רואים וחווים אותה פה בוועדה. אציג שתיים או שלוש </w:t>
      </w:r>
      <w:bookmarkStart w:id="898" w:name="_ETM_Q1_5445017"/>
      <w:bookmarkEnd w:id="898"/>
      <w:r w:rsidR="00A66C51">
        <w:rPr>
          <w:rFonts w:hint="cs"/>
          <w:rtl/>
        </w:rPr>
        <w:t xml:space="preserve">דוגמאות. </w:t>
      </w:r>
    </w:p>
    <w:p w:rsidR="00A66C51" w:rsidRDefault="00A66C51" w:rsidP="000677D9">
      <w:pPr>
        <w:rPr>
          <w:rtl/>
        </w:rPr>
      </w:pPr>
      <w:bookmarkStart w:id="899" w:name="_ETM_Q1_5446898"/>
      <w:bookmarkEnd w:id="899"/>
    </w:p>
    <w:p w:rsidR="00A66C51" w:rsidRDefault="00A66C51" w:rsidP="00A66C51">
      <w:pPr>
        <w:rPr>
          <w:rtl/>
        </w:rPr>
      </w:pPr>
      <w:bookmarkStart w:id="900" w:name="_ETM_Q1_5447279"/>
      <w:bookmarkEnd w:id="900"/>
      <w:r>
        <w:rPr>
          <w:rFonts w:hint="cs"/>
          <w:rtl/>
        </w:rPr>
        <w:t xml:space="preserve">מוסכם על כולם, וגם במודל של פרופ' שעשוע ופרופ' </w:t>
      </w:r>
      <w:proofErr w:type="spellStart"/>
      <w:r>
        <w:rPr>
          <w:rFonts w:hint="cs"/>
          <w:rtl/>
        </w:rPr>
        <w:t>בנטואיץ</w:t>
      </w:r>
      <w:proofErr w:type="spellEnd"/>
      <w:r>
        <w:rPr>
          <w:rFonts w:hint="cs"/>
          <w:rtl/>
        </w:rPr>
        <w:t xml:space="preserve">', שההתייחסות המרכזית או הנקודה הארכימדית היא היכולת שלנו לטפל </w:t>
      </w:r>
      <w:bookmarkStart w:id="901" w:name="_ETM_Q1_5453814"/>
      <w:bookmarkEnd w:id="901"/>
      <w:r>
        <w:rPr>
          <w:rFonts w:hint="cs"/>
          <w:rtl/>
        </w:rPr>
        <w:t xml:space="preserve">בחולים קשים ובמונשמים. היינו פה רק אתמול, כמדומני, ודיברנו ספציפית </w:t>
      </w:r>
      <w:bookmarkStart w:id="902" w:name="_ETM_Q1_5461137"/>
      <w:bookmarkEnd w:id="902"/>
      <w:r>
        <w:rPr>
          <w:rFonts w:hint="cs"/>
          <w:rtl/>
        </w:rPr>
        <w:t xml:space="preserve">על מכונות ההנשמה. שאלנו פה את נציג משרד הבריאות: מה קורה עם אותן 900 מכונות הנשמה שנמצאות </w:t>
      </w:r>
      <w:bookmarkStart w:id="903" w:name="_ETM_Q1_5469484"/>
      <w:bookmarkEnd w:id="903"/>
      <w:r>
        <w:rPr>
          <w:rFonts w:hint="cs"/>
          <w:rtl/>
        </w:rPr>
        <w:t xml:space="preserve">בצה"ל? שמענו מין דיאלוג שאפילו בשגרה לא מתאים שיימצא, שהם עוד לא קיבלו את האישור מן הצבא להעביר </w:t>
      </w:r>
      <w:bookmarkStart w:id="904" w:name="_ETM_Q1_5478586"/>
      <w:bookmarkEnd w:id="904"/>
      <w:r>
        <w:rPr>
          <w:rFonts w:hint="cs"/>
          <w:rtl/>
        </w:rPr>
        <w:t xml:space="preserve">את מכונות ההנשמה. כלומר בנקודה הארכימדית הכי משמעותית בסיפור הזה </w:t>
      </w:r>
      <w:bookmarkStart w:id="905" w:name="_ETM_Q1_5484142"/>
      <w:bookmarkEnd w:id="905"/>
      <w:r>
        <w:rPr>
          <w:rFonts w:hint="cs"/>
          <w:rtl/>
        </w:rPr>
        <w:t xml:space="preserve">רואים שזה לא מנוהל. </w:t>
      </w:r>
    </w:p>
    <w:p w:rsidR="00774754" w:rsidRDefault="00774754" w:rsidP="00A66C51">
      <w:pPr>
        <w:rPr>
          <w:rtl/>
        </w:rPr>
      </w:pPr>
    </w:p>
    <w:p w:rsidR="00774754" w:rsidRDefault="00774754" w:rsidP="00A66C51">
      <w:pPr>
        <w:rPr>
          <w:rtl/>
        </w:rPr>
      </w:pPr>
      <w:r>
        <w:rPr>
          <w:rFonts w:hint="cs"/>
          <w:rtl/>
        </w:rPr>
        <w:t xml:space="preserve">דבר נוסף שאני רוצה להגיד </w:t>
      </w:r>
      <w:bookmarkStart w:id="906" w:name="_ETM_Q1_5487240"/>
      <w:bookmarkEnd w:id="906"/>
      <w:r>
        <w:rPr>
          <w:rFonts w:hint="cs"/>
          <w:rtl/>
        </w:rPr>
        <w:t xml:space="preserve">לך, אותו שולחן שפוקד ואומר: תעבירו את זה מחר בבוקר, כמה לכל בית חולים, לאיזה אזור וכולי. </w:t>
      </w:r>
    </w:p>
    <w:p w:rsidR="00774754" w:rsidRDefault="00774754" w:rsidP="00A66C51">
      <w:pPr>
        <w:rPr>
          <w:rtl/>
        </w:rPr>
      </w:pPr>
    </w:p>
    <w:p w:rsidR="00774754" w:rsidRDefault="00774754" w:rsidP="00C83EC3">
      <w:pPr>
        <w:rPr>
          <w:rtl/>
        </w:rPr>
      </w:pPr>
      <w:r>
        <w:rPr>
          <w:rFonts w:hint="cs"/>
          <w:rtl/>
        </w:rPr>
        <w:t xml:space="preserve">אציג עוד נקודה </w:t>
      </w:r>
      <w:bookmarkStart w:id="907" w:name="_ETM_Q1_5494186"/>
      <w:bookmarkEnd w:id="907"/>
      <w:r>
        <w:rPr>
          <w:rFonts w:hint="cs"/>
          <w:rtl/>
        </w:rPr>
        <w:t xml:space="preserve">אחת כי מדובר פה הרבה גם, אנחנו אומרים כולנו: הדרך </w:t>
      </w:r>
      <w:bookmarkStart w:id="908" w:name="_ETM_Q1_5497210"/>
      <w:bookmarkEnd w:id="908"/>
      <w:r>
        <w:rPr>
          <w:rFonts w:hint="cs"/>
          <w:rtl/>
        </w:rPr>
        <w:t xml:space="preserve">לחבק היום את הקשישים היא להתרחק מהם. נורא יפה להגיד את זה בסלוגנים אבל בשורה התחתונה היינו פה אתמול </w:t>
      </w:r>
      <w:r w:rsidR="00C83EC3">
        <w:rPr>
          <w:rFonts w:hint="cs"/>
          <w:rtl/>
        </w:rPr>
        <w:t xml:space="preserve">עם </w:t>
      </w:r>
      <w:r>
        <w:rPr>
          <w:rFonts w:hint="cs"/>
          <w:rtl/>
        </w:rPr>
        <w:t xml:space="preserve">האחראית על מוסדות גריאטריים ובתי אבות, שיש 300 כאלה בארץ עם 45,000 אנשים </w:t>
      </w:r>
      <w:bookmarkStart w:id="909" w:name="_ETM_Q1_5509613"/>
      <w:bookmarkEnd w:id="909"/>
      <w:r>
        <w:rPr>
          <w:rFonts w:hint="cs"/>
          <w:rtl/>
        </w:rPr>
        <w:t>בתוכם ועוד 26,000 במוסדות גריאטריים, ו</w:t>
      </w:r>
      <w:r w:rsidR="00C83EC3">
        <w:rPr>
          <w:rFonts w:hint="cs"/>
          <w:rtl/>
        </w:rPr>
        <w:t xml:space="preserve">שאלנו </w:t>
      </w:r>
      <w:r>
        <w:rPr>
          <w:rFonts w:hint="cs"/>
          <w:rtl/>
        </w:rPr>
        <w:t xml:space="preserve">את השאלה: מדוע לא התחילו את הבדיקות עד עכשיו? אנחנו יודעים, בלי שאנחנו </w:t>
      </w:r>
      <w:bookmarkStart w:id="910" w:name="_ETM_Q1_5518093"/>
      <w:bookmarkEnd w:id="910"/>
      <w:r>
        <w:rPr>
          <w:rFonts w:hint="cs"/>
          <w:rtl/>
        </w:rPr>
        <w:t xml:space="preserve">רופאים, שזה דבר לא נכון. הרי מצד אחד מפרסמים שברמי לוי עשו בדיקות, </w:t>
      </w:r>
      <w:r w:rsidR="00C83EC3">
        <w:rPr>
          <w:rFonts w:hint="cs"/>
          <w:rtl/>
        </w:rPr>
        <w:t xml:space="preserve">אך </w:t>
      </w:r>
      <w:r>
        <w:rPr>
          <w:rFonts w:hint="cs"/>
          <w:rtl/>
        </w:rPr>
        <w:t xml:space="preserve">ממשיכים לומר לנו את </w:t>
      </w:r>
      <w:r w:rsidR="00C83EC3">
        <w:rPr>
          <w:rFonts w:hint="cs"/>
          <w:rtl/>
        </w:rPr>
        <w:t>הביטוי הזה</w:t>
      </w:r>
      <w:r>
        <w:rPr>
          <w:rFonts w:hint="cs"/>
          <w:rtl/>
        </w:rPr>
        <w:t xml:space="preserve">, ואני </w:t>
      </w:r>
      <w:bookmarkStart w:id="911" w:name="_ETM_Q1_5526134"/>
      <w:bookmarkEnd w:id="911"/>
      <w:r>
        <w:rPr>
          <w:rFonts w:hint="cs"/>
          <w:rtl/>
        </w:rPr>
        <w:t xml:space="preserve">חוזר על זה כבר כמה פעמים, שזה ממש ספינות קורונה </w:t>
      </w:r>
      <w:bookmarkStart w:id="912" w:name="_ETM_Q1_5526672"/>
      <w:bookmarkEnd w:id="912"/>
      <w:r>
        <w:rPr>
          <w:rFonts w:hint="cs"/>
          <w:rtl/>
        </w:rPr>
        <w:t>נייחות. בתוך האירוע הזה מקבלים תשובות: אלה ההנחיות.</w:t>
      </w:r>
      <w:r w:rsidR="00C83EC3">
        <w:rPr>
          <w:rFonts w:hint="cs"/>
          <w:rtl/>
        </w:rPr>
        <w:t xml:space="preserve"> </w:t>
      </w:r>
      <w:bookmarkStart w:id="913" w:name="_ETM_Q1_5533942"/>
      <w:bookmarkEnd w:id="913"/>
      <w:r>
        <w:rPr>
          <w:rFonts w:hint="cs"/>
          <w:rtl/>
        </w:rPr>
        <w:t>א</w:t>
      </w:r>
      <w:bookmarkStart w:id="914" w:name="_ETM_Q1_5534515"/>
      <w:bookmarkEnd w:id="914"/>
      <w:r>
        <w:rPr>
          <w:rFonts w:hint="cs"/>
          <w:rtl/>
        </w:rPr>
        <w:t xml:space="preserve">ני לא רופא וגם לא בן של רופא אבל בשלב מסוים אתה יושב </w:t>
      </w:r>
      <w:bookmarkStart w:id="915" w:name="_ETM_Q1_5536218"/>
      <w:bookmarkEnd w:id="915"/>
      <w:r>
        <w:rPr>
          <w:rFonts w:hint="cs"/>
          <w:rtl/>
        </w:rPr>
        <w:t xml:space="preserve">פה ואומר: רגע, התשובות שניתנו פה הן תשובות מופרכות בכל </w:t>
      </w:r>
      <w:bookmarkStart w:id="916" w:name="_ETM_Q1_5541096"/>
      <w:bookmarkEnd w:id="916"/>
      <w:r>
        <w:rPr>
          <w:rFonts w:hint="cs"/>
          <w:rtl/>
        </w:rPr>
        <w:t xml:space="preserve">קנה מידה. </w:t>
      </w:r>
    </w:p>
    <w:p w:rsidR="00774754" w:rsidRDefault="00774754" w:rsidP="00774754">
      <w:pPr>
        <w:rPr>
          <w:rtl/>
        </w:rPr>
      </w:pPr>
    </w:p>
    <w:p w:rsidR="00774754" w:rsidRDefault="00774754" w:rsidP="00C83EC3">
      <w:pPr>
        <w:rPr>
          <w:rtl/>
        </w:rPr>
      </w:pPr>
      <w:r>
        <w:rPr>
          <w:rFonts w:hint="cs"/>
          <w:rtl/>
        </w:rPr>
        <w:t xml:space="preserve">אל מול הדבר הזה אני רוצה לחזור </w:t>
      </w:r>
      <w:r w:rsidR="00C83EC3">
        <w:rPr>
          <w:rFonts w:hint="cs"/>
          <w:rtl/>
        </w:rPr>
        <w:t>א</w:t>
      </w:r>
      <w:r>
        <w:rPr>
          <w:rFonts w:hint="cs"/>
          <w:rtl/>
        </w:rPr>
        <w:t>ל</w:t>
      </w:r>
      <w:r w:rsidR="00C83EC3">
        <w:rPr>
          <w:rFonts w:hint="cs"/>
          <w:rtl/>
        </w:rPr>
        <w:t xml:space="preserve"> מה </w:t>
      </w:r>
      <w:r>
        <w:rPr>
          <w:rFonts w:hint="cs"/>
          <w:rtl/>
        </w:rPr>
        <w:t xml:space="preserve">שאמרו גם גיורא איילנד, גם עפר שלח, גם אני בזמנו </w:t>
      </w:r>
      <w:bookmarkStart w:id="917" w:name="_ETM_Q1_5548006"/>
      <w:bookmarkEnd w:id="917"/>
      <w:r>
        <w:rPr>
          <w:rFonts w:hint="cs"/>
          <w:rtl/>
        </w:rPr>
        <w:t xml:space="preserve">וגם רוני </w:t>
      </w:r>
      <w:proofErr w:type="spellStart"/>
      <w:r>
        <w:rPr>
          <w:rFonts w:hint="cs"/>
          <w:rtl/>
        </w:rPr>
        <w:t>אלשייך</w:t>
      </w:r>
      <w:proofErr w:type="spellEnd"/>
      <w:r w:rsidR="00C83EC3">
        <w:rPr>
          <w:rFonts w:hint="cs"/>
          <w:rtl/>
        </w:rPr>
        <w:t>:</w:t>
      </w:r>
      <w:r>
        <w:rPr>
          <w:rFonts w:hint="cs"/>
          <w:rtl/>
        </w:rPr>
        <w:t xml:space="preserve"> אני לא שומע על האסטרטגיה. אנחנו מדברים </w:t>
      </w:r>
      <w:bookmarkStart w:id="918" w:name="_ETM_Q1_5549901"/>
      <w:bookmarkEnd w:id="918"/>
      <w:r>
        <w:rPr>
          <w:rFonts w:hint="cs"/>
          <w:rtl/>
        </w:rPr>
        <w:t xml:space="preserve">על אסטרטגיית יציאה. אתה שומע את אחד השרים או אחד </w:t>
      </w:r>
      <w:bookmarkStart w:id="919" w:name="_ETM_Q1_5554495"/>
      <w:bookmarkEnd w:id="919"/>
      <w:r>
        <w:rPr>
          <w:rFonts w:hint="cs"/>
          <w:rtl/>
        </w:rPr>
        <w:t xml:space="preserve">המנכ"לים אומר: עוד חודשים רבים. ישב פה מנכ"ל משרד הבריאות </w:t>
      </w:r>
      <w:bookmarkStart w:id="920" w:name="_ETM_Q1_5557599"/>
      <w:bookmarkEnd w:id="920"/>
      <w:r>
        <w:rPr>
          <w:rFonts w:hint="cs"/>
          <w:rtl/>
        </w:rPr>
        <w:t xml:space="preserve">ואמר: אנחנו מתכננים על נקודת יציאה בפסח. בסוף צריך לגזור </w:t>
      </w:r>
      <w:bookmarkStart w:id="921" w:name="_ETM_Q1_5562999"/>
      <w:bookmarkEnd w:id="921"/>
      <w:r>
        <w:rPr>
          <w:rFonts w:hint="cs"/>
          <w:rtl/>
        </w:rPr>
        <w:t xml:space="preserve">מזה את ההחלטות. </w:t>
      </w:r>
    </w:p>
    <w:p w:rsidR="00774754" w:rsidRDefault="00774754" w:rsidP="00774754">
      <w:pPr>
        <w:rPr>
          <w:rtl/>
        </w:rPr>
      </w:pPr>
    </w:p>
    <w:p w:rsidR="00774754" w:rsidRDefault="00774754" w:rsidP="00774754">
      <w:pPr>
        <w:rPr>
          <w:rtl/>
        </w:rPr>
      </w:pPr>
      <w:r>
        <w:rPr>
          <w:rFonts w:hint="cs"/>
          <w:rtl/>
        </w:rPr>
        <w:t>אני חוזר על מה שאמרתי, יגאל</w:t>
      </w:r>
      <w:r w:rsidR="00C83EC3">
        <w:rPr>
          <w:rFonts w:hint="cs"/>
          <w:rtl/>
        </w:rPr>
        <w:t xml:space="preserve"> </w:t>
      </w:r>
      <w:proofErr w:type="spellStart"/>
      <w:r w:rsidR="00C83EC3">
        <w:rPr>
          <w:rFonts w:hint="cs"/>
          <w:rtl/>
        </w:rPr>
        <w:t>סלוביק</w:t>
      </w:r>
      <w:proofErr w:type="spellEnd"/>
      <w:r>
        <w:rPr>
          <w:rFonts w:hint="cs"/>
          <w:rtl/>
        </w:rPr>
        <w:t xml:space="preserve">, בכל </w:t>
      </w:r>
      <w:bookmarkStart w:id="922" w:name="_ETM_Q1_5564588"/>
      <w:bookmarkEnd w:id="922"/>
      <w:r>
        <w:rPr>
          <w:rFonts w:hint="cs"/>
          <w:rtl/>
        </w:rPr>
        <w:t>הכבוד, אני לא בא מן המקום של לטעון חס וחלילה</w:t>
      </w:r>
      <w:bookmarkStart w:id="923" w:name="_ETM_Q1_5567143"/>
      <w:bookmarkEnd w:id="923"/>
      <w:r>
        <w:rPr>
          <w:rFonts w:hint="cs"/>
          <w:rtl/>
        </w:rPr>
        <w:t xml:space="preserve"> כנגדך. המבנה והארגון </w:t>
      </w:r>
      <w:proofErr w:type="spellStart"/>
      <w:r>
        <w:rPr>
          <w:rFonts w:hint="cs"/>
          <w:rtl/>
        </w:rPr>
        <w:t>וה</w:t>
      </w:r>
      <w:proofErr w:type="spellEnd"/>
      <w:r>
        <w:rPr>
          <w:rFonts w:hint="cs"/>
          <w:rtl/>
        </w:rPr>
        <w:t xml:space="preserve">-פּוֹש פה פשוט לא מתקיימים נכון. השאלה </w:t>
      </w:r>
      <w:bookmarkStart w:id="924" w:name="_ETM_Q1_5572304"/>
      <w:bookmarkEnd w:id="924"/>
      <w:r>
        <w:rPr>
          <w:rFonts w:hint="cs"/>
          <w:rtl/>
        </w:rPr>
        <w:t xml:space="preserve">אם לא נכון, גם אם אנחנו חושבים, ואולי נצליח גם </w:t>
      </w:r>
      <w:bookmarkStart w:id="925" w:name="_ETM_Q1_5575896"/>
      <w:bookmarkEnd w:id="925"/>
      <w:r>
        <w:rPr>
          <w:rFonts w:hint="cs"/>
          <w:rtl/>
        </w:rPr>
        <w:t xml:space="preserve">לשכנע, לשנות את זה עכשיו לקראת אסטרטגיית היציאה. זה לא </w:t>
      </w:r>
      <w:bookmarkStart w:id="926" w:name="_ETM_Q1_5579549"/>
      <w:bookmarkEnd w:id="926"/>
      <w:r>
        <w:rPr>
          <w:rFonts w:hint="cs"/>
          <w:rtl/>
        </w:rPr>
        <w:t xml:space="preserve">יעבוד כפי שזה עובד עכשיו כי המציאות והפרטים סותרים את </w:t>
      </w:r>
      <w:bookmarkStart w:id="927" w:name="_ETM_Q1_5581269"/>
      <w:bookmarkEnd w:id="927"/>
      <w:r>
        <w:rPr>
          <w:rFonts w:hint="cs"/>
          <w:rtl/>
        </w:rPr>
        <w:t xml:space="preserve">השקפים שאנחנו ראינו פה. </w:t>
      </w:r>
    </w:p>
    <w:p w:rsidR="00774754" w:rsidRDefault="00774754" w:rsidP="00774754">
      <w:pPr>
        <w:rPr>
          <w:rtl/>
        </w:rPr>
      </w:pPr>
    </w:p>
    <w:p w:rsidR="00774754" w:rsidRDefault="00774754" w:rsidP="00774754">
      <w:pPr>
        <w:pStyle w:val="a4"/>
        <w:keepNext/>
        <w:rPr>
          <w:rtl/>
        </w:rPr>
      </w:pPr>
      <w:r>
        <w:rPr>
          <w:rtl/>
        </w:rPr>
        <w:t xml:space="preserve">יגאל </w:t>
      </w:r>
      <w:proofErr w:type="spellStart"/>
      <w:r>
        <w:rPr>
          <w:rtl/>
        </w:rPr>
        <w:t>סלוביק</w:t>
      </w:r>
      <w:proofErr w:type="spellEnd"/>
      <w:r>
        <w:rPr>
          <w:rtl/>
        </w:rPr>
        <w:t>:</w:t>
      </w:r>
    </w:p>
    <w:p w:rsidR="00774754" w:rsidRDefault="00774754" w:rsidP="00774754">
      <w:pPr>
        <w:pStyle w:val="KeepWithNext"/>
        <w:rPr>
          <w:rtl/>
        </w:rPr>
      </w:pPr>
    </w:p>
    <w:p w:rsidR="00774754" w:rsidRDefault="00774754" w:rsidP="00C83EC3">
      <w:pPr>
        <w:rPr>
          <w:rtl/>
        </w:rPr>
      </w:pPr>
      <w:r>
        <w:rPr>
          <w:rFonts w:hint="cs"/>
          <w:rtl/>
        </w:rPr>
        <w:t xml:space="preserve">הייתה שיחת ועידה בין </w:t>
      </w:r>
      <w:proofErr w:type="spellStart"/>
      <w:r>
        <w:rPr>
          <w:rFonts w:hint="cs"/>
          <w:rtl/>
        </w:rPr>
        <w:t>המל"ל</w:t>
      </w:r>
      <w:proofErr w:type="spellEnd"/>
      <w:r>
        <w:rPr>
          <w:rFonts w:hint="cs"/>
          <w:rtl/>
        </w:rPr>
        <w:t xml:space="preserve"> לבין </w:t>
      </w:r>
      <w:bookmarkStart w:id="928" w:name="_ETM_Q1_5588286"/>
      <w:bookmarkEnd w:id="928"/>
      <w:r>
        <w:rPr>
          <w:rFonts w:hint="cs"/>
          <w:rtl/>
        </w:rPr>
        <w:t xml:space="preserve">המטה הכללי שבה סיכמנו איך המטה הכללי ואיך צה"ל משתלב </w:t>
      </w:r>
      <w:bookmarkStart w:id="929" w:name="_ETM_Q1_5595534"/>
      <w:bookmarkEnd w:id="929"/>
      <w:r>
        <w:rPr>
          <w:rFonts w:hint="cs"/>
          <w:rtl/>
        </w:rPr>
        <w:t xml:space="preserve">אל תוך הפעילות שאותה עושה </w:t>
      </w:r>
      <w:proofErr w:type="spellStart"/>
      <w:r>
        <w:rPr>
          <w:rFonts w:hint="cs"/>
          <w:rtl/>
        </w:rPr>
        <w:t>המל"ל</w:t>
      </w:r>
      <w:proofErr w:type="spellEnd"/>
      <w:r>
        <w:rPr>
          <w:rFonts w:hint="cs"/>
          <w:rtl/>
        </w:rPr>
        <w:t xml:space="preserve"> על מנת להביא את </w:t>
      </w:r>
      <w:bookmarkStart w:id="930" w:name="_ETM_Q1_5597823"/>
      <w:bookmarkEnd w:id="930"/>
      <w:r>
        <w:rPr>
          <w:rFonts w:hint="cs"/>
          <w:rtl/>
        </w:rPr>
        <w:t xml:space="preserve">אותם יתרונות יחסיים. כפי שאמר פרופ' </w:t>
      </w:r>
      <w:proofErr w:type="spellStart"/>
      <w:r>
        <w:rPr>
          <w:rFonts w:hint="cs"/>
          <w:rtl/>
        </w:rPr>
        <w:t>בנטואיץ</w:t>
      </w:r>
      <w:proofErr w:type="spellEnd"/>
      <w:r>
        <w:rPr>
          <w:rFonts w:hint="cs"/>
          <w:rtl/>
        </w:rPr>
        <w:t xml:space="preserve">', לצורך העניין כלל </w:t>
      </w:r>
      <w:bookmarkStart w:id="931" w:name="_ETM_Q1_5604767"/>
      <w:bookmarkEnd w:id="931"/>
      <w:r>
        <w:rPr>
          <w:rFonts w:hint="cs"/>
          <w:rtl/>
        </w:rPr>
        <w:t xml:space="preserve">המאמץ הלוגיסטי ינוהל על ידי אגף הטכנולוגיה והלוגיסטיקה של </w:t>
      </w:r>
      <w:bookmarkStart w:id="932" w:name="_ETM_Q1_5608338"/>
      <w:bookmarkEnd w:id="932"/>
      <w:r>
        <w:rPr>
          <w:rFonts w:hint="cs"/>
          <w:rtl/>
        </w:rPr>
        <w:t xml:space="preserve">הצבא, כלל מערכות התקשוב ומערכות המידע </w:t>
      </w:r>
      <w:r w:rsidR="00C83EC3">
        <w:rPr>
          <w:rFonts w:hint="eastAsia"/>
          <w:rtl/>
        </w:rPr>
        <w:t xml:space="preserve">– </w:t>
      </w:r>
      <w:r>
        <w:rPr>
          <w:rFonts w:hint="cs"/>
          <w:rtl/>
        </w:rPr>
        <w:t xml:space="preserve">צה"ל יתמוך אותן, גם של משרד הבריאות וגם של הגופים האחרים. חמ"ל משרד הבריאות שיושב בשיבא, ביחד עם צה"ל, ביחד עם המוסד, </w:t>
      </w:r>
      <w:bookmarkStart w:id="933" w:name="_ETM_Q1_5623858"/>
      <w:bookmarkEnd w:id="933"/>
      <w:r>
        <w:rPr>
          <w:rFonts w:hint="cs"/>
          <w:rtl/>
        </w:rPr>
        <w:t xml:space="preserve">ביחד עם </w:t>
      </w:r>
      <w:proofErr w:type="spellStart"/>
      <w:r>
        <w:rPr>
          <w:rFonts w:hint="cs"/>
          <w:rtl/>
        </w:rPr>
        <w:t>מינהל</w:t>
      </w:r>
      <w:proofErr w:type="spellEnd"/>
      <w:r>
        <w:rPr>
          <w:rFonts w:hint="cs"/>
          <w:rtl/>
        </w:rPr>
        <w:t xml:space="preserve"> הרכש במשרד הביטחון עושה שם את </w:t>
      </w:r>
      <w:bookmarkStart w:id="934" w:name="_ETM_Q1_5626729"/>
      <w:bookmarkEnd w:id="934"/>
      <w:r>
        <w:rPr>
          <w:rFonts w:hint="cs"/>
          <w:rtl/>
        </w:rPr>
        <w:t xml:space="preserve">עבודתו בצורה טובה ומעניק למשרד הבריאות את כלל הכלים שחסרים </w:t>
      </w:r>
      <w:bookmarkStart w:id="935" w:name="_ETM_Q1_5631639"/>
      <w:bookmarkEnd w:id="935"/>
      <w:r>
        <w:rPr>
          <w:rFonts w:hint="cs"/>
          <w:rtl/>
        </w:rPr>
        <w:t xml:space="preserve">לו כגוף רגולטיבי. </w:t>
      </w:r>
    </w:p>
    <w:p w:rsidR="00774754" w:rsidRDefault="00774754" w:rsidP="00774754">
      <w:pPr>
        <w:rPr>
          <w:rtl/>
        </w:rPr>
      </w:pPr>
    </w:p>
    <w:p w:rsidR="00774754" w:rsidRDefault="00774754" w:rsidP="00774754">
      <w:pPr>
        <w:rPr>
          <w:rtl/>
        </w:rPr>
      </w:pPr>
      <w:r>
        <w:rPr>
          <w:rFonts w:hint="cs"/>
          <w:rtl/>
        </w:rPr>
        <w:t xml:space="preserve">צריך להבין, משרד הבריאות הוא גוף רגולטיבי, </w:t>
      </w:r>
      <w:bookmarkStart w:id="936" w:name="_ETM_Q1_5635105"/>
      <w:bookmarkEnd w:id="936"/>
      <w:r>
        <w:rPr>
          <w:rFonts w:hint="cs"/>
          <w:rtl/>
        </w:rPr>
        <w:t xml:space="preserve">ויש גופים אופרטיביים במדינה, כמו המשרד לביטחון פנים ומשטרת ישראל, </w:t>
      </w:r>
      <w:bookmarkStart w:id="937" w:name="_ETM_Q1_5640859"/>
      <w:bookmarkEnd w:id="937"/>
      <w:r>
        <w:rPr>
          <w:rFonts w:hint="cs"/>
          <w:rtl/>
        </w:rPr>
        <w:t xml:space="preserve">כמו הצבא, כמו גופים אחרים שאמורים בסופו של דבר לתמוך </w:t>
      </w:r>
      <w:bookmarkStart w:id="938" w:name="_ETM_Q1_5645185"/>
      <w:bookmarkEnd w:id="938"/>
      <w:r>
        <w:rPr>
          <w:rFonts w:hint="cs"/>
          <w:rtl/>
        </w:rPr>
        <w:t xml:space="preserve">את ההחלטות הרגולטיביות ואת המדיניות שאותה מתווה משרד הבריאות בתחום </w:t>
      </w:r>
      <w:bookmarkStart w:id="939" w:name="_ETM_Q1_5648840"/>
      <w:bookmarkEnd w:id="939"/>
      <w:r>
        <w:rPr>
          <w:rFonts w:hint="cs"/>
          <w:rtl/>
        </w:rPr>
        <w:t xml:space="preserve">הבריאות ואותה הוא מנחה. זה האירוע שאותו עכשיו אנחנו מנהלים </w:t>
      </w:r>
      <w:bookmarkStart w:id="940" w:name="_ETM_Q1_5654964"/>
      <w:bookmarkEnd w:id="940"/>
      <w:proofErr w:type="spellStart"/>
      <w:r>
        <w:rPr>
          <w:rFonts w:hint="cs"/>
          <w:rtl/>
        </w:rPr>
        <w:t>ואיתו</w:t>
      </w:r>
      <w:proofErr w:type="spellEnd"/>
      <w:r>
        <w:rPr>
          <w:rFonts w:hint="cs"/>
          <w:rtl/>
        </w:rPr>
        <w:t xml:space="preserve"> אנחנו עובדים. </w:t>
      </w:r>
    </w:p>
    <w:p w:rsidR="00774754" w:rsidRDefault="00774754" w:rsidP="00774754">
      <w:pPr>
        <w:rPr>
          <w:rtl/>
        </w:rPr>
      </w:pPr>
    </w:p>
    <w:p w:rsidR="00774754" w:rsidRDefault="00774754" w:rsidP="00C83EC3">
      <w:pPr>
        <w:rPr>
          <w:rtl/>
        </w:rPr>
      </w:pPr>
      <w:r>
        <w:rPr>
          <w:rFonts w:hint="cs"/>
          <w:rtl/>
        </w:rPr>
        <w:t>אני רוצה</w:t>
      </w:r>
      <w:r w:rsidR="007A5C5E">
        <w:rPr>
          <w:rFonts w:hint="cs"/>
          <w:rtl/>
        </w:rPr>
        <w:t xml:space="preserve"> להגיד שוב לגבי </w:t>
      </w:r>
      <w:proofErr w:type="spellStart"/>
      <w:r w:rsidR="007A5C5E">
        <w:rPr>
          <w:rFonts w:hint="cs"/>
          <w:rtl/>
        </w:rPr>
        <w:t>המל"ל</w:t>
      </w:r>
      <w:proofErr w:type="spellEnd"/>
      <w:r w:rsidR="007A5C5E">
        <w:rPr>
          <w:rFonts w:hint="cs"/>
          <w:rtl/>
        </w:rPr>
        <w:t xml:space="preserve">, ואגע </w:t>
      </w:r>
      <w:bookmarkStart w:id="941" w:name="_ETM_Q1_5658539"/>
      <w:bookmarkEnd w:id="941"/>
      <w:r w:rsidR="007A5C5E">
        <w:rPr>
          <w:rFonts w:hint="cs"/>
          <w:rtl/>
        </w:rPr>
        <w:t xml:space="preserve">במדיניות הבדיקות, עפר שלח. אנחנו הבנו </w:t>
      </w:r>
      <w:proofErr w:type="spellStart"/>
      <w:r w:rsidR="007A5C5E">
        <w:rPr>
          <w:rFonts w:hint="cs"/>
          <w:rtl/>
        </w:rPr>
        <w:t>שהמל"ל</w:t>
      </w:r>
      <w:proofErr w:type="spellEnd"/>
      <w:r w:rsidR="007A5C5E">
        <w:rPr>
          <w:rFonts w:hint="cs"/>
          <w:rtl/>
        </w:rPr>
        <w:t xml:space="preserve"> ממקומו המוסדי, קשה </w:t>
      </w:r>
      <w:bookmarkStart w:id="942" w:name="_ETM_Q1_5662642"/>
      <w:bookmarkEnd w:id="942"/>
      <w:r w:rsidR="007A5C5E">
        <w:rPr>
          <w:rFonts w:hint="cs"/>
          <w:rtl/>
        </w:rPr>
        <w:t xml:space="preserve">לו מאוד לעבוד באירוע אזרחי, קשה לו לעבוד משם בגלל </w:t>
      </w:r>
      <w:bookmarkStart w:id="943" w:name="_ETM_Q1_5666361"/>
      <w:bookmarkEnd w:id="943"/>
      <w:r w:rsidR="007A5C5E">
        <w:rPr>
          <w:rFonts w:hint="cs"/>
          <w:rtl/>
        </w:rPr>
        <w:t xml:space="preserve">הרבה מאוד סיבות. אנחנו ברגעים אלה מעלים אותו מהמקום שבו </w:t>
      </w:r>
      <w:bookmarkStart w:id="944" w:name="_ETM_Q1_5672318"/>
      <w:bookmarkEnd w:id="944"/>
      <w:r w:rsidR="007A5C5E">
        <w:rPr>
          <w:rFonts w:hint="cs"/>
          <w:rtl/>
        </w:rPr>
        <w:t xml:space="preserve">הוא נמצא אלינו, לכאן לבניין, והוא יפעל תחת מעטפת אזרחית </w:t>
      </w:r>
      <w:bookmarkStart w:id="945" w:name="_ETM_Q1_5674893"/>
      <w:bookmarkEnd w:id="945"/>
      <w:r w:rsidR="007A5C5E">
        <w:rPr>
          <w:rFonts w:hint="cs"/>
          <w:rtl/>
        </w:rPr>
        <w:t xml:space="preserve">גלויה לחלוטין והוא יאפשר אפקטיביות הרבה יותר טובה של אותו </w:t>
      </w:r>
      <w:proofErr w:type="spellStart"/>
      <w:r w:rsidR="007A5C5E">
        <w:rPr>
          <w:rFonts w:hint="cs"/>
          <w:rtl/>
        </w:rPr>
        <w:t>מל"ל</w:t>
      </w:r>
      <w:proofErr w:type="spellEnd"/>
      <w:r w:rsidR="007A5C5E">
        <w:rPr>
          <w:rFonts w:hint="cs"/>
          <w:rtl/>
        </w:rPr>
        <w:t xml:space="preserve"> שהיה </w:t>
      </w:r>
      <w:r w:rsidR="00C83EC3">
        <w:rPr>
          <w:rFonts w:hint="cs"/>
          <w:rtl/>
        </w:rPr>
        <w:t xml:space="preserve">די </w:t>
      </w:r>
      <w:r w:rsidR="007A5C5E">
        <w:rPr>
          <w:rFonts w:hint="cs"/>
          <w:rtl/>
        </w:rPr>
        <w:t>מוגבל 200 מטר בתוך האדמה.</w:t>
      </w:r>
    </w:p>
    <w:p w:rsidR="007A5C5E" w:rsidRDefault="007A5C5E" w:rsidP="00774754">
      <w:pPr>
        <w:rPr>
          <w:rtl/>
        </w:rPr>
      </w:pPr>
    </w:p>
    <w:p w:rsidR="007A5C5E" w:rsidRDefault="007A5C5E" w:rsidP="007A5C5E">
      <w:pPr>
        <w:pStyle w:val="af6"/>
        <w:keepNext/>
        <w:rPr>
          <w:rtl/>
        </w:rPr>
      </w:pPr>
      <w:r>
        <w:rPr>
          <w:rtl/>
        </w:rPr>
        <w:t>היו"ר עפר שלח:</w:t>
      </w:r>
    </w:p>
    <w:p w:rsidR="007A5C5E" w:rsidRDefault="007A5C5E" w:rsidP="007A5C5E">
      <w:pPr>
        <w:pStyle w:val="KeepWithNext"/>
        <w:rPr>
          <w:rtl/>
        </w:rPr>
      </w:pPr>
    </w:p>
    <w:p w:rsidR="007A5C5E" w:rsidRDefault="007A5C5E" w:rsidP="007A5C5E">
      <w:pPr>
        <w:rPr>
          <w:rtl/>
        </w:rPr>
      </w:pPr>
      <w:proofErr w:type="spellStart"/>
      <w:r>
        <w:rPr>
          <w:rFonts w:hint="cs"/>
          <w:rtl/>
        </w:rPr>
        <w:t>המל"ל</w:t>
      </w:r>
      <w:proofErr w:type="spellEnd"/>
      <w:r>
        <w:rPr>
          <w:rFonts w:hint="cs"/>
          <w:rtl/>
        </w:rPr>
        <w:t xml:space="preserve"> הוא המרכז </w:t>
      </w:r>
      <w:bookmarkStart w:id="946" w:name="_ETM_Q1_5679845"/>
      <w:bookmarkEnd w:id="946"/>
      <w:r>
        <w:rPr>
          <w:rFonts w:hint="cs"/>
          <w:rtl/>
        </w:rPr>
        <w:t>הלאומי לניהול משברים.</w:t>
      </w:r>
    </w:p>
    <w:p w:rsidR="007A5C5E" w:rsidRDefault="007A5C5E" w:rsidP="007A5C5E">
      <w:pPr>
        <w:rPr>
          <w:rtl/>
        </w:rPr>
      </w:pPr>
    </w:p>
    <w:p w:rsidR="007A5C5E" w:rsidRDefault="007A5C5E" w:rsidP="007A5C5E">
      <w:pPr>
        <w:pStyle w:val="a4"/>
        <w:keepNext/>
        <w:rPr>
          <w:rtl/>
        </w:rPr>
      </w:pPr>
      <w:r>
        <w:rPr>
          <w:rtl/>
        </w:rPr>
        <w:t xml:space="preserve">יגאל </w:t>
      </w:r>
      <w:proofErr w:type="spellStart"/>
      <w:r>
        <w:rPr>
          <w:rtl/>
        </w:rPr>
        <w:t>סלוביק</w:t>
      </w:r>
      <w:proofErr w:type="spellEnd"/>
      <w:r>
        <w:rPr>
          <w:rtl/>
        </w:rPr>
        <w:t>:</w:t>
      </w:r>
    </w:p>
    <w:p w:rsidR="007A5C5E" w:rsidRDefault="007A5C5E" w:rsidP="007A5C5E">
      <w:pPr>
        <w:pStyle w:val="KeepWithNext"/>
        <w:rPr>
          <w:rtl/>
        </w:rPr>
      </w:pPr>
    </w:p>
    <w:p w:rsidR="007A5C5E" w:rsidRDefault="007A5C5E" w:rsidP="00C83EC3">
      <w:pPr>
        <w:rPr>
          <w:rtl/>
        </w:rPr>
      </w:pPr>
      <w:r>
        <w:rPr>
          <w:rFonts w:hint="cs"/>
          <w:rtl/>
        </w:rPr>
        <w:t xml:space="preserve">לגבי מדיניות הבדיקות </w:t>
      </w:r>
      <w:r>
        <w:rPr>
          <w:rtl/>
        </w:rPr>
        <w:t>–</w:t>
      </w:r>
      <w:r>
        <w:rPr>
          <w:rFonts w:hint="cs"/>
          <w:rtl/>
        </w:rPr>
        <w:t xml:space="preserve"> אני רוצה לפרט </w:t>
      </w:r>
      <w:bookmarkStart w:id="947" w:name="_ETM_Q1_5690688"/>
      <w:bookmarkEnd w:id="947"/>
      <w:r>
        <w:rPr>
          <w:rFonts w:hint="cs"/>
          <w:rtl/>
        </w:rPr>
        <w:t xml:space="preserve">בפניכם כמה אנשים דיברו עם ראש הממשלה, עם </w:t>
      </w:r>
      <w:proofErr w:type="spellStart"/>
      <w:r>
        <w:rPr>
          <w:rFonts w:hint="cs"/>
          <w:rtl/>
        </w:rPr>
        <w:t>המל"ל</w:t>
      </w:r>
      <w:proofErr w:type="spellEnd"/>
      <w:r>
        <w:rPr>
          <w:rFonts w:hint="cs"/>
          <w:rtl/>
        </w:rPr>
        <w:t xml:space="preserve"> ועם </w:t>
      </w:r>
      <w:bookmarkStart w:id="948" w:name="_ETM_Q1_5693561"/>
      <w:bookmarkEnd w:id="948"/>
      <w:r>
        <w:rPr>
          <w:rFonts w:hint="cs"/>
          <w:rtl/>
        </w:rPr>
        <w:t>אנשים על מדיניות הבדיקות</w:t>
      </w:r>
      <w:r w:rsidR="00C83EC3">
        <w:rPr>
          <w:rFonts w:hint="cs"/>
          <w:rtl/>
        </w:rPr>
        <w:t>:</w:t>
      </w:r>
      <w:r>
        <w:rPr>
          <w:rFonts w:hint="cs"/>
          <w:rtl/>
        </w:rPr>
        <w:t xml:space="preserve"> ד"ר דבי </w:t>
      </w:r>
      <w:proofErr w:type="spellStart"/>
      <w:r>
        <w:rPr>
          <w:rFonts w:hint="cs"/>
          <w:rtl/>
        </w:rPr>
        <w:t>בריקס</w:t>
      </w:r>
      <w:proofErr w:type="spellEnd"/>
      <w:r>
        <w:rPr>
          <w:rFonts w:hint="cs"/>
          <w:rtl/>
        </w:rPr>
        <w:t xml:space="preserve">, מתאמת הבית הלבן </w:t>
      </w:r>
      <w:bookmarkStart w:id="949" w:name="_ETM_Q1_5698891"/>
      <w:bookmarkEnd w:id="949"/>
      <w:r>
        <w:rPr>
          <w:rFonts w:hint="cs"/>
          <w:rtl/>
        </w:rPr>
        <w:t xml:space="preserve">בנושא הקורונה - - -, </w:t>
      </w:r>
      <w:bookmarkStart w:id="950" w:name="_ETM_Q1_5699076"/>
      <w:bookmarkEnd w:id="950"/>
      <w:r>
        <w:rPr>
          <w:rFonts w:hint="cs"/>
          <w:rtl/>
        </w:rPr>
        <w:t>פרופ' מיכאל לוין</w:t>
      </w:r>
      <w:r w:rsidR="00C83EC3">
        <w:rPr>
          <w:rFonts w:hint="cs"/>
          <w:rtl/>
        </w:rPr>
        <w:t>, ד"ר צבי מרון</w:t>
      </w:r>
      <w:r>
        <w:rPr>
          <w:rFonts w:hint="cs"/>
          <w:rtl/>
        </w:rPr>
        <w:t xml:space="preserve"> - - - </w:t>
      </w:r>
    </w:p>
    <w:p w:rsidR="007A5C5E" w:rsidRDefault="007A5C5E" w:rsidP="007A5C5E">
      <w:pPr>
        <w:rPr>
          <w:rtl/>
        </w:rPr>
      </w:pPr>
    </w:p>
    <w:p w:rsidR="007A5C5E" w:rsidRDefault="007A5C5E" w:rsidP="007A5C5E">
      <w:pPr>
        <w:pStyle w:val="af6"/>
        <w:keepNext/>
        <w:rPr>
          <w:rtl/>
        </w:rPr>
      </w:pPr>
      <w:r>
        <w:rPr>
          <w:rtl/>
        </w:rPr>
        <w:t>היו"ר עפר שלח:</w:t>
      </w:r>
    </w:p>
    <w:p w:rsidR="007A5C5E" w:rsidRDefault="007A5C5E" w:rsidP="007A5C5E">
      <w:pPr>
        <w:pStyle w:val="KeepWithNext"/>
        <w:rPr>
          <w:rtl/>
        </w:rPr>
      </w:pPr>
    </w:p>
    <w:p w:rsidR="007A5C5E" w:rsidRDefault="007A5C5E" w:rsidP="007A5C5E">
      <w:pPr>
        <w:rPr>
          <w:rtl/>
        </w:rPr>
      </w:pPr>
      <w:r>
        <w:rPr>
          <w:rFonts w:hint="cs"/>
          <w:rtl/>
        </w:rPr>
        <w:t xml:space="preserve">לא, לא, אל תלך לשם. זה שראש הממשלה מדבר </w:t>
      </w:r>
      <w:bookmarkStart w:id="951" w:name="_ETM_Q1_5706614"/>
      <w:bookmarkEnd w:id="951"/>
      <w:r>
        <w:rPr>
          <w:rFonts w:hint="cs"/>
          <w:rtl/>
        </w:rPr>
        <w:t xml:space="preserve">עם אנשים </w:t>
      </w:r>
      <w:r>
        <w:rPr>
          <w:rtl/>
        </w:rPr>
        <w:t>–</w:t>
      </w:r>
      <w:r>
        <w:rPr>
          <w:rFonts w:hint="cs"/>
          <w:rtl/>
        </w:rPr>
        <w:t xml:space="preserve"> זה לא ניהול של אירוע.</w:t>
      </w:r>
    </w:p>
    <w:p w:rsidR="007A5C5E" w:rsidRDefault="007A5C5E" w:rsidP="007A5C5E">
      <w:pPr>
        <w:rPr>
          <w:rtl/>
        </w:rPr>
      </w:pPr>
    </w:p>
    <w:p w:rsidR="007A5C5E" w:rsidRDefault="007A5C5E" w:rsidP="007A5C5E">
      <w:pPr>
        <w:pStyle w:val="a4"/>
        <w:keepNext/>
        <w:rPr>
          <w:rtl/>
        </w:rPr>
      </w:pPr>
      <w:r>
        <w:rPr>
          <w:rtl/>
        </w:rPr>
        <w:t xml:space="preserve">יגאל </w:t>
      </w:r>
      <w:proofErr w:type="spellStart"/>
      <w:r>
        <w:rPr>
          <w:rtl/>
        </w:rPr>
        <w:t>סלוביק</w:t>
      </w:r>
      <w:proofErr w:type="spellEnd"/>
      <w:r>
        <w:rPr>
          <w:rtl/>
        </w:rPr>
        <w:t>:</w:t>
      </w:r>
    </w:p>
    <w:p w:rsidR="007A5C5E" w:rsidRDefault="007A5C5E" w:rsidP="007A5C5E">
      <w:pPr>
        <w:pStyle w:val="KeepWithNext"/>
        <w:rPr>
          <w:rtl/>
        </w:rPr>
      </w:pPr>
    </w:p>
    <w:p w:rsidR="007A5C5E" w:rsidRDefault="007A5C5E" w:rsidP="007A5C5E">
      <w:pPr>
        <w:rPr>
          <w:rtl/>
        </w:rPr>
      </w:pPr>
      <w:r>
        <w:rPr>
          <w:rFonts w:hint="cs"/>
          <w:rtl/>
        </w:rPr>
        <w:t xml:space="preserve">פרופ' גבי ברבש, </w:t>
      </w:r>
      <w:bookmarkStart w:id="952" w:name="_ETM_Q1_5707929"/>
      <w:bookmarkEnd w:id="952"/>
      <w:r>
        <w:rPr>
          <w:rFonts w:hint="cs"/>
          <w:rtl/>
        </w:rPr>
        <w:t xml:space="preserve">פרופ' שוקי שמר, פרופ' זאב </w:t>
      </w:r>
      <w:proofErr w:type="spellStart"/>
      <w:r>
        <w:rPr>
          <w:rFonts w:hint="cs"/>
          <w:rtl/>
        </w:rPr>
        <w:t>רוטשטיין</w:t>
      </w:r>
      <w:proofErr w:type="spellEnd"/>
      <w:r>
        <w:rPr>
          <w:rFonts w:hint="cs"/>
          <w:rtl/>
        </w:rPr>
        <w:t xml:space="preserve">, פרופ' - - - ועוד רבים. </w:t>
      </w:r>
    </w:p>
    <w:p w:rsidR="007A5C5E" w:rsidRDefault="007A5C5E" w:rsidP="007A5C5E">
      <w:pPr>
        <w:rPr>
          <w:rtl/>
        </w:rPr>
      </w:pPr>
    </w:p>
    <w:p w:rsidR="007A5C5E" w:rsidRDefault="007A5C5E" w:rsidP="007A5C5E">
      <w:pPr>
        <w:pStyle w:val="a4"/>
        <w:keepNext/>
        <w:rPr>
          <w:rtl/>
        </w:rPr>
      </w:pPr>
      <w:r>
        <w:rPr>
          <w:rtl/>
        </w:rPr>
        <w:t xml:space="preserve">יוליה </w:t>
      </w:r>
      <w:proofErr w:type="spellStart"/>
      <w:r>
        <w:rPr>
          <w:rtl/>
        </w:rPr>
        <w:t>מלינובסקי</w:t>
      </w:r>
      <w:proofErr w:type="spellEnd"/>
      <w:r>
        <w:rPr>
          <w:rtl/>
        </w:rPr>
        <w:t xml:space="preserve"> (ישראל ביתנו):</w:t>
      </w:r>
    </w:p>
    <w:p w:rsidR="007A5C5E" w:rsidRDefault="007A5C5E" w:rsidP="007A5C5E">
      <w:pPr>
        <w:pStyle w:val="KeepWithNext"/>
        <w:rPr>
          <w:rtl/>
        </w:rPr>
      </w:pPr>
    </w:p>
    <w:p w:rsidR="007A5C5E" w:rsidRDefault="007A5C5E" w:rsidP="007A5C5E">
      <w:pPr>
        <w:rPr>
          <w:rtl/>
        </w:rPr>
      </w:pPr>
      <w:r>
        <w:rPr>
          <w:rFonts w:hint="cs"/>
          <w:rtl/>
        </w:rPr>
        <w:t xml:space="preserve">אנחנו לא עובדים בשביל ראש הממשלה. </w:t>
      </w:r>
    </w:p>
    <w:p w:rsidR="007A5C5E" w:rsidRDefault="007A5C5E" w:rsidP="007A5C5E">
      <w:pPr>
        <w:rPr>
          <w:rtl/>
        </w:rPr>
      </w:pPr>
    </w:p>
    <w:p w:rsidR="007A5C5E" w:rsidRDefault="007A5C5E" w:rsidP="007A5C5E">
      <w:pPr>
        <w:pStyle w:val="af6"/>
        <w:keepNext/>
        <w:rPr>
          <w:rtl/>
        </w:rPr>
      </w:pPr>
      <w:r>
        <w:rPr>
          <w:rtl/>
        </w:rPr>
        <w:t>היו"ר עפר שלח:</w:t>
      </w:r>
    </w:p>
    <w:p w:rsidR="007A5C5E" w:rsidRDefault="007A5C5E" w:rsidP="007A5C5E">
      <w:pPr>
        <w:pStyle w:val="KeepWithNext"/>
        <w:rPr>
          <w:rtl/>
        </w:rPr>
      </w:pPr>
    </w:p>
    <w:p w:rsidR="007A5C5E" w:rsidRDefault="007A5C5E" w:rsidP="007A5C5E">
      <w:pPr>
        <w:rPr>
          <w:rtl/>
        </w:rPr>
      </w:pPr>
      <w:r>
        <w:rPr>
          <w:rFonts w:hint="cs"/>
          <w:rtl/>
        </w:rPr>
        <w:t xml:space="preserve">יגאל </w:t>
      </w:r>
      <w:proofErr w:type="spellStart"/>
      <w:r>
        <w:rPr>
          <w:rFonts w:hint="cs"/>
          <w:rtl/>
        </w:rPr>
        <w:t>סלוביק</w:t>
      </w:r>
      <w:proofErr w:type="spellEnd"/>
      <w:r>
        <w:rPr>
          <w:rFonts w:hint="cs"/>
          <w:rtl/>
        </w:rPr>
        <w:t xml:space="preserve">, </w:t>
      </w:r>
      <w:bookmarkStart w:id="953" w:name="_ETM_Q1_5719182"/>
      <w:bookmarkEnd w:id="953"/>
      <w:r>
        <w:rPr>
          <w:rFonts w:hint="cs"/>
          <w:rtl/>
        </w:rPr>
        <w:t xml:space="preserve">אני מבקש, אתה מביס את עצמך בנקודה הזאת. </w:t>
      </w:r>
    </w:p>
    <w:p w:rsidR="007A5C5E" w:rsidRDefault="007A5C5E" w:rsidP="007A5C5E">
      <w:pPr>
        <w:rPr>
          <w:rtl/>
        </w:rPr>
      </w:pPr>
      <w:bookmarkStart w:id="954" w:name="_ETM_Q1_5714551"/>
      <w:bookmarkEnd w:id="954"/>
    </w:p>
    <w:p w:rsidR="007A5C5E" w:rsidRDefault="007A5C5E" w:rsidP="007A5C5E">
      <w:pPr>
        <w:pStyle w:val="a4"/>
        <w:keepNext/>
        <w:rPr>
          <w:rtl/>
        </w:rPr>
      </w:pPr>
      <w:bookmarkStart w:id="955" w:name="_ETM_Q1_5714867"/>
      <w:bookmarkStart w:id="956" w:name="_ETM_Q1_5716351"/>
      <w:bookmarkEnd w:id="955"/>
      <w:bookmarkEnd w:id="956"/>
      <w:r>
        <w:rPr>
          <w:rtl/>
        </w:rPr>
        <w:t xml:space="preserve">יגאל </w:t>
      </w:r>
      <w:proofErr w:type="spellStart"/>
      <w:r>
        <w:rPr>
          <w:rtl/>
        </w:rPr>
        <w:t>סלוביק</w:t>
      </w:r>
      <w:proofErr w:type="spellEnd"/>
      <w:r>
        <w:rPr>
          <w:rtl/>
        </w:rPr>
        <w:t>:</w:t>
      </w:r>
    </w:p>
    <w:p w:rsidR="007A5C5E" w:rsidRDefault="007A5C5E" w:rsidP="007A5C5E">
      <w:pPr>
        <w:pStyle w:val="KeepWithNext"/>
        <w:rPr>
          <w:rtl/>
        </w:rPr>
      </w:pPr>
    </w:p>
    <w:p w:rsidR="007A5C5E" w:rsidRDefault="007A5C5E" w:rsidP="007A5C5E">
      <w:pPr>
        <w:rPr>
          <w:rtl/>
        </w:rPr>
      </w:pPr>
      <w:r>
        <w:rPr>
          <w:rFonts w:hint="cs"/>
          <w:rtl/>
        </w:rPr>
        <w:t xml:space="preserve">הקשבנו </w:t>
      </w:r>
      <w:bookmarkStart w:id="957" w:name="_ETM_Q1_5719608"/>
      <w:bookmarkEnd w:id="957"/>
      <w:r>
        <w:rPr>
          <w:rFonts w:hint="cs"/>
          <w:rtl/>
        </w:rPr>
        <w:t xml:space="preserve">לכולם. בסוף מתקבלות החלטות. </w:t>
      </w:r>
    </w:p>
    <w:p w:rsidR="007A5C5E" w:rsidRDefault="007A5C5E" w:rsidP="007A5C5E">
      <w:pPr>
        <w:rPr>
          <w:rtl/>
        </w:rPr>
      </w:pPr>
    </w:p>
    <w:p w:rsidR="007A5C5E" w:rsidRDefault="007A5C5E" w:rsidP="007A5C5E">
      <w:pPr>
        <w:pStyle w:val="af6"/>
        <w:keepNext/>
        <w:rPr>
          <w:rtl/>
        </w:rPr>
      </w:pPr>
      <w:r>
        <w:rPr>
          <w:rtl/>
        </w:rPr>
        <w:t>היו"ר עפר שלח:</w:t>
      </w:r>
    </w:p>
    <w:p w:rsidR="007A5C5E" w:rsidRDefault="007A5C5E" w:rsidP="007A5C5E">
      <w:pPr>
        <w:pStyle w:val="KeepWithNext"/>
        <w:rPr>
          <w:rtl/>
        </w:rPr>
      </w:pPr>
    </w:p>
    <w:p w:rsidR="007A5C5E" w:rsidRDefault="007A5C5E" w:rsidP="007A5C5E">
      <w:pPr>
        <w:rPr>
          <w:rtl/>
        </w:rPr>
      </w:pPr>
      <w:r>
        <w:rPr>
          <w:rFonts w:hint="cs"/>
          <w:rtl/>
        </w:rPr>
        <w:t xml:space="preserve">אתה מביס את עצמך בנקודה הזאת </w:t>
      </w:r>
      <w:bookmarkStart w:id="958" w:name="_ETM_Q1_5725852"/>
      <w:bookmarkEnd w:id="958"/>
      <w:r>
        <w:rPr>
          <w:rFonts w:hint="cs"/>
          <w:rtl/>
        </w:rPr>
        <w:t xml:space="preserve">כי אתה עוד פעם חוזר לשיחות אישיות של ראש הממשלה. </w:t>
      </w:r>
      <w:bookmarkStart w:id="959" w:name="_ETM_Q1_5729303"/>
      <w:bookmarkEnd w:id="959"/>
    </w:p>
    <w:p w:rsidR="007A5C5E" w:rsidRDefault="007A5C5E" w:rsidP="007A5C5E">
      <w:pPr>
        <w:rPr>
          <w:rtl/>
        </w:rPr>
      </w:pPr>
    </w:p>
    <w:p w:rsidR="007A5C5E" w:rsidRDefault="007A5C5E" w:rsidP="007A5C5E">
      <w:pPr>
        <w:pStyle w:val="a4"/>
        <w:keepNext/>
        <w:rPr>
          <w:rtl/>
        </w:rPr>
      </w:pPr>
      <w:r>
        <w:rPr>
          <w:rtl/>
        </w:rPr>
        <w:t xml:space="preserve">יגאל </w:t>
      </w:r>
      <w:proofErr w:type="spellStart"/>
      <w:r>
        <w:rPr>
          <w:rtl/>
        </w:rPr>
        <w:t>סלוביק</w:t>
      </w:r>
      <w:proofErr w:type="spellEnd"/>
      <w:r>
        <w:rPr>
          <w:rtl/>
        </w:rPr>
        <w:t>:</w:t>
      </w:r>
    </w:p>
    <w:p w:rsidR="007A5C5E" w:rsidRDefault="007A5C5E" w:rsidP="007A5C5E">
      <w:pPr>
        <w:pStyle w:val="KeepWithNext"/>
        <w:rPr>
          <w:rtl/>
        </w:rPr>
      </w:pPr>
    </w:p>
    <w:p w:rsidR="007A5C5E" w:rsidRDefault="007A5C5E" w:rsidP="007A5C5E">
      <w:pPr>
        <w:rPr>
          <w:rtl/>
        </w:rPr>
      </w:pPr>
      <w:r>
        <w:rPr>
          <w:rFonts w:hint="cs"/>
          <w:rtl/>
        </w:rPr>
        <w:t xml:space="preserve">זה לא שיחות אישיות, ממש לא. </w:t>
      </w:r>
    </w:p>
    <w:p w:rsidR="007A5C5E" w:rsidRDefault="007A5C5E" w:rsidP="007A5C5E">
      <w:pPr>
        <w:rPr>
          <w:rtl/>
        </w:rPr>
      </w:pPr>
    </w:p>
    <w:p w:rsidR="007A5C5E" w:rsidRDefault="007A5C5E" w:rsidP="007A5C5E">
      <w:pPr>
        <w:pStyle w:val="af6"/>
        <w:keepNext/>
        <w:rPr>
          <w:rtl/>
        </w:rPr>
      </w:pPr>
      <w:r>
        <w:rPr>
          <w:rtl/>
        </w:rPr>
        <w:t>היו"ר עפר שלח:</w:t>
      </w:r>
    </w:p>
    <w:p w:rsidR="007A5C5E" w:rsidRDefault="007A5C5E" w:rsidP="007A5C5E">
      <w:pPr>
        <w:pStyle w:val="KeepWithNext"/>
        <w:rPr>
          <w:rtl/>
        </w:rPr>
      </w:pPr>
    </w:p>
    <w:p w:rsidR="007A5C5E" w:rsidRDefault="007A5C5E" w:rsidP="00C83EC3">
      <w:pPr>
        <w:rPr>
          <w:rtl/>
        </w:rPr>
      </w:pPr>
      <w:r>
        <w:rPr>
          <w:rFonts w:hint="cs"/>
          <w:rtl/>
        </w:rPr>
        <w:t>זה לא קור</w:t>
      </w:r>
      <w:bookmarkStart w:id="960" w:name="_ETM_Q1_5731359"/>
      <w:bookmarkEnd w:id="960"/>
      <w:r>
        <w:rPr>
          <w:rFonts w:hint="cs"/>
          <w:rtl/>
        </w:rPr>
        <w:t xml:space="preserve">ס העשרה של ראש הממשלה. הבדיקות </w:t>
      </w:r>
      <w:r>
        <w:rPr>
          <w:rtl/>
        </w:rPr>
        <w:t>–</w:t>
      </w:r>
      <w:r>
        <w:rPr>
          <w:rFonts w:hint="cs"/>
          <w:rtl/>
        </w:rPr>
        <w:t xml:space="preserve"> זה נושא מצוין </w:t>
      </w:r>
      <w:bookmarkStart w:id="961" w:name="_ETM_Q1_5738362"/>
      <w:bookmarkEnd w:id="961"/>
      <w:r>
        <w:rPr>
          <w:rFonts w:hint="cs"/>
          <w:rtl/>
        </w:rPr>
        <w:t xml:space="preserve">להתעכב עליו עכשיו כשאנחנו מתכנסים לקראת הסוף. זה גם נושא </w:t>
      </w:r>
      <w:bookmarkStart w:id="962" w:name="_ETM_Q1_5744562"/>
      <w:bookmarkEnd w:id="962"/>
      <w:r>
        <w:rPr>
          <w:rFonts w:hint="cs"/>
          <w:rtl/>
        </w:rPr>
        <w:t xml:space="preserve">שהיה בוויכוח מקצועי בתוך משרד הבריאות, שהוא ויכוח לגיטימי לחלוטין </w:t>
      </w:r>
      <w:bookmarkStart w:id="963" w:name="_ETM_Q1_5751275"/>
      <w:bookmarkEnd w:id="963"/>
      <w:r>
        <w:rPr>
          <w:rFonts w:hint="cs"/>
          <w:rtl/>
        </w:rPr>
        <w:t>על מדיניות בדיקות כזו או אחרת</w:t>
      </w:r>
      <w:r w:rsidR="00C83EC3">
        <w:rPr>
          <w:rFonts w:hint="cs"/>
          <w:rtl/>
        </w:rPr>
        <w:t>.</w:t>
      </w:r>
      <w:r>
        <w:rPr>
          <w:rFonts w:hint="cs"/>
          <w:rtl/>
        </w:rPr>
        <w:t xml:space="preserve"> זה גם נושא שהיה</w:t>
      </w:r>
      <w:bookmarkStart w:id="964" w:name="_ETM_Q1_5751664"/>
      <w:bookmarkEnd w:id="964"/>
      <w:r>
        <w:rPr>
          <w:rFonts w:hint="cs"/>
          <w:rtl/>
        </w:rPr>
        <w:t xml:space="preserve"> בו מחסור, ואם אתה שואל אותי בראייה מבחוץ חלק מן </w:t>
      </w:r>
      <w:bookmarkStart w:id="965" w:name="_ETM_Q1_5757969"/>
      <w:bookmarkEnd w:id="965"/>
      <w:r>
        <w:rPr>
          <w:rFonts w:hint="cs"/>
          <w:rtl/>
        </w:rPr>
        <w:t>ההחלטות התקבלו בגלל מחסור חומרי ולא להיפך</w:t>
      </w:r>
      <w:r w:rsidR="00C83EC3">
        <w:rPr>
          <w:rFonts w:hint="cs"/>
          <w:rtl/>
        </w:rPr>
        <w:t>.</w:t>
      </w:r>
      <w:r>
        <w:rPr>
          <w:rFonts w:hint="cs"/>
          <w:rtl/>
        </w:rPr>
        <w:t xml:space="preserve"> והוא גם נושא </w:t>
      </w:r>
      <w:bookmarkStart w:id="966" w:name="_ETM_Q1_5761098"/>
      <w:bookmarkEnd w:id="966"/>
      <w:r>
        <w:rPr>
          <w:rFonts w:hint="cs"/>
          <w:rtl/>
        </w:rPr>
        <w:t>שעכשיו לפתע הציבור לא מקבל עליו מידע, הוא כבר הפסיק</w:t>
      </w:r>
      <w:bookmarkStart w:id="967" w:name="_ETM_Q1_5767118"/>
      <w:bookmarkEnd w:id="967"/>
      <w:r>
        <w:rPr>
          <w:rFonts w:hint="cs"/>
          <w:rtl/>
        </w:rPr>
        <w:t xml:space="preserve"> לקבל מידע כמה בדיקות עושים, הוא הפסיק לקבל מידע האם </w:t>
      </w:r>
      <w:bookmarkStart w:id="968" w:name="_ETM_Q1_5769453"/>
      <w:bookmarkEnd w:id="968"/>
      <w:r>
        <w:rPr>
          <w:rFonts w:hint="cs"/>
          <w:rtl/>
        </w:rPr>
        <w:t xml:space="preserve">נכונות הידיעות בתקשורת על כמות גדולה של בדיקות שאפשריות למשל </w:t>
      </w:r>
      <w:bookmarkStart w:id="969" w:name="_ETM_Q1_5775213"/>
      <w:bookmarkEnd w:id="969"/>
      <w:r>
        <w:rPr>
          <w:rFonts w:hint="cs"/>
          <w:rtl/>
        </w:rPr>
        <w:t xml:space="preserve">במקומות כמו מכון ויצמן ועושים אותן או לא, פתאום הוא </w:t>
      </w:r>
      <w:bookmarkStart w:id="970" w:name="_ETM_Q1_5779192"/>
      <w:bookmarkEnd w:id="970"/>
      <w:r>
        <w:rPr>
          <w:rFonts w:hint="cs"/>
          <w:rtl/>
        </w:rPr>
        <w:t xml:space="preserve">נעלם מן הרדאר התקשורתי. אז אם אתה יכול להתייחס לנקודה </w:t>
      </w:r>
      <w:bookmarkStart w:id="971" w:name="_ETM_Q1_5781799"/>
      <w:bookmarkEnd w:id="971"/>
      <w:r>
        <w:rPr>
          <w:rFonts w:hint="cs"/>
          <w:rtl/>
        </w:rPr>
        <w:t>הזאת, ולא בהקשר שראש הממשלה דיבר עם - - -.</w:t>
      </w:r>
    </w:p>
    <w:p w:rsidR="007A5C5E" w:rsidRDefault="007A5C5E" w:rsidP="007A5C5E">
      <w:pPr>
        <w:rPr>
          <w:rtl/>
        </w:rPr>
      </w:pPr>
    </w:p>
    <w:p w:rsidR="007A5C5E" w:rsidRDefault="007A5C5E" w:rsidP="007A5C5E">
      <w:pPr>
        <w:pStyle w:val="a4"/>
        <w:keepNext/>
        <w:rPr>
          <w:rtl/>
        </w:rPr>
      </w:pPr>
      <w:r>
        <w:rPr>
          <w:rtl/>
        </w:rPr>
        <w:t xml:space="preserve">יגאל </w:t>
      </w:r>
      <w:proofErr w:type="spellStart"/>
      <w:r>
        <w:rPr>
          <w:rtl/>
        </w:rPr>
        <w:t>סלוביק</w:t>
      </w:r>
      <w:proofErr w:type="spellEnd"/>
      <w:r>
        <w:rPr>
          <w:rtl/>
        </w:rPr>
        <w:t>:</w:t>
      </w:r>
    </w:p>
    <w:p w:rsidR="007A5C5E" w:rsidRDefault="007A5C5E" w:rsidP="007A5C5E">
      <w:pPr>
        <w:pStyle w:val="KeepWithNext"/>
        <w:rPr>
          <w:rtl/>
        </w:rPr>
      </w:pPr>
    </w:p>
    <w:p w:rsidR="007A5C5E" w:rsidRDefault="007A5C5E" w:rsidP="00C83EC3">
      <w:pPr>
        <w:rPr>
          <w:rtl/>
        </w:rPr>
      </w:pPr>
      <w:r>
        <w:rPr>
          <w:rFonts w:hint="cs"/>
          <w:rtl/>
        </w:rPr>
        <w:t xml:space="preserve">היעד שלנו על פי הדירקטיבה שהנחה ראש הממשלה את משרד </w:t>
      </w:r>
      <w:bookmarkStart w:id="972" w:name="_ETM_Q1_5790949"/>
      <w:bookmarkEnd w:id="972"/>
      <w:r>
        <w:rPr>
          <w:rFonts w:hint="cs"/>
          <w:rtl/>
        </w:rPr>
        <w:t xml:space="preserve">הבריאות ואת צוותי הרכש ואת כל מי שמעורב </w:t>
      </w:r>
      <w:r w:rsidR="00C83EC3">
        <w:rPr>
          <w:rFonts w:hint="cs"/>
          <w:rtl/>
        </w:rPr>
        <w:t>ב</w:t>
      </w:r>
      <w:r>
        <w:rPr>
          <w:rFonts w:hint="cs"/>
          <w:rtl/>
        </w:rPr>
        <w:t xml:space="preserve">נושא הבריאות </w:t>
      </w:r>
      <w:bookmarkStart w:id="973" w:name="_ETM_Q1_5794696"/>
      <w:bookmarkEnd w:id="973"/>
      <w:r>
        <w:rPr>
          <w:rFonts w:hint="cs"/>
          <w:rtl/>
        </w:rPr>
        <w:t xml:space="preserve">הוא להגיע למספר של 30,000–50,000 בדיקות ביום. זה היעד שאליו אנחנו שואפים להגיע. נגיע למצב שבו נוכל </w:t>
      </w:r>
      <w:bookmarkStart w:id="974" w:name="_ETM_Q1_5803395"/>
      <w:bookmarkEnd w:id="974"/>
      <w:r>
        <w:rPr>
          <w:rFonts w:hint="cs"/>
          <w:rtl/>
        </w:rPr>
        <w:t xml:space="preserve">לעשות בין 30,000–50,000 בדיקות ביום. </w:t>
      </w:r>
    </w:p>
    <w:p w:rsidR="007A5C5E" w:rsidRDefault="007A5C5E" w:rsidP="007A5C5E">
      <w:pPr>
        <w:rPr>
          <w:rtl/>
        </w:rPr>
      </w:pPr>
    </w:p>
    <w:p w:rsidR="007A5C5E" w:rsidRDefault="007A5C5E" w:rsidP="007A5C5E">
      <w:pPr>
        <w:pStyle w:val="af6"/>
        <w:keepNext/>
        <w:rPr>
          <w:rtl/>
        </w:rPr>
      </w:pPr>
      <w:r>
        <w:rPr>
          <w:rtl/>
        </w:rPr>
        <w:t>היו"ר עפר שלח:</w:t>
      </w:r>
    </w:p>
    <w:p w:rsidR="007A5C5E" w:rsidRDefault="007A5C5E" w:rsidP="007A5C5E">
      <w:pPr>
        <w:pStyle w:val="KeepWithNext"/>
        <w:rPr>
          <w:rtl/>
        </w:rPr>
      </w:pPr>
    </w:p>
    <w:p w:rsidR="007A5C5E" w:rsidRDefault="007A5C5E" w:rsidP="007A5C5E">
      <w:pPr>
        <w:rPr>
          <w:rtl/>
        </w:rPr>
      </w:pPr>
      <w:r>
        <w:rPr>
          <w:rFonts w:hint="cs"/>
          <w:rtl/>
        </w:rPr>
        <w:t xml:space="preserve">כמה </w:t>
      </w:r>
      <w:r w:rsidR="00C83EC3">
        <w:rPr>
          <w:rFonts w:hint="cs"/>
          <w:rtl/>
        </w:rPr>
        <w:t xml:space="preserve">בדיקות </w:t>
      </w:r>
      <w:r>
        <w:rPr>
          <w:rFonts w:hint="cs"/>
          <w:rtl/>
        </w:rPr>
        <w:t>עשו אתמול? אתה מזכיר לי את הדיון אתמול על מכונות ההנשמה. כמה עשו אתמול, אתה יודע?</w:t>
      </w:r>
    </w:p>
    <w:p w:rsidR="007A5C5E" w:rsidRDefault="007A5C5E" w:rsidP="007A5C5E">
      <w:pPr>
        <w:rPr>
          <w:rtl/>
        </w:rPr>
      </w:pPr>
      <w:bookmarkStart w:id="975" w:name="_ETM_Q1_5812038"/>
      <w:bookmarkStart w:id="976" w:name="_ETM_Q1_5812350"/>
      <w:bookmarkEnd w:id="975"/>
      <w:bookmarkEnd w:id="976"/>
    </w:p>
    <w:p w:rsidR="007A5C5E" w:rsidRDefault="007A5C5E" w:rsidP="007A5C5E">
      <w:pPr>
        <w:pStyle w:val="a4"/>
        <w:keepNext/>
        <w:rPr>
          <w:rtl/>
        </w:rPr>
      </w:pPr>
      <w:bookmarkStart w:id="977" w:name="_ETM_Q1_5813515"/>
      <w:bookmarkEnd w:id="977"/>
      <w:r>
        <w:rPr>
          <w:rtl/>
        </w:rPr>
        <w:t xml:space="preserve">יגאל </w:t>
      </w:r>
      <w:proofErr w:type="spellStart"/>
      <w:r>
        <w:rPr>
          <w:rtl/>
        </w:rPr>
        <w:t>סלוביק</w:t>
      </w:r>
      <w:proofErr w:type="spellEnd"/>
      <w:r>
        <w:rPr>
          <w:rtl/>
        </w:rPr>
        <w:t>:</w:t>
      </w:r>
    </w:p>
    <w:p w:rsidR="007A5C5E" w:rsidRDefault="007A5C5E" w:rsidP="007A5C5E">
      <w:pPr>
        <w:pStyle w:val="KeepWithNext"/>
        <w:rPr>
          <w:rtl/>
        </w:rPr>
      </w:pPr>
    </w:p>
    <w:p w:rsidR="007A5C5E" w:rsidRDefault="007A5C5E" w:rsidP="007A5C5E">
      <w:pPr>
        <w:rPr>
          <w:rtl/>
        </w:rPr>
      </w:pPr>
      <w:r>
        <w:rPr>
          <w:rFonts w:hint="cs"/>
          <w:rtl/>
        </w:rPr>
        <w:t xml:space="preserve">לגבי מכונות ההנשמה אני רוצה להציג לכם מספר. נכון </w:t>
      </w:r>
      <w:bookmarkStart w:id="978" w:name="_ETM_Q1_5818181"/>
      <w:bookmarkEnd w:id="978"/>
      <w:r>
        <w:rPr>
          <w:rFonts w:hint="cs"/>
          <w:rtl/>
        </w:rPr>
        <w:t xml:space="preserve">להיום פזורות בבתי החולים כ-3,000 מכונות הנשמה, 10% מתוכן בשימוש </w:t>
      </w:r>
      <w:bookmarkStart w:id="979" w:name="_ETM_Q1_5821762"/>
      <w:bookmarkEnd w:id="979"/>
      <w:r>
        <w:rPr>
          <w:rFonts w:hint="cs"/>
          <w:rtl/>
        </w:rPr>
        <w:t xml:space="preserve">שוטף. </w:t>
      </w:r>
    </w:p>
    <w:p w:rsidR="007A5C5E" w:rsidRDefault="007A5C5E" w:rsidP="007A5C5E">
      <w:pPr>
        <w:rPr>
          <w:rtl/>
        </w:rPr>
      </w:pPr>
    </w:p>
    <w:p w:rsidR="007A5C5E" w:rsidRDefault="007A5C5E" w:rsidP="007A5C5E">
      <w:pPr>
        <w:pStyle w:val="af6"/>
        <w:keepNext/>
        <w:rPr>
          <w:rtl/>
        </w:rPr>
      </w:pPr>
      <w:r>
        <w:rPr>
          <w:rtl/>
        </w:rPr>
        <w:t>היו"ר עפר שלח:</w:t>
      </w:r>
    </w:p>
    <w:p w:rsidR="007A5C5E" w:rsidRDefault="007A5C5E" w:rsidP="007A5C5E">
      <w:pPr>
        <w:pStyle w:val="KeepWithNext"/>
        <w:rPr>
          <w:rtl/>
        </w:rPr>
      </w:pPr>
    </w:p>
    <w:p w:rsidR="00C717E5" w:rsidRDefault="007A5C5E" w:rsidP="00C83EC3">
      <w:pPr>
        <w:rPr>
          <w:rtl/>
        </w:rPr>
      </w:pPr>
      <w:r>
        <w:rPr>
          <w:rFonts w:hint="cs"/>
          <w:rtl/>
        </w:rPr>
        <w:t xml:space="preserve">יגאל </w:t>
      </w:r>
      <w:proofErr w:type="spellStart"/>
      <w:r>
        <w:rPr>
          <w:rFonts w:hint="cs"/>
          <w:rtl/>
        </w:rPr>
        <w:t>סלוביק</w:t>
      </w:r>
      <w:proofErr w:type="spellEnd"/>
      <w:r>
        <w:rPr>
          <w:rFonts w:hint="cs"/>
          <w:rtl/>
        </w:rPr>
        <w:t xml:space="preserve">, האמן לי, הוועדה הזאת כבר בקיאה בזה </w:t>
      </w:r>
      <w:bookmarkStart w:id="980" w:name="_ETM_Q1_5826014"/>
      <w:bookmarkEnd w:id="980"/>
      <w:r>
        <w:rPr>
          <w:rFonts w:hint="cs"/>
          <w:rtl/>
        </w:rPr>
        <w:t xml:space="preserve">יותר מן האנשים שמכינים לך את החומר. </w:t>
      </w:r>
      <w:r w:rsidR="00C717E5">
        <w:rPr>
          <w:rFonts w:hint="cs"/>
          <w:rtl/>
        </w:rPr>
        <w:t xml:space="preserve">אני חוזר לאנלוגיה </w:t>
      </w:r>
      <w:bookmarkStart w:id="981" w:name="_ETM_Q1_5833156"/>
      <w:bookmarkEnd w:id="981"/>
      <w:r w:rsidR="00C717E5">
        <w:rPr>
          <w:rFonts w:hint="cs"/>
          <w:rtl/>
        </w:rPr>
        <w:t xml:space="preserve">הצבאית: אם היית בצבא עכשיו והיית עושה חיתוך מצב של </w:t>
      </w:r>
      <w:bookmarkStart w:id="982" w:name="_ETM_Q1_5836897"/>
      <w:bookmarkEnd w:id="982"/>
      <w:r w:rsidR="00C717E5">
        <w:rPr>
          <w:rFonts w:hint="cs"/>
          <w:rtl/>
        </w:rPr>
        <w:t xml:space="preserve">כמה תחמושת יש לך אז היו אומרים לך כמה פגזים </w:t>
      </w:r>
      <w:bookmarkStart w:id="983" w:name="_ETM_Q1_5838703"/>
      <w:bookmarkEnd w:id="983"/>
      <w:r w:rsidR="00C717E5">
        <w:rPr>
          <w:rFonts w:hint="cs"/>
          <w:rtl/>
        </w:rPr>
        <w:t xml:space="preserve">יש לך עד המספר האחרון. לכן השאלה היא לא מה </w:t>
      </w:r>
      <w:bookmarkStart w:id="984" w:name="_ETM_Q1_5842102"/>
      <w:bookmarkEnd w:id="984"/>
      <w:r w:rsidR="00C717E5">
        <w:rPr>
          <w:rFonts w:hint="cs"/>
          <w:rtl/>
        </w:rPr>
        <w:t xml:space="preserve">ראש הממשלה הנחה אלא כמה בדיקות נעשו אתמול. תגיד לי </w:t>
      </w:r>
      <w:bookmarkStart w:id="985" w:name="_ETM_Q1_5845480"/>
      <w:bookmarkEnd w:id="985"/>
      <w:r w:rsidR="00C717E5">
        <w:rPr>
          <w:rFonts w:hint="cs"/>
          <w:rtl/>
        </w:rPr>
        <w:t xml:space="preserve">אתה. </w:t>
      </w:r>
    </w:p>
    <w:p w:rsidR="00C717E5" w:rsidRDefault="00C717E5" w:rsidP="00C717E5">
      <w:pPr>
        <w:rPr>
          <w:rtl/>
        </w:rPr>
      </w:pPr>
      <w:bookmarkStart w:id="986" w:name="_ETM_Q1_5846639"/>
      <w:bookmarkEnd w:id="986"/>
    </w:p>
    <w:p w:rsidR="00C717E5" w:rsidRDefault="00C717E5" w:rsidP="00C717E5">
      <w:pPr>
        <w:pStyle w:val="a4"/>
        <w:keepNext/>
        <w:rPr>
          <w:rtl/>
        </w:rPr>
      </w:pPr>
      <w:bookmarkStart w:id="987" w:name="_ETM_Q1_5846909"/>
      <w:bookmarkEnd w:id="987"/>
      <w:r>
        <w:rPr>
          <w:rtl/>
        </w:rPr>
        <w:t xml:space="preserve">יגאל </w:t>
      </w:r>
      <w:proofErr w:type="spellStart"/>
      <w:r>
        <w:rPr>
          <w:rtl/>
        </w:rPr>
        <w:t>סלוביק</w:t>
      </w:r>
      <w:proofErr w:type="spellEnd"/>
      <w:r>
        <w:rPr>
          <w:rtl/>
        </w:rPr>
        <w:t>:</w:t>
      </w:r>
    </w:p>
    <w:p w:rsidR="00C717E5" w:rsidRDefault="00C717E5" w:rsidP="00C717E5">
      <w:pPr>
        <w:pStyle w:val="KeepWithNext"/>
        <w:rPr>
          <w:rtl/>
        </w:rPr>
      </w:pPr>
    </w:p>
    <w:p w:rsidR="00C717E5" w:rsidRDefault="00AD28A6" w:rsidP="00C717E5">
      <w:pPr>
        <w:rPr>
          <w:rtl/>
        </w:rPr>
      </w:pPr>
      <w:r>
        <w:rPr>
          <w:rFonts w:hint="cs"/>
          <w:rtl/>
        </w:rPr>
        <w:t xml:space="preserve">אני יכול להוציא את הנתון הזה של מספר הבדיקות. רק רגע, אגיד לך, יש לי אותו פה. </w:t>
      </w:r>
    </w:p>
    <w:p w:rsidR="00AD28A6" w:rsidRDefault="00AD28A6" w:rsidP="00C717E5">
      <w:pPr>
        <w:rPr>
          <w:rtl/>
        </w:rPr>
      </w:pPr>
    </w:p>
    <w:p w:rsidR="00AD28A6" w:rsidRDefault="00AD28A6" w:rsidP="00AD28A6">
      <w:pPr>
        <w:pStyle w:val="af6"/>
        <w:keepNext/>
        <w:rPr>
          <w:rtl/>
        </w:rPr>
      </w:pPr>
      <w:r>
        <w:rPr>
          <w:rtl/>
        </w:rPr>
        <w:t>היו"ר עפר שלח:</w:t>
      </w:r>
    </w:p>
    <w:p w:rsidR="00AD28A6" w:rsidRDefault="00AD28A6" w:rsidP="00AD28A6">
      <w:pPr>
        <w:pStyle w:val="KeepWithNext"/>
        <w:rPr>
          <w:rtl/>
        </w:rPr>
      </w:pPr>
    </w:p>
    <w:p w:rsidR="00AD28A6" w:rsidRDefault="00AD28A6" w:rsidP="00AD28A6">
      <w:pPr>
        <w:rPr>
          <w:rtl/>
        </w:rPr>
      </w:pPr>
      <w:r>
        <w:rPr>
          <w:rFonts w:hint="cs"/>
          <w:rtl/>
        </w:rPr>
        <w:t xml:space="preserve">אנא בטובך. </w:t>
      </w:r>
    </w:p>
    <w:p w:rsidR="00AD28A6" w:rsidRDefault="00AD28A6" w:rsidP="00AD28A6">
      <w:pPr>
        <w:rPr>
          <w:rtl/>
        </w:rPr>
      </w:pPr>
      <w:bookmarkStart w:id="988" w:name="_ETM_Q1_5856229"/>
      <w:bookmarkEnd w:id="988"/>
    </w:p>
    <w:p w:rsidR="00AD28A6" w:rsidRDefault="00AD28A6" w:rsidP="00AD28A6">
      <w:pPr>
        <w:pStyle w:val="a4"/>
        <w:keepNext/>
        <w:rPr>
          <w:rtl/>
        </w:rPr>
      </w:pPr>
      <w:r>
        <w:rPr>
          <w:rtl/>
        </w:rPr>
        <w:t xml:space="preserve">יגאל </w:t>
      </w:r>
      <w:proofErr w:type="spellStart"/>
      <w:r>
        <w:rPr>
          <w:rtl/>
        </w:rPr>
        <w:t>סלוביק</w:t>
      </w:r>
      <w:proofErr w:type="spellEnd"/>
      <w:r>
        <w:rPr>
          <w:rtl/>
        </w:rPr>
        <w:t>:</w:t>
      </w:r>
    </w:p>
    <w:p w:rsidR="00AD28A6" w:rsidRDefault="00AD28A6" w:rsidP="00AD28A6">
      <w:pPr>
        <w:pStyle w:val="KeepWithNext"/>
        <w:rPr>
          <w:rtl/>
        </w:rPr>
      </w:pPr>
    </w:p>
    <w:p w:rsidR="00AD28A6" w:rsidRDefault="00AD28A6" w:rsidP="00AD28A6">
      <w:pPr>
        <w:rPr>
          <w:rtl/>
        </w:rPr>
      </w:pPr>
      <w:r>
        <w:rPr>
          <w:rFonts w:hint="cs"/>
          <w:rtl/>
        </w:rPr>
        <w:t>6,581 בדיקות</w:t>
      </w:r>
      <w:bookmarkStart w:id="989" w:name="_ETM_Q1_5849279"/>
      <w:bookmarkEnd w:id="989"/>
      <w:r>
        <w:rPr>
          <w:rFonts w:hint="cs"/>
          <w:rtl/>
        </w:rPr>
        <w:t xml:space="preserve">. 7% נמצאו חיוביים. </w:t>
      </w:r>
    </w:p>
    <w:p w:rsidR="00AD28A6" w:rsidRDefault="00AD28A6" w:rsidP="00AD28A6">
      <w:pPr>
        <w:rPr>
          <w:rtl/>
        </w:rPr>
      </w:pPr>
    </w:p>
    <w:p w:rsidR="00AD28A6" w:rsidRDefault="00AD28A6" w:rsidP="00AD28A6">
      <w:pPr>
        <w:pStyle w:val="af6"/>
        <w:keepNext/>
        <w:rPr>
          <w:rtl/>
        </w:rPr>
      </w:pPr>
      <w:r>
        <w:rPr>
          <w:rtl/>
        </w:rPr>
        <w:t>היו"ר עפר שלח:</w:t>
      </w:r>
    </w:p>
    <w:p w:rsidR="00AD28A6" w:rsidRDefault="00AD28A6" w:rsidP="00AD28A6">
      <w:pPr>
        <w:pStyle w:val="KeepWithNext"/>
        <w:rPr>
          <w:rtl/>
        </w:rPr>
      </w:pPr>
    </w:p>
    <w:p w:rsidR="00AD28A6" w:rsidRDefault="00AD28A6" w:rsidP="00AD28A6">
      <w:pPr>
        <w:rPr>
          <w:rtl/>
        </w:rPr>
      </w:pPr>
      <w:r>
        <w:rPr>
          <w:rFonts w:hint="cs"/>
          <w:rtl/>
        </w:rPr>
        <w:t xml:space="preserve">זה הנתון החשוב לאזרחי מדינת ישראל. לא ההנחיה של </w:t>
      </w:r>
      <w:bookmarkStart w:id="990" w:name="_ETM_Q1_5870419"/>
      <w:bookmarkEnd w:id="990"/>
      <w:r>
        <w:rPr>
          <w:rFonts w:hint="cs"/>
          <w:rtl/>
        </w:rPr>
        <w:t xml:space="preserve">ראש הממשלה אלא כמה בדיקות נעשו אתמול ובאופן רצוף, כדי </w:t>
      </w:r>
      <w:bookmarkStart w:id="991" w:name="_ETM_Q1_5874862"/>
      <w:bookmarkEnd w:id="991"/>
      <w:r>
        <w:rPr>
          <w:rFonts w:hint="cs"/>
          <w:rtl/>
        </w:rPr>
        <w:t xml:space="preserve">שנוכל לדעת האם יש עלייה בגרף. אם יש נתון ועשיתם </w:t>
      </w:r>
      <w:bookmarkStart w:id="992" w:name="_ETM_Q1_5879467"/>
      <w:bookmarkEnd w:id="992"/>
      <w:r>
        <w:rPr>
          <w:rFonts w:hint="cs"/>
          <w:rtl/>
        </w:rPr>
        <w:t xml:space="preserve">6,500 בדיקות, אני חושב שלטובתכם גם שהוא יצא החוצה. </w:t>
      </w:r>
    </w:p>
    <w:p w:rsidR="00AD28A6" w:rsidRDefault="00AD28A6" w:rsidP="00AD28A6">
      <w:pPr>
        <w:rPr>
          <w:rtl/>
        </w:rPr>
      </w:pPr>
    </w:p>
    <w:p w:rsidR="00AD28A6" w:rsidRDefault="00AD28A6" w:rsidP="00AD28A6">
      <w:pPr>
        <w:pStyle w:val="a4"/>
        <w:keepNext/>
        <w:rPr>
          <w:rtl/>
        </w:rPr>
      </w:pPr>
      <w:r>
        <w:rPr>
          <w:rtl/>
        </w:rPr>
        <w:t xml:space="preserve">צבי </w:t>
      </w:r>
      <w:proofErr w:type="spellStart"/>
      <w:r>
        <w:rPr>
          <w:rtl/>
        </w:rPr>
        <w:t>בנטואיץ</w:t>
      </w:r>
      <w:proofErr w:type="spellEnd"/>
      <w:r>
        <w:rPr>
          <w:rtl/>
        </w:rPr>
        <w:t>':</w:t>
      </w:r>
    </w:p>
    <w:p w:rsidR="00AD28A6" w:rsidRDefault="00AD28A6" w:rsidP="00AD28A6">
      <w:pPr>
        <w:pStyle w:val="KeepWithNext"/>
        <w:rPr>
          <w:rtl/>
        </w:rPr>
      </w:pPr>
    </w:p>
    <w:p w:rsidR="00AD28A6" w:rsidRDefault="00AD28A6" w:rsidP="001260FF">
      <w:pPr>
        <w:rPr>
          <w:rtl/>
        </w:rPr>
      </w:pPr>
      <w:r>
        <w:rPr>
          <w:rFonts w:hint="cs"/>
          <w:rtl/>
        </w:rPr>
        <w:t xml:space="preserve">אני רוצה להוסיף משהו לדיון. בסך הכול קהילת רופאי הציבור </w:t>
      </w:r>
      <w:bookmarkStart w:id="993" w:name="_ETM_Q1_5892734"/>
      <w:bookmarkEnd w:id="993"/>
      <w:r>
        <w:rPr>
          <w:rFonts w:hint="cs"/>
          <w:rtl/>
        </w:rPr>
        <w:t xml:space="preserve">ורופאים אחרים מתריעים שוב ושוב שלא משתפים אותם בדיון. את </w:t>
      </w:r>
      <w:bookmarkStart w:id="994" w:name="_ETM_Q1_5902891"/>
      <w:bookmarkEnd w:id="994"/>
      <w:r>
        <w:rPr>
          <w:rFonts w:hint="cs"/>
          <w:rtl/>
        </w:rPr>
        <w:t xml:space="preserve">השמות שהזכרת אני מכבד מאוד. הם לא אנשי מקצוע מן </w:t>
      </w:r>
      <w:bookmarkStart w:id="995" w:name="_ETM_Q1_5908153"/>
      <w:bookmarkEnd w:id="995"/>
      <w:r>
        <w:rPr>
          <w:rFonts w:hint="cs"/>
          <w:rtl/>
        </w:rPr>
        <w:t xml:space="preserve">הסוג שיכולים לתת את דעתם. אני חוזר ואומר שקבלת ההחלטות </w:t>
      </w:r>
      <w:bookmarkStart w:id="996" w:name="_ETM_Q1_5913866"/>
      <w:bookmarkEnd w:id="996"/>
      <w:r>
        <w:rPr>
          <w:rFonts w:hint="cs"/>
          <w:rtl/>
        </w:rPr>
        <w:t xml:space="preserve">עד היום </w:t>
      </w:r>
      <w:r w:rsidR="001260FF">
        <w:rPr>
          <w:rFonts w:hint="cs"/>
          <w:rtl/>
        </w:rPr>
        <w:t xml:space="preserve">לקויה </w:t>
      </w:r>
      <w:r>
        <w:rPr>
          <w:rFonts w:hint="cs"/>
          <w:rtl/>
        </w:rPr>
        <w:t xml:space="preserve">במשרד הבריאות. </w:t>
      </w:r>
    </w:p>
    <w:p w:rsidR="00AD28A6" w:rsidRDefault="00AD28A6" w:rsidP="00AD28A6">
      <w:pPr>
        <w:rPr>
          <w:rtl/>
        </w:rPr>
      </w:pPr>
    </w:p>
    <w:p w:rsidR="00AD28A6" w:rsidRDefault="00AD28A6" w:rsidP="00AD28A6">
      <w:pPr>
        <w:pStyle w:val="a4"/>
        <w:keepNext/>
        <w:rPr>
          <w:rtl/>
        </w:rPr>
      </w:pPr>
      <w:r>
        <w:rPr>
          <w:rtl/>
        </w:rPr>
        <w:t>מיקי חיימוביץ' (כחול לבן):</w:t>
      </w:r>
    </w:p>
    <w:p w:rsidR="00AD28A6" w:rsidRDefault="00AD28A6" w:rsidP="00AD28A6">
      <w:pPr>
        <w:pStyle w:val="KeepWithNext"/>
        <w:rPr>
          <w:rtl/>
        </w:rPr>
      </w:pPr>
    </w:p>
    <w:p w:rsidR="00AD28A6" w:rsidRDefault="00AD28A6" w:rsidP="00AD28A6">
      <w:pPr>
        <w:rPr>
          <w:rtl/>
        </w:rPr>
      </w:pPr>
      <w:r>
        <w:rPr>
          <w:rFonts w:hint="cs"/>
          <w:rtl/>
        </w:rPr>
        <w:t xml:space="preserve">כי אין מסד נתונים שהוא </w:t>
      </w:r>
      <w:bookmarkStart w:id="997" w:name="_ETM_Q1_5919541"/>
      <w:bookmarkEnd w:id="997"/>
      <w:r>
        <w:rPr>
          <w:rFonts w:hint="cs"/>
          <w:rtl/>
        </w:rPr>
        <w:t xml:space="preserve">חשוף ושקוף, שמשתף חוקרים שהם לא בתוך המערכת הציבורית. </w:t>
      </w:r>
    </w:p>
    <w:p w:rsidR="00AD28A6" w:rsidRDefault="00AD28A6" w:rsidP="00AD28A6">
      <w:pPr>
        <w:rPr>
          <w:rtl/>
        </w:rPr>
      </w:pPr>
      <w:bookmarkStart w:id="998" w:name="_ETM_Q1_5925092"/>
      <w:bookmarkEnd w:id="998"/>
    </w:p>
    <w:p w:rsidR="00AD28A6" w:rsidRDefault="00AD28A6" w:rsidP="00AD28A6">
      <w:pPr>
        <w:pStyle w:val="af5"/>
        <w:keepNext/>
        <w:rPr>
          <w:rtl/>
        </w:rPr>
      </w:pPr>
      <w:r>
        <w:rPr>
          <w:rtl/>
        </w:rPr>
        <w:t>קריאה:</w:t>
      </w:r>
    </w:p>
    <w:p w:rsidR="00AD28A6" w:rsidRDefault="00AD28A6" w:rsidP="00AD28A6">
      <w:pPr>
        <w:pStyle w:val="KeepWithNext"/>
        <w:rPr>
          <w:rtl/>
        </w:rPr>
      </w:pPr>
    </w:p>
    <w:p w:rsidR="00AD28A6" w:rsidRDefault="00AD28A6" w:rsidP="00AD28A6">
      <w:pPr>
        <w:rPr>
          <w:rtl/>
        </w:rPr>
      </w:pPr>
      <w:r>
        <w:rPr>
          <w:rFonts w:hint="cs"/>
          <w:rtl/>
        </w:rPr>
        <w:t xml:space="preserve">פרופ' </w:t>
      </w:r>
      <w:proofErr w:type="spellStart"/>
      <w:r>
        <w:rPr>
          <w:rFonts w:hint="cs"/>
          <w:rtl/>
        </w:rPr>
        <w:t>בנטואיץ</w:t>
      </w:r>
      <w:proofErr w:type="spellEnd"/>
      <w:r>
        <w:rPr>
          <w:rFonts w:hint="cs"/>
          <w:rtl/>
        </w:rPr>
        <w:t xml:space="preserve">', אני מציע שאת השאלה הזאת לגבי מה המדיניות </w:t>
      </w:r>
      <w:bookmarkStart w:id="999" w:name="_ETM_Q1_5929316"/>
      <w:bookmarkEnd w:id="999"/>
      <w:r>
        <w:rPr>
          <w:rFonts w:hint="cs"/>
          <w:rtl/>
        </w:rPr>
        <w:t>של האנשים שפועלים מטעם משרד הבריאות והאם הרופאים מגיעים או</w:t>
      </w:r>
      <w:bookmarkStart w:id="1000" w:name="_ETM_Q1_5932305"/>
      <w:bookmarkEnd w:id="1000"/>
      <w:r>
        <w:rPr>
          <w:rFonts w:hint="cs"/>
          <w:rtl/>
        </w:rPr>
        <w:t xml:space="preserve"> לא מגיעים תפנה למשרד הבריאות. </w:t>
      </w:r>
      <w:proofErr w:type="spellStart"/>
      <w:r>
        <w:rPr>
          <w:rFonts w:hint="cs"/>
          <w:rtl/>
        </w:rPr>
        <w:t>המל"ל</w:t>
      </w:r>
      <w:proofErr w:type="spellEnd"/>
      <w:r>
        <w:rPr>
          <w:rFonts w:hint="cs"/>
          <w:rtl/>
        </w:rPr>
        <w:t xml:space="preserve"> וראש הממשלה לא </w:t>
      </w:r>
      <w:bookmarkStart w:id="1001" w:name="_ETM_Q1_5936709"/>
      <w:bookmarkEnd w:id="1001"/>
      <w:r>
        <w:rPr>
          <w:rFonts w:hint="cs"/>
          <w:rtl/>
        </w:rPr>
        <w:t xml:space="preserve">יכולים לעבוד מול כל רופא ורופא. </w:t>
      </w:r>
    </w:p>
    <w:p w:rsidR="00AD28A6" w:rsidRDefault="00AD28A6" w:rsidP="00AD28A6">
      <w:pPr>
        <w:rPr>
          <w:rtl/>
        </w:rPr>
      </w:pPr>
    </w:p>
    <w:p w:rsidR="00AD28A6" w:rsidRDefault="00AD28A6" w:rsidP="00AD28A6">
      <w:pPr>
        <w:pStyle w:val="a4"/>
        <w:keepNext/>
        <w:rPr>
          <w:rtl/>
        </w:rPr>
      </w:pPr>
      <w:r>
        <w:rPr>
          <w:rtl/>
        </w:rPr>
        <w:t xml:space="preserve">צבי </w:t>
      </w:r>
      <w:proofErr w:type="spellStart"/>
      <w:r>
        <w:rPr>
          <w:rtl/>
        </w:rPr>
        <w:t>בנטואיץ</w:t>
      </w:r>
      <w:proofErr w:type="spellEnd"/>
      <w:r>
        <w:rPr>
          <w:rtl/>
        </w:rPr>
        <w:t>':</w:t>
      </w:r>
    </w:p>
    <w:p w:rsidR="00AD28A6" w:rsidRDefault="00AD28A6" w:rsidP="00AD28A6">
      <w:pPr>
        <w:pStyle w:val="KeepWithNext"/>
        <w:rPr>
          <w:rtl/>
        </w:rPr>
      </w:pPr>
    </w:p>
    <w:p w:rsidR="00AD28A6" w:rsidRDefault="00AD28A6" w:rsidP="001260FF">
      <w:pPr>
        <w:rPr>
          <w:rtl/>
        </w:rPr>
      </w:pPr>
      <w:r>
        <w:rPr>
          <w:rFonts w:hint="cs"/>
          <w:rtl/>
        </w:rPr>
        <w:t xml:space="preserve">אבל זו בדיוק הייתה הטענה שלי כחלק בלתי נפרד, נגיד בהמשך לדבריו של איילנד. </w:t>
      </w:r>
      <w:bookmarkStart w:id="1002" w:name="_ETM_Q1_5947908"/>
      <w:bookmarkEnd w:id="1002"/>
      <w:r>
        <w:rPr>
          <w:rFonts w:hint="cs"/>
          <w:rtl/>
        </w:rPr>
        <w:t xml:space="preserve">אם היה מישהו שמרכז </w:t>
      </w:r>
      <w:r w:rsidR="001260FF">
        <w:rPr>
          <w:rFonts w:hint="cs"/>
          <w:rtl/>
        </w:rPr>
        <w:t>ו</w:t>
      </w:r>
      <w:r>
        <w:rPr>
          <w:rFonts w:hint="cs"/>
          <w:rtl/>
        </w:rPr>
        <w:t xml:space="preserve">מנהל אז גם ההופעה או הביטוי </w:t>
      </w:r>
      <w:bookmarkStart w:id="1003" w:name="_ETM_Q1_5955880"/>
      <w:bookmarkEnd w:id="1003"/>
      <w:r>
        <w:rPr>
          <w:rFonts w:hint="cs"/>
          <w:rtl/>
        </w:rPr>
        <w:t xml:space="preserve">של מה שמשרד הבריאות יכול לעשות הייתה בביקורת, </w:t>
      </w:r>
      <w:r w:rsidR="001260FF">
        <w:rPr>
          <w:rFonts w:hint="cs"/>
          <w:rtl/>
        </w:rPr>
        <w:t xml:space="preserve">זה </w:t>
      </w:r>
      <w:r>
        <w:rPr>
          <w:rFonts w:hint="cs"/>
          <w:rtl/>
        </w:rPr>
        <w:t xml:space="preserve">היה פתוח, </w:t>
      </w:r>
      <w:bookmarkStart w:id="1004" w:name="_ETM_Q1_5959031"/>
      <w:bookmarkEnd w:id="1004"/>
      <w:r>
        <w:rPr>
          <w:rFonts w:hint="cs"/>
          <w:rtl/>
        </w:rPr>
        <w:t xml:space="preserve">היה אפשר לראות אם נלקחו בחשבון כל האפשרויות. </w:t>
      </w:r>
    </w:p>
    <w:p w:rsidR="00AD28A6" w:rsidRDefault="00AD28A6" w:rsidP="00AD28A6">
      <w:pPr>
        <w:rPr>
          <w:rtl/>
        </w:rPr>
      </w:pPr>
      <w:bookmarkStart w:id="1005" w:name="_ETM_Q1_5960937"/>
      <w:bookmarkEnd w:id="1005"/>
    </w:p>
    <w:p w:rsidR="00AD28A6" w:rsidRDefault="00AD28A6" w:rsidP="001260FF">
      <w:pPr>
        <w:rPr>
          <w:rtl/>
        </w:rPr>
      </w:pPr>
      <w:bookmarkStart w:id="1006" w:name="_ETM_Q1_5961299"/>
      <w:bookmarkEnd w:id="1006"/>
      <w:r>
        <w:rPr>
          <w:rFonts w:hint="cs"/>
          <w:rtl/>
        </w:rPr>
        <w:t xml:space="preserve">אתן לך דוגמה. המסר שקיבלנו היום, שבשום אופן הילדים לא יחזרו </w:t>
      </w:r>
      <w:bookmarkStart w:id="1007" w:name="_ETM_Q1_5969075"/>
      <w:bookmarkEnd w:id="1007"/>
      <w:r>
        <w:rPr>
          <w:rFonts w:hint="cs"/>
          <w:rtl/>
        </w:rPr>
        <w:t xml:space="preserve">ללימודים אחרי פסח, שהמשק צריך להישאר בסגר במשך חודשים </w:t>
      </w:r>
      <w:bookmarkStart w:id="1008" w:name="_ETM_Q1_5974749"/>
      <w:bookmarkEnd w:id="1008"/>
      <w:r>
        <w:rPr>
          <w:rtl/>
        </w:rPr>
        <w:t>–</w:t>
      </w:r>
      <w:r>
        <w:rPr>
          <w:rFonts w:hint="cs"/>
          <w:rtl/>
        </w:rPr>
        <w:t xml:space="preserve"> זה מסר מאוד מטריד, בלשון המעטה. </w:t>
      </w:r>
    </w:p>
    <w:p w:rsidR="00AD28A6" w:rsidRDefault="00AD28A6" w:rsidP="00AD28A6">
      <w:pPr>
        <w:rPr>
          <w:rtl/>
        </w:rPr>
      </w:pPr>
      <w:bookmarkStart w:id="1009" w:name="_ETM_Q1_5981529"/>
      <w:bookmarkEnd w:id="1009"/>
    </w:p>
    <w:p w:rsidR="00AD28A6" w:rsidRDefault="00AD28A6" w:rsidP="00AD28A6">
      <w:pPr>
        <w:pStyle w:val="a4"/>
        <w:keepNext/>
        <w:rPr>
          <w:rtl/>
        </w:rPr>
      </w:pPr>
      <w:bookmarkStart w:id="1010" w:name="_ETM_Q1_5981875"/>
      <w:bookmarkEnd w:id="1010"/>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AD28A6" w:rsidRDefault="00AD28A6" w:rsidP="00AD28A6">
      <w:pPr>
        <w:pStyle w:val="KeepWithNext"/>
        <w:rPr>
          <w:rtl/>
        </w:rPr>
      </w:pPr>
    </w:p>
    <w:p w:rsidR="00AD28A6" w:rsidRDefault="00AD28A6" w:rsidP="001260FF">
      <w:pPr>
        <w:rPr>
          <w:rtl/>
        </w:rPr>
      </w:pPr>
      <w:r>
        <w:rPr>
          <w:rFonts w:hint="cs"/>
          <w:rtl/>
        </w:rPr>
        <w:t xml:space="preserve">יגאל </w:t>
      </w:r>
      <w:proofErr w:type="spellStart"/>
      <w:r>
        <w:rPr>
          <w:rFonts w:hint="cs"/>
          <w:rtl/>
        </w:rPr>
        <w:t>סלוביק</w:t>
      </w:r>
      <w:proofErr w:type="spellEnd"/>
      <w:r>
        <w:rPr>
          <w:rFonts w:hint="cs"/>
          <w:rtl/>
        </w:rPr>
        <w:t xml:space="preserve">, </w:t>
      </w:r>
      <w:r w:rsidR="001260FF">
        <w:rPr>
          <w:rFonts w:hint="cs"/>
          <w:rtl/>
        </w:rPr>
        <w:t>ה</w:t>
      </w:r>
      <w:r>
        <w:rPr>
          <w:rFonts w:hint="cs"/>
          <w:rtl/>
        </w:rPr>
        <w:t>אם יש לך נתונים מאתמול, כי אתמול פתחו נקודת בדיקה בוואדי ערה</w:t>
      </w:r>
      <w:r w:rsidR="001260FF">
        <w:rPr>
          <w:rFonts w:hint="cs"/>
          <w:rtl/>
        </w:rPr>
        <w:t>,</w:t>
      </w:r>
      <w:r>
        <w:rPr>
          <w:rFonts w:hint="cs"/>
          <w:rtl/>
        </w:rPr>
        <w:t xml:space="preserve"> נדמה לי שבדקו שם כ-100 נבדקים</w:t>
      </w:r>
      <w:r w:rsidR="001260FF">
        <w:rPr>
          <w:rFonts w:hint="cs"/>
          <w:rtl/>
        </w:rPr>
        <w:t>,</w:t>
      </w:r>
      <w:r>
        <w:rPr>
          <w:rFonts w:hint="cs"/>
          <w:rtl/>
        </w:rPr>
        <w:t xml:space="preserve"> מה אחוז האנשים שנמצאו חיוביים לנגיף?</w:t>
      </w:r>
      <w:r w:rsidR="006323DD">
        <w:rPr>
          <w:rFonts w:hint="cs"/>
          <w:rtl/>
        </w:rPr>
        <w:t xml:space="preserve"> אם יש לך פילוח זה מעניין. </w:t>
      </w:r>
      <w:bookmarkStart w:id="1011" w:name="_ETM_Q1_5996359"/>
      <w:bookmarkEnd w:id="1011"/>
    </w:p>
    <w:p w:rsidR="006323DD" w:rsidRDefault="006323DD" w:rsidP="00AD28A6">
      <w:pPr>
        <w:rPr>
          <w:rtl/>
        </w:rPr>
      </w:pPr>
    </w:p>
    <w:p w:rsidR="006323DD" w:rsidRDefault="006323DD" w:rsidP="006323DD">
      <w:pPr>
        <w:pStyle w:val="a4"/>
        <w:keepNext/>
        <w:rPr>
          <w:rtl/>
        </w:rPr>
      </w:pPr>
      <w:r>
        <w:rPr>
          <w:rtl/>
        </w:rPr>
        <w:t xml:space="preserve">יגאל </w:t>
      </w:r>
      <w:proofErr w:type="spellStart"/>
      <w:r>
        <w:rPr>
          <w:rtl/>
        </w:rPr>
        <w:t>סלוביק</w:t>
      </w:r>
      <w:proofErr w:type="spellEnd"/>
      <w:r>
        <w:rPr>
          <w:rtl/>
        </w:rPr>
        <w:t>:</w:t>
      </w:r>
    </w:p>
    <w:p w:rsidR="006323DD" w:rsidRDefault="006323DD" w:rsidP="006323DD">
      <w:pPr>
        <w:pStyle w:val="KeepWithNext"/>
        <w:rPr>
          <w:rtl/>
        </w:rPr>
      </w:pPr>
    </w:p>
    <w:p w:rsidR="006323DD" w:rsidRDefault="006323DD" w:rsidP="006323DD">
      <w:pPr>
        <w:rPr>
          <w:rtl/>
        </w:rPr>
      </w:pPr>
      <w:r>
        <w:rPr>
          <w:rFonts w:hint="cs"/>
          <w:rtl/>
        </w:rPr>
        <w:t xml:space="preserve">אוכל להוציא לך את הנתונים אחר כך ולהעביר לך אותם, </w:t>
      </w:r>
      <w:bookmarkStart w:id="1012" w:name="_ETM_Q1_6001938"/>
      <w:bookmarkEnd w:id="1012"/>
      <w:r>
        <w:rPr>
          <w:rFonts w:hint="cs"/>
          <w:rtl/>
        </w:rPr>
        <w:t xml:space="preserve">אשמח להעביר אותם. אני רואה את הנתונים </w:t>
      </w:r>
      <w:bookmarkStart w:id="1013" w:name="_ETM_Q1_6002388"/>
      <w:bookmarkEnd w:id="1013"/>
      <w:r>
        <w:rPr>
          <w:rFonts w:hint="cs"/>
          <w:rtl/>
        </w:rPr>
        <w:t xml:space="preserve">הלאומיים כרגע. </w:t>
      </w:r>
    </w:p>
    <w:p w:rsidR="006323DD" w:rsidRDefault="006323DD" w:rsidP="006323DD">
      <w:pPr>
        <w:rPr>
          <w:rtl/>
        </w:rPr>
      </w:pPr>
    </w:p>
    <w:p w:rsidR="006323DD" w:rsidRDefault="006323DD" w:rsidP="006323DD">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6323DD" w:rsidRDefault="006323DD" w:rsidP="006323DD">
      <w:pPr>
        <w:pStyle w:val="KeepWithNext"/>
        <w:rPr>
          <w:rtl/>
        </w:rPr>
      </w:pPr>
    </w:p>
    <w:p w:rsidR="006323DD" w:rsidRDefault="006323DD" w:rsidP="006323DD">
      <w:pPr>
        <w:rPr>
          <w:rtl/>
        </w:rPr>
      </w:pPr>
      <w:r>
        <w:rPr>
          <w:rFonts w:hint="cs"/>
          <w:rtl/>
        </w:rPr>
        <w:t xml:space="preserve">תעביר לעפר שלח. </w:t>
      </w:r>
    </w:p>
    <w:p w:rsidR="00AD28A6" w:rsidRDefault="00AD28A6" w:rsidP="00AD28A6">
      <w:pPr>
        <w:rPr>
          <w:rtl/>
        </w:rPr>
      </w:pPr>
    </w:p>
    <w:p w:rsidR="006323DD" w:rsidRDefault="006323DD" w:rsidP="006323DD">
      <w:pPr>
        <w:pStyle w:val="af6"/>
        <w:keepNext/>
        <w:rPr>
          <w:rtl/>
        </w:rPr>
      </w:pPr>
      <w:bookmarkStart w:id="1014" w:name="_ETM_Q1_6008262"/>
      <w:bookmarkEnd w:id="1014"/>
      <w:r>
        <w:rPr>
          <w:rtl/>
        </w:rPr>
        <w:t>היו"ר עפר שלח:</w:t>
      </w:r>
    </w:p>
    <w:p w:rsidR="006323DD" w:rsidRDefault="006323DD" w:rsidP="006323DD">
      <w:pPr>
        <w:pStyle w:val="KeepWithNext"/>
        <w:rPr>
          <w:rtl/>
        </w:rPr>
      </w:pPr>
    </w:p>
    <w:p w:rsidR="006323DD" w:rsidRDefault="006323DD" w:rsidP="001260FF">
      <w:pPr>
        <w:rPr>
          <w:rtl/>
        </w:rPr>
      </w:pPr>
      <w:r>
        <w:rPr>
          <w:rFonts w:hint="cs"/>
          <w:rtl/>
        </w:rPr>
        <w:t xml:space="preserve">לקראת סיום אני רוצה להתרכז בשאלת אסטרטגיית היציאה. לא אשאל אותך מה היא כי אני מבין שהיא </w:t>
      </w:r>
      <w:bookmarkStart w:id="1015" w:name="_ETM_Q1_6017045"/>
      <w:bookmarkEnd w:id="1015"/>
      <w:r>
        <w:rPr>
          <w:rFonts w:hint="cs"/>
          <w:rtl/>
        </w:rPr>
        <w:t>בעיצוב, אלא מתי אנחנו נשמע עליה</w:t>
      </w:r>
      <w:r w:rsidR="001260FF">
        <w:rPr>
          <w:rFonts w:hint="cs"/>
          <w:rtl/>
        </w:rPr>
        <w:t>.</w:t>
      </w:r>
      <w:r>
        <w:rPr>
          <w:rFonts w:hint="cs"/>
          <w:rtl/>
        </w:rPr>
        <w:t xml:space="preserve"> אם אנחנו לוקחים מועד </w:t>
      </w:r>
      <w:bookmarkStart w:id="1016" w:name="_ETM_Q1_6022588"/>
      <w:bookmarkEnd w:id="1016"/>
      <w:r>
        <w:rPr>
          <w:rFonts w:hint="cs"/>
          <w:rtl/>
        </w:rPr>
        <w:t xml:space="preserve">של אחרי הפסח, שאנחנו רואים שצעדי הסגר מכוונים אליו, באותו אחרי-הפסח המפורסם תוצג לאזרחי מדינת ישראל האסטרטגיה של מדינת ישראל </w:t>
      </w:r>
      <w:bookmarkStart w:id="1017" w:name="_ETM_Q1_6035800"/>
      <w:bookmarkEnd w:id="1017"/>
      <w:r>
        <w:rPr>
          <w:rFonts w:hint="cs"/>
          <w:rtl/>
        </w:rPr>
        <w:t xml:space="preserve">להתקדם קדימה, כולל לא רק צעדים טקטיים אלא תמונה, לאן </w:t>
      </w:r>
      <w:bookmarkStart w:id="1018" w:name="_ETM_Q1_6045259"/>
      <w:bookmarkEnd w:id="1018"/>
      <w:r>
        <w:rPr>
          <w:rFonts w:hint="cs"/>
          <w:rtl/>
        </w:rPr>
        <w:t>אנחנו הולכים בהתחשב במצב המשק, במצב המחלה ובמה שמצפה לנו בעתיד</w:t>
      </w:r>
      <w:r w:rsidR="001260FF">
        <w:rPr>
          <w:rFonts w:hint="cs"/>
          <w:rtl/>
        </w:rPr>
        <w:t>?</w:t>
      </w:r>
      <w:r>
        <w:rPr>
          <w:rFonts w:hint="cs"/>
          <w:rtl/>
        </w:rPr>
        <w:t xml:space="preserve"> </w:t>
      </w:r>
    </w:p>
    <w:p w:rsidR="006323DD" w:rsidRDefault="006323DD" w:rsidP="006323DD">
      <w:pPr>
        <w:rPr>
          <w:rtl/>
        </w:rPr>
      </w:pPr>
    </w:p>
    <w:p w:rsidR="006323DD" w:rsidRDefault="006323DD" w:rsidP="006323DD">
      <w:pPr>
        <w:pStyle w:val="a4"/>
        <w:keepNext/>
        <w:rPr>
          <w:rtl/>
        </w:rPr>
      </w:pPr>
      <w:r>
        <w:rPr>
          <w:rtl/>
        </w:rPr>
        <w:t>מתן כהנא (</w:t>
      </w:r>
      <w:r w:rsidR="001260FF">
        <w:rPr>
          <w:rtl/>
        </w:rPr>
        <w:t>הבית היהודי – האיחוד הלאומי</w:t>
      </w:r>
      <w:r>
        <w:rPr>
          <w:rtl/>
        </w:rPr>
        <w:t>):</w:t>
      </w:r>
    </w:p>
    <w:p w:rsidR="006323DD" w:rsidRDefault="006323DD" w:rsidP="006323DD">
      <w:pPr>
        <w:pStyle w:val="KeepWithNext"/>
        <w:rPr>
          <w:rtl/>
        </w:rPr>
      </w:pPr>
    </w:p>
    <w:p w:rsidR="006323DD" w:rsidRDefault="006323DD" w:rsidP="006323DD">
      <w:pPr>
        <w:rPr>
          <w:rtl/>
        </w:rPr>
      </w:pPr>
      <w:r>
        <w:rPr>
          <w:rFonts w:hint="cs"/>
          <w:rtl/>
        </w:rPr>
        <w:t xml:space="preserve">עפר, לי יש שאלה אליך. אתה בתור המומחה בכנסת </w:t>
      </w:r>
      <w:bookmarkStart w:id="1019" w:name="_ETM_Q1_6057921"/>
      <w:bookmarkEnd w:id="1019"/>
      <w:r>
        <w:rPr>
          <w:rFonts w:hint="cs"/>
          <w:rtl/>
        </w:rPr>
        <w:t xml:space="preserve">לדבר הזה, האם יש תרחיש ייחוס? אנחנו מדברים פה בשפה </w:t>
      </w:r>
      <w:bookmarkStart w:id="1020" w:name="_ETM_Q1_6061658"/>
      <w:bookmarkEnd w:id="1020"/>
      <w:r>
        <w:rPr>
          <w:rFonts w:hint="cs"/>
          <w:rtl/>
        </w:rPr>
        <w:t xml:space="preserve">מאוד מאוד צבאית אז נמשיך עם זה רגע. כל הפעולות האלה, כל הדברים האלה צריכים להיגזר מאיזשהו תרחיש ייחוס. </w:t>
      </w:r>
    </w:p>
    <w:p w:rsidR="006323DD" w:rsidRDefault="006323DD" w:rsidP="006323DD">
      <w:pPr>
        <w:rPr>
          <w:rtl/>
        </w:rPr>
      </w:pPr>
    </w:p>
    <w:p w:rsidR="006323DD" w:rsidRDefault="006323DD" w:rsidP="006323DD">
      <w:pPr>
        <w:pStyle w:val="af6"/>
        <w:keepNext/>
        <w:rPr>
          <w:rtl/>
        </w:rPr>
      </w:pPr>
      <w:r>
        <w:rPr>
          <w:rtl/>
        </w:rPr>
        <w:t>היו"ר עפר שלח:</w:t>
      </w:r>
    </w:p>
    <w:p w:rsidR="006323DD" w:rsidRDefault="006323DD" w:rsidP="006323DD">
      <w:pPr>
        <w:pStyle w:val="KeepWithNext"/>
        <w:rPr>
          <w:rtl/>
        </w:rPr>
      </w:pPr>
    </w:p>
    <w:p w:rsidR="006323DD" w:rsidRDefault="006323DD" w:rsidP="006323DD">
      <w:pPr>
        <w:rPr>
          <w:rtl/>
        </w:rPr>
      </w:pPr>
      <w:r>
        <w:rPr>
          <w:rFonts w:hint="cs"/>
          <w:rtl/>
        </w:rPr>
        <w:t xml:space="preserve">יגאל </w:t>
      </w:r>
      <w:proofErr w:type="spellStart"/>
      <w:r>
        <w:rPr>
          <w:rFonts w:hint="cs"/>
          <w:rtl/>
        </w:rPr>
        <w:t>סלוביק</w:t>
      </w:r>
      <w:proofErr w:type="spellEnd"/>
      <w:r>
        <w:rPr>
          <w:rFonts w:hint="cs"/>
          <w:rtl/>
        </w:rPr>
        <w:t xml:space="preserve"> אמר במפורש שכן, שיש תרחיש, שהוצבו כמה תרחישים ונבחר </w:t>
      </w:r>
      <w:bookmarkStart w:id="1021" w:name="_ETM_Q1_6074151"/>
      <w:bookmarkEnd w:id="1021"/>
      <w:r>
        <w:rPr>
          <w:rFonts w:hint="cs"/>
          <w:rtl/>
        </w:rPr>
        <w:t xml:space="preserve">תרחיש הייחוס. </w:t>
      </w:r>
    </w:p>
    <w:p w:rsidR="006323DD" w:rsidRDefault="006323DD" w:rsidP="006323DD">
      <w:pPr>
        <w:rPr>
          <w:rtl/>
        </w:rPr>
      </w:pPr>
    </w:p>
    <w:p w:rsidR="006323DD" w:rsidRDefault="006323DD" w:rsidP="006323DD">
      <w:pPr>
        <w:pStyle w:val="a4"/>
        <w:keepNext/>
        <w:rPr>
          <w:rtl/>
        </w:rPr>
      </w:pPr>
      <w:r>
        <w:rPr>
          <w:rtl/>
        </w:rPr>
        <w:t>מתן כהנא (</w:t>
      </w:r>
      <w:r w:rsidR="001260FF">
        <w:rPr>
          <w:rtl/>
        </w:rPr>
        <w:t>הבית היהודי – האיחוד הלאומי</w:t>
      </w:r>
      <w:r>
        <w:rPr>
          <w:rtl/>
        </w:rPr>
        <w:t>):</w:t>
      </w:r>
    </w:p>
    <w:p w:rsidR="006323DD" w:rsidRDefault="006323DD" w:rsidP="006323DD">
      <w:pPr>
        <w:pStyle w:val="KeepWithNext"/>
        <w:rPr>
          <w:rtl/>
        </w:rPr>
      </w:pPr>
    </w:p>
    <w:p w:rsidR="006323DD" w:rsidRDefault="006323DD" w:rsidP="001260FF">
      <w:pPr>
        <w:rPr>
          <w:rtl/>
        </w:rPr>
      </w:pPr>
      <w:r>
        <w:rPr>
          <w:rFonts w:hint="cs"/>
          <w:rtl/>
        </w:rPr>
        <w:t>גם לאזרחים חשוב לדעת מה תרחיש הייחוס הזה</w:t>
      </w:r>
      <w:bookmarkStart w:id="1022" w:name="_ETM_Q1_6077473"/>
      <w:bookmarkEnd w:id="1022"/>
      <w:r>
        <w:rPr>
          <w:rFonts w:hint="cs"/>
          <w:rtl/>
        </w:rPr>
        <w:t xml:space="preserve">. גם לנו פה חשוב לדעת מה תרחיש הייחוס הזה. </w:t>
      </w:r>
      <w:bookmarkStart w:id="1023" w:name="_ETM_Q1_6082852"/>
      <w:bookmarkEnd w:id="1023"/>
      <w:r>
        <w:rPr>
          <w:rFonts w:hint="cs"/>
          <w:rtl/>
        </w:rPr>
        <w:t xml:space="preserve">אם תרחיש הייחוס הזה מתעדכן אצלם אני מקווה שהם עובדים עם איזשהו </w:t>
      </w:r>
      <w:proofErr w:type="spellStart"/>
      <w:r>
        <w:rPr>
          <w:rFonts w:hint="cs"/>
          <w:rtl/>
        </w:rPr>
        <w:t>שעל"ח</w:t>
      </w:r>
      <w:proofErr w:type="spellEnd"/>
      <w:r>
        <w:rPr>
          <w:rFonts w:hint="cs"/>
          <w:rtl/>
        </w:rPr>
        <w:t xml:space="preserve"> (שעון לחימה) כזה. </w:t>
      </w:r>
    </w:p>
    <w:p w:rsidR="006323DD" w:rsidRDefault="006323DD" w:rsidP="006323DD">
      <w:pPr>
        <w:rPr>
          <w:rtl/>
        </w:rPr>
      </w:pPr>
    </w:p>
    <w:p w:rsidR="006323DD" w:rsidRDefault="006323DD" w:rsidP="006323DD">
      <w:pPr>
        <w:pStyle w:val="af6"/>
        <w:keepNext/>
        <w:rPr>
          <w:rtl/>
        </w:rPr>
      </w:pPr>
      <w:r>
        <w:rPr>
          <w:rtl/>
        </w:rPr>
        <w:t>היו"ר עפר שלח:</w:t>
      </w:r>
    </w:p>
    <w:p w:rsidR="006323DD" w:rsidRDefault="006323DD" w:rsidP="006323DD">
      <w:pPr>
        <w:pStyle w:val="KeepWithNext"/>
        <w:rPr>
          <w:rtl/>
        </w:rPr>
      </w:pPr>
    </w:p>
    <w:p w:rsidR="006323DD" w:rsidRDefault="006323DD" w:rsidP="006323DD">
      <w:pPr>
        <w:rPr>
          <w:rtl/>
        </w:rPr>
      </w:pPr>
      <w:r>
        <w:rPr>
          <w:rFonts w:hint="cs"/>
          <w:rtl/>
        </w:rPr>
        <w:t xml:space="preserve">אבל אסור לעשות </w:t>
      </w:r>
      <w:proofErr w:type="spellStart"/>
      <w:r>
        <w:rPr>
          <w:rFonts w:hint="cs"/>
          <w:rtl/>
        </w:rPr>
        <w:t>שעל"ח</w:t>
      </w:r>
      <w:proofErr w:type="spellEnd"/>
      <w:r>
        <w:rPr>
          <w:rFonts w:hint="cs"/>
          <w:rtl/>
        </w:rPr>
        <w:t xml:space="preserve"> אל תוך המרפק, תיזהר...</w:t>
      </w:r>
    </w:p>
    <w:p w:rsidR="006323DD" w:rsidRDefault="006323DD" w:rsidP="006323DD">
      <w:pPr>
        <w:rPr>
          <w:rtl/>
        </w:rPr>
      </w:pPr>
    </w:p>
    <w:p w:rsidR="006323DD" w:rsidRDefault="006323DD" w:rsidP="006323DD">
      <w:pPr>
        <w:pStyle w:val="a4"/>
        <w:keepNext/>
        <w:rPr>
          <w:rtl/>
        </w:rPr>
      </w:pPr>
      <w:r>
        <w:rPr>
          <w:rtl/>
        </w:rPr>
        <w:t>מתן כהנא (</w:t>
      </w:r>
      <w:r w:rsidR="001260FF">
        <w:rPr>
          <w:rtl/>
        </w:rPr>
        <w:t>הבית היהודי – האיחוד הלאומי</w:t>
      </w:r>
      <w:r>
        <w:rPr>
          <w:rtl/>
        </w:rPr>
        <w:t>):</w:t>
      </w:r>
    </w:p>
    <w:p w:rsidR="006323DD" w:rsidRDefault="006323DD" w:rsidP="006323DD">
      <w:pPr>
        <w:pStyle w:val="KeepWithNext"/>
        <w:rPr>
          <w:rtl/>
        </w:rPr>
      </w:pPr>
    </w:p>
    <w:p w:rsidR="006323DD" w:rsidRDefault="006323DD" w:rsidP="001260FF">
      <w:pPr>
        <w:rPr>
          <w:rtl/>
        </w:rPr>
      </w:pPr>
      <w:r>
        <w:rPr>
          <w:rFonts w:hint="cs"/>
          <w:rtl/>
        </w:rPr>
        <w:t xml:space="preserve">צריכים תרחיש ייחוס, שכולם יידעו. גם האזרחים </w:t>
      </w:r>
      <w:r>
        <w:rPr>
          <w:rtl/>
        </w:rPr>
        <w:t>–</w:t>
      </w:r>
      <w:r>
        <w:rPr>
          <w:rFonts w:hint="cs"/>
          <w:rtl/>
        </w:rPr>
        <w:t xml:space="preserve"> בתרחיש הייחוס עכשיו מתחילים לדבר אם הלימודים מתחדשים </w:t>
      </w:r>
      <w:bookmarkStart w:id="1024" w:name="_ETM_Q1_6103568"/>
      <w:bookmarkEnd w:id="1024"/>
      <w:r>
        <w:rPr>
          <w:rFonts w:hint="cs"/>
          <w:rtl/>
        </w:rPr>
        <w:t xml:space="preserve">בספטמבר או אחרי פסח </w:t>
      </w:r>
      <w:r w:rsidR="001260FF">
        <w:rPr>
          <w:rFonts w:hint="cs"/>
          <w:rtl/>
        </w:rPr>
        <w:t>ו</w:t>
      </w:r>
      <w:r>
        <w:rPr>
          <w:rFonts w:hint="cs"/>
          <w:rtl/>
        </w:rPr>
        <w:t>מתי העבודה מתחדשת. משהו שהאזרחים יידעו.</w:t>
      </w:r>
      <w:r w:rsidR="00555562">
        <w:rPr>
          <w:rFonts w:hint="cs"/>
          <w:rtl/>
        </w:rPr>
        <w:t xml:space="preserve"> תגידו לכולם: זה תרחיש הייחוס, לזה אנחנו נערכים. </w:t>
      </w:r>
    </w:p>
    <w:p w:rsidR="00555562" w:rsidRDefault="00555562" w:rsidP="006323DD">
      <w:pPr>
        <w:rPr>
          <w:rtl/>
        </w:rPr>
      </w:pPr>
    </w:p>
    <w:p w:rsidR="00555562" w:rsidRDefault="00555562" w:rsidP="00555562">
      <w:pPr>
        <w:pStyle w:val="af5"/>
        <w:keepNext/>
        <w:rPr>
          <w:rtl/>
        </w:rPr>
      </w:pPr>
      <w:r>
        <w:rPr>
          <w:rtl/>
        </w:rPr>
        <w:t>קריאה:</w:t>
      </w:r>
    </w:p>
    <w:p w:rsidR="00555562" w:rsidRDefault="00555562" w:rsidP="00555562">
      <w:pPr>
        <w:pStyle w:val="KeepWithNext"/>
        <w:rPr>
          <w:rtl/>
        </w:rPr>
      </w:pPr>
    </w:p>
    <w:p w:rsidR="00555562" w:rsidRDefault="00555562" w:rsidP="00555562">
      <w:pPr>
        <w:rPr>
          <w:rtl/>
        </w:rPr>
      </w:pPr>
      <w:r>
        <w:rPr>
          <w:rFonts w:hint="cs"/>
          <w:rtl/>
        </w:rPr>
        <w:t xml:space="preserve">אבל זה מאוד דינמי. </w:t>
      </w:r>
    </w:p>
    <w:p w:rsidR="00555562" w:rsidRDefault="00555562" w:rsidP="00555562">
      <w:pPr>
        <w:rPr>
          <w:rtl/>
        </w:rPr>
      </w:pPr>
    </w:p>
    <w:p w:rsidR="00555562" w:rsidRDefault="00555562" w:rsidP="00555562">
      <w:pPr>
        <w:pStyle w:val="a4"/>
        <w:keepNext/>
        <w:rPr>
          <w:rtl/>
        </w:rPr>
      </w:pPr>
      <w:r>
        <w:rPr>
          <w:rtl/>
        </w:rPr>
        <w:t>מתן כהנא (</w:t>
      </w:r>
      <w:r w:rsidR="001260FF">
        <w:rPr>
          <w:rtl/>
        </w:rPr>
        <w:t>הבית היהודי – האיחוד הלאומי</w:t>
      </w:r>
      <w:r>
        <w:rPr>
          <w:rtl/>
        </w:rPr>
        <w:t>):</w:t>
      </w:r>
    </w:p>
    <w:p w:rsidR="00555562" w:rsidRDefault="00555562" w:rsidP="00555562">
      <w:pPr>
        <w:pStyle w:val="KeepWithNext"/>
        <w:rPr>
          <w:rtl/>
        </w:rPr>
      </w:pPr>
    </w:p>
    <w:p w:rsidR="00555562" w:rsidRDefault="00555562" w:rsidP="001260FF">
      <w:pPr>
        <w:rPr>
          <w:rtl/>
        </w:rPr>
      </w:pPr>
      <w:r>
        <w:rPr>
          <w:rFonts w:hint="cs"/>
          <w:rtl/>
        </w:rPr>
        <w:t xml:space="preserve">גם מלחמה היא מאוד דינמית ובכל פעם שהמפקד </w:t>
      </w:r>
      <w:bookmarkStart w:id="1025" w:name="_ETM_Q1_6123099"/>
      <w:bookmarkEnd w:id="1025"/>
      <w:r>
        <w:rPr>
          <w:rFonts w:hint="cs"/>
          <w:rtl/>
        </w:rPr>
        <w:t xml:space="preserve">של המערכה מתעדכן בערב כדי לדבר על מחר אז הוא </w:t>
      </w:r>
      <w:bookmarkStart w:id="1026" w:name="_ETM_Q1_6127433"/>
      <w:bookmarkEnd w:id="1026"/>
      <w:r>
        <w:rPr>
          <w:rFonts w:hint="cs"/>
          <w:rtl/>
        </w:rPr>
        <w:t>אומר: תרחיש הייחוס הוא כזה וכזה, ואז נערכים. יכול להיות שה</w:t>
      </w:r>
      <w:r w:rsidR="001260FF">
        <w:rPr>
          <w:rFonts w:hint="cs"/>
          <w:rtl/>
        </w:rPr>
        <w:t>תרחיש</w:t>
      </w:r>
      <w:r>
        <w:rPr>
          <w:rFonts w:hint="cs"/>
          <w:rtl/>
        </w:rPr>
        <w:t xml:space="preserve"> משתנה. </w:t>
      </w:r>
    </w:p>
    <w:p w:rsidR="00555562" w:rsidRDefault="00555562" w:rsidP="00555562">
      <w:pPr>
        <w:rPr>
          <w:rtl/>
        </w:rPr>
      </w:pPr>
    </w:p>
    <w:p w:rsidR="00555562" w:rsidRDefault="00555562" w:rsidP="00555562">
      <w:pPr>
        <w:pStyle w:val="af6"/>
        <w:keepNext/>
        <w:rPr>
          <w:rtl/>
        </w:rPr>
      </w:pPr>
      <w:r>
        <w:rPr>
          <w:rtl/>
        </w:rPr>
        <w:t>היו"ר עפר שלח:</w:t>
      </w:r>
    </w:p>
    <w:p w:rsidR="00555562" w:rsidRDefault="00555562" w:rsidP="00555562">
      <w:pPr>
        <w:pStyle w:val="KeepWithNext"/>
        <w:rPr>
          <w:rtl/>
        </w:rPr>
      </w:pPr>
    </w:p>
    <w:p w:rsidR="00555562" w:rsidRDefault="00555562" w:rsidP="00555562">
      <w:pPr>
        <w:rPr>
          <w:rtl/>
        </w:rPr>
      </w:pPr>
      <w:r>
        <w:rPr>
          <w:rFonts w:hint="cs"/>
          <w:rtl/>
        </w:rPr>
        <w:t xml:space="preserve">יגאל </w:t>
      </w:r>
      <w:proofErr w:type="spellStart"/>
      <w:r>
        <w:rPr>
          <w:rFonts w:hint="cs"/>
          <w:rtl/>
        </w:rPr>
        <w:t>סלוביק</w:t>
      </w:r>
      <w:proofErr w:type="spellEnd"/>
      <w:r>
        <w:rPr>
          <w:rFonts w:hint="cs"/>
          <w:rtl/>
        </w:rPr>
        <w:t xml:space="preserve"> ורפי מירון, אם אפשר תשובות. </w:t>
      </w:r>
      <w:bookmarkStart w:id="1027" w:name="_ETM_Q1_6132817"/>
      <w:bookmarkEnd w:id="1027"/>
    </w:p>
    <w:p w:rsidR="006B481F" w:rsidRDefault="006B481F" w:rsidP="00555562">
      <w:pPr>
        <w:rPr>
          <w:rtl/>
        </w:rPr>
      </w:pPr>
      <w:bookmarkStart w:id="1028" w:name="_ETM_Q1_6136761"/>
      <w:bookmarkEnd w:id="1028"/>
    </w:p>
    <w:p w:rsidR="006B481F" w:rsidRDefault="006B481F" w:rsidP="006B481F">
      <w:pPr>
        <w:pStyle w:val="a4"/>
        <w:keepNext/>
        <w:rPr>
          <w:rtl/>
        </w:rPr>
      </w:pPr>
      <w:r>
        <w:rPr>
          <w:rtl/>
        </w:rPr>
        <w:t xml:space="preserve">יגאל </w:t>
      </w:r>
      <w:proofErr w:type="spellStart"/>
      <w:r>
        <w:rPr>
          <w:rtl/>
        </w:rPr>
        <w:t>סלוביק</w:t>
      </w:r>
      <w:proofErr w:type="spellEnd"/>
      <w:r>
        <w:rPr>
          <w:rtl/>
        </w:rPr>
        <w:t>:</w:t>
      </w:r>
    </w:p>
    <w:p w:rsidR="006B481F" w:rsidRDefault="006B481F" w:rsidP="006B481F">
      <w:pPr>
        <w:pStyle w:val="KeepWithNext"/>
        <w:rPr>
          <w:rtl/>
        </w:rPr>
      </w:pPr>
    </w:p>
    <w:p w:rsidR="006B481F" w:rsidRDefault="006B481F" w:rsidP="006B481F">
      <w:pPr>
        <w:rPr>
          <w:rtl/>
        </w:rPr>
      </w:pPr>
      <w:r>
        <w:rPr>
          <w:rFonts w:hint="cs"/>
          <w:rtl/>
        </w:rPr>
        <w:t xml:space="preserve">מי שיאמר ויתחייב האם אחרי הפסח אנחנו נחזור לספסל הלימודים, </w:t>
      </w:r>
      <w:bookmarkStart w:id="1029" w:name="_ETM_Q1_6141495"/>
      <w:bookmarkEnd w:id="1029"/>
      <w:r>
        <w:rPr>
          <w:rFonts w:hint="cs"/>
          <w:rtl/>
        </w:rPr>
        <w:t xml:space="preserve">אני חושב שהוא טועה ומטעה. </w:t>
      </w:r>
    </w:p>
    <w:p w:rsidR="006B481F" w:rsidRDefault="006B481F" w:rsidP="006B481F">
      <w:pPr>
        <w:rPr>
          <w:rtl/>
        </w:rPr>
      </w:pPr>
    </w:p>
    <w:p w:rsidR="006B481F" w:rsidRDefault="006B481F" w:rsidP="006B481F">
      <w:pPr>
        <w:pStyle w:val="af6"/>
        <w:keepNext/>
        <w:rPr>
          <w:rtl/>
        </w:rPr>
      </w:pPr>
      <w:r>
        <w:rPr>
          <w:rtl/>
        </w:rPr>
        <w:t>היו"ר עפר שלח:</w:t>
      </w:r>
    </w:p>
    <w:p w:rsidR="006B481F" w:rsidRDefault="006B481F" w:rsidP="006B481F">
      <w:pPr>
        <w:pStyle w:val="KeepWithNext"/>
        <w:rPr>
          <w:rtl/>
        </w:rPr>
      </w:pPr>
    </w:p>
    <w:p w:rsidR="006B481F" w:rsidRDefault="006B481F" w:rsidP="006B481F">
      <w:pPr>
        <w:rPr>
          <w:rtl/>
        </w:rPr>
      </w:pPr>
      <w:r>
        <w:rPr>
          <w:rFonts w:hint="cs"/>
          <w:rtl/>
        </w:rPr>
        <w:t xml:space="preserve">זה לא מה ששאלתי. </w:t>
      </w:r>
    </w:p>
    <w:p w:rsidR="006B481F" w:rsidRDefault="006B481F" w:rsidP="006B481F">
      <w:pPr>
        <w:rPr>
          <w:rtl/>
        </w:rPr>
      </w:pPr>
    </w:p>
    <w:p w:rsidR="006B481F" w:rsidRDefault="006B481F" w:rsidP="006B481F">
      <w:pPr>
        <w:pStyle w:val="a4"/>
        <w:keepNext/>
        <w:rPr>
          <w:rtl/>
        </w:rPr>
      </w:pPr>
      <w:r>
        <w:rPr>
          <w:rtl/>
        </w:rPr>
        <w:t xml:space="preserve">יגאל </w:t>
      </w:r>
      <w:proofErr w:type="spellStart"/>
      <w:r>
        <w:rPr>
          <w:rtl/>
        </w:rPr>
        <w:t>סלוביק</w:t>
      </w:r>
      <w:proofErr w:type="spellEnd"/>
      <w:r>
        <w:rPr>
          <w:rtl/>
        </w:rPr>
        <w:t>:</w:t>
      </w:r>
    </w:p>
    <w:p w:rsidR="006B481F" w:rsidRDefault="006B481F" w:rsidP="006B481F">
      <w:pPr>
        <w:pStyle w:val="KeepWithNext"/>
        <w:rPr>
          <w:rtl/>
        </w:rPr>
      </w:pPr>
    </w:p>
    <w:p w:rsidR="006B481F" w:rsidRDefault="006B481F" w:rsidP="006B481F">
      <w:pPr>
        <w:rPr>
          <w:rtl/>
        </w:rPr>
      </w:pPr>
      <w:r>
        <w:rPr>
          <w:rFonts w:hint="cs"/>
          <w:rtl/>
        </w:rPr>
        <w:t xml:space="preserve">מאחר </w:t>
      </w:r>
      <w:bookmarkStart w:id="1030" w:name="_ETM_Q1_6144800"/>
      <w:bookmarkEnd w:id="1030"/>
      <w:r>
        <w:rPr>
          <w:rFonts w:hint="cs"/>
          <w:rtl/>
        </w:rPr>
        <w:t xml:space="preserve">ואת מכלול הצעדים שהטלנו על ההתנהלות הציבורית במהלך השבוע האחרון </w:t>
      </w:r>
      <w:bookmarkStart w:id="1031" w:name="_ETM_Q1_6153861"/>
      <w:bookmarkEnd w:id="1031"/>
      <w:r>
        <w:rPr>
          <w:rFonts w:hint="cs"/>
          <w:rtl/>
        </w:rPr>
        <w:t xml:space="preserve">אנחנו נראה את התוצאות שלהם רק בעוד שבוע, שבועיים ושלושה </w:t>
      </w:r>
      <w:bookmarkStart w:id="1032" w:name="_ETM_Q1_6157907"/>
      <w:bookmarkEnd w:id="1032"/>
      <w:r>
        <w:rPr>
          <w:rFonts w:hint="cs"/>
          <w:rtl/>
        </w:rPr>
        <w:t xml:space="preserve">ונוכל לראות את הגרפים מסתדרים ויורדים בהתאם למדיניות הבידוד הזאת, </w:t>
      </w:r>
      <w:bookmarkStart w:id="1033" w:name="_ETM_Q1_6162008"/>
      <w:bookmarkEnd w:id="1033"/>
      <w:r>
        <w:rPr>
          <w:rFonts w:hint="cs"/>
          <w:rtl/>
        </w:rPr>
        <w:t xml:space="preserve">כולל מה שנעשה עם האוכלוסייה הבוגרת, כולל כמות הבדיקות שנעלה. </w:t>
      </w:r>
      <w:bookmarkStart w:id="1034" w:name="_ETM_Q1_6167134"/>
      <w:bookmarkEnd w:id="1034"/>
      <w:r>
        <w:rPr>
          <w:rFonts w:hint="cs"/>
          <w:rtl/>
        </w:rPr>
        <w:t xml:space="preserve">אין פה תשובה אחת. יש פה מערכת שלמה של צעדים </w:t>
      </w:r>
      <w:bookmarkStart w:id="1035" w:name="_ETM_Q1_6170507"/>
      <w:bookmarkEnd w:id="1035"/>
      <w:r>
        <w:rPr>
          <w:rFonts w:hint="cs"/>
          <w:rtl/>
        </w:rPr>
        <w:t xml:space="preserve">שצריכים להיעשות. אל מול התמונה שאנחנו נראה, אני מניח לקראת </w:t>
      </w:r>
      <w:bookmarkStart w:id="1036" w:name="_ETM_Q1_6173485"/>
      <w:bookmarkEnd w:id="1036"/>
      <w:r>
        <w:rPr>
          <w:rFonts w:hint="cs"/>
          <w:rtl/>
        </w:rPr>
        <w:t xml:space="preserve">סוף השבוע הקרוב ובשבוע הבא, נוכל גם לקבל את ההחלטות בצורה הסופית שלהן. </w:t>
      </w:r>
    </w:p>
    <w:p w:rsidR="00316662" w:rsidRDefault="00316662" w:rsidP="006B481F">
      <w:pPr>
        <w:rPr>
          <w:rtl/>
        </w:rPr>
      </w:pPr>
    </w:p>
    <w:p w:rsidR="00316662" w:rsidRDefault="00316662" w:rsidP="001260FF">
      <w:pPr>
        <w:rPr>
          <w:rtl/>
        </w:rPr>
      </w:pPr>
      <w:r>
        <w:rPr>
          <w:rFonts w:hint="cs"/>
          <w:rtl/>
        </w:rPr>
        <w:t xml:space="preserve">לגבי אסטרטגיית היציאה </w:t>
      </w:r>
      <w:r>
        <w:rPr>
          <w:rtl/>
        </w:rPr>
        <w:t>–</w:t>
      </w:r>
      <w:r>
        <w:rPr>
          <w:rFonts w:hint="cs"/>
          <w:rtl/>
        </w:rPr>
        <w:t xml:space="preserve"> יש אין-ספור צוותים שבוחנים את זה. מי שמוביל את זה </w:t>
      </w:r>
      <w:proofErr w:type="spellStart"/>
      <w:r>
        <w:rPr>
          <w:rFonts w:hint="cs"/>
          <w:rtl/>
        </w:rPr>
        <w:t>במל"ל</w:t>
      </w:r>
      <w:proofErr w:type="spellEnd"/>
      <w:r>
        <w:rPr>
          <w:rFonts w:hint="cs"/>
          <w:rtl/>
        </w:rPr>
        <w:t xml:space="preserve"> הוא </w:t>
      </w:r>
      <w:r w:rsidR="001260FF">
        <w:rPr>
          <w:rFonts w:hint="cs"/>
          <w:rtl/>
        </w:rPr>
        <w:t>ר</w:t>
      </w:r>
      <w:r>
        <w:rPr>
          <w:rFonts w:hint="cs"/>
          <w:rtl/>
        </w:rPr>
        <w:t xml:space="preserve">פי מירון, ראש אגף הטכנולוגיות ועניינים מיוחדים, ואני מציע שהוא </w:t>
      </w:r>
      <w:bookmarkStart w:id="1037" w:name="_ETM_Q1_6193092"/>
      <w:bookmarkEnd w:id="1037"/>
      <w:r>
        <w:rPr>
          <w:rFonts w:hint="cs"/>
          <w:rtl/>
        </w:rPr>
        <w:t xml:space="preserve">יענה על הסוגיה הזאת של אסטרטגיית היציאה. </w:t>
      </w:r>
    </w:p>
    <w:p w:rsidR="00316662" w:rsidRDefault="00316662" w:rsidP="00316662">
      <w:pPr>
        <w:rPr>
          <w:rtl/>
        </w:rPr>
      </w:pPr>
    </w:p>
    <w:p w:rsidR="00316662" w:rsidRDefault="00316662" w:rsidP="00316662">
      <w:pPr>
        <w:pStyle w:val="af6"/>
        <w:keepNext/>
        <w:rPr>
          <w:rtl/>
        </w:rPr>
      </w:pPr>
      <w:r>
        <w:rPr>
          <w:rtl/>
        </w:rPr>
        <w:t>היו"ר עפר שלח:</w:t>
      </w:r>
    </w:p>
    <w:p w:rsidR="00316662" w:rsidRDefault="00316662" w:rsidP="00316662">
      <w:pPr>
        <w:pStyle w:val="KeepWithNext"/>
        <w:rPr>
          <w:rtl/>
        </w:rPr>
      </w:pPr>
    </w:p>
    <w:p w:rsidR="00316662" w:rsidRDefault="00316662" w:rsidP="00316662">
      <w:pPr>
        <w:rPr>
          <w:rtl/>
        </w:rPr>
      </w:pPr>
      <w:r>
        <w:rPr>
          <w:rFonts w:hint="cs"/>
          <w:rtl/>
        </w:rPr>
        <w:t xml:space="preserve">רפי מירון, בבקשה. </w:t>
      </w:r>
    </w:p>
    <w:p w:rsidR="00316662" w:rsidRDefault="00316662" w:rsidP="00316662">
      <w:pPr>
        <w:rPr>
          <w:rtl/>
        </w:rPr>
      </w:pPr>
    </w:p>
    <w:p w:rsidR="00316662" w:rsidRDefault="00316662" w:rsidP="00316662">
      <w:pPr>
        <w:pStyle w:val="a4"/>
        <w:keepNext/>
        <w:rPr>
          <w:rtl/>
        </w:rPr>
      </w:pPr>
      <w:r>
        <w:rPr>
          <w:rtl/>
        </w:rPr>
        <w:t>רפי מירון:</w:t>
      </w:r>
    </w:p>
    <w:p w:rsidR="00316662" w:rsidRDefault="00316662" w:rsidP="00316662">
      <w:pPr>
        <w:pStyle w:val="KeepWithNext"/>
        <w:rPr>
          <w:rtl/>
        </w:rPr>
      </w:pPr>
    </w:p>
    <w:p w:rsidR="00316662" w:rsidRDefault="007F7DE6" w:rsidP="0026626D">
      <w:pPr>
        <w:rPr>
          <w:rtl/>
        </w:rPr>
      </w:pPr>
      <w:r>
        <w:rPr>
          <w:rFonts w:hint="cs"/>
          <w:rtl/>
        </w:rPr>
        <w:t xml:space="preserve">אני רוצה להגיד מספר דברים. קודם כול לגבי הסוגיה ברמת </w:t>
      </w:r>
      <w:bookmarkStart w:id="1038" w:name="_ETM_Q1_6201927"/>
      <w:bookmarkEnd w:id="1038"/>
      <w:r>
        <w:rPr>
          <w:rFonts w:hint="cs"/>
          <w:rtl/>
        </w:rPr>
        <w:t xml:space="preserve">האסטרטגיה, לגבי האסטרטגיה שהועלתה פה של חיסון עדר בצורה כזאת </w:t>
      </w:r>
      <w:bookmarkStart w:id="1039" w:name="_ETM_Q1_6210200"/>
      <w:bookmarkEnd w:id="1039"/>
      <w:r>
        <w:rPr>
          <w:rFonts w:hint="cs"/>
          <w:rtl/>
        </w:rPr>
        <w:t>או אחרת. צריך לזכור שפרט לפרמטר של העומס על מיטות ה-</w:t>
      </w:r>
      <w:r>
        <w:t>ICU</w:t>
      </w:r>
      <w:r>
        <w:rPr>
          <w:rFonts w:hint="cs"/>
          <w:rtl/>
        </w:rPr>
        <w:t xml:space="preserve"> בבתי חולים יש פרמטר חשוב מאוד שהוא פרמטר קליני </w:t>
      </w:r>
      <w:bookmarkStart w:id="1040" w:name="_ETM_Q1_6218999"/>
      <w:bookmarkEnd w:id="1040"/>
      <w:r>
        <w:rPr>
          <w:rFonts w:hint="cs"/>
          <w:rtl/>
        </w:rPr>
        <w:t xml:space="preserve">ולא לוגיסטי, והוא שיעור התמותה. כשאנחנו בודקים את שיעור התמותה </w:t>
      </w:r>
      <w:bookmarkStart w:id="1041" w:name="_ETM_Q1_6225036"/>
      <w:bookmarkEnd w:id="1041"/>
      <w:r>
        <w:rPr>
          <w:rFonts w:hint="cs"/>
          <w:rtl/>
        </w:rPr>
        <w:t>בפילוג לפי אוכלוסייה כפי שאנחנו רואים אות</w:t>
      </w:r>
      <w:r w:rsidR="0026626D">
        <w:rPr>
          <w:rFonts w:hint="cs"/>
          <w:rtl/>
        </w:rPr>
        <w:t>ו</w:t>
      </w:r>
      <w:r>
        <w:rPr>
          <w:rFonts w:hint="cs"/>
          <w:rtl/>
        </w:rPr>
        <w:t xml:space="preserve"> ברחבי העולם ומנרמלים </w:t>
      </w:r>
      <w:bookmarkStart w:id="1042" w:name="_ETM_Q1_6228852"/>
      <w:bookmarkEnd w:id="1042"/>
      <w:r w:rsidR="0026626D">
        <w:rPr>
          <w:rFonts w:hint="cs"/>
          <w:rtl/>
        </w:rPr>
        <w:t>אותו</w:t>
      </w:r>
      <w:r>
        <w:rPr>
          <w:rFonts w:hint="cs"/>
          <w:rtl/>
        </w:rPr>
        <w:t xml:space="preserve"> לשיעור התמותה הנמוך יותר שאנחנו עדים לו בינתיים בישראל, </w:t>
      </w:r>
      <w:bookmarkStart w:id="1043" w:name="_ETM_Q1_6235765"/>
      <w:bookmarkEnd w:id="1043"/>
      <w:r>
        <w:rPr>
          <w:rFonts w:hint="cs"/>
          <w:rtl/>
        </w:rPr>
        <w:t xml:space="preserve">ההערכות שלנו, ההערכות האופטימיות ביותר, שנגיע ליותר מ-20,000 מתים אם </w:t>
      </w:r>
      <w:bookmarkStart w:id="1044" w:name="_ETM_Q1_6244566"/>
      <w:bookmarkEnd w:id="1044"/>
      <w:r>
        <w:rPr>
          <w:rFonts w:hint="cs"/>
          <w:rtl/>
        </w:rPr>
        <w:t xml:space="preserve">אנחנו נלך ל-70% לפחות של חיסון עדר. המחיר הזה הוא </w:t>
      </w:r>
      <w:bookmarkStart w:id="1045" w:name="_ETM_Q1_6252171"/>
      <w:bookmarkEnd w:id="1045"/>
      <w:r>
        <w:rPr>
          <w:rFonts w:hint="cs"/>
          <w:rtl/>
        </w:rPr>
        <w:t xml:space="preserve">מחיר שצריך לקחת אותו בחשבון כאשר מקבלים החלטות לגבי האסטרטגיה. זה לגבי הסוגיה הזאת. </w:t>
      </w:r>
    </w:p>
    <w:p w:rsidR="007F7DE6" w:rsidRDefault="007F7DE6" w:rsidP="007F7DE6">
      <w:pPr>
        <w:rPr>
          <w:rtl/>
        </w:rPr>
      </w:pPr>
    </w:p>
    <w:p w:rsidR="007F7DE6" w:rsidRDefault="007F7DE6" w:rsidP="007F7DE6">
      <w:pPr>
        <w:rPr>
          <w:rtl/>
        </w:rPr>
      </w:pPr>
      <w:r>
        <w:rPr>
          <w:rFonts w:hint="cs"/>
          <w:rtl/>
        </w:rPr>
        <w:t xml:space="preserve">כרגע האסטרטגיה שאנחנו מכוונים אליה היא </w:t>
      </w:r>
      <w:bookmarkStart w:id="1046" w:name="_ETM_Q1_6261415"/>
      <w:bookmarkEnd w:id="1046"/>
      <w:r>
        <w:rPr>
          <w:rFonts w:hint="cs"/>
          <w:rtl/>
        </w:rPr>
        <w:t xml:space="preserve">אסטרטגיה של מזעור כמות החולים קשה. אנחנו עוקבים אחרי הפרמטר </w:t>
      </w:r>
      <w:bookmarkStart w:id="1047" w:name="_ETM_Q1_6266153"/>
      <w:bookmarkEnd w:id="1047"/>
      <w:r>
        <w:rPr>
          <w:rFonts w:hint="cs"/>
          <w:rtl/>
        </w:rPr>
        <w:t xml:space="preserve">המרכזי, שהוא פרמטר שאינו תלוי בכל מיני הפרעות חיצוניות או </w:t>
      </w:r>
      <w:bookmarkStart w:id="1048" w:name="_ETM_Q1_6273416"/>
      <w:bookmarkEnd w:id="1048"/>
      <w:r>
        <w:rPr>
          <w:rFonts w:hint="cs"/>
          <w:rtl/>
        </w:rPr>
        <w:t xml:space="preserve">החלטות שאינן רלוונטיות, כגון למשל איזה כמות של בדיקות אתה עושה, איך אתה בוחר את אותם אנשים שאתה בודק אותם. </w:t>
      </w:r>
      <w:bookmarkStart w:id="1049" w:name="_ETM_Q1_6284013"/>
      <w:bookmarkEnd w:id="1049"/>
      <w:r>
        <w:rPr>
          <w:rFonts w:hint="cs"/>
          <w:rtl/>
        </w:rPr>
        <w:t xml:space="preserve">כל הפרמטרים האלה והשפעות אחרות באים לידי ביטוי במה שנקרא מספר החולים המאומתים, שזה מה שמפורסם כל הזמן בתקשורת. הפרמטר הקליני </w:t>
      </w:r>
      <w:proofErr w:type="spellStart"/>
      <w:r>
        <w:rPr>
          <w:rFonts w:hint="cs"/>
          <w:rtl/>
        </w:rPr>
        <w:t>האמיתי</w:t>
      </w:r>
      <w:proofErr w:type="spellEnd"/>
      <w:r>
        <w:rPr>
          <w:rFonts w:hint="cs"/>
          <w:rtl/>
        </w:rPr>
        <w:t xml:space="preserve"> שעוקב אחרי ההתפתחות של התחלואה ומשערך את המחיר </w:t>
      </w:r>
      <w:bookmarkStart w:id="1050" w:name="_ETM_Q1_6297657"/>
      <w:bookmarkEnd w:id="1050"/>
      <w:r>
        <w:rPr>
          <w:rFonts w:hint="cs"/>
          <w:rtl/>
        </w:rPr>
        <w:t xml:space="preserve">שנשלם בשביל מדיניות כזאת או אחרת הוא הסכום של מספר </w:t>
      </w:r>
      <w:bookmarkStart w:id="1051" w:name="_ETM_Q1_6303841"/>
      <w:bookmarkEnd w:id="1051"/>
      <w:r>
        <w:rPr>
          <w:rFonts w:hint="cs"/>
          <w:rtl/>
        </w:rPr>
        <w:t xml:space="preserve">החולים קשה והנפטרים. כאשר אתה מסתכל על הפרמטר הזה במדינות </w:t>
      </w:r>
      <w:bookmarkStart w:id="1052" w:name="_ETM_Q1_6309957"/>
      <w:bookmarkEnd w:id="1052"/>
      <w:r>
        <w:rPr>
          <w:rFonts w:hint="cs"/>
          <w:rtl/>
        </w:rPr>
        <w:t xml:space="preserve">שונות בעולם אתה מגלה שאמנם הזמן שבו הפרמטר הזה מתחיל </w:t>
      </w:r>
      <w:bookmarkStart w:id="1053" w:name="_ETM_Q1_6316166"/>
      <w:bookmarkEnd w:id="1053"/>
      <w:r>
        <w:rPr>
          <w:rFonts w:hint="cs"/>
          <w:rtl/>
        </w:rPr>
        <w:t xml:space="preserve">להופיע הוא שונה בהתאם למדיניות במדינה כזאת או אחרת אבל </w:t>
      </w:r>
      <w:bookmarkStart w:id="1054" w:name="_ETM_Q1_6321371"/>
      <w:bookmarkEnd w:id="1054"/>
      <w:r>
        <w:rPr>
          <w:rFonts w:hint="cs"/>
          <w:rtl/>
        </w:rPr>
        <w:t xml:space="preserve">השיפוע שלו, כלומר קצב הגידול בסכום החולים קשה והנפטרים הוא </w:t>
      </w:r>
      <w:bookmarkStart w:id="1055" w:name="_ETM_Q1_6327270"/>
      <w:bookmarkEnd w:id="1055"/>
      <w:r>
        <w:rPr>
          <w:rFonts w:hint="cs"/>
          <w:rtl/>
        </w:rPr>
        <w:t xml:space="preserve">מאוד מאוד דומה בכל המדינות. </w:t>
      </w:r>
    </w:p>
    <w:p w:rsidR="007F7DE6" w:rsidRDefault="007F7DE6" w:rsidP="007F7DE6">
      <w:pPr>
        <w:rPr>
          <w:rtl/>
        </w:rPr>
      </w:pPr>
    </w:p>
    <w:p w:rsidR="007F7DE6" w:rsidRDefault="007F7DE6" w:rsidP="0026626D">
      <w:pPr>
        <w:rPr>
          <w:rtl/>
        </w:rPr>
      </w:pPr>
      <w:r>
        <w:rPr>
          <w:rFonts w:hint="cs"/>
          <w:rtl/>
        </w:rPr>
        <w:t xml:space="preserve">כאשר אנחנו לוקחים את הפרמטר </w:t>
      </w:r>
      <w:bookmarkStart w:id="1056" w:name="_ETM_Q1_6332611"/>
      <w:bookmarkEnd w:id="1056"/>
      <w:r>
        <w:rPr>
          <w:rFonts w:hint="cs"/>
          <w:rtl/>
        </w:rPr>
        <w:t xml:space="preserve">הזה במדינת ישראל אנחנו רואים שבעקבות המדיניות, בין אם אתם </w:t>
      </w:r>
      <w:bookmarkStart w:id="1057" w:name="_ETM_Q1_6339281"/>
      <w:bookmarkEnd w:id="1057"/>
      <w:r>
        <w:rPr>
          <w:rFonts w:hint="cs"/>
          <w:rtl/>
        </w:rPr>
        <w:t xml:space="preserve">חושבים שנכון לקרוא לזה אסטרטגיה מלמעלה למטה או בדרך אחרת, </w:t>
      </w:r>
      <w:bookmarkStart w:id="1058" w:name="_ETM_Q1_6344299"/>
      <w:bookmarkEnd w:id="1058"/>
      <w:r>
        <w:rPr>
          <w:rFonts w:hint="cs"/>
          <w:rtl/>
        </w:rPr>
        <w:t xml:space="preserve">התוצאה של האמצעים והפעולות שבוצעו הייתה שירדנו, כמו במדינות אחרות </w:t>
      </w:r>
      <w:bookmarkStart w:id="1059" w:name="_ETM_Q1_6350534"/>
      <w:bookmarkEnd w:id="1059"/>
      <w:r>
        <w:rPr>
          <w:rFonts w:hint="cs"/>
          <w:rtl/>
        </w:rPr>
        <w:t xml:space="preserve">בעולם דרך אגב, משיעור גידול של 1.25%, כלומר גידול יומי </w:t>
      </w:r>
      <w:bookmarkStart w:id="1060" w:name="_ETM_Q1_6356243"/>
      <w:bookmarkEnd w:id="1060"/>
      <w:r>
        <w:rPr>
          <w:rFonts w:hint="cs"/>
          <w:rtl/>
        </w:rPr>
        <w:t>של 25% בכמות המתים והחולים קשה, ל-1.15%. זאת ירידה של 40%, וזה קור</w:t>
      </w:r>
      <w:r w:rsidR="0026626D">
        <w:rPr>
          <w:rFonts w:hint="cs"/>
          <w:rtl/>
        </w:rPr>
        <w:t>ה</w:t>
      </w:r>
      <w:r>
        <w:rPr>
          <w:rFonts w:hint="cs"/>
          <w:rtl/>
        </w:rPr>
        <w:t xml:space="preserve"> ב-</w:t>
      </w:r>
      <w:r>
        <w:t>delay</w:t>
      </w:r>
      <w:r>
        <w:rPr>
          <w:rFonts w:hint="cs"/>
          <w:rtl/>
        </w:rPr>
        <w:t xml:space="preserve"> של בין עשרה ימים לשבועיים </w:t>
      </w:r>
      <w:bookmarkStart w:id="1061" w:name="_ETM_Q1_6372898"/>
      <w:bookmarkEnd w:id="1061"/>
      <w:r>
        <w:rPr>
          <w:rFonts w:hint="cs"/>
          <w:rtl/>
        </w:rPr>
        <w:t>מהמועד שבו אתה נוקט בצעדים שבהם אתה נוקט.</w:t>
      </w:r>
    </w:p>
    <w:p w:rsidR="007F7DE6" w:rsidRDefault="007F7DE6" w:rsidP="007F7DE6">
      <w:pPr>
        <w:rPr>
          <w:rtl/>
        </w:rPr>
      </w:pPr>
    </w:p>
    <w:p w:rsidR="007F7DE6" w:rsidRDefault="007F7DE6" w:rsidP="007F7DE6">
      <w:pPr>
        <w:pStyle w:val="a4"/>
        <w:keepNext/>
        <w:rPr>
          <w:rtl/>
        </w:rPr>
      </w:pPr>
      <w:r>
        <w:rPr>
          <w:rtl/>
        </w:rPr>
        <w:t xml:space="preserve">צבי </w:t>
      </w:r>
      <w:proofErr w:type="spellStart"/>
      <w:r>
        <w:rPr>
          <w:rtl/>
        </w:rPr>
        <w:t>בנטואיץ</w:t>
      </w:r>
      <w:proofErr w:type="spellEnd"/>
      <w:r>
        <w:rPr>
          <w:rtl/>
        </w:rPr>
        <w:t>':</w:t>
      </w:r>
    </w:p>
    <w:p w:rsidR="007F7DE6" w:rsidRDefault="007F7DE6" w:rsidP="007F7DE6">
      <w:pPr>
        <w:pStyle w:val="KeepWithNext"/>
        <w:rPr>
          <w:rtl/>
        </w:rPr>
      </w:pPr>
    </w:p>
    <w:p w:rsidR="007F7DE6" w:rsidRDefault="007F7DE6" w:rsidP="007F7DE6">
      <w:pPr>
        <w:rPr>
          <w:rtl/>
        </w:rPr>
      </w:pPr>
      <w:r>
        <w:rPr>
          <w:rFonts w:hint="cs"/>
          <w:rtl/>
        </w:rPr>
        <w:t xml:space="preserve">אבל לא הזכרת שהגדלת את מספר הבדיקות ולכן מה שאתה אומר הוא </w:t>
      </w:r>
      <w:bookmarkStart w:id="1062" w:name="_ETM_Q1_6381974"/>
      <w:bookmarkEnd w:id="1062"/>
      <w:r>
        <w:rPr>
          <w:rFonts w:hint="cs"/>
          <w:rtl/>
        </w:rPr>
        <w:t xml:space="preserve">בסך הכול לא בטוח נכון. </w:t>
      </w:r>
    </w:p>
    <w:p w:rsidR="007F7DE6" w:rsidRDefault="007F7DE6" w:rsidP="007F7DE6">
      <w:pPr>
        <w:rPr>
          <w:rtl/>
        </w:rPr>
      </w:pPr>
    </w:p>
    <w:p w:rsidR="007F7DE6" w:rsidRDefault="007F7DE6" w:rsidP="007F7DE6">
      <w:pPr>
        <w:pStyle w:val="a4"/>
        <w:keepNext/>
        <w:rPr>
          <w:rtl/>
        </w:rPr>
      </w:pPr>
      <w:r>
        <w:rPr>
          <w:rtl/>
        </w:rPr>
        <w:t>רפי מירון:</w:t>
      </w:r>
    </w:p>
    <w:p w:rsidR="007F7DE6" w:rsidRDefault="007F7DE6" w:rsidP="007F7DE6">
      <w:pPr>
        <w:pStyle w:val="KeepWithNext"/>
        <w:rPr>
          <w:rtl/>
        </w:rPr>
      </w:pPr>
    </w:p>
    <w:p w:rsidR="007F7DE6" w:rsidRDefault="007F7DE6" w:rsidP="007F7DE6">
      <w:pPr>
        <w:rPr>
          <w:rtl/>
        </w:rPr>
      </w:pPr>
      <w:r>
        <w:rPr>
          <w:rFonts w:hint="cs"/>
          <w:rtl/>
        </w:rPr>
        <w:t xml:space="preserve">מספר הבדיקות לא רלוונטי לחלוטין. </w:t>
      </w:r>
    </w:p>
    <w:p w:rsidR="007F7DE6" w:rsidRDefault="007F7DE6" w:rsidP="007F7DE6">
      <w:pPr>
        <w:rPr>
          <w:rtl/>
        </w:rPr>
      </w:pPr>
    </w:p>
    <w:p w:rsidR="007F7DE6" w:rsidRDefault="007F7DE6" w:rsidP="007F7DE6">
      <w:pPr>
        <w:pStyle w:val="a4"/>
        <w:keepNext/>
        <w:rPr>
          <w:rtl/>
        </w:rPr>
      </w:pPr>
      <w:r>
        <w:rPr>
          <w:rtl/>
        </w:rPr>
        <w:t xml:space="preserve">צבי </w:t>
      </w:r>
      <w:proofErr w:type="spellStart"/>
      <w:r>
        <w:rPr>
          <w:rtl/>
        </w:rPr>
        <w:t>בנטואיץ</w:t>
      </w:r>
      <w:proofErr w:type="spellEnd"/>
      <w:r>
        <w:rPr>
          <w:rtl/>
        </w:rPr>
        <w:t>':</w:t>
      </w:r>
    </w:p>
    <w:p w:rsidR="007F7DE6" w:rsidRDefault="007F7DE6" w:rsidP="007F7DE6">
      <w:pPr>
        <w:pStyle w:val="KeepWithNext"/>
        <w:rPr>
          <w:rtl/>
        </w:rPr>
      </w:pPr>
    </w:p>
    <w:p w:rsidR="007F7DE6" w:rsidRDefault="007F7DE6" w:rsidP="007F7DE6">
      <w:pPr>
        <w:rPr>
          <w:rtl/>
        </w:rPr>
      </w:pPr>
      <w:r>
        <w:rPr>
          <w:rFonts w:hint="cs"/>
          <w:rtl/>
        </w:rPr>
        <w:t xml:space="preserve">הוא רלוונטי מאוד מפני שמה שאתה מוצא, המספרים מראים </w:t>
      </w:r>
      <w:bookmarkStart w:id="1063" w:name="_ETM_Q1_6395803"/>
      <w:bookmarkEnd w:id="1063"/>
      <w:r>
        <w:rPr>
          <w:rFonts w:hint="cs"/>
          <w:rtl/>
        </w:rPr>
        <w:t xml:space="preserve">את מספר החיוביים, הם לא מראים את מספר החולים. </w:t>
      </w:r>
    </w:p>
    <w:p w:rsidR="007F7DE6" w:rsidRDefault="007F7DE6" w:rsidP="007F7DE6">
      <w:pPr>
        <w:rPr>
          <w:rtl/>
        </w:rPr>
      </w:pPr>
    </w:p>
    <w:p w:rsidR="007F7DE6" w:rsidRDefault="007F7DE6" w:rsidP="007F7DE6">
      <w:pPr>
        <w:pStyle w:val="af6"/>
        <w:keepNext/>
        <w:rPr>
          <w:rtl/>
        </w:rPr>
      </w:pPr>
      <w:r>
        <w:rPr>
          <w:rtl/>
        </w:rPr>
        <w:t>היו"ר עפר שלח:</w:t>
      </w:r>
    </w:p>
    <w:p w:rsidR="007F7DE6" w:rsidRDefault="007F7DE6" w:rsidP="007F7DE6">
      <w:pPr>
        <w:pStyle w:val="KeepWithNext"/>
        <w:rPr>
          <w:rtl/>
        </w:rPr>
      </w:pPr>
    </w:p>
    <w:p w:rsidR="007F7DE6" w:rsidRPr="007F7DE6" w:rsidRDefault="007F7DE6" w:rsidP="007F7DE6">
      <w:pPr>
        <w:rPr>
          <w:rtl/>
        </w:rPr>
      </w:pPr>
      <w:r>
        <w:rPr>
          <w:rFonts w:hint="cs"/>
          <w:rtl/>
        </w:rPr>
        <w:t xml:space="preserve">הוא מדבר עכשיו על חולים קשים ומתים. זה לא קשור לבדיקות. </w:t>
      </w:r>
    </w:p>
    <w:p w:rsidR="00AD28A6" w:rsidRDefault="00AD28A6" w:rsidP="00AD28A6">
      <w:pPr>
        <w:rPr>
          <w:rtl/>
        </w:rPr>
      </w:pPr>
    </w:p>
    <w:p w:rsidR="007F7DE6" w:rsidRDefault="007F7DE6" w:rsidP="007F7DE6">
      <w:pPr>
        <w:pStyle w:val="a4"/>
        <w:keepNext/>
        <w:rPr>
          <w:rtl/>
        </w:rPr>
      </w:pPr>
      <w:r>
        <w:rPr>
          <w:rtl/>
        </w:rPr>
        <w:t>רפי מירון:</w:t>
      </w:r>
    </w:p>
    <w:p w:rsidR="007F7DE6" w:rsidRDefault="007F7DE6" w:rsidP="007F7DE6">
      <w:pPr>
        <w:pStyle w:val="KeepWithNext"/>
        <w:rPr>
          <w:rtl/>
        </w:rPr>
      </w:pPr>
    </w:p>
    <w:p w:rsidR="007F7DE6" w:rsidRDefault="007F7DE6" w:rsidP="007F7DE6">
      <w:pPr>
        <w:rPr>
          <w:rtl/>
        </w:rPr>
      </w:pPr>
      <w:r>
        <w:rPr>
          <w:rFonts w:hint="cs"/>
          <w:rtl/>
        </w:rPr>
        <w:t>מספר הבדיקות לחלוטין לא רלוונטי, מסיבה פשוטה, כי</w:t>
      </w:r>
      <w:bookmarkStart w:id="1064" w:name="_ETM_Q1_6404532"/>
      <w:bookmarkEnd w:id="1064"/>
      <w:r>
        <w:rPr>
          <w:rFonts w:hint="cs"/>
          <w:rtl/>
        </w:rPr>
        <w:t xml:space="preserve"> מי שמגיע לבתי חולים במצב קשה או מת לא תלוי בשאלה</w:t>
      </w:r>
      <w:bookmarkStart w:id="1065" w:name="_ETM_Q1_6407314"/>
      <w:bookmarkEnd w:id="1065"/>
      <w:r>
        <w:rPr>
          <w:rFonts w:hint="cs"/>
          <w:rtl/>
        </w:rPr>
        <w:t xml:space="preserve"> אם הוא נבדק או לא ומתי הוא נבדק. </w:t>
      </w:r>
    </w:p>
    <w:p w:rsidR="00AA15AA" w:rsidRDefault="00AA15AA" w:rsidP="007F7DE6">
      <w:pPr>
        <w:rPr>
          <w:rtl/>
        </w:rPr>
      </w:pPr>
    </w:p>
    <w:p w:rsidR="00AA15AA" w:rsidRDefault="00AA15AA" w:rsidP="00AA15AA">
      <w:pPr>
        <w:pStyle w:val="af6"/>
        <w:keepNext/>
        <w:rPr>
          <w:rtl/>
        </w:rPr>
      </w:pPr>
      <w:r>
        <w:rPr>
          <w:rtl/>
        </w:rPr>
        <w:t>היו"ר עפר שלח:</w:t>
      </w:r>
    </w:p>
    <w:p w:rsidR="00AA15AA" w:rsidRDefault="00AA15AA" w:rsidP="00AA15AA">
      <w:pPr>
        <w:pStyle w:val="KeepWithNext"/>
        <w:rPr>
          <w:rtl/>
        </w:rPr>
      </w:pPr>
    </w:p>
    <w:p w:rsidR="00AA15AA" w:rsidRDefault="00AA15AA" w:rsidP="00AA15AA">
      <w:pPr>
        <w:rPr>
          <w:rtl/>
        </w:rPr>
      </w:pPr>
      <w:r>
        <w:rPr>
          <w:rFonts w:hint="cs"/>
          <w:rtl/>
        </w:rPr>
        <w:t xml:space="preserve">נכון. </w:t>
      </w:r>
    </w:p>
    <w:p w:rsidR="00AA15AA" w:rsidRDefault="00AA15AA" w:rsidP="00AA15AA">
      <w:pPr>
        <w:rPr>
          <w:rtl/>
        </w:rPr>
      </w:pPr>
    </w:p>
    <w:p w:rsidR="00AA15AA" w:rsidRDefault="00AA15AA" w:rsidP="00AA15AA">
      <w:pPr>
        <w:pStyle w:val="a4"/>
        <w:keepNext/>
        <w:rPr>
          <w:rtl/>
        </w:rPr>
      </w:pPr>
      <w:r>
        <w:rPr>
          <w:rtl/>
        </w:rPr>
        <w:t xml:space="preserve">צבי </w:t>
      </w:r>
      <w:proofErr w:type="spellStart"/>
      <w:r>
        <w:rPr>
          <w:rtl/>
        </w:rPr>
        <w:t>בנטואיץ</w:t>
      </w:r>
      <w:proofErr w:type="spellEnd"/>
      <w:r>
        <w:rPr>
          <w:rtl/>
        </w:rPr>
        <w:t>':</w:t>
      </w:r>
    </w:p>
    <w:p w:rsidR="00AA15AA" w:rsidRDefault="00AA15AA" w:rsidP="00AA15AA">
      <w:pPr>
        <w:pStyle w:val="KeepWithNext"/>
        <w:rPr>
          <w:rtl/>
        </w:rPr>
      </w:pPr>
    </w:p>
    <w:p w:rsidR="00AA15AA" w:rsidRDefault="00AA15AA" w:rsidP="00AA15AA">
      <w:pPr>
        <w:rPr>
          <w:rtl/>
        </w:rPr>
      </w:pPr>
      <w:r>
        <w:rPr>
          <w:rFonts w:hint="cs"/>
          <w:rtl/>
        </w:rPr>
        <w:t xml:space="preserve">אבל הירידה שהצבעת עליה במספר הנדבקים </w:t>
      </w:r>
      <w:r>
        <w:rPr>
          <w:rtl/>
        </w:rPr>
        <w:t>–</w:t>
      </w:r>
      <w:r>
        <w:rPr>
          <w:rFonts w:hint="cs"/>
          <w:rtl/>
        </w:rPr>
        <w:t xml:space="preserve"> זה לא שייך למספר המתים. </w:t>
      </w:r>
    </w:p>
    <w:p w:rsidR="00AA15AA" w:rsidRDefault="00AA15AA" w:rsidP="00AA15AA">
      <w:pPr>
        <w:rPr>
          <w:rtl/>
        </w:rPr>
      </w:pPr>
    </w:p>
    <w:p w:rsidR="00AA15AA" w:rsidRDefault="00AA15AA" w:rsidP="00AA15AA">
      <w:pPr>
        <w:pStyle w:val="a4"/>
        <w:keepNext/>
        <w:rPr>
          <w:rtl/>
        </w:rPr>
      </w:pPr>
      <w:r>
        <w:rPr>
          <w:rtl/>
        </w:rPr>
        <w:t>רפי מירון:</w:t>
      </w:r>
    </w:p>
    <w:p w:rsidR="00AA15AA" w:rsidRDefault="00AA15AA" w:rsidP="00AA15AA">
      <w:pPr>
        <w:pStyle w:val="KeepWithNext"/>
        <w:rPr>
          <w:rtl/>
        </w:rPr>
      </w:pPr>
    </w:p>
    <w:p w:rsidR="00AA15AA" w:rsidRDefault="00AA15AA" w:rsidP="00AA15AA">
      <w:pPr>
        <w:rPr>
          <w:rtl/>
        </w:rPr>
      </w:pPr>
      <w:r>
        <w:rPr>
          <w:rFonts w:hint="cs"/>
          <w:rtl/>
        </w:rPr>
        <w:t xml:space="preserve">הירידה שדיברתי עליה איננה במספר הנבדקים. הירידה שדיברתי עליה </w:t>
      </w:r>
      <w:bookmarkStart w:id="1066" w:name="_ETM_Q1_6425113"/>
      <w:bookmarkEnd w:id="1066"/>
      <w:r>
        <w:rPr>
          <w:rFonts w:hint="cs"/>
          <w:rtl/>
        </w:rPr>
        <w:t xml:space="preserve">היא בסכום של חולים קשה ונפטרים. </w:t>
      </w:r>
    </w:p>
    <w:p w:rsidR="00AA15AA" w:rsidRDefault="00AA15AA" w:rsidP="00AA15AA">
      <w:pPr>
        <w:rPr>
          <w:rtl/>
        </w:rPr>
      </w:pPr>
    </w:p>
    <w:p w:rsidR="00AA15AA" w:rsidRDefault="00AA15AA" w:rsidP="00AA15AA">
      <w:pPr>
        <w:pStyle w:val="a4"/>
        <w:keepNext/>
        <w:rPr>
          <w:rtl/>
        </w:rPr>
      </w:pPr>
      <w:r>
        <w:rPr>
          <w:rtl/>
        </w:rPr>
        <w:t xml:space="preserve">צבי </w:t>
      </w:r>
      <w:proofErr w:type="spellStart"/>
      <w:r>
        <w:rPr>
          <w:rtl/>
        </w:rPr>
        <w:t>בנטואיץ</w:t>
      </w:r>
      <w:proofErr w:type="spellEnd"/>
      <w:r>
        <w:rPr>
          <w:rtl/>
        </w:rPr>
        <w:t>':</w:t>
      </w:r>
    </w:p>
    <w:p w:rsidR="00AA15AA" w:rsidRDefault="00AA15AA" w:rsidP="00AA15AA">
      <w:pPr>
        <w:pStyle w:val="KeepWithNext"/>
        <w:rPr>
          <w:rtl/>
        </w:rPr>
      </w:pPr>
    </w:p>
    <w:p w:rsidR="00AA15AA" w:rsidRDefault="00AA15AA" w:rsidP="00AA15AA">
      <w:pPr>
        <w:rPr>
          <w:rtl/>
        </w:rPr>
      </w:pPr>
      <w:r>
        <w:rPr>
          <w:rFonts w:hint="cs"/>
          <w:rtl/>
        </w:rPr>
        <w:t xml:space="preserve">לא נכון. </w:t>
      </w:r>
    </w:p>
    <w:p w:rsidR="00AA15AA" w:rsidRDefault="00AA15AA" w:rsidP="00AA15AA">
      <w:pPr>
        <w:rPr>
          <w:rtl/>
        </w:rPr>
      </w:pPr>
    </w:p>
    <w:p w:rsidR="00AA15AA" w:rsidRDefault="00AA15AA" w:rsidP="00AA15AA">
      <w:pPr>
        <w:pStyle w:val="af6"/>
        <w:keepNext/>
        <w:rPr>
          <w:rtl/>
        </w:rPr>
      </w:pPr>
      <w:bookmarkStart w:id="1067" w:name="_ETM_Q1_6427332"/>
      <w:bookmarkEnd w:id="1067"/>
      <w:r>
        <w:rPr>
          <w:rtl/>
        </w:rPr>
        <w:t>היו"ר עפר שלח:</w:t>
      </w:r>
    </w:p>
    <w:p w:rsidR="00AA15AA" w:rsidRDefault="00AA15AA" w:rsidP="00AA15AA">
      <w:pPr>
        <w:pStyle w:val="KeepWithNext"/>
        <w:rPr>
          <w:rtl/>
        </w:rPr>
      </w:pPr>
    </w:p>
    <w:p w:rsidR="00AA15AA" w:rsidRDefault="00AA15AA" w:rsidP="00AA15AA">
      <w:pPr>
        <w:rPr>
          <w:rtl/>
        </w:rPr>
      </w:pPr>
      <w:r>
        <w:rPr>
          <w:rFonts w:hint="cs"/>
          <w:rtl/>
        </w:rPr>
        <w:t xml:space="preserve">זמננו מוגבל. </w:t>
      </w:r>
      <w:bookmarkStart w:id="1068" w:name="_ETM_Q1_6433434"/>
      <w:bookmarkEnd w:id="1068"/>
      <w:r>
        <w:rPr>
          <w:rFonts w:hint="cs"/>
          <w:rtl/>
        </w:rPr>
        <w:t xml:space="preserve">אני מכריע בוויכוח הזה, הלכה כרפי מירון. תמשיך בבקשה. </w:t>
      </w:r>
    </w:p>
    <w:p w:rsidR="00AA15AA" w:rsidRDefault="00AA15AA" w:rsidP="00AA15AA">
      <w:pPr>
        <w:rPr>
          <w:rtl/>
        </w:rPr>
      </w:pPr>
    </w:p>
    <w:p w:rsidR="00AA15AA" w:rsidRDefault="00AA15AA" w:rsidP="00AA15AA">
      <w:pPr>
        <w:pStyle w:val="a4"/>
        <w:keepNext/>
        <w:rPr>
          <w:rtl/>
        </w:rPr>
      </w:pPr>
      <w:r>
        <w:rPr>
          <w:rtl/>
        </w:rPr>
        <w:t>רפי מירון:</w:t>
      </w:r>
    </w:p>
    <w:p w:rsidR="00AA15AA" w:rsidRDefault="00AA15AA" w:rsidP="00AA15AA">
      <w:pPr>
        <w:pStyle w:val="KeepWithNext"/>
        <w:rPr>
          <w:rtl/>
        </w:rPr>
      </w:pPr>
    </w:p>
    <w:p w:rsidR="00AA15AA" w:rsidRDefault="00AA15AA" w:rsidP="00AA15AA">
      <w:pPr>
        <w:rPr>
          <w:rtl/>
        </w:rPr>
      </w:pPr>
      <w:r>
        <w:rPr>
          <w:rFonts w:hint="cs"/>
          <w:rtl/>
        </w:rPr>
        <w:t xml:space="preserve">הדבר </w:t>
      </w:r>
      <w:bookmarkStart w:id="1069" w:name="_ETM_Q1_6439701"/>
      <w:bookmarkEnd w:id="1069"/>
      <w:r>
        <w:rPr>
          <w:rFonts w:hint="cs"/>
          <w:rtl/>
        </w:rPr>
        <w:t xml:space="preserve">השני הוא נושא בדיקות הסקר. אני רוצה להבהיר, ככל </w:t>
      </w:r>
      <w:bookmarkStart w:id="1070" w:name="_ETM_Q1_6447012"/>
      <w:bookmarkEnd w:id="1070"/>
      <w:r>
        <w:rPr>
          <w:rFonts w:hint="cs"/>
          <w:rtl/>
        </w:rPr>
        <w:t xml:space="preserve">שאנחנו עוסקים באוכלוסייה כללית ולא בחולים קשה, מאחר שהשכיחות של חולים בקרב האוכלוסייה, אפילו אם נגיד שיש לנו היום </w:t>
      </w:r>
      <w:bookmarkStart w:id="1071" w:name="_ETM_Q1_6457817"/>
      <w:bookmarkEnd w:id="1071"/>
      <w:r>
        <w:rPr>
          <w:rFonts w:hint="cs"/>
          <w:rtl/>
        </w:rPr>
        <w:t xml:space="preserve">לא 4,800 או 5,000 חולים אלא 10,000 חולים באוכלוסייה, זה </w:t>
      </w:r>
      <w:bookmarkStart w:id="1072" w:name="_ETM_Q1_6462513"/>
      <w:bookmarkEnd w:id="1072"/>
      <w:r>
        <w:rPr>
          <w:rFonts w:hint="cs"/>
          <w:rtl/>
        </w:rPr>
        <w:t xml:space="preserve">אומר שיש פרומיל אחד, אחד לאלף מן האוכלוסייה שהוא חולה. </w:t>
      </w:r>
      <w:bookmarkStart w:id="1073" w:name="_ETM_Q1_6467397"/>
      <w:bookmarkEnd w:id="1073"/>
      <w:r>
        <w:rPr>
          <w:rFonts w:hint="cs"/>
          <w:rtl/>
        </w:rPr>
        <w:t xml:space="preserve">אם אנחנו לוקחים בדיקות שאנחנו מבצעים אותן היום, מה שנקרא </w:t>
      </w:r>
      <w:bookmarkStart w:id="1074" w:name="_ETM_Q1_6471517"/>
      <w:bookmarkEnd w:id="1074"/>
      <w:r>
        <w:t>Real time PCR</w:t>
      </w:r>
      <w:r>
        <w:rPr>
          <w:rFonts w:hint="cs"/>
          <w:rtl/>
        </w:rPr>
        <w:t>, שיעור ה-</w:t>
      </w:r>
      <w:r>
        <w:t>False positive</w:t>
      </w:r>
      <w:r>
        <w:rPr>
          <w:rFonts w:hint="cs"/>
          <w:rtl/>
        </w:rPr>
        <w:t xml:space="preserve">, כלומר שיעור האנשים שמקבלים </w:t>
      </w:r>
      <w:bookmarkStart w:id="1075" w:name="_ETM_Q1_6477915"/>
      <w:bookmarkEnd w:id="1075"/>
      <w:r>
        <w:rPr>
          <w:rFonts w:hint="cs"/>
          <w:rtl/>
        </w:rPr>
        <w:t>תשו</w:t>
      </w:r>
      <w:r w:rsidR="0026626D">
        <w:rPr>
          <w:rFonts w:hint="cs"/>
          <w:rtl/>
        </w:rPr>
        <w:t>בה שהם חולים למרות שהם לא חולים</w:t>
      </w:r>
      <w:r>
        <w:rPr>
          <w:rFonts w:hint="cs"/>
          <w:rtl/>
        </w:rPr>
        <w:t xml:space="preserve"> נע </w:t>
      </w:r>
      <w:r>
        <w:rPr>
          <w:rtl/>
        </w:rPr>
        <w:t>–</w:t>
      </w:r>
      <w:r>
        <w:rPr>
          <w:rFonts w:hint="cs"/>
          <w:rtl/>
        </w:rPr>
        <w:t xml:space="preserve"> יש </w:t>
      </w:r>
      <w:bookmarkStart w:id="1076" w:name="_ETM_Q1_6482468"/>
      <w:bookmarkEnd w:id="1076"/>
      <w:r>
        <w:rPr>
          <w:rFonts w:hint="cs"/>
          <w:rtl/>
        </w:rPr>
        <w:t xml:space="preserve">כל מיני הערכות, דיברתי גם עם פרופ' </w:t>
      </w:r>
      <w:proofErr w:type="spellStart"/>
      <w:r>
        <w:rPr>
          <w:rFonts w:hint="cs"/>
          <w:rtl/>
        </w:rPr>
        <w:t>רוטשטיין</w:t>
      </w:r>
      <w:proofErr w:type="spellEnd"/>
      <w:r>
        <w:rPr>
          <w:rFonts w:hint="cs"/>
          <w:rtl/>
        </w:rPr>
        <w:t xml:space="preserve"> על המבצע </w:t>
      </w:r>
      <w:bookmarkStart w:id="1077" w:name="_ETM_Q1_6485277"/>
      <w:bookmarkEnd w:id="1077"/>
      <w:r>
        <w:rPr>
          <w:rFonts w:hint="cs"/>
          <w:rtl/>
        </w:rPr>
        <w:t xml:space="preserve">שהוא עשה אצלו, יש לי מאמר סיני שעשו בדיקה על 40,000 חולים, הם הגיעו שם למסקנה שכמעט 50% מן הבדיקות </w:t>
      </w:r>
      <w:r>
        <w:t>Real time PCR</w:t>
      </w:r>
      <w:r>
        <w:rPr>
          <w:rFonts w:hint="cs"/>
          <w:rtl/>
        </w:rPr>
        <w:t xml:space="preserve"> בקרב אנשים שיש להם הרבה קשיים הן </w:t>
      </w:r>
      <w:r>
        <w:t>False</w:t>
      </w:r>
      <w:r>
        <w:rPr>
          <w:rFonts w:hint="cs"/>
          <w:rtl/>
        </w:rPr>
        <w:t xml:space="preserve">. פרופ' </w:t>
      </w:r>
      <w:proofErr w:type="spellStart"/>
      <w:r>
        <w:rPr>
          <w:rFonts w:hint="cs"/>
          <w:rtl/>
        </w:rPr>
        <w:t>רוטשטיין</w:t>
      </w:r>
      <w:proofErr w:type="spellEnd"/>
      <w:r>
        <w:rPr>
          <w:rFonts w:hint="cs"/>
          <w:rtl/>
        </w:rPr>
        <w:t xml:space="preserve"> טוען שזה מספר אחוזים, אבל בכל מקרה לא פחות</w:t>
      </w:r>
      <w:bookmarkStart w:id="1078" w:name="_ETM_Q1_6507910"/>
      <w:bookmarkEnd w:id="1078"/>
      <w:r>
        <w:rPr>
          <w:rFonts w:hint="cs"/>
          <w:rtl/>
        </w:rPr>
        <w:t xml:space="preserve"> מ-1%. לכן כאשר תיקח 1,000 חולים מן האוכלוסייה הזאת שדיברנו עליה שבאמת יש בה חולה </w:t>
      </w:r>
      <w:bookmarkStart w:id="1079" w:name="_ETM_Q1_6515753"/>
      <w:bookmarkEnd w:id="1079"/>
      <w:r>
        <w:rPr>
          <w:rFonts w:hint="cs"/>
          <w:rtl/>
        </w:rPr>
        <w:t xml:space="preserve">אחד - - - </w:t>
      </w:r>
    </w:p>
    <w:p w:rsidR="00AA15AA" w:rsidRDefault="00AA15AA" w:rsidP="00AA15AA">
      <w:pPr>
        <w:rPr>
          <w:rtl/>
        </w:rPr>
      </w:pPr>
    </w:p>
    <w:p w:rsidR="00AA15AA" w:rsidRDefault="00AA15AA" w:rsidP="00AA15AA">
      <w:pPr>
        <w:pStyle w:val="af6"/>
        <w:keepNext/>
        <w:rPr>
          <w:rtl/>
        </w:rPr>
      </w:pPr>
      <w:r>
        <w:rPr>
          <w:rtl/>
        </w:rPr>
        <w:t>היו"ר עפר שלח:</w:t>
      </w:r>
    </w:p>
    <w:p w:rsidR="00AA15AA" w:rsidRDefault="00AA15AA" w:rsidP="00AA15AA">
      <w:pPr>
        <w:pStyle w:val="KeepWithNext"/>
        <w:rPr>
          <w:rtl/>
        </w:rPr>
      </w:pPr>
    </w:p>
    <w:p w:rsidR="00AA15AA" w:rsidRDefault="00AA15AA" w:rsidP="00AA15AA">
      <w:pPr>
        <w:rPr>
          <w:rtl/>
        </w:rPr>
      </w:pPr>
      <w:r>
        <w:rPr>
          <w:rFonts w:hint="cs"/>
          <w:rtl/>
        </w:rPr>
        <w:t>לא הבנתי. אמרת עכשיו ש-50% מבדיקות ה-</w:t>
      </w:r>
      <w:r>
        <w:t>PCR</w:t>
      </w:r>
      <w:r>
        <w:rPr>
          <w:rFonts w:hint="cs"/>
          <w:rtl/>
        </w:rPr>
        <w:t xml:space="preserve"> יכולות להעלות </w:t>
      </w:r>
      <w:r>
        <w:t>False positive</w:t>
      </w:r>
      <w:r>
        <w:rPr>
          <w:rFonts w:hint="cs"/>
          <w:rtl/>
        </w:rPr>
        <w:t>?</w:t>
      </w:r>
    </w:p>
    <w:p w:rsidR="00AA15AA" w:rsidRDefault="00AA15AA" w:rsidP="00AA15AA">
      <w:pPr>
        <w:rPr>
          <w:rtl/>
        </w:rPr>
      </w:pPr>
    </w:p>
    <w:p w:rsidR="00AA15AA" w:rsidRDefault="00AA15AA" w:rsidP="00AA15AA">
      <w:pPr>
        <w:pStyle w:val="a4"/>
        <w:keepNext/>
        <w:rPr>
          <w:rtl/>
        </w:rPr>
      </w:pPr>
      <w:r>
        <w:rPr>
          <w:rtl/>
        </w:rPr>
        <w:t>רפי מירון:</w:t>
      </w:r>
    </w:p>
    <w:p w:rsidR="00AA15AA" w:rsidRDefault="00AA15AA" w:rsidP="00AA15AA">
      <w:pPr>
        <w:pStyle w:val="KeepWithNext"/>
        <w:rPr>
          <w:rtl/>
        </w:rPr>
      </w:pPr>
    </w:p>
    <w:p w:rsidR="00AA15AA" w:rsidRDefault="00AA15AA" w:rsidP="0026626D">
      <w:pPr>
        <w:rPr>
          <w:rtl/>
        </w:rPr>
      </w:pPr>
      <w:r>
        <w:rPr>
          <w:rFonts w:hint="cs"/>
          <w:rtl/>
        </w:rPr>
        <w:t xml:space="preserve">לא, אמרתי משהו אחר. אמרתי שיש מחקר סיני, שאני יכול </w:t>
      </w:r>
      <w:bookmarkStart w:id="1080" w:name="_ETM_Q1_6530652"/>
      <w:bookmarkEnd w:id="1080"/>
      <w:r>
        <w:rPr>
          <w:rFonts w:hint="cs"/>
          <w:rtl/>
        </w:rPr>
        <w:t xml:space="preserve">להראות לכם אותו, שדיבר על שיעור של 47% </w:t>
      </w:r>
      <w:r>
        <w:t>False positive</w:t>
      </w:r>
      <w:r>
        <w:rPr>
          <w:rFonts w:hint="cs"/>
          <w:rtl/>
        </w:rPr>
        <w:t xml:space="preserve">. </w:t>
      </w:r>
      <w:bookmarkStart w:id="1081" w:name="_ETM_Q1_6538093"/>
      <w:bookmarkEnd w:id="1081"/>
      <w:r w:rsidR="0026626D">
        <w:rPr>
          <w:rFonts w:hint="cs"/>
          <w:rtl/>
        </w:rPr>
        <w:t xml:space="preserve">אני לא יודע איך נלקחו הדגימות בסין, </w:t>
      </w:r>
      <w:bookmarkStart w:id="1082" w:name="_ETM_Q1_6547085"/>
      <w:bookmarkEnd w:id="1082"/>
      <w:r w:rsidR="0026626D">
        <w:rPr>
          <w:rFonts w:hint="cs"/>
          <w:rtl/>
        </w:rPr>
        <w:t xml:space="preserve">יכול להיות שהיה שם </w:t>
      </w:r>
      <w:r w:rsidR="0026626D">
        <w:t>Cross infection</w:t>
      </w:r>
      <w:r w:rsidR="0026626D">
        <w:rPr>
          <w:rFonts w:hint="cs"/>
          <w:rtl/>
        </w:rPr>
        <w:t xml:space="preserve"> וכל מיני דברים אחרים </w:t>
      </w:r>
      <w:bookmarkStart w:id="1083" w:name="_ETM_Q1_6551729"/>
      <w:bookmarkEnd w:id="1083"/>
      <w:r w:rsidR="0026626D">
        <w:rPr>
          <w:rFonts w:hint="cs"/>
          <w:rtl/>
        </w:rPr>
        <w:t xml:space="preserve">שהעלו את זה בצורה חזקה מאוד. </w:t>
      </w:r>
      <w:r>
        <w:rPr>
          <w:rFonts w:hint="cs"/>
          <w:rtl/>
        </w:rPr>
        <w:t xml:space="preserve">מתוך העבודה שעשה </w:t>
      </w:r>
      <w:proofErr w:type="spellStart"/>
      <w:r>
        <w:rPr>
          <w:rFonts w:hint="cs"/>
          <w:rtl/>
        </w:rPr>
        <w:t>רוטשטיין</w:t>
      </w:r>
      <w:proofErr w:type="spellEnd"/>
      <w:r>
        <w:rPr>
          <w:rFonts w:hint="cs"/>
          <w:rtl/>
        </w:rPr>
        <w:t xml:space="preserve">, דיברתי </w:t>
      </w:r>
      <w:proofErr w:type="spellStart"/>
      <w:r>
        <w:rPr>
          <w:rFonts w:hint="cs"/>
          <w:rtl/>
        </w:rPr>
        <w:t>איתו</w:t>
      </w:r>
      <w:proofErr w:type="spellEnd"/>
      <w:r>
        <w:rPr>
          <w:rFonts w:hint="cs"/>
          <w:rtl/>
        </w:rPr>
        <w:t xml:space="preserve"> לפני יומיים, הוא אומר </w:t>
      </w:r>
      <w:bookmarkStart w:id="1084" w:name="_ETM_Q1_6544058"/>
      <w:bookmarkEnd w:id="1084"/>
      <w:r>
        <w:rPr>
          <w:rFonts w:hint="cs"/>
          <w:rtl/>
        </w:rPr>
        <w:t xml:space="preserve">שלהערכתו </w:t>
      </w:r>
      <w:r w:rsidR="0026626D">
        <w:rPr>
          <w:rFonts w:hint="cs"/>
          <w:rtl/>
        </w:rPr>
        <w:t>ב</w:t>
      </w:r>
      <w:r>
        <w:rPr>
          <w:rFonts w:hint="cs"/>
          <w:rtl/>
        </w:rPr>
        <w:t>-</w:t>
      </w:r>
      <w:r w:rsidRPr="00AA15AA">
        <w:t xml:space="preserve"> </w:t>
      </w:r>
      <w:r>
        <w:t>False positive</w:t>
      </w:r>
      <w:r>
        <w:rPr>
          <w:rFonts w:hint="cs"/>
          <w:rtl/>
        </w:rPr>
        <w:t>בארץ</w:t>
      </w:r>
      <w:r w:rsidR="0026626D">
        <w:rPr>
          <w:rFonts w:hint="cs"/>
          <w:rtl/>
        </w:rPr>
        <w:t xml:space="preserve"> </w:t>
      </w:r>
      <w:bookmarkStart w:id="1085" w:name="_ETM_Q1_6555557"/>
      <w:bookmarkEnd w:id="1085"/>
      <w:r>
        <w:rPr>
          <w:rFonts w:hint="cs"/>
          <w:rtl/>
        </w:rPr>
        <w:t xml:space="preserve">צריך לקחת שיעור של מספר אחוזים בודדים, ובכל מקרה לא </w:t>
      </w:r>
      <w:bookmarkStart w:id="1086" w:name="_ETM_Q1_6558750"/>
      <w:bookmarkEnd w:id="1086"/>
      <w:r>
        <w:rPr>
          <w:rFonts w:hint="cs"/>
          <w:rtl/>
        </w:rPr>
        <w:t xml:space="preserve">פחות מאחוז. אז אם אני לוקח אחוז אחד ואני בודק </w:t>
      </w:r>
      <w:bookmarkStart w:id="1087" w:name="_ETM_Q1_6564506"/>
      <w:bookmarkEnd w:id="1087"/>
      <w:r>
        <w:rPr>
          <w:rFonts w:hint="cs"/>
          <w:rtl/>
        </w:rPr>
        <w:t xml:space="preserve">1,000 חולים שבהם השכיחות הממוצעת היא חולה אחד, אקח את </w:t>
      </w:r>
      <w:bookmarkStart w:id="1088" w:name="_ETM_Q1_6568171"/>
      <w:bookmarkEnd w:id="1088"/>
      <w:r>
        <w:rPr>
          <w:rFonts w:hint="cs"/>
          <w:rtl/>
        </w:rPr>
        <w:t xml:space="preserve">הבדיקות האלה ואקבל שיש שם לא אחד אלא 11, עשרה שהם מזויפים או שגויים ועוד אחד שהוא </w:t>
      </w:r>
      <w:proofErr w:type="spellStart"/>
      <w:r>
        <w:rPr>
          <w:rFonts w:hint="cs"/>
          <w:rtl/>
        </w:rPr>
        <w:t>אמיתי</w:t>
      </w:r>
      <w:proofErr w:type="spellEnd"/>
      <w:r>
        <w:rPr>
          <w:rFonts w:hint="cs"/>
          <w:rtl/>
        </w:rPr>
        <w:t xml:space="preserve">. עכשיו לך </w:t>
      </w:r>
      <w:bookmarkStart w:id="1089" w:name="_ETM_Q1_6578057"/>
      <w:bookmarkEnd w:id="1089"/>
      <w:r>
        <w:rPr>
          <w:rFonts w:hint="cs"/>
          <w:rtl/>
        </w:rPr>
        <w:t xml:space="preserve">תנהל מדיניות לפי כלי מדידה כזה. </w:t>
      </w:r>
    </w:p>
    <w:p w:rsidR="0096107C" w:rsidRDefault="0096107C" w:rsidP="00AA15AA">
      <w:pPr>
        <w:rPr>
          <w:rtl/>
        </w:rPr>
      </w:pPr>
    </w:p>
    <w:p w:rsidR="0096107C" w:rsidRDefault="0096107C" w:rsidP="0096107C">
      <w:pPr>
        <w:pStyle w:val="af6"/>
        <w:keepNext/>
        <w:rPr>
          <w:rtl/>
        </w:rPr>
      </w:pPr>
      <w:r>
        <w:rPr>
          <w:rtl/>
        </w:rPr>
        <w:t>היו"ר עפר שלח:</w:t>
      </w:r>
    </w:p>
    <w:p w:rsidR="0096107C" w:rsidRDefault="0096107C" w:rsidP="0096107C">
      <w:pPr>
        <w:pStyle w:val="KeepWithNext"/>
        <w:rPr>
          <w:rtl/>
        </w:rPr>
      </w:pPr>
    </w:p>
    <w:p w:rsidR="0026626D" w:rsidRDefault="0096107C" w:rsidP="0096107C">
      <w:pPr>
        <w:rPr>
          <w:rtl/>
        </w:rPr>
      </w:pPr>
      <w:r>
        <w:rPr>
          <w:rFonts w:hint="cs"/>
          <w:rtl/>
        </w:rPr>
        <w:t xml:space="preserve">אני קוטע כאן כי </w:t>
      </w:r>
      <w:bookmarkStart w:id="1090" w:name="_ETM_Q1_6585103"/>
      <w:bookmarkEnd w:id="1090"/>
      <w:r>
        <w:rPr>
          <w:rFonts w:hint="cs"/>
          <w:rtl/>
        </w:rPr>
        <w:t xml:space="preserve">אני רוצה להתכנס לסיום. אתה נכנס עכשיו לוויכוח על ערכן </w:t>
      </w:r>
      <w:bookmarkStart w:id="1091" w:name="_ETM_Q1_6589670"/>
      <w:bookmarkEnd w:id="1091"/>
      <w:r>
        <w:rPr>
          <w:rFonts w:hint="cs"/>
          <w:rtl/>
        </w:rPr>
        <w:t xml:space="preserve">של הבדיקות. אנחנו בדיון הזה לא בוויכוח על ערכן של </w:t>
      </w:r>
      <w:bookmarkStart w:id="1092" w:name="_ETM_Q1_6594050"/>
      <w:bookmarkEnd w:id="1092"/>
      <w:r>
        <w:rPr>
          <w:rFonts w:hint="cs"/>
          <w:rtl/>
        </w:rPr>
        <w:t>הבדיקות. אנחנו בדיון על איך מקבלים את ההחלטה על ערכן</w:t>
      </w:r>
      <w:bookmarkStart w:id="1093" w:name="_ETM_Q1_6600545"/>
      <w:bookmarkEnd w:id="1093"/>
      <w:r>
        <w:rPr>
          <w:rFonts w:hint="cs"/>
          <w:rtl/>
        </w:rPr>
        <w:t xml:space="preserve"> של הבדיקות ומחליטים אופרטיבית אם לבדוק או לא. הדיון שאתה מציג הוא דיון מקצועי מעולה. הוא לא כרגע לחדר </w:t>
      </w:r>
      <w:bookmarkStart w:id="1094" w:name="_ETM_Q1_6607666"/>
      <w:bookmarkEnd w:id="1094"/>
      <w:r>
        <w:rPr>
          <w:rFonts w:hint="cs"/>
          <w:rtl/>
        </w:rPr>
        <w:t xml:space="preserve">הזה. </w:t>
      </w:r>
    </w:p>
    <w:p w:rsidR="0026626D" w:rsidRDefault="0026626D" w:rsidP="0096107C">
      <w:pPr>
        <w:rPr>
          <w:rtl/>
        </w:rPr>
      </w:pPr>
    </w:p>
    <w:p w:rsidR="0096107C" w:rsidRDefault="0096107C" w:rsidP="001C3436">
      <w:pPr>
        <w:rPr>
          <w:rtl/>
        </w:rPr>
      </w:pPr>
      <w:r>
        <w:rPr>
          <w:rFonts w:hint="cs"/>
          <w:rtl/>
        </w:rPr>
        <w:t xml:space="preserve">אני רוצה להתכנס בדקות האחרונות לסוגיית אסטרטגיית היציאה. </w:t>
      </w:r>
      <w:bookmarkStart w:id="1095" w:name="_ETM_Q1_6615095"/>
      <w:bookmarkEnd w:id="1095"/>
      <w:r>
        <w:rPr>
          <w:rFonts w:hint="cs"/>
          <w:rtl/>
        </w:rPr>
        <w:t xml:space="preserve">אני רוצה להתכנס ולשאול אותך את אותה ששאלתי את יגאל </w:t>
      </w:r>
      <w:proofErr w:type="spellStart"/>
      <w:r>
        <w:rPr>
          <w:rFonts w:hint="cs"/>
          <w:rtl/>
        </w:rPr>
        <w:t>סלוביק</w:t>
      </w:r>
      <w:proofErr w:type="spellEnd"/>
      <w:r>
        <w:rPr>
          <w:rFonts w:hint="cs"/>
          <w:rtl/>
        </w:rPr>
        <w:t xml:space="preserve"> קודם. אני לא שואל מה היא אסטרטגיית היציאה, אני </w:t>
      </w:r>
      <w:bookmarkStart w:id="1096" w:name="_ETM_Q1_6626831"/>
      <w:bookmarkEnd w:id="1096"/>
      <w:r>
        <w:rPr>
          <w:rFonts w:hint="cs"/>
          <w:rtl/>
        </w:rPr>
        <w:t>לא שואל מתי ישחררו את תלמידי בית הספר. אני ש</w:t>
      </w:r>
      <w:bookmarkStart w:id="1097" w:name="_ETM_Q1_6631377"/>
      <w:bookmarkEnd w:id="1097"/>
      <w:r>
        <w:rPr>
          <w:rFonts w:hint="cs"/>
          <w:rtl/>
        </w:rPr>
        <w:t xml:space="preserve">ואל מתי אזרחי ישראל יידעו את התמונה ואת המדיניות לחודשים </w:t>
      </w:r>
      <w:bookmarkStart w:id="1098" w:name="_ETM_Q1_6637344"/>
      <w:bookmarkEnd w:id="1098"/>
      <w:r>
        <w:rPr>
          <w:rFonts w:hint="cs"/>
          <w:rtl/>
        </w:rPr>
        <w:t xml:space="preserve">קדימה ואת תמונת המצב שרואים קברניטי המאבק הזה. האם הם </w:t>
      </w:r>
      <w:bookmarkStart w:id="1099" w:name="_ETM_Q1_6642501"/>
      <w:bookmarkEnd w:id="1099"/>
      <w:r>
        <w:rPr>
          <w:rFonts w:hint="cs"/>
          <w:rtl/>
        </w:rPr>
        <w:t xml:space="preserve">יידעו את זה נגיד אחרי הפסח? יגידו: </w:t>
      </w:r>
      <w:proofErr w:type="spellStart"/>
      <w:r>
        <w:rPr>
          <w:rFonts w:hint="cs"/>
          <w:rtl/>
        </w:rPr>
        <w:t>אוקיי</w:t>
      </w:r>
      <w:proofErr w:type="spellEnd"/>
      <w:r>
        <w:rPr>
          <w:rFonts w:hint="cs"/>
          <w:rtl/>
        </w:rPr>
        <w:t xml:space="preserve">, כך אנחנו </w:t>
      </w:r>
      <w:bookmarkStart w:id="1100" w:name="_ETM_Q1_6647049"/>
      <w:bookmarkEnd w:id="1100"/>
      <w:r>
        <w:rPr>
          <w:rFonts w:hint="cs"/>
          <w:rtl/>
        </w:rPr>
        <w:t>רואים את זה מתקדם</w:t>
      </w:r>
      <w:r w:rsidR="001C3436">
        <w:rPr>
          <w:rFonts w:hint="cs"/>
          <w:rtl/>
        </w:rPr>
        <w:t>?</w:t>
      </w:r>
      <w:r>
        <w:rPr>
          <w:rFonts w:hint="cs"/>
          <w:rtl/>
        </w:rPr>
        <w:t xml:space="preserve"> לא את ההחלטה אם בשבוע הבא יוצאים מן ההסגר אלא: זה תרחיש הייחוס שלנו בנקודה הזאת וכך </w:t>
      </w:r>
      <w:bookmarkStart w:id="1101" w:name="_ETM_Q1_6653710"/>
      <w:bookmarkEnd w:id="1101"/>
      <w:r>
        <w:rPr>
          <w:rFonts w:hint="cs"/>
          <w:rtl/>
        </w:rPr>
        <w:t>באופן כללי תהיה המדיניות שלנו להמשך.</w:t>
      </w:r>
    </w:p>
    <w:p w:rsidR="0096107C" w:rsidRDefault="0096107C" w:rsidP="0096107C">
      <w:pPr>
        <w:rPr>
          <w:rtl/>
        </w:rPr>
      </w:pPr>
      <w:bookmarkStart w:id="1102" w:name="_ETM_Q1_6654018"/>
      <w:bookmarkEnd w:id="1102"/>
    </w:p>
    <w:p w:rsidR="0096107C" w:rsidRDefault="0096107C" w:rsidP="0096107C">
      <w:pPr>
        <w:pStyle w:val="a4"/>
        <w:keepNext/>
        <w:rPr>
          <w:rtl/>
        </w:rPr>
      </w:pPr>
      <w:bookmarkStart w:id="1103" w:name="_ETM_Q1_6654706"/>
      <w:bookmarkStart w:id="1104" w:name="_ETM_Q1_6656058"/>
      <w:bookmarkEnd w:id="1103"/>
      <w:bookmarkEnd w:id="1104"/>
      <w:r>
        <w:rPr>
          <w:rtl/>
        </w:rPr>
        <w:t>רפי מירון:</w:t>
      </w:r>
    </w:p>
    <w:p w:rsidR="0096107C" w:rsidRDefault="0096107C" w:rsidP="0096107C">
      <w:pPr>
        <w:pStyle w:val="KeepWithNext"/>
        <w:rPr>
          <w:rtl/>
        </w:rPr>
      </w:pPr>
    </w:p>
    <w:p w:rsidR="0096107C" w:rsidRDefault="0096107C" w:rsidP="001C3436">
      <w:pPr>
        <w:rPr>
          <w:rtl/>
        </w:rPr>
      </w:pPr>
      <w:r>
        <w:rPr>
          <w:rFonts w:hint="cs"/>
          <w:rtl/>
        </w:rPr>
        <w:t>אנחנו מפעילים שני צוותים שעוסקים בשאלה הזאת. צוות אח</w:t>
      </w:r>
      <w:r w:rsidR="001C3436">
        <w:rPr>
          <w:rFonts w:hint="cs"/>
          <w:rtl/>
        </w:rPr>
        <w:t>ד</w:t>
      </w:r>
      <w:r>
        <w:rPr>
          <w:rFonts w:hint="cs"/>
          <w:rtl/>
        </w:rPr>
        <w:t xml:space="preserve"> </w:t>
      </w:r>
      <w:proofErr w:type="spellStart"/>
      <w:r>
        <w:rPr>
          <w:rFonts w:hint="cs"/>
          <w:rtl/>
        </w:rPr>
        <w:t>במל"ל</w:t>
      </w:r>
      <w:proofErr w:type="spellEnd"/>
      <w:r>
        <w:rPr>
          <w:rFonts w:hint="cs"/>
          <w:rtl/>
        </w:rPr>
        <w:t xml:space="preserve"> עובד ביחד עם משרדי </w:t>
      </w:r>
      <w:bookmarkStart w:id="1105" w:name="_ETM_Q1_6661495"/>
      <w:bookmarkEnd w:id="1105"/>
      <w:r>
        <w:rPr>
          <w:rFonts w:hint="cs"/>
          <w:rtl/>
        </w:rPr>
        <w:t xml:space="preserve">הממשלה השונים, וצוות נוסף הוא צוות של מדענים ואנשי </w:t>
      </w:r>
      <w:bookmarkStart w:id="1106" w:name="_ETM_Q1_6667136"/>
      <w:bookmarkEnd w:id="1106"/>
      <w:r>
        <w:rPr>
          <w:rFonts w:hint="cs"/>
          <w:rtl/>
        </w:rPr>
        <w:t xml:space="preserve">אקדמיה בשיתוף של גורמים שהיו בעבר בתפקידים בכירים במערכת הבריאות </w:t>
      </w:r>
      <w:bookmarkStart w:id="1107" w:name="_ETM_Q1_6673921"/>
      <w:bookmarkEnd w:id="1107"/>
      <w:r>
        <w:rPr>
          <w:rFonts w:hint="cs"/>
          <w:rtl/>
        </w:rPr>
        <w:t xml:space="preserve">ובמשרד הכלכלה ובמשרד האוצר. שני הצוותים האלה עובדים על אותה </w:t>
      </w:r>
      <w:bookmarkStart w:id="1108" w:name="_ETM_Q1_6678649"/>
      <w:bookmarkEnd w:id="1108"/>
      <w:r>
        <w:rPr>
          <w:rFonts w:hint="cs"/>
          <w:rtl/>
        </w:rPr>
        <w:t xml:space="preserve">שאלה. המטרה שלנו כרגע היא להתכנס ליום ה' הקרוב להגשה </w:t>
      </w:r>
      <w:bookmarkStart w:id="1109" w:name="_ETM_Q1_6684222"/>
      <w:bookmarkEnd w:id="1109"/>
      <w:r>
        <w:rPr>
          <w:rFonts w:hint="cs"/>
          <w:rtl/>
        </w:rPr>
        <w:t xml:space="preserve">של ניתוח לראש הממשלה על מנת שנקבל, על סמך הדיון שנערוך על בסיס המידע הזה, נגבש איזו אסטרטגיית יציאה. אני </w:t>
      </w:r>
      <w:bookmarkStart w:id="1110" w:name="_ETM_Q1_6696822"/>
      <w:bookmarkEnd w:id="1110"/>
      <w:r>
        <w:rPr>
          <w:rFonts w:hint="cs"/>
          <w:rtl/>
        </w:rPr>
        <w:t xml:space="preserve">מניח </w:t>
      </w:r>
      <w:r>
        <w:rPr>
          <w:rtl/>
        </w:rPr>
        <w:t>–</w:t>
      </w:r>
      <w:r>
        <w:rPr>
          <w:rFonts w:hint="cs"/>
          <w:rtl/>
        </w:rPr>
        <w:t xml:space="preserve"> וזו כבר שאלה שלא בידינו </w:t>
      </w:r>
      <w:r>
        <w:rPr>
          <w:rtl/>
        </w:rPr>
        <w:t>–</w:t>
      </w:r>
      <w:r>
        <w:rPr>
          <w:rFonts w:hint="cs"/>
          <w:rtl/>
        </w:rPr>
        <w:t xml:space="preserve"> שאם אתה </w:t>
      </w:r>
      <w:bookmarkStart w:id="1111" w:name="_ETM_Q1_6699029"/>
      <w:bookmarkEnd w:id="1111"/>
      <w:r>
        <w:rPr>
          <w:rFonts w:hint="cs"/>
          <w:rtl/>
        </w:rPr>
        <w:t xml:space="preserve">מדבר על לאחר הפסח, נראה לי שניתן להתכנס לאחר הפסח </w:t>
      </w:r>
      <w:bookmarkStart w:id="1112" w:name="_ETM_Q1_6704215"/>
      <w:bookmarkEnd w:id="1112"/>
      <w:r>
        <w:rPr>
          <w:rFonts w:hint="cs"/>
          <w:rtl/>
        </w:rPr>
        <w:t xml:space="preserve">למה שאתה אמרת. </w:t>
      </w:r>
    </w:p>
    <w:p w:rsidR="0096107C" w:rsidRDefault="0096107C" w:rsidP="0096107C">
      <w:pPr>
        <w:rPr>
          <w:rtl/>
        </w:rPr>
      </w:pPr>
    </w:p>
    <w:p w:rsidR="0096107C" w:rsidRDefault="0096107C" w:rsidP="0096107C">
      <w:pPr>
        <w:pStyle w:val="af6"/>
        <w:keepNext/>
        <w:rPr>
          <w:rtl/>
        </w:rPr>
      </w:pPr>
      <w:r>
        <w:rPr>
          <w:rtl/>
        </w:rPr>
        <w:t>היו"ר עפר שלח:</w:t>
      </w:r>
    </w:p>
    <w:p w:rsidR="0096107C" w:rsidRDefault="0096107C" w:rsidP="0096107C">
      <w:pPr>
        <w:pStyle w:val="KeepWithNext"/>
        <w:rPr>
          <w:rtl/>
        </w:rPr>
      </w:pPr>
    </w:p>
    <w:p w:rsidR="0096107C" w:rsidRDefault="0096107C" w:rsidP="0096107C">
      <w:pPr>
        <w:rPr>
          <w:rtl/>
        </w:rPr>
      </w:pPr>
      <w:r>
        <w:rPr>
          <w:rFonts w:hint="cs"/>
          <w:rtl/>
        </w:rPr>
        <w:t xml:space="preserve">אני מודה לך. יש עוד הערת סיום </w:t>
      </w:r>
      <w:bookmarkStart w:id="1113" w:name="_ETM_Q1_6710821"/>
      <w:bookmarkEnd w:id="1113"/>
      <w:r>
        <w:rPr>
          <w:rFonts w:hint="cs"/>
          <w:rtl/>
        </w:rPr>
        <w:t>למישהו מן הנוכחים?</w:t>
      </w:r>
    </w:p>
    <w:p w:rsidR="0096107C" w:rsidRDefault="0096107C" w:rsidP="0096107C">
      <w:pPr>
        <w:rPr>
          <w:rtl/>
        </w:rPr>
      </w:pPr>
    </w:p>
    <w:p w:rsidR="0096107C" w:rsidRDefault="0096107C" w:rsidP="0096107C">
      <w:pPr>
        <w:pStyle w:val="a4"/>
        <w:keepNext/>
        <w:rPr>
          <w:rtl/>
        </w:rPr>
      </w:pPr>
      <w:r>
        <w:rPr>
          <w:rtl/>
        </w:rPr>
        <w:t xml:space="preserve">יגאל </w:t>
      </w:r>
      <w:proofErr w:type="spellStart"/>
      <w:r>
        <w:rPr>
          <w:rtl/>
        </w:rPr>
        <w:t>סלוביק</w:t>
      </w:r>
      <w:proofErr w:type="spellEnd"/>
      <w:r>
        <w:rPr>
          <w:rtl/>
        </w:rPr>
        <w:t>:</w:t>
      </w:r>
    </w:p>
    <w:p w:rsidR="0096107C" w:rsidRDefault="0096107C" w:rsidP="0096107C">
      <w:pPr>
        <w:pStyle w:val="KeepWithNext"/>
        <w:rPr>
          <w:rtl/>
        </w:rPr>
      </w:pPr>
    </w:p>
    <w:p w:rsidR="0096107C" w:rsidRPr="00AA15AA" w:rsidRDefault="0096107C" w:rsidP="0096107C">
      <w:pPr>
        <w:rPr>
          <w:rtl/>
        </w:rPr>
      </w:pPr>
      <w:r>
        <w:rPr>
          <w:rFonts w:hint="cs"/>
          <w:rtl/>
        </w:rPr>
        <w:t xml:space="preserve">כן, שלוש נקודות. בדיונים כשאתה שואל איך מתקבלות </w:t>
      </w:r>
      <w:bookmarkStart w:id="1114" w:name="_ETM_Q1_6722815"/>
      <w:bookmarkEnd w:id="1114"/>
      <w:r>
        <w:rPr>
          <w:rFonts w:hint="cs"/>
          <w:rtl/>
        </w:rPr>
        <w:t xml:space="preserve">ההחלטות, ומי שמכיר אותי פה בפורום יודע שמעולם לא סתמתי </w:t>
      </w:r>
      <w:bookmarkStart w:id="1115" w:name="_ETM_Q1_6725991"/>
      <w:bookmarkEnd w:id="1115"/>
      <w:r>
        <w:rPr>
          <w:rFonts w:hint="cs"/>
          <w:rtl/>
        </w:rPr>
        <w:t xml:space="preserve">את פי ותמיד אמרתי את עמדתי ודעתי, אני יכול להתחייב שבפורומים שבהם מוצגים עמדות, דעות, מודלים וחלופות עמדת כולם נשמעת, </w:t>
      </w:r>
      <w:bookmarkStart w:id="1116" w:name="_ETM_Q1_6740413"/>
      <w:bookmarkEnd w:id="1116"/>
      <w:r>
        <w:rPr>
          <w:rFonts w:hint="cs"/>
          <w:rtl/>
        </w:rPr>
        <w:t xml:space="preserve">עמדת כולם פתוחה. ישנם דיונים סוערים שעולים לטונים גבוהים ויורדים, הדיונים האלה מתקיימים. אני לא נכנס כרגע לסוגיה מי הם הנציגים בדיון. כל משרד מביא את נציגיו הוא. אני לא קובע לשר הבריאות את מי להביא לדיון ומי הם אנשי </w:t>
      </w:r>
      <w:bookmarkStart w:id="1117" w:name="_ETM_Q1_6753966"/>
      <w:bookmarkEnd w:id="1117"/>
      <w:r>
        <w:rPr>
          <w:rFonts w:hint="cs"/>
          <w:rtl/>
        </w:rPr>
        <w:t xml:space="preserve">המקצוע שלו. אנחנו גם מביאים את </w:t>
      </w:r>
      <w:proofErr w:type="spellStart"/>
      <w:r>
        <w:rPr>
          <w:rFonts w:hint="cs"/>
          <w:rtl/>
        </w:rPr>
        <w:t>ההיפכא</w:t>
      </w:r>
      <w:proofErr w:type="spellEnd"/>
      <w:r>
        <w:rPr>
          <w:rFonts w:hint="cs"/>
          <w:rtl/>
        </w:rPr>
        <w:t xml:space="preserve"> מסתברא. כאשר משרד </w:t>
      </w:r>
      <w:bookmarkStart w:id="1118" w:name="_ETM_Q1_6757558"/>
      <w:bookmarkEnd w:id="1118"/>
      <w:r>
        <w:rPr>
          <w:rFonts w:hint="cs"/>
          <w:rtl/>
        </w:rPr>
        <w:t xml:space="preserve">האוצר רוצה להביא את עמדתו הוא מביא רופאים שתומכים בעמדתו, </w:t>
      </w:r>
      <w:bookmarkStart w:id="1119" w:name="_ETM_Q1_6763155"/>
      <w:bookmarkEnd w:id="1119"/>
      <w:r>
        <w:rPr>
          <w:rFonts w:hint="cs"/>
          <w:rtl/>
        </w:rPr>
        <w:t xml:space="preserve">ראה עניין </w:t>
      </w:r>
      <w:proofErr w:type="spellStart"/>
      <w:r>
        <w:rPr>
          <w:rFonts w:hint="cs"/>
          <w:rtl/>
        </w:rPr>
        <w:t>רוטשטיין</w:t>
      </w:r>
      <w:proofErr w:type="spellEnd"/>
      <w:r>
        <w:rPr>
          <w:rFonts w:hint="cs"/>
          <w:rtl/>
        </w:rPr>
        <w:t xml:space="preserve">, ומשרד הבריאות אומר את עמדתו. אנחנו מקשיבים </w:t>
      </w:r>
      <w:bookmarkStart w:id="1120" w:name="_ETM_Q1_6768077"/>
      <w:bookmarkEnd w:id="1120"/>
      <w:r>
        <w:rPr>
          <w:rFonts w:hint="cs"/>
          <w:rtl/>
        </w:rPr>
        <w:t xml:space="preserve">לכולם, שומעים את כולם, שמים את הכול בתוך סל חישובים </w:t>
      </w:r>
      <w:bookmarkStart w:id="1121" w:name="_ETM_Q1_6771970"/>
      <w:bookmarkEnd w:id="1121"/>
      <w:r>
        <w:rPr>
          <w:rFonts w:hint="cs"/>
          <w:rtl/>
        </w:rPr>
        <w:t xml:space="preserve">אחד ובסופו של דבר מתקבלת החלטה על ידי מי שנושא </w:t>
      </w:r>
      <w:bookmarkStart w:id="1122" w:name="_ETM_Q1_6777214"/>
      <w:bookmarkEnd w:id="1122"/>
      <w:r>
        <w:rPr>
          <w:rFonts w:hint="cs"/>
          <w:rtl/>
        </w:rPr>
        <w:t xml:space="preserve">באחריות להחלטותיו, בין אם זה </w:t>
      </w:r>
      <w:proofErr w:type="spellStart"/>
      <w:r>
        <w:rPr>
          <w:rFonts w:hint="cs"/>
          <w:rtl/>
        </w:rPr>
        <w:t>המל"ל</w:t>
      </w:r>
      <w:proofErr w:type="spellEnd"/>
      <w:r>
        <w:rPr>
          <w:rFonts w:hint="cs"/>
          <w:rtl/>
        </w:rPr>
        <w:t xml:space="preserve">, בין אם זה השרים </w:t>
      </w:r>
      <w:bookmarkStart w:id="1123" w:name="_ETM_Q1_6781196"/>
      <w:bookmarkEnd w:id="1123"/>
      <w:r>
        <w:rPr>
          <w:rFonts w:hint="cs"/>
          <w:rtl/>
        </w:rPr>
        <w:t xml:space="preserve">הרלוונטיים ובין אם זה ראש הממשלה בעצמו. אני רוצה להגיד </w:t>
      </w:r>
      <w:bookmarkStart w:id="1124" w:name="_ETM_Q1_6783730"/>
      <w:bookmarkEnd w:id="1124"/>
      <w:r>
        <w:rPr>
          <w:rFonts w:hint="cs"/>
          <w:rtl/>
        </w:rPr>
        <w:t xml:space="preserve">את הדבר הזה. הוא חשוב. </w:t>
      </w:r>
    </w:p>
    <w:p w:rsidR="007F7DE6" w:rsidRDefault="007F7DE6" w:rsidP="007F7DE6">
      <w:pPr>
        <w:rPr>
          <w:rtl/>
        </w:rPr>
      </w:pPr>
    </w:p>
    <w:p w:rsidR="0096107C" w:rsidRDefault="0096107C" w:rsidP="006218C9">
      <w:pPr>
        <w:rPr>
          <w:rtl/>
        </w:rPr>
      </w:pPr>
      <w:r>
        <w:rPr>
          <w:rFonts w:hint="cs"/>
          <w:rtl/>
        </w:rPr>
        <w:t xml:space="preserve">דבר שני, </w:t>
      </w:r>
      <w:r w:rsidR="006218C9">
        <w:rPr>
          <w:rFonts w:hint="cs"/>
          <w:rtl/>
        </w:rPr>
        <w:t xml:space="preserve">העמקת המעורבות של </w:t>
      </w:r>
      <w:bookmarkStart w:id="1125" w:name="_ETM_Q1_6787815"/>
      <w:bookmarkEnd w:id="1125"/>
      <w:r w:rsidR="006218C9">
        <w:rPr>
          <w:rFonts w:hint="cs"/>
          <w:rtl/>
        </w:rPr>
        <w:t xml:space="preserve">צה"ל בתוך התהליך מתממשת. אנחנו מכניסים יותר ויותר יכולות של </w:t>
      </w:r>
      <w:bookmarkStart w:id="1126" w:name="_ETM_Q1_6794255"/>
      <w:bookmarkEnd w:id="1126"/>
      <w:r w:rsidR="006218C9">
        <w:rPr>
          <w:rFonts w:hint="cs"/>
          <w:rtl/>
        </w:rPr>
        <w:t xml:space="preserve">צה"ל אל תוך האירוע. </w:t>
      </w:r>
      <w:proofErr w:type="spellStart"/>
      <w:r w:rsidR="006218C9">
        <w:rPr>
          <w:rFonts w:hint="cs"/>
          <w:rtl/>
        </w:rPr>
        <w:t>את"ן</w:t>
      </w:r>
      <w:proofErr w:type="spellEnd"/>
      <w:r w:rsidR="006218C9">
        <w:rPr>
          <w:rFonts w:hint="cs"/>
          <w:rtl/>
        </w:rPr>
        <w:t xml:space="preserve"> נכנסים לסיפור, אגף התחשוב נכנס </w:t>
      </w:r>
      <w:bookmarkStart w:id="1127" w:name="_ETM_Q1_6799757"/>
      <w:bookmarkEnd w:id="1127"/>
      <w:r w:rsidR="006218C9">
        <w:rPr>
          <w:rFonts w:hint="cs"/>
          <w:rtl/>
        </w:rPr>
        <w:t xml:space="preserve">לסיפור, אמ"ן נכנס לסיפור על יכולותיו והוא יהיה בעצם </w:t>
      </w:r>
      <w:bookmarkStart w:id="1128" w:name="_ETM_Q1_6805130"/>
      <w:bookmarkEnd w:id="1128"/>
      <w:r w:rsidR="006218C9">
        <w:rPr>
          <w:rFonts w:hint="cs"/>
          <w:rtl/>
        </w:rPr>
        <w:t xml:space="preserve">גוף המודיעין שמקבל את הצרכים ממשרד הבריאות ויביא את כלל </w:t>
      </w:r>
      <w:bookmarkStart w:id="1129" w:name="_ETM_Q1_6808046"/>
      <w:bookmarkEnd w:id="1129"/>
      <w:r w:rsidR="006218C9">
        <w:rPr>
          <w:rFonts w:hint="cs"/>
          <w:rtl/>
        </w:rPr>
        <w:t xml:space="preserve">המודיעין הנדרש מתוך העניין הזה. אנחנו פועלים להקמת </w:t>
      </w:r>
      <w:proofErr w:type="spellStart"/>
      <w:r w:rsidR="006218C9">
        <w:rPr>
          <w:rFonts w:hint="cs"/>
          <w:rtl/>
        </w:rPr>
        <w:t>דאטא</w:t>
      </w:r>
      <w:proofErr w:type="spellEnd"/>
      <w:r w:rsidR="006218C9">
        <w:rPr>
          <w:rFonts w:hint="cs"/>
          <w:rtl/>
        </w:rPr>
        <w:t xml:space="preserve">-סנטר בין-לאומי שיוקם פה עם </w:t>
      </w:r>
      <w:proofErr w:type="spellStart"/>
      <w:r w:rsidR="006218C9">
        <w:rPr>
          <w:rFonts w:hint="cs"/>
          <w:rtl/>
        </w:rPr>
        <w:t>מינהל</w:t>
      </w:r>
      <w:proofErr w:type="spellEnd"/>
      <w:r w:rsidR="006218C9">
        <w:rPr>
          <w:rFonts w:hint="cs"/>
          <w:rtl/>
        </w:rPr>
        <w:t xml:space="preserve"> התקשוב שיושב במשרד ראש הממשלה, עם </w:t>
      </w:r>
      <w:bookmarkStart w:id="1130" w:name="_ETM_Q1_6817760"/>
      <w:bookmarkEnd w:id="1130"/>
      <w:r w:rsidR="006218C9">
        <w:rPr>
          <w:rFonts w:hint="cs"/>
          <w:rtl/>
        </w:rPr>
        <w:t xml:space="preserve">כל שמונה המדינה שאני איתן בשיח אחת לשבועיים באופן קבוע </w:t>
      </w:r>
      <w:bookmarkStart w:id="1131" w:name="_ETM_Q1_6818729"/>
      <w:bookmarkEnd w:id="1131"/>
      <w:r w:rsidR="006218C9">
        <w:rPr>
          <w:rFonts w:hint="cs"/>
          <w:rtl/>
        </w:rPr>
        <w:t xml:space="preserve">ושוטף וכלל </w:t>
      </w:r>
      <w:proofErr w:type="spellStart"/>
      <w:r w:rsidR="006218C9">
        <w:rPr>
          <w:rFonts w:hint="cs"/>
          <w:rtl/>
        </w:rPr>
        <w:t>הדאטא</w:t>
      </w:r>
      <w:proofErr w:type="spellEnd"/>
      <w:r w:rsidR="006218C9">
        <w:rPr>
          <w:rFonts w:hint="cs"/>
          <w:rtl/>
        </w:rPr>
        <w:t xml:space="preserve"> של חולי הקורונה ייכנס לשם, כולל </w:t>
      </w:r>
      <w:r w:rsidR="006218C9">
        <w:t>Voice testing</w:t>
      </w:r>
      <w:r w:rsidR="006218C9">
        <w:rPr>
          <w:rFonts w:hint="cs"/>
          <w:rtl/>
        </w:rPr>
        <w:t xml:space="preserve"> שאנחנו מקווים שייכנס כי יש גם צוות שעושה עבודה </w:t>
      </w:r>
      <w:bookmarkStart w:id="1132" w:name="_ETM_Q1_6827318"/>
      <w:bookmarkEnd w:id="1132"/>
      <w:r w:rsidR="006218C9">
        <w:rPr>
          <w:rFonts w:hint="cs"/>
          <w:rtl/>
        </w:rPr>
        <w:t>על היכולת לזהות קורונה ב-</w:t>
      </w:r>
      <w:r w:rsidR="006218C9">
        <w:t>Voice screening</w:t>
      </w:r>
      <w:r w:rsidR="006218C9">
        <w:rPr>
          <w:rFonts w:hint="cs"/>
          <w:rtl/>
        </w:rPr>
        <w:t xml:space="preserve">. אני לא יודע עד </w:t>
      </w:r>
      <w:bookmarkStart w:id="1133" w:name="_ETM_Q1_6830231"/>
      <w:bookmarkEnd w:id="1133"/>
      <w:r w:rsidR="006218C9">
        <w:rPr>
          <w:rFonts w:hint="cs"/>
          <w:rtl/>
        </w:rPr>
        <w:t>כמה ז</w:t>
      </w:r>
      <w:r w:rsidR="001C3436">
        <w:rPr>
          <w:rFonts w:hint="cs"/>
          <w:rtl/>
        </w:rPr>
        <w:t>ה יקרה באמת או לא</w:t>
      </w:r>
      <w:r w:rsidR="006218C9">
        <w:rPr>
          <w:rFonts w:hint="cs"/>
          <w:rtl/>
        </w:rPr>
        <w:t xml:space="preserve"> אבל גם את זה </w:t>
      </w:r>
      <w:bookmarkStart w:id="1134" w:name="_ETM_Q1_6833009"/>
      <w:bookmarkEnd w:id="1134"/>
      <w:r w:rsidR="006218C9">
        <w:rPr>
          <w:rFonts w:hint="cs"/>
          <w:rtl/>
        </w:rPr>
        <w:t xml:space="preserve">אנחנו עושים. </w:t>
      </w:r>
    </w:p>
    <w:p w:rsidR="006218C9" w:rsidRDefault="006218C9" w:rsidP="006218C9">
      <w:pPr>
        <w:rPr>
          <w:rtl/>
        </w:rPr>
      </w:pPr>
    </w:p>
    <w:p w:rsidR="006218C9" w:rsidRDefault="006218C9" w:rsidP="001C3436">
      <w:pPr>
        <w:rPr>
          <w:rtl/>
        </w:rPr>
      </w:pPr>
      <w:r>
        <w:rPr>
          <w:rFonts w:hint="cs"/>
          <w:rtl/>
        </w:rPr>
        <w:t xml:space="preserve">אני אומר לכם בצורה הכי ברורה, אני יודע את התחושה של הציבור. בסוף הציבור זה אני, זה אשתי, זה אימא שלי בת 73 בבידוד ביתי, אנחנו הציבור. זה לא אני ואתם. אני מקבל שיחות טלפון מאנשים, גם </w:t>
      </w:r>
      <w:bookmarkStart w:id="1135" w:name="_ETM_Q1_6851347"/>
      <w:bookmarkEnd w:id="1135"/>
      <w:r w:rsidR="001C3436">
        <w:rPr>
          <w:rFonts w:hint="cs"/>
          <w:rtl/>
        </w:rPr>
        <w:t>מ</w:t>
      </w:r>
      <w:r>
        <w:rPr>
          <w:rFonts w:hint="cs"/>
          <w:rtl/>
        </w:rPr>
        <w:t xml:space="preserve">בני המשפחה הגרעינית שלי לצורך העניין, </w:t>
      </w:r>
      <w:r w:rsidR="001C3436">
        <w:rPr>
          <w:rFonts w:hint="cs"/>
          <w:rtl/>
        </w:rPr>
        <w:t>מ</w:t>
      </w:r>
      <w:r>
        <w:rPr>
          <w:rFonts w:hint="cs"/>
          <w:rtl/>
        </w:rPr>
        <w:t xml:space="preserve">אשתי </w:t>
      </w:r>
      <w:r w:rsidR="001C3436">
        <w:rPr>
          <w:rFonts w:hint="cs"/>
          <w:rtl/>
        </w:rPr>
        <w:t xml:space="preserve">שיושבת </w:t>
      </w:r>
      <w:r>
        <w:rPr>
          <w:rFonts w:hint="cs"/>
          <w:rtl/>
        </w:rPr>
        <w:t xml:space="preserve">עם שני </w:t>
      </w:r>
      <w:bookmarkStart w:id="1136" w:name="_ETM_Q1_6853656"/>
      <w:bookmarkEnd w:id="1136"/>
      <w:r>
        <w:rPr>
          <w:rFonts w:hint="cs"/>
          <w:rtl/>
        </w:rPr>
        <w:t xml:space="preserve">ילדים קטנים בבית, </w:t>
      </w:r>
      <w:r w:rsidR="001C3436">
        <w:rPr>
          <w:rFonts w:hint="cs"/>
          <w:rtl/>
        </w:rPr>
        <w:t xml:space="preserve">מן </w:t>
      </w:r>
      <w:r>
        <w:rPr>
          <w:rFonts w:hint="cs"/>
          <w:rtl/>
        </w:rPr>
        <w:t xml:space="preserve">הבן שלי שיושב בבידוד בבה"ד 1 </w:t>
      </w:r>
      <w:bookmarkStart w:id="1137" w:name="_ETM_Q1_6856626"/>
      <w:bookmarkEnd w:id="1137"/>
      <w:r>
        <w:rPr>
          <w:rFonts w:hint="cs"/>
          <w:rtl/>
        </w:rPr>
        <w:t xml:space="preserve">ולא יוצא הביתה 28 ימים, וגם </w:t>
      </w:r>
      <w:proofErr w:type="spellStart"/>
      <w:r>
        <w:rPr>
          <w:rFonts w:hint="cs"/>
          <w:rtl/>
        </w:rPr>
        <w:t>מאימי</w:t>
      </w:r>
      <w:proofErr w:type="spellEnd"/>
      <w:r>
        <w:rPr>
          <w:rFonts w:hint="cs"/>
          <w:rtl/>
        </w:rPr>
        <w:t xml:space="preserve"> שהיא בת 73. </w:t>
      </w:r>
    </w:p>
    <w:p w:rsidR="006218C9" w:rsidRDefault="006218C9" w:rsidP="006218C9">
      <w:pPr>
        <w:rPr>
          <w:rtl/>
        </w:rPr>
      </w:pPr>
    </w:p>
    <w:p w:rsidR="006218C9" w:rsidRDefault="006218C9" w:rsidP="001C3436">
      <w:pPr>
        <w:rPr>
          <w:rtl/>
        </w:rPr>
      </w:pPr>
      <w:r>
        <w:rPr>
          <w:rFonts w:hint="cs"/>
          <w:rtl/>
        </w:rPr>
        <w:t xml:space="preserve">אנחנו פועלים בשום שכל, באחריות רבה ועושים את העבודה </w:t>
      </w:r>
      <w:bookmarkStart w:id="1138" w:name="_ETM_Q1_6868957"/>
      <w:bookmarkEnd w:id="1138"/>
      <w:r>
        <w:rPr>
          <w:rFonts w:hint="cs"/>
          <w:rtl/>
        </w:rPr>
        <w:t>הראויה והנדרשת. האם אי אפשר לה</w:t>
      </w:r>
      <w:r w:rsidR="001C3436">
        <w:rPr>
          <w:rFonts w:hint="cs"/>
          <w:rtl/>
        </w:rPr>
        <w:t xml:space="preserve">ציג כלפינו </w:t>
      </w:r>
      <w:r>
        <w:rPr>
          <w:rFonts w:hint="cs"/>
          <w:rtl/>
        </w:rPr>
        <w:t xml:space="preserve">ביקורת? בוודאי. האם </w:t>
      </w:r>
      <w:bookmarkStart w:id="1139" w:name="_ETM_Q1_6875013"/>
      <w:bookmarkEnd w:id="1139"/>
      <w:r>
        <w:rPr>
          <w:rFonts w:hint="cs"/>
          <w:rtl/>
        </w:rPr>
        <w:t xml:space="preserve">אנחנו צודקים במאה אחוז? כנראה שלא. האם אנחנו יכולים להאזין </w:t>
      </w:r>
      <w:bookmarkStart w:id="1140" w:name="_ETM_Q1_6879247"/>
      <w:bookmarkEnd w:id="1140"/>
      <w:r>
        <w:rPr>
          <w:rFonts w:hint="cs"/>
          <w:rtl/>
        </w:rPr>
        <w:t xml:space="preserve">ולשמוע ביקורת? אנחנו מחויבים להאזין ולשמוע ולקבל את הביקורת, ללמוד </w:t>
      </w:r>
      <w:bookmarkStart w:id="1141" w:name="_ETM_Q1_6884287"/>
      <w:bookmarkEnd w:id="1141"/>
      <w:r>
        <w:rPr>
          <w:rFonts w:hint="cs"/>
          <w:rtl/>
        </w:rPr>
        <w:t xml:space="preserve">אותה, להפיק ממנה, להשתפר ולהתקדם. כך אני חושב שאנחנו צריכים לנהל את האירוע הזה. אני מאמין שכך אנחנו </w:t>
      </w:r>
      <w:bookmarkStart w:id="1142" w:name="_ETM_Q1_6892813"/>
      <w:bookmarkEnd w:id="1142"/>
      <w:r>
        <w:rPr>
          <w:rFonts w:hint="cs"/>
          <w:rtl/>
        </w:rPr>
        <w:t xml:space="preserve">מנהלים אותו. אני יודע שכך אני פועל. מעולם לא נסתם </w:t>
      </w:r>
      <w:bookmarkStart w:id="1143" w:name="_ETM_Q1_6895004"/>
      <w:bookmarkEnd w:id="1143"/>
      <w:r>
        <w:rPr>
          <w:rFonts w:hint="cs"/>
          <w:rtl/>
        </w:rPr>
        <w:t xml:space="preserve">פי, מעולם לא נסתם פיו של מישהו שרצה להביע </w:t>
      </w:r>
      <w:bookmarkStart w:id="1144" w:name="_ETM_Q1_6898097"/>
      <w:bookmarkEnd w:id="1144"/>
      <w:r>
        <w:rPr>
          <w:rFonts w:hint="cs"/>
          <w:rtl/>
        </w:rPr>
        <w:t xml:space="preserve">את עמדתו, בין אם זה בפני </w:t>
      </w:r>
      <w:proofErr w:type="spellStart"/>
      <w:r>
        <w:rPr>
          <w:rFonts w:hint="cs"/>
          <w:rtl/>
        </w:rPr>
        <w:t>המל"ל</w:t>
      </w:r>
      <w:proofErr w:type="spellEnd"/>
      <w:r>
        <w:rPr>
          <w:rFonts w:hint="cs"/>
          <w:rtl/>
        </w:rPr>
        <w:t xml:space="preserve">, ראש </w:t>
      </w:r>
      <w:proofErr w:type="spellStart"/>
      <w:r>
        <w:rPr>
          <w:rFonts w:hint="cs"/>
          <w:rtl/>
        </w:rPr>
        <w:t>המל"ל</w:t>
      </w:r>
      <w:proofErr w:type="spellEnd"/>
      <w:r>
        <w:rPr>
          <w:rFonts w:hint="cs"/>
          <w:rtl/>
        </w:rPr>
        <w:t xml:space="preserve">, בין </w:t>
      </w:r>
      <w:bookmarkStart w:id="1145" w:name="_ETM_Q1_6901377"/>
      <w:bookmarkEnd w:id="1145"/>
      <w:r>
        <w:rPr>
          <w:rFonts w:hint="cs"/>
          <w:rtl/>
        </w:rPr>
        <w:t xml:space="preserve">אם זה בפני חברי הממשלה ובין אם זה בפני ראש </w:t>
      </w:r>
      <w:bookmarkStart w:id="1146" w:name="_ETM_Q1_6904949"/>
      <w:bookmarkEnd w:id="1146"/>
      <w:r>
        <w:rPr>
          <w:rFonts w:hint="cs"/>
          <w:rtl/>
        </w:rPr>
        <w:t xml:space="preserve">הממשלה עצמו. </w:t>
      </w:r>
    </w:p>
    <w:p w:rsidR="006218C9" w:rsidRDefault="006218C9" w:rsidP="006218C9">
      <w:pPr>
        <w:rPr>
          <w:rtl/>
        </w:rPr>
      </w:pPr>
    </w:p>
    <w:p w:rsidR="006218C9" w:rsidRDefault="006218C9" w:rsidP="006218C9">
      <w:pPr>
        <w:pStyle w:val="af6"/>
        <w:keepNext/>
        <w:rPr>
          <w:rtl/>
        </w:rPr>
      </w:pPr>
      <w:r>
        <w:rPr>
          <w:rtl/>
        </w:rPr>
        <w:t>היו"ר עפר שלח:</w:t>
      </w:r>
    </w:p>
    <w:p w:rsidR="006218C9" w:rsidRDefault="006218C9" w:rsidP="006218C9">
      <w:pPr>
        <w:pStyle w:val="KeepWithNext"/>
        <w:rPr>
          <w:rtl/>
        </w:rPr>
      </w:pPr>
    </w:p>
    <w:p w:rsidR="006218C9" w:rsidRDefault="006218C9" w:rsidP="006218C9">
      <w:pPr>
        <w:rPr>
          <w:rtl/>
        </w:rPr>
      </w:pPr>
      <w:r>
        <w:rPr>
          <w:rFonts w:hint="cs"/>
          <w:rtl/>
        </w:rPr>
        <w:t xml:space="preserve">יגאל </w:t>
      </w:r>
      <w:proofErr w:type="spellStart"/>
      <w:r>
        <w:rPr>
          <w:rFonts w:hint="cs"/>
          <w:rtl/>
        </w:rPr>
        <w:t>סלוביק</w:t>
      </w:r>
      <w:proofErr w:type="spellEnd"/>
      <w:r>
        <w:rPr>
          <w:rFonts w:hint="cs"/>
          <w:rtl/>
        </w:rPr>
        <w:t xml:space="preserve">, לעולם לא ייסתם פיך גם עכשיו, </w:t>
      </w:r>
      <w:bookmarkStart w:id="1147" w:name="_ETM_Q1_6911374"/>
      <w:bookmarkEnd w:id="1147"/>
      <w:r>
        <w:rPr>
          <w:rFonts w:hint="cs"/>
          <w:rtl/>
        </w:rPr>
        <w:t xml:space="preserve">אנחנו רק נסיים את הדברים שלנו עכשיו. אל תראה בזה סתימת פיות. </w:t>
      </w:r>
    </w:p>
    <w:p w:rsidR="006218C9" w:rsidRDefault="006218C9" w:rsidP="006218C9">
      <w:pPr>
        <w:rPr>
          <w:rtl/>
        </w:rPr>
      </w:pPr>
    </w:p>
    <w:p w:rsidR="006218C9" w:rsidRDefault="006218C9" w:rsidP="006218C9">
      <w:pPr>
        <w:rPr>
          <w:rtl/>
        </w:rPr>
      </w:pPr>
      <w:r>
        <w:rPr>
          <w:rFonts w:hint="cs"/>
          <w:rtl/>
        </w:rPr>
        <w:t xml:space="preserve">אני באמת רוצה להודות לך ולרפי מירון. אין </w:t>
      </w:r>
      <w:bookmarkStart w:id="1148" w:name="_ETM_Q1_6918575"/>
      <w:bookmarkEnd w:id="1148"/>
      <w:r>
        <w:rPr>
          <w:rFonts w:hint="cs"/>
          <w:rtl/>
        </w:rPr>
        <w:t xml:space="preserve">פה כמובן שום כוונה להטיל דופי בעושים במלאכה. אני </w:t>
      </w:r>
      <w:bookmarkStart w:id="1149" w:name="_ETM_Q1_6922915"/>
      <w:bookmarkEnd w:id="1149"/>
      <w:r>
        <w:rPr>
          <w:rFonts w:hint="cs"/>
          <w:rtl/>
        </w:rPr>
        <w:t xml:space="preserve">רוצה להודות לכם גם על שהייתם </w:t>
      </w:r>
      <w:proofErr w:type="spellStart"/>
      <w:r>
        <w:rPr>
          <w:rFonts w:hint="cs"/>
          <w:rtl/>
        </w:rPr>
        <w:t>איתנו</w:t>
      </w:r>
      <w:proofErr w:type="spellEnd"/>
      <w:r>
        <w:rPr>
          <w:rFonts w:hint="cs"/>
          <w:rtl/>
        </w:rPr>
        <w:t xml:space="preserve"> עכשיו. </w:t>
      </w:r>
    </w:p>
    <w:p w:rsidR="006218C9" w:rsidRDefault="006218C9" w:rsidP="006218C9">
      <w:pPr>
        <w:rPr>
          <w:rtl/>
        </w:rPr>
      </w:pPr>
      <w:bookmarkStart w:id="1150" w:name="_ETM_Q1_6925104"/>
      <w:bookmarkStart w:id="1151" w:name="_ETM_Q1_6925441"/>
      <w:bookmarkEnd w:id="1150"/>
      <w:bookmarkEnd w:id="1151"/>
    </w:p>
    <w:p w:rsidR="006218C9" w:rsidRDefault="006218C9" w:rsidP="006218C9">
      <w:pPr>
        <w:rPr>
          <w:rtl/>
        </w:rPr>
      </w:pPr>
      <w:r>
        <w:rPr>
          <w:rFonts w:hint="cs"/>
          <w:rtl/>
        </w:rPr>
        <w:t xml:space="preserve">דברי סיום, חברי הכנסת. </w:t>
      </w:r>
    </w:p>
    <w:p w:rsidR="006218C9" w:rsidRDefault="006218C9" w:rsidP="006218C9">
      <w:pPr>
        <w:rPr>
          <w:rtl/>
        </w:rPr>
      </w:pPr>
    </w:p>
    <w:p w:rsidR="006218C9" w:rsidRDefault="006218C9" w:rsidP="006218C9">
      <w:pPr>
        <w:pStyle w:val="a4"/>
        <w:keepNext/>
        <w:rPr>
          <w:rtl/>
        </w:rPr>
      </w:pPr>
      <w:r>
        <w:rPr>
          <w:rtl/>
        </w:rPr>
        <w:t xml:space="preserve">צבי </w:t>
      </w:r>
      <w:proofErr w:type="spellStart"/>
      <w:r>
        <w:rPr>
          <w:rtl/>
        </w:rPr>
        <w:t>בנטואיץ</w:t>
      </w:r>
      <w:proofErr w:type="spellEnd"/>
      <w:r>
        <w:rPr>
          <w:rtl/>
        </w:rPr>
        <w:t>':</w:t>
      </w:r>
    </w:p>
    <w:p w:rsidR="006218C9" w:rsidRDefault="006218C9" w:rsidP="006218C9">
      <w:pPr>
        <w:pStyle w:val="KeepWithNext"/>
        <w:rPr>
          <w:rtl/>
        </w:rPr>
      </w:pPr>
    </w:p>
    <w:p w:rsidR="006218C9" w:rsidRDefault="006218C9" w:rsidP="006218C9">
      <w:pPr>
        <w:rPr>
          <w:rtl/>
        </w:rPr>
      </w:pPr>
      <w:r>
        <w:rPr>
          <w:rFonts w:hint="cs"/>
          <w:rtl/>
        </w:rPr>
        <w:t xml:space="preserve">רציתי רק להגיד שאני מברך על הדיון. המטרה </w:t>
      </w:r>
      <w:bookmarkStart w:id="1152" w:name="_ETM_Q1_6943507"/>
      <w:bookmarkEnd w:id="1152"/>
      <w:r>
        <w:rPr>
          <w:rFonts w:hint="cs"/>
          <w:rtl/>
        </w:rPr>
        <w:t xml:space="preserve">לאסטרטגיית היציאה צריכה להיות הפוקוס העיקרי. </w:t>
      </w:r>
    </w:p>
    <w:p w:rsidR="006218C9" w:rsidRDefault="006218C9" w:rsidP="006218C9">
      <w:pPr>
        <w:rPr>
          <w:rtl/>
        </w:rPr>
      </w:pPr>
    </w:p>
    <w:p w:rsidR="006218C9" w:rsidRDefault="006218C9" w:rsidP="006218C9">
      <w:pPr>
        <w:pStyle w:val="af6"/>
        <w:keepNext/>
        <w:rPr>
          <w:rtl/>
        </w:rPr>
      </w:pPr>
      <w:r>
        <w:rPr>
          <w:rtl/>
        </w:rPr>
        <w:t>היו"ר עפר שלח:</w:t>
      </w:r>
    </w:p>
    <w:p w:rsidR="006218C9" w:rsidRDefault="006218C9" w:rsidP="006218C9">
      <w:pPr>
        <w:pStyle w:val="KeepWithNext"/>
        <w:rPr>
          <w:rtl/>
        </w:rPr>
      </w:pPr>
    </w:p>
    <w:p w:rsidR="006218C9" w:rsidRDefault="006218C9" w:rsidP="001C3436">
      <w:pPr>
        <w:rPr>
          <w:rtl/>
        </w:rPr>
      </w:pPr>
      <w:r>
        <w:rPr>
          <w:rFonts w:hint="cs"/>
          <w:rtl/>
        </w:rPr>
        <w:t xml:space="preserve">מאה אחוז. שני דברים </w:t>
      </w:r>
      <w:bookmarkStart w:id="1153" w:name="_ETM_Q1_6947098"/>
      <w:bookmarkEnd w:id="1153"/>
      <w:r>
        <w:rPr>
          <w:rFonts w:hint="cs"/>
          <w:rtl/>
        </w:rPr>
        <w:t>תמיד אפשר לעשות</w:t>
      </w:r>
      <w:r w:rsidR="001C3436">
        <w:rPr>
          <w:rFonts w:hint="cs"/>
          <w:rtl/>
        </w:rPr>
        <w:t>:</w:t>
      </w:r>
      <w:r>
        <w:rPr>
          <w:rFonts w:hint="cs"/>
          <w:rtl/>
        </w:rPr>
        <w:t xml:space="preserve"> לברך על הדיון ולשבח את </w:t>
      </w:r>
      <w:bookmarkStart w:id="1154" w:name="_ETM_Q1_6948979"/>
      <w:bookmarkEnd w:id="1154"/>
      <w:r>
        <w:rPr>
          <w:rFonts w:hint="cs"/>
          <w:rtl/>
        </w:rPr>
        <w:t xml:space="preserve">היושב-ראש, זה תמיד מקובל בוועדה הזאת. מישהו מחברי הכנסת רוצה להתייחס? מיקי חיימוביץ', בבקשה. </w:t>
      </w:r>
    </w:p>
    <w:p w:rsidR="006218C9" w:rsidRDefault="006218C9" w:rsidP="006218C9">
      <w:pPr>
        <w:rPr>
          <w:rtl/>
        </w:rPr>
      </w:pPr>
    </w:p>
    <w:p w:rsidR="006218C9" w:rsidRDefault="006218C9" w:rsidP="006218C9">
      <w:pPr>
        <w:pStyle w:val="a4"/>
        <w:keepNext/>
        <w:rPr>
          <w:rtl/>
        </w:rPr>
      </w:pPr>
      <w:r>
        <w:rPr>
          <w:rtl/>
        </w:rPr>
        <w:t>מיקי חיימוביץ' (כחול לבן):</w:t>
      </w:r>
    </w:p>
    <w:p w:rsidR="006218C9" w:rsidRDefault="006218C9" w:rsidP="006218C9">
      <w:pPr>
        <w:pStyle w:val="KeepWithNext"/>
        <w:rPr>
          <w:rtl/>
        </w:rPr>
      </w:pPr>
    </w:p>
    <w:p w:rsidR="006218C9" w:rsidRDefault="00852512" w:rsidP="001C3436">
      <w:pPr>
        <w:rPr>
          <w:rtl/>
        </w:rPr>
      </w:pPr>
      <w:r>
        <w:rPr>
          <w:rFonts w:hint="cs"/>
          <w:rtl/>
        </w:rPr>
        <w:t xml:space="preserve">אני רק רוצה לעדכן אתכם שקיבלתי תוך כדי הישיבה הודעה שמשרד הבריאות הוציא עכשיו הנחיות לגבי המסכות כך שאנחנו הולכים כנראה לקראת </w:t>
      </w:r>
      <w:bookmarkStart w:id="1155" w:name="_ETM_Q1_6968167"/>
      <w:bookmarkEnd w:id="1155"/>
      <w:r>
        <w:rPr>
          <w:rFonts w:hint="cs"/>
          <w:rtl/>
        </w:rPr>
        <w:t>שינוי מציאות.</w:t>
      </w:r>
    </w:p>
    <w:p w:rsidR="00852512" w:rsidRDefault="00852512" w:rsidP="006218C9">
      <w:pPr>
        <w:rPr>
          <w:rtl/>
        </w:rPr>
      </w:pPr>
    </w:p>
    <w:p w:rsidR="00852512" w:rsidRDefault="00852512" w:rsidP="00852512">
      <w:pPr>
        <w:pStyle w:val="af6"/>
        <w:keepNext/>
        <w:rPr>
          <w:rtl/>
        </w:rPr>
      </w:pPr>
      <w:r>
        <w:rPr>
          <w:rtl/>
        </w:rPr>
        <w:t>היו"ר עפר שלח:</w:t>
      </w:r>
    </w:p>
    <w:p w:rsidR="00852512" w:rsidRDefault="00852512" w:rsidP="00852512">
      <w:pPr>
        <w:pStyle w:val="KeepWithNext"/>
        <w:rPr>
          <w:rtl/>
        </w:rPr>
      </w:pPr>
    </w:p>
    <w:p w:rsidR="00852512" w:rsidRDefault="00852512" w:rsidP="00852512">
      <w:pPr>
        <w:rPr>
          <w:rtl/>
        </w:rPr>
      </w:pPr>
      <w:r>
        <w:rPr>
          <w:rFonts w:hint="cs"/>
          <w:rtl/>
        </w:rPr>
        <w:t xml:space="preserve">אבל הוא גם הוציא הנחיה לקנות אותן. </w:t>
      </w:r>
    </w:p>
    <w:p w:rsidR="00852512" w:rsidRDefault="00852512" w:rsidP="00852512">
      <w:pPr>
        <w:rPr>
          <w:rtl/>
        </w:rPr>
      </w:pPr>
    </w:p>
    <w:p w:rsidR="00852512" w:rsidRDefault="00852512" w:rsidP="00852512">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852512" w:rsidRDefault="00852512" w:rsidP="00852512">
      <w:pPr>
        <w:pStyle w:val="KeepWithNext"/>
        <w:rPr>
          <w:rtl/>
        </w:rPr>
      </w:pPr>
    </w:p>
    <w:p w:rsidR="00852512" w:rsidRDefault="00852512" w:rsidP="00852512">
      <w:pPr>
        <w:rPr>
          <w:rtl/>
        </w:rPr>
      </w:pPr>
      <w:r>
        <w:rPr>
          <w:rFonts w:hint="cs"/>
          <w:rtl/>
        </w:rPr>
        <w:t xml:space="preserve">או לאלתר מסכות. </w:t>
      </w:r>
    </w:p>
    <w:p w:rsidR="00852512" w:rsidRDefault="00852512" w:rsidP="00852512">
      <w:pPr>
        <w:rPr>
          <w:rtl/>
        </w:rPr>
      </w:pPr>
    </w:p>
    <w:p w:rsidR="00852512" w:rsidRDefault="00852512" w:rsidP="00852512">
      <w:pPr>
        <w:pStyle w:val="af6"/>
        <w:keepNext/>
        <w:rPr>
          <w:rtl/>
        </w:rPr>
      </w:pPr>
      <w:r>
        <w:rPr>
          <w:rtl/>
        </w:rPr>
        <w:t>היו"ר עפר שלח:</w:t>
      </w:r>
    </w:p>
    <w:p w:rsidR="00852512" w:rsidRDefault="00852512" w:rsidP="00852512">
      <w:pPr>
        <w:pStyle w:val="KeepWithNext"/>
        <w:rPr>
          <w:rtl/>
        </w:rPr>
      </w:pPr>
    </w:p>
    <w:p w:rsidR="00852512" w:rsidRDefault="00852512" w:rsidP="00852512">
      <w:pPr>
        <w:rPr>
          <w:rtl/>
        </w:rPr>
      </w:pPr>
      <w:r>
        <w:rPr>
          <w:rFonts w:hint="cs"/>
          <w:rtl/>
        </w:rPr>
        <w:t xml:space="preserve">לקנות או לאלתר. </w:t>
      </w:r>
    </w:p>
    <w:p w:rsidR="00852512" w:rsidRDefault="00852512" w:rsidP="00852512">
      <w:pPr>
        <w:rPr>
          <w:rtl/>
        </w:rPr>
      </w:pPr>
    </w:p>
    <w:p w:rsidR="00852512" w:rsidRDefault="00852512" w:rsidP="00852512">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852512" w:rsidRDefault="00852512" w:rsidP="00852512">
      <w:pPr>
        <w:pStyle w:val="KeepWithNext"/>
        <w:rPr>
          <w:rtl/>
        </w:rPr>
      </w:pPr>
    </w:p>
    <w:p w:rsidR="00852512" w:rsidRDefault="00852512" w:rsidP="00852512">
      <w:pPr>
        <w:rPr>
          <w:rtl/>
        </w:rPr>
      </w:pPr>
      <w:r>
        <w:rPr>
          <w:rFonts w:hint="cs"/>
          <w:rtl/>
        </w:rPr>
        <w:t xml:space="preserve">דרך אגב, הקימו אתמול בחברון מפעל. </w:t>
      </w:r>
    </w:p>
    <w:p w:rsidR="00852512" w:rsidRDefault="00852512" w:rsidP="00852512">
      <w:pPr>
        <w:rPr>
          <w:rtl/>
        </w:rPr>
      </w:pPr>
    </w:p>
    <w:p w:rsidR="00852512" w:rsidRDefault="00852512" w:rsidP="00852512">
      <w:pPr>
        <w:pStyle w:val="a4"/>
        <w:keepNext/>
        <w:rPr>
          <w:rtl/>
        </w:rPr>
      </w:pPr>
      <w:r>
        <w:rPr>
          <w:rtl/>
        </w:rPr>
        <w:t>מיקי חיימוביץ' (כחול לבן):</w:t>
      </w:r>
    </w:p>
    <w:p w:rsidR="00852512" w:rsidRDefault="00852512" w:rsidP="00852512">
      <w:pPr>
        <w:pStyle w:val="KeepWithNext"/>
        <w:rPr>
          <w:rtl/>
        </w:rPr>
      </w:pPr>
    </w:p>
    <w:p w:rsidR="00852512" w:rsidRDefault="00852512" w:rsidP="00852512">
      <w:pPr>
        <w:rPr>
          <w:rtl/>
        </w:rPr>
      </w:pPr>
      <w:r>
        <w:rPr>
          <w:rFonts w:hint="cs"/>
          <w:rtl/>
        </w:rPr>
        <w:t xml:space="preserve">אני מקווה שאותן 10 מיליון מסכות ששר הביטחון דיווח שהגיעו </w:t>
      </w:r>
      <w:bookmarkStart w:id="1156" w:name="_ETM_Q1_6985198"/>
      <w:bookmarkEnd w:id="1156"/>
      <w:r>
        <w:rPr>
          <w:rFonts w:hint="cs"/>
          <w:rtl/>
        </w:rPr>
        <w:t xml:space="preserve">יחולקו לאזרחי מדינת ישראל, כי זה מה שצריך לעשות ואני </w:t>
      </w:r>
      <w:bookmarkStart w:id="1157" w:name="_ETM_Q1_6989204"/>
      <w:bookmarkEnd w:id="1157"/>
      <w:r>
        <w:rPr>
          <w:rFonts w:hint="cs"/>
          <w:rtl/>
        </w:rPr>
        <w:t xml:space="preserve">מקווה שתימצא הדרך לעשות את זה. </w:t>
      </w:r>
    </w:p>
    <w:p w:rsidR="00852512" w:rsidRDefault="00852512" w:rsidP="00852512">
      <w:pPr>
        <w:rPr>
          <w:rtl/>
        </w:rPr>
      </w:pPr>
      <w:bookmarkStart w:id="1158" w:name="_ETM_Q1_6991073"/>
      <w:bookmarkEnd w:id="1158"/>
    </w:p>
    <w:p w:rsidR="00852512" w:rsidRDefault="00852512" w:rsidP="00852512">
      <w:pPr>
        <w:rPr>
          <w:rtl/>
        </w:rPr>
      </w:pPr>
      <w:bookmarkStart w:id="1159" w:name="_ETM_Q1_6991395"/>
      <w:bookmarkEnd w:id="1159"/>
      <w:r>
        <w:rPr>
          <w:rFonts w:hint="cs"/>
          <w:rtl/>
        </w:rPr>
        <w:t xml:space="preserve">אמרתי גם אתמול </w:t>
      </w:r>
      <w:bookmarkStart w:id="1160" w:name="_ETM_Q1_6994867"/>
      <w:bookmarkEnd w:id="1160"/>
      <w:r>
        <w:rPr>
          <w:rFonts w:hint="cs"/>
          <w:rtl/>
        </w:rPr>
        <w:t xml:space="preserve">בפתח הישיבה שלנו, הסוגיה של הקהילות החרדיות </w:t>
      </w:r>
      <w:r>
        <w:rPr>
          <w:rtl/>
        </w:rPr>
        <w:t>–</w:t>
      </w:r>
      <w:r>
        <w:rPr>
          <w:rFonts w:hint="cs"/>
          <w:rtl/>
        </w:rPr>
        <w:t xml:space="preserve"> אנחנו חייבים </w:t>
      </w:r>
      <w:bookmarkStart w:id="1161" w:name="_ETM_Q1_7000685"/>
      <w:bookmarkEnd w:id="1161"/>
      <w:r>
        <w:rPr>
          <w:rFonts w:hint="cs"/>
          <w:rtl/>
        </w:rPr>
        <w:t xml:space="preserve">להתייחס אליהן בצורה יותר עמוקה ולמצוא דרך שבה אנחנו יכולים </w:t>
      </w:r>
      <w:bookmarkStart w:id="1162" w:name="_ETM_Q1_7003285"/>
      <w:bookmarkEnd w:id="1162"/>
      <w:r>
        <w:rPr>
          <w:rFonts w:hint="cs"/>
          <w:rtl/>
        </w:rPr>
        <w:t xml:space="preserve">לעזור לפתור את הבעיה הזאת שלפתחנו. </w:t>
      </w:r>
    </w:p>
    <w:p w:rsidR="00852512" w:rsidRDefault="00852512" w:rsidP="00852512">
      <w:pPr>
        <w:rPr>
          <w:rtl/>
        </w:rPr>
      </w:pPr>
    </w:p>
    <w:p w:rsidR="00852512" w:rsidRDefault="00852512" w:rsidP="00852512">
      <w:pPr>
        <w:pStyle w:val="a4"/>
        <w:keepNext/>
        <w:rPr>
          <w:rtl/>
        </w:rPr>
      </w:pPr>
      <w:r>
        <w:rPr>
          <w:rtl/>
        </w:rPr>
        <w:t>משה אבוטבול (ש"ס):</w:t>
      </w:r>
    </w:p>
    <w:p w:rsidR="00852512" w:rsidRDefault="00852512" w:rsidP="00852512">
      <w:pPr>
        <w:pStyle w:val="KeepWithNext"/>
        <w:rPr>
          <w:rtl/>
        </w:rPr>
      </w:pPr>
    </w:p>
    <w:p w:rsidR="00852512" w:rsidRDefault="00852512" w:rsidP="00852512">
      <w:pPr>
        <w:rPr>
          <w:rtl/>
        </w:rPr>
      </w:pPr>
      <w:r>
        <w:rPr>
          <w:rFonts w:hint="cs"/>
          <w:rtl/>
        </w:rPr>
        <w:t xml:space="preserve">למה לא זימנת ראש </w:t>
      </w:r>
      <w:bookmarkStart w:id="1163" w:name="_ETM_Q1_7008578"/>
      <w:bookmarkEnd w:id="1163"/>
      <w:r>
        <w:rPr>
          <w:rFonts w:hint="cs"/>
          <w:rtl/>
        </w:rPr>
        <w:t xml:space="preserve">עירייה חרדי שגם יבוא ויספר מה קורה? את רובינשטיין מביתר </w:t>
      </w:r>
      <w:bookmarkStart w:id="1164" w:name="_ETM_Q1_7011561"/>
      <w:bookmarkEnd w:id="1164"/>
      <w:r>
        <w:rPr>
          <w:rFonts w:hint="cs"/>
          <w:rtl/>
        </w:rPr>
        <w:t>או מישהו שידבר כאן. הזמנת לכאן ראשי עיריות וזה היה שיקול. או שאתה רוצה לעשות על זה דיון נפרד?</w:t>
      </w:r>
    </w:p>
    <w:p w:rsidR="00852512" w:rsidRDefault="00852512" w:rsidP="00852512">
      <w:pPr>
        <w:rPr>
          <w:rtl/>
        </w:rPr>
      </w:pPr>
      <w:bookmarkStart w:id="1165" w:name="_ETM_Q1_7019481"/>
      <w:bookmarkEnd w:id="1165"/>
    </w:p>
    <w:p w:rsidR="00852512" w:rsidRDefault="00852512" w:rsidP="00852512">
      <w:pPr>
        <w:pStyle w:val="af6"/>
        <w:keepNext/>
        <w:rPr>
          <w:rtl/>
        </w:rPr>
      </w:pPr>
      <w:bookmarkStart w:id="1166" w:name="_ETM_Q1_7019825"/>
      <w:bookmarkEnd w:id="1166"/>
      <w:r>
        <w:rPr>
          <w:rtl/>
        </w:rPr>
        <w:t>היו"ר עפר שלח:</w:t>
      </w:r>
    </w:p>
    <w:p w:rsidR="00852512" w:rsidRDefault="00852512" w:rsidP="00852512">
      <w:pPr>
        <w:pStyle w:val="KeepWithNext"/>
        <w:rPr>
          <w:rtl/>
        </w:rPr>
      </w:pPr>
    </w:p>
    <w:p w:rsidR="00852512" w:rsidRDefault="00852512" w:rsidP="00852512">
      <w:pPr>
        <w:rPr>
          <w:rtl/>
        </w:rPr>
      </w:pPr>
      <w:r>
        <w:rPr>
          <w:rFonts w:hint="cs"/>
          <w:rtl/>
        </w:rPr>
        <w:t>אתה צודק</w:t>
      </w:r>
      <w:bookmarkStart w:id="1167" w:name="_ETM_Q1_7020832"/>
      <w:bookmarkEnd w:id="1167"/>
      <w:r>
        <w:rPr>
          <w:rFonts w:hint="cs"/>
          <w:rtl/>
        </w:rPr>
        <w:t xml:space="preserve">. כשקבענו את זה </w:t>
      </w:r>
      <w:r>
        <w:rPr>
          <w:rtl/>
        </w:rPr>
        <w:t>–</w:t>
      </w:r>
      <w:r>
        <w:rPr>
          <w:rFonts w:hint="cs"/>
          <w:rtl/>
        </w:rPr>
        <w:t xml:space="preserve"> זה לאו דווקא היה הפוקוס. </w:t>
      </w:r>
    </w:p>
    <w:p w:rsidR="00852512" w:rsidRDefault="00852512" w:rsidP="00852512">
      <w:pPr>
        <w:rPr>
          <w:rtl/>
        </w:rPr>
      </w:pPr>
    </w:p>
    <w:p w:rsidR="00852512" w:rsidRDefault="00852512" w:rsidP="00852512">
      <w:pPr>
        <w:pStyle w:val="a4"/>
        <w:keepNext/>
        <w:rPr>
          <w:rtl/>
        </w:rPr>
      </w:pPr>
      <w:r>
        <w:rPr>
          <w:rtl/>
        </w:rPr>
        <w:t>ענת בן שמואל:</w:t>
      </w:r>
    </w:p>
    <w:p w:rsidR="00852512" w:rsidRDefault="00852512" w:rsidP="00852512">
      <w:pPr>
        <w:pStyle w:val="KeepWithNext"/>
        <w:rPr>
          <w:rtl/>
        </w:rPr>
      </w:pPr>
    </w:p>
    <w:p w:rsidR="00852512" w:rsidRDefault="00852512" w:rsidP="001C3436">
      <w:pPr>
        <w:rPr>
          <w:rtl/>
        </w:rPr>
      </w:pPr>
      <w:r>
        <w:rPr>
          <w:rFonts w:hint="cs"/>
          <w:rtl/>
        </w:rPr>
        <w:t xml:space="preserve">זו </w:t>
      </w:r>
      <w:r w:rsidR="001C3436">
        <w:rPr>
          <w:rFonts w:hint="cs"/>
          <w:rtl/>
        </w:rPr>
        <w:t xml:space="preserve">נקבע על פי </w:t>
      </w:r>
      <w:r>
        <w:rPr>
          <w:rFonts w:hint="cs"/>
          <w:rtl/>
        </w:rPr>
        <w:t xml:space="preserve">חלוקה </w:t>
      </w:r>
      <w:r w:rsidR="001C3436">
        <w:rPr>
          <w:rFonts w:hint="cs"/>
          <w:rtl/>
        </w:rPr>
        <w:t xml:space="preserve">גיאוגרפית </w:t>
      </w:r>
      <w:r>
        <w:rPr>
          <w:rFonts w:hint="cs"/>
          <w:rtl/>
        </w:rPr>
        <w:t xml:space="preserve">של המדינה: צפון, מרכז ודרום. </w:t>
      </w:r>
    </w:p>
    <w:p w:rsidR="00852512" w:rsidRDefault="00852512" w:rsidP="00852512">
      <w:pPr>
        <w:rPr>
          <w:rtl/>
        </w:rPr>
      </w:pPr>
    </w:p>
    <w:p w:rsidR="00852512" w:rsidRDefault="00852512" w:rsidP="00852512">
      <w:pPr>
        <w:pStyle w:val="af6"/>
        <w:keepNext/>
        <w:rPr>
          <w:rtl/>
        </w:rPr>
      </w:pPr>
      <w:r>
        <w:rPr>
          <w:rtl/>
        </w:rPr>
        <w:t>היו"ר עפר שלח:</w:t>
      </w:r>
    </w:p>
    <w:p w:rsidR="00852512" w:rsidRDefault="00852512" w:rsidP="00852512">
      <w:pPr>
        <w:pStyle w:val="KeepWithNext"/>
        <w:rPr>
          <w:rtl/>
        </w:rPr>
      </w:pPr>
    </w:p>
    <w:p w:rsidR="00852512" w:rsidRPr="006218C9" w:rsidRDefault="00852512" w:rsidP="00852512">
      <w:r>
        <w:rPr>
          <w:rFonts w:hint="cs"/>
          <w:rtl/>
        </w:rPr>
        <w:t xml:space="preserve">אגב, נעשה </w:t>
      </w:r>
      <w:bookmarkStart w:id="1168" w:name="_ETM_Q1_7032691"/>
      <w:bookmarkEnd w:id="1168"/>
      <w:r>
        <w:rPr>
          <w:rFonts w:hint="cs"/>
          <w:rtl/>
        </w:rPr>
        <w:t>את זה, אני מבטיח שנעשה. עוד מישהו רוצה</w:t>
      </w:r>
      <w:r w:rsidR="001C3436">
        <w:rPr>
          <w:rFonts w:hint="cs"/>
          <w:rtl/>
        </w:rPr>
        <w:t xml:space="preserve"> להתייחס</w:t>
      </w:r>
      <w:r>
        <w:rPr>
          <w:rFonts w:hint="cs"/>
          <w:rtl/>
        </w:rPr>
        <w:t>?</w:t>
      </w:r>
    </w:p>
    <w:p w:rsidR="007F7DE6" w:rsidRPr="006218C9" w:rsidRDefault="007F7DE6" w:rsidP="00AD28A6">
      <w:pPr>
        <w:rPr>
          <w:rtl/>
        </w:rPr>
      </w:pPr>
    </w:p>
    <w:p w:rsidR="00852512" w:rsidRDefault="00852512" w:rsidP="00852512">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852512" w:rsidRDefault="00852512" w:rsidP="00852512">
      <w:pPr>
        <w:pStyle w:val="KeepWithNext"/>
        <w:rPr>
          <w:rtl/>
        </w:rPr>
      </w:pPr>
    </w:p>
    <w:p w:rsidR="0036457D" w:rsidRDefault="0036457D" w:rsidP="00852512">
      <w:pPr>
        <w:rPr>
          <w:rtl/>
        </w:rPr>
      </w:pPr>
      <w:r>
        <w:rPr>
          <w:rFonts w:hint="cs"/>
          <w:rtl/>
        </w:rPr>
        <w:t xml:space="preserve">לצערנו, </w:t>
      </w:r>
      <w:r w:rsidR="00852512">
        <w:rPr>
          <w:rFonts w:hint="cs"/>
          <w:rtl/>
        </w:rPr>
        <w:t xml:space="preserve">הוועדה עושה עבודה </w:t>
      </w:r>
      <w:bookmarkStart w:id="1169" w:name="_ETM_Q1_7041655"/>
      <w:bookmarkEnd w:id="1169"/>
      <w:r w:rsidR="00852512">
        <w:rPr>
          <w:rFonts w:hint="cs"/>
          <w:rtl/>
        </w:rPr>
        <w:t xml:space="preserve">יפה מאוד אבל אין לנו שיניים תוך </w:t>
      </w:r>
      <w:r>
        <w:rPr>
          <w:rFonts w:hint="cs"/>
          <w:rtl/>
        </w:rPr>
        <w:t xml:space="preserve">כדי </w:t>
      </w:r>
      <w:r w:rsidR="00852512">
        <w:rPr>
          <w:rFonts w:hint="cs"/>
          <w:rtl/>
        </w:rPr>
        <w:t>ה</w:t>
      </w:r>
      <w:r>
        <w:rPr>
          <w:rFonts w:hint="cs"/>
          <w:rtl/>
        </w:rPr>
        <w:t xml:space="preserve">עבודה, </w:t>
      </w:r>
      <w:r w:rsidR="00852512">
        <w:rPr>
          <w:rFonts w:hint="cs"/>
          <w:rtl/>
        </w:rPr>
        <w:t xml:space="preserve">אנחנו לא יכולים להכריח את הממשלה או משרדים </w:t>
      </w:r>
      <w:r>
        <w:rPr>
          <w:rFonts w:hint="cs"/>
          <w:rtl/>
        </w:rPr>
        <w:t xml:space="preserve">לבצע את ההערות, </w:t>
      </w:r>
      <w:r w:rsidR="00852512">
        <w:rPr>
          <w:rFonts w:hint="cs"/>
          <w:rtl/>
        </w:rPr>
        <w:t xml:space="preserve">הנחיות </w:t>
      </w:r>
      <w:r>
        <w:rPr>
          <w:rFonts w:hint="cs"/>
          <w:rtl/>
        </w:rPr>
        <w:t>או המלצות שעולות בוועדה</w:t>
      </w:r>
      <w:r w:rsidR="00852512">
        <w:rPr>
          <w:rFonts w:hint="cs"/>
          <w:rtl/>
        </w:rPr>
        <w:t>.</w:t>
      </w:r>
      <w:r>
        <w:rPr>
          <w:rFonts w:hint="cs"/>
          <w:rtl/>
        </w:rPr>
        <w:t xml:space="preserve"> זה מאוד </w:t>
      </w:r>
      <w:r w:rsidR="00852512">
        <w:rPr>
          <w:rFonts w:hint="cs"/>
          <w:rtl/>
        </w:rPr>
        <w:t xml:space="preserve">חשוב. </w:t>
      </w:r>
    </w:p>
    <w:p w:rsidR="00852512" w:rsidRDefault="00852512" w:rsidP="00852512">
      <w:pPr>
        <w:rPr>
          <w:rtl/>
        </w:rPr>
      </w:pPr>
    </w:p>
    <w:p w:rsidR="00852512" w:rsidRDefault="00852512" w:rsidP="001C3436">
      <w:pPr>
        <w:rPr>
          <w:rtl/>
        </w:rPr>
      </w:pPr>
      <w:r>
        <w:rPr>
          <w:rFonts w:hint="cs"/>
          <w:rtl/>
        </w:rPr>
        <w:t>זה מביא אותי</w:t>
      </w:r>
      <w:r w:rsidR="001C3436">
        <w:rPr>
          <w:rFonts w:hint="cs"/>
          <w:rtl/>
        </w:rPr>
        <w:t xml:space="preserve"> לומר</w:t>
      </w:r>
      <w:r>
        <w:rPr>
          <w:rFonts w:hint="cs"/>
          <w:rtl/>
        </w:rPr>
        <w:t>, קשה להתנתק מן ההרגשה</w:t>
      </w:r>
      <w:r w:rsidR="00C00EA1">
        <w:rPr>
          <w:rFonts w:hint="cs"/>
          <w:rtl/>
        </w:rPr>
        <w:t xml:space="preserve"> שאנחנו שומעים על טעויות, אני לא </w:t>
      </w:r>
      <w:bookmarkStart w:id="1170" w:name="_ETM_Q1_7063372"/>
      <w:bookmarkEnd w:id="1170"/>
      <w:r w:rsidR="00C00EA1">
        <w:rPr>
          <w:rFonts w:hint="cs"/>
          <w:rtl/>
        </w:rPr>
        <w:t xml:space="preserve">רוצה להגיד מחדלים, וכל מיני תפיסות שונות שמחזקות את התחושה </w:t>
      </w:r>
      <w:bookmarkStart w:id="1171" w:name="_ETM_Q1_7073963"/>
      <w:bookmarkEnd w:id="1171"/>
      <w:r w:rsidR="00C00EA1">
        <w:rPr>
          <w:rFonts w:hint="cs"/>
          <w:rtl/>
        </w:rPr>
        <w:t xml:space="preserve">שהטיפול לא היה ממש הטיפול הטוב ביותר </w:t>
      </w:r>
      <w:r w:rsidR="001C3436">
        <w:rPr>
          <w:rFonts w:hint="cs"/>
          <w:rtl/>
        </w:rPr>
        <w:t>ה</w:t>
      </w:r>
      <w:r w:rsidR="00C00EA1">
        <w:rPr>
          <w:rFonts w:hint="cs"/>
          <w:rtl/>
        </w:rPr>
        <w:t>אפשר</w:t>
      </w:r>
      <w:r w:rsidR="001C3436">
        <w:rPr>
          <w:rFonts w:hint="cs"/>
          <w:rtl/>
        </w:rPr>
        <w:t>י</w:t>
      </w:r>
      <w:r w:rsidR="00C00EA1">
        <w:rPr>
          <w:rFonts w:hint="cs"/>
          <w:rtl/>
        </w:rPr>
        <w:t xml:space="preserve">, למרות שהוצעו </w:t>
      </w:r>
      <w:bookmarkStart w:id="1172" w:name="_ETM_Q1_7080966"/>
      <w:bookmarkEnd w:id="1172"/>
      <w:r w:rsidR="00C00EA1">
        <w:rPr>
          <w:rFonts w:hint="cs"/>
          <w:rtl/>
        </w:rPr>
        <w:t xml:space="preserve">הצעות אבל בכל זאת היה ניצול של המצב הקיים, ניצול פוליטי של המצוקה, ניצול פוליטי של המשבר וכל האנשים </w:t>
      </w:r>
      <w:bookmarkStart w:id="1173" w:name="_ETM_Q1_7093092"/>
      <w:bookmarkEnd w:id="1173"/>
      <w:r w:rsidR="00C00EA1">
        <w:rPr>
          <w:rFonts w:hint="cs"/>
          <w:rtl/>
        </w:rPr>
        <w:t xml:space="preserve">שהיו להם דעות אחרות לא אמרו כלום, הם שתקו בשעת </w:t>
      </w:r>
      <w:bookmarkStart w:id="1174" w:name="_ETM_Q1_7097108"/>
      <w:bookmarkEnd w:id="1174"/>
      <w:r w:rsidR="00C00EA1">
        <w:rPr>
          <w:rFonts w:hint="cs"/>
          <w:rtl/>
        </w:rPr>
        <w:t xml:space="preserve">מבחן או כאשר ראו מה נעשה. זה חבל, זה חבל </w:t>
      </w:r>
      <w:bookmarkStart w:id="1175" w:name="_ETM_Q1_7103416"/>
      <w:bookmarkEnd w:id="1175"/>
      <w:r w:rsidR="00C00EA1">
        <w:rPr>
          <w:rFonts w:hint="cs"/>
          <w:rtl/>
        </w:rPr>
        <w:t xml:space="preserve">מאוד, כי היה ליבוי של היצרים ויש הפחדה של האוכלוסייה. </w:t>
      </w:r>
      <w:bookmarkStart w:id="1176" w:name="_ETM_Q1_7109946"/>
      <w:bookmarkEnd w:id="1176"/>
      <w:r w:rsidR="00C00EA1">
        <w:rPr>
          <w:rFonts w:hint="cs"/>
          <w:rtl/>
        </w:rPr>
        <w:t xml:space="preserve">כנראה המשבר אינו בקטסטרופה שתוארה בתחילת הדרך. תפקידנו להגיד </w:t>
      </w:r>
      <w:bookmarkStart w:id="1177" w:name="_ETM_Q1_7119042"/>
      <w:bookmarkEnd w:id="1177"/>
      <w:r w:rsidR="00C00EA1">
        <w:rPr>
          <w:rFonts w:hint="cs"/>
          <w:rtl/>
        </w:rPr>
        <w:t xml:space="preserve">את זה ולמתוח ביקורת ולא נירתע מכלום. </w:t>
      </w:r>
    </w:p>
    <w:p w:rsidR="00F878C5" w:rsidRDefault="00F878C5" w:rsidP="0036457D">
      <w:pPr>
        <w:rPr>
          <w:rtl/>
        </w:rPr>
      </w:pPr>
    </w:p>
    <w:p w:rsidR="00F878C5" w:rsidRDefault="00F878C5" w:rsidP="00F878C5">
      <w:pPr>
        <w:pStyle w:val="a4"/>
        <w:keepNext/>
        <w:rPr>
          <w:rtl/>
        </w:rPr>
      </w:pPr>
      <w:bookmarkStart w:id="1178" w:name="ET_speaker_5851_9"/>
      <w:r w:rsidRPr="00F878C5">
        <w:rPr>
          <w:rStyle w:val="TagStyle"/>
          <w:rtl/>
        </w:rPr>
        <w:t xml:space="preserve"> &lt;&lt; דובר &gt;&gt; </w:t>
      </w:r>
      <w:r>
        <w:rPr>
          <w:rtl/>
        </w:rPr>
        <w:t>משה אבוטבול (ש"ס):</w:t>
      </w:r>
      <w:r w:rsidRPr="00F878C5">
        <w:rPr>
          <w:rStyle w:val="TagStyle"/>
          <w:rtl/>
        </w:rPr>
        <w:t xml:space="preserve"> &lt;&lt; דובר &gt;&gt;</w:t>
      </w:r>
      <w:r>
        <w:rPr>
          <w:rtl/>
        </w:rPr>
        <w:t xml:space="preserve"> </w:t>
      </w:r>
      <w:bookmarkEnd w:id="1178"/>
    </w:p>
    <w:p w:rsidR="00F878C5" w:rsidRDefault="00F878C5" w:rsidP="00F878C5">
      <w:pPr>
        <w:pStyle w:val="KeepWithNext"/>
        <w:rPr>
          <w:rtl/>
        </w:rPr>
      </w:pPr>
    </w:p>
    <w:p w:rsidR="00F878C5" w:rsidRDefault="00C00EA1" w:rsidP="00F878C5">
      <w:pPr>
        <w:rPr>
          <w:rtl/>
        </w:rPr>
      </w:pPr>
      <w:r>
        <w:rPr>
          <w:rFonts w:hint="cs"/>
          <w:rtl/>
        </w:rPr>
        <w:t xml:space="preserve">אני חייב להגיד קודם כול </w:t>
      </w:r>
      <w:r w:rsidR="00F878C5">
        <w:rPr>
          <w:rFonts w:hint="cs"/>
          <w:rtl/>
        </w:rPr>
        <w:t xml:space="preserve">יישר כוח </w:t>
      </w:r>
      <w:r>
        <w:rPr>
          <w:rFonts w:hint="cs"/>
          <w:rtl/>
        </w:rPr>
        <w:t xml:space="preserve">ליושב-ראש. זה אכן דיון </w:t>
      </w:r>
      <w:proofErr w:type="spellStart"/>
      <w:r>
        <w:rPr>
          <w:rFonts w:hint="cs"/>
          <w:rtl/>
        </w:rPr>
        <w:t>אמיתי</w:t>
      </w:r>
      <w:proofErr w:type="spellEnd"/>
      <w:r>
        <w:rPr>
          <w:rFonts w:hint="cs"/>
          <w:rtl/>
        </w:rPr>
        <w:t xml:space="preserve"> ופתוח. </w:t>
      </w:r>
    </w:p>
    <w:p w:rsidR="00C00EA1" w:rsidRDefault="00C00EA1" w:rsidP="00F878C5">
      <w:pPr>
        <w:rPr>
          <w:rtl/>
        </w:rPr>
      </w:pPr>
      <w:bookmarkStart w:id="1179" w:name="_ETM_Q1_7135643"/>
      <w:bookmarkEnd w:id="1179"/>
    </w:p>
    <w:p w:rsidR="00C00EA1" w:rsidRDefault="00C00EA1" w:rsidP="001C3436">
      <w:pPr>
        <w:rPr>
          <w:rtl/>
        </w:rPr>
      </w:pPr>
      <w:bookmarkStart w:id="1180" w:name="_ETM_Q1_7135945"/>
      <w:bookmarkEnd w:id="1180"/>
      <w:r>
        <w:rPr>
          <w:rFonts w:hint="cs"/>
          <w:rtl/>
        </w:rPr>
        <w:t>אני רוצה לומר גם</w:t>
      </w:r>
      <w:r w:rsidR="001C3436">
        <w:rPr>
          <w:rFonts w:hint="cs"/>
          <w:rtl/>
        </w:rPr>
        <w:t>:</w:t>
      </w:r>
      <w:r>
        <w:rPr>
          <w:rFonts w:hint="cs"/>
          <w:rtl/>
        </w:rPr>
        <w:t xml:space="preserve"> דברים שרואים מכאן לא רואים משם. </w:t>
      </w:r>
      <w:bookmarkStart w:id="1181" w:name="_ETM_Q1_7141922"/>
      <w:bookmarkEnd w:id="1181"/>
      <w:r>
        <w:rPr>
          <w:rFonts w:hint="cs"/>
          <w:rtl/>
        </w:rPr>
        <w:t xml:space="preserve">את זה לא אני אמרתי. צריך לדעת ולהבין שבאמת משתדלים. </w:t>
      </w:r>
      <w:bookmarkStart w:id="1182" w:name="_ETM_Q1_7145661"/>
      <w:bookmarkEnd w:id="1182"/>
      <w:r>
        <w:rPr>
          <w:rFonts w:hint="cs"/>
          <w:rtl/>
        </w:rPr>
        <w:t xml:space="preserve">אני חושב שכל אלה שמתעסקים בזה עושים את כל </w:t>
      </w:r>
      <w:bookmarkStart w:id="1183" w:name="_ETM_Q1_7146939"/>
      <w:bookmarkEnd w:id="1183"/>
      <w:r>
        <w:rPr>
          <w:rFonts w:hint="cs"/>
          <w:rtl/>
        </w:rPr>
        <w:t>המאמצים על הצד הטוב ביותר, ולפעמים - - -</w:t>
      </w:r>
    </w:p>
    <w:p w:rsidR="00C00EA1" w:rsidRDefault="00C00EA1" w:rsidP="00C00EA1">
      <w:pPr>
        <w:rPr>
          <w:rtl/>
        </w:rPr>
      </w:pPr>
    </w:p>
    <w:p w:rsidR="00C00EA1" w:rsidRDefault="00C00EA1" w:rsidP="00C00EA1">
      <w:pPr>
        <w:pStyle w:val="a4"/>
        <w:keepNext/>
        <w:rPr>
          <w:rtl/>
        </w:rPr>
      </w:pP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p>
    <w:p w:rsidR="00C00EA1" w:rsidRDefault="00C00EA1" w:rsidP="00C00EA1">
      <w:pPr>
        <w:pStyle w:val="KeepWithNext"/>
        <w:rPr>
          <w:rtl/>
        </w:rPr>
      </w:pPr>
    </w:p>
    <w:p w:rsidR="00C00EA1" w:rsidRDefault="00C00EA1" w:rsidP="00C00EA1">
      <w:pPr>
        <w:rPr>
          <w:rtl/>
        </w:rPr>
      </w:pPr>
      <w:r>
        <w:rPr>
          <w:rFonts w:hint="cs"/>
          <w:rtl/>
        </w:rPr>
        <w:t xml:space="preserve">הביקורת היא </w:t>
      </w:r>
      <w:bookmarkStart w:id="1184" w:name="_ETM_Q1_7152155"/>
      <w:bookmarkEnd w:id="1184"/>
      <w:r>
        <w:rPr>
          <w:rFonts w:hint="cs"/>
          <w:rtl/>
        </w:rPr>
        <w:t xml:space="preserve">על הדרג הפוליטי. </w:t>
      </w:r>
    </w:p>
    <w:p w:rsidR="00C00EA1" w:rsidRDefault="00C00EA1" w:rsidP="00C00EA1">
      <w:pPr>
        <w:rPr>
          <w:rtl/>
        </w:rPr>
      </w:pPr>
    </w:p>
    <w:p w:rsidR="00C00EA1" w:rsidRDefault="00C00EA1" w:rsidP="00C00EA1">
      <w:pPr>
        <w:pStyle w:val="a4"/>
        <w:keepNext/>
        <w:rPr>
          <w:rtl/>
        </w:rPr>
      </w:pPr>
      <w:r>
        <w:rPr>
          <w:rtl/>
        </w:rPr>
        <w:t>משה אבוטבול (ש"ס):</w:t>
      </w:r>
    </w:p>
    <w:p w:rsidR="00C00EA1" w:rsidRDefault="00C00EA1" w:rsidP="00C00EA1">
      <w:pPr>
        <w:pStyle w:val="KeepWithNext"/>
        <w:rPr>
          <w:rtl/>
        </w:rPr>
      </w:pPr>
    </w:p>
    <w:p w:rsidR="00C00EA1" w:rsidRDefault="00C00EA1" w:rsidP="00C00EA1">
      <w:pPr>
        <w:rPr>
          <w:rtl/>
        </w:rPr>
      </w:pPr>
      <w:r>
        <w:rPr>
          <w:rFonts w:hint="cs"/>
          <w:rtl/>
        </w:rPr>
        <w:t xml:space="preserve">רק מי שלא עושה לא טועה, אתם </w:t>
      </w:r>
      <w:bookmarkStart w:id="1185" w:name="_ETM_Q1_7157361"/>
      <w:bookmarkEnd w:id="1185"/>
      <w:r>
        <w:rPr>
          <w:rFonts w:hint="cs"/>
          <w:rtl/>
        </w:rPr>
        <w:t xml:space="preserve">מכירים את הפתגם. </w:t>
      </w:r>
    </w:p>
    <w:p w:rsidR="00C00EA1" w:rsidRDefault="00C00EA1" w:rsidP="00C00EA1">
      <w:pPr>
        <w:rPr>
          <w:rtl/>
        </w:rPr>
      </w:pPr>
    </w:p>
    <w:p w:rsidR="00C00EA1" w:rsidRDefault="00C00EA1" w:rsidP="00C00EA1">
      <w:pPr>
        <w:rPr>
          <w:rtl/>
        </w:rPr>
      </w:pPr>
      <w:r>
        <w:rPr>
          <w:rFonts w:hint="cs"/>
          <w:rtl/>
        </w:rPr>
        <w:t xml:space="preserve">אני חושב שבסך הכול באמת כל הכוחות </w:t>
      </w:r>
      <w:r>
        <w:rPr>
          <w:rtl/>
        </w:rPr>
        <w:t>–</w:t>
      </w:r>
      <w:r>
        <w:rPr>
          <w:rFonts w:hint="cs"/>
          <w:rtl/>
        </w:rPr>
        <w:t xml:space="preserve"> יש שאלות, יש תמיהות, יש קושיות. על חלק </w:t>
      </w:r>
      <w:bookmarkStart w:id="1186" w:name="_ETM_Q1_7164457"/>
      <w:bookmarkEnd w:id="1186"/>
      <w:r>
        <w:rPr>
          <w:rFonts w:hint="cs"/>
          <w:rtl/>
        </w:rPr>
        <w:t xml:space="preserve">מן הדברים ידעו לענות, חלק מן הדברים אולי נדע </w:t>
      </w:r>
      <w:bookmarkStart w:id="1187" w:name="_ETM_Q1_7168639"/>
      <w:bookmarkEnd w:id="1187"/>
      <w:r>
        <w:rPr>
          <w:rFonts w:hint="cs"/>
          <w:rtl/>
        </w:rPr>
        <w:t xml:space="preserve">אחרי זה, אבל אי אפשר לומר שאף אחד לא עושה </w:t>
      </w:r>
      <w:bookmarkStart w:id="1188" w:name="_ETM_Q1_7171601"/>
      <w:bookmarkEnd w:id="1188"/>
      <w:r>
        <w:rPr>
          <w:rFonts w:hint="cs"/>
          <w:rtl/>
        </w:rPr>
        <w:t xml:space="preserve">כלום. </w:t>
      </w:r>
    </w:p>
    <w:p w:rsidR="00F878C5" w:rsidRDefault="00F878C5" w:rsidP="00F878C5">
      <w:pPr>
        <w:rPr>
          <w:rtl/>
        </w:rPr>
      </w:pPr>
    </w:p>
    <w:p w:rsidR="00F878C5" w:rsidRDefault="00C00EA1" w:rsidP="001C3436">
      <w:pPr>
        <w:rPr>
          <w:rtl/>
        </w:rPr>
      </w:pPr>
      <w:r>
        <w:rPr>
          <w:rFonts w:hint="cs"/>
          <w:rtl/>
        </w:rPr>
        <w:t>אני חושב ש</w:t>
      </w:r>
      <w:r w:rsidR="00F878C5">
        <w:rPr>
          <w:rFonts w:hint="cs"/>
          <w:rtl/>
        </w:rPr>
        <w:t>הדרך הנכונה</w:t>
      </w:r>
      <w:r>
        <w:rPr>
          <w:rFonts w:hint="cs"/>
          <w:rtl/>
        </w:rPr>
        <w:t xml:space="preserve"> היא באמת על ידי</w:t>
      </w:r>
      <w:r w:rsidR="00F878C5">
        <w:rPr>
          <w:rFonts w:hint="cs"/>
          <w:rtl/>
        </w:rPr>
        <w:t xml:space="preserve"> </w:t>
      </w:r>
      <w:r>
        <w:rPr>
          <w:rFonts w:hint="cs"/>
          <w:rtl/>
        </w:rPr>
        <w:t>ה</w:t>
      </w:r>
      <w:r w:rsidR="00F878C5">
        <w:rPr>
          <w:rFonts w:hint="cs"/>
          <w:rtl/>
        </w:rPr>
        <w:t xml:space="preserve">דיונים </w:t>
      </w:r>
      <w:r>
        <w:rPr>
          <w:rFonts w:hint="cs"/>
          <w:rtl/>
        </w:rPr>
        <w:t>ה</w:t>
      </w:r>
      <w:r w:rsidR="00F878C5">
        <w:rPr>
          <w:rFonts w:hint="cs"/>
          <w:rtl/>
        </w:rPr>
        <w:t>פוריים</w:t>
      </w:r>
      <w:r>
        <w:rPr>
          <w:rFonts w:hint="cs"/>
          <w:rtl/>
        </w:rPr>
        <w:t xml:space="preserve"> האלה שאנחנו </w:t>
      </w:r>
      <w:bookmarkStart w:id="1189" w:name="_ETM_Q1_7178593"/>
      <w:bookmarkEnd w:id="1189"/>
      <w:r>
        <w:rPr>
          <w:rFonts w:hint="cs"/>
          <w:rtl/>
        </w:rPr>
        <w:t xml:space="preserve">עושים כאן בוועדות האלה. הפרוטוקולים מגיעים לאותם מקומות שאליהם הם </w:t>
      </w:r>
      <w:bookmarkStart w:id="1190" w:name="_ETM_Q1_7180886"/>
      <w:bookmarkEnd w:id="1190"/>
      <w:r>
        <w:rPr>
          <w:rFonts w:hint="cs"/>
          <w:rtl/>
        </w:rPr>
        <w:t>צריכים להגיע,</w:t>
      </w:r>
      <w:r w:rsidR="00F878C5">
        <w:rPr>
          <w:rFonts w:hint="cs"/>
          <w:rtl/>
        </w:rPr>
        <w:t xml:space="preserve"> אי אפשר להתעלם מהנושא הזה. </w:t>
      </w:r>
      <w:r>
        <w:rPr>
          <w:rFonts w:hint="cs"/>
          <w:rtl/>
        </w:rPr>
        <w:t xml:space="preserve">אני חושב שהדרך הטובה ביותר, אם עושים את זה </w:t>
      </w:r>
      <w:r w:rsidR="00F878C5">
        <w:rPr>
          <w:rFonts w:hint="cs"/>
          <w:rtl/>
        </w:rPr>
        <w:t>בצמוד לאנשים ראויים</w:t>
      </w:r>
      <w:r>
        <w:rPr>
          <w:rFonts w:hint="cs"/>
          <w:rtl/>
        </w:rPr>
        <w:t>,</w:t>
      </w:r>
      <w:r w:rsidR="00F878C5">
        <w:rPr>
          <w:rFonts w:hint="cs"/>
          <w:rtl/>
        </w:rPr>
        <w:t xml:space="preserve"> </w:t>
      </w:r>
      <w:r>
        <w:rPr>
          <w:rFonts w:hint="cs"/>
          <w:rtl/>
        </w:rPr>
        <w:t xml:space="preserve">כפי </w:t>
      </w:r>
      <w:r w:rsidR="00F878C5">
        <w:rPr>
          <w:rFonts w:hint="cs"/>
          <w:rtl/>
        </w:rPr>
        <w:t xml:space="preserve">שהבאת </w:t>
      </w:r>
      <w:r>
        <w:rPr>
          <w:rFonts w:hint="cs"/>
          <w:rtl/>
        </w:rPr>
        <w:t>לכאן</w:t>
      </w:r>
      <w:r w:rsidR="00F878C5">
        <w:rPr>
          <w:rFonts w:hint="cs"/>
          <w:rtl/>
        </w:rPr>
        <w:t xml:space="preserve">, </w:t>
      </w:r>
      <w:r>
        <w:rPr>
          <w:rFonts w:hint="cs"/>
          <w:rtl/>
        </w:rPr>
        <w:t xml:space="preserve">ממגוון הדעות, לשמוע גם דברים אחרים, אבל </w:t>
      </w:r>
      <w:r w:rsidR="00F878C5">
        <w:rPr>
          <w:rFonts w:hint="cs"/>
          <w:rtl/>
        </w:rPr>
        <w:t xml:space="preserve">בהחלט גם קיבלנו תשובות </w:t>
      </w:r>
      <w:r>
        <w:rPr>
          <w:rFonts w:hint="cs"/>
          <w:rtl/>
        </w:rPr>
        <w:t xml:space="preserve">על </w:t>
      </w:r>
      <w:r w:rsidR="00F878C5">
        <w:rPr>
          <w:rFonts w:hint="cs"/>
          <w:rtl/>
        </w:rPr>
        <w:t>חלק מ</w:t>
      </w:r>
      <w:r>
        <w:rPr>
          <w:rFonts w:hint="cs"/>
          <w:rtl/>
        </w:rPr>
        <w:t xml:space="preserve">ן </w:t>
      </w:r>
      <w:r w:rsidR="00F878C5">
        <w:rPr>
          <w:rFonts w:hint="cs"/>
          <w:rtl/>
        </w:rPr>
        <w:t xml:space="preserve">הדברים. </w:t>
      </w:r>
      <w:r>
        <w:rPr>
          <w:rFonts w:hint="cs"/>
          <w:rtl/>
        </w:rPr>
        <w:t xml:space="preserve">על חלק מן הדברים אין תשובה עדיין ואני בטוח </w:t>
      </w:r>
      <w:bookmarkStart w:id="1191" w:name="_ETM_Q1_7200867"/>
      <w:bookmarkEnd w:id="1191"/>
      <w:r>
        <w:rPr>
          <w:rFonts w:hint="cs"/>
          <w:rtl/>
        </w:rPr>
        <w:t xml:space="preserve">שהשאלות שצפו, בפרט על ידי ראשי העיריות, יובאו לדיון ויצטרכו </w:t>
      </w:r>
      <w:bookmarkStart w:id="1192" w:name="_ETM_Q1_7205143"/>
      <w:bookmarkEnd w:id="1192"/>
      <w:r>
        <w:rPr>
          <w:rFonts w:hint="cs"/>
          <w:rtl/>
        </w:rPr>
        <w:t>לתת עליה</w:t>
      </w:r>
      <w:r w:rsidR="001C3436">
        <w:rPr>
          <w:rFonts w:hint="cs"/>
          <w:rtl/>
        </w:rPr>
        <w:t>ן</w:t>
      </w:r>
      <w:r>
        <w:rPr>
          <w:rFonts w:hint="cs"/>
          <w:rtl/>
        </w:rPr>
        <w:t xml:space="preserve"> מענה. תפקידנו גם לעקוב שהדברים נעשים ולא שבעוד </w:t>
      </w:r>
      <w:bookmarkStart w:id="1193" w:name="_ETM_Q1_7208357"/>
      <w:bookmarkEnd w:id="1193"/>
      <w:r>
        <w:rPr>
          <w:rFonts w:hint="cs"/>
          <w:rtl/>
        </w:rPr>
        <w:t xml:space="preserve">שבוע–שבועיים יחזרו אותן שאלות לשולחן הזה. </w:t>
      </w:r>
    </w:p>
    <w:p w:rsidR="00F878C5" w:rsidRDefault="00F878C5" w:rsidP="00F878C5">
      <w:pPr>
        <w:rPr>
          <w:rtl/>
        </w:rPr>
      </w:pPr>
    </w:p>
    <w:p w:rsidR="00F878C5" w:rsidRDefault="00F878C5" w:rsidP="00F878C5">
      <w:pPr>
        <w:pStyle w:val="a4"/>
        <w:keepNext/>
        <w:rPr>
          <w:rtl/>
        </w:rPr>
      </w:pPr>
      <w:bookmarkStart w:id="1194" w:name="ET_speaker_5791_10"/>
      <w:r w:rsidRPr="00F878C5">
        <w:rPr>
          <w:rStyle w:val="TagStyle"/>
          <w:rtl/>
        </w:rPr>
        <w:t xml:space="preserve"> &lt;&lt; דובר &gt;&gt; </w:t>
      </w:r>
      <w:r>
        <w:rPr>
          <w:rtl/>
        </w:rPr>
        <w:t xml:space="preserve">יואב </w:t>
      </w:r>
      <w:proofErr w:type="spellStart"/>
      <w:r>
        <w:rPr>
          <w:rtl/>
        </w:rPr>
        <w:t>סגלוביץ</w:t>
      </w:r>
      <w:proofErr w:type="spellEnd"/>
      <w:r>
        <w:rPr>
          <w:rtl/>
        </w:rPr>
        <w:t>' (כחול לבן):</w:t>
      </w:r>
      <w:r w:rsidRPr="00F878C5">
        <w:rPr>
          <w:rStyle w:val="TagStyle"/>
          <w:rtl/>
        </w:rPr>
        <w:t xml:space="preserve"> &lt;&lt; דובר &gt;&gt;</w:t>
      </w:r>
      <w:r>
        <w:rPr>
          <w:rtl/>
        </w:rPr>
        <w:t xml:space="preserve"> </w:t>
      </w:r>
      <w:bookmarkEnd w:id="1194"/>
    </w:p>
    <w:p w:rsidR="00F878C5" w:rsidRDefault="00F878C5" w:rsidP="00F878C5">
      <w:pPr>
        <w:pStyle w:val="KeepWithNext"/>
        <w:rPr>
          <w:rtl/>
        </w:rPr>
      </w:pPr>
    </w:p>
    <w:p w:rsidR="00F878C5" w:rsidRDefault="0046247E" w:rsidP="0046247E">
      <w:pPr>
        <w:rPr>
          <w:rtl/>
        </w:rPr>
      </w:pPr>
      <w:r>
        <w:rPr>
          <w:rFonts w:hint="cs"/>
          <w:rtl/>
        </w:rPr>
        <w:t>רק שני דברים. בכל הסיפור חוזרים בסוף ל</w:t>
      </w:r>
      <w:r w:rsidR="00F878C5">
        <w:rPr>
          <w:rFonts w:hint="cs"/>
          <w:rtl/>
        </w:rPr>
        <w:t>נקודות הכשל</w:t>
      </w:r>
      <w:r>
        <w:rPr>
          <w:rFonts w:hint="cs"/>
          <w:rtl/>
        </w:rPr>
        <w:t xml:space="preserve">. נושא אחד הוא הבדיקות והנושא השני </w:t>
      </w:r>
      <w:bookmarkStart w:id="1195" w:name="_ETM_Q1_7220849"/>
      <w:bookmarkEnd w:id="1195"/>
      <w:r>
        <w:rPr>
          <w:rFonts w:hint="cs"/>
          <w:rtl/>
        </w:rPr>
        <w:t>הוא</w:t>
      </w:r>
      <w:r w:rsidR="00F878C5">
        <w:rPr>
          <w:rFonts w:hint="cs"/>
          <w:rtl/>
        </w:rPr>
        <w:t xml:space="preserve"> הקשישים</w:t>
      </w:r>
      <w:r>
        <w:rPr>
          <w:rFonts w:hint="cs"/>
          <w:rtl/>
        </w:rPr>
        <w:t>. אני לא יכול להתעלם מהאי-</w:t>
      </w:r>
      <w:r w:rsidR="00F878C5">
        <w:rPr>
          <w:rFonts w:hint="cs"/>
          <w:rtl/>
        </w:rPr>
        <w:t xml:space="preserve">תשובות שקיבלנו אתמול. </w:t>
      </w:r>
      <w:r>
        <w:rPr>
          <w:rFonts w:hint="cs"/>
          <w:rtl/>
        </w:rPr>
        <w:t xml:space="preserve">אם הם אומרים שפיקוד העורף נכנס ולוקח את זה כמשימה </w:t>
      </w:r>
      <w:bookmarkStart w:id="1196" w:name="_ETM_Q1_7231030"/>
      <w:bookmarkEnd w:id="1196"/>
      <w:r>
        <w:rPr>
          <w:rtl/>
        </w:rPr>
        <w:t>–</w:t>
      </w:r>
      <w:r>
        <w:rPr>
          <w:rFonts w:hint="cs"/>
          <w:rtl/>
        </w:rPr>
        <w:t xml:space="preserve"> זה לא משימה מסווגת אז שנקבל בדיוק את התכנון </w:t>
      </w:r>
      <w:bookmarkStart w:id="1197" w:name="_ETM_Q1_7233300"/>
      <w:bookmarkEnd w:id="1197"/>
      <w:r>
        <w:rPr>
          <w:rFonts w:hint="cs"/>
          <w:rtl/>
        </w:rPr>
        <w:t xml:space="preserve">ואת לוחות הזמנים, אני חושב שאנחנו צריכים לקבל את זה. </w:t>
      </w:r>
    </w:p>
    <w:p w:rsidR="0046247E" w:rsidRDefault="0046247E" w:rsidP="0046247E">
      <w:pPr>
        <w:rPr>
          <w:rtl/>
        </w:rPr>
      </w:pPr>
    </w:p>
    <w:p w:rsidR="001F0096" w:rsidRDefault="0046247E" w:rsidP="003E5CD8">
      <w:pPr>
        <w:rPr>
          <w:rtl/>
        </w:rPr>
      </w:pPr>
      <w:r>
        <w:rPr>
          <w:rFonts w:hint="cs"/>
          <w:rtl/>
        </w:rPr>
        <w:t>הדבר השלישי באותו עניין של נקודות כשל שצריך להתרכז בו הוא הסיפור של מכונות ההנשמה. בסוף אין שם תנועה.</w:t>
      </w:r>
      <w:r w:rsidR="00F878C5">
        <w:rPr>
          <w:rFonts w:hint="cs"/>
          <w:rtl/>
        </w:rPr>
        <w:t xml:space="preserve"> עד היום אנחנו לא יודעים אם הצבא העביר או לא העביר. </w:t>
      </w:r>
      <w:r>
        <w:rPr>
          <w:rFonts w:hint="cs"/>
          <w:rtl/>
        </w:rPr>
        <w:t xml:space="preserve">זה היה אמנם אתמול אבל </w:t>
      </w:r>
      <w:bookmarkStart w:id="1198" w:name="_ETM_Q1_7248146"/>
      <w:bookmarkEnd w:id="1198"/>
      <w:r>
        <w:rPr>
          <w:rFonts w:hint="cs"/>
          <w:rtl/>
        </w:rPr>
        <w:t xml:space="preserve">זה דבר שאנחנו חייבים לראות מה קורה </w:t>
      </w:r>
      <w:proofErr w:type="spellStart"/>
      <w:r>
        <w:rPr>
          <w:rFonts w:hint="cs"/>
          <w:rtl/>
        </w:rPr>
        <w:t>איתו</w:t>
      </w:r>
      <w:proofErr w:type="spellEnd"/>
      <w:r>
        <w:rPr>
          <w:rFonts w:hint="cs"/>
          <w:rtl/>
        </w:rPr>
        <w:t xml:space="preserve">, מעבר לכל השאלות העקרוניות </w:t>
      </w:r>
      <w:r w:rsidR="003E5CD8">
        <w:rPr>
          <w:rFonts w:hint="eastAsia"/>
          <w:rtl/>
        </w:rPr>
        <w:t xml:space="preserve">– </w:t>
      </w:r>
      <w:r>
        <w:rPr>
          <w:rFonts w:hint="cs"/>
          <w:rtl/>
        </w:rPr>
        <w:t xml:space="preserve">שפה לא ישכנעו אותי למרות הכול </w:t>
      </w:r>
      <w:r w:rsidR="003E5CD8">
        <w:rPr>
          <w:rFonts w:hint="eastAsia"/>
          <w:rtl/>
        </w:rPr>
        <w:t xml:space="preserve">– </w:t>
      </w:r>
      <w:r>
        <w:rPr>
          <w:rFonts w:hint="cs"/>
          <w:rtl/>
        </w:rPr>
        <w:t xml:space="preserve">על </w:t>
      </w:r>
      <w:bookmarkStart w:id="1199" w:name="_ETM_Q1_7252187"/>
      <w:bookmarkEnd w:id="1199"/>
      <w:r>
        <w:rPr>
          <w:rFonts w:hint="cs"/>
          <w:rtl/>
        </w:rPr>
        <w:t xml:space="preserve">מבנה וארגון ופיקוד ושליטה. זה כבר סיפור אחר, זה כרגע </w:t>
      </w:r>
      <w:bookmarkStart w:id="1200" w:name="_ETM_Q1_7256299"/>
      <w:bookmarkEnd w:id="1200"/>
      <w:r>
        <w:rPr>
          <w:rFonts w:hint="cs"/>
          <w:rtl/>
        </w:rPr>
        <w:t xml:space="preserve">מתנהל. </w:t>
      </w:r>
    </w:p>
    <w:p w:rsidR="0046247E" w:rsidRDefault="0046247E" w:rsidP="0046247E">
      <w:pPr>
        <w:rPr>
          <w:rtl/>
        </w:rPr>
      </w:pPr>
    </w:p>
    <w:p w:rsidR="001F0096" w:rsidRDefault="0046247E" w:rsidP="003E5CD8">
      <w:pPr>
        <w:rPr>
          <w:rtl/>
        </w:rPr>
      </w:pPr>
      <w:r>
        <w:rPr>
          <w:rFonts w:hint="cs"/>
          <w:rtl/>
        </w:rPr>
        <w:t>ו</w:t>
      </w:r>
      <w:r w:rsidR="001F0096">
        <w:rPr>
          <w:rFonts w:hint="cs"/>
          <w:rtl/>
        </w:rPr>
        <w:t xml:space="preserve">הנושא של נקודת היציאה. </w:t>
      </w:r>
      <w:r>
        <w:rPr>
          <w:rFonts w:hint="cs"/>
          <w:rtl/>
        </w:rPr>
        <w:t xml:space="preserve">הסיפור של פסח </w:t>
      </w:r>
      <w:r>
        <w:rPr>
          <w:rtl/>
        </w:rPr>
        <w:t>–</w:t>
      </w:r>
      <w:r>
        <w:rPr>
          <w:rFonts w:hint="cs"/>
          <w:rtl/>
        </w:rPr>
        <w:t xml:space="preserve"> ופה משפט אחד אחרון: הסיפור </w:t>
      </w:r>
      <w:bookmarkStart w:id="1201" w:name="_ETM_Q1_7261046"/>
      <w:bookmarkEnd w:id="1201"/>
      <w:r>
        <w:rPr>
          <w:rFonts w:hint="cs"/>
          <w:rtl/>
        </w:rPr>
        <w:t xml:space="preserve">של מרכזי השליטה, זה לא עלה פה, </w:t>
      </w:r>
      <w:r w:rsidR="001F0096">
        <w:rPr>
          <w:rFonts w:hint="cs"/>
          <w:rtl/>
        </w:rPr>
        <w:t xml:space="preserve">פיקוד העורף </w:t>
      </w:r>
      <w:r>
        <w:rPr>
          <w:rFonts w:hint="cs"/>
          <w:rtl/>
        </w:rPr>
        <w:t xml:space="preserve">עדיין לא הפעיל </w:t>
      </w:r>
      <w:bookmarkStart w:id="1202" w:name="_ETM_Q1_7264517"/>
      <w:bookmarkEnd w:id="1202"/>
      <w:r>
        <w:rPr>
          <w:rFonts w:hint="cs"/>
          <w:rtl/>
        </w:rPr>
        <w:t xml:space="preserve">את מה שהוא יכול להפעיל כמידע לציבור. מדברים פה </w:t>
      </w:r>
      <w:bookmarkStart w:id="1203" w:name="_ETM_Q1_7266789"/>
      <w:bookmarkEnd w:id="1203"/>
      <w:r>
        <w:rPr>
          <w:rFonts w:hint="cs"/>
          <w:rtl/>
        </w:rPr>
        <w:t>עכשיו על הקשישים, נכנסים לפעולה ו</w:t>
      </w:r>
      <w:r w:rsidR="001F0096">
        <w:rPr>
          <w:rFonts w:hint="cs"/>
          <w:rtl/>
        </w:rPr>
        <w:t xml:space="preserve">האורגן הזה פשוט לא עובד. </w:t>
      </w:r>
    </w:p>
    <w:p w:rsidR="0046247E" w:rsidRDefault="0046247E" w:rsidP="0046247E">
      <w:pPr>
        <w:rPr>
          <w:rtl/>
        </w:rPr>
      </w:pPr>
    </w:p>
    <w:p w:rsidR="0046247E" w:rsidRDefault="0046247E" w:rsidP="0046247E">
      <w:pPr>
        <w:pStyle w:val="af6"/>
        <w:keepNext/>
        <w:rPr>
          <w:rtl/>
        </w:rPr>
      </w:pPr>
      <w:r>
        <w:rPr>
          <w:rtl/>
        </w:rPr>
        <w:t>היו"ר עפר שלח:</w:t>
      </w:r>
    </w:p>
    <w:p w:rsidR="0046247E" w:rsidRDefault="0046247E" w:rsidP="0046247E">
      <w:pPr>
        <w:pStyle w:val="KeepWithNext"/>
        <w:rPr>
          <w:rtl/>
        </w:rPr>
      </w:pPr>
    </w:p>
    <w:p w:rsidR="0046247E" w:rsidRDefault="0046247E" w:rsidP="003E5CD8">
      <w:pPr>
        <w:rPr>
          <w:rtl/>
        </w:rPr>
      </w:pPr>
      <w:r>
        <w:rPr>
          <w:rFonts w:hint="cs"/>
          <w:rtl/>
        </w:rPr>
        <w:t xml:space="preserve">רק כדי להמחיש את מה </w:t>
      </w:r>
      <w:bookmarkStart w:id="1204" w:name="_ETM_Q1_7274667"/>
      <w:bookmarkEnd w:id="1204"/>
      <w:r>
        <w:rPr>
          <w:rFonts w:hint="cs"/>
          <w:rtl/>
        </w:rPr>
        <w:t xml:space="preserve">שאנחנו מדברים עליו פה עכשיו, </w:t>
      </w:r>
      <w:r w:rsidR="001F0096">
        <w:rPr>
          <w:rFonts w:hint="cs"/>
          <w:rtl/>
        </w:rPr>
        <w:t>תוך כדי</w:t>
      </w:r>
      <w:r>
        <w:rPr>
          <w:rFonts w:hint="cs"/>
          <w:rtl/>
        </w:rPr>
        <w:t xml:space="preserve"> הדיון שלנו דיווח משרד </w:t>
      </w:r>
      <w:bookmarkStart w:id="1205" w:name="_ETM_Q1_7278463"/>
      <w:bookmarkEnd w:id="1205"/>
      <w:r>
        <w:rPr>
          <w:rFonts w:hint="cs"/>
          <w:rtl/>
        </w:rPr>
        <w:t>הבריאות על כמות הבדיקות</w:t>
      </w:r>
      <w:r w:rsidR="001F0096">
        <w:rPr>
          <w:rFonts w:hint="cs"/>
          <w:rtl/>
        </w:rPr>
        <w:t xml:space="preserve">, </w:t>
      </w:r>
      <w:r>
        <w:rPr>
          <w:rFonts w:hint="cs"/>
          <w:rtl/>
        </w:rPr>
        <w:t xml:space="preserve">דיווח שאתמול היו 5,681 בדיקות, בעוד יגאל </w:t>
      </w:r>
      <w:bookmarkStart w:id="1206" w:name="_ETM_Q1_7284065"/>
      <w:bookmarkEnd w:id="1206"/>
      <w:proofErr w:type="spellStart"/>
      <w:r>
        <w:rPr>
          <w:rFonts w:hint="cs"/>
          <w:rtl/>
        </w:rPr>
        <w:t>סלוביק</w:t>
      </w:r>
      <w:proofErr w:type="spellEnd"/>
      <w:r>
        <w:rPr>
          <w:rFonts w:hint="cs"/>
          <w:rtl/>
        </w:rPr>
        <w:t xml:space="preserve"> אמר לנו שהיו 6,581. אז יכול להיות שהוא התבלבל </w:t>
      </w:r>
      <w:bookmarkStart w:id="1207" w:name="_ETM_Q1_7289649"/>
      <w:bookmarkEnd w:id="1207"/>
      <w:r>
        <w:rPr>
          <w:rFonts w:hint="cs"/>
          <w:rtl/>
        </w:rPr>
        <w:t>במספרים</w:t>
      </w:r>
      <w:r w:rsidR="003E5CD8">
        <w:rPr>
          <w:rFonts w:hint="cs"/>
          <w:rtl/>
        </w:rPr>
        <w:t>,</w:t>
      </w:r>
      <w:r>
        <w:rPr>
          <w:rFonts w:hint="cs"/>
          <w:rtl/>
        </w:rPr>
        <w:t xml:space="preserve"> אני מקווה מאוד, אבל חס וחלילה אני לא מאשים </w:t>
      </w:r>
      <w:bookmarkStart w:id="1208" w:name="_ETM_Q1_7292615"/>
      <w:bookmarkEnd w:id="1208"/>
      <w:r>
        <w:rPr>
          <w:rFonts w:hint="cs"/>
          <w:rtl/>
        </w:rPr>
        <w:t xml:space="preserve">מישהו, אני באמת לא חושב עוון, רק שזה חלק מן </w:t>
      </w:r>
      <w:bookmarkStart w:id="1209" w:name="_ETM_Q1_7304008"/>
      <w:bookmarkEnd w:id="1209"/>
      <w:r>
        <w:rPr>
          <w:rFonts w:hint="cs"/>
          <w:rtl/>
        </w:rPr>
        <w:t>העניין שאנחנו מדברים עליו כל הזמן, שהמידע לא מוצג</w:t>
      </w:r>
      <w:r w:rsidR="001F0096">
        <w:rPr>
          <w:rFonts w:hint="cs"/>
          <w:rtl/>
        </w:rPr>
        <w:t xml:space="preserve"> בצורה מדויקת. </w:t>
      </w:r>
    </w:p>
    <w:p w:rsidR="0046247E" w:rsidRDefault="0046247E" w:rsidP="0046247E">
      <w:pPr>
        <w:rPr>
          <w:rtl/>
        </w:rPr>
      </w:pPr>
    </w:p>
    <w:p w:rsidR="004C7751" w:rsidRDefault="0078670A" w:rsidP="003E5CD8">
      <w:pPr>
        <w:rPr>
          <w:rtl/>
        </w:rPr>
      </w:pPr>
      <w:r>
        <w:rPr>
          <w:rFonts w:hint="cs"/>
          <w:rtl/>
        </w:rPr>
        <w:t>אמרתי ביום הרא</w:t>
      </w:r>
      <w:bookmarkStart w:id="1210" w:name="_ETM_Q1_7314411"/>
      <w:bookmarkEnd w:id="1210"/>
      <w:r>
        <w:rPr>
          <w:rFonts w:hint="cs"/>
          <w:rtl/>
        </w:rPr>
        <w:t>שון של הוועדה ו</w:t>
      </w:r>
      <w:r w:rsidR="001F0096">
        <w:rPr>
          <w:rFonts w:hint="cs"/>
          <w:rtl/>
        </w:rPr>
        <w:t xml:space="preserve">האמונה שלי </w:t>
      </w:r>
      <w:r>
        <w:rPr>
          <w:rFonts w:hint="cs"/>
          <w:rtl/>
        </w:rPr>
        <w:t xml:space="preserve">בזה, ונדמה לי של הוועדה, הולכת ומתחזקת </w:t>
      </w:r>
      <w:bookmarkStart w:id="1211" w:name="_ETM_Q1_7318347"/>
      <w:bookmarkEnd w:id="1211"/>
      <w:r>
        <w:rPr>
          <w:rFonts w:hint="cs"/>
          <w:rtl/>
        </w:rPr>
        <w:t xml:space="preserve">מידי יום. המשבר הזה שאנחנו מתמודדים </w:t>
      </w:r>
      <w:proofErr w:type="spellStart"/>
      <w:r>
        <w:rPr>
          <w:rFonts w:hint="cs"/>
          <w:rtl/>
        </w:rPr>
        <w:t>איתו</w:t>
      </w:r>
      <w:proofErr w:type="spellEnd"/>
      <w:r>
        <w:rPr>
          <w:rFonts w:hint="cs"/>
          <w:rtl/>
        </w:rPr>
        <w:t xml:space="preserve"> ומסתכלים עליו קדימה, </w:t>
      </w:r>
      <w:bookmarkStart w:id="1212" w:name="_ETM_Q1_7324824"/>
      <w:bookmarkEnd w:id="1212"/>
      <w:r>
        <w:rPr>
          <w:rFonts w:hint="cs"/>
          <w:rtl/>
        </w:rPr>
        <w:t xml:space="preserve">בהינתן האפשרות </w:t>
      </w:r>
      <w:r>
        <w:rPr>
          <w:rtl/>
        </w:rPr>
        <w:t>–</w:t>
      </w:r>
      <w:r>
        <w:rPr>
          <w:rFonts w:hint="cs"/>
          <w:rtl/>
        </w:rPr>
        <w:t xml:space="preserve"> אנחנו לא חייבים לדבר רק על קורונה 2, חס וחלילה יכולה להיות רעידת אדמה, יכול להיות גם </w:t>
      </w:r>
      <w:bookmarkStart w:id="1213" w:name="_ETM_Q1_7334806"/>
      <w:bookmarkEnd w:id="1213"/>
      <w:r>
        <w:rPr>
          <w:rFonts w:hint="cs"/>
          <w:rtl/>
        </w:rPr>
        <w:t xml:space="preserve">אסון סייבר, יכולים להיות לו מאפיינים שהם דומים מאוד למה </w:t>
      </w:r>
      <w:bookmarkStart w:id="1214" w:name="_ETM_Q1_7337947"/>
      <w:bookmarkEnd w:id="1214"/>
      <w:r>
        <w:rPr>
          <w:rFonts w:hint="cs"/>
          <w:rtl/>
        </w:rPr>
        <w:t xml:space="preserve">שאנחנו רואים עכשיו. מדינת ישראל לא תוכל לצאת מזה עם </w:t>
      </w:r>
      <w:bookmarkStart w:id="1215" w:name="_ETM_Q1_7344599"/>
      <w:bookmarkEnd w:id="1215"/>
      <w:r>
        <w:rPr>
          <w:rFonts w:hint="cs"/>
          <w:rtl/>
        </w:rPr>
        <w:t xml:space="preserve">אותן מערכות שיש לה עכשיו, היא לא תוכל לצאת מזה </w:t>
      </w:r>
      <w:bookmarkStart w:id="1216" w:name="_ETM_Q1_7346857"/>
      <w:bookmarkEnd w:id="1216"/>
      <w:r>
        <w:rPr>
          <w:rFonts w:hint="cs"/>
          <w:rtl/>
        </w:rPr>
        <w:t xml:space="preserve">בזה שההחלטה של </w:t>
      </w:r>
      <w:proofErr w:type="spellStart"/>
      <w:r>
        <w:rPr>
          <w:rFonts w:hint="cs"/>
          <w:rtl/>
        </w:rPr>
        <w:t>מל"ל</w:t>
      </w:r>
      <w:proofErr w:type="spellEnd"/>
      <w:r>
        <w:rPr>
          <w:rFonts w:hint="cs"/>
          <w:rtl/>
        </w:rPr>
        <w:t>, שאני מכיר אות</w:t>
      </w:r>
      <w:r w:rsidR="003E5CD8">
        <w:rPr>
          <w:rFonts w:hint="cs"/>
          <w:rtl/>
        </w:rPr>
        <w:t>ו</w:t>
      </w:r>
      <w:r>
        <w:rPr>
          <w:rFonts w:hint="cs"/>
          <w:rtl/>
        </w:rPr>
        <w:t xml:space="preserve"> היטב, ה</w:t>
      </w:r>
      <w:r w:rsidR="003E5CD8">
        <w:rPr>
          <w:rFonts w:hint="cs"/>
          <w:rtl/>
        </w:rPr>
        <w:t>ו</w:t>
      </w:r>
      <w:r>
        <w:rPr>
          <w:rFonts w:hint="cs"/>
          <w:rtl/>
        </w:rPr>
        <w:t xml:space="preserve">א גוף </w:t>
      </w:r>
      <w:bookmarkStart w:id="1217" w:name="_ETM_Q1_7351131"/>
      <w:bookmarkEnd w:id="1217"/>
      <w:r>
        <w:rPr>
          <w:rFonts w:hint="cs"/>
          <w:rtl/>
        </w:rPr>
        <w:t>שהוקם לתכלית לא דומה בכלל וכל יתרונ</w:t>
      </w:r>
      <w:r w:rsidR="003E5CD8">
        <w:rPr>
          <w:rFonts w:hint="cs"/>
          <w:rtl/>
        </w:rPr>
        <w:t>ו</w:t>
      </w:r>
      <w:r>
        <w:rPr>
          <w:rFonts w:hint="cs"/>
          <w:rtl/>
        </w:rPr>
        <w:t xml:space="preserve"> </w:t>
      </w:r>
      <w:r>
        <w:rPr>
          <w:rtl/>
        </w:rPr>
        <w:t>–</w:t>
      </w:r>
      <w:r>
        <w:rPr>
          <w:rFonts w:hint="cs"/>
          <w:rtl/>
        </w:rPr>
        <w:t xml:space="preserve"> ואגב זה </w:t>
      </w:r>
      <w:bookmarkStart w:id="1218" w:name="_ETM_Q1_7356203"/>
      <w:bookmarkEnd w:id="1218"/>
      <w:r>
        <w:rPr>
          <w:rFonts w:hint="cs"/>
          <w:rtl/>
        </w:rPr>
        <w:t xml:space="preserve">השתמע מן הדברים של יגאל </w:t>
      </w:r>
      <w:proofErr w:type="spellStart"/>
      <w:r>
        <w:rPr>
          <w:rFonts w:hint="cs"/>
          <w:rtl/>
        </w:rPr>
        <w:t>סלוביק</w:t>
      </w:r>
      <w:proofErr w:type="spellEnd"/>
      <w:r>
        <w:rPr>
          <w:rFonts w:hint="cs"/>
          <w:rtl/>
        </w:rPr>
        <w:t xml:space="preserve"> </w:t>
      </w:r>
      <w:r>
        <w:rPr>
          <w:rtl/>
        </w:rPr>
        <w:t>–</w:t>
      </w:r>
      <w:r>
        <w:rPr>
          <w:rFonts w:hint="cs"/>
          <w:rtl/>
        </w:rPr>
        <w:t xml:space="preserve"> שה</w:t>
      </w:r>
      <w:r w:rsidR="003E5CD8">
        <w:rPr>
          <w:rFonts w:hint="cs"/>
          <w:rtl/>
        </w:rPr>
        <w:t>ו</w:t>
      </w:r>
      <w:r>
        <w:rPr>
          <w:rFonts w:hint="cs"/>
          <w:rtl/>
        </w:rPr>
        <w:t xml:space="preserve">א פשוט </w:t>
      </w:r>
      <w:bookmarkStart w:id="1219" w:name="_ETM_Q1_7358525"/>
      <w:bookmarkEnd w:id="1219"/>
      <w:r w:rsidR="003E5CD8">
        <w:rPr>
          <w:rFonts w:hint="cs"/>
          <w:rtl/>
        </w:rPr>
        <w:t>קרוב</w:t>
      </w:r>
      <w:r>
        <w:rPr>
          <w:rFonts w:hint="cs"/>
          <w:rtl/>
        </w:rPr>
        <w:t xml:space="preserve"> לראש הממשלה, אבל זו לא דרך לעבודה, יציף דברים </w:t>
      </w:r>
      <w:bookmarkStart w:id="1220" w:name="_ETM_Q1_7363474"/>
      <w:bookmarkEnd w:id="1220"/>
      <w:r>
        <w:rPr>
          <w:rFonts w:hint="cs"/>
          <w:rtl/>
        </w:rPr>
        <w:t xml:space="preserve">מהר לראש הממשלה וראש הממשלה יקבל החלטות. </w:t>
      </w:r>
    </w:p>
    <w:p w:rsidR="0078670A" w:rsidRDefault="0078670A" w:rsidP="0046247E">
      <w:pPr>
        <w:rPr>
          <w:rtl/>
        </w:rPr>
      </w:pPr>
    </w:p>
    <w:p w:rsidR="0078670A" w:rsidRDefault="0078670A" w:rsidP="003E5CD8">
      <w:pPr>
        <w:rPr>
          <w:rtl/>
        </w:rPr>
      </w:pPr>
      <w:r>
        <w:rPr>
          <w:rFonts w:hint="cs"/>
          <w:rtl/>
        </w:rPr>
        <w:t xml:space="preserve">הדבר הזה שנקרא לו מרכז ניהול משברים לאומי, אבל לא כפי שהוא קיים </w:t>
      </w:r>
      <w:bookmarkStart w:id="1221" w:name="_ETM_Q1_7374442"/>
      <w:bookmarkEnd w:id="1221"/>
      <w:r>
        <w:rPr>
          <w:rFonts w:hint="cs"/>
          <w:rtl/>
        </w:rPr>
        <w:t xml:space="preserve">עכשיו, בעיניי מיטב המוחות בישראל כבר היו צריכים לשבת </w:t>
      </w:r>
      <w:bookmarkStart w:id="1222" w:name="_ETM_Q1_7381088"/>
      <w:bookmarkEnd w:id="1222"/>
      <w:r>
        <w:rPr>
          <w:rFonts w:hint="cs"/>
          <w:rtl/>
        </w:rPr>
        <w:t xml:space="preserve">שם, אנשים שהם לאו דווקא מן המערכות. אמרנו את זה </w:t>
      </w:r>
      <w:bookmarkStart w:id="1223" w:name="_ETM_Q1_7382728"/>
      <w:bookmarkEnd w:id="1223"/>
      <w:r>
        <w:rPr>
          <w:rFonts w:hint="cs"/>
          <w:rtl/>
        </w:rPr>
        <w:t xml:space="preserve">בהקשר להסברה: טובי יועצי התקשורת בישראל היו צריכים לשבת עכשיו ולנהל את קמפיין ההסברה של הדבר הזה, זה אל"ף-בי"ת, וטובי </w:t>
      </w:r>
      <w:bookmarkStart w:id="1224" w:name="_ETM_Q1_7392904"/>
      <w:bookmarkEnd w:id="1224"/>
      <w:r>
        <w:rPr>
          <w:rFonts w:hint="cs"/>
          <w:rtl/>
        </w:rPr>
        <w:t xml:space="preserve">היועצים הכלכליים, וטובי יועצי הבריאות וכן הלאה והלאה. קרא לזה </w:t>
      </w:r>
      <w:bookmarkStart w:id="1225" w:name="_ETM_Q1_7402243"/>
      <w:bookmarkEnd w:id="1225"/>
      <w:r>
        <w:rPr>
          <w:rFonts w:hint="cs"/>
          <w:rtl/>
        </w:rPr>
        <w:t xml:space="preserve">מתן כהנא, כי הוא איש צבא ותיק, אבל מי שיודע </w:t>
      </w:r>
      <w:bookmarkStart w:id="1226" w:name="_ETM_Q1_7401740"/>
      <w:bookmarkEnd w:id="1226"/>
      <w:r>
        <w:rPr>
          <w:rFonts w:hint="cs"/>
          <w:rtl/>
        </w:rPr>
        <w:t xml:space="preserve">מה זה שעון לחימה בצבא </w:t>
      </w:r>
      <w:r>
        <w:rPr>
          <w:rtl/>
        </w:rPr>
        <w:t>–</w:t>
      </w:r>
      <w:r>
        <w:rPr>
          <w:rFonts w:hint="cs"/>
          <w:rtl/>
        </w:rPr>
        <w:t xml:space="preserve"> זה אומר שהיום מסודר לפי שעות מסוימות ובשעה מסוימת אתה יודע בדיוק את המצב שלך, כמה כוחות ואמצעים יש לך, ובשעה מסוימת </w:t>
      </w:r>
      <w:bookmarkStart w:id="1227" w:name="_ETM_Q1_7417917"/>
      <w:bookmarkEnd w:id="1227"/>
      <w:r>
        <w:rPr>
          <w:rFonts w:hint="cs"/>
          <w:rtl/>
        </w:rPr>
        <w:t>מתקיימת כתוצאה מזה</w:t>
      </w:r>
      <w:r w:rsidR="003E5CD8">
        <w:rPr>
          <w:rFonts w:hint="cs"/>
          <w:rtl/>
        </w:rPr>
        <w:t xml:space="preserve"> </w:t>
      </w:r>
      <w:r>
        <w:rPr>
          <w:rFonts w:hint="cs"/>
          <w:rtl/>
        </w:rPr>
        <w:t xml:space="preserve">הערכת מצב ומתקבלות החלטות ויוצאות הוראות, </w:t>
      </w:r>
      <w:bookmarkStart w:id="1228" w:name="_ETM_Q1_7426874"/>
      <w:bookmarkEnd w:id="1228"/>
      <w:r>
        <w:rPr>
          <w:rFonts w:hint="cs"/>
          <w:rtl/>
        </w:rPr>
        <w:t xml:space="preserve">או נפתרות בעיות סביב השולחן הזה. </w:t>
      </w:r>
    </w:p>
    <w:p w:rsidR="0078670A" w:rsidRDefault="0078670A" w:rsidP="0078670A">
      <w:pPr>
        <w:rPr>
          <w:rtl/>
        </w:rPr>
      </w:pPr>
    </w:p>
    <w:p w:rsidR="0078670A" w:rsidRDefault="0078670A" w:rsidP="003E5CD8">
      <w:pPr>
        <w:rPr>
          <w:rtl/>
        </w:rPr>
      </w:pPr>
      <w:r>
        <w:rPr>
          <w:rFonts w:hint="cs"/>
          <w:rtl/>
        </w:rPr>
        <w:t xml:space="preserve">היעדרו של השולחן הזה, </w:t>
      </w:r>
      <w:bookmarkStart w:id="1229" w:name="_ETM_Q1_7430747"/>
      <w:bookmarkEnd w:id="1229"/>
      <w:r>
        <w:rPr>
          <w:rFonts w:hint="cs"/>
          <w:rtl/>
        </w:rPr>
        <w:t xml:space="preserve">שבראשו צריך לעמוד אופרטור, לא ראש הממשלה, הוא </w:t>
      </w:r>
      <w:bookmarkStart w:id="1230" w:name="_ETM_Q1_7435417"/>
      <w:bookmarkEnd w:id="1230"/>
      <w:r>
        <w:rPr>
          <w:rFonts w:hint="cs"/>
          <w:rtl/>
        </w:rPr>
        <w:t xml:space="preserve">בעיניי כשל גדול. הוא מביא גם לחלק גדול מן הדברים </w:t>
      </w:r>
      <w:bookmarkStart w:id="1231" w:name="_ETM_Q1_7439671"/>
      <w:bookmarkEnd w:id="1231"/>
      <w:r>
        <w:rPr>
          <w:rFonts w:hint="cs"/>
          <w:rtl/>
        </w:rPr>
        <w:t xml:space="preserve">שאנחנו רואים, כולל בעיקר זה שאנחנו מתקשים על המון </w:t>
      </w:r>
      <w:bookmarkStart w:id="1232" w:name="_ETM_Q1_7441931"/>
      <w:bookmarkEnd w:id="1232"/>
      <w:r>
        <w:rPr>
          <w:rFonts w:hint="cs"/>
          <w:rtl/>
        </w:rPr>
        <w:t xml:space="preserve">דברים לקבל תשובות, </w:t>
      </w:r>
      <w:r w:rsidR="003E5CD8">
        <w:rPr>
          <w:rFonts w:hint="cs"/>
          <w:rtl/>
        </w:rPr>
        <w:t xml:space="preserve">בין היתר </w:t>
      </w:r>
      <w:r>
        <w:rPr>
          <w:rFonts w:hint="cs"/>
          <w:rtl/>
        </w:rPr>
        <w:t xml:space="preserve">בעניין מכונות ההנשמה. אתמול קיבלתי כמה </w:t>
      </w:r>
      <w:bookmarkStart w:id="1233" w:name="_ETM_Q1_7445670"/>
      <w:bookmarkEnd w:id="1233"/>
      <w:r>
        <w:rPr>
          <w:rFonts w:hint="cs"/>
          <w:rtl/>
        </w:rPr>
        <w:t xml:space="preserve">שיחות בעקבות הדיון שלנו שהבהירו לי שאולי הבעיה הקטנה בסיפור מכונות ההנשמה היא המכונות. </w:t>
      </w:r>
    </w:p>
    <w:p w:rsidR="0078670A" w:rsidRDefault="0078670A" w:rsidP="0078670A">
      <w:pPr>
        <w:rPr>
          <w:rtl/>
        </w:rPr>
      </w:pPr>
    </w:p>
    <w:p w:rsidR="0078670A" w:rsidRDefault="0078670A" w:rsidP="0078670A">
      <w:pPr>
        <w:pStyle w:val="a4"/>
        <w:keepNext/>
        <w:rPr>
          <w:rtl/>
        </w:rPr>
      </w:pPr>
      <w:r>
        <w:rPr>
          <w:rtl/>
        </w:rPr>
        <w:t>מיקי חיימוביץ' (כחול לבן):</w:t>
      </w:r>
    </w:p>
    <w:p w:rsidR="0078670A" w:rsidRDefault="0078670A" w:rsidP="0078670A">
      <w:pPr>
        <w:pStyle w:val="KeepWithNext"/>
        <w:rPr>
          <w:rtl/>
        </w:rPr>
      </w:pPr>
    </w:p>
    <w:p w:rsidR="0078670A" w:rsidRDefault="0078670A" w:rsidP="0078670A">
      <w:pPr>
        <w:rPr>
          <w:rtl/>
        </w:rPr>
      </w:pPr>
      <w:r>
        <w:rPr>
          <w:rFonts w:hint="cs"/>
          <w:rtl/>
        </w:rPr>
        <w:t xml:space="preserve">כי זו מערכת שלמה. </w:t>
      </w:r>
    </w:p>
    <w:p w:rsidR="0078670A" w:rsidRDefault="0078670A" w:rsidP="0078670A">
      <w:pPr>
        <w:rPr>
          <w:rtl/>
        </w:rPr>
      </w:pPr>
    </w:p>
    <w:p w:rsidR="0078670A" w:rsidRDefault="0078670A" w:rsidP="0078670A">
      <w:pPr>
        <w:pStyle w:val="af6"/>
        <w:keepNext/>
        <w:rPr>
          <w:rtl/>
        </w:rPr>
      </w:pPr>
      <w:r>
        <w:rPr>
          <w:rtl/>
        </w:rPr>
        <w:t>היו"ר עפר שלח:</w:t>
      </w:r>
    </w:p>
    <w:p w:rsidR="0078670A" w:rsidRDefault="0078670A" w:rsidP="0078670A">
      <w:pPr>
        <w:pStyle w:val="KeepWithNext"/>
        <w:rPr>
          <w:rtl/>
        </w:rPr>
      </w:pPr>
    </w:p>
    <w:p w:rsidR="0078670A" w:rsidRDefault="0078670A" w:rsidP="0078670A">
      <w:pPr>
        <w:rPr>
          <w:rtl/>
        </w:rPr>
      </w:pPr>
      <w:r>
        <w:rPr>
          <w:rFonts w:hint="cs"/>
          <w:rtl/>
        </w:rPr>
        <w:t>אם אנחנו מסתכלים על ה-ק</w:t>
      </w:r>
      <w:r w:rsidR="003E5CD8">
        <w:rPr>
          <w:rFonts w:hint="cs"/>
          <w:rtl/>
        </w:rPr>
        <w:t>ִ</w:t>
      </w:r>
      <w:r>
        <w:rPr>
          <w:rFonts w:hint="cs"/>
          <w:rtl/>
        </w:rPr>
        <w:t xml:space="preserve">יט השלם, יש שם חוליות עוד יותר חלשות. </w:t>
      </w:r>
      <w:bookmarkStart w:id="1234" w:name="_ETM_Q1_7457905"/>
      <w:bookmarkEnd w:id="1234"/>
    </w:p>
    <w:p w:rsidR="0078670A" w:rsidRDefault="0078670A" w:rsidP="0078670A">
      <w:pPr>
        <w:rPr>
          <w:rtl/>
        </w:rPr>
      </w:pPr>
    </w:p>
    <w:p w:rsidR="0078670A" w:rsidRDefault="0078670A" w:rsidP="0078670A">
      <w:pPr>
        <w:pStyle w:val="a4"/>
        <w:keepNext/>
        <w:rPr>
          <w:rtl/>
        </w:rPr>
      </w:pPr>
      <w:r>
        <w:rPr>
          <w:rtl/>
        </w:rPr>
        <w:t>מיקי חיימוביץ' (כחול לבן):</w:t>
      </w:r>
    </w:p>
    <w:p w:rsidR="0078670A" w:rsidRDefault="0078670A" w:rsidP="0078670A">
      <w:pPr>
        <w:pStyle w:val="KeepWithNext"/>
        <w:rPr>
          <w:rtl/>
        </w:rPr>
      </w:pPr>
    </w:p>
    <w:p w:rsidR="0078670A" w:rsidRDefault="0078670A" w:rsidP="0078670A">
      <w:pPr>
        <w:rPr>
          <w:rtl/>
        </w:rPr>
      </w:pPr>
      <w:r>
        <w:rPr>
          <w:rFonts w:hint="cs"/>
          <w:rtl/>
        </w:rPr>
        <w:t>לא צריך לקרוא לזה מכונות הנשמה. זה יחידת טיפול נמרץ.</w:t>
      </w:r>
    </w:p>
    <w:p w:rsidR="0078670A" w:rsidRDefault="0078670A" w:rsidP="0078670A">
      <w:pPr>
        <w:rPr>
          <w:rtl/>
        </w:rPr>
      </w:pPr>
      <w:bookmarkStart w:id="1235" w:name="_ETM_Q1_7462307"/>
      <w:bookmarkStart w:id="1236" w:name="_ETM_Q1_7462610"/>
      <w:bookmarkEnd w:id="1235"/>
      <w:bookmarkEnd w:id="1236"/>
    </w:p>
    <w:p w:rsidR="0078670A" w:rsidRDefault="0078670A" w:rsidP="0078670A">
      <w:pPr>
        <w:pStyle w:val="af6"/>
        <w:keepNext/>
        <w:rPr>
          <w:rtl/>
        </w:rPr>
      </w:pPr>
      <w:r>
        <w:rPr>
          <w:rtl/>
        </w:rPr>
        <w:t>היו"ר עפר שלח:</w:t>
      </w:r>
    </w:p>
    <w:p w:rsidR="0078670A" w:rsidRDefault="0078670A" w:rsidP="0078670A">
      <w:pPr>
        <w:pStyle w:val="KeepWithNext"/>
        <w:rPr>
          <w:rtl/>
        </w:rPr>
      </w:pPr>
    </w:p>
    <w:p w:rsidR="0078670A" w:rsidRDefault="0078670A" w:rsidP="0078670A">
      <w:pPr>
        <w:rPr>
          <w:rtl/>
        </w:rPr>
      </w:pPr>
      <w:r>
        <w:rPr>
          <w:rFonts w:hint="cs"/>
          <w:rtl/>
        </w:rPr>
        <w:t xml:space="preserve">נכון. </w:t>
      </w:r>
      <w:bookmarkStart w:id="1237" w:name="_ETM_Q1_7465171"/>
      <w:bookmarkEnd w:id="1237"/>
    </w:p>
    <w:p w:rsidR="0078670A" w:rsidRDefault="0078670A" w:rsidP="0078670A">
      <w:pPr>
        <w:rPr>
          <w:rtl/>
        </w:rPr>
      </w:pPr>
      <w:bookmarkStart w:id="1238" w:name="_ETM_Q1_7467498"/>
      <w:bookmarkEnd w:id="1238"/>
    </w:p>
    <w:p w:rsidR="0078670A" w:rsidRDefault="0078670A" w:rsidP="0078670A">
      <w:pPr>
        <w:rPr>
          <w:rtl/>
        </w:rPr>
      </w:pPr>
      <w:bookmarkStart w:id="1239" w:name="_ETM_Q1_7467774"/>
      <w:bookmarkEnd w:id="1239"/>
      <w:r>
        <w:rPr>
          <w:rFonts w:hint="cs"/>
          <w:rtl/>
        </w:rPr>
        <w:t xml:space="preserve">ככל שהוועדה הזאת תמשיך לפעול נוציא מסקנות גם בהקשר </w:t>
      </w:r>
      <w:bookmarkStart w:id="1240" w:name="_ETM_Q1_7473035"/>
      <w:bookmarkEnd w:id="1240"/>
      <w:r>
        <w:rPr>
          <w:rFonts w:hint="cs"/>
          <w:rtl/>
        </w:rPr>
        <w:t xml:space="preserve">הזה. </w:t>
      </w:r>
    </w:p>
    <w:p w:rsidR="0078670A" w:rsidRDefault="0078670A" w:rsidP="0078670A">
      <w:pPr>
        <w:rPr>
          <w:rtl/>
        </w:rPr>
      </w:pPr>
    </w:p>
    <w:p w:rsidR="0078670A" w:rsidRDefault="0078670A" w:rsidP="003E5CD8">
      <w:pPr>
        <w:rPr>
          <w:rtl/>
        </w:rPr>
      </w:pPr>
      <w:r>
        <w:rPr>
          <w:rFonts w:hint="cs"/>
          <w:rtl/>
        </w:rPr>
        <w:t xml:space="preserve">אני חושב שהחכמנו היום מאנשים שמסתכלים על המשבר </w:t>
      </w:r>
      <w:bookmarkStart w:id="1241" w:name="_ETM_Q1_7479196"/>
      <w:bookmarkEnd w:id="1241"/>
      <w:r>
        <w:rPr>
          <w:rFonts w:hint="cs"/>
          <w:rtl/>
        </w:rPr>
        <w:t>הזה הן מתוקף ניסיונם והן מתוקף תבונתם ו</w:t>
      </w:r>
      <w:r w:rsidR="003E5CD8">
        <w:rPr>
          <w:rFonts w:hint="cs"/>
          <w:rtl/>
        </w:rPr>
        <w:t>מ</w:t>
      </w:r>
      <w:r>
        <w:rPr>
          <w:rFonts w:hint="cs"/>
          <w:rtl/>
        </w:rPr>
        <w:t xml:space="preserve">מודלים מתמטיים </w:t>
      </w:r>
      <w:proofErr w:type="spellStart"/>
      <w:r>
        <w:rPr>
          <w:rFonts w:hint="cs"/>
          <w:rtl/>
        </w:rPr>
        <w:t>שאנטאנס</w:t>
      </w:r>
      <w:proofErr w:type="spellEnd"/>
      <w:r>
        <w:rPr>
          <w:rFonts w:hint="cs"/>
          <w:rtl/>
        </w:rPr>
        <w:t xml:space="preserve"> </w:t>
      </w:r>
      <w:proofErr w:type="spellStart"/>
      <w:r>
        <w:rPr>
          <w:rFonts w:hint="cs"/>
          <w:rtl/>
        </w:rPr>
        <w:t>שחאדה</w:t>
      </w:r>
      <w:proofErr w:type="spellEnd"/>
      <w:r>
        <w:rPr>
          <w:rFonts w:hint="cs"/>
          <w:rtl/>
        </w:rPr>
        <w:t xml:space="preserve"> אולי יסביר לי אחר כך. זה בהחלט דיון חשוב </w:t>
      </w:r>
      <w:bookmarkStart w:id="1242" w:name="_ETM_Q1_7490668"/>
      <w:bookmarkEnd w:id="1242"/>
      <w:r>
        <w:rPr>
          <w:rFonts w:hint="cs"/>
          <w:rtl/>
        </w:rPr>
        <w:t xml:space="preserve">בתוך סך כל הפרקטיקה שאנחנו עושים. </w:t>
      </w:r>
    </w:p>
    <w:p w:rsidR="0046247E" w:rsidRDefault="0046247E" w:rsidP="0074685A">
      <w:pPr>
        <w:rPr>
          <w:rtl/>
        </w:rPr>
      </w:pPr>
    </w:p>
    <w:p w:rsidR="004C7751" w:rsidRDefault="004C7751" w:rsidP="003E5CD8">
      <w:pPr>
        <w:rPr>
          <w:rtl/>
        </w:rPr>
      </w:pPr>
      <w:r>
        <w:rPr>
          <w:rFonts w:hint="cs"/>
          <w:rtl/>
        </w:rPr>
        <w:t xml:space="preserve">מחר </w:t>
      </w:r>
      <w:r w:rsidR="0078670A">
        <w:rPr>
          <w:rFonts w:hint="cs"/>
          <w:rtl/>
        </w:rPr>
        <w:t xml:space="preserve">אנחנו חוזרים לכלכלה. יהיה </w:t>
      </w:r>
      <w:bookmarkStart w:id="1243" w:name="_ETM_Q1_7504589"/>
      <w:bookmarkEnd w:id="1243"/>
      <w:proofErr w:type="spellStart"/>
      <w:r w:rsidR="0078670A">
        <w:rPr>
          <w:rFonts w:hint="cs"/>
          <w:rtl/>
        </w:rPr>
        <w:t>איתנו</w:t>
      </w:r>
      <w:proofErr w:type="spellEnd"/>
      <w:r w:rsidR="0078670A">
        <w:rPr>
          <w:rFonts w:hint="cs"/>
          <w:rtl/>
        </w:rPr>
        <w:t xml:space="preserve"> או החשב הכללי או ראש אגף התקציבים במשרד האוצר </w:t>
      </w:r>
      <w:bookmarkStart w:id="1244" w:name="_ETM_Q1_7506671"/>
      <w:bookmarkEnd w:id="1244"/>
      <w:r w:rsidR="0078670A">
        <w:rPr>
          <w:rFonts w:hint="cs"/>
          <w:rtl/>
        </w:rPr>
        <w:t xml:space="preserve">ויענה לשאלות </w:t>
      </w:r>
      <w:r>
        <w:rPr>
          <w:rFonts w:hint="cs"/>
          <w:rtl/>
        </w:rPr>
        <w:t xml:space="preserve">של כמה גופים גדולים, </w:t>
      </w:r>
      <w:r w:rsidR="0078670A">
        <w:rPr>
          <w:rFonts w:hint="cs"/>
          <w:rtl/>
        </w:rPr>
        <w:t xml:space="preserve">לא גופים </w:t>
      </w:r>
      <w:proofErr w:type="spellStart"/>
      <w:r w:rsidR="0078670A">
        <w:rPr>
          <w:rFonts w:hint="cs"/>
          <w:rtl/>
        </w:rPr>
        <w:t>אגרגטיים</w:t>
      </w:r>
      <w:proofErr w:type="spellEnd"/>
      <w:r w:rsidR="0078670A">
        <w:rPr>
          <w:rFonts w:hint="cs"/>
          <w:rtl/>
        </w:rPr>
        <w:t xml:space="preserve"> גדולים במשק, </w:t>
      </w:r>
      <w:r>
        <w:rPr>
          <w:rFonts w:hint="cs"/>
          <w:rtl/>
        </w:rPr>
        <w:t xml:space="preserve">כמו עצמאיים </w:t>
      </w:r>
      <w:r w:rsidR="0078670A">
        <w:rPr>
          <w:rFonts w:hint="cs"/>
          <w:rtl/>
        </w:rPr>
        <w:t>ו</w:t>
      </w:r>
      <w:r>
        <w:rPr>
          <w:rFonts w:hint="cs"/>
          <w:rtl/>
        </w:rPr>
        <w:t>כמו רשתות הקמעו</w:t>
      </w:r>
      <w:r w:rsidR="0078670A">
        <w:rPr>
          <w:rFonts w:hint="cs"/>
          <w:rtl/>
        </w:rPr>
        <w:t>נא</w:t>
      </w:r>
      <w:r w:rsidR="0074685A">
        <w:rPr>
          <w:rFonts w:hint="cs"/>
          <w:rtl/>
        </w:rPr>
        <w:t>ו</w:t>
      </w:r>
      <w:r>
        <w:rPr>
          <w:rFonts w:hint="cs"/>
          <w:rtl/>
        </w:rPr>
        <w:t>ת הגדולות</w:t>
      </w:r>
      <w:r w:rsidR="0078670A">
        <w:rPr>
          <w:rFonts w:hint="cs"/>
          <w:rtl/>
        </w:rPr>
        <w:t xml:space="preserve"> ויכול להיות שנביא עוד</w:t>
      </w:r>
      <w:r>
        <w:rPr>
          <w:rFonts w:hint="cs"/>
          <w:rtl/>
        </w:rPr>
        <w:t>. ביום חמישי</w:t>
      </w:r>
      <w:r w:rsidR="0078670A">
        <w:rPr>
          <w:rFonts w:hint="cs"/>
          <w:rtl/>
        </w:rPr>
        <w:t xml:space="preserve"> יהיה דיון על המגזר הערבי ויהיה דיון עם </w:t>
      </w:r>
      <w:bookmarkStart w:id="1245" w:name="_ETM_Q1_7524268"/>
      <w:bookmarkEnd w:id="1245"/>
      <w:r w:rsidR="00925113">
        <w:rPr>
          <w:rFonts w:hint="cs"/>
          <w:rtl/>
        </w:rPr>
        <w:t xml:space="preserve">מנהלי בתי חולים וקופות חולים, שהם האנשים שמתמודדים עם הדברים בשטח. אנחנו ממשיכים. </w:t>
      </w:r>
    </w:p>
    <w:p w:rsidR="00925113" w:rsidRDefault="00925113" w:rsidP="0078670A">
      <w:pPr>
        <w:rPr>
          <w:rtl/>
        </w:rPr>
      </w:pPr>
    </w:p>
    <w:p w:rsidR="00925113" w:rsidRDefault="00925113" w:rsidP="0078670A">
      <w:pPr>
        <w:rPr>
          <w:rtl/>
        </w:rPr>
      </w:pPr>
      <w:r>
        <w:rPr>
          <w:rFonts w:hint="cs"/>
          <w:rtl/>
        </w:rPr>
        <w:t xml:space="preserve">תודה </w:t>
      </w:r>
      <w:bookmarkStart w:id="1246" w:name="_ETM_Q1_7532447"/>
      <w:bookmarkEnd w:id="1246"/>
      <w:r>
        <w:rPr>
          <w:rFonts w:hint="cs"/>
          <w:rtl/>
        </w:rPr>
        <w:t xml:space="preserve">רבה לכולם. </w:t>
      </w:r>
    </w:p>
    <w:p w:rsidR="004C7751" w:rsidRDefault="004C7751" w:rsidP="004C7751">
      <w:pPr>
        <w:ind w:firstLine="0"/>
        <w:rPr>
          <w:rtl/>
        </w:rPr>
      </w:pPr>
    </w:p>
    <w:p w:rsidR="00ED554B" w:rsidRDefault="00ED554B" w:rsidP="004C7751">
      <w:pPr>
        <w:ind w:firstLine="0"/>
        <w:rPr>
          <w:rtl/>
        </w:rPr>
      </w:pPr>
    </w:p>
    <w:p w:rsidR="00ED554B" w:rsidRDefault="00ED554B" w:rsidP="00ED554B">
      <w:pPr>
        <w:pStyle w:val="afc"/>
        <w:keepNext/>
        <w:rPr>
          <w:rtl/>
        </w:rPr>
      </w:pPr>
      <w:r>
        <w:rPr>
          <w:rtl/>
        </w:rPr>
        <w:t>הישיבה ננעלה בשעה 14:05.</w:t>
      </w:r>
    </w:p>
    <w:sectPr w:rsidR="00ED554B" w:rsidSect="00B13D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A72" w:rsidRDefault="00453A72">
      <w:r>
        <w:separator/>
      </w:r>
    </w:p>
  </w:endnote>
  <w:endnote w:type="continuationSeparator" w:id="0">
    <w:p w:rsidR="00453A72" w:rsidRDefault="00453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A72" w:rsidRDefault="00453A72">
      <w:r>
        <w:separator/>
      </w:r>
    </w:p>
  </w:footnote>
  <w:footnote w:type="continuationSeparator" w:id="0">
    <w:p w:rsidR="00453A72" w:rsidRDefault="00453A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4EE" w:rsidRDefault="00FD24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24EE" w:rsidRDefault="00FD24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4EE" w:rsidRDefault="00FD24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3DA3">
      <w:rPr>
        <w:rStyle w:val="af7"/>
        <w:noProof/>
        <w:rtl/>
      </w:rPr>
      <w:t>3</w:t>
    </w:r>
    <w:r>
      <w:rPr>
        <w:rStyle w:val="af7"/>
      </w:rPr>
      <w:fldChar w:fldCharType="end"/>
    </w:r>
  </w:p>
  <w:p w:rsidR="00FD24EE" w:rsidRPr="00CC5815" w:rsidRDefault="00FD24EE" w:rsidP="008E5E3F">
    <w:pPr>
      <w:pStyle w:val="a3"/>
      <w:ind w:firstLine="0"/>
    </w:pPr>
    <w:r>
      <w:rPr>
        <w:rFonts w:hint="cs"/>
        <w:rtl/>
      </w:rPr>
      <w:t>הוועדה המיוחדת בעניין ההתמודדות עם נגיף הקורונה</w:t>
    </w:r>
  </w:p>
  <w:p w:rsidR="00FD24EE" w:rsidRPr="00CC5815" w:rsidRDefault="00FD24EE" w:rsidP="008E5E3F">
    <w:pPr>
      <w:pStyle w:val="a3"/>
      <w:ind w:firstLine="0"/>
      <w:rPr>
        <w:rtl/>
      </w:rPr>
    </w:pPr>
    <w:r>
      <w:rPr>
        <w:rtl/>
      </w:rPr>
      <w:t>31/03/2020</w:t>
    </w:r>
  </w:p>
  <w:p w:rsidR="00FD24EE" w:rsidRPr="00CC5815" w:rsidRDefault="00FD24E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4EE" w:rsidRDefault="00FD24EE" w:rsidP="000A17C6">
    <w:pPr>
      <w:keepNext/>
      <w:spacing w:line="240" w:lineRule="atLeast"/>
      <w:ind w:firstLine="0"/>
      <w:jc w:val="center"/>
      <w:outlineLvl w:val="0"/>
      <w:rPr>
        <w:rtl/>
      </w:rPr>
    </w:pPr>
    <w:r>
      <w:rPr>
        <w:noProof/>
      </w:rPr>
      <w:drawing>
        <wp:inline distT="0" distB="0" distL="0" distR="0" wp14:anchorId="1D33E198" wp14:editId="6A6254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24EE" w:rsidRDefault="00FD24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24EE" w:rsidRDefault="00FD24E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876"/>
    <w:rsid w:val="0002047E"/>
    <w:rsid w:val="00037279"/>
    <w:rsid w:val="00056BBA"/>
    <w:rsid w:val="00061770"/>
    <w:rsid w:val="000677D9"/>
    <w:rsid w:val="00067F42"/>
    <w:rsid w:val="000772B6"/>
    <w:rsid w:val="00092B80"/>
    <w:rsid w:val="000A17C6"/>
    <w:rsid w:val="000A4939"/>
    <w:rsid w:val="000A50C6"/>
    <w:rsid w:val="000B060C"/>
    <w:rsid w:val="000B2EE6"/>
    <w:rsid w:val="000C47F5"/>
    <w:rsid w:val="000E3314"/>
    <w:rsid w:val="000F2459"/>
    <w:rsid w:val="0012565A"/>
    <w:rsid w:val="001260FF"/>
    <w:rsid w:val="00150436"/>
    <w:rsid w:val="00167294"/>
    <w:rsid w:val="001673D4"/>
    <w:rsid w:val="00170445"/>
    <w:rsid w:val="00171E7F"/>
    <w:rsid w:val="001758C1"/>
    <w:rsid w:val="0017779F"/>
    <w:rsid w:val="0019592F"/>
    <w:rsid w:val="00196D10"/>
    <w:rsid w:val="001A74E9"/>
    <w:rsid w:val="001A7A1B"/>
    <w:rsid w:val="001C3436"/>
    <w:rsid w:val="001C44DA"/>
    <w:rsid w:val="001C4FDA"/>
    <w:rsid w:val="001D440C"/>
    <w:rsid w:val="001F0096"/>
    <w:rsid w:val="002016FF"/>
    <w:rsid w:val="00207645"/>
    <w:rsid w:val="00213B54"/>
    <w:rsid w:val="00227FEF"/>
    <w:rsid w:val="00253DCE"/>
    <w:rsid w:val="00261554"/>
    <w:rsid w:val="0026626D"/>
    <w:rsid w:val="00266C3F"/>
    <w:rsid w:val="00275C03"/>
    <w:rsid w:val="00280D58"/>
    <w:rsid w:val="002B276F"/>
    <w:rsid w:val="002C3DDC"/>
    <w:rsid w:val="002C532B"/>
    <w:rsid w:val="002D4BDB"/>
    <w:rsid w:val="002E5E31"/>
    <w:rsid w:val="00303892"/>
    <w:rsid w:val="00303B4C"/>
    <w:rsid w:val="00316662"/>
    <w:rsid w:val="00321E62"/>
    <w:rsid w:val="00327BF8"/>
    <w:rsid w:val="00332B51"/>
    <w:rsid w:val="00340AFA"/>
    <w:rsid w:val="0036457D"/>
    <w:rsid w:val="003658CB"/>
    <w:rsid w:val="00366CFB"/>
    <w:rsid w:val="0036794C"/>
    <w:rsid w:val="00373508"/>
    <w:rsid w:val="00396023"/>
    <w:rsid w:val="003A58D5"/>
    <w:rsid w:val="003C279D"/>
    <w:rsid w:val="003C542C"/>
    <w:rsid w:val="003E5CD8"/>
    <w:rsid w:val="003F0A5F"/>
    <w:rsid w:val="00420E41"/>
    <w:rsid w:val="00424C94"/>
    <w:rsid w:val="00431FD1"/>
    <w:rsid w:val="00447608"/>
    <w:rsid w:val="00451746"/>
    <w:rsid w:val="004536CC"/>
    <w:rsid w:val="00453A72"/>
    <w:rsid w:val="0045467B"/>
    <w:rsid w:val="0046247E"/>
    <w:rsid w:val="00470EAC"/>
    <w:rsid w:val="0049458B"/>
    <w:rsid w:val="00495FD8"/>
    <w:rsid w:val="004B0A65"/>
    <w:rsid w:val="004B1BE9"/>
    <w:rsid w:val="004C7751"/>
    <w:rsid w:val="004D08ED"/>
    <w:rsid w:val="004D242D"/>
    <w:rsid w:val="00500C0C"/>
    <w:rsid w:val="0053463C"/>
    <w:rsid w:val="00546678"/>
    <w:rsid w:val="005506B9"/>
    <w:rsid w:val="00555562"/>
    <w:rsid w:val="005817EC"/>
    <w:rsid w:val="00590B77"/>
    <w:rsid w:val="005A342D"/>
    <w:rsid w:val="005B7CDC"/>
    <w:rsid w:val="005C363E"/>
    <w:rsid w:val="005D0E7C"/>
    <w:rsid w:val="005D61F3"/>
    <w:rsid w:val="005E1C6B"/>
    <w:rsid w:val="005F76B0"/>
    <w:rsid w:val="006218C9"/>
    <w:rsid w:val="006323DD"/>
    <w:rsid w:val="00634F61"/>
    <w:rsid w:val="00695A47"/>
    <w:rsid w:val="006A0CB7"/>
    <w:rsid w:val="006B481F"/>
    <w:rsid w:val="006F0259"/>
    <w:rsid w:val="00700433"/>
    <w:rsid w:val="00702755"/>
    <w:rsid w:val="0070472C"/>
    <w:rsid w:val="0074685A"/>
    <w:rsid w:val="007509A6"/>
    <w:rsid w:val="00774754"/>
    <w:rsid w:val="00786358"/>
    <w:rsid w:val="0078670A"/>
    <w:rsid w:val="007872B4"/>
    <w:rsid w:val="00791CBE"/>
    <w:rsid w:val="007A5C5E"/>
    <w:rsid w:val="007C693F"/>
    <w:rsid w:val="007C6ADD"/>
    <w:rsid w:val="007F7240"/>
    <w:rsid w:val="007F7DE6"/>
    <w:rsid w:val="0082136D"/>
    <w:rsid w:val="008320F6"/>
    <w:rsid w:val="00840FFE"/>
    <w:rsid w:val="00841223"/>
    <w:rsid w:val="00846BE9"/>
    <w:rsid w:val="00852512"/>
    <w:rsid w:val="00853207"/>
    <w:rsid w:val="00862A5D"/>
    <w:rsid w:val="00865A58"/>
    <w:rsid w:val="008713A4"/>
    <w:rsid w:val="00875F10"/>
    <w:rsid w:val="00876852"/>
    <w:rsid w:val="00877B63"/>
    <w:rsid w:val="008C0485"/>
    <w:rsid w:val="008C6035"/>
    <w:rsid w:val="008C7015"/>
    <w:rsid w:val="008D1DFB"/>
    <w:rsid w:val="008D442E"/>
    <w:rsid w:val="008E03B4"/>
    <w:rsid w:val="008E5E3F"/>
    <w:rsid w:val="008F68D8"/>
    <w:rsid w:val="0090279B"/>
    <w:rsid w:val="00914904"/>
    <w:rsid w:val="00925113"/>
    <w:rsid w:val="009258CE"/>
    <w:rsid w:val="0095080C"/>
    <w:rsid w:val="009515F0"/>
    <w:rsid w:val="00952917"/>
    <w:rsid w:val="0096107C"/>
    <w:rsid w:val="00973209"/>
    <w:rsid w:val="009830CB"/>
    <w:rsid w:val="00997BCE"/>
    <w:rsid w:val="009B58BF"/>
    <w:rsid w:val="009C31C7"/>
    <w:rsid w:val="009D478A"/>
    <w:rsid w:val="009E6E93"/>
    <w:rsid w:val="009F1518"/>
    <w:rsid w:val="009F5773"/>
    <w:rsid w:val="009F71C7"/>
    <w:rsid w:val="00A15971"/>
    <w:rsid w:val="00A22C90"/>
    <w:rsid w:val="00A42723"/>
    <w:rsid w:val="00A64A6D"/>
    <w:rsid w:val="00A66020"/>
    <w:rsid w:val="00A66C51"/>
    <w:rsid w:val="00AA15AA"/>
    <w:rsid w:val="00AB02EE"/>
    <w:rsid w:val="00AB3F3A"/>
    <w:rsid w:val="00AC165C"/>
    <w:rsid w:val="00AD28A6"/>
    <w:rsid w:val="00AD4EC9"/>
    <w:rsid w:val="00AD6FFC"/>
    <w:rsid w:val="00AF31E6"/>
    <w:rsid w:val="00AF4150"/>
    <w:rsid w:val="00B0509A"/>
    <w:rsid w:val="00B120B2"/>
    <w:rsid w:val="00B13DA3"/>
    <w:rsid w:val="00B207E5"/>
    <w:rsid w:val="00B50340"/>
    <w:rsid w:val="00B65508"/>
    <w:rsid w:val="00B8517A"/>
    <w:rsid w:val="00B866B6"/>
    <w:rsid w:val="00BA6446"/>
    <w:rsid w:val="00BD47B7"/>
    <w:rsid w:val="00BE40EA"/>
    <w:rsid w:val="00C00EA1"/>
    <w:rsid w:val="00C017E5"/>
    <w:rsid w:val="00C066B2"/>
    <w:rsid w:val="00C135D5"/>
    <w:rsid w:val="00C22DCB"/>
    <w:rsid w:val="00C257B4"/>
    <w:rsid w:val="00C3598A"/>
    <w:rsid w:val="00C360BC"/>
    <w:rsid w:val="00C44800"/>
    <w:rsid w:val="00C52EC2"/>
    <w:rsid w:val="00C61DC1"/>
    <w:rsid w:val="00C64AFF"/>
    <w:rsid w:val="00C661EE"/>
    <w:rsid w:val="00C717E5"/>
    <w:rsid w:val="00C72438"/>
    <w:rsid w:val="00C763E4"/>
    <w:rsid w:val="00C83EC3"/>
    <w:rsid w:val="00C8624A"/>
    <w:rsid w:val="00C87739"/>
    <w:rsid w:val="00CA5363"/>
    <w:rsid w:val="00CB6D60"/>
    <w:rsid w:val="00CC5815"/>
    <w:rsid w:val="00CE24B8"/>
    <w:rsid w:val="00CE5849"/>
    <w:rsid w:val="00D11327"/>
    <w:rsid w:val="00D278F7"/>
    <w:rsid w:val="00D37550"/>
    <w:rsid w:val="00D40A29"/>
    <w:rsid w:val="00D45D27"/>
    <w:rsid w:val="00D70E38"/>
    <w:rsid w:val="00D86E57"/>
    <w:rsid w:val="00D96B24"/>
    <w:rsid w:val="00DA1DA0"/>
    <w:rsid w:val="00DE5B80"/>
    <w:rsid w:val="00DE5E0E"/>
    <w:rsid w:val="00E33AE3"/>
    <w:rsid w:val="00E61903"/>
    <w:rsid w:val="00E64116"/>
    <w:rsid w:val="00E80B0B"/>
    <w:rsid w:val="00EA624B"/>
    <w:rsid w:val="00EB057D"/>
    <w:rsid w:val="00EB18E4"/>
    <w:rsid w:val="00EB5C85"/>
    <w:rsid w:val="00EC0AC2"/>
    <w:rsid w:val="00EC1FB3"/>
    <w:rsid w:val="00EC2CD4"/>
    <w:rsid w:val="00ED4265"/>
    <w:rsid w:val="00ED554B"/>
    <w:rsid w:val="00EE00AF"/>
    <w:rsid w:val="00EE09AD"/>
    <w:rsid w:val="00F053E5"/>
    <w:rsid w:val="00F10D2D"/>
    <w:rsid w:val="00F16831"/>
    <w:rsid w:val="00F41C33"/>
    <w:rsid w:val="00F420B9"/>
    <w:rsid w:val="00F423F1"/>
    <w:rsid w:val="00F4792E"/>
    <w:rsid w:val="00F53584"/>
    <w:rsid w:val="00F549E5"/>
    <w:rsid w:val="00F63F05"/>
    <w:rsid w:val="00F72368"/>
    <w:rsid w:val="00F821F6"/>
    <w:rsid w:val="00F84D49"/>
    <w:rsid w:val="00F878C5"/>
    <w:rsid w:val="00FA41D4"/>
    <w:rsid w:val="00FB0768"/>
    <w:rsid w:val="00FC38A7"/>
    <w:rsid w:val="00FD24EE"/>
    <w:rsid w:val="00FD374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B609BC1-95CC-4853-990A-39D7D69F5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0E7C"/>
    <w:rPr>
      <w:rFonts w:cs="Arial"/>
      <w:b/>
      <w:bCs w:val="0"/>
      <w:vanish/>
      <w:color w:val="010000"/>
      <w:bdr w:val="single" w:sz="4" w:space="0" w:color="FF66FF"/>
    </w:rPr>
  </w:style>
  <w:style w:type="paragraph" w:styleId="afd">
    <w:name w:val="Balloon Text"/>
    <w:basedOn w:val="a"/>
    <w:link w:val="afe"/>
    <w:semiHidden/>
    <w:unhideWhenUsed/>
    <w:rsid w:val="002B276F"/>
    <w:pPr>
      <w:spacing w:line="240" w:lineRule="auto"/>
    </w:pPr>
    <w:rPr>
      <w:rFonts w:ascii="Tahoma" w:hAnsi="Tahoma" w:cs="Tahoma"/>
      <w:sz w:val="16"/>
      <w:szCs w:val="16"/>
    </w:rPr>
  </w:style>
  <w:style w:type="character" w:customStyle="1" w:styleId="afe">
    <w:name w:val="טקסט בלונים תו"/>
    <w:basedOn w:val="a0"/>
    <w:link w:val="afd"/>
    <w:semiHidden/>
    <w:rsid w:val="002B276F"/>
    <w:rPr>
      <w:rFonts w:ascii="Tahoma" w:hAnsi="Tahoma" w:cs="Tahoma"/>
      <w:sz w:val="16"/>
      <w:szCs w:val="16"/>
    </w:rPr>
  </w:style>
  <w:style w:type="table" w:styleId="aff">
    <w:name w:val="Table Grid"/>
    <w:basedOn w:val="a1"/>
    <w:rsid w:val="007468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1797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DFE25-A173-4E36-8FA0-85A0B0BE5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15</Pages>
  <Words>12817</Words>
  <Characters>73062</Characters>
  <Application>Microsoft Office Word</Application>
  <DocSecurity>0</DocSecurity>
  <Lines>608</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62</cp:revision>
  <cp:lastPrinted>2015-07-20T08:20:00Z</cp:lastPrinted>
  <dcterms:created xsi:type="dcterms:W3CDTF">2018-05-03T11:21:00Z</dcterms:created>
  <dcterms:modified xsi:type="dcterms:W3CDTF">2020-04-16T07:18:00Z</dcterms:modified>
</cp:coreProperties>
</file>