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328F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02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28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28F0" w:rsidP="009B16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168E">
        <w:rPr>
          <w:rFonts w:hint="cs"/>
          <w:b/>
          <w:bCs/>
          <w:rtl/>
        </w:rPr>
        <w:t>8</w:t>
      </w:r>
    </w:p>
    <w:p w:rsidR="00E64116" w:rsidRPr="008713A4" w:rsidRDefault="001328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B168E">
        <w:rPr>
          <w:rFonts w:hint="cs"/>
          <w:b/>
          <w:bCs/>
          <w:rtl/>
        </w:rPr>
        <w:t xml:space="preserve"> ועדת החוץ והביטחון הזמנית</w:t>
      </w:r>
    </w:p>
    <w:p w:rsidR="00E64116" w:rsidRPr="008713A4" w:rsidRDefault="001328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כ"ח בניסן התש"ף (22 באפריל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328F0" w:rsidP="001328F0">
      <w:pPr>
        <w:spacing w:before="60"/>
        <w:ind w:firstLine="0"/>
        <w:rPr>
          <w:rtl/>
        </w:rPr>
      </w:pPr>
      <w:bookmarkStart w:id="1" w:name="ET_hatsach_618274_1"/>
      <w:r w:rsidRPr="001328F0">
        <w:rPr>
          <w:rStyle w:val="TagStyle"/>
          <w:rtl/>
        </w:rPr>
        <w:t xml:space="preserve"> &lt;&lt; הצח &gt;&gt; </w:t>
      </w:r>
      <w:r w:rsidRPr="001328F0">
        <w:rPr>
          <w:rtl/>
        </w:rPr>
        <w:t>הצעת חוק סדר הדין הפלילי (סמכויות אכיפה – נתוני תקשורת) (הוראת שעה – נגיף הקורונה החדש) (קבלת נתוני מיקום לצורך פיקוח על קיום הוראות הבידוד), התש"ף-2020</w:t>
      </w:r>
      <w:r w:rsidRPr="001328F0">
        <w:rPr>
          <w:rStyle w:val="TagStyle"/>
          <w:rtl/>
        </w:rPr>
        <w:t xml:space="preserve"> &lt;&lt; הצח &gt;&gt;</w:t>
      </w:r>
      <w:bookmarkEnd w:id="1"/>
      <w:r w:rsidR="00C75445">
        <w:rPr>
          <w:rtl/>
        </w:rPr>
        <w:t xml:space="preserve"> </w:t>
      </w:r>
    </w:p>
    <w:p w:rsidR="001328F0" w:rsidRPr="008713A4" w:rsidRDefault="001328F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C1A22" w:rsidRDefault="001328F0" w:rsidP="00EC1FB3">
      <w:pPr>
        <w:ind w:firstLine="0"/>
        <w:rPr>
          <w:rtl/>
        </w:rPr>
      </w:pPr>
      <w:r w:rsidRPr="004C1A22">
        <w:rPr>
          <w:rtl/>
        </w:rPr>
        <w:t>גבי אשכנזי – היו"ר</w:t>
      </w:r>
    </w:p>
    <w:p w:rsidR="001328F0" w:rsidRPr="004C1A22" w:rsidRDefault="001328F0" w:rsidP="00EC1FB3">
      <w:pPr>
        <w:ind w:firstLine="0"/>
        <w:rPr>
          <w:rtl/>
        </w:rPr>
      </w:pPr>
      <w:r w:rsidRPr="004C1A22">
        <w:rPr>
          <w:rtl/>
        </w:rPr>
        <w:t>אלי אבידר</w:t>
      </w:r>
    </w:p>
    <w:p w:rsidR="001328F0" w:rsidRPr="004C1A22" w:rsidRDefault="001328F0" w:rsidP="00EC1FB3">
      <w:pPr>
        <w:ind w:firstLine="0"/>
        <w:rPr>
          <w:rtl/>
        </w:rPr>
      </w:pPr>
      <w:r w:rsidRPr="004C1A22">
        <w:rPr>
          <w:rtl/>
        </w:rPr>
        <w:t>אורנה ברביבאי</w:t>
      </w:r>
    </w:p>
    <w:p w:rsidR="001328F0" w:rsidRPr="004C1A22" w:rsidRDefault="001328F0" w:rsidP="00EC1FB3">
      <w:pPr>
        <w:ind w:firstLine="0"/>
        <w:rPr>
          <w:rtl/>
        </w:rPr>
      </w:pPr>
      <w:r w:rsidRPr="004C1A22">
        <w:rPr>
          <w:rtl/>
        </w:rPr>
        <w:t>עוזי דיין</w:t>
      </w:r>
    </w:p>
    <w:p w:rsidR="001328F0" w:rsidRPr="004C1A22" w:rsidRDefault="001328F0" w:rsidP="009B168E">
      <w:pPr>
        <w:ind w:firstLine="0"/>
        <w:rPr>
          <w:rtl/>
        </w:rPr>
      </w:pPr>
      <w:r w:rsidRPr="004C1A22">
        <w:rPr>
          <w:rtl/>
        </w:rPr>
        <w:t>שרן מרים השכל</w:t>
      </w:r>
    </w:p>
    <w:p w:rsidR="001328F0" w:rsidRPr="004C1A22" w:rsidRDefault="001328F0" w:rsidP="00EC1FB3">
      <w:pPr>
        <w:ind w:firstLine="0"/>
        <w:rPr>
          <w:rtl/>
        </w:rPr>
      </w:pPr>
      <w:r w:rsidRPr="004C1A22">
        <w:rPr>
          <w:rtl/>
        </w:rPr>
        <w:t>משה יעלון</w:t>
      </w:r>
    </w:p>
    <w:p w:rsidR="001328F0" w:rsidRPr="004C1A22" w:rsidRDefault="001328F0" w:rsidP="00EC1FB3">
      <w:pPr>
        <w:ind w:firstLine="0"/>
        <w:rPr>
          <w:rtl/>
        </w:rPr>
      </w:pPr>
      <w:r w:rsidRPr="004C1A22">
        <w:rPr>
          <w:rtl/>
        </w:rPr>
        <w:t>יאיר לפיד</w:t>
      </w:r>
    </w:p>
    <w:p w:rsidR="001328F0" w:rsidRPr="004C1A22" w:rsidRDefault="001328F0" w:rsidP="00EC1FB3">
      <w:pPr>
        <w:ind w:firstLine="0"/>
        <w:rPr>
          <w:rtl/>
        </w:rPr>
      </w:pPr>
      <w:r w:rsidRPr="004C1A22">
        <w:rPr>
          <w:rtl/>
        </w:rPr>
        <w:t>גדעון סער</w:t>
      </w:r>
    </w:p>
    <w:p w:rsidR="001328F0" w:rsidRPr="004C1A22" w:rsidRDefault="001328F0" w:rsidP="00EC1FB3">
      <w:pPr>
        <w:ind w:firstLine="0"/>
        <w:rPr>
          <w:rtl/>
        </w:rPr>
      </w:pPr>
      <w:r w:rsidRPr="004C1A22">
        <w:rPr>
          <w:rtl/>
        </w:rPr>
        <w:t>אלעזר שטרן</w:t>
      </w:r>
    </w:p>
    <w:p w:rsidR="001328F0" w:rsidRDefault="001328F0" w:rsidP="00EC1FB3">
      <w:pPr>
        <w:ind w:firstLine="0"/>
        <w:rPr>
          <w:rtl/>
        </w:rPr>
      </w:pPr>
      <w:r w:rsidRPr="004C1A22">
        <w:rPr>
          <w:rtl/>
        </w:rPr>
        <w:t>אילת שקד</w:t>
      </w:r>
    </w:p>
    <w:p w:rsidR="00E64116" w:rsidRDefault="00E64116" w:rsidP="00DE5B80">
      <w:pPr>
        <w:ind w:firstLine="0"/>
        <w:rPr>
          <w:rtl/>
        </w:rPr>
      </w:pPr>
    </w:p>
    <w:p w:rsidR="00A22F4F" w:rsidRPr="00A22F4F" w:rsidRDefault="000C47F5" w:rsidP="00A22F4F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22F4F" w:rsidRDefault="00A22F4F" w:rsidP="00C75445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C75445" w:rsidRDefault="00C75445" w:rsidP="00C75445">
      <w:pPr>
        <w:ind w:firstLine="0"/>
        <w:rPr>
          <w:rtl/>
        </w:rPr>
      </w:pPr>
      <w:r w:rsidRPr="009B168E">
        <w:rPr>
          <w:rFonts w:hint="cs"/>
          <w:rtl/>
        </w:rPr>
        <w:t>עוזי דיין</w:t>
      </w:r>
    </w:p>
    <w:p w:rsidR="004C1A22" w:rsidRDefault="004C1A22" w:rsidP="004C1A22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2E5E31" w:rsidRPr="009B168E" w:rsidRDefault="009B168E" w:rsidP="00DE5B80">
      <w:pPr>
        <w:ind w:firstLine="0"/>
        <w:rPr>
          <w:rtl/>
        </w:rPr>
      </w:pPr>
      <w:r w:rsidRPr="009B168E">
        <w:rPr>
          <w:rFonts w:hint="cs"/>
          <w:rtl/>
        </w:rPr>
        <w:t>אוסאמה סעדי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328F0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28F0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328F0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328F0" w:rsidRDefault="001328F0" w:rsidP="001328F0">
      <w:pPr>
        <w:pStyle w:val="a6"/>
        <w:keepNext/>
        <w:rPr>
          <w:rtl/>
        </w:rPr>
      </w:pPr>
      <w:bookmarkStart w:id="2" w:name="ET_subject_618274_2"/>
      <w:r w:rsidRPr="001328F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סדר הדין הפלילי (סמכויות אכיפה – נתוני תקשורת) (הוראת שעה – נגיף הקורונה החדש) (קבלת נתוני מיקום לצורך פיקוח על קיום הוראות הבידוד), התש"ף-2020,</w:t>
      </w:r>
      <w:r w:rsidR="0089665E">
        <w:rPr>
          <w:rtl/>
        </w:rPr>
        <w:t xml:space="preserve"> </w:t>
      </w:r>
      <w:r>
        <w:rPr>
          <w:rtl/>
        </w:rPr>
        <w:t>מ/1296</w:t>
      </w:r>
      <w:r w:rsidRPr="001328F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1328F0" w:rsidRDefault="001328F0" w:rsidP="001328F0">
      <w:pPr>
        <w:pStyle w:val="KeepWithNext"/>
        <w:rPr>
          <w:rtl/>
        </w:rPr>
      </w:pPr>
    </w:p>
    <w:p w:rsidR="001328F0" w:rsidRDefault="001328F0" w:rsidP="001328F0">
      <w:pPr>
        <w:rPr>
          <w:rtl/>
        </w:rPr>
      </w:pP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f6"/>
        <w:keepNext/>
        <w:rPr>
          <w:rtl/>
        </w:rPr>
      </w:pPr>
      <w:bookmarkStart w:id="3" w:name="ET_yor_5764_3"/>
      <w:r w:rsidRPr="001328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1328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1328F0" w:rsidRDefault="001328F0" w:rsidP="001328F0">
      <w:pPr>
        <w:pStyle w:val="KeepWithNext"/>
        <w:rPr>
          <w:rtl/>
        </w:rPr>
      </w:pPr>
    </w:p>
    <w:p w:rsidR="00212D61" w:rsidRDefault="001328F0" w:rsidP="001328F0">
      <w:pPr>
        <w:rPr>
          <w:rtl/>
        </w:rPr>
      </w:pPr>
      <w:r>
        <w:rPr>
          <w:rFonts w:hint="cs"/>
          <w:rtl/>
        </w:rPr>
        <w:t xml:space="preserve">אני פותח את </w:t>
      </w:r>
      <w:r w:rsidR="00212D61">
        <w:rPr>
          <w:rFonts w:hint="cs"/>
          <w:rtl/>
        </w:rPr>
        <w:t xml:space="preserve">הוועדה, ועדת </w:t>
      </w:r>
      <w:r w:rsidR="00416FDE">
        <w:rPr>
          <w:rFonts w:hint="cs"/>
          <w:rtl/>
        </w:rPr>
        <w:t>ה</w:t>
      </w:r>
      <w:r w:rsidR="00212D61">
        <w:rPr>
          <w:rFonts w:hint="cs"/>
          <w:rtl/>
        </w:rPr>
        <w:t>חוץ ו</w:t>
      </w:r>
      <w:r w:rsidR="00416FDE">
        <w:rPr>
          <w:rFonts w:hint="cs"/>
          <w:rtl/>
        </w:rPr>
        <w:t>ה</w:t>
      </w:r>
      <w:r w:rsidR="00212D61">
        <w:rPr>
          <w:rFonts w:hint="cs"/>
          <w:rtl/>
        </w:rPr>
        <w:t>ביטחון, ב</w:t>
      </w:r>
      <w:r>
        <w:rPr>
          <w:rFonts w:hint="cs"/>
          <w:rtl/>
        </w:rPr>
        <w:t>דיון</w:t>
      </w:r>
      <w:r w:rsidR="00212D61">
        <w:rPr>
          <w:rFonts w:hint="cs"/>
          <w:rtl/>
        </w:rPr>
        <w:t xml:space="preserve"> בהצעת החוק </w:t>
      </w:r>
      <w:bookmarkStart w:id="4" w:name="_ETM_Q1_676231"/>
      <w:bookmarkEnd w:id="4"/>
      <w:r w:rsidR="00212D61">
        <w:rPr>
          <w:rFonts w:hint="cs"/>
          <w:rtl/>
        </w:rPr>
        <w:t>שהונחה על שולחן</w:t>
      </w:r>
      <w:r w:rsidR="00DE4516">
        <w:rPr>
          <w:rFonts w:hint="cs"/>
          <w:rtl/>
        </w:rPr>
        <w:t xml:space="preserve"> הוועדה, אחרי שהיא עברה בקריאה </w:t>
      </w:r>
      <w:r w:rsidR="00212D61">
        <w:rPr>
          <w:rFonts w:hint="cs"/>
          <w:rtl/>
        </w:rPr>
        <w:t xml:space="preserve">ראשונה במליאה. </w:t>
      </w:r>
      <w:bookmarkStart w:id="5" w:name="_ETM_Q1_682065"/>
      <w:bookmarkEnd w:id="5"/>
      <w:r w:rsidR="00212D61">
        <w:rPr>
          <w:rFonts w:hint="cs"/>
          <w:rtl/>
        </w:rPr>
        <w:t>אנחנו עושים דיון המשך.</w:t>
      </w:r>
    </w:p>
    <w:p w:rsidR="001328F0" w:rsidRDefault="001328F0" w:rsidP="001328F0">
      <w:pPr>
        <w:rPr>
          <w:rtl/>
        </w:rPr>
      </w:pPr>
      <w:bookmarkStart w:id="6" w:name="_ETM_Q1_689488"/>
      <w:bookmarkStart w:id="7" w:name="_ETM_Q1_689688"/>
      <w:bookmarkEnd w:id="6"/>
      <w:bookmarkEnd w:id="7"/>
    </w:p>
    <w:p w:rsidR="001328F0" w:rsidRDefault="001328F0" w:rsidP="001328F0">
      <w:pPr>
        <w:rPr>
          <w:rtl/>
        </w:rPr>
      </w:pPr>
      <w:r>
        <w:rPr>
          <w:rFonts w:hint="cs"/>
          <w:rtl/>
        </w:rPr>
        <w:t xml:space="preserve">אני רוצה </w:t>
      </w:r>
      <w:r w:rsidR="00212D61">
        <w:rPr>
          <w:rFonts w:hint="cs"/>
          <w:rtl/>
        </w:rPr>
        <w:t xml:space="preserve">לעדכן </w:t>
      </w:r>
      <w:r>
        <w:rPr>
          <w:rFonts w:hint="cs"/>
          <w:rtl/>
        </w:rPr>
        <w:t>את הוועד</w:t>
      </w:r>
      <w:r w:rsidR="009B168E">
        <w:rPr>
          <w:rFonts w:hint="cs"/>
          <w:rtl/>
        </w:rPr>
        <w:t>ה</w:t>
      </w:r>
      <w:r w:rsidR="00416FDE">
        <w:rPr>
          <w:rFonts w:hint="cs"/>
          <w:rtl/>
        </w:rPr>
        <w:t>.</w:t>
      </w:r>
      <w:r w:rsidR="00212D61">
        <w:rPr>
          <w:rFonts w:hint="cs"/>
          <w:rtl/>
        </w:rPr>
        <w:t xml:space="preserve"> </w:t>
      </w:r>
      <w:bookmarkStart w:id="8" w:name="_ETM_Q1_688861"/>
      <w:bookmarkEnd w:id="8"/>
      <w:r w:rsidR="00212D61">
        <w:rPr>
          <w:rFonts w:hint="cs"/>
          <w:rtl/>
        </w:rPr>
        <w:t xml:space="preserve">פנה אליי שר המשפטים, לאור הבעיות, הפערים והנושאים שעלו במהלך </w:t>
      </w:r>
      <w:bookmarkStart w:id="9" w:name="_ETM_Q1_696540"/>
      <w:bookmarkEnd w:id="9"/>
      <w:r w:rsidR="00815657">
        <w:rPr>
          <w:rFonts w:hint="cs"/>
          <w:rtl/>
        </w:rPr>
        <w:t>שלושת דיוני הוועדה - - -</w:t>
      </w:r>
      <w:r w:rsidR="00212D61">
        <w:rPr>
          <w:rFonts w:hint="cs"/>
          <w:rtl/>
        </w:rPr>
        <w:t xml:space="preserve"> </w:t>
      </w: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4"/>
        <w:keepNext/>
        <w:rPr>
          <w:rtl/>
        </w:rPr>
      </w:pPr>
      <w:bookmarkStart w:id="10" w:name="ET_speaker_4672_8"/>
      <w:r w:rsidRPr="001328F0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1328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"/>
    </w:p>
    <w:p w:rsidR="001328F0" w:rsidRDefault="001328F0" w:rsidP="009B168E">
      <w:pPr>
        <w:ind w:firstLine="0"/>
        <w:rPr>
          <w:rtl/>
        </w:rPr>
      </w:pPr>
    </w:p>
    <w:p w:rsidR="001328F0" w:rsidRDefault="00212D61" w:rsidP="001328F0">
      <w:pPr>
        <w:rPr>
          <w:rtl/>
        </w:rPr>
      </w:pPr>
      <w:r>
        <w:rPr>
          <w:rFonts w:hint="cs"/>
          <w:rtl/>
        </w:rPr>
        <w:t>ארבעת דיוני הוועדה.</w:t>
      </w: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f6"/>
        <w:keepNext/>
        <w:rPr>
          <w:rtl/>
        </w:rPr>
      </w:pPr>
      <w:bookmarkStart w:id="11" w:name="ET_yor_5764_4"/>
      <w:r w:rsidRPr="001328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1328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1328F0" w:rsidRDefault="001328F0" w:rsidP="001328F0">
      <w:pPr>
        <w:pStyle w:val="KeepWithNext"/>
        <w:rPr>
          <w:rtl/>
        </w:rPr>
      </w:pPr>
    </w:p>
    <w:p w:rsidR="00DE4516" w:rsidRDefault="001328F0" w:rsidP="001328F0">
      <w:pPr>
        <w:rPr>
          <w:rtl/>
        </w:rPr>
      </w:pPr>
      <w:r>
        <w:rPr>
          <w:rFonts w:hint="cs"/>
          <w:rtl/>
        </w:rPr>
        <w:t>א</w:t>
      </w:r>
      <w:r w:rsidR="00DE4516">
        <w:rPr>
          <w:rFonts w:hint="cs"/>
          <w:rtl/>
        </w:rPr>
        <w:t>ר</w:t>
      </w:r>
      <w:r>
        <w:rPr>
          <w:rFonts w:hint="cs"/>
          <w:rtl/>
        </w:rPr>
        <w:t>בעת דיוני הוועדה</w:t>
      </w:r>
      <w:r w:rsidR="00212D61">
        <w:rPr>
          <w:rFonts w:hint="cs"/>
          <w:rtl/>
        </w:rPr>
        <w:t xml:space="preserve">, סליחה. זה נראה רצף אחד </w:t>
      </w:r>
      <w:bookmarkStart w:id="12" w:name="_ETM_Q1_706111"/>
      <w:bookmarkEnd w:id="12"/>
      <w:r w:rsidR="00212D61">
        <w:rPr>
          <w:rFonts w:hint="cs"/>
          <w:rtl/>
        </w:rPr>
        <w:t xml:space="preserve">גדול. </w:t>
      </w:r>
    </w:p>
    <w:p w:rsidR="00DE4516" w:rsidRDefault="00DE4516" w:rsidP="001328F0">
      <w:pPr>
        <w:rPr>
          <w:rtl/>
        </w:rPr>
      </w:pPr>
    </w:p>
    <w:p w:rsidR="001328F0" w:rsidRDefault="00212D61" w:rsidP="001328F0">
      <w:pPr>
        <w:rPr>
          <w:rtl/>
        </w:rPr>
      </w:pPr>
      <w:r>
        <w:rPr>
          <w:rFonts w:hint="cs"/>
          <w:rtl/>
        </w:rPr>
        <w:t xml:space="preserve">אני חושב שיש הבנה והכרה, הייתי אומר, בנקודות </w:t>
      </w:r>
      <w:bookmarkStart w:id="13" w:name="_ETM_Q1_708464"/>
      <w:bookmarkEnd w:id="13"/>
      <w:r>
        <w:rPr>
          <w:rFonts w:hint="cs"/>
          <w:rtl/>
        </w:rPr>
        <w:t xml:space="preserve">ובדברים שהוועדה העלתה. הוא ביקש בעצם פסק זמן שההצעה </w:t>
      </w:r>
      <w:bookmarkStart w:id="14" w:name="_ETM_Q1_718214"/>
      <w:bookmarkEnd w:id="14"/>
      <w:r>
        <w:rPr>
          <w:rFonts w:hint="cs"/>
          <w:rtl/>
        </w:rPr>
        <w:t xml:space="preserve">תישאר על שולחן הוועדה עד </w:t>
      </w:r>
      <w:r w:rsidR="00DE4516">
        <w:rPr>
          <w:rFonts w:hint="cs"/>
          <w:rtl/>
        </w:rPr>
        <w:t>ש</w:t>
      </w:r>
      <w:r>
        <w:rPr>
          <w:rFonts w:hint="cs"/>
          <w:rtl/>
        </w:rPr>
        <w:t>תהיינה תשובות לכל הדברים,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מהצרכים ועד הדברים האחרים. בינתיים, המשטרה תמשיך באכיפה באמצעים </w:t>
      </w:r>
      <w:bookmarkStart w:id="15" w:name="_ETM_Q1_731988"/>
      <w:bookmarkEnd w:id="15"/>
      <w:r>
        <w:rPr>
          <w:rFonts w:hint="cs"/>
          <w:rtl/>
        </w:rPr>
        <w:t>המבצעיים, כפי שציינ</w:t>
      </w:r>
      <w:r w:rsidR="009769D3">
        <w:rPr>
          <w:rFonts w:hint="cs"/>
          <w:rtl/>
        </w:rPr>
        <w:t>ו כאן סגלוביץ' ואחרים.</w:t>
      </w:r>
    </w:p>
    <w:p w:rsidR="001328F0" w:rsidRDefault="001328F0" w:rsidP="00212D61">
      <w:pPr>
        <w:ind w:firstLine="0"/>
        <w:rPr>
          <w:rtl/>
        </w:rPr>
      </w:pPr>
    </w:p>
    <w:p w:rsidR="009B168E" w:rsidRDefault="009B168E" w:rsidP="009B168E">
      <w:pPr>
        <w:pStyle w:val="a4"/>
        <w:keepNext/>
        <w:rPr>
          <w:rtl/>
        </w:rPr>
      </w:pPr>
      <w:bookmarkStart w:id="16" w:name="ET_speaker_5519_64"/>
      <w:r w:rsidRPr="009B168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9B168E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16"/>
    </w:p>
    <w:p w:rsidR="009B168E" w:rsidRPr="009B168E" w:rsidRDefault="009B168E" w:rsidP="009769D3">
      <w:pPr>
        <w:ind w:firstLine="0"/>
        <w:rPr>
          <w:rtl/>
          <w:lang w:eastAsia="he-IL"/>
        </w:rPr>
      </w:pPr>
    </w:p>
    <w:p w:rsidR="001328F0" w:rsidRDefault="00212D61" w:rsidP="001328F0">
      <w:pPr>
        <w:rPr>
          <w:rtl/>
        </w:rPr>
      </w:pPr>
      <w:r>
        <w:rPr>
          <w:rFonts w:hint="cs"/>
          <w:rtl/>
        </w:rPr>
        <w:t xml:space="preserve">לא </w:t>
      </w:r>
      <w:bookmarkStart w:id="17" w:name="_ETM_Q1_731697"/>
      <w:bookmarkEnd w:id="17"/>
      <w:r>
        <w:rPr>
          <w:rFonts w:hint="cs"/>
          <w:rtl/>
        </w:rPr>
        <w:t xml:space="preserve">על ידי </w:t>
      </w:r>
      <w:r w:rsidR="001328F0">
        <w:rPr>
          <w:rFonts w:hint="cs"/>
          <w:rtl/>
        </w:rPr>
        <w:t>א</w:t>
      </w:r>
      <w:r w:rsidR="009B168E">
        <w:rPr>
          <w:rFonts w:hint="cs"/>
          <w:rtl/>
        </w:rPr>
        <w:t>יכ</w:t>
      </w:r>
      <w:r w:rsidR="001328F0">
        <w:rPr>
          <w:rFonts w:hint="cs"/>
          <w:rtl/>
        </w:rPr>
        <w:t>ון טלפונים</w:t>
      </w:r>
      <w:r>
        <w:rPr>
          <w:rFonts w:hint="cs"/>
          <w:rtl/>
        </w:rPr>
        <w:t>?</w:t>
      </w: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f6"/>
        <w:keepNext/>
        <w:rPr>
          <w:rtl/>
        </w:rPr>
      </w:pPr>
      <w:bookmarkStart w:id="18" w:name="ET_yor_5764_5"/>
      <w:r w:rsidRPr="001328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1328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1328F0" w:rsidRDefault="001328F0" w:rsidP="001328F0">
      <w:pPr>
        <w:pStyle w:val="KeepWithNext"/>
        <w:rPr>
          <w:rtl/>
        </w:rPr>
      </w:pPr>
    </w:p>
    <w:p w:rsidR="001328F0" w:rsidRDefault="00212D61" w:rsidP="001328F0">
      <w:pPr>
        <w:rPr>
          <w:rtl/>
        </w:rPr>
      </w:pPr>
      <w:r>
        <w:rPr>
          <w:rFonts w:hint="cs"/>
          <w:rtl/>
        </w:rPr>
        <w:t xml:space="preserve">לא. </w:t>
      </w:r>
      <w:r w:rsidR="001328F0">
        <w:rPr>
          <w:rFonts w:hint="cs"/>
          <w:rtl/>
        </w:rPr>
        <w:t>אין איכון טלפוני</w:t>
      </w:r>
      <w:r>
        <w:rPr>
          <w:rFonts w:hint="cs"/>
          <w:rtl/>
        </w:rPr>
        <w:t>ם. ברגע שהחוק - - -</w:t>
      </w:r>
    </w:p>
    <w:p w:rsidR="00212D61" w:rsidRDefault="00212D61" w:rsidP="001328F0">
      <w:pPr>
        <w:rPr>
          <w:rtl/>
        </w:rPr>
      </w:pPr>
      <w:bookmarkStart w:id="19" w:name="_ETM_Q1_739704"/>
      <w:bookmarkStart w:id="20" w:name="_ETM_Q1_739798"/>
      <w:bookmarkEnd w:id="19"/>
      <w:bookmarkEnd w:id="20"/>
    </w:p>
    <w:p w:rsidR="00212D61" w:rsidRDefault="00212D61" w:rsidP="00212D61">
      <w:pPr>
        <w:pStyle w:val="a4"/>
        <w:keepNext/>
        <w:rPr>
          <w:rtl/>
        </w:rPr>
      </w:pPr>
      <w:bookmarkStart w:id="21" w:name="_ETM_Q1_737038"/>
      <w:bookmarkStart w:id="22" w:name="_ETM_Q1_737203"/>
      <w:bookmarkStart w:id="23" w:name="ET_speaker_5519_71"/>
      <w:bookmarkEnd w:id="21"/>
      <w:bookmarkEnd w:id="22"/>
      <w:r w:rsidRPr="00212D6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212D61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23"/>
    </w:p>
    <w:p w:rsidR="00212D61" w:rsidRDefault="00212D61" w:rsidP="00212D61">
      <w:pPr>
        <w:pStyle w:val="KeepWithNext"/>
        <w:rPr>
          <w:rtl/>
          <w:lang w:eastAsia="he-IL"/>
        </w:rPr>
      </w:pPr>
    </w:p>
    <w:p w:rsidR="001328F0" w:rsidRDefault="00212D61" w:rsidP="00212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bookmarkStart w:id="24" w:name="_ETM_Q1_735952"/>
      <w:bookmarkEnd w:id="24"/>
      <w:r>
        <w:rPr>
          <w:rFonts w:hint="cs"/>
          <w:rtl/>
          <w:lang w:eastAsia="he-IL"/>
        </w:rPr>
        <w:t>בשעה 24:00 - - -</w:t>
      </w:r>
    </w:p>
    <w:p w:rsidR="00212D61" w:rsidRDefault="00212D61" w:rsidP="00212D61">
      <w:pPr>
        <w:rPr>
          <w:rtl/>
          <w:lang w:eastAsia="he-IL"/>
        </w:rPr>
      </w:pPr>
      <w:bookmarkStart w:id="25" w:name="_ETM_Q1_742217"/>
      <w:bookmarkStart w:id="26" w:name="_ETM_Q1_742356"/>
      <w:bookmarkEnd w:id="25"/>
      <w:bookmarkEnd w:id="26"/>
    </w:p>
    <w:p w:rsidR="00212D61" w:rsidRDefault="00212D61" w:rsidP="00212D61">
      <w:pPr>
        <w:pStyle w:val="af6"/>
        <w:keepNext/>
        <w:rPr>
          <w:rtl/>
        </w:rPr>
      </w:pPr>
      <w:bookmarkStart w:id="27" w:name="_ETM_Q1_738491"/>
      <w:bookmarkStart w:id="28" w:name="_ETM_Q1_738624"/>
      <w:bookmarkStart w:id="29" w:name="ET_yor_5764_72"/>
      <w:bookmarkEnd w:id="27"/>
      <w:bookmarkEnd w:id="28"/>
      <w:r w:rsidRPr="00212D61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212D61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29"/>
    </w:p>
    <w:p w:rsidR="00212D61" w:rsidRDefault="00212D61" w:rsidP="00212D61">
      <w:pPr>
        <w:pStyle w:val="KeepWithNext"/>
        <w:rPr>
          <w:rtl/>
          <w:lang w:eastAsia="he-IL"/>
        </w:rPr>
      </w:pPr>
    </w:p>
    <w:p w:rsidR="00212D61" w:rsidRDefault="00212D61" w:rsidP="00212D61">
      <w:pPr>
        <w:rPr>
          <w:rtl/>
          <w:lang w:eastAsia="he-IL"/>
        </w:rPr>
      </w:pPr>
      <w:bookmarkStart w:id="30" w:name="_ETM_Q1_738027"/>
      <w:bookmarkEnd w:id="30"/>
      <w:r>
        <w:rPr>
          <w:rFonts w:hint="cs"/>
          <w:rtl/>
          <w:lang w:eastAsia="he-IL"/>
        </w:rPr>
        <w:t xml:space="preserve">היום בלילה זה נגמר. היום </w:t>
      </w:r>
      <w:bookmarkStart w:id="31" w:name="_ETM_Q1_740098"/>
      <w:bookmarkEnd w:id="31"/>
      <w:r>
        <w:rPr>
          <w:rFonts w:hint="cs"/>
          <w:rtl/>
          <w:lang w:eastAsia="he-IL"/>
        </w:rPr>
        <w:t>בלילה. כי היועץ המשפטי איחר.</w:t>
      </w:r>
    </w:p>
    <w:p w:rsidR="00DE4516" w:rsidRDefault="00DE4516" w:rsidP="00212D61">
      <w:pPr>
        <w:rPr>
          <w:rtl/>
          <w:lang w:eastAsia="he-IL"/>
        </w:rPr>
      </w:pPr>
      <w:bookmarkStart w:id="32" w:name="_ETM_Q1_745016"/>
      <w:bookmarkStart w:id="33" w:name="_ETM_Q1_745110"/>
      <w:bookmarkEnd w:id="32"/>
      <w:bookmarkEnd w:id="33"/>
    </w:p>
    <w:p w:rsidR="00DE4516" w:rsidRDefault="00DE4516" w:rsidP="00DE4516">
      <w:pPr>
        <w:pStyle w:val="a4"/>
        <w:keepNext/>
        <w:rPr>
          <w:rtl/>
        </w:rPr>
      </w:pPr>
      <w:bookmarkStart w:id="34" w:name="_ETM_Q1_740761"/>
      <w:bookmarkStart w:id="35" w:name="ET_speaker_5519_103"/>
      <w:bookmarkEnd w:id="34"/>
      <w:r w:rsidRPr="00DE451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DE4516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:rsidR="00DE4516" w:rsidRDefault="00DE4516" w:rsidP="00DE4516">
      <w:pPr>
        <w:pStyle w:val="KeepWithNext"/>
        <w:rPr>
          <w:rtl/>
          <w:lang w:eastAsia="he-IL"/>
        </w:rPr>
      </w:pPr>
    </w:p>
    <w:p w:rsidR="00DE4516" w:rsidRDefault="00DE4516" w:rsidP="00DE4516">
      <w:pPr>
        <w:rPr>
          <w:rtl/>
          <w:lang w:eastAsia="he-IL"/>
        </w:rPr>
      </w:pPr>
      <w:bookmarkStart w:id="36" w:name="_ETM_Q1_744112"/>
      <w:bookmarkStart w:id="37" w:name="_ETM_Q1_744174"/>
      <w:bookmarkEnd w:id="36"/>
      <w:bookmarkEnd w:id="37"/>
      <w:r>
        <w:rPr>
          <w:rFonts w:hint="cs"/>
          <w:rtl/>
          <w:lang w:eastAsia="he-IL"/>
        </w:rPr>
        <w:t>אוקיי.</w:t>
      </w:r>
    </w:p>
    <w:p w:rsidR="00DE4516" w:rsidRDefault="00DE4516" w:rsidP="00DE4516">
      <w:pPr>
        <w:rPr>
          <w:rtl/>
          <w:lang w:eastAsia="he-IL"/>
        </w:rPr>
      </w:pPr>
      <w:bookmarkStart w:id="38" w:name="_ETM_Q1_739387"/>
      <w:bookmarkStart w:id="39" w:name="_ETM_Q1_739509"/>
      <w:bookmarkEnd w:id="38"/>
      <w:bookmarkEnd w:id="39"/>
    </w:p>
    <w:p w:rsidR="00DE4516" w:rsidRDefault="00DE4516" w:rsidP="00DE4516">
      <w:pPr>
        <w:pStyle w:val="af6"/>
        <w:keepNext/>
        <w:rPr>
          <w:rtl/>
        </w:rPr>
      </w:pPr>
      <w:bookmarkStart w:id="40" w:name="_ETM_Q1_741608"/>
      <w:bookmarkStart w:id="41" w:name="_ETM_Q1_741700"/>
      <w:bookmarkStart w:id="42" w:name="ET_yor_5764_104"/>
      <w:bookmarkEnd w:id="40"/>
      <w:bookmarkEnd w:id="41"/>
      <w:r w:rsidRPr="00DE4516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DE4516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212D61" w:rsidRPr="00212D61" w:rsidRDefault="00212D61" w:rsidP="00212D61">
      <w:pPr>
        <w:rPr>
          <w:rtl/>
          <w:lang w:eastAsia="he-IL"/>
        </w:rPr>
      </w:pPr>
      <w:bookmarkStart w:id="43" w:name="_ETM_Q1_743164"/>
      <w:bookmarkStart w:id="44" w:name="_ETM_Q1_737065"/>
      <w:bookmarkStart w:id="45" w:name="_ETM_Q1_737201"/>
      <w:bookmarkEnd w:id="43"/>
      <w:bookmarkEnd w:id="44"/>
      <w:bookmarkEnd w:id="45"/>
    </w:p>
    <w:p w:rsidR="00FF7BD4" w:rsidRDefault="00212D61" w:rsidP="001328F0">
      <w:pPr>
        <w:rPr>
          <w:rtl/>
        </w:rPr>
      </w:pPr>
      <w:r>
        <w:rPr>
          <w:rFonts w:hint="cs"/>
          <w:rtl/>
        </w:rPr>
        <w:t xml:space="preserve">אני בדקתי עם היועצת המשפטית </w:t>
      </w:r>
      <w:bookmarkStart w:id="46" w:name="_ETM_Q1_747162"/>
      <w:bookmarkEnd w:id="46"/>
      <w:r>
        <w:rPr>
          <w:rFonts w:hint="cs"/>
          <w:rtl/>
        </w:rPr>
        <w:t>מה סמכותי, מה הוועדה. אפשר היה אפילו רק</w:t>
      </w:r>
      <w:r w:rsidR="0089665E">
        <w:rPr>
          <w:rFonts w:hint="cs"/>
          <w:rtl/>
        </w:rPr>
        <w:t xml:space="preserve"> </w:t>
      </w:r>
      <w:bookmarkStart w:id="47" w:name="_ETM_Q1_748359"/>
      <w:bookmarkEnd w:id="47"/>
      <w:r>
        <w:rPr>
          <w:rFonts w:hint="cs"/>
          <w:rtl/>
        </w:rPr>
        <w:t xml:space="preserve">להודיע את ההודעה זאת. סמכותי להודיע. אבל אני חשבתי שנכון </w:t>
      </w:r>
      <w:bookmarkStart w:id="48" w:name="_ETM_Q1_750654"/>
      <w:bookmarkEnd w:id="48"/>
      <w:r>
        <w:rPr>
          <w:rFonts w:hint="cs"/>
          <w:rtl/>
        </w:rPr>
        <w:t xml:space="preserve">שנכנס את החברים, נשמע את ההתייחסויות שלהם. </w:t>
      </w:r>
    </w:p>
    <w:p w:rsidR="00FF7BD4" w:rsidRDefault="00FF7BD4" w:rsidP="001328F0">
      <w:pPr>
        <w:rPr>
          <w:rtl/>
        </w:rPr>
      </w:pPr>
      <w:bookmarkStart w:id="49" w:name="_ETM_Q1_762686"/>
      <w:bookmarkStart w:id="50" w:name="_ETM_Q1_762754"/>
      <w:bookmarkEnd w:id="49"/>
      <w:bookmarkEnd w:id="50"/>
    </w:p>
    <w:p w:rsidR="00FF7BD4" w:rsidRDefault="001328F0" w:rsidP="001328F0">
      <w:pPr>
        <w:rPr>
          <w:rtl/>
        </w:rPr>
      </w:pPr>
      <w:bookmarkStart w:id="51" w:name="_ETM_Q1_758572"/>
      <w:bookmarkStart w:id="52" w:name="_ETM_Q1_758677"/>
      <w:bookmarkEnd w:id="51"/>
      <w:bookmarkEnd w:id="52"/>
      <w:r>
        <w:rPr>
          <w:rFonts w:hint="cs"/>
          <w:rtl/>
        </w:rPr>
        <w:t>אני רק רוצה להגיד</w:t>
      </w:r>
      <w:r w:rsidR="00FF7BD4">
        <w:rPr>
          <w:rFonts w:hint="cs"/>
          <w:rtl/>
        </w:rPr>
        <w:t xml:space="preserve"> </w:t>
      </w:r>
      <w:bookmarkStart w:id="53" w:name="_ETM_Q1_760190"/>
      <w:bookmarkEnd w:id="53"/>
      <w:r w:rsidR="00FF7BD4">
        <w:rPr>
          <w:rFonts w:hint="cs"/>
          <w:rtl/>
        </w:rPr>
        <w:t xml:space="preserve">שאני חושב שזה הדבר הנכון, ובכוונתי באמת כך לעשות. אבל </w:t>
      </w:r>
      <w:bookmarkStart w:id="54" w:name="_ETM_Q1_765318"/>
      <w:bookmarkEnd w:id="54"/>
      <w:r w:rsidR="00FF7BD4">
        <w:rPr>
          <w:rFonts w:hint="cs"/>
          <w:rtl/>
        </w:rPr>
        <w:t>חברים רוצים לדבר. בבקשה.</w:t>
      </w:r>
      <w:bookmarkStart w:id="55" w:name="_ETM_Q1_766456"/>
      <w:bookmarkEnd w:id="55"/>
    </w:p>
    <w:p w:rsidR="00FF7BD4" w:rsidRDefault="00FF7BD4" w:rsidP="001328F0">
      <w:pPr>
        <w:rPr>
          <w:rtl/>
        </w:rPr>
      </w:pPr>
      <w:bookmarkStart w:id="56" w:name="_ETM_Q1_766592"/>
      <w:bookmarkStart w:id="57" w:name="_ETM_Q1_766984"/>
      <w:bookmarkEnd w:id="56"/>
      <w:bookmarkEnd w:id="57"/>
    </w:p>
    <w:p w:rsidR="001328F0" w:rsidRDefault="00FF7BD4" w:rsidP="001328F0">
      <w:pPr>
        <w:rPr>
          <w:rtl/>
        </w:rPr>
      </w:pPr>
      <w:bookmarkStart w:id="58" w:name="_ETM_Q1_767158"/>
      <w:bookmarkEnd w:id="58"/>
      <w:r>
        <w:rPr>
          <w:rFonts w:hint="cs"/>
          <w:rtl/>
        </w:rPr>
        <w:t>אז חבר הכנסת אלי אבידר. חבר הכנסת סעדי, בבקשה, אחריו.</w:t>
      </w: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4"/>
        <w:keepNext/>
        <w:rPr>
          <w:rtl/>
        </w:rPr>
      </w:pPr>
      <w:bookmarkStart w:id="59" w:name="ET_speaker_5762_9"/>
      <w:r w:rsidRPr="001328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אבידר (ישראל ביתנו):</w:t>
      </w:r>
      <w:r w:rsidRPr="001328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1328F0" w:rsidRDefault="001328F0" w:rsidP="001328F0">
      <w:pPr>
        <w:pStyle w:val="KeepWithNext"/>
        <w:rPr>
          <w:rtl/>
        </w:rPr>
      </w:pPr>
    </w:p>
    <w:p w:rsidR="009769D3" w:rsidRDefault="009769D3" w:rsidP="00815657">
      <w:pPr>
        <w:rPr>
          <w:rtl/>
        </w:rPr>
      </w:pPr>
      <w:r>
        <w:rPr>
          <w:rFonts w:hint="cs"/>
          <w:rtl/>
        </w:rPr>
        <w:t>תודה רבה, אדוני היושב-ראש.</w:t>
      </w:r>
    </w:p>
    <w:p w:rsidR="00DE4516" w:rsidRDefault="00FF7BD4" w:rsidP="00F13BE3">
      <w:pPr>
        <w:rPr>
          <w:rtl/>
        </w:rPr>
      </w:pPr>
      <w:bookmarkStart w:id="60" w:name="_ETM_Q1_772300"/>
      <w:bookmarkStart w:id="61" w:name="_ETM_Q1_772452"/>
      <w:bookmarkEnd w:id="60"/>
      <w:bookmarkEnd w:id="61"/>
      <w:r>
        <w:rPr>
          <w:rFonts w:hint="cs"/>
          <w:rtl/>
        </w:rPr>
        <w:t xml:space="preserve">אני </w:t>
      </w:r>
      <w:bookmarkStart w:id="62" w:name="_ETM_Q1_774108"/>
      <w:bookmarkEnd w:id="62"/>
      <w:r>
        <w:rPr>
          <w:rFonts w:hint="cs"/>
          <w:rtl/>
        </w:rPr>
        <w:t>חושב שזו טעות. אני חושב ש</w:t>
      </w:r>
      <w:r w:rsidR="00DE4516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קיימנו פה </w:t>
      </w:r>
      <w:bookmarkStart w:id="63" w:name="_ETM_Q1_772530"/>
      <w:bookmarkEnd w:id="63"/>
      <w:r w:rsidR="00DE4516">
        <w:rPr>
          <w:rFonts w:hint="cs"/>
          <w:rtl/>
        </w:rPr>
        <w:t>דיון של כמה ימים</w:t>
      </w:r>
      <w:r>
        <w:rPr>
          <w:rFonts w:hint="cs"/>
          <w:rtl/>
        </w:rPr>
        <w:t xml:space="preserve">. אנחנו מבינים את המהות </w:t>
      </w:r>
      <w:bookmarkStart w:id="64" w:name="_ETM_Q1_778815"/>
      <w:bookmarkEnd w:id="64"/>
      <w:r w:rsidR="00DE4516">
        <w:rPr>
          <w:rFonts w:hint="cs"/>
          <w:rtl/>
        </w:rPr>
        <w:t xml:space="preserve">של החוק; </w:t>
      </w:r>
      <w:r>
        <w:rPr>
          <w:rFonts w:hint="cs"/>
          <w:rtl/>
        </w:rPr>
        <w:t>מבינים את ה</w:t>
      </w:r>
      <w:r w:rsidR="001328F0">
        <w:rPr>
          <w:rFonts w:hint="cs"/>
          <w:rtl/>
        </w:rPr>
        <w:t>צריכים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>של מי שביקש את זה</w:t>
      </w:r>
      <w:bookmarkStart w:id="65" w:name="_ETM_Q1_780566"/>
      <w:bookmarkEnd w:id="65"/>
      <w:r w:rsidR="00DE4516">
        <w:rPr>
          <w:rFonts w:hint="cs"/>
          <w:rtl/>
        </w:rPr>
        <w:t xml:space="preserve">; </w:t>
      </w:r>
      <w:r>
        <w:rPr>
          <w:rFonts w:hint="cs"/>
          <w:rtl/>
        </w:rPr>
        <w:t>מבינים את הכלים. צריך לד</w:t>
      </w:r>
      <w:r w:rsidR="001328F0">
        <w:rPr>
          <w:rFonts w:hint="cs"/>
          <w:rtl/>
        </w:rPr>
        <w:t>ון</w:t>
      </w:r>
      <w:r>
        <w:rPr>
          <w:rFonts w:hint="cs"/>
          <w:rtl/>
        </w:rPr>
        <w:t xml:space="preserve"> בחוק הזה עכשיו. או להביא </w:t>
      </w:r>
      <w:bookmarkStart w:id="66" w:name="_ETM_Q1_782572"/>
      <w:bookmarkEnd w:id="66"/>
      <w:r>
        <w:rPr>
          <w:rFonts w:hint="cs"/>
          <w:rtl/>
        </w:rPr>
        <w:t xml:space="preserve">את זה להצבעה, לפסול את החוק הזה, או </w:t>
      </w:r>
      <w:bookmarkStart w:id="67" w:name="_ETM_Q1_787086"/>
      <w:bookmarkEnd w:id="67"/>
      <w:r>
        <w:rPr>
          <w:rFonts w:hint="cs"/>
          <w:rtl/>
        </w:rPr>
        <w:t xml:space="preserve">לקיים דיון בהסתייגויות. זה שמשאירים את החוק באוויר </w:t>
      </w:r>
      <w:r w:rsidR="00DE4516">
        <w:rPr>
          <w:rFonts w:hint="cs"/>
          <w:rtl/>
        </w:rPr>
        <w:t xml:space="preserve">בעצם אומר: אוקיי, הבנו; </w:t>
      </w:r>
      <w:r>
        <w:rPr>
          <w:rFonts w:hint="cs"/>
          <w:rtl/>
        </w:rPr>
        <w:t>לא מוצא</w:t>
      </w:r>
      <w:r w:rsidR="00DE4516">
        <w:rPr>
          <w:rFonts w:hint="cs"/>
          <w:rtl/>
        </w:rPr>
        <w:t xml:space="preserve"> חן בעיניכם כמה דברים; </w:t>
      </w:r>
      <w:r>
        <w:rPr>
          <w:rFonts w:hint="cs"/>
          <w:rtl/>
        </w:rPr>
        <w:t xml:space="preserve">אז בואו נשאיר את זה ונתקע את זה. התשובה היא </w:t>
      </w:r>
      <w:bookmarkStart w:id="68" w:name="_ETM_Q1_796093"/>
      <w:bookmarkEnd w:id="68"/>
      <w:r>
        <w:rPr>
          <w:rFonts w:hint="cs"/>
          <w:rtl/>
        </w:rPr>
        <w:t>לא. צריך או לקיים דיון הצבעה, להפיל את החוק הזה</w:t>
      </w:r>
      <w:bookmarkStart w:id="69" w:name="_ETM_Q1_802013"/>
      <w:bookmarkEnd w:id="69"/>
      <w:r>
        <w:rPr>
          <w:rFonts w:hint="cs"/>
          <w:rtl/>
        </w:rPr>
        <w:t xml:space="preserve"> או לא, או אם אתה רוצה, בואו נקיים</w:t>
      </w:r>
      <w:bookmarkStart w:id="70" w:name="_ETM_Q1_802898"/>
      <w:bookmarkEnd w:id="70"/>
      <w:r>
        <w:rPr>
          <w:rFonts w:hint="cs"/>
          <w:rtl/>
        </w:rPr>
        <w:t xml:space="preserve">. יש לנו הסתייגויות. יש לנו לפחות עשר הסתייגויות </w:t>
      </w:r>
      <w:bookmarkStart w:id="71" w:name="_ETM_Q1_806257"/>
      <w:bookmarkEnd w:id="71"/>
      <w:r w:rsidR="00C75445">
        <w:rPr>
          <w:rFonts w:hint="cs"/>
          <w:rtl/>
        </w:rPr>
        <w:t>שאנחנו רוצים לקיים עליהן דיון.</w:t>
      </w:r>
    </w:p>
    <w:p w:rsidR="00DE4516" w:rsidRDefault="00DE4516" w:rsidP="00F13BE3">
      <w:pPr>
        <w:rPr>
          <w:rtl/>
        </w:rPr>
      </w:pPr>
      <w:bookmarkStart w:id="72" w:name="_ETM_Q1_812243"/>
      <w:bookmarkStart w:id="73" w:name="_ETM_Q1_812312"/>
      <w:bookmarkEnd w:id="72"/>
      <w:bookmarkEnd w:id="73"/>
    </w:p>
    <w:p w:rsidR="00F13BE3" w:rsidRDefault="00FF7BD4" w:rsidP="00F13BE3">
      <w:pPr>
        <w:rPr>
          <w:rtl/>
        </w:rPr>
      </w:pPr>
      <w:r>
        <w:rPr>
          <w:rFonts w:hint="cs"/>
          <w:rtl/>
        </w:rPr>
        <w:t xml:space="preserve">מה זה יעזור שהשר </w:t>
      </w:r>
      <w:bookmarkStart w:id="74" w:name="_ETM_Q1_806293"/>
      <w:bookmarkEnd w:id="74"/>
      <w:r>
        <w:rPr>
          <w:rFonts w:hint="cs"/>
          <w:rtl/>
        </w:rPr>
        <w:t xml:space="preserve">אוחנה ייקח את זה חזרה? הוא בעצם רוצה להשאיר את </w:t>
      </w:r>
      <w:bookmarkStart w:id="75" w:name="_ETM_Q1_810957"/>
      <w:bookmarkEnd w:id="75"/>
      <w:r>
        <w:rPr>
          <w:rFonts w:hint="cs"/>
          <w:rtl/>
        </w:rPr>
        <w:t>זה באוויר, ואז ברגע, פתאום כשנוח לו, הופ, זה דחוף</w:t>
      </w:r>
      <w:bookmarkStart w:id="76" w:name="_ETM_Q1_815366"/>
      <w:bookmarkEnd w:id="76"/>
      <w:r>
        <w:rPr>
          <w:rFonts w:hint="cs"/>
          <w:rtl/>
        </w:rPr>
        <w:t xml:space="preserve">, דחוף, דחוף, עכשיו תקיימו את הדיון ותסיימו </w:t>
      </w:r>
      <w:bookmarkStart w:id="77" w:name="_ETM_Q1_817381"/>
      <w:bookmarkEnd w:id="77"/>
      <w:r>
        <w:rPr>
          <w:rFonts w:hint="cs"/>
          <w:rtl/>
        </w:rPr>
        <w:t>את זה. ואז מה נעשה? נביא את כל המומחים עוד</w:t>
      </w:r>
      <w:bookmarkStart w:id="78" w:name="_ETM_Q1_820815"/>
      <w:bookmarkEnd w:id="78"/>
      <w:r>
        <w:rPr>
          <w:rFonts w:hint="cs"/>
          <w:rtl/>
        </w:rPr>
        <w:t xml:space="preserve"> פעם?</w:t>
      </w:r>
      <w:r w:rsidR="00F13BE3">
        <w:rPr>
          <w:rFonts w:hint="cs"/>
          <w:rtl/>
        </w:rPr>
        <w:t xml:space="preserve"> נביא את כל אלה שהבאנו אותם? התשובה היא </w:t>
      </w:r>
      <w:bookmarkStart w:id="79" w:name="_ETM_Q1_822017"/>
      <w:bookmarkEnd w:id="79"/>
      <w:r w:rsidR="00F13BE3">
        <w:rPr>
          <w:rFonts w:hint="cs"/>
          <w:rtl/>
        </w:rPr>
        <w:t xml:space="preserve">לא. </w:t>
      </w:r>
      <w:bookmarkStart w:id="80" w:name="_ETM_Q1_824077"/>
      <w:bookmarkStart w:id="81" w:name="_ETM_Q1_824223"/>
      <w:bookmarkEnd w:id="80"/>
      <w:bookmarkEnd w:id="81"/>
      <w:r w:rsidR="00F13BE3">
        <w:rPr>
          <w:rFonts w:hint="cs"/>
          <w:rtl/>
        </w:rPr>
        <w:t xml:space="preserve">אנחנו פה בזבזנו </w:t>
      </w:r>
      <w:r w:rsidR="00F13BE3">
        <w:rPr>
          <w:rtl/>
        </w:rPr>
        <w:t>–</w:t>
      </w:r>
      <w:r w:rsidR="00F13BE3">
        <w:rPr>
          <w:rFonts w:hint="cs"/>
          <w:rtl/>
        </w:rPr>
        <w:t xml:space="preserve"> לא בזבזנו </w:t>
      </w:r>
      <w:r w:rsidR="00F13BE3">
        <w:rPr>
          <w:rtl/>
        </w:rPr>
        <w:t>–</w:t>
      </w:r>
      <w:r w:rsidR="00F13BE3">
        <w:rPr>
          <w:rFonts w:hint="cs"/>
          <w:rtl/>
        </w:rPr>
        <w:t xml:space="preserve"> השקענו שלושה </w:t>
      </w:r>
      <w:bookmarkStart w:id="82" w:name="_ETM_Q1_827377"/>
      <w:bookmarkEnd w:id="82"/>
      <w:r w:rsidR="00F13BE3">
        <w:rPr>
          <w:rFonts w:hint="cs"/>
          <w:rtl/>
        </w:rPr>
        <w:t>ימים בדיון ה</w:t>
      </w:r>
      <w:r w:rsidR="00B45F51">
        <w:rPr>
          <w:rFonts w:hint="cs"/>
          <w:rtl/>
        </w:rPr>
        <w:t>זה כמו שצריך, נביא את זה לדיון.</w:t>
      </w:r>
    </w:p>
    <w:p w:rsidR="00F13BE3" w:rsidRDefault="00F13BE3" w:rsidP="00F13BE3">
      <w:pPr>
        <w:rPr>
          <w:rtl/>
        </w:rPr>
      </w:pPr>
      <w:bookmarkStart w:id="83" w:name="_ETM_Q1_831356"/>
      <w:bookmarkStart w:id="84" w:name="_ETM_Q1_831496"/>
      <w:bookmarkEnd w:id="83"/>
      <w:bookmarkEnd w:id="84"/>
    </w:p>
    <w:p w:rsidR="001328F0" w:rsidRDefault="00F13BE3" w:rsidP="001A357A">
      <w:pPr>
        <w:rPr>
          <w:rtl/>
        </w:rPr>
      </w:pPr>
      <w:bookmarkStart w:id="85" w:name="_ETM_Q1_831788"/>
      <w:bookmarkStart w:id="86" w:name="_ETM_Q1_831941"/>
      <w:bookmarkEnd w:id="85"/>
      <w:bookmarkEnd w:id="86"/>
      <w:r>
        <w:rPr>
          <w:rFonts w:hint="cs"/>
          <w:rtl/>
        </w:rPr>
        <w:t xml:space="preserve">עכשיו, בסמכותך לחלוטין, אין שום בעיה עם הסמכות. אבל </w:t>
      </w:r>
      <w:bookmarkStart w:id="87" w:name="_ETM_Q1_834547"/>
      <w:bookmarkEnd w:id="87"/>
      <w:r>
        <w:rPr>
          <w:rFonts w:hint="cs"/>
          <w:rtl/>
        </w:rPr>
        <w:t xml:space="preserve">אני חושב שזה נכון לא לצחוק עלינו אחרי כמה ימים. </w:t>
      </w:r>
      <w:bookmarkStart w:id="88" w:name="_ETM_Q1_844213"/>
      <w:bookmarkEnd w:id="88"/>
      <w:r w:rsidR="00B45F51">
        <w:rPr>
          <w:rFonts w:hint="cs"/>
          <w:rtl/>
        </w:rPr>
        <w:t>אנחנו אתמול שמענו את סדצ</w:t>
      </w:r>
      <w:r w:rsidR="001A357A">
        <w:rPr>
          <w:rFonts w:hint="cs"/>
          <w:rtl/>
        </w:rPr>
        <w:t>קי. היום בבוקר רוצים</w:t>
      </w:r>
      <w:r>
        <w:rPr>
          <w:rFonts w:hint="cs"/>
          <w:rtl/>
        </w:rPr>
        <w:t xml:space="preserve"> את בר </w:t>
      </w:r>
      <w:bookmarkStart w:id="89" w:name="_ETM_Q1_843389"/>
      <w:bookmarkEnd w:id="89"/>
      <w:r w:rsidR="001A357A">
        <w:rPr>
          <w:rFonts w:hint="cs"/>
          <w:rtl/>
        </w:rPr>
        <w:t>סימן טוב. אתמול ראש אגף כזה.</w:t>
      </w:r>
      <w:r>
        <w:rPr>
          <w:rFonts w:hint="cs"/>
          <w:rtl/>
        </w:rPr>
        <w:t xml:space="preserve"> היום ראש אגף </w:t>
      </w:r>
      <w:bookmarkStart w:id="90" w:name="_ETM_Q1_848970"/>
      <w:bookmarkEnd w:id="90"/>
      <w:r>
        <w:rPr>
          <w:rFonts w:hint="cs"/>
          <w:rtl/>
        </w:rPr>
        <w:t xml:space="preserve">אחר. מה קרה? אם אנחנו לא מצביעים מה שאתם </w:t>
      </w:r>
      <w:bookmarkStart w:id="91" w:name="_ETM_Q1_850627"/>
      <w:bookmarkEnd w:id="91"/>
      <w:r w:rsidR="004C1A22">
        <w:rPr>
          <w:rFonts w:hint="cs"/>
          <w:rtl/>
        </w:rPr>
        <w:t xml:space="preserve">רוצים, אתם תמרחו את זה ימים </w:t>
      </w:r>
      <w:r>
        <w:rPr>
          <w:rFonts w:hint="cs"/>
          <w:rtl/>
        </w:rPr>
        <w:t xml:space="preserve">ימים, בסוף תגידו: אוקיי, </w:t>
      </w:r>
      <w:bookmarkStart w:id="92" w:name="_ETM_Q1_855972"/>
      <w:bookmarkEnd w:id="92"/>
      <w:r>
        <w:rPr>
          <w:rFonts w:hint="cs"/>
          <w:rtl/>
        </w:rPr>
        <w:t xml:space="preserve">נעצור, נשים את זה באוויר? התשובה היא לא. התשובה היא </w:t>
      </w:r>
      <w:bookmarkStart w:id="93" w:name="_ETM_Q1_857671"/>
      <w:bookmarkEnd w:id="93"/>
      <w:r>
        <w:rPr>
          <w:rFonts w:hint="cs"/>
          <w:rtl/>
        </w:rPr>
        <w:t>לא, כי זה לא נכון לעשות. זה לא</w:t>
      </w:r>
      <w:r w:rsidR="0089665E">
        <w:rPr>
          <w:rFonts w:hint="cs"/>
          <w:rtl/>
        </w:rPr>
        <w:t xml:space="preserve"> </w:t>
      </w:r>
      <w:bookmarkStart w:id="94" w:name="_ETM_Q1_857822"/>
      <w:bookmarkEnd w:id="94"/>
      <w:r>
        <w:rPr>
          <w:rFonts w:hint="cs"/>
          <w:rtl/>
        </w:rPr>
        <w:t>מכבד את הכנסת. תודה רבה.</w:t>
      </w: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f6"/>
        <w:keepNext/>
        <w:rPr>
          <w:rtl/>
        </w:rPr>
      </w:pPr>
      <w:bookmarkStart w:id="95" w:name="ET_yor_5764_10"/>
      <w:r w:rsidRPr="001328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1328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1328F0" w:rsidRDefault="001328F0" w:rsidP="001328F0">
      <w:pPr>
        <w:pStyle w:val="KeepWithNext"/>
        <w:rPr>
          <w:rtl/>
        </w:rPr>
      </w:pPr>
    </w:p>
    <w:p w:rsidR="001328F0" w:rsidRDefault="001328F0" w:rsidP="001328F0">
      <w:pPr>
        <w:rPr>
          <w:rtl/>
        </w:rPr>
      </w:pPr>
      <w:r>
        <w:rPr>
          <w:rFonts w:hint="cs"/>
          <w:rtl/>
        </w:rPr>
        <w:t xml:space="preserve">אני </w:t>
      </w:r>
      <w:r w:rsidR="00F13BE3">
        <w:rPr>
          <w:rFonts w:hint="cs"/>
          <w:rtl/>
        </w:rPr>
        <w:t xml:space="preserve">מאוד </w:t>
      </w:r>
      <w:r>
        <w:rPr>
          <w:rFonts w:hint="cs"/>
          <w:rtl/>
        </w:rPr>
        <w:t>מודה</w:t>
      </w:r>
      <w:r w:rsidR="00B45F51">
        <w:rPr>
          <w:rFonts w:hint="cs"/>
          <w:rtl/>
        </w:rPr>
        <w:t xml:space="preserve"> לך על דבריך</w:t>
      </w:r>
      <w:r w:rsidR="001A357A">
        <w:rPr>
          <w:rFonts w:hint="cs"/>
          <w:rtl/>
        </w:rPr>
        <w:t xml:space="preserve"> הנלהבים</w:t>
      </w:r>
      <w:r w:rsidR="00B45F51">
        <w:rPr>
          <w:rFonts w:hint="cs"/>
          <w:rtl/>
        </w:rPr>
        <w:t>.</w:t>
      </w:r>
    </w:p>
    <w:p w:rsidR="00F13BE3" w:rsidRDefault="00F13BE3" w:rsidP="001328F0">
      <w:pPr>
        <w:rPr>
          <w:rtl/>
        </w:rPr>
      </w:pPr>
    </w:p>
    <w:p w:rsidR="001328F0" w:rsidRDefault="00F13BE3" w:rsidP="00F13BE3">
      <w:pPr>
        <w:rPr>
          <w:rtl/>
        </w:rPr>
      </w:pPr>
      <w:bookmarkStart w:id="96" w:name="_ETM_Q1_868148"/>
      <w:bookmarkStart w:id="97" w:name="_ETM_Q1_868288"/>
      <w:bookmarkEnd w:id="96"/>
      <w:bookmarkEnd w:id="97"/>
      <w:r>
        <w:rPr>
          <w:rFonts w:hint="cs"/>
          <w:rtl/>
        </w:rPr>
        <w:t>חבר הכנסת סעדי</w:t>
      </w:r>
      <w:r w:rsidR="00006D47">
        <w:rPr>
          <w:rFonts w:hint="cs"/>
          <w:rtl/>
        </w:rPr>
        <w:t>, בבקשה</w:t>
      </w:r>
      <w:r>
        <w:rPr>
          <w:rFonts w:hint="cs"/>
          <w:rtl/>
        </w:rPr>
        <w:t xml:space="preserve">. אחרי זה </w:t>
      </w:r>
      <w:r w:rsidR="00006D47">
        <w:rPr>
          <w:rtl/>
        </w:rPr>
        <w:t>–</w:t>
      </w:r>
      <w:r w:rsidR="00006D4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גדעון סער. אחרי זה </w:t>
      </w:r>
      <w:bookmarkStart w:id="98" w:name="_ETM_Q1_868926"/>
      <w:bookmarkEnd w:id="98"/>
      <w:r w:rsidR="00006D47">
        <w:rPr>
          <w:rtl/>
        </w:rPr>
        <w:t>–</w:t>
      </w:r>
      <w:bookmarkStart w:id="99" w:name="_ETM_Q1_871093"/>
      <w:bookmarkEnd w:id="99"/>
      <w:r w:rsidR="00006D4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 הכנסת איילת שקד. ואחרי זה </w:t>
      </w:r>
      <w:r w:rsidR="00006D47">
        <w:rPr>
          <w:rtl/>
        </w:rPr>
        <w:t>–</w:t>
      </w:r>
      <w:r w:rsidR="00006D47">
        <w:rPr>
          <w:rFonts w:hint="cs"/>
          <w:rtl/>
        </w:rPr>
        <w:t xml:space="preserve"> </w:t>
      </w:r>
      <w:r>
        <w:rPr>
          <w:rFonts w:hint="cs"/>
          <w:rtl/>
        </w:rPr>
        <w:t>חבר הכנסת עוזי דיין.</w:t>
      </w:r>
      <w:bookmarkStart w:id="100" w:name="_ETM_Q1_870841"/>
      <w:bookmarkEnd w:id="100"/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4"/>
        <w:keepNext/>
        <w:rPr>
          <w:rtl/>
        </w:rPr>
      </w:pPr>
      <w:bookmarkStart w:id="101" w:name="ET_speaker_אוסאמה_סעדי_הרשימה_המשו_11"/>
      <w:r w:rsidRPr="001328F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328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1328F0" w:rsidRDefault="001328F0" w:rsidP="001328F0">
      <w:pPr>
        <w:pStyle w:val="KeepWithNext"/>
        <w:rPr>
          <w:rtl/>
        </w:rPr>
      </w:pPr>
    </w:p>
    <w:p w:rsidR="00343607" w:rsidRDefault="00F13BE3" w:rsidP="00343607">
      <w:pPr>
        <w:rPr>
          <w:rtl/>
        </w:rPr>
      </w:pPr>
      <w:r>
        <w:rPr>
          <w:rFonts w:hint="cs"/>
          <w:rtl/>
        </w:rPr>
        <w:t xml:space="preserve">אדוני היושב-ראש, חבריי, אני חושב שקיימנו באמת דיונים מעמיקים בארבעת </w:t>
      </w:r>
      <w:bookmarkStart w:id="102" w:name="_ETM_Q1_880201"/>
      <w:bookmarkEnd w:id="102"/>
      <w:r>
        <w:rPr>
          <w:rFonts w:hint="cs"/>
          <w:rtl/>
        </w:rPr>
        <w:t xml:space="preserve">הימים האחרונים. העלינו את כל ההסתייגויות ואת כל הבעיות החוקתיות </w:t>
      </w:r>
      <w:bookmarkStart w:id="103" w:name="_ETM_Q1_884820"/>
      <w:bookmarkEnd w:id="103"/>
      <w:r>
        <w:rPr>
          <w:rFonts w:hint="cs"/>
          <w:rtl/>
        </w:rPr>
        <w:t xml:space="preserve">בהצעת </w:t>
      </w:r>
      <w:r w:rsidR="00006D47">
        <w:rPr>
          <w:rFonts w:hint="cs"/>
          <w:rtl/>
        </w:rPr>
        <w:t>ה</w:t>
      </w:r>
      <w:r>
        <w:rPr>
          <w:rFonts w:hint="cs"/>
          <w:rtl/>
        </w:rPr>
        <w:t>חוק הזאת. אני חושב ש</w:t>
      </w:r>
      <w:r w:rsidR="00006D47">
        <w:rPr>
          <w:rFonts w:hint="cs"/>
          <w:rtl/>
        </w:rPr>
        <w:t xml:space="preserve">אפילו </w:t>
      </w:r>
      <w:r>
        <w:rPr>
          <w:rFonts w:hint="cs"/>
          <w:rtl/>
        </w:rPr>
        <w:t>הממשלה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>ואפילו המשטרה ו</w:t>
      </w:r>
      <w:bookmarkStart w:id="104" w:name="_ETM_Q1_893243"/>
      <w:bookmarkEnd w:id="104"/>
      <w:r>
        <w:rPr>
          <w:rFonts w:hint="cs"/>
          <w:rtl/>
        </w:rPr>
        <w:t xml:space="preserve">משרד הבריאות הגיעו למסקנה שהם לא צריכים את החוק </w:t>
      </w:r>
      <w:bookmarkStart w:id="105" w:name="_ETM_Q1_894429"/>
      <w:bookmarkEnd w:id="105"/>
      <w:r>
        <w:rPr>
          <w:rFonts w:hint="cs"/>
          <w:rtl/>
        </w:rPr>
        <w:t>הזה. להשאיר את זה, אדוני היושב-ראש</w:t>
      </w:r>
      <w:r w:rsidR="00006D47">
        <w:rPr>
          <w:rFonts w:hint="cs"/>
          <w:rtl/>
        </w:rPr>
        <w:t>,</w:t>
      </w:r>
      <w:r>
        <w:rPr>
          <w:rFonts w:hint="cs"/>
          <w:rtl/>
        </w:rPr>
        <w:t xml:space="preserve"> ב-</w:t>
      </w:r>
      <w:r>
        <w:t>Hold</w:t>
      </w:r>
      <w:r>
        <w:rPr>
          <w:rFonts w:hint="cs"/>
          <w:rtl/>
        </w:rPr>
        <w:t xml:space="preserve"> זה לא </w:t>
      </w:r>
      <w:bookmarkStart w:id="106" w:name="_ETM_Q1_901362"/>
      <w:bookmarkEnd w:id="106"/>
      <w:r>
        <w:rPr>
          <w:rFonts w:hint="cs"/>
          <w:rtl/>
        </w:rPr>
        <w:t xml:space="preserve">מקובל. או שאנחנו באמת, אם ימשכו את החוק </w:t>
      </w:r>
      <w:bookmarkStart w:id="107" w:name="_ETM_Q1_904253"/>
      <w:bookmarkEnd w:id="107"/>
      <w:r>
        <w:rPr>
          <w:rFonts w:hint="cs"/>
          <w:rtl/>
        </w:rPr>
        <w:t xml:space="preserve">הזה כליל, וכאשר </w:t>
      </w:r>
      <w:r w:rsidR="00006D47">
        <w:rPr>
          <w:rFonts w:hint="cs"/>
          <w:rtl/>
        </w:rPr>
        <w:t xml:space="preserve">הם יראו צורך שבאמת </w:t>
      </w:r>
      <w:r>
        <w:rPr>
          <w:rFonts w:hint="cs"/>
          <w:rtl/>
        </w:rPr>
        <w:t xml:space="preserve">צריך את החוק הזה, </w:t>
      </w:r>
      <w:bookmarkStart w:id="108" w:name="_ETM_Q1_907247"/>
      <w:bookmarkEnd w:id="108"/>
      <w:r>
        <w:rPr>
          <w:rFonts w:hint="cs"/>
          <w:rtl/>
        </w:rPr>
        <w:t>יביאו אותו מהתחלה</w:t>
      </w:r>
      <w:r w:rsidR="00006D47">
        <w:rPr>
          <w:rFonts w:hint="cs"/>
          <w:rtl/>
        </w:rPr>
        <w:t>;</w:t>
      </w:r>
      <w:r>
        <w:rPr>
          <w:rFonts w:hint="cs"/>
          <w:rtl/>
        </w:rPr>
        <w:t xml:space="preserve"> ואז נתחיל לדון לאור הנתונים העדכניים שיהיו </w:t>
      </w:r>
      <w:bookmarkStart w:id="109" w:name="_ETM_Q1_912716"/>
      <w:bookmarkEnd w:id="109"/>
      <w:r>
        <w:rPr>
          <w:rFonts w:hint="cs"/>
          <w:rtl/>
        </w:rPr>
        <w:t>אז. אבל</w:t>
      </w:r>
      <w:r w:rsidR="00C7544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לשים את </w:t>
      </w:r>
      <w:r w:rsidR="001328F0">
        <w:rPr>
          <w:rFonts w:hint="cs"/>
          <w:rtl/>
        </w:rPr>
        <w:t xml:space="preserve">זה </w:t>
      </w:r>
      <w:r>
        <w:rPr>
          <w:rFonts w:hint="cs"/>
          <w:rtl/>
        </w:rPr>
        <w:t>ככה ב-</w:t>
      </w:r>
      <w:r>
        <w:t>Hold</w:t>
      </w:r>
      <w:r>
        <w:rPr>
          <w:rFonts w:hint="cs"/>
          <w:rtl/>
        </w:rPr>
        <w:t xml:space="preserve"> בלי שאנחנו </w:t>
      </w:r>
      <w:bookmarkStart w:id="110" w:name="_ETM_Q1_920711"/>
      <w:bookmarkEnd w:id="110"/>
      <w:r w:rsidR="00006D47">
        <w:rPr>
          <w:rtl/>
        </w:rPr>
        <w:t>–</w:t>
      </w:r>
      <w:r w:rsidR="00006D4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שנדחה את </w:t>
      </w:r>
      <w:bookmarkStart w:id="111" w:name="_ETM_Q1_919354"/>
      <w:bookmarkEnd w:id="111"/>
      <w:r>
        <w:rPr>
          <w:rFonts w:hint="cs"/>
          <w:rtl/>
        </w:rPr>
        <w:t>זה</w:t>
      </w:r>
      <w:r w:rsidR="00343607">
        <w:rPr>
          <w:rFonts w:hint="cs"/>
          <w:rtl/>
        </w:rPr>
        <w:t>, אם</w:t>
      </w:r>
      <w:r w:rsidR="0089665E">
        <w:rPr>
          <w:rFonts w:hint="cs"/>
          <w:rtl/>
        </w:rPr>
        <w:t xml:space="preserve"> </w:t>
      </w:r>
      <w:r w:rsidR="00343607">
        <w:rPr>
          <w:rFonts w:hint="cs"/>
          <w:rtl/>
        </w:rPr>
        <w:t xml:space="preserve">לא, </w:t>
      </w:r>
      <w:r w:rsidR="003C3E37">
        <w:rPr>
          <w:rFonts w:hint="cs"/>
          <w:rtl/>
        </w:rPr>
        <w:t>א</w:t>
      </w:r>
      <w:r w:rsidR="00343607">
        <w:rPr>
          <w:rFonts w:hint="cs"/>
          <w:rtl/>
        </w:rPr>
        <w:t xml:space="preserve">ם רוצים להמשיך, נגיש את </w:t>
      </w:r>
      <w:bookmarkStart w:id="112" w:name="_ETM_Q1_920547"/>
      <w:bookmarkEnd w:id="112"/>
      <w:r w:rsidR="00343607">
        <w:rPr>
          <w:rFonts w:hint="cs"/>
          <w:rtl/>
        </w:rPr>
        <w:t>ההסתייגויות שלנו. חלק מההסתייגויו</w:t>
      </w:r>
      <w:r w:rsidR="00343607">
        <w:rPr>
          <w:rFonts w:hint="eastAsia"/>
          <w:rtl/>
        </w:rPr>
        <w:t>ת</w:t>
      </w:r>
      <w:r w:rsidR="00343607">
        <w:rPr>
          <w:rFonts w:hint="cs"/>
          <w:rtl/>
        </w:rPr>
        <w:t xml:space="preserve"> האלה כבר עוגנו והתקבלנו על ידי </w:t>
      </w:r>
      <w:bookmarkStart w:id="113" w:name="_ETM_Q1_925919"/>
      <w:bookmarkEnd w:id="113"/>
      <w:r w:rsidR="00343607">
        <w:rPr>
          <w:rFonts w:hint="cs"/>
          <w:rtl/>
        </w:rPr>
        <w:t>הוועדה והכניסו</w:t>
      </w:r>
      <w:r w:rsidR="00B45F51">
        <w:rPr>
          <w:rFonts w:hint="cs"/>
          <w:rtl/>
        </w:rPr>
        <w:t xml:space="preserve"> אותן בהצעה שנמצאת היום בפנינו.</w:t>
      </w:r>
    </w:p>
    <w:p w:rsidR="00343607" w:rsidRDefault="00343607" w:rsidP="00343607">
      <w:pPr>
        <w:rPr>
          <w:rtl/>
        </w:rPr>
      </w:pPr>
      <w:bookmarkStart w:id="114" w:name="_ETM_Q1_935620"/>
      <w:bookmarkStart w:id="115" w:name="_ETM_Q1_935799"/>
      <w:bookmarkEnd w:id="114"/>
      <w:bookmarkEnd w:id="115"/>
    </w:p>
    <w:p w:rsidR="001328F0" w:rsidRDefault="00343607" w:rsidP="00343607">
      <w:pPr>
        <w:rPr>
          <w:rtl/>
        </w:rPr>
      </w:pPr>
      <w:bookmarkStart w:id="116" w:name="_ETM_Q1_937316"/>
      <w:bookmarkStart w:id="117" w:name="_ETM_Q1_937462"/>
      <w:bookmarkEnd w:id="116"/>
      <w:bookmarkEnd w:id="117"/>
      <w:r>
        <w:rPr>
          <w:rFonts w:hint="cs"/>
          <w:rtl/>
        </w:rPr>
        <w:t xml:space="preserve">ולכן אני </w:t>
      </w:r>
      <w:bookmarkStart w:id="118" w:name="_ETM_Q1_934054"/>
      <w:bookmarkEnd w:id="118"/>
      <w:r>
        <w:rPr>
          <w:rFonts w:hint="cs"/>
          <w:rtl/>
        </w:rPr>
        <w:t xml:space="preserve">חשוב או שהממשלה תחליט שהיא רוצה להמשיך ואז נקיים </w:t>
      </w:r>
      <w:bookmarkStart w:id="119" w:name="_ETM_Q1_938728"/>
      <w:bookmarkEnd w:id="119"/>
      <w:r>
        <w:rPr>
          <w:rFonts w:hint="cs"/>
          <w:rtl/>
        </w:rPr>
        <w:t xml:space="preserve">הצבעה, ואז נגיש את ההסתיידויות שלנו, או שימשכו </w:t>
      </w:r>
      <w:bookmarkStart w:id="120" w:name="_ETM_Q1_941276"/>
      <w:bookmarkEnd w:id="120"/>
      <w:r>
        <w:rPr>
          <w:rFonts w:hint="cs"/>
          <w:rtl/>
        </w:rPr>
        <w:t>את זה. אחת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מהשתיים, אין מצב </w:t>
      </w:r>
      <w:bookmarkStart w:id="121" w:name="_ETM_Q1_944223"/>
      <w:bookmarkEnd w:id="121"/>
      <w:r>
        <w:rPr>
          <w:rFonts w:hint="cs"/>
          <w:rtl/>
        </w:rPr>
        <w:t>ביניים.</w:t>
      </w:r>
      <w:r w:rsidR="001328F0">
        <w:rPr>
          <w:rFonts w:hint="cs"/>
          <w:rtl/>
        </w:rPr>
        <w:t xml:space="preserve"> </w:t>
      </w: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f6"/>
        <w:keepNext/>
        <w:rPr>
          <w:rtl/>
        </w:rPr>
      </w:pPr>
      <w:bookmarkStart w:id="122" w:name="ET_yor_5764_12"/>
      <w:r w:rsidRPr="001328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1328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1328F0" w:rsidRDefault="001328F0" w:rsidP="001328F0">
      <w:pPr>
        <w:pStyle w:val="KeepWithNext"/>
        <w:rPr>
          <w:rtl/>
        </w:rPr>
      </w:pPr>
    </w:p>
    <w:p w:rsidR="00343607" w:rsidRDefault="00343607" w:rsidP="00343607">
      <w:r>
        <w:rPr>
          <w:rFonts w:hint="cs"/>
          <w:rtl/>
        </w:rPr>
        <w:t xml:space="preserve">אני רק </w:t>
      </w:r>
      <w:r w:rsidR="003C3E37">
        <w:rPr>
          <w:rFonts w:hint="cs"/>
          <w:rtl/>
        </w:rPr>
        <w:t xml:space="preserve">רוצה </w:t>
      </w:r>
      <w:r>
        <w:rPr>
          <w:rFonts w:hint="cs"/>
          <w:rtl/>
        </w:rPr>
        <w:t>להגיד שזה לא ב-</w:t>
      </w:r>
      <w:r>
        <w:t>Hold</w:t>
      </w:r>
      <w:r>
        <w:rPr>
          <w:rFonts w:hint="cs"/>
          <w:rtl/>
        </w:rPr>
        <w:t xml:space="preserve"> ולא באוויר. זה </w:t>
      </w:r>
      <w:bookmarkStart w:id="123" w:name="_ETM_Q1_947685"/>
      <w:bookmarkEnd w:id="123"/>
      <w:r>
        <w:rPr>
          <w:rFonts w:hint="cs"/>
          <w:rtl/>
        </w:rPr>
        <w:t>מוקפא כאן על השולחן. הממשלה</w:t>
      </w:r>
      <w:r w:rsidR="003C3E37">
        <w:rPr>
          <w:rFonts w:hint="cs"/>
          <w:rtl/>
        </w:rPr>
        <w:t>,</w:t>
      </w:r>
      <w:r>
        <w:rPr>
          <w:rFonts w:hint="cs"/>
          <w:rtl/>
        </w:rPr>
        <w:t xml:space="preserve"> בינתיים</w:t>
      </w:r>
      <w:r w:rsidR="003C3E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</w:p>
    <w:p w:rsidR="00343607" w:rsidRDefault="009B168E" w:rsidP="00A22F4F">
      <w:pPr>
        <w:rPr>
          <w:rtl/>
        </w:rPr>
      </w:pPr>
      <w:r>
        <w:rPr>
          <w:rFonts w:hint="cs"/>
          <w:rtl/>
        </w:rPr>
        <w:t>תעשה את</w:t>
      </w:r>
      <w:r w:rsidR="001328F0">
        <w:rPr>
          <w:rFonts w:hint="cs"/>
          <w:rtl/>
        </w:rPr>
        <w:t xml:space="preserve"> </w:t>
      </w:r>
      <w:r w:rsidR="00343607">
        <w:rPr>
          <w:rFonts w:hint="cs"/>
          <w:rtl/>
        </w:rPr>
        <w:t xml:space="preserve">כל </w:t>
      </w:r>
      <w:r w:rsidR="001328F0">
        <w:rPr>
          <w:rFonts w:hint="cs"/>
          <w:rtl/>
        </w:rPr>
        <w:t>התיקונים</w:t>
      </w:r>
      <w:r w:rsidR="00343607">
        <w:rPr>
          <w:rFonts w:hint="cs"/>
          <w:rtl/>
        </w:rPr>
        <w:t xml:space="preserve">, את </w:t>
      </w:r>
      <w:bookmarkStart w:id="124" w:name="_ETM_Q1_951390"/>
      <w:bookmarkEnd w:id="124"/>
      <w:r w:rsidR="003C3E37">
        <w:rPr>
          <w:rFonts w:hint="cs"/>
          <w:rtl/>
        </w:rPr>
        <w:t>ההסתייגויות.</w:t>
      </w:r>
      <w:r w:rsidR="00343607">
        <w:rPr>
          <w:rFonts w:hint="cs"/>
          <w:rtl/>
        </w:rPr>
        <w:t xml:space="preserve"> והוועדה תמיד חופשית, היא סוברנית לדון, </w:t>
      </w:r>
      <w:r w:rsidR="003C3E37">
        <w:rPr>
          <w:rFonts w:hint="cs"/>
          <w:rtl/>
        </w:rPr>
        <w:t xml:space="preserve">גם </w:t>
      </w:r>
      <w:r w:rsidR="00343607">
        <w:rPr>
          <w:rFonts w:hint="cs"/>
          <w:rtl/>
        </w:rPr>
        <w:t xml:space="preserve">יכולה </w:t>
      </w:r>
      <w:bookmarkStart w:id="125" w:name="_ETM_Q1_958150"/>
      <w:bookmarkEnd w:id="125"/>
      <w:r w:rsidR="00343607">
        <w:rPr>
          <w:rFonts w:hint="cs"/>
          <w:rtl/>
        </w:rPr>
        <w:t>לא לדון גם אם הממשלה מבקשת.</w:t>
      </w:r>
      <w:bookmarkStart w:id="126" w:name="_ETM_Q1_959130"/>
      <w:bookmarkEnd w:id="126"/>
      <w:r w:rsidR="00A22F4F">
        <w:rPr>
          <w:rFonts w:hint="cs"/>
          <w:rtl/>
        </w:rPr>
        <w:t xml:space="preserve"> זו החלטה שלנו.</w:t>
      </w:r>
    </w:p>
    <w:p w:rsidR="00343607" w:rsidRDefault="00343607" w:rsidP="001328F0">
      <w:pPr>
        <w:rPr>
          <w:rtl/>
        </w:rPr>
      </w:pPr>
      <w:bookmarkStart w:id="127" w:name="_ETM_Q1_959222"/>
      <w:bookmarkEnd w:id="127"/>
    </w:p>
    <w:p w:rsidR="00343607" w:rsidRDefault="00343607" w:rsidP="00343607">
      <w:pPr>
        <w:pStyle w:val="a4"/>
        <w:keepNext/>
        <w:rPr>
          <w:rtl/>
        </w:rPr>
      </w:pPr>
      <w:bookmarkStart w:id="128" w:name="_ETM_Q1_959770"/>
      <w:bookmarkStart w:id="129" w:name="_ETM_Q1_959856"/>
      <w:bookmarkStart w:id="130" w:name="_ETM_Q1_962090"/>
      <w:bookmarkStart w:id="131" w:name="ET_speaker_4672_73"/>
      <w:bookmarkEnd w:id="128"/>
      <w:bookmarkEnd w:id="129"/>
      <w:bookmarkEnd w:id="130"/>
      <w:r w:rsidRPr="0034360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43607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131"/>
    </w:p>
    <w:p w:rsidR="00343607" w:rsidRDefault="00343607" w:rsidP="00343607">
      <w:pPr>
        <w:pStyle w:val="KeepWithNext"/>
        <w:rPr>
          <w:rtl/>
        </w:rPr>
      </w:pPr>
    </w:p>
    <w:p w:rsidR="00343607" w:rsidRDefault="00343607" w:rsidP="00343607">
      <w:pPr>
        <w:rPr>
          <w:rtl/>
        </w:rPr>
      </w:pPr>
      <w:bookmarkStart w:id="132" w:name="_ETM_Q1_962860"/>
      <w:bookmarkStart w:id="133" w:name="_ETM_Q1_962950"/>
      <w:bookmarkEnd w:id="132"/>
      <w:bookmarkEnd w:id="133"/>
      <w:r>
        <w:rPr>
          <w:rFonts w:hint="cs"/>
          <w:rtl/>
        </w:rPr>
        <w:t>נכון.</w:t>
      </w:r>
    </w:p>
    <w:p w:rsidR="00343607" w:rsidRDefault="00343607" w:rsidP="00343607">
      <w:pPr>
        <w:rPr>
          <w:rtl/>
        </w:rPr>
      </w:pPr>
      <w:bookmarkStart w:id="134" w:name="_ETM_Q1_965214"/>
      <w:bookmarkStart w:id="135" w:name="_ETM_Q1_965302"/>
      <w:bookmarkEnd w:id="134"/>
      <w:bookmarkEnd w:id="135"/>
    </w:p>
    <w:p w:rsidR="00343607" w:rsidRDefault="00343607" w:rsidP="00343607">
      <w:pPr>
        <w:pStyle w:val="af6"/>
        <w:keepNext/>
        <w:rPr>
          <w:rtl/>
        </w:rPr>
      </w:pPr>
      <w:bookmarkStart w:id="136" w:name="_ETM_Q1_960767"/>
      <w:bookmarkStart w:id="137" w:name="_ETM_Q1_960886"/>
      <w:bookmarkStart w:id="138" w:name="ET_yor_5764_74"/>
      <w:bookmarkEnd w:id="136"/>
      <w:bookmarkEnd w:id="137"/>
      <w:r w:rsidRPr="00343607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343607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138"/>
    </w:p>
    <w:p w:rsidR="001328F0" w:rsidRDefault="001328F0" w:rsidP="00A22F4F">
      <w:pPr>
        <w:ind w:firstLine="0"/>
        <w:rPr>
          <w:rtl/>
        </w:rPr>
      </w:pPr>
    </w:p>
    <w:p w:rsidR="00343607" w:rsidRDefault="00343607" w:rsidP="001328F0">
      <w:pPr>
        <w:rPr>
          <w:rtl/>
        </w:rPr>
      </w:pPr>
      <w:bookmarkStart w:id="139" w:name="_ETM_Q1_962261"/>
      <w:bookmarkStart w:id="140" w:name="_ETM_Q1_962347"/>
      <w:bookmarkEnd w:id="139"/>
      <w:bookmarkEnd w:id="140"/>
      <w:r>
        <w:rPr>
          <w:rFonts w:hint="cs"/>
          <w:rtl/>
        </w:rPr>
        <w:t>תודה רבה.</w:t>
      </w:r>
    </w:p>
    <w:p w:rsidR="00A22F4F" w:rsidRDefault="00A22F4F" w:rsidP="001328F0">
      <w:pPr>
        <w:rPr>
          <w:rtl/>
        </w:rPr>
      </w:pPr>
    </w:p>
    <w:p w:rsidR="00343607" w:rsidRDefault="00343607" w:rsidP="001328F0">
      <w:pPr>
        <w:rPr>
          <w:rtl/>
        </w:rPr>
      </w:pPr>
      <w:bookmarkStart w:id="141" w:name="_ETM_Q1_960647"/>
      <w:bookmarkStart w:id="142" w:name="_ETM_Q1_960737"/>
      <w:bookmarkStart w:id="143" w:name="_ETM_Q1_960887"/>
      <w:bookmarkStart w:id="144" w:name="_ETM_Q1_961010"/>
      <w:bookmarkEnd w:id="141"/>
      <w:bookmarkEnd w:id="142"/>
      <w:bookmarkEnd w:id="143"/>
      <w:bookmarkEnd w:id="144"/>
      <w:r>
        <w:rPr>
          <w:rFonts w:hint="cs"/>
          <w:rtl/>
        </w:rPr>
        <w:t xml:space="preserve">חבר </w:t>
      </w:r>
      <w:bookmarkStart w:id="145" w:name="_ETM_Q1_962120"/>
      <w:bookmarkEnd w:id="145"/>
      <w:r>
        <w:rPr>
          <w:rFonts w:hint="cs"/>
          <w:rtl/>
        </w:rPr>
        <w:t xml:space="preserve">הכנסת גדעון סער. אחריו </w:t>
      </w:r>
      <w:r>
        <w:rPr>
          <w:rtl/>
        </w:rPr>
        <w:t>–</w:t>
      </w:r>
      <w:r>
        <w:rPr>
          <w:rFonts w:hint="cs"/>
          <w:rtl/>
        </w:rPr>
        <w:t xml:space="preserve"> חברת הכנסת איילת שקד. בבקשה, </w:t>
      </w:r>
      <w:bookmarkStart w:id="146" w:name="_ETM_Q1_969247"/>
      <w:bookmarkEnd w:id="146"/>
      <w:r>
        <w:rPr>
          <w:rFonts w:hint="cs"/>
          <w:rtl/>
        </w:rPr>
        <w:t>גדעון.</w:t>
      </w:r>
    </w:p>
    <w:p w:rsidR="009769D3" w:rsidRDefault="009769D3" w:rsidP="001328F0">
      <w:pPr>
        <w:rPr>
          <w:rtl/>
        </w:rPr>
      </w:pPr>
    </w:p>
    <w:p w:rsidR="00343607" w:rsidRDefault="00343607" w:rsidP="00343607">
      <w:pPr>
        <w:pStyle w:val="a4"/>
        <w:keepNext/>
        <w:rPr>
          <w:rtl/>
        </w:rPr>
      </w:pPr>
      <w:bookmarkStart w:id="147" w:name="_ETM_Q1_971055"/>
      <w:bookmarkStart w:id="148" w:name="_ETM_Q1_971221"/>
      <w:bookmarkStart w:id="149" w:name="ET_speaker_5519_75"/>
      <w:bookmarkEnd w:id="147"/>
      <w:bookmarkEnd w:id="148"/>
      <w:r w:rsidRPr="003436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(הליכוד):</w:t>
      </w:r>
      <w:r w:rsidRPr="00343607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149"/>
    </w:p>
    <w:p w:rsidR="00343607" w:rsidRDefault="00343607" w:rsidP="00343607">
      <w:pPr>
        <w:pStyle w:val="KeepWithNext"/>
        <w:rPr>
          <w:rtl/>
          <w:lang w:eastAsia="he-IL"/>
        </w:rPr>
      </w:pPr>
    </w:p>
    <w:p w:rsidR="001328F0" w:rsidRDefault="00343607" w:rsidP="00294539">
      <w:pPr>
        <w:rPr>
          <w:rtl/>
          <w:lang w:eastAsia="he-IL"/>
        </w:rPr>
      </w:pPr>
      <w:bookmarkStart w:id="150" w:name="_ETM_Q1_969787"/>
      <w:bookmarkStart w:id="151" w:name="_ETM_Q1_969931"/>
      <w:bookmarkEnd w:id="150"/>
      <w:bookmarkEnd w:id="151"/>
      <w:r>
        <w:rPr>
          <w:rFonts w:hint="cs"/>
          <w:rtl/>
          <w:lang w:eastAsia="he-IL"/>
        </w:rPr>
        <w:t>אני גם מבקשת.</w:t>
      </w:r>
    </w:p>
    <w:p w:rsidR="001328F0" w:rsidRDefault="001328F0" w:rsidP="001328F0">
      <w:pPr>
        <w:pStyle w:val="a4"/>
        <w:keepNext/>
        <w:rPr>
          <w:rtl/>
        </w:rPr>
      </w:pPr>
      <w:bookmarkStart w:id="152" w:name="ET_speaker_4672_7"/>
      <w:r w:rsidRPr="001328F0">
        <w:rPr>
          <w:rStyle w:val="TagStyle"/>
          <w:rtl/>
        </w:rPr>
        <w:t xml:space="preserve">&lt;&lt; דובר &gt;&gt; </w:t>
      </w:r>
      <w:r>
        <w:rPr>
          <w:rtl/>
        </w:rPr>
        <w:t>גדעון סער (הליכוד):</w:t>
      </w:r>
      <w:r w:rsidRPr="001328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1328F0" w:rsidRDefault="001328F0" w:rsidP="001328F0">
      <w:pPr>
        <w:pStyle w:val="KeepWithNext"/>
        <w:rPr>
          <w:rtl/>
        </w:rPr>
      </w:pPr>
    </w:p>
    <w:p w:rsidR="00343607" w:rsidRDefault="00C75445" w:rsidP="001328F0">
      <w:pPr>
        <w:rPr>
          <w:rtl/>
        </w:rPr>
      </w:pPr>
      <w:r>
        <w:rPr>
          <w:rFonts w:hint="cs"/>
          <w:rtl/>
        </w:rPr>
        <w:t>תודה.</w:t>
      </w:r>
    </w:p>
    <w:p w:rsidR="001328F0" w:rsidRDefault="001328F0" w:rsidP="00343607">
      <w:pPr>
        <w:ind w:firstLine="0"/>
        <w:rPr>
          <w:rtl/>
        </w:rPr>
      </w:pPr>
      <w:bookmarkStart w:id="153" w:name="_ETM_Q1_971337"/>
      <w:bookmarkStart w:id="154" w:name="_ETM_Q1_971480"/>
      <w:bookmarkStart w:id="155" w:name="_ETM_Q1_971832"/>
      <w:bookmarkStart w:id="156" w:name="_ETM_Q1_972093"/>
      <w:bookmarkEnd w:id="153"/>
      <w:bookmarkEnd w:id="154"/>
      <w:bookmarkEnd w:id="155"/>
      <w:bookmarkEnd w:id="156"/>
    </w:p>
    <w:p w:rsidR="001328F0" w:rsidRDefault="001328F0" w:rsidP="001328F0">
      <w:pPr>
        <w:rPr>
          <w:rtl/>
        </w:rPr>
      </w:pPr>
      <w:r>
        <w:rPr>
          <w:rFonts w:hint="cs"/>
          <w:rtl/>
        </w:rPr>
        <w:t xml:space="preserve">אני </w:t>
      </w:r>
      <w:r w:rsidR="00343607">
        <w:rPr>
          <w:rFonts w:hint="cs"/>
          <w:rtl/>
        </w:rPr>
        <w:t>חושב ש</w:t>
      </w:r>
      <w:r>
        <w:rPr>
          <w:rFonts w:hint="cs"/>
          <w:rtl/>
        </w:rPr>
        <w:t>הבקשה של הממשלה</w:t>
      </w:r>
      <w:r w:rsidR="00343607">
        <w:rPr>
          <w:rFonts w:hint="cs"/>
          <w:rtl/>
        </w:rPr>
        <w:t xml:space="preserve"> שהגיעה אחרי דיאלוג עם יושב-ראש</w:t>
      </w:r>
      <w:r w:rsidR="00220981">
        <w:rPr>
          <w:rFonts w:hint="cs"/>
          <w:rtl/>
        </w:rPr>
        <w:t xml:space="preserve"> הוועדה </w:t>
      </w:r>
      <w:r w:rsidR="00220981">
        <w:rPr>
          <w:rtl/>
        </w:rPr>
        <w:t>–</w:t>
      </w:r>
      <w:r w:rsidR="00220981">
        <w:rPr>
          <w:rFonts w:hint="cs"/>
          <w:rtl/>
        </w:rPr>
        <w:t xml:space="preserve"> </w:t>
      </w:r>
      <w:bookmarkStart w:id="157" w:name="_ETM_Q1_993916"/>
      <w:bookmarkEnd w:id="157"/>
      <w:r>
        <w:rPr>
          <w:rFonts w:hint="cs"/>
          <w:rtl/>
        </w:rPr>
        <w:t>אני מציע להיעתר לבקשה</w:t>
      </w:r>
      <w:r w:rsidR="00220981">
        <w:rPr>
          <w:rFonts w:hint="cs"/>
          <w:rtl/>
        </w:rPr>
        <w:t xml:space="preserve"> הזאת</w:t>
      </w:r>
      <w:r w:rsidR="00343607">
        <w:rPr>
          <w:rFonts w:hint="cs"/>
          <w:rtl/>
        </w:rPr>
        <w:t xml:space="preserve">. זה </w:t>
      </w:r>
      <w:bookmarkStart w:id="158" w:name="_ETM_Q1_995196"/>
      <w:bookmarkEnd w:id="158"/>
      <w:r w:rsidR="00343607">
        <w:rPr>
          <w:rFonts w:hint="cs"/>
          <w:rtl/>
        </w:rPr>
        <w:t>גם דבר לגיטימי, זה חוק ממשלתי. אני לא חושב ש</w:t>
      </w:r>
      <w:r w:rsidR="00220981">
        <w:rPr>
          <w:rFonts w:hint="cs"/>
          <w:rtl/>
        </w:rPr>
        <w:t>ה</w:t>
      </w:r>
      <w:r w:rsidR="00343607">
        <w:rPr>
          <w:rFonts w:hint="cs"/>
          <w:rtl/>
        </w:rPr>
        <w:t xml:space="preserve">עבודה שעשינו ירדה לטמיון. להפך, העלינו נקודות שבעקבותיהן, לדעתי, צריכים </w:t>
      </w:r>
      <w:bookmarkStart w:id="159" w:name="_ETM_Q1_1005078"/>
      <w:bookmarkEnd w:id="159"/>
      <w:r w:rsidR="00343607">
        <w:rPr>
          <w:rFonts w:hint="cs"/>
          <w:rtl/>
        </w:rPr>
        <w:t>לעשות עבודה נוספת בממשלה. ויכולות להיות שתי סיטואציות</w:t>
      </w:r>
      <w:r w:rsidR="00220981">
        <w:rPr>
          <w:rFonts w:hint="cs"/>
          <w:rtl/>
        </w:rPr>
        <w:t xml:space="preserve">: </w:t>
      </w:r>
      <w:r w:rsidR="003215A8">
        <w:rPr>
          <w:rFonts w:hint="cs"/>
          <w:rtl/>
        </w:rPr>
        <w:t xml:space="preserve">או </w:t>
      </w:r>
      <w:bookmarkStart w:id="160" w:name="_ETM_Q1_1008958"/>
      <w:bookmarkEnd w:id="160"/>
      <w:r w:rsidR="003215A8">
        <w:rPr>
          <w:rFonts w:hint="cs"/>
          <w:rtl/>
        </w:rPr>
        <w:t>שנקבל תשובות כאלה ואחרות או שהממשלה תדרוש לחדש את הדיון</w:t>
      </w:r>
      <w:r w:rsidR="00220981">
        <w:rPr>
          <w:rFonts w:hint="cs"/>
          <w:rtl/>
        </w:rPr>
        <w:t>,</w:t>
      </w:r>
      <w:r w:rsidR="003215A8">
        <w:rPr>
          <w:rFonts w:hint="cs"/>
          <w:rtl/>
        </w:rPr>
        <w:t xml:space="preserve"> </w:t>
      </w:r>
      <w:bookmarkStart w:id="161" w:name="_ETM_Q1_1012769"/>
      <w:bookmarkEnd w:id="161"/>
      <w:r w:rsidR="003215A8">
        <w:rPr>
          <w:rFonts w:hint="cs"/>
          <w:rtl/>
        </w:rPr>
        <w:t xml:space="preserve">או שבינתיים תהיה החרפה שאנחנו נחשוב שמשנה את המשקלים. אני </w:t>
      </w:r>
      <w:bookmarkStart w:id="162" w:name="_ETM_Q1_1021237"/>
      <w:bookmarkEnd w:id="162"/>
      <w:r w:rsidR="003215A8">
        <w:rPr>
          <w:rFonts w:hint="cs"/>
          <w:rtl/>
        </w:rPr>
        <w:t xml:space="preserve">חושב שבסך הכול העבודה הזאת לא ירדה לטמיון. וזו </w:t>
      </w:r>
      <w:bookmarkStart w:id="163" w:name="_ETM_Q1_1027575"/>
      <w:bookmarkEnd w:id="163"/>
      <w:r w:rsidR="003215A8">
        <w:rPr>
          <w:rFonts w:hint="cs"/>
          <w:rtl/>
        </w:rPr>
        <w:t>הבנה טובה, ואני מברך על זה.</w:t>
      </w:r>
      <w:r>
        <w:rPr>
          <w:rFonts w:hint="cs"/>
          <w:rtl/>
        </w:rPr>
        <w:t xml:space="preserve"> </w:t>
      </w:r>
    </w:p>
    <w:p w:rsidR="001328F0" w:rsidRDefault="001328F0" w:rsidP="001328F0">
      <w:pPr>
        <w:rPr>
          <w:rtl/>
        </w:rPr>
      </w:pPr>
    </w:p>
    <w:p w:rsidR="001328F0" w:rsidRDefault="003215A8" w:rsidP="003215A8">
      <w:pPr>
        <w:pStyle w:val="af6"/>
        <w:keepNext/>
        <w:rPr>
          <w:rtl/>
        </w:rPr>
      </w:pPr>
      <w:bookmarkStart w:id="164" w:name="ET_yor_5764_76"/>
      <w:r w:rsidRPr="003215A8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3215A8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164"/>
    </w:p>
    <w:p w:rsidR="003215A8" w:rsidRDefault="003215A8" w:rsidP="003215A8">
      <w:pPr>
        <w:pStyle w:val="KeepWithNext"/>
        <w:rPr>
          <w:rtl/>
          <w:lang w:eastAsia="he-IL"/>
        </w:rPr>
      </w:pPr>
    </w:p>
    <w:p w:rsidR="003215A8" w:rsidRDefault="003215A8" w:rsidP="003215A8">
      <w:pPr>
        <w:rPr>
          <w:rtl/>
          <w:lang w:eastAsia="he-IL"/>
        </w:rPr>
      </w:pPr>
      <w:bookmarkStart w:id="165" w:name="_ETM_Q1_1031311"/>
      <w:bookmarkEnd w:id="165"/>
      <w:r>
        <w:rPr>
          <w:rFonts w:hint="cs"/>
          <w:rtl/>
          <w:lang w:eastAsia="he-IL"/>
        </w:rPr>
        <w:t>תודה רבה.</w:t>
      </w:r>
    </w:p>
    <w:p w:rsidR="003215A8" w:rsidRDefault="003215A8" w:rsidP="003215A8">
      <w:pPr>
        <w:rPr>
          <w:rtl/>
          <w:lang w:eastAsia="he-IL"/>
        </w:rPr>
      </w:pPr>
    </w:p>
    <w:p w:rsidR="003215A8" w:rsidRDefault="003215A8" w:rsidP="003215A8">
      <w:pPr>
        <w:rPr>
          <w:rtl/>
          <w:lang w:eastAsia="he-IL"/>
        </w:rPr>
      </w:pPr>
      <w:bookmarkStart w:id="166" w:name="_ETM_Q1_1029308"/>
      <w:bookmarkStart w:id="167" w:name="_ETM_Q1_1029462"/>
      <w:bookmarkEnd w:id="166"/>
      <w:bookmarkEnd w:id="167"/>
      <w:r>
        <w:rPr>
          <w:rFonts w:hint="cs"/>
          <w:rtl/>
          <w:lang w:eastAsia="he-IL"/>
        </w:rPr>
        <w:t>חברת הכנסת איילת שקד, בבקשה.</w:t>
      </w:r>
    </w:p>
    <w:p w:rsidR="00B45F51" w:rsidRDefault="00B45F51" w:rsidP="003215A8">
      <w:pPr>
        <w:rPr>
          <w:rtl/>
          <w:lang w:eastAsia="he-IL"/>
        </w:rPr>
      </w:pPr>
      <w:bookmarkStart w:id="168" w:name="_ETM_Q1_83198"/>
      <w:bookmarkStart w:id="169" w:name="_ETM_Q1_83416"/>
      <w:bookmarkEnd w:id="168"/>
      <w:bookmarkEnd w:id="169"/>
    </w:p>
    <w:p w:rsidR="003215A8" w:rsidRDefault="003215A8" w:rsidP="003215A8">
      <w:pPr>
        <w:pStyle w:val="a4"/>
        <w:keepNext/>
        <w:rPr>
          <w:rtl/>
        </w:rPr>
      </w:pPr>
      <w:bookmarkStart w:id="170" w:name="_ETM_Q1_1031828"/>
      <w:bookmarkStart w:id="171" w:name="_ETM_Q1_1031985"/>
      <w:bookmarkStart w:id="172" w:name="_ETM_Q1_1035012"/>
      <w:bookmarkStart w:id="173" w:name="ET_speaker_5900_77"/>
      <w:bookmarkEnd w:id="170"/>
      <w:bookmarkEnd w:id="171"/>
      <w:bookmarkEnd w:id="172"/>
      <w:r w:rsidRPr="003215A8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3215A8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173"/>
    </w:p>
    <w:p w:rsidR="003215A8" w:rsidRDefault="003215A8" w:rsidP="003215A8">
      <w:pPr>
        <w:pStyle w:val="KeepWithNext"/>
        <w:rPr>
          <w:rtl/>
          <w:lang w:eastAsia="he-IL"/>
        </w:rPr>
      </w:pPr>
    </w:p>
    <w:p w:rsidR="003215A8" w:rsidRDefault="003215A8" w:rsidP="003215A8">
      <w:pPr>
        <w:rPr>
          <w:rtl/>
          <w:lang w:eastAsia="he-IL"/>
        </w:rPr>
      </w:pPr>
      <w:bookmarkStart w:id="174" w:name="_ETM_Q1_1035845"/>
      <w:bookmarkStart w:id="175" w:name="_ETM_Q1_1035934"/>
      <w:bookmarkEnd w:id="174"/>
      <w:bookmarkEnd w:id="175"/>
      <w:r>
        <w:rPr>
          <w:rFonts w:hint="cs"/>
          <w:rtl/>
          <w:lang w:eastAsia="he-IL"/>
        </w:rPr>
        <w:t>אני מסכימה עם חבר הכנסת גדעון סער. אני, דרך אגב, באופן אישי</w:t>
      </w:r>
      <w:r w:rsidR="008966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התלבטתי: האם נכון להעביר את החוק </w:t>
      </w:r>
      <w:bookmarkStart w:id="176" w:name="_ETM_Q1_1038302"/>
      <w:bookmarkEnd w:id="176"/>
      <w:r>
        <w:rPr>
          <w:rFonts w:hint="cs"/>
          <w:rtl/>
          <w:lang w:eastAsia="he-IL"/>
        </w:rPr>
        <w:t>או להקפיא אותו.</w:t>
      </w:r>
      <w:bookmarkStart w:id="177" w:name="_ETM_Q1_1043848"/>
      <w:bookmarkEnd w:id="177"/>
    </w:p>
    <w:p w:rsidR="003215A8" w:rsidRDefault="003215A8" w:rsidP="003215A8">
      <w:pPr>
        <w:rPr>
          <w:rtl/>
          <w:lang w:eastAsia="he-IL"/>
        </w:rPr>
      </w:pPr>
      <w:bookmarkStart w:id="178" w:name="_ETM_Q1_1044050"/>
      <w:bookmarkStart w:id="179" w:name="_ETM_Q1_1044391"/>
      <w:bookmarkEnd w:id="178"/>
      <w:bookmarkEnd w:id="179"/>
    </w:p>
    <w:p w:rsidR="003215A8" w:rsidRDefault="003215A8" w:rsidP="003215A8">
      <w:pPr>
        <w:rPr>
          <w:rtl/>
          <w:lang w:eastAsia="he-IL"/>
        </w:rPr>
      </w:pPr>
      <w:bookmarkStart w:id="180" w:name="_ETM_Q1_1044635"/>
      <w:bookmarkStart w:id="181" w:name="_ETM_Q1_1044695"/>
      <w:bookmarkStart w:id="182" w:name="_ETM_Q1_1044763"/>
      <w:bookmarkEnd w:id="180"/>
      <w:bookmarkEnd w:id="181"/>
      <w:bookmarkEnd w:id="182"/>
      <w:r>
        <w:rPr>
          <w:rFonts w:hint="cs"/>
          <w:rtl/>
          <w:lang w:eastAsia="he-IL"/>
        </w:rPr>
        <w:t>אני כן רוצה להגיד</w:t>
      </w:r>
      <w:r w:rsidR="0089665E">
        <w:rPr>
          <w:rFonts w:hint="cs"/>
          <w:rtl/>
          <w:lang w:eastAsia="he-IL"/>
        </w:rPr>
        <w:t xml:space="preserve"> </w:t>
      </w:r>
      <w:bookmarkStart w:id="183" w:name="_ETM_Q1_1043744"/>
      <w:bookmarkEnd w:id="183"/>
      <w:r>
        <w:rPr>
          <w:rFonts w:hint="cs"/>
          <w:rtl/>
          <w:lang w:eastAsia="he-IL"/>
        </w:rPr>
        <w:t>לחברי הוועדה שהגרסה הנוכחית של החוק היא רק לגבי חולים, וזאת טעות שעשינו. אחרי שדיברתי גם עם השר ארדן</w:t>
      </w:r>
      <w:r w:rsidR="008966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והבנתי שזאת טעות, אנחנו צריכים, אם נחליט להעביר את </w:t>
      </w:r>
      <w:bookmarkStart w:id="184" w:name="_ETM_Q1_1058371"/>
      <w:bookmarkEnd w:id="184"/>
      <w:r>
        <w:rPr>
          <w:rFonts w:hint="cs"/>
          <w:rtl/>
          <w:lang w:eastAsia="he-IL"/>
        </w:rPr>
        <w:t>החוק,</w:t>
      </w:r>
      <w:r w:rsidR="008966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בעתיד נעביר את הגרסה המלאה, כי החולים, </w:t>
      </w:r>
      <w:bookmarkStart w:id="185" w:name="_ETM_Q1_1061271"/>
      <w:bookmarkEnd w:id="185"/>
      <w:r>
        <w:rPr>
          <w:rFonts w:hint="cs"/>
          <w:rtl/>
          <w:lang w:eastAsia="he-IL"/>
        </w:rPr>
        <w:t xml:space="preserve">מסתבר, הם הרבה יותר ממושמעים. הפחות ממושמעים הם מפרי </w:t>
      </w:r>
      <w:bookmarkStart w:id="186" w:name="_ETM_Q1_1065249"/>
      <w:bookmarkEnd w:id="186"/>
      <w:r>
        <w:rPr>
          <w:rFonts w:hint="cs"/>
          <w:rtl/>
          <w:lang w:eastAsia="he-IL"/>
        </w:rPr>
        <w:t xml:space="preserve">בידוד. אבל אני לחלוטין חושבת שההצעה של יושב-ראש הוועדה להקפיא </w:t>
      </w:r>
      <w:bookmarkStart w:id="187" w:name="_ETM_Q1_1072719"/>
      <w:bookmarkEnd w:id="187"/>
      <w:r>
        <w:rPr>
          <w:rFonts w:hint="cs"/>
          <w:rtl/>
          <w:lang w:eastAsia="he-IL"/>
        </w:rPr>
        <w:t xml:space="preserve">כרגע את החוק היא סבירה והגיונית, בוודאי אם הוא </w:t>
      </w:r>
      <w:bookmarkStart w:id="188" w:name="_ETM_Q1_1076273"/>
      <w:bookmarkEnd w:id="188"/>
      <w:r>
        <w:rPr>
          <w:rFonts w:hint="cs"/>
          <w:rtl/>
          <w:lang w:eastAsia="he-IL"/>
        </w:rPr>
        <w:t>הגיע להסכמה עם הממשלה.</w:t>
      </w:r>
    </w:p>
    <w:p w:rsidR="003215A8" w:rsidRDefault="003215A8" w:rsidP="003215A8">
      <w:pPr>
        <w:rPr>
          <w:rtl/>
          <w:lang w:eastAsia="he-IL"/>
        </w:rPr>
      </w:pPr>
      <w:bookmarkStart w:id="189" w:name="_ETM_Q1_1080110"/>
      <w:bookmarkStart w:id="190" w:name="_ETM_Q1_1080204"/>
      <w:bookmarkEnd w:id="189"/>
      <w:bookmarkEnd w:id="190"/>
    </w:p>
    <w:p w:rsidR="003215A8" w:rsidRPr="003215A8" w:rsidRDefault="003215A8" w:rsidP="003215A8">
      <w:pPr>
        <w:rPr>
          <w:rtl/>
          <w:lang w:eastAsia="he-IL"/>
        </w:rPr>
      </w:pPr>
      <w:bookmarkStart w:id="191" w:name="_ETM_Q1_1080654"/>
      <w:bookmarkStart w:id="192" w:name="_ETM_Q1_1080732"/>
      <w:bookmarkEnd w:id="191"/>
      <w:bookmarkEnd w:id="192"/>
      <w:r>
        <w:rPr>
          <w:rFonts w:hint="cs"/>
          <w:rtl/>
          <w:lang w:eastAsia="he-IL"/>
        </w:rPr>
        <w:t xml:space="preserve">אני רק אומרת שאם נחליט לחדש את </w:t>
      </w:r>
      <w:bookmarkStart w:id="193" w:name="_ETM_Q1_1083788"/>
      <w:bookmarkEnd w:id="193"/>
      <w:r>
        <w:rPr>
          <w:rFonts w:hint="cs"/>
          <w:rtl/>
          <w:lang w:eastAsia="he-IL"/>
        </w:rPr>
        <w:t xml:space="preserve">החקיקה, זאת אומרת, אם המצב ידרדר ונרגיש שאנחנו חוזרים למצב </w:t>
      </w:r>
      <w:bookmarkStart w:id="194" w:name="_ETM_Q1_1088637"/>
      <w:bookmarkEnd w:id="194"/>
      <w:r>
        <w:rPr>
          <w:rFonts w:hint="cs"/>
          <w:rtl/>
          <w:lang w:eastAsia="he-IL"/>
        </w:rPr>
        <w:t>חירום והמשטרה תחשוב שהיא</w:t>
      </w:r>
      <w:r w:rsidR="008966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חייבת </w:t>
      </w:r>
      <w:r w:rsidR="00236C5E">
        <w:rPr>
          <w:rFonts w:hint="cs"/>
          <w:rtl/>
          <w:lang w:eastAsia="he-IL"/>
        </w:rPr>
        <w:t xml:space="preserve">את זה, </w:t>
      </w:r>
      <w:bookmarkStart w:id="195" w:name="_ETM_Q1_1088261"/>
      <w:bookmarkEnd w:id="195"/>
      <w:r w:rsidR="00236C5E">
        <w:rPr>
          <w:rFonts w:hint="cs"/>
          <w:rtl/>
          <w:lang w:eastAsia="he-IL"/>
        </w:rPr>
        <w:t xml:space="preserve">אז אם אנחנו כבר נחדש, לא לחדש לפי הגרסה המקורית, </w:t>
      </w:r>
      <w:bookmarkStart w:id="196" w:name="_ETM_Q1_1096298"/>
      <w:bookmarkEnd w:id="196"/>
      <w:r w:rsidR="00236C5E">
        <w:rPr>
          <w:rFonts w:hint="cs"/>
          <w:rtl/>
          <w:lang w:eastAsia="he-IL"/>
        </w:rPr>
        <w:t xml:space="preserve">אלא דווקא כן לדבר גם על האנשים בבידוד שאינם חולים. </w:t>
      </w:r>
      <w:bookmarkStart w:id="197" w:name="_ETM_Q1_1100197"/>
      <w:bookmarkEnd w:id="197"/>
      <w:r w:rsidR="00236C5E">
        <w:rPr>
          <w:rFonts w:hint="cs"/>
          <w:rtl/>
          <w:lang w:eastAsia="he-IL"/>
        </w:rPr>
        <w:t xml:space="preserve">כי שם, אם יש הפרה, היא גם קטנה, </w:t>
      </w:r>
      <w:bookmarkStart w:id="198" w:name="_ETM_Q1_1104435"/>
      <w:bookmarkEnd w:id="198"/>
      <w:r w:rsidR="00236C5E">
        <w:rPr>
          <w:rFonts w:hint="cs"/>
          <w:rtl/>
          <w:lang w:eastAsia="he-IL"/>
        </w:rPr>
        <w:t xml:space="preserve">אבל אם היא קיימת, היא כבר בקרב האוכלוסייה הזאת </w:t>
      </w:r>
      <w:bookmarkStart w:id="199" w:name="_ETM_Q1_1105478"/>
      <w:bookmarkEnd w:id="199"/>
      <w:r w:rsidR="00236C5E">
        <w:rPr>
          <w:rFonts w:hint="cs"/>
          <w:rtl/>
          <w:lang w:eastAsia="he-IL"/>
        </w:rPr>
        <w:t>ולא בקרב החולים.</w:t>
      </w: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f6"/>
        <w:keepNext/>
        <w:rPr>
          <w:rtl/>
        </w:rPr>
      </w:pPr>
      <w:bookmarkStart w:id="200" w:name="ET_yor_5764_15"/>
      <w:r w:rsidRPr="001328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1328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1328F0" w:rsidRDefault="001328F0" w:rsidP="001328F0">
      <w:pPr>
        <w:pStyle w:val="KeepWithNext"/>
        <w:rPr>
          <w:rtl/>
        </w:rPr>
      </w:pPr>
    </w:p>
    <w:p w:rsidR="00236C5E" w:rsidRDefault="009B168E" w:rsidP="001328F0">
      <w:pPr>
        <w:rPr>
          <w:rtl/>
        </w:rPr>
      </w:pPr>
      <w:r>
        <w:rPr>
          <w:rFonts w:hint="cs"/>
          <w:rtl/>
        </w:rPr>
        <w:t xml:space="preserve">ברור. אני רק </w:t>
      </w:r>
      <w:r w:rsidR="001328F0">
        <w:rPr>
          <w:rFonts w:hint="cs"/>
          <w:rtl/>
        </w:rPr>
        <w:t>ר</w:t>
      </w:r>
      <w:r>
        <w:rPr>
          <w:rFonts w:hint="cs"/>
          <w:rtl/>
        </w:rPr>
        <w:t>ו</w:t>
      </w:r>
      <w:r w:rsidR="00236C5E">
        <w:rPr>
          <w:rFonts w:hint="cs"/>
          <w:rtl/>
        </w:rPr>
        <w:t>צה להדג</w:t>
      </w:r>
      <w:r w:rsidR="00896998">
        <w:rPr>
          <w:rFonts w:hint="cs"/>
          <w:rtl/>
        </w:rPr>
        <w:t>יש שההצעה לא מתאיינת, היא נשארת - -</w:t>
      </w:r>
    </w:p>
    <w:p w:rsidR="00236C5E" w:rsidRDefault="00236C5E" w:rsidP="001328F0">
      <w:pPr>
        <w:rPr>
          <w:rtl/>
        </w:rPr>
      </w:pPr>
      <w:bookmarkStart w:id="201" w:name="_ETM_Q1_1124136"/>
      <w:bookmarkStart w:id="202" w:name="_ETM_Q1_1124279"/>
      <w:bookmarkEnd w:id="201"/>
      <w:bookmarkEnd w:id="202"/>
    </w:p>
    <w:p w:rsidR="00236C5E" w:rsidRDefault="00236C5E" w:rsidP="00236C5E">
      <w:pPr>
        <w:pStyle w:val="-"/>
        <w:keepNext/>
        <w:rPr>
          <w:rtl/>
        </w:rPr>
      </w:pPr>
      <w:bookmarkStart w:id="203" w:name="_ETM_Q1_1111133"/>
      <w:bookmarkStart w:id="204" w:name="_ETM_Q1_1111288"/>
      <w:bookmarkStart w:id="205" w:name="ET_speakercontinue_5900_78"/>
      <w:bookmarkEnd w:id="203"/>
      <w:bookmarkEnd w:id="204"/>
      <w:r w:rsidRPr="00236C5E">
        <w:rPr>
          <w:rStyle w:val="TagStyle"/>
          <w:rtl/>
        </w:rPr>
        <w:t xml:space="preserve"> &lt;&lt; דובר_המשך &gt;&gt; </w:t>
      </w:r>
      <w:r>
        <w:rPr>
          <w:rtl/>
        </w:rPr>
        <w:t>איילת שקד (ימינה):</w:t>
      </w:r>
      <w:r w:rsidRPr="00236C5E">
        <w:rPr>
          <w:rStyle w:val="TagStyle"/>
          <w:rtl/>
        </w:rPr>
        <w:t xml:space="preserve"> &lt;&lt; דובר_המשך &gt;&gt;</w:t>
      </w:r>
      <w:r w:rsidR="00C75445">
        <w:rPr>
          <w:rtl/>
        </w:rPr>
        <w:t xml:space="preserve"> </w:t>
      </w:r>
      <w:bookmarkEnd w:id="205"/>
    </w:p>
    <w:p w:rsidR="00236C5E" w:rsidRDefault="00236C5E" w:rsidP="00236C5E">
      <w:pPr>
        <w:pStyle w:val="KeepWithNext"/>
        <w:rPr>
          <w:rtl/>
        </w:rPr>
      </w:pPr>
    </w:p>
    <w:p w:rsidR="00236C5E" w:rsidRDefault="00236C5E" w:rsidP="00236C5E">
      <w:pPr>
        <w:rPr>
          <w:rtl/>
        </w:rPr>
      </w:pPr>
      <w:bookmarkStart w:id="206" w:name="_ETM_Q1_1113844"/>
      <w:bookmarkEnd w:id="206"/>
      <w:r>
        <w:rPr>
          <w:rFonts w:hint="cs"/>
          <w:rtl/>
        </w:rPr>
        <w:t>נכון.</w:t>
      </w:r>
    </w:p>
    <w:p w:rsidR="00236C5E" w:rsidRDefault="00236C5E" w:rsidP="00236C5E">
      <w:pPr>
        <w:rPr>
          <w:rtl/>
        </w:rPr>
      </w:pPr>
      <w:bookmarkStart w:id="207" w:name="_ETM_Q1_1127000"/>
      <w:bookmarkStart w:id="208" w:name="_ETM_Q1_1127082"/>
      <w:bookmarkEnd w:id="207"/>
      <w:bookmarkEnd w:id="208"/>
    </w:p>
    <w:p w:rsidR="00236C5E" w:rsidRDefault="00236C5E" w:rsidP="00236C5E">
      <w:pPr>
        <w:pStyle w:val="af6"/>
        <w:keepNext/>
        <w:rPr>
          <w:rtl/>
        </w:rPr>
      </w:pPr>
      <w:bookmarkStart w:id="209" w:name="_ETM_Q1_1111499"/>
      <w:bookmarkStart w:id="210" w:name="_ETM_Q1_1111630"/>
      <w:bookmarkStart w:id="211" w:name="ET_yor_5764_79"/>
      <w:bookmarkEnd w:id="209"/>
      <w:bookmarkEnd w:id="210"/>
      <w:r w:rsidRPr="00236C5E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236C5E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211"/>
    </w:p>
    <w:p w:rsidR="00236C5E" w:rsidRDefault="00236C5E" w:rsidP="00236C5E">
      <w:pPr>
        <w:pStyle w:val="KeepWithNext"/>
        <w:rPr>
          <w:rtl/>
        </w:rPr>
      </w:pPr>
    </w:p>
    <w:p w:rsidR="00236C5E" w:rsidRDefault="00896998" w:rsidP="00236C5E">
      <w:pPr>
        <w:rPr>
          <w:rtl/>
        </w:rPr>
      </w:pPr>
      <w:bookmarkStart w:id="212" w:name="_ETM_Q1_1114749"/>
      <w:bookmarkEnd w:id="212"/>
      <w:r>
        <w:rPr>
          <w:rFonts w:hint="cs"/>
          <w:rtl/>
        </w:rPr>
        <w:t xml:space="preserve">- - </w:t>
      </w:r>
      <w:r w:rsidR="00236C5E">
        <w:rPr>
          <w:rFonts w:hint="cs"/>
          <w:rtl/>
        </w:rPr>
        <w:t xml:space="preserve">ועם כל </w:t>
      </w:r>
      <w:bookmarkStart w:id="213" w:name="_ETM_Q1_1112112"/>
      <w:bookmarkEnd w:id="213"/>
      <w:r w:rsidR="00236C5E">
        <w:rPr>
          <w:rFonts w:hint="cs"/>
          <w:rtl/>
        </w:rPr>
        <w:t xml:space="preserve">ההערות שהערנו </w:t>
      </w:r>
      <w:r>
        <w:rPr>
          <w:rFonts w:hint="cs"/>
          <w:rtl/>
        </w:rPr>
        <w:t>עד עכשיו בהצעה שהיועצת המשפטית הציעה.</w:t>
      </w:r>
      <w:r w:rsidR="00236C5E">
        <w:rPr>
          <w:rFonts w:hint="cs"/>
          <w:rtl/>
        </w:rPr>
        <w:t xml:space="preserve"> ואנחנו נמשיך </w:t>
      </w:r>
      <w:bookmarkStart w:id="214" w:name="_ETM_Q1_1116113"/>
      <w:bookmarkEnd w:id="214"/>
      <w:r w:rsidR="00236C5E">
        <w:rPr>
          <w:rFonts w:hint="cs"/>
          <w:rtl/>
        </w:rPr>
        <w:t xml:space="preserve">מהנקודה שבה הפסקנו. זה בדיוק היתרון של מה שאני אומר. זו לא תהיה הצעה חדשה. </w:t>
      </w:r>
    </w:p>
    <w:p w:rsidR="00236C5E" w:rsidRDefault="00236C5E" w:rsidP="00236C5E">
      <w:pPr>
        <w:rPr>
          <w:rtl/>
        </w:rPr>
      </w:pPr>
    </w:p>
    <w:p w:rsidR="001328F0" w:rsidRDefault="00236C5E" w:rsidP="00236C5E">
      <w:pPr>
        <w:rPr>
          <w:rtl/>
        </w:rPr>
      </w:pPr>
      <w:bookmarkStart w:id="215" w:name="_ETM_Q1_1121176"/>
      <w:bookmarkStart w:id="216" w:name="_ETM_Q1_1121284"/>
      <w:bookmarkEnd w:id="215"/>
      <w:bookmarkEnd w:id="216"/>
      <w:r>
        <w:rPr>
          <w:rFonts w:hint="cs"/>
          <w:rtl/>
        </w:rPr>
        <w:t>תודה רבה לחברת הכנסת איילת שקד.</w:t>
      </w:r>
    </w:p>
    <w:p w:rsidR="001328F0" w:rsidRDefault="001328F0" w:rsidP="001328F0">
      <w:pPr>
        <w:rPr>
          <w:rtl/>
        </w:rPr>
      </w:pPr>
    </w:p>
    <w:p w:rsidR="001328F0" w:rsidRDefault="00236C5E" w:rsidP="001328F0">
      <w:pPr>
        <w:rPr>
          <w:rtl/>
        </w:rPr>
      </w:pPr>
      <w:r>
        <w:rPr>
          <w:rFonts w:hint="cs"/>
          <w:rtl/>
        </w:rPr>
        <w:t xml:space="preserve">חבר הכנסת </w:t>
      </w:r>
      <w:r w:rsidR="001328F0">
        <w:rPr>
          <w:rFonts w:hint="cs"/>
          <w:rtl/>
        </w:rPr>
        <w:t>עוזי</w:t>
      </w:r>
      <w:r>
        <w:rPr>
          <w:rFonts w:hint="cs"/>
          <w:rtl/>
        </w:rPr>
        <w:t xml:space="preserve"> דיין</w:t>
      </w:r>
      <w:r w:rsidR="00896998">
        <w:rPr>
          <w:rFonts w:hint="cs"/>
          <w:rtl/>
        </w:rPr>
        <w:t>, בבקשה</w:t>
      </w:r>
      <w:r>
        <w:rPr>
          <w:rFonts w:hint="cs"/>
          <w:rtl/>
        </w:rPr>
        <w:t xml:space="preserve">. 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יואב </w:t>
      </w:r>
      <w:bookmarkStart w:id="217" w:name="_ETM_Q1_1124145"/>
      <w:bookmarkEnd w:id="217"/>
      <w:r w:rsidR="00896998">
        <w:rPr>
          <w:rFonts w:hint="cs"/>
          <w:rtl/>
        </w:rPr>
        <w:t>סגולוביץ'</w:t>
      </w:r>
      <w:r>
        <w:rPr>
          <w:rFonts w:hint="cs"/>
          <w:rtl/>
        </w:rPr>
        <w:t>.</w:t>
      </w:r>
    </w:p>
    <w:p w:rsidR="001328F0" w:rsidRDefault="001328F0" w:rsidP="001328F0">
      <w:pPr>
        <w:rPr>
          <w:rtl/>
        </w:rPr>
      </w:pPr>
      <w:bookmarkStart w:id="218" w:name="_ETM_Q1_1128922"/>
      <w:bookmarkStart w:id="219" w:name="_ETM_Q1_1129028"/>
      <w:bookmarkEnd w:id="218"/>
      <w:bookmarkEnd w:id="219"/>
    </w:p>
    <w:p w:rsidR="001328F0" w:rsidRDefault="001328F0" w:rsidP="001328F0">
      <w:pPr>
        <w:pStyle w:val="a4"/>
        <w:keepNext/>
        <w:rPr>
          <w:rtl/>
        </w:rPr>
      </w:pPr>
      <w:bookmarkStart w:id="220" w:name="ET_speaker_5958_16"/>
      <w:r w:rsidRPr="001328F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1328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1328F0" w:rsidRDefault="001328F0" w:rsidP="001328F0">
      <w:pPr>
        <w:pStyle w:val="KeepWithNext"/>
        <w:rPr>
          <w:rtl/>
        </w:rPr>
      </w:pPr>
    </w:p>
    <w:p w:rsidR="001328F0" w:rsidRDefault="00896998" w:rsidP="001328F0">
      <w:pPr>
        <w:rPr>
          <w:rtl/>
        </w:rPr>
      </w:pPr>
      <w:r>
        <w:rPr>
          <w:rFonts w:hint="cs"/>
          <w:rtl/>
        </w:rPr>
        <w:t>יש כרגע, מעשית, שתי אפשרויות. אחת,</w:t>
      </w:r>
      <w:r w:rsidR="00236C5E">
        <w:rPr>
          <w:rFonts w:hint="cs"/>
          <w:rtl/>
        </w:rPr>
        <w:t xml:space="preserve"> לקחת </w:t>
      </w:r>
      <w:bookmarkStart w:id="221" w:name="_ETM_Q1_1133938"/>
      <w:bookmarkEnd w:id="221"/>
      <w:r w:rsidR="00236C5E">
        <w:rPr>
          <w:rFonts w:hint="cs"/>
          <w:rtl/>
        </w:rPr>
        <w:t xml:space="preserve">את ההצעה הזאת, להחזיר אותה </w:t>
      </w:r>
      <w:r w:rsidRPr="00C75445">
        <w:rPr>
          <w:rFonts w:hint="cs"/>
          <w:rtl/>
        </w:rPr>
        <w:t>למי</w:t>
      </w:r>
      <w:r w:rsidR="00C75445">
        <w:rPr>
          <w:rFonts w:hint="cs"/>
          <w:rtl/>
        </w:rPr>
        <w:t xml:space="preserve"> שנתן אותה</w:t>
      </w:r>
      <w:r w:rsidRPr="00C75445">
        <w:rPr>
          <w:rFonts w:hint="cs"/>
          <w:rtl/>
        </w:rPr>
        <w:t xml:space="preserve"> </w:t>
      </w:r>
      <w:bookmarkStart w:id="222" w:name="_ETM_Q1_1137519"/>
      <w:bookmarkEnd w:id="222"/>
      <w:r w:rsidR="00236C5E">
        <w:rPr>
          <w:rFonts w:hint="cs"/>
          <w:rtl/>
        </w:rPr>
        <w:t xml:space="preserve">ולהגיד שיש </w:t>
      </w:r>
      <w:bookmarkStart w:id="223" w:name="_ETM_Q1_1140212"/>
      <w:bookmarkEnd w:id="223"/>
      <w:r w:rsidR="00236C5E">
        <w:rPr>
          <w:rFonts w:hint="cs"/>
          <w:rtl/>
        </w:rPr>
        <w:t xml:space="preserve">הרבה דברים, לדעתנו, שצריך לשנות. ואני חושב שזה מובן </w:t>
      </w:r>
      <w:bookmarkStart w:id="224" w:name="_ETM_Q1_1139597"/>
      <w:bookmarkEnd w:id="224"/>
      <w:r w:rsidR="00236C5E">
        <w:rPr>
          <w:rFonts w:hint="cs"/>
          <w:rtl/>
        </w:rPr>
        <w:t>גם בצד השני. ה</w:t>
      </w:r>
      <w:r w:rsidR="001328F0">
        <w:rPr>
          <w:rFonts w:hint="cs"/>
          <w:rtl/>
        </w:rPr>
        <w:t>א</w:t>
      </w:r>
      <w:r w:rsidR="009B168E">
        <w:rPr>
          <w:rFonts w:hint="cs"/>
          <w:rtl/>
        </w:rPr>
        <w:t>פ</w:t>
      </w:r>
      <w:r w:rsidR="001328F0">
        <w:rPr>
          <w:rFonts w:hint="cs"/>
          <w:rtl/>
        </w:rPr>
        <w:t xml:space="preserve">שרות </w:t>
      </w:r>
      <w:r w:rsidR="00236C5E">
        <w:rPr>
          <w:rFonts w:hint="cs"/>
          <w:rtl/>
        </w:rPr>
        <w:t>ה</w:t>
      </w:r>
      <w:r w:rsidR="001328F0">
        <w:rPr>
          <w:rFonts w:hint="cs"/>
          <w:rtl/>
        </w:rPr>
        <w:t>שנ</w:t>
      </w:r>
      <w:r w:rsidR="009B168E">
        <w:rPr>
          <w:rFonts w:hint="cs"/>
          <w:rtl/>
        </w:rPr>
        <w:t>י</w:t>
      </w:r>
      <w:r w:rsidR="001328F0">
        <w:rPr>
          <w:rFonts w:hint="cs"/>
          <w:rtl/>
        </w:rPr>
        <w:t>יה</w:t>
      </w:r>
      <w:r w:rsidR="00236C5E">
        <w:rPr>
          <w:rFonts w:hint="cs"/>
          <w:rtl/>
        </w:rPr>
        <w:t xml:space="preserve"> היא מה שהעלה ראש </w:t>
      </w:r>
      <w:bookmarkStart w:id="225" w:name="_ETM_Q1_1149668"/>
      <w:bookmarkEnd w:id="225"/>
      <w:r w:rsidR="00236C5E">
        <w:rPr>
          <w:rFonts w:hint="cs"/>
          <w:rtl/>
        </w:rPr>
        <w:t xml:space="preserve">הוועדה. ואני חושב שצריך לקבל את זה. אני לא רואה </w:t>
      </w:r>
      <w:bookmarkStart w:id="226" w:name="_ETM_Q1_1153789"/>
      <w:bookmarkEnd w:id="226"/>
      <w:r>
        <w:rPr>
          <w:rFonts w:hint="cs"/>
          <w:rtl/>
        </w:rPr>
        <w:t xml:space="preserve">בזה </w:t>
      </w:r>
      <w:r w:rsidR="00236C5E">
        <w:rPr>
          <w:rFonts w:hint="cs"/>
          <w:rtl/>
        </w:rPr>
        <w:t xml:space="preserve">שום חיסרון. זה יחזור או </w:t>
      </w:r>
      <w:r w:rsidR="00236C5E">
        <w:rPr>
          <w:rFonts w:hint="cs"/>
          <w:rtl/>
        </w:rPr>
        <w:lastRenderedPageBreak/>
        <w:t xml:space="preserve">במצב שפשוט תהיה התפרצות </w:t>
      </w:r>
      <w:bookmarkStart w:id="227" w:name="_ETM_Q1_1156777"/>
      <w:bookmarkEnd w:id="227"/>
      <w:r w:rsidR="00236C5E">
        <w:rPr>
          <w:rFonts w:hint="cs"/>
          <w:rtl/>
        </w:rPr>
        <w:t>או משהו שמחייב. אם לא, לדעתי, זה לא יחזור</w:t>
      </w:r>
      <w:r>
        <w:rPr>
          <w:rFonts w:hint="cs"/>
          <w:rtl/>
        </w:rPr>
        <w:t>,</w:t>
      </w:r>
      <w:r w:rsidR="00236C5E">
        <w:rPr>
          <w:rFonts w:hint="cs"/>
          <w:rtl/>
        </w:rPr>
        <w:t xml:space="preserve"> בגלל </w:t>
      </w:r>
      <w:bookmarkStart w:id="228" w:name="_ETM_Q1_1159257"/>
      <w:bookmarkEnd w:id="228"/>
      <w:r w:rsidR="00236C5E">
        <w:rPr>
          <w:rFonts w:hint="cs"/>
          <w:rtl/>
        </w:rPr>
        <w:t xml:space="preserve">שהמשטרה במצב הנוכחי יודעת להסתדר בלי החוק הזה עם כל </w:t>
      </w:r>
      <w:bookmarkStart w:id="229" w:name="_ETM_Q1_1166237"/>
      <w:bookmarkEnd w:id="229"/>
      <w:r w:rsidR="00C75445">
        <w:rPr>
          <w:rFonts w:hint="cs"/>
          <w:rtl/>
        </w:rPr>
        <w:t>פגמיו ובעיותיו.</w:t>
      </w:r>
    </w:p>
    <w:p w:rsidR="00236C5E" w:rsidRDefault="00236C5E" w:rsidP="001328F0">
      <w:pPr>
        <w:rPr>
          <w:rtl/>
        </w:rPr>
      </w:pPr>
    </w:p>
    <w:p w:rsidR="00236C5E" w:rsidRDefault="00236C5E" w:rsidP="001328F0">
      <w:pPr>
        <w:rPr>
          <w:rtl/>
        </w:rPr>
      </w:pPr>
      <w:bookmarkStart w:id="230" w:name="_ETM_Q1_1168933"/>
      <w:bookmarkStart w:id="231" w:name="_ETM_Q1_1169173"/>
      <w:bookmarkEnd w:id="230"/>
      <w:bookmarkEnd w:id="231"/>
      <w:r>
        <w:rPr>
          <w:rFonts w:hint="cs"/>
          <w:rtl/>
        </w:rPr>
        <w:t xml:space="preserve">לכן התפקיד שלנו עכשיו הוא בעיקר לא לבזבז </w:t>
      </w:r>
      <w:bookmarkStart w:id="232" w:name="_ETM_Q1_1170747"/>
      <w:bookmarkEnd w:id="232"/>
      <w:r w:rsidR="00896998">
        <w:rPr>
          <w:rFonts w:hint="cs"/>
          <w:rtl/>
        </w:rPr>
        <w:t>זמן.</w:t>
      </w:r>
      <w:r>
        <w:rPr>
          <w:rFonts w:hint="cs"/>
          <w:rtl/>
        </w:rPr>
        <w:t xml:space="preserve"> ולהתחיל לדון על זה ולהעיר</w:t>
      </w:r>
      <w:r w:rsidR="00896998">
        <w:rPr>
          <w:rFonts w:hint="cs"/>
          <w:rtl/>
        </w:rPr>
        <w:t>, זה</w:t>
      </w:r>
      <w:r w:rsidR="002D5049">
        <w:rPr>
          <w:rFonts w:hint="cs"/>
          <w:rtl/>
        </w:rPr>
        <w:t xml:space="preserve"> סתם</w:t>
      </w:r>
      <w:bookmarkStart w:id="233" w:name="_ETM_Q1_1176120"/>
      <w:bookmarkEnd w:id="233"/>
      <w:r w:rsidR="002D5049">
        <w:rPr>
          <w:rFonts w:hint="cs"/>
          <w:rtl/>
        </w:rPr>
        <w:t xml:space="preserve"> בזבוז זמן. לכן אני מציע לקבל את הצעת </w:t>
      </w:r>
      <w:bookmarkStart w:id="234" w:name="_ETM_Q1_1183720"/>
      <w:bookmarkEnd w:id="234"/>
      <w:r w:rsidR="002D5049">
        <w:rPr>
          <w:rFonts w:hint="cs"/>
          <w:rtl/>
        </w:rPr>
        <w:t xml:space="preserve">יושב-ראש הוועדה. </w:t>
      </w: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f6"/>
        <w:keepNext/>
        <w:rPr>
          <w:rtl/>
        </w:rPr>
      </w:pPr>
      <w:bookmarkStart w:id="235" w:name="ET_yor_5764_17"/>
      <w:r w:rsidRPr="001328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1328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1328F0" w:rsidRDefault="001328F0" w:rsidP="001328F0">
      <w:pPr>
        <w:pStyle w:val="KeepWithNext"/>
        <w:rPr>
          <w:rtl/>
        </w:rPr>
      </w:pPr>
    </w:p>
    <w:p w:rsidR="002D5049" w:rsidRDefault="002D5049" w:rsidP="001328F0">
      <w:pPr>
        <w:rPr>
          <w:rtl/>
        </w:rPr>
      </w:pPr>
      <w:r>
        <w:rPr>
          <w:rFonts w:hint="cs"/>
          <w:rtl/>
        </w:rPr>
        <w:t>תודה רבה.</w:t>
      </w:r>
    </w:p>
    <w:p w:rsidR="002D5049" w:rsidRDefault="002D5049" w:rsidP="001328F0">
      <w:pPr>
        <w:rPr>
          <w:rtl/>
        </w:rPr>
      </w:pPr>
      <w:bookmarkStart w:id="236" w:name="_ETM_Q1_1188218"/>
      <w:bookmarkStart w:id="237" w:name="_ETM_Q1_1188371"/>
      <w:bookmarkEnd w:id="236"/>
      <w:bookmarkEnd w:id="237"/>
    </w:p>
    <w:p w:rsidR="001328F0" w:rsidRDefault="002D5049" w:rsidP="001328F0">
      <w:pPr>
        <w:rPr>
          <w:rtl/>
        </w:rPr>
      </w:pPr>
      <w:bookmarkStart w:id="238" w:name="_ETM_Q1_1188922"/>
      <w:bookmarkStart w:id="239" w:name="_ETM_Q1_1189068"/>
      <w:bookmarkEnd w:id="238"/>
      <w:bookmarkEnd w:id="239"/>
      <w:r>
        <w:rPr>
          <w:rFonts w:hint="cs"/>
          <w:rtl/>
        </w:rPr>
        <w:t xml:space="preserve">חבר הכנסת </w:t>
      </w:r>
      <w:r w:rsidR="001328F0">
        <w:rPr>
          <w:rFonts w:hint="cs"/>
          <w:rtl/>
        </w:rPr>
        <w:t>יואב</w:t>
      </w:r>
      <w:r>
        <w:rPr>
          <w:rFonts w:hint="cs"/>
          <w:rtl/>
        </w:rPr>
        <w:t xml:space="preserve"> סגלוביץ'</w:t>
      </w:r>
      <w:r w:rsidR="00896998">
        <w:rPr>
          <w:rFonts w:hint="cs"/>
          <w:rtl/>
        </w:rPr>
        <w:t>. ו</w:t>
      </w:r>
      <w:r>
        <w:rPr>
          <w:rFonts w:hint="cs"/>
          <w:rtl/>
        </w:rPr>
        <w:t xml:space="preserve">אחריו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0" w:name="_ETM_Q1_1188880"/>
      <w:bookmarkEnd w:id="240"/>
      <w:r>
        <w:rPr>
          <w:rFonts w:hint="cs"/>
          <w:rtl/>
        </w:rPr>
        <w:t xml:space="preserve">חברת הכנסת השכל. ואחריה </w:t>
      </w:r>
      <w:r>
        <w:rPr>
          <w:rtl/>
        </w:rPr>
        <w:t>–</w:t>
      </w:r>
      <w:r>
        <w:rPr>
          <w:rFonts w:hint="cs"/>
          <w:rtl/>
        </w:rPr>
        <w:t xml:space="preserve"> חבר הכנסת שטרן. ואחריו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1" w:name="_ETM_Q1_1191799"/>
      <w:bookmarkEnd w:id="241"/>
      <w:r>
        <w:rPr>
          <w:rFonts w:hint="cs"/>
          <w:rtl/>
        </w:rPr>
        <w:t>חברת הכנסת ברביבאי. בבקשה, יואב.</w:t>
      </w: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4"/>
        <w:keepNext/>
        <w:rPr>
          <w:rtl/>
        </w:rPr>
      </w:pPr>
      <w:bookmarkStart w:id="242" w:name="ET_speaker_יואב_סגלוביץ__18"/>
      <w:r w:rsidRPr="001328F0">
        <w:rPr>
          <w:rStyle w:val="TagStyle"/>
          <w:rtl/>
        </w:rPr>
        <w:t xml:space="preserve"> &lt;&lt; דובר &gt;&gt; </w:t>
      </w:r>
      <w:r>
        <w:rPr>
          <w:rtl/>
        </w:rPr>
        <w:t>יואב סגלוביץ':</w:t>
      </w:r>
      <w:r w:rsidRPr="001328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1328F0" w:rsidRDefault="001328F0" w:rsidP="001328F0">
      <w:pPr>
        <w:pStyle w:val="KeepWithNext"/>
        <w:rPr>
          <w:rtl/>
        </w:rPr>
      </w:pPr>
    </w:p>
    <w:p w:rsidR="001328F0" w:rsidRDefault="002D5049" w:rsidP="001328F0">
      <w:pPr>
        <w:rPr>
          <w:rtl/>
        </w:rPr>
      </w:pPr>
      <w:r>
        <w:rPr>
          <w:rFonts w:hint="cs"/>
          <w:rtl/>
        </w:rPr>
        <w:t xml:space="preserve">יש תפקיד לממשלה ויש </w:t>
      </w:r>
      <w:bookmarkStart w:id="243" w:name="_ETM_Q1_1200733"/>
      <w:bookmarkEnd w:id="243"/>
      <w:r>
        <w:rPr>
          <w:rFonts w:hint="cs"/>
          <w:rtl/>
        </w:rPr>
        <w:t xml:space="preserve">תפקיד לכנסת. הכנסת, ואני אומר ליושב-ראש הוועדה, עשתה את </w:t>
      </w:r>
      <w:bookmarkStart w:id="244" w:name="_ETM_Q1_1202110"/>
      <w:bookmarkEnd w:id="244"/>
      <w:r>
        <w:rPr>
          <w:rFonts w:hint="cs"/>
          <w:rtl/>
        </w:rPr>
        <w:t>תפקידה לעילא ולעילא. הממשלה לא ע</w:t>
      </w:r>
      <w:r w:rsidR="001328F0">
        <w:rPr>
          <w:rFonts w:hint="cs"/>
          <w:rtl/>
        </w:rPr>
        <w:t>ש</w:t>
      </w:r>
      <w:r>
        <w:rPr>
          <w:rFonts w:hint="cs"/>
          <w:rtl/>
        </w:rPr>
        <w:t>ת</w:t>
      </w:r>
      <w:r w:rsidR="001328F0">
        <w:rPr>
          <w:rFonts w:hint="cs"/>
          <w:rtl/>
        </w:rPr>
        <w:t>ה את תפקידה</w:t>
      </w:r>
      <w:r>
        <w:rPr>
          <w:rFonts w:hint="cs"/>
          <w:rtl/>
        </w:rPr>
        <w:t xml:space="preserve"> מתחילת האירוע. מהרגע הראשון, מהשעות הראשונות, לא קיבלנו תשובה על כלום עד עכשיו.</w:t>
      </w:r>
      <w:bookmarkStart w:id="245" w:name="_ETM_Q1_1215702"/>
      <w:bookmarkEnd w:id="245"/>
    </w:p>
    <w:p w:rsidR="001328F0" w:rsidRDefault="001328F0" w:rsidP="001328F0">
      <w:pPr>
        <w:rPr>
          <w:rtl/>
        </w:rPr>
      </w:pPr>
    </w:p>
    <w:p w:rsidR="002D5049" w:rsidRDefault="002D5049" w:rsidP="001328F0">
      <w:pPr>
        <w:rPr>
          <w:rtl/>
        </w:rPr>
      </w:pPr>
      <w:r>
        <w:rPr>
          <w:rFonts w:hint="cs"/>
          <w:rtl/>
        </w:rPr>
        <w:t xml:space="preserve">וההצעה שמציע </w:t>
      </w:r>
      <w:r w:rsidR="00002959">
        <w:rPr>
          <w:rFonts w:hint="cs"/>
          <w:rtl/>
        </w:rPr>
        <w:t>היושב-ראש היא הצעה שנראית סבירה,</w:t>
      </w:r>
      <w:r>
        <w:rPr>
          <w:rFonts w:hint="cs"/>
          <w:rtl/>
        </w:rPr>
        <w:t xml:space="preserve"> אבל </w:t>
      </w:r>
      <w:bookmarkStart w:id="246" w:name="_ETM_Q1_1216526"/>
      <w:bookmarkEnd w:id="246"/>
      <w:r>
        <w:rPr>
          <w:rFonts w:hint="cs"/>
          <w:rtl/>
        </w:rPr>
        <w:t xml:space="preserve">לא בנסיבות האלה. החוק הזה הוא חוק שלא היה </w:t>
      </w:r>
      <w:bookmarkStart w:id="247" w:name="_ETM_Q1_1221458"/>
      <w:bookmarkEnd w:id="247"/>
      <w:r>
        <w:rPr>
          <w:rFonts w:hint="cs"/>
          <w:rtl/>
        </w:rPr>
        <w:t xml:space="preserve">צריך להיות מחוקק מלכתחילה. אין בו צורך. אין בו הגיון. </w:t>
      </w:r>
      <w:bookmarkStart w:id="248" w:name="_ETM_Q1_1223122"/>
      <w:bookmarkEnd w:id="248"/>
      <w:r>
        <w:rPr>
          <w:rFonts w:hint="cs"/>
          <w:rtl/>
        </w:rPr>
        <w:t xml:space="preserve">אין </w:t>
      </w:r>
      <w:r w:rsidR="00C75445">
        <w:rPr>
          <w:rFonts w:hint="cs"/>
          <w:rtl/>
        </w:rPr>
        <w:t>בו נתונים. אין בו כלום.</w:t>
      </w:r>
    </w:p>
    <w:p w:rsidR="002D5049" w:rsidRDefault="002D5049" w:rsidP="001328F0">
      <w:pPr>
        <w:rPr>
          <w:rtl/>
        </w:rPr>
      </w:pPr>
      <w:bookmarkStart w:id="249" w:name="_ETM_Q1_1230774"/>
      <w:bookmarkStart w:id="250" w:name="_ETM_Q1_1230834"/>
      <w:bookmarkEnd w:id="249"/>
      <w:bookmarkEnd w:id="250"/>
    </w:p>
    <w:p w:rsidR="001328F0" w:rsidRDefault="00002959" w:rsidP="001328F0">
      <w:pPr>
        <w:rPr>
          <w:rtl/>
        </w:rPr>
      </w:pPr>
      <w:bookmarkStart w:id="251" w:name="_ETM_Q1_1226237"/>
      <w:bookmarkStart w:id="252" w:name="_ETM_Q1_1226364"/>
      <w:bookmarkEnd w:id="251"/>
      <w:bookmarkEnd w:id="252"/>
      <w:r>
        <w:rPr>
          <w:rFonts w:hint="cs"/>
          <w:rtl/>
        </w:rPr>
        <w:t xml:space="preserve">ולכן </w:t>
      </w:r>
      <w:r w:rsidR="002D5049">
        <w:rPr>
          <w:rFonts w:hint="cs"/>
          <w:rtl/>
        </w:rPr>
        <w:t xml:space="preserve">אני </w:t>
      </w:r>
      <w:bookmarkStart w:id="253" w:name="_ETM_Q1_1229980"/>
      <w:bookmarkEnd w:id="253"/>
      <w:r>
        <w:rPr>
          <w:rFonts w:hint="cs"/>
          <w:rtl/>
        </w:rPr>
        <w:t xml:space="preserve">חושב </w:t>
      </w:r>
      <w:r w:rsidR="002D5049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לעשות </w:t>
      </w:r>
      <w:r w:rsidR="002D5049">
        <w:rPr>
          <w:rFonts w:hint="cs"/>
          <w:rtl/>
        </w:rPr>
        <w:t xml:space="preserve">את הדבר הפשוט: יש הצעה שהגיעה לכאן, אם </w:t>
      </w:r>
      <w:bookmarkStart w:id="254" w:name="_ETM_Q1_1234792"/>
      <w:bookmarkEnd w:id="254"/>
      <w:r>
        <w:rPr>
          <w:rFonts w:hint="cs"/>
          <w:rtl/>
        </w:rPr>
        <w:t xml:space="preserve">רוצים להמשיך איתה, </w:t>
      </w:r>
      <w:r w:rsidR="002D5049">
        <w:rPr>
          <w:rFonts w:hint="cs"/>
          <w:rtl/>
        </w:rPr>
        <w:t xml:space="preserve">בבקשה. אני חושב שלא </w:t>
      </w:r>
      <w:bookmarkStart w:id="255" w:name="_ETM_Q1_1237132"/>
      <w:bookmarkEnd w:id="255"/>
      <w:r w:rsidR="002D5049">
        <w:rPr>
          <w:rFonts w:hint="cs"/>
          <w:rtl/>
        </w:rPr>
        <w:t xml:space="preserve">צריך להמשיך איתה אפילו דקה אחת. זה מסר גרוע </w:t>
      </w:r>
      <w:bookmarkStart w:id="256" w:name="_ETM_Q1_1236223"/>
      <w:bookmarkEnd w:id="256"/>
      <w:r>
        <w:rPr>
          <w:rFonts w:hint="cs"/>
          <w:rtl/>
        </w:rPr>
        <w:t>להשאיר משהו שקשור ל</w:t>
      </w:r>
      <w:r w:rsidR="002D5049">
        <w:rPr>
          <w:rFonts w:hint="cs"/>
          <w:rtl/>
        </w:rPr>
        <w:t xml:space="preserve">הקשרים האלה שבין פרטיות לבין הצרכים, שאני </w:t>
      </w:r>
      <w:bookmarkStart w:id="257" w:name="_ETM_Q1_1243198"/>
      <w:bookmarkEnd w:id="257"/>
      <w:r w:rsidR="002D5049">
        <w:rPr>
          <w:rFonts w:hint="cs"/>
          <w:rtl/>
        </w:rPr>
        <w:t xml:space="preserve">לא חושב שהם נכונים. </w:t>
      </w:r>
      <w:r w:rsidR="001328F0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פה </w:t>
      </w:r>
      <w:r w:rsidR="001328F0">
        <w:rPr>
          <w:rFonts w:hint="cs"/>
          <w:rtl/>
        </w:rPr>
        <w:t>הטעיה של הכנסת</w:t>
      </w:r>
      <w:r w:rsidR="002D5049">
        <w:rPr>
          <w:rFonts w:hint="cs"/>
          <w:rtl/>
        </w:rPr>
        <w:t xml:space="preserve">. אין לי מילה אחרת להגיד. </w:t>
      </w:r>
      <w:bookmarkStart w:id="258" w:name="_ETM_Q1_1251446"/>
      <w:bookmarkEnd w:id="258"/>
      <w:r w:rsidR="002D5049">
        <w:rPr>
          <w:rFonts w:hint="cs"/>
          <w:rtl/>
        </w:rPr>
        <w:t xml:space="preserve">ניסו להטעות את הכנסת כאילו אנחנו חותמת גומי. פתאום </w:t>
      </w:r>
      <w:bookmarkStart w:id="259" w:name="_ETM_Q1_1252296"/>
      <w:bookmarkEnd w:id="259"/>
      <w:r w:rsidR="002D5049">
        <w:rPr>
          <w:rFonts w:hint="cs"/>
          <w:rtl/>
        </w:rPr>
        <w:t xml:space="preserve">הופתעו שאנחנו לא חותמת גומי </w:t>
      </w:r>
      <w:bookmarkStart w:id="260" w:name="_ETM_Q1_1255769"/>
      <w:bookmarkEnd w:id="260"/>
      <w:r w:rsidR="002D5049">
        <w:rPr>
          <w:rtl/>
        </w:rPr>
        <w:t>–</w:t>
      </w:r>
      <w:r w:rsidR="00B45F51">
        <w:rPr>
          <w:rFonts w:hint="cs"/>
          <w:rtl/>
        </w:rPr>
        <w:t xml:space="preserve"> עצרו, בואו נחשוב עוד פעם.</w:t>
      </w:r>
    </w:p>
    <w:p w:rsidR="002D5049" w:rsidRDefault="002D5049" w:rsidP="001328F0">
      <w:pPr>
        <w:rPr>
          <w:rtl/>
        </w:rPr>
      </w:pPr>
      <w:bookmarkStart w:id="261" w:name="_ETM_Q1_1255277"/>
      <w:bookmarkStart w:id="262" w:name="_ETM_Q1_1255436"/>
      <w:bookmarkStart w:id="263" w:name="_ETM_Q1_1255805"/>
      <w:bookmarkEnd w:id="261"/>
      <w:bookmarkEnd w:id="262"/>
      <w:bookmarkEnd w:id="263"/>
    </w:p>
    <w:p w:rsidR="001328F0" w:rsidRDefault="002D5049" w:rsidP="00391C04">
      <w:pPr>
        <w:rPr>
          <w:rtl/>
        </w:rPr>
      </w:pPr>
      <w:bookmarkStart w:id="264" w:name="_ETM_Q1_1255997"/>
      <w:bookmarkEnd w:id="264"/>
      <w:r>
        <w:rPr>
          <w:rFonts w:hint="cs"/>
          <w:rtl/>
        </w:rPr>
        <w:t xml:space="preserve">אז שייקחו את ההצעה </w:t>
      </w:r>
      <w:bookmarkStart w:id="265" w:name="_ETM_Q1_1258917"/>
      <w:bookmarkEnd w:id="265"/>
      <w:r>
        <w:rPr>
          <w:rFonts w:hint="cs"/>
          <w:rtl/>
        </w:rPr>
        <w:t xml:space="preserve">הזאת. אנחנו </w:t>
      </w:r>
      <w:r w:rsidR="0000295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נגד שום דבר. שתהיה הצעה אחרת. היא לא </w:t>
      </w:r>
      <w:bookmarkStart w:id="266" w:name="_ETM_Q1_1260397"/>
      <w:bookmarkEnd w:id="266"/>
      <w:r>
        <w:rPr>
          <w:rFonts w:hint="cs"/>
          <w:rtl/>
        </w:rPr>
        <w:t xml:space="preserve">יכולה להיות ההצעה הזו. </w:t>
      </w:r>
      <w:r w:rsidR="00391C04">
        <w:rPr>
          <w:rFonts w:hint="cs"/>
          <w:rtl/>
        </w:rPr>
        <w:t xml:space="preserve">ההצעה </w:t>
      </w:r>
      <w:r w:rsidR="00002959">
        <w:rPr>
          <w:rFonts w:hint="cs"/>
          <w:rtl/>
        </w:rPr>
        <w:t xml:space="preserve">הזאת </w:t>
      </w:r>
      <w:r w:rsidR="00391C04">
        <w:rPr>
          <w:rFonts w:hint="cs"/>
          <w:rtl/>
        </w:rPr>
        <w:t xml:space="preserve">שנמצאת פה היום היא </w:t>
      </w:r>
      <w:r w:rsidR="001328F0">
        <w:rPr>
          <w:rFonts w:hint="cs"/>
          <w:rtl/>
        </w:rPr>
        <w:t xml:space="preserve">הצעה </w:t>
      </w:r>
      <w:r w:rsidR="00391C04">
        <w:rPr>
          <w:rFonts w:hint="cs"/>
          <w:rtl/>
        </w:rPr>
        <w:t>ש</w:t>
      </w:r>
      <w:r w:rsidR="001328F0">
        <w:rPr>
          <w:rFonts w:hint="cs"/>
          <w:rtl/>
        </w:rPr>
        <w:t>צרי</w:t>
      </w:r>
      <w:r w:rsidR="009B168E">
        <w:rPr>
          <w:rFonts w:hint="cs"/>
          <w:rtl/>
        </w:rPr>
        <w:t>כ</w:t>
      </w:r>
      <w:r w:rsidR="001328F0">
        <w:rPr>
          <w:rFonts w:hint="cs"/>
          <w:rtl/>
        </w:rPr>
        <w:t>ה</w:t>
      </w:r>
      <w:r w:rsidR="009B168E">
        <w:rPr>
          <w:rFonts w:hint="cs"/>
          <w:rtl/>
        </w:rPr>
        <w:t xml:space="preserve"> להיפסל</w:t>
      </w:r>
      <w:r w:rsidR="00391C04">
        <w:rPr>
          <w:rFonts w:hint="cs"/>
          <w:rtl/>
        </w:rPr>
        <w:t xml:space="preserve">. </w:t>
      </w:r>
      <w:bookmarkStart w:id="267" w:name="_ETM_Q1_1263038"/>
      <w:bookmarkEnd w:id="267"/>
      <w:r w:rsidR="00391C04">
        <w:rPr>
          <w:rFonts w:hint="cs"/>
          <w:rtl/>
        </w:rPr>
        <w:t xml:space="preserve">יש משמעות לאמירה גם לממשלה: ההצעה הזאת לא ראויה. </w:t>
      </w:r>
      <w:bookmarkStart w:id="268" w:name="_ETM_Q1_1266509"/>
      <w:bookmarkEnd w:id="268"/>
      <w:r w:rsidR="00391C04">
        <w:rPr>
          <w:rFonts w:hint="cs"/>
          <w:rtl/>
        </w:rPr>
        <w:t xml:space="preserve">ואני מציע לומר אותה </w:t>
      </w:r>
      <w:r w:rsidR="009769D3">
        <w:rPr>
          <w:rFonts w:hint="cs"/>
          <w:rtl/>
        </w:rPr>
        <w:t xml:space="preserve">בדרך </w:t>
      </w:r>
      <w:r w:rsidR="00391C04">
        <w:rPr>
          <w:rFonts w:hint="cs"/>
          <w:rtl/>
        </w:rPr>
        <w:t xml:space="preserve">שבה הכנסת אומרת: היא </w:t>
      </w:r>
      <w:bookmarkStart w:id="269" w:name="_ETM_Q1_1270603"/>
      <w:bookmarkEnd w:id="269"/>
      <w:r w:rsidR="00391C04">
        <w:rPr>
          <w:rFonts w:hint="cs"/>
          <w:rtl/>
        </w:rPr>
        <w:t xml:space="preserve">מצביעה. </w:t>
      </w: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f6"/>
        <w:keepNext/>
        <w:rPr>
          <w:rtl/>
        </w:rPr>
      </w:pPr>
      <w:bookmarkStart w:id="270" w:name="ET_yor_5764_19"/>
      <w:r w:rsidRPr="001328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1328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1328F0" w:rsidRDefault="001328F0" w:rsidP="001328F0">
      <w:pPr>
        <w:pStyle w:val="KeepWithNext"/>
        <w:rPr>
          <w:rtl/>
        </w:rPr>
      </w:pPr>
    </w:p>
    <w:p w:rsidR="001328F0" w:rsidRDefault="001328F0" w:rsidP="001328F0">
      <w:pPr>
        <w:rPr>
          <w:rtl/>
        </w:rPr>
      </w:pPr>
      <w:r>
        <w:rPr>
          <w:rFonts w:hint="cs"/>
          <w:rtl/>
        </w:rPr>
        <w:t>תודה רבה</w:t>
      </w:r>
      <w:r w:rsidR="00391C04">
        <w:rPr>
          <w:rFonts w:hint="cs"/>
          <w:rtl/>
        </w:rPr>
        <w:t xml:space="preserve"> לך, חבר הכנסת סגלוביץ'.</w:t>
      </w:r>
    </w:p>
    <w:p w:rsidR="00391C04" w:rsidRDefault="00391C04" w:rsidP="001328F0">
      <w:pPr>
        <w:rPr>
          <w:rtl/>
        </w:rPr>
      </w:pPr>
      <w:bookmarkStart w:id="271" w:name="_ETM_Q1_1276801"/>
      <w:bookmarkStart w:id="272" w:name="_ETM_Q1_1276984"/>
      <w:bookmarkEnd w:id="271"/>
      <w:bookmarkEnd w:id="272"/>
    </w:p>
    <w:p w:rsidR="001328F0" w:rsidRDefault="00391C04" w:rsidP="00391C04">
      <w:pPr>
        <w:rPr>
          <w:rtl/>
        </w:rPr>
      </w:pPr>
      <w:bookmarkStart w:id="273" w:name="_ETM_Q1_1279841"/>
      <w:bookmarkStart w:id="274" w:name="_ETM_Q1_1279982"/>
      <w:bookmarkEnd w:id="273"/>
      <w:bookmarkEnd w:id="274"/>
      <w:r>
        <w:rPr>
          <w:rFonts w:hint="cs"/>
          <w:rtl/>
        </w:rPr>
        <w:t xml:space="preserve">דרך אגב, ההצעה שאני הצעתי </w:t>
      </w:r>
      <w:bookmarkStart w:id="275" w:name="_ETM_Q1_1277265"/>
      <w:bookmarkEnd w:id="275"/>
      <w:r>
        <w:rPr>
          <w:rFonts w:hint="cs"/>
          <w:rtl/>
        </w:rPr>
        <w:t>לכם לא</w:t>
      </w:r>
      <w:r w:rsidR="0089665E">
        <w:rPr>
          <w:rFonts w:hint="cs"/>
          <w:rtl/>
        </w:rPr>
        <w:t xml:space="preserve"> </w:t>
      </w:r>
      <w:r w:rsidR="001328F0">
        <w:rPr>
          <w:rFonts w:hint="cs"/>
          <w:rtl/>
        </w:rPr>
        <w:t>פוסלת</w:t>
      </w:r>
      <w:r>
        <w:rPr>
          <w:rFonts w:hint="cs"/>
          <w:rtl/>
        </w:rPr>
        <w:t xml:space="preserve"> את העובדה שהממשלה תיקח את </w:t>
      </w:r>
      <w:bookmarkStart w:id="276" w:name="_ETM_Q1_1279218"/>
      <w:bookmarkEnd w:id="276"/>
      <w:r>
        <w:rPr>
          <w:rFonts w:hint="cs"/>
          <w:rtl/>
        </w:rPr>
        <w:t>ההצעה ותתקן אותה. אני רק רוצה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להבהיר את זה </w:t>
      </w:r>
      <w:bookmarkStart w:id="277" w:name="_ETM_Q1_1283521"/>
      <w:bookmarkEnd w:id="277"/>
      <w:r>
        <w:rPr>
          <w:rFonts w:hint="cs"/>
          <w:rtl/>
        </w:rPr>
        <w:t xml:space="preserve">לכולם </w:t>
      </w:r>
      <w:r>
        <w:rPr>
          <w:rtl/>
        </w:rPr>
        <w:t>–</w:t>
      </w:r>
      <w:r>
        <w:rPr>
          <w:rFonts w:hint="cs"/>
          <w:rtl/>
        </w:rPr>
        <w:t xml:space="preserve"> זו החלטה שלה.</w:t>
      </w:r>
    </w:p>
    <w:p w:rsidR="00391C04" w:rsidRDefault="00391C04" w:rsidP="00391C04">
      <w:pPr>
        <w:rPr>
          <w:rtl/>
        </w:rPr>
      </w:pPr>
      <w:bookmarkStart w:id="278" w:name="_ETM_Q1_1288767"/>
      <w:bookmarkStart w:id="279" w:name="_ETM_Q1_1288921"/>
      <w:bookmarkStart w:id="280" w:name="_ETM_Q1_1289279"/>
      <w:bookmarkEnd w:id="278"/>
      <w:bookmarkEnd w:id="279"/>
      <w:bookmarkEnd w:id="280"/>
    </w:p>
    <w:p w:rsidR="001328F0" w:rsidRDefault="00391C04" w:rsidP="00391C04">
      <w:pPr>
        <w:rPr>
          <w:rtl/>
        </w:rPr>
      </w:pPr>
      <w:bookmarkStart w:id="281" w:name="_ETM_Q1_1289505"/>
      <w:bookmarkEnd w:id="281"/>
      <w:r>
        <w:rPr>
          <w:rFonts w:hint="cs"/>
          <w:rtl/>
        </w:rPr>
        <w:t>חברת הכנסת השכל</w:t>
      </w:r>
      <w:r w:rsidR="006847A2">
        <w:rPr>
          <w:rFonts w:hint="cs"/>
          <w:rtl/>
        </w:rPr>
        <w:t>, בבקשה</w:t>
      </w:r>
      <w:r>
        <w:rPr>
          <w:rFonts w:hint="cs"/>
          <w:rtl/>
        </w:rPr>
        <w:t xml:space="preserve">. אחרי </w:t>
      </w:r>
      <w:bookmarkStart w:id="282" w:name="_ETM_Q1_1290209"/>
      <w:bookmarkEnd w:id="282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חבר הכנסת שטרן. ואחרי זה </w:t>
      </w:r>
      <w:r>
        <w:rPr>
          <w:rtl/>
        </w:rPr>
        <w:t>–</w:t>
      </w:r>
      <w:r>
        <w:rPr>
          <w:rFonts w:hint="cs"/>
          <w:rtl/>
        </w:rPr>
        <w:t xml:space="preserve"> חברת</w:t>
      </w:r>
      <w:bookmarkStart w:id="283" w:name="_ETM_Q1_1292843"/>
      <w:bookmarkEnd w:id="283"/>
      <w:r>
        <w:rPr>
          <w:rFonts w:hint="cs"/>
          <w:rtl/>
        </w:rPr>
        <w:t xml:space="preserve"> הכנסת ברביבאי, ואחריה </w:t>
      </w:r>
      <w:r>
        <w:rPr>
          <w:rtl/>
        </w:rPr>
        <w:t>–</w:t>
      </w:r>
      <w:r>
        <w:rPr>
          <w:rFonts w:hint="cs"/>
          <w:rtl/>
        </w:rPr>
        <w:t xml:space="preserve"> חבר הכנסת בוגי יעלון.</w:t>
      </w:r>
    </w:p>
    <w:p w:rsidR="001328F0" w:rsidRDefault="001328F0" w:rsidP="001328F0">
      <w:pPr>
        <w:rPr>
          <w:rtl/>
        </w:rPr>
      </w:pPr>
    </w:p>
    <w:p w:rsidR="001328F0" w:rsidRDefault="001328F0" w:rsidP="001328F0">
      <w:pPr>
        <w:pStyle w:val="a4"/>
        <w:keepNext/>
        <w:rPr>
          <w:rtl/>
        </w:rPr>
      </w:pPr>
      <w:bookmarkStart w:id="284" w:name="ET_speaker_5519_20"/>
      <w:r w:rsidRPr="001328F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1328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1328F0" w:rsidRDefault="001328F0" w:rsidP="001328F0">
      <w:pPr>
        <w:pStyle w:val="KeepWithNext"/>
        <w:rPr>
          <w:rtl/>
        </w:rPr>
      </w:pPr>
    </w:p>
    <w:p w:rsidR="00391C04" w:rsidRDefault="00391C04" w:rsidP="001328F0">
      <w:pPr>
        <w:rPr>
          <w:rtl/>
        </w:rPr>
      </w:pPr>
      <w:r>
        <w:rPr>
          <w:rFonts w:hint="cs"/>
          <w:rtl/>
        </w:rPr>
        <w:t>תודה.</w:t>
      </w:r>
    </w:p>
    <w:p w:rsidR="00391C04" w:rsidRDefault="00391C04" w:rsidP="001328F0">
      <w:pPr>
        <w:rPr>
          <w:rtl/>
        </w:rPr>
      </w:pPr>
      <w:bookmarkStart w:id="285" w:name="_ETM_Q1_1299253"/>
      <w:bookmarkStart w:id="286" w:name="_ETM_Q1_1299325"/>
      <w:bookmarkEnd w:id="285"/>
      <w:bookmarkEnd w:id="286"/>
    </w:p>
    <w:p w:rsidR="00CF3584" w:rsidRDefault="001328F0" w:rsidP="001328F0">
      <w:pPr>
        <w:rPr>
          <w:rtl/>
        </w:rPr>
      </w:pPr>
      <w:r>
        <w:rPr>
          <w:rFonts w:hint="cs"/>
          <w:rtl/>
        </w:rPr>
        <w:t>קודם כול, אני</w:t>
      </w:r>
      <w:r w:rsidR="00391C04">
        <w:rPr>
          <w:rFonts w:hint="cs"/>
          <w:rtl/>
        </w:rPr>
        <w:t xml:space="preserve"> חושבת</w:t>
      </w:r>
      <w:r>
        <w:rPr>
          <w:rFonts w:hint="cs"/>
          <w:rtl/>
        </w:rPr>
        <w:t xml:space="preserve"> </w:t>
      </w:r>
      <w:r w:rsidR="00391C04">
        <w:rPr>
          <w:rFonts w:hint="cs"/>
          <w:rtl/>
        </w:rPr>
        <w:t>ש</w:t>
      </w:r>
      <w:r w:rsidR="00CF3584">
        <w:rPr>
          <w:rFonts w:hint="cs"/>
          <w:rtl/>
        </w:rPr>
        <w:t>ה</w:t>
      </w:r>
      <w:r>
        <w:rPr>
          <w:rFonts w:hint="cs"/>
          <w:rtl/>
        </w:rPr>
        <w:t>הצעה טובה</w:t>
      </w:r>
      <w:r w:rsidR="00391C04">
        <w:rPr>
          <w:rFonts w:hint="cs"/>
          <w:rtl/>
        </w:rPr>
        <w:t xml:space="preserve">, ככה </w:t>
      </w:r>
      <w:bookmarkStart w:id="287" w:name="_ETM_Q1_1301390"/>
      <w:bookmarkEnd w:id="287"/>
      <w:r w:rsidR="00391C04">
        <w:rPr>
          <w:rFonts w:hint="cs"/>
          <w:rtl/>
        </w:rPr>
        <w:t xml:space="preserve">לתת זמן גם לאותם המשרדים </w:t>
      </w:r>
      <w:r w:rsidR="003E4CC3">
        <w:rPr>
          <w:rFonts w:hint="cs"/>
          <w:rtl/>
        </w:rPr>
        <w:t>הרלוונטיי</w:t>
      </w:r>
      <w:r w:rsidR="003E4CC3">
        <w:rPr>
          <w:rFonts w:hint="eastAsia"/>
          <w:rtl/>
        </w:rPr>
        <w:t>ם</w:t>
      </w:r>
      <w:r w:rsidR="00391C04">
        <w:rPr>
          <w:rFonts w:hint="cs"/>
          <w:rtl/>
        </w:rPr>
        <w:t xml:space="preserve"> ללכת להתייעצות ולהביא לנו </w:t>
      </w:r>
      <w:bookmarkStart w:id="288" w:name="_ETM_Q1_1306114"/>
      <w:bookmarkEnd w:id="288"/>
      <w:r w:rsidR="00391C04">
        <w:rPr>
          <w:rFonts w:hint="cs"/>
          <w:rtl/>
        </w:rPr>
        <w:t xml:space="preserve">נוסח מתוקן. </w:t>
      </w:r>
      <w:r w:rsidR="003E4CC3">
        <w:rPr>
          <w:rFonts w:hint="cs"/>
          <w:rtl/>
        </w:rPr>
        <w:t xml:space="preserve">אבל יש עם זה כמה חששות. זאת </w:t>
      </w:r>
      <w:bookmarkStart w:id="289" w:name="_ETM_Q1_1312221"/>
      <w:bookmarkEnd w:id="289"/>
      <w:r w:rsidR="003E4CC3">
        <w:rPr>
          <w:rFonts w:hint="cs"/>
          <w:rtl/>
        </w:rPr>
        <w:t xml:space="preserve">אומרת, אם </w:t>
      </w:r>
      <w:r w:rsidR="00CF3584">
        <w:rPr>
          <w:rFonts w:hint="cs"/>
          <w:rtl/>
        </w:rPr>
        <w:t xml:space="preserve">לוקחים את הנוסח ויושבים </w:t>
      </w:r>
      <w:r w:rsidR="003E4CC3">
        <w:rPr>
          <w:rFonts w:hint="cs"/>
          <w:rtl/>
        </w:rPr>
        <w:t xml:space="preserve">עם היועצים </w:t>
      </w:r>
      <w:bookmarkStart w:id="290" w:name="_ETM_Q1_1313876"/>
      <w:bookmarkEnd w:id="290"/>
      <w:r w:rsidR="003E4CC3">
        <w:rPr>
          <w:rFonts w:hint="cs"/>
          <w:rtl/>
        </w:rPr>
        <w:t>המשפטיים שישבו פה בדיונים, כד</w:t>
      </w:r>
      <w:r w:rsidR="00CF3584">
        <w:rPr>
          <w:rFonts w:hint="cs"/>
          <w:rtl/>
        </w:rPr>
        <w:t>י</w:t>
      </w:r>
      <w:r w:rsidR="003E4CC3">
        <w:rPr>
          <w:rFonts w:hint="cs"/>
          <w:rtl/>
        </w:rPr>
        <w:t xml:space="preserve"> להעלות את החששות שחברי </w:t>
      </w:r>
      <w:bookmarkStart w:id="291" w:name="_ETM_Q1_1315692"/>
      <w:bookmarkEnd w:id="291"/>
      <w:r w:rsidR="003E4CC3">
        <w:rPr>
          <w:rFonts w:hint="cs"/>
          <w:rtl/>
        </w:rPr>
        <w:t xml:space="preserve">הכנסת העלו, כי בסופו של דבר, אנחנו קול האזרחים, הקול </w:t>
      </w:r>
      <w:bookmarkStart w:id="292" w:name="_ETM_Q1_1321938"/>
      <w:bookmarkEnd w:id="292"/>
      <w:r w:rsidR="003E4CC3">
        <w:rPr>
          <w:rFonts w:hint="cs"/>
          <w:rtl/>
        </w:rPr>
        <w:t>שלהם, בכל מה שקשור ונוגע</w:t>
      </w:r>
      <w:r w:rsidR="0089665E">
        <w:rPr>
          <w:rFonts w:hint="cs"/>
          <w:rtl/>
        </w:rPr>
        <w:t xml:space="preserve"> </w:t>
      </w:r>
      <w:r w:rsidR="00CF3584">
        <w:rPr>
          <w:rFonts w:hint="cs"/>
          <w:rtl/>
        </w:rPr>
        <w:t xml:space="preserve">לפרטיות, </w:t>
      </w:r>
      <w:bookmarkStart w:id="293" w:name="_ETM_Q1_1322501"/>
      <w:bookmarkEnd w:id="293"/>
      <w:r w:rsidR="00CF3584">
        <w:rPr>
          <w:rFonts w:hint="cs"/>
          <w:rtl/>
        </w:rPr>
        <w:t>ו</w:t>
      </w:r>
      <w:r w:rsidR="003E4CC3">
        <w:rPr>
          <w:rFonts w:hint="cs"/>
          <w:rtl/>
        </w:rPr>
        <w:t>דנו פה דיונים מאוד מעמיקים, מאוד ענייניי</w:t>
      </w:r>
      <w:r w:rsidR="003E4CC3">
        <w:rPr>
          <w:rFonts w:hint="eastAsia"/>
          <w:rtl/>
        </w:rPr>
        <w:t>ם</w:t>
      </w:r>
      <w:r w:rsidR="003E4CC3">
        <w:rPr>
          <w:rFonts w:hint="cs"/>
          <w:rtl/>
        </w:rPr>
        <w:t xml:space="preserve"> במשך ארבעה ימים</w:t>
      </w:r>
      <w:bookmarkStart w:id="294" w:name="_ETM_Q1_1326182"/>
      <w:bookmarkEnd w:id="294"/>
      <w:r w:rsidR="00CF3584">
        <w:rPr>
          <w:rFonts w:hint="cs"/>
          <w:rtl/>
        </w:rPr>
        <w:t xml:space="preserve">, </w:t>
      </w:r>
      <w:r w:rsidR="003E4CC3">
        <w:rPr>
          <w:rFonts w:hint="cs"/>
          <w:rtl/>
        </w:rPr>
        <w:t xml:space="preserve">ברגע שהמשרדים הממשלתיים ישבו ביחד עם ההערות שאנחנו תיקנו, גם אם </w:t>
      </w:r>
      <w:bookmarkStart w:id="295" w:name="_ETM_Q1_1332452"/>
      <w:bookmarkEnd w:id="295"/>
      <w:r w:rsidR="00381F0B">
        <w:rPr>
          <w:rFonts w:hint="cs"/>
          <w:rtl/>
        </w:rPr>
        <w:t>זה ייקח ש</w:t>
      </w:r>
      <w:r w:rsidR="003E4CC3">
        <w:rPr>
          <w:rFonts w:hint="cs"/>
          <w:rtl/>
        </w:rPr>
        <w:t>ב</w:t>
      </w:r>
      <w:r w:rsidR="00381F0B">
        <w:rPr>
          <w:rFonts w:hint="cs"/>
          <w:rtl/>
        </w:rPr>
        <w:t>ו</w:t>
      </w:r>
      <w:r w:rsidR="003E4CC3">
        <w:rPr>
          <w:rFonts w:hint="cs"/>
          <w:rtl/>
        </w:rPr>
        <w:t xml:space="preserve">ע, שבועיים, שלושה שבועות, מבחינתי, אני רואה את </w:t>
      </w:r>
      <w:bookmarkStart w:id="296" w:name="_ETM_Q1_1337491"/>
      <w:bookmarkEnd w:id="296"/>
      <w:r w:rsidR="003E4CC3">
        <w:rPr>
          <w:rFonts w:hint="cs"/>
          <w:rtl/>
        </w:rPr>
        <w:t xml:space="preserve">זה כצעד חיובי. </w:t>
      </w:r>
      <w:r w:rsidR="00CF3584">
        <w:rPr>
          <w:rFonts w:hint="cs"/>
          <w:rtl/>
        </w:rPr>
        <w:t>אין בעיה.</w:t>
      </w:r>
    </w:p>
    <w:p w:rsidR="00A22F4F" w:rsidRDefault="00A22F4F" w:rsidP="001328F0">
      <w:pPr>
        <w:rPr>
          <w:rtl/>
        </w:rPr>
      </w:pPr>
    </w:p>
    <w:p w:rsidR="00CF3584" w:rsidRDefault="00CF3584" w:rsidP="00CF3584">
      <w:pPr>
        <w:pStyle w:val="af6"/>
        <w:keepNext/>
        <w:rPr>
          <w:rtl/>
        </w:rPr>
      </w:pPr>
      <w:bookmarkStart w:id="297" w:name="ET_yor_5764_105"/>
      <w:r w:rsidRPr="00CF3584">
        <w:rPr>
          <w:rStyle w:val="TagStyle"/>
          <w:rtl/>
        </w:rPr>
        <w:t xml:space="preserve">&lt;&lt; יור &gt;&gt; </w:t>
      </w:r>
      <w:r>
        <w:rPr>
          <w:rtl/>
        </w:rPr>
        <w:t>היו"ר גבי אשכנזי:</w:t>
      </w:r>
      <w:r w:rsidRPr="00CF3584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CF3584" w:rsidRDefault="00CF3584" w:rsidP="00CF3584">
      <w:pPr>
        <w:pStyle w:val="KeepWithNext"/>
        <w:rPr>
          <w:rtl/>
        </w:rPr>
      </w:pPr>
    </w:p>
    <w:p w:rsidR="00CF3584" w:rsidRDefault="00CF3584" w:rsidP="00A22F4F">
      <w:pPr>
        <w:rPr>
          <w:rtl/>
        </w:rPr>
      </w:pPr>
      <w:r>
        <w:rPr>
          <w:rFonts w:hint="cs"/>
          <w:rtl/>
        </w:rPr>
        <w:t>זה בדיוק העניין.</w:t>
      </w:r>
      <w:bookmarkStart w:id="298" w:name="_ETM_Q1_1343407"/>
      <w:bookmarkStart w:id="299" w:name="_ETM_Q1_1343502"/>
      <w:bookmarkEnd w:id="298"/>
      <w:bookmarkEnd w:id="299"/>
    </w:p>
    <w:p w:rsidR="00CF3584" w:rsidRDefault="00CF3584" w:rsidP="00CF3584">
      <w:pPr>
        <w:pStyle w:val="a4"/>
        <w:keepNext/>
        <w:rPr>
          <w:rtl/>
        </w:rPr>
      </w:pPr>
      <w:bookmarkStart w:id="300" w:name="ET_speaker_5519_106"/>
      <w:r w:rsidRPr="00CF35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(הליכוד):</w:t>
      </w:r>
      <w:r w:rsidRPr="00CF3584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CF3584" w:rsidRDefault="00CF3584" w:rsidP="00CF3584">
      <w:pPr>
        <w:pStyle w:val="KeepWithNext"/>
        <w:rPr>
          <w:rtl/>
          <w:lang w:eastAsia="he-IL"/>
        </w:rPr>
      </w:pPr>
    </w:p>
    <w:p w:rsidR="003E4CC3" w:rsidRDefault="003E4CC3" w:rsidP="001328F0">
      <w:pPr>
        <w:rPr>
          <w:rtl/>
        </w:rPr>
      </w:pPr>
      <w:bookmarkStart w:id="301" w:name="_ETM_Q1_1340814"/>
      <w:bookmarkStart w:id="302" w:name="_ETM_Q1_1340933"/>
      <w:bookmarkEnd w:id="301"/>
      <w:bookmarkEnd w:id="302"/>
      <w:r>
        <w:rPr>
          <w:rFonts w:hint="cs"/>
          <w:rtl/>
        </w:rPr>
        <w:t xml:space="preserve">אבל, אם המטרה היא </w:t>
      </w:r>
      <w:bookmarkStart w:id="303" w:name="_ETM_Q1_1344289"/>
      <w:bookmarkEnd w:id="303"/>
      <w:r>
        <w:rPr>
          <w:rFonts w:hint="cs"/>
          <w:rtl/>
        </w:rPr>
        <w:t>עכשיו למשוך פשוט את החוק,</w:t>
      </w:r>
      <w:r w:rsidR="00381F0B">
        <w:rPr>
          <w:rFonts w:hint="cs"/>
          <w:rtl/>
        </w:rPr>
        <w:t xml:space="preserve"> להתעלם מהתיקונים שהוועדה עשתה </w:t>
      </w:r>
      <w:r w:rsidR="00381F0B">
        <w:rPr>
          <w:rtl/>
        </w:rPr>
        <w:t>–</w:t>
      </w:r>
      <w:r>
        <w:rPr>
          <w:rFonts w:hint="cs"/>
          <w:rtl/>
        </w:rPr>
        <w:t xml:space="preserve">בעצם </w:t>
      </w:r>
      <w:bookmarkStart w:id="304" w:name="_ETM_Q1_1350501"/>
      <w:bookmarkEnd w:id="304"/>
      <w:r>
        <w:rPr>
          <w:rFonts w:hint="cs"/>
          <w:rtl/>
        </w:rPr>
        <w:t>משרד המשפטים, המשרד לביטחון הפנים, כל המשרדים הרלוונטיים, ישבו ויביאו</w:t>
      </w:r>
      <w:bookmarkStart w:id="305" w:name="_ETM_Q1_1355093"/>
      <w:bookmarkEnd w:id="305"/>
      <w:r>
        <w:rPr>
          <w:rFonts w:hint="cs"/>
          <w:rtl/>
        </w:rPr>
        <w:t xml:space="preserve"> נוסח פשוט, קצת אחר, בלי קשר לתיקונים שאנחנו הגשנו</w:t>
      </w:r>
      <w:bookmarkStart w:id="306" w:name="_ETM_Q1_1359691"/>
      <w:bookmarkEnd w:id="306"/>
      <w:r>
        <w:rPr>
          <w:rFonts w:hint="cs"/>
          <w:rtl/>
        </w:rPr>
        <w:t xml:space="preserve">, משהו שקרוב יותר לנוסח המקורי שהגישו. ולך תדע </w:t>
      </w:r>
      <w:bookmarkStart w:id="307" w:name="_ETM_Q1_1365205"/>
      <w:bookmarkEnd w:id="307"/>
      <w:r>
        <w:rPr>
          <w:rFonts w:hint="cs"/>
          <w:rtl/>
        </w:rPr>
        <w:t xml:space="preserve">מה יהיה בעוד שבועיים-שלושה. האם יושב-ראש הוועדה יהיה שר ביטחון? </w:t>
      </w:r>
      <w:bookmarkStart w:id="308" w:name="_ETM_Q1_1368085"/>
      <w:bookmarkEnd w:id="308"/>
      <w:r>
        <w:rPr>
          <w:rFonts w:hint="cs"/>
          <w:rtl/>
        </w:rPr>
        <w:t xml:space="preserve">האם חברי הוועדה יהיו אותם חברים? האם במשרדים ישבו אותם </w:t>
      </w:r>
      <w:bookmarkStart w:id="309" w:name="_ETM_Q1_1375187"/>
      <w:bookmarkEnd w:id="309"/>
      <w:r>
        <w:rPr>
          <w:rFonts w:hint="cs"/>
          <w:rtl/>
        </w:rPr>
        <w:t>שרים?</w:t>
      </w:r>
      <w:r w:rsidR="0089665E">
        <w:rPr>
          <w:rFonts w:hint="cs"/>
          <w:rtl/>
        </w:rPr>
        <w:t xml:space="preserve"> </w:t>
      </w:r>
    </w:p>
    <w:p w:rsidR="00B653F0" w:rsidRDefault="00B653F0" w:rsidP="001328F0">
      <w:pPr>
        <w:rPr>
          <w:rtl/>
        </w:rPr>
      </w:pPr>
    </w:p>
    <w:p w:rsidR="00B653F0" w:rsidRDefault="00B653F0" w:rsidP="00B653F0">
      <w:pPr>
        <w:pStyle w:val="af6"/>
        <w:keepNext/>
        <w:rPr>
          <w:rtl/>
        </w:rPr>
      </w:pPr>
      <w:bookmarkStart w:id="310" w:name="ET_yor_5764_21"/>
      <w:r w:rsidRPr="00B653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B653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B653F0" w:rsidRDefault="00B653F0" w:rsidP="00B653F0">
      <w:pPr>
        <w:pStyle w:val="KeepWithNext"/>
        <w:rPr>
          <w:rtl/>
        </w:rPr>
      </w:pPr>
    </w:p>
    <w:p w:rsidR="00B653F0" w:rsidRDefault="00B653F0" w:rsidP="00B653F0">
      <w:pPr>
        <w:rPr>
          <w:rtl/>
        </w:rPr>
      </w:pPr>
      <w:r>
        <w:rPr>
          <w:rFonts w:hint="cs"/>
          <w:rtl/>
        </w:rPr>
        <w:t>אני חושב שאלי אבידר יהיה פה</w:t>
      </w:r>
      <w:r w:rsidR="003E4CC3">
        <w:rPr>
          <w:rFonts w:hint="cs"/>
          <w:rtl/>
        </w:rPr>
        <w:t>.</w:t>
      </w:r>
    </w:p>
    <w:p w:rsidR="00B653F0" w:rsidRDefault="00B653F0" w:rsidP="00B653F0">
      <w:pPr>
        <w:rPr>
          <w:rtl/>
        </w:rPr>
      </w:pPr>
    </w:p>
    <w:p w:rsidR="00B653F0" w:rsidRDefault="00B653F0" w:rsidP="00B653F0">
      <w:pPr>
        <w:pStyle w:val="-"/>
        <w:keepNext/>
        <w:rPr>
          <w:rtl/>
        </w:rPr>
      </w:pPr>
      <w:bookmarkStart w:id="311" w:name="ET_speakercontinue_5519_22"/>
      <w:r w:rsidRPr="00B653F0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B653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1"/>
    </w:p>
    <w:p w:rsidR="00B653F0" w:rsidRDefault="00B653F0" w:rsidP="00B653F0">
      <w:pPr>
        <w:pStyle w:val="KeepWithNext"/>
        <w:rPr>
          <w:rtl/>
        </w:rPr>
      </w:pPr>
    </w:p>
    <w:p w:rsidR="003E4CC3" w:rsidRDefault="003E4CC3" w:rsidP="00B653F0">
      <w:pPr>
        <w:rPr>
          <w:rtl/>
        </w:rPr>
      </w:pPr>
      <w:r>
        <w:rPr>
          <w:rFonts w:hint="cs"/>
          <w:rtl/>
        </w:rPr>
        <w:t>האם אנח</w:t>
      </w:r>
      <w:r w:rsidR="00381F0B">
        <w:rPr>
          <w:rFonts w:hint="cs"/>
          <w:rtl/>
        </w:rPr>
        <w:t xml:space="preserve">נו נתחיל בעצם דיון מחדש - </w:t>
      </w:r>
      <w:bookmarkStart w:id="312" w:name="_ETM_Q1_1382969"/>
      <w:bookmarkEnd w:id="312"/>
      <w:r w:rsidR="00381F0B">
        <w:rPr>
          <w:rFonts w:hint="cs"/>
          <w:rtl/>
        </w:rPr>
        <w:t>-</w:t>
      </w:r>
    </w:p>
    <w:p w:rsidR="003E4CC3" w:rsidRDefault="003E4CC3" w:rsidP="00B653F0">
      <w:pPr>
        <w:rPr>
          <w:rtl/>
        </w:rPr>
      </w:pPr>
    </w:p>
    <w:p w:rsidR="003E4CC3" w:rsidRDefault="003E4CC3" w:rsidP="003E4CC3">
      <w:pPr>
        <w:pStyle w:val="af6"/>
        <w:keepNext/>
        <w:rPr>
          <w:rtl/>
        </w:rPr>
      </w:pPr>
      <w:bookmarkStart w:id="313" w:name="_ETM_Q1_1379449"/>
      <w:bookmarkStart w:id="314" w:name="_ETM_Q1_1379632"/>
      <w:bookmarkStart w:id="315" w:name="ET_yor_5764_80"/>
      <w:bookmarkEnd w:id="313"/>
      <w:bookmarkEnd w:id="314"/>
      <w:r w:rsidRPr="003E4CC3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3E4CC3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315"/>
    </w:p>
    <w:p w:rsidR="003E4CC3" w:rsidRDefault="003E4CC3" w:rsidP="003E4CC3">
      <w:pPr>
        <w:pStyle w:val="KeepWithNext"/>
        <w:rPr>
          <w:rtl/>
        </w:rPr>
      </w:pPr>
    </w:p>
    <w:p w:rsidR="003E4CC3" w:rsidRDefault="003E4CC3" w:rsidP="003E4CC3">
      <w:pPr>
        <w:rPr>
          <w:rtl/>
        </w:rPr>
      </w:pPr>
      <w:bookmarkStart w:id="316" w:name="_ETM_Q1_1381085"/>
      <w:bookmarkEnd w:id="316"/>
      <w:r>
        <w:rPr>
          <w:rFonts w:hint="cs"/>
          <w:rtl/>
        </w:rPr>
        <w:t>לא, לא.</w:t>
      </w:r>
      <w:bookmarkStart w:id="317" w:name="_ETM_Q1_1379446"/>
      <w:bookmarkStart w:id="318" w:name="_ETM_Q1_1379567"/>
      <w:bookmarkStart w:id="319" w:name="_ETM_Q1_1379958"/>
      <w:bookmarkStart w:id="320" w:name="_ETM_Q1_1380168"/>
      <w:bookmarkStart w:id="321" w:name="_ETM_Q1_1383910"/>
      <w:bookmarkStart w:id="322" w:name="ET_speakercontinue_5900_81"/>
      <w:bookmarkEnd w:id="317"/>
      <w:bookmarkEnd w:id="318"/>
      <w:bookmarkEnd w:id="319"/>
      <w:bookmarkEnd w:id="320"/>
      <w:bookmarkEnd w:id="321"/>
    </w:p>
    <w:p w:rsidR="00EE1FF2" w:rsidRDefault="00EE1FF2" w:rsidP="003E4CC3">
      <w:pPr>
        <w:rPr>
          <w:rtl/>
        </w:rPr>
      </w:pPr>
    </w:p>
    <w:p w:rsidR="00EE1FF2" w:rsidRDefault="00EE1FF2" w:rsidP="00EE1FF2">
      <w:pPr>
        <w:pStyle w:val="a4"/>
        <w:keepNext/>
        <w:rPr>
          <w:rtl/>
        </w:rPr>
      </w:pPr>
      <w:bookmarkStart w:id="323" w:name="ET_speaker_5519_101"/>
      <w:r w:rsidRPr="00EE1FF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E1FF2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323"/>
    </w:p>
    <w:p w:rsidR="003E4CC3" w:rsidRDefault="003E4CC3" w:rsidP="003E4CC3">
      <w:pPr>
        <w:pStyle w:val="KeepWithNext"/>
        <w:rPr>
          <w:rtl/>
        </w:rPr>
      </w:pPr>
      <w:bookmarkStart w:id="324" w:name="_ETM_Q1_1384931"/>
      <w:bookmarkStart w:id="325" w:name="_ETM_Q1_1385007"/>
      <w:bookmarkEnd w:id="324"/>
      <w:bookmarkEnd w:id="325"/>
    </w:p>
    <w:p w:rsidR="003E4CC3" w:rsidRDefault="003E4CC3" w:rsidP="003E4CC3">
      <w:pPr>
        <w:rPr>
          <w:rtl/>
        </w:rPr>
      </w:pPr>
      <w:r>
        <w:rPr>
          <w:rFonts w:hint="cs"/>
          <w:rtl/>
        </w:rPr>
        <w:t xml:space="preserve">רק </w:t>
      </w:r>
      <w:bookmarkStart w:id="326" w:name="_ETM_Q1_1381630"/>
      <w:bookmarkEnd w:id="326"/>
      <w:r>
        <w:rPr>
          <w:rFonts w:hint="cs"/>
          <w:rtl/>
        </w:rPr>
        <w:t>רגע.</w:t>
      </w:r>
    </w:p>
    <w:p w:rsidR="00B45F51" w:rsidRDefault="00B45F51" w:rsidP="00B45F51">
      <w:pPr>
        <w:rPr>
          <w:rtl/>
        </w:rPr>
      </w:pPr>
      <w:bookmarkStart w:id="327" w:name="_ETM_Q1_1383214"/>
      <w:bookmarkStart w:id="328" w:name="_ETM_Q1_1383396"/>
      <w:bookmarkEnd w:id="327"/>
      <w:bookmarkEnd w:id="328"/>
      <w:bookmarkEnd w:id="322"/>
    </w:p>
    <w:p w:rsidR="00381F0B" w:rsidRDefault="00381F0B" w:rsidP="00B45F51">
      <w:pPr>
        <w:rPr>
          <w:rtl/>
        </w:rPr>
      </w:pPr>
      <w:bookmarkStart w:id="329" w:name="_ETM_Q1_52097"/>
      <w:bookmarkStart w:id="330" w:name="_ETM_Q1_52259"/>
      <w:bookmarkEnd w:id="329"/>
      <w:bookmarkEnd w:id="330"/>
      <w:r>
        <w:rPr>
          <w:rFonts w:hint="cs"/>
          <w:rtl/>
        </w:rPr>
        <w:t xml:space="preserve">- - </w:t>
      </w:r>
      <w:r w:rsidR="003E4CC3">
        <w:rPr>
          <w:rFonts w:hint="cs"/>
          <w:rtl/>
        </w:rPr>
        <w:t xml:space="preserve">על כל ההצעה עצמה? זה משהו שאני כבר </w:t>
      </w:r>
      <w:bookmarkStart w:id="331" w:name="_ETM_Q1_1386425"/>
      <w:bookmarkEnd w:id="331"/>
      <w:r w:rsidR="003E4CC3">
        <w:rPr>
          <w:rFonts w:hint="cs"/>
          <w:rtl/>
        </w:rPr>
        <w:t xml:space="preserve">ראיתי שקורה, וזה אחת החששות שלי. </w:t>
      </w:r>
    </w:p>
    <w:p w:rsidR="00381F0B" w:rsidRDefault="00381F0B" w:rsidP="00B45F51">
      <w:pPr>
        <w:rPr>
          <w:rtl/>
        </w:rPr>
      </w:pPr>
    </w:p>
    <w:p w:rsidR="00EC05B0" w:rsidRDefault="003E4CC3" w:rsidP="00381F0B">
      <w:pPr>
        <w:rPr>
          <w:rtl/>
        </w:rPr>
      </w:pPr>
      <w:r>
        <w:rPr>
          <w:rFonts w:hint="cs"/>
          <w:rtl/>
        </w:rPr>
        <w:t xml:space="preserve">מה יותר </w:t>
      </w:r>
      <w:bookmarkStart w:id="332" w:name="_ETM_Q1_1391959"/>
      <w:bookmarkEnd w:id="332"/>
      <w:r>
        <w:rPr>
          <w:rFonts w:hint="cs"/>
          <w:rtl/>
        </w:rPr>
        <w:t>מזה?</w:t>
      </w:r>
      <w:bookmarkStart w:id="333" w:name="_ETM_Q1_1382171"/>
      <w:bookmarkEnd w:id="333"/>
      <w:r w:rsidR="00381F0B">
        <w:rPr>
          <w:rFonts w:hint="cs"/>
          <w:rtl/>
        </w:rPr>
        <w:t xml:space="preserve"> </w:t>
      </w:r>
      <w:r w:rsidR="00B653F0">
        <w:rPr>
          <w:rFonts w:hint="cs"/>
          <w:rtl/>
        </w:rPr>
        <w:t xml:space="preserve">אם </w:t>
      </w:r>
      <w:r>
        <w:rPr>
          <w:rFonts w:hint="cs"/>
          <w:rtl/>
        </w:rPr>
        <w:t>הם מביאים את זה בעוד שבועיים-שלושה</w:t>
      </w:r>
      <w:r w:rsidR="00EC05B0">
        <w:rPr>
          <w:rFonts w:hint="cs"/>
          <w:rtl/>
        </w:rPr>
        <w:t xml:space="preserve">, ויש </w:t>
      </w:r>
      <w:bookmarkStart w:id="334" w:name="_ETM_Q1_1396401"/>
      <w:bookmarkEnd w:id="334"/>
      <w:r w:rsidR="00EC05B0">
        <w:rPr>
          <w:rFonts w:hint="cs"/>
          <w:rtl/>
        </w:rPr>
        <w:t>סיכוי שזה בתקופה של הדבקה שנייה, זאת אומרת, כש</w:t>
      </w:r>
      <w:r w:rsidR="00B653F0">
        <w:rPr>
          <w:rFonts w:hint="cs"/>
          <w:rtl/>
        </w:rPr>
        <w:t>אנחנו</w:t>
      </w:r>
      <w:r w:rsidR="00EC05B0">
        <w:rPr>
          <w:rFonts w:hint="cs"/>
          <w:rtl/>
        </w:rPr>
        <w:t xml:space="preserve"> </w:t>
      </w:r>
      <w:r w:rsidR="00381F0B">
        <w:rPr>
          <w:rFonts w:hint="cs"/>
          <w:rtl/>
        </w:rPr>
        <w:t xml:space="preserve">נהיה </w:t>
      </w:r>
      <w:r w:rsidR="00EC05B0">
        <w:rPr>
          <w:rFonts w:hint="cs"/>
          <w:rtl/>
        </w:rPr>
        <w:t xml:space="preserve">בתקופת </w:t>
      </w:r>
      <w:bookmarkStart w:id="335" w:name="_ETM_Q1_1399273"/>
      <w:bookmarkEnd w:id="335"/>
      <w:r w:rsidR="00EC05B0">
        <w:rPr>
          <w:rFonts w:hint="cs"/>
          <w:rtl/>
        </w:rPr>
        <w:t xml:space="preserve">חירום, ואני מכירה את התירוצים של משרדי הממשלה, </w:t>
      </w:r>
      <w:bookmarkStart w:id="336" w:name="_ETM_Q1_1401689"/>
      <w:bookmarkEnd w:id="336"/>
      <w:r w:rsidR="00EC05B0">
        <w:rPr>
          <w:rFonts w:hint="cs"/>
          <w:rtl/>
        </w:rPr>
        <w:t>הם יבואו ויגידו: יש לנו</w:t>
      </w:r>
      <w:r w:rsidR="0089665E">
        <w:rPr>
          <w:rFonts w:hint="cs"/>
          <w:rtl/>
        </w:rPr>
        <w:t xml:space="preserve"> </w:t>
      </w:r>
      <w:r w:rsidR="00EC05B0">
        <w:rPr>
          <w:rFonts w:hint="cs"/>
          <w:rtl/>
        </w:rPr>
        <w:t xml:space="preserve">מאות מונשמים כרגע, </w:t>
      </w:r>
      <w:bookmarkStart w:id="337" w:name="_ETM_Q1_1407221"/>
      <w:bookmarkEnd w:id="337"/>
      <w:r w:rsidR="00EC05B0">
        <w:rPr>
          <w:rFonts w:hint="cs"/>
          <w:rtl/>
        </w:rPr>
        <w:t xml:space="preserve">יש תוספת של מאות מתים בכל </w:t>
      </w:r>
      <w:bookmarkStart w:id="338" w:name="_ETM_Q1_1409392"/>
      <w:bookmarkEnd w:id="338"/>
      <w:r w:rsidR="00381F0B">
        <w:rPr>
          <w:rFonts w:hint="cs"/>
          <w:rtl/>
        </w:rPr>
        <w:t xml:space="preserve">יום </w:t>
      </w:r>
      <w:r w:rsidR="00381F0B">
        <w:rPr>
          <w:rtl/>
        </w:rPr>
        <w:t>–</w:t>
      </w:r>
      <w:r w:rsidR="00381F0B">
        <w:rPr>
          <w:rFonts w:hint="cs"/>
          <w:rtl/>
        </w:rPr>
        <w:t xml:space="preserve"> </w:t>
      </w:r>
      <w:r w:rsidR="00EC05B0">
        <w:rPr>
          <w:rFonts w:hint="cs"/>
          <w:rtl/>
        </w:rPr>
        <w:t>התירוץ של</w:t>
      </w:r>
      <w:r w:rsidR="0089665E">
        <w:rPr>
          <w:rFonts w:hint="cs"/>
          <w:rtl/>
        </w:rPr>
        <w:t xml:space="preserve"> </w:t>
      </w:r>
      <w:r w:rsidR="00EC05B0">
        <w:rPr>
          <w:rFonts w:hint="cs"/>
          <w:rtl/>
        </w:rPr>
        <w:t xml:space="preserve">מקרה חירום, למעשה, יצריך את הוועדה </w:t>
      </w:r>
      <w:bookmarkStart w:id="339" w:name="_ETM_Q1_1413591"/>
      <w:bookmarkEnd w:id="339"/>
      <w:r w:rsidR="00EC05B0">
        <w:rPr>
          <w:rFonts w:hint="cs"/>
          <w:rtl/>
        </w:rPr>
        <w:t xml:space="preserve">במצב כזה או יציג את השאלות שלנו כאיזשהן שאלות </w:t>
      </w:r>
      <w:bookmarkStart w:id="340" w:name="_ETM_Q1_1419738"/>
      <w:bookmarkEnd w:id="340"/>
      <w:r w:rsidR="00EC05B0">
        <w:rPr>
          <w:rFonts w:hint="cs"/>
          <w:rtl/>
        </w:rPr>
        <w:t>שלמעשה מסכנות חיי אדם. ופה יהיה המנוף של אותם</w:t>
      </w:r>
      <w:r w:rsidR="0089665E">
        <w:rPr>
          <w:rFonts w:hint="cs"/>
          <w:rtl/>
        </w:rPr>
        <w:t xml:space="preserve"> </w:t>
      </w:r>
      <w:r w:rsidR="00EC05B0">
        <w:rPr>
          <w:rFonts w:hint="cs"/>
          <w:rtl/>
        </w:rPr>
        <w:t>משרדים ממשלתיים לבוא וללחוץ עלינו לקחת כמה צעדים אחורה.</w:t>
      </w:r>
    </w:p>
    <w:p w:rsidR="00EC05B0" w:rsidRDefault="00EC05B0" w:rsidP="003E4CC3">
      <w:pPr>
        <w:rPr>
          <w:rtl/>
        </w:rPr>
      </w:pPr>
      <w:bookmarkStart w:id="341" w:name="_ETM_Q1_1429450"/>
      <w:bookmarkStart w:id="342" w:name="_ETM_Q1_1429603"/>
      <w:bookmarkStart w:id="343" w:name="_ETM_Q1_1430106"/>
      <w:bookmarkEnd w:id="341"/>
      <w:bookmarkEnd w:id="342"/>
      <w:bookmarkEnd w:id="343"/>
    </w:p>
    <w:p w:rsidR="00EC05B0" w:rsidRDefault="00EC05B0" w:rsidP="003E4CC3">
      <w:pPr>
        <w:rPr>
          <w:rtl/>
        </w:rPr>
      </w:pPr>
      <w:bookmarkStart w:id="344" w:name="_ETM_Q1_1430253"/>
      <w:bookmarkEnd w:id="344"/>
      <w:r>
        <w:rPr>
          <w:rFonts w:hint="cs"/>
          <w:rtl/>
        </w:rPr>
        <w:t xml:space="preserve">אני </w:t>
      </w:r>
      <w:bookmarkStart w:id="345" w:name="_ETM_Q1_1426596"/>
      <w:bookmarkEnd w:id="345"/>
      <w:r>
        <w:rPr>
          <w:rFonts w:hint="cs"/>
          <w:rtl/>
        </w:rPr>
        <w:t xml:space="preserve">רוצה להעלות את חששות האלו משום שכבר ראיתי את הדברים </w:t>
      </w:r>
      <w:bookmarkStart w:id="346" w:name="_ETM_Q1_1433858"/>
      <w:bookmarkEnd w:id="346"/>
      <w:r>
        <w:rPr>
          <w:rFonts w:hint="cs"/>
          <w:rtl/>
        </w:rPr>
        <w:t xml:space="preserve">האלה קורים. ואני חושבת שגם היושב-ראש ייקח את הדברים האלו </w:t>
      </w:r>
      <w:bookmarkStart w:id="347" w:name="_ETM_Q1_1433956"/>
      <w:bookmarkEnd w:id="347"/>
      <w:r>
        <w:rPr>
          <w:rFonts w:hint="cs"/>
          <w:rtl/>
        </w:rPr>
        <w:t>בחשבון.</w:t>
      </w:r>
    </w:p>
    <w:p w:rsidR="00B653F0" w:rsidRDefault="00B653F0" w:rsidP="00B653F0">
      <w:pPr>
        <w:rPr>
          <w:rtl/>
        </w:rPr>
      </w:pPr>
      <w:bookmarkStart w:id="348" w:name="_ETM_Q1_1437172"/>
      <w:bookmarkStart w:id="349" w:name="_ETM_Q1_1437251"/>
      <w:bookmarkEnd w:id="348"/>
      <w:bookmarkEnd w:id="349"/>
    </w:p>
    <w:p w:rsidR="00B653F0" w:rsidRDefault="00B653F0" w:rsidP="00B653F0">
      <w:pPr>
        <w:pStyle w:val="af6"/>
        <w:keepNext/>
        <w:rPr>
          <w:rtl/>
        </w:rPr>
      </w:pPr>
      <w:bookmarkStart w:id="350" w:name="ET_yor_5764_23"/>
      <w:r w:rsidRPr="00B653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B653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B653F0" w:rsidRDefault="00B653F0" w:rsidP="00B653F0">
      <w:pPr>
        <w:pStyle w:val="KeepWithNext"/>
        <w:rPr>
          <w:rtl/>
        </w:rPr>
      </w:pPr>
    </w:p>
    <w:p w:rsidR="00EC05B0" w:rsidRDefault="00EC05B0" w:rsidP="00B653F0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51" w:name="_ETM_Q1_1435968"/>
      <w:bookmarkEnd w:id="351"/>
    </w:p>
    <w:p w:rsidR="00EC05B0" w:rsidRDefault="00EC05B0" w:rsidP="00B653F0">
      <w:pPr>
        <w:rPr>
          <w:rtl/>
        </w:rPr>
      </w:pPr>
      <w:bookmarkStart w:id="352" w:name="_ETM_Q1_1436100"/>
      <w:bookmarkEnd w:id="352"/>
    </w:p>
    <w:p w:rsidR="00B653F0" w:rsidRDefault="00B653F0" w:rsidP="00EE1FF2">
      <w:pPr>
        <w:rPr>
          <w:rtl/>
        </w:rPr>
      </w:pPr>
      <w:bookmarkStart w:id="353" w:name="_ETM_Q1_1436448"/>
      <w:bookmarkStart w:id="354" w:name="_ETM_Q1_1436568"/>
      <w:bookmarkEnd w:id="353"/>
      <w:bookmarkEnd w:id="354"/>
      <w:r>
        <w:rPr>
          <w:rFonts w:hint="cs"/>
          <w:rtl/>
        </w:rPr>
        <w:t>אני חושב ש</w:t>
      </w:r>
      <w:r w:rsidR="00EC05B0">
        <w:rPr>
          <w:rFonts w:hint="cs"/>
          <w:rtl/>
        </w:rPr>
        <w:t xml:space="preserve">הדברים </w:t>
      </w:r>
      <w:bookmarkStart w:id="355" w:name="_ETM_Q1_1440946"/>
      <w:bookmarkEnd w:id="355"/>
      <w:r w:rsidR="00EC05B0">
        <w:rPr>
          <w:rFonts w:hint="cs"/>
          <w:rtl/>
        </w:rPr>
        <w:t xml:space="preserve">חשובים. גם אני חשבתי עליהם. אני רק רוצה אולי </w:t>
      </w:r>
      <w:r w:rsidR="00381F0B">
        <w:rPr>
          <w:rFonts w:hint="cs"/>
          <w:rtl/>
        </w:rPr>
        <w:t xml:space="preserve">לדייק </w:t>
      </w:r>
      <w:r w:rsidR="00EC05B0">
        <w:rPr>
          <w:rFonts w:hint="cs"/>
          <w:rtl/>
        </w:rPr>
        <w:t xml:space="preserve">יותר את האמירה של </w:t>
      </w:r>
      <w:bookmarkStart w:id="356" w:name="_ETM_Q1_1444895"/>
      <w:bookmarkEnd w:id="356"/>
      <w:r w:rsidR="00EC05B0">
        <w:rPr>
          <w:rFonts w:hint="cs"/>
          <w:rtl/>
        </w:rPr>
        <w:t xml:space="preserve">שר המשפטים. הם מבינים שיש פה לא מעט בעיות. הם </w:t>
      </w:r>
      <w:bookmarkStart w:id="357" w:name="_ETM_Q1_1446895"/>
      <w:bookmarkEnd w:id="357"/>
      <w:r w:rsidR="00EC05B0">
        <w:rPr>
          <w:rFonts w:hint="cs"/>
          <w:rtl/>
        </w:rPr>
        <w:t xml:space="preserve">מבינים שחלק מהדברים תוקנו במהלך הזה, כתוצאה מהדיונים של הוועדה. </w:t>
      </w:r>
      <w:bookmarkStart w:id="358" w:name="_ETM_Q1_1450348"/>
      <w:bookmarkEnd w:id="358"/>
      <w:r w:rsidR="00EC05B0">
        <w:rPr>
          <w:rFonts w:hint="cs"/>
          <w:rtl/>
        </w:rPr>
        <w:t xml:space="preserve">הם מבינים שעל </w:t>
      </w:r>
      <w:r w:rsidR="00381F0B">
        <w:rPr>
          <w:rFonts w:hint="cs"/>
          <w:rtl/>
        </w:rPr>
        <w:t>ה</w:t>
      </w:r>
      <w:r w:rsidR="00EC05B0">
        <w:rPr>
          <w:rFonts w:hint="cs"/>
          <w:rtl/>
        </w:rPr>
        <w:t xml:space="preserve">תיקונים הנוספים ועל ההסתייגויות הם צריכים </w:t>
      </w:r>
      <w:bookmarkStart w:id="359" w:name="_ETM_Q1_1457032"/>
      <w:bookmarkEnd w:id="359"/>
      <w:r w:rsidR="00EC05B0">
        <w:rPr>
          <w:rFonts w:hint="cs"/>
          <w:rtl/>
        </w:rPr>
        <w:t xml:space="preserve">להמשיך ולעבוד. זה לא שנאמר </w:t>
      </w:r>
      <w:bookmarkStart w:id="360" w:name="_ETM_Q1_1458468"/>
      <w:bookmarkEnd w:id="360"/>
      <w:r w:rsidR="00EC05B0">
        <w:rPr>
          <w:rFonts w:hint="cs"/>
          <w:rtl/>
        </w:rPr>
        <w:t>- - -</w:t>
      </w:r>
    </w:p>
    <w:p w:rsidR="00B653F0" w:rsidRDefault="00B653F0" w:rsidP="00B653F0">
      <w:pPr>
        <w:rPr>
          <w:rtl/>
        </w:rPr>
      </w:pPr>
    </w:p>
    <w:p w:rsidR="00B653F0" w:rsidRDefault="00B653F0" w:rsidP="00B653F0">
      <w:pPr>
        <w:pStyle w:val="-"/>
        <w:keepNext/>
        <w:rPr>
          <w:rtl/>
        </w:rPr>
      </w:pPr>
      <w:bookmarkStart w:id="361" w:name="ET_speakercontinue_5519_24"/>
      <w:r w:rsidRPr="00B653F0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B653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1"/>
    </w:p>
    <w:p w:rsidR="00B653F0" w:rsidRDefault="00B653F0" w:rsidP="00B653F0">
      <w:pPr>
        <w:pStyle w:val="KeepWithNext"/>
        <w:rPr>
          <w:rtl/>
        </w:rPr>
      </w:pPr>
    </w:p>
    <w:p w:rsidR="00EC05B0" w:rsidRDefault="00EC05B0" w:rsidP="00B653F0">
      <w:pPr>
        <w:rPr>
          <w:rtl/>
        </w:rPr>
      </w:pPr>
      <w:r>
        <w:rPr>
          <w:rFonts w:hint="cs"/>
          <w:rtl/>
        </w:rPr>
        <w:t>אז שיעבדו בשיתוף פעולה עם היועצים המשפטיים שלנו</w:t>
      </w:r>
      <w:bookmarkStart w:id="362" w:name="_ETM_Q1_1461400"/>
      <w:bookmarkEnd w:id="362"/>
      <w:r>
        <w:rPr>
          <w:rFonts w:hint="cs"/>
          <w:rtl/>
        </w:rPr>
        <w:t>.</w:t>
      </w:r>
    </w:p>
    <w:p w:rsidR="00EC05B0" w:rsidRDefault="00EC05B0" w:rsidP="00B653F0">
      <w:pPr>
        <w:rPr>
          <w:rtl/>
        </w:rPr>
      </w:pPr>
      <w:bookmarkStart w:id="363" w:name="_ETM_Q1_1463450"/>
      <w:bookmarkStart w:id="364" w:name="_ETM_Q1_1463537"/>
      <w:bookmarkEnd w:id="363"/>
      <w:bookmarkEnd w:id="364"/>
    </w:p>
    <w:p w:rsidR="00B653F0" w:rsidRDefault="00EC05B0" w:rsidP="00EC05B0">
      <w:pPr>
        <w:pStyle w:val="af6"/>
        <w:keepNext/>
        <w:rPr>
          <w:rtl/>
        </w:rPr>
      </w:pPr>
      <w:bookmarkStart w:id="365" w:name="_ETM_Q1_1463754"/>
      <w:bookmarkStart w:id="366" w:name="_ETM_Q1_1463852"/>
      <w:bookmarkStart w:id="367" w:name="ET_yor_5764_84"/>
      <w:bookmarkEnd w:id="365"/>
      <w:bookmarkEnd w:id="366"/>
      <w:r w:rsidRPr="00EC05B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EC05B0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367"/>
    </w:p>
    <w:p w:rsidR="00EC05B0" w:rsidRDefault="00EC05B0" w:rsidP="00EC05B0">
      <w:pPr>
        <w:pStyle w:val="KeepWithNext"/>
        <w:rPr>
          <w:rtl/>
          <w:lang w:eastAsia="he-IL"/>
        </w:rPr>
      </w:pPr>
    </w:p>
    <w:p w:rsidR="00EC05B0" w:rsidRPr="00EC05B0" w:rsidRDefault="00EC05B0" w:rsidP="00EC05B0">
      <w:pPr>
        <w:rPr>
          <w:rtl/>
          <w:lang w:eastAsia="he-IL"/>
        </w:rPr>
      </w:pPr>
      <w:bookmarkStart w:id="368" w:name="_ETM_Q1_1462826"/>
      <w:bookmarkEnd w:id="368"/>
      <w:r>
        <w:rPr>
          <w:rFonts w:hint="cs"/>
          <w:rtl/>
          <w:lang w:eastAsia="he-IL"/>
        </w:rPr>
        <w:t xml:space="preserve">ברור. ברור. זה ברור. </w:t>
      </w:r>
    </w:p>
    <w:p w:rsidR="00B653F0" w:rsidRDefault="00B653F0" w:rsidP="00B653F0">
      <w:pPr>
        <w:rPr>
          <w:rtl/>
        </w:rPr>
      </w:pPr>
    </w:p>
    <w:p w:rsidR="00B653F0" w:rsidRDefault="00B653F0" w:rsidP="00B653F0">
      <w:pPr>
        <w:pStyle w:val="a4"/>
        <w:keepNext/>
        <w:rPr>
          <w:rtl/>
        </w:rPr>
      </w:pPr>
      <w:bookmarkStart w:id="369" w:name="ET_speaker_5762_25"/>
      <w:r w:rsidRPr="00B653F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653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B653F0" w:rsidRDefault="00B653F0" w:rsidP="00B653F0">
      <w:pPr>
        <w:pStyle w:val="KeepWithNext"/>
        <w:rPr>
          <w:rtl/>
        </w:rPr>
      </w:pPr>
    </w:p>
    <w:p w:rsidR="00EC05B0" w:rsidRDefault="00EC05B0" w:rsidP="00B653F0">
      <w:pPr>
        <w:rPr>
          <w:rtl/>
        </w:rPr>
      </w:pPr>
      <w:r>
        <w:rPr>
          <w:rFonts w:hint="cs"/>
          <w:rtl/>
        </w:rPr>
        <w:t xml:space="preserve">גבי, אנחנו עדיין לא </w:t>
      </w:r>
      <w:bookmarkStart w:id="370" w:name="_ETM_Q1_1462423"/>
      <w:bookmarkEnd w:id="370"/>
      <w:r w:rsidR="00E150B2">
        <w:rPr>
          <w:rFonts w:hint="cs"/>
          <w:rtl/>
        </w:rPr>
        <w:t>העל</w:t>
      </w:r>
      <w:r>
        <w:rPr>
          <w:rFonts w:hint="cs"/>
          <w:rtl/>
        </w:rPr>
        <w:t xml:space="preserve">ינו את כל ההסתייגויות שלנו. </w:t>
      </w:r>
      <w:bookmarkStart w:id="371" w:name="_ETM_Q1_1463576"/>
      <w:bookmarkEnd w:id="371"/>
    </w:p>
    <w:p w:rsidR="00EC05B0" w:rsidRDefault="00EC05B0" w:rsidP="00B653F0">
      <w:pPr>
        <w:rPr>
          <w:rtl/>
        </w:rPr>
      </w:pPr>
      <w:bookmarkStart w:id="372" w:name="_ETM_Q1_1463667"/>
      <w:bookmarkEnd w:id="372"/>
    </w:p>
    <w:p w:rsidR="00EC05B0" w:rsidRDefault="00EC05B0" w:rsidP="00EC05B0">
      <w:pPr>
        <w:pStyle w:val="af6"/>
        <w:keepNext/>
        <w:rPr>
          <w:rtl/>
        </w:rPr>
      </w:pPr>
      <w:bookmarkStart w:id="373" w:name="_ETM_Q1_1463880"/>
      <w:bookmarkStart w:id="374" w:name="_ETM_Q1_1464007"/>
      <w:bookmarkStart w:id="375" w:name="ET_yor_5764_85"/>
      <w:bookmarkEnd w:id="373"/>
      <w:bookmarkEnd w:id="374"/>
      <w:r w:rsidRPr="00EC05B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EC05B0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375"/>
    </w:p>
    <w:p w:rsidR="00EC05B0" w:rsidRDefault="00EC05B0" w:rsidP="00EC05B0">
      <w:pPr>
        <w:pStyle w:val="KeepWithNext"/>
        <w:rPr>
          <w:rtl/>
        </w:rPr>
      </w:pPr>
    </w:p>
    <w:p w:rsidR="00EC05B0" w:rsidRDefault="00EC05B0" w:rsidP="00EC05B0">
      <w:pPr>
        <w:rPr>
          <w:rtl/>
        </w:rPr>
      </w:pPr>
      <w:bookmarkStart w:id="376" w:name="_ETM_Q1_1465545"/>
      <w:bookmarkEnd w:id="376"/>
      <w:r>
        <w:rPr>
          <w:rFonts w:hint="cs"/>
          <w:rtl/>
        </w:rPr>
        <w:t>ברור.</w:t>
      </w:r>
    </w:p>
    <w:p w:rsidR="00EC05B0" w:rsidRDefault="00EC05B0" w:rsidP="00EC05B0">
      <w:pPr>
        <w:rPr>
          <w:rtl/>
        </w:rPr>
      </w:pPr>
      <w:bookmarkStart w:id="377" w:name="_ETM_Q1_1463400"/>
      <w:bookmarkStart w:id="378" w:name="_ETM_Q1_1463518"/>
      <w:bookmarkStart w:id="379" w:name="_ETM_Q1_1463928"/>
      <w:bookmarkEnd w:id="377"/>
      <w:bookmarkEnd w:id="378"/>
      <w:bookmarkEnd w:id="379"/>
    </w:p>
    <w:p w:rsidR="00EC05B0" w:rsidRDefault="00EC05B0" w:rsidP="00EC05B0">
      <w:pPr>
        <w:pStyle w:val="a4"/>
        <w:keepNext/>
        <w:rPr>
          <w:rtl/>
        </w:rPr>
      </w:pPr>
      <w:bookmarkStart w:id="380" w:name="_ETM_Q1_1464068"/>
      <w:bookmarkStart w:id="381" w:name="ET_speaker_5762_86"/>
      <w:bookmarkEnd w:id="380"/>
      <w:r w:rsidRPr="00EC05B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C05B0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381"/>
    </w:p>
    <w:p w:rsidR="00EC05B0" w:rsidRDefault="00EC05B0" w:rsidP="00EC05B0">
      <w:pPr>
        <w:pStyle w:val="KeepWithNext"/>
        <w:rPr>
          <w:rtl/>
          <w:lang w:eastAsia="he-IL"/>
        </w:rPr>
      </w:pPr>
    </w:p>
    <w:p w:rsidR="00B653F0" w:rsidRDefault="00EC05B0" w:rsidP="00EC05B0">
      <w:pPr>
        <w:rPr>
          <w:rtl/>
        </w:rPr>
      </w:pPr>
      <w:r>
        <w:rPr>
          <w:rFonts w:hint="cs"/>
          <w:rtl/>
          <w:lang w:eastAsia="he-IL"/>
        </w:rPr>
        <w:t xml:space="preserve">אנחנו </w:t>
      </w:r>
      <w:r w:rsidR="009B168E">
        <w:rPr>
          <w:rFonts w:hint="cs"/>
          <w:rtl/>
        </w:rPr>
        <w:t>קיי</w:t>
      </w:r>
      <w:r w:rsidR="00B653F0">
        <w:rPr>
          <w:rFonts w:hint="cs"/>
          <w:rtl/>
        </w:rPr>
        <w:t>מנו</w:t>
      </w:r>
      <w:r>
        <w:rPr>
          <w:rFonts w:hint="cs"/>
          <w:rtl/>
        </w:rPr>
        <w:t xml:space="preserve"> דיון. אתה </w:t>
      </w:r>
      <w:bookmarkStart w:id="382" w:name="_ETM_Q1_1465112"/>
      <w:bookmarkEnd w:id="382"/>
      <w:r>
        <w:rPr>
          <w:rFonts w:hint="cs"/>
          <w:rtl/>
        </w:rPr>
        <w:t xml:space="preserve">זוכר מה אתה אמרת? קיימנו דיון אם צריך את </w:t>
      </w:r>
      <w:bookmarkStart w:id="383" w:name="_ETM_Q1_1468062"/>
      <w:bookmarkEnd w:id="383"/>
      <w:r>
        <w:rPr>
          <w:rFonts w:hint="cs"/>
          <w:rtl/>
        </w:rPr>
        <w:t>החוק הזה או לא.</w:t>
      </w:r>
    </w:p>
    <w:p w:rsidR="00EC05B0" w:rsidRDefault="00EC05B0" w:rsidP="00EC05B0">
      <w:pPr>
        <w:rPr>
          <w:rtl/>
        </w:rPr>
      </w:pPr>
      <w:bookmarkStart w:id="384" w:name="_ETM_Q1_1467927"/>
      <w:bookmarkStart w:id="385" w:name="_ETM_Q1_1468026"/>
      <w:bookmarkEnd w:id="384"/>
      <w:bookmarkEnd w:id="385"/>
    </w:p>
    <w:p w:rsidR="00EC05B0" w:rsidRDefault="00EC05B0" w:rsidP="00EC05B0">
      <w:pPr>
        <w:pStyle w:val="af6"/>
        <w:keepNext/>
        <w:rPr>
          <w:rtl/>
        </w:rPr>
      </w:pPr>
      <w:bookmarkStart w:id="386" w:name="_ETM_Q1_1467040"/>
      <w:bookmarkStart w:id="387" w:name="_ETM_Q1_1467178"/>
      <w:bookmarkStart w:id="388" w:name="ET_yor_5764_87"/>
      <w:bookmarkEnd w:id="386"/>
      <w:bookmarkEnd w:id="387"/>
      <w:r w:rsidRPr="00EC05B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EC05B0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388"/>
    </w:p>
    <w:p w:rsidR="00EC05B0" w:rsidRDefault="00EC05B0" w:rsidP="00EC05B0">
      <w:pPr>
        <w:pStyle w:val="KeepWithNext"/>
        <w:rPr>
          <w:rtl/>
          <w:lang w:eastAsia="he-IL"/>
        </w:rPr>
      </w:pPr>
    </w:p>
    <w:p w:rsidR="00EE1FF2" w:rsidRDefault="00EC05B0" w:rsidP="005227AD">
      <w:pPr>
        <w:rPr>
          <w:rtl/>
          <w:lang w:eastAsia="he-IL"/>
        </w:rPr>
      </w:pPr>
      <w:bookmarkStart w:id="389" w:name="_ETM_Q1_1469214"/>
      <w:bookmarkEnd w:id="389"/>
      <w:r>
        <w:rPr>
          <w:rFonts w:hint="cs"/>
          <w:rtl/>
          <w:lang w:eastAsia="he-IL"/>
        </w:rPr>
        <w:t>כן. ברור.</w:t>
      </w:r>
    </w:p>
    <w:p w:rsidR="002046A2" w:rsidRDefault="002046A2" w:rsidP="005227AD">
      <w:pPr>
        <w:rPr>
          <w:rtl/>
          <w:lang w:eastAsia="he-IL"/>
        </w:rPr>
      </w:pPr>
      <w:bookmarkStart w:id="390" w:name="_ETM_Q1_1471568"/>
      <w:bookmarkStart w:id="391" w:name="_ETM_Q1_1471791"/>
      <w:bookmarkEnd w:id="390"/>
      <w:bookmarkEnd w:id="391"/>
    </w:p>
    <w:p w:rsidR="00EC05B0" w:rsidRDefault="00EC05B0" w:rsidP="00EC05B0">
      <w:pPr>
        <w:pStyle w:val="-"/>
        <w:keepNext/>
        <w:rPr>
          <w:rtl/>
        </w:rPr>
      </w:pPr>
      <w:bookmarkStart w:id="392" w:name="_ETM_Q1_1469483"/>
      <w:bookmarkStart w:id="393" w:name="_ETM_Q1_1469625"/>
      <w:bookmarkStart w:id="394" w:name="ET_speakercontinue_5762_88"/>
      <w:bookmarkEnd w:id="392"/>
      <w:bookmarkEnd w:id="393"/>
      <w:r w:rsidRPr="00EC05B0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EC05B0">
        <w:rPr>
          <w:rStyle w:val="TagStyle"/>
          <w:rtl/>
        </w:rPr>
        <w:t xml:space="preserve"> &lt;&lt; דובר_המשך &gt;&gt;</w:t>
      </w:r>
      <w:r w:rsidR="00C75445">
        <w:rPr>
          <w:rtl/>
        </w:rPr>
        <w:t xml:space="preserve"> </w:t>
      </w:r>
      <w:bookmarkEnd w:id="394"/>
    </w:p>
    <w:p w:rsidR="00EC05B0" w:rsidRDefault="00EC05B0" w:rsidP="00EC05B0">
      <w:pPr>
        <w:pStyle w:val="KeepWithNext"/>
        <w:rPr>
          <w:rtl/>
          <w:lang w:eastAsia="he-IL"/>
        </w:rPr>
      </w:pPr>
    </w:p>
    <w:p w:rsidR="00B653F0" w:rsidRDefault="00E150B2" w:rsidP="00AE3578">
      <w:pPr>
        <w:rPr>
          <w:rtl/>
          <w:lang w:eastAsia="he-IL"/>
        </w:rPr>
      </w:pPr>
      <w:bookmarkStart w:id="395" w:name="_ETM_Q1_1470801"/>
      <w:bookmarkEnd w:id="395"/>
      <w:r>
        <w:rPr>
          <w:rFonts w:hint="cs"/>
          <w:rtl/>
          <w:lang w:eastAsia="he-IL"/>
        </w:rPr>
        <w:t xml:space="preserve">זה שאנשים העלו הסתייגויות זה </w:t>
      </w:r>
      <w:bookmarkStart w:id="396" w:name="_ETM_Q1_1471782"/>
      <w:bookmarkEnd w:id="396"/>
      <w:r w:rsidR="006A3587">
        <w:rPr>
          <w:rFonts w:hint="cs"/>
          <w:rtl/>
          <w:lang w:eastAsia="he-IL"/>
        </w:rPr>
        <w:t>יופי.</w:t>
      </w:r>
    </w:p>
    <w:p w:rsidR="00B653F0" w:rsidRDefault="00B653F0" w:rsidP="00B653F0">
      <w:pPr>
        <w:rPr>
          <w:rtl/>
        </w:rPr>
      </w:pPr>
    </w:p>
    <w:p w:rsidR="00B653F0" w:rsidRDefault="00B653F0" w:rsidP="00B653F0">
      <w:pPr>
        <w:pStyle w:val="af6"/>
        <w:keepNext/>
        <w:rPr>
          <w:rtl/>
        </w:rPr>
      </w:pPr>
      <w:bookmarkStart w:id="397" w:name="ET_yor_5764_26"/>
      <w:r w:rsidRPr="00B653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B653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"/>
    </w:p>
    <w:p w:rsidR="00B653F0" w:rsidRDefault="00B653F0" w:rsidP="00B653F0">
      <w:pPr>
        <w:pStyle w:val="KeepWithNext"/>
        <w:rPr>
          <w:rtl/>
        </w:rPr>
      </w:pPr>
    </w:p>
    <w:p w:rsidR="00E150B2" w:rsidRDefault="00E150B2" w:rsidP="00B653F0">
      <w:pPr>
        <w:rPr>
          <w:rtl/>
        </w:rPr>
      </w:pPr>
      <w:r>
        <w:rPr>
          <w:rFonts w:hint="cs"/>
          <w:rtl/>
        </w:rPr>
        <w:t>סליחה, הדיון הזה בעינ</w:t>
      </w:r>
      <w:r w:rsidR="006A3587">
        <w:rPr>
          <w:rFonts w:hint="cs"/>
          <w:rtl/>
        </w:rPr>
        <w:t>ו עומד.</w:t>
      </w:r>
    </w:p>
    <w:p w:rsidR="00E150B2" w:rsidRDefault="00E150B2" w:rsidP="00B653F0">
      <w:pPr>
        <w:rPr>
          <w:rtl/>
        </w:rPr>
      </w:pPr>
      <w:bookmarkStart w:id="398" w:name="_ETM_Q1_1474706"/>
      <w:bookmarkStart w:id="399" w:name="_ETM_Q1_1474882"/>
      <w:bookmarkEnd w:id="398"/>
      <w:bookmarkEnd w:id="399"/>
    </w:p>
    <w:p w:rsidR="00B653F0" w:rsidRDefault="00E150B2" w:rsidP="00231EA1">
      <w:pPr>
        <w:rPr>
          <w:rtl/>
        </w:rPr>
      </w:pPr>
      <w:bookmarkStart w:id="400" w:name="_ETM_Q1_1475026"/>
      <w:bookmarkStart w:id="401" w:name="_ETM_Q1_1475201"/>
      <w:bookmarkEnd w:id="400"/>
      <w:bookmarkEnd w:id="401"/>
      <w:r>
        <w:rPr>
          <w:rFonts w:hint="cs"/>
          <w:rtl/>
        </w:rPr>
        <w:t xml:space="preserve">לא, </w:t>
      </w:r>
      <w:r w:rsidR="00B653F0">
        <w:rPr>
          <w:rFonts w:hint="cs"/>
          <w:rtl/>
        </w:rPr>
        <w:t>אנחנו קיימנו</w:t>
      </w:r>
      <w:r>
        <w:rPr>
          <w:rFonts w:hint="cs"/>
          <w:rtl/>
        </w:rPr>
        <w:t xml:space="preserve"> דיון על </w:t>
      </w:r>
      <w:bookmarkStart w:id="402" w:name="_ETM_Q1_1473942"/>
      <w:bookmarkEnd w:id="402"/>
      <w:r w:rsidR="006A3587">
        <w:rPr>
          <w:rFonts w:hint="cs"/>
          <w:rtl/>
        </w:rPr>
        <w:t>הצעת החוק.</w:t>
      </w:r>
    </w:p>
    <w:p w:rsidR="00B653F0" w:rsidRDefault="00B653F0" w:rsidP="00B653F0">
      <w:pPr>
        <w:rPr>
          <w:rtl/>
        </w:rPr>
      </w:pPr>
    </w:p>
    <w:p w:rsidR="00B653F0" w:rsidRDefault="00B653F0" w:rsidP="00B653F0">
      <w:pPr>
        <w:pStyle w:val="-"/>
        <w:keepNext/>
        <w:rPr>
          <w:rtl/>
        </w:rPr>
      </w:pPr>
      <w:bookmarkStart w:id="403" w:name="ET_speakercontinue_5762_27"/>
      <w:r w:rsidRPr="00B653F0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B653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3"/>
    </w:p>
    <w:p w:rsidR="00B653F0" w:rsidRDefault="00B653F0" w:rsidP="00B653F0">
      <w:pPr>
        <w:pStyle w:val="KeepWithNext"/>
        <w:rPr>
          <w:rtl/>
        </w:rPr>
      </w:pPr>
    </w:p>
    <w:p w:rsidR="00B653F0" w:rsidRDefault="00E150B2" w:rsidP="00B653F0">
      <w:pPr>
        <w:rPr>
          <w:rtl/>
        </w:rPr>
      </w:pPr>
      <w:r>
        <w:rPr>
          <w:rFonts w:hint="cs"/>
          <w:rtl/>
        </w:rPr>
        <w:t>גבי, אתה אמרת אם יש הצדקה או לא.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ההסתייגויות, </w:t>
      </w:r>
      <w:r w:rsidR="00B653F0">
        <w:rPr>
          <w:rFonts w:hint="cs"/>
          <w:rtl/>
        </w:rPr>
        <w:t xml:space="preserve">חלק מהחברים </w:t>
      </w:r>
      <w:r>
        <w:rPr>
          <w:rFonts w:hint="cs"/>
          <w:rtl/>
        </w:rPr>
        <w:t xml:space="preserve">אמרו את שלהם, אבל אנחנו לא אמרנו </w:t>
      </w:r>
      <w:bookmarkStart w:id="404" w:name="_ETM_Q1_1483698"/>
      <w:bookmarkEnd w:id="404"/>
      <w:r>
        <w:rPr>
          <w:rFonts w:hint="cs"/>
          <w:rtl/>
        </w:rPr>
        <w:t>את ההסתייגויות שלנו.</w:t>
      </w:r>
    </w:p>
    <w:p w:rsidR="00B653F0" w:rsidRDefault="00B653F0" w:rsidP="00AE3578">
      <w:pPr>
        <w:ind w:firstLine="0"/>
        <w:rPr>
          <w:rtl/>
        </w:rPr>
      </w:pPr>
    </w:p>
    <w:p w:rsidR="00B653F0" w:rsidRDefault="00B653F0" w:rsidP="00B653F0">
      <w:pPr>
        <w:pStyle w:val="af6"/>
        <w:keepNext/>
        <w:rPr>
          <w:rtl/>
        </w:rPr>
      </w:pPr>
      <w:bookmarkStart w:id="405" w:name="ET_yor_5764_28"/>
      <w:r w:rsidRPr="00B653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B653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5"/>
    </w:p>
    <w:p w:rsidR="00B653F0" w:rsidRDefault="00B653F0" w:rsidP="00B653F0">
      <w:pPr>
        <w:pStyle w:val="KeepWithNext"/>
        <w:rPr>
          <w:rtl/>
        </w:rPr>
      </w:pPr>
    </w:p>
    <w:p w:rsidR="00E150B2" w:rsidRDefault="00E150B2" w:rsidP="00E150B2">
      <w:pPr>
        <w:rPr>
          <w:rtl/>
        </w:rPr>
      </w:pPr>
      <w:bookmarkStart w:id="406" w:name="_ETM_Q1_1486793"/>
      <w:bookmarkStart w:id="407" w:name="_ETM_Q1_1486979"/>
      <w:bookmarkEnd w:id="406"/>
      <w:bookmarkEnd w:id="407"/>
      <w:r>
        <w:rPr>
          <w:rFonts w:hint="cs"/>
          <w:rtl/>
        </w:rPr>
        <w:t>בסדר. אז</w:t>
      </w:r>
      <w:r w:rsidR="0089665E">
        <w:rPr>
          <w:rFonts w:hint="cs"/>
          <w:rtl/>
        </w:rPr>
        <w:t xml:space="preserve"> </w:t>
      </w:r>
      <w:r w:rsidR="002046A2">
        <w:rPr>
          <w:rFonts w:hint="cs"/>
          <w:rtl/>
        </w:rPr>
        <w:t xml:space="preserve">תוכלו </w:t>
      </w:r>
      <w:r w:rsidR="00A22F4F">
        <w:rPr>
          <w:rFonts w:hint="cs"/>
          <w:rtl/>
        </w:rPr>
        <w:t>להגיד</w:t>
      </w:r>
      <w:r w:rsidR="00CE7C13" w:rsidRPr="00CE7C13">
        <w:rPr>
          <w:rFonts w:hint="cs"/>
          <w:rtl/>
        </w:rPr>
        <w:t>.</w:t>
      </w:r>
      <w:r w:rsidR="00CE7C13">
        <w:rPr>
          <w:rFonts w:hint="cs"/>
          <w:rtl/>
        </w:rPr>
        <w:t xml:space="preserve"> </w:t>
      </w:r>
      <w:bookmarkStart w:id="408" w:name="_ETM_Q1_1488084"/>
      <w:bookmarkEnd w:id="408"/>
      <w:r w:rsidR="00CE7C13">
        <w:rPr>
          <w:rFonts w:hint="cs"/>
          <w:rtl/>
        </w:rPr>
        <w:t xml:space="preserve">אם </w:t>
      </w:r>
      <w:r w:rsidR="00AC5731">
        <w:rPr>
          <w:rFonts w:hint="cs"/>
          <w:rtl/>
        </w:rPr>
        <w:t>נמשיך את ה</w:t>
      </w:r>
      <w:r w:rsidR="006A3587">
        <w:rPr>
          <w:rFonts w:hint="cs"/>
          <w:rtl/>
        </w:rPr>
        <w:t>דיון, תבוא</w:t>
      </w:r>
      <w:r w:rsidR="00AC5731">
        <w:rPr>
          <w:rFonts w:hint="cs"/>
          <w:rtl/>
        </w:rPr>
        <w:t>ו</w:t>
      </w:r>
      <w:r w:rsidR="006A3587">
        <w:rPr>
          <w:rFonts w:hint="cs"/>
          <w:rtl/>
        </w:rPr>
        <w:t xml:space="preserve"> לדיון.</w:t>
      </w:r>
    </w:p>
    <w:p w:rsidR="00E150B2" w:rsidRPr="00E150B2" w:rsidRDefault="00E150B2" w:rsidP="00E150B2">
      <w:pPr>
        <w:rPr>
          <w:rtl/>
        </w:rPr>
      </w:pPr>
      <w:bookmarkStart w:id="409" w:name="_ETM_Q1_1487463"/>
      <w:bookmarkStart w:id="410" w:name="_ETM_Q1_1487633"/>
      <w:bookmarkStart w:id="411" w:name="_ETM_Q1_1485817"/>
      <w:bookmarkStart w:id="412" w:name="_ETM_Q1_1485980"/>
      <w:bookmarkEnd w:id="409"/>
      <w:bookmarkEnd w:id="410"/>
      <w:bookmarkEnd w:id="411"/>
      <w:bookmarkEnd w:id="412"/>
    </w:p>
    <w:p w:rsidR="009B168E" w:rsidRDefault="009B168E" w:rsidP="009B168E">
      <w:pPr>
        <w:pStyle w:val="a4"/>
        <w:keepNext/>
        <w:rPr>
          <w:rtl/>
        </w:rPr>
      </w:pPr>
      <w:bookmarkStart w:id="413" w:name="ET_speaker_מירי_פרנקלשור_65"/>
      <w:r w:rsidRPr="009B168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B168E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413"/>
    </w:p>
    <w:p w:rsidR="009B168E" w:rsidRDefault="009B168E" w:rsidP="009B168E">
      <w:pPr>
        <w:pStyle w:val="KeepWithNext"/>
        <w:rPr>
          <w:rtl/>
          <w:lang w:eastAsia="he-IL"/>
        </w:rPr>
      </w:pPr>
    </w:p>
    <w:p w:rsidR="009B168E" w:rsidRDefault="00E150B2" w:rsidP="009B168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עוד דיון - - -</w:t>
      </w:r>
    </w:p>
    <w:p w:rsidR="00231EA1" w:rsidRDefault="00231EA1" w:rsidP="009B168E">
      <w:pPr>
        <w:rPr>
          <w:rtl/>
          <w:lang w:eastAsia="he-IL"/>
        </w:rPr>
      </w:pPr>
    </w:p>
    <w:p w:rsidR="00E150B2" w:rsidRDefault="00E150B2" w:rsidP="00E150B2">
      <w:pPr>
        <w:pStyle w:val="-"/>
        <w:keepNext/>
        <w:rPr>
          <w:rtl/>
        </w:rPr>
      </w:pPr>
      <w:bookmarkStart w:id="414" w:name="_ETM_Q1_1488145"/>
      <w:bookmarkStart w:id="415" w:name="_ETM_Q1_1488236"/>
      <w:bookmarkStart w:id="416" w:name="ET_speakercontinue_5762_89"/>
      <w:bookmarkEnd w:id="414"/>
      <w:bookmarkEnd w:id="415"/>
      <w:r w:rsidRPr="00E150B2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E150B2">
        <w:rPr>
          <w:rStyle w:val="TagStyle"/>
          <w:rtl/>
        </w:rPr>
        <w:t xml:space="preserve"> &lt;&lt; דובר_המשך &gt;&gt;</w:t>
      </w:r>
      <w:r w:rsidR="00C75445">
        <w:rPr>
          <w:rtl/>
        </w:rPr>
        <w:t xml:space="preserve"> </w:t>
      </w:r>
      <w:bookmarkEnd w:id="416"/>
    </w:p>
    <w:p w:rsidR="00E150B2" w:rsidRDefault="00E150B2" w:rsidP="00E150B2">
      <w:pPr>
        <w:pStyle w:val="KeepWithNext"/>
        <w:rPr>
          <w:rtl/>
          <w:lang w:eastAsia="he-IL"/>
        </w:rPr>
      </w:pPr>
    </w:p>
    <w:p w:rsidR="00E150B2" w:rsidRPr="00E150B2" w:rsidRDefault="00E150B2" w:rsidP="00E150B2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417" w:name="_ETM_Q1_1486001"/>
      <w:bookmarkEnd w:id="417"/>
      <w:r>
        <w:rPr>
          <w:rFonts w:hint="cs"/>
          <w:rtl/>
          <w:lang w:eastAsia="he-IL"/>
        </w:rPr>
        <w:t xml:space="preserve">ל אם אנחנו נדון על הצורך, אל תדברו </w:t>
      </w:r>
      <w:bookmarkStart w:id="418" w:name="_ETM_Q1_1486928"/>
      <w:bookmarkEnd w:id="418"/>
      <w:r>
        <w:rPr>
          <w:rtl/>
          <w:lang w:eastAsia="he-IL"/>
        </w:rPr>
        <w:t>–</w:t>
      </w:r>
      <w:r w:rsidR="008966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אתם רוצים </w:t>
      </w:r>
      <w:r w:rsidR="002046A2">
        <w:rPr>
          <w:rFonts w:hint="cs"/>
          <w:rtl/>
          <w:lang w:eastAsia="he-IL"/>
        </w:rPr>
        <w:t>להמשיך</w:t>
      </w:r>
      <w:r>
        <w:rPr>
          <w:rFonts w:hint="cs"/>
          <w:rtl/>
          <w:lang w:eastAsia="he-IL"/>
        </w:rPr>
        <w:t xml:space="preserve">- - </w:t>
      </w:r>
      <w:bookmarkStart w:id="419" w:name="_ETM_Q1_1493145"/>
      <w:bookmarkEnd w:id="419"/>
      <w:r>
        <w:rPr>
          <w:rFonts w:hint="cs"/>
          <w:rtl/>
          <w:lang w:eastAsia="he-IL"/>
        </w:rPr>
        <w:t>-</w:t>
      </w:r>
    </w:p>
    <w:p w:rsidR="00E150B2" w:rsidRPr="009B168E" w:rsidRDefault="00E150B2" w:rsidP="009B168E">
      <w:pPr>
        <w:rPr>
          <w:rtl/>
          <w:lang w:eastAsia="he-IL"/>
        </w:rPr>
      </w:pPr>
      <w:bookmarkStart w:id="420" w:name="_ETM_Q1_1486795"/>
      <w:bookmarkStart w:id="421" w:name="_ETM_Q1_1486887"/>
      <w:bookmarkEnd w:id="420"/>
      <w:bookmarkEnd w:id="421"/>
    </w:p>
    <w:p w:rsidR="009B168E" w:rsidRDefault="009B168E" w:rsidP="009B168E">
      <w:pPr>
        <w:pStyle w:val="a4"/>
        <w:keepNext/>
        <w:rPr>
          <w:rtl/>
        </w:rPr>
      </w:pPr>
      <w:bookmarkStart w:id="422" w:name="ET_speaker_5519_66"/>
      <w:r w:rsidRPr="009B168E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(הליכוד):</w:t>
      </w:r>
      <w:r w:rsidRPr="009B168E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422"/>
    </w:p>
    <w:p w:rsidR="009B168E" w:rsidRDefault="009B168E" w:rsidP="009B168E">
      <w:pPr>
        <w:pStyle w:val="KeepWithNext"/>
        <w:rPr>
          <w:rtl/>
          <w:lang w:eastAsia="he-IL"/>
        </w:rPr>
      </w:pPr>
    </w:p>
    <w:p w:rsidR="00B653F0" w:rsidRDefault="00A22F4F" w:rsidP="009B168E">
      <w:pPr>
        <w:ind w:firstLine="0"/>
        <w:rPr>
          <w:rtl/>
        </w:rPr>
      </w:pPr>
      <w:r>
        <w:rPr>
          <w:rFonts w:hint="cs"/>
          <w:rtl/>
        </w:rPr>
        <w:t xml:space="preserve">בעיקרון מגישים </w:t>
      </w:r>
      <w:r w:rsidR="00E150B2">
        <w:rPr>
          <w:rFonts w:hint="cs"/>
          <w:rtl/>
        </w:rPr>
        <w:t>בזמן הקראת החוק. בזמן שאתה מ</w:t>
      </w:r>
      <w:bookmarkStart w:id="423" w:name="_ETM_Q1_1492273"/>
      <w:bookmarkEnd w:id="423"/>
      <w:r w:rsidR="00E150B2">
        <w:rPr>
          <w:rFonts w:hint="cs"/>
          <w:rtl/>
        </w:rPr>
        <w:t>קריא את</w:t>
      </w:r>
      <w:r w:rsidR="0089665E">
        <w:rPr>
          <w:rFonts w:hint="cs"/>
          <w:rtl/>
        </w:rPr>
        <w:t xml:space="preserve"> </w:t>
      </w:r>
      <w:r w:rsidR="002046A2">
        <w:rPr>
          <w:rFonts w:hint="cs"/>
          <w:rtl/>
        </w:rPr>
        <w:t xml:space="preserve">הסעיפים, אז </w:t>
      </w:r>
      <w:bookmarkStart w:id="424" w:name="_ETM_Q1_1492036"/>
      <w:bookmarkEnd w:id="424"/>
      <w:r>
        <w:rPr>
          <w:rFonts w:hint="cs"/>
          <w:rtl/>
        </w:rPr>
        <w:t>מגישים</w:t>
      </w:r>
      <w:r w:rsidR="0076463D">
        <w:rPr>
          <w:rFonts w:hint="cs"/>
          <w:rtl/>
        </w:rPr>
        <w:t xml:space="preserve"> הסתייגויות </w:t>
      </w:r>
      <w:r w:rsidR="002046A2">
        <w:rPr>
          <w:rFonts w:hint="cs"/>
          <w:rtl/>
        </w:rPr>
        <w:t>נוספות.</w:t>
      </w:r>
    </w:p>
    <w:p w:rsidR="00E150B2" w:rsidRDefault="00E150B2" w:rsidP="009B168E">
      <w:pPr>
        <w:ind w:firstLine="0"/>
        <w:rPr>
          <w:rtl/>
        </w:rPr>
      </w:pPr>
      <w:bookmarkStart w:id="425" w:name="_ETM_Q1_1493408"/>
      <w:bookmarkStart w:id="426" w:name="_ETM_Q1_1493506"/>
      <w:bookmarkEnd w:id="425"/>
      <w:bookmarkEnd w:id="426"/>
    </w:p>
    <w:p w:rsidR="00B653F0" w:rsidRDefault="00B653F0" w:rsidP="00B653F0">
      <w:pPr>
        <w:pStyle w:val="af6"/>
        <w:keepNext/>
        <w:rPr>
          <w:rtl/>
        </w:rPr>
      </w:pPr>
      <w:bookmarkStart w:id="427" w:name="ET_yor_5764_29"/>
      <w:r w:rsidRPr="00B653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B653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"/>
    </w:p>
    <w:p w:rsidR="00B653F0" w:rsidRDefault="00B653F0" w:rsidP="00B653F0">
      <w:pPr>
        <w:pStyle w:val="KeepWithNext"/>
        <w:rPr>
          <w:rtl/>
        </w:rPr>
      </w:pPr>
    </w:p>
    <w:p w:rsidR="00B653F0" w:rsidRDefault="00E150B2" w:rsidP="00B653F0">
      <w:pPr>
        <w:rPr>
          <w:rtl/>
        </w:rPr>
      </w:pPr>
      <w:r>
        <w:rPr>
          <w:rFonts w:hint="cs"/>
          <w:rtl/>
        </w:rPr>
        <w:t xml:space="preserve">אני חושב שזה טיעון מעגלי. </w:t>
      </w:r>
      <w:bookmarkStart w:id="428" w:name="_ETM_Q1_1496353"/>
      <w:bookmarkEnd w:id="428"/>
      <w:r>
        <w:rPr>
          <w:rFonts w:hint="cs"/>
          <w:rtl/>
        </w:rPr>
        <w:t>אני רוצה לה</w:t>
      </w:r>
      <w:r w:rsidR="002046A2">
        <w:rPr>
          <w:rFonts w:hint="cs"/>
          <w:rtl/>
        </w:rPr>
        <w:t>בהיר: אנחנו נמשיך מהנקודה שבה ה</w:t>
      </w:r>
      <w:r>
        <w:rPr>
          <w:rFonts w:hint="cs"/>
          <w:rtl/>
        </w:rPr>
        <w:t>פ</w:t>
      </w:r>
      <w:r w:rsidR="002046A2">
        <w:rPr>
          <w:rFonts w:hint="cs"/>
          <w:rtl/>
        </w:rPr>
        <w:t>ס</w:t>
      </w:r>
      <w:r>
        <w:rPr>
          <w:rFonts w:hint="cs"/>
          <w:rtl/>
        </w:rPr>
        <w:t xml:space="preserve">קנו. </w:t>
      </w:r>
      <w:r w:rsidR="002046A2">
        <w:rPr>
          <w:rFonts w:hint="cs"/>
          <w:rtl/>
        </w:rPr>
        <w:t xml:space="preserve">אני מודיע. </w:t>
      </w:r>
      <w:r>
        <w:rPr>
          <w:rFonts w:hint="cs"/>
          <w:rtl/>
        </w:rPr>
        <w:t xml:space="preserve">אני מעדכן. </w:t>
      </w:r>
      <w:bookmarkStart w:id="429" w:name="_ETM_Q1_1506247"/>
      <w:bookmarkEnd w:id="429"/>
      <w:r>
        <w:rPr>
          <w:rFonts w:hint="cs"/>
          <w:rtl/>
        </w:rPr>
        <w:t>אנחנו לא נעשה עכשיו משהו חדש.</w:t>
      </w:r>
    </w:p>
    <w:p w:rsidR="009B168E" w:rsidRDefault="009B168E" w:rsidP="00B653F0">
      <w:pPr>
        <w:rPr>
          <w:rtl/>
        </w:rPr>
      </w:pPr>
    </w:p>
    <w:p w:rsidR="009B168E" w:rsidRDefault="009B168E" w:rsidP="009B168E">
      <w:pPr>
        <w:pStyle w:val="-"/>
        <w:keepNext/>
        <w:rPr>
          <w:rtl/>
        </w:rPr>
      </w:pPr>
      <w:bookmarkStart w:id="430" w:name="ET_speakercontinue_5519_67"/>
      <w:r w:rsidRPr="009B168E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9B168E">
        <w:rPr>
          <w:rStyle w:val="TagStyle"/>
          <w:rtl/>
        </w:rPr>
        <w:t xml:space="preserve"> &lt;&lt; דובר_המשך &gt;&gt;</w:t>
      </w:r>
      <w:r w:rsidR="00C75445">
        <w:rPr>
          <w:rtl/>
        </w:rPr>
        <w:t xml:space="preserve"> </w:t>
      </w:r>
      <w:bookmarkEnd w:id="430"/>
    </w:p>
    <w:p w:rsidR="009B168E" w:rsidRPr="009B168E" w:rsidRDefault="009B168E" w:rsidP="00231EA1">
      <w:pPr>
        <w:ind w:firstLine="0"/>
        <w:rPr>
          <w:rtl/>
          <w:lang w:eastAsia="he-IL"/>
        </w:rPr>
      </w:pPr>
    </w:p>
    <w:p w:rsidR="00B653F0" w:rsidRDefault="002046A2" w:rsidP="00231EA1">
      <w:pPr>
        <w:rPr>
          <w:rtl/>
        </w:rPr>
      </w:pPr>
      <w:r>
        <w:rPr>
          <w:rFonts w:hint="cs"/>
          <w:rtl/>
        </w:rPr>
        <w:t xml:space="preserve">אולי שווה </w:t>
      </w:r>
      <w:r w:rsidR="00E150B2">
        <w:rPr>
          <w:rFonts w:hint="cs"/>
          <w:rtl/>
        </w:rPr>
        <w:t xml:space="preserve">לקבוע אפילו </w:t>
      </w:r>
      <w:r w:rsidR="00B653F0">
        <w:rPr>
          <w:rFonts w:hint="cs"/>
          <w:rtl/>
        </w:rPr>
        <w:t>תאריך</w:t>
      </w:r>
      <w:r w:rsidR="00E150B2">
        <w:rPr>
          <w:rFonts w:hint="cs"/>
          <w:rtl/>
        </w:rPr>
        <w:t xml:space="preserve"> </w:t>
      </w:r>
      <w:bookmarkStart w:id="431" w:name="_ETM_Q1_1508953"/>
      <w:bookmarkEnd w:id="431"/>
      <w:r w:rsidR="00E150B2">
        <w:rPr>
          <w:rFonts w:hint="cs"/>
          <w:rtl/>
        </w:rPr>
        <w:t xml:space="preserve">לעוד שבוע וחצי, לעוד שבועיים, לדיון כדי להבין איך </w:t>
      </w:r>
      <w:bookmarkStart w:id="432" w:name="_ETM_Q1_1512027"/>
      <w:bookmarkEnd w:id="432"/>
      <w:r w:rsidR="00E150B2">
        <w:rPr>
          <w:rFonts w:hint="cs"/>
          <w:rtl/>
        </w:rPr>
        <w:t>המשרד</w:t>
      </w:r>
      <w:r w:rsidR="00EE1FF2">
        <w:rPr>
          <w:rFonts w:hint="cs"/>
          <w:rtl/>
        </w:rPr>
        <w:t>ים</w:t>
      </w:r>
      <w:r>
        <w:rPr>
          <w:rFonts w:hint="cs"/>
          <w:rtl/>
        </w:rPr>
        <w:t xml:space="preserve"> בעצם התקדמו</w:t>
      </w:r>
      <w:r w:rsidR="0076463D">
        <w:rPr>
          <w:rFonts w:hint="cs"/>
          <w:rtl/>
        </w:rPr>
        <w:t>?</w:t>
      </w:r>
    </w:p>
    <w:p w:rsidR="00B653F0" w:rsidRDefault="00B653F0" w:rsidP="00B653F0">
      <w:pPr>
        <w:rPr>
          <w:rtl/>
        </w:rPr>
      </w:pPr>
    </w:p>
    <w:p w:rsidR="00B653F0" w:rsidRDefault="00B653F0" w:rsidP="00B653F0">
      <w:pPr>
        <w:pStyle w:val="af6"/>
        <w:keepNext/>
        <w:rPr>
          <w:rtl/>
        </w:rPr>
      </w:pPr>
      <w:bookmarkStart w:id="433" w:name="ET_yor_5764_30"/>
      <w:r w:rsidRPr="00B653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B653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3"/>
    </w:p>
    <w:p w:rsidR="00B653F0" w:rsidRDefault="00B653F0" w:rsidP="00B653F0">
      <w:pPr>
        <w:pStyle w:val="KeepWithNext"/>
        <w:rPr>
          <w:rtl/>
        </w:rPr>
      </w:pPr>
    </w:p>
    <w:p w:rsidR="0076463D" w:rsidRDefault="00E150B2" w:rsidP="009B168E">
      <w:pPr>
        <w:rPr>
          <w:rtl/>
        </w:rPr>
      </w:pPr>
      <w:r>
        <w:rPr>
          <w:rFonts w:hint="cs"/>
          <w:rtl/>
        </w:rPr>
        <w:t xml:space="preserve">בכוונה, אני לא רוצה לקבוע </w:t>
      </w:r>
      <w:bookmarkStart w:id="434" w:name="_ETM_Q1_1513792"/>
      <w:bookmarkEnd w:id="434"/>
      <w:r w:rsidR="00A22F4F">
        <w:rPr>
          <w:rFonts w:hint="cs"/>
          <w:rtl/>
        </w:rPr>
        <w:t>תאריך.</w:t>
      </w:r>
    </w:p>
    <w:p w:rsidR="0076463D" w:rsidRDefault="0076463D" w:rsidP="009B168E">
      <w:pPr>
        <w:rPr>
          <w:rtl/>
        </w:rPr>
      </w:pPr>
    </w:p>
    <w:p w:rsidR="0076463D" w:rsidRDefault="002046A2" w:rsidP="00A22F4F">
      <w:pPr>
        <w:rPr>
          <w:rtl/>
        </w:rPr>
      </w:pPr>
      <w:r>
        <w:rPr>
          <w:rFonts w:hint="cs"/>
          <w:rtl/>
        </w:rPr>
        <w:t>דיון שלנו?</w:t>
      </w:r>
    </w:p>
    <w:p w:rsidR="0076463D" w:rsidRDefault="0076463D" w:rsidP="0076463D">
      <w:pPr>
        <w:pStyle w:val="a4"/>
        <w:keepNext/>
        <w:rPr>
          <w:rtl/>
        </w:rPr>
      </w:pPr>
      <w:bookmarkStart w:id="435" w:name="ET_speaker_5519_110"/>
      <w:r w:rsidRPr="0076463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76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76463D" w:rsidRDefault="0076463D" w:rsidP="0076463D">
      <w:pPr>
        <w:pStyle w:val="KeepWithNext"/>
        <w:rPr>
          <w:rtl/>
          <w:lang w:eastAsia="he-IL"/>
        </w:rPr>
      </w:pPr>
    </w:p>
    <w:p w:rsidR="0076463D" w:rsidRPr="0076463D" w:rsidRDefault="0076463D" w:rsidP="0076463D">
      <w:pPr>
        <w:rPr>
          <w:rtl/>
          <w:lang w:eastAsia="he-IL"/>
        </w:rPr>
      </w:pPr>
      <w:r>
        <w:rPr>
          <w:rFonts w:hint="cs"/>
          <w:rtl/>
          <w:lang w:eastAsia="he-IL"/>
        </w:rPr>
        <w:t>דיון שלנו, של ועדת החוץ והביטחון.</w:t>
      </w:r>
    </w:p>
    <w:p w:rsidR="00CD2967" w:rsidRDefault="00CD2967" w:rsidP="00E150B2">
      <w:pPr>
        <w:rPr>
          <w:rtl/>
          <w:lang w:eastAsia="he-IL"/>
        </w:rPr>
      </w:pPr>
      <w:bookmarkStart w:id="436" w:name="_ETM_Q1_1520497"/>
      <w:bookmarkStart w:id="437" w:name="_ETM_Q1_1520694"/>
      <w:bookmarkEnd w:id="436"/>
      <w:bookmarkEnd w:id="437"/>
    </w:p>
    <w:p w:rsidR="00E150B2" w:rsidRDefault="00E150B2" w:rsidP="00E150B2">
      <w:pPr>
        <w:pStyle w:val="af6"/>
        <w:keepNext/>
        <w:rPr>
          <w:rtl/>
        </w:rPr>
      </w:pPr>
      <w:bookmarkStart w:id="438" w:name="_ETM_Q1_1515940"/>
      <w:bookmarkStart w:id="439" w:name="_ETM_Q1_1516128"/>
      <w:bookmarkStart w:id="440" w:name="ET_yor_5764_91"/>
      <w:bookmarkEnd w:id="438"/>
      <w:bookmarkEnd w:id="439"/>
      <w:r w:rsidRPr="00E150B2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E150B2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440"/>
    </w:p>
    <w:p w:rsidR="00E150B2" w:rsidRDefault="00E150B2" w:rsidP="00E150B2">
      <w:pPr>
        <w:pStyle w:val="KeepWithNext"/>
        <w:rPr>
          <w:rtl/>
          <w:lang w:eastAsia="he-IL"/>
        </w:rPr>
      </w:pPr>
    </w:p>
    <w:p w:rsidR="00CD2967" w:rsidRDefault="00E150B2" w:rsidP="00E150B2">
      <w:pPr>
        <w:rPr>
          <w:rtl/>
          <w:lang w:eastAsia="he-IL"/>
        </w:rPr>
      </w:pPr>
      <w:bookmarkStart w:id="441" w:name="_ETM_Q1_1520717"/>
      <w:bookmarkEnd w:id="441"/>
      <w:r>
        <w:rPr>
          <w:rFonts w:hint="cs"/>
          <w:rtl/>
          <w:lang w:eastAsia="he-IL"/>
        </w:rPr>
        <w:t xml:space="preserve">לא. </w:t>
      </w:r>
      <w:bookmarkStart w:id="442" w:name="_ETM_Q1_1517588"/>
      <w:bookmarkEnd w:id="442"/>
      <w:r>
        <w:rPr>
          <w:rFonts w:hint="cs"/>
          <w:rtl/>
          <w:lang w:eastAsia="he-IL"/>
        </w:rPr>
        <w:t xml:space="preserve">אני חושב שאנחנו צריכים להמשיך את הדיון מהמקום שהפסקנו </w:t>
      </w:r>
      <w:bookmarkStart w:id="443" w:name="_ETM_Q1_1521623"/>
      <w:bookmarkEnd w:id="443"/>
      <w:r w:rsidR="00CD2967">
        <w:rPr>
          <w:rFonts w:hint="cs"/>
          <w:rtl/>
          <w:lang w:eastAsia="he-IL"/>
        </w:rPr>
        <w:t xml:space="preserve">אותו, כולל הצורך, כולל הכול, לכשנמשיך. </w:t>
      </w:r>
    </w:p>
    <w:p w:rsidR="00CD2967" w:rsidRDefault="00CD2967" w:rsidP="00E150B2">
      <w:pPr>
        <w:rPr>
          <w:rtl/>
          <w:lang w:eastAsia="he-IL"/>
        </w:rPr>
      </w:pPr>
      <w:bookmarkStart w:id="444" w:name="_ETM_Q1_1523981"/>
      <w:bookmarkStart w:id="445" w:name="_ETM_Q1_1524155"/>
      <w:bookmarkEnd w:id="444"/>
      <w:bookmarkEnd w:id="445"/>
    </w:p>
    <w:p w:rsidR="00E150B2" w:rsidRDefault="00CD2967" w:rsidP="00E150B2">
      <w:pPr>
        <w:rPr>
          <w:rtl/>
          <w:lang w:eastAsia="he-IL"/>
        </w:rPr>
      </w:pPr>
      <w:bookmarkStart w:id="446" w:name="_ETM_Q1_1524476"/>
      <w:bookmarkStart w:id="447" w:name="_ETM_Q1_1524635"/>
      <w:bookmarkEnd w:id="446"/>
      <w:bookmarkEnd w:id="447"/>
      <w:r>
        <w:rPr>
          <w:rFonts w:hint="cs"/>
          <w:rtl/>
          <w:lang w:eastAsia="he-IL"/>
        </w:rPr>
        <w:t>תודה רבה.</w:t>
      </w:r>
    </w:p>
    <w:p w:rsidR="00E150B2" w:rsidRDefault="00E150B2" w:rsidP="00231EA1">
      <w:pPr>
        <w:ind w:firstLine="0"/>
        <w:rPr>
          <w:rtl/>
        </w:rPr>
      </w:pPr>
      <w:bookmarkStart w:id="448" w:name="_ETM_Q1_1524163"/>
      <w:bookmarkStart w:id="449" w:name="_ETM_Q1_1524380"/>
      <w:bookmarkStart w:id="450" w:name="_ETM_Q1_1512156"/>
      <w:bookmarkStart w:id="451" w:name="_ETM_Q1_1512307"/>
      <w:bookmarkEnd w:id="448"/>
      <w:bookmarkEnd w:id="449"/>
      <w:bookmarkEnd w:id="450"/>
      <w:bookmarkEnd w:id="451"/>
    </w:p>
    <w:p w:rsidR="009B168E" w:rsidRPr="009B168E" w:rsidRDefault="00CD2967" w:rsidP="00231EA1">
      <w:pPr>
        <w:rPr>
          <w:rtl/>
        </w:rPr>
      </w:pPr>
      <w:bookmarkStart w:id="452" w:name="_ETM_Q1_1512397"/>
      <w:bookmarkStart w:id="453" w:name="_ETM_Q1_1512532"/>
      <w:bookmarkEnd w:id="452"/>
      <w:bookmarkEnd w:id="453"/>
      <w:r>
        <w:rPr>
          <w:rFonts w:hint="cs"/>
          <w:rtl/>
        </w:rPr>
        <w:t xml:space="preserve">חבר הכנסת </w:t>
      </w:r>
      <w:r w:rsidR="009B168E">
        <w:rPr>
          <w:rFonts w:hint="cs"/>
          <w:rtl/>
        </w:rPr>
        <w:t>אלעזר שטרן</w:t>
      </w:r>
      <w:r>
        <w:rPr>
          <w:rFonts w:hint="cs"/>
          <w:rtl/>
        </w:rPr>
        <w:t xml:space="preserve">, </w:t>
      </w:r>
      <w:bookmarkStart w:id="454" w:name="_ETM_Q1_1524806"/>
      <w:bookmarkEnd w:id="454"/>
      <w:r>
        <w:rPr>
          <w:rFonts w:hint="cs"/>
          <w:rtl/>
        </w:rPr>
        <w:t>בבקשה.</w:t>
      </w:r>
    </w:p>
    <w:p w:rsidR="00B653F0" w:rsidRDefault="00B653F0" w:rsidP="009B168E">
      <w:pPr>
        <w:ind w:firstLine="0"/>
        <w:rPr>
          <w:rtl/>
        </w:rPr>
      </w:pPr>
    </w:p>
    <w:p w:rsidR="00B653F0" w:rsidRDefault="00B653F0" w:rsidP="00B653F0">
      <w:pPr>
        <w:pStyle w:val="a4"/>
        <w:keepNext/>
        <w:rPr>
          <w:rtl/>
        </w:rPr>
      </w:pPr>
      <w:bookmarkStart w:id="455" w:name="ET_speaker_5934_31"/>
      <w:r w:rsidRPr="00B653F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653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B653F0" w:rsidRDefault="00B653F0" w:rsidP="00B653F0">
      <w:pPr>
        <w:pStyle w:val="KeepWithNext"/>
        <w:rPr>
          <w:rtl/>
        </w:rPr>
      </w:pPr>
    </w:p>
    <w:p w:rsidR="00B653F0" w:rsidRDefault="00744177" w:rsidP="00AE3578">
      <w:pPr>
        <w:rPr>
          <w:rtl/>
        </w:rPr>
      </w:pPr>
      <w:r>
        <w:rPr>
          <w:rFonts w:hint="cs"/>
          <w:rtl/>
        </w:rPr>
        <w:t>תראו, בואו נגיד את האמת:</w:t>
      </w:r>
      <w:r w:rsidR="00CD2967">
        <w:rPr>
          <w:rFonts w:hint="cs"/>
          <w:rtl/>
        </w:rPr>
        <w:t xml:space="preserve"> הדיון הוא </w:t>
      </w:r>
      <w:r w:rsidR="009B168E">
        <w:rPr>
          <w:rFonts w:hint="cs"/>
          <w:rtl/>
        </w:rPr>
        <w:t>סתם ד</w:t>
      </w:r>
      <w:r w:rsidR="00B653F0">
        <w:rPr>
          <w:rFonts w:hint="cs"/>
          <w:rtl/>
        </w:rPr>
        <w:t>יון</w:t>
      </w:r>
      <w:r w:rsidR="00CD2967">
        <w:rPr>
          <w:rFonts w:hint="cs"/>
          <w:rtl/>
        </w:rPr>
        <w:t>. יושב-ראש</w:t>
      </w:r>
      <w:bookmarkStart w:id="456" w:name="_ETM_Q1_1531886"/>
      <w:bookmarkEnd w:id="456"/>
      <w:r w:rsidR="00CD2967">
        <w:rPr>
          <w:rFonts w:hint="cs"/>
          <w:rtl/>
        </w:rPr>
        <w:t xml:space="preserve"> הוועדה החליט לא להביא את זה להצבעה, וזו זכותו </w:t>
      </w:r>
      <w:bookmarkStart w:id="457" w:name="_ETM_Q1_1534548"/>
      <w:bookmarkEnd w:id="457"/>
      <w:r w:rsidR="00CD2967">
        <w:rPr>
          <w:rFonts w:hint="cs"/>
          <w:rtl/>
        </w:rPr>
        <w:t>וסמכותו.</w:t>
      </w:r>
    </w:p>
    <w:p w:rsidR="00B653F0" w:rsidRDefault="00B653F0" w:rsidP="00B653F0">
      <w:pPr>
        <w:rPr>
          <w:rtl/>
        </w:rPr>
      </w:pPr>
    </w:p>
    <w:p w:rsidR="00B653F0" w:rsidRDefault="00B653F0" w:rsidP="00B653F0">
      <w:pPr>
        <w:pStyle w:val="af6"/>
        <w:keepNext/>
        <w:rPr>
          <w:rtl/>
        </w:rPr>
      </w:pPr>
      <w:bookmarkStart w:id="458" w:name="ET_yor_5764_32"/>
      <w:r w:rsidRPr="00B653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B653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8"/>
    </w:p>
    <w:p w:rsidR="00B653F0" w:rsidRDefault="00B653F0" w:rsidP="00B653F0">
      <w:pPr>
        <w:pStyle w:val="KeepWithNext"/>
        <w:rPr>
          <w:rtl/>
        </w:rPr>
      </w:pPr>
    </w:p>
    <w:p w:rsidR="00CD2967" w:rsidRDefault="00B653F0" w:rsidP="00B653F0">
      <w:pPr>
        <w:rPr>
          <w:rtl/>
        </w:rPr>
      </w:pPr>
      <w:r>
        <w:rPr>
          <w:rFonts w:hint="cs"/>
          <w:rtl/>
        </w:rPr>
        <w:t>סליחה</w:t>
      </w:r>
      <w:r w:rsidR="00CD2967">
        <w:rPr>
          <w:rFonts w:hint="cs"/>
          <w:rtl/>
        </w:rPr>
        <w:t>, סליחה.</w:t>
      </w:r>
    </w:p>
    <w:p w:rsidR="00CD2967" w:rsidRDefault="00CD2967" w:rsidP="00B653F0">
      <w:pPr>
        <w:rPr>
          <w:rtl/>
        </w:rPr>
      </w:pPr>
      <w:bookmarkStart w:id="459" w:name="_ETM_Q1_1535466"/>
      <w:bookmarkStart w:id="460" w:name="_ETM_Q1_1535667"/>
      <w:bookmarkEnd w:id="459"/>
      <w:bookmarkEnd w:id="460"/>
    </w:p>
    <w:p w:rsidR="00CD2967" w:rsidRDefault="00CD2967" w:rsidP="00CD2967">
      <w:pPr>
        <w:pStyle w:val="a4"/>
        <w:keepNext/>
        <w:rPr>
          <w:rtl/>
        </w:rPr>
      </w:pPr>
      <w:bookmarkStart w:id="461" w:name="_ETM_Q1_1535994"/>
      <w:bookmarkStart w:id="462" w:name="_ETM_Q1_1536167"/>
      <w:bookmarkStart w:id="463" w:name="ET_speaker_4672_92"/>
      <w:bookmarkEnd w:id="461"/>
      <w:bookmarkEnd w:id="462"/>
      <w:r w:rsidRPr="00CD296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CD2967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463"/>
    </w:p>
    <w:p w:rsidR="00CD2967" w:rsidRDefault="00CD2967" w:rsidP="00CD2967">
      <w:pPr>
        <w:pStyle w:val="KeepWithNext"/>
        <w:rPr>
          <w:rtl/>
        </w:rPr>
      </w:pPr>
    </w:p>
    <w:p w:rsidR="00CD2967" w:rsidRDefault="00CD2967" w:rsidP="00CD2967">
      <w:pPr>
        <w:rPr>
          <w:rtl/>
        </w:rPr>
      </w:pPr>
      <w:bookmarkStart w:id="464" w:name="_ETM_Q1_1539367"/>
      <w:bookmarkStart w:id="465" w:name="_ETM_Q1_1539448"/>
      <w:bookmarkEnd w:id="464"/>
      <w:bookmarkEnd w:id="465"/>
      <w:r>
        <w:rPr>
          <w:rFonts w:hint="cs"/>
          <w:rtl/>
        </w:rPr>
        <w:t>הממשלה ביקשה. ה</w:t>
      </w:r>
      <w:r w:rsidR="00744177">
        <w:rPr>
          <w:rFonts w:hint="cs"/>
          <w:rtl/>
        </w:rPr>
        <w:t>וא אמר קודם</w:t>
      </w:r>
      <w:r>
        <w:rPr>
          <w:rFonts w:hint="cs"/>
          <w:rtl/>
        </w:rPr>
        <w:t>.</w:t>
      </w:r>
    </w:p>
    <w:p w:rsidR="00CD2967" w:rsidRDefault="00CD2967" w:rsidP="00CD2967">
      <w:pPr>
        <w:rPr>
          <w:rtl/>
        </w:rPr>
      </w:pPr>
      <w:bookmarkStart w:id="466" w:name="_ETM_Q1_1543575"/>
      <w:bookmarkStart w:id="467" w:name="_ETM_Q1_1543747"/>
      <w:bookmarkEnd w:id="466"/>
      <w:bookmarkEnd w:id="467"/>
    </w:p>
    <w:p w:rsidR="00CD2967" w:rsidRDefault="00CD2967" w:rsidP="00CD2967">
      <w:pPr>
        <w:pStyle w:val="af6"/>
        <w:keepNext/>
        <w:rPr>
          <w:rtl/>
        </w:rPr>
      </w:pPr>
      <w:bookmarkStart w:id="468" w:name="_ETM_Q1_1537600"/>
      <w:bookmarkStart w:id="469" w:name="_ETM_Q1_1537777"/>
      <w:bookmarkStart w:id="470" w:name="ET_yor_5764_93"/>
      <w:bookmarkEnd w:id="468"/>
      <w:bookmarkEnd w:id="469"/>
      <w:r w:rsidRPr="00CD2967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CD2967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470"/>
    </w:p>
    <w:p w:rsidR="00CD2967" w:rsidRDefault="00CD2967" w:rsidP="00CD2967">
      <w:pPr>
        <w:pStyle w:val="KeepWithNext"/>
        <w:rPr>
          <w:rtl/>
        </w:rPr>
      </w:pPr>
    </w:p>
    <w:p w:rsidR="00CD2967" w:rsidRDefault="00CD2967" w:rsidP="00CD2967">
      <w:pPr>
        <w:rPr>
          <w:rtl/>
        </w:rPr>
      </w:pPr>
      <w:bookmarkStart w:id="471" w:name="_ETM_Q1_1538976"/>
      <w:bookmarkEnd w:id="471"/>
      <w:r>
        <w:rPr>
          <w:rFonts w:hint="cs"/>
          <w:rtl/>
        </w:rPr>
        <w:t xml:space="preserve">כשהממשלה מבקשת, </w:t>
      </w:r>
      <w:bookmarkStart w:id="472" w:name="_ETM_Q1_1539322"/>
      <w:bookmarkEnd w:id="472"/>
      <w:r w:rsidR="00213947">
        <w:rPr>
          <w:rFonts w:hint="cs"/>
          <w:rtl/>
        </w:rPr>
        <w:t xml:space="preserve">אני לא </w:t>
      </w:r>
      <w:bookmarkStart w:id="473" w:name="_ETM_Q1_1538824"/>
      <w:bookmarkEnd w:id="473"/>
      <w:r w:rsidR="00213947">
        <w:rPr>
          <w:rFonts w:hint="cs"/>
          <w:rtl/>
        </w:rPr>
        <w:t xml:space="preserve">יכול </w:t>
      </w:r>
      <w:r w:rsidR="00213947">
        <w:rPr>
          <w:rtl/>
        </w:rPr>
        <w:t>–</w:t>
      </w:r>
      <w:r w:rsidR="0021394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 לקבל או לא. אני החלטתי. זו הצעת </w:t>
      </w:r>
      <w:bookmarkStart w:id="474" w:name="_ETM_Q1_1543756"/>
      <w:bookmarkEnd w:id="474"/>
      <w:r>
        <w:rPr>
          <w:rFonts w:hint="cs"/>
          <w:rtl/>
        </w:rPr>
        <w:t>חוק לא שלי.</w:t>
      </w:r>
    </w:p>
    <w:p w:rsidR="00CD2967" w:rsidRDefault="00CD2967" w:rsidP="00CD2967">
      <w:pPr>
        <w:rPr>
          <w:rtl/>
        </w:rPr>
      </w:pPr>
      <w:bookmarkStart w:id="475" w:name="_ETM_Q1_1543399"/>
      <w:bookmarkStart w:id="476" w:name="_ETM_Q1_1543562"/>
      <w:bookmarkEnd w:id="475"/>
      <w:bookmarkEnd w:id="476"/>
    </w:p>
    <w:p w:rsidR="00CD2967" w:rsidRDefault="00CD2967" w:rsidP="00CD2967">
      <w:pPr>
        <w:pStyle w:val="a4"/>
        <w:keepNext/>
        <w:rPr>
          <w:rtl/>
        </w:rPr>
      </w:pPr>
      <w:bookmarkStart w:id="477" w:name="_ETM_Q1_1542477"/>
      <w:bookmarkStart w:id="478" w:name="_ETM_Q1_1542557"/>
      <w:bookmarkStart w:id="479" w:name="ET_speaker_5934_94"/>
      <w:bookmarkEnd w:id="477"/>
      <w:bookmarkEnd w:id="478"/>
      <w:r w:rsidRPr="00CD296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D2967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479"/>
    </w:p>
    <w:p w:rsidR="00CD2967" w:rsidRDefault="00CD2967" w:rsidP="00CD2967">
      <w:pPr>
        <w:pStyle w:val="KeepWithNext"/>
        <w:rPr>
          <w:rtl/>
          <w:lang w:eastAsia="he-IL"/>
        </w:rPr>
      </w:pPr>
    </w:p>
    <w:p w:rsidR="00CD2967" w:rsidRDefault="00CD2967" w:rsidP="00CD296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אמרתי.</w:t>
      </w:r>
    </w:p>
    <w:p w:rsidR="00CD2967" w:rsidRDefault="00CD2967" w:rsidP="00CD2967">
      <w:pPr>
        <w:rPr>
          <w:rtl/>
          <w:lang w:eastAsia="he-IL"/>
        </w:rPr>
      </w:pPr>
      <w:bookmarkStart w:id="480" w:name="_ETM_Q1_1550995"/>
      <w:bookmarkStart w:id="481" w:name="_ETM_Q1_1551162"/>
      <w:bookmarkEnd w:id="480"/>
      <w:bookmarkEnd w:id="481"/>
    </w:p>
    <w:p w:rsidR="00CD2967" w:rsidRDefault="00CD2967" w:rsidP="00CD2967">
      <w:pPr>
        <w:pStyle w:val="af6"/>
        <w:keepNext/>
        <w:rPr>
          <w:rtl/>
        </w:rPr>
      </w:pPr>
      <w:bookmarkStart w:id="482" w:name="_ETM_Q1_1544293"/>
      <w:bookmarkStart w:id="483" w:name="_ETM_Q1_1544449"/>
      <w:bookmarkStart w:id="484" w:name="ET_yor_5764_95"/>
      <w:bookmarkEnd w:id="482"/>
      <w:bookmarkEnd w:id="483"/>
      <w:r w:rsidRPr="00CD2967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CD2967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484"/>
    </w:p>
    <w:p w:rsidR="00CD2967" w:rsidRDefault="00CD2967" w:rsidP="00CD2967">
      <w:pPr>
        <w:pStyle w:val="KeepWithNext"/>
        <w:rPr>
          <w:rtl/>
          <w:lang w:eastAsia="he-IL"/>
        </w:rPr>
      </w:pPr>
    </w:p>
    <w:p w:rsidR="00CD2967" w:rsidRDefault="00CD2967" w:rsidP="00CD2967">
      <w:pPr>
        <w:rPr>
          <w:rtl/>
          <w:lang w:eastAsia="he-IL"/>
        </w:rPr>
      </w:pPr>
      <w:bookmarkStart w:id="485" w:name="_ETM_Q1_1545946"/>
      <w:bookmarkEnd w:id="485"/>
      <w:r>
        <w:rPr>
          <w:rFonts w:hint="cs"/>
          <w:rtl/>
          <w:lang w:eastAsia="he-IL"/>
        </w:rPr>
        <w:t xml:space="preserve">לא, אני רוצה לדייק. למרות שאני </w:t>
      </w:r>
      <w:bookmarkStart w:id="486" w:name="_ETM_Q1_1546949"/>
      <w:bookmarkEnd w:id="486"/>
      <w:r>
        <w:rPr>
          <w:rFonts w:hint="cs"/>
          <w:rtl/>
          <w:lang w:eastAsia="he-IL"/>
        </w:rPr>
        <w:t xml:space="preserve">יכול להודיע על זה, אני לא רוצה לעשות את זה, </w:t>
      </w:r>
      <w:bookmarkStart w:id="487" w:name="_ETM_Q1_1548131"/>
      <w:bookmarkEnd w:id="487"/>
      <w:r>
        <w:rPr>
          <w:rFonts w:hint="cs"/>
          <w:rtl/>
          <w:lang w:eastAsia="he-IL"/>
        </w:rPr>
        <w:t xml:space="preserve">כמובן, בצורה בוטה. בדקתי את זה </w:t>
      </w:r>
      <w:bookmarkStart w:id="488" w:name="_ETM_Q1_1549293"/>
      <w:bookmarkEnd w:id="488"/>
      <w:r>
        <w:rPr>
          <w:rFonts w:hint="cs"/>
          <w:rtl/>
          <w:lang w:eastAsia="he-IL"/>
        </w:rPr>
        <w:t xml:space="preserve">עם היועצת המשפטית. אני רק יכול להסתפק בלהודיע לכם את זה. תראה, אני </w:t>
      </w:r>
      <w:bookmarkStart w:id="489" w:name="_ETM_Q1_1554861"/>
      <w:bookmarkEnd w:id="489"/>
      <w:r>
        <w:rPr>
          <w:rFonts w:hint="cs"/>
          <w:rtl/>
          <w:lang w:eastAsia="he-IL"/>
        </w:rPr>
        <w:t>מקיים את הדיון. אז אל</w:t>
      </w:r>
      <w:r w:rsidR="008966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 שהדיון מיותר.</w:t>
      </w:r>
    </w:p>
    <w:p w:rsidR="00CD2967" w:rsidRDefault="00CD2967" w:rsidP="00CD2967">
      <w:pPr>
        <w:rPr>
          <w:rtl/>
          <w:lang w:eastAsia="he-IL"/>
        </w:rPr>
      </w:pPr>
    </w:p>
    <w:p w:rsidR="00CD2967" w:rsidRDefault="00CD2967" w:rsidP="00CD2967">
      <w:pPr>
        <w:pStyle w:val="-"/>
        <w:keepNext/>
        <w:rPr>
          <w:rtl/>
        </w:rPr>
      </w:pPr>
      <w:bookmarkStart w:id="490" w:name="_ETM_Q1_1556762"/>
      <w:bookmarkStart w:id="491" w:name="_ETM_Q1_1556898"/>
      <w:bookmarkStart w:id="492" w:name="ET_speakercontinue_5934_96"/>
      <w:bookmarkEnd w:id="490"/>
      <w:bookmarkEnd w:id="491"/>
      <w:r w:rsidRPr="00CD2967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עתיד-תל"ם):</w:t>
      </w:r>
      <w:r w:rsidRPr="00CD2967">
        <w:rPr>
          <w:rStyle w:val="TagStyle"/>
          <w:rtl/>
        </w:rPr>
        <w:t xml:space="preserve"> &lt;&lt; דובר_המשך &gt;&gt;</w:t>
      </w:r>
      <w:r w:rsidR="00C75445">
        <w:rPr>
          <w:rtl/>
        </w:rPr>
        <w:t xml:space="preserve"> </w:t>
      </w:r>
      <w:bookmarkEnd w:id="492"/>
    </w:p>
    <w:p w:rsidR="00CD2967" w:rsidRDefault="00CD2967" w:rsidP="00CD2967">
      <w:pPr>
        <w:pStyle w:val="KeepWithNext"/>
        <w:rPr>
          <w:rtl/>
          <w:lang w:eastAsia="he-IL"/>
        </w:rPr>
      </w:pPr>
    </w:p>
    <w:p w:rsidR="00CD2967" w:rsidRPr="00CD2967" w:rsidRDefault="00CD2967" w:rsidP="00CD2967">
      <w:pPr>
        <w:rPr>
          <w:rtl/>
          <w:lang w:eastAsia="he-IL"/>
        </w:rPr>
      </w:pPr>
      <w:bookmarkStart w:id="493" w:name="_ETM_Q1_1558587"/>
      <w:bookmarkEnd w:id="493"/>
      <w:r>
        <w:rPr>
          <w:rFonts w:hint="cs"/>
          <w:rtl/>
          <w:lang w:eastAsia="he-IL"/>
        </w:rPr>
        <w:t xml:space="preserve">בסדר. אני </w:t>
      </w:r>
      <w:bookmarkStart w:id="494" w:name="_ETM_Q1_1559400"/>
      <w:bookmarkEnd w:id="494"/>
      <w:r>
        <w:rPr>
          <w:rFonts w:hint="cs"/>
          <w:rtl/>
          <w:lang w:eastAsia="he-IL"/>
        </w:rPr>
        <w:t xml:space="preserve">אחזור על מה שאמרתי בבוקר. אני הצעתי כבר בבוקר שתפנה </w:t>
      </w:r>
      <w:bookmarkStart w:id="495" w:name="_ETM_Q1_1563420"/>
      <w:bookmarkEnd w:id="495"/>
      <w:r>
        <w:rPr>
          <w:rFonts w:hint="cs"/>
          <w:rtl/>
          <w:lang w:eastAsia="he-IL"/>
        </w:rPr>
        <w:t>לממשלה ושימשכו את החוק הזה. ואני חושבת שזה מה שקורה.</w:t>
      </w:r>
    </w:p>
    <w:p w:rsidR="009B168E" w:rsidRDefault="009B168E" w:rsidP="00B653F0">
      <w:pPr>
        <w:rPr>
          <w:rtl/>
        </w:rPr>
      </w:pPr>
      <w:bookmarkStart w:id="496" w:name="_ETM_Q1_1554387"/>
      <w:bookmarkStart w:id="497" w:name="_ETM_Q1_1554541"/>
      <w:bookmarkStart w:id="498" w:name="_ETM_Q1_1555347"/>
      <w:bookmarkStart w:id="499" w:name="_ETM_Q1_1555479"/>
      <w:bookmarkEnd w:id="496"/>
      <w:bookmarkEnd w:id="497"/>
      <w:bookmarkEnd w:id="498"/>
      <w:bookmarkEnd w:id="499"/>
    </w:p>
    <w:p w:rsidR="009B168E" w:rsidRDefault="009B168E" w:rsidP="009B168E">
      <w:pPr>
        <w:pStyle w:val="a4"/>
        <w:keepNext/>
        <w:rPr>
          <w:rtl/>
        </w:rPr>
      </w:pPr>
      <w:bookmarkStart w:id="500" w:name="ET_speaker_מירי_פרנקלשור_69"/>
      <w:r w:rsidRPr="009B168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B168E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500"/>
    </w:p>
    <w:p w:rsidR="009B168E" w:rsidRDefault="009B168E" w:rsidP="009B168E">
      <w:pPr>
        <w:pStyle w:val="KeepWithNext"/>
        <w:rPr>
          <w:rtl/>
          <w:lang w:eastAsia="he-IL"/>
        </w:rPr>
      </w:pPr>
    </w:p>
    <w:p w:rsidR="00B653F0" w:rsidRDefault="00213947" w:rsidP="00B45F51">
      <w:pPr>
        <w:rPr>
          <w:rtl/>
        </w:rPr>
      </w:pPr>
      <w:bookmarkStart w:id="501" w:name="_ETM_Q1_1564873"/>
      <w:bookmarkEnd w:id="501"/>
      <w:r>
        <w:rPr>
          <w:rFonts w:hint="cs"/>
          <w:rtl/>
        </w:rPr>
        <w:t xml:space="preserve">זה </w:t>
      </w:r>
      <w:r w:rsidR="00CD2967">
        <w:rPr>
          <w:rFonts w:hint="cs"/>
          <w:rtl/>
        </w:rPr>
        <w:t>לא</w:t>
      </w:r>
      <w:r>
        <w:rPr>
          <w:rFonts w:hint="cs"/>
          <w:rtl/>
        </w:rPr>
        <w:t xml:space="preserve"> מה שקורה</w:t>
      </w:r>
      <w:r w:rsidR="00CD2967">
        <w:rPr>
          <w:rFonts w:hint="cs"/>
          <w:rtl/>
        </w:rPr>
        <w:t>.</w:t>
      </w:r>
      <w:bookmarkStart w:id="502" w:name="_ETM_Q1_1564038"/>
      <w:bookmarkStart w:id="503" w:name="_ETM_Q1_1564139"/>
      <w:bookmarkEnd w:id="502"/>
      <w:bookmarkEnd w:id="503"/>
    </w:p>
    <w:p w:rsidR="00194195" w:rsidRDefault="00194195" w:rsidP="00CD2967">
      <w:pPr>
        <w:ind w:firstLine="0"/>
        <w:rPr>
          <w:rtl/>
        </w:rPr>
      </w:pPr>
      <w:bookmarkStart w:id="504" w:name="_ETM_Q1_1575111"/>
      <w:bookmarkStart w:id="505" w:name="_ETM_Q1_1575245"/>
      <w:bookmarkEnd w:id="504"/>
      <w:bookmarkEnd w:id="505"/>
    </w:p>
    <w:p w:rsidR="00CD2967" w:rsidRDefault="00CD2967" w:rsidP="00CD2967">
      <w:pPr>
        <w:pStyle w:val="a4"/>
        <w:keepNext/>
        <w:rPr>
          <w:rtl/>
        </w:rPr>
      </w:pPr>
      <w:bookmarkStart w:id="506" w:name="ET_speaker_5932_97"/>
      <w:r w:rsidRPr="00CD2967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CD2967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506"/>
    </w:p>
    <w:p w:rsidR="00CD2967" w:rsidRDefault="00CD2967" w:rsidP="00CD2967">
      <w:pPr>
        <w:pStyle w:val="KeepWithNext"/>
        <w:rPr>
          <w:rtl/>
          <w:lang w:eastAsia="he-IL"/>
        </w:rPr>
      </w:pPr>
    </w:p>
    <w:p w:rsidR="00CD2967" w:rsidRPr="00CD2967" w:rsidRDefault="00CD2967" w:rsidP="00CD2967">
      <w:pPr>
        <w:rPr>
          <w:rtl/>
          <w:lang w:eastAsia="he-IL"/>
        </w:rPr>
      </w:pPr>
      <w:bookmarkStart w:id="507" w:name="_ETM_Q1_1570691"/>
      <w:bookmarkStart w:id="508" w:name="_ETM_Q1_1570779"/>
      <w:bookmarkEnd w:id="507"/>
      <w:bookmarkEnd w:id="508"/>
      <w:r>
        <w:rPr>
          <w:rFonts w:hint="cs"/>
          <w:rtl/>
          <w:lang w:eastAsia="he-IL"/>
        </w:rPr>
        <w:t>לא, לא. אם זה היה קורה, זה היה אחרת, שטרן.</w:t>
      </w:r>
    </w:p>
    <w:p w:rsidR="00B653F0" w:rsidRDefault="00B653F0" w:rsidP="00B653F0">
      <w:pPr>
        <w:rPr>
          <w:rtl/>
        </w:rPr>
      </w:pPr>
    </w:p>
    <w:p w:rsidR="00B653F0" w:rsidRDefault="00B653F0" w:rsidP="00B653F0">
      <w:pPr>
        <w:pStyle w:val="a4"/>
        <w:keepNext/>
        <w:rPr>
          <w:rtl/>
        </w:rPr>
      </w:pPr>
      <w:bookmarkStart w:id="509" w:name="ET_speaker_5762_34"/>
      <w:r w:rsidRPr="00B653F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653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"/>
    </w:p>
    <w:p w:rsidR="00B653F0" w:rsidRDefault="00B653F0" w:rsidP="00B653F0">
      <w:pPr>
        <w:pStyle w:val="KeepWithNext"/>
        <w:rPr>
          <w:rtl/>
        </w:rPr>
      </w:pPr>
    </w:p>
    <w:p w:rsidR="00B653F0" w:rsidRDefault="009B168E" w:rsidP="00B653F0">
      <w:pPr>
        <w:rPr>
          <w:rtl/>
        </w:rPr>
      </w:pPr>
      <w:r>
        <w:rPr>
          <w:rFonts w:hint="cs"/>
          <w:rtl/>
        </w:rPr>
        <w:t>זה לא מ</w:t>
      </w:r>
      <w:r w:rsidR="00B653F0">
        <w:rPr>
          <w:rFonts w:hint="cs"/>
          <w:rtl/>
        </w:rPr>
        <w:t>ה שקורה</w:t>
      </w:r>
      <w:r w:rsidR="00CD2967">
        <w:rPr>
          <w:rFonts w:hint="cs"/>
          <w:rtl/>
        </w:rPr>
        <w:t>. נו, מה.</w:t>
      </w:r>
    </w:p>
    <w:p w:rsidR="00B653F0" w:rsidRDefault="00B653F0" w:rsidP="00B653F0">
      <w:pPr>
        <w:rPr>
          <w:rtl/>
        </w:rPr>
      </w:pPr>
    </w:p>
    <w:p w:rsidR="009B168E" w:rsidRDefault="009B168E" w:rsidP="009B168E">
      <w:pPr>
        <w:pStyle w:val="a4"/>
        <w:keepNext/>
        <w:rPr>
          <w:rtl/>
        </w:rPr>
      </w:pPr>
      <w:bookmarkStart w:id="510" w:name="ET_speaker_5932_70"/>
      <w:r w:rsidRPr="009B168E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9B168E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510"/>
    </w:p>
    <w:p w:rsidR="009B168E" w:rsidRDefault="009B168E" w:rsidP="009B168E">
      <w:pPr>
        <w:pStyle w:val="KeepWithNext"/>
        <w:rPr>
          <w:rtl/>
          <w:lang w:eastAsia="he-IL"/>
        </w:rPr>
      </w:pPr>
    </w:p>
    <w:p w:rsidR="00B653F0" w:rsidRDefault="00CD2967" w:rsidP="00B653F0">
      <w:pPr>
        <w:rPr>
          <w:rtl/>
        </w:rPr>
      </w:pPr>
      <w:r>
        <w:rPr>
          <w:rFonts w:hint="cs"/>
          <w:rtl/>
        </w:rPr>
        <w:t>עדיף שהם היו מושכים.</w:t>
      </w:r>
    </w:p>
    <w:p w:rsidR="00CD2967" w:rsidRDefault="00CD2967" w:rsidP="00B653F0">
      <w:pPr>
        <w:rPr>
          <w:rtl/>
        </w:rPr>
      </w:pPr>
      <w:bookmarkStart w:id="511" w:name="_ETM_Q1_1576739"/>
      <w:bookmarkStart w:id="512" w:name="_ETM_Q1_1576854"/>
      <w:bookmarkEnd w:id="511"/>
      <w:bookmarkEnd w:id="512"/>
    </w:p>
    <w:p w:rsidR="00CD2967" w:rsidRDefault="00CD2967" w:rsidP="00CD2967">
      <w:pPr>
        <w:pStyle w:val="a4"/>
        <w:keepNext/>
        <w:rPr>
          <w:rtl/>
        </w:rPr>
      </w:pPr>
      <w:bookmarkStart w:id="513" w:name="_ETM_Q1_1571367"/>
      <w:bookmarkStart w:id="514" w:name="_ETM_Q1_1571553"/>
      <w:bookmarkStart w:id="515" w:name="_ETM_Q1_1576199"/>
      <w:bookmarkStart w:id="516" w:name="ET_speaker_5934_98"/>
      <w:bookmarkEnd w:id="513"/>
      <w:bookmarkEnd w:id="514"/>
      <w:bookmarkEnd w:id="515"/>
      <w:r w:rsidRPr="00CD296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D2967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516"/>
    </w:p>
    <w:p w:rsidR="00CD2967" w:rsidRDefault="00CD2967" w:rsidP="00CD2967">
      <w:pPr>
        <w:pStyle w:val="KeepWithNext"/>
        <w:rPr>
          <w:rtl/>
          <w:lang w:eastAsia="he-IL"/>
        </w:rPr>
      </w:pPr>
    </w:p>
    <w:p w:rsidR="00CD2967" w:rsidRDefault="00CD2967" w:rsidP="00CD2967">
      <w:pPr>
        <w:rPr>
          <w:rtl/>
          <w:lang w:eastAsia="he-IL"/>
        </w:rPr>
      </w:pPr>
      <w:bookmarkStart w:id="517" w:name="_ETM_Q1_1577184"/>
      <w:bookmarkStart w:id="518" w:name="_ETM_Q1_1577272"/>
      <w:bookmarkEnd w:id="517"/>
      <w:bookmarkEnd w:id="518"/>
      <w:r>
        <w:rPr>
          <w:rFonts w:hint="cs"/>
          <w:rtl/>
          <w:lang w:eastAsia="he-IL"/>
        </w:rPr>
        <w:t xml:space="preserve">חבר'ה, </w:t>
      </w:r>
      <w:bookmarkStart w:id="519" w:name="_ETM_Q1_1574603"/>
      <w:bookmarkEnd w:id="519"/>
      <w:r>
        <w:rPr>
          <w:rFonts w:hint="cs"/>
          <w:rtl/>
          <w:lang w:eastAsia="he-IL"/>
        </w:rPr>
        <w:t xml:space="preserve">זה סוג של משיכה. </w:t>
      </w:r>
    </w:p>
    <w:p w:rsidR="00CD2967" w:rsidRPr="00CD2967" w:rsidRDefault="00CD2967" w:rsidP="00CD2967">
      <w:pPr>
        <w:rPr>
          <w:rtl/>
          <w:lang w:eastAsia="he-IL"/>
        </w:rPr>
      </w:pPr>
      <w:bookmarkStart w:id="520" w:name="_ETM_Q1_1573379"/>
      <w:bookmarkStart w:id="521" w:name="_ETM_Q1_1573568"/>
      <w:bookmarkEnd w:id="520"/>
      <w:bookmarkEnd w:id="521"/>
    </w:p>
    <w:p w:rsidR="00B653F0" w:rsidRDefault="00B653F0" w:rsidP="00B653F0">
      <w:pPr>
        <w:pStyle w:val="af6"/>
        <w:keepNext/>
        <w:rPr>
          <w:rtl/>
        </w:rPr>
      </w:pPr>
      <w:bookmarkStart w:id="522" w:name="ET_yor_5764_35"/>
      <w:r w:rsidRPr="00B653F0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B653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B653F0" w:rsidRDefault="00B653F0" w:rsidP="00B653F0">
      <w:pPr>
        <w:pStyle w:val="KeepWithNext"/>
        <w:rPr>
          <w:rtl/>
        </w:rPr>
      </w:pPr>
    </w:p>
    <w:p w:rsidR="00B653F0" w:rsidRDefault="00194195" w:rsidP="00194195">
      <w:pPr>
        <w:rPr>
          <w:rtl/>
        </w:rPr>
      </w:pPr>
      <w:r>
        <w:rPr>
          <w:rFonts w:hint="cs"/>
          <w:rtl/>
        </w:rPr>
        <w:t>חברים</w:t>
      </w:r>
      <w:r w:rsidR="00CD2967">
        <w:rPr>
          <w:rFonts w:hint="cs"/>
          <w:rtl/>
        </w:rPr>
        <w:t xml:space="preserve">, </w:t>
      </w:r>
      <w:r w:rsidR="00B653F0">
        <w:rPr>
          <w:rFonts w:hint="cs"/>
          <w:rtl/>
        </w:rPr>
        <w:t>אני עומד על</w:t>
      </w:r>
      <w:r>
        <w:rPr>
          <w:rFonts w:hint="cs"/>
          <w:rtl/>
        </w:rPr>
        <w:t xml:space="preserve"> כך </w:t>
      </w:r>
      <w:bookmarkStart w:id="523" w:name="_ETM_Q1_1576722"/>
      <w:bookmarkEnd w:id="523"/>
      <w:r>
        <w:rPr>
          <w:rFonts w:hint="cs"/>
          <w:rtl/>
        </w:rPr>
        <w:t xml:space="preserve">שהוא יאמר את דעתו, ואחרי </w:t>
      </w:r>
      <w:r w:rsidR="0021394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תתייחסו למה שהוא אמר. </w:t>
      </w:r>
    </w:p>
    <w:p w:rsidR="00194195" w:rsidRDefault="00194195" w:rsidP="00194195">
      <w:pPr>
        <w:rPr>
          <w:rtl/>
        </w:rPr>
      </w:pPr>
      <w:bookmarkStart w:id="524" w:name="_ETM_Q1_1582975"/>
      <w:bookmarkStart w:id="525" w:name="_ETM_Q1_1583172"/>
      <w:bookmarkEnd w:id="524"/>
      <w:bookmarkEnd w:id="525"/>
    </w:p>
    <w:p w:rsidR="00194195" w:rsidRDefault="00194195" w:rsidP="00194195">
      <w:pPr>
        <w:pStyle w:val="a4"/>
        <w:keepNext/>
        <w:rPr>
          <w:rtl/>
        </w:rPr>
      </w:pPr>
      <w:bookmarkStart w:id="526" w:name="_ETM_Q1_1579021"/>
      <w:bookmarkStart w:id="527" w:name="_ETM_Q1_1579249"/>
      <w:bookmarkStart w:id="528" w:name="_ETM_Q1_1579113"/>
      <w:bookmarkStart w:id="529" w:name="ET_speaker_5932_99"/>
      <w:bookmarkEnd w:id="526"/>
      <w:bookmarkEnd w:id="527"/>
      <w:bookmarkEnd w:id="528"/>
      <w:r w:rsidRPr="00194195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194195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529"/>
    </w:p>
    <w:p w:rsidR="00194195" w:rsidRDefault="00194195" w:rsidP="00194195">
      <w:pPr>
        <w:pStyle w:val="KeepWithNext"/>
        <w:rPr>
          <w:rtl/>
          <w:lang w:eastAsia="he-IL"/>
        </w:rPr>
      </w:pPr>
    </w:p>
    <w:p w:rsidR="00194195" w:rsidRDefault="00194195" w:rsidP="00194195">
      <w:pPr>
        <w:rPr>
          <w:rtl/>
          <w:lang w:eastAsia="he-IL"/>
        </w:rPr>
      </w:pPr>
      <w:bookmarkStart w:id="530" w:name="_ETM_Q1_1580172"/>
      <w:bookmarkStart w:id="531" w:name="_ETM_Q1_1580268"/>
      <w:bookmarkEnd w:id="530"/>
      <w:bookmarkEnd w:id="531"/>
      <w:r>
        <w:rPr>
          <w:rFonts w:hint="cs"/>
          <w:rtl/>
          <w:lang w:eastAsia="he-IL"/>
        </w:rPr>
        <w:t>טוב.</w:t>
      </w:r>
      <w:bookmarkStart w:id="532" w:name="_ETM_Q1_1579347"/>
      <w:bookmarkEnd w:id="532"/>
    </w:p>
    <w:p w:rsidR="00194195" w:rsidRDefault="00194195" w:rsidP="00194195">
      <w:pPr>
        <w:rPr>
          <w:rtl/>
          <w:lang w:eastAsia="he-IL"/>
        </w:rPr>
      </w:pPr>
      <w:bookmarkStart w:id="533" w:name="_ETM_Q1_1579552"/>
      <w:bookmarkEnd w:id="533"/>
    </w:p>
    <w:p w:rsidR="00194195" w:rsidRDefault="00194195" w:rsidP="00194195">
      <w:pPr>
        <w:pStyle w:val="af6"/>
        <w:keepNext/>
        <w:rPr>
          <w:rtl/>
        </w:rPr>
      </w:pPr>
      <w:bookmarkStart w:id="534" w:name="_ETM_Q1_1583641"/>
      <w:bookmarkStart w:id="535" w:name="_ETM_Q1_1583838"/>
      <w:bookmarkStart w:id="536" w:name="ET_yor_5764_100"/>
      <w:bookmarkEnd w:id="534"/>
      <w:bookmarkEnd w:id="535"/>
      <w:r w:rsidRPr="00194195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194195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536"/>
    </w:p>
    <w:p w:rsidR="00194195" w:rsidRDefault="00194195" w:rsidP="00194195">
      <w:pPr>
        <w:pStyle w:val="KeepWithNext"/>
        <w:rPr>
          <w:rtl/>
          <w:lang w:eastAsia="he-IL"/>
        </w:rPr>
      </w:pPr>
    </w:p>
    <w:p w:rsidR="00194195" w:rsidRPr="00194195" w:rsidRDefault="00194195" w:rsidP="00194195">
      <w:pPr>
        <w:rPr>
          <w:rtl/>
          <w:lang w:eastAsia="he-IL"/>
        </w:rPr>
      </w:pPr>
      <w:bookmarkStart w:id="537" w:name="_ETM_Q1_1580894"/>
      <w:bookmarkEnd w:id="537"/>
      <w:r>
        <w:rPr>
          <w:rFonts w:hint="cs"/>
          <w:rtl/>
          <w:lang w:eastAsia="he-IL"/>
        </w:rPr>
        <w:t xml:space="preserve"> </w:t>
      </w:r>
      <w:bookmarkStart w:id="538" w:name="_ETM_Q1_1581208"/>
      <w:bookmarkEnd w:id="538"/>
      <w:r>
        <w:rPr>
          <w:rFonts w:hint="cs"/>
          <w:rtl/>
          <w:lang w:eastAsia="he-IL"/>
        </w:rPr>
        <w:t xml:space="preserve">נעשה עוד סבב התייחסויות. בבקשה. </w:t>
      </w:r>
    </w:p>
    <w:p w:rsidR="00B653F0" w:rsidRDefault="00B653F0" w:rsidP="00B653F0">
      <w:pPr>
        <w:rPr>
          <w:rtl/>
        </w:rPr>
      </w:pPr>
    </w:p>
    <w:p w:rsidR="00B653F0" w:rsidRDefault="00B653F0" w:rsidP="00B653F0">
      <w:pPr>
        <w:pStyle w:val="a4"/>
        <w:keepNext/>
        <w:rPr>
          <w:rtl/>
        </w:rPr>
      </w:pPr>
      <w:bookmarkStart w:id="539" w:name="ET_speaker_5934_36"/>
      <w:r w:rsidRPr="00B653F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B653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B653F0" w:rsidRDefault="00B653F0" w:rsidP="00B653F0">
      <w:pPr>
        <w:pStyle w:val="KeepWithNext"/>
        <w:rPr>
          <w:rtl/>
        </w:rPr>
      </w:pPr>
    </w:p>
    <w:p w:rsidR="00194195" w:rsidRDefault="00194195" w:rsidP="00B653F0">
      <w:pPr>
        <w:rPr>
          <w:rtl/>
        </w:rPr>
      </w:pPr>
      <w:r>
        <w:rPr>
          <w:rFonts w:hint="cs"/>
          <w:rtl/>
        </w:rPr>
        <w:t xml:space="preserve">תראו, אנחנו ישבנו בתוך הדיונים </w:t>
      </w:r>
      <w:bookmarkStart w:id="540" w:name="_ETM_Q1_1585895"/>
      <w:bookmarkEnd w:id="540"/>
      <w:r>
        <w:rPr>
          <w:rFonts w:hint="cs"/>
          <w:rtl/>
        </w:rPr>
        <w:t>האלה. היה ברו</w:t>
      </w:r>
      <w:r w:rsidR="00231EA1">
        <w:rPr>
          <w:rFonts w:hint="cs"/>
          <w:rtl/>
        </w:rPr>
        <w:t>ר לנו של</w:t>
      </w:r>
      <w:r>
        <w:rPr>
          <w:rFonts w:hint="cs"/>
          <w:rtl/>
        </w:rPr>
        <w:t>חוק הזה אי</w:t>
      </w:r>
      <w:r w:rsidR="00231EA1">
        <w:rPr>
          <w:rFonts w:hint="cs"/>
          <w:rtl/>
        </w:rPr>
        <w:t>ן</w:t>
      </w:r>
      <w:r>
        <w:rPr>
          <w:rFonts w:hint="cs"/>
          <w:rtl/>
        </w:rPr>
        <w:t xml:space="preserve"> שום </w:t>
      </w:r>
      <w:bookmarkStart w:id="541" w:name="_ETM_Q1_1589026"/>
      <w:bookmarkEnd w:id="541"/>
      <w:r>
        <w:rPr>
          <w:rFonts w:hint="cs"/>
          <w:rtl/>
        </w:rPr>
        <w:t>הצדקה עכשיו. לי לפחות היה ברור. אני חושב שאין</w:t>
      </w:r>
      <w:bookmarkStart w:id="542" w:name="_ETM_Q1_1594455"/>
      <w:bookmarkEnd w:id="542"/>
      <w:r>
        <w:rPr>
          <w:rFonts w:hint="cs"/>
          <w:rtl/>
        </w:rPr>
        <w:t xml:space="preserve"> </w:t>
      </w:r>
      <w:r w:rsidR="00231EA1">
        <w:rPr>
          <w:rFonts w:hint="cs"/>
          <w:rtl/>
        </w:rPr>
        <w:t>פה קואליציה-אופוזיציה,</w:t>
      </w:r>
      <w:r>
        <w:rPr>
          <w:rFonts w:hint="cs"/>
          <w:rtl/>
        </w:rPr>
        <w:t xml:space="preserve"> </w:t>
      </w:r>
      <w:r w:rsidR="00B653F0">
        <w:rPr>
          <w:rFonts w:hint="cs"/>
          <w:rtl/>
        </w:rPr>
        <w:t xml:space="preserve">למי שהיה ברור שהחוק הזה </w:t>
      </w:r>
      <w:r>
        <w:rPr>
          <w:rFonts w:hint="cs"/>
          <w:rtl/>
        </w:rPr>
        <w:t xml:space="preserve">מיותר בזמן הזה על הסמך גם הפגיעות </w:t>
      </w:r>
      <w:bookmarkStart w:id="543" w:name="_ETM_Q1_1600104"/>
      <w:bookmarkEnd w:id="543"/>
      <w:r>
        <w:rPr>
          <w:rFonts w:hint="cs"/>
          <w:rtl/>
        </w:rPr>
        <w:t>המידתי</w:t>
      </w:r>
      <w:r w:rsidR="00231EA1">
        <w:rPr>
          <w:rFonts w:hint="cs"/>
          <w:rtl/>
        </w:rPr>
        <w:t xml:space="preserve">ות או היעדר פגיעות מידתיות וגם </w:t>
      </w:r>
      <w:r>
        <w:rPr>
          <w:rFonts w:hint="cs"/>
          <w:rtl/>
        </w:rPr>
        <w:t xml:space="preserve">חוסר </w:t>
      </w:r>
      <w:r w:rsidR="00231EA1">
        <w:rPr>
          <w:rFonts w:hint="cs"/>
          <w:rtl/>
        </w:rPr>
        <w:t>ה</w:t>
      </w:r>
      <w:r>
        <w:rPr>
          <w:rFonts w:hint="cs"/>
          <w:rtl/>
        </w:rPr>
        <w:t xml:space="preserve">צורך בו. שמענו </w:t>
      </w:r>
      <w:bookmarkStart w:id="544" w:name="_ETM_Q1_1607057"/>
      <w:bookmarkEnd w:id="544"/>
      <w:r>
        <w:rPr>
          <w:rFonts w:hint="cs"/>
          <w:rtl/>
        </w:rPr>
        <w:t>הבוקר על שלושה אנשים שהמשטרה איתרה</w:t>
      </w:r>
      <w:r w:rsidR="002139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213947">
        <w:rPr>
          <w:rFonts w:hint="cs"/>
          <w:rtl/>
        </w:rPr>
        <w:t>ועל כל זה</w:t>
      </w:r>
      <w:r w:rsidR="00213947">
        <w:rPr>
          <w:rFonts w:hint="cs"/>
          <w:rtl/>
        </w:rPr>
        <w:t xml:space="preserve"> </w:t>
      </w:r>
      <w:bookmarkStart w:id="545" w:name="_ETM_Q1_1617839"/>
      <w:bookmarkEnd w:id="545"/>
      <w:r>
        <w:rPr>
          <w:rFonts w:hint="cs"/>
          <w:rtl/>
        </w:rPr>
        <w:t xml:space="preserve">אנחנו </w:t>
      </w:r>
      <w:bookmarkStart w:id="546" w:name="_ETM_Q1_1617535"/>
      <w:bookmarkEnd w:id="546"/>
      <w:r>
        <w:rPr>
          <w:rFonts w:hint="cs"/>
          <w:rtl/>
        </w:rPr>
        <w:t>אפילו</w:t>
      </w:r>
      <w:bookmarkStart w:id="547" w:name="_ETM_Q1_1615051"/>
      <w:bookmarkEnd w:id="547"/>
      <w:r w:rsidR="00213947">
        <w:rPr>
          <w:rFonts w:hint="cs"/>
          <w:rtl/>
        </w:rPr>
        <w:t xml:space="preserve"> </w:t>
      </w:r>
      <w:r w:rsidR="00213947">
        <w:rPr>
          <w:rtl/>
        </w:rPr>
        <w:t>–</w:t>
      </w:r>
      <w:r w:rsidR="00213947">
        <w:rPr>
          <w:rFonts w:hint="cs"/>
          <w:rtl/>
        </w:rPr>
        <w:t xml:space="preserve"> </w:t>
      </w:r>
      <w:r>
        <w:rPr>
          <w:rFonts w:hint="cs"/>
          <w:rtl/>
        </w:rPr>
        <w:t>הזמן של הוועדה</w:t>
      </w:r>
      <w:r w:rsidR="00EE1FF2">
        <w:rPr>
          <w:rFonts w:hint="cs"/>
          <w:rtl/>
        </w:rPr>
        <w:t xml:space="preserve"> זאת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ככה. לכן אני חושב </w:t>
      </w:r>
      <w:bookmarkStart w:id="548" w:name="_ETM_Q1_1621779"/>
      <w:bookmarkEnd w:id="548"/>
      <w:r>
        <w:rPr>
          <w:rFonts w:hint="cs"/>
          <w:rtl/>
        </w:rPr>
        <w:t xml:space="preserve">שצריך לומר ביושר: הוועדה עשתה את שלה והבהירה למשרד </w:t>
      </w:r>
      <w:bookmarkStart w:id="549" w:name="_ETM_Q1_1625129"/>
      <w:bookmarkEnd w:id="549"/>
      <w:r>
        <w:rPr>
          <w:rFonts w:hint="cs"/>
          <w:rtl/>
        </w:rPr>
        <w:t xml:space="preserve">המשפטים שלחוק הזה אין מקום. איך מגדירים את זה אחר </w:t>
      </w:r>
      <w:bookmarkStart w:id="550" w:name="_ETM_Q1_1630155"/>
      <w:bookmarkEnd w:id="550"/>
      <w:r>
        <w:rPr>
          <w:rFonts w:hint="cs"/>
          <w:rtl/>
        </w:rPr>
        <w:t xml:space="preserve">כך? האם היא משכה את החוק? האם היא ביטלה </w:t>
      </w:r>
      <w:bookmarkStart w:id="551" w:name="_ETM_Q1_1634461"/>
      <w:bookmarkEnd w:id="551"/>
      <w:r>
        <w:rPr>
          <w:rFonts w:hint="cs"/>
          <w:rtl/>
        </w:rPr>
        <w:t>את החוק? האם היא תדון בו מחדש?</w:t>
      </w:r>
      <w:bookmarkStart w:id="552" w:name="_ETM_Q1_1639801"/>
      <w:bookmarkEnd w:id="552"/>
    </w:p>
    <w:p w:rsidR="00194195" w:rsidRDefault="00194195" w:rsidP="00B653F0">
      <w:pPr>
        <w:rPr>
          <w:rtl/>
        </w:rPr>
      </w:pPr>
      <w:bookmarkStart w:id="553" w:name="_ETM_Q1_1639969"/>
      <w:bookmarkEnd w:id="553"/>
    </w:p>
    <w:p w:rsidR="00B653F0" w:rsidRDefault="00194195" w:rsidP="00B653F0">
      <w:pPr>
        <w:rPr>
          <w:rtl/>
        </w:rPr>
      </w:pPr>
      <w:bookmarkStart w:id="554" w:name="_ETM_Q1_1635139"/>
      <w:bookmarkStart w:id="555" w:name="_ETM_Q1_1635279"/>
      <w:bookmarkEnd w:id="554"/>
      <w:bookmarkEnd w:id="555"/>
      <w:r>
        <w:rPr>
          <w:rFonts w:hint="cs"/>
          <w:rtl/>
        </w:rPr>
        <w:t xml:space="preserve">אני חושב </w:t>
      </w:r>
      <w:bookmarkStart w:id="556" w:name="_ETM_Q1_1635569"/>
      <w:bookmarkEnd w:id="556"/>
      <w:r>
        <w:rPr>
          <w:rFonts w:hint="cs"/>
          <w:rtl/>
        </w:rPr>
        <w:t>שזה ברור שהחוק הזה, לי ברור לפחות, שהוא נעשה ברשלנות. אני הצבעתי בעדו בקריאה הראשונה, אני מזכיר עוד</w:t>
      </w:r>
      <w:r w:rsidR="0089665E">
        <w:rPr>
          <w:rFonts w:hint="cs"/>
          <w:rtl/>
        </w:rPr>
        <w:t xml:space="preserve"> </w:t>
      </w:r>
      <w:r w:rsidR="00213947">
        <w:rPr>
          <w:rFonts w:hint="cs"/>
          <w:rtl/>
        </w:rPr>
        <w:t>פעם. הוא נעשה ברשלנות.</w:t>
      </w:r>
      <w:r>
        <w:rPr>
          <w:rFonts w:hint="cs"/>
          <w:rtl/>
        </w:rPr>
        <w:t xml:space="preserve"> הוא נעשה </w:t>
      </w:r>
      <w:bookmarkStart w:id="557" w:name="_ETM_Q1_1646712"/>
      <w:bookmarkEnd w:id="557"/>
      <w:r>
        <w:rPr>
          <w:rFonts w:hint="cs"/>
          <w:rtl/>
        </w:rPr>
        <w:t>באופן לא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>מידתי. הוא נעשה בלי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לבדוק </w:t>
      </w:r>
      <w:bookmarkStart w:id="558" w:name="_ETM_Q1_1650864"/>
      <w:bookmarkEnd w:id="558"/>
      <w:r>
        <w:rPr>
          <w:rFonts w:hint="cs"/>
          <w:rtl/>
        </w:rPr>
        <w:t xml:space="preserve">נתונים שהוועדה בדקה ולקח לה ימים ארוכים לקבל את חלק </w:t>
      </w:r>
      <w:bookmarkStart w:id="559" w:name="_ETM_Q1_1654736"/>
      <w:bookmarkEnd w:id="559"/>
      <w:r>
        <w:rPr>
          <w:rFonts w:hint="cs"/>
          <w:rtl/>
        </w:rPr>
        <w:t>מהנתונים שהיא קיבלה. ולכן,</w:t>
      </w:r>
      <w:r w:rsidR="00231EA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בעיניי, ההגדרה הזאת האם שר המשפטים </w:t>
      </w:r>
      <w:bookmarkStart w:id="560" w:name="_ETM_Q1_1660180"/>
      <w:bookmarkEnd w:id="560"/>
      <w:r>
        <w:rPr>
          <w:rFonts w:hint="cs"/>
          <w:rtl/>
        </w:rPr>
        <w:t xml:space="preserve">משך את זה לדיון נוסף, משך את זה לעדכון, למחשבה </w:t>
      </w:r>
      <w:bookmarkStart w:id="561" w:name="_ETM_Q1_1665430"/>
      <w:bookmarkEnd w:id="561"/>
      <w:r w:rsidR="00062237">
        <w:rPr>
          <w:rFonts w:hint="cs"/>
          <w:rtl/>
        </w:rPr>
        <w:t>נוספת, זה בכלל לא משנה. ה</w:t>
      </w:r>
      <w:r>
        <w:rPr>
          <w:rFonts w:hint="cs"/>
          <w:rtl/>
        </w:rPr>
        <w:t xml:space="preserve">חליט ראש הוועדה. זו סמכותו </w:t>
      </w:r>
      <w:bookmarkStart w:id="562" w:name="_ETM_Q1_1669784"/>
      <w:bookmarkEnd w:id="562"/>
      <w:r w:rsidR="00062237">
        <w:rPr>
          <w:rFonts w:hint="cs"/>
          <w:rtl/>
        </w:rPr>
        <w:t>להחליט מה שהוא ה</w:t>
      </w:r>
      <w:r w:rsidR="00231EA1">
        <w:rPr>
          <w:rFonts w:hint="cs"/>
          <w:rtl/>
        </w:rPr>
        <w:t xml:space="preserve">חליט. ובעינינו, ועדת </w:t>
      </w:r>
      <w:r w:rsidR="00062237">
        <w:rPr>
          <w:rFonts w:hint="cs"/>
          <w:rtl/>
        </w:rPr>
        <w:t>ה</w:t>
      </w:r>
      <w:r w:rsidR="00231EA1">
        <w:rPr>
          <w:rFonts w:hint="cs"/>
          <w:rtl/>
        </w:rPr>
        <w:t xml:space="preserve">חוץ והביטחון עשתה </w:t>
      </w:r>
      <w:bookmarkStart w:id="563" w:name="_ETM_Q1_1673630"/>
      <w:bookmarkEnd w:id="563"/>
      <w:r w:rsidR="00231EA1">
        <w:rPr>
          <w:rFonts w:hint="cs"/>
          <w:rtl/>
        </w:rPr>
        <w:t xml:space="preserve">את העבודה כמו שצריך והביאה את הממשלה למשוך את החוק </w:t>
      </w:r>
      <w:bookmarkStart w:id="564" w:name="_ETM_Q1_1677908"/>
      <w:bookmarkEnd w:id="564"/>
      <w:r w:rsidR="00231EA1">
        <w:rPr>
          <w:rFonts w:hint="cs"/>
          <w:rtl/>
        </w:rPr>
        <w:t>הזה, זה בשפה שלי.</w:t>
      </w:r>
      <w:r w:rsidR="0089665E">
        <w:rPr>
          <w:rFonts w:hint="cs"/>
          <w:rtl/>
        </w:rPr>
        <w:t xml:space="preserve"> </w:t>
      </w:r>
      <w:r w:rsidR="00231EA1">
        <w:rPr>
          <w:rFonts w:hint="cs"/>
          <w:rtl/>
        </w:rPr>
        <w:t>תודה.</w:t>
      </w:r>
      <w:r>
        <w:rPr>
          <w:rFonts w:hint="cs"/>
          <w:rtl/>
        </w:rPr>
        <w:t xml:space="preserve"> </w:t>
      </w:r>
    </w:p>
    <w:p w:rsidR="00640CC2" w:rsidRDefault="00640CC2" w:rsidP="00B653F0">
      <w:pPr>
        <w:rPr>
          <w:rtl/>
        </w:rPr>
      </w:pPr>
    </w:p>
    <w:p w:rsidR="00640CC2" w:rsidRDefault="00640CC2" w:rsidP="00640CC2">
      <w:pPr>
        <w:pStyle w:val="af6"/>
        <w:keepNext/>
        <w:rPr>
          <w:rtl/>
        </w:rPr>
      </w:pPr>
      <w:bookmarkStart w:id="565" w:name="ET_yor_5764_40"/>
      <w:r w:rsidRPr="00640CC2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640C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5"/>
    </w:p>
    <w:p w:rsidR="00640CC2" w:rsidRDefault="00640CC2" w:rsidP="00640CC2">
      <w:pPr>
        <w:pStyle w:val="KeepWithNext"/>
        <w:rPr>
          <w:rtl/>
        </w:rPr>
      </w:pPr>
    </w:p>
    <w:p w:rsidR="00640CC2" w:rsidRDefault="00231EA1" w:rsidP="00640CC2">
      <w:pPr>
        <w:rPr>
          <w:rtl/>
        </w:rPr>
      </w:pPr>
      <w:r>
        <w:rPr>
          <w:rFonts w:hint="cs"/>
          <w:rtl/>
        </w:rPr>
        <w:t>אני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>מודה לך.</w:t>
      </w:r>
    </w:p>
    <w:p w:rsidR="00231EA1" w:rsidRDefault="00231EA1" w:rsidP="00640CC2">
      <w:pPr>
        <w:rPr>
          <w:rtl/>
        </w:rPr>
      </w:pPr>
      <w:bookmarkStart w:id="566" w:name="_ETM_Q1_1683024"/>
      <w:bookmarkStart w:id="567" w:name="_ETM_Q1_1683172"/>
      <w:bookmarkStart w:id="568" w:name="_ETM_Q1_1683631"/>
      <w:bookmarkEnd w:id="566"/>
      <w:bookmarkEnd w:id="567"/>
      <w:bookmarkEnd w:id="568"/>
    </w:p>
    <w:p w:rsidR="00231EA1" w:rsidRDefault="00231EA1" w:rsidP="00EE1FF2">
      <w:pPr>
        <w:rPr>
          <w:rtl/>
        </w:rPr>
      </w:pPr>
      <w:bookmarkStart w:id="569" w:name="_ETM_Q1_1683759"/>
      <w:bookmarkEnd w:id="569"/>
      <w:r>
        <w:rPr>
          <w:rFonts w:hint="cs"/>
          <w:rtl/>
        </w:rPr>
        <w:t xml:space="preserve">חברת הכנסת </w:t>
      </w:r>
      <w:bookmarkStart w:id="570" w:name="_ETM_Q1_1681701"/>
      <w:bookmarkEnd w:id="570"/>
      <w:r>
        <w:rPr>
          <w:rFonts w:hint="cs"/>
          <w:rtl/>
        </w:rPr>
        <w:t xml:space="preserve">אורנה ברביבאי ואחריה </w:t>
      </w:r>
      <w:r>
        <w:rPr>
          <w:rtl/>
        </w:rPr>
        <w:t>–</w:t>
      </w:r>
      <w:r>
        <w:rPr>
          <w:rFonts w:hint="cs"/>
          <w:rtl/>
        </w:rPr>
        <w:t xml:space="preserve"> חבר הכנסת בוגי יעלון.</w:t>
      </w:r>
      <w:bookmarkStart w:id="571" w:name="_ETM_Q1_1685829"/>
      <w:bookmarkStart w:id="572" w:name="_ETM_Q1_1685974"/>
      <w:bookmarkStart w:id="573" w:name="_ETM_Q1_1686406"/>
      <w:bookmarkStart w:id="574" w:name="_ETM_Q1_1686541"/>
      <w:bookmarkEnd w:id="571"/>
      <w:bookmarkEnd w:id="572"/>
      <w:bookmarkEnd w:id="573"/>
      <w:bookmarkEnd w:id="574"/>
      <w:r w:rsidR="00EE1FF2">
        <w:rPr>
          <w:rFonts w:hint="cs"/>
          <w:rtl/>
        </w:rPr>
        <w:t xml:space="preserve"> </w:t>
      </w:r>
      <w:r>
        <w:rPr>
          <w:rFonts w:hint="cs"/>
          <w:rtl/>
        </w:rPr>
        <w:t>בבקשה</w:t>
      </w:r>
      <w:r w:rsidR="00EE1FF2">
        <w:rPr>
          <w:rFonts w:hint="cs"/>
          <w:rtl/>
        </w:rPr>
        <w:t>,</w:t>
      </w:r>
      <w:r>
        <w:rPr>
          <w:rFonts w:hint="cs"/>
          <w:rtl/>
        </w:rPr>
        <w:t xml:space="preserve"> אורנה</w:t>
      </w:r>
      <w:r w:rsidR="00EE1FF2">
        <w:rPr>
          <w:rFonts w:hint="cs"/>
          <w:rtl/>
        </w:rPr>
        <w:t>.</w:t>
      </w:r>
    </w:p>
    <w:p w:rsidR="00640CC2" w:rsidRDefault="00640CC2" w:rsidP="00B653F0">
      <w:pPr>
        <w:rPr>
          <w:rtl/>
        </w:rPr>
      </w:pPr>
    </w:p>
    <w:p w:rsidR="00640CC2" w:rsidRDefault="00640CC2" w:rsidP="00640CC2">
      <w:pPr>
        <w:pStyle w:val="a4"/>
        <w:keepNext/>
        <w:rPr>
          <w:rtl/>
        </w:rPr>
      </w:pPr>
      <w:bookmarkStart w:id="575" w:name="ET_speaker_5932_38"/>
      <w:r w:rsidRPr="00640CC2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640C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640CC2" w:rsidRDefault="00640CC2" w:rsidP="00640CC2">
      <w:pPr>
        <w:pStyle w:val="KeepWithNext"/>
        <w:rPr>
          <w:rtl/>
        </w:rPr>
      </w:pPr>
    </w:p>
    <w:p w:rsidR="00640CC2" w:rsidRDefault="00640CC2" w:rsidP="00AE3578">
      <w:pPr>
        <w:rPr>
          <w:rtl/>
        </w:rPr>
      </w:pPr>
      <w:r>
        <w:rPr>
          <w:rFonts w:hint="cs"/>
          <w:rtl/>
        </w:rPr>
        <w:t>אני חושבת ש</w:t>
      </w:r>
      <w:r w:rsidR="00EE1FF2">
        <w:rPr>
          <w:rFonts w:hint="cs"/>
          <w:rtl/>
        </w:rPr>
        <w:t xml:space="preserve">החוק הזה הוא חוק רע. </w:t>
      </w:r>
      <w:bookmarkStart w:id="576" w:name="_ETM_Q1_1690105"/>
      <w:bookmarkEnd w:id="576"/>
      <w:r w:rsidR="00EE1FF2">
        <w:rPr>
          <w:rFonts w:hint="cs"/>
          <w:rtl/>
        </w:rPr>
        <w:t xml:space="preserve">אני הצבעתי נגד בקריאה הראשונה. אני חושבת </w:t>
      </w:r>
      <w:bookmarkStart w:id="577" w:name="_ETM_Q1_1693898"/>
      <w:bookmarkEnd w:id="577"/>
      <w:r w:rsidR="00EE1FF2">
        <w:rPr>
          <w:rFonts w:hint="cs"/>
          <w:rtl/>
        </w:rPr>
        <w:t>ש</w:t>
      </w:r>
      <w:r>
        <w:rPr>
          <w:rFonts w:hint="cs"/>
          <w:rtl/>
        </w:rPr>
        <w:t>הוועדה עשתה עבודה מצוינת</w:t>
      </w:r>
      <w:r w:rsidR="00EE1FF2">
        <w:rPr>
          <w:rFonts w:hint="cs"/>
          <w:rtl/>
        </w:rPr>
        <w:t xml:space="preserve"> גם בפתיחה של זה לגורמים נוספים. ויש </w:t>
      </w:r>
      <w:bookmarkStart w:id="578" w:name="_ETM_Q1_1696005"/>
      <w:bookmarkEnd w:id="578"/>
      <w:r w:rsidR="00EE1FF2">
        <w:rPr>
          <w:rFonts w:hint="cs"/>
          <w:rtl/>
        </w:rPr>
        <w:t xml:space="preserve">לי יותר מהשערה סבירה, שאם היית מקיים הצבעה, </w:t>
      </w:r>
      <w:bookmarkStart w:id="579" w:name="_ETM_Q1_1703320"/>
      <w:bookmarkEnd w:id="579"/>
      <w:r w:rsidR="00EE1FF2">
        <w:rPr>
          <w:rFonts w:hint="cs"/>
          <w:rtl/>
        </w:rPr>
        <w:t>היינו יוצאים נגד החוק. ומכוון שכך - - -</w:t>
      </w:r>
    </w:p>
    <w:p w:rsidR="00640CC2" w:rsidRDefault="00640CC2" w:rsidP="00640CC2">
      <w:pPr>
        <w:rPr>
          <w:rtl/>
        </w:rPr>
      </w:pPr>
    </w:p>
    <w:p w:rsidR="00640CC2" w:rsidRDefault="00640CC2" w:rsidP="00640CC2">
      <w:pPr>
        <w:pStyle w:val="af6"/>
        <w:keepNext/>
        <w:rPr>
          <w:rtl/>
        </w:rPr>
      </w:pPr>
      <w:bookmarkStart w:id="580" w:name="ET_yor_5764_39"/>
      <w:r w:rsidRPr="00640CC2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640C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0"/>
    </w:p>
    <w:p w:rsidR="00640CC2" w:rsidRDefault="00640CC2" w:rsidP="00640CC2">
      <w:pPr>
        <w:pStyle w:val="KeepWithNext"/>
        <w:rPr>
          <w:rtl/>
        </w:rPr>
      </w:pPr>
    </w:p>
    <w:p w:rsidR="00640CC2" w:rsidRDefault="00C75445" w:rsidP="00EE1FF2">
      <w:pPr>
        <w:rPr>
          <w:rtl/>
        </w:rPr>
      </w:pPr>
      <w:r>
        <w:rPr>
          <w:rtl/>
        </w:rPr>
        <w:t xml:space="preserve"> </w:t>
      </w:r>
      <w:r w:rsidR="009B168E">
        <w:rPr>
          <w:rFonts w:hint="cs"/>
          <w:rtl/>
        </w:rPr>
        <w:t>חשב</w:t>
      </w:r>
      <w:r w:rsidR="00640CC2">
        <w:rPr>
          <w:rFonts w:hint="cs"/>
          <w:rtl/>
        </w:rPr>
        <w:t>ת</w:t>
      </w:r>
      <w:r w:rsidR="009B168E">
        <w:rPr>
          <w:rFonts w:hint="cs"/>
          <w:rtl/>
        </w:rPr>
        <w:t>י</w:t>
      </w:r>
      <w:r w:rsidR="00EE1FF2">
        <w:rPr>
          <w:rFonts w:hint="cs"/>
          <w:rtl/>
        </w:rPr>
        <w:t xml:space="preserve"> שהתייחסת</w:t>
      </w:r>
      <w:bookmarkStart w:id="581" w:name="_ETM_Q1_1705062"/>
      <w:bookmarkEnd w:id="581"/>
      <w:r w:rsidR="00EE1FF2">
        <w:rPr>
          <w:rFonts w:hint="cs"/>
          <w:rtl/>
        </w:rPr>
        <w:t xml:space="preserve"> לדבר החשוב בהצ</w:t>
      </w:r>
      <w:r w:rsidR="00B13CEF">
        <w:rPr>
          <w:rFonts w:hint="cs"/>
          <w:rtl/>
        </w:rPr>
        <w:t>ב</w:t>
      </w:r>
      <w:r w:rsidR="00EE1FF2">
        <w:rPr>
          <w:rFonts w:hint="cs"/>
          <w:rtl/>
        </w:rPr>
        <w:t>עה.</w:t>
      </w:r>
    </w:p>
    <w:p w:rsidR="00640CC2" w:rsidRDefault="00640CC2" w:rsidP="00640CC2">
      <w:pPr>
        <w:rPr>
          <w:rtl/>
        </w:rPr>
      </w:pPr>
    </w:p>
    <w:p w:rsidR="00640CC2" w:rsidRDefault="00640CC2" w:rsidP="00640CC2">
      <w:pPr>
        <w:pStyle w:val="-"/>
        <w:keepNext/>
        <w:rPr>
          <w:rtl/>
        </w:rPr>
      </w:pPr>
      <w:bookmarkStart w:id="582" w:name="ET_speakercontinue_5932_41"/>
      <w:r w:rsidRPr="00640CC2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640C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2"/>
    </w:p>
    <w:p w:rsidR="00640CC2" w:rsidRDefault="00640CC2" w:rsidP="00640CC2">
      <w:pPr>
        <w:pStyle w:val="KeepWithNext"/>
        <w:rPr>
          <w:rtl/>
        </w:rPr>
      </w:pPr>
    </w:p>
    <w:p w:rsidR="00640CC2" w:rsidRDefault="00640CC2" w:rsidP="00640CC2">
      <w:pPr>
        <w:rPr>
          <w:rtl/>
        </w:rPr>
      </w:pPr>
      <w:r>
        <w:rPr>
          <w:rFonts w:hint="cs"/>
          <w:rtl/>
        </w:rPr>
        <w:t>שהוא מה?</w:t>
      </w:r>
    </w:p>
    <w:p w:rsidR="00640CC2" w:rsidRDefault="00640CC2" w:rsidP="00640CC2">
      <w:pPr>
        <w:rPr>
          <w:rtl/>
        </w:rPr>
      </w:pPr>
    </w:p>
    <w:p w:rsidR="00640CC2" w:rsidRDefault="00640CC2" w:rsidP="00640CC2">
      <w:pPr>
        <w:pStyle w:val="af6"/>
        <w:keepNext/>
        <w:rPr>
          <w:rtl/>
        </w:rPr>
      </w:pPr>
      <w:bookmarkStart w:id="583" w:name="ET_yor_5764_42"/>
      <w:r w:rsidRPr="00640CC2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640C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640CC2" w:rsidRDefault="00640CC2" w:rsidP="00640CC2">
      <w:pPr>
        <w:pStyle w:val="KeepWithNext"/>
        <w:rPr>
          <w:rtl/>
        </w:rPr>
      </w:pPr>
    </w:p>
    <w:p w:rsidR="00640CC2" w:rsidRDefault="002D77CB" w:rsidP="00640CC2">
      <w:pPr>
        <w:rPr>
          <w:rtl/>
        </w:rPr>
      </w:pPr>
      <w:r>
        <w:rPr>
          <w:rFonts w:hint="cs"/>
          <w:rtl/>
        </w:rPr>
        <w:t>ה</w:t>
      </w:r>
      <w:r w:rsidR="00EE1FF2">
        <w:rPr>
          <w:rFonts w:hint="cs"/>
          <w:rtl/>
        </w:rPr>
        <w:t>רוב.</w:t>
      </w:r>
    </w:p>
    <w:p w:rsidR="00EE1FF2" w:rsidRDefault="00EE1FF2" w:rsidP="00640CC2">
      <w:pPr>
        <w:rPr>
          <w:rtl/>
        </w:rPr>
      </w:pPr>
    </w:p>
    <w:p w:rsidR="00640CC2" w:rsidRDefault="00640CC2" w:rsidP="00640CC2">
      <w:pPr>
        <w:pStyle w:val="-"/>
        <w:keepNext/>
        <w:rPr>
          <w:rtl/>
        </w:rPr>
      </w:pPr>
      <w:bookmarkStart w:id="584" w:name="ET_speakercontinue_5932_43"/>
      <w:r w:rsidRPr="00640CC2">
        <w:rPr>
          <w:rStyle w:val="TagStyle"/>
          <w:rtl/>
        </w:rPr>
        <w:t xml:space="preserve"> &lt;&lt; דובר_המשך &gt;&gt; </w:t>
      </w:r>
      <w:r>
        <w:rPr>
          <w:rtl/>
        </w:rPr>
        <w:t>אורנה ברביבאי (יש עתיד-תל"ם):</w:t>
      </w:r>
      <w:r w:rsidRPr="00640C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4"/>
    </w:p>
    <w:p w:rsidR="00640CC2" w:rsidRDefault="00640CC2" w:rsidP="00640CC2">
      <w:pPr>
        <w:pStyle w:val="KeepWithNext"/>
        <w:rPr>
          <w:rtl/>
        </w:rPr>
      </w:pPr>
    </w:p>
    <w:p w:rsidR="00793561" w:rsidRDefault="00C75445" w:rsidP="002D77CB">
      <w:pPr>
        <w:rPr>
          <w:rtl/>
        </w:rPr>
      </w:pPr>
      <w:r>
        <w:rPr>
          <w:rtl/>
        </w:rPr>
        <w:t xml:space="preserve"> </w:t>
      </w:r>
      <w:r w:rsidR="00EE1FF2">
        <w:rPr>
          <w:rFonts w:hint="cs"/>
          <w:rtl/>
        </w:rPr>
        <w:t xml:space="preserve">אני אומרת לך, לפחות </w:t>
      </w:r>
      <w:bookmarkStart w:id="585" w:name="_ETM_Q1_1711753"/>
      <w:bookmarkEnd w:id="585"/>
      <w:r w:rsidR="00EE1FF2">
        <w:rPr>
          <w:rFonts w:hint="cs"/>
          <w:rtl/>
        </w:rPr>
        <w:t>ממה</w:t>
      </w:r>
      <w:r w:rsidR="002D77CB">
        <w:rPr>
          <w:rFonts w:hint="cs"/>
          <w:rtl/>
        </w:rPr>
        <w:t xml:space="preserve"> שאני שמעתי, את רוח הדברים כאן </w:t>
      </w:r>
      <w:r w:rsidR="002D77CB">
        <w:rPr>
          <w:rtl/>
        </w:rPr>
        <w:t>–</w:t>
      </w:r>
      <w:r w:rsidR="002D77CB">
        <w:rPr>
          <w:rFonts w:hint="cs"/>
          <w:rtl/>
        </w:rPr>
        <w:t xml:space="preserve"> </w:t>
      </w:r>
      <w:r w:rsidR="00EE1FF2">
        <w:rPr>
          <w:rFonts w:hint="cs"/>
          <w:rtl/>
        </w:rPr>
        <w:t xml:space="preserve">לא </w:t>
      </w:r>
      <w:r w:rsidR="002D77CB">
        <w:rPr>
          <w:rFonts w:hint="cs"/>
          <w:rtl/>
        </w:rPr>
        <w:t>יודעת להגיד</w:t>
      </w:r>
      <w:bookmarkStart w:id="586" w:name="_ETM_Q1_1712529"/>
      <w:bookmarkEnd w:id="586"/>
      <w:r w:rsidR="002D77CB">
        <w:rPr>
          <w:rFonts w:hint="cs"/>
          <w:rtl/>
        </w:rPr>
        <w:t xml:space="preserve"> </w:t>
      </w:r>
      <w:r w:rsidR="00793561">
        <w:rPr>
          <w:rFonts w:hint="cs"/>
          <w:rtl/>
        </w:rPr>
        <w:t xml:space="preserve">רוב, אף אחד לא הצביע </w:t>
      </w:r>
      <w:bookmarkStart w:id="587" w:name="_ETM_Q1_1714463"/>
      <w:bookmarkEnd w:id="587"/>
      <w:r w:rsidR="00793561">
        <w:rPr>
          <w:rFonts w:hint="cs"/>
          <w:rtl/>
        </w:rPr>
        <w:t>עד</w:t>
      </w:r>
      <w:r w:rsidR="002D77CB">
        <w:rPr>
          <w:rFonts w:hint="cs"/>
          <w:rtl/>
        </w:rPr>
        <w:t xml:space="preserve">יין </w:t>
      </w:r>
      <w:bookmarkStart w:id="588" w:name="_ETM_Q1_1710386"/>
      <w:bookmarkEnd w:id="588"/>
      <w:r w:rsidR="002D77CB">
        <w:rPr>
          <w:rtl/>
        </w:rPr>
        <w:t>–</w:t>
      </w:r>
      <w:r w:rsidR="002D77CB">
        <w:rPr>
          <w:rFonts w:hint="cs"/>
          <w:rtl/>
        </w:rPr>
        <w:t xml:space="preserve"> אבל אני חושבת שברור ש</w:t>
      </w:r>
      <w:r w:rsidR="00793561">
        <w:rPr>
          <w:rFonts w:hint="cs"/>
          <w:rtl/>
        </w:rPr>
        <w:t xml:space="preserve">יש מובהקות למה </w:t>
      </w:r>
      <w:bookmarkStart w:id="589" w:name="_ETM_Q1_1719515"/>
      <w:bookmarkEnd w:id="589"/>
      <w:r w:rsidR="00793561">
        <w:rPr>
          <w:rFonts w:hint="cs"/>
          <w:rtl/>
        </w:rPr>
        <w:t>החוק הזה צריך לעבור מהעולם. הוא</w:t>
      </w:r>
      <w:r w:rsidR="0089665E">
        <w:rPr>
          <w:rFonts w:hint="cs"/>
          <w:rtl/>
        </w:rPr>
        <w:t xml:space="preserve"> </w:t>
      </w:r>
      <w:r w:rsidR="00793561">
        <w:rPr>
          <w:rFonts w:hint="cs"/>
          <w:rtl/>
        </w:rPr>
        <w:t xml:space="preserve">לא </w:t>
      </w:r>
      <w:bookmarkStart w:id="590" w:name="_ETM_Q1_1722449"/>
      <w:bookmarkEnd w:id="590"/>
      <w:r w:rsidR="00793561">
        <w:rPr>
          <w:rFonts w:hint="cs"/>
          <w:rtl/>
        </w:rPr>
        <w:t>ראוי. גם בעיצומה של הקורונה, אנחנו עדיין דמוקרטיה.</w:t>
      </w:r>
    </w:p>
    <w:p w:rsidR="00793561" w:rsidRDefault="00793561" w:rsidP="00640CC2">
      <w:pPr>
        <w:rPr>
          <w:rtl/>
        </w:rPr>
      </w:pPr>
    </w:p>
    <w:p w:rsidR="00640CC2" w:rsidRDefault="00793561" w:rsidP="00793561">
      <w:pPr>
        <w:rPr>
          <w:rtl/>
        </w:rPr>
      </w:pPr>
      <w:bookmarkStart w:id="591" w:name="_ETM_Q1_1724863"/>
      <w:bookmarkStart w:id="592" w:name="_ETM_Q1_1725033"/>
      <w:bookmarkEnd w:id="591"/>
      <w:bookmarkEnd w:id="592"/>
      <w:r>
        <w:rPr>
          <w:rFonts w:hint="cs"/>
          <w:rtl/>
        </w:rPr>
        <w:t xml:space="preserve">ולכן </w:t>
      </w:r>
      <w:bookmarkStart w:id="593" w:name="_ETM_Q1_1726159"/>
      <w:bookmarkEnd w:id="593"/>
      <w:r>
        <w:rPr>
          <w:rFonts w:hint="cs"/>
          <w:rtl/>
        </w:rPr>
        <w:t xml:space="preserve">אני חושבת שיש אמירה לוועדה הזאת להצביע ושתהיה תוצאה </w:t>
      </w:r>
      <w:bookmarkStart w:id="594" w:name="_ETM_Q1_1731279"/>
      <w:bookmarkEnd w:id="594"/>
      <w:r>
        <w:rPr>
          <w:rFonts w:hint="cs"/>
          <w:rtl/>
        </w:rPr>
        <w:t xml:space="preserve">להצבעה, כדי להביא את זה למבחן. אני חושבת שיש תפקיד </w:t>
      </w:r>
      <w:bookmarkStart w:id="595" w:name="_ETM_Q1_1732748"/>
      <w:bookmarkEnd w:id="595"/>
      <w:r w:rsidR="002D77CB">
        <w:rPr>
          <w:rFonts w:hint="cs"/>
          <w:rtl/>
        </w:rPr>
        <w:t>לממשלה ויש תפקיד לוועדה.</w:t>
      </w:r>
      <w:r>
        <w:rPr>
          <w:rFonts w:hint="cs"/>
          <w:rtl/>
        </w:rPr>
        <w:t xml:space="preserve"> ודווקא בגלל שהוועדה עשתה </w:t>
      </w:r>
      <w:bookmarkStart w:id="596" w:name="_ETM_Q1_1738245"/>
      <w:bookmarkEnd w:id="596"/>
      <w:r>
        <w:rPr>
          <w:rFonts w:hint="cs"/>
          <w:rtl/>
        </w:rPr>
        <w:t>היטב את עבודתה ופתחה את זה ודנה לעומק בדברים</w:t>
      </w:r>
      <w:r w:rsidR="002D77CB">
        <w:rPr>
          <w:rFonts w:hint="cs"/>
          <w:rtl/>
        </w:rPr>
        <w:t>, אני חושבת שציבורית</w:t>
      </w:r>
      <w:r>
        <w:rPr>
          <w:rFonts w:hint="cs"/>
          <w:rtl/>
        </w:rPr>
        <w:t xml:space="preserve"> </w:t>
      </w:r>
      <w:bookmarkStart w:id="597" w:name="_ETM_Q1_1742528"/>
      <w:bookmarkEnd w:id="597"/>
      <w:r>
        <w:rPr>
          <w:rFonts w:hint="cs"/>
          <w:rtl/>
        </w:rPr>
        <w:t>נכון שנצביע כפי שנדרשת מוועדה כזו.</w:t>
      </w:r>
      <w:bookmarkStart w:id="598" w:name="_ETM_Q1_1750964"/>
      <w:bookmarkStart w:id="599" w:name="_ETM_Q1_1751137"/>
      <w:bookmarkEnd w:id="598"/>
      <w:bookmarkEnd w:id="599"/>
      <w:r w:rsidR="0089665E">
        <w:rPr>
          <w:rtl/>
        </w:rPr>
        <w:t xml:space="preserve"> </w:t>
      </w:r>
    </w:p>
    <w:p w:rsidR="00B653F0" w:rsidRDefault="00B653F0" w:rsidP="00B653F0">
      <w:pPr>
        <w:rPr>
          <w:rtl/>
        </w:rPr>
      </w:pPr>
    </w:p>
    <w:p w:rsidR="00640CC2" w:rsidRDefault="00640CC2" w:rsidP="00640CC2">
      <w:pPr>
        <w:pStyle w:val="af6"/>
        <w:keepNext/>
        <w:rPr>
          <w:rtl/>
        </w:rPr>
      </w:pPr>
      <w:bookmarkStart w:id="600" w:name="ET_yor_5764_44"/>
      <w:r w:rsidRPr="00640CC2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640C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640CC2" w:rsidRDefault="00640CC2" w:rsidP="00640CC2">
      <w:pPr>
        <w:pStyle w:val="KeepWithNext"/>
        <w:rPr>
          <w:rtl/>
        </w:rPr>
      </w:pPr>
    </w:p>
    <w:p w:rsidR="00793561" w:rsidRDefault="00793561" w:rsidP="00640CC2">
      <w:pPr>
        <w:rPr>
          <w:rtl/>
        </w:rPr>
      </w:pPr>
      <w:r>
        <w:rPr>
          <w:rFonts w:hint="cs"/>
          <w:rtl/>
        </w:rPr>
        <w:t>תודה, אורנה, על הערות.</w:t>
      </w:r>
    </w:p>
    <w:p w:rsidR="00793561" w:rsidRDefault="00793561" w:rsidP="00640CC2">
      <w:pPr>
        <w:rPr>
          <w:rtl/>
        </w:rPr>
      </w:pPr>
      <w:bookmarkStart w:id="601" w:name="_ETM_Q1_1749172"/>
      <w:bookmarkStart w:id="602" w:name="_ETM_Q1_1749331"/>
      <w:bookmarkEnd w:id="601"/>
      <w:bookmarkEnd w:id="602"/>
    </w:p>
    <w:p w:rsidR="00640CC2" w:rsidRDefault="00793561" w:rsidP="00AE3578">
      <w:pPr>
        <w:rPr>
          <w:rtl/>
        </w:rPr>
      </w:pPr>
      <w:bookmarkStart w:id="603" w:name="_ETM_Q1_1749637"/>
      <w:bookmarkStart w:id="604" w:name="_ETM_Q1_1749780"/>
      <w:bookmarkEnd w:id="603"/>
      <w:bookmarkEnd w:id="604"/>
      <w:r>
        <w:rPr>
          <w:rFonts w:hint="cs"/>
          <w:rtl/>
        </w:rPr>
        <w:t xml:space="preserve">חבר </w:t>
      </w:r>
      <w:bookmarkStart w:id="605" w:name="_ETM_Q1_1750804"/>
      <w:bookmarkEnd w:id="605"/>
      <w:r>
        <w:rPr>
          <w:rFonts w:hint="cs"/>
          <w:rtl/>
        </w:rPr>
        <w:t xml:space="preserve">הכנסת </w:t>
      </w:r>
      <w:r w:rsidR="00640CC2">
        <w:rPr>
          <w:rFonts w:hint="cs"/>
          <w:rtl/>
        </w:rPr>
        <w:t>בוגי</w:t>
      </w:r>
      <w:r>
        <w:rPr>
          <w:rFonts w:hint="cs"/>
          <w:rtl/>
        </w:rPr>
        <w:t xml:space="preserve"> יעלון</w:t>
      </w:r>
      <w:r w:rsidR="00640CC2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640CC2" w:rsidRDefault="00640CC2" w:rsidP="00640CC2">
      <w:pPr>
        <w:rPr>
          <w:rtl/>
        </w:rPr>
      </w:pPr>
    </w:p>
    <w:p w:rsidR="00640CC2" w:rsidRDefault="00640CC2" w:rsidP="00640CC2">
      <w:pPr>
        <w:pStyle w:val="a4"/>
        <w:keepNext/>
        <w:rPr>
          <w:rtl/>
        </w:rPr>
      </w:pPr>
      <w:bookmarkStart w:id="606" w:name="ET_speaker_5940_45"/>
      <w:r w:rsidRPr="00640CC2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עתיד-תל"ם):</w:t>
      </w:r>
      <w:r w:rsidRPr="00640C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6"/>
    </w:p>
    <w:p w:rsidR="00640CC2" w:rsidRDefault="00640CC2" w:rsidP="00640CC2">
      <w:pPr>
        <w:pStyle w:val="KeepWithNext"/>
        <w:rPr>
          <w:rtl/>
        </w:rPr>
      </w:pPr>
    </w:p>
    <w:p w:rsidR="008D7542" w:rsidRDefault="00640CC2" w:rsidP="00640CC2">
      <w:pPr>
        <w:rPr>
          <w:rtl/>
        </w:rPr>
      </w:pPr>
      <w:r>
        <w:rPr>
          <w:rFonts w:hint="cs"/>
          <w:rtl/>
        </w:rPr>
        <w:t>אני מתנגד לחוק</w:t>
      </w:r>
      <w:r w:rsidR="008D7542">
        <w:rPr>
          <w:rFonts w:hint="cs"/>
          <w:rtl/>
        </w:rPr>
        <w:t>,</w:t>
      </w:r>
      <w:r w:rsidR="00793561">
        <w:rPr>
          <w:rFonts w:hint="cs"/>
          <w:rtl/>
        </w:rPr>
        <w:t xml:space="preserve"> למרות שהצבעתי במליאה בעד. והצבעתי במליאה בעד </w:t>
      </w:r>
      <w:bookmarkStart w:id="607" w:name="_ETM_Q1_1762428"/>
      <w:bookmarkEnd w:id="607"/>
      <w:r w:rsidR="00793561">
        <w:rPr>
          <w:rFonts w:hint="cs"/>
          <w:rtl/>
        </w:rPr>
        <w:t>אחרי שעברנו את מה שעברנו בתהליך, בעיקר בוועדת המשנה, ביח</w:t>
      </w:r>
      <w:bookmarkStart w:id="608" w:name="_ETM_Q1_1765364"/>
      <w:bookmarkEnd w:id="608"/>
      <w:r w:rsidR="00793561">
        <w:rPr>
          <w:rFonts w:hint="cs"/>
          <w:rtl/>
        </w:rPr>
        <w:t>ס לצורך, לחשיבות, למגבלות שהטלנו על הגורמים השונים, במקרה זה</w:t>
      </w:r>
      <w:r w:rsidR="008D7542">
        <w:rPr>
          <w:rFonts w:hint="cs"/>
          <w:rtl/>
        </w:rPr>
        <w:t>,</w:t>
      </w:r>
      <w:r w:rsidR="00793561">
        <w:rPr>
          <w:rFonts w:hint="cs"/>
          <w:rtl/>
        </w:rPr>
        <w:t xml:space="preserve"> </w:t>
      </w:r>
      <w:bookmarkStart w:id="609" w:name="_ETM_Q1_1775226"/>
      <w:bookmarkEnd w:id="609"/>
      <w:r w:rsidR="00793561">
        <w:rPr>
          <w:rFonts w:hint="cs"/>
          <w:rtl/>
        </w:rPr>
        <w:t>שם זה היה השב"כ</w:t>
      </w:r>
      <w:r w:rsidR="0089665E">
        <w:rPr>
          <w:rFonts w:hint="cs"/>
          <w:rtl/>
        </w:rPr>
        <w:t xml:space="preserve"> </w:t>
      </w:r>
      <w:r w:rsidR="00793561">
        <w:rPr>
          <w:rFonts w:hint="cs"/>
          <w:rtl/>
        </w:rPr>
        <w:t xml:space="preserve">ומשרד הבריאות. </w:t>
      </w:r>
    </w:p>
    <w:p w:rsidR="008D7542" w:rsidRDefault="008D7542" w:rsidP="00640CC2">
      <w:pPr>
        <w:rPr>
          <w:rtl/>
        </w:rPr>
      </w:pPr>
    </w:p>
    <w:p w:rsidR="00640CC2" w:rsidRDefault="00793561" w:rsidP="00640CC2">
      <w:pPr>
        <w:rPr>
          <w:rtl/>
        </w:rPr>
      </w:pPr>
      <w:r>
        <w:rPr>
          <w:rFonts w:hint="cs"/>
          <w:rtl/>
        </w:rPr>
        <w:t xml:space="preserve">והינה, במסגרת הדיונים, </w:t>
      </w:r>
      <w:bookmarkStart w:id="610" w:name="_ETM_Q1_1778262"/>
      <w:bookmarkEnd w:id="610"/>
      <w:r>
        <w:rPr>
          <w:rFonts w:hint="cs"/>
          <w:rtl/>
        </w:rPr>
        <w:t>אחרי שהחוק אושר בכנסת כאן, הסתבר שהמלך הוא עירום. לא הצלחנו לקבל נתונים, גם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>לוועדת המשנה</w:t>
      </w:r>
      <w:bookmarkStart w:id="611" w:name="_ETM_Q1_1786026"/>
      <w:bookmarkEnd w:id="611"/>
      <w:r>
        <w:rPr>
          <w:rFonts w:hint="cs"/>
          <w:rtl/>
        </w:rPr>
        <w:t>, דרך אגב, ונ</w:t>
      </w:r>
      <w:r w:rsidR="008D7542">
        <w:rPr>
          <w:rFonts w:hint="cs"/>
          <w:rtl/>
        </w:rPr>
        <w:t>תונים ממשרד הבריאות, מהשב"כ אין.</w:t>
      </w:r>
      <w:r>
        <w:rPr>
          <w:rFonts w:hint="cs"/>
          <w:rtl/>
        </w:rPr>
        <w:t xml:space="preserve"> וגם כשקיבלנו </w:t>
      </w:r>
      <w:bookmarkStart w:id="612" w:name="_ETM_Q1_1792599"/>
      <w:bookmarkEnd w:id="612"/>
      <w:r>
        <w:rPr>
          <w:rFonts w:hint="cs"/>
          <w:rtl/>
        </w:rPr>
        <w:t xml:space="preserve">בסוף </w:t>
      </w:r>
      <w:r w:rsidR="008D7542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מהמשטרה, ראינו בעצם, בשאלות של עלות-תועלת, זה חוק </w:t>
      </w:r>
      <w:bookmarkStart w:id="613" w:name="_ETM_Q1_1795083"/>
      <w:bookmarkEnd w:id="613"/>
      <w:r>
        <w:rPr>
          <w:rFonts w:hint="cs"/>
          <w:rtl/>
        </w:rPr>
        <w:t xml:space="preserve">דרקוני, הוא דרקוני. ידענו שהוא דרקוני. אז אנחנו מבינים, מה </w:t>
      </w:r>
      <w:bookmarkStart w:id="614" w:name="_ETM_Q1_1802923"/>
      <w:bookmarkEnd w:id="614"/>
      <w:r>
        <w:rPr>
          <w:rFonts w:hint="cs"/>
          <w:rtl/>
        </w:rPr>
        <w:t xml:space="preserve">שנקרא, </w:t>
      </w:r>
      <w:r w:rsidR="002508AC">
        <w:rPr>
          <w:rFonts w:hint="cs"/>
          <w:rtl/>
        </w:rPr>
        <w:t>ש</w:t>
      </w:r>
      <w:r>
        <w:rPr>
          <w:rFonts w:hint="cs"/>
          <w:rtl/>
        </w:rPr>
        <w:t xml:space="preserve">זה לא שווה את המחיר. </w:t>
      </w:r>
    </w:p>
    <w:p w:rsidR="00793561" w:rsidRDefault="00793561" w:rsidP="00640CC2">
      <w:pPr>
        <w:rPr>
          <w:rtl/>
        </w:rPr>
      </w:pPr>
      <w:bookmarkStart w:id="615" w:name="_ETM_Q1_1806314"/>
      <w:bookmarkStart w:id="616" w:name="_ETM_Q1_1806487"/>
      <w:bookmarkEnd w:id="615"/>
      <w:bookmarkEnd w:id="616"/>
    </w:p>
    <w:p w:rsidR="00793561" w:rsidRDefault="00793561" w:rsidP="00640CC2">
      <w:pPr>
        <w:rPr>
          <w:rtl/>
        </w:rPr>
      </w:pPr>
      <w:bookmarkStart w:id="617" w:name="_ETM_Q1_1806810"/>
      <w:bookmarkStart w:id="618" w:name="_ETM_Q1_1806960"/>
      <w:bookmarkEnd w:id="617"/>
      <w:bookmarkEnd w:id="618"/>
      <w:r>
        <w:rPr>
          <w:rFonts w:hint="cs"/>
          <w:rtl/>
        </w:rPr>
        <w:t xml:space="preserve">לכן, אם זה </w:t>
      </w:r>
      <w:bookmarkStart w:id="619" w:name="_ETM_Q1_1805795"/>
      <w:bookmarkEnd w:id="619"/>
      <w:r>
        <w:rPr>
          <w:rFonts w:hint="cs"/>
          <w:rtl/>
        </w:rPr>
        <w:t xml:space="preserve">עולה עכשיו, אני מצביע נגד, קודם כול. כי באמת </w:t>
      </w:r>
      <w:bookmarkStart w:id="620" w:name="_ETM_Q1_1809827"/>
      <w:bookmarkEnd w:id="620"/>
      <w:r>
        <w:rPr>
          <w:rFonts w:hint="cs"/>
          <w:rtl/>
        </w:rPr>
        <w:t xml:space="preserve">מדובר בחוק דרקוני, אין בו מידתיות ביחס לעלות-תועלת. והיה </w:t>
      </w:r>
      <w:bookmarkStart w:id="621" w:name="_ETM_Q1_1815317"/>
      <w:bookmarkEnd w:id="621"/>
      <w:r w:rsidR="00492A98">
        <w:rPr>
          <w:rFonts w:hint="cs"/>
          <w:rtl/>
        </w:rPr>
        <w:t>ובהמשך שוב נגיע למצב של סופה משתוללת של המגפה ו</w:t>
      </w:r>
      <w:bookmarkStart w:id="622" w:name="_ETM_Q1_1824261"/>
      <w:bookmarkEnd w:id="622"/>
      <w:r w:rsidR="00492A98">
        <w:rPr>
          <w:rFonts w:hint="cs"/>
          <w:rtl/>
        </w:rPr>
        <w:t xml:space="preserve">אין שום דרך איך לעצור את זה, אז שיעלה מחדש. </w:t>
      </w:r>
      <w:bookmarkStart w:id="623" w:name="_ETM_Q1_1828962"/>
      <w:bookmarkEnd w:id="623"/>
      <w:r w:rsidR="00492A98">
        <w:rPr>
          <w:rFonts w:hint="cs"/>
          <w:rtl/>
        </w:rPr>
        <w:t xml:space="preserve">זה לא המצב היום. אני מקווה שזה </w:t>
      </w:r>
      <w:r w:rsidR="002508AC">
        <w:rPr>
          <w:rFonts w:hint="cs"/>
          <w:rtl/>
        </w:rPr>
        <w:t xml:space="preserve">גם </w:t>
      </w:r>
      <w:r w:rsidR="00492A98">
        <w:rPr>
          <w:rFonts w:hint="cs"/>
          <w:rtl/>
        </w:rPr>
        <w:t xml:space="preserve">לא </w:t>
      </w:r>
      <w:bookmarkStart w:id="624" w:name="_ETM_Q1_1828407"/>
      <w:bookmarkEnd w:id="624"/>
      <w:r w:rsidR="00492A98">
        <w:rPr>
          <w:rFonts w:hint="cs"/>
          <w:rtl/>
        </w:rPr>
        <w:t>יהיה המצב בעתיד.</w:t>
      </w:r>
    </w:p>
    <w:p w:rsidR="00492A98" w:rsidRDefault="00492A98" w:rsidP="00640CC2">
      <w:pPr>
        <w:rPr>
          <w:rtl/>
        </w:rPr>
      </w:pPr>
      <w:bookmarkStart w:id="625" w:name="_ETM_Q1_1830623"/>
      <w:bookmarkStart w:id="626" w:name="_ETM_Q1_1830771"/>
      <w:bookmarkEnd w:id="625"/>
      <w:bookmarkEnd w:id="626"/>
    </w:p>
    <w:p w:rsidR="00492A98" w:rsidRDefault="00492A98" w:rsidP="00640CC2">
      <w:pPr>
        <w:rPr>
          <w:rtl/>
        </w:rPr>
      </w:pPr>
      <w:bookmarkStart w:id="627" w:name="_ETM_Q1_1831231"/>
      <w:bookmarkStart w:id="628" w:name="_ETM_Q1_1831376"/>
      <w:bookmarkEnd w:id="627"/>
      <w:bookmarkEnd w:id="628"/>
      <w:r>
        <w:rPr>
          <w:rFonts w:hint="cs"/>
          <w:rtl/>
        </w:rPr>
        <w:t xml:space="preserve">אבל פה אני כן חייב להעיר את </w:t>
      </w:r>
      <w:bookmarkStart w:id="629" w:name="_ETM_Q1_1830953"/>
      <w:bookmarkEnd w:id="629"/>
      <w:r>
        <w:rPr>
          <w:rFonts w:hint="cs"/>
          <w:rtl/>
        </w:rPr>
        <w:t>מה שהערת</w:t>
      </w:r>
      <w:r w:rsidR="002508AC">
        <w:rPr>
          <w:rFonts w:hint="cs"/>
          <w:rtl/>
        </w:rPr>
        <w:t>י</w:t>
      </w:r>
      <w:r>
        <w:rPr>
          <w:rFonts w:hint="cs"/>
          <w:rtl/>
        </w:rPr>
        <w:t xml:space="preserve"> תוך כדי הדיונים. תראו, הבנו מלכתחילה שזה דרקוני, אבל מתייחסים לזה כדבר העיקרי. כאילו אין אופציות </w:t>
      </w:r>
      <w:bookmarkStart w:id="630" w:name="_ETM_Q1_1838276"/>
      <w:bookmarkEnd w:id="630"/>
      <w:r>
        <w:rPr>
          <w:rFonts w:hint="cs"/>
          <w:rtl/>
        </w:rPr>
        <w:t>אחרות.</w:t>
      </w:r>
    </w:p>
    <w:p w:rsidR="00616F93" w:rsidRDefault="00616F93" w:rsidP="00492A98">
      <w:pPr>
        <w:ind w:firstLine="0"/>
        <w:rPr>
          <w:rtl/>
        </w:rPr>
      </w:pPr>
    </w:p>
    <w:p w:rsidR="00616F93" w:rsidRDefault="00616F93" w:rsidP="00616F93">
      <w:pPr>
        <w:pStyle w:val="af6"/>
        <w:keepNext/>
        <w:rPr>
          <w:rtl/>
        </w:rPr>
      </w:pPr>
      <w:bookmarkStart w:id="631" w:name="ET_yor_5764_46"/>
      <w:r w:rsidRPr="00616F93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616F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1"/>
    </w:p>
    <w:p w:rsidR="00616F93" w:rsidRDefault="00616F93" w:rsidP="00616F93">
      <w:pPr>
        <w:pStyle w:val="KeepWithNext"/>
        <w:rPr>
          <w:rtl/>
        </w:rPr>
      </w:pPr>
    </w:p>
    <w:p w:rsidR="00616F93" w:rsidRDefault="00616F93" w:rsidP="00616F93">
      <w:pPr>
        <w:rPr>
          <w:rtl/>
        </w:rPr>
      </w:pPr>
      <w:r>
        <w:rPr>
          <w:rFonts w:hint="cs"/>
          <w:rtl/>
        </w:rPr>
        <w:t>לא הוועדה</w:t>
      </w:r>
      <w:r w:rsidR="00492A98">
        <w:rPr>
          <w:rFonts w:hint="cs"/>
          <w:rtl/>
        </w:rPr>
        <w:t>.</w:t>
      </w:r>
    </w:p>
    <w:p w:rsidR="00616F93" w:rsidRDefault="00616F93" w:rsidP="00616F93">
      <w:pPr>
        <w:rPr>
          <w:rtl/>
        </w:rPr>
      </w:pPr>
    </w:p>
    <w:p w:rsidR="00616F93" w:rsidRDefault="00616F93" w:rsidP="00616F93">
      <w:pPr>
        <w:pStyle w:val="-"/>
        <w:keepNext/>
        <w:rPr>
          <w:rtl/>
        </w:rPr>
      </w:pPr>
      <w:bookmarkStart w:id="632" w:name="ET_speakercontinue_5940_47"/>
      <w:r w:rsidRPr="00616F93">
        <w:rPr>
          <w:rStyle w:val="TagStyle"/>
          <w:rtl/>
        </w:rPr>
        <w:t xml:space="preserve"> &lt;&lt; דובר_המשך &gt;&gt; </w:t>
      </w:r>
      <w:r>
        <w:rPr>
          <w:rtl/>
        </w:rPr>
        <w:t>משה יעלון (יש עתיד-תל"ם):</w:t>
      </w:r>
      <w:r w:rsidRPr="00616F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2"/>
    </w:p>
    <w:p w:rsidR="00616F93" w:rsidRDefault="00616F93" w:rsidP="00616F93">
      <w:pPr>
        <w:pStyle w:val="KeepWithNext"/>
        <w:rPr>
          <w:rtl/>
        </w:rPr>
      </w:pPr>
    </w:p>
    <w:p w:rsidR="00616F93" w:rsidRDefault="00616F93" w:rsidP="00616F93">
      <w:pPr>
        <w:rPr>
          <w:rtl/>
        </w:rPr>
      </w:pPr>
      <w:r>
        <w:rPr>
          <w:rFonts w:hint="cs"/>
          <w:rtl/>
        </w:rPr>
        <w:t>לא</w:t>
      </w:r>
      <w:r w:rsidR="00492A98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212D61">
        <w:rPr>
          <w:rFonts w:hint="cs"/>
          <w:rtl/>
        </w:rPr>
        <w:t>.</w:t>
      </w:r>
      <w:r w:rsidR="00492A98">
        <w:rPr>
          <w:rFonts w:hint="cs"/>
          <w:rtl/>
        </w:rPr>
        <w:t xml:space="preserve"> בוודאי שלא. </w:t>
      </w:r>
    </w:p>
    <w:p w:rsidR="00492A98" w:rsidRDefault="00492A98" w:rsidP="00616F93">
      <w:pPr>
        <w:rPr>
          <w:rtl/>
        </w:rPr>
      </w:pPr>
      <w:bookmarkStart w:id="633" w:name="_ETM_Q1_1843043"/>
      <w:bookmarkStart w:id="634" w:name="_ETM_Q1_1843174"/>
      <w:bookmarkStart w:id="635" w:name="_ETM_Q1_1843522"/>
      <w:bookmarkEnd w:id="633"/>
      <w:bookmarkEnd w:id="634"/>
      <w:bookmarkEnd w:id="635"/>
    </w:p>
    <w:p w:rsidR="00492A98" w:rsidRDefault="00492A98" w:rsidP="00616F93">
      <w:pPr>
        <w:rPr>
          <w:rtl/>
        </w:rPr>
      </w:pPr>
      <w:bookmarkStart w:id="636" w:name="_ETM_Q1_1843665"/>
      <w:bookmarkEnd w:id="636"/>
      <w:r>
        <w:rPr>
          <w:rFonts w:hint="cs"/>
          <w:rtl/>
        </w:rPr>
        <w:t>זה נוח, כי זה קיים. ה</w:t>
      </w:r>
      <w:r w:rsidR="00AE3578">
        <w:rPr>
          <w:rFonts w:hint="cs"/>
          <w:rtl/>
        </w:rPr>
        <w:t>ש</w:t>
      </w:r>
      <w:r>
        <w:rPr>
          <w:rFonts w:hint="cs"/>
          <w:rtl/>
        </w:rPr>
        <w:t xml:space="preserve">ב"כ קיים. </w:t>
      </w:r>
      <w:bookmarkStart w:id="637" w:name="_ETM_Q1_1846041"/>
      <w:bookmarkEnd w:id="637"/>
      <w:r>
        <w:rPr>
          <w:rFonts w:hint="cs"/>
          <w:rtl/>
        </w:rPr>
        <w:t>המשטרה קיימת. זה שהכלים קיימים</w:t>
      </w:r>
      <w:r w:rsidR="002508A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אומר שצריך להתחיל </w:t>
      </w:r>
      <w:bookmarkStart w:id="638" w:name="_ETM_Q1_1851300"/>
      <w:bookmarkEnd w:id="638"/>
      <w:r>
        <w:rPr>
          <w:rFonts w:hint="cs"/>
          <w:rtl/>
        </w:rPr>
        <w:t xml:space="preserve">להשתמש בהם. בינתיים, לא מפתחים אפליקציה, שהייתה יכולה להיות </w:t>
      </w:r>
      <w:bookmarkStart w:id="639" w:name="_ETM_Q1_1851347"/>
      <w:bookmarkEnd w:id="639"/>
      <w:r>
        <w:rPr>
          <w:rFonts w:hint="cs"/>
          <w:rtl/>
        </w:rPr>
        <w:t xml:space="preserve">בלי מעורבות של האח הגדול. בינתיים, לא מפתחים בדיקות, </w:t>
      </w:r>
      <w:bookmarkStart w:id="640" w:name="_ETM_Q1_1860390"/>
      <w:bookmarkEnd w:id="640"/>
      <w:r>
        <w:rPr>
          <w:rFonts w:hint="cs"/>
          <w:rtl/>
        </w:rPr>
        <w:t xml:space="preserve">כמו שהערתי במהלך הדיונים קודם. כאילו זה משחרר מהאחריות. לכן, </w:t>
      </w:r>
      <w:bookmarkStart w:id="641" w:name="_ETM_Q1_1861938"/>
      <w:bookmarkEnd w:id="641"/>
      <w:r>
        <w:rPr>
          <w:rFonts w:hint="cs"/>
          <w:rtl/>
        </w:rPr>
        <w:t xml:space="preserve">אפילו כאמירה מאוד ברורה כלפי </w:t>
      </w:r>
      <w:r w:rsidR="002508AC">
        <w:rPr>
          <w:rFonts w:hint="cs"/>
          <w:rtl/>
        </w:rPr>
        <w:t>ה</w:t>
      </w:r>
      <w:r>
        <w:rPr>
          <w:rFonts w:hint="cs"/>
          <w:rtl/>
        </w:rPr>
        <w:t>רשות המבצעת, אני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</w:t>
      </w:r>
      <w:bookmarkStart w:id="642" w:name="_ETM_Q1_1867997"/>
      <w:bookmarkEnd w:id="642"/>
      <w:r>
        <w:rPr>
          <w:rFonts w:hint="cs"/>
          <w:rtl/>
        </w:rPr>
        <w:t>שלא נכון לאשר את החוק.</w:t>
      </w:r>
    </w:p>
    <w:p w:rsidR="00492A98" w:rsidRDefault="00492A98" w:rsidP="00616F93">
      <w:pPr>
        <w:rPr>
          <w:rtl/>
        </w:rPr>
      </w:pPr>
      <w:bookmarkStart w:id="643" w:name="_ETM_Q1_1869303"/>
      <w:bookmarkStart w:id="644" w:name="_ETM_Q1_1869388"/>
      <w:bookmarkEnd w:id="643"/>
      <w:bookmarkEnd w:id="644"/>
    </w:p>
    <w:p w:rsidR="00492A98" w:rsidRDefault="00492A98" w:rsidP="00616F93">
      <w:pPr>
        <w:rPr>
          <w:rtl/>
        </w:rPr>
      </w:pPr>
      <w:bookmarkStart w:id="645" w:name="_ETM_Q1_1869830"/>
      <w:bookmarkStart w:id="646" w:name="_ETM_Q1_1869936"/>
      <w:bookmarkEnd w:id="645"/>
      <w:bookmarkEnd w:id="646"/>
      <w:r>
        <w:rPr>
          <w:rFonts w:hint="cs"/>
          <w:rtl/>
        </w:rPr>
        <w:t xml:space="preserve">עכשיו, תראו, פה זה מעלה גם </w:t>
      </w:r>
      <w:bookmarkStart w:id="647" w:name="_ETM_Q1_1872747"/>
      <w:bookmarkEnd w:id="647"/>
      <w:r>
        <w:rPr>
          <w:rFonts w:hint="cs"/>
          <w:rtl/>
        </w:rPr>
        <w:t xml:space="preserve">את חשיבות הפיקוח של הכנסת, מה שלצערי, לפי הסימנים, הולך </w:t>
      </w:r>
      <w:bookmarkStart w:id="648" w:name="_ETM_Q1_1874856"/>
      <w:bookmarkEnd w:id="648"/>
      <w:r>
        <w:rPr>
          <w:rFonts w:hint="cs"/>
          <w:rtl/>
        </w:rPr>
        <w:t>להיחלש מסיבות כאלה ואחרות.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>ואני כבר מעלה את העניין,</w:t>
      </w:r>
      <w:bookmarkStart w:id="649" w:name="_ETM_Q1_1883048"/>
      <w:bookmarkEnd w:id="649"/>
      <w:r>
        <w:rPr>
          <w:rFonts w:hint="cs"/>
          <w:rtl/>
        </w:rPr>
        <w:t xml:space="preserve"> כי זו בעיה עקרונית.</w:t>
      </w:r>
    </w:p>
    <w:p w:rsidR="00616F93" w:rsidRDefault="00616F93" w:rsidP="00616F93">
      <w:pPr>
        <w:rPr>
          <w:rtl/>
        </w:rPr>
      </w:pPr>
    </w:p>
    <w:p w:rsidR="00616F93" w:rsidRDefault="00616F93" w:rsidP="00616F93">
      <w:pPr>
        <w:pStyle w:val="af6"/>
        <w:keepNext/>
        <w:rPr>
          <w:rtl/>
        </w:rPr>
      </w:pPr>
      <w:bookmarkStart w:id="650" w:name="ET_yor_5764_48"/>
      <w:r w:rsidRPr="00616F93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616F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0"/>
    </w:p>
    <w:p w:rsidR="00616F93" w:rsidRDefault="00616F93" w:rsidP="00616F93">
      <w:pPr>
        <w:pStyle w:val="KeepWithNext"/>
        <w:rPr>
          <w:rtl/>
        </w:rPr>
      </w:pPr>
    </w:p>
    <w:p w:rsidR="00616F93" w:rsidRDefault="00616F93" w:rsidP="00492A98">
      <w:pPr>
        <w:rPr>
          <w:rtl/>
        </w:rPr>
      </w:pPr>
      <w:r>
        <w:rPr>
          <w:rFonts w:hint="cs"/>
          <w:rtl/>
        </w:rPr>
        <w:t>סליחה</w:t>
      </w:r>
      <w:r w:rsidR="00492A98">
        <w:rPr>
          <w:rFonts w:hint="cs"/>
          <w:rtl/>
        </w:rPr>
        <w:t xml:space="preserve">, בוגי. </w:t>
      </w:r>
      <w:r w:rsidR="002508AC">
        <w:rPr>
          <w:rFonts w:hint="cs"/>
          <w:rtl/>
        </w:rPr>
        <w:t xml:space="preserve">אני יושב-ראש </w:t>
      </w:r>
      <w:bookmarkStart w:id="651" w:name="_ETM_Q1_1888375"/>
      <w:bookmarkEnd w:id="651"/>
      <w:r>
        <w:rPr>
          <w:rFonts w:hint="cs"/>
          <w:rtl/>
        </w:rPr>
        <w:t>הוועדה</w:t>
      </w:r>
      <w:r w:rsidR="00492A98">
        <w:rPr>
          <w:rFonts w:hint="cs"/>
          <w:rtl/>
        </w:rPr>
        <w:t xml:space="preserve">. </w:t>
      </w:r>
      <w:r>
        <w:rPr>
          <w:rFonts w:hint="cs"/>
          <w:rtl/>
        </w:rPr>
        <w:t>אם יש לך</w:t>
      </w:r>
      <w:r w:rsidR="00492A98">
        <w:rPr>
          <w:rFonts w:hint="cs"/>
          <w:rtl/>
        </w:rPr>
        <w:t xml:space="preserve"> טענה על הפיקוח של הוועדה הזאת, תגיד לי.</w:t>
      </w:r>
    </w:p>
    <w:p w:rsidR="00616F93" w:rsidRDefault="00616F93" w:rsidP="00616F93">
      <w:pPr>
        <w:rPr>
          <w:rtl/>
        </w:rPr>
      </w:pPr>
    </w:p>
    <w:p w:rsidR="00616F93" w:rsidRDefault="00616F93" w:rsidP="00616F93">
      <w:pPr>
        <w:pStyle w:val="-"/>
        <w:keepNext/>
        <w:rPr>
          <w:rtl/>
        </w:rPr>
      </w:pPr>
      <w:bookmarkStart w:id="652" w:name="ET_speakercontinue_5940_49"/>
      <w:r w:rsidRPr="00616F93">
        <w:rPr>
          <w:rStyle w:val="TagStyle"/>
          <w:rtl/>
        </w:rPr>
        <w:t xml:space="preserve"> &lt;&lt; דובר_המשך &gt;&gt; </w:t>
      </w:r>
      <w:r>
        <w:rPr>
          <w:rtl/>
        </w:rPr>
        <w:t>משה יעלון (יש עתיד-תל"ם):</w:t>
      </w:r>
      <w:r w:rsidRPr="00616F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2"/>
    </w:p>
    <w:p w:rsidR="00616F93" w:rsidRDefault="00616F93" w:rsidP="00616F93">
      <w:pPr>
        <w:pStyle w:val="KeepWithNext"/>
        <w:rPr>
          <w:rtl/>
        </w:rPr>
      </w:pPr>
    </w:p>
    <w:p w:rsidR="00616F93" w:rsidRDefault="00492A98" w:rsidP="00616F93">
      <w:pPr>
        <w:rPr>
          <w:rtl/>
        </w:rPr>
      </w:pPr>
      <w:r>
        <w:rPr>
          <w:rFonts w:hint="cs"/>
          <w:rtl/>
        </w:rPr>
        <w:t xml:space="preserve">לא, להפך. אני </w:t>
      </w:r>
      <w:bookmarkStart w:id="653" w:name="_ETM_Q1_1889306"/>
      <w:bookmarkEnd w:id="653"/>
      <w:r>
        <w:rPr>
          <w:rFonts w:hint="cs"/>
          <w:rtl/>
        </w:rPr>
        <w:t>יכול רק לשבח את מה שנעשה כאן.</w:t>
      </w:r>
    </w:p>
    <w:p w:rsidR="00492A98" w:rsidRDefault="00492A98" w:rsidP="00616F93">
      <w:pPr>
        <w:rPr>
          <w:rtl/>
        </w:rPr>
      </w:pPr>
      <w:bookmarkStart w:id="654" w:name="_ETM_Q1_1892844"/>
      <w:bookmarkStart w:id="655" w:name="_ETM_Q1_1893024"/>
      <w:bookmarkEnd w:id="654"/>
      <w:bookmarkEnd w:id="655"/>
    </w:p>
    <w:p w:rsidR="00616F93" w:rsidRDefault="00616F93" w:rsidP="00616F93">
      <w:pPr>
        <w:pStyle w:val="af6"/>
        <w:keepNext/>
        <w:rPr>
          <w:rtl/>
        </w:rPr>
      </w:pPr>
      <w:bookmarkStart w:id="656" w:name="ET_yor_5764_50"/>
      <w:r w:rsidRPr="00616F93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616F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6"/>
    </w:p>
    <w:p w:rsidR="00616F93" w:rsidRDefault="00616F93" w:rsidP="00616F93">
      <w:pPr>
        <w:pStyle w:val="KeepWithNext"/>
        <w:rPr>
          <w:rtl/>
        </w:rPr>
      </w:pPr>
    </w:p>
    <w:p w:rsidR="00492A98" w:rsidRDefault="00492A98" w:rsidP="00616F93">
      <w:pPr>
        <w:rPr>
          <w:rtl/>
        </w:rPr>
      </w:pPr>
      <w:r>
        <w:rPr>
          <w:rFonts w:hint="cs"/>
          <w:rtl/>
        </w:rPr>
        <w:t>אתה מדבר במבט צופה-עתיד.</w:t>
      </w:r>
      <w:bookmarkStart w:id="657" w:name="_ETM_Q1_1895947"/>
      <w:bookmarkEnd w:id="657"/>
    </w:p>
    <w:p w:rsidR="00492A98" w:rsidRDefault="00492A98" w:rsidP="00616F93">
      <w:pPr>
        <w:rPr>
          <w:rtl/>
        </w:rPr>
      </w:pPr>
      <w:bookmarkStart w:id="658" w:name="_ETM_Q1_1896715"/>
      <w:bookmarkStart w:id="659" w:name="_ETM_Q1_1896833"/>
      <w:bookmarkEnd w:id="658"/>
      <w:bookmarkEnd w:id="659"/>
    </w:p>
    <w:p w:rsidR="00492A98" w:rsidRDefault="00492A98" w:rsidP="00492A98">
      <w:pPr>
        <w:pStyle w:val="a4"/>
        <w:keepNext/>
        <w:rPr>
          <w:rtl/>
        </w:rPr>
      </w:pPr>
      <w:bookmarkStart w:id="660" w:name="_ETM_Q1_1897499"/>
      <w:bookmarkStart w:id="661" w:name="_ETM_Q1_1897615"/>
      <w:bookmarkStart w:id="662" w:name="ET_speaker_5940_102"/>
      <w:bookmarkEnd w:id="660"/>
      <w:bookmarkEnd w:id="661"/>
      <w:r w:rsidRPr="00492A98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עתיד-תל"ם):</w:t>
      </w:r>
      <w:r w:rsidRPr="00492A98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662"/>
    </w:p>
    <w:p w:rsidR="00492A98" w:rsidRDefault="00492A98" w:rsidP="00492A98">
      <w:pPr>
        <w:pStyle w:val="KeepWithNext"/>
        <w:rPr>
          <w:rtl/>
          <w:lang w:eastAsia="he-IL"/>
        </w:rPr>
      </w:pPr>
    </w:p>
    <w:p w:rsidR="00492A98" w:rsidRDefault="00492A98" w:rsidP="00492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צופה-עתיד. לאור מה שאנחנו רואים כרגע. </w:t>
      </w:r>
    </w:p>
    <w:p w:rsidR="00C44194" w:rsidRDefault="00C44194" w:rsidP="00492A98">
      <w:pPr>
        <w:rPr>
          <w:rtl/>
          <w:lang w:eastAsia="he-IL"/>
        </w:rPr>
      </w:pPr>
      <w:bookmarkStart w:id="663" w:name="_ETM_Q1_1907278"/>
      <w:bookmarkStart w:id="664" w:name="_ETM_Q1_1907390"/>
      <w:bookmarkEnd w:id="663"/>
      <w:bookmarkEnd w:id="664"/>
    </w:p>
    <w:p w:rsidR="00492A98" w:rsidRDefault="00492A98" w:rsidP="00492A98">
      <w:pPr>
        <w:pStyle w:val="af6"/>
        <w:keepNext/>
        <w:rPr>
          <w:rtl/>
        </w:rPr>
      </w:pPr>
      <w:bookmarkStart w:id="665" w:name="_ETM_Q1_1898438"/>
      <w:bookmarkStart w:id="666" w:name="_ETM_Q1_1898635"/>
      <w:bookmarkStart w:id="667" w:name="ET_yor_5764_103"/>
      <w:bookmarkEnd w:id="665"/>
      <w:bookmarkEnd w:id="666"/>
      <w:r w:rsidRPr="00492A98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492A98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667"/>
    </w:p>
    <w:p w:rsidR="00492A98" w:rsidRPr="00492A98" w:rsidRDefault="00492A98" w:rsidP="00492A98">
      <w:pPr>
        <w:rPr>
          <w:rtl/>
          <w:lang w:eastAsia="he-IL"/>
        </w:rPr>
      </w:pPr>
      <w:bookmarkStart w:id="668" w:name="_ETM_Q1_1900865"/>
      <w:bookmarkEnd w:id="668"/>
    </w:p>
    <w:p w:rsidR="00616F93" w:rsidRDefault="00616F93" w:rsidP="00C44194">
      <w:pPr>
        <w:rPr>
          <w:rtl/>
        </w:rPr>
      </w:pPr>
      <w:bookmarkStart w:id="669" w:name="_ETM_Q1_1896116"/>
      <w:bookmarkStart w:id="670" w:name="_ETM_Q1_1896290"/>
      <w:bookmarkEnd w:id="669"/>
      <w:bookmarkEnd w:id="670"/>
      <w:r>
        <w:rPr>
          <w:rFonts w:hint="cs"/>
          <w:rtl/>
        </w:rPr>
        <w:t>א</w:t>
      </w:r>
      <w:r w:rsidR="00492A98">
        <w:rPr>
          <w:rFonts w:hint="cs"/>
          <w:rtl/>
        </w:rPr>
        <w:t>ני רוצ</w:t>
      </w:r>
      <w:r>
        <w:rPr>
          <w:rFonts w:hint="cs"/>
          <w:rtl/>
        </w:rPr>
        <w:t>ה ש</w:t>
      </w:r>
      <w:r w:rsidR="00492A98">
        <w:rPr>
          <w:rFonts w:hint="cs"/>
          <w:rtl/>
        </w:rPr>
        <w:t xml:space="preserve">לפרוטוקול יהיה ברור שזו </w:t>
      </w:r>
      <w:bookmarkStart w:id="671" w:name="_ETM_Q1_1899991"/>
      <w:bookmarkEnd w:id="671"/>
      <w:r w:rsidR="00492A98">
        <w:rPr>
          <w:rFonts w:hint="cs"/>
          <w:rtl/>
        </w:rPr>
        <w:t xml:space="preserve">לא הוועדה הזאת. </w:t>
      </w:r>
      <w:bookmarkStart w:id="672" w:name="_ETM_Q1_1901441"/>
      <w:bookmarkStart w:id="673" w:name="_ETM_Q1_1901593"/>
      <w:bookmarkStart w:id="674" w:name="_ETM_Q1_1901681"/>
      <w:bookmarkStart w:id="675" w:name="_ETM_Q1_1901818"/>
      <w:bookmarkEnd w:id="672"/>
      <w:bookmarkEnd w:id="673"/>
      <w:bookmarkEnd w:id="674"/>
      <w:bookmarkEnd w:id="675"/>
    </w:p>
    <w:p w:rsidR="00616F93" w:rsidRDefault="00616F93" w:rsidP="00616F93">
      <w:pPr>
        <w:rPr>
          <w:rtl/>
        </w:rPr>
      </w:pPr>
    </w:p>
    <w:p w:rsidR="00616F93" w:rsidRDefault="00616F93" w:rsidP="00616F93">
      <w:pPr>
        <w:pStyle w:val="a4"/>
        <w:keepNext/>
        <w:rPr>
          <w:rtl/>
        </w:rPr>
      </w:pPr>
      <w:bookmarkStart w:id="676" w:name="ET_speaker_5932_51"/>
      <w:r w:rsidRPr="00616F93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עתיד-תל"ם):</w:t>
      </w:r>
      <w:r w:rsidRPr="00616F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616F93" w:rsidRDefault="00616F93" w:rsidP="00616F93">
      <w:pPr>
        <w:pStyle w:val="KeepWithNext"/>
        <w:rPr>
          <w:rtl/>
        </w:rPr>
      </w:pPr>
    </w:p>
    <w:p w:rsidR="00616F93" w:rsidRDefault="00492A98" w:rsidP="00616F93">
      <w:pPr>
        <w:rPr>
          <w:rtl/>
        </w:rPr>
      </w:pPr>
      <w:r>
        <w:rPr>
          <w:rFonts w:hint="cs"/>
          <w:rtl/>
        </w:rPr>
        <w:t xml:space="preserve">לפרוטוקול </w:t>
      </w:r>
      <w:r w:rsidR="002508AC">
        <w:rPr>
          <w:rFonts w:hint="cs"/>
          <w:rtl/>
        </w:rPr>
        <w:t xml:space="preserve">צריך </w:t>
      </w:r>
      <w:r>
        <w:rPr>
          <w:rFonts w:hint="cs"/>
          <w:rtl/>
        </w:rPr>
        <w:t>להגיד שהוועדה - - -</w:t>
      </w:r>
    </w:p>
    <w:p w:rsidR="002508AC" w:rsidRDefault="002508AC" w:rsidP="00616F93">
      <w:pPr>
        <w:rPr>
          <w:rtl/>
        </w:rPr>
      </w:pPr>
      <w:bookmarkStart w:id="677" w:name="_ETM_Q1_1905584"/>
      <w:bookmarkStart w:id="678" w:name="_ETM_Q1_1905765"/>
      <w:bookmarkEnd w:id="677"/>
      <w:bookmarkEnd w:id="678"/>
    </w:p>
    <w:p w:rsidR="002508AC" w:rsidRDefault="002508AC" w:rsidP="002508AC">
      <w:pPr>
        <w:pStyle w:val="af6"/>
        <w:keepNext/>
        <w:rPr>
          <w:rtl/>
        </w:rPr>
      </w:pPr>
      <w:bookmarkStart w:id="679" w:name="_ETM_Q1_1906113"/>
      <w:bookmarkStart w:id="680" w:name="_ETM_Q1_1906186"/>
      <w:bookmarkStart w:id="681" w:name="ET_yor_5764_107"/>
      <w:bookmarkEnd w:id="679"/>
      <w:bookmarkEnd w:id="680"/>
      <w:r w:rsidRPr="002508AC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2508AC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2508AC" w:rsidRDefault="002508AC" w:rsidP="002508AC">
      <w:pPr>
        <w:pStyle w:val="KeepWithNext"/>
        <w:rPr>
          <w:rtl/>
          <w:lang w:eastAsia="he-IL"/>
        </w:rPr>
      </w:pPr>
    </w:p>
    <w:p w:rsidR="002508AC" w:rsidRPr="002508AC" w:rsidRDefault="002508AC" w:rsidP="00250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לא אמרתי את הדברים. הוא </w:t>
      </w:r>
      <w:bookmarkStart w:id="682" w:name="_ETM_Q1_1908384"/>
      <w:bookmarkEnd w:id="682"/>
      <w:r>
        <w:rPr>
          <w:rFonts w:hint="cs"/>
          <w:rtl/>
          <w:lang w:eastAsia="he-IL"/>
        </w:rPr>
        <w:t>אמר.</w:t>
      </w:r>
    </w:p>
    <w:p w:rsidR="00C44194" w:rsidRDefault="00C44194" w:rsidP="00616F93">
      <w:pPr>
        <w:rPr>
          <w:rtl/>
        </w:rPr>
      </w:pPr>
      <w:bookmarkStart w:id="683" w:name="_ETM_Q1_1913246"/>
      <w:bookmarkStart w:id="684" w:name="_ETM_Q1_1913454"/>
      <w:bookmarkEnd w:id="683"/>
      <w:bookmarkEnd w:id="684"/>
    </w:p>
    <w:p w:rsidR="00C44194" w:rsidRDefault="00C44194" w:rsidP="00C44194">
      <w:pPr>
        <w:pStyle w:val="a4"/>
        <w:keepNext/>
        <w:rPr>
          <w:rtl/>
        </w:rPr>
      </w:pPr>
      <w:bookmarkStart w:id="685" w:name="_ETM_Q1_1904828"/>
      <w:bookmarkStart w:id="686" w:name="_ETM_Q1_1904916"/>
      <w:bookmarkStart w:id="687" w:name="_ETM_Q1_1908572"/>
      <w:bookmarkStart w:id="688" w:name="ET_speaker_5940_104"/>
      <w:bookmarkEnd w:id="685"/>
      <w:bookmarkEnd w:id="686"/>
      <w:bookmarkEnd w:id="687"/>
      <w:r w:rsidRPr="00C44194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עתיד-תל"ם):</w:t>
      </w:r>
      <w:r w:rsidRPr="00C44194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688"/>
    </w:p>
    <w:p w:rsidR="00C44194" w:rsidRDefault="00C44194" w:rsidP="00C44194">
      <w:pPr>
        <w:pStyle w:val="KeepWithNext"/>
        <w:rPr>
          <w:rtl/>
          <w:lang w:eastAsia="he-IL"/>
        </w:rPr>
      </w:pPr>
    </w:p>
    <w:p w:rsidR="00C44194" w:rsidRDefault="00C44194" w:rsidP="00C44194">
      <w:pPr>
        <w:rPr>
          <w:rtl/>
          <w:lang w:eastAsia="he-IL"/>
        </w:rPr>
      </w:pPr>
      <w:bookmarkStart w:id="689" w:name="_ETM_Q1_1909457"/>
      <w:bookmarkStart w:id="690" w:name="_ETM_Q1_1909541"/>
      <w:bookmarkEnd w:id="689"/>
      <w:bookmarkEnd w:id="690"/>
      <w:r>
        <w:rPr>
          <w:rFonts w:hint="cs"/>
          <w:rtl/>
          <w:lang w:eastAsia="he-IL"/>
        </w:rPr>
        <w:t xml:space="preserve">מאחר שאני </w:t>
      </w:r>
      <w:bookmarkStart w:id="691" w:name="_ETM_Q1_1906123"/>
      <w:bookmarkEnd w:id="691"/>
      <w:r w:rsidR="002508AC">
        <w:rPr>
          <w:rFonts w:hint="cs"/>
          <w:rtl/>
          <w:lang w:eastAsia="he-IL"/>
        </w:rPr>
        <w:t xml:space="preserve">שותף </w:t>
      </w:r>
      <w:r>
        <w:rPr>
          <w:rFonts w:hint="cs"/>
          <w:rtl/>
          <w:lang w:eastAsia="he-IL"/>
        </w:rPr>
        <w:t xml:space="preserve">לתהליך מתחילתו, רק שבחים. </w:t>
      </w:r>
    </w:p>
    <w:p w:rsidR="00C44194" w:rsidRDefault="00C44194" w:rsidP="00C44194">
      <w:pPr>
        <w:rPr>
          <w:rtl/>
          <w:lang w:eastAsia="he-IL"/>
        </w:rPr>
      </w:pPr>
      <w:bookmarkStart w:id="692" w:name="_ETM_Q1_1910085"/>
      <w:bookmarkStart w:id="693" w:name="_ETM_Q1_1910159"/>
      <w:bookmarkEnd w:id="692"/>
      <w:bookmarkEnd w:id="693"/>
    </w:p>
    <w:p w:rsidR="00C44194" w:rsidRDefault="00C44194" w:rsidP="00C44194">
      <w:pPr>
        <w:pStyle w:val="af6"/>
        <w:keepNext/>
        <w:rPr>
          <w:rtl/>
        </w:rPr>
      </w:pPr>
      <w:bookmarkStart w:id="694" w:name="_ETM_Q1_1910612"/>
      <w:bookmarkStart w:id="695" w:name="_ETM_Q1_1910748"/>
      <w:bookmarkEnd w:id="694"/>
      <w:bookmarkEnd w:id="695"/>
      <w:r w:rsidRPr="00C44194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C44194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</w:p>
    <w:p w:rsidR="00C44194" w:rsidRDefault="00C44194" w:rsidP="00C44194">
      <w:pPr>
        <w:pStyle w:val="KeepWithNext"/>
        <w:rPr>
          <w:rtl/>
        </w:rPr>
      </w:pPr>
    </w:p>
    <w:p w:rsidR="00C44194" w:rsidRDefault="00C44194" w:rsidP="00C44194">
      <w:pPr>
        <w:rPr>
          <w:rtl/>
        </w:rPr>
      </w:pPr>
      <w:bookmarkStart w:id="696" w:name="_ETM_Q1_1913350"/>
      <w:bookmarkEnd w:id="696"/>
      <w:r>
        <w:rPr>
          <w:rFonts w:hint="cs"/>
          <w:rtl/>
        </w:rPr>
        <w:t>לחברי הוועדה.</w:t>
      </w:r>
      <w:bookmarkStart w:id="697" w:name="_ETM_Q1_1909396"/>
      <w:bookmarkEnd w:id="697"/>
    </w:p>
    <w:p w:rsidR="00C44194" w:rsidRDefault="00C44194" w:rsidP="00C44194">
      <w:pPr>
        <w:rPr>
          <w:rtl/>
        </w:rPr>
      </w:pPr>
      <w:bookmarkStart w:id="698" w:name="_ETM_Q1_1909545"/>
      <w:bookmarkEnd w:id="698"/>
    </w:p>
    <w:p w:rsidR="00C44194" w:rsidRDefault="00C44194" w:rsidP="00C44194">
      <w:pPr>
        <w:pStyle w:val="-"/>
        <w:keepNext/>
        <w:rPr>
          <w:rtl/>
        </w:rPr>
      </w:pPr>
      <w:bookmarkStart w:id="699" w:name="_ETM_Q1_1910148"/>
      <w:bookmarkStart w:id="700" w:name="_ETM_Q1_1910276"/>
      <w:bookmarkStart w:id="701" w:name="ET_speakercontinue_5940_106"/>
      <w:bookmarkEnd w:id="699"/>
      <w:bookmarkEnd w:id="700"/>
      <w:r w:rsidRPr="00C44194">
        <w:rPr>
          <w:rStyle w:val="TagStyle"/>
          <w:rtl/>
        </w:rPr>
        <w:t xml:space="preserve"> &lt;&lt; דובר_המשך &gt;&gt; </w:t>
      </w:r>
      <w:r>
        <w:rPr>
          <w:rtl/>
        </w:rPr>
        <w:t>משה יעלון (יש עתיד-תל"ם):</w:t>
      </w:r>
      <w:r w:rsidRPr="00C44194">
        <w:rPr>
          <w:rStyle w:val="TagStyle"/>
          <w:rtl/>
        </w:rPr>
        <w:t xml:space="preserve"> &lt;&lt; דובר_המשך &gt;&gt;</w:t>
      </w:r>
      <w:r w:rsidR="00C75445">
        <w:rPr>
          <w:rtl/>
        </w:rPr>
        <w:t xml:space="preserve"> </w:t>
      </w:r>
      <w:bookmarkEnd w:id="701"/>
    </w:p>
    <w:p w:rsidR="00C44194" w:rsidRDefault="00C44194" w:rsidP="00C44194">
      <w:pPr>
        <w:pStyle w:val="KeepWithNext"/>
        <w:rPr>
          <w:rtl/>
        </w:rPr>
      </w:pPr>
    </w:p>
    <w:p w:rsidR="00C44194" w:rsidRDefault="00C44194" w:rsidP="00C44194">
      <w:pPr>
        <w:rPr>
          <w:rtl/>
        </w:rPr>
      </w:pPr>
      <w:bookmarkStart w:id="702" w:name="_ETM_Q1_1911570"/>
      <w:bookmarkEnd w:id="702"/>
      <w:r>
        <w:rPr>
          <w:rFonts w:hint="cs"/>
          <w:rtl/>
        </w:rPr>
        <w:t>כך צריכה לעבוד ועד</w:t>
      </w:r>
      <w:bookmarkStart w:id="703" w:name="_ETM_Q1_1912752"/>
      <w:bookmarkEnd w:id="703"/>
      <w:r>
        <w:rPr>
          <w:rFonts w:hint="cs"/>
          <w:rtl/>
        </w:rPr>
        <w:t xml:space="preserve">ת כנסת. והיא לא חותמת גומי, לצערי, כמו </w:t>
      </w:r>
      <w:bookmarkStart w:id="704" w:name="_ETM_Q1_1921083"/>
      <w:bookmarkEnd w:id="704"/>
      <w:r>
        <w:rPr>
          <w:rFonts w:hint="cs"/>
          <w:rtl/>
        </w:rPr>
        <w:t>הממשלה.</w:t>
      </w:r>
    </w:p>
    <w:p w:rsidR="00C44194" w:rsidRDefault="00C44194" w:rsidP="00C44194">
      <w:pPr>
        <w:rPr>
          <w:rtl/>
        </w:rPr>
      </w:pPr>
      <w:bookmarkStart w:id="705" w:name="_ETM_Q1_1924475"/>
      <w:bookmarkStart w:id="706" w:name="_ETM_Q1_1924657"/>
      <w:bookmarkEnd w:id="705"/>
      <w:bookmarkEnd w:id="706"/>
    </w:p>
    <w:p w:rsidR="00C44194" w:rsidRDefault="00C44194" w:rsidP="00C44194">
      <w:pPr>
        <w:rPr>
          <w:rtl/>
        </w:rPr>
      </w:pPr>
      <w:bookmarkStart w:id="707" w:name="_ETM_Q1_1919803"/>
      <w:bookmarkStart w:id="708" w:name="_ETM_Q1_1919888"/>
      <w:bookmarkEnd w:id="707"/>
      <w:bookmarkEnd w:id="708"/>
      <w:r>
        <w:rPr>
          <w:rFonts w:hint="cs"/>
          <w:rtl/>
        </w:rPr>
        <w:t xml:space="preserve">ופה אני חייב להעיר עוד הערה. אני הערתי את זה </w:t>
      </w:r>
      <w:bookmarkStart w:id="709" w:name="_ETM_Q1_1925023"/>
      <w:bookmarkEnd w:id="709"/>
      <w:r>
        <w:rPr>
          <w:rFonts w:hint="cs"/>
          <w:rtl/>
        </w:rPr>
        <w:t>ל</w:t>
      </w:r>
      <w:r w:rsidR="00367C5F">
        <w:rPr>
          <w:rFonts w:hint="cs"/>
          <w:rtl/>
        </w:rPr>
        <w:t xml:space="preserve">משה </w:t>
      </w:r>
      <w:r w:rsidR="002508AC">
        <w:rPr>
          <w:rFonts w:hint="cs"/>
          <w:rtl/>
        </w:rPr>
        <w:t>בר סימן טוב</w:t>
      </w:r>
      <w:r>
        <w:rPr>
          <w:rFonts w:hint="cs"/>
          <w:rtl/>
        </w:rPr>
        <w:t>, אבל אני אומר את זה לעצמנו. ת</w:t>
      </w:r>
      <w:bookmarkStart w:id="710" w:name="_ETM_Q1_1925798"/>
      <w:bookmarkEnd w:id="710"/>
      <w:r>
        <w:rPr>
          <w:rFonts w:hint="cs"/>
          <w:rtl/>
        </w:rPr>
        <w:t>ראו, האירוע הוא באמת אירוע</w:t>
      </w:r>
      <w:r w:rsidR="00367C5F">
        <w:rPr>
          <w:rFonts w:hint="cs"/>
          <w:rtl/>
        </w:rPr>
        <w:t xml:space="preserve"> חירום</w:t>
      </w:r>
      <w:r>
        <w:rPr>
          <w:rFonts w:hint="cs"/>
          <w:rtl/>
        </w:rPr>
        <w:t xml:space="preserve">. מדברים על לנקוט בצעדים ומוכנים להיכנס מתחת לאלונקה. הוא לא מנוהל. </w:t>
      </w:r>
      <w:bookmarkStart w:id="711" w:name="_ETM_Q1_1934472"/>
      <w:bookmarkEnd w:id="711"/>
      <w:r w:rsidR="0089665E">
        <w:rPr>
          <w:rFonts w:hint="cs"/>
          <w:rtl/>
        </w:rPr>
        <w:t>הוא לא מנוהל.</w:t>
      </w:r>
    </w:p>
    <w:p w:rsidR="00AE3578" w:rsidRDefault="00AE3578" w:rsidP="00C44194">
      <w:pPr>
        <w:rPr>
          <w:rtl/>
        </w:rPr>
      </w:pPr>
    </w:p>
    <w:p w:rsidR="00C44194" w:rsidRDefault="00C44194" w:rsidP="00C44194">
      <w:pPr>
        <w:pStyle w:val="af6"/>
        <w:keepNext/>
        <w:rPr>
          <w:rtl/>
        </w:rPr>
      </w:pPr>
      <w:bookmarkStart w:id="712" w:name="_ETM_Q1_1940142"/>
      <w:bookmarkStart w:id="713" w:name="_ETM_Q1_1940292"/>
      <w:bookmarkEnd w:id="712"/>
      <w:bookmarkEnd w:id="713"/>
      <w:r w:rsidRPr="00C44194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C441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44194" w:rsidRDefault="00C44194" w:rsidP="00C44194">
      <w:pPr>
        <w:pStyle w:val="KeepWithNext"/>
        <w:rPr>
          <w:rtl/>
        </w:rPr>
      </w:pPr>
    </w:p>
    <w:p w:rsidR="00C44194" w:rsidRDefault="00C44194" w:rsidP="00C44194">
      <w:pPr>
        <w:rPr>
          <w:rtl/>
        </w:rPr>
      </w:pPr>
      <w:bookmarkStart w:id="714" w:name="_ETM_Q1_1941757"/>
      <w:bookmarkEnd w:id="714"/>
      <w:r>
        <w:rPr>
          <w:rFonts w:hint="cs"/>
          <w:rtl/>
        </w:rPr>
        <w:t xml:space="preserve">אתה מדבר ברמה הלאומית של </w:t>
      </w:r>
      <w:bookmarkStart w:id="715" w:name="_ETM_Q1_1943874"/>
      <w:bookmarkEnd w:id="715"/>
      <w:r>
        <w:rPr>
          <w:rFonts w:hint="cs"/>
          <w:rtl/>
        </w:rPr>
        <w:t>האירוע.</w:t>
      </w:r>
    </w:p>
    <w:p w:rsidR="00C44194" w:rsidRDefault="00C44194" w:rsidP="00C44194">
      <w:pPr>
        <w:rPr>
          <w:rtl/>
        </w:rPr>
      </w:pPr>
      <w:bookmarkStart w:id="716" w:name="_ETM_Q1_1941650"/>
      <w:bookmarkStart w:id="717" w:name="_ETM_Q1_1941810"/>
      <w:bookmarkEnd w:id="716"/>
      <w:bookmarkEnd w:id="717"/>
    </w:p>
    <w:p w:rsidR="00C44194" w:rsidRDefault="00C44194" w:rsidP="00C44194">
      <w:pPr>
        <w:pStyle w:val="-"/>
        <w:keepNext/>
        <w:rPr>
          <w:rtl/>
        </w:rPr>
      </w:pPr>
      <w:bookmarkStart w:id="718" w:name="_ETM_Q1_1942938"/>
      <w:bookmarkStart w:id="719" w:name="_ETM_Q1_1943099"/>
      <w:bookmarkStart w:id="720" w:name="ET_speakercontinue_5940_108"/>
      <w:bookmarkEnd w:id="718"/>
      <w:bookmarkEnd w:id="719"/>
      <w:r w:rsidRPr="00C44194">
        <w:rPr>
          <w:rStyle w:val="TagStyle"/>
          <w:rtl/>
        </w:rPr>
        <w:t xml:space="preserve"> &lt;&lt; דובר_המשך &gt;&gt; </w:t>
      </w:r>
      <w:r>
        <w:rPr>
          <w:rtl/>
        </w:rPr>
        <w:t>משה יעלון (יש עתיד-תל"ם):</w:t>
      </w:r>
      <w:r w:rsidRPr="00C441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0"/>
    </w:p>
    <w:p w:rsidR="00C44194" w:rsidRDefault="00C44194" w:rsidP="00C44194">
      <w:pPr>
        <w:pStyle w:val="KeepWithNext"/>
        <w:rPr>
          <w:rtl/>
        </w:rPr>
      </w:pPr>
    </w:p>
    <w:p w:rsidR="00C44194" w:rsidRDefault="00C44194" w:rsidP="00C44194">
      <w:pPr>
        <w:rPr>
          <w:rtl/>
        </w:rPr>
      </w:pPr>
      <w:bookmarkStart w:id="721" w:name="_ETM_Q1_1932709"/>
      <w:bookmarkEnd w:id="721"/>
      <w:r>
        <w:rPr>
          <w:rFonts w:hint="cs"/>
          <w:rtl/>
        </w:rPr>
        <w:t xml:space="preserve">ברמה הלאומית. ברמה הלאומית, בסוף זה ראש </w:t>
      </w:r>
      <w:r w:rsidR="00367C5F">
        <w:rPr>
          <w:rFonts w:hint="cs"/>
          <w:rtl/>
        </w:rPr>
        <w:t>ה</w:t>
      </w:r>
      <w:r>
        <w:rPr>
          <w:rFonts w:hint="cs"/>
          <w:rtl/>
        </w:rPr>
        <w:t xml:space="preserve">ממשלה ומנכ"ל משרד </w:t>
      </w:r>
      <w:bookmarkStart w:id="722" w:name="_ETM_Q1_1943787"/>
      <w:bookmarkEnd w:id="722"/>
      <w:r w:rsidR="00367C5F">
        <w:rPr>
          <w:rFonts w:hint="cs"/>
          <w:rtl/>
        </w:rPr>
        <w:t>ה</w:t>
      </w:r>
      <w:r>
        <w:rPr>
          <w:rFonts w:hint="cs"/>
          <w:rtl/>
        </w:rPr>
        <w:t>בריאות. מנכ"ל משרד הבריאות מתפקד פה, אמור לתפקד, כיועץ מקצועי.</w:t>
      </w:r>
      <w:bookmarkStart w:id="723" w:name="_ETM_Q1_1952931"/>
      <w:bookmarkEnd w:id="723"/>
      <w:r>
        <w:rPr>
          <w:rFonts w:hint="cs"/>
          <w:rtl/>
        </w:rPr>
        <w:t xml:space="preserve"> הוא מחליף פה את מה שאמור להיות </w:t>
      </w:r>
      <w:r w:rsidR="00367C5F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רשות חירום לאומית, </w:t>
      </w:r>
      <w:bookmarkStart w:id="724" w:name="_ETM_Q1_1953251"/>
      <w:bookmarkEnd w:id="724"/>
      <w:r>
        <w:rPr>
          <w:rFonts w:hint="cs"/>
          <w:rtl/>
        </w:rPr>
        <w:t xml:space="preserve">פיקוד העורף, מל"ח, פס"ח, אני לא יודע מה עוד. </w:t>
      </w:r>
      <w:bookmarkStart w:id="725" w:name="_ETM_Q1_1957283"/>
      <w:bookmarkEnd w:id="725"/>
      <w:r>
        <w:rPr>
          <w:rFonts w:hint="cs"/>
          <w:rtl/>
        </w:rPr>
        <w:t xml:space="preserve">הוא גם ראש מערך ההסברה, כי אין מערך הסברה. הוא </w:t>
      </w:r>
      <w:bookmarkStart w:id="726" w:name="_ETM_Q1_1962602"/>
      <w:bookmarkEnd w:id="726"/>
      <w:r w:rsidR="00AE3578">
        <w:rPr>
          <w:rFonts w:hint="cs"/>
          <w:rtl/>
        </w:rPr>
        <w:t xml:space="preserve">זה שמשקיע כמה שעות ביום </w:t>
      </w:r>
      <w:r>
        <w:rPr>
          <w:rFonts w:hint="cs"/>
          <w:rtl/>
        </w:rPr>
        <w:t xml:space="preserve">להתכונן </w:t>
      </w:r>
      <w:r w:rsidR="00AE3578">
        <w:rPr>
          <w:rFonts w:hint="cs"/>
          <w:rtl/>
        </w:rPr>
        <w:t>לתדרוך</w:t>
      </w:r>
      <w:r>
        <w:rPr>
          <w:rFonts w:hint="cs"/>
          <w:rtl/>
        </w:rPr>
        <w:t xml:space="preserve"> תקשורת </w:t>
      </w:r>
      <w:bookmarkStart w:id="727" w:name="_ETM_Q1_1965387"/>
      <w:bookmarkEnd w:id="727"/>
      <w:r>
        <w:rPr>
          <w:rFonts w:hint="cs"/>
          <w:rtl/>
        </w:rPr>
        <w:t xml:space="preserve">במקום לעבוד. במקום לעסוק במקצוע. הוא גם מתאם את משרדי </w:t>
      </w:r>
      <w:bookmarkStart w:id="728" w:name="_ETM_Q1_1968589"/>
      <w:bookmarkEnd w:id="728"/>
      <w:r>
        <w:rPr>
          <w:rFonts w:hint="cs"/>
          <w:rtl/>
        </w:rPr>
        <w:t xml:space="preserve">הממשלה, מה שאמור לעשות מנכ"ל משרד ראש הממשלה, גם </w:t>
      </w:r>
      <w:bookmarkStart w:id="729" w:name="_ETM_Q1_1974881"/>
      <w:bookmarkEnd w:id="729"/>
      <w:r>
        <w:rPr>
          <w:rFonts w:hint="cs"/>
          <w:rtl/>
        </w:rPr>
        <w:t>משרד ראש הממשלה, גם אין מנכ"ל משרד ראש הממשלה. יש</w:t>
      </w:r>
      <w:bookmarkStart w:id="730" w:name="_ETM_Q1_1975355"/>
      <w:bookmarkEnd w:id="730"/>
      <w:r w:rsidR="00367C5F">
        <w:rPr>
          <w:rFonts w:hint="cs"/>
          <w:rtl/>
        </w:rPr>
        <w:t xml:space="preserve"> איזה ממלא מקום. רואים ש</w:t>
      </w:r>
      <w:r>
        <w:rPr>
          <w:rFonts w:hint="cs"/>
          <w:rtl/>
        </w:rPr>
        <w:t xml:space="preserve">המערכת פה לא מתפקדת ברמה </w:t>
      </w:r>
      <w:bookmarkStart w:id="731" w:name="_ETM_Q1_1982919"/>
      <w:bookmarkEnd w:id="731"/>
      <w:r>
        <w:rPr>
          <w:rFonts w:hint="cs"/>
          <w:rtl/>
        </w:rPr>
        <w:t>הלאומית.</w:t>
      </w:r>
    </w:p>
    <w:p w:rsidR="00C44194" w:rsidRDefault="00C44194" w:rsidP="00C44194">
      <w:pPr>
        <w:rPr>
          <w:rtl/>
        </w:rPr>
      </w:pPr>
      <w:bookmarkStart w:id="732" w:name="_ETM_Q1_1984733"/>
      <w:bookmarkStart w:id="733" w:name="_ETM_Q1_1984848"/>
      <w:bookmarkEnd w:id="732"/>
      <w:bookmarkEnd w:id="733"/>
    </w:p>
    <w:p w:rsidR="00C44194" w:rsidRDefault="00C44194" w:rsidP="00C44194">
      <w:pPr>
        <w:rPr>
          <w:rtl/>
        </w:rPr>
      </w:pPr>
      <w:bookmarkStart w:id="734" w:name="_ETM_Q1_1979892"/>
      <w:bookmarkStart w:id="735" w:name="_ETM_Q1_1980006"/>
      <w:bookmarkEnd w:id="734"/>
      <w:bookmarkEnd w:id="735"/>
      <w:r>
        <w:rPr>
          <w:rFonts w:hint="cs"/>
          <w:rtl/>
        </w:rPr>
        <w:t xml:space="preserve">ויש פה את העניין של המתח עם משרד הביטחון. </w:t>
      </w:r>
      <w:r w:rsidR="00367C5F">
        <w:rPr>
          <w:rFonts w:hint="cs"/>
          <w:rtl/>
        </w:rPr>
        <w:t>הוא המשרד שצריך לנהל את העניין,</w:t>
      </w:r>
      <w:r w:rsidR="00C54BB8">
        <w:rPr>
          <w:rFonts w:hint="cs"/>
          <w:rtl/>
        </w:rPr>
        <w:t xml:space="preserve"> כן, עם הייעוץ המקצועי של </w:t>
      </w:r>
      <w:bookmarkStart w:id="736" w:name="_ETM_Q1_1987414"/>
      <w:bookmarkEnd w:id="736"/>
      <w:r w:rsidR="00C54BB8">
        <w:rPr>
          <w:rFonts w:hint="cs"/>
          <w:rtl/>
        </w:rPr>
        <w:t>משרד הבריאות.</w:t>
      </w:r>
      <w:r w:rsidR="0089665E">
        <w:rPr>
          <w:rFonts w:hint="cs"/>
          <w:rtl/>
        </w:rPr>
        <w:t xml:space="preserve"> </w:t>
      </w:r>
      <w:r w:rsidR="00367C5F">
        <w:rPr>
          <w:rFonts w:hint="cs"/>
          <w:rtl/>
        </w:rPr>
        <w:t>לא המל"ל, שהוא לא גוף אופרטיבי;</w:t>
      </w:r>
      <w:r w:rsidR="00C54BB8">
        <w:rPr>
          <w:rFonts w:hint="cs"/>
          <w:rtl/>
        </w:rPr>
        <w:t xml:space="preserve"> ולא </w:t>
      </w:r>
      <w:bookmarkStart w:id="737" w:name="_ETM_Q1_1990394"/>
      <w:bookmarkEnd w:id="737"/>
      <w:r w:rsidR="00C54BB8">
        <w:rPr>
          <w:rFonts w:hint="cs"/>
          <w:rtl/>
        </w:rPr>
        <w:t xml:space="preserve">משרד הבריאות, שהוא לא גוף אופרטיבי. ואז אתה מבין. כשאתה </w:t>
      </w:r>
      <w:bookmarkStart w:id="738" w:name="_ETM_Q1_1996974"/>
      <w:bookmarkEnd w:id="738"/>
      <w:r w:rsidR="00C54BB8">
        <w:rPr>
          <w:rFonts w:hint="cs"/>
          <w:rtl/>
        </w:rPr>
        <w:t xml:space="preserve">רואה את זה, אתה מבין למה אנחנו לא מצליחים לקבל </w:t>
      </w:r>
      <w:bookmarkStart w:id="739" w:name="_ETM_Q1_1998928"/>
      <w:bookmarkEnd w:id="739"/>
      <w:r w:rsidR="00C54BB8">
        <w:rPr>
          <w:rFonts w:hint="cs"/>
          <w:rtl/>
        </w:rPr>
        <w:t>תשובות ממשרד הבריאות על מספרים מדויקים,</w:t>
      </w:r>
      <w:r w:rsidR="0089665E">
        <w:rPr>
          <w:rFonts w:hint="cs"/>
          <w:rtl/>
        </w:rPr>
        <w:t xml:space="preserve"> </w:t>
      </w:r>
      <w:r w:rsidR="00C54BB8">
        <w:rPr>
          <w:rFonts w:hint="cs"/>
          <w:rtl/>
        </w:rPr>
        <w:t xml:space="preserve">למה </w:t>
      </w:r>
      <w:bookmarkStart w:id="740" w:name="_ETM_Q1_1999830"/>
      <w:bookmarkEnd w:id="740"/>
      <w:r w:rsidR="00C54BB8">
        <w:rPr>
          <w:rFonts w:hint="cs"/>
          <w:rtl/>
        </w:rPr>
        <w:t xml:space="preserve">אין מערכת ערעור כמו שצריך. ובסוף הולכים פה </w:t>
      </w:r>
      <w:bookmarkStart w:id="741" w:name="_ETM_Q1_2002535"/>
      <w:bookmarkEnd w:id="741"/>
      <w:r w:rsidR="00C54BB8">
        <w:rPr>
          <w:rFonts w:hint="cs"/>
          <w:rtl/>
        </w:rPr>
        <w:t>לדרך הקלה.</w:t>
      </w:r>
    </w:p>
    <w:p w:rsidR="00AE3578" w:rsidRDefault="00AE3578" w:rsidP="00C54BB8">
      <w:pPr>
        <w:rPr>
          <w:rtl/>
        </w:rPr>
      </w:pPr>
      <w:bookmarkStart w:id="742" w:name="_ETM_Q1_2004960"/>
      <w:bookmarkStart w:id="743" w:name="_ETM_Q1_2005069"/>
      <w:bookmarkEnd w:id="742"/>
      <w:bookmarkEnd w:id="743"/>
    </w:p>
    <w:p w:rsidR="005B1CE5" w:rsidRDefault="00C54BB8" w:rsidP="00C54BB8">
      <w:pPr>
        <w:rPr>
          <w:rtl/>
        </w:rPr>
      </w:pPr>
      <w:r>
        <w:rPr>
          <w:rFonts w:hint="cs"/>
          <w:rtl/>
        </w:rPr>
        <w:t>לכן אמרתי לבר סימן טוב: לך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>לראש הממשלה</w:t>
      </w:r>
      <w:bookmarkStart w:id="744" w:name="_ETM_Q1_2007874"/>
      <w:bookmarkEnd w:id="744"/>
      <w:r>
        <w:rPr>
          <w:rFonts w:hint="cs"/>
          <w:rtl/>
        </w:rPr>
        <w:t xml:space="preserve"> ותגיד שזה לא תפקידך. מישהו אחר צריך לעשות </w:t>
      </w:r>
      <w:bookmarkStart w:id="745" w:name="_ETM_Q1_2009252"/>
      <w:bookmarkEnd w:id="745"/>
      <w:r>
        <w:rPr>
          <w:rFonts w:hint="cs"/>
          <w:rtl/>
        </w:rPr>
        <w:t>את זה. אבל הטענה העיקרית</w:t>
      </w:r>
      <w:r w:rsidR="00367C5F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, כמובן, היא </w:t>
      </w:r>
      <w:bookmarkStart w:id="746" w:name="_ETM_Q1_2014430"/>
      <w:bookmarkEnd w:id="746"/>
      <w:r>
        <w:rPr>
          <w:rFonts w:hint="cs"/>
          <w:rtl/>
        </w:rPr>
        <w:t>לראש הממשלה. היה צריך פה לבנות מ</w:t>
      </w:r>
      <w:r w:rsidR="00922215">
        <w:rPr>
          <w:rFonts w:hint="cs"/>
          <w:rtl/>
        </w:rPr>
        <w:t>ערך שלם</w:t>
      </w:r>
      <w:r>
        <w:rPr>
          <w:rFonts w:hint="cs"/>
          <w:rtl/>
        </w:rPr>
        <w:t xml:space="preserve"> עם </w:t>
      </w:r>
      <w:bookmarkStart w:id="747" w:name="_ETM_Q1_2015888"/>
      <w:bookmarkEnd w:id="747"/>
      <w:r>
        <w:rPr>
          <w:rFonts w:hint="cs"/>
          <w:rtl/>
        </w:rPr>
        <w:t xml:space="preserve">מישהו שהוא אופרטור, עם אנשי ביצוע, לגייס אנשים לרח"ל כמו </w:t>
      </w:r>
      <w:bookmarkStart w:id="748" w:name="_ETM_Q1_2018800"/>
      <w:bookmarkEnd w:id="748"/>
      <w:r>
        <w:rPr>
          <w:rFonts w:hint="cs"/>
          <w:rtl/>
        </w:rPr>
        <w:t>שצריך, כי גם רח"ל נפגעה</w:t>
      </w:r>
      <w:r w:rsidR="00922215">
        <w:rPr>
          <w:rFonts w:hint="cs"/>
          <w:rtl/>
        </w:rPr>
        <w:t>,</w:t>
      </w:r>
      <w:r>
        <w:rPr>
          <w:rFonts w:hint="cs"/>
          <w:rtl/>
        </w:rPr>
        <w:t xml:space="preserve"> לצערי</w:t>
      </w:r>
      <w:r w:rsidR="00922215">
        <w:rPr>
          <w:rFonts w:hint="cs"/>
          <w:rtl/>
        </w:rPr>
        <w:t>,</w:t>
      </w:r>
      <w:r>
        <w:rPr>
          <w:rFonts w:hint="cs"/>
          <w:rtl/>
        </w:rPr>
        <w:t xml:space="preserve"> בתקופה האחרונה, ולנהל את </w:t>
      </w:r>
      <w:bookmarkStart w:id="749" w:name="_ETM_Q1_2027742"/>
      <w:bookmarkEnd w:id="749"/>
      <w:r>
        <w:rPr>
          <w:rFonts w:hint="cs"/>
          <w:rtl/>
        </w:rPr>
        <w:t>זה כמו שצריך.</w:t>
      </w:r>
      <w:bookmarkStart w:id="750" w:name="_ETM_Q1_1904691"/>
      <w:bookmarkStart w:id="751" w:name="_ETM_Q1_1904845"/>
      <w:bookmarkEnd w:id="750"/>
      <w:bookmarkEnd w:id="751"/>
    </w:p>
    <w:p w:rsidR="005B1CE5" w:rsidRDefault="005B1CE5" w:rsidP="00616F93">
      <w:pPr>
        <w:rPr>
          <w:rtl/>
        </w:rPr>
      </w:pPr>
    </w:p>
    <w:p w:rsidR="005B1CE5" w:rsidRDefault="005B1CE5" w:rsidP="005B1CE5">
      <w:pPr>
        <w:pStyle w:val="af6"/>
        <w:keepNext/>
        <w:rPr>
          <w:rtl/>
        </w:rPr>
      </w:pPr>
      <w:bookmarkStart w:id="752" w:name="ET_yor_5764_57"/>
      <w:r w:rsidRPr="005B1CE5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5B1C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2"/>
    </w:p>
    <w:p w:rsidR="005B1CE5" w:rsidRDefault="005B1CE5" w:rsidP="005B1CE5">
      <w:pPr>
        <w:pStyle w:val="KeepWithNext"/>
        <w:rPr>
          <w:rtl/>
        </w:rPr>
      </w:pPr>
    </w:p>
    <w:p w:rsidR="005B1CE5" w:rsidRDefault="005B1CE5" w:rsidP="005B1CE5">
      <w:pPr>
        <w:rPr>
          <w:rtl/>
        </w:rPr>
      </w:pPr>
      <w:r>
        <w:rPr>
          <w:rFonts w:hint="cs"/>
          <w:rtl/>
        </w:rPr>
        <w:t>תודה רבה</w:t>
      </w:r>
      <w:r w:rsidR="00C54BB8">
        <w:rPr>
          <w:rFonts w:hint="cs"/>
          <w:rtl/>
        </w:rPr>
        <w:t>.</w:t>
      </w:r>
    </w:p>
    <w:p w:rsidR="005B1CE5" w:rsidRDefault="005B1CE5" w:rsidP="005B1CE5">
      <w:pPr>
        <w:rPr>
          <w:rtl/>
        </w:rPr>
      </w:pPr>
    </w:p>
    <w:p w:rsidR="00922215" w:rsidRDefault="00C54BB8" w:rsidP="00922215">
      <w:pPr>
        <w:rPr>
          <w:rtl/>
        </w:rPr>
      </w:pPr>
      <w:r>
        <w:rPr>
          <w:rFonts w:hint="cs"/>
          <w:rtl/>
        </w:rPr>
        <w:t xml:space="preserve">אני מקבל, מזדהה ומכיר גם בהערות של </w:t>
      </w:r>
      <w:bookmarkStart w:id="753" w:name="_ETM_Q1_2035317"/>
      <w:bookmarkEnd w:id="753"/>
      <w:r>
        <w:rPr>
          <w:rFonts w:hint="cs"/>
          <w:rtl/>
        </w:rPr>
        <w:t xml:space="preserve">החברים לגבי מה שקרה בעבודת הוועדה. אני אומר </w:t>
      </w:r>
      <w:bookmarkStart w:id="754" w:name="_ETM_Q1_2041453"/>
      <w:bookmarkEnd w:id="754"/>
      <w:r>
        <w:rPr>
          <w:rFonts w:hint="cs"/>
          <w:rtl/>
        </w:rPr>
        <w:t xml:space="preserve">לכם שלולא עבודת הוועדה, ולא היינו עושים את זה ככה, </w:t>
      </w:r>
      <w:bookmarkStart w:id="755" w:name="_ETM_Q1_2047755"/>
      <w:bookmarkEnd w:id="755"/>
      <w:r>
        <w:rPr>
          <w:rFonts w:hint="cs"/>
          <w:rtl/>
        </w:rPr>
        <w:t>אז אולי היינו שוגים פעם נוספת</w:t>
      </w:r>
      <w:r w:rsidR="00922215">
        <w:rPr>
          <w:rFonts w:hint="cs"/>
          <w:rtl/>
        </w:rPr>
        <w:t>,</w:t>
      </w:r>
      <w:r>
        <w:rPr>
          <w:rFonts w:hint="cs"/>
          <w:rtl/>
        </w:rPr>
        <w:t xml:space="preserve"> כמו אלה שמאיתנו שגו </w:t>
      </w:r>
      <w:bookmarkStart w:id="756" w:name="_ETM_Q1_2050189"/>
      <w:bookmarkEnd w:id="756"/>
      <w:r>
        <w:rPr>
          <w:rFonts w:hint="cs"/>
          <w:rtl/>
        </w:rPr>
        <w:t xml:space="preserve">כשהצביעו על ההצעה הזאת בכלל בהצבעה בפעם הראשונה. אני חושב </w:t>
      </w:r>
      <w:bookmarkStart w:id="757" w:name="_ETM_Q1_2054705"/>
      <w:bookmarkEnd w:id="757"/>
      <w:r>
        <w:rPr>
          <w:rFonts w:hint="cs"/>
          <w:rtl/>
        </w:rPr>
        <w:t xml:space="preserve">שהדברים </w:t>
      </w:r>
      <w:r w:rsidR="00922215">
        <w:rPr>
          <w:rFonts w:hint="cs"/>
          <w:rtl/>
        </w:rPr>
        <w:t>ה</w:t>
      </w:r>
      <w:r>
        <w:rPr>
          <w:rFonts w:hint="cs"/>
          <w:rtl/>
        </w:rPr>
        <w:t xml:space="preserve">אלה מדברים בעד עצמם. </w:t>
      </w:r>
      <w:bookmarkStart w:id="758" w:name="_ETM_Q1_2057595"/>
      <w:bookmarkStart w:id="759" w:name="_ETM_Q1_2057771"/>
      <w:bookmarkStart w:id="760" w:name="_ETM_Q1_2058187"/>
      <w:bookmarkStart w:id="761" w:name="_ETM_Q1_2058365"/>
      <w:bookmarkEnd w:id="758"/>
      <w:bookmarkEnd w:id="759"/>
      <w:bookmarkEnd w:id="760"/>
      <w:bookmarkEnd w:id="761"/>
      <w:r>
        <w:rPr>
          <w:rFonts w:hint="cs"/>
          <w:rtl/>
        </w:rPr>
        <w:t xml:space="preserve">אני שמח על ההשתתפות </w:t>
      </w:r>
      <w:bookmarkStart w:id="762" w:name="_ETM_Q1_2061895"/>
      <w:bookmarkEnd w:id="762"/>
      <w:r>
        <w:rPr>
          <w:rFonts w:hint="cs"/>
          <w:rtl/>
        </w:rPr>
        <w:t xml:space="preserve">של כולם ועל הערות. </w:t>
      </w:r>
    </w:p>
    <w:p w:rsidR="00922215" w:rsidRDefault="00922215" w:rsidP="00922215">
      <w:pPr>
        <w:rPr>
          <w:rtl/>
        </w:rPr>
      </w:pPr>
      <w:bookmarkStart w:id="763" w:name="_ETM_Q1_2060493"/>
      <w:bookmarkStart w:id="764" w:name="_ETM_Q1_2060613"/>
      <w:bookmarkEnd w:id="763"/>
      <w:bookmarkEnd w:id="764"/>
    </w:p>
    <w:p w:rsidR="00543A68" w:rsidRDefault="00C54BB8" w:rsidP="00922215">
      <w:pPr>
        <w:rPr>
          <w:rtl/>
        </w:rPr>
      </w:pPr>
      <w:bookmarkStart w:id="765" w:name="_ETM_Q1_2061068"/>
      <w:bookmarkStart w:id="766" w:name="_ETM_Q1_2061126"/>
      <w:bookmarkEnd w:id="765"/>
      <w:bookmarkEnd w:id="766"/>
      <w:r>
        <w:rPr>
          <w:rFonts w:hint="cs"/>
          <w:rtl/>
        </w:rPr>
        <w:t xml:space="preserve">מצד שני, אני אומר לכם שאני </w:t>
      </w:r>
      <w:bookmarkStart w:id="767" w:name="_ETM_Q1_2062089"/>
      <w:bookmarkEnd w:id="767"/>
      <w:r>
        <w:rPr>
          <w:rFonts w:hint="cs"/>
          <w:rtl/>
        </w:rPr>
        <w:t xml:space="preserve">לא יכול להתעלם מהממשלה ששמה, </w:t>
      </w:r>
      <w:r w:rsidR="00922215">
        <w:rPr>
          <w:rFonts w:hint="cs"/>
          <w:rtl/>
        </w:rPr>
        <w:t>שהניחה את הצעת החוק,</w:t>
      </w:r>
      <w:r>
        <w:rPr>
          <w:rFonts w:hint="cs"/>
          <w:rtl/>
        </w:rPr>
        <w:t xml:space="preserve"> </w:t>
      </w:r>
      <w:bookmarkStart w:id="768" w:name="_ETM_Q1_2065666"/>
      <w:bookmarkEnd w:id="768"/>
      <w:r>
        <w:rPr>
          <w:rFonts w:hint="cs"/>
          <w:rtl/>
        </w:rPr>
        <w:t xml:space="preserve">זו הצעת חוק ממשלתית שלה, שהיא רוצה זמן </w:t>
      </w:r>
      <w:bookmarkStart w:id="769" w:name="_ETM_Q1_2068731"/>
      <w:bookmarkEnd w:id="769"/>
      <w:r>
        <w:rPr>
          <w:rFonts w:hint="cs"/>
          <w:rtl/>
        </w:rPr>
        <w:t>לבחון חלופות,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לבחון את עצמה, לבחון את הנקודות. אני </w:t>
      </w:r>
      <w:bookmarkStart w:id="770" w:name="_ETM_Q1_2075036"/>
      <w:bookmarkEnd w:id="770"/>
      <w:r>
        <w:rPr>
          <w:rFonts w:hint="cs"/>
          <w:rtl/>
        </w:rPr>
        <w:t xml:space="preserve">לא חושב שאני צריך להתעלם מדבר כזה. אני חושב </w:t>
      </w:r>
      <w:bookmarkStart w:id="771" w:name="_ETM_Q1_2080574"/>
      <w:bookmarkEnd w:id="771"/>
      <w:r>
        <w:rPr>
          <w:rFonts w:hint="cs"/>
          <w:rtl/>
        </w:rPr>
        <w:t>ש</w:t>
      </w:r>
      <w:r w:rsidR="00922215">
        <w:rPr>
          <w:rFonts w:hint="cs"/>
          <w:rtl/>
        </w:rPr>
        <w:t xml:space="preserve">ההצעה, </w:t>
      </w:r>
      <w:bookmarkStart w:id="772" w:name="_ETM_Q1_2081078"/>
      <w:bookmarkEnd w:id="772"/>
      <w:r w:rsidR="00922215">
        <w:rPr>
          <w:rFonts w:hint="cs"/>
          <w:rtl/>
        </w:rPr>
        <w:t>זאת אומרת, ה</w:t>
      </w:r>
      <w:r w:rsidR="00543A68">
        <w:rPr>
          <w:rFonts w:hint="cs"/>
          <w:rtl/>
        </w:rPr>
        <w:t xml:space="preserve">החלטה </w:t>
      </w:r>
      <w:r>
        <w:rPr>
          <w:rFonts w:hint="cs"/>
          <w:rtl/>
        </w:rPr>
        <w:t xml:space="preserve">שאני רוצה לקבל ושמתי אותה בפניכם, </w:t>
      </w:r>
      <w:r w:rsidR="00543A68">
        <w:rPr>
          <w:rFonts w:hint="cs"/>
          <w:rtl/>
        </w:rPr>
        <w:t>היא החלטה מאוזנת</w:t>
      </w:r>
      <w:r>
        <w:rPr>
          <w:rFonts w:hint="cs"/>
          <w:rtl/>
        </w:rPr>
        <w:t xml:space="preserve">. היא לא תתחיל את הכול מהתחלה. </w:t>
      </w:r>
      <w:r w:rsidR="00AE3578">
        <w:rPr>
          <w:rFonts w:hint="cs"/>
          <w:rtl/>
        </w:rPr>
        <w:t>העבודה ש</w:t>
      </w:r>
      <w:r w:rsidR="00922215">
        <w:rPr>
          <w:rFonts w:hint="cs"/>
          <w:rtl/>
        </w:rPr>
        <w:t>נ</w:t>
      </w:r>
      <w:r w:rsidR="00AE3578">
        <w:rPr>
          <w:rFonts w:hint="cs"/>
          <w:rtl/>
        </w:rPr>
        <w:t xml:space="preserve">עשתה </w:t>
      </w:r>
      <w:r w:rsidR="00922215">
        <w:rPr>
          <w:rFonts w:hint="cs"/>
          <w:rtl/>
        </w:rPr>
        <w:t xml:space="preserve">כאן </w:t>
      </w:r>
      <w:r w:rsidR="00AE3578">
        <w:rPr>
          <w:rFonts w:hint="cs"/>
          <w:rtl/>
        </w:rPr>
        <w:t xml:space="preserve">לא תושלך לטמיון. </w:t>
      </w:r>
      <w:bookmarkStart w:id="773" w:name="_ETM_Q1_2092662"/>
      <w:bookmarkEnd w:id="773"/>
      <w:r w:rsidR="00AE3578">
        <w:rPr>
          <w:rFonts w:hint="cs"/>
          <w:rtl/>
        </w:rPr>
        <w:t xml:space="preserve">להפך, אנחנו במובן מסוים מומחים לנושא עכשיו. המומחיות הזאת לא </w:t>
      </w:r>
      <w:bookmarkStart w:id="774" w:name="_ETM_Q1_2100151"/>
      <w:bookmarkEnd w:id="774"/>
      <w:r w:rsidR="00AE3578">
        <w:rPr>
          <w:rFonts w:hint="cs"/>
          <w:rtl/>
        </w:rPr>
        <w:t xml:space="preserve">תיעלם. ובכלל, אני רוצה להזכיר, למדתי את זה לבד כאן, </w:t>
      </w:r>
      <w:bookmarkStart w:id="775" w:name="_ETM_Q1_2104388"/>
      <w:bookmarkEnd w:id="775"/>
      <w:r w:rsidR="00AE3578">
        <w:rPr>
          <w:rFonts w:hint="cs"/>
          <w:rtl/>
        </w:rPr>
        <w:t>שהוועדה סוברנית לדון בכל דבר ועניין שהיא רוצה</w:t>
      </w:r>
      <w:r w:rsidR="00922215">
        <w:rPr>
          <w:rFonts w:hint="cs"/>
          <w:rtl/>
        </w:rPr>
        <w:t>.</w:t>
      </w:r>
      <w:r w:rsidR="00AE3578">
        <w:rPr>
          <w:rFonts w:hint="cs"/>
          <w:rtl/>
        </w:rPr>
        <w:t xml:space="preserve"> </w:t>
      </w:r>
      <w:bookmarkStart w:id="776" w:name="_ETM_Q1_2106882"/>
      <w:bookmarkEnd w:id="776"/>
      <w:r w:rsidR="00922215">
        <w:rPr>
          <w:rFonts w:hint="cs"/>
          <w:rtl/>
        </w:rPr>
        <w:t xml:space="preserve">במובן הזה </w:t>
      </w:r>
      <w:r w:rsidR="00AE3578">
        <w:rPr>
          <w:rFonts w:hint="cs"/>
          <w:rtl/>
        </w:rPr>
        <w:t>היא יכולה</w:t>
      </w:r>
      <w:r w:rsidR="0089665E">
        <w:rPr>
          <w:rFonts w:hint="cs"/>
          <w:rtl/>
        </w:rPr>
        <w:t xml:space="preserve"> </w:t>
      </w:r>
      <w:r w:rsidR="00AE3578">
        <w:rPr>
          <w:rFonts w:hint="cs"/>
          <w:rtl/>
        </w:rPr>
        <w:t>לממש את סמכויות הפיקוח</w:t>
      </w:r>
      <w:bookmarkStart w:id="777" w:name="_ETM_Q1_2109385"/>
      <w:bookmarkEnd w:id="777"/>
      <w:r w:rsidR="0089665E">
        <w:rPr>
          <w:rFonts w:hint="cs"/>
          <w:rtl/>
        </w:rPr>
        <w:t xml:space="preserve"> שלה.</w:t>
      </w:r>
    </w:p>
    <w:p w:rsidR="00AE3578" w:rsidRDefault="00AE3578" w:rsidP="005B1CE5">
      <w:pPr>
        <w:rPr>
          <w:rtl/>
        </w:rPr>
      </w:pPr>
      <w:bookmarkStart w:id="778" w:name="_ETM_Q1_2111167"/>
      <w:bookmarkStart w:id="779" w:name="_ETM_Q1_2111338"/>
      <w:bookmarkEnd w:id="778"/>
      <w:bookmarkEnd w:id="779"/>
    </w:p>
    <w:p w:rsidR="00AE3578" w:rsidRDefault="00AE3578" w:rsidP="005B1CE5">
      <w:pPr>
        <w:rPr>
          <w:rtl/>
        </w:rPr>
      </w:pPr>
      <w:bookmarkStart w:id="780" w:name="_ETM_Q1_2111679"/>
      <w:bookmarkStart w:id="781" w:name="_ETM_Q1_2111846"/>
      <w:bookmarkEnd w:id="780"/>
      <w:bookmarkEnd w:id="781"/>
      <w:r>
        <w:rPr>
          <w:rFonts w:hint="cs"/>
          <w:rtl/>
        </w:rPr>
        <w:t>הדיון הבא, אם יתחדש, יכול להתחיל בכלל בהסתייגויות</w:t>
      </w:r>
      <w:bookmarkStart w:id="782" w:name="_ETM_Q1_2115083"/>
      <w:bookmarkEnd w:id="782"/>
      <w:r>
        <w:rPr>
          <w:rFonts w:hint="cs"/>
          <w:rtl/>
        </w:rPr>
        <w:t xml:space="preserve">, </w:t>
      </w:r>
      <w:r w:rsidR="00922215">
        <w:rPr>
          <w:rFonts w:hint="cs"/>
          <w:rtl/>
        </w:rPr>
        <w:t>ב</w:t>
      </w:r>
      <w:r>
        <w:rPr>
          <w:rFonts w:hint="cs"/>
          <w:rtl/>
        </w:rPr>
        <w:t xml:space="preserve">הצבעה, </w:t>
      </w:r>
      <w:r w:rsidR="00922215">
        <w:rPr>
          <w:rFonts w:hint="cs"/>
          <w:rtl/>
        </w:rPr>
        <w:t>ו</w:t>
      </w:r>
      <w:r>
        <w:rPr>
          <w:rFonts w:hint="cs"/>
          <w:rtl/>
        </w:rPr>
        <w:t>בביטול החוק.</w:t>
      </w:r>
    </w:p>
    <w:p w:rsidR="00AE3578" w:rsidRDefault="00AE3578" w:rsidP="005B1CE5">
      <w:pPr>
        <w:rPr>
          <w:rtl/>
        </w:rPr>
      </w:pPr>
      <w:bookmarkStart w:id="783" w:name="_ETM_Q1_2113303"/>
      <w:bookmarkStart w:id="784" w:name="_ETM_Q1_2113447"/>
      <w:bookmarkEnd w:id="783"/>
      <w:bookmarkEnd w:id="784"/>
    </w:p>
    <w:p w:rsidR="00AE3578" w:rsidRDefault="00AE3578" w:rsidP="00AE3578">
      <w:pPr>
        <w:pStyle w:val="a4"/>
        <w:keepNext/>
        <w:rPr>
          <w:rtl/>
        </w:rPr>
      </w:pPr>
      <w:bookmarkStart w:id="785" w:name="_ETM_Q1_2115171"/>
      <w:bookmarkStart w:id="786" w:name="_ETM_Q1_2115312"/>
      <w:bookmarkStart w:id="787" w:name="_ETM_Q1_2117519"/>
      <w:bookmarkStart w:id="788" w:name="ET_speaker_אוסאמה_סעדי_הרשימה_המשו_109"/>
      <w:bookmarkEnd w:id="785"/>
      <w:bookmarkEnd w:id="786"/>
      <w:bookmarkEnd w:id="787"/>
      <w:r w:rsidRPr="00AE357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3578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788"/>
    </w:p>
    <w:p w:rsidR="00AE3578" w:rsidRDefault="00AE3578" w:rsidP="00AE3578">
      <w:pPr>
        <w:pStyle w:val="KeepWithNext"/>
        <w:rPr>
          <w:rtl/>
          <w:lang w:eastAsia="he-IL"/>
        </w:rPr>
      </w:pPr>
    </w:p>
    <w:p w:rsidR="00543A68" w:rsidRDefault="00AE3578" w:rsidP="00AE3578">
      <w:pPr>
        <w:rPr>
          <w:rtl/>
          <w:lang w:eastAsia="he-IL"/>
        </w:rPr>
      </w:pPr>
      <w:bookmarkStart w:id="789" w:name="_ETM_Q1_2118336"/>
      <w:bookmarkStart w:id="790" w:name="_ETM_Q1_2118423"/>
      <w:bookmarkEnd w:id="789"/>
      <w:bookmarkEnd w:id="790"/>
      <w:r>
        <w:rPr>
          <w:rFonts w:hint="cs"/>
          <w:rtl/>
          <w:lang w:eastAsia="he-IL"/>
        </w:rPr>
        <w:t xml:space="preserve">אבל אז בדיוק יכול להיות שלא </w:t>
      </w:r>
      <w:bookmarkStart w:id="791" w:name="_ETM_Q1_2117491"/>
      <w:bookmarkEnd w:id="791"/>
      <w:r w:rsidR="00C10CAB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חברים, אדוני היושב-ראש.</w:t>
      </w:r>
    </w:p>
    <w:p w:rsidR="00543A68" w:rsidRDefault="00543A68" w:rsidP="005B1CE5">
      <w:pPr>
        <w:rPr>
          <w:rtl/>
        </w:rPr>
      </w:pPr>
    </w:p>
    <w:p w:rsidR="00543A68" w:rsidRDefault="00543A68" w:rsidP="00543A68">
      <w:pPr>
        <w:pStyle w:val="af6"/>
        <w:keepNext/>
        <w:rPr>
          <w:rtl/>
        </w:rPr>
      </w:pPr>
      <w:bookmarkStart w:id="792" w:name="ET_yor_5764_58"/>
      <w:r w:rsidRPr="00543A68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543A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2"/>
    </w:p>
    <w:p w:rsidR="00543A68" w:rsidRDefault="00543A68" w:rsidP="00543A68">
      <w:pPr>
        <w:pStyle w:val="KeepWithNext"/>
        <w:rPr>
          <w:rtl/>
        </w:rPr>
      </w:pPr>
    </w:p>
    <w:p w:rsidR="00543A68" w:rsidRDefault="00543A68" w:rsidP="00AE3578">
      <w:pPr>
        <w:rPr>
          <w:rtl/>
        </w:rPr>
      </w:pPr>
      <w:r>
        <w:rPr>
          <w:rFonts w:hint="cs"/>
          <w:rtl/>
        </w:rPr>
        <w:t xml:space="preserve">סליחה, אני לא הפרעתי לך, </w:t>
      </w:r>
      <w:r w:rsidR="0089665E">
        <w:rPr>
          <w:rFonts w:hint="cs"/>
          <w:rtl/>
        </w:rPr>
        <w:t>מר סעדי.</w:t>
      </w:r>
    </w:p>
    <w:p w:rsidR="00543A68" w:rsidRDefault="00543A68" w:rsidP="00543A68">
      <w:pPr>
        <w:rPr>
          <w:rtl/>
        </w:rPr>
      </w:pPr>
    </w:p>
    <w:p w:rsidR="00C10CAB" w:rsidRDefault="00922215" w:rsidP="00543A68">
      <w:pPr>
        <w:rPr>
          <w:rtl/>
        </w:rPr>
      </w:pPr>
      <w:r>
        <w:rPr>
          <w:rFonts w:hint="cs"/>
          <w:rtl/>
        </w:rPr>
        <w:t xml:space="preserve">ולכן </w:t>
      </w:r>
      <w:r w:rsidR="00B453BC">
        <w:rPr>
          <w:rFonts w:hint="cs"/>
          <w:rtl/>
        </w:rPr>
        <w:t xml:space="preserve">אני לא רואה </w:t>
      </w:r>
      <w:bookmarkStart w:id="793" w:name="_ETM_Q1_2122223"/>
      <w:bookmarkEnd w:id="793"/>
      <w:r w:rsidR="00AE3578">
        <w:rPr>
          <w:rFonts w:hint="cs"/>
          <w:rtl/>
        </w:rPr>
        <w:t xml:space="preserve">בזה </w:t>
      </w:r>
      <w:bookmarkStart w:id="794" w:name="_ETM_Q1_2122284"/>
      <w:bookmarkEnd w:id="794"/>
      <w:r>
        <w:rPr>
          <w:rFonts w:hint="cs"/>
          <w:rtl/>
        </w:rPr>
        <w:t xml:space="preserve">שאני </w:t>
      </w:r>
      <w:r w:rsidR="00C10CAB">
        <w:rPr>
          <w:rFonts w:hint="cs"/>
          <w:rtl/>
        </w:rPr>
        <w:t xml:space="preserve">מקבל </w:t>
      </w:r>
      <w:r>
        <w:rPr>
          <w:rFonts w:hint="cs"/>
          <w:rtl/>
        </w:rPr>
        <w:t>את ה</w:t>
      </w:r>
      <w:r w:rsidR="00B453BC">
        <w:rPr>
          <w:rFonts w:hint="cs"/>
          <w:rtl/>
        </w:rPr>
        <w:t xml:space="preserve">החלטה הזאת </w:t>
      </w:r>
      <w:r w:rsidR="00C10CAB">
        <w:rPr>
          <w:rFonts w:hint="cs"/>
          <w:rtl/>
        </w:rPr>
        <w:t xml:space="preserve">מצב שמחמיר את </w:t>
      </w:r>
      <w:bookmarkStart w:id="795" w:name="_ETM_Q1_2126251"/>
      <w:bookmarkEnd w:id="795"/>
      <w:r w:rsidR="00C10CAB">
        <w:rPr>
          <w:rFonts w:hint="cs"/>
          <w:rtl/>
        </w:rPr>
        <w:t>המציאות. להפך, היום בערב י</w:t>
      </w:r>
      <w:r w:rsidR="00B453BC">
        <w:rPr>
          <w:rFonts w:hint="cs"/>
          <w:rtl/>
        </w:rPr>
        <w:t>י</w:t>
      </w:r>
      <w:r w:rsidR="00C10CAB">
        <w:rPr>
          <w:rFonts w:hint="cs"/>
          <w:rtl/>
        </w:rPr>
        <w:t>פסקו הבדיקות של האיכונים. י</w:t>
      </w:r>
      <w:r w:rsidR="00B453BC">
        <w:rPr>
          <w:rFonts w:hint="cs"/>
          <w:rtl/>
        </w:rPr>
        <w:t>י</w:t>
      </w:r>
      <w:r w:rsidR="00C10CAB">
        <w:rPr>
          <w:rFonts w:hint="cs"/>
          <w:rtl/>
        </w:rPr>
        <w:t xml:space="preserve">פסקו. </w:t>
      </w:r>
      <w:bookmarkStart w:id="796" w:name="_ETM_Q1_2135720"/>
      <w:bookmarkEnd w:id="796"/>
      <w:r w:rsidR="00C10CAB">
        <w:rPr>
          <w:rFonts w:hint="cs"/>
          <w:rtl/>
        </w:rPr>
        <w:t>זה לא מחמיר. זאת עובדה. יש סיכוי</w:t>
      </w:r>
      <w:bookmarkStart w:id="797" w:name="_ETM_Q1_2140388"/>
      <w:bookmarkEnd w:id="797"/>
      <w:r w:rsidR="00B453BC">
        <w:rPr>
          <w:rFonts w:hint="cs"/>
          <w:rtl/>
        </w:rPr>
        <w:t xml:space="preserve"> ש</w:t>
      </w:r>
      <w:r w:rsidR="00C10CAB">
        <w:rPr>
          <w:rFonts w:hint="cs"/>
          <w:rtl/>
        </w:rPr>
        <w:t xml:space="preserve">כמו שחברים אמרו: זה לא נכון שזה יהיה עכשיו, </w:t>
      </w:r>
      <w:bookmarkStart w:id="798" w:name="_ETM_Q1_2140820"/>
      <w:bookmarkEnd w:id="798"/>
      <w:r w:rsidR="00C10CAB">
        <w:rPr>
          <w:rFonts w:hint="cs"/>
          <w:rtl/>
        </w:rPr>
        <w:t xml:space="preserve">זה צריך להיות מתוקן, </w:t>
      </w:r>
      <w:bookmarkStart w:id="799" w:name="_ETM_Q1_2142609"/>
      <w:bookmarkEnd w:id="799"/>
      <w:r w:rsidR="00C10CAB">
        <w:rPr>
          <w:rFonts w:hint="cs"/>
          <w:rtl/>
        </w:rPr>
        <w:t>יהיה</w:t>
      </w:r>
      <w:bookmarkStart w:id="800" w:name="_ETM_Q1_2143767"/>
      <w:bookmarkEnd w:id="800"/>
      <w:r w:rsidR="00C10CAB">
        <w:rPr>
          <w:rFonts w:hint="cs"/>
          <w:rtl/>
        </w:rPr>
        <w:t xml:space="preserve"> בארגז הכלים ויופעל מתי שצריך להיות מופעל </w:t>
      </w:r>
      <w:r w:rsidR="00C10CAB">
        <w:rPr>
          <w:rtl/>
        </w:rPr>
        <w:t>–</w:t>
      </w:r>
      <w:r w:rsidR="00C10CAB">
        <w:rPr>
          <w:rFonts w:hint="cs"/>
          <w:rtl/>
        </w:rPr>
        <w:t xml:space="preserve"> אין שיטה כזאת בחקיקה הישראלית. אנחנו יכ</w:t>
      </w:r>
      <w:r w:rsidR="00B453BC">
        <w:rPr>
          <w:rFonts w:hint="cs"/>
          <w:rtl/>
        </w:rPr>
        <w:t>ולים דרך הדבר הזה לאפשר את זה. ז</w:t>
      </w:r>
      <w:r w:rsidR="00C10CAB">
        <w:rPr>
          <w:rFonts w:hint="cs"/>
          <w:rtl/>
        </w:rPr>
        <w:t>ה בעצם חלק מהעניין הזה.</w:t>
      </w:r>
      <w:bookmarkStart w:id="801" w:name="_ETM_Q1_2152015"/>
      <w:bookmarkEnd w:id="801"/>
    </w:p>
    <w:p w:rsidR="00C10CAB" w:rsidRDefault="00C10CAB" w:rsidP="00543A68">
      <w:pPr>
        <w:rPr>
          <w:rtl/>
        </w:rPr>
      </w:pPr>
      <w:bookmarkStart w:id="802" w:name="_ETM_Q1_2150911"/>
      <w:bookmarkStart w:id="803" w:name="_ETM_Q1_2151043"/>
      <w:bookmarkStart w:id="804" w:name="_ETM_Q1_2151486"/>
      <w:bookmarkEnd w:id="802"/>
      <w:bookmarkEnd w:id="803"/>
      <w:bookmarkEnd w:id="804"/>
    </w:p>
    <w:p w:rsidR="00543A68" w:rsidRDefault="00C10CAB" w:rsidP="00543A68">
      <w:pPr>
        <w:rPr>
          <w:rtl/>
        </w:rPr>
      </w:pPr>
      <w:bookmarkStart w:id="805" w:name="_ETM_Q1_2151620"/>
      <w:bookmarkEnd w:id="805"/>
      <w:r>
        <w:rPr>
          <w:rFonts w:hint="cs"/>
          <w:rtl/>
        </w:rPr>
        <w:t xml:space="preserve">לכן, אני חושב שמה שאני מבין הוא דבר מאוזן. אני לא רציתי לעשות את זה בלי לשמוע את </w:t>
      </w:r>
      <w:bookmarkStart w:id="806" w:name="_ETM_Q1_2155811"/>
      <w:bookmarkEnd w:id="806"/>
      <w:r>
        <w:rPr>
          <w:rFonts w:hint="cs"/>
          <w:rtl/>
        </w:rPr>
        <w:t xml:space="preserve">ההסתייגויות. אני מקבל אותן. אני לא חושב שהן צריכות </w:t>
      </w:r>
      <w:r w:rsidR="00B453BC">
        <w:rPr>
          <w:rFonts w:hint="cs"/>
          <w:rtl/>
        </w:rPr>
        <w:t xml:space="preserve">לשנות </w:t>
      </w:r>
      <w:r>
        <w:rPr>
          <w:rFonts w:hint="cs"/>
          <w:rtl/>
        </w:rPr>
        <w:t xml:space="preserve">את הדברים </w:t>
      </w:r>
      <w:bookmarkStart w:id="807" w:name="_ETM_Q1_2159603"/>
      <w:bookmarkEnd w:id="807"/>
      <w:r>
        <w:rPr>
          <w:rFonts w:hint="cs"/>
          <w:rtl/>
        </w:rPr>
        <w:t xml:space="preserve">שאמרתי כאן. אני לא חושב שיש דבר פסול בזה שמי </w:t>
      </w:r>
      <w:bookmarkStart w:id="808" w:name="_ETM_Q1_2165285"/>
      <w:bookmarkEnd w:id="808"/>
      <w:r>
        <w:rPr>
          <w:rFonts w:hint="cs"/>
          <w:rtl/>
        </w:rPr>
        <w:t xml:space="preserve">שהניח את החקיקה רוצה לבחון חלופות, לעשות חישוב מסלול </w:t>
      </w:r>
      <w:bookmarkStart w:id="809" w:name="_ETM_Q1_2169739"/>
      <w:bookmarkEnd w:id="809"/>
      <w:r w:rsidR="00B453BC">
        <w:rPr>
          <w:rFonts w:hint="cs"/>
          <w:rtl/>
        </w:rPr>
        <w:t>מחדש. אני לא חושב</w:t>
      </w:r>
      <w:r>
        <w:rPr>
          <w:rFonts w:hint="cs"/>
          <w:rtl/>
        </w:rPr>
        <w:t xml:space="preserve"> </w:t>
      </w:r>
      <w:r w:rsidR="00B453BC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פסול. אני ממש לא מבין למה </w:t>
      </w:r>
      <w:bookmarkStart w:id="810" w:name="_ETM_Q1_2173244"/>
      <w:bookmarkEnd w:id="810"/>
      <w:r>
        <w:rPr>
          <w:rFonts w:hint="cs"/>
          <w:rtl/>
        </w:rPr>
        <w:t xml:space="preserve">זה פסול. במיוחד, במיוחד </w:t>
      </w:r>
      <w:r w:rsidR="00B453BC">
        <w:rPr>
          <w:rFonts w:hint="cs"/>
          <w:rtl/>
        </w:rPr>
        <w:t>כ</w:t>
      </w:r>
      <w:r>
        <w:rPr>
          <w:rFonts w:hint="cs"/>
          <w:rtl/>
        </w:rPr>
        <w:t xml:space="preserve">שאנחנו לא מאפשרים מהיום בערב </w:t>
      </w:r>
      <w:bookmarkStart w:id="811" w:name="_ETM_Q1_2178547"/>
      <w:bookmarkEnd w:id="811"/>
      <w:r>
        <w:rPr>
          <w:rFonts w:hint="cs"/>
          <w:rtl/>
        </w:rPr>
        <w:t>את ה</w:t>
      </w:r>
      <w:r w:rsidR="00543A68">
        <w:rPr>
          <w:rFonts w:hint="cs"/>
          <w:rtl/>
        </w:rPr>
        <w:t xml:space="preserve">חדירה </w:t>
      </w:r>
      <w:r>
        <w:rPr>
          <w:rFonts w:hint="cs"/>
          <w:rtl/>
        </w:rPr>
        <w:t>לפרטיות שקרתה למדינת יש</w:t>
      </w:r>
      <w:r w:rsidR="006F2D29">
        <w:rPr>
          <w:rFonts w:hint="cs"/>
          <w:rtl/>
        </w:rPr>
        <w:t>ראל עד היום.</w:t>
      </w:r>
    </w:p>
    <w:p w:rsidR="00543A68" w:rsidRDefault="00543A68" w:rsidP="00543A68">
      <w:pPr>
        <w:rPr>
          <w:rtl/>
        </w:rPr>
      </w:pPr>
    </w:p>
    <w:p w:rsidR="00543A68" w:rsidRDefault="00543A68" w:rsidP="00543A68">
      <w:pPr>
        <w:pStyle w:val="a4"/>
        <w:keepNext/>
        <w:rPr>
          <w:rtl/>
        </w:rPr>
      </w:pPr>
      <w:bookmarkStart w:id="812" w:name="ET_speaker_5762_59"/>
      <w:r w:rsidRPr="00543A6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543A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2"/>
    </w:p>
    <w:p w:rsidR="00543A68" w:rsidRDefault="00543A68" w:rsidP="00543A68">
      <w:pPr>
        <w:pStyle w:val="KeepWithNext"/>
        <w:rPr>
          <w:rtl/>
        </w:rPr>
      </w:pPr>
    </w:p>
    <w:p w:rsidR="00543A68" w:rsidRDefault="00543A68" w:rsidP="00543A68">
      <w:pPr>
        <w:rPr>
          <w:rtl/>
        </w:rPr>
      </w:pPr>
      <w:r>
        <w:rPr>
          <w:rFonts w:hint="cs"/>
          <w:rtl/>
        </w:rPr>
        <w:t>חכה</w:t>
      </w:r>
      <w:r w:rsidR="00C10CAB">
        <w:rPr>
          <w:rFonts w:hint="cs"/>
          <w:rtl/>
        </w:rPr>
        <w:t>.</w:t>
      </w:r>
    </w:p>
    <w:p w:rsidR="00543A68" w:rsidRDefault="00543A68" w:rsidP="00543A68">
      <w:pPr>
        <w:rPr>
          <w:rtl/>
        </w:rPr>
      </w:pPr>
    </w:p>
    <w:p w:rsidR="00543A68" w:rsidRDefault="00543A68" w:rsidP="00543A68">
      <w:pPr>
        <w:pStyle w:val="af6"/>
        <w:keepNext/>
        <w:rPr>
          <w:rtl/>
        </w:rPr>
      </w:pPr>
      <w:bookmarkStart w:id="813" w:name="ET_yor_5764_60"/>
      <w:r w:rsidRPr="00543A68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543A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3"/>
    </w:p>
    <w:p w:rsidR="00543A68" w:rsidRDefault="00543A68" w:rsidP="00543A68">
      <w:pPr>
        <w:pStyle w:val="KeepWithNext"/>
        <w:rPr>
          <w:rtl/>
        </w:rPr>
      </w:pPr>
    </w:p>
    <w:p w:rsidR="00543A68" w:rsidRDefault="00C10CAB" w:rsidP="00543A68">
      <w:pPr>
        <w:rPr>
          <w:rtl/>
        </w:rPr>
      </w:pPr>
      <w:r>
        <w:rPr>
          <w:rFonts w:hint="cs"/>
          <w:rtl/>
        </w:rPr>
        <w:t xml:space="preserve">לא. </w:t>
      </w:r>
      <w:bookmarkStart w:id="814" w:name="_ETM_Q1_2182553"/>
      <w:bookmarkEnd w:id="814"/>
      <w:r>
        <w:rPr>
          <w:rFonts w:hint="cs"/>
          <w:rtl/>
        </w:rPr>
        <w:t>אי-א</w:t>
      </w:r>
      <w:r w:rsidR="00543A68">
        <w:rPr>
          <w:rFonts w:hint="cs"/>
          <w:rtl/>
        </w:rPr>
        <w:t>פשר</w:t>
      </w:r>
      <w:r>
        <w:rPr>
          <w:rFonts w:hint="cs"/>
          <w:rtl/>
        </w:rPr>
        <w:t>. כשזה מונח כאן אי-אפשר.</w:t>
      </w:r>
    </w:p>
    <w:p w:rsidR="00C10CAB" w:rsidRDefault="00C10CAB" w:rsidP="00543A68">
      <w:pPr>
        <w:rPr>
          <w:rtl/>
        </w:rPr>
      </w:pPr>
      <w:bookmarkStart w:id="815" w:name="_ETM_Q1_2187940"/>
      <w:bookmarkStart w:id="816" w:name="_ETM_Q1_2188043"/>
      <w:bookmarkEnd w:id="815"/>
      <w:bookmarkEnd w:id="816"/>
    </w:p>
    <w:p w:rsidR="00C10CAB" w:rsidRDefault="00C10CAB" w:rsidP="00C10CAB">
      <w:pPr>
        <w:pStyle w:val="a4"/>
        <w:keepNext/>
        <w:rPr>
          <w:rtl/>
        </w:rPr>
      </w:pPr>
      <w:bookmarkStart w:id="817" w:name="_ETM_Q1_2187742"/>
      <w:bookmarkStart w:id="818" w:name="_ETM_Q1_2187843"/>
      <w:bookmarkStart w:id="819" w:name="_ETM_Q1_2187294"/>
      <w:bookmarkStart w:id="820" w:name="ET_speaker_5762_112"/>
      <w:bookmarkEnd w:id="817"/>
      <w:bookmarkEnd w:id="818"/>
      <w:bookmarkEnd w:id="819"/>
      <w:r w:rsidRPr="00C10CA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10CAB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820"/>
    </w:p>
    <w:p w:rsidR="00C10CAB" w:rsidRDefault="00C10CAB" w:rsidP="00C10CAB">
      <w:pPr>
        <w:pStyle w:val="KeepWithNext"/>
        <w:rPr>
          <w:rtl/>
          <w:lang w:eastAsia="he-IL"/>
        </w:rPr>
      </w:pPr>
    </w:p>
    <w:p w:rsidR="00B453BC" w:rsidRDefault="00C10CAB" w:rsidP="00A22F4F">
      <w:pPr>
        <w:rPr>
          <w:rtl/>
          <w:lang w:eastAsia="he-IL"/>
        </w:rPr>
      </w:pPr>
      <w:bookmarkStart w:id="821" w:name="_ETM_Q1_2188070"/>
      <w:bookmarkStart w:id="822" w:name="_ETM_Q1_2188151"/>
      <w:bookmarkEnd w:id="821"/>
      <w:bookmarkEnd w:id="822"/>
      <w:r>
        <w:rPr>
          <w:rFonts w:hint="cs"/>
          <w:rtl/>
          <w:lang w:eastAsia="he-IL"/>
        </w:rPr>
        <w:t xml:space="preserve">אני לא רוצה להגיד לך אילו </w:t>
      </w:r>
      <w:bookmarkStart w:id="823" w:name="_ETM_Q1_2185327"/>
      <w:bookmarkEnd w:id="823"/>
      <w:r>
        <w:rPr>
          <w:rFonts w:hint="cs"/>
          <w:rtl/>
          <w:lang w:eastAsia="he-IL"/>
        </w:rPr>
        <w:t>אפשרויות יש לממשלה.</w:t>
      </w:r>
      <w:bookmarkStart w:id="824" w:name="_ETM_Q1_2188973"/>
      <w:bookmarkStart w:id="825" w:name="_ETM_Q1_2189124"/>
      <w:bookmarkEnd w:id="824"/>
      <w:bookmarkEnd w:id="825"/>
    </w:p>
    <w:p w:rsidR="00B453BC" w:rsidRDefault="00B453BC" w:rsidP="00B453BC">
      <w:pPr>
        <w:pStyle w:val="a4"/>
        <w:keepNext/>
        <w:rPr>
          <w:rtl/>
        </w:rPr>
      </w:pPr>
      <w:bookmarkStart w:id="826" w:name="_ETM_Q1_2185923"/>
      <w:bookmarkStart w:id="827" w:name="_ETM_Q1_2186077"/>
      <w:bookmarkStart w:id="828" w:name="_ETM_Q1_2191095"/>
      <w:bookmarkStart w:id="829" w:name="ET_speaker_5519_108"/>
      <w:bookmarkEnd w:id="826"/>
      <w:bookmarkEnd w:id="827"/>
      <w:bookmarkEnd w:id="828"/>
      <w:r w:rsidRPr="00B453B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B453BC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B453BC" w:rsidRDefault="00B453BC" w:rsidP="00B453BC">
      <w:pPr>
        <w:pStyle w:val="KeepWithNext"/>
        <w:rPr>
          <w:rtl/>
          <w:lang w:eastAsia="he-IL"/>
        </w:rPr>
      </w:pPr>
    </w:p>
    <w:p w:rsidR="00B453BC" w:rsidRDefault="00B453BC" w:rsidP="00B453BC">
      <w:pPr>
        <w:rPr>
          <w:rtl/>
          <w:lang w:eastAsia="he-IL"/>
        </w:rPr>
      </w:pPr>
      <w:bookmarkStart w:id="830" w:name="_ETM_Q1_2191838"/>
      <w:bookmarkStart w:id="831" w:name="_ETM_Q1_2191927"/>
      <w:bookmarkEnd w:id="830"/>
      <w:bookmarkEnd w:id="831"/>
      <w:r>
        <w:rPr>
          <w:rFonts w:hint="cs"/>
          <w:rtl/>
          <w:lang w:eastAsia="he-IL"/>
        </w:rPr>
        <w:t>לא. ממש לא.</w:t>
      </w:r>
    </w:p>
    <w:p w:rsidR="00B453BC" w:rsidRDefault="00B453BC" w:rsidP="00B453BC">
      <w:pPr>
        <w:rPr>
          <w:rtl/>
          <w:lang w:eastAsia="he-IL"/>
        </w:rPr>
      </w:pPr>
      <w:bookmarkStart w:id="832" w:name="_ETM_Q1_2193178"/>
      <w:bookmarkStart w:id="833" w:name="_ETM_Q1_2193333"/>
      <w:bookmarkEnd w:id="832"/>
      <w:bookmarkEnd w:id="833"/>
    </w:p>
    <w:p w:rsidR="00EE2CD8" w:rsidRDefault="00EE2CD8" w:rsidP="00EE2CD8">
      <w:pPr>
        <w:pStyle w:val="af6"/>
        <w:keepNext/>
        <w:rPr>
          <w:rtl/>
        </w:rPr>
      </w:pPr>
      <w:bookmarkStart w:id="834" w:name="_ETM_Q1_2189015"/>
      <w:bookmarkStart w:id="835" w:name="_ETM_Q1_2189102"/>
      <w:bookmarkStart w:id="836" w:name="ET_yor_5764_113"/>
      <w:bookmarkEnd w:id="834"/>
      <w:bookmarkEnd w:id="835"/>
      <w:r w:rsidRPr="00EE2CD8">
        <w:rPr>
          <w:rStyle w:val="TagStyle"/>
          <w:rtl/>
        </w:rPr>
        <w:t xml:space="preserve">&lt;&lt; יור &gt;&gt; </w:t>
      </w:r>
      <w:r>
        <w:rPr>
          <w:rtl/>
        </w:rPr>
        <w:t>היו"ר גבי אשכנזי:</w:t>
      </w:r>
      <w:r w:rsidRPr="00EE2CD8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836"/>
    </w:p>
    <w:p w:rsidR="00EE2CD8" w:rsidRDefault="00EE2CD8" w:rsidP="00EE2CD8">
      <w:pPr>
        <w:pStyle w:val="KeepWithNext"/>
        <w:rPr>
          <w:rtl/>
          <w:lang w:eastAsia="he-IL"/>
        </w:rPr>
      </w:pPr>
    </w:p>
    <w:p w:rsidR="00EE2CD8" w:rsidRPr="00EE2CD8" w:rsidRDefault="00EE2CD8" w:rsidP="00EE2CD8">
      <w:pPr>
        <w:rPr>
          <w:rtl/>
          <w:lang w:eastAsia="he-IL"/>
        </w:rPr>
      </w:pPr>
      <w:bookmarkStart w:id="837" w:name="_ETM_Q1_2191193"/>
      <w:bookmarkEnd w:id="837"/>
      <w:r>
        <w:rPr>
          <w:rFonts w:hint="cs"/>
          <w:rtl/>
          <w:lang w:eastAsia="he-IL"/>
        </w:rPr>
        <w:t>בכל מה שקשור לקיום החוק המוכר לנו</w:t>
      </w:r>
      <w:bookmarkStart w:id="838" w:name="_ETM_Q1_2193732"/>
      <w:bookmarkEnd w:id="838"/>
      <w:r>
        <w:rPr>
          <w:rFonts w:hint="cs"/>
          <w:rtl/>
          <w:lang w:eastAsia="he-IL"/>
        </w:rPr>
        <w:t xml:space="preserve"> - - -</w:t>
      </w:r>
    </w:p>
    <w:p w:rsidR="00C10CAB" w:rsidRPr="00C10CAB" w:rsidRDefault="00C10CAB" w:rsidP="00C10CAB">
      <w:pPr>
        <w:rPr>
          <w:rtl/>
          <w:lang w:eastAsia="he-IL"/>
        </w:rPr>
      </w:pPr>
      <w:bookmarkStart w:id="839" w:name="_ETM_Q1_2189606"/>
      <w:bookmarkStart w:id="840" w:name="_ETM_Q1_2189713"/>
      <w:bookmarkEnd w:id="839"/>
      <w:bookmarkEnd w:id="840"/>
    </w:p>
    <w:p w:rsidR="00C10CAB" w:rsidRDefault="00C10CAB" w:rsidP="00C10CAB">
      <w:pPr>
        <w:pStyle w:val="a4"/>
        <w:keepNext/>
        <w:rPr>
          <w:rtl/>
        </w:rPr>
      </w:pPr>
      <w:bookmarkStart w:id="841" w:name="_ETM_Q1_2184478"/>
      <w:bookmarkStart w:id="842" w:name="ET_speaker_מירי_פרנקלשור_111"/>
      <w:bookmarkEnd w:id="841"/>
      <w:r w:rsidRPr="00C10CA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10CAB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842"/>
    </w:p>
    <w:p w:rsidR="00C10CAB" w:rsidRDefault="00C10CAB" w:rsidP="00C10CAB">
      <w:pPr>
        <w:pStyle w:val="KeepWithNext"/>
        <w:rPr>
          <w:rtl/>
          <w:lang w:eastAsia="he-IL"/>
        </w:rPr>
      </w:pPr>
    </w:p>
    <w:p w:rsidR="00EE2CD8" w:rsidRDefault="00EE2CD8" w:rsidP="00C10CAB">
      <w:pPr>
        <w:rPr>
          <w:rtl/>
          <w:lang w:eastAsia="he-IL"/>
        </w:rPr>
      </w:pPr>
      <w:bookmarkStart w:id="843" w:name="_ETM_Q1_2185239"/>
      <w:bookmarkStart w:id="844" w:name="_ETM_Q1_2185324"/>
      <w:bookmarkEnd w:id="843"/>
      <w:bookmarkEnd w:id="844"/>
      <w:r>
        <w:rPr>
          <w:rFonts w:hint="cs"/>
          <w:rtl/>
          <w:lang w:eastAsia="he-IL"/>
        </w:rPr>
        <w:t>הם לא יאריכו את זה.</w:t>
      </w:r>
    </w:p>
    <w:p w:rsidR="00543A68" w:rsidRDefault="00543A68" w:rsidP="00C75445">
      <w:pPr>
        <w:ind w:firstLine="0"/>
        <w:rPr>
          <w:rtl/>
        </w:rPr>
      </w:pPr>
      <w:bookmarkStart w:id="845" w:name="_ETM_Q1_2199563"/>
      <w:bookmarkStart w:id="846" w:name="_ETM_Q1_2199659"/>
      <w:bookmarkEnd w:id="845"/>
      <w:bookmarkEnd w:id="846"/>
    </w:p>
    <w:p w:rsidR="00543A68" w:rsidRDefault="00543A68" w:rsidP="00543A68">
      <w:pPr>
        <w:pStyle w:val="af6"/>
        <w:keepNext/>
        <w:rPr>
          <w:rtl/>
        </w:rPr>
      </w:pPr>
      <w:bookmarkStart w:id="847" w:name="ET_yor_5764_61"/>
      <w:r w:rsidRPr="00543A68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543A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7"/>
    </w:p>
    <w:p w:rsidR="00543A68" w:rsidRDefault="00543A68" w:rsidP="00543A68">
      <w:pPr>
        <w:pStyle w:val="KeepWithNext"/>
        <w:rPr>
          <w:rtl/>
        </w:rPr>
      </w:pPr>
    </w:p>
    <w:p w:rsidR="00EE2CD8" w:rsidRDefault="00EE2CD8" w:rsidP="00543A68">
      <w:pPr>
        <w:rPr>
          <w:rtl/>
        </w:rPr>
      </w:pPr>
      <w:r>
        <w:rPr>
          <w:rFonts w:hint="cs"/>
          <w:rtl/>
        </w:rPr>
        <w:t>ולא</w:t>
      </w:r>
      <w:r w:rsidR="0089665E">
        <w:rPr>
          <w:rFonts w:hint="cs"/>
          <w:rtl/>
        </w:rPr>
        <w:t xml:space="preserve"> תהיה </w:t>
      </w:r>
      <w:r w:rsidR="00A22F4F">
        <w:rPr>
          <w:rFonts w:hint="cs"/>
          <w:rtl/>
        </w:rPr>
        <w:t>ה</w:t>
      </w:r>
      <w:r w:rsidR="0089665E">
        <w:rPr>
          <w:rFonts w:hint="cs"/>
          <w:rtl/>
        </w:rPr>
        <w:t>ארכה.</w:t>
      </w:r>
    </w:p>
    <w:p w:rsidR="00EE2CD8" w:rsidRDefault="00EE2CD8" w:rsidP="00543A68">
      <w:pPr>
        <w:rPr>
          <w:rtl/>
        </w:rPr>
      </w:pPr>
      <w:bookmarkStart w:id="848" w:name="_ETM_Q1_2201968"/>
      <w:bookmarkStart w:id="849" w:name="_ETM_Q1_2202108"/>
      <w:bookmarkEnd w:id="848"/>
      <w:bookmarkEnd w:id="849"/>
    </w:p>
    <w:p w:rsidR="00543A68" w:rsidRDefault="00EE2CD8" w:rsidP="00B8457F">
      <w:pPr>
        <w:rPr>
          <w:rtl/>
        </w:rPr>
      </w:pPr>
      <w:r>
        <w:rPr>
          <w:rFonts w:hint="cs"/>
          <w:rtl/>
        </w:rPr>
        <w:t xml:space="preserve">אז אני רשמתי את כל ההסתייגויות, הן </w:t>
      </w:r>
      <w:bookmarkStart w:id="850" w:name="_ETM_Q1_2201270"/>
      <w:bookmarkEnd w:id="850"/>
      <w:r>
        <w:rPr>
          <w:rFonts w:hint="cs"/>
          <w:rtl/>
        </w:rPr>
        <w:t xml:space="preserve">בפרוטוקול. אני חושב שנעשתה כאן עבוד המצוינת. אני חושב שבנסיבות </w:t>
      </w:r>
      <w:bookmarkStart w:id="851" w:name="_ETM_Q1_2206102"/>
      <w:bookmarkEnd w:id="851"/>
      <w:r w:rsidR="00B8457F">
        <w:rPr>
          <w:rFonts w:hint="cs"/>
          <w:rtl/>
        </w:rPr>
        <w:t xml:space="preserve">האלה </w:t>
      </w:r>
      <w:r>
        <w:rPr>
          <w:rFonts w:hint="cs"/>
          <w:rtl/>
        </w:rPr>
        <w:t>ברור מה החלטנו או מה בעצם</w:t>
      </w:r>
      <w:r w:rsidR="00543A68">
        <w:rPr>
          <w:rFonts w:hint="cs"/>
          <w:rtl/>
        </w:rPr>
        <w:t xml:space="preserve"> התוצאה</w:t>
      </w:r>
      <w:r w:rsidR="0089665E">
        <w:rPr>
          <w:rFonts w:hint="cs"/>
          <w:rtl/>
        </w:rPr>
        <w:t xml:space="preserve"> </w:t>
      </w:r>
      <w:bookmarkStart w:id="852" w:name="_ETM_Q1_2211681"/>
      <w:bookmarkEnd w:id="852"/>
      <w:r>
        <w:rPr>
          <w:rFonts w:hint="cs"/>
          <w:rtl/>
        </w:rPr>
        <w:t xml:space="preserve">של האמירה </w:t>
      </w:r>
      <w:r w:rsidR="00B8457F">
        <w:rPr>
          <w:rFonts w:hint="cs"/>
          <w:rtl/>
        </w:rPr>
        <w:t xml:space="preserve">שלי </w:t>
      </w:r>
      <w:r>
        <w:rPr>
          <w:rFonts w:hint="cs"/>
          <w:rtl/>
        </w:rPr>
        <w:t>ל</w:t>
      </w:r>
      <w:r w:rsidR="00B8457F">
        <w:rPr>
          <w:rFonts w:hint="cs"/>
          <w:rtl/>
        </w:rPr>
        <w:t>ג</w:t>
      </w:r>
      <w:r>
        <w:rPr>
          <w:rFonts w:hint="cs"/>
          <w:rtl/>
        </w:rPr>
        <w:t xml:space="preserve">בי החוק. אני חושב שכל הדברים שאמרתם היא הנותנת. בגלל זה פנתה הממשלה וביקשה את מה שביקשה. ואני חושב שזה משאיר בידינו את </w:t>
      </w:r>
      <w:r w:rsidRPr="00B8457F">
        <w:rPr>
          <w:rFonts w:hint="cs"/>
          <w:rtl/>
        </w:rPr>
        <w:t>ה</w:t>
      </w:r>
      <w:r w:rsidR="00B8457F" w:rsidRPr="00B8457F">
        <w:rPr>
          <w:rtl/>
        </w:rPr>
        <w:t>סִפֵּק</w:t>
      </w:r>
      <w:r>
        <w:rPr>
          <w:rFonts w:hint="cs"/>
          <w:rtl/>
        </w:rPr>
        <w:t xml:space="preserve"> לדון במקום שאנחנו </w:t>
      </w:r>
      <w:bookmarkStart w:id="853" w:name="_ETM_Q1_2224478"/>
      <w:bookmarkEnd w:id="853"/>
      <w:r>
        <w:rPr>
          <w:rFonts w:hint="cs"/>
          <w:rtl/>
        </w:rPr>
        <w:t xml:space="preserve">רוצים כשיהיה על מה לדון. כשיהיה על מה לדון. </w:t>
      </w:r>
      <w:bookmarkStart w:id="854" w:name="_ETM_Q1_2231508"/>
      <w:bookmarkEnd w:id="854"/>
      <w:r>
        <w:rPr>
          <w:rFonts w:hint="cs"/>
          <w:rtl/>
        </w:rPr>
        <w:t xml:space="preserve">עד אז, אני מניח, </w:t>
      </w:r>
      <w:r w:rsidR="00B8457F">
        <w:rPr>
          <w:rFonts w:hint="cs"/>
          <w:rtl/>
        </w:rPr>
        <w:t>ש</w:t>
      </w:r>
      <w:r>
        <w:rPr>
          <w:rFonts w:hint="cs"/>
          <w:rtl/>
        </w:rPr>
        <w:t>יהיו שיחות, אבל הוועדה לא מתחייבת לשום דבר באמירה שלי. היא לא מתחייבת לכלום.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נחשוב שאין מקום לדון, אז לא נעשה דיון. ונפתח את זה. אתם רואים איך אני משתתף אתכם </w:t>
      </w:r>
      <w:bookmarkStart w:id="855" w:name="_ETM_Q1_2244664"/>
      <w:bookmarkEnd w:id="855"/>
      <w:r>
        <w:rPr>
          <w:rFonts w:hint="cs"/>
          <w:rtl/>
        </w:rPr>
        <w:t xml:space="preserve">בכל דבר. נפתח </w:t>
      </w:r>
      <w:r w:rsidR="00B8457F">
        <w:rPr>
          <w:rFonts w:hint="cs"/>
          <w:rtl/>
        </w:rPr>
        <w:t>את</w:t>
      </w:r>
      <w:r w:rsidR="00C75445">
        <w:rPr>
          <w:rFonts w:hint="cs"/>
          <w:rtl/>
        </w:rPr>
        <w:t xml:space="preserve"> זה לדיון</w:t>
      </w:r>
      <w:bookmarkStart w:id="856" w:name="_ETM_Q1_2245563"/>
      <w:bookmarkEnd w:id="856"/>
      <w:r w:rsidR="00C75445">
        <w:rPr>
          <w:rFonts w:hint="cs"/>
          <w:rtl/>
        </w:rPr>
        <w:t xml:space="preserve">, </w:t>
      </w:r>
      <w:r>
        <w:rPr>
          <w:rFonts w:hint="cs"/>
          <w:rtl/>
        </w:rPr>
        <w:t>נגיד מה מטרת הדיון, החברים יתבטאו</w:t>
      </w:r>
      <w:r w:rsidR="00C754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7" w:name="_ETM_Q1_2248096"/>
      <w:bookmarkEnd w:id="857"/>
      <w:r>
        <w:rPr>
          <w:rFonts w:hint="cs"/>
          <w:rtl/>
        </w:rPr>
        <w:t xml:space="preserve">ומשם נמשיך. אני חושב שזה דבר נכון, מאוזן, משרת גם את </w:t>
      </w:r>
      <w:bookmarkStart w:id="858" w:name="_ETM_Q1_2257951"/>
      <w:bookmarkEnd w:id="858"/>
      <w:r>
        <w:rPr>
          <w:rFonts w:hint="cs"/>
          <w:rtl/>
        </w:rPr>
        <w:t xml:space="preserve">האינטרס הציבורי, וגם מאפשר למי שרוצה לטפל </w:t>
      </w:r>
      <w:r w:rsidR="0089665E">
        <w:rPr>
          <w:rtl/>
        </w:rPr>
        <w:t>–</w:t>
      </w:r>
      <w:r w:rsidR="0089665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לטפל אולי בצורה </w:t>
      </w:r>
      <w:bookmarkStart w:id="859" w:name="_ETM_Q1_2262084"/>
      <w:bookmarkEnd w:id="859"/>
      <w:r>
        <w:rPr>
          <w:rFonts w:hint="cs"/>
          <w:rtl/>
        </w:rPr>
        <w:t xml:space="preserve">טובה יותר, נכונה יותר, מאוזנת יותר. לכן נראה </w:t>
      </w:r>
      <w:bookmarkStart w:id="860" w:name="_ETM_Q1_2267516"/>
      <w:bookmarkEnd w:id="860"/>
      <w:r>
        <w:rPr>
          <w:rFonts w:hint="cs"/>
          <w:rtl/>
        </w:rPr>
        <w:t>שזה דבר נכון.</w:t>
      </w:r>
    </w:p>
    <w:p w:rsidR="00543A68" w:rsidRDefault="00543A68" w:rsidP="00543A68">
      <w:pPr>
        <w:rPr>
          <w:rtl/>
        </w:rPr>
      </w:pPr>
    </w:p>
    <w:p w:rsidR="00543A68" w:rsidRDefault="00C75445" w:rsidP="00543A68">
      <w:pPr>
        <w:rPr>
          <w:rtl/>
        </w:rPr>
      </w:pPr>
      <w:r>
        <w:rPr>
          <w:rFonts w:hint="cs"/>
          <w:rtl/>
        </w:rPr>
        <w:t xml:space="preserve">אז </w:t>
      </w:r>
      <w:r w:rsidR="00EE2CD8">
        <w:rPr>
          <w:rFonts w:hint="cs"/>
          <w:rtl/>
        </w:rPr>
        <w:t>תודה על ה</w:t>
      </w:r>
      <w:r w:rsidR="0089665E">
        <w:rPr>
          <w:rFonts w:hint="cs"/>
          <w:rtl/>
        </w:rPr>
        <w:t>סתייגויות</w:t>
      </w:r>
      <w:r w:rsidR="00EE2CD8">
        <w:rPr>
          <w:rFonts w:hint="cs"/>
          <w:rtl/>
        </w:rPr>
        <w:t xml:space="preserve">. </w:t>
      </w:r>
      <w:r>
        <w:rPr>
          <w:rFonts w:hint="cs"/>
          <w:rtl/>
        </w:rPr>
        <w:t>ו</w:t>
      </w:r>
      <w:r w:rsidR="00EE2CD8">
        <w:rPr>
          <w:rFonts w:hint="cs"/>
          <w:rtl/>
        </w:rPr>
        <w:t xml:space="preserve">המצב יהיה כמו שאני הגדרתי אותו. </w:t>
      </w:r>
      <w:bookmarkStart w:id="861" w:name="_ETM_Q1_2278399"/>
      <w:bookmarkEnd w:id="861"/>
      <w:r w:rsidR="00EE2CD8">
        <w:rPr>
          <w:rFonts w:hint="cs"/>
          <w:rtl/>
        </w:rPr>
        <w:t xml:space="preserve">אני מבקש מהייעוץ המשפטי, אם יהיו פניות ודברים כאלה, כמובן, לשתף פעולה. ואני אומר עוד פעם לשתף </w:t>
      </w:r>
      <w:bookmarkStart w:id="862" w:name="_ETM_Q1_2281121"/>
      <w:bookmarkEnd w:id="862"/>
      <w:r w:rsidR="00EE2CD8">
        <w:rPr>
          <w:rFonts w:hint="cs"/>
          <w:rtl/>
        </w:rPr>
        <w:t xml:space="preserve">פעולה כשמה שמחייב זה ההסתייגויות, שעדיין לא כולן </w:t>
      </w:r>
      <w:bookmarkStart w:id="863" w:name="_ETM_Q1_2287577"/>
      <w:bookmarkEnd w:id="863"/>
      <w:r w:rsidR="00EE2CD8">
        <w:rPr>
          <w:rFonts w:hint="cs"/>
          <w:rtl/>
        </w:rPr>
        <w:t>נאמרו, אבל בוודאי מה שנעשה עד עכשיו. ואני מז</w:t>
      </w:r>
      <w:r w:rsidR="0089665E">
        <w:rPr>
          <w:rFonts w:hint="cs"/>
          <w:rtl/>
        </w:rPr>
        <w:t>כיר ב</w:t>
      </w:r>
      <w:bookmarkStart w:id="864" w:name="_ETM_Q1_2290830"/>
      <w:bookmarkEnd w:id="864"/>
      <w:r>
        <w:rPr>
          <w:rFonts w:hint="cs"/>
          <w:rtl/>
        </w:rPr>
        <w:t xml:space="preserve">פגישה השנייה של </w:t>
      </w:r>
      <w:r w:rsidR="0089665E">
        <w:rPr>
          <w:rFonts w:hint="cs"/>
          <w:rtl/>
        </w:rPr>
        <w:t xml:space="preserve">אתמול בלילה, כבר צמצמנו המון דברים. </w:t>
      </w:r>
      <w:bookmarkStart w:id="865" w:name="_ETM_Q1_2294362"/>
      <w:bookmarkEnd w:id="865"/>
      <w:r w:rsidR="0089665E">
        <w:rPr>
          <w:rFonts w:hint="cs"/>
          <w:rtl/>
        </w:rPr>
        <w:t>הדברים</w:t>
      </w:r>
      <w:r>
        <w:rPr>
          <w:rFonts w:hint="cs"/>
          <w:rtl/>
        </w:rPr>
        <w:t xml:space="preserve"> האלה נשארים, מחייבים, מבחינתנו.</w:t>
      </w:r>
      <w:r w:rsidR="0089665E">
        <w:rPr>
          <w:rFonts w:hint="cs"/>
          <w:rtl/>
        </w:rPr>
        <w:t xml:space="preserve"> זו עמדתנו, לא נחזור בנו </w:t>
      </w:r>
      <w:bookmarkStart w:id="866" w:name="_ETM_Q1_2300169"/>
      <w:bookmarkEnd w:id="866"/>
      <w:r w:rsidR="0089665E">
        <w:rPr>
          <w:rFonts w:hint="cs"/>
          <w:rtl/>
        </w:rPr>
        <w:t xml:space="preserve">באשר למגבלות על הזמנים, כל הדברים שבוגי אמר, ששרן </w:t>
      </w:r>
      <w:bookmarkStart w:id="867" w:name="_ETM_Q1_2304965"/>
      <w:bookmarkEnd w:id="867"/>
      <w:r w:rsidR="0089665E">
        <w:rPr>
          <w:rFonts w:hint="cs"/>
          <w:rtl/>
        </w:rPr>
        <w:t xml:space="preserve">אמרה, שאלי אבידר אמר. כל זה מבחינתנו, </w:t>
      </w:r>
      <w:bookmarkStart w:id="868" w:name="_ETM_Q1_2309576"/>
      <w:bookmarkEnd w:id="868"/>
      <w:r w:rsidR="0089665E">
        <w:rPr>
          <w:rFonts w:hint="cs"/>
          <w:rtl/>
        </w:rPr>
        <w:t xml:space="preserve">בראייה שלנו, מאיפה שמתחילים, זה בפנים. שיהיה ברור </w:t>
      </w:r>
      <w:bookmarkStart w:id="869" w:name="_ETM_Q1_2312059"/>
      <w:bookmarkEnd w:id="869"/>
      <w:r w:rsidR="0089665E">
        <w:rPr>
          <w:rFonts w:hint="cs"/>
          <w:rtl/>
        </w:rPr>
        <w:t xml:space="preserve">מה אנחנו אומרים </w:t>
      </w:r>
      <w:r>
        <w:rPr>
          <w:rFonts w:hint="cs"/>
          <w:rtl/>
        </w:rPr>
        <w:t xml:space="preserve">כאן </w:t>
      </w:r>
      <w:r w:rsidR="0089665E">
        <w:rPr>
          <w:rFonts w:hint="cs"/>
          <w:rtl/>
        </w:rPr>
        <w:t>באמירה הזאת.</w:t>
      </w:r>
    </w:p>
    <w:p w:rsidR="0089665E" w:rsidRDefault="0089665E" w:rsidP="00543A68">
      <w:pPr>
        <w:rPr>
          <w:rtl/>
        </w:rPr>
      </w:pPr>
    </w:p>
    <w:p w:rsidR="0089665E" w:rsidRDefault="0089665E" w:rsidP="0089665E">
      <w:pPr>
        <w:pStyle w:val="a4"/>
        <w:keepNext/>
        <w:rPr>
          <w:rtl/>
        </w:rPr>
      </w:pPr>
      <w:bookmarkStart w:id="870" w:name="_ETM_Q1_2313489"/>
      <w:bookmarkStart w:id="871" w:name="_ETM_Q1_2313577"/>
      <w:bookmarkStart w:id="872" w:name="_ETM_Q1_2315825"/>
      <w:bookmarkStart w:id="873" w:name="ET_speaker_5940_118"/>
      <w:bookmarkEnd w:id="870"/>
      <w:bookmarkEnd w:id="871"/>
      <w:bookmarkEnd w:id="872"/>
      <w:r w:rsidRPr="0089665E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עתיד-תל"ם):</w:t>
      </w:r>
      <w:r w:rsidRPr="0089665E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873"/>
    </w:p>
    <w:p w:rsidR="0089665E" w:rsidRDefault="0089665E" w:rsidP="0089665E">
      <w:pPr>
        <w:pStyle w:val="KeepWithNext"/>
        <w:rPr>
          <w:rtl/>
          <w:lang w:eastAsia="he-IL"/>
        </w:rPr>
      </w:pPr>
      <w:bookmarkStart w:id="874" w:name="_ETM_Q1_2316734"/>
      <w:bookmarkStart w:id="875" w:name="_ETM_Q1_2316808"/>
      <w:bookmarkEnd w:id="874"/>
      <w:bookmarkEnd w:id="875"/>
    </w:p>
    <w:p w:rsidR="0089665E" w:rsidRDefault="0089665E" w:rsidP="0089665E">
      <w:pPr>
        <w:rPr>
          <w:rtl/>
          <w:lang w:eastAsia="he-IL"/>
        </w:rPr>
      </w:pPr>
      <w:bookmarkStart w:id="876" w:name="_ETM_Q1_2313551"/>
      <w:bookmarkStart w:id="877" w:name="_ETM_Q1_2313629"/>
      <w:bookmarkEnd w:id="876"/>
      <w:bookmarkEnd w:id="877"/>
      <w:r>
        <w:rPr>
          <w:rFonts w:hint="cs"/>
          <w:rtl/>
          <w:lang w:eastAsia="he-IL"/>
        </w:rPr>
        <w:t>ומהיום האיכון הדיגיטלי נפסק?</w:t>
      </w:r>
      <w:bookmarkStart w:id="878" w:name="_ETM_Q1_2314763"/>
      <w:bookmarkEnd w:id="878"/>
    </w:p>
    <w:p w:rsidR="0089665E" w:rsidRDefault="0089665E" w:rsidP="0089665E">
      <w:pPr>
        <w:rPr>
          <w:rtl/>
          <w:lang w:eastAsia="he-IL"/>
        </w:rPr>
      </w:pPr>
      <w:bookmarkStart w:id="879" w:name="_ETM_Q1_2317183"/>
      <w:bookmarkStart w:id="880" w:name="_ETM_Q1_2317348"/>
      <w:bookmarkEnd w:id="879"/>
      <w:bookmarkEnd w:id="880"/>
    </w:p>
    <w:p w:rsidR="0089665E" w:rsidRDefault="0089665E" w:rsidP="0089665E">
      <w:pPr>
        <w:pStyle w:val="af6"/>
        <w:keepNext/>
        <w:rPr>
          <w:rtl/>
        </w:rPr>
      </w:pPr>
      <w:bookmarkStart w:id="881" w:name="_ETM_Q1_2314933"/>
      <w:bookmarkStart w:id="882" w:name="ET_yor_5764_115"/>
      <w:bookmarkEnd w:id="881"/>
      <w:r w:rsidRPr="0089665E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89665E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882"/>
    </w:p>
    <w:p w:rsidR="0089665E" w:rsidRDefault="0089665E" w:rsidP="0089665E">
      <w:pPr>
        <w:pStyle w:val="KeepWithNext"/>
        <w:rPr>
          <w:rtl/>
          <w:lang w:eastAsia="he-IL"/>
        </w:rPr>
      </w:pPr>
    </w:p>
    <w:p w:rsidR="0089665E" w:rsidRDefault="0089665E" w:rsidP="0089665E">
      <w:pPr>
        <w:rPr>
          <w:rtl/>
          <w:lang w:eastAsia="he-IL"/>
        </w:rPr>
      </w:pPr>
      <w:bookmarkStart w:id="883" w:name="_ETM_Q1_2316410"/>
      <w:bookmarkEnd w:id="883"/>
      <w:r>
        <w:rPr>
          <w:rFonts w:hint="cs"/>
          <w:rtl/>
          <w:lang w:eastAsia="he-IL"/>
        </w:rPr>
        <w:t>מהלילה.</w:t>
      </w:r>
    </w:p>
    <w:p w:rsidR="0089665E" w:rsidRDefault="0089665E" w:rsidP="0089665E">
      <w:pPr>
        <w:rPr>
          <w:rtl/>
          <w:lang w:eastAsia="he-IL"/>
        </w:rPr>
      </w:pPr>
      <w:bookmarkStart w:id="884" w:name="_ETM_Q1_2314225"/>
      <w:bookmarkStart w:id="885" w:name="_ETM_Q1_2314303"/>
      <w:bookmarkEnd w:id="884"/>
      <w:bookmarkEnd w:id="885"/>
    </w:p>
    <w:p w:rsidR="0089665E" w:rsidRDefault="0089665E" w:rsidP="0089665E">
      <w:pPr>
        <w:pStyle w:val="a4"/>
        <w:keepNext/>
        <w:rPr>
          <w:rtl/>
        </w:rPr>
      </w:pPr>
      <w:bookmarkStart w:id="886" w:name="_ETM_Q1_2315278"/>
      <w:bookmarkStart w:id="887" w:name="_ETM_Q1_2315417"/>
      <w:bookmarkStart w:id="888" w:name="ET_speaker_אוסאמה_סעדי_הרשימה_המשו_116"/>
      <w:bookmarkEnd w:id="886"/>
      <w:bookmarkEnd w:id="887"/>
      <w:r w:rsidRPr="008966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9665E">
        <w:rPr>
          <w:rStyle w:val="TagStyle"/>
          <w:rtl/>
        </w:rPr>
        <w:t xml:space="preserve"> &lt;&lt; דובר &gt;&gt;</w:t>
      </w:r>
      <w:r w:rsidR="00C75445">
        <w:rPr>
          <w:rtl/>
        </w:rPr>
        <w:t xml:space="preserve"> </w:t>
      </w:r>
      <w:bookmarkEnd w:id="888"/>
    </w:p>
    <w:p w:rsidR="0089665E" w:rsidRDefault="0089665E" w:rsidP="0089665E">
      <w:pPr>
        <w:pStyle w:val="KeepWithNext"/>
        <w:rPr>
          <w:rtl/>
          <w:lang w:eastAsia="he-IL"/>
        </w:rPr>
      </w:pPr>
    </w:p>
    <w:p w:rsidR="0089665E" w:rsidRDefault="0089665E" w:rsidP="0089665E">
      <w:pPr>
        <w:rPr>
          <w:rtl/>
          <w:lang w:eastAsia="he-IL"/>
        </w:rPr>
      </w:pPr>
      <w:bookmarkStart w:id="889" w:name="_ETM_Q1_2317959"/>
      <w:bookmarkStart w:id="890" w:name="_ETM_Q1_2318042"/>
      <w:bookmarkEnd w:id="889"/>
      <w:bookmarkEnd w:id="890"/>
      <w:r>
        <w:rPr>
          <w:rFonts w:hint="cs"/>
          <w:rtl/>
          <w:lang w:eastAsia="he-IL"/>
        </w:rPr>
        <w:t>מחצות.</w:t>
      </w:r>
    </w:p>
    <w:p w:rsidR="0089665E" w:rsidRDefault="0089665E" w:rsidP="0089665E">
      <w:pPr>
        <w:rPr>
          <w:rtl/>
          <w:lang w:eastAsia="he-IL"/>
        </w:rPr>
      </w:pPr>
      <w:bookmarkStart w:id="891" w:name="_ETM_Q1_2323431"/>
      <w:bookmarkStart w:id="892" w:name="_ETM_Q1_2323563"/>
      <w:bookmarkEnd w:id="891"/>
      <w:bookmarkEnd w:id="892"/>
    </w:p>
    <w:p w:rsidR="0089665E" w:rsidRDefault="0089665E" w:rsidP="0089665E">
      <w:pPr>
        <w:pStyle w:val="af6"/>
        <w:keepNext/>
        <w:rPr>
          <w:rtl/>
        </w:rPr>
      </w:pPr>
      <w:bookmarkStart w:id="893" w:name="_ETM_Q1_2316448"/>
      <w:bookmarkStart w:id="894" w:name="_ETM_Q1_2316577"/>
      <w:bookmarkStart w:id="895" w:name="ET_yor_5764_117"/>
      <w:bookmarkEnd w:id="893"/>
      <w:bookmarkEnd w:id="894"/>
      <w:r w:rsidRPr="0089665E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89665E">
        <w:rPr>
          <w:rStyle w:val="TagStyle"/>
          <w:rtl/>
        </w:rPr>
        <w:t xml:space="preserve"> &lt;&lt; יור &gt;&gt;</w:t>
      </w:r>
      <w:r w:rsidR="00C75445">
        <w:rPr>
          <w:rtl/>
        </w:rPr>
        <w:t xml:space="preserve"> </w:t>
      </w:r>
      <w:bookmarkEnd w:id="895"/>
    </w:p>
    <w:p w:rsidR="0089665E" w:rsidRDefault="0089665E" w:rsidP="0089665E">
      <w:pPr>
        <w:pStyle w:val="KeepWithNext"/>
        <w:rPr>
          <w:rtl/>
          <w:lang w:eastAsia="he-IL"/>
        </w:rPr>
      </w:pPr>
    </w:p>
    <w:p w:rsidR="0089665E" w:rsidRDefault="0089665E" w:rsidP="0089665E">
      <w:pPr>
        <w:rPr>
          <w:rtl/>
          <w:lang w:eastAsia="he-IL"/>
        </w:rPr>
      </w:pPr>
      <w:bookmarkStart w:id="896" w:name="_ETM_Q1_2317782"/>
      <w:bookmarkEnd w:id="896"/>
      <w:r>
        <w:rPr>
          <w:rFonts w:hint="cs"/>
          <w:rtl/>
          <w:lang w:eastAsia="he-IL"/>
        </w:rPr>
        <w:t>מהלילה, בחצות.</w:t>
      </w:r>
    </w:p>
    <w:p w:rsidR="0089665E" w:rsidRDefault="0089665E" w:rsidP="0089665E">
      <w:pPr>
        <w:rPr>
          <w:rtl/>
          <w:lang w:eastAsia="he-IL"/>
        </w:rPr>
      </w:pPr>
      <w:bookmarkStart w:id="897" w:name="_ETM_Q1_2319968"/>
      <w:bookmarkStart w:id="898" w:name="_ETM_Q1_2320092"/>
      <w:bookmarkEnd w:id="897"/>
      <w:bookmarkEnd w:id="898"/>
    </w:p>
    <w:p w:rsidR="0089665E" w:rsidRPr="0089665E" w:rsidRDefault="0089665E" w:rsidP="0089665E">
      <w:pPr>
        <w:rPr>
          <w:rtl/>
          <w:lang w:eastAsia="he-IL"/>
        </w:rPr>
      </w:pPr>
      <w:bookmarkStart w:id="899" w:name="_ETM_Q1_2315208"/>
      <w:bookmarkStart w:id="900" w:name="_ETM_Q1_2315310"/>
      <w:bookmarkEnd w:id="899"/>
      <w:bookmarkEnd w:id="900"/>
      <w:r>
        <w:rPr>
          <w:rFonts w:hint="cs"/>
          <w:rtl/>
          <w:lang w:eastAsia="he-IL"/>
        </w:rPr>
        <w:t xml:space="preserve">תודה רבה </w:t>
      </w:r>
      <w:bookmarkStart w:id="901" w:name="_ETM_Q1_2318168"/>
      <w:bookmarkEnd w:id="901"/>
      <w:r>
        <w:rPr>
          <w:rFonts w:hint="cs"/>
          <w:rtl/>
          <w:lang w:eastAsia="he-IL"/>
        </w:rPr>
        <w:t>לכם. יום טוב. תודה על ההשתתפות ועל ההערות.</w:t>
      </w:r>
    </w:p>
    <w:p w:rsidR="00543A68" w:rsidRDefault="00543A68" w:rsidP="00543A68">
      <w:pPr>
        <w:rPr>
          <w:rtl/>
        </w:rPr>
      </w:pPr>
    </w:p>
    <w:p w:rsidR="00543A68" w:rsidRDefault="00543A68" w:rsidP="00543A68">
      <w:pPr>
        <w:pStyle w:val="afc"/>
        <w:keepNext/>
        <w:rPr>
          <w:rtl/>
        </w:rPr>
      </w:pPr>
      <w:bookmarkStart w:id="902" w:name="ET_meetingend_65"/>
      <w:r w:rsidRPr="00543A6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15:07.</w:t>
      </w:r>
      <w:r w:rsidRPr="00543A6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02"/>
    </w:p>
    <w:p w:rsidR="00543A68" w:rsidRDefault="00543A68" w:rsidP="00543A68">
      <w:pPr>
        <w:pStyle w:val="KeepWithNext"/>
        <w:rPr>
          <w:rtl/>
        </w:rPr>
      </w:pPr>
    </w:p>
    <w:p w:rsidR="001328F0" w:rsidRPr="008713A4" w:rsidRDefault="001328F0" w:rsidP="001328F0"/>
    <w:sectPr w:rsidR="001328F0" w:rsidRPr="008713A4" w:rsidSect="00E502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981" w:rsidRDefault="00220981">
      <w:r>
        <w:separator/>
      </w:r>
    </w:p>
  </w:endnote>
  <w:endnote w:type="continuationSeparator" w:id="0">
    <w:p w:rsidR="00220981" w:rsidRDefault="00220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981" w:rsidRDefault="00220981">
      <w:r>
        <w:separator/>
      </w:r>
    </w:p>
  </w:footnote>
  <w:footnote w:type="continuationSeparator" w:id="0">
    <w:p w:rsidR="00220981" w:rsidRDefault="00220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981" w:rsidRDefault="002209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0981" w:rsidRDefault="002209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981" w:rsidRDefault="002209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0212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220981" w:rsidRPr="00CC5815" w:rsidRDefault="00220981" w:rsidP="008E5E3F">
    <w:pPr>
      <w:pStyle w:val="a3"/>
      <w:ind w:firstLine="0"/>
    </w:pPr>
  </w:p>
  <w:p w:rsidR="00220981" w:rsidRPr="00CC5815" w:rsidRDefault="00220981" w:rsidP="008E5E3F">
    <w:pPr>
      <w:pStyle w:val="a3"/>
      <w:ind w:firstLine="0"/>
      <w:rPr>
        <w:rtl/>
      </w:rPr>
    </w:pPr>
    <w:r>
      <w:rPr>
        <w:rtl/>
      </w:rPr>
      <w:t>22/04/2020</w:t>
    </w:r>
  </w:p>
  <w:p w:rsidR="00220981" w:rsidRPr="00CC5815" w:rsidRDefault="002209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981" w:rsidRDefault="002209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51CF7B" wp14:editId="4F916F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0981" w:rsidRDefault="002209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0981" w:rsidRDefault="002209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en-US" w:vendorID="64" w:dllVersion="131078" w:nlCheck="1" w:checkStyle="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59"/>
    <w:rsid w:val="00006D47"/>
    <w:rsid w:val="0002047E"/>
    <w:rsid w:val="00037279"/>
    <w:rsid w:val="00062237"/>
    <w:rsid w:val="00067F42"/>
    <w:rsid w:val="00092B80"/>
    <w:rsid w:val="000A17C6"/>
    <w:rsid w:val="000B060C"/>
    <w:rsid w:val="000B2EE6"/>
    <w:rsid w:val="000C47F5"/>
    <w:rsid w:val="000E3314"/>
    <w:rsid w:val="000F2459"/>
    <w:rsid w:val="0010347A"/>
    <w:rsid w:val="001328F0"/>
    <w:rsid w:val="00150436"/>
    <w:rsid w:val="00167294"/>
    <w:rsid w:val="001673D4"/>
    <w:rsid w:val="00171E7F"/>
    <w:rsid w:val="001758C1"/>
    <w:rsid w:val="0017779F"/>
    <w:rsid w:val="00194195"/>
    <w:rsid w:val="001A357A"/>
    <w:rsid w:val="001A74E9"/>
    <w:rsid w:val="001A7A1B"/>
    <w:rsid w:val="001C44DA"/>
    <w:rsid w:val="001C4FDA"/>
    <w:rsid w:val="001D440C"/>
    <w:rsid w:val="002016FF"/>
    <w:rsid w:val="002046A2"/>
    <w:rsid w:val="00212D61"/>
    <w:rsid w:val="00213947"/>
    <w:rsid w:val="00220981"/>
    <w:rsid w:val="00227FEF"/>
    <w:rsid w:val="00231EA1"/>
    <w:rsid w:val="00236C5E"/>
    <w:rsid w:val="002508AC"/>
    <w:rsid w:val="00250EDF"/>
    <w:rsid w:val="00261554"/>
    <w:rsid w:val="00275C03"/>
    <w:rsid w:val="00280D58"/>
    <w:rsid w:val="00294539"/>
    <w:rsid w:val="002D4BDB"/>
    <w:rsid w:val="002D5049"/>
    <w:rsid w:val="002D77CB"/>
    <w:rsid w:val="002E5E31"/>
    <w:rsid w:val="00303B4C"/>
    <w:rsid w:val="003215A8"/>
    <w:rsid w:val="00321E62"/>
    <w:rsid w:val="00327BF8"/>
    <w:rsid w:val="00340AFA"/>
    <w:rsid w:val="00343607"/>
    <w:rsid w:val="003658CB"/>
    <w:rsid w:val="00366CFB"/>
    <w:rsid w:val="0036794C"/>
    <w:rsid w:val="00367C5F"/>
    <w:rsid w:val="00373508"/>
    <w:rsid w:val="00381F0B"/>
    <w:rsid w:val="00391C04"/>
    <w:rsid w:val="00396023"/>
    <w:rsid w:val="003A3CCB"/>
    <w:rsid w:val="003C279D"/>
    <w:rsid w:val="003C3E37"/>
    <w:rsid w:val="003E4CC3"/>
    <w:rsid w:val="003F0A5F"/>
    <w:rsid w:val="00416FDE"/>
    <w:rsid w:val="00420E41"/>
    <w:rsid w:val="00424C94"/>
    <w:rsid w:val="00447608"/>
    <w:rsid w:val="00451746"/>
    <w:rsid w:val="00470EAC"/>
    <w:rsid w:val="00492A98"/>
    <w:rsid w:val="0049458B"/>
    <w:rsid w:val="00495FD8"/>
    <w:rsid w:val="004B0A65"/>
    <w:rsid w:val="004B1BE9"/>
    <w:rsid w:val="004C1A22"/>
    <w:rsid w:val="004D3436"/>
    <w:rsid w:val="00500C0C"/>
    <w:rsid w:val="005227AD"/>
    <w:rsid w:val="00543A68"/>
    <w:rsid w:val="00546678"/>
    <w:rsid w:val="005506B9"/>
    <w:rsid w:val="005817EC"/>
    <w:rsid w:val="00590B77"/>
    <w:rsid w:val="005A342D"/>
    <w:rsid w:val="005B1CE5"/>
    <w:rsid w:val="005C363E"/>
    <w:rsid w:val="005D61F3"/>
    <w:rsid w:val="005E1C6B"/>
    <w:rsid w:val="005F76B0"/>
    <w:rsid w:val="00616F93"/>
    <w:rsid w:val="00634F61"/>
    <w:rsid w:val="00640CC2"/>
    <w:rsid w:val="006847A2"/>
    <w:rsid w:val="00695A47"/>
    <w:rsid w:val="006A0CB7"/>
    <w:rsid w:val="006A3587"/>
    <w:rsid w:val="006F0259"/>
    <w:rsid w:val="006F2D29"/>
    <w:rsid w:val="00700433"/>
    <w:rsid w:val="00702755"/>
    <w:rsid w:val="0070472C"/>
    <w:rsid w:val="00744177"/>
    <w:rsid w:val="007509A6"/>
    <w:rsid w:val="0076463D"/>
    <w:rsid w:val="007872B4"/>
    <w:rsid w:val="00791CBE"/>
    <w:rsid w:val="00793561"/>
    <w:rsid w:val="007C693F"/>
    <w:rsid w:val="007C6ADD"/>
    <w:rsid w:val="00815657"/>
    <w:rsid w:val="0082136D"/>
    <w:rsid w:val="008320F6"/>
    <w:rsid w:val="00841223"/>
    <w:rsid w:val="00846BE9"/>
    <w:rsid w:val="00853207"/>
    <w:rsid w:val="008713A4"/>
    <w:rsid w:val="00875F10"/>
    <w:rsid w:val="0089665E"/>
    <w:rsid w:val="00896998"/>
    <w:rsid w:val="008C6035"/>
    <w:rsid w:val="008C7015"/>
    <w:rsid w:val="008D1DFB"/>
    <w:rsid w:val="008D7542"/>
    <w:rsid w:val="008E03B4"/>
    <w:rsid w:val="008E5E3F"/>
    <w:rsid w:val="0090279B"/>
    <w:rsid w:val="00914904"/>
    <w:rsid w:val="009215B2"/>
    <w:rsid w:val="00922215"/>
    <w:rsid w:val="009258CE"/>
    <w:rsid w:val="009515F0"/>
    <w:rsid w:val="009769D3"/>
    <w:rsid w:val="009830CB"/>
    <w:rsid w:val="009B168E"/>
    <w:rsid w:val="009D478A"/>
    <w:rsid w:val="009E6E93"/>
    <w:rsid w:val="009F1518"/>
    <w:rsid w:val="009F5773"/>
    <w:rsid w:val="00A15971"/>
    <w:rsid w:val="00A22C90"/>
    <w:rsid w:val="00A22F4F"/>
    <w:rsid w:val="00A42723"/>
    <w:rsid w:val="00A64A6D"/>
    <w:rsid w:val="00A66020"/>
    <w:rsid w:val="00AB02EE"/>
    <w:rsid w:val="00AB3F3A"/>
    <w:rsid w:val="00AC5731"/>
    <w:rsid w:val="00AD4EC9"/>
    <w:rsid w:val="00AD6FFC"/>
    <w:rsid w:val="00AE3578"/>
    <w:rsid w:val="00AF31E6"/>
    <w:rsid w:val="00AF4150"/>
    <w:rsid w:val="00B0509A"/>
    <w:rsid w:val="00B120B2"/>
    <w:rsid w:val="00B13CEF"/>
    <w:rsid w:val="00B453BC"/>
    <w:rsid w:val="00B45F51"/>
    <w:rsid w:val="00B50340"/>
    <w:rsid w:val="00B653F0"/>
    <w:rsid w:val="00B65508"/>
    <w:rsid w:val="00B8457F"/>
    <w:rsid w:val="00B8517A"/>
    <w:rsid w:val="00BA6446"/>
    <w:rsid w:val="00BD47B7"/>
    <w:rsid w:val="00C10CAB"/>
    <w:rsid w:val="00C135D5"/>
    <w:rsid w:val="00C22DCB"/>
    <w:rsid w:val="00C3598A"/>
    <w:rsid w:val="00C360BC"/>
    <w:rsid w:val="00C44194"/>
    <w:rsid w:val="00C44800"/>
    <w:rsid w:val="00C52EC2"/>
    <w:rsid w:val="00C54BB8"/>
    <w:rsid w:val="00C61DC1"/>
    <w:rsid w:val="00C64AFF"/>
    <w:rsid w:val="00C661EE"/>
    <w:rsid w:val="00C72438"/>
    <w:rsid w:val="00C75445"/>
    <w:rsid w:val="00C763E4"/>
    <w:rsid w:val="00C8624A"/>
    <w:rsid w:val="00CA5363"/>
    <w:rsid w:val="00CB6D60"/>
    <w:rsid w:val="00CC5815"/>
    <w:rsid w:val="00CD2967"/>
    <w:rsid w:val="00CE24B8"/>
    <w:rsid w:val="00CE5849"/>
    <w:rsid w:val="00CE7C13"/>
    <w:rsid w:val="00CF3584"/>
    <w:rsid w:val="00D278F7"/>
    <w:rsid w:val="00D37550"/>
    <w:rsid w:val="00D40A29"/>
    <w:rsid w:val="00D45D27"/>
    <w:rsid w:val="00D86E57"/>
    <w:rsid w:val="00D96B24"/>
    <w:rsid w:val="00DA63E6"/>
    <w:rsid w:val="00DE4516"/>
    <w:rsid w:val="00DE5B80"/>
    <w:rsid w:val="00E150B2"/>
    <w:rsid w:val="00E33AE3"/>
    <w:rsid w:val="00E50212"/>
    <w:rsid w:val="00E61903"/>
    <w:rsid w:val="00E64116"/>
    <w:rsid w:val="00EA624B"/>
    <w:rsid w:val="00EB057D"/>
    <w:rsid w:val="00EB18E4"/>
    <w:rsid w:val="00EB5C85"/>
    <w:rsid w:val="00EC05B0"/>
    <w:rsid w:val="00EC0AC2"/>
    <w:rsid w:val="00EC1FB3"/>
    <w:rsid w:val="00EC2CD4"/>
    <w:rsid w:val="00EE09AD"/>
    <w:rsid w:val="00EE1FF2"/>
    <w:rsid w:val="00EE2CD8"/>
    <w:rsid w:val="00F053E5"/>
    <w:rsid w:val="00F10D2D"/>
    <w:rsid w:val="00F13BE3"/>
    <w:rsid w:val="00F16831"/>
    <w:rsid w:val="00F41C33"/>
    <w:rsid w:val="00F423F1"/>
    <w:rsid w:val="00F459DC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1F156F07-1447-4F4A-9858-AE5A4014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28F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43549-78F8-4D6A-B274-FA19BE1F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6</Pages>
  <Words>3811</Words>
  <Characters>21729</Characters>
  <Application>Microsoft Office Word</Application>
  <DocSecurity>0</DocSecurity>
  <Lines>181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35</cp:revision>
  <cp:lastPrinted>2015-07-20T08:20:00Z</cp:lastPrinted>
  <dcterms:created xsi:type="dcterms:W3CDTF">2018-05-03T11:21:00Z</dcterms:created>
  <dcterms:modified xsi:type="dcterms:W3CDTF">2020-04-23T11:24:00Z</dcterms:modified>
</cp:coreProperties>
</file>