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9256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C4D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256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2567" w:rsidP="0011458A">
      <w:pPr>
        <w:ind w:firstLine="0"/>
        <w:jc w:val="center"/>
        <w:outlineLvl w:val="0"/>
        <w:rPr>
          <w:b/>
          <w:bCs/>
          <w:rtl/>
        </w:rPr>
      </w:pPr>
      <w:r>
        <w:rPr>
          <w:b/>
          <w:bCs/>
          <w:rtl/>
        </w:rPr>
        <w:t xml:space="preserve">פרוטוקול מס' </w:t>
      </w:r>
      <w:r>
        <w:rPr>
          <w:rFonts w:hint="cs"/>
          <w:b/>
          <w:bCs/>
          <w:rtl/>
        </w:rPr>
        <w:t>2</w:t>
      </w:r>
      <w:r w:rsidR="0011458A">
        <w:rPr>
          <w:rFonts w:hint="cs"/>
          <w:b/>
          <w:bCs/>
          <w:rtl/>
        </w:rPr>
        <w:t>6</w:t>
      </w:r>
    </w:p>
    <w:p w:rsidR="00E64116" w:rsidRPr="00192567" w:rsidRDefault="00192567" w:rsidP="00192567">
      <w:pPr>
        <w:ind w:firstLine="0"/>
        <w:jc w:val="center"/>
        <w:outlineLvl w:val="0"/>
        <w:rPr>
          <w:b/>
          <w:bCs/>
          <w:rtl/>
        </w:rPr>
      </w:pPr>
      <w:r>
        <w:rPr>
          <w:b/>
          <w:bCs/>
          <w:rtl/>
        </w:rPr>
        <w:t>מישיבת</w:t>
      </w:r>
      <w:r>
        <w:rPr>
          <w:rFonts w:hint="cs"/>
          <w:b/>
          <w:bCs/>
          <w:rtl/>
        </w:rPr>
        <w:t xml:space="preserve"> </w:t>
      </w:r>
      <w:r w:rsidRPr="00192567">
        <w:rPr>
          <w:b/>
          <w:bCs/>
          <w:rtl/>
        </w:rPr>
        <w:t>הוועדה המיוחדת בעניין ההתמודדות עם נגיף הקורונה</w:t>
      </w:r>
    </w:p>
    <w:p w:rsidR="00E64116" w:rsidRPr="008713A4" w:rsidRDefault="00192567" w:rsidP="008320F6">
      <w:pPr>
        <w:ind w:firstLine="0"/>
        <w:jc w:val="center"/>
        <w:outlineLvl w:val="0"/>
        <w:rPr>
          <w:b/>
          <w:bCs/>
          <w:u w:val="single"/>
          <w:rtl/>
        </w:rPr>
      </w:pPr>
      <w:r>
        <w:rPr>
          <w:b/>
          <w:bCs/>
          <w:u w:val="single"/>
          <w:rtl/>
        </w:rPr>
        <w:t xml:space="preserve">יום שלישי, כ"ז בניסן </w:t>
      </w:r>
      <w:proofErr w:type="spellStart"/>
      <w:r>
        <w:rPr>
          <w:b/>
          <w:bCs/>
          <w:u w:val="single"/>
          <w:rtl/>
        </w:rPr>
        <w:t>התש"ף</w:t>
      </w:r>
      <w:proofErr w:type="spellEnd"/>
      <w:r>
        <w:rPr>
          <w:b/>
          <w:bCs/>
          <w:u w:val="single"/>
          <w:rtl/>
        </w:rPr>
        <w:t xml:space="preserve"> (21 באפריל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92567" w:rsidP="005628B2">
      <w:pPr>
        <w:pStyle w:val="a6"/>
        <w:rPr>
          <w:rtl/>
        </w:rPr>
      </w:pPr>
      <w:bookmarkStart w:id="1" w:name="ET_hatsach_618275_1"/>
      <w:r w:rsidRPr="005628B2">
        <w:rPr>
          <w:rStyle w:val="TagStyle"/>
          <w:rtl/>
        </w:rPr>
        <w:t xml:space="preserve"> &lt;&lt; הצח &gt;&gt;</w:t>
      </w:r>
      <w:r w:rsidRPr="00192567">
        <w:rPr>
          <w:rStyle w:val="TagStyle"/>
          <w:rtl/>
        </w:rPr>
        <w:t xml:space="preserve"> </w:t>
      </w:r>
      <w:r w:rsidRPr="00192567">
        <w:rPr>
          <w:rtl/>
        </w:rPr>
        <w:t>הצעת חוק סדר הדין הפלילי (סמכויות אכיפה – מעצרים) (הוראת שעה – נגיף הקורונה החדש) (מעצר חשוד בעת מניעה לקדם חקירה), התש"ף-2020</w:t>
      </w:r>
      <w:r w:rsidRPr="00192567">
        <w:rPr>
          <w:rStyle w:val="TagStyle"/>
          <w:rtl/>
        </w:rPr>
        <w:t xml:space="preserve"> </w:t>
      </w:r>
      <w:r w:rsidRPr="005628B2">
        <w:rPr>
          <w:rStyle w:val="TagStyle"/>
          <w:rtl/>
        </w:rPr>
        <w:t>&lt;&lt; הצח &gt;&gt;</w:t>
      </w:r>
      <w:r w:rsidRPr="00192567">
        <w:rPr>
          <w:rtl/>
        </w:rPr>
        <w:t xml:space="preserve">   </w:t>
      </w:r>
      <w:bookmarkEnd w:id="1"/>
    </w:p>
    <w:p w:rsidR="00E64116" w:rsidRDefault="00E64116" w:rsidP="007C693F">
      <w:pPr>
        <w:spacing w:before="60"/>
        <w:ind w:firstLine="0"/>
        <w:rPr>
          <w:rtl/>
        </w:rPr>
      </w:pPr>
    </w:p>
    <w:p w:rsidR="00192567" w:rsidRPr="008713A4" w:rsidRDefault="001925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2567" w:rsidRDefault="00192567" w:rsidP="00EC1FB3">
      <w:pPr>
        <w:ind w:firstLine="0"/>
        <w:rPr>
          <w:rtl/>
        </w:rPr>
      </w:pPr>
      <w:r w:rsidRPr="00192567">
        <w:rPr>
          <w:rtl/>
        </w:rPr>
        <w:t>עפר שלח – היו"ר</w:t>
      </w:r>
    </w:p>
    <w:p w:rsidR="00A603B7" w:rsidRDefault="00A603B7" w:rsidP="00A603B7">
      <w:pPr>
        <w:ind w:firstLine="0"/>
        <w:rPr>
          <w:rtl/>
        </w:rPr>
      </w:pPr>
      <w:r>
        <w:rPr>
          <w:rFonts w:hint="cs"/>
          <w:rtl/>
        </w:rPr>
        <w:t>משה אבוטבול</w:t>
      </w:r>
    </w:p>
    <w:p w:rsidR="00192567" w:rsidRPr="00192567" w:rsidRDefault="00192567" w:rsidP="00EC1FB3">
      <w:pPr>
        <w:ind w:firstLine="0"/>
        <w:rPr>
          <w:rtl/>
        </w:rPr>
      </w:pPr>
      <w:r w:rsidRPr="00192567">
        <w:rPr>
          <w:rtl/>
        </w:rPr>
        <w:t>תמר זנדברג</w:t>
      </w:r>
    </w:p>
    <w:p w:rsidR="00A603B7" w:rsidRDefault="00A603B7" w:rsidP="00A603B7">
      <w:pPr>
        <w:ind w:firstLine="0"/>
        <w:rPr>
          <w:rtl/>
        </w:rPr>
      </w:pPr>
      <w:r>
        <w:rPr>
          <w:rFonts w:hint="cs"/>
          <w:rtl/>
        </w:rPr>
        <w:t xml:space="preserve">יעקב </w:t>
      </w:r>
      <w:proofErr w:type="spellStart"/>
      <w:r>
        <w:rPr>
          <w:rFonts w:hint="cs"/>
          <w:rtl/>
        </w:rPr>
        <w:t>טסלר</w:t>
      </w:r>
      <w:proofErr w:type="spellEnd"/>
    </w:p>
    <w:p w:rsidR="00192567" w:rsidRPr="00192567" w:rsidRDefault="00192567" w:rsidP="00EC1FB3">
      <w:pPr>
        <w:ind w:firstLine="0"/>
        <w:rPr>
          <w:rtl/>
        </w:rPr>
      </w:pPr>
      <w:r w:rsidRPr="00192567">
        <w:rPr>
          <w:rtl/>
        </w:rPr>
        <w:t>מיקי חיימוביץ'</w:t>
      </w:r>
    </w:p>
    <w:p w:rsidR="00192567" w:rsidRDefault="00192567" w:rsidP="00EC1FB3">
      <w:pPr>
        <w:ind w:firstLine="0"/>
        <w:rPr>
          <w:rtl/>
        </w:rPr>
      </w:pPr>
      <w:r w:rsidRPr="00192567">
        <w:rPr>
          <w:rtl/>
        </w:rPr>
        <w:t xml:space="preserve">יואב </w:t>
      </w:r>
      <w:proofErr w:type="spellStart"/>
      <w:r w:rsidRPr="00192567">
        <w:rPr>
          <w:rtl/>
        </w:rPr>
        <w:t>סגלוביץ</w:t>
      </w:r>
      <w:proofErr w:type="spellEnd"/>
      <w:r w:rsidRPr="00192567">
        <w:rPr>
          <w:rtl/>
        </w:rPr>
        <w:t>'</w:t>
      </w:r>
    </w:p>
    <w:p w:rsidR="00A603B7" w:rsidRPr="0082136D" w:rsidRDefault="00A603B7" w:rsidP="00A603B7">
      <w:pPr>
        <w:ind w:firstLine="0"/>
        <w:rPr>
          <w:rtl/>
        </w:rPr>
      </w:pPr>
      <w:r>
        <w:rPr>
          <w:rFonts w:hint="cs"/>
          <w:rtl/>
        </w:rPr>
        <w:t>אוסמה סעדי</w:t>
      </w:r>
    </w:p>
    <w:p w:rsidR="00A603B7" w:rsidRDefault="00A603B7" w:rsidP="00A603B7">
      <w:pPr>
        <w:ind w:firstLine="0"/>
        <w:rPr>
          <w:rtl/>
        </w:rPr>
      </w:pPr>
      <w:r>
        <w:rPr>
          <w:rFonts w:hint="cs"/>
          <w:rtl/>
        </w:rPr>
        <w:t xml:space="preserve">טלי </w:t>
      </w:r>
      <w:proofErr w:type="spellStart"/>
      <w:r>
        <w:rPr>
          <w:rFonts w:hint="cs"/>
          <w:rtl/>
        </w:rPr>
        <w:t>פלוסקוב</w:t>
      </w:r>
      <w:proofErr w:type="spellEnd"/>
    </w:p>
    <w:p w:rsidR="00A603B7" w:rsidRPr="00A603B7" w:rsidRDefault="00A603B7" w:rsidP="00A603B7">
      <w:pPr>
        <w:ind w:firstLine="0"/>
        <w:rPr>
          <w:rtl/>
        </w:rPr>
      </w:pPr>
      <w:proofErr w:type="spellStart"/>
      <w:r w:rsidRPr="00A603B7">
        <w:rPr>
          <w:rtl/>
        </w:rPr>
        <w:t>אנטאנס</w:t>
      </w:r>
      <w:proofErr w:type="spellEnd"/>
      <w:r w:rsidRPr="00A603B7">
        <w:rPr>
          <w:rtl/>
        </w:rPr>
        <w:t xml:space="preserve"> </w:t>
      </w:r>
      <w:proofErr w:type="spellStart"/>
      <w:r w:rsidRPr="00A603B7">
        <w:rPr>
          <w:rtl/>
        </w:rPr>
        <w:t>שחאדה</w:t>
      </w:r>
      <w:proofErr w:type="spellEnd"/>
    </w:p>
    <w:p w:rsidR="00192567" w:rsidRPr="008713A4" w:rsidRDefault="0019256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47AA6" w:rsidRDefault="00847AA6" w:rsidP="00DE5B80">
      <w:pPr>
        <w:ind w:firstLine="0"/>
        <w:rPr>
          <w:rtl/>
        </w:rPr>
      </w:pPr>
      <w:r>
        <w:rPr>
          <w:rFonts w:hint="cs"/>
          <w:rtl/>
        </w:rPr>
        <w:t>ינון אזולאי</w:t>
      </w:r>
    </w:p>
    <w:p w:rsidR="00847AA6" w:rsidRDefault="00847AA6" w:rsidP="00DE5B80">
      <w:pPr>
        <w:ind w:firstLine="0"/>
        <w:rPr>
          <w:rtl/>
        </w:rPr>
      </w:pPr>
      <w:r>
        <w:rPr>
          <w:rFonts w:hint="cs"/>
          <w:rtl/>
        </w:rPr>
        <w:t>עוזי דיין</w:t>
      </w:r>
    </w:p>
    <w:p w:rsidR="00847AA6" w:rsidRDefault="00847AA6" w:rsidP="00DE5B80">
      <w:pPr>
        <w:ind w:firstLine="0"/>
        <w:rPr>
          <w:rtl/>
        </w:rPr>
      </w:pPr>
      <w:r>
        <w:rPr>
          <w:rFonts w:hint="cs"/>
          <w:rtl/>
        </w:rPr>
        <w:t>עופר כסיף</w:t>
      </w:r>
    </w:p>
    <w:p w:rsidR="00847AA6" w:rsidRDefault="00847AA6" w:rsidP="00DE5B80">
      <w:pPr>
        <w:ind w:firstLine="0"/>
        <w:rPr>
          <w:rtl/>
        </w:rPr>
      </w:pPr>
      <w:r>
        <w:rPr>
          <w:rFonts w:hint="cs"/>
          <w:rtl/>
        </w:rPr>
        <w:t>אופיר כץ</w:t>
      </w:r>
    </w:p>
    <w:p w:rsidR="00847AA6" w:rsidRDefault="00847AA6" w:rsidP="00DE5B80">
      <w:pPr>
        <w:ind w:firstLine="0"/>
        <w:rPr>
          <w:rtl/>
        </w:rPr>
      </w:pPr>
      <w:r>
        <w:rPr>
          <w:rFonts w:hint="cs"/>
          <w:rtl/>
        </w:rPr>
        <w:t>מיקי לוי</w:t>
      </w:r>
    </w:p>
    <w:p w:rsidR="00847AA6" w:rsidRDefault="00847AA6" w:rsidP="00DE5B80">
      <w:pPr>
        <w:ind w:firstLine="0"/>
        <w:rPr>
          <w:rtl/>
        </w:rPr>
      </w:pPr>
      <w:proofErr w:type="spellStart"/>
      <w:r>
        <w:rPr>
          <w:rFonts w:hint="cs"/>
          <w:rtl/>
        </w:rPr>
        <w:t>פטין</w:t>
      </w:r>
      <w:proofErr w:type="spellEnd"/>
      <w:r>
        <w:rPr>
          <w:rFonts w:hint="cs"/>
          <w:rtl/>
        </w:rPr>
        <w:t xml:space="preserve"> מולא</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458A" w:rsidP="00D40A29">
      <w:pPr>
        <w:ind w:firstLine="0"/>
      </w:pPr>
      <w:r>
        <w:rPr>
          <w:rFonts w:hint="cs"/>
          <w:rtl/>
        </w:rPr>
        <w:t xml:space="preserve">גור </w:t>
      </w:r>
      <w:proofErr w:type="spellStart"/>
      <w:r>
        <w:rPr>
          <w:rFonts w:hint="cs"/>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92567" w:rsidP="00D40A29">
      <w:pPr>
        <w:ind w:firstLine="0"/>
        <w:rPr>
          <w:u w:val="single"/>
        </w:rPr>
      </w:pPr>
      <w:r>
        <w:rPr>
          <w:rtl/>
        </w:rPr>
        <w:t>ענת כהן שמואל</w:t>
      </w:r>
    </w:p>
    <w:p w:rsidR="00E64116" w:rsidRDefault="00E64116" w:rsidP="00DE5B80">
      <w:pPr>
        <w:ind w:firstLine="0"/>
        <w:rPr>
          <w:rtl/>
        </w:rPr>
      </w:pPr>
    </w:p>
    <w:p w:rsidR="005733D6" w:rsidRPr="008713A4" w:rsidRDefault="005733D6" w:rsidP="001224F3">
      <w:pPr>
        <w:ind w:firstLine="0"/>
        <w:outlineLvl w:val="1"/>
        <w:rPr>
          <w:rtl/>
        </w:rPr>
      </w:pPr>
      <w:r>
        <w:rPr>
          <w:rFonts w:hint="cs"/>
          <w:b/>
          <w:bCs/>
          <w:u w:val="single"/>
          <w:rtl/>
        </w:rPr>
        <w:t>רכזת תחום פרלמנטרי</w:t>
      </w:r>
      <w:r w:rsidRPr="008713A4">
        <w:rPr>
          <w:rFonts w:hint="cs"/>
          <w:b/>
          <w:bCs/>
          <w:u w:val="single"/>
          <w:rtl/>
        </w:rPr>
        <w:t>:</w:t>
      </w:r>
    </w:p>
    <w:p w:rsidR="005733D6" w:rsidRPr="008713A4" w:rsidRDefault="005733D6" w:rsidP="005733D6">
      <w:pPr>
        <w:ind w:firstLine="0"/>
        <w:rPr>
          <w:u w:val="single"/>
        </w:rPr>
      </w:pPr>
      <w:r>
        <w:rPr>
          <w:rFonts w:hint="cs"/>
          <w:rtl/>
        </w:rPr>
        <w:t>אורית ארז</w:t>
      </w:r>
    </w:p>
    <w:p w:rsidR="005733D6" w:rsidRPr="005733D6" w:rsidRDefault="005733D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92567" w:rsidP="008320F6">
      <w:pPr>
        <w:ind w:firstLine="0"/>
        <w:rPr>
          <w:rtl/>
        </w:rPr>
      </w:pPr>
      <w:r>
        <w:rPr>
          <w:rtl/>
        </w:rPr>
        <w:t>מוריה אביגד</w:t>
      </w:r>
    </w:p>
    <w:p w:rsidR="00192567" w:rsidRDefault="00192567">
      <w:pPr>
        <w:bidi w:val="0"/>
        <w:spacing w:line="240" w:lineRule="auto"/>
        <w:ind w:firstLine="0"/>
        <w:jc w:val="left"/>
        <w:rPr>
          <w:rtl/>
        </w:rPr>
      </w:pPr>
      <w:r>
        <w:rPr>
          <w:rtl/>
        </w:rPr>
        <w:br w:type="page"/>
      </w:r>
    </w:p>
    <w:p w:rsidR="00192567" w:rsidRDefault="00192567" w:rsidP="005628B2">
      <w:pPr>
        <w:pStyle w:val="a6"/>
        <w:rPr>
          <w:rtl/>
        </w:rPr>
      </w:pPr>
      <w:bookmarkStart w:id="2" w:name="ET_subject_618275_2"/>
      <w:r w:rsidRPr="005628B2">
        <w:rPr>
          <w:rStyle w:val="TagStyle"/>
          <w:rtl/>
        </w:rPr>
        <w:lastRenderedPageBreak/>
        <w:t xml:space="preserve"> &lt;&lt; נושא &gt;&gt;</w:t>
      </w:r>
      <w:r w:rsidRPr="00192567">
        <w:rPr>
          <w:rStyle w:val="TagStyle"/>
          <w:rtl/>
        </w:rPr>
        <w:t xml:space="preserve"> </w:t>
      </w:r>
      <w:r>
        <w:rPr>
          <w:rtl/>
        </w:rPr>
        <w:t>הצעת חוק סדר הדין הפלילי (סמכויות אכיפה – מעצרים) (הוראת שעה – נגיף הקורונה החדש) (מעצר חשוד בעת מניעה לקדם חקירה), התש"ף-2020, מ/1297</w:t>
      </w:r>
      <w:r w:rsidRPr="00192567">
        <w:rPr>
          <w:rStyle w:val="TagStyle"/>
          <w:rtl/>
        </w:rPr>
        <w:t xml:space="preserve"> </w:t>
      </w:r>
      <w:r w:rsidRPr="005628B2">
        <w:rPr>
          <w:rStyle w:val="TagStyle"/>
          <w:rtl/>
        </w:rPr>
        <w:t>&lt;&lt; נושא &gt;&gt;</w:t>
      </w:r>
      <w:r>
        <w:rPr>
          <w:rtl/>
        </w:rPr>
        <w:t xml:space="preserve">   </w:t>
      </w:r>
      <w:bookmarkEnd w:id="2"/>
    </w:p>
    <w:p w:rsidR="00192567" w:rsidRDefault="00192567" w:rsidP="00192567">
      <w:pPr>
        <w:pStyle w:val="KeepWithNext"/>
        <w:rPr>
          <w:rtl/>
        </w:rPr>
      </w:pPr>
    </w:p>
    <w:p w:rsidR="00192567" w:rsidRDefault="00192567" w:rsidP="005628B2">
      <w:pPr>
        <w:pStyle w:val="af6"/>
        <w:rPr>
          <w:rtl/>
        </w:rPr>
      </w:pPr>
      <w:bookmarkStart w:id="3" w:name="ET_yor_5110_3"/>
      <w:r w:rsidRPr="005628B2">
        <w:rPr>
          <w:rStyle w:val="TagStyle"/>
          <w:rtl/>
        </w:rPr>
        <w:t xml:space="preserve"> &lt;&lt; יור &gt;&gt;</w:t>
      </w:r>
      <w:r w:rsidRPr="00192567">
        <w:rPr>
          <w:rStyle w:val="TagStyle"/>
          <w:rtl/>
        </w:rPr>
        <w:t xml:space="preserve"> </w:t>
      </w:r>
      <w:r>
        <w:rPr>
          <w:rtl/>
        </w:rPr>
        <w:t>היו"ר עפר שלח:</w:t>
      </w:r>
      <w:r w:rsidRPr="00192567">
        <w:rPr>
          <w:rStyle w:val="TagStyle"/>
          <w:rtl/>
        </w:rPr>
        <w:t xml:space="preserve"> </w:t>
      </w:r>
      <w:r w:rsidRPr="005628B2">
        <w:rPr>
          <w:rStyle w:val="TagStyle"/>
          <w:rtl/>
        </w:rPr>
        <w:t>&lt;&lt; יור &gt;&gt;</w:t>
      </w:r>
      <w:r>
        <w:rPr>
          <w:rtl/>
        </w:rPr>
        <w:t xml:space="preserve">   </w:t>
      </w:r>
      <w:bookmarkEnd w:id="3"/>
    </w:p>
    <w:p w:rsidR="00192567" w:rsidRDefault="00192567" w:rsidP="00192567">
      <w:pPr>
        <w:pStyle w:val="KeepWithNext"/>
        <w:rPr>
          <w:rtl/>
          <w:lang w:eastAsia="he-IL"/>
        </w:rPr>
      </w:pPr>
    </w:p>
    <w:p w:rsidR="0097278C" w:rsidRDefault="00093A7F" w:rsidP="00A27699">
      <w:pPr>
        <w:rPr>
          <w:rtl/>
          <w:lang w:eastAsia="he-IL"/>
        </w:rPr>
      </w:pPr>
      <w:r>
        <w:rPr>
          <w:rFonts w:hint="cs"/>
          <w:rtl/>
          <w:lang w:eastAsia="he-IL"/>
        </w:rPr>
        <w:t>בוקר טוב</w:t>
      </w:r>
      <w:r w:rsidR="00192567">
        <w:rPr>
          <w:rFonts w:hint="cs"/>
          <w:rtl/>
          <w:lang w:eastAsia="he-IL"/>
        </w:rPr>
        <w:t xml:space="preserve"> לכולם, אני מתכבד לפתוח את ישיבת </w:t>
      </w:r>
      <w:r w:rsidR="00D261F4" w:rsidRPr="00D261F4">
        <w:rPr>
          <w:rtl/>
          <w:lang w:eastAsia="he-IL"/>
        </w:rPr>
        <w:t>הוועדה המיוחדת בעניין ההתמודדות עם נגיף הקורונה</w:t>
      </w:r>
      <w:r w:rsidR="00D261F4">
        <w:rPr>
          <w:rFonts w:hint="cs"/>
          <w:rtl/>
          <w:lang w:eastAsia="he-IL"/>
        </w:rPr>
        <w:t>.</w:t>
      </w:r>
      <w:r w:rsidR="00D261F4" w:rsidRPr="00D261F4">
        <w:rPr>
          <w:rtl/>
          <w:lang w:eastAsia="he-IL"/>
        </w:rPr>
        <w:t xml:space="preserve"> </w:t>
      </w:r>
      <w:r>
        <w:rPr>
          <w:rFonts w:hint="cs"/>
          <w:rtl/>
          <w:lang w:eastAsia="he-IL"/>
        </w:rPr>
        <w:t xml:space="preserve">אנחנו בהצבעה על הסתייגויות ונוסח </w:t>
      </w:r>
      <w:r w:rsidR="00192567" w:rsidRPr="00192567">
        <w:rPr>
          <w:rtl/>
          <w:lang w:eastAsia="he-IL"/>
        </w:rPr>
        <w:t>הצעת חוק סדר הדין הפלילי (סמכויות אכיפה – מעצרים) (הוראת שעה – נגיף הקורונה החדש) (מעצר חשוד בעת מניעה לקדם חקירה), התש"ף-2020</w:t>
      </w:r>
      <w:r w:rsidR="00D261F4">
        <w:rPr>
          <w:rFonts w:hint="cs"/>
          <w:rtl/>
          <w:lang w:eastAsia="he-IL"/>
        </w:rPr>
        <w:t xml:space="preserve">. דנו בהצעת החוק </w:t>
      </w:r>
      <w:r w:rsidR="00A603B7">
        <w:rPr>
          <w:rFonts w:hint="cs"/>
          <w:rtl/>
          <w:lang w:eastAsia="he-IL"/>
        </w:rPr>
        <w:t xml:space="preserve">הזו </w:t>
      </w:r>
      <w:r w:rsidR="00D261F4">
        <w:rPr>
          <w:rFonts w:hint="cs"/>
          <w:rtl/>
          <w:lang w:eastAsia="he-IL"/>
        </w:rPr>
        <w:t xml:space="preserve">בהרחבה בשני מפגשים רציניים, גם מול נציגי הממשלה, גם מול בעלי עניין שונים. </w:t>
      </w:r>
    </w:p>
    <w:p w:rsidR="0097278C" w:rsidRDefault="0097278C" w:rsidP="00A27699">
      <w:pPr>
        <w:rPr>
          <w:rtl/>
          <w:lang w:eastAsia="he-IL"/>
        </w:rPr>
      </w:pPr>
    </w:p>
    <w:p w:rsidR="00D261F4" w:rsidRDefault="00D261F4" w:rsidP="00677F52">
      <w:pPr>
        <w:rPr>
          <w:rtl/>
          <w:lang w:eastAsia="he-IL"/>
        </w:rPr>
      </w:pPr>
      <w:r>
        <w:rPr>
          <w:rFonts w:hint="cs"/>
          <w:rtl/>
          <w:lang w:eastAsia="he-IL"/>
        </w:rPr>
        <w:t xml:space="preserve">אני חושב שאני מסכם את דעת הוועדה שהחוק הזה הוא בעיקר צופה פני עתיד. לו היינו יודעים שהמצב הנוכחי </w:t>
      </w:r>
      <w:r>
        <w:rPr>
          <w:rtl/>
          <w:lang w:eastAsia="he-IL"/>
        </w:rPr>
        <w:t>–</w:t>
      </w:r>
      <w:r w:rsidR="00A27699">
        <w:rPr>
          <w:rFonts w:hint="cs"/>
          <w:rtl/>
          <w:lang w:eastAsia="he-IL"/>
        </w:rPr>
        <w:t xml:space="preserve"> והלוואי </w:t>
      </w:r>
      <w:bookmarkStart w:id="4" w:name="_ETM_Q1_655474"/>
      <w:bookmarkEnd w:id="4"/>
      <w:r w:rsidR="00A27699">
        <w:rPr>
          <w:rFonts w:hint="cs"/>
          <w:rtl/>
          <w:lang w:eastAsia="he-IL"/>
        </w:rPr>
        <w:t>ו</w:t>
      </w:r>
      <w:r>
        <w:rPr>
          <w:rFonts w:hint="cs"/>
          <w:rtl/>
          <w:lang w:eastAsia="he-IL"/>
        </w:rPr>
        <w:t xml:space="preserve">מישהו היה יכול להבטיח לנו </w:t>
      </w:r>
      <w:r>
        <w:rPr>
          <w:rtl/>
          <w:lang w:eastAsia="he-IL"/>
        </w:rPr>
        <w:t>–</w:t>
      </w:r>
      <w:r>
        <w:rPr>
          <w:rFonts w:hint="cs"/>
          <w:rtl/>
          <w:lang w:eastAsia="he-IL"/>
        </w:rPr>
        <w:t xml:space="preserve"> יישמר כפי שהוא, הן ברמת התחלואה, הן ברמת </w:t>
      </w:r>
      <w:r w:rsidR="00A27699">
        <w:rPr>
          <w:rFonts w:hint="cs"/>
          <w:rtl/>
          <w:lang w:eastAsia="he-IL"/>
        </w:rPr>
        <w:t>הפעילות של ה</w:t>
      </w:r>
      <w:r>
        <w:rPr>
          <w:rFonts w:hint="cs"/>
          <w:rtl/>
          <w:lang w:eastAsia="he-IL"/>
        </w:rPr>
        <w:t xml:space="preserve">מעצרים של המשטרה, ספק </w:t>
      </w:r>
      <w:r w:rsidR="00A27699">
        <w:rPr>
          <w:rFonts w:hint="cs"/>
          <w:rtl/>
          <w:lang w:eastAsia="he-IL"/>
        </w:rPr>
        <w:t xml:space="preserve">גדול אם </w:t>
      </w:r>
      <w:r>
        <w:rPr>
          <w:rFonts w:hint="cs"/>
          <w:rtl/>
          <w:lang w:eastAsia="he-IL"/>
        </w:rPr>
        <w:t xml:space="preserve">היה </w:t>
      </w:r>
      <w:r w:rsidR="00A27699">
        <w:rPr>
          <w:rFonts w:hint="cs"/>
          <w:rtl/>
          <w:lang w:eastAsia="he-IL"/>
        </w:rPr>
        <w:t xml:space="preserve">בחוק הזה </w:t>
      </w:r>
      <w:r>
        <w:rPr>
          <w:rFonts w:hint="cs"/>
          <w:rtl/>
          <w:lang w:eastAsia="he-IL"/>
        </w:rPr>
        <w:t>צורך</w:t>
      </w:r>
      <w:r w:rsidR="00677F52">
        <w:rPr>
          <w:rFonts w:hint="cs"/>
          <w:rtl/>
          <w:lang w:eastAsia="he-IL"/>
        </w:rPr>
        <w:t>.</w:t>
      </w:r>
      <w:r>
        <w:rPr>
          <w:rFonts w:hint="cs"/>
          <w:rtl/>
          <w:lang w:eastAsia="he-IL"/>
        </w:rPr>
        <w:t xml:space="preserve"> אבל בראייה </w:t>
      </w:r>
      <w:r w:rsidR="00A27699">
        <w:rPr>
          <w:rFonts w:hint="cs"/>
          <w:rtl/>
          <w:lang w:eastAsia="he-IL"/>
        </w:rPr>
        <w:t xml:space="preserve">צופת </w:t>
      </w:r>
      <w:r>
        <w:rPr>
          <w:rFonts w:hint="cs"/>
          <w:rtl/>
          <w:lang w:eastAsia="he-IL"/>
        </w:rPr>
        <w:t>פני עתיד</w:t>
      </w:r>
      <w:r w:rsidR="00A27699">
        <w:rPr>
          <w:rFonts w:hint="cs"/>
          <w:rtl/>
          <w:lang w:eastAsia="he-IL"/>
        </w:rPr>
        <w:t>, שבה</w:t>
      </w:r>
      <w:r>
        <w:rPr>
          <w:rFonts w:hint="cs"/>
          <w:rtl/>
          <w:lang w:eastAsia="he-IL"/>
        </w:rPr>
        <w:t xml:space="preserve"> </w:t>
      </w:r>
      <w:r w:rsidR="00A27699">
        <w:rPr>
          <w:rFonts w:hint="cs"/>
          <w:rtl/>
          <w:lang w:eastAsia="he-IL"/>
        </w:rPr>
        <w:t>מספר החולים עלו</w:t>
      </w:r>
      <w:bookmarkStart w:id="5" w:name="_ETM_Q1_672825"/>
      <w:bookmarkEnd w:id="5"/>
      <w:r w:rsidR="00A27699">
        <w:rPr>
          <w:rFonts w:hint="cs"/>
          <w:rtl/>
          <w:lang w:eastAsia="he-IL"/>
        </w:rPr>
        <w:t xml:space="preserve">ל לעלות ומספר המעצרים עלול לעלות, ייתכן שיהיה בו צורך. </w:t>
      </w:r>
      <w:bookmarkStart w:id="6" w:name="_ETM_Q1_684810"/>
      <w:bookmarkEnd w:id="6"/>
      <w:r w:rsidR="00A27699">
        <w:rPr>
          <w:rFonts w:hint="cs"/>
          <w:rtl/>
          <w:lang w:eastAsia="he-IL"/>
        </w:rPr>
        <w:t>הסיכום שלי אתמול היה ש</w:t>
      </w:r>
      <w:r>
        <w:rPr>
          <w:rFonts w:hint="cs"/>
          <w:rtl/>
          <w:lang w:eastAsia="he-IL"/>
        </w:rPr>
        <w:t xml:space="preserve">טוב יותר שאנחנו </w:t>
      </w:r>
      <w:r w:rsidR="00666AC3">
        <w:rPr>
          <w:rFonts w:hint="cs"/>
          <w:rtl/>
          <w:lang w:eastAsia="he-IL"/>
        </w:rPr>
        <w:t>נחוקק אותו</w:t>
      </w:r>
      <w:r w:rsidR="00677F52">
        <w:rPr>
          <w:rFonts w:hint="cs"/>
          <w:rtl/>
          <w:lang w:eastAsia="he-IL"/>
        </w:rPr>
        <w:t>,</w:t>
      </w:r>
      <w:r w:rsidR="00666AC3">
        <w:rPr>
          <w:rFonts w:hint="cs"/>
          <w:rtl/>
          <w:lang w:eastAsia="he-IL"/>
        </w:rPr>
        <w:t xml:space="preserve"> </w:t>
      </w:r>
      <w:r>
        <w:rPr>
          <w:rFonts w:hint="cs"/>
          <w:rtl/>
          <w:lang w:eastAsia="he-IL"/>
        </w:rPr>
        <w:t xml:space="preserve">מאשר שיבואו </w:t>
      </w:r>
      <w:r w:rsidR="00666AC3">
        <w:rPr>
          <w:rFonts w:hint="cs"/>
          <w:rtl/>
          <w:lang w:eastAsia="he-IL"/>
        </w:rPr>
        <w:t xml:space="preserve">אז </w:t>
      </w:r>
      <w:r>
        <w:rPr>
          <w:rFonts w:hint="cs"/>
          <w:rtl/>
          <w:lang w:eastAsia="he-IL"/>
        </w:rPr>
        <w:t xml:space="preserve">עם </w:t>
      </w:r>
      <w:r w:rsidR="00666AC3">
        <w:rPr>
          <w:rFonts w:hint="cs"/>
          <w:rtl/>
          <w:lang w:eastAsia="he-IL"/>
        </w:rPr>
        <w:t xml:space="preserve">איזו </w:t>
      </w:r>
      <w:r>
        <w:rPr>
          <w:rFonts w:hint="cs"/>
          <w:rtl/>
          <w:lang w:eastAsia="he-IL"/>
        </w:rPr>
        <w:t>תקנה לשעת חירום אחרת. בתוך זה</w:t>
      </w:r>
      <w:r w:rsidR="0097278C">
        <w:rPr>
          <w:rFonts w:hint="cs"/>
          <w:rtl/>
          <w:lang w:eastAsia="he-IL"/>
        </w:rPr>
        <w:t xml:space="preserve">, בכפוף </w:t>
      </w:r>
      <w:bookmarkStart w:id="7" w:name="_ETM_Q1_691488"/>
      <w:bookmarkEnd w:id="7"/>
      <w:r w:rsidR="0097278C">
        <w:rPr>
          <w:rFonts w:hint="cs"/>
          <w:rtl/>
          <w:lang w:eastAsia="he-IL"/>
        </w:rPr>
        <w:t>לתיקונים שעשינו אתמול, אנחנו נתחיל בהקראה.</w:t>
      </w:r>
      <w:r>
        <w:rPr>
          <w:rFonts w:hint="cs"/>
          <w:rtl/>
          <w:lang w:eastAsia="he-IL"/>
        </w:rPr>
        <w:t xml:space="preserve"> </w:t>
      </w:r>
      <w:bookmarkStart w:id="8" w:name="_ETM_Q1_695015"/>
      <w:bookmarkStart w:id="9" w:name="_ETM_Q1_695154"/>
      <w:bookmarkStart w:id="10" w:name="_ETM_Q1_695176"/>
      <w:bookmarkStart w:id="11" w:name="_ETM_Q1_695257"/>
      <w:bookmarkEnd w:id="8"/>
      <w:bookmarkEnd w:id="9"/>
      <w:bookmarkEnd w:id="10"/>
      <w:bookmarkEnd w:id="11"/>
      <w:r>
        <w:rPr>
          <w:rFonts w:hint="cs"/>
          <w:rtl/>
          <w:lang w:eastAsia="he-IL"/>
        </w:rPr>
        <w:t xml:space="preserve">יש את סוגיית </w:t>
      </w:r>
      <w:r w:rsidR="0097278C">
        <w:rPr>
          <w:rFonts w:hint="cs"/>
          <w:rtl/>
          <w:lang w:eastAsia="he-IL"/>
        </w:rPr>
        <w:t xml:space="preserve">קביעת הגבלת זמן על מעצר. </w:t>
      </w:r>
      <w:bookmarkStart w:id="12" w:name="_ETM_Q1_700552"/>
      <w:bookmarkEnd w:id="12"/>
      <w:r w:rsidR="0097278C">
        <w:rPr>
          <w:rFonts w:hint="cs"/>
          <w:rtl/>
          <w:lang w:eastAsia="he-IL"/>
        </w:rPr>
        <w:t xml:space="preserve">אנחנו נדון בה </w:t>
      </w:r>
      <w:r w:rsidR="00677F52">
        <w:rPr>
          <w:rFonts w:hint="cs"/>
          <w:rtl/>
          <w:lang w:eastAsia="he-IL"/>
        </w:rPr>
        <w:t>לאחר</w:t>
      </w:r>
      <w:r w:rsidR="0097278C">
        <w:rPr>
          <w:rFonts w:hint="cs"/>
          <w:rtl/>
          <w:lang w:eastAsia="he-IL"/>
        </w:rPr>
        <w:t xml:space="preserve"> ההקראה. בבקשה, גור.</w:t>
      </w:r>
    </w:p>
    <w:p w:rsidR="00D261F4" w:rsidRDefault="00D261F4" w:rsidP="00D261F4">
      <w:pPr>
        <w:rPr>
          <w:rtl/>
          <w:lang w:eastAsia="he-IL"/>
        </w:rPr>
      </w:pPr>
    </w:p>
    <w:p w:rsidR="00D261F4" w:rsidRDefault="00D261F4" w:rsidP="005628B2">
      <w:pPr>
        <w:pStyle w:val="a4"/>
        <w:rPr>
          <w:rtl/>
        </w:rPr>
      </w:pPr>
      <w:bookmarkStart w:id="13" w:name="ET_speaker_גור_בליי_4"/>
      <w:r w:rsidRPr="005628B2">
        <w:rPr>
          <w:rStyle w:val="TagStyle"/>
          <w:rtl/>
        </w:rPr>
        <w:t xml:space="preserve"> &lt;&lt; דובר &gt;&gt;</w:t>
      </w:r>
      <w:r w:rsidRPr="00D261F4">
        <w:rPr>
          <w:rStyle w:val="TagStyle"/>
          <w:rtl/>
        </w:rPr>
        <w:t xml:space="preserve"> </w:t>
      </w:r>
      <w:r>
        <w:rPr>
          <w:rtl/>
        </w:rPr>
        <w:t xml:space="preserve">גור </w:t>
      </w:r>
      <w:proofErr w:type="spellStart"/>
      <w:r>
        <w:rPr>
          <w:rtl/>
        </w:rPr>
        <w:t>בליי</w:t>
      </w:r>
      <w:proofErr w:type="spellEnd"/>
      <w:r>
        <w:rPr>
          <w:rtl/>
        </w:rPr>
        <w:t>:</w:t>
      </w:r>
      <w:r w:rsidRPr="00D261F4">
        <w:rPr>
          <w:rStyle w:val="TagStyle"/>
          <w:rtl/>
        </w:rPr>
        <w:t xml:space="preserve"> </w:t>
      </w:r>
      <w:r w:rsidRPr="005628B2">
        <w:rPr>
          <w:rStyle w:val="TagStyle"/>
          <w:rtl/>
        </w:rPr>
        <w:t>&lt;&lt; דובר &gt;&gt;</w:t>
      </w:r>
      <w:r>
        <w:rPr>
          <w:rtl/>
        </w:rPr>
        <w:t xml:space="preserve">   </w:t>
      </w:r>
      <w:bookmarkEnd w:id="13"/>
    </w:p>
    <w:p w:rsidR="00D261F4" w:rsidRDefault="00D261F4" w:rsidP="00D261F4">
      <w:pPr>
        <w:pStyle w:val="KeepWithNext"/>
        <w:rPr>
          <w:rtl/>
          <w:lang w:eastAsia="he-IL"/>
        </w:rPr>
      </w:pPr>
    </w:p>
    <w:p w:rsidR="0097278C" w:rsidRDefault="0097278C" w:rsidP="00C42C97">
      <w:pPr>
        <w:rPr>
          <w:rtl/>
          <w:lang w:eastAsia="he-IL"/>
        </w:rPr>
      </w:pPr>
      <w:r>
        <w:rPr>
          <w:rFonts w:hint="cs"/>
          <w:rtl/>
          <w:lang w:eastAsia="he-IL"/>
        </w:rPr>
        <w:t>אני מקריא את הנוסח</w:t>
      </w:r>
      <w:bookmarkStart w:id="14" w:name="_ETM_Q1_707498"/>
      <w:bookmarkEnd w:id="14"/>
      <w:r>
        <w:rPr>
          <w:rFonts w:hint="cs"/>
          <w:rtl/>
          <w:lang w:eastAsia="he-IL"/>
        </w:rPr>
        <w:t xml:space="preserve">. כמו שאנחנו תמיד אומרים אני אומר גם פה, זה </w:t>
      </w:r>
      <w:bookmarkStart w:id="15" w:name="_ETM_Q1_709167"/>
      <w:bookmarkEnd w:id="15"/>
      <w:r>
        <w:rPr>
          <w:rFonts w:hint="cs"/>
          <w:rtl/>
          <w:lang w:eastAsia="he-IL"/>
        </w:rPr>
        <w:t xml:space="preserve">עוד כפוף לכל מיני תיקונים עם </w:t>
      </w:r>
      <w:proofErr w:type="spellStart"/>
      <w:r>
        <w:rPr>
          <w:rFonts w:hint="cs"/>
          <w:rtl/>
          <w:lang w:eastAsia="he-IL"/>
        </w:rPr>
        <w:t>הנסחות</w:t>
      </w:r>
      <w:proofErr w:type="spellEnd"/>
      <w:r>
        <w:rPr>
          <w:rFonts w:hint="cs"/>
          <w:rtl/>
          <w:lang w:eastAsia="he-IL"/>
        </w:rPr>
        <w:t xml:space="preserve"> אצלנו. תמיד יש </w:t>
      </w:r>
      <w:bookmarkStart w:id="16" w:name="_ETM_Q1_706353"/>
      <w:bookmarkEnd w:id="16"/>
      <w:r>
        <w:rPr>
          <w:rFonts w:hint="cs"/>
          <w:rtl/>
          <w:lang w:eastAsia="he-IL"/>
        </w:rPr>
        <w:t xml:space="preserve">שינויים קלים </w:t>
      </w:r>
      <w:r w:rsidR="00C42C97">
        <w:rPr>
          <w:rFonts w:hint="cs"/>
          <w:rtl/>
          <w:lang w:eastAsia="he-IL"/>
        </w:rPr>
        <w:t>לאחר</w:t>
      </w:r>
      <w:r>
        <w:rPr>
          <w:rFonts w:hint="cs"/>
          <w:rtl/>
          <w:lang w:eastAsia="he-IL"/>
        </w:rPr>
        <w:t xml:space="preserve"> ההסתייגויות ותיקוני נוסח קלים, </w:t>
      </w:r>
      <w:bookmarkStart w:id="17" w:name="_ETM_Q1_717602"/>
      <w:bookmarkEnd w:id="17"/>
      <w:r w:rsidR="00D261F4">
        <w:rPr>
          <w:rFonts w:hint="cs"/>
          <w:rtl/>
          <w:lang w:eastAsia="he-IL"/>
        </w:rPr>
        <w:t xml:space="preserve">כמובן בלי לשנות את מהות ההצעה שהוועדה תאשר. </w:t>
      </w:r>
    </w:p>
    <w:p w:rsidR="0097278C" w:rsidRDefault="0097278C" w:rsidP="00D261F4">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4"/>
      </w:tblGrid>
      <w:tr w:rsidR="0097278C" w:rsidRPr="0097278C" w:rsidTr="00C177A6">
        <w:trPr>
          <w:cantSplit/>
        </w:trPr>
        <w:tc>
          <w:tcPr>
            <w:tcW w:w="1871" w:type="dxa"/>
            <w:tcMar>
              <w:top w:w="91" w:type="dxa"/>
              <w:left w:w="0" w:type="dxa"/>
              <w:bottom w:w="91" w:type="dxa"/>
              <w:right w:w="0" w:type="dxa"/>
            </w:tcMar>
            <w:hideMark/>
          </w:tcPr>
          <w:p w:rsidR="0097278C" w:rsidRPr="0097278C" w:rsidRDefault="0097278C" w:rsidP="0097278C">
            <w:pPr>
              <w:ind w:firstLine="0"/>
              <w:rPr>
                <w:lang w:eastAsia="he-IL"/>
              </w:rPr>
            </w:pPr>
            <w:r>
              <w:rPr>
                <w:rFonts w:hint="cs"/>
                <w:rtl/>
                <w:lang w:eastAsia="he-IL"/>
              </w:rPr>
              <w:t>"</w:t>
            </w:r>
            <w:r w:rsidRPr="0097278C">
              <w:rPr>
                <w:rFonts w:hint="cs"/>
                <w:rtl/>
                <w:lang w:eastAsia="he-IL"/>
              </w:rPr>
              <w:t>תיקון חוק סדר הדין הפלילי (סמכויות אכיפה – מעצרים) – הוראת שעה</w:t>
            </w:r>
          </w:p>
        </w:tc>
        <w:tc>
          <w:tcPr>
            <w:tcW w:w="624" w:type="dxa"/>
            <w:tcMar>
              <w:top w:w="91" w:type="dxa"/>
              <w:left w:w="0" w:type="dxa"/>
              <w:bottom w:w="91" w:type="dxa"/>
              <w:right w:w="0" w:type="dxa"/>
            </w:tcMar>
            <w:hideMark/>
          </w:tcPr>
          <w:p w:rsidR="0097278C" w:rsidRPr="0097278C" w:rsidRDefault="0097278C" w:rsidP="0097278C">
            <w:pPr>
              <w:rPr>
                <w:rtl/>
                <w:lang w:eastAsia="he-IL"/>
              </w:rPr>
            </w:pPr>
            <w:r w:rsidRPr="0097278C">
              <w:rPr>
                <w:rFonts w:hint="cs"/>
                <w:rtl/>
                <w:lang w:eastAsia="he-IL"/>
              </w:rPr>
              <w:t>1.</w:t>
            </w:r>
          </w:p>
        </w:tc>
        <w:tc>
          <w:tcPr>
            <w:tcW w:w="6584" w:type="dxa"/>
            <w:tcMar>
              <w:top w:w="91" w:type="dxa"/>
              <w:left w:w="0" w:type="dxa"/>
              <w:bottom w:w="91" w:type="dxa"/>
              <w:right w:w="0" w:type="dxa"/>
            </w:tcMar>
            <w:hideMark/>
          </w:tcPr>
          <w:p w:rsidR="0097278C" w:rsidRPr="0097278C" w:rsidRDefault="0097278C" w:rsidP="0097278C">
            <w:pPr>
              <w:ind w:firstLine="0"/>
              <w:rPr>
                <w:rtl/>
                <w:lang w:eastAsia="he-IL"/>
              </w:rPr>
            </w:pPr>
            <w:r w:rsidRPr="0097278C">
              <w:rPr>
                <w:rFonts w:hint="cs"/>
                <w:rtl/>
                <w:lang w:eastAsia="he-IL"/>
              </w:rPr>
              <w:t xml:space="preserve">בתקופה שמיום תחילתו של חוק זה עד תום 45 ימים מהמועד האמור (בחוק זה – תקופת הוראת השעה), יקראו את חוק סדר הדין הפלילי (סמכויות אכיפה – מעצרים), </w:t>
            </w:r>
            <w:proofErr w:type="spellStart"/>
            <w:r w:rsidRPr="0097278C">
              <w:rPr>
                <w:rFonts w:hint="cs"/>
                <w:rtl/>
                <w:lang w:eastAsia="he-IL"/>
              </w:rPr>
              <w:t>התשנ"ו</w:t>
            </w:r>
            <w:proofErr w:type="spellEnd"/>
            <w:r w:rsidRPr="0097278C">
              <w:rPr>
                <w:rFonts w:hint="cs"/>
                <w:rtl/>
                <w:lang w:eastAsia="he-IL"/>
              </w:rPr>
              <w:t>–1996</w:t>
            </w:r>
            <w:r w:rsidRPr="0097278C">
              <w:rPr>
                <w:rtl/>
                <w:lang w:eastAsia="he-IL"/>
              </w:rPr>
              <w:t>‏</w:t>
            </w:r>
            <w:r w:rsidRPr="0097278C">
              <w:rPr>
                <w:rFonts w:hint="cs"/>
                <w:rtl/>
                <w:lang w:eastAsia="he-IL"/>
              </w:rPr>
              <w:t>, כך שבסעיף 13, אחרי סעיף קטן (ב) יבוא:</w:t>
            </w:r>
          </w:p>
        </w:tc>
      </w:tr>
      <w:tr w:rsidR="0097278C" w:rsidRPr="0097278C" w:rsidTr="00C177A6">
        <w:trPr>
          <w:cantSplit/>
        </w:trPr>
        <w:tc>
          <w:tcPr>
            <w:tcW w:w="1871" w:type="dxa"/>
            <w:tcMar>
              <w:top w:w="91" w:type="dxa"/>
              <w:left w:w="0" w:type="dxa"/>
              <w:bottom w:w="91" w:type="dxa"/>
              <w:right w:w="0" w:type="dxa"/>
            </w:tcMar>
          </w:tcPr>
          <w:p w:rsidR="0097278C" w:rsidRPr="0097278C" w:rsidRDefault="0097278C" w:rsidP="0097278C">
            <w:pPr>
              <w:rPr>
                <w:rtl/>
                <w:lang w:eastAsia="he-IL"/>
              </w:rPr>
            </w:pPr>
          </w:p>
        </w:tc>
        <w:tc>
          <w:tcPr>
            <w:tcW w:w="624" w:type="dxa"/>
            <w:tcMar>
              <w:top w:w="91" w:type="dxa"/>
              <w:left w:w="0" w:type="dxa"/>
              <w:bottom w:w="91" w:type="dxa"/>
              <w:right w:w="0" w:type="dxa"/>
            </w:tcMar>
          </w:tcPr>
          <w:p w:rsidR="0097278C" w:rsidRPr="0097278C" w:rsidRDefault="0097278C" w:rsidP="0097278C">
            <w:pPr>
              <w:rPr>
                <w:rtl/>
                <w:lang w:eastAsia="he-IL"/>
              </w:rPr>
            </w:pPr>
          </w:p>
        </w:tc>
        <w:tc>
          <w:tcPr>
            <w:tcW w:w="6584" w:type="dxa"/>
            <w:tcMar>
              <w:top w:w="91" w:type="dxa"/>
              <w:left w:w="0" w:type="dxa"/>
              <w:bottom w:w="91" w:type="dxa"/>
              <w:right w:w="0" w:type="dxa"/>
            </w:tcMar>
            <w:hideMark/>
          </w:tcPr>
          <w:p w:rsidR="0097278C" w:rsidRPr="0097278C" w:rsidRDefault="0097278C" w:rsidP="0097278C">
            <w:pPr>
              <w:rPr>
                <w:rtl/>
                <w:lang w:eastAsia="he-IL"/>
              </w:rPr>
            </w:pPr>
            <w:r>
              <w:rPr>
                <w:rFonts w:hint="cs"/>
                <w:rtl/>
                <w:lang w:eastAsia="he-IL"/>
              </w:rPr>
              <w:t xml:space="preserve">"(ב1) </w:t>
            </w:r>
            <w:r w:rsidRPr="0097278C">
              <w:rPr>
                <w:rFonts w:hint="cs"/>
                <w:rtl/>
                <w:lang w:eastAsia="he-IL"/>
              </w:rPr>
              <w:t>בלי לגרוע מהוראות סעיפים קטנים (א) ו-(ב), בבואו לצוות על מעצרו של אדם לפי סעיף קטן (א), ישקול השופט גם את חיוניות המעצר, בין השאר בהתחשב בפגיעה בעצור הנובעת מקיומו של הדיון לפי הוראות סעיף 16א, שלא בנוכחותו, הסיכון להידבקות העצור בנגיף הקורונה (</w:t>
            </w:r>
            <w:r w:rsidRPr="0097278C">
              <w:rPr>
                <w:lang w:eastAsia="he-IL"/>
              </w:rPr>
              <w:t>Novel Coronavirus 2019-nCoV</w:t>
            </w:r>
            <w:r>
              <w:rPr>
                <w:rFonts w:hint="cs"/>
                <w:rtl/>
                <w:lang w:eastAsia="he-IL"/>
              </w:rPr>
              <w:t xml:space="preserve">) (להלן – נגיף הקורונה)" </w:t>
            </w:r>
            <w:r>
              <w:rPr>
                <w:rtl/>
                <w:lang w:eastAsia="he-IL"/>
              </w:rPr>
              <w:t>–</w:t>
            </w:r>
            <w:r>
              <w:rPr>
                <w:rFonts w:hint="cs"/>
                <w:rtl/>
                <w:lang w:eastAsia="he-IL"/>
              </w:rPr>
              <w:t xml:space="preserve"> אני חושב שאת ה"להלן" אפשר להוריד) </w:t>
            </w:r>
            <w:r>
              <w:rPr>
                <w:rtl/>
                <w:lang w:eastAsia="he-IL"/>
              </w:rPr>
              <w:t>–</w:t>
            </w:r>
            <w:r>
              <w:rPr>
                <w:rFonts w:hint="cs"/>
                <w:rtl/>
                <w:lang w:eastAsia="he-IL"/>
              </w:rPr>
              <w:t xml:space="preserve"> "</w:t>
            </w:r>
            <w:r w:rsidRPr="0097278C">
              <w:rPr>
                <w:rFonts w:hint="cs"/>
                <w:rtl/>
                <w:lang w:eastAsia="he-IL"/>
              </w:rPr>
              <w:t>בעת שהותו במעצר ומצב הכליאה באותה עת.</w:t>
            </w:r>
          </w:p>
        </w:tc>
      </w:tr>
      <w:tr w:rsidR="0097278C" w:rsidRPr="0097278C" w:rsidTr="00C177A6">
        <w:trPr>
          <w:cantSplit/>
        </w:trPr>
        <w:tc>
          <w:tcPr>
            <w:tcW w:w="1871" w:type="dxa"/>
            <w:tcMar>
              <w:top w:w="91" w:type="dxa"/>
              <w:left w:w="0" w:type="dxa"/>
              <w:bottom w:w="91" w:type="dxa"/>
              <w:right w:w="0" w:type="dxa"/>
            </w:tcMar>
          </w:tcPr>
          <w:p w:rsidR="0097278C" w:rsidRPr="0097278C" w:rsidRDefault="0097278C" w:rsidP="0097278C">
            <w:pPr>
              <w:rPr>
                <w:rtl/>
                <w:lang w:eastAsia="he-IL"/>
              </w:rPr>
            </w:pPr>
          </w:p>
        </w:tc>
        <w:tc>
          <w:tcPr>
            <w:tcW w:w="624" w:type="dxa"/>
            <w:tcMar>
              <w:top w:w="91" w:type="dxa"/>
              <w:left w:w="0" w:type="dxa"/>
              <w:bottom w:w="91" w:type="dxa"/>
              <w:right w:w="0" w:type="dxa"/>
            </w:tcMar>
          </w:tcPr>
          <w:p w:rsidR="0097278C" w:rsidRPr="0097278C" w:rsidRDefault="0097278C" w:rsidP="0097278C">
            <w:pPr>
              <w:rPr>
                <w:rtl/>
                <w:lang w:eastAsia="he-IL"/>
              </w:rPr>
            </w:pPr>
          </w:p>
        </w:tc>
        <w:tc>
          <w:tcPr>
            <w:tcW w:w="6584" w:type="dxa"/>
            <w:tcMar>
              <w:top w:w="91" w:type="dxa"/>
              <w:left w:w="0" w:type="dxa"/>
              <w:bottom w:w="91" w:type="dxa"/>
              <w:right w:w="0" w:type="dxa"/>
            </w:tcMar>
            <w:hideMark/>
          </w:tcPr>
          <w:p w:rsidR="0097278C" w:rsidRPr="0097278C" w:rsidRDefault="000347AA" w:rsidP="00220CFC">
            <w:pPr>
              <w:rPr>
                <w:rtl/>
                <w:lang w:eastAsia="he-IL"/>
              </w:rPr>
            </w:pPr>
            <w:r>
              <w:rPr>
                <w:rFonts w:hint="cs"/>
                <w:rtl/>
                <w:lang w:eastAsia="he-IL"/>
              </w:rPr>
              <w:t xml:space="preserve">(ב2) </w:t>
            </w:r>
            <w:r w:rsidR="0097278C" w:rsidRPr="0097278C">
              <w:rPr>
                <w:rFonts w:hint="cs"/>
                <w:rtl/>
                <w:lang w:eastAsia="he-IL"/>
              </w:rPr>
              <w:t>בלי לגרוע מהוראות סעיפים קטנים (א) עד (ב1), הוגשה בקשה לצוות על מעצרו של אדם, ומצא שופט כי מתקיימת עילה מעילות ה</w:t>
            </w:r>
            <w:r>
              <w:rPr>
                <w:rFonts w:hint="cs"/>
                <w:rtl/>
                <w:lang w:eastAsia="he-IL"/>
              </w:rPr>
              <w:t>מעצר לפי סעיף קטן (א), רשאי הוא</w:t>
            </w:r>
            <w:r w:rsidR="0097278C" w:rsidRPr="0097278C">
              <w:rPr>
                <w:rFonts w:hint="cs"/>
                <w:rtl/>
                <w:lang w:eastAsia="he-IL"/>
              </w:rPr>
              <w:t xml:space="preserve"> </w:t>
            </w:r>
            <w:r w:rsidRPr="0097278C">
              <w:rPr>
                <w:rFonts w:hint="cs"/>
                <w:rtl/>
                <w:lang w:eastAsia="he-IL"/>
              </w:rPr>
              <w:t xml:space="preserve">להורות </w:t>
            </w:r>
            <w:r>
              <w:rPr>
                <w:rFonts w:hint="cs"/>
                <w:rtl/>
                <w:lang w:eastAsia="he-IL"/>
              </w:rPr>
              <w:t>מנימוקים שיירשמו</w:t>
            </w:r>
            <w:r w:rsidR="0097278C" w:rsidRPr="0097278C">
              <w:rPr>
                <w:rFonts w:hint="cs"/>
                <w:rtl/>
                <w:lang w:eastAsia="he-IL"/>
              </w:rPr>
              <w:t xml:space="preserve"> על מעצרו של אותו אדם גם אם מצא כי קיימת מניעה לקדם את הליך החקירה בעניינו באותה עת בשל הסיכון הבריאותי הכרוך בחקירת חולה או אדם המצוי בבידוד, ובלבד ששוכנע כי יש הצדקה לכך לאחר ששקל את חומרת מעשה העבירה, את משך התקופה הצפויה שבה לא יהיה ניתן לקדם את החקירה ואת הפגיעה הצפויה בחשוד; אין בהחלטת שופט לפי סעיף קטן זה, כדי להשהות ביצוע פעולות חקירה שניתן לבצען בלא השתתפות החולה או האדם המצוי בבידוד; בסעיף קטן זה, "חולה" ו"אדם המצוי בבידוד" – כהגדרתם בצו בריאות העם (נגיף הקורונה החדש) (בידוד בית והוראות שונות) (הוראת שעה), </w:t>
            </w:r>
            <w:proofErr w:type="spellStart"/>
            <w:r w:rsidR="0097278C" w:rsidRPr="0097278C">
              <w:rPr>
                <w:rFonts w:hint="cs"/>
                <w:rtl/>
                <w:lang w:eastAsia="he-IL"/>
              </w:rPr>
              <w:t>התש"ף</w:t>
            </w:r>
            <w:proofErr w:type="spellEnd"/>
            <w:r w:rsidR="0097278C" w:rsidRPr="0097278C">
              <w:rPr>
                <w:rFonts w:hint="cs"/>
                <w:rtl/>
                <w:lang w:eastAsia="he-IL"/>
              </w:rPr>
              <w:t>–</w:t>
            </w:r>
            <w:r w:rsidR="0097278C" w:rsidRPr="0097278C">
              <w:rPr>
                <w:rtl/>
                <w:lang w:eastAsia="he-IL"/>
              </w:rPr>
              <w:t>‏</w:t>
            </w:r>
            <w:r w:rsidR="0097278C" w:rsidRPr="0097278C">
              <w:rPr>
                <w:rFonts w:hint="cs"/>
                <w:rtl/>
                <w:lang w:eastAsia="he-IL"/>
              </w:rPr>
              <w:t>2020.";</w:t>
            </w:r>
            <w:r w:rsidR="00220CFC">
              <w:rPr>
                <w:rFonts w:hint="cs"/>
                <w:rtl/>
                <w:lang w:eastAsia="he-IL"/>
              </w:rPr>
              <w:t>"</w:t>
            </w:r>
          </w:p>
          <w:p w:rsidR="0097278C" w:rsidRPr="0097278C" w:rsidRDefault="0097278C" w:rsidP="0097278C">
            <w:pPr>
              <w:rPr>
                <w:rtl/>
                <w:lang w:eastAsia="he-IL"/>
              </w:rPr>
            </w:pPr>
          </w:p>
        </w:tc>
      </w:tr>
    </w:tbl>
    <w:p w:rsidR="00220CFC" w:rsidRDefault="00220CFC">
      <w:pPr>
        <w:rPr>
          <w:rtl/>
        </w:rPr>
      </w:pPr>
      <w:r>
        <w:rPr>
          <w:rFonts w:hint="cs"/>
          <w:rtl/>
        </w:rPr>
        <w:t xml:space="preserve">עכשיו התיקון המקביל שנעשה לחוק </w:t>
      </w:r>
      <w:bookmarkStart w:id="18" w:name="_ETM_Q1_808677"/>
      <w:bookmarkEnd w:id="18"/>
      <w:r>
        <w:rPr>
          <w:rFonts w:hint="cs"/>
          <w:rtl/>
        </w:rPr>
        <w:t xml:space="preserve">השיפוט הצבאי. </w:t>
      </w:r>
    </w:p>
    <w:p w:rsidR="00220CFC" w:rsidRDefault="00220CFC">
      <w:bookmarkStart w:id="19" w:name="_ETM_Q1_811069"/>
      <w:bookmarkStart w:id="20" w:name="_ETM_Q1_811192"/>
      <w:bookmarkEnd w:id="19"/>
      <w:bookmarkEnd w:id="20"/>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4"/>
      </w:tblGrid>
      <w:tr w:rsidR="0097278C" w:rsidRPr="0097278C" w:rsidTr="001224F3">
        <w:trPr>
          <w:cantSplit/>
        </w:trPr>
        <w:tc>
          <w:tcPr>
            <w:tcW w:w="1871" w:type="dxa"/>
            <w:tcMar>
              <w:top w:w="91" w:type="dxa"/>
              <w:left w:w="0" w:type="dxa"/>
              <w:bottom w:w="91" w:type="dxa"/>
              <w:right w:w="0" w:type="dxa"/>
            </w:tcMar>
            <w:hideMark/>
          </w:tcPr>
          <w:p w:rsidR="0097278C" w:rsidRPr="0097278C" w:rsidRDefault="00220CFC" w:rsidP="00220CFC">
            <w:pPr>
              <w:ind w:firstLine="0"/>
              <w:rPr>
                <w:rtl/>
                <w:lang w:eastAsia="he-IL"/>
              </w:rPr>
            </w:pPr>
            <w:r>
              <w:rPr>
                <w:rFonts w:hint="cs"/>
                <w:rtl/>
                <w:lang w:eastAsia="he-IL"/>
              </w:rPr>
              <w:t xml:space="preserve">"תיקון </w:t>
            </w:r>
            <w:r w:rsidR="0097278C" w:rsidRPr="0097278C">
              <w:rPr>
                <w:rFonts w:hint="cs"/>
                <w:rtl/>
                <w:lang w:eastAsia="he-IL"/>
              </w:rPr>
              <w:t>חוק השיפוט הצבאי – הוראת שעה</w:t>
            </w:r>
          </w:p>
        </w:tc>
        <w:tc>
          <w:tcPr>
            <w:tcW w:w="624" w:type="dxa"/>
            <w:tcMar>
              <w:top w:w="91" w:type="dxa"/>
              <w:left w:w="0" w:type="dxa"/>
              <w:bottom w:w="91" w:type="dxa"/>
              <w:right w:w="0" w:type="dxa"/>
            </w:tcMar>
            <w:hideMark/>
          </w:tcPr>
          <w:p w:rsidR="0097278C" w:rsidRPr="0097278C" w:rsidRDefault="0097278C" w:rsidP="0097278C">
            <w:pPr>
              <w:rPr>
                <w:rtl/>
                <w:lang w:eastAsia="he-IL"/>
              </w:rPr>
            </w:pPr>
            <w:r w:rsidRPr="0097278C">
              <w:rPr>
                <w:rFonts w:hint="cs"/>
                <w:rtl/>
                <w:lang w:eastAsia="he-IL"/>
              </w:rPr>
              <w:t>2.</w:t>
            </w:r>
          </w:p>
        </w:tc>
        <w:tc>
          <w:tcPr>
            <w:tcW w:w="6584" w:type="dxa"/>
            <w:tcMar>
              <w:top w:w="91" w:type="dxa"/>
              <w:left w:w="0" w:type="dxa"/>
              <w:bottom w:w="91" w:type="dxa"/>
              <w:right w:w="0" w:type="dxa"/>
            </w:tcMar>
            <w:hideMark/>
          </w:tcPr>
          <w:p w:rsidR="0097278C" w:rsidRPr="0097278C" w:rsidRDefault="0097278C" w:rsidP="00220CFC">
            <w:pPr>
              <w:ind w:firstLine="0"/>
              <w:rPr>
                <w:rtl/>
                <w:lang w:eastAsia="he-IL"/>
              </w:rPr>
            </w:pPr>
            <w:r w:rsidRPr="0097278C">
              <w:rPr>
                <w:rFonts w:hint="cs"/>
                <w:rtl/>
                <w:lang w:eastAsia="he-IL"/>
              </w:rPr>
              <w:t xml:space="preserve">בתקופת הוראת השעה, יקראו את חוק השיפוט הצבאי, </w:t>
            </w:r>
            <w:proofErr w:type="spellStart"/>
            <w:r w:rsidRPr="0097278C">
              <w:rPr>
                <w:rFonts w:hint="cs"/>
                <w:rtl/>
                <w:lang w:eastAsia="he-IL"/>
              </w:rPr>
              <w:t>התשט"ו</w:t>
            </w:r>
            <w:proofErr w:type="spellEnd"/>
            <w:r w:rsidRPr="0097278C">
              <w:rPr>
                <w:rFonts w:hint="cs"/>
                <w:rtl/>
                <w:lang w:eastAsia="he-IL"/>
              </w:rPr>
              <w:t>–1955</w:t>
            </w:r>
            <w:r w:rsidRPr="0097278C">
              <w:rPr>
                <w:rtl/>
                <w:lang w:eastAsia="he-IL"/>
              </w:rPr>
              <w:t>‏</w:t>
            </w:r>
            <w:r w:rsidRPr="0097278C">
              <w:rPr>
                <w:rFonts w:hint="cs"/>
                <w:rtl/>
                <w:lang w:eastAsia="he-IL"/>
              </w:rPr>
              <w:t>, כך שבסעיף 240, אחרי סעיף קטן (א) יבוא:</w:t>
            </w:r>
          </w:p>
        </w:tc>
      </w:tr>
      <w:tr w:rsidR="0097278C" w:rsidRPr="0097278C" w:rsidTr="001224F3">
        <w:trPr>
          <w:cantSplit/>
        </w:trPr>
        <w:tc>
          <w:tcPr>
            <w:tcW w:w="1871" w:type="dxa"/>
            <w:tcMar>
              <w:top w:w="91" w:type="dxa"/>
              <w:left w:w="0" w:type="dxa"/>
              <w:bottom w:w="91" w:type="dxa"/>
              <w:right w:w="0" w:type="dxa"/>
            </w:tcMar>
          </w:tcPr>
          <w:p w:rsidR="0097278C" w:rsidRPr="0097278C" w:rsidRDefault="0097278C" w:rsidP="0097278C">
            <w:pPr>
              <w:rPr>
                <w:rtl/>
                <w:lang w:eastAsia="he-IL"/>
              </w:rPr>
            </w:pPr>
          </w:p>
        </w:tc>
        <w:tc>
          <w:tcPr>
            <w:tcW w:w="624" w:type="dxa"/>
            <w:tcMar>
              <w:top w:w="91" w:type="dxa"/>
              <w:left w:w="0" w:type="dxa"/>
              <w:bottom w:w="91" w:type="dxa"/>
              <w:right w:w="0" w:type="dxa"/>
            </w:tcMar>
          </w:tcPr>
          <w:p w:rsidR="0097278C" w:rsidRPr="0097278C" w:rsidRDefault="0097278C" w:rsidP="0097278C">
            <w:pPr>
              <w:rPr>
                <w:rtl/>
                <w:lang w:eastAsia="he-IL"/>
              </w:rPr>
            </w:pPr>
          </w:p>
        </w:tc>
        <w:tc>
          <w:tcPr>
            <w:tcW w:w="6584" w:type="dxa"/>
            <w:tcMar>
              <w:top w:w="91" w:type="dxa"/>
              <w:left w:w="0" w:type="dxa"/>
              <w:bottom w:w="91" w:type="dxa"/>
              <w:right w:w="0" w:type="dxa"/>
            </w:tcMar>
            <w:hideMark/>
          </w:tcPr>
          <w:p w:rsidR="0097278C" w:rsidRPr="0097278C" w:rsidRDefault="00220CFC" w:rsidP="00A50F36">
            <w:pPr>
              <w:rPr>
                <w:rtl/>
                <w:lang w:eastAsia="he-IL"/>
              </w:rPr>
            </w:pPr>
            <w:r>
              <w:rPr>
                <w:rFonts w:hint="cs"/>
                <w:rtl/>
                <w:lang w:eastAsia="he-IL"/>
              </w:rPr>
              <w:t xml:space="preserve">"(א1) </w:t>
            </w:r>
            <w:r w:rsidR="0097278C" w:rsidRPr="0097278C">
              <w:rPr>
                <w:rFonts w:hint="cs"/>
                <w:rtl/>
                <w:lang w:eastAsia="he-IL"/>
              </w:rPr>
              <w:t>הוגשה לבית דין צבאי מחוזי בקשה כאמור בסעיף קטן (א), ישקול השופט גם את חיוניות המעצר, בין השאר בהתחשב בפגיעה בעצור הנובעת מקיומו של הדיון לפי הוראות סעיף 240א, שלא בנוכחותו</w:t>
            </w:r>
            <w:r w:rsidR="00624CCE">
              <w:rPr>
                <w:rFonts w:hint="cs"/>
                <w:rtl/>
                <w:lang w:eastAsia="he-IL"/>
              </w:rPr>
              <w:t xml:space="preserve">" </w:t>
            </w:r>
            <w:r w:rsidR="00624CCE">
              <w:rPr>
                <w:rtl/>
                <w:lang w:eastAsia="he-IL"/>
              </w:rPr>
              <w:t>–</w:t>
            </w:r>
            <w:r w:rsidR="00624CCE">
              <w:rPr>
                <w:rFonts w:hint="cs"/>
                <w:rtl/>
                <w:lang w:eastAsia="he-IL"/>
              </w:rPr>
              <w:t xml:space="preserve"> זה הסעיף </w:t>
            </w:r>
            <w:bookmarkStart w:id="21" w:name="_ETM_Q1_830241"/>
            <w:bookmarkEnd w:id="21"/>
            <w:r w:rsidR="00624CCE">
              <w:rPr>
                <w:rFonts w:hint="cs"/>
                <w:rtl/>
                <w:lang w:eastAsia="he-IL"/>
              </w:rPr>
              <w:t>בחוק השיפוט הצבאי שמסדיר את סוגיית ה-</w:t>
            </w:r>
            <w:bookmarkStart w:id="22" w:name="_ETM_Q1_839022"/>
            <w:bookmarkStart w:id="23" w:name="_ETM_Q1_839170"/>
            <w:r w:rsidR="00624CCE" w:rsidRPr="00624CCE">
              <w:rPr>
                <w:rFonts w:hint="cs"/>
                <w:sz w:val="22"/>
                <w:szCs w:val="22"/>
                <w:lang w:eastAsia="he-IL"/>
              </w:rPr>
              <w:t>VC</w:t>
            </w:r>
            <w:bookmarkEnd w:id="22"/>
            <w:bookmarkEnd w:id="23"/>
            <w:r w:rsidR="00624CCE">
              <w:rPr>
                <w:rFonts w:hint="cs"/>
                <w:rtl/>
                <w:lang w:eastAsia="he-IL"/>
              </w:rPr>
              <w:t xml:space="preserve">, את העדות מרחוק </w:t>
            </w:r>
            <w:r w:rsidR="00624CCE">
              <w:rPr>
                <w:rtl/>
                <w:lang w:eastAsia="he-IL"/>
              </w:rPr>
              <w:t>–</w:t>
            </w:r>
            <w:r w:rsidR="0097278C" w:rsidRPr="0097278C">
              <w:rPr>
                <w:rFonts w:hint="cs"/>
                <w:rtl/>
                <w:lang w:eastAsia="he-IL"/>
              </w:rPr>
              <w:t xml:space="preserve"> </w:t>
            </w:r>
            <w:r w:rsidR="00624CCE">
              <w:rPr>
                <w:rFonts w:hint="cs"/>
                <w:rtl/>
                <w:lang w:eastAsia="he-IL"/>
              </w:rPr>
              <w:t>"</w:t>
            </w:r>
            <w:r w:rsidR="0097278C" w:rsidRPr="0097278C">
              <w:rPr>
                <w:rFonts w:hint="cs"/>
                <w:rtl/>
                <w:lang w:eastAsia="he-IL"/>
              </w:rPr>
              <w:t>הסיכון להידבקות העצור בנגיף הקורונה (</w:t>
            </w:r>
            <w:r w:rsidR="0097278C" w:rsidRPr="0097278C">
              <w:rPr>
                <w:lang w:eastAsia="he-IL"/>
              </w:rPr>
              <w:t>Novel Coronavirus 2019-nCoV</w:t>
            </w:r>
            <w:r w:rsidR="00A50F36">
              <w:rPr>
                <w:rFonts w:hint="cs"/>
                <w:rtl/>
                <w:lang w:eastAsia="he-IL"/>
              </w:rPr>
              <w:t xml:space="preserve">) </w:t>
            </w:r>
            <w:r w:rsidR="0097278C" w:rsidRPr="0097278C">
              <w:rPr>
                <w:rFonts w:hint="cs"/>
                <w:rtl/>
                <w:lang w:eastAsia="he-IL"/>
              </w:rPr>
              <w:t>בעת שהותו במעצר ומצב הכליאה באותה עת.</w:t>
            </w:r>
          </w:p>
        </w:tc>
      </w:tr>
      <w:tr w:rsidR="0097278C" w:rsidRPr="0097278C" w:rsidTr="001224F3">
        <w:trPr>
          <w:cantSplit/>
        </w:trPr>
        <w:tc>
          <w:tcPr>
            <w:tcW w:w="1871" w:type="dxa"/>
            <w:tcMar>
              <w:top w:w="91" w:type="dxa"/>
              <w:left w:w="0" w:type="dxa"/>
              <w:bottom w:w="91" w:type="dxa"/>
              <w:right w:w="0" w:type="dxa"/>
            </w:tcMar>
          </w:tcPr>
          <w:p w:rsidR="0097278C" w:rsidRPr="0097278C" w:rsidRDefault="0097278C" w:rsidP="0097278C">
            <w:pPr>
              <w:rPr>
                <w:rtl/>
                <w:lang w:eastAsia="he-IL"/>
              </w:rPr>
            </w:pPr>
          </w:p>
        </w:tc>
        <w:tc>
          <w:tcPr>
            <w:tcW w:w="624" w:type="dxa"/>
            <w:tcMar>
              <w:top w:w="91" w:type="dxa"/>
              <w:left w:w="0" w:type="dxa"/>
              <w:bottom w:w="91" w:type="dxa"/>
              <w:right w:w="0" w:type="dxa"/>
            </w:tcMar>
          </w:tcPr>
          <w:p w:rsidR="0097278C" w:rsidRPr="0097278C" w:rsidRDefault="0097278C" w:rsidP="0097278C">
            <w:pPr>
              <w:rPr>
                <w:rtl/>
                <w:lang w:eastAsia="he-IL"/>
              </w:rPr>
            </w:pPr>
          </w:p>
        </w:tc>
        <w:tc>
          <w:tcPr>
            <w:tcW w:w="6584" w:type="dxa"/>
            <w:tcMar>
              <w:top w:w="91" w:type="dxa"/>
              <w:left w:w="0" w:type="dxa"/>
              <w:bottom w:w="91" w:type="dxa"/>
              <w:right w:w="0" w:type="dxa"/>
            </w:tcMar>
            <w:hideMark/>
          </w:tcPr>
          <w:p w:rsidR="0097278C" w:rsidRPr="0097278C" w:rsidRDefault="0097278C" w:rsidP="0097278C">
            <w:pPr>
              <w:rPr>
                <w:rtl/>
                <w:lang w:eastAsia="he-IL"/>
              </w:rPr>
            </w:pPr>
            <w:r w:rsidRPr="0097278C">
              <w:rPr>
                <w:rFonts w:hint="cs"/>
                <w:rtl/>
                <w:lang w:eastAsia="he-IL"/>
              </w:rPr>
              <w:t>(א2)</w:t>
            </w:r>
            <w:r w:rsidR="00624CCE">
              <w:rPr>
                <w:rFonts w:hint="cs"/>
                <w:rtl/>
                <w:lang w:eastAsia="he-IL"/>
              </w:rPr>
              <w:t xml:space="preserve"> </w:t>
            </w:r>
            <w:r w:rsidRPr="0097278C">
              <w:rPr>
                <w:rFonts w:hint="cs"/>
                <w:rtl/>
                <w:lang w:eastAsia="he-IL"/>
              </w:rPr>
              <w:t>הוגשה לבית דין צבאי מחוזי בקשה כאמור בסעיף קטן (א), רשאי השופט הדן בבקשה להורות</w:t>
            </w:r>
            <w:r w:rsidR="00A50F36">
              <w:rPr>
                <w:rFonts w:hint="cs"/>
                <w:rtl/>
                <w:lang w:eastAsia="he-IL"/>
              </w:rPr>
              <w:t xml:space="preserve">" </w:t>
            </w:r>
            <w:r w:rsidR="00A50F36">
              <w:rPr>
                <w:rtl/>
                <w:lang w:eastAsia="he-IL"/>
              </w:rPr>
              <w:t>–</w:t>
            </w:r>
            <w:r w:rsidR="00A50F36">
              <w:rPr>
                <w:rFonts w:hint="cs"/>
                <w:rtl/>
                <w:lang w:eastAsia="he-IL"/>
              </w:rPr>
              <w:t xml:space="preserve"> פה הוספנו כי זה נשמט "מנימוקים שיירשמו"</w:t>
            </w:r>
            <w:r w:rsidR="00306425">
              <w:rPr>
                <w:rFonts w:hint="cs"/>
                <w:rtl/>
                <w:lang w:eastAsia="he-IL"/>
              </w:rPr>
              <w:t>. זה מקביל לסעיף בחוק המעצרים</w:t>
            </w:r>
            <w:r w:rsidR="00A50F36">
              <w:rPr>
                <w:rFonts w:hint="cs"/>
                <w:rtl/>
                <w:lang w:eastAsia="he-IL"/>
              </w:rPr>
              <w:t xml:space="preserve"> </w:t>
            </w:r>
            <w:r w:rsidR="00A50F36">
              <w:rPr>
                <w:rtl/>
                <w:lang w:eastAsia="he-IL"/>
              </w:rPr>
              <w:t>–</w:t>
            </w:r>
            <w:r w:rsidRPr="0097278C">
              <w:rPr>
                <w:rFonts w:hint="cs"/>
                <w:rtl/>
                <w:lang w:eastAsia="he-IL"/>
              </w:rPr>
              <w:t xml:space="preserve"> </w:t>
            </w:r>
            <w:r w:rsidR="00A50F36">
              <w:rPr>
                <w:rFonts w:hint="cs"/>
                <w:rtl/>
                <w:lang w:eastAsia="he-IL"/>
              </w:rPr>
              <w:t>"</w:t>
            </w:r>
            <w:r w:rsidRPr="0097278C">
              <w:rPr>
                <w:rFonts w:hint="cs"/>
                <w:rtl/>
                <w:lang w:eastAsia="he-IL"/>
              </w:rPr>
              <w:t xml:space="preserve">על הארכת מעצרו של האדם שלגביו הוגשה הבקשה לתקופות נוספות כאמור באותו סעיף קטן, גם אם מצא כי קיימת מניעה לקדם את הליך החקירה בעניינו באותה עת בשל הסיכון הבריאותי הכרוך בחקירת חולה או אדם המצוי בבידוד, ובלבד ששוכנע כי יש הצדקה לכך לאחר ששקל את חומרת מעשה העבירה, את משך התקופה הצפויה שבה לא יהיה ניתן לקדם את החקירה ואת הפגיעה הצפויה בחשוד; אין בהחלטת שופט, לפי סעיף קטן זה, כדי להשהות ביצוע פעולות חקירה שניתן לבצען בלא השתתפות החולה או האדם המצוי בבידוד; בסעיף קטן זה, "חולה" ו"אדם המצוי בבידוד" – כהגדרתם בצו בריאות העם (נגיף הקורונה החדש) (בידוד בית והוראות שונות) (הוראת שעה), </w:t>
            </w:r>
            <w:proofErr w:type="spellStart"/>
            <w:r w:rsidRPr="0097278C">
              <w:rPr>
                <w:rFonts w:hint="cs"/>
                <w:rtl/>
                <w:lang w:eastAsia="he-IL"/>
              </w:rPr>
              <w:t>התש"ף</w:t>
            </w:r>
            <w:proofErr w:type="spellEnd"/>
            <w:r w:rsidRPr="0097278C">
              <w:rPr>
                <w:rFonts w:hint="cs"/>
                <w:rtl/>
                <w:lang w:eastAsia="he-IL"/>
              </w:rPr>
              <w:t>–2020."</w:t>
            </w:r>
          </w:p>
        </w:tc>
      </w:tr>
    </w:tbl>
    <w:p w:rsidR="006D0CD7" w:rsidRDefault="006D0CD7">
      <w:pPr>
        <w:rPr>
          <w:rtl/>
        </w:rPr>
      </w:pPr>
    </w:p>
    <w:p w:rsidR="006D0CD7" w:rsidRDefault="006D0CD7" w:rsidP="00C177A6">
      <w:pPr>
        <w:rPr>
          <w:rtl/>
        </w:rPr>
      </w:pPr>
      <w:bookmarkStart w:id="24" w:name="_ETM_Q1_894247"/>
      <w:bookmarkStart w:id="25" w:name="_ETM_Q1_894420"/>
      <w:bookmarkEnd w:id="24"/>
      <w:bookmarkEnd w:id="25"/>
      <w:r>
        <w:rPr>
          <w:rFonts w:hint="cs"/>
          <w:rtl/>
        </w:rPr>
        <w:t>בגלל שאנחנו מעגנים</w:t>
      </w:r>
      <w:r w:rsidR="00C177A6">
        <w:rPr>
          <w:rFonts w:hint="cs"/>
          <w:rtl/>
        </w:rPr>
        <w:t xml:space="preserve"> הוראות </w:t>
      </w:r>
      <w:bookmarkStart w:id="26" w:name="_ETM_Q1_900534"/>
      <w:bookmarkEnd w:id="26"/>
      <w:proofErr w:type="spellStart"/>
      <w:r w:rsidR="00C177A6">
        <w:rPr>
          <w:rFonts w:hint="cs"/>
          <w:rtl/>
        </w:rPr>
        <w:t>מהתקש"ח</w:t>
      </w:r>
      <w:proofErr w:type="spellEnd"/>
      <w:r w:rsidR="00C177A6">
        <w:rPr>
          <w:rFonts w:hint="cs"/>
          <w:rtl/>
        </w:rPr>
        <w:t xml:space="preserve"> בחקיקה ראשית </w:t>
      </w:r>
      <w:r w:rsidR="00C177A6">
        <w:rPr>
          <w:rFonts w:hint="cs"/>
          <w:rtl/>
          <w:lang w:eastAsia="he-IL"/>
        </w:rPr>
        <w:t xml:space="preserve">אז צריך לבטל את ההוראות המקבילות בתקנות שעת חירום. יש בסעיף (א) גם איזשהו שינוי נוסחי, </w:t>
      </w:r>
      <w:bookmarkStart w:id="27" w:name="_ETM_Q1_909036"/>
      <w:bookmarkEnd w:id="27"/>
      <w:r w:rsidR="00C177A6">
        <w:rPr>
          <w:rFonts w:hint="cs"/>
          <w:rtl/>
          <w:lang w:eastAsia="he-IL"/>
        </w:rPr>
        <w:t xml:space="preserve">אנחנו נסגור את זה, כרגע אקריא את </w:t>
      </w:r>
      <w:bookmarkStart w:id="28" w:name="_ETM_Q1_907378"/>
      <w:bookmarkEnd w:id="28"/>
      <w:r w:rsidR="00C177A6">
        <w:rPr>
          <w:rFonts w:hint="cs"/>
          <w:rtl/>
          <w:lang w:eastAsia="he-IL"/>
        </w:rPr>
        <w:t xml:space="preserve">זה כך. </w:t>
      </w:r>
    </w:p>
    <w:p w:rsidR="00C177A6" w:rsidRDefault="00C177A6">
      <w:bookmarkStart w:id="29" w:name="_ETM_Q1_899527"/>
      <w:bookmarkStart w:id="30" w:name="_ETM_Q1_899641"/>
      <w:bookmarkEnd w:id="29"/>
      <w:bookmarkEnd w:id="30"/>
    </w:p>
    <w:tbl>
      <w:tblPr>
        <w:bidiVisual/>
        <w:tblW w:w="8937"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2"/>
      </w:tblGrid>
      <w:tr w:rsidR="0097278C" w:rsidRPr="0097278C" w:rsidTr="00C177A6">
        <w:trPr>
          <w:cantSplit/>
        </w:trPr>
        <w:tc>
          <w:tcPr>
            <w:tcW w:w="1871" w:type="dxa"/>
            <w:tcMar>
              <w:top w:w="91" w:type="dxa"/>
              <w:left w:w="0" w:type="dxa"/>
              <w:bottom w:w="91" w:type="dxa"/>
              <w:right w:w="0" w:type="dxa"/>
            </w:tcMar>
            <w:hideMark/>
          </w:tcPr>
          <w:p w:rsidR="0097278C" w:rsidRPr="0097278C" w:rsidRDefault="00C177A6" w:rsidP="00C177A6">
            <w:pPr>
              <w:ind w:firstLine="0"/>
              <w:rPr>
                <w:rtl/>
                <w:lang w:eastAsia="he-IL"/>
              </w:rPr>
            </w:pPr>
            <w:r>
              <w:rPr>
                <w:rFonts w:hint="cs"/>
                <w:rtl/>
                <w:lang w:eastAsia="he-IL"/>
              </w:rPr>
              <w:t>"</w:t>
            </w:r>
            <w:r w:rsidR="0097278C" w:rsidRPr="0097278C">
              <w:rPr>
                <w:rFonts w:hint="cs"/>
                <w:rtl/>
                <w:lang w:eastAsia="he-IL"/>
              </w:rPr>
              <w:t>ביטול תקנות שעת חירום</w:t>
            </w:r>
          </w:p>
        </w:tc>
        <w:tc>
          <w:tcPr>
            <w:tcW w:w="624" w:type="dxa"/>
            <w:tcMar>
              <w:top w:w="91" w:type="dxa"/>
              <w:left w:w="0" w:type="dxa"/>
              <w:bottom w:w="91" w:type="dxa"/>
              <w:right w:w="0" w:type="dxa"/>
            </w:tcMar>
            <w:hideMark/>
          </w:tcPr>
          <w:p w:rsidR="0097278C" w:rsidRPr="0097278C" w:rsidRDefault="0097278C" w:rsidP="0097278C">
            <w:pPr>
              <w:rPr>
                <w:rtl/>
                <w:lang w:eastAsia="he-IL"/>
              </w:rPr>
            </w:pPr>
            <w:r w:rsidRPr="0097278C">
              <w:rPr>
                <w:rFonts w:hint="cs"/>
                <w:rtl/>
                <w:lang w:eastAsia="he-IL"/>
              </w:rPr>
              <w:t>3</w:t>
            </w:r>
          </w:p>
        </w:tc>
        <w:tc>
          <w:tcPr>
            <w:tcW w:w="6442" w:type="dxa"/>
            <w:tcMar>
              <w:top w:w="91" w:type="dxa"/>
              <w:left w:w="0" w:type="dxa"/>
              <w:bottom w:w="91" w:type="dxa"/>
              <w:right w:w="0" w:type="dxa"/>
            </w:tcMar>
            <w:hideMark/>
          </w:tcPr>
          <w:p w:rsidR="0097278C" w:rsidRPr="0097278C" w:rsidRDefault="00C177A6" w:rsidP="00C177A6">
            <w:pPr>
              <w:ind w:firstLine="0"/>
              <w:rPr>
                <w:rtl/>
                <w:lang w:eastAsia="he-IL"/>
              </w:rPr>
            </w:pPr>
            <w:r>
              <w:rPr>
                <w:rFonts w:hint="cs"/>
                <w:rtl/>
                <w:lang w:eastAsia="he-IL"/>
              </w:rPr>
              <w:t xml:space="preserve">(א) </w:t>
            </w:r>
            <w:r w:rsidR="0097278C" w:rsidRPr="0097278C">
              <w:rPr>
                <w:rFonts w:hint="cs"/>
                <w:rtl/>
                <w:lang w:eastAsia="he-IL"/>
              </w:rPr>
              <w:t xml:space="preserve">תקנות שעת חירום (נגיף הקורונה החדש) (מעצר חשוד בעת מניעה לקדם חקירה), </w:t>
            </w:r>
            <w:proofErr w:type="spellStart"/>
            <w:r w:rsidR="0097278C" w:rsidRPr="0097278C">
              <w:rPr>
                <w:rFonts w:hint="cs"/>
                <w:rtl/>
                <w:lang w:eastAsia="he-IL"/>
              </w:rPr>
              <w:t>התש"ף</w:t>
            </w:r>
            <w:proofErr w:type="spellEnd"/>
            <w:r w:rsidR="0097278C" w:rsidRPr="0097278C">
              <w:rPr>
                <w:rFonts w:hint="cs"/>
                <w:rtl/>
                <w:lang w:eastAsia="he-IL"/>
              </w:rPr>
              <w:t>–</w:t>
            </w:r>
            <w:r w:rsidR="0097278C" w:rsidRPr="0097278C">
              <w:rPr>
                <w:rtl/>
                <w:lang w:eastAsia="he-IL"/>
              </w:rPr>
              <w:t>‏</w:t>
            </w:r>
            <w:r w:rsidR="0097278C" w:rsidRPr="0097278C">
              <w:rPr>
                <w:rFonts w:hint="cs"/>
                <w:rtl/>
                <w:lang w:eastAsia="he-IL"/>
              </w:rPr>
              <w:t>2020 – בטלות.</w:t>
            </w:r>
          </w:p>
        </w:tc>
      </w:tr>
      <w:tr w:rsidR="0097278C" w:rsidRPr="0097278C" w:rsidTr="00C177A6">
        <w:trPr>
          <w:cantSplit/>
        </w:trPr>
        <w:tc>
          <w:tcPr>
            <w:tcW w:w="1871" w:type="dxa"/>
            <w:tcMar>
              <w:top w:w="91" w:type="dxa"/>
              <w:left w:w="0" w:type="dxa"/>
              <w:bottom w:w="91" w:type="dxa"/>
              <w:right w:w="0" w:type="dxa"/>
            </w:tcMar>
          </w:tcPr>
          <w:p w:rsidR="0097278C" w:rsidRPr="0097278C" w:rsidRDefault="0097278C" w:rsidP="0097278C">
            <w:pPr>
              <w:rPr>
                <w:rtl/>
                <w:lang w:eastAsia="he-IL"/>
              </w:rPr>
            </w:pPr>
          </w:p>
        </w:tc>
        <w:tc>
          <w:tcPr>
            <w:tcW w:w="624" w:type="dxa"/>
            <w:tcMar>
              <w:top w:w="91" w:type="dxa"/>
              <w:left w:w="0" w:type="dxa"/>
              <w:bottom w:w="91" w:type="dxa"/>
              <w:right w:w="0" w:type="dxa"/>
            </w:tcMar>
          </w:tcPr>
          <w:p w:rsidR="0097278C" w:rsidRPr="0097278C" w:rsidRDefault="0097278C" w:rsidP="0097278C">
            <w:pPr>
              <w:rPr>
                <w:rtl/>
                <w:lang w:eastAsia="he-IL"/>
              </w:rPr>
            </w:pPr>
          </w:p>
        </w:tc>
        <w:tc>
          <w:tcPr>
            <w:tcW w:w="6442" w:type="dxa"/>
            <w:tcMar>
              <w:top w:w="91" w:type="dxa"/>
              <w:left w:w="0" w:type="dxa"/>
              <w:bottom w:w="91" w:type="dxa"/>
              <w:right w:w="0" w:type="dxa"/>
            </w:tcMar>
            <w:hideMark/>
          </w:tcPr>
          <w:p w:rsidR="0097278C" w:rsidRPr="0097278C" w:rsidRDefault="00C177A6" w:rsidP="00F17045">
            <w:pPr>
              <w:ind w:firstLine="0"/>
              <w:rPr>
                <w:rtl/>
                <w:lang w:eastAsia="he-IL"/>
              </w:rPr>
            </w:pPr>
            <w:r>
              <w:rPr>
                <w:rFonts w:hint="cs"/>
                <w:rtl/>
                <w:lang w:eastAsia="he-IL"/>
              </w:rPr>
              <w:t xml:space="preserve">(ב) </w:t>
            </w:r>
            <w:r w:rsidR="0097278C" w:rsidRPr="0097278C">
              <w:rPr>
                <w:rFonts w:hint="cs"/>
                <w:rtl/>
                <w:lang w:eastAsia="he-IL"/>
              </w:rPr>
              <w:t xml:space="preserve">בתקנות שעת חירום (דיוני מעצרים), התש"ף-2020, </w:t>
            </w:r>
            <w:r>
              <w:rPr>
                <w:rFonts w:hint="cs"/>
                <w:rtl/>
                <w:lang w:eastAsia="he-IL"/>
              </w:rPr>
              <w:t xml:space="preserve">בתקנה </w:t>
            </w:r>
            <w:r w:rsidR="00F17045">
              <w:rPr>
                <w:rFonts w:hint="cs"/>
                <w:rtl/>
                <w:lang w:eastAsia="he-IL"/>
              </w:rPr>
              <w:t>1</w:t>
            </w:r>
            <w:r>
              <w:rPr>
                <w:rFonts w:hint="cs"/>
                <w:rtl/>
                <w:lang w:eastAsia="he-IL"/>
              </w:rPr>
              <w:t xml:space="preserve"> פסקה </w:t>
            </w:r>
            <w:r w:rsidR="0097278C" w:rsidRPr="0097278C">
              <w:rPr>
                <w:rFonts w:hint="cs"/>
                <w:rtl/>
                <w:lang w:eastAsia="he-IL"/>
              </w:rPr>
              <w:t>(1)</w:t>
            </w:r>
            <w:r>
              <w:rPr>
                <w:rFonts w:hint="cs"/>
                <w:rtl/>
                <w:lang w:eastAsia="he-IL"/>
              </w:rPr>
              <w:t xml:space="preserve"> תימחק".</w:t>
            </w:r>
            <w:r w:rsidR="0097278C" w:rsidRPr="0097278C">
              <w:rPr>
                <w:rFonts w:hint="cs"/>
                <w:rtl/>
                <w:lang w:eastAsia="he-IL"/>
              </w:rPr>
              <w:t xml:space="preserve"> </w:t>
            </w:r>
          </w:p>
        </w:tc>
      </w:tr>
    </w:tbl>
    <w:p w:rsidR="00153D03" w:rsidRDefault="00153D03" w:rsidP="00C177A6">
      <w:pPr>
        <w:ind w:firstLine="0"/>
        <w:rPr>
          <w:rtl/>
          <w:lang w:eastAsia="he-IL"/>
        </w:rPr>
      </w:pPr>
    </w:p>
    <w:p w:rsidR="00581486" w:rsidRDefault="00581486" w:rsidP="009522D7">
      <w:pPr>
        <w:rPr>
          <w:rtl/>
          <w:lang w:eastAsia="he-IL"/>
        </w:rPr>
      </w:pPr>
      <w:r>
        <w:rPr>
          <w:rFonts w:hint="cs"/>
          <w:rtl/>
          <w:lang w:eastAsia="he-IL"/>
        </w:rPr>
        <w:t xml:space="preserve">פה אני רק רוצה לחדד משהו שאנחנו משאירים בהתייעצות </w:t>
      </w:r>
      <w:r w:rsidR="00FA600D">
        <w:rPr>
          <w:rFonts w:hint="cs"/>
          <w:rtl/>
          <w:lang w:eastAsia="he-IL"/>
        </w:rPr>
        <w:t xml:space="preserve">גם </w:t>
      </w:r>
      <w:bookmarkStart w:id="31" w:name="_ETM_Q1_931484"/>
      <w:bookmarkEnd w:id="31"/>
      <w:r>
        <w:rPr>
          <w:rFonts w:hint="cs"/>
          <w:rtl/>
          <w:lang w:eastAsia="he-IL"/>
        </w:rPr>
        <w:t>עם משרדי ממשלה</w:t>
      </w:r>
      <w:r w:rsidR="00FA600D">
        <w:rPr>
          <w:rFonts w:hint="cs"/>
          <w:rtl/>
          <w:lang w:eastAsia="he-IL"/>
        </w:rPr>
        <w:t xml:space="preserve"> בהיבטים </w:t>
      </w:r>
      <w:proofErr w:type="spellStart"/>
      <w:r w:rsidR="00FA600D">
        <w:rPr>
          <w:rFonts w:hint="cs"/>
          <w:rtl/>
          <w:lang w:eastAsia="he-IL"/>
        </w:rPr>
        <w:t>נוסחיים</w:t>
      </w:r>
      <w:proofErr w:type="spellEnd"/>
      <w:r>
        <w:rPr>
          <w:rFonts w:hint="cs"/>
          <w:rtl/>
          <w:lang w:eastAsia="he-IL"/>
        </w:rPr>
        <w:t xml:space="preserve">. בגלל </w:t>
      </w:r>
      <w:r w:rsidR="00FA600D">
        <w:rPr>
          <w:rFonts w:hint="cs"/>
          <w:rtl/>
          <w:lang w:eastAsia="he-IL"/>
        </w:rPr>
        <w:t>ש</w:t>
      </w:r>
      <w:r w:rsidR="009522D7">
        <w:rPr>
          <w:rFonts w:hint="cs"/>
          <w:rtl/>
          <w:lang w:eastAsia="he-IL"/>
        </w:rPr>
        <w:t>ב</w:t>
      </w:r>
      <w:r>
        <w:rPr>
          <w:rFonts w:hint="cs"/>
          <w:rtl/>
          <w:lang w:eastAsia="he-IL"/>
        </w:rPr>
        <w:t xml:space="preserve">חוק השיפוט הצבאי </w:t>
      </w:r>
      <w:r w:rsidR="00FA600D">
        <w:rPr>
          <w:rFonts w:hint="cs"/>
          <w:rtl/>
          <w:lang w:eastAsia="he-IL"/>
        </w:rPr>
        <w:t xml:space="preserve">הוראת החיוניות </w:t>
      </w:r>
      <w:r>
        <w:rPr>
          <w:rFonts w:hint="cs"/>
          <w:rtl/>
          <w:lang w:eastAsia="he-IL"/>
        </w:rPr>
        <w:t>מופיעה בסעיף כללי והיא</w:t>
      </w:r>
      <w:r w:rsidR="00FA600D">
        <w:rPr>
          <w:rFonts w:hint="cs"/>
          <w:rtl/>
          <w:lang w:eastAsia="he-IL"/>
        </w:rPr>
        <w:t xml:space="preserve"> חלה שם גם על מעצר ימים וגם על </w:t>
      </w:r>
      <w:r>
        <w:rPr>
          <w:rFonts w:hint="cs"/>
          <w:rtl/>
          <w:lang w:eastAsia="he-IL"/>
        </w:rPr>
        <w:t>מ</w:t>
      </w:r>
      <w:r w:rsidR="00FA600D">
        <w:rPr>
          <w:rFonts w:hint="cs"/>
          <w:rtl/>
          <w:lang w:eastAsia="he-IL"/>
        </w:rPr>
        <w:t>ע</w:t>
      </w:r>
      <w:r>
        <w:rPr>
          <w:rFonts w:hint="cs"/>
          <w:rtl/>
          <w:lang w:eastAsia="he-IL"/>
        </w:rPr>
        <w:t>צר עד תום ההליכים</w:t>
      </w:r>
      <w:r w:rsidR="009522D7">
        <w:rPr>
          <w:rFonts w:hint="cs"/>
          <w:rtl/>
          <w:lang w:eastAsia="he-IL"/>
        </w:rPr>
        <w:t>,</w:t>
      </w:r>
      <w:r>
        <w:rPr>
          <w:rFonts w:hint="cs"/>
          <w:rtl/>
          <w:lang w:eastAsia="he-IL"/>
        </w:rPr>
        <w:t xml:space="preserve"> אנחנו לא מבטלים</w:t>
      </w:r>
      <w:r w:rsidR="00FA600D">
        <w:rPr>
          <w:rFonts w:hint="cs"/>
          <w:rtl/>
          <w:lang w:eastAsia="he-IL"/>
        </w:rPr>
        <w:t xml:space="preserve"> את הסעיף </w:t>
      </w:r>
      <w:proofErr w:type="spellStart"/>
      <w:r w:rsidR="00FA600D">
        <w:rPr>
          <w:rFonts w:hint="cs"/>
          <w:rtl/>
          <w:lang w:eastAsia="he-IL"/>
        </w:rPr>
        <w:t>בתקש"ח</w:t>
      </w:r>
      <w:proofErr w:type="spellEnd"/>
      <w:r w:rsidR="00FA600D">
        <w:rPr>
          <w:rFonts w:hint="cs"/>
          <w:rtl/>
          <w:lang w:eastAsia="he-IL"/>
        </w:rPr>
        <w:t xml:space="preserve"> שחל </w:t>
      </w:r>
      <w:bookmarkStart w:id="32" w:name="_ETM_Q1_949816"/>
      <w:bookmarkEnd w:id="32"/>
      <w:r w:rsidR="00FA600D">
        <w:rPr>
          <w:rFonts w:hint="cs"/>
          <w:rtl/>
          <w:lang w:eastAsia="he-IL"/>
        </w:rPr>
        <w:t xml:space="preserve">על חוק השיפוט הצבאי, </w:t>
      </w:r>
      <w:r>
        <w:rPr>
          <w:rFonts w:hint="cs"/>
          <w:rtl/>
          <w:lang w:eastAsia="he-IL"/>
        </w:rPr>
        <w:t>יש שם כפילות מסוימת</w:t>
      </w:r>
      <w:r w:rsidR="00FA600D">
        <w:rPr>
          <w:rFonts w:hint="cs"/>
          <w:rtl/>
          <w:lang w:eastAsia="he-IL"/>
        </w:rPr>
        <w:t>, עד שהנושא של ה-</w:t>
      </w:r>
      <w:bookmarkStart w:id="33" w:name="_ETM_Q1_962679"/>
      <w:bookmarkStart w:id="34" w:name="_ETM_Q1_962740"/>
      <w:r w:rsidR="00FA600D" w:rsidRPr="00FA600D">
        <w:rPr>
          <w:rFonts w:hint="cs"/>
          <w:sz w:val="22"/>
          <w:szCs w:val="22"/>
          <w:lang w:eastAsia="he-IL"/>
        </w:rPr>
        <w:t>VC</w:t>
      </w:r>
      <w:bookmarkEnd w:id="33"/>
      <w:bookmarkEnd w:id="34"/>
      <w:r w:rsidR="00FA600D">
        <w:rPr>
          <w:rFonts w:hint="cs"/>
          <w:rtl/>
          <w:lang w:eastAsia="he-IL"/>
        </w:rPr>
        <w:t xml:space="preserve">, </w:t>
      </w:r>
      <w:r w:rsidR="00FA600D">
        <w:rPr>
          <w:lang w:eastAsia="he-IL"/>
        </w:rPr>
        <w:t>video conference</w:t>
      </w:r>
      <w:bookmarkStart w:id="35" w:name="_ETM_Q1_955047"/>
      <w:bookmarkEnd w:id="35"/>
      <w:r w:rsidR="00FA600D">
        <w:rPr>
          <w:rFonts w:hint="cs"/>
          <w:rtl/>
          <w:lang w:eastAsia="he-IL"/>
        </w:rPr>
        <w:t>,</w:t>
      </w:r>
      <w:r>
        <w:rPr>
          <w:rFonts w:hint="cs"/>
          <w:rtl/>
          <w:lang w:eastAsia="he-IL"/>
        </w:rPr>
        <w:t xml:space="preserve"> יובא לכנסת</w:t>
      </w:r>
      <w:r w:rsidR="00FA600D">
        <w:rPr>
          <w:rFonts w:hint="cs"/>
          <w:lang w:eastAsia="he-IL"/>
        </w:rPr>
        <w:t xml:space="preserve"> </w:t>
      </w:r>
      <w:r w:rsidR="00FA600D">
        <w:rPr>
          <w:rFonts w:hint="cs"/>
          <w:rtl/>
          <w:lang w:eastAsia="he-IL"/>
        </w:rPr>
        <w:t>ואז זה יסודר</w:t>
      </w:r>
      <w:r>
        <w:rPr>
          <w:rFonts w:hint="cs"/>
          <w:rtl/>
          <w:lang w:eastAsia="he-IL"/>
        </w:rPr>
        <w:t xml:space="preserve">. כרגע אנחנו מעדיפים כפילות כדי שלא ייווצר מצב </w:t>
      </w:r>
      <w:r w:rsidR="005E0BD0">
        <w:rPr>
          <w:rFonts w:hint="cs"/>
          <w:rtl/>
          <w:lang w:eastAsia="he-IL"/>
        </w:rPr>
        <w:t xml:space="preserve">שבו החיונית תישמט </w:t>
      </w:r>
      <w:bookmarkStart w:id="36" w:name="_ETM_Q1_964263"/>
      <w:bookmarkEnd w:id="36"/>
      <w:r w:rsidR="005E0BD0">
        <w:rPr>
          <w:rFonts w:hint="cs"/>
          <w:rtl/>
          <w:lang w:eastAsia="he-IL"/>
        </w:rPr>
        <w:t xml:space="preserve">מהמעצר עד תום ההליכים. במובן הזה יישאר הסעיף המקביל </w:t>
      </w:r>
      <w:r>
        <w:rPr>
          <w:rFonts w:hint="cs"/>
          <w:rtl/>
          <w:lang w:eastAsia="he-IL"/>
        </w:rPr>
        <w:t>בחוק השיפוט הצבאי ו</w:t>
      </w:r>
      <w:r w:rsidR="005E0BD0">
        <w:rPr>
          <w:rFonts w:hint="cs"/>
          <w:rtl/>
          <w:lang w:eastAsia="he-IL"/>
        </w:rPr>
        <w:t xml:space="preserve">פשוט </w:t>
      </w:r>
      <w:bookmarkStart w:id="37" w:name="_ETM_Q1_977201"/>
      <w:bookmarkEnd w:id="37"/>
      <w:r>
        <w:rPr>
          <w:rFonts w:hint="cs"/>
          <w:rtl/>
          <w:lang w:eastAsia="he-IL"/>
        </w:rPr>
        <w:t>תהיה איזושהי כפילות מסוימת</w:t>
      </w:r>
      <w:r w:rsidR="005E0BD0">
        <w:rPr>
          <w:rFonts w:hint="cs"/>
          <w:rtl/>
          <w:lang w:eastAsia="he-IL"/>
        </w:rPr>
        <w:t xml:space="preserve"> בשביל שנתפוס את החיוניות</w:t>
      </w:r>
      <w:r>
        <w:rPr>
          <w:rFonts w:hint="cs"/>
          <w:rtl/>
          <w:lang w:eastAsia="he-IL"/>
        </w:rPr>
        <w:t xml:space="preserve"> גם במעצר ימים, מה שיש פה, וגם במעצר עד תום ההליכים.</w:t>
      </w:r>
      <w:r w:rsidR="005E0BD0">
        <w:rPr>
          <w:rFonts w:hint="cs"/>
          <w:rtl/>
          <w:lang w:eastAsia="he-IL"/>
        </w:rPr>
        <w:t xml:space="preserve"> עד כאן.</w:t>
      </w:r>
    </w:p>
    <w:p w:rsidR="00581486" w:rsidRDefault="00581486" w:rsidP="00D261F4">
      <w:pPr>
        <w:rPr>
          <w:rtl/>
          <w:lang w:eastAsia="he-IL"/>
        </w:rPr>
      </w:pPr>
    </w:p>
    <w:p w:rsidR="00581486" w:rsidRDefault="00581486" w:rsidP="005628B2">
      <w:pPr>
        <w:pStyle w:val="af6"/>
        <w:rPr>
          <w:rtl/>
        </w:rPr>
      </w:pPr>
      <w:bookmarkStart w:id="38" w:name="ET_yor_5110_5"/>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38"/>
    </w:p>
    <w:p w:rsidR="00581486" w:rsidRDefault="00581486" w:rsidP="00581486">
      <w:pPr>
        <w:pStyle w:val="KeepWithNext"/>
        <w:rPr>
          <w:rtl/>
          <w:lang w:eastAsia="he-IL"/>
        </w:rPr>
      </w:pPr>
    </w:p>
    <w:p w:rsidR="00581486" w:rsidRDefault="00581486" w:rsidP="00581486">
      <w:pPr>
        <w:rPr>
          <w:rtl/>
          <w:lang w:eastAsia="he-IL"/>
        </w:rPr>
      </w:pPr>
      <w:proofErr w:type="spellStart"/>
      <w:r>
        <w:rPr>
          <w:rFonts w:hint="cs"/>
          <w:rtl/>
          <w:lang w:eastAsia="he-IL"/>
        </w:rPr>
        <w:t>אוקיי</w:t>
      </w:r>
      <w:proofErr w:type="spellEnd"/>
      <w:r>
        <w:rPr>
          <w:rFonts w:hint="cs"/>
          <w:rtl/>
          <w:lang w:eastAsia="he-IL"/>
        </w:rPr>
        <w:t xml:space="preserve">. אנחנו נתחיל לדון </w:t>
      </w:r>
      <w:r w:rsidR="005E0BD0">
        <w:rPr>
          <w:rFonts w:hint="cs"/>
          <w:rtl/>
          <w:lang w:eastAsia="he-IL"/>
        </w:rPr>
        <w:t>בהסתייגויות</w:t>
      </w:r>
      <w:r>
        <w:rPr>
          <w:rFonts w:hint="cs"/>
          <w:rtl/>
          <w:lang w:eastAsia="he-IL"/>
        </w:rPr>
        <w:t>.</w:t>
      </w:r>
      <w:r w:rsidR="003E56FA">
        <w:rPr>
          <w:rFonts w:hint="cs"/>
          <w:rtl/>
          <w:lang w:eastAsia="he-IL"/>
        </w:rPr>
        <w:t xml:space="preserve"> ההסתייגויות של מיקי לוי נוגעות להגבלה אז נדון בכך כשנגיע להסתייגויות אלה.</w:t>
      </w:r>
    </w:p>
    <w:p w:rsidR="005E0BD0" w:rsidRDefault="005E0BD0" w:rsidP="00581486">
      <w:pPr>
        <w:rPr>
          <w:rtl/>
          <w:lang w:eastAsia="he-IL"/>
        </w:rPr>
      </w:pPr>
      <w:bookmarkStart w:id="39" w:name="_ETM_Q1_985991"/>
      <w:bookmarkStart w:id="40" w:name="_ETM_Q1_986113"/>
      <w:bookmarkEnd w:id="39"/>
      <w:bookmarkEnd w:id="40"/>
    </w:p>
    <w:p w:rsidR="00581486" w:rsidRDefault="00581486" w:rsidP="005628B2">
      <w:pPr>
        <w:pStyle w:val="a4"/>
        <w:rPr>
          <w:rtl/>
        </w:rPr>
      </w:pPr>
      <w:bookmarkStart w:id="41" w:name="ET_knessetmember_5292_6"/>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41"/>
    </w:p>
    <w:p w:rsidR="00581486" w:rsidRDefault="00581486" w:rsidP="00581486">
      <w:pPr>
        <w:pStyle w:val="KeepWithNext"/>
        <w:rPr>
          <w:rtl/>
          <w:lang w:eastAsia="he-IL"/>
        </w:rPr>
      </w:pPr>
    </w:p>
    <w:p w:rsidR="00581486" w:rsidRDefault="00581486" w:rsidP="003E56FA">
      <w:pPr>
        <w:rPr>
          <w:rtl/>
          <w:lang w:eastAsia="he-IL"/>
        </w:rPr>
      </w:pPr>
      <w:r>
        <w:rPr>
          <w:rFonts w:hint="cs"/>
          <w:rtl/>
          <w:lang w:eastAsia="he-IL"/>
        </w:rPr>
        <w:t xml:space="preserve">לפני </w:t>
      </w:r>
      <w:r w:rsidR="003E56FA">
        <w:rPr>
          <w:rFonts w:hint="cs"/>
          <w:rtl/>
          <w:lang w:eastAsia="he-IL"/>
        </w:rPr>
        <w:t>ההגבלה</w:t>
      </w:r>
      <w:r>
        <w:rPr>
          <w:rFonts w:hint="cs"/>
          <w:rtl/>
          <w:lang w:eastAsia="he-IL"/>
        </w:rPr>
        <w:t>, אפשר?</w:t>
      </w:r>
      <w:r w:rsidR="003E56FA">
        <w:rPr>
          <w:rFonts w:hint="cs"/>
          <w:rtl/>
          <w:lang w:eastAsia="he-IL"/>
        </w:rPr>
        <w:t xml:space="preserve"> </w:t>
      </w:r>
      <w:bookmarkStart w:id="42" w:name="_ETM_Q1_999210"/>
      <w:bookmarkEnd w:id="42"/>
      <w:r w:rsidR="003E56FA">
        <w:rPr>
          <w:rFonts w:hint="cs"/>
          <w:rtl/>
          <w:lang w:eastAsia="he-IL"/>
        </w:rPr>
        <w:t>הגשנו התנגדות לחוק כולו.</w:t>
      </w:r>
    </w:p>
    <w:p w:rsidR="003E56FA" w:rsidRDefault="003E56FA" w:rsidP="00581486">
      <w:pPr>
        <w:rPr>
          <w:rtl/>
          <w:lang w:eastAsia="he-IL"/>
        </w:rPr>
      </w:pPr>
      <w:bookmarkStart w:id="43" w:name="_ETM_Q1_988641"/>
      <w:bookmarkStart w:id="44" w:name="_ETM_Q1_988775"/>
      <w:bookmarkEnd w:id="43"/>
      <w:bookmarkEnd w:id="44"/>
    </w:p>
    <w:p w:rsidR="003E56FA" w:rsidRDefault="003E56FA" w:rsidP="005628B2">
      <w:pPr>
        <w:pStyle w:val="a4"/>
        <w:rPr>
          <w:rtl/>
        </w:rPr>
      </w:pPr>
      <w:bookmarkStart w:id="45" w:name="_ETM_Q1_1001924"/>
      <w:bookmarkStart w:id="46" w:name="_ETM_Q1_1002024"/>
      <w:bookmarkStart w:id="47" w:name="_ETM_Q1_1003092"/>
      <w:bookmarkStart w:id="48" w:name="ET_speaker_גור_בליי_76"/>
      <w:bookmarkEnd w:id="45"/>
      <w:bookmarkEnd w:id="46"/>
      <w:bookmarkEnd w:id="47"/>
      <w:r w:rsidRPr="005628B2">
        <w:rPr>
          <w:rStyle w:val="TagStyle"/>
          <w:rtl/>
        </w:rPr>
        <w:t xml:space="preserve"> &lt;&lt; דובר &gt;&gt;</w:t>
      </w:r>
      <w:r w:rsidRPr="003E56FA">
        <w:rPr>
          <w:rStyle w:val="TagStyle"/>
          <w:rtl/>
        </w:rPr>
        <w:t xml:space="preserve"> </w:t>
      </w:r>
      <w:r>
        <w:rPr>
          <w:rtl/>
        </w:rPr>
        <w:t xml:space="preserve">גור </w:t>
      </w:r>
      <w:proofErr w:type="spellStart"/>
      <w:r>
        <w:rPr>
          <w:rtl/>
        </w:rPr>
        <w:t>בליי</w:t>
      </w:r>
      <w:proofErr w:type="spellEnd"/>
      <w:r>
        <w:rPr>
          <w:rtl/>
        </w:rPr>
        <w:t>:</w:t>
      </w:r>
      <w:r w:rsidRPr="003E56FA">
        <w:rPr>
          <w:rStyle w:val="TagStyle"/>
          <w:rtl/>
        </w:rPr>
        <w:t xml:space="preserve"> </w:t>
      </w:r>
      <w:r w:rsidRPr="005628B2">
        <w:rPr>
          <w:rStyle w:val="TagStyle"/>
          <w:rtl/>
        </w:rPr>
        <w:t>&lt;&lt; דובר &gt;&gt;</w:t>
      </w:r>
      <w:r>
        <w:rPr>
          <w:rtl/>
        </w:rPr>
        <w:t xml:space="preserve">   </w:t>
      </w:r>
      <w:bookmarkEnd w:id="48"/>
    </w:p>
    <w:p w:rsidR="003E56FA" w:rsidRDefault="003E56FA" w:rsidP="003E56FA">
      <w:pPr>
        <w:pStyle w:val="KeepWithNext"/>
        <w:rPr>
          <w:rtl/>
          <w:lang w:eastAsia="he-IL"/>
        </w:rPr>
      </w:pPr>
    </w:p>
    <w:p w:rsidR="003E56FA" w:rsidRPr="003E56FA" w:rsidRDefault="003E56FA" w:rsidP="003E56FA">
      <w:pPr>
        <w:rPr>
          <w:rtl/>
          <w:lang w:eastAsia="he-IL"/>
        </w:rPr>
      </w:pPr>
      <w:bookmarkStart w:id="49" w:name="_ETM_Q1_1003922"/>
      <w:bookmarkStart w:id="50" w:name="_ETM_Q1_1003947"/>
      <w:bookmarkEnd w:id="49"/>
      <w:bookmarkEnd w:id="50"/>
      <w:r>
        <w:rPr>
          <w:rFonts w:hint="cs"/>
          <w:rtl/>
          <w:lang w:eastAsia="he-IL"/>
        </w:rPr>
        <w:t>כן, הנמקת הסתייגויות. כבר היה דיון כללי.</w:t>
      </w:r>
      <w:bookmarkStart w:id="51" w:name="_ETM_Q1_1004997"/>
      <w:bookmarkStart w:id="52" w:name="_ETM_Q1_1005078"/>
      <w:bookmarkEnd w:id="51"/>
      <w:bookmarkEnd w:id="52"/>
    </w:p>
    <w:p w:rsidR="00581486" w:rsidRDefault="00581486" w:rsidP="00581486">
      <w:pPr>
        <w:pStyle w:val="KeepWithNext"/>
        <w:rPr>
          <w:rtl/>
          <w:lang w:eastAsia="he-IL"/>
        </w:rPr>
      </w:pPr>
    </w:p>
    <w:p w:rsidR="00581486" w:rsidRDefault="00581486" w:rsidP="005628B2">
      <w:pPr>
        <w:pStyle w:val="-"/>
        <w:rPr>
          <w:rtl/>
        </w:rPr>
      </w:pPr>
      <w:bookmarkStart w:id="53" w:name="ET_knessetmember_5292_8"/>
      <w:r w:rsidRPr="005628B2">
        <w:rPr>
          <w:rStyle w:val="TagStyle"/>
          <w:rtl/>
        </w:rPr>
        <w:t xml:space="preserve"> &lt;&lt; </w:t>
      </w:r>
      <w:proofErr w:type="spellStart"/>
      <w:r w:rsidRPr="005628B2">
        <w:rPr>
          <w:rStyle w:val="TagStyle"/>
          <w:rtl/>
        </w:rPr>
        <w:t>דובר_המשך</w:t>
      </w:r>
      <w:proofErr w:type="spellEnd"/>
      <w:r w:rsidRPr="005628B2">
        <w:rPr>
          <w:rStyle w:val="TagStyle"/>
          <w:rtl/>
        </w:rPr>
        <w:t xml:space="preserve">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 xml:space="preserve">&lt;&lt; </w:t>
      </w:r>
      <w:proofErr w:type="spellStart"/>
      <w:r w:rsidRPr="005628B2">
        <w:rPr>
          <w:rStyle w:val="TagStyle"/>
          <w:rtl/>
        </w:rPr>
        <w:t>דובר_המשך</w:t>
      </w:r>
      <w:proofErr w:type="spellEnd"/>
      <w:r w:rsidRPr="005628B2">
        <w:rPr>
          <w:rStyle w:val="TagStyle"/>
          <w:rtl/>
        </w:rPr>
        <w:t xml:space="preserve"> &gt;&gt;</w:t>
      </w:r>
      <w:r>
        <w:rPr>
          <w:rtl/>
        </w:rPr>
        <w:t xml:space="preserve">   </w:t>
      </w:r>
      <w:bookmarkEnd w:id="53"/>
    </w:p>
    <w:p w:rsidR="003E56FA" w:rsidRDefault="003E56FA" w:rsidP="003E56FA">
      <w:pPr>
        <w:rPr>
          <w:rtl/>
          <w:lang w:eastAsia="he-IL"/>
        </w:rPr>
      </w:pPr>
      <w:bookmarkStart w:id="54" w:name="_ETM_Q1_1005565"/>
      <w:bookmarkStart w:id="55" w:name="_ETM_Q1_1005676"/>
      <w:bookmarkEnd w:id="54"/>
      <w:bookmarkEnd w:id="55"/>
    </w:p>
    <w:p w:rsidR="003E56FA" w:rsidRPr="003E56FA" w:rsidRDefault="003E56FA" w:rsidP="003E56FA">
      <w:pPr>
        <w:rPr>
          <w:rtl/>
          <w:lang w:eastAsia="he-IL"/>
        </w:rPr>
      </w:pPr>
      <w:bookmarkStart w:id="56" w:name="_ETM_Q1_1008861"/>
      <w:bookmarkStart w:id="57" w:name="_ETM_Q1_1009010"/>
      <w:bookmarkStart w:id="58" w:name="_ETM_Q1_1006509"/>
      <w:bookmarkEnd w:id="56"/>
      <w:bookmarkEnd w:id="57"/>
      <w:bookmarkEnd w:id="58"/>
      <w:r>
        <w:rPr>
          <w:rFonts w:hint="cs"/>
          <w:rtl/>
          <w:lang w:eastAsia="he-IL"/>
        </w:rPr>
        <w:t>אני אנמק</w:t>
      </w:r>
      <w:r w:rsidR="009522D7" w:rsidRPr="009522D7">
        <w:rPr>
          <w:rFonts w:hint="cs"/>
          <w:rtl/>
          <w:lang w:eastAsia="he-IL"/>
        </w:rPr>
        <w:t xml:space="preserve"> </w:t>
      </w:r>
      <w:r w:rsidR="009522D7">
        <w:rPr>
          <w:rFonts w:hint="cs"/>
          <w:rtl/>
          <w:lang w:eastAsia="he-IL"/>
        </w:rPr>
        <w:t>בקצרה</w:t>
      </w:r>
      <w:r>
        <w:rPr>
          <w:rFonts w:hint="cs"/>
          <w:rtl/>
          <w:lang w:eastAsia="he-IL"/>
        </w:rPr>
        <w:t xml:space="preserve">. ההסתייגות הראשונה שלנו היא שאנחנו מבקשים </w:t>
      </w:r>
      <w:bookmarkStart w:id="59" w:name="_ETM_Q1_1028790"/>
      <w:bookmarkEnd w:id="59"/>
      <w:r>
        <w:rPr>
          <w:rFonts w:hint="cs"/>
          <w:rtl/>
          <w:lang w:eastAsia="he-IL"/>
        </w:rPr>
        <w:t>לבטל את כל החוק.</w:t>
      </w:r>
    </w:p>
    <w:p w:rsidR="00581486" w:rsidRDefault="00581486" w:rsidP="00581486">
      <w:pPr>
        <w:pStyle w:val="KeepWithNext"/>
        <w:rPr>
          <w:rtl/>
          <w:lang w:eastAsia="he-IL"/>
        </w:rPr>
      </w:pPr>
    </w:p>
    <w:p w:rsidR="00581486" w:rsidRDefault="00581486" w:rsidP="005628B2">
      <w:pPr>
        <w:pStyle w:val="a4"/>
        <w:rPr>
          <w:rtl/>
        </w:rPr>
      </w:pPr>
      <w:bookmarkStart w:id="60" w:name="ET_speaker_גור_בליי_9"/>
      <w:r w:rsidRPr="005628B2">
        <w:rPr>
          <w:rStyle w:val="TagStyle"/>
          <w:rtl/>
        </w:rPr>
        <w:t xml:space="preserve"> &lt;&lt; דובר &gt;&gt;</w:t>
      </w:r>
      <w:r w:rsidRPr="00581486">
        <w:rPr>
          <w:rStyle w:val="TagStyle"/>
          <w:rtl/>
        </w:rPr>
        <w:t xml:space="preserve"> </w:t>
      </w:r>
      <w:r>
        <w:rPr>
          <w:rtl/>
        </w:rPr>
        <w:t xml:space="preserve">גור </w:t>
      </w:r>
      <w:proofErr w:type="spellStart"/>
      <w:r>
        <w:rPr>
          <w:rtl/>
        </w:rPr>
        <w:t>בליי</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60"/>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 xml:space="preserve">את זה </w:t>
      </w:r>
      <w:r w:rsidR="003E56FA">
        <w:rPr>
          <w:rFonts w:hint="cs"/>
          <w:rtl/>
          <w:lang w:eastAsia="he-IL"/>
        </w:rPr>
        <w:t xml:space="preserve">אנחנו </w:t>
      </w:r>
      <w:r>
        <w:rPr>
          <w:rFonts w:hint="cs"/>
          <w:rtl/>
          <w:lang w:eastAsia="he-IL"/>
        </w:rPr>
        <w:t xml:space="preserve">הורדנו. </w:t>
      </w:r>
      <w:r w:rsidR="003E56FA">
        <w:rPr>
          <w:rFonts w:hint="cs"/>
          <w:rtl/>
          <w:lang w:eastAsia="he-IL"/>
        </w:rPr>
        <w:t xml:space="preserve">חבר הכנסת סעדי, אי אפשר להגיש הסתייגות לבטל </w:t>
      </w:r>
      <w:bookmarkStart w:id="61" w:name="_ETM_Q1_1032720"/>
      <w:bookmarkEnd w:id="61"/>
      <w:r w:rsidR="003E56FA">
        <w:rPr>
          <w:rFonts w:hint="cs"/>
          <w:rtl/>
          <w:lang w:eastAsia="he-IL"/>
        </w:rPr>
        <w:t xml:space="preserve">את החוק כולו. </w:t>
      </w:r>
      <w:r>
        <w:rPr>
          <w:rFonts w:hint="cs"/>
          <w:rtl/>
          <w:lang w:eastAsia="he-IL"/>
        </w:rPr>
        <w:t xml:space="preserve">זה להצביע נגד החוק. הסתייגויות </w:t>
      </w:r>
      <w:r w:rsidR="003E56FA">
        <w:rPr>
          <w:rFonts w:hint="cs"/>
          <w:rtl/>
          <w:lang w:eastAsia="he-IL"/>
        </w:rPr>
        <w:t xml:space="preserve">הן תיקונים להצעת החוק עצמה. אתה </w:t>
      </w:r>
      <w:bookmarkStart w:id="62" w:name="_ETM_Q1_1044010"/>
      <w:bookmarkEnd w:id="62"/>
      <w:r w:rsidR="003E56FA">
        <w:rPr>
          <w:rFonts w:hint="cs"/>
          <w:rtl/>
          <w:lang w:eastAsia="he-IL"/>
        </w:rPr>
        <w:t xml:space="preserve">יכול להצביע נגד אבל לפי התקנון אתה לא יכול להגיש </w:t>
      </w:r>
      <w:bookmarkStart w:id="63" w:name="_ETM_Q1_1039754"/>
      <w:bookmarkEnd w:id="63"/>
      <w:r w:rsidR="003E56FA">
        <w:rPr>
          <w:rFonts w:hint="cs"/>
          <w:rtl/>
          <w:lang w:eastAsia="he-IL"/>
        </w:rPr>
        <w:t xml:space="preserve">הסתייגות ששוללת את החוק עצמו. לכן את ההסתייגות הזו </w:t>
      </w:r>
      <w:r>
        <w:rPr>
          <w:rFonts w:hint="cs"/>
          <w:rtl/>
          <w:lang w:eastAsia="he-IL"/>
        </w:rPr>
        <w:t>אנחנו צריכים להוריד.</w:t>
      </w:r>
      <w:r w:rsidR="003E56FA">
        <w:rPr>
          <w:rFonts w:hint="cs"/>
          <w:rtl/>
          <w:lang w:eastAsia="he-IL"/>
        </w:rPr>
        <w:t xml:space="preserve"> זה פשוט להצביע נגד החוק. את שאר ההסתייגויות, לתקן דברים ספציפיים בתוך החוק, כמובן הש</w:t>
      </w:r>
      <w:r>
        <w:rPr>
          <w:rFonts w:hint="cs"/>
          <w:rtl/>
          <w:lang w:eastAsia="he-IL"/>
        </w:rPr>
        <w:t>אר</w:t>
      </w:r>
      <w:r w:rsidR="003E56FA">
        <w:rPr>
          <w:rFonts w:hint="cs"/>
          <w:rtl/>
          <w:lang w:eastAsia="he-IL"/>
        </w:rPr>
        <w:t>נ</w:t>
      </w:r>
      <w:r>
        <w:rPr>
          <w:rFonts w:hint="cs"/>
          <w:rtl/>
          <w:lang w:eastAsia="he-IL"/>
        </w:rPr>
        <w:t>ו.</w:t>
      </w:r>
    </w:p>
    <w:p w:rsidR="003E56FA" w:rsidRDefault="003E56FA" w:rsidP="00581486">
      <w:pPr>
        <w:rPr>
          <w:rtl/>
          <w:lang w:eastAsia="he-IL"/>
        </w:rPr>
      </w:pPr>
      <w:bookmarkStart w:id="64" w:name="_ETM_Q1_1052572"/>
      <w:bookmarkStart w:id="65" w:name="_ETM_Q1_1052672"/>
      <w:bookmarkEnd w:id="64"/>
      <w:bookmarkEnd w:id="65"/>
    </w:p>
    <w:p w:rsidR="00581486" w:rsidRDefault="00581486" w:rsidP="005628B2">
      <w:pPr>
        <w:pStyle w:val="a4"/>
        <w:rPr>
          <w:rtl/>
        </w:rPr>
      </w:pPr>
      <w:bookmarkStart w:id="66" w:name="ET_knessetmember_5292_10"/>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66"/>
    </w:p>
    <w:p w:rsidR="00581486" w:rsidRDefault="00581486" w:rsidP="00581486">
      <w:pPr>
        <w:pStyle w:val="KeepWithNext"/>
        <w:rPr>
          <w:rtl/>
          <w:lang w:eastAsia="he-IL"/>
        </w:rPr>
      </w:pPr>
    </w:p>
    <w:p w:rsidR="003E56FA" w:rsidRDefault="003E56FA" w:rsidP="00581486">
      <w:pPr>
        <w:rPr>
          <w:rtl/>
          <w:lang w:eastAsia="he-IL"/>
        </w:rPr>
      </w:pPr>
      <w:r>
        <w:rPr>
          <w:rFonts w:hint="cs"/>
          <w:rtl/>
          <w:lang w:eastAsia="he-IL"/>
        </w:rPr>
        <w:t>הגשנו הסתייגויות שמונחו</w:t>
      </w:r>
      <w:r w:rsidR="00581486">
        <w:rPr>
          <w:rFonts w:hint="cs"/>
          <w:rtl/>
          <w:lang w:eastAsia="he-IL"/>
        </w:rPr>
        <w:t xml:space="preserve">ת </w:t>
      </w:r>
      <w:r>
        <w:rPr>
          <w:rFonts w:hint="cs"/>
          <w:rtl/>
          <w:lang w:eastAsia="he-IL"/>
        </w:rPr>
        <w:t xml:space="preserve">בפני </w:t>
      </w:r>
      <w:bookmarkStart w:id="67" w:name="_ETM_Q1_1067968"/>
      <w:bookmarkEnd w:id="67"/>
      <w:r>
        <w:rPr>
          <w:rFonts w:hint="cs"/>
          <w:rtl/>
          <w:lang w:eastAsia="he-IL"/>
        </w:rPr>
        <w:t xml:space="preserve">הוועדה </w:t>
      </w:r>
      <w:r w:rsidR="00581486">
        <w:rPr>
          <w:rFonts w:hint="cs"/>
          <w:rtl/>
          <w:lang w:eastAsia="he-IL"/>
        </w:rPr>
        <w:t xml:space="preserve">בשם כל הרשימה המשותפת, הגשנו גם דף חתימות. </w:t>
      </w:r>
      <w:r>
        <w:rPr>
          <w:rFonts w:hint="cs"/>
          <w:rtl/>
          <w:lang w:eastAsia="he-IL"/>
        </w:rPr>
        <w:t xml:space="preserve">גם </w:t>
      </w:r>
      <w:r w:rsidR="00581486">
        <w:rPr>
          <w:rFonts w:hint="cs"/>
          <w:rtl/>
          <w:lang w:eastAsia="he-IL"/>
        </w:rPr>
        <w:t>הצטרפנו</w:t>
      </w:r>
      <w:r>
        <w:rPr>
          <w:rFonts w:hint="cs"/>
          <w:rtl/>
          <w:lang w:eastAsia="he-IL"/>
        </w:rPr>
        <w:t xml:space="preserve"> להסתייגויות שהגיש חברי מיקי לוי וגם להסתייגות </w:t>
      </w:r>
      <w:bookmarkStart w:id="68" w:name="_ETM_Q1_1079856"/>
      <w:bookmarkEnd w:id="68"/>
      <w:r>
        <w:rPr>
          <w:rFonts w:hint="cs"/>
          <w:rtl/>
          <w:lang w:eastAsia="he-IL"/>
        </w:rPr>
        <w:t>שהגיש חבר הכנסת אזולאי.</w:t>
      </w:r>
    </w:p>
    <w:p w:rsidR="00581486" w:rsidRDefault="00581486" w:rsidP="00581486">
      <w:pPr>
        <w:rPr>
          <w:rtl/>
          <w:lang w:eastAsia="he-IL"/>
        </w:rPr>
      </w:pPr>
      <w:bookmarkStart w:id="69" w:name="_ETM_Q1_1074016"/>
      <w:bookmarkStart w:id="70" w:name="_ETM_Q1_1074196"/>
      <w:bookmarkEnd w:id="69"/>
      <w:bookmarkEnd w:id="70"/>
    </w:p>
    <w:p w:rsidR="00581486" w:rsidRDefault="00581486" w:rsidP="005628B2">
      <w:pPr>
        <w:pStyle w:val="af6"/>
        <w:rPr>
          <w:rtl/>
        </w:rPr>
      </w:pPr>
      <w:bookmarkStart w:id="71" w:name="ET_yor_5110_11"/>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1"/>
    </w:p>
    <w:p w:rsidR="003E56FA" w:rsidRPr="003E56FA" w:rsidRDefault="003E56FA" w:rsidP="003E56FA">
      <w:pPr>
        <w:rPr>
          <w:rtl/>
          <w:lang w:eastAsia="he-IL"/>
        </w:rPr>
      </w:pPr>
      <w:bookmarkStart w:id="72" w:name="_ETM_Q1_1081156"/>
      <w:bookmarkStart w:id="73" w:name="_ETM_Q1_1081321"/>
      <w:bookmarkEnd w:id="72"/>
      <w:bookmarkEnd w:id="73"/>
    </w:p>
    <w:p w:rsidR="00581486" w:rsidRDefault="00581486" w:rsidP="00581486">
      <w:pPr>
        <w:rPr>
          <w:rtl/>
          <w:lang w:eastAsia="he-IL"/>
        </w:rPr>
      </w:pPr>
      <w:r>
        <w:rPr>
          <w:rFonts w:hint="cs"/>
          <w:rtl/>
          <w:lang w:eastAsia="he-IL"/>
        </w:rPr>
        <w:t>ו</w:t>
      </w:r>
      <w:r w:rsidR="003E56FA">
        <w:rPr>
          <w:rFonts w:hint="cs"/>
          <w:rtl/>
          <w:lang w:eastAsia="he-IL"/>
        </w:rPr>
        <w:t>מרצ</w:t>
      </w:r>
      <w:r>
        <w:rPr>
          <w:rFonts w:hint="cs"/>
          <w:rtl/>
          <w:lang w:eastAsia="he-IL"/>
        </w:rPr>
        <w:t xml:space="preserve"> הצטרפו אליכם.</w:t>
      </w:r>
    </w:p>
    <w:p w:rsidR="008A5BCE" w:rsidRDefault="008A5BCE" w:rsidP="00581486">
      <w:pPr>
        <w:rPr>
          <w:rtl/>
          <w:lang w:eastAsia="he-IL"/>
        </w:rPr>
      </w:pPr>
    </w:p>
    <w:p w:rsidR="008A5BCE" w:rsidRDefault="008A5BCE" w:rsidP="005628B2">
      <w:pPr>
        <w:pStyle w:val="a4"/>
        <w:rPr>
          <w:rtl/>
        </w:rPr>
      </w:pPr>
      <w:bookmarkStart w:id="74" w:name="ET_knessetmember_5292_77"/>
      <w:r w:rsidRPr="005628B2">
        <w:rPr>
          <w:rStyle w:val="TagStyle"/>
          <w:rtl/>
        </w:rPr>
        <w:t xml:space="preserve"> &lt;&lt; דובר &gt;&gt;</w:t>
      </w:r>
      <w:r w:rsidRPr="008A5BCE">
        <w:rPr>
          <w:rStyle w:val="TagStyle"/>
          <w:rtl/>
        </w:rPr>
        <w:t xml:space="preserve"> </w:t>
      </w:r>
      <w:r>
        <w:rPr>
          <w:rtl/>
        </w:rPr>
        <w:t>אוסאמה סעדי (הרשימה המשותפת):</w:t>
      </w:r>
      <w:r w:rsidRPr="008A5BCE">
        <w:rPr>
          <w:rStyle w:val="TagStyle"/>
          <w:rtl/>
        </w:rPr>
        <w:t xml:space="preserve"> </w:t>
      </w:r>
      <w:r w:rsidRPr="005628B2">
        <w:rPr>
          <w:rStyle w:val="TagStyle"/>
          <w:rtl/>
        </w:rPr>
        <w:t>&lt;&lt; דובר &gt;&gt;</w:t>
      </w:r>
      <w:r>
        <w:rPr>
          <w:rtl/>
        </w:rPr>
        <w:t xml:space="preserve">   </w:t>
      </w:r>
      <w:bookmarkEnd w:id="74"/>
    </w:p>
    <w:p w:rsidR="008A5BCE" w:rsidRPr="008A5BCE" w:rsidRDefault="008A5BCE" w:rsidP="008A5BCE">
      <w:pPr>
        <w:rPr>
          <w:rtl/>
          <w:lang w:eastAsia="he-IL"/>
        </w:rPr>
      </w:pPr>
    </w:p>
    <w:p w:rsidR="003E56FA" w:rsidRDefault="008A5BCE" w:rsidP="008A5BCE">
      <w:pPr>
        <w:rPr>
          <w:rtl/>
          <w:lang w:eastAsia="he-IL"/>
        </w:rPr>
      </w:pPr>
      <w:bookmarkStart w:id="75" w:name="_ETM_Q1_1085141"/>
      <w:bookmarkStart w:id="76" w:name="_ETM_Q1_1085313"/>
      <w:bookmarkEnd w:id="75"/>
      <w:bookmarkEnd w:id="76"/>
      <w:r>
        <w:rPr>
          <w:rFonts w:hint="cs"/>
          <w:rtl/>
          <w:lang w:eastAsia="he-IL"/>
        </w:rPr>
        <w:t>נכון, היא הצטרפה.</w:t>
      </w:r>
    </w:p>
    <w:p w:rsidR="008A5BCE" w:rsidRDefault="008A5BCE" w:rsidP="008A5BCE">
      <w:pPr>
        <w:rPr>
          <w:rtl/>
          <w:lang w:eastAsia="he-IL"/>
        </w:rPr>
      </w:pPr>
    </w:p>
    <w:p w:rsidR="00581486" w:rsidRDefault="00581486" w:rsidP="005628B2">
      <w:pPr>
        <w:pStyle w:val="a4"/>
        <w:rPr>
          <w:rtl/>
        </w:rPr>
      </w:pPr>
      <w:bookmarkStart w:id="77" w:name="ET_speaker_גור_בליי_12"/>
      <w:r w:rsidRPr="005628B2">
        <w:rPr>
          <w:rStyle w:val="TagStyle"/>
          <w:rtl/>
        </w:rPr>
        <w:t xml:space="preserve"> &lt;&lt; דובר &gt;&gt;</w:t>
      </w:r>
      <w:r w:rsidRPr="00581486">
        <w:rPr>
          <w:rStyle w:val="TagStyle"/>
          <w:rtl/>
        </w:rPr>
        <w:t xml:space="preserve"> </w:t>
      </w:r>
      <w:r>
        <w:rPr>
          <w:rtl/>
        </w:rPr>
        <w:t xml:space="preserve">גור </w:t>
      </w:r>
      <w:proofErr w:type="spellStart"/>
      <w:r>
        <w:rPr>
          <w:rtl/>
        </w:rPr>
        <w:t>בליי</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77"/>
    </w:p>
    <w:p w:rsidR="00581486" w:rsidRDefault="00581486" w:rsidP="00581486">
      <w:pPr>
        <w:pStyle w:val="KeepWithNext"/>
        <w:rPr>
          <w:rtl/>
          <w:lang w:eastAsia="he-IL"/>
        </w:rPr>
      </w:pPr>
    </w:p>
    <w:p w:rsidR="00581486" w:rsidRDefault="008A5BCE" w:rsidP="00581486">
      <w:pPr>
        <w:rPr>
          <w:rtl/>
          <w:lang w:eastAsia="he-IL"/>
        </w:rPr>
      </w:pPr>
      <w:r>
        <w:rPr>
          <w:rFonts w:hint="cs"/>
          <w:rtl/>
          <w:lang w:eastAsia="he-IL"/>
        </w:rPr>
        <w:t xml:space="preserve">אז </w:t>
      </w:r>
      <w:r w:rsidR="00581486">
        <w:rPr>
          <w:rFonts w:hint="cs"/>
          <w:rtl/>
          <w:lang w:eastAsia="he-IL"/>
        </w:rPr>
        <w:t xml:space="preserve">אתם רוצים </w:t>
      </w:r>
      <w:r>
        <w:rPr>
          <w:rFonts w:hint="cs"/>
          <w:rtl/>
          <w:lang w:eastAsia="he-IL"/>
        </w:rPr>
        <w:t xml:space="preserve">גם </w:t>
      </w:r>
      <w:r w:rsidR="00581486">
        <w:rPr>
          <w:rFonts w:hint="cs"/>
          <w:rtl/>
          <w:lang w:eastAsia="he-IL"/>
        </w:rPr>
        <w:t>להצטרף ל</w:t>
      </w:r>
      <w:r>
        <w:rPr>
          <w:rFonts w:hint="cs"/>
          <w:rtl/>
          <w:lang w:eastAsia="he-IL"/>
        </w:rPr>
        <w:t xml:space="preserve">שתי </w:t>
      </w:r>
      <w:r w:rsidR="00581486">
        <w:rPr>
          <w:rFonts w:hint="cs"/>
          <w:rtl/>
          <w:lang w:eastAsia="he-IL"/>
        </w:rPr>
        <w:t>הסתייגויות של חבר הכנסת מיקי לוי?</w:t>
      </w:r>
    </w:p>
    <w:p w:rsidR="008A5BCE" w:rsidRDefault="008A5BCE" w:rsidP="00581486">
      <w:pPr>
        <w:rPr>
          <w:rtl/>
          <w:lang w:eastAsia="he-IL"/>
        </w:rPr>
      </w:pPr>
      <w:bookmarkStart w:id="78" w:name="_ETM_Q1_1086650"/>
      <w:bookmarkStart w:id="79" w:name="_ETM_Q1_1086777"/>
      <w:bookmarkEnd w:id="78"/>
      <w:bookmarkEnd w:id="79"/>
    </w:p>
    <w:p w:rsidR="00581486" w:rsidRDefault="00581486" w:rsidP="005628B2">
      <w:pPr>
        <w:pStyle w:val="a4"/>
        <w:rPr>
          <w:rtl/>
        </w:rPr>
      </w:pPr>
      <w:bookmarkStart w:id="80" w:name="ET_knessetmember_5292_13"/>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80"/>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כן.</w:t>
      </w:r>
    </w:p>
    <w:p w:rsidR="008A5BCE" w:rsidRDefault="008A5BCE" w:rsidP="00581486">
      <w:pPr>
        <w:rPr>
          <w:rtl/>
          <w:lang w:eastAsia="he-IL"/>
        </w:rPr>
      </w:pPr>
      <w:bookmarkStart w:id="81" w:name="_ETM_Q1_1090633"/>
      <w:bookmarkStart w:id="82" w:name="_ETM_Q1_1090742"/>
      <w:bookmarkEnd w:id="81"/>
      <w:bookmarkEnd w:id="82"/>
    </w:p>
    <w:p w:rsidR="00581486" w:rsidRDefault="00581486" w:rsidP="005628B2">
      <w:pPr>
        <w:pStyle w:val="a4"/>
        <w:rPr>
          <w:rtl/>
        </w:rPr>
      </w:pPr>
      <w:bookmarkStart w:id="83" w:name="ET_speaker_גור_בליי_14"/>
      <w:r w:rsidRPr="005628B2">
        <w:rPr>
          <w:rStyle w:val="TagStyle"/>
          <w:rtl/>
        </w:rPr>
        <w:t xml:space="preserve"> &lt;&lt; דובר &gt;&gt;</w:t>
      </w:r>
      <w:r w:rsidRPr="00581486">
        <w:rPr>
          <w:rStyle w:val="TagStyle"/>
          <w:rtl/>
        </w:rPr>
        <w:t xml:space="preserve"> </w:t>
      </w:r>
      <w:r>
        <w:rPr>
          <w:rtl/>
        </w:rPr>
        <w:t xml:space="preserve">גור </w:t>
      </w:r>
      <w:proofErr w:type="spellStart"/>
      <w:r>
        <w:rPr>
          <w:rtl/>
        </w:rPr>
        <w:t>בליי</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83"/>
    </w:p>
    <w:p w:rsidR="00581486" w:rsidRDefault="00581486" w:rsidP="00581486">
      <w:pPr>
        <w:pStyle w:val="KeepWithNext"/>
        <w:rPr>
          <w:rtl/>
          <w:lang w:eastAsia="he-IL"/>
        </w:rPr>
      </w:pPr>
    </w:p>
    <w:p w:rsidR="008A5BCE" w:rsidRDefault="00581486" w:rsidP="008A5BCE">
      <w:pPr>
        <w:rPr>
          <w:rtl/>
          <w:lang w:eastAsia="he-IL"/>
        </w:rPr>
      </w:pPr>
      <w:r>
        <w:rPr>
          <w:rFonts w:hint="cs"/>
          <w:rtl/>
          <w:lang w:eastAsia="he-IL"/>
        </w:rPr>
        <w:t>כי זה לא מופיע.</w:t>
      </w:r>
      <w:r w:rsidR="008A5BCE">
        <w:rPr>
          <w:rFonts w:hint="cs"/>
          <w:rtl/>
          <w:lang w:eastAsia="he-IL"/>
        </w:rPr>
        <w:t xml:space="preserve"> </w:t>
      </w:r>
      <w:bookmarkStart w:id="84" w:name="_ETM_Q1_1096815"/>
      <w:bookmarkEnd w:id="84"/>
      <w:r w:rsidR="008A5BCE">
        <w:rPr>
          <w:rFonts w:hint="cs"/>
          <w:rtl/>
          <w:lang w:eastAsia="he-IL"/>
        </w:rPr>
        <w:t>בסדר, אני מוסיף אתכם.</w:t>
      </w:r>
      <w:bookmarkStart w:id="85" w:name="_ETM_Q1_1094669"/>
      <w:bookmarkStart w:id="86" w:name="_ETM_Q1_1094809"/>
      <w:bookmarkEnd w:id="85"/>
      <w:bookmarkEnd w:id="86"/>
    </w:p>
    <w:p w:rsidR="008A5BCE" w:rsidRDefault="008A5BCE" w:rsidP="00581486">
      <w:pPr>
        <w:rPr>
          <w:rtl/>
          <w:lang w:eastAsia="he-IL"/>
        </w:rPr>
      </w:pPr>
      <w:bookmarkStart w:id="87" w:name="_ETM_Q1_1094174"/>
      <w:bookmarkStart w:id="88" w:name="_ETM_Q1_1094290"/>
      <w:bookmarkEnd w:id="87"/>
      <w:bookmarkEnd w:id="88"/>
    </w:p>
    <w:p w:rsidR="00581486" w:rsidRDefault="00581486" w:rsidP="005628B2">
      <w:pPr>
        <w:pStyle w:val="a4"/>
        <w:rPr>
          <w:rtl/>
        </w:rPr>
      </w:pPr>
      <w:bookmarkStart w:id="89" w:name="ET_knessetmember_5292_15"/>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89"/>
    </w:p>
    <w:p w:rsidR="00581486" w:rsidRDefault="00581486" w:rsidP="00581486">
      <w:pPr>
        <w:pStyle w:val="KeepWithNext"/>
        <w:rPr>
          <w:rtl/>
          <w:lang w:eastAsia="he-IL"/>
        </w:rPr>
      </w:pPr>
    </w:p>
    <w:p w:rsidR="00581486" w:rsidRDefault="008A5BCE" w:rsidP="00581486">
      <w:pPr>
        <w:rPr>
          <w:rtl/>
          <w:lang w:eastAsia="he-IL"/>
        </w:rPr>
      </w:pPr>
      <w:r>
        <w:rPr>
          <w:rFonts w:hint="cs"/>
          <w:rtl/>
          <w:lang w:eastAsia="he-IL"/>
        </w:rPr>
        <w:t>ו</w:t>
      </w:r>
      <w:r w:rsidR="00581486">
        <w:rPr>
          <w:rFonts w:hint="cs"/>
          <w:rtl/>
          <w:lang w:eastAsia="he-IL"/>
        </w:rPr>
        <w:t>גם של</w:t>
      </w:r>
      <w:r>
        <w:rPr>
          <w:rFonts w:hint="cs"/>
          <w:rtl/>
          <w:lang w:eastAsia="he-IL"/>
        </w:rPr>
        <w:t xml:space="preserve"> ח"כ</w:t>
      </w:r>
      <w:r w:rsidR="00581486">
        <w:rPr>
          <w:rFonts w:hint="cs"/>
          <w:rtl/>
          <w:lang w:eastAsia="he-IL"/>
        </w:rPr>
        <w:t xml:space="preserve"> אזולאי.</w:t>
      </w:r>
    </w:p>
    <w:p w:rsidR="008A5BCE" w:rsidRDefault="008A5BCE" w:rsidP="00581486">
      <w:pPr>
        <w:rPr>
          <w:rtl/>
          <w:lang w:eastAsia="he-IL"/>
        </w:rPr>
      </w:pPr>
      <w:bookmarkStart w:id="90" w:name="_ETM_Q1_1097230"/>
      <w:bookmarkStart w:id="91" w:name="_ETM_Q1_1097323"/>
      <w:bookmarkEnd w:id="90"/>
      <w:bookmarkEnd w:id="91"/>
    </w:p>
    <w:p w:rsidR="00581486" w:rsidRDefault="00581486" w:rsidP="005628B2">
      <w:pPr>
        <w:pStyle w:val="a4"/>
        <w:rPr>
          <w:rtl/>
        </w:rPr>
      </w:pPr>
      <w:bookmarkStart w:id="92" w:name="ET_speaker_גור_בליי_16"/>
      <w:r w:rsidRPr="005628B2">
        <w:rPr>
          <w:rStyle w:val="TagStyle"/>
          <w:rtl/>
        </w:rPr>
        <w:t xml:space="preserve"> &lt;&lt; דובר &gt;&gt;</w:t>
      </w:r>
      <w:r w:rsidRPr="00581486">
        <w:rPr>
          <w:rStyle w:val="TagStyle"/>
          <w:rtl/>
        </w:rPr>
        <w:t xml:space="preserve"> </w:t>
      </w:r>
      <w:r>
        <w:rPr>
          <w:rtl/>
        </w:rPr>
        <w:t xml:space="preserve">גור </w:t>
      </w:r>
      <w:proofErr w:type="spellStart"/>
      <w:r>
        <w:rPr>
          <w:rtl/>
        </w:rPr>
        <w:t>בליי</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92"/>
    </w:p>
    <w:p w:rsidR="00581486" w:rsidRDefault="00581486" w:rsidP="00581486">
      <w:pPr>
        <w:pStyle w:val="KeepWithNext"/>
        <w:rPr>
          <w:rtl/>
          <w:lang w:eastAsia="he-IL"/>
        </w:rPr>
      </w:pPr>
    </w:p>
    <w:p w:rsidR="00581486" w:rsidRDefault="008A5BCE" w:rsidP="00581486">
      <w:pPr>
        <w:rPr>
          <w:rtl/>
          <w:lang w:eastAsia="he-IL"/>
        </w:rPr>
      </w:pPr>
      <w:r>
        <w:rPr>
          <w:rFonts w:hint="cs"/>
          <w:rtl/>
          <w:lang w:eastAsia="he-IL"/>
        </w:rPr>
        <w:t>את זה יש לי</w:t>
      </w:r>
      <w:r w:rsidR="00581486">
        <w:rPr>
          <w:rFonts w:hint="cs"/>
          <w:rtl/>
          <w:lang w:eastAsia="he-IL"/>
        </w:rPr>
        <w:t>.</w:t>
      </w:r>
    </w:p>
    <w:p w:rsidR="008A5BCE" w:rsidRDefault="008A5BCE" w:rsidP="00581486">
      <w:pPr>
        <w:rPr>
          <w:rtl/>
          <w:lang w:eastAsia="he-IL"/>
        </w:rPr>
      </w:pPr>
      <w:bookmarkStart w:id="93" w:name="_ETM_Q1_1105262"/>
      <w:bookmarkStart w:id="94" w:name="_ETM_Q1_1105354"/>
      <w:bookmarkEnd w:id="93"/>
      <w:bookmarkEnd w:id="94"/>
    </w:p>
    <w:p w:rsidR="00581486" w:rsidRDefault="00581486" w:rsidP="005628B2">
      <w:pPr>
        <w:pStyle w:val="a4"/>
        <w:rPr>
          <w:rtl/>
        </w:rPr>
      </w:pPr>
      <w:bookmarkStart w:id="95" w:name="ET_knessetmember_5292_17"/>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95"/>
    </w:p>
    <w:p w:rsidR="00581486" w:rsidRDefault="00581486" w:rsidP="00581486">
      <w:pPr>
        <w:pStyle w:val="KeepWithNext"/>
        <w:rPr>
          <w:rtl/>
          <w:lang w:eastAsia="he-IL"/>
        </w:rPr>
      </w:pPr>
    </w:p>
    <w:p w:rsidR="00581486" w:rsidRDefault="00865E85" w:rsidP="009522D7">
      <w:pPr>
        <w:rPr>
          <w:rtl/>
          <w:lang w:eastAsia="he-IL"/>
        </w:rPr>
      </w:pPr>
      <w:r>
        <w:rPr>
          <w:rFonts w:hint="cs"/>
          <w:rtl/>
          <w:lang w:eastAsia="he-IL"/>
        </w:rPr>
        <w:t>מהדיונים שקיימה הוועדה וגם</w:t>
      </w:r>
      <w:r w:rsidR="009522D7">
        <w:rPr>
          <w:rFonts w:hint="cs"/>
          <w:rtl/>
          <w:lang w:eastAsia="he-IL"/>
        </w:rPr>
        <w:t xml:space="preserve"> ממה</w:t>
      </w:r>
      <w:r>
        <w:rPr>
          <w:rFonts w:hint="cs"/>
          <w:rtl/>
          <w:lang w:eastAsia="he-IL"/>
        </w:rPr>
        <w:t xml:space="preserve"> </w:t>
      </w:r>
      <w:r w:rsidR="009522D7">
        <w:rPr>
          <w:rFonts w:hint="cs"/>
          <w:rtl/>
          <w:lang w:eastAsia="he-IL"/>
        </w:rPr>
        <w:t>ש</w:t>
      </w:r>
      <w:r>
        <w:rPr>
          <w:rFonts w:hint="cs"/>
          <w:rtl/>
          <w:lang w:eastAsia="he-IL"/>
        </w:rPr>
        <w:t xml:space="preserve">שמענו </w:t>
      </w:r>
      <w:r w:rsidR="009522D7">
        <w:rPr>
          <w:rFonts w:hint="cs"/>
          <w:rtl/>
          <w:lang w:eastAsia="he-IL"/>
        </w:rPr>
        <w:t>מ</w:t>
      </w:r>
      <w:bookmarkStart w:id="96" w:name="_ETM_Q1_1113124"/>
      <w:bookmarkEnd w:id="96"/>
      <w:r>
        <w:rPr>
          <w:rFonts w:hint="cs"/>
          <w:rtl/>
          <w:lang w:eastAsia="he-IL"/>
        </w:rPr>
        <w:t xml:space="preserve">נציגי הממשלה ונציגי החברה האזרחית </w:t>
      </w:r>
      <w:r w:rsidR="00581486">
        <w:rPr>
          <w:rFonts w:hint="cs"/>
          <w:rtl/>
          <w:lang w:eastAsia="he-IL"/>
        </w:rPr>
        <w:t>עול</w:t>
      </w:r>
      <w:r>
        <w:rPr>
          <w:rFonts w:hint="cs"/>
          <w:rtl/>
          <w:lang w:eastAsia="he-IL"/>
        </w:rPr>
        <w:t xml:space="preserve">ה בבירור, אדוני היושב-ראש, חבריי חברי </w:t>
      </w:r>
      <w:r w:rsidR="00581486">
        <w:rPr>
          <w:rFonts w:hint="cs"/>
          <w:rtl/>
          <w:lang w:eastAsia="he-IL"/>
        </w:rPr>
        <w:t xml:space="preserve">הוועדה, שהחוק הזה </w:t>
      </w:r>
      <w:r w:rsidR="00015502">
        <w:rPr>
          <w:rFonts w:hint="cs"/>
          <w:rtl/>
          <w:lang w:eastAsia="he-IL"/>
        </w:rPr>
        <w:t xml:space="preserve">הוא לא חיוני, </w:t>
      </w:r>
      <w:bookmarkStart w:id="97" w:name="_ETM_Q1_1122854"/>
      <w:bookmarkEnd w:id="97"/>
      <w:r w:rsidR="00015502">
        <w:rPr>
          <w:rFonts w:hint="cs"/>
          <w:rtl/>
          <w:lang w:eastAsia="he-IL"/>
        </w:rPr>
        <w:t xml:space="preserve">לא נחוץ, לא צריך אותו. החוק הקיים נותן מענה הולם </w:t>
      </w:r>
      <w:bookmarkStart w:id="98" w:name="_ETM_Q1_1126133"/>
      <w:bookmarkEnd w:id="98"/>
      <w:r w:rsidR="00015502">
        <w:rPr>
          <w:rFonts w:hint="cs"/>
          <w:rtl/>
          <w:lang w:eastAsia="he-IL"/>
        </w:rPr>
        <w:t>ומתאים גם לבעיה שצצה ו</w:t>
      </w:r>
      <w:r w:rsidR="00581486">
        <w:rPr>
          <w:rFonts w:hint="cs"/>
          <w:rtl/>
          <w:lang w:eastAsia="he-IL"/>
        </w:rPr>
        <w:t>שאף אחד לא מתעלם ממנה. אני חושב שאף אחד מאת</w:t>
      </w:r>
      <w:r w:rsidR="00AF5FF6">
        <w:rPr>
          <w:rFonts w:hint="cs"/>
          <w:rtl/>
          <w:lang w:eastAsia="he-IL"/>
        </w:rPr>
        <w:t>נו לא מתעלם מהבעיה שהתעוררה בעקבות</w:t>
      </w:r>
      <w:r w:rsidR="00581486">
        <w:rPr>
          <w:rFonts w:hint="cs"/>
          <w:rtl/>
          <w:lang w:eastAsia="he-IL"/>
        </w:rPr>
        <w:t xml:space="preserve"> הנגיף</w:t>
      </w:r>
      <w:r w:rsidR="009522D7">
        <w:rPr>
          <w:rFonts w:hint="cs"/>
          <w:rtl/>
          <w:lang w:eastAsia="he-IL"/>
        </w:rPr>
        <w:t>,</w:t>
      </w:r>
      <w:r w:rsidR="00581486">
        <w:rPr>
          <w:rFonts w:hint="cs"/>
          <w:rtl/>
          <w:lang w:eastAsia="he-IL"/>
        </w:rPr>
        <w:t xml:space="preserve"> אבל סעיף 13 בחוק המעצרים נותן בדיוק מענה לנסיבות האלה. </w:t>
      </w:r>
      <w:r w:rsidR="00226023">
        <w:rPr>
          <w:rFonts w:hint="cs"/>
          <w:rtl/>
          <w:lang w:eastAsia="he-IL"/>
        </w:rPr>
        <w:t>כפי ש</w:t>
      </w:r>
      <w:r w:rsidR="00581486">
        <w:rPr>
          <w:rFonts w:hint="cs"/>
          <w:rtl/>
          <w:lang w:eastAsia="he-IL"/>
        </w:rPr>
        <w:t>הצבענו</w:t>
      </w:r>
      <w:r w:rsidR="00226023">
        <w:rPr>
          <w:rFonts w:hint="cs"/>
          <w:rtl/>
          <w:lang w:eastAsia="he-IL"/>
        </w:rPr>
        <w:t>,</w:t>
      </w:r>
      <w:r w:rsidR="009522D7">
        <w:rPr>
          <w:rFonts w:hint="cs"/>
          <w:rtl/>
          <w:lang w:eastAsia="he-IL"/>
        </w:rPr>
        <w:t xml:space="preserve"> סעיף 13</w:t>
      </w:r>
      <w:r w:rsidR="00581486">
        <w:rPr>
          <w:rFonts w:hint="cs"/>
          <w:rtl/>
          <w:lang w:eastAsia="he-IL"/>
        </w:rPr>
        <w:t>(א</w:t>
      </w:r>
      <w:r w:rsidR="001224F3">
        <w:rPr>
          <w:rFonts w:hint="cs"/>
          <w:rtl/>
          <w:lang w:eastAsia="he-IL"/>
        </w:rPr>
        <w:t>)(</w:t>
      </w:r>
      <w:r w:rsidR="00581486">
        <w:rPr>
          <w:rFonts w:hint="cs"/>
          <w:rtl/>
          <w:lang w:eastAsia="he-IL"/>
        </w:rPr>
        <w:t>3) נותן סמכות לבית המשפט לשקול, לנמק ולקחת בחשבון טעמים מיוחדים. גם לא שמענו מנציגי המשטרה ונציגי הפרקליטות אפילו מקרה אחד, דוגמה אחת מהחודש האחרון</w:t>
      </w:r>
      <w:r w:rsidR="009522D7">
        <w:rPr>
          <w:rFonts w:hint="cs"/>
          <w:rtl/>
          <w:lang w:eastAsia="he-IL"/>
        </w:rPr>
        <w:t>,</w:t>
      </w:r>
      <w:r w:rsidR="00581486">
        <w:rPr>
          <w:rFonts w:hint="cs"/>
          <w:rtl/>
          <w:lang w:eastAsia="he-IL"/>
        </w:rPr>
        <w:t xml:space="preserve"> שבית המשפט שחרר</w:t>
      </w:r>
      <w:r w:rsidR="00753B25">
        <w:rPr>
          <w:rFonts w:hint="cs"/>
          <w:rtl/>
          <w:lang w:eastAsia="he-IL"/>
        </w:rPr>
        <w:t>,</w:t>
      </w:r>
      <w:r w:rsidR="00581486">
        <w:rPr>
          <w:rFonts w:hint="cs"/>
          <w:rtl/>
          <w:lang w:eastAsia="he-IL"/>
        </w:rPr>
        <w:t xml:space="preserve"> או שקל לשחרר</w:t>
      </w:r>
      <w:r w:rsidR="00753B25">
        <w:rPr>
          <w:rFonts w:hint="cs"/>
          <w:rtl/>
          <w:lang w:eastAsia="he-IL"/>
        </w:rPr>
        <w:t>,</w:t>
      </w:r>
      <w:r w:rsidR="00581486">
        <w:rPr>
          <w:rFonts w:hint="cs"/>
          <w:rtl/>
          <w:lang w:eastAsia="he-IL"/>
        </w:rPr>
        <w:t xml:space="preserve"> חשודים או עצורים.</w:t>
      </w:r>
    </w:p>
    <w:p w:rsidR="00226023" w:rsidRDefault="00226023" w:rsidP="00581486">
      <w:pPr>
        <w:rPr>
          <w:rtl/>
          <w:lang w:eastAsia="he-IL"/>
        </w:rPr>
      </w:pPr>
      <w:bookmarkStart w:id="99" w:name="_ETM_Q1_1151371"/>
      <w:bookmarkStart w:id="100" w:name="_ETM_Q1_1151471"/>
      <w:bookmarkEnd w:id="99"/>
      <w:bookmarkEnd w:id="100"/>
    </w:p>
    <w:p w:rsidR="00581486" w:rsidRDefault="00581486" w:rsidP="005628B2">
      <w:pPr>
        <w:pStyle w:val="af6"/>
        <w:rPr>
          <w:rtl/>
        </w:rPr>
      </w:pPr>
      <w:bookmarkStart w:id="101" w:name="ET_yor_5110_18"/>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01"/>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חבר הכנסת סעדי, מה שאתה מציג עכשיו זו התנגדות לחוק כולו.</w:t>
      </w:r>
      <w:r w:rsidR="00753B25">
        <w:rPr>
          <w:rFonts w:hint="cs"/>
          <w:rtl/>
          <w:lang w:eastAsia="he-IL"/>
        </w:rPr>
        <w:t xml:space="preserve"> אני מציע שקודם נעבור על ההסתייגויות.</w:t>
      </w:r>
    </w:p>
    <w:p w:rsidR="00226023" w:rsidRDefault="00226023" w:rsidP="00581486">
      <w:pPr>
        <w:rPr>
          <w:rtl/>
          <w:lang w:eastAsia="he-IL"/>
        </w:rPr>
      </w:pPr>
      <w:bookmarkStart w:id="102" w:name="_ETM_Q1_1154362"/>
      <w:bookmarkStart w:id="103" w:name="_ETM_Q1_1154442"/>
      <w:bookmarkEnd w:id="102"/>
      <w:bookmarkEnd w:id="103"/>
    </w:p>
    <w:p w:rsidR="00581486" w:rsidRDefault="00581486" w:rsidP="005628B2">
      <w:pPr>
        <w:pStyle w:val="a4"/>
        <w:rPr>
          <w:rtl/>
        </w:rPr>
      </w:pPr>
      <w:bookmarkStart w:id="104" w:name="ET_knessetmember_5292_19"/>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104"/>
    </w:p>
    <w:p w:rsidR="00581486" w:rsidRDefault="00581486" w:rsidP="00581486">
      <w:pPr>
        <w:pStyle w:val="KeepWithNext"/>
        <w:rPr>
          <w:rtl/>
          <w:lang w:eastAsia="he-IL"/>
        </w:rPr>
      </w:pPr>
    </w:p>
    <w:p w:rsidR="00EE444C" w:rsidRDefault="00581486" w:rsidP="009522D7">
      <w:pPr>
        <w:rPr>
          <w:rtl/>
          <w:lang w:eastAsia="he-IL"/>
        </w:rPr>
      </w:pPr>
      <w:r>
        <w:rPr>
          <w:rFonts w:hint="cs"/>
          <w:rtl/>
          <w:lang w:eastAsia="he-IL"/>
        </w:rPr>
        <w:t>אנחנו נתרכז בש</w:t>
      </w:r>
      <w:r w:rsidR="00121394">
        <w:rPr>
          <w:rFonts w:hint="cs"/>
          <w:rtl/>
          <w:lang w:eastAsia="he-IL"/>
        </w:rPr>
        <w:t>תי</w:t>
      </w:r>
      <w:r>
        <w:rPr>
          <w:rFonts w:hint="cs"/>
          <w:rtl/>
          <w:lang w:eastAsia="he-IL"/>
        </w:rPr>
        <w:t xml:space="preserve"> הסתייגויות</w:t>
      </w:r>
      <w:r w:rsidR="00EE444C">
        <w:rPr>
          <w:rFonts w:hint="cs"/>
          <w:rtl/>
          <w:lang w:eastAsia="he-IL"/>
        </w:rPr>
        <w:t xml:space="preserve"> עיקריות</w:t>
      </w:r>
      <w:r>
        <w:rPr>
          <w:rFonts w:hint="cs"/>
          <w:rtl/>
          <w:lang w:eastAsia="he-IL"/>
        </w:rPr>
        <w:t xml:space="preserve">. </w:t>
      </w:r>
      <w:r w:rsidR="00EE444C">
        <w:rPr>
          <w:rFonts w:hint="cs"/>
          <w:rtl/>
          <w:lang w:eastAsia="he-IL"/>
        </w:rPr>
        <w:t>ה</w:t>
      </w:r>
      <w:r>
        <w:rPr>
          <w:rFonts w:hint="cs"/>
          <w:rtl/>
          <w:lang w:eastAsia="he-IL"/>
        </w:rPr>
        <w:t xml:space="preserve">הסתייגות הראשונה היא </w:t>
      </w:r>
      <w:r w:rsidR="00EE444C">
        <w:rPr>
          <w:rFonts w:hint="cs"/>
          <w:rtl/>
          <w:lang w:eastAsia="he-IL"/>
        </w:rPr>
        <w:t xml:space="preserve">לסוג העבירות. אנחנו ביקשנו שאם החוק הזה יעבור </w:t>
      </w:r>
      <w:bookmarkStart w:id="105" w:name="_ETM_Q1_1213859"/>
      <w:bookmarkEnd w:id="105"/>
      <w:r w:rsidR="00EE444C">
        <w:rPr>
          <w:rFonts w:hint="cs"/>
          <w:rtl/>
          <w:lang w:eastAsia="he-IL"/>
        </w:rPr>
        <w:t xml:space="preserve">אז הוא </w:t>
      </w:r>
      <w:r>
        <w:rPr>
          <w:rFonts w:hint="cs"/>
          <w:rtl/>
          <w:lang w:eastAsia="he-IL"/>
        </w:rPr>
        <w:t>יחול אך ורק על עבירות חמורות מסוג פשע</w:t>
      </w:r>
      <w:r w:rsidR="009522D7">
        <w:rPr>
          <w:rFonts w:hint="cs"/>
          <w:rtl/>
          <w:lang w:eastAsia="he-IL"/>
        </w:rPr>
        <w:t xml:space="preserve">. נתנו כמה חלופות: עבירות </w:t>
      </w:r>
      <w:r w:rsidR="009522D7">
        <w:rPr>
          <w:rFonts w:hint="cs"/>
          <w:rtl/>
          <w:lang w:eastAsia="he-IL"/>
        </w:rPr>
        <w:lastRenderedPageBreak/>
        <w:t xml:space="preserve">חמורות מסוג </w:t>
      </w:r>
      <w:bookmarkStart w:id="106" w:name="_ETM_Q1_1223873"/>
      <w:bookmarkEnd w:id="106"/>
      <w:r w:rsidR="009522D7">
        <w:rPr>
          <w:rFonts w:hint="cs"/>
          <w:rtl/>
          <w:lang w:eastAsia="he-IL"/>
        </w:rPr>
        <w:t xml:space="preserve">פשע </w:t>
      </w:r>
      <w:r>
        <w:rPr>
          <w:rFonts w:hint="cs"/>
          <w:rtl/>
          <w:lang w:eastAsia="he-IL"/>
        </w:rPr>
        <w:t>שהעונש בעדן 10 שנים</w:t>
      </w:r>
      <w:r w:rsidR="009522D7">
        <w:rPr>
          <w:rFonts w:hint="cs"/>
          <w:rtl/>
          <w:lang w:eastAsia="he-IL"/>
        </w:rPr>
        <w:t>,</w:t>
      </w:r>
      <w:r>
        <w:rPr>
          <w:rFonts w:hint="cs"/>
          <w:rtl/>
          <w:lang w:eastAsia="he-IL"/>
        </w:rPr>
        <w:t xml:space="preserve"> או 7 שנים</w:t>
      </w:r>
      <w:r w:rsidR="009522D7">
        <w:rPr>
          <w:rFonts w:hint="cs"/>
          <w:rtl/>
          <w:lang w:eastAsia="he-IL"/>
        </w:rPr>
        <w:t>,</w:t>
      </w:r>
      <w:r>
        <w:rPr>
          <w:rFonts w:hint="cs"/>
          <w:rtl/>
          <w:lang w:eastAsia="he-IL"/>
        </w:rPr>
        <w:t xml:space="preserve"> או עבירה מסוג פשע. לא יכול להיות </w:t>
      </w:r>
      <w:r w:rsidR="00EE444C">
        <w:rPr>
          <w:rFonts w:hint="cs"/>
          <w:rtl/>
          <w:lang w:eastAsia="he-IL"/>
        </w:rPr>
        <w:t xml:space="preserve">שעל עבירה מסוג עוון </w:t>
      </w:r>
      <w:r>
        <w:rPr>
          <w:rFonts w:hint="cs"/>
          <w:rtl/>
          <w:lang w:eastAsia="he-IL"/>
        </w:rPr>
        <w:t>אפשר להחיל את החוק הזה</w:t>
      </w:r>
      <w:r w:rsidR="00EE444C">
        <w:rPr>
          <w:rFonts w:hint="cs"/>
          <w:rtl/>
          <w:lang w:eastAsia="he-IL"/>
        </w:rPr>
        <w:t>.</w:t>
      </w:r>
    </w:p>
    <w:p w:rsidR="00581486" w:rsidRDefault="00581486" w:rsidP="00581486">
      <w:pPr>
        <w:rPr>
          <w:rtl/>
          <w:lang w:eastAsia="he-IL"/>
        </w:rPr>
      </w:pPr>
      <w:bookmarkStart w:id="107" w:name="_ETM_Q1_1232373"/>
      <w:bookmarkStart w:id="108" w:name="_ETM_Q1_1232457"/>
      <w:bookmarkEnd w:id="107"/>
      <w:bookmarkEnd w:id="108"/>
    </w:p>
    <w:p w:rsidR="00581486" w:rsidRDefault="00581486" w:rsidP="0093023D">
      <w:pPr>
        <w:rPr>
          <w:rtl/>
          <w:lang w:eastAsia="he-IL"/>
        </w:rPr>
      </w:pPr>
      <w:r>
        <w:rPr>
          <w:rFonts w:hint="cs"/>
          <w:rtl/>
          <w:lang w:eastAsia="he-IL"/>
        </w:rPr>
        <w:t xml:space="preserve">הסתייגות שנייה </w:t>
      </w:r>
      <w:r w:rsidR="00EE444C">
        <w:rPr>
          <w:rFonts w:hint="cs"/>
          <w:rtl/>
          <w:lang w:eastAsia="he-IL"/>
        </w:rPr>
        <w:t xml:space="preserve">עיקרית </w:t>
      </w:r>
      <w:bookmarkStart w:id="109" w:name="_ETM_Q1_1237605"/>
      <w:bookmarkEnd w:id="109"/>
      <w:r w:rsidR="00EE444C">
        <w:rPr>
          <w:rFonts w:hint="cs"/>
          <w:rtl/>
          <w:lang w:eastAsia="he-IL"/>
        </w:rPr>
        <w:t xml:space="preserve">היא </w:t>
      </w:r>
      <w:r>
        <w:rPr>
          <w:rFonts w:hint="cs"/>
          <w:rtl/>
          <w:lang w:eastAsia="he-IL"/>
        </w:rPr>
        <w:t xml:space="preserve">הגבלת </w:t>
      </w:r>
      <w:r w:rsidR="00EE444C">
        <w:rPr>
          <w:rFonts w:hint="cs"/>
          <w:rtl/>
          <w:lang w:eastAsia="he-IL"/>
        </w:rPr>
        <w:t>ה</w:t>
      </w:r>
      <w:r>
        <w:rPr>
          <w:rFonts w:hint="cs"/>
          <w:rtl/>
          <w:lang w:eastAsia="he-IL"/>
        </w:rPr>
        <w:t xml:space="preserve">זמן </w:t>
      </w:r>
      <w:r w:rsidR="00EE444C">
        <w:rPr>
          <w:rFonts w:hint="cs"/>
          <w:rtl/>
          <w:lang w:eastAsia="he-IL"/>
        </w:rPr>
        <w:t>שבית המשפט יכול להאריך את המעצר</w:t>
      </w:r>
      <w:r>
        <w:rPr>
          <w:rFonts w:hint="cs"/>
          <w:rtl/>
          <w:lang w:eastAsia="he-IL"/>
        </w:rPr>
        <w:t xml:space="preserve"> בגין העילה הזו של וירוס הקורונה</w:t>
      </w:r>
      <w:r w:rsidR="006A3BD7">
        <w:rPr>
          <w:rFonts w:hint="cs"/>
          <w:rtl/>
          <w:lang w:eastAsia="he-IL"/>
        </w:rPr>
        <w:t xml:space="preserve">. אנחנו מציעים להגביל את זה </w:t>
      </w:r>
      <w:bookmarkStart w:id="110" w:name="_ETM_Q1_1247200"/>
      <w:bookmarkEnd w:id="110"/>
      <w:r w:rsidR="006A3BD7">
        <w:rPr>
          <w:rFonts w:hint="cs"/>
          <w:rtl/>
          <w:lang w:eastAsia="he-IL"/>
        </w:rPr>
        <w:t>ל-48 שעות</w:t>
      </w:r>
      <w:r>
        <w:rPr>
          <w:rFonts w:hint="cs"/>
          <w:rtl/>
          <w:lang w:eastAsia="he-IL"/>
        </w:rPr>
        <w:t xml:space="preserve"> על מנת שתהיה ביקורת שיפוטית, לחילופין ל</w:t>
      </w:r>
      <w:r w:rsidR="006A3BD7">
        <w:rPr>
          <w:rFonts w:hint="cs"/>
          <w:rtl/>
          <w:lang w:eastAsia="he-IL"/>
        </w:rPr>
        <w:t>-72 שעות, לחילופין ל</w:t>
      </w:r>
      <w:r>
        <w:rPr>
          <w:rFonts w:hint="cs"/>
          <w:rtl/>
          <w:lang w:eastAsia="he-IL"/>
        </w:rPr>
        <w:t xml:space="preserve">חמישה ימים. אי אפשר שניתן </w:t>
      </w:r>
      <w:r w:rsidR="00121394">
        <w:rPr>
          <w:rFonts w:hint="cs"/>
          <w:rtl/>
          <w:lang w:eastAsia="he-IL"/>
        </w:rPr>
        <w:t xml:space="preserve">למשטרה אפילו פתח להגיע לבית המשפט ולהגיד: </w:t>
      </w:r>
      <w:r>
        <w:rPr>
          <w:rFonts w:hint="cs"/>
          <w:rtl/>
          <w:lang w:eastAsia="he-IL"/>
        </w:rPr>
        <w:t xml:space="preserve">הוא חולה קורונה 14 יום אז אני מבקש להאריך </w:t>
      </w:r>
      <w:r w:rsidR="0093023D">
        <w:rPr>
          <w:rFonts w:hint="cs"/>
          <w:rtl/>
          <w:lang w:eastAsia="he-IL"/>
        </w:rPr>
        <w:t>את מעצרו</w:t>
      </w:r>
      <w:r>
        <w:rPr>
          <w:rFonts w:hint="cs"/>
          <w:rtl/>
          <w:lang w:eastAsia="he-IL"/>
        </w:rPr>
        <w:t xml:space="preserve"> ב-14 יום. זה </w:t>
      </w:r>
      <w:r w:rsidR="00121394">
        <w:rPr>
          <w:rFonts w:hint="cs"/>
          <w:rtl/>
          <w:lang w:eastAsia="he-IL"/>
        </w:rPr>
        <w:t xml:space="preserve">החשש </w:t>
      </w:r>
      <w:bookmarkStart w:id="111" w:name="_ETM_Q1_1263918"/>
      <w:bookmarkEnd w:id="111"/>
      <w:r w:rsidR="00121394">
        <w:rPr>
          <w:rFonts w:hint="cs"/>
          <w:rtl/>
          <w:lang w:eastAsia="he-IL"/>
        </w:rPr>
        <w:t xml:space="preserve">שלנו, אני חושב </w:t>
      </w:r>
      <w:r>
        <w:rPr>
          <w:rFonts w:hint="cs"/>
          <w:rtl/>
          <w:lang w:eastAsia="he-IL"/>
        </w:rPr>
        <w:t>של כל חברי הוועדה.</w:t>
      </w:r>
    </w:p>
    <w:p w:rsidR="00581486" w:rsidRDefault="00581486" w:rsidP="00581486">
      <w:pPr>
        <w:rPr>
          <w:rtl/>
          <w:lang w:eastAsia="he-IL"/>
        </w:rPr>
      </w:pPr>
    </w:p>
    <w:p w:rsidR="00581486" w:rsidRDefault="00121394" w:rsidP="00581486">
      <w:pPr>
        <w:rPr>
          <w:rtl/>
          <w:lang w:eastAsia="he-IL"/>
        </w:rPr>
      </w:pPr>
      <w:r>
        <w:rPr>
          <w:rFonts w:hint="cs"/>
          <w:rtl/>
          <w:lang w:eastAsia="he-IL"/>
        </w:rPr>
        <w:t xml:space="preserve">ההסתייגות השלישית היא ההסתייגות של </w:t>
      </w:r>
      <w:bookmarkStart w:id="112" w:name="_ETM_Q1_1273406"/>
      <w:bookmarkEnd w:id="112"/>
      <w:r>
        <w:rPr>
          <w:rFonts w:hint="cs"/>
          <w:rtl/>
          <w:lang w:eastAsia="he-IL"/>
        </w:rPr>
        <w:t>ח"כ ינון אזולאי וש"ס, שהצטרפנו אליה, היא ש</w:t>
      </w:r>
      <w:r w:rsidR="00581486">
        <w:rPr>
          <w:rFonts w:hint="cs"/>
          <w:rtl/>
          <w:lang w:eastAsia="he-IL"/>
        </w:rPr>
        <w:t>תוגש חוות דעת רפואית. אלה שלושת ההסתייגויות העיקריות שלנו.</w:t>
      </w:r>
    </w:p>
    <w:p w:rsidR="00121394" w:rsidRDefault="00121394" w:rsidP="00581486">
      <w:pPr>
        <w:rPr>
          <w:rtl/>
          <w:lang w:eastAsia="he-IL"/>
        </w:rPr>
      </w:pPr>
      <w:bookmarkStart w:id="113" w:name="_ETM_Q1_1278520"/>
      <w:bookmarkStart w:id="114" w:name="_ETM_Q1_1278680"/>
      <w:bookmarkEnd w:id="113"/>
      <w:bookmarkEnd w:id="114"/>
    </w:p>
    <w:p w:rsidR="00581486" w:rsidRDefault="00581486" w:rsidP="005628B2">
      <w:pPr>
        <w:pStyle w:val="af6"/>
        <w:rPr>
          <w:rtl/>
        </w:rPr>
      </w:pPr>
      <w:bookmarkStart w:id="115" w:name="ET_yor_5110_2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15"/>
    </w:p>
    <w:p w:rsidR="00581486" w:rsidRDefault="00581486" w:rsidP="00581486">
      <w:pPr>
        <w:pStyle w:val="KeepWithNext"/>
        <w:rPr>
          <w:rtl/>
          <w:lang w:eastAsia="he-IL"/>
        </w:rPr>
      </w:pPr>
    </w:p>
    <w:p w:rsidR="00581486" w:rsidRDefault="00581486" w:rsidP="0093023D">
      <w:pPr>
        <w:rPr>
          <w:rtl/>
          <w:lang w:eastAsia="he-IL"/>
        </w:rPr>
      </w:pPr>
      <w:r>
        <w:rPr>
          <w:rFonts w:hint="cs"/>
          <w:rtl/>
          <w:lang w:eastAsia="he-IL"/>
        </w:rPr>
        <w:t>אני מודה לחבר הכנסת סעדי</w:t>
      </w:r>
      <w:r w:rsidR="00817FF7">
        <w:rPr>
          <w:rFonts w:hint="cs"/>
          <w:rtl/>
          <w:lang w:eastAsia="he-IL"/>
        </w:rPr>
        <w:t xml:space="preserve"> שאיגד את ההסתייגויות לשלושה </w:t>
      </w:r>
      <w:bookmarkStart w:id="116" w:name="_ETM_Q1_1299112"/>
      <w:bookmarkEnd w:id="116"/>
      <w:r w:rsidR="00817FF7">
        <w:rPr>
          <w:rFonts w:hint="cs"/>
          <w:rtl/>
          <w:lang w:eastAsia="he-IL"/>
        </w:rPr>
        <w:t xml:space="preserve">דברים עיקריים. זה מאפשר לנו לדון בשלושת הדברים העיקריים האלה </w:t>
      </w:r>
      <w:bookmarkStart w:id="117" w:name="_ETM_Q1_1302022"/>
      <w:bookmarkEnd w:id="117"/>
      <w:r w:rsidR="00817FF7">
        <w:rPr>
          <w:rFonts w:hint="cs"/>
          <w:rtl/>
          <w:lang w:eastAsia="he-IL"/>
        </w:rPr>
        <w:t xml:space="preserve">ואחר כך </w:t>
      </w:r>
      <w:r w:rsidR="0093023D">
        <w:rPr>
          <w:rFonts w:hint="cs"/>
          <w:rtl/>
          <w:lang w:eastAsia="he-IL"/>
        </w:rPr>
        <w:t>להגיע</w:t>
      </w:r>
      <w:r w:rsidR="00817FF7">
        <w:rPr>
          <w:rFonts w:hint="cs"/>
          <w:rtl/>
          <w:lang w:eastAsia="he-IL"/>
        </w:rPr>
        <w:t xml:space="preserve"> להצבעה. אני אתן לכולם להתבטא על הנושאים </w:t>
      </w:r>
      <w:bookmarkStart w:id="118" w:name="_ETM_Q1_1303733"/>
      <w:bookmarkEnd w:id="118"/>
      <w:r w:rsidR="00817FF7">
        <w:rPr>
          <w:rFonts w:hint="cs"/>
          <w:rtl/>
          <w:lang w:eastAsia="he-IL"/>
        </w:rPr>
        <w:t>האלה או על כל דבר אחר שעולה מההסתייגויות</w:t>
      </w:r>
      <w:r w:rsidR="000D2F8A">
        <w:rPr>
          <w:rFonts w:hint="cs"/>
          <w:rtl/>
          <w:lang w:eastAsia="he-IL"/>
        </w:rPr>
        <w:t>.</w:t>
      </w:r>
      <w:r w:rsidR="00817FF7">
        <w:rPr>
          <w:rFonts w:hint="cs"/>
          <w:rtl/>
          <w:lang w:eastAsia="he-IL"/>
        </w:rPr>
        <w:t xml:space="preserve"> חברת </w:t>
      </w:r>
      <w:bookmarkStart w:id="119" w:name="_ETM_Q1_1306429"/>
      <w:bookmarkEnd w:id="119"/>
      <w:r w:rsidR="00817FF7">
        <w:rPr>
          <w:rFonts w:hint="cs"/>
          <w:rtl/>
          <w:lang w:eastAsia="he-IL"/>
        </w:rPr>
        <w:t>הכנסת תמר זנדברג, בבקשה.</w:t>
      </w:r>
    </w:p>
    <w:p w:rsidR="00581486" w:rsidRDefault="00581486" w:rsidP="00581486">
      <w:pPr>
        <w:pStyle w:val="KeepWithNext"/>
        <w:rPr>
          <w:rtl/>
          <w:lang w:eastAsia="he-IL"/>
        </w:rPr>
      </w:pPr>
      <w:bookmarkStart w:id="120" w:name="_ETM_Q1_1288711"/>
      <w:bookmarkStart w:id="121" w:name="_ETM_Q1_1288839"/>
      <w:bookmarkEnd w:id="120"/>
      <w:bookmarkEnd w:id="121"/>
    </w:p>
    <w:p w:rsidR="00581486" w:rsidRDefault="00581486" w:rsidP="005628B2">
      <w:pPr>
        <w:pStyle w:val="a4"/>
        <w:rPr>
          <w:rtl/>
        </w:rPr>
      </w:pPr>
      <w:bookmarkStart w:id="122" w:name="ET_speaker_5949_22"/>
      <w:r w:rsidRPr="005628B2">
        <w:rPr>
          <w:rStyle w:val="TagStyle"/>
          <w:rtl/>
        </w:rPr>
        <w:t xml:space="preserve"> &lt;&lt; דובר &gt;&gt;</w:t>
      </w:r>
      <w:r w:rsidRPr="00581486">
        <w:rPr>
          <w:rStyle w:val="TagStyle"/>
          <w:rtl/>
        </w:rPr>
        <w:t xml:space="preserve"> </w:t>
      </w:r>
      <w:r>
        <w:rPr>
          <w:rtl/>
        </w:rPr>
        <w:t>תמר זנדברג (מרצ):</w:t>
      </w:r>
      <w:r w:rsidRPr="00581486">
        <w:rPr>
          <w:rStyle w:val="TagStyle"/>
          <w:rtl/>
        </w:rPr>
        <w:t xml:space="preserve"> </w:t>
      </w:r>
      <w:r w:rsidRPr="005628B2">
        <w:rPr>
          <w:rStyle w:val="TagStyle"/>
          <w:rtl/>
        </w:rPr>
        <w:t>&lt;&lt; דובר &gt;&gt;</w:t>
      </w:r>
      <w:r>
        <w:rPr>
          <w:rtl/>
        </w:rPr>
        <w:t xml:space="preserve">   </w:t>
      </w:r>
      <w:bookmarkEnd w:id="122"/>
    </w:p>
    <w:p w:rsidR="00581486" w:rsidRDefault="00581486" w:rsidP="00581486">
      <w:pPr>
        <w:pStyle w:val="KeepWithNext"/>
        <w:rPr>
          <w:rtl/>
          <w:lang w:eastAsia="he-IL"/>
        </w:rPr>
      </w:pPr>
    </w:p>
    <w:p w:rsidR="00581486" w:rsidRDefault="00817FF7" w:rsidP="00AC77D0">
      <w:pPr>
        <w:rPr>
          <w:rtl/>
          <w:lang w:eastAsia="he-IL"/>
        </w:rPr>
      </w:pPr>
      <w:r>
        <w:rPr>
          <w:rFonts w:hint="cs"/>
          <w:rtl/>
          <w:lang w:eastAsia="he-IL"/>
        </w:rPr>
        <w:t xml:space="preserve">תודה. </w:t>
      </w:r>
      <w:r w:rsidR="00581486">
        <w:rPr>
          <w:rFonts w:hint="cs"/>
          <w:rtl/>
          <w:lang w:eastAsia="he-IL"/>
        </w:rPr>
        <w:t xml:space="preserve">אני </w:t>
      </w:r>
      <w:r>
        <w:rPr>
          <w:rFonts w:hint="cs"/>
          <w:rtl/>
          <w:lang w:eastAsia="he-IL"/>
        </w:rPr>
        <w:t xml:space="preserve">גם </w:t>
      </w:r>
      <w:r w:rsidR="00581486">
        <w:rPr>
          <w:rFonts w:hint="cs"/>
          <w:rtl/>
          <w:lang w:eastAsia="he-IL"/>
        </w:rPr>
        <w:t>רוצה להתמקד בשני</w:t>
      </w:r>
      <w:r>
        <w:rPr>
          <w:rFonts w:hint="cs"/>
          <w:rtl/>
          <w:lang w:eastAsia="he-IL"/>
        </w:rPr>
        <w:t xml:space="preserve"> דברים שעלו פה בדיונים</w:t>
      </w:r>
      <w:r w:rsidR="00AC77D0">
        <w:rPr>
          <w:rFonts w:hint="cs"/>
          <w:rtl/>
          <w:lang w:eastAsia="he-IL"/>
        </w:rPr>
        <w:t>.</w:t>
      </w:r>
      <w:r>
        <w:rPr>
          <w:rFonts w:hint="cs"/>
          <w:rtl/>
          <w:lang w:eastAsia="he-IL"/>
        </w:rPr>
        <w:t xml:space="preserve"> אנחנו דנים בהסתייגויות</w:t>
      </w:r>
      <w:r w:rsidR="00581486">
        <w:rPr>
          <w:rFonts w:hint="cs"/>
          <w:rtl/>
          <w:lang w:eastAsia="he-IL"/>
        </w:rPr>
        <w:t xml:space="preserve"> בידיעה שהחוק הזה </w:t>
      </w:r>
      <w:r>
        <w:rPr>
          <w:rFonts w:hint="cs"/>
          <w:rtl/>
          <w:lang w:eastAsia="he-IL"/>
        </w:rPr>
        <w:t xml:space="preserve">הוא </w:t>
      </w:r>
      <w:r w:rsidR="00581486">
        <w:rPr>
          <w:rFonts w:hint="cs"/>
          <w:rtl/>
          <w:lang w:eastAsia="he-IL"/>
        </w:rPr>
        <w:t>בכלל מיותר</w:t>
      </w:r>
      <w:r w:rsidR="00AC77D0">
        <w:rPr>
          <w:rFonts w:hint="cs"/>
          <w:rtl/>
          <w:lang w:eastAsia="he-IL"/>
        </w:rPr>
        <w:t>. זו</w:t>
      </w:r>
      <w:r w:rsidR="00AC77D0" w:rsidRPr="00AC77D0">
        <w:rPr>
          <w:rFonts w:hint="cs"/>
          <w:rtl/>
          <w:lang w:eastAsia="he-IL"/>
        </w:rPr>
        <w:t xml:space="preserve"> </w:t>
      </w:r>
      <w:r w:rsidR="00AC77D0">
        <w:rPr>
          <w:rFonts w:hint="cs"/>
          <w:rtl/>
          <w:lang w:eastAsia="he-IL"/>
        </w:rPr>
        <w:t xml:space="preserve">אמירה שאמרנו אותה </w:t>
      </w:r>
      <w:bookmarkStart w:id="123" w:name="_ETM_Q1_1316229"/>
      <w:bookmarkEnd w:id="123"/>
      <w:r w:rsidR="00AC77D0">
        <w:rPr>
          <w:rFonts w:hint="cs"/>
          <w:rtl/>
          <w:lang w:eastAsia="he-IL"/>
        </w:rPr>
        <w:t>בכל הדיונים</w:t>
      </w:r>
      <w:r w:rsidR="00581486">
        <w:rPr>
          <w:rFonts w:hint="cs"/>
          <w:rtl/>
          <w:lang w:eastAsia="he-IL"/>
        </w:rPr>
        <w:t xml:space="preserve">. </w:t>
      </w:r>
      <w:r>
        <w:rPr>
          <w:rFonts w:hint="cs"/>
          <w:rtl/>
          <w:lang w:eastAsia="he-IL"/>
        </w:rPr>
        <w:t>אני חושבת ש</w:t>
      </w:r>
      <w:r w:rsidR="00581486">
        <w:rPr>
          <w:rFonts w:hint="cs"/>
          <w:rtl/>
          <w:lang w:eastAsia="he-IL"/>
        </w:rPr>
        <w:t xml:space="preserve">זו אמירה שצריכה להיאמר כאן כל הזמן. </w:t>
      </w:r>
      <w:r w:rsidR="003A26B5">
        <w:rPr>
          <w:rFonts w:hint="cs"/>
          <w:rtl/>
          <w:lang w:eastAsia="he-IL"/>
        </w:rPr>
        <w:t>כמובן ש</w:t>
      </w:r>
      <w:r w:rsidR="00581486">
        <w:rPr>
          <w:rFonts w:hint="cs"/>
          <w:rtl/>
          <w:lang w:eastAsia="he-IL"/>
        </w:rPr>
        <w:t>הסיעה שלי ואני הולכים להתנגד לחוק הזה ב</w:t>
      </w:r>
      <w:r w:rsidR="003A26B5">
        <w:rPr>
          <w:rFonts w:hint="cs"/>
          <w:rtl/>
          <w:lang w:eastAsia="he-IL"/>
        </w:rPr>
        <w:t>אופן כללי. אני חושבת שהוא מיותר. אני חושבת</w:t>
      </w:r>
      <w:r w:rsidR="00581486">
        <w:rPr>
          <w:rFonts w:hint="cs"/>
          <w:rtl/>
          <w:lang w:eastAsia="he-IL"/>
        </w:rPr>
        <w:t xml:space="preserve"> שהוא לא בא בזמן. </w:t>
      </w:r>
      <w:r w:rsidR="003A26B5">
        <w:rPr>
          <w:rFonts w:hint="cs"/>
          <w:rtl/>
          <w:lang w:eastAsia="he-IL"/>
        </w:rPr>
        <w:t>אמרת, אדוני היושב-ראש, שאולי י</w:t>
      </w:r>
      <w:r w:rsidR="00AC77D0">
        <w:rPr>
          <w:rFonts w:hint="cs"/>
          <w:rtl/>
          <w:lang w:eastAsia="he-IL"/>
        </w:rPr>
        <w:t>היה בו צורך בעתיד.</w:t>
      </w:r>
      <w:r w:rsidR="003A26B5">
        <w:rPr>
          <w:rFonts w:hint="cs"/>
          <w:rtl/>
          <w:lang w:eastAsia="he-IL"/>
        </w:rPr>
        <w:t xml:space="preserve"> </w:t>
      </w:r>
      <w:r w:rsidR="00581486">
        <w:rPr>
          <w:rFonts w:hint="cs"/>
          <w:rtl/>
          <w:lang w:eastAsia="he-IL"/>
        </w:rPr>
        <w:t xml:space="preserve">אני חושבת הפוך </w:t>
      </w:r>
      <w:r w:rsidR="00581486">
        <w:rPr>
          <w:rtl/>
          <w:lang w:eastAsia="he-IL"/>
        </w:rPr>
        <w:t>–</w:t>
      </w:r>
      <w:r w:rsidR="00581486">
        <w:rPr>
          <w:rFonts w:hint="cs"/>
          <w:rtl/>
          <w:lang w:eastAsia="he-IL"/>
        </w:rPr>
        <w:t xml:space="preserve"> שאולי היה צריך אותו בעבר</w:t>
      </w:r>
      <w:r w:rsidR="003A26B5">
        <w:rPr>
          <w:rFonts w:hint="cs"/>
          <w:rtl/>
          <w:lang w:eastAsia="he-IL"/>
        </w:rPr>
        <w:t xml:space="preserve"> ועכשיו לא צריך אותו, ואם יהיה בו צורך יהיה </w:t>
      </w:r>
      <w:bookmarkStart w:id="124" w:name="_ETM_Q1_1348851"/>
      <w:bookmarkEnd w:id="124"/>
      <w:r w:rsidR="003A26B5">
        <w:rPr>
          <w:rFonts w:hint="cs"/>
          <w:rtl/>
          <w:lang w:eastAsia="he-IL"/>
        </w:rPr>
        <w:t>אפשר לשוב ולחוקק אותו</w:t>
      </w:r>
      <w:r w:rsidR="00581486">
        <w:rPr>
          <w:rFonts w:hint="cs"/>
          <w:rtl/>
          <w:lang w:eastAsia="he-IL"/>
        </w:rPr>
        <w:t xml:space="preserve">. הכנסת הוכיחה שהיא פועלת </w:t>
      </w:r>
      <w:r w:rsidR="00FF26A9">
        <w:rPr>
          <w:rFonts w:hint="cs"/>
          <w:rtl/>
          <w:lang w:eastAsia="he-IL"/>
        </w:rPr>
        <w:t xml:space="preserve">ושהיא יכולה לחוקק </w:t>
      </w:r>
      <w:r w:rsidR="00581486">
        <w:rPr>
          <w:rFonts w:hint="cs"/>
          <w:rtl/>
          <w:lang w:eastAsia="he-IL"/>
        </w:rPr>
        <w:t xml:space="preserve">בזמן קצר. </w:t>
      </w:r>
    </w:p>
    <w:p w:rsidR="00581486" w:rsidRDefault="00581486" w:rsidP="00581486">
      <w:pPr>
        <w:rPr>
          <w:rtl/>
          <w:lang w:eastAsia="he-IL"/>
        </w:rPr>
      </w:pPr>
    </w:p>
    <w:p w:rsidR="005A398A" w:rsidRDefault="00581486" w:rsidP="001C4C1D">
      <w:pPr>
        <w:rPr>
          <w:rtl/>
          <w:lang w:eastAsia="he-IL"/>
        </w:rPr>
      </w:pPr>
      <w:r>
        <w:rPr>
          <w:rFonts w:hint="cs"/>
          <w:rtl/>
          <w:lang w:eastAsia="he-IL"/>
        </w:rPr>
        <w:t>אחרי שאמרתי את זה, אם יש פה כוונה</w:t>
      </w:r>
      <w:r w:rsidR="00FF26A9">
        <w:rPr>
          <w:rFonts w:hint="cs"/>
          <w:rtl/>
          <w:lang w:eastAsia="he-IL"/>
        </w:rPr>
        <w:t xml:space="preserve"> של רוב חברי </w:t>
      </w:r>
      <w:bookmarkStart w:id="125" w:name="_ETM_Q1_1354454"/>
      <w:bookmarkEnd w:id="125"/>
      <w:r w:rsidR="00FF26A9">
        <w:rPr>
          <w:rFonts w:hint="cs"/>
          <w:rtl/>
          <w:lang w:eastAsia="he-IL"/>
        </w:rPr>
        <w:t>הוועדה או חברי הכנסת להעביר אותו אז</w:t>
      </w:r>
      <w:r>
        <w:rPr>
          <w:rFonts w:hint="cs"/>
          <w:rtl/>
          <w:lang w:eastAsia="he-IL"/>
        </w:rPr>
        <w:t xml:space="preserve"> אני רוצה להתמקד בשתיים וחצי הסתייגויות</w:t>
      </w:r>
      <w:r w:rsidR="00FF26A9">
        <w:rPr>
          <w:rFonts w:hint="cs"/>
          <w:rtl/>
          <w:lang w:eastAsia="he-IL"/>
        </w:rPr>
        <w:t xml:space="preserve"> מרכזיות</w:t>
      </w:r>
      <w:r>
        <w:rPr>
          <w:rFonts w:hint="cs"/>
          <w:rtl/>
          <w:lang w:eastAsia="he-IL"/>
        </w:rPr>
        <w:t xml:space="preserve">. אחת, </w:t>
      </w:r>
      <w:r w:rsidR="00FF26A9">
        <w:rPr>
          <w:rFonts w:hint="cs"/>
          <w:rtl/>
          <w:lang w:eastAsia="he-IL"/>
        </w:rPr>
        <w:t xml:space="preserve">בנושא העבירות. אני </w:t>
      </w:r>
      <w:bookmarkStart w:id="126" w:name="_ETM_Q1_1364823"/>
      <w:bookmarkEnd w:id="126"/>
      <w:r w:rsidR="00FF26A9">
        <w:rPr>
          <w:rFonts w:hint="cs"/>
          <w:rtl/>
          <w:lang w:eastAsia="he-IL"/>
        </w:rPr>
        <w:t xml:space="preserve">רוצה להצטרף </w:t>
      </w:r>
      <w:r w:rsidR="000A73EC">
        <w:rPr>
          <w:rFonts w:hint="cs"/>
          <w:rtl/>
          <w:lang w:eastAsia="he-IL"/>
        </w:rPr>
        <w:t xml:space="preserve">למה שאמר חבר הכנסת סעדי. </w:t>
      </w:r>
      <w:r>
        <w:rPr>
          <w:rFonts w:hint="cs"/>
          <w:rtl/>
          <w:lang w:eastAsia="he-IL"/>
        </w:rPr>
        <w:t xml:space="preserve">אחד החששות שמרחפים </w:t>
      </w:r>
      <w:r w:rsidR="000A73EC">
        <w:rPr>
          <w:rFonts w:hint="cs"/>
          <w:rtl/>
          <w:lang w:eastAsia="he-IL"/>
        </w:rPr>
        <w:t xml:space="preserve">מעל כל החוק הזה הוא </w:t>
      </w:r>
      <w:bookmarkStart w:id="127" w:name="_ETM_Q1_1375943"/>
      <w:bookmarkEnd w:id="127"/>
      <w:r w:rsidR="000A73EC">
        <w:rPr>
          <w:rFonts w:hint="cs"/>
          <w:rtl/>
          <w:lang w:eastAsia="he-IL"/>
        </w:rPr>
        <w:t xml:space="preserve">שזה פתח לאיזושהי זליגה, </w:t>
      </w:r>
      <w:r w:rsidR="001C4C1D">
        <w:rPr>
          <w:rFonts w:hint="cs"/>
          <w:rtl/>
          <w:lang w:eastAsia="he-IL"/>
        </w:rPr>
        <w:t>שיקל על ה</w:t>
      </w:r>
      <w:r w:rsidR="000A73EC" w:rsidRPr="003B2637">
        <w:rPr>
          <w:rFonts w:hint="cs"/>
          <w:rtl/>
          <w:lang w:eastAsia="he-IL"/>
        </w:rPr>
        <w:t>משטרה</w:t>
      </w:r>
      <w:r w:rsidR="001C4C1D">
        <w:rPr>
          <w:rFonts w:hint="cs"/>
          <w:rtl/>
          <w:lang w:eastAsia="he-IL"/>
        </w:rPr>
        <w:t xml:space="preserve">. </w:t>
      </w:r>
      <w:r w:rsidR="000A73EC">
        <w:rPr>
          <w:rFonts w:hint="cs"/>
          <w:rtl/>
          <w:lang w:eastAsia="he-IL"/>
        </w:rPr>
        <w:t>זה</w:t>
      </w:r>
      <w:r>
        <w:rPr>
          <w:rFonts w:hint="cs"/>
          <w:rtl/>
          <w:lang w:eastAsia="he-IL"/>
        </w:rPr>
        <w:t xml:space="preserve"> גם עלה בדיונים שלנו עם הייעוץ המשפטי של הוועדה. כבר </w:t>
      </w:r>
      <w:r w:rsidR="000A73EC">
        <w:rPr>
          <w:rFonts w:hint="cs"/>
          <w:rtl/>
          <w:lang w:eastAsia="he-IL"/>
        </w:rPr>
        <w:t>בדיונים על החו</w:t>
      </w:r>
      <w:r w:rsidR="003B2637">
        <w:rPr>
          <w:rFonts w:hint="cs"/>
          <w:rtl/>
          <w:lang w:eastAsia="he-IL"/>
        </w:rPr>
        <w:t>ק</w:t>
      </w:r>
      <w:r w:rsidR="000A73EC">
        <w:rPr>
          <w:rFonts w:hint="cs"/>
          <w:rtl/>
          <w:lang w:eastAsia="he-IL"/>
        </w:rPr>
        <w:t xml:space="preserve"> </w:t>
      </w:r>
      <w:bookmarkStart w:id="128" w:name="_ETM_Q1_1386942"/>
      <w:bookmarkEnd w:id="128"/>
      <w:r>
        <w:rPr>
          <w:rFonts w:hint="cs"/>
          <w:rtl/>
          <w:lang w:eastAsia="he-IL"/>
        </w:rPr>
        <w:t xml:space="preserve">ראינו שיש איזשהו בלבול </w:t>
      </w:r>
      <w:r w:rsidR="001C4C1D">
        <w:rPr>
          <w:rFonts w:hint="cs"/>
          <w:rtl/>
          <w:lang w:eastAsia="he-IL"/>
        </w:rPr>
        <w:t>בקרב</w:t>
      </w:r>
      <w:r w:rsidR="000A73EC">
        <w:rPr>
          <w:rFonts w:hint="cs"/>
          <w:rtl/>
          <w:lang w:eastAsia="he-IL"/>
        </w:rPr>
        <w:t xml:space="preserve"> נציגי המשטרה </w:t>
      </w:r>
      <w:r>
        <w:rPr>
          <w:rFonts w:hint="cs"/>
          <w:rtl/>
          <w:lang w:eastAsia="he-IL"/>
        </w:rPr>
        <w:t xml:space="preserve">למה החוק הזה אמור לשמש. הוא אמור לשמש </w:t>
      </w:r>
      <w:r w:rsidR="000A73EC">
        <w:rPr>
          <w:rFonts w:hint="cs"/>
          <w:rtl/>
          <w:lang w:eastAsia="he-IL"/>
        </w:rPr>
        <w:t>אך ורק אם יש מניעה לחקור</w:t>
      </w:r>
      <w:r w:rsidR="003B2637">
        <w:rPr>
          <w:rFonts w:hint="cs"/>
          <w:rtl/>
          <w:lang w:eastAsia="he-IL"/>
        </w:rPr>
        <w:t xml:space="preserve"> בגלל </w:t>
      </w:r>
      <w:bookmarkStart w:id="129" w:name="_ETM_Q1_1394218"/>
      <w:bookmarkEnd w:id="129"/>
      <w:r w:rsidR="003B2637">
        <w:rPr>
          <w:rFonts w:hint="cs"/>
          <w:rtl/>
          <w:lang w:eastAsia="he-IL"/>
        </w:rPr>
        <w:t xml:space="preserve">מחלה או בידוד. הוא לא אמור להקל על המשטרה, </w:t>
      </w:r>
      <w:bookmarkStart w:id="130" w:name="_ETM_Q1_1398249"/>
      <w:bookmarkEnd w:id="130"/>
      <w:r>
        <w:rPr>
          <w:rFonts w:hint="cs"/>
          <w:rtl/>
          <w:lang w:eastAsia="he-IL"/>
        </w:rPr>
        <w:t xml:space="preserve">גם לא בגלל הזמנים הקשים של </w:t>
      </w:r>
      <w:proofErr w:type="spellStart"/>
      <w:r w:rsidR="003B2637">
        <w:rPr>
          <w:rFonts w:hint="cs"/>
          <w:rtl/>
          <w:lang w:eastAsia="he-IL"/>
        </w:rPr>
        <w:t>מגיפת</w:t>
      </w:r>
      <w:proofErr w:type="spellEnd"/>
      <w:r w:rsidR="003B2637">
        <w:rPr>
          <w:rFonts w:hint="cs"/>
          <w:rtl/>
          <w:lang w:eastAsia="he-IL"/>
        </w:rPr>
        <w:t xml:space="preserve"> הקורונה ודברים אחרים, אלא אך ורק אם יש ספציפית מניעה לחקור</w:t>
      </w:r>
      <w:bookmarkStart w:id="131" w:name="_ETM_Q1_1400449"/>
      <w:bookmarkEnd w:id="131"/>
      <w:r w:rsidR="003B2637">
        <w:rPr>
          <w:rFonts w:hint="cs"/>
          <w:rtl/>
          <w:lang w:eastAsia="he-IL"/>
        </w:rPr>
        <w:t xml:space="preserve"> חשוד או עד מרכזי.</w:t>
      </w:r>
      <w:r>
        <w:rPr>
          <w:rFonts w:hint="cs"/>
          <w:rtl/>
          <w:lang w:eastAsia="he-IL"/>
        </w:rPr>
        <w:t xml:space="preserve"> </w:t>
      </w:r>
      <w:bookmarkStart w:id="132" w:name="_ETM_Q1_1408784"/>
      <w:bookmarkStart w:id="133" w:name="_ETM_Q1_1408841"/>
      <w:bookmarkStart w:id="134" w:name="_ETM_Q1_1408929"/>
      <w:bookmarkStart w:id="135" w:name="_ETM_Q1_1409014"/>
      <w:bookmarkEnd w:id="132"/>
      <w:bookmarkEnd w:id="133"/>
      <w:bookmarkEnd w:id="134"/>
      <w:bookmarkEnd w:id="135"/>
    </w:p>
    <w:p w:rsidR="005A398A" w:rsidRDefault="005A398A" w:rsidP="003B2637">
      <w:pPr>
        <w:rPr>
          <w:rtl/>
          <w:lang w:eastAsia="he-IL"/>
        </w:rPr>
      </w:pPr>
      <w:bookmarkStart w:id="136" w:name="_ETM_Q1_1419044"/>
      <w:bookmarkStart w:id="137" w:name="_ETM_Q1_1419116"/>
      <w:bookmarkEnd w:id="136"/>
      <w:bookmarkEnd w:id="137"/>
    </w:p>
    <w:p w:rsidR="00581486" w:rsidRDefault="00581486" w:rsidP="003B2637">
      <w:pPr>
        <w:rPr>
          <w:rtl/>
          <w:lang w:eastAsia="he-IL"/>
        </w:rPr>
      </w:pPr>
      <w:bookmarkStart w:id="138" w:name="_ETM_Q1_1419188"/>
      <w:bookmarkStart w:id="139" w:name="_ETM_Q1_1419268"/>
      <w:bookmarkEnd w:id="138"/>
      <w:bookmarkEnd w:id="139"/>
      <w:r>
        <w:rPr>
          <w:rFonts w:hint="cs"/>
          <w:rtl/>
          <w:lang w:eastAsia="he-IL"/>
        </w:rPr>
        <w:t xml:space="preserve">יש לנו חשש שתהיה כאן זליגה ולכן ההצעה היא: א', להגביל לפשעים חמורים; ב', </w:t>
      </w:r>
      <w:r w:rsidR="005A398A">
        <w:rPr>
          <w:rFonts w:hint="cs"/>
          <w:rtl/>
          <w:lang w:eastAsia="he-IL"/>
        </w:rPr>
        <w:t xml:space="preserve">להגביל בזמן. אני חושבת שזה מאוד-מאוד חשוב </w:t>
      </w:r>
      <w:bookmarkStart w:id="140" w:name="_ETM_Q1_1413095"/>
      <w:bookmarkEnd w:id="140"/>
      <w:r w:rsidR="005A398A">
        <w:rPr>
          <w:rFonts w:hint="cs"/>
          <w:rtl/>
          <w:lang w:eastAsia="he-IL"/>
        </w:rPr>
        <w:t>בגלל אותה מגבלה של 14 יום שדיברתי עליה אתמול. תקופת בידוד זה 14 יום.</w:t>
      </w:r>
      <w:r>
        <w:rPr>
          <w:rFonts w:hint="cs"/>
          <w:rtl/>
          <w:lang w:eastAsia="he-IL"/>
        </w:rPr>
        <w:t xml:space="preserve"> זה</w:t>
      </w:r>
      <w:r w:rsidR="001C4C1D">
        <w:rPr>
          <w:rFonts w:hint="cs"/>
          <w:rtl/>
          <w:lang w:eastAsia="he-IL"/>
        </w:rPr>
        <w:t xml:space="preserve"> נקבע משיקולים של בריאות הציבור.</w:t>
      </w:r>
      <w:r>
        <w:rPr>
          <w:rFonts w:hint="cs"/>
          <w:rtl/>
          <w:lang w:eastAsia="he-IL"/>
        </w:rPr>
        <w:t xml:space="preserve"> </w:t>
      </w:r>
      <w:r w:rsidR="005A398A">
        <w:rPr>
          <w:rFonts w:hint="cs"/>
          <w:rtl/>
          <w:lang w:eastAsia="he-IL"/>
        </w:rPr>
        <w:t xml:space="preserve">זה </w:t>
      </w:r>
      <w:bookmarkStart w:id="141" w:name="_ETM_Q1_1425188"/>
      <w:bookmarkEnd w:id="141"/>
      <w:r w:rsidR="005A398A">
        <w:rPr>
          <w:rFonts w:hint="cs"/>
          <w:rtl/>
          <w:lang w:eastAsia="he-IL"/>
        </w:rPr>
        <w:t xml:space="preserve">איזשהו מרווח ביטחון שלקח משרד הבריאות. </w:t>
      </w:r>
      <w:r>
        <w:rPr>
          <w:rFonts w:hint="cs"/>
          <w:rtl/>
          <w:lang w:eastAsia="he-IL"/>
        </w:rPr>
        <w:t xml:space="preserve">אין סיבה שזה יהפוך לקריטריון </w:t>
      </w:r>
      <w:r w:rsidR="005A398A">
        <w:rPr>
          <w:rFonts w:hint="cs"/>
          <w:rtl/>
          <w:lang w:eastAsia="he-IL"/>
        </w:rPr>
        <w:t xml:space="preserve">לשלילת חירות של </w:t>
      </w:r>
      <w:bookmarkStart w:id="142" w:name="_ETM_Q1_1431669"/>
      <w:bookmarkEnd w:id="142"/>
      <w:r w:rsidR="005A398A">
        <w:rPr>
          <w:rFonts w:hint="cs"/>
          <w:rtl/>
          <w:lang w:eastAsia="he-IL"/>
        </w:rPr>
        <w:t xml:space="preserve">אדם </w:t>
      </w:r>
      <w:r>
        <w:rPr>
          <w:rFonts w:hint="cs"/>
          <w:rtl/>
          <w:lang w:eastAsia="he-IL"/>
        </w:rPr>
        <w:t>בהארכת מעצר בגלל השיקולים האלה של בריאות הציבור</w:t>
      </w:r>
      <w:r w:rsidR="00AF3ADC">
        <w:rPr>
          <w:rFonts w:hint="cs"/>
          <w:rtl/>
          <w:lang w:eastAsia="he-IL"/>
        </w:rPr>
        <w:t>,</w:t>
      </w:r>
      <w:r>
        <w:rPr>
          <w:rFonts w:hint="cs"/>
          <w:rtl/>
          <w:lang w:eastAsia="he-IL"/>
        </w:rPr>
        <w:t xml:space="preserve"> שזה שיקול הרבה יותר רחב והרבה יותר רך</w:t>
      </w:r>
      <w:r w:rsidR="00AF3ADC">
        <w:rPr>
          <w:rFonts w:hint="cs"/>
          <w:rtl/>
          <w:lang w:eastAsia="he-IL"/>
        </w:rPr>
        <w:t>. אלה שני הדברים המרכזיים</w:t>
      </w:r>
      <w:r>
        <w:rPr>
          <w:rFonts w:hint="cs"/>
          <w:rtl/>
          <w:lang w:eastAsia="he-IL"/>
        </w:rPr>
        <w:t xml:space="preserve">. </w:t>
      </w:r>
    </w:p>
    <w:p w:rsidR="00581486" w:rsidRDefault="00581486" w:rsidP="00581486">
      <w:pPr>
        <w:rPr>
          <w:rtl/>
          <w:lang w:eastAsia="he-IL"/>
        </w:rPr>
      </w:pPr>
    </w:p>
    <w:p w:rsidR="00581486" w:rsidRDefault="00581486" w:rsidP="001C4C1D">
      <w:pPr>
        <w:rPr>
          <w:rtl/>
          <w:lang w:eastAsia="he-IL"/>
        </w:rPr>
      </w:pPr>
      <w:r>
        <w:rPr>
          <w:rFonts w:hint="cs"/>
          <w:rtl/>
          <w:lang w:eastAsia="he-IL"/>
        </w:rPr>
        <w:t xml:space="preserve">הדבר השלישי הוא תקופת החוק. </w:t>
      </w:r>
      <w:r w:rsidR="00AF3ADC">
        <w:rPr>
          <w:rFonts w:hint="cs"/>
          <w:rtl/>
          <w:lang w:eastAsia="he-IL"/>
        </w:rPr>
        <w:t>הציע היועץ המשפטי ו</w:t>
      </w:r>
      <w:r>
        <w:rPr>
          <w:rFonts w:hint="cs"/>
          <w:rtl/>
          <w:lang w:eastAsia="he-IL"/>
        </w:rPr>
        <w:t xml:space="preserve">ראיתי שקיצרתם ל-45 יום. אני רוצה להציע לקצר </w:t>
      </w:r>
      <w:r w:rsidR="00AF3ADC">
        <w:rPr>
          <w:rFonts w:hint="cs"/>
          <w:rtl/>
          <w:lang w:eastAsia="he-IL"/>
        </w:rPr>
        <w:t xml:space="preserve">ל-30 יום. </w:t>
      </w:r>
      <w:bookmarkStart w:id="143" w:name="_ETM_Q1_1454364"/>
      <w:bookmarkEnd w:id="143"/>
      <w:r w:rsidR="00AF3ADC">
        <w:rPr>
          <w:rFonts w:hint="cs"/>
          <w:rtl/>
          <w:lang w:eastAsia="he-IL"/>
        </w:rPr>
        <w:t xml:space="preserve">שבתקופה של </w:t>
      </w:r>
      <w:r w:rsidR="001C4C1D">
        <w:rPr>
          <w:rFonts w:hint="cs"/>
          <w:rtl/>
          <w:lang w:eastAsia="he-IL"/>
        </w:rPr>
        <w:t>90 הימים המוצעת</w:t>
      </w:r>
      <w:r w:rsidR="00AF3ADC">
        <w:rPr>
          <w:rFonts w:hint="cs"/>
          <w:rtl/>
          <w:lang w:eastAsia="he-IL"/>
        </w:rPr>
        <w:t xml:space="preserve"> </w:t>
      </w:r>
      <w:r>
        <w:rPr>
          <w:rFonts w:hint="cs"/>
          <w:rtl/>
          <w:lang w:eastAsia="he-IL"/>
        </w:rPr>
        <w:t xml:space="preserve">מקסימום </w:t>
      </w:r>
      <w:r w:rsidR="00AF3ADC">
        <w:rPr>
          <w:rFonts w:hint="cs"/>
          <w:rtl/>
          <w:lang w:eastAsia="he-IL"/>
        </w:rPr>
        <w:t xml:space="preserve">יחזרו אלינו לכנסת </w:t>
      </w:r>
      <w:r>
        <w:rPr>
          <w:rFonts w:hint="cs"/>
          <w:rtl/>
          <w:lang w:eastAsia="he-IL"/>
        </w:rPr>
        <w:t>פעמיים</w:t>
      </w:r>
      <w:r w:rsidR="00AF3ADC">
        <w:rPr>
          <w:rFonts w:hint="cs"/>
          <w:rtl/>
          <w:lang w:eastAsia="he-IL"/>
        </w:rPr>
        <w:t xml:space="preserve">, זה </w:t>
      </w:r>
      <w:bookmarkStart w:id="144" w:name="_ETM_Q1_1453562"/>
      <w:bookmarkEnd w:id="144"/>
      <w:r w:rsidR="00AF3ADC">
        <w:rPr>
          <w:rFonts w:hint="cs"/>
          <w:rtl/>
          <w:lang w:eastAsia="he-IL"/>
        </w:rPr>
        <w:t>לא נורא</w:t>
      </w:r>
      <w:r>
        <w:rPr>
          <w:rFonts w:hint="cs"/>
          <w:rtl/>
          <w:lang w:eastAsia="he-IL"/>
        </w:rPr>
        <w:t>.</w:t>
      </w:r>
    </w:p>
    <w:p w:rsidR="00AF3ADC" w:rsidRDefault="00AF3ADC" w:rsidP="00581486">
      <w:pPr>
        <w:rPr>
          <w:rtl/>
          <w:lang w:eastAsia="he-IL"/>
        </w:rPr>
      </w:pPr>
      <w:bookmarkStart w:id="145" w:name="_ETM_Q1_1458618"/>
      <w:bookmarkStart w:id="146" w:name="_ETM_Q1_1458709"/>
      <w:bookmarkEnd w:id="145"/>
      <w:bookmarkEnd w:id="146"/>
    </w:p>
    <w:p w:rsidR="00581486" w:rsidRDefault="00581486" w:rsidP="005628B2">
      <w:pPr>
        <w:pStyle w:val="af6"/>
        <w:rPr>
          <w:rtl/>
        </w:rPr>
      </w:pPr>
      <w:bookmarkStart w:id="147" w:name="ET_yor_5110_2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47"/>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חבר הכנסת אבוטבול, בבקשה.</w:t>
      </w:r>
    </w:p>
    <w:p w:rsidR="00AF3ADC" w:rsidRDefault="00AF3ADC" w:rsidP="00581486">
      <w:pPr>
        <w:rPr>
          <w:rtl/>
          <w:lang w:eastAsia="he-IL"/>
        </w:rPr>
      </w:pPr>
      <w:bookmarkStart w:id="148" w:name="_ETM_Q1_1461675"/>
      <w:bookmarkStart w:id="149" w:name="_ETM_Q1_1461760"/>
      <w:bookmarkEnd w:id="148"/>
      <w:bookmarkEnd w:id="149"/>
    </w:p>
    <w:p w:rsidR="00581486" w:rsidRDefault="00581486" w:rsidP="005628B2">
      <w:pPr>
        <w:pStyle w:val="a4"/>
        <w:rPr>
          <w:rtl/>
        </w:rPr>
      </w:pPr>
      <w:bookmarkStart w:id="150" w:name="ET_knessetmember_5851_24"/>
      <w:r w:rsidRPr="005628B2">
        <w:rPr>
          <w:rStyle w:val="TagStyle"/>
          <w:rtl/>
        </w:rPr>
        <w:t xml:space="preserve"> &lt;&lt; דובר &gt;&gt;</w:t>
      </w:r>
      <w:r w:rsidRPr="00581486">
        <w:rPr>
          <w:rStyle w:val="TagStyle"/>
          <w:rtl/>
        </w:rPr>
        <w:t xml:space="preserve"> </w:t>
      </w:r>
      <w:r>
        <w:rPr>
          <w:rtl/>
        </w:rPr>
        <w:t>משה אבוטבול (ש"ס):</w:t>
      </w:r>
      <w:r w:rsidRPr="00581486">
        <w:rPr>
          <w:rStyle w:val="TagStyle"/>
          <w:rtl/>
        </w:rPr>
        <w:t xml:space="preserve"> </w:t>
      </w:r>
      <w:r w:rsidRPr="005628B2">
        <w:rPr>
          <w:rStyle w:val="TagStyle"/>
          <w:rtl/>
        </w:rPr>
        <w:t>&lt;&lt; דובר &gt;&gt;</w:t>
      </w:r>
      <w:r>
        <w:rPr>
          <w:rtl/>
        </w:rPr>
        <w:t xml:space="preserve">   </w:t>
      </w:r>
      <w:bookmarkEnd w:id="150"/>
    </w:p>
    <w:p w:rsidR="00581486" w:rsidRDefault="00581486" w:rsidP="00581486">
      <w:pPr>
        <w:pStyle w:val="KeepWithNext"/>
        <w:rPr>
          <w:rtl/>
          <w:lang w:eastAsia="he-IL"/>
        </w:rPr>
      </w:pPr>
    </w:p>
    <w:p w:rsidR="007C68CD" w:rsidRDefault="00AF3ADC" w:rsidP="007C68CD">
      <w:pPr>
        <w:rPr>
          <w:rtl/>
          <w:lang w:eastAsia="he-IL"/>
        </w:rPr>
      </w:pPr>
      <w:r>
        <w:rPr>
          <w:rFonts w:hint="cs"/>
          <w:rtl/>
          <w:lang w:eastAsia="he-IL"/>
        </w:rPr>
        <w:t>באופן עקרוני אנחנו מצפים לחוק</w:t>
      </w:r>
      <w:r w:rsidR="001C4C1D">
        <w:rPr>
          <w:rFonts w:hint="cs"/>
          <w:rtl/>
          <w:lang w:eastAsia="he-IL"/>
        </w:rPr>
        <w:t>,</w:t>
      </w:r>
      <w:r>
        <w:rPr>
          <w:rFonts w:hint="cs"/>
          <w:rtl/>
          <w:lang w:eastAsia="he-IL"/>
        </w:rPr>
        <w:t xml:space="preserve"> היו </w:t>
      </w:r>
      <w:r w:rsidR="001C4C1D">
        <w:rPr>
          <w:rFonts w:hint="cs"/>
          <w:rtl/>
          <w:lang w:eastAsia="he-IL"/>
        </w:rPr>
        <w:t xml:space="preserve">רק </w:t>
      </w:r>
      <w:bookmarkStart w:id="151" w:name="_ETM_Q1_1466143"/>
      <w:bookmarkEnd w:id="151"/>
      <w:r>
        <w:rPr>
          <w:rFonts w:hint="cs"/>
          <w:rtl/>
          <w:lang w:eastAsia="he-IL"/>
        </w:rPr>
        <w:t xml:space="preserve">ההסתייגויות </w:t>
      </w:r>
      <w:r w:rsidR="008E7B29">
        <w:rPr>
          <w:rFonts w:hint="cs"/>
          <w:rtl/>
          <w:lang w:eastAsia="he-IL"/>
        </w:rPr>
        <w:t>של ידידי חבר הכנסת ינון אזולאי ש</w:t>
      </w:r>
      <w:r w:rsidR="00581486">
        <w:rPr>
          <w:rFonts w:hint="cs"/>
          <w:rtl/>
          <w:lang w:eastAsia="he-IL"/>
        </w:rPr>
        <w:t>באו לידי ביטוי בשני נושאים שהם חשובים מבחינתנו. קודם כל לגבי עבירות מסוג פשע</w:t>
      </w:r>
      <w:r w:rsidR="00035E5E">
        <w:rPr>
          <w:rFonts w:hint="cs"/>
          <w:rtl/>
          <w:lang w:eastAsia="he-IL"/>
        </w:rPr>
        <w:t xml:space="preserve">, לדעת </w:t>
      </w:r>
      <w:bookmarkStart w:id="152" w:name="_ETM_Q1_1475006"/>
      <w:bookmarkEnd w:id="152"/>
      <w:r w:rsidR="00035E5E">
        <w:rPr>
          <w:rFonts w:hint="cs"/>
          <w:rtl/>
          <w:lang w:eastAsia="he-IL"/>
        </w:rPr>
        <w:t>איזה סוג של עבירות פשע</w:t>
      </w:r>
      <w:r w:rsidR="001C4C1D">
        <w:rPr>
          <w:rFonts w:hint="cs"/>
          <w:rtl/>
          <w:lang w:eastAsia="he-IL"/>
        </w:rPr>
        <w:t>.</w:t>
      </w:r>
      <w:r w:rsidR="00581486">
        <w:rPr>
          <w:rFonts w:hint="cs"/>
          <w:rtl/>
          <w:lang w:eastAsia="he-IL"/>
        </w:rPr>
        <w:t xml:space="preserve"> הוא ביקש בזמנו </w:t>
      </w:r>
      <w:r w:rsidR="00035E5E">
        <w:rPr>
          <w:rFonts w:hint="cs"/>
          <w:rtl/>
          <w:lang w:eastAsia="he-IL"/>
        </w:rPr>
        <w:t>יותר פירוט.</w:t>
      </w:r>
      <w:r w:rsidR="00581486">
        <w:rPr>
          <w:rFonts w:hint="cs"/>
          <w:rtl/>
          <w:lang w:eastAsia="he-IL"/>
        </w:rPr>
        <w:t xml:space="preserve"> בנושא של הגבלת </w:t>
      </w:r>
      <w:r w:rsidR="00841BA5">
        <w:rPr>
          <w:rFonts w:hint="cs"/>
          <w:rtl/>
          <w:lang w:eastAsia="he-IL"/>
        </w:rPr>
        <w:t>הארכת</w:t>
      </w:r>
      <w:r w:rsidR="00035E5E">
        <w:rPr>
          <w:rFonts w:hint="cs"/>
          <w:rtl/>
          <w:lang w:eastAsia="he-IL"/>
        </w:rPr>
        <w:t xml:space="preserve"> </w:t>
      </w:r>
      <w:r w:rsidR="00581486">
        <w:rPr>
          <w:rFonts w:hint="cs"/>
          <w:rtl/>
          <w:lang w:eastAsia="he-IL"/>
        </w:rPr>
        <w:t>המעצר ו</w:t>
      </w:r>
      <w:r w:rsidR="00035E5E">
        <w:rPr>
          <w:rFonts w:hint="cs"/>
          <w:rtl/>
          <w:lang w:eastAsia="he-IL"/>
        </w:rPr>
        <w:t xml:space="preserve">עצירת </w:t>
      </w:r>
      <w:r w:rsidR="00581486">
        <w:rPr>
          <w:rFonts w:hint="cs"/>
          <w:rtl/>
          <w:lang w:eastAsia="he-IL"/>
        </w:rPr>
        <w:t xml:space="preserve">חסר ישע. </w:t>
      </w:r>
      <w:r w:rsidR="00035E5E">
        <w:rPr>
          <w:rFonts w:hint="cs"/>
          <w:rtl/>
          <w:lang w:eastAsia="he-IL"/>
        </w:rPr>
        <w:t xml:space="preserve">כלומר, </w:t>
      </w:r>
      <w:r w:rsidR="00581486">
        <w:rPr>
          <w:rFonts w:hint="cs"/>
          <w:rtl/>
          <w:lang w:eastAsia="he-IL"/>
        </w:rPr>
        <w:t xml:space="preserve">הוא כתב </w:t>
      </w:r>
      <w:r w:rsidR="00841BA5">
        <w:rPr>
          <w:rFonts w:hint="cs"/>
          <w:rtl/>
          <w:lang w:eastAsia="he-IL"/>
        </w:rPr>
        <w:t xml:space="preserve">שלושה דברים </w:t>
      </w:r>
      <w:r w:rsidR="00581486">
        <w:rPr>
          <w:rFonts w:hint="cs"/>
          <w:rtl/>
          <w:lang w:eastAsia="he-IL"/>
        </w:rPr>
        <w:t xml:space="preserve">ואני שמח שגם הצטרפו חברים </w:t>
      </w:r>
      <w:r w:rsidR="00035E5E">
        <w:rPr>
          <w:rFonts w:hint="cs"/>
          <w:rtl/>
          <w:lang w:eastAsia="he-IL"/>
        </w:rPr>
        <w:t xml:space="preserve">אחרים </w:t>
      </w:r>
      <w:bookmarkStart w:id="153" w:name="_ETM_Q1_1495272"/>
      <w:bookmarkEnd w:id="153"/>
      <w:r w:rsidR="00581486">
        <w:rPr>
          <w:rFonts w:hint="cs"/>
          <w:rtl/>
          <w:lang w:eastAsia="he-IL"/>
        </w:rPr>
        <w:t>לנושא הזה. אלה דברים אלמנטריים, לא</w:t>
      </w:r>
      <w:r w:rsidR="00035E5E">
        <w:rPr>
          <w:rFonts w:hint="cs"/>
          <w:rtl/>
          <w:lang w:eastAsia="he-IL"/>
        </w:rPr>
        <w:t xml:space="preserve"> דברים</w:t>
      </w:r>
      <w:r w:rsidR="00581486">
        <w:rPr>
          <w:rFonts w:hint="cs"/>
          <w:rtl/>
          <w:lang w:eastAsia="he-IL"/>
        </w:rPr>
        <w:t xml:space="preserve"> </w:t>
      </w:r>
      <w:r w:rsidR="00035E5E">
        <w:rPr>
          <w:rFonts w:hint="cs"/>
          <w:rtl/>
          <w:lang w:eastAsia="he-IL"/>
        </w:rPr>
        <w:t>ש</w:t>
      </w:r>
      <w:r w:rsidR="00581486">
        <w:rPr>
          <w:rFonts w:hint="cs"/>
          <w:rtl/>
          <w:lang w:eastAsia="he-IL"/>
        </w:rPr>
        <w:t xml:space="preserve">יכולים להכביד על המשטרה. </w:t>
      </w:r>
    </w:p>
    <w:p w:rsidR="007C68CD" w:rsidRDefault="007C68CD" w:rsidP="007C68CD">
      <w:pPr>
        <w:rPr>
          <w:rtl/>
          <w:lang w:eastAsia="he-IL"/>
        </w:rPr>
      </w:pPr>
    </w:p>
    <w:p w:rsidR="00581486" w:rsidRDefault="00035E5E" w:rsidP="007C68CD">
      <w:pPr>
        <w:rPr>
          <w:rtl/>
          <w:lang w:eastAsia="he-IL"/>
        </w:rPr>
      </w:pPr>
      <w:r>
        <w:rPr>
          <w:rFonts w:hint="cs"/>
          <w:rtl/>
          <w:lang w:eastAsia="he-IL"/>
        </w:rPr>
        <w:lastRenderedPageBreak/>
        <w:t>בגלל שנתקלנו ב</w:t>
      </w:r>
      <w:r w:rsidR="007C68CD">
        <w:rPr>
          <w:rFonts w:hint="cs"/>
          <w:rtl/>
          <w:lang w:eastAsia="he-IL"/>
        </w:rPr>
        <w:t>מקרים</w:t>
      </w:r>
      <w:r>
        <w:rPr>
          <w:rFonts w:hint="cs"/>
          <w:rtl/>
          <w:lang w:eastAsia="he-IL"/>
        </w:rPr>
        <w:t xml:space="preserve"> שלמשטרה היו קשיים בנושא, </w:t>
      </w:r>
      <w:r w:rsidR="00581486">
        <w:rPr>
          <w:rFonts w:hint="cs"/>
          <w:rtl/>
          <w:lang w:eastAsia="he-IL"/>
        </w:rPr>
        <w:t>כמו אותו ילד בחינוך מיוחד</w:t>
      </w:r>
      <w:r w:rsidR="007C68CD">
        <w:rPr>
          <w:rFonts w:hint="cs"/>
          <w:rtl/>
          <w:lang w:eastAsia="he-IL"/>
        </w:rPr>
        <w:t>,</w:t>
      </w:r>
      <w:r w:rsidR="00581486">
        <w:rPr>
          <w:rFonts w:hint="cs"/>
          <w:rtl/>
          <w:lang w:eastAsia="he-IL"/>
        </w:rPr>
        <w:t xml:space="preserve"> שקרה </w:t>
      </w:r>
      <w:r w:rsidR="007C68CD">
        <w:rPr>
          <w:rFonts w:hint="cs"/>
          <w:rtl/>
          <w:lang w:eastAsia="he-IL"/>
        </w:rPr>
        <w:t xml:space="preserve">עמו </w:t>
      </w:r>
      <w:r w:rsidR="00581486">
        <w:rPr>
          <w:rFonts w:hint="cs"/>
          <w:rtl/>
          <w:lang w:eastAsia="he-IL"/>
        </w:rPr>
        <w:t>מה שקרה לפני מספר חודשים, כמו גם מקרה שהיה לפני שבוע שהמ</w:t>
      </w:r>
      <w:r>
        <w:rPr>
          <w:rFonts w:hint="cs"/>
          <w:rtl/>
          <w:lang w:eastAsia="he-IL"/>
        </w:rPr>
        <w:t>ש</w:t>
      </w:r>
      <w:r w:rsidR="00581486">
        <w:rPr>
          <w:rFonts w:hint="cs"/>
          <w:rtl/>
          <w:lang w:eastAsia="he-IL"/>
        </w:rPr>
        <w:t xml:space="preserve">טרה בלא מידע </w:t>
      </w:r>
      <w:r w:rsidR="00581486">
        <w:rPr>
          <w:rtl/>
          <w:lang w:eastAsia="he-IL"/>
        </w:rPr>
        <w:t>–</w:t>
      </w:r>
      <w:r w:rsidR="00581486">
        <w:rPr>
          <w:rFonts w:hint="cs"/>
          <w:rtl/>
          <w:lang w:eastAsia="he-IL"/>
        </w:rPr>
        <w:t xml:space="preserve"> כנראה, אני לא בא להאשים </w:t>
      </w:r>
      <w:r w:rsidR="00581486">
        <w:rPr>
          <w:rtl/>
          <w:lang w:eastAsia="he-IL"/>
        </w:rPr>
        <w:t>–</w:t>
      </w:r>
      <w:r w:rsidR="00581486">
        <w:rPr>
          <w:rFonts w:hint="cs"/>
          <w:rtl/>
          <w:lang w:eastAsia="he-IL"/>
        </w:rPr>
        <w:t xml:space="preserve"> </w:t>
      </w:r>
      <w:r w:rsidR="007C68CD">
        <w:rPr>
          <w:rFonts w:hint="cs"/>
          <w:rtl/>
          <w:lang w:eastAsia="he-IL"/>
        </w:rPr>
        <w:t>עצרה בחור מחינוך מיוחד, חסר ישע,</w:t>
      </w:r>
      <w:r w:rsidR="00581486">
        <w:rPr>
          <w:rFonts w:hint="cs"/>
          <w:rtl/>
          <w:lang w:eastAsia="he-IL"/>
        </w:rPr>
        <w:t xml:space="preserve"> אני חושב שיש משקל רב מאוד לבקשות האלה של ההסתייגויות</w:t>
      </w:r>
      <w:r w:rsidR="007C68CD">
        <w:rPr>
          <w:rFonts w:hint="cs"/>
          <w:rtl/>
          <w:lang w:eastAsia="he-IL"/>
        </w:rPr>
        <w:t xml:space="preserve">. </w:t>
      </w:r>
      <w:r w:rsidR="00581486">
        <w:rPr>
          <w:rFonts w:hint="cs"/>
          <w:rtl/>
          <w:lang w:eastAsia="he-IL"/>
        </w:rPr>
        <w:t xml:space="preserve">הן </w:t>
      </w:r>
      <w:r w:rsidR="00651E5A">
        <w:rPr>
          <w:rFonts w:hint="cs"/>
          <w:rtl/>
          <w:lang w:eastAsia="he-IL"/>
        </w:rPr>
        <w:t xml:space="preserve">גם </w:t>
      </w:r>
      <w:bookmarkStart w:id="154" w:name="_ETM_Q1_1536214"/>
      <w:bookmarkEnd w:id="154"/>
      <w:r w:rsidR="00581486">
        <w:rPr>
          <w:rFonts w:hint="cs"/>
          <w:rtl/>
          <w:lang w:eastAsia="he-IL"/>
        </w:rPr>
        <w:t>משלימות את החוק ו</w:t>
      </w:r>
      <w:r w:rsidR="00651E5A">
        <w:rPr>
          <w:rFonts w:hint="cs"/>
          <w:rtl/>
          <w:lang w:eastAsia="he-IL"/>
        </w:rPr>
        <w:t>גם מאפשרות</w:t>
      </w:r>
      <w:r w:rsidR="00581486">
        <w:rPr>
          <w:rFonts w:hint="cs"/>
          <w:rtl/>
          <w:lang w:eastAsia="he-IL"/>
        </w:rPr>
        <w:t xml:space="preserve"> לנו להצטרף</w:t>
      </w:r>
      <w:r w:rsidR="00651E5A">
        <w:rPr>
          <w:rFonts w:hint="cs"/>
          <w:rtl/>
          <w:lang w:eastAsia="he-IL"/>
        </w:rPr>
        <w:t xml:space="preserve"> לזה</w:t>
      </w:r>
      <w:r w:rsidR="007C68CD">
        <w:rPr>
          <w:rFonts w:hint="cs"/>
          <w:rtl/>
          <w:lang w:eastAsia="he-IL"/>
        </w:rPr>
        <w:t>.</w:t>
      </w:r>
      <w:r w:rsidR="00581486">
        <w:rPr>
          <w:rFonts w:hint="cs"/>
          <w:rtl/>
          <w:lang w:eastAsia="he-IL"/>
        </w:rPr>
        <w:t xml:space="preserve"> </w:t>
      </w:r>
      <w:r w:rsidR="00651E5A">
        <w:rPr>
          <w:rFonts w:hint="cs"/>
          <w:rtl/>
          <w:lang w:eastAsia="he-IL"/>
        </w:rPr>
        <w:t xml:space="preserve">לא רק לנו, </w:t>
      </w:r>
      <w:r w:rsidR="007C68CD">
        <w:rPr>
          <w:rFonts w:hint="cs"/>
          <w:rtl/>
          <w:lang w:eastAsia="he-IL"/>
        </w:rPr>
        <w:t xml:space="preserve">גם </w:t>
      </w:r>
      <w:r w:rsidR="00581486">
        <w:rPr>
          <w:rFonts w:hint="cs"/>
          <w:rtl/>
          <w:lang w:eastAsia="he-IL"/>
        </w:rPr>
        <w:t xml:space="preserve">הליכוד, </w:t>
      </w:r>
      <w:r w:rsidR="00651E5A">
        <w:rPr>
          <w:rFonts w:hint="cs"/>
          <w:rtl/>
          <w:lang w:eastAsia="he-IL"/>
        </w:rPr>
        <w:t xml:space="preserve">כמו ששמעתם את </w:t>
      </w:r>
      <w:r w:rsidR="007C68CD">
        <w:rPr>
          <w:rFonts w:hint="cs"/>
          <w:rtl/>
          <w:lang w:eastAsia="he-IL"/>
        </w:rPr>
        <w:t xml:space="preserve">ח"כ </w:t>
      </w:r>
      <w:r w:rsidR="00651E5A">
        <w:rPr>
          <w:rFonts w:hint="cs"/>
          <w:rtl/>
          <w:lang w:eastAsia="he-IL"/>
        </w:rPr>
        <w:t>סעדי</w:t>
      </w:r>
      <w:r w:rsidR="007C68CD">
        <w:rPr>
          <w:rFonts w:hint="cs"/>
          <w:rtl/>
          <w:lang w:eastAsia="he-IL"/>
        </w:rPr>
        <w:t>,</w:t>
      </w:r>
      <w:r w:rsidR="00651E5A">
        <w:rPr>
          <w:rFonts w:hint="cs"/>
          <w:rtl/>
          <w:lang w:eastAsia="he-IL"/>
        </w:rPr>
        <w:t xml:space="preserve"> ואני </w:t>
      </w:r>
      <w:bookmarkStart w:id="155" w:name="_ETM_Q1_1541306"/>
      <w:bookmarkEnd w:id="155"/>
      <w:r w:rsidR="007C68CD">
        <w:rPr>
          <w:rFonts w:hint="cs"/>
          <w:rtl/>
          <w:lang w:eastAsia="he-IL"/>
        </w:rPr>
        <w:t xml:space="preserve">בטוח שגם אחרים מצטרפים לזה, </w:t>
      </w:r>
      <w:r w:rsidR="00581486">
        <w:rPr>
          <w:rFonts w:hint="cs"/>
          <w:rtl/>
          <w:lang w:eastAsia="he-IL"/>
        </w:rPr>
        <w:t>מסיעות אחרות</w:t>
      </w:r>
      <w:r w:rsidR="007C68CD">
        <w:rPr>
          <w:rFonts w:hint="cs"/>
          <w:rtl/>
          <w:lang w:eastAsia="he-IL"/>
        </w:rPr>
        <w:t>.</w:t>
      </w:r>
      <w:r w:rsidR="00581486">
        <w:rPr>
          <w:rFonts w:hint="cs"/>
          <w:rtl/>
          <w:lang w:eastAsia="he-IL"/>
        </w:rPr>
        <w:t xml:space="preserve"> זה יכול לתת יותר </w:t>
      </w:r>
      <w:r w:rsidR="00651E5A">
        <w:rPr>
          <w:rFonts w:hint="cs"/>
          <w:rtl/>
          <w:lang w:eastAsia="he-IL"/>
        </w:rPr>
        <w:t xml:space="preserve">פרזנטציה רחבה </w:t>
      </w:r>
      <w:bookmarkStart w:id="156" w:name="_ETM_Q1_1549537"/>
      <w:bookmarkEnd w:id="156"/>
      <w:r w:rsidR="00651E5A">
        <w:rPr>
          <w:rFonts w:hint="cs"/>
          <w:rtl/>
          <w:lang w:eastAsia="he-IL"/>
        </w:rPr>
        <w:t>לעניין.</w:t>
      </w:r>
    </w:p>
    <w:p w:rsidR="00651E5A" w:rsidRDefault="00651E5A" w:rsidP="00035E5E">
      <w:pPr>
        <w:rPr>
          <w:rtl/>
          <w:lang w:eastAsia="he-IL"/>
        </w:rPr>
      </w:pPr>
    </w:p>
    <w:p w:rsidR="00651E5A" w:rsidRDefault="00651E5A" w:rsidP="005628B2">
      <w:pPr>
        <w:pStyle w:val="af6"/>
        <w:rPr>
          <w:rtl/>
        </w:rPr>
      </w:pPr>
      <w:bookmarkStart w:id="157" w:name="ET_yor_5110_78"/>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651E5A">
        <w:rPr>
          <w:rStyle w:val="TagStyle"/>
          <w:rtl/>
        </w:rPr>
        <w:t xml:space="preserve"> </w:t>
      </w:r>
      <w:r>
        <w:rPr>
          <w:rtl/>
        </w:rPr>
        <w:t>היו"ר עפר שלח:</w:t>
      </w:r>
      <w:r w:rsidRPr="00651E5A">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57"/>
    </w:p>
    <w:p w:rsidR="00651E5A" w:rsidRDefault="00651E5A" w:rsidP="00651E5A">
      <w:pPr>
        <w:pStyle w:val="KeepWithNext"/>
        <w:rPr>
          <w:rtl/>
          <w:lang w:eastAsia="he-IL"/>
        </w:rPr>
      </w:pPr>
    </w:p>
    <w:p w:rsidR="00651E5A" w:rsidRDefault="00651E5A" w:rsidP="00651E5A">
      <w:pPr>
        <w:rPr>
          <w:rtl/>
          <w:lang w:eastAsia="he-IL"/>
        </w:rPr>
      </w:pPr>
      <w:r w:rsidRPr="00872F20">
        <w:rPr>
          <w:rFonts w:hint="cs"/>
          <w:rtl/>
          <w:lang w:eastAsia="he-IL"/>
        </w:rPr>
        <w:t>תודה. חבר הכנסת מיקי לוי, בבקשה.</w:t>
      </w:r>
    </w:p>
    <w:p w:rsidR="00651E5A" w:rsidRPr="00651E5A" w:rsidRDefault="00651E5A" w:rsidP="00651E5A">
      <w:pPr>
        <w:rPr>
          <w:rtl/>
          <w:lang w:eastAsia="he-IL"/>
        </w:rPr>
      </w:pPr>
    </w:p>
    <w:p w:rsidR="00581486" w:rsidRDefault="00581486" w:rsidP="005628B2">
      <w:pPr>
        <w:pStyle w:val="a4"/>
        <w:rPr>
          <w:rtl/>
        </w:rPr>
      </w:pPr>
      <w:bookmarkStart w:id="158" w:name="ET_knessetmember_5935_25"/>
      <w:r w:rsidRPr="005628B2">
        <w:rPr>
          <w:rStyle w:val="TagStyle"/>
          <w:rtl/>
        </w:rPr>
        <w:t xml:space="preserve"> &lt;&lt; דובר &gt;&gt;</w:t>
      </w:r>
      <w:r w:rsidRPr="00581486">
        <w:rPr>
          <w:rStyle w:val="TagStyle"/>
          <w:rtl/>
        </w:rPr>
        <w:t xml:space="preserve"> </w:t>
      </w:r>
      <w:r>
        <w:rPr>
          <w:rtl/>
        </w:rPr>
        <w:t>מיקי לוי (יש עתיד-</w:t>
      </w:r>
      <w:proofErr w:type="spellStart"/>
      <w:r>
        <w:rPr>
          <w:rtl/>
        </w:rPr>
        <w:t>תל"ם</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158"/>
    </w:p>
    <w:p w:rsidR="00581486" w:rsidRDefault="00581486" w:rsidP="00581486">
      <w:pPr>
        <w:pStyle w:val="KeepWithNext"/>
        <w:rPr>
          <w:rtl/>
          <w:lang w:eastAsia="he-IL"/>
        </w:rPr>
      </w:pPr>
    </w:p>
    <w:p w:rsidR="00581486" w:rsidRDefault="009B059C" w:rsidP="009B059C">
      <w:pPr>
        <w:rPr>
          <w:rtl/>
          <w:lang w:eastAsia="he-IL"/>
        </w:rPr>
      </w:pPr>
      <w:r>
        <w:rPr>
          <w:rFonts w:hint="cs"/>
          <w:rtl/>
          <w:lang w:eastAsia="he-IL"/>
        </w:rPr>
        <w:t xml:space="preserve">בסעיף (ב2), כאשר החולה אינו יכול </w:t>
      </w:r>
      <w:bookmarkStart w:id="159" w:name="_ETM_Q1_1555423"/>
      <w:bookmarkEnd w:id="159"/>
      <w:r>
        <w:rPr>
          <w:rFonts w:hint="cs"/>
          <w:rtl/>
          <w:lang w:eastAsia="he-IL"/>
        </w:rPr>
        <w:t xml:space="preserve">להשתתף מפאת היותו בבידוד יבוא "הארכת </w:t>
      </w:r>
      <w:r w:rsidRPr="009B059C">
        <w:rPr>
          <w:rtl/>
          <w:lang w:eastAsia="he-IL"/>
        </w:rPr>
        <w:t>מעצר לפי סעיף קטן זה לא תעלה על 5 ימים בכל פעם".</w:t>
      </w:r>
      <w:r>
        <w:rPr>
          <w:rFonts w:hint="cs"/>
          <w:rtl/>
          <w:lang w:eastAsia="he-IL"/>
        </w:rPr>
        <w:t xml:space="preserve"> </w:t>
      </w:r>
      <w:r w:rsidR="00581486">
        <w:rPr>
          <w:rFonts w:hint="cs"/>
          <w:rtl/>
          <w:lang w:eastAsia="he-IL"/>
        </w:rPr>
        <w:t>אנחנו לא יכולים לשלול את חירותו של אדם רק בגלל שאנחנו מניפים את הדגל הזה.</w:t>
      </w:r>
    </w:p>
    <w:p w:rsidR="00581486" w:rsidRDefault="00581486" w:rsidP="00581486">
      <w:pPr>
        <w:rPr>
          <w:rtl/>
          <w:lang w:eastAsia="he-IL"/>
        </w:rPr>
      </w:pPr>
    </w:p>
    <w:p w:rsidR="00581486" w:rsidRDefault="00581486" w:rsidP="009B059C">
      <w:pPr>
        <w:rPr>
          <w:rtl/>
          <w:lang w:eastAsia="he-IL"/>
        </w:rPr>
      </w:pPr>
      <w:r>
        <w:rPr>
          <w:rFonts w:hint="cs"/>
          <w:rtl/>
          <w:lang w:eastAsia="he-IL"/>
        </w:rPr>
        <w:t>ההסתייגות השנ</w:t>
      </w:r>
      <w:r w:rsidR="009B059C">
        <w:rPr>
          <w:rFonts w:hint="cs"/>
          <w:rtl/>
          <w:lang w:eastAsia="he-IL"/>
        </w:rPr>
        <w:t>י</w:t>
      </w:r>
      <w:r>
        <w:rPr>
          <w:rFonts w:hint="cs"/>
          <w:rtl/>
          <w:lang w:eastAsia="he-IL"/>
        </w:rPr>
        <w:t xml:space="preserve">יה </w:t>
      </w:r>
      <w:r w:rsidR="009B059C">
        <w:rPr>
          <w:rFonts w:hint="cs"/>
          <w:rtl/>
          <w:lang w:eastAsia="he-IL"/>
        </w:rPr>
        <w:t>היא ש</w:t>
      </w:r>
      <w:r>
        <w:rPr>
          <w:rFonts w:hint="cs"/>
          <w:rtl/>
          <w:lang w:eastAsia="he-IL"/>
        </w:rPr>
        <w:t xml:space="preserve">בסעיף (ב2) </w:t>
      </w:r>
      <w:r w:rsidR="009B059C" w:rsidRPr="009B059C">
        <w:rPr>
          <w:rtl/>
          <w:lang w:eastAsia="he-IL"/>
        </w:rPr>
        <w:t>יבוא</w:t>
      </w:r>
      <w:r w:rsidR="007C68CD">
        <w:rPr>
          <w:rFonts w:hint="cs"/>
          <w:rtl/>
          <w:lang w:eastAsia="he-IL"/>
        </w:rPr>
        <w:t>:</w:t>
      </w:r>
      <w:r w:rsidR="009B059C" w:rsidRPr="009B059C">
        <w:rPr>
          <w:rtl/>
          <w:lang w:eastAsia="he-IL"/>
        </w:rPr>
        <w:t xml:space="preserve"> "בעבירה מסוג פשע שיש בה סכנה לפגיעה בביטחון המדינה".</w:t>
      </w:r>
      <w:r w:rsidR="009B059C">
        <w:rPr>
          <w:rFonts w:hint="cs"/>
          <w:rtl/>
          <w:lang w:eastAsia="he-IL"/>
        </w:rPr>
        <w:t xml:space="preserve"> אני מבקש להוסיף את</w:t>
      </w:r>
      <w:r>
        <w:rPr>
          <w:rFonts w:hint="cs"/>
          <w:rtl/>
          <w:lang w:eastAsia="he-IL"/>
        </w:rPr>
        <w:t xml:space="preserve"> זה.</w:t>
      </w:r>
    </w:p>
    <w:p w:rsidR="009B059C" w:rsidRDefault="009B059C" w:rsidP="00581486">
      <w:pPr>
        <w:rPr>
          <w:rtl/>
          <w:lang w:eastAsia="he-IL"/>
        </w:rPr>
      </w:pPr>
      <w:bookmarkStart w:id="160" w:name="_ETM_Q1_1584160"/>
      <w:bookmarkStart w:id="161" w:name="_ETM_Q1_1584292"/>
      <w:bookmarkEnd w:id="160"/>
      <w:bookmarkEnd w:id="161"/>
    </w:p>
    <w:p w:rsidR="00581486" w:rsidRDefault="00581486" w:rsidP="005628B2">
      <w:pPr>
        <w:pStyle w:val="af6"/>
        <w:rPr>
          <w:rtl/>
        </w:rPr>
      </w:pPr>
      <w:bookmarkStart w:id="162" w:name="ET_yor_5110_26"/>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62"/>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 xml:space="preserve">לחברי הכנסת </w:t>
      </w:r>
      <w:r w:rsidR="009B059C">
        <w:rPr>
          <w:rFonts w:hint="cs"/>
          <w:rtl/>
          <w:lang w:eastAsia="he-IL"/>
        </w:rPr>
        <w:t xml:space="preserve">האחרים </w:t>
      </w:r>
      <w:bookmarkStart w:id="163" w:name="_ETM_Q1_1594576"/>
      <w:bookmarkEnd w:id="163"/>
      <w:r>
        <w:rPr>
          <w:rFonts w:hint="cs"/>
          <w:rtl/>
          <w:lang w:eastAsia="he-IL"/>
        </w:rPr>
        <w:t xml:space="preserve">אין הסתייגויות אז </w:t>
      </w:r>
      <w:r w:rsidR="009B059C">
        <w:rPr>
          <w:rFonts w:hint="cs"/>
          <w:rtl/>
          <w:lang w:eastAsia="he-IL"/>
        </w:rPr>
        <w:t xml:space="preserve">תכף </w:t>
      </w:r>
      <w:r>
        <w:rPr>
          <w:rFonts w:hint="cs"/>
          <w:rtl/>
          <w:lang w:eastAsia="he-IL"/>
        </w:rPr>
        <w:t xml:space="preserve">אתן רשות דיבור כללית. אני רק רוצה להזכיר, אפרופו ההסתייגויות שהועלו כאן, </w:t>
      </w:r>
      <w:r w:rsidR="002304E2">
        <w:rPr>
          <w:rFonts w:hint="cs"/>
          <w:rtl/>
          <w:lang w:eastAsia="he-IL"/>
        </w:rPr>
        <w:t xml:space="preserve">את הדברים שנאמרו לנו כנגדן והם היו בהחלט נימוקים </w:t>
      </w:r>
      <w:bookmarkStart w:id="164" w:name="_ETM_Q1_1604604"/>
      <w:bookmarkEnd w:id="164"/>
      <w:r w:rsidR="002304E2">
        <w:rPr>
          <w:rFonts w:hint="cs"/>
          <w:rtl/>
          <w:lang w:eastAsia="he-IL"/>
        </w:rPr>
        <w:t xml:space="preserve">משכנעים. אנחנו נצביע כמו שנצביע. </w:t>
      </w:r>
      <w:r>
        <w:rPr>
          <w:rFonts w:hint="cs"/>
          <w:rtl/>
          <w:lang w:eastAsia="he-IL"/>
        </w:rPr>
        <w:t xml:space="preserve">לגבי סוג העבירה, הוצגו בפנינו, בעיקר על ידי גלעד בהט מאגף החקירות, </w:t>
      </w:r>
      <w:r w:rsidR="002304E2">
        <w:rPr>
          <w:rFonts w:hint="cs"/>
          <w:rtl/>
          <w:lang w:eastAsia="he-IL"/>
        </w:rPr>
        <w:t xml:space="preserve">עבירות </w:t>
      </w:r>
      <w:r>
        <w:rPr>
          <w:rFonts w:hint="cs"/>
          <w:rtl/>
          <w:lang w:eastAsia="he-IL"/>
        </w:rPr>
        <w:t xml:space="preserve">שנדמה לי שהשכל הישר אומר </w:t>
      </w:r>
      <w:r w:rsidR="002304E2">
        <w:rPr>
          <w:rFonts w:hint="cs"/>
          <w:rtl/>
          <w:lang w:eastAsia="he-IL"/>
        </w:rPr>
        <w:t xml:space="preserve">שיש בהן </w:t>
      </w:r>
      <w:r>
        <w:rPr>
          <w:rFonts w:hint="cs"/>
          <w:rtl/>
          <w:lang w:eastAsia="he-IL"/>
        </w:rPr>
        <w:t xml:space="preserve">בעיקר </w:t>
      </w:r>
      <w:r w:rsidR="002304E2">
        <w:rPr>
          <w:rFonts w:hint="cs"/>
          <w:rtl/>
          <w:lang w:eastAsia="he-IL"/>
        </w:rPr>
        <w:t xml:space="preserve">משום מסוכנות. הדוגמה המובהקת של </w:t>
      </w:r>
      <w:r>
        <w:rPr>
          <w:rFonts w:hint="cs"/>
          <w:rtl/>
          <w:lang w:eastAsia="he-IL"/>
        </w:rPr>
        <w:t>בעל</w:t>
      </w:r>
      <w:r w:rsidR="002304E2">
        <w:rPr>
          <w:rFonts w:hint="cs"/>
          <w:rtl/>
          <w:lang w:eastAsia="he-IL"/>
        </w:rPr>
        <w:t xml:space="preserve"> </w:t>
      </w:r>
      <w:bookmarkStart w:id="165" w:name="_ETM_Q1_1631355"/>
      <w:bookmarkEnd w:id="165"/>
      <w:r w:rsidR="002304E2">
        <w:rPr>
          <w:rFonts w:hint="cs"/>
          <w:rtl/>
          <w:lang w:eastAsia="he-IL"/>
        </w:rPr>
        <w:t>מאיים על אשתו - - -</w:t>
      </w:r>
    </w:p>
    <w:p w:rsidR="00872F20" w:rsidRDefault="00872F20" w:rsidP="00581486">
      <w:pPr>
        <w:rPr>
          <w:rtl/>
          <w:lang w:eastAsia="he-IL"/>
        </w:rPr>
      </w:pPr>
    </w:p>
    <w:p w:rsidR="002304E2" w:rsidRDefault="002304E2" w:rsidP="005628B2">
      <w:pPr>
        <w:pStyle w:val="a4"/>
        <w:rPr>
          <w:rtl/>
        </w:rPr>
      </w:pPr>
      <w:bookmarkStart w:id="166" w:name="_ETM_Q1_1626989"/>
      <w:bookmarkStart w:id="167" w:name="_ETM_Q1_1627101"/>
      <w:bookmarkStart w:id="168" w:name="_ETM_Q1_1633960"/>
      <w:bookmarkStart w:id="169" w:name="ET_knessetmember_5292_79"/>
      <w:bookmarkEnd w:id="166"/>
      <w:bookmarkEnd w:id="167"/>
      <w:bookmarkEnd w:id="168"/>
      <w:r w:rsidRPr="005628B2">
        <w:rPr>
          <w:rStyle w:val="TagStyle"/>
          <w:rtl/>
        </w:rPr>
        <w:t xml:space="preserve"> &lt;&lt; דובר &gt;&gt;</w:t>
      </w:r>
      <w:r w:rsidRPr="002304E2">
        <w:rPr>
          <w:rStyle w:val="TagStyle"/>
          <w:rtl/>
        </w:rPr>
        <w:t xml:space="preserve"> </w:t>
      </w:r>
      <w:r>
        <w:rPr>
          <w:rtl/>
        </w:rPr>
        <w:t>אוסאמה סעדי (הרשימה המשותפת):</w:t>
      </w:r>
      <w:r w:rsidRPr="002304E2">
        <w:rPr>
          <w:rStyle w:val="TagStyle"/>
          <w:rtl/>
        </w:rPr>
        <w:t xml:space="preserve"> </w:t>
      </w:r>
      <w:r w:rsidRPr="005628B2">
        <w:rPr>
          <w:rStyle w:val="TagStyle"/>
          <w:rtl/>
        </w:rPr>
        <w:t>&lt;&lt; דובר &gt;&gt;</w:t>
      </w:r>
      <w:r>
        <w:rPr>
          <w:rtl/>
        </w:rPr>
        <w:t xml:space="preserve">   </w:t>
      </w:r>
      <w:bookmarkEnd w:id="169"/>
    </w:p>
    <w:p w:rsidR="002304E2" w:rsidRDefault="002304E2" w:rsidP="002304E2">
      <w:pPr>
        <w:pStyle w:val="KeepWithNext"/>
        <w:rPr>
          <w:rtl/>
          <w:lang w:eastAsia="he-IL"/>
        </w:rPr>
      </w:pPr>
    </w:p>
    <w:p w:rsidR="002304E2" w:rsidRDefault="002304E2" w:rsidP="002304E2">
      <w:pPr>
        <w:rPr>
          <w:rtl/>
          <w:lang w:eastAsia="he-IL"/>
        </w:rPr>
      </w:pPr>
      <w:bookmarkStart w:id="170" w:name="_ETM_Q1_1634702"/>
      <w:bookmarkStart w:id="171" w:name="_ETM_Q1_1634759"/>
      <w:bookmarkEnd w:id="170"/>
      <w:bookmarkEnd w:id="171"/>
      <w:r>
        <w:rPr>
          <w:rFonts w:hint="cs"/>
          <w:rtl/>
          <w:lang w:eastAsia="he-IL"/>
        </w:rPr>
        <w:t>זה פשע.</w:t>
      </w:r>
    </w:p>
    <w:p w:rsidR="002304E2" w:rsidRPr="002304E2" w:rsidRDefault="002304E2" w:rsidP="002304E2">
      <w:pPr>
        <w:rPr>
          <w:rtl/>
          <w:lang w:eastAsia="he-IL"/>
        </w:rPr>
      </w:pPr>
      <w:bookmarkStart w:id="172" w:name="_ETM_Q1_1629026"/>
      <w:bookmarkStart w:id="173" w:name="_ETM_Q1_1629154"/>
      <w:bookmarkEnd w:id="172"/>
      <w:bookmarkEnd w:id="173"/>
    </w:p>
    <w:p w:rsidR="00581486" w:rsidRDefault="00581486" w:rsidP="005628B2">
      <w:pPr>
        <w:pStyle w:val="af6"/>
        <w:rPr>
          <w:rtl/>
        </w:rPr>
      </w:pPr>
      <w:bookmarkStart w:id="174" w:name="ET_yor_5110_27"/>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74"/>
    </w:p>
    <w:p w:rsidR="00581486" w:rsidRDefault="00581486" w:rsidP="00581486">
      <w:pPr>
        <w:pStyle w:val="KeepWithNext"/>
        <w:rPr>
          <w:rtl/>
          <w:lang w:eastAsia="he-IL"/>
        </w:rPr>
      </w:pPr>
    </w:p>
    <w:p w:rsidR="00581486" w:rsidRDefault="00581486" w:rsidP="00871EE1">
      <w:pPr>
        <w:rPr>
          <w:rtl/>
          <w:lang w:eastAsia="he-IL"/>
        </w:rPr>
      </w:pPr>
      <w:r>
        <w:rPr>
          <w:rFonts w:hint="cs"/>
          <w:rtl/>
          <w:lang w:eastAsia="he-IL"/>
        </w:rPr>
        <w:t>לא</w:t>
      </w:r>
      <w:r w:rsidR="002304E2">
        <w:rPr>
          <w:rFonts w:hint="cs"/>
          <w:rtl/>
          <w:lang w:eastAsia="he-IL"/>
        </w:rPr>
        <w:t xml:space="preserve">, זה לא פשע. </w:t>
      </w:r>
      <w:bookmarkStart w:id="175" w:name="_ETM_Q1_1635745"/>
      <w:bookmarkEnd w:id="175"/>
    </w:p>
    <w:p w:rsidR="002304E2" w:rsidRDefault="002304E2" w:rsidP="00581486">
      <w:pPr>
        <w:rPr>
          <w:rtl/>
          <w:lang w:eastAsia="he-IL"/>
        </w:rPr>
      </w:pPr>
      <w:bookmarkStart w:id="176" w:name="_ETM_Q1_1637441"/>
      <w:bookmarkStart w:id="177" w:name="_ETM_Q1_1637550"/>
      <w:bookmarkEnd w:id="176"/>
      <w:bookmarkEnd w:id="177"/>
    </w:p>
    <w:p w:rsidR="00581486" w:rsidRDefault="00581486" w:rsidP="005628B2">
      <w:pPr>
        <w:pStyle w:val="a4"/>
        <w:rPr>
          <w:rtl/>
        </w:rPr>
      </w:pPr>
      <w:bookmarkStart w:id="178" w:name="ET_speaker_גור_בליי_28"/>
      <w:r w:rsidRPr="005628B2">
        <w:rPr>
          <w:rStyle w:val="TagStyle"/>
          <w:rtl/>
        </w:rPr>
        <w:t xml:space="preserve"> &lt;&lt; דובר &gt;&gt;</w:t>
      </w:r>
      <w:r w:rsidRPr="00581486">
        <w:rPr>
          <w:rStyle w:val="TagStyle"/>
          <w:rtl/>
        </w:rPr>
        <w:t xml:space="preserve"> </w:t>
      </w:r>
      <w:r>
        <w:rPr>
          <w:rtl/>
        </w:rPr>
        <w:t xml:space="preserve">גור </w:t>
      </w:r>
      <w:proofErr w:type="spellStart"/>
      <w:r>
        <w:rPr>
          <w:rtl/>
        </w:rPr>
        <w:t>בליי</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178"/>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איומים.</w:t>
      </w:r>
    </w:p>
    <w:p w:rsidR="00581486" w:rsidRDefault="00581486" w:rsidP="00581486">
      <w:pPr>
        <w:pStyle w:val="af6"/>
        <w:keepNext/>
        <w:rPr>
          <w:rStyle w:val="TagStyle"/>
          <w:rtl/>
        </w:rPr>
      </w:pPr>
      <w:bookmarkStart w:id="179" w:name="ET_yor_5110_30"/>
    </w:p>
    <w:p w:rsidR="00581486" w:rsidRDefault="00581486" w:rsidP="005628B2">
      <w:pPr>
        <w:pStyle w:val="af6"/>
        <w:rPr>
          <w:rtl/>
        </w:rPr>
      </w:pP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179"/>
    </w:p>
    <w:p w:rsidR="00581486" w:rsidRDefault="00581486" w:rsidP="00581486">
      <w:pPr>
        <w:pStyle w:val="KeepWithNext"/>
        <w:rPr>
          <w:rtl/>
          <w:lang w:eastAsia="he-IL"/>
        </w:rPr>
      </w:pPr>
    </w:p>
    <w:p w:rsidR="0088229E" w:rsidRDefault="002304E2" w:rsidP="00581486">
      <w:pPr>
        <w:rPr>
          <w:rtl/>
          <w:lang w:eastAsia="he-IL"/>
        </w:rPr>
      </w:pPr>
      <w:r>
        <w:rPr>
          <w:rFonts w:hint="cs"/>
          <w:rtl/>
          <w:lang w:eastAsia="he-IL"/>
        </w:rPr>
        <w:t xml:space="preserve">כן, איומים. בהתחלה הם התחילו עם הפרת אמונים, </w:t>
      </w:r>
      <w:bookmarkStart w:id="180" w:name="_ETM_Q1_1641473"/>
      <w:bookmarkEnd w:id="180"/>
      <w:r>
        <w:rPr>
          <w:rFonts w:hint="cs"/>
          <w:rtl/>
          <w:lang w:eastAsia="he-IL"/>
        </w:rPr>
        <w:t xml:space="preserve">שבאמת לא היה ברור לנו למה זה צריך </w:t>
      </w:r>
      <w:bookmarkStart w:id="181" w:name="_ETM_Q1_1641462"/>
      <w:bookmarkEnd w:id="181"/>
      <w:r>
        <w:rPr>
          <w:rFonts w:hint="cs"/>
          <w:rtl/>
          <w:lang w:eastAsia="he-IL"/>
        </w:rPr>
        <w:t>להיות בעסק</w:t>
      </w:r>
      <w:r w:rsidR="007C68CD">
        <w:rPr>
          <w:rFonts w:hint="cs"/>
          <w:rtl/>
          <w:lang w:eastAsia="he-IL"/>
        </w:rPr>
        <w:t>,</w:t>
      </w:r>
      <w:r w:rsidR="00871EE1">
        <w:rPr>
          <w:rFonts w:hint="cs"/>
          <w:rtl/>
          <w:lang w:eastAsia="he-IL"/>
        </w:rPr>
        <w:t xml:space="preserve"> אבל יש כמה וכמה עבירות שהוצגו לנו שיש </w:t>
      </w:r>
      <w:bookmarkStart w:id="182" w:name="_ETM_Q1_1652262"/>
      <w:bookmarkEnd w:id="182"/>
      <w:r w:rsidR="00871EE1">
        <w:rPr>
          <w:rFonts w:hint="cs"/>
          <w:rtl/>
          <w:lang w:eastAsia="he-IL"/>
        </w:rPr>
        <w:t xml:space="preserve">בהן מסוכנות והן מסוג עוון. </w:t>
      </w:r>
      <w:r w:rsidR="00581486">
        <w:rPr>
          <w:rFonts w:hint="cs"/>
          <w:rtl/>
          <w:lang w:eastAsia="he-IL"/>
        </w:rPr>
        <w:t>אם אנחנו נקבע</w:t>
      </w:r>
      <w:r w:rsidR="00871EE1">
        <w:rPr>
          <w:rFonts w:hint="cs"/>
          <w:rtl/>
          <w:lang w:eastAsia="he-IL"/>
        </w:rPr>
        <w:t xml:space="preserve"> את זה </w:t>
      </w:r>
      <w:bookmarkStart w:id="183" w:name="_ETM_Q1_1650866"/>
      <w:bookmarkEnd w:id="183"/>
      <w:r w:rsidR="00871EE1">
        <w:rPr>
          <w:rFonts w:hint="cs"/>
          <w:rtl/>
          <w:lang w:eastAsia="he-IL"/>
        </w:rPr>
        <w:t>לפשע</w:t>
      </w:r>
      <w:r w:rsidR="0088229E">
        <w:rPr>
          <w:rFonts w:hint="cs"/>
          <w:rtl/>
          <w:lang w:eastAsia="he-IL"/>
        </w:rPr>
        <w:t xml:space="preserve"> אנחנו יוצרים איזושהי בעיה</w:t>
      </w:r>
      <w:r w:rsidR="00581486">
        <w:rPr>
          <w:rFonts w:hint="cs"/>
          <w:rtl/>
          <w:lang w:eastAsia="he-IL"/>
        </w:rPr>
        <w:t xml:space="preserve">. </w:t>
      </w:r>
    </w:p>
    <w:p w:rsidR="0088229E" w:rsidRDefault="0088229E" w:rsidP="00581486">
      <w:pPr>
        <w:rPr>
          <w:rtl/>
          <w:lang w:eastAsia="he-IL"/>
        </w:rPr>
      </w:pPr>
      <w:bookmarkStart w:id="184" w:name="_ETM_Q1_1662866"/>
      <w:bookmarkStart w:id="185" w:name="_ETM_Q1_1662936"/>
      <w:bookmarkEnd w:id="184"/>
      <w:bookmarkEnd w:id="185"/>
    </w:p>
    <w:p w:rsidR="00581486" w:rsidRDefault="00581486" w:rsidP="00B0697F">
      <w:pPr>
        <w:rPr>
          <w:rtl/>
          <w:lang w:eastAsia="he-IL"/>
        </w:rPr>
      </w:pPr>
      <w:bookmarkStart w:id="186" w:name="_ETM_Q1_1663058"/>
      <w:bookmarkStart w:id="187" w:name="_ETM_Q1_1663118"/>
      <w:bookmarkEnd w:id="186"/>
      <w:bookmarkEnd w:id="187"/>
      <w:r>
        <w:rPr>
          <w:rFonts w:hint="cs"/>
          <w:rtl/>
          <w:lang w:eastAsia="he-IL"/>
        </w:rPr>
        <w:t>לגבי הארכת מעצר</w:t>
      </w:r>
      <w:r w:rsidR="00D638A7">
        <w:rPr>
          <w:rFonts w:hint="cs"/>
          <w:rtl/>
          <w:lang w:eastAsia="he-IL"/>
        </w:rPr>
        <w:t>,</w:t>
      </w:r>
      <w:r>
        <w:rPr>
          <w:rFonts w:hint="cs"/>
          <w:rtl/>
          <w:lang w:eastAsia="he-IL"/>
        </w:rPr>
        <w:t xml:space="preserve"> להגבלת הימים</w:t>
      </w:r>
      <w:r w:rsidR="00D638A7">
        <w:rPr>
          <w:rFonts w:hint="cs"/>
          <w:rtl/>
          <w:lang w:eastAsia="he-IL"/>
        </w:rPr>
        <w:t>,</w:t>
      </w:r>
      <w:r>
        <w:rPr>
          <w:rFonts w:hint="cs"/>
          <w:rtl/>
          <w:lang w:eastAsia="he-IL"/>
        </w:rPr>
        <w:t xml:space="preserve"> הנימוקים ש</w:t>
      </w:r>
      <w:r w:rsidR="00D638A7">
        <w:rPr>
          <w:rFonts w:hint="cs"/>
          <w:rtl/>
          <w:lang w:eastAsia="he-IL"/>
        </w:rPr>
        <w:t xml:space="preserve">נאמרו פה הם נימוקים שנדמה לי </w:t>
      </w:r>
      <w:bookmarkStart w:id="188" w:name="_ETM_Q1_1671163"/>
      <w:bookmarkEnd w:id="188"/>
      <w:r w:rsidR="00D638A7">
        <w:rPr>
          <w:rFonts w:hint="cs"/>
          <w:rtl/>
          <w:lang w:eastAsia="he-IL"/>
        </w:rPr>
        <w:t xml:space="preserve">מקובלים על כל הוועדה. </w:t>
      </w:r>
      <w:r>
        <w:rPr>
          <w:rFonts w:hint="cs"/>
          <w:rtl/>
          <w:lang w:eastAsia="he-IL"/>
        </w:rPr>
        <w:t xml:space="preserve">עלתה סכנה </w:t>
      </w:r>
      <w:r>
        <w:rPr>
          <w:rtl/>
          <w:lang w:eastAsia="he-IL"/>
        </w:rPr>
        <w:t>–</w:t>
      </w:r>
      <w:r>
        <w:rPr>
          <w:rFonts w:hint="cs"/>
          <w:rtl/>
          <w:lang w:eastAsia="he-IL"/>
        </w:rPr>
        <w:t xml:space="preserve"> ופה אני רוצה </w:t>
      </w:r>
      <w:r w:rsidR="00552523">
        <w:rPr>
          <w:rFonts w:hint="cs"/>
          <w:rtl/>
          <w:lang w:eastAsia="he-IL"/>
        </w:rPr>
        <w:t xml:space="preserve">בבקשה </w:t>
      </w:r>
      <w:r>
        <w:rPr>
          <w:rFonts w:hint="cs"/>
          <w:rtl/>
          <w:lang w:eastAsia="he-IL"/>
        </w:rPr>
        <w:t xml:space="preserve">את התייחסות היועץ המשפטי </w:t>
      </w:r>
      <w:r>
        <w:rPr>
          <w:rtl/>
          <w:lang w:eastAsia="he-IL"/>
        </w:rPr>
        <w:t>–</w:t>
      </w:r>
      <w:r>
        <w:rPr>
          <w:rFonts w:hint="cs"/>
          <w:rtl/>
          <w:lang w:eastAsia="he-IL"/>
        </w:rPr>
        <w:t xml:space="preserve"> </w:t>
      </w:r>
      <w:r w:rsidR="00552523">
        <w:rPr>
          <w:rFonts w:hint="cs"/>
          <w:rtl/>
          <w:lang w:eastAsia="he-IL"/>
        </w:rPr>
        <w:t xml:space="preserve">שבכך אנחנו יכולים לייצר אפקט </w:t>
      </w:r>
      <w:bookmarkStart w:id="189" w:name="_ETM_Q1_1676038"/>
      <w:bookmarkEnd w:id="189"/>
      <w:r w:rsidR="00552523">
        <w:rPr>
          <w:rFonts w:hint="cs"/>
          <w:rtl/>
          <w:lang w:eastAsia="he-IL"/>
        </w:rPr>
        <w:t xml:space="preserve">הפוך, אפקט שבו </w:t>
      </w:r>
      <w:r>
        <w:rPr>
          <w:rFonts w:hint="cs"/>
          <w:rtl/>
          <w:lang w:eastAsia="he-IL"/>
        </w:rPr>
        <w:t>עצם העובדה שאדם בבידוד תהיה עילה להארכת מעצרו. הכוונה היא לא ז</w:t>
      </w:r>
      <w:r w:rsidR="00B0697F">
        <w:rPr>
          <w:rFonts w:hint="cs"/>
          <w:rtl/>
          <w:lang w:eastAsia="he-IL"/>
        </w:rPr>
        <w:t>ו</w:t>
      </w:r>
      <w:r>
        <w:rPr>
          <w:rFonts w:hint="cs"/>
          <w:rtl/>
          <w:lang w:eastAsia="he-IL"/>
        </w:rPr>
        <w:t xml:space="preserve"> אלא שהארכת המעצר תתאפשר במקרה המיוחד שבו יש בעיה לחקור ולא ניצור פה עילה אחרת. אני שם גם את זה על השולחן.</w:t>
      </w:r>
    </w:p>
    <w:p w:rsidR="00581486" w:rsidRDefault="00581486" w:rsidP="00581486">
      <w:pPr>
        <w:rPr>
          <w:rtl/>
          <w:lang w:eastAsia="he-IL"/>
        </w:rPr>
      </w:pPr>
    </w:p>
    <w:p w:rsidR="006C1B81" w:rsidRDefault="00581486" w:rsidP="00581486">
      <w:pPr>
        <w:rPr>
          <w:rtl/>
          <w:lang w:eastAsia="he-IL"/>
        </w:rPr>
      </w:pPr>
      <w:r>
        <w:rPr>
          <w:rFonts w:hint="cs"/>
          <w:rtl/>
          <w:lang w:eastAsia="he-IL"/>
        </w:rPr>
        <w:t xml:space="preserve">לגבי ההסתייגות השנייה, הסתייגות מס' 9, של חבר הכנסת ינון אזולאי, </w:t>
      </w:r>
      <w:r w:rsidR="00B0697F">
        <w:rPr>
          <w:rFonts w:hint="cs"/>
          <w:rtl/>
          <w:lang w:eastAsia="he-IL"/>
        </w:rPr>
        <w:t xml:space="preserve">שהצטרפו אליה גם האחרים </w:t>
      </w:r>
      <w:r w:rsidR="00B0697F">
        <w:rPr>
          <w:rtl/>
          <w:lang w:eastAsia="he-IL"/>
        </w:rPr>
        <w:t>–</w:t>
      </w:r>
      <w:r w:rsidR="006C1B81">
        <w:rPr>
          <w:rFonts w:hint="cs"/>
          <w:rtl/>
          <w:lang w:eastAsia="he-IL"/>
        </w:rPr>
        <w:t xml:space="preserve"> </w:t>
      </w:r>
      <w:bookmarkStart w:id="190" w:name="_ETM_Q1_1717639"/>
      <w:bookmarkEnd w:id="190"/>
      <w:r w:rsidR="006C1B81">
        <w:rPr>
          <w:rFonts w:hint="cs"/>
          <w:rtl/>
          <w:lang w:eastAsia="he-IL"/>
        </w:rPr>
        <w:t xml:space="preserve">אמרתי בדיון עצמו, אני חושב שזה דבר מאוד-מאוד נכון, אני </w:t>
      </w:r>
      <w:bookmarkStart w:id="191" w:name="_ETM_Q1_1720347"/>
      <w:bookmarkEnd w:id="191"/>
      <w:r>
        <w:rPr>
          <w:rFonts w:hint="cs"/>
          <w:rtl/>
          <w:lang w:eastAsia="he-IL"/>
        </w:rPr>
        <w:t>לא בטוח שמקומו ב</w:t>
      </w:r>
      <w:r w:rsidR="006C1B81">
        <w:rPr>
          <w:rFonts w:hint="cs"/>
          <w:rtl/>
          <w:lang w:eastAsia="he-IL"/>
        </w:rPr>
        <w:t>תוך ה</w:t>
      </w:r>
      <w:r>
        <w:rPr>
          <w:rFonts w:hint="cs"/>
          <w:rtl/>
          <w:lang w:eastAsia="he-IL"/>
        </w:rPr>
        <w:t>חוק הזה</w:t>
      </w:r>
      <w:r w:rsidR="006C1B81">
        <w:rPr>
          <w:rFonts w:hint="cs"/>
          <w:rtl/>
          <w:lang w:eastAsia="he-IL"/>
        </w:rPr>
        <w:t>.</w:t>
      </w:r>
    </w:p>
    <w:p w:rsidR="006C1B81" w:rsidRDefault="006C1B81" w:rsidP="00581486">
      <w:pPr>
        <w:rPr>
          <w:rtl/>
          <w:lang w:eastAsia="he-IL"/>
        </w:rPr>
      </w:pPr>
      <w:bookmarkStart w:id="192" w:name="_ETM_Q1_1721047"/>
      <w:bookmarkStart w:id="193" w:name="_ETM_Q1_1721126"/>
      <w:bookmarkEnd w:id="192"/>
      <w:bookmarkEnd w:id="193"/>
    </w:p>
    <w:p w:rsidR="006C1B81" w:rsidRDefault="006C1B81" w:rsidP="005628B2">
      <w:pPr>
        <w:pStyle w:val="a4"/>
        <w:rPr>
          <w:rtl/>
        </w:rPr>
      </w:pPr>
      <w:bookmarkStart w:id="194" w:name="_ETM_Q1_1719276"/>
      <w:bookmarkStart w:id="195" w:name="_ETM_Q1_1719354"/>
      <w:bookmarkStart w:id="196" w:name="ET_knessetmember_5851_80"/>
      <w:bookmarkEnd w:id="194"/>
      <w:bookmarkEnd w:id="195"/>
      <w:r w:rsidRPr="005628B2">
        <w:rPr>
          <w:rStyle w:val="TagStyle"/>
          <w:rtl/>
        </w:rPr>
        <w:t xml:space="preserve"> &lt;&lt; דובר &gt;&gt;</w:t>
      </w:r>
      <w:r w:rsidRPr="006C1B81">
        <w:rPr>
          <w:rStyle w:val="TagStyle"/>
          <w:rtl/>
        </w:rPr>
        <w:t xml:space="preserve"> </w:t>
      </w:r>
      <w:r>
        <w:rPr>
          <w:rtl/>
        </w:rPr>
        <w:t>משה אבוטבול (ש"ס):</w:t>
      </w:r>
      <w:r w:rsidRPr="006C1B81">
        <w:rPr>
          <w:rStyle w:val="TagStyle"/>
          <w:rtl/>
        </w:rPr>
        <w:t xml:space="preserve"> </w:t>
      </w:r>
      <w:r w:rsidRPr="005628B2">
        <w:rPr>
          <w:rStyle w:val="TagStyle"/>
          <w:rtl/>
        </w:rPr>
        <w:t>&lt;&lt; דובר &gt;&gt;</w:t>
      </w:r>
      <w:r>
        <w:rPr>
          <w:rtl/>
        </w:rPr>
        <w:t xml:space="preserve">   </w:t>
      </w:r>
      <w:bookmarkEnd w:id="196"/>
    </w:p>
    <w:p w:rsidR="006C1B81" w:rsidRDefault="006C1B81" w:rsidP="006C1B81">
      <w:pPr>
        <w:pStyle w:val="KeepWithNext"/>
        <w:rPr>
          <w:rtl/>
        </w:rPr>
      </w:pPr>
    </w:p>
    <w:p w:rsidR="006C1B81" w:rsidRDefault="006C1B81" w:rsidP="006C1B81">
      <w:pPr>
        <w:rPr>
          <w:rtl/>
        </w:rPr>
      </w:pPr>
      <w:r>
        <w:rPr>
          <w:rFonts w:hint="cs"/>
          <w:rtl/>
        </w:rPr>
        <w:t>למה?</w:t>
      </w:r>
    </w:p>
    <w:p w:rsidR="006C1B81" w:rsidRDefault="006C1B81" w:rsidP="006C1B81">
      <w:pPr>
        <w:rPr>
          <w:rtl/>
        </w:rPr>
      </w:pPr>
      <w:bookmarkStart w:id="197" w:name="_ETM_Q1_1725367"/>
      <w:bookmarkStart w:id="198" w:name="_ETM_Q1_1725446"/>
      <w:bookmarkEnd w:id="197"/>
      <w:bookmarkEnd w:id="198"/>
    </w:p>
    <w:p w:rsidR="006C1B81" w:rsidRDefault="006C1B81" w:rsidP="005628B2">
      <w:pPr>
        <w:pStyle w:val="af6"/>
        <w:rPr>
          <w:rtl/>
        </w:rPr>
      </w:pPr>
      <w:bookmarkStart w:id="199" w:name="_ETM_Q1_1717847"/>
      <w:bookmarkStart w:id="200" w:name="_ETM_Q1_1717945"/>
      <w:bookmarkStart w:id="201" w:name="ET_yor_5110_81"/>
      <w:bookmarkEnd w:id="199"/>
      <w:bookmarkEnd w:id="20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6C1B81">
        <w:rPr>
          <w:rStyle w:val="TagStyle"/>
          <w:rtl/>
        </w:rPr>
        <w:t xml:space="preserve"> </w:t>
      </w:r>
      <w:r>
        <w:rPr>
          <w:rtl/>
        </w:rPr>
        <w:t>היו"ר עפר שלח:</w:t>
      </w:r>
      <w:r w:rsidRPr="006C1B8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01"/>
    </w:p>
    <w:p w:rsidR="006C1B81" w:rsidRDefault="006C1B81" w:rsidP="006C1B81">
      <w:pPr>
        <w:pStyle w:val="KeepWithNext"/>
        <w:rPr>
          <w:rtl/>
        </w:rPr>
      </w:pPr>
    </w:p>
    <w:p w:rsidR="00581486" w:rsidRDefault="00581486" w:rsidP="006C1B81">
      <w:pPr>
        <w:rPr>
          <w:rtl/>
        </w:rPr>
      </w:pPr>
      <w:bookmarkStart w:id="202" w:name="_ETM_Q1_1718528"/>
      <w:bookmarkEnd w:id="202"/>
      <w:r>
        <w:rPr>
          <w:rFonts w:hint="cs"/>
          <w:rtl/>
        </w:rPr>
        <w:t xml:space="preserve"> מפני שהחוק הזה איננו עוסק </w:t>
      </w:r>
      <w:r w:rsidR="001224F3" w:rsidRPr="001224F3">
        <w:rPr>
          <w:rFonts w:hint="cs"/>
          <w:rtl/>
        </w:rPr>
        <w:t>השעיה</w:t>
      </w:r>
      <w:r w:rsidR="006C1B81">
        <w:rPr>
          <w:rFonts w:hint="cs"/>
          <w:rtl/>
        </w:rPr>
        <w:t xml:space="preserve"> </w:t>
      </w:r>
      <w:r>
        <w:rPr>
          <w:rFonts w:hint="cs"/>
          <w:rtl/>
        </w:rPr>
        <w:t>של גורמי אכיפה. החוק הזה עוסק בסוגיה שבה בהארכת מעצר באה המשטרה וטוענת</w:t>
      </w:r>
      <w:r w:rsidR="006C1B81">
        <w:rPr>
          <w:rFonts w:hint="cs"/>
          <w:rtl/>
        </w:rPr>
        <w:t xml:space="preserve"> שהיא לא יכלה להשלים את החקירה</w:t>
      </w:r>
      <w:r w:rsidR="00B0697F">
        <w:rPr>
          <w:rFonts w:hint="cs"/>
          <w:rtl/>
        </w:rPr>
        <w:t>,</w:t>
      </w:r>
      <w:r w:rsidR="006C1B81">
        <w:rPr>
          <w:rFonts w:hint="cs"/>
          <w:rtl/>
        </w:rPr>
        <w:t xml:space="preserve"> או </w:t>
      </w:r>
      <w:bookmarkStart w:id="203" w:name="_ETM_Q1_1738188"/>
      <w:bookmarkEnd w:id="203"/>
      <w:r w:rsidR="006C1B81">
        <w:rPr>
          <w:rFonts w:hint="cs"/>
          <w:rtl/>
        </w:rPr>
        <w:t>לא יכלה לעשות צעדי חקירה מסוימים</w:t>
      </w:r>
      <w:r w:rsidR="00B0697F">
        <w:rPr>
          <w:rFonts w:hint="cs"/>
          <w:rtl/>
        </w:rPr>
        <w:t>,</w:t>
      </w:r>
      <w:r>
        <w:rPr>
          <w:rFonts w:hint="cs"/>
          <w:rtl/>
        </w:rPr>
        <w:t xml:space="preserve"> בגלל הקורונה. </w:t>
      </w:r>
    </w:p>
    <w:p w:rsidR="006C1B81" w:rsidRDefault="006C1B81" w:rsidP="006C1B81">
      <w:pPr>
        <w:rPr>
          <w:rtl/>
        </w:rPr>
      </w:pPr>
      <w:bookmarkStart w:id="204" w:name="_ETM_Q1_1737252"/>
      <w:bookmarkStart w:id="205" w:name="_ETM_Q1_1737393"/>
      <w:bookmarkEnd w:id="204"/>
      <w:bookmarkEnd w:id="205"/>
    </w:p>
    <w:p w:rsidR="00581486" w:rsidRDefault="00581486" w:rsidP="005628B2">
      <w:pPr>
        <w:pStyle w:val="a4"/>
        <w:rPr>
          <w:rtl/>
        </w:rPr>
      </w:pPr>
      <w:bookmarkStart w:id="206" w:name="ET_speaker_5938_31"/>
      <w:r w:rsidRPr="005628B2">
        <w:rPr>
          <w:rStyle w:val="TagStyle"/>
          <w:rtl/>
        </w:rPr>
        <w:t xml:space="preserve"> &lt;&lt; דובר &gt;&gt;</w:t>
      </w:r>
      <w:r w:rsidRPr="0058148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206"/>
    </w:p>
    <w:p w:rsidR="00581486" w:rsidRDefault="00581486" w:rsidP="00581486">
      <w:pPr>
        <w:pStyle w:val="KeepWithNext"/>
        <w:rPr>
          <w:rtl/>
          <w:lang w:eastAsia="he-IL"/>
        </w:rPr>
      </w:pPr>
    </w:p>
    <w:p w:rsidR="006C1B81" w:rsidRDefault="006C1B81" w:rsidP="00581486">
      <w:pPr>
        <w:rPr>
          <w:rtl/>
          <w:lang w:eastAsia="he-IL"/>
        </w:rPr>
      </w:pPr>
      <w:r>
        <w:rPr>
          <w:rFonts w:hint="cs"/>
          <w:rtl/>
          <w:lang w:eastAsia="he-IL"/>
        </w:rPr>
        <w:t xml:space="preserve">זה נכון אבל זה לא </w:t>
      </w:r>
      <w:bookmarkStart w:id="207" w:name="_ETM_Q1_1740949"/>
      <w:bookmarkEnd w:id="207"/>
      <w:r>
        <w:rPr>
          <w:rFonts w:hint="cs"/>
          <w:rtl/>
          <w:lang w:eastAsia="he-IL"/>
        </w:rPr>
        <w:t>קשור לזה.</w:t>
      </w:r>
    </w:p>
    <w:p w:rsidR="006C1B81" w:rsidRDefault="006C1B81" w:rsidP="00581486">
      <w:pPr>
        <w:rPr>
          <w:rtl/>
          <w:lang w:eastAsia="he-IL"/>
        </w:rPr>
      </w:pPr>
    </w:p>
    <w:p w:rsidR="006C1B81" w:rsidRDefault="006C1B81" w:rsidP="005628B2">
      <w:pPr>
        <w:pStyle w:val="af6"/>
        <w:rPr>
          <w:rtl/>
        </w:rPr>
      </w:pPr>
      <w:bookmarkStart w:id="208" w:name="_ETM_Q1_1744452"/>
      <w:bookmarkStart w:id="209" w:name="_ETM_Q1_1744524"/>
      <w:bookmarkStart w:id="210" w:name="ET_yor_5110_82"/>
      <w:bookmarkEnd w:id="208"/>
      <w:bookmarkEnd w:id="209"/>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6C1B81">
        <w:rPr>
          <w:rStyle w:val="TagStyle"/>
          <w:rtl/>
        </w:rPr>
        <w:t xml:space="preserve"> </w:t>
      </w:r>
      <w:r>
        <w:rPr>
          <w:rtl/>
        </w:rPr>
        <w:t>היו"ר עפר שלח:</w:t>
      </w:r>
      <w:r w:rsidRPr="006C1B8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10"/>
    </w:p>
    <w:p w:rsidR="006C1B81" w:rsidRDefault="006C1B81" w:rsidP="006C1B81">
      <w:pPr>
        <w:pStyle w:val="KeepWithNext"/>
        <w:rPr>
          <w:rtl/>
        </w:rPr>
      </w:pPr>
    </w:p>
    <w:p w:rsidR="006C1B81" w:rsidRDefault="006C1B81" w:rsidP="006C1B81">
      <w:pPr>
        <w:rPr>
          <w:rtl/>
        </w:rPr>
      </w:pPr>
      <w:bookmarkStart w:id="211" w:name="_ETM_Q1_1745319"/>
      <w:bookmarkEnd w:id="211"/>
      <w:r>
        <w:rPr>
          <w:rFonts w:hint="cs"/>
          <w:rtl/>
        </w:rPr>
        <w:t xml:space="preserve">כן. זה נכון מאוד. כולנו בעד זה. נשאלת השאלה </w:t>
      </w:r>
      <w:bookmarkStart w:id="212" w:name="_ETM_Q1_1744608"/>
      <w:bookmarkEnd w:id="212"/>
      <w:r>
        <w:rPr>
          <w:rFonts w:hint="cs"/>
          <w:rtl/>
        </w:rPr>
        <w:t xml:space="preserve">אם זה צריך להיות חלק מהחוק הזה. חבר הכנסת </w:t>
      </w:r>
      <w:proofErr w:type="spellStart"/>
      <w:r>
        <w:rPr>
          <w:rFonts w:hint="cs"/>
          <w:rtl/>
        </w:rPr>
        <w:t>סגלוביץ</w:t>
      </w:r>
      <w:proofErr w:type="spellEnd"/>
      <w:r>
        <w:rPr>
          <w:rFonts w:hint="cs"/>
          <w:rtl/>
        </w:rPr>
        <w:t>', בבקשה.</w:t>
      </w:r>
    </w:p>
    <w:p w:rsidR="006C1B81" w:rsidRDefault="006C1B81" w:rsidP="006C1B81">
      <w:pPr>
        <w:rPr>
          <w:rtl/>
        </w:rPr>
      </w:pPr>
    </w:p>
    <w:p w:rsidR="006C1B81" w:rsidRDefault="006C1B81" w:rsidP="005628B2">
      <w:pPr>
        <w:pStyle w:val="a4"/>
        <w:rPr>
          <w:rtl/>
        </w:rPr>
      </w:pPr>
      <w:bookmarkStart w:id="213" w:name="ET_speaker_5938_83"/>
      <w:r w:rsidRPr="005628B2">
        <w:rPr>
          <w:rStyle w:val="TagStyle"/>
          <w:rtl/>
        </w:rPr>
        <w:t xml:space="preserve"> &lt;&lt; דובר &gt;&gt;</w:t>
      </w:r>
      <w:r w:rsidRPr="006C1B8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C1B81">
        <w:rPr>
          <w:rStyle w:val="TagStyle"/>
          <w:rtl/>
        </w:rPr>
        <w:t xml:space="preserve"> </w:t>
      </w:r>
      <w:r w:rsidRPr="005628B2">
        <w:rPr>
          <w:rStyle w:val="TagStyle"/>
          <w:rtl/>
        </w:rPr>
        <w:t>&lt;&lt; דובר &gt;&gt;</w:t>
      </w:r>
      <w:r>
        <w:rPr>
          <w:rtl/>
        </w:rPr>
        <w:t xml:space="preserve">   </w:t>
      </w:r>
      <w:bookmarkEnd w:id="213"/>
    </w:p>
    <w:p w:rsidR="006C1B81" w:rsidRPr="006C1B81" w:rsidRDefault="006C1B81" w:rsidP="006C1B81">
      <w:pPr>
        <w:rPr>
          <w:rtl/>
          <w:lang w:eastAsia="he-IL"/>
        </w:rPr>
      </w:pPr>
    </w:p>
    <w:p w:rsidR="00872F20" w:rsidRDefault="00581486" w:rsidP="00872F20">
      <w:pPr>
        <w:rPr>
          <w:rtl/>
        </w:rPr>
      </w:pPr>
      <w:r>
        <w:rPr>
          <w:rFonts w:hint="cs"/>
          <w:rtl/>
        </w:rPr>
        <w:t xml:space="preserve">אני רוצה להתייחס גם להסתייגויות של חבריי. </w:t>
      </w:r>
      <w:r w:rsidR="005C1D50">
        <w:rPr>
          <w:rFonts w:hint="cs"/>
          <w:rtl/>
        </w:rPr>
        <w:t xml:space="preserve">תראו, </w:t>
      </w:r>
      <w:r>
        <w:rPr>
          <w:rFonts w:hint="cs"/>
          <w:rtl/>
        </w:rPr>
        <w:t>להגיד ש</w:t>
      </w:r>
      <w:r w:rsidR="005C1D50">
        <w:rPr>
          <w:rFonts w:hint="cs"/>
          <w:rtl/>
        </w:rPr>
        <w:t xml:space="preserve">הדבר הזה עוד לא נולד זה לא נכון. </w:t>
      </w:r>
      <w:r>
        <w:rPr>
          <w:rFonts w:hint="cs"/>
          <w:rtl/>
        </w:rPr>
        <w:t xml:space="preserve">אני </w:t>
      </w:r>
      <w:r w:rsidR="00872F20">
        <w:rPr>
          <w:rFonts w:hint="cs"/>
          <w:rtl/>
        </w:rPr>
        <w:t xml:space="preserve">לא </w:t>
      </w:r>
      <w:r>
        <w:rPr>
          <w:rFonts w:hint="cs"/>
          <w:rtl/>
        </w:rPr>
        <w:t xml:space="preserve">אומר את זה </w:t>
      </w:r>
      <w:r w:rsidR="005C1D50">
        <w:rPr>
          <w:rFonts w:hint="cs"/>
          <w:rtl/>
        </w:rPr>
        <w:t xml:space="preserve">עכשיו </w:t>
      </w:r>
      <w:r w:rsidR="00872F20">
        <w:rPr>
          <w:rFonts w:hint="cs"/>
          <w:rtl/>
        </w:rPr>
        <w:t>מ</w:t>
      </w:r>
      <w:r w:rsidR="005C1D50">
        <w:rPr>
          <w:rFonts w:hint="cs"/>
          <w:rtl/>
        </w:rPr>
        <w:t xml:space="preserve">זווית של </w:t>
      </w:r>
      <w:r>
        <w:rPr>
          <w:rFonts w:hint="cs"/>
          <w:rtl/>
        </w:rPr>
        <w:t>חבר כנסת אלא</w:t>
      </w:r>
      <w:r w:rsidR="00872F20">
        <w:rPr>
          <w:rFonts w:hint="cs"/>
          <w:rtl/>
        </w:rPr>
        <w:t xml:space="preserve"> מ</w:t>
      </w:r>
      <w:r w:rsidR="005C1D50">
        <w:rPr>
          <w:rFonts w:hint="cs"/>
          <w:rtl/>
        </w:rPr>
        <w:t xml:space="preserve">זווית של </w:t>
      </w:r>
      <w:r w:rsidR="00872F20">
        <w:rPr>
          <w:rFonts w:hint="cs"/>
          <w:rtl/>
        </w:rPr>
        <w:t xml:space="preserve">תפקידיי הקודמים, איך אני רואה את </w:t>
      </w:r>
      <w:r w:rsidR="005C1D50">
        <w:rPr>
          <w:rFonts w:hint="cs"/>
          <w:rtl/>
        </w:rPr>
        <w:t xml:space="preserve">מה שהולך </w:t>
      </w:r>
      <w:bookmarkStart w:id="214" w:name="_ETM_Q1_1763737"/>
      <w:bookmarkEnd w:id="214"/>
      <w:r w:rsidR="005C1D50">
        <w:rPr>
          <w:rFonts w:hint="cs"/>
          <w:rtl/>
        </w:rPr>
        <w:t>לקרות עכשיו</w:t>
      </w:r>
      <w:r>
        <w:rPr>
          <w:rFonts w:hint="cs"/>
          <w:rtl/>
        </w:rPr>
        <w:t xml:space="preserve">. </w:t>
      </w:r>
      <w:r w:rsidR="005340F2">
        <w:rPr>
          <w:rFonts w:hint="cs"/>
          <w:rtl/>
        </w:rPr>
        <w:t xml:space="preserve">תשתמשו לפחות בניסיון הזה שלי אליכם. אנחנו </w:t>
      </w:r>
      <w:bookmarkStart w:id="215" w:name="_ETM_Q1_1774615"/>
      <w:bookmarkEnd w:id="215"/>
      <w:r w:rsidR="005340F2">
        <w:rPr>
          <w:rFonts w:hint="cs"/>
          <w:rtl/>
        </w:rPr>
        <w:t>הולכים בחודש הקרוב לח</w:t>
      </w:r>
      <w:r>
        <w:rPr>
          <w:rFonts w:hint="cs"/>
          <w:rtl/>
        </w:rPr>
        <w:t>ז</w:t>
      </w:r>
      <w:r w:rsidR="005340F2">
        <w:rPr>
          <w:rFonts w:hint="cs"/>
          <w:rtl/>
        </w:rPr>
        <w:t>ור</w:t>
      </w:r>
      <w:r>
        <w:rPr>
          <w:rFonts w:hint="cs"/>
          <w:rtl/>
        </w:rPr>
        <w:t xml:space="preserve"> לשגרה,</w:t>
      </w:r>
      <w:r w:rsidR="005340F2">
        <w:rPr>
          <w:rFonts w:hint="cs"/>
          <w:rtl/>
        </w:rPr>
        <w:t xml:space="preserve"> </w:t>
      </w:r>
      <w:r>
        <w:rPr>
          <w:rFonts w:hint="cs"/>
          <w:rtl/>
        </w:rPr>
        <w:t xml:space="preserve">העבריינים חוזרים לשגרה גם הם, מכול הסוגים ומכול המגוון. </w:t>
      </w:r>
      <w:r w:rsidR="005340F2">
        <w:rPr>
          <w:rFonts w:hint="cs"/>
          <w:rtl/>
        </w:rPr>
        <w:t xml:space="preserve">המשטרה </w:t>
      </w:r>
      <w:bookmarkStart w:id="216" w:name="_ETM_Q1_1783322"/>
      <w:bookmarkEnd w:id="216"/>
      <w:r w:rsidR="005340F2">
        <w:rPr>
          <w:rFonts w:hint="cs"/>
          <w:rtl/>
        </w:rPr>
        <w:t xml:space="preserve">צריכה להמשיך ולעבוד. </w:t>
      </w:r>
      <w:r>
        <w:rPr>
          <w:rFonts w:hint="cs"/>
          <w:rtl/>
        </w:rPr>
        <w:t xml:space="preserve">לא מדובר </w:t>
      </w:r>
      <w:r w:rsidR="005340F2">
        <w:rPr>
          <w:rFonts w:hint="cs"/>
          <w:rtl/>
        </w:rPr>
        <w:t xml:space="preserve">רק על העצורים, </w:t>
      </w:r>
      <w:r>
        <w:rPr>
          <w:rFonts w:hint="cs"/>
          <w:rtl/>
        </w:rPr>
        <w:t xml:space="preserve">מדובר על </w:t>
      </w:r>
      <w:r w:rsidR="005340F2">
        <w:rPr>
          <w:rFonts w:hint="cs"/>
          <w:rtl/>
        </w:rPr>
        <w:t xml:space="preserve">מניעות לפעמים בשל </w:t>
      </w:r>
      <w:r>
        <w:rPr>
          <w:rFonts w:hint="cs"/>
          <w:rtl/>
        </w:rPr>
        <w:t xml:space="preserve">בעיה של עדים. </w:t>
      </w:r>
    </w:p>
    <w:p w:rsidR="00872F20" w:rsidRDefault="00872F20" w:rsidP="00564B06">
      <w:pPr>
        <w:rPr>
          <w:rtl/>
        </w:rPr>
      </w:pPr>
      <w:bookmarkStart w:id="217" w:name="_ETM_Q1_1800959"/>
      <w:bookmarkEnd w:id="217"/>
    </w:p>
    <w:p w:rsidR="00872F20" w:rsidRDefault="00581486" w:rsidP="00C15E9C">
      <w:pPr>
        <w:rPr>
          <w:rtl/>
        </w:rPr>
      </w:pPr>
      <w:bookmarkStart w:id="218" w:name="_ETM_Q1_1801269"/>
      <w:bookmarkStart w:id="219" w:name="_ETM_Q1_1801286"/>
      <w:bookmarkStart w:id="220" w:name="_ETM_Q1_1801320"/>
      <w:bookmarkEnd w:id="218"/>
      <w:bookmarkEnd w:id="219"/>
      <w:bookmarkEnd w:id="220"/>
      <w:r w:rsidRPr="00872F20">
        <w:rPr>
          <w:rFonts w:hint="cs"/>
          <w:rtl/>
        </w:rPr>
        <w:t xml:space="preserve">אני אתן </w:t>
      </w:r>
      <w:r w:rsidR="00564B06" w:rsidRPr="00872F20">
        <w:rPr>
          <w:rFonts w:hint="cs"/>
          <w:rtl/>
        </w:rPr>
        <w:t xml:space="preserve">כמה דוגמאות רק מהצעה לסדר שהגיש </w:t>
      </w:r>
      <w:bookmarkStart w:id="221" w:name="_ETM_Q1_1789335"/>
      <w:bookmarkEnd w:id="221"/>
      <w:r w:rsidR="00564B06" w:rsidRPr="00872F20">
        <w:rPr>
          <w:rFonts w:hint="cs"/>
          <w:rtl/>
        </w:rPr>
        <w:t xml:space="preserve">חבר הכנסת </w:t>
      </w:r>
      <w:proofErr w:type="spellStart"/>
      <w:r w:rsidR="00564B06" w:rsidRPr="00872F20">
        <w:rPr>
          <w:rFonts w:hint="cs"/>
          <w:rtl/>
        </w:rPr>
        <w:t>מנסור</w:t>
      </w:r>
      <w:proofErr w:type="spellEnd"/>
      <w:r w:rsidR="00564B06" w:rsidRPr="00872F20">
        <w:rPr>
          <w:rFonts w:hint="cs"/>
          <w:rtl/>
        </w:rPr>
        <w:t xml:space="preserve"> עבאס</w:t>
      </w:r>
      <w:r w:rsidR="00872F20">
        <w:rPr>
          <w:rFonts w:hint="cs"/>
          <w:rtl/>
        </w:rPr>
        <w:t>, שאצטרף אליה</w:t>
      </w:r>
      <w:r w:rsidR="00564B06" w:rsidRPr="00872F20">
        <w:rPr>
          <w:rFonts w:hint="cs"/>
          <w:rtl/>
        </w:rPr>
        <w:t>, בה הוא אומר שיש בחודש האחרון</w:t>
      </w:r>
      <w:r w:rsidR="00872F20">
        <w:rPr>
          <w:rFonts w:hint="cs"/>
          <w:rtl/>
        </w:rPr>
        <w:t xml:space="preserve"> עלייה של</w:t>
      </w:r>
      <w:r w:rsidR="00564B06" w:rsidRPr="00872F20">
        <w:rPr>
          <w:rFonts w:hint="cs"/>
          <w:rtl/>
        </w:rPr>
        <w:t xml:space="preserve"> </w:t>
      </w:r>
      <w:bookmarkStart w:id="222" w:name="_ETM_Q1_1796872"/>
      <w:bookmarkEnd w:id="222"/>
      <w:r w:rsidR="00872F20" w:rsidRPr="00872F20">
        <w:rPr>
          <w:rFonts w:hint="cs"/>
          <w:rtl/>
        </w:rPr>
        <w:t xml:space="preserve">660% באלימות </w:t>
      </w:r>
      <w:r w:rsidRPr="00872F20">
        <w:rPr>
          <w:rFonts w:hint="cs"/>
          <w:rtl/>
        </w:rPr>
        <w:t xml:space="preserve">כלפי ילדים, 18% </w:t>
      </w:r>
      <w:r w:rsidR="00872F20" w:rsidRPr="00872F20">
        <w:rPr>
          <w:rFonts w:hint="cs"/>
          <w:rtl/>
        </w:rPr>
        <w:t>ב</w:t>
      </w:r>
      <w:r w:rsidRPr="00872F20">
        <w:rPr>
          <w:rFonts w:hint="cs"/>
          <w:rtl/>
        </w:rPr>
        <w:t xml:space="preserve">אלימות במשפחה, 6% </w:t>
      </w:r>
      <w:r w:rsidR="00872F20" w:rsidRPr="00872F20">
        <w:rPr>
          <w:rFonts w:hint="cs"/>
          <w:rtl/>
        </w:rPr>
        <w:t xml:space="preserve">מהם </w:t>
      </w:r>
      <w:r w:rsidRPr="00872F20">
        <w:rPr>
          <w:rFonts w:hint="cs"/>
          <w:rtl/>
        </w:rPr>
        <w:t>במגזר הערבי, ואלה הדברים שאנחנו</w:t>
      </w:r>
      <w:r>
        <w:rPr>
          <w:rFonts w:hint="cs"/>
          <w:rtl/>
        </w:rPr>
        <w:t xml:space="preserve"> יודעים עליהם עוד לפני שהם הגיעו.</w:t>
      </w:r>
      <w:r w:rsidR="00872F20">
        <w:rPr>
          <w:rFonts w:hint="cs"/>
          <w:rtl/>
        </w:rPr>
        <w:t xml:space="preserve"> </w:t>
      </w:r>
      <w:bookmarkStart w:id="223" w:name="_ETM_Q1_1816466"/>
      <w:bookmarkStart w:id="224" w:name="_ETM_Q1_1816790"/>
      <w:bookmarkStart w:id="225" w:name="_ETM_Q1_1816809"/>
      <w:bookmarkStart w:id="226" w:name="_ETM_Q1_1816839"/>
      <w:bookmarkEnd w:id="223"/>
      <w:bookmarkEnd w:id="224"/>
      <w:bookmarkEnd w:id="225"/>
      <w:bookmarkEnd w:id="226"/>
      <w:r w:rsidR="00872F20">
        <w:rPr>
          <w:rFonts w:hint="cs"/>
          <w:rtl/>
        </w:rPr>
        <w:t>במקביל לכל הסיפור בוועדת הקורונה,</w:t>
      </w:r>
      <w:r>
        <w:rPr>
          <w:rFonts w:hint="cs"/>
          <w:rtl/>
        </w:rPr>
        <w:t xml:space="preserve"> </w:t>
      </w:r>
      <w:r w:rsidR="00872F20">
        <w:rPr>
          <w:rFonts w:hint="cs"/>
          <w:rtl/>
        </w:rPr>
        <w:t xml:space="preserve">אנחנו עכשיו </w:t>
      </w:r>
      <w:bookmarkStart w:id="227" w:name="_ETM_Q1_1820755"/>
      <w:bookmarkEnd w:id="227"/>
      <w:r w:rsidR="00872F20">
        <w:rPr>
          <w:rFonts w:hint="cs"/>
          <w:rtl/>
        </w:rPr>
        <w:t xml:space="preserve">מנסים </w:t>
      </w:r>
      <w:r>
        <w:rPr>
          <w:rFonts w:hint="cs"/>
          <w:rtl/>
        </w:rPr>
        <w:t>בעזרת הכנסת</w:t>
      </w:r>
      <w:r w:rsidR="00872F20">
        <w:rPr>
          <w:rFonts w:hint="cs"/>
          <w:rtl/>
        </w:rPr>
        <w:t xml:space="preserve"> </w:t>
      </w:r>
      <w:r w:rsidR="00872F20">
        <w:rPr>
          <w:rtl/>
        </w:rPr>
        <w:t>–</w:t>
      </w:r>
      <w:r w:rsidR="00872F20">
        <w:rPr>
          <w:rFonts w:hint="cs"/>
          <w:rtl/>
        </w:rPr>
        <w:t xml:space="preserve"> </w:t>
      </w:r>
      <w:r>
        <w:rPr>
          <w:rFonts w:hint="cs"/>
          <w:rtl/>
        </w:rPr>
        <w:t xml:space="preserve">הממשלה </w:t>
      </w:r>
      <w:r w:rsidR="00872F20">
        <w:rPr>
          <w:rFonts w:hint="cs"/>
          <w:rtl/>
        </w:rPr>
        <w:t xml:space="preserve">מנסה, עדיין לא ביצעה את זה </w:t>
      </w:r>
      <w:r>
        <w:rPr>
          <w:rtl/>
        </w:rPr>
        <w:t>–</w:t>
      </w:r>
      <w:r>
        <w:rPr>
          <w:rFonts w:hint="cs"/>
          <w:rtl/>
        </w:rPr>
        <w:t xml:space="preserve"> </w:t>
      </w:r>
      <w:r w:rsidR="00872F20">
        <w:rPr>
          <w:rFonts w:hint="cs"/>
          <w:rtl/>
        </w:rPr>
        <w:t xml:space="preserve">שיפתח מעון נוסף </w:t>
      </w:r>
      <w:bookmarkStart w:id="228" w:name="_ETM_Q1_1822826"/>
      <w:bookmarkEnd w:id="228"/>
      <w:r w:rsidR="00872F20">
        <w:rPr>
          <w:rFonts w:hint="cs"/>
          <w:rtl/>
        </w:rPr>
        <w:t>ל</w:t>
      </w:r>
      <w:r>
        <w:rPr>
          <w:rFonts w:hint="cs"/>
          <w:rtl/>
        </w:rPr>
        <w:t xml:space="preserve">נשים </w:t>
      </w:r>
      <w:r w:rsidR="00872F20">
        <w:rPr>
          <w:rFonts w:hint="cs"/>
          <w:rtl/>
        </w:rPr>
        <w:t xml:space="preserve">מוכות </w:t>
      </w:r>
      <w:r>
        <w:rPr>
          <w:rFonts w:hint="cs"/>
          <w:rtl/>
        </w:rPr>
        <w:t xml:space="preserve">שנמצאות בבידוד. אין פתרון היום. אני מדבר רק על התחומים </w:t>
      </w:r>
      <w:r w:rsidR="00872F20">
        <w:rPr>
          <w:rFonts w:hint="cs"/>
          <w:rtl/>
        </w:rPr>
        <w:t xml:space="preserve">האלה שעלו פה. בכל </w:t>
      </w:r>
      <w:r w:rsidR="00C15E9C">
        <w:rPr>
          <w:rFonts w:hint="cs"/>
          <w:rtl/>
        </w:rPr>
        <w:t xml:space="preserve">התחומים </w:t>
      </w:r>
      <w:r w:rsidR="00C15E9C">
        <w:rPr>
          <w:rtl/>
        </w:rPr>
        <w:t>–</w:t>
      </w:r>
      <w:r w:rsidR="00872F20">
        <w:rPr>
          <w:rFonts w:hint="cs"/>
          <w:rtl/>
        </w:rPr>
        <w:t xml:space="preserve"> גניבות, התפרצויות </w:t>
      </w:r>
      <w:r w:rsidR="00872F20">
        <w:rPr>
          <w:rtl/>
        </w:rPr>
        <w:t>–</w:t>
      </w:r>
      <w:r w:rsidR="00872F20">
        <w:rPr>
          <w:rFonts w:hint="cs"/>
          <w:rtl/>
        </w:rPr>
        <w:t xml:space="preserve"> </w:t>
      </w:r>
      <w:r>
        <w:rPr>
          <w:rFonts w:hint="cs"/>
          <w:rtl/>
        </w:rPr>
        <w:t xml:space="preserve">בסוף צריך לתת למשטרה כלים. </w:t>
      </w:r>
    </w:p>
    <w:p w:rsidR="00872F20" w:rsidRDefault="00872F20" w:rsidP="00564B06">
      <w:pPr>
        <w:rPr>
          <w:rtl/>
        </w:rPr>
      </w:pPr>
      <w:bookmarkStart w:id="229" w:name="_ETM_Q1_1836952"/>
      <w:bookmarkStart w:id="230" w:name="_ETM_Q1_1837076"/>
      <w:bookmarkEnd w:id="229"/>
      <w:bookmarkEnd w:id="230"/>
    </w:p>
    <w:p w:rsidR="00581486" w:rsidRDefault="00872F20" w:rsidP="00872F20">
      <w:pPr>
        <w:rPr>
          <w:rtl/>
        </w:rPr>
      </w:pPr>
      <w:bookmarkStart w:id="231" w:name="_ETM_Q1_1837098"/>
      <w:bookmarkStart w:id="232" w:name="_ETM_Q1_1837237"/>
      <w:bookmarkEnd w:id="231"/>
      <w:bookmarkEnd w:id="232"/>
      <w:r>
        <w:rPr>
          <w:rFonts w:hint="cs"/>
          <w:rtl/>
        </w:rPr>
        <w:t xml:space="preserve">אני לא קניתי את הצעת </w:t>
      </w:r>
      <w:bookmarkStart w:id="233" w:name="_ETM_Q1_1837737"/>
      <w:bookmarkEnd w:id="233"/>
      <w:r>
        <w:rPr>
          <w:rFonts w:hint="cs"/>
          <w:rtl/>
        </w:rPr>
        <w:t xml:space="preserve">החוק הזו שהגיעה לפה </w:t>
      </w:r>
      <w:proofErr w:type="spellStart"/>
      <w:r>
        <w:rPr>
          <w:rFonts w:hint="cs"/>
          <w:rtl/>
        </w:rPr>
        <w:t>קארט</w:t>
      </w:r>
      <w:proofErr w:type="spellEnd"/>
      <w:r>
        <w:rPr>
          <w:rFonts w:hint="cs"/>
          <w:rtl/>
        </w:rPr>
        <w:t xml:space="preserve"> </w:t>
      </w:r>
      <w:bookmarkStart w:id="234" w:name="_ETM_Q1_1839052"/>
      <w:bookmarkEnd w:id="234"/>
      <w:proofErr w:type="spellStart"/>
      <w:r>
        <w:rPr>
          <w:rFonts w:hint="cs"/>
          <w:rtl/>
        </w:rPr>
        <w:t>בלאנש</w:t>
      </w:r>
      <w:proofErr w:type="spellEnd"/>
      <w:r>
        <w:rPr>
          <w:rFonts w:hint="cs"/>
          <w:rtl/>
        </w:rPr>
        <w:t xml:space="preserve">. </w:t>
      </w:r>
      <w:r w:rsidR="00581486">
        <w:rPr>
          <w:rFonts w:hint="cs"/>
          <w:rtl/>
        </w:rPr>
        <w:t xml:space="preserve">מי שהיה פה בוודאי </w:t>
      </w:r>
      <w:r>
        <w:rPr>
          <w:rFonts w:hint="cs"/>
          <w:rtl/>
        </w:rPr>
        <w:t>יודע ששאלתי את השאלות, גם את המשטרה וגם את הפרקליטות.</w:t>
      </w:r>
    </w:p>
    <w:p w:rsidR="00872F20" w:rsidRDefault="00872F20" w:rsidP="00564B06">
      <w:pPr>
        <w:rPr>
          <w:rtl/>
        </w:rPr>
      </w:pPr>
    </w:p>
    <w:p w:rsidR="00581486" w:rsidRDefault="00581486" w:rsidP="005628B2">
      <w:pPr>
        <w:pStyle w:val="af6"/>
        <w:rPr>
          <w:rtl/>
        </w:rPr>
      </w:pPr>
      <w:bookmarkStart w:id="235" w:name="ET_yor_5110_3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35"/>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גם שינינו אותה משמעותית.</w:t>
      </w:r>
    </w:p>
    <w:p w:rsidR="00872F20" w:rsidRDefault="00872F20" w:rsidP="00581486">
      <w:pPr>
        <w:rPr>
          <w:rtl/>
          <w:lang w:eastAsia="he-IL"/>
        </w:rPr>
      </w:pPr>
    </w:p>
    <w:p w:rsidR="00581486" w:rsidRDefault="00581486" w:rsidP="005628B2">
      <w:pPr>
        <w:pStyle w:val="-"/>
        <w:rPr>
          <w:rtl/>
        </w:rPr>
      </w:pPr>
      <w:bookmarkStart w:id="236" w:name="ET_speakercontinue_5938_33"/>
      <w:r w:rsidRPr="005628B2">
        <w:rPr>
          <w:rStyle w:val="TagStyle"/>
          <w:rtl/>
        </w:rPr>
        <w:t xml:space="preserve"> &lt;&lt; </w:t>
      </w:r>
      <w:proofErr w:type="spellStart"/>
      <w:r w:rsidRPr="005628B2">
        <w:rPr>
          <w:rStyle w:val="TagStyle"/>
          <w:rtl/>
        </w:rPr>
        <w:t>דובר_המשך</w:t>
      </w:r>
      <w:proofErr w:type="spellEnd"/>
      <w:r w:rsidRPr="005628B2">
        <w:rPr>
          <w:rStyle w:val="TagStyle"/>
          <w:rtl/>
        </w:rPr>
        <w:t xml:space="preserve"> &gt;&gt;</w:t>
      </w:r>
      <w:r w:rsidRPr="0058148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1486">
        <w:rPr>
          <w:rStyle w:val="TagStyle"/>
          <w:rtl/>
        </w:rPr>
        <w:t xml:space="preserve"> </w:t>
      </w:r>
      <w:r w:rsidRPr="005628B2">
        <w:rPr>
          <w:rStyle w:val="TagStyle"/>
          <w:rtl/>
        </w:rPr>
        <w:t xml:space="preserve">&lt;&lt; </w:t>
      </w:r>
      <w:proofErr w:type="spellStart"/>
      <w:r w:rsidRPr="005628B2">
        <w:rPr>
          <w:rStyle w:val="TagStyle"/>
          <w:rtl/>
        </w:rPr>
        <w:t>דובר_המשך</w:t>
      </w:r>
      <w:proofErr w:type="spellEnd"/>
      <w:r w:rsidRPr="005628B2">
        <w:rPr>
          <w:rStyle w:val="TagStyle"/>
          <w:rtl/>
        </w:rPr>
        <w:t xml:space="preserve"> &gt;&gt;</w:t>
      </w:r>
      <w:r>
        <w:rPr>
          <w:rtl/>
        </w:rPr>
        <w:t xml:space="preserve">   </w:t>
      </w:r>
      <w:bookmarkEnd w:id="236"/>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 xml:space="preserve">גם שינינו אותה משמעותית. </w:t>
      </w:r>
      <w:r w:rsidR="00C15E9C">
        <w:rPr>
          <w:rFonts w:hint="cs"/>
          <w:rtl/>
          <w:lang w:eastAsia="he-IL"/>
        </w:rPr>
        <w:t>צריך בסוף לייצר איזשהו איזון מושכל בין הרצון שלנו</w:t>
      </w:r>
      <w:r w:rsidR="008A7414">
        <w:rPr>
          <w:rFonts w:hint="cs"/>
          <w:rtl/>
          <w:lang w:eastAsia="he-IL"/>
        </w:rPr>
        <w:t>,</w:t>
      </w:r>
      <w:bookmarkStart w:id="237" w:name="_ETM_Q1_1848134"/>
      <w:bookmarkEnd w:id="237"/>
      <w:r w:rsidR="00C15E9C">
        <w:rPr>
          <w:rFonts w:hint="cs"/>
          <w:rtl/>
          <w:lang w:eastAsia="he-IL"/>
        </w:rPr>
        <w:t xml:space="preserve"> </w:t>
      </w:r>
      <w:r>
        <w:rPr>
          <w:rFonts w:hint="cs"/>
          <w:rtl/>
          <w:lang w:eastAsia="he-IL"/>
        </w:rPr>
        <w:t>מ</w:t>
      </w:r>
      <w:r w:rsidR="008A7414">
        <w:rPr>
          <w:rFonts w:hint="cs"/>
          <w:rtl/>
          <w:lang w:eastAsia="he-IL"/>
        </w:rPr>
        <w:t xml:space="preserve">אחר ויש פה משהו חריג, </w:t>
      </w:r>
      <w:r>
        <w:rPr>
          <w:rFonts w:hint="cs"/>
          <w:rtl/>
          <w:lang w:eastAsia="he-IL"/>
        </w:rPr>
        <w:t xml:space="preserve">להחזיק, במירכאות או לא במירכאות, </w:t>
      </w:r>
      <w:r w:rsidR="008A7414">
        <w:rPr>
          <w:rFonts w:hint="cs"/>
          <w:rtl/>
          <w:lang w:eastAsia="he-IL"/>
        </w:rPr>
        <w:t xml:space="preserve">קצר את המערכות </w:t>
      </w:r>
      <w:r w:rsidR="008A7414">
        <w:rPr>
          <w:rtl/>
          <w:lang w:eastAsia="he-IL"/>
        </w:rPr>
        <w:t>–</w:t>
      </w:r>
      <w:r w:rsidR="00C15E9C">
        <w:rPr>
          <w:rFonts w:hint="cs"/>
          <w:rtl/>
          <w:lang w:eastAsia="he-IL"/>
        </w:rPr>
        <w:t xml:space="preserve"> ואני חושב שיש לזה </w:t>
      </w:r>
      <w:bookmarkStart w:id="238" w:name="_ETM_Q1_1854357"/>
      <w:bookmarkEnd w:id="238"/>
      <w:r w:rsidR="00C15E9C">
        <w:rPr>
          <w:rFonts w:hint="cs"/>
          <w:rtl/>
          <w:lang w:eastAsia="he-IL"/>
        </w:rPr>
        <w:t xml:space="preserve">ביטוי גם בימים, גם בנימוקים, </w:t>
      </w:r>
      <w:r>
        <w:rPr>
          <w:rFonts w:hint="cs"/>
          <w:rtl/>
          <w:lang w:eastAsia="he-IL"/>
        </w:rPr>
        <w:t xml:space="preserve">גם בסעיף הראשון שהכנסנו </w:t>
      </w:r>
      <w:r w:rsidR="00C15E9C">
        <w:rPr>
          <w:rFonts w:hint="cs"/>
          <w:rtl/>
          <w:lang w:eastAsia="he-IL"/>
        </w:rPr>
        <w:t xml:space="preserve">בפעם הקודמת, </w:t>
      </w:r>
      <w:r>
        <w:rPr>
          <w:rFonts w:hint="cs"/>
          <w:rtl/>
          <w:lang w:eastAsia="he-IL"/>
        </w:rPr>
        <w:t xml:space="preserve">הנחיצות. שמנו פה </w:t>
      </w:r>
      <w:r w:rsidR="00C15E9C">
        <w:rPr>
          <w:rFonts w:hint="cs"/>
          <w:rtl/>
          <w:lang w:eastAsia="he-IL"/>
        </w:rPr>
        <w:t xml:space="preserve">ערימה גדולה </w:t>
      </w:r>
      <w:bookmarkStart w:id="239" w:name="_ETM_Q1_1864373"/>
      <w:bookmarkEnd w:id="239"/>
      <w:r w:rsidR="00C15E9C">
        <w:rPr>
          <w:rFonts w:hint="cs"/>
          <w:rtl/>
          <w:lang w:eastAsia="he-IL"/>
        </w:rPr>
        <w:t xml:space="preserve">מאוד של </w:t>
      </w:r>
      <w:r w:rsidR="008A7414">
        <w:rPr>
          <w:rFonts w:hint="cs"/>
          <w:rtl/>
          <w:lang w:eastAsia="he-IL"/>
        </w:rPr>
        <w:t xml:space="preserve">מגבלות מצד אחד </w:t>
      </w:r>
      <w:r w:rsidR="008A7414">
        <w:rPr>
          <w:rtl/>
          <w:lang w:eastAsia="he-IL"/>
        </w:rPr>
        <w:t>–</w:t>
      </w:r>
      <w:r>
        <w:rPr>
          <w:rFonts w:hint="cs"/>
          <w:rtl/>
          <w:lang w:eastAsia="he-IL"/>
        </w:rPr>
        <w:t xml:space="preserve"> מצד שני</w:t>
      </w:r>
      <w:r w:rsidR="00C15E9C">
        <w:rPr>
          <w:rFonts w:hint="cs"/>
          <w:rtl/>
          <w:lang w:eastAsia="he-IL"/>
        </w:rPr>
        <w:t>,</w:t>
      </w:r>
      <w:r>
        <w:rPr>
          <w:rFonts w:hint="cs"/>
          <w:rtl/>
          <w:lang w:eastAsia="he-IL"/>
        </w:rPr>
        <w:t xml:space="preserve"> יש לנו חובה </w:t>
      </w:r>
      <w:r w:rsidR="00C15E9C">
        <w:rPr>
          <w:rFonts w:hint="cs"/>
          <w:rtl/>
          <w:lang w:eastAsia="he-IL"/>
        </w:rPr>
        <w:t>לתת למשטרה להמשיך לעבוד ו</w:t>
      </w:r>
      <w:r>
        <w:rPr>
          <w:rFonts w:hint="cs"/>
          <w:rtl/>
          <w:lang w:eastAsia="he-IL"/>
        </w:rPr>
        <w:t xml:space="preserve">לטפל בעבריינים. </w:t>
      </w:r>
      <w:r w:rsidR="00C15E9C">
        <w:rPr>
          <w:rFonts w:hint="cs"/>
          <w:rtl/>
          <w:lang w:eastAsia="he-IL"/>
        </w:rPr>
        <w:t xml:space="preserve">זה נכון שיש גם חריגים אבל </w:t>
      </w:r>
      <w:r>
        <w:rPr>
          <w:rFonts w:hint="cs"/>
          <w:rtl/>
          <w:lang w:eastAsia="he-IL"/>
        </w:rPr>
        <w:t>יש פה עבריינות קשה שהמשטרה צריכה</w:t>
      </w:r>
      <w:r w:rsidR="00AA132A">
        <w:rPr>
          <w:rFonts w:hint="cs"/>
          <w:rtl/>
          <w:lang w:eastAsia="he-IL"/>
        </w:rPr>
        <w:t xml:space="preserve"> להמשיך להתעסק אתה. אני לא מדבר </w:t>
      </w:r>
      <w:bookmarkStart w:id="240" w:name="_ETM_Q1_1876641"/>
      <w:bookmarkEnd w:id="240"/>
      <w:r w:rsidR="00AA132A">
        <w:rPr>
          <w:rFonts w:hint="cs"/>
          <w:rtl/>
          <w:lang w:eastAsia="he-IL"/>
        </w:rPr>
        <w:t>בזווית של ועד העובדים של המשטרה - - -</w:t>
      </w:r>
      <w:r>
        <w:rPr>
          <w:rFonts w:hint="cs"/>
          <w:rtl/>
          <w:lang w:eastAsia="he-IL"/>
        </w:rPr>
        <w:t xml:space="preserve"> </w:t>
      </w:r>
    </w:p>
    <w:p w:rsidR="00C15E9C" w:rsidRDefault="00C15E9C" w:rsidP="00581486">
      <w:pPr>
        <w:rPr>
          <w:rtl/>
          <w:lang w:eastAsia="he-IL"/>
        </w:rPr>
      </w:pPr>
      <w:bookmarkStart w:id="241" w:name="_ETM_Q1_1872577"/>
      <w:bookmarkStart w:id="242" w:name="_ETM_Q1_1872717"/>
      <w:bookmarkEnd w:id="241"/>
      <w:bookmarkEnd w:id="242"/>
    </w:p>
    <w:p w:rsidR="00581486" w:rsidRDefault="00581486" w:rsidP="005628B2">
      <w:pPr>
        <w:pStyle w:val="a4"/>
        <w:rPr>
          <w:rtl/>
        </w:rPr>
      </w:pPr>
      <w:bookmarkStart w:id="243" w:name="ET_knessetmember_5292_34"/>
      <w:r w:rsidRPr="005628B2">
        <w:rPr>
          <w:rStyle w:val="TagStyle"/>
          <w:rtl/>
        </w:rPr>
        <w:t xml:space="preserve"> &lt;&lt; דובר &gt;&gt;</w:t>
      </w:r>
      <w:r w:rsidRPr="00581486">
        <w:rPr>
          <w:rStyle w:val="TagStyle"/>
          <w:rtl/>
        </w:rPr>
        <w:t xml:space="preserve"> </w:t>
      </w:r>
      <w:r>
        <w:rPr>
          <w:rtl/>
        </w:rPr>
        <w:t>אוסאמה סעדי (הרשימה המשותפת):</w:t>
      </w:r>
      <w:r w:rsidRPr="00581486">
        <w:rPr>
          <w:rStyle w:val="TagStyle"/>
          <w:rtl/>
        </w:rPr>
        <w:t xml:space="preserve"> </w:t>
      </w:r>
      <w:r w:rsidRPr="005628B2">
        <w:rPr>
          <w:rStyle w:val="TagStyle"/>
          <w:rtl/>
        </w:rPr>
        <w:t>&lt;&lt; דובר &gt;&gt;</w:t>
      </w:r>
      <w:r>
        <w:rPr>
          <w:rtl/>
        </w:rPr>
        <w:t xml:space="preserve">   </w:t>
      </w:r>
      <w:bookmarkEnd w:id="243"/>
    </w:p>
    <w:p w:rsidR="00581486" w:rsidRDefault="00581486" w:rsidP="00581486">
      <w:pPr>
        <w:pStyle w:val="KeepWithNext"/>
        <w:rPr>
          <w:rtl/>
          <w:lang w:eastAsia="he-IL"/>
        </w:rPr>
      </w:pPr>
    </w:p>
    <w:p w:rsidR="00AA132A" w:rsidRDefault="00AA132A" w:rsidP="008A7414">
      <w:pPr>
        <w:rPr>
          <w:rtl/>
          <w:lang w:eastAsia="he-IL"/>
        </w:rPr>
      </w:pPr>
      <w:bookmarkStart w:id="244" w:name="_ETM_Q1_1884882"/>
      <w:bookmarkStart w:id="245" w:name="_ETM_Q1_1885035"/>
      <w:bookmarkEnd w:id="244"/>
      <w:bookmarkEnd w:id="245"/>
      <w:r>
        <w:rPr>
          <w:rFonts w:hint="cs"/>
          <w:rtl/>
          <w:lang w:eastAsia="he-IL"/>
        </w:rPr>
        <w:t xml:space="preserve">אתה מדבר </w:t>
      </w:r>
      <w:bookmarkStart w:id="246" w:name="_ETM_Q1_1886834"/>
      <w:bookmarkEnd w:id="246"/>
      <w:r w:rsidR="008A7414">
        <w:rPr>
          <w:rFonts w:hint="cs"/>
          <w:rtl/>
          <w:lang w:eastAsia="he-IL"/>
        </w:rPr>
        <w:t xml:space="preserve">כאילו שאין למשטרה כלים </w:t>
      </w:r>
      <w:r>
        <w:rPr>
          <w:rFonts w:hint="cs"/>
          <w:rtl/>
          <w:lang w:eastAsia="he-IL"/>
        </w:rPr>
        <w:t xml:space="preserve">ושאנחנו מונעים </w:t>
      </w:r>
      <w:bookmarkStart w:id="247" w:name="_ETM_Q1_1886362"/>
      <w:bookmarkEnd w:id="247"/>
      <w:r>
        <w:rPr>
          <w:rFonts w:hint="cs"/>
          <w:rtl/>
          <w:lang w:eastAsia="he-IL"/>
        </w:rPr>
        <w:t>ממנה - - -</w:t>
      </w:r>
    </w:p>
    <w:p w:rsidR="00AA132A" w:rsidRDefault="00AA132A" w:rsidP="00AA132A">
      <w:pPr>
        <w:rPr>
          <w:rtl/>
          <w:lang w:eastAsia="he-IL"/>
        </w:rPr>
      </w:pPr>
      <w:bookmarkStart w:id="248" w:name="_ETM_Q1_1889385"/>
      <w:bookmarkStart w:id="249" w:name="_ETM_Q1_1889522"/>
      <w:bookmarkEnd w:id="248"/>
      <w:bookmarkEnd w:id="249"/>
    </w:p>
    <w:p w:rsidR="00AA132A" w:rsidRDefault="00AA132A" w:rsidP="005628B2">
      <w:pPr>
        <w:pStyle w:val="a4"/>
        <w:rPr>
          <w:rtl/>
        </w:rPr>
      </w:pPr>
      <w:bookmarkStart w:id="250" w:name="_ETM_Q1_1890962"/>
      <w:bookmarkStart w:id="251" w:name="_ETM_Q1_1891080"/>
      <w:bookmarkStart w:id="252" w:name="_ETM_Q1_1894357"/>
      <w:bookmarkStart w:id="253" w:name="ET_speaker_5938_82"/>
      <w:bookmarkEnd w:id="250"/>
      <w:bookmarkEnd w:id="251"/>
      <w:bookmarkEnd w:id="252"/>
      <w:r w:rsidRPr="005628B2">
        <w:rPr>
          <w:rStyle w:val="TagStyle"/>
          <w:rtl/>
        </w:rPr>
        <w:t xml:space="preserve"> &lt;&lt; דובר &gt;&gt;</w:t>
      </w:r>
      <w:r w:rsidRPr="00AA132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A132A">
        <w:rPr>
          <w:rStyle w:val="TagStyle"/>
          <w:rtl/>
        </w:rPr>
        <w:t xml:space="preserve"> </w:t>
      </w:r>
      <w:r w:rsidRPr="005628B2">
        <w:rPr>
          <w:rStyle w:val="TagStyle"/>
          <w:rtl/>
        </w:rPr>
        <w:t>&lt;&lt; דובר &gt;&gt;</w:t>
      </w:r>
      <w:r>
        <w:rPr>
          <w:rtl/>
        </w:rPr>
        <w:t xml:space="preserve">   </w:t>
      </w:r>
      <w:bookmarkEnd w:id="253"/>
    </w:p>
    <w:p w:rsidR="00AA132A" w:rsidRDefault="00AA132A" w:rsidP="00AA132A">
      <w:pPr>
        <w:pStyle w:val="KeepWithNext"/>
        <w:rPr>
          <w:rtl/>
          <w:lang w:eastAsia="he-IL"/>
        </w:rPr>
      </w:pPr>
    </w:p>
    <w:p w:rsidR="00AA132A" w:rsidRDefault="00AA132A" w:rsidP="00AA132A">
      <w:pPr>
        <w:rPr>
          <w:rtl/>
          <w:lang w:eastAsia="he-IL"/>
        </w:rPr>
      </w:pPr>
      <w:bookmarkStart w:id="254" w:name="_ETM_Q1_1895947"/>
      <w:bookmarkStart w:id="255" w:name="_ETM_Q1_1895973"/>
      <w:bookmarkEnd w:id="254"/>
      <w:bookmarkEnd w:id="255"/>
      <w:r>
        <w:rPr>
          <w:rFonts w:hint="cs"/>
          <w:rtl/>
          <w:lang w:eastAsia="he-IL"/>
        </w:rPr>
        <w:t>תנו לי רק להשלים את הטיעון.</w:t>
      </w:r>
    </w:p>
    <w:p w:rsidR="00AA132A" w:rsidRDefault="00AA132A" w:rsidP="00AA132A">
      <w:pPr>
        <w:rPr>
          <w:rtl/>
          <w:lang w:eastAsia="he-IL"/>
        </w:rPr>
      </w:pPr>
    </w:p>
    <w:p w:rsidR="00AA132A" w:rsidRDefault="00AA132A" w:rsidP="005628B2">
      <w:pPr>
        <w:pStyle w:val="a4"/>
        <w:rPr>
          <w:rtl/>
        </w:rPr>
      </w:pPr>
      <w:bookmarkStart w:id="256" w:name="ET_knessetmember_5292_83"/>
      <w:r w:rsidRPr="005628B2">
        <w:rPr>
          <w:rStyle w:val="TagStyle"/>
          <w:rtl/>
        </w:rPr>
        <w:t xml:space="preserve"> &lt;&lt; דובר &gt;&gt;</w:t>
      </w:r>
      <w:r w:rsidRPr="00AA132A">
        <w:rPr>
          <w:rStyle w:val="TagStyle"/>
          <w:rtl/>
        </w:rPr>
        <w:t xml:space="preserve"> </w:t>
      </w:r>
      <w:r>
        <w:rPr>
          <w:rtl/>
        </w:rPr>
        <w:t>אוסאמה סעדי (הרשימה המשותפת):</w:t>
      </w:r>
      <w:r w:rsidRPr="00AA132A">
        <w:rPr>
          <w:rStyle w:val="TagStyle"/>
          <w:rtl/>
        </w:rPr>
        <w:t xml:space="preserve"> </w:t>
      </w:r>
      <w:r w:rsidRPr="005628B2">
        <w:rPr>
          <w:rStyle w:val="TagStyle"/>
          <w:rtl/>
        </w:rPr>
        <w:t>&lt;&lt; דובר &gt;&gt;</w:t>
      </w:r>
      <w:r>
        <w:rPr>
          <w:rtl/>
        </w:rPr>
        <w:t xml:space="preserve">   </w:t>
      </w:r>
      <w:bookmarkEnd w:id="256"/>
    </w:p>
    <w:p w:rsidR="00AA132A" w:rsidRDefault="00AA132A" w:rsidP="00AA132A">
      <w:pPr>
        <w:pStyle w:val="KeepWithNext"/>
        <w:rPr>
          <w:rtl/>
          <w:lang w:eastAsia="he-IL"/>
        </w:rPr>
      </w:pPr>
    </w:p>
    <w:p w:rsidR="00AA132A" w:rsidRDefault="00AA132A" w:rsidP="00AA132A">
      <w:pPr>
        <w:rPr>
          <w:rtl/>
          <w:lang w:eastAsia="he-IL"/>
        </w:rPr>
      </w:pPr>
      <w:r>
        <w:rPr>
          <w:rFonts w:hint="cs"/>
          <w:rtl/>
          <w:lang w:eastAsia="he-IL"/>
        </w:rPr>
        <w:t xml:space="preserve">אתה יודע בדיוק, גם מתפקידיך הקודמים </w:t>
      </w:r>
      <w:r>
        <w:rPr>
          <w:rtl/>
          <w:lang w:eastAsia="he-IL"/>
        </w:rPr>
        <w:t>–</w:t>
      </w:r>
      <w:r>
        <w:rPr>
          <w:rFonts w:hint="cs"/>
          <w:rtl/>
          <w:lang w:eastAsia="he-IL"/>
        </w:rPr>
        <w:t xml:space="preserve"> אמרת את </w:t>
      </w:r>
      <w:bookmarkStart w:id="257" w:name="_ETM_Q1_1897614"/>
      <w:bookmarkEnd w:id="257"/>
      <w:r>
        <w:rPr>
          <w:rFonts w:hint="cs"/>
          <w:rtl/>
          <w:lang w:eastAsia="he-IL"/>
        </w:rPr>
        <w:t xml:space="preserve">זה בתחילת הדיון </w:t>
      </w:r>
      <w:r>
        <w:rPr>
          <w:rtl/>
          <w:lang w:eastAsia="he-IL"/>
        </w:rPr>
        <w:t>–</w:t>
      </w:r>
      <w:r>
        <w:rPr>
          <w:rFonts w:hint="cs"/>
          <w:rtl/>
          <w:lang w:eastAsia="he-IL"/>
        </w:rPr>
        <w:t xml:space="preserve"> שיש כלים.</w:t>
      </w:r>
    </w:p>
    <w:p w:rsidR="00AA132A" w:rsidRPr="00AA132A" w:rsidRDefault="00AA132A" w:rsidP="00AA132A">
      <w:pPr>
        <w:rPr>
          <w:rtl/>
          <w:lang w:eastAsia="he-IL"/>
        </w:rPr>
      </w:pPr>
      <w:bookmarkStart w:id="258" w:name="_ETM_Q1_1895941"/>
      <w:bookmarkStart w:id="259" w:name="_ETM_Q1_1894181"/>
      <w:bookmarkEnd w:id="258"/>
      <w:bookmarkEnd w:id="259"/>
    </w:p>
    <w:p w:rsidR="00581486" w:rsidRDefault="00581486" w:rsidP="005628B2">
      <w:pPr>
        <w:pStyle w:val="af6"/>
        <w:rPr>
          <w:rtl/>
        </w:rPr>
      </w:pPr>
      <w:bookmarkStart w:id="260" w:name="ET_yor_5110_35"/>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81486">
        <w:rPr>
          <w:rStyle w:val="TagStyle"/>
          <w:rtl/>
        </w:rPr>
        <w:t xml:space="preserve"> </w:t>
      </w:r>
      <w:r>
        <w:rPr>
          <w:rtl/>
        </w:rPr>
        <w:t>היו"ר עפר שלח:</w:t>
      </w:r>
      <w:r w:rsidRPr="0058148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60"/>
    </w:p>
    <w:p w:rsidR="00581486" w:rsidRDefault="00581486" w:rsidP="00581486">
      <w:pPr>
        <w:pStyle w:val="KeepWithNext"/>
        <w:rPr>
          <w:rtl/>
          <w:lang w:eastAsia="he-IL"/>
        </w:rPr>
      </w:pPr>
    </w:p>
    <w:p w:rsidR="00581486" w:rsidRDefault="00581486" w:rsidP="00581486">
      <w:pPr>
        <w:rPr>
          <w:rtl/>
          <w:lang w:eastAsia="he-IL"/>
        </w:rPr>
      </w:pPr>
      <w:r>
        <w:rPr>
          <w:rFonts w:hint="cs"/>
          <w:rtl/>
          <w:lang w:eastAsia="he-IL"/>
        </w:rPr>
        <w:t xml:space="preserve">חבר הכנסת סעדי, נתתי לך </w:t>
      </w:r>
      <w:r w:rsidR="00AA132A">
        <w:rPr>
          <w:rFonts w:hint="cs"/>
          <w:rtl/>
          <w:lang w:eastAsia="he-IL"/>
        </w:rPr>
        <w:t>להסביר את עמדתך, אני מבקש</w:t>
      </w:r>
      <w:bookmarkStart w:id="261" w:name="_ETM_Q1_1902711"/>
      <w:bookmarkEnd w:id="261"/>
      <w:r w:rsidR="00AA132A">
        <w:rPr>
          <w:rFonts w:hint="cs"/>
          <w:rtl/>
          <w:lang w:eastAsia="he-IL"/>
        </w:rPr>
        <w:t xml:space="preserve"> שתיתן לח"כ </w:t>
      </w:r>
      <w:proofErr w:type="spellStart"/>
      <w:r w:rsidR="00AA132A">
        <w:rPr>
          <w:rFonts w:hint="cs"/>
          <w:rtl/>
          <w:lang w:eastAsia="he-IL"/>
        </w:rPr>
        <w:t>סגלוביץ</w:t>
      </w:r>
      <w:proofErr w:type="spellEnd"/>
      <w:r w:rsidR="00AA132A">
        <w:rPr>
          <w:rFonts w:hint="cs"/>
          <w:rtl/>
          <w:lang w:eastAsia="he-IL"/>
        </w:rPr>
        <w:t xml:space="preserve">'. </w:t>
      </w:r>
    </w:p>
    <w:p w:rsidR="003A56F9" w:rsidRDefault="003A56F9" w:rsidP="00581486">
      <w:pPr>
        <w:rPr>
          <w:rtl/>
          <w:lang w:eastAsia="he-IL"/>
        </w:rPr>
      </w:pPr>
    </w:p>
    <w:p w:rsidR="00581486" w:rsidRDefault="00581486" w:rsidP="005628B2">
      <w:pPr>
        <w:pStyle w:val="a4"/>
        <w:rPr>
          <w:rtl/>
        </w:rPr>
      </w:pPr>
      <w:bookmarkStart w:id="262" w:name="ET_speaker_5938_36"/>
      <w:r w:rsidRPr="005628B2">
        <w:rPr>
          <w:rStyle w:val="TagStyle"/>
          <w:rtl/>
        </w:rPr>
        <w:t xml:space="preserve"> &lt;&lt; דובר &gt;&gt;</w:t>
      </w:r>
      <w:r w:rsidRPr="0058148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81486">
        <w:rPr>
          <w:rStyle w:val="TagStyle"/>
          <w:rtl/>
        </w:rPr>
        <w:t xml:space="preserve"> </w:t>
      </w:r>
      <w:r w:rsidRPr="005628B2">
        <w:rPr>
          <w:rStyle w:val="TagStyle"/>
          <w:rtl/>
        </w:rPr>
        <w:t>&lt;&lt; דובר &gt;&gt;</w:t>
      </w:r>
      <w:r>
        <w:rPr>
          <w:rtl/>
        </w:rPr>
        <w:t xml:space="preserve">   </w:t>
      </w:r>
      <w:bookmarkEnd w:id="262"/>
    </w:p>
    <w:p w:rsidR="00581486" w:rsidRDefault="00581486" w:rsidP="00581486">
      <w:pPr>
        <w:pStyle w:val="KeepWithNext"/>
        <w:rPr>
          <w:rtl/>
          <w:lang w:eastAsia="he-IL"/>
        </w:rPr>
      </w:pPr>
    </w:p>
    <w:p w:rsidR="00581486" w:rsidRDefault="00AA132A" w:rsidP="008A7414">
      <w:pPr>
        <w:rPr>
          <w:rtl/>
          <w:lang w:eastAsia="he-IL"/>
        </w:rPr>
      </w:pPr>
      <w:r>
        <w:rPr>
          <w:rFonts w:hint="cs"/>
          <w:rtl/>
          <w:lang w:eastAsia="he-IL"/>
        </w:rPr>
        <w:t xml:space="preserve">כל אחד בא בנוסף לדעתו המקצועית בכנסת </w:t>
      </w:r>
      <w:bookmarkStart w:id="263" w:name="_ETM_Q1_1901191"/>
      <w:bookmarkEnd w:id="263"/>
      <w:r>
        <w:rPr>
          <w:rFonts w:hint="cs"/>
          <w:rtl/>
          <w:lang w:eastAsia="he-IL"/>
        </w:rPr>
        <w:t xml:space="preserve">עם איזשהו </w:t>
      </w:r>
      <w:r w:rsidR="00581486">
        <w:rPr>
          <w:rFonts w:hint="cs"/>
          <w:rtl/>
          <w:lang w:eastAsia="he-IL"/>
        </w:rPr>
        <w:t>מטען</w:t>
      </w:r>
      <w:r>
        <w:rPr>
          <w:rFonts w:hint="cs"/>
          <w:rtl/>
          <w:lang w:eastAsia="he-IL"/>
        </w:rPr>
        <w:t>.</w:t>
      </w:r>
      <w:r w:rsidR="00072872">
        <w:rPr>
          <w:rFonts w:hint="cs"/>
          <w:rtl/>
          <w:lang w:eastAsia="he-IL"/>
        </w:rPr>
        <w:t xml:space="preserve"> שמתי לכם מטען</w:t>
      </w:r>
      <w:r w:rsidR="00581486">
        <w:rPr>
          <w:rFonts w:hint="cs"/>
          <w:rtl/>
          <w:lang w:eastAsia="he-IL"/>
        </w:rPr>
        <w:t xml:space="preserve"> </w:t>
      </w:r>
      <w:r w:rsidR="003A56F9">
        <w:rPr>
          <w:rFonts w:hint="cs"/>
          <w:rtl/>
          <w:lang w:eastAsia="he-IL"/>
        </w:rPr>
        <w:t>של ידע מקצועי עודף</w:t>
      </w:r>
      <w:r w:rsidR="008A7414">
        <w:rPr>
          <w:rFonts w:hint="cs"/>
          <w:rtl/>
          <w:lang w:eastAsia="he-IL"/>
        </w:rPr>
        <w:t>.</w:t>
      </w:r>
      <w:r w:rsidR="003A56F9">
        <w:rPr>
          <w:rFonts w:hint="cs"/>
          <w:rtl/>
          <w:lang w:eastAsia="he-IL"/>
        </w:rPr>
        <w:t xml:space="preserve"> תרצו</w:t>
      </w:r>
      <w:r w:rsidR="00072872">
        <w:rPr>
          <w:rFonts w:hint="cs"/>
          <w:rtl/>
          <w:lang w:eastAsia="he-IL"/>
        </w:rPr>
        <w:t xml:space="preserve"> </w:t>
      </w:r>
      <w:r w:rsidR="00072872">
        <w:rPr>
          <w:rtl/>
          <w:lang w:eastAsia="he-IL"/>
        </w:rPr>
        <w:t>–</w:t>
      </w:r>
      <w:r w:rsidR="00072872">
        <w:rPr>
          <w:rFonts w:hint="cs"/>
          <w:rtl/>
          <w:lang w:eastAsia="he-IL"/>
        </w:rPr>
        <w:t xml:space="preserve"> </w:t>
      </w:r>
      <w:r w:rsidR="008A7414">
        <w:rPr>
          <w:rFonts w:hint="cs"/>
          <w:rtl/>
          <w:lang w:eastAsia="he-IL"/>
        </w:rPr>
        <w:t>תיקחו</w:t>
      </w:r>
      <w:r w:rsidR="00072872">
        <w:rPr>
          <w:rFonts w:hint="cs"/>
          <w:rtl/>
          <w:lang w:eastAsia="he-IL"/>
        </w:rPr>
        <w:t xml:space="preserve">; תרצו </w:t>
      </w:r>
      <w:r w:rsidR="00072872">
        <w:rPr>
          <w:rtl/>
          <w:lang w:eastAsia="he-IL"/>
        </w:rPr>
        <w:t>–</w:t>
      </w:r>
      <w:r w:rsidR="00072872">
        <w:rPr>
          <w:rFonts w:hint="cs"/>
          <w:rtl/>
          <w:lang w:eastAsia="he-IL"/>
        </w:rPr>
        <w:t xml:space="preserve"> </w:t>
      </w:r>
      <w:bookmarkStart w:id="264" w:name="_ETM_Q1_1909582"/>
      <w:bookmarkEnd w:id="264"/>
      <w:r w:rsidR="00072872">
        <w:rPr>
          <w:rFonts w:hint="cs"/>
          <w:rtl/>
          <w:lang w:eastAsia="he-IL"/>
        </w:rPr>
        <w:t xml:space="preserve">לא </w:t>
      </w:r>
      <w:r w:rsidR="008A7414">
        <w:rPr>
          <w:rFonts w:hint="cs"/>
          <w:rtl/>
          <w:lang w:eastAsia="he-IL"/>
        </w:rPr>
        <w:t>תיקחו</w:t>
      </w:r>
      <w:r w:rsidR="00072872">
        <w:rPr>
          <w:rFonts w:hint="cs"/>
          <w:rtl/>
          <w:lang w:eastAsia="he-IL"/>
        </w:rPr>
        <w:t xml:space="preserve">; אבל זאת המציאות. אנחנו לא יכולים לשבת פה </w:t>
      </w:r>
      <w:bookmarkStart w:id="265" w:name="_ETM_Q1_1914789"/>
      <w:bookmarkEnd w:id="265"/>
      <w:r w:rsidR="008A7414">
        <w:rPr>
          <w:rFonts w:hint="cs"/>
          <w:rtl/>
          <w:lang w:eastAsia="he-IL"/>
        </w:rPr>
        <w:t>בכנסת היום</w:t>
      </w:r>
      <w:r w:rsidR="00072872">
        <w:rPr>
          <w:rFonts w:hint="cs"/>
          <w:rtl/>
          <w:lang w:eastAsia="he-IL"/>
        </w:rPr>
        <w:t xml:space="preserve"> ולהגיד: רגע אחד, עד עכשיו יש רק ארבעה עצורים. </w:t>
      </w:r>
      <w:r w:rsidR="008A7414">
        <w:rPr>
          <w:rFonts w:hint="cs"/>
          <w:rtl/>
          <w:lang w:eastAsia="he-IL"/>
        </w:rPr>
        <w:t xml:space="preserve">אנחנו פשוט לא יכולים. </w:t>
      </w:r>
      <w:r w:rsidR="00072872">
        <w:rPr>
          <w:rFonts w:hint="cs"/>
          <w:rtl/>
          <w:lang w:eastAsia="he-IL"/>
        </w:rPr>
        <w:t xml:space="preserve">אני אומר לכם, ואתם יודעים את </w:t>
      </w:r>
      <w:bookmarkStart w:id="266" w:name="_ETM_Q1_1920490"/>
      <w:bookmarkEnd w:id="266"/>
      <w:r w:rsidR="00072872">
        <w:rPr>
          <w:rFonts w:hint="cs"/>
          <w:rtl/>
          <w:lang w:eastAsia="he-IL"/>
        </w:rPr>
        <w:t xml:space="preserve">זה כמוני, עוד שבועיים יהיו 100, 200 ו-300 והמשטרה תצטרך להמשיך לעבוד בתנאים אחרים. שמנו מגבלות קשות מאוד על </w:t>
      </w:r>
      <w:bookmarkStart w:id="267" w:name="_ETM_Q1_1922350"/>
      <w:bookmarkEnd w:id="267"/>
      <w:r w:rsidR="00072872">
        <w:rPr>
          <w:rFonts w:hint="cs"/>
          <w:rtl/>
          <w:lang w:eastAsia="he-IL"/>
        </w:rPr>
        <w:t xml:space="preserve">המערכת, גם על הפרקליטות, גם על המשטרה, גם על בתי </w:t>
      </w:r>
      <w:bookmarkStart w:id="268" w:name="_ETM_Q1_1929174"/>
      <w:bookmarkEnd w:id="268"/>
      <w:r w:rsidR="00072872">
        <w:rPr>
          <w:rFonts w:hint="cs"/>
          <w:rtl/>
          <w:lang w:eastAsia="he-IL"/>
        </w:rPr>
        <w:t xml:space="preserve">המשפט עם ביקורת שיפוטית מאוד גדולה, עם בקשות דיווח לכנסת, </w:t>
      </w:r>
      <w:bookmarkStart w:id="269" w:name="_ETM_Q1_1927875"/>
      <w:bookmarkEnd w:id="269"/>
      <w:r w:rsidR="003A56F9">
        <w:rPr>
          <w:rFonts w:hint="cs"/>
          <w:rtl/>
          <w:lang w:eastAsia="he-IL"/>
        </w:rPr>
        <w:t>מצד שני יש לנו חובה לתת להמשיך לעבוד.</w:t>
      </w:r>
      <w:r w:rsidR="00072872">
        <w:rPr>
          <w:rFonts w:hint="cs"/>
          <w:rtl/>
          <w:lang w:eastAsia="he-IL"/>
        </w:rPr>
        <w:t xml:space="preserve"> גם זו חובה שלנו.</w:t>
      </w:r>
    </w:p>
    <w:p w:rsidR="003A56F9" w:rsidRDefault="003A56F9" w:rsidP="00581486">
      <w:pPr>
        <w:rPr>
          <w:rtl/>
          <w:lang w:eastAsia="he-IL"/>
        </w:rPr>
      </w:pPr>
    </w:p>
    <w:p w:rsidR="003A56F9" w:rsidRDefault="003A56F9" w:rsidP="00F673FE">
      <w:pPr>
        <w:rPr>
          <w:rtl/>
          <w:lang w:eastAsia="he-IL"/>
        </w:rPr>
      </w:pPr>
      <w:r>
        <w:rPr>
          <w:rFonts w:hint="cs"/>
          <w:rtl/>
          <w:lang w:eastAsia="he-IL"/>
        </w:rPr>
        <w:t>משפט אחרון</w:t>
      </w:r>
      <w:r w:rsidR="00072872">
        <w:rPr>
          <w:rFonts w:hint="cs"/>
          <w:rtl/>
          <w:lang w:eastAsia="he-IL"/>
        </w:rPr>
        <w:t xml:space="preserve"> לגבי הימים</w:t>
      </w:r>
      <w:r>
        <w:rPr>
          <w:rFonts w:hint="cs"/>
          <w:rtl/>
          <w:lang w:eastAsia="he-IL"/>
        </w:rPr>
        <w:t xml:space="preserve">. </w:t>
      </w:r>
      <w:r w:rsidR="00072872">
        <w:rPr>
          <w:rFonts w:hint="cs"/>
          <w:rtl/>
          <w:lang w:eastAsia="he-IL"/>
        </w:rPr>
        <w:t xml:space="preserve">אני שאלתי אתמול את השאלות </w:t>
      </w:r>
      <w:bookmarkStart w:id="270" w:name="_ETM_Q1_1937451"/>
      <w:bookmarkEnd w:id="270"/>
      <w:r w:rsidR="00072872">
        <w:rPr>
          <w:rFonts w:hint="cs"/>
          <w:rtl/>
          <w:lang w:eastAsia="he-IL"/>
        </w:rPr>
        <w:t>האלה לגבי הגבלת הימים</w:t>
      </w:r>
      <w:r w:rsidR="00F673FE">
        <w:rPr>
          <w:rFonts w:hint="cs"/>
          <w:rtl/>
          <w:lang w:eastAsia="he-IL"/>
        </w:rPr>
        <w:t>.</w:t>
      </w:r>
      <w:r w:rsidR="00072872">
        <w:rPr>
          <w:rFonts w:hint="cs"/>
          <w:rtl/>
          <w:lang w:eastAsia="he-IL"/>
        </w:rPr>
        <w:t xml:space="preserve"> </w:t>
      </w:r>
      <w:r>
        <w:rPr>
          <w:rFonts w:hint="cs"/>
          <w:rtl/>
          <w:lang w:eastAsia="he-IL"/>
        </w:rPr>
        <w:t xml:space="preserve">השתכנעתי מהטיעונים </w:t>
      </w:r>
      <w:r w:rsidR="00072872">
        <w:rPr>
          <w:rFonts w:hint="cs"/>
          <w:rtl/>
          <w:lang w:eastAsia="he-IL"/>
        </w:rPr>
        <w:t>המשפטיים הנכונים שהיו</w:t>
      </w:r>
      <w:r>
        <w:rPr>
          <w:rFonts w:hint="cs"/>
          <w:rtl/>
          <w:lang w:eastAsia="he-IL"/>
        </w:rPr>
        <w:t xml:space="preserve"> פה</w:t>
      </w:r>
      <w:r w:rsidR="00072872">
        <w:rPr>
          <w:rFonts w:hint="cs"/>
          <w:rtl/>
          <w:lang w:eastAsia="he-IL"/>
        </w:rPr>
        <w:t xml:space="preserve"> שבכוונה הטובה </w:t>
      </w:r>
      <w:r w:rsidR="00072872">
        <w:rPr>
          <w:rtl/>
          <w:lang w:eastAsia="he-IL"/>
        </w:rPr>
        <w:t>–</w:t>
      </w:r>
      <w:r w:rsidR="00072872">
        <w:rPr>
          <w:rFonts w:hint="cs"/>
          <w:rtl/>
          <w:lang w:eastAsia="he-IL"/>
        </w:rPr>
        <w:t xml:space="preserve"> שגם לי הייתה </w:t>
      </w:r>
      <w:r w:rsidR="00072872">
        <w:rPr>
          <w:rtl/>
          <w:lang w:eastAsia="he-IL"/>
        </w:rPr>
        <w:t>–</w:t>
      </w:r>
      <w:r w:rsidR="00072872">
        <w:rPr>
          <w:rFonts w:hint="cs"/>
          <w:rtl/>
          <w:lang w:eastAsia="he-IL"/>
        </w:rPr>
        <w:t xml:space="preserve"> להגביל, אני יוצר מצב הפוך.</w:t>
      </w:r>
      <w:r>
        <w:rPr>
          <w:rFonts w:hint="cs"/>
          <w:rtl/>
          <w:lang w:eastAsia="he-IL"/>
        </w:rPr>
        <w:t xml:space="preserve"> לכן אני מציע לא לקבל שום הסתייגות</w:t>
      </w:r>
      <w:r w:rsidR="00072872">
        <w:rPr>
          <w:rFonts w:hint="cs"/>
          <w:rtl/>
          <w:lang w:eastAsia="he-IL"/>
        </w:rPr>
        <w:t xml:space="preserve">, לקבל את </w:t>
      </w:r>
      <w:bookmarkStart w:id="271" w:name="_ETM_Q1_1954969"/>
      <w:bookmarkEnd w:id="271"/>
      <w:r w:rsidR="00072872">
        <w:rPr>
          <w:rFonts w:hint="cs"/>
          <w:rtl/>
          <w:lang w:eastAsia="he-IL"/>
        </w:rPr>
        <w:t>החוק כלשונו</w:t>
      </w:r>
      <w:r>
        <w:rPr>
          <w:rFonts w:hint="cs"/>
          <w:rtl/>
          <w:lang w:eastAsia="he-IL"/>
        </w:rPr>
        <w:t xml:space="preserve"> ולהג</w:t>
      </w:r>
      <w:r w:rsidR="00072872">
        <w:rPr>
          <w:rFonts w:hint="cs"/>
          <w:rtl/>
          <w:lang w:eastAsia="he-IL"/>
        </w:rPr>
        <w:t>ביר</w:t>
      </w:r>
      <w:r>
        <w:rPr>
          <w:rFonts w:hint="cs"/>
          <w:rtl/>
          <w:lang w:eastAsia="he-IL"/>
        </w:rPr>
        <w:t xml:space="preserve"> את הבק</w:t>
      </w:r>
      <w:r w:rsidR="00072872">
        <w:rPr>
          <w:rFonts w:hint="cs"/>
          <w:rtl/>
          <w:lang w:eastAsia="he-IL"/>
        </w:rPr>
        <w:t>ר</w:t>
      </w:r>
      <w:r>
        <w:rPr>
          <w:rFonts w:hint="cs"/>
          <w:rtl/>
          <w:lang w:eastAsia="he-IL"/>
        </w:rPr>
        <w:t>ה</w:t>
      </w:r>
      <w:r w:rsidR="00072872">
        <w:rPr>
          <w:rFonts w:hint="cs"/>
          <w:rtl/>
          <w:lang w:eastAsia="he-IL"/>
        </w:rPr>
        <w:t xml:space="preserve"> והפיקוח שלנו פה בכנסת. אני חושב שזה איזון ראוי.</w:t>
      </w:r>
    </w:p>
    <w:p w:rsidR="00072872" w:rsidRDefault="00072872" w:rsidP="00581486">
      <w:pPr>
        <w:rPr>
          <w:rtl/>
          <w:lang w:eastAsia="he-IL"/>
        </w:rPr>
      </w:pPr>
    </w:p>
    <w:p w:rsidR="003A56F9" w:rsidRDefault="003A56F9" w:rsidP="005628B2">
      <w:pPr>
        <w:pStyle w:val="a4"/>
        <w:rPr>
          <w:rtl/>
        </w:rPr>
      </w:pPr>
      <w:bookmarkStart w:id="272" w:name="ET_knessetmember_5851_37"/>
      <w:r w:rsidRPr="005628B2">
        <w:rPr>
          <w:rStyle w:val="TagStyle"/>
          <w:rtl/>
        </w:rPr>
        <w:t xml:space="preserve"> &lt;&lt; דובר &gt;&gt;</w:t>
      </w:r>
      <w:r w:rsidRPr="003A56F9">
        <w:rPr>
          <w:rStyle w:val="TagStyle"/>
          <w:rtl/>
        </w:rPr>
        <w:t xml:space="preserve"> </w:t>
      </w:r>
      <w:r>
        <w:rPr>
          <w:rtl/>
        </w:rPr>
        <w:t>משה אבוטבול (ש"ס):</w:t>
      </w:r>
      <w:r w:rsidRPr="003A56F9">
        <w:rPr>
          <w:rStyle w:val="TagStyle"/>
          <w:rtl/>
        </w:rPr>
        <w:t xml:space="preserve"> </w:t>
      </w:r>
      <w:r w:rsidRPr="005628B2">
        <w:rPr>
          <w:rStyle w:val="TagStyle"/>
          <w:rtl/>
        </w:rPr>
        <w:t>&lt;&lt; דובר &gt;&gt;</w:t>
      </w:r>
      <w:r>
        <w:rPr>
          <w:rtl/>
        </w:rPr>
        <w:t xml:space="preserve">   </w:t>
      </w:r>
      <w:bookmarkEnd w:id="272"/>
    </w:p>
    <w:p w:rsidR="003A56F9" w:rsidRDefault="003A56F9" w:rsidP="003A56F9">
      <w:pPr>
        <w:pStyle w:val="KeepWithNext"/>
        <w:rPr>
          <w:rtl/>
          <w:lang w:eastAsia="he-IL"/>
        </w:rPr>
      </w:pPr>
    </w:p>
    <w:p w:rsidR="003A56F9" w:rsidRDefault="003A56F9" w:rsidP="0065407A">
      <w:pPr>
        <w:rPr>
          <w:rtl/>
          <w:lang w:eastAsia="he-IL"/>
        </w:rPr>
      </w:pPr>
      <w:r>
        <w:rPr>
          <w:rFonts w:hint="cs"/>
          <w:rtl/>
          <w:lang w:eastAsia="he-IL"/>
        </w:rPr>
        <w:t xml:space="preserve">אתה יכול להסביר את </w:t>
      </w:r>
      <w:r w:rsidR="0065407A">
        <w:rPr>
          <w:rFonts w:hint="cs"/>
          <w:rtl/>
          <w:lang w:eastAsia="he-IL"/>
        </w:rPr>
        <w:t xml:space="preserve">מה שאמרת לי קודם? אמרת לי על שהטיעון בנושא חסר ישע צודק </w:t>
      </w:r>
      <w:bookmarkStart w:id="273" w:name="_ETM_Q1_1973814"/>
      <w:bookmarkEnd w:id="273"/>
      <w:r w:rsidR="0065407A">
        <w:rPr>
          <w:rFonts w:hint="cs"/>
          <w:rtl/>
          <w:lang w:eastAsia="he-IL"/>
        </w:rPr>
        <w:t>אבל לא פה המקום. זה מה שענית לי.</w:t>
      </w:r>
      <w:r w:rsidR="00F14984">
        <w:rPr>
          <w:rFonts w:hint="cs"/>
          <w:rtl/>
          <w:lang w:eastAsia="he-IL"/>
        </w:rPr>
        <w:t xml:space="preserve"> </w:t>
      </w:r>
      <w:bookmarkStart w:id="274" w:name="_ETM_Q1_1976938"/>
      <w:bookmarkEnd w:id="274"/>
      <w:r w:rsidR="00F14984">
        <w:rPr>
          <w:rFonts w:hint="cs"/>
          <w:rtl/>
          <w:lang w:eastAsia="he-IL"/>
        </w:rPr>
        <w:t>לגבי שאר הדברים לא התייחסת.</w:t>
      </w:r>
    </w:p>
    <w:p w:rsidR="00072872" w:rsidRDefault="00072872" w:rsidP="003A56F9">
      <w:pPr>
        <w:rPr>
          <w:rtl/>
          <w:lang w:eastAsia="he-IL"/>
        </w:rPr>
      </w:pPr>
      <w:bookmarkStart w:id="275" w:name="_ETM_Q1_1955500"/>
      <w:bookmarkStart w:id="276" w:name="_ETM_Q1_1955643"/>
      <w:bookmarkEnd w:id="275"/>
      <w:bookmarkEnd w:id="276"/>
    </w:p>
    <w:p w:rsidR="003A56F9" w:rsidRDefault="003A56F9" w:rsidP="005628B2">
      <w:pPr>
        <w:pStyle w:val="af6"/>
        <w:rPr>
          <w:rtl/>
        </w:rPr>
      </w:pPr>
      <w:bookmarkStart w:id="277" w:name="ET_yor_5110_38"/>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3A56F9">
        <w:rPr>
          <w:rStyle w:val="TagStyle"/>
          <w:rtl/>
        </w:rPr>
        <w:t xml:space="preserve"> </w:t>
      </w:r>
      <w:r>
        <w:rPr>
          <w:rtl/>
        </w:rPr>
        <w:t>היו"ר עפר שלח:</w:t>
      </w:r>
      <w:r w:rsidRPr="003A56F9">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77"/>
    </w:p>
    <w:p w:rsidR="003A56F9" w:rsidRDefault="003A56F9" w:rsidP="003A56F9">
      <w:pPr>
        <w:pStyle w:val="KeepWithNext"/>
        <w:rPr>
          <w:rtl/>
          <w:lang w:eastAsia="he-IL"/>
        </w:rPr>
      </w:pPr>
    </w:p>
    <w:p w:rsidR="00F14984" w:rsidRDefault="00F14984" w:rsidP="003A56F9">
      <w:pPr>
        <w:rPr>
          <w:rtl/>
          <w:lang w:eastAsia="he-IL"/>
        </w:rPr>
      </w:pPr>
      <w:r>
        <w:rPr>
          <w:rFonts w:hint="cs"/>
          <w:rtl/>
          <w:lang w:eastAsia="he-IL"/>
        </w:rPr>
        <w:t>התייחסתי באופן כללי להסתייגויות.</w:t>
      </w:r>
    </w:p>
    <w:p w:rsidR="00F14984" w:rsidRDefault="00F14984" w:rsidP="003A56F9">
      <w:pPr>
        <w:rPr>
          <w:rtl/>
          <w:lang w:eastAsia="he-IL"/>
        </w:rPr>
      </w:pPr>
    </w:p>
    <w:p w:rsidR="00F14984" w:rsidRDefault="00F14984" w:rsidP="005628B2">
      <w:pPr>
        <w:pStyle w:val="a4"/>
        <w:rPr>
          <w:rtl/>
        </w:rPr>
      </w:pPr>
      <w:bookmarkStart w:id="278" w:name="ET_knessetmember_5851_85"/>
      <w:r w:rsidRPr="005628B2">
        <w:rPr>
          <w:rStyle w:val="TagStyle"/>
          <w:rtl/>
        </w:rPr>
        <w:t xml:space="preserve"> &lt;&lt; דובר &gt;&gt;</w:t>
      </w:r>
      <w:r w:rsidRPr="00F14984">
        <w:rPr>
          <w:rStyle w:val="TagStyle"/>
          <w:rtl/>
        </w:rPr>
        <w:t xml:space="preserve"> </w:t>
      </w:r>
      <w:r>
        <w:rPr>
          <w:rtl/>
        </w:rPr>
        <w:t>משה אבוטבול (ש"ס):</w:t>
      </w:r>
      <w:r w:rsidRPr="00F14984">
        <w:rPr>
          <w:rStyle w:val="TagStyle"/>
          <w:rtl/>
        </w:rPr>
        <w:t xml:space="preserve"> </w:t>
      </w:r>
      <w:r w:rsidRPr="005628B2">
        <w:rPr>
          <w:rStyle w:val="TagStyle"/>
          <w:rtl/>
        </w:rPr>
        <w:t>&lt;&lt; דובר &gt;&gt;</w:t>
      </w:r>
      <w:r>
        <w:rPr>
          <w:rtl/>
        </w:rPr>
        <w:t xml:space="preserve">   </w:t>
      </w:r>
      <w:bookmarkEnd w:id="278"/>
    </w:p>
    <w:p w:rsidR="00F14984" w:rsidRPr="00F14984" w:rsidRDefault="00F14984" w:rsidP="00F14984">
      <w:pPr>
        <w:rPr>
          <w:rtl/>
          <w:lang w:eastAsia="he-IL"/>
        </w:rPr>
      </w:pPr>
    </w:p>
    <w:p w:rsidR="00F14984" w:rsidRDefault="00F14984" w:rsidP="003A56F9">
      <w:pPr>
        <w:rPr>
          <w:rtl/>
          <w:lang w:eastAsia="he-IL"/>
        </w:rPr>
      </w:pPr>
      <w:r>
        <w:rPr>
          <w:rFonts w:hint="cs"/>
          <w:rtl/>
          <w:lang w:eastAsia="he-IL"/>
        </w:rPr>
        <w:t>מה אתה עונה על זה?</w:t>
      </w:r>
    </w:p>
    <w:p w:rsidR="00F14984" w:rsidRDefault="00F14984" w:rsidP="003A56F9">
      <w:pPr>
        <w:rPr>
          <w:rtl/>
          <w:lang w:eastAsia="he-IL"/>
        </w:rPr>
      </w:pPr>
      <w:bookmarkStart w:id="279" w:name="_ETM_Q1_1976006"/>
      <w:bookmarkStart w:id="280" w:name="_ETM_Q1_1976144"/>
      <w:bookmarkEnd w:id="279"/>
      <w:bookmarkEnd w:id="280"/>
    </w:p>
    <w:p w:rsidR="00F14984" w:rsidRDefault="00F14984" w:rsidP="005628B2">
      <w:pPr>
        <w:pStyle w:val="af6"/>
        <w:rPr>
          <w:rtl/>
        </w:rPr>
      </w:pPr>
      <w:bookmarkStart w:id="281" w:name="ET_yor_5110_84"/>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F14984">
        <w:rPr>
          <w:rStyle w:val="TagStyle"/>
          <w:rtl/>
        </w:rPr>
        <w:t xml:space="preserve"> </w:t>
      </w:r>
      <w:r>
        <w:rPr>
          <w:rtl/>
        </w:rPr>
        <w:t>היו"ר עפר שלח:</w:t>
      </w:r>
      <w:r w:rsidRPr="00F14984">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81"/>
    </w:p>
    <w:p w:rsidR="00F14984" w:rsidRDefault="00F14984" w:rsidP="00F14984">
      <w:pPr>
        <w:pStyle w:val="KeepWithNext"/>
        <w:rPr>
          <w:rtl/>
        </w:rPr>
      </w:pPr>
    </w:p>
    <w:p w:rsidR="003A56F9" w:rsidRDefault="00DB5847" w:rsidP="00F14984">
      <w:pPr>
        <w:rPr>
          <w:rtl/>
        </w:rPr>
      </w:pPr>
      <w:r>
        <w:rPr>
          <w:rFonts w:hint="cs"/>
          <w:rtl/>
        </w:rPr>
        <w:t xml:space="preserve">משה, </w:t>
      </w:r>
      <w:r w:rsidR="003A56F9">
        <w:rPr>
          <w:rFonts w:hint="cs"/>
          <w:rtl/>
        </w:rPr>
        <w:t xml:space="preserve">היית בדיונים, כל </w:t>
      </w:r>
      <w:r>
        <w:rPr>
          <w:rFonts w:hint="cs"/>
          <w:rtl/>
        </w:rPr>
        <w:t xml:space="preserve">הדברים האלה עלו בדיונים, כל </w:t>
      </w:r>
      <w:r w:rsidR="003A56F9">
        <w:rPr>
          <w:rFonts w:hint="cs"/>
          <w:rtl/>
        </w:rPr>
        <w:t>אחד גיבש את עמדתו ותכף</w:t>
      </w:r>
      <w:r w:rsidR="0093769C">
        <w:rPr>
          <w:rFonts w:hint="cs"/>
          <w:rtl/>
        </w:rPr>
        <w:t xml:space="preserve"> אנחנו נצביע </w:t>
      </w:r>
      <w:bookmarkStart w:id="282" w:name="_ETM_Q1_1992149"/>
      <w:bookmarkEnd w:id="282"/>
      <w:r w:rsidR="0093769C">
        <w:rPr>
          <w:rFonts w:hint="cs"/>
          <w:rtl/>
        </w:rPr>
        <w:t>עליה. התייחסתי לנקודות שעלו</w:t>
      </w:r>
      <w:r w:rsidR="003A56F9">
        <w:rPr>
          <w:rFonts w:hint="cs"/>
          <w:rtl/>
        </w:rPr>
        <w:t>.</w:t>
      </w:r>
    </w:p>
    <w:p w:rsidR="0065407A" w:rsidRDefault="0065407A" w:rsidP="003A56F9">
      <w:pPr>
        <w:rPr>
          <w:rtl/>
          <w:lang w:eastAsia="he-IL"/>
        </w:rPr>
      </w:pPr>
      <w:bookmarkStart w:id="283" w:name="_ETM_Q1_1971610"/>
      <w:bookmarkStart w:id="284" w:name="_ETM_Q1_1971743"/>
      <w:bookmarkEnd w:id="283"/>
      <w:bookmarkEnd w:id="284"/>
    </w:p>
    <w:p w:rsidR="003A56F9" w:rsidRDefault="003A56F9" w:rsidP="005628B2">
      <w:pPr>
        <w:pStyle w:val="a4"/>
        <w:rPr>
          <w:rtl/>
        </w:rPr>
      </w:pPr>
      <w:bookmarkStart w:id="285" w:name="ET_knessetmember_5851_39"/>
      <w:r w:rsidRPr="005628B2">
        <w:rPr>
          <w:rStyle w:val="TagStyle"/>
          <w:rtl/>
        </w:rPr>
        <w:t xml:space="preserve"> &lt;&lt; דובר &gt;&gt;</w:t>
      </w:r>
      <w:r w:rsidRPr="003A56F9">
        <w:rPr>
          <w:rStyle w:val="TagStyle"/>
          <w:rtl/>
        </w:rPr>
        <w:t xml:space="preserve"> </w:t>
      </w:r>
      <w:r>
        <w:rPr>
          <w:rtl/>
        </w:rPr>
        <w:t>משה אבוטבול (ש"ס):</w:t>
      </w:r>
      <w:r w:rsidRPr="003A56F9">
        <w:rPr>
          <w:rStyle w:val="TagStyle"/>
          <w:rtl/>
        </w:rPr>
        <w:t xml:space="preserve"> </w:t>
      </w:r>
      <w:r w:rsidRPr="005628B2">
        <w:rPr>
          <w:rStyle w:val="TagStyle"/>
          <w:rtl/>
        </w:rPr>
        <w:t>&lt;&lt; דובר &gt;&gt;</w:t>
      </w:r>
      <w:r>
        <w:rPr>
          <w:rtl/>
        </w:rPr>
        <w:t xml:space="preserve">   </w:t>
      </w:r>
      <w:bookmarkEnd w:id="285"/>
    </w:p>
    <w:p w:rsidR="003A56F9" w:rsidRDefault="003A56F9" w:rsidP="003A56F9">
      <w:pPr>
        <w:pStyle w:val="KeepWithNext"/>
        <w:rPr>
          <w:rtl/>
          <w:lang w:eastAsia="he-IL"/>
        </w:rPr>
      </w:pPr>
    </w:p>
    <w:p w:rsidR="003A56F9" w:rsidRDefault="0093769C" w:rsidP="003A56F9">
      <w:pPr>
        <w:rPr>
          <w:rtl/>
          <w:lang w:eastAsia="he-IL"/>
        </w:rPr>
      </w:pPr>
      <w:r>
        <w:rPr>
          <w:rFonts w:hint="cs"/>
          <w:rtl/>
          <w:lang w:eastAsia="he-IL"/>
        </w:rPr>
        <w:t xml:space="preserve">התייחסת רק לנושא חסר ישע, על השאר </w:t>
      </w:r>
      <w:bookmarkStart w:id="286" w:name="_ETM_Q1_1979092"/>
      <w:bookmarkEnd w:id="286"/>
      <w:r w:rsidR="003A56F9">
        <w:rPr>
          <w:rFonts w:hint="cs"/>
          <w:rtl/>
          <w:lang w:eastAsia="he-IL"/>
        </w:rPr>
        <w:t>לא ענית.</w:t>
      </w:r>
    </w:p>
    <w:p w:rsidR="0093769C" w:rsidRDefault="0093769C" w:rsidP="003A56F9">
      <w:pPr>
        <w:rPr>
          <w:rtl/>
          <w:lang w:eastAsia="he-IL"/>
        </w:rPr>
      </w:pPr>
      <w:bookmarkStart w:id="287" w:name="_ETM_Q1_1979927"/>
      <w:bookmarkStart w:id="288" w:name="_ETM_Q1_1980068"/>
      <w:bookmarkEnd w:id="287"/>
      <w:bookmarkEnd w:id="288"/>
    </w:p>
    <w:p w:rsidR="003A56F9" w:rsidRDefault="003A56F9" w:rsidP="005628B2">
      <w:pPr>
        <w:pStyle w:val="af6"/>
        <w:rPr>
          <w:rtl/>
        </w:rPr>
      </w:pPr>
      <w:bookmarkStart w:id="289" w:name="ET_yor_5110_4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3A56F9">
        <w:rPr>
          <w:rStyle w:val="TagStyle"/>
          <w:rtl/>
        </w:rPr>
        <w:t xml:space="preserve"> </w:t>
      </w:r>
      <w:r>
        <w:rPr>
          <w:rtl/>
        </w:rPr>
        <w:t>היו"ר עפר שלח:</w:t>
      </w:r>
      <w:r w:rsidRPr="003A56F9">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289"/>
    </w:p>
    <w:p w:rsidR="003A56F9" w:rsidRDefault="003A56F9" w:rsidP="003A56F9">
      <w:pPr>
        <w:pStyle w:val="KeepWithNext"/>
        <w:rPr>
          <w:rtl/>
          <w:lang w:eastAsia="he-IL"/>
        </w:rPr>
      </w:pPr>
    </w:p>
    <w:p w:rsidR="003A56F9" w:rsidRDefault="003A56F9" w:rsidP="00736636">
      <w:pPr>
        <w:rPr>
          <w:rtl/>
          <w:lang w:eastAsia="he-IL"/>
        </w:rPr>
      </w:pPr>
      <w:r>
        <w:rPr>
          <w:rFonts w:hint="cs"/>
          <w:rtl/>
          <w:lang w:eastAsia="he-IL"/>
        </w:rPr>
        <w:t xml:space="preserve">עמדתי </w:t>
      </w:r>
      <w:r w:rsidR="00736636">
        <w:rPr>
          <w:rFonts w:hint="cs"/>
          <w:rtl/>
          <w:lang w:eastAsia="he-IL"/>
        </w:rPr>
        <w:t xml:space="preserve">לצורך העניין היא </w:t>
      </w:r>
      <w:r>
        <w:rPr>
          <w:rFonts w:hint="cs"/>
          <w:rtl/>
          <w:lang w:eastAsia="he-IL"/>
        </w:rPr>
        <w:t xml:space="preserve">כעמדתו של כל חבר </w:t>
      </w:r>
      <w:r w:rsidRPr="00736636">
        <w:rPr>
          <w:rFonts w:hint="cs"/>
          <w:rtl/>
          <w:lang w:eastAsia="he-IL"/>
        </w:rPr>
        <w:t>ועדה.</w:t>
      </w:r>
      <w:r w:rsidR="00736636" w:rsidRPr="00736636">
        <w:rPr>
          <w:rFonts w:hint="cs"/>
          <w:rtl/>
          <w:lang w:eastAsia="he-IL"/>
        </w:rPr>
        <w:t xml:space="preserve"> לפני שניגש להצבעות </w:t>
      </w:r>
      <w:r w:rsidR="00F673FE">
        <w:rPr>
          <w:rFonts w:hint="cs"/>
          <w:rtl/>
          <w:lang w:eastAsia="he-IL"/>
        </w:rPr>
        <w:t>אני א</w:t>
      </w:r>
      <w:r w:rsidRPr="00736636">
        <w:rPr>
          <w:rFonts w:hint="cs"/>
          <w:rtl/>
          <w:lang w:eastAsia="he-IL"/>
        </w:rPr>
        <w:t xml:space="preserve">בקש </w:t>
      </w:r>
      <w:r w:rsidR="00736636" w:rsidRPr="00736636">
        <w:rPr>
          <w:rFonts w:hint="cs"/>
          <w:rtl/>
          <w:lang w:eastAsia="he-IL"/>
        </w:rPr>
        <w:t xml:space="preserve">מהיועץ המשפטי להבהיר את הנקודה של הגבלת הזמן. בבקשה, חבר הכנסת </w:t>
      </w:r>
      <w:bookmarkStart w:id="290" w:name="_ETM_Q1_2001235"/>
      <w:bookmarkStart w:id="291" w:name="_ETM_Q1_2003555"/>
      <w:bookmarkStart w:id="292" w:name="_ETM_Q1_2003642"/>
      <w:bookmarkEnd w:id="290"/>
      <w:bookmarkEnd w:id="291"/>
      <w:bookmarkEnd w:id="292"/>
      <w:proofErr w:type="spellStart"/>
      <w:r w:rsidRPr="00736636">
        <w:rPr>
          <w:rFonts w:hint="cs"/>
          <w:rtl/>
          <w:lang w:eastAsia="he-IL"/>
        </w:rPr>
        <w:t>טסלר</w:t>
      </w:r>
      <w:proofErr w:type="spellEnd"/>
      <w:r w:rsidR="00736636" w:rsidRPr="00736636">
        <w:rPr>
          <w:rFonts w:hint="cs"/>
          <w:rtl/>
          <w:lang w:eastAsia="he-IL"/>
        </w:rPr>
        <w:t>.</w:t>
      </w:r>
    </w:p>
    <w:p w:rsidR="00736636" w:rsidRDefault="00736636" w:rsidP="00736636">
      <w:pPr>
        <w:rPr>
          <w:rtl/>
          <w:lang w:eastAsia="he-IL"/>
        </w:rPr>
      </w:pPr>
      <w:bookmarkStart w:id="293" w:name="_ETM_Q1_2005100"/>
      <w:bookmarkStart w:id="294" w:name="_ETM_Q1_2005200"/>
      <w:bookmarkEnd w:id="293"/>
      <w:bookmarkEnd w:id="294"/>
    </w:p>
    <w:p w:rsidR="003A56F9" w:rsidRDefault="003A56F9" w:rsidP="005628B2">
      <w:pPr>
        <w:pStyle w:val="a4"/>
        <w:rPr>
          <w:rtl/>
        </w:rPr>
      </w:pPr>
      <w:bookmarkStart w:id="295" w:name="ET_knessetmember_5778_41"/>
      <w:r w:rsidRPr="005628B2">
        <w:rPr>
          <w:rStyle w:val="TagStyle"/>
          <w:rtl/>
        </w:rPr>
        <w:t xml:space="preserve"> &lt;&lt; דובר &gt;&gt;</w:t>
      </w:r>
      <w:r w:rsidRPr="003A56F9">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3A56F9">
        <w:rPr>
          <w:rStyle w:val="TagStyle"/>
          <w:rtl/>
        </w:rPr>
        <w:t xml:space="preserve"> </w:t>
      </w:r>
      <w:r w:rsidRPr="005628B2">
        <w:rPr>
          <w:rStyle w:val="TagStyle"/>
          <w:rtl/>
        </w:rPr>
        <w:t>&lt;&lt; דובר &gt;&gt;</w:t>
      </w:r>
      <w:r>
        <w:rPr>
          <w:rtl/>
        </w:rPr>
        <w:t xml:space="preserve">   </w:t>
      </w:r>
      <w:bookmarkEnd w:id="295"/>
    </w:p>
    <w:p w:rsidR="003A56F9" w:rsidRDefault="003A56F9" w:rsidP="003A56F9">
      <w:pPr>
        <w:pStyle w:val="KeepWithNext"/>
        <w:rPr>
          <w:rtl/>
          <w:lang w:eastAsia="he-IL"/>
        </w:rPr>
      </w:pPr>
      <w:bookmarkStart w:id="296" w:name="_ETM_Q1_2011148"/>
      <w:bookmarkEnd w:id="296"/>
    </w:p>
    <w:p w:rsidR="00736636" w:rsidRDefault="00736636" w:rsidP="00F673FE">
      <w:pPr>
        <w:rPr>
          <w:rtl/>
          <w:lang w:eastAsia="he-IL"/>
        </w:rPr>
      </w:pPr>
      <w:bookmarkStart w:id="297" w:name="_ETM_Q1_2011244"/>
      <w:bookmarkEnd w:id="297"/>
      <w:r>
        <w:rPr>
          <w:rFonts w:hint="cs"/>
          <w:rtl/>
          <w:lang w:eastAsia="he-IL"/>
        </w:rPr>
        <w:t xml:space="preserve">לגבי הגבלת הזמן, </w:t>
      </w:r>
      <w:r w:rsidR="00F673FE">
        <w:rPr>
          <w:rFonts w:hint="cs"/>
          <w:rtl/>
          <w:lang w:eastAsia="he-IL"/>
        </w:rPr>
        <w:t xml:space="preserve">שבעצם ייווצר </w:t>
      </w:r>
      <w:r w:rsidR="005628B2">
        <w:rPr>
          <w:rFonts w:hint="cs"/>
          <w:rtl/>
          <w:lang w:eastAsia="he-IL"/>
        </w:rPr>
        <w:t xml:space="preserve">פה </w:t>
      </w:r>
      <w:r w:rsidR="00F673FE">
        <w:rPr>
          <w:rFonts w:hint="cs"/>
          <w:rtl/>
          <w:lang w:eastAsia="he-IL"/>
        </w:rPr>
        <w:t>מצב הפוך - - -</w:t>
      </w:r>
    </w:p>
    <w:p w:rsidR="00736636" w:rsidRDefault="00736636" w:rsidP="00736636">
      <w:pPr>
        <w:rPr>
          <w:rtl/>
          <w:lang w:eastAsia="he-IL"/>
        </w:rPr>
      </w:pPr>
      <w:bookmarkStart w:id="298" w:name="_ETM_Q1_2013835"/>
      <w:bookmarkStart w:id="299" w:name="_ETM_Q1_2013908"/>
      <w:bookmarkEnd w:id="298"/>
      <w:bookmarkEnd w:id="299"/>
    </w:p>
    <w:p w:rsidR="00736636" w:rsidRDefault="00736636" w:rsidP="005628B2">
      <w:pPr>
        <w:pStyle w:val="af6"/>
        <w:rPr>
          <w:rtl/>
        </w:rPr>
      </w:pPr>
      <w:bookmarkStart w:id="300" w:name="_ETM_Q1_2012971"/>
      <w:bookmarkStart w:id="301" w:name="_ETM_Q1_2013077"/>
      <w:bookmarkStart w:id="302" w:name="ET_yor_5110_86"/>
      <w:bookmarkEnd w:id="300"/>
      <w:bookmarkEnd w:id="301"/>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736636">
        <w:rPr>
          <w:rStyle w:val="TagStyle"/>
          <w:rtl/>
        </w:rPr>
        <w:t xml:space="preserve"> </w:t>
      </w:r>
      <w:r>
        <w:rPr>
          <w:rtl/>
        </w:rPr>
        <w:t>היו"ר עפר שלח:</w:t>
      </w:r>
      <w:r w:rsidRPr="0073663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302"/>
    </w:p>
    <w:p w:rsidR="00736636" w:rsidRDefault="00736636" w:rsidP="00736636">
      <w:pPr>
        <w:pStyle w:val="KeepWithNext"/>
        <w:rPr>
          <w:rtl/>
          <w:lang w:eastAsia="he-IL"/>
        </w:rPr>
      </w:pPr>
    </w:p>
    <w:p w:rsidR="00736636" w:rsidRDefault="00736636" w:rsidP="00736636">
      <w:pPr>
        <w:rPr>
          <w:rtl/>
          <w:lang w:eastAsia="he-IL"/>
        </w:rPr>
      </w:pPr>
      <w:bookmarkStart w:id="303" w:name="_ETM_Q1_2017098"/>
      <w:bookmarkEnd w:id="303"/>
      <w:r>
        <w:rPr>
          <w:rFonts w:hint="cs"/>
          <w:rtl/>
          <w:lang w:eastAsia="he-IL"/>
        </w:rPr>
        <w:t xml:space="preserve">זה בדיוק מה שאני מבקש מהיועץ המשפטי להסביר. </w:t>
      </w:r>
      <w:bookmarkStart w:id="304" w:name="_ETM_Q1_2015717"/>
      <w:bookmarkEnd w:id="304"/>
      <w:r>
        <w:rPr>
          <w:rFonts w:hint="cs"/>
          <w:rtl/>
          <w:lang w:eastAsia="he-IL"/>
        </w:rPr>
        <w:t xml:space="preserve">זה עלה בדיונים. חבר </w:t>
      </w:r>
      <w:bookmarkStart w:id="305" w:name="_ETM_Q1_2027919"/>
      <w:bookmarkEnd w:id="305"/>
      <w:r>
        <w:rPr>
          <w:rFonts w:hint="cs"/>
          <w:rtl/>
          <w:lang w:eastAsia="he-IL"/>
        </w:rPr>
        <w:t>הכנסת ינון אזולאי, בבקשה.</w:t>
      </w:r>
    </w:p>
    <w:p w:rsidR="00736636" w:rsidRPr="00736636" w:rsidRDefault="00736636" w:rsidP="00736636">
      <w:pPr>
        <w:rPr>
          <w:rtl/>
          <w:lang w:eastAsia="he-IL"/>
        </w:rPr>
      </w:pPr>
      <w:bookmarkStart w:id="306" w:name="_ETM_Q1_2023164"/>
      <w:bookmarkStart w:id="307" w:name="_ETM_Q1_2023251"/>
      <w:bookmarkEnd w:id="306"/>
      <w:bookmarkEnd w:id="307"/>
    </w:p>
    <w:p w:rsidR="003A56F9" w:rsidRDefault="003A56F9" w:rsidP="005628B2">
      <w:pPr>
        <w:pStyle w:val="a4"/>
        <w:rPr>
          <w:rtl/>
        </w:rPr>
      </w:pPr>
      <w:bookmarkStart w:id="308" w:name="ET_knessetmember_5726_42"/>
      <w:r w:rsidRPr="005628B2">
        <w:rPr>
          <w:rStyle w:val="TagStyle"/>
          <w:rtl/>
        </w:rPr>
        <w:t xml:space="preserve"> &lt;&lt; דובר &gt;&gt;</w:t>
      </w:r>
      <w:r w:rsidRPr="003A56F9">
        <w:rPr>
          <w:rStyle w:val="TagStyle"/>
          <w:rtl/>
        </w:rPr>
        <w:t xml:space="preserve"> </w:t>
      </w:r>
      <w:r>
        <w:rPr>
          <w:rtl/>
        </w:rPr>
        <w:t>ינון אזולאי (ש"ס):</w:t>
      </w:r>
      <w:r w:rsidRPr="003A56F9">
        <w:rPr>
          <w:rStyle w:val="TagStyle"/>
          <w:rtl/>
        </w:rPr>
        <w:t xml:space="preserve"> </w:t>
      </w:r>
      <w:r w:rsidRPr="005628B2">
        <w:rPr>
          <w:rStyle w:val="TagStyle"/>
          <w:rtl/>
        </w:rPr>
        <w:t>&lt;&lt; דובר &gt;&gt;</w:t>
      </w:r>
      <w:r>
        <w:rPr>
          <w:rtl/>
        </w:rPr>
        <w:t xml:space="preserve">   </w:t>
      </w:r>
      <w:bookmarkEnd w:id="308"/>
    </w:p>
    <w:p w:rsidR="003A56F9" w:rsidRDefault="003A56F9" w:rsidP="003A56F9">
      <w:pPr>
        <w:pStyle w:val="KeepWithNext"/>
        <w:rPr>
          <w:rtl/>
          <w:lang w:eastAsia="he-IL"/>
        </w:rPr>
      </w:pPr>
    </w:p>
    <w:p w:rsidR="003A56F9" w:rsidRDefault="003A56F9" w:rsidP="00736636">
      <w:pPr>
        <w:rPr>
          <w:rtl/>
          <w:lang w:eastAsia="he-IL"/>
        </w:rPr>
      </w:pPr>
      <w:r>
        <w:rPr>
          <w:rFonts w:hint="cs"/>
          <w:rtl/>
          <w:lang w:eastAsia="he-IL"/>
        </w:rPr>
        <w:t xml:space="preserve">אני </w:t>
      </w:r>
      <w:r w:rsidR="00736636">
        <w:rPr>
          <w:rFonts w:hint="cs"/>
          <w:rtl/>
          <w:lang w:eastAsia="he-IL"/>
        </w:rPr>
        <w:t xml:space="preserve">מצטרף לדברי חברי כפי שכתבתי בהסתייגות בנושא חסר </w:t>
      </w:r>
      <w:bookmarkStart w:id="309" w:name="_ETM_Q1_2037499"/>
      <w:bookmarkEnd w:id="309"/>
      <w:r w:rsidR="00736636">
        <w:rPr>
          <w:rFonts w:hint="cs"/>
          <w:rtl/>
          <w:lang w:eastAsia="he-IL"/>
        </w:rPr>
        <w:t xml:space="preserve">ישע. אני חושב </w:t>
      </w:r>
      <w:r w:rsidR="00736636">
        <w:rPr>
          <w:rtl/>
          <w:lang w:eastAsia="he-IL"/>
        </w:rPr>
        <w:t>–</w:t>
      </w:r>
      <w:r w:rsidR="00F673FE">
        <w:rPr>
          <w:rFonts w:hint="cs"/>
          <w:rtl/>
          <w:lang w:eastAsia="he-IL"/>
        </w:rPr>
        <w:t xml:space="preserve"> אנחנו מכירים את זה גם מ</w:t>
      </w:r>
      <w:r w:rsidR="00736636">
        <w:rPr>
          <w:rFonts w:hint="cs"/>
          <w:rtl/>
          <w:lang w:eastAsia="he-IL"/>
        </w:rPr>
        <w:t xml:space="preserve">הסתייגויות </w:t>
      </w:r>
      <w:bookmarkStart w:id="310" w:name="_ETM_Q1_2037301"/>
      <w:bookmarkEnd w:id="310"/>
      <w:r w:rsidR="00736636">
        <w:rPr>
          <w:rFonts w:hint="cs"/>
          <w:rtl/>
          <w:lang w:eastAsia="he-IL"/>
        </w:rPr>
        <w:t xml:space="preserve">בחוקים אחרים </w:t>
      </w:r>
      <w:r w:rsidR="00736636">
        <w:rPr>
          <w:rtl/>
          <w:lang w:eastAsia="he-IL"/>
        </w:rPr>
        <w:t>–</w:t>
      </w:r>
      <w:r w:rsidR="00736636">
        <w:rPr>
          <w:rFonts w:hint="cs"/>
          <w:rtl/>
          <w:lang w:eastAsia="he-IL"/>
        </w:rPr>
        <w:t xml:space="preserve"> שאפשר להכניס אותן ויהיה פה גם </w:t>
      </w:r>
      <w:bookmarkStart w:id="311" w:name="_ETM_Q1_2040918"/>
      <w:bookmarkEnd w:id="311"/>
      <w:r w:rsidR="00736636">
        <w:rPr>
          <w:rFonts w:hint="cs"/>
          <w:rtl/>
          <w:lang w:eastAsia="he-IL"/>
        </w:rPr>
        <w:t xml:space="preserve">איזשהו שוט על אותם שוטרים שמתנהגים לפעמים בצורה אכזרית כלפי חסרי </w:t>
      </w:r>
      <w:bookmarkStart w:id="312" w:name="_ETM_Q1_2050232"/>
      <w:bookmarkEnd w:id="312"/>
      <w:r w:rsidR="00736636">
        <w:rPr>
          <w:rFonts w:hint="cs"/>
          <w:rtl/>
          <w:lang w:eastAsia="he-IL"/>
        </w:rPr>
        <w:t xml:space="preserve">ישע. לא באתי להכניס את זה ליומיום, דווקא בתקופת חירום, </w:t>
      </w:r>
      <w:bookmarkStart w:id="313" w:name="_ETM_Q1_2054183"/>
      <w:bookmarkEnd w:id="313"/>
      <w:r w:rsidR="00736636">
        <w:rPr>
          <w:rFonts w:hint="cs"/>
          <w:rtl/>
          <w:lang w:eastAsia="he-IL"/>
        </w:rPr>
        <w:t>לכן אני חושב שזה המקום של זה. זו דעתי</w:t>
      </w:r>
      <w:r>
        <w:rPr>
          <w:rFonts w:hint="cs"/>
          <w:rtl/>
          <w:lang w:eastAsia="he-IL"/>
        </w:rPr>
        <w:t>.</w:t>
      </w:r>
    </w:p>
    <w:p w:rsidR="00736636" w:rsidRDefault="00736636" w:rsidP="00736636">
      <w:pPr>
        <w:rPr>
          <w:rtl/>
          <w:lang w:eastAsia="he-IL"/>
        </w:rPr>
      </w:pPr>
      <w:bookmarkStart w:id="314" w:name="_ETM_Q1_2054937"/>
      <w:bookmarkStart w:id="315" w:name="_ETM_Q1_2055090"/>
      <w:bookmarkEnd w:id="314"/>
      <w:bookmarkEnd w:id="315"/>
    </w:p>
    <w:p w:rsidR="00736636" w:rsidRDefault="00736636" w:rsidP="00736636">
      <w:pPr>
        <w:rPr>
          <w:rtl/>
          <w:lang w:eastAsia="he-IL"/>
        </w:rPr>
      </w:pPr>
      <w:bookmarkStart w:id="316" w:name="_ETM_Q1_2055210"/>
      <w:bookmarkStart w:id="317" w:name="_ETM_Q1_2055342"/>
      <w:bookmarkEnd w:id="316"/>
      <w:bookmarkEnd w:id="317"/>
      <w:r>
        <w:rPr>
          <w:rFonts w:hint="cs"/>
          <w:rtl/>
          <w:lang w:eastAsia="he-IL"/>
        </w:rPr>
        <w:t xml:space="preserve">לגבי חוות </w:t>
      </w:r>
      <w:bookmarkStart w:id="318" w:name="_ETM_Q1_2059817"/>
      <w:bookmarkEnd w:id="318"/>
      <w:r>
        <w:rPr>
          <w:rFonts w:hint="cs"/>
          <w:rtl/>
          <w:lang w:eastAsia="he-IL"/>
        </w:rPr>
        <w:t xml:space="preserve">דעת רפואית </w:t>
      </w:r>
      <w:r>
        <w:rPr>
          <w:rtl/>
          <w:lang w:eastAsia="he-IL"/>
        </w:rPr>
        <w:t>–</w:t>
      </w:r>
      <w:r>
        <w:rPr>
          <w:rFonts w:hint="cs"/>
          <w:rtl/>
          <w:lang w:eastAsia="he-IL"/>
        </w:rPr>
        <w:t xml:space="preserve"> אני עדיין חושב שהיא כן צריכה להיות. זה </w:t>
      </w:r>
      <w:bookmarkStart w:id="319" w:name="_ETM_Q1_2061526"/>
      <w:bookmarkEnd w:id="319"/>
      <w:r>
        <w:rPr>
          <w:rFonts w:hint="cs"/>
          <w:rtl/>
          <w:lang w:eastAsia="he-IL"/>
        </w:rPr>
        <w:t xml:space="preserve">ייתן להם ברקס נוסף בכדי שידם לא תהיה קלה על המעצר. </w:t>
      </w:r>
      <w:bookmarkStart w:id="320" w:name="_ETM_Q1_2073219"/>
      <w:bookmarkEnd w:id="320"/>
      <w:r>
        <w:rPr>
          <w:rFonts w:hint="cs"/>
          <w:rtl/>
          <w:lang w:eastAsia="he-IL"/>
        </w:rPr>
        <w:t xml:space="preserve">בהמשך אני גם אצטרף לחלק מההסתייגויות של חברי </w:t>
      </w:r>
      <w:bookmarkStart w:id="321" w:name="_ETM_Q1_2084897"/>
      <w:bookmarkEnd w:id="321"/>
      <w:r>
        <w:rPr>
          <w:rFonts w:hint="cs"/>
          <w:rtl/>
          <w:lang w:eastAsia="he-IL"/>
        </w:rPr>
        <w:t>הרשימה המשותפת ובהצבעה עצמה אוסיף את זה. תודה.</w:t>
      </w:r>
    </w:p>
    <w:p w:rsidR="00736636" w:rsidRDefault="00736636" w:rsidP="00736636">
      <w:pPr>
        <w:rPr>
          <w:rtl/>
          <w:lang w:eastAsia="he-IL"/>
        </w:rPr>
      </w:pPr>
      <w:bookmarkStart w:id="322" w:name="_ETM_Q1_2083775"/>
      <w:bookmarkStart w:id="323" w:name="_ETM_Q1_2083903"/>
      <w:bookmarkEnd w:id="322"/>
      <w:bookmarkEnd w:id="323"/>
    </w:p>
    <w:p w:rsidR="003A56F9" w:rsidRDefault="003A56F9" w:rsidP="005628B2">
      <w:pPr>
        <w:pStyle w:val="af6"/>
        <w:rPr>
          <w:rtl/>
        </w:rPr>
      </w:pPr>
      <w:bookmarkStart w:id="324" w:name="ET_yor_5110_4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3A56F9">
        <w:rPr>
          <w:rStyle w:val="TagStyle"/>
          <w:rtl/>
        </w:rPr>
        <w:t xml:space="preserve"> </w:t>
      </w:r>
      <w:r>
        <w:rPr>
          <w:rtl/>
        </w:rPr>
        <w:t>היו"ר עפר שלח:</w:t>
      </w:r>
      <w:r w:rsidRPr="003A56F9">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324"/>
    </w:p>
    <w:p w:rsidR="003A56F9" w:rsidRDefault="003A56F9" w:rsidP="003A56F9">
      <w:pPr>
        <w:pStyle w:val="KeepWithNext"/>
        <w:rPr>
          <w:rtl/>
          <w:lang w:eastAsia="he-IL"/>
        </w:rPr>
      </w:pPr>
    </w:p>
    <w:p w:rsidR="00736636" w:rsidRDefault="00736636" w:rsidP="00736636">
      <w:pPr>
        <w:rPr>
          <w:rtl/>
          <w:lang w:eastAsia="he-IL"/>
        </w:rPr>
      </w:pPr>
      <w:bookmarkStart w:id="325" w:name="_ETM_Q1_2085561"/>
      <w:bookmarkStart w:id="326" w:name="_ETM_Q1_2085685"/>
      <w:bookmarkEnd w:id="325"/>
      <w:bookmarkEnd w:id="326"/>
      <w:r>
        <w:rPr>
          <w:rFonts w:hint="cs"/>
          <w:rtl/>
          <w:lang w:eastAsia="he-IL"/>
        </w:rPr>
        <w:t>תודה רבה.</w:t>
      </w:r>
      <w:bookmarkStart w:id="327" w:name="_ETM_Q1_2086873"/>
      <w:bookmarkEnd w:id="327"/>
      <w:r>
        <w:rPr>
          <w:rFonts w:hint="cs"/>
          <w:rtl/>
          <w:lang w:eastAsia="he-IL"/>
        </w:rPr>
        <w:t xml:space="preserve"> צריך </w:t>
      </w:r>
      <w:bookmarkStart w:id="328" w:name="_ETM_Q1_2086766"/>
      <w:bookmarkEnd w:id="328"/>
      <w:r>
        <w:rPr>
          <w:rFonts w:hint="cs"/>
          <w:rtl/>
          <w:lang w:eastAsia="he-IL"/>
        </w:rPr>
        <w:t xml:space="preserve">להזכיר בעניין חוות הדעת הרפואית </w:t>
      </w:r>
      <w:r>
        <w:rPr>
          <w:rtl/>
          <w:lang w:eastAsia="he-IL"/>
        </w:rPr>
        <w:t>–</w:t>
      </w:r>
      <w:r>
        <w:rPr>
          <w:rFonts w:hint="cs"/>
          <w:rtl/>
          <w:lang w:eastAsia="he-IL"/>
        </w:rPr>
        <w:t xml:space="preserve"> זה עלה במהלך הדיון </w:t>
      </w:r>
      <w:r>
        <w:rPr>
          <w:rtl/>
          <w:lang w:eastAsia="he-IL"/>
        </w:rPr>
        <w:t>–</w:t>
      </w:r>
      <w:r>
        <w:rPr>
          <w:rFonts w:hint="cs"/>
          <w:rtl/>
          <w:lang w:eastAsia="he-IL"/>
        </w:rPr>
        <w:t xml:space="preserve"> שיש שאלה </w:t>
      </w:r>
      <w:bookmarkStart w:id="329" w:name="_ETM_Q1_2092860"/>
      <w:bookmarkEnd w:id="329"/>
      <w:r>
        <w:rPr>
          <w:rFonts w:hint="cs"/>
          <w:rtl/>
          <w:lang w:eastAsia="he-IL"/>
        </w:rPr>
        <w:t>כמה זה יעזור כשאדם בבידוד.</w:t>
      </w:r>
    </w:p>
    <w:p w:rsidR="00736636" w:rsidRPr="00736636" w:rsidRDefault="00736636" w:rsidP="00736636">
      <w:pPr>
        <w:rPr>
          <w:rtl/>
          <w:lang w:eastAsia="he-IL"/>
        </w:rPr>
      </w:pPr>
      <w:bookmarkStart w:id="330" w:name="_ETM_Q1_2087018"/>
      <w:bookmarkEnd w:id="330"/>
    </w:p>
    <w:p w:rsidR="003A56F9" w:rsidRDefault="003A56F9" w:rsidP="005628B2">
      <w:pPr>
        <w:pStyle w:val="-"/>
        <w:rPr>
          <w:rtl/>
        </w:rPr>
      </w:pPr>
      <w:bookmarkStart w:id="331" w:name="ET_knessetmember_5726_44"/>
      <w:r w:rsidRPr="005628B2">
        <w:rPr>
          <w:rStyle w:val="TagStyle"/>
          <w:rtl/>
        </w:rPr>
        <w:t xml:space="preserve"> &lt;&lt; </w:t>
      </w:r>
      <w:proofErr w:type="spellStart"/>
      <w:r w:rsidRPr="005628B2">
        <w:rPr>
          <w:rStyle w:val="TagStyle"/>
          <w:rtl/>
        </w:rPr>
        <w:t>דובר_המשך</w:t>
      </w:r>
      <w:proofErr w:type="spellEnd"/>
      <w:r w:rsidRPr="005628B2">
        <w:rPr>
          <w:rStyle w:val="TagStyle"/>
          <w:rtl/>
        </w:rPr>
        <w:t xml:space="preserve"> &gt;&gt;</w:t>
      </w:r>
      <w:r w:rsidRPr="003A56F9">
        <w:rPr>
          <w:rStyle w:val="TagStyle"/>
          <w:rtl/>
        </w:rPr>
        <w:t xml:space="preserve"> </w:t>
      </w:r>
      <w:r>
        <w:rPr>
          <w:rtl/>
        </w:rPr>
        <w:t>ינון אזולאי (ש"ס):</w:t>
      </w:r>
      <w:r w:rsidRPr="003A56F9">
        <w:rPr>
          <w:rStyle w:val="TagStyle"/>
          <w:rtl/>
        </w:rPr>
        <w:t xml:space="preserve"> </w:t>
      </w:r>
      <w:r w:rsidRPr="005628B2">
        <w:rPr>
          <w:rStyle w:val="TagStyle"/>
          <w:rtl/>
        </w:rPr>
        <w:t xml:space="preserve">&lt;&lt; </w:t>
      </w:r>
      <w:proofErr w:type="spellStart"/>
      <w:r w:rsidRPr="005628B2">
        <w:rPr>
          <w:rStyle w:val="TagStyle"/>
          <w:rtl/>
        </w:rPr>
        <w:t>דובר_המשך</w:t>
      </w:r>
      <w:proofErr w:type="spellEnd"/>
      <w:r w:rsidRPr="005628B2">
        <w:rPr>
          <w:rStyle w:val="TagStyle"/>
          <w:rtl/>
        </w:rPr>
        <w:t xml:space="preserve"> &gt;&gt;</w:t>
      </w:r>
      <w:r>
        <w:rPr>
          <w:rtl/>
        </w:rPr>
        <w:t xml:space="preserve">   </w:t>
      </w:r>
      <w:bookmarkEnd w:id="331"/>
    </w:p>
    <w:p w:rsidR="003A56F9" w:rsidRDefault="003A56F9" w:rsidP="003A56F9">
      <w:pPr>
        <w:pStyle w:val="KeepWithNext"/>
        <w:rPr>
          <w:rtl/>
          <w:lang w:eastAsia="he-IL"/>
        </w:rPr>
      </w:pPr>
    </w:p>
    <w:p w:rsidR="00736636" w:rsidRDefault="00736636" w:rsidP="00F673FE">
      <w:pPr>
        <w:rPr>
          <w:rtl/>
          <w:lang w:eastAsia="he-IL"/>
        </w:rPr>
      </w:pPr>
      <w:bookmarkStart w:id="332" w:name="_ETM_Q1_2098527"/>
      <w:bookmarkStart w:id="333" w:name="_ETM_Q1_2098702"/>
      <w:bookmarkEnd w:id="332"/>
      <w:bookmarkEnd w:id="333"/>
      <w:r>
        <w:rPr>
          <w:rFonts w:hint="cs"/>
          <w:rtl/>
          <w:lang w:eastAsia="he-IL"/>
        </w:rPr>
        <w:t>זה יעזור בגלל שאם למשל הוא אמור עוד שלושה ימים לעשות את הבדיקה השנייה שלו בתור חולה</w:t>
      </w:r>
      <w:bookmarkStart w:id="334" w:name="_ETM_Q1_2105763"/>
      <w:bookmarkEnd w:id="334"/>
      <w:r>
        <w:rPr>
          <w:rFonts w:hint="cs"/>
          <w:rtl/>
          <w:lang w:eastAsia="he-IL"/>
        </w:rPr>
        <w:t xml:space="preserve"> ונבקש את חוות הדעת </w:t>
      </w:r>
      <w:bookmarkStart w:id="335" w:name="_ETM_Q1_2108975"/>
      <w:bookmarkEnd w:id="335"/>
      <w:r>
        <w:rPr>
          <w:rFonts w:hint="cs"/>
          <w:rtl/>
          <w:lang w:eastAsia="he-IL"/>
        </w:rPr>
        <w:t xml:space="preserve">מה קרה עם הבדיקה </w:t>
      </w:r>
      <w:r>
        <w:rPr>
          <w:rtl/>
          <w:lang w:eastAsia="he-IL"/>
        </w:rPr>
        <w:t>–</w:t>
      </w:r>
      <w:r>
        <w:rPr>
          <w:rFonts w:hint="cs"/>
          <w:rtl/>
          <w:lang w:eastAsia="he-IL"/>
        </w:rPr>
        <w:t xml:space="preserve"> אם הוא לא נשא אז </w:t>
      </w:r>
      <w:bookmarkStart w:id="336" w:name="_ETM_Q1_2109348"/>
      <w:bookmarkEnd w:id="336"/>
      <w:r w:rsidR="00F673FE">
        <w:rPr>
          <w:rFonts w:hint="cs"/>
          <w:rtl/>
          <w:lang w:eastAsia="he-IL"/>
        </w:rPr>
        <w:t>אנחנו מתנהגים אליו בצורה אחרת;</w:t>
      </w:r>
      <w:r>
        <w:rPr>
          <w:rFonts w:hint="cs"/>
          <w:rtl/>
          <w:lang w:eastAsia="he-IL"/>
        </w:rPr>
        <w:t xml:space="preserve"> הוא הופך להיות ככל אדם</w:t>
      </w:r>
      <w:r w:rsidR="00F673FE">
        <w:rPr>
          <w:rFonts w:hint="cs"/>
          <w:rtl/>
          <w:lang w:eastAsia="he-IL"/>
        </w:rPr>
        <w:t>;</w:t>
      </w:r>
      <w:r>
        <w:rPr>
          <w:rFonts w:hint="cs"/>
          <w:rtl/>
          <w:lang w:eastAsia="he-IL"/>
        </w:rPr>
        <w:t xml:space="preserve"> </w:t>
      </w:r>
      <w:bookmarkStart w:id="337" w:name="_ETM_Q1_2114375"/>
      <w:bookmarkEnd w:id="337"/>
      <w:r>
        <w:rPr>
          <w:rFonts w:hint="cs"/>
          <w:rtl/>
          <w:lang w:eastAsia="he-IL"/>
        </w:rPr>
        <w:t xml:space="preserve">אפילו יותר </w:t>
      </w:r>
      <w:r>
        <w:rPr>
          <w:rtl/>
          <w:lang w:eastAsia="he-IL"/>
        </w:rPr>
        <w:t>–</w:t>
      </w:r>
      <w:r>
        <w:rPr>
          <w:rFonts w:hint="cs"/>
          <w:rtl/>
          <w:lang w:eastAsia="he-IL"/>
        </w:rPr>
        <w:t xml:space="preserve"> הוא יותר מחוסן מכול אחד אחר. לכן </w:t>
      </w:r>
      <w:bookmarkStart w:id="338" w:name="_ETM_Q1_2121836"/>
      <w:bookmarkEnd w:id="338"/>
      <w:r w:rsidR="00F673FE">
        <w:rPr>
          <w:rFonts w:hint="cs"/>
          <w:rtl/>
          <w:lang w:eastAsia="he-IL"/>
        </w:rPr>
        <w:t xml:space="preserve">יש פה </w:t>
      </w:r>
      <w:r>
        <w:rPr>
          <w:rFonts w:hint="cs"/>
          <w:rtl/>
          <w:lang w:eastAsia="he-IL"/>
        </w:rPr>
        <w:t xml:space="preserve">חשיבות גם לטובת המשטרה. כולנו רוצים את טובת </w:t>
      </w:r>
      <w:bookmarkStart w:id="339" w:name="_ETM_Q1_2121401"/>
      <w:bookmarkEnd w:id="339"/>
      <w:r>
        <w:rPr>
          <w:rFonts w:hint="cs"/>
          <w:rtl/>
          <w:lang w:eastAsia="he-IL"/>
        </w:rPr>
        <w:t xml:space="preserve">המשטרה והאזרחים, לשמור על הסדר הטוב. מצד שני, אם </w:t>
      </w:r>
      <w:bookmarkStart w:id="340" w:name="_ETM_Q1_2130171"/>
      <w:bookmarkEnd w:id="340"/>
      <w:r>
        <w:rPr>
          <w:rFonts w:hint="cs"/>
          <w:rtl/>
          <w:lang w:eastAsia="he-IL"/>
        </w:rPr>
        <w:t xml:space="preserve">אותו אדם חולה, עדיין צריך להמשיך להתנהג אליו כחולה. אני </w:t>
      </w:r>
      <w:bookmarkStart w:id="341" w:name="_ETM_Q1_2136065"/>
      <w:bookmarkEnd w:id="341"/>
      <w:r>
        <w:rPr>
          <w:rFonts w:hint="cs"/>
          <w:rtl/>
          <w:lang w:eastAsia="he-IL"/>
        </w:rPr>
        <w:t xml:space="preserve">חושב שבישיבה הראשונה שהייתה עם משרד המשפטים הם אמרו </w:t>
      </w:r>
      <w:bookmarkStart w:id="342" w:name="_ETM_Q1_2134763"/>
      <w:bookmarkEnd w:id="342"/>
      <w:r>
        <w:rPr>
          <w:rFonts w:hint="cs"/>
          <w:rtl/>
          <w:lang w:eastAsia="he-IL"/>
        </w:rPr>
        <w:t xml:space="preserve">שאין להם בעיה עם חוות הדעת הזו. אני לא יודע </w:t>
      </w:r>
      <w:bookmarkStart w:id="343" w:name="_ETM_Q1_2136700"/>
      <w:bookmarkEnd w:id="343"/>
      <w:r>
        <w:rPr>
          <w:rFonts w:hint="cs"/>
          <w:rtl/>
          <w:lang w:eastAsia="he-IL"/>
        </w:rPr>
        <w:t>אם הם חזרו מזה ולמה</w:t>
      </w:r>
      <w:r w:rsidR="00F673FE">
        <w:rPr>
          <w:rFonts w:hint="cs"/>
          <w:rtl/>
          <w:lang w:eastAsia="he-IL"/>
        </w:rPr>
        <w:t>,</w:t>
      </w:r>
      <w:r>
        <w:rPr>
          <w:rFonts w:hint="cs"/>
          <w:rtl/>
          <w:lang w:eastAsia="he-IL"/>
        </w:rPr>
        <w:t xml:space="preserve"> או שפשוט לא העלו את זה שוב.</w:t>
      </w:r>
    </w:p>
    <w:p w:rsidR="00736636" w:rsidRDefault="00736636" w:rsidP="00736636">
      <w:pPr>
        <w:rPr>
          <w:rtl/>
          <w:lang w:eastAsia="he-IL"/>
        </w:rPr>
      </w:pPr>
    </w:p>
    <w:p w:rsidR="00736636" w:rsidRDefault="00736636" w:rsidP="005628B2">
      <w:pPr>
        <w:pStyle w:val="af6"/>
        <w:rPr>
          <w:rtl/>
        </w:rPr>
      </w:pPr>
      <w:bookmarkStart w:id="344" w:name="ET_yor_5110_87"/>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736636">
        <w:rPr>
          <w:rStyle w:val="TagStyle"/>
          <w:rtl/>
        </w:rPr>
        <w:t xml:space="preserve"> </w:t>
      </w:r>
      <w:r>
        <w:rPr>
          <w:rtl/>
        </w:rPr>
        <w:t>היו"ר עפר שלח:</w:t>
      </w:r>
      <w:r w:rsidRPr="0073663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344"/>
    </w:p>
    <w:p w:rsidR="00736636" w:rsidRDefault="00736636" w:rsidP="00736636">
      <w:pPr>
        <w:pStyle w:val="KeepWithNext"/>
        <w:rPr>
          <w:rtl/>
          <w:lang w:eastAsia="he-IL"/>
        </w:rPr>
      </w:pPr>
    </w:p>
    <w:p w:rsidR="00736636" w:rsidRPr="00736636" w:rsidRDefault="00736636" w:rsidP="00736636">
      <w:pPr>
        <w:rPr>
          <w:rtl/>
          <w:lang w:eastAsia="he-IL"/>
        </w:rPr>
      </w:pPr>
      <w:r>
        <w:rPr>
          <w:rFonts w:hint="cs"/>
          <w:rtl/>
          <w:lang w:eastAsia="he-IL"/>
        </w:rPr>
        <w:t>גור, בבקשה.</w:t>
      </w:r>
    </w:p>
    <w:p w:rsidR="00736636" w:rsidRPr="00736636" w:rsidRDefault="00736636" w:rsidP="00736636">
      <w:pPr>
        <w:rPr>
          <w:rtl/>
          <w:lang w:eastAsia="he-IL"/>
        </w:rPr>
      </w:pPr>
      <w:bookmarkStart w:id="345" w:name="_ETM_Q1_2138653"/>
      <w:bookmarkStart w:id="346" w:name="_ETM_Q1_2138829"/>
      <w:bookmarkEnd w:id="345"/>
      <w:bookmarkEnd w:id="346"/>
    </w:p>
    <w:p w:rsidR="003A56F9" w:rsidRDefault="003A56F9" w:rsidP="005628B2">
      <w:pPr>
        <w:pStyle w:val="a4"/>
        <w:rPr>
          <w:rtl/>
        </w:rPr>
      </w:pPr>
      <w:bookmarkStart w:id="347" w:name="ET_speaker_גור_בליי_45"/>
      <w:r w:rsidRPr="005628B2">
        <w:rPr>
          <w:rStyle w:val="TagStyle"/>
          <w:rtl/>
        </w:rPr>
        <w:t xml:space="preserve"> &lt;&lt; דובר &gt;&gt;</w:t>
      </w:r>
      <w:r w:rsidRPr="003A56F9">
        <w:rPr>
          <w:rStyle w:val="TagStyle"/>
          <w:rtl/>
        </w:rPr>
        <w:t xml:space="preserve"> </w:t>
      </w:r>
      <w:r>
        <w:rPr>
          <w:rtl/>
        </w:rPr>
        <w:t xml:space="preserve">גור </w:t>
      </w:r>
      <w:proofErr w:type="spellStart"/>
      <w:r>
        <w:rPr>
          <w:rtl/>
        </w:rPr>
        <w:t>בליי</w:t>
      </w:r>
      <w:proofErr w:type="spellEnd"/>
      <w:r>
        <w:rPr>
          <w:rtl/>
        </w:rPr>
        <w:t>:</w:t>
      </w:r>
      <w:r w:rsidRPr="003A56F9">
        <w:rPr>
          <w:rStyle w:val="TagStyle"/>
          <w:rtl/>
        </w:rPr>
        <w:t xml:space="preserve"> </w:t>
      </w:r>
      <w:r w:rsidRPr="005628B2">
        <w:rPr>
          <w:rStyle w:val="TagStyle"/>
          <w:rtl/>
        </w:rPr>
        <w:t>&lt;&lt; דובר &gt;&gt;</w:t>
      </w:r>
      <w:r>
        <w:rPr>
          <w:rtl/>
        </w:rPr>
        <w:t xml:space="preserve">   </w:t>
      </w:r>
      <w:bookmarkEnd w:id="347"/>
    </w:p>
    <w:p w:rsidR="003A56F9" w:rsidRDefault="003A56F9" w:rsidP="003A56F9">
      <w:pPr>
        <w:pStyle w:val="KeepWithNext"/>
        <w:rPr>
          <w:rtl/>
          <w:lang w:eastAsia="he-IL"/>
        </w:rPr>
      </w:pPr>
    </w:p>
    <w:p w:rsidR="003A56F9" w:rsidRDefault="001B561A" w:rsidP="00E919EB">
      <w:pPr>
        <w:rPr>
          <w:rtl/>
          <w:lang w:eastAsia="he-IL"/>
        </w:rPr>
      </w:pPr>
      <w:r>
        <w:rPr>
          <w:rFonts w:hint="cs"/>
          <w:rtl/>
          <w:lang w:eastAsia="he-IL"/>
        </w:rPr>
        <w:t>רק לנושא של קביעת הגבלת הזמן, לשאר הדברים התייחסנו בישיבות הקודמות.</w:t>
      </w:r>
      <w:r w:rsidR="00811E7B">
        <w:rPr>
          <w:rFonts w:hint="cs"/>
          <w:rtl/>
          <w:lang w:eastAsia="he-IL"/>
        </w:rPr>
        <w:t xml:space="preserve"> </w:t>
      </w:r>
      <w:bookmarkStart w:id="348" w:name="_ETM_Q1_2152391"/>
      <w:bookmarkEnd w:id="348"/>
      <w:r w:rsidR="00811E7B">
        <w:rPr>
          <w:rFonts w:hint="cs"/>
          <w:rtl/>
          <w:lang w:eastAsia="he-IL"/>
        </w:rPr>
        <w:t xml:space="preserve">הוועדה יכולה לעשות את זה. היא יכולה לקבוע שברגע שהשיקול </w:t>
      </w:r>
      <w:bookmarkStart w:id="349" w:name="_ETM_Q1_2156217"/>
      <w:bookmarkEnd w:id="349"/>
      <w:r w:rsidR="00811E7B">
        <w:rPr>
          <w:rFonts w:hint="cs"/>
          <w:rtl/>
          <w:lang w:eastAsia="he-IL"/>
        </w:rPr>
        <w:t>הזה נכנס אז צריך לבוא בתדירות מסוימת לבית משפט.</w:t>
      </w:r>
      <w:r>
        <w:rPr>
          <w:rFonts w:hint="cs"/>
          <w:rtl/>
          <w:lang w:eastAsia="he-IL"/>
        </w:rPr>
        <w:t xml:space="preserve"> </w:t>
      </w:r>
      <w:bookmarkStart w:id="350" w:name="_ETM_Q1_2152747"/>
      <w:bookmarkEnd w:id="350"/>
      <w:r w:rsidR="003A56F9">
        <w:rPr>
          <w:rFonts w:hint="cs"/>
          <w:rtl/>
          <w:lang w:eastAsia="he-IL"/>
        </w:rPr>
        <w:t xml:space="preserve">הטריד אותנו </w:t>
      </w:r>
      <w:r w:rsidR="00811E7B">
        <w:rPr>
          <w:rFonts w:hint="cs"/>
          <w:rtl/>
          <w:lang w:eastAsia="he-IL"/>
        </w:rPr>
        <w:t xml:space="preserve">קצת </w:t>
      </w:r>
      <w:bookmarkStart w:id="351" w:name="_ETM_Q1_2163911"/>
      <w:bookmarkEnd w:id="351"/>
      <w:r w:rsidR="003A56F9">
        <w:rPr>
          <w:rFonts w:hint="cs"/>
          <w:rtl/>
          <w:lang w:eastAsia="he-IL"/>
        </w:rPr>
        <w:t xml:space="preserve">בעניין </w:t>
      </w:r>
      <w:r w:rsidR="00811E7B">
        <w:rPr>
          <w:rFonts w:hint="cs"/>
          <w:rtl/>
          <w:lang w:eastAsia="he-IL"/>
        </w:rPr>
        <w:t xml:space="preserve">הזה </w:t>
      </w:r>
      <w:r w:rsidR="00E919EB">
        <w:rPr>
          <w:rFonts w:hint="cs"/>
          <w:rtl/>
          <w:lang w:eastAsia="he-IL"/>
        </w:rPr>
        <w:t>ש</w:t>
      </w:r>
      <w:r w:rsidR="00811E7B">
        <w:rPr>
          <w:rFonts w:hint="cs"/>
          <w:rtl/>
          <w:lang w:eastAsia="he-IL"/>
        </w:rPr>
        <w:t xml:space="preserve">התפיסה </w:t>
      </w:r>
      <w:r w:rsidR="003A56F9">
        <w:rPr>
          <w:rFonts w:hint="cs"/>
          <w:rtl/>
          <w:lang w:eastAsia="he-IL"/>
        </w:rPr>
        <w:t>שאי אפשר לחקור</w:t>
      </w:r>
      <w:r w:rsidR="00811E7B">
        <w:rPr>
          <w:rFonts w:hint="cs"/>
          <w:rtl/>
          <w:lang w:eastAsia="he-IL"/>
        </w:rPr>
        <w:t xml:space="preserve"> בגלל שאדם מצוי בבידוד או חולה</w:t>
      </w:r>
      <w:r w:rsidR="003A56F9">
        <w:rPr>
          <w:rFonts w:hint="cs"/>
          <w:rtl/>
          <w:lang w:eastAsia="he-IL"/>
        </w:rPr>
        <w:t xml:space="preserve"> זה </w:t>
      </w:r>
      <w:bookmarkStart w:id="352" w:name="_ETM_Q1_2168653"/>
      <w:bookmarkEnd w:id="352"/>
      <w:r w:rsidR="00811E7B">
        <w:rPr>
          <w:rFonts w:hint="cs"/>
          <w:rtl/>
          <w:lang w:eastAsia="he-IL"/>
        </w:rPr>
        <w:t>בעצם שיקול נוסף</w:t>
      </w:r>
      <w:r w:rsidR="00E15518">
        <w:rPr>
          <w:rFonts w:hint="cs"/>
          <w:rtl/>
          <w:lang w:eastAsia="he-IL"/>
        </w:rPr>
        <w:t xml:space="preserve"> שרוכב על עילות המעצר. זו לא עילת מעצר נפרדת, </w:t>
      </w:r>
      <w:bookmarkStart w:id="353" w:name="_ETM_Q1_2177086"/>
      <w:bookmarkEnd w:id="353"/>
      <w:r w:rsidR="00E15518">
        <w:rPr>
          <w:rFonts w:hint="cs"/>
          <w:rtl/>
          <w:lang w:eastAsia="he-IL"/>
        </w:rPr>
        <w:t xml:space="preserve">אלה </w:t>
      </w:r>
      <w:r w:rsidR="003A56F9">
        <w:rPr>
          <w:rFonts w:hint="cs"/>
          <w:rtl/>
          <w:lang w:eastAsia="he-IL"/>
        </w:rPr>
        <w:t xml:space="preserve">שיקולים נוספים שמותר לשקול אותם. אנחנו חוששים שלהוסיף </w:t>
      </w:r>
      <w:r w:rsidR="00E15518">
        <w:rPr>
          <w:rFonts w:hint="cs"/>
          <w:rtl/>
          <w:lang w:eastAsia="he-IL"/>
        </w:rPr>
        <w:t xml:space="preserve">הגבלת זמן ספציפית על הדבר הזה, </w:t>
      </w:r>
      <w:bookmarkStart w:id="354" w:name="_ETM_Q1_2182294"/>
      <w:bookmarkEnd w:id="354"/>
      <w:r w:rsidR="00E919EB">
        <w:rPr>
          <w:rFonts w:hint="cs"/>
          <w:rtl/>
          <w:lang w:eastAsia="he-IL"/>
        </w:rPr>
        <w:t>יכול</w:t>
      </w:r>
      <w:r w:rsidR="003A56F9">
        <w:rPr>
          <w:rFonts w:hint="cs"/>
          <w:rtl/>
          <w:lang w:eastAsia="he-IL"/>
        </w:rPr>
        <w:t xml:space="preserve"> ליצור </w:t>
      </w:r>
      <w:r w:rsidR="00703233">
        <w:rPr>
          <w:rFonts w:hint="cs"/>
          <w:rtl/>
          <w:lang w:eastAsia="he-IL"/>
        </w:rPr>
        <w:t xml:space="preserve">בהפוך על הפוך </w:t>
      </w:r>
      <w:r w:rsidR="003A56F9">
        <w:rPr>
          <w:rFonts w:hint="cs"/>
          <w:rtl/>
          <w:lang w:eastAsia="he-IL"/>
        </w:rPr>
        <w:t xml:space="preserve">מצב </w:t>
      </w:r>
      <w:r w:rsidR="00E15518">
        <w:rPr>
          <w:rFonts w:hint="cs"/>
          <w:rtl/>
          <w:lang w:eastAsia="he-IL"/>
        </w:rPr>
        <w:t>ש</w:t>
      </w:r>
      <w:r w:rsidR="003A56F9">
        <w:rPr>
          <w:rFonts w:hint="cs"/>
          <w:rtl/>
          <w:lang w:eastAsia="he-IL"/>
        </w:rPr>
        <w:t xml:space="preserve">זה </w:t>
      </w:r>
      <w:r w:rsidR="00E15518">
        <w:rPr>
          <w:rFonts w:hint="cs"/>
          <w:rtl/>
          <w:lang w:eastAsia="he-IL"/>
        </w:rPr>
        <w:t xml:space="preserve">נותן </w:t>
      </w:r>
      <w:r w:rsidR="00703233">
        <w:rPr>
          <w:rFonts w:hint="cs"/>
          <w:rtl/>
          <w:lang w:eastAsia="he-IL"/>
        </w:rPr>
        <w:t>גושפנקה</w:t>
      </w:r>
      <w:r w:rsidR="00E15518">
        <w:rPr>
          <w:rFonts w:hint="cs"/>
          <w:rtl/>
          <w:lang w:eastAsia="he-IL"/>
        </w:rPr>
        <w:t>, "איקס" זמן, דלתא זמן</w:t>
      </w:r>
      <w:r w:rsidR="00703233">
        <w:rPr>
          <w:rFonts w:hint="cs"/>
          <w:rtl/>
          <w:lang w:eastAsia="he-IL"/>
        </w:rPr>
        <w:t>,</w:t>
      </w:r>
      <w:r w:rsidR="00E15518">
        <w:rPr>
          <w:rFonts w:hint="cs"/>
          <w:rtl/>
          <w:lang w:eastAsia="he-IL"/>
        </w:rPr>
        <w:t xml:space="preserve"> </w:t>
      </w:r>
      <w:r w:rsidR="003A56F9">
        <w:rPr>
          <w:rFonts w:hint="cs"/>
          <w:rtl/>
          <w:lang w:eastAsia="he-IL"/>
        </w:rPr>
        <w:t xml:space="preserve">שאתה נותן רק על עניין הקורונה, כאשר התפיסה היא שזו לא עילה </w:t>
      </w:r>
      <w:r w:rsidR="00703233">
        <w:rPr>
          <w:rFonts w:hint="cs"/>
          <w:rtl/>
          <w:lang w:eastAsia="he-IL"/>
        </w:rPr>
        <w:t xml:space="preserve">נפרדת, זה רק שיקול נוסף. כאשר אתה ממילא מאריך את המעצר בחמישה או </w:t>
      </w:r>
      <w:bookmarkStart w:id="355" w:name="_ETM_Q1_2194382"/>
      <w:bookmarkEnd w:id="355"/>
      <w:r w:rsidR="00703233">
        <w:rPr>
          <w:rFonts w:hint="cs"/>
          <w:rtl/>
          <w:lang w:eastAsia="he-IL"/>
        </w:rPr>
        <w:t xml:space="preserve">שישה ימים בגלל מסוכנות או שיבוש, אתה אומר: אולי ניתן </w:t>
      </w:r>
      <w:bookmarkStart w:id="356" w:name="_ETM_Q1_2198570"/>
      <w:bookmarkEnd w:id="356"/>
      <w:r w:rsidR="00703233">
        <w:rPr>
          <w:rFonts w:hint="cs"/>
          <w:rtl/>
          <w:lang w:eastAsia="he-IL"/>
        </w:rPr>
        <w:t>קצת יותר ימים בגלל שיש מניעה</w:t>
      </w:r>
      <w:r w:rsidR="003A56F9">
        <w:rPr>
          <w:rFonts w:hint="cs"/>
          <w:rtl/>
          <w:lang w:eastAsia="he-IL"/>
        </w:rPr>
        <w:t xml:space="preserve"> לחקור את האדם. החשש הוא שזה עלול ליצור</w:t>
      </w:r>
      <w:bookmarkStart w:id="357" w:name="_ETM_Q1_2168389"/>
      <w:bookmarkEnd w:id="357"/>
      <w:r w:rsidR="00703233">
        <w:rPr>
          <w:rFonts w:hint="cs"/>
          <w:rtl/>
          <w:lang w:eastAsia="he-IL"/>
        </w:rPr>
        <w:t xml:space="preserve"> איזושהי פרשנות או </w:t>
      </w:r>
      <w:bookmarkStart w:id="358" w:name="_ETM_Q1_2211749"/>
      <w:bookmarkEnd w:id="358"/>
      <w:r w:rsidR="00703233">
        <w:rPr>
          <w:rFonts w:hint="cs"/>
          <w:rtl/>
          <w:lang w:eastAsia="he-IL"/>
        </w:rPr>
        <w:t>תפיסה שהדבר הזה - - -</w:t>
      </w:r>
    </w:p>
    <w:p w:rsidR="00E15518" w:rsidRDefault="00E15518" w:rsidP="001B561A">
      <w:pPr>
        <w:rPr>
          <w:rtl/>
          <w:lang w:eastAsia="he-IL"/>
        </w:rPr>
      </w:pPr>
      <w:bookmarkStart w:id="359" w:name="_ETM_Q1_2168528"/>
      <w:bookmarkEnd w:id="359"/>
    </w:p>
    <w:p w:rsidR="003A56F9" w:rsidRDefault="003A56F9" w:rsidP="005628B2">
      <w:pPr>
        <w:pStyle w:val="a4"/>
        <w:rPr>
          <w:rtl/>
        </w:rPr>
      </w:pPr>
      <w:bookmarkStart w:id="360" w:name="ET_knessetmember_5292_46"/>
      <w:r w:rsidRPr="005628B2">
        <w:rPr>
          <w:rStyle w:val="TagStyle"/>
          <w:rtl/>
        </w:rPr>
        <w:t xml:space="preserve"> &lt;&lt; דובר &gt;&gt;</w:t>
      </w:r>
      <w:r w:rsidRPr="003A56F9">
        <w:rPr>
          <w:rStyle w:val="TagStyle"/>
          <w:rtl/>
        </w:rPr>
        <w:t xml:space="preserve"> </w:t>
      </w:r>
      <w:r>
        <w:rPr>
          <w:rtl/>
        </w:rPr>
        <w:t>אוסאמה סעדי (הרשימה המשותפת):</w:t>
      </w:r>
      <w:r w:rsidRPr="003A56F9">
        <w:rPr>
          <w:rStyle w:val="TagStyle"/>
          <w:rtl/>
        </w:rPr>
        <w:t xml:space="preserve"> </w:t>
      </w:r>
      <w:r w:rsidRPr="005628B2">
        <w:rPr>
          <w:rStyle w:val="TagStyle"/>
          <w:rtl/>
        </w:rPr>
        <w:t>&lt;&lt; דובר &gt;&gt;</w:t>
      </w:r>
      <w:r>
        <w:rPr>
          <w:rtl/>
        </w:rPr>
        <w:t xml:space="preserve">   </w:t>
      </w:r>
      <w:bookmarkEnd w:id="360"/>
    </w:p>
    <w:p w:rsidR="003A56F9" w:rsidRDefault="003A56F9" w:rsidP="003A56F9">
      <w:pPr>
        <w:pStyle w:val="KeepWithNext"/>
        <w:rPr>
          <w:rtl/>
          <w:lang w:eastAsia="he-IL"/>
        </w:rPr>
      </w:pPr>
    </w:p>
    <w:p w:rsidR="003A56F9" w:rsidRDefault="00703233" w:rsidP="003A56F9">
      <w:pPr>
        <w:rPr>
          <w:rtl/>
          <w:lang w:eastAsia="he-IL"/>
        </w:rPr>
      </w:pPr>
      <w:r>
        <w:rPr>
          <w:rFonts w:hint="cs"/>
          <w:rtl/>
          <w:lang w:eastAsia="he-IL"/>
        </w:rPr>
        <w:t xml:space="preserve">אבל </w:t>
      </w:r>
      <w:r w:rsidR="003A56F9">
        <w:rPr>
          <w:rFonts w:hint="cs"/>
          <w:rtl/>
          <w:lang w:eastAsia="he-IL"/>
        </w:rPr>
        <w:t>החוק הקיים עצמו הגביל</w:t>
      </w:r>
      <w:r>
        <w:rPr>
          <w:rFonts w:hint="cs"/>
          <w:rtl/>
          <w:lang w:eastAsia="he-IL"/>
        </w:rPr>
        <w:t xml:space="preserve"> </w:t>
      </w:r>
      <w:r w:rsidR="003A56F9">
        <w:rPr>
          <w:rFonts w:hint="cs"/>
          <w:rtl/>
          <w:lang w:eastAsia="he-IL"/>
        </w:rPr>
        <w:t>בסעיף 13(א</w:t>
      </w:r>
      <w:r w:rsidR="001224F3">
        <w:rPr>
          <w:rFonts w:hint="cs"/>
          <w:rtl/>
          <w:lang w:eastAsia="he-IL"/>
        </w:rPr>
        <w:t>)(</w:t>
      </w:r>
      <w:r w:rsidR="003A56F9">
        <w:rPr>
          <w:rFonts w:hint="cs"/>
          <w:rtl/>
          <w:lang w:eastAsia="he-IL"/>
        </w:rPr>
        <w:t>3)</w:t>
      </w:r>
      <w:r>
        <w:rPr>
          <w:rFonts w:hint="cs"/>
          <w:rtl/>
          <w:lang w:eastAsia="he-IL"/>
        </w:rPr>
        <w:t>,</w:t>
      </w:r>
      <w:r w:rsidR="003A56F9">
        <w:rPr>
          <w:rFonts w:hint="cs"/>
          <w:rtl/>
          <w:lang w:eastAsia="he-IL"/>
        </w:rPr>
        <w:t xml:space="preserve"> כאשר יש מניעה </w:t>
      </w:r>
      <w:r>
        <w:rPr>
          <w:rFonts w:hint="cs"/>
          <w:rtl/>
          <w:lang w:eastAsia="he-IL"/>
        </w:rPr>
        <w:t xml:space="preserve">רק בעילה של עיכוב </w:t>
      </w:r>
      <w:bookmarkStart w:id="361" w:name="_ETM_Q1_2222970"/>
      <w:bookmarkEnd w:id="361"/>
      <w:r>
        <w:rPr>
          <w:rFonts w:hint="cs"/>
          <w:rtl/>
          <w:lang w:eastAsia="he-IL"/>
        </w:rPr>
        <w:t xml:space="preserve">בחקירה, </w:t>
      </w:r>
      <w:r w:rsidR="003A56F9">
        <w:rPr>
          <w:rFonts w:hint="cs"/>
          <w:rtl/>
          <w:lang w:eastAsia="he-IL"/>
        </w:rPr>
        <w:t xml:space="preserve">לחמישה ימים. </w:t>
      </w:r>
    </w:p>
    <w:p w:rsidR="00E15518" w:rsidRDefault="00E15518" w:rsidP="003A56F9">
      <w:pPr>
        <w:rPr>
          <w:rtl/>
          <w:lang w:eastAsia="he-IL"/>
        </w:rPr>
      </w:pPr>
      <w:bookmarkStart w:id="362" w:name="_ETM_Q1_2169615"/>
      <w:bookmarkStart w:id="363" w:name="_ETM_Q1_2169717"/>
      <w:bookmarkEnd w:id="362"/>
      <w:bookmarkEnd w:id="363"/>
    </w:p>
    <w:p w:rsidR="003A56F9" w:rsidRDefault="003A56F9" w:rsidP="005628B2">
      <w:pPr>
        <w:pStyle w:val="a4"/>
        <w:rPr>
          <w:rtl/>
        </w:rPr>
      </w:pPr>
      <w:bookmarkStart w:id="364" w:name="ET_speaker_גור_בליי_47"/>
      <w:r w:rsidRPr="005628B2">
        <w:rPr>
          <w:rStyle w:val="TagStyle"/>
          <w:rtl/>
        </w:rPr>
        <w:t xml:space="preserve"> &lt;&lt; דובר &gt;&gt;</w:t>
      </w:r>
      <w:r w:rsidRPr="003A56F9">
        <w:rPr>
          <w:rStyle w:val="TagStyle"/>
          <w:rtl/>
        </w:rPr>
        <w:t xml:space="preserve"> </w:t>
      </w:r>
      <w:r>
        <w:rPr>
          <w:rtl/>
        </w:rPr>
        <w:t xml:space="preserve">גור </w:t>
      </w:r>
      <w:proofErr w:type="spellStart"/>
      <w:r>
        <w:rPr>
          <w:rtl/>
        </w:rPr>
        <w:t>בליי</w:t>
      </w:r>
      <w:proofErr w:type="spellEnd"/>
      <w:r>
        <w:rPr>
          <w:rtl/>
        </w:rPr>
        <w:t>:</w:t>
      </w:r>
      <w:r w:rsidRPr="003A56F9">
        <w:rPr>
          <w:rStyle w:val="TagStyle"/>
          <w:rtl/>
        </w:rPr>
        <w:t xml:space="preserve"> </w:t>
      </w:r>
      <w:r w:rsidRPr="005628B2">
        <w:rPr>
          <w:rStyle w:val="TagStyle"/>
          <w:rtl/>
        </w:rPr>
        <w:t>&lt;&lt; דובר &gt;&gt;</w:t>
      </w:r>
      <w:r>
        <w:rPr>
          <w:rtl/>
        </w:rPr>
        <w:t xml:space="preserve">   </w:t>
      </w:r>
      <w:bookmarkEnd w:id="364"/>
    </w:p>
    <w:p w:rsidR="003A56F9" w:rsidRDefault="003A56F9" w:rsidP="003A56F9">
      <w:pPr>
        <w:pStyle w:val="KeepWithNext"/>
        <w:rPr>
          <w:rtl/>
          <w:lang w:eastAsia="he-IL"/>
        </w:rPr>
      </w:pPr>
    </w:p>
    <w:p w:rsidR="003A56F9" w:rsidRDefault="00703233" w:rsidP="003A56F9">
      <w:pPr>
        <w:rPr>
          <w:rtl/>
          <w:lang w:eastAsia="he-IL"/>
        </w:rPr>
      </w:pPr>
      <w:r>
        <w:rPr>
          <w:rFonts w:hint="cs"/>
          <w:rtl/>
          <w:lang w:eastAsia="he-IL"/>
        </w:rPr>
        <w:t xml:space="preserve">אבל </w:t>
      </w:r>
      <w:r w:rsidR="003A56F9">
        <w:rPr>
          <w:rFonts w:hint="cs"/>
          <w:rtl/>
          <w:lang w:eastAsia="he-IL"/>
        </w:rPr>
        <w:t xml:space="preserve">העילה </w:t>
      </w:r>
      <w:r w:rsidR="003A56F9" w:rsidRPr="001224F3">
        <w:rPr>
          <w:rFonts w:hint="cs"/>
          <w:rtl/>
          <w:lang w:eastAsia="he-IL"/>
        </w:rPr>
        <w:t xml:space="preserve">של </w:t>
      </w:r>
      <w:r w:rsidRPr="001224F3">
        <w:rPr>
          <w:rFonts w:hint="cs"/>
          <w:rtl/>
          <w:lang w:eastAsia="he-IL"/>
        </w:rPr>
        <w:t>13(א</w:t>
      </w:r>
      <w:r w:rsidR="001224F3" w:rsidRPr="001224F3">
        <w:rPr>
          <w:rFonts w:hint="cs"/>
          <w:rtl/>
          <w:lang w:eastAsia="he-IL"/>
        </w:rPr>
        <w:t>)(</w:t>
      </w:r>
      <w:r w:rsidRPr="001224F3">
        <w:rPr>
          <w:rFonts w:hint="cs"/>
          <w:rtl/>
          <w:lang w:eastAsia="he-IL"/>
        </w:rPr>
        <w:t>3), כפי</w:t>
      </w:r>
      <w:r>
        <w:rPr>
          <w:rFonts w:hint="cs"/>
          <w:rtl/>
          <w:lang w:eastAsia="he-IL"/>
        </w:rPr>
        <w:t xml:space="preserve"> שציינתי בישיבות הקודמות, </w:t>
      </w:r>
      <w:r w:rsidR="003A56F9">
        <w:rPr>
          <w:rFonts w:hint="cs"/>
          <w:rtl/>
          <w:lang w:eastAsia="he-IL"/>
        </w:rPr>
        <w:t xml:space="preserve">היא עילה </w:t>
      </w:r>
      <w:r>
        <w:rPr>
          <w:rFonts w:hint="cs"/>
          <w:rtl/>
          <w:lang w:eastAsia="he-IL"/>
        </w:rPr>
        <w:t xml:space="preserve">שהיא </w:t>
      </w:r>
      <w:bookmarkStart w:id="365" w:name="_ETM_Q1_2223487"/>
      <w:bookmarkEnd w:id="365"/>
      <w:r>
        <w:rPr>
          <w:rFonts w:hint="cs"/>
          <w:rtl/>
          <w:lang w:eastAsia="he-IL"/>
        </w:rPr>
        <w:t xml:space="preserve">בנפרד מאשר מסוכנות ושיבוש. היא עילה מיוחדת להליכי חקירה שאתה יכול </w:t>
      </w:r>
      <w:bookmarkStart w:id="366" w:name="_ETM_Q1_2227595"/>
      <w:bookmarkEnd w:id="366"/>
      <w:r>
        <w:rPr>
          <w:rFonts w:hint="cs"/>
          <w:rtl/>
          <w:lang w:eastAsia="he-IL"/>
        </w:rPr>
        <w:t xml:space="preserve">לקיים </w:t>
      </w:r>
      <w:r w:rsidR="003A56F9">
        <w:rPr>
          <w:rFonts w:hint="cs"/>
          <w:rtl/>
          <w:lang w:eastAsia="he-IL"/>
        </w:rPr>
        <w:t>רק כשאדם</w:t>
      </w:r>
      <w:r>
        <w:rPr>
          <w:rFonts w:hint="cs"/>
          <w:rtl/>
          <w:lang w:eastAsia="he-IL"/>
        </w:rPr>
        <w:t xml:space="preserve"> נמצא במעצר. זה משהו אחר.</w:t>
      </w:r>
    </w:p>
    <w:p w:rsidR="00703233" w:rsidRDefault="00703233" w:rsidP="003A56F9">
      <w:pPr>
        <w:rPr>
          <w:rtl/>
          <w:lang w:eastAsia="he-IL"/>
        </w:rPr>
      </w:pPr>
      <w:bookmarkStart w:id="367" w:name="_ETM_Q1_2219495"/>
      <w:bookmarkStart w:id="368" w:name="_ETM_Q1_2219617"/>
      <w:bookmarkEnd w:id="367"/>
      <w:bookmarkEnd w:id="368"/>
    </w:p>
    <w:p w:rsidR="003A56F9" w:rsidRDefault="003A56F9" w:rsidP="005628B2">
      <w:pPr>
        <w:pStyle w:val="a4"/>
        <w:rPr>
          <w:rtl/>
        </w:rPr>
      </w:pPr>
      <w:bookmarkStart w:id="369" w:name="ET_knessetmember_5292_48"/>
      <w:r w:rsidRPr="005628B2">
        <w:rPr>
          <w:rStyle w:val="TagStyle"/>
          <w:rtl/>
        </w:rPr>
        <w:t xml:space="preserve"> &lt;&lt; דובר &gt;&gt;</w:t>
      </w:r>
      <w:r w:rsidRPr="003A56F9">
        <w:rPr>
          <w:rStyle w:val="TagStyle"/>
          <w:rtl/>
        </w:rPr>
        <w:t xml:space="preserve"> </w:t>
      </w:r>
      <w:r>
        <w:rPr>
          <w:rtl/>
        </w:rPr>
        <w:t>אוסאמה סעדי (הרשימה המשותפת):</w:t>
      </w:r>
      <w:r w:rsidRPr="003A56F9">
        <w:rPr>
          <w:rStyle w:val="TagStyle"/>
          <w:rtl/>
        </w:rPr>
        <w:t xml:space="preserve"> </w:t>
      </w:r>
      <w:r w:rsidRPr="005628B2">
        <w:rPr>
          <w:rStyle w:val="TagStyle"/>
          <w:rtl/>
        </w:rPr>
        <w:t>&lt;&lt; דובר &gt;&gt;</w:t>
      </w:r>
      <w:r>
        <w:rPr>
          <w:rtl/>
        </w:rPr>
        <w:t xml:space="preserve">   </w:t>
      </w:r>
      <w:bookmarkEnd w:id="369"/>
    </w:p>
    <w:p w:rsidR="003A56F9" w:rsidRDefault="003A56F9" w:rsidP="003A56F9">
      <w:pPr>
        <w:pStyle w:val="KeepWithNext"/>
        <w:rPr>
          <w:rtl/>
          <w:lang w:eastAsia="he-IL"/>
        </w:rPr>
      </w:pPr>
    </w:p>
    <w:p w:rsidR="003A56F9" w:rsidRDefault="003A56F9" w:rsidP="003A56F9">
      <w:pPr>
        <w:rPr>
          <w:rtl/>
          <w:lang w:eastAsia="he-IL"/>
        </w:rPr>
      </w:pPr>
      <w:r>
        <w:rPr>
          <w:rFonts w:hint="cs"/>
          <w:rtl/>
          <w:lang w:eastAsia="he-IL"/>
        </w:rPr>
        <w:t xml:space="preserve">אנחנו מבקשים </w:t>
      </w:r>
      <w:r w:rsidR="00C939FD">
        <w:rPr>
          <w:rFonts w:hint="cs"/>
          <w:rtl/>
          <w:lang w:eastAsia="he-IL"/>
        </w:rPr>
        <w:t xml:space="preserve">פה הגבלת זמן </w:t>
      </w:r>
      <w:bookmarkStart w:id="370" w:name="_ETM_Q1_2237075"/>
      <w:bookmarkEnd w:id="370"/>
      <w:r>
        <w:rPr>
          <w:rFonts w:hint="cs"/>
          <w:rtl/>
          <w:lang w:eastAsia="he-IL"/>
        </w:rPr>
        <w:t>רק בגלל הקורונה</w:t>
      </w:r>
      <w:r w:rsidR="00C939FD">
        <w:rPr>
          <w:rFonts w:hint="cs"/>
          <w:rtl/>
          <w:lang w:eastAsia="he-IL"/>
        </w:rPr>
        <w:t>, לא בגלל ביטחון המדינה, מסוכנות או משהו אחר</w:t>
      </w:r>
      <w:r>
        <w:rPr>
          <w:rFonts w:hint="cs"/>
          <w:rtl/>
          <w:lang w:eastAsia="he-IL"/>
        </w:rPr>
        <w:t xml:space="preserve">. בית משפט יכול בגלל מסוכנות לתת 15 יום. אני רוצה </w:t>
      </w:r>
      <w:r w:rsidR="00C939FD">
        <w:rPr>
          <w:rFonts w:hint="cs"/>
          <w:rtl/>
          <w:lang w:eastAsia="he-IL"/>
        </w:rPr>
        <w:t xml:space="preserve">בגלל הקורונה </w:t>
      </w:r>
      <w:bookmarkStart w:id="371" w:name="_ETM_Q1_2246275"/>
      <w:bookmarkEnd w:id="371"/>
      <w:r w:rsidR="00C939FD">
        <w:rPr>
          <w:rFonts w:hint="cs"/>
          <w:rtl/>
          <w:lang w:eastAsia="he-IL"/>
        </w:rPr>
        <w:t xml:space="preserve">להגביל את זה על מנת שתהיה ביקורת שיפוטית בעניין של </w:t>
      </w:r>
      <w:bookmarkStart w:id="372" w:name="_ETM_Q1_2248607"/>
      <w:bookmarkEnd w:id="372"/>
      <w:r w:rsidR="00C939FD">
        <w:rPr>
          <w:rFonts w:hint="cs"/>
          <w:rtl/>
          <w:lang w:eastAsia="he-IL"/>
        </w:rPr>
        <w:t xml:space="preserve">הקורונה. </w:t>
      </w:r>
      <w:r>
        <w:rPr>
          <w:rFonts w:hint="cs"/>
          <w:rtl/>
          <w:lang w:eastAsia="he-IL"/>
        </w:rPr>
        <w:t>אני לא מתייחס לעילות אחרות.</w:t>
      </w:r>
    </w:p>
    <w:p w:rsidR="00703233" w:rsidRDefault="00703233" w:rsidP="003A56F9">
      <w:pPr>
        <w:rPr>
          <w:rtl/>
          <w:lang w:eastAsia="he-IL"/>
        </w:rPr>
      </w:pPr>
      <w:bookmarkStart w:id="373" w:name="_ETM_Q1_2221481"/>
      <w:bookmarkStart w:id="374" w:name="_ETM_Q1_2221577"/>
      <w:bookmarkEnd w:id="373"/>
      <w:bookmarkEnd w:id="374"/>
    </w:p>
    <w:p w:rsidR="003A56F9" w:rsidRDefault="003A56F9" w:rsidP="005628B2">
      <w:pPr>
        <w:pStyle w:val="a4"/>
        <w:rPr>
          <w:rtl/>
        </w:rPr>
      </w:pPr>
      <w:bookmarkStart w:id="375" w:name="ET_speaker_גור_בליי_49"/>
      <w:r w:rsidRPr="005628B2">
        <w:rPr>
          <w:rStyle w:val="TagStyle"/>
          <w:rtl/>
        </w:rPr>
        <w:t xml:space="preserve"> &lt;&lt; דובר &gt;&gt;</w:t>
      </w:r>
      <w:r w:rsidRPr="003A56F9">
        <w:rPr>
          <w:rStyle w:val="TagStyle"/>
          <w:rtl/>
        </w:rPr>
        <w:t xml:space="preserve"> </w:t>
      </w:r>
      <w:r>
        <w:rPr>
          <w:rtl/>
        </w:rPr>
        <w:t xml:space="preserve">גור </w:t>
      </w:r>
      <w:proofErr w:type="spellStart"/>
      <w:r>
        <w:rPr>
          <w:rtl/>
        </w:rPr>
        <w:t>בליי</w:t>
      </w:r>
      <w:proofErr w:type="spellEnd"/>
      <w:r>
        <w:rPr>
          <w:rtl/>
        </w:rPr>
        <w:t>:</w:t>
      </w:r>
      <w:r w:rsidRPr="003A56F9">
        <w:rPr>
          <w:rStyle w:val="TagStyle"/>
          <w:rtl/>
        </w:rPr>
        <w:t xml:space="preserve"> </w:t>
      </w:r>
      <w:r w:rsidRPr="005628B2">
        <w:rPr>
          <w:rStyle w:val="TagStyle"/>
          <w:rtl/>
        </w:rPr>
        <w:t>&lt;&lt; דובר &gt;&gt;</w:t>
      </w:r>
      <w:r>
        <w:rPr>
          <w:rtl/>
        </w:rPr>
        <w:t xml:space="preserve">   </w:t>
      </w:r>
      <w:bookmarkEnd w:id="375"/>
    </w:p>
    <w:p w:rsidR="003A56F9" w:rsidRDefault="003A56F9" w:rsidP="003A56F9">
      <w:pPr>
        <w:pStyle w:val="KeepWithNext"/>
        <w:rPr>
          <w:rtl/>
          <w:lang w:eastAsia="he-IL"/>
        </w:rPr>
      </w:pPr>
    </w:p>
    <w:p w:rsidR="003A56F9" w:rsidRDefault="00C939FD" w:rsidP="00C71837">
      <w:pPr>
        <w:rPr>
          <w:rtl/>
          <w:lang w:eastAsia="he-IL"/>
        </w:rPr>
      </w:pPr>
      <w:r>
        <w:rPr>
          <w:rFonts w:hint="cs"/>
          <w:rtl/>
          <w:lang w:eastAsia="he-IL"/>
        </w:rPr>
        <w:t xml:space="preserve">(ב2) הוא </w:t>
      </w:r>
      <w:r w:rsidR="003A56F9">
        <w:rPr>
          <w:rFonts w:hint="cs"/>
          <w:rtl/>
          <w:lang w:eastAsia="he-IL"/>
        </w:rPr>
        <w:t>לא עילה נפרדת, זה שיקולים נוספים</w:t>
      </w:r>
      <w:r w:rsidR="00F07E1B">
        <w:rPr>
          <w:rFonts w:hint="cs"/>
          <w:rtl/>
          <w:lang w:eastAsia="he-IL"/>
        </w:rPr>
        <w:t xml:space="preserve"> שהם לא מוסיפים עילה</w:t>
      </w:r>
      <w:r w:rsidR="003A56F9">
        <w:rPr>
          <w:rFonts w:hint="cs"/>
          <w:rtl/>
          <w:lang w:eastAsia="he-IL"/>
        </w:rPr>
        <w:t>. רק אם יש מסוכנות, שיבוש או העילה המיוחדת הזאת אתה יכול</w:t>
      </w:r>
      <w:r w:rsidR="00C71837">
        <w:rPr>
          <w:rFonts w:hint="cs"/>
          <w:rtl/>
          <w:lang w:eastAsia="he-IL"/>
        </w:rPr>
        <w:t xml:space="preserve"> להתייחס לשיקולים האלה.</w:t>
      </w:r>
      <w:bookmarkStart w:id="376" w:name="_ETM_Q1_2222374"/>
      <w:bookmarkEnd w:id="376"/>
      <w:r w:rsidR="00C71837">
        <w:rPr>
          <w:rFonts w:hint="cs"/>
          <w:rtl/>
          <w:lang w:eastAsia="he-IL"/>
        </w:rPr>
        <w:t xml:space="preserve"> זו לא עילה נפרדת.</w:t>
      </w:r>
    </w:p>
    <w:p w:rsidR="00703233" w:rsidRDefault="00703233" w:rsidP="003A56F9">
      <w:pPr>
        <w:rPr>
          <w:rtl/>
          <w:lang w:eastAsia="he-IL"/>
        </w:rPr>
      </w:pPr>
      <w:bookmarkStart w:id="377" w:name="_ETM_Q1_2222444"/>
      <w:bookmarkEnd w:id="377"/>
    </w:p>
    <w:p w:rsidR="003A56F9" w:rsidRDefault="003A56F9" w:rsidP="005628B2">
      <w:pPr>
        <w:pStyle w:val="a4"/>
        <w:rPr>
          <w:rtl/>
        </w:rPr>
      </w:pPr>
      <w:bookmarkStart w:id="378" w:name="ET_knessetmember_5292_50"/>
      <w:r w:rsidRPr="005628B2">
        <w:rPr>
          <w:rStyle w:val="TagStyle"/>
          <w:rtl/>
        </w:rPr>
        <w:t xml:space="preserve"> &lt;&lt; דובר &gt;&gt;</w:t>
      </w:r>
      <w:r w:rsidRPr="003A56F9">
        <w:rPr>
          <w:rStyle w:val="TagStyle"/>
          <w:rtl/>
        </w:rPr>
        <w:t xml:space="preserve"> </w:t>
      </w:r>
      <w:r>
        <w:rPr>
          <w:rtl/>
        </w:rPr>
        <w:t>אוסאמה סעדי (הרשימה המשותפת):</w:t>
      </w:r>
      <w:r w:rsidRPr="003A56F9">
        <w:rPr>
          <w:rStyle w:val="TagStyle"/>
          <w:rtl/>
        </w:rPr>
        <w:t xml:space="preserve"> </w:t>
      </w:r>
      <w:r w:rsidRPr="005628B2">
        <w:rPr>
          <w:rStyle w:val="TagStyle"/>
          <w:rtl/>
        </w:rPr>
        <w:t>&lt;&lt; דובר &gt;&gt;</w:t>
      </w:r>
      <w:r>
        <w:rPr>
          <w:rtl/>
        </w:rPr>
        <w:t xml:space="preserve">   </w:t>
      </w:r>
      <w:bookmarkEnd w:id="378"/>
    </w:p>
    <w:p w:rsidR="003A56F9" w:rsidRDefault="003A56F9" w:rsidP="003A56F9">
      <w:pPr>
        <w:pStyle w:val="KeepWithNext"/>
        <w:rPr>
          <w:rtl/>
          <w:lang w:eastAsia="he-IL"/>
        </w:rPr>
      </w:pPr>
    </w:p>
    <w:p w:rsidR="003A56F9" w:rsidRDefault="00C71837" w:rsidP="003A56F9">
      <w:pPr>
        <w:rPr>
          <w:rtl/>
          <w:lang w:eastAsia="he-IL"/>
        </w:rPr>
      </w:pPr>
      <w:r>
        <w:rPr>
          <w:rFonts w:hint="cs"/>
          <w:rtl/>
          <w:lang w:eastAsia="he-IL"/>
        </w:rPr>
        <w:t xml:space="preserve">אבל זו עילה מיוחדת. </w:t>
      </w:r>
      <w:r w:rsidR="003A56F9">
        <w:rPr>
          <w:rFonts w:hint="cs"/>
          <w:rtl/>
          <w:lang w:eastAsia="he-IL"/>
        </w:rPr>
        <w:t xml:space="preserve">אמרת שזו עילה מיוחדת. </w:t>
      </w:r>
      <w:r>
        <w:rPr>
          <w:rFonts w:hint="cs"/>
          <w:rtl/>
          <w:lang w:eastAsia="he-IL"/>
        </w:rPr>
        <w:t xml:space="preserve">זו </w:t>
      </w:r>
      <w:bookmarkStart w:id="379" w:name="_ETM_Q1_2274229"/>
      <w:bookmarkEnd w:id="379"/>
      <w:r>
        <w:rPr>
          <w:rFonts w:hint="cs"/>
          <w:rtl/>
          <w:lang w:eastAsia="he-IL"/>
        </w:rPr>
        <w:t xml:space="preserve">עילה מיוחדת. </w:t>
      </w:r>
      <w:r w:rsidR="003A56F9">
        <w:rPr>
          <w:rFonts w:hint="cs"/>
          <w:rtl/>
          <w:lang w:eastAsia="he-IL"/>
        </w:rPr>
        <w:t xml:space="preserve">אתה משתמש במילה </w:t>
      </w:r>
      <w:r>
        <w:rPr>
          <w:rFonts w:hint="cs"/>
          <w:rtl/>
          <w:lang w:eastAsia="he-IL"/>
        </w:rPr>
        <w:t>"</w:t>
      </w:r>
      <w:r w:rsidR="003A56F9">
        <w:rPr>
          <w:rFonts w:hint="cs"/>
          <w:rtl/>
          <w:lang w:eastAsia="he-IL"/>
        </w:rPr>
        <w:t>עילה</w:t>
      </w:r>
      <w:r>
        <w:rPr>
          <w:rFonts w:hint="cs"/>
          <w:rtl/>
          <w:lang w:eastAsia="he-IL"/>
        </w:rPr>
        <w:t xml:space="preserve"> מיוחדת", לא אנחנו.</w:t>
      </w:r>
    </w:p>
    <w:p w:rsidR="00C71837" w:rsidRDefault="00C71837" w:rsidP="003A56F9">
      <w:pPr>
        <w:rPr>
          <w:rtl/>
          <w:lang w:eastAsia="he-IL"/>
        </w:rPr>
      </w:pPr>
      <w:bookmarkStart w:id="380" w:name="_ETM_Q1_2268435"/>
      <w:bookmarkStart w:id="381" w:name="_ETM_Q1_2268588"/>
      <w:bookmarkEnd w:id="380"/>
      <w:bookmarkEnd w:id="381"/>
    </w:p>
    <w:p w:rsidR="003A56F9" w:rsidRDefault="003A56F9" w:rsidP="005628B2">
      <w:pPr>
        <w:pStyle w:val="a4"/>
        <w:rPr>
          <w:rtl/>
        </w:rPr>
      </w:pPr>
      <w:bookmarkStart w:id="382" w:name="ET_speaker_גור_בליי_51"/>
      <w:r w:rsidRPr="005628B2">
        <w:rPr>
          <w:rStyle w:val="TagStyle"/>
          <w:rtl/>
        </w:rPr>
        <w:t xml:space="preserve"> &lt;&lt; דובר &gt;&gt;</w:t>
      </w:r>
      <w:r w:rsidRPr="003A56F9">
        <w:rPr>
          <w:rStyle w:val="TagStyle"/>
          <w:rtl/>
        </w:rPr>
        <w:t xml:space="preserve"> </w:t>
      </w:r>
      <w:r>
        <w:rPr>
          <w:rtl/>
        </w:rPr>
        <w:t xml:space="preserve">גור </w:t>
      </w:r>
      <w:proofErr w:type="spellStart"/>
      <w:r>
        <w:rPr>
          <w:rtl/>
        </w:rPr>
        <w:t>בליי</w:t>
      </w:r>
      <w:proofErr w:type="spellEnd"/>
      <w:r>
        <w:rPr>
          <w:rtl/>
        </w:rPr>
        <w:t>:</w:t>
      </w:r>
      <w:r w:rsidRPr="003A56F9">
        <w:rPr>
          <w:rStyle w:val="TagStyle"/>
          <w:rtl/>
        </w:rPr>
        <w:t xml:space="preserve"> </w:t>
      </w:r>
      <w:r w:rsidRPr="005628B2">
        <w:rPr>
          <w:rStyle w:val="TagStyle"/>
          <w:rtl/>
        </w:rPr>
        <w:t>&lt;&lt; דובר &gt;&gt;</w:t>
      </w:r>
      <w:r>
        <w:rPr>
          <w:rtl/>
        </w:rPr>
        <w:t xml:space="preserve">   </w:t>
      </w:r>
      <w:bookmarkEnd w:id="382"/>
    </w:p>
    <w:p w:rsidR="003A56F9" w:rsidRDefault="003A56F9" w:rsidP="003A56F9">
      <w:pPr>
        <w:pStyle w:val="KeepWithNext"/>
        <w:rPr>
          <w:rtl/>
          <w:lang w:eastAsia="he-IL"/>
        </w:rPr>
      </w:pPr>
    </w:p>
    <w:p w:rsidR="007C7140" w:rsidRDefault="003A56F9" w:rsidP="00E919EB">
      <w:pPr>
        <w:rPr>
          <w:rtl/>
          <w:lang w:eastAsia="he-IL"/>
        </w:rPr>
      </w:pPr>
      <w:r>
        <w:rPr>
          <w:rFonts w:hint="cs"/>
          <w:rtl/>
          <w:lang w:eastAsia="he-IL"/>
        </w:rPr>
        <w:t xml:space="preserve">זו לא עילה </w:t>
      </w:r>
      <w:r w:rsidR="00D33E65">
        <w:rPr>
          <w:rFonts w:hint="cs"/>
          <w:rtl/>
          <w:lang w:eastAsia="he-IL"/>
        </w:rPr>
        <w:t xml:space="preserve">נפרדת </w:t>
      </w:r>
      <w:r>
        <w:rPr>
          <w:rFonts w:hint="cs"/>
          <w:rtl/>
          <w:lang w:eastAsia="he-IL"/>
        </w:rPr>
        <w:t>במובן הזה שאתה חייב</w:t>
      </w:r>
      <w:r w:rsidR="00D33E65">
        <w:rPr>
          <w:rFonts w:hint="cs"/>
          <w:rtl/>
          <w:lang w:eastAsia="he-IL"/>
        </w:rPr>
        <w:t xml:space="preserve"> שיתקיימו העילות</w:t>
      </w:r>
      <w:r w:rsidR="007C7140">
        <w:rPr>
          <w:rFonts w:hint="cs"/>
          <w:rtl/>
          <w:lang w:eastAsia="he-IL"/>
        </w:rPr>
        <w:t xml:space="preserve"> </w:t>
      </w:r>
      <w:bookmarkStart w:id="383" w:name="_ETM_Q1_2288450"/>
      <w:bookmarkEnd w:id="383"/>
      <w:r w:rsidR="007C7140">
        <w:rPr>
          <w:rFonts w:hint="cs"/>
          <w:rtl/>
          <w:lang w:eastAsia="he-IL"/>
        </w:rPr>
        <w:t>הרגילות. אתה חייב שתתקיים אחת</w:t>
      </w:r>
      <w:r>
        <w:rPr>
          <w:rFonts w:hint="cs"/>
          <w:rtl/>
          <w:lang w:eastAsia="he-IL"/>
        </w:rPr>
        <w:t xml:space="preserve"> </w:t>
      </w:r>
      <w:r w:rsidR="007C7140">
        <w:rPr>
          <w:rFonts w:hint="cs"/>
          <w:rtl/>
          <w:lang w:eastAsia="he-IL"/>
        </w:rPr>
        <w:t>מ</w:t>
      </w:r>
      <w:r>
        <w:rPr>
          <w:rFonts w:hint="cs"/>
          <w:rtl/>
          <w:lang w:eastAsia="he-IL"/>
        </w:rPr>
        <w:t xml:space="preserve">העילות </w:t>
      </w:r>
      <w:r w:rsidR="007C7140">
        <w:rPr>
          <w:rFonts w:hint="cs"/>
          <w:rtl/>
          <w:lang w:eastAsia="he-IL"/>
        </w:rPr>
        <w:t>הרגילות ו</w:t>
      </w:r>
      <w:r w:rsidR="00E919EB">
        <w:rPr>
          <w:rFonts w:hint="cs"/>
          <w:rtl/>
          <w:lang w:eastAsia="he-IL"/>
        </w:rPr>
        <w:t xml:space="preserve">אז </w:t>
      </w:r>
      <w:r w:rsidR="007C7140">
        <w:rPr>
          <w:rFonts w:hint="cs"/>
          <w:rtl/>
          <w:lang w:eastAsia="he-IL"/>
        </w:rPr>
        <w:t>אתה יכול שהזמן שהיית נותן, זמן "איקס", יהיה "איקס" ו</w:t>
      </w:r>
      <w:r>
        <w:rPr>
          <w:rFonts w:hint="cs"/>
          <w:rtl/>
          <w:lang w:eastAsia="he-IL"/>
        </w:rPr>
        <w:t xml:space="preserve">עוד איזושהי דלתא </w:t>
      </w:r>
      <w:r w:rsidR="007C7140">
        <w:rPr>
          <w:rFonts w:hint="cs"/>
          <w:rtl/>
          <w:lang w:eastAsia="he-IL"/>
        </w:rPr>
        <w:t xml:space="preserve">בגלל ההימנעות הזאת. אבל </w:t>
      </w:r>
      <w:r>
        <w:rPr>
          <w:rFonts w:hint="cs"/>
          <w:rtl/>
          <w:lang w:eastAsia="he-IL"/>
        </w:rPr>
        <w:t xml:space="preserve">אתה חייב </w:t>
      </w:r>
      <w:r w:rsidR="007C7140">
        <w:rPr>
          <w:rFonts w:hint="cs"/>
          <w:rtl/>
          <w:lang w:eastAsia="he-IL"/>
        </w:rPr>
        <w:t xml:space="preserve">שיתקיימו העילות הרגילות </w:t>
      </w:r>
      <w:bookmarkStart w:id="384" w:name="_ETM_Q1_2300358"/>
      <w:bookmarkEnd w:id="384"/>
      <w:r>
        <w:rPr>
          <w:rFonts w:hint="cs"/>
          <w:rtl/>
          <w:lang w:eastAsia="he-IL"/>
        </w:rPr>
        <w:t xml:space="preserve">ואת זה חשוב להדגיש. </w:t>
      </w:r>
    </w:p>
    <w:p w:rsidR="007C7140" w:rsidRDefault="007C7140" w:rsidP="003A56F9">
      <w:pPr>
        <w:rPr>
          <w:rtl/>
          <w:lang w:eastAsia="he-IL"/>
        </w:rPr>
      </w:pPr>
      <w:bookmarkStart w:id="385" w:name="_ETM_Q1_2302891"/>
      <w:bookmarkStart w:id="386" w:name="_ETM_Q1_2302980"/>
      <w:bookmarkEnd w:id="385"/>
      <w:bookmarkEnd w:id="386"/>
    </w:p>
    <w:p w:rsidR="003A56F9" w:rsidRDefault="007C7140" w:rsidP="003A56F9">
      <w:pPr>
        <w:rPr>
          <w:rtl/>
          <w:lang w:eastAsia="he-IL"/>
        </w:rPr>
      </w:pPr>
      <w:r>
        <w:rPr>
          <w:rFonts w:hint="cs"/>
          <w:rtl/>
          <w:lang w:eastAsia="he-IL"/>
        </w:rPr>
        <w:t xml:space="preserve">הוועדה יכולה לקבל ולהגיד שאם מתחשבים בשיקולים האלה </w:t>
      </w:r>
      <w:r w:rsidR="003A56F9">
        <w:rPr>
          <w:rFonts w:hint="cs"/>
          <w:rtl/>
          <w:lang w:eastAsia="he-IL"/>
        </w:rPr>
        <w:t>היא רוצה שתהיה ביקורת אחת לכמה ימים</w:t>
      </w:r>
      <w:r>
        <w:rPr>
          <w:rFonts w:hint="cs"/>
          <w:rtl/>
          <w:lang w:eastAsia="he-IL"/>
        </w:rPr>
        <w:t>. אני לא חו</w:t>
      </w:r>
      <w:r w:rsidR="00E919EB">
        <w:rPr>
          <w:rFonts w:hint="cs"/>
          <w:rtl/>
          <w:lang w:eastAsia="he-IL"/>
        </w:rPr>
        <w:t xml:space="preserve">שב שהדבר הזה הוא בלתי אפשרי, </w:t>
      </w:r>
      <w:r w:rsidR="00C851B5">
        <w:rPr>
          <w:rFonts w:hint="cs"/>
          <w:rtl/>
          <w:lang w:eastAsia="he-IL"/>
        </w:rPr>
        <w:t xml:space="preserve">רק כל זמן שמחודד, </w:t>
      </w:r>
      <w:r w:rsidR="003A56F9">
        <w:rPr>
          <w:rFonts w:hint="cs"/>
          <w:rtl/>
          <w:lang w:eastAsia="he-IL"/>
        </w:rPr>
        <w:t xml:space="preserve">גם לפרוטוקול </w:t>
      </w:r>
      <w:r w:rsidR="00C851B5">
        <w:rPr>
          <w:rFonts w:hint="cs"/>
          <w:rtl/>
          <w:lang w:eastAsia="he-IL"/>
        </w:rPr>
        <w:t xml:space="preserve">וגם בהבנה, </w:t>
      </w:r>
      <w:r w:rsidR="003A56F9">
        <w:rPr>
          <w:rFonts w:hint="cs"/>
          <w:rtl/>
          <w:lang w:eastAsia="he-IL"/>
        </w:rPr>
        <w:t>שזה לא מייצר עילה נפרדת. זה רק מייצר שיקול נוסף ש</w:t>
      </w:r>
      <w:r w:rsidR="00CB3D20">
        <w:rPr>
          <w:rFonts w:hint="cs"/>
          <w:rtl/>
          <w:lang w:eastAsia="he-IL"/>
        </w:rPr>
        <w:t xml:space="preserve">השופט </w:t>
      </w:r>
      <w:bookmarkStart w:id="387" w:name="_ETM_Q1_2318627"/>
      <w:bookmarkEnd w:id="387"/>
      <w:r w:rsidR="00CB3D20">
        <w:rPr>
          <w:rFonts w:hint="cs"/>
          <w:rtl/>
          <w:lang w:eastAsia="he-IL"/>
        </w:rPr>
        <w:t xml:space="preserve">יכול לשקול. </w:t>
      </w:r>
      <w:r w:rsidR="003A56F9">
        <w:rPr>
          <w:rFonts w:hint="cs"/>
          <w:rtl/>
          <w:lang w:eastAsia="he-IL"/>
        </w:rPr>
        <w:t xml:space="preserve">הוועדה </w:t>
      </w:r>
      <w:r w:rsidR="00CB3D20">
        <w:rPr>
          <w:rFonts w:hint="cs"/>
          <w:rtl/>
          <w:lang w:eastAsia="he-IL"/>
        </w:rPr>
        <w:t xml:space="preserve">יכולה להגיד: אם השיקול הזה נשקל אני רוצה </w:t>
      </w:r>
      <w:bookmarkStart w:id="388" w:name="_ETM_Q1_2322355"/>
      <w:bookmarkEnd w:id="388"/>
      <w:r w:rsidR="00CB3D20">
        <w:rPr>
          <w:rFonts w:hint="cs"/>
          <w:rtl/>
          <w:lang w:eastAsia="he-IL"/>
        </w:rPr>
        <w:t xml:space="preserve">שתהיה ביקורת כל "איקס" ימים. זה בסדר. </w:t>
      </w:r>
    </w:p>
    <w:p w:rsidR="00CB3D20" w:rsidRDefault="00CB3D20" w:rsidP="003A56F9">
      <w:pPr>
        <w:rPr>
          <w:rtl/>
          <w:lang w:eastAsia="he-IL"/>
        </w:rPr>
      </w:pPr>
      <w:bookmarkStart w:id="389" w:name="_ETM_Q1_2321931"/>
      <w:bookmarkStart w:id="390" w:name="_ETM_Q1_2322057"/>
      <w:bookmarkEnd w:id="389"/>
      <w:bookmarkEnd w:id="390"/>
    </w:p>
    <w:p w:rsidR="003A56F9" w:rsidRDefault="003A56F9" w:rsidP="005628B2">
      <w:pPr>
        <w:pStyle w:val="af6"/>
        <w:rPr>
          <w:rtl/>
        </w:rPr>
      </w:pPr>
      <w:bookmarkStart w:id="391" w:name="ET_yor_5110_5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3A56F9">
        <w:rPr>
          <w:rStyle w:val="TagStyle"/>
          <w:rtl/>
        </w:rPr>
        <w:t xml:space="preserve"> </w:t>
      </w:r>
      <w:r>
        <w:rPr>
          <w:rtl/>
        </w:rPr>
        <w:t>היו"ר עפר שלח:</w:t>
      </w:r>
      <w:r w:rsidRPr="003A56F9">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391"/>
    </w:p>
    <w:p w:rsidR="003A56F9" w:rsidRDefault="003A56F9" w:rsidP="003A56F9">
      <w:pPr>
        <w:pStyle w:val="KeepWithNext"/>
        <w:rPr>
          <w:rtl/>
          <w:lang w:eastAsia="he-IL"/>
        </w:rPr>
      </w:pPr>
    </w:p>
    <w:p w:rsidR="003A56F9" w:rsidRDefault="003A56F9" w:rsidP="00E919EB">
      <w:pPr>
        <w:rPr>
          <w:rtl/>
          <w:lang w:eastAsia="he-IL"/>
        </w:rPr>
      </w:pPr>
      <w:r>
        <w:rPr>
          <w:rFonts w:hint="cs"/>
          <w:rtl/>
          <w:lang w:eastAsia="he-IL"/>
        </w:rPr>
        <w:t>אני חייב להגיד</w:t>
      </w:r>
      <w:r w:rsidR="0021239B">
        <w:rPr>
          <w:rFonts w:hint="cs"/>
          <w:rtl/>
          <w:lang w:eastAsia="he-IL"/>
        </w:rPr>
        <w:t>,</w:t>
      </w:r>
      <w:r>
        <w:rPr>
          <w:rFonts w:hint="cs"/>
          <w:rtl/>
          <w:lang w:eastAsia="he-IL"/>
        </w:rPr>
        <w:t xml:space="preserve"> גור</w:t>
      </w:r>
      <w:r w:rsidR="0021239B">
        <w:rPr>
          <w:rFonts w:hint="cs"/>
          <w:rtl/>
          <w:lang w:eastAsia="he-IL"/>
        </w:rPr>
        <w:t xml:space="preserve">, </w:t>
      </w:r>
      <w:r w:rsidR="00E919EB">
        <w:rPr>
          <w:rFonts w:hint="cs"/>
          <w:rtl/>
          <w:lang w:eastAsia="he-IL"/>
        </w:rPr>
        <w:t xml:space="preserve">מכיוון שכמו יואב חזרתי </w:t>
      </w:r>
      <w:bookmarkStart w:id="392" w:name="_ETM_Q1_2325035"/>
      <w:bookmarkEnd w:id="392"/>
      <w:r w:rsidR="00E919EB">
        <w:rPr>
          <w:rFonts w:hint="cs"/>
          <w:rtl/>
          <w:lang w:eastAsia="he-IL"/>
        </w:rPr>
        <w:t xml:space="preserve">מעמדתי, </w:t>
      </w:r>
      <w:r>
        <w:rPr>
          <w:rFonts w:hint="cs"/>
          <w:rtl/>
          <w:lang w:eastAsia="he-IL"/>
        </w:rPr>
        <w:t>עכשיו שכנעת אותי לחזור חזרה לעמדה הקודמת. אבל לצורך העניין יש משהו מאוד חשוב</w:t>
      </w:r>
      <w:r w:rsidR="0021239B">
        <w:rPr>
          <w:rFonts w:hint="cs"/>
          <w:rtl/>
          <w:lang w:eastAsia="he-IL"/>
        </w:rPr>
        <w:t xml:space="preserve"> בדברים </w:t>
      </w:r>
      <w:bookmarkStart w:id="393" w:name="_ETM_Q1_2339249"/>
      <w:bookmarkEnd w:id="393"/>
      <w:r w:rsidR="0021239B">
        <w:rPr>
          <w:rFonts w:hint="cs"/>
          <w:rtl/>
          <w:lang w:eastAsia="he-IL"/>
        </w:rPr>
        <w:t>שאומר היועץ המשפטי</w:t>
      </w:r>
      <w:r>
        <w:rPr>
          <w:rFonts w:hint="cs"/>
          <w:rtl/>
          <w:lang w:eastAsia="he-IL"/>
        </w:rPr>
        <w:t>, אחת שהדברים נאמרו לפרוטוקול</w:t>
      </w:r>
      <w:r w:rsidR="0021239B">
        <w:rPr>
          <w:rFonts w:hint="cs"/>
          <w:rtl/>
          <w:lang w:eastAsia="he-IL"/>
        </w:rPr>
        <w:t xml:space="preserve"> </w:t>
      </w:r>
      <w:r w:rsidR="0021239B">
        <w:rPr>
          <w:rtl/>
          <w:lang w:eastAsia="he-IL"/>
        </w:rPr>
        <w:t>–</w:t>
      </w:r>
      <w:r w:rsidR="0021239B">
        <w:rPr>
          <w:rFonts w:hint="cs"/>
          <w:rtl/>
          <w:lang w:eastAsia="he-IL"/>
        </w:rPr>
        <w:t xml:space="preserve"> הפרוטוקול של הישיבה הזאת</w:t>
      </w:r>
      <w:r>
        <w:rPr>
          <w:rFonts w:hint="cs"/>
          <w:rtl/>
          <w:lang w:eastAsia="he-IL"/>
        </w:rPr>
        <w:t xml:space="preserve"> גם הוא </w:t>
      </w:r>
      <w:r w:rsidR="0021239B">
        <w:rPr>
          <w:rFonts w:hint="cs"/>
          <w:rtl/>
          <w:lang w:eastAsia="he-IL"/>
        </w:rPr>
        <w:t xml:space="preserve">יהיה חלק מהפרשנות </w:t>
      </w:r>
      <w:bookmarkStart w:id="394" w:name="_ETM_Q1_2346657"/>
      <w:bookmarkEnd w:id="394"/>
      <w:r w:rsidR="0021239B">
        <w:rPr>
          <w:rFonts w:hint="cs"/>
          <w:rtl/>
          <w:lang w:eastAsia="he-IL"/>
        </w:rPr>
        <w:t>שתהיה ל</w:t>
      </w:r>
      <w:r>
        <w:rPr>
          <w:rFonts w:hint="cs"/>
          <w:rtl/>
          <w:lang w:eastAsia="he-IL"/>
        </w:rPr>
        <w:t xml:space="preserve">דברים בסופו של דבר וברור למה הוועדה מתכוונת </w:t>
      </w:r>
      <w:r w:rsidR="0021239B">
        <w:rPr>
          <w:rFonts w:hint="cs"/>
          <w:rtl/>
          <w:lang w:eastAsia="he-IL"/>
        </w:rPr>
        <w:t xml:space="preserve">כשיבואו לפרש את כוונת המחוקק </w:t>
      </w:r>
      <w:r w:rsidR="00E919EB">
        <w:rPr>
          <w:rFonts w:hint="cs"/>
          <w:rtl/>
          <w:lang w:eastAsia="he-IL"/>
        </w:rPr>
        <w:t xml:space="preserve">אם אכן אנחנו נחוקק את זה </w:t>
      </w:r>
      <w:r w:rsidR="00E919EB">
        <w:rPr>
          <w:rtl/>
          <w:lang w:eastAsia="he-IL"/>
        </w:rPr>
        <w:t>–</w:t>
      </w:r>
      <w:r>
        <w:rPr>
          <w:rFonts w:hint="cs"/>
          <w:rtl/>
          <w:lang w:eastAsia="he-IL"/>
        </w:rPr>
        <w:t xml:space="preserve"> שאם אכן תהיה הארכת מעצר </w:t>
      </w:r>
      <w:r w:rsidR="00E919EB">
        <w:rPr>
          <w:rFonts w:hint="cs"/>
          <w:rtl/>
          <w:lang w:eastAsia="he-IL"/>
        </w:rPr>
        <w:t xml:space="preserve">מהשיקול הזה </w:t>
      </w:r>
      <w:r>
        <w:rPr>
          <w:rFonts w:hint="cs"/>
          <w:rtl/>
          <w:lang w:eastAsia="he-IL"/>
        </w:rPr>
        <w:t>אנחנו מגבילים אותה.</w:t>
      </w:r>
    </w:p>
    <w:p w:rsidR="003A56F9" w:rsidRDefault="003A56F9" w:rsidP="005733D6">
      <w:pPr>
        <w:ind w:firstLine="0"/>
        <w:rPr>
          <w:rtl/>
          <w:lang w:eastAsia="he-IL"/>
        </w:rPr>
      </w:pPr>
    </w:p>
    <w:p w:rsidR="005733D6" w:rsidRDefault="003A56F9" w:rsidP="005733D6">
      <w:pPr>
        <w:rPr>
          <w:rtl/>
          <w:lang w:eastAsia="he-IL"/>
        </w:rPr>
      </w:pPr>
      <w:r>
        <w:rPr>
          <w:rFonts w:hint="cs"/>
          <w:rtl/>
          <w:lang w:eastAsia="he-IL"/>
        </w:rPr>
        <w:t>אני רוצה לעבור להצב</w:t>
      </w:r>
      <w:r w:rsidR="005733D6">
        <w:rPr>
          <w:rFonts w:hint="cs"/>
          <w:rtl/>
          <w:lang w:eastAsia="he-IL"/>
        </w:rPr>
        <w:t xml:space="preserve">עות על ההסתייגויות כפי שהוצגו. לסעיף 1, </w:t>
      </w:r>
      <w:bookmarkStart w:id="395" w:name="_ETM_Q1_2367202"/>
      <w:bookmarkEnd w:id="395"/>
      <w:r w:rsidR="005733D6">
        <w:rPr>
          <w:rFonts w:hint="cs"/>
          <w:rtl/>
          <w:lang w:eastAsia="he-IL"/>
        </w:rPr>
        <w:t xml:space="preserve">הסתייגות מס' 1, של קבוצת הרשימה המשותפת וקבוצת מרצ. </w:t>
      </w:r>
      <w:bookmarkStart w:id="396" w:name="_ETM_Q1_2374221"/>
      <w:bookmarkEnd w:id="396"/>
      <w:r w:rsidR="005733D6">
        <w:rPr>
          <w:rFonts w:hint="cs"/>
          <w:rtl/>
          <w:lang w:eastAsia="he-IL"/>
        </w:rPr>
        <w:t>עופר, אתה מחליף את ג'אבר?</w:t>
      </w:r>
    </w:p>
    <w:p w:rsidR="005733D6" w:rsidRDefault="005733D6" w:rsidP="005733D6">
      <w:pPr>
        <w:rPr>
          <w:rtl/>
          <w:lang w:eastAsia="he-IL"/>
        </w:rPr>
      </w:pPr>
      <w:bookmarkStart w:id="397" w:name="_ETM_Q1_2376091"/>
      <w:bookmarkStart w:id="398" w:name="_ETM_Q1_2376193"/>
      <w:bookmarkEnd w:id="397"/>
      <w:bookmarkEnd w:id="398"/>
    </w:p>
    <w:p w:rsidR="005733D6" w:rsidRDefault="005733D6" w:rsidP="005628B2">
      <w:pPr>
        <w:pStyle w:val="a4"/>
        <w:rPr>
          <w:rtl/>
        </w:rPr>
      </w:pPr>
      <w:bookmarkStart w:id="399" w:name="_ETM_Q1_2376234"/>
      <w:bookmarkStart w:id="400" w:name="_ETM_Q1_2376326"/>
      <w:bookmarkStart w:id="401" w:name="ET_knessetmember_5785_88"/>
      <w:bookmarkEnd w:id="399"/>
      <w:bookmarkEnd w:id="400"/>
      <w:r w:rsidRPr="005628B2">
        <w:rPr>
          <w:rStyle w:val="TagStyle"/>
          <w:rtl/>
        </w:rPr>
        <w:t xml:space="preserve"> &lt;&lt; דובר &gt;&gt;</w:t>
      </w:r>
      <w:r w:rsidRPr="005733D6">
        <w:rPr>
          <w:rStyle w:val="TagStyle"/>
          <w:rtl/>
        </w:rPr>
        <w:t xml:space="preserve"> </w:t>
      </w:r>
      <w:r>
        <w:rPr>
          <w:rtl/>
        </w:rPr>
        <w:t>עופר כסיף (הרשימה המשותפת):</w:t>
      </w:r>
      <w:r w:rsidRPr="005733D6">
        <w:rPr>
          <w:rStyle w:val="TagStyle"/>
          <w:rtl/>
        </w:rPr>
        <w:t xml:space="preserve"> </w:t>
      </w:r>
      <w:r w:rsidRPr="005628B2">
        <w:rPr>
          <w:rStyle w:val="TagStyle"/>
          <w:rtl/>
        </w:rPr>
        <w:t>&lt;&lt; דובר &gt;&gt;</w:t>
      </w:r>
      <w:r>
        <w:rPr>
          <w:rtl/>
        </w:rPr>
        <w:t xml:space="preserve">   </w:t>
      </w:r>
      <w:bookmarkEnd w:id="401"/>
    </w:p>
    <w:p w:rsidR="005733D6" w:rsidRDefault="005733D6" w:rsidP="005733D6">
      <w:pPr>
        <w:pStyle w:val="KeepWithNext"/>
        <w:rPr>
          <w:rtl/>
          <w:lang w:eastAsia="he-IL"/>
        </w:rPr>
      </w:pPr>
    </w:p>
    <w:p w:rsidR="005733D6" w:rsidRDefault="005733D6" w:rsidP="005733D6">
      <w:pPr>
        <w:rPr>
          <w:rtl/>
          <w:lang w:eastAsia="he-IL"/>
        </w:rPr>
      </w:pPr>
      <w:r>
        <w:rPr>
          <w:rFonts w:hint="cs"/>
          <w:rtl/>
          <w:lang w:eastAsia="he-IL"/>
        </w:rPr>
        <w:t>כן.</w:t>
      </w:r>
    </w:p>
    <w:p w:rsidR="005733D6" w:rsidRDefault="005733D6" w:rsidP="005733D6">
      <w:pPr>
        <w:rPr>
          <w:rtl/>
          <w:lang w:eastAsia="he-IL"/>
        </w:rPr>
      </w:pPr>
      <w:bookmarkStart w:id="402" w:name="_ETM_Q1_2378084"/>
      <w:bookmarkStart w:id="403" w:name="_ETM_Q1_2378198"/>
      <w:bookmarkEnd w:id="402"/>
      <w:bookmarkEnd w:id="403"/>
    </w:p>
    <w:p w:rsidR="005733D6" w:rsidRDefault="005733D6" w:rsidP="005628B2">
      <w:pPr>
        <w:pStyle w:val="af6"/>
        <w:rPr>
          <w:rtl/>
        </w:rPr>
      </w:pPr>
      <w:bookmarkStart w:id="404" w:name="_ETM_Q1_2374415"/>
      <w:bookmarkStart w:id="405" w:name="_ETM_Q1_2374500"/>
      <w:bookmarkStart w:id="406" w:name="ET_yor_5110_89"/>
      <w:bookmarkEnd w:id="404"/>
      <w:bookmarkEnd w:id="405"/>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733D6">
        <w:rPr>
          <w:rStyle w:val="TagStyle"/>
          <w:rtl/>
        </w:rPr>
        <w:t xml:space="preserve"> </w:t>
      </w:r>
      <w:r>
        <w:rPr>
          <w:rtl/>
        </w:rPr>
        <w:t>היו"ר עפר שלח:</w:t>
      </w:r>
      <w:r w:rsidRPr="005733D6">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06"/>
    </w:p>
    <w:p w:rsidR="005733D6" w:rsidRPr="005733D6" w:rsidRDefault="005733D6" w:rsidP="005733D6">
      <w:pPr>
        <w:rPr>
          <w:rtl/>
          <w:lang w:eastAsia="he-IL"/>
        </w:rPr>
      </w:pPr>
      <w:bookmarkStart w:id="407" w:name="_ETM_Q1_2375056"/>
      <w:bookmarkEnd w:id="407"/>
    </w:p>
    <w:p w:rsidR="003A56F9" w:rsidRDefault="005733D6" w:rsidP="005733D6">
      <w:pPr>
        <w:rPr>
          <w:rtl/>
          <w:lang w:eastAsia="he-IL"/>
        </w:rPr>
      </w:pPr>
      <w:r>
        <w:rPr>
          <w:rFonts w:hint="cs"/>
          <w:rtl/>
          <w:lang w:eastAsia="he-IL"/>
        </w:rPr>
        <w:t xml:space="preserve">מי בעד? </w:t>
      </w:r>
      <w:bookmarkStart w:id="408" w:name="_ETM_Q1_2378743"/>
      <w:bookmarkEnd w:id="408"/>
      <w:r>
        <w:rPr>
          <w:rFonts w:hint="cs"/>
          <w:rtl/>
          <w:lang w:eastAsia="he-IL"/>
        </w:rPr>
        <w:t xml:space="preserve">מי נגד? יש </w:t>
      </w:r>
      <w:bookmarkStart w:id="409" w:name="_ETM_Q1_2380448"/>
      <w:bookmarkEnd w:id="409"/>
      <w:r>
        <w:rPr>
          <w:rFonts w:hint="cs"/>
          <w:rtl/>
          <w:lang w:eastAsia="he-IL"/>
        </w:rPr>
        <w:t>בחדר השני מישהו שיש לו זכות הצבעה?</w:t>
      </w:r>
    </w:p>
    <w:p w:rsidR="00435C60" w:rsidRDefault="00435C60" w:rsidP="005733D6">
      <w:pPr>
        <w:rPr>
          <w:rtl/>
          <w:lang w:eastAsia="he-IL"/>
        </w:rPr>
      </w:pPr>
    </w:p>
    <w:p w:rsidR="005733D6" w:rsidRDefault="00435C60" w:rsidP="005628B2">
      <w:pPr>
        <w:pStyle w:val="a4"/>
        <w:rPr>
          <w:rtl/>
        </w:rPr>
      </w:pPr>
      <w:bookmarkStart w:id="410" w:name="ET_speaker_אורית_ארז_90"/>
      <w:r w:rsidRPr="005628B2">
        <w:rPr>
          <w:rStyle w:val="TagStyle"/>
          <w:rtl/>
        </w:rPr>
        <w:t xml:space="preserve"> &lt;&lt; דובר &gt;&gt;</w:t>
      </w:r>
      <w:r w:rsidRPr="00435C60">
        <w:rPr>
          <w:rStyle w:val="TagStyle"/>
          <w:rtl/>
        </w:rPr>
        <w:t xml:space="preserve"> </w:t>
      </w:r>
      <w:r>
        <w:rPr>
          <w:rtl/>
        </w:rPr>
        <w:t>אורית ארז:</w:t>
      </w:r>
      <w:r w:rsidRPr="00435C60">
        <w:rPr>
          <w:rStyle w:val="TagStyle"/>
          <w:rtl/>
        </w:rPr>
        <w:t xml:space="preserve"> </w:t>
      </w:r>
      <w:r w:rsidRPr="005628B2">
        <w:rPr>
          <w:rStyle w:val="TagStyle"/>
          <w:rtl/>
        </w:rPr>
        <w:t>&lt;&lt; דובר &gt;&gt;</w:t>
      </w:r>
      <w:r>
        <w:rPr>
          <w:rtl/>
        </w:rPr>
        <w:t xml:space="preserve">   </w:t>
      </w:r>
      <w:bookmarkEnd w:id="410"/>
    </w:p>
    <w:p w:rsidR="00435C60" w:rsidRDefault="00435C60" w:rsidP="00435C60">
      <w:pPr>
        <w:pStyle w:val="KeepWithNext"/>
        <w:rPr>
          <w:rtl/>
          <w:lang w:eastAsia="he-IL"/>
        </w:rPr>
      </w:pPr>
    </w:p>
    <w:p w:rsidR="00435C60" w:rsidRDefault="00435C60" w:rsidP="00435C60">
      <w:pPr>
        <w:rPr>
          <w:rtl/>
          <w:lang w:eastAsia="he-IL"/>
        </w:rPr>
      </w:pPr>
      <w:r>
        <w:rPr>
          <w:rFonts w:hint="cs"/>
          <w:rtl/>
          <w:lang w:eastAsia="he-IL"/>
        </w:rPr>
        <w:t xml:space="preserve">כן. ח"כ </w:t>
      </w:r>
      <w:proofErr w:type="spellStart"/>
      <w:r>
        <w:rPr>
          <w:rFonts w:hint="cs"/>
          <w:rtl/>
          <w:lang w:eastAsia="he-IL"/>
        </w:rPr>
        <w:t>פטין</w:t>
      </w:r>
      <w:proofErr w:type="spellEnd"/>
      <w:r>
        <w:rPr>
          <w:rFonts w:hint="cs"/>
          <w:rtl/>
          <w:lang w:eastAsia="he-IL"/>
        </w:rPr>
        <w:t xml:space="preserve"> מולא </w:t>
      </w:r>
      <w:r>
        <w:rPr>
          <w:rtl/>
          <w:lang w:eastAsia="he-IL"/>
        </w:rPr>
        <w:t>–</w:t>
      </w:r>
      <w:r>
        <w:rPr>
          <w:rFonts w:hint="cs"/>
          <w:rtl/>
          <w:lang w:eastAsia="he-IL"/>
        </w:rPr>
        <w:t xml:space="preserve"> נגד.</w:t>
      </w:r>
    </w:p>
    <w:p w:rsidR="00435C60" w:rsidRDefault="00435C60" w:rsidP="00435C60">
      <w:pPr>
        <w:rPr>
          <w:rtl/>
          <w:lang w:eastAsia="he-IL"/>
        </w:rPr>
      </w:pPr>
      <w:bookmarkStart w:id="411" w:name="_ETM_Q1_2398933"/>
      <w:bookmarkStart w:id="412" w:name="_ETM_Q1_2399096"/>
      <w:bookmarkEnd w:id="411"/>
      <w:bookmarkEnd w:id="412"/>
    </w:p>
    <w:p w:rsidR="00435C60" w:rsidRDefault="00435C60" w:rsidP="005628B2">
      <w:pPr>
        <w:pStyle w:val="af6"/>
        <w:rPr>
          <w:rtl/>
        </w:rPr>
      </w:pPr>
      <w:bookmarkStart w:id="413" w:name="_ETM_Q1_2400615"/>
      <w:bookmarkStart w:id="414" w:name="_ETM_Q1_2400738"/>
      <w:bookmarkStart w:id="415" w:name="ET_yor_5110_91"/>
      <w:bookmarkEnd w:id="413"/>
      <w:bookmarkEnd w:id="414"/>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435C60">
        <w:rPr>
          <w:rStyle w:val="TagStyle"/>
          <w:rtl/>
        </w:rPr>
        <w:t xml:space="preserve"> </w:t>
      </w:r>
      <w:r>
        <w:rPr>
          <w:rtl/>
        </w:rPr>
        <w:t>היו"ר עפר שלח:</w:t>
      </w:r>
      <w:r w:rsidRPr="00435C60">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15"/>
    </w:p>
    <w:p w:rsidR="00435C60" w:rsidRDefault="00435C60" w:rsidP="00435C60">
      <w:pPr>
        <w:pStyle w:val="KeepWithNext"/>
        <w:rPr>
          <w:rtl/>
          <w:lang w:eastAsia="he-IL"/>
        </w:rPr>
      </w:pPr>
    </w:p>
    <w:p w:rsidR="00435C60" w:rsidRDefault="00435C60" w:rsidP="00435C60">
      <w:pPr>
        <w:rPr>
          <w:rtl/>
          <w:lang w:eastAsia="he-IL"/>
        </w:rPr>
      </w:pPr>
      <w:bookmarkStart w:id="416" w:name="_ETM_Q1_2401312"/>
      <w:bookmarkEnd w:id="416"/>
      <w:r>
        <w:rPr>
          <w:rFonts w:hint="cs"/>
          <w:rtl/>
          <w:lang w:eastAsia="he-IL"/>
        </w:rPr>
        <w:t>מיקי, לך אי</w:t>
      </w:r>
      <w:bookmarkStart w:id="417" w:name="_ETM_Q1_2398204"/>
      <w:bookmarkEnd w:id="417"/>
      <w:r>
        <w:rPr>
          <w:rFonts w:hint="cs"/>
          <w:rtl/>
          <w:lang w:eastAsia="he-IL"/>
        </w:rPr>
        <w:t>ן זכות הצבעה.</w:t>
      </w:r>
    </w:p>
    <w:p w:rsidR="00435C60" w:rsidRDefault="00435C60" w:rsidP="00435C60">
      <w:pPr>
        <w:rPr>
          <w:rtl/>
          <w:lang w:eastAsia="he-IL"/>
        </w:rPr>
      </w:pPr>
      <w:bookmarkStart w:id="418" w:name="_ETM_Q1_2400983"/>
      <w:bookmarkStart w:id="419" w:name="_ETM_Q1_2401110"/>
      <w:bookmarkEnd w:id="418"/>
      <w:bookmarkEnd w:id="419"/>
    </w:p>
    <w:p w:rsidR="00435C60" w:rsidRDefault="00435C60" w:rsidP="005628B2">
      <w:pPr>
        <w:pStyle w:val="a4"/>
        <w:rPr>
          <w:rtl/>
        </w:rPr>
      </w:pPr>
      <w:bookmarkStart w:id="420" w:name="_ETM_Q1_2401157"/>
      <w:bookmarkStart w:id="421" w:name="_ETM_Q1_2401265"/>
      <w:bookmarkStart w:id="422" w:name="_ETM_Q1_2401890"/>
      <w:bookmarkStart w:id="423" w:name="ET_knessetmember_5935_92"/>
      <w:bookmarkEnd w:id="420"/>
      <w:bookmarkEnd w:id="421"/>
      <w:bookmarkEnd w:id="422"/>
      <w:r w:rsidRPr="005628B2">
        <w:rPr>
          <w:rStyle w:val="TagStyle"/>
          <w:rtl/>
        </w:rPr>
        <w:t xml:space="preserve"> &lt;&lt; דובר &gt;&gt;</w:t>
      </w:r>
      <w:r w:rsidRPr="00435C60">
        <w:rPr>
          <w:rStyle w:val="TagStyle"/>
          <w:rtl/>
        </w:rPr>
        <w:t xml:space="preserve"> </w:t>
      </w:r>
      <w:r>
        <w:rPr>
          <w:rtl/>
        </w:rPr>
        <w:t>מיקי לוי (יש עתיד-</w:t>
      </w:r>
      <w:proofErr w:type="spellStart"/>
      <w:r>
        <w:rPr>
          <w:rtl/>
        </w:rPr>
        <w:t>תל"ם</w:t>
      </w:r>
      <w:proofErr w:type="spellEnd"/>
      <w:r>
        <w:rPr>
          <w:rtl/>
        </w:rPr>
        <w:t>):</w:t>
      </w:r>
      <w:r w:rsidRPr="00435C60">
        <w:rPr>
          <w:rStyle w:val="TagStyle"/>
          <w:rtl/>
        </w:rPr>
        <w:t xml:space="preserve"> </w:t>
      </w:r>
      <w:r w:rsidRPr="005628B2">
        <w:rPr>
          <w:rStyle w:val="TagStyle"/>
          <w:rtl/>
        </w:rPr>
        <w:t>&lt;&lt; דובר &gt;&gt;</w:t>
      </w:r>
      <w:r>
        <w:rPr>
          <w:rtl/>
        </w:rPr>
        <w:t xml:space="preserve">   </w:t>
      </w:r>
      <w:bookmarkEnd w:id="423"/>
    </w:p>
    <w:p w:rsidR="00435C60" w:rsidRDefault="00435C60" w:rsidP="00435C60">
      <w:pPr>
        <w:pStyle w:val="KeepWithNext"/>
        <w:rPr>
          <w:rtl/>
          <w:lang w:eastAsia="he-IL"/>
        </w:rPr>
      </w:pPr>
    </w:p>
    <w:p w:rsidR="00435C60" w:rsidRDefault="00435C60" w:rsidP="00435C60">
      <w:pPr>
        <w:rPr>
          <w:rtl/>
          <w:lang w:eastAsia="he-IL"/>
        </w:rPr>
      </w:pPr>
      <w:bookmarkStart w:id="424" w:name="_ETM_Q1_2402436"/>
      <w:bookmarkStart w:id="425" w:name="_ETM_Q1_2402491"/>
      <w:bookmarkEnd w:id="424"/>
      <w:bookmarkEnd w:id="425"/>
      <w:r>
        <w:rPr>
          <w:rFonts w:hint="cs"/>
          <w:rtl/>
          <w:lang w:eastAsia="he-IL"/>
        </w:rPr>
        <w:t>אני במקום קארין.</w:t>
      </w:r>
    </w:p>
    <w:p w:rsidR="00435C60" w:rsidRDefault="00435C60" w:rsidP="00435C60">
      <w:pPr>
        <w:rPr>
          <w:rtl/>
          <w:lang w:eastAsia="he-IL"/>
        </w:rPr>
      </w:pPr>
    </w:p>
    <w:p w:rsidR="00435C60" w:rsidRDefault="00435C60" w:rsidP="005628B2">
      <w:pPr>
        <w:pStyle w:val="af6"/>
        <w:rPr>
          <w:rtl/>
        </w:rPr>
      </w:pPr>
      <w:bookmarkStart w:id="426" w:name="ET_yor_5110_9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435C60">
        <w:rPr>
          <w:rStyle w:val="TagStyle"/>
          <w:rtl/>
        </w:rPr>
        <w:t xml:space="preserve"> </w:t>
      </w:r>
      <w:r>
        <w:rPr>
          <w:rtl/>
        </w:rPr>
        <w:t>היו"ר עפר שלח:</w:t>
      </w:r>
      <w:r w:rsidRPr="00435C60">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26"/>
    </w:p>
    <w:p w:rsidR="00435C60" w:rsidRDefault="00435C60" w:rsidP="00435C60">
      <w:pPr>
        <w:pStyle w:val="KeepWithNext"/>
        <w:rPr>
          <w:rtl/>
          <w:lang w:eastAsia="he-IL"/>
        </w:rPr>
      </w:pPr>
    </w:p>
    <w:p w:rsidR="00435C60" w:rsidRDefault="00E919EB" w:rsidP="00435C60">
      <w:pPr>
        <w:rPr>
          <w:rtl/>
          <w:lang w:eastAsia="he-IL"/>
        </w:rPr>
      </w:pPr>
      <w:r>
        <w:rPr>
          <w:rFonts w:hint="cs"/>
          <w:rtl/>
          <w:lang w:eastAsia="he-IL"/>
        </w:rPr>
        <w:t xml:space="preserve">קארין היא </w:t>
      </w:r>
      <w:r w:rsidR="00435C60">
        <w:rPr>
          <w:rFonts w:hint="cs"/>
          <w:rtl/>
          <w:lang w:eastAsia="he-IL"/>
        </w:rPr>
        <w:t>ל</w:t>
      </w:r>
      <w:r>
        <w:rPr>
          <w:rFonts w:hint="cs"/>
          <w:rtl/>
          <w:lang w:eastAsia="he-IL"/>
        </w:rPr>
        <w:t>א</w:t>
      </w:r>
      <w:r w:rsidR="00435C60">
        <w:rPr>
          <w:rFonts w:hint="cs"/>
          <w:rtl/>
          <w:lang w:eastAsia="he-IL"/>
        </w:rPr>
        <w:t xml:space="preserve"> חברת ועדה.</w:t>
      </w:r>
    </w:p>
    <w:p w:rsidR="00435C60" w:rsidRDefault="00435C60" w:rsidP="00435C60">
      <w:pPr>
        <w:rPr>
          <w:rtl/>
          <w:lang w:eastAsia="he-IL"/>
        </w:rPr>
      </w:pPr>
    </w:p>
    <w:p w:rsidR="00435C60" w:rsidRDefault="00435C60" w:rsidP="005628B2">
      <w:pPr>
        <w:pStyle w:val="-"/>
        <w:rPr>
          <w:rtl/>
        </w:rPr>
      </w:pPr>
      <w:bookmarkStart w:id="427" w:name="ET_knessetmember_5935_94"/>
      <w:r w:rsidRPr="005628B2">
        <w:rPr>
          <w:rStyle w:val="TagStyle"/>
          <w:rtl/>
        </w:rPr>
        <w:t xml:space="preserve"> &lt;&lt; </w:t>
      </w:r>
      <w:proofErr w:type="spellStart"/>
      <w:r w:rsidRPr="005628B2">
        <w:rPr>
          <w:rStyle w:val="TagStyle"/>
          <w:rtl/>
        </w:rPr>
        <w:t>דובר_המשך</w:t>
      </w:r>
      <w:proofErr w:type="spellEnd"/>
      <w:r w:rsidRPr="005628B2">
        <w:rPr>
          <w:rStyle w:val="TagStyle"/>
          <w:rtl/>
        </w:rPr>
        <w:t xml:space="preserve"> &gt;&gt;</w:t>
      </w:r>
      <w:r w:rsidRPr="00435C60">
        <w:rPr>
          <w:rStyle w:val="TagStyle"/>
          <w:rtl/>
        </w:rPr>
        <w:t xml:space="preserve"> </w:t>
      </w:r>
      <w:r>
        <w:rPr>
          <w:rtl/>
        </w:rPr>
        <w:t>מיקי לוי (יש עתיד-</w:t>
      </w:r>
      <w:proofErr w:type="spellStart"/>
      <w:r>
        <w:rPr>
          <w:rtl/>
        </w:rPr>
        <w:t>תל"ם</w:t>
      </w:r>
      <w:proofErr w:type="spellEnd"/>
      <w:r>
        <w:rPr>
          <w:rtl/>
        </w:rPr>
        <w:t>):</w:t>
      </w:r>
      <w:r w:rsidRPr="00435C60">
        <w:rPr>
          <w:rStyle w:val="TagStyle"/>
          <w:rtl/>
        </w:rPr>
        <w:t xml:space="preserve"> </w:t>
      </w:r>
      <w:r w:rsidRPr="005628B2">
        <w:rPr>
          <w:rStyle w:val="TagStyle"/>
          <w:rtl/>
        </w:rPr>
        <w:t xml:space="preserve">&lt;&lt; </w:t>
      </w:r>
      <w:proofErr w:type="spellStart"/>
      <w:r w:rsidRPr="005628B2">
        <w:rPr>
          <w:rStyle w:val="TagStyle"/>
          <w:rtl/>
        </w:rPr>
        <w:t>דובר_המשך</w:t>
      </w:r>
      <w:proofErr w:type="spellEnd"/>
      <w:r w:rsidRPr="005628B2">
        <w:rPr>
          <w:rStyle w:val="TagStyle"/>
          <w:rtl/>
        </w:rPr>
        <w:t xml:space="preserve"> &gt;&gt;</w:t>
      </w:r>
      <w:r>
        <w:rPr>
          <w:rtl/>
        </w:rPr>
        <w:t xml:space="preserve">   </w:t>
      </w:r>
      <w:bookmarkEnd w:id="427"/>
    </w:p>
    <w:p w:rsidR="00435C60" w:rsidRDefault="00435C60" w:rsidP="00435C60">
      <w:pPr>
        <w:pStyle w:val="KeepWithNext"/>
        <w:rPr>
          <w:rtl/>
          <w:lang w:eastAsia="he-IL"/>
        </w:rPr>
      </w:pPr>
    </w:p>
    <w:p w:rsidR="00435C60" w:rsidRDefault="00435C60" w:rsidP="00435C60">
      <w:pPr>
        <w:rPr>
          <w:rtl/>
          <w:lang w:eastAsia="he-IL"/>
        </w:rPr>
      </w:pPr>
      <w:r>
        <w:rPr>
          <w:rFonts w:hint="cs"/>
          <w:rtl/>
          <w:lang w:eastAsia="he-IL"/>
        </w:rPr>
        <w:t>אז מי אצלנו?</w:t>
      </w:r>
    </w:p>
    <w:p w:rsidR="00435C60" w:rsidRDefault="00435C60" w:rsidP="00435C60">
      <w:pPr>
        <w:rPr>
          <w:rtl/>
          <w:lang w:eastAsia="he-IL"/>
        </w:rPr>
      </w:pPr>
    </w:p>
    <w:p w:rsidR="00435C60" w:rsidRDefault="00435C60" w:rsidP="005628B2">
      <w:pPr>
        <w:pStyle w:val="af6"/>
        <w:rPr>
          <w:rtl/>
        </w:rPr>
      </w:pPr>
      <w:bookmarkStart w:id="428" w:name="ET_yor_5110_95"/>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435C60">
        <w:rPr>
          <w:rStyle w:val="TagStyle"/>
          <w:rtl/>
        </w:rPr>
        <w:t xml:space="preserve"> </w:t>
      </w:r>
      <w:r>
        <w:rPr>
          <w:rtl/>
        </w:rPr>
        <w:t>היו"ר עפר שלח:</w:t>
      </w:r>
      <w:r w:rsidRPr="00435C60">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28"/>
    </w:p>
    <w:p w:rsidR="00435C60" w:rsidRDefault="00435C60" w:rsidP="00435C60">
      <w:pPr>
        <w:pStyle w:val="KeepWithNext"/>
        <w:rPr>
          <w:rtl/>
          <w:lang w:eastAsia="he-IL"/>
        </w:rPr>
      </w:pPr>
    </w:p>
    <w:p w:rsidR="00435C60" w:rsidRDefault="00435C60" w:rsidP="00435C60">
      <w:pPr>
        <w:rPr>
          <w:rtl/>
          <w:lang w:eastAsia="he-IL"/>
        </w:rPr>
      </w:pPr>
      <w:r>
        <w:rPr>
          <w:rFonts w:hint="cs"/>
          <w:rtl/>
          <w:lang w:eastAsia="he-IL"/>
        </w:rPr>
        <w:t>יואב, מיקי ואני, ברשימה הקודמת.</w:t>
      </w:r>
    </w:p>
    <w:p w:rsidR="00435C60" w:rsidRDefault="00435C60" w:rsidP="00435C60">
      <w:pPr>
        <w:rPr>
          <w:rtl/>
          <w:lang w:eastAsia="he-IL"/>
        </w:rPr>
      </w:pPr>
      <w:bookmarkStart w:id="429" w:name="_ETM_Q1_2408762"/>
      <w:bookmarkStart w:id="430" w:name="_ETM_Q1_2408933"/>
      <w:bookmarkStart w:id="431" w:name="_ETM_Q1_2409896"/>
      <w:bookmarkEnd w:id="429"/>
      <w:bookmarkEnd w:id="430"/>
      <w:bookmarkEnd w:id="431"/>
    </w:p>
    <w:p w:rsidR="00435C60" w:rsidRDefault="00435C60" w:rsidP="005628B2">
      <w:pPr>
        <w:pStyle w:val="a4"/>
        <w:rPr>
          <w:rtl/>
        </w:rPr>
      </w:pPr>
      <w:bookmarkStart w:id="432" w:name="_ETM_Q1_2410046"/>
      <w:bookmarkStart w:id="433" w:name="_ETM_Q1_2410660"/>
      <w:bookmarkStart w:id="434" w:name="ET_knessetmember_5935_96"/>
      <w:bookmarkEnd w:id="432"/>
      <w:bookmarkEnd w:id="433"/>
      <w:r w:rsidRPr="005628B2">
        <w:rPr>
          <w:rStyle w:val="TagStyle"/>
          <w:rtl/>
        </w:rPr>
        <w:t xml:space="preserve"> &lt;&lt; דובר &gt;&gt;</w:t>
      </w:r>
      <w:r w:rsidRPr="00435C60">
        <w:rPr>
          <w:rStyle w:val="TagStyle"/>
          <w:rtl/>
        </w:rPr>
        <w:t xml:space="preserve"> </w:t>
      </w:r>
      <w:r>
        <w:rPr>
          <w:rtl/>
        </w:rPr>
        <w:t>מיקי לוי (יש עתיד-</w:t>
      </w:r>
      <w:proofErr w:type="spellStart"/>
      <w:r>
        <w:rPr>
          <w:rtl/>
        </w:rPr>
        <w:t>תל"ם</w:t>
      </w:r>
      <w:proofErr w:type="spellEnd"/>
      <w:r>
        <w:rPr>
          <w:rtl/>
        </w:rPr>
        <w:t>):</w:t>
      </w:r>
      <w:r w:rsidRPr="00435C60">
        <w:rPr>
          <w:rStyle w:val="TagStyle"/>
          <w:rtl/>
        </w:rPr>
        <w:t xml:space="preserve"> </w:t>
      </w:r>
      <w:r w:rsidRPr="005628B2">
        <w:rPr>
          <w:rStyle w:val="TagStyle"/>
          <w:rtl/>
        </w:rPr>
        <w:t>&lt;&lt; דובר &gt;&gt;</w:t>
      </w:r>
      <w:r>
        <w:rPr>
          <w:rtl/>
        </w:rPr>
        <w:t xml:space="preserve">   </w:t>
      </w:r>
      <w:bookmarkEnd w:id="434"/>
    </w:p>
    <w:p w:rsidR="00435C60" w:rsidRDefault="00435C60" w:rsidP="00435C60">
      <w:pPr>
        <w:pStyle w:val="KeepWithNext"/>
        <w:rPr>
          <w:rtl/>
          <w:lang w:eastAsia="he-IL"/>
        </w:rPr>
      </w:pPr>
    </w:p>
    <w:p w:rsidR="00435C60" w:rsidRDefault="00435C60" w:rsidP="00E919EB">
      <w:pPr>
        <w:rPr>
          <w:rtl/>
          <w:lang w:eastAsia="he-IL"/>
        </w:rPr>
      </w:pPr>
      <w:bookmarkStart w:id="435" w:name="_ETM_Q1_2411631"/>
      <w:bookmarkStart w:id="436" w:name="_ETM_Q1_2411692"/>
      <w:bookmarkEnd w:id="435"/>
      <w:bookmarkEnd w:id="436"/>
      <w:r>
        <w:rPr>
          <w:rFonts w:hint="cs"/>
          <w:rtl/>
          <w:lang w:eastAsia="he-IL"/>
        </w:rPr>
        <w:t>אין בעיה.</w:t>
      </w:r>
      <w:bookmarkStart w:id="437" w:name="_ETM_Q1_2413038"/>
      <w:bookmarkStart w:id="438" w:name="_ETM_Q1_2413200"/>
      <w:bookmarkStart w:id="439" w:name="_ETM_Q1_2413230"/>
      <w:bookmarkStart w:id="440" w:name="_ETM_Q1_2413331"/>
      <w:bookmarkEnd w:id="437"/>
      <w:bookmarkEnd w:id="438"/>
      <w:bookmarkEnd w:id="439"/>
      <w:bookmarkEnd w:id="440"/>
    </w:p>
    <w:p w:rsidR="00435C60" w:rsidRPr="00435C60" w:rsidRDefault="00435C60" w:rsidP="00435C60">
      <w:pPr>
        <w:rPr>
          <w:rtl/>
          <w:lang w:eastAsia="he-IL"/>
        </w:rPr>
      </w:pPr>
      <w:bookmarkStart w:id="441" w:name="_ETM_Q1_2415454"/>
      <w:bookmarkEnd w:id="441"/>
    </w:p>
    <w:p w:rsidR="005733D6" w:rsidRDefault="005733D6" w:rsidP="005733D6">
      <w:pPr>
        <w:pStyle w:val="af1"/>
        <w:keepNext/>
        <w:rPr>
          <w:rtl/>
          <w:lang w:eastAsia="he-IL"/>
        </w:rPr>
      </w:pPr>
      <w:bookmarkStart w:id="442" w:name="_ETM_Q1_2378870"/>
      <w:bookmarkEnd w:id="442"/>
      <w:r>
        <w:rPr>
          <w:rtl/>
          <w:lang w:eastAsia="he-IL"/>
        </w:rPr>
        <w:t>הצבעה</w:t>
      </w:r>
    </w:p>
    <w:p w:rsidR="005733D6" w:rsidRDefault="005733D6" w:rsidP="005733D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sidR="00435C60">
        <w:rPr>
          <w:rFonts w:hint="cs"/>
          <w:rtl/>
          <w:lang w:eastAsia="he-IL"/>
        </w:rPr>
        <w:t>מיעוט</w:t>
      </w:r>
    </w:p>
    <w:p w:rsidR="005733D6" w:rsidRDefault="005733D6" w:rsidP="005733D6">
      <w:pPr>
        <w:pStyle w:val="--"/>
        <w:keepNext/>
        <w:rPr>
          <w:rtl/>
          <w:lang w:eastAsia="he-IL"/>
        </w:rPr>
      </w:pPr>
      <w:r>
        <w:rPr>
          <w:rtl/>
          <w:lang w:eastAsia="he-IL"/>
        </w:rPr>
        <w:t xml:space="preserve">נגד – </w:t>
      </w:r>
      <w:r w:rsidR="00435C60">
        <w:rPr>
          <w:rFonts w:hint="cs"/>
          <w:rtl/>
          <w:lang w:eastAsia="he-IL"/>
        </w:rPr>
        <w:t>רוב</w:t>
      </w:r>
    </w:p>
    <w:p w:rsidR="005733D6" w:rsidRDefault="005733D6" w:rsidP="005733D6">
      <w:pPr>
        <w:pStyle w:val="--"/>
        <w:keepNext/>
        <w:rPr>
          <w:rtl/>
          <w:lang w:eastAsia="he-IL"/>
        </w:rPr>
      </w:pPr>
      <w:bookmarkStart w:id="443" w:name="_ETM_Q1_2388786"/>
      <w:bookmarkEnd w:id="443"/>
      <w:r>
        <w:rPr>
          <w:rFonts w:hint="cs"/>
          <w:rtl/>
          <w:lang w:eastAsia="he-IL"/>
        </w:rPr>
        <w:t>ה</w:t>
      </w:r>
      <w:bookmarkStart w:id="444" w:name="_ETM_Q1_2388912"/>
      <w:bookmarkEnd w:id="444"/>
      <w:r>
        <w:rPr>
          <w:rFonts w:hint="cs"/>
          <w:rtl/>
          <w:lang w:eastAsia="he-IL"/>
        </w:rPr>
        <w:t>סתייגות</w:t>
      </w:r>
      <w:r w:rsidR="00E066B3">
        <w:rPr>
          <w:rFonts w:hint="cs"/>
          <w:rtl/>
          <w:lang w:eastAsia="he-IL"/>
        </w:rPr>
        <w:t xml:space="preserve"> 1 של</w:t>
      </w:r>
      <w:r>
        <w:rPr>
          <w:rFonts w:hint="cs"/>
          <w:rtl/>
          <w:lang w:eastAsia="he-IL"/>
        </w:rPr>
        <w:t xml:space="preserve"> </w:t>
      </w:r>
      <w:r w:rsidR="00E066B3" w:rsidRPr="00E066B3">
        <w:rPr>
          <w:rtl/>
          <w:lang w:eastAsia="he-IL"/>
        </w:rPr>
        <w:t>קבוצת הרשימה המשותפת</w:t>
      </w:r>
      <w:r w:rsidR="00E066B3" w:rsidRPr="00E066B3">
        <w:rPr>
          <w:rFonts w:hint="cs"/>
          <w:rtl/>
          <w:lang w:eastAsia="he-IL"/>
        </w:rPr>
        <w:t xml:space="preserve"> </w:t>
      </w:r>
      <w:r w:rsidR="00E066B3">
        <w:rPr>
          <w:rFonts w:hint="cs"/>
          <w:rtl/>
          <w:lang w:eastAsia="he-IL"/>
        </w:rPr>
        <w:t xml:space="preserve">וקבוצת מרצ לסעיף 1 </w:t>
      </w:r>
      <w:r w:rsidR="00435C60">
        <w:rPr>
          <w:rFonts w:hint="cs"/>
          <w:rtl/>
          <w:lang w:eastAsia="he-IL"/>
        </w:rPr>
        <w:t>נדחתה</w:t>
      </w:r>
      <w:r w:rsidR="00E066B3">
        <w:rPr>
          <w:rFonts w:hint="cs"/>
          <w:rtl/>
          <w:lang w:eastAsia="he-IL"/>
        </w:rPr>
        <w:t>.</w:t>
      </w:r>
    </w:p>
    <w:p w:rsidR="005733D6" w:rsidRPr="005733D6" w:rsidRDefault="005733D6" w:rsidP="005733D6">
      <w:pPr>
        <w:pStyle w:val="af2"/>
        <w:rPr>
          <w:rtl/>
          <w:lang w:eastAsia="he-IL"/>
        </w:rPr>
      </w:pPr>
      <w:bookmarkStart w:id="445" w:name="_ETM_Q1_2382640"/>
      <w:bookmarkEnd w:id="445"/>
    </w:p>
    <w:p w:rsidR="00435C60" w:rsidRDefault="00435C60" w:rsidP="005628B2">
      <w:pPr>
        <w:pStyle w:val="af6"/>
        <w:rPr>
          <w:rtl/>
        </w:rPr>
      </w:pPr>
      <w:bookmarkStart w:id="446" w:name="ET_yor_5110_97"/>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435C60">
        <w:rPr>
          <w:rStyle w:val="TagStyle"/>
          <w:rtl/>
        </w:rPr>
        <w:t xml:space="preserve"> </w:t>
      </w:r>
      <w:r>
        <w:rPr>
          <w:rtl/>
        </w:rPr>
        <w:t>היו"ר עפר שלח:</w:t>
      </w:r>
      <w:r w:rsidRPr="00435C60">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46"/>
    </w:p>
    <w:p w:rsidR="003A56F9" w:rsidRDefault="003A56F9" w:rsidP="00435C60">
      <w:pPr>
        <w:rPr>
          <w:rtl/>
          <w:lang w:eastAsia="he-IL"/>
        </w:rPr>
      </w:pPr>
    </w:p>
    <w:p w:rsidR="00435C60" w:rsidRDefault="00435C60" w:rsidP="005628B2">
      <w:pPr>
        <w:rPr>
          <w:rtl/>
          <w:lang w:eastAsia="he-IL"/>
        </w:rPr>
      </w:pPr>
      <w:r>
        <w:rPr>
          <w:rFonts w:hint="cs"/>
          <w:rtl/>
          <w:lang w:eastAsia="he-IL"/>
        </w:rPr>
        <w:t>ההסתייגות נדחתה.</w:t>
      </w:r>
      <w:r w:rsidR="00E066B3">
        <w:rPr>
          <w:rFonts w:hint="cs"/>
          <w:rtl/>
          <w:lang w:eastAsia="he-IL"/>
        </w:rPr>
        <w:t xml:space="preserve"> </w:t>
      </w:r>
      <w:bookmarkStart w:id="447" w:name="_ETM_Q1_2444757"/>
      <w:bookmarkStart w:id="448" w:name="_ETM_Q1_2444881"/>
      <w:bookmarkStart w:id="449" w:name="_ETM_Q1_2444982"/>
      <w:bookmarkStart w:id="450" w:name="_ETM_Q1_2445018"/>
      <w:bookmarkEnd w:id="447"/>
      <w:bookmarkEnd w:id="448"/>
      <w:bookmarkEnd w:id="449"/>
      <w:bookmarkEnd w:id="450"/>
      <w:r w:rsidR="00E066B3">
        <w:rPr>
          <w:rFonts w:hint="cs"/>
          <w:rtl/>
          <w:lang w:eastAsia="he-IL"/>
        </w:rPr>
        <w:t>הסתייגות מס' 2:</w:t>
      </w:r>
      <w:r w:rsidR="005628B2">
        <w:rPr>
          <w:rtl/>
          <w:lang w:eastAsia="he-IL"/>
        </w:rPr>
        <w:t xml:space="preserve"> ברישה, במקום "45" יבוא "35"</w:t>
      </w:r>
      <w:r w:rsidR="005628B2">
        <w:rPr>
          <w:rFonts w:hint="cs"/>
          <w:rtl/>
          <w:lang w:eastAsia="he-IL"/>
        </w:rPr>
        <w:t xml:space="preserve"> </w:t>
      </w:r>
      <w:r w:rsidR="005628B2">
        <w:rPr>
          <w:rtl/>
          <w:lang w:eastAsia="he-IL"/>
        </w:rPr>
        <w:t>–</w:t>
      </w:r>
      <w:r w:rsidR="00E066B3">
        <w:rPr>
          <w:rFonts w:hint="cs"/>
          <w:rtl/>
          <w:lang w:eastAsia="he-IL"/>
        </w:rPr>
        <w:t xml:space="preserve"> מי בעד? מי </w:t>
      </w:r>
      <w:bookmarkStart w:id="451" w:name="_ETM_Q1_2440357"/>
      <w:bookmarkEnd w:id="451"/>
      <w:r w:rsidR="00E066B3">
        <w:rPr>
          <w:rFonts w:hint="cs"/>
          <w:rtl/>
          <w:lang w:eastAsia="he-IL"/>
        </w:rPr>
        <w:t>נגד?</w:t>
      </w:r>
      <w:bookmarkStart w:id="452" w:name="_ETM_Q1_2443106"/>
      <w:bookmarkEnd w:id="452"/>
    </w:p>
    <w:p w:rsidR="00E066B3" w:rsidRDefault="00E066B3" w:rsidP="00E066B3">
      <w:pPr>
        <w:rPr>
          <w:rtl/>
          <w:lang w:eastAsia="he-IL"/>
        </w:rPr>
      </w:pPr>
    </w:p>
    <w:p w:rsidR="00E066B3" w:rsidRDefault="00E066B3" w:rsidP="005628B2">
      <w:pPr>
        <w:pStyle w:val="a4"/>
        <w:rPr>
          <w:rtl/>
        </w:rPr>
      </w:pPr>
      <w:bookmarkStart w:id="453" w:name="ET_speaker_אורית_ארז_98"/>
      <w:r w:rsidRPr="005628B2">
        <w:rPr>
          <w:rStyle w:val="TagStyle"/>
          <w:rtl/>
        </w:rPr>
        <w:t xml:space="preserve"> &lt;&lt;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r>
        <w:rPr>
          <w:rtl/>
        </w:rPr>
        <w:t xml:space="preserve">   </w:t>
      </w:r>
      <w:bookmarkEnd w:id="453"/>
    </w:p>
    <w:p w:rsidR="00E066B3" w:rsidRDefault="00E066B3" w:rsidP="00E066B3">
      <w:pPr>
        <w:pStyle w:val="KeepWithNext"/>
        <w:rPr>
          <w:rtl/>
          <w:lang w:eastAsia="he-IL"/>
        </w:rPr>
      </w:pPr>
    </w:p>
    <w:p w:rsidR="00E066B3" w:rsidRPr="00E066B3" w:rsidRDefault="00E066B3" w:rsidP="00E066B3">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E066B3" w:rsidRDefault="00E066B3" w:rsidP="00E066B3">
      <w:pPr>
        <w:rPr>
          <w:rtl/>
          <w:lang w:eastAsia="he-IL"/>
        </w:rPr>
      </w:pPr>
    </w:p>
    <w:p w:rsidR="00E066B3" w:rsidRDefault="00E066B3" w:rsidP="00E066B3">
      <w:pPr>
        <w:pStyle w:val="af1"/>
        <w:keepNext/>
        <w:rPr>
          <w:rtl/>
          <w:lang w:eastAsia="he-IL"/>
        </w:rPr>
      </w:pPr>
      <w:bookmarkStart w:id="454" w:name="_ETM_Q1_2443371"/>
      <w:bookmarkStart w:id="455" w:name="_ETM_Q1_2443390"/>
      <w:bookmarkEnd w:id="454"/>
      <w:bookmarkEnd w:id="455"/>
      <w:r>
        <w:rPr>
          <w:rtl/>
          <w:lang w:eastAsia="he-IL"/>
        </w:rPr>
        <w:t>הצבעה</w:t>
      </w:r>
    </w:p>
    <w:p w:rsidR="00E066B3" w:rsidRDefault="00E066B3" w:rsidP="00E066B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E066B3" w:rsidRDefault="00E066B3" w:rsidP="00E066B3">
      <w:pPr>
        <w:pStyle w:val="--"/>
        <w:keepNext/>
        <w:rPr>
          <w:rtl/>
          <w:lang w:eastAsia="he-IL"/>
        </w:rPr>
      </w:pPr>
      <w:r>
        <w:rPr>
          <w:rtl/>
          <w:lang w:eastAsia="he-IL"/>
        </w:rPr>
        <w:t xml:space="preserve">נגד – </w:t>
      </w:r>
      <w:r>
        <w:rPr>
          <w:rFonts w:hint="cs"/>
          <w:rtl/>
          <w:lang w:eastAsia="he-IL"/>
        </w:rPr>
        <w:t>רוב</w:t>
      </w:r>
    </w:p>
    <w:p w:rsidR="00E066B3" w:rsidRDefault="00E066B3" w:rsidP="00E066B3">
      <w:pPr>
        <w:pStyle w:val="--"/>
        <w:keepNext/>
        <w:rPr>
          <w:rtl/>
          <w:lang w:eastAsia="he-IL"/>
        </w:rPr>
      </w:pPr>
      <w:r>
        <w:rPr>
          <w:rFonts w:hint="cs"/>
          <w:rtl/>
          <w:lang w:eastAsia="he-IL"/>
        </w:rPr>
        <w:t xml:space="preserve">הסתייגות 2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bookmarkStart w:id="456" w:name="_ETM_Q1_2443449"/>
      <w:bookmarkEnd w:id="456"/>
    </w:p>
    <w:p w:rsidR="00435C60" w:rsidRDefault="00435C60" w:rsidP="00435C60">
      <w:pPr>
        <w:rPr>
          <w:rtl/>
          <w:lang w:eastAsia="he-IL"/>
        </w:rPr>
      </w:pPr>
    </w:p>
    <w:p w:rsidR="003A56F9" w:rsidRDefault="003A56F9" w:rsidP="005628B2">
      <w:pPr>
        <w:pStyle w:val="af6"/>
        <w:rPr>
          <w:rtl/>
        </w:rPr>
      </w:pPr>
      <w:bookmarkStart w:id="457" w:name="ET_yor_5110_53"/>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3A56F9">
        <w:rPr>
          <w:rStyle w:val="TagStyle"/>
          <w:rtl/>
        </w:rPr>
        <w:t xml:space="preserve"> </w:t>
      </w:r>
      <w:r>
        <w:rPr>
          <w:rtl/>
        </w:rPr>
        <w:t>היו"ר עפר שלח:</w:t>
      </w:r>
      <w:r w:rsidRPr="003A56F9">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57"/>
    </w:p>
    <w:p w:rsidR="003A56F9" w:rsidRDefault="003A56F9" w:rsidP="003A56F9">
      <w:pPr>
        <w:pStyle w:val="KeepWithNext"/>
        <w:rPr>
          <w:rtl/>
          <w:lang w:eastAsia="he-IL"/>
        </w:rPr>
      </w:pPr>
    </w:p>
    <w:p w:rsidR="00E066B3" w:rsidRDefault="00E066B3" w:rsidP="003A56F9">
      <w:pPr>
        <w:rPr>
          <w:rtl/>
          <w:lang w:eastAsia="he-IL"/>
        </w:rPr>
      </w:pPr>
      <w:r>
        <w:rPr>
          <w:rFonts w:hint="cs"/>
          <w:rtl/>
          <w:lang w:eastAsia="he-IL"/>
        </w:rPr>
        <w:t>ההסתייגות נדחתה. הסתייגות 2, לחילופין א</w:t>
      </w:r>
      <w:r w:rsidR="00E919EB">
        <w:rPr>
          <w:rFonts w:hint="cs"/>
          <w:rtl/>
          <w:lang w:eastAsia="he-IL"/>
        </w:rPr>
        <w:t>'</w:t>
      </w:r>
      <w:r w:rsidR="005628B2">
        <w:rPr>
          <w:rFonts w:hint="cs"/>
          <w:rtl/>
          <w:lang w:eastAsia="he-IL"/>
        </w:rPr>
        <w:t xml:space="preserve"> </w:t>
      </w:r>
      <w:r w:rsidR="005628B2">
        <w:rPr>
          <w:rtl/>
          <w:lang w:eastAsia="he-IL"/>
        </w:rPr>
        <w:t>–</w:t>
      </w:r>
      <w:r w:rsidR="005628B2">
        <w:rPr>
          <w:rFonts w:hint="cs"/>
          <w:rtl/>
          <w:lang w:eastAsia="he-IL"/>
        </w:rPr>
        <w:t xml:space="preserve"> </w:t>
      </w:r>
      <w:r>
        <w:rPr>
          <w:rFonts w:hint="cs"/>
          <w:rtl/>
          <w:lang w:eastAsia="he-IL"/>
        </w:rPr>
        <w:t>מי בעד? מי נגד?</w:t>
      </w:r>
      <w:bookmarkStart w:id="458" w:name="_ETM_Q1_2456045"/>
      <w:bookmarkEnd w:id="458"/>
    </w:p>
    <w:p w:rsidR="00E066B3" w:rsidRDefault="00E066B3" w:rsidP="003A56F9">
      <w:pPr>
        <w:rPr>
          <w:rtl/>
          <w:lang w:eastAsia="he-IL"/>
        </w:rPr>
      </w:pPr>
    </w:p>
    <w:p w:rsidR="00E066B3" w:rsidRDefault="00E066B3" w:rsidP="005628B2">
      <w:pPr>
        <w:pStyle w:val="a4"/>
        <w:rPr>
          <w:rtl/>
        </w:rPr>
      </w:pPr>
      <w:bookmarkStart w:id="459" w:name="ET_speaker_אורית_ארז_141"/>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459"/>
      <w:r>
        <w:rPr>
          <w:rtl/>
        </w:rPr>
        <w:t xml:space="preserve">   </w:t>
      </w:r>
    </w:p>
    <w:p w:rsidR="00E066B3" w:rsidRDefault="00E066B3" w:rsidP="00E066B3">
      <w:pPr>
        <w:pStyle w:val="KeepWithNext"/>
        <w:rPr>
          <w:rtl/>
          <w:lang w:eastAsia="he-IL"/>
        </w:rPr>
      </w:pPr>
    </w:p>
    <w:p w:rsidR="00E066B3" w:rsidRPr="00E066B3" w:rsidRDefault="00E066B3" w:rsidP="00E066B3">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E066B3" w:rsidRDefault="00E066B3" w:rsidP="00E066B3">
      <w:pPr>
        <w:ind w:firstLine="0"/>
        <w:rPr>
          <w:rtl/>
          <w:lang w:eastAsia="he-IL"/>
        </w:rPr>
      </w:pPr>
      <w:bookmarkStart w:id="460" w:name="_ETM_Q1_2460134"/>
      <w:bookmarkStart w:id="461" w:name="_ETM_Q1_2460289"/>
      <w:bookmarkEnd w:id="460"/>
      <w:bookmarkEnd w:id="461"/>
    </w:p>
    <w:p w:rsidR="00E066B3" w:rsidRDefault="00E066B3" w:rsidP="00E066B3">
      <w:pPr>
        <w:pStyle w:val="af1"/>
        <w:keepNext/>
        <w:rPr>
          <w:rtl/>
          <w:lang w:eastAsia="he-IL"/>
        </w:rPr>
      </w:pPr>
      <w:bookmarkStart w:id="462" w:name="_ETM_Q1_2456160"/>
      <w:bookmarkEnd w:id="462"/>
      <w:r>
        <w:rPr>
          <w:rtl/>
          <w:lang w:eastAsia="he-IL"/>
        </w:rPr>
        <w:t>הצבעה</w:t>
      </w:r>
    </w:p>
    <w:p w:rsidR="00E066B3" w:rsidRDefault="00E066B3" w:rsidP="00E066B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E066B3" w:rsidRDefault="00E066B3" w:rsidP="00E066B3">
      <w:pPr>
        <w:pStyle w:val="--"/>
        <w:keepNext/>
        <w:rPr>
          <w:rtl/>
          <w:lang w:eastAsia="he-IL"/>
        </w:rPr>
      </w:pPr>
      <w:r>
        <w:rPr>
          <w:rtl/>
          <w:lang w:eastAsia="he-IL"/>
        </w:rPr>
        <w:t xml:space="preserve">נגד – </w:t>
      </w:r>
      <w:r>
        <w:rPr>
          <w:rFonts w:hint="cs"/>
          <w:rtl/>
          <w:lang w:eastAsia="he-IL"/>
        </w:rPr>
        <w:t>רוב</w:t>
      </w:r>
    </w:p>
    <w:p w:rsidR="00E066B3" w:rsidRDefault="00E066B3" w:rsidP="00E066B3">
      <w:pPr>
        <w:pStyle w:val="--"/>
        <w:keepNext/>
        <w:rPr>
          <w:rtl/>
          <w:lang w:eastAsia="he-IL"/>
        </w:rPr>
      </w:pPr>
      <w:r>
        <w:rPr>
          <w:rFonts w:hint="cs"/>
          <w:rtl/>
          <w:lang w:eastAsia="he-IL"/>
        </w:rPr>
        <w:t>הסתייגות לחלופין 2א</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E066B3" w:rsidRPr="00E066B3" w:rsidRDefault="00E066B3" w:rsidP="00E066B3">
      <w:pPr>
        <w:rPr>
          <w:rtl/>
          <w:lang w:eastAsia="he-IL"/>
        </w:rPr>
      </w:pPr>
      <w:bookmarkStart w:id="463" w:name="_ETM_Q1_2457614"/>
      <w:bookmarkStart w:id="464" w:name="_ETM_Q1_2457744"/>
      <w:bookmarkEnd w:id="463"/>
      <w:bookmarkEnd w:id="464"/>
    </w:p>
    <w:p w:rsidR="00E066B3" w:rsidRDefault="00E066B3" w:rsidP="005628B2">
      <w:pPr>
        <w:pStyle w:val="af6"/>
        <w:rPr>
          <w:rtl/>
        </w:rPr>
      </w:pPr>
      <w:bookmarkStart w:id="465" w:name="ET_yor_5110_99"/>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E066B3">
        <w:rPr>
          <w:rStyle w:val="TagStyle"/>
          <w:rtl/>
        </w:rPr>
        <w:t xml:space="preserve"> </w:t>
      </w:r>
      <w:r>
        <w:rPr>
          <w:rtl/>
        </w:rPr>
        <w:t>היו"ר עפר שלח:</w:t>
      </w:r>
      <w:r w:rsidRPr="00E066B3">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65"/>
    </w:p>
    <w:p w:rsidR="00E066B3" w:rsidRDefault="00E066B3" w:rsidP="00E066B3">
      <w:pPr>
        <w:pStyle w:val="KeepWithNext"/>
        <w:rPr>
          <w:rtl/>
          <w:lang w:eastAsia="he-IL"/>
        </w:rPr>
      </w:pPr>
    </w:p>
    <w:p w:rsidR="00E066B3" w:rsidRDefault="00E066B3" w:rsidP="00E066B3">
      <w:pPr>
        <w:rPr>
          <w:rtl/>
          <w:lang w:eastAsia="he-IL"/>
        </w:rPr>
      </w:pPr>
      <w:r>
        <w:rPr>
          <w:rFonts w:hint="cs"/>
          <w:rtl/>
          <w:lang w:eastAsia="he-IL"/>
        </w:rPr>
        <w:t>הסתייגות לחלופין 2ב</w:t>
      </w:r>
      <w:r w:rsidR="00E919EB">
        <w:rPr>
          <w:rFonts w:hint="cs"/>
          <w:rtl/>
          <w:lang w:eastAsia="he-IL"/>
        </w:rPr>
        <w:t>'</w:t>
      </w:r>
      <w:r>
        <w:rPr>
          <w:rFonts w:hint="cs"/>
          <w:rtl/>
          <w:lang w:eastAsia="he-IL"/>
        </w:rPr>
        <w:t xml:space="preserve"> </w:t>
      </w:r>
      <w:r>
        <w:rPr>
          <w:rtl/>
          <w:lang w:eastAsia="he-IL"/>
        </w:rPr>
        <w:t>–</w:t>
      </w:r>
      <w:r>
        <w:rPr>
          <w:rFonts w:hint="cs"/>
          <w:rtl/>
          <w:lang w:eastAsia="he-IL"/>
        </w:rPr>
        <w:t xml:space="preserve"> מי בעד? מי נגד?</w:t>
      </w:r>
    </w:p>
    <w:p w:rsidR="00E066B3" w:rsidRDefault="00E066B3" w:rsidP="00E066B3">
      <w:pPr>
        <w:rPr>
          <w:rtl/>
          <w:lang w:eastAsia="he-IL"/>
        </w:rPr>
      </w:pPr>
    </w:p>
    <w:p w:rsidR="00E066B3" w:rsidRDefault="00E066B3" w:rsidP="005628B2">
      <w:pPr>
        <w:pStyle w:val="a4"/>
        <w:rPr>
          <w:rtl/>
        </w:rPr>
      </w:pPr>
      <w:bookmarkStart w:id="466" w:name="ET_speaker_אורית_ארז_142"/>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466"/>
      <w:r>
        <w:rPr>
          <w:rtl/>
        </w:rPr>
        <w:t xml:space="preserve">   </w:t>
      </w:r>
    </w:p>
    <w:p w:rsidR="00E066B3" w:rsidRDefault="00E066B3" w:rsidP="00E066B3">
      <w:pPr>
        <w:pStyle w:val="KeepWithNext"/>
        <w:rPr>
          <w:rtl/>
          <w:lang w:eastAsia="he-IL"/>
        </w:rPr>
      </w:pPr>
    </w:p>
    <w:p w:rsidR="00E066B3" w:rsidRPr="00E066B3" w:rsidRDefault="00E066B3" w:rsidP="00E066B3">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E066B3" w:rsidRDefault="00E066B3" w:rsidP="00003BB1">
      <w:pPr>
        <w:ind w:firstLine="0"/>
        <w:rPr>
          <w:rtl/>
          <w:lang w:eastAsia="he-IL"/>
        </w:rPr>
      </w:pPr>
    </w:p>
    <w:p w:rsidR="00E066B3" w:rsidRDefault="00E066B3" w:rsidP="00E066B3">
      <w:pPr>
        <w:pStyle w:val="af1"/>
        <w:keepNext/>
        <w:rPr>
          <w:rtl/>
          <w:lang w:eastAsia="he-IL"/>
        </w:rPr>
      </w:pPr>
      <w:r>
        <w:rPr>
          <w:rtl/>
          <w:lang w:eastAsia="he-IL"/>
        </w:rPr>
        <w:t>הצבעה</w:t>
      </w:r>
    </w:p>
    <w:p w:rsidR="00E066B3" w:rsidRDefault="00E066B3" w:rsidP="00E066B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E066B3" w:rsidRDefault="00E066B3" w:rsidP="00E066B3">
      <w:pPr>
        <w:pStyle w:val="--"/>
        <w:keepNext/>
        <w:rPr>
          <w:rtl/>
          <w:lang w:eastAsia="he-IL"/>
        </w:rPr>
      </w:pPr>
      <w:r>
        <w:rPr>
          <w:rtl/>
          <w:lang w:eastAsia="he-IL"/>
        </w:rPr>
        <w:t xml:space="preserve">נגד – </w:t>
      </w:r>
      <w:r>
        <w:rPr>
          <w:rFonts w:hint="cs"/>
          <w:rtl/>
          <w:lang w:eastAsia="he-IL"/>
        </w:rPr>
        <w:t>רוב</w:t>
      </w:r>
    </w:p>
    <w:p w:rsidR="00E066B3" w:rsidRDefault="00E066B3" w:rsidP="00E066B3">
      <w:pPr>
        <w:pStyle w:val="--"/>
        <w:keepNext/>
        <w:rPr>
          <w:rtl/>
          <w:lang w:eastAsia="he-IL"/>
        </w:rPr>
      </w:pPr>
      <w:r>
        <w:rPr>
          <w:rFonts w:hint="cs"/>
          <w:rtl/>
          <w:lang w:eastAsia="he-IL"/>
        </w:rPr>
        <w:t>הסתייגות לחלופין 2ב</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Pr="00003BB1" w:rsidRDefault="00003BB1" w:rsidP="00003BB1">
      <w:pPr>
        <w:rPr>
          <w:rtl/>
          <w:lang w:eastAsia="he-IL"/>
        </w:rPr>
      </w:pPr>
      <w:bookmarkStart w:id="467" w:name="_ETM_Q1_2470301"/>
      <w:bookmarkStart w:id="468" w:name="_ETM_Q1_2470473"/>
      <w:bookmarkEnd w:id="467"/>
      <w:bookmarkEnd w:id="468"/>
    </w:p>
    <w:p w:rsidR="00E066B3" w:rsidRDefault="00003BB1" w:rsidP="005628B2">
      <w:pPr>
        <w:pStyle w:val="af6"/>
        <w:rPr>
          <w:rtl/>
        </w:rPr>
      </w:pPr>
      <w:bookmarkStart w:id="469" w:name="ET_yor_5110_10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69"/>
    </w:p>
    <w:p w:rsidR="00003BB1" w:rsidRDefault="00003BB1" w:rsidP="00003BB1">
      <w:pPr>
        <w:pStyle w:val="KeepWithNext"/>
        <w:rPr>
          <w:rtl/>
          <w:lang w:eastAsia="he-IL"/>
        </w:rPr>
      </w:pPr>
    </w:p>
    <w:p w:rsidR="00003BB1" w:rsidRDefault="00003BB1" w:rsidP="00003BB1">
      <w:pPr>
        <w:rPr>
          <w:rtl/>
          <w:lang w:eastAsia="he-IL"/>
        </w:rPr>
      </w:pPr>
      <w:bookmarkStart w:id="470" w:name="_ETM_Q1_2467197"/>
      <w:bookmarkEnd w:id="470"/>
      <w:r>
        <w:rPr>
          <w:rFonts w:hint="cs"/>
          <w:rtl/>
          <w:lang w:eastAsia="he-IL"/>
        </w:rPr>
        <w:t xml:space="preserve">הסתייגות מס' 3: </w:t>
      </w:r>
      <w:r w:rsidRPr="00003BB1">
        <w:rPr>
          <w:rtl/>
          <w:lang w:eastAsia="he-IL"/>
        </w:rPr>
        <w:t xml:space="preserve">אחרי </w:t>
      </w:r>
      <w:r w:rsidR="005628B2">
        <w:rPr>
          <w:rtl/>
          <w:lang w:eastAsia="he-IL"/>
        </w:rPr>
        <w:t>"חיוניות המעצר" יבוא "ונחיצותו"</w:t>
      </w:r>
      <w:r w:rsidR="005628B2">
        <w:rPr>
          <w:rFonts w:hint="cs"/>
          <w:rtl/>
          <w:lang w:eastAsia="he-IL"/>
        </w:rPr>
        <w:t xml:space="preserve"> </w:t>
      </w:r>
      <w:r w:rsidR="005628B2">
        <w:rPr>
          <w:rtl/>
          <w:lang w:eastAsia="he-IL"/>
        </w:rPr>
        <w:t>–</w:t>
      </w:r>
      <w:r>
        <w:rPr>
          <w:rFonts w:hint="cs"/>
          <w:rtl/>
          <w:lang w:eastAsia="he-IL"/>
        </w:rPr>
        <w:t xml:space="preserve"> מי בעד?</w:t>
      </w:r>
      <w:bookmarkStart w:id="471" w:name="_ETM_Q1_2488336"/>
      <w:bookmarkEnd w:id="471"/>
      <w:r>
        <w:rPr>
          <w:rFonts w:hint="cs"/>
          <w:rtl/>
          <w:lang w:eastAsia="he-IL"/>
        </w:rPr>
        <w:t xml:space="preserve"> מי </w:t>
      </w:r>
      <w:bookmarkStart w:id="472" w:name="_ETM_Q1_2500036"/>
      <w:bookmarkEnd w:id="472"/>
      <w:r>
        <w:rPr>
          <w:rFonts w:hint="cs"/>
          <w:rtl/>
          <w:lang w:eastAsia="he-IL"/>
        </w:rPr>
        <w:t>נגד?</w:t>
      </w:r>
      <w:bookmarkStart w:id="473" w:name="_ETM_Q1_2500958"/>
      <w:bookmarkEnd w:id="473"/>
    </w:p>
    <w:p w:rsidR="00003BB1" w:rsidRDefault="00003BB1" w:rsidP="00003BB1">
      <w:pPr>
        <w:rPr>
          <w:rtl/>
          <w:lang w:eastAsia="he-IL"/>
        </w:rPr>
      </w:pPr>
      <w:bookmarkStart w:id="474" w:name="_ETM_Q1_2501116"/>
      <w:bookmarkEnd w:id="474"/>
    </w:p>
    <w:p w:rsidR="00003BB1" w:rsidRDefault="00003BB1" w:rsidP="005628B2">
      <w:pPr>
        <w:pStyle w:val="a4"/>
        <w:rPr>
          <w:rtl/>
        </w:rPr>
      </w:pPr>
      <w:bookmarkStart w:id="475" w:name="_ETM_Q1_2493348"/>
      <w:bookmarkStart w:id="476" w:name="_ETM_Q1_2493494"/>
      <w:bookmarkStart w:id="477" w:name="ET_speaker_אורית_ארז_143"/>
      <w:bookmarkEnd w:id="475"/>
      <w:bookmarkEnd w:id="476"/>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477"/>
      <w:r>
        <w:rPr>
          <w:rtl/>
        </w:rPr>
        <w:t xml:space="preserve">   </w:t>
      </w:r>
    </w:p>
    <w:p w:rsidR="00003BB1" w:rsidRDefault="00003BB1" w:rsidP="00003BB1">
      <w:pPr>
        <w:pStyle w:val="KeepWithNext"/>
        <w:rPr>
          <w:rtl/>
          <w:lang w:eastAsia="he-IL"/>
        </w:rPr>
      </w:pPr>
    </w:p>
    <w:p w:rsidR="00003BB1" w:rsidRPr="00E066B3"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 xml:space="preserve">הסתייגות 3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Default="00003BB1" w:rsidP="00003BB1">
      <w:pPr>
        <w:rPr>
          <w:rtl/>
          <w:lang w:eastAsia="he-IL"/>
        </w:rPr>
      </w:pPr>
    </w:p>
    <w:p w:rsidR="00003BB1" w:rsidRDefault="00003BB1" w:rsidP="005628B2">
      <w:pPr>
        <w:pStyle w:val="af6"/>
        <w:rPr>
          <w:rtl/>
        </w:rPr>
      </w:pPr>
      <w:bookmarkStart w:id="478" w:name="_ETM_Q1_2488599"/>
      <w:bookmarkStart w:id="479" w:name="_ETM_Q1_2488616"/>
      <w:bookmarkStart w:id="480" w:name="_ETM_Q1_2488665"/>
      <w:bookmarkStart w:id="481" w:name="ET_yor_5110_101"/>
      <w:bookmarkEnd w:id="478"/>
      <w:bookmarkEnd w:id="479"/>
      <w:bookmarkEnd w:id="48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81"/>
    </w:p>
    <w:p w:rsidR="00003BB1" w:rsidRDefault="00003BB1" w:rsidP="00003BB1">
      <w:pPr>
        <w:pStyle w:val="KeepWithNext"/>
        <w:rPr>
          <w:rtl/>
          <w:lang w:eastAsia="he-IL"/>
        </w:rPr>
      </w:pPr>
    </w:p>
    <w:p w:rsidR="00003BB1" w:rsidRDefault="00003BB1" w:rsidP="00003BB1">
      <w:pPr>
        <w:rPr>
          <w:rtl/>
          <w:lang w:eastAsia="he-IL"/>
        </w:rPr>
      </w:pPr>
      <w:bookmarkStart w:id="482" w:name="_ETM_Q1_2501458"/>
      <w:bookmarkEnd w:id="482"/>
      <w:r>
        <w:rPr>
          <w:rFonts w:hint="cs"/>
          <w:rtl/>
          <w:lang w:eastAsia="he-IL"/>
        </w:rPr>
        <w:t xml:space="preserve">ההסתייגות נפלה. הסתייגות מס' 4 </w:t>
      </w:r>
      <w:r>
        <w:rPr>
          <w:rtl/>
          <w:lang w:eastAsia="he-IL"/>
        </w:rPr>
        <w:t>–</w:t>
      </w:r>
      <w:r>
        <w:rPr>
          <w:rFonts w:hint="cs"/>
          <w:rtl/>
          <w:lang w:eastAsia="he-IL"/>
        </w:rPr>
        <w:t xml:space="preserve"> מי בעד? מי </w:t>
      </w:r>
      <w:bookmarkStart w:id="483" w:name="_ETM_Q1_2511600"/>
      <w:bookmarkEnd w:id="483"/>
      <w:r>
        <w:rPr>
          <w:rFonts w:hint="cs"/>
          <w:rtl/>
          <w:lang w:eastAsia="he-IL"/>
        </w:rPr>
        <w:t>נגד?</w:t>
      </w:r>
      <w:bookmarkStart w:id="484" w:name="_ETM_Q1_2518801"/>
      <w:bookmarkEnd w:id="484"/>
    </w:p>
    <w:p w:rsidR="00003BB1" w:rsidRDefault="00003BB1" w:rsidP="00003BB1">
      <w:pPr>
        <w:rPr>
          <w:rtl/>
          <w:lang w:eastAsia="he-IL"/>
        </w:rPr>
      </w:pPr>
      <w:bookmarkStart w:id="485" w:name="_ETM_Q1_2520659"/>
      <w:bookmarkStart w:id="486" w:name="_ETM_Q1_2520813"/>
      <w:bookmarkStart w:id="487" w:name="_ETM_Q1_2521134"/>
      <w:bookmarkEnd w:id="485"/>
      <w:bookmarkEnd w:id="486"/>
      <w:bookmarkEnd w:id="487"/>
    </w:p>
    <w:p w:rsidR="00003BB1" w:rsidRDefault="00003BB1" w:rsidP="005628B2">
      <w:pPr>
        <w:pStyle w:val="a4"/>
        <w:rPr>
          <w:rtl/>
        </w:rPr>
      </w:pPr>
      <w:bookmarkStart w:id="488" w:name="ET_speaker_אורית_ארז_144"/>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488"/>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bookmarkStart w:id="489" w:name="_ETM_Q1_2521329"/>
      <w:bookmarkEnd w:id="489"/>
    </w:p>
    <w:p w:rsidR="00003BB1" w:rsidRDefault="00003BB1" w:rsidP="00003BB1">
      <w:pPr>
        <w:rPr>
          <w:rtl/>
          <w:lang w:eastAsia="he-IL"/>
        </w:rPr>
      </w:pPr>
    </w:p>
    <w:p w:rsidR="00003BB1" w:rsidRDefault="00003BB1" w:rsidP="00003BB1">
      <w:pPr>
        <w:pStyle w:val="af1"/>
        <w:keepNext/>
        <w:rPr>
          <w:rtl/>
          <w:lang w:eastAsia="he-IL"/>
        </w:rPr>
      </w:pPr>
      <w:bookmarkStart w:id="490" w:name="_ETM_Q1_2519046"/>
      <w:bookmarkStart w:id="491" w:name="_ETM_Q1_2519064"/>
      <w:bookmarkStart w:id="492" w:name="_ETM_Q1_2519118"/>
      <w:bookmarkEnd w:id="490"/>
      <w:bookmarkEnd w:id="491"/>
      <w:bookmarkEnd w:id="492"/>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 xml:space="preserve">הסתייגות 4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Pr="00003BB1" w:rsidRDefault="00003BB1" w:rsidP="00003BB1">
      <w:pPr>
        <w:rPr>
          <w:rtl/>
          <w:lang w:eastAsia="he-IL"/>
        </w:rPr>
      </w:pPr>
      <w:bookmarkStart w:id="493" w:name="_ETM_Q1_2526142"/>
      <w:bookmarkStart w:id="494" w:name="_ETM_Q1_2526294"/>
      <w:bookmarkEnd w:id="493"/>
      <w:bookmarkEnd w:id="494"/>
    </w:p>
    <w:p w:rsidR="00003BB1" w:rsidRDefault="00003BB1" w:rsidP="005628B2">
      <w:pPr>
        <w:pStyle w:val="af6"/>
        <w:rPr>
          <w:rtl/>
        </w:rPr>
      </w:pPr>
      <w:bookmarkStart w:id="495" w:name="ET_yor_5110_145"/>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bookmarkEnd w:id="495"/>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ההסתייגות נפלה. הסתייגות מס' 5 </w:t>
      </w:r>
      <w:r>
        <w:rPr>
          <w:rtl/>
          <w:lang w:eastAsia="he-IL"/>
        </w:rPr>
        <w:t>–</w:t>
      </w:r>
      <w:r>
        <w:rPr>
          <w:rFonts w:hint="cs"/>
          <w:rtl/>
          <w:lang w:eastAsia="he-IL"/>
        </w:rPr>
        <w:t xml:space="preserve"> מי בעד? מי נגד? מי נמנע?</w:t>
      </w:r>
    </w:p>
    <w:p w:rsidR="00003BB1" w:rsidRPr="00003BB1" w:rsidRDefault="00003BB1" w:rsidP="00003BB1">
      <w:pPr>
        <w:rPr>
          <w:rtl/>
          <w:lang w:eastAsia="he-IL"/>
        </w:rPr>
      </w:pPr>
    </w:p>
    <w:p w:rsidR="00003BB1" w:rsidRDefault="00003BB1" w:rsidP="005628B2">
      <w:pPr>
        <w:pStyle w:val="a4"/>
        <w:rPr>
          <w:rtl/>
        </w:rPr>
      </w:pPr>
      <w:bookmarkStart w:id="496" w:name="_ETM_Q1_2456203"/>
      <w:bookmarkStart w:id="497" w:name="_ETM_Q1_2456310"/>
      <w:bookmarkStart w:id="498" w:name="ET_speaker_אורית_ארז_146"/>
      <w:bookmarkEnd w:id="496"/>
      <w:bookmarkEnd w:id="497"/>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498"/>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 xml:space="preserve">הסתייגות 5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Default="00003BB1" w:rsidP="00003BB1">
      <w:pPr>
        <w:pStyle w:val="af6"/>
        <w:keepNext/>
        <w:rPr>
          <w:rStyle w:val="TagStyle"/>
          <w:rtl/>
        </w:rPr>
      </w:pPr>
      <w:bookmarkStart w:id="499" w:name="ET_yor_5110_102"/>
    </w:p>
    <w:p w:rsidR="00E066B3" w:rsidRDefault="00003BB1" w:rsidP="005628B2">
      <w:pPr>
        <w:pStyle w:val="af6"/>
        <w:rPr>
          <w:rtl/>
        </w:rPr>
      </w:pPr>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499"/>
    </w:p>
    <w:p w:rsidR="00003BB1" w:rsidRDefault="00003BB1" w:rsidP="00003BB1">
      <w:pPr>
        <w:pStyle w:val="KeepWithNext"/>
        <w:rPr>
          <w:rtl/>
          <w:lang w:eastAsia="he-IL"/>
        </w:rPr>
      </w:pPr>
    </w:p>
    <w:p w:rsidR="00003BB1" w:rsidRDefault="00003BB1" w:rsidP="00003BB1">
      <w:pPr>
        <w:rPr>
          <w:rtl/>
          <w:lang w:eastAsia="he-IL"/>
        </w:rPr>
      </w:pPr>
      <w:bookmarkStart w:id="500" w:name="_ETM_Q1_2543748"/>
      <w:bookmarkEnd w:id="500"/>
      <w:r>
        <w:rPr>
          <w:rFonts w:hint="cs"/>
          <w:rtl/>
          <w:lang w:eastAsia="he-IL"/>
        </w:rPr>
        <w:t>הסתייגות לחלופין 5א</w:t>
      </w:r>
      <w:r w:rsidR="00E919EB">
        <w:rPr>
          <w:rFonts w:hint="cs"/>
          <w:rtl/>
          <w:lang w:eastAsia="he-IL"/>
        </w:rPr>
        <w:t>'</w:t>
      </w:r>
      <w:r>
        <w:rPr>
          <w:rFonts w:hint="cs"/>
          <w:rtl/>
          <w:lang w:eastAsia="he-IL"/>
        </w:rPr>
        <w:t>.</w:t>
      </w:r>
    </w:p>
    <w:p w:rsidR="00003BB1" w:rsidRDefault="00003BB1" w:rsidP="00003BB1">
      <w:pPr>
        <w:rPr>
          <w:rtl/>
          <w:lang w:eastAsia="he-IL"/>
        </w:rPr>
      </w:pPr>
      <w:bookmarkStart w:id="501" w:name="_ETM_Q1_2556815"/>
      <w:bookmarkStart w:id="502" w:name="_ETM_Q1_2556926"/>
      <w:bookmarkEnd w:id="501"/>
      <w:bookmarkEnd w:id="502"/>
    </w:p>
    <w:p w:rsidR="00003BB1" w:rsidRDefault="00003BB1" w:rsidP="005628B2">
      <w:pPr>
        <w:pStyle w:val="a4"/>
        <w:rPr>
          <w:rtl/>
        </w:rPr>
      </w:pPr>
      <w:bookmarkStart w:id="503" w:name="_ETM_Q1_2529842"/>
      <w:bookmarkStart w:id="504" w:name="_ETM_Q1_2529939"/>
      <w:bookmarkStart w:id="505" w:name="_ETM_Q1_2547050"/>
      <w:bookmarkStart w:id="506" w:name="ET_knessetmember_5292_103"/>
      <w:bookmarkEnd w:id="503"/>
      <w:bookmarkEnd w:id="504"/>
      <w:bookmarkEnd w:id="505"/>
      <w:r w:rsidRPr="005628B2">
        <w:rPr>
          <w:rStyle w:val="TagStyle"/>
          <w:rtl/>
        </w:rPr>
        <w:t xml:space="preserve"> &lt;&lt; דובר &gt;&gt;</w:t>
      </w:r>
      <w:r w:rsidRPr="00003BB1">
        <w:rPr>
          <w:rStyle w:val="TagStyle"/>
          <w:rtl/>
        </w:rPr>
        <w:t xml:space="preserve"> </w:t>
      </w:r>
      <w:r>
        <w:rPr>
          <w:rtl/>
        </w:rPr>
        <w:t>אוסאמה סעדי (הרשימה המשותפת):</w:t>
      </w:r>
      <w:r w:rsidRPr="00003BB1">
        <w:rPr>
          <w:rStyle w:val="TagStyle"/>
          <w:rtl/>
        </w:rPr>
        <w:t xml:space="preserve"> </w:t>
      </w:r>
      <w:r w:rsidRPr="005628B2">
        <w:rPr>
          <w:rStyle w:val="TagStyle"/>
          <w:rtl/>
        </w:rPr>
        <w:t>&lt;&lt; דובר &gt;&gt;</w:t>
      </w:r>
      <w:r>
        <w:rPr>
          <w:rtl/>
        </w:rPr>
        <w:t xml:space="preserve">   </w:t>
      </w:r>
      <w:bookmarkEnd w:id="506"/>
    </w:p>
    <w:p w:rsidR="00003BB1" w:rsidRDefault="00003BB1" w:rsidP="00003BB1">
      <w:pPr>
        <w:pStyle w:val="KeepWithNext"/>
        <w:rPr>
          <w:rtl/>
          <w:lang w:eastAsia="he-IL"/>
        </w:rPr>
      </w:pPr>
    </w:p>
    <w:p w:rsidR="00003BB1" w:rsidRDefault="00003BB1" w:rsidP="00003BB1">
      <w:pPr>
        <w:rPr>
          <w:rtl/>
          <w:lang w:eastAsia="he-IL"/>
        </w:rPr>
      </w:pPr>
      <w:bookmarkStart w:id="507" w:name="_ETM_Q1_2547717"/>
      <w:bookmarkStart w:id="508" w:name="_ETM_Q1_2547778"/>
      <w:bookmarkEnd w:id="507"/>
      <w:bookmarkEnd w:id="508"/>
      <w:r>
        <w:rPr>
          <w:rFonts w:hint="cs"/>
          <w:rtl/>
          <w:lang w:eastAsia="he-IL"/>
        </w:rPr>
        <w:t xml:space="preserve">זו עבירה מסוג </w:t>
      </w:r>
      <w:bookmarkStart w:id="509" w:name="_ETM_Q1_2549154"/>
      <w:bookmarkEnd w:id="509"/>
      <w:r>
        <w:rPr>
          <w:rFonts w:hint="cs"/>
          <w:rtl/>
          <w:lang w:eastAsia="he-IL"/>
        </w:rPr>
        <w:t>פשע.</w:t>
      </w:r>
    </w:p>
    <w:p w:rsidR="00003BB1" w:rsidRDefault="00003BB1" w:rsidP="00003BB1">
      <w:pPr>
        <w:rPr>
          <w:rtl/>
          <w:lang w:eastAsia="he-IL"/>
        </w:rPr>
      </w:pPr>
      <w:bookmarkStart w:id="510" w:name="_ETM_Q1_2558600"/>
      <w:bookmarkStart w:id="511" w:name="_ETM_Q1_2558773"/>
      <w:bookmarkEnd w:id="510"/>
      <w:bookmarkEnd w:id="511"/>
    </w:p>
    <w:p w:rsidR="00003BB1" w:rsidRDefault="00003BB1" w:rsidP="005628B2">
      <w:pPr>
        <w:pStyle w:val="af6"/>
        <w:rPr>
          <w:rtl/>
        </w:rPr>
      </w:pPr>
      <w:bookmarkStart w:id="512" w:name="_ETM_Q1_2550146"/>
      <w:bookmarkStart w:id="513" w:name="_ETM_Q1_2550301"/>
      <w:bookmarkStart w:id="514" w:name="ET_yor_5110_104"/>
      <w:bookmarkEnd w:id="512"/>
      <w:bookmarkEnd w:id="51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14"/>
    </w:p>
    <w:p w:rsidR="00003BB1" w:rsidRDefault="00003BB1" w:rsidP="00003BB1">
      <w:pPr>
        <w:pStyle w:val="KeepWithNext"/>
        <w:rPr>
          <w:rtl/>
          <w:lang w:eastAsia="he-IL"/>
        </w:rPr>
      </w:pPr>
    </w:p>
    <w:p w:rsidR="00003BB1" w:rsidRDefault="00003BB1" w:rsidP="00003BB1">
      <w:pPr>
        <w:rPr>
          <w:rtl/>
          <w:lang w:eastAsia="he-IL"/>
        </w:rPr>
      </w:pPr>
      <w:bookmarkStart w:id="515" w:name="_ETM_Q1_2550846"/>
      <w:bookmarkEnd w:id="515"/>
      <w:r>
        <w:rPr>
          <w:rFonts w:hint="cs"/>
          <w:rtl/>
          <w:lang w:eastAsia="he-IL"/>
        </w:rPr>
        <w:t>כן. מי בעד? מי נגד?</w:t>
      </w:r>
      <w:bookmarkStart w:id="516" w:name="_ETM_Q1_2554480"/>
      <w:bookmarkEnd w:id="516"/>
      <w:r>
        <w:rPr>
          <w:rFonts w:hint="cs"/>
          <w:rtl/>
          <w:lang w:eastAsia="he-IL"/>
        </w:rPr>
        <w:t xml:space="preserve"> מי נמנע?</w:t>
      </w:r>
    </w:p>
    <w:p w:rsidR="00003BB1" w:rsidRPr="00003BB1" w:rsidRDefault="00003BB1" w:rsidP="00003BB1">
      <w:pPr>
        <w:rPr>
          <w:rtl/>
          <w:lang w:eastAsia="he-IL"/>
        </w:rPr>
      </w:pPr>
      <w:bookmarkStart w:id="517" w:name="_ETM_Q1_2554610"/>
      <w:bookmarkEnd w:id="517"/>
    </w:p>
    <w:p w:rsidR="00003BB1" w:rsidRDefault="00003BB1" w:rsidP="005628B2">
      <w:pPr>
        <w:pStyle w:val="a4"/>
        <w:rPr>
          <w:rtl/>
        </w:rPr>
      </w:pPr>
      <w:bookmarkStart w:id="518" w:name="_ETM_Q1_2529987"/>
      <w:bookmarkStart w:id="519" w:name="_ETM_Q1_2530071"/>
      <w:bookmarkStart w:id="520" w:name="ET_speaker_אורית_ארז_147"/>
      <w:bookmarkEnd w:id="518"/>
      <w:bookmarkEnd w:id="519"/>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520"/>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הסתייגות לחלופין 5א</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Pr="00003BB1" w:rsidRDefault="00003BB1" w:rsidP="00003BB1">
      <w:pPr>
        <w:rPr>
          <w:rtl/>
          <w:lang w:eastAsia="he-IL"/>
        </w:rPr>
      </w:pPr>
      <w:bookmarkStart w:id="521" w:name="_ETM_Q1_2565482"/>
      <w:bookmarkStart w:id="522" w:name="_ETM_Q1_2565617"/>
      <w:bookmarkEnd w:id="521"/>
      <w:bookmarkEnd w:id="522"/>
    </w:p>
    <w:p w:rsidR="00003BB1" w:rsidRDefault="00003BB1" w:rsidP="005628B2">
      <w:pPr>
        <w:pStyle w:val="af6"/>
        <w:rPr>
          <w:rtl/>
        </w:rPr>
      </w:pPr>
      <w:bookmarkStart w:id="523" w:name="ET_yor_5110_105"/>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23"/>
    </w:p>
    <w:p w:rsidR="00003BB1" w:rsidRDefault="00003BB1" w:rsidP="00003BB1">
      <w:pPr>
        <w:pStyle w:val="KeepWithNext"/>
        <w:rPr>
          <w:rtl/>
          <w:lang w:eastAsia="he-IL"/>
        </w:rPr>
      </w:pPr>
    </w:p>
    <w:p w:rsidR="00003BB1" w:rsidRDefault="00003BB1" w:rsidP="00003BB1">
      <w:pPr>
        <w:rPr>
          <w:rtl/>
          <w:lang w:eastAsia="he-IL"/>
        </w:rPr>
      </w:pPr>
      <w:bookmarkStart w:id="524" w:name="_ETM_Q1_2566419"/>
      <w:bookmarkEnd w:id="524"/>
      <w:r>
        <w:rPr>
          <w:rFonts w:hint="cs"/>
          <w:rtl/>
          <w:lang w:eastAsia="he-IL"/>
        </w:rPr>
        <w:t>ההסתייגות נפלה. הסתייגות לחלופין 5ב</w:t>
      </w:r>
      <w:r w:rsidR="00E919EB">
        <w:rPr>
          <w:rFonts w:hint="cs"/>
          <w:rtl/>
          <w:lang w:eastAsia="he-IL"/>
        </w:rPr>
        <w:t>'</w:t>
      </w:r>
      <w:r>
        <w:rPr>
          <w:rFonts w:hint="cs"/>
          <w:rtl/>
          <w:lang w:eastAsia="he-IL"/>
        </w:rPr>
        <w:t xml:space="preserve"> </w:t>
      </w:r>
      <w:r>
        <w:rPr>
          <w:rtl/>
          <w:lang w:eastAsia="he-IL"/>
        </w:rPr>
        <w:t>–</w:t>
      </w:r>
      <w:r>
        <w:rPr>
          <w:rFonts w:hint="cs"/>
          <w:rtl/>
          <w:lang w:eastAsia="he-IL"/>
        </w:rPr>
        <w:t xml:space="preserve"> מי בעד? מי נגד? מי נמנע?</w:t>
      </w:r>
    </w:p>
    <w:p w:rsidR="00003BB1" w:rsidRDefault="00003BB1" w:rsidP="00003BB1">
      <w:pPr>
        <w:rPr>
          <w:rtl/>
          <w:lang w:eastAsia="he-IL"/>
        </w:rPr>
      </w:pPr>
    </w:p>
    <w:p w:rsidR="00003BB1" w:rsidRDefault="00003BB1" w:rsidP="005628B2">
      <w:pPr>
        <w:pStyle w:val="a4"/>
        <w:rPr>
          <w:rtl/>
        </w:rPr>
      </w:pPr>
      <w:bookmarkStart w:id="525" w:name="ET_speaker_אורית_ארז_148"/>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525"/>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הסתייגות לחלופין 5ב</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bookmarkStart w:id="526" w:name="_ETM_Q1_2574151"/>
      <w:bookmarkEnd w:id="526"/>
    </w:p>
    <w:p w:rsidR="00003BB1" w:rsidRPr="00003BB1" w:rsidRDefault="00003BB1" w:rsidP="00003BB1">
      <w:pPr>
        <w:rPr>
          <w:rtl/>
          <w:lang w:eastAsia="he-IL"/>
        </w:rPr>
      </w:pPr>
      <w:bookmarkStart w:id="527" w:name="_ETM_Q1_2574290"/>
      <w:bookmarkEnd w:id="527"/>
    </w:p>
    <w:p w:rsidR="00003BB1" w:rsidRDefault="00003BB1" w:rsidP="005628B2">
      <w:pPr>
        <w:pStyle w:val="af6"/>
        <w:rPr>
          <w:rtl/>
        </w:rPr>
      </w:pPr>
      <w:bookmarkStart w:id="528" w:name="ET_yor_5110_106"/>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28"/>
    </w:p>
    <w:p w:rsidR="00003BB1" w:rsidRDefault="00003BB1" w:rsidP="00003BB1">
      <w:pPr>
        <w:pStyle w:val="KeepWithNext"/>
        <w:rPr>
          <w:rtl/>
          <w:lang w:eastAsia="he-IL"/>
        </w:rPr>
      </w:pPr>
    </w:p>
    <w:p w:rsidR="00003BB1" w:rsidRDefault="00003BB1" w:rsidP="00003BB1">
      <w:pPr>
        <w:rPr>
          <w:rtl/>
          <w:lang w:eastAsia="he-IL"/>
        </w:rPr>
      </w:pPr>
      <w:bookmarkStart w:id="529" w:name="_ETM_Q1_2572643"/>
      <w:bookmarkEnd w:id="529"/>
      <w:r>
        <w:rPr>
          <w:rFonts w:hint="cs"/>
          <w:rtl/>
          <w:lang w:eastAsia="he-IL"/>
        </w:rPr>
        <w:t>ההסתייגות נפלה. הסתייגות לחלופין 5ג</w:t>
      </w:r>
      <w:r w:rsidR="00E919EB">
        <w:rPr>
          <w:rFonts w:hint="cs"/>
          <w:rtl/>
          <w:lang w:eastAsia="he-IL"/>
        </w:rPr>
        <w:t>'</w:t>
      </w:r>
      <w:r>
        <w:rPr>
          <w:rFonts w:hint="cs"/>
          <w:rtl/>
          <w:lang w:eastAsia="he-IL"/>
        </w:rPr>
        <w:t xml:space="preserve"> </w:t>
      </w:r>
      <w:r>
        <w:rPr>
          <w:rtl/>
          <w:lang w:eastAsia="he-IL"/>
        </w:rPr>
        <w:t>–</w:t>
      </w:r>
      <w:r>
        <w:rPr>
          <w:rFonts w:hint="cs"/>
          <w:rtl/>
          <w:lang w:eastAsia="he-IL"/>
        </w:rPr>
        <w:t xml:space="preserve"> מי בעד? מי נגד? מי נמנע?</w:t>
      </w:r>
    </w:p>
    <w:p w:rsidR="00003BB1" w:rsidRPr="00003BB1" w:rsidRDefault="00003BB1" w:rsidP="00003BB1">
      <w:pPr>
        <w:rPr>
          <w:rtl/>
          <w:lang w:eastAsia="he-IL"/>
        </w:rPr>
      </w:pPr>
    </w:p>
    <w:p w:rsidR="00003BB1" w:rsidRDefault="00003BB1" w:rsidP="005628B2">
      <w:pPr>
        <w:pStyle w:val="a4"/>
        <w:rPr>
          <w:rtl/>
        </w:rPr>
      </w:pPr>
      <w:bookmarkStart w:id="530" w:name="ET_speaker_אורית_ארז_149"/>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530"/>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הסתייגות לחלופין 5ג</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003BB1" w:rsidRDefault="00003BB1" w:rsidP="00003BB1">
      <w:pPr>
        <w:pStyle w:val="KeepWithNext"/>
        <w:rPr>
          <w:rtl/>
        </w:rPr>
      </w:pPr>
      <w:bookmarkStart w:id="531" w:name="_ETM_Q1_2456332"/>
      <w:bookmarkStart w:id="532" w:name="_ETM_Q1_2456445"/>
      <w:bookmarkEnd w:id="531"/>
      <w:bookmarkEnd w:id="532"/>
    </w:p>
    <w:p w:rsidR="00003BB1" w:rsidRDefault="00003BB1" w:rsidP="005628B2">
      <w:pPr>
        <w:pStyle w:val="af6"/>
        <w:rPr>
          <w:rtl/>
        </w:rPr>
      </w:pPr>
      <w:bookmarkStart w:id="533" w:name="_ETM_Q1_2592062"/>
      <w:bookmarkStart w:id="534" w:name="_ETM_Q1_2367784"/>
      <w:bookmarkStart w:id="535" w:name="_ETM_Q1_2367921"/>
      <w:bookmarkStart w:id="536" w:name="ET_yor_5110_150"/>
      <w:bookmarkEnd w:id="533"/>
      <w:bookmarkEnd w:id="534"/>
      <w:bookmarkEnd w:id="535"/>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bookmarkEnd w:id="536"/>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ההסתייגות נפלה. הסתייגות לחלופין 5ד</w:t>
      </w:r>
      <w:r w:rsidR="00E919EB">
        <w:rPr>
          <w:rFonts w:hint="cs"/>
          <w:rtl/>
          <w:lang w:eastAsia="he-IL"/>
        </w:rPr>
        <w:t>'</w:t>
      </w:r>
      <w:r>
        <w:rPr>
          <w:rFonts w:hint="cs"/>
          <w:rtl/>
          <w:lang w:eastAsia="he-IL"/>
        </w:rPr>
        <w:t xml:space="preserve"> </w:t>
      </w:r>
      <w:r>
        <w:rPr>
          <w:rtl/>
          <w:lang w:eastAsia="he-IL"/>
        </w:rPr>
        <w:t>–</w:t>
      </w:r>
      <w:r>
        <w:rPr>
          <w:rFonts w:hint="cs"/>
          <w:rtl/>
          <w:lang w:eastAsia="he-IL"/>
        </w:rPr>
        <w:t xml:space="preserve"> מי בעד? מי נגד? מי נמנע?</w:t>
      </w:r>
    </w:p>
    <w:p w:rsidR="00003BB1" w:rsidRDefault="00003BB1" w:rsidP="00003BB1">
      <w:pPr>
        <w:rPr>
          <w:rtl/>
          <w:lang w:eastAsia="he-IL"/>
        </w:rPr>
      </w:pPr>
      <w:bookmarkStart w:id="537" w:name="_ETM_Q1_2602033"/>
      <w:bookmarkStart w:id="538" w:name="_ETM_Q1_2602133"/>
      <w:bookmarkEnd w:id="537"/>
      <w:bookmarkEnd w:id="538"/>
    </w:p>
    <w:p w:rsidR="00003BB1" w:rsidRDefault="00003BB1" w:rsidP="005628B2">
      <w:pPr>
        <w:pStyle w:val="a4"/>
        <w:rPr>
          <w:rtl/>
        </w:rPr>
      </w:pPr>
      <w:bookmarkStart w:id="539" w:name="_ETM_Q1_2593063"/>
      <w:bookmarkStart w:id="540" w:name="ET_knessetmember_5292_108"/>
      <w:bookmarkEnd w:id="539"/>
      <w:r w:rsidRPr="005628B2">
        <w:rPr>
          <w:rStyle w:val="TagStyle"/>
          <w:rtl/>
        </w:rPr>
        <w:t xml:space="preserve"> &lt;&lt; דובר &gt;&gt;</w:t>
      </w:r>
      <w:r w:rsidRPr="00003BB1">
        <w:rPr>
          <w:rStyle w:val="TagStyle"/>
          <w:rtl/>
        </w:rPr>
        <w:t xml:space="preserve"> </w:t>
      </w:r>
      <w:r>
        <w:rPr>
          <w:rtl/>
        </w:rPr>
        <w:t>אוסאמה סעדי (הרשימה המשותפת):</w:t>
      </w:r>
      <w:r w:rsidRPr="00003BB1">
        <w:rPr>
          <w:rStyle w:val="TagStyle"/>
          <w:rtl/>
        </w:rPr>
        <w:t xml:space="preserve"> </w:t>
      </w:r>
      <w:r w:rsidRPr="005628B2">
        <w:rPr>
          <w:rStyle w:val="TagStyle"/>
          <w:rtl/>
        </w:rPr>
        <w:t>&lt;&lt; דובר &gt;&gt;</w:t>
      </w:r>
      <w:r>
        <w:rPr>
          <w:rtl/>
        </w:rPr>
        <w:t xml:space="preserve">   </w:t>
      </w:r>
      <w:bookmarkEnd w:id="540"/>
    </w:p>
    <w:p w:rsidR="00003BB1" w:rsidRDefault="00003BB1" w:rsidP="00003BB1">
      <w:pPr>
        <w:pStyle w:val="KeepWithNext"/>
        <w:rPr>
          <w:rtl/>
          <w:lang w:eastAsia="he-IL"/>
        </w:rPr>
      </w:pPr>
    </w:p>
    <w:p w:rsidR="00003BB1" w:rsidRDefault="00003BB1" w:rsidP="00003BB1">
      <w:pPr>
        <w:rPr>
          <w:rtl/>
          <w:lang w:eastAsia="he-IL"/>
        </w:rPr>
      </w:pPr>
      <w:bookmarkStart w:id="541" w:name="_ETM_Q1_2593597"/>
      <w:bookmarkStart w:id="542" w:name="_ETM_Q1_2593651"/>
      <w:bookmarkEnd w:id="541"/>
      <w:bookmarkEnd w:id="542"/>
      <w:r>
        <w:rPr>
          <w:rFonts w:hint="cs"/>
          <w:rtl/>
          <w:lang w:eastAsia="he-IL"/>
        </w:rPr>
        <w:t xml:space="preserve">זה </w:t>
      </w:r>
      <w:bookmarkStart w:id="543" w:name="_ETM_Q1_2594604"/>
      <w:bookmarkEnd w:id="543"/>
      <w:r>
        <w:rPr>
          <w:rFonts w:hint="cs"/>
          <w:rtl/>
          <w:lang w:eastAsia="he-IL"/>
        </w:rPr>
        <w:t>הגבלת הזמן</w:t>
      </w:r>
      <w:bookmarkStart w:id="544" w:name="_ETM_Q1_2596878"/>
      <w:bookmarkEnd w:id="544"/>
      <w:r>
        <w:rPr>
          <w:rFonts w:hint="cs"/>
          <w:rtl/>
          <w:lang w:eastAsia="he-IL"/>
        </w:rPr>
        <w:t xml:space="preserve"> ל-48 שעות.</w:t>
      </w:r>
    </w:p>
    <w:p w:rsidR="00003BB1" w:rsidRPr="00003BB1" w:rsidRDefault="00003BB1" w:rsidP="00003BB1">
      <w:pPr>
        <w:rPr>
          <w:rtl/>
          <w:lang w:eastAsia="he-IL"/>
        </w:rPr>
      </w:pPr>
      <w:bookmarkStart w:id="545" w:name="_ETM_Q1_2596987"/>
      <w:bookmarkEnd w:id="545"/>
    </w:p>
    <w:p w:rsidR="00003BB1" w:rsidRDefault="00003BB1" w:rsidP="005628B2">
      <w:pPr>
        <w:pStyle w:val="a4"/>
        <w:rPr>
          <w:rtl/>
        </w:rPr>
      </w:pPr>
      <w:bookmarkStart w:id="546" w:name="ET_speaker_אורית_ארז_151"/>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546"/>
      <w:r>
        <w:rPr>
          <w:rtl/>
        </w:rPr>
        <w:t xml:space="preserve">   </w:t>
      </w:r>
    </w:p>
    <w:p w:rsidR="00003BB1" w:rsidRDefault="00003BB1" w:rsidP="00003BB1">
      <w:pPr>
        <w:pStyle w:val="KeepWithNext"/>
        <w:rPr>
          <w:rtl/>
          <w:lang w:eastAsia="he-IL"/>
        </w:rPr>
      </w:pPr>
    </w:p>
    <w:p w:rsidR="00003BB1" w:rsidRDefault="00003BB1" w:rsidP="00003BB1">
      <w:pPr>
        <w:rPr>
          <w:rtl/>
          <w:lang w:eastAsia="he-IL"/>
        </w:rPr>
      </w:pPr>
      <w:r>
        <w:rPr>
          <w:rFonts w:hint="cs"/>
          <w:rtl/>
          <w:lang w:eastAsia="he-IL"/>
        </w:rPr>
        <w:t xml:space="preserve">גם חבר הכנסת </w:t>
      </w:r>
      <w:proofErr w:type="spellStart"/>
      <w:r>
        <w:rPr>
          <w:rFonts w:hint="cs"/>
          <w:rtl/>
          <w:lang w:eastAsia="he-IL"/>
        </w:rPr>
        <w:t>פטין</w:t>
      </w:r>
      <w:proofErr w:type="spellEnd"/>
      <w:r>
        <w:rPr>
          <w:rFonts w:hint="cs"/>
          <w:rtl/>
          <w:lang w:eastAsia="he-IL"/>
        </w:rPr>
        <w:t xml:space="preserve"> מולא נגד.</w:t>
      </w:r>
    </w:p>
    <w:p w:rsidR="00003BB1" w:rsidRDefault="00003BB1" w:rsidP="00003BB1">
      <w:pPr>
        <w:rPr>
          <w:rtl/>
          <w:lang w:eastAsia="he-IL"/>
        </w:rPr>
      </w:pPr>
    </w:p>
    <w:p w:rsidR="00003BB1" w:rsidRDefault="00003BB1" w:rsidP="00003BB1">
      <w:pPr>
        <w:pStyle w:val="af1"/>
        <w:keepNext/>
        <w:rPr>
          <w:rtl/>
          <w:lang w:eastAsia="he-IL"/>
        </w:rPr>
      </w:pPr>
      <w:r>
        <w:rPr>
          <w:rtl/>
          <w:lang w:eastAsia="he-IL"/>
        </w:rPr>
        <w:t>הצבעה</w:t>
      </w:r>
    </w:p>
    <w:p w:rsidR="00003BB1" w:rsidRDefault="00003BB1" w:rsidP="00003BB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003BB1" w:rsidRDefault="00003BB1" w:rsidP="00003BB1">
      <w:pPr>
        <w:pStyle w:val="--"/>
        <w:keepNext/>
        <w:rPr>
          <w:rtl/>
          <w:lang w:eastAsia="he-IL"/>
        </w:rPr>
      </w:pPr>
      <w:r>
        <w:rPr>
          <w:rtl/>
          <w:lang w:eastAsia="he-IL"/>
        </w:rPr>
        <w:t xml:space="preserve">נגד – </w:t>
      </w:r>
      <w:r>
        <w:rPr>
          <w:rFonts w:hint="cs"/>
          <w:rtl/>
          <w:lang w:eastAsia="he-IL"/>
        </w:rPr>
        <w:t>רוב</w:t>
      </w:r>
    </w:p>
    <w:p w:rsidR="00003BB1" w:rsidRDefault="00003BB1" w:rsidP="00003BB1">
      <w:pPr>
        <w:pStyle w:val="--"/>
        <w:keepNext/>
        <w:rPr>
          <w:rtl/>
          <w:lang w:eastAsia="he-IL"/>
        </w:rPr>
      </w:pPr>
      <w:r>
        <w:rPr>
          <w:rFonts w:hint="cs"/>
          <w:rtl/>
          <w:lang w:eastAsia="he-IL"/>
        </w:rPr>
        <w:t>הסתייגות לחלופין 5ד</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5733D6" w:rsidRDefault="005733D6" w:rsidP="00003BB1">
      <w:pPr>
        <w:rPr>
          <w:rtl/>
          <w:lang w:eastAsia="he-IL"/>
        </w:rPr>
      </w:pPr>
    </w:p>
    <w:p w:rsidR="00003BB1" w:rsidRDefault="00003BB1" w:rsidP="005628B2">
      <w:pPr>
        <w:pStyle w:val="af6"/>
        <w:rPr>
          <w:rtl/>
        </w:rPr>
      </w:pPr>
      <w:bookmarkStart w:id="547" w:name="ET_yor_5110_109"/>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003BB1">
        <w:rPr>
          <w:rStyle w:val="TagStyle"/>
          <w:rtl/>
        </w:rPr>
        <w:t xml:space="preserve"> </w:t>
      </w:r>
      <w:r>
        <w:rPr>
          <w:rtl/>
        </w:rPr>
        <w:t>היו"ר עפר שלח:</w:t>
      </w:r>
      <w:r w:rsidRPr="00003BB1">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47"/>
    </w:p>
    <w:p w:rsidR="00003BB1" w:rsidRDefault="00003BB1" w:rsidP="00003BB1">
      <w:pPr>
        <w:pStyle w:val="KeepWithNext"/>
        <w:rPr>
          <w:rtl/>
          <w:lang w:eastAsia="he-IL"/>
        </w:rPr>
      </w:pPr>
    </w:p>
    <w:p w:rsidR="00003BB1" w:rsidRDefault="00003BB1" w:rsidP="005A05D2">
      <w:pPr>
        <w:rPr>
          <w:rtl/>
          <w:lang w:eastAsia="he-IL"/>
        </w:rPr>
      </w:pPr>
      <w:r>
        <w:rPr>
          <w:rFonts w:hint="cs"/>
          <w:rtl/>
          <w:lang w:eastAsia="he-IL"/>
        </w:rPr>
        <w:t xml:space="preserve">ההסתייגות נפלה. </w:t>
      </w:r>
      <w:r w:rsidR="005A05D2">
        <w:rPr>
          <w:rFonts w:hint="cs"/>
          <w:rtl/>
          <w:lang w:eastAsia="he-IL"/>
        </w:rPr>
        <w:t>הסתייגות לחלופין 5ה</w:t>
      </w:r>
      <w:r w:rsidR="00E919EB">
        <w:rPr>
          <w:rFonts w:hint="cs"/>
          <w:rtl/>
          <w:lang w:eastAsia="he-IL"/>
        </w:rPr>
        <w:t>'</w:t>
      </w:r>
      <w:r w:rsidR="005A05D2">
        <w:rPr>
          <w:rFonts w:hint="cs"/>
          <w:rtl/>
          <w:lang w:eastAsia="he-IL"/>
        </w:rPr>
        <w:t xml:space="preserve"> </w:t>
      </w:r>
      <w:r w:rsidR="005A05D2">
        <w:rPr>
          <w:rtl/>
          <w:lang w:eastAsia="he-IL"/>
        </w:rPr>
        <w:t>–</w:t>
      </w:r>
      <w:r w:rsidR="005A05D2">
        <w:rPr>
          <w:rFonts w:hint="cs"/>
          <w:rtl/>
          <w:lang w:eastAsia="he-IL"/>
        </w:rPr>
        <w:t xml:space="preserve"> מי בעד? </w:t>
      </w:r>
      <w:r w:rsidR="006C3AB7">
        <w:rPr>
          <w:rFonts w:hint="cs"/>
          <w:rtl/>
          <w:lang w:eastAsia="he-IL"/>
        </w:rPr>
        <w:t>מי</w:t>
      </w:r>
      <w:bookmarkStart w:id="548" w:name="_ETM_Q1_2630417"/>
      <w:bookmarkEnd w:id="548"/>
      <w:r w:rsidR="006C3AB7">
        <w:rPr>
          <w:rFonts w:hint="cs"/>
          <w:rtl/>
          <w:lang w:eastAsia="he-IL"/>
        </w:rPr>
        <w:t xml:space="preserve"> נגד?</w:t>
      </w:r>
    </w:p>
    <w:p w:rsidR="006C3AB7" w:rsidRDefault="006C3AB7" w:rsidP="005A05D2">
      <w:pPr>
        <w:rPr>
          <w:rtl/>
          <w:lang w:eastAsia="he-IL"/>
        </w:rPr>
      </w:pPr>
      <w:bookmarkStart w:id="549" w:name="_ETM_Q1_2640633"/>
      <w:bookmarkStart w:id="550" w:name="_ETM_Q1_2640802"/>
      <w:bookmarkEnd w:id="549"/>
      <w:bookmarkEnd w:id="550"/>
    </w:p>
    <w:p w:rsidR="006C3AB7" w:rsidRDefault="006C3AB7" w:rsidP="005628B2">
      <w:pPr>
        <w:pStyle w:val="a4"/>
        <w:rPr>
          <w:rtl/>
        </w:rPr>
      </w:pPr>
      <w:bookmarkStart w:id="551" w:name="_ETM_Q1_2635788"/>
      <w:bookmarkStart w:id="552" w:name="ET_speaker_אורית_ארז_110"/>
      <w:bookmarkEnd w:id="551"/>
      <w:r w:rsidRPr="005628B2">
        <w:rPr>
          <w:rStyle w:val="TagStyle"/>
          <w:rtl/>
        </w:rPr>
        <w:t xml:space="preserve"> &lt;&lt; דובר &gt;&gt;</w:t>
      </w:r>
      <w:r w:rsidRPr="006C3AB7">
        <w:rPr>
          <w:rStyle w:val="TagStyle"/>
          <w:rtl/>
        </w:rPr>
        <w:t xml:space="preserve"> </w:t>
      </w:r>
      <w:r>
        <w:rPr>
          <w:rtl/>
        </w:rPr>
        <w:t>אורית ארז:</w:t>
      </w:r>
      <w:r w:rsidRPr="006C3AB7">
        <w:rPr>
          <w:rStyle w:val="TagStyle"/>
          <w:rtl/>
        </w:rPr>
        <w:t xml:space="preserve"> </w:t>
      </w:r>
      <w:r w:rsidRPr="005628B2">
        <w:rPr>
          <w:rStyle w:val="TagStyle"/>
          <w:rtl/>
        </w:rPr>
        <w:t>&lt;&lt; דובר &gt;&gt;</w:t>
      </w:r>
      <w:r>
        <w:rPr>
          <w:rtl/>
        </w:rPr>
        <w:t xml:space="preserve">   </w:t>
      </w:r>
      <w:bookmarkEnd w:id="552"/>
    </w:p>
    <w:p w:rsidR="006C3AB7" w:rsidRDefault="006C3AB7" w:rsidP="006C3AB7">
      <w:pPr>
        <w:pStyle w:val="KeepWithNext"/>
        <w:rPr>
          <w:rtl/>
          <w:lang w:eastAsia="he-IL"/>
        </w:rPr>
      </w:pPr>
    </w:p>
    <w:p w:rsidR="006C3AB7" w:rsidRPr="006C3AB7" w:rsidRDefault="006C3AB7" w:rsidP="006C3AB7">
      <w:pPr>
        <w:rPr>
          <w:rtl/>
          <w:lang w:eastAsia="he-IL"/>
        </w:rPr>
      </w:pPr>
      <w:bookmarkStart w:id="553" w:name="_ETM_Q1_2634741"/>
      <w:bookmarkEnd w:id="553"/>
      <w:r>
        <w:rPr>
          <w:rFonts w:hint="cs"/>
          <w:rtl/>
          <w:lang w:eastAsia="he-IL"/>
        </w:rPr>
        <w:t>ג</w:t>
      </w:r>
      <w:bookmarkStart w:id="554" w:name="_ETM_Q1_2634815"/>
      <w:bookmarkEnd w:id="554"/>
      <w:r>
        <w:rPr>
          <w:rFonts w:hint="cs"/>
          <w:rtl/>
          <w:lang w:eastAsia="he-IL"/>
        </w:rPr>
        <w:t xml:space="preserve">ם חבר הכנסת </w:t>
      </w:r>
      <w:proofErr w:type="spellStart"/>
      <w:r>
        <w:rPr>
          <w:rFonts w:hint="cs"/>
          <w:rtl/>
          <w:lang w:eastAsia="he-IL"/>
        </w:rPr>
        <w:t>פטין</w:t>
      </w:r>
      <w:proofErr w:type="spellEnd"/>
      <w:r>
        <w:rPr>
          <w:rFonts w:hint="cs"/>
          <w:rtl/>
          <w:lang w:eastAsia="he-IL"/>
        </w:rPr>
        <w:t xml:space="preserve"> מולא וגם חבר הכנסת </w:t>
      </w:r>
      <w:bookmarkStart w:id="555" w:name="_ETM_Q1_2639147"/>
      <w:bookmarkEnd w:id="555"/>
      <w:r>
        <w:rPr>
          <w:rFonts w:hint="cs"/>
          <w:rtl/>
          <w:lang w:eastAsia="he-IL"/>
        </w:rPr>
        <w:t>אופיר כץ כאן.</w:t>
      </w:r>
    </w:p>
    <w:p w:rsidR="006C3AB7" w:rsidRDefault="006C3AB7" w:rsidP="005A05D2">
      <w:pPr>
        <w:rPr>
          <w:rtl/>
          <w:lang w:eastAsia="he-IL"/>
        </w:rPr>
      </w:pPr>
      <w:bookmarkStart w:id="556" w:name="_ETM_Q1_2636466"/>
      <w:bookmarkStart w:id="557" w:name="_ETM_Q1_2636712"/>
      <w:bookmarkEnd w:id="556"/>
      <w:bookmarkEnd w:id="557"/>
    </w:p>
    <w:p w:rsidR="003A56F9" w:rsidRDefault="006C3AB7" w:rsidP="005628B2">
      <w:pPr>
        <w:pStyle w:val="af6"/>
        <w:rPr>
          <w:rtl/>
        </w:rPr>
      </w:pPr>
      <w:bookmarkStart w:id="558" w:name="ET_yor_5110_111"/>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6C3AB7">
        <w:rPr>
          <w:rStyle w:val="TagStyle"/>
          <w:rtl/>
        </w:rPr>
        <w:t xml:space="preserve"> </w:t>
      </w:r>
      <w:r>
        <w:rPr>
          <w:rtl/>
        </w:rPr>
        <w:t>היו"ר עפר שלח:</w:t>
      </w:r>
      <w:r w:rsidRPr="006C3AB7">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58"/>
    </w:p>
    <w:p w:rsidR="006C3AB7" w:rsidRDefault="006C3AB7" w:rsidP="006C3AB7">
      <w:pPr>
        <w:pStyle w:val="KeepWithNext"/>
        <w:rPr>
          <w:rtl/>
          <w:lang w:eastAsia="he-IL"/>
        </w:rPr>
      </w:pPr>
    </w:p>
    <w:p w:rsidR="006C3AB7" w:rsidRDefault="006C3AB7" w:rsidP="006C3AB7">
      <w:pPr>
        <w:rPr>
          <w:rtl/>
          <w:lang w:eastAsia="he-IL"/>
        </w:rPr>
      </w:pPr>
      <w:bookmarkStart w:id="559" w:name="_ETM_Q1_2645099"/>
      <w:bookmarkEnd w:id="559"/>
      <w:proofErr w:type="spellStart"/>
      <w:r>
        <w:rPr>
          <w:rFonts w:hint="cs"/>
          <w:rtl/>
          <w:lang w:eastAsia="he-IL"/>
        </w:rPr>
        <w:t>אוקיי</w:t>
      </w:r>
      <w:proofErr w:type="spellEnd"/>
      <w:r>
        <w:rPr>
          <w:rFonts w:hint="cs"/>
          <w:rtl/>
          <w:lang w:eastAsia="he-IL"/>
        </w:rPr>
        <w:t>. מי נמנע?</w:t>
      </w:r>
      <w:bookmarkStart w:id="560" w:name="_ETM_Q1_2649327"/>
      <w:bookmarkEnd w:id="560"/>
      <w:r w:rsidR="00D23FF5">
        <w:rPr>
          <w:rFonts w:hint="cs"/>
          <w:rtl/>
          <w:lang w:eastAsia="he-IL"/>
        </w:rPr>
        <w:t xml:space="preserve"> </w:t>
      </w:r>
    </w:p>
    <w:p w:rsidR="00D23FF5" w:rsidRDefault="00D23FF5" w:rsidP="006C3AB7">
      <w:pPr>
        <w:rPr>
          <w:rtl/>
          <w:lang w:eastAsia="he-IL"/>
        </w:rPr>
      </w:pPr>
      <w:bookmarkStart w:id="561" w:name="_ETM_Q1_2661871"/>
      <w:bookmarkStart w:id="562" w:name="_ETM_Q1_2662035"/>
      <w:bookmarkEnd w:id="561"/>
      <w:bookmarkEnd w:id="562"/>
    </w:p>
    <w:p w:rsidR="00D23FF5" w:rsidRDefault="00D23FF5" w:rsidP="005628B2">
      <w:pPr>
        <w:pStyle w:val="a4"/>
        <w:rPr>
          <w:rtl/>
        </w:rPr>
      </w:pPr>
      <w:bookmarkStart w:id="563" w:name="_ETM_Q1_2662404"/>
      <w:bookmarkStart w:id="564" w:name="_ETM_Q1_2663383"/>
      <w:bookmarkStart w:id="565" w:name="ET_speaker_5306_112"/>
      <w:bookmarkEnd w:id="563"/>
      <w:bookmarkEnd w:id="564"/>
      <w:r w:rsidRPr="005628B2">
        <w:rPr>
          <w:rStyle w:val="TagStyle"/>
          <w:rtl/>
        </w:rPr>
        <w:t xml:space="preserve"> &lt;&lt; דובר &gt;&gt;</w:t>
      </w:r>
      <w:r w:rsidRPr="00D23FF5">
        <w:rPr>
          <w:rStyle w:val="TagStyle"/>
          <w:rtl/>
        </w:rPr>
        <w:t xml:space="preserve"> </w:t>
      </w:r>
      <w:r>
        <w:rPr>
          <w:rtl/>
        </w:rPr>
        <w:t>דובר:</w:t>
      </w:r>
      <w:r w:rsidRPr="00D23FF5">
        <w:rPr>
          <w:rStyle w:val="TagStyle"/>
          <w:rtl/>
        </w:rPr>
        <w:t xml:space="preserve"> </w:t>
      </w:r>
      <w:r w:rsidRPr="005628B2">
        <w:rPr>
          <w:rStyle w:val="TagStyle"/>
          <w:rtl/>
        </w:rPr>
        <w:t>&lt;&lt; דובר &gt;&gt;</w:t>
      </w:r>
      <w:r>
        <w:rPr>
          <w:rtl/>
        </w:rPr>
        <w:t xml:space="preserve">   </w:t>
      </w:r>
      <w:bookmarkEnd w:id="565"/>
    </w:p>
    <w:p w:rsidR="00D23FF5" w:rsidRDefault="00D23FF5" w:rsidP="00D23FF5">
      <w:pPr>
        <w:pStyle w:val="KeepWithNext"/>
        <w:rPr>
          <w:rtl/>
          <w:lang w:eastAsia="he-IL"/>
        </w:rPr>
      </w:pPr>
    </w:p>
    <w:p w:rsidR="00D23FF5" w:rsidRDefault="00D23FF5" w:rsidP="00D23FF5">
      <w:pPr>
        <w:rPr>
          <w:rtl/>
          <w:lang w:eastAsia="he-IL"/>
        </w:rPr>
      </w:pPr>
      <w:bookmarkStart w:id="566" w:name="_ETM_Q1_2664333"/>
      <w:bookmarkStart w:id="567" w:name="_ETM_Q1_2664386"/>
      <w:bookmarkEnd w:id="566"/>
      <w:bookmarkEnd w:id="567"/>
      <w:r>
        <w:rPr>
          <w:rFonts w:hint="cs"/>
          <w:rtl/>
          <w:lang w:eastAsia="he-IL"/>
        </w:rPr>
        <w:t>חבר הכנסת אופיר כץ במקומי. עד עכשיו הוא לא הצביע, אני הצבעתי. עכשיו הוא יצביע כי אני הולכת למליאה.</w:t>
      </w:r>
    </w:p>
    <w:p w:rsidR="00D23FF5" w:rsidRDefault="00D23FF5" w:rsidP="00D23FF5">
      <w:pPr>
        <w:rPr>
          <w:rtl/>
          <w:lang w:eastAsia="he-IL"/>
        </w:rPr>
      </w:pPr>
    </w:p>
    <w:p w:rsidR="00D23FF5" w:rsidRDefault="00D23FF5" w:rsidP="00D23FF5">
      <w:pPr>
        <w:pStyle w:val="af1"/>
        <w:keepNext/>
        <w:rPr>
          <w:rtl/>
          <w:lang w:eastAsia="he-IL"/>
        </w:rPr>
      </w:pPr>
      <w:r>
        <w:rPr>
          <w:rtl/>
          <w:lang w:eastAsia="he-IL"/>
        </w:rPr>
        <w:t>הצבעה</w:t>
      </w:r>
    </w:p>
    <w:p w:rsidR="00D23FF5" w:rsidRDefault="00D23FF5" w:rsidP="00D23FF5">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D23FF5" w:rsidRDefault="00D23FF5" w:rsidP="00D23FF5">
      <w:pPr>
        <w:pStyle w:val="--"/>
        <w:keepNext/>
        <w:rPr>
          <w:rtl/>
          <w:lang w:eastAsia="he-IL"/>
        </w:rPr>
      </w:pPr>
      <w:r>
        <w:rPr>
          <w:rtl/>
          <w:lang w:eastAsia="he-IL"/>
        </w:rPr>
        <w:t xml:space="preserve">נגד – </w:t>
      </w:r>
      <w:r>
        <w:rPr>
          <w:rFonts w:hint="cs"/>
          <w:rtl/>
          <w:lang w:eastAsia="he-IL"/>
        </w:rPr>
        <w:t>רוב</w:t>
      </w:r>
    </w:p>
    <w:p w:rsidR="00D23FF5" w:rsidRDefault="00D23FF5" w:rsidP="00D23FF5">
      <w:pPr>
        <w:pStyle w:val="--"/>
        <w:keepNext/>
        <w:rPr>
          <w:rtl/>
          <w:lang w:eastAsia="he-IL"/>
        </w:rPr>
      </w:pPr>
      <w:r>
        <w:rPr>
          <w:rFonts w:hint="cs"/>
          <w:rtl/>
          <w:lang w:eastAsia="he-IL"/>
        </w:rPr>
        <w:t>הסתייגות לחלופין 5ה</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לסעיף 1 נדחתה.</w:t>
      </w:r>
    </w:p>
    <w:p w:rsidR="006C3AB7" w:rsidRDefault="006C3AB7" w:rsidP="00D23FF5">
      <w:pPr>
        <w:ind w:firstLine="0"/>
        <w:rPr>
          <w:rtl/>
          <w:lang w:eastAsia="he-IL"/>
        </w:rPr>
      </w:pPr>
      <w:bookmarkStart w:id="568" w:name="_ETM_Q1_2649486"/>
      <w:bookmarkEnd w:id="568"/>
    </w:p>
    <w:p w:rsidR="00D23FF5" w:rsidRDefault="00D23FF5" w:rsidP="005628B2">
      <w:pPr>
        <w:pStyle w:val="af6"/>
        <w:rPr>
          <w:rtl/>
        </w:rPr>
      </w:pPr>
      <w:bookmarkStart w:id="569" w:name="_ETM_Q1_2670411"/>
      <w:bookmarkStart w:id="570" w:name="_ETM_Q1_2670586"/>
      <w:bookmarkStart w:id="571" w:name="ET_yor_5110_113"/>
      <w:bookmarkEnd w:id="569"/>
      <w:bookmarkEnd w:id="57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D23FF5">
        <w:rPr>
          <w:rStyle w:val="TagStyle"/>
          <w:rtl/>
        </w:rPr>
        <w:t xml:space="preserve"> </w:t>
      </w:r>
      <w:r>
        <w:rPr>
          <w:rtl/>
        </w:rPr>
        <w:t>היו"ר עפר שלח:</w:t>
      </w:r>
      <w:r w:rsidRPr="00D23FF5">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71"/>
    </w:p>
    <w:p w:rsidR="00D23FF5" w:rsidRDefault="00D23FF5" w:rsidP="00D23FF5">
      <w:pPr>
        <w:pStyle w:val="KeepWithNext"/>
        <w:rPr>
          <w:rtl/>
          <w:lang w:eastAsia="he-IL"/>
        </w:rPr>
      </w:pPr>
    </w:p>
    <w:p w:rsidR="00D23FF5" w:rsidRDefault="00D23FF5" w:rsidP="00433ACA">
      <w:pPr>
        <w:rPr>
          <w:rtl/>
          <w:lang w:eastAsia="he-IL"/>
        </w:rPr>
      </w:pPr>
      <w:bookmarkStart w:id="572" w:name="_ETM_Q1_2671719"/>
      <w:bookmarkEnd w:id="572"/>
      <w:r>
        <w:rPr>
          <w:rFonts w:hint="cs"/>
          <w:rtl/>
          <w:lang w:eastAsia="he-IL"/>
        </w:rPr>
        <w:t>הסתייגות לחלופין 5ו</w:t>
      </w:r>
      <w:r w:rsidR="00E919EB">
        <w:rPr>
          <w:rFonts w:hint="cs"/>
          <w:rtl/>
          <w:lang w:eastAsia="he-IL"/>
        </w:rPr>
        <w:t>'</w:t>
      </w:r>
      <w:r>
        <w:rPr>
          <w:rFonts w:hint="cs"/>
          <w:rtl/>
          <w:lang w:eastAsia="he-IL"/>
        </w:rPr>
        <w:t>, שזהה גם להסתיי</w:t>
      </w:r>
      <w:r w:rsidR="00433ACA">
        <w:rPr>
          <w:rFonts w:hint="cs"/>
          <w:rtl/>
          <w:lang w:eastAsia="he-IL"/>
        </w:rPr>
        <w:t xml:space="preserve">גות מס' 6 של חבר הכנסת מיקי לוי, מציעה </w:t>
      </w:r>
      <w:bookmarkStart w:id="573" w:name="_ETM_Q1_2703190"/>
      <w:bookmarkEnd w:id="573"/>
      <w:r w:rsidR="00433ACA">
        <w:rPr>
          <w:rFonts w:hint="cs"/>
          <w:rtl/>
          <w:lang w:eastAsia="he-IL"/>
        </w:rPr>
        <w:t xml:space="preserve">להגביל מעצר לפני סעיף קטן זה לחמישה ימים בלבד. אני בעד. </w:t>
      </w:r>
      <w:r>
        <w:rPr>
          <w:rFonts w:hint="cs"/>
          <w:rtl/>
          <w:lang w:eastAsia="he-IL"/>
        </w:rPr>
        <w:t>מי בעד?</w:t>
      </w:r>
      <w:bookmarkStart w:id="574" w:name="_ETM_Q1_2681356"/>
      <w:bookmarkEnd w:id="574"/>
      <w:r w:rsidR="00433ACA">
        <w:rPr>
          <w:rFonts w:hint="cs"/>
          <w:rtl/>
          <w:lang w:eastAsia="he-IL"/>
        </w:rPr>
        <w:t xml:space="preserve"> מי נגד?</w:t>
      </w:r>
      <w:bookmarkStart w:id="575" w:name="_ETM_Q1_2686139"/>
      <w:bookmarkEnd w:id="575"/>
      <w:r w:rsidR="00433ACA">
        <w:rPr>
          <w:rFonts w:hint="cs"/>
          <w:rtl/>
          <w:lang w:eastAsia="he-IL"/>
        </w:rPr>
        <w:t xml:space="preserve"> </w:t>
      </w:r>
      <w:bookmarkStart w:id="576" w:name="_ETM_Q1_2727708"/>
      <w:bookmarkEnd w:id="576"/>
      <w:r w:rsidR="00433ACA">
        <w:rPr>
          <w:rFonts w:hint="cs"/>
          <w:rtl/>
          <w:lang w:eastAsia="he-IL"/>
        </w:rPr>
        <w:t>מי נמנע?</w:t>
      </w:r>
    </w:p>
    <w:p w:rsidR="00433ACA" w:rsidRDefault="00433ACA" w:rsidP="00D23FF5">
      <w:pPr>
        <w:rPr>
          <w:rtl/>
          <w:lang w:eastAsia="he-IL"/>
        </w:rPr>
      </w:pPr>
      <w:bookmarkStart w:id="577" w:name="_ETM_Q1_2686294"/>
      <w:bookmarkEnd w:id="577"/>
    </w:p>
    <w:p w:rsidR="00433ACA" w:rsidRDefault="00433ACA" w:rsidP="00433ACA">
      <w:pPr>
        <w:pStyle w:val="af1"/>
        <w:keepNext/>
        <w:rPr>
          <w:rtl/>
          <w:lang w:eastAsia="he-IL"/>
        </w:rPr>
      </w:pPr>
      <w:bookmarkStart w:id="578" w:name="_ETM_Q1_2686397"/>
      <w:bookmarkStart w:id="579" w:name="_ETM_Q1_2686508"/>
      <w:bookmarkEnd w:id="578"/>
      <w:bookmarkEnd w:id="579"/>
      <w:r>
        <w:rPr>
          <w:rtl/>
          <w:lang w:eastAsia="he-IL"/>
        </w:rPr>
        <w:t>הצבעה</w:t>
      </w:r>
    </w:p>
    <w:p w:rsidR="00433ACA" w:rsidRDefault="00433ACA" w:rsidP="00433AC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רוב</w:t>
      </w:r>
    </w:p>
    <w:p w:rsidR="00433ACA" w:rsidRDefault="00433ACA" w:rsidP="00433ACA">
      <w:pPr>
        <w:pStyle w:val="--"/>
        <w:keepNext/>
        <w:rPr>
          <w:rtl/>
          <w:lang w:eastAsia="he-IL"/>
        </w:rPr>
      </w:pPr>
      <w:r>
        <w:rPr>
          <w:rtl/>
          <w:lang w:eastAsia="he-IL"/>
        </w:rPr>
        <w:t xml:space="preserve">נגד – </w:t>
      </w:r>
      <w:r>
        <w:rPr>
          <w:rFonts w:hint="cs"/>
          <w:rtl/>
          <w:lang w:eastAsia="he-IL"/>
        </w:rPr>
        <w:t>בעד</w:t>
      </w:r>
    </w:p>
    <w:p w:rsidR="00433ACA" w:rsidRDefault="00433ACA" w:rsidP="00433ACA">
      <w:pPr>
        <w:pStyle w:val="--"/>
        <w:keepNext/>
        <w:rPr>
          <w:rtl/>
          <w:lang w:eastAsia="he-IL"/>
        </w:rPr>
      </w:pPr>
      <w:r>
        <w:rPr>
          <w:rFonts w:hint="cs"/>
          <w:rtl/>
          <w:lang w:eastAsia="he-IL"/>
        </w:rPr>
        <w:t>הסתייגות לחלופין 5ו</w:t>
      </w:r>
      <w:r w:rsidR="00E919EB">
        <w:rPr>
          <w:rFonts w:hint="cs"/>
          <w:rtl/>
          <w:lang w:eastAsia="he-IL"/>
        </w:rPr>
        <w:t>'</w:t>
      </w:r>
      <w:r>
        <w:rPr>
          <w:rFonts w:hint="cs"/>
          <w:rtl/>
          <w:lang w:eastAsia="he-IL"/>
        </w:rPr>
        <w:t xml:space="preserve"> של </w:t>
      </w:r>
      <w:r w:rsidRPr="00E066B3">
        <w:rPr>
          <w:rtl/>
          <w:lang w:eastAsia="he-IL"/>
        </w:rPr>
        <w:t>קבוצת הרשימה המשותפת</w:t>
      </w:r>
      <w:r w:rsidRPr="00E066B3">
        <w:rPr>
          <w:rFonts w:hint="cs"/>
          <w:rtl/>
          <w:lang w:eastAsia="he-IL"/>
        </w:rPr>
        <w:t xml:space="preserve"> </w:t>
      </w:r>
      <w:r>
        <w:rPr>
          <w:rFonts w:hint="cs"/>
          <w:rtl/>
          <w:lang w:eastAsia="he-IL"/>
        </w:rPr>
        <w:t>וקבוצת מרצ, והסתייגות 6 של חבר הכנסת מיקי לוי, לסעיף 1 נתקבלה.</w:t>
      </w:r>
    </w:p>
    <w:p w:rsidR="00433ACA" w:rsidRDefault="00433ACA" w:rsidP="00D23FF5">
      <w:pPr>
        <w:rPr>
          <w:rtl/>
          <w:lang w:eastAsia="he-IL"/>
        </w:rPr>
      </w:pPr>
    </w:p>
    <w:p w:rsidR="00D23FF5" w:rsidRDefault="00433ACA" w:rsidP="005628B2">
      <w:pPr>
        <w:pStyle w:val="af6"/>
        <w:rPr>
          <w:rtl/>
        </w:rPr>
      </w:pPr>
      <w:bookmarkStart w:id="580" w:name="_ETM_Q1_2682365"/>
      <w:bookmarkStart w:id="581" w:name="_ETM_Q1_2682505"/>
      <w:bookmarkStart w:id="582" w:name="_ETM_Q1_2677799"/>
      <w:bookmarkStart w:id="583" w:name="_ETM_Q1_2677954"/>
      <w:bookmarkStart w:id="584" w:name="ET_yor_5110_114"/>
      <w:bookmarkEnd w:id="580"/>
      <w:bookmarkEnd w:id="581"/>
      <w:bookmarkEnd w:id="582"/>
      <w:bookmarkEnd w:id="58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433ACA">
        <w:rPr>
          <w:rStyle w:val="TagStyle"/>
          <w:rtl/>
        </w:rPr>
        <w:t xml:space="preserve"> </w:t>
      </w:r>
      <w:r>
        <w:rPr>
          <w:rtl/>
        </w:rPr>
        <w:t>היו"ר עפר שלח:</w:t>
      </w:r>
      <w:r w:rsidRPr="00433ACA">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84"/>
    </w:p>
    <w:p w:rsidR="00433ACA" w:rsidRDefault="00433ACA" w:rsidP="00433ACA">
      <w:pPr>
        <w:pStyle w:val="KeepWithNext"/>
        <w:rPr>
          <w:rtl/>
          <w:lang w:eastAsia="he-IL"/>
        </w:rPr>
      </w:pPr>
    </w:p>
    <w:p w:rsidR="00433ACA" w:rsidRDefault="00433ACA" w:rsidP="00433ACA">
      <w:pPr>
        <w:rPr>
          <w:rtl/>
          <w:lang w:eastAsia="he-IL"/>
        </w:rPr>
      </w:pPr>
      <w:bookmarkStart w:id="585" w:name="_ETM_Q1_2721248"/>
      <w:bookmarkEnd w:id="585"/>
      <w:r>
        <w:rPr>
          <w:rFonts w:hint="cs"/>
          <w:rtl/>
          <w:lang w:eastAsia="he-IL"/>
        </w:rPr>
        <w:t>ההסתייגות נתקבלה.</w:t>
      </w:r>
    </w:p>
    <w:p w:rsidR="009111A5" w:rsidRDefault="009111A5" w:rsidP="009111A5">
      <w:pPr>
        <w:pStyle w:val="a4"/>
        <w:keepNext/>
        <w:rPr>
          <w:rFonts w:ascii="Times New Roman" w:hAnsi="Times New Roman"/>
          <w:u w:val="none"/>
          <w:rtl/>
        </w:rPr>
      </w:pPr>
      <w:bookmarkStart w:id="586" w:name="_ETM_Q1_2730333"/>
      <w:bookmarkStart w:id="587" w:name="_ETM_Q1_2730439"/>
      <w:bookmarkStart w:id="588" w:name="_ETM_Q1_2731570"/>
      <w:bookmarkStart w:id="589" w:name="_ETM_Q1_2731709"/>
      <w:bookmarkStart w:id="590" w:name="_ETM_Q1_2732277"/>
      <w:bookmarkEnd w:id="586"/>
      <w:bookmarkEnd w:id="587"/>
      <w:bookmarkEnd w:id="588"/>
      <w:bookmarkEnd w:id="589"/>
      <w:bookmarkEnd w:id="590"/>
    </w:p>
    <w:p w:rsidR="009111A5" w:rsidRPr="009111A5" w:rsidRDefault="009111A5" w:rsidP="005628B2">
      <w:pPr>
        <w:pStyle w:val="a4"/>
        <w:rPr>
          <w:rtl/>
        </w:rPr>
      </w:pPr>
      <w:bookmarkStart w:id="591" w:name="ET_knessetmember_5958_118"/>
      <w:r w:rsidRPr="005628B2">
        <w:rPr>
          <w:rStyle w:val="TagStyle"/>
          <w:rtl/>
        </w:rPr>
        <w:t xml:space="preserve"> &lt;&lt; דובר &gt;&gt;</w:t>
      </w:r>
      <w:r w:rsidRPr="009111A5">
        <w:rPr>
          <w:rStyle w:val="TagStyle"/>
          <w:rtl/>
        </w:rPr>
        <w:t xml:space="preserve"> </w:t>
      </w:r>
      <w:r>
        <w:rPr>
          <w:rtl/>
        </w:rPr>
        <w:t>עוזי דיין (הליכוד):</w:t>
      </w:r>
      <w:r w:rsidRPr="009111A5">
        <w:rPr>
          <w:rStyle w:val="TagStyle"/>
          <w:rtl/>
        </w:rPr>
        <w:t xml:space="preserve"> </w:t>
      </w:r>
      <w:r w:rsidRPr="005628B2">
        <w:rPr>
          <w:rStyle w:val="TagStyle"/>
          <w:rtl/>
        </w:rPr>
        <w:t>&lt;&lt; דובר &gt;&gt;</w:t>
      </w:r>
      <w:r>
        <w:rPr>
          <w:rtl/>
        </w:rPr>
        <w:t xml:space="preserve">   </w:t>
      </w:r>
      <w:bookmarkEnd w:id="591"/>
    </w:p>
    <w:p w:rsidR="009111A5" w:rsidRDefault="009111A5" w:rsidP="009111A5">
      <w:pPr>
        <w:pStyle w:val="KeepWithNext"/>
        <w:rPr>
          <w:rtl/>
          <w:lang w:eastAsia="he-IL"/>
        </w:rPr>
      </w:pPr>
    </w:p>
    <w:p w:rsidR="009111A5" w:rsidRDefault="009111A5" w:rsidP="009111A5">
      <w:pPr>
        <w:rPr>
          <w:rtl/>
          <w:lang w:eastAsia="he-IL"/>
        </w:rPr>
      </w:pPr>
      <w:bookmarkStart w:id="592" w:name="_ETM_Q1_2732956"/>
      <w:bookmarkStart w:id="593" w:name="_ETM_Q1_2733007"/>
      <w:bookmarkEnd w:id="592"/>
      <w:bookmarkEnd w:id="593"/>
      <w:r>
        <w:rPr>
          <w:rFonts w:hint="cs"/>
          <w:rtl/>
          <w:lang w:eastAsia="he-IL"/>
        </w:rPr>
        <w:t>אפשר להגיש רביזיה על דבר כזה?</w:t>
      </w:r>
    </w:p>
    <w:p w:rsidR="009111A5" w:rsidRDefault="009111A5" w:rsidP="009111A5">
      <w:pPr>
        <w:rPr>
          <w:rtl/>
          <w:lang w:eastAsia="he-IL"/>
        </w:rPr>
      </w:pPr>
      <w:bookmarkStart w:id="594" w:name="_ETM_Q1_2729881"/>
      <w:bookmarkStart w:id="595" w:name="_ETM_Q1_2729969"/>
      <w:bookmarkEnd w:id="594"/>
      <w:bookmarkEnd w:id="595"/>
    </w:p>
    <w:p w:rsidR="009111A5" w:rsidRDefault="009111A5" w:rsidP="005628B2">
      <w:pPr>
        <w:pStyle w:val="af6"/>
        <w:rPr>
          <w:rtl/>
        </w:rPr>
      </w:pPr>
      <w:bookmarkStart w:id="596" w:name="_ETM_Q1_2730012"/>
      <w:bookmarkStart w:id="597" w:name="_ETM_Q1_2730135"/>
      <w:bookmarkStart w:id="598" w:name="ET_yor_5110_116"/>
      <w:bookmarkEnd w:id="596"/>
      <w:bookmarkEnd w:id="597"/>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9111A5">
        <w:rPr>
          <w:rStyle w:val="TagStyle"/>
          <w:rtl/>
        </w:rPr>
        <w:t xml:space="preserve"> </w:t>
      </w:r>
      <w:r>
        <w:rPr>
          <w:rtl/>
        </w:rPr>
        <w:t>היו"ר עפר שלח:</w:t>
      </w:r>
      <w:r w:rsidRPr="009111A5">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598"/>
    </w:p>
    <w:p w:rsidR="009111A5" w:rsidRDefault="009111A5" w:rsidP="009111A5">
      <w:pPr>
        <w:pStyle w:val="KeepWithNext"/>
        <w:rPr>
          <w:rtl/>
          <w:lang w:eastAsia="he-IL"/>
        </w:rPr>
      </w:pPr>
    </w:p>
    <w:p w:rsidR="009111A5" w:rsidRDefault="009111A5" w:rsidP="009111A5">
      <w:pPr>
        <w:rPr>
          <w:rtl/>
          <w:lang w:eastAsia="he-IL"/>
        </w:rPr>
      </w:pPr>
      <w:bookmarkStart w:id="599" w:name="_ETM_Q1_2730851"/>
      <w:bookmarkEnd w:id="599"/>
      <w:r>
        <w:rPr>
          <w:rFonts w:hint="cs"/>
          <w:rtl/>
          <w:lang w:eastAsia="he-IL"/>
        </w:rPr>
        <w:t xml:space="preserve">אפשר. זה אומר שהחוק </w:t>
      </w:r>
      <w:bookmarkStart w:id="600" w:name="_ETM_Q1_2729541"/>
      <w:bookmarkEnd w:id="600"/>
      <w:r>
        <w:rPr>
          <w:rFonts w:hint="cs"/>
          <w:rtl/>
          <w:lang w:eastAsia="he-IL"/>
        </w:rPr>
        <w:t>לא יבוא להצבעה היום אבל אתה יכול להגיש.</w:t>
      </w:r>
    </w:p>
    <w:p w:rsidR="009111A5" w:rsidRDefault="009111A5" w:rsidP="009111A5">
      <w:pPr>
        <w:rPr>
          <w:rtl/>
          <w:lang w:eastAsia="he-IL"/>
        </w:rPr>
      </w:pPr>
    </w:p>
    <w:p w:rsidR="009111A5" w:rsidRDefault="009111A5" w:rsidP="005628B2">
      <w:pPr>
        <w:pStyle w:val="a4"/>
        <w:rPr>
          <w:rtl/>
        </w:rPr>
      </w:pPr>
      <w:bookmarkStart w:id="601" w:name="_ETM_Q1_2734280"/>
      <w:bookmarkStart w:id="602" w:name="ET_knessetmember_5935_117"/>
      <w:bookmarkEnd w:id="601"/>
      <w:r w:rsidRPr="005628B2">
        <w:rPr>
          <w:rStyle w:val="TagStyle"/>
          <w:rtl/>
        </w:rPr>
        <w:t xml:space="preserve"> &lt;&lt; דובר &gt;&gt;</w:t>
      </w:r>
      <w:r w:rsidRPr="009111A5">
        <w:rPr>
          <w:rStyle w:val="TagStyle"/>
          <w:rtl/>
        </w:rPr>
        <w:t xml:space="preserve"> </w:t>
      </w:r>
      <w:r>
        <w:rPr>
          <w:rtl/>
        </w:rPr>
        <w:t>מיקי לוי (יש עתיד-</w:t>
      </w:r>
      <w:proofErr w:type="spellStart"/>
      <w:r>
        <w:rPr>
          <w:rtl/>
        </w:rPr>
        <w:t>תל"ם</w:t>
      </w:r>
      <w:proofErr w:type="spellEnd"/>
      <w:r>
        <w:rPr>
          <w:rtl/>
        </w:rPr>
        <w:t>):</w:t>
      </w:r>
      <w:r w:rsidRPr="009111A5">
        <w:rPr>
          <w:rStyle w:val="TagStyle"/>
          <w:rtl/>
        </w:rPr>
        <w:t xml:space="preserve"> </w:t>
      </w:r>
      <w:r w:rsidRPr="005628B2">
        <w:rPr>
          <w:rStyle w:val="TagStyle"/>
          <w:rtl/>
        </w:rPr>
        <w:t>&lt;&lt; דובר &gt;&gt;</w:t>
      </w:r>
      <w:r>
        <w:rPr>
          <w:rtl/>
        </w:rPr>
        <w:t xml:space="preserve">   </w:t>
      </w:r>
      <w:bookmarkEnd w:id="602"/>
    </w:p>
    <w:p w:rsidR="009111A5" w:rsidRDefault="009111A5" w:rsidP="009111A5">
      <w:pPr>
        <w:pStyle w:val="KeepWithNext"/>
        <w:rPr>
          <w:rtl/>
          <w:lang w:eastAsia="he-IL"/>
        </w:rPr>
      </w:pPr>
    </w:p>
    <w:p w:rsidR="009111A5" w:rsidRDefault="009111A5" w:rsidP="009111A5">
      <w:pPr>
        <w:rPr>
          <w:rtl/>
          <w:lang w:eastAsia="he-IL"/>
        </w:rPr>
      </w:pPr>
      <w:bookmarkStart w:id="603" w:name="_ETM_Q1_2735005"/>
      <w:bookmarkStart w:id="604" w:name="_ETM_Q1_2735060"/>
      <w:bookmarkEnd w:id="603"/>
      <w:bookmarkEnd w:id="604"/>
      <w:r>
        <w:rPr>
          <w:rFonts w:hint="cs"/>
          <w:rtl/>
          <w:lang w:eastAsia="he-IL"/>
        </w:rPr>
        <w:t xml:space="preserve">זה אינטרס שלכם. </w:t>
      </w:r>
      <w:bookmarkStart w:id="605" w:name="_ETM_Q1_2747598"/>
      <w:bookmarkEnd w:id="605"/>
      <w:r>
        <w:rPr>
          <w:rFonts w:hint="cs"/>
          <w:rtl/>
          <w:lang w:eastAsia="he-IL"/>
        </w:rPr>
        <w:t>זה אינטרס של הקואליציה, לא של האופוזיציה.</w:t>
      </w:r>
    </w:p>
    <w:p w:rsidR="009111A5" w:rsidRDefault="009111A5" w:rsidP="009111A5">
      <w:pPr>
        <w:rPr>
          <w:rtl/>
          <w:lang w:eastAsia="he-IL"/>
        </w:rPr>
      </w:pPr>
      <w:bookmarkStart w:id="606" w:name="_ETM_Q1_2755532"/>
      <w:bookmarkEnd w:id="606"/>
    </w:p>
    <w:p w:rsidR="009111A5" w:rsidRDefault="009111A5" w:rsidP="005628B2">
      <w:pPr>
        <w:pStyle w:val="af6"/>
        <w:rPr>
          <w:rtl/>
        </w:rPr>
      </w:pPr>
      <w:bookmarkStart w:id="607" w:name="_ETM_Q1_2755845"/>
      <w:bookmarkStart w:id="608" w:name="_ETM_Q1_2755861"/>
      <w:bookmarkStart w:id="609" w:name="_ETM_Q1_2755919"/>
      <w:bookmarkStart w:id="610" w:name="ET_yor_5110_119"/>
      <w:bookmarkEnd w:id="607"/>
      <w:bookmarkEnd w:id="608"/>
      <w:bookmarkEnd w:id="609"/>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9111A5">
        <w:rPr>
          <w:rStyle w:val="TagStyle"/>
          <w:rtl/>
        </w:rPr>
        <w:t xml:space="preserve"> </w:t>
      </w:r>
      <w:r>
        <w:rPr>
          <w:rtl/>
        </w:rPr>
        <w:t>היו"ר עפר שלח:</w:t>
      </w:r>
      <w:r w:rsidRPr="009111A5">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610"/>
    </w:p>
    <w:p w:rsidR="009111A5" w:rsidRDefault="009111A5" w:rsidP="009111A5">
      <w:pPr>
        <w:pStyle w:val="KeepWithNext"/>
        <w:rPr>
          <w:rtl/>
          <w:lang w:eastAsia="he-IL"/>
        </w:rPr>
      </w:pPr>
    </w:p>
    <w:p w:rsidR="009111A5" w:rsidRDefault="009111A5" w:rsidP="009111A5">
      <w:pPr>
        <w:rPr>
          <w:rtl/>
          <w:lang w:eastAsia="he-IL"/>
        </w:rPr>
      </w:pPr>
      <w:bookmarkStart w:id="611" w:name="_ETM_Q1_2756467"/>
      <w:bookmarkEnd w:id="611"/>
      <w:r>
        <w:rPr>
          <w:rFonts w:hint="cs"/>
          <w:rtl/>
          <w:lang w:eastAsia="he-IL"/>
        </w:rPr>
        <w:t xml:space="preserve">אני אומר לך שהרוב </w:t>
      </w:r>
      <w:bookmarkStart w:id="612" w:name="_ETM_Q1_2758370"/>
      <w:bookmarkEnd w:id="612"/>
      <w:r>
        <w:rPr>
          <w:rFonts w:hint="cs"/>
          <w:rtl/>
          <w:lang w:eastAsia="he-IL"/>
        </w:rPr>
        <w:t>לא ישתנה.</w:t>
      </w:r>
    </w:p>
    <w:p w:rsidR="009111A5" w:rsidRDefault="009111A5" w:rsidP="009111A5">
      <w:pPr>
        <w:rPr>
          <w:rtl/>
          <w:lang w:eastAsia="he-IL"/>
        </w:rPr>
      </w:pPr>
      <w:bookmarkStart w:id="613" w:name="_ETM_Q1_2763568"/>
      <w:bookmarkEnd w:id="613"/>
    </w:p>
    <w:p w:rsidR="009111A5" w:rsidRDefault="009111A5" w:rsidP="005628B2">
      <w:pPr>
        <w:pStyle w:val="a4"/>
        <w:rPr>
          <w:rtl/>
        </w:rPr>
      </w:pPr>
      <w:bookmarkStart w:id="614" w:name="_ETM_Q1_2763922"/>
      <w:bookmarkStart w:id="615" w:name="_ETM_Q1_2763940"/>
      <w:bookmarkStart w:id="616" w:name="_ETM_Q1_2764605"/>
      <w:bookmarkStart w:id="617" w:name="ET_knessetmember_5935_120"/>
      <w:bookmarkEnd w:id="614"/>
      <w:bookmarkEnd w:id="615"/>
      <w:bookmarkEnd w:id="616"/>
      <w:r w:rsidRPr="005628B2">
        <w:rPr>
          <w:rStyle w:val="TagStyle"/>
          <w:rtl/>
        </w:rPr>
        <w:t xml:space="preserve"> &lt;&lt; דובר &gt;&gt;</w:t>
      </w:r>
      <w:r w:rsidRPr="009111A5">
        <w:rPr>
          <w:rStyle w:val="TagStyle"/>
          <w:rtl/>
        </w:rPr>
        <w:t xml:space="preserve"> </w:t>
      </w:r>
      <w:r>
        <w:rPr>
          <w:rtl/>
        </w:rPr>
        <w:t>מיקי לוי (יש עתיד-</w:t>
      </w:r>
      <w:proofErr w:type="spellStart"/>
      <w:r>
        <w:rPr>
          <w:rtl/>
        </w:rPr>
        <w:t>תל"ם</w:t>
      </w:r>
      <w:proofErr w:type="spellEnd"/>
      <w:r>
        <w:rPr>
          <w:rtl/>
        </w:rPr>
        <w:t>):</w:t>
      </w:r>
      <w:r w:rsidRPr="009111A5">
        <w:rPr>
          <w:rStyle w:val="TagStyle"/>
          <w:rtl/>
        </w:rPr>
        <w:t xml:space="preserve"> </w:t>
      </w:r>
      <w:r w:rsidRPr="005628B2">
        <w:rPr>
          <w:rStyle w:val="TagStyle"/>
          <w:rtl/>
        </w:rPr>
        <w:t>&lt;&lt; דובר &gt;&gt;</w:t>
      </w:r>
      <w:r>
        <w:rPr>
          <w:rtl/>
        </w:rPr>
        <w:t xml:space="preserve">   </w:t>
      </w:r>
      <w:bookmarkEnd w:id="617"/>
    </w:p>
    <w:p w:rsidR="009111A5" w:rsidRDefault="009111A5" w:rsidP="009111A5">
      <w:pPr>
        <w:pStyle w:val="KeepWithNext"/>
        <w:rPr>
          <w:rtl/>
          <w:lang w:eastAsia="he-IL"/>
        </w:rPr>
      </w:pPr>
    </w:p>
    <w:p w:rsidR="009111A5" w:rsidRPr="009111A5" w:rsidRDefault="009111A5" w:rsidP="009111A5">
      <w:pPr>
        <w:rPr>
          <w:rtl/>
          <w:lang w:eastAsia="he-IL"/>
        </w:rPr>
      </w:pPr>
      <w:bookmarkStart w:id="618" w:name="_ETM_Q1_2765467"/>
      <w:bookmarkStart w:id="619" w:name="_ETM_Q1_2765528"/>
      <w:bookmarkEnd w:id="618"/>
      <w:bookmarkEnd w:id="619"/>
      <w:r>
        <w:rPr>
          <w:rFonts w:hint="cs"/>
          <w:rtl/>
          <w:lang w:eastAsia="he-IL"/>
        </w:rPr>
        <w:t>עוזי, מה אתה עושה? תן תשובה: אתה מגיש רביזיה או הורדת את הרביזיה?</w:t>
      </w:r>
    </w:p>
    <w:p w:rsidR="00433ACA" w:rsidRPr="00433ACA" w:rsidRDefault="00433ACA" w:rsidP="00433ACA">
      <w:pPr>
        <w:rPr>
          <w:rtl/>
          <w:lang w:eastAsia="he-IL"/>
        </w:rPr>
      </w:pPr>
      <w:bookmarkStart w:id="620" w:name="_ETM_Q1_2720578"/>
      <w:bookmarkStart w:id="621" w:name="_ETM_Q1_2720660"/>
      <w:bookmarkEnd w:id="620"/>
      <w:bookmarkEnd w:id="621"/>
    </w:p>
    <w:p w:rsidR="0056073F" w:rsidRDefault="0056073F" w:rsidP="005628B2">
      <w:pPr>
        <w:pStyle w:val="a4"/>
        <w:rPr>
          <w:rtl/>
        </w:rPr>
      </w:pPr>
      <w:bookmarkStart w:id="622" w:name="ET_speaker_גור_בליי_56"/>
      <w:r w:rsidRPr="005628B2">
        <w:rPr>
          <w:rStyle w:val="TagStyle"/>
          <w:rtl/>
        </w:rPr>
        <w:t>&lt;&lt; דובר &gt;&gt;</w:t>
      </w:r>
      <w:r w:rsidRPr="0056073F">
        <w:rPr>
          <w:rStyle w:val="TagStyle"/>
          <w:rtl/>
        </w:rPr>
        <w:t xml:space="preserve"> </w:t>
      </w:r>
      <w:r>
        <w:rPr>
          <w:rtl/>
        </w:rPr>
        <w:t xml:space="preserve">גור </w:t>
      </w:r>
      <w:proofErr w:type="spellStart"/>
      <w:r>
        <w:rPr>
          <w:rtl/>
        </w:rPr>
        <w:t>בליי</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622"/>
    </w:p>
    <w:p w:rsidR="0056073F" w:rsidRDefault="0056073F" w:rsidP="0056073F">
      <w:pPr>
        <w:pStyle w:val="KeepWithNext"/>
        <w:rPr>
          <w:rtl/>
          <w:lang w:eastAsia="he-IL"/>
        </w:rPr>
      </w:pPr>
    </w:p>
    <w:p w:rsidR="0056073F" w:rsidRDefault="00121CD9" w:rsidP="00E919EB">
      <w:pPr>
        <w:rPr>
          <w:rtl/>
          <w:lang w:eastAsia="he-IL"/>
        </w:rPr>
      </w:pPr>
      <w:r>
        <w:rPr>
          <w:rFonts w:hint="cs"/>
          <w:rtl/>
          <w:lang w:eastAsia="he-IL"/>
        </w:rPr>
        <w:t>אם מכניסים את ההסתייגות הזאת אנחנו נצטרך לעשות שינויים בנוסח</w:t>
      </w:r>
      <w:r w:rsidR="00E919EB">
        <w:rPr>
          <w:rFonts w:hint="cs"/>
          <w:rtl/>
          <w:lang w:eastAsia="he-IL"/>
        </w:rPr>
        <w:t>:</w:t>
      </w:r>
      <w:r w:rsidR="00847C95">
        <w:rPr>
          <w:rFonts w:hint="cs"/>
          <w:rtl/>
          <w:lang w:eastAsia="he-IL"/>
        </w:rPr>
        <w:t xml:space="preserve"> א',</w:t>
      </w:r>
      <w:r>
        <w:rPr>
          <w:rFonts w:hint="cs"/>
          <w:rtl/>
          <w:lang w:eastAsia="he-IL"/>
        </w:rPr>
        <w:t xml:space="preserve"> </w:t>
      </w:r>
      <w:r w:rsidR="00847C95">
        <w:rPr>
          <w:rFonts w:hint="cs"/>
          <w:rtl/>
          <w:lang w:eastAsia="he-IL"/>
        </w:rPr>
        <w:t xml:space="preserve">בשביל </w:t>
      </w:r>
      <w:r w:rsidR="0056073F">
        <w:rPr>
          <w:rFonts w:hint="cs"/>
          <w:rtl/>
          <w:lang w:eastAsia="he-IL"/>
        </w:rPr>
        <w:t>להבהיר שזה לא</w:t>
      </w:r>
      <w:r w:rsidR="00847C95">
        <w:rPr>
          <w:rFonts w:hint="cs"/>
          <w:rtl/>
          <w:lang w:eastAsia="he-IL"/>
        </w:rPr>
        <w:t xml:space="preserve"> מגדיל את תקרת הזמן </w:t>
      </w:r>
      <w:bookmarkStart w:id="623" w:name="_ETM_Q1_2774158"/>
      <w:bookmarkEnd w:id="623"/>
      <w:r w:rsidR="00847C95">
        <w:rPr>
          <w:rFonts w:hint="cs"/>
          <w:rtl/>
          <w:lang w:eastAsia="he-IL"/>
        </w:rPr>
        <w:t>הכללית של המעצר</w:t>
      </w:r>
      <w:r w:rsidR="00BF0A8D">
        <w:rPr>
          <w:rFonts w:hint="cs"/>
          <w:rtl/>
          <w:lang w:eastAsia="he-IL"/>
        </w:rPr>
        <w:t>ים, שברור שזו לא כוונת הוועדה</w:t>
      </w:r>
      <w:r w:rsidR="00E919EB">
        <w:rPr>
          <w:rFonts w:hint="cs"/>
          <w:rtl/>
          <w:lang w:eastAsia="he-IL"/>
        </w:rPr>
        <w:t>;</w:t>
      </w:r>
      <w:r w:rsidR="00BF0A8D">
        <w:rPr>
          <w:rFonts w:hint="cs"/>
          <w:rtl/>
          <w:lang w:eastAsia="he-IL"/>
        </w:rPr>
        <w:t xml:space="preserve"> </w:t>
      </w:r>
      <w:proofErr w:type="spellStart"/>
      <w:r w:rsidR="00BF0A8D">
        <w:rPr>
          <w:rFonts w:hint="cs"/>
          <w:rtl/>
          <w:lang w:eastAsia="he-IL"/>
        </w:rPr>
        <w:t>וב</w:t>
      </w:r>
      <w:proofErr w:type="spellEnd"/>
      <w:r w:rsidR="00BF0A8D">
        <w:rPr>
          <w:rFonts w:hint="cs"/>
          <w:rtl/>
          <w:lang w:eastAsia="he-IL"/>
        </w:rPr>
        <w:t xml:space="preserve">', להבהיר </w:t>
      </w:r>
      <w:bookmarkStart w:id="624" w:name="_ETM_Q1_2789018"/>
      <w:bookmarkEnd w:id="624"/>
      <w:r w:rsidR="00BF0A8D">
        <w:rPr>
          <w:rFonts w:hint="cs"/>
          <w:rtl/>
          <w:lang w:eastAsia="he-IL"/>
        </w:rPr>
        <w:t>שזה לא</w:t>
      </w:r>
      <w:r w:rsidR="0056073F">
        <w:rPr>
          <w:rFonts w:hint="cs"/>
          <w:rtl/>
          <w:lang w:eastAsia="he-IL"/>
        </w:rPr>
        <w:t xml:space="preserve"> משפיע</w:t>
      </w:r>
      <w:r w:rsidR="00BF0A8D">
        <w:rPr>
          <w:rFonts w:hint="cs"/>
          <w:rtl/>
          <w:lang w:eastAsia="he-IL"/>
        </w:rPr>
        <w:t>. זה יהיה "על אף האמור".</w:t>
      </w:r>
      <w:r w:rsidR="0056073F">
        <w:rPr>
          <w:rFonts w:hint="cs"/>
          <w:rtl/>
          <w:lang w:eastAsia="he-IL"/>
        </w:rPr>
        <w:t xml:space="preserve"> נצטרך לח</w:t>
      </w:r>
      <w:r w:rsidR="00BF0A8D">
        <w:rPr>
          <w:rFonts w:hint="cs"/>
          <w:rtl/>
          <w:lang w:eastAsia="he-IL"/>
        </w:rPr>
        <w:t xml:space="preserve">שוב איך לנסח </w:t>
      </w:r>
      <w:bookmarkStart w:id="625" w:name="_ETM_Q1_2791963"/>
      <w:bookmarkEnd w:id="625"/>
      <w:r w:rsidR="00BF0A8D">
        <w:rPr>
          <w:rFonts w:hint="cs"/>
          <w:rtl/>
          <w:lang w:eastAsia="he-IL"/>
        </w:rPr>
        <w:t>בדיוק את הדבר הזה. זה רק אומר שברגע שנכנסו לנסיבות של (ב2)</w:t>
      </w:r>
      <w:r w:rsidR="0061531C">
        <w:rPr>
          <w:rFonts w:hint="cs"/>
          <w:rtl/>
          <w:lang w:eastAsia="he-IL"/>
        </w:rPr>
        <w:t xml:space="preserve"> צריך לבוא כל חמישה ימים אבל אנחנו נבהיר </w:t>
      </w:r>
      <w:bookmarkStart w:id="626" w:name="_ETM_Q1_2800256"/>
      <w:bookmarkEnd w:id="626"/>
      <w:r w:rsidR="0061531C">
        <w:rPr>
          <w:rFonts w:hint="cs"/>
          <w:rtl/>
          <w:lang w:eastAsia="he-IL"/>
        </w:rPr>
        <w:t>שהדבר הזה לא משנה את תקרת הזמנים הכללית.</w:t>
      </w:r>
      <w:r w:rsidR="005C6D9C">
        <w:rPr>
          <w:rFonts w:hint="cs"/>
          <w:rtl/>
          <w:lang w:eastAsia="he-IL"/>
        </w:rPr>
        <w:t xml:space="preserve"> אנחנו נצטרך </w:t>
      </w:r>
      <w:bookmarkStart w:id="627" w:name="_ETM_Q1_2803607"/>
      <w:bookmarkEnd w:id="627"/>
      <w:r w:rsidR="005C6D9C">
        <w:rPr>
          <w:rFonts w:hint="cs"/>
          <w:rtl/>
          <w:lang w:eastAsia="he-IL"/>
        </w:rPr>
        <w:t xml:space="preserve">לעשות שינויים בנוסח של הדבר הזה בשביל לבטא את מה </w:t>
      </w:r>
      <w:bookmarkStart w:id="628" w:name="_ETM_Q1_2809466"/>
      <w:bookmarkEnd w:id="628"/>
      <w:r w:rsidR="005C6D9C">
        <w:rPr>
          <w:rFonts w:hint="cs"/>
          <w:rtl/>
          <w:lang w:eastAsia="he-IL"/>
        </w:rPr>
        <w:t xml:space="preserve">שהועדה רוצה, שאני מניח שזה לא להרחיב את המעצרים אלא </w:t>
      </w:r>
      <w:bookmarkStart w:id="629" w:name="_ETM_Q1_2812925"/>
      <w:bookmarkEnd w:id="629"/>
      <w:r w:rsidR="005C6D9C">
        <w:rPr>
          <w:rFonts w:hint="cs"/>
          <w:rtl/>
          <w:lang w:eastAsia="he-IL"/>
        </w:rPr>
        <w:t xml:space="preserve">רק לוודא שכשהולכים לשיקול הזה יבואו אחת לחמישה ימים </w:t>
      </w:r>
      <w:bookmarkStart w:id="630" w:name="_ETM_Q1_2816811"/>
      <w:bookmarkEnd w:id="630"/>
      <w:r w:rsidR="005C6D9C">
        <w:rPr>
          <w:rFonts w:hint="cs"/>
          <w:rtl/>
          <w:lang w:eastAsia="he-IL"/>
        </w:rPr>
        <w:t>בפני שופט.</w:t>
      </w:r>
    </w:p>
    <w:p w:rsidR="005C6D9C" w:rsidRDefault="005C6D9C" w:rsidP="0056073F">
      <w:pPr>
        <w:rPr>
          <w:rtl/>
          <w:lang w:eastAsia="he-IL"/>
        </w:rPr>
      </w:pPr>
      <w:bookmarkStart w:id="631" w:name="_ETM_Q1_2818757"/>
      <w:bookmarkStart w:id="632" w:name="_ETM_Q1_2818901"/>
      <w:bookmarkEnd w:id="631"/>
      <w:bookmarkEnd w:id="632"/>
    </w:p>
    <w:p w:rsidR="005C6D9C" w:rsidRDefault="005C6D9C" w:rsidP="005628B2">
      <w:pPr>
        <w:pStyle w:val="af6"/>
        <w:rPr>
          <w:rtl/>
        </w:rPr>
      </w:pPr>
      <w:bookmarkStart w:id="633" w:name="_ETM_Q1_2819131"/>
      <w:bookmarkStart w:id="634" w:name="_ETM_Q1_2819253"/>
      <w:bookmarkStart w:id="635" w:name="ET_yor_5110_121"/>
      <w:bookmarkEnd w:id="633"/>
      <w:bookmarkEnd w:id="634"/>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C6D9C">
        <w:rPr>
          <w:rStyle w:val="TagStyle"/>
          <w:rtl/>
        </w:rPr>
        <w:t xml:space="preserve"> </w:t>
      </w:r>
      <w:r>
        <w:rPr>
          <w:rtl/>
        </w:rPr>
        <w:t>היו"ר עפר שלח:</w:t>
      </w:r>
      <w:r w:rsidRPr="005C6D9C">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635"/>
    </w:p>
    <w:p w:rsidR="005C6D9C" w:rsidRDefault="005C6D9C" w:rsidP="005C6D9C">
      <w:pPr>
        <w:pStyle w:val="KeepWithNext"/>
        <w:rPr>
          <w:rtl/>
          <w:lang w:eastAsia="he-IL"/>
        </w:rPr>
      </w:pPr>
    </w:p>
    <w:p w:rsidR="005C6D9C" w:rsidRDefault="005C6D9C" w:rsidP="005C6D9C">
      <w:pPr>
        <w:rPr>
          <w:rtl/>
          <w:lang w:eastAsia="he-IL"/>
        </w:rPr>
      </w:pPr>
      <w:bookmarkStart w:id="636" w:name="_ETM_Q1_2819965"/>
      <w:bookmarkEnd w:id="636"/>
      <w:r>
        <w:rPr>
          <w:rFonts w:hint="cs"/>
          <w:rtl/>
          <w:lang w:eastAsia="he-IL"/>
        </w:rPr>
        <w:t>מצוין. כך יהיה. זה אומר שגם הסתייגות מס' 6 של חבר הכנסת מיקי לוי התקבלה</w:t>
      </w:r>
      <w:r w:rsidR="00685705">
        <w:rPr>
          <w:rFonts w:hint="cs"/>
          <w:rtl/>
          <w:lang w:eastAsia="he-IL"/>
        </w:rPr>
        <w:t xml:space="preserve"> כי היא זהה.</w:t>
      </w:r>
    </w:p>
    <w:p w:rsidR="00685705" w:rsidRDefault="00685705" w:rsidP="005C6D9C">
      <w:pPr>
        <w:rPr>
          <w:rtl/>
          <w:lang w:eastAsia="he-IL"/>
        </w:rPr>
      </w:pPr>
      <w:bookmarkStart w:id="637" w:name="_ETM_Q1_2825501"/>
      <w:bookmarkEnd w:id="637"/>
    </w:p>
    <w:p w:rsidR="00685705" w:rsidRDefault="00685705" w:rsidP="005628B2">
      <w:pPr>
        <w:pStyle w:val="a4"/>
        <w:rPr>
          <w:rtl/>
        </w:rPr>
      </w:pPr>
      <w:bookmarkStart w:id="638" w:name="_ETM_Q1_2825746"/>
      <w:bookmarkStart w:id="639" w:name="_ETM_Q1_2825760"/>
      <w:bookmarkStart w:id="640" w:name="_ETM_Q1_2825809"/>
      <w:bookmarkStart w:id="641" w:name="_ETM_Q1_2826524"/>
      <w:bookmarkStart w:id="642" w:name="ET_speaker_אורית_ארז_122"/>
      <w:bookmarkEnd w:id="638"/>
      <w:bookmarkEnd w:id="639"/>
      <w:bookmarkEnd w:id="640"/>
      <w:bookmarkEnd w:id="641"/>
      <w:r w:rsidRPr="005628B2">
        <w:rPr>
          <w:rStyle w:val="TagStyle"/>
          <w:rtl/>
        </w:rPr>
        <w:t xml:space="preserve"> &lt;&lt; דובר &gt;&gt;</w:t>
      </w:r>
      <w:r w:rsidRPr="00685705">
        <w:rPr>
          <w:rStyle w:val="TagStyle"/>
          <w:rtl/>
        </w:rPr>
        <w:t xml:space="preserve"> </w:t>
      </w:r>
      <w:r>
        <w:rPr>
          <w:rtl/>
        </w:rPr>
        <w:t>אורית ארז:</w:t>
      </w:r>
      <w:r w:rsidRPr="00685705">
        <w:rPr>
          <w:rStyle w:val="TagStyle"/>
          <w:rtl/>
        </w:rPr>
        <w:t xml:space="preserve"> </w:t>
      </w:r>
      <w:r w:rsidRPr="005628B2">
        <w:rPr>
          <w:rStyle w:val="TagStyle"/>
          <w:rtl/>
        </w:rPr>
        <w:t>&lt;&lt; דובר &gt;&gt;</w:t>
      </w:r>
      <w:r>
        <w:rPr>
          <w:rtl/>
        </w:rPr>
        <w:t xml:space="preserve">   </w:t>
      </w:r>
      <w:bookmarkEnd w:id="642"/>
    </w:p>
    <w:p w:rsidR="00685705" w:rsidRDefault="00685705" w:rsidP="00685705">
      <w:pPr>
        <w:pStyle w:val="KeepWithNext"/>
        <w:rPr>
          <w:rtl/>
          <w:lang w:eastAsia="he-IL"/>
        </w:rPr>
      </w:pPr>
    </w:p>
    <w:p w:rsidR="00685705" w:rsidRDefault="00685705" w:rsidP="00685705">
      <w:pPr>
        <w:rPr>
          <w:rtl/>
          <w:lang w:eastAsia="he-IL"/>
        </w:rPr>
      </w:pPr>
      <w:bookmarkStart w:id="643" w:name="_ETM_Q1_2827353"/>
      <w:bookmarkStart w:id="644" w:name="_ETM_Q1_2827406"/>
      <w:bookmarkEnd w:id="643"/>
      <w:bookmarkEnd w:id="644"/>
      <w:r>
        <w:rPr>
          <w:rFonts w:hint="cs"/>
          <w:rtl/>
          <w:lang w:eastAsia="he-IL"/>
        </w:rPr>
        <w:t xml:space="preserve">יש </w:t>
      </w:r>
      <w:bookmarkStart w:id="645" w:name="_ETM_Q1_2827661"/>
      <w:bookmarkEnd w:id="645"/>
      <w:r>
        <w:rPr>
          <w:rFonts w:hint="cs"/>
          <w:rtl/>
          <w:lang w:eastAsia="he-IL"/>
        </w:rPr>
        <w:t>רביזיה בחדר השני.</w:t>
      </w:r>
    </w:p>
    <w:p w:rsidR="00685705" w:rsidRDefault="00685705" w:rsidP="00685705">
      <w:pPr>
        <w:rPr>
          <w:rtl/>
          <w:lang w:eastAsia="he-IL"/>
        </w:rPr>
      </w:pPr>
      <w:bookmarkStart w:id="646" w:name="_ETM_Q1_2830714"/>
      <w:bookmarkEnd w:id="646"/>
    </w:p>
    <w:p w:rsidR="00685705" w:rsidRDefault="00685705" w:rsidP="005628B2">
      <w:pPr>
        <w:pStyle w:val="a4"/>
        <w:rPr>
          <w:rtl/>
        </w:rPr>
      </w:pPr>
      <w:bookmarkStart w:id="647" w:name="_ETM_Q1_2830941"/>
      <w:bookmarkStart w:id="648" w:name="_ETM_Q1_2830954"/>
      <w:bookmarkStart w:id="649" w:name="_ETM_Q1_2831362"/>
      <w:bookmarkStart w:id="650" w:name="ET_speaker_גור_בליי_123"/>
      <w:bookmarkEnd w:id="647"/>
      <w:bookmarkEnd w:id="648"/>
      <w:bookmarkEnd w:id="649"/>
      <w:r w:rsidRPr="005628B2">
        <w:rPr>
          <w:rStyle w:val="TagStyle"/>
          <w:rtl/>
        </w:rPr>
        <w:t xml:space="preserve"> &lt;&lt; דובר &gt;&gt;</w:t>
      </w:r>
      <w:r w:rsidRPr="00685705">
        <w:rPr>
          <w:rStyle w:val="TagStyle"/>
          <w:rtl/>
        </w:rPr>
        <w:t xml:space="preserve"> </w:t>
      </w:r>
      <w:r>
        <w:rPr>
          <w:rtl/>
        </w:rPr>
        <w:t xml:space="preserve">גור </w:t>
      </w:r>
      <w:proofErr w:type="spellStart"/>
      <w:r>
        <w:rPr>
          <w:rtl/>
        </w:rPr>
        <w:t>בליי</w:t>
      </w:r>
      <w:proofErr w:type="spellEnd"/>
      <w:r>
        <w:rPr>
          <w:rtl/>
        </w:rPr>
        <w:t>:</w:t>
      </w:r>
      <w:r w:rsidRPr="00685705">
        <w:rPr>
          <w:rStyle w:val="TagStyle"/>
          <w:rtl/>
        </w:rPr>
        <w:t xml:space="preserve"> </w:t>
      </w:r>
      <w:r w:rsidRPr="005628B2">
        <w:rPr>
          <w:rStyle w:val="TagStyle"/>
          <w:rtl/>
        </w:rPr>
        <w:t>&lt;&lt; דובר &gt;&gt;</w:t>
      </w:r>
      <w:r>
        <w:rPr>
          <w:rtl/>
        </w:rPr>
        <w:t xml:space="preserve">   </w:t>
      </w:r>
      <w:bookmarkEnd w:id="650"/>
    </w:p>
    <w:p w:rsidR="00685705" w:rsidRDefault="00685705" w:rsidP="00685705">
      <w:pPr>
        <w:pStyle w:val="KeepWithNext"/>
        <w:rPr>
          <w:rtl/>
          <w:lang w:eastAsia="he-IL"/>
        </w:rPr>
      </w:pPr>
    </w:p>
    <w:p w:rsidR="00685705" w:rsidRDefault="00685705" w:rsidP="00685705">
      <w:pPr>
        <w:rPr>
          <w:rtl/>
          <w:lang w:eastAsia="he-IL"/>
        </w:rPr>
      </w:pPr>
      <w:bookmarkStart w:id="651" w:name="_ETM_Q1_2831971"/>
      <w:bookmarkStart w:id="652" w:name="_ETM_Q1_2832028"/>
      <w:bookmarkEnd w:id="651"/>
      <w:bookmarkEnd w:id="652"/>
      <w:r>
        <w:rPr>
          <w:rFonts w:hint="cs"/>
          <w:rtl/>
          <w:lang w:eastAsia="he-IL"/>
        </w:rPr>
        <w:t>מיקי, זה בסדר שנוריד את 6?</w:t>
      </w:r>
      <w:bookmarkStart w:id="653" w:name="_ETM_Q1_2832373"/>
      <w:bookmarkEnd w:id="653"/>
    </w:p>
    <w:p w:rsidR="00685705" w:rsidRDefault="00685705" w:rsidP="00685705">
      <w:pPr>
        <w:rPr>
          <w:rtl/>
          <w:lang w:eastAsia="he-IL"/>
        </w:rPr>
      </w:pPr>
      <w:bookmarkStart w:id="654" w:name="_ETM_Q1_2832486"/>
      <w:bookmarkEnd w:id="654"/>
    </w:p>
    <w:p w:rsidR="00685705" w:rsidRDefault="00685705" w:rsidP="005628B2">
      <w:pPr>
        <w:pStyle w:val="a4"/>
        <w:rPr>
          <w:rtl/>
        </w:rPr>
      </w:pPr>
      <w:bookmarkStart w:id="655" w:name="_ETM_Q1_2833034"/>
      <w:bookmarkStart w:id="656" w:name="_ETM_Q1_2833154"/>
      <w:bookmarkStart w:id="657" w:name="_ETM_Q1_2833796"/>
      <w:bookmarkStart w:id="658" w:name="ET_knessetmember_5935_124"/>
      <w:bookmarkEnd w:id="655"/>
      <w:bookmarkEnd w:id="656"/>
      <w:bookmarkEnd w:id="657"/>
      <w:r w:rsidRPr="005628B2">
        <w:rPr>
          <w:rStyle w:val="TagStyle"/>
          <w:rtl/>
        </w:rPr>
        <w:t xml:space="preserve"> &lt;&lt; דובר &gt;&gt;</w:t>
      </w:r>
      <w:r w:rsidRPr="00685705">
        <w:rPr>
          <w:rStyle w:val="TagStyle"/>
          <w:rtl/>
        </w:rPr>
        <w:t xml:space="preserve"> </w:t>
      </w:r>
      <w:r>
        <w:rPr>
          <w:rtl/>
        </w:rPr>
        <w:t>מיקי לוי (יש עתיד-</w:t>
      </w:r>
      <w:proofErr w:type="spellStart"/>
      <w:r>
        <w:rPr>
          <w:rtl/>
        </w:rPr>
        <w:t>תל"ם</w:t>
      </w:r>
      <w:proofErr w:type="spellEnd"/>
      <w:r>
        <w:rPr>
          <w:rtl/>
        </w:rPr>
        <w:t>):</w:t>
      </w:r>
      <w:r w:rsidRPr="00685705">
        <w:rPr>
          <w:rStyle w:val="TagStyle"/>
          <w:rtl/>
        </w:rPr>
        <w:t xml:space="preserve"> </w:t>
      </w:r>
      <w:r w:rsidRPr="005628B2">
        <w:rPr>
          <w:rStyle w:val="TagStyle"/>
          <w:rtl/>
        </w:rPr>
        <w:t>&lt;&lt; דובר &gt;&gt;</w:t>
      </w:r>
      <w:r>
        <w:rPr>
          <w:rtl/>
        </w:rPr>
        <w:t xml:space="preserve">   </w:t>
      </w:r>
      <w:bookmarkEnd w:id="658"/>
    </w:p>
    <w:p w:rsidR="00685705" w:rsidRDefault="00685705" w:rsidP="00685705">
      <w:pPr>
        <w:pStyle w:val="KeepWithNext"/>
        <w:rPr>
          <w:rtl/>
          <w:lang w:eastAsia="he-IL"/>
        </w:rPr>
      </w:pPr>
    </w:p>
    <w:p w:rsidR="00685705" w:rsidRPr="00685705" w:rsidRDefault="00685705" w:rsidP="00685705">
      <w:pPr>
        <w:rPr>
          <w:rtl/>
          <w:lang w:eastAsia="he-IL"/>
        </w:rPr>
      </w:pPr>
      <w:bookmarkStart w:id="659" w:name="_ETM_Q1_2834533"/>
      <w:bookmarkStart w:id="660" w:name="_ETM_Q1_2834585"/>
      <w:bookmarkEnd w:id="659"/>
      <w:bookmarkEnd w:id="660"/>
      <w:r>
        <w:rPr>
          <w:rFonts w:hint="cs"/>
          <w:rtl/>
          <w:lang w:eastAsia="he-IL"/>
        </w:rPr>
        <w:t>אין לי בעיה.</w:t>
      </w:r>
    </w:p>
    <w:p w:rsidR="005A05D2" w:rsidRDefault="005A05D2" w:rsidP="0056073F">
      <w:pPr>
        <w:rPr>
          <w:rtl/>
          <w:lang w:eastAsia="he-IL"/>
        </w:rPr>
      </w:pPr>
      <w:bookmarkStart w:id="661" w:name="_ETM_Q1_2628429"/>
      <w:bookmarkStart w:id="662" w:name="_ETM_Q1_2628589"/>
      <w:bookmarkEnd w:id="661"/>
      <w:bookmarkEnd w:id="662"/>
    </w:p>
    <w:p w:rsidR="009E7E63" w:rsidRDefault="009E7E63" w:rsidP="005628B2">
      <w:pPr>
        <w:pStyle w:val="a4"/>
        <w:rPr>
          <w:rtl/>
        </w:rPr>
      </w:pPr>
      <w:bookmarkStart w:id="663" w:name="_ETM_Q1_2803030"/>
      <w:bookmarkStart w:id="664" w:name="_ETM_Q1_2846407"/>
      <w:bookmarkStart w:id="665" w:name="ET_knessetmember_5786_125"/>
      <w:bookmarkEnd w:id="663"/>
      <w:bookmarkEnd w:id="664"/>
      <w:r w:rsidRPr="005628B2">
        <w:rPr>
          <w:rStyle w:val="TagStyle"/>
          <w:rtl/>
        </w:rPr>
        <w:t xml:space="preserve"> &lt;&lt; דובר &gt;&gt;</w:t>
      </w:r>
      <w:r w:rsidRPr="009E7E63">
        <w:rPr>
          <w:rStyle w:val="TagStyle"/>
          <w:rtl/>
        </w:rPr>
        <w:t xml:space="preserve"> </w:t>
      </w:r>
      <w:r>
        <w:rPr>
          <w:rtl/>
        </w:rPr>
        <w:t>אופיר כץ (הליכוד):</w:t>
      </w:r>
      <w:r w:rsidRPr="009E7E63">
        <w:rPr>
          <w:rStyle w:val="TagStyle"/>
          <w:rtl/>
        </w:rPr>
        <w:t xml:space="preserve"> </w:t>
      </w:r>
      <w:r w:rsidRPr="005628B2">
        <w:rPr>
          <w:rStyle w:val="TagStyle"/>
          <w:rtl/>
        </w:rPr>
        <w:t>&lt;&lt; דובר &gt;&gt;</w:t>
      </w:r>
      <w:r>
        <w:rPr>
          <w:rtl/>
        </w:rPr>
        <w:t xml:space="preserve">   </w:t>
      </w:r>
      <w:bookmarkEnd w:id="665"/>
    </w:p>
    <w:p w:rsidR="009E7E63" w:rsidRDefault="009E7E63" w:rsidP="009E7E63">
      <w:pPr>
        <w:pStyle w:val="KeepWithNext"/>
        <w:rPr>
          <w:rtl/>
          <w:lang w:eastAsia="he-IL"/>
        </w:rPr>
      </w:pPr>
    </w:p>
    <w:p w:rsidR="009E7E63" w:rsidRDefault="009E7E63" w:rsidP="009E7E63">
      <w:pPr>
        <w:rPr>
          <w:rtl/>
          <w:lang w:eastAsia="he-IL"/>
        </w:rPr>
      </w:pPr>
      <w:bookmarkStart w:id="666" w:name="_ETM_Q1_2847116"/>
      <w:bookmarkStart w:id="667" w:name="_ETM_Q1_2847173"/>
      <w:bookmarkEnd w:id="666"/>
      <w:bookmarkEnd w:id="667"/>
      <w:r>
        <w:rPr>
          <w:rFonts w:hint="cs"/>
          <w:rtl/>
          <w:lang w:eastAsia="he-IL"/>
        </w:rPr>
        <w:t xml:space="preserve">ההסתייגות </w:t>
      </w:r>
      <w:bookmarkStart w:id="668" w:name="_ETM_Q1_2848854"/>
      <w:bookmarkEnd w:id="668"/>
      <w:r>
        <w:rPr>
          <w:rFonts w:hint="cs"/>
          <w:rtl/>
          <w:lang w:eastAsia="he-IL"/>
        </w:rPr>
        <w:t>עברה?</w:t>
      </w:r>
      <w:bookmarkStart w:id="669" w:name="_ETM_Q1_2842460"/>
      <w:bookmarkEnd w:id="669"/>
    </w:p>
    <w:p w:rsidR="009E7E63" w:rsidRDefault="009E7E63" w:rsidP="009E7E63">
      <w:pPr>
        <w:rPr>
          <w:rtl/>
          <w:lang w:eastAsia="he-IL"/>
        </w:rPr>
      </w:pPr>
      <w:bookmarkStart w:id="670" w:name="_ETM_Q1_2842572"/>
      <w:bookmarkEnd w:id="670"/>
    </w:p>
    <w:p w:rsidR="009E7E63" w:rsidRDefault="009E7E63" w:rsidP="005628B2">
      <w:pPr>
        <w:pStyle w:val="a4"/>
        <w:rPr>
          <w:rtl/>
        </w:rPr>
      </w:pPr>
      <w:bookmarkStart w:id="671" w:name="_ETM_Q1_2842661"/>
      <w:bookmarkStart w:id="672" w:name="_ETM_Q1_2842780"/>
      <w:bookmarkStart w:id="673" w:name="_ETM_Q1_2843382"/>
      <w:bookmarkStart w:id="674" w:name="ET_knessetmember_5292_126"/>
      <w:bookmarkEnd w:id="671"/>
      <w:bookmarkEnd w:id="672"/>
      <w:bookmarkEnd w:id="673"/>
      <w:r w:rsidRPr="005628B2">
        <w:rPr>
          <w:rStyle w:val="TagStyle"/>
          <w:rtl/>
        </w:rPr>
        <w:t xml:space="preserve"> &lt;&lt; דובר &gt;&gt;</w:t>
      </w:r>
      <w:r w:rsidRPr="009E7E63">
        <w:rPr>
          <w:rStyle w:val="TagStyle"/>
          <w:rtl/>
        </w:rPr>
        <w:t xml:space="preserve"> </w:t>
      </w:r>
      <w:r>
        <w:rPr>
          <w:rtl/>
        </w:rPr>
        <w:t>אוסאמה סעדי (הרשימה המשותפת):</w:t>
      </w:r>
      <w:r w:rsidRPr="009E7E63">
        <w:rPr>
          <w:rStyle w:val="TagStyle"/>
          <w:rtl/>
        </w:rPr>
        <w:t xml:space="preserve"> </w:t>
      </w:r>
      <w:r w:rsidRPr="005628B2">
        <w:rPr>
          <w:rStyle w:val="TagStyle"/>
          <w:rtl/>
        </w:rPr>
        <w:t>&lt;&lt; דובר &gt;&gt;</w:t>
      </w:r>
      <w:r>
        <w:rPr>
          <w:rtl/>
        </w:rPr>
        <w:t xml:space="preserve">   </w:t>
      </w:r>
      <w:bookmarkEnd w:id="674"/>
    </w:p>
    <w:p w:rsidR="009E7E63" w:rsidRDefault="009E7E63" w:rsidP="009E7E63">
      <w:pPr>
        <w:pStyle w:val="KeepWithNext"/>
        <w:rPr>
          <w:rtl/>
          <w:lang w:eastAsia="he-IL"/>
        </w:rPr>
      </w:pPr>
    </w:p>
    <w:p w:rsidR="009E7E63" w:rsidRPr="009E7E63" w:rsidRDefault="009E7E63" w:rsidP="009E7E63">
      <w:pPr>
        <w:rPr>
          <w:rtl/>
          <w:lang w:eastAsia="he-IL"/>
        </w:rPr>
      </w:pPr>
      <w:bookmarkStart w:id="675" w:name="_ETM_Q1_2843988"/>
      <w:bookmarkStart w:id="676" w:name="_ETM_Q1_2844046"/>
      <w:bookmarkEnd w:id="675"/>
      <w:bookmarkEnd w:id="676"/>
      <w:r>
        <w:rPr>
          <w:rFonts w:hint="cs"/>
          <w:rtl/>
          <w:lang w:eastAsia="he-IL"/>
        </w:rPr>
        <w:t>עברה.</w:t>
      </w:r>
    </w:p>
    <w:p w:rsidR="009E7E63" w:rsidRDefault="009E7E63" w:rsidP="0056073F">
      <w:pPr>
        <w:rPr>
          <w:rtl/>
          <w:lang w:eastAsia="he-IL"/>
        </w:rPr>
      </w:pPr>
    </w:p>
    <w:p w:rsidR="009E7E63" w:rsidRPr="009E7E63" w:rsidRDefault="009E7E63" w:rsidP="005628B2">
      <w:pPr>
        <w:pStyle w:val="a4"/>
        <w:rPr>
          <w:rtl/>
        </w:rPr>
      </w:pPr>
      <w:bookmarkStart w:id="677" w:name="_ETM_Q1_2803922"/>
      <w:bookmarkStart w:id="678" w:name="ET_knessetmember_5786_127"/>
      <w:bookmarkEnd w:id="677"/>
      <w:r w:rsidRPr="005628B2">
        <w:rPr>
          <w:rStyle w:val="TagStyle"/>
          <w:rtl/>
        </w:rPr>
        <w:t xml:space="preserve"> &lt;&lt; דובר &gt;&gt;</w:t>
      </w:r>
      <w:r w:rsidRPr="009E7E63">
        <w:rPr>
          <w:rStyle w:val="TagStyle"/>
          <w:rtl/>
        </w:rPr>
        <w:t xml:space="preserve"> </w:t>
      </w:r>
      <w:r>
        <w:rPr>
          <w:rtl/>
        </w:rPr>
        <w:t>אופיר כץ (הליכוד):</w:t>
      </w:r>
      <w:r w:rsidRPr="009E7E63">
        <w:rPr>
          <w:rStyle w:val="TagStyle"/>
          <w:rtl/>
        </w:rPr>
        <w:t xml:space="preserve"> </w:t>
      </w:r>
      <w:r w:rsidRPr="005628B2">
        <w:rPr>
          <w:rStyle w:val="TagStyle"/>
          <w:rtl/>
        </w:rPr>
        <w:t>&lt;&lt; דובר &gt;&gt;</w:t>
      </w:r>
      <w:r>
        <w:rPr>
          <w:rtl/>
        </w:rPr>
        <w:t xml:space="preserve">   </w:t>
      </w:r>
      <w:bookmarkEnd w:id="678"/>
    </w:p>
    <w:p w:rsidR="0056073F" w:rsidRDefault="0056073F" w:rsidP="0056073F">
      <w:pPr>
        <w:pStyle w:val="KeepWithNext"/>
        <w:rPr>
          <w:rtl/>
          <w:lang w:eastAsia="he-IL"/>
        </w:rPr>
      </w:pPr>
    </w:p>
    <w:p w:rsidR="0056073F" w:rsidRDefault="009E7E63" w:rsidP="0056073F">
      <w:pPr>
        <w:rPr>
          <w:rtl/>
          <w:lang w:eastAsia="he-IL"/>
        </w:rPr>
      </w:pPr>
      <w:r>
        <w:rPr>
          <w:rFonts w:hint="cs"/>
          <w:rtl/>
          <w:lang w:eastAsia="he-IL"/>
        </w:rPr>
        <w:t>אז</w:t>
      </w:r>
      <w:r w:rsidR="0056073F">
        <w:rPr>
          <w:rFonts w:hint="cs"/>
          <w:rtl/>
          <w:lang w:eastAsia="he-IL"/>
        </w:rPr>
        <w:t xml:space="preserve"> אנחנו מגישים רביזיה. </w:t>
      </w:r>
    </w:p>
    <w:p w:rsidR="005C6D9C" w:rsidRDefault="005C6D9C" w:rsidP="0056073F">
      <w:pPr>
        <w:rPr>
          <w:rtl/>
          <w:lang w:eastAsia="he-IL"/>
        </w:rPr>
      </w:pPr>
      <w:bookmarkStart w:id="679" w:name="_ETM_Q1_2805839"/>
      <w:bookmarkStart w:id="680" w:name="_ETM_Q1_2805987"/>
      <w:bookmarkEnd w:id="679"/>
      <w:bookmarkEnd w:id="680"/>
    </w:p>
    <w:p w:rsidR="0056073F" w:rsidRDefault="0056073F" w:rsidP="005628B2">
      <w:pPr>
        <w:pStyle w:val="a4"/>
        <w:rPr>
          <w:rtl/>
        </w:rPr>
      </w:pPr>
      <w:bookmarkStart w:id="681" w:name="ET_knessetmember_5935_59"/>
      <w:r w:rsidRPr="005628B2">
        <w:rPr>
          <w:rStyle w:val="TagStyle"/>
          <w:rtl/>
        </w:rPr>
        <w:t xml:space="preserve"> &lt;&lt; דובר &gt;&gt;</w:t>
      </w:r>
      <w:r w:rsidRPr="0056073F">
        <w:rPr>
          <w:rStyle w:val="TagStyle"/>
          <w:rtl/>
        </w:rPr>
        <w:t xml:space="preserve"> </w:t>
      </w:r>
      <w:r>
        <w:rPr>
          <w:rtl/>
        </w:rPr>
        <w:t>מיקי לוי (יש עתיד-</w:t>
      </w:r>
      <w:proofErr w:type="spellStart"/>
      <w:r>
        <w:rPr>
          <w:rtl/>
        </w:rPr>
        <w:t>תל"ם</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681"/>
    </w:p>
    <w:p w:rsidR="0056073F" w:rsidRPr="0056073F" w:rsidRDefault="0056073F" w:rsidP="0056073F">
      <w:pPr>
        <w:rPr>
          <w:rtl/>
          <w:lang w:eastAsia="he-IL"/>
        </w:rPr>
      </w:pPr>
    </w:p>
    <w:p w:rsidR="0056073F" w:rsidRDefault="009E7E63" w:rsidP="0056073F">
      <w:pPr>
        <w:rPr>
          <w:rtl/>
          <w:lang w:eastAsia="he-IL"/>
        </w:rPr>
      </w:pPr>
      <w:r>
        <w:rPr>
          <w:rFonts w:hint="cs"/>
          <w:rtl/>
          <w:lang w:eastAsia="he-IL"/>
        </w:rPr>
        <w:t xml:space="preserve">זה אומר שהחוק לא יעבור. זו </w:t>
      </w:r>
      <w:r w:rsidR="0056073F">
        <w:rPr>
          <w:rFonts w:hint="cs"/>
          <w:rtl/>
          <w:lang w:eastAsia="he-IL"/>
        </w:rPr>
        <w:t xml:space="preserve">בעיה של </w:t>
      </w:r>
      <w:r>
        <w:rPr>
          <w:rFonts w:hint="cs"/>
          <w:rtl/>
          <w:lang w:eastAsia="he-IL"/>
        </w:rPr>
        <w:t xml:space="preserve">הקואליציה, לא של האופוזיציה. </w:t>
      </w:r>
      <w:bookmarkStart w:id="682" w:name="_ETM_Q1_2853126"/>
      <w:bookmarkEnd w:id="682"/>
      <w:r>
        <w:rPr>
          <w:rFonts w:hint="cs"/>
          <w:rtl/>
          <w:lang w:eastAsia="he-IL"/>
        </w:rPr>
        <w:t xml:space="preserve">תשברו את הראש. אנחנו </w:t>
      </w:r>
      <w:r w:rsidRPr="007F630B">
        <w:rPr>
          <w:rFonts w:hint="cs"/>
          <w:rtl/>
          <w:lang w:eastAsia="he-IL"/>
        </w:rPr>
        <w:t>לא עובדים אצלכם, תלמדו.</w:t>
      </w:r>
    </w:p>
    <w:p w:rsidR="009E7E63" w:rsidRDefault="009E7E63" w:rsidP="0056073F">
      <w:pPr>
        <w:rPr>
          <w:rtl/>
          <w:lang w:eastAsia="he-IL"/>
        </w:rPr>
      </w:pPr>
      <w:bookmarkStart w:id="683" w:name="_ETM_Q1_2857200"/>
      <w:bookmarkStart w:id="684" w:name="_ETM_Q1_2857274"/>
      <w:bookmarkEnd w:id="683"/>
      <w:bookmarkEnd w:id="684"/>
    </w:p>
    <w:p w:rsidR="0056073F" w:rsidRDefault="0056073F" w:rsidP="005628B2">
      <w:pPr>
        <w:pStyle w:val="af6"/>
        <w:rPr>
          <w:rtl/>
        </w:rPr>
      </w:pPr>
      <w:bookmarkStart w:id="685" w:name="ET_yor_5110_60"/>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685"/>
    </w:p>
    <w:p w:rsidR="0056073F" w:rsidRDefault="0056073F" w:rsidP="0056073F">
      <w:pPr>
        <w:pStyle w:val="KeepWithNext"/>
        <w:rPr>
          <w:rtl/>
          <w:lang w:eastAsia="he-IL"/>
        </w:rPr>
      </w:pPr>
    </w:p>
    <w:p w:rsidR="007F630B" w:rsidRDefault="0056073F" w:rsidP="007F630B">
      <w:pPr>
        <w:rPr>
          <w:rtl/>
          <w:lang w:eastAsia="he-IL"/>
        </w:rPr>
      </w:pPr>
      <w:r>
        <w:rPr>
          <w:rFonts w:hint="cs"/>
          <w:rtl/>
          <w:lang w:eastAsia="he-IL"/>
        </w:rPr>
        <w:t xml:space="preserve">אין </w:t>
      </w:r>
      <w:r w:rsidR="009E7E63">
        <w:rPr>
          <w:rFonts w:hint="cs"/>
          <w:rtl/>
          <w:lang w:eastAsia="he-IL"/>
        </w:rPr>
        <w:t xml:space="preserve">שום </w:t>
      </w:r>
      <w:r>
        <w:rPr>
          <w:rFonts w:hint="cs"/>
          <w:rtl/>
          <w:lang w:eastAsia="he-IL"/>
        </w:rPr>
        <w:t>בעיה</w:t>
      </w:r>
      <w:r w:rsidR="007F630B">
        <w:rPr>
          <w:rFonts w:hint="cs"/>
          <w:rtl/>
          <w:lang w:eastAsia="he-IL"/>
        </w:rPr>
        <w:t>, חברים</w:t>
      </w:r>
      <w:r>
        <w:rPr>
          <w:rFonts w:hint="cs"/>
          <w:rtl/>
          <w:lang w:eastAsia="he-IL"/>
        </w:rPr>
        <w:t>.</w:t>
      </w:r>
      <w:r w:rsidR="007F630B">
        <w:rPr>
          <w:rFonts w:hint="cs"/>
          <w:rtl/>
          <w:lang w:eastAsia="he-IL"/>
        </w:rPr>
        <w:t xml:space="preserve"> </w:t>
      </w:r>
      <w:bookmarkStart w:id="686" w:name="_ETM_Q1_2860021"/>
      <w:bookmarkEnd w:id="686"/>
      <w:r w:rsidR="007F630B">
        <w:rPr>
          <w:rFonts w:hint="cs"/>
          <w:rtl/>
          <w:lang w:eastAsia="he-IL"/>
        </w:rPr>
        <w:t>הבקשה לרביזיה התקבלה. מי בחדר השני הגיש את בקשת הרביזיה</w:t>
      </w:r>
      <w:bookmarkStart w:id="687" w:name="_ETM_Q1_2882184"/>
      <w:bookmarkStart w:id="688" w:name="_ETM_Q1_2882370"/>
      <w:bookmarkEnd w:id="687"/>
      <w:bookmarkEnd w:id="688"/>
      <w:r w:rsidR="007F630B">
        <w:rPr>
          <w:rFonts w:hint="cs"/>
          <w:rtl/>
          <w:lang w:eastAsia="he-IL"/>
        </w:rPr>
        <w:t>?</w:t>
      </w:r>
    </w:p>
    <w:p w:rsidR="0056073F" w:rsidRDefault="0056073F" w:rsidP="0056073F">
      <w:pPr>
        <w:rPr>
          <w:rtl/>
          <w:lang w:eastAsia="he-IL"/>
        </w:rPr>
      </w:pPr>
      <w:bookmarkStart w:id="689" w:name="_ETM_Q1_2864096"/>
      <w:bookmarkStart w:id="690" w:name="_ETM_Q1_2864260"/>
      <w:bookmarkEnd w:id="689"/>
      <w:bookmarkEnd w:id="690"/>
      <w:r>
        <w:rPr>
          <w:rFonts w:hint="cs"/>
          <w:rtl/>
          <w:lang w:eastAsia="he-IL"/>
        </w:rPr>
        <w:t xml:space="preserve"> </w:t>
      </w:r>
    </w:p>
    <w:p w:rsidR="0056073F" w:rsidRDefault="0056073F" w:rsidP="005628B2">
      <w:pPr>
        <w:pStyle w:val="a4"/>
        <w:rPr>
          <w:rtl/>
        </w:rPr>
      </w:pPr>
      <w:bookmarkStart w:id="691" w:name="ET_speaker_גור_בליי_61"/>
      <w:r w:rsidRPr="005628B2">
        <w:rPr>
          <w:rStyle w:val="TagStyle"/>
          <w:rtl/>
        </w:rPr>
        <w:t xml:space="preserve"> &lt;&lt; דובר &gt;&gt;</w:t>
      </w:r>
      <w:r w:rsidRPr="0056073F">
        <w:rPr>
          <w:rStyle w:val="TagStyle"/>
          <w:rtl/>
        </w:rPr>
        <w:t xml:space="preserve"> </w:t>
      </w:r>
      <w:r>
        <w:rPr>
          <w:rtl/>
        </w:rPr>
        <w:t xml:space="preserve">גור </w:t>
      </w:r>
      <w:proofErr w:type="spellStart"/>
      <w:r>
        <w:rPr>
          <w:rtl/>
        </w:rPr>
        <w:t>בליי</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691"/>
    </w:p>
    <w:p w:rsidR="0056073F" w:rsidRDefault="0056073F" w:rsidP="0056073F">
      <w:pPr>
        <w:pStyle w:val="KeepWithNext"/>
        <w:rPr>
          <w:rtl/>
          <w:lang w:eastAsia="he-IL"/>
        </w:rPr>
      </w:pPr>
    </w:p>
    <w:p w:rsidR="0056073F" w:rsidRDefault="0056073F" w:rsidP="0056073F">
      <w:pPr>
        <w:rPr>
          <w:rtl/>
          <w:lang w:eastAsia="he-IL"/>
        </w:rPr>
      </w:pPr>
      <w:r>
        <w:rPr>
          <w:rFonts w:hint="cs"/>
          <w:rtl/>
          <w:lang w:eastAsia="he-IL"/>
        </w:rPr>
        <w:t>חבר הכנסת כץ</w:t>
      </w:r>
      <w:r w:rsidR="007F630B">
        <w:rPr>
          <w:rFonts w:hint="cs"/>
          <w:rtl/>
          <w:lang w:eastAsia="he-IL"/>
        </w:rPr>
        <w:t>, אתה הגשת בקשה לרביזיה?</w:t>
      </w:r>
    </w:p>
    <w:p w:rsidR="007F630B" w:rsidRDefault="007F630B" w:rsidP="0056073F">
      <w:pPr>
        <w:rPr>
          <w:rtl/>
          <w:lang w:eastAsia="he-IL"/>
        </w:rPr>
      </w:pPr>
    </w:p>
    <w:p w:rsidR="007F630B" w:rsidRDefault="007F630B" w:rsidP="005628B2">
      <w:pPr>
        <w:pStyle w:val="a4"/>
        <w:rPr>
          <w:rtl/>
        </w:rPr>
      </w:pPr>
      <w:bookmarkStart w:id="692" w:name="ET_knessetmember_5786_128"/>
      <w:r w:rsidRPr="005628B2">
        <w:rPr>
          <w:rStyle w:val="TagStyle"/>
          <w:rtl/>
        </w:rPr>
        <w:t xml:space="preserve"> &lt;&lt; דובר &gt;&gt;</w:t>
      </w:r>
      <w:r w:rsidRPr="007F630B">
        <w:rPr>
          <w:rStyle w:val="TagStyle"/>
          <w:rtl/>
        </w:rPr>
        <w:t xml:space="preserve"> </w:t>
      </w:r>
      <w:r>
        <w:rPr>
          <w:rtl/>
        </w:rPr>
        <w:t>אופיר כץ (הליכוד):</w:t>
      </w:r>
      <w:r w:rsidRPr="007F630B">
        <w:rPr>
          <w:rStyle w:val="TagStyle"/>
          <w:rtl/>
        </w:rPr>
        <w:t xml:space="preserve"> </w:t>
      </w:r>
      <w:r w:rsidRPr="005628B2">
        <w:rPr>
          <w:rStyle w:val="TagStyle"/>
          <w:rtl/>
        </w:rPr>
        <w:t>&lt;&lt; דובר &gt;&gt;</w:t>
      </w:r>
      <w:r>
        <w:rPr>
          <w:rtl/>
        </w:rPr>
        <w:t xml:space="preserve">   </w:t>
      </w:r>
      <w:bookmarkEnd w:id="692"/>
    </w:p>
    <w:p w:rsidR="007F630B" w:rsidRDefault="007F630B" w:rsidP="007F630B">
      <w:pPr>
        <w:pStyle w:val="KeepWithNext"/>
        <w:rPr>
          <w:rtl/>
          <w:lang w:eastAsia="he-IL"/>
        </w:rPr>
      </w:pPr>
    </w:p>
    <w:p w:rsidR="007F630B" w:rsidRDefault="007F630B" w:rsidP="007F630B">
      <w:pPr>
        <w:rPr>
          <w:rtl/>
          <w:lang w:eastAsia="he-IL"/>
        </w:rPr>
      </w:pPr>
      <w:r>
        <w:rPr>
          <w:rFonts w:hint="cs"/>
          <w:rtl/>
          <w:lang w:eastAsia="he-IL"/>
        </w:rPr>
        <w:t>כן.</w:t>
      </w:r>
    </w:p>
    <w:p w:rsidR="007F630B" w:rsidRDefault="007F630B" w:rsidP="007F630B">
      <w:pPr>
        <w:rPr>
          <w:rtl/>
          <w:lang w:eastAsia="he-IL"/>
        </w:rPr>
      </w:pPr>
      <w:bookmarkStart w:id="693" w:name="_ETM_Q1_2887102"/>
      <w:bookmarkEnd w:id="693"/>
    </w:p>
    <w:p w:rsidR="007F630B" w:rsidRDefault="007F630B" w:rsidP="005628B2">
      <w:pPr>
        <w:pStyle w:val="a4"/>
        <w:rPr>
          <w:rtl/>
        </w:rPr>
      </w:pPr>
      <w:bookmarkStart w:id="694" w:name="ET_speaker_אורית_ארז_131"/>
      <w:r w:rsidRPr="005628B2">
        <w:rPr>
          <w:rStyle w:val="TagStyle"/>
          <w:rtl/>
        </w:rPr>
        <w:t xml:space="preserve"> &lt;&lt; דובר &gt;&gt;</w:t>
      </w:r>
      <w:r w:rsidRPr="007F630B">
        <w:rPr>
          <w:rStyle w:val="TagStyle"/>
          <w:rtl/>
        </w:rPr>
        <w:t xml:space="preserve"> </w:t>
      </w:r>
      <w:r>
        <w:rPr>
          <w:rtl/>
        </w:rPr>
        <w:t>אורית ארז:</w:t>
      </w:r>
      <w:r w:rsidRPr="007F630B">
        <w:rPr>
          <w:rStyle w:val="TagStyle"/>
          <w:rtl/>
        </w:rPr>
        <w:t xml:space="preserve"> </w:t>
      </w:r>
      <w:r w:rsidRPr="005628B2">
        <w:rPr>
          <w:rStyle w:val="TagStyle"/>
          <w:rtl/>
        </w:rPr>
        <w:t>&lt;&lt; דובר &gt;&gt;</w:t>
      </w:r>
      <w:r>
        <w:rPr>
          <w:rtl/>
        </w:rPr>
        <w:t xml:space="preserve">   </w:t>
      </w:r>
      <w:bookmarkEnd w:id="694"/>
    </w:p>
    <w:p w:rsidR="007F630B" w:rsidRDefault="007F630B" w:rsidP="007F630B">
      <w:pPr>
        <w:pStyle w:val="KeepWithNext"/>
        <w:rPr>
          <w:rtl/>
          <w:lang w:eastAsia="he-IL"/>
        </w:rPr>
      </w:pPr>
    </w:p>
    <w:p w:rsidR="007F630B" w:rsidRPr="007F630B" w:rsidRDefault="007F630B" w:rsidP="007F630B">
      <w:pPr>
        <w:rPr>
          <w:rtl/>
          <w:lang w:eastAsia="he-IL"/>
        </w:rPr>
      </w:pPr>
      <w:r>
        <w:rPr>
          <w:rFonts w:hint="cs"/>
          <w:rtl/>
          <w:lang w:eastAsia="he-IL"/>
        </w:rPr>
        <w:t xml:space="preserve">וגם חבר הכנסת </w:t>
      </w:r>
      <w:proofErr w:type="spellStart"/>
      <w:r>
        <w:rPr>
          <w:rFonts w:hint="cs"/>
          <w:rtl/>
          <w:lang w:eastAsia="he-IL"/>
        </w:rPr>
        <w:t>פטין</w:t>
      </w:r>
      <w:proofErr w:type="spellEnd"/>
      <w:r>
        <w:rPr>
          <w:rFonts w:hint="cs"/>
          <w:rtl/>
          <w:lang w:eastAsia="he-IL"/>
        </w:rPr>
        <w:t xml:space="preserve"> מולא.</w:t>
      </w:r>
    </w:p>
    <w:p w:rsidR="007F630B" w:rsidRDefault="007F630B" w:rsidP="007F630B">
      <w:pPr>
        <w:ind w:firstLine="0"/>
        <w:rPr>
          <w:rtl/>
          <w:lang w:eastAsia="he-IL"/>
        </w:rPr>
      </w:pPr>
      <w:bookmarkStart w:id="695" w:name="_ETM_Q1_2882590"/>
      <w:bookmarkStart w:id="696" w:name="_ETM_Q1_2882719"/>
      <w:bookmarkEnd w:id="695"/>
      <w:bookmarkEnd w:id="696"/>
    </w:p>
    <w:p w:rsidR="007F630B" w:rsidRDefault="007F630B" w:rsidP="005628B2">
      <w:pPr>
        <w:pStyle w:val="a4"/>
        <w:rPr>
          <w:rtl/>
        </w:rPr>
      </w:pPr>
      <w:bookmarkStart w:id="697" w:name="_ETM_Q1_2891835"/>
      <w:bookmarkStart w:id="698" w:name="_ETM_Q1_2892002"/>
      <w:bookmarkStart w:id="699" w:name="ET_speaker_גור_בליי_129"/>
      <w:bookmarkEnd w:id="697"/>
      <w:bookmarkEnd w:id="698"/>
      <w:r w:rsidRPr="005628B2">
        <w:rPr>
          <w:rStyle w:val="TagStyle"/>
          <w:rtl/>
        </w:rPr>
        <w:t xml:space="preserve"> &lt;&lt; דובר &gt;&gt;</w:t>
      </w:r>
      <w:r w:rsidRPr="007F630B">
        <w:rPr>
          <w:rStyle w:val="TagStyle"/>
          <w:rtl/>
        </w:rPr>
        <w:t xml:space="preserve"> </w:t>
      </w:r>
      <w:r>
        <w:rPr>
          <w:rtl/>
        </w:rPr>
        <w:t xml:space="preserve">גור </w:t>
      </w:r>
      <w:proofErr w:type="spellStart"/>
      <w:r>
        <w:rPr>
          <w:rtl/>
        </w:rPr>
        <w:t>בליי</w:t>
      </w:r>
      <w:proofErr w:type="spellEnd"/>
      <w:r>
        <w:rPr>
          <w:rtl/>
        </w:rPr>
        <w:t>:</w:t>
      </w:r>
      <w:r w:rsidRPr="007F630B">
        <w:rPr>
          <w:rStyle w:val="TagStyle"/>
          <w:rtl/>
        </w:rPr>
        <w:t xml:space="preserve"> </w:t>
      </w:r>
      <w:r w:rsidRPr="005628B2">
        <w:rPr>
          <w:rStyle w:val="TagStyle"/>
          <w:rtl/>
        </w:rPr>
        <w:t>&lt;&lt; דובר &gt;&gt;</w:t>
      </w:r>
      <w:r>
        <w:rPr>
          <w:rtl/>
        </w:rPr>
        <w:t xml:space="preserve">   </w:t>
      </w:r>
      <w:bookmarkEnd w:id="699"/>
    </w:p>
    <w:p w:rsidR="007F630B" w:rsidRDefault="007F630B" w:rsidP="007F630B">
      <w:pPr>
        <w:pStyle w:val="KeepWithNext"/>
        <w:rPr>
          <w:rtl/>
          <w:lang w:eastAsia="he-IL"/>
        </w:rPr>
      </w:pPr>
    </w:p>
    <w:p w:rsidR="007F630B" w:rsidRDefault="007F630B" w:rsidP="007F630B">
      <w:pPr>
        <w:rPr>
          <w:rtl/>
          <w:lang w:eastAsia="he-IL"/>
        </w:rPr>
      </w:pPr>
      <w:r>
        <w:rPr>
          <w:rFonts w:hint="cs"/>
          <w:rtl/>
          <w:lang w:eastAsia="he-IL"/>
        </w:rPr>
        <w:t xml:space="preserve">על כל החוק או רק על ההסתייגות </w:t>
      </w:r>
      <w:bookmarkStart w:id="700" w:name="_ETM_Q1_2887168"/>
      <w:bookmarkEnd w:id="700"/>
      <w:r>
        <w:rPr>
          <w:rFonts w:hint="cs"/>
          <w:rtl/>
          <w:lang w:eastAsia="he-IL"/>
        </w:rPr>
        <w:t>הזו?</w:t>
      </w:r>
      <w:bookmarkStart w:id="701" w:name="_ETM_Q1_2888175"/>
      <w:bookmarkEnd w:id="701"/>
    </w:p>
    <w:p w:rsidR="007F630B" w:rsidRDefault="007F630B" w:rsidP="007F630B">
      <w:pPr>
        <w:rPr>
          <w:rtl/>
          <w:lang w:eastAsia="he-IL"/>
        </w:rPr>
      </w:pPr>
    </w:p>
    <w:p w:rsidR="007F630B" w:rsidRDefault="007F630B" w:rsidP="005628B2">
      <w:pPr>
        <w:pStyle w:val="a4"/>
        <w:rPr>
          <w:rtl/>
        </w:rPr>
      </w:pPr>
      <w:bookmarkStart w:id="702" w:name="_ETM_Q1_2888470"/>
      <w:bookmarkStart w:id="703" w:name="_ETM_Q1_2888490"/>
      <w:bookmarkStart w:id="704" w:name="_ETM_Q1_2888546"/>
      <w:bookmarkStart w:id="705" w:name="_ETM_Q1_2889659"/>
      <w:bookmarkStart w:id="706" w:name="ET_knessetmember_5786_130"/>
      <w:bookmarkEnd w:id="702"/>
      <w:bookmarkEnd w:id="703"/>
      <w:bookmarkEnd w:id="704"/>
      <w:bookmarkEnd w:id="705"/>
      <w:r w:rsidRPr="005628B2">
        <w:rPr>
          <w:rStyle w:val="TagStyle"/>
          <w:rtl/>
        </w:rPr>
        <w:t xml:space="preserve"> &lt;&lt; דובר &gt;&gt;</w:t>
      </w:r>
      <w:r w:rsidRPr="007F630B">
        <w:rPr>
          <w:rStyle w:val="TagStyle"/>
          <w:rtl/>
        </w:rPr>
        <w:t xml:space="preserve"> </w:t>
      </w:r>
      <w:r>
        <w:rPr>
          <w:rtl/>
        </w:rPr>
        <w:t>אופיר כץ (הליכוד):</w:t>
      </w:r>
      <w:r w:rsidRPr="007F630B">
        <w:rPr>
          <w:rStyle w:val="TagStyle"/>
          <w:rtl/>
        </w:rPr>
        <w:t xml:space="preserve"> </w:t>
      </w:r>
      <w:r w:rsidRPr="005628B2">
        <w:rPr>
          <w:rStyle w:val="TagStyle"/>
          <w:rtl/>
        </w:rPr>
        <w:t>&lt;&lt; דובר &gt;&gt;</w:t>
      </w:r>
      <w:r>
        <w:rPr>
          <w:rtl/>
        </w:rPr>
        <w:t xml:space="preserve">   </w:t>
      </w:r>
      <w:bookmarkEnd w:id="706"/>
    </w:p>
    <w:p w:rsidR="007F630B" w:rsidRDefault="007F630B" w:rsidP="007F630B">
      <w:pPr>
        <w:pStyle w:val="KeepWithNext"/>
        <w:rPr>
          <w:rtl/>
          <w:lang w:eastAsia="he-IL"/>
        </w:rPr>
      </w:pPr>
    </w:p>
    <w:p w:rsidR="007F630B" w:rsidRDefault="007F630B" w:rsidP="007F630B">
      <w:pPr>
        <w:rPr>
          <w:rtl/>
          <w:lang w:eastAsia="he-IL"/>
        </w:rPr>
      </w:pPr>
      <w:bookmarkStart w:id="707" w:name="_ETM_Q1_2890392"/>
      <w:bookmarkStart w:id="708" w:name="_ETM_Q1_2890449"/>
      <w:bookmarkEnd w:id="707"/>
      <w:bookmarkEnd w:id="708"/>
      <w:r>
        <w:rPr>
          <w:rFonts w:hint="cs"/>
          <w:rtl/>
          <w:lang w:eastAsia="he-IL"/>
        </w:rPr>
        <w:t>רק ההסתייגות הזו.</w:t>
      </w:r>
    </w:p>
    <w:p w:rsidR="007F630B" w:rsidRPr="007F630B" w:rsidRDefault="007F630B" w:rsidP="007F630B">
      <w:pPr>
        <w:rPr>
          <w:rtl/>
          <w:lang w:eastAsia="he-IL"/>
        </w:rPr>
      </w:pPr>
      <w:bookmarkStart w:id="709" w:name="_ETM_Q1_2888420"/>
      <w:bookmarkStart w:id="710" w:name="_ETM_Q1_2888606"/>
      <w:bookmarkEnd w:id="709"/>
      <w:bookmarkEnd w:id="710"/>
    </w:p>
    <w:p w:rsidR="0056073F" w:rsidRDefault="0056073F" w:rsidP="005628B2">
      <w:pPr>
        <w:pStyle w:val="af6"/>
        <w:rPr>
          <w:rtl/>
        </w:rPr>
      </w:pPr>
      <w:bookmarkStart w:id="711" w:name="ET_yor_5110_6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11"/>
    </w:p>
    <w:p w:rsidR="0056073F" w:rsidRDefault="0056073F" w:rsidP="0056073F">
      <w:pPr>
        <w:pStyle w:val="KeepWithNext"/>
        <w:rPr>
          <w:rtl/>
          <w:lang w:eastAsia="he-IL"/>
        </w:rPr>
      </w:pPr>
    </w:p>
    <w:p w:rsidR="0056073F" w:rsidRDefault="0056073F" w:rsidP="0056073F">
      <w:pPr>
        <w:rPr>
          <w:rtl/>
          <w:lang w:eastAsia="he-IL"/>
        </w:rPr>
      </w:pPr>
      <w:r>
        <w:rPr>
          <w:rFonts w:hint="cs"/>
          <w:rtl/>
          <w:lang w:eastAsia="he-IL"/>
        </w:rPr>
        <w:t xml:space="preserve">חבר הכנסת מיקי לוי הסיר את הסתייגות </w:t>
      </w:r>
      <w:r w:rsidR="007F630B">
        <w:rPr>
          <w:rFonts w:hint="cs"/>
          <w:rtl/>
          <w:lang w:eastAsia="he-IL"/>
        </w:rPr>
        <w:t xml:space="preserve">6, </w:t>
      </w:r>
      <w:r>
        <w:rPr>
          <w:rFonts w:hint="cs"/>
          <w:rtl/>
          <w:lang w:eastAsia="he-IL"/>
        </w:rPr>
        <w:t>שהיא זהה להסתייגות</w:t>
      </w:r>
      <w:r w:rsidR="007F630B">
        <w:rPr>
          <w:rFonts w:hint="cs"/>
          <w:rtl/>
          <w:lang w:eastAsia="he-IL"/>
        </w:rPr>
        <w:t xml:space="preserve"> לחלופין 5ו</w:t>
      </w:r>
      <w:r w:rsidR="00E919EB">
        <w:rPr>
          <w:rFonts w:hint="cs"/>
          <w:rtl/>
          <w:lang w:eastAsia="he-IL"/>
        </w:rPr>
        <w:t>'</w:t>
      </w:r>
      <w:r>
        <w:rPr>
          <w:rFonts w:hint="cs"/>
          <w:rtl/>
          <w:lang w:eastAsia="he-IL"/>
        </w:rPr>
        <w:t>.</w:t>
      </w:r>
    </w:p>
    <w:p w:rsidR="007F630B" w:rsidRDefault="007F630B" w:rsidP="0056073F">
      <w:pPr>
        <w:rPr>
          <w:rtl/>
          <w:lang w:eastAsia="he-IL"/>
        </w:rPr>
      </w:pPr>
      <w:bookmarkStart w:id="712" w:name="_ETM_Q1_2898961"/>
      <w:bookmarkEnd w:id="712"/>
    </w:p>
    <w:p w:rsidR="0056073F" w:rsidRDefault="007F630B" w:rsidP="007F630B">
      <w:pPr>
        <w:rPr>
          <w:rtl/>
          <w:lang w:eastAsia="he-IL"/>
        </w:rPr>
      </w:pPr>
      <w:bookmarkStart w:id="713" w:name="_ETM_Q1_2899247"/>
      <w:bookmarkStart w:id="714" w:name="_ETM_Q1_2899260"/>
      <w:bookmarkStart w:id="715" w:name="_ETM_Q1_2899309"/>
      <w:bookmarkEnd w:id="713"/>
      <w:bookmarkEnd w:id="714"/>
      <w:bookmarkEnd w:id="715"/>
      <w:r>
        <w:rPr>
          <w:rFonts w:hint="cs"/>
          <w:rtl/>
          <w:lang w:eastAsia="he-IL"/>
        </w:rPr>
        <w:t>הסתייגות מס' 7: "</w:t>
      </w:r>
      <w:r w:rsidRPr="007F630B">
        <w:rPr>
          <w:rtl/>
          <w:lang w:eastAsia="he-IL"/>
        </w:rPr>
        <w:t>בעבירה מסוג פשע שיש בה סכנה לפגיעה בביטחון המדינה".</w:t>
      </w:r>
      <w:r>
        <w:rPr>
          <w:rFonts w:hint="cs"/>
          <w:rtl/>
          <w:lang w:eastAsia="he-IL"/>
        </w:rPr>
        <w:t xml:space="preserve"> </w:t>
      </w:r>
      <w:r w:rsidR="0056073F">
        <w:rPr>
          <w:rFonts w:hint="cs"/>
          <w:rtl/>
          <w:lang w:eastAsia="he-IL"/>
        </w:rPr>
        <w:t>מי בעד? מי נגד?</w:t>
      </w:r>
    </w:p>
    <w:p w:rsidR="007F630B" w:rsidRDefault="007F630B" w:rsidP="007F630B">
      <w:pPr>
        <w:rPr>
          <w:rtl/>
          <w:lang w:eastAsia="he-IL"/>
        </w:rPr>
      </w:pPr>
      <w:bookmarkStart w:id="716" w:name="_ETM_Q1_2909669"/>
      <w:bookmarkStart w:id="717" w:name="_ETM_Q1_2909811"/>
      <w:bookmarkEnd w:id="716"/>
      <w:bookmarkEnd w:id="717"/>
    </w:p>
    <w:p w:rsidR="00396400" w:rsidRDefault="00396400" w:rsidP="005628B2">
      <w:pPr>
        <w:pStyle w:val="a4"/>
        <w:rPr>
          <w:rtl/>
        </w:rPr>
      </w:pPr>
      <w:bookmarkStart w:id="718" w:name="_ETM_Q1_2913606"/>
      <w:bookmarkStart w:id="719" w:name="_ETM_Q1_2914513"/>
      <w:bookmarkStart w:id="720" w:name="_ETM_Q1_2914735"/>
      <w:bookmarkStart w:id="721" w:name="ET_speaker_אורית_ארז_152"/>
      <w:bookmarkEnd w:id="718"/>
      <w:bookmarkEnd w:id="719"/>
      <w:bookmarkEnd w:id="720"/>
      <w:r w:rsidRPr="005628B2">
        <w:rPr>
          <w:rStyle w:val="TagStyle"/>
          <w:rtl/>
        </w:rPr>
        <w:t>&lt;&lt; דובר &gt;&gt;</w:t>
      </w:r>
      <w:r w:rsidRPr="00E066B3">
        <w:rPr>
          <w:rStyle w:val="TagStyle"/>
          <w:rtl/>
        </w:rPr>
        <w:t xml:space="preserve"> </w:t>
      </w:r>
      <w:r>
        <w:rPr>
          <w:rtl/>
        </w:rPr>
        <w:t>אורית ארז:</w:t>
      </w:r>
      <w:r w:rsidRPr="00E066B3">
        <w:rPr>
          <w:rStyle w:val="TagStyle"/>
          <w:rtl/>
        </w:rPr>
        <w:t xml:space="preserve"> </w:t>
      </w:r>
      <w:r w:rsidRPr="005628B2">
        <w:rPr>
          <w:rStyle w:val="TagStyle"/>
          <w:rtl/>
        </w:rPr>
        <w:t>&lt;&lt; דובר &gt;&gt;</w:t>
      </w:r>
      <w:bookmarkEnd w:id="721"/>
      <w:r>
        <w:rPr>
          <w:rtl/>
        </w:rPr>
        <w:t xml:space="preserve">   </w:t>
      </w:r>
    </w:p>
    <w:p w:rsidR="00396400" w:rsidRDefault="00396400" w:rsidP="00396400">
      <w:pPr>
        <w:pStyle w:val="KeepWithNext"/>
        <w:rPr>
          <w:rtl/>
          <w:lang w:eastAsia="he-IL"/>
        </w:rPr>
      </w:pPr>
    </w:p>
    <w:p w:rsidR="00396400" w:rsidRDefault="00396400" w:rsidP="00A2608E">
      <w:pPr>
        <w:rPr>
          <w:rtl/>
          <w:lang w:eastAsia="he-IL"/>
        </w:rPr>
      </w:pPr>
      <w:r>
        <w:rPr>
          <w:rFonts w:hint="cs"/>
          <w:rtl/>
          <w:lang w:eastAsia="he-IL"/>
        </w:rPr>
        <w:t xml:space="preserve">חבר הכנסת </w:t>
      </w:r>
      <w:proofErr w:type="spellStart"/>
      <w:r>
        <w:rPr>
          <w:rFonts w:hint="cs"/>
          <w:rtl/>
          <w:lang w:eastAsia="he-IL"/>
        </w:rPr>
        <w:t>פטין</w:t>
      </w:r>
      <w:proofErr w:type="spellEnd"/>
      <w:r>
        <w:rPr>
          <w:rFonts w:hint="cs"/>
          <w:rtl/>
          <w:lang w:eastAsia="he-IL"/>
        </w:rPr>
        <w:t xml:space="preserve"> מולא נגד.</w:t>
      </w:r>
    </w:p>
    <w:p w:rsidR="00396400" w:rsidRDefault="00396400" w:rsidP="00396400">
      <w:pPr>
        <w:rPr>
          <w:rtl/>
          <w:lang w:eastAsia="he-IL"/>
        </w:rPr>
      </w:pPr>
    </w:p>
    <w:p w:rsidR="00396400" w:rsidRDefault="00396400" w:rsidP="00396400">
      <w:pPr>
        <w:pStyle w:val="af1"/>
        <w:keepNext/>
        <w:rPr>
          <w:rtl/>
          <w:lang w:eastAsia="he-IL"/>
        </w:rPr>
      </w:pPr>
      <w:r>
        <w:rPr>
          <w:rtl/>
          <w:lang w:eastAsia="he-IL"/>
        </w:rPr>
        <w:t>הצבעה</w:t>
      </w:r>
    </w:p>
    <w:p w:rsidR="00396400" w:rsidRDefault="00396400" w:rsidP="00396400">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396400" w:rsidRDefault="00396400" w:rsidP="00396400">
      <w:pPr>
        <w:pStyle w:val="--"/>
        <w:keepNext/>
        <w:rPr>
          <w:rtl/>
          <w:lang w:eastAsia="he-IL"/>
        </w:rPr>
      </w:pPr>
      <w:r>
        <w:rPr>
          <w:rtl/>
          <w:lang w:eastAsia="he-IL"/>
        </w:rPr>
        <w:t xml:space="preserve">נגד – </w:t>
      </w:r>
      <w:r>
        <w:rPr>
          <w:rFonts w:hint="cs"/>
          <w:rtl/>
          <w:lang w:eastAsia="he-IL"/>
        </w:rPr>
        <w:t>רוב</w:t>
      </w:r>
    </w:p>
    <w:p w:rsidR="00396400" w:rsidRDefault="00396400" w:rsidP="00396400">
      <w:pPr>
        <w:pStyle w:val="--"/>
        <w:keepNext/>
        <w:rPr>
          <w:rtl/>
          <w:lang w:eastAsia="he-IL"/>
        </w:rPr>
      </w:pPr>
      <w:r>
        <w:rPr>
          <w:rFonts w:hint="cs"/>
          <w:rtl/>
          <w:lang w:eastAsia="he-IL"/>
        </w:rPr>
        <w:t>הסתייגות 7 של חבר הכנסת מיקי לוי לסעיף 1 נדחתה.</w:t>
      </w:r>
    </w:p>
    <w:p w:rsidR="00A2608E" w:rsidRDefault="00A2608E" w:rsidP="00A2608E">
      <w:pPr>
        <w:pStyle w:val="af6"/>
        <w:keepNext/>
        <w:rPr>
          <w:rStyle w:val="TagStyle"/>
          <w:rtl/>
        </w:rPr>
      </w:pPr>
    </w:p>
    <w:p w:rsidR="00396400" w:rsidRDefault="00A2608E" w:rsidP="005628B2">
      <w:pPr>
        <w:pStyle w:val="af6"/>
        <w:rPr>
          <w:rtl/>
        </w:rPr>
      </w:pPr>
      <w:bookmarkStart w:id="722" w:name="_ETM_Q1_2920088"/>
      <w:bookmarkStart w:id="723" w:name="_ETM_Q1_2920237"/>
      <w:bookmarkStart w:id="724" w:name="ET_yor_5110_153"/>
      <w:bookmarkEnd w:id="722"/>
      <w:bookmarkEnd w:id="72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A2608E">
        <w:rPr>
          <w:rStyle w:val="TagStyle"/>
          <w:rtl/>
        </w:rPr>
        <w:t xml:space="preserve"> </w:t>
      </w:r>
      <w:r>
        <w:rPr>
          <w:rtl/>
        </w:rPr>
        <w:t>היו"ר עפר שלח:</w:t>
      </w:r>
      <w:r w:rsidRPr="00A2608E">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bookmarkEnd w:id="724"/>
      <w:r>
        <w:rPr>
          <w:rtl/>
        </w:rPr>
        <w:t xml:space="preserve">   </w:t>
      </w:r>
    </w:p>
    <w:p w:rsidR="00A2608E" w:rsidRDefault="00A2608E" w:rsidP="00A2608E">
      <w:pPr>
        <w:pStyle w:val="KeepWithNext"/>
        <w:rPr>
          <w:rtl/>
          <w:lang w:eastAsia="he-IL"/>
        </w:rPr>
      </w:pPr>
    </w:p>
    <w:p w:rsidR="00A2608E" w:rsidRDefault="00A2608E" w:rsidP="00A2608E">
      <w:pPr>
        <w:rPr>
          <w:rtl/>
          <w:lang w:eastAsia="he-IL"/>
        </w:rPr>
      </w:pPr>
      <w:r>
        <w:rPr>
          <w:rFonts w:hint="cs"/>
          <w:rtl/>
          <w:lang w:eastAsia="he-IL"/>
        </w:rPr>
        <w:t>ההסתייגות נפלה.</w:t>
      </w:r>
    </w:p>
    <w:p w:rsidR="0056073F" w:rsidRDefault="00A2608E" w:rsidP="00A2608E">
      <w:pPr>
        <w:rPr>
          <w:rtl/>
          <w:lang w:eastAsia="he-IL"/>
        </w:rPr>
      </w:pPr>
      <w:bookmarkStart w:id="725" w:name="_ETM_Q1_2924206"/>
      <w:bookmarkStart w:id="726" w:name="_ETM_Q1_2924360"/>
      <w:bookmarkEnd w:id="725"/>
      <w:bookmarkEnd w:id="726"/>
      <w:r>
        <w:rPr>
          <w:rFonts w:hint="cs"/>
          <w:rtl/>
          <w:lang w:eastAsia="he-IL"/>
        </w:rPr>
        <w:t xml:space="preserve"> </w:t>
      </w:r>
    </w:p>
    <w:p w:rsidR="0056073F" w:rsidRDefault="0056073F" w:rsidP="005628B2">
      <w:pPr>
        <w:pStyle w:val="a4"/>
        <w:rPr>
          <w:rtl/>
        </w:rPr>
      </w:pPr>
      <w:bookmarkStart w:id="727" w:name="ET_knessetmember_5935_64"/>
      <w:r w:rsidRPr="005628B2">
        <w:rPr>
          <w:rStyle w:val="TagStyle"/>
          <w:rtl/>
        </w:rPr>
        <w:t xml:space="preserve"> &lt;&lt; דובר &gt;&gt;</w:t>
      </w:r>
      <w:r w:rsidRPr="0056073F">
        <w:rPr>
          <w:rStyle w:val="TagStyle"/>
          <w:rtl/>
        </w:rPr>
        <w:t xml:space="preserve"> </w:t>
      </w:r>
      <w:r>
        <w:rPr>
          <w:rtl/>
        </w:rPr>
        <w:t>מיקי לוי (יש עתיד-</w:t>
      </w:r>
      <w:proofErr w:type="spellStart"/>
      <w:r>
        <w:rPr>
          <w:rtl/>
        </w:rPr>
        <w:t>תל"ם</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727"/>
    </w:p>
    <w:p w:rsidR="0056073F" w:rsidRDefault="0056073F" w:rsidP="0056073F">
      <w:pPr>
        <w:pStyle w:val="KeepWithNext"/>
        <w:rPr>
          <w:rtl/>
          <w:lang w:eastAsia="he-IL"/>
        </w:rPr>
      </w:pPr>
    </w:p>
    <w:p w:rsidR="0056073F" w:rsidRDefault="00A2608E" w:rsidP="0056073F">
      <w:pPr>
        <w:rPr>
          <w:rtl/>
          <w:lang w:eastAsia="he-IL"/>
        </w:rPr>
      </w:pPr>
      <w:r>
        <w:rPr>
          <w:rFonts w:hint="cs"/>
          <w:rtl/>
          <w:lang w:eastAsia="he-IL"/>
        </w:rPr>
        <w:t xml:space="preserve">מכיוון שההסתייגות שלי עברה </w:t>
      </w:r>
      <w:bookmarkStart w:id="728" w:name="_ETM_Q1_2924720"/>
      <w:bookmarkEnd w:id="728"/>
      <w:r w:rsidR="0056073F">
        <w:rPr>
          <w:rFonts w:hint="cs"/>
          <w:rtl/>
          <w:lang w:eastAsia="he-IL"/>
        </w:rPr>
        <w:t xml:space="preserve">אני רוצה </w:t>
      </w:r>
      <w:r>
        <w:rPr>
          <w:rFonts w:hint="cs"/>
          <w:rtl/>
          <w:lang w:eastAsia="he-IL"/>
        </w:rPr>
        <w:t xml:space="preserve">להצטרף להסתייגויות של הרשימה המשותפת. אני רוצה </w:t>
      </w:r>
      <w:r w:rsidR="0056073F">
        <w:rPr>
          <w:rFonts w:hint="cs"/>
          <w:rtl/>
          <w:lang w:eastAsia="he-IL"/>
        </w:rPr>
        <w:t>זמן נאום.</w:t>
      </w:r>
    </w:p>
    <w:p w:rsidR="0056073F" w:rsidRDefault="0056073F" w:rsidP="0056073F">
      <w:pPr>
        <w:rPr>
          <w:rtl/>
          <w:lang w:eastAsia="he-IL"/>
        </w:rPr>
      </w:pPr>
    </w:p>
    <w:p w:rsidR="0056073F" w:rsidRDefault="0056073F" w:rsidP="005628B2">
      <w:pPr>
        <w:pStyle w:val="a4"/>
        <w:rPr>
          <w:rtl/>
        </w:rPr>
      </w:pPr>
      <w:bookmarkStart w:id="729" w:name="ET_speaker_גור_בליי_65"/>
      <w:r w:rsidRPr="005628B2">
        <w:rPr>
          <w:rStyle w:val="TagStyle"/>
          <w:rtl/>
        </w:rPr>
        <w:t xml:space="preserve"> &lt;&lt; דובר &gt;&gt;</w:t>
      </w:r>
      <w:r w:rsidRPr="0056073F">
        <w:rPr>
          <w:rStyle w:val="TagStyle"/>
          <w:rtl/>
        </w:rPr>
        <w:t xml:space="preserve"> </w:t>
      </w:r>
      <w:r>
        <w:rPr>
          <w:rtl/>
        </w:rPr>
        <w:t xml:space="preserve">גור </w:t>
      </w:r>
      <w:proofErr w:type="spellStart"/>
      <w:r>
        <w:rPr>
          <w:rtl/>
        </w:rPr>
        <w:t>בליי</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729"/>
    </w:p>
    <w:p w:rsidR="0056073F" w:rsidRDefault="0056073F" w:rsidP="0056073F">
      <w:pPr>
        <w:pStyle w:val="KeepWithNext"/>
        <w:rPr>
          <w:rtl/>
          <w:lang w:eastAsia="he-IL"/>
        </w:rPr>
      </w:pPr>
    </w:p>
    <w:p w:rsidR="0056073F" w:rsidRDefault="0056073F" w:rsidP="0056073F">
      <w:pPr>
        <w:rPr>
          <w:rtl/>
          <w:lang w:eastAsia="he-IL"/>
        </w:rPr>
      </w:pPr>
      <w:r>
        <w:rPr>
          <w:rFonts w:hint="cs"/>
          <w:rtl/>
          <w:lang w:eastAsia="he-IL"/>
        </w:rPr>
        <w:t xml:space="preserve">אתה </w:t>
      </w:r>
      <w:r w:rsidR="00A2608E">
        <w:rPr>
          <w:rFonts w:hint="cs"/>
          <w:rtl/>
          <w:lang w:eastAsia="he-IL"/>
        </w:rPr>
        <w:t xml:space="preserve">רוצה שאני אוסיף </w:t>
      </w:r>
      <w:bookmarkStart w:id="730" w:name="_ETM_Q1_2927446"/>
      <w:bookmarkEnd w:id="730"/>
      <w:r w:rsidR="00A2608E">
        <w:rPr>
          <w:rFonts w:hint="cs"/>
          <w:rtl/>
          <w:lang w:eastAsia="he-IL"/>
        </w:rPr>
        <w:t>אותך?</w:t>
      </w:r>
      <w:bookmarkStart w:id="731" w:name="_ETM_Q1_2928466"/>
      <w:bookmarkEnd w:id="731"/>
    </w:p>
    <w:p w:rsidR="00A2608E" w:rsidRDefault="00A2608E" w:rsidP="0056073F">
      <w:pPr>
        <w:rPr>
          <w:rtl/>
          <w:lang w:eastAsia="he-IL"/>
        </w:rPr>
      </w:pPr>
      <w:bookmarkStart w:id="732" w:name="_ETM_Q1_2928564"/>
      <w:bookmarkEnd w:id="732"/>
    </w:p>
    <w:p w:rsidR="0056073F" w:rsidRDefault="0056073F" w:rsidP="005628B2">
      <w:pPr>
        <w:pStyle w:val="a4"/>
        <w:rPr>
          <w:rtl/>
        </w:rPr>
      </w:pPr>
      <w:bookmarkStart w:id="733" w:name="ET_knessetmember_5935_66"/>
      <w:r w:rsidRPr="005628B2">
        <w:rPr>
          <w:rStyle w:val="TagStyle"/>
          <w:rtl/>
        </w:rPr>
        <w:t xml:space="preserve"> &lt;&lt; דובר &gt;&gt;</w:t>
      </w:r>
      <w:r w:rsidRPr="0056073F">
        <w:rPr>
          <w:rStyle w:val="TagStyle"/>
          <w:rtl/>
        </w:rPr>
        <w:t xml:space="preserve"> </w:t>
      </w:r>
      <w:r>
        <w:rPr>
          <w:rtl/>
        </w:rPr>
        <w:t>מיקי לוי (יש עתיד-</w:t>
      </w:r>
      <w:proofErr w:type="spellStart"/>
      <w:r>
        <w:rPr>
          <w:rtl/>
        </w:rPr>
        <w:t>תל"ם</w:t>
      </w:r>
      <w:proofErr w:type="spellEnd"/>
      <w:r>
        <w:rPr>
          <w:rtl/>
        </w:rPr>
        <w:t>):</w:t>
      </w:r>
      <w:r w:rsidRPr="0056073F">
        <w:rPr>
          <w:rStyle w:val="TagStyle"/>
          <w:rtl/>
        </w:rPr>
        <w:t xml:space="preserve"> </w:t>
      </w:r>
      <w:r w:rsidRPr="005628B2">
        <w:rPr>
          <w:rStyle w:val="TagStyle"/>
          <w:rtl/>
        </w:rPr>
        <w:t>&lt;&lt; דובר &gt;&gt;</w:t>
      </w:r>
      <w:r>
        <w:rPr>
          <w:rtl/>
        </w:rPr>
        <w:t xml:space="preserve">   </w:t>
      </w:r>
      <w:bookmarkEnd w:id="733"/>
    </w:p>
    <w:p w:rsidR="0056073F" w:rsidRDefault="0056073F" w:rsidP="0056073F">
      <w:pPr>
        <w:pStyle w:val="KeepWithNext"/>
        <w:rPr>
          <w:rtl/>
          <w:lang w:eastAsia="he-IL"/>
        </w:rPr>
      </w:pPr>
    </w:p>
    <w:p w:rsidR="00E71FFB" w:rsidRDefault="0056073F" w:rsidP="0056073F">
      <w:pPr>
        <w:rPr>
          <w:rtl/>
          <w:lang w:eastAsia="he-IL"/>
        </w:rPr>
      </w:pPr>
      <w:r w:rsidRPr="00E71FFB">
        <w:rPr>
          <w:rFonts w:hint="cs"/>
          <w:rtl/>
          <w:lang w:eastAsia="he-IL"/>
        </w:rPr>
        <w:t>כן, אני מצטרף אליהם, אחרת לא יהיה לי זמן נאום.</w:t>
      </w:r>
      <w:r>
        <w:rPr>
          <w:rFonts w:hint="cs"/>
          <w:rtl/>
          <w:lang w:eastAsia="he-IL"/>
        </w:rPr>
        <w:t xml:space="preserve"> </w:t>
      </w:r>
    </w:p>
    <w:p w:rsidR="00E71FFB" w:rsidRDefault="00E71FFB" w:rsidP="0056073F">
      <w:pPr>
        <w:rPr>
          <w:rtl/>
          <w:lang w:eastAsia="he-IL"/>
        </w:rPr>
      </w:pPr>
      <w:bookmarkStart w:id="734" w:name="_ETM_Q1_2931869"/>
      <w:bookmarkStart w:id="735" w:name="_ETM_Q1_2932035"/>
      <w:bookmarkEnd w:id="734"/>
      <w:bookmarkEnd w:id="735"/>
    </w:p>
    <w:p w:rsidR="00E71FFB" w:rsidRDefault="00E71FFB" w:rsidP="005628B2">
      <w:pPr>
        <w:pStyle w:val="af6"/>
        <w:rPr>
          <w:rtl/>
        </w:rPr>
      </w:pPr>
      <w:bookmarkStart w:id="736" w:name="_ETM_Q1_2939996"/>
      <w:bookmarkStart w:id="737" w:name="_ETM_Q1_2940149"/>
      <w:bookmarkStart w:id="738" w:name="ET_yor_5110_126"/>
      <w:bookmarkEnd w:id="736"/>
      <w:bookmarkEnd w:id="737"/>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E71FFB">
        <w:rPr>
          <w:rStyle w:val="TagStyle"/>
          <w:rtl/>
        </w:rPr>
        <w:t xml:space="preserve"> </w:t>
      </w:r>
      <w:r>
        <w:rPr>
          <w:rtl/>
        </w:rPr>
        <w:t>היו"ר עפר שלח:</w:t>
      </w:r>
      <w:r w:rsidRPr="00E71FFB">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38"/>
    </w:p>
    <w:p w:rsidR="00E71FFB" w:rsidRDefault="00E71FFB" w:rsidP="00E71FFB">
      <w:pPr>
        <w:pStyle w:val="KeepWithNext"/>
        <w:rPr>
          <w:rtl/>
        </w:rPr>
      </w:pPr>
    </w:p>
    <w:p w:rsidR="00E71FFB" w:rsidRDefault="00E71FFB" w:rsidP="00E71FFB">
      <w:pPr>
        <w:rPr>
          <w:rtl/>
        </w:rPr>
      </w:pPr>
      <w:bookmarkStart w:id="739" w:name="_ETM_Q1_2939506"/>
      <w:bookmarkStart w:id="740" w:name="_ETM_Q1_2939677"/>
      <w:bookmarkEnd w:id="739"/>
      <w:bookmarkEnd w:id="740"/>
      <w:r>
        <w:rPr>
          <w:rFonts w:hint="cs"/>
          <w:rtl/>
        </w:rPr>
        <w:t>אז נעשה את זה סיעתי.</w:t>
      </w:r>
      <w:bookmarkStart w:id="741" w:name="_ETM_Q1_2927756"/>
      <w:bookmarkEnd w:id="741"/>
    </w:p>
    <w:p w:rsidR="00E71FFB" w:rsidRPr="00E71FFB" w:rsidRDefault="00E71FFB" w:rsidP="00E71FFB">
      <w:pPr>
        <w:rPr>
          <w:rtl/>
        </w:rPr>
      </w:pPr>
      <w:bookmarkStart w:id="742" w:name="_ETM_Q1_2928002"/>
      <w:bookmarkEnd w:id="742"/>
    </w:p>
    <w:p w:rsidR="00E71FFB" w:rsidRDefault="00E71FFB" w:rsidP="005628B2">
      <w:pPr>
        <w:pStyle w:val="af6"/>
        <w:rPr>
          <w:rtl/>
        </w:rPr>
      </w:pPr>
      <w:bookmarkStart w:id="743" w:name="_ETM_Q1_2943872"/>
      <w:bookmarkStart w:id="744" w:name="ET_yor_5110_127"/>
      <w:bookmarkEnd w:id="743"/>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E71FFB">
        <w:rPr>
          <w:rStyle w:val="TagStyle"/>
          <w:rtl/>
        </w:rPr>
        <w:t xml:space="preserve"> </w:t>
      </w:r>
      <w:r>
        <w:rPr>
          <w:rtl/>
        </w:rPr>
        <w:t>היו"ר עפר שלח:</w:t>
      </w:r>
      <w:r w:rsidRPr="00E71FFB">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44"/>
    </w:p>
    <w:p w:rsidR="00E71FFB" w:rsidRDefault="00E71FFB" w:rsidP="00E71FFB">
      <w:pPr>
        <w:pStyle w:val="KeepWithNext"/>
        <w:rPr>
          <w:rtl/>
        </w:rPr>
      </w:pPr>
    </w:p>
    <w:p w:rsidR="0056073F" w:rsidRDefault="0056073F" w:rsidP="00E71FFB">
      <w:pPr>
        <w:rPr>
          <w:rtl/>
        </w:rPr>
      </w:pPr>
      <w:bookmarkStart w:id="745" w:name="_ETM_Q1_2944652"/>
      <w:bookmarkEnd w:id="745"/>
      <w:r>
        <w:rPr>
          <w:rFonts w:hint="cs"/>
          <w:rtl/>
        </w:rPr>
        <w:t xml:space="preserve">בשם כל </w:t>
      </w:r>
      <w:r w:rsidR="00E71FFB">
        <w:rPr>
          <w:rFonts w:hint="cs"/>
          <w:rtl/>
        </w:rPr>
        <w:t xml:space="preserve">רשימת </w:t>
      </w:r>
      <w:r>
        <w:rPr>
          <w:rFonts w:hint="cs"/>
          <w:rtl/>
        </w:rPr>
        <w:t>יש עתיד, מי שירצה ינאם.</w:t>
      </w:r>
    </w:p>
    <w:p w:rsidR="00E71FFB" w:rsidRDefault="00E71FFB" w:rsidP="00E71FFB">
      <w:pPr>
        <w:rPr>
          <w:rtl/>
        </w:rPr>
      </w:pPr>
      <w:bookmarkStart w:id="746" w:name="_ETM_Q1_2939596"/>
      <w:bookmarkStart w:id="747" w:name="_ETM_Q1_2939733"/>
      <w:bookmarkEnd w:id="746"/>
      <w:bookmarkEnd w:id="747"/>
    </w:p>
    <w:p w:rsidR="00E71FFB" w:rsidRDefault="00E71FFB" w:rsidP="005628B2">
      <w:pPr>
        <w:pStyle w:val="a4"/>
        <w:rPr>
          <w:rtl/>
        </w:rPr>
      </w:pPr>
      <w:bookmarkStart w:id="748" w:name="ET_speaker_גור_בליי_128"/>
      <w:r w:rsidRPr="005628B2">
        <w:rPr>
          <w:rStyle w:val="TagStyle"/>
          <w:rtl/>
        </w:rPr>
        <w:t xml:space="preserve"> &lt;&lt; דובר &gt;&gt;</w:t>
      </w:r>
      <w:r w:rsidRPr="00E71FFB">
        <w:rPr>
          <w:rStyle w:val="TagStyle"/>
          <w:rtl/>
        </w:rPr>
        <w:t xml:space="preserve"> </w:t>
      </w:r>
      <w:r>
        <w:rPr>
          <w:rtl/>
        </w:rPr>
        <w:t xml:space="preserve">גור </w:t>
      </w:r>
      <w:proofErr w:type="spellStart"/>
      <w:r>
        <w:rPr>
          <w:rtl/>
        </w:rPr>
        <w:t>בליי</w:t>
      </w:r>
      <w:proofErr w:type="spellEnd"/>
      <w:r>
        <w:rPr>
          <w:rtl/>
        </w:rPr>
        <w:t>:</w:t>
      </w:r>
      <w:r w:rsidRPr="00E71FFB">
        <w:rPr>
          <w:rStyle w:val="TagStyle"/>
          <w:rtl/>
        </w:rPr>
        <w:t xml:space="preserve"> </w:t>
      </w:r>
      <w:r w:rsidRPr="005628B2">
        <w:rPr>
          <w:rStyle w:val="TagStyle"/>
          <w:rtl/>
        </w:rPr>
        <w:t>&lt;&lt; דובר &gt;&gt;</w:t>
      </w:r>
      <w:r>
        <w:rPr>
          <w:rtl/>
        </w:rPr>
        <w:t xml:space="preserve">   </w:t>
      </w:r>
      <w:bookmarkEnd w:id="748"/>
    </w:p>
    <w:p w:rsidR="00E71FFB" w:rsidRDefault="00E71FFB" w:rsidP="00E71FFB">
      <w:pPr>
        <w:pStyle w:val="KeepWithNext"/>
        <w:rPr>
          <w:rtl/>
          <w:lang w:eastAsia="he-IL"/>
        </w:rPr>
      </w:pPr>
    </w:p>
    <w:p w:rsidR="00E71FFB" w:rsidRDefault="00E71FFB" w:rsidP="00E71FFB">
      <w:pPr>
        <w:rPr>
          <w:rtl/>
          <w:lang w:eastAsia="he-IL"/>
        </w:rPr>
      </w:pPr>
      <w:r>
        <w:rPr>
          <w:rFonts w:hint="cs"/>
          <w:rtl/>
          <w:lang w:eastAsia="he-IL"/>
        </w:rPr>
        <w:t>אני צריך אז חתימות</w:t>
      </w:r>
      <w:r w:rsidR="001C2FED">
        <w:rPr>
          <w:rFonts w:hint="cs"/>
          <w:rtl/>
          <w:lang w:eastAsia="he-IL"/>
        </w:rPr>
        <w:t xml:space="preserve"> של כולם</w:t>
      </w:r>
      <w:r>
        <w:rPr>
          <w:rFonts w:hint="cs"/>
          <w:rtl/>
          <w:lang w:eastAsia="he-IL"/>
        </w:rPr>
        <w:t xml:space="preserve">. </w:t>
      </w:r>
    </w:p>
    <w:p w:rsidR="00E71FFB" w:rsidRDefault="00E71FFB" w:rsidP="00E71FFB">
      <w:pPr>
        <w:rPr>
          <w:rtl/>
          <w:lang w:eastAsia="he-IL"/>
        </w:rPr>
      </w:pPr>
      <w:bookmarkStart w:id="749" w:name="_ETM_Q1_2953673"/>
      <w:bookmarkStart w:id="750" w:name="_ETM_Q1_2953816"/>
      <w:bookmarkEnd w:id="749"/>
      <w:bookmarkEnd w:id="750"/>
    </w:p>
    <w:p w:rsidR="00E71FFB" w:rsidRDefault="00E71FFB" w:rsidP="005628B2">
      <w:pPr>
        <w:pStyle w:val="a4"/>
        <w:rPr>
          <w:rtl/>
        </w:rPr>
      </w:pPr>
      <w:bookmarkStart w:id="751" w:name="_ETM_Q1_2954374"/>
      <w:bookmarkStart w:id="752" w:name="_ETM_Q1_2954570"/>
      <w:bookmarkStart w:id="753" w:name="_ETM_Q1_2955302"/>
      <w:bookmarkStart w:id="754" w:name="ET_knessetmember_5935_129"/>
      <w:bookmarkEnd w:id="751"/>
      <w:bookmarkEnd w:id="752"/>
      <w:bookmarkEnd w:id="753"/>
      <w:r w:rsidRPr="005628B2">
        <w:rPr>
          <w:rStyle w:val="TagStyle"/>
          <w:rtl/>
        </w:rPr>
        <w:t xml:space="preserve"> &lt;&lt; דובר &gt;&gt;</w:t>
      </w:r>
      <w:r w:rsidRPr="00E71FFB">
        <w:rPr>
          <w:rStyle w:val="TagStyle"/>
          <w:rtl/>
        </w:rPr>
        <w:t xml:space="preserve"> </w:t>
      </w:r>
      <w:r>
        <w:rPr>
          <w:rtl/>
        </w:rPr>
        <w:t>מיקי לוי (יש עתיד-</w:t>
      </w:r>
      <w:proofErr w:type="spellStart"/>
      <w:r>
        <w:rPr>
          <w:rtl/>
        </w:rPr>
        <w:t>תל"ם</w:t>
      </w:r>
      <w:proofErr w:type="spellEnd"/>
      <w:r>
        <w:rPr>
          <w:rtl/>
        </w:rPr>
        <w:t>):</w:t>
      </w:r>
      <w:r w:rsidRPr="00E71FFB">
        <w:rPr>
          <w:rStyle w:val="TagStyle"/>
          <w:rtl/>
        </w:rPr>
        <w:t xml:space="preserve"> </w:t>
      </w:r>
      <w:r w:rsidRPr="005628B2">
        <w:rPr>
          <w:rStyle w:val="TagStyle"/>
          <w:rtl/>
        </w:rPr>
        <w:t>&lt;&lt; דובר &gt;&gt;</w:t>
      </w:r>
      <w:r>
        <w:rPr>
          <w:rtl/>
        </w:rPr>
        <w:t xml:space="preserve">   </w:t>
      </w:r>
      <w:bookmarkEnd w:id="754"/>
    </w:p>
    <w:p w:rsidR="00E71FFB" w:rsidRDefault="00E71FFB" w:rsidP="00E71FFB">
      <w:pPr>
        <w:pStyle w:val="KeepWithNext"/>
        <w:rPr>
          <w:rtl/>
          <w:lang w:eastAsia="he-IL"/>
        </w:rPr>
      </w:pPr>
    </w:p>
    <w:p w:rsidR="00E71FFB" w:rsidRDefault="00E71FFB" w:rsidP="00E71FFB">
      <w:pPr>
        <w:rPr>
          <w:rtl/>
          <w:lang w:eastAsia="he-IL"/>
        </w:rPr>
      </w:pPr>
      <w:bookmarkStart w:id="755" w:name="_ETM_Q1_2956337"/>
      <w:bookmarkStart w:id="756" w:name="_ETM_Q1_2956389"/>
      <w:bookmarkEnd w:id="755"/>
      <w:bookmarkEnd w:id="756"/>
      <w:r>
        <w:rPr>
          <w:rFonts w:hint="cs"/>
          <w:rtl/>
          <w:lang w:eastAsia="he-IL"/>
        </w:rPr>
        <w:t xml:space="preserve">ניתן </w:t>
      </w:r>
      <w:bookmarkStart w:id="757" w:name="_ETM_Q1_2957463"/>
      <w:bookmarkEnd w:id="757"/>
      <w:r>
        <w:rPr>
          <w:rFonts w:hint="cs"/>
          <w:rtl/>
          <w:lang w:eastAsia="he-IL"/>
        </w:rPr>
        <w:t>לך חתימות</w:t>
      </w:r>
      <w:r w:rsidR="001C2FED">
        <w:rPr>
          <w:rFonts w:hint="cs"/>
          <w:rtl/>
          <w:lang w:eastAsia="he-IL"/>
        </w:rPr>
        <w:t>, בסדר גמור</w:t>
      </w:r>
      <w:r>
        <w:rPr>
          <w:rFonts w:hint="cs"/>
          <w:rtl/>
          <w:lang w:eastAsia="he-IL"/>
        </w:rPr>
        <w:t xml:space="preserve">. </w:t>
      </w:r>
    </w:p>
    <w:p w:rsidR="00E71FFB" w:rsidRPr="00E71FFB" w:rsidRDefault="00E71FFB" w:rsidP="00E71FFB">
      <w:pPr>
        <w:rPr>
          <w:rtl/>
          <w:lang w:eastAsia="he-IL"/>
        </w:rPr>
      </w:pPr>
      <w:bookmarkStart w:id="758" w:name="_ETM_Q1_2960630"/>
      <w:bookmarkStart w:id="759" w:name="_ETM_Q1_2960979"/>
      <w:bookmarkStart w:id="760" w:name="_ETM_Q1_2960993"/>
      <w:bookmarkStart w:id="761" w:name="_ETM_Q1_2961040"/>
      <w:bookmarkEnd w:id="758"/>
      <w:bookmarkEnd w:id="759"/>
      <w:bookmarkEnd w:id="760"/>
      <w:bookmarkEnd w:id="761"/>
    </w:p>
    <w:p w:rsidR="0056073F" w:rsidRDefault="0056073F" w:rsidP="005628B2">
      <w:pPr>
        <w:pStyle w:val="af6"/>
        <w:rPr>
          <w:rtl/>
        </w:rPr>
      </w:pPr>
      <w:bookmarkStart w:id="762" w:name="ET_yor_5110_67"/>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62"/>
    </w:p>
    <w:p w:rsidR="0056073F" w:rsidRDefault="0056073F" w:rsidP="0056073F">
      <w:pPr>
        <w:pStyle w:val="KeepWithNext"/>
        <w:rPr>
          <w:rtl/>
          <w:lang w:eastAsia="he-IL"/>
        </w:rPr>
      </w:pPr>
    </w:p>
    <w:p w:rsidR="0056073F" w:rsidRDefault="0056073F" w:rsidP="0056073F">
      <w:pPr>
        <w:rPr>
          <w:rtl/>
          <w:lang w:eastAsia="he-IL"/>
        </w:rPr>
      </w:pPr>
      <w:r>
        <w:rPr>
          <w:rFonts w:hint="cs"/>
          <w:rtl/>
          <w:lang w:eastAsia="he-IL"/>
        </w:rPr>
        <w:t xml:space="preserve">הסתייגות מס' 8 של </w:t>
      </w:r>
      <w:r w:rsidR="00E71FFB">
        <w:rPr>
          <w:rFonts w:hint="cs"/>
          <w:rtl/>
          <w:lang w:eastAsia="he-IL"/>
        </w:rPr>
        <w:t xml:space="preserve">חבר הכנסת ינון אזולאי </w:t>
      </w:r>
      <w:r w:rsidR="00E71FFB">
        <w:rPr>
          <w:rtl/>
          <w:lang w:eastAsia="he-IL"/>
        </w:rPr>
        <w:t>–</w:t>
      </w:r>
      <w:r w:rsidR="00E71FFB">
        <w:rPr>
          <w:rFonts w:hint="cs"/>
          <w:rtl/>
          <w:lang w:eastAsia="he-IL"/>
        </w:rPr>
        <w:t xml:space="preserve"> מי בעד?</w:t>
      </w:r>
    </w:p>
    <w:p w:rsidR="00E71FFB" w:rsidRDefault="00E71FFB" w:rsidP="0056073F">
      <w:pPr>
        <w:rPr>
          <w:rtl/>
          <w:lang w:eastAsia="he-IL"/>
        </w:rPr>
      </w:pPr>
      <w:bookmarkStart w:id="763" w:name="_ETM_Q1_2941932"/>
      <w:bookmarkStart w:id="764" w:name="_ETM_Q1_2942069"/>
      <w:bookmarkEnd w:id="763"/>
      <w:bookmarkEnd w:id="764"/>
    </w:p>
    <w:p w:rsidR="0056073F" w:rsidRDefault="0056073F" w:rsidP="005628B2">
      <w:pPr>
        <w:pStyle w:val="a4"/>
        <w:rPr>
          <w:rtl/>
        </w:rPr>
      </w:pPr>
      <w:bookmarkStart w:id="765" w:name="ET_knessetmember_5778_68"/>
      <w:r w:rsidRPr="005628B2">
        <w:rPr>
          <w:rStyle w:val="TagStyle"/>
          <w:rtl/>
        </w:rPr>
        <w:t xml:space="preserve"> &lt;&lt; דובר &gt;&gt;</w:t>
      </w:r>
      <w:r w:rsidRPr="0056073F">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56073F">
        <w:rPr>
          <w:rStyle w:val="TagStyle"/>
          <w:rtl/>
        </w:rPr>
        <w:t xml:space="preserve"> </w:t>
      </w:r>
      <w:r w:rsidRPr="005628B2">
        <w:rPr>
          <w:rStyle w:val="TagStyle"/>
          <w:rtl/>
        </w:rPr>
        <w:t>&lt;&lt; דובר &gt;&gt;</w:t>
      </w:r>
      <w:r>
        <w:rPr>
          <w:rtl/>
        </w:rPr>
        <w:t xml:space="preserve">   </w:t>
      </w:r>
      <w:bookmarkEnd w:id="765"/>
    </w:p>
    <w:p w:rsidR="0056073F" w:rsidRDefault="0056073F" w:rsidP="0056073F">
      <w:pPr>
        <w:pStyle w:val="KeepWithNext"/>
        <w:rPr>
          <w:rtl/>
          <w:lang w:eastAsia="he-IL"/>
        </w:rPr>
      </w:pPr>
    </w:p>
    <w:p w:rsidR="0056073F" w:rsidRPr="001C2FED" w:rsidRDefault="0056073F" w:rsidP="0056073F">
      <w:pPr>
        <w:rPr>
          <w:rtl/>
          <w:lang w:eastAsia="he-IL"/>
        </w:rPr>
      </w:pPr>
      <w:r w:rsidRPr="001C2FED">
        <w:rPr>
          <w:rFonts w:hint="cs"/>
          <w:rtl/>
          <w:lang w:eastAsia="he-IL"/>
        </w:rPr>
        <w:t>אני רוצה שלושה</w:t>
      </w:r>
      <w:bookmarkStart w:id="766" w:name="_ETM_Q1_2970730"/>
      <w:bookmarkEnd w:id="766"/>
      <w:r w:rsidR="00BE5D9A" w:rsidRPr="001C2FED">
        <w:rPr>
          <w:rFonts w:hint="cs"/>
          <w:rtl/>
          <w:lang w:eastAsia="he-IL"/>
        </w:rPr>
        <w:t xml:space="preserve"> דברים - - -</w:t>
      </w:r>
    </w:p>
    <w:p w:rsidR="00BE5D9A" w:rsidRDefault="00BE5D9A" w:rsidP="0056073F">
      <w:pPr>
        <w:rPr>
          <w:rtl/>
          <w:lang w:eastAsia="he-IL"/>
        </w:rPr>
      </w:pPr>
    </w:p>
    <w:p w:rsidR="0056073F" w:rsidRDefault="0056073F" w:rsidP="005628B2">
      <w:pPr>
        <w:pStyle w:val="af6"/>
        <w:rPr>
          <w:rtl/>
        </w:rPr>
      </w:pPr>
      <w:bookmarkStart w:id="767" w:name="ET_yor_5110_69"/>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w:t>
      </w:r>
      <w:bookmarkStart w:id="768" w:name="_ETM_Q1_2971326"/>
      <w:bookmarkEnd w:id="768"/>
      <w:r w:rsidRPr="005628B2">
        <w:rPr>
          <w:rStyle w:val="TagStyle"/>
          <w:rtl/>
        </w:rPr>
        <w:t>&gt;&gt;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67"/>
    </w:p>
    <w:p w:rsidR="0056073F" w:rsidRDefault="0056073F" w:rsidP="0056073F">
      <w:pPr>
        <w:pStyle w:val="KeepWithNext"/>
        <w:rPr>
          <w:rtl/>
          <w:lang w:eastAsia="he-IL"/>
        </w:rPr>
      </w:pPr>
    </w:p>
    <w:p w:rsidR="0056073F" w:rsidRDefault="00BE5D9A" w:rsidP="0056073F">
      <w:pPr>
        <w:rPr>
          <w:rtl/>
          <w:lang w:eastAsia="he-IL"/>
        </w:rPr>
      </w:pPr>
      <w:r>
        <w:rPr>
          <w:rFonts w:hint="cs"/>
          <w:rtl/>
          <w:lang w:eastAsia="he-IL"/>
        </w:rPr>
        <w:t>לא, יעקב, אנחנו עכשיו בהצבעות.</w:t>
      </w:r>
      <w:bookmarkStart w:id="769" w:name="_ETM_Q1_2984280"/>
      <w:bookmarkEnd w:id="769"/>
      <w:r>
        <w:rPr>
          <w:rFonts w:hint="cs"/>
          <w:rtl/>
          <w:lang w:eastAsia="he-IL"/>
        </w:rPr>
        <w:t xml:space="preserve"> </w:t>
      </w:r>
      <w:r w:rsidR="0056073F">
        <w:rPr>
          <w:rFonts w:hint="cs"/>
          <w:rtl/>
          <w:lang w:eastAsia="he-IL"/>
        </w:rPr>
        <w:t xml:space="preserve">ההסתייגות היא כפי שהיא כתובה, </w:t>
      </w:r>
      <w:r>
        <w:rPr>
          <w:rFonts w:hint="cs"/>
          <w:rtl/>
          <w:lang w:eastAsia="he-IL"/>
        </w:rPr>
        <w:t xml:space="preserve">או שאתה בעד או שאתה נגד. </w:t>
      </w:r>
      <w:r w:rsidR="0056073F">
        <w:rPr>
          <w:rFonts w:hint="cs"/>
          <w:rtl/>
          <w:lang w:eastAsia="he-IL"/>
        </w:rPr>
        <w:t xml:space="preserve">זה לא ניתן לחלוקה. </w:t>
      </w:r>
      <w:r>
        <w:rPr>
          <w:rFonts w:hint="cs"/>
          <w:rtl/>
          <w:lang w:eastAsia="he-IL"/>
        </w:rPr>
        <w:t xml:space="preserve">חברים, </w:t>
      </w:r>
      <w:r w:rsidR="0056073F">
        <w:rPr>
          <w:rFonts w:hint="cs"/>
          <w:rtl/>
          <w:lang w:eastAsia="he-IL"/>
        </w:rPr>
        <w:t>אנחנו בהצבעות.</w:t>
      </w:r>
    </w:p>
    <w:p w:rsidR="00BE5D9A" w:rsidRDefault="00BE5D9A" w:rsidP="0056073F">
      <w:pPr>
        <w:rPr>
          <w:rtl/>
          <w:lang w:eastAsia="he-IL"/>
        </w:rPr>
      </w:pPr>
      <w:bookmarkStart w:id="770" w:name="_ETM_Q1_2972713"/>
      <w:bookmarkStart w:id="771" w:name="_ETM_Q1_2972869"/>
      <w:bookmarkEnd w:id="770"/>
      <w:bookmarkEnd w:id="771"/>
    </w:p>
    <w:p w:rsidR="0056073F" w:rsidRDefault="0056073F" w:rsidP="005628B2">
      <w:pPr>
        <w:pStyle w:val="a4"/>
        <w:rPr>
          <w:rtl/>
        </w:rPr>
      </w:pPr>
      <w:bookmarkStart w:id="772" w:name="ET_knessetmember_5778_70"/>
      <w:r w:rsidRPr="005628B2">
        <w:rPr>
          <w:rStyle w:val="TagStyle"/>
          <w:rtl/>
        </w:rPr>
        <w:t xml:space="preserve"> &lt;&lt; דובר &gt;&gt;</w:t>
      </w:r>
      <w:r w:rsidRPr="0056073F">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56073F">
        <w:rPr>
          <w:rStyle w:val="TagStyle"/>
          <w:rtl/>
        </w:rPr>
        <w:t xml:space="preserve"> </w:t>
      </w:r>
      <w:r w:rsidRPr="005628B2">
        <w:rPr>
          <w:rStyle w:val="TagStyle"/>
          <w:rtl/>
        </w:rPr>
        <w:t>&lt;&lt; דובר &gt;&gt;</w:t>
      </w:r>
      <w:r>
        <w:rPr>
          <w:rtl/>
        </w:rPr>
        <w:t xml:space="preserve">   </w:t>
      </w:r>
      <w:bookmarkEnd w:id="772"/>
    </w:p>
    <w:p w:rsidR="0056073F" w:rsidRDefault="0056073F" w:rsidP="0056073F">
      <w:pPr>
        <w:pStyle w:val="KeepWithNext"/>
        <w:rPr>
          <w:rtl/>
          <w:lang w:eastAsia="he-IL"/>
        </w:rPr>
      </w:pPr>
    </w:p>
    <w:p w:rsidR="001C2FED" w:rsidRPr="001C2FED" w:rsidRDefault="00BE5D9A" w:rsidP="0056073F">
      <w:pPr>
        <w:rPr>
          <w:rtl/>
          <w:lang w:eastAsia="he-IL"/>
        </w:rPr>
      </w:pPr>
      <w:r w:rsidRPr="001C2FED">
        <w:rPr>
          <w:rFonts w:hint="cs"/>
          <w:rtl/>
          <w:lang w:eastAsia="he-IL"/>
        </w:rPr>
        <w:t>שאלה</w:t>
      </w:r>
      <w:r w:rsidR="001C2FED" w:rsidRPr="001C2FED">
        <w:rPr>
          <w:rFonts w:hint="cs"/>
          <w:rtl/>
          <w:lang w:eastAsia="he-IL"/>
        </w:rPr>
        <w:t xml:space="preserve"> הבהרה</w:t>
      </w:r>
      <w:r w:rsidRPr="001C2FED">
        <w:rPr>
          <w:rFonts w:hint="cs"/>
          <w:rtl/>
          <w:lang w:eastAsia="he-IL"/>
        </w:rPr>
        <w:t>:</w:t>
      </w:r>
      <w:bookmarkStart w:id="773" w:name="_ETM_Q1_2998867"/>
      <w:bookmarkEnd w:id="773"/>
      <w:r w:rsidRPr="001C2FED">
        <w:rPr>
          <w:rFonts w:hint="cs"/>
          <w:rtl/>
          <w:lang w:eastAsia="he-IL"/>
        </w:rPr>
        <w:t xml:space="preserve"> </w:t>
      </w:r>
      <w:r w:rsidR="001C2FED" w:rsidRPr="001C2FED">
        <w:rPr>
          <w:rFonts w:hint="cs"/>
          <w:rtl/>
          <w:lang w:eastAsia="he-IL"/>
        </w:rPr>
        <w:t>אני רוצה להצביע בעד ההסתייגו</w:t>
      </w:r>
      <w:r w:rsidR="0056073F" w:rsidRPr="001C2FED">
        <w:rPr>
          <w:rFonts w:hint="cs"/>
          <w:rtl/>
          <w:lang w:eastAsia="he-IL"/>
        </w:rPr>
        <w:t xml:space="preserve">ת </w:t>
      </w:r>
      <w:r w:rsidR="001C2FED" w:rsidRPr="001C2FED">
        <w:rPr>
          <w:rFonts w:hint="cs"/>
          <w:rtl/>
          <w:lang w:eastAsia="he-IL"/>
        </w:rPr>
        <w:t>אבל קודם הצבעתי בעד הגבלת הזמן ל-</w:t>
      </w:r>
      <w:r w:rsidR="0056073F" w:rsidRPr="001C2FED">
        <w:rPr>
          <w:rFonts w:hint="cs"/>
          <w:rtl/>
          <w:lang w:eastAsia="he-IL"/>
        </w:rPr>
        <w:t xml:space="preserve">48 שעות </w:t>
      </w:r>
      <w:r w:rsidR="001C2FED" w:rsidRPr="001C2FED">
        <w:rPr>
          <w:rFonts w:hint="cs"/>
          <w:rtl/>
          <w:lang w:eastAsia="he-IL"/>
        </w:rPr>
        <w:t xml:space="preserve">ופה זה </w:t>
      </w:r>
      <w:r w:rsidRPr="001C2FED">
        <w:rPr>
          <w:rFonts w:hint="cs"/>
          <w:rtl/>
          <w:lang w:eastAsia="he-IL"/>
        </w:rPr>
        <w:t>ל</w:t>
      </w:r>
      <w:r w:rsidR="001C2FED" w:rsidRPr="001C2FED">
        <w:rPr>
          <w:rFonts w:hint="cs"/>
          <w:rtl/>
          <w:lang w:eastAsia="he-IL"/>
        </w:rPr>
        <w:t>חמישה ימים - - -</w:t>
      </w:r>
    </w:p>
    <w:p w:rsidR="001C2FED" w:rsidRPr="001C2FED" w:rsidRDefault="001C2FED" w:rsidP="0056073F">
      <w:pPr>
        <w:rPr>
          <w:rtl/>
          <w:lang w:eastAsia="he-IL"/>
        </w:rPr>
      </w:pPr>
      <w:bookmarkStart w:id="774" w:name="_ETM_Q1_4243737"/>
      <w:bookmarkStart w:id="775" w:name="_ETM_Q1_4243908"/>
      <w:bookmarkEnd w:id="774"/>
      <w:bookmarkEnd w:id="775"/>
    </w:p>
    <w:p w:rsidR="001C2FED" w:rsidRPr="001C2FED" w:rsidRDefault="001C2FED" w:rsidP="005628B2">
      <w:pPr>
        <w:pStyle w:val="a4"/>
        <w:rPr>
          <w:rtl/>
        </w:rPr>
      </w:pPr>
      <w:bookmarkStart w:id="776" w:name="_ETM_Q1_4248758"/>
      <w:bookmarkStart w:id="777" w:name="_ETM_Q1_4248896"/>
      <w:bookmarkStart w:id="778" w:name="ET_speaker_גור_בליי_138"/>
      <w:bookmarkEnd w:id="776"/>
      <w:bookmarkEnd w:id="777"/>
      <w:r w:rsidRPr="005628B2">
        <w:rPr>
          <w:rStyle w:val="TagStyle"/>
          <w:rtl/>
        </w:rPr>
        <w:t xml:space="preserve"> &lt;&lt; דובר &gt;&gt;</w:t>
      </w:r>
      <w:r w:rsidRPr="001C2FED">
        <w:rPr>
          <w:rStyle w:val="TagStyle"/>
          <w:rtl/>
        </w:rPr>
        <w:t xml:space="preserve"> </w:t>
      </w:r>
      <w:r w:rsidRPr="001C2FED">
        <w:rPr>
          <w:rtl/>
        </w:rPr>
        <w:t xml:space="preserve">גור </w:t>
      </w:r>
      <w:proofErr w:type="spellStart"/>
      <w:r w:rsidRPr="001C2FED">
        <w:rPr>
          <w:rtl/>
        </w:rPr>
        <w:t>בליי</w:t>
      </w:r>
      <w:proofErr w:type="spellEnd"/>
      <w:r w:rsidRPr="001C2FED">
        <w:rPr>
          <w:rtl/>
        </w:rPr>
        <w:t>:</w:t>
      </w:r>
      <w:r w:rsidRPr="001C2FED">
        <w:rPr>
          <w:rStyle w:val="TagStyle"/>
          <w:rtl/>
        </w:rPr>
        <w:t xml:space="preserve"> </w:t>
      </w:r>
      <w:r w:rsidRPr="005628B2">
        <w:rPr>
          <w:rStyle w:val="TagStyle"/>
          <w:rtl/>
        </w:rPr>
        <w:t>&lt;&lt; דובר &gt;&gt;</w:t>
      </w:r>
      <w:r w:rsidRPr="001C2FED">
        <w:rPr>
          <w:rtl/>
        </w:rPr>
        <w:t xml:space="preserve">   </w:t>
      </w:r>
      <w:bookmarkEnd w:id="778"/>
    </w:p>
    <w:p w:rsidR="001C2FED" w:rsidRPr="001C2FED" w:rsidRDefault="001C2FED" w:rsidP="001C2FED">
      <w:pPr>
        <w:pStyle w:val="KeepWithNext"/>
        <w:rPr>
          <w:rtl/>
          <w:lang w:eastAsia="he-IL"/>
        </w:rPr>
      </w:pPr>
    </w:p>
    <w:p w:rsidR="0056073F" w:rsidRDefault="001C2FED" w:rsidP="001C2FED">
      <w:pPr>
        <w:rPr>
          <w:rtl/>
          <w:lang w:eastAsia="he-IL"/>
        </w:rPr>
      </w:pPr>
      <w:r w:rsidRPr="001C2FED">
        <w:rPr>
          <w:rFonts w:hint="cs"/>
          <w:rtl/>
          <w:lang w:eastAsia="he-IL"/>
        </w:rPr>
        <w:t>אתה יכול.</w:t>
      </w:r>
      <w:bookmarkStart w:id="779" w:name="_ETM_Q1_4247031"/>
      <w:bookmarkEnd w:id="779"/>
      <w:r w:rsidRPr="001C2FED">
        <w:rPr>
          <w:rFonts w:hint="cs"/>
          <w:rtl/>
          <w:lang w:eastAsia="he-IL"/>
        </w:rPr>
        <w:t xml:space="preserve"> זה חלופי.</w:t>
      </w:r>
    </w:p>
    <w:p w:rsidR="00BE5D9A" w:rsidRDefault="00BE5D9A" w:rsidP="0056073F">
      <w:pPr>
        <w:rPr>
          <w:rtl/>
          <w:lang w:eastAsia="he-IL"/>
        </w:rPr>
      </w:pPr>
    </w:p>
    <w:p w:rsidR="00BE5D9A" w:rsidRDefault="00BE5D9A" w:rsidP="005628B2">
      <w:pPr>
        <w:pStyle w:val="a4"/>
        <w:rPr>
          <w:rtl/>
        </w:rPr>
      </w:pPr>
      <w:bookmarkStart w:id="780" w:name="_ETM_Q1_3014168"/>
      <w:bookmarkStart w:id="781" w:name="_ETM_Q1_3014284"/>
      <w:bookmarkStart w:id="782" w:name="_ETM_Q1_3016584"/>
      <w:bookmarkStart w:id="783" w:name="ET_knessetmember_5778_130"/>
      <w:bookmarkEnd w:id="780"/>
      <w:bookmarkEnd w:id="781"/>
      <w:bookmarkEnd w:id="782"/>
      <w:r w:rsidRPr="005628B2">
        <w:rPr>
          <w:rStyle w:val="TagStyle"/>
          <w:rtl/>
        </w:rPr>
        <w:t xml:space="preserve"> &lt;&lt; דובר &gt;&gt;</w:t>
      </w:r>
      <w:r w:rsidRPr="00BE5D9A">
        <w:rPr>
          <w:rStyle w:val="TagStyle"/>
          <w:rtl/>
        </w:rPr>
        <w:t xml:space="preserve"> </w:t>
      </w:r>
      <w:r>
        <w:rPr>
          <w:rtl/>
        </w:rPr>
        <w:t xml:space="preserve">יואל יעקב </w:t>
      </w:r>
      <w:proofErr w:type="spellStart"/>
      <w:r>
        <w:rPr>
          <w:rtl/>
        </w:rPr>
        <w:t>טסלר</w:t>
      </w:r>
      <w:proofErr w:type="spellEnd"/>
      <w:r>
        <w:rPr>
          <w:rtl/>
        </w:rPr>
        <w:t xml:space="preserve"> (יהדות התורה):</w:t>
      </w:r>
      <w:r w:rsidRPr="00BE5D9A">
        <w:rPr>
          <w:rStyle w:val="TagStyle"/>
          <w:rtl/>
        </w:rPr>
        <w:t xml:space="preserve"> </w:t>
      </w:r>
      <w:r w:rsidRPr="005628B2">
        <w:rPr>
          <w:rStyle w:val="TagStyle"/>
          <w:rtl/>
        </w:rPr>
        <w:t>&lt;&lt; דובר &gt;&gt;</w:t>
      </w:r>
      <w:r>
        <w:rPr>
          <w:rtl/>
        </w:rPr>
        <w:t xml:space="preserve">   </w:t>
      </w:r>
      <w:bookmarkEnd w:id="783"/>
    </w:p>
    <w:p w:rsidR="00BE5D9A" w:rsidRDefault="00BE5D9A" w:rsidP="00BE5D9A">
      <w:pPr>
        <w:pStyle w:val="KeepWithNext"/>
        <w:rPr>
          <w:rtl/>
          <w:lang w:eastAsia="he-IL"/>
        </w:rPr>
      </w:pPr>
    </w:p>
    <w:p w:rsidR="00BE5D9A" w:rsidRDefault="00BE5D9A" w:rsidP="00BE5D9A">
      <w:pPr>
        <w:rPr>
          <w:rtl/>
          <w:lang w:eastAsia="he-IL"/>
        </w:rPr>
      </w:pPr>
      <w:bookmarkStart w:id="784" w:name="_ETM_Q1_3017277"/>
      <w:bookmarkStart w:id="785" w:name="_ETM_Q1_3017330"/>
      <w:bookmarkEnd w:id="784"/>
      <w:bookmarkEnd w:id="785"/>
      <w:proofErr w:type="spellStart"/>
      <w:r>
        <w:rPr>
          <w:rFonts w:hint="cs"/>
          <w:rtl/>
          <w:lang w:eastAsia="he-IL"/>
        </w:rPr>
        <w:t>אוקיי</w:t>
      </w:r>
      <w:proofErr w:type="spellEnd"/>
      <w:r>
        <w:rPr>
          <w:rFonts w:hint="cs"/>
          <w:rtl/>
          <w:lang w:eastAsia="he-IL"/>
        </w:rPr>
        <w:t>.</w:t>
      </w:r>
    </w:p>
    <w:p w:rsidR="00BE5D9A" w:rsidRPr="00BE5D9A" w:rsidRDefault="00BE5D9A" w:rsidP="00BE5D9A">
      <w:pPr>
        <w:rPr>
          <w:rtl/>
          <w:lang w:eastAsia="he-IL"/>
        </w:rPr>
      </w:pPr>
      <w:bookmarkStart w:id="786" w:name="_ETM_Q1_3018857"/>
      <w:bookmarkStart w:id="787" w:name="_ETM_Q1_3018994"/>
      <w:bookmarkEnd w:id="786"/>
      <w:bookmarkEnd w:id="787"/>
    </w:p>
    <w:p w:rsidR="0056073F" w:rsidRDefault="0056073F" w:rsidP="005628B2">
      <w:pPr>
        <w:pStyle w:val="af6"/>
        <w:rPr>
          <w:rtl/>
        </w:rPr>
      </w:pPr>
      <w:bookmarkStart w:id="788" w:name="ET_yor_5110_7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788"/>
    </w:p>
    <w:p w:rsidR="0056073F" w:rsidRDefault="0056073F" w:rsidP="0056073F">
      <w:pPr>
        <w:pStyle w:val="KeepWithNext"/>
        <w:rPr>
          <w:rtl/>
          <w:lang w:eastAsia="he-IL"/>
        </w:rPr>
      </w:pPr>
    </w:p>
    <w:p w:rsidR="00BE5D9A" w:rsidRDefault="00BE5D9A" w:rsidP="00BE5D9A">
      <w:pPr>
        <w:rPr>
          <w:rtl/>
          <w:lang w:eastAsia="he-IL"/>
        </w:rPr>
      </w:pPr>
      <w:r>
        <w:rPr>
          <w:rFonts w:hint="cs"/>
          <w:rtl/>
          <w:lang w:eastAsia="he-IL"/>
        </w:rPr>
        <w:t>אי לכך</w:t>
      </w:r>
      <w:r w:rsidR="0056073F">
        <w:rPr>
          <w:rFonts w:hint="cs"/>
          <w:rtl/>
          <w:lang w:eastAsia="he-IL"/>
        </w:rPr>
        <w:t xml:space="preserve">, הסתייגות מס' 8 </w:t>
      </w:r>
      <w:r w:rsidR="0056073F">
        <w:rPr>
          <w:rtl/>
          <w:lang w:eastAsia="he-IL"/>
        </w:rPr>
        <w:t>–</w:t>
      </w:r>
      <w:r w:rsidR="0056073F">
        <w:rPr>
          <w:rFonts w:hint="cs"/>
          <w:rtl/>
          <w:lang w:eastAsia="he-IL"/>
        </w:rPr>
        <w:t xml:space="preserve"> מי בעד? מי נגד?</w:t>
      </w:r>
      <w:bookmarkStart w:id="789" w:name="_ETM_Q1_3030283"/>
      <w:bookmarkStart w:id="790" w:name="_ETM_Q1_3030410"/>
      <w:bookmarkStart w:id="791" w:name="_ETM_Q1_3030443"/>
      <w:bookmarkStart w:id="792" w:name="_ETM_Q1_3030566"/>
      <w:bookmarkStart w:id="793" w:name="_ETM_Q1_3033897"/>
      <w:bookmarkEnd w:id="789"/>
      <w:bookmarkEnd w:id="790"/>
      <w:bookmarkEnd w:id="791"/>
      <w:bookmarkEnd w:id="792"/>
      <w:bookmarkEnd w:id="793"/>
      <w:r>
        <w:rPr>
          <w:rFonts w:hint="cs"/>
          <w:rtl/>
          <w:lang w:eastAsia="he-IL"/>
        </w:rPr>
        <w:t xml:space="preserve"> יש תיקו. מי נמנע? </w:t>
      </w:r>
      <w:bookmarkStart w:id="794" w:name="_ETM_Q1_3034151"/>
      <w:bookmarkStart w:id="795" w:name="_ETM_Q1_3020481"/>
      <w:bookmarkStart w:id="796" w:name="_ETM_Q1_3020649"/>
      <w:bookmarkEnd w:id="794"/>
      <w:bookmarkEnd w:id="795"/>
      <w:bookmarkEnd w:id="796"/>
    </w:p>
    <w:p w:rsidR="00BE5D9A" w:rsidRDefault="00BE5D9A" w:rsidP="00BE5D9A">
      <w:pPr>
        <w:rPr>
          <w:rtl/>
          <w:lang w:eastAsia="he-IL"/>
        </w:rPr>
      </w:pPr>
      <w:bookmarkStart w:id="797" w:name="_ETM_Q1_3026452"/>
      <w:bookmarkStart w:id="798" w:name="_ETM_Q1_3026556"/>
      <w:bookmarkEnd w:id="797"/>
      <w:bookmarkEnd w:id="798"/>
    </w:p>
    <w:p w:rsidR="00BE5D9A" w:rsidRDefault="00BE5D9A" w:rsidP="00BE5D9A">
      <w:pPr>
        <w:pStyle w:val="af1"/>
        <w:keepNext/>
        <w:rPr>
          <w:rtl/>
          <w:lang w:eastAsia="he-IL"/>
        </w:rPr>
      </w:pPr>
      <w:bookmarkStart w:id="799" w:name="_ETM_Q1_3026629"/>
      <w:bookmarkStart w:id="800" w:name="_ETM_Q1_3026751"/>
      <w:bookmarkEnd w:id="799"/>
      <w:bookmarkEnd w:id="800"/>
      <w:r>
        <w:rPr>
          <w:rtl/>
          <w:lang w:eastAsia="he-IL"/>
        </w:rPr>
        <w:t>הצבעה</w:t>
      </w:r>
    </w:p>
    <w:p w:rsidR="00BE5D9A" w:rsidRDefault="00BE5D9A" w:rsidP="00BE5D9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BE5D9A" w:rsidRDefault="00BE5D9A" w:rsidP="00BE5D9A">
      <w:pPr>
        <w:pStyle w:val="--"/>
        <w:keepNext/>
        <w:rPr>
          <w:rtl/>
          <w:lang w:eastAsia="he-IL"/>
        </w:rPr>
      </w:pPr>
      <w:r>
        <w:rPr>
          <w:rtl/>
          <w:lang w:eastAsia="he-IL"/>
        </w:rPr>
        <w:t xml:space="preserve">נגד – </w:t>
      </w:r>
      <w:r>
        <w:rPr>
          <w:rFonts w:hint="cs"/>
          <w:rtl/>
          <w:lang w:eastAsia="he-IL"/>
        </w:rPr>
        <w:t>רוב</w:t>
      </w:r>
    </w:p>
    <w:p w:rsidR="00BE5D9A" w:rsidRDefault="00BE5D9A" w:rsidP="00BE5D9A">
      <w:pPr>
        <w:pStyle w:val="--"/>
        <w:keepNext/>
        <w:rPr>
          <w:rtl/>
          <w:lang w:eastAsia="he-IL"/>
        </w:rPr>
      </w:pPr>
      <w:r>
        <w:rPr>
          <w:rFonts w:hint="cs"/>
          <w:rtl/>
          <w:lang w:eastAsia="he-IL"/>
        </w:rPr>
        <w:t xml:space="preserve">הסתייגות 8 של חבר הכנסת </w:t>
      </w:r>
      <w:r w:rsidRPr="00BE5D9A">
        <w:rPr>
          <w:rtl/>
          <w:lang w:eastAsia="he-IL"/>
        </w:rPr>
        <w:t xml:space="preserve">חבר הכנסת ינון אזולאי, קבוצת הרשימה המשותפת וקבוצת מרצ </w:t>
      </w:r>
      <w:r>
        <w:rPr>
          <w:rFonts w:hint="cs"/>
          <w:rtl/>
          <w:lang w:eastAsia="he-IL"/>
        </w:rPr>
        <w:t>לסעיף 1 נדחתה.</w:t>
      </w:r>
    </w:p>
    <w:p w:rsidR="00BE5D9A" w:rsidRDefault="00BE5D9A" w:rsidP="00BE5D9A">
      <w:pPr>
        <w:rPr>
          <w:rtl/>
          <w:lang w:eastAsia="he-IL"/>
        </w:rPr>
      </w:pPr>
    </w:p>
    <w:p w:rsidR="00BE5D9A" w:rsidRDefault="00BE5D9A" w:rsidP="005628B2">
      <w:pPr>
        <w:pStyle w:val="af6"/>
        <w:rPr>
          <w:rtl/>
        </w:rPr>
      </w:pPr>
      <w:bookmarkStart w:id="801" w:name="_ETM_Q1_3026788"/>
      <w:bookmarkStart w:id="802" w:name="_ETM_Q1_3026869"/>
      <w:bookmarkStart w:id="803" w:name="ET_yor_5110_132"/>
      <w:bookmarkEnd w:id="801"/>
      <w:bookmarkEnd w:id="80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BE5D9A">
        <w:rPr>
          <w:rStyle w:val="TagStyle"/>
          <w:rtl/>
        </w:rPr>
        <w:t xml:space="preserve"> </w:t>
      </w:r>
      <w:r>
        <w:rPr>
          <w:rtl/>
        </w:rPr>
        <w:t>היו"ר עפר שלח:</w:t>
      </w:r>
      <w:r w:rsidRPr="00BE5D9A">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03"/>
    </w:p>
    <w:p w:rsidR="00BE5D9A" w:rsidRDefault="00BE5D9A" w:rsidP="00BE5D9A">
      <w:pPr>
        <w:pStyle w:val="KeepWithNext"/>
        <w:rPr>
          <w:rtl/>
        </w:rPr>
      </w:pPr>
    </w:p>
    <w:p w:rsidR="00BE5D9A" w:rsidRDefault="00BE5D9A" w:rsidP="00BE5D9A">
      <w:pPr>
        <w:rPr>
          <w:rtl/>
        </w:rPr>
      </w:pPr>
      <w:bookmarkStart w:id="804" w:name="_ETM_Q1_3028107"/>
      <w:bookmarkEnd w:id="804"/>
      <w:r>
        <w:rPr>
          <w:rFonts w:hint="cs"/>
          <w:rtl/>
        </w:rPr>
        <w:t xml:space="preserve">אין. </w:t>
      </w:r>
      <w:r w:rsidR="0056073F">
        <w:rPr>
          <w:rFonts w:hint="cs"/>
          <w:rtl/>
        </w:rPr>
        <w:t>ההסתייגות נפלה.</w:t>
      </w:r>
      <w:r>
        <w:rPr>
          <w:rFonts w:hint="cs"/>
          <w:rtl/>
        </w:rPr>
        <w:t xml:space="preserve"> </w:t>
      </w:r>
      <w:bookmarkStart w:id="805" w:name="_ETM_Q1_3034779"/>
      <w:bookmarkEnd w:id="805"/>
    </w:p>
    <w:p w:rsidR="001C2FED" w:rsidRDefault="001C2FED" w:rsidP="00BE5D9A">
      <w:pPr>
        <w:rPr>
          <w:rtl/>
        </w:rPr>
      </w:pPr>
      <w:bookmarkStart w:id="806" w:name="_ETM_Q1_4297865"/>
      <w:bookmarkStart w:id="807" w:name="_ETM_Q1_4298015"/>
      <w:bookmarkEnd w:id="806"/>
      <w:bookmarkEnd w:id="807"/>
    </w:p>
    <w:p w:rsidR="001C2FED" w:rsidRDefault="001C2FED" w:rsidP="005628B2">
      <w:pPr>
        <w:pStyle w:val="a4"/>
        <w:rPr>
          <w:rtl/>
        </w:rPr>
      </w:pPr>
      <w:bookmarkStart w:id="808" w:name="_ETM_Q1_3034933"/>
      <w:bookmarkStart w:id="809" w:name="_ETM_Q1_4295210"/>
      <w:bookmarkStart w:id="810" w:name="ET_knessetmember_5292_139"/>
      <w:bookmarkEnd w:id="808"/>
      <w:bookmarkEnd w:id="809"/>
      <w:r w:rsidRPr="005628B2">
        <w:rPr>
          <w:rStyle w:val="TagStyle"/>
          <w:rtl/>
        </w:rPr>
        <w:t xml:space="preserve"> &lt;&lt; דובר &gt;&gt;</w:t>
      </w:r>
      <w:r w:rsidRPr="001C2FED">
        <w:rPr>
          <w:rStyle w:val="TagStyle"/>
          <w:rtl/>
        </w:rPr>
        <w:t xml:space="preserve"> </w:t>
      </w:r>
      <w:r>
        <w:rPr>
          <w:rtl/>
        </w:rPr>
        <w:t>אוסאמה סעדי (הרשימה המשותפת):</w:t>
      </w:r>
      <w:r w:rsidRPr="001C2FED">
        <w:rPr>
          <w:rStyle w:val="TagStyle"/>
          <w:rtl/>
        </w:rPr>
        <w:t xml:space="preserve"> </w:t>
      </w:r>
      <w:r w:rsidRPr="005628B2">
        <w:rPr>
          <w:rStyle w:val="TagStyle"/>
          <w:rtl/>
        </w:rPr>
        <w:t>&lt;&lt; דובר &gt;&gt;</w:t>
      </w:r>
      <w:r>
        <w:rPr>
          <w:rtl/>
        </w:rPr>
        <w:t xml:space="preserve">   </w:t>
      </w:r>
      <w:bookmarkEnd w:id="810"/>
    </w:p>
    <w:p w:rsidR="001C2FED" w:rsidRPr="001C2FED" w:rsidRDefault="001C2FED" w:rsidP="001C2FED">
      <w:pPr>
        <w:rPr>
          <w:rtl/>
          <w:lang w:eastAsia="he-IL"/>
        </w:rPr>
      </w:pPr>
      <w:bookmarkStart w:id="811" w:name="_ETM_Q1_4295952"/>
      <w:bookmarkStart w:id="812" w:name="_ETM_Q1_4296009"/>
      <w:bookmarkEnd w:id="811"/>
      <w:bookmarkEnd w:id="812"/>
    </w:p>
    <w:p w:rsidR="00BE5D9A" w:rsidRDefault="00BE5D9A" w:rsidP="00BE5D9A">
      <w:pPr>
        <w:rPr>
          <w:rtl/>
        </w:rPr>
      </w:pPr>
      <w:bookmarkStart w:id="813" w:name="_ETM_Q1_3034384"/>
      <w:bookmarkStart w:id="814" w:name="_ETM_Q1_3034549"/>
      <w:bookmarkStart w:id="815" w:name="_ETM_Q1_3034793"/>
      <w:bookmarkStart w:id="816" w:name="_ETM_Q1_3034947"/>
      <w:bookmarkEnd w:id="813"/>
      <w:bookmarkEnd w:id="814"/>
      <w:bookmarkEnd w:id="815"/>
      <w:bookmarkEnd w:id="816"/>
      <w:r>
        <w:rPr>
          <w:rFonts w:hint="cs"/>
          <w:rtl/>
        </w:rPr>
        <w:t xml:space="preserve">אנחנו רוצים רביזיה </w:t>
      </w:r>
      <w:bookmarkStart w:id="817" w:name="_ETM_Q1_3034436"/>
      <w:bookmarkEnd w:id="817"/>
      <w:r>
        <w:rPr>
          <w:rFonts w:hint="cs"/>
          <w:rtl/>
        </w:rPr>
        <w:t>על זה.</w:t>
      </w:r>
    </w:p>
    <w:p w:rsidR="00BE5D9A" w:rsidRDefault="00BE5D9A" w:rsidP="00BE5D9A">
      <w:pPr>
        <w:rPr>
          <w:rtl/>
        </w:rPr>
      </w:pPr>
      <w:bookmarkStart w:id="818" w:name="_ETM_Q1_3032879"/>
      <w:bookmarkStart w:id="819" w:name="_ETM_Q1_3033020"/>
      <w:bookmarkEnd w:id="818"/>
      <w:bookmarkEnd w:id="819"/>
    </w:p>
    <w:p w:rsidR="00BE5D9A" w:rsidRDefault="00BE5D9A" w:rsidP="005628B2">
      <w:pPr>
        <w:pStyle w:val="af6"/>
        <w:rPr>
          <w:rtl/>
        </w:rPr>
      </w:pPr>
      <w:bookmarkStart w:id="820" w:name="_ETM_Q1_3035844"/>
      <w:bookmarkStart w:id="821" w:name="_ETM_Q1_3036000"/>
      <w:bookmarkStart w:id="822" w:name="ET_yor_5110_133"/>
      <w:bookmarkEnd w:id="820"/>
      <w:bookmarkEnd w:id="821"/>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BE5D9A">
        <w:rPr>
          <w:rStyle w:val="TagStyle"/>
          <w:rtl/>
        </w:rPr>
        <w:t xml:space="preserve"> </w:t>
      </w:r>
      <w:r>
        <w:rPr>
          <w:rtl/>
        </w:rPr>
        <w:t>היו"ר עפר שלח:</w:t>
      </w:r>
      <w:r w:rsidRPr="00BE5D9A">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22"/>
    </w:p>
    <w:p w:rsidR="00BE5D9A" w:rsidRDefault="00BE5D9A" w:rsidP="00BE5D9A">
      <w:pPr>
        <w:pStyle w:val="KeepWithNext"/>
        <w:rPr>
          <w:rtl/>
          <w:lang w:eastAsia="he-IL"/>
        </w:rPr>
      </w:pPr>
    </w:p>
    <w:p w:rsidR="00BE5D9A" w:rsidRPr="00BE5D9A" w:rsidRDefault="00BE5D9A" w:rsidP="00BE5D9A">
      <w:pPr>
        <w:rPr>
          <w:rtl/>
          <w:lang w:eastAsia="he-IL"/>
        </w:rPr>
      </w:pPr>
      <w:bookmarkStart w:id="823" w:name="_ETM_Q1_3037459"/>
      <w:bookmarkEnd w:id="823"/>
    </w:p>
    <w:p w:rsidR="0056073F" w:rsidRDefault="00BE5D9A" w:rsidP="00BE5D9A">
      <w:pPr>
        <w:rPr>
          <w:rtl/>
        </w:rPr>
      </w:pPr>
      <w:bookmarkStart w:id="824" w:name="_ETM_Q1_3034974"/>
      <w:bookmarkStart w:id="825" w:name="_ETM_Q1_3035100"/>
      <w:bookmarkEnd w:id="824"/>
      <w:bookmarkEnd w:id="825"/>
      <w:r>
        <w:rPr>
          <w:rFonts w:hint="cs"/>
          <w:rtl/>
        </w:rPr>
        <w:t xml:space="preserve">מאה אחוז. הסתייגות מס' 9 </w:t>
      </w:r>
      <w:r>
        <w:rPr>
          <w:rtl/>
        </w:rPr>
        <w:t>–</w:t>
      </w:r>
      <w:r>
        <w:rPr>
          <w:rFonts w:hint="cs"/>
          <w:rtl/>
        </w:rPr>
        <w:t xml:space="preserve"> מי בעד?</w:t>
      </w:r>
      <w:bookmarkStart w:id="826" w:name="_ETM_Q1_3043020"/>
      <w:bookmarkEnd w:id="826"/>
      <w:r>
        <w:rPr>
          <w:rFonts w:hint="cs"/>
          <w:rtl/>
        </w:rPr>
        <w:t xml:space="preserve"> </w:t>
      </w:r>
      <w:bookmarkStart w:id="827" w:name="_ETM_Q1_3052899"/>
      <w:bookmarkEnd w:id="827"/>
      <w:r>
        <w:rPr>
          <w:rFonts w:hint="cs"/>
          <w:rtl/>
        </w:rPr>
        <w:t>מי נגד?</w:t>
      </w:r>
    </w:p>
    <w:p w:rsidR="00BE5D9A" w:rsidRDefault="00BE5D9A" w:rsidP="00BE5D9A">
      <w:pPr>
        <w:rPr>
          <w:rtl/>
        </w:rPr>
      </w:pPr>
      <w:bookmarkStart w:id="828" w:name="_ETM_Q1_3043183"/>
      <w:bookmarkEnd w:id="828"/>
    </w:p>
    <w:p w:rsidR="00BE5D9A" w:rsidRDefault="00BE5D9A" w:rsidP="00BE5D9A">
      <w:pPr>
        <w:pStyle w:val="af1"/>
        <w:keepNext/>
        <w:rPr>
          <w:rtl/>
          <w:lang w:eastAsia="he-IL"/>
        </w:rPr>
      </w:pPr>
      <w:bookmarkStart w:id="829" w:name="_ETM_Q1_3030237"/>
      <w:bookmarkStart w:id="830" w:name="_ETM_Q1_3030366"/>
      <w:bookmarkEnd w:id="829"/>
      <w:bookmarkEnd w:id="830"/>
      <w:r>
        <w:rPr>
          <w:rtl/>
          <w:lang w:eastAsia="he-IL"/>
        </w:rPr>
        <w:t>הצבעה</w:t>
      </w:r>
    </w:p>
    <w:p w:rsidR="00BE5D9A" w:rsidRDefault="00BE5D9A" w:rsidP="00BE5D9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BE5D9A" w:rsidRDefault="00BE5D9A" w:rsidP="00BE5D9A">
      <w:pPr>
        <w:pStyle w:val="--"/>
        <w:keepNext/>
        <w:rPr>
          <w:rtl/>
          <w:lang w:eastAsia="he-IL"/>
        </w:rPr>
      </w:pPr>
      <w:r>
        <w:rPr>
          <w:rtl/>
          <w:lang w:eastAsia="he-IL"/>
        </w:rPr>
        <w:t xml:space="preserve">נגד – </w:t>
      </w:r>
      <w:r>
        <w:rPr>
          <w:rFonts w:hint="cs"/>
          <w:rtl/>
          <w:lang w:eastAsia="he-IL"/>
        </w:rPr>
        <w:t>רוב</w:t>
      </w:r>
    </w:p>
    <w:p w:rsidR="00BE5D9A" w:rsidRDefault="00BE5D9A" w:rsidP="00BE5D9A">
      <w:pPr>
        <w:pStyle w:val="--"/>
        <w:keepNext/>
        <w:rPr>
          <w:rtl/>
          <w:lang w:eastAsia="he-IL"/>
        </w:rPr>
      </w:pPr>
      <w:r>
        <w:rPr>
          <w:rFonts w:hint="cs"/>
          <w:rtl/>
          <w:lang w:eastAsia="he-IL"/>
        </w:rPr>
        <w:t xml:space="preserve">הסתייגות 9 של חבר הכנסת </w:t>
      </w:r>
      <w:r w:rsidRPr="00BE5D9A">
        <w:rPr>
          <w:rtl/>
          <w:lang w:eastAsia="he-IL"/>
        </w:rPr>
        <w:t xml:space="preserve">חבר הכנסת ינון אזולאי, קבוצת הרשימה המשותפת וקבוצת מרצ </w:t>
      </w:r>
      <w:r>
        <w:rPr>
          <w:rFonts w:hint="cs"/>
          <w:rtl/>
          <w:lang w:eastAsia="he-IL"/>
        </w:rPr>
        <w:t>לסעיף 1 נדחתה.</w:t>
      </w:r>
    </w:p>
    <w:p w:rsidR="00BE5D9A" w:rsidRDefault="00BE5D9A" w:rsidP="00BE5D9A">
      <w:pPr>
        <w:rPr>
          <w:rtl/>
          <w:lang w:eastAsia="he-IL"/>
        </w:rPr>
      </w:pPr>
    </w:p>
    <w:p w:rsidR="0056073F" w:rsidRDefault="0056073F" w:rsidP="005628B2">
      <w:pPr>
        <w:pStyle w:val="af6"/>
        <w:rPr>
          <w:rtl/>
        </w:rPr>
      </w:pPr>
      <w:bookmarkStart w:id="831" w:name="_ETM_Q1_3030398"/>
      <w:bookmarkStart w:id="832" w:name="_ETM_Q1_3030498"/>
      <w:bookmarkStart w:id="833" w:name="ET_yor_5110_74"/>
      <w:bookmarkEnd w:id="831"/>
      <w:bookmarkEnd w:id="832"/>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sidRPr="0056073F">
        <w:rPr>
          <w:rStyle w:val="TagStyle"/>
          <w:rtl/>
        </w:rPr>
        <w:t xml:space="preserve"> </w:t>
      </w:r>
      <w:r>
        <w:rPr>
          <w:rtl/>
        </w:rPr>
        <w:t>היו"ר עפר שלח:</w:t>
      </w:r>
      <w:r w:rsidRPr="0056073F">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33"/>
    </w:p>
    <w:p w:rsidR="0056073F" w:rsidRDefault="0056073F" w:rsidP="0056073F">
      <w:pPr>
        <w:pStyle w:val="KeepWithNext"/>
        <w:rPr>
          <w:rtl/>
          <w:lang w:eastAsia="he-IL"/>
        </w:rPr>
      </w:pPr>
    </w:p>
    <w:p w:rsidR="00BE5D9A" w:rsidRDefault="00BE5D9A" w:rsidP="0056073F">
      <w:pPr>
        <w:rPr>
          <w:rtl/>
          <w:lang w:eastAsia="he-IL"/>
        </w:rPr>
      </w:pPr>
      <w:r>
        <w:rPr>
          <w:rFonts w:hint="cs"/>
          <w:rtl/>
          <w:lang w:eastAsia="he-IL"/>
        </w:rPr>
        <w:t>ההסתייגות נפלה.</w:t>
      </w:r>
    </w:p>
    <w:p w:rsidR="00BE5D9A" w:rsidRDefault="00BE5D9A" w:rsidP="0056073F">
      <w:pPr>
        <w:rPr>
          <w:rtl/>
          <w:lang w:eastAsia="he-IL"/>
        </w:rPr>
      </w:pPr>
      <w:bookmarkStart w:id="834" w:name="_ETM_Q1_3057251"/>
      <w:bookmarkStart w:id="835" w:name="_ETM_Q1_3057329"/>
      <w:bookmarkEnd w:id="834"/>
      <w:bookmarkEnd w:id="835"/>
    </w:p>
    <w:p w:rsidR="001C2FED" w:rsidRDefault="001C2FED" w:rsidP="005628B2">
      <w:pPr>
        <w:pStyle w:val="a4"/>
        <w:rPr>
          <w:rtl/>
        </w:rPr>
      </w:pPr>
      <w:bookmarkStart w:id="836" w:name="_ETM_Q1_3054605"/>
      <w:bookmarkStart w:id="837" w:name="_ETM_Q1_3054730"/>
      <w:bookmarkStart w:id="838" w:name="_ETM_Q1_4302162"/>
      <w:bookmarkStart w:id="839" w:name="ET_knessetmember_5851_140"/>
      <w:bookmarkEnd w:id="836"/>
      <w:bookmarkEnd w:id="837"/>
      <w:bookmarkEnd w:id="838"/>
      <w:r w:rsidRPr="005628B2">
        <w:rPr>
          <w:rStyle w:val="TagStyle"/>
          <w:rtl/>
        </w:rPr>
        <w:t xml:space="preserve"> &lt;&lt; דובר &gt;&gt;</w:t>
      </w:r>
      <w:r w:rsidRPr="001C2FED">
        <w:rPr>
          <w:rStyle w:val="TagStyle"/>
          <w:rtl/>
        </w:rPr>
        <w:t xml:space="preserve"> </w:t>
      </w:r>
      <w:r>
        <w:rPr>
          <w:rtl/>
        </w:rPr>
        <w:t>משה אבוטבול (ש"ס):</w:t>
      </w:r>
      <w:r w:rsidRPr="001C2FED">
        <w:rPr>
          <w:rStyle w:val="TagStyle"/>
          <w:rtl/>
        </w:rPr>
        <w:t xml:space="preserve"> </w:t>
      </w:r>
      <w:r w:rsidRPr="005628B2">
        <w:rPr>
          <w:rStyle w:val="TagStyle"/>
          <w:rtl/>
        </w:rPr>
        <w:t>&lt;&lt; דובר &gt;&gt;</w:t>
      </w:r>
      <w:r>
        <w:rPr>
          <w:rtl/>
        </w:rPr>
        <w:t xml:space="preserve">   </w:t>
      </w:r>
      <w:bookmarkEnd w:id="839"/>
    </w:p>
    <w:p w:rsidR="001C2FED" w:rsidRPr="001C2FED" w:rsidRDefault="001C2FED" w:rsidP="001C2FED">
      <w:pPr>
        <w:rPr>
          <w:rtl/>
          <w:lang w:eastAsia="he-IL"/>
        </w:rPr>
      </w:pPr>
      <w:bookmarkStart w:id="840" w:name="_ETM_Q1_4302714"/>
      <w:bookmarkStart w:id="841" w:name="_ETM_Q1_4302777"/>
      <w:bookmarkEnd w:id="840"/>
      <w:bookmarkEnd w:id="841"/>
    </w:p>
    <w:p w:rsidR="00BE5D9A" w:rsidRDefault="00BE5D9A" w:rsidP="0056073F">
      <w:pPr>
        <w:rPr>
          <w:rtl/>
          <w:lang w:eastAsia="he-IL"/>
        </w:rPr>
      </w:pPr>
      <w:bookmarkStart w:id="842" w:name="_ETM_Q1_3057395"/>
      <w:bookmarkStart w:id="843" w:name="_ETM_Q1_3057472"/>
      <w:bookmarkEnd w:id="842"/>
      <w:bookmarkEnd w:id="843"/>
      <w:r>
        <w:rPr>
          <w:rFonts w:hint="cs"/>
          <w:rtl/>
          <w:lang w:eastAsia="he-IL"/>
        </w:rPr>
        <w:t>אנחנו מבקשים רביזיה גם על זה.</w:t>
      </w:r>
    </w:p>
    <w:p w:rsidR="00BE5D9A" w:rsidRDefault="00BE5D9A" w:rsidP="00BE5D9A">
      <w:pPr>
        <w:pStyle w:val="af6"/>
        <w:keepNext/>
        <w:rPr>
          <w:rStyle w:val="TagStyle"/>
          <w:rtl/>
        </w:rPr>
      </w:pPr>
      <w:bookmarkStart w:id="844" w:name="_ETM_Q1_3057359"/>
      <w:bookmarkStart w:id="845" w:name="_ETM_Q1_3057415"/>
      <w:bookmarkStart w:id="846" w:name="ET_yor_5110_134"/>
      <w:bookmarkEnd w:id="844"/>
      <w:bookmarkEnd w:id="845"/>
    </w:p>
    <w:p w:rsidR="00BE5D9A" w:rsidRDefault="00BE5D9A" w:rsidP="005628B2">
      <w:pPr>
        <w:pStyle w:val="af6"/>
        <w:rPr>
          <w:rtl/>
        </w:rPr>
      </w:pPr>
      <w:bookmarkStart w:id="847" w:name="_ETM_Q1_3053181"/>
      <w:bookmarkStart w:id="848" w:name="_ETM_Q1_3053293"/>
      <w:bookmarkEnd w:id="847"/>
      <w:bookmarkEnd w:id="848"/>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BE5D9A">
        <w:rPr>
          <w:rStyle w:val="TagStyle"/>
          <w:rtl/>
        </w:rPr>
        <w:t xml:space="preserve"> </w:t>
      </w:r>
      <w:r>
        <w:rPr>
          <w:rtl/>
        </w:rPr>
        <w:t>היו"ר עפר שלח:</w:t>
      </w:r>
      <w:r w:rsidRPr="00BE5D9A">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46"/>
    </w:p>
    <w:p w:rsidR="00BE5D9A" w:rsidRDefault="00BE5D9A" w:rsidP="00BE5D9A">
      <w:pPr>
        <w:pStyle w:val="KeepWithNext"/>
        <w:rPr>
          <w:rtl/>
        </w:rPr>
      </w:pPr>
    </w:p>
    <w:p w:rsidR="00BE5D9A" w:rsidRDefault="0056073F" w:rsidP="00BE5D9A">
      <w:pPr>
        <w:rPr>
          <w:rtl/>
        </w:rPr>
      </w:pPr>
      <w:bookmarkStart w:id="849" w:name="_ETM_Q1_3058434"/>
      <w:bookmarkEnd w:id="849"/>
      <w:r>
        <w:rPr>
          <w:rFonts w:hint="cs"/>
          <w:rtl/>
        </w:rPr>
        <w:t>מאה אחוז</w:t>
      </w:r>
      <w:r w:rsidR="00BE5D9A">
        <w:rPr>
          <w:rFonts w:hint="cs"/>
          <w:rtl/>
        </w:rPr>
        <w:t xml:space="preserve">, רביזיה גם </w:t>
      </w:r>
      <w:bookmarkStart w:id="850" w:name="_ETM_Q1_3063852"/>
      <w:bookmarkEnd w:id="850"/>
      <w:r w:rsidR="00BE5D9A">
        <w:rPr>
          <w:rFonts w:hint="cs"/>
          <w:rtl/>
        </w:rPr>
        <w:t>לזה</w:t>
      </w:r>
      <w:r>
        <w:rPr>
          <w:rFonts w:hint="cs"/>
          <w:rtl/>
        </w:rPr>
        <w:t xml:space="preserve">. </w:t>
      </w:r>
    </w:p>
    <w:p w:rsidR="00BE5D9A" w:rsidRDefault="00BE5D9A" w:rsidP="00BE5D9A">
      <w:pPr>
        <w:rPr>
          <w:rtl/>
        </w:rPr>
      </w:pPr>
      <w:bookmarkStart w:id="851" w:name="_ETM_Q1_3065260"/>
      <w:bookmarkStart w:id="852" w:name="_ETM_Q1_3065349"/>
      <w:bookmarkEnd w:id="851"/>
      <w:bookmarkEnd w:id="852"/>
    </w:p>
    <w:p w:rsidR="0056073F" w:rsidRDefault="00BE5D9A" w:rsidP="008D2947">
      <w:pPr>
        <w:rPr>
          <w:rtl/>
        </w:rPr>
      </w:pPr>
      <w:bookmarkStart w:id="853" w:name="_ETM_Q1_3065452"/>
      <w:bookmarkStart w:id="854" w:name="_ETM_Q1_3065540"/>
      <w:bookmarkEnd w:id="853"/>
      <w:bookmarkEnd w:id="854"/>
      <w:r>
        <w:rPr>
          <w:rFonts w:hint="cs"/>
          <w:rtl/>
        </w:rPr>
        <w:t xml:space="preserve">הסתייגות מס' 10, לסעיף 3, בעניין הדיווח המשטרתי. יש </w:t>
      </w:r>
      <w:bookmarkStart w:id="855" w:name="_ETM_Q1_3073643"/>
      <w:bookmarkEnd w:id="855"/>
      <w:r>
        <w:rPr>
          <w:rFonts w:hint="cs"/>
          <w:rtl/>
        </w:rPr>
        <w:t xml:space="preserve">לנו ורסיות של </w:t>
      </w:r>
      <w:r w:rsidR="0056073F">
        <w:rPr>
          <w:rFonts w:hint="cs"/>
          <w:rtl/>
        </w:rPr>
        <w:t xml:space="preserve">שבוע, שבועיים וחודש. </w:t>
      </w:r>
      <w:r w:rsidR="008D2947">
        <w:rPr>
          <w:rFonts w:hint="cs"/>
          <w:rtl/>
        </w:rPr>
        <w:t>אני מקריא את ההסתייגות: "</w:t>
      </w:r>
      <w:r w:rsidR="008D2947" w:rsidRPr="008D2947">
        <w:rPr>
          <w:rtl/>
        </w:rPr>
        <w:t xml:space="preserve">המשטרה תדווח, מידי שבוע, לוועדה המיוחדת בעניין התמודדות עם נגיף הקורונה, על מספר הבקשות להארכת מעצר שהוגשו, לפי הוראות סעיף 13(ב1) ו-(ב2) לחוק סדר הדין הפלילי (סמכויות אכיפה – מעצרים), </w:t>
      </w:r>
      <w:proofErr w:type="spellStart"/>
      <w:r w:rsidR="008D2947" w:rsidRPr="008D2947">
        <w:rPr>
          <w:rtl/>
        </w:rPr>
        <w:t>התשנ"ו</w:t>
      </w:r>
      <w:proofErr w:type="spellEnd"/>
      <w:r w:rsidR="008D2947" w:rsidRPr="008D2947">
        <w:rPr>
          <w:rtl/>
        </w:rPr>
        <w:t xml:space="preserve">–1996ו סעיף 240(א1) ו-(א2) לחוק השיפוט הצבאי, </w:t>
      </w:r>
      <w:proofErr w:type="spellStart"/>
      <w:r w:rsidR="008D2947" w:rsidRPr="008D2947">
        <w:rPr>
          <w:rtl/>
        </w:rPr>
        <w:t>התשט"ו</w:t>
      </w:r>
      <w:proofErr w:type="spellEnd"/>
      <w:r w:rsidR="008D2947" w:rsidRPr="008D2947">
        <w:rPr>
          <w:rtl/>
        </w:rPr>
        <w:t>–1955, כנוסחם בחוק זה</w:t>
      </w:r>
      <w:r w:rsidR="008D2947">
        <w:rPr>
          <w:rFonts w:hint="cs"/>
          <w:rtl/>
        </w:rPr>
        <w:t>"</w:t>
      </w:r>
      <w:r w:rsidR="008D2947" w:rsidRPr="008D2947">
        <w:rPr>
          <w:rtl/>
        </w:rPr>
        <w:t>.</w:t>
      </w:r>
      <w:r w:rsidR="008D2947">
        <w:rPr>
          <w:rFonts w:hint="cs"/>
          <w:rtl/>
        </w:rPr>
        <w:t xml:space="preserve"> יש לנו בדיווח משטרתי </w:t>
      </w:r>
      <w:bookmarkStart w:id="856" w:name="_ETM_Q1_3095469"/>
      <w:bookmarkEnd w:id="856"/>
      <w:r w:rsidR="008D2947">
        <w:rPr>
          <w:rFonts w:hint="cs"/>
          <w:rtl/>
        </w:rPr>
        <w:t xml:space="preserve">ורסיה של שבוע, שבועיים  וחודש. עכשיו אנחנו מצביעים על הוורסיה של השבוע. </w:t>
      </w:r>
      <w:bookmarkStart w:id="857" w:name="_ETM_Q1_3096311"/>
      <w:bookmarkEnd w:id="857"/>
      <w:r w:rsidR="0056073F">
        <w:rPr>
          <w:rFonts w:hint="cs"/>
          <w:rtl/>
        </w:rPr>
        <w:t>מי בעד? מי נגד? מי נמנע?</w:t>
      </w:r>
    </w:p>
    <w:p w:rsidR="008D2947" w:rsidRDefault="008D2947" w:rsidP="008D2947">
      <w:pPr>
        <w:rPr>
          <w:rtl/>
        </w:rPr>
      </w:pPr>
      <w:bookmarkStart w:id="858" w:name="_ETM_Q1_3104663"/>
      <w:bookmarkStart w:id="859" w:name="_ETM_Q1_3104781"/>
      <w:bookmarkEnd w:id="858"/>
      <w:bookmarkEnd w:id="859"/>
    </w:p>
    <w:p w:rsidR="008D2947" w:rsidRDefault="008D2947" w:rsidP="008D2947">
      <w:pPr>
        <w:pStyle w:val="af1"/>
        <w:keepNext/>
        <w:rPr>
          <w:rtl/>
          <w:lang w:eastAsia="he-IL"/>
        </w:rPr>
      </w:pPr>
      <w:bookmarkStart w:id="860" w:name="_ETM_Q1_3104807"/>
      <w:bookmarkStart w:id="861" w:name="_ETM_Q1_3104914"/>
      <w:bookmarkEnd w:id="860"/>
      <w:bookmarkEnd w:id="861"/>
      <w:r>
        <w:rPr>
          <w:rtl/>
          <w:lang w:eastAsia="he-IL"/>
        </w:rPr>
        <w:t>הצבעה</w:t>
      </w:r>
    </w:p>
    <w:p w:rsidR="008D2947" w:rsidRDefault="008D2947" w:rsidP="008D294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8D2947" w:rsidRDefault="008D2947" w:rsidP="008D2947">
      <w:pPr>
        <w:pStyle w:val="--"/>
        <w:keepNext/>
        <w:rPr>
          <w:rtl/>
          <w:lang w:eastAsia="he-IL"/>
        </w:rPr>
      </w:pPr>
      <w:r>
        <w:rPr>
          <w:rtl/>
          <w:lang w:eastAsia="he-IL"/>
        </w:rPr>
        <w:t xml:space="preserve">נגד – </w:t>
      </w:r>
      <w:r>
        <w:rPr>
          <w:rFonts w:hint="cs"/>
          <w:rtl/>
          <w:lang w:eastAsia="he-IL"/>
        </w:rPr>
        <w:t>רוב</w:t>
      </w:r>
    </w:p>
    <w:p w:rsidR="008D2947" w:rsidRDefault="008D2947" w:rsidP="008D2947">
      <w:pPr>
        <w:pStyle w:val="--"/>
        <w:keepNext/>
        <w:rPr>
          <w:rtl/>
          <w:lang w:eastAsia="he-IL"/>
        </w:rPr>
      </w:pPr>
      <w:r>
        <w:rPr>
          <w:rFonts w:hint="cs"/>
          <w:rtl/>
          <w:lang w:eastAsia="he-IL"/>
        </w:rPr>
        <w:t xml:space="preserve">הסתייגות 10 של </w:t>
      </w:r>
      <w:r w:rsidRPr="00BE5D9A">
        <w:rPr>
          <w:rtl/>
          <w:lang w:eastAsia="he-IL"/>
        </w:rPr>
        <w:t xml:space="preserve">קבוצת הרשימה המשותפת וקבוצת מרצ </w:t>
      </w:r>
      <w:proofErr w:type="spellStart"/>
      <w:r>
        <w:rPr>
          <w:rFonts w:hint="cs"/>
          <w:rtl/>
          <w:lang w:eastAsia="he-IL"/>
        </w:rPr>
        <w:t>לאחרי</w:t>
      </w:r>
      <w:proofErr w:type="spellEnd"/>
      <w:r>
        <w:rPr>
          <w:rFonts w:hint="cs"/>
          <w:rtl/>
          <w:lang w:eastAsia="he-IL"/>
        </w:rPr>
        <w:t xml:space="preserve"> סעיף 3 נדחתה.</w:t>
      </w:r>
    </w:p>
    <w:p w:rsidR="008D2947" w:rsidRDefault="008D2947" w:rsidP="008D2947">
      <w:pPr>
        <w:pStyle w:val="af6"/>
        <w:keepNext/>
        <w:rPr>
          <w:rStyle w:val="TagStyle"/>
          <w:rtl/>
        </w:rPr>
      </w:pPr>
      <w:bookmarkStart w:id="862" w:name="ET_yor_5110_135"/>
    </w:p>
    <w:p w:rsidR="008D2947" w:rsidRDefault="008D2947" w:rsidP="005628B2">
      <w:pPr>
        <w:pStyle w:val="af6"/>
        <w:rPr>
          <w:rtl/>
        </w:rPr>
      </w:pPr>
      <w:bookmarkStart w:id="863" w:name="_ETM_Q1_3114784"/>
      <w:bookmarkStart w:id="864" w:name="_ETM_Q1_3114886"/>
      <w:bookmarkEnd w:id="863"/>
      <w:bookmarkEnd w:id="864"/>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8D2947">
        <w:rPr>
          <w:rStyle w:val="TagStyle"/>
          <w:rtl/>
        </w:rPr>
        <w:t xml:space="preserve"> </w:t>
      </w:r>
      <w:r>
        <w:rPr>
          <w:rtl/>
        </w:rPr>
        <w:t>היו"ר עפר שלח:</w:t>
      </w:r>
      <w:r w:rsidRPr="008D2947">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62"/>
    </w:p>
    <w:p w:rsidR="008D2947" w:rsidRDefault="008D2947" w:rsidP="008D2947">
      <w:pPr>
        <w:pStyle w:val="KeepWithNext"/>
        <w:rPr>
          <w:rtl/>
        </w:rPr>
      </w:pPr>
    </w:p>
    <w:p w:rsidR="008D2947" w:rsidRDefault="008D2947" w:rsidP="008D2947">
      <w:pPr>
        <w:rPr>
          <w:rtl/>
        </w:rPr>
      </w:pPr>
      <w:bookmarkStart w:id="865" w:name="_ETM_Q1_3108454"/>
      <w:bookmarkEnd w:id="865"/>
      <w:r>
        <w:rPr>
          <w:rFonts w:hint="cs"/>
          <w:rtl/>
        </w:rPr>
        <w:t>ההסתייגות נפלה. הסתייגות לחלופין א</w:t>
      </w:r>
      <w:bookmarkStart w:id="866" w:name="_ETM_Q1_3122769"/>
      <w:bookmarkEnd w:id="866"/>
      <w:r>
        <w:rPr>
          <w:rFonts w:hint="cs"/>
          <w:rtl/>
        </w:rPr>
        <w:t>', דיווח מידי שבועיים.</w:t>
      </w:r>
    </w:p>
    <w:p w:rsidR="008D2947" w:rsidRDefault="008D2947" w:rsidP="008D2947">
      <w:pPr>
        <w:rPr>
          <w:rtl/>
        </w:rPr>
      </w:pPr>
      <w:bookmarkStart w:id="867" w:name="_ETM_Q1_3127104"/>
      <w:bookmarkStart w:id="868" w:name="_ETM_Q1_3127203"/>
      <w:bookmarkEnd w:id="867"/>
      <w:bookmarkEnd w:id="868"/>
    </w:p>
    <w:p w:rsidR="008D2947" w:rsidRDefault="008D2947" w:rsidP="008D2947">
      <w:pPr>
        <w:pStyle w:val="af1"/>
        <w:keepNext/>
        <w:rPr>
          <w:rtl/>
          <w:lang w:eastAsia="he-IL"/>
        </w:rPr>
      </w:pPr>
      <w:bookmarkStart w:id="869" w:name="_ETM_Q1_3127264"/>
      <w:bookmarkStart w:id="870" w:name="_ETM_Q1_3127342"/>
      <w:bookmarkEnd w:id="869"/>
      <w:bookmarkEnd w:id="870"/>
      <w:r>
        <w:rPr>
          <w:rtl/>
          <w:lang w:eastAsia="he-IL"/>
        </w:rPr>
        <w:t>הצבעה</w:t>
      </w:r>
    </w:p>
    <w:p w:rsidR="008D2947" w:rsidRDefault="008D2947" w:rsidP="008D294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8D2947" w:rsidRDefault="008D2947" w:rsidP="008D2947">
      <w:pPr>
        <w:pStyle w:val="--"/>
        <w:keepNext/>
        <w:rPr>
          <w:rtl/>
          <w:lang w:eastAsia="he-IL"/>
        </w:rPr>
      </w:pPr>
      <w:r>
        <w:rPr>
          <w:rtl/>
          <w:lang w:eastAsia="he-IL"/>
        </w:rPr>
        <w:t xml:space="preserve">נגד – </w:t>
      </w:r>
      <w:r>
        <w:rPr>
          <w:rFonts w:hint="cs"/>
          <w:rtl/>
          <w:lang w:eastAsia="he-IL"/>
        </w:rPr>
        <w:t>רוב</w:t>
      </w:r>
    </w:p>
    <w:p w:rsidR="008D2947" w:rsidRDefault="008D2947" w:rsidP="008D2947">
      <w:pPr>
        <w:pStyle w:val="--"/>
        <w:keepNext/>
        <w:rPr>
          <w:rtl/>
          <w:lang w:eastAsia="he-IL"/>
        </w:rPr>
      </w:pPr>
      <w:r>
        <w:rPr>
          <w:rFonts w:hint="cs"/>
          <w:rtl/>
          <w:lang w:eastAsia="he-IL"/>
        </w:rPr>
        <w:t>הסתייגות</w:t>
      </w:r>
      <w:r w:rsidR="00CB6713">
        <w:rPr>
          <w:rFonts w:hint="cs"/>
          <w:rtl/>
          <w:lang w:eastAsia="he-IL"/>
        </w:rPr>
        <w:t xml:space="preserve"> לחלופין</w:t>
      </w:r>
      <w:r>
        <w:rPr>
          <w:rFonts w:hint="cs"/>
          <w:rtl/>
          <w:lang w:eastAsia="he-IL"/>
        </w:rPr>
        <w:t xml:space="preserve"> 10</w:t>
      </w:r>
      <w:r w:rsidR="00CB6713">
        <w:rPr>
          <w:rFonts w:hint="cs"/>
          <w:rtl/>
          <w:lang w:eastAsia="he-IL"/>
        </w:rPr>
        <w:t>א'</w:t>
      </w:r>
      <w:r>
        <w:rPr>
          <w:rFonts w:hint="cs"/>
          <w:rtl/>
          <w:lang w:eastAsia="he-IL"/>
        </w:rPr>
        <w:t xml:space="preserve"> של </w:t>
      </w:r>
      <w:r w:rsidRPr="00BE5D9A">
        <w:rPr>
          <w:rtl/>
          <w:lang w:eastAsia="he-IL"/>
        </w:rPr>
        <w:t xml:space="preserve">קבוצת הרשימה המשותפת וקבוצת מרצ </w:t>
      </w:r>
      <w:proofErr w:type="spellStart"/>
      <w:r>
        <w:rPr>
          <w:rFonts w:hint="cs"/>
          <w:rtl/>
          <w:lang w:eastAsia="he-IL"/>
        </w:rPr>
        <w:t>לאחרי</w:t>
      </w:r>
      <w:proofErr w:type="spellEnd"/>
      <w:r>
        <w:rPr>
          <w:rFonts w:hint="cs"/>
          <w:rtl/>
          <w:lang w:eastAsia="he-IL"/>
        </w:rPr>
        <w:t xml:space="preserve"> סעיף 3 נדחתה.</w:t>
      </w:r>
    </w:p>
    <w:p w:rsidR="00CB6713" w:rsidRDefault="00CB6713" w:rsidP="00CB6713">
      <w:pPr>
        <w:rPr>
          <w:rtl/>
          <w:lang w:eastAsia="he-IL"/>
        </w:rPr>
      </w:pPr>
      <w:bookmarkStart w:id="871" w:name="_ETM_Q1_3144817"/>
      <w:bookmarkStart w:id="872" w:name="_ETM_Q1_3144924"/>
      <w:bookmarkEnd w:id="871"/>
      <w:bookmarkEnd w:id="872"/>
    </w:p>
    <w:p w:rsidR="00CB6713" w:rsidRDefault="00CB6713" w:rsidP="005628B2">
      <w:pPr>
        <w:pStyle w:val="af6"/>
        <w:rPr>
          <w:rtl/>
        </w:rPr>
      </w:pPr>
      <w:bookmarkStart w:id="873" w:name="_ETM_Q1_3145041"/>
      <w:bookmarkStart w:id="874" w:name="_ETM_Q1_3145145"/>
      <w:bookmarkStart w:id="875" w:name="ET_yor_5110_136"/>
      <w:bookmarkEnd w:id="873"/>
      <w:bookmarkEnd w:id="874"/>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CB6713">
        <w:rPr>
          <w:rStyle w:val="TagStyle"/>
          <w:rtl/>
        </w:rPr>
        <w:t xml:space="preserve"> </w:t>
      </w:r>
      <w:r>
        <w:rPr>
          <w:rtl/>
        </w:rPr>
        <w:t>היו"ר עפר שלח:</w:t>
      </w:r>
      <w:r w:rsidRPr="00CB6713">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75"/>
    </w:p>
    <w:p w:rsidR="00CB6713" w:rsidRDefault="00CB6713" w:rsidP="00CB6713">
      <w:pPr>
        <w:pStyle w:val="KeepWithNext"/>
        <w:rPr>
          <w:rtl/>
          <w:lang w:eastAsia="he-IL"/>
        </w:rPr>
      </w:pPr>
    </w:p>
    <w:p w:rsidR="00CB6713" w:rsidRDefault="00CB6713" w:rsidP="008F79A5">
      <w:pPr>
        <w:rPr>
          <w:rtl/>
          <w:lang w:eastAsia="he-IL"/>
        </w:rPr>
      </w:pPr>
      <w:bookmarkStart w:id="876" w:name="_ETM_Q1_3145800"/>
      <w:bookmarkEnd w:id="876"/>
      <w:r>
        <w:rPr>
          <w:rFonts w:hint="cs"/>
          <w:rtl/>
          <w:lang w:eastAsia="he-IL"/>
        </w:rPr>
        <w:t xml:space="preserve">ההסתייגות נפלה. לחלופין ב', דיווח </w:t>
      </w:r>
      <w:bookmarkStart w:id="877" w:name="_ETM_Q1_3152786"/>
      <w:bookmarkEnd w:id="877"/>
      <w:r>
        <w:rPr>
          <w:rFonts w:hint="cs"/>
          <w:rtl/>
          <w:lang w:eastAsia="he-IL"/>
        </w:rPr>
        <w:t xml:space="preserve">מידי חודש </w:t>
      </w:r>
      <w:r>
        <w:rPr>
          <w:rtl/>
          <w:lang w:eastAsia="he-IL"/>
        </w:rPr>
        <w:t>–</w:t>
      </w:r>
      <w:r>
        <w:rPr>
          <w:rFonts w:hint="cs"/>
          <w:rtl/>
          <w:lang w:eastAsia="he-IL"/>
        </w:rPr>
        <w:t xml:space="preserve"> מי בעד? מי נגד? מי נמנע?</w:t>
      </w:r>
    </w:p>
    <w:p w:rsidR="00CB6713" w:rsidRPr="00CB6713" w:rsidRDefault="00CB6713" w:rsidP="00CB6713">
      <w:pPr>
        <w:rPr>
          <w:rtl/>
          <w:lang w:eastAsia="he-IL"/>
        </w:rPr>
      </w:pPr>
      <w:bookmarkStart w:id="878" w:name="_ETM_Q1_3155159"/>
      <w:bookmarkStart w:id="879" w:name="_ETM_Q1_3155290"/>
      <w:bookmarkEnd w:id="878"/>
      <w:bookmarkEnd w:id="879"/>
    </w:p>
    <w:p w:rsidR="00CB6713" w:rsidRDefault="00CB6713" w:rsidP="00CB6713">
      <w:pPr>
        <w:pStyle w:val="af1"/>
        <w:keepNext/>
        <w:rPr>
          <w:rtl/>
          <w:lang w:eastAsia="he-IL"/>
        </w:rPr>
      </w:pPr>
      <w:r>
        <w:rPr>
          <w:rtl/>
          <w:lang w:eastAsia="he-IL"/>
        </w:rPr>
        <w:t>הצבעה</w:t>
      </w:r>
    </w:p>
    <w:p w:rsidR="00CB6713" w:rsidRDefault="00CB6713" w:rsidP="00CB671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מיעוט</w:t>
      </w:r>
    </w:p>
    <w:p w:rsidR="00CB6713" w:rsidRDefault="00CB6713" w:rsidP="00CB6713">
      <w:pPr>
        <w:pStyle w:val="--"/>
        <w:keepNext/>
        <w:rPr>
          <w:rtl/>
          <w:lang w:eastAsia="he-IL"/>
        </w:rPr>
      </w:pPr>
      <w:r>
        <w:rPr>
          <w:rtl/>
          <w:lang w:eastAsia="he-IL"/>
        </w:rPr>
        <w:t xml:space="preserve">נגד – </w:t>
      </w:r>
      <w:r>
        <w:rPr>
          <w:rFonts w:hint="cs"/>
          <w:rtl/>
          <w:lang w:eastAsia="he-IL"/>
        </w:rPr>
        <w:t>רוב</w:t>
      </w:r>
    </w:p>
    <w:p w:rsidR="00CB6713" w:rsidRDefault="00CB6713" w:rsidP="00CB6713">
      <w:pPr>
        <w:pStyle w:val="--"/>
        <w:keepNext/>
        <w:rPr>
          <w:rtl/>
          <w:lang w:eastAsia="he-IL"/>
        </w:rPr>
      </w:pPr>
      <w:r>
        <w:rPr>
          <w:rFonts w:hint="cs"/>
          <w:rtl/>
          <w:lang w:eastAsia="he-IL"/>
        </w:rPr>
        <w:t xml:space="preserve">הסתייגות לחלופין 10ב' של </w:t>
      </w:r>
      <w:r w:rsidRPr="00BE5D9A">
        <w:rPr>
          <w:rtl/>
          <w:lang w:eastAsia="he-IL"/>
        </w:rPr>
        <w:t xml:space="preserve">קבוצת הרשימה המשותפת וקבוצת מרצ </w:t>
      </w:r>
      <w:proofErr w:type="spellStart"/>
      <w:r>
        <w:rPr>
          <w:rFonts w:hint="cs"/>
          <w:rtl/>
          <w:lang w:eastAsia="he-IL"/>
        </w:rPr>
        <w:t>לאחרי</w:t>
      </w:r>
      <w:proofErr w:type="spellEnd"/>
      <w:r>
        <w:rPr>
          <w:rFonts w:hint="cs"/>
          <w:rtl/>
          <w:lang w:eastAsia="he-IL"/>
        </w:rPr>
        <w:t xml:space="preserve"> סעיף 3 נדחתה.</w:t>
      </w:r>
    </w:p>
    <w:p w:rsidR="00CB6713" w:rsidRDefault="00CB6713" w:rsidP="00CB6713">
      <w:pPr>
        <w:pStyle w:val="af6"/>
        <w:keepNext/>
        <w:rPr>
          <w:rStyle w:val="TagStyle"/>
          <w:rtl/>
        </w:rPr>
      </w:pPr>
      <w:bookmarkStart w:id="880" w:name="ET_yor_5110_137"/>
    </w:p>
    <w:p w:rsidR="008D2947" w:rsidRDefault="00CB6713" w:rsidP="005628B2">
      <w:pPr>
        <w:pStyle w:val="af6"/>
        <w:rPr>
          <w:rtl/>
        </w:rPr>
      </w:pPr>
      <w:bookmarkStart w:id="881" w:name="_ETM_Q1_3168718"/>
      <w:bookmarkStart w:id="882" w:name="_ETM_Q1_3168846"/>
      <w:bookmarkEnd w:id="881"/>
      <w:bookmarkEnd w:id="882"/>
      <w:r w:rsidRPr="005628B2">
        <w:rPr>
          <w:rStyle w:val="TagStyle"/>
          <w:rtl/>
        </w:rPr>
        <w:t xml:space="preserve"> &lt;&lt; </w:t>
      </w:r>
      <w:proofErr w:type="spellStart"/>
      <w:r w:rsidRPr="005628B2">
        <w:rPr>
          <w:rStyle w:val="TagStyle"/>
          <w:rtl/>
        </w:rPr>
        <w:t>יור</w:t>
      </w:r>
      <w:proofErr w:type="spellEnd"/>
      <w:r w:rsidRPr="005628B2">
        <w:rPr>
          <w:rStyle w:val="TagStyle"/>
          <w:rtl/>
        </w:rPr>
        <w:t xml:space="preserve"> &gt;&gt;</w:t>
      </w:r>
      <w:r w:rsidRPr="00CB6713">
        <w:rPr>
          <w:rStyle w:val="TagStyle"/>
          <w:rtl/>
        </w:rPr>
        <w:t xml:space="preserve"> </w:t>
      </w:r>
      <w:r>
        <w:rPr>
          <w:rtl/>
        </w:rPr>
        <w:t>היו"ר עפר שלח:</w:t>
      </w:r>
      <w:r w:rsidRPr="00CB6713">
        <w:rPr>
          <w:rStyle w:val="TagStyle"/>
          <w:rtl/>
        </w:rPr>
        <w:t xml:space="preserve"> </w:t>
      </w:r>
      <w:r w:rsidRPr="005628B2">
        <w:rPr>
          <w:rStyle w:val="TagStyle"/>
          <w:rtl/>
        </w:rPr>
        <w:t xml:space="preserve">&lt;&lt; </w:t>
      </w:r>
      <w:proofErr w:type="spellStart"/>
      <w:r w:rsidRPr="005628B2">
        <w:rPr>
          <w:rStyle w:val="TagStyle"/>
          <w:rtl/>
        </w:rPr>
        <w:t>יור</w:t>
      </w:r>
      <w:proofErr w:type="spellEnd"/>
      <w:r w:rsidRPr="005628B2">
        <w:rPr>
          <w:rStyle w:val="TagStyle"/>
          <w:rtl/>
        </w:rPr>
        <w:t xml:space="preserve"> &gt;&gt;</w:t>
      </w:r>
      <w:r>
        <w:rPr>
          <w:rtl/>
        </w:rPr>
        <w:t xml:space="preserve">   </w:t>
      </w:r>
      <w:bookmarkEnd w:id="880"/>
    </w:p>
    <w:p w:rsidR="00CB6713" w:rsidRDefault="00CB6713" w:rsidP="00CB6713">
      <w:pPr>
        <w:pStyle w:val="KeepWithNext"/>
        <w:rPr>
          <w:rtl/>
          <w:lang w:eastAsia="he-IL"/>
        </w:rPr>
      </w:pPr>
    </w:p>
    <w:p w:rsidR="00CB6713" w:rsidRPr="00CB6713" w:rsidRDefault="00CB6713" w:rsidP="00CB6713">
      <w:pPr>
        <w:rPr>
          <w:rtl/>
          <w:lang w:eastAsia="he-IL"/>
        </w:rPr>
      </w:pPr>
      <w:bookmarkStart w:id="883" w:name="_ETM_Q1_3163925"/>
      <w:bookmarkEnd w:id="883"/>
      <w:r>
        <w:rPr>
          <w:rFonts w:hint="cs"/>
          <w:rtl/>
          <w:lang w:eastAsia="he-IL"/>
        </w:rPr>
        <w:t>ההסתייגות נפלה.</w:t>
      </w:r>
    </w:p>
    <w:p w:rsidR="008D2947" w:rsidRDefault="008D2947" w:rsidP="008D2947">
      <w:pPr>
        <w:rPr>
          <w:rtl/>
        </w:rPr>
      </w:pPr>
      <w:bookmarkStart w:id="884" w:name="_ETM_Q1_3122838"/>
      <w:bookmarkEnd w:id="884"/>
    </w:p>
    <w:p w:rsidR="0056073F" w:rsidRDefault="00CB6713" w:rsidP="008D2947">
      <w:pPr>
        <w:rPr>
          <w:rtl/>
        </w:rPr>
      </w:pPr>
      <w:bookmarkStart w:id="885" w:name="_ETM_Q1_3122944"/>
      <w:bookmarkStart w:id="886" w:name="_ETM_Q1_3123003"/>
      <w:bookmarkEnd w:id="885"/>
      <w:bookmarkEnd w:id="886"/>
      <w:r>
        <w:rPr>
          <w:rFonts w:hint="cs"/>
          <w:rtl/>
        </w:rPr>
        <w:t xml:space="preserve">אנחנו </w:t>
      </w:r>
      <w:r w:rsidR="0056073F">
        <w:rPr>
          <w:rFonts w:hint="cs"/>
          <w:rtl/>
        </w:rPr>
        <w:t xml:space="preserve">נדחה את ההצבעה </w:t>
      </w:r>
      <w:r>
        <w:rPr>
          <w:rFonts w:hint="cs"/>
          <w:rtl/>
        </w:rPr>
        <w:t xml:space="preserve">על החוק כולו כי ממילא יש רביזיה וכי המליאה בתוקף. </w:t>
      </w:r>
      <w:r w:rsidR="0056073F">
        <w:rPr>
          <w:rFonts w:hint="cs"/>
          <w:rtl/>
        </w:rPr>
        <w:t>אני נועל את הישיבה. תודה רבה לכולם.</w:t>
      </w:r>
    </w:p>
    <w:p w:rsidR="0056073F" w:rsidRDefault="0056073F" w:rsidP="0056073F">
      <w:pPr>
        <w:rPr>
          <w:rtl/>
          <w:lang w:eastAsia="he-IL"/>
        </w:rPr>
      </w:pPr>
    </w:p>
    <w:p w:rsidR="0056073F" w:rsidRDefault="0056073F" w:rsidP="005628B2">
      <w:pPr>
        <w:pStyle w:val="afc"/>
        <w:rPr>
          <w:rtl/>
          <w:lang w:eastAsia="he-IL"/>
        </w:rPr>
      </w:pPr>
      <w:bookmarkStart w:id="887" w:name="ET_meetingend_76"/>
      <w:r w:rsidRPr="005628B2">
        <w:rPr>
          <w:rStyle w:val="TagStyle"/>
          <w:rtl/>
        </w:rPr>
        <w:t xml:space="preserve"> &lt;&lt; סיום &gt;&gt;</w:t>
      </w:r>
      <w:r w:rsidRPr="0056073F">
        <w:rPr>
          <w:rStyle w:val="TagStyle"/>
          <w:rtl/>
        </w:rPr>
        <w:t xml:space="preserve"> </w:t>
      </w:r>
      <w:r>
        <w:rPr>
          <w:rtl/>
          <w:lang w:eastAsia="he-IL"/>
        </w:rPr>
        <w:t>הישיבה ננעלה בשעה 09:50.</w:t>
      </w:r>
      <w:r w:rsidRPr="0056073F">
        <w:rPr>
          <w:rStyle w:val="TagStyle"/>
          <w:rtl/>
        </w:rPr>
        <w:t xml:space="preserve"> </w:t>
      </w:r>
      <w:r w:rsidRPr="005628B2">
        <w:rPr>
          <w:rStyle w:val="TagStyle"/>
          <w:rtl/>
        </w:rPr>
        <w:t>&lt;&lt; סיום &gt;&gt;</w:t>
      </w:r>
      <w:r>
        <w:rPr>
          <w:rtl/>
          <w:lang w:eastAsia="he-IL"/>
        </w:rPr>
        <w:t xml:space="preserve">   </w:t>
      </w:r>
      <w:bookmarkEnd w:id="887"/>
    </w:p>
    <w:p w:rsidR="00581486" w:rsidRPr="00581486" w:rsidRDefault="00581486" w:rsidP="00581486">
      <w:pPr>
        <w:rPr>
          <w:rtl/>
          <w:lang w:eastAsia="he-IL"/>
        </w:rPr>
      </w:pPr>
    </w:p>
    <w:p w:rsidR="007872B4" w:rsidRPr="008713A4" w:rsidRDefault="007872B4" w:rsidP="00AB3F3A">
      <w:pPr>
        <w:ind w:firstLine="0"/>
      </w:pPr>
    </w:p>
    <w:sectPr w:rsidR="007872B4" w:rsidRPr="008713A4" w:rsidSect="00BC4D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947" w:rsidRDefault="008D2947">
      <w:r>
        <w:separator/>
      </w:r>
    </w:p>
  </w:endnote>
  <w:endnote w:type="continuationSeparator" w:id="0">
    <w:p w:rsidR="008D2947" w:rsidRDefault="008D2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947" w:rsidRDefault="008D2947">
      <w:r>
        <w:separator/>
      </w:r>
    </w:p>
  </w:footnote>
  <w:footnote w:type="continuationSeparator" w:id="0">
    <w:p w:rsidR="008D2947" w:rsidRDefault="008D29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47" w:rsidRDefault="008D29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2947" w:rsidRDefault="008D29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47" w:rsidRDefault="008D29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4DAC">
      <w:rPr>
        <w:rStyle w:val="af7"/>
        <w:noProof/>
        <w:rtl/>
      </w:rPr>
      <w:t>3</w:t>
    </w:r>
    <w:r>
      <w:rPr>
        <w:rStyle w:val="af7"/>
      </w:rPr>
      <w:fldChar w:fldCharType="end"/>
    </w:r>
  </w:p>
  <w:p w:rsidR="008D2947" w:rsidRPr="00CC5815" w:rsidRDefault="008D2947" w:rsidP="008E5E3F">
    <w:pPr>
      <w:pStyle w:val="a3"/>
      <w:ind w:firstLine="0"/>
    </w:pPr>
  </w:p>
  <w:p w:rsidR="008D2947" w:rsidRPr="00CC5815" w:rsidRDefault="008D2947" w:rsidP="008E5E3F">
    <w:pPr>
      <w:pStyle w:val="a3"/>
      <w:ind w:firstLine="0"/>
      <w:rPr>
        <w:rtl/>
      </w:rPr>
    </w:pPr>
    <w:r>
      <w:rPr>
        <w:rtl/>
      </w:rPr>
      <w:t>21/04/2020</w:t>
    </w:r>
  </w:p>
  <w:p w:rsidR="008D2947" w:rsidRPr="00CC5815" w:rsidRDefault="008D29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47" w:rsidRDefault="008D29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2947" w:rsidRDefault="008D29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2947" w:rsidRDefault="008D29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B1"/>
    <w:rsid w:val="00015502"/>
    <w:rsid w:val="0002047E"/>
    <w:rsid w:val="000347AA"/>
    <w:rsid w:val="00035E5E"/>
    <w:rsid w:val="00037279"/>
    <w:rsid w:val="00067F42"/>
    <w:rsid w:val="00072872"/>
    <w:rsid w:val="00092B80"/>
    <w:rsid w:val="00093A7F"/>
    <w:rsid w:val="000A17C6"/>
    <w:rsid w:val="000A73EC"/>
    <w:rsid w:val="000B060C"/>
    <w:rsid w:val="000B2EE6"/>
    <w:rsid w:val="000C47F5"/>
    <w:rsid w:val="000D2F8A"/>
    <w:rsid w:val="000E3314"/>
    <w:rsid w:val="000F2459"/>
    <w:rsid w:val="0010491F"/>
    <w:rsid w:val="0011458A"/>
    <w:rsid w:val="00121394"/>
    <w:rsid w:val="00121CD9"/>
    <w:rsid w:val="001224F3"/>
    <w:rsid w:val="00130B38"/>
    <w:rsid w:val="00150436"/>
    <w:rsid w:val="00153D03"/>
    <w:rsid w:val="00167294"/>
    <w:rsid w:val="001673D4"/>
    <w:rsid w:val="00171E7F"/>
    <w:rsid w:val="001758C1"/>
    <w:rsid w:val="0017779F"/>
    <w:rsid w:val="00192567"/>
    <w:rsid w:val="001A74E9"/>
    <w:rsid w:val="001A7A1B"/>
    <w:rsid w:val="001B561A"/>
    <w:rsid w:val="001C2FED"/>
    <w:rsid w:val="001C44DA"/>
    <w:rsid w:val="001C4C1D"/>
    <w:rsid w:val="001C4FDA"/>
    <w:rsid w:val="001D440C"/>
    <w:rsid w:val="002016FF"/>
    <w:rsid w:val="0021239B"/>
    <w:rsid w:val="00220CFC"/>
    <w:rsid w:val="00226023"/>
    <w:rsid w:val="00227FEF"/>
    <w:rsid w:val="002304E2"/>
    <w:rsid w:val="00261554"/>
    <w:rsid w:val="00261C7E"/>
    <w:rsid w:val="00275C03"/>
    <w:rsid w:val="00280D58"/>
    <w:rsid w:val="002D4BDB"/>
    <w:rsid w:val="002E5E31"/>
    <w:rsid w:val="00303B4C"/>
    <w:rsid w:val="00306425"/>
    <w:rsid w:val="00321E62"/>
    <w:rsid w:val="00327BF8"/>
    <w:rsid w:val="00340AFA"/>
    <w:rsid w:val="003658CB"/>
    <w:rsid w:val="00366CFB"/>
    <w:rsid w:val="0036794C"/>
    <w:rsid w:val="00373508"/>
    <w:rsid w:val="00396023"/>
    <w:rsid w:val="00396400"/>
    <w:rsid w:val="003A26B5"/>
    <w:rsid w:val="003A56F9"/>
    <w:rsid w:val="003B2637"/>
    <w:rsid w:val="003C279D"/>
    <w:rsid w:val="003E56FA"/>
    <w:rsid w:val="003F0A5F"/>
    <w:rsid w:val="00420E41"/>
    <w:rsid w:val="00424C94"/>
    <w:rsid w:val="00433ACA"/>
    <w:rsid w:val="00435C60"/>
    <w:rsid w:val="00447608"/>
    <w:rsid w:val="00451746"/>
    <w:rsid w:val="00470EAC"/>
    <w:rsid w:val="0049458B"/>
    <w:rsid w:val="00495FD8"/>
    <w:rsid w:val="004B0A65"/>
    <w:rsid w:val="004B1BE9"/>
    <w:rsid w:val="004F5139"/>
    <w:rsid w:val="00500C0C"/>
    <w:rsid w:val="005340F2"/>
    <w:rsid w:val="00546678"/>
    <w:rsid w:val="005506B9"/>
    <w:rsid w:val="00552523"/>
    <w:rsid w:val="0056073F"/>
    <w:rsid w:val="005628B2"/>
    <w:rsid w:val="00564B06"/>
    <w:rsid w:val="005733D6"/>
    <w:rsid w:val="00581486"/>
    <w:rsid w:val="005817EC"/>
    <w:rsid w:val="00590B77"/>
    <w:rsid w:val="005A05D2"/>
    <w:rsid w:val="005A342D"/>
    <w:rsid w:val="005A398A"/>
    <w:rsid w:val="005C1D50"/>
    <w:rsid w:val="005C363E"/>
    <w:rsid w:val="005C6D9C"/>
    <w:rsid w:val="005D61F3"/>
    <w:rsid w:val="005E0BD0"/>
    <w:rsid w:val="005E1C6B"/>
    <w:rsid w:val="005F76B0"/>
    <w:rsid w:val="0061531C"/>
    <w:rsid w:val="00624CCE"/>
    <w:rsid w:val="00634F61"/>
    <w:rsid w:val="00651E5A"/>
    <w:rsid w:val="0065407A"/>
    <w:rsid w:val="00666AC3"/>
    <w:rsid w:val="00677F52"/>
    <w:rsid w:val="00685705"/>
    <w:rsid w:val="00695A47"/>
    <w:rsid w:val="006A0CB7"/>
    <w:rsid w:val="006A3BD7"/>
    <w:rsid w:val="006C1B81"/>
    <w:rsid w:val="006C3AB7"/>
    <w:rsid w:val="006D0CD7"/>
    <w:rsid w:val="006F0259"/>
    <w:rsid w:val="00700433"/>
    <w:rsid w:val="00702755"/>
    <w:rsid w:val="00703233"/>
    <w:rsid w:val="0070472C"/>
    <w:rsid w:val="00736636"/>
    <w:rsid w:val="007509A6"/>
    <w:rsid w:val="00753B25"/>
    <w:rsid w:val="007872B4"/>
    <w:rsid w:val="00791CBE"/>
    <w:rsid w:val="007C68CD"/>
    <w:rsid w:val="007C693F"/>
    <w:rsid w:val="007C6ADD"/>
    <w:rsid w:val="007C7140"/>
    <w:rsid w:val="007F630B"/>
    <w:rsid w:val="00811E7B"/>
    <w:rsid w:val="00817FF7"/>
    <w:rsid w:val="0082136D"/>
    <w:rsid w:val="00830408"/>
    <w:rsid w:val="008320F6"/>
    <w:rsid w:val="00841223"/>
    <w:rsid w:val="00841BA5"/>
    <w:rsid w:val="00846BE9"/>
    <w:rsid w:val="00847AA6"/>
    <w:rsid w:val="00847C95"/>
    <w:rsid w:val="00853207"/>
    <w:rsid w:val="00865E85"/>
    <w:rsid w:val="008713A4"/>
    <w:rsid w:val="00871EE1"/>
    <w:rsid w:val="00872F20"/>
    <w:rsid w:val="00875F10"/>
    <w:rsid w:val="0088229E"/>
    <w:rsid w:val="008A5BCE"/>
    <w:rsid w:val="008A7414"/>
    <w:rsid w:val="008C6035"/>
    <w:rsid w:val="008C7015"/>
    <w:rsid w:val="008D1DFB"/>
    <w:rsid w:val="008D2947"/>
    <w:rsid w:val="008E03B4"/>
    <w:rsid w:val="008E5E3F"/>
    <w:rsid w:val="008E7B29"/>
    <w:rsid w:val="008F79A5"/>
    <w:rsid w:val="0090279B"/>
    <w:rsid w:val="009111A5"/>
    <w:rsid w:val="00914904"/>
    <w:rsid w:val="009258CE"/>
    <w:rsid w:val="0093023D"/>
    <w:rsid w:val="0093769C"/>
    <w:rsid w:val="009515F0"/>
    <w:rsid w:val="009522D7"/>
    <w:rsid w:val="0097278C"/>
    <w:rsid w:val="009830CB"/>
    <w:rsid w:val="00995B2E"/>
    <w:rsid w:val="009B059C"/>
    <w:rsid w:val="009D478A"/>
    <w:rsid w:val="009E6E93"/>
    <w:rsid w:val="009E7E63"/>
    <w:rsid w:val="009F1518"/>
    <w:rsid w:val="009F5773"/>
    <w:rsid w:val="00A15971"/>
    <w:rsid w:val="00A22C90"/>
    <w:rsid w:val="00A2608E"/>
    <w:rsid w:val="00A27699"/>
    <w:rsid w:val="00A42723"/>
    <w:rsid w:val="00A50F36"/>
    <w:rsid w:val="00A603B7"/>
    <w:rsid w:val="00A64A6D"/>
    <w:rsid w:val="00A66020"/>
    <w:rsid w:val="00AA132A"/>
    <w:rsid w:val="00AB02EE"/>
    <w:rsid w:val="00AB3F3A"/>
    <w:rsid w:val="00AC77D0"/>
    <w:rsid w:val="00AD4EC9"/>
    <w:rsid w:val="00AD6FFC"/>
    <w:rsid w:val="00AF31E6"/>
    <w:rsid w:val="00AF3ADC"/>
    <w:rsid w:val="00AF4150"/>
    <w:rsid w:val="00AF5FF6"/>
    <w:rsid w:val="00B0509A"/>
    <w:rsid w:val="00B0697F"/>
    <w:rsid w:val="00B120B2"/>
    <w:rsid w:val="00B32283"/>
    <w:rsid w:val="00B50340"/>
    <w:rsid w:val="00B65508"/>
    <w:rsid w:val="00B8517A"/>
    <w:rsid w:val="00BA6446"/>
    <w:rsid w:val="00BC4DAC"/>
    <w:rsid w:val="00BD1E9F"/>
    <w:rsid w:val="00BD47B7"/>
    <w:rsid w:val="00BE5D9A"/>
    <w:rsid w:val="00BF0A8D"/>
    <w:rsid w:val="00C135D5"/>
    <w:rsid w:val="00C15E9C"/>
    <w:rsid w:val="00C177A6"/>
    <w:rsid w:val="00C22DCB"/>
    <w:rsid w:val="00C3598A"/>
    <w:rsid w:val="00C360BC"/>
    <w:rsid w:val="00C42C97"/>
    <w:rsid w:val="00C44800"/>
    <w:rsid w:val="00C52EC2"/>
    <w:rsid w:val="00C61DC1"/>
    <w:rsid w:val="00C64AFF"/>
    <w:rsid w:val="00C661EE"/>
    <w:rsid w:val="00C71837"/>
    <w:rsid w:val="00C72438"/>
    <w:rsid w:val="00C763E4"/>
    <w:rsid w:val="00C851B5"/>
    <w:rsid w:val="00C8624A"/>
    <w:rsid w:val="00C939FD"/>
    <w:rsid w:val="00CA5363"/>
    <w:rsid w:val="00CB3D20"/>
    <w:rsid w:val="00CB6713"/>
    <w:rsid w:val="00CB6D60"/>
    <w:rsid w:val="00CC5815"/>
    <w:rsid w:val="00CE24B8"/>
    <w:rsid w:val="00CE5849"/>
    <w:rsid w:val="00D23FF5"/>
    <w:rsid w:val="00D261F4"/>
    <w:rsid w:val="00D278F7"/>
    <w:rsid w:val="00D33E65"/>
    <w:rsid w:val="00D37550"/>
    <w:rsid w:val="00D40A29"/>
    <w:rsid w:val="00D45D27"/>
    <w:rsid w:val="00D638A7"/>
    <w:rsid w:val="00D86E57"/>
    <w:rsid w:val="00D96B24"/>
    <w:rsid w:val="00DB5847"/>
    <w:rsid w:val="00DE5B80"/>
    <w:rsid w:val="00E066B3"/>
    <w:rsid w:val="00E15518"/>
    <w:rsid w:val="00E33AE3"/>
    <w:rsid w:val="00E61903"/>
    <w:rsid w:val="00E64116"/>
    <w:rsid w:val="00E71FFB"/>
    <w:rsid w:val="00E919EB"/>
    <w:rsid w:val="00EA624B"/>
    <w:rsid w:val="00EB057D"/>
    <w:rsid w:val="00EB18E4"/>
    <w:rsid w:val="00EB5C85"/>
    <w:rsid w:val="00EC0AC2"/>
    <w:rsid w:val="00EC1FB3"/>
    <w:rsid w:val="00EC2CD4"/>
    <w:rsid w:val="00EE09AD"/>
    <w:rsid w:val="00EE444C"/>
    <w:rsid w:val="00EF5DCA"/>
    <w:rsid w:val="00F053E5"/>
    <w:rsid w:val="00F07E1B"/>
    <w:rsid w:val="00F10D2D"/>
    <w:rsid w:val="00F14984"/>
    <w:rsid w:val="00F16831"/>
    <w:rsid w:val="00F17045"/>
    <w:rsid w:val="00F41C33"/>
    <w:rsid w:val="00F423F1"/>
    <w:rsid w:val="00F4792E"/>
    <w:rsid w:val="00F53584"/>
    <w:rsid w:val="00F549E5"/>
    <w:rsid w:val="00F63F05"/>
    <w:rsid w:val="00F673FE"/>
    <w:rsid w:val="00F72368"/>
    <w:rsid w:val="00F821F6"/>
    <w:rsid w:val="00F84D49"/>
    <w:rsid w:val="00FA600D"/>
    <w:rsid w:val="00FB0768"/>
    <w:rsid w:val="00FE3474"/>
    <w:rsid w:val="00FF26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D3B22E0E-8257-4089-A434-7AAC11120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2567"/>
    <w:rPr>
      <w:rFonts w:cs="Arial"/>
      <w:b/>
      <w:bCs w:val="0"/>
      <w:vanish/>
      <w:color w:val="010000"/>
      <w:bdr w:val="single" w:sz="4" w:space="0" w:color="FF66FF"/>
    </w:rPr>
  </w:style>
  <w:style w:type="table" w:styleId="afd">
    <w:name w:val="Table Grid"/>
    <w:basedOn w:val="a1"/>
    <w:rsid w:val="001145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97278C"/>
    <w:pPr>
      <w:spacing w:line="240" w:lineRule="auto"/>
    </w:pPr>
    <w:rPr>
      <w:sz w:val="20"/>
      <w:szCs w:val="20"/>
    </w:rPr>
  </w:style>
  <w:style w:type="character" w:customStyle="1" w:styleId="aff">
    <w:name w:val="טקסט הערת שוליים תו"/>
    <w:basedOn w:val="a0"/>
    <w:link w:val="afe"/>
    <w:semiHidden/>
    <w:rsid w:val="0097278C"/>
    <w:rPr>
      <w:rFonts w:cs="David"/>
    </w:rPr>
  </w:style>
  <w:style w:type="character" w:styleId="aff0">
    <w:name w:val="footnote reference"/>
    <w:aliases w:val="Footnote Reference"/>
    <w:semiHidden/>
    <w:unhideWhenUsed/>
    <w:rsid w:val="009727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466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20055-2A39-414C-B005-273F438AB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13</Pages>
  <Words>4920</Words>
  <Characters>28050</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112</cp:revision>
  <cp:lastPrinted>2015-07-20T08:20:00Z</cp:lastPrinted>
  <dcterms:created xsi:type="dcterms:W3CDTF">2018-05-03T11:21:00Z</dcterms:created>
  <dcterms:modified xsi:type="dcterms:W3CDTF">2020-04-23T13:19:00Z</dcterms:modified>
</cp:coreProperties>
</file>