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E73B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0A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73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73BD" w:rsidP="006E73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10240">
        <w:rPr>
          <w:rFonts w:hint="cs"/>
          <w:b/>
          <w:bCs/>
          <w:rtl/>
        </w:rPr>
        <w:t>9</w:t>
      </w:r>
    </w:p>
    <w:p w:rsidR="00E64116" w:rsidRPr="008713A4" w:rsidRDefault="006E73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6E73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במרץ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73BD" w:rsidP="006E73BD">
      <w:pPr>
        <w:spacing w:before="60"/>
        <w:ind w:firstLine="0"/>
        <w:rPr>
          <w:rtl/>
        </w:rPr>
      </w:pPr>
      <w:r>
        <w:rPr>
          <w:rFonts w:hint="cs"/>
          <w:rtl/>
        </w:rPr>
        <w:t>עדכון מאת אגף החשב הכללי במשרד האוצר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E73BD" w:rsidRPr="008713A4" w:rsidRDefault="006E73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73BD" w:rsidRDefault="006E73BD" w:rsidP="00EC1FB3">
      <w:pPr>
        <w:ind w:firstLine="0"/>
        <w:rPr>
          <w:rtl/>
        </w:rPr>
      </w:pPr>
      <w:r w:rsidRPr="006E73BD">
        <w:rPr>
          <w:rtl/>
        </w:rPr>
        <w:t>עודד פורר – היו"ר</w:t>
      </w:r>
    </w:p>
    <w:p w:rsidR="006E73BD" w:rsidRPr="006E73BD" w:rsidRDefault="006E73BD" w:rsidP="00EC1FB3">
      <w:pPr>
        <w:ind w:firstLine="0"/>
        <w:rPr>
          <w:rtl/>
        </w:rPr>
      </w:pPr>
      <w:r w:rsidRPr="006E73BD">
        <w:rPr>
          <w:rtl/>
        </w:rPr>
        <w:t>מיכאל מרדכי ביטון</w:t>
      </w:r>
    </w:p>
    <w:p w:rsidR="006E73BD" w:rsidRPr="006E73BD" w:rsidRDefault="006E73BD" w:rsidP="00EC1FB3">
      <w:pPr>
        <w:ind w:firstLine="0"/>
        <w:rPr>
          <w:rtl/>
        </w:rPr>
      </w:pPr>
      <w:r w:rsidRPr="006E73BD">
        <w:rPr>
          <w:rtl/>
        </w:rPr>
        <w:t>מיקי לוי</w:t>
      </w:r>
    </w:p>
    <w:p w:rsidR="006E73BD" w:rsidRPr="006E73BD" w:rsidRDefault="006E73BD" w:rsidP="00EC1FB3">
      <w:pPr>
        <w:ind w:firstLine="0"/>
        <w:rPr>
          <w:rtl/>
        </w:rPr>
      </w:pPr>
      <w:r w:rsidRPr="006E73BD">
        <w:rPr>
          <w:rtl/>
        </w:rPr>
        <w:t xml:space="preserve">אורית </w:t>
      </w:r>
      <w:proofErr w:type="spellStart"/>
      <w:r w:rsidRPr="006E73BD">
        <w:rPr>
          <w:rtl/>
        </w:rPr>
        <w:t>פרקש</w:t>
      </w:r>
      <w:proofErr w:type="spellEnd"/>
      <w:r w:rsidRPr="006E73BD">
        <w:rPr>
          <w:rtl/>
        </w:rPr>
        <w:t xml:space="preserve"> הכהן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55CD5" w:rsidRDefault="00F55CD5" w:rsidP="00DE5B80">
      <w:pPr>
        <w:ind w:firstLine="0"/>
        <w:rPr>
          <w:rtl/>
        </w:rPr>
      </w:pPr>
      <w:bookmarkStart w:id="1" w:name="_ETM_Q1_51384"/>
      <w:bookmarkEnd w:id="1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F55CD5" w:rsidRDefault="00F55CD5" w:rsidP="00DE5B80">
      <w:pPr>
        <w:ind w:firstLine="0"/>
        <w:rPr>
          <w:rtl/>
        </w:rPr>
      </w:pPr>
      <w:bookmarkStart w:id="2" w:name="_ETM_Q1_120033"/>
      <w:bookmarkEnd w:id="2"/>
      <w:r>
        <w:rPr>
          <w:rFonts w:hint="cs"/>
          <w:rtl/>
        </w:rPr>
        <w:t>קרן ברק</w:t>
      </w:r>
    </w:p>
    <w:p w:rsidR="000C47F5" w:rsidRDefault="006E73BD" w:rsidP="00DE5B80">
      <w:pPr>
        <w:ind w:firstLine="0"/>
        <w:rPr>
          <w:rtl/>
        </w:rPr>
      </w:pPr>
      <w:bookmarkStart w:id="3" w:name="_ETM_Q1_56993"/>
      <w:bookmarkEnd w:id="3"/>
      <w:r>
        <w:rPr>
          <w:rFonts w:hint="cs"/>
          <w:rtl/>
        </w:rPr>
        <w:t>אופיר סופר</w:t>
      </w:r>
    </w:p>
    <w:p w:rsidR="006E73BD" w:rsidRDefault="006E73B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F55CD5" w:rsidRPr="0082136D" w:rsidRDefault="00F55CD5" w:rsidP="00DE5B80">
      <w:pPr>
        <w:ind w:firstLine="0"/>
        <w:rPr>
          <w:rtl/>
        </w:rPr>
      </w:pPr>
      <w:bookmarkStart w:id="4" w:name="_ETM_Q1_101025"/>
      <w:bookmarkEnd w:id="4"/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4578"/>
      </w:tblGrid>
      <w:tr w:rsidR="00AD034C" w:rsidTr="00AD034C">
        <w:tc>
          <w:tcPr>
            <w:tcW w:w="0" w:type="auto"/>
            <w:hideMark/>
          </w:tcPr>
          <w:p w:rsidR="00AD034C" w:rsidRDefault="00192E70" w:rsidP="00192E70">
            <w:pPr>
              <w:ind w:firstLine="0"/>
            </w:pPr>
            <w:r>
              <w:rPr>
                <w:rFonts w:hint="cs"/>
                <w:rtl/>
              </w:rPr>
              <w:t xml:space="preserve">רו"ח עמית </w:t>
            </w:r>
            <w:proofErr w:type="spellStart"/>
            <w:r>
              <w:rPr>
                <w:rFonts w:hint="cs"/>
                <w:rtl/>
              </w:rPr>
              <w:t>מרזאי</w:t>
            </w:r>
            <w:proofErr w:type="spellEnd"/>
          </w:p>
        </w:tc>
        <w:tc>
          <w:tcPr>
            <w:tcW w:w="0" w:type="auto"/>
            <w:hideMark/>
          </w:tcPr>
          <w:p w:rsidR="00AD034C" w:rsidRDefault="00AD034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D034C" w:rsidRDefault="00192E70">
            <w:pPr>
              <w:ind w:firstLine="0"/>
            </w:pPr>
            <w:r>
              <w:rPr>
                <w:rFonts w:hint="cs"/>
                <w:rtl/>
              </w:rPr>
              <w:t xml:space="preserve">ממונה ערבויות מדינה, </w:t>
            </w:r>
            <w:r w:rsidR="00AD034C">
              <w:rPr>
                <w:rFonts w:hint="cs"/>
                <w:rtl/>
              </w:rPr>
              <w:t>החשב הכללי,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73BD" w:rsidP="00D40A29">
      <w:pPr>
        <w:ind w:firstLine="0"/>
      </w:pPr>
      <w:r>
        <w:rPr>
          <w:rtl/>
        </w:rPr>
        <w:t>שגית אפיק</w:t>
      </w:r>
    </w:p>
    <w:p w:rsidR="00E64116" w:rsidRDefault="006E73BD" w:rsidP="00DE5B80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6E73BD" w:rsidRPr="008713A4" w:rsidRDefault="006E73BD" w:rsidP="00DE5B80">
      <w:pPr>
        <w:ind w:firstLine="0"/>
        <w:rPr>
          <w:rtl/>
        </w:rPr>
      </w:pPr>
    </w:p>
    <w:p w:rsidR="00E64116" w:rsidRPr="008713A4" w:rsidRDefault="00E64116" w:rsidP="006E73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73B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E73BD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E73BD" w:rsidRDefault="006E73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73BD" w:rsidRDefault="006E73BD" w:rsidP="006E73BD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>עדכון מאת אגף החשב הכללי במשרד האוצר</w:t>
      </w:r>
    </w:p>
    <w:p w:rsidR="006E73BD" w:rsidRDefault="006E73BD" w:rsidP="006E73BD">
      <w:pPr>
        <w:pStyle w:val="KeepWithNext"/>
        <w:rPr>
          <w:rtl/>
        </w:rPr>
      </w:pPr>
    </w:p>
    <w:p w:rsidR="006E73BD" w:rsidRDefault="006E73BD" w:rsidP="006E73BD">
      <w:pPr>
        <w:rPr>
          <w:rtl/>
        </w:rPr>
      </w:pPr>
    </w:p>
    <w:p w:rsidR="006E73BD" w:rsidRDefault="006E73BD" w:rsidP="006E73B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E73BD" w:rsidRDefault="006E73BD" w:rsidP="006E73BD">
      <w:pPr>
        <w:pStyle w:val="KeepWithNext"/>
        <w:rPr>
          <w:rtl/>
        </w:rPr>
      </w:pPr>
    </w:p>
    <w:p w:rsidR="006E73BD" w:rsidRDefault="007C4AC9" w:rsidP="00D61C11">
      <w:pPr>
        <w:rPr>
          <w:rtl/>
        </w:rPr>
      </w:pPr>
      <w:r>
        <w:rPr>
          <w:rFonts w:hint="cs"/>
          <w:rtl/>
        </w:rPr>
        <w:t xml:space="preserve">אני </w:t>
      </w:r>
      <w:bookmarkStart w:id="5" w:name="_ETM_Q1_1964336"/>
      <w:bookmarkEnd w:id="5"/>
      <w:r>
        <w:rPr>
          <w:rFonts w:hint="cs"/>
          <w:rtl/>
        </w:rPr>
        <w:t xml:space="preserve">מתכבד לפתוח את ישיבת ועדת הכספים. היום יום שני, ה' בניסן </w:t>
      </w:r>
      <w:proofErr w:type="spellStart"/>
      <w:r>
        <w:rPr>
          <w:rFonts w:hint="cs"/>
          <w:rtl/>
        </w:rPr>
        <w:t>התש"פ</w:t>
      </w:r>
      <w:proofErr w:type="spellEnd"/>
      <w:r>
        <w:rPr>
          <w:rFonts w:hint="cs"/>
          <w:rtl/>
        </w:rPr>
        <w:t xml:space="preserve">, 30 במרץ 2020. נפתח את הישיבה בהצעות לסדר </w:t>
      </w:r>
      <w:bookmarkStart w:id="6" w:name="_ETM_Q1_1980589"/>
      <w:bookmarkEnd w:id="6"/>
      <w:r>
        <w:rPr>
          <w:rFonts w:hint="cs"/>
          <w:rtl/>
        </w:rPr>
        <w:t>עד שכל הנושא הטכני של הזום ייפתר.</w:t>
      </w:r>
    </w:p>
    <w:p w:rsidR="007C4AC9" w:rsidRDefault="007C4AC9" w:rsidP="006E73BD">
      <w:pPr>
        <w:rPr>
          <w:rtl/>
        </w:rPr>
      </w:pPr>
    </w:p>
    <w:p w:rsidR="007C4AC9" w:rsidRDefault="007C4AC9" w:rsidP="00D61C11">
      <w:pPr>
        <w:rPr>
          <w:rtl/>
        </w:rPr>
      </w:pPr>
      <w:r>
        <w:rPr>
          <w:rFonts w:hint="cs"/>
          <w:rtl/>
        </w:rPr>
        <w:t xml:space="preserve">אני חייב לומר בפתח </w:t>
      </w:r>
      <w:bookmarkStart w:id="7" w:name="_ETM_Q1_1984742"/>
      <w:bookmarkEnd w:id="7"/>
      <w:r>
        <w:rPr>
          <w:rFonts w:hint="cs"/>
          <w:rtl/>
        </w:rPr>
        <w:t xml:space="preserve">הישיבה, ואגיד את הדברים האלה גם לנציג של החשב הכללי </w:t>
      </w:r>
      <w:bookmarkStart w:id="8" w:name="_ETM_Q1_1990445"/>
      <w:bookmarkEnd w:id="8"/>
      <w:r>
        <w:rPr>
          <w:rFonts w:hint="cs"/>
          <w:rtl/>
        </w:rPr>
        <w:t>שיעלה</w:t>
      </w:r>
      <w:r w:rsidR="00D61C11">
        <w:rPr>
          <w:rFonts w:hint="cs"/>
          <w:rtl/>
        </w:rPr>
        <w:t>,</w:t>
      </w:r>
      <w:r>
        <w:rPr>
          <w:rFonts w:hint="cs"/>
          <w:rtl/>
        </w:rPr>
        <w:t xml:space="preserve"> ביקשנו דיווח כבר כשהחשב הכללי הציג את אותה קרן </w:t>
      </w:r>
      <w:bookmarkStart w:id="9" w:name="_ETM_Q1_1996420"/>
      <w:bookmarkEnd w:id="9"/>
      <w:r>
        <w:rPr>
          <w:rFonts w:hint="cs"/>
          <w:rtl/>
        </w:rPr>
        <w:t>מפורסמת. אחת השאלות המרכזיות שעלתה מולו, כשהוא ס</w:t>
      </w:r>
      <w:r w:rsidR="00D61C11">
        <w:rPr>
          <w:rFonts w:hint="cs"/>
          <w:rtl/>
        </w:rPr>
        <w:t>י</w:t>
      </w:r>
      <w:r>
        <w:rPr>
          <w:rFonts w:hint="cs"/>
          <w:rtl/>
        </w:rPr>
        <w:t xml:space="preserve">פר לנו שמוגשות </w:t>
      </w:r>
      <w:bookmarkStart w:id="10" w:name="_ETM_Q1_2001180"/>
      <w:bookmarkEnd w:id="10"/>
      <w:r>
        <w:rPr>
          <w:rFonts w:hint="cs"/>
          <w:rtl/>
        </w:rPr>
        <w:t xml:space="preserve">אליו 300 בקשות ביום, שאלנו אותו כמה אושרו. הוא אמר </w:t>
      </w:r>
      <w:bookmarkStart w:id="11" w:name="_ETM_Q1_2005573"/>
      <w:bookmarkEnd w:id="11"/>
      <w:r>
        <w:rPr>
          <w:rFonts w:hint="cs"/>
          <w:rtl/>
        </w:rPr>
        <w:t xml:space="preserve">שהוא לא יודע כמה אושרו, אבל זה בסדר כי </w:t>
      </w:r>
      <w:bookmarkStart w:id="12" w:name="_ETM_Q1_2010148"/>
      <w:bookmarkEnd w:id="12"/>
      <w:r>
        <w:rPr>
          <w:rFonts w:hint="cs"/>
          <w:rtl/>
        </w:rPr>
        <w:t xml:space="preserve">הוא גם לא יודע כמה נדחו. זה היה המנגנון וזה </w:t>
      </w:r>
      <w:bookmarkStart w:id="13" w:name="_ETM_Q1_2014361"/>
      <w:bookmarkEnd w:id="13"/>
      <w:r>
        <w:rPr>
          <w:rFonts w:hint="cs"/>
          <w:rtl/>
        </w:rPr>
        <w:t xml:space="preserve">מה שמשודר לציבור, בשבוע שעבר כבר, כשאנחנו נמצאים כבר שבועות בתוך המשבר הזה. חלף ועבר לו עוד שבוע </w:t>
      </w:r>
      <w:bookmarkStart w:id="14" w:name="_ETM_Q1_2022765"/>
      <w:bookmarkEnd w:id="14"/>
      <w:r>
        <w:rPr>
          <w:rFonts w:hint="cs"/>
          <w:rtl/>
        </w:rPr>
        <w:t xml:space="preserve">ואתמול נחשף </w:t>
      </w:r>
      <w:r>
        <w:rPr>
          <w:rtl/>
        </w:rPr>
        <w:t>–</w:t>
      </w:r>
      <w:r>
        <w:rPr>
          <w:rFonts w:hint="cs"/>
          <w:rtl/>
        </w:rPr>
        <w:t xml:space="preserve"> נשמע את הנתונים מן החשב הכללי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" w:name="_ETM_Q1_2028192"/>
      <w:bookmarkEnd w:id="15"/>
      <w:r>
        <w:rPr>
          <w:rFonts w:hint="cs"/>
          <w:rtl/>
        </w:rPr>
        <w:t xml:space="preserve">שהוגשו כבר 3,000 בקשות, אבל הם גם יודעים כמה אושרו </w:t>
      </w:r>
      <w:bookmarkStart w:id="16" w:name="_ETM_Q1_2033477"/>
      <w:bookmarkEnd w:id="16"/>
      <w:r>
        <w:rPr>
          <w:rFonts w:hint="cs"/>
          <w:rtl/>
        </w:rPr>
        <w:t xml:space="preserve">עד עכשיו: 20 בקשות, ויש עוד אולי 20 בבדיקה. </w:t>
      </w:r>
    </w:p>
    <w:p w:rsidR="007C4AC9" w:rsidRDefault="007C4AC9" w:rsidP="007C4AC9">
      <w:pPr>
        <w:rPr>
          <w:rtl/>
        </w:rPr>
      </w:pPr>
    </w:p>
    <w:p w:rsidR="007C4AC9" w:rsidRDefault="007C4AC9" w:rsidP="00D61C11">
      <w:pPr>
        <w:rPr>
          <w:rtl/>
        </w:rPr>
      </w:pPr>
      <w:r>
        <w:rPr>
          <w:rFonts w:hint="cs"/>
          <w:rtl/>
        </w:rPr>
        <w:t xml:space="preserve">כפי שאמרתי, אני אומר את זה כבר תקופה ארוכה, הממשלה </w:t>
      </w:r>
      <w:bookmarkStart w:id="17" w:name="_ETM_Q1_2044303"/>
      <w:bookmarkEnd w:id="17"/>
      <w:r>
        <w:rPr>
          <w:rFonts w:hint="cs"/>
          <w:rtl/>
        </w:rPr>
        <w:t xml:space="preserve">הזאת מנותקת ממה שקורה בשטח. </w:t>
      </w:r>
      <w:r w:rsidR="002B79E0">
        <w:rPr>
          <w:rFonts w:hint="cs"/>
          <w:rtl/>
        </w:rPr>
        <w:t xml:space="preserve">שר האוצר וראש הממשלה ושר </w:t>
      </w:r>
      <w:bookmarkStart w:id="18" w:name="_ETM_Q1_2051749"/>
      <w:bookmarkEnd w:id="18"/>
      <w:r w:rsidR="002B79E0">
        <w:rPr>
          <w:rFonts w:hint="cs"/>
          <w:rtl/>
        </w:rPr>
        <w:t>הכלכלה צריכים להבין ש</w:t>
      </w:r>
      <w:r w:rsidR="00D61C11">
        <w:rPr>
          <w:rFonts w:hint="cs"/>
          <w:rtl/>
        </w:rPr>
        <w:t>ב</w:t>
      </w:r>
      <w:r w:rsidR="002B79E0">
        <w:rPr>
          <w:rFonts w:hint="cs"/>
          <w:rtl/>
        </w:rPr>
        <w:t>כל יום שעובר המשבר הזה הולך ומעמיק</w:t>
      </w:r>
      <w:r w:rsidR="00D61C11">
        <w:rPr>
          <w:rFonts w:hint="cs"/>
          <w:rtl/>
        </w:rPr>
        <w:t>,</w:t>
      </w:r>
      <w:r w:rsidR="002B79E0">
        <w:rPr>
          <w:rFonts w:hint="cs"/>
          <w:rtl/>
        </w:rPr>
        <w:t xml:space="preserve"> </w:t>
      </w:r>
      <w:bookmarkStart w:id="19" w:name="_ETM_Q1_2057512"/>
      <w:bookmarkEnd w:id="19"/>
      <w:r w:rsidR="00D61C11">
        <w:rPr>
          <w:rFonts w:hint="cs"/>
          <w:rtl/>
        </w:rPr>
        <w:t>ו</w:t>
      </w:r>
      <w:r w:rsidR="002B79E0">
        <w:rPr>
          <w:rFonts w:hint="cs"/>
          <w:rtl/>
        </w:rPr>
        <w:t xml:space="preserve">בהתנהלות שלהם הם מעמיקים אותו עוד יותר. </w:t>
      </w:r>
    </w:p>
    <w:p w:rsidR="002B79E0" w:rsidRDefault="002B79E0" w:rsidP="007C4AC9">
      <w:pPr>
        <w:rPr>
          <w:rtl/>
        </w:rPr>
      </w:pPr>
    </w:p>
    <w:p w:rsidR="002B79E0" w:rsidRDefault="002B79E0" w:rsidP="00D61C11">
      <w:pPr>
        <w:rPr>
          <w:rtl/>
        </w:rPr>
      </w:pPr>
      <w:r>
        <w:rPr>
          <w:rFonts w:hint="cs"/>
          <w:rtl/>
        </w:rPr>
        <w:t xml:space="preserve">אם אני שומע </w:t>
      </w:r>
      <w:r>
        <w:rPr>
          <w:rtl/>
        </w:rPr>
        <w:t>–</w:t>
      </w:r>
      <w:r>
        <w:rPr>
          <w:rFonts w:hint="cs"/>
          <w:rtl/>
        </w:rPr>
        <w:t xml:space="preserve"> כמובן מפרסמים כך באמצעי התקשורת </w:t>
      </w:r>
      <w:r>
        <w:rPr>
          <w:rtl/>
        </w:rPr>
        <w:t>–</w:t>
      </w:r>
      <w:r>
        <w:rPr>
          <w:rFonts w:hint="cs"/>
          <w:rtl/>
        </w:rPr>
        <w:t xml:space="preserve"> שמנכ"ל משרד </w:t>
      </w:r>
      <w:bookmarkStart w:id="20" w:name="_ETM_Q1_2062523"/>
      <w:bookmarkEnd w:id="20"/>
      <w:r>
        <w:rPr>
          <w:rFonts w:hint="cs"/>
          <w:rtl/>
        </w:rPr>
        <w:t xml:space="preserve">הבריאות עכשיו מעריך שלא תחודש שנת הלימודים אחרי פסח, </w:t>
      </w:r>
      <w:bookmarkStart w:id="21" w:name="_ETM_Q1_2068582"/>
      <w:bookmarkEnd w:id="21"/>
      <w:r>
        <w:rPr>
          <w:rFonts w:hint="cs"/>
          <w:rtl/>
        </w:rPr>
        <w:t xml:space="preserve">על זה בדיוק דיברנו. כל אחד מוציא איזשהו </w:t>
      </w:r>
      <w:r>
        <w:t>push</w:t>
      </w:r>
      <w:r>
        <w:rPr>
          <w:rFonts w:hint="cs"/>
          <w:rtl/>
        </w:rPr>
        <w:t xml:space="preserve">, איזו </w:t>
      </w:r>
      <w:bookmarkStart w:id="22" w:name="_ETM_Q1_2073932"/>
      <w:bookmarkEnd w:id="22"/>
      <w:r>
        <w:rPr>
          <w:rFonts w:hint="cs"/>
          <w:rtl/>
        </w:rPr>
        <w:t xml:space="preserve">חצי כותרת. אף אחד לא יודע מה קורה. אתם פשוט </w:t>
      </w:r>
      <w:bookmarkStart w:id="23" w:name="_ETM_Q1_2075526"/>
      <w:bookmarkEnd w:id="23"/>
      <w:r>
        <w:rPr>
          <w:rFonts w:hint="cs"/>
          <w:rtl/>
        </w:rPr>
        <w:t xml:space="preserve">מתעלמים מאזרחי המדינה. אתם מתנהלים לכם על הסיפון של הטיטניק, </w:t>
      </w:r>
      <w:bookmarkStart w:id="24" w:name="_ETM_Q1_2081553"/>
      <w:bookmarkEnd w:id="24"/>
      <w:r>
        <w:rPr>
          <w:rFonts w:hint="cs"/>
          <w:rtl/>
        </w:rPr>
        <w:t xml:space="preserve">מסדרים את הכיסאות לתזמורת ולא רואים את הקרחון שאנחנו בדרך להתנגש בו. האבסורד הוא שבסוף מי שמשלם את המשכורות של </w:t>
      </w:r>
      <w:bookmarkStart w:id="25" w:name="_ETM_Q1_2089047"/>
      <w:bookmarkEnd w:id="25"/>
      <w:r>
        <w:rPr>
          <w:rFonts w:hint="cs"/>
          <w:rtl/>
        </w:rPr>
        <w:t xml:space="preserve">כל פקידי משרד האוצר וכל פקידי הממשלה ושל חברי הכנסת </w:t>
      </w:r>
      <w:bookmarkStart w:id="26" w:name="_ETM_Q1_2094928"/>
      <w:bookmarkEnd w:id="26"/>
      <w:r>
        <w:rPr>
          <w:rFonts w:hint="cs"/>
          <w:rtl/>
        </w:rPr>
        <w:t xml:space="preserve">ושל השרים יושב בבית ולא יודע אם תהיה לו פרנסה </w:t>
      </w:r>
      <w:bookmarkStart w:id="27" w:name="_ETM_Q1_2100357"/>
      <w:bookmarkEnd w:id="27"/>
      <w:r>
        <w:rPr>
          <w:rFonts w:hint="cs"/>
          <w:rtl/>
        </w:rPr>
        <w:t xml:space="preserve">למחרת. </w:t>
      </w:r>
    </w:p>
    <w:p w:rsidR="002B79E0" w:rsidRDefault="002B79E0" w:rsidP="002B79E0">
      <w:pPr>
        <w:rPr>
          <w:rtl/>
        </w:rPr>
      </w:pPr>
    </w:p>
    <w:p w:rsidR="002B79E0" w:rsidRDefault="002B79E0" w:rsidP="002B79E0">
      <w:pPr>
        <w:rPr>
          <w:rtl/>
        </w:rPr>
      </w:pPr>
      <w:r>
        <w:rPr>
          <w:rFonts w:hint="cs"/>
          <w:rtl/>
        </w:rPr>
        <w:t xml:space="preserve">במקום לייצר את המנגנון שיאפשר את היציאה מן המשבר </w:t>
      </w:r>
      <w:bookmarkStart w:id="28" w:name="_ETM_Q1_2105577"/>
      <w:bookmarkEnd w:id="28"/>
      <w:r>
        <w:rPr>
          <w:rFonts w:hint="cs"/>
          <w:rtl/>
        </w:rPr>
        <w:t xml:space="preserve">אתם רק מעמיקים אותו. חבר'ה, תתעוררו. אני באמת אומר לפקידי </w:t>
      </w:r>
      <w:bookmarkStart w:id="29" w:name="_ETM_Q1_2108924"/>
      <w:bookmarkEnd w:id="29"/>
      <w:r>
        <w:rPr>
          <w:rFonts w:hint="cs"/>
          <w:rtl/>
        </w:rPr>
        <w:t xml:space="preserve">הממשלה: תתעוררו. אני לא יודע איפה אתם חיים. אתם פשוט לא מבינים איפה אתם חיים. </w:t>
      </w:r>
      <w:r w:rsidR="00B73322">
        <w:rPr>
          <w:rFonts w:hint="cs"/>
          <w:rtl/>
        </w:rPr>
        <w:t xml:space="preserve">בסוף מה שמציל את היכולת </w:t>
      </w:r>
      <w:bookmarkStart w:id="30" w:name="_ETM_Q1_2119764"/>
      <w:bookmarkEnd w:id="30"/>
      <w:r w:rsidR="00B73322">
        <w:rPr>
          <w:rFonts w:hint="cs"/>
          <w:rtl/>
        </w:rPr>
        <w:t xml:space="preserve">שלנו לקיים דיונים זה איזו אפליקציה חופשית, אפליקציית זום. אז </w:t>
      </w:r>
      <w:bookmarkStart w:id="31" w:name="_ETM_Q1_2120921"/>
      <w:bookmarkEnd w:id="31"/>
      <w:r w:rsidR="00B73322">
        <w:rPr>
          <w:rFonts w:hint="cs"/>
          <w:rtl/>
        </w:rPr>
        <w:t xml:space="preserve">אולי תעשו זום על העסקים הקטנים, תעשו זום על האזרח </w:t>
      </w:r>
      <w:bookmarkStart w:id="32" w:name="_ETM_Q1_2124035"/>
      <w:bookmarkEnd w:id="32"/>
      <w:r w:rsidR="00B73322">
        <w:rPr>
          <w:rFonts w:hint="cs"/>
          <w:rtl/>
        </w:rPr>
        <w:t xml:space="preserve">הקטן, תעשו זום על העצמאים, תבינו מה קורה כאן. </w:t>
      </w:r>
      <w:bookmarkStart w:id="33" w:name="_ETM_Q1_2128926"/>
      <w:bookmarkEnd w:id="33"/>
      <w:r w:rsidR="00B73322">
        <w:rPr>
          <w:rFonts w:hint="cs"/>
          <w:rtl/>
        </w:rPr>
        <w:t xml:space="preserve">אנשים לא יודעים מה יקרה איתם מחר בבוקר, ואתם עסוקים </w:t>
      </w:r>
      <w:bookmarkStart w:id="34" w:name="_ETM_Q1_2132170"/>
      <w:bookmarkEnd w:id="34"/>
      <w:r w:rsidR="00B73322">
        <w:rPr>
          <w:rFonts w:hint="cs"/>
          <w:rtl/>
        </w:rPr>
        <w:t xml:space="preserve">באיזו כותרת אתם תקבלו באתר כזה או אחר. ירדתם מן </w:t>
      </w:r>
      <w:bookmarkStart w:id="35" w:name="_ETM_Q1_2135111"/>
      <w:bookmarkEnd w:id="35"/>
      <w:r w:rsidR="00B73322">
        <w:rPr>
          <w:rFonts w:hint="cs"/>
          <w:rtl/>
        </w:rPr>
        <w:t xml:space="preserve">הפסים לחלוטין. אין דרך אחרת להגדיר את זה. מעולם לא </w:t>
      </w:r>
      <w:bookmarkStart w:id="36" w:name="_ETM_Q1_2141556"/>
      <w:bookmarkEnd w:id="36"/>
      <w:r w:rsidR="00B73322">
        <w:rPr>
          <w:rFonts w:hint="cs"/>
          <w:rtl/>
        </w:rPr>
        <w:t xml:space="preserve">ראיתי פקידוּת, ממשלה שכל כך מנותקת ממה שקורה בשטח. אני </w:t>
      </w:r>
      <w:bookmarkStart w:id="37" w:name="_ETM_Q1_2149904"/>
      <w:bookmarkEnd w:id="37"/>
      <w:r w:rsidR="00B73322">
        <w:rPr>
          <w:rFonts w:hint="cs"/>
          <w:rtl/>
        </w:rPr>
        <w:t xml:space="preserve">אומר לכם, זה לא קשור לפוליטיקה ולאיזו מפלגה נמצאת שם. </w:t>
      </w:r>
      <w:bookmarkStart w:id="38" w:name="_ETM_Q1_2152906"/>
      <w:bookmarkEnd w:id="38"/>
      <w:r w:rsidR="00B73322">
        <w:rPr>
          <w:rFonts w:hint="cs"/>
          <w:rtl/>
        </w:rPr>
        <w:t xml:space="preserve">זה פשוט קשור לזה שאתם לא עושים את הדבר הבסיסי </w:t>
      </w:r>
      <w:bookmarkStart w:id="39" w:name="_ETM_Q1_2154361"/>
      <w:bookmarkEnd w:id="39"/>
      <w:r w:rsidR="00B73322">
        <w:rPr>
          <w:rFonts w:hint="cs"/>
          <w:rtl/>
        </w:rPr>
        <w:t xml:space="preserve">שצריך לעשות, וזה לנהל את האירוע הזה, לנהל אותו, עם גורם אחד שמוציא הודעות מן הממשלה, עם תרחיש ייחוס </w:t>
      </w:r>
      <w:bookmarkStart w:id="40" w:name="_ETM_Q1_2163262"/>
      <w:bookmarkEnd w:id="40"/>
      <w:r w:rsidR="00B73322">
        <w:rPr>
          <w:rFonts w:hint="cs"/>
          <w:rtl/>
        </w:rPr>
        <w:t xml:space="preserve">ברור לפי מה הולכים, גם אם מעדכנים אותו על הנתיב. </w:t>
      </w:r>
      <w:bookmarkStart w:id="41" w:name="_ETM_Q1_2167870"/>
      <w:bookmarkEnd w:id="41"/>
      <w:r w:rsidR="00B73322">
        <w:rPr>
          <w:rFonts w:hint="cs"/>
          <w:rtl/>
        </w:rPr>
        <w:t xml:space="preserve">מי שמשלם את המחיר בסוף זה אזרחי ישראל. אין דרך יותר קצרה להעביר את המסר הזה. </w:t>
      </w:r>
    </w:p>
    <w:p w:rsidR="00B73322" w:rsidRDefault="00B73322" w:rsidP="002B79E0">
      <w:pPr>
        <w:rPr>
          <w:rtl/>
        </w:rPr>
      </w:pPr>
      <w:bookmarkStart w:id="42" w:name="_ETM_Q1_2178120"/>
      <w:bookmarkEnd w:id="42"/>
    </w:p>
    <w:p w:rsidR="00233837" w:rsidRDefault="00B73322" w:rsidP="00D61C11">
      <w:pPr>
        <w:rPr>
          <w:rtl/>
        </w:rPr>
      </w:pPr>
      <w:r>
        <w:rPr>
          <w:rFonts w:hint="cs"/>
          <w:rtl/>
        </w:rPr>
        <w:t xml:space="preserve">המסר השני שאני </w:t>
      </w:r>
      <w:bookmarkStart w:id="43" w:name="_ETM_Q1_2177476"/>
      <w:bookmarkEnd w:id="43"/>
      <w:r>
        <w:rPr>
          <w:rFonts w:hint="cs"/>
          <w:rtl/>
        </w:rPr>
        <w:t xml:space="preserve">רוצה להעביר מפה הוא לראשי המערכת הבנקאית. אמרנו את זה </w:t>
      </w:r>
      <w:bookmarkStart w:id="44" w:name="_ETM_Q1_2180268"/>
      <w:bookmarkEnd w:id="44"/>
      <w:r>
        <w:rPr>
          <w:rFonts w:hint="cs"/>
          <w:rtl/>
        </w:rPr>
        <w:t xml:space="preserve">אתמול בדיון והוצאנו את זה גם בסיכום הדיון. זה גם </w:t>
      </w:r>
      <w:bookmarkStart w:id="45" w:name="_ETM_Q1_2185466"/>
      <w:bookmarkEnd w:id="45"/>
      <w:r>
        <w:rPr>
          <w:rFonts w:hint="cs"/>
          <w:rtl/>
        </w:rPr>
        <w:t xml:space="preserve">נחשף היום בכתבה באחד העיתונים. ראשי הבנקים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46" w:name="_ETM_Q1_2189099"/>
      <w:bookmarkEnd w:id="46"/>
      <w:r>
        <w:rPr>
          <w:rFonts w:hint="cs"/>
          <w:rtl/>
        </w:rPr>
        <w:t xml:space="preserve">אנחנו שומעים שהמערכת הבנקאית מאוד איתנה ומאוד יציבה והמשבר הזה </w:t>
      </w:r>
      <w:bookmarkStart w:id="47" w:name="_ETM_Q1_2193986"/>
      <w:bookmarkEnd w:id="47"/>
      <w:r>
        <w:rPr>
          <w:rFonts w:hint="cs"/>
          <w:rtl/>
        </w:rPr>
        <w:t xml:space="preserve">הוא לא משבר פיננסי </w:t>
      </w:r>
      <w:r>
        <w:rPr>
          <w:rtl/>
        </w:rPr>
        <w:t>–</w:t>
      </w:r>
      <w:r>
        <w:rPr>
          <w:rFonts w:hint="cs"/>
          <w:rtl/>
        </w:rPr>
        <w:t xml:space="preserve"> מנצלים את המשבר הזה כדי </w:t>
      </w:r>
      <w:bookmarkStart w:id="48" w:name="_ETM_Q1_2202682"/>
      <w:bookmarkEnd w:id="48"/>
      <w:r>
        <w:rPr>
          <w:rFonts w:hint="cs"/>
          <w:rtl/>
        </w:rPr>
        <w:t xml:space="preserve">לטפס עוד קצת על הגב של האזרח הקטן. מגדילים את </w:t>
      </w:r>
      <w:bookmarkStart w:id="49" w:name="_ETM_Q1_2204151"/>
      <w:bookmarkEnd w:id="49"/>
      <w:r>
        <w:rPr>
          <w:rFonts w:hint="cs"/>
          <w:rtl/>
        </w:rPr>
        <w:t xml:space="preserve">הריביות על מסגרות אשראי, מגדילים את הריביות בכלל, מה שנקרא ריבית דריבית על משכנתה, מה שדיברה אתמול חברת הכנסת מיכל </w:t>
      </w:r>
      <w:bookmarkStart w:id="50" w:name="_ETM_Q1_2215573"/>
      <w:bookmarkEnd w:id="50"/>
      <w:r>
        <w:rPr>
          <w:rFonts w:hint="cs"/>
          <w:rtl/>
        </w:rPr>
        <w:t xml:space="preserve">שיר, ולא מבינים גם הם את האירוע. נכון שהסיכון עכשיו </w:t>
      </w:r>
      <w:bookmarkStart w:id="51" w:name="_ETM_Q1_2220814"/>
      <w:bookmarkEnd w:id="51"/>
      <w:r>
        <w:rPr>
          <w:rFonts w:hint="cs"/>
          <w:rtl/>
        </w:rPr>
        <w:t xml:space="preserve">גדל, אין ספק, אבל כפי שאתם מצפים מבעלי העסקים שיידעו </w:t>
      </w:r>
      <w:bookmarkStart w:id="52" w:name="_ETM_Q1_2228509"/>
      <w:bookmarkEnd w:id="52"/>
      <w:r>
        <w:rPr>
          <w:rFonts w:hint="cs"/>
          <w:rtl/>
        </w:rPr>
        <w:t xml:space="preserve">שיש להם איזו רשת ביטחון ויתנהלו ולא יסגרו את </w:t>
      </w:r>
      <w:bookmarkStart w:id="53" w:name="_ETM_Q1_2228898"/>
      <w:bookmarkEnd w:id="53"/>
      <w:r>
        <w:rPr>
          <w:rFonts w:hint="cs"/>
          <w:rtl/>
        </w:rPr>
        <w:t xml:space="preserve">העסקים שלהם מחר בבוקר, כי הם פונים עכשיו לממשלה, ועל </w:t>
      </w:r>
      <w:bookmarkStart w:id="54" w:name="_ETM_Q1_2233667"/>
      <w:bookmarkEnd w:id="54"/>
      <w:r>
        <w:rPr>
          <w:rFonts w:hint="cs"/>
          <w:rtl/>
        </w:rPr>
        <w:t xml:space="preserve">זה אנחנו דנים, הרי הממשלה לא תיתן לבנקים כאן ליפול </w:t>
      </w:r>
      <w:bookmarkStart w:id="55" w:name="_ETM_Q1_2236836"/>
      <w:bookmarkEnd w:id="55"/>
      <w:r>
        <w:rPr>
          <w:rFonts w:hint="cs"/>
          <w:rtl/>
        </w:rPr>
        <w:t>וגם היא תיתן את אותה רשת ביטחון. יש לכם אחריות</w:t>
      </w:r>
      <w:r w:rsidR="00D61C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" w:name="_ETM_Q1_2243841"/>
      <w:bookmarkEnd w:id="56"/>
      <w:r>
        <w:rPr>
          <w:rFonts w:hint="cs"/>
          <w:rtl/>
        </w:rPr>
        <w:t xml:space="preserve">אתם לא יכולים לחיות במגדל השן של המשכורות הבלתי נתפסות </w:t>
      </w:r>
      <w:bookmarkStart w:id="57" w:name="_ETM_Q1_2246922"/>
      <w:bookmarkEnd w:id="57"/>
      <w:r>
        <w:rPr>
          <w:rFonts w:hint="cs"/>
          <w:rtl/>
        </w:rPr>
        <w:t xml:space="preserve">האלה, ועכשיו עוד לבוא לאזרח, שלא יודע מה יהיה מחר </w:t>
      </w:r>
      <w:bookmarkStart w:id="58" w:name="_ETM_Q1_2250722"/>
      <w:bookmarkEnd w:id="58"/>
      <w:r>
        <w:rPr>
          <w:rFonts w:hint="cs"/>
          <w:rtl/>
        </w:rPr>
        <w:t xml:space="preserve">בבוקר, אזרח שמשלם מידי חודש את התשלומים שלו, מידי </w:t>
      </w:r>
      <w:bookmarkStart w:id="59" w:name="_ETM_Q1_2257116"/>
      <w:bookmarkEnd w:id="59"/>
      <w:r>
        <w:rPr>
          <w:rFonts w:hint="cs"/>
          <w:rtl/>
        </w:rPr>
        <w:t xml:space="preserve">חודש </w:t>
      </w:r>
      <w:r>
        <w:rPr>
          <w:rtl/>
        </w:rPr>
        <w:t>–</w:t>
      </w:r>
      <w:r>
        <w:rPr>
          <w:rFonts w:hint="cs"/>
          <w:rtl/>
        </w:rPr>
        <w:t xml:space="preserve"> אני לא מדבר עכשיו על מי שלא עומד בתשלומים </w:t>
      </w:r>
      <w:r w:rsidR="00233837">
        <w:rPr>
          <w:rFonts w:hint="cs"/>
          <w:rtl/>
        </w:rPr>
        <w:t xml:space="preserve">אלא על מי שעומד בתשלומים </w:t>
      </w:r>
      <w:r w:rsidR="00233837">
        <w:rPr>
          <w:rFonts w:hint="eastAsia"/>
          <w:rtl/>
        </w:rPr>
        <w:t>–</w:t>
      </w:r>
      <w:r w:rsidR="00233837">
        <w:rPr>
          <w:rFonts w:hint="cs"/>
          <w:rtl/>
        </w:rPr>
        <w:t xml:space="preserve"> ולהעלות לו </w:t>
      </w:r>
      <w:bookmarkStart w:id="60" w:name="_ETM_Q1_2261762"/>
      <w:bookmarkEnd w:id="60"/>
      <w:r w:rsidR="00233837">
        <w:rPr>
          <w:rFonts w:hint="cs"/>
          <w:rtl/>
        </w:rPr>
        <w:t xml:space="preserve">את הריבית באופן חד-צדדי. </w:t>
      </w:r>
    </w:p>
    <w:p w:rsidR="00233837" w:rsidRDefault="00233837" w:rsidP="00233837">
      <w:pPr>
        <w:rPr>
          <w:rtl/>
        </w:rPr>
      </w:pPr>
    </w:p>
    <w:p w:rsidR="00233837" w:rsidRDefault="00233837" w:rsidP="00D61C11">
      <w:pPr>
        <w:rPr>
          <w:rtl/>
        </w:rPr>
      </w:pPr>
      <w:r>
        <w:rPr>
          <w:rFonts w:hint="cs"/>
          <w:rtl/>
        </w:rPr>
        <w:t xml:space="preserve">הטענות שלי הן לראשי המערכת הבנקאית, </w:t>
      </w:r>
      <w:bookmarkStart w:id="61" w:name="_ETM_Q1_2267935"/>
      <w:bookmarkEnd w:id="61"/>
      <w:r>
        <w:rPr>
          <w:rFonts w:hint="cs"/>
          <w:rtl/>
        </w:rPr>
        <w:t>אבל קודם כול למפקחת על הבנקים ולנגיד בנק ישראל. חבר'ה,</w:t>
      </w:r>
      <w:bookmarkStart w:id="62" w:name="_ETM_Q1_2271663"/>
      <w:bookmarkEnd w:id="62"/>
      <w:r>
        <w:rPr>
          <w:rFonts w:hint="cs"/>
          <w:rtl/>
        </w:rPr>
        <w:t xml:space="preserve"> הממשלה צריכה לנהל את האירוע הזה גם ברמה הזאת, גם ברמה מול הבנקים. אחר כך הם באים לפה לדיוני </w:t>
      </w:r>
      <w:bookmarkStart w:id="63" w:name="_ETM_Q1_2280622"/>
      <w:bookmarkEnd w:id="63"/>
      <w:r>
        <w:rPr>
          <w:rFonts w:hint="cs"/>
          <w:rtl/>
        </w:rPr>
        <w:t xml:space="preserve">הוועדה ומסבירים לנו כמה מתערבים להם ברגולציה ו"אל תעשו עלינו רגולציה". למה שלא נעשה עליכם רגולציה, כאשר במשבר שבו כל </w:t>
      </w:r>
      <w:bookmarkStart w:id="64" w:name="_ETM_Q1_2286589"/>
      <w:bookmarkEnd w:id="64"/>
      <w:r>
        <w:rPr>
          <w:rFonts w:hint="cs"/>
          <w:rtl/>
        </w:rPr>
        <w:t xml:space="preserve">אחד צריך להכניס את הכתף מתחת לאלונקה ולקחת חלק בעניין </w:t>
      </w:r>
      <w:bookmarkStart w:id="65" w:name="_ETM_Q1_2293287"/>
      <w:bookmarkEnd w:id="65"/>
      <w:r>
        <w:rPr>
          <w:rFonts w:hint="cs"/>
          <w:rtl/>
        </w:rPr>
        <w:t>הזה אתם מתנהלים כאילו אנחנו באיזו מסיבה</w:t>
      </w:r>
      <w:r w:rsidR="00D61C1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233837" w:rsidRDefault="00233837" w:rsidP="00233837">
      <w:pPr>
        <w:rPr>
          <w:rtl/>
        </w:rPr>
      </w:pPr>
      <w:bookmarkStart w:id="66" w:name="_ETM_Q1_2296777"/>
      <w:bookmarkEnd w:id="66"/>
    </w:p>
    <w:p w:rsidR="00233837" w:rsidRDefault="00233837" w:rsidP="00233837">
      <w:pPr>
        <w:rPr>
          <w:rtl/>
        </w:rPr>
      </w:pPr>
      <w:bookmarkStart w:id="67" w:name="_ETM_Q1_2297243"/>
      <w:bookmarkEnd w:id="67"/>
      <w:r>
        <w:rPr>
          <w:rFonts w:hint="cs"/>
          <w:rtl/>
        </w:rPr>
        <w:lastRenderedPageBreak/>
        <w:t xml:space="preserve">אפתח את הדיון להצעות לסדר ונעשה את זה בשרשור בין החדרים. 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הכהן, בבקשה. </w:t>
      </w:r>
    </w:p>
    <w:p w:rsidR="00233837" w:rsidRDefault="00233837" w:rsidP="00233837">
      <w:pPr>
        <w:rPr>
          <w:rtl/>
        </w:rPr>
      </w:pPr>
    </w:p>
    <w:p w:rsidR="00233837" w:rsidRDefault="00233837" w:rsidP="00233837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233837" w:rsidRDefault="00233837" w:rsidP="00233837">
      <w:pPr>
        <w:pStyle w:val="KeepWithNext"/>
        <w:rPr>
          <w:rtl/>
        </w:rPr>
      </w:pPr>
    </w:p>
    <w:p w:rsidR="00233837" w:rsidRDefault="00F042CD" w:rsidP="00D61C11">
      <w:pPr>
        <w:rPr>
          <w:rtl/>
        </w:rPr>
      </w:pPr>
      <w:r>
        <w:rPr>
          <w:rFonts w:hint="cs"/>
          <w:rtl/>
        </w:rPr>
        <w:t xml:space="preserve">אין לי הרבה להוסיף, אדוני היושב-ראש. אני חושבת שכל מילה </w:t>
      </w:r>
      <w:bookmarkStart w:id="68" w:name="_ETM_Q1_2308045"/>
      <w:bookmarkEnd w:id="68"/>
      <w:r>
        <w:rPr>
          <w:rFonts w:hint="cs"/>
          <w:rtl/>
        </w:rPr>
        <w:t xml:space="preserve">שאמרת מבטאת את התחושה שלנו חברי הוועדה. זה באמת לא </w:t>
      </w:r>
      <w:bookmarkStart w:id="69" w:name="_ETM_Q1_2311072"/>
      <w:bookmarkEnd w:id="69"/>
      <w:r>
        <w:rPr>
          <w:rFonts w:hint="cs"/>
          <w:rtl/>
        </w:rPr>
        <w:t xml:space="preserve">עניין של פוליטיקה. </w:t>
      </w:r>
    </w:p>
    <w:p w:rsidR="00F042CD" w:rsidRDefault="00F042CD" w:rsidP="00F042CD">
      <w:pPr>
        <w:rPr>
          <w:rtl/>
        </w:rPr>
      </w:pPr>
    </w:p>
    <w:p w:rsidR="00D61C11" w:rsidRDefault="00F042CD" w:rsidP="00F042CD">
      <w:pPr>
        <w:rPr>
          <w:rtl/>
        </w:rPr>
      </w:pPr>
      <w:r>
        <w:rPr>
          <w:rFonts w:hint="cs"/>
          <w:rtl/>
        </w:rPr>
        <w:t xml:space="preserve">בנושא של הבנקים, ההצעה שלי לסדר הייתה </w:t>
      </w:r>
      <w:bookmarkStart w:id="70" w:name="_ETM_Q1_2316878"/>
      <w:bookmarkEnd w:id="70"/>
      <w:r>
        <w:rPr>
          <w:rFonts w:hint="cs"/>
          <w:rtl/>
        </w:rPr>
        <w:t xml:space="preserve">לקיים דיון דחוף ובהול, כי הדברים האלה עם הריבית קורים עכשיו. הבנתי מן הדברים של ראש אגף התקציבים אתמול </w:t>
      </w:r>
      <w:bookmarkStart w:id="71" w:name="_ETM_Q1_2323505"/>
      <w:bookmarkEnd w:id="71"/>
      <w:r>
        <w:rPr>
          <w:rFonts w:hint="cs"/>
          <w:rtl/>
        </w:rPr>
        <w:t xml:space="preserve">פה בוועדה שיש הכרה על מה שקורה, אבל לא הבנתי </w:t>
      </w:r>
      <w:bookmarkStart w:id="72" w:name="_ETM_Q1_2332011"/>
      <w:bookmarkEnd w:id="72"/>
      <w:r>
        <w:rPr>
          <w:rFonts w:hint="cs"/>
          <w:rtl/>
        </w:rPr>
        <w:t xml:space="preserve">מה עושים בעניין הזה, מעבר להגיד לנו: </w:t>
      </w:r>
      <w:r w:rsidR="00D61C11">
        <w:rPr>
          <w:rFonts w:hint="cs"/>
          <w:rtl/>
        </w:rPr>
        <w:t>"</w:t>
      </w:r>
      <w:r>
        <w:rPr>
          <w:rFonts w:hint="cs"/>
          <w:rtl/>
        </w:rPr>
        <w:t xml:space="preserve">אנחנו לא יכולים </w:t>
      </w:r>
      <w:bookmarkStart w:id="73" w:name="_ETM_Q1_2334086"/>
      <w:bookmarkEnd w:id="73"/>
      <w:r>
        <w:rPr>
          <w:rFonts w:hint="cs"/>
          <w:rtl/>
        </w:rPr>
        <w:t>לומר לבנקים מה לעשות</w:t>
      </w:r>
      <w:r w:rsidR="00D61C11">
        <w:rPr>
          <w:rFonts w:hint="cs"/>
          <w:rtl/>
        </w:rPr>
        <w:t>"</w:t>
      </w:r>
      <w:r>
        <w:rPr>
          <w:rFonts w:hint="cs"/>
          <w:rtl/>
        </w:rPr>
        <w:t xml:space="preserve">. ובכן, אני חושבת שבתקופה כזו </w:t>
      </w:r>
      <w:bookmarkStart w:id="74" w:name="_ETM_Q1_2339029"/>
      <w:bookmarkEnd w:id="74"/>
      <w:r>
        <w:rPr>
          <w:rFonts w:hint="cs"/>
          <w:rtl/>
        </w:rPr>
        <w:t xml:space="preserve">יש מספיק כלים ומנופים ויש אתגר גדול לקרוא לגופים הללו ולדרוש מהם את מה שצריך לדרוש. </w:t>
      </w:r>
    </w:p>
    <w:p w:rsidR="00D61C11" w:rsidRDefault="00D61C11" w:rsidP="00F042CD">
      <w:pPr>
        <w:rPr>
          <w:rtl/>
        </w:rPr>
      </w:pPr>
    </w:p>
    <w:p w:rsidR="00F042CD" w:rsidRDefault="00F042CD" w:rsidP="00F042CD">
      <w:pPr>
        <w:rPr>
          <w:rtl/>
        </w:rPr>
      </w:pPr>
      <w:r>
        <w:rPr>
          <w:rFonts w:hint="cs"/>
          <w:rtl/>
        </w:rPr>
        <w:t xml:space="preserve">רציתי לייחד דיון לנושא </w:t>
      </w:r>
      <w:bookmarkStart w:id="75" w:name="_ETM_Q1_2346731"/>
      <w:bookmarkEnd w:id="75"/>
      <w:r>
        <w:rPr>
          <w:rFonts w:hint="cs"/>
          <w:rtl/>
        </w:rPr>
        <w:t xml:space="preserve">הזה, זאת הייתה ההצעה לסדר שלי. רציתי פשוט לשמוע אם </w:t>
      </w:r>
      <w:bookmarkStart w:id="76" w:name="_ETM_Q1_2350796"/>
      <w:bookmarkEnd w:id="76"/>
      <w:r>
        <w:rPr>
          <w:rFonts w:hint="cs"/>
          <w:rtl/>
        </w:rPr>
        <w:t xml:space="preserve">אנחנו צפויים לשמוע את המפקח על הבנקים וללחוץ עוד בנקודה </w:t>
      </w:r>
      <w:bookmarkStart w:id="77" w:name="_ETM_Q1_2356040"/>
      <w:bookmarkEnd w:id="77"/>
      <w:r>
        <w:rPr>
          <w:rFonts w:hint="cs"/>
          <w:rtl/>
        </w:rPr>
        <w:t>הזאת, כי יש כאן באמת סוג של סקטור ש</w:t>
      </w:r>
      <w:r w:rsidR="00D61C11">
        <w:rPr>
          <w:rFonts w:hint="cs"/>
          <w:rtl/>
        </w:rPr>
        <w:t>יושב על טריליונים של שקלים שלנו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המסים. הוא לא מצוי בסיכון </w:t>
      </w:r>
      <w:bookmarkStart w:id="78" w:name="_ETM_Q1_2364947"/>
      <w:bookmarkEnd w:id="78"/>
      <w:r>
        <w:rPr>
          <w:rFonts w:hint="cs"/>
          <w:rtl/>
        </w:rPr>
        <w:t xml:space="preserve">פיננסי באירוע הזה, ויש לו יכולת להירתם באירוע כזה ככלי </w:t>
      </w:r>
      <w:bookmarkStart w:id="79" w:name="_ETM_Q1_2372760"/>
      <w:bookmarkEnd w:id="79"/>
      <w:r>
        <w:rPr>
          <w:rFonts w:hint="cs"/>
          <w:rtl/>
        </w:rPr>
        <w:t xml:space="preserve">שיכול להיזכר לטובה בימים האלו. השאלה היא איך אנחנו מיישמים </w:t>
      </w:r>
      <w:bookmarkStart w:id="80" w:name="_ETM_Q1_2378933"/>
      <w:bookmarkEnd w:id="80"/>
      <w:r>
        <w:rPr>
          <w:rFonts w:hint="cs"/>
          <w:rtl/>
        </w:rPr>
        <w:t xml:space="preserve">את זה בוועדה הזו לאיזה אקט קונקרטי כדי לייצר תוצאה. </w:t>
      </w:r>
    </w:p>
    <w:p w:rsidR="00F042CD" w:rsidRDefault="00F042CD" w:rsidP="00F042CD">
      <w:pPr>
        <w:rPr>
          <w:rtl/>
        </w:rPr>
      </w:pPr>
    </w:p>
    <w:p w:rsidR="00F042CD" w:rsidRDefault="00F042CD" w:rsidP="00F042C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F042CD" w:rsidRDefault="00F042CD" w:rsidP="00F042CD">
      <w:pPr>
        <w:pStyle w:val="KeepWithNext"/>
        <w:rPr>
          <w:rtl/>
        </w:rPr>
      </w:pPr>
    </w:p>
    <w:p w:rsidR="00F042CD" w:rsidRDefault="00F042CD" w:rsidP="00F042CD">
      <w:pPr>
        <w:rPr>
          <w:rtl/>
        </w:rPr>
      </w:pPr>
      <w:r>
        <w:rPr>
          <w:rFonts w:hint="cs"/>
          <w:rtl/>
        </w:rPr>
        <w:t xml:space="preserve">תודה. אדווח גם לחברי הוועדה, מאחר והממשלה כבר שבועות ארוכים </w:t>
      </w:r>
      <w:bookmarkStart w:id="81" w:name="_ETM_Q1_2393178"/>
      <w:bookmarkEnd w:id="81"/>
      <w:r>
        <w:rPr>
          <w:rFonts w:hint="cs"/>
          <w:rtl/>
        </w:rPr>
        <w:t xml:space="preserve">לא נותנת שום תשובה, אז ברגעים אלה בחוף הצוק דרום </w:t>
      </w:r>
      <w:bookmarkStart w:id="82" w:name="_ETM_Q1_2398155"/>
      <w:bookmarkEnd w:id="82"/>
      <w:r>
        <w:rPr>
          <w:rFonts w:hint="cs"/>
          <w:rtl/>
        </w:rPr>
        <w:t xml:space="preserve">כבר מתחילים להתרכז בעלי עסקים ועצמאים, מסעדנים שיוצאים להפגין ושיירת מכוניות שמתארגנת לעלות לירושלים. אני מתבייש שבתקופה הזאת האזרחים שבאמת </w:t>
      </w:r>
      <w:bookmarkStart w:id="83" w:name="_ETM_Q1_2409581"/>
      <w:bookmarkEnd w:id="83"/>
      <w:r>
        <w:rPr>
          <w:rFonts w:hint="cs"/>
          <w:rtl/>
        </w:rPr>
        <w:t xml:space="preserve">נושאים בנטל צריכים לצאת להפגין מול הממשלה כדי להגיד לה: תנו לנו פעם אחת רשת ביטחון. האנשים האלה בכל שנה, </w:t>
      </w:r>
      <w:bookmarkStart w:id="84" w:name="_ETM_Q1_2419261"/>
      <w:bookmarkEnd w:id="84"/>
      <w:r>
        <w:rPr>
          <w:rFonts w:hint="cs"/>
          <w:rtl/>
        </w:rPr>
        <w:t xml:space="preserve">במשך כל שנות חייהם שילמו מסים בזמן, שילמו </w:t>
      </w:r>
      <w:r w:rsidR="00D61C11">
        <w:rPr>
          <w:rFonts w:hint="cs"/>
          <w:rtl/>
        </w:rPr>
        <w:t>ל</w:t>
      </w:r>
      <w:r>
        <w:rPr>
          <w:rFonts w:hint="cs"/>
          <w:rtl/>
        </w:rPr>
        <w:t xml:space="preserve">ביטוח </w:t>
      </w:r>
      <w:r w:rsidR="00D61C11">
        <w:rPr>
          <w:rFonts w:hint="cs"/>
          <w:rtl/>
        </w:rPr>
        <w:t>ה</w:t>
      </w:r>
      <w:r>
        <w:rPr>
          <w:rFonts w:hint="cs"/>
          <w:rtl/>
        </w:rPr>
        <w:t xml:space="preserve">לאומי, התייצבו למילואים כשקראו להם, שירתו בצה"ל או בשירות לאומי, ובסוף </w:t>
      </w:r>
      <w:bookmarkStart w:id="85" w:name="_ETM_Q1_2430703"/>
      <w:bookmarkEnd w:id="85"/>
      <w:r>
        <w:rPr>
          <w:rFonts w:hint="cs"/>
          <w:rtl/>
        </w:rPr>
        <w:t xml:space="preserve">ברגע המשבר הזה המדינה נעלמת להם, פשוט בורחת מהם, ברמה </w:t>
      </w:r>
      <w:bookmarkStart w:id="86" w:name="_ETM_Q1_2437143"/>
      <w:bookmarkEnd w:id="86"/>
      <w:r>
        <w:rPr>
          <w:rFonts w:hint="cs"/>
          <w:rtl/>
        </w:rPr>
        <w:t xml:space="preserve">שדווקא בתקופה שאנחנו רוצים שאנשים יישארו בבית הם צריכים לצאת </w:t>
      </w:r>
      <w:bookmarkStart w:id="87" w:name="_ETM_Q1_2439082"/>
      <w:bookmarkEnd w:id="87"/>
      <w:r>
        <w:rPr>
          <w:rFonts w:hint="cs"/>
          <w:rtl/>
        </w:rPr>
        <w:t xml:space="preserve">בשיירת רכבים לירושלים. הבושה באמת גדולה. </w:t>
      </w:r>
    </w:p>
    <w:p w:rsidR="00F042CD" w:rsidRDefault="00F042CD" w:rsidP="00F042CD">
      <w:pPr>
        <w:rPr>
          <w:rtl/>
        </w:rPr>
      </w:pPr>
    </w:p>
    <w:p w:rsidR="00F042CD" w:rsidRDefault="00F042CD" w:rsidP="00F042CD">
      <w:pPr>
        <w:rPr>
          <w:rtl/>
        </w:rPr>
      </w:pPr>
      <w:r>
        <w:rPr>
          <w:rFonts w:hint="cs"/>
          <w:rtl/>
        </w:rPr>
        <w:t xml:space="preserve">חבר הכנסת מיכאל ביטון. </w:t>
      </w:r>
    </w:p>
    <w:p w:rsidR="00F042CD" w:rsidRDefault="00F042CD" w:rsidP="00F042CD">
      <w:pPr>
        <w:rPr>
          <w:rtl/>
        </w:rPr>
      </w:pPr>
    </w:p>
    <w:p w:rsidR="00F042CD" w:rsidRDefault="00F042CD" w:rsidP="00F042CD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F042CD" w:rsidRDefault="00F042CD" w:rsidP="00F042CD">
      <w:pPr>
        <w:pStyle w:val="KeepWithNext"/>
        <w:rPr>
          <w:rtl/>
        </w:rPr>
      </w:pPr>
    </w:p>
    <w:p w:rsidR="00F042CD" w:rsidRDefault="00F042CD" w:rsidP="00F042CD">
      <w:pPr>
        <w:rPr>
          <w:rtl/>
        </w:rPr>
      </w:pPr>
      <w:r>
        <w:rPr>
          <w:rFonts w:hint="cs"/>
          <w:rtl/>
        </w:rPr>
        <w:t xml:space="preserve">שלום.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נמצא</w:t>
      </w:r>
      <w:r w:rsidR="00E80D3A">
        <w:rPr>
          <w:rFonts w:hint="cs"/>
          <w:rtl/>
        </w:rPr>
        <w:t>ים</w:t>
      </w:r>
      <w:r>
        <w:rPr>
          <w:rFonts w:hint="cs"/>
          <w:rtl/>
        </w:rPr>
        <w:t xml:space="preserve"> גם סמי אבו </w:t>
      </w:r>
      <w:proofErr w:type="spellStart"/>
      <w:r>
        <w:rPr>
          <w:rFonts w:hint="cs"/>
          <w:rtl/>
        </w:rPr>
        <w:t>שחאדה</w:t>
      </w:r>
      <w:proofErr w:type="spellEnd"/>
      <w:r w:rsidR="00E80D3A">
        <w:rPr>
          <w:rFonts w:hint="cs"/>
          <w:rtl/>
        </w:rPr>
        <w:t xml:space="preserve"> ואופיר סופר, שבטח </w:t>
      </w:r>
      <w:bookmarkStart w:id="88" w:name="_ETM_Q1_2453434"/>
      <w:bookmarkEnd w:id="88"/>
      <w:r w:rsidR="00E80D3A">
        <w:rPr>
          <w:rFonts w:hint="cs"/>
          <w:rtl/>
        </w:rPr>
        <w:t xml:space="preserve">ירצו כל אחד מהם להגיד משהו. </w:t>
      </w:r>
    </w:p>
    <w:p w:rsidR="00E80D3A" w:rsidRDefault="00E80D3A" w:rsidP="00F042CD">
      <w:pPr>
        <w:rPr>
          <w:rtl/>
        </w:rPr>
      </w:pPr>
      <w:bookmarkStart w:id="89" w:name="_ETM_Q1_2456760"/>
      <w:bookmarkEnd w:id="89"/>
    </w:p>
    <w:p w:rsidR="00E80D3A" w:rsidRDefault="00E80D3A" w:rsidP="00E80D3A">
      <w:pPr>
        <w:pStyle w:val="af6"/>
        <w:keepNext/>
        <w:rPr>
          <w:rtl/>
        </w:rPr>
      </w:pPr>
      <w:bookmarkStart w:id="90" w:name="_ETM_Q1_2457051"/>
      <w:bookmarkEnd w:id="90"/>
      <w:r>
        <w:rPr>
          <w:rtl/>
        </w:rPr>
        <w:t>היו"ר עודד פורר:</w:t>
      </w:r>
    </w:p>
    <w:p w:rsidR="00E80D3A" w:rsidRDefault="00E80D3A" w:rsidP="00E80D3A">
      <w:pPr>
        <w:pStyle w:val="KeepWithNext"/>
        <w:rPr>
          <w:rtl/>
        </w:rPr>
      </w:pPr>
    </w:p>
    <w:p w:rsidR="00E80D3A" w:rsidRDefault="00E80D3A" w:rsidP="00E80D3A">
      <w:pPr>
        <w:rPr>
          <w:rtl/>
        </w:rPr>
      </w:pPr>
      <w:r>
        <w:rPr>
          <w:rFonts w:hint="cs"/>
          <w:rtl/>
        </w:rPr>
        <w:t xml:space="preserve">תעביר לי, כפי שעשינו </w:t>
      </w:r>
      <w:bookmarkStart w:id="91" w:name="_ETM_Q1_2460510"/>
      <w:bookmarkEnd w:id="91"/>
      <w:r>
        <w:rPr>
          <w:rFonts w:hint="cs"/>
          <w:rtl/>
        </w:rPr>
        <w:t xml:space="preserve">בפעם הקודמת, בהודעה כתובה מי רוצה לדבר ואנחנו נשלב את </w:t>
      </w:r>
      <w:bookmarkStart w:id="92" w:name="_ETM_Q1_2464529"/>
      <w:bookmarkEnd w:id="92"/>
      <w:r>
        <w:rPr>
          <w:rFonts w:hint="cs"/>
          <w:rtl/>
        </w:rPr>
        <w:t xml:space="preserve">זה, כי הדיון נערך בשני חדרים. מיכאל ביטון, בבקשה. </w:t>
      </w:r>
    </w:p>
    <w:p w:rsidR="00E80D3A" w:rsidRDefault="00E80D3A" w:rsidP="00E80D3A">
      <w:pPr>
        <w:rPr>
          <w:rtl/>
        </w:rPr>
      </w:pPr>
    </w:p>
    <w:p w:rsidR="00E80D3A" w:rsidRDefault="00E80D3A" w:rsidP="00E80D3A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E80D3A" w:rsidRDefault="00E80D3A" w:rsidP="00E80D3A">
      <w:pPr>
        <w:pStyle w:val="KeepWithNext"/>
        <w:rPr>
          <w:rtl/>
        </w:rPr>
      </w:pPr>
    </w:p>
    <w:p w:rsidR="00E80D3A" w:rsidRDefault="00E80D3A" w:rsidP="00E80D3A">
      <w:pPr>
        <w:rPr>
          <w:rtl/>
        </w:rPr>
      </w:pPr>
      <w:r>
        <w:rPr>
          <w:rFonts w:hint="cs"/>
          <w:rtl/>
        </w:rPr>
        <w:t xml:space="preserve">קודם כול, היושב-ראש, אתה צודק. מתחילים את הבוקר בכבוד הדדי </w:t>
      </w:r>
      <w:bookmarkStart w:id="93" w:name="_ETM_Q1_2471689"/>
      <w:bookmarkEnd w:id="93"/>
      <w:r>
        <w:rPr>
          <w:rFonts w:hint="cs"/>
          <w:rtl/>
        </w:rPr>
        <w:t xml:space="preserve">והומור, אבל זאת שעת חירום, והמבחן של משרד האוצר והממשלה </w:t>
      </w:r>
      <w:bookmarkStart w:id="94" w:name="_ETM_Q1_2476349"/>
      <w:bookmarkEnd w:id="94"/>
      <w:r>
        <w:rPr>
          <w:rFonts w:hint="cs"/>
          <w:rtl/>
        </w:rPr>
        <w:t xml:space="preserve">הוא מהירות תגובה. מהירות דיבורים ראינו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ראינו פה את מנכ"ל </w:t>
      </w:r>
      <w:bookmarkStart w:id="95" w:name="_ETM_Q1_2482757"/>
      <w:bookmarkEnd w:id="95"/>
      <w:r>
        <w:rPr>
          <w:rFonts w:hint="cs"/>
          <w:rtl/>
        </w:rPr>
        <w:t xml:space="preserve">משרד האוצר שדיבר מהר ולא הבנו כלום, וראינו את מנכ"ל משרד הרווחה שדיבר לאט, הבנו וראינו שהוא עובד. יש </w:t>
      </w:r>
      <w:bookmarkStart w:id="96" w:name="_ETM_Q1_2490281"/>
      <w:bookmarkEnd w:id="96"/>
      <w:r>
        <w:rPr>
          <w:rFonts w:hint="cs"/>
          <w:rtl/>
        </w:rPr>
        <w:t xml:space="preserve">פה מה לעשות באופן דחוף. </w:t>
      </w:r>
    </w:p>
    <w:p w:rsidR="00E80D3A" w:rsidRDefault="00E80D3A" w:rsidP="00E80D3A">
      <w:pPr>
        <w:rPr>
          <w:rtl/>
        </w:rPr>
      </w:pPr>
    </w:p>
    <w:p w:rsidR="00E80D3A" w:rsidRDefault="00E80D3A" w:rsidP="001C4CB3">
      <w:pPr>
        <w:rPr>
          <w:rtl/>
        </w:rPr>
      </w:pPr>
      <w:r>
        <w:rPr>
          <w:rFonts w:hint="cs"/>
          <w:rtl/>
        </w:rPr>
        <w:t xml:space="preserve">אני מבקש להעלות לסדר היום את הדרישה והבקשה שלי </w:t>
      </w:r>
      <w:r>
        <w:rPr>
          <w:rtl/>
        </w:rPr>
        <w:t>–</w:t>
      </w:r>
      <w:r>
        <w:rPr>
          <w:rFonts w:hint="cs"/>
          <w:rtl/>
        </w:rPr>
        <w:t xml:space="preserve"> שזה הבנה גם שלך </w:t>
      </w:r>
      <w:bookmarkStart w:id="97" w:name="_ETM_Q1_2499347"/>
      <w:bookmarkEnd w:id="97"/>
      <w:r>
        <w:rPr>
          <w:rtl/>
        </w:rPr>
        <w:t>–</w:t>
      </w:r>
      <w:r>
        <w:rPr>
          <w:rFonts w:hint="cs"/>
          <w:rtl/>
        </w:rPr>
        <w:t xml:space="preserve"> שחייבים מידית להקדיש לפחות שעתיים לדיון על המגזר השלישי </w:t>
      </w:r>
      <w:bookmarkStart w:id="98" w:name="_ETM_Q1_2506343"/>
      <w:bookmarkEnd w:id="98"/>
      <w:r>
        <w:rPr>
          <w:rFonts w:hint="cs"/>
          <w:rtl/>
        </w:rPr>
        <w:t xml:space="preserve">והעמותות, שמחזיקים 14% מן השכירים בישראל ו-6% מן </w:t>
      </w:r>
      <w:proofErr w:type="spellStart"/>
      <w:r>
        <w:rPr>
          <w:rFonts w:hint="cs"/>
          <w:rtl/>
        </w:rPr>
        <w:t>התמ"ג</w:t>
      </w:r>
      <w:proofErr w:type="spellEnd"/>
      <w:r>
        <w:rPr>
          <w:rFonts w:hint="cs"/>
          <w:rtl/>
        </w:rPr>
        <w:t xml:space="preserve">, והם נושאים בנטל של החוסן הקהילתי. כאשר לגבי נערים בסיכון </w:t>
      </w:r>
      <w:bookmarkStart w:id="99" w:name="_ETM_Q1_2518344"/>
      <w:bookmarkEnd w:id="99"/>
      <w:r>
        <w:rPr>
          <w:rFonts w:hint="cs"/>
          <w:rtl/>
        </w:rPr>
        <w:t xml:space="preserve">סוגרים מוסדות של כפרי נוער, הם באים הביתה לערים </w:t>
      </w:r>
      <w:bookmarkStart w:id="100" w:name="_ETM_Q1_2521642"/>
      <w:bookmarkEnd w:id="100"/>
      <w:r>
        <w:rPr>
          <w:rFonts w:hint="cs"/>
          <w:rtl/>
        </w:rPr>
        <w:t xml:space="preserve">והעיריות פונות </w:t>
      </w:r>
      <w:proofErr w:type="spellStart"/>
      <w:r>
        <w:rPr>
          <w:rFonts w:hint="cs"/>
          <w:rtl/>
        </w:rPr>
        <w:t>לעל"ם</w:t>
      </w:r>
      <w:proofErr w:type="spellEnd"/>
      <w:r>
        <w:rPr>
          <w:rFonts w:hint="cs"/>
          <w:rtl/>
        </w:rPr>
        <w:t xml:space="preserve"> ולמתנ"סים ולגופים של נוער בסיכון, לעמותות: תצילו </w:t>
      </w:r>
      <w:bookmarkStart w:id="101" w:name="_ETM_Q1_2524785"/>
      <w:bookmarkEnd w:id="101"/>
      <w:r>
        <w:rPr>
          <w:rFonts w:hint="cs"/>
          <w:rtl/>
        </w:rPr>
        <w:t xml:space="preserve">אותנו. אנחנו צריכים לרומם את העמותות ולשמור על המגזר </w:t>
      </w:r>
      <w:bookmarkStart w:id="102" w:name="_ETM_Q1_2531857"/>
      <w:bookmarkEnd w:id="102"/>
      <w:r>
        <w:rPr>
          <w:rFonts w:hint="cs"/>
          <w:rtl/>
        </w:rPr>
        <w:t xml:space="preserve">הזה כי הוא קריטי בחוסן הלאומי ובחוסן הקהילתי. אני מבקש </w:t>
      </w:r>
      <w:bookmarkStart w:id="103" w:name="_ETM_Q1_2538065"/>
      <w:bookmarkEnd w:id="103"/>
      <w:r>
        <w:rPr>
          <w:rFonts w:hint="cs"/>
          <w:rtl/>
        </w:rPr>
        <w:t xml:space="preserve">ממך, היושב-ראש, להקצות לכך דיון חירום בוועדה, באופן הכי מהיר </w:t>
      </w:r>
      <w:bookmarkStart w:id="104" w:name="_ETM_Q1_2541517"/>
      <w:bookmarkEnd w:id="104"/>
      <w:r>
        <w:rPr>
          <w:rFonts w:hint="cs"/>
          <w:rtl/>
        </w:rPr>
        <w:t>שניתן.</w:t>
      </w:r>
    </w:p>
    <w:p w:rsidR="00E80D3A" w:rsidRDefault="00E80D3A" w:rsidP="00E80D3A">
      <w:pPr>
        <w:rPr>
          <w:rtl/>
        </w:rPr>
      </w:pPr>
    </w:p>
    <w:p w:rsidR="00E80D3A" w:rsidRDefault="00E80D3A" w:rsidP="00E80D3A">
      <w:pPr>
        <w:rPr>
          <w:rtl/>
        </w:rPr>
      </w:pPr>
      <w:r>
        <w:rPr>
          <w:rFonts w:hint="cs"/>
          <w:rtl/>
        </w:rPr>
        <w:t>הדבר השני, לא ייתכן שידברו על עסקים באותה שפה.</w:t>
      </w:r>
      <w:bookmarkStart w:id="105" w:name="_ETM_Q1_2550642"/>
      <w:bookmarkEnd w:id="105"/>
      <w:r>
        <w:rPr>
          <w:rFonts w:hint="cs"/>
          <w:rtl/>
        </w:rPr>
        <w:t xml:space="preserve"> ספר שמרוויח 100,000 שקל מעבודתו היחידה ומאצבעותיו וידיו לא </w:t>
      </w:r>
      <w:bookmarkStart w:id="106" w:name="_ETM_Q1_2557564"/>
      <w:bookmarkEnd w:id="106"/>
      <w:r>
        <w:rPr>
          <w:rFonts w:hint="cs"/>
          <w:rtl/>
        </w:rPr>
        <w:t>דומה לשום עסק של חמישה עובדים או לנדל"ן או לכל</w:t>
      </w:r>
      <w:bookmarkStart w:id="107" w:name="_ETM_Q1_2560215"/>
      <w:bookmarkEnd w:id="107"/>
      <w:r>
        <w:rPr>
          <w:rFonts w:hint="cs"/>
          <w:rtl/>
        </w:rPr>
        <w:t xml:space="preserve"> דבר שיש בו </w:t>
      </w:r>
      <w:r>
        <w:rPr>
          <w:rFonts w:hint="cs"/>
          <w:rtl/>
        </w:rPr>
        <w:lastRenderedPageBreak/>
        <w:t xml:space="preserve">חסכונות. אם הספר לא עשה תספורת באותו יום אין אוכל בבית. ביקשנו מתווה פשוט לאותה קבוצה קטנה </w:t>
      </w:r>
      <w:bookmarkStart w:id="108" w:name="_ETM_Q1_2571732"/>
      <w:bookmarkEnd w:id="108"/>
      <w:r>
        <w:rPr>
          <w:rFonts w:hint="cs"/>
          <w:rtl/>
        </w:rPr>
        <w:t>של עסקים קטנים שנאבקים על הקיום.</w:t>
      </w:r>
    </w:p>
    <w:p w:rsidR="00E80D3A" w:rsidRDefault="00E80D3A" w:rsidP="00E80D3A">
      <w:pPr>
        <w:rPr>
          <w:rtl/>
        </w:rPr>
      </w:pPr>
    </w:p>
    <w:p w:rsidR="00E80D3A" w:rsidRDefault="00E80D3A" w:rsidP="00E80D3A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E80D3A" w:rsidRDefault="00E80D3A" w:rsidP="00E80D3A">
      <w:pPr>
        <w:pStyle w:val="KeepWithNext"/>
        <w:rPr>
          <w:rtl/>
        </w:rPr>
      </w:pPr>
    </w:p>
    <w:p w:rsidR="00E80D3A" w:rsidRDefault="00E80D3A" w:rsidP="00E80D3A">
      <w:pPr>
        <w:rPr>
          <w:rtl/>
        </w:rPr>
      </w:pPr>
      <w:r>
        <w:rPr>
          <w:rFonts w:hint="cs"/>
          <w:rtl/>
        </w:rPr>
        <w:t xml:space="preserve">הם גם לא קטנים. </w:t>
      </w:r>
    </w:p>
    <w:p w:rsidR="00E80D3A" w:rsidRDefault="00E80D3A" w:rsidP="00E80D3A">
      <w:pPr>
        <w:rPr>
          <w:rtl/>
        </w:rPr>
      </w:pPr>
    </w:p>
    <w:p w:rsidR="00E80D3A" w:rsidRDefault="00E80D3A" w:rsidP="00E80D3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80D3A" w:rsidRDefault="00E80D3A" w:rsidP="00E80D3A">
      <w:pPr>
        <w:pStyle w:val="KeepWithNext"/>
        <w:rPr>
          <w:rtl/>
        </w:rPr>
      </w:pPr>
    </w:p>
    <w:p w:rsidR="00E80D3A" w:rsidRDefault="00E80D3A" w:rsidP="00E80D3A">
      <w:pPr>
        <w:rPr>
          <w:rtl/>
        </w:rPr>
      </w:pPr>
      <w:r>
        <w:rPr>
          <w:rFonts w:hint="cs"/>
          <w:rtl/>
        </w:rPr>
        <w:t xml:space="preserve">תודה. חבר הכנסת מיקי לוי, בבקשה. </w:t>
      </w:r>
    </w:p>
    <w:p w:rsidR="00E80D3A" w:rsidRDefault="00E80D3A" w:rsidP="00E80D3A">
      <w:pPr>
        <w:rPr>
          <w:rtl/>
        </w:rPr>
      </w:pPr>
    </w:p>
    <w:p w:rsidR="00E80D3A" w:rsidRDefault="00E80D3A" w:rsidP="00E80D3A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80D3A" w:rsidRDefault="00E80D3A" w:rsidP="00E80D3A">
      <w:pPr>
        <w:pStyle w:val="KeepWithNext"/>
        <w:rPr>
          <w:rtl/>
        </w:rPr>
      </w:pPr>
    </w:p>
    <w:p w:rsidR="00E80D3A" w:rsidRDefault="007D05D2" w:rsidP="001C4CB3">
      <w:pPr>
        <w:rPr>
          <w:rtl/>
        </w:rPr>
      </w:pPr>
      <w:r>
        <w:rPr>
          <w:rFonts w:hint="cs"/>
          <w:rtl/>
        </w:rPr>
        <w:t>הבעיה המרכזית שלגביה פונים אליי</w:t>
      </w:r>
      <w:bookmarkStart w:id="109" w:name="_ETM_Q1_2581573"/>
      <w:bookmarkEnd w:id="109"/>
      <w:r>
        <w:rPr>
          <w:rFonts w:hint="cs"/>
          <w:rtl/>
        </w:rPr>
        <w:t xml:space="preserve"> בימים האחרונים, שהקרן שהועמדה על ידי הממשלה לא </w:t>
      </w:r>
      <w:bookmarkStart w:id="110" w:name="_ETM_Q1_2585336"/>
      <w:bookmarkEnd w:id="110"/>
      <w:r>
        <w:rPr>
          <w:rFonts w:hint="cs"/>
          <w:rtl/>
        </w:rPr>
        <w:t xml:space="preserve">מתפקדת: אין בה מספיק כסף, האחוזים שרוצים לתת הם בסדר גודל של 8% מן המחזור וזה לא מספיק, או </w:t>
      </w:r>
      <w:bookmarkStart w:id="111" w:name="_ETM_Q1_2595827"/>
      <w:bookmarkEnd w:id="111"/>
      <w:r>
        <w:rPr>
          <w:rFonts w:hint="cs"/>
          <w:rtl/>
        </w:rPr>
        <w:t>10%, ואנחנו מדברים על בין 14%</w:t>
      </w:r>
      <w:r>
        <w:rPr>
          <w:rFonts w:hint="eastAsia"/>
          <w:rtl/>
        </w:rPr>
        <w:t>–16</w:t>
      </w:r>
      <w:r>
        <w:rPr>
          <w:rFonts w:hint="cs"/>
          <w:rtl/>
        </w:rPr>
        <w:t xml:space="preserve">% כדי להפריח את השממה </w:t>
      </w:r>
      <w:bookmarkStart w:id="112" w:name="_ETM_Q1_2603255"/>
      <w:bookmarkEnd w:id="112"/>
      <w:r>
        <w:rPr>
          <w:rFonts w:hint="cs"/>
          <w:rtl/>
        </w:rPr>
        <w:t xml:space="preserve">ולתת לעסקים איזשהו אופק. </w:t>
      </w:r>
    </w:p>
    <w:p w:rsidR="007D05D2" w:rsidRDefault="007D05D2" w:rsidP="007D05D2">
      <w:pPr>
        <w:rPr>
          <w:rtl/>
        </w:rPr>
      </w:pPr>
    </w:p>
    <w:p w:rsidR="007D05D2" w:rsidRDefault="007D05D2" w:rsidP="001C4CB3">
      <w:pPr>
        <w:rPr>
          <w:rtl/>
        </w:rPr>
      </w:pPr>
      <w:r>
        <w:rPr>
          <w:rFonts w:hint="cs"/>
          <w:rtl/>
        </w:rPr>
        <w:t xml:space="preserve">עמד כאן מנכ"ל משרד האוצר ואמר: אל תדאגו, יש חברות שמטפלות בזה, רק תבואו ותגישו, תוך שבעה ימים הכסף יונח בתוך חשבונו של הפונה. מסתבר שאותן </w:t>
      </w:r>
      <w:bookmarkStart w:id="113" w:name="_ETM_Q1_2621917"/>
      <w:bookmarkEnd w:id="113"/>
      <w:r>
        <w:rPr>
          <w:rFonts w:hint="cs"/>
          <w:rtl/>
        </w:rPr>
        <w:t xml:space="preserve">חברות שהממשלה שמה, והבטיחו לנו לתגבר אותן, אומרות: לא, </w:t>
      </w:r>
      <w:bookmarkStart w:id="114" w:name="_ETM_Q1_2625774"/>
      <w:bookmarkEnd w:id="114"/>
      <w:r>
        <w:rPr>
          <w:rFonts w:hint="cs"/>
          <w:rtl/>
        </w:rPr>
        <w:t xml:space="preserve">במקרה הטוב אנחנו נצליח לבדוק את זה בתוך שבעה </w:t>
      </w:r>
      <w:bookmarkStart w:id="115" w:name="_ETM_Q1_2632708"/>
      <w:bookmarkEnd w:id="115"/>
      <w:r>
        <w:rPr>
          <w:rFonts w:hint="cs"/>
          <w:rtl/>
        </w:rPr>
        <w:t>ימים, במקרה הטוב. זה אומר</w:t>
      </w:r>
      <w:r w:rsidR="001C4CB3">
        <w:rPr>
          <w:rFonts w:hint="cs"/>
          <w:rtl/>
        </w:rPr>
        <w:t>:</w:t>
      </w:r>
      <w:r>
        <w:rPr>
          <w:rFonts w:hint="cs"/>
          <w:rtl/>
        </w:rPr>
        <w:t xml:space="preserve"> במקרה הפחות טוב בין 10 ימים ל-14 ימים הכסף יגיע לחשבונו של הפונה. זה לא </w:t>
      </w:r>
      <w:bookmarkStart w:id="116" w:name="_ETM_Q1_2642871"/>
      <w:bookmarkEnd w:id="116"/>
      <w:r>
        <w:rPr>
          <w:rFonts w:hint="cs"/>
          <w:rtl/>
        </w:rPr>
        <w:t xml:space="preserve">לפי ההתחייבות, זה לא מה שראש הממשלה אמר, זה לא </w:t>
      </w:r>
      <w:bookmarkStart w:id="117" w:name="_ETM_Q1_2647406"/>
      <w:bookmarkEnd w:id="117"/>
      <w:r>
        <w:rPr>
          <w:rFonts w:hint="cs"/>
          <w:rtl/>
        </w:rPr>
        <w:t xml:space="preserve">מה שמנכ"ל משרד האוצר אמר. תתעשתו. העסקים הקטנים צריכים </w:t>
      </w:r>
      <w:bookmarkStart w:id="118" w:name="_ETM_Q1_2652714"/>
      <w:bookmarkEnd w:id="118"/>
      <w:r w:rsidR="001C4CB3">
        <w:rPr>
          <w:rFonts w:hint="cs"/>
          <w:rtl/>
        </w:rPr>
        <w:t xml:space="preserve">כסף. </w:t>
      </w:r>
      <w:r>
        <w:rPr>
          <w:rFonts w:hint="cs"/>
          <w:rtl/>
        </w:rPr>
        <w:t xml:space="preserve">אני לא מבין אתכם. גם העסקים הגדולים צריכים כסף. </w:t>
      </w:r>
      <w:bookmarkStart w:id="119" w:name="_ETM_Q1_2657802"/>
      <w:bookmarkEnd w:id="119"/>
      <w:r>
        <w:rPr>
          <w:rFonts w:hint="cs"/>
          <w:rtl/>
        </w:rPr>
        <w:t xml:space="preserve">בבקשה, בבקשה תעשו שידוד מערכות. העניין הזה לא פשוט. </w:t>
      </w:r>
      <w:bookmarkStart w:id="120" w:name="_ETM_Q1_2665433"/>
      <w:bookmarkEnd w:id="120"/>
    </w:p>
    <w:p w:rsidR="007D05D2" w:rsidRDefault="007D05D2" w:rsidP="007D05D2">
      <w:pPr>
        <w:rPr>
          <w:rtl/>
        </w:rPr>
      </w:pPr>
      <w:bookmarkStart w:id="121" w:name="_ETM_Q1_2666195"/>
      <w:bookmarkEnd w:id="121"/>
    </w:p>
    <w:p w:rsidR="007D05D2" w:rsidRDefault="007D05D2" w:rsidP="001C4CB3">
      <w:pPr>
        <w:rPr>
          <w:rtl/>
        </w:rPr>
      </w:pPr>
      <w:bookmarkStart w:id="122" w:name="_ETM_Q1_2666749"/>
      <w:bookmarkEnd w:id="122"/>
      <w:r>
        <w:rPr>
          <w:rFonts w:hint="cs"/>
          <w:rtl/>
        </w:rPr>
        <w:t xml:space="preserve">אני שואל את מנכ"ל בתי המלון בארץ: תגיד, יש הלוואות? </w:t>
      </w:r>
      <w:r w:rsidR="001C4CB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אומר: איזה הלוואות? כל מה שביקשנו בכלל לא עולה על </w:t>
      </w:r>
      <w:bookmarkStart w:id="123" w:name="_ETM_Q1_2672185"/>
      <w:bookmarkEnd w:id="123"/>
      <w:r>
        <w:rPr>
          <w:rFonts w:hint="cs"/>
          <w:rtl/>
        </w:rPr>
        <w:t>השולחן, הכול נדחה</w:t>
      </w:r>
      <w:r w:rsidR="001C4CB3">
        <w:rPr>
          <w:rFonts w:hint="cs"/>
          <w:rtl/>
        </w:rPr>
        <w:t>.</w:t>
      </w:r>
      <w:r>
        <w:rPr>
          <w:rFonts w:hint="cs"/>
          <w:rtl/>
        </w:rPr>
        <w:t xml:space="preserve"> לא מצליחים לעמוד בעומס. </w:t>
      </w:r>
    </w:p>
    <w:p w:rsidR="007D05D2" w:rsidRDefault="007D05D2" w:rsidP="007D05D2">
      <w:pPr>
        <w:rPr>
          <w:rtl/>
        </w:rPr>
      </w:pPr>
    </w:p>
    <w:p w:rsidR="007D05D2" w:rsidRDefault="007D05D2" w:rsidP="007D05D2">
      <w:pPr>
        <w:rPr>
          <w:rtl/>
        </w:rPr>
      </w:pPr>
      <w:r>
        <w:rPr>
          <w:rFonts w:hint="cs"/>
          <w:rtl/>
        </w:rPr>
        <w:t xml:space="preserve">אני יכול להמשיך עוד רבע שעה אבל אני רוצה לתת לאחרים. </w:t>
      </w:r>
    </w:p>
    <w:p w:rsidR="007D05D2" w:rsidRDefault="007D05D2" w:rsidP="007D05D2">
      <w:pPr>
        <w:rPr>
          <w:rtl/>
        </w:rPr>
      </w:pPr>
    </w:p>
    <w:p w:rsidR="007D05D2" w:rsidRDefault="007D05D2" w:rsidP="007D05D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D05D2" w:rsidRDefault="007D05D2" w:rsidP="007D05D2">
      <w:pPr>
        <w:pStyle w:val="KeepWithNext"/>
        <w:rPr>
          <w:rtl/>
        </w:rPr>
      </w:pPr>
    </w:p>
    <w:p w:rsidR="007D05D2" w:rsidRDefault="007D05D2" w:rsidP="007D05D2">
      <w:pPr>
        <w:rPr>
          <w:rtl/>
        </w:rPr>
      </w:pPr>
      <w:r>
        <w:rPr>
          <w:rFonts w:hint="cs"/>
          <w:rtl/>
        </w:rPr>
        <w:t xml:space="preserve">תודה, אדוני. </w:t>
      </w:r>
      <w:bookmarkStart w:id="124" w:name="_ETM_Q1_2679735"/>
      <w:bookmarkEnd w:id="124"/>
    </w:p>
    <w:p w:rsidR="007D05D2" w:rsidRDefault="007D05D2" w:rsidP="007D05D2">
      <w:pPr>
        <w:rPr>
          <w:rtl/>
        </w:rPr>
      </w:pPr>
    </w:p>
    <w:p w:rsidR="007D05D2" w:rsidRDefault="007D05D2" w:rsidP="007D05D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7D05D2" w:rsidRDefault="007D05D2" w:rsidP="007D05D2">
      <w:pPr>
        <w:pStyle w:val="KeepWithNext"/>
        <w:rPr>
          <w:rtl/>
        </w:rPr>
      </w:pPr>
    </w:p>
    <w:p w:rsidR="007D05D2" w:rsidRDefault="007D05D2" w:rsidP="007D05D2">
      <w:pPr>
        <w:rPr>
          <w:rtl/>
        </w:rPr>
      </w:pPr>
      <w:r>
        <w:rPr>
          <w:rFonts w:hint="cs"/>
          <w:rtl/>
        </w:rPr>
        <w:t xml:space="preserve">בשביל זה חזקיהו בא לדבר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7D05D2" w:rsidRDefault="007D05D2" w:rsidP="007D05D2">
      <w:pPr>
        <w:rPr>
          <w:rtl/>
        </w:rPr>
      </w:pPr>
    </w:p>
    <w:p w:rsidR="007D05D2" w:rsidRDefault="007D05D2" w:rsidP="007D05D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D05D2" w:rsidRDefault="007D05D2" w:rsidP="007D05D2">
      <w:pPr>
        <w:pStyle w:val="KeepWithNext"/>
        <w:rPr>
          <w:rtl/>
        </w:rPr>
      </w:pPr>
    </w:p>
    <w:p w:rsidR="007D05D2" w:rsidRDefault="007D05D2" w:rsidP="007D05D2">
      <w:pPr>
        <w:rPr>
          <w:rtl/>
        </w:rPr>
      </w:pPr>
      <w:r>
        <w:rPr>
          <w:rFonts w:hint="cs"/>
          <w:rtl/>
        </w:rPr>
        <w:t xml:space="preserve">לא חזקיהו אלא נציגו, </w:t>
      </w:r>
      <w:bookmarkStart w:id="125" w:name="_ETM_Q1_2689130"/>
      <w:bookmarkEnd w:id="125"/>
      <w:r>
        <w:rPr>
          <w:rFonts w:hint="cs"/>
          <w:rtl/>
        </w:rPr>
        <w:t xml:space="preserve">אבל כשיעלה הנציג שלו, ואולי הוא צופה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דרך אתר </w:t>
      </w:r>
      <w:bookmarkStart w:id="126" w:name="_ETM_Q1_2693405"/>
      <w:bookmarkEnd w:id="126"/>
      <w:r>
        <w:rPr>
          <w:rFonts w:hint="cs"/>
          <w:rtl/>
        </w:rPr>
        <w:t xml:space="preserve">האינטרנט, הוא צריך לדווח על מה שקורה אפרופו שבוע שעבר. </w:t>
      </w:r>
      <w:bookmarkStart w:id="127" w:name="_ETM_Q1_2694217"/>
      <w:bookmarkEnd w:id="127"/>
    </w:p>
    <w:p w:rsidR="007D05D2" w:rsidRDefault="007D05D2" w:rsidP="007D05D2">
      <w:pPr>
        <w:rPr>
          <w:rtl/>
        </w:rPr>
      </w:pPr>
    </w:p>
    <w:p w:rsidR="007D05D2" w:rsidRDefault="007D05D2" w:rsidP="007D05D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7D05D2" w:rsidRDefault="007D05D2" w:rsidP="007D05D2">
      <w:pPr>
        <w:pStyle w:val="KeepWithNext"/>
        <w:rPr>
          <w:rtl/>
        </w:rPr>
      </w:pPr>
    </w:p>
    <w:p w:rsidR="007D05D2" w:rsidRDefault="007D05D2" w:rsidP="007D05D2">
      <w:pPr>
        <w:rPr>
          <w:rtl/>
        </w:rPr>
      </w:pPr>
      <w:r>
        <w:rPr>
          <w:rFonts w:hint="cs"/>
          <w:rtl/>
        </w:rPr>
        <w:t xml:space="preserve">ולמה אין הלוואות. </w:t>
      </w:r>
      <w:r w:rsidR="006E0A88">
        <w:rPr>
          <w:rFonts w:hint="cs"/>
          <w:rtl/>
        </w:rPr>
        <w:t xml:space="preserve">בדיוק בשביל זה באנו. </w:t>
      </w:r>
    </w:p>
    <w:p w:rsidR="007D05D2" w:rsidRDefault="007D05D2" w:rsidP="007D05D2">
      <w:pPr>
        <w:rPr>
          <w:rtl/>
        </w:rPr>
      </w:pPr>
    </w:p>
    <w:p w:rsidR="007D05D2" w:rsidRDefault="007D05D2" w:rsidP="007D05D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D05D2" w:rsidRDefault="007D05D2" w:rsidP="007D05D2">
      <w:pPr>
        <w:pStyle w:val="KeepWithNext"/>
        <w:rPr>
          <w:rtl/>
        </w:rPr>
      </w:pPr>
    </w:p>
    <w:p w:rsidR="006E0A88" w:rsidRDefault="006E0A88" w:rsidP="001C4CB3">
      <w:pPr>
        <w:rPr>
          <w:rtl/>
        </w:rPr>
      </w:pPr>
      <w:r>
        <w:rPr>
          <w:rFonts w:hint="cs"/>
          <w:rtl/>
        </w:rPr>
        <w:t xml:space="preserve">שיא האבסורד הוא, </w:t>
      </w:r>
      <w:bookmarkStart w:id="128" w:name="_ETM_Q1_2698755"/>
      <w:bookmarkEnd w:id="128"/>
      <w:r>
        <w:rPr>
          <w:rFonts w:hint="cs"/>
          <w:rtl/>
        </w:rPr>
        <w:t xml:space="preserve">ואני אומר את זה גם מכאן לממשלה, יושבים שרי </w:t>
      </w:r>
      <w:bookmarkStart w:id="129" w:name="_ETM_Q1_2701487"/>
      <w:bookmarkEnd w:id="129"/>
      <w:r>
        <w:rPr>
          <w:rFonts w:hint="cs"/>
          <w:rtl/>
        </w:rPr>
        <w:t>הממשלה, יושב</w:t>
      </w:r>
      <w:r w:rsidR="001C4CB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הממשלה ונותן הנחיות לאזרחים ורוצה שהאזרחים יאמינו </w:t>
      </w:r>
      <w:bookmarkStart w:id="130" w:name="_ETM_Q1_2705503"/>
      <w:bookmarkEnd w:id="130"/>
      <w:r>
        <w:rPr>
          <w:rFonts w:hint="cs"/>
          <w:rtl/>
        </w:rPr>
        <w:t xml:space="preserve">לו ורוצה שהאזרחים יישמעו לו בהנחיות הבריאות, שהן חשובות מאין </w:t>
      </w:r>
      <w:bookmarkStart w:id="131" w:name="_ETM_Q1_2710085"/>
      <w:bookmarkEnd w:id="131"/>
      <w:r>
        <w:rPr>
          <w:rFonts w:hint="cs"/>
          <w:rtl/>
        </w:rPr>
        <w:t>כמוהן. אבל באותו מעמד הוא גם נותן אמירות לבעלי עסקים</w:t>
      </w:r>
      <w:bookmarkStart w:id="132" w:name="_ETM_Q1_2715836"/>
      <w:bookmarkEnd w:id="132"/>
      <w:r>
        <w:rPr>
          <w:rFonts w:hint="cs"/>
          <w:rtl/>
        </w:rPr>
        <w:t xml:space="preserve"> ונותן אמירות לאזרחים. הוא אומר: בעוד יומיים אני אעשה תוכנית. </w:t>
      </w:r>
      <w:bookmarkStart w:id="133" w:name="_ETM_Q1_2720215"/>
      <w:bookmarkEnd w:id="133"/>
      <w:r>
        <w:rPr>
          <w:rFonts w:hint="cs"/>
          <w:rtl/>
        </w:rPr>
        <w:t>זה היה כבר לפני כמעט עשרה ימים. הוא אומר: יש</w:t>
      </w:r>
      <w:bookmarkStart w:id="134" w:name="_ETM_Q1_2723794"/>
      <w:bookmarkEnd w:id="134"/>
      <w:r>
        <w:rPr>
          <w:rFonts w:hint="cs"/>
          <w:rtl/>
        </w:rPr>
        <w:t xml:space="preserve"> קרן. ישב פה החשב הכללי, בוועדת הכספים, ואמר לפרוטוקול: יש </w:t>
      </w:r>
      <w:bookmarkStart w:id="135" w:name="_ETM_Q1_2726101"/>
      <w:bookmarkEnd w:id="135"/>
      <w:r>
        <w:rPr>
          <w:rFonts w:hint="cs"/>
          <w:rtl/>
        </w:rPr>
        <w:t xml:space="preserve">קרן, היא תיתן, אנחנו משחררים, תראו איך הקלנו, תראו איך </w:t>
      </w:r>
      <w:bookmarkStart w:id="136" w:name="_ETM_Q1_2731919"/>
      <w:bookmarkEnd w:id="136"/>
      <w:r>
        <w:rPr>
          <w:rFonts w:hint="cs"/>
          <w:rtl/>
        </w:rPr>
        <w:t xml:space="preserve">הקלנו. </w:t>
      </w:r>
    </w:p>
    <w:p w:rsidR="006E0A88" w:rsidRDefault="006E0A88" w:rsidP="007D05D2">
      <w:pPr>
        <w:rPr>
          <w:rtl/>
        </w:rPr>
      </w:pPr>
    </w:p>
    <w:p w:rsidR="007D05D2" w:rsidRDefault="006E0A88" w:rsidP="001C4CB3">
      <w:pPr>
        <w:rPr>
          <w:rtl/>
        </w:rPr>
      </w:pPr>
      <w:r>
        <w:rPr>
          <w:rFonts w:hint="cs"/>
          <w:rtl/>
        </w:rPr>
        <w:t>הפניות שאנחנו מקבלים הן פשוט אבסורדיות. הנתונים שהוצגו אתמול</w:t>
      </w:r>
      <w:bookmarkStart w:id="137" w:name="_ETM_Q1_2738886"/>
      <w:bookmarkEnd w:id="137"/>
      <w:r>
        <w:rPr>
          <w:rFonts w:hint="cs"/>
          <w:rtl/>
        </w:rPr>
        <w:t xml:space="preserve"> ונחשפו בתקשורת הן שערורייה. עכשיו סימס לי אדם שהגיש בקשה </w:t>
      </w:r>
      <w:bookmarkStart w:id="138" w:name="_ETM_Q1_2743188"/>
      <w:bookmarkEnd w:id="138"/>
      <w:r>
        <w:rPr>
          <w:rFonts w:hint="cs"/>
          <w:rtl/>
        </w:rPr>
        <w:t xml:space="preserve">לקרן. התשובה שהוא קיבל: הקרן אישרה, המדינה עוד לא. </w:t>
      </w:r>
      <w:r>
        <w:rPr>
          <w:rFonts w:hint="cs"/>
          <w:rtl/>
        </w:rPr>
        <w:lastRenderedPageBreak/>
        <w:t xml:space="preserve">אבל הרשימה נסגרה ביום חמישי שעבר. מתי זה יעלה לוועדה? אנחנו </w:t>
      </w:r>
      <w:bookmarkStart w:id="139" w:name="_ETM_Q1_2754202"/>
      <w:bookmarkEnd w:id="139"/>
      <w:r>
        <w:rPr>
          <w:rFonts w:hint="cs"/>
          <w:rtl/>
        </w:rPr>
        <w:t>לא יודעים. אולי ב-7 באפריל, בעוד שבוע. אני מזכיר לכם, 7 באפריל הוא יום לפ</w:t>
      </w:r>
      <w:r w:rsidR="001C4CB3">
        <w:rPr>
          <w:rFonts w:hint="cs"/>
          <w:rtl/>
        </w:rPr>
        <w:t>נ</w:t>
      </w:r>
      <w:r>
        <w:rPr>
          <w:rFonts w:hint="cs"/>
          <w:rtl/>
        </w:rPr>
        <w:t xml:space="preserve">י פסח. אם יאשרו לו את </w:t>
      </w:r>
      <w:bookmarkStart w:id="140" w:name="_ETM_Q1_2760452"/>
      <w:bookmarkEnd w:id="140"/>
      <w:r>
        <w:rPr>
          <w:rFonts w:hint="cs"/>
          <w:rtl/>
        </w:rPr>
        <w:t xml:space="preserve">הכסף הוא יראה אותו אולי אחרי פסח. צריך להבין, </w:t>
      </w:r>
      <w:bookmarkStart w:id="141" w:name="_ETM_Q1_2763113"/>
      <w:bookmarkEnd w:id="141"/>
      <w:r>
        <w:rPr>
          <w:rFonts w:hint="cs"/>
          <w:rtl/>
        </w:rPr>
        <w:t xml:space="preserve">כשהוא יראה את הכסף הזה כבר לא יהיה לכסף הזה </w:t>
      </w:r>
      <w:bookmarkStart w:id="142" w:name="_ETM_Q1_2766274"/>
      <w:bookmarkEnd w:id="142"/>
      <w:r>
        <w:rPr>
          <w:rFonts w:hint="cs"/>
          <w:rtl/>
        </w:rPr>
        <w:t xml:space="preserve">לאן להיכנס, אין לזה משמעות. </w:t>
      </w:r>
    </w:p>
    <w:p w:rsidR="006E0A88" w:rsidRDefault="006E0A88" w:rsidP="007D05D2">
      <w:pPr>
        <w:rPr>
          <w:rtl/>
        </w:rPr>
      </w:pPr>
    </w:p>
    <w:p w:rsidR="006E0A88" w:rsidRDefault="006E0A88" w:rsidP="006E0A88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6E0A88" w:rsidRDefault="006E0A88" w:rsidP="006E0A88">
      <w:pPr>
        <w:pStyle w:val="KeepWithNext"/>
        <w:rPr>
          <w:rtl/>
        </w:rPr>
      </w:pPr>
    </w:p>
    <w:p w:rsidR="006E0A88" w:rsidRDefault="006E0A88" w:rsidP="006E0A88">
      <w:pPr>
        <w:rPr>
          <w:rtl/>
        </w:rPr>
      </w:pPr>
      <w:r>
        <w:rPr>
          <w:rFonts w:hint="cs"/>
          <w:rtl/>
        </w:rPr>
        <w:t xml:space="preserve">אולי בגלל זה הם אומרים </w:t>
      </w:r>
      <w:bookmarkStart w:id="143" w:name="_ETM_Q1_2771945"/>
      <w:bookmarkEnd w:id="143"/>
      <w:r>
        <w:rPr>
          <w:rFonts w:hint="cs"/>
          <w:rtl/>
        </w:rPr>
        <w:t xml:space="preserve">שבעה ימים, אבל הם דוחים את ההכרזה כדי שייכנס פסח ואז שבעה ימים יהפכו לחודש. </w:t>
      </w:r>
      <w:bookmarkStart w:id="144" w:name="_ETM_Q1_2775656"/>
      <w:bookmarkEnd w:id="144"/>
    </w:p>
    <w:p w:rsidR="006E0A88" w:rsidRDefault="006E0A88" w:rsidP="006E0A88">
      <w:pPr>
        <w:rPr>
          <w:rtl/>
        </w:rPr>
      </w:pPr>
    </w:p>
    <w:p w:rsidR="006E0A88" w:rsidRDefault="006E0A88" w:rsidP="006E0A88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E0A88" w:rsidRDefault="006E0A88" w:rsidP="006E0A88">
      <w:pPr>
        <w:pStyle w:val="KeepWithNext"/>
        <w:rPr>
          <w:rtl/>
        </w:rPr>
      </w:pPr>
    </w:p>
    <w:p w:rsidR="006E0A88" w:rsidRDefault="006E0A88" w:rsidP="006E0A88">
      <w:pPr>
        <w:rPr>
          <w:rtl/>
        </w:rPr>
      </w:pPr>
      <w:r>
        <w:rPr>
          <w:rFonts w:hint="cs"/>
          <w:rtl/>
        </w:rPr>
        <w:t xml:space="preserve">הם לא דוחים שום דבר. אין מי שבודק. הנתונים עד כדי כך אבסורדיים, לפחות מה </w:t>
      </w:r>
      <w:bookmarkStart w:id="145" w:name="_ETM_Q1_2782364"/>
      <w:bookmarkEnd w:id="145"/>
      <w:r>
        <w:rPr>
          <w:rFonts w:hint="cs"/>
          <w:rtl/>
        </w:rPr>
        <w:t xml:space="preserve">שהוצג אתמול, שלא רק שרק 20 בקשות אושרו אלא יש </w:t>
      </w:r>
      <w:bookmarkStart w:id="146" w:name="_ETM_Q1_2784946"/>
      <w:bookmarkEnd w:id="146"/>
      <w:r>
        <w:rPr>
          <w:rFonts w:hint="cs"/>
          <w:rtl/>
        </w:rPr>
        <w:t xml:space="preserve">אולי רק 20 בקשות בבדיקה מתוך 3,000 בקשות. </w:t>
      </w:r>
    </w:p>
    <w:p w:rsidR="006E0A88" w:rsidRDefault="006E0A88" w:rsidP="006E0A88">
      <w:pPr>
        <w:rPr>
          <w:rtl/>
        </w:rPr>
      </w:pPr>
    </w:p>
    <w:p w:rsidR="006E0A88" w:rsidRDefault="006E0A88" w:rsidP="006E0A88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6E0A88" w:rsidRDefault="006E0A88" w:rsidP="006E0A88">
      <w:pPr>
        <w:pStyle w:val="KeepWithNext"/>
        <w:rPr>
          <w:rtl/>
        </w:rPr>
      </w:pPr>
    </w:p>
    <w:p w:rsidR="006E0A88" w:rsidRDefault="006E0A88" w:rsidP="006E0A88">
      <w:pPr>
        <w:rPr>
          <w:rtl/>
        </w:rPr>
      </w:pPr>
      <w:r>
        <w:rPr>
          <w:rFonts w:hint="cs"/>
          <w:rtl/>
        </w:rPr>
        <w:t xml:space="preserve">אני יודעת </w:t>
      </w:r>
      <w:bookmarkStart w:id="147" w:name="_ETM_Q1_2786249"/>
      <w:bookmarkEnd w:id="147"/>
      <w:r>
        <w:rPr>
          <w:rFonts w:hint="cs"/>
          <w:rtl/>
        </w:rPr>
        <w:t>את זה. אני מתעסקת בזה יום וליל.</w:t>
      </w:r>
    </w:p>
    <w:p w:rsidR="006E0A88" w:rsidRDefault="006E0A88" w:rsidP="006E0A88">
      <w:pPr>
        <w:rPr>
          <w:rtl/>
        </w:rPr>
      </w:pPr>
    </w:p>
    <w:p w:rsidR="006E0A88" w:rsidRDefault="006E0A88" w:rsidP="006E0A88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E0A88" w:rsidRDefault="006E0A88" w:rsidP="006E0A88">
      <w:pPr>
        <w:pStyle w:val="KeepWithNext"/>
        <w:rPr>
          <w:rtl/>
        </w:rPr>
      </w:pPr>
    </w:p>
    <w:p w:rsidR="006E0A88" w:rsidRDefault="006E0A88" w:rsidP="006E0A88">
      <w:pPr>
        <w:rPr>
          <w:rtl/>
        </w:rPr>
      </w:pPr>
      <w:r>
        <w:rPr>
          <w:rFonts w:hint="cs"/>
          <w:rtl/>
        </w:rPr>
        <w:t xml:space="preserve">אני פשוט לא </w:t>
      </w:r>
      <w:bookmarkStart w:id="148" w:name="_ETM_Q1_2793207"/>
      <w:bookmarkEnd w:id="148"/>
      <w:r>
        <w:rPr>
          <w:rFonts w:hint="cs"/>
          <w:rtl/>
        </w:rPr>
        <w:t xml:space="preserve"> מצליח להבין מה אנשים חושבים לעצמם שם. </w:t>
      </w:r>
    </w:p>
    <w:p w:rsidR="006E0A88" w:rsidRDefault="006E0A88" w:rsidP="006E0A88">
      <w:pPr>
        <w:rPr>
          <w:rtl/>
        </w:rPr>
      </w:pPr>
    </w:p>
    <w:p w:rsidR="006E0A88" w:rsidRDefault="006E0A88" w:rsidP="006E0A88">
      <w:pPr>
        <w:rPr>
          <w:rtl/>
        </w:rPr>
      </w:pPr>
      <w:r>
        <w:rPr>
          <w:rFonts w:hint="cs"/>
          <w:rtl/>
        </w:rPr>
        <w:t xml:space="preserve">מהחדר השני </w:t>
      </w:r>
      <w:bookmarkStart w:id="149" w:name="_ETM_Q1_2796711"/>
      <w:bookmarkEnd w:id="149"/>
      <w:r>
        <w:rPr>
          <w:rFonts w:hint="cs"/>
          <w:rtl/>
        </w:rPr>
        <w:t>נשמע עכשיו את אופיר סופר, בבקשה.</w:t>
      </w:r>
    </w:p>
    <w:p w:rsidR="006E0A88" w:rsidRDefault="006E0A88" w:rsidP="006E0A88">
      <w:pPr>
        <w:rPr>
          <w:rtl/>
        </w:rPr>
      </w:pPr>
    </w:p>
    <w:p w:rsidR="006E0A88" w:rsidRDefault="006E0A88" w:rsidP="006E0A88">
      <w:pPr>
        <w:pStyle w:val="a4"/>
        <w:keepNext/>
        <w:rPr>
          <w:rtl/>
        </w:rPr>
      </w:pPr>
      <w:r>
        <w:rPr>
          <w:rtl/>
        </w:rPr>
        <w:t>אופיר סופר (</w:t>
      </w:r>
      <w:r w:rsidR="001C4CB3">
        <w:rPr>
          <w:rtl/>
        </w:rPr>
        <w:t>הבית היהודי – האיחוד הלאומי</w:t>
      </w:r>
      <w:r>
        <w:rPr>
          <w:rtl/>
        </w:rPr>
        <w:t>):</w:t>
      </w:r>
    </w:p>
    <w:p w:rsidR="006E0A88" w:rsidRDefault="006E0A88" w:rsidP="006E0A88">
      <w:pPr>
        <w:pStyle w:val="KeepWithNext"/>
        <w:rPr>
          <w:rtl/>
        </w:rPr>
      </w:pPr>
    </w:p>
    <w:p w:rsidR="006E0A88" w:rsidRDefault="006E0A88" w:rsidP="006E0A88">
      <w:pPr>
        <w:rPr>
          <w:rtl/>
        </w:rPr>
      </w:pPr>
      <w:r>
        <w:rPr>
          <w:rFonts w:hint="cs"/>
          <w:rtl/>
        </w:rPr>
        <w:t xml:space="preserve">אני רוצה להדגיש את </w:t>
      </w:r>
      <w:bookmarkStart w:id="150" w:name="_ETM_Q1_2804335"/>
      <w:bookmarkEnd w:id="150"/>
      <w:r>
        <w:rPr>
          <w:rFonts w:hint="cs"/>
          <w:rtl/>
        </w:rPr>
        <w:t xml:space="preserve">החשיבות. אמרתי את זה אתמול אבל נראה שהדברים פחות הובנו. </w:t>
      </w:r>
      <w:bookmarkStart w:id="151" w:name="_ETM_Q1_2807398"/>
      <w:bookmarkEnd w:id="151"/>
      <w:r>
        <w:rPr>
          <w:rFonts w:hint="cs"/>
          <w:rtl/>
        </w:rPr>
        <w:t xml:space="preserve">אמרתי את זה כאשר דיבר פה מרידור. </w:t>
      </w:r>
    </w:p>
    <w:p w:rsidR="006E0A88" w:rsidRDefault="006E0A88" w:rsidP="006E0A88">
      <w:pPr>
        <w:rPr>
          <w:rtl/>
        </w:rPr>
      </w:pPr>
    </w:p>
    <w:p w:rsidR="006E0A88" w:rsidRDefault="001C4CB3" w:rsidP="001C4CB3">
      <w:pPr>
        <w:rPr>
          <w:rtl/>
        </w:rPr>
      </w:pPr>
      <w:r>
        <w:rPr>
          <w:rFonts w:hint="cs"/>
          <w:rtl/>
        </w:rPr>
        <w:t xml:space="preserve">הצורך </w:t>
      </w:r>
      <w:r w:rsidR="006E0A88">
        <w:rPr>
          <w:rFonts w:hint="cs"/>
          <w:rtl/>
        </w:rPr>
        <w:t xml:space="preserve">להניח </w:t>
      </w:r>
      <w:bookmarkStart w:id="152" w:name="_ETM_Q1_2811474"/>
      <w:bookmarkEnd w:id="152"/>
      <w:r w:rsidR="006E0A88">
        <w:rPr>
          <w:rFonts w:hint="cs"/>
          <w:rtl/>
        </w:rPr>
        <w:t xml:space="preserve">תוכנית הוא נושא קריטי. כאשר אתה מניח תוכנית אתה </w:t>
      </w:r>
      <w:bookmarkStart w:id="153" w:name="_ETM_Q1_2815202"/>
      <w:bookmarkEnd w:id="153"/>
      <w:r w:rsidR="006E0A88">
        <w:rPr>
          <w:rFonts w:hint="cs"/>
          <w:rtl/>
        </w:rPr>
        <w:t xml:space="preserve">שם את האסטרטגיה, גם אם היא לא הכי מדויקת, גם </w:t>
      </w:r>
      <w:bookmarkStart w:id="154" w:name="_ETM_Q1_2817987"/>
      <w:bookmarkEnd w:id="154"/>
      <w:r w:rsidR="006E0A88">
        <w:rPr>
          <w:rFonts w:hint="cs"/>
          <w:rtl/>
        </w:rPr>
        <w:t xml:space="preserve">אם היא לא הכי משופרת, אבל יש משהו שהמערכת כולה </w:t>
      </w:r>
      <w:bookmarkStart w:id="155" w:name="_ETM_Q1_2822069"/>
      <w:bookmarkEnd w:id="155"/>
      <w:r w:rsidR="006E0A88">
        <w:rPr>
          <w:rFonts w:hint="cs"/>
          <w:rtl/>
        </w:rPr>
        <w:t>מתכווננת</w:t>
      </w:r>
      <w:r>
        <w:rPr>
          <w:rFonts w:hint="cs"/>
          <w:rtl/>
        </w:rPr>
        <w:t xml:space="preserve"> אליו</w:t>
      </w:r>
      <w:r w:rsidR="006E0A88">
        <w:rPr>
          <w:rFonts w:hint="cs"/>
          <w:rtl/>
        </w:rPr>
        <w:t>, שהדרגים למטה מתכווננים</w:t>
      </w:r>
      <w:r>
        <w:rPr>
          <w:rFonts w:hint="cs"/>
          <w:rtl/>
        </w:rPr>
        <w:t xml:space="preserve"> אליו</w:t>
      </w:r>
      <w:r w:rsidR="006E0A88">
        <w:rPr>
          <w:rFonts w:hint="cs"/>
          <w:rtl/>
        </w:rPr>
        <w:t xml:space="preserve">. לכן חשוב שהדבר הזה ייעשה בהקדם. </w:t>
      </w:r>
      <w:bookmarkStart w:id="156" w:name="_ETM_Q1_2829544"/>
      <w:bookmarkEnd w:id="156"/>
      <w:r w:rsidR="006E0A88">
        <w:rPr>
          <w:rFonts w:hint="cs"/>
          <w:rtl/>
        </w:rPr>
        <w:t xml:space="preserve">שמענו אתמול שזה יכול לקרות תוך שעות. הבוקר גם כן </w:t>
      </w:r>
      <w:bookmarkStart w:id="157" w:name="_ETM_Q1_2831532"/>
      <w:bookmarkEnd w:id="157"/>
      <w:r w:rsidR="006E0A88">
        <w:rPr>
          <w:rFonts w:hint="cs"/>
          <w:rtl/>
        </w:rPr>
        <w:t xml:space="preserve">שמענו שאולי התוכנית תונח אחר </w:t>
      </w:r>
      <w:proofErr w:type="spellStart"/>
      <w:r w:rsidR="006E0A88">
        <w:rPr>
          <w:rFonts w:hint="cs"/>
          <w:rtl/>
        </w:rPr>
        <w:t>הצוהריים</w:t>
      </w:r>
      <w:proofErr w:type="spellEnd"/>
      <w:r w:rsidR="006E0A88">
        <w:rPr>
          <w:rFonts w:hint="cs"/>
          <w:rtl/>
        </w:rPr>
        <w:t xml:space="preserve">. אני ממש מבקש לזרז </w:t>
      </w:r>
      <w:bookmarkStart w:id="158" w:name="_ETM_Q1_2835519"/>
      <w:bookmarkEnd w:id="158"/>
      <w:r w:rsidR="006E0A88">
        <w:rPr>
          <w:rFonts w:hint="cs"/>
          <w:rtl/>
        </w:rPr>
        <w:t xml:space="preserve">את העניין הזה, כי בסופו של יום זה מה שיעזור </w:t>
      </w:r>
      <w:bookmarkStart w:id="159" w:name="_ETM_Q1_2839185"/>
      <w:bookmarkEnd w:id="159"/>
      <w:r w:rsidR="006E0A88">
        <w:rPr>
          <w:rFonts w:hint="cs"/>
          <w:rtl/>
        </w:rPr>
        <w:t xml:space="preserve">לכל המערכת להתכוונן ולהוריד טיפה מהאי-ודאות הקיימת. </w:t>
      </w:r>
    </w:p>
    <w:p w:rsidR="006E0A88" w:rsidRDefault="006E0A88" w:rsidP="006E0A88">
      <w:pPr>
        <w:rPr>
          <w:rtl/>
        </w:rPr>
      </w:pPr>
    </w:p>
    <w:p w:rsidR="006E0A88" w:rsidRDefault="006E0A88" w:rsidP="001C4CB3">
      <w:pPr>
        <w:rPr>
          <w:rtl/>
        </w:rPr>
      </w:pPr>
      <w:r>
        <w:rPr>
          <w:rFonts w:hint="cs"/>
          <w:rtl/>
        </w:rPr>
        <w:t>דבר נוסף, א</w:t>
      </w:r>
      <w:bookmarkStart w:id="160" w:name="_ETM_Q1_2847301"/>
      <w:bookmarkEnd w:id="160"/>
      <w:r>
        <w:rPr>
          <w:rFonts w:hint="cs"/>
          <w:rtl/>
        </w:rPr>
        <w:t xml:space="preserve">ני רוצה להצטרף לחברי מיכאל ביטון בדרישה לערוך דיון לגבי ארגוני המגזר השלישי. ארגוני המגזר השלישי היום מהווים נפח </w:t>
      </w:r>
      <w:bookmarkStart w:id="161" w:name="_ETM_Q1_2856893"/>
      <w:bookmarkEnd w:id="161"/>
      <w:r>
        <w:rPr>
          <w:rFonts w:hint="cs"/>
          <w:rtl/>
        </w:rPr>
        <w:t xml:space="preserve">מרכזי בשוק, לא כזה שאפשר להתעלם ממנו. מלבד התרומה שלהם </w:t>
      </w:r>
      <w:bookmarkStart w:id="162" w:name="_ETM_Q1_2862444"/>
      <w:bookmarkEnd w:id="162"/>
      <w:r>
        <w:rPr>
          <w:rFonts w:hint="cs"/>
          <w:rtl/>
        </w:rPr>
        <w:t>לחברה כולה, יש לזה גם משמעות כלכלית לכל דבר.</w:t>
      </w:r>
      <w:bookmarkStart w:id="163" w:name="_ETM_Q1_2868162"/>
      <w:bookmarkEnd w:id="163"/>
      <w:r>
        <w:rPr>
          <w:rFonts w:hint="cs"/>
          <w:rtl/>
        </w:rPr>
        <w:t xml:space="preserve"> יש ארגונים שדומים באופיים לעסקים, ועדיין חלק נכבד מן המענים </w:t>
      </w:r>
      <w:bookmarkStart w:id="164" w:name="_ETM_Q1_2876227"/>
      <w:bookmarkEnd w:id="164"/>
      <w:r>
        <w:rPr>
          <w:rFonts w:hint="cs"/>
          <w:rtl/>
        </w:rPr>
        <w:t xml:space="preserve">שיינתנו לעסקים הקטנים לא יינתנו לארגוני המגזר השלישי. לכן הדיון </w:t>
      </w:r>
      <w:bookmarkStart w:id="165" w:name="_ETM_Q1_2883283"/>
      <w:bookmarkEnd w:id="165"/>
      <w:r>
        <w:rPr>
          <w:rFonts w:hint="cs"/>
          <w:rtl/>
        </w:rPr>
        <w:t xml:space="preserve">הזה חשוב שיתקיים ממש בהקדם. </w:t>
      </w:r>
    </w:p>
    <w:p w:rsidR="006E0A88" w:rsidRDefault="006E0A88" w:rsidP="006E0A88">
      <w:pPr>
        <w:rPr>
          <w:rtl/>
        </w:rPr>
      </w:pPr>
      <w:bookmarkStart w:id="166" w:name="_ETM_Q1_2886282"/>
      <w:bookmarkEnd w:id="166"/>
    </w:p>
    <w:p w:rsidR="006E0A88" w:rsidRDefault="006E0A88" w:rsidP="006E0A88">
      <w:pPr>
        <w:pStyle w:val="af6"/>
        <w:keepNext/>
        <w:rPr>
          <w:rtl/>
        </w:rPr>
      </w:pPr>
      <w:bookmarkStart w:id="167" w:name="_ETM_Q1_2886722"/>
      <w:bookmarkEnd w:id="167"/>
      <w:r>
        <w:rPr>
          <w:rtl/>
        </w:rPr>
        <w:t>היו"ר עודד פורר:</w:t>
      </w:r>
    </w:p>
    <w:p w:rsidR="006E0A88" w:rsidRDefault="006E0A88" w:rsidP="006E0A88">
      <w:pPr>
        <w:pStyle w:val="KeepWithNext"/>
        <w:rPr>
          <w:rtl/>
        </w:rPr>
      </w:pPr>
    </w:p>
    <w:p w:rsidR="006E0A88" w:rsidRDefault="006E0A88" w:rsidP="006E0A88">
      <w:pPr>
        <w:rPr>
          <w:rtl/>
        </w:rPr>
      </w:pPr>
      <w:r>
        <w:rPr>
          <w:rFonts w:hint="cs"/>
          <w:rtl/>
        </w:rPr>
        <w:t xml:space="preserve">תודה. חברת הכנסת מיכל שיר, בבקשה. </w:t>
      </w:r>
    </w:p>
    <w:p w:rsidR="006E0A88" w:rsidRDefault="006E0A88" w:rsidP="006E0A88">
      <w:pPr>
        <w:rPr>
          <w:rtl/>
        </w:rPr>
      </w:pPr>
    </w:p>
    <w:p w:rsidR="006E0A88" w:rsidRDefault="006E0A88" w:rsidP="006E0A88">
      <w:pPr>
        <w:pStyle w:val="a4"/>
        <w:keepNext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</w:p>
    <w:p w:rsidR="006E0A88" w:rsidRDefault="006E0A88" w:rsidP="006E0A88">
      <w:pPr>
        <w:pStyle w:val="KeepWithNext"/>
        <w:rPr>
          <w:rtl/>
        </w:rPr>
      </w:pPr>
    </w:p>
    <w:p w:rsidR="006E0A88" w:rsidRDefault="009910D2" w:rsidP="001C4CB3">
      <w:pPr>
        <w:rPr>
          <w:rtl/>
        </w:rPr>
      </w:pPr>
      <w:r>
        <w:rPr>
          <w:rFonts w:hint="cs"/>
          <w:rtl/>
        </w:rPr>
        <w:t xml:space="preserve">אני שוב חוזרת לנושא העצמאים. זה דבר שחוזר על </w:t>
      </w:r>
      <w:bookmarkStart w:id="168" w:name="_ETM_Q1_2902081"/>
      <w:bookmarkEnd w:id="168"/>
      <w:r>
        <w:rPr>
          <w:rFonts w:hint="cs"/>
          <w:rtl/>
        </w:rPr>
        <w:t xml:space="preserve">עצמו בכל פעם. אתמול ישבתי במקרה עם מספר עצמאים שסגרו </w:t>
      </w:r>
      <w:bookmarkStart w:id="169" w:name="_ETM_Q1_2910937"/>
      <w:bookmarkEnd w:id="169"/>
      <w:r>
        <w:rPr>
          <w:rFonts w:hint="cs"/>
          <w:rtl/>
        </w:rPr>
        <w:t xml:space="preserve">את העסק שלהם. הלכתי לקנות ירקות והם פשוט ישבו שם </w:t>
      </w:r>
      <w:bookmarkStart w:id="170" w:name="_ETM_Q1_2915214"/>
      <w:bookmarkEnd w:id="170"/>
      <w:r>
        <w:rPr>
          <w:rFonts w:hint="cs"/>
          <w:rtl/>
        </w:rPr>
        <w:t xml:space="preserve">בחוץ, 100 מטר מן הבית, שני מטרים האחד מן השני, </w:t>
      </w:r>
      <w:bookmarkStart w:id="171" w:name="_ETM_Q1_2918208"/>
      <w:bookmarkEnd w:id="171"/>
      <w:r>
        <w:rPr>
          <w:rFonts w:hint="cs"/>
          <w:rtl/>
        </w:rPr>
        <w:t xml:space="preserve">הכול טוב ויפה, אבל בדיכאון המחץ. באמת מה שמטריד אותם, </w:t>
      </w:r>
      <w:bookmarkStart w:id="172" w:name="_ETM_Q1_2923188"/>
      <w:bookmarkEnd w:id="172"/>
      <w:r>
        <w:rPr>
          <w:rFonts w:hint="cs"/>
          <w:rtl/>
        </w:rPr>
        <w:t xml:space="preserve">ואנחנו דיברנו על זה אתמול ארוכות, הוא כל נושא </w:t>
      </w:r>
      <w:bookmarkStart w:id="173" w:name="_ETM_Q1_2927036"/>
      <w:bookmarkEnd w:id="173"/>
      <w:r>
        <w:rPr>
          <w:rFonts w:hint="cs"/>
          <w:rtl/>
        </w:rPr>
        <w:t xml:space="preserve">חוסר הוודאות. אם הם היו יודעים שבמאי הם כן יקבלו </w:t>
      </w:r>
      <w:bookmarkStart w:id="174" w:name="_ETM_Q1_2933306"/>
      <w:bookmarkEnd w:id="174"/>
      <w:r>
        <w:rPr>
          <w:rFonts w:hint="cs"/>
          <w:rtl/>
        </w:rPr>
        <w:t xml:space="preserve">משהו אז התגובה שלהם היום הייתה אולי טובה יותר. אם הם היו יודעים שביוני יהיה להם אופק אז יכול להיות </w:t>
      </w:r>
      <w:bookmarkStart w:id="175" w:name="_ETM_Q1_2939811"/>
      <w:bookmarkEnd w:id="175"/>
      <w:r>
        <w:rPr>
          <w:rFonts w:hint="cs"/>
          <w:rtl/>
        </w:rPr>
        <w:t xml:space="preserve">שהתגובה שלהם הייתה הרבה יותר מתונה. אבל כרגע הם מתנהלים משקל לשקל </w:t>
      </w:r>
      <w:r>
        <w:rPr>
          <w:rtl/>
        </w:rPr>
        <w:t>–</w:t>
      </w:r>
      <w:r>
        <w:rPr>
          <w:rFonts w:hint="cs"/>
          <w:rtl/>
        </w:rPr>
        <w:t xml:space="preserve"> אנשים שסגרו את העסקים שלהם ממאה לאפס, </w:t>
      </w:r>
      <w:bookmarkStart w:id="176" w:name="_ETM_Q1_2946731"/>
      <w:bookmarkEnd w:id="176"/>
      <w:r>
        <w:rPr>
          <w:rFonts w:hint="cs"/>
          <w:rtl/>
        </w:rPr>
        <w:t xml:space="preserve">עם הפסדים של מאות אלפי שקלים. בין אם זה </w:t>
      </w:r>
      <w:bookmarkStart w:id="177" w:name="_ETM_Q1_2951398"/>
      <w:bookmarkEnd w:id="177"/>
      <w:r>
        <w:rPr>
          <w:rFonts w:hint="cs"/>
          <w:rtl/>
        </w:rPr>
        <w:t xml:space="preserve">נהג מונית, שיש ברשותו מספר מוניות, שפשוט סגר. הוא </w:t>
      </w:r>
      <w:bookmarkStart w:id="178" w:name="_ETM_Q1_2956667"/>
      <w:bookmarkEnd w:id="178"/>
      <w:r>
        <w:rPr>
          <w:rFonts w:hint="cs"/>
          <w:rtl/>
        </w:rPr>
        <w:t xml:space="preserve">אמר לי: אני בחודש מפסיד רבע מיליון שקל. מי יחזיר </w:t>
      </w:r>
      <w:bookmarkStart w:id="179" w:name="_ETM_Q1_2959114"/>
      <w:bookmarkEnd w:id="179"/>
      <w:r>
        <w:rPr>
          <w:rFonts w:hint="cs"/>
          <w:rtl/>
        </w:rPr>
        <w:t xml:space="preserve">לי את זה? אנשים לא מוכנים לעבוד למרות שעדיין מותר למוניות לעבוד. כלומר גם עסקים שמותר להם לעבוד, אנשים פוחדים </w:t>
      </w:r>
      <w:bookmarkStart w:id="180" w:name="_ETM_Q1_2970495"/>
      <w:bookmarkEnd w:id="180"/>
      <w:r>
        <w:rPr>
          <w:rFonts w:hint="cs"/>
          <w:rtl/>
        </w:rPr>
        <w:t xml:space="preserve">כבר פסיכולוגית לצאת מן הבית, הם לא מעוניינים בזה. </w:t>
      </w:r>
    </w:p>
    <w:p w:rsidR="009910D2" w:rsidRDefault="009910D2" w:rsidP="006E0A88">
      <w:pPr>
        <w:rPr>
          <w:rtl/>
        </w:rPr>
      </w:pPr>
      <w:bookmarkStart w:id="181" w:name="_ETM_Q1_2974511"/>
      <w:bookmarkEnd w:id="181"/>
    </w:p>
    <w:p w:rsidR="009910D2" w:rsidRDefault="009910D2" w:rsidP="006E0A88">
      <w:pPr>
        <w:rPr>
          <w:rtl/>
        </w:rPr>
      </w:pPr>
      <w:r>
        <w:rPr>
          <w:rFonts w:hint="cs"/>
          <w:rtl/>
        </w:rPr>
        <w:lastRenderedPageBreak/>
        <w:t>צ</w:t>
      </w:r>
      <w:bookmarkStart w:id="182" w:name="_ETM_Q1_2975266"/>
      <w:bookmarkEnd w:id="182"/>
      <w:r>
        <w:rPr>
          <w:rFonts w:hint="cs"/>
          <w:rtl/>
        </w:rPr>
        <w:t xml:space="preserve">ריך </w:t>
      </w:r>
      <w:bookmarkStart w:id="183" w:name="_ETM_Q1_2975531"/>
      <w:bookmarkEnd w:id="183"/>
      <w:r>
        <w:rPr>
          <w:rFonts w:hint="cs"/>
          <w:rtl/>
        </w:rPr>
        <w:t xml:space="preserve">לתת את הדעת, יש לנו תוכניות מגרה של מלחמה, יש </w:t>
      </w:r>
      <w:bookmarkStart w:id="184" w:name="_ETM_Q1_2978205"/>
      <w:bookmarkEnd w:id="184"/>
      <w:r>
        <w:rPr>
          <w:rFonts w:hint="cs"/>
          <w:rtl/>
        </w:rPr>
        <w:t xml:space="preserve">לנו תוכניות מגרה של כוח עליון. זה הזמן להשתמש בהן </w:t>
      </w:r>
      <w:bookmarkStart w:id="185" w:name="_ETM_Q1_2981416"/>
      <w:bookmarkEnd w:id="185"/>
      <w:r>
        <w:rPr>
          <w:rFonts w:hint="cs"/>
          <w:rtl/>
        </w:rPr>
        <w:t xml:space="preserve">וזה הזמן לפתוח את הברזים ופשוט להזרים כספים למשק, כי </w:t>
      </w:r>
      <w:bookmarkStart w:id="186" w:name="_ETM_Q1_2988332"/>
      <w:bookmarkEnd w:id="186"/>
      <w:r>
        <w:rPr>
          <w:rFonts w:hint="cs"/>
          <w:rtl/>
        </w:rPr>
        <w:t xml:space="preserve">משק וכלכלה זה קודם כול פסיכולוגיה, הדבר הזה ידוע. </w:t>
      </w:r>
    </w:p>
    <w:p w:rsidR="009910D2" w:rsidRDefault="009910D2" w:rsidP="006E0A88">
      <w:pPr>
        <w:rPr>
          <w:rtl/>
        </w:rPr>
      </w:pPr>
    </w:p>
    <w:p w:rsidR="009910D2" w:rsidRDefault="009910D2" w:rsidP="009910D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910D2" w:rsidRDefault="009910D2" w:rsidP="009910D2">
      <w:pPr>
        <w:pStyle w:val="KeepWithNext"/>
        <w:rPr>
          <w:rtl/>
        </w:rPr>
      </w:pPr>
    </w:p>
    <w:p w:rsidR="009910D2" w:rsidRDefault="009910D2" w:rsidP="009910D2">
      <w:pPr>
        <w:rPr>
          <w:rtl/>
        </w:rPr>
      </w:pPr>
      <w:r>
        <w:rPr>
          <w:rFonts w:hint="cs"/>
          <w:rtl/>
        </w:rPr>
        <w:t xml:space="preserve">תודה. 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בבקשה. </w:t>
      </w:r>
    </w:p>
    <w:p w:rsidR="009910D2" w:rsidRDefault="009910D2" w:rsidP="009910D2">
      <w:pPr>
        <w:rPr>
          <w:rtl/>
        </w:rPr>
      </w:pPr>
    </w:p>
    <w:p w:rsidR="009910D2" w:rsidRDefault="009910D2" w:rsidP="009910D2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9910D2" w:rsidRDefault="009910D2" w:rsidP="009910D2">
      <w:pPr>
        <w:pStyle w:val="KeepWithNext"/>
        <w:rPr>
          <w:rtl/>
        </w:rPr>
      </w:pPr>
    </w:p>
    <w:p w:rsidR="009910D2" w:rsidRDefault="009910D2" w:rsidP="009910D2">
      <w:pPr>
        <w:rPr>
          <w:rtl/>
        </w:rPr>
      </w:pPr>
      <w:r>
        <w:rPr>
          <w:rFonts w:hint="cs"/>
          <w:rtl/>
        </w:rPr>
        <w:t xml:space="preserve">בוקר טוב. התקשרו אליי גם אתמול וגם היום שני אזרחים. אני </w:t>
      </w:r>
      <w:bookmarkStart w:id="187" w:name="_ETM_Q1_3004848"/>
      <w:bookmarkEnd w:id="187"/>
      <w:r>
        <w:rPr>
          <w:rFonts w:hint="cs"/>
          <w:rtl/>
        </w:rPr>
        <w:t xml:space="preserve">באמת לא יודע מה לעשות ואיך כי חלק גדול מן המשק </w:t>
      </w:r>
      <w:bookmarkStart w:id="188" w:name="_ETM_Q1_3008468"/>
      <w:bookmarkEnd w:id="188"/>
      <w:r>
        <w:rPr>
          <w:rFonts w:hint="cs"/>
          <w:rtl/>
        </w:rPr>
        <w:t xml:space="preserve">לא עובד אבל החבר'ה בשוק האפור כן עובדים, הם ממשיכים את הגבייה שלהם. </w:t>
      </w:r>
    </w:p>
    <w:p w:rsidR="009910D2" w:rsidRDefault="009910D2" w:rsidP="009910D2">
      <w:pPr>
        <w:rPr>
          <w:rtl/>
        </w:rPr>
      </w:pPr>
    </w:p>
    <w:p w:rsidR="009910D2" w:rsidRDefault="009910D2" w:rsidP="009910D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910D2" w:rsidRDefault="009910D2" w:rsidP="009910D2">
      <w:pPr>
        <w:pStyle w:val="KeepWithNext"/>
        <w:rPr>
          <w:rtl/>
        </w:rPr>
      </w:pPr>
    </w:p>
    <w:p w:rsidR="009910D2" w:rsidRDefault="009910D2" w:rsidP="009910D2">
      <w:pPr>
        <w:rPr>
          <w:rtl/>
        </w:rPr>
      </w:pPr>
      <w:r>
        <w:rPr>
          <w:rFonts w:hint="cs"/>
          <w:rtl/>
        </w:rPr>
        <w:t xml:space="preserve">הם גם עובדים ביעילות, אין ספק. </w:t>
      </w:r>
    </w:p>
    <w:p w:rsidR="009910D2" w:rsidRDefault="009910D2" w:rsidP="009910D2">
      <w:pPr>
        <w:rPr>
          <w:rtl/>
        </w:rPr>
      </w:pPr>
    </w:p>
    <w:p w:rsidR="009910D2" w:rsidRDefault="009910D2" w:rsidP="009910D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910D2" w:rsidRDefault="009910D2" w:rsidP="009910D2">
      <w:pPr>
        <w:pStyle w:val="KeepWithNext"/>
        <w:rPr>
          <w:rtl/>
        </w:rPr>
      </w:pPr>
    </w:p>
    <w:p w:rsidR="009910D2" w:rsidRDefault="009910D2" w:rsidP="009910D2">
      <w:pPr>
        <w:rPr>
          <w:rtl/>
        </w:rPr>
      </w:pPr>
      <w:r>
        <w:rPr>
          <w:rFonts w:hint="cs"/>
          <w:rtl/>
        </w:rPr>
        <w:t xml:space="preserve">הם עוד יגדלו. </w:t>
      </w:r>
    </w:p>
    <w:p w:rsidR="009910D2" w:rsidRDefault="009910D2" w:rsidP="009910D2">
      <w:pPr>
        <w:rPr>
          <w:rtl/>
        </w:rPr>
      </w:pPr>
    </w:p>
    <w:p w:rsidR="009910D2" w:rsidRDefault="009910D2" w:rsidP="009910D2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9910D2" w:rsidRDefault="009910D2" w:rsidP="009910D2">
      <w:pPr>
        <w:pStyle w:val="KeepWithNext"/>
        <w:rPr>
          <w:rtl/>
        </w:rPr>
      </w:pPr>
    </w:p>
    <w:p w:rsidR="009910D2" w:rsidRDefault="009910D2" w:rsidP="009910D2">
      <w:pPr>
        <w:rPr>
          <w:rtl/>
        </w:rPr>
      </w:pPr>
      <w:r>
        <w:rPr>
          <w:rFonts w:hint="cs"/>
          <w:rtl/>
        </w:rPr>
        <w:t xml:space="preserve">לצערי הרב התקשר אליי אתמול מישהו </w:t>
      </w:r>
      <w:bookmarkStart w:id="189" w:name="_ETM_Q1_3021219"/>
      <w:bookmarkEnd w:id="189"/>
      <w:r>
        <w:rPr>
          <w:rFonts w:hint="cs"/>
          <w:rtl/>
        </w:rPr>
        <w:t xml:space="preserve">מאזור טמרה, היום התקשר מישהו מאזור אום אל פחם. פשוט </w:t>
      </w:r>
      <w:bookmarkStart w:id="190" w:name="_ETM_Q1_3026073"/>
      <w:bookmarkEnd w:id="190"/>
      <w:r>
        <w:rPr>
          <w:rFonts w:hint="cs"/>
          <w:rtl/>
        </w:rPr>
        <w:t xml:space="preserve">כואב הלב. בשני המקומות יש משטרה קרובה שרושמת דוחות לאזרחים </w:t>
      </w:r>
      <w:bookmarkStart w:id="191" w:name="_ETM_Q1_3035973"/>
      <w:bookmarkEnd w:id="191"/>
      <w:r>
        <w:rPr>
          <w:rFonts w:hint="cs"/>
          <w:rtl/>
        </w:rPr>
        <w:t xml:space="preserve">שמפרים את ההוראות, שזה טוב, זה אומר שיש משטרה והמשטרה </w:t>
      </w:r>
      <w:bookmarkStart w:id="192" w:name="_ETM_Q1_3041467"/>
      <w:bookmarkEnd w:id="192"/>
      <w:r>
        <w:rPr>
          <w:rFonts w:hint="cs"/>
          <w:rtl/>
        </w:rPr>
        <w:t xml:space="preserve">עובדת, רק שעכשיו אנחנו עוזבים חלק גדול מבעלי העסקים המסכנים </w:t>
      </w:r>
      <w:bookmarkStart w:id="193" w:name="_ETM_Q1_3047169"/>
      <w:bookmarkEnd w:id="193"/>
      <w:r>
        <w:rPr>
          <w:rFonts w:hint="cs"/>
          <w:rtl/>
        </w:rPr>
        <w:t xml:space="preserve">שהסתבכו איכשהו עם האנשים המסוכנים האלה, וגם חלק מן האנשים </w:t>
      </w:r>
      <w:bookmarkStart w:id="194" w:name="_ETM_Q1_3052045"/>
      <w:bookmarkEnd w:id="194"/>
      <w:r>
        <w:rPr>
          <w:rFonts w:hint="cs"/>
          <w:rtl/>
        </w:rPr>
        <w:t xml:space="preserve">הפשוטים שהסתבכו בחובות קטנים, והמשטרה לא עושה כלום בנושא. האנשים אפילו לא רואים שהמשטרה היא כתובת להכניס אותה לנושא. </w:t>
      </w:r>
      <w:bookmarkStart w:id="195" w:name="_ETM_Q1_3064073"/>
      <w:bookmarkEnd w:id="195"/>
      <w:r>
        <w:rPr>
          <w:rFonts w:hint="cs"/>
          <w:rtl/>
        </w:rPr>
        <w:t xml:space="preserve">אני באמת לא יודע, יש חלק גדול מן האנשים שאנחנו </w:t>
      </w:r>
      <w:bookmarkStart w:id="196" w:name="_ETM_Q1_3067812"/>
      <w:bookmarkEnd w:id="196"/>
      <w:r>
        <w:rPr>
          <w:rFonts w:hint="cs"/>
          <w:rtl/>
        </w:rPr>
        <w:t xml:space="preserve">לא מדברים עליהם. מדברים פה על בעלי העסקים שמנסים לקחת </w:t>
      </w:r>
      <w:bookmarkStart w:id="197" w:name="_ETM_Q1_3071853"/>
      <w:bookmarkEnd w:id="197"/>
      <w:r>
        <w:rPr>
          <w:rFonts w:hint="cs"/>
          <w:rtl/>
        </w:rPr>
        <w:t xml:space="preserve">הלוואות. יש כאלה שהסתבכו כבר לא עם בנקים. השוק האפור </w:t>
      </w:r>
      <w:bookmarkStart w:id="198" w:name="_ETM_Q1_3073718"/>
      <w:bookmarkEnd w:id="198"/>
      <w:r>
        <w:rPr>
          <w:rFonts w:hint="cs"/>
          <w:rtl/>
        </w:rPr>
        <w:t xml:space="preserve">הזה ממשיך לעבוד בצורה פשוט מזעזעת, האנשים חיים פשוט בטרור </w:t>
      </w:r>
      <w:bookmarkStart w:id="199" w:name="_ETM_Q1_3080323"/>
      <w:bookmarkEnd w:id="199"/>
      <w:r>
        <w:rPr>
          <w:rFonts w:hint="cs"/>
          <w:rtl/>
        </w:rPr>
        <w:t xml:space="preserve">כל הזמן. הם מתקשרים ומתקשרים שוב ושוב. הדבר הזה מתסכל. אני באמת לא יודע מה לעשות, אני לא יודע למי לפנות. </w:t>
      </w:r>
    </w:p>
    <w:p w:rsidR="009910D2" w:rsidRDefault="009910D2" w:rsidP="009910D2">
      <w:pPr>
        <w:rPr>
          <w:rtl/>
        </w:rPr>
      </w:pPr>
    </w:p>
    <w:p w:rsidR="009910D2" w:rsidRDefault="009910D2" w:rsidP="009910D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910D2" w:rsidRDefault="009910D2" w:rsidP="009910D2">
      <w:pPr>
        <w:pStyle w:val="KeepWithNext"/>
        <w:rPr>
          <w:rtl/>
        </w:rPr>
      </w:pPr>
    </w:p>
    <w:p w:rsidR="009910D2" w:rsidRDefault="009910D2" w:rsidP="009910D2">
      <w:pPr>
        <w:rPr>
          <w:rtl/>
        </w:rPr>
      </w:pPr>
      <w:r>
        <w:rPr>
          <w:rFonts w:hint="cs"/>
          <w:rtl/>
        </w:rPr>
        <w:t xml:space="preserve">תודה. נעלה את זה גם בדיון עם הממונה על שוק ההון. זו בהחלט נקודה חשובה. </w:t>
      </w:r>
    </w:p>
    <w:p w:rsidR="009910D2" w:rsidRDefault="009910D2" w:rsidP="009910D2">
      <w:pPr>
        <w:rPr>
          <w:rtl/>
        </w:rPr>
      </w:pPr>
      <w:bookmarkStart w:id="200" w:name="_ETM_Q1_3098143"/>
      <w:bookmarkEnd w:id="200"/>
    </w:p>
    <w:p w:rsidR="009910D2" w:rsidRDefault="009910D2" w:rsidP="009910D2">
      <w:pPr>
        <w:rPr>
          <w:rtl/>
        </w:rPr>
      </w:pPr>
      <w:bookmarkStart w:id="201" w:name="_ETM_Q1_3098443"/>
      <w:bookmarkEnd w:id="201"/>
      <w:r>
        <w:rPr>
          <w:rFonts w:hint="cs"/>
          <w:rtl/>
        </w:rPr>
        <w:t xml:space="preserve">חברת הכנסת קרן ברק, בבקשה. </w:t>
      </w:r>
    </w:p>
    <w:p w:rsidR="009910D2" w:rsidRDefault="009910D2" w:rsidP="009910D2">
      <w:pPr>
        <w:rPr>
          <w:rtl/>
        </w:rPr>
      </w:pPr>
    </w:p>
    <w:p w:rsidR="009910D2" w:rsidRDefault="009910D2" w:rsidP="009910D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910D2" w:rsidRDefault="009910D2" w:rsidP="009910D2">
      <w:pPr>
        <w:pStyle w:val="KeepWithNext"/>
        <w:rPr>
          <w:rtl/>
        </w:rPr>
      </w:pPr>
    </w:p>
    <w:p w:rsidR="00E16655" w:rsidRDefault="00E16655" w:rsidP="00BF7AFF">
      <w:pPr>
        <w:rPr>
          <w:rtl/>
        </w:rPr>
      </w:pPr>
      <w:r>
        <w:rPr>
          <w:rFonts w:hint="cs"/>
          <w:rtl/>
        </w:rPr>
        <w:t xml:space="preserve">אעשה את זה בקצרה. אני רוצה להצטרף אל </w:t>
      </w:r>
      <w:bookmarkStart w:id="202" w:name="_ETM_Q1_3104479"/>
      <w:bookmarkEnd w:id="202"/>
      <w:r>
        <w:rPr>
          <w:rFonts w:hint="cs"/>
          <w:rtl/>
        </w:rPr>
        <w:t>כל מה שנאמר וממש לבקש ממך</w:t>
      </w:r>
      <w:r w:rsidR="00BF7AFF">
        <w:rPr>
          <w:rFonts w:hint="cs"/>
          <w:rtl/>
        </w:rPr>
        <w:t>,</w:t>
      </w:r>
      <w:r>
        <w:rPr>
          <w:rFonts w:hint="cs"/>
          <w:rtl/>
        </w:rPr>
        <w:t xml:space="preserve"> היושב-ראש, שתכנס את </w:t>
      </w:r>
      <w:bookmarkStart w:id="203" w:name="_ETM_Q1_3112281"/>
      <w:bookmarkEnd w:id="203"/>
      <w:r>
        <w:rPr>
          <w:rFonts w:hint="cs"/>
          <w:rtl/>
        </w:rPr>
        <w:t xml:space="preserve">הדיונים האלה. חברת הכנסת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אמרה פה שצריך </w:t>
      </w:r>
      <w:bookmarkStart w:id="204" w:name="_ETM_Q1_3117082"/>
      <w:bookmarkEnd w:id="204"/>
      <w:r>
        <w:rPr>
          <w:rFonts w:hint="cs"/>
          <w:rtl/>
        </w:rPr>
        <w:t xml:space="preserve">לשלוף מן המגרה את תוכניות המגרה. לצערי הרב רק </w:t>
      </w:r>
      <w:bookmarkStart w:id="205" w:name="_ETM_Q1_3119560"/>
      <w:bookmarkEnd w:id="205"/>
      <w:r>
        <w:rPr>
          <w:rFonts w:hint="cs"/>
          <w:rtl/>
        </w:rPr>
        <w:t xml:space="preserve">לבנקים יש תוכניות מגרה מיוחדות, ברורות, מסודרות, הם יודעים בדיוק </w:t>
      </w:r>
      <w:bookmarkStart w:id="206" w:name="_ETM_Q1_3126543"/>
      <w:bookmarkEnd w:id="206"/>
      <w:r>
        <w:rPr>
          <w:rFonts w:hint="cs"/>
          <w:rtl/>
        </w:rPr>
        <w:t xml:space="preserve">איך הם פועלים, והם פועלים לפי ההנחיות של עצמם למצבים </w:t>
      </w:r>
      <w:bookmarkStart w:id="207" w:name="_ETM_Q1_3129459"/>
      <w:bookmarkEnd w:id="207"/>
      <w:r>
        <w:rPr>
          <w:rFonts w:hint="cs"/>
          <w:rtl/>
        </w:rPr>
        <w:t xml:space="preserve">כאלה, ואנחנו רואים שהם באמת עושים את זה כפי שצריך. </w:t>
      </w:r>
      <w:bookmarkStart w:id="208" w:name="_ETM_Q1_3136248"/>
      <w:bookmarkEnd w:id="208"/>
      <w:r>
        <w:rPr>
          <w:rFonts w:hint="cs"/>
          <w:rtl/>
        </w:rPr>
        <w:t xml:space="preserve">לכן מה שאמרה פה 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נכון </w:t>
      </w:r>
      <w:r>
        <w:rPr>
          <w:rtl/>
        </w:rPr>
        <w:t>–</w:t>
      </w:r>
      <w:r>
        <w:rPr>
          <w:rFonts w:hint="cs"/>
          <w:rtl/>
        </w:rPr>
        <w:t xml:space="preserve"> אנחנו חייבים לטפל בעניין הבנקים כמה שיותר מהר, ועם המפקחת עצמה, ו</w:t>
      </w:r>
      <w:r w:rsidR="00BF7AFF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תשובות ברורות. </w:t>
      </w:r>
    </w:p>
    <w:p w:rsidR="00E16655" w:rsidRDefault="00E16655" w:rsidP="009910D2">
      <w:pPr>
        <w:rPr>
          <w:rtl/>
        </w:rPr>
      </w:pPr>
    </w:p>
    <w:p w:rsidR="00E16655" w:rsidRDefault="00E16655" w:rsidP="009910D2">
      <w:pPr>
        <w:rPr>
          <w:rtl/>
        </w:rPr>
      </w:pPr>
      <w:r>
        <w:rPr>
          <w:rFonts w:hint="cs"/>
          <w:rtl/>
        </w:rPr>
        <w:t xml:space="preserve">אני מרגישה שאנחנו חוטאים </w:t>
      </w:r>
      <w:bookmarkStart w:id="209" w:name="_ETM_Q1_3149720"/>
      <w:bookmarkEnd w:id="209"/>
      <w:r>
        <w:rPr>
          <w:rFonts w:hint="cs"/>
          <w:rtl/>
        </w:rPr>
        <w:t xml:space="preserve">לתפקידנו כוועדת הכספים, לא בגלל שאנחנו לא רוצים אלא </w:t>
      </w:r>
      <w:bookmarkStart w:id="210" w:name="_ETM_Q1_3154973"/>
      <w:bookmarkEnd w:id="210"/>
      <w:r>
        <w:rPr>
          <w:rFonts w:hint="cs"/>
          <w:rtl/>
        </w:rPr>
        <w:t xml:space="preserve">בגלל שהם לא יושבים פה, הם לא יושבים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בדיון. </w:t>
      </w:r>
      <w:bookmarkStart w:id="211" w:name="_ETM_Q1_3160040"/>
      <w:bookmarkEnd w:id="211"/>
      <w:r>
        <w:rPr>
          <w:rFonts w:hint="cs"/>
          <w:rtl/>
        </w:rPr>
        <w:t xml:space="preserve">הם עולים לשידור, יורדים מן השידור, ממשיכים להתנהל עם עצמם כאילו: </w:t>
      </w:r>
      <w:r w:rsidR="00BF7AFF">
        <w:rPr>
          <w:rFonts w:hint="cs"/>
          <w:rtl/>
        </w:rPr>
        <w:t>"</w:t>
      </w:r>
      <w:r>
        <w:rPr>
          <w:rFonts w:hint="cs"/>
          <w:rtl/>
        </w:rPr>
        <w:t>הו, עכשיו התור שלי</w:t>
      </w:r>
      <w:r w:rsidR="00BF7AFF">
        <w:rPr>
          <w:rFonts w:hint="cs"/>
          <w:rtl/>
        </w:rPr>
        <w:t>"</w:t>
      </w:r>
      <w:r>
        <w:rPr>
          <w:rFonts w:hint="cs"/>
          <w:rtl/>
        </w:rPr>
        <w:t xml:space="preserve">. הם בטח יושבים עכשיו במשרדים: </w:t>
      </w:r>
      <w:r w:rsidR="00BF7AFF">
        <w:rPr>
          <w:rFonts w:hint="cs"/>
          <w:rtl/>
        </w:rPr>
        <w:t>"</w:t>
      </w:r>
      <w:r>
        <w:rPr>
          <w:rFonts w:hint="cs"/>
          <w:rtl/>
        </w:rPr>
        <w:t>עכשיו התור שלי לעלות, עכשיו התור שלי לעלות</w:t>
      </w:r>
      <w:r w:rsidR="00BF7AFF">
        <w:rPr>
          <w:rFonts w:hint="cs"/>
          <w:rtl/>
        </w:rPr>
        <w:t>"</w:t>
      </w:r>
      <w:r>
        <w:rPr>
          <w:rFonts w:hint="cs"/>
          <w:rtl/>
        </w:rPr>
        <w:t xml:space="preserve">. אני לא </w:t>
      </w:r>
      <w:bookmarkStart w:id="212" w:name="_ETM_Q1_3170649"/>
      <w:bookmarkEnd w:id="212"/>
      <w:r>
        <w:rPr>
          <w:rFonts w:hint="cs"/>
          <w:rtl/>
        </w:rPr>
        <w:t xml:space="preserve">מרגישה שאנחנו מהווים עבורם באמת את </w:t>
      </w:r>
      <w:r w:rsidR="00BF7AFF">
        <w:rPr>
          <w:rFonts w:hint="cs"/>
          <w:rtl/>
        </w:rPr>
        <w:t xml:space="preserve">גורם </w:t>
      </w:r>
      <w:r>
        <w:rPr>
          <w:rFonts w:hint="cs"/>
          <w:rtl/>
        </w:rPr>
        <w:t xml:space="preserve">הלחץ שאנחנו אמורים להוות. </w:t>
      </w:r>
    </w:p>
    <w:p w:rsidR="00E16655" w:rsidRDefault="00E16655" w:rsidP="009910D2">
      <w:pPr>
        <w:rPr>
          <w:rtl/>
        </w:rPr>
      </w:pPr>
    </w:p>
    <w:p w:rsidR="009910D2" w:rsidRDefault="00E16655" w:rsidP="00BF7AFF">
      <w:pPr>
        <w:rPr>
          <w:rtl/>
        </w:rPr>
      </w:pPr>
      <w:r>
        <w:rPr>
          <w:rFonts w:hint="cs"/>
          <w:rtl/>
        </w:rPr>
        <w:t xml:space="preserve">אולי כדאי שאנחנו בעצמנו נכין איזו תוכנית מגרה ונגיש אותה, </w:t>
      </w:r>
      <w:bookmarkStart w:id="213" w:name="_ETM_Q1_3180735"/>
      <w:bookmarkEnd w:id="213"/>
      <w:r>
        <w:rPr>
          <w:rFonts w:hint="cs"/>
          <w:rtl/>
        </w:rPr>
        <w:t xml:space="preserve">אפילו טופס של איך מאשרים הלוואות ב-48 שעות. כשהם אומרים </w:t>
      </w:r>
      <w:bookmarkStart w:id="214" w:name="_ETM_Q1_3186608"/>
      <w:bookmarkEnd w:id="214"/>
      <w:r>
        <w:rPr>
          <w:rFonts w:hint="cs"/>
          <w:rtl/>
        </w:rPr>
        <w:t xml:space="preserve">"שבעה ימים" ובכל יום הם דוחים את ההכרזה </w:t>
      </w:r>
      <w:r w:rsidR="00BF7AF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כפי שאתה </w:t>
      </w:r>
      <w:bookmarkStart w:id="215" w:name="_ETM_Q1_3192987"/>
      <w:bookmarkEnd w:id="215"/>
      <w:r>
        <w:rPr>
          <w:rFonts w:hint="cs"/>
          <w:rtl/>
        </w:rPr>
        <w:t xml:space="preserve">אומר, אדוני היושב-ראש, ב-7 בחודש, ביום שלישי הבא נכנסים אל תוך </w:t>
      </w:r>
      <w:bookmarkStart w:id="216" w:name="_ETM_Q1_3195730"/>
      <w:bookmarkEnd w:id="216"/>
      <w:r>
        <w:rPr>
          <w:rFonts w:hint="cs"/>
          <w:rtl/>
        </w:rPr>
        <w:t>פסח</w:t>
      </w:r>
      <w:r w:rsidR="00BF7AFF">
        <w:rPr>
          <w:rFonts w:hint="cs"/>
          <w:rtl/>
        </w:rPr>
        <w:t>,</w:t>
      </w:r>
      <w:r>
        <w:rPr>
          <w:rFonts w:hint="cs"/>
          <w:rtl/>
        </w:rPr>
        <w:t xml:space="preserve"> זאת אומרת, הם ידחו את זה עד  מ</w:t>
      </w:r>
      <w:bookmarkStart w:id="217" w:name="_ETM_Q1_3197581"/>
      <w:bookmarkEnd w:id="217"/>
      <w:r>
        <w:rPr>
          <w:rFonts w:hint="cs"/>
          <w:rtl/>
        </w:rPr>
        <w:t xml:space="preserve">חר, ועד-7 בחודש זה יהפוך להיות 21 ימים, כי יש </w:t>
      </w:r>
      <w:bookmarkStart w:id="218" w:name="_ETM_Q1_3198412"/>
      <w:bookmarkEnd w:id="218"/>
      <w:r>
        <w:rPr>
          <w:rFonts w:hint="cs"/>
          <w:rtl/>
        </w:rPr>
        <w:t xml:space="preserve">שבועיים פסח באמצע. תחשוב, אפילו במנגנון של </w:t>
      </w:r>
      <w:r>
        <w:rPr>
          <w:rFonts w:hint="cs"/>
          <w:rtl/>
        </w:rPr>
        <w:lastRenderedPageBreak/>
        <w:t xml:space="preserve">עצמם איך הם דוחים לעצמם את הזמנים האלה. זה לא באמת שבעה ימים. </w:t>
      </w:r>
      <w:bookmarkStart w:id="219" w:name="_ETM_Q1_3208004"/>
      <w:bookmarkEnd w:id="219"/>
      <w:r>
        <w:rPr>
          <w:rFonts w:hint="cs"/>
          <w:rtl/>
        </w:rPr>
        <w:t xml:space="preserve">אז אולי כדאי שאנחנו נעסיק </w:t>
      </w:r>
      <w:r>
        <w:rPr>
          <w:rtl/>
        </w:rPr>
        <w:t>–</w:t>
      </w:r>
      <w:r>
        <w:rPr>
          <w:rFonts w:hint="cs"/>
          <w:rtl/>
        </w:rPr>
        <w:t xml:space="preserve"> אם יש לנו תקציב </w:t>
      </w:r>
      <w:bookmarkStart w:id="220" w:name="_ETM_Q1_3211545"/>
      <w:bookmarkEnd w:id="220"/>
      <w:r>
        <w:rPr>
          <w:rFonts w:hint="eastAsia"/>
          <w:rtl/>
        </w:rPr>
        <w:t xml:space="preserve">– </w:t>
      </w:r>
      <w:r>
        <w:rPr>
          <w:rFonts w:hint="cs"/>
          <w:rtl/>
        </w:rPr>
        <w:t>יועצים שי</w:t>
      </w:r>
      <w:r w:rsidR="00BF7AFF">
        <w:rPr>
          <w:rFonts w:hint="cs"/>
          <w:rtl/>
        </w:rPr>
        <w:t>ְ</w:t>
      </w:r>
      <w:r>
        <w:rPr>
          <w:rFonts w:hint="cs"/>
          <w:rtl/>
        </w:rPr>
        <w:t xml:space="preserve">פשטו את התהליכים האלה ונגיש את התוכנית שלנו </w:t>
      </w:r>
      <w:bookmarkStart w:id="221" w:name="_ETM_Q1_3214950"/>
      <w:bookmarkEnd w:id="221"/>
      <w:r>
        <w:rPr>
          <w:rFonts w:hint="cs"/>
          <w:rtl/>
        </w:rPr>
        <w:t xml:space="preserve">כוועדת כספים, איך אנחנו עוזרים לציבור. אחרת, גם אנחנו יושבים </w:t>
      </w:r>
      <w:bookmarkStart w:id="222" w:name="_ETM_Q1_3219896"/>
      <w:bookmarkEnd w:id="222"/>
      <w:r>
        <w:rPr>
          <w:rFonts w:hint="cs"/>
          <w:rtl/>
        </w:rPr>
        <w:t xml:space="preserve">פה ומדברים ולא קורה כלום אחרי כן. </w:t>
      </w:r>
    </w:p>
    <w:p w:rsidR="00E16655" w:rsidRDefault="00E16655" w:rsidP="00E16655">
      <w:pPr>
        <w:rPr>
          <w:rtl/>
        </w:rPr>
      </w:pPr>
    </w:p>
    <w:p w:rsidR="00E16655" w:rsidRDefault="00E16655" w:rsidP="00BF7AFF">
      <w:pPr>
        <w:rPr>
          <w:rtl/>
        </w:rPr>
      </w:pPr>
      <w:r>
        <w:rPr>
          <w:rFonts w:hint="cs"/>
          <w:rtl/>
        </w:rPr>
        <w:t xml:space="preserve">כפי שאמרת אתמול, </w:t>
      </w:r>
      <w:bookmarkStart w:id="223" w:name="_ETM_Q1_3223705"/>
      <w:bookmarkEnd w:id="223"/>
      <w:r>
        <w:rPr>
          <w:rFonts w:hint="cs"/>
          <w:rtl/>
        </w:rPr>
        <w:t xml:space="preserve">ואחזור על זה כמו </w:t>
      </w:r>
      <w:proofErr w:type="spellStart"/>
      <w:r>
        <w:rPr>
          <w:rFonts w:hint="cs"/>
          <w:rtl/>
        </w:rPr>
        <w:t>קאטו</w:t>
      </w:r>
      <w:proofErr w:type="spellEnd"/>
      <w:r>
        <w:rPr>
          <w:rFonts w:hint="cs"/>
          <w:rtl/>
        </w:rPr>
        <w:t xml:space="preserve">, כל הזמן אחזור על זה: אף אחד לא עושה טובה. המדינה זקוקה לעסקים הקטנים כי יש את היום שאחרי. זה לא שהם נותנים מתנה </w:t>
      </w:r>
      <w:bookmarkStart w:id="224" w:name="_ETM_Q1_3232557"/>
      <w:bookmarkEnd w:id="224"/>
      <w:r>
        <w:rPr>
          <w:rFonts w:hint="cs"/>
          <w:rtl/>
        </w:rPr>
        <w:t xml:space="preserve">לעסקים הקטנים. העסקים הקטנים הם מה שמחייה פה את המשק. </w:t>
      </w:r>
      <w:bookmarkStart w:id="225" w:name="_ETM_Q1_3237548"/>
      <w:bookmarkEnd w:id="225"/>
      <w:r>
        <w:rPr>
          <w:rFonts w:hint="cs"/>
          <w:rtl/>
        </w:rPr>
        <w:t xml:space="preserve">הכלכלה תקרוס אם לא יהיו. אנחנו חייבים להידרש פה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226" w:name="_ETM_Q1_3242088"/>
      <w:bookmarkEnd w:id="226"/>
      <w:r>
        <w:rPr>
          <w:rFonts w:hint="cs"/>
          <w:rtl/>
        </w:rPr>
        <w:t xml:space="preserve">כזרוע ביצועית, עודד. אני מקווה מאוד שנעשה את זה. 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6655" w:rsidRDefault="00E16655" w:rsidP="00E16655">
      <w:pPr>
        <w:pStyle w:val="KeepWithNext"/>
        <w:rPr>
          <w:rtl/>
        </w:rPr>
      </w:pPr>
    </w:p>
    <w:p w:rsidR="00E16655" w:rsidRDefault="00E16655" w:rsidP="00E16655">
      <w:pPr>
        <w:rPr>
          <w:rtl/>
        </w:rPr>
      </w:pPr>
      <w:r>
        <w:rPr>
          <w:rFonts w:hint="cs"/>
          <w:rtl/>
        </w:rPr>
        <w:t xml:space="preserve">תודה. </w:t>
      </w:r>
      <w:bookmarkStart w:id="227" w:name="_ETM_Q1_3246874"/>
      <w:bookmarkEnd w:id="227"/>
      <w:r>
        <w:rPr>
          <w:rFonts w:hint="cs"/>
          <w:rtl/>
        </w:rPr>
        <w:t xml:space="preserve">ראשית, לצערי אנחנו לא זרוע ביצועית. 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E16655" w:rsidRDefault="00E16655" w:rsidP="00E16655">
      <w:pPr>
        <w:pStyle w:val="KeepWithNext"/>
        <w:rPr>
          <w:rtl/>
        </w:rPr>
      </w:pPr>
    </w:p>
    <w:p w:rsidR="00E16655" w:rsidRDefault="00E16655" w:rsidP="00E16655">
      <w:pPr>
        <w:rPr>
          <w:rtl/>
        </w:rPr>
      </w:pPr>
      <w:r>
        <w:rPr>
          <w:rFonts w:hint="cs"/>
          <w:rtl/>
        </w:rPr>
        <w:t xml:space="preserve">אבל אנחנו חייבים להתמודד עכשיו. 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6655" w:rsidRDefault="00E16655" w:rsidP="00E16655">
      <w:pPr>
        <w:pStyle w:val="KeepWithNext"/>
        <w:rPr>
          <w:rtl/>
        </w:rPr>
      </w:pPr>
    </w:p>
    <w:p w:rsidR="00E16655" w:rsidRDefault="00E16655" w:rsidP="00E16655">
      <w:pPr>
        <w:rPr>
          <w:rtl/>
        </w:rPr>
      </w:pPr>
      <w:r>
        <w:rPr>
          <w:rFonts w:hint="cs"/>
          <w:rtl/>
        </w:rPr>
        <w:t xml:space="preserve">היכולת שלנו לעשות את זה היא ברמת חקיקה. ביקשתי גם מהיועצת המשפטית לנסח הצעות חוק שיקלו על התהליך הזה. </w:t>
      </w:r>
      <w:bookmarkStart w:id="228" w:name="_ETM_Q1_3258217"/>
      <w:bookmarkEnd w:id="228"/>
      <w:r>
        <w:rPr>
          <w:rFonts w:hint="cs"/>
          <w:rtl/>
        </w:rPr>
        <w:t xml:space="preserve">אני מקווה שהשבוע כבר נעביר אותן בין חברי הכנסת. 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rPr>
          <w:rtl/>
        </w:rPr>
      </w:pPr>
      <w:r>
        <w:rPr>
          <w:rFonts w:hint="cs"/>
          <w:rtl/>
        </w:rPr>
        <w:t xml:space="preserve">תמיד הפעילות של הכנסת תהיה אטית יותר מהפעילות של הממשלה. </w:t>
      </w:r>
      <w:bookmarkStart w:id="229" w:name="_ETM_Q1_3267186"/>
      <w:bookmarkEnd w:id="229"/>
      <w:r>
        <w:rPr>
          <w:rFonts w:hint="cs"/>
          <w:rtl/>
        </w:rPr>
        <w:t xml:space="preserve">התפקיד שלנו פה הוא קודם כול לחשוף את ערוותה של </w:t>
      </w:r>
      <w:bookmarkStart w:id="230" w:name="_ETM_Q1_3267412"/>
      <w:bookmarkEnd w:id="230"/>
      <w:r>
        <w:rPr>
          <w:rFonts w:hint="cs"/>
          <w:rtl/>
        </w:rPr>
        <w:t xml:space="preserve">הממשלה בעניין זה. 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E16655" w:rsidRDefault="00E16655" w:rsidP="00E16655">
      <w:pPr>
        <w:pStyle w:val="KeepWithNext"/>
        <w:rPr>
          <w:rtl/>
        </w:rPr>
      </w:pPr>
    </w:p>
    <w:p w:rsidR="00E16655" w:rsidRDefault="00E16655" w:rsidP="00E16655">
      <w:pPr>
        <w:rPr>
          <w:rtl/>
        </w:rPr>
      </w:pPr>
      <w:r>
        <w:rPr>
          <w:rFonts w:hint="cs"/>
          <w:rtl/>
        </w:rPr>
        <w:t xml:space="preserve">אבל אולי אם אנחנו נעבוד מהר ובלחץ </w:t>
      </w:r>
      <w:bookmarkStart w:id="231" w:name="_ETM_Q1_3270120"/>
      <w:bookmarkEnd w:id="231"/>
      <w:r>
        <w:rPr>
          <w:rFonts w:hint="cs"/>
          <w:rtl/>
        </w:rPr>
        <w:t xml:space="preserve">אז הממשלה גם תיכנס לפעילות. 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6655" w:rsidRDefault="00E16655" w:rsidP="00E16655">
      <w:pPr>
        <w:pStyle w:val="KeepWithNext"/>
        <w:rPr>
          <w:rtl/>
        </w:rPr>
      </w:pPr>
    </w:p>
    <w:p w:rsidR="00E16655" w:rsidRDefault="00E16655" w:rsidP="00E16655">
      <w:pPr>
        <w:rPr>
          <w:rtl/>
        </w:rPr>
      </w:pPr>
      <w:r>
        <w:rPr>
          <w:rFonts w:hint="cs"/>
          <w:rtl/>
        </w:rPr>
        <w:t xml:space="preserve">אנחנו עובדים פה, גם ברמת </w:t>
      </w:r>
      <w:bookmarkStart w:id="232" w:name="_ETM_Q1_3276973"/>
      <w:bookmarkEnd w:id="232"/>
      <w:r>
        <w:rPr>
          <w:rFonts w:hint="cs"/>
          <w:rtl/>
        </w:rPr>
        <w:t xml:space="preserve">היקף הדיונים, בצורה מאוד מאוד מהירה, אבל כדי להניע צריך </w:t>
      </w:r>
      <w:bookmarkStart w:id="233" w:name="_ETM_Q1_3285370"/>
      <w:bookmarkEnd w:id="233"/>
      <w:r>
        <w:rPr>
          <w:rFonts w:hint="cs"/>
          <w:rtl/>
        </w:rPr>
        <w:t>פה הצעת חוק. אנחנו צריכים שוט על הממשלה.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E16655" w:rsidRDefault="00E16655" w:rsidP="00E16655">
      <w:pPr>
        <w:pStyle w:val="KeepWithNext"/>
        <w:rPr>
          <w:rtl/>
        </w:rPr>
      </w:pPr>
    </w:p>
    <w:p w:rsidR="00E16655" w:rsidRDefault="00E16655" w:rsidP="00E16655">
      <w:pPr>
        <w:rPr>
          <w:rtl/>
        </w:rPr>
      </w:pPr>
      <w:r>
        <w:rPr>
          <w:rFonts w:hint="cs"/>
          <w:rtl/>
        </w:rPr>
        <w:t xml:space="preserve">אתה יודע שבגרמניה לא סגרו את המדינה. </w:t>
      </w:r>
    </w:p>
    <w:p w:rsidR="00E16655" w:rsidRDefault="00E16655" w:rsidP="00E16655">
      <w:pPr>
        <w:rPr>
          <w:rtl/>
        </w:rPr>
      </w:pPr>
    </w:p>
    <w:p w:rsidR="00E16655" w:rsidRDefault="00E16655" w:rsidP="00E16655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6655" w:rsidRDefault="00E16655" w:rsidP="00E16655">
      <w:pPr>
        <w:pStyle w:val="KeepWithNext"/>
        <w:rPr>
          <w:rtl/>
        </w:rPr>
      </w:pPr>
    </w:p>
    <w:p w:rsidR="00E16655" w:rsidRDefault="00E16655" w:rsidP="00BF7AFF">
      <w:pPr>
        <w:rPr>
          <w:rtl/>
        </w:rPr>
      </w:pPr>
      <w:r>
        <w:rPr>
          <w:rFonts w:hint="cs"/>
          <w:rtl/>
        </w:rPr>
        <w:t xml:space="preserve">הטענות הן לא לכנסת. יש לי </w:t>
      </w:r>
      <w:bookmarkStart w:id="234" w:name="_ETM_Q1_3297555"/>
      <w:bookmarkEnd w:id="234"/>
      <w:r>
        <w:rPr>
          <w:rFonts w:hint="cs"/>
          <w:rtl/>
        </w:rPr>
        <w:t xml:space="preserve">טענות גם לכנסת, שסגרו את הכנסת, גם על העניין הזה </w:t>
      </w:r>
      <w:bookmarkStart w:id="235" w:name="_ETM_Q1_3298767"/>
      <w:bookmarkEnd w:id="235"/>
      <w:r>
        <w:rPr>
          <w:rFonts w:hint="cs"/>
          <w:rtl/>
        </w:rPr>
        <w:t>יש לי טענות. אני חושבת שהכנסת, שמוגדרת כמפעל חיוני, לא פ</w:t>
      </w:r>
      <w:bookmarkStart w:id="236" w:name="_ETM_Q1_3301648"/>
      <w:bookmarkEnd w:id="236"/>
      <w:r>
        <w:rPr>
          <w:rFonts w:hint="cs"/>
          <w:rtl/>
        </w:rPr>
        <w:t xml:space="preserve">ועלת כמפעל חיוני ומקשים על חברי הכנסת </w:t>
      </w:r>
      <w:bookmarkStart w:id="237" w:name="_ETM_Q1_3306026"/>
      <w:bookmarkEnd w:id="237"/>
      <w:r>
        <w:rPr>
          <w:rFonts w:hint="cs"/>
          <w:rtl/>
        </w:rPr>
        <w:t xml:space="preserve">בפעילות שלהם. אנשים לא יודעים את זה אבל </w:t>
      </w:r>
      <w:bookmarkStart w:id="238" w:name="_ETM_Q1_3310817"/>
      <w:bookmarkEnd w:id="238"/>
      <w:r>
        <w:rPr>
          <w:rFonts w:hint="cs"/>
          <w:rtl/>
        </w:rPr>
        <w:t xml:space="preserve">כשאנחנו מזמנים לפה </w:t>
      </w:r>
      <w:r>
        <w:rPr>
          <w:rtl/>
        </w:rPr>
        <w:t>–</w:t>
      </w:r>
      <w:r>
        <w:rPr>
          <w:rFonts w:hint="cs"/>
          <w:rtl/>
        </w:rPr>
        <w:t xml:space="preserve"> אתמול </w:t>
      </w:r>
      <w:r w:rsidR="00A3578D">
        <w:rPr>
          <w:rFonts w:hint="cs"/>
          <w:rtl/>
        </w:rPr>
        <w:t xml:space="preserve">מנהל רשות המסים והממונה </w:t>
      </w:r>
      <w:bookmarkStart w:id="239" w:name="_ETM_Q1_3314868"/>
      <w:bookmarkEnd w:id="239"/>
      <w:r w:rsidR="00A3578D">
        <w:rPr>
          <w:rFonts w:hint="cs"/>
          <w:rtl/>
        </w:rPr>
        <w:t xml:space="preserve">על התקציבים היו מוכנים לבוא לוועדה אבל מנכ"ל הכנסת סירב לאפשר להם להיכנס. זה שיא השערורייה בעיניי כי זה חלק מן העניין. </w:t>
      </w:r>
    </w:p>
    <w:p w:rsidR="00A3578D" w:rsidRDefault="00A3578D" w:rsidP="00E16655">
      <w:pPr>
        <w:rPr>
          <w:rtl/>
        </w:rPr>
      </w:pPr>
    </w:p>
    <w:p w:rsidR="00A3578D" w:rsidRDefault="00A3578D" w:rsidP="00A3578D">
      <w:pPr>
        <w:pStyle w:val="af5"/>
        <w:keepNext/>
        <w:rPr>
          <w:rtl/>
        </w:rPr>
      </w:pPr>
      <w:r>
        <w:rPr>
          <w:rtl/>
        </w:rPr>
        <w:t>קריאה:</w:t>
      </w:r>
    </w:p>
    <w:p w:rsidR="00A3578D" w:rsidRDefault="00A3578D" w:rsidP="00A3578D">
      <w:pPr>
        <w:pStyle w:val="KeepWithNext"/>
        <w:rPr>
          <w:rtl/>
        </w:rPr>
      </w:pPr>
    </w:p>
    <w:p w:rsidR="00A3578D" w:rsidRPr="002B79E0" w:rsidRDefault="00A3578D" w:rsidP="00A3578D">
      <w:pPr>
        <w:rPr>
          <w:rtl/>
        </w:rPr>
      </w:pPr>
      <w:r>
        <w:rPr>
          <w:rFonts w:hint="cs"/>
          <w:rtl/>
        </w:rPr>
        <w:t xml:space="preserve">גם במליאה אפשר לנצל </w:t>
      </w:r>
      <w:bookmarkStart w:id="240" w:name="_ETM_Q1_3320512"/>
      <w:bookmarkEnd w:id="240"/>
      <w:r>
        <w:rPr>
          <w:rFonts w:hint="cs"/>
          <w:rtl/>
        </w:rPr>
        <w:t xml:space="preserve">את כל היציעים ולהכניס את 120 חברי הכנסת. </w:t>
      </w:r>
    </w:p>
    <w:p w:rsidR="006E73BD" w:rsidRDefault="006E73BD" w:rsidP="006E73BD">
      <w:pPr>
        <w:rPr>
          <w:rtl/>
        </w:rPr>
      </w:pPr>
    </w:p>
    <w:p w:rsidR="00A3578D" w:rsidRDefault="00A3578D" w:rsidP="00A3578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3578D" w:rsidRDefault="00A3578D" w:rsidP="00A3578D">
      <w:pPr>
        <w:pStyle w:val="KeepWithNext"/>
        <w:rPr>
          <w:rtl/>
        </w:rPr>
      </w:pPr>
    </w:p>
    <w:p w:rsidR="00A3578D" w:rsidRDefault="00192E70" w:rsidP="00A3578D">
      <w:pPr>
        <w:rPr>
          <w:rtl/>
        </w:rPr>
      </w:pPr>
      <w:r>
        <w:rPr>
          <w:rFonts w:hint="cs"/>
          <w:rtl/>
        </w:rPr>
        <w:t xml:space="preserve">אפשר לשמור על מרווח של שני </w:t>
      </w:r>
      <w:bookmarkStart w:id="241" w:name="_ETM_Q1_3329443"/>
      <w:bookmarkEnd w:id="241"/>
      <w:r>
        <w:rPr>
          <w:rFonts w:hint="cs"/>
          <w:rtl/>
        </w:rPr>
        <w:t xml:space="preserve">מטרים, אנחנו עושים את זה היטב בין שני החדרים ומנהלים את הדיון. </w:t>
      </w:r>
    </w:p>
    <w:p w:rsidR="00192E70" w:rsidRDefault="00192E70" w:rsidP="00A3578D">
      <w:pPr>
        <w:rPr>
          <w:rtl/>
        </w:rPr>
      </w:pPr>
    </w:p>
    <w:p w:rsidR="00192E70" w:rsidRDefault="00192E70" w:rsidP="00192E70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192E70" w:rsidP="00192E70">
      <w:pPr>
        <w:rPr>
          <w:rtl/>
        </w:rPr>
      </w:pPr>
      <w:r>
        <w:rPr>
          <w:rFonts w:hint="cs"/>
          <w:rtl/>
        </w:rPr>
        <w:t xml:space="preserve">עודד, אותנו אתה לא צריך לשכנע. 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192E70" w:rsidP="00192E70">
      <w:pPr>
        <w:rPr>
          <w:rtl/>
        </w:rPr>
      </w:pPr>
      <w:r>
        <w:rPr>
          <w:rFonts w:hint="cs"/>
          <w:rtl/>
        </w:rPr>
        <w:t xml:space="preserve">אבל </w:t>
      </w:r>
      <w:bookmarkStart w:id="242" w:name="_ETM_Q1_3332989"/>
      <w:bookmarkEnd w:id="242"/>
      <w:r>
        <w:rPr>
          <w:rFonts w:hint="cs"/>
          <w:rtl/>
        </w:rPr>
        <w:t xml:space="preserve">יש משמעות לכך שהממונה על התקציבים יגיע לוועדה ולא יהיה </w:t>
      </w:r>
      <w:bookmarkStart w:id="243" w:name="_ETM_Q1_3334736"/>
      <w:bookmarkEnd w:id="243"/>
      <w:r>
        <w:rPr>
          <w:rFonts w:hint="cs"/>
          <w:rtl/>
        </w:rPr>
        <w:t xml:space="preserve">רק בזום, כי אין מה לעשות, הזום הוא אמצעי טוב </w:t>
      </w:r>
      <w:bookmarkStart w:id="244" w:name="_ETM_Q1_3339369"/>
      <w:bookmarkEnd w:id="244"/>
      <w:r>
        <w:rPr>
          <w:rFonts w:hint="cs"/>
          <w:rtl/>
        </w:rPr>
        <w:t xml:space="preserve">לניהול ישיבות אבל הוא קצת מרוחק וקצת מקשה. 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192E70" w:rsidP="00192E70">
      <w:pPr>
        <w:rPr>
          <w:rtl/>
        </w:rPr>
      </w:pPr>
      <w:r>
        <w:rPr>
          <w:rFonts w:hint="cs"/>
          <w:rtl/>
        </w:rPr>
        <w:t xml:space="preserve">אנחנו </w:t>
      </w:r>
      <w:bookmarkStart w:id="245" w:name="_ETM_Q1_3342955"/>
      <w:bookmarkEnd w:id="245"/>
      <w:r>
        <w:rPr>
          <w:rFonts w:hint="cs"/>
          <w:rtl/>
        </w:rPr>
        <w:t xml:space="preserve">צריכים להחריג, שדמות המפתח תמיד תהיה פה, האחת והיחידה. 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192E70" w:rsidP="00192E70">
      <w:pPr>
        <w:rPr>
          <w:rtl/>
        </w:rPr>
      </w:pPr>
      <w:r>
        <w:rPr>
          <w:rFonts w:hint="cs"/>
          <w:rtl/>
        </w:rPr>
        <w:t xml:space="preserve">נכון. 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192E70" w:rsidP="00192E70">
      <w:pPr>
        <w:rPr>
          <w:rtl/>
        </w:rPr>
      </w:pPr>
      <w:r>
        <w:rPr>
          <w:rFonts w:hint="cs"/>
          <w:rtl/>
        </w:rPr>
        <w:t xml:space="preserve">ברשותכם, אנחנו באיחור של שעה מבחינת מה שרצינו להשיג. </w:t>
      </w:r>
      <w:bookmarkStart w:id="246" w:name="_ETM_Q1_3356179"/>
      <w:bookmarkEnd w:id="246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הנציג של החשב הכללי, 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. שלום לך.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192E70" w:rsidP="00192E70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192E70" w:rsidP="00BF7AFF">
      <w:pPr>
        <w:rPr>
          <w:rtl/>
        </w:rPr>
      </w:pPr>
      <w:r>
        <w:rPr>
          <w:rFonts w:hint="cs"/>
          <w:rtl/>
        </w:rPr>
        <w:t xml:space="preserve">ניהלנו אתכם דיון בשבוע </w:t>
      </w:r>
      <w:bookmarkStart w:id="247" w:name="_ETM_Q1_3368538"/>
      <w:bookmarkEnd w:id="247"/>
      <w:r>
        <w:rPr>
          <w:rFonts w:hint="cs"/>
          <w:rtl/>
        </w:rPr>
        <w:t xml:space="preserve">שעבר. הבטחתם לנו תשובות על כמה נושאים. הראשון, אמרתם שתוך ימים ספורים </w:t>
      </w:r>
      <w:r>
        <w:rPr>
          <w:rtl/>
        </w:rPr>
        <w:t>–</w:t>
      </w:r>
      <w:r>
        <w:rPr>
          <w:rFonts w:hint="cs"/>
          <w:rtl/>
        </w:rPr>
        <w:t xml:space="preserve"> כך אמר החשב הכללי ביום שלישי שעבר </w:t>
      </w:r>
      <w:r>
        <w:rPr>
          <w:rtl/>
        </w:rPr>
        <w:t>–</w:t>
      </w:r>
      <w:r>
        <w:rPr>
          <w:rFonts w:hint="cs"/>
          <w:rtl/>
        </w:rPr>
        <w:t xml:space="preserve"> תובא לאישורכם הקרן להלוואות מעל 400 מיליון שקל. </w:t>
      </w:r>
      <w:r w:rsidR="00BF7AFF">
        <w:rPr>
          <w:rFonts w:hint="cs"/>
          <w:rtl/>
        </w:rPr>
        <w:t xml:space="preserve">מאז </w:t>
      </w:r>
      <w:r>
        <w:rPr>
          <w:rFonts w:hint="cs"/>
          <w:rtl/>
        </w:rPr>
        <w:t>שבוע עבר. עוד לא קיבלנו בוועדה, נכון להיום</w:t>
      </w:r>
      <w:r w:rsidR="00BF7AFF">
        <w:rPr>
          <w:rFonts w:hint="cs"/>
          <w:rtl/>
        </w:rPr>
        <w:t>,</w:t>
      </w:r>
      <w:r>
        <w:rPr>
          <w:rFonts w:hint="cs"/>
          <w:rtl/>
        </w:rPr>
        <w:t xml:space="preserve"> עד לרגע זה </w:t>
      </w:r>
      <w:bookmarkStart w:id="248" w:name="_ETM_Q1_3407110"/>
      <w:bookmarkEnd w:id="248"/>
      <w:r>
        <w:rPr>
          <w:rFonts w:hint="cs"/>
          <w:rtl/>
        </w:rPr>
        <w:t>לא התקבל דבר. אשמח לדעת איפה זה עומד. האם הי</w:t>
      </w:r>
      <w:bookmarkStart w:id="249" w:name="_ETM_Q1_3412745"/>
      <w:bookmarkEnd w:id="249"/>
      <w:r>
        <w:rPr>
          <w:rFonts w:hint="cs"/>
          <w:rtl/>
        </w:rPr>
        <w:t xml:space="preserve">מים הספורים הם 30 ימים או 60 ימים, או </w:t>
      </w:r>
      <w:bookmarkStart w:id="250" w:name="_ETM_Q1_3415139"/>
      <w:bookmarkEnd w:id="250"/>
      <w:r>
        <w:rPr>
          <w:rFonts w:hint="cs"/>
          <w:rtl/>
        </w:rPr>
        <w:t>ימים ספורים כפי שאנחנו חשבנו, כלומר תוך שבוע מקסימום?</w:t>
      </w:r>
    </w:p>
    <w:p w:rsidR="00192E70" w:rsidRDefault="00192E70" w:rsidP="00192E70">
      <w:pPr>
        <w:rPr>
          <w:rtl/>
        </w:rPr>
      </w:pPr>
    </w:p>
    <w:p w:rsidR="00192E70" w:rsidRDefault="00192E70" w:rsidP="00BF7AFF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251" w:name="_ETM_Q1_3418906"/>
      <w:bookmarkEnd w:id="251"/>
      <w:r w:rsidR="00BF7AFF">
        <w:rPr>
          <w:rFonts w:hint="cs"/>
          <w:rtl/>
        </w:rPr>
        <w:t xml:space="preserve">בדיון </w:t>
      </w:r>
      <w:r>
        <w:rPr>
          <w:rFonts w:hint="cs"/>
          <w:rtl/>
        </w:rPr>
        <w:t xml:space="preserve">אמרתם שמוגשות 300 בקשות ביום. שאלנו </w:t>
      </w:r>
      <w:bookmarkStart w:id="252" w:name="_ETM_Q1_3427522"/>
      <w:bookmarkEnd w:id="252"/>
      <w:r>
        <w:rPr>
          <w:rFonts w:hint="cs"/>
          <w:rtl/>
        </w:rPr>
        <w:t xml:space="preserve">כמה אושרו אך לא ידעתם להגיד לנו כמה אושרו וכמה נדחו. ביקשנו לקבל את הנתונים הללו מכם ואני מצפה </w:t>
      </w:r>
      <w:bookmarkStart w:id="253" w:name="_ETM_Q1_3432897"/>
      <w:bookmarkEnd w:id="253"/>
      <w:r>
        <w:rPr>
          <w:rFonts w:hint="cs"/>
          <w:rtl/>
        </w:rPr>
        <w:t xml:space="preserve">לקבל אותם עכשיו. לפחות אתמול הפרסום בתקשורת היה מטריד </w:t>
      </w:r>
      <w:bookmarkStart w:id="254" w:name="_ETM_Q1_3438013"/>
      <w:bookmarkEnd w:id="254"/>
      <w:r>
        <w:rPr>
          <w:rFonts w:hint="cs"/>
          <w:rtl/>
        </w:rPr>
        <w:t>מאוד.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rPr>
          <w:rtl/>
        </w:rPr>
      </w:pPr>
      <w:r>
        <w:rPr>
          <w:rFonts w:hint="cs"/>
          <w:rtl/>
        </w:rPr>
        <w:t xml:space="preserve">דבר נוסף, פניתי בשבוע שעבר בכתב אליכם לבקש לקבל את </w:t>
      </w:r>
      <w:bookmarkStart w:id="255" w:name="_ETM_Q1_3443632"/>
      <w:bookmarkEnd w:id="255"/>
      <w:r>
        <w:rPr>
          <w:rFonts w:hint="cs"/>
          <w:rtl/>
        </w:rPr>
        <w:t xml:space="preserve">הנתונים על כל ועדות החריגים שקוימו בחשב הכללי, בדומה למה </w:t>
      </w:r>
      <w:bookmarkStart w:id="256" w:name="_ETM_Q1_3448491"/>
      <w:bookmarkEnd w:id="256"/>
      <w:r>
        <w:rPr>
          <w:rFonts w:hint="cs"/>
          <w:rtl/>
        </w:rPr>
        <w:t xml:space="preserve">שנעשה בפעמים קודמות כאשר היינו בתקציב של 1/12, אגב בהתאם </w:t>
      </w:r>
      <w:bookmarkStart w:id="257" w:name="_ETM_Q1_3451671"/>
      <w:bookmarkEnd w:id="257"/>
      <w:r>
        <w:rPr>
          <w:rFonts w:hint="cs"/>
          <w:rtl/>
        </w:rPr>
        <w:t xml:space="preserve">לאמור בחוק על הדיווח שאמור להיות, והדיווח הזה אין ראוי </w:t>
      </w:r>
      <w:bookmarkStart w:id="258" w:name="_ETM_Q1_3458267"/>
      <w:bookmarkEnd w:id="258"/>
      <w:r>
        <w:rPr>
          <w:rFonts w:hint="cs"/>
          <w:rtl/>
        </w:rPr>
        <w:t xml:space="preserve">ממנו שיתקיים בוועדת הכספים. גם על העניין הזה טרם </w:t>
      </w:r>
      <w:bookmarkStart w:id="259" w:name="_ETM_Q1_3463586"/>
      <w:bookmarkEnd w:id="259"/>
      <w:r>
        <w:rPr>
          <w:rFonts w:hint="cs"/>
          <w:rtl/>
        </w:rPr>
        <w:t xml:space="preserve">קיבלנו תשובות. תודה. </w:t>
      </w:r>
    </w:p>
    <w:p w:rsidR="00192E70" w:rsidRDefault="00192E70" w:rsidP="00192E70">
      <w:pPr>
        <w:rPr>
          <w:rtl/>
        </w:rPr>
      </w:pPr>
    </w:p>
    <w:p w:rsidR="00192E70" w:rsidRDefault="00192E70" w:rsidP="00192E70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192E70" w:rsidRDefault="00192E70" w:rsidP="00192E70">
      <w:pPr>
        <w:pStyle w:val="KeepWithNext"/>
        <w:rPr>
          <w:rtl/>
        </w:rPr>
      </w:pPr>
    </w:p>
    <w:p w:rsidR="00192E70" w:rsidRDefault="00EE22C7" w:rsidP="00192E70">
      <w:pPr>
        <w:rPr>
          <w:rtl/>
        </w:rPr>
      </w:pPr>
      <w:r>
        <w:rPr>
          <w:rFonts w:hint="cs"/>
          <w:rtl/>
        </w:rPr>
        <w:t xml:space="preserve">ברשותך, לגבי ועדת החריגים לא הכנתי את </w:t>
      </w:r>
      <w:bookmarkStart w:id="260" w:name="_ETM_Q1_3475778"/>
      <w:bookmarkEnd w:id="260"/>
      <w:r>
        <w:rPr>
          <w:rFonts w:hint="cs"/>
          <w:rtl/>
        </w:rPr>
        <w:t xml:space="preserve">עצמי, וגם מן המידע שקיבלתי מכם לא התבקשתי להכין משהו. </w:t>
      </w:r>
    </w:p>
    <w:p w:rsidR="00EE22C7" w:rsidRDefault="00EE22C7" w:rsidP="00192E70">
      <w:pPr>
        <w:rPr>
          <w:rtl/>
        </w:rPr>
      </w:pPr>
    </w:p>
    <w:p w:rsidR="00EE22C7" w:rsidRDefault="00EE22C7" w:rsidP="00EE22C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E22C7" w:rsidRDefault="00EE22C7" w:rsidP="00EE22C7">
      <w:pPr>
        <w:pStyle w:val="KeepWithNext"/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המכתב נשלח לחשב הכללי. תעבירו לנו תשובה בכתב היום או  מחר. 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EE22C7" w:rsidRDefault="00EE22C7" w:rsidP="00EE22C7">
      <w:pPr>
        <w:pStyle w:val="KeepWithNext"/>
        <w:rPr>
          <w:rtl/>
        </w:rPr>
      </w:pPr>
    </w:p>
    <w:p w:rsidR="00EE22C7" w:rsidRDefault="00EE22C7" w:rsidP="00EE22C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 גמור. 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בואו נתחיל לפי </w:t>
      </w:r>
      <w:bookmarkStart w:id="261" w:name="_ETM_Q1_3487734"/>
      <w:bookmarkEnd w:id="261"/>
      <w:r>
        <w:rPr>
          <w:rFonts w:hint="cs"/>
          <w:rtl/>
        </w:rPr>
        <w:t xml:space="preserve">הסדר. למיטב זיכרוני היו עוד כמה דברים שביקשתם ואציג אותם </w:t>
      </w:r>
      <w:bookmarkStart w:id="262" w:name="_ETM_Q1_3490546"/>
      <w:bookmarkEnd w:id="262"/>
      <w:r>
        <w:rPr>
          <w:rFonts w:hint="cs"/>
          <w:rtl/>
        </w:rPr>
        <w:t xml:space="preserve">גם, ברשותך. 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לגבי קרן הלוואות גדולות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באמת עובדים עליה. היא עדיין לא הסתיימה. כפי שאמר החשב הכללי, </w:t>
      </w:r>
      <w:bookmarkStart w:id="263" w:name="_ETM_Q1_3501629"/>
      <w:bookmarkEnd w:id="263"/>
      <w:r>
        <w:rPr>
          <w:rFonts w:hint="cs"/>
          <w:rtl/>
        </w:rPr>
        <w:t xml:space="preserve">אנחנו ננסה לסיים את העבודה בהקדם אבל מה שקרה בשבוע </w:t>
      </w:r>
      <w:bookmarkStart w:id="264" w:name="_ETM_Q1_3506917"/>
      <w:bookmarkEnd w:id="264"/>
      <w:r>
        <w:rPr>
          <w:rFonts w:hint="cs"/>
          <w:rtl/>
        </w:rPr>
        <w:t xml:space="preserve">שעבר, בהמשך להערות שלכם ולתהליכים שקרו אצלנו בקשר לקרן של </w:t>
      </w:r>
      <w:bookmarkStart w:id="265" w:name="_ETM_Q1_3511885"/>
      <w:bookmarkEnd w:id="265"/>
      <w:r>
        <w:rPr>
          <w:rFonts w:hint="cs"/>
          <w:rtl/>
        </w:rPr>
        <w:t xml:space="preserve">העסקים הקטנים והבינוניים, לא הגדולים, הדבר הזה הכריח </w:t>
      </w:r>
      <w:r>
        <w:rPr>
          <w:rFonts w:hint="cs"/>
          <w:rtl/>
        </w:rPr>
        <w:lastRenderedPageBreak/>
        <w:t xml:space="preserve">אותנו לעשות </w:t>
      </w:r>
      <w:bookmarkStart w:id="266" w:name="_ETM_Q1_3516511"/>
      <w:bookmarkEnd w:id="266"/>
      <w:r>
        <w:rPr>
          <w:rFonts w:hint="cs"/>
          <w:rtl/>
        </w:rPr>
        <w:t xml:space="preserve">תהליך מחדש גם סביב הקרן לעסקים קטנים ובינוניים וזה גזל </w:t>
      </w:r>
      <w:bookmarkStart w:id="267" w:name="_ETM_Q1_3520086"/>
      <w:bookmarkEnd w:id="267"/>
      <w:r>
        <w:rPr>
          <w:rFonts w:hint="cs"/>
          <w:rtl/>
        </w:rPr>
        <w:t xml:space="preserve">את עיקר המשאבים גם </w:t>
      </w:r>
      <w:proofErr w:type="spellStart"/>
      <w:r>
        <w:rPr>
          <w:rFonts w:hint="cs"/>
          <w:rtl/>
        </w:rPr>
        <w:t>בסופ"ש</w:t>
      </w:r>
      <w:proofErr w:type="spellEnd"/>
      <w:r>
        <w:rPr>
          <w:rFonts w:hint="cs"/>
          <w:rtl/>
        </w:rPr>
        <w:t>.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אני רוצה להציג את השינויים, וגם </w:t>
      </w:r>
      <w:bookmarkStart w:id="268" w:name="_ETM_Q1_3524980"/>
      <w:bookmarkEnd w:id="268"/>
      <w:r>
        <w:rPr>
          <w:rFonts w:hint="cs"/>
          <w:rtl/>
        </w:rPr>
        <w:t xml:space="preserve">אדבר על הכמויות, כפי שביקשת. </w:t>
      </w:r>
    </w:p>
    <w:p w:rsidR="00EE22C7" w:rsidRDefault="00EE22C7" w:rsidP="00EE22C7">
      <w:pPr>
        <w:rPr>
          <w:rtl/>
        </w:rPr>
      </w:pPr>
      <w:bookmarkStart w:id="269" w:name="_ETM_Q1_3529079"/>
      <w:bookmarkEnd w:id="269"/>
    </w:p>
    <w:p w:rsidR="00EE22C7" w:rsidRDefault="00EE22C7" w:rsidP="00EE22C7">
      <w:pPr>
        <w:rPr>
          <w:rtl/>
        </w:rPr>
      </w:pPr>
      <w:bookmarkStart w:id="270" w:name="_ETM_Q1_3529383"/>
      <w:bookmarkEnd w:id="270"/>
      <w:r>
        <w:rPr>
          <w:rFonts w:hint="cs"/>
          <w:rtl/>
        </w:rPr>
        <w:t xml:space="preserve">דיברתם בפעם הקודמת על מסלול ירוק, דיברתם על בירוקרטיה ועל טפסים, דיברתם על זמני טיפול </w:t>
      </w:r>
      <w:bookmarkStart w:id="271" w:name="_ETM_Q1_3539570"/>
      <w:bookmarkEnd w:id="271"/>
      <w:r>
        <w:rPr>
          <w:rFonts w:hint="cs"/>
          <w:rtl/>
        </w:rPr>
        <w:t xml:space="preserve">מרגע שמקבלים את הבקשה ועד הרגע שנותנים מענה. אני רוצה </w:t>
      </w:r>
      <w:bookmarkStart w:id="272" w:name="_ETM_Q1_3543730"/>
      <w:bookmarkEnd w:id="272"/>
      <w:r>
        <w:rPr>
          <w:rFonts w:hint="cs"/>
          <w:rtl/>
        </w:rPr>
        <w:t xml:space="preserve">לפתוח ולדבר על כל אחד מהם. 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לגבי המסלול הירוק שדיברתם </w:t>
      </w:r>
      <w:r w:rsidR="00BF7AFF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קודם, </w:t>
      </w:r>
      <w:bookmarkStart w:id="273" w:name="_ETM_Q1_3565609"/>
      <w:bookmarkEnd w:id="273"/>
      <w:r>
        <w:rPr>
          <w:rFonts w:hint="cs"/>
          <w:rtl/>
        </w:rPr>
        <w:t xml:space="preserve">150,000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4" w:name="_ETM_Q1_3547919"/>
      <w:bookmarkEnd w:id="274"/>
      <w:r>
        <w:rPr>
          <w:rFonts w:hint="cs"/>
          <w:rtl/>
        </w:rPr>
        <w:t xml:space="preserve">אנחנו נפתח את המסלול הירוק עבור כל ההלוואות, אפס עד 20 </w:t>
      </w:r>
      <w:bookmarkStart w:id="275" w:name="_ETM_Q1_3569891"/>
      <w:bookmarkEnd w:id="275"/>
      <w:r>
        <w:rPr>
          <w:rFonts w:hint="cs"/>
          <w:rtl/>
        </w:rPr>
        <w:t xml:space="preserve">מיליון. לא יהיה גוף מטעם המדינה בקליטת הבקשות ובעיבוד המסמכים. </w:t>
      </w:r>
      <w:bookmarkStart w:id="276" w:name="_ETM_Q1_3579701"/>
      <w:bookmarkEnd w:id="276"/>
      <w:r>
        <w:rPr>
          <w:rFonts w:hint="cs"/>
          <w:rtl/>
        </w:rPr>
        <w:t xml:space="preserve">נאפשר לעסקים לפנות, להזין תשעה שדות רלוונטיים והבקשה תשוגר ישירות </w:t>
      </w:r>
      <w:bookmarkStart w:id="277" w:name="_ETM_Q1_3593163"/>
      <w:bookmarkEnd w:id="277"/>
      <w:r>
        <w:rPr>
          <w:rFonts w:hint="cs"/>
          <w:rtl/>
        </w:rPr>
        <w:t xml:space="preserve">לבנק. אגב, הלקוח גם יוכל לפנות ישירות לבנק ולקבל </w:t>
      </w:r>
      <w:bookmarkStart w:id="278" w:name="_ETM_Q1_3597703"/>
      <w:bookmarkEnd w:id="278"/>
      <w:r>
        <w:rPr>
          <w:rFonts w:hint="cs"/>
          <w:rtl/>
        </w:rPr>
        <w:t xml:space="preserve">את אותו שירות דרך נציג הסניף. שוב, מסלול ירוק לכל </w:t>
      </w:r>
      <w:bookmarkStart w:id="279" w:name="_ETM_Q1_3600343"/>
      <w:bookmarkEnd w:id="279"/>
      <w:r>
        <w:rPr>
          <w:rFonts w:hint="cs"/>
          <w:rtl/>
        </w:rPr>
        <w:t xml:space="preserve">ההלוואות בלי הגופים מטעמנו </w:t>
      </w:r>
      <w:r>
        <w:rPr>
          <w:rtl/>
        </w:rPr>
        <w:t>–</w:t>
      </w:r>
      <w:r>
        <w:rPr>
          <w:rFonts w:hint="cs"/>
          <w:rtl/>
        </w:rPr>
        <w:t xml:space="preserve"> זה אומר שגם אין בירוקרטיה של מסמכים, שאלון, תוכנית עסקית וכל מה שעלה בדיון הקודם. </w:t>
      </w:r>
      <w:bookmarkStart w:id="280" w:name="_ETM_Q1_3610853"/>
      <w:bookmarkEnd w:id="280"/>
      <w:r>
        <w:rPr>
          <w:rFonts w:hint="cs"/>
          <w:rtl/>
        </w:rPr>
        <w:t xml:space="preserve">הכול עובר לחיתום בנקאי בהתאם לסטנדרט הבנקאי. זה דבר אחד. 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EE22C7" w:rsidRDefault="00EE22C7" w:rsidP="00EE22C7">
      <w:pPr>
        <w:pStyle w:val="KeepWithNext"/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זה אומר שירדו מהדרישה לתוכנית עסקית? רק שאלת </w:t>
      </w:r>
      <w:bookmarkStart w:id="281" w:name="_ETM_Q1_3615818"/>
      <w:bookmarkEnd w:id="281"/>
      <w:r>
        <w:rPr>
          <w:rFonts w:hint="cs"/>
          <w:rtl/>
        </w:rPr>
        <w:t xml:space="preserve">הבהרה. 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EE22C7" w:rsidRDefault="00EE22C7" w:rsidP="00EE22C7">
      <w:pPr>
        <w:pStyle w:val="KeepWithNext"/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אנחנו לא מבקשים שום דבר בנקודת הפתיחה. מכיוון שמדובר בהלוואה והבנקים יודעים להעמיד הלוואות אנחנו מעבירים אליהם את השרביט </w:t>
      </w:r>
      <w:bookmarkStart w:id="282" w:name="_ETM_Q1_3630483"/>
      <w:bookmarkEnd w:id="282"/>
      <w:r>
        <w:rPr>
          <w:rFonts w:hint="cs"/>
          <w:rtl/>
        </w:rPr>
        <w:t xml:space="preserve">והם אלה שיבקשו. יכול להיות שיש להם כבר את הנתונים </w:t>
      </w:r>
      <w:bookmarkStart w:id="283" w:name="_ETM_Q1_3632237"/>
      <w:bookmarkEnd w:id="283"/>
      <w:r>
        <w:rPr>
          <w:rFonts w:hint="cs"/>
          <w:rtl/>
        </w:rPr>
        <w:t xml:space="preserve">על הלקוחות ואז הם לא יבקשו, ומאלה שאין להם הם יבקשו. </w:t>
      </w:r>
    </w:p>
    <w:p w:rsidR="00EE22C7" w:rsidRDefault="00EE22C7" w:rsidP="00EE22C7">
      <w:pPr>
        <w:rPr>
          <w:rtl/>
        </w:rPr>
      </w:pPr>
    </w:p>
    <w:p w:rsidR="00EE22C7" w:rsidRDefault="00EE22C7" w:rsidP="00EE22C7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EE22C7" w:rsidRDefault="00EE22C7" w:rsidP="00EE22C7">
      <w:pPr>
        <w:pStyle w:val="KeepWithNext"/>
        <w:rPr>
          <w:rtl/>
        </w:rPr>
      </w:pPr>
    </w:p>
    <w:p w:rsidR="00EE22C7" w:rsidRDefault="00EE22C7" w:rsidP="00EE22C7">
      <w:pPr>
        <w:rPr>
          <w:rtl/>
        </w:rPr>
      </w:pPr>
      <w:r>
        <w:rPr>
          <w:rFonts w:hint="cs"/>
          <w:rtl/>
        </w:rPr>
        <w:t xml:space="preserve">אבל אתם נותנים את הערבות? אתם אמורים לוודא שלא </w:t>
      </w:r>
      <w:bookmarkStart w:id="284" w:name="_ETM_Q1_3638418"/>
      <w:bookmarkEnd w:id="284"/>
      <w:r>
        <w:rPr>
          <w:rFonts w:hint="cs"/>
          <w:rtl/>
        </w:rPr>
        <w:t xml:space="preserve">מבקשים מהם תוכנית עסקית. מה זה "הבנקים"? אתם מקציבים מיליארדים בערבות ממשלתית. לא נתתם הנחיה לפטור אנשים מתוכנית עסקית </w:t>
      </w:r>
      <w:bookmarkStart w:id="285" w:name="_ETM_Q1_3647457"/>
      <w:bookmarkEnd w:id="285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מתזרים</w:t>
      </w:r>
      <w:proofErr w:type="spellEnd"/>
      <w:r>
        <w:rPr>
          <w:rFonts w:hint="cs"/>
          <w:rtl/>
        </w:rPr>
        <w:t xml:space="preserve"> מזומנים עתידי?</w:t>
      </w:r>
      <w:r w:rsidR="008579B9">
        <w:rPr>
          <w:rFonts w:hint="cs"/>
          <w:rtl/>
        </w:rPr>
        <w:t xml:space="preserve"> זו אחת הטענות העיקריות שמגיעות אלינו.</w:t>
      </w:r>
    </w:p>
    <w:p w:rsidR="008579B9" w:rsidRDefault="008579B9" w:rsidP="00EE22C7">
      <w:pPr>
        <w:rPr>
          <w:rtl/>
        </w:rPr>
      </w:pPr>
    </w:p>
    <w:p w:rsidR="008579B9" w:rsidRDefault="008579B9" w:rsidP="008579B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8579B9">
      <w:pPr>
        <w:rPr>
          <w:rtl/>
        </w:rPr>
      </w:pPr>
      <w:r>
        <w:rPr>
          <w:rFonts w:hint="cs"/>
          <w:rtl/>
        </w:rPr>
        <w:t xml:space="preserve">- - - הוא אומר: העברנו את זה לבנקים. </w:t>
      </w:r>
    </w:p>
    <w:p w:rsidR="008579B9" w:rsidRDefault="008579B9" w:rsidP="008579B9">
      <w:pPr>
        <w:rPr>
          <w:rtl/>
        </w:rPr>
      </w:pPr>
    </w:p>
    <w:p w:rsidR="008579B9" w:rsidRDefault="008579B9" w:rsidP="008579B9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8579B9">
      <w:pPr>
        <w:rPr>
          <w:rtl/>
        </w:rPr>
      </w:pPr>
      <w:r>
        <w:rPr>
          <w:rFonts w:hint="cs"/>
          <w:rtl/>
        </w:rPr>
        <w:t xml:space="preserve">אבל זו </w:t>
      </w:r>
      <w:bookmarkStart w:id="286" w:name="_ETM_Q1_3659869"/>
      <w:bookmarkEnd w:id="286"/>
      <w:r>
        <w:rPr>
          <w:rFonts w:hint="cs"/>
          <w:rtl/>
        </w:rPr>
        <w:t xml:space="preserve">לא תשובה. </w:t>
      </w:r>
      <w:bookmarkStart w:id="287" w:name="_ETM_Q1_3665052"/>
      <w:bookmarkEnd w:id="287"/>
    </w:p>
    <w:p w:rsidR="008579B9" w:rsidRDefault="008579B9" w:rsidP="008579B9">
      <w:pPr>
        <w:rPr>
          <w:rtl/>
        </w:rPr>
      </w:pPr>
      <w:bookmarkStart w:id="288" w:name="_ETM_Q1_3665316"/>
      <w:bookmarkEnd w:id="288"/>
    </w:p>
    <w:p w:rsidR="008579B9" w:rsidRDefault="008579B9" w:rsidP="008579B9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0409ED">
      <w:pPr>
        <w:rPr>
          <w:rtl/>
        </w:rPr>
      </w:pPr>
      <w:r>
        <w:rPr>
          <w:rFonts w:hint="cs"/>
          <w:rtl/>
        </w:rPr>
        <w:t xml:space="preserve">חברים, אני רוצה לחדד. דיברנו בשבוע שעבר ביום שלישי. אמרתם: לא יכול להיות שמגישים שאלון ותוכנית עסקית. עכשיו אנחנו אומרים לכם: לא מגישים שאלון ותוכנית עסקית. אתם </w:t>
      </w:r>
      <w:bookmarkStart w:id="289" w:name="_ETM_Q1_3674964"/>
      <w:bookmarkEnd w:id="289"/>
      <w:r>
        <w:rPr>
          <w:rFonts w:hint="cs"/>
          <w:rtl/>
        </w:rPr>
        <w:t>אומרים לי: איך יכול להיות שלא מגישים שאלון ותוכנית עסקית</w:t>
      </w:r>
      <w:r w:rsidR="000409E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579B9" w:rsidRDefault="008579B9" w:rsidP="008579B9">
      <w:pPr>
        <w:rPr>
          <w:rtl/>
        </w:rPr>
      </w:pPr>
    </w:p>
    <w:p w:rsidR="008579B9" w:rsidRDefault="008579B9" w:rsidP="008579B9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8579B9">
      <w:pPr>
        <w:rPr>
          <w:rtl/>
        </w:rPr>
      </w:pPr>
      <w:r>
        <w:rPr>
          <w:rFonts w:hint="cs"/>
          <w:rtl/>
        </w:rPr>
        <w:t xml:space="preserve">לא אמרנו כך. </w:t>
      </w:r>
    </w:p>
    <w:p w:rsidR="008579B9" w:rsidRDefault="008579B9" w:rsidP="008579B9">
      <w:pPr>
        <w:rPr>
          <w:rtl/>
        </w:rPr>
      </w:pPr>
    </w:p>
    <w:p w:rsidR="008579B9" w:rsidRDefault="008579B9" w:rsidP="008579B9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8579B9">
      <w:pPr>
        <w:rPr>
          <w:rtl/>
        </w:rPr>
      </w:pPr>
      <w:r>
        <w:rPr>
          <w:rFonts w:hint="cs"/>
          <w:rtl/>
        </w:rPr>
        <w:t xml:space="preserve">לא זה מה שאמרתי. רציתי </w:t>
      </w:r>
      <w:bookmarkStart w:id="290" w:name="_ETM_Q1_3678962"/>
      <w:bookmarkEnd w:id="290"/>
      <w:r>
        <w:rPr>
          <w:rFonts w:hint="cs"/>
          <w:rtl/>
        </w:rPr>
        <w:t xml:space="preserve">לוודא שאכן לא מגישים. </w:t>
      </w:r>
    </w:p>
    <w:p w:rsidR="008579B9" w:rsidRDefault="008579B9" w:rsidP="008579B9">
      <w:pPr>
        <w:rPr>
          <w:rtl/>
        </w:rPr>
      </w:pPr>
    </w:p>
    <w:p w:rsidR="008579B9" w:rsidRDefault="008579B9" w:rsidP="008579B9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8579B9">
      <w:pPr>
        <w:rPr>
          <w:rtl/>
        </w:rPr>
      </w:pPr>
      <w:r>
        <w:rPr>
          <w:rFonts w:hint="cs"/>
          <w:rtl/>
        </w:rPr>
        <w:t xml:space="preserve">אני מציג את התהליך. אם יש </w:t>
      </w:r>
      <w:bookmarkStart w:id="291" w:name="_ETM_Q1_3681489"/>
      <w:bookmarkEnd w:id="291"/>
      <w:r>
        <w:rPr>
          <w:rFonts w:hint="cs"/>
          <w:rtl/>
        </w:rPr>
        <w:t xml:space="preserve">הערות ביניים מן הסוג הזה אולי נחכה איתן. </w:t>
      </w:r>
    </w:p>
    <w:p w:rsidR="008579B9" w:rsidRDefault="008579B9" w:rsidP="008579B9">
      <w:pPr>
        <w:rPr>
          <w:rtl/>
        </w:rPr>
      </w:pPr>
      <w:bookmarkStart w:id="292" w:name="_ETM_Q1_3687681"/>
      <w:bookmarkEnd w:id="292"/>
    </w:p>
    <w:p w:rsidR="008579B9" w:rsidRDefault="008579B9" w:rsidP="008579B9">
      <w:pPr>
        <w:pStyle w:val="af6"/>
        <w:keepNext/>
        <w:rPr>
          <w:rtl/>
        </w:rPr>
      </w:pPr>
      <w:bookmarkStart w:id="293" w:name="_ETM_Q1_3687979"/>
      <w:bookmarkEnd w:id="293"/>
      <w:r>
        <w:rPr>
          <w:rtl/>
        </w:rPr>
        <w:lastRenderedPageBreak/>
        <w:t>היו"ר עודד פורר: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0409ED">
      <w:pPr>
        <w:rPr>
          <w:rtl/>
        </w:rPr>
      </w:pPr>
      <w:r>
        <w:rPr>
          <w:rFonts w:hint="cs"/>
          <w:rtl/>
        </w:rPr>
        <w:t xml:space="preserve">חברי הכנסת, </w:t>
      </w:r>
      <w:bookmarkStart w:id="294" w:name="_ETM_Q1_3693122"/>
      <w:bookmarkEnd w:id="294"/>
      <w:r>
        <w:rPr>
          <w:rFonts w:hint="cs"/>
          <w:rtl/>
        </w:rPr>
        <w:t xml:space="preserve">הדיון באמצעות הזום אי אפשר לנהל אותו עם הערות ביניים. </w:t>
      </w:r>
      <w:bookmarkStart w:id="295" w:name="_ETM_Q1_3698043"/>
      <w:bookmarkEnd w:id="295"/>
      <w:r>
        <w:rPr>
          <w:rFonts w:hint="cs"/>
          <w:rtl/>
        </w:rPr>
        <w:t>אין ברירה</w:t>
      </w:r>
      <w:r w:rsidR="000409ED">
        <w:rPr>
          <w:rFonts w:hint="cs"/>
          <w:rtl/>
        </w:rPr>
        <w:t>,</w:t>
      </w:r>
      <w:r>
        <w:rPr>
          <w:rFonts w:hint="cs"/>
          <w:rtl/>
        </w:rPr>
        <w:t xml:space="preserve"> אתם תצטרכו להאזין לו עד הסוף. תרשמו לכם </w:t>
      </w:r>
      <w:bookmarkStart w:id="296" w:name="_ETM_Q1_3698576"/>
      <w:bookmarkEnd w:id="296"/>
      <w:r>
        <w:rPr>
          <w:rFonts w:hint="cs"/>
          <w:rtl/>
        </w:rPr>
        <w:t>את ההערות ובסוף תתייחסו.</w:t>
      </w:r>
    </w:p>
    <w:p w:rsidR="008579B9" w:rsidRDefault="008579B9" w:rsidP="008579B9">
      <w:pPr>
        <w:rPr>
          <w:rtl/>
        </w:rPr>
      </w:pPr>
    </w:p>
    <w:p w:rsidR="008579B9" w:rsidRDefault="008579B9" w:rsidP="008579B9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8579B9" w:rsidRDefault="008579B9" w:rsidP="008579B9">
      <w:pPr>
        <w:pStyle w:val="KeepWithNext"/>
        <w:rPr>
          <w:rtl/>
        </w:rPr>
      </w:pPr>
    </w:p>
    <w:p w:rsidR="008579B9" w:rsidRDefault="008579B9" w:rsidP="008579B9">
      <w:pPr>
        <w:rPr>
          <w:rtl/>
        </w:rPr>
      </w:pPr>
      <w:r>
        <w:rPr>
          <w:rFonts w:hint="cs"/>
          <w:rtl/>
        </w:rPr>
        <w:t xml:space="preserve">לגבי המסלול הירוק </w:t>
      </w:r>
      <w:r>
        <w:rPr>
          <w:rtl/>
        </w:rPr>
        <w:t>–</w:t>
      </w:r>
      <w:r>
        <w:rPr>
          <w:rFonts w:hint="cs"/>
          <w:rtl/>
        </w:rPr>
        <w:t xml:space="preserve"> זה התהליך. </w:t>
      </w:r>
      <w:bookmarkStart w:id="297" w:name="_ETM_Q1_3708878"/>
      <w:bookmarkEnd w:id="297"/>
      <w:r>
        <w:rPr>
          <w:rFonts w:hint="cs"/>
          <w:rtl/>
        </w:rPr>
        <w:t>בהמשך להערת הביניים, וזה המשפט</w:t>
      </w:r>
      <w:r w:rsidR="00391B96">
        <w:rPr>
          <w:rFonts w:hint="cs"/>
          <w:rtl/>
        </w:rPr>
        <w:t xml:space="preserve"> הבא שלנו: אנחנו מבצעים בקרות מכיוון שבתוך התהליך הזה </w:t>
      </w:r>
      <w:bookmarkStart w:id="298" w:name="_ETM_Q1_3714807"/>
      <w:bookmarkEnd w:id="298"/>
      <w:r w:rsidR="00391B96">
        <w:rPr>
          <w:rFonts w:hint="cs"/>
          <w:rtl/>
        </w:rPr>
        <w:t xml:space="preserve">אנחנו משאירים נציג ציבור מטעמנו שנמצא בוועדות האשראי ועושים בקרות </w:t>
      </w:r>
      <w:bookmarkStart w:id="299" w:name="_ETM_Q1_3717798"/>
      <w:bookmarkEnd w:id="299"/>
      <w:r w:rsidR="00391B96">
        <w:rPr>
          <w:rFonts w:hint="cs"/>
          <w:rtl/>
        </w:rPr>
        <w:t xml:space="preserve">גם על תיקים שנדחו. אנחנו נמצאים בתוך התהליך ואז אנחנו </w:t>
      </w:r>
      <w:bookmarkStart w:id="300" w:name="_ETM_Q1_3722212"/>
      <w:bookmarkEnd w:id="300"/>
      <w:r w:rsidR="00391B96">
        <w:rPr>
          <w:rFonts w:hint="cs"/>
          <w:rtl/>
        </w:rPr>
        <w:t xml:space="preserve">בטח מבינים את הסיכון </w:t>
      </w:r>
      <w:r w:rsidR="00391B96">
        <w:rPr>
          <w:rtl/>
        </w:rPr>
        <w:t>–</w:t>
      </w:r>
      <w:r w:rsidR="00391B96">
        <w:rPr>
          <w:rFonts w:hint="cs"/>
          <w:rtl/>
        </w:rPr>
        <w:t xml:space="preserve"> למי שזרק קודם </w:t>
      </w:r>
      <w:r w:rsidR="000409ED">
        <w:rPr>
          <w:rFonts w:hint="cs"/>
          <w:rtl/>
        </w:rPr>
        <w:t xml:space="preserve">הערה </w:t>
      </w:r>
      <w:r w:rsidR="00391B96">
        <w:rPr>
          <w:rFonts w:hint="cs"/>
          <w:rtl/>
        </w:rPr>
        <w:t>על הסיכון. כמובן שאנחנו מבינים את הסיכון. מצד שני, אנחנו מניחים על ה</w:t>
      </w:r>
      <w:bookmarkStart w:id="301" w:name="_ETM_Q1_3726653"/>
      <w:bookmarkEnd w:id="301"/>
      <w:r w:rsidR="00391B96">
        <w:rPr>
          <w:rFonts w:hint="cs"/>
          <w:rtl/>
        </w:rPr>
        <w:t>שולחן הסכם שגם מגדיר את הסיכון עבור הבנקים.</w:t>
      </w:r>
    </w:p>
    <w:p w:rsidR="00391B96" w:rsidRDefault="00391B96" w:rsidP="008579B9">
      <w:pPr>
        <w:rPr>
          <w:rtl/>
        </w:rPr>
      </w:pPr>
    </w:p>
    <w:p w:rsidR="00391B96" w:rsidRDefault="00391B96" w:rsidP="008579B9">
      <w:pPr>
        <w:rPr>
          <w:rtl/>
        </w:rPr>
      </w:pPr>
      <w:r>
        <w:rPr>
          <w:rFonts w:hint="cs"/>
          <w:rtl/>
        </w:rPr>
        <w:t xml:space="preserve">תזכרו שוב: מדובר </w:t>
      </w:r>
      <w:bookmarkStart w:id="302" w:name="_ETM_Q1_3732906"/>
      <w:bookmarkEnd w:id="302"/>
      <w:r>
        <w:rPr>
          <w:rFonts w:hint="cs"/>
          <w:rtl/>
        </w:rPr>
        <w:t xml:space="preserve">בהלוואה, לא במענק, והיא בטח ובטח נבדקת לפי הקריטריונים שצריכים </w:t>
      </w:r>
      <w:bookmarkStart w:id="303" w:name="_ETM_Q1_3740055"/>
      <w:bookmarkEnd w:id="303"/>
      <w:r>
        <w:rPr>
          <w:rFonts w:hint="cs"/>
          <w:rtl/>
        </w:rPr>
        <w:t xml:space="preserve">להיבדק. כאן דילגנו על שלב הבדיקה בהתחלה כדי לקצר את </w:t>
      </w:r>
      <w:bookmarkStart w:id="304" w:name="_ETM_Q1_3743204"/>
      <w:bookmarkEnd w:id="304"/>
      <w:r>
        <w:rPr>
          <w:rFonts w:hint="cs"/>
          <w:rtl/>
        </w:rPr>
        <w:t xml:space="preserve">לוחות הזמנים. נציג מטעמנו יישב בוועדת האשראי ויהיה שותף לקבלת </w:t>
      </w:r>
      <w:bookmarkStart w:id="305" w:name="_ETM_Q1_3749717"/>
      <w:bookmarkEnd w:id="305"/>
      <w:r>
        <w:rPr>
          <w:rFonts w:hint="cs"/>
          <w:rtl/>
        </w:rPr>
        <w:t>ההחלטות. זה ברוב ההלוואות כנראה, יותר מ-50% מן ההלוואות.</w:t>
      </w:r>
    </w:p>
    <w:p w:rsidR="00391B96" w:rsidRDefault="00391B96" w:rsidP="008579B9">
      <w:pPr>
        <w:rPr>
          <w:rtl/>
        </w:rPr>
      </w:pPr>
    </w:p>
    <w:p w:rsidR="00391B96" w:rsidRDefault="00391B96" w:rsidP="008579B9">
      <w:pPr>
        <w:rPr>
          <w:rtl/>
        </w:rPr>
      </w:pPr>
      <w:r>
        <w:rPr>
          <w:rFonts w:hint="cs"/>
          <w:rtl/>
        </w:rPr>
        <w:t xml:space="preserve">בהלוואות הקטנות </w:t>
      </w:r>
      <w:bookmarkStart w:id="306" w:name="_ETM_Q1_3756278"/>
      <w:bookmarkEnd w:id="306"/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ושוב, אתם העליתם את זה גם בדיון ביום </w:t>
      </w:r>
      <w:bookmarkStart w:id="307" w:name="_ETM_Q1_3758512"/>
      <w:bookmarkEnd w:id="307"/>
      <w:r>
        <w:rPr>
          <w:rFonts w:hint="cs"/>
          <w:rtl/>
        </w:rPr>
        <w:t xml:space="preserve">שלישי </w:t>
      </w:r>
      <w:r>
        <w:rPr>
          <w:rtl/>
        </w:rPr>
        <w:t>–</w:t>
      </w:r>
      <w:r>
        <w:rPr>
          <w:rFonts w:hint="cs"/>
          <w:rtl/>
        </w:rPr>
        <w:t xml:space="preserve"> אתם אמ</w:t>
      </w:r>
      <w:r w:rsidR="000409ED">
        <w:rPr>
          <w:rFonts w:hint="cs"/>
          <w:rtl/>
        </w:rPr>
        <w:t>רתם 150,000, אנחנו שמנו 350,000.</w:t>
      </w:r>
      <w:r>
        <w:rPr>
          <w:rFonts w:hint="cs"/>
          <w:rtl/>
        </w:rPr>
        <w:t xml:space="preserve"> הסמכות תהיה </w:t>
      </w:r>
      <w:bookmarkStart w:id="308" w:name="_ETM_Q1_3762704"/>
      <w:bookmarkEnd w:id="308"/>
      <w:r>
        <w:rPr>
          <w:rFonts w:hint="cs"/>
          <w:rtl/>
        </w:rPr>
        <w:t xml:space="preserve">של הבנק. אנחנו נבצע פיקוח על ההחלטות. </w:t>
      </w:r>
    </w:p>
    <w:p w:rsidR="00391B96" w:rsidRDefault="00391B96" w:rsidP="008579B9">
      <w:pPr>
        <w:rPr>
          <w:rtl/>
        </w:rPr>
      </w:pPr>
    </w:p>
    <w:p w:rsidR="00391B96" w:rsidRDefault="00391B96" w:rsidP="008579B9">
      <w:pPr>
        <w:rPr>
          <w:rtl/>
        </w:rPr>
      </w:pPr>
      <w:r>
        <w:rPr>
          <w:rFonts w:hint="cs"/>
          <w:rtl/>
        </w:rPr>
        <w:t xml:space="preserve">זה בעניין המסלול </w:t>
      </w:r>
      <w:bookmarkStart w:id="309" w:name="_ETM_Q1_3768486"/>
      <w:bookmarkEnd w:id="309"/>
      <w:r>
        <w:rPr>
          <w:rFonts w:hint="cs"/>
          <w:rtl/>
        </w:rPr>
        <w:t xml:space="preserve">הירוק </w:t>
      </w:r>
      <w:r>
        <w:rPr>
          <w:rtl/>
        </w:rPr>
        <w:t>–</w:t>
      </w:r>
      <w:r>
        <w:rPr>
          <w:rFonts w:hint="cs"/>
          <w:rtl/>
        </w:rPr>
        <w:t xml:space="preserve"> הבירוקרטיה שבוטלה וזמני הטיפול שקוצרו כך שהבנק יעמיד מענה תוך שבעה ימי עסקים ולא תשעה ימים ועוד חמישה </w:t>
      </w:r>
      <w:bookmarkStart w:id="310" w:name="_ETM_Q1_3778432"/>
      <w:bookmarkEnd w:id="310"/>
      <w:r>
        <w:rPr>
          <w:rFonts w:hint="cs"/>
          <w:rtl/>
        </w:rPr>
        <w:t xml:space="preserve">ימים כפי שהיה קודם. </w:t>
      </w:r>
    </w:p>
    <w:p w:rsidR="00391B96" w:rsidRDefault="00391B96" w:rsidP="008579B9">
      <w:pPr>
        <w:rPr>
          <w:rtl/>
        </w:rPr>
      </w:pPr>
    </w:p>
    <w:p w:rsidR="00391B96" w:rsidRDefault="00391B96" w:rsidP="00391B9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91B96" w:rsidRDefault="00391B96" w:rsidP="00391B96">
      <w:pPr>
        <w:pStyle w:val="KeepWithNext"/>
        <w:rPr>
          <w:rtl/>
        </w:rPr>
      </w:pPr>
    </w:p>
    <w:p w:rsidR="00391B96" w:rsidRDefault="00391B96" w:rsidP="00391B96">
      <w:pPr>
        <w:rPr>
          <w:rtl/>
        </w:rPr>
      </w:pPr>
      <w:r>
        <w:rPr>
          <w:rFonts w:hint="cs"/>
          <w:rtl/>
        </w:rPr>
        <w:t xml:space="preserve">מה שהיה הוא או חמישה ימים </w:t>
      </w:r>
      <w:bookmarkStart w:id="311" w:name="_ETM_Q1_3782372"/>
      <w:bookmarkEnd w:id="311"/>
      <w:r>
        <w:rPr>
          <w:rFonts w:hint="cs"/>
          <w:rtl/>
        </w:rPr>
        <w:t xml:space="preserve">למי שמטופל בדרך אחת, או תשעה ימים דרך הבנק. זה לא היה תשעה פלוס חמישה, לא כך הצגתם את זה. </w:t>
      </w:r>
      <w:bookmarkStart w:id="312" w:name="_ETM_Q1_3790747"/>
      <w:bookmarkEnd w:id="312"/>
      <w:r>
        <w:rPr>
          <w:rFonts w:hint="cs"/>
          <w:rtl/>
        </w:rPr>
        <w:t xml:space="preserve">אתם הצגתם את זה: בין חמישה לתשעה. אז לא צמצמתם אלא שמתם משהו באמצע, שבעה. או שהצגתם באופן מוטעה לוועדה, </w:t>
      </w:r>
      <w:bookmarkStart w:id="313" w:name="_ETM_Q1_3799119"/>
      <w:bookmarkEnd w:id="313"/>
      <w:r>
        <w:rPr>
          <w:rFonts w:hint="cs"/>
          <w:rtl/>
        </w:rPr>
        <w:t xml:space="preserve">הטעיתם את הוועדה בפעם הקודמת. </w:t>
      </w:r>
    </w:p>
    <w:p w:rsidR="00391B96" w:rsidRDefault="00391B96" w:rsidP="00391B96">
      <w:pPr>
        <w:rPr>
          <w:rtl/>
        </w:rPr>
      </w:pPr>
      <w:bookmarkStart w:id="314" w:name="_ETM_Q1_3802748"/>
      <w:bookmarkEnd w:id="314"/>
    </w:p>
    <w:p w:rsidR="00391B96" w:rsidRDefault="00391B96" w:rsidP="00391B96">
      <w:pPr>
        <w:pStyle w:val="a4"/>
        <w:keepNext/>
        <w:rPr>
          <w:rtl/>
        </w:rPr>
      </w:pPr>
      <w:bookmarkStart w:id="315" w:name="_ETM_Q1_3803152"/>
      <w:bookmarkEnd w:id="315"/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391B96" w:rsidRDefault="00391B96" w:rsidP="00391B96">
      <w:pPr>
        <w:pStyle w:val="KeepWithNext"/>
        <w:rPr>
          <w:rtl/>
        </w:rPr>
      </w:pPr>
    </w:p>
    <w:p w:rsidR="00391B96" w:rsidRDefault="00391B96" w:rsidP="00391B96">
      <w:pPr>
        <w:rPr>
          <w:rtl/>
        </w:rPr>
      </w:pPr>
      <w:r>
        <w:rPr>
          <w:rFonts w:hint="cs"/>
          <w:rtl/>
        </w:rPr>
        <w:t xml:space="preserve">אני מקווה שלא, אבל גם </w:t>
      </w:r>
      <w:bookmarkStart w:id="316" w:name="_ETM_Q1_3802628"/>
      <w:bookmarkEnd w:id="316"/>
      <w:r>
        <w:rPr>
          <w:rFonts w:hint="cs"/>
          <w:rtl/>
        </w:rPr>
        <w:t xml:space="preserve">אם הוועדה הבינה אחרת אז אני מבקש לתקן. </w:t>
      </w:r>
    </w:p>
    <w:p w:rsidR="00391B96" w:rsidRDefault="00391B96" w:rsidP="00391B96">
      <w:pPr>
        <w:rPr>
          <w:rtl/>
        </w:rPr>
      </w:pPr>
    </w:p>
    <w:p w:rsidR="00391B96" w:rsidRDefault="00391B96" w:rsidP="000409ED">
      <w:pPr>
        <w:rPr>
          <w:rtl/>
        </w:rPr>
      </w:pPr>
      <w:r>
        <w:rPr>
          <w:rFonts w:hint="cs"/>
          <w:rtl/>
        </w:rPr>
        <w:t xml:space="preserve">הגוף המתאם </w:t>
      </w:r>
      <w:bookmarkStart w:id="317" w:name="_ETM_Q1_3808815"/>
      <w:bookmarkEnd w:id="317"/>
      <w:r>
        <w:rPr>
          <w:rFonts w:hint="cs"/>
          <w:rtl/>
        </w:rPr>
        <w:t>במס</w:t>
      </w:r>
      <w:r w:rsidR="000409ED">
        <w:rPr>
          <w:rFonts w:hint="cs"/>
          <w:rtl/>
        </w:rPr>
        <w:t xml:space="preserve">לול הקודם </w:t>
      </w:r>
      <w:r w:rsidR="000409ED">
        <w:rPr>
          <w:rFonts w:hint="eastAsia"/>
          <w:rtl/>
        </w:rPr>
        <w:t xml:space="preserve">– </w:t>
      </w:r>
      <w:r w:rsidR="000409ED">
        <w:rPr>
          <w:rFonts w:hint="cs"/>
          <w:rtl/>
        </w:rPr>
        <w:t>שכבר לא רלוונטי היום</w:t>
      </w:r>
      <w:r>
        <w:rPr>
          <w:rFonts w:hint="cs"/>
          <w:rtl/>
        </w:rPr>
        <w:t xml:space="preserve"> אז אני חושב שלא </w:t>
      </w:r>
      <w:bookmarkStart w:id="318" w:name="_ETM_Q1_3812321"/>
      <w:bookmarkEnd w:id="318"/>
      <w:r w:rsidR="000409ED">
        <w:rPr>
          <w:rFonts w:hint="cs"/>
          <w:rtl/>
        </w:rPr>
        <w:t>נאריך בנושא הזה</w:t>
      </w:r>
      <w:r>
        <w:rPr>
          <w:rFonts w:hint="cs"/>
          <w:rtl/>
        </w:rPr>
        <w:t xml:space="preserve"> </w:t>
      </w:r>
      <w:r w:rsidR="000409E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הוקצו לו חמישה ימים כדי לקלוט את </w:t>
      </w:r>
      <w:bookmarkStart w:id="319" w:name="_ETM_Q1_3816408"/>
      <w:bookmarkEnd w:id="319"/>
      <w:r>
        <w:rPr>
          <w:rFonts w:hint="cs"/>
          <w:rtl/>
        </w:rPr>
        <w:t xml:space="preserve">המסמכים, לעבד את הבקשה ולהגיש מסמך מעובד לבנק, ולבנק היו </w:t>
      </w:r>
      <w:bookmarkStart w:id="320" w:name="_ETM_Q1_3819448"/>
      <w:bookmarkEnd w:id="320"/>
      <w:r>
        <w:rPr>
          <w:rFonts w:hint="cs"/>
          <w:rtl/>
        </w:rPr>
        <w:t>תשעה ימים.</w:t>
      </w:r>
    </w:p>
    <w:p w:rsidR="00391B96" w:rsidRDefault="00391B96" w:rsidP="00391B96">
      <w:pPr>
        <w:rPr>
          <w:rtl/>
        </w:rPr>
      </w:pPr>
    </w:p>
    <w:p w:rsidR="00391B96" w:rsidRDefault="00391B96" w:rsidP="00391B9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91B96" w:rsidRDefault="00391B96" w:rsidP="00391B96">
      <w:pPr>
        <w:pStyle w:val="KeepWithNext"/>
        <w:rPr>
          <w:rtl/>
        </w:rPr>
      </w:pPr>
    </w:p>
    <w:p w:rsidR="00391B96" w:rsidRDefault="00391B96" w:rsidP="00391B96">
      <w:pPr>
        <w:rPr>
          <w:rtl/>
        </w:rPr>
      </w:pPr>
      <w:r>
        <w:rPr>
          <w:rFonts w:hint="cs"/>
          <w:rtl/>
        </w:rPr>
        <w:t xml:space="preserve">לא כך הצגתם את זה בפני הוועדה במסמך כתוב. </w:t>
      </w:r>
      <w:bookmarkStart w:id="321" w:name="_ETM_Q1_3824787"/>
      <w:bookmarkEnd w:id="321"/>
    </w:p>
    <w:p w:rsidR="00391B96" w:rsidRDefault="00391B96" w:rsidP="00391B96">
      <w:pPr>
        <w:rPr>
          <w:rtl/>
        </w:rPr>
      </w:pPr>
    </w:p>
    <w:p w:rsidR="00391B96" w:rsidRDefault="00391B96" w:rsidP="00391B96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391B96" w:rsidRDefault="00391B96" w:rsidP="00391B96">
      <w:pPr>
        <w:pStyle w:val="KeepWithNext"/>
        <w:rPr>
          <w:rtl/>
        </w:rPr>
      </w:pPr>
    </w:p>
    <w:p w:rsidR="00391B96" w:rsidRDefault="00391B96" w:rsidP="00391B96">
      <w:pPr>
        <w:rPr>
          <w:rtl/>
        </w:rPr>
      </w:pPr>
      <w:r>
        <w:rPr>
          <w:rFonts w:hint="cs"/>
          <w:rtl/>
        </w:rPr>
        <w:t>יכול להיות.</w:t>
      </w:r>
    </w:p>
    <w:p w:rsidR="00391B96" w:rsidRDefault="00391B96" w:rsidP="00391B96">
      <w:pPr>
        <w:rPr>
          <w:rtl/>
        </w:rPr>
      </w:pPr>
    </w:p>
    <w:p w:rsidR="00391B96" w:rsidRDefault="00391B96" w:rsidP="00391B9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91B96" w:rsidRDefault="00391B96" w:rsidP="00391B96">
      <w:pPr>
        <w:pStyle w:val="KeepWithNext"/>
        <w:rPr>
          <w:rtl/>
        </w:rPr>
      </w:pPr>
    </w:p>
    <w:p w:rsidR="00391B96" w:rsidRDefault="00391B96" w:rsidP="00391B96">
      <w:pPr>
        <w:rPr>
          <w:rtl/>
        </w:rPr>
      </w:pPr>
      <w:r>
        <w:rPr>
          <w:rFonts w:hint="cs"/>
          <w:rtl/>
        </w:rPr>
        <w:t xml:space="preserve">לא "יכול להיות". זה מה שקרה. משרד האוצר והחשב </w:t>
      </w:r>
      <w:bookmarkStart w:id="322" w:name="_ETM_Q1_3832893"/>
      <w:bookmarkEnd w:id="322"/>
      <w:r>
        <w:rPr>
          <w:rFonts w:hint="cs"/>
          <w:rtl/>
        </w:rPr>
        <w:t xml:space="preserve">הכללי שלח מסמך מוטעה ולא נכון לוועדה. </w:t>
      </w:r>
    </w:p>
    <w:p w:rsidR="00391B96" w:rsidRDefault="00391B96" w:rsidP="00391B96">
      <w:pPr>
        <w:rPr>
          <w:rtl/>
        </w:rPr>
      </w:pPr>
    </w:p>
    <w:p w:rsidR="00391B96" w:rsidRDefault="00391B96" w:rsidP="00391B96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391B96" w:rsidRDefault="00391B96" w:rsidP="00391B96">
      <w:pPr>
        <w:pStyle w:val="KeepWithNext"/>
        <w:rPr>
          <w:rtl/>
        </w:rPr>
      </w:pPr>
    </w:p>
    <w:p w:rsidR="00391B96" w:rsidRDefault="00391B96" w:rsidP="000409ED">
      <w:pPr>
        <w:rPr>
          <w:rtl/>
        </w:rPr>
      </w:pPr>
      <w:r>
        <w:rPr>
          <w:rFonts w:hint="cs"/>
          <w:rtl/>
        </w:rPr>
        <w:t>לא נכון. אני שלחתי את המסמך, אדוני היושב-ראש</w:t>
      </w:r>
      <w:r w:rsidR="000409ED">
        <w:rPr>
          <w:rFonts w:hint="cs"/>
          <w:rtl/>
        </w:rPr>
        <w:t>.</w:t>
      </w:r>
      <w:r>
        <w:rPr>
          <w:rFonts w:hint="cs"/>
          <w:rtl/>
        </w:rPr>
        <w:t xml:space="preserve"> זה לא נכון. </w:t>
      </w:r>
    </w:p>
    <w:p w:rsidR="00530377" w:rsidRDefault="00530377" w:rsidP="00391B96">
      <w:pPr>
        <w:rPr>
          <w:rtl/>
        </w:rPr>
      </w:pPr>
    </w:p>
    <w:p w:rsidR="00530377" w:rsidRDefault="00530377" w:rsidP="0053037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גם הצגתם </w:t>
      </w:r>
      <w:bookmarkStart w:id="323" w:name="_ETM_Q1_3839660"/>
      <w:bookmarkEnd w:id="323"/>
      <w:r>
        <w:rPr>
          <w:rFonts w:hint="cs"/>
          <w:rtl/>
        </w:rPr>
        <w:t xml:space="preserve">את זה כך בפעם הקודמת. יושבים פה כל חברי הוועדה, </w:t>
      </w:r>
      <w:bookmarkStart w:id="324" w:name="_ETM_Q1_3846644"/>
      <w:bookmarkEnd w:id="324"/>
      <w:r>
        <w:rPr>
          <w:rFonts w:hint="cs"/>
          <w:rtl/>
        </w:rPr>
        <w:t xml:space="preserve">מהיועצת המשפטית, </w:t>
      </w:r>
      <w:r w:rsidR="000409ED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מנהל הוועדה ועד כל חברי הכנסת וכולם הבינו </w:t>
      </w:r>
      <w:bookmarkStart w:id="325" w:name="_ETM_Q1_3849575"/>
      <w:bookmarkEnd w:id="325"/>
      <w:r>
        <w:rPr>
          <w:rFonts w:hint="cs"/>
          <w:rtl/>
        </w:rPr>
        <w:t xml:space="preserve">שזה או חמישה ימים או תשעה ימים.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lastRenderedPageBreak/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עכשיו זה שבעה ימים בכל מקרה. בסדר? זה לגבי הבירוקרטיה והזמנים. </w:t>
      </w:r>
    </w:p>
    <w:p w:rsidR="00530377" w:rsidRDefault="00530377" w:rsidP="00530377">
      <w:pPr>
        <w:rPr>
          <w:rtl/>
        </w:rPr>
      </w:pPr>
      <w:bookmarkStart w:id="326" w:name="_ETM_Q1_3862377"/>
      <w:bookmarkEnd w:id="326"/>
    </w:p>
    <w:p w:rsidR="00530377" w:rsidRDefault="00530377" w:rsidP="00530377">
      <w:pPr>
        <w:pStyle w:val="af6"/>
        <w:keepNext/>
        <w:rPr>
          <w:rtl/>
        </w:rPr>
      </w:pPr>
      <w:bookmarkStart w:id="327" w:name="_ETM_Q1_3862679"/>
      <w:bookmarkEnd w:id="327"/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>שבעה ימי עסקים או שבעה ימים?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ההסכם נמצא </w:t>
      </w:r>
      <w:bookmarkStart w:id="328" w:name="_ETM_Q1_3869216"/>
      <w:bookmarkEnd w:id="328"/>
      <w:r>
        <w:rPr>
          <w:rFonts w:hint="cs"/>
          <w:rtl/>
        </w:rPr>
        <w:t xml:space="preserve">כבר אצל הבנקים מאתמול. אנחנו מהבוקר מתקנים את הסעיפים הרלוונטיים </w:t>
      </w:r>
      <w:bookmarkStart w:id="329" w:name="_ETM_Q1_3874575"/>
      <w:bookmarkEnd w:id="329"/>
      <w:r>
        <w:rPr>
          <w:rFonts w:hint="cs"/>
          <w:rtl/>
        </w:rPr>
        <w:t xml:space="preserve">שדורשים תיקון בהתאם להערות של הבנקים. בסוף זאת עסקה בינינו </w:t>
      </w:r>
      <w:bookmarkStart w:id="330" w:name="_ETM_Q1_3877469"/>
      <w:bookmarkEnd w:id="330"/>
      <w:r>
        <w:rPr>
          <w:rFonts w:hint="cs"/>
          <w:rtl/>
        </w:rPr>
        <w:t xml:space="preserve">ובין הבנקים. אנחנו נחתום על ההסכם היום.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זה שבעה ימי </w:t>
      </w:r>
      <w:bookmarkStart w:id="331" w:name="_ETM_Q1_3885937"/>
      <w:bookmarkEnd w:id="331"/>
      <w:r>
        <w:rPr>
          <w:rFonts w:hint="cs"/>
          <w:rtl/>
        </w:rPr>
        <w:t>עסקים?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עד שבעה ימי עסקים.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זאת אומרת שלא תתקבל אף הלוואה </w:t>
      </w:r>
      <w:bookmarkStart w:id="332" w:name="_ETM_Q1_3894090"/>
      <w:bookmarkEnd w:id="332"/>
      <w:r>
        <w:rPr>
          <w:rFonts w:hint="cs"/>
          <w:rtl/>
        </w:rPr>
        <w:t xml:space="preserve">לפני ערב פסח.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0409ED">
      <w:pPr>
        <w:rPr>
          <w:rtl/>
        </w:rPr>
      </w:pPr>
      <w:r>
        <w:rPr>
          <w:rFonts w:hint="cs"/>
          <w:rtl/>
        </w:rPr>
        <w:t xml:space="preserve">אני לא בטוח מכיוון שכבר כרגע </w:t>
      </w:r>
      <w:r>
        <w:rPr>
          <w:rtl/>
        </w:rPr>
        <w:t>–</w:t>
      </w:r>
      <w:r>
        <w:rPr>
          <w:rFonts w:hint="cs"/>
          <w:rtl/>
        </w:rPr>
        <w:t xml:space="preserve"> עוד רגע אתן את הכמויות </w:t>
      </w:r>
      <w:r>
        <w:rPr>
          <w:rtl/>
        </w:rPr>
        <w:t>–</w:t>
      </w:r>
      <w:r>
        <w:rPr>
          <w:rFonts w:hint="cs"/>
          <w:rtl/>
        </w:rPr>
        <w:t xml:space="preserve"> יש הלוואות שנמצאות אצל </w:t>
      </w:r>
      <w:bookmarkStart w:id="333" w:name="_ETM_Q1_3899986"/>
      <w:bookmarkEnd w:id="333"/>
      <w:r>
        <w:rPr>
          <w:rFonts w:hint="cs"/>
          <w:rtl/>
        </w:rPr>
        <w:t>הבנקים, כבר אתמול אושרו עוד הלוואות, ואציג את הנתונים. י</w:t>
      </w:r>
      <w:bookmarkStart w:id="334" w:name="_ETM_Q1_3904726"/>
      <w:bookmarkEnd w:id="334"/>
      <w:r>
        <w:rPr>
          <w:rFonts w:hint="cs"/>
          <w:rtl/>
        </w:rPr>
        <w:t>כול להיות שיס</w:t>
      </w:r>
      <w:r w:rsidR="000409ED">
        <w:rPr>
          <w:rFonts w:hint="cs"/>
          <w:rtl/>
        </w:rPr>
        <w:t>פ</w:t>
      </w:r>
      <w:r>
        <w:rPr>
          <w:rFonts w:hint="cs"/>
          <w:rtl/>
        </w:rPr>
        <w:t xml:space="preserve">יקו לפני פסח ויכול להיות שלא, אני לא </w:t>
      </w:r>
      <w:bookmarkStart w:id="335" w:name="_ETM_Q1_3906681"/>
      <w:bookmarkEnd w:id="335"/>
      <w:r>
        <w:rPr>
          <w:rFonts w:hint="cs"/>
          <w:rtl/>
        </w:rPr>
        <w:t xml:space="preserve">יודע להתחייב על זה.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>הבנקים מאשרים עוד לפני חתימת ההסכם אתכם?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שוב, זאת הלוואה ולא מענק. לא מחלקים אותה כלאחר יד </w:t>
      </w:r>
      <w:bookmarkStart w:id="336" w:name="_ETM_Q1_3912893"/>
      <w:bookmarkEnd w:id="336"/>
      <w:r>
        <w:rPr>
          <w:rFonts w:hint="cs"/>
          <w:rtl/>
        </w:rPr>
        <w:t xml:space="preserve">אלא בודקים אותה לפני העמדת ההלוואה. </w:t>
      </w:r>
    </w:p>
    <w:p w:rsidR="00530377" w:rsidRDefault="00530377" w:rsidP="00530377">
      <w:pPr>
        <w:rPr>
          <w:rtl/>
        </w:rPr>
      </w:pPr>
      <w:bookmarkStart w:id="337" w:name="_ETM_Q1_3916308"/>
      <w:bookmarkEnd w:id="337"/>
    </w:p>
    <w:p w:rsidR="00530377" w:rsidRDefault="00530377" w:rsidP="000409ED">
      <w:pPr>
        <w:rPr>
          <w:rtl/>
        </w:rPr>
      </w:pPr>
      <w:bookmarkStart w:id="338" w:name="_ETM_Q1_3916608"/>
      <w:bookmarkEnd w:id="338"/>
      <w:r>
        <w:rPr>
          <w:rFonts w:hint="cs"/>
          <w:rtl/>
        </w:rPr>
        <w:t xml:space="preserve">לגבי הריביות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39" w:name="_ETM_Q1_3918035"/>
      <w:bookmarkEnd w:id="339"/>
      <w:r>
        <w:rPr>
          <w:rFonts w:hint="cs"/>
          <w:rtl/>
        </w:rPr>
        <w:t xml:space="preserve">נישא בתשלום הריבית בשנה הראשונה. הריבית כנראה תהיה לפחות ממוצע של 1.5% מעל הפריים לגבי כל אוכלוסיית יעד: קטנים, בינוניים וגדולים. זאת גם בשורה משמעותית מכיוון שזה אחוז וקצת, פחות ביחס לממוצע שאנחנו מכירים היום. </w:t>
      </w:r>
    </w:p>
    <w:p w:rsidR="00530377" w:rsidRDefault="00530377" w:rsidP="00530377">
      <w:pPr>
        <w:rPr>
          <w:rtl/>
        </w:rPr>
      </w:pPr>
      <w:bookmarkStart w:id="340" w:name="_ETM_Q1_3942043"/>
      <w:bookmarkEnd w:id="340"/>
    </w:p>
    <w:p w:rsidR="00530377" w:rsidRDefault="00530377" w:rsidP="000409ED">
      <w:pPr>
        <w:rPr>
          <w:rtl/>
        </w:rPr>
      </w:pPr>
      <w:bookmarkStart w:id="341" w:name="_ETM_Q1_3942432"/>
      <w:bookmarkEnd w:id="341"/>
      <w:r>
        <w:rPr>
          <w:rFonts w:hint="cs"/>
          <w:rtl/>
        </w:rPr>
        <w:t xml:space="preserve">לגבי הכמויות </w:t>
      </w:r>
      <w:r>
        <w:rPr>
          <w:rtl/>
        </w:rPr>
        <w:t>–</w:t>
      </w:r>
      <w:r>
        <w:rPr>
          <w:rFonts w:hint="cs"/>
          <w:rtl/>
        </w:rPr>
        <w:t xml:space="preserve"> עד היום הוגשו 3,434 בקשות. אושרו והועברו לבנקים 367 בקשות. </w:t>
      </w:r>
      <w:bookmarkStart w:id="342" w:name="_ETM_Q1_3952718"/>
      <w:bookmarkEnd w:id="342"/>
      <w:r>
        <w:rPr>
          <w:rFonts w:hint="cs"/>
          <w:rtl/>
        </w:rPr>
        <w:t xml:space="preserve">הבנקים דנו ב-40 בקשות ואישרו עד כה 25 בקשות בסכום </w:t>
      </w:r>
      <w:bookmarkStart w:id="343" w:name="_ETM_Q1_3956534"/>
      <w:bookmarkEnd w:id="343"/>
      <w:r>
        <w:rPr>
          <w:rFonts w:hint="cs"/>
          <w:rtl/>
        </w:rPr>
        <w:t>של 7.2 מיליון ש"ח</w:t>
      </w:r>
      <w:r w:rsidR="000409ED">
        <w:rPr>
          <w:rFonts w:hint="cs"/>
          <w:rtl/>
        </w:rPr>
        <w:t>.</w:t>
      </w:r>
      <w:r>
        <w:rPr>
          <w:rFonts w:hint="cs"/>
          <w:rtl/>
        </w:rPr>
        <w:t xml:space="preserve"> זה ביחס לפרסום שהיה אתמול.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>כמה ב</w:t>
      </w:r>
      <w:bookmarkStart w:id="344" w:name="_ETM_Q1_3961489"/>
      <w:bookmarkEnd w:id="344"/>
      <w:r>
        <w:rPr>
          <w:rFonts w:hint="cs"/>
          <w:rtl/>
        </w:rPr>
        <w:t>קשות הוגשו עד עכשיו?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הוגשו 3,434 בקשות. 367 בקשות הועברו לבנקים </w:t>
      </w:r>
      <w:bookmarkStart w:id="345" w:name="_ETM_Q1_3980525"/>
      <w:bookmarkEnd w:id="345"/>
      <w:r>
        <w:rPr>
          <w:rFonts w:hint="cs"/>
          <w:rtl/>
        </w:rPr>
        <w:t xml:space="preserve">ממשרד האוצר.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lastRenderedPageBreak/>
        <w:t>קרן ברק (הליכוד):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כלומר 3,000 לא הועברו. </w:t>
      </w:r>
    </w:p>
    <w:p w:rsidR="00530377" w:rsidRDefault="00530377" w:rsidP="00530377">
      <w:pPr>
        <w:rPr>
          <w:rtl/>
        </w:rPr>
      </w:pPr>
      <w:bookmarkStart w:id="346" w:name="_ETM_Q1_3984785"/>
      <w:bookmarkEnd w:id="346"/>
    </w:p>
    <w:p w:rsidR="00530377" w:rsidRDefault="00530377" w:rsidP="00530377">
      <w:pPr>
        <w:pStyle w:val="af6"/>
        <w:keepNext/>
        <w:rPr>
          <w:rtl/>
        </w:rPr>
      </w:pPr>
      <w:bookmarkStart w:id="347" w:name="_ETM_Q1_3985085"/>
      <w:bookmarkEnd w:id="347"/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משרד האוצר בדק רק 10% מן הבקשות עד עכשיו. מתוך 10% הבקשות שנבדקו והוגשו </w:t>
      </w:r>
      <w:bookmarkStart w:id="348" w:name="_ETM_Q1_3989641"/>
      <w:bookmarkEnd w:id="348"/>
      <w:r>
        <w:rPr>
          <w:rFonts w:hint="cs"/>
          <w:rtl/>
        </w:rPr>
        <w:t xml:space="preserve">פחות מ-10% אושרו על ידי הבנקים בפועל, ועוד 10% נמצאים בבדיקה. אתה יודע, זה מזכיר את הגרף של הקורונה, אני </w:t>
      </w:r>
      <w:bookmarkStart w:id="349" w:name="_ETM_Q1_3997565"/>
      <w:bookmarkEnd w:id="349"/>
      <w:r>
        <w:rPr>
          <w:rFonts w:hint="cs"/>
          <w:rtl/>
        </w:rPr>
        <w:t xml:space="preserve">חייב לומר.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0409ED">
      <w:pPr>
        <w:rPr>
          <w:rtl/>
        </w:rPr>
      </w:pPr>
      <w:r>
        <w:rPr>
          <w:rFonts w:hint="cs"/>
          <w:rtl/>
        </w:rPr>
        <w:t xml:space="preserve">אל תתרגשו, כי אם לא </w:t>
      </w:r>
      <w:bookmarkStart w:id="350" w:name="_ETM_Q1_4001480"/>
      <w:bookmarkEnd w:id="350"/>
      <w:r>
        <w:rPr>
          <w:rFonts w:hint="cs"/>
          <w:rtl/>
        </w:rPr>
        <w:t>נותנים להם זמן פריש</w:t>
      </w:r>
      <w:r w:rsidR="000409ED">
        <w:rPr>
          <w:rFonts w:hint="cs"/>
          <w:rtl/>
        </w:rPr>
        <w:t>ֹ</w:t>
      </w:r>
      <w:r>
        <w:rPr>
          <w:rFonts w:hint="cs"/>
          <w:rtl/>
        </w:rPr>
        <w:t xml:space="preserve">ה, אני לא מכירה עסקים קטנים שיכולים </w:t>
      </w:r>
      <w:bookmarkStart w:id="351" w:name="_ETM_Q1_4004434"/>
      <w:bookmarkEnd w:id="351"/>
      <w:r>
        <w:rPr>
          <w:rFonts w:hint="cs"/>
          <w:rtl/>
        </w:rPr>
        <w:t>להחזיר בין 1,700–2,000 שקל בחודש</w:t>
      </w:r>
      <w:r w:rsidR="000409ED">
        <w:rPr>
          <w:rFonts w:hint="cs"/>
          <w:rtl/>
        </w:rPr>
        <w:t>.</w:t>
      </w:r>
      <w:r>
        <w:rPr>
          <w:rFonts w:hint="cs"/>
          <w:rtl/>
        </w:rPr>
        <w:t xml:space="preserve"> הכול טוב. הם יקרסו רק מן ההלוואות.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 xml:space="preserve">לא, הם יכולים לתת שם גרייס.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>אנחנו נ</w:t>
      </w:r>
      <w:bookmarkStart w:id="352" w:name="_ETM_Q1_4010273"/>
      <w:bookmarkEnd w:id="352"/>
      <w:r>
        <w:rPr>
          <w:rFonts w:hint="cs"/>
          <w:rtl/>
        </w:rPr>
        <w:t xml:space="preserve">ותנים גרייס של שנה וההחזר הוא </w:t>
      </w:r>
      <w:r w:rsidR="000409ED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חמש שנים, אני מזכיר. </w:t>
      </w:r>
    </w:p>
    <w:p w:rsidR="00530377" w:rsidRDefault="00530377" w:rsidP="00530377">
      <w:pPr>
        <w:rPr>
          <w:rtl/>
        </w:rPr>
      </w:pPr>
    </w:p>
    <w:p w:rsidR="00530377" w:rsidRDefault="00530377" w:rsidP="0053037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30377" w:rsidRDefault="00530377" w:rsidP="00530377">
      <w:pPr>
        <w:pStyle w:val="KeepWithNext"/>
        <w:rPr>
          <w:rtl/>
        </w:rPr>
      </w:pPr>
    </w:p>
    <w:p w:rsidR="00530377" w:rsidRDefault="00530377" w:rsidP="00530377">
      <w:pPr>
        <w:rPr>
          <w:rtl/>
        </w:rPr>
      </w:pPr>
      <w:r>
        <w:rPr>
          <w:rFonts w:hint="cs"/>
          <w:rtl/>
        </w:rPr>
        <w:t>בואו נחז</w:t>
      </w:r>
      <w:r w:rsidR="000F46EC">
        <w:rPr>
          <w:rFonts w:hint="cs"/>
          <w:rtl/>
        </w:rPr>
        <w:t xml:space="preserve">ור לנתונים של הבקשות והאישורים: 3,434 בקשות הוגשו. </w:t>
      </w:r>
      <w:bookmarkStart w:id="353" w:name="_ETM_Q1_4037258"/>
      <w:bookmarkEnd w:id="353"/>
    </w:p>
    <w:p w:rsidR="000F46EC" w:rsidRDefault="000F46EC" w:rsidP="00530377">
      <w:pPr>
        <w:rPr>
          <w:rtl/>
        </w:rPr>
      </w:pPr>
    </w:p>
    <w:p w:rsidR="000F46EC" w:rsidRDefault="000F46EC" w:rsidP="000F46EC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F46EC" w:rsidRDefault="000F46EC" w:rsidP="000F46EC">
      <w:pPr>
        <w:pStyle w:val="KeepWithNext"/>
        <w:rPr>
          <w:rtl/>
        </w:rPr>
      </w:pPr>
    </w:p>
    <w:p w:rsidR="000F46EC" w:rsidRDefault="000F46EC" w:rsidP="000F46EC">
      <w:pPr>
        <w:rPr>
          <w:rtl/>
        </w:rPr>
      </w:pPr>
      <w:r>
        <w:rPr>
          <w:rFonts w:hint="cs"/>
          <w:rtl/>
        </w:rPr>
        <w:t xml:space="preserve">367 בקשות הועברו לבנקים. דנו ב-40 בקשות ואושרו 25 בקשות </w:t>
      </w:r>
      <w:bookmarkStart w:id="354" w:name="_ETM_Q1_4052055"/>
      <w:bookmarkEnd w:id="354"/>
      <w:r>
        <w:rPr>
          <w:rFonts w:hint="cs"/>
          <w:rtl/>
        </w:rPr>
        <w:t xml:space="preserve">בסכום של 7.2 מיליון ש"ח. </w:t>
      </w:r>
    </w:p>
    <w:p w:rsidR="000115AB" w:rsidRDefault="000115AB" w:rsidP="000F46EC">
      <w:pPr>
        <w:rPr>
          <w:rtl/>
        </w:rPr>
      </w:pPr>
    </w:p>
    <w:p w:rsidR="000115AB" w:rsidRDefault="000115AB" w:rsidP="000115AB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115AB" w:rsidRDefault="000115AB" w:rsidP="000115AB">
      <w:pPr>
        <w:pStyle w:val="KeepWithNext"/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 xml:space="preserve">זאת אומרת: 3,400 הוגשו ו-25 אושרו, זה החשבון. </w:t>
      </w:r>
    </w:p>
    <w:p w:rsidR="000115AB" w:rsidRDefault="000115AB" w:rsidP="000115AB">
      <w:pPr>
        <w:rPr>
          <w:rtl/>
        </w:rPr>
      </w:pPr>
    </w:p>
    <w:p w:rsidR="000115AB" w:rsidRDefault="000115AB" w:rsidP="000115AB">
      <w:pPr>
        <w:pStyle w:val="af5"/>
        <w:keepNext/>
        <w:rPr>
          <w:rtl/>
        </w:rPr>
      </w:pPr>
      <w:r>
        <w:rPr>
          <w:rtl/>
        </w:rPr>
        <w:t>קריאה:</w:t>
      </w:r>
    </w:p>
    <w:p w:rsidR="000115AB" w:rsidRDefault="000115AB" w:rsidP="000115AB">
      <w:pPr>
        <w:pStyle w:val="KeepWithNext"/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 xml:space="preserve">במשך כמה זמן כל התהליך שאתה </w:t>
      </w:r>
      <w:bookmarkStart w:id="355" w:name="_ETM_Q1_4061605"/>
      <w:bookmarkEnd w:id="355"/>
      <w:r>
        <w:rPr>
          <w:rFonts w:hint="cs"/>
          <w:rtl/>
        </w:rPr>
        <w:t>מתאר, כמה זמן הוא נמשך?</w:t>
      </w:r>
    </w:p>
    <w:p w:rsidR="000115AB" w:rsidRDefault="000115AB" w:rsidP="000115AB">
      <w:pPr>
        <w:rPr>
          <w:rtl/>
        </w:rPr>
      </w:pPr>
      <w:bookmarkStart w:id="356" w:name="_ETM_Q1_4068718"/>
      <w:bookmarkEnd w:id="356"/>
    </w:p>
    <w:p w:rsidR="000115AB" w:rsidRDefault="000115AB" w:rsidP="000115AB">
      <w:pPr>
        <w:pStyle w:val="af6"/>
        <w:keepNext/>
        <w:rPr>
          <w:rtl/>
        </w:rPr>
      </w:pPr>
      <w:bookmarkStart w:id="357" w:name="_ETM_Q1_4069254"/>
      <w:bookmarkEnd w:id="357"/>
      <w:r>
        <w:rPr>
          <w:rtl/>
        </w:rPr>
        <w:t>היו"ר עודד פורר:</w:t>
      </w:r>
    </w:p>
    <w:p w:rsidR="000115AB" w:rsidRDefault="000115AB" w:rsidP="000115AB">
      <w:pPr>
        <w:pStyle w:val="KeepWithNext"/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 xml:space="preserve">עמית, לגבי המספרים יש לי שאלה. </w:t>
      </w:r>
      <w:bookmarkStart w:id="358" w:name="_ETM_Q1_4070574"/>
      <w:bookmarkEnd w:id="358"/>
      <w:r>
        <w:rPr>
          <w:rFonts w:hint="cs"/>
          <w:rtl/>
        </w:rPr>
        <w:t xml:space="preserve">אמרת לפני רגע שאתם כבר לא בודקים את הבקשות בכלל </w:t>
      </w:r>
      <w:bookmarkStart w:id="359" w:name="_ETM_Q1_4075054"/>
      <w:bookmarkEnd w:id="359"/>
      <w:r>
        <w:rPr>
          <w:rFonts w:hint="cs"/>
          <w:rtl/>
        </w:rPr>
        <w:t xml:space="preserve">אז למה לא העברתם את כל הבקשות? למה לא הועברו </w:t>
      </w:r>
      <w:bookmarkStart w:id="360" w:name="_ETM_Q1_4075966"/>
      <w:bookmarkEnd w:id="360"/>
      <w:r>
        <w:rPr>
          <w:rFonts w:hint="cs"/>
          <w:rtl/>
        </w:rPr>
        <w:t>לבנקים 3,434 בקשות?</w:t>
      </w:r>
    </w:p>
    <w:p w:rsidR="000115AB" w:rsidRDefault="000115AB" w:rsidP="000115AB">
      <w:pPr>
        <w:rPr>
          <w:rtl/>
        </w:rPr>
      </w:pPr>
      <w:bookmarkStart w:id="361" w:name="_ETM_Q1_4079527"/>
      <w:bookmarkEnd w:id="361"/>
    </w:p>
    <w:p w:rsidR="000115AB" w:rsidRDefault="000115AB" w:rsidP="000115AB">
      <w:pPr>
        <w:pStyle w:val="a4"/>
        <w:keepNext/>
        <w:rPr>
          <w:rtl/>
        </w:rPr>
      </w:pPr>
      <w:bookmarkStart w:id="362" w:name="_ETM_Q1_4079871"/>
      <w:bookmarkStart w:id="363" w:name="_ETM_Q1_4080838"/>
      <w:bookmarkEnd w:id="362"/>
      <w:bookmarkEnd w:id="363"/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115AB" w:rsidRDefault="000115AB" w:rsidP="000115AB">
      <w:pPr>
        <w:pStyle w:val="KeepWithNext"/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 xml:space="preserve">זה בדיוק הנקודה. אנחנו עכשיו חותמים עם הבנק </w:t>
      </w:r>
      <w:bookmarkStart w:id="364" w:name="_ETM_Q1_4083266"/>
      <w:bookmarkEnd w:id="364"/>
      <w:r>
        <w:rPr>
          <w:rFonts w:hint="cs"/>
          <w:rtl/>
        </w:rPr>
        <w:t>על ההסכם ומיד מעבירים לו את הבקשות. הרי כל ע</w:t>
      </w:r>
      <w:bookmarkStart w:id="365" w:name="_ETM_Q1_4085397"/>
      <w:bookmarkEnd w:id="365"/>
      <w:r>
        <w:rPr>
          <w:rFonts w:hint="cs"/>
          <w:rtl/>
        </w:rPr>
        <w:t xml:space="preserve">וד אין הסכמים מול הבנקים אני לא יכול להעביר להם </w:t>
      </w:r>
      <w:bookmarkStart w:id="366" w:name="_ETM_Q1_4088373"/>
      <w:bookmarkEnd w:id="366"/>
      <w:r>
        <w:rPr>
          <w:rFonts w:hint="cs"/>
          <w:rtl/>
        </w:rPr>
        <w:t xml:space="preserve">את הבקשות בתנאים החדשים. </w:t>
      </w:r>
    </w:p>
    <w:p w:rsidR="000115AB" w:rsidRDefault="000115AB" w:rsidP="000115AB">
      <w:pPr>
        <w:rPr>
          <w:rtl/>
        </w:rPr>
      </w:pPr>
    </w:p>
    <w:p w:rsidR="000115AB" w:rsidRDefault="000115AB" w:rsidP="000115A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115AB" w:rsidRDefault="000115AB" w:rsidP="000115AB">
      <w:pPr>
        <w:pStyle w:val="KeepWithNext"/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>אז איך העברת 367 בקשות?</w:t>
      </w:r>
    </w:p>
    <w:p w:rsidR="000115AB" w:rsidRDefault="000115AB" w:rsidP="000115AB">
      <w:pPr>
        <w:rPr>
          <w:rtl/>
        </w:rPr>
      </w:pPr>
    </w:p>
    <w:p w:rsidR="000115AB" w:rsidRDefault="000115AB" w:rsidP="000115AB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115AB" w:rsidRDefault="000115AB" w:rsidP="000115AB">
      <w:pPr>
        <w:pStyle w:val="KeepWithNext"/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 xml:space="preserve">קלטנו 3,434 </w:t>
      </w:r>
      <w:bookmarkStart w:id="367" w:name="_ETM_Q1_4093512"/>
      <w:bookmarkEnd w:id="367"/>
      <w:r>
        <w:rPr>
          <w:rFonts w:hint="cs"/>
          <w:rtl/>
        </w:rPr>
        <w:t xml:space="preserve">בקשות במסלול הקודם. </w:t>
      </w:r>
    </w:p>
    <w:p w:rsidR="000115AB" w:rsidRDefault="000115AB" w:rsidP="000115AB">
      <w:pPr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368" w:name="_ETM_Q1_4094947"/>
      <w:bookmarkEnd w:id="368"/>
      <w:r>
        <w:rPr>
          <w:rFonts w:hint="cs"/>
          <w:rtl/>
        </w:rPr>
        <w:t xml:space="preserve">בל בואו נעשה סדר, אדוני היושב-ראש, מכיוון שאני </w:t>
      </w:r>
      <w:bookmarkStart w:id="369" w:name="_ETM_Q1_4098055"/>
      <w:bookmarkEnd w:id="369"/>
      <w:r>
        <w:rPr>
          <w:rFonts w:hint="cs"/>
          <w:rtl/>
        </w:rPr>
        <w:t xml:space="preserve">חושב שיש פה כמה נקודות שחשוב לשים עליהן דגש. </w:t>
      </w:r>
    </w:p>
    <w:p w:rsidR="000115AB" w:rsidRDefault="000115AB" w:rsidP="000115AB">
      <w:pPr>
        <w:rPr>
          <w:rtl/>
        </w:rPr>
      </w:pPr>
      <w:bookmarkStart w:id="370" w:name="_ETM_Q1_4101565"/>
      <w:bookmarkEnd w:id="370"/>
    </w:p>
    <w:p w:rsidR="000115AB" w:rsidRDefault="000115AB" w:rsidP="000409ED">
      <w:pPr>
        <w:rPr>
          <w:rtl/>
        </w:rPr>
      </w:pPr>
      <w:bookmarkStart w:id="371" w:name="_ETM_Q1_4101872"/>
      <w:bookmarkEnd w:id="371"/>
      <w:r>
        <w:rPr>
          <w:rFonts w:hint="cs"/>
          <w:rtl/>
        </w:rPr>
        <w:t xml:space="preserve">קודם </w:t>
      </w:r>
      <w:bookmarkStart w:id="372" w:name="_ETM_Q1_4102317"/>
      <w:bookmarkEnd w:id="372"/>
      <w:r>
        <w:rPr>
          <w:rFonts w:hint="cs"/>
          <w:rtl/>
        </w:rPr>
        <w:t xml:space="preserve">כול, נתנו מענה מהיר לצורך דרך התקשרות קיימת בקרן עסקים </w:t>
      </w:r>
      <w:bookmarkStart w:id="373" w:name="_ETM_Q1_4106182"/>
      <w:bookmarkEnd w:id="373"/>
      <w:r>
        <w:rPr>
          <w:rFonts w:hint="cs"/>
          <w:rtl/>
        </w:rPr>
        <w:t xml:space="preserve">קטנים שאתם מכירים. הנחנו שם מסלול ייעודי, שיפרנו שם </w:t>
      </w:r>
      <w:bookmarkStart w:id="374" w:name="_ETM_Q1_4110783"/>
      <w:bookmarkEnd w:id="374"/>
      <w:r>
        <w:rPr>
          <w:rFonts w:hint="cs"/>
          <w:rtl/>
        </w:rPr>
        <w:t xml:space="preserve">את התנאים, מתחנו עד הסוף את מה שאפשר במסגרת ההסכמים. </w:t>
      </w:r>
      <w:bookmarkStart w:id="375" w:name="_ETM_Q1_4113830"/>
      <w:bookmarkEnd w:id="375"/>
      <w:r>
        <w:rPr>
          <w:rFonts w:hint="cs"/>
          <w:rtl/>
        </w:rPr>
        <w:t xml:space="preserve">3,434 </w:t>
      </w:r>
      <w:r w:rsidR="000409ED">
        <w:rPr>
          <w:rFonts w:hint="cs"/>
          <w:rtl/>
        </w:rPr>
        <w:t>ה</w:t>
      </w:r>
      <w:r>
        <w:rPr>
          <w:rFonts w:hint="cs"/>
          <w:rtl/>
        </w:rPr>
        <w:t xml:space="preserve">בקשות שעליהן דיברנו קודם נקלטו בתהליך ההוא. </w:t>
      </w:r>
    </w:p>
    <w:p w:rsidR="000115AB" w:rsidRDefault="000115AB" w:rsidP="000115AB">
      <w:pPr>
        <w:rPr>
          <w:rtl/>
        </w:rPr>
      </w:pPr>
    </w:p>
    <w:p w:rsidR="000115AB" w:rsidRDefault="000115AB" w:rsidP="000409ED">
      <w:pPr>
        <w:rPr>
          <w:rtl/>
        </w:rPr>
      </w:pPr>
      <w:r>
        <w:rPr>
          <w:rFonts w:hint="cs"/>
          <w:rtl/>
        </w:rPr>
        <w:t xml:space="preserve">יש לנו </w:t>
      </w:r>
      <w:bookmarkStart w:id="376" w:name="_ETM_Q1_4117749"/>
      <w:bookmarkEnd w:id="376"/>
      <w:r>
        <w:rPr>
          <w:rFonts w:hint="cs"/>
          <w:rtl/>
        </w:rPr>
        <w:t xml:space="preserve">הסכם שנחתום עליו היום, בלי נדר, מול הבנקים, וכאשר ההסכם הזה ייחתם יעופו קדימה לבנקים 3,400 בקשות, או לצורך </w:t>
      </w:r>
      <w:bookmarkStart w:id="377" w:name="_ETM_Q1_4128394"/>
      <w:bookmarkEnd w:id="377"/>
      <w:r>
        <w:rPr>
          <w:rFonts w:hint="cs"/>
          <w:rtl/>
        </w:rPr>
        <w:t xml:space="preserve">העניין הבקשות שעוד לא עברו, 3,100 בקשות. הדברים האלה יועברו </w:t>
      </w:r>
      <w:bookmarkStart w:id="378" w:name="_ETM_Q1_4133074"/>
      <w:bookmarkEnd w:id="378"/>
      <w:r>
        <w:rPr>
          <w:rFonts w:hint="cs"/>
          <w:rtl/>
        </w:rPr>
        <w:t xml:space="preserve">מיד לבנקים, וכל בקשה שתיקלט מכאן והלאה תועבר </w:t>
      </w:r>
      <w:bookmarkStart w:id="379" w:name="_ETM_Q1_4138470"/>
      <w:bookmarkEnd w:id="379"/>
      <w:r>
        <w:rPr>
          <w:rFonts w:hint="cs"/>
          <w:rtl/>
        </w:rPr>
        <w:t xml:space="preserve">לבנקים ישירות עם תשעה שדות פשוטים של שם העסק ופרטי </w:t>
      </w:r>
      <w:bookmarkStart w:id="380" w:name="_ETM_Q1_4144027"/>
      <w:bookmarkEnd w:id="380"/>
      <w:r>
        <w:rPr>
          <w:rFonts w:hint="cs"/>
          <w:rtl/>
        </w:rPr>
        <w:t xml:space="preserve">בקשת ההלוואה, איזה בנק אתה רוצה, באיזה סניף ומה הסכום. אנחנו נשגר את זה לבנק. אם העסק ירצה גם </w:t>
      </w:r>
      <w:bookmarkStart w:id="381" w:name="_ETM_Q1_4149877"/>
      <w:bookmarkEnd w:id="381"/>
      <w:r>
        <w:rPr>
          <w:rFonts w:hint="cs"/>
          <w:rtl/>
        </w:rPr>
        <w:t xml:space="preserve">ילך לבנק לעשות את זה. </w:t>
      </w:r>
    </w:p>
    <w:p w:rsidR="000115AB" w:rsidRDefault="000115AB" w:rsidP="000115AB">
      <w:pPr>
        <w:rPr>
          <w:rtl/>
        </w:rPr>
      </w:pPr>
    </w:p>
    <w:p w:rsidR="000115AB" w:rsidRDefault="000115AB" w:rsidP="000409ED">
      <w:pPr>
        <w:rPr>
          <w:rtl/>
        </w:rPr>
      </w:pPr>
      <w:r>
        <w:rPr>
          <w:rFonts w:hint="cs"/>
          <w:rtl/>
        </w:rPr>
        <w:t>לבנק כרגע יהיה חופש פעולה</w:t>
      </w:r>
      <w:r w:rsidR="000409ED">
        <w:rPr>
          <w:rFonts w:hint="cs"/>
          <w:rtl/>
        </w:rPr>
        <w:t xml:space="preserve"> בתהליכים,</w:t>
      </w:r>
      <w:r>
        <w:rPr>
          <w:rFonts w:hint="cs"/>
          <w:rtl/>
        </w:rPr>
        <w:t xml:space="preserve"> </w:t>
      </w:r>
      <w:bookmarkStart w:id="382" w:name="_ETM_Q1_4155420"/>
      <w:bookmarkEnd w:id="382"/>
      <w:r>
        <w:rPr>
          <w:rFonts w:hint="cs"/>
          <w:rtl/>
        </w:rPr>
        <w:t xml:space="preserve">שוב: מבוקר על ידינו. הוא יצטרך לתת </w:t>
      </w:r>
      <w:bookmarkStart w:id="383" w:name="_ETM_Q1_4158168"/>
      <w:bookmarkEnd w:id="383"/>
      <w:r>
        <w:rPr>
          <w:rFonts w:hint="cs"/>
          <w:rtl/>
        </w:rPr>
        <w:t xml:space="preserve">מענה ללקוח תוך עד שבעה ימי עסקים. אני מניח שבהרבה </w:t>
      </w:r>
      <w:bookmarkStart w:id="384" w:name="_ETM_Q1_4161378"/>
      <w:bookmarkEnd w:id="384"/>
      <w:r>
        <w:rPr>
          <w:rFonts w:hint="cs"/>
          <w:rtl/>
        </w:rPr>
        <w:t xml:space="preserve">מקרים, מכיוון שמדובר בלקוחות של הבנק ממילא, הזמן עשוי להיות </w:t>
      </w:r>
      <w:bookmarkStart w:id="385" w:name="_ETM_Q1_4166138"/>
      <w:bookmarkEnd w:id="385"/>
      <w:r>
        <w:rPr>
          <w:rFonts w:hint="cs"/>
          <w:rtl/>
        </w:rPr>
        <w:t xml:space="preserve">אפילו קצר יותר, אבל אני לא רוצה להתחייב, בטח לא </w:t>
      </w:r>
      <w:bookmarkStart w:id="386" w:name="_ETM_Q1_4170777"/>
      <w:bookmarkEnd w:id="386"/>
      <w:r>
        <w:rPr>
          <w:rFonts w:hint="cs"/>
          <w:rtl/>
        </w:rPr>
        <w:t xml:space="preserve">בשם הבנקים. אז קחו את הדברים האלה בפרספקטיבה הזאת. </w:t>
      </w:r>
    </w:p>
    <w:p w:rsidR="000115AB" w:rsidRDefault="000115AB" w:rsidP="000115AB">
      <w:pPr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 xml:space="preserve">לגבי </w:t>
      </w:r>
      <w:bookmarkStart w:id="387" w:name="_ETM_Q1_4174214"/>
      <w:bookmarkEnd w:id="387"/>
      <w:r>
        <w:rPr>
          <w:rFonts w:hint="cs"/>
          <w:rtl/>
        </w:rPr>
        <w:t xml:space="preserve">התקופה שאנחנו מדברים עליה </w:t>
      </w:r>
      <w:r>
        <w:rPr>
          <w:rtl/>
        </w:rPr>
        <w:t>–</w:t>
      </w:r>
      <w:r>
        <w:rPr>
          <w:rFonts w:hint="cs"/>
          <w:rtl/>
        </w:rPr>
        <w:t xml:space="preserve"> אלה הבקשות שנקלטו לפני עשרה ימי עבודה, </w:t>
      </w:r>
      <w:bookmarkStart w:id="388" w:name="_ETM_Q1_4190138"/>
      <w:bookmarkEnd w:id="388"/>
      <w:r>
        <w:rPr>
          <w:rFonts w:hint="cs"/>
          <w:rtl/>
        </w:rPr>
        <w:t xml:space="preserve">הן הועברו, נידונו וטופלו בעשרה ימי עבודה, </w:t>
      </w:r>
      <w:bookmarkStart w:id="389" w:name="_ETM_Q1_4196655"/>
      <w:bookmarkEnd w:id="389"/>
      <w:r>
        <w:rPr>
          <w:rFonts w:hint="cs"/>
          <w:rtl/>
        </w:rPr>
        <w:t xml:space="preserve">אלה המספרים. הכמות היא גבוהה מאוד. עכשיו אני מקווה שגם </w:t>
      </w:r>
      <w:bookmarkStart w:id="390" w:name="_ETM_Q1_4203304"/>
      <w:bookmarkEnd w:id="390"/>
      <w:r>
        <w:rPr>
          <w:rFonts w:hint="cs"/>
          <w:rtl/>
        </w:rPr>
        <w:t xml:space="preserve">אפשרנו לעסקים לקבל מענה מהיר יותר. אז קודם הבקשות שנמצאות </w:t>
      </w:r>
      <w:bookmarkStart w:id="391" w:name="_ETM_Q1_4204751"/>
      <w:bookmarkEnd w:id="391"/>
      <w:r>
        <w:rPr>
          <w:rFonts w:hint="cs"/>
          <w:rtl/>
        </w:rPr>
        <w:t xml:space="preserve">כרגע יועברו קדימה לבנקים כדי לחסוך את הזמן בהתאם </w:t>
      </w:r>
      <w:bookmarkStart w:id="392" w:name="_ETM_Q1_4210222"/>
      <w:bookmarkEnd w:id="392"/>
      <w:r>
        <w:rPr>
          <w:rFonts w:hint="cs"/>
          <w:rtl/>
        </w:rPr>
        <w:t xml:space="preserve">למנגנון החדש שהצגנו עכשיו. </w:t>
      </w:r>
    </w:p>
    <w:p w:rsidR="000115AB" w:rsidRDefault="000115AB" w:rsidP="000115AB">
      <w:pPr>
        <w:rPr>
          <w:rtl/>
        </w:rPr>
      </w:pPr>
    </w:p>
    <w:p w:rsidR="000115AB" w:rsidRDefault="000115AB" w:rsidP="000115A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115AB" w:rsidRDefault="000115AB" w:rsidP="000115AB">
      <w:pPr>
        <w:pStyle w:val="KeepWithNext"/>
        <w:rPr>
          <w:rtl/>
        </w:rPr>
      </w:pPr>
    </w:p>
    <w:p w:rsidR="000115AB" w:rsidRDefault="000115AB" w:rsidP="000115AB">
      <w:pPr>
        <w:rPr>
          <w:rtl/>
        </w:rPr>
      </w:pPr>
      <w:r>
        <w:rPr>
          <w:rFonts w:hint="cs"/>
          <w:rtl/>
        </w:rPr>
        <w:t xml:space="preserve">תודה. ראשית, </w:t>
      </w:r>
      <w:r w:rsidR="00081497">
        <w:rPr>
          <w:rFonts w:hint="cs"/>
          <w:rtl/>
        </w:rPr>
        <w:t xml:space="preserve">אני רק אומר לחברי הכנסת: זה בסך הכול היה דיווח. </w:t>
      </w:r>
      <w:bookmarkStart w:id="393" w:name="_ETM_Q1_4222090"/>
      <w:bookmarkEnd w:id="393"/>
      <w:r w:rsidR="00081497">
        <w:rPr>
          <w:rFonts w:hint="cs"/>
          <w:rtl/>
        </w:rPr>
        <w:t xml:space="preserve">יש כאן שני דברים שאנחנו נבקש ממך, גם לדיווח שאנחנו </w:t>
      </w:r>
      <w:bookmarkStart w:id="394" w:name="_ETM_Q1_4224772"/>
      <w:bookmarkEnd w:id="394"/>
      <w:r w:rsidR="00081497">
        <w:rPr>
          <w:rFonts w:hint="cs"/>
          <w:rtl/>
        </w:rPr>
        <w:t xml:space="preserve">נתחיל לבקש אותו מידי יום. </w:t>
      </w:r>
    </w:p>
    <w:p w:rsidR="00081497" w:rsidRDefault="00081497" w:rsidP="000115AB">
      <w:pPr>
        <w:rPr>
          <w:rtl/>
        </w:rPr>
      </w:pPr>
    </w:p>
    <w:p w:rsidR="00081497" w:rsidRDefault="00081497" w:rsidP="00232935">
      <w:pPr>
        <w:rPr>
          <w:rtl/>
        </w:rPr>
      </w:pPr>
      <w:r>
        <w:rPr>
          <w:rFonts w:hint="cs"/>
          <w:rtl/>
        </w:rPr>
        <w:t xml:space="preserve">אחד, ואת זה אני מבקש </w:t>
      </w:r>
      <w:bookmarkStart w:id="395" w:name="_ETM_Q1_4230052"/>
      <w:bookmarkEnd w:id="395"/>
      <w:r>
        <w:rPr>
          <w:rFonts w:hint="cs"/>
          <w:rtl/>
        </w:rPr>
        <w:t>ממנהל הוועדה</w:t>
      </w:r>
      <w:r w:rsidR="00232935">
        <w:rPr>
          <w:rFonts w:hint="cs"/>
          <w:rtl/>
        </w:rPr>
        <w:t>:</w:t>
      </w:r>
      <w:r>
        <w:rPr>
          <w:rFonts w:hint="cs"/>
          <w:rtl/>
        </w:rPr>
        <w:t xml:space="preserve"> אני רוצה בכל יום לקבל דיווח בכתב מן החשב </w:t>
      </w:r>
      <w:bookmarkStart w:id="396" w:name="_ETM_Q1_4234244"/>
      <w:bookmarkEnd w:id="396"/>
      <w:r>
        <w:rPr>
          <w:rFonts w:hint="cs"/>
          <w:rtl/>
        </w:rPr>
        <w:t xml:space="preserve">הכללי כמה בקשות הוגשו. קחו את הגרף של הקורונה. אני לא יודע למה, המספרים פה נראים לי די דומים. </w:t>
      </w:r>
      <w:bookmarkStart w:id="397" w:name="_ETM_Q1_4245591"/>
      <w:bookmarkEnd w:id="397"/>
      <w:r>
        <w:rPr>
          <w:rFonts w:hint="cs"/>
          <w:rtl/>
        </w:rPr>
        <w:t xml:space="preserve">מספר הבקשות שאושרו זהה למספר הנפטרים מן הנגיף, ואלה שבבדיקה זה מספר המונשמים. חבר'ה, להגיד: הצלחנו לאשר 25 בקשות במשק </w:t>
      </w:r>
      <w:bookmarkStart w:id="398" w:name="_ETM_Q1_4262802"/>
      <w:bookmarkEnd w:id="398"/>
      <w:r>
        <w:rPr>
          <w:rFonts w:hint="cs"/>
          <w:rtl/>
        </w:rPr>
        <w:t xml:space="preserve">הישראלי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עפאס</w:t>
      </w:r>
      <w:proofErr w:type="spellEnd"/>
      <w:r>
        <w:rPr>
          <w:rFonts w:hint="cs"/>
          <w:rtl/>
        </w:rPr>
        <w:t xml:space="preserve">, נראה לי קצת לעג לרש. זה אומר שאתם אישרתם פחות מ-1% ממה שהוגש. אבל לא משנה. </w:t>
      </w:r>
      <w:bookmarkStart w:id="399" w:name="_ETM_Q1_4272959"/>
      <w:bookmarkEnd w:id="399"/>
      <w:r>
        <w:rPr>
          <w:rFonts w:hint="cs"/>
          <w:rtl/>
        </w:rPr>
        <w:t xml:space="preserve">ניתן לכם את האפשרות להראות שזה משתנה, אבל השינוי הזה </w:t>
      </w:r>
      <w:bookmarkStart w:id="400" w:name="_ETM_Q1_4277522"/>
      <w:bookmarkEnd w:id="400"/>
      <w:r>
        <w:rPr>
          <w:rFonts w:hint="cs"/>
          <w:rtl/>
        </w:rPr>
        <w:t xml:space="preserve">חייב להיות משוקף, והוא יהיה משוקף באתר הוועדה. אני </w:t>
      </w:r>
      <w:bookmarkStart w:id="401" w:name="_ETM_Q1_4282046"/>
      <w:bookmarkEnd w:id="401"/>
      <w:r>
        <w:rPr>
          <w:rFonts w:hint="cs"/>
          <w:rtl/>
        </w:rPr>
        <w:t xml:space="preserve">מבקש בכל יום להעלות לאתר הוועדה טבלה: כמה בקשות הוגשו </w:t>
      </w:r>
      <w:bookmarkStart w:id="402" w:name="_ETM_Q1_4286353"/>
      <w:bookmarkEnd w:id="402"/>
      <w:r>
        <w:rPr>
          <w:rFonts w:hint="cs"/>
          <w:rtl/>
        </w:rPr>
        <w:t>באותו יום, כמה בקשות אושרו באותו יום, וכמובן גם נתון שסוֹכֵם את סך כל הבקשות שהוגשו וסך כל הבקשות שאושרו עד לאותו רגע.</w:t>
      </w:r>
    </w:p>
    <w:p w:rsidR="00081497" w:rsidRDefault="00081497" w:rsidP="00081497">
      <w:pPr>
        <w:rPr>
          <w:rtl/>
        </w:rPr>
      </w:pPr>
      <w:bookmarkStart w:id="403" w:name="_ETM_Q1_4299821"/>
      <w:bookmarkEnd w:id="403"/>
    </w:p>
    <w:p w:rsidR="00081497" w:rsidRDefault="00081497" w:rsidP="00081497">
      <w:pPr>
        <w:rPr>
          <w:rtl/>
        </w:rPr>
      </w:pPr>
      <w:r>
        <w:rPr>
          <w:rFonts w:hint="cs"/>
          <w:rtl/>
        </w:rPr>
        <w:t>ב</w:t>
      </w:r>
      <w:bookmarkStart w:id="404" w:name="_ETM_Q1_4300463"/>
      <w:bookmarkEnd w:id="404"/>
      <w:r>
        <w:rPr>
          <w:rFonts w:hint="cs"/>
          <w:rtl/>
        </w:rPr>
        <w:t xml:space="preserve">נוסף אני מבקש ממך לדבר </w:t>
      </w:r>
      <w:bookmarkStart w:id="405" w:name="_ETM_Q1_4302284"/>
      <w:bookmarkEnd w:id="405"/>
      <w:r>
        <w:rPr>
          <w:rFonts w:hint="cs"/>
          <w:rtl/>
        </w:rPr>
        <w:t xml:space="preserve">היום עם נציג איגוד הבנקים. נעשה גם על זה </w:t>
      </w:r>
      <w:bookmarkStart w:id="406" w:name="_ETM_Q1_4305650"/>
      <w:bookmarkEnd w:id="406"/>
      <w:r>
        <w:rPr>
          <w:rFonts w:hint="cs"/>
          <w:rtl/>
        </w:rPr>
        <w:t xml:space="preserve">מעקב. אבקש להעלות אותו מחר, רק לדיווח מנציג איגוד הבנקים, שיורידו את ימי העסקים לאישור הבקשה לשלושה ימי עסקים. </w:t>
      </w:r>
      <w:bookmarkStart w:id="407" w:name="_ETM_Q1_4316032"/>
      <w:bookmarkEnd w:id="407"/>
      <w:r>
        <w:rPr>
          <w:rFonts w:hint="cs"/>
          <w:rtl/>
        </w:rPr>
        <w:t xml:space="preserve">דווקא בגלל שהם מחויבים, ורוב הלקוחות שלהם הם כבר לקוחות </w:t>
      </w:r>
      <w:bookmarkStart w:id="408" w:name="_ETM_Q1_4319126"/>
      <w:bookmarkEnd w:id="408"/>
      <w:r>
        <w:rPr>
          <w:rFonts w:hint="cs"/>
          <w:rtl/>
        </w:rPr>
        <w:t>של הבנק, אין שום סיבה</w:t>
      </w:r>
      <w:r w:rsidR="00232935">
        <w:rPr>
          <w:rFonts w:hint="cs"/>
          <w:rtl/>
        </w:rPr>
        <w:t xml:space="preserve"> לעיכוב</w:t>
      </w:r>
      <w:r>
        <w:rPr>
          <w:rFonts w:hint="cs"/>
          <w:rtl/>
        </w:rPr>
        <w:t xml:space="preserve">. תבינו: אנחנו מדברים על שבעה </w:t>
      </w:r>
      <w:bookmarkStart w:id="409" w:name="_ETM_Q1_4322175"/>
      <w:bookmarkEnd w:id="409"/>
      <w:r>
        <w:rPr>
          <w:rFonts w:hint="cs"/>
          <w:rtl/>
        </w:rPr>
        <w:t xml:space="preserve">ימי עסקים, אתם תחתמו על ההסכם היום. הפעם הבאה שהעסק </w:t>
      </w:r>
      <w:bookmarkStart w:id="410" w:name="_ETM_Q1_4324942"/>
      <w:bookmarkEnd w:id="410"/>
      <w:r>
        <w:rPr>
          <w:rFonts w:hint="cs"/>
          <w:rtl/>
        </w:rPr>
        <w:t xml:space="preserve">יוכל לראות את הבנק תהיה אחרי פסח. אני מניח שלרוב העסקים חשוב לקבל את ההלוואה הזאת לפני 10 בחודש, </w:t>
      </w:r>
      <w:bookmarkStart w:id="411" w:name="_ETM_Q1_4336835"/>
      <w:bookmarkEnd w:id="411"/>
      <w:r>
        <w:rPr>
          <w:rFonts w:hint="cs"/>
          <w:rtl/>
        </w:rPr>
        <w:t xml:space="preserve">ואפילו עוד לפני ערב פסח, כדי שהם יוכלו לשחרר את </w:t>
      </w:r>
      <w:bookmarkStart w:id="412" w:name="_ETM_Q1_4340272"/>
      <w:bookmarkEnd w:id="412"/>
      <w:r>
        <w:rPr>
          <w:rFonts w:hint="cs"/>
          <w:rtl/>
        </w:rPr>
        <w:t xml:space="preserve">מה שהם צריכים לשחרר לספקים שלהם עוד לפני </w:t>
      </w:r>
      <w:bookmarkStart w:id="413" w:name="_ETM_Q1_4345217"/>
      <w:bookmarkEnd w:id="413"/>
      <w:r>
        <w:rPr>
          <w:rFonts w:hint="cs"/>
          <w:rtl/>
        </w:rPr>
        <w:t xml:space="preserve">פסח. </w:t>
      </w:r>
    </w:p>
    <w:p w:rsidR="00081497" w:rsidRDefault="00081497" w:rsidP="00081497">
      <w:pPr>
        <w:rPr>
          <w:rtl/>
        </w:rPr>
      </w:pPr>
      <w:bookmarkStart w:id="414" w:name="_ETM_Q1_4347343"/>
      <w:bookmarkEnd w:id="414"/>
    </w:p>
    <w:p w:rsidR="00081497" w:rsidRDefault="00081497" w:rsidP="00081497">
      <w:pPr>
        <w:rPr>
          <w:rtl/>
        </w:rPr>
      </w:pPr>
      <w:bookmarkStart w:id="415" w:name="_ETM_Q1_4347879"/>
      <w:bookmarkEnd w:id="415"/>
      <w:r>
        <w:rPr>
          <w:rFonts w:hint="cs"/>
          <w:rtl/>
        </w:rPr>
        <w:t xml:space="preserve">כמובן שאני מצפה לקבל תשובה על המכתב ששלחנו בעניין </w:t>
      </w:r>
      <w:bookmarkStart w:id="416" w:name="_ETM_Q1_4349470"/>
      <w:bookmarkEnd w:id="416"/>
      <w:r>
        <w:rPr>
          <w:rFonts w:hint="cs"/>
          <w:rtl/>
        </w:rPr>
        <w:t xml:space="preserve">ועדות החריגים. </w:t>
      </w:r>
    </w:p>
    <w:p w:rsidR="00081497" w:rsidRDefault="00081497" w:rsidP="00081497">
      <w:pPr>
        <w:rPr>
          <w:rtl/>
        </w:rPr>
      </w:pPr>
      <w:bookmarkStart w:id="417" w:name="_ETM_Q1_4353791"/>
      <w:bookmarkEnd w:id="417"/>
    </w:p>
    <w:p w:rsidR="00081497" w:rsidRDefault="00081497" w:rsidP="00081497">
      <w:pPr>
        <w:rPr>
          <w:rtl/>
        </w:rPr>
      </w:pPr>
      <w:bookmarkStart w:id="418" w:name="_ETM_Q1_4354062"/>
      <w:bookmarkEnd w:id="418"/>
      <w:r>
        <w:rPr>
          <w:rFonts w:hint="cs"/>
          <w:rtl/>
        </w:rPr>
        <w:t xml:space="preserve">אני מבקש לקבל תאריך </w:t>
      </w:r>
      <w:r w:rsidR="00232935">
        <w:rPr>
          <w:rFonts w:hint="cs"/>
          <w:rtl/>
        </w:rPr>
        <w:t xml:space="preserve">ותשובה </w:t>
      </w:r>
      <w:r>
        <w:rPr>
          <w:rFonts w:hint="cs"/>
          <w:rtl/>
        </w:rPr>
        <w:t xml:space="preserve">לשאלה מתי תהיה קרן </w:t>
      </w:r>
      <w:bookmarkStart w:id="419" w:name="_ETM_Q1_4358202"/>
      <w:bookmarkEnd w:id="419"/>
      <w:r>
        <w:rPr>
          <w:rFonts w:hint="cs"/>
          <w:rtl/>
        </w:rPr>
        <w:t xml:space="preserve">לעסקים מעל 400 מיליון. הרי זה היה אחד הדברים שדיברנו </w:t>
      </w:r>
      <w:bookmarkStart w:id="420" w:name="_ETM_Q1_4362258"/>
      <w:bookmarkEnd w:id="420"/>
      <w:r>
        <w:rPr>
          <w:rFonts w:hint="cs"/>
          <w:rtl/>
        </w:rPr>
        <w:t xml:space="preserve">עליו בדיון. נבקש אותו. </w:t>
      </w:r>
    </w:p>
    <w:p w:rsidR="00081497" w:rsidRDefault="00081497" w:rsidP="00081497">
      <w:pPr>
        <w:rPr>
          <w:rtl/>
        </w:rPr>
      </w:pPr>
    </w:p>
    <w:p w:rsidR="00081497" w:rsidRDefault="00081497" w:rsidP="00081497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1497" w:rsidRDefault="00081497" w:rsidP="00081497">
      <w:pPr>
        <w:pStyle w:val="KeepWithNext"/>
        <w:rPr>
          <w:rtl/>
        </w:rPr>
      </w:pPr>
    </w:p>
    <w:p w:rsidR="00081497" w:rsidRDefault="00081497" w:rsidP="00081497">
      <w:pPr>
        <w:rPr>
          <w:rtl/>
        </w:rPr>
      </w:pPr>
      <w:r>
        <w:rPr>
          <w:rFonts w:hint="cs"/>
          <w:rtl/>
        </w:rPr>
        <w:t xml:space="preserve">אנחנו כבר עובדים על זה. </w:t>
      </w:r>
    </w:p>
    <w:p w:rsidR="00081497" w:rsidRDefault="00081497" w:rsidP="00081497">
      <w:pPr>
        <w:rPr>
          <w:rtl/>
        </w:rPr>
      </w:pPr>
    </w:p>
    <w:p w:rsidR="00081497" w:rsidRDefault="00081497" w:rsidP="0008149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81497" w:rsidRDefault="00081497" w:rsidP="00081497">
      <w:pPr>
        <w:pStyle w:val="KeepWithNext"/>
        <w:rPr>
          <w:rtl/>
        </w:rPr>
      </w:pPr>
    </w:p>
    <w:p w:rsidR="00081497" w:rsidRDefault="00081497" w:rsidP="00081497">
      <w:pPr>
        <w:rPr>
          <w:rtl/>
        </w:rPr>
      </w:pPr>
      <w:r>
        <w:rPr>
          <w:rFonts w:hint="cs"/>
          <w:rtl/>
        </w:rPr>
        <w:t xml:space="preserve">זה מה שאמרתם בשבוע שעבר. </w:t>
      </w:r>
    </w:p>
    <w:p w:rsidR="00081497" w:rsidRDefault="00081497" w:rsidP="00081497">
      <w:pPr>
        <w:rPr>
          <w:rtl/>
        </w:rPr>
      </w:pPr>
    </w:p>
    <w:p w:rsidR="00081497" w:rsidRDefault="00081497" w:rsidP="00081497">
      <w:pPr>
        <w:pStyle w:val="a4"/>
        <w:keepNext/>
        <w:rPr>
          <w:rtl/>
        </w:rPr>
      </w:pPr>
      <w:r>
        <w:rPr>
          <w:rtl/>
        </w:rPr>
        <w:lastRenderedPageBreak/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1497" w:rsidRDefault="00081497" w:rsidP="00081497">
      <w:pPr>
        <w:pStyle w:val="KeepWithNext"/>
        <w:rPr>
          <w:rtl/>
        </w:rPr>
      </w:pPr>
    </w:p>
    <w:p w:rsidR="00081497" w:rsidRDefault="00081497" w:rsidP="00081497">
      <w:pPr>
        <w:rPr>
          <w:rtl/>
        </w:rPr>
      </w:pPr>
      <w:r>
        <w:rPr>
          <w:rFonts w:hint="cs"/>
          <w:rtl/>
        </w:rPr>
        <w:t xml:space="preserve">אמרו לך את זה בשבוע שעבר </w:t>
      </w:r>
      <w:bookmarkStart w:id="421" w:name="_ETM_Q1_4373054"/>
      <w:bookmarkEnd w:id="421"/>
      <w:r>
        <w:rPr>
          <w:rFonts w:hint="cs"/>
          <w:rtl/>
        </w:rPr>
        <w:t xml:space="preserve">כאשר היה רעיון על השולחן, ועכשיו אנחנו עובדים בשביל להוציא </w:t>
      </w:r>
      <w:bookmarkStart w:id="422" w:name="_ETM_Q1_4375499"/>
      <w:bookmarkEnd w:id="422"/>
      <w:r w:rsidR="00232935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אל הפועל. זה עדיין מנגנון חדש. </w:t>
      </w:r>
    </w:p>
    <w:p w:rsidR="00081497" w:rsidRDefault="00081497" w:rsidP="00081497">
      <w:pPr>
        <w:rPr>
          <w:rtl/>
        </w:rPr>
      </w:pPr>
    </w:p>
    <w:p w:rsidR="00081497" w:rsidRDefault="00081497" w:rsidP="0008149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81497" w:rsidRDefault="00081497" w:rsidP="00081497">
      <w:pPr>
        <w:pStyle w:val="KeepWithNext"/>
        <w:rPr>
          <w:rtl/>
        </w:rPr>
      </w:pPr>
    </w:p>
    <w:p w:rsidR="00081497" w:rsidRDefault="00081497" w:rsidP="00081497">
      <w:pPr>
        <w:rPr>
          <w:rtl/>
        </w:rPr>
      </w:pPr>
      <w:r>
        <w:rPr>
          <w:rFonts w:hint="cs"/>
          <w:rtl/>
        </w:rPr>
        <w:t xml:space="preserve">חבר'ה, אתם חייבים להבין </w:t>
      </w:r>
      <w:bookmarkStart w:id="423" w:name="_ETM_Q1_4381426"/>
      <w:bookmarkEnd w:id="423"/>
      <w:r>
        <w:rPr>
          <w:rFonts w:hint="cs"/>
          <w:rtl/>
        </w:rPr>
        <w:t xml:space="preserve">את האירוע שאתם נמצאים בו. אתם צריכים להוריד בירוקרטיה. אז תעשו את ההסכמים קצת יותר רזים, אז לא יהיו לכם </w:t>
      </w:r>
      <w:bookmarkStart w:id="424" w:name="_ETM_Q1_4386813"/>
      <w:bookmarkEnd w:id="424"/>
      <w:r>
        <w:rPr>
          <w:rFonts w:hint="cs"/>
          <w:rtl/>
        </w:rPr>
        <w:t xml:space="preserve">200 ניירות בהסכם, יהיו לכם שני עמודים בהסכמים האלה. כולם </w:t>
      </w:r>
      <w:bookmarkStart w:id="425" w:name="_ETM_Q1_4389741"/>
      <w:bookmarkEnd w:id="425"/>
      <w:r>
        <w:rPr>
          <w:rFonts w:hint="cs"/>
          <w:rtl/>
        </w:rPr>
        <w:t xml:space="preserve">צריכים להבין את האירוע הזה. האירוע הזה מחייב גם מהירות </w:t>
      </w:r>
      <w:bookmarkStart w:id="426" w:name="_ETM_Q1_4396209"/>
      <w:bookmarkEnd w:id="426"/>
      <w:r>
        <w:rPr>
          <w:rFonts w:hint="cs"/>
          <w:rtl/>
        </w:rPr>
        <w:t xml:space="preserve">תגובה. אם לא תגיבו מהר ביכולת לספק אשראי והלוואות לעסקים </w:t>
      </w:r>
      <w:bookmarkStart w:id="427" w:name="_ETM_Q1_4399092"/>
      <w:bookmarkEnd w:id="427"/>
      <w:r>
        <w:rPr>
          <w:rFonts w:hint="cs"/>
          <w:rtl/>
        </w:rPr>
        <w:t xml:space="preserve">לא יהיו עסקים אחר כך, זה המשמעות. </w:t>
      </w:r>
    </w:p>
    <w:p w:rsidR="00081497" w:rsidRDefault="00081497" w:rsidP="00081497">
      <w:pPr>
        <w:rPr>
          <w:rtl/>
        </w:rPr>
      </w:pPr>
      <w:bookmarkStart w:id="428" w:name="_ETM_Q1_4403391"/>
      <w:bookmarkEnd w:id="428"/>
    </w:p>
    <w:p w:rsidR="00081497" w:rsidRDefault="00081497" w:rsidP="00081497">
      <w:pPr>
        <w:rPr>
          <w:rtl/>
        </w:rPr>
      </w:pPr>
      <w:bookmarkStart w:id="429" w:name="_ETM_Q1_4403805"/>
      <w:bookmarkEnd w:id="429"/>
      <w:r>
        <w:rPr>
          <w:rFonts w:hint="cs"/>
          <w:rtl/>
        </w:rPr>
        <w:t xml:space="preserve">אני לא רוצה לפתוח את זה עוד כי זה לא דיון </w:t>
      </w:r>
      <w:bookmarkStart w:id="430" w:name="_ETM_Q1_4405534"/>
      <w:bookmarkEnd w:id="430"/>
      <w:r>
        <w:rPr>
          <w:rFonts w:hint="cs"/>
          <w:rtl/>
        </w:rPr>
        <w:t xml:space="preserve">עם החשב הכללי. </w:t>
      </w:r>
    </w:p>
    <w:p w:rsidR="00947783" w:rsidRDefault="00947783" w:rsidP="00081497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>החשב הכללי הבטיח לנו קרן מיוחד</w:t>
      </w:r>
      <w:r w:rsidR="00232935">
        <w:rPr>
          <w:rFonts w:hint="cs"/>
          <w:rtl/>
        </w:rPr>
        <w:t>ת</w:t>
      </w:r>
      <w:r>
        <w:rPr>
          <w:rFonts w:hint="cs"/>
          <w:rtl/>
        </w:rPr>
        <w:t xml:space="preserve"> למגזר </w:t>
      </w:r>
      <w:bookmarkStart w:id="431" w:name="_ETM_Q1_4414490"/>
      <w:bookmarkEnd w:id="431"/>
      <w:r>
        <w:rPr>
          <w:rFonts w:hint="cs"/>
          <w:rtl/>
        </w:rPr>
        <w:t>השלישי, מסלול מיוחד תוך יומיים. איפה זה?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נכון. תתייחס לזה, עמית, </w:t>
      </w:r>
      <w:bookmarkStart w:id="432" w:name="_ETM_Q1_4421491"/>
      <w:bookmarkEnd w:id="432"/>
      <w:r>
        <w:rPr>
          <w:rFonts w:hint="cs"/>
          <w:rtl/>
        </w:rPr>
        <w:t xml:space="preserve">בבקשה.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לגבי המגזר השלישי אנחנו עושים שני צעדים קדימה. אנחנו </w:t>
      </w:r>
      <w:bookmarkStart w:id="433" w:name="_ETM_Q1_4435405"/>
      <w:bookmarkEnd w:id="433"/>
      <w:r>
        <w:rPr>
          <w:rFonts w:hint="cs"/>
          <w:rtl/>
        </w:rPr>
        <w:t xml:space="preserve">נאפשר שני מסלולים מיוחדים לעמותות החברתיות והקטנות בתחומי הרווחה, הבריאות </w:t>
      </w:r>
      <w:bookmarkStart w:id="434" w:name="_ETM_Q1_4445626"/>
      <w:bookmarkEnd w:id="434"/>
      <w:r>
        <w:rPr>
          <w:rFonts w:hint="cs"/>
          <w:rtl/>
        </w:rPr>
        <w:t xml:space="preserve">והחינוך. בשני המסלולים האלה נאפשר להמיר את הדרישה לערבויות בהתחייבויות, או לא לדרוש ערבויות כלל, או להעמיד בטוחה מצד ג'. </w:t>
      </w:r>
      <w:bookmarkStart w:id="435" w:name="_ETM_Q1_4458232"/>
      <w:bookmarkEnd w:id="435"/>
      <w:r>
        <w:rPr>
          <w:rFonts w:hint="cs"/>
          <w:rtl/>
        </w:rPr>
        <w:t xml:space="preserve">פרשנו כאן את כל האפשרויות בשביל לתת מענה גם לאוכלוסייה </w:t>
      </w:r>
      <w:bookmarkStart w:id="436" w:name="_ETM_Q1_4465061"/>
      <w:bookmarkEnd w:id="436"/>
      <w:r>
        <w:rPr>
          <w:rFonts w:hint="cs"/>
          <w:rtl/>
        </w:rPr>
        <w:t xml:space="preserve">הזאת. ישבנו עם הצוות שלנו בעניין הזה ודיברנו גם </w:t>
      </w:r>
      <w:bookmarkStart w:id="437" w:name="_ETM_Q1_4469297"/>
      <w:bookmarkEnd w:id="437"/>
      <w:r>
        <w:rPr>
          <w:rFonts w:hint="cs"/>
          <w:rtl/>
        </w:rPr>
        <w:t xml:space="preserve">עם האנשים בשוק. הבשורות האלה אמורות להכניס גם אותם אל </w:t>
      </w:r>
      <w:bookmarkStart w:id="438" w:name="_ETM_Q1_4473414"/>
      <w:bookmarkEnd w:id="438"/>
      <w:r>
        <w:rPr>
          <w:rFonts w:hint="cs"/>
          <w:rtl/>
        </w:rPr>
        <w:t xml:space="preserve">תוך הקרן שלנו. </w:t>
      </w:r>
    </w:p>
    <w:p w:rsidR="00947783" w:rsidRDefault="00947783" w:rsidP="00947783">
      <w:pPr>
        <w:rPr>
          <w:rtl/>
        </w:rPr>
      </w:pPr>
    </w:p>
    <w:p w:rsidR="00947783" w:rsidRDefault="00947783" w:rsidP="00232935">
      <w:pPr>
        <w:rPr>
          <w:rtl/>
        </w:rPr>
      </w:pPr>
      <w:r>
        <w:rPr>
          <w:rFonts w:hint="cs"/>
          <w:rtl/>
        </w:rPr>
        <w:t xml:space="preserve">אני רוצה רק לספר לכם נתונים. שאלתם </w:t>
      </w:r>
      <w:bookmarkStart w:id="439" w:name="_ETM_Q1_4474665"/>
      <w:bookmarkEnd w:id="439"/>
      <w:r>
        <w:rPr>
          <w:rFonts w:hint="cs"/>
          <w:rtl/>
        </w:rPr>
        <w:t xml:space="preserve">על העמותות גם בישיבה הקודמת. בארבע השנים בהן </w:t>
      </w:r>
      <w:bookmarkStart w:id="440" w:name="_ETM_Q1_4481496"/>
      <w:bookmarkEnd w:id="440"/>
      <w:r>
        <w:rPr>
          <w:rFonts w:hint="cs"/>
          <w:rtl/>
        </w:rPr>
        <w:t xml:space="preserve">פועלת הקרן של העסקים הקטנים פנו עד עכשיו רק 160 </w:t>
      </w:r>
      <w:bookmarkStart w:id="441" w:name="_ETM_Q1_4485567"/>
      <w:bookmarkEnd w:id="441"/>
      <w:r>
        <w:rPr>
          <w:rFonts w:hint="cs"/>
          <w:rtl/>
        </w:rPr>
        <w:t>עמותות ו-93 עמותות קיבלו הלוואות</w:t>
      </w:r>
      <w:r w:rsidR="002329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2" w:name="_ETM_Q1_4496963"/>
      <w:bookmarkEnd w:id="442"/>
      <w:r>
        <w:rPr>
          <w:rFonts w:hint="cs"/>
          <w:rtl/>
        </w:rPr>
        <w:t>הן לא השתמשו בכלי הזה. אני ממש מקווה שה</w:t>
      </w:r>
      <w:r w:rsidR="00232935">
        <w:rPr>
          <w:rFonts w:hint="cs"/>
          <w:rtl/>
        </w:rPr>
        <w:t>ן</w:t>
      </w:r>
      <w:r>
        <w:rPr>
          <w:rFonts w:hint="cs"/>
          <w:rtl/>
        </w:rPr>
        <w:t xml:space="preserve"> יוכלו </w:t>
      </w:r>
      <w:bookmarkStart w:id="443" w:name="_ETM_Q1_4498336"/>
      <w:bookmarkEnd w:id="443"/>
      <w:r>
        <w:rPr>
          <w:rFonts w:hint="cs"/>
          <w:rtl/>
        </w:rPr>
        <w:t xml:space="preserve">להשתמש בו עכשיו בצורה הרבה יותר רחבה כי הנחנו פה </w:t>
      </w:r>
      <w:bookmarkStart w:id="444" w:name="_ETM_Q1_4502649"/>
      <w:bookmarkEnd w:id="444"/>
      <w:r>
        <w:rPr>
          <w:rFonts w:hint="cs"/>
          <w:rtl/>
        </w:rPr>
        <w:t xml:space="preserve">כלים הרבה יותר מקלים ביחס לאוכלוסיות הללו.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כמה עמותות פנו </w:t>
      </w:r>
      <w:bookmarkStart w:id="445" w:name="_ETM_Q1_4508992"/>
      <w:bookmarkEnd w:id="445"/>
      <w:r>
        <w:rPr>
          <w:rFonts w:hint="cs"/>
          <w:rtl/>
        </w:rPr>
        <w:t>עד עכשיו?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עד עכשיו לא פנתה ולו עמותה אחת, למיטב ידיעתי.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>ממתי המסלול הזה בתוקף? מתי העמותות יכולות לפנות אליכם?</w:t>
      </w:r>
    </w:p>
    <w:p w:rsidR="00947783" w:rsidRDefault="00947783" w:rsidP="00947783">
      <w:pPr>
        <w:rPr>
          <w:rtl/>
        </w:rPr>
      </w:pPr>
      <w:bookmarkStart w:id="446" w:name="_ETM_Q1_4514182"/>
      <w:bookmarkEnd w:id="446"/>
    </w:p>
    <w:p w:rsidR="00947783" w:rsidRDefault="00947783" w:rsidP="00947783">
      <w:pPr>
        <w:pStyle w:val="a4"/>
        <w:keepNext/>
        <w:rPr>
          <w:rtl/>
        </w:rPr>
      </w:pPr>
      <w:bookmarkStart w:id="447" w:name="_ETM_Q1_4514492"/>
      <w:bookmarkStart w:id="448" w:name="_ETM_Q1_4515645"/>
      <w:bookmarkEnd w:id="447"/>
      <w:bookmarkEnd w:id="448"/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מרגע שנחתום </w:t>
      </w:r>
      <w:bookmarkStart w:id="449" w:name="_ETM_Q1_4521798"/>
      <w:bookmarkEnd w:id="449"/>
      <w:r>
        <w:rPr>
          <w:rFonts w:hint="cs"/>
          <w:rtl/>
        </w:rPr>
        <w:t xml:space="preserve">על ההסכם, היום אני מקווה.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כלומר המסלול עוד לא יצא </w:t>
      </w:r>
      <w:bookmarkStart w:id="450" w:name="_ETM_Q1_4528156"/>
      <w:bookmarkEnd w:id="450"/>
      <w:r>
        <w:rPr>
          <w:rFonts w:hint="cs"/>
          <w:rtl/>
        </w:rPr>
        <w:t xml:space="preserve">לפועל, מיכאל.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232935">
      <w:pPr>
        <w:rPr>
          <w:rtl/>
        </w:rPr>
      </w:pPr>
      <w:r>
        <w:rPr>
          <w:rFonts w:hint="cs"/>
          <w:rtl/>
        </w:rPr>
        <w:t xml:space="preserve">עמית, מתי יבוא הרגע שהעמותות יוכלו </w:t>
      </w:r>
      <w:bookmarkStart w:id="451" w:name="_ETM_Q1_4535730"/>
      <w:bookmarkEnd w:id="451"/>
      <w:r>
        <w:rPr>
          <w:rFonts w:hint="cs"/>
          <w:rtl/>
        </w:rPr>
        <w:t>לפנות</w:t>
      </w:r>
      <w:r w:rsidR="00232935">
        <w:rPr>
          <w:rFonts w:hint="cs"/>
          <w:rtl/>
        </w:rPr>
        <w:t>?</w:t>
      </w:r>
      <w:r>
        <w:rPr>
          <w:rFonts w:hint="cs"/>
          <w:rtl/>
        </w:rPr>
        <w:t xml:space="preserve"> ובאיזו דרך?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קודם כול העמותות יכולות לפנות גם היום, גם אתמול וגם לפני שנה. הן לא פנו.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אבל אין </w:t>
      </w:r>
      <w:bookmarkStart w:id="452" w:name="_ETM_Q1_4542884"/>
      <w:bookmarkEnd w:id="452"/>
      <w:r>
        <w:rPr>
          <w:rFonts w:hint="cs"/>
          <w:rtl/>
        </w:rPr>
        <w:t xml:space="preserve">להן ערבויות אישיות, הן לא יכולות. אתה אמרת את הבעיה. </w:t>
      </w:r>
      <w:bookmarkStart w:id="453" w:name="_ETM_Q1_4549278"/>
      <w:bookmarkEnd w:id="453"/>
      <w:r>
        <w:rPr>
          <w:rFonts w:hint="cs"/>
          <w:rtl/>
        </w:rPr>
        <w:t xml:space="preserve">אמרתם שאתם תנתחו את החסמים.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232935">
      <w:pPr>
        <w:rPr>
          <w:rtl/>
        </w:rPr>
      </w:pPr>
      <w:r>
        <w:rPr>
          <w:rFonts w:hint="cs"/>
          <w:rtl/>
        </w:rPr>
        <w:t>אני גם פתרתי את</w:t>
      </w:r>
      <w:r w:rsidR="00232935">
        <w:rPr>
          <w:rFonts w:hint="cs"/>
          <w:rtl/>
        </w:rPr>
        <w:t xml:space="preserve"> הבעי</w:t>
      </w:r>
      <w:r>
        <w:rPr>
          <w:rFonts w:hint="cs"/>
          <w:rtl/>
        </w:rPr>
        <w:t xml:space="preserve">ה </w:t>
      </w:r>
      <w:bookmarkStart w:id="454" w:name="_ETM_Q1_4553128"/>
      <w:bookmarkEnd w:id="454"/>
      <w:r>
        <w:rPr>
          <w:rFonts w:hint="cs"/>
          <w:rtl/>
        </w:rPr>
        <w:t xml:space="preserve">מכיוון שחלק מן החסמים הוסרו עוד קודם. הן עדיין לא </w:t>
      </w:r>
      <w:bookmarkStart w:id="455" w:name="_ETM_Q1_4554822"/>
      <w:bookmarkEnd w:id="455"/>
      <w:r>
        <w:rPr>
          <w:rFonts w:hint="cs"/>
          <w:rtl/>
        </w:rPr>
        <w:t xml:space="preserve">פנו. הן יכולות לפנות כבר אתמול, ואם הן רוצות לחכות למסלול החדש של קרן קורונה אז הן יכולות לפנות החל </w:t>
      </w:r>
      <w:bookmarkStart w:id="456" w:name="_ETM_Q1_4564052"/>
      <w:bookmarkEnd w:id="456"/>
      <w:r>
        <w:rPr>
          <w:rFonts w:hint="cs"/>
          <w:rtl/>
        </w:rPr>
        <w:t xml:space="preserve">מהיום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, אחרי שנחתום על ההסכם עם הבנקים, ביחד עם </w:t>
      </w:r>
      <w:bookmarkStart w:id="457" w:name="_ETM_Q1_4566626"/>
      <w:bookmarkEnd w:id="457"/>
      <w:r>
        <w:rPr>
          <w:rFonts w:hint="cs"/>
          <w:rtl/>
        </w:rPr>
        <w:t xml:space="preserve">כל יתר האוכלוסייה.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>הם פונים לבנק או אליכם?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אותו תהליך. הם מזינים בקשה או אלינו או שולחים נציג לבנק ומבקשים הלוואה. </w:t>
      </w:r>
      <w:bookmarkStart w:id="458" w:name="_ETM_Q1_4577211"/>
      <w:bookmarkEnd w:id="458"/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>ממחר עמותות ומלכ"רים יכולים לפנות במסלול מעודכן שמותאם להם?</w:t>
      </w:r>
    </w:p>
    <w:p w:rsidR="00947783" w:rsidRDefault="00947783" w:rsidP="00947783">
      <w:pPr>
        <w:rPr>
          <w:rtl/>
        </w:rPr>
      </w:pPr>
      <w:bookmarkStart w:id="459" w:name="_ETM_Q1_4591654"/>
      <w:bookmarkEnd w:id="459"/>
    </w:p>
    <w:p w:rsidR="00947783" w:rsidRDefault="00947783" w:rsidP="00947783">
      <w:pPr>
        <w:pStyle w:val="a4"/>
        <w:keepNext/>
        <w:rPr>
          <w:rtl/>
        </w:rPr>
      </w:pPr>
      <w:bookmarkStart w:id="460" w:name="_ETM_Q1_4591938"/>
      <w:bookmarkEnd w:id="460"/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אמרתי: ההסכם </w:t>
      </w:r>
      <w:bookmarkStart w:id="461" w:name="_ETM_Q1_4591139"/>
      <w:bookmarkEnd w:id="461"/>
      <w:r>
        <w:rPr>
          <w:rFonts w:hint="cs"/>
          <w:rtl/>
        </w:rPr>
        <w:t xml:space="preserve">ייחתם היום, והחל מן החתימה הם יוכלו לפנות אלינו.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נשמח </w:t>
      </w:r>
      <w:bookmarkStart w:id="462" w:name="_ETM_Q1_4594090"/>
      <w:bookmarkEnd w:id="462"/>
      <w:r>
        <w:rPr>
          <w:rFonts w:hint="cs"/>
          <w:rtl/>
        </w:rPr>
        <w:t xml:space="preserve">שתעדכן פה.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232935">
      <w:pPr>
        <w:rPr>
          <w:rtl/>
        </w:rPr>
      </w:pPr>
      <w:r>
        <w:rPr>
          <w:rFonts w:hint="cs"/>
          <w:rtl/>
        </w:rPr>
        <w:t xml:space="preserve">תודה, מיכאל. חברת הכנסת קרן ברק, רצית לשאול משהו, ואחר כך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 ישאל והוא יענה. </w:t>
      </w:r>
    </w:p>
    <w:p w:rsidR="00947783" w:rsidRDefault="00947783" w:rsidP="00947783">
      <w:pPr>
        <w:rPr>
          <w:rtl/>
        </w:rPr>
      </w:pPr>
    </w:p>
    <w:p w:rsidR="00947783" w:rsidRDefault="00947783" w:rsidP="00947783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47783" w:rsidRDefault="00947783" w:rsidP="00947783">
      <w:pPr>
        <w:pStyle w:val="KeepWithNext"/>
        <w:rPr>
          <w:rtl/>
        </w:rPr>
      </w:pPr>
    </w:p>
    <w:p w:rsidR="00947783" w:rsidRDefault="00947783" w:rsidP="00947783">
      <w:pPr>
        <w:rPr>
          <w:rtl/>
        </w:rPr>
      </w:pPr>
      <w:r>
        <w:rPr>
          <w:rFonts w:hint="cs"/>
          <w:rtl/>
        </w:rPr>
        <w:t xml:space="preserve">אני רוצה להבין. היום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אתם עושים את ההסכם </w:t>
      </w:r>
      <w:bookmarkStart w:id="463" w:name="_ETM_Q1_4607752"/>
      <w:bookmarkEnd w:id="463"/>
      <w:r>
        <w:rPr>
          <w:rFonts w:hint="cs"/>
          <w:rtl/>
        </w:rPr>
        <w:t xml:space="preserve">עם הבנק, שהכול עובר לבנק. מה התנאים הפנימיים? מה </w:t>
      </w:r>
      <w:bookmarkStart w:id="464" w:name="_ETM_Q1_4615674"/>
      <w:bookmarkEnd w:id="464"/>
      <w:r>
        <w:rPr>
          <w:rFonts w:hint="cs"/>
          <w:rtl/>
        </w:rPr>
        <w:t>התנאים בתוך ההלוואה הזאת?</w:t>
      </w:r>
      <w:r w:rsidR="0008773A">
        <w:rPr>
          <w:rFonts w:hint="cs"/>
          <w:rtl/>
        </w:rPr>
        <w:t xml:space="preserve"> מה מצב הערבות האישית למשל?</w:t>
      </w:r>
    </w:p>
    <w:p w:rsidR="0008773A" w:rsidRDefault="0008773A" w:rsidP="00947783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התנאים הם: </w:t>
      </w:r>
      <w:bookmarkStart w:id="465" w:name="_ETM_Q1_4621220"/>
      <w:bookmarkEnd w:id="465"/>
      <w:r>
        <w:rPr>
          <w:rFonts w:hint="cs"/>
          <w:rtl/>
        </w:rPr>
        <w:t xml:space="preserve">85% ערבות מדינה, 5% בטוחה של הלווה, במקום 10% שהיו </w:t>
      </w:r>
      <w:bookmarkStart w:id="466" w:name="_ETM_Q1_4625316"/>
      <w:bookmarkEnd w:id="466"/>
      <w:r>
        <w:rPr>
          <w:rFonts w:hint="cs"/>
          <w:rtl/>
        </w:rPr>
        <w:t xml:space="preserve">עד היום, ו-10% חשיפה של הבנק. הלוואות עד 500,000, או </w:t>
      </w:r>
      <w:bookmarkStart w:id="467" w:name="_ETM_Q1_4632216"/>
      <w:bookmarkEnd w:id="467"/>
      <w:r>
        <w:rPr>
          <w:rFonts w:hint="cs"/>
          <w:rtl/>
        </w:rPr>
        <w:t xml:space="preserve">8%, לפי הגבוה, ולא יותר מ-20 מיליון שקלים. פתחנו את האוכלוסייה לכל העסקים.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שאלתי על הערבות האישית.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lastRenderedPageBreak/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לגבי ערבות אישית </w:t>
      </w:r>
      <w:bookmarkStart w:id="468" w:name="_ETM_Q1_4647965"/>
      <w:bookmarkEnd w:id="468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הורדנו את הדרישות ואמרנו את הדבר הבא: שתהיה הקלה כך </w:t>
      </w:r>
      <w:bookmarkStart w:id="469" w:name="_ETM_Q1_4653001"/>
      <w:bookmarkEnd w:id="469"/>
      <w:r>
        <w:rPr>
          <w:rFonts w:hint="cs"/>
          <w:rtl/>
        </w:rPr>
        <w:t xml:space="preserve">שהערבויות האישיות לא יעלו על הערבויות האישיות שקיימות ללקוח </w:t>
      </w:r>
      <w:bookmarkStart w:id="470" w:name="_ETM_Q1_4656907"/>
      <w:bookmarkEnd w:id="470"/>
      <w:r>
        <w:rPr>
          <w:rFonts w:hint="cs"/>
          <w:rtl/>
        </w:rPr>
        <w:t xml:space="preserve">בבנק. אם אין ערבויות אישיות בבנק אנחנו גם לא נבקש </w:t>
      </w:r>
      <w:bookmarkStart w:id="471" w:name="_ETM_Q1_4659166"/>
      <w:bookmarkEnd w:id="471"/>
      <w:r>
        <w:rPr>
          <w:rFonts w:hint="cs"/>
          <w:rtl/>
        </w:rPr>
        <w:t xml:space="preserve">ערבויות אישיות, ואם יש ערבויות אישיות אז הן ממילא קיימות </w:t>
      </w:r>
      <w:bookmarkStart w:id="472" w:name="_ETM_Q1_4662881"/>
      <w:bookmarkEnd w:id="472"/>
      <w:r>
        <w:rPr>
          <w:rFonts w:hint="cs"/>
          <w:rtl/>
        </w:rPr>
        <w:t xml:space="preserve">ולא צריך לדרוש אותן בנוסף. </w:t>
      </w:r>
    </w:p>
    <w:p w:rsidR="0008773A" w:rsidRDefault="0008773A" w:rsidP="0008773A">
      <w:pPr>
        <w:rPr>
          <w:rtl/>
        </w:rPr>
      </w:pPr>
      <w:bookmarkStart w:id="473" w:name="_ETM_Q1_4664777"/>
      <w:bookmarkEnd w:id="473"/>
    </w:p>
    <w:p w:rsidR="0008773A" w:rsidRDefault="0008773A" w:rsidP="00232935">
      <w:pPr>
        <w:rPr>
          <w:rtl/>
        </w:rPr>
      </w:pPr>
      <w:bookmarkStart w:id="474" w:name="_ETM_Q1_4665168"/>
      <w:bookmarkEnd w:id="474"/>
      <w:r>
        <w:rPr>
          <w:rFonts w:hint="cs"/>
          <w:rtl/>
        </w:rPr>
        <w:t xml:space="preserve">אני רוצה לחדד בעניין הזה, </w:t>
      </w:r>
      <w:bookmarkStart w:id="475" w:name="_ETM_Q1_4670446"/>
      <w:bookmarkEnd w:id="475"/>
      <w:r>
        <w:rPr>
          <w:rFonts w:hint="cs"/>
          <w:rtl/>
        </w:rPr>
        <w:t xml:space="preserve">אני רוצה להשיב. מדובר בלפחות 300,000 עוסקים מורשים שהם בהגדרה </w:t>
      </w:r>
      <w:bookmarkStart w:id="476" w:name="_ETM_Q1_4674753"/>
      <w:bookmarkEnd w:id="476"/>
      <w:r>
        <w:rPr>
          <w:rFonts w:hint="cs"/>
          <w:rtl/>
        </w:rPr>
        <w:t xml:space="preserve">גם הלווים בהלוואה. שאלת הערבות האישית בכלל לא רלוונטית. </w:t>
      </w:r>
      <w:bookmarkStart w:id="477" w:name="_ETM_Q1_4680584"/>
      <w:bookmarkEnd w:id="477"/>
      <w:r>
        <w:rPr>
          <w:rFonts w:hint="cs"/>
          <w:rtl/>
        </w:rPr>
        <w:t xml:space="preserve">השאלה רלוונטית לגבי חברות וגופים מאוגדים אחרים, ושם אנחנו משווים </w:t>
      </w:r>
      <w:bookmarkStart w:id="478" w:name="_ETM_Q1_4687809"/>
      <w:bookmarkEnd w:id="478"/>
      <w:r>
        <w:rPr>
          <w:rFonts w:hint="cs"/>
          <w:rtl/>
        </w:rPr>
        <w:t xml:space="preserve">את הדרישה בהתאם למה שקיים אצל הבנק. </w:t>
      </w:r>
      <w:bookmarkStart w:id="479" w:name="_ETM_Q1_4689684"/>
      <w:bookmarkEnd w:id="479"/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bookmarkStart w:id="480" w:name="_ETM_Q1_4690060"/>
      <w:bookmarkEnd w:id="480"/>
      <w:r>
        <w:rPr>
          <w:rtl/>
        </w:rPr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תן לי לסיים </w:t>
      </w:r>
      <w:bookmarkStart w:id="481" w:name="_ETM_Q1_4690606"/>
      <w:bookmarkEnd w:id="481"/>
      <w:r>
        <w:rPr>
          <w:rFonts w:hint="cs"/>
          <w:rtl/>
        </w:rPr>
        <w:t xml:space="preserve">את השאלות. אני לא מצליחה להבין.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אני רוצה לעבור למשה ברקת, המפקח על רשות </w:t>
      </w:r>
      <w:bookmarkStart w:id="482" w:name="_ETM_Q1_4410194"/>
      <w:bookmarkEnd w:id="482"/>
      <w:r>
        <w:rPr>
          <w:rFonts w:hint="cs"/>
          <w:rtl/>
        </w:rPr>
        <w:t xml:space="preserve">שוק ההון והביטוח. זה פשוט לא דיון עם החשב הכללי.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232935">
      <w:pPr>
        <w:rPr>
          <w:rtl/>
        </w:rPr>
      </w:pPr>
      <w:r>
        <w:rPr>
          <w:rFonts w:hint="cs"/>
          <w:rtl/>
        </w:rPr>
        <w:t xml:space="preserve">זה </w:t>
      </w:r>
      <w:bookmarkStart w:id="483" w:name="_ETM_Q1_4694184"/>
      <w:bookmarkEnd w:id="483"/>
      <w:r>
        <w:rPr>
          <w:rFonts w:hint="cs"/>
          <w:rtl/>
        </w:rPr>
        <w:t xml:space="preserve">מאוד מאוד חשוב. אני רוצה להבין: אם אני צריכה עכשיו </w:t>
      </w:r>
      <w:bookmarkStart w:id="484" w:name="_ETM_Q1_4699581"/>
      <w:bookmarkEnd w:id="484"/>
      <w:r>
        <w:rPr>
          <w:rFonts w:hint="cs"/>
          <w:rtl/>
        </w:rPr>
        <w:t xml:space="preserve">למשכן את הבית שלי בשביל לקחת הלוואה, לא אעשה את </w:t>
      </w:r>
      <w:bookmarkStart w:id="485" w:name="_ETM_Q1_4703351"/>
      <w:bookmarkEnd w:id="485"/>
      <w:r>
        <w:rPr>
          <w:rFonts w:hint="cs"/>
          <w:rtl/>
        </w:rPr>
        <w:t xml:space="preserve">זה. אתה אומר: מי שאין לו ערבויות לא צריך בכלל </w:t>
      </w:r>
      <w:bookmarkStart w:id="486" w:name="_ETM_Q1_4705646"/>
      <w:bookmarkEnd w:id="486"/>
      <w:r>
        <w:rPr>
          <w:rFonts w:hint="cs"/>
          <w:rtl/>
        </w:rPr>
        <w:t>ערבויות</w:t>
      </w:r>
      <w:r w:rsidR="00232935">
        <w:rPr>
          <w:rFonts w:hint="cs"/>
          <w:rtl/>
        </w:rPr>
        <w:t>;</w:t>
      </w:r>
      <w:r>
        <w:rPr>
          <w:rFonts w:hint="cs"/>
          <w:rtl/>
        </w:rPr>
        <w:t xml:space="preserve"> מי שיש לו ערבויות הן נשארות. זאת אומרת, אין בכלל הליך לערבות אישית כי מה שיש קיים ומה שאין </w:t>
      </w:r>
      <w:bookmarkStart w:id="487" w:name="_ETM_Q1_4712258"/>
      <w:bookmarkEnd w:id="487"/>
      <w:r>
        <w:rPr>
          <w:rFonts w:hint="cs"/>
          <w:rtl/>
        </w:rPr>
        <w:t>לא קיים. כלומר זה בכלל לא נכנס לבקשה. זה מה שאתה אומר?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קודם כול, משכוּן של בית זה סוג של </w:t>
      </w:r>
      <w:bookmarkStart w:id="488" w:name="_ETM_Q1_4721355"/>
      <w:bookmarkEnd w:id="488"/>
      <w:r>
        <w:rPr>
          <w:rFonts w:hint="cs"/>
          <w:rtl/>
        </w:rPr>
        <w:t xml:space="preserve">בטוחה, וערבות אישית זה דבר אחר. אלה שתי בטוחות שונות. </w:t>
      </w:r>
      <w:bookmarkStart w:id="489" w:name="_ETM_Q1_4722654"/>
      <w:bookmarkEnd w:id="489"/>
      <w:r>
        <w:rPr>
          <w:rFonts w:hint="cs"/>
          <w:rtl/>
        </w:rPr>
        <w:t xml:space="preserve">זה לא קשור.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>אם זה קיים.</w:t>
      </w:r>
    </w:p>
    <w:p w:rsidR="0008773A" w:rsidRDefault="0008773A" w:rsidP="0008773A">
      <w:pPr>
        <w:rPr>
          <w:rtl/>
        </w:rPr>
      </w:pPr>
      <w:bookmarkStart w:id="490" w:name="_ETM_Q1_4726911"/>
      <w:bookmarkStart w:id="491" w:name="_ETM_Q1_4727185"/>
      <w:bookmarkEnd w:id="490"/>
      <w:bookmarkEnd w:id="491"/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הדבר הנוסף, מה שאמרתי, ואני </w:t>
      </w:r>
      <w:bookmarkStart w:id="492" w:name="_ETM_Q1_4728889"/>
      <w:bookmarkEnd w:id="492"/>
      <w:r>
        <w:rPr>
          <w:rFonts w:hint="cs"/>
          <w:rtl/>
        </w:rPr>
        <w:t xml:space="preserve">חושב שהוא די פשוט להבנה: אנחנו מקלים בערבויות האישיות </w:t>
      </w:r>
      <w:bookmarkStart w:id="493" w:name="_ETM_Q1_4731758"/>
      <w:bookmarkEnd w:id="493"/>
      <w:r>
        <w:rPr>
          <w:rFonts w:hint="cs"/>
          <w:rtl/>
        </w:rPr>
        <w:t xml:space="preserve">כך שהן לא יעלו על הערבויות האישיות שקיימות ללקוח. זה ברור מאוד.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הן כבר קיימות אז אין בקשה חדשה, זה מה שאני אומרת. מה שיש יש.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כן, קרן. אם יש </w:t>
      </w:r>
      <w:bookmarkStart w:id="494" w:name="_ETM_Q1_4741066"/>
      <w:bookmarkEnd w:id="494"/>
      <w:r>
        <w:rPr>
          <w:rFonts w:hint="cs"/>
          <w:rtl/>
        </w:rPr>
        <w:t xml:space="preserve">לו ערבות אישית בבנק אז כבר יש לו ערבות אישית. </w:t>
      </w:r>
      <w:bookmarkStart w:id="495" w:name="_ETM_Q1_4743867"/>
      <w:bookmarkEnd w:id="495"/>
    </w:p>
    <w:p w:rsidR="0008773A" w:rsidRDefault="0008773A" w:rsidP="0008773A">
      <w:pPr>
        <w:rPr>
          <w:rtl/>
        </w:rPr>
      </w:pPr>
      <w:bookmarkStart w:id="496" w:name="_ETM_Q1_4747131"/>
      <w:bookmarkEnd w:id="496"/>
    </w:p>
    <w:p w:rsidR="0008773A" w:rsidRDefault="0008773A" w:rsidP="0008773A">
      <w:pPr>
        <w:pStyle w:val="a4"/>
        <w:keepNext/>
        <w:rPr>
          <w:rtl/>
        </w:rPr>
      </w:pPr>
      <w:bookmarkStart w:id="497" w:name="_ETM_Q1_4747434"/>
      <w:bookmarkEnd w:id="497"/>
      <w:r>
        <w:rPr>
          <w:rtl/>
        </w:rPr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ועוד משהו אחד: לא צריך רואה חשבון באמצע? לא צריך </w:t>
      </w:r>
      <w:bookmarkStart w:id="498" w:name="_ETM_Q1_4749322"/>
      <w:bookmarkEnd w:id="498"/>
      <w:r>
        <w:rPr>
          <w:rFonts w:hint="cs"/>
          <w:rtl/>
        </w:rPr>
        <w:t>מתווכים? לא צריך כלום? כל אחד ממלא משהו פשוט?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>זאת הערה חשובה מאוד. התשובה היא שלא צריך אף אחד.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lastRenderedPageBreak/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לא רואי </w:t>
      </w:r>
      <w:bookmarkStart w:id="499" w:name="_ETM_Q1_4758187"/>
      <w:bookmarkEnd w:id="499"/>
      <w:r>
        <w:rPr>
          <w:rFonts w:hint="cs"/>
          <w:rtl/>
        </w:rPr>
        <w:t xml:space="preserve">חשבון, לא מתווכים, לא חברות, כלום?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לא צריך כלום.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כל אדם ממלא טופס פשוט? בסדר גמור. </w:t>
      </w:r>
      <w:r w:rsidR="002C7055">
        <w:rPr>
          <w:rFonts w:hint="cs"/>
          <w:rtl/>
        </w:rPr>
        <w:t>מעולה.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יש הבדל בין דיווח </w:t>
      </w:r>
      <w:bookmarkStart w:id="500" w:name="_ETM_Q1_4766229"/>
      <w:bookmarkEnd w:id="500"/>
      <w:r>
        <w:rPr>
          <w:rFonts w:hint="cs"/>
          <w:rtl/>
        </w:rPr>
        <w:t xml:space="preserve">לבין דיון. חבר'ה, זה דיווח.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>הוא צריך לדעת מה שם</w:t>
      </w:r>
      <w:bookmarkStart w:id="501" w:name="_ETM_Q1_4769642"/>
      <w:bookmarkEnd w:id="501"/>
      <w:r>
        <w:rPr>
          <w:rFonts w:hint="cs"/>
          <w:rtl/>
        </w:rPr>
        <w:t xml:space="preserve"> העסק שלו ומאיזה בנק הוא רוצה לקחת הלוואה.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08773A">
      <w:pPr>
        <w:rPr>
          <w:rtl/>
        </w:rPr>
      </w:pPr>
      <w:r>
        <w:rPr>
          <w:rFonts w:hint="cs"/>
          <w:rtl/>
        </w:rPr>
        <w:t xml:space="preserve">עמית, תודה. שאלה אחרונה של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עבאס. </w:t>
      </w:r>
    </w:p>
    <w:p w:rsidR="0008773A" w:rsidRDefault="0008773A" w:rsidP="0008773A">
      <w:pPr>
        <w:rPr>
          <w:rtl/>
        </w:rPr>
      </w:pPr>
    </w:p>
    <w:p w:rsidR="0008773A" w:rsidRDefault="0008773A" w:rsidP="0008773A">
      <w:pPr>
        <w:pStyle w:val="a4"/>
        <w:keepNext/>
        <w:rPr>
          <w:rtl/>
        </w:rPr>
      </w:pP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</w:p>
    <w:p w:rsidR="0008773A" w:rsidRDefault="0008773A" w:rsidP="0008773A">
      <w:pPr>
        <w:pStyle w:val="KeepWithNext"/>
        <w:rPr>
          <w:rtl/>
        </w:rPr>
      </w:pPr>
    </w:p>
    <w:p w:rsidR="0008773A" w:rsidRDefault="0008773A" w:rsidP="002C7055">
      <w:pPr>
        <w:rPr>
          <w:rtl/>
        </w:rPr>
      </w:pPr>
      <w:r>
        <w:rPr>
          <w:rFonts w:hint="cs"/>
          <w:rtl/>
        </w:rPr>
        <w:t xml:space="preserve">חשוב לעשות ביקורת על </w:t>
      </w:r>
      <w:bookmarkStart w:id="502" w:name="_ETM_Q1_4776027"/>
      <w:bookmarkEnd w:id="502"/>
      <w:r>
        <w:rPr>
          <w:rFonts w:hint="cs"/>
          <w:rtl/>
        </w:rPr>
        <w:t>כל שלב מאז הגשת הבקשה ועד קבלת ההחלטה</w:t>
      </w:r>
      <w:r w:rsidR="002C7055">
        <w:rPr>
          <w:rFonts w:hint="cs"/>
          <w:rtl/>
        </w:rPr>
        <w:t>:</w:t>
      </w:r>
      <w:r>
        <w:rPr>
          <w:rFonts w:hint="cs"/>
          <w:rtl/>
        </w:rPr>
        <w:t xml:space="preserve"> אישור או </w:t>
      </w:r>
      <w:bookmarkStart w:id="503" w:name="_ETM_Q1_4781579"/>
      <w:bookmarkEnd w:id="503"/>
      <w:r>
        <w:rPr>
          <w:rFonts w:hint="cs"/>
          <w:rtl/>
        </w:rPr>
        <w:t xml:space="preserve">דחייה. אני מסתכל פה ורואה שנבדקו 40 בקשות </w:t>
      </w:r>
      <w:r w:rsidR="002C7055">
        <w:rPr>
          <w:rFonts w:hint="cs"/>
          <w:rtl/>
        </w:rPr>
        <w:t>ו</w:t>
      </w:r>
      <w:r>
        <w:rPr>
          <w:rFonts w:hint="cs"/>
          <w:rtl/>
        </w:rPr>
        <w:t xml:space="preserve">התקבלו פחות משני-שלישים. </w:t>
      </w:r>
    </w:p>
    <w:p w:rsidR="00335D97" w:rsidRDefault="00335D97" w:rsidP="0008773A">
      <w:pPr>
        <w:rPr>
          <w:rtl/>
        </w:rPr>
      </w:pPr>
    </w:p>
    <w:p w:rsidR="00335D97" w:rsidRDefault="00335D97" w:rsidP="00335D9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35D97" w:rsidRDefault="00335D97" w:rsidP="00335D97">
      <w:pPr>
        <w:pStyle w:val="KeepWithNext"/>
        <w:rPr>
          <w:rtl/>
        </w:rPr>
      </w:pPr>
    </w:p>
    <w:p w:rsidR="00335D97" w:rsidRDefault="00335D97" w:rsidP="00335D97">
      <w:pPr>
        <w:rPr>
          <w:rtl/>
        </w:rPr>
      </w:pPr>
      <w:r>
        <w:rPr>
          <w:rFonts w:hint="cs"/>
          <w:rtl/>
        </w:rPr>
        <w:t xml:space="preserve">זה בדיוק מה שאנחנו נעשה כאשר נתחיל לראות את הנתונים מידי יום. יהיה לנו לוח תוצאות. </w:t>
      </w:r>
    </w:p>
    <w:p w:rsidR="00335D97" w:rsidRDefault="00335D97" w:rsidP="0008773A">
      <w:pPr>
        <w:rPr>
          <w:rtl/>
        </w:rPr>
      </w:pPr>
      <w:bookmarkStart w:id="504" w:name="_ETM_Q1_4801690"/>
      <w:bookmarkEnd w:id="504"/>
    </w:p>
    <w:p w:rsidR="00335D97" w:rsidRDefault="00335D97" w:rsidP="00335D97">
      <w:pPr>
        <w:pStyle w:val="a4"/>
        <w:keepNext/>
        <w:rPr>
          <w:rtl/>
        </w:rPr>
      </w:pPr>
      <w:bookmarkStart w:id="505" w:name="_ETM_Q1_4803657"/>
      <w:bookmarkEnd w:id="505"/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</w:p>
    <w:p w:rsidR="00335D97" w:rsidRDefault="00335D97" w:rsidP="00335D97">
      <w:pPr>
        <w:pStyle w:val="KeepWithNext"/>
        <w:rPr>
          <w:rtl/>
        </w:rPr>
      </w:pPr>
    </w:p>
    <w:p w:rsidR="00335D97" w:rsidRDefault="00335D97" w:rsidP="002C7055">
      <w:pPr>
        <w:rPr>
          <w:rtl/>
        </w:rPr>
      </w:pPr>
      <w:r>
        <w:rPr>
          <w:rFonts w:hint="cs"/>
          <w:rtl/>
        </w:rPr>
        <w:t xml:space="preserve">יותר משליש </w:t>
      </w:r>
      <w:r w:rsidR="002C7055">
        <w:rPr>
          <w:rFonts w:hint="cs"/>
          <w:rtl/>
        </w:rPr>
        <w:t>מן ה</w:t>
      </w:r>
      <w:r>
        <w:rPr>
          <w:rFonts w:hint="cs"/>
          <w:rtl/>
        </w:rPr>
        <w:t>בקש</w:t>
      </w:r>
      <w:r w:rsidR="002C7055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506" w:name="_ETM_Q1_4804432"/>
      <w:bookmarkEnd w:id="506"/>
      <w:r>
        <w:rPr>
          <w:rFonts w:hint="cs"/>
          <w:rtl/>
        </w:rPr>
        <w:t>נדח</w:t>
      </w:r>
      <w:r w:rsidR="002C7055">
        <w:rPr>
          <w:rFonts w:hint="cs"/>
          <w:rtl/>
        </w:rPr>
        <w:t>ו</w:t>
      </w:r>
      <w:r>
        <w:rPr>
          <w:rFonts w:hint="cs"/>
          <w:rtl/>
        </w:rPr>
        <w:t xml:space="preserve"> סופית. אז או שאנחנו שולחים אותם לשוק האפור או </w:t>
      </w:r>
      <w:bookmarkStart w:id="507" w:name="_ETM_Q1_4809325"/>
      <w:bookmarkEnd w:id="507"/>
      <w:r>
        <w:rPr>
          <w:rFonts w:hint="cs"/>
          <w:rtl/>
        </w:rPr>
        <w:t xml:space="preserve">שאנחנו אומרים להם: תסגרו את העסק ותכריזו על פשיטת רגל. </w:t>
      </w:r>
      <w:bookmarkStart w:id="508" w:name="_ETM_Q1_4814518"/>
      <w:bookmarkEnd w:id="508"/>
    </w:p>
    <w:p w:rsidR="00335D97" w:rsidRDefault="00335D97" w:rsidP="00335D97">
      <w:pPr>
        <w:rPr>
          <w:rtl/>
        </w:rPr>
      </w:pPr>
    </w:p>
    <w:p w:rsidR="00335D97" w:rsidRDefault="00335D97" w:rsidP="00335D9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35D97" w:rsidRDefault="00335D97" w:rsidP="00335D97">
      <w:pPr>
        <w:pStyle w:val="KeepWithNext"/>
        <w:rPr>
          <w:rtl/>
        </w:rPr>
      </w:pPr>
    </w:p>
    <w:p w:rsidR="00335D97" w:rsidRDefault="00335D97" w:rsidP="00335D97">
      <w:pPr>
        <w:rPr>
          <w:rtl/>
        </w:rPr>
      </w:pPr>
      <w:r>
        <w:rPr>
          <w:rFonts w:hint="cs"/>
          <w:rtl/>
        </w:rPr>
        <w:t xml:space="preserve">זה דיון אחר. זה לא מולו ברמת הדיווח. </w:t>
      </w:r>
    </w:p>
    <w:p w:rsidR="00335D97" w:rsidRDefault="00335D97" w:rsidP="00335D97">
      <w:pPr>
        <w:rPr>
          <w:rtl/>
        </w:rPr>
      </w:pPr>
      <w:bookmarkStart w:id="509" w:name="_ETM_Q1_4817837"/>
      <w:bookmarkEnd w:id="509"/>
    </w:p>
    <w:p w:rsidR="00335D97" w:rsidRDefault="00335D97" w:rsidP="00335D97">
      <w:pPr>
        <w:pStyle w:val="a4"/>
        <w:keepNext/>
        <w:rPr>
          <w:rtl/>
        </w:rPr>
      </w:pPr>
      <w:bookmarkStart w:id="510" w:name="_ETM_Q1_4818352"/>
      <w:bookmarkEnd w:id="510"/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</w:p>
    <w:p w:rsidR="00335D97" w:rsidRDefault="00335D97" w:rsidP="00335D97">
      <w:pPr>
        <w:pStyle w:val="KeepWithNext"/>
        <w:rPr>
          <w:rtl/>
        </w:rPr>
      </w:pPr>
    </w:p>
    <w:p w:rsidR="00335D97" w:rsidRDefault="00335D97" w:rsidP="00335D97">
      <w:pPr>
        <w:rPr>
          <w:rtl/>
        </w:rPr>
      </w:pPr>
      <w:r>
        <w:rPr>
          <w:rFonts w:hint="cs"/>
          <w:rtl/>
        </w:rPr>
        <w:t xml:space="preserve">למה הבקשות </w:t>
      </w:r>
      <w:bookmarkStart w:id="511" w:name="_ETM_Q1_4817937"/>
      <w:bookmarkEnd w:id="511"/>
      <w:r>
        <w:rPr>
          <w:rFonts w:hint="cs"/>
          <w:rtl/>
        </w:rPr>
        <w:t>הללו נדחו?</w:t>
      </w:r>
    </w:p>
    <w:p w:rsidR="00335D97" w:rsidRDefault="00335D97" w:rsidP="00335D97">
      <w:pPr>
        <w:rPr>
          <w:rtl/>
        </w:rPr>
      </w:pPr>
    </w:p>
    <w:p w:rsidR="00335D97" w:rsidRDefault="00335D97" w:rsidP="00335D9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335D97" w:rsidRDefault="00335D97" w:rsidP="00335D97">
      <w:pPr>
        <w:pStyle w:val="KeepWithNext"/>
        <w:rPr>
          <w:rtl/>
        </w:rPr>
      </w:pPr>
    </w:p>
    <w:p w:rsidR="00335D97" w:rsidRDefault="00335D97" w:rsidP="00335D97">
      <w:pPr>
        <w:rPr>
          <w:rtl/>
        </w:rPr>
      </w:pPr>
      <w:r>
        <w:rPr>
          <w:rFonts w:hint="cs"/>
          <w:rtl/>
        </w:rPr>
        <w:t xml:space="preserve">ברגע שיהיו לנו הנתונים נוכל לקיים על זה דיון יותר מושכל. </w:t>
      </w:r>
    </w:p>
    <w:p w:rsidR="00335D97" w:rsidRDefault="00335D97" w:rsidP="00335D97">
      <w:pPr>
        <w:rPr>
          <w:rtl/>
        </w:rPr>
      </w:pPr>
    </w:p>
    <w:p w:rsidR="00335D97" w:rsidRDefault="00335D97" w:rsidP="002C7055">
      <w:pPr>
        <w:rPr>
          <w:rtl/>
        </w:rPr>
      </w:pP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 xml:space="preserve">, תודה רבה. אני מצפה לקבל את </w:t>
      </w:r>
      <w:bookmarkStart w:id="512" w:name="_ETM_Q1_4828238"/>
      <w:bookmarkEnd w:id="512"/>
      <w:r>
        <w:rPr>
          <w:rFonts w:hint="cs"/>
          <w:rtl/>
        </w:rPr>
        <w:t xml:space="preserve">הדברים כתובים </w:t>
      </w:r>
      <w:r w:rsidR="002C7055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בסוף היום, מה אושר ומה לא </w:t>
      </w:r>
      <w:bookmarkStart w:id="513" w:name="_ETM_Q1_4831621"/>
      <w:bookmarkEnd w:id="513"/>
      <w:r>
        <w:rPr>
          <w:rFonts w:hint="cs"/>
          <w:rtl/>
        </w:rPr>
        <w:t xml:space="preserve">אושר. תודה. </w:t>
      </w:r>
    </w:p>
    <w:p w:rsidR="00335D97" w:rsidRDefault="00335D97" w:rsidP="00335D97">
      <w:pPr>
        <w:rPr>
          <w:rtl/>
        </w:rPr>
      </w:pPr>
    </w:p>
    <w:p w:rsidR="00335D97" w:rsidRDefault="00335D97" w:rsidP="0008773A">
      <w:pPr>
        <w:rPr>
          <w:rtl/>
        </w:rPr>
      </w:pPr>
    </w:p>
    <w:p w:rsidR="00335D97" w:rsidRDefault="00335D97" w:rsidP="00335D97">
      <w:pPr>
        <w:pStyle w:val="afc"/>
        <w:keepNext/>
        <w:rPr>
          <w:rtl/>
        </w:rPr>
      </w:pPr>
      <w:r>
        <w:rPr>
          <w:rtl/>
        </w:rPr>
        <w:t>הישיבה ננעלה בשעה 11:15.</w:t>
      </w:r>
    </w:p>
    <w:sectPr w:rsidR="00335D97" w:rsidSect="00790A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3FF" w:rsidRDefault="000D33FF">
      <w:r>
        <w:separator/>
      </w:r>
    </w:p>
  </w:endnote>
  <w:endnote w:type="continuationSeparator" w:id="0">
    <w:p w:rsidR="000D33FF" w:rsidRDefault="000D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3FF" w:rsidRDefault="000D33FF">
      <w:r>
        <w:separator/>
      </w:r>
    </w:p>
  </w:footnote>
  <w:footnote w:type="continuationSeparator" w:id="0">
    <w:p w:rsidR="000D33FF" w:rsidRDefault="000D3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ED" w:rsidRDefault="000409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09ED" w:rsidRDefault="000409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ED" w:rsidRDefault="000409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0A1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409ED" w:rsidRPr="00CC5815" w:rsidRDefault="000409ED" w:rsidP="008E5E3F">
    <w:pPr>
      <w:pStyle w:val="a3"/>
      <w:ind w:firstLine="0"/>
    </w:pPr>
    <w:r>
      <w:rPr>
        <w:rFonts w:hint="cs"/>
        <w:rtl/>
      </w:rPr>
      <w:t>ועדת הכספים</w:t>
    </w:r>
  </w:p>
  <w:p w:rsidR="000409ED" w:rsidRPr="00CC5815" w:rsidRDefault="000409ED" w:rsidP="008E5E3F">
    <w:pPr>
      <w:pStyle w:val="a3"/>
      <w:ind w:firstLine="0"/>
      <w:rPr>
        <w:rtl/>
      </w:rPr>
    </w:pPr>
    <w:r>
      <w:rPr>
        <w:rtl/>
      </w:rPr>
      <w:t>30/03/2020</w:t>
    </w:r>
  </w:p>
  <w:p w:rsidR="000409ED" w:rsidRPr="00CC5815" w:rsidRDefault="000409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ED" w:rsidRDefault="000409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436634" wp14:editId="23B4A1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9ED" w:rsidRDefault="000409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09ED" w:rsidRDefault="000409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AB"/>
    <w:rsid w:val="0002047E"/>
    <w:rsid w:val="00037279"/>
    <w:rsid w:val="000409ED"/>
    <w:rsid w:val="00067F42"/>
    <w:rsid w:val="00081497"/>
    <w:rsid w:val="0008773A"/>
    <w:rsid w:val="00092B80"/>
    <w:rsid w:val="000A17C6"/>
    <w:rsid w:val="000B060C"/>
    <w:rsid w:val="000B2EE6"/>
    <w:rsid w:val="000C47F5"/>
    <w:rsid w:val="000D33FF"/>
    <w:rsid w:val="000E3314"/>
    <w:rsid w:val="000F2459"/>
    <w:rsid w:val="000F46EC"/>
    <w:rsid w:val="00150436"/>
    <w:rsid w:val="00167294"/>
    <w:rsid w:val="001673D4"/>
    <w:rsid w:val="00171E7F"/>
    <w:rsid w:val="001758C1"/>
    <w:rsid w:val="0017779F"/>
    <w:rsid w:val="00192E70"/>
    <w:rsid w:val="001A74E9"/>
    <w:rsid w:val="001A7A1B"/>
    <w:rsid w:val="001C44DA"/>
    <w:rsid w:val="001C4CB3"/>
    <w:rsid w:val="001C4FDA"/>
    <w:rsid w:val="001D440C"/>
    <w:rsid w:val="002016FF"/>
    <w:rsid w:val="00214789"/>
    <w:rsid w:val="00227FEF"/>
    <w:rsid w:val="00232935"/>
    <w:rsid w:val="00233837"/>
    <w:rsid w:val="00261554"/>
    <w:rsid w:val="00275C03"/>
    <w:rsid w:val="00280D58"/>
    <w:rsid w:val="002B79E0"/>
    <w:rsid w:val="002C7055"/>
    <w:rsid w:val="002D4BDB"/>
    <w:rsid w:val="002E5E31"/>
    <w:rsid w:val="00303B4C"/>
    <w:rsid w:val="00321E62"/>
    <w:rsid w:val="00327BF8"/>
    <w:rsid w:val="00335D97"/>
    <w:rsid w:val="00340AFA"/>
    <w:rsid w:val="003658CB"/>
    <w:rsid w:val="00366CFB"/>
    <w:rsid w:val="0036794C"/>
    <w:rsid w:val="00373508"/>
    <w:rsid w:val="00391B9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0240"/>
    <w:rsid w:val="00530377"/>
    <w:rsid w:val="00546678"/>
    <w:rsid w:val="005506B9"/>
    <w:rsid w:val="005817EC"/>
    <w:rsid w:val="00590B77"/>
    <w:rsid w:val="005A342D"/>
    <w:rsid w:val="005B0FD8"/>
    <w:rsid w:val="005C363E"/>
    <w:rsid w:val="005D61F3"/>
    <w:rsid w:val="005E1C6B"/>
    <w:rsid w:val="005F76B0"/>
    <w:rsid w:val="00634F61"/>
    <w:rsid w:val="00695A47"/>
    <w:rsid w:val="006A0CB7"/>
    <w:rsid w:val="006E0A88"/>
    <w:rsid w:val="006E73BD"/>
    <w:rsid w:val="006F0259"/>
    <w:rsid w:val="00700433"/>
    <w:rsid w:val="00702755"/>
    <w:rsid w:val="0070472C"/>
    <w:rsid w:val="007509A6"/>
    <w:rsid w:val="007872B4"/>
    <w:rsid w:val="00790A18"/>
    <w:rsid w:val="00791CBE"/>
    <w:rsid w:val="007C4AC9"/>
    <w:rsid w:val="007C693F"/>
    <w:rsid w:val="007C6ADD"/>
    <w:rsid w:val="007D05D2"/>
    <w:rsid w:val="007D188E"/>
    <w:rsid w:val="00813F30"/>
    <w:rsid w:val="0082136D"/>
    <w:rsid w:val="008320F6"/>
    <w:rsid w:val="00841223"/>
    <w:rsid w:val="00846BE9"/>
    <w:rsid w:val="00853207"/>
    <w:rsid w:val="008579B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783"/>
    <w:rsid w:val="009515F0"/>
    <w:rsid w:val="009830CB"/>
    <w:rsid w:val="009910D2"/>
    <w:rsid w:val="009D478A"/>
    <w:rsid w:val="009E6E93"/>
    <w:rsid w:val="009F1518"/>
    <w:rsid w:val="009F5773"/>
    <w:rsid w:val="00A15971"/>
    <w:rsid w:val="00A22C90"/>
    <w:rsid w:val="00A3578D"/>
    <w:rsid w:val="00A42723"/>
    <w:rsid w:val="00A64A6D"/>
    <w:rsid w:val="00A66020"/>
    <w:rsid w:val="00AB02EE"/>
    <w:rsid w:val="00AB3F3A"/>
    <w:rsid w:val="00AD034C"/>
    <w:rsid w:val="00AD4EC9"/>
    <w:rsid w:val="00AD6FFC"/>
    <w:rsid w:val="00AF31E6"/>
    <w:rsid w:val="00AF4150"/>
    <w:rsid w:val="00B0509A"/>
    <w:rsid w:val="00B120B2"/>
    <w:rsid w:val="00B50340"/>
    <w:rsid w:val="00B65508"/>
    <w:rsid w:val="00B73322"/>
    <w:rsid w:val="00B82A03"/>
    <w:rsid w:val="00B8517A"/>
    <w:rsid w:val="00BA6446"/>
    <w:rsid w:val="00BD47B7"/>
    <w:rsid w:val="00BF7AF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C11"/>
    <w:rsid w:val="00D66E74"/>
    <w:rsid w:val="00D86E57"/>
    <w:rsid w:val="00D96B24"/>
    <w:rsid w:val="00DE5B80"/>
    <w:rsid w:val="00E16655"/>
    <w:rsid w:val="00E33AE3"/>
    <w:rsid w:val="00E61903"/>
    <w:rsid w:val="00E64116"/>
    <w:rsid w:val="00E80D3A"/>
    <w:rsid w:val="00EA624B"/>
    <w:rsid w:val="00EB057D"/>
    <w:rsid w:val="00EB18E4"/>
    <w:rsid w:val="00EB5C85"/>
    <w:rsid w:val="00EC0AC2"/>
    <w:rsid w:val="00EC1FB3"/>
    <w:rsid w:val="00EC2CD4"/>
    <w:rsid w:val="00EE09AD"/>
    <w:rsid w:val="00EE22C7"/>
    <w:rsid w:val="00F042CD"/>
    <w:rsid w:val="00F053E5"/>
    <w:rsid w:val="00F10D2D"/>
    <w:rsid w:val="00F16831"/>
    <w:rsid w:val="00F41C33"/>
    <w:rsid w:val="00F423F1"/>
    <w:rsid w:val="00F4792E"/>
    <w:rsid w:val="00F53584"/>
    <w:rsid w:val="00F549E5"/>
    <w:rsid w:val="00F55CD5"/>
    <w:rsid w:val="00F63F05"/>
    <w:rsid w:val="00F72368"/>
    <w:rsid w:val="00F821F6"/>
    <w:rsid w:val="00F84697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3F428BA-184E-4B91-AD0F-30F9C489F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E73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E73B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D034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1024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C7703-C001-4E0E-99FD-048F5509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5090</Words>
  <Characters>29018</Characters>
  <Application>Microsoft Office Word</Application>
  <DocSecurity>0</DocSecurity>
  <Lines>241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20</cp:revision>
  <cp:lastPrinted>2015-07-20T08:20:00Z</cp:lastPrinted>
  <dcterms:created xsi:type="dcterms:W3CDTF">2018-05-03T11:21:00Z</dcterms:created>
  <dcterms:modified xsi:type="dcterms:W3CDTF">2020-04-30T12:47:00Z</dcterms:modified>
</cp:coreProperties>
</file>