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0F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03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0F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0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E64116" w:rsidRPr="008713A4" w:rsidRDefault="00A40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40F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באייר התש"ף (04 במאי 2020), שעה 20:15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C030D" w:rsidRDefault="00A40FE6" w:rsidP="001C030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07_1"/>
      <w:r w:rsidRPr="001C030D">
        <w:rPr>
          <w:rStyle w:val="TagStyle"/>
          <w:b/>
          <w:bCs w:val="0"/>
          <w:u w:val="none"/>
          <w:rtl/>
        </w:rPr>
        <w:t xml:space="preserve"> &lt;&lt; נושא &gt;&gt; </w:t>
      </w:r>
      <w:r w:rsidRPr="001C030D">
        <w:rPr>
          <w:b w:val="0"/>
          <w:bCs w:val="0"/>
          <w:u w:val="none"/>
          <w:rtl/>
        </w:rPr>
        <w:t>1. קביעת סדרי דיון מיוחדים לפי סעיפים 98 לתקנון הכנסת בקריאה השנייה והשלישית בהצעת חוק-יסוד: הממשלה (תיקון מס' 8 והוראת שעה) והצעת חוק ממשלת חילופים (תיקון חקיקה והוראת שעה), התש"ף-2020</w:t>
      </w:r>
      <w:r w:rsidRPr="001C030D">
        <w:rPr>
          <w:rStyle w:val="TagStyle"/>
          <w:b/>
          <w:bCs w:val="0"/>
          <w:u w:val="none"/>
          <w:rtl/>
        </w:rPr>
        <w:t xml:space="preserve"> &lt;&lt; נושא &gt;&gt;</w:t>
      </w:r>
      <w:r w:rsidR="00476AD8" w:rsidRPr="001C030D">
        <w:rPr>
          <w:b w:val="0"/>
          <w:bCs w:val="0"/>
          <w:u w:val="none"/>
          <w:rtl/>
        </w:rPr>
        <w:t xml:space="preserve"> </w:t>
      </w:r>
      <w:r w:rsidRPr="001C030D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1C030D" w:rsidRDefault="00A40FE6" w:rsidP="001C030D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408_2"/>
      <w:r w:rsidRPr="001C030D">
        <w:rPr>
          <w:rStyle w:val="TagStyle"/>
          <w:b/>
          <w:bCs w:val="0"/>
          <w:u w:val="none"/>
          <w:rtl/>
        </w:rPr>
        <w:t xml:space="preserve"> &lt;&lt; נושא &gt;&gt; </w:t>
      </w:r>
      <w:r w:rsidRPr="001C030D">
        <w:rPr>
          <w:b w:val="0"/>
          <w:bCs w:val="0"/>
          <w:u w:val="none"/>
          <w:rtl/>
        </w:rPr>
        <w:t>2. טענות נושא חדש בעת הדיון בהצעת חוק-יסוד: הממשלה (תיקון מס' 9 והוראת שעה) (ממשלת חילופים) והצעת חוק ממשלת חילופים (תיקון חקיקה והוראת שעה), התש"ף-2020 (כ/840).</w:t>
      </w:r>
      <w:r w:rsidRPr="001C030D">
        <w:rPr>
          <w:rStyle w:val="TagStyle"/>
          <w:b/>
          <w:bCs w:val="0"/>
          <w:u w:val="none"/>
          <w:rtl/>
        </w:rPr>
        <w:t xml:space="preserve"> &lt;&lt; נושא &gt;&gt;</w:t>
      </w:r>
      <w:r w:rsidR="00476AD8" w:rsidRPr="001C030D">
        <w:rPr>
          <w:b w:val="0"/>
          <w:bCs w:val="0"/>
          <w:u w:val="none"/>
          <w:rtl/>
        </w:rPr>
        <w:t xml:space="preserve"> </w:t>
      </w:r>
      <w:r w:rsidRPr="001C030D">
        <w:rPr>
          <w:b w:val="0"/>
          <w:bCs w:val="0"/>
          <w:u w:val="none"/>
          <w:rtl/>
        </w:rPr>
        <w:t xml:space="preserve"> </w:t>
      </w:r>
      <w:bookmarkEnd w:id="1"/>
    </w:p>
    <w:p w:rsidR="00A40FE6" w:rsidRDefault="00A40FE6" w:rsidP="007C693F">
      <w:pPr>
        <w:spacing w:before="60"/>
        <w:ind w:firstLine="0"/>
        <w:rPr>
          <w:rtl/>
        </w:rPr>
      </w:pPr>
    </w:p>
    <w:p w:rsidR="001C030D" w:rsidRDefault="001C03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אבי ניסנקורן – היו"ר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קארין אלהרר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משה ארבל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עוזי דיין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מכלוף מיקי זוהר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אסף זמיר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בועז טופורובסקי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אחמד טיבי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מתן כהנא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עופר כסיף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אופיר כץ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פטין מולא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מרב מיכאלי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אורי מקלב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אלכס קושניר</w:t>
      </w:r>
    </w:p>
    <w:p w:rsidR="00A40FE6" w:rsidRPr="00A40FE6" w:rsidRDefault="00A40FE6" w:rsidP="00EC1FB3">
      <w:pPr>
        <w:ind w:firstLine="0"/>
        <w:rPr>
          <w:rtl/>
        </w:rPr>
      </w:pPr>
      <w:r w:rsidRPr="00A40FE6">
        <w:rPr>
          <w:rtl/>
        </w:rPr>
        <w:t>שלמה קרעי</w:t>
      </w:r>
    </w:p>
    <w:p w:rsidR="00A40FE6" w:rsidRDefault="00A40FE6" w:rsidP="00EC1FB3">
      <w:pPr>
        <w:ind w:firstLine="0"/>
        <w:rPr>
          <w:rtl/>
        </w:rPr>
      </w:pPr>
      <w:r w:rsidRPr="00A40FE6">
        <w:rPr>
          <w:rtl/>
        </w:rPr>
        <w:t>יזהר שי</w:t>
      </w:r>
    </w:p>
    <w:p w:rsidR="00A40FE6" w:rsidRPr="008713A4" w:rsidRDefault="00A40FE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40FE6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A40FE6" w:rsidRDefault="00A40FE6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A40FE6" w:rsidRDefault="00A40FE6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A40FE6" w:rsidRDefault="00A40FE6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A40FE6" w:rsidRDefault="00A40FE6" w:rsidP="00A40FE6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:rsidR="00A40FE6" w:rsidRDefault="00A40FE6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30306" w:rsidRPr="0082136D" w:rsidRDefault="00230306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40FE6" w:rsidP="00D40A29">
      <w:pPr>
        <w:ind w:firstLine="0"/>
        <w:rPr>
          <w:rtl/>
        </w:rPr>
      </w:pPr>
      <w:r>
        <w:rPr>
          <w:rtl/>
        </w:rPr>
        <w:t>ארבל אסטרחן</w:t>
      </w:r>
    </w:p>
    <w:p w:rsidR="00A40FE6" w:rsidRPr="008713A4" w:rsidRDefault="00A40FE6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C03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0FE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D5503" w:rsidRPr="002D5503" w:rsidRDefault="00A40FE6" w:rsidP="002D5503">
      <w:pPr>
        <w:ind w:firstLine="0"/>
        <w:rPr>
          <w:rFonts w:asciiTheme="minorHAnsi" w:hAnsiTheme="minorHAnsi"/>
          <w:u w:val="single"/>
          <w:lang w:eastAsia="he-IL"/>
        </w:rPr>
      </w:pPr>
      <w:r>
        <w:rPr>
          <w:rtl/>
        </w:rPr>
        <w:t>סיגל גורדון</w:t>
      </w:r>
      <w:r w:rsidR="002D5503">
        <w:rPr>
          <w:rtl/>
        </w:rPr>
        <w:br w:type="page"/>
      </w:r>
    </w:p>
    <w:p w:rsidR="002D5503" w:rsidRDefault="002D5503" w:rsidP="00745D7B">
      <w:pPr>
        <w:pStyle w:val="a6"/>
        <w:rPr>
          <w:rtl/>
        </w:rPr>
      </w:pPr>
      <w:bookmarkStart w:id="2" w:name="ET_subject_618407_4"/>
      <w:r w:rsidRPr="00745D7B">
        <w:rPr>
          <w:rStyle w:val="TagStyle"/>
          <w:rtl/>
        </w:rPr>
        <w:lastRenderedPageBreak/>
        <w:t xml:space="preserve"> &lt;&lt; נושא &gt;&gt;</w:t>
      </w:r>
      <w:r w:rsidRPr="002D5503">
        <w:rPr>
          <w:rStyle w:val="TagStyle"/>
          <w:rtl/>
        </w:rPr>
        <w:t xml:space="preserve"> </w:t>
      </w:r>
      <w:r>
        <w:rPr>
          <w:rtl/>
        </w:rPr>
        <w:t>קביעת סדרי דיון מיוחדים לפי סעיפים 98 לתקנון הכנסת בקריאה השנייה והשלישית בהצעת חוק-יסוד: הממשלה (תיקון מס' 8 והוראת שעה) והצעת חוק ממשלת חילופים (תיקון חקיקה והוראת שעה), התש"ף-2020</w:t>
      </w:r>
      <w:r w:rsidRPr="002D5503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נושא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D5503" w:rsidRDefault="002D5503" w:rsidP="002D5503">
      <w:pPr>
        <w:pStyle w:val="KeepWithNext"/>
        <w:rPr>
          <w:rtl/>
        </w:rPr>
      </w:pPr>
    </w:p>
    <w:p w:rsidR="007872B4" w:rsidRDefault="00194251" w:rsidP="00745D7B">
      <w:pPr>
        <w:pStyle w:val="af6"/>
      </w:pPr>
      <w:bookmarkStart w:id="3" w:name="ET_yor_5790_3"/>
      <w:r w:rsidRPr="00745D7B">
        <w:rPr>
          <w:rStyle w:val="TagStyle"/>
          <w:rtl/>
        </w:rPr>
        <w:t xml:space="preserve"> &lt;&lt; יור &gt;&gt;</w:t>
      </w:r>
      <w:r w:rsidRPr="00194251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194251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94251" w:rsidRDefault="00194251" w:rsidP="00194251">
      <w:pPr>
        <w:pStyle w:val="KeepWithNext"/>
        <w:rPr>
          <w:rtl/>
          <w:lang w:eastAsia="he-IL"/>
        </w:rPr>
      </w:pPr>
    </w:p>
    <w:p w:rsidR="00194251" w:rsidRDefault="00194251" w:rsidP="001942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הוועדה</w:t>
      </w:r>
      <w:r w:rsidR="002D5503">
        <w:rPr>
          <w:rFonts w:hint="cs"/>
          <w:rtl/>
          <w:lang w:eastAsia="he-IL"/>
        </w:rPr>
        <w:t xml:space="preserve">. אני מציע קודם </w:t>
      </w:r>
      <w:bookmarkStart w:id="4" w:name="_ETM_Q1_1933388"/>
      <w:bookmarkEnd w:id="4"/>
      <w:r w:rsidR="002D5503">
        <w:rPr>
          <w:rFonts w:hint="cs"/>
          <w:rtl/>
          <w:lang w:eastAsia="he-IL"/>
        </w:rPr>
        <w:t xml:space="preserve">שנסיים עם סעיף ב', אחר כך נחזור לסעיף א'. אנחנו מצביעים בשתי הצבעות נפרדות. </w:t>
      </w:r>
      <w:r w:rsidR="002D5503" w:rsidRPr="002D5503">
        <w:rPr>
          <w:rFonts w:hint="cs"/>
          <w:b/>
          <w:bCs/>
          <w:u w:val="single"/>
          <w:rtl/>
          <w:lang w:eastAsia="he-IL"/>
        </w:rPr>
        <w:t xml:space="preserve">הצבעה אחת היא על אפשרות </w:t>
      </w:r>
      <w:bookmarkStart w:id="5" w:name="_ETM_Q1_1945298"/>
      <w:bookmarkEnd w:id="5"/>
      <w:r w:rsidR="002D5503" w:rsidRPr="002D5503">
        <w:rPr>
          <w:rFonts w:hint="cs"/>
          <w:b/>
          <w:bCs/>
          <w:u w:val="single"/>
          <w:rtl/>
          <w:lang w:eastAsia="he-IL"/>
        </w:rPr>
        <w:t xml:space="preserve">הפסקת הדיון בשעות הלילה בין יום ג' ליום ד', בין </w:t>
      </w:r>
      <w:bookmarkStart w:id="6" w:name="_ETM_Q1_1950102"/>
      <w:bookmarkEnd w:id="6"/>
      <w:r w:rsidR="002D5503" w:rsidRPr="002D5503">
        <w:rPr>
          <w:rFonts w:hint="cs"/>
          <w:b/>
          <w:bCs/>
          <w:u w:val="single"/>
          <w:rtl/>
          <w:lang w:eastAsia="he-IL"/>
        </w:rPr>
        <w:t xml:space="preserve">השעות שתיים עשרה וחצי בלילה לשש בבוקר. אחר כך המליאה </w:t>
      </w:r>
      <w:bookmarkStart w:id="7" w:name="_ETM_Q1_1955108"/>
      <w:bookmarkEnd w:id="7"/>
      <w:r w:rsidR="002D5503" w:rsidRPr="002D5503">
        <w:rPr>
          <w:rFonts w:hint="cs"/>
          <w:b/>
          <w:bCs/>
          <w:u w:val="single"/>
          <w:rtl/>
          <w:lang w:eastAsia="he-IL"/>
        </w:rPr>
        <w:t>תמשיך מהשעה שש</w:t>
      </w:r>
      <w:r w:rsidR="002D5503">
        <w:rPr>
          <w:rFonts w:hint="cs"/>
          <w:rtl/>
          <w:lang w:eastAsia="he-IL"/>
        </w:rPr>
        <w:t xml:space="preserve">. מי בעד? מי נגד? מי נמנע? </w:t>
      </w:r>
    </w:p>
    <w:p w:rsidR="002D5503" w:rsidRDefault="002D5503" w:rsidP="00194251">
      <w:pPr>
        <w:rPr>
          <w:rtl/>
          <w:lang w:eastAsia="he-IL"/>
        </w:rPr>
      </w:pPr>
    </w:p>
    <w:p w:rsidR="002D5503" w:rsidRDefault="002D5503" w:rsidP="002D55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5503" w:rsidRDefault="002D5503" w:rsidP="002D5503">
      <w:pPr>
        <w:pStyle w:val="--"/>
        <w:keepNext/>
        <w:rPr>
          <w:rtl/>
          <w:lang w:eastAsia="he-IL"/>
        </w:rPr>
      </w:pPr>
    </w:p>
    <w:p w:rsidR="002D5503" w:rsidRDefault="002D5503" w:rsidP="002D55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2D5503" w:rsidRDefault="002D5503" w:rsidP="002D5503">
      <w:pPr>
        <w:pStyle w:val="--"/>
        <w:keepNext/>
        <w:jc w:val="both"/>
        <w:rPr>
          <w:rtl/>
          <w:lang w:eastAsia="he-IL"/>
        </w:rPr>
      </w:pPr>
    </w:p>
    <w:p w:rsidR="002D5503" w:rsidRDefault="002D5503" w:rsidP="00745D7B">
      <w:pPr>
        <w:pStyle w:val="af6"/>
        <w:rPr>
          <w:rtl/>
        </w:rPr>
      </w:pPr>
      <w:bookmarkStart w:id="8" w:name="ET_yor_5790_5"/>
      <w:r w:rsidRPr="00745D7B">
        <w:rPr>
          <w:rStyle w:val="TagStyle"/>
          <w:rtl/>
        </w:rPr>
        <w:t xml:space="preserve"> &lt;&lt; יור &gt;&gt;</w:t>
      </w:r>
      <w:r w:rsidRPr="002D5503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D5503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2D5503" w:rsidRDefault="002D5503" w:rsidP="002D5503">
      <w:pPr>
        <w:pStyle w:val="KeepWithNext"/>
        <w:rPr>
          <w:rtl/>
        </w:rPr>
      </w:pPr>
    </w:p>
    <w:p w:rsidR="00476AD8" w:rsidRDefault="002D5503" w:rsidP="002D5503">
      <w:pPr>
        <w:rPr>
          <w:rtl/>
        </w:rPr>
      </w:pPr>
      <w:r>
        <w:rPr>
          <w:rFonts w:hint="cs"/>
          <w:rtl/>
        </w:rPr>
        <w:t>אושר.</w:t>
      </w:r>
    </w:p>
    <w:p w:rsidR="00476AD8" w:rsidRDefault="00476AD8" w:rsidP="002D5503">
      <w:pPr>
        <w:rPr>
          <w:rtl/>
        </w:rPr>
      </w:pPr>
    </w:p>
    <w:p w:rsidR="002D5503" w:rsidRDefault="002D5503" w:rsidP="002D5503">
      <w:pPr>
        <w:rPr>
          <w:rtl/>
        </w:rPr>
      </w:pPr>
      <w:r>
        <w:rPr>
          <w:rFonts w:hint="cs"/>
          <w:rtl/>
        </w:rPr>
        <w:t xml:space="preserve"> </w:t>
      </w:r>
      <w:r w:rsidRPr="002D5503">
        <w:rPr>
          <w:rFonts w:hint="cs"/>
          <w:b/>
          <w:bCs/>
          <w:u w:val="single"/>
          <w:rtl/>
        </w:rPr>
        <w:t>הצבעה שנייה: ביטול המגבלה על קביעת סדר-היום ביום ה</w:t>
      </w:r>
      <w:bookmarkStart w:id="9" w:name="_ETM_Q1_1991495"/>
      <w:bookmarkEnd w:id="9"/>
      <w:r w:rsidRPr="002D5503">
        <w:rPr>
          <w:rFonts w:hint="cs"/>
          <w:b/>
          <w:bCs/>
          <w:u w:val="single"/>
          <w:rtl/>
        </w:rPr>
        <w:t>', זה נתון לשיקול דעת יושב-ראש הכנסת</w:t>
      </w:r>
      <w:r>
        <w:rPr>
          <w:rFonts w:hint="cs"/>
          <w:b/>
          <w:bCs/>
          <w:u w:val="single"/>
          <w:rtl/>
        </w:rPr>
        <w:t>.</w:t>
      </w:r>
      <w:r>
        <w:rPr>
          <w:rFonts w:hint="cs"/>
          <w:rtl/>
        </w:rPr>
        <w:t xml:space="preserve"> </w:t>
      </w:r>
      <w:bookmarkStart w:id="10" w:name="_ETM_Q1_1995638"/>
      <w:bookmarkEnd w:id="10"/>
      <w:r>
        <w:rPr>
          <w:rFonts w:hint="cs"/>
          <w:rtl/>
        </w:rPr>
        <w:t xml:space="preserve">מי בעד? מי נגד? מי נמנע? </w:t>
      </w:r>
    </w:p>
    <w:p w:rsidR="002D5503" w:rsidRDefault="002D5503" w:rsidP="002D5503">
      <w:pPr>
        <w:rPr>
          <w:rtl/>
        </w:rPr>
      </w:pPr>
    </w:p>
    <w:p w:rsidR="002D5503" w:rsidRDefault="002D5503" w:rsidP="002D55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D5503" w:rsidRDefault="002D5503" w:rsidP="002D5503">
      <w:pPr>
        <w:pStyle w:val="--"/>
        <w:keepNext/>
        <w:rPr>
          <w:rtl/>
          <w:lang w:eastAsia="he-IL"/>
        </w:rPr>
      </w:pPr>
    </w:p>
    <w:p w:rsidR="002D5503" w:rsidRDefault="002D5503" w:rsidP="002D55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2D5503" w:rsidRDefault="002D5503" w:rsidP="00745D7B">
      <w:pPr>
        <w:pStyle w:val="af6"/>
        <w:rPr>
          <w:rtl/>
        </w:rPr>
      </w:pPr>
      <w:bookmarkStart w:id="11" w:name="ET_yor_5790_6"/>
      <w:r w:rsidRPr="00745D7B">
        <w:rPr>
          <w:rStyle w:val="TagStyle"/>
          <w:rtl/>
        </w:rPr>
        <w:t xml:space="preserve"> &lt;&lt; יור &gt;&gt;</w:t>
      </w:r>
      <w:r w:rsidRPr="002D5503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D5503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2D5503" w:rsidRDefault="002D5503" w:rsidP="002D5503">
      <w:pPr>
        <w:pStyle w:val="KeepWithNext"/>
        <w:rPr>
          <w:rtl/>
          <w:lang w:eastAsia="he-IL"/>
        </w:rPr>
      </w:pPr>
    </w:p>
    <w:p w:rsidR="002D5503" w:rsidRDefault="002D5503" w:rsidP="002D5503">
      <w:pPr>
        <w:rPr>
          <w:rtl/>
          <w:lang w:eastAsia="he-IL"/>
        </w:rPr>
      </w:pPr>
      <w:bookmarkStart w:id="12" w:name="_ETM_Q1_1998268"/>
      <w:bookmarkEnd w:id="12"/>
      <w:r>
        <w:rPr>
          <w:rFonts w:hint="cs"/>
          <w:rtl/>
          <w:lang w:eastAsia="he-IL"/>
        </w:rPr>
        <w:t xml:space="preserve">אושר. ועכשיו נושא שלישי. </w:t>
      </w:r>
    </w:p>
    <w:p w:rsidR="002D5503" w:rsidRDefault="002D5503" w:rsidP="002D5503">
      <w:pPr>
        <w:rPr>
          <w:rtl/>
          <w:lang w:eastAsia="he-IL"/>
        </w:rPr>
      </w:pPr>
      <w:bookmarkStart w:id="13" w:name="_ETM_Q1_2054262"/>
      <w:bookmarkStart w:id="14" w:name="_ETM_Q1_2054316"/>
      <w:bookmarkEnd w:id="13"/>
      <w:bookmarkEnd w:id="14"/>
    </w:p>
    <w:p w:rsidR="002D5503" w:rsidRDefault="002D5503" w:rsidP="00745D7B">
      <w:pPr>
        <w:pStyle w:val="a4"/>
        <w:rPr>
          <w:rtl/>
        </w:rPr>
      </w:pPr>
      <w:bookmarkStart w:id="15" w:name="ET_knessetmember_5935_7"/>
      <w:r w:rsidRPr="00745D7B">
        <w:rPr>
          <w:rStyle w:val="TagStyle"/>
          <w:rtl/>
        </w:rPr>
        <w:t xml:space="preserve"> &lt;&lt; דובר &gt;&gt;</w:t>
      </w:r>
      <w:r w:rsidRPr="002D550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D5503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:rsidR="002D5503" w:rsidRDefault="002D5503" w:rsidP="002D5503">
      <w:pPr>
        <w:pStyle w:val="KeepWithNext"/>
        <w:rPr>
          <w:rtl/>
          <w:lang w:eastAsia="he-IL"/>
        </w:rPr>
      </w:pPr>
    </w:p>
    <w:p w:rsidR="002D5503" w:rsidRDefault="002D5503" w:rsidP="002D5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מבקש </w:t>
      </w:r>
      <w:bookmarkStart w:id="16" w:name="_ETM_Q1_2051457"/>
      <w:bookmarkEnd w:id="16"/>
      <w:r>
        <w:rPr>
          <w:rFonts w:hint="cs"/>
          <w:rtl/>
          <w:lang w:eastAsia="he-IL"/>
        </w:rPr>
        <w:t xml:space="preserve">רוויזיה. </w:t>
      </w:r>
    </w:p>
    <w:p w:rsidR="000E0FE9" w:rsidRDefault="000E0FE9" w:rsidP="002D5503">
      <w:pPr>
        <w:rPr>
          <w:rtl/>
          <w:lang w:eastAsia="he-IL"/>
        </w:rPr>
      </w:pPr>
      <w:bookmarkStart w:id="17" w:name="_ETM_Q1_2070817"/>
      <w:bookmarkStart w:id="18" w:name="_ETM_Q1_2070872"/>
      <w:bookmarkEnd w:id="17"/>
      <w:bookmarkEnd w:id="18"/>
    </w:p>
    <w:p w:rsidR="000E0FE9" w:rsidRDefault="000E0FE9" w:rsidP="00745D7B">
      <w:pPr>
        <w:pStyle w:val="af6"/>
        <w:rPr>
          <w:rtl/>
        </w:rPr>
      </w:pPr>
      <w:bookmarkStart w:id="19" w:name="_ETM_Q1_2071001"/>
      <w:bookmarkStart w:id="20" w:name="_ETM_Q1_2071046"/>
      <w:bookmarkStart w:id="21" w:name="ET_yor_5790_8"/>
      <w:bookmarkEnd w:id="19"/>
      <w:bookmarkEnd w:id="20"/>
      <w:r w:rsidRPr="00745D7B">
        <w:rPr>
          <w:rStyle w:val="TagStyle"/>
          <w:rtl/>
        </w:rPr>
        <w:t xml:space="preserve"> &lt;&lt; יור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F815E4">
      <w:pPr>
        <w:rPr>
          <w:rtl/>
          <w:lang w:eastAsia="he-IL"/>
        </w:rPr>
      </w:pPr>
      <w:bookmarkStart w:id="22" w:name="_ETM_Q1_2072025"/>
      <w:bookmarkEnd w:id="22"/>
      <w:r>
        <w:rPr>
          <w:rFonts w:hint="cs"/>
          <w:rtl/>
          <w:lang w:eastAsia="he-IL"/>
        </w:rPr>
        <w:t xml:space="preserve">ההצבעה על הרוויזיה תהיה בשעה </w:t>
      </w:r>
      <w:bookmarkStart w:id="23" w:name="_ETM_Q1_2071661"/>
      <w:bookmarkEnd w:id="23"/>
      <w:r>
        <w:rPr>
          <w:rFonts w:hint="cs"/>
          <w:rtl/>
          <w:lang w:eastAsia="he-IL"/>
        </w:rPr>
        <w:t>9:1</w:t>
      </w:r>
      <w:r w:rsidR="00F815E4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. </w:t>
      </w:r>
    </w:p>
    <w:p w:rsidR="000E0FE9" w:rsidRDefault="000E0FE9" w:rsidP="000E0FE9">
      <w:pPr>
        <w:rPr>
          <w:rtl/>
          <w:lang w:eastAsia="he-IL"/>
        </w:rPr>
      </w:pPr>
      <w:bookmarkStart w:id="24" w:name="_ETM_Q1_2076638"/>
      <w:bookmarkStart w:id="25" w:name="_ETM_Q1_2076698"/>
      <w:bookmarkEnd w:id="24"/>
      <w:bookmarkEnd w:id="25"/>
    </w:p>
    <w:p w:rsidR="000E0FE9" w:rsidRDefault="000E0FE9">
      <w:pPr>
        <w:bidi w:val="0"/>
        <w:spacing w:line="240" w:lineRule="auto"/>
        <w:ind w:firstLine="0"/>
        <w:jc w:val="left"/>
        <w:rPr>
          <w:lang w:eastAsia="he-IL"/>
        </w:rPr>
      </w:pPr>
      <w:bookmarkStart w:id="26" w:name="_ETM_Q1_2077582"/>
      <w:bookmarkStart w:id="27" w:name="_ETM_Q1_2077632"/>
      <w:bookmarkEnd w:id="26"/>
      <w:bookmarkEnd w:id="27"/>
      <w:r>
        <w:rPr>
          <w:rtl/>
          <w:lang w:eastAsia="he-IL"/>
        </w:rPr>
        <w:br w:type="page"/>
      </w:r>
    </w:p>
    <w:p w:rsidR="000E0FE9" w:rsidRDefault="000E0FE9" w:rsidP="00745D7B">
      <w:pPr>
        <w:pStyle w:val="a6"/>
        <w:rPr>
          <w:rtl/>
          <w:lang w:eastAsia="he-IL"/>
        </w:rPr>
      </w:pPr>
      <w:bookmarkStart w:id="28" w:name="ET_subject_618408_9"/>
      <w:r w:rsidRPr="00745D7B">
        <w:rPr>
          <w:rStyle w:val="TagStyle"/>
          <w:rtl/>
        </w:rPr>
        <w:lastRenderedPageBreak/>
        <w:t xml:space="preserve"> &lt;&lt; נושא &gt;&gt;</w:t>
      </w:r>
      <w:r w:rsidRPr="000E0FE9">
        <w:rPr>
          <w:rStyle w:val="TagStyle"/>
          <w:rtl/>
        </w:rPr>
        <w:t xml:space="preserve"> </w:t>
      </w:r>
      <w:r>
        <w:rPr>
          <w:rtl/>
          <w:lang w:eastAsia="he-IL"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(כ/840).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נושא &gt;&gt;</w:t>
      </w:r>
      <w:r w:rsidR="00476A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745D7B">
      <w:pPr>
        <w:pStyle w:val="af6"/>
        <w:rPr>
          <w:rtl/>
        </w:rPr>
      </w:pPr>
      <w:bookmarkStart w:id="29" w:name="ET_yor_5790_10"/>
      <w:r w:rsidRPr="00745D7B">
        <w:rPr>
          <w:rStyle w:val="TagStyle"/>
          <w:rtl/>
        </w:rPr>
        <w:t xml:space="preserve"> &lt;&lt; יור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2D5503" w:rsidRDefault="000E0FE9" w:rsidP="000E0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נעבור לנושא הבא: </w:t>
      </w:r>
      <w:r>
        <w:rPr>
          <w:rtl/>
          <w:lang w:eastAsia="he-IL"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</w:t>
      </w:r>
      <w:r>
        <w:rPr>
          <w:rFonts w:hint="cs"/>
          <w:rtl/>
          <w:lang w:eastAsia="he-IL"/>
        </w:rPr>
        <w:t>. חבר הכנסת איתן גינזב</w:t>
      </w:r>
      <w:bookmarkStart w:id="30" w:name="_ETM_Q1_2099034"/>
      <w:bookmarkEnd w:id="30"/>
      <w:r>
        <w:rPr>
          <w:rFonts w:hint="cs"/>
          <w:rtl/>
          <w:lang w:eastAsia="he-IL"/>
        </w:rPr>
        <w:t xml:space="preserve">ורג, בבקשה, לנמק את זה. רגע, נעשה </w:t>
      </w:r>
      <w:bookmarkStart w:id="31" w:name="_ETM_Q1_2102240"/>
      <w:bookmarkEnd w:id="31"/>
      <w:r>
        <w:rPr>
          <w:rFonts w:hint="cs"/>
          <w:rtl/>
          <w:lang w:eastAsia="he-IL"/>
        </w:rPr>
        <w:t xml:space="preserve">את סדר היום. איתן גינזבורג, מציג את הנושא. ומתן </w:t>
      </w:r>
      <w:bookmarkStart w:id="32" w:name="_ETM_Q1_2106454"/>
      <w:bookmarkEnd w:id="32"/>
      <w:r>
        <w:rPr>
          <w:rFonts w:hint="cs"/>
          <w:rtl/>
          <w:lang w:eastAsia="he-IL"/>
        </w:rPr>
        <w:t xml:space="preserve">כהנא, מגיב. </w:t>
      </w:r>
    </w:p>
    <w:p w:rsidR="000E0FE9" w:rsidRDefault="000E0FE9" w:rsidP="000E0FE9">
      <w:pPr>
        <w:rPr>
          <w:rtl/>
          <w:lang w:eastAsia="he-IL"/>
        </w:rPr>
      </w:pPr>
      <w:bookmarkStart w:id="33" w:name="_ETM_Q1_2110566"/>
      <w:bookmarkStart w:id="34" w:name="_ETM_Q1_2110625"/>
      <w:bookmarkEnd w:id="33"/>
      <w:bookmarkEnd w:id="34"/>
    </w:p>
    <w:p w:rsidR="000E0FE9" w:rsidRDefault="000E0FE9" w:rsidP="00745D7B">
      <w:pPr>
        <w:pStyle w:val="a4"/>
        <w:rPr>
          <w:rtl/>
        </w:rPr>
      </w:pPr>
      <w:bookmarkStart w:id="35" w:name="ET_knessetmember_5292_12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העלינו נושאים חדשים. </w:t>
      </w:r>
    </w:p>
    <w:p w:rsidR="000E0FE9" w:rsidRPr="000E0FE9" w:rsidRDefault="000E0FE9" w:rsidP="000E0FE9">
      <w:pPr>
        <w:rPr>
          <w:rtl/>
          <w:lang w:eastAsia="he-IL"/>
        </w:rPr>
      </w:pPr>
      <w:bookmarkStart w:id="36" w:name="_ETM_Q1_2112217"/>
      <w:bookmarkStart w:id="37" w:name="_ETM_Q1_2112274"/>
      <w:bookmarkEnd w:id="36"/>
      <w:bookmarkEnd w:id="37"/>
    </w:p>
    <w:p w:rsidR="000E0FE9" w:rsidRDefault="000E0FE9" w:rsidP="00745D7B">
      <w:pPr>
        <w:pStyle w:val="a4"/>
        <w:rPr>
          <w:rtl/>
        </w:rPr>
      </w:pPr>
      <w:bookmarkStart w:id="38" w:name="_ETM_Q1_2110758"/>
      <w:bookmarkStart w:id="39" w:name="_ETM_Q1_2110829"/>
      <w:bookmarkStart w:id="40" w:name="ET_speaker_ארבל_אסטרחן_11"/>
      <w:bookmarkEnd w:id="38"/>
      <w:bookmarkEnd w:id="39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41" w:name="_ETM_Q1_2111224"/>
      <w:bookmarkStart w:id="42" w:name="_ETM_Q1_2111491"/>
      <w:bookmarkStart w:id="43" w:name="_ETM_Q1_2111538"/>
      <w:bookmarkEnd w:id="41"/>
      <w:bookmarkEnd w:id="42"/>
      <w:bookmarkEnd w:id="43"/>
      <w:r>
        <w:rPr>
          <w:rFonts w:hint="cs"/>
          <w:rtl/>
          <w:lang w:eastAsia="he-IL"/>
        </w:rPr>
        <w:t xml:space="preserve">יש פה פירוט </w:t>
      </w:r>
      <w:bookmarkStart w:id="44" w:name="_ETM_Q1_2113003"/>
      <w:bookmarkEnd w:id="44"/>
      <w:r>
        <w:rPr>
          <w:rFonts w:hint="cs"/>
          <w:rtl/>
          <w:lang w:eastAsia="he-IL"/>
        </w:rPr>
        <w:t xml:space="preserve">של חמישה נושאים חדשים, אחד בחוק </w:t>
      </w:r>
      <w:bookmarkStart w:id="45" w:name="_ETM_Q1_2113200"/>
      <w:bookmarkEnd w:id="45"/>
      <w:r>
        <w:rPr>
          <w:rFonts w:hint="cs"/>
          <w:rtl/>
          <w:lang w:eastAsia="he-IL"/>
        </w:rPr>
        <w:t xml:space="preserve">הרגיל וארבעה בחוק - - - </w:t>
      </w:r>
    </w:p>
    <w:p w:rsidR="000E0FE9" w:rsidRDefault="000E0FE9" w:rsidP="000E0FE9">
      <w:pPr>
        <w:rPr>
          <w:rtl/>
          <w:lang w:eastAsia="he-IL"/>
        </w:rPr>
      </w:pPr>
      <w:bookmarkStart w:id="46" w:name="_ETM_Q1_2113953"/>
      <w:bookmarkStart w:id="47" w:name="_ETM_Q1_2114030"/>
      <w:bookmarkEnd w:id="46"/>
      <w:bookmarkEnd w:id="47"/>
    </w:p>
    <w:p w:rsidR="000E0FE9" w:rsidRDefault="000E0FE9" w:rsidP="00745D7B">
      <w:pPr>
        <w:pStyle w:val="af6"/>
        <w:rPr>
          <w:rtl/>
        </w:rPr>
      </w:pPr>
      <w:bookmarkStart w:id="48" w:name="_ETM_Q1_2114145"/>
      <w:bookmarkStart w:id="49" w:name="_ETM_Q1_2114195"/>
      <w:bookmarkStart w:id="50" w:name="ET_yor_5790_13"/>
      <w:bookmarkEnd w:id="48"/>
      <w:bookmarkEnd w:id="49"/>
      <w:r w:rsidRPr="00745D7B">
        <w:rPr>
          <w:rStyle w:val="TagStyle"/>
          <w:rtl/>
        </w:rPr>
        <w:t xml:space="preserve"> &lt;&lt; יור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51" w:name="_ETM_Q1_2115270"/>
      <w:bookmarkEnd w:id="51"/>
      <w:r>
        <w:rPr>
          <w:rFonts w:hint="cs"/>
          <w:rtl/>
          <w:lang w:eastAsia="he-IL"/>
        </w:rPr>
        <w:t xml:space="preserve">רק </w:t>
      </w:r>
      <w:bookmarkStart w:id="52" w:name="_ETM_Q1_2117192"/>
      <w:bookmarkEnd w:id="52"/>
      <w:r>
        <w:rPr>
          <w:rFonts w:hint="cs"/>
          <w:rtl/>
          <w:lang w:eastAsia="he-IL"/>
        </w:rPr>
        <w:t xml:space="preserve">שנייה, אני מסביר מחדש. לגבי הנושאים החדשים שעל סדר-היום. איתן, </w:t>
      </w:r>
      <w:bookmarkStart w:id="53" w:name="_ETM_Q1_2137325"/>
      <w:bookmarkEnd w:id="53"/>
      <w:r>
        <w:rPr>
          <w:rFonts w:hint="cs"/>
          <w:rtl/>
          <w:lang w:eastAsia="he-IL"/>
        </w:rPr>
        <w:t xml:space="preserve">יציג כל אחד מהנושאים, וחבר הכנסת הרלוונטי יגיב, כל </w:t>
      </w:r>
      <w:bookmarkStart w:id="54" w:name="_ETM_Q1_2143491"/>
      <w:bookmarkEnd w:id="54"/>
      <w:r>
        <w:rPr>
          <w:rFonts w:hint="cs"/>
          <w:rtl/>
          <w:lang w:eastAsia="he-IL"/>
        </w:rPr>
        <w:t xml:space="preserve">אחד יגיב לנושא שהוא ביקש להוסיף ונטען </w:t>
      </w:r>
      <w:bookmarkStart w:id="55" w:name="_ETM_Q1_2151576"/>
      <w:bookmarkEnd w:id="55"/>
      <w:r>
        <w:rPr>
          <w:rFonts w:hint="cs"/>
          <w:rtl/>
          <w:lang w:eastAsia="he-IL"/>
        </w:rPr>
        <w:t xml:space="preserve">לגביו נושא חדש. איתן, מה הנושא הראשון? </w:t>
      </w:r>
    </w:p>
    <w:p w:rsidR="000E0FE9" w:rsidRDefault="000E0FE9" w:rsidP="000E0FE9">
      <w:pPr>
        <w:rPr>
          <w:rtl/>
          <w:lang w:eastAsia="he-IL"/>
        </w:rPr>
      </w:pPr>
      <w:bookmarkStart w:id="56" w:name="_ETM_Q1_2157681"/>
      <w:bookmarkStart w:id="57" w:name="_ETM_Q1_2157753"/>
      <w:bookmarkEnd w:id="56"/>
      <w:bookmarkEnd w:id="57"/>
    </w:p>
    <w:p w:rsidR="000E0FE9" w:rsidRDefault="000E0FE9" w:rsidP="00745D7B">
      <w:pPr>
        <w:pStyle w:val="a4"/>
        <w:rPr>
          <w:rtl/>
        </w:rPr>
      </w:pPr>
      <w:bookmarkStart w:id="58" w:name="_ETM_Q1_2157841"/>
      <w:bookmarkStart w:id="59" w:name="_ETM_Q1_2157905"/>
      <w:bookmarkStart w:id="60" w:name="ET_knessetmember_5771_14"/>
      <w:bookmarkEnd w:id="58"/>
      <w:bookmarkEnd w:id="59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ההסתייגויות שעלתה </w:t>
      </w:r>
      <w:bookmarkStart w:id="61" w:name="_ETM_Q1_2161323"/>
      <w:bookmarkEnd w:id="61"/>
      <w:r>
        <w:rPr>
          <w:rFonts w:hint="cs"/>
          <w:rtl/>
          <w:lang w:eastAsia="he-IL"/>
        </w:rPr>
        <w:t xml:space="preserve">על ידי קבוצת סיעת ימינה, במסגרת חוק ממשלת חילופים - - - </w:t>
      </w:r>
    </w:p>
    <w:p w:rsidR="000E0FE9" w:rsidRDefault="000E0FE9" w:rsidP="000E0FE9">
      <w:pPr>
        <w:rPr>
          <w:rtl/>
          <w:lang w:eastAsia="he-IL"/>
        </w:rPr>
      </w:pPr>
      <w:bookmarkStart w:id="62" w:name="_ETM_Q1_2176943"/>
      <w:bookmarkStart w:id="63" w:name="_ETM_Q1_2176992"/>
      <w:bookmarkEnd w:id="62"/>
      <w:bookmarkEnd w:id="63"/>
    </w:p>
    <w:p w:rsidR="000E0FE9" w:rsidRDefault="000E0FE9" w:rsidP="00745D7B">
      <w:pPr>
        <w:pStyle w:val="af6"/>
        <w:rPr>
          <w:rtl/>
        </w:rPr>
      </w:pPr>
      <w:bookmarkStart w:id="64" w:name="ET_yor_5790_15"/>
      <w:r w:rsidRPr="00745D7B">
        <w:rPr>
          <w:rStyle w:val="TagStyle"/>
          <w:rtl/>
        </w:rPr>
        <w:t xml:space="preserve"> &lt;&lt; יור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יש לפניך את </w:t>
      </w:r>
      <w:bookmarkStart w:id="65" w:name="_ETM_Q1_2173453"/>
      <w:bookmarkEnd w:id="65"/>
      <w:r>
        <w:rPr>
          <w:rFonts w:hint="cs"/>
          <w:rtl/>
          <w:lang w:eastAsia="he-IL"/>
        </w:rPr>
        <w:t xml:space="preserve">הנייר, לפי הסדר? </w:t>
      </w:r>
    </w:p>
    <w:p w:rsidR="000E0FE9" w:rsidRDefault="000E0FE9" w:rsidP="000E0FE9">
      <w:pPr>
        <w:rPr>
          <w:rtl/>
          <w:lang w:eastAsia="he-IL"/>
        </w:rPr>
      </w:pPr>
      <w:bookmarkStart w:id="66" w:name="_ETM_Q1_2178038"/>
      <w:bookmarkStart w:id="67" w:name="_ETM_Q1_2178086"/>
      <w:bookmarkEnd w:id="66"/>
      <w:bookmarkEnd w:id="67"/>
    </w:p>
    <w:p w:rsidR="000E0FE9" w:rsidRDefault="000E0FE9" w:rsidP="00745D7B">
      <w:pPr>
        <w:pStyle w:val="-"/>
        <w:rPr>
          <w:rtl/>
        </w:rPr>
      </w:pPr>
      <w:bookmarkStart w:id="68" w:name="_ETM_Q1_2178159"/>
      <w:bookmarkStart w:id="69" w:name="_ETM_Q1_2178213"/>
      <w:bookmarkStart w:id="70" w:name="ET_knessetmember_5771_16"/>
      <w:bookmarkEnd w:id="68"/>
      <w:bookmarkEnd w:id="69"/>
      <w:r w:rsidRPr="00745D7B">
        <w:rPr>
          <w:rStyle w:val="TagStyle"/>
          <w:rtl/>
        </w:rPr>
        <w:t xml:space="preserve"> &lt;&lt; דובר_המשך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דובר_המשך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71" w:name="_ETM_Q1_2179204"/>
      <w:bookmarkEnd w:id="71"/>
      <w:r>
        <w:rPr>
          <w:rFonts w:hint="cs"/>
          <w:rtl/>
          <w:lang w:eastAsia="he-IL"/>
        </w:rPr>
        <w:t xml:space="preserve">לא, זה לא אצלי. </w:t>
      </w:r>
    </w:p>
    <w:p w:rsidR="000E0FE9" w:rsidRDefault="000E0FE9" w:rsidP="000E0FE9">
      <w:pPr>
        <w:rPr>
          <w:rtl/>
          <w:lang w:eastAsia="he-IL"/>
        </w:rPr>
      </w:pPr>
      <w:bookmarkStart w:id="72" w:name="_ETM_Q1_2177346"/>
      <w:bookmarkStart w:id="73" w:name="_ETM_Q1_2177407"/>
      <w:bookmarkEnd w:id="72"/>
      <w:bookmarkEnd w:id="73"/>
    </w:p>
    <w:p w:rsidR="000E0FE9" w:rsidRDefault="000E0FE9" w:rsidP="00745D7B">
      <w:pPr>
        <w:pStyle w:val="a4"/>
        <w:rPr>
          <w:rtl/>
        </w:rPr>
      </w:pPr>
      <w:bookmarkStart w:id="74" w:name="_ETM_Q1_2177522"/>
      <w:bookmarkStart w:id="75" w:name="_ETM_Q1_2177577"/>
      <w:bookmarkStart w:id="76" w:name="ET_knessetmember_5935_17"/>
      <w:bookmarkEnd w:id="74"/>
      <w:bookmarkEnd w:id="75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77" w:name="_ETM_Q1_2179888"/>
      <w:bookmarkStart w:id="78" w:name="_ETM_Q1_2180152"/>
      <w:bookmarkStart w:id="79" w:name="_ETM_Q1_2180259"/>
      <w:bookmarkEnd w:id="77"/>
      <w:bookmarkEnd w:id="78"/>
      <w:bookmarkEnd w:id="79"/>
      <w:r>
        <w:rPr>
          <w:rFonts w:hint="cs"/>
          <w:rtl/>
          <w:lang w:eastAsia="he-IL"/>
        </w:rPr>
        <w:t xml:space="preserve">מה </w:t>
      </w:r>
      <w:bookmarkStart w:id="80" w:name="_ETM_Q1_2180539"/>
      <w:bookmarkEnd w:id="80"/>
      <w:r>
        <w:rPr>
          <w:rFonts w:hint="cs"/>
          <w:rtl/>
          <w:lang w:eastAsia="he-IL"/>
        </w:rPr>
        <w:t xml:space="preserve">אתה מעלה, על 75 מול 70, איתן? </w:t>
      </w:r>
    </w:p>
    <w:p w:rsidR="000E0FE9" w:rsidRDefault="000E0FE9" w:rsidP="000E0FE9">
      <w:pPr>
        <w:rPr>
          <w:rtl/>
          <w:lang w:eastAsia="he-IL"/>
        </w:rPr>
      </w:pPr>
    </w:p>
    <w:p w:rsidR="000E0FE9" w:rsidRDefault="000E0FE9" w:rsidP="00745D7B">
      <w:pPr>
        <w:pStyle w:val="a4"/>
        <w:rPr>
          <w:rtl/>
        </w:rPr>
      </w:pPr>
      <w:bookmarkStart w:id="81" w:name="_ETM_Q1_2183728"/>
      <w:bookmarkStart w:id="82" w:name="_ETM_Q1_2183775"/>
      <w:bookmarkStart w:id="83" w:name="ET_knessetmember_5771_18"/>
      <w:bookmarkEnd w:id="81"/>
      <w:bookmarkEnd w:id="82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84" w:name="_ETM_Q1_2183887"/>
      <w:bookmarkStart w:id="85" w:name="_ETM_Q1_2184159"/>
      <w:bookmarkEnd w:id="84"/>
      <w:bookmarkEnd w:id="85"/>
      <w:r>
        <w:rPr>
          <w:rFonts w:hint="cs"/>
          <w:rtl/>
          <w:lang w:eastAsia="he-IL"/>
        </w:rPr>
        <w:t>כ</w:t>
      </w:r>
      <w:bookmarkStart w:id="86" w:name="_ETM_Q1_2184198"/>
      <w:bookmarkEnd w:id="86"/>
      <w:r>
        <w:rPr>
          <w:rFonts w:hint="cs"/>
          <w:rtl/>
          <w:lang w:eastAsia="he-IL"/>
        </w:rPr>
        <w:t xml:space="preserve">ן. </w:t>
      </w:r>
    </w:p>
    <w:p w:rsidR="000E0FE9" w:rsidRDefault="000E0FE9" w:rsidP="000E0FE9">
      <w:pPr>
        <w:rPr>
          <w:rtl/>
          <w:lang w:eastAsia="he-IL"/>
        </w:rPr>
      </w:pPr>
      <w:bookmarkStart w:id="87" w:name="_ETM_Q1_2184691"/>
      <w:bookmarkStart w:id="88" w:name="_ETM_Q1_2184739"/>
      <w:bookmarkEnd w:id="87"/>
      <w:bookmarkEnd w:id="88"/>
    </w:p>
    <w:p w:rsidR="000E0FE9" w:rsidRDefault="000E0FE9" w:rsidP="00745D7B">
      <w:pPr>
        <w:pStyle w:val="af6"/>
        <w:rPr>
          <w:rtl/>
        </w:rPr>
      </w:pPr>
      <w:bookmarkStart w:id="89" w:name="_ETM_Q1_2184827"/>
      <w:bookmarkStart w:id="90" w:name="_ETM_Q1_2184909"/>
      <w:bookmarkStart w:id="91" w:name="ET_yor_5790_19"/>
      <w:bookmarkEnd w:id="89"/>
      <w:bookmarkEnd w:id="90"/>
      <w:r w:rsidRPr="00745D7B">
        <w:rPr>
          <w:rStyle w:val="TagStyle"/>
          <w:rtl/>
        </w:rPr>
        <w:t xml:space="preserve"> &lt;&lt; יור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92" w:name="_ETM_Q1_2185684"/>
      <w:bookmarkEnd w:id="92"/>
      <w:r>
        <w:rPr>
          <w:rFonts w:hint="cs"/>
          <w:rtl/>
          <w:lang w:eastAsia="he-IL"/>
        </w:rPr>
        <w:t xml:space="preserve">איתן, </w:t>
      </w:r>
      <w:bookmarkStart w:id="93" w:name="_ETM_Q1_2183678"/>
      <w:bookmarkEnd w:id="93"/>
      <w:r>
        <w:rPr>
          <w:rFonts w:hint="cs"/>
          <w:rtl/>
          <w:lang w:eastAsia="he-IL"/>
        </w:rPr>
        <w:t xml:space="preserve">בוא לפה בבקשה, יהיה קל יותר. </w:t>
      </w:r>
    </w:p>
    <w:p w:rsidR="000E0FE9" w:rsidRDefault="000E0FE9" w:rsidP="000E0FE9">
      <w:pPr>
        <w:rPr>
          <w:rtl/>
          <w:lang w:eastAsia="he-IL"/>
        </w:rPr>
      </w:pPr>
      <w:bookmarkStart w:id="94" w:name="_ETM_Q1_2190302"/>
      <w:bookmarkStart w:id="95" w:name="_ETM_Q1_2190354"/>
      <w:bookmarkEnd w:id="94"/>
      <w:bookmarkEnd w:id="95"/>
    </w:p>
    <w:p w:rsidR="000E0FE9" w:rsidRDefault="000E0FE9" w:rsidP="00745D7B">
      <w:pPr>
        <w:pStyle w:val="a4"/>
        <w:rPr>
          <w:rtl/>
        </w:rPr>
      </w:pPr>
      <w:bookmarkStart w:id="96" w:name="ET_knessetmember_5935_20"/>
      <w:r w:rsidRPr="00745D7B">
        <w:rPr>
          <w:rStyle w:val="TagStyle"/>
          <w:rtl/>
        </w:rPr>
        <w:t xml:space="preserve"> &lt;&lt; דובר &gt;&gt;</w:t>
      </w:r>
      <w:r w:rsidRPr="000E0FE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E0FE9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0E0FE9" w:rsidRDefault="000E0FE9" w:rsidP="000E0FE9">
      <w:pPr>
        <w:pStyle w:val="KeepWithNext"/>
        <w:rPr>
          <w:rtl/>
          <w:lang w:eastAsia="he-IL"/>
        </w:rPr>
      </w:pPr>
    </w:p>
    <w:p w:rsidR="000E0FE9" w:rsidRDefault="000E0FE9" w:rsidP="000E0FE9">
      <w:pPr>
        <w:rPr>
          <w:rtl/>
          <w:lang w:eastAsia="he-IL"/>
        </w:rPr>
      </w:pPr>
      <w:bookmarkStart w:id="97" w:name="_ETM_Q1_2186433"/>
      <w:bookmarkStart w:id="98" w:name="_ETM_Q1_2186720"/>
      <w:bookmarkStart w:id="99" w:name="_ETM_Q1_2186769"/>
      <w:bookmarkEnd w:id="97"/>
      <w:bookmarkEnd w:id="98"/>
      <w:bookmarkEnd w:id="99"/>
      <w:r>
        <w:rPr>
          <w:rFonts w:hint="cs"/>
          <w:rtl/>
          <w:lang w:eastAsia="he-IL"/>
        </w:rPr>
        <w:t xml:space="preserve">יש לו שני נושאים </w:t>
      </w:r>
      <w:bookmarkStart w:id="100" w:name="_ETM_Q1_2186025"/>
      <w:bookmarkEnd w:id="100"/>
      <w:r>
        <w:rPr>
          <w:rFonts w:hint="cs"/>
          <w:rtl/>
          <w:lang w:eastAsia="he-IL"/>
        </w:rPr>
        <w:t xml:space="preserve">חדשים, או שישה. ואת כל נושא ההתגברות. </w:t>
      </w:r>
    </w:p>
    <w:p w:rsidR="000E0FE9" w:rsidRDefault="000E0FE9" w:rsidP="000E0FE9">
      <w:pPr>
        <w:rPr>
          <w:rtl/>
          <w:lang w:eastAsia="he-IL"/>
        </w:rPr>
      </w:pPr>
      <w:bookmarkStart w:id="101" w:name="_ETM_Q1_2201800"/>
      <w:bookmarkStart w:id="102" w:name="_ETM_Q1_2201874"/>
      <w:bookmarkEnd w:id="101"/>
      <w:bookmarkEnd w:id="102"/>
    </w:p>
    <w:p w:rsidR="000E0FE9" w:rsidRDefault="001C0330" w:rsidP="00745D7B">
      <w:pPr>
        <w:pStyle w:val="a4"/>
        <w:rPr>
          <w:rtl/>
        </w:rPr>
      </w:pPr>
      <w:bookmarkStart w:id="103" w:name="_ETM_Q1_2201961"/>
      <w:bookmarkStart w:id="104" w:name="_ETM_Q1_2202039"/>
      <w:bookmarkStart w:id="105" w:name="ET_knessetmember_5771_21"/>
      <w:bookmarkEnd w:id="103"/>
      <w:bookmarkEnd w:id="104"/>
      <w:r w:rsidRPr="00745D7B">
        <w:rPr>
          <w:rStyle w:val="TagStyle"/>
          <w:rtl/>
        </w:rPr>
        <w:t xml:space="preserve"> &lt;&lt; דובר &gt;&gt;</w:t>
      </w:r>
      <w:r w:rsidRPr="001C033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C033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1C0330" w:rsidRDefault="001C0330" w:rsidP="001C0330">
      <w:pPr>
        <w:pStyle w:val="KeepWithNext"/>
        <w:rPr>
          <w:rtl/>
          <w:lang w:eastAsia="he-IL"/>
        </w:rPr>
      </w:pPr>
    </w:p>
    <w:p w:rsidR="001C0330" w:rsidRDefault="001C0330" w:rsidP="001C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הדיונים </w:t>
      </w:r>
      <w:bookmarkStart w:id="106" w:name="_ETM_Q1_2266212"/>
      <w:bookmarkEnd w:id="106"/>
      <w:r>
        <w:rPr>
          <w:rFonts w:hint="cs"/>
          <w:rtl/>
          <w:lang w:eastAsia="he-IL"/>
        </w:rPr>
        <w:t xml:space="preserve">של הוועדה המיוחדת לדיון בהצעת חוק יסוד: הממשלה, הצעת חוק </w:t>
      </w:r>
      <w:bookmarkStart w:id="107" w:name="_ETM_Q1_2272231"/>
      <w:bookmarkEnd w:id="107"/>
      <w:r>
        <w:rPr>
          <w:rFonts w:hint="cs"/>
          <w:rtl/>
          <w:lang w:eastAsia="he-IL"/>
        </w:rPr>
        <w:t xml:space="preserve">ממשלת חילופים, הועלתה הסתייגות של קבוצת סיעת ימינה, שלוש </w:t>
      </w:r>
      <w:bookmarkStart w:id="108" w:name="_ETM_Q1_2283840"/>
      <w:bookmarkEnd w:id="108"/>
      <w:r>
        <w:rPr>
          <w:rFonts w:hint="cs"/>
          <w:rtl/>
          <w:lang w:eastAsia="he-IL"/>
        </w:rPr>
        <w:t xml:space="preserve">הסתייגויות שמצאתי בהן נושא חדש ולכן אנחנו נמצאים כאן. הסתייגות </w:t>
      </w:r>
      <w:bookmarkStart w:id="109" w:name="_ETM_Q1_2286832"/>
      <w:bookmarkEnd w:id="109"/>
      <w:r>
        <w:rPr>
          <w:rFonts w:hint="cs"/>
          <w:rtl/>
          <w:lang w:eastAsia="he-IL"/>
        </w:rPr>
        <w:t xml:space="preserve">אחת נוגעת לפסקת ההתגברות, שלא קשורה כלל ועיקר להצעת </w:t>
      </w:r>
      <w:bookmarkStart w:id="110" w:name="_ETM_Q1_2296569"/>
      <w:bookmarkEnd w:id="110"/>
      <w:r>
        <w:rPr>
          <w:rFonts w:hint="cs"/>
          <w:rtl/>
          <w:lang w:eastAsia="he-IL"/>
        </w:rPr>
        <w:t xml:space="preserve">החוק שנדונה. הצעת החוק השנייה הייתה - - - </w:t>
      </w:r>
    </w:p>
    <w:p w:rsidR="001C0330" w:rsidRDefault="001C0330" w:rsidP="001C0330">
      <w:pPr>
        <w:rPr>
          <w:rtl/>
          <w:lang w:eastAsia="he-IL"/>
        </w:rPr>
      </w:pPr>
      <w:bookmarkStart w:id="111" w:name="_ETM_Q1_2298025"/>
      <w:bookmarkStart w:id="112" w:name="_ETM_Q1_2298090"/>
      <w:bookmarkEnd w:id="111"/>
      <w:bookmarkEnd w:id="112"/>
    </w:p>
    <w:p w:rsidR="001C0330" w:rsidRDefault="001C0330" w:rsidP="00745D7B">
      <w:pPr>
        <w:pStyle w:val="a4"/>
        <w:rPr>
          <w:rtl/>
        </w:rPr>
      </w:pPr>
      <w:bookmarkStart w:id="113" w:name="_ETM_Q1_2298201"/>
      <w:bookmarkStart w:id="114" w:name="_ETM_Q1_2298262"/>
      <w:bookmarkStart w:id="115" w:name="ET_speaker_5901_22"/>
      <w:bookmarkEnd w:id="113"/>
      <w:bookmarkEnd w:id="114"/>
      <w:r w:rsidRPr="00745D7B">
        <w:rPr>
          <w:rStyle w:val="TagStyle"/>
          <w:rtl/>
        </w:rPr>
        <w:t xml:space="preserve"> &lt;&lt; דובר &gt;&gt;</w:t>
      </w:r>
      <w:r w:rsidRPr="001C033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1C033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1C0330" w:rsidRDefault="001C0330" w:rsidP="001C0330">
      <w:pPr>
        <w:pStyle w:val="KeepWithNext"/>
        <w:rPr>
          <w:rtl/>
          <w:lang w:eastAsia="he-IL"/>
        </w:rPr>
      </w:pPr>
    </w:p>
    <w:p w:rsidR="001C0330" w:rsidRDefault="001C0330" w:rsidP="001C0330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16" w:name="_ETM_Q1_2300875"/>
      <w:bookmarkEnd w:id="116"/>
      <w:r>
        <w:rPr>
          <w:rFonts w:hint="cs"/>
          <w:rtl/>
          <w:lang w:eastAsia="he-IL"/>
        </w:rPr>
        <w:t xml:space="preserve">זה מהן? תסביר. </w:t>
      </w:r>
    </w:p>
    <w:p w:rsidR="001C0330" w:rsidRDefault="001C0330" w:rsidP="001C0330">
      <w:pPr>
        <w:rPr>
          <w:rtl/>
          <w:lang w:eastAsia="he-IL"/>
        </w:rPr>
      </w:pPr>
      <w:bookmarkStart w:id="117" w:name="_ETM_Q1_2301659"/>
      <w:bookmarkStart w:id="118" w:name="_ETM_Q1_2301723"/>
      <w:bookmarkEnd w:id="117"/>
      <w:bookmarkEnd w:id="118"/>
    </w:p>
    <w:p w:rsidR="001C0330" w:rsidRDefault="001C0330" w:rsidP="00745D7B">
      <w:pPr>
        <w:pStyle w:val="a4"/>
        <w:rPr>
          <w:rtl/>
        </w:rPr>
      </w:pPr>
      <w:bookmarkStart w:id="119" w:name="_ETM_Q1_2301796"/>
      <w:bookmarkStart w:id="120" w:name="_ETM_Q1_2301870"/>
      <w:bookmarkStart w:id="121" w:name="_ETM_Q1_2299525"/>
      <w:bookmarkStart w:id="122" w:name="_ETM_Q1_2299561"/>
      <w:bookmarkStart w:id="123" w:name="ET_knessetmember_5771_23"/>
      <w:bookmarkEnd w:id="119"/>
      <w:bookmarkEnd w:id="120"/>
      <w:bookmarkEnd w:id="121"/>
      <w:bookmarkEnd w:id="122"/>
      <w:r w:rsidRPr="00745D7B">
        <w:rPr>
          <w:rStyle w:val="TagStyle"/>
          <w:rtl/>
        </w:rPr>
        <w:t xml:space="preserve"> &lt;&lt; דובר &gt;&gt;</w:t>
      </w:r>
      <w:r w:rsidRPr="001C033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C033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1C0330" w:rsidRDefault="001C0330" w:rsidP="001C0330">
      <w:pPr>
        <w:pStyle w:val="KeepWithNext"/>
        <w:rPr>
          <w:rtl/>
          <w:lang w:eastAsia="he-IL"/>
        </w:rPr>
      </w:pPr>
    </w:p>
    <w:p w:rsidR="001C0330" w:rsidRDefault="001C0330" w:rsidP="001C0330">
      <w:pPr>
        <w:rPr>
          <w:rtl/>
          <w:lang w:eastAsia="he-IL"/>
        </w:rPr>
      </w:pPr>
      <w:bookmarkStart w:id="124" w:name="_ETM_Q1_2299225"/>
      <w:bookmarkStart w:id="125" w:name="_ETM_Q1_2299495"/>
      <w:bookmarkStart w:id="126" w:name="_ETM_Q1_2299906"/>
      <w:bookmarkEnd w:id="124"/>
      <w:bookmarkEnd w:id="125"/>
      <w:bookmarkEnd w:id="126"/>
      <w:r>
        <w:rPr>
          <w:rFonts w:hint="cs"/>
          <w:rtl/>
          <w:lang w:eastAsia="he-IL"/>
        </w:rPr>
        <w:t xml:space="preserve">סעיף 6563. ההסתייגות השנייה נגעה </w:t>
      </w:r>
      <w:bookmarkStart w:id="127" w:name="_ETM_Q1_2307113"/>
      <w:bookmarkEnd w:id="127"/>
      <w:r>
        <w:rPr>
          <w:rFonts w:hint="cs"/>
          <w:rtl/>
          <w:lang w:eastAsia="he-IL"/>
        </w:rPr>
        <w:t xml:space="preserve">בפסקת ההתגברות לחוק המסתננים, שאין לה שום יד ורגל עם </w:t>
      </w:r>
      <w:bookmarkStart w:id="128" w:name="_ETM_Q1_2311744"/>
      <w:bookmarkEnd w:id="128"/>
      <w:r>
        <w:rPr>
          <w:rFonts w:hint="cs"/>
          <w:rtl/>
          <w:lang w:eastAsia="he-IL"/>
        </w:rPr>
        <w:t xml:space="preserve">הצעת החוק שעוסקת בממשלת רוטציה שוויונית, בתיקון חוק יסוד: הממשלה. </w:t>
      </w:r>
      <w:bookmarkStart w:id="129" w:name="_ETM_Q1_2318763"/>
      <w:bookmarkEnd w:id="129"/>
      <w:r>
        <w:rPr>
          <w:rFonts w:hint="cs"/>
          <w:rtl/>
          <w:lang w:eastAsia="he-IL"/>
        </w:rPr>
        <w:t xml:space="preserve">וההסתייגות השלישית שקבוצת ימינה העלתה, שאני רואה </w:t>
      </w:r>
      <w:bookmarkStart w:id="130" w:name="_ETM_Q1_2321850"/>
      <w:bookmarkEnd w:id="130"/>
      <w:r>
        <w:rPr>
          <w:rFonts w:hint="cs"/>
          <w:rtl/>
          <w:lang w:eastAsia="he-IL"/>
        </w:rPr>
        <w:t xml:space="preserve">בגדר נושא חדש, נסובה לטיפול בחוק יסוד השפיטה ולאופן שבו </w:t>
      </w:r>
      <w:bookmarkStart w:id="131" w:name="_ETM_Q1_2327968"/>
      <w:bookmarkEnd w:id="131"/>
      <w:r>
        <w:rPr>
          <w:rFonts w:hint="cs"/>
          <w:rtl/>
          <w:lang w:eastAsia="he-IL"/>
        </w:rPr>
        <w:t xml:space="preserve">בית </w:t>
      </w:r>
      <w:r w:rsidR="00476A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 </w:t>
      </w:r>
      <w:r w:rsidR="00476A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עליון יכול לבקר הצעות חוק וכיצד הכנסת יכולה להתגבר על פסיקת בית משפט. אני חושב, ששלוש</w:t>
      </w:r>
      <w:r w:rsidR="00476A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2" w:name="_ETM_Q1_2339217"/>
      <w:bookmarkEnd w:id="132"/>
      <w:r>
        <w:rPr>
          <w:rFonts w:hint="cs"/>
          <w:rtl/>
          <w:lang w:eastAsia="he-IL"/>
        </w:rPr>
        <w:t>הנושאים האלה אינם קשורים להצעת חוק היסוד ממשלת חילופים</w:t>
      </w:r>
      <w:bookmarkStart w:id="133" w:name="_ETM_Q1_2346761"/>
      <w:bookmarkEnd w:id="133"/>
      <w:r w:rsidR="00476A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ובהכרח הם נושאים חדשים שלא קשורים לחוק הזה </w:t>
      </w:r>
      <w:bookmarkStart w:id="134" w:name="_ETM_Q1_2349635"/>
      <w:bookmarkEnd w:id="134"/>
      <w:r>
        <w:rPr>
          <w:rFonts w:hint="cs"/>
          <w:rtl/>
          <w:lang w:eastAsia="he-IL"/>
        </w:rPr>
        <w:t xml:space="preserve">ולכן אני מבקש להכריז עליהם כנושאים חדשים שלא ייכללו בחוק. </w:t>
      </w:r>
      <w:bookmarkStart w:id="135" w:name="_ETM_Q1_2355254"/>
      <w:bookmarkEnd w:id="135"/>
      <w:r>
        <w:rPr>
          <w:rFonts w:hint="cs"/>
          <w:rtl/>
          <w:lang w:eastAsia="he-IL"/>
        </w:rPr>
        <w:t xml:space="preserve">תודה. </w:t>
      </w:r>
    </w:p>
    <w:p w:rsidR="001C0330" w:rsidRDefault="001C0330" w:rsidP="001C0330">
      <w:pPr>
        <w:rPr>
          <w:rtl/>
          <w:lang w:eastAsia="he-IL"/>
        </w:rPr>
      </w:pPr>
      <w:bookmarkStart w:id="136" w:name="_ETM_Q1_2356166"/>
      <w:bookmarkStart w:id="137" w:name="_ETM_Q1_2356245"/>
      <w:bookmarkEnd w:id="136"/>
      <w:bookmarkEnd w:id="137"/>
    </w:p>
    <w:p w:rsidR="001C0330" w:rsidRDefault="001C0330" w:rsidP="00745D7B">
      <w:pPr>
        <w:pStyle w:val="a4"/>
        <w:rPr>
          <w:rtl/>
        </w:rPr>
      </w:pPr>
      <w:bookmarkStart w:id="138" w:name="_ETM_Q1_2356718"/>
      <w:bookmarkStart w:id="139" w:name="_ETM_Q1_2356792"/>
      <w:bookmarkStart w:id="140" w:name="ET_speaker_5901_24"/>
      <w:bookmarkEnd w:id="138"/>
      <w:bookmarkEnd w:id="139"/>
      <w:r w:rsidRPr="00745D7B">
        <w:rPr>
          <w:rStyle w:val="TagStyle"/>
          <w:rtl/>
        </w:rPr>
        <w:t xml:space="preserve"> &lt;&lt; דובר &gt;&gt;</w:t>
      </w:r>
      <w:r w:rsidRPr="001C033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1C033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1C0330" w:rsidRDefault="001C0330" w:rsidP="001C0330">
      <w:pPr>
        <w:pStyle w:val="KeepWithNext"/>
        <w:rPr>
          <w:rtl/>
          <w:lang w:eastAsia="he-IL"/>
        </w:rPr>
      </w:pPr>
    </w:p>
    <w:p w:rsidR="001C0330" w:rsidRDefault="001C0330" w:rsidP="001C0330">
      <w:pPr>
        <w:rPr>
          <w:rtl/>
          <w:lang w:eastAsia="he-IL"/>
        </w:rPr>
      </w:pPr>
      <w:bookmarkStart w:id="141" w:name="_ETM_Q1_2357863"/>
      <w:bookmarkStart w:id="142" w:name="_ETM_Q1_2358128"/>
      <w:bookmarkStart w:id="143" w:name="_ETM_Q1_2358167"/>
      <w:bookmarkEnd w:id="141"/>
      <w:bookmarkEnd w:id="142"/>
      <w:bookmarkEnd w:id="143"/>
      <w:r>
        <w:rPr>
          <w:rFonts w:hint="cs"/>
          <w:rtl/>
          <w:lang w:eastAsia="he-IL"/>
        </w:rPr>
        <w:t xml:space="preserve">אני רוצה להסביר לוועדה המכובדת למה החוקים האלה הם </w:t>
      </w:r>
      <w:bookmarkStart w:id="144" w:name="_ETM_Q1_2361233"/>
      <w:bookmarkEnd w:id="144"/>
      <w:r>
        <w:rPr>
          <w:rFonts w:hint="cs"/>
          <w:rtl/>
          <w:lang w:eastAsia="he-IL"/>
        </w:rPr>
        <w:t xml:space="preserve">דווקא מאוד קשורים לחוק הזה שאנחנו מתעסקים בו, נתחיל דווקא </w:t>
      </w:r>
      <w:bookmarkStart w:id="145" w:name="_ETM_Q1_2362282"/>
      <w:bookmarkEnd w:id="145"/>
      <w:r>
        <w:rPr>
          <w:rFonts w:hint="cs"/>
          <w:rtl/>
          <w:lang w:eastAsia="he-IL"/>
        </w:rPr>
        <w:t xml:space="preserve">עם ההצעה שלנו לגבי חוק יסוד: השפיטה. אתם יודעים שהחוק </w:t>
      </w:r>
      <w:bookmarkStart w:id="146" w:name="_ETM_Q1_2368354"/>
      <w:bookmarkEnd w:id="146"/>
      <w:r>
        <w:rPr>
          <w:rFonts w:hint="cs"/>
          <w:rtl/>
          <w:lang w:eastAsia="he-IL"/>
        </w:rPr>
        <w:t xml:space="preserve">הזה שהולך להיות הבסיס של ממשלת האחדות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מאמינים </w:t>
      </w:r>
      <w:bookmarkStart w:id="147" w:name="_ETM_Q1_2372963"/>
      <w:bookmarkEnd w:id="147"/>
      <w:r>
        <w:rPr>
          <w:rFonts w:hint="cs"/>
          <w:rtl/>
          <w:lang w:eastAsia="he-IL"/>
        </w:rPr>
        <w:t xml:space="preserve">שצריכה לקום, אתנו או בלעדינו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השינויים של חוק </w:t>
      </w:r>
      <w:bookmarkStart w:id="148" w:name="_ETM_Q1_2378524"/>
      <w:bookmarkEnd w:id="148"/>
      <w:r>
        <w:rPr>
          <w:rFonts w:hint="cs"/>
          <w:rtl/>
          <w:lang w:eastAsia="he-IL"/>
        </w:rPr>
        <w:t>היסוד הם כל כך הזויים, כל כך לא דמוקרטיים</w:t>
      </w:r>
      <w:r w:rsidR="00230306">
        <w:rPr>
          <w:rFonts w:hint="cs"/>
          <w:rtl/>
          <w:lang w:eastAsia="he-IL"/>
        </w:rPr>
        <w:t xml:space="preserve">, ה-75 </w:t>
      </w:r>
      <w:bookmarkStart w:id="149" w:name="_ETM_Q1_2384354"/>
      <w:bookmarkEnd w:id="149"/>
      <w:r w:rsidR="00230306">
        <w:rPr>
          <w:rFonts w:hint="cs"/>
          <w:rtl/>
          <w:lang w:eastAsia="he-IL"/>
        </w:rPr>
        <w:t xml:space="preserve">והפרסונליזציה של חברי הכנסת שמחליטים מי מצביע, בעצם החוקים שאתם </w:t>
      </w:r>
      <w:bookmarkStart w:id="150" w:name="_ETM_Q1_2390280"/>
      <w:bookmarkEnd w:id="150"/>
      <w:r w:rsidR="00230306">
        <w:rPr>
          <w:rFonts w:hint="cs"/>
          <w:rtl/>
          <w:lang w:eastAsia="he-IL"/>
        </w:rPr>
        <w:t xml:space="preserve">הולכים לחוקק זה חוקים של עריצות המיעוט על הרוב. אתם </w:t>
      </w:r>
      <w:bookmarkStart w:id="151" w:name="_ETM_Q1_2395812"/>
      <w:bookmarkEnd w:id="151"/>
      <w:r w:rsidR="00230306">
        <w:rPr>
          <w:rFonts w:hint="cs"/>
          <w:rtl/>
          <w:lang w:eastAsia="he-IL"/>
        </w:rPr>
        <w:t xml:space="preserve">יודעים היטב, שבג"ץ, לצערי הרב, בניגוד לכל האמונה שלי, הולך </w:t>
      </w:r>
      <w:bookmarkStart w:id="152" w:name="_ETM_Q1_2400464"/>
      <w:bookmarkEnd w:id="152"/>
      <w:r w:rsidR="00230306">
        <w:rPr>
          <w:rFonts w:hint="cs"/>
          <w:rtl/>
          <w:lang w:eastAsia="he-IL"/>
        </w:rPr>
        <w:t xml:space="preserve">להתערב בחקיקה הזאת ולפסול אותה. אז אני בא לעזור לכם, </w:t>
      </w:r>
      <w:bookmarkStart w:id="153" w:name="_ETM_Q1_2405512"/>
      <w:bookmarkEnd w:id="153"/>
      <w:r w:rsidR="00230306">
        <w:rPr>
          <w:rFonts w:hint="cs"/>
          <w:rtl/>
          <w:lang w:eastAsia="he-IL"/>
        </w:rPr>
        <w:t xml:space="preserve">לכחול לבן, ואומר, תקשיבו, אם אתם לא תחוקקו פסקת </w:t>
      </w:r>
      <w:bookmarkStart w:id="154" w:name="_ETM_Q1_2409627"/>
      <w:bookmarkEnd w:id="154"/>
      <w:r w:rsidR="00230306">
        <w:rPr>
          <w:rFonts w:hint="cs"/>
          <w:rtl/>
          <w:lang w:eastAsia="he-IL"/>
        </w:rPr>
        <w:t xml:space="preserve">התגברות, לא יהיה חוק. כי מה שייקרה, בג"ץ יפסול את </w:t>
      </w:r>
      <w:bookmarkStart w:id="155" w:name="_ETM_Q1_2411845"/>
      <w:bookmarkEnd w:id="155"/>
      <w:r w:rsidR="00230306">
        <w:rPr>
          <w:rFonts w:hint="cs"/>
          <w:rtl/>
          <w:lang w:eastAsia="he-IL"/>
        </w:rPr>
        <w:t xml:space="preserve">החוקים האלה, אתם תישארו שידיכם על ראשכם ונגמר הסיפור. </w:t>
      </w:r>
      <w:bookmarkStart w:id="156" w:name="_ETM_Q1_2418776"/>
      <w:bookmarkEnd w:id="156"/>
      <w:r w:rsidR="00230306">
        <w:rPr>
          <w:rFonts w:hint="cs"/>
          <w:rtl/>
          <w:lang w:eastAsia="he-IL"/>
        </w:rPr>
        <w:t xml:space="preserve">אני עושה לכם טובה, אתם חייבים פסקת התגברות. </w:t>
      </w:r>
    </w:p>
    <w:p w:rsidR="00230306" w:rsidRDefault="00230306" w:rsidP="001C0330">
      <w:pPr>
        <w:rPr>
          <w:rtl/>
          <w:lang w:eastAsia="he-IL"/>
        </w:rPr>
      </w:pPr>
    </w:p>
    <w:p w:rsidR="00230306" w:rsidRDefault="00230306" w:rsidP="00745D7B">
      <w:pPr>
        <w:pStyle w:val="a4"/>
        <w:rPr>
          <w:rtl/>
        </w:rPr>
      </w:pPr>
      <w:bookmarkStart w:id="157" w:name="ET_knessetmember_5952_25"/>
      <w:r w:rsidRPr="00745D7B">
        <w:rPr>
          <w:rStyle w:val="TagStyle"/>
          <w:rtl/>
        </w:rPr>
        <w:t xml:space="preserve"> &lt;&lt; דובר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הפכת </w:t>
      </w:r>
      <w:bookmarkStart w:id="158" w:name="_ETM_Q1_2424112"/>
      <w:bookmarkEnd w:id="158"/>
      <w:r>
        <w:rPr>
          <w:rFonts w:hint="cs"/>
          <w:rtl/>
          <w:lang w:eastAsia="he-IL"/>
        </w:rPr>
        <w:t xml:space="preserve">להיות מגן בג"ץ. </w:t>
      </w:r>
    </w:p>
    <w:p w:rsidR="00230306" w:rsidRDefault="00230306" w:rsidP="00230306">
      <w:pPr>
        <w:rPr>
          <w:rtl/>
          <w:lang w:eastAsia="he-IL"/>
        </w:rPr>
      </w:pPr>
      <w:bookmarkStart w:id="159" w:name="_ETM_Q1_2427382"/>
      <w:bookmarkStart w:id="160" w:name="_ETM_Q1_2427446"/>
      <w:bookmarkEnd w:id="159"/>
      <w:bookmarkEnd w:id="160"/>
    </w:p>
    <w:p w:rsidR="00230306" w:rsidRDefault="00230306" w:rsidP="00745D7B">
      <w:pPr>
        <w:pStyle w:val="a4"/>
        <w:rPr>
          <w:rtl/>
        </w:rPr>
      </w:pPr>
      <w:bookmarkStart w:id="161" w:name="_ETM_Q1_2427541"/>
      <w:bookmarkStart w:id="162" w:name="_ETM_Q1_2427579"/>
      <w:bookmarkStart w:id="163" w:name="ET_speaker_5901_26"/>
      <w:bookmarkEnd w:id="161"/>
      <w:bookmarkEnd w:id="162"/>
      <w:r w:rsidRPr="00745D7B">
        <w:rPr>
          <w:rStyle w:val="TagStyle"/>
          <w:rtl/>
        </w:rPr>
        <w:t xml:space="preserve"> &lt;&lt; דובר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0E0FE9" w:rsidRDefault="00230306" w:rsidP="002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מגן בג"ץ, חס ושלום, אבל </w:t>
      </w:r>
      <w:bookmarkStart w:id="164" w:name="_ETM_Q1_2429805"/>
      <w:bookmarkEnd w:id="164"/>
      <w:r>
        <w:rPr>
          <w:rFonts w:hint="cs"/>
          <w:rtl/>
          <w:lang w:eastAsia="he-IL"/>
        </w:rPr>
        <w:t xml:space="preserve">אם אתם רוצים שההסכם הקואליציוני הזה איכשהו יצליח, אתם חייבים </w:t>
      </w:r>
      <w:bookmarkStart w:id="165" w:name="_ETM_Q1_2435441"/>
      <w:bookmarkEnd w:id="165"/>
      <w:r>
        <w:rPr>
          <w:rFonts w:hint="cs"/>
          <w:rtl/>
          <w:lang w:eastAsia="he-IL"/>
        </w:rPr>
        <w:t xml:space="preserve">פסקת התגברות אחרת בג"ץ יפסול לכם את החוזה הזה ולכן </w:t>
      </w:r>
      <w:bookmarkStart w:id="166" w:name="_ETM_Q1_2439768"/>
      <w:bookmarkEnd w:id="166"/>
      <w:r>
        <w:rPr>
          <w:rFonts w:hint="cs"/>
          <w:rtl/>
          <w:lang w:eastAsia="he-IL"/>
        </w:rPr>
        <w:t xml:space="preserve">אנחנו באים לקראתכם ומציעים פה את חוק יסוד השפיטה </w:t>
      </w:r>
      <w:bookmarkStart w:id="167" w:name="_ETM_Q1_2442584"/>
      <w:bookmarkEnd w:id="167"/>
      <w:r>
        <w:rPr>
          <w:rFonts w:hint="cs"/>
          <w:rtl/>
          <w:lang w:eastAsia="he-IL"/>
        </w:rPr>
        <w:t xml:space="preserve">עם פסקת התגברות, שכל הליכוד וכל הימין מאמין בה, כדי </w:t>
      </w:r>
      <w:bookmarkStart w:id="168" w:name="_ETM_Q1_2447090"/>
      <w:bookmarkEnd w:id="168"/>
      <w:r>
        <w:rPr>
          <w:rFonts w:hint="cs"/>
          <w:rtl/>
          <w:lang w:eastAsia="he-IL"/>
        </w:rPr>
        <w:t xml:space="preserve">להציל לכם את השיגעון הזה של חוקי היסוד </w:t>
      </w:r>
      <w:bookmarkStart w:id="169" w:name="_ETM_Q1_2449795"/>
      <w:bookmarkEnd w:id="169"/>
      <w:r>
        <w:rPr>
          <w:rFonts w:hint="cs"/>
          <w:rtl/>
          <w:lang w:eastAsia="he-IL"/>
        </w:rPr>
        <w:t xml:space="preserve">שאתם הולכים לשנות. </w:t>
      </w:r>
      <w:bookmarkStart w:id="170" w:name="_ETM_Q1_2452123"/>
      <w:bookmarkStart w:id="171" w:name="_ETM_Q1_2452190"/>
      <w:bookmarkStart w:id="172" w:name="_ETM_Q1_2192736"/>
      <w:bookmarkStart w:id="173" w:name="_ETM_Q1_2192785"/>
      <w:bookmarkStart w:id="174" w:name="_ETM_Q1_2193280"/>
      <w:bookmarkStart w:id="175" w:name="_ETM_Q1_2193348"/>
      <w:bookmarkStart w:id="176" w:name="_ETM_Q1_2094977"/>
      <w:bookmarkStart w:id="177" w:name="_ETM_Q1_2095035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בנוסף אנחנו חושבים, שאם </w:t>
      </w:r>
      <w:bookmarkStart w:id="178" w:name="_ETM_Q1_2450661"/>
      <w:bookmarkEnd w:id="178"/>
      <w:r>
        <w:rPr>
          <w:rFonts w:hint="cs"/>
          <w:rtl/>
          <w:lang w:eastAsia="he-IL"/>
        </w:rPr>
        <w:t xml:space="preserve">כבר עושים מהלכים כל כך הזויים בחוקי יסוד וממציאים חוקי </w:t>
      </w:r>
      <w:bookmarkStart w:id="179" w:name="_ETM_Q1_2457779"/>
      <w:bookmarkEnd w:id="179"/>
      <w:r>
        <w:rPr>
          <w:rFonts w:hint="cs"/>
          <w:rtl/>
          <w:lang w:eastAsia="he-IL"/>
        </w:rPr>
        <w:t>יסוד כל כך מופרכים של עריצות המיעוט על פני הרוב</w:t>
      </w:r>
      <w:bookmarkStart w:id="180" w:name="_ETM_Q1_2459656"/>
      <w:bookmarkEnd w:id="180"/>
      <w:r>
        <w:rPr>
          <w:rFonts w:hint="cs"/>
          <w:rtl/>
          <w:lang w:eastAsia="he-IL"/>
        </w:rPr>
        <w:t xml:space="preserve"> וחוקים פרסונליים שקובעים איזה חבר כנסת מצביע ובכלל זה </w:t>
      </w:r>
      <w:bookmarkStart w:id="181" w:name="_ETM_Q1_2463405"/>
      <w:bookmarkEnd w:id="181"/>
      <w:r>
        <w:rPr>
          <w:rFonts w:hint="cs"/>
          <w:rtl/>
          <w:lang w:eastAsia="he-IL"/>
        </w:rPr>
        <w:t xml:space="preserve">לא משנה על הרוב, אז זאת הזדמנות פז לימין, שכבר </w:t>
      </w:r>
      <w:bookmarkStart w:id="182" w:name="_ETM_Q1_2470772"/>
      <w:bookmarkEnd w:id="182"/>
      <w:r>
        <w:rPr>
          <w:rFonts w:hint="cs"/>
          <w:rtl/>
          <w:lang w:eastAsia="he-IL"/>
        </w:rPr>
        <w:t xml:space="preserve">יש רוב של חברי כנסת שרוצים פסקת התגברות, ולא סתם </w:t>
      </w:r>
      <w:bookmarkStart w:id="183" w:name="_ETM_Q1_2474505"/>
      <w:bookmarkEnd w:id="183"/>
      <w:r>
        <w:rPr>
          <w:rFonts w:hint="cs"/>
          <w:rtl/>
          <w:lang w:eastAsia="he-IL"/>
        </w:rPr>
        <w:t xml:space="preserve">הליכודניקים ברחו מהחדר הזה כי הם יודעים שהם </w:t>
      </w:r>
      <w:bookmarkStart w:id="184" w:name="_ETM_Q1_2476195"/>
      <w:bookmarkEnd w:id="184"/>
      <w:r>
        <w:rPr>
          <w:rFonts w:hint="cs"/>
          <w:rtl/>
          <w:lang w:eastAsia="he-IL"/>
        </w:rPr>
        <w:t xml:space="preserve">שנים כבר מדברים על פסקת התגברות אבל עכשיו כשיש להם </w:t>
      </w:r>
      <w:bookmarkStart w:id="185" w:name="_ETM_Q1_2478747"/>
      <w:bookmarkEnd w:id="185"/>
      <w:r>
        <w:rPr>
          <w:rFonts w:hint="cs"/>
          <w:rtl/>
          <w:lang w:eastAsia="he-IL"/>
        </w:rPr>
        <w:t xml:space="preserve">הזדמנות לעשות פסקת התגברות הם פשוט בורחים ומתחמקים ממנה </w:t>
      </w:r>
      <w:bookmarkStart w:id="186" w:name="_ETM_Q1_2481916"/>
      <w:bookmarkEnd w:id="186"/>
      <w:r>
        <w:rPr>
          <w:rFonts w:hint="cs"/>
          <w:rtl/>
          <w:lang w:eastAsia="he-IL"/>
        </w:rPr>
        <w:t>בכל מיני תעלולים יחד עם כחול לבן, אבל זאת</w:t>
      </w:r>
      <w:bookmarkStart w:id="187" w:name="_ETM_Q1_2488704"/>
      <w:bookmarkEnd w:id="187"/>
      <w:r>
        <w:rPr>
          <w:rFonts w:hint="cs"/>
          <w:rtl/>
          <w:lang w:eastAsia="he-IL"/>
        </w:rPr>
        <w:t xml:space="preserve"> הזדמנות. </w:t>
      </w:r>
    </w:p>
    <w:p w:rsidR="00230306" w:rsidRDefault="00230306" w:rsidP="00230306">
      <w:pPr>
        <w:rPr>
          <w:rtl/>
          <w:lang w:eastAsia="he-IL"/>
        </w:rPr>
      </w:pPr>
    </w:p>
    <w:p w:rsidR="00230306" w:rsidRDefault="00230306" w:rsidP="00745D7B">
      <w:pPr>
        <w:pStyle w:val="af5"/>
      </w:pPr>
      <w:bookmarkStart w:id="188" w:name="ET_interruption_קריאות_27"/>
      <w:r w:rsidRPr="00745D7B">
        <w:rPr>
          <w:rStyle w:val="TagStyle"/>
          <w:rtl/>
        </w:rPr>
        <w:t xml:space="preserve"> &lt;&lt; קריאה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קריאה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30306" w:rsidRDefault="00230306" w:rsidP="00230306">
      <w:pPr>
        <w:rPr>
          <w:rtl/>
          <w:lang w:eastAsia="he-IL"/>
        </w:rPr>
      </w:pPr>
    </w:p>
    <w:p w:rsidR="00230306" w:rsidRDefault="00230306" w:rsidP="00745D7B">
      <w:pPr>
        <w:pStyle w:val="a4"/>
      </w:pPr>
      <w:bookmarkStart w:id="189" w:name="ET_speaker_5901_28"/>
      <w:r w:rsidRPr="00745D7B">
        <w:rPr>
          <w:rStyle w:val="TagStyle"/>
          <w:rtl/>
        </w:rPr>
        <w:t xml:space="preserve"> &lt;&lt; דובר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הליכוד יורה לעצמו ברגל, שנים הליכוד </w:t>
      </w:r>
      <w:bookmarkStart w:id="190" w:name="_ETM_Q1_2493346"/>
      <w:bookmarkEnd w:id="190"/>
      <w:r>
        <w:rPr>
          <w:rFonts w:hint="cs"/>
          <w:rtl/>
          <w:lang w:eastAsia="he-IL"/>
        </w:rPr>
        <w:t xml:space="preserve">מדבר על פסקת התגברות וכשיש סוף סוף הזדמנות </w:t>
      </w:r>
      <w:bookmarkStart w:id="191" w:name="_ETM_Q1_2495769"/>
      <w:bookmarkEnd w:id="191"/>
      <w:r>
        <w:rPr>
          <w:rFonts w:hint="cs"/>
          <w:rtl/>
          <w:lang w:eastAsia="he-IL"/>
        </w:rPr>
        <w:t xml:space="preserve">בכנסת לרוב לפסקת התגברות, הליכוד עושה תעלולים כדי לברוח </w:t>
      </w:r>
      <w:bookmarkStart w:id="192" w:name="_ETM_Q1_2501070"/>
      <w:bookmarkEnd w:id="192"/>
      <w:r>
        <w:rPr>
          <w:rFonts w:hint="cs"/>
          <w:rtl/>
          <w:lang w:eastAsia="he-IL"/>
        </w:rPr>
        <w:t xml:space="preserve">מפסקת התגברות. </w:t>
      </w:r>
    </w:p>
    <w:p w:rsidR="00230306" w:rsidRDefault="00230306" w:rsidP="00230306">
      <w:pPr>
        <w:rPr>
          <w:rtl/>
          <w:lang w:eastAsia="he-IL"/>
        </w:rPr>
      </w:pPr>
      <w:bookmarkStart w:id="193" w:name="_ETM_Q1_2502972"/>
      <w:bookmarkStart w:id="194" w:name="_ETM_Q1_2503024"/>
      <w:bookmarkEnd w:id="193"/>
      <w:bookmarkEnd w:id="194"/>
    </w:p>
    <w:p w:rsidR="00230306" w:rsidRDefault="00230306" w:rsidP="00230306">
      <w:pPr>
        <w:rPr>
          <w:rtl/>
          <w:lang w:eastAsia="he-IL"/>
        </w:rPr>
      </w:pPr>
      <w:bookmarkStart w:id="195" w:name="_ETM_Q1_2503141"/>
      <w:bookmarkStart w:id="196" w:name="_ETM_Q1_2503197"/>
      <w:bookmarkEnd w:id="195"/>
      <w:bookmarkEnd w:id="196"/>
      <w:r>
        <w:rPr>
          <w:rFonts w:hint="cs"/>
          <w:rtl/>
          <w:lang w:eastAsia="he-IL"/>
        </w:rPr>
        <w:t xml:space="preserve">אני רוצה לסכם את דבריי, דבר ראשון, </w:t>
      </w:r>
      <w:bookmarkStart w:id="197" w:name="_ETM_Q1_2506749"/>
      <w:bookmarkEnd w:id="197"/>
      <w:r>
        <w:rPr>
          <w:rFonts w:hint="cs"/>
          <w:rtl/>
          <w:lang w:eastAsia="he-IL"/>
        </w:rPr>
        <w:t xml:space="preserve">כדי שחוקי היסוד האלה יעברו ובכלל יתקיימו, אתם חייבים פסקת </w:t>
      </w:r>
      <w:bookmarkStart w:id="198" w:name="_ETM_Q1_2511082"/>
      <w:bookmarkEnd w:id="198"/>
      <w:r>
        <w:rPr>
          <w:rFonts w:hint="cs"/>
          <w:rtl/>
          <w:lang w:eastAsia="he-IL"/>
        </w:rPr>
        <w:t>התגברות</w:t>
      </w:r>
      <w:r w:rsidR="00841B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בג"ץ, לצערי, יתערב ויפסול לכם את החקיקה. דבר</w:t>
      </w:r>
      <w:bookmarkStart w:id="199" w:name="_ETM_Q1_2519051"/>
      <w:bookmarkEnd w:id="199"/>
      <w:r>
        <w:rPr>
          <w:rFonts w:hint="cs"/>
          <w:rtl/>
          <w:lang w:eastAsia="he-IL"/>
        </w:rPr>
        <w:t xml:space="preserve"> שני, אם כבר עוסקים בפתיחת חוקי יסוד, </w:t>
      </w:r>
      <w:bookmarkStart w:id="200" w:name="_ETM_Q1_2523014"/>
      <w:bookmarkEnd w:id="200"/>
      <w:r>
        <w:rPr>
          <w:rFonts w:hint="cs"/>
          <w:rtl/>
          <w:lang w:eastAsia="he-IL"/>
        </w:rPr>
        <w:t xml:space="preserve">בואו נעשה, יש פה הזדמנות בכנסת, נחוקק פסקת התגברות </w:t>
      </w:r>
      <w:bookmarkStart w:id="201" w:name="_ETM_Q1_2525880"/>
      <w:bookmarkEnd w:id="201"/>
      <w:r>
        <w:rPr>
          <w:rFonts w:hint="cs"/>
          <w:rtl/>
          <w:lang w:eastAsia="he-IL"/>
        </w:rPr>
        <w:t xml:space="preserve">טובה שכולם רוצים. כולנו יודעים שצריכים לרסן את בג"ץ, שבג"ץ </w:t>
      </w:r>
      <w:bookmarkStart w:id="202" w:name="_ETM_Q1_2530507"/>
      <w:bookmarkEnd w:id="202"/>
      <w:r>
        <w:rPr>
          <w:rFonts w:hint="cs"/>
          <w:rtl/>
          <w:lang w:eastAsia="he-IL"/>
        </w:rPr>
        <w:t xml:space="preserve">מתערב בעבודת הכנסת ברגל גסה, הגיע הזמן בדרך חוקית </w:t>
      </w:r>
      <w:bookmarkStart w:id="203" w:name="_ETM_Q1_2536731"/>
      <w:bookmarkEnd w:id="203"/>
      <w:r>
        <w:rPr>
          <w:rFonts w:hint="cs"/>
          <w:rtl/>
          <w:lang w:eastAsia="he-IL"/>
        </w:rPr>
        <w:t xml:space="preserve">לצמצם את זה וזאת ההזדמנות לעשות את זה. ועכשיו, אני </w:t>
      </w:r>
      <w:bookmarkStart w:id="204" w:name="_ETM_Q1_2543006"/>
      <w:bookmarkEnd w:id="204"/>
      <w:r>
        <w:rPr>
          <w:rFonts w:hint="cs"/>
          <w:rtl/>
          <w:lang w:eastAsia="he-IL"/>
        </w:rPr>
        <w:t xml:space="preserve">מבקש מערוץ הכנסת, אני רוצה שערוץ הכנסת יצלם את ההצבעה </w:t>
      </w:r>
      <w:bookmarkStart w:id="205" w:name="_ETM_Q1_2546322"/>
      <w:bookmarkEnd w:id="205"/>
      <w:r>
        <w:rPr>
          <w:rFonts w:hint="cs"/>
          <w:rtl/>
          <w:lang w:eastAsia="he-IL"/>
        </w:rPr>
        <w:t xml:space="preserve">הזאת ונראה עכשיו אחד אחד מי מחברי הליכוד, </w:t>
      </w:r>
      <w:bookmarkStart w:id="206" w:name="_ETM_Q1_2550810"/>
      <w:bookmarkEnd w:id="206"/>
      <w:r>
        <w:rPr>
          <w:rFonts w:hint="cs"/>
          <w:rtl/>
          <w:lang w:eastAsia="he-IL"/>
        </w:rPr>
        <w:t xml:space="preserve">מי מחברי הימין עומד להצביע נגד פסקת ההתגברות. עכשיו נראה </w:t>
      </w:r>
      <w:bookmarkStart w:id="207" w:name="_ETM_Q1_2554799"/>
      <w:bookmarkEnd w:id="207"/>
      <w:r>
        <w:rPr>
          <w:rFonts w:hint="cs"/>
          <w:rtl/>
          <w:lang w:eastAsia="he-IL"/>
        </w:rPr>
        <w:t xml:space="preserve">את זה. </w:t>
      </w:r>
    </w:p>
    <w:p w:rsidR="00230306" w:rsidRDefault="00230306" w:rsidP="00230306">
      <w:pPr>
        <w:rPr>
          <w:rtl/>
          <w:lang w:eastAsia="he-IL"/>
        </w:rPr>
      </w:pPr>
      <w:bookmarkStart w:id="208" w:name="_ETM_Q1_2555630"/>
      <w:bookmarkStart w:id="209" w:name="_ETM_Q1_2555687"/>
      <w:bookmarkEnd w:id="208"/>
      <w:bookmarkEnd w:id="209"/>
    </w:p>
    <w:p w:rsidR="00230306" w:rsidRDefault="00230306" w:rsidP="00745D7B">
      <w:pPr>
        <w:pStyle w:val="a4"/>
        <w:rPr>
          <w:rtl/>
        </w:rPr>
      </w:pPr>
      <w:bookmarkStart w:id="210" w:name="ET_knessetmember_5962_29"/>
      <w:r w:rsidRPr="00745D7B">
        <w:rPr>
          <w:rStyle w:val="TagStyle"/>
          <w:rtl/>
        </w:rPr>
        <w:t xml:space="preserve"> &lt;&lt; דובר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bookmarkStart w:id="211" w:name="_ETM_Q1_2553406"/>
      <w:bookmarkEnd w:id="211"/>
      <w:r>
        <w:rPr>
          <w:rFonts w:hint="cs"/>
          <w:rtl/>
          <w:lang w:eastAsia="he-IL"/>
        </w:rPr>
        <w:t>ת</w:t>
      </w:r>
      <w:bookmarkStart w:id="212" w:name="_ETM_Q1_2553666"/>
      <w:bookmarkStart w:id="213" w:name="_ETM_Q1_2553719"/>
      <w:bookmarkEnd w:id="212"/>
      <w:bookmarkEnd w:id="213"/>
      <w:r>
        <w:rPr>
          <w:rFonts w:hint="cs"/>
          <w:rtl/>
          <w:lang w:eastAsia="he-IL"/>
        </w:rPr>
        <w:t xml:space="preserve">פסיק להתעסק בפופוליזם. </w:t>
      </w:r>
    </w:p>
    <w:p w:rsidR="00230306" w:rsidRDefault="00230306" w:rsidP="00230306">
      <w:pPr>
        <w:rPr>
          <w:rtl/>
          <w:lang w:eastAsia="he-IL"/>
        </w:rPr>
      </w:pPr>
      <w:bookmarkStart w:id="214" w:name="_ETM_Q1_2559386"/>
      <w:bookmarkStart w:id="215" w:name="_ETM_Q1_2559433"/>
      <w:bookmarkEnd w:id="214"/>
      <w:bookmarkEnd w:id="215"/>
    </w:p>
    <w:p w:rsidR="00230306" w:rsidRDefault="00230306" w:rsidP="00745D7B">
      <w:pPr>
        <w:pStyle w:val="af6"/>
        <w:rPr>
          <w:rtl/>
        </w:rPr>
      </w:pPr>
      <w:bookmarkStart w:id="216" w:name="_ETM_Q1_2559843"/>
      <w:bookmarkStart w:id="217" w:name="_ETM_Q1_2559889"/>
      <w:bookmarkStart w:id="218" w:name="ET_yor_5790_30"/>
      <w:bookmarkEnd w:id="216"/>
      <w:bookmarkEnd w:id="217"/>
      <w:r w:rsidRPr="00745D7B">
        <w:rPr>
          <w:rStyle w:val="TagStyle"/>
          <w:rtl/>
        </w:rPr>
        <w:t xml:space="preserve"> &lt;&lt; יור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bookmarkStart w:id="219" w:name="_ETM_Q1_2561335"/>
      <w:bookmarkEnd w:id="219"/>
      <w:r>
        <w:rPr>
          <w:rFonts w:hint="cs"/>
          <w:rtl/>
          <w:lang w:eastAsia="he-IL"/>
        </w:rPr>
        <w:t xml:space="preserve">תודה. גור, בקצרה. </w:t>
      </w:r>
    </w:p>
    <w:p w:rsidR="00230306" w:rsidRDefault="00230306" w:rsidP="00230306">
      <w:pPr>
        <w:rPr>
          <w:rtl/>
          <w:lang w:eastAsia="he-IL"/>
        </w:rPr>
      </w:pPr>
      <w:bookmarkStart w:id="220" w:name="_ETM_Q1_2564058"/>
      <w:bookmarkStart w:id="221" w:name="_ETM_Q1_2564106"/>
      <w:bookmarkEnd w:id="220"/>
      <w:bookmarkEnd w:id="221"/>
    </w:p>
    <w:p w:rsidR="00230306" w:rsidRDefault="00230306" w:rsidP="00745D7B">
      <w:pPr>
        <w:pStyle w:val="a4"/>
        <w:rPr>
          <w:rtl/>
        </w:rPr>
      </w:pPr>
      <w:bookmarkStart w:id="222" w:name="_ETM_Q1_2564210"/>
      <w:bookmarkStart w:id="223" w:name="_ETM_Q1_2564269"/>
      <w:bookmarkStart w:id="224" w:name="ET_speaker_גור_בליי_31"/>
      <w:bookmarkEnd w:id="222"/>
      <w:bookmarkEnd w:id="223"/>
      <w:r w:rsidRPr="00745D7B">
        <w:rPr>
          <w:rStyle w:val="TagStyle"/>
          <w:rtl/>
        </w:rPr>
        <w:t xml:space="preserve"> &lt;&lt; דובר &gt;&gt;</w:t>
      </w:r>
      <w:r w:rsidRPr="0023030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230306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230306" w:rsidRDefault="00230306" w:rsidP="00230306">
      <w:pPr>
        <w:pStyle w:val="KeepWithNext"/>
        <w:rPr>
          <w:rtl/>
          <w:lang w:eastAsia="he-IL"/>
        </w:rPr>
      </w:pPr>
    </w:p>
    <w:p w:rsidR="00230306" w:rsidRDefault="00230306" w:rsidP="00230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bookmarkStart w:id="225" w:name="_ETM_Q1_2561783"/>
      <w:bookmarkEnd w:id="225"/>
      <w:r>
        <w:rPr>
          <w:rFonts w:hint="cs"/>
          <w:rtl/>
          <w:lang w:eastAsia="he-IL"/>
        </w:rPr>
        <w:t xml:space="preserve">היסוד שדנים בה כרגע בוועדה המיוחדת ועוסקת בהקמת </w:t>
      </w:r>
      <w:bookmarkStart w:id="226" w:name="_ETM_Q1_2568771"/>
      <w:bookmarkEnd w:id="226"/>
      <w:r>
        <w:rPr>
          <w:rFonts w:hint="cs"/>
          <w:rtl/>
          <w:lang w:eastAsia="he-IL"/>
        </w:rPr>
        <w:t xml:space="preserve">ממשלת חילופים ובהסדרים שנגזרים ממנה, אין שם עיסוק </w:t>
      </w:r>
      <w:bookmarkStart w:id="227" w:name="_ETM_Q1_2570237"/>
      <w:bookmarkEnd w:id="227"/>
      <w:r>
        <w:rPr>
          <w:rFonts w:hint="cs"/>
          <w:rtl/>
          <w:lang w:eastAsia="he-IL"/>
        </w:rPr>
        <w:t xml:space="preserve">ביחסים בין הרשות המחוקקת לרשות השופטת ולכן בעינינו כל הנושא </w:t>
      </w:r>
      <w:bookmarkStart w:id="228" w:name="_ETM_Q1_2577282"/>
      <w:bookmarkEnd w:id="228"/>
      <w:r>
        <w:rPr>
          <w:rFonts w:hint="cs"/>
          <w:rtl/>
          <w:lang w:eastAsia="he-IL"/>
        </w:rPr>
        <w:t xml:space="preserve">של פסקת התגברות הוא אכן נושא חדש, הוא חורג מגדר </w:t>
      </w:r>
      <w:bookmarkStart w:id="229" w:name="_ETM_Q1_2581542"/>
      <w:bookmarkEnd w:id="229"/>
      <w:r>
        <w:rPr>
          <w:rFonts w:hint="cs"/>
          <w:rtl/>
          <w:lang w:eastAsia="he-IL"/>
        </w:rPr>
        <w:t xml:space="preserve">הנושא שעוסקת בו הצעת החוק. </w:t>
      </w:r>
      <w:bookmarkStart w:id="230" w:name="_ETM_Q1_2582432"/>
      <w:bookmarkEnd w:id="230"/>
    </w:p>
    <w:p w:rsidR="00E65198" w:rsidRDefault="00E65198" w:rsidP="00230306">
      <w:pPr>
        <w:rPr>
          <w:rtl/>
          <w:lang w:eastAsia="he-IL"/>
        </w:rPr>
      </w:pPr>
      <w:bookmarkStart w:id="231" w:name="_ETM_Q1_2582491"/>
      <w:bookmarkEnd w:id="231"/>
    </w:p>
    <w:p w:rsidR="00E65198" w:rsidRDefault="00E65198" w:rsidP="00745D7B">
      <w:pPr>
        <w:pStyle w:val="a4"/>
        <w:rPr>
          <w:rtl/>
        </w:rPr>
      </w:pPr>
      <w:bookmarkStart w:id="232" w:name="_ETM_Q1_2582839"/>
      <w:bookmarkStart w:id="233" w:name="_ETM_Q1_2582914"/>
      <w:bookmarkStart w:id="234" w:name="ET_speaker_5857_32"/>
      <w:bookmarkEnd w:id="232"/>
      <w:bookmarkEnd w:id="233"/>
      <w:r w:rsidRPr="00745D7B">
        <w:rPr>
          <w:rStyle w:val="TagStyle"/>
          <w:rtl/>
        </w:rPr>
        <w:t xml:space="preserve"> &lt;&lt; דובר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35" w:name="_ETM_Q1_2583598"/>
      <w:bookmarkStart w:id="236" w:name="_ETM_Q1_2583856"/>
      <w:bookmarkStart w:id="237" w:name="_ETM_Q1_2583899"/>
      <w:bookmarkEnd w:id="235"/>
      <w:bookmarkEnd w:id="236"/>
      <w:bookmarkEnd w:id="237"/>
      <w:r>
        <w:rPr>
          <w:rFonts w:hint="cs"/>
          <w:rtl/>
          <w:lang w:eastAsia="he-IL"/>
        </w:rPr>
        <w:t xml:space="preserve">אבל החוק לא יכול </w:t>
      </w:r>
      <w:bookmarkStart w:id="238" w:name="_ETM_Q1_2583255"/>
      <w:bookmarkEnd w:id="238"/>
      <w:r>
        <w:rPr>
          <w:rFonts w:hint="cs"/>
          <w:rtl/>
          <w:lang w:eastAsia="he-IL"/>
        </w:rPr>
        <w:t xml:space="preserve">לעמוד בלי הפסקה - - - </w:t>
      </w:r>
    </w:p>
    <w:p w:rsidR="00E65198" w:rsidRDefault="00E65198" w:rsidP="00E65198">
      <w:pPr>
        <w:rPr>
          <w:rtl/>
          <w:lang w:eastAsia="he-IL"/>
        </w:rPr>
      </w:pPr>
      <w:bookmarkStart w:id="239" w:name="_ETM_Q1_2586789"/>
      <w:bookmarkStart w:id="240" w:name="_ETM_Q1_2586843"/>
      <w:bookmarkEnd w:id="239"/>
      <w:bookmarkEnd w:id="240"/>
    </w:p>
    <w:p w:rsidR="00E65198" w:rsidRDefault="00E65198" w:rsidP="00745D7B">
      <w:pPr>
        <w:pStyle w:val="af6"/>
        <w:rPr>
          <w:rtl/>
        </w:rPr>
      </w:pPr>
      <w:bookmarkStart w:id="241" w:name="_ETM_Q1_2586972"/>
      <w:bookmarkStart w:id="242" w:name="_ETM_Q1_2587016"/>
      <w:bookmarkStart w:id="243" w:name="ET_yor_5790_33"/>
      <w:bookmarkEnd w:id="241"/>
      <w:bookmarkEnd w:id="242"/>
      <w:r w:rsidRPr="00745D7B">
        <w:rPr>
          <w:rStyle w:val="TagStyle"/>
          <w:rtl/>
        </w:rPr>
        <w:t xml:space="preserve"> &lt;&lt; יור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44" w:name="_ETM_Q1_2586554"/>
      <w:bookmarkEnd w:id="244"/>
      <w:r>
        <w:rPr>
          <w:rFonts w:hint="cs"/>
          <w:rtl/>
          <w:lang w:eastAsia="he-IL"/>
        </w:rPr>
        <w:t xml:space="preserve">תודה. אני גם </w:t>
      </w:r>
      <w:bookmarkStart w:id="245" w:name="_ETM_Q1_2589997"/>
      <w:bookmarkEnd w:id="245"/>
      <w:r>
        <w:rPr>
          <w:rFonts w:hint="cs"/>
          <w:rtl/>
          <w:lang w:eastAsia="he-IL"/>
        </w:rPr>
        <w:t xml:space="preserve">רואה בזה כנושא חדש ואני אצביע על הנושא </w:t>
      </w:r>
      <w:bookmarkStart w:id="246" w:name="_ETM_Q1_2592373"/>
      <w:bookmarkEnd w:id="246"/>
      <w:r>
        <w:rPr>
          <w:rFonts w:hint="cs"/>
          <w:rtl/>
          <w:lang w:eastAsia="he-IL"/>
        </w:rPr>
        <w:t xml:space="preserve">לראות את זה כנושא חדש. </w:t>
      </w:r>
      <w:bookmarkStart w:id="247" w:name="_ETM_Q1_2597941"/>
      <w:bookmarkEnd w:id="247"/>
    </w:p>
    <w:p w:rsidR="00E65198" w:rsidRDefault="00E65198" w:rsidP="00E65198">
      <w:pPr>
        <w:rPr>
          <w:rtl/>
          <w:lang w:eastAsia="he-IL"/>
        </w:rPr>
      </w:pPr>
      <w:bookmarkStart w:id="248" w:name="_ETM_Q1_2597991"/>
      <w:bookmarkEnd w:id="248"/>
    </w:p>
    <w:p w:rsidR="00E65198" w:rsidRDefault="00E65198" w:rsidP="00745D7B">
      <w:pPr>
        <w:pStyle w:val="a4"/>
        <w:rPr>
          <w:rtl/>
        </w:rPr>
      </w:pPr>
      <w:bookmarkStart w:id="249" w:name="_ETM_Q1_2598372"/>
      <w:bookmarkStart w:id="250" w:name="_ETM_Q1_2598428"/>
      <w:bookmarkStart w:id="251" w:name="ET_knessetmember_5935_34"/>
      <w:bookmarkEnd w:id="249"/>
      <w:bookmarkEnd w:id="250"/>
      <w:r w:rsidRPr="00745D7B">
        <w:rPr>
          <w:rStyle w:val="TagStyle"/>
          <w:rtl/>
        </w:rPr>
        <w:t xml:space="preserve"> &lt;&lt; דובר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52" w:name="_ETM_Q1_2601138"/>
      <w:bookmarkEnd w:id="252"/>
      <w:r>
        <w:rPr>
          <w:rFonts w:hint="cs"/>
          <w:rtl/>
          <w:lang w:eastAsia="he-IL"/>
        </w:rPr>
        <w:t>א</w:t>
      </w:r>
      <w:bookmarkStart w:id="253" w:name="_ETM_Q1_2601396"/>
      <w:bookmarkEnd w:id="253"/>
      <w:r>
        <w:rPr>
          <w:rFonts w:hint="cs"/>
          <w:rtl/>
          <w:lang w:eastAsia="he-IL"/>
        </w:rPr>
        <w:t>ני</w:t>
      </w:r>
      <w:bookmarkStart w:id="254" w:name="_ETM_Q1_2601456"/>
      <w:bookmarkEnd w:id="254"/>
      <w:r>
        <w:rPr>
          <w:rFonts w:hint="cs"/>
          <w:rtl/>
          <w:lang w:eastAsia="he-IL"/>
        </w:rPr>
        <w:t xml:space="preserve"> מבקש התייעצות סיעתית. </w:t>
      </w:r>
    </w:p>
    <w:p w:rsidR="00E65198" w:rsidRDefault="00E65198" w:rsidP="00E65198">
      <w:pPr>
        <w:rPr>
          <w:rtl/>
          <w:lang w:eastAsia="he-IL"/>
        </w:rPr>
      </w:pPr>
      <w:bookmarkStart w:id="255" w:name="_ETM_Q1_2602463"/>
      <w:bookmarkStart w:id="256" w:name="_ETM_Q1_2602503"/>
      <w:bookmarkEnd w:id="255"/>
      <w:bookmarkEnd w:id="256"/>
    </w:p>
    <w:p w:rsidR="00E65198" w:rsidRDefault="00E65198" w:rsidP="00745D7B">
      <w:pPr>
        <w:pStyle w:val="af6"/>
        <w:rPr>
          <w:rtl/>
        </w:rPr>
      </w:pPr>
      <w:bookmarkStart w:id="257" w:name="_ETM_Q1_2603032"/>
      <w:bookmarkStart w:id="258" w:name="_ETM_Q1_2603077"/>
      <w:bookmarkStart w:id="259" w:name="ET_yor_5790_35"/>
      <w:bookmarkEnd w:id="257"/>
      <w:bookmarkEnd w:id="258"/>
      <w:r w:rsidRPr="00745D7B">
        <w:rPr>
          <w:rStyle w:val="TagStyle"/>
          <w:rtl/>
        </w:rPr>
        <w:t xml:space="preserve"> &lt;&lt; יור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60" w:name="_ETM_Q1_2604398"/>
      <w:bookmarkEnd w:id="260"/>
      <w:r>
        <w:rPr>
          <w:rFonts w:hint="cs"/>
          <w:rtl/>
          <w:lang w:eastAsia="he-IL"/>
        </w:rPr>
        <w:t xml:space="preserve">אני </w:t>
      </w:r>
      <w:bookmarkStart w:id="261" w:name="_ETM_Q1_2605128"/>
      <w:bookmarkEnd w:id="261"/>
      <w:r>
        <w:rPr>
          <w:rFonts w:hint="cs"/>
          <w:rtl/>
          <w:lang w:eastAsia="he-IL"/>
        </w:rPr>
        <w:t xml:space="preserve">מצטער, התחלתי את ההצבעה. </w:t>
      </w:r>
    </w:p>
    <w:p w:rsidR="00E65198" w:rsidRDefault="00E65198" w:rsidP="00E65198">
      <w:pPr>
        <w:rPr>
          <w:rtl/>
          <w:lang w:eastAsia="he-IL"/>
        </w:rPr>
      </w:pPr>
      <w:bookmarkStart w:id="262" w:name="_ETM_Q1_2609368"/>
      <w:bookmarkStart w:id="263" w:name="_ETM_Q1_2609424"/>
      <w:bookmarkEnd w:id="262"/>
      <w:bookmarkEnd w:id="263"/>
    </w:p>
    <w:p w:rsidR="00E65198" w:rsidRDefault="00E65198" w:rsidP="00745D7B">
      <w:pPr>
        <w:pStyle w:val="-"/>
        <w:rPr>
          <w:rtl/>
        </w:rPr>
      </w:pPr>
      <w:bookmarkStart w:id="264" w:name="_ETM_Q1_2609512"/>
      <w:bookmarkStart w:id="265" w:name="_ETM_Q1_2609580"/>
      <w:bookmarkStart w:id="266" w:name="ET_knessetmember_5935_36"/>
      <w:bookmarkEnd w:id="264"/>
      <w:bookmarkEnd w:id="265"/>
      <w:r w:rsidRPr="00745D7B">
        <w:rPr>
          <w:rStyle w:val="TagStyle"/>
          <w:rtl/>
        </w:rPr>
        <w:t xml:space="preserve"> &lt;&lt; דובר_המשך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דובר_המשך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67" w:name="_ETM_Q1_2607593"/>
      <w:bookmarkEnd w:id="267"/>
      <w:r>
        <w:rPr>
          <w:rFonts w:hint="cs"/>
          <w:rtl/>
          <w:lang w:eastAsia="he-IL"/>
        </w:rPr>
        <w:t xml:space="preserve">לא, לא התחלת. יש גבול. </w:t>
      </w:r>
    </w:p>
    <w:p w:rsidR="00E65198" w:rsidRDefault="00E65198" w:rsidP="00E65198">
      <w:pPr>
        <w:rPr>
          <w:rtl/>
          <w:lang w:eastAsia="he-IL"/>
        </w:rPr>
      </w:pPr>
    </w:p>
    <w:p w:rsidR="00E65198" w:rsidRDefault="00E65198" w:rsidP="00745D7B">
      <w:pPr>
        <w:pStyle w:val="af6"/>
        <w:rPr>
          <w:rtl/>
        </w:rPr>
      </w:pPr>
      <w:bookmarkStart w:id="268" w:name="_ETM_Q1_2608816"/>
      <w:bookmarkStart w:id="269" w:name="_ETM_Q1_2608876"/>
      <w:bookmarkStart w:id="270" w:name="ET_yor_5790_37"/>
      <w:bookmarkEnd w:id="268"/>
      <w:bookmarkEnd w:id="269"/>
      <w:r w:rsidRPr="00745D7B">
        <w:rPr>
          <w:rStyle w:val="TagStyle"/>
          <w:rtl/>
        </w:rPr>
        <w:t xml:space="preserve"> &lt;&lt; יור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71" w:name="_ETM_Q1_2609820"/>
      <w:bookmarkEnd w:id="271"/>
      <w:r>
        <w:rPr>
          <w:rFonts w:hint="cs"/>
          <w:rtl/>
          <w:lang w:eastAsia="he-IL"/>
        </w:rPr>
        <w:t xml:space="preserve">טוב, </w:t>
      </w:r>
      <w:bookmarkStart w:id="272" w:name="_ETM_Q1_2610519"/>
      <w:bookmarkEnd w:id="272"/>
      <w:r>
        <w:rPr>
          <w:rFonts w:hint="cs"/>
          <w:rtl/>
          <w:lang w:eastAsia="he-IL"/>
        </w:rPr>
        <w:t xml:space="preserve">חמש דקות התייעצות סיעתית. ב-20:57 מתכנסים מחדש. </w:t>
      </w:r>
    </w:p>
    <w:p w:rsidR="00E65198" w:rsidRDefault="00E65198" w:rsidP="00E65198">
      <w:pPr>
        <w:rPr>
          <w:rtl/>
          <w:lang w:eastAsia="he-IL"/>
        </w:rPr>
      </w:pPr>
      <w:bookmarkStart w:id="273" w:name="_ETM_Q1_2618621"/>
      <w:bookmarkStart w:id="274" w:name="_ETM_Q1_2618668"/>
      <w:bookmarkEnd w:id="273"/>
      <w:bookmarkEnd w:id="274"/>
    </w:p>
    <w:p w:rsidR="00E65198" w:rsidRDefault="00E65198" w:rsidP="00E65198">
      <w:pPr>
        <w:rPr>
          <w:rtl/>
          <w:lang w:eastAsia="he-IL"/>
        </w:rPr>
      </w:pPr>
      <w:bookmarkStart w:id="275" w:name="_ETM_Q1_2622418"/>
      <w:bookmarkStart w:id="276" w:name="_ETM_Q1_2622495"/>
      <w:bookmarkEnd w:id="275"/>
      <w:bookmarkEnd w:id="276"/>
    </w:p>
    <w:p w:rsidR="00E65198" w:rsidRDefault="00E65198" w:rsidP="00745D7B">
      <w:pPr>
        <w:pStyle w:val="afa"/>
        <w:rPr>
          <w:rtl/>
          <w:lang w:eastAsia="he-IL"/>
        </w:rPr>
      </w:pPr>
      <w:bookmarkStart w:id="277" w:name="_ETM_Q1_2622571"/>
      <w:bookmarkStart w:id="278" w:name="_ETM_Q1_2622644"/>
      <w:bookmarkStart w:id="279" w:name="ET_meetingbreak_38"/>
      <w:bookmarkEnd w:id="277"/>
      <w:bookmarkEnd w:id="278"/>
      <w:r w:rsidRPr="00745D7B">
        <w:rPr>
          <w:rStyle w:val="TagStyle"/>
          <w:rtl/>
        </w:rPr>
        <w:t xml:space="preserve"> &lt;&lt; הפסקה &gt;&gt;</w:t>
      </w:r>
      <w:r w:rsidRPr="00E65198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20:52 ונתחדשה בשעה 20:</w:t>
      </w:r>
      <w:r>
        <w:rPr>
          <w:rFonts w:hint="cs"/>
          <w:rtl/>
          <w:lang w:eastAsia="he-IL"/>
        </w:rPr>
        <w:t>58</w:t>
      </w:r>
      <w:r>
        <w:rPr>
          <w:rtl/>
          <w:lang w:eastAsia="he-IL"/>
        </w:rPr>
        <w:t>.)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הפסקה &gt;&gt;</w:t>
      </w:r>
      <w:r w:rsidR="00476A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Pr="00E65198" w:rsidRDefault="00E65198" w:rsidP="00E65198">
      <w:pPr>
        <w:rPr>
          <w:rtl/>
          <w:lang w:eastAsia="he-IL"/>
        </w:rPr>
      </w:pPr>
      <w:bookmarkStart w:id="280" w:name="_ETM_Q1_2713311"/>
      <w:bookmarkStart w:id="281" w:name="_ETM_Q1_2713384"/>
      <w:bookmarkEnd w:id="280"/>
      <w:bookmarkEnd w:id="281"/>
    </w:p>
    <w:p w:rsidR="00E65198" w:rsidRDefault="00E65198" w:rsidP="00745D7B">
      <w:pPr>
        <w:pStyle w:val="af6"/>
        <w:rPr>
          <w:rtl/>
        </w:rPr>
      </w:pPr>
      <w:bookmarkStart w:id="282" w:name="ET_yor_5790_39"/>
      <w:r w:rsidRPr="00745D7B">
        <w:rPr>
          <w:rStyle w:val="TagStyle"/>
          <w:rtl/>
        </w:rPr>
        <w:t xml:space="preserve"> &lt;&lt; יור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bookmarkStart w:id="283" w:name="_ETM_Q1_2710870"/>
      <w:bookmarkEnd w:id="283"/>
      <w:r>
        <w:rPr>
          <w:rFonts w:hint="cs"/>
          <w:rtl/>
          <w:lang w:eastAsia="he-IL"/>
        </w:rPr>
        <w:t xml:space="preserve">הסתיימה ההתייעצות הסיעתית, </w:t>
      </w:r>
      <w:bookmarkStart w:id="284" w:name="_ETM_Q1_2944375"/>
      <w:bookmarkEnd w:id="284"/>
      <w:r>
        <w:rPr>
          <w:rFonts w:hint="cs"/>
          <w:rtl/>
          <w:lang w:eastAsia="he-IL"/>
        </w:rPr>
        <w:t xml:space="preserve">אנחנו עוברים להצבעה. אנחנו מצביעים על הסתייגות - - - </w:t>
      </w:r>
      <w:bookmarkStart w:id="285" w:name="_ETM_Q1_2959231"/>
      <w:bookmarkEnd w:id="285"/>
    </w:p>
    <w:p w:rsidR="00E65198" w:rsidRDefault="00E65198" w:rsidP="00E65198">
      <w:pPr>
        <w:rPr>
          <w:rtl/>
          <w:lang w:eastAsia="he-IL"/>
        </w:rPr>
      </w:pPr>
      <w:bookmarkStart w:id="286" w:name="_ETM_Q1_2959415"/>
      <w:bookmarkStart w:id="287" w:name="_ETM_Q1_2959470"/>
      <w:bookmarkEnd w:id="286"/>
      <w:bookmarkEnd w:id="287"/>
    </w:p>
    <w:p w:rsidR="00E65198" w:rsidRDefault="00E65198" w:rsidP="00745D7B">
      <w:pPr>
        <w:pStyle w:val="a4"/>
        <w:rPr>
          <w:rtl/>
        </w:rPr>
      </w:pPr>
      <w:bookmarkStart w:id="288" w:name="_ETM_Q1_2959655"/>
      <w:bookmarkStart w:id="289" w:name="_ETM_Q1_2959733"/>
      <w:bookmarkStart w:id="290" w:name="ET_speaker_5901_40"/>
      <w:bookmarkEnd w:id="288"/>
      <w:bookmarkEnd w:id="289"/>
      <w:r w:rsidRPr="00745D7B">
        <w:rPr>
          <w:rStyle w:val="TagStyle"/>
          <w:rtl/>
        </w:rPr>
        <w:t xml:space="preserve"> &lt;&lt; דובר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E65198" w:rsidRDefault="00E65198" w:rsidP="00E65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מבקש מערוץ הכנסת למקד את המצלמות בליכודניקים. </w:t>
      </w:r>
    </w:p>
    <w:p w:rsidR="00E65198" w:rsidRDefault="00E65198" w:rsidP="00E65198">
      <w:pPr>
        <w:rPr>
          <w:rtl/>
          <w:lang w:eastAsia="he-IL"/>
        </w:rPr>
      </w:pPr>
      <w:bookmarkStart w:id="291" w:name="_ETM_Q1_2963286"/>
      <w:bookmarkStart w:id="292" w:name="_ETM_Q1_2963335"/>
      <w:bookmarkEnd w:id="291"/>
      <w:bookmarkEnd w:id="292"/>
    </w:p>
    <w:p w:rsidR="00E65198" w:rsidRDefault="00E65198" w:rsidP="00745D7B">
      <w:pPr>
        <w:pStyle w:val="af6"/>
        <w:rPr>
          <w:rtl/>
        </w:rPr>
      </w:pPr>
      <w:bookmarkStart w:id="293" w:name="_ETM_Q1_2963878"/>
      <w:bookmarkStart w:id="294" w:name="_ETM_Q1_2963943"/>
      <w:bookmarkStart w:id="295" w:name="ET_yor_5790_41"/>
      <w:bookmarkEnd w:id="293"/>
      <w:bookmarkEnd w:id="294"/>
      <w:r w:rsidRPr="00745D7B">
        <w:rPr>
          <w:rStyle w:val="TagStyle"/>
          <w:rtl/>
        </w:rPr>
        <w:t xml:space="preserve"> &lt;&lt; יור &gt;&gt;</w:t>
      </w:r>
      <w:r w:rsidRPr="00E6519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E6519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E65198" w:rsidRDefault="00E65198" w:rsidP="00E65198">
      <w:pPr>
        <w:pStyle w:val="KeepWithNext"/>
        <w:rPr>
          <w:rtl/>
          <w:lang w:eastAsia="he-IL"/>
        </w:rPr>
      </w:pPr>
    </w:p>
    <w:p w:rsidR="0008185E" w:rsidRDefault="00E65198" w:rsidP="00E65198">
      <w:pPr>
        <w:rPr>
          <w:b/>
          <w:bCs/>
          <w:u w:val="single"/>
          <w:rtl/>
          <w:lang w:eastAsia="he-IL"/>
        </w:rPr>
      </w:pPr>
      <w:bookmarkStart w:id="296" w:name="_ETM_Q1_2966339"/>
      <w:bookmarkEnd w:id="296"/>
      <w:r w:rsidRPr="0008185E">
        <w:rPr>
          <w:rFonts w:hint="cs"/>
          <w:b/>
          <w:bCs/>
          <w:u w:val="single"/>
          <w:rtl/>
          <w:lang w:eastAsia="he-IL"/>
        </w:rPr>
        <w:t xml:space="preserve">אנחנו </w:t>
      </w:r>
      <w:bookmarkStart w:id="297" w:name="_ETM_Q1_2975181"/>
      <w:bookmarkEnd w:id="297"/>
      <w:r w:rsidRPr="0008185E">
        <w:rPr>
          <w:rFonts w:hint="cs"/>
          <w:b/>
          <w:bCs/>
          <w:u w:val="single"/>
          <w:rtl/>
          <w:lang w:eastAsia="he-IL"/>
        </w:rPr>
        <w:t xml:space="preserve">מצביעים על הסתייגות 2ג', הסתייגויות: 6563, 6564 והסתייגות </w:t>
      </w:r>
      <w:bookmarkStart w:id="298" w:name="_ETM_Q1_2997718"/>
      <w:bookmarkEnd w:id="298"/>
      <w:r w:rsidRPr="0008185E">
        <w:rPr>
          <w:rFonts w:hint="cs"/>
          <w:b/>
          <w:bCs/>
          <w:u w:val="single"/>
          <w:rtl/>
          <w:lang w:eastAsia="he-IL"/>
        </w:rPr>
        <w:t>שהוקראה אחרי הסתייגות 6564</w:t>
      </w:r>
      <w:bookmarkStart w:id="299" w:name="_ETM_Q1_2708672"/>
      <w:bookmarkStart w:id="300" w:name="_ETM_Q1_2708724"/>
      <w:bookmarkStart w:id="301" w:name="_ETM_Q1_2556657"/>
      <w:bookmarkStart w:id="302" w:name="_ETM_Q1_2556714"/>
      <w:bookmarkEnd w:id="299"/>
      <w:bookmarkEnd w:id="300"/>
      <w:bookmarkEnd w:id="301"/>
      <w:bookmarkEnd w:id="302"/>
      <w:r w:rsidRPr="0008185E">
        <w:rPr>
          <w:rFonts w:hint="cs"/>
          <w:b/>
          <w:bCs/>
          <w:u w:val="single"/>
          <w:rtl/>
          <w:lang w:eastAsia="he-IL"/>
        </w:rPr>
        <w:t xml:space="preserve"> של קבוצת ימינה בגדר נושא </w:t>
      </w:r>
      <w:bookmarkStart w:id="303" w:name="_ETM_Q1_3001258"/>
      <w:bookmarkEnd w:id="303"/>
      <w:r w:rsidRPr="0008185E">
        <w:rPr>
          <w:rFonts w:hint="cs"/>
          <w:b/>
          <w:bCs/>
          <w:u w:val="single"/>
          <w:rtl/>
          <w:lang w:eastAsia="he-IL"/>
        </w:rPr>
        <w:t>חדש. מי בעד? מי נגד?</w:t>
      </w:r>
    </w:p>
    <w:p w:rsidR="0008185E" w:rsidRDefault="0008185E" w:rsidP="00E65198">
      <w:pPr>
        <w:rPr>
          <w:b/>
          <w:bCs/>
          <w:u w:val="single"/>
          <w:rtl/>
          <w:lang w:eastAsia="he-IL"/>
        </w:rPr>
      </w:pPr>
    </w:p>
    <w:p w:rsidR="0008185E" w:rsidRDefault="0008185E" w:rsidP="0008185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08185E" w:rsidRDefault="0008185E" w:rsidP="0008185E">
      <w:pPr>
        <w:pStyle w:val="--"/>
        <w:keepNext/>
        <w:rPr>
          <w:rtl/>
          <w:lang w:eastAsia="he-IL"/>
        </w:rPr>
      </w:pPr>
    </w:p>
    <w:p w:rsidR="0008185E" w:rsidRDefault="0008185E" w:rsidP="0008185E">
      <w:pPr>
        <w:pStyle w:val="--"/>
        <w:keepNext/>
        <w:rPr>
          <w:rtl/>
          <w:lang w:eastAsia="he-IL"/>
        </w:rPr>
      </w:pPr>
      <w:bookmarkStart w:id="304" w:name="_ETM_Q1_3034521"/>
      <w:bookmarkEnd w:id="304"/>
      <w:r>
        <w:rPr>
          <w:rFonts w:hint="cs"/>
          <w:rtl/>
          <w:lang w:eastAsia="he-IL"/>
        </w:rPr>
        <w:t xml:space="preserve">אושר. </w:t>
      </w:r>
    </w:p>
    <w:p w:rsidR="0008185E" w:rsidRDefault="0008185E" w:rsidP="0008185E">
      <w:pPr>
        <w:rPr>
          <w:rtl/>
          <w:lang w:eastAsia="he-IL"/>
        </w:rPr>
      </w:pPr>
    </w:p>
    <w:p w:rsidR="0008185E" w:rsidRDefault="0008185E" w:rsidP="00745D7B">
      <w:pPr>
        <w:pStyle w:val="af6"/>
        <w:rPr>
          <w:rtl/>
        </w:rPr>
      </w:pPr>
      <w:bookmarkStart w:id="305" w:name="_ETM_Q1_3036656"/>
      <w:bookmarkStart w:id="306" w:name="_ETM_Q1_3036721"/>
      <w:bookmarkStart w:id="307" w:name="ET_yor_5790_43"/>
      <w:bookmarkEnd w:id="305"/>
      <w:bookmarkEnd w:id="306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Pr="0008185E" w:rsidRDefault="0008185E" w:rsidP="0008185E">
      <w:pPr>
        <w:rPr>
          <w:rtl/>
          <w:lang w:eastAsia="he-IL"/>
        </w:rPr>
      </w:pPr>
      <w:bookmarkStart w:id="308" w:name="_ETM_Q1_3037621"/>
      <w:bookmarkEnd w:id="308"/>
      <w:r>
        <w:rPr>
          <w:rFonts w:hint="cs"/>
          <w:rtl/>
          <w:lang w:eastAsia="he-IL"/>
        </w:rPr>
        <w:t xml:space="preserve">תודה רבה. </w:t>
      </w:r>
    </w:p>
    <w:p w:rsidR="0008185E" w:rsidRDefault="0008185E" w:rsidP="00E65198">
      <w:pPr>
        <w:rPr>
          <w:rtl/>
          <w:lang w:eastAsia="he-IL"/>
        </w:rPr>
      </w:pPr>
    </w:p>
    <w:p w:rsidR="0008185E" w:rsidRDefault="0008185E" w:rsidP="00745D7B">
      <w:pPr>
        <w:pStyle w:val="a4"/>
        <w:rPr>
          <w:u w:val="none"/>
          <w:rtl/>
        </w:rPr>
      </w:pPr>
      <w:bookmarkStart w:id="309" w:name="_ETM_Q1_3007080"/>
      <w:bookmarkStart w:id="310" w:name="_ETM_Q1_3007155"/>
      <w:bookmarkStart w:id="311" w:name="ET_speaker_5901_42"/>
      <w:bookmarkEnd w:id="309"/>
      <w:bookmarkEnd w:id="310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08185E" w:rsidRDefault="0008185E" w:rsidP="0008185E">
      <w:pPr>
        <w:pStyle w:val="KeepWithNext"/>
        <w:rPr>
          <w:rtl/>
        </w:rPr>
      </w:pPr>
    </w:p>
    <w:p w:rsidR="0008185E" w:rsidRDefault="0008185E" w:rsidP="0008185E">
      <w:pPr>
        <w:rPr>
          <w:rtl/>
        </w:rPr>
      </w:pPr>
      <w:bookmarkStart w:id="312" w:name="_ETM_Q1_3004616"/>
      <w:bookmarkEnd w:id="312"/>
      <w:r>
        <w:rPr>
          <w:rFonts w:hint="cs"/>
          <w:rtl/>
        </w:rPr>
        <w:t>מ</w:t>
      </w:r>
      <w:bookmarkStart w:id="313" w:name="_ETM_Q1_3004884"/>
      <w:bookmarkStart w:id="314" w:name="_ETM_Q1_3004930"/>
      <w:bookmarkEnd w:id="313"/>
      <w:bookmarkEnd w:id="314"/>
      <w:r>
        <w:rPr>
          <w:rFonts w:hint="cs"/>
          <w:rtl/>
        </w:rPr>
        <w:t xml:space="preserve">ה זה בעד? זה </w:t>
      </w:r>
      <w:bookmarkStart w:id="315" w:name="_ETM_Q1_3006602"/>
      <w:bookmarkEnd w:id="315"/>
      <w:r>
        <w:rPr>
          <w:rFonts w:hint="cs"/>
          <w:rtl/>
        </w:rPr>
        <w:t xml:space="preserve">אומר שאתם נגד פסקת התגברות. מולא, אתה נגד פסקת התגברות. </w:t>
      </w:r>
      <w:bookmarkStart w:id="316" w:name="_ETM_Q1_3016926"/>
      <w:bookmarkEnd w:id="316"/>
      <w:r>
        <w:rPr>
          <w:rFonts w:hint="cs"/>
          <w:rtl/>
        </w:rPr>
        <w:t xml:space="preserve">טלי פלוסקוב, נגד פסקת התגברות. ניר ברקת נגד פסקת התגברות. </w:t>
      </w:r>
    </w:p>
    <w:p w:rsidR="0008185E" w:rsidRDefault="0008185E" w:rsidP="0008185E">
      <w:pPr>
        <w:rPr>
          <w:rtl/>
        </w:rPr>
      </w:pPr>
      <w:bookmarkStart w:id="317" w:name="_ETM_Q1_3034641"/>
      <w:bookmarkStart w:id="318" w:name="_ETM_Q1_3034696"/>
      <w:bookmarkEnd w:id="317"/>
      <w:bookmarkEnd w:id="318"/>
    </w:p>
    <w:p w:rsidR="0008185E" w:rsidRDefault="0008185E" w:rsidP="00745D7B">
      <w:pPr>
        <w:pStyle w:val="af6"/>
        <w:rPr>
          <w:rtl/>
        </w:rPr>
      </w:pPr>
      <w:bookmarkStart w:id="319" w:name="_ETM_Q1_3034850"/>
      <w:bookmarkStart w:id="320" w:name="_ETM_Q1_3034902"/>
      <w:bookmarkStart w:id="321" w:name="ET_yor_5790_44"/>
      <w:bookmarkEnd w:id="319"/>
      <w:bookmarkEnd w:id="320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22" w:name="_ETM_Q1_3037315"/>
      <w:bookmarkEnd w:id="322"/>
      <w:r>
        <w:rPr>
          <w:rFonts w:hint="cs"/>
          <w:rtl/>
          <w:lang w:eastAsia="he-IL"/>
        </w:rPr>
        <w:t xml:space="preserve">אושר. </w:t>
      </w:r>
    </w:p>
    <w:p w:rsidR="0008185E" w:rsidRDefault="0008185E" w:rsidP="0008185E">
      <w:pPr>
        <w:rPr>
          <w:rtl/>
          <w:lang w:eastAsia="he-IL"/>
        </w:rPr>
      </w:pPr>
      <w:bookmarkStart w:id="323" w:name="_ETM_Q1_3038241"/>
      <w:bookmarkStart w:id="324" w:name="_ETM_Q1_3038293"/>
      <w:bookmarkEnd w:id="323"/>
      <w:bookmarkEnd w:id="324"/>
    </w:p>
    <w:p w:rsidR="0008185E" w:rsidRDefault="0008185E" w:rsidP="00745D7B">
      <w:pPr>
        <w:pStyle w:val="-"/>
        <w:rPr>
          <w:rtl/>
        </w:rPr>
      </w:pPr>
      <w:bookmarkStart w:id="325" w:name="_ETM_Q1_3038409"/>
      <w:bookmarkStart w:id="326" w:name="_ETM_Q1_3038477"/>
      <w:bookmarkStart w:id="327" w:name="ET_speakercontinue_5901_45"/>
      <w:bookmarkEnd w:id="325"/>
      <w:bookmarkEnd w:id="326"/>
      <w:r w:rsidRPr="00745D7B">
        <w:rPr>
          <w:rStyle w:val="TagStyle"/>
          <w:rtl/>
        </w:rPr>
        <w:t xml:space="preserve"> &lt;&lt; דובר_המשך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דובר_המשך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28" w:name="_ETM_Q1_3035825"/>
      <w:bookmarkEnd w:id="328"/>
      <w:r>
        <w:rPr>
          <w:rFonts w:hint="cs"/>
          <w:rtl/>
          <w:lang w:eastAsia="he-IL"/>
        </w:rPr>
        <w:t xml:space="preserve">אני לא מוכן להישאר פה. </w:t>
      </w:r>
      <w:bookmarkStart w:id="329" w:name="_ETM_Q1_3040224"/>
      <w:bookmarkEnd w:id="329"/>
    </w:p>
    <w:p w:rsidR="0008185E" w:rsidRDefault="0008185E" w:rsidP="0008185E">
      <w:pPr>
        <w:rPr>
          <w:rtl/>
          <w:lang w:eastAsia="he-IL"/>
        </w:rPr>
      </w:pPr>
      <w:bookmarkStart w:id="330" w:name="_ETM_Q1_3041200"/>
      <w:bookmarkStart w:id="331" w:name="_ETM_Q1_3041248"/>
      <w:bookmarkEnd w:id="330"/>
      <w:bookmarkEnd w:id="331"/>
    </w:p>
    <w:p w:rsidR="0008185E" w:rsidRDefault="0008185E" w:rsidP="00745D7B">
      <w:pPr>
        <w:pStyle w:val="af6"/>
        <w:rPr>
          <w:rtl/>
        </w:rPr>
      </w:pPr>
      <w:bookmarkStart w:id="332" w:name="_ETM_Q1_3041376"/>
      <w:bookmarkStart w:id="333" w:name="_ETM_Q1_3041440"/>
      <w:bookmarkStart w:id="334" w:name="ET_yor_5790_46"/>
      <w:bookmarkEnd w:id="332"/>
      <w:bookmarkEnd w:id="333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35" w:name="_ETM_Q1_3042332"/>
      <w:bookmarkEnd w:id="335"/>
      <w:r>
        <w:rPr>
          <w:rFonts w:hint="cs"/>
          <w:rtl/>
          <w:lang w:eastAsia="he-IL"/>
        </w:rPr>
        <w:t xml:space="preserve">אנחנו עוברים להסתייגות של חברי הכנסת תמר זנדברג ואלכס קושניר, </w:t>
      </w:r>
      <w:bookmarkStart w:id="336" w:name="_ETM_Q1_3049053"/>
      <w:bookmarkEnd w:id="336"/>
      <w:r>
        <w:rPr>
          <w:rFonts w:hint="cs"/>
          <w:rtl/>
          <w:lang w:eastAsia="he-IL"/>
        </w:rPr>
        <w:t xml:space="preserve">סעיף 3 בהצעת החוק, בבקשה. </w:t>
      </w:r>
    </w:p>
    <w:p w:rsidR="0008185E" w:rsidRDefault="0008185E" w:rsidP="0008185E">
      <w:pPr>
        <w:rPr>
          <w:rtl/>
          <w:lang w:eastAsia="he-IL"/>
        </w:rPr>
      </w:pPr>
      <w:bookmarkStart w:id="337" w:name="_ETM_Q1_3051293"/>
      <w:bookmarkStart w:id="338" w:name="_ETM_Q1_3051342"/>
      <w:bookmarkEnd w:id="337"/>
      <w:bookmarkEnd w:id="338"/>
    </w:p>
    <w:p w:rsidR="0008185E" w:rsidRDefault="0008185E" w:rsidP="00745D7B">
      <w:pPr>
        <w:pStyle w:val="a4"/>
        <w:rPr>
          <w:rtl/>
        </w:rPr>
      </w:pPr>
      <w:bookmarkStart w:id="339" w:name="_ETM_Q1_3051446"/>
      <w:bookmarkStart w:id="340" w:name="_ETM_Q1_3051528"/>
      <w:bookmarkStart w:id="341" w:name="ET_knessetmember_5771_47"/>
      <w:bookmarkEnd w:id="339"/>
      <w:bookmarkEnd w:id="340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שבמסגרת </w:t>
      </w:r>
      <w:bookmarkStart w:id="342" w:name="_ETM_Q1_3050937"/>
      <w:bookmarkEnd w:id="342"/>
      <w:r>
        <w:rPr>
          <w:rFonts w:hint="cs"/>
          <w:rtl/>
          <w:lang w:eastAsia="he-IL"/>
        </w:rPr>
        <w:t xml:space="preserve">הדיונים הוגשה לנו בקשה לעוד כמה נושאים לנושא חדש, בנושא </w:t>
      </w:r>
      <w:bookmarkStart w:id="343" w:name="_ETM_Q1_3058067"/>
      <w:bookmarkEnd w:id="343"/>
      <w:r>
        <w:rPr>
          <w:rFonts w:hint="cs"/>
          <w:rtl/>
          <w:lang w:eastAsia="he-IL"/>
        </w:rPr>
        <w:t xml:space="preserve">של סעיף 3 בהצעת חוק יסוד: הממשלה, </w:t>
      </w:r>
      <w:bookmarkStart w:id="344" w:name="_ETM_Q1_3059261"/>
      <w:bookmarkEnd w:id="344"/>
      <w:r>
        <w:rPr>
          <w:rFonts w:hint="cs"/>
          <w:rtl/>
          <w:lang w:eastAsia="he-IL"/>
        </w:rPr>
        <w:t xml:space="preserve">יש התייחסות לוועדת שרים לענייני שב"כ. שוב, לא </w:t>
      </w:r>
      <w:bookmarkStart w:id="345" w:name="_ETM_Q1_3066206"/>
      <w:bookmarkEnd w:id="345"/>
      <w:r>
        <w:rPr>
          <w:rFonts w:hint="cs"/>
          <w:rtl/>
          <w:lang w:eastAsia="he-IL"/>
        </w:rPr>
        <w:t>קשור בכלל לחוק היסוד, זה משהו שהוא נושא אחר לגמרי</w:t>
      </w:r>
      <w:bookmarkStart w:id="346" w:name="_ETM_Q1_3069343"/>
      <w:bookmarkEnd w:id="346"/>
      <w:r>
        <w:rPr>
          <w:rFonts w:hint="cs"/>
          <w:rtl/>
          <w:lang w:eastAsia="he-IL"/>
        </w:rPr>
        <w:t xml:space="preserve"> שלא במהות החוק שאנחנו באים לתקן.</w:t>
      </w:r>
    </w:p>
    <w:p w:rsidR="0008185E" w:rsidRDefault="0008185E" w:rsidP="0008185E">
      <w:pPr>
        <w:rPr>
          <w:rtl/>
          <w:lang w:eastAsia="he-IL"/>
        </w:rPr>
      </w:pPr>
      <w:bookmarkStart w:id="347" w:name="_ETM_Q1_3074654"/>
      <w:bookmarkStart w:id="348" w:name="_ETM_Q1_3074742"/>
      <w:bookmarkEnd w:id="347"/>
      <w:bookmarkEnd w:id="348"/>
    </w:p>
    <w:p w:rsidR="0008185E" w:rsidRDefault="0008185E" w:rsidP="00745D7B">
      <w:pPr>
        <w:pStyle w:val="a4"/>
        <w:rPr>
          <w:rtl/>
        </w:rPr>
      </w:pPr>
      <w:bookmarkStart w:id="349" w:name="_ETM_Q1_3074783"/>
      <w:bookmarkStart w:id="350" w:name="_ETM_Q1_3074837"/>
      <w:bookmarkStart w:id="351" w:name="ET_speaker_5857_48"/>
      <w:bookmarkEnd w:id="349"/>
      <w:bookmarkEnd w:id="350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52" w:name="_ETM_Q1_3075401"/>
      <w:bookmarkStart w:id="353" w:name="_ETM_Q1_3075667"/>
      <w:bookmarkStart w:id="354" w:name="_ETM_Q1_3075710"/>
      <w:bookmarkEnd w:id="352"/>
      <w:bookmarkEnd w:id="353"/>
      <w:bookmarkEnd w:id="354"/>
      <w:r>
        <w:rPr>
          <w:rFonts w:hint="cs"/>
          <w:rtl/>
          <w:lang w:eastAsia="he-IL"/>
        </w:rPr>
        <w:t xml:space="preserve">על מה אתה מדבר? </w:t>
      </w:r>
    </w:p>
    <w:p w:rsidR="0008185E" w:rsidRDefault="0008185E" w:rsidP="0008185E">
      <w:pPr>
        <w:rPr>
          <w:rtl/>
          <w:lang w:eastAsia="he-IL"/>
        </w:rPr>
      </w:pPr>
      <w:bookmarkStart w:id="355" w:name="_ETM_Q1_3073319"/>
      <w:bookmarkStart w:id="356" w:name="_ETM_Q1_3073392"/>
      <w:bookmarkEnd w:id="355"/>
      <w:bookmarkEnd w:id="356"/>
    </w:p>
    <w:p w:rsidR="0008185E" w:rsidRDefault="0008185E" w:rsidP="00745D7B">
      <w:pPr>
        <w:pStyle w:val="a4"/>
        <w:rPr>
          <w:rtl/>
        </w:rPr>
      </w:pPr>
      <w:bookmarkStart w:id="357" w:name="_ETM_Q1_3073487"/>
      <w:bookmarkStart w:id="358" w:name="_ETM_Q1_3073546"/>
      <w:bookmarkStart w:id="359" w:name="_ETM_Q1_3076167"/>
      <w:bookmarkStart w:id="360" w:name="_ETM_Q1_3076204"/>
      <w:bookmarkStart w:id="361" w:name="ET_knessetmember_5771_49"/>
      <w:bookmarkEnd w:id="357"/>
      <w:bookmarkEnd w:id="358"/>
      <w:bookmarkEnd w:id="359"/>
      <w:bookmarkEnd w:id="360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841BDD">
      <w:pPr>
        <w:rPr>
          <w:rtl/>
          <w:lang w:eastAsia="he-IL"/>
        </w:rPr>
      </w:pPr>
      <w:bookmarkStart w:id="362" w:name="_ETM_Q1_3072468"/>
      <w:bookmarkEnd w:id="362"/>
      <w:r>
        <w:rPr>
          <w:rFonts w:hint="cs"/>
          <w:rtl/>
          <w:lang w:eastAsia="he-IL"/>
        </w:rPr>
        <w:t>אנחנו באנו לתקן את חוק יסוד:</w:t>
      </w:r>
      <w:r>
        <w:rPr>
          <w:rFonts w:hint="cs"/>
          <w:lang w:eastAsia="he-IL"/>
        </w:rPr>
        <w:t xml:space="preserve"> </w:t>
      </w:r>
      <w:bookmarkStart w:id="363" w:name="_ETM_Q1_3077463"/>
      <w:bookmarkEnd w:id="363"/>
      <w:r>
        <w:rPr>
          <w:rFonts w:hint="cs"/>
          <w:rtl/>
          <w:lang w:eastAsia="he-IL"/>
        </w:rPr>
        <w:t xml:space="preserve">הממשלה לתוך הקמת הממשלה. והנושא - - - </w:t>
      </w:r>
      <w:bookmarkStart w:id="364" w:name="_ETM_Q1_3082592"/>
      <w:bookmarkEnd w:id="364"/>
    </w:p>
    <w:p w:rsidR="0008185E" w:rsidRDefault="0008185E" w:rsidP="0008185E">
      <w:pPr>
        <w:rPr>
          <w:rtl/>
          <w:lang w:eastAsia="he-IL"/>
        </w:rPr>
      </w:pPr>
      <w:bookmarkStart w:id="365" w:name="_ETM_Q1_3082808"/>
      <w:bookmarkStart w:id="366" w:name="_ETM_Q1_3082865"/>
      <w:bookmarkEnd w:id="365"/>
      <w:bookmarkEnd w:id="366"/>
    </w:p>
    <w:p w:rsidR="0008185E" w:rsidRDefault="0008185E" w:rsidP="00745D7B">
      <w:pPr>
        <w:pStyle w:val="af6"/>
        <w:rPr>
          <w:rtl/>
        </w:rPr>
      </w:pPr>
      <w:bookmarkStart w:id="367" w:name="_ETM_Q1_3082983"/>
      <w:bookmarkStart w:id="368" w:name="_ETM_Q1_3083053"/>
      <w:bookmarkStart w:id="369" w:name="ET_yor_5790_50"/>
      <w:bookmarkEnd w:id="367"/>
      <w:bookmarkEnd w:id="368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70" w:name="_ETM_Q1_3080808"/>
      <w:bookmarkEnd w:id="370"/>
      <w:r>
        <w:rPr>
          <w:rFonts w:hint="cs"/>
          <w:rtl/>
          <w:lang w:eastAsia="he-IL"/>
        </w:rPr>
        <w:t xml:space="preserve">לא, לא, זה לא נושא חדש. מבחינתנו זה לא </w:t>
      </w:r>
      <w:bookmarkStart w:id="371" w:name="_ETM_Q1_3086768"/>
      <w:bookmarkEnd w:id="371"/>
      <w:r>
        <w:rPr>
          <w:rFonts w:hint="cs"/>
          <w:rtl/>
          <w:lang w:eastAsia="he-IL"/>
        </w:rPr>
        <w:t xml:space="preserve">נושא חדש. </w:t>
      </w:r>
    </w:p>
    <w:p w:rsidR="0008185E" w:rsidRDefault="0008185E" w:rsidP="0008185E">
      <w:pPr>
        <w:rPr>
          <w:rtl/>
          <w:lang w:eastAsia="he-IL"/>
        </w:rPr>
      </w:pPr>
    </w:p>
    <w:p w:rsidR="0008185E" w:rsidRDefault="0008185E" w:rsidP="00745D7B">
      <w:pPr>
        <w:pStyle w:val="a4"/>
        <w:rPr>
          <w:rtl/>
        </w:rPr>
      </w:pPr>
      <w:bookmarkStart w:id="372" w:name="_ETM_Q1_3084083"/>
      <w:bookmarkStart w:id="373" w:name="_ETM_Q1_3084144"/>
      <w:bookmarkStart w:id="374" w:name="ET_knessetmember_5935_51"/>
      <w:bookmarkEnd w:id="372"/>
      <w:bookmarkEnd w:id="373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75" w:name="_ETM_Q1_3087282"/>
      <w:bookmarkEnd w:id="375"/>
      <w:r>
        <w:rPr>
          <w:rFonts w:hint="cs"/>
          <w:rtl/>
          <w:lang w:eastAsia="he-IL"/>
        </w:rPr>
        <w:t>בט</w:t>
      </w:r>
      <w:bookmarkStart w:id="376" w:name="_ETM_Q1_3087562"/>
      <w:bookmarkStart w:id="377" w:name="_ETM_Q1_3087623"/>
      <w:bookmarkEnd w:id="376"/>
      <w:bookmarkEnd w:id="377"/>
      <w:r>
        <w:rPr>
          <w:rFonts w:hint="cs"/>
          <w:rtl/>
          <w:lang w:eastAsia="he-IL"/>
        </w:rPr>
        <w:t xml:space="preserve">ח נושא חדש, זה לא הופיע בתשתית </w:t>
      </w:r>
      <w:bookmarkStart w:id="378" w:name="_ETM_Q1_3089226"/>
      <w:bookmarkEnd w:id="378"/>
      <w:r>
        <w:rPr>
          <w:rFonts w:hint="cs"/>
          <w:rtl/>
          <w:lang w:eastAsia="he-IL"/>
        </w:rPr>
        <w:t xml:space="preserve">הקודמת. </w:t>
      </w:r>
      <w:bookmarkStart w:id="379" w:name="_ETM_Q1_3088997"/>
      <w:bookmarkEnd w:id="379"/>
    </w:p>
    <w:p w:rsidR="0008185E" w:rsidRDefault="0008185E" w:rsidP="0008185E">
      <w:pPr>
        <w:rPr>
          <w:rtl/>
          <w:lang w:eastAsia="he-IL"/>
        </w:rPr>
      </w:pPr>
      <w:bookmarkStart w:id="380" w:name="_ETM_Q1_3089055"/>
      <w:bookmarkEnd w:id="380"/>
    </w:p>
    <w:p w:rsidR="0008185E" w:rsidRDefault="0008185E" w:rsidP="00745D7B">
      <w:pPr>
        <w:pStyle w:val="af6"/>
        <w:rPr>
          <w:rtl/>
        </w:rPr>
      </w:pPr>
      <w:bookmarkStart w:id="381" w:name="_ETM_Q1_3086412"/>
      <w:bookmarkStart w:id="382" w:name="_ETM_Q1_3086486"/>
      <w:bookmarkStart w:id="383" w:name="ET_yor_5790_52"/>
      <w:bookmarkEnd w:id="381"/>
      <w:bookmarkEnd w:id="382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84" w:name="_ETM_Q1_3090436"/>
      <w:bookmarkEnd w:id="384"/>
      <w:r>
        <w:rPr>
          <w:rFonts w:hint="cs"/>
          <w:rtl/>
          <w:lang w:eastAsia="he-IL"/>
        </w:rPr>
        <w:t xml:space="preserve">זה לא נושא חדש. </w:t>
      </w:r>
    </w:p>
    <w:p w:rsidR="0008185E" w:rsidRDefault="0008185E" w:rsidP="0008185E">
      <w:pPr>
        <w:rPr>
          <w:rtl/>
          <w:lang w:eastAsia="he-IL"/>
        </w:rPr>
      </w:pPr>
      <w:bookmarkStart w:id="385" w:name="_ETM_Q1_3092548"/>
      <w:bookmarkStart w:id="386" w:name="_ETM_Q1_3092603"/>
      <w:bookmarkEnd w:id="385"/>
      <w:bookmarkEnd w:id="386"/>
    </w:p>
    <w:p w:rsidR="0008185E" w:rsidRDefault="0008185E" w:rsidP="00745D7B">
      <w:pPr>
        <w:pStyle w:val="a4"/>
        <w:rPr>
          <w:rtl/>
        </w:rPr>
      </w:pPr>
      <w:bookmarkStart w:id="387" w:name="_ETM_Q1_3092724"/>
      <w:bookmarkStart w:id="388" w:name="_ETM_Q1_3092797"/>
      <w:bookmarkStart w:id="389" w:name="ET_knessetmember_5935_53"/>
      <w:bookmarkEnd w:id="387"/>
      <w:bookmarkEnd w:id="388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90" w:name="_ETM_Q1_3091531"/>
      <w:bookmarkEnd w:id="390"/>
      <w:r>
        <w:rPr>
          <w:rFonts w:hint="cs"/>
          <w:rtl/>
          <w:lang w:eastAsia="he-IL"/>
        </w:rPr>
        <w:t>ר</w:t>
      </w:r>
      <w:bookmarkStart w:id="391" w:name="_ETM_Q1_3091797"/>
      <w:bookmarkStart w:id="392" w:name="_ETM_Q1_3091848"/>
      <w:bookmarkEnd w:id="391"/>
      <w:bookmarkEnd w:id="392"/>
      <w:r>
        <w:rPr>
          <w:rFonts w:hint="cs"/>
          <w:rtl/>
          <w:lang w:eastAsia="he-IL"/>
        </w:rPr>
        <w:t xml:space="preserve">גע, היועץ המשפטי אומר שזה </w:t>
      </w:r>
      <w:bookmarkStart w:id="393" w:name="_ETM_Q1_3092764"/>
      <w:bookmarkEnd w:id="393"/>
      <w:r>
        <w:rPr>
          <w:rFonts w:hint="cs"/>
          <w:rtl/>
          <w:lang w:eastAsia="he-IL"/>
        </w:rPr>
        <w:t xml:space="preserve">לא הופיע מקודם, זה נושא חדש לחלוטין. </w:t>
      </w:r>
    </w:p>
    <w:p w:rsidR="0008185E" w:rsidRDefault="0008185E" w:rsidP="0008185E">
      <w:pPr>
        <w:rPr>
          <w:rtl/>
          <w:lang w:eastAsia="he-IL"/>
        </w:rPr>
      </w:pPr>
      <w:bookmarkStart w:id="394" w:name="_ETM_Q1_3099771"/>
      <w:bookmarkStart w:id="395" w:name="_ETM_Q1_3099821"/>
      <w:bookmarkEnd w:id="394"/>
      <w:bookmarkEnd w:id="395"/>
    </w:p>
    <w:p w:rsidR="0008185E" w:rsidRDefault="0008185E" w:rsidP="00745D7B">
      <w:pPr>
        <w:pStyle w:val="af6"/>
        <w:rPr>
          <w:rtl/>
        </w:rPr>
      </w:pPr>
      <w:bookmarkStart w:id="396" w:name="_ETM_Q1_3100291"/>
      <w:bookmarkStart w:id="397" w:name="_ETM_Q1_3100364"/>
      <w:bookmarkStart w:id="398" w:name="ET_yor_5790_54"/>
      <w:bookmarkEnd w:id="396"/>
      <w:bookmarkEnd w:id="397"/>
      <w:r w:rsidRPr="00745D7B">
        <w:rPr>
          <w:rStyle w:val="TagStyle"/>
          <w:rtl/>
        </w:rPr>
        <w:lastRenderedPageBreak/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399" w:name="_ETM_Q1_3103088"/>
      <w:bookmarkEnd w:id="399"/>
      <w:r>
        <w:rPr>
          <w:rFonts w:hint="cs"/>
          <w:rtl/>
          <w:lang w:eastAsia="he-IL"/>
        </w:rPr>
        <w:t xml:space="preserve">זה לא נושא חדש, זה הנושא של השב"כ. </w:t>
      </w:r>
    </w:p>
    <w:p w:rsidR="0008185E" w:rsidRDefault="0008185E" w:rsidP="0008185E">
      <w:pPr>
        <w:rPr>
          <w:rtl/>
          <w:lang w:eastAsia="he-IL"/>
        </w:rPr>
      </w:pPr>
      <w:bookmarkStart w:id="400" w:name="_ETM_Q1_3105136"/>
      <w:bookmarkStart w:id="401" w:name="_ETM_Q1_3105217"/>
      <w:bookmarkEnd w:id="400"/>
      <w:bookmarkEnd w:id="401"/>
    </w:p>
    <w:p w:rsidR="0008185E" w:rsidRDefault="0008185E" w:rsidP="00745D7B">
      <w:pPr>
        <w:pStyle w:val="a4"/>
        <w:rPr>
          <w:rtl/>
        </w:rPr>
      </w:pPr>
      <w:bookmarkStart w:id="402" w:name="ET_knessetmember_5771_55"/>
      <w:r w:rsidRPr="00745D7B">
        <w:rPr>
          <w:rStyle w:val="TagStyle"/>
          <w:rtl/>
        </w:rPr>
        <w:t xml:space="preserve"> &lt;&lt; דובר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403" w:name="_ETM_Q1_3103135"/>
      <w:bookmarkEnd w:id="403"/>
      <w:r>
        <w:rPr>
          <w:rFonts w:hint="cs"/>
          <w:rtl/>
          <w:lang w:eastAsia="he-IL"/>
        </w:rPr>
        <w:t>ב</w:t>
      </w:r>
      <w:bookmarkStart w:id="404" w:name="_ETM_Q1_3103395"/>
      <w:bookmarkStart w:id="405" w:name="_ETM_Q1_3103444"/>
      <w:bookmarkEnd w:id="404"/>
      <w:bookmarkEnd w:id="405"/>
      <w:r>
        <w:rPr>
          <w:rFonts w:hint="cs"/>
          <w:rtl/>
          <w:lang w:eastAsia="he-IL"/>
        </w:rPr>
        <w:t xml:space="preserve">דיוני הוועדה בהצעת חוק </w:t>
      </w:r>
      <w:bookmarkStart w:id="406" w:name="_ETM_Q1_3104341"/>
      <w:bookmarkEnd w:id="406"/>
      <w:r>
        <w:rPr>
          <w:rFonts w:hint="cs"/>
          <w:rtl/>
          <w:lang w:eastAsia="he-IL"/>
        </w:rPr>
        <w:t xml:space="preserve">ממשלת חילופים, הם העלו את הנושא הזה כנושא חדש. </w:t>
      </w:r>
      <w:bookmarkStart w:id="407" w:name="_ETM_Q1_3110336"/>
      <w:bookmarkEnd w:id="407"/>
    </w:p>
    <w:p w:rsidR="0008185E" w:rsidRDefault="0008185E" w:rsidP="0008185E">
      <w:pPr>
        <w:rPr>
          <w:rtl/>
          <w:lang w:eastAsia="he-IL"/>
        </w:rPr>
      </w:pPr>
      <w:bookmarkStart w:id="408" w:name="_ETM_Q1_3110481"/>
      <w:bookmarkStart w:id="409" w:name="_ETM_Q1_3110553"/>
      <w:bookmarkEnd w:id="408"/>
      <w:bookmarkEnd w:id="409"/>
    </w:p>
    <w:p w:rsidR="0008185E" w:rsidRDefault="0008185E" w:rsidP="00745D7B">
      <w:pPr>
        <w:pStyle w:val="af6"/>
        <w:rPr>
          <w:rtl/>
        </w:rPr>
      </w:pPr>
      <w:bookmarkStart w:id="410" w:name="_ETM_Q1_3110632"/>
      <w:bookmarkStart w:id="411" w:name="_ETM_Q1_3110710"/>
      <w:bookmarkStart w:id="412" w:name="ET_yor_5790_56"/>
      <w:bookmarkEnd w:id="410"/>
      <w:bookmarkEnd w:id="411"/>
      <w:r w:rsidRPr="00745D7B">
        <w:rPr>
          <w:rStyle w:val="TagStyle"/>
          <w:rtl/>
        </w:rPr>
        <w:t xml:space="preserve"> &lt;&lt; יור &gt;&gt;</w:t>
      </w:r>
      <w:r w:rsidRPr="0008185E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08185E" w:rsidRDefault="0008185E" w:rsidP="0008185E">
      <w:pPr>
        <w:rPr>
          <w:rtl/>
          <w:lang w:eastAsia="he-IL"/>
        </w:rPr>
      </w:pPr>
      <w:bookmarkStart w:id="413" w:name="_ETM_Q1_3111528"/>
      <w:bookmarkEnd w:id="413"/>
      <w:r>
        <w:rPr>
          <w:rFonts w:hint="cs"/>
          <w:rtl/>
          <w:lang w:eastAsia="he-IL"/>
        </w:rPr>
        <w:t xml:space="preserve">לא, לא. שנייה, אני עושה התייעצות סיעתית חמש דקות. </w:t>
      </w:r>
    </w:p>
    <w:p w:rsidR="0008185E" w:rsidRDefault="0008185E" w:rsidP="0008185E">
      <w:pPr>
        <w:rPr>
          <w:rtl/>
          <w:lang w:eastAsia="he-IL"/>
        </w:rPr>
      </w:pPr>
      <w:bookmarkStart w:id="414" w:name="_ETM_Q1_3127041"/>
      <w:bookmarkStart w:id="415" w:name="_ETM_Q1_3127096"/>
      <w:bookmarkEnd w:id="414"/>
      <w:bookmarkEnd w:id="415"/>
    </w:p>
    <w:p w:rsidR="00384847" w:rsidRDefault="00384847" w:rsidP="0008185E">
      <w:pPr>
        <w:rPr>
          <w:rtl/>
          <w:lang w:eastAsia="he-IL"/>
        </w:rPr>
      </w:pPr>
      <w:bookmarkStart w:id="416" w:name="_ETM_Q1_3232229"/>
      <w:bookmarkStart w:id="417" w:name="_ETM_Q1_3232311"/>
      <w:bookmarkEnd w:id="416"/>
      <w:bookmarkEnd w:id="417"/>
    </w:p>
    <w:p w:rsidR="0008185E" w:rsidRDefault="0008185E" w:rsidP="00745D7B">
      <w:pPr>
        <w:pStyle w:val="afa"/>
        <w:rPr>
          <w:rtl/>
          <w:lang w:eastAsia="he-IL"/>
        </w:rPr>
      </w:pPr>
      <w:bookmarkStart w:id="418" w:name="_ETM_Q1_3128049"/>
      <w:bookmarkStart w:id="419" w:name="_ETM_Q1_3128099"/>
      <w:bookmarkStart w:id="420" w:name="ET_meetingbreak_57"/>
      <w:bookmarkEnd w:id="418"/>
      <w:bookmarkEnd w:id="419"/>
      <w:r w:rsidRPr="00745D7B">
        <w:rPr>
          <w:rStyle w:val="TagStyle"/>
          <w:rtl/>
        </w:rPr>
        <w:t xml:space="preserve"> &lt;&lt; הפסקה &gt;&gt;</w:t>
      </w:r>
      <w:r w:rsidRPr="0008185E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21:00 ונתחדשה בשעה 21:05.)</w:t>
      </w:r>
      <w:r w:rsidRPr="0008185E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הפסקה &gt;&gt;</w:t>
      </w:r>
      <w:r w:rsidR="00476A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:rsidR="0008185E" w:rsidRDefault="0008185E" w:rsidP="0008185E">
      <w:pPr>
        <w:pStyle w:val="KeepWithNext"/>
        <w:rPr>
          <w:rtl/>
          <w:lang w:eastAsia="he-IL"/>
        </w:rPr>
      </w:pPr>
    </w:p>
    <w:p w:rsidR="00384847" w:rsidRPr="00384847" w:rsidRDefault="00384847" w:rsidP="00384847">
      <w:pPr>
        <w:rPr>
          <w:rtl/>
          <w:lang w:eastAsia="he-IL"/>
        </w:rPr>
      </w:pPr>
      <w:bookmarkStart w:id="421" w:name="_ETM_Q1_3233237"/>
      <w:bookmarkStart w:id="422" w:name="_ETM_Q1_3233335"/>
      <w:bookmarkEnd w:id="421"/>
      <w:bookmarkEnd w:id="422"/>
    </w:p>
    <w:p w:rsidR="0008185E" w:rsidRDefault="00384847" w:rsidP="00745D7B">
      <w:pPr>
        <w:pStyle w:val="af6"/>
        <w:rPr>
          <w:rtl/>
        </w:rPr>
      </w:pPr>
      <w:bookmarkStart w:id="423" w:name="ET_yor_5790_58"/>
      <w:r w:rsidRPr="00745D7B">
        <w:rPr>
          <w:rStyle w:val="TagStyle"/>
          <w:rtl/>
        </w:rPr>
        <w:t xml:space="preserve"> &lt;&lt; יור &gt;&gt;</w:t>
      </w:r>
      <w:r w:rsidRPr="00384847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384847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384847" w:rsidRDefault="00384847" w:rsidP="00384847">
      <w:pPr>
        <w:pStyle w:val="KeepWithNext"/>
        <w:rPr>
          <w:rtl/>
          <w:lang w:eastAsia="he-IL"/>
        </w:rPr>
      </w:pPr>
    </w:p>
    <w:p w:rsidR="00384847" w:rsidRDefault="00384847" w:rsidP="00384847">
      <w:pPr>
        <w:rPr>
          <w:rtl/>
          <w:lang w:eastAsia="he-IL"/>
        </w:rPr>
      </w:pPr>
      <w:bookmarkStart w:id="424" w:name="_ETM_Q1_3229386"/>
      <w:bookmarkEnd w:id="424"/>
      <w:r>
        <w:rPr>
          <w:rFonts w:hint="cs"/>
          <w:rtl/>
          <w:lang w:eastAsia="he-IL"/>
        </w:rPr>
        <w:t>אנחנו</w:t>
      </w:r>
      <w:bookmarkStart w:id="425" w:name="_ETM_Q1_3372621"/>
      <w:bookmarkEnd w:id="425"/>
      <w:r>
        <w:rPr>
          <w:rFonts w:hint="cs"/>
          <w:rtl/>
          <w:lang w:eastAsia="he-IL"/>
        </w:rPr>
        <w:t xml:space="preserve"> חוזרים לדיון. בבקשה, איתן. </w:t>
      </w:r>
    </w:p>
    <w:p w:rsidR="00384847" w:rsidRDefault="00384847" w:rsidP="00384847">
      <w:pPr>
        <w:rPr>
          <w:rtl/>
          <w:lang w:eastAsia="he-IL"/>
        </w:rPr>
      </w:pPr>
      <w:bookmarkStart w:id="426" w:name="_ETM_Q1_3379013"/>
      <w:bookmarkStart w:id="427" w:name="_ETM_Q1_3379123"/>
      <w:bookmarkEnd w:id="426"/>
      <w:bookmarkEnd w:id="427"/>
    </w:p>
    <w:p w:rsidR="00384847" w:rsidRDefault="00384847" w:rsidP="00745D7B">
      <w:pPr>
        <w:pStyle w:val="a4"/>
        <w:rPr>
          <w:rtl/>
        </w:rPr>
      </w:pPr>
      <w:bookmarkStart w:id="428" w:name="_ETM_Q1_3379172"/>
      <w:bookmarkStart w:id="429" w:name="_ETM_Q1_3379236"/>
      <w:bookmarkStart w:id="430" w:name="ET_knessetmember_5771_59"/>
      <w:bookmarkEnd w:id="428"/>
      <w:bookmarkEnd w:id="429"/>
      <w:r w:rsidRPr="00745D7B">
        <w:rPr>
          <w:rStyle w:val="TagStyle"/>
          <w:rtl/>
        </w:rPr>
        <w:t xml:space="preserve"> &lt;&lt; דובר &gt;&gt;</w:t>
      </w:r>
      <w:r w:rsidRPr="0038484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84847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384847" w:rsidRDefault="00384847" w:rsidP="00384847">
      <w:pPr>
        <w:pStyle w:val="KeepWithNext"/>
        <w:rPr>
          <w:rtl/>
          <w:lang w:eastAsia="he-IL"/>
        </w:rPr>
      </w:pPr>
    </w:p>
    <w:p w:rsidR="00384847" w:rsidRDefault="00384847" w:rsidP="00384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טעיתי בהתנסחות שלי, אני </w:t>
      </w:r>
      <w:bookmarkStart w:id="431" w:name="_ETM_Q1_3380214"/>
      <w:bookmarkEnd w:id="431"/>
      <w:r>
        <w:rPr>
          <w:rFonts w:hint="cs"/>
          <w:rtl/>
          <w:lang w:eastAsia="he-IL"/>
        </w:rPr>
        <w:t>רוצה ל</w:t>
      </w:r>
      <w:r w:rsidR="00CF7367">
        <w:rPr>
          <w:rFonts w:hint="cs"/>
          <w:rtl/>
          <w:lang w:eastAsia="he-IL"/>
        </w:rPr>
        <w:t xml:space="preserve">הסביר דבר דבור על אופניו. בדיוני הוועדה בהצעת חוק </w:t>
      </w:r>
      <w:bookmarkStart w:id="432" w:name="_ETM_Q1_3386223"/>
      <w:bookmarkEnd w:id="432"/>
      <w:r w:rsidR="00CF7367">
        <w:rPr>
          <w:rFonts w:hint="cs"/>
          <w:rtl/>
          <w:lang w:eastAsia="he-IL"/>
        </w:rPr>
        <w:t>ממשלת חילופים (</w:t>
      </w:r>
      <w:r w:rsidR="00D347D0">
        <w:rPr>
          <w:rFonts w:hint="cs"/>
          <w:rtl/>
          <w:lang w:eastAsia="he-IL"/>
        </w:rPr>
        <w:t xml:space="preserve">תיקון חקיקה והוראת שעה), טענו חברי </w:t>
      </w:r>
      <w:bookmarkStart w:id="433" w:name="_ETM_Q1_3389837"/>
      <w:bookmarkEnd w:id="433"/>
      <w:r w:rsidR="00D347D0">
        <w:rPr>
          <w:rFonts w:hint="cs"/>
          <w:rtl/>
          <w:lang w:eastAsia="he-IL"/>
        </w:rPr>
        <w:t xml:space="preserve">הכנסת תמר זנדברג ואלכס קושניר, בסעיף 3 להצעת החוק, </w:t>
      </w:r>
      <w:bookmarkStart w:id="434" w:name="_ETM_Q1_3394772"/>
      <w:bookmarkEnd w:id="434"/>
      <w:r w:rsidR="00D347D0">
        <w:rPr>
          <w:rFonts w:hint="cs"/>
          <w:rtl/>
          <w:lang w:eastAsia="he-IL"/>
        </w:rPr>
        <w:t xml:space="preserve">כי היא בגדר נושא חדש, למרות שזאת אינה עמדתי. </w:t>
      </w:r>
      <w:bookmarkStart w:id="435" w:name="_ETM_Q1_3401341"/>
      <w:bookmarkEnd w:id="435"/>
      <w:r w:rsidR="00D347D0">
        <w:rPr>
          <w:rFonts w:hint="cs"/>
          <w:rtl/>
          <w:lang w:eastAsia="he-IL"/>
        </w:rPr>
        <w:t xml:space="preserve">זאת הטענה ולכן זה עולה כאן בוועדה. </w:t>
      </w:r>
    </w:p>
    <w:p w:rsidR="00D347D0" w:rsidRDefault="00D347D0" w:rsidP="00384847">
      <w:pPr>
        <w:rPr>
          <w:rtl/>
          <w:lang w:eastAsia="he-IL"/>
        </w:rPr>
      </w:pPr>
      <w:bookmarkStart w:id="436" w:name="_ETM_Q1_3405770"/>
      <w:bookmarkStart w:id="437" w:name="_ETM_Q1_3405825"/>
      <w:bookmarkEnd w:id="436"/>
      <w:bookmarkEnd w:id="437"/>
    </w:p>
    <w:p w:rsidR="00D347D0" w:rsidRDefault="00D347D0" w:rsidP="00841BDD">
      <w:pPr>
        <w:rPr>
          <w:rtl/>
          <w:lang w:eastAsia="he-IL"/>
        </w:rPr>
      </w:pPr>
      <w:bookmarkStart w:id="438" w:name="_ETM_Q1_3405920"/>
      <w:bookmarkStart w:id="439" w:name="_ETM_Q1_3405965"/>
      <w:bookmarkEnd w:id="438"/>
      <w:bookmarkEnd w:id="439"/>
      <w:r>
        <w:rPr>
          <w:rFonts w:hint="cs"/>
          <w:rtl/>
          <w:lang w:eastAsia="he-IL"/>
        </w:rPr>
        <w:t xml:space="preserve">בנוסף אני אומר, </w:t>
      </w:r>
      <w:bookmarkStart w:id="440" w:name="_ETM_Q1_3408056"/>
      <w:bookmarkEnd w:id="440"/>
      <w:r>
        <w:rPr>
          <w:rFonts w:hint="cs"/>
          <w:rtl/>
          <w:lang w:eastAsia="he-IL"/>
        </w:rPr>
        <w:t xml:space="preserve">שחבר הכנסת אלכס קושינר, טען בסעיף 13א'(ד)(2) </w:t>
      </w:r>
      <w:r w:rsidR="00841B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הצעת החוק, שהוא </w:t>
      </w:r>
      <w:bookmarkStart w:id="441" w:name="_ETM_Q1_3415138"/>
      <w:bookmarkEnd w:id="441"/>
      <w:r>
        <w:rPr>
          <w:rFonts w:hint="cs"/>
          <w:rtl/>
          <w:lang w:eastAsia="he-IL"/>
        </w:rPr>
        <w:t xml:space="preserve">גם בגדר נושא חדש, וזאת בניגוד לעמדתי. </w:t>
      </w:r>
    </w:p>
    <w:p w:rsidR="00D347D0" w:rsidRDefault="00D347D0" w:rsidP="00384847">
      <w:pPr>
        <w:rPr>
          <w:rtl/>
          <w:lang w:eastAsia="he-IL"/>
        </w:rPr>
      </w:pPr>
      <w:bookmarkStart w:id="442" w:name="_ETM_Q1_3415380"/>
      <w:bookmarkStart w:id="443" w:name="_ETM_Q1_3415431"/>
      <w:bookmarkEnd w:id="442"/>
      <w:bookmarkEnd w:id="443"/>
    </w:p>
    <w:p w:rsidR="00D347D0" w:rsidRDefault="00D347D0" w:rsidP="00745D7B">
      <w:pPr>
        <w:pStyle w:val="a4"/>
        <w:rPr>
          <w:rtl/>
        </w:rPr>
      </w:pPr>
      <w:bookmarkStart w:id="444" w:name="_ETM_Q1_3415764"/>
      <w:bookmarkStart w:id="445" w:name="_ETM_Q1_3415832"/>
      <w:bookmarkStart w:id="446" w:name="ET_speaker_ארבל_אסטרחן_60"/>
      <w:bookmarkEnd w:id="444"/>
      <w:bookmarkEnd w:id="445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D347D0" w:rsidRDefault="00D347D0" w:rsidP="00D347D0">
      <w:pPr>
        <w:pStyle w:val="KeepWithNext"/>
        <w:rPr>
          <w:rtl/>
          <w:lang w:eastAsia="he-IL"/>
        </w:rPr>
      </w:pPr>
    </w:p>
    <w:p w:rsidR="00D347D0" w:rsidRDefault="00D347D0" w:rsidP="00D34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בחוק </w:t>
      </w:r>
      <w:bookmarkStart w:id="447" w:name="_ETM_Q1_3413675"/>
      <w:bookmarkEnd w:id="447"/>
      <w:r>
        <w:rPr>
          <w:rFonts w:hint="cs"/>
          <w:rtl/>
          <w:lang w:eastAsia="he-IL"/>
        </w:rPr>
        <w:t xml:space="preserve">היסוד. </w:t>
      </w:r>
    </w:p>
    <w:p w:rsidR="00D347D0" w:rsidRDefault="00D347D0" w:rsidP="00D347D0">
      <w:pPr>
        <w:pStyle w:val="-"/>
        <w:keepNext/>
        <w:rPr>
          <w:rtl/>
        </w:rPr>
      </w:pPr>
      <w:bookmarkStart w:id="448" w:name="_ETM_Q1_3414675"/>
      <w:bookmarkStart w:id="449" w:name="_ETM_Q1_3414723"/>
      <w:bookmarkStart w:id="450" w:name="_ETM_Q1_3414851"/>
      <w:bookmarkStart w:id="451" w:name="_ETM_Q1_3414895"/>
      <w:bookmarkStart w:id="452" w:name="ET_yor_5790_61"/>
      <w:bookmarkEnd w:id="448"/>
      <w:bookmarkEnd w:id="449"/>
      <w:bookmarkEnd w:id="450"/>
      <w:bookmarkEnd w:id="451"/>
    </w:p>
    <w:p w:rsidR="00D347D0" w:rsidRDefault="00D347D0" w:rsidP="00745D7B">
      <w:pPr>
        <w:pStyle w:val="a4"/>
        <w:rPr>
          <w:rtl/>
        </w:rPr>
      </w:pPr>
      <w:bookmarkStart w:id="453" w:name="ET_knessetmember_5771_62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D347D0" w:rsidRDefault="00D347D0" w:rsidP="00D347D0">
      <w:pPr>
        <w:pStyle w:val="KeepWithNext"/>
        <w:rPr>
          <w:rtl/>
        </w:rPr>
      </w:pPr>
    </w:p>
    <w:p w:rsidR="00D347D0" w:rsidRDefault="00D347D0" w:rsidP="00D347D0">
      <w:pPr>
        <w:rPr>
          <w:rtl/>
        </w:rPr>
      </w:pPr>
      <w:r>
        <w:rPr>
          <w:rFonts w:hint="cs"/>
          <w:rtl/>
        </w:rPr>
        <w:t>כן, זה בחוק היסוד. וחבר הכנסת מיקי לוי טען</w:t>
      </w:r>
      <w:bookmarkStart w:id="454" w:name="_ETM_Q1_3421314"/>
      <w:bookmarkEnd w:id="454"/>
      <w:r>
        <w:rPr>
          <w:rFonts w:hint="cs"/>
          <w:rtl/>
        </w:rPr>
        <w:t xml:space="preserve"> כי בחוק היסוד, סעיף 7 להצעת החוק, הינו בגדר</w:t>
      </w:r>
      <w:bookmarkStart w:id="455" w:name="_ETM_Q1_3424637"/>
      <w:bookmarkEnd w:id="455"/>
      <w:r>
        <w:rPr>
          <w:rFonts w:hint="cs"/>
          <w:rtl/>
        </w:rPr>
        <w:t xml:space="preserve"> נושא חדש בכל הנוגע - - - </w:t>
      </w:r>
    </w:p>
    <w:p w:rsidR="00D347D0" w:rsidRDefault="00D347D0" w:rsidP="00D347D0">
      <w:pPr>
        <w:rPr>
          <w:rtl/>
        </w:rPr>
      </w:pPr>
      <w:bookmarkStart w:id="456" w:name="_ETM_Q1_3425260"/>
      <w:bookmarkStart w:id="457" w:name="_ETM_Q1_3425310"/>
      <w:bookmarkEnd w:id="456"/>
      <w:bookmarkEnd w:id="457"/>
    </w:p>
    <w:p w:rsidR="00D347D0" w:rsidRDefault="00D347D0" w:rsidP="00745D7B">
      <w:pPr>
        <w:pStyle w:val="a4"/>
        <w:rPr>
          <w:rtl/>
        </w:rPr>
      </w:pPr>
      <w:bookmarkStart w:id="458" w:name="_ETM_Q1_3425444"/>
      <w:bookmarkStart w:id="459" w:name="_ETM_Q1_3425501"/>
      <w:bookmarkStart w:id="460" w:name="ET_speaker_5857_63"/>
      <w:bookmarkEnd w:id="458"/>
      <w:bookmarkEnd w:id="459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D347D0" w:rsidRDefault="00D347D0" w:rsidP="00D347D0">
      <w:pPr>
        <w:pStyle w:val="KeepWithNext"/>
        <w:rPr>
          <w:rtl/>
        </w:rPr>
      </w:pPr>
    </w:p>
    <w:p w:rsidR="00D347D0" w:rsidRDefault="00D347D0" w:rsidP="00D347D0">
      <w:pPr>
        <w:rPr>
          <w:rtl/>
        </w:rPr>
      </w:pPr>
      <w:r>
        <w:rPr>
          <w:rFonts w:hint="cs"/>
          <w:rtl/>
        </w:rPr>
        <w:t xml:space="preserve">רגע, יש עוד </w:t>
      </w:r>
      <w:bookmarkStart w:id="461" w:name="_ETM_Q1_3429091"/>
      <w:bookmarkEnd w:id="461"/>
      <w:r>
        <w:rPr>
          <w:rFonts w:hint="cs"/>
          <w:rtl/>
        </w:rPr>
        <w:t xml:space="preserve">נושא חדש. </w:t>
      </w:r>
    </w:p>
    <w:p w:rsidR="00D347D0" w:rsidRDefault="00D347D0" w:rsidP="00D347D0">
      <w:pPr>
        <w:rPr>
          <w:rtl/>
        </w:rPr>
      </w:pPr>
      <w:bookmarkStart w:id="462" w:name="_ETM_Q1_3427564"/>
      <w:bookmarkStart w:id="463" w:name="_ETM_Q1_3427630"/>
      <w:bookmarkEnd w:id="462"/>
      <w:bookmarkEnd w:id="463"/>
    </w:p>
    <w:p w:rsidR="00D347D0" w:rsidRDefault="00D347D0" w:rsidP="00745D7B">
      <w:pPr>
        <w:pStyle w:val="a4"/>
        <w:rPr>
          <w:rtl/>
        </w:rPr>
      </w:pPr>
      <w:bookmarkStart w:id="464" w:name="_ETM_Q1_3428204"/>
      <w:bookmarkStart w:id="465" w:name="_ETM_Q1_3428255"/>
      <w:bookmarkStart w:id="466" w:name="ET_speaker_ארבל_אסטרחן_64"/>
      <w:bookmarkEnd w:id="464"/>
      <w:bookmarkEnd w:id="465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D347D0" w:rsidRDefault="00D347D0" w:rsidP="00D347D0">
      <w:pPr>
        <w:pStyle w:val="KeepWithNext"/>
        <w:rPr>
          <w:rtl/>
        </w:rPr>
      </w:pPr>
    </w:p>
    <w:p w:rsidR="00D347D0" w:rsidRDefault="00D347D0" w:rsidP="00D347D0">
      <w:pPr>
        <w:rPr>
          <w:rtl/>
        </w:rPr>
      </w:pPr>
      <w:r>
        <w:rPr>
          <w:rFonts w:hint="cs"/>
          <w:rtl/>
        </w:rPr>
        <w:t xml:space="preserve">כן, פסחנו על ב'. סעיף 2ב'. </w:t>
      </w:r>
    </w:p>
    <w:p w:rsidR="00D347D0" w:rsidRDefault="00D347D0" w:rsidP="00D347D0">
      <w:pPr>
        <w:rPr>
          <w:rtl/>
        </w:rPr>
      </w:pPr>
    </w:p>
    <w:p w:rsidR="00D347D0" w:rsidRDefault="00D347D0" w:rsidP="00745D7B">
      <w:pPr>
        <w:pStyle w:val="a4"/>
        <w:rPr>
          <w:rtl/>
        </w:rPr>
      </w:pPr>
      <w:bookmarkStart w:id="467" w:name="ET_knessetmember_5771_65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D347D0" w:rsidRDefault="00D347D0" w:rsidP="00D347D0">
      <w:pPr>
        <w:pStyle w:val="KeepWithNext"/>
        <w:rPr>
          <w:rtl/>
        </w:rPr>
      </w:pPr>
    </w:p>
    <w:p w:rsidR="00D347D0" w:rsidRDefault="00D347D0" w:rsidP="00D347D0">
      <w:pPr>
        <w:rPr>
          <w:rtl/>
        </w:rPr>
      </w:pPr>
      <w:bookmarkStart w:id="468" w:name="_ETM_Q1_3435175"/>
      <w:bookmarkEnd w:id="468"/>
      <w:r>
        <w:rPr>
          <w:rFonts w:hint="cs"/>
          <w:rtl/>
        </w:rPr>
        <w:t>כ</w:t>
      </w:r>
      <w:bookmarkStart w:id="469" w:name="_ETM_Q1_3435436"/>
      <w:bookmarkStart w:id="470" w:name="_ETM_Q1_3435483"/>
      <w:bookmarkEnd w:id="469"/>
      <w:bookmarkEnd w:id="470"/>
      <w:r>
        <w:rPr>
          <w:rFonts w:hint="cs"/>
          <w:rtl/>
        </w:rPr>
        <w:t xml:space="preserve">ן, גם </w:t>
      </w:r>
      <w:bookmarkStart w:id="471" w:name="_ETM_Q1_3436851"/>
      <w:bookmarkEnd w:id="471"/>
      <w:r>
        <w:rPr>
          <w:rFonts w:hint="cs"/>
          <w:rtl/>
        </w:rPr>
        <w:t>חבר הכנסת יבגני סובה טען כי סעי</w:t>
      </w:r>
      <w:bookmarkStart w:id="472" w:name="_ETM_Q1_3437771"/>
      <w:bookmarkEnd w:id="472"/>
      <w:r>
        <w:rPr>
          <w:rFonts w:hint="cs"/>
          <w:rtl/>
        </w:rPr>
        <w:t xml:space="preserve">ף קטן 5, סעיף קטן (3) בהצעת חוק היסוד </w:t>
      </w:r>
      <w:bookmarkStart w:id="473" w:name="_ETM_Q1_3440250"/>
      <w:bookmarkEnd w:id="473"/>
      <w:r>
        <w:rPr>
          <w:rFonts w:hint="cs"/>
          <w:rtl/>
        </w:rPr>
        <w:t xml:space="preserve">הינו בגדר נושא חדש. </w:t>
      </w:r>
    </w:p>
    <w:p w:rsidR="00D347D0" w:rsidRDefault="00D347D0" w:rsidP="00D347D0">
      <w:pPr>
        <w:rPr>
          <w:rtl/>
        </w:rPr>
      </w:pPr>
      <w:bookmarkStart w:id="474" w:name="_ETM_Q1_3440718"/>
      <w:bookmarkStart w:id="475" w:name="_ETM_Q1_3440809"/>
      <w:bookmarkEnd w:id="474"/>
      <w:bookmarkEnd w:id="475"/>
    </w:p>
    <w:p w:rsidR="00D347D0" w:rsidRDefault="00D347D0" w:rsidP="00745D7B">
      <w:pPr>
        <w:pStyle w:val="af6"/>
        <w:rPr>
          <w:rtl/>
        </w:rPr>
      </w:pPr>
      <w:bookmarkStart w:id="476" w:name="_ETM_Q1_3440885"/>
      <w:bookmarkStart w:id="477" w:name="_ETM_Q1_3440958"/>
      <w:bookmarkStart w:id="478" w:name="ET_yor_5790_66"/>
      <w:bookmarkEnd w:id="476"/>
      <w:bookmarkEnd w:id="477"/>
      <w:r w:rsidRPr="00745D7B">
        <w:rPr>
          <w:rStyle w:val="TagStyle"/>
          <w:rtl/>
        </w:rPr>
        <w:t xml:space="preserve"> &lt;&lt; יור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D347D0" w:rsidRDefault="00D347D0" w:rsidP="00D347D0">
      <w:pPr>
        <w:pStyle w:val="KeepWithNext"/>
        <w:rPr>
          <w:rtl/>
          <w:lang w:eastAsia="he-IL"/>
        </w:rPr>
      </w:pPr>
    </w:p>
    <w:p w:rsidR="00D347D0" w:rsidRDefault="00D347D0" w:rsidP="00D347D0">
      <w:pPr>
        <w:rPr>
          <w:rtl/>
          <w:lang w:eastAsia="he-IL"/>
        </w:rPr>
      </w:pPr>
      <w:bookmarkStart w:id="479" w:name="_ETM_Q1_3441840"/>
      <w:bookmarkEnd w:id="479"/>
      <w:r>
        <w:rPr>
          <w:rFonts w:hint="cs"/>
          <w:rtl/>
          <w:lang w:eastAsia="he-IL"/>
        </w:rPr>
        <w:t>מה שאני מבקש, שאלכס קושניר</w:t>
      </w:r>
      <w:bookmarkStart w:id="480" w:name="_ETM_Q1_3447245"/>
      <w:bookmarkEnd w:id="480"/>
      <w:r>
        <w:rPr>
          <w:rFonts w:hint="cs"/>
          <w:rtl/>
          <w:lang w:eastAsia="he-IL"/>
        </w:rPr>
        <w:t xml:space="preserve">, ינמק בנושא סעיף 3 להצעת החוק, </w:t>
      </w:r>
      <w:bookmarkStart w:id="481" w:name="_ETM_Q1_3459395"/>
      <w:bookmarkEnd w:id="481"/>
      <w:r>
        <w:rPr>
          <w:rFonts w:hint="cs"/>
          <w:rtl/>
          <w:lang w:eastAsia="he-IL"/>
        </w:rPr>
        <w:t xml:space="preserve">חוק ממשלת חילופים. בבקשה, אלכס. אחר כך מיקי </w:t>
      </w:r>
      <w:bookmarkStart w:id="482" w:name="_ETM_Q1_3469020"/>
      <w:bookmarkEnd w:id="482"/>
      <w:r>
        <w:rPr>
          <w:rFonts w:hint="cs"/>
          <w:rtl/>
          <w:lang w:eastAsia="he-IL"/>
        </w:rPr>
        <w:t>יגיב לסעיף 7</w:t>
      </w:r>
      <w:bookmarkStart w:id="483" w:name="_ETM_Q1_3466873"/>
      <w:bookmarkStart w:id="484" w:name="_ETM_Q1_3466939"/>
      <w:bookmarkEnd w:id="483"/>
      <w:bookmarkEnd w:id="484"/>
      <w:r>
        <w:rPr>
          <w:rFonts w:hint="cs"/>
          <w:rtl/>
          <w:lang w:eastAsia="he-IL"/>
        </w:rPr>
        <w:t xml:space="preserve">. </w:t>
      </w:r>
    </w:p>
    <w:p w:rsidR="00D347D0" w:rsidRDefault="00D347D0" w:rsidP="00D347D0">
      <w:pPr>
        <w:rPr>
          <w:rtl/>
          <w:lang w:eastAsia="he-IL"/>
        </w:rPr>
      </w:pPr>
      <w:bookmarkStart w:id="485" w:name="_ETM_Q1_3469120"/>
      <w:bookmarkStart w:id="486" w:name="_ETM_Q1_3469168"/>
      <w:bookmarkEnd w:id="485"/>
      <w:bookmarkEnd w:id="486"/>
    </w:p>
    <w:p w:rsidR="00D347D0" w:rsidRDefault="00D347D0" w:rsidP="001C030D">
      <w:pPr>
        <w:pStyle w:val="a4"/>
        <w:keepNext/>
        <w:rPr>
          <w:rtl/>
        </w:rPr>
      </w:pPr>
      <w:bookmarkStart w:id="487" w:name="_ETM_Q1_3469289"/>
      <w:bookmarkStart w:id="488" w:name="_ETM_Q1_3469337"/>
      <w:bookmarkStart w:id="489" w:name="ET_speaker_5857_67"/>
      <w:bookmarkEnd w:id="487"/>
      <w:bookmarkEnd w:id="488"/>
      <w:r w:rsidRPr="00745D7B">
        <w:rPr>
          <w:rStyle w:val="TagStyle"/>
          <w:rtl/>
        </w:rPr>
        <w:t xml:space="preserve"> &lt;&lt; דובר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D347D0" w:rsidRDefault="00D347D0" w:rsidP="001C030D">
      <w:pPr>
        <w:pStyle w:val="KeepWithNext"/>
        <w:rPr>
          <w:rtl/>
          <w:lang w:eastAsia="he-IL"/>
        </w:rPr>
      </w:pPr>
    </w:p>
    <w:p w:rsidR="00D347D0" w:rsidRDefault="00D347D0" w:rsidP="001C030D">
      <w:pPr>
        <w:keepNext/>
        <w:rPr>
          <w:rtl/>
          <w:lang w:eastAsia="he-IL"/>
        </w:rPr>
      </w:pPr>
      <w:bookmarkStart w:id="490" w:name="_ETM_Q1_3475229"/>
      <w:bookmarkStart w:id="491" w:name="_ETM_Q1_3475537"/>
      <w:bookmarkEnd w:id="490"/>
      <w:bookmarkEnd w:id="491"/>
      <w:r>
        <w:rPr>
          <w:rFonts w:hint="cs"/>
          <w:rtl/>
          <w:lang w:eastAsia="he-IL"/>
        </w:rPr>
        <w:t>א</w:t>
      </w:r>
      <w:bookmarkStart w:id="492" w:name="_ETM_Q1_3475601"/>
      <w:bookmarkEnd w:id="492"/>
      <w:r>
        <w:rPr>
          <w:rFonts w:hint="cs"/>
          <w:rtl/>
          <w:lang w:eastAsia="he-IL"/>
        </w:rPr>
        <w:t xml:space="preserve">ני אתחיל מסעיף ד(2) </w:t>
      </w:r>
      <w:bookmarkStart w:id="493" w:name="_ETM_Q1_3477862"/>
      <w:bookmarkEnd w:id="493"/>
      <w:r>
        <w:rPr>
          <w:rFonts w:hint="cs"/>
          <w:rtl/>
          <w:lang w:eastAsia="he-IL"/>
        </w:rPr>
        <w:t xml:space="preserve">בנושא של ועדות השרים שהוכנסו בעצם לנוסח החוק לקראת הקריאה </w:t>
      </w:r>
      <w:bookmarkStart w:id="494" w:name="_ETM_Q1_3483692"/>
      <w:bookmarkEnd w:id="494"/>
      <w:r>
        <w:rPr>
          <w:rFonts w:hint="cs"/>
          <w:rtl/>
          <w:lang w:eastAsia="he-IL"/>
        </w:rPr>
        <w:t xml:space="preserve">השנייה. אנחנו קראנו בקריאה הטרומית ובקריאה הראשונה, ואף הצבענו גם </w:t>
      </w:r>
      <w:bookmarkStart w:id="495" w:name="_ETM_Q1_3490352"/>
      <w:bookmarkEnd w:id="495"/>
      <w:r>
        <w:rPr>
          <w:rFonts w:hint="cs"/>
          <w:rtl/>
          <w:lang w:eastAsia="he-IL"/>
        </w:rPr>
        <w:t xml:space="preserve">על הקריאה הטרומית וגם על הקריאה הראשונה, הנושא הזה לא </w:t>
      </w:r>
      <w:bookmarkStart w:id="496" w:name="_ETM_Q1_3491300"/>
      <w:bookmarkEnd w:id="496"/>
      <w:r>
        <w:rPr>
          <w:rFonts w:hint="cs"/>
          <w:rtl/>
          <w:lang w:eastAsia="he-IL"/>
        </w:rPr>
        <w:t xml:space="preserve">עלה בכלל בתוך החוק, ובעצם כאן מתחילים לדבר על </w:t>
      </w:r>
      <w:bookmarkStart w:id="497" w:name="_ETM_Q1_3498130"/>
      <w:bookmarkEnd w:id="497"/>
      <w:r>
        <w:rPr>
          <w:rFonts w:hint="cs"/>
          <w:rtl/>
          <w:lang w:eastAsia="he-IL"/>
        </w:rPr>
        <w:t>העבודה של הממשלה ועל הרכבי הוועדות. לכן לדעתנו מדובר בנוש</w:t>
      </w:r>
      <w:bookmarkStart w:id="498" w:name="_ETM_Q1_3506410"/>
      <w:bookmarkEnd w:id="498"/>
      <w:r>
        <w:rPr>
          <w:rFonts w:hint="cs"/>
          <w:rtl/>
          <w:lang w:eastAsia="he-IL"/>
        </w:rPr>
        <w:t xml:space="preserve">א חדש ושווה לפתוח דיון נוסף על הנושא הזה. </w:t>
      </w:r>
    </w:p>
    <w:p w:rsidR="00D347D0" w:rsidRDefault="00D347D0" w:rsidP="00D347D0">
      <w:pPr>
        <w:rPr>
          <w:rtl/>
          <w:lang w:eastAsia="he-IL"/>
        </w:rPr>
      </w:pPr>
      <w:bookmarkStart w:id="499" w:name="_ETM_Q1_3510557"/>
      <w:bookmarkStart w:id="500" w:name="_ETM_Q1_3510654"/>
      <w:bookmarkStart w:id="501" w:name="_ETM_Q1_3510701"/>
      <w:bookmarkEnd w:id="499"/>
      <w:bookmarkEnd w:id="500"/>
      <w:bookmarkEnd w:id="501"/>
    </w:p>
    <w:p w:rsidR="00D347D0" w:rsidRDefault="00D347D0" w:rsidP="00D347D0">
      <w:pPr>
        <w:rPr>
          <w:rtl/>
          <w:lang w:eastAsia="he-IL"/>
        </w:rPr>
      </w:pPr>
      <w:bookmarkStart w:id="502" w:name="_ETM_Q1_3510785"/>
      <w:bookmarkEnd w:id="502"/>
      <w:r>
        <w:rPr>
          <w:rFonts w:hint="cs"/>
          <w:rtl/>
          <w:lang w:eastAsia="he-IL"/>
        </w:rPr>
        <w:t xml:space="preserve">לגבי סעיף 3ז וסעיף 5, גם כאן עולה </w:t>
      </w:r>
      <w:bookmarkStart w:id="503" w:name="_ETM_Q1_3515774"/>
      <w:bookmarkEnd w:id="503"/>
      <w:r>
        <w:rPr>
          <w:rFonts w:hint="cs"/>
          <w:rtl/>
          <w:lang w:eastAsia="he-IL"/>
        </w:rPr>
        <w:t xml:space="preserve">משהו שלא היה לא בקריאה הטרומית ולא בקריאה הראשונה. יותר </w:t>
      </w:r>
      <w:bookmarkStart w:id="504" w:name="_ETM_Q1_3518785"/>
      <w:bookmarkEnd w:id="504"/>
      <w:r>
        <w:rPr>
          <w:rFonts w:hint="cs"/>
          <w:rtl/>
          <w:lang w:eastAsia="he-IL"/>
        </w:rPr>
        <w:t xml:space="preserve">מזה, זה גם חסר תקדים, אתם מדברים על שר </w:t>
      </w:r>
      <w:bookmarkStart w:id="505" w:name="_ETM_Q1_3522573"/>
      <w:bookmarkEnd w:id="505"/>
      <w:r>
        <w:rPr>
          <w:rFonts w:hint="cs"/>
          <w:rtl/>
          <w:lang w:eastAsia="he-IL"/>
        </w:rPr>
        <w:t xml:space="preserve">שכפוף לשר אחר, שזה מצריך דיון מעמיק על הדבר </w:t>
      </w:r>
      <w:bookmarkStart w:id="506" w:name="_ETM_Q1_3530604"/>
      <w:bookmarkEnd w:id="506"/>
      <w:r>
        <w:rPr>
          <w:rFonts w:hint="cs"/>
          <w:rtl/>
          <w:lang w:eastAsia="he-IL"/>
        </w:rPr>
        <w:t xml:space="preserve">הזה כי בעצם אנחנו לא כל כך מבינים איך המסגרת </w:t>
      </w:r>
      <w:bookmarkStart w:id="507" w:name="_ETM_Q1_3535914"/>
      <w:bookmarkEnd w:id="507"/>
      <w:r>
        <w:rPr>
          <w:rFonts w:hint="cs"/>
          <w:rtl/>
          <w:lang w:eastAsia="he-IL"/>
        </w:rPr>
        <w:t xml:space="preserve">הזאת שאתם בונים יכולה לעבוד? וכמו שאמרתי, זה לא היה </w:t>
      </w:r>
      <w:bookmarkStart w:id="508" w:name="_ETM_Q1_3541596"/>
      <w:bookmarkEnd w:id="508"/>
      <w:r>
        <w:rPr>
          <w:rFonts w:hint="cs"/>
          <w:rtl/>
          <w:lang w:eastAsia="he-IL"/>
        </w:rPr>
        <w:t xml:space="preserve">לא בקריאה הראשונה ולא בקריאה הטרומית. </w:t>
      </w:r>
    </w:p>
    <w:p w:rsidR="00D347D0" w:rsidRDefault="00D347D0" w:rsidP="00D347D0">
      <w:pPr>
        <w:rPr>
          <w:rtl/>
          <w:lang w:eastAsia="he-IL"/>
        </w:rPr>
      </w:pPr>
      <w:bookmarkStart w:id="509" w:name="_ETM_Q1_3545620"/>
      <w:bookmarkStart w:id="510" w:name="_ETM_Q1_3545710"/>
      <w:bookmarkEnd w:id="509"/>
      <w:bookmarkEnd w:id="510"/>
    </w:p>
    <w:p w:rsidR="00D347D0" w:rsidRDefault="00D347D0" w:rsidP="00841BDD">
      <w:pPr>
        <w:rPr>
          <w:rtl/>
          <w:lang w:eastAsia="he-IL"/>
        </w:rPr>
      </w:pPr>
      <w:bookmarkStart w:id="511" w:name="_ETM_Q1_3545796"/>
      <w:bookmarkStart w:id="512" w:name="_ETM_Q1_3545887"/>
      <w:bookmarkEnd w:id="511"/>
      <w:bookmarkEnd w:id="512"/>
      <w:r>
        <w:rPr>
          <w:rFonts w:hint="cs"/>
          <w:rtl/>
          <w:lang w:eastAsia="he-IL"/>
        </w:rPr>
        <w:t xml:space="preserve">ולגבי סעיף 3 </w:t>
      </w:r>
      <w:bookmarkStart w:id="513" w:name="_ETM_Q1_3553771"/>
      <w:bookmarkEnd w:id="513"/>
      <w:r>
        <w:rPr>
          <w:rFonts w:hint="cs"/>
          <w:rtl/>
          <w:lang w:eastAsia="he-IL"/>
        </w:rPr>
        <w:t xml:space="preserve">לחוק הממשלה, לגבי השב"כ, גם את זה לא ראינו לא </w:t>
      </w:r>
      <w:bookmarkStart w:id="514" w:name="_ETM_Q1_3555076"/>
      <w:bookmarkEnd w:id="514"/>
      <w:r>
        <w:rPr>
          <w:rFonts w:hint="cs"/>
          <w:rtl/>
          <w:lang w:eastAsia="he-IL"/>
        </w:rPr>
        <w:t xml:space="preserve">בקריאה הטרומית ולא בקריאה הראשונה. יותר מזה, יש פה </w:t>
      </w:r>
      <w:bookmarkStart w:id="515" w:name="_ETM_Q1_3560146"/>
      <w:bookmarkEnd w:id="515"/>
      <w:r>
        <w:rPr>
          <w:rFonts w:hint="cs"/>
          <w:rtl/>
          <w:lang w:eastAsia="he-IL"/>
        </w:rPr>
        <w:t xml:space="preserve">גם עניין מהותי. הרי אתם שמים עכשיו שישה חברים. שישה </w:t>
      </w:r>
      <w:bookmarkStart w:id="516" w:name="_ETM_Q1_3565932"/>
      <w:bookmarkEnd w:id="516"/>
      <w:r>
        <w:rPr>
          <w:rFonts w:hint="cs"/>
          <w:rtl/>
          <w:lang w:eastAsia="he-IL"/>
        </w:rPr>
        <w:t xml:space="preserve">חברים זה מספר זוגי, מה ייקרה </w:t>
      </w:r>
      <w:r w:rsidR="00841B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שלא תהיה הסכמה?</w:t>
      </w:r>
      <w:r>
        <w:rPr>
          <w:rFonts w:hint="cs"/>
          <w:lang w:eastAsia="he-IL"/>
        </w:rPr>
        <w:t xml:space="preserve"> </w:t>
      </w:r>
      <w:bookmarkStart w:id="517" w:name="_ETM_Q1_3569403"/>
      <w:bookmarkEnd w:id="517"/>
      <w:r>
        <w:rPr>
          <w:rFonts w:hint="cs"/>
          <w:rtl/>
          <w:lang w:eastAsia="he-IL"/>
        </w:rPr>
        <w:t>שיהיו</w:t>
      </w:r>
      <w:r w:rsidR="00841BDD">
        <w:rPr>
          <w:rFonts w:hint="cs"/>
          <w:rtl/>
          <w:lang w:eastAsia="he-IL"/>
        </w:rPr>
        <w:t xml:space="preserve"> שלושה </w:t>
      </w:r>
      <w:r>
        <w:rPr>
          <w:rFonts w:hint="cs"/>
          <w:rtl/>
          <w:lang w:eastAsia="he-IL"/>
        </w:rPr>
        <w:t>נגד</w:t>
      </w:r>
      <w:r w:rsidR="00841BDD">
        <w:rPr>
          <w:rFonts w:hint="cs"/>
          <w:rtl/>
          <w:lang w:eastAsia="he-IL"/>
        </w:rPr>
        <w:t xml:space="preserve"> שלושה</w:t>
      </w:r>
      <w:r>
        <w:rPr>
          <w:rFonts w:hint="cs"/>
          <w:rtl/>
          <w:lang w:eastAsia="he-IL"/>
        </w:rPr>
        <w:t xml:space="preserve"> ולא תהיה הכרעה? אני חושב ש</w:t>
      </w:r>
      <w:bookmarkStart w:id="518" w:name="_ETM_Q1_3572102"/>
      <w:bookmarkEnd w:id="518"/>
      <w:r>
        <w:rPr>
          <w:rFonts w:hint="cs"/>
          <w:rtl/>
          <w:lang w:eastAsia="he-IL"/>
        </w:rPr>
        <w:t xml:space="preserve">גם בנושא הזה צריך לתת את הדעת, מעבר לזה שזה </w:t>
      </w:r>
      <w:bookmarkStart w:id="519" w:name="_ETM_Q1_3572111"/>
      <w:bookmarkEnd w:id="519"/>
      <w:r>
        <w:rPr>
          <w:rFonts w:hint="cs"/>
          <w:rtl/>
          <w:lang w:eastAsia="he-IL"/>
        </w:rPr>
        <w:t xml:space="preserve">לא היה בקריאה הראשונה וגם לא בקריאה הטרומית, יש כאן </w:t>
      </w:r>
      <w:bookmarkStart w:id="520" w:name="_ETM_Q1_3574662"/>
      <w:bookmarkEnd w:id="520"/>
      <w:r>
        <w:rPr>
          <w:rFonts w:hint="cs"/>
          <w:rtl/>
          <w:lang w:eastAsia="he-IL"/>
        </w:rPr>
        <w:t xml:space="preserve">דיון מהותי שצריך לקיים כי לא ברור איך הוועדה הזאת, שהיא חשובה מספיק, כדי לתת את הדעת עליה, תוכל </w:t>
      </w:r>
      <w:bookmarkStart w:id="521" w:name="_ETM_Q1_3582392"/>
      <w:bookmarkEnd w:id="521"/>
      <w:r>
        <w:rPr>
          <w:rFonts w:hint="cs"/>
          <w:rtl/>
          <w:lang w:eastAsia="he-IL"/>
        </w:rPr>
        <w:t>להתנהל במידה ואין הכרעה ויש הצבעה של</w:t>
      </w:r>
      <w:r w:rsidR="00841BDD">
        <w:rPr>
          <w:rFonts w:hint="cs"/>
          <w:rtl/>
          <w:lang w:eastAsia="he-IL"/>
        </w:rPr>
        <w:t xml:space="preserve"> שלושה נגד שלושה,</w:t>
      </w:r>
      <w:bookmarkStart w:id="522" w:name="_ETM_Q1_3588173"/>
      <w:bookmarkEnd w:id="522"/>
      <w:r>
        <w:rPr>
          <w:rFonts w:hint="cs"/>
          <w:rtl/>
          <w:lang w:eastAsia="he-IL"/>
        </w:rPr>
        <w:t xml:space="preserve"> מה עושים? </w:t>
      </w:r>
    </w:p>
    <w:p w:rsidR="00D347D0" w:rsidRDefault="00D347D0" w:rsidP="00D347D0">
      <w:pPr>
        <w:rPr>
          <w:rtl/>
          <w:lang w:eastAsia="he-IL"/>
        </w:rPr>
      </w:pPr>
      <w:bookmarkStart w:id="523" w:name="_ETM_Q1_3588083"/>
      <w:bookmarkStart w:id="524" w:name="_ETM_Q1_3588161"/>
      <w:bookmarkEnd w:id="523"/>
      <w:bookmarkEnd w:id="524"/>
    </w:p>
    <w:p w:rsidR="00D347D0" w:rsidRDefault="00D347D0" w:rsidP="00745D7B">
      <w:pPr>
        <w:pStyle w:val="af6"/>
        <w:rPr>
          <w:rtl/>
        </w:rPr>
      </w:pPr>
      <w:bookmarkStart w:id="525" w:name="_ETM_Q1_3588244"/>
      <w:bookmarkStart w:id="526" w:name="_ETM_Q1_3588347"/>
      <w:bookmarkStart w:id="527" w:name="ET_yor_5790_68"/>
      <w:bookmarkEnd w:id="525"/>
      <w:bookmarkEnd w:id="526"/>
      <w:r w:rsidRPr="00745D7B">
        <w:rPr>
          <w:rStyle w:val="TagStyle"/>
          <w:rtl/>
        </w:rPr>
        <w:t xml:space="preserve"> &lt;&lt; יור &gt;&gt;</w:t>
      </w:r>
      <w:r w:rsidRPr="00D347D0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347D0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D347D0" w:rsidRDefault="00D347D0" w:rsidP="00D347D0">
      <w:pPr>
        <w:pStyle w:val="KeepWithNext"/>
        <w:rPr>
          <w:rtl/>
          <w:lang w:eastAsia="he-IL"/>
        </w:rPr>
      </w:pPr>
    </w:p>
    <w:p w:rsidR="00BD7ECA" w:rsidRDefault="009359DD" w:rsidP="009359DD">
      <w:pPr>
        <w:rPr>
          <w:rtl/>
          <w:lang w:eastAsia="he-IL"/>
        </w:rPr>
      </w:pPr>
      <w:bookmarkStart w:id="528" w:name="_ETM_Q1_3589335"/>
      <w:bookmarkEnd w:id="528"/>
      <w:r>
        <w:rPr>
          <w:rFonts w:hint="cs"/>
          <w:rtl/>
          <w:lang w:eastAsia="he-IL"/>
        </w:rPr>
        <w:t xml:space="preserve">אני רוצה רק התייחסות קצרה שלי </w:t>
      </w:r>
      <w:bookmarkStart w:id="529" w:name="_ETM_Q1_3590004"/>
      <w:bookmarkEnd w:id="529"/>
      <w:r>
        <w:rPr>
          <w:rFonts w:hint="cs"/>
          <w:rtl/>
          <w:lang w:eastAsia="he-IL"/>
        </w:rPr>
        <w:t xml:space="preserve">לפני שהיועץ המשפטי של הוועדה המיוחדת של ועדת החוקה </w:t>
      </w:r>
      <w:bookmarkStart w:id="530" w:name="_ETM_Q1_3594152"/>
      <w:bookmarkEnd w:id="530"/>
      <w:r>
        <w:rPr>
          <w:rFonts w:hint="cs"/>
          <w:rtl/>
          <w:lang w:eastAsia="he-IL"/>
        </w:rPr>
        <w:t xml:space="preserve">יתייחס. לגבי הנושא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את זה מול </w:t>
      </w:r>
      <w:bookmarkStart w:id="531" w:name="_ETM_Q1_3602752"/>
      <w:bookmarkEnd w:id="531"/>
      <w:r>
        <w:rPr>
          <w:rFonts w:hint="cs"/>
          <w:rtl/>
          <w:lang w:eastAsia="he-IL"/>
        </w:rPr>
        <w:t xml:space="preserve">העיניים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ועדות שרים, זה בעצם נובע מעיקרון הפריטטי</w:t>
      </w:r>
      <w:bookmarkStart w:id="532" w:name="_ETM_Q1_3604143"/>
      <w:bookmarkEnd w:id="532"/>
      <w:r>
        <w:rPr>
          <w:rFonts w:hint="cs"/>
          <w:rtl/>
          <w:lang w:eastAsia="he-IL"/>
        </w:rPr>
        <w:t xml:space="preserve"> ששזור בכל החוק באופן מהותי. </w:t>
      </w:r>
      <w:r w:rsidR="00BD7ECA">
        <w:rPr>
          <w:rFonts w:hint="cs"/>
          <w:rtl/>
          <w:lang w:eastAsia="he-IL"/>
        </w:rPr>
        <w:t xml:space="preserve">בנוסח המקורי הייתה </w:t>
      </w:r>
      <w:bookmarkStart w:id="533" w:name="_ETM_Q1_3613625"/>
      <w:bookmarkEnd w:id="533"/>
      <w:r w:rsidR="00BD7ECA">
        <w:rPr>
          <w:rFonts w:hint="cs"/>
          <w:rtl/>
          <w:lang w:eastAsia="he-IL"/>
        </w:rPr>
        <w:t xml:space="preserve">אמירה, בקריאה הטרומית, שיש פריטטיות בממשלה וזה תרגום </w:t>
      </w:r>
      <w:bookmarkStart w:id="534" w:name="_ETM_Q1_3619456"/>
      <w:bookmarkEnd w:id="534"/>
      <w:r w:rsidR="00BD7ECA">
        <w:rPr>
          <w:rFonts w:hint="cs"/>
          <w:rtl/>
          <w:lang w:eastAsia="he-IL"/>
        </w:rPr>
        <w:t xml:space="preserve">לפריטטיות בוועדות השרים. אני חושב שזה נובע ממהות החוק. </w:t>
      </w:r>
      <w:bookmarkStart w:id="535" w:name="_ETM_Q1_3627520"/>
      <w:bookmarkEnd w:id="535"/>
    </w:p>
    <w:p w:rsidR="00BD7ECA" w:rsidRDefault="00BD7ECA" w:rsidP="009359DD">
      <w:pPr>
        <w:rPr>
          <w:rtl/>
          <w:lang w:eastAsia="he-IL"/>
        </w:rPr>
      </w:pPr>
      <w:bookmarkStart w:id="536" w:name="_ETM_Q1_3627611"/>
      <w:bookmarkEnd w:id="536"/>
    </w:p>
    <w:p w:rsidR="00BD7ECA" w:rsidRDefault="00BD7ECA" w:rsidP="009359DD">
      <w:pPr>
        <w:rPr>
          <w:rtl/>
          <w:lang w:eastAsia="he-IL"/>
        </w:rPr>
      </w:pPr>
      <w:bookmarkStart w:id="537" w:name="_ETM_Q1_3627695"/>
      <w:bookmarkStart w:id="538" w:name="_ETM_Q1_3627767"/>
      <w:bookmarkEnd w:id="537"/>
      <w:bookmarkEnd w:id="538"/>
      <w:r>
        <w:rPr>
          <w:rFonts w:hint="cs"/>
          <w:rtl/>
          <w:lang w:eastAsia="he-IL"/>
        </w:rPr>
        <w:t xml:space="preserve">הנושא </w:t>
      </w:r>
      <w:bookmarkStart w:id="539" w:name="_ETM_Q1_3629142"/>
      <w:bookmarkEnd w:id="539"/>
      <w:r>
        <w:rPr>
          <w:rFonts w:hint="cs"/>
          <w:rtl/>
          <w:lang w:eastAsia="he-IL"/>
        </w:rPr>
        <w:t>של ועדת השב"כ, תיקון סעיף 3, נובע בעצם מהנושא הקודם</w:t>
      </w:r>
      <w:bookmarkStart w:id="540" w:name="_ETM_Q1_3634806"/>
      <w:bookmarkEnd w:id="540"/>
      <w:r>
        <w:rPr>
          <w:rFonts w:hint="cs"/>
          <w:rtl/>
          <w:lang w:eastAsia="he-IL"/>
        </w:rPr>
        <w:t xml:space="preserve"> שדיברתי עליו וגם משקף את עיקרון הפריטטיות. דרך אגב, אנחנו </w:t>
      </w:r>
      <w:bookmarkStart w:id="541" w:name="_ETM_Q1_3636651"/>
      <w:bookmarkEnd w:id="541"/>
      <w:r>
        <w:rPr>
          <w:rFonts w:hint="cs"/>
          <w:rtl/>
          <w:lang w:eastAsia="he-IL"/>
        </w:rPr>
        <w:t xml:space="preserve">לא שינינו את הרכב השרים הממונים, חובה שהם יהיו ממונים, </w:t>
      </w:r>
      <w:bookmarkStart w:id="542" w:name="_ETM_Q1_3644188"/>
      <w:bookmarkEnd w:id="542"/>
      <w:r>
        <w:rPr>
          <w:rFonts w:hint="cs"/>
          <w:rtl/>
          <w:lang w:eastAsia="he-IL"/>
        </w:rPr>
        <w:t xml:space="preserve">רק השר החמישי שהוא שר שהוא לא חובה ברמת </w:t>
      </w:r>
      <w:bookmarkStart w:id="543" w:name="_ETM_Q1_3647636"/>
      <w:bookmarkEnd w:id="543"/>
      <w:r>
        <w:rPr>
          <w:rFonts w:hint="cs"/>
          <w:rtl/>
          <w:lang w:eastAsia="he-IL"/>
        </w:rPr>
        <w:t xml:space="preserve">הזהות שלו אלא רק ברמת המינוי, המספר של חמישה שרים, </w:t>
      </w:r>
      <w:bookmarkStart w:id="544" w:name="_ETM_Q1_3652538"/>
      <w:bookmarkEnd w:id="544"/>
      <w:r>
        <w:rPr>
          <w:rFonts w:hint="cs"/>
          <w:rtl/>
          <w:lang w:eastAsia="he-IL"/>
        </w:rPr>
        <w:t xml:space="preserve">הוספנו שניים. אבל ארבעה שרים שעל פי חוק הם </w:t>
      </w:r>
      <w:bookmarkStart w:id="545" w:name="_ETM_Q1_3653768"/>
      <w:bookmarkEnd w:id="545"/>
      <w:r>
        <w:rPr>
          <w:rFonts w:hint="cs"/>
          <w:rtl/>
          <w:lang w:eastAsia="he-IL"/>
        </w:rPr>
        <w:t xml:space="preserve">חייבים להיות, נשארו אותם ארבעה שרים. אני שוב אומר, זה </w:t>
      </w:r>
      <w:bookmarkStart w:id="546" w:name="_ETM_Q1_3659381"/>
      <w:bookmarkEnd w:id="546"/>
      <w:r>
        <w:rPr>
          <w:rFonts w:hint="cs"/>
          <w:rtl/>
          <w:lang w:eastAsia="he-IL"/>
        </w:rPr>
        <w:t xml:space="preserve">נובע ממהות מכלול החוקים האלה. </w:t>
      </w:r>
    </w:p>
    <w:p w:rsidR="00BD7ECA" w:rsidRDefault="00BD7ECA" w:rsidP="009359DD">
      <w:pPr>
        <w:rPr>
          <w:rtl/>
          <w:lang w:eastAsia="he-IL"/>
        </w:rPr>
      </w:pPr>
      <w:bookmarkStart w:id="547" w:name="_ETM_Q1_3666622"/>
      <w:bookmarkStart w:id="548" w:name="_ETM_Q1_3666677"/>
      <w:bookmarkEnd w:id="547"/>
      <w:bookmarkEnd w:id="548"/>
    </w:p>
    <w:p w:rsidR="00BD7ECA" w:rsidRDefault="00BD7ECA" w:rsidP="009359DD">
      <w:pPr>
        <w:rPr>
          <w:rtl/>
          <w:lang w:eastAsia="he-IL"/>
        </w:rPr>
      </w:pPr>
      <w:bookmarkStart w:id="549" w:name="_ETM_Q1_3666765"/>
      <w:bookmarkStart w:id="550" w:name="_ETM_Q1_3666827"/>
      <w:bookmarkEnd w:id="549"/>
      <w:bookmarkEnd w:id="550"/>
      <w:r>
        <w:rPr>
          <w:rFonts w:hint="cs"/>
          <w:rtl/>
          <w:lang w:eastAsia="he-IL"/>
        </w:rPr>
        <w:t xml:space="preserve">בנושא השלישי של שר בתוך </w:t>
      </w:r>
      <w:bookmarkStart w:id="551" w:name="_ETM_Q1_3666462"/>
      <w:bookmarkEnd w:id="551"/>
      <w:r>
        <w:rPr>
          <w:rFonts w:hint="cs"/>
          <w:rtl/>
          <w:lang w:eastAsia="he-IL"/>
        </w:rPr>
        <w:t xml:space="preserve">משרד, זה נושא שהיה כבר בקריאה הטרומית ולכן בעקבות הערות </w:t>
      </w:r>
      <w:bookmarkStart w:id="552" w:name="_ETM_Q1_3672301"/>
      <w:bookmarkEnd w:id="552"/>
      <w:r>
        <w:rPr>
          <w:rFonts w:hint="cs"/>
          <w:rtl/>
          <w:lang w:eastAsia="he-IL"/>
        </w:rPr>
        <w:t xml:space="preserve">שהיו - - - </w:t>
      </w:r>
    </w:p>
    <w:p w:rsidR="00BD7ECA" w:rsidRDefault="00BD7ECA" w:rsidP="009359DD">
      <w:pPr>
        <w:rPr>
          <w:rtl/>
          <w:lang w:eastAsia="he-IL"/>
        </w:rPr>
      </w:pPr>
    </w:p>
    <w:p w:rsidR="00BD7ECA" w:rsidRDefault="00BD7ECA" w:rsidP="00745D7B">
      <w:pPr>
        <w:pStyle w:val="a4"/>
        <w:rPr>
          <w:rtl/>
        </w:rPr>
      </w:pPr>
      <w:bookmarkStart w:id="553" w:name="ET_speaker_5857_69"/>
      <w:r w:rsidRPr="00745D7B">
        <w:rPr>
          <w:rStyle w:val="TagStyle"/>
          <w:rtl/>
        </w:rPr>
        <w:t xml:space="preserve"> &lt;&lt; דובר &gt;&gt;</w:t>
      </w:r>
      <w:r w:rsidRPr="00BD7ECA">
        <w:rPr>
          <w:rStyle w:val="TagStyle"/>
          <w:rtl/>
        </w:rPr>
        <w:t xml:space="preserve"> </w:t>
      </w:r>
      <w:r>
        <w:rPr>
          <w:rtl/>
        </w:rPr>
        <w:t>אלכסנדר קושניר (ישראל ביתנו):</w:t>
      </w:r>
      <w:r w:rsidRPr="00BD7ECA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BD7ECA" w:rsidRDefault="00BD7ECA" w:rsidP="00BD7ECA">
      <w:pPr>
        <w:pStyle w:val="KeepWithNext"/>
        <w:rPr>
          <w:rtl/>
        </w:rPr>
      </w:pPr>
    </w:p>
    <w:p w:rsidR="00BD7ECA" w:rsidRDefault="00BD7ECA" w:rsidP="00BD7ECA">
      <w:pPr>
        <w:rPr>
          <w:rtl/>
        </w:rPr>
      </w:pPr>
      <w:bookmarkStart w:id="554" w:name="_ETM_Q1_3673907"/>
      <w:bookmarkStart w:id="555" w:name="_ETM_Q1_3674171"/>
      <w:bookmarkStart w:id="556" w:name="_ETM_Q1_3674238"/>
      <w:bookmarkEnd w:id="554"/>
      <w:bookmarkEnd w:id="555"/>
      <w:bookmarkEnd w:id="556"/>
      <w:r>
        <w:rPr>
          <w:rFonts w:hint="cs"/>
          <w:rtl/>
        </w:rPr>
        <w:t xml:space="preserve">לא, סליחה שאני קוטע אותך, זה היה שר בתוך </w:t>
      </w:r>
      <w:bookmarkStart w:id="557" w:name="_ETM_Q1_3680194"/>
      <w:bookmarkEnd w:id="557"/>
      <w:r>
        <w:rPr>
          <w:rFonts w:hint="cs"/>
          <w:rtl/>
        </w:rPr>
        <w:t xml:space="preserve">משרד, זה </w:t>
      </w:r>
      <w:bookmarkStart w:id="558" w:name="_ETM_Q1_3671597"/>
      <w:bookmarkEnd w:id="558"/>
      <w:r>
        <w:rPr>
          <w:rFonts w:hint="cs"/>
          <w:rtl/>
        </w:rPr>
        <w:t xml:space="preserve">לא היה כפוף - - - </w:t>
      </w:r>
    </w:p>
    <w:p w:rsidR="00BD7ECA" w:rsidRDefault="00BD7ECA" w:rsidP="00BD7ECA">
      <w:pPr>
        <w:rPr>
          <w:rtl/>
        </w:rPr>
      </w:pPr>
      <w:bookmarkStart w:id="559" w:name="_ETM_Q1_3677326"/>
      <w:bookmarkStart w:id="560" w:name="_ETM_Q1_3677380"/>
      <w:bookmarkEnd w:id="559"/>
      <w:bookmarkEnd w:id="560"/>
    </w:p>
    <w:p w:rsidR="00BD7ECA" w:rsidRDefault="00BD7ECA" w:rsidP="00745D7B">
      <w:pPr>
        <w:pStyle w:val="af6"/>
        <w:rPr>
          <w:rtl/>
        </w:rPr>
      </w:pPr>
      <w:bookmarkStart w:id="561" w:name="_ETM_Q1_3677510"/>
      <w:bookmarkStart w:id="562" w:name="_ETM_Q1_3677558"/>
      <w:bookmarkStart w:id="563" w:name="ET_yor_5790_70"/>
      <w:bookmarkEnd w:id="561"/>
      <w:bookmarkEnd w:id="562"/>
      <w:r w:rsidRPr="00745D7B">
        <w:rPr>
          <w:rStyle w:val="TagStyle"/>
          <w:rtl/>
        </w:rPr>
        <w:t xml:space="preserve"> &lt;&lt; יור &gt;&gt;</w:t>
      </w:r>
      <w:r w:rsidRPr="00BD7ECA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BD7ECA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BD7ECA" w:rsidRDefault="00BD7ECA" w:rsidP="00BD7ECA">
      <w:pPr>
        <w:pStyle w:val="KeepWithNext"/>
        <w:rPr>
          <w:rtl/>
        </w:rPr>
      </w:pPr>
    </w:p>
    <w:p w:rsidR="00D347D0" w:rsidRDefault="009359DD" w:rsidP="00BD7ECA">
      <w:pPr>
        <w:rPr>
          <w:rtl/>
        </w:rPr>
      </w:pPr>
      <w:bookmarkStart w:id="564" w:name="_ETM_Q1_3678744"/>
      <w:bookmarkEnd w:id="564"/>
      <w:r>
        <w:rPr>
          <w:rFonts w:hint="cs"/>
          <w:rtl/>
        </w:rPr>
        <w:t xml:space="preserve"> </w:t>
      </w:r>
      <w:r w:rsidR="00BD7ECA">
        <w:rPr>
          <w:rFonts w:hint="cs"/>
          <w:rtl/>
        </w:rPr>
        <w:t xml:space="preserve">אתה צודק, שר בתוך משרד. </w:t>
      </w:r>
      <w:bookmarkStart w:id="565" w:name="_ETM_Q1_3682110"/>
      <w:bookmarkEnd w:id="565"/>
      <w:r w:rsidR="00BD7ECA">
        <w:rPr>
          <w:rFonts w:hint="cs"/>
          <w:rtl/>
        </w:rPr>
        <w:t xml:space="preserve">הנושא של שר בתוך משרד היה בקריאה הטרומית. במהלך הדיונים </w:t>
      </w:r>
      <w:bookmarkStart w:id="566" w:name="_ETM_Q1_3684633"/>
      <w:bookmarkEnd w:id="566"/>
      <w:r w:rsidR="00BD7ECA">
        <w:rPr>
          <w:rFonts w:hint="cs"/>
          <w:rtl/>
        </w:rPr>
        <w:t xml:space="preserve">עלו שאלות גם מחברי הכנסת, חברי הוועדה, גם מי שאינו </w:t>
      </w:r>
      <w:bookmarkStart w:id="567" w:name="_ETM_Q1_3691030"/>
      <w:bookmarkEnd w:id="567"/>
      <w:r w:rsidR="00BD7ECA">
        <w:rPr>
          <w:rFonts w:hint="cs"/>
          <w:rtl/>
        </w:rPr>
        <w:t xml:space="preserve">חבר ועדה, גם מהייעוץ המשפטי לממשלה וגם הייעוץ המשפטי </w:t>
      </w:r>
      <w:bookmarkStart w:id="568" w:name="_ETM_Q1_3695308"/>
      <w:bookmarkEnd w:id="568"/>
      <w:r w:rsidR="00BD7ECA">
        <w:rPr>
          <w:rFonts w:hint="cs"/>
          <w:rtl/>
        </w:rPr>
        <w:t>לכנסת, בשאלת הכפיפות, גם בהצבעות בממשלה וגם בתפקוד</w:t>
      </w:r>
      <w:bookmarkStart w:id="569" w:name="_ETM_Q1_3701269"/>
      <w:bookmarkEnd w:id="569"/>
      <w:r w:rsidR="00BD7ECA">
        <w:rPr>
          <w:rFonts w:hint="cs"/>
          <w:rtl/>
        </w:rPr>
        <w:t xml:space="preserve"> המיניסטריאלי. בעקבות השאלות האלה התחדד הנוסח והיו הבהרות. לכן אני </w:t>
      </w:r>
      <w:bookmarkStart w:id="570" w:name="_ETM_Q1_3706635"/>
      <w:bookmarkEnd w:id="570"/>
      <w:r w:rsidR="00BD7ECA">
        <w:rPr>
          <w:rFonts w:hint="cs"/>
          <w:rtl/>
        </w:rPr>
        <w:t xml:space="preserve">בוודאי לא רואה את זה כנושא חדש. בבקשה, גור, התייחסות </w:t>
      </w:r>
      <w:bookmarkStart w:id="571" w:name="_ETM_Q1_3709770"/>
      <w:bookmarkEnd w:id="571"/>
      <w:r w:rsidR="00BD7ECA">
        <w:rPr>
          <w:rFonts w:hint="cs"/>
          <w:rtl/>
        </w:rPr>
        <w:t xml:space="preserve">שלך. </w:t>
      </w:r>
    </w:p>
    <w:p w:rsidR="00BD7ECA" w:rsidRDefault="00BD7ECA" w:rsidP="00BD7ECA">
      <w:pPr>
        <w:rPr>
          <w:rtl/>
        </w:rPr>
      </w:pPr>
      <w:bookmarkStart w:id="572" w:name="_ETM_Q1_3710497"/>
      <w:bookmarkStart w:id="573" w:name="_ETM_Q1_3710599"/>
      <w:bookmarkEnd w:id="572"/>
      <w:bookmarkEnd w:id="573"/>
    </w:p>
    <w:p w:rsidR="00BD7ECA" w:rsidRDefault="00BD7ECA" w:rsidP="00745D7B">
      <w:pPr>
        <w:pStyle w:val="a4"/>
        <w:rPr>
          <w:rtl/>
        </w:rPr>
      </w:pPr>
      <w:bookmarkStart w:id="574" w:name="_ETM_Q1_3710649"/>
      <w:bookmarkStart w:id="575" w:name="_ETM_Q1_3710726"/>
      <w:bookmarkStart w:id="576" w:name="ET_speaker_גור_בליי_71"/>
      <w:bookmarkEnd w:id="574"/>
      <w:bookmarkEnd w:id="575"/>
      <w:r w:rsidRPr="00745D7B">
        <w:rPr>
          <w:rStyle w:val="TagStyle"/>
          <w:rtl/>
        </w:rPr>
        <w:t xml:space="preserve"> &lt;&lt; דובר &gt;&gt;</w:t>
      </w:r>
      <w:r w:rsidRPr="00BD7ECA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BD7ECA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BD7ECA" w:rsidRDefault="00BD7ECA" w:rsidP="00BD7ECA">
      <w:pPr>
        <w:pStyle w:val="KeepWithNext"/>
        <w:rPr>
          <w:rtl/>
          <w:lang w:eastAsia="he-IL"/>
        </w:rPr>
      </w:pPr>
    </w:p>
    <w:p w:rsidR="00BD7ECA" w:rsidRDefault="00BD7ECA" w:rsidP="00BD7ECA">
      <w:pPr>
        <w:rPr>
          <w:rtl/>
          <w:lang w:eastAsia="he-IL"/>
        </w:rPr>
      </w:pPr>
      <w:bookmarkStart w:id="577" w:name="_ETM_Q1_3714882"/>
      <w:bookmarkEnd w:id="577"/>
      <w:r>
        <w:rPr>
          <w:rFonts w:hint="cs"/>
          <w:rtl/>
          <w:lang w:eastAsia="he-IL"/>
        </w:rPr>
        <w:t xml:space="preserve">בעינינו, שלושת הנושאים שהועלו הם לא נושאים חדשים. נושא </w:t>
      </w:r>
      <w:bookmarkStart w:id="578" w:name="_ETM_Q1_3720480"/>
      <w:bookmarkEnd w:id="578"/>
      <w:r>
        <w:rPr>
          <w:rFonts w:hint="cs"/>
          <w:rtl/>
          <w:lang w:eastAsia="he-IL"/>
        </w:rPr>
        <w:t xml:space="preserve">חדש שהוא בעצם הדברים שהוועדה הסכימה עליהם בהכנה לקריאה שנייה ושלישית חורגים מגדר הצעת החוק בקריאה </w:t>
      </w:r>
      <w:bookmarkStart w:id="579" w:name="_ETM_Q1_3728860"/>
      <w:bookmarkEnd w:id="579"/>
      <w:r>
        <w:rPr>
          <w:rFonts w:hint="cs"/>
          <w:rtl/>
          <w:lang w:eastAsia="he-IL"/>
        </w:rPr>
        <w:t xml:space="preserve">הראשונה. בכל הנוגע לנושא של ועדות השרים, כבר בנוסח </w:t>
      </w:r>
      <w:bookmarkStart w:id="580" w:name="_ETM_Q1_3730337"/>
      <w:bookmarkEnd w:id="580"/>
      <w:r>
        <w:rPr>
          <w:rFonts w:hint="cs"/>
          <w:rtl/>
          <w:lang w:eastAsia="he-IL"/>
        </w:rPr>
        <w:t xml:space="preserve">הכחול, בקריאה הראשונה, דובר על שוויון בכוח ההצבעה בממשלה ובוועדותיה. </w:t>
      </w:r>
      <w:bookmarkStart w:id="581" w:name="_ETM_Q1_3733622"/>
      <w:bookmarkEnd w:id="581"/>
      <w:r>
        <w:rPr>
          <w:rFonts w:hint="cs"/>
          <w:rtl/>
          <w:lang w:eastAsia="he-IL"/>
        </w:rPr>
        <w:t>זאת אומר</w:t>
      </w:r>
      <w:r w:rsidR="00841B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עיקרון השוויון בוועדות השרים כבר היה </w:t>
      </w:r>
      <w:bookmarkStart w:id="582" w:name="_ETM_Q1_3739276"/>
      <w:bookmarkEnd w:id="582"/>
      <w:r>
        <w:rPr>
          <w:rFonts w:hint="cs"/>
          <w:rtl/>
          <w:lang w:eastAsia="he-IL"/>
        </w:rPr>
        <w:t xml:space="preserve">בנוסח בקריאה הראשונה. בקריאה השנייה והשלישית היה בעצם איזשהו </w:t>
      </w:r>
      <w:bookmarkStart w:id="583" w:name="_ETM_Q1_3744726"/>
      <w:bookmarkEnd w:id="583"/>
      <w:r>
        <w:rPr>
          <w:rFonts w:hint="cs"/>
          <w:rtl/>
          <w:lang w:eastAsia="he-IL"/>
        </w:rPr>
        <w:t xml:space="preserve">טיוב של הדבר הזה. דבר אחד, ההבהרה הזאת בסעיף </w:t>
      </w:r>
      <w:bookmarkStart w:id="584" w:name="_ETM_Q1_3747276"/>
      <w:bookmarkEnd w:id="584"/>
      <w:r>
        <w:rPr>
          <w:rFonts w:hint="cs"/>
          <w:rtl/>
          <w:lang w:eastAsia="he-IL"/>
        </w:rPr>
        <w:t xml:space="preserve">13א2. שזה חל על ועדות שרים, למעט ועדות </w:t>
      </w:r>
      <w:bookmarkStart w:id="585" w:name="_ETM_Q1_3749231"/>
      <w:bookmarkEnd w:id="585"/>
      <w:r>
        <w:rPr>
          <w:rFonts w:hint="cs"/>
          <w:rtl/>
          <w:lang w:eastAsia="he-IL"/>
        </w:rPr>
        <w:t xml:space="preserve">שרים שזהות חבריהן נקבעה בחוק, כי </w:t>
      </w:r>
      <w:r w:rsidR="00807FAB">
        <w:rPr>
          <w:rFonts w:hint="cs"/>
          <w:rtl/>
          <w:lang w:eastAsia="he-IL"/>
        </w:rPr>
        <w:t>אי</w:t>
      </w:r>
      <w:bookmarkStart w:id="586" w:name="_ETM_Q1_3751219"/>
      <w:bookmarkEnd w:id="586"/>
      <w:r w:rsidR="00807FAB">
        <w:rPr>
          <w:rFonts w:hint="cs"/>
          <w:rtl/>
          <w:lang w:eastAsia="he-IL"/>
        </w:rPr>
        <w:t xml:space="preserve">-אפשר למנות חברים נוספים, זה פשוט למנוע תקלה בדבר הזה </w:t>
      </w:r>
      <w:bookmarkStart w:id="587" w:name="_ETM_Q1_3754775"/>
      <w:bookmarkEnd w:id="587"/>
      <w:r w:rsidR="00807FAB">
        <w:rPr>
          <w:rFonts w:hint="cs"/>
          <w:rtl/>
          <w:lang w:eastAsia="he-IL"/>
        </w:rPr>
        <w:t xml:space="preserve">ולהתאים את זה למציאות. </w:t>
      </w:r>
    </w:p>
    <w:p w:rsidR="00807FAB" w:rsidRDefault="00807FAB" w:rsidP="00BD7ECA">
      <w:pPr>
        <w:rPr>
          <w:rtl/>
          <w:lang w:eastAsia="he-IL"/>
        </w:rPr>
      </w:pPr>
      <w:bookmarkStart w:id="588" w:name="_ETM_Q1_3757860"/>
      <w:bookmarkStart w:id="589" w:name="_ETM_Q1_3757916"/>
      <w:bookmarkEnd w:id="588"/>
      <w:bookmarkEnd w:id="589"/>
    </w:p>
    <w:p w:rsidR="00807FAB" w:rsidRDefault="00807FAB" w:rsidP="00BD7ECA">
      <w:pPr>
        <w:rPr>
          <w:rtl/>
          <w:lang w:eastAsia="he-IL"/>
        </w:rPr>
      </w:pPr>
      <w:bookmarkStart w:id="590" w:name="_ETM_Q1_3758021"/>
      <w:bookmarkStart w:id="591" w:name="_ETM_Q1_3758081"/>
      <w:bookmarkEnd w:id="590"/>
      <w:bookmarkEnd w:id="591"/>
      <w:r>
        <w:rPr>
          <w:rFonts w:hint="cs"/>
          <w:rtl/>
          <w:lang w:eastAsia="he-IL"/>
        </w:rPr>
        <w:lastRenderedPageBreak/>
        <w:t xml:space="preserve">הדבר השני, הנושא </w:t>
      </w:r>
      <w:bookmarkStart w:id="592" w:name="_ETM_Q1_3761333"/>
      <w:bookmarkEnd w:id="592"/>
      <w:r>
        <w:rPr>
          <w:rFonts w:hint="cs"/>
          <w:rtl/>
          <w:lang w:eastAsia="he-IL"/>
        </w:rPr>
        <w:t xml:space="preserve">של התיקון לחוק השב"כ, הוא בעצם נועד לשמר את </w:t>
      </w:r>
      <w:bookmarkStart w:id="593" w:name="_ETM_Q1_3763448"/>
      <w:bookmarkEnd w:id="593"/>
      <w:r>
        <w:rPr>
          <w:rFonts w:hint="cs"/>
          <w:rtl/>
          <w:lang w:eastAsia="he-IL"/>
        </w:rPr>
        <w:t>אותו שוויון בוועדות, הפריטטיות בוועדות השרים שהיה בקריאה הראשונ</w:t>
      </w:r>
      <w:bookmarkStart w:id="594" w:name="_ETM_Q1_3769636"/>
      <w:bookmarkEnd w:id="594"/>
      <w:r>
        <w:rPr>
          <w:rFonts w:hint="cs"/>
          <w:rtl/>
          <w:lang w:eastAsia="he-IL"/>
        </w:rPr>
        <w:t>ה, בוועדת השרים לענייני שב"כ היו חמישה ואז</w:t>
      </w:r>
      <w:bookmarkStart w:id="595" w:name="_ETM_Q1_3772153"/>
      <w:bookmarkEnd w:id="595"/>
      <w:r>
        <w:rPr>
          <w:rFonts w:hint="cs"/>
          <w:rtl/>
          <w:lang w:eastAsia="he-IL"/>
        </w:rPr>
        <w:t xml:space="preserve"> אי-אפשר לשמר את אותו שוויון, החבר הנוסף נועד </w:t>
      </w:r>
      <w:bookmarkStart w:id="596" w:name="_ETM_Q1_3773372"/>
      <w:bookmarkEnd w:id="596"/>
      <w:r>
        <w:rPr>
          <w:rFonts w:hint="cs"/>
          <w:rtl/>
          <w:lang w:eastAsia="he-IL"/>
        </w:rPr>
        <w:t xml:space="preserve">להגשים את זה. </w:t>
      </w:r>
    </w:p>
    <w:p w:rsidR="00807FAB" w:rsidRDefault="00807FAB" w:rsidP="00BD7ECA">
      <w:pPr>
        <w:rPr>
          <w:rtl/>
          <w:lang w:eastAsia="he-IL"/>
        </w:rPr>
      </w:pPr>
      <w:bookmarkStart w:id="597" w:name="_ETM_Q1_3775530"/>
      <w:bookmarkStart w:id="598" w:name="_ETM_Q1_3775596"/>
      <w:bookmarkEnd w:id="597"/>
      <w:bookmarkEnd w:id="598"/>
    </w:p>
    <w:p w:rsidR="00807FAB" w:rsidRDefault="00807FAB" w:rsidP="00BD7ECA">
      <w:pPr>
        <w:rPr>
          <w:rtl/>
          <w:lang w:eastAsia="he-IL"/>
        </w:rPr>
      </w:pPr>
      <w:bookmarkStart w:id="599" w:name="_ETM_Q1_3775692"/>
      <w:bookmarkStart w:id="600" w:name="_ETM_Q1_3775799"/>
      <w:bookmarkEnd w:id="599"/>
      <w:bookmarkEnd w:id="600"/>
      <w:r>
        <w:rPr>
          <w:rFonts w:hint="cs"/>
          <w:rtl/>
          <w:lang w:eastAsia="he-IL"/>
        </w:rPr>
        <w:t xml:space="preserve">ככל שמדובר בנושא של השר הנוסף באותו </w:t>
      </w:r>
      <w:bookmarkStart w:id="601" w:name="_ETM_Q1_3778705"/>
      <w:bookmarkEnd w:id="601"/>
      <w:r>
        <w:rPr>
          <w:rFonts w:hint="cs"/>
          <w:rtl/>
          <w:lang w:eastAsia="he-IL"/>
        </w:rPr>
        <w:t xml:space="preserve">משרד, זה גם היה בקריאה הראשונה. בעקבות הערות שלנו והערות </w:t>
      </w:r>
      <w:bookmarkStart w:id="602" w:name="_ETM_Q1_3782901"/>
      <w:bookmarkEnd w:id="602"/>
      <w:r>
        <w:rPr>
          <w:rFonts w:hint="cs"/>
          <w:rtl/>
          <w:lang w:eastAsia="he-IL"/>
        </w:rPr>
        <w:t xml:space="preserve">של הייעוץ המשפטי לממשלה, חודד יחסי הכפיפות בעניין הזה. אבל </w:t>
      </w:r>
      <w:bookmarkStart w:id="603" w:name="_ETM_Q1_3787312"/>
      <w:bookmarkEnd w:id="603"/>
      <w:r>
        <w:rPr>
          <w:rFonts w:hint="cs"/>
          <w:rtl/>
          <w:lang w:eastAsia="he-IL"/>
        </w:rPr>
        <w:t xml:space="preserve">שוב, הנושא הבסיסי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גם נעשו שינויים מסוימים בנוסח </w:t>
      </w:r>
      <w:bookmarkStart w:id="604" w:name="_ETM_Q1_3789100"/>
      <w:bookmarkEnd w:id="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בבסיסו היה פה בהצעת החוק של הקונספט </w:t>
      </w:r>
      <w:bookmarkStart w:id="605" w:name="_ETM_Q1_3792141"/>
      <w:bookmarkEnd w:id="605"/>
      <w:r>
        <w:rPr>
          <w:rFonts w:hint="cs"/>
          <w:rtl/>
          <w:lang w:eastAsia="he-IL"/>
        </w:rPr>
        <w:t xml:space="preserve">הזה של שני שרים ורק בעצם חודד העניין הזה </w:t>
      </w:r>
      <w:bookmarkStart w:id="606" w:name="_ETM_Q1_3796279"/>
      <w:bookmarkEnd w:id="606"/>
      <w:r>
        <w:rPr>
          <w:rFonts w:hint="cs"/>
          <w:rtl/>
          <w:lang w:eastAsia="he-IL"/>
        </w:rPr>
        <w:t xml:space="preserve">שיש היררכיה ביניהם. שוב, במבחנים שלנו, בדרך כלל רחבים יחסית, </w:t>
      </w:r>
      <w:bookmarkStart w:id="607" w:name="_ETM_Q1_3802922"/>
      <w:bookmarkEnd w:id="607"/>
      <w:r>
        <w:rPr>
          <w:rFonts w:hint="cs"/>
          <w:rtl/>
          <w:lang w:eastAsia="he-IL"/>
        </w:rPr>
        <w:t xml:space="preserve">עושים שינויים משמעותיים בהכנה לקריאה השנייה והשלישית ואנחנו רואים </w:t>
      </w:r>
      <w:bookmarkStart w:id="608" w:name="_ETM_Q1_3805656"/>
      <w:bookmarkEnd w:id="608"/>
      <w:r>
        <w:rPr>
          <w:rFonts w:hint="cs"/>
          <w:rtl/>
          <w:lang w:eastAsia="he-IL"/>
        </w:rPr>
        <w:t xml:space="preserve">את זה עדיין בגדר הנושא. </w:t>
      </w:r>
    </w:p>
    <w:p w:rsidR="00807FAB" w:rsidRDefault="00807FAB" w:rsidP="00BD7ECA">
      <w:pPr>
        <w:rPr>
          <w:rtl/>
          <w:lang w:eastAsia="he-IL"/>
        </w:rPr>
      </w:pPr>
      <w:bookmarkStart w:id="609" w:name="_ETM_Q1_3809296"/>
      <w:bookmarkStart w:id="610" w:name="_ETM_Q1_3809389"/>
      <w:bookmarkEnd w:id="609"/>
      <w:bookmarkEnd w:id="610"/>
    </w:p>
    <w:p w:rsidR="00807FAB" w:rsidRDefault="00807FAB" w:rsidP="00745D7B">
      <w:pPr>
        <w:pStyle w:val="af6"/>
        <w:rPr>
          <w:rtl/>
        </w:rPr>
      </w:pPr>
      <w:bookmarkStart w:id="611" w:name="_ETM_Q1_3809456"/>
      <w:bookmarkStart w:id="612" w:name="_ETM_Q1_3809572"/>
      <w:bookmarkStart w:id="613" w:name="ET_yor_5790_72"/>
      <w:bookmarkEnd w:id="611"/>
      <w:bookmarkEnd w:id="612"/>
      <w:r w:rsidRPr="00745D7B">
        <w:rPr>
          <w:rStyle w:val="TagStyle"/>
          <w:rtl/>
        </w:rPr>
        <w:t xml:space="preserve"> &lt;&lt; יור &gt;&gt;</w:t>
      </w:r>
      <w:r w:rsidRPr="00807FA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07FAB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807FAB" w:rsidRDefault="00807FAB" w:rsidP="00807FAB">
      <w:pPr>
        <w:pStyle w:val="KeepWithNext"/>
        <w:rPr>
          <w:rtl/>
          <w:lang w:eastAsia="he-IL"/>
        </w:rPr>
      </w:pPr>
    </w:p>
    <w:p w:rsidR="00807FAB" w:rsidRDefault="00807FAB" w:rsidP="00807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מיקי לוי, בנושא סעיף </w:t>
      </w:r>
      <w:bookmarkStart w:id="614" w:name="_ETM_Q1_3809473"/>
      <w:bookmarkEnd w:id="614"/>
      <w:r>
        <w:rPr>
          <w:rFonts w:hint="cs"/>
          <w:rtl/>
          <w:lang w:eastAsia="he-IL"/>
        </w:rPr>
        <w:t xml:space="preserve">7 להצעת החוק. </w:t>
      </w:r>
    </w:p>
    <w:p w:rsidR="00807FAB" w:rsidRDefault="00807FAB" w:rsidP="00807FAB">
      <w:pPr>
        <w:rPr>
          <w:rtl/>
          <w:lang w:eastAsia="he-IL"/>
        </w:rPr>
      </w:pPr>
      <w:bookmarkStart w:id="615" w:name="_ETM_Q1_3812009"/>
      <w:bookmarkStart w:id="616" w:name="_ETM_Q1_3812099"/>
      <w:bookmarkEnd w:id="615"/>
      <w:bookmarkEnd w:id="616"/>
    </w:p>
    <w:p w:rsidR="00807FAB" w:rsidRDefault="00807FAB" w:rsidP="00745D7B">
      <w:pPr>
        <w:pStyle w:val="a4"/>
        <w:rPr>
          <w:rtl/>
        </w:rPr>
      </w:pPr>
      <w:bookmarkStart w:id="617" w:name="_ETM_Q1_3812170"/>
      <w:bookmarkStart w:id="618" w:name="_ETM_Q1_3812275"/>
      <w:bookmarkStart w:id="619" w:name="ET_knessetmember_5935_73"/>
      <w:bookmarkEnd w:id="617"/>
      <w:bookmarkEnd w:id="618"/>
      <w:r w:rsidRPr="00745D7B">
        <w:rPr>
          <w:rStyle w:val="TagStyle"/>
          <w:rtl/>
        </w:rPr>
        <w:t xml:space="preserve"> &lt;&lt; דובר &gt;&gt;</w:t>
      </w:r>
      <w:r w:rsidRPr="00807FA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807FAB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807FAB" w:rsidRDefault="00807FAB" w:rsidP="00807FAB">
      <w:pPr>
        <w:pStyle w:val="KeepWithNext"/>
        <w:rPr>
          <w:rtl/>
          <w:lang w:eastAsia="he-IL"/>
        </w:rPr>
      </w:pPr>
    </w:p>
    <w:p w:rsidR="00807FAB" w:rsidRDefault="00807FAB" w:rsidP="00807FAB">
      <w:pPr>
        <w:rPr>
          <w:rtl/>
          <w:lang w:eastAsia="he-IL"/>
        </w:rPr>
      </w:pPr>
      <w:bookmarkStart w:id="620" w:name="_ETM_Q1_3812265"/>
      <w:bookmarkEnd w:id="620"/>
      <w:r>
        <w:rPr>
          <w:rFonts w:hint="cs"/>
          <w:rtl/>
          <w:lang w:eastAsia="he-IL"/>
        </w:rPr>
        <w:t>ק</w:t>
      </w:r>
      <w:bookmarkStart w:id="621" w:name="_ETM_Q1_3812533"/>
      <w:bookmarkEnd w:id="621"/>
      <w:r>
        <w:rPr>
          <w:rFonts w:hint="cs"/>
          <w:rtl/>
          <w:lang w:eastAsia="he-IL"/>
        </w:rPr>
        <w:t>צ</w:t>
      </w:r>
      <w:bookmarkStart w:id="622" w:name="_ETM_Q1_3812613"/>
      <w:bookmarkEnd w:id="622"/>
      <w:r>
        <w:rPr>
          <w:rFonts w:hint="cs"/>
          <w:rtl/>
          <w:lang w:eastAsia="he-IL"/>
        </w:rPr>
        <w:t xml:space="preserve">ר וקולע. התחלתם עם 75, ירדתם ל-70, </w:t>
      </w:r>
      <w:bookmarkStart w:id="623" w:name="_ETM_Q1_3817774"/>
      <w:bookmarkEnd w:id="623"/>
      <w:r>
        <w:rPr>
          <w:rFonts w:hint="cs"/>
          <w:rtl/>
          <w:lang w:eastAsia="he-IL"/>
        </w:rPr>
        <w:t xml:space="preserve">זה שינוי מהותי. </w:t>
      </w:r>
      <w:bookmarkStart w:id="624" w:name="_ETM_Q1_3823013"/>
      <w:bookmarkEnd w:id="624"/>
    </w:p>
    <w:p w:rsidR="00807FAB" w:rsidRDefault="00807FAB" w:rsidP="00807FAB">
      <w:pPr>
        <w:rPr>
          <w:rtl/>
          <w:lang w:eastAsia="he-IL"/>
        </w:rPr>
      </w:pPr>
      <w:bookmarkStart w:id="625" w:name="_ETM_Q1_3823089"/>
      <w:bookmarkEnd w:id="625"/>
    </w:p>
    <w:p w:rsidR="00807FAB" w:rsidRDefault="00807FAB" w:rsidP="00745D7B">
      <w:pPr>
        <w:pStyle w:val="af6"/>
        <w:rPr>
          <w:rtl/>
        </w:rPr>
      </w:pPr>
      <w:bookmarkStart w:id="626" w:name="_ETM_Q1_3823492"/>
      <w:bookmarkStart w:id="627" w:name="_ETM_Q1_3823562"/>
      <w:bookmarkStart w:id="628" w:name="ET_yor_5790_74"/>
      <w:bookmarkEnd w:id="626"/>
      <w:bookmarkEnd w:id="627"/>
      <w:r w:rsidRPr="00745D7B">
        <w:rPr>
          <w:rStyle w:val="TagStyle"/>
          <w:rtl/>
        </w:rPr>
        <w:t xml:space="preserve"> &lt;&lt; יור &gt;&gt;</w:t>
      </w:r>
      <w:r w:rsidRPr="00807FAB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807FAB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807FAB" w:rsidRDefault="00807FAB" w:rsidP="00807FAB">
      <w:pPr>
        <w:pStyle w:val="KeepWithNext"/>
        <w:rPr>
          <w:rtl/>
          <w:lang w:eastAsia="he-IL"/>
        </w:rPr>
      </w:pPr>
    </w:p>
    <w:p w:rsidR="00807FAB" w:rsidRDefault="00807FAB" w:rsidP="00807FAB">
      <w:pPr>
        <w:rPr>
          <w:rtl/>
          <w:lang w:eastAsia="he-IL"/>
        </w:rPr>
      </w:pPr>
      <w:bookmarkStart w:id="629" w:name="_ETM_Q1_3820759"/>
      <w:bookmarkEnd w:id="629"/>
      <w:r>
        <w:rPr>
          <w:rFonts w:hint="cs"/>
          <w:rtl/>
          <w:lang w:eastAsia="he-IL"/>
        </w:rPr>
        <w:t xml:space="preserve">אני לא רואה את זה כנושא חדש. </w:t>
      </w:r>
      <w:bookmarkStart w:id="630" w:name="_ETM_Q1_3827932"/>
      <w:bookmarkEnd w:id="630"/>
      <w:r>
        <w:rPr>
          <w:rFonts w:hint="cs"/>
          <w:rtl/>
          <w:lang w:eastAsia="he-IL"/>
        </w:rPr>
        <w:t xml:space="preserve">עלה הנושא של המספר, לאור העובדה שבקריאה </w:t>
      </w:r>
      <w:r w:rsidR="00D122D8">
        <w:rPr>
          <w:rFonts w:hint="cs"/>
          <w:rtl/>
          <w:lang w:eastAsia="he-IL"/>
        </w:rPr>
        <w:t xml:space="preserve">הראשונה החוק אושר </w:t>
      </w:r>
      <w:bookmarkStart w:id="631" w:name="_ETM_Q1_3831855"/>
      <w:bookmarkEnd w:id="631"/>
      <w:r w:rsidR="00D122D8">
        <w:rPr>
          <w:rFonts w:hint="cs"/>
          <w:rtl/>
          <w:lang w:eastAsia="he-IL"/>
        </w:rPr>
        <w:t xml:space="preserve">ברוב של 72, חשבנו שנכון להתאים את זה ל-70, כהצעת הסתייגות. אני לא רואה את זה כנושא חדש. </w:t>
      </w:r>
    </w:p>
    <w:p w:rsidR="00D122D8" w:rsidRDefault="00D122D8" w:rsidP="00807FAB">
      <w:pPr>
        <w:rPr>
          <w:rtl/>
          <w:lang w:eastAsia="he-IL"/>
        </w:rPr>
      </w:pPr>
      <w:bookmarkStart w:id="632" w:name="_ETM_Q1_3844787"/>
      <w:bookmarkStart w:id="633" w:name="_ETM_Q1_3844905"/>
      <w:bookmarkEnd w:id="632"/>
      <w:bookmarkEnd w:id="633"/>
    </w:p>
    <w:p w:rsidR="00D122D8" w:rsidRDefault="00D122D8" w:rsidP="00745D7B">
      <w:pPr>
        <w:pStyle w:val="a4"/>
        <w:rPr>
          <w:rtl/>
        </w:rPr>
      </w:pPr>
      <w:bookmarkStart w:id="634" w:name="ET_speaker_גור_בליי_75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841BDD">
      <w:pPr>
        <w:rPr>
          <w:rtl/>
          <w:lang w:eastAsia="he-IL"/>
        </w:rPr>
      </w:pPr>
      <w:bookmarkStart w:id="635" w:name="_ETM_Q1_3842509"/>
      <w:bookmarkEnd w:id="635"/>
      <w:r>
        <w:rPr>
          <w:rFonts w:hint="cs"/>
          <w:rtl/>
          <w:lang w:eastAsia="he-IL"/>
        </w:rPr>
        <w:t xml:space="preserve">לעמדתנו </w:t>
      </w:r>
      <w:bookmarkStart w:id="636" w:name="_ETM_Q1_3843578"/>
      <w:bookmarkEnd w:id="636"/>
      <w:r>
        <w:rPr>
          <w:rFonts w:hint="cs"/>
          <w:rtl/>
          <w:lang w:eastAsia="he-IL"/>
        </w:rPr>
        <w:t xml:space="preserve">זה גם אינו נושא חדש. יש פה </w:t>
      </w:r>
      <w:bookmarkStart w:id="637" w:name="_ETM_Q1_3844059"/>
      <w:bookmarkEnd w:id="637"/>
      <w:r>
        <w:rPr>
          <w:rFonts w:hint="cs"/>
          <w:rtl/>
          <w:lang w:eastAsia="he-IL"/>
        </w:rPr>
        <w:t>הוראת שריון, שאגב, אנחנו כבר</w:t>
      </w:r>
      <w:r w:rsidR="00841BDD">
        <w:rPr>
          <w:rFonts w:hint="cs"/>
          <w:rtl/>
          <w:lang w:eastAsia="he-IL"/>
        </w:rPr>
        <w:t xml:space="preserve"> אמרנו </w:t>
      </w:r>
      <w:r>
        <w:rPr>
          <w:rFonts w:hint="cs"/>
          <w:rtl/>
          <w:lang w:eastAsia="he-IL"/>
        </w:rPr>
        <w:t xml:space="preserve">בוועדה שהיא </w:t>
      </w:r>
      <w:bookmarkStart w:id="638" w:name="_ETM_Q1_3846594"/>
      <w:bookmarkEnd w:id="638"/>
      <w:r>
        <w:rPr>
          <w:rFonts w:hint="cs"/>
          <w:rtl/>
          <w:lang w:eastAsia="he-IL"/>
        </w:rPr>
        <w:t xml:space="preserve">הוראת שריון מאוד בעייתית. גם העובדה שהורידו ל-70, היא לא משנה את הבעייתיות במובן הזה שכל רוב שמעל </w:t>
      </w:r>
      <w:bookmarkStart w:id="639" w:name="_ETM_Q1_3855080"/>
      <w:bookmarkEnd w:id="639"/>
      <w:r>
        <w:rPr>
          <w:rFonts w:hint="cs"/>
          <w:rtl/>
          <w:lang w:eastAsia="he-IL"/>
        </w:rPr>
        <w:t xml:space="preserve">61 - - - </w:t>
      </w:r>
    </w:p>
    <w:p w:rsidR="00D122D8" w:rsidRDefault="00D122D8" w:rsidP="00D122D8">
      <w:pPr>
        <w:rPr>
          <w:rtl/>
          <w:lang w:eastAsia="he-IL"/>
        </w:rPr>
      </w:pPr>
    </w:p>
    <w:p w:rsidR="00D122D8" w:rsidRDefault="00D122D8" w:rsidP="00745D7B">
      <w:pPr>
        <w:pStyle w:val="a4"/>
        <w:rPr>
          <w:rtl/>
        </w:rPr>
      </w:pPr>
      <w:bookmarkStart w:id="640" w:name="_ETM_Q1_3857584"/>
      <w:bookmarkStart w:id="641" w:name="_ETM_Q1_3857673"/>
      <w:bookmarkStart w:id="642" w:name="ET_speaker_5327_76"/>
      <w:bookmarkEnd w:id="640"/>
      <w:bookmarkEnd w:id="641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הממעט הרי זה משובח. </w:t>
      </w:r>
    </w:p>
    <w:p w:rsidR="00D122D8" w:rsidRDefault="00D122D8" w:rsidP="00D122D8">
      <w:pPr>
        <w:rPr>
          <w:rtl/>
          <w:lang w:eastAsia="he-IL"/>
        </w:rPr>
      </w:pPr>
      <w:bookmarkStart w:id="643" w:name="_ETM_Q1_3861227"/>
      <w:bookmarkStart w:id="644" w:name="_ETM_Q1_3861313"/>
      <w:bookmarkEnd w:id="643"/>
      <w:bookmarkEnd w:id="644"/>
    </w:p>
    <w:p w:rsidR="00D122D8" w:rsidRDefault="00D122D8" w:rsidP="00745D7B">
      <w:pPr>
        <w:pStyle w:val="a4"/>
        <w:rPr>
          <w:rtl/>
        </w:rPr>
      </w:pPr>
      <w:bookmarkStart w:id="645" w:name="_ETM_Q1_3861404"/>
      <w:bookmarkStart w:id="646" w:name="_ETM_Q1_3861529"/>
      <w:bookmarkStart w:id="647" w:name="ET_speaker_גור_בליי_77"/>
      <w:bookmarkEnd w:id="645"/>
      <w:bookmarkEnd w:id="646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648" w:name="_ETM_Q1_3861934"/>
      <w:bookmarkEnd w:id="648"/>
      <w:r>
        <w:rPr>
          <w:rFonts w:hint="cs"/>
          <w:rtl/>
          <w:lang w:eastAsia="he-IL"/>
        </w:rPr>
        <w:t>ה</w:t>
      </w:r>
      <w:bookmarkStart w:id="649" w:name="_ETM_Q1_3862200"/>
      <w:bookmarkStart w:id="650" w:name="_ETM_Q1_3862242"/>
      <w:bookmarkEnd w:id="649"/>
      <w:bookmarkEnd w:id="650"/>
      <w:r>
        <w:rPr>
          <w:rFonts w:hint="cs"/>
          <w:rtl/>
          <w:lang w:eastAsia="he-IL"/>
        </w:rPr>
        <w:t>רי זה משובח א</w:t>
      </w:r>
      <w:bookmarkStart w:id="651" w:name="_ETM_Q1_3860111"/>
      <w:bookmarkEnd w:id="651"/>
      <w:r>
        <w:rPr>
          <w:rFonts w:hint="cs"/>
          <w:rtl/>
          <w:lang w:eastAsia="he-IL"/>
        </w:rPr>
        <w:t xml:space="preserve">בל עדיין מעל ל-61 זה מעורר אצלנו קושי. בכל מקרה, </w:t>
      </w:r>
      <w:bookmarkStart w:id="652" w:name="_ETM_Q1_3867766"/>
      <w:bookmarkEnd w:id="652"/>
      <w:r>
        <w:rPr>
          <w:rFonts w:hint="cs"/>
          <w:rtl/>
          <w:lang w:eastAsia="he-IL"/>
        </w:rPr>
        <w:t>הנושא הזה היה על שולחנה של הוועדה כבר בקריאה הרא</w:t>
      </w:r>
      <w:bookmarkStart w:id="653" w:name="_ETM_Q1_3868956"/>
      <w:bookmarkEnd w:id="653"/>
      <w:r>
        <w:rPr>
          <w:rFonts w:hint="cs"/>
          <w:rtl/>
          <w:lang w:eastAsia="he-IL"/>
        </w:rPr>
        <w:t xml:space="preserve">שונה, עצם השריון החריג, ו-75 או 70 לא הופך את </w:t>
      </w:r>
      <w:bookmarkStart w:id="654" w:name="_ETM_Q1_3871938"/>
      <w:bookmarkEnd w:id="654"/>
      <w:r>
        <w:rPr>
          <w:rFonts w:hint="cs"/>
          <w:rtl/>
          <w:lang w:eastAsia="he-IL"/>
        </w:rPr>
        <w:t xml:space="preserve">זה לנושא חדש, זה עדיין חלק מהנושא שעמד בפני הוועדה. </w:t>
      </w:r>
      <w:bookmarkStart w:id="655" w:name="_ETM_Q1_3876586"/>
      <w:bookmarkEnd w:id="655"/>
    </w:p>
    <w:p w:rsidR="00D122D8" w:rsidRDefault="00D122D8" w:rsidP="00D122D8">
      <w:pPr>
        <w:rPr>
          <w:rtl/>
          <w:lang w:eastAsia="he-IL"/>
        </w:rPr>
      </w:pPr>
      <w:bookmarkStart w:id="656" w:name="_ETM_Q1_3876801"/>
      <w:bookmarkStart w:id="657" w:name="_ETM_Q1_3876897"/>
      <w:bookmarkEnd w:id="656"/>
      <w:bookmarkEnd w:id="657"/>
    </w:p>
    <w:p w:rsidR="00D122D8" w:rsidRDefault="00D122D8" w:rsidP="00745D7B">
      <w:pPr>
        <w:pStyle w:val="af6"/>
        <w:rPr>
          <w:rtl/>
        </w:rPr>
      </w:pPr>
      <w:bookmarkStart w:id="658" w:name="_ETM_Q1_3876962"/>
      <w:bookmarkStart w:id="659" w:name="_ETM_Q1_3877062"/>
      <w:bookmarkStart w:id="660" w:name="ET_yor_5790_78"/>
      <w:bookmarkEnd w:id="658"/>
      <w:bookmarkEnd w:id="659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Pr="00D122D8" w:rsidRDefault="00D122D8" w:rsidP="00D122D8">
      <w:pPr>
        <w:rPr>
          <w:b/>
          <w:bCs/>
          <w:u w:val="single"/>
          <w:rtl/>
          <w:lang w:eastAsia="he-IL"/>
        </w:rPr>
      </w:pPr>
      <w:bookmarkStart w:id="661" w:name="_ETM_Q1_3878036"/>
      <w:bookmarkEnd w:id="661"/>
      <w:r>
        <w:rPr>
          <w:rFonts w:hint="cs"/>
          <w:rtl/>
          <w:lang w:eastAsia="he-IL"/>
        </w:rPr>
        <w:t xml:space="preserve">בסדר. אנחנו מצביעים נושא נושא, כן? מי רואה </w:t>
      </w:r>
      <w:bookmarkStart w:id="662" w:name="_ETM_Q1_3889362"/>
      <w:bookmarkEnd w:id="662"/>
      <w:r>
        <w:rPr>
          <w:rFonts w:hint="cs"/>
          <w:rtl/>
          <w:lang w:eastAsia="he-IL"/>
        </w:rPr>
        <w:t xml:space="preserve">את </w:t>
      </w:r>
      <w:r w:rsidRPr="00D122D8">
        <w:rPr>
          <w:rFonts w:hint="cs"/>
          <w:b/>
          <w:bCs/>
          <w:u w:val="single"/>
          <w:rtl/>
          <w:lang w:eastAsia="he-IL"/>
        </w:rPr>
        <w:t xml:space="preserve">תיקון סעיף 3, בנושא חוק ממשלת חילופים, כנושא </w:t>
      </w:r>
      <w:bookmarkStart w:id="663" w:name="_ETM_Q1_3893939"/>
      <w:bookmarkEnd w:id="663"/>
      <w:r w:rsidRPr="00D122D8">
        <w:rPr>
          <w:rFonts w:hint="cs"/>
          <w:b/>
          <w:bCs/>
          <w:u w:val="single"/>
          <w:rtl/>
          <w:lang w:eastAsia="he-IL"/>
        </w:rPr>
        <w:t xml:space="preserve">חדש? מי בעד, מי נגד? </w:t>
      </w:r>
    </w:p>
    <w:p w:rsidR="009359DD" w:rsidRPr="00D347D0" w:rsidRDefault="009359DD" w:rsidP="00D347D0">
      <w:pPr>
        <w:rPr>
          <w:rtl/>
          <w:lang w:eastAsia="he-IL"/>
        </w:rPr>
      </w:pPr>
    </w:p>
    <w:p w:rsidR="00D347D0" w:rsidRDefault="00D122D8" w:rsidP="00D122D8">
      <w:pPr>
        <w:pStyle w:val="af1"/>
        <w:keepNext/>
        <w:rPr>
          <w:rtl/>
        </w:rPr>
      </w:pPr>
      <w:bookmarkStart w:id="664" w:name="_ETM_Q1_3435964"/>
      <w:bookmarkStart w:id="665" w:name="_ETM_Q1_3436018"/>
      <w:bookmarkEnd w:id="664"/>
      <w:bookmarkEnd w:id="665"/>
      <w:r>
        <w:rPr>
          <w:rtl/>
        </w:rPr>
        <w:t>הצבעה</w:t>
      </w:r>
    </w:p>
    <w:p w:rsidR="00D122D8" w:rsidRDefault="00D122D8" w:rsidP="00D122D8">
      <w:pPr>
        <w:pStyle w:val="--"/>
        <w:keepNext/>
        <w:rPr>
          <w:rtl/>
        </w:rPr>
      </w:pPr>
    </w:p>
    <w:p w:rsidR="00D122D8" w:rsidRDefault="00D122D8" w:rsidP="00D122D8">
      <w:pPr>
        <w:pStyle w:val="--"/>
        <w:keepNext/>
        <w:rPr>
          <w:rtl/>
        </w:rPr>
      </w:pPr>
      <w:bookmarkStart w:id="666" w:name="_ETM_Q1_3903418"/>
      <w:bookmarkEnd w:id="666"/>
      <w:r>
        <w:rPr>
          <w:rFonts w:hint="cs"/>
          <w:rtl/>
        </w:rPr>
        <w:t xml:space="preserve">לא אושר. </w:t>
      </w:r>
    </w:p>
    <w:p w:rsidR="00D122D8" w:rsidRDefault="00D122D8" w:rsidP="00D122D8">
      <w:pPr>
        <w:rPr>
          <w:rtl/>
        </w:rPr>
      </w:pPr>
      <w:bookmarkStart w:id="667" w:name="_ETM_Q1_3912609"/>
      <w:bookmarkStart w:id="668" w:name="_ETM_Q1_3912687"/>
      <w:bookmarkEnd w:id="667"/>
      <w:bookmarkEnd w:id="668"/>
    </w:p>
    <w:p w:rsidR="00D122D8" w:rsidRDefault="00D122D8" w:rsidP="00745D7B">
      <w:pPr>
        <w:pStyle w:val="af6"/>
        <w:rPr>
          <w:rtl/>
        </w:rPr>
      </w:pPr>
      <w:bookmarkStart w:id="669" w:name="_ETM_Q1_3912769"/>
      <w:bookmarkStart w:id="670" w:name="_ETM_Q1_3912859"/>
      <w:bookmarkStart w:id="671" w:name="ET_yor_5790_79"/>
      <w:bookmarkEnd w:id="669"/>
      <w:bookmarkEnd w:id="670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672" w:name="_ETM_Q1_3915346"/>
      <w:bookmarkEnd w:id="672"/>
      <w:r>
        <w:rPr>
          <w:rFonts w:hint="cs"/>
          <w:rtl/>
          <w:lang w:eastAsia="he-IL"/>
        </w:rPr>
        <w:t xml:space="preserve">לא אושר. </w:t>
      </w:r>
    </w:p>
    <w:p w:rsidR="00D122D8" w:rsidRDefault="00D122D8" w:rsidP="00D122D8">
      <w:pPr>
        <w:rPr>
          <w:rtl/>
          <w:lang w:eastAsia="he-IL"/>
        </w:rPr>
      </w:pPr>
      <w:bookmarkStart w:id="673" w:name="_ETM_Q1_3915959"/>
      <w:bookmarkStart w:id="674" w:name="_ETM_Q1_3916025"/>
      <w:bookmarkEnd w:id="673"/>
      <w:bookmarkEnd w:id="674"/>
    </w:p>
    <w:p w:rsidR="00D122D8" w:rsidRDefault="00D122D8" w:rsidP="00745D7B">
      <w:pPr>
        <w:pStyle w:val="a4"/>
        <w:rPr>
          <w:rtl/>
        </w:rPr>
      </w:pPr>
      <w:bookmarkStart w:id="675" w:name="_ETM_Q1_3916126"/>
      <w:bookmarkStart w:id="676" w:name="_ETM_Q1_3916172"/>
      <w:bookmarkStart w:id="677" w:name="ET_knessetmember_5935_80"/>
      <w:bookmarkEnd w:id="675"/>
      <w:bookmarkEnd w:id="676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678" w:name="_ETM_Q1_3913478"/>
      <w:bookmarkStart w:id="679" w:name="_ETM_Q1_3913737"/>
      <w:bookmarkEnd w:id="678"/>
      <w:bookmarkEnd w:id="679"/>
      <w:r>
        <w:rPr>
          <w:rFonts w:hint="cs"/>
          <w:rtl/>
          <w:lang w:eastAsia="he-IL"/>
        </w:rPr>
        <w:t>א</w:t>
      </w:r>
      <w:bookmarkStart w:id="680" w:name="_ETM_Q1_3913788"/>
      <w:bookmarkEnd w:id="680"/>
      <w:r>
        <w:rPr>
          <w:rFonts w:hint="cs"/>
          <w:rtl/>
          <w:lang w:eastAsia="he-IL"/>
        </w:rPr>
        <w:t xml:space="preserve">ני </w:t>
      </w:r>
      <w:bookmarkStart w:id="681" w:name="_ETM_Q1_3913979"/>
      <w:bookmarkEnd w:id="681"/>
      <w:r>
        <w:rPr>
          <w:rFonts w:hint="cs"/>
          <w:rtl/>
          <w:lang w:eastAsia="he-IL"/>
        </w:rPr>
        <w:t xml:space="preserve">מבקש רוויזיה. </w:t>
      </w:r>
    </w:p>
    <w:p w:rsidR="00D122D8" w:rsidRDefault="00D122D8" w:rsidP="00D122D8">
      <w:pPr>
        <w:rPr>
          <w:rtl/>
          <w:lang w:eastAsia="he-IL"/>
        </w:rPr>
      </w:pPr>
      <w:bookmarkStart w:id="682" w:name="_ETM_Q1_3915916"/>
      <w:bookmarkStart w:id="683" w:name="_ETM_Q1_3916004"/>
      <w:bookmarkEnd w:id="682"/>
      <w:bookmarkEnd w:id="683"/>
    </w:p>
    <w:p w:rsidR="00D122D8" w:rsidRDefault="00D122D8" w:rsidP="00745D7B">
      <w:pPr>
        <w:pStyle w:val="af6"/>
        <w:rPr>
          <w:rtl/>
        </w:rPr>
      </w:pPr>
      <w:bookmarkStart w:id="684" w:name="_ETM_Q1_3916076"/>
      <w:bookmarkStart w:id="685" w:name="_ETM_Q1_3916169"/>
      <w:bookmarkStart w:id="686" w:name="ET_yor_5790_81"/>
      <w:bookmarkEnd w:id="684"/>
      <w:bookmarkEnd w:id="685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687" w:name="_ETM_Q1_3917010"/>
      <w:bookmarkEnd w:id="687"/>
      <w:r>
        <w:rPr>
          <w:rFonts w:hint="cs"/>
          <w:rtl/>
          <w:lang w:eastAsia="he-IL"/>
        </w:rPr>
        <w:t xml:space="preserve">אנחנו נצביע על הרוויזיה ב-9:45. </w:t>
      </w:r>
    </w:p>
    <w:p w:rsidR="00D122D8" w:rsidRDefault="00D122D8" w:rsidP="00D122D8">
      <w:pPr>
        <w:rPr>
          <w:rtl/>
          <w:lang w:eastAsia="he-IL"/>
        </w:rPr>
      </w:pPr>
      <w:bookmarkStart w:id="688" w:name="_ETM_Q1_3930186"/>
      <w:bookmarkStart w:id="689" w:name="_ETM_Q1_3930243"/>
      <w:bookmarkEnd w:id="688"/>
      <w:bookmarkEnd w:id="689"/>
    </w:p>
    <w:p w:rsidR="00D122D8" w:rsidRDefault="00D122D8" w:rsidP="00D122D8">
      <w:pPr>
        <w:rPr>
          <w:rtl/>
          <w:lang w:eastAsia="he-IL"/>
        </w:rPr>
      </w:pPr>
      <w:bookmarkStart w:id="690" w:name="_ETM_Q1_3930345"/>
      <w:bookmarkStart w:id="691" w:name="_ETM_Q1_3930397"/>
      <w:bookmarkEnd w:id="690"/>
      <w:bookmarkEnd w:id="691"/>
      <w:r w:rsidRPr="00D122D8">
        <w:rPr>
          <w:rFonts w:hint="cs"/>
          <w:b/>
          <w:bCs/>
          <w:u w:val="single"/>
          <w:rtl/>
          <w:lang w:eastAsia="he-IL"/>
        </w:rPr>
        <w:t xml:space="preserve">מי בעד תיקון </w:t>
      </w:r>
      <w:bookmarkStart w:id="692" w:name="_ETM_Q1_3930717"/>
      <w:bookmarkEnd w:id="692"/>
      <w:r w:rsidRPr="00D122D8">
        <w:rPr>
          <w:rFonts w:hint="cs"/>
          <w:b/>
          <w:bCs/>
          <w:u w:val="single"/>
          <w:rtl/>
          <w:lang w:eastAsia="he-IL"/>
        </w:rPr>
        <w:t>סעיף 13א2.</w:t>
      </w:r>
      <w:r>
        <w:rPr>
          <w:rFonts w:hint="cs"/>
          <w:rtl/>
          <w:lang w:eastAsia="he-IL"/>
        </w:rPr>
        <w:t xml:space="preserve"> להצעת החוק כנושא חדש? מי בעד? מי נגד? </w:t>
      </w:r>
      <w:bookmarkStart w:id="693" w:name="_ETM_Q1_3939980"/>
      <w:bookmarkEnd w:id="693"/>
    </w:p>
    <w:p w:rsidR="00D122D8" w:rsidRDefault="00D122D8" w:rsidP="00D122D8">
      <w:pPr>
        <w:rPr>
          <w:rtl/>
          <w:lang w:eastAsia="he-IL"/>
        </w:rPr>
      </w:pPr>
    </w:p>
    <w:p w:rsidR="00D122D8" w:rsidRDefault="00D122D8" w:rsidP="00D122D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22D8" w:rsidRDefault="00D122D8" w:rsidP="00D122D8">
      <w:pPr>
        <w:pStyle w:val="--"/>
        <w:keepNext/>
        <w:rPr>
          <w:rtl/>
          <w:lang w:eastAsia="he-IL"/>
        </w:rPr>
      </w:pPr>
    </w:p>
    <w:p w:rsidR="00D122D8" w:rsidRDefault="00D122D8" w:rsidP="00D122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694" w:name="_ETM_Q1_3943544"/>
      <w:bookmarkEnd w:id="694"/>
    </w:p>
    <w:p w:rsidR="00D122D8" w:rsidRDefault="00D122D8" w:rsidP="00D122D8">
      <w:pPr>
        <w:rPr>
          <w:rtl/>
          <w:lang w:eastAsia="he-IL"/>
        </w:rPr>
      </w:pPr>
      <w:bookmarkStart w:id="695" w:name="_ETM_Q1_3943608"/>
      <w:bookmarkStart w:id="696" w:name="_ETM_Q1_3944033"/>
      <w:bookmarkEnd w:id="695"/>
      <w:bookmarkEnd w:id="696"/>
    </w:p>
    <w:p w:rsidR="00D122D8" w:rsidRDefault="00D122D8" w:rsidP="00745D7B">
      <w:pPr>
        <w:pStyle w:val="af6"/>
        <w:rPr>
          <w:rtl/>
        </w:rPr>
      </w:pPr>
      <w:bookmarkStart w:id="697" w:name="_ETM_Q1_3944108"/>
      <w:bookmarkStart w:id="698" w:name="ET_yor_5790_82"/>
      <w:bookmarkEnd w:id="697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699" w:name="_ETM_Q1_3945109"/>
      <w:bookmarkEnd w:id="699"/>
      <w:r>
        <w:rPr>
          <w:rFonts w:hint="cs"/>
          <w:rtl/>
          <w:lang w:eastAsia="he-IL"/>
        </w:rPr>
        <w:t xml:space="preserve">לא אושר. </w:t>
      </w:r>
    </w:p>
    <w:p w:rsidR="00D122D8" w:rsidRDefault="00D122D8" w:rsidP="00D122D8">
      <w:pPr>
        <w:rPr>
          <w:rtl/>
          <w:lang w:eastAsia="he-IL"/>
        </w:rPr>
      </w:pPr>
      <w:bookmarkStart w:id="700" w:name="_ETM_Q1_3950568"/>
      <w:bookmarkStart w:id="701" w:name="_ETM_Q1_3950625"/>
      <w:bookmarkEnd w:id="700"/>
      <w:bookmarkEnd w:id="701"/>
    </w:p>
    <w:p w:rsidR="00D122D8" w:rsidRDefault="00D122D8" w:rsidP="00745D7B">
      <w:pPr>
        <w:pStyle w:val="a4"/>
        <w:rPr>
          <w:rtl/>
        </w:rPr>
      </w:pPr>
      <w:bookmarkStart w:id="702" w:name="_ETM_Q1_3951288"/>
      <w:bookmarkStart w:id="703" w:name="_ETM_Q1_3951377"/>
      <w:bookmarkStart w:id="704" w:name="ET_knessetmember_5935_83"/>
      <w:bookmarkEnd w:id="702"/>
      <w:bookmarkEnd w:id="703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זה אני מבקש רוויזיה. </w:t>
      </w:r>
    </w:p>
    <w:p w:rsidR="00D122D8" w:rsidRDefault="00D122D8" w:rsidP="00D122D8">
      <w:pPr>
        <w:rPr>
          <w:rtl/>
          <w:lang w:eastAsia="he-IL"/>
        </w:rPr>
      </w:pPr>
      <w:bookmarkStart w:id="705" w:name="_ETM_Q1_3948982"/>
      <w:bookmarkStart w:id="706" w:name="_ETM_Q1_3949041"/>
      <w:bookmarkEnd w:id="705"/>
      <w:bookmarkEnd w:id="706"/>
    </w:p>
    <w:p w:rsidR="00D122D8" w:rsidRDefault="00D122D8" w:rsidP="00745D7B">
      <w:pPr>
        <w:pStyle w:val="af6"/>
        <w:rPr>
          <w:rtl/>
        </w:rPr>
      </w:pPr>
      <w:bookmarkStart w:id="707" w:name="_ETM_Q1_3949159"/>
      <w:bookmarkStart w:id="708" w:name="_ETM_Q1_3949200"/>
      <w:bookmarkStart w:id="709" w:name="ET_yor_5790_84"/>
      <w:bookmarkEnd w:id="707"/>
      <w:bookmarkEnd w:id="708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b/>
          <w:bCs/>
          <w:u w:val="single"/>
          <w:rtl/>
          <w:lang w:eastAsia="he-IL"/>
        </w:rPr>
      </w:pPr>
      <w:bookmarkStart w:id="710" w:name="_ETM_Q1_3955854"/>
      <w:bookmarkEnd w:id="710"/>
      <w:r>
        <w:rPr>
          <w:rFonts w:hint="cs"/>
          <w:rtl/>
          <w:lang w:eastAsia="he-IL"/>
        </w:rPr>
        <w:t xml:space="preserve">מי </w:t>
      </w:r>
      <w:bookmarkStart w:id="711" w:name="_ETM_Q1_3960326"/>
      <w:bookmarkEnd w:id="711"/>
      <w:r>
        <w:rPr>
          <w:rFonts w:hint="cs"/>
          <w:rtl/>
          <w:lang w:eastAsia="he-IL"/>
        </w:rPr>
        <w:t xml:space="preserve">בעד הסתייגותו של חבר הכנסת יבגני סובה, </w:t>
      </w:r>
      <w:r w:rsidRPr="00D122D8">
        <w:rPr>
          <w:rFonts w:hint="cs"/>
          <w:b/>
          <w:bCs/>
          <w:u w:val="single"/>
          <w:rtl/>
          <w:lang w:eastAsia="he-IL"/>
        </w:rPr>
        <w:t xml:space="preserve">לסעיף 5(3) להצעת החוק, בגדר נושא חדש? מי בעד? מי נגד? </w:t>
      </w:r>
    </w:p>
    <w:p w:rsidR="00D122D8" w:rsidRDefault="00D122D8" w:rsidP="00D122D8">
      <w:pPr>
        <w:rPr>
          <w:b/>
          <w:bCs/>
          <w:u w:val="single"/>
          <w:rtl/>
          <w:lang w:eastAsia="he-IL"/>
        </w:rPr>
      </w:pPr>
      <w:bookmarkStart w:id="712" w:name="_ETM_Q1_3965606"/>
      <w:bookmarkStart w:id="713" w:name="_ETM_Q1_3965684"/>
      <w:bookmarkEnd w:id="712"/>
      <w:bookmarkEnd w:id="713"/>
    </w:p>
    <w:p w:rsidR="00D122D8" w:rsidRDefault="00D122D8" w:rsidP="00D122D8">
      <w:pPr>
        <w:pStyle w:val="af1"/>
        <w:keepNext/>
        <w:rPr>
          <w:rtl/>
          <w:lang w:eastAsia="he-IL"/>
        </w:rPr>
      </w:pPr>
      <w:bookmarkStart w:id="714" w:name="_ETM_Q1_3965759"/>
      <w:bookmarkStart w:id="715" w:name="_ETM_Q1_3965828"/>
      <w:bookmarkEnd w:id="714"/>
      <w:bookmarkEnd w:id="715"/>
      <w:r>
        <w:rPr>
          <w:rtl/>
          <w:lang w:eastAsia="he-IL"/>
        </w:rPr>
        <w:t>הצבעה</w:t>
      </w:r>
    </w:p>
    <w:p w:rsidR="00D122D8" w:rsidRDefault="00D122D8" w:rsidP="00D122D8">
      <w:pPr>
        <w:pStyle w:val="--"/>
        <w:keepNext/>
        <w:rPr>
          <w:rtl/>
          <w:lang w:eastAsia="he-IL"/>
        </w:rPr>
      </w:pPr>
    </w:p>
    <w:p w:rsidR="00D347D0" w:rsidRDefault="00D122D8" w:rsidP="00D122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716" w:name="_ETM_Q1_3971404"/>
      <w:bookmarkStart w:id="717" w:name="_ETM_Q1_3436156"/>
      <w:bookmarkStart w:id="718" w:name="_ETM_Q1_3436222"/>
      <w:bookmarkStart w:id="719" w:name="_ETM_Q1_3415936"/>
      <w:bookmarkEnd w:id="716"/>
      <w:bookmarkEnd w:id="717"/>
      <w:bookmarkEnd w:id="718"/>
      <w:bookmarkEnd w:id="719"/>
      <w:bookmarkEnd w:id="452"/>
    </w:p>
    <w:p w:rsidR="00D122D8" w:rsidRDefault="00D122D8" w:rsidP="00D122D8">
      <w:pPr>
        <w:rPr>
          <w:rtl/>
          <w:lang w:eastAsia="he-IL"/>
        </w:rPr>
      </w:pPr>
      <w:bookmarkStart w:id="720" w:name="_ETM_Q1_3972731"/>
      <w:bookmarkStart w:id="721" w:name="_ETM_Q1_3972801"/>
      <w:bookmarkEnd w:id="720"/>
      <w:bookmarkEnd w:id="721"/>
    </w:p>
    <w:p w:rsidR="00D122D8" w:rsidRDefault="00D122D8" w:rsidP="00745D7B">
      <w:pPr>
        <w:pStyle w:val="af6"/>
        <w:rPr>
          <w:rtl/>
        </w:rPr>
      </w:pPr>
      <w:bookmarkStart w:id="722" w:name="_ETM_Q1_3973163"/>
      <w:bookmarkStart w:id="723" w:name="_ETM_Q1_3973204"/>
      <w:bookmarkStart w:id="724" w:name="ET_yor_5790_85"/>
      <w:bookmarkEnd w:id="722"/>
      <w:bookmarkEnd w:id="723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725" w:name="_ETM_Q1_3974257"/>
      <w:bookmarkEnd w:id="725"/>
      <w:r>
        <w:rPr>
          <w:rFonts w:hint="cs"/>
          <w:rtl/>
          <w:lang w:eastAsia="he-IL"/>
        </w:rPr>
        <w:t xml:space="preserve">לא אושר. </w:t>
      </w:r>
    </w:p>
    <w:p w:rsidR="00D122D8" w:rsidRDefault="00D122D8" w:rsidP="00D122D8">
      <w:pPr>
        <w:rPr>
          <w:rtl/>
          <w:lang w:eastAsia="he-IL"/>
        </w:rPr>
      </w:pPr>
      <w:bookmarkStart w:id="726" w:name="_ETM_Q1_3978754"/>
      <w:bookmarkStart w:id="727" w:name="_ETM_Q1_3978820"/>
      <w:bookmarkEnd w:id="726"/>
      <w:bookmarkEnd w:id="727"/>
    </w:p>
    <w:p w:rsidR="00D122D8" w:rsidRDefault="00D122D8" w:rsidP="00745D7B">
      <w:pPr>
        <w:pStyle w:val="a4"/>
        <w:rPr>
          <w:rtl/>
        </w:rPr>
      </w:pPr>
      <w:bookmarkStart w:id="728" w:name="ET_knessetmember_5935_86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 בבקשה. </w:t>
      </w:r>
    </w:p>
    <w:p w:rsidR="00D122D8" w:rsidRDefault="00D122D8" w:rsidP="00D122D8">
      <w:pPr>
        <w:rPr>
          <w:rtl/>
          <w:lang w:eastAsia="he-IL"/>
        </w:rPr>
      </w:pPr>
      <w:bookmarkStart w:id="729" w:name="_ETM_Q1_3976862"/>
      <w:bookmarkStart w:id="730" w:name="_ETM_Q1_3976910"/>
      <w:bookmarkEnd w:id="729"/>
      <w:bookmarkEnd w:id="730"/>
    </w:p>
    <w:p w:rsidR="00D122D8" w:rsidRDefault="00D122D8" w:rsidP="00745D7B">
      <w:pPr>
        <w:pStyle w:val="af6"/>
        <w:rPr>
          <w:rtl/>
        </w:rPr>
      </w:pPr>
      <w:bookmarkStart w:id="731" w:name="_ETM_Q1_3977565"/>
      <w:bookmarkStart w:id="732" w:name="_ETM_Q1_3977610"/>
      <w:bookmarkStart w:id="733" w:name="ET_yor_5790_87"/>
      <w:bookmarkEnd w:id="731"/>
      <w:bookmarkEnd w:id="732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Pr="00D122D8" w:rsidRDefault="00D122D8" w:rsidP="00D122D8">
      <w:pPr>
        <w:rPr>
          <w:b/>
          <w:bCs/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</w:t>
      </w:r>
      <w:bookmarkStart w:id="734" w:name="_ETM_Q1_3979334"/>
      <w:bookmarkEnd w:id="734"/>
      <w:r>
        <w:rPr>
          <w:rFonts w:hint="cs"/>
          <w:rtl/>
          <w:lang w:eastAsia="he-IL"/>
        </w:rPr>
        <w:t xml:space="preserve">עמדת מיקי לוי, </w:t>
      </w:r>
      <w:r>
        <w:rPr>
          <w:rFonts w:hint="cs"/>
          <w:b/>
          <w:bCs/>
          <w:u w:val="single"/>
          <w:rtl/>
          <w:lang w:eastAsia="he-IL"/>
        </w:rPr>
        <w:t>ש</w:t>
      </w:r>
      <w:r w:rsidRPr="00D122D8">
        <w:rPr>
          <w:rFonts w:hint="cs"/>
          <w:b/>
          <w:bCs/>
          <w:u w:val="single"/>
          <w:rtl/>
          <w:lang w:eastAsia="he-IL"/>
        </w:rPr>
        <w:t xml:space="preserve">סעיף 7 להצעת החוק הינה בגדר </w:t>
      </w:r>
      <w:bookmarkStart w:id="735" w:name="_ETM_Q1_3986701"/>
      <w:bookmarkEnd w:id="735"/>
      <w:r w:rsidRPr="00D122D8">
        <w:rPr>
          <w:rFonts w:hint="cs"/>
          <w:b/>
          <w:bCs/>
          <w:u w:val="single"/>
          <w:rtl/>
          <w:lang w:eastAsia="he-IL"/>
        </w:rPr>
        <w:t xml:space="preserve">נושא חדש? מי בעד? מי נגד? </w:t>
      </w:r>
    </w:p>
    <w:p w:rsidR="0008185E" w:rsidRPr="00D122D8" w:rsidRDefault="0008185E" w:rsidP="0008185E">
      <w:pPr>
        <w:rPr>
          <w:b/>
          <w:bCs/>
          <w:u w:val="single"/>
          <w:rtl/>
        </w:rPr>
      </w:pPr>
      <w:bookmarkStart w:id="736" w:name="_ETM_Q1_3010281"/>
      <w:bookmarkStart w:id="737" w:name="_ETM_Q1_3010336"/>
      <w:bookmarkEnd w:id="736"/>
      <w:bookmarkEnd w:id="737"/>
    </w:p>
    <w:p w:rsidR="00230306" w:rsidRDefault="00E65198" w:rsidP="00D122D8">
      <w:pPr>
        <w:pStyle w:val="af1"/>
        <w:keepNext/>
        <w:rPr>
          <w:rtl/>
        </w:rPr>
      </w:pPr>
      <w:bookmarkStart w:id="738" w:name="_ETM_Q1_3010449"/>
      <w:bookmarkStart w:id="739" w:name="_ETM_Q1_3010493"/>
      <w:bookmarkEnd w:id="738"/>
      <w:bookmarkEnd w:id="739"/>
      <w:r w:rsidRPr="0008185E">
        <w:rPr>
          <w:rFonts w:hint="cs"/>
          <w:rtl/>
        </w:rPr>
        <w:t xml:space="preserve"> </w:t>
      </w:r>
      <w:r w:rsidR="00D122D8">
        <w:rPr>
          <w:rtl/>
        </w:rPr>
        <w:t>הצבעה</w:t>
      </w:r>
    </w:p>
    <w:p w:rsidR="00D122D8" w:rsidRDefault="00D122D8" w:rsidP="00D122D8">
      <w:pPr>
        <w:pStyle w:val="--"/>
        <w:keepNext/>
        <w:rPr>
          <w:rtl/>
        </w:rPr>
      </w:pPr>
    </w:p>
    <w:p w:rsidR="00D122D8" w:rsidRDefault="00D122D8" w:rsidP="00D122D8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:rsidR="00D122D8" w:rsidRDefault="00D122D8" w:rsidP="00D122D8">
      <w:pPr>
        <w:rPr>
          <w:rtl/>
        </w:rPr>
      </w:pPr>
    </w:p>
    <w:p w:rsidR="00D122D8" w:rsidRDefault="00D122D8" w:rsidP="00745D7B">
      <w:pPr>
        <w:pStyle w:val="af6"/>
        <w:rPr>
          <w:rtl/>
        </w:rPr>
      </w:pPr>
      <w:bookmarkStart w:id="740" w:name="ET_yor_5790_88"/>
      <w:r w:rsidRPr="00745D7B">
        <w:rPr>
          <w:rStyle w:val="TagStyle"/>
          <w:rtl/>
        </w:rPr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  <w:bookmarkStart w:id="741" w:name="_ETM_Q1_3989237"/>
      <w:bookmarkEnd w:id="741"/>
    </w:p>
    <w:p w:rsidR="00D122D8" w:rsidRDefault="00D122D8" w:rsidP="00D122D8">
      <w:pPr>
        <w:rPr>
          <w:rtl/>
          <w:lang w:eastAsia="he-IL"/>
        </w:rPr>
      </w:pPr>
      <w:bookmarkStart w:id="742" w:name="_ETM_Q1_3993887"/>
      <w:bookmarkStart w:id="743" w:name="_ETM_Q1_3993947"/>
      <w:bookmarkEnd w:id="742"/>
      <w:bookmarkEnd w:id="743"/>
    </w:p>
    <w:p w:rsidR="00D122D8" w:rsidRDefault="00D122D8" w:rsidP="00745D7B">
      <w:pPr>
        <w:pStyle w:val="a4"/>
        <w:rPr>
          <w:rtl/>
        </w:rPr>
      </w:pPr>
      <w:bookmarkStart w:id="744" w:name="_ETM_Q1_3994646"/>
      <w:bookmarkStart w:id="745" w:name="_ETM_Q1_3994690"/>
      <w:bookmarkStart w:id="746" w:name="ET_knessetmember_5935_89"/>
      <w:bookmarkEnd w:id="744"/>
      <w:bookmarkEnd w:id="745"/>
      <w:r w:rsidRPr="00745D7B">
        <w:rPr>
          <w:rStyle w:val="TagStyle"/>
          <w:rtl/>
        </w:rPr>
        <w:t xml:space="preserve"> &lt;&lt; דובר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Default="00D122D8" w:rsidP="00D122D8">
      <w:pPr>
        <w:rPr>
          <w:rtl/>
          <w:lang w:eastAsia="he-IL"/>
        </w:rPr>
      </w:pPr>
      <w:bookmarkStart w:id="747" w:name="_ETM_Q1_4002811"/>
      <w:bookmarkStart w:id="748" w:name="_ETM_Q1_4003076"/>
      <w:bookmarkStart w:id="749" w:name="_ETM_Q1_4003116"/>
      <w:bookmarkEnd w:id="747"/>
      <w:bookmarkEnd w:id="748"/>
      <w:bookmarkEnd w:id="749"/>
      <w:r>
        <w:rPr>
          <w:rFonts w:hint="cs"/>
          <w:rtl/>
          <w:lang w:eastAsia="he-IL"/>
        </w:rPr>
        <w:t xml:space="preserve">גם על זה רוויזיה בבקשה. </w:t>
      </w:r>
    </w:p>
    <w:p w:rsidR="00D122D8" w:rsidRDefault="00D122D8" w:rsidP="00D122D8">
      <w:pPr>
        <w:rPr>
          <w:rtl/>
          <w:lang w:eastAsia="he-IL"/>
        </w:rPr>
      </w:pPr>
      <w:bookmarkStart w:id="750" w:name="_ETM_Q1_4006392"/>
      <w:bookmarkStart w:id="751" w:name="_ETM_Q1_4006446"/>
      <w:bookmarkEnd w:id="750"/>
      <w:bookmarkEnd w:id="751"/>
    </w:p>
    <w:p w:rsidR="00D122D8" w:rsidRDefault="00D122D8" w:rsidP="00745D7B">
      <w:pPr>
        <w:pStyle w:val="af6"/>
        <w:rPr>
          <w:rtl/>
        </w:rPr>
      </w:pPr>
      <w:bookmarkStart w:id="752" w:name="_ETM_Q1_4006951"/>
      <w:bookmarkStart w:id="753" w:name="_ETM_Q1_4007011"/>
      <w:bookmarkStart w:id="754" w:name="ET_yor_5790_90"/>
      <w:bookmarkEnd w:id="752"/>
      <w:bookmarkEnd w:id="753"/>
      <w:r w:rsidRPr="00745D7B">
        <w:rPr>
          <w:rStyle w:val="TagStyle"/>
          <w:rtl/>
        </w:rPr>
        <w:lastRenderedPageBreak/>
        <w:t xml:space="preserve"> &lt;&lt; יור &gt;&gt;</w:t>
      </w:r>
      <w:r w:rsidRPr="00D122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D122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 w:rsidR="00476AD8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D122D8" w:rsidRDefault="00D122D8" w:rsidP="00D122D8">
      <w:pPr>
        <w:pStyle w:val="KeepWithNext"/>
        <w:rPr>
          <w:rtl/>
          <w:lang w:eastAsia="he-IL"/>
        </w:rPr>
      </w:pPr>
    </w:p>
    <w:p w:rsidR="00D122D8" w:rsidRPr="00476AD8" w:rsidRDefault="00D122D8" w:rsidP="00841BDD">
      <w:pPr>
        <w:rPr>
          <w:b/>
          <w:bCs/>
          <w:u w:val="single"/>
          <w:rtl/>
          <w:lang w:eastAsia="he-IL"/>
        </w:rPr>
      </w:pPr>
      <w:bookmarkStart w:id="755" w:name="_ETM_Q1_4009174"/>
      <w:bookmarkEnd w:id="755"/>
      <w:r>
        <w:rPr>
          <w:rFonts w:hint="cs"/>
          <w:rtl/>
          <w:lang w:eastAsia="he-IL"/>
        </w:rPr>
        <w:t xml:space="preserve">בשעה 9:50 </w:t>
      </w:r>
      <w:bookmarkStart w:id="756" w:name="_ETM_Q1_4011721"/>
      <w:bookmarkEnd w:id="756"/>
      <w:r>
        <w:rPr>
          <w:rFonts w:hint="cs"/>
          <w:rtl/>
          <w:lang w:eastAsia="he-IL"/>
        </w:rPr>
        <w:t>נקיים הצבעות על הרוויזיות ש</w:t>
      </w:r>
      <w:r w:rsidR="00841BDD">
        <w:rPr>
          <w:rFonts w:hint="cs"/>
          <w:rtl/>
          <w:lang w:eastAsia="he-IL"/>
        </w:rPr>
        <w:t xml:space="preserve">ביקש חבר הכנסת </w:t>
      </w:r>
      <w:r>
        <w:rPr>
          <w:rFonts w:hint="cs"/>
          <w:rtl/>
          <w:lang w:eastAsia="he-IL"/>
        </w:rPr>
        <w:t>מיקי</w:t>
      </w:r>
      <w:r w:rsidR="00841BDD">
        <w:rPr>
          <w:rFonts w:hint="cs"/>
          <w:rtl/>
          <w:lang w:eastAsia="he-IL"/>
        </w:rPr>
        <w:t xml:space="preserve"> לוי</w:t>
      </w:r>
      <w:bookmarkStart w:id="757" w:name="_ETM_Q1_4018999"/>
      <w:bookmarkEnd w:id="757"/>
      <w:r w:rsidR="00F815E4">
        <w:rPr>
          <w:rFonts w:hint="cs"/>
          <w:rtl/>
          <w:lang w:eastAsia="he-IL"/>
        </w:rPr>
        <w:t xml:space="preserve">. </w:t>
      </w:r>
      <w:r w:rsidRPr="00476AD8">
        <w:rPr>
          <w:rFonts w:hint="cs"/>
          <w:b/>
          <w:bCs/>
          <w:u w:val="single"/>
          <w:rtl/>
          <w:lang w:eastAsia="he-IL"/>
        </w:rPr>
        <w:t xml:space="preserve"> עכשיו אנחנו מצביעים על הרוויזיה שמיקי הציג</w:t>
      </w:r>
      <w:r w:rsidR="00F815E4">
        <w:rPr>
          <w:rFonts w:hint="cs"/>
          <w:b/>
          <w:bCs/>
          <w:u w:val="single"/>
          <w:rtl/>
          <w:lang w:eastAsia="he-IL"/>
        </w:rPr>
        <w:t>,</w:t>
      </w:r>
      <w:r w:rsidRPr="00476AD8">
        <w:rPr>
          <w:rFonts w:hint="cs"/>
          <w:b/>
          <w:bCs/>
          <w:u w:val="single"/>
          <w:rtl/>
          <w:lang w:eastAsia="he-IL"/>
        </w:rPr>
        <w:t xml:space="preserve"> בנושא</w:t>
      </w:r>
      <w:bookmarkStart w:id="758" w:name="_ETM_Q1_4024812"/>
      <w:bookmarkEnd w:id="758"/>
      <w:r w:rsidRPr="00476AD8">
        <w:rPr>
          <w:rFonts w:hint="cs"/>
          <w:b/>
          <w:bCs/>
          <w:u w:val="single"/>
          <w:rtl/>
          <w:lang w:eastAsia="he-IL"/>
        </w:rPr>
        <w:t xml:space="preserve">: ביטול המגבלה של קביעת סדר היום ביום ה'. מי </w:t>
      </w:r>
      <w:bookmarkStart w:id="759" w:name="_ETM_Q1_4029242"/>
      <w:bookmarkEnd w:id="759"/>
      <w:r w:rsidRPr="00476AD8">
        <w:rPr>
          <w:rFonts w:hint="cs"/>
          <w:b/>
          <w:bCs/>
          <w:u w:val="single"/>
          <w:rtl/>
          <w:lang w:eastAsia="he-IL"/>
        </w:rPr>
        <w:t xml:space="preserve">בעד הרוויזיה? מי נגד? </w:t>
      </w:r>
    </w:p>
    <w:p w:rsidR="00476AD8" w:rsidRPr="00476AD8" w:rsidRDefault="00476AD8" w:rsidP="00D122D8">
      <w:pPr>
        <w:rPr>
          <w:b/>
          <w:bCs/>
          <w:u w:val="single"/>
          <w:rtl/>
          <w:lang w:eastAsia="he-IL"/>
        </w:rPr>
      </w:pPr>
    </w:p>
    <w:p w:rsidR="00476AD8" w:rsidRDefault="00476AD8" w:rsidP="00476AD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76AD8" w:rsidRDefault="00476AD8" w:rsidP="00476AD8">
      <w:pPr>
        <w:pStyle w:val="--"/>
        <w:keepNext/>
        <w:rPr>
          <w:rtl/>
          <w:lang w:eastAsia="he-IL"/>
        </w:rPr>
      </w:pPr>
    </w:p>
    <w:p w:rsidR="00476AD8" w:rsidRDefault="00476AD8" w:rsidP="00476A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476AD8" w:rsidRDefault="00476AD8" w:rsidP="00476AD8">
      <w:pPr>
        <w:rPr>
          <w:rtl/>
          <w:lang w:eastAsia="he-IL"/>
        </w:rPr>
      </w:pPr>
    </w:p>
    <w:p w:rsidR="00476AD8" w:rsidRDefault="00476AD8" w:rsidP="00745D7B">
      <w:pPr>
        <w:pStyle w:val="af6"/>
        <w:rPr>
          <w:rtl/>
        </w:rPr>
      </w:pPr>
      <w:bookmarkStart w:id="760" w:name="ET_yor_5790_91"/>
      <w:r w:rsidRPr="00745D7B">
        <w:rPr>
          <w:rStyle w:val="TagStyle"/>
          <w:rtl/>
        </w:rPr>
        <w:t xml:space="preserve"> &lt;&lt; יור &gt;&gt;</w:t>
      </w:r>
      <w:r w:rsidRPr="00476A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76A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60"/>
    </w:p>
    <w:p w:rsidR="00476AD8" w:rsidRDefault="00476AD8" w:rsidP="00476AD8">
      <w:pPr>
        <w:pStyle w:val="KeepWithNext"/>
        <w:rPr>
          <w:rtl/>
          <w:lang w:eastAsia="he-IL"/>
        </w:rPr>
      </w:pPr>
    </w:p>
    <w:p w:rsidR="00476AD8" w:rsidRDefault="00476AD8" w:rsidP="00476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הרוויזיה לא התקבלה. </w:t>
      </w:r>
    </w:p>
    <w:p w:rsidR="00476AD8" w:rsidRDefault="00476AD8" w:rsidP="00476AD8">
      <w:pPr>
        <w:rPr>
          <w:rtl/>
          <w:lang w:eastAsia="he-IL"/>
        </w:rPr>
      </w:pPr>
      <w:bookmarkStart w:id="761" w:name="_ETM_Q1_4043577"/>
      <w:bookmarkStart w:id="762" w:name="_ETM_Q1_4043644"/>
      <w:bookmarkEnd w:id="761"/>
      <w:bookmarkEnd w:id="762"/>
    </w:p>
    <w:p w:rsidR="00476AD8" w:rsidRDefault="00476AD8" w:rsidP="00745D7B">
      <w:pPr>
        <w:pStyle w:val="a4"/>
        <w:rPr>
          <w:rtl/>
        </w:rPr>
      </w:pPr>
      <w:bookmarkStart w:id="763" w:name="_ETM_Q1_4043984"/>
      <w:bookmarkStart w:id="764" w:name="_ETM_Q1_4044026"/>
      <w:bookmarkStart w:id="765" w:name="ET_speaker_5811_92"/>
      <w:bookmarkEnd w:id="763"/>
      <w:bookmarkEnd w:id="764"/>
      <w:r w:rsidRPr="00745D7B">
        <w:rPr>
          <w:rStyle w:val="TagStyle"/>
          <w:rtl/>
        </w:rPr>
        <w:t xml:space="preserve"> &lt;&lt; דובר &gt;&gt;</w:t>
      </w:r>
      <w:r w:rsidRPr="00476AD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76A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765"/>
    </w:p>
    <w:p w:rsidR="00476AD8" w:rsidRDefault="00476AD8" w:rsidP="00476AD8">
      <w:pPr>
        <w:pStyle w:val="KeepWithNext"/>
        <w:rPr>
          <w:rtl/>
          <w:lang w:eastAsia="he-IL"/>
        </w:rPr>
      </w:pPr>
    </w:p>
    <w:p w:rsidR="00476AD8" w:rsidRDefault="00476AD8" w:rsidP="00476AD8">
      <w:pPr>
        <w:rPr>
          <w:rtl/>
          <w:lang w:eastAsia="he-IL"/>
        </w:rPr>
      </w:pPr>
      <w:bookmarkStart w:id="766" w:name="_ETM_Q1_4043572"/>
      <w:bookmarkStart w:id="767" w:name="_ETM_Q1_4043844"/>
      <w:bookmarkEnd w:id="766"/>
      <w:bookmarkEnd w:id="767"/>
      <w:r>
        <w:rPr>
          <w:rFonts w:hint="cs"/>
          <w:rtl/>
          <w:lang w:eastAsia="he-IL"/>
        </w:rPr>
        <w:t>א</w:t>
      </w:r>
      <w:bookmarkStart w:id="768" w:name="_ETM_Q1_4043895"/>
      <w:bookmarkEnd w:id="768"/>
      <w:r>
        <w:rPr>
          <w:rFonts w:hint="cs"/>
          <w:rtl/>
          <w:lang w:eastAsia="he-IL"/>
        </w:rPr>
        <w:t xml:space="preserve">פשר </w:t>
      </w:r>
      <w:bookmarkStart w:id="769" w:name="_ETM_Q1_4044237"/>
      <w:bookmarkEnd w:id="769"/>
      <w:r>
        <w:rPr>
          <w:rFonts w:hint="cs"/>
          <w:rtl/>
          <w:lang w:eastAsia="he-IL"/>
        </w:rPr>
        <w:t xml:space="preserve">להגיש נושא חדש על הרוויזיה? </w:t>
      </w:r>
    </w:p>
    <w:p w:rsidR="00476AD8" w:rsidRDefault="00476AD8" w:rsidP="00476AD8">
      <w:pPr>
        <w:rPr>
          <w:rtl/>
          <w:lang w:eastAsia="he-IL"/>
        </w:rPr>
      </w:pPr>
      <w:bookmarkStart w:id="770" w:name="_ETM_Q1_4050631"/>
      <w:bookmarkStart w:id="771" w:name="_ETM_Q1_4050705"/>
      <w:bookmarkEnd w:id="770"/>
      <w:bookmarkEnd w:id="771"/>
    </w:p>
    <w:p w:rsidR="00476AD8" w:rsidRDefault="00476AD8" w:rsidP="00745D7B">
      <w:pPr>
        <w:pStyle w:val="af6"/>
        <w:rPr>
          <w:rtl/>
        </w:rPr>
      </w:pPr>
      <w:bookmarkStart w:id="772" w:name="ET_yor_5790_93"/>
      <w:r w:rsidRPr="00745D7B">
        <w:rPr>
          <w:rStyle w:val="TagStyle"/>
          <w:rtl/>
        </w:rPr>
        <w:t xml:space="preserve"> &lt;&lt; יור &gt;&gt;</w:t>
      </w:r>
      <w:r w:rsidRPr="00476AD8">
        <w:rPr>
          <w:rStyle w:val="TagStyle"/>
          <w:rtl/>
        </w:rPr>
        <w:t xml:space="preserve"> </w:t>
      </w:r>
      <w:r>
        <w:rPr>
          <w:rtl/>
        </w:rPr>
        <w:t>היו"ר אבי ניסנקורן:</w:t>
      </w:r>
      <w:r w:rsidRPr="00476A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772"/>
    </w:p>
    <w:p w:rsidR="00476AD8" w:rsidRDefault="00476AD8" w:rsidP="00476AD8">
      <w:pPr>
        <w:pStyle w:val="KeepWithNext"/>
        <w:rPr>
          <w:rtl/>
          <w:lang w:eastAsia="he-IL"/>
        </w:rPr>
      </w:pPr>
    </w:p>
    <w:p w:rsidR="00476AD8" w:rsidRDefault="00476AD8" w:rsidP="00476AD8">
      <w:pPr>
        <w:rPr>
          <w:rtl/>
          <w:lang w:eastAsia="he-IL"/>
        </w:rPr>
      </w:pPr>
      <w:bookmarkStart w:id="773" w:name="_ETM_Q1_4049001"/>
      <w:bookmarkEnd w:id="773"/>
      <w:r>
        <w:rPr>
          <w:rFonts w:hint="cs"/>
          <w:rtl/>
          <w:lang w:eastAsia="he-IL"/>
        </w:rPr>
        <w:t xml:space="preserve">הרוויזיה </w:t>
      </w:r>
      <w:bookmarkStart w:id="774" w:name="_ETM_Q1_4047205"/>
      <w:bookmarkEnd w:id="774"/>
      <w:r>
        <w:rPr>
          <w:rFonts w:hint="cs"/>
          <w:rtl/>
          <w:lang w:eastAsia="he-IL"/>
        </w:rPr>
        <w:t>נדחתה. יש לנו זמן עד עשרה לעשר</w:t>
      </w:r>
      <w:bookmarkStart w:id="775" w:name="_ETM_Q1_4056357"/>
      <w:bookmarkEnd w:id="775"/>
      <w:r>
        <w:rPr>
          <w:rFonts w:hint="cs"/>
          <w:rtl/>
          <w:lang w:eastAsia="he-IL"/>
        </w:rPr>
        <w:t xml:space="preserve">, בשעה 9:50 הצבעה על הרוויזיות. </w:t>
      </w:r>
      <w:bookmarkStart w:id="776" w:name="_ETM_Q1_4076206"/>
      <w:bookmarkEnd w:id="776"/>
    </w:p>
    <w:p w:rsidR="00476AD8" w:rsidRDefault="00476AD8" w:rsidP="00476AD8">
      <w:pPr>
        <w:rPr>
          <w:rtl/>
          <w:lang w:eastAsia="he-IL"/>
        </w:rPr>
      </w:pPr>
      <w:bookmarkStart w:id="777" w:name="_ETM_Q1_4076261"/>
      <w:bookmarkEnd w:id="777"/>
    </w:p>
    <w:p w:rsidR="001C030D" w:rsidRDefault="001C030D" w:rsidP="00476AD8">
      <w:pPr>
        <w:rPr>
          <w:rtl/>
          <w:lang w:eastAsia="he-IL"/>
        </w:rPr>
      </w:pPr>
      <w:bookmarkStart w:id="778" w:name="_GoBack"/>
      <w:bookmarkEnd w:id="778"/>
    </w:p>
    <w:p w:rsidR="00476AD8" w:rsidRDefault="00476AD8" w:rsidP="00745D7B">
      <w:pPr>
        <w:pStyle w:val="afc"/>
        <w:rPr>
          <w:rtl/>
          <w:lang w:eastAsia="he-IL"/>
        </w:rPr>
      </w:pPr>
      <w:bookmarkStart w:id="779" w:name="_ETM_Q1_4076638"/>
      <w:bookmarkStart w:id="780" w:name="_ETM_Q1_4076682"/>
      <w:bookmarkStart w:id="781" w:name="ET_meetingend_94"/>
      <w:bookmarkEnd w:id="779"/>
      <w:bookmarkEnd w:id="780"/>
      <w:r w:rsidRPr="00745D7B">
        <w:rPr>
          <w:rStyle w:val="TagStyle"/>
          <w:rtl/>
        </w:rPr>
        <w:t xml:space="preserve"> &lt;&lt; סיום &gt;&gt;</w:t>
      </w:r>
      <w:r w:rsidRPr="00476AD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21:20.</w:t>
      </w:r>
      <w:r w:rsidRPr="00476AD8">
        <w:rPr>
          <w:rStyle w:val="TagStyle"/>
          <w:rtl/>
        </w:rPr>
        <w:t xml:space="preserve"> </w:t>
      </w:r>
      <w:r w:rsidRPr="00745D7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781"/>
    </w:p>
    <w:p w:rsidR="00F815E4" w:rsidRPr="00F815E4" w:rsidRDefault="00F815E4" w:rsidP="00F815E4">
      <w:pPr>
        <w:rPr>
          <w:rtl/>
          <w:lang w:eastAsia="he-IL"/>
        </w:rPr>
      </w:pPr>
    </w:p>
    <w:sectPr w:rsidR="00F815E4" w:rsidRPr="00F815E4" w:rsidSect="001C03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BDD" w:rsidRDefault="00841BDD">
      <w:r>
        <w:separator/>
      </w:r>
    </w:p>
  </w:endnote>
  <w:endnote w:type="continuationSeparator" w:id="0">
    <w:p w:rsidR="00841BDD" w:rsidRDefault="0084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BDD" w:rsidRDefault="00841BDD">
      <w:r>
        <w:separator/>
      </w:r>
    </w:p>
  </w:footnote>
  <w:footnote w:type="continuationSeparator" w:id="0">
    <w:p w:rsidR="00841BDD" w:rsidRDefault="00841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DD" w:rsidRDefault="00841B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1BDD" w:rsidRDefault="00841B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DD" w:rsidRDefault="00841B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030D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841BDD" w:rsidRPr="00CC5815" w:rsidRDefault="00841BDD" w:rsidP="008E5E3F">
    <w:pPr>
      <w:pStyle w:val="a3"/>
      <w:ind w:firstLine="0"/>
    </w:pPr>
    <w:r>
      <w:rPr>
        <w:rFonts w:hint="cs"/>
        <w:rtl/>
      </w:rPr>
      <w:t>הוועדה המסדרת</w:t>
    </w:r>
  </w:p>
  <w:p w:rsidR="00841BDD" w:rsidRPr="00CC5815" w:rsidRDefault="00841BDD" w:rsidP="008E5E3F">
    <w:pPr>
      <w:pStyle w:val="a3"/>
      <w:ind w:firstLine="0"/>
      <w:rPr>
        <w:rtl/>
      </w:rPr>
    </w:pPr>
    <w:r>
      <w:rPr>
        <w:rtl/>
      </w:rPr>
      <w:t>04/05/2020</w:t>
    </w:r>
  </w:p>
  <w:p w:rsidR="00841BDD" w:rsidRPr="00CC5815" w:rsidRDefault="00841B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BDD" w:rsidRDefault="00841B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BDD" w:rsidRDefault="00841B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1BDD" w:rsidRDefault="00841BD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85E"/>
    <w:rsid w:val="00092B80"/>
    <w:rsid w:val="000A17C6"/>
    <w:rsid w:val="000B060C"/>
    <w:rsid w:val="000B2EE6"/>
    <w:rsid w:val="000C47F5"/>
    <w:rsid w:val="000E0FE9"/>
    <w:rsid w:val="000E3314"/>
    <w:rsid w:val="000F2459"/>
    <w:rsid w:val="00150436"/>
    <w:rsid w:val="00167294"/>
    <w:rsid w:val="001673D4"/>
    <w:rsid w:val="00171E7F"/>
    <w:rsid w:val="001758C1"/>
    <w:rsid w:val="0017779F"/>
    <w:rsid w:val="00194251"/>
    <w:rsid w:val="001A74E9"/>
    <w:rsid w:val="001A7A1B"/>
    <w:rsid w:val="001C030D"/>
    <w:rsid w:val="001C0330"/>
    <w:rsid w:val="001C44DA"/>
    <w:rsid w:val="001C4FDA"/>
    <w:rsid w:val="001D440C"/>
    <w:rsid w:val="002016FF"/>
    <w:rsid w:val="00227FEF"/>
    <w:rsid w:val="00230306"/>
    <w:rsid w:val="00261554"/>
    <w:rsid w:val="00275C03"/>
    <w:rsid w:val="00280D58"/>
    <w:rsid w:val="002D4BDB"/>
    <w:rsid w:val="002D550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847"/>
    <w:rsid w:val="00396023"/>
    <w:rsid w:val="003C279D"/>
    <w:rsid w:val="003F0A5F"/>
    <w:rsid w:val="00420E41"/>
    <w:rsid w:val="00424C94"/>
    <w:rsid w:val="00447608"/>
    <w:rsid w:val="00451746"/>
    <w:rsid w:val="00470EAC"/>
    <w:rsid w:val="00476AD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5D7B"/>
    <w:rsid w:val="007509A6"/>
    <w:rsid w:val="007872B4"/>
    <w:rsid w:val="00791CBE"/>
    <w:rsid w:val="007C693F"/>
    <w:rsid w:val="007C6ADD"/>
    <w:rsid w:val="00807FAB"/>
    <w:rsid w:val="0082136D"/>
    <w:rsid w:val="008320F6"/>
    <w:rsid w:val="00841223"/>
    <w:rsid w:val="00841BD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9DD"/>
    <w:rsid w:val="009515F0"/>
    <w:rsid w:val="009830CB"/>
    <w:rsid w:val="009A05CB"/>
    <w:rsid w:val="009D478A"/>
    <w:rsid w:val="009E6E93"/>
    <w:rsid w:val="009F1518"/>
    <w:rsid w:val="009F5773"/>
    <w:rsid w:val="00A15971"/>
    <w:rsid w:val="00A22C90"/>
    <w:rsid w:val="00A40FE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EC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367"/>
    <w:rsid w:val="00D122D8"/>
    <w:rsid w:val="00D278F7"/>
    <w:rsid w:val="00D347D0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519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5E4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60AFB53"/>
  <w15:docId w15:val="{DF3CEA38-A786-4A83-9DB3-C740C844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0FE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2F5F3-E11F-407B-AAE8-B60F40D32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11</Pages>
  <Words>2989</Words>
  <Characters>14945</Characters>
  <Application>Microsoft Office Word</Application>
  <DocSecurity>0</DocSecurity>
  <Lines>124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2020-05-18T09:05:00Z</dcterms:modified>
</cp:coreProperties>
</file>