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C50" w:rsidRDefault="00EC4C50" w:rsidP="00EC4C50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העשרים-ושלוש</w:t>
      </w:r>
    </w:p>
    <w:p w:rsidR="00EC4C50" w:rsidRDefault="00EC4C50" w:rsidP="00EC4C50">
      <w:pPr>
        <w:bidi w:val="0"/>
        <w:spacing w:line="240" w:lineRule="auto"/>
        <w:ind w:firstLine="0"/>
        <w:jc w:val="left"/>
        <w:rPr>
          <w:b/>
          <w:bCs/>
          <w:rtl/>
        </w:rPr>
        <w:sectPr w:rsidR="00EC4C50" w:rsidSect="00EC4C50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EC4C50" w:rsidRDefault="00EC4C50" w:rsidP="00EC4C50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lastRenderedPageBreak/>
        <w:t>מושב ראשון</w:t>
      </w:r>
    </w:p>
    <w:p w:rsidR="00EC4C50" w:rsidRDefault="00EC4C50" w:rsidP="00EC4C50">
      <w:pPr>
        <w:rPr>
          <w:rtl/>
        </w:rPr>
      </w:pPr>
    </w:p>
    <w:p w:rsidR="00EC4C50" w:rsidRDefault="00EC4C50" w:rsidP="00EC4C50">
      <w:pPr>
        <w:rPr>
          <w:rtl/>
        </w:rPr>
      </w:pPr>
    </w:p>
    <w:p w:rsidR="00EC4C50" w:rsidRDefault="00EC4C50" w:rsidP="00EC4C50">
      <w:pPr>
        <w:ind w:firstLine="0"/>
        <w:jc w:val="center"/>
        <w:rPr>
          <w:b/>
          <w:bCs/>
          <w:rtl/>
        </w:rPr>
      </w:pPr>
    </w:p>
    <w:p w:rsidR="00EC4C50" w:rsidRDefault="004B525A" w:rsidP="00EC4C5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 מס' 28</w:t>
      </w:r>
    </w:p>
    <w:p w:rsidR="00EC4C50" w:rsidRDefault="00EC4C50" w:rsidP="00EC4C50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המסדרת</w:t>
      </w:r>
    </w:p>
    <w:p w:rsidR="00EC4C50" w:rsidRDefault="00EC4C50" w:rsidP="00EC4C5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י' באייר התש"ף (04 במאי 2020), שעה 22:40</w:t>
      </w:r>
    </w:p>
    <w:p w:rsidR="00EC4C50" w:rsidRDefault="00EC4C50" w:rsidP="00EC4C50">
      <w:pPr>
        <w:ind w:firstLine="0"/>
        <w:rPr>
          <w:rtl/>
        </w:rPr>
      </w:pPr>
    </w:p>
    <w:p w:rsidR="00EC4C50" w:rsidRDefault="00EC4C50" w:rsidP="00EC4C5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EC4C50" w:rsidRPr="004D1CE2" w:rsidRDefault="00EC4C50" w:rsidP="004D1CE2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8408_1"/>
      <w:r w:rsidRPr="004D1CE2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4D1CE2">
        <w:rPr>
          <w:rFonts w:hint="cs"/>
          <w:b w:val="0"/>
          <w:bCs w:val="0"/>
          <w:u w:val="none"/>
          <w:rtl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(כ/840).</w:t>
      </w:r>
      <w:r w:rsidRPr="004D1CE2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4D1CE2">
        <w:rPr>
          <w:rFonts w:hint="cs"/>
          <w:b w:val="0"/>
          <w:bCs w:val="0"/>
          <w:u w:val="none"/>
          <w:rtl/>
        </w:rPr>
        <w:t xml:space="preserve">   </w:t>
      </w:r>
      <w:bookmarkEnd w:id="0"/>
    </w:p>
    <w:p w:rsidR="00EC4C50" w:rsidRDefault="00EC4C50" w:rsidP="00EC4C50">
      <w:pPr>
        <w:spacing w:before="60"/>
        <w:ind w:firstLine="0"/>
        <w:rPr>
          <w:rtl/>
        </w:rPr>
      </w:pPr>
    </w:p>
    <w:p w:rsidR="00EC4C50" w:rsidRDefault="00EC4C50" w:rsidP="00EC4C50">
      <w:pPr>
        <w:spacing w:before="60"/>
        <w:ind w:firstLine="0"/>
        <w:rPr>
          <w:rtl/>
        </w:rPr>
      </w:pPr>
    </w:p>
    <w:p w:rsidR="00EC4C50" w:rsidRDefault="00EC4C50" w:rsidP="00EC4C5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EC4C50" w:rsidRDefault="00EC4C50" w:rsidP="00EC4C5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אבי ניסנקורן – היו"ר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פטין מולא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EC4C50" w:rsidRDefault="00EC4C50" w:rsidP="00EC4C50">
      <w:pPr>
        <w:ind w:firstLine="0"/>
        <w:rPr>
          <w:u w:val="single"/>
          <w:rtl/>
        </w:rPr>
      </w:pPr>
    </w:p>
    <w:p w:rsidR="004D1CE2" w:rsidRDefault="004D1CE2" w:rsidP="00EC4C50">
      <w:pPr>
        <w:ind w:firstLine="0"/>
        <w:rPr>
          <w:u w:val="single"/>
          <w:rtl/>
        </w:rPr>
      </w:pPr>
    </w:p>
    <w:p w:rsidR="00EC4C50" w:rsidRDefault="00EC4C50" w:rsidP="00EC4C50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:rsidR="00EC4C50" w:rsidRDefault="00EC4C50" w:rsidP="00EC4C50">
      <w:pPr>
        <w:ind w:firstLine="0"/>
      </w:pPr>
      <w:r>
        <w:rPr>
          <w:rFonts w:hint="cs"/>
          <w:rtl/>
        </w:rPr>
        <w:t>אוסמה סעדי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טלי פלוסקוב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חוה אתי עטייה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EC4C50" w:rsidRDefault="00EC4C50" w:rsidP="00EC4C50">
      <w:pPr>
        <w:ind w:firstLine="0"/>
        <w:rPr>
          <w:b/>
          <w:bCs/>
          <w:u w:val="single"/>
          <w:rtl/>
        </w:rPr>
      </w:pPr>
    </w:p>
    <w:p w:rsidR="004D1CE2" w:rsidRDefault="004D1CE2" w:rsidP="00EC4C50">
      <w:pPr>
        <w:ind w:firstLine="0"/>
        <w:rPr>
          <w:b/>
          <w:bCs/>
          <w:u w:val="single"/>
          <w:rtl/>
        </w:rPr>
      </w:pPr>
    </w:p>
    <w:p w:rsidR="00EC4C50" w:rsidRDefault="00EC4C50" w:rsidP="00EC4C5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ארבל אסטרחן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EC4C50" w:rsidRDefault="00EC4C50" w:rsidP="00EC4C50">
      <w:pPr>
        <w:ind w:firstLine="0"/>
        <w:rPr>
          <w:rtl/>
        </w:rPr>
      </w:pPr>
    </w:p>
    <w:p w:rsidR="00EC4C50" w:rsidRDefault="00EC4C50" w:rsidP="00EC4C50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מנהלת הוועדה:</w:t>
      </w:r>
    </w:p>
    <w:p w:rsidR="00EC4C50" w:rsidRDefault="00EC4C50" w:rsidP="00EC4C50">
      <w:pPr>
        <w:ind w:firstLine="0"/>
        <w:rPr>
          <w:u w:val="single"/>
          <w:rtl/>
        </w:rPr>
      </w:pPr>
      <w:r>
        <w:rPr>
          <w:rFonts w:hint="cs"/>
          <w:rtl/>
        </w:rPr>
        <w:t>נועה בירן - דדון</w:t>
      </w:r>
    </w:p>
    <w:p w:rsidR="00EC4C50" w:rsidRDefault="00EC4C50" w:rsidP="00EC4C50">
      <w:pPr>
        <w:ind w:firstLine="0"/>
        <w:rPr>
          <w:rtl/>
        </w:rPr>
      </w:pPr>
    </w:p>
    <w:p w:rsidR="00EC4C50" w:rsidRDefault="00EC4C50" w:rsidP="00EC4C50">
      <w:pPr>
        <w:ind w:firstLine="0"/>
        <w:outlineLvl w:val="1"/>
      </w:pPr>
      <w:r>
        <w:rPr>
          <w:rFonts w:hint="cs"/>
          <w:b/>
          <w:bCs/>
          <w:u w:val="single"/>
          <w:rtl/>
        </w:rPr>
        <w:t>רישום פרלמנטרי:</w:t>
      </w:r>
    </w:p>
    <w:p w:rsidR="00EC4C50" w:rsidRDefault="00EC4C50" w:rsidP="00EC4C50">
      <w:pPr>
        <w:ind w:firstLine="0"/>
        <w:rPr>
          <w:rtl/>
        </w:rPr>
      </w:pPr>
      <w:r>
        <w:rPr>
          <w:rFonts w:hint="cs"/>
          <w:rtl/>
        </w:rPr>
        <w:t>סיגל גורדון</w:t>
      </w:r>
    </w:p>
    <w:p w:rsidR="004B525A" w:rsidRDefault="004B525A" w:rsidP="00EC4C50">
      <w:pPr>
        <w:ind w:firstLine="0"/>
        <w:rPr>
          <w:rtl/>
        </w:rPr>
      </w:pPr>
      <w:bookmarkStart w:id="1" w:name="_ETM_Q1_360101"/>
      <w:bookmarkStart w:id="2" w:name="_ETM_Q1_360176"/>
      <w:bookmarkEnd w:id="1"/>
      <w:bookmarkEnd w:id="2"/>
    </w:p>
    <w:p w:rsidR="00EC4C50" w:rsidRDefault="00EC4C50" w:rsidP="00EC4C50">
      <w:pPr>
        <w:ind w:firstLine="0"/>
        <w:rPr>
          <w:rFonts w:asciiTheme="minorHAnsi" w:hAnsiTheme="minorHAnsi"/>
          <w:u w:val="single"/>
          <w:rtl/>
          <w:lang w:eastAsia="he-IL"/>
        </w:rPr>
      </w:pPr>
    </w:p>
    <w:p w:rsidR="00EC4C50" w:rsidRDefault="00EC4C50" w:rsidP="001C0441">
      <w:pPr>
        <w:pStyle w:val="a6"/>
        <w:rPr>
          <w:lang w:eastAsia="he-IL"/>
        </w:rPr>
      </w:pPr>
      <w:bookmarkStart w:id="3" w:name="ET_subject_618408_2"/>
      <w:r w:rsidRPr="001C0441">
        <w:rPr>
          <w:rStyle w:val="TagStyle"/>
          <w:rFonts w:hint="cs"/>
          <w:rtl/>
        </w:rPr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 (כ/840).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נושא &gt;&gt;</w:t>
      </w:r>
      <w:r>
        <w:rPr>
          <w:rFonts w:hint="cs"/>
          <w:rtl/>
          <w:lang w:eastAsia="he-IL"/>
        </w:rPr>
        <w:t xml:space="preserve">   </w:t>
      </w:r>
      <w:bookmarkEnd w:id="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4D1CE2" w:rsidRPr="004D1CE2" w:rsidRDefault="004D1CE2" w:rsidP="004D1CE2">
      <w:pPr>
        <w:rPr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4" w:name="ET_yor_5790_3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"/>
    </w:p>
    <w:p w:rsidR="00EC4C50" w:rsidRDefault="00EC4C50" w:rsidP="00EC4C50">
      <w:pPr>
        <w:pStyle w:val="KeepWithNext"/>
        <w:rPr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הישיבה, סדר-היום: </w:t>
      </w:r>
      <w:bookmarkStart w:id="5" w:name="_ETM_Q1_452048"/>
      <w:bookmarkStart w:id="6" w:name="_ETM_Q1_452114"/>
      <w:bookmarkEnd w:id="5"/>
      <w:bookmarkEnd w:id="6"/>
      <w:r>
        <w:rPr>
          <w:rFonts w:hint="cs"/>
          <w:rtl/>
          <w:lang w:eastAsia="he-IL"/>
        </w:rPr>
        <w:t>טענות נושא חדש בעת הדיון בהצעת חוק-יסוד: הממשלה (תיקון מס' 9 והוראת שעה) (ממשלת חילופים) והצעת חוק ממשלת חילופים (תיקון חקיקה והוראת שעה), התש"ף-2020.</w:t>
      </w:r>
      <w:bookmarkStart w:id="7" w:name="_ETM_Q1_467912"/>
      <w:bookmarkEnd w:id="7"/>
      <w:r>
        <w:rPr>
          <w:rFonts w:hint="cs"/>
          <w:rtl/>
          <w:lang w:eastAsia="he-IL"/>
        </w:rPr>
        <w:t xml:space="preserve"> </w:t>
      </w:r>
      <w:bookmarkStart w:id="8" w:name="_ETM_Q1_470375"/>
      <w:bookmarkEnd w:id="8"/>
    </w:p>
    <w:p w:rsidR="00EC4C50" w:rsidRDefault="00EC4C50" w:rsidP="00EC4C50">
      <w:pPr>
        <w:rPr>
          <w:rtl/>
          <w:lang w:eastAsia="he-IL"/>
        </w:rPr>
      </w:pPr>
      <w:bookmarkStart w:id="9" w:name="_ETM_Q1_470424"/>
      <w:bookmarkStart w:id="10" w:name="_ETM_Q1_471088"/>
      <w:bookmarkEnd w:id="9"/>
      <w:bookmarkEnd w:id="10"/>
    </w:p>
    <w:p w:rsidR="00EC4C50" w:rsidRDefault="00EC4C50" w:rsidP="001C0441">
      <w:pPr>
        <w:pStyle w:val="a4"/>
        <w:rPr>
          <w:rtl/>
        </w:rPr>
      </w:pPr>
      <w:bookmarkStart w:id="11" w:name="_ETM_Q1_471144"/>
      <w:bookmarkStart w:id="12" w:name="_ETM_Q1_460175"/>
      <w:bookmarkStart w:id="13" w:name="_ETM_Q1_460222"/>
      <w:bookmarkStart w:id="14" w:name="_ETM_Q1_456981"/>
      <w:bookmarkStart w:id="15" w:name="_ETM_Q1_457034"/>
      <w:bookmarkStart w:id="16" w:name="ET_knessetmember_5935_2"/>
      <w:bookmarkStart w:id="17" w:name="ET_speaker_מיקי_לוי_יש_עתיד_תלם_137"/>
      <w:bookmarkEnd w:id="11"/>
      <w:bookmarkEnd w:id="12"/>
      <w:bookmarkEnd w:id="13"/>
      <w:bookmarkEnd w:id="14"/>
      <w:bookmarkEnd w:id="15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bookmarkEnd w:id="16"/>
      <w:r>
        <w:rPr>
          <w:rFonts w:hint="cs"/>
          <w:rtl/>
        </w:rPr>
        <w:t xml:space="preserve">   </w:t>
      </w:r>
    </w:p>
    <w:bookmarkEnd w:id="17"/>
    <w:p w:rsidR="00EC4C50" w:rsidRDefault="00EC4C50" w:rsidP="00EC4C50">
      <w:pPr>
        <w:pStyle w:val="KeepWithNext"/>
        <w:rPr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8" w:name="_ETM_Q1_457863"/>
      <w:bookmarkEnd w:id="18"/>
      <w:r>
        <w:rPr>
          <w:rFonts w:hint="cs"/>
          <w:rtl/>
          <w:lang w:eastAsia="he-IL"/>
        </w:rPr>
        <w:t xml:space="preserve">אבי, אפשר לשאול משהו? אתה לא חייב לענות. ביום </w:t>
      </w:r>
      <w:bookmarkStart w:id="19" w:name="_ETM_Q1_470831"/>
      <w:bookmarkEnd w:id="19"/>
      <w:r>
        <w:rPr>
          <w:rFonts w:hint="cs"/>
          <w:rtl/>
          <w:lang w:eastAsia="he-IL"/>
        </w:rPr>
        <w:t>חמישי אתם מתכוונים להשביע ממשלה? שנדע</w:t>
      </w:r>
      <w:bookmarkStart w:id="20" w:name="_ETM_Q1_473280"/>
      <w:bookmarkEnd w:id="20"/>
      <w:r>
        <w:rPr>
          <w:rFonts w:hint="cs"/>
          <w:rtl/>
          <w:lang w:eastAsia="he-IL"/>
        </w:rPr>
        <w:t xml:space="preserve"> אם להיות בסביבה. אתה לא חייב לענות. </w:t>
      </w:r>
    </w:p>
    <w:p w:rsidR="00EC4C50" w:rsidRDefault="00EC4C50" w:rsidP="00EC4C50">
      <w:pPr>
        <w:rPr>
          <w:rtl/>
          <w:lang w:eastAsia="he-IL"/>
        </w:rPr>
      </w:pPr>
      <w:bookmarkStart w:id="21" w:name="_ETM_Q1_478266"/>
      <w:bookmarkStart w:id="22" w:name="_ETM_Q1_478339"/>
      <w:bookmarkEnd w:id="21"/>
      <w:bookmarkEnd w:id="22"/>
    </w:p>
    <w:p w:rsidR="00EC4C50" w:rsidRDefault="00EC4C50" w:rsidP="001C0441">
      <w:pPr>
        <w:pStyle w:val="af6"/>
        <w:rPr>
          <w:rtl/>
        </w:rPr>
      </w:pPr>
      <w:bookmarkStart w:id="23" w:name="_ETM_Q1_478403"/>
      <w:bookmarkStart w:id="24" w:name="_ETM_Q1_478453"/>
      <w:bookmarkStart w:id="25" w:name="ET_yor_5790_5"/>
      <w:bookmarkEnd w:id="23"/>
      <w:bookmarkEnd w:id="24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"/>
    </w:p>
    <w:p w:rsidR="00EC4C50" w:rsidRDefault="00EC4C50" w:rsidP="00EC4C50">
      <w:pPr>
        <w:pStyle w:val="KeepWithNext"/>
        <w:rPr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6" w:name="_ETM_Q1_479381"/>
      <w:bookmarkEnd w:id="26"/>
      <w:r>
        <w:rPr>
          <w:rFonts w:hint="cs"/>
          <w:rtl/>
          <w:lang w:eastAsia="he-IL"/>
        </w:rPr>
        <w:t xml:space="preserve">תשאל אותי </w:t>
      </w:r>
      <w:bookmarkStart w:id="27" w:name="_ETM_Q1_483945"/>
      <w:bookmarkEnd w:id="27"/>
      <w:r>
        <w:rPr>
          <w:rFonts w:hint="cs"/>
          <w:rtl/>
          <w:lang w:eastAsia="he-IL"/>
        </w:rPr>
        <w:t xml:space="preserve">אחרי הדיון. איפה איתן? איתן צריך להציג.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4"/>
        <w:rPr>
          <w:rtl/>
        </w:rPr>
      </w:pPr>
      <w:bookmarkStart w:id="28" w:name="ET_knessetmember_5771_6"/>
      <w:bookmarkStart w:id="29" w:name="ET_speaker_איתן_גינזבורג_138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"/>
    </w:p>
    <w:bookmarkEnd w:id="29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הישיבה של הוועדה המיוחדת בהצעת חוק יסוד: הממשלה,</w:t>
      </w:r>
      <w:bookmarkStart w:id="30" w:name="_ETM_Q1_519818"/>
      <w:bookmarkEnd w:id="30"/>
      <w:r>
        <w:rPr>
          <w:rFonts w:hint="cs"/>
          <w:rtl/>
          <w:lang w:eastAsia="he-IL"/>
        </w:rPr>
        <w:t xml:space="preserve"> חבר הכנסת מיקי לוי טען לנושא חדש, לפי </w:t>
      </w:r>
      <w:bookmarkStart w:id="31" w:name="_ETM_Q1_522145"/>
      <w:bookmarkEnd w:id="31"/>
      <w:r>
        <w:rPr>
          <w:rFonts w:hint="cs"/>
          <w:rtl/>
          <w:lang w:eastAsia="he-IL"/>
        </w:rPr>
        <w:t xml:space="preserve">סעיף 85 לתקנון הכנסת, לפי הפירוט הבא: בסעיף 1, סעיף </w:t>
      </w:r>
      <w:bookmarkStart w:id="32" w:name="_ETM_Q1_529612"/>
      <w:bookmarkEnd w:id="32"/>
      <w:r>
        <w:rPr>
          <w:rFonts w:hint="cs"/>
          <w:rtl/>
          <w:lang w:eastAsia="he-IL"/>
        </w:rPr>
        <w:t xml:space="preserve">קטן (1) וסעיף קטן (א), וגם סעיף קטן (2) לסעיף </w:t>
      </w:r>
      <w:bookmarkStart w:id="33" w:name="_ETM_Q1_534949"/>
      <w:bookmarkEnd w:id="33"/>
      <w:r>
        <w:rPr>
          <w:rFonts w:hint="cs"/>
          <w:rtl/>
          <w:lang w:eastAsia="he-IL"/>
        </w:rPr>
        <w:t xml:space="preserve">קטן (ב). עוד נטען לסעיף 4, בסעיף קטן (2) </w:t>
      </w:r>
      <w:bookmarkStart w:id="34" w:name="_ETM_Q1_544531"/>
      <w:bookmarkEnd w:id="34"/>
      <w:r>
        <w:rPr>
          <w:rFonts w:hint="cs"/>
          <w:rtl/>
          <w:lang w:eastAsia="he-IL"/>
        </w:rPr>
        <w:t xml:space="preserve">וסעיף קטן (3) לנושא חדש. כמו כן גם לסעיף 5 (א) ו-(ב). ובאותו סעיף 5, 43ז(1) וסעיף 7(א). אנחנו </w:t>
      </w:r>
      <w:bookmarkStart w:id="35" w:name="_ETM_Q1_559185"/>
      <w:bookmarkEnd w:id="35"/>
      <w:r>
        <w:rPr>
          <w:rFonts w:hint="cs"/>
          <w:rtl/>
          <w:lang w:eastAsia="he-IL"/>
        </w:rPr>
        <w:t xml:space="preserve">חושבים שזה לא נושא חדש, אבל נשמע את העמדה של חבר הכנסת מיקי לוי. </w:t>
      </w:r>
      <w:bookmarkStart w:id="36" w:name="_ETM_Q1_562647"/>
      <w:bookmarkEnd w:id="36"/>
    </w:p>
    <w:p w:rsidR="00EC4C50" w:rsidRDefault="00EC4C50" w:rsidP="00EC4C50">
      <w:pPr>
        <w:rPr>
          <w:rtl/>
          <w:lang w:eastAsia="he-IL"/>
        </w:rPr>
      </w:pPr>
      <w:bookmarkStart w:id="37" w:name="_ETM_Q1_566671"/>
      <w:bookmarkStart w:id="38" w:name="_ETM_Q1_566749"/>
      <w:bookmarkEnd w:id="37"/>
      <w:bookmarkEnd w:id="38"/>
    </w:p>
    <w:p w:rsidR="00EC4C50" w:rsidRDefault="00EC4C50" w:rsidP="001C0441">
      <w:pPr>
        <w:pStyle w:val="af6"/>
        <w:rPr>
          <w:rtl/>
        </w:rPr>
      </w:pPr>
      <w:bookmarkStart w:id="39" w:name="_ETM_Q1_569527"/>
      <w:bookmarkStart w:id="40" w:name="_ETM_Q1_569650"/>
      <w:bookmarkStart w:id="41" w:name="ET_yor_5790_8"/>
      <w:bookmarkEnd w:id="39"/>
      <w:bookmarkEnd w:id="40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1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2" w:name="_ETM_Q1_570868"/>
      <w:bookmarkEnd w:id="42"/>
      <w:r>
        <w:rPr>
          <w:rFonts w:hint="cs"/>
          <w:rtl/>
          <w:lang w:eastAsia="he-IL"/>
        </w:rPr>
        <w:t xml:space="preserve">מיקי, </w:t>
      </w:r>
      <w:bookmarkStart w:id="43" w:name="_ETM_Q1_572496"/>
      <w:bookmarkEnd w:id="43"/>
      <w:r>
        <w:rPr>
          <w:rFonts w:hint="cs"/>
          <w:rtl/>
          <w:lang w:eastAsia="he-IL"/>
        </w:rPr>
        <w:t xml:space="preserve">אתה רוצה להתייחס לנושא? </w:t>
      </w:r>
    </w:p>
    <w:p w:rsidR="00EC4C50" w:rsidRDefault="00EC4C50" w:rsidP="00EC4C50">
      <w:pPr>
        <w:rPr>
          <w:rtl/>
          <w:lang w:eastAsia="he-IL"/>
        </w:rPr>
      </w:pPr>
      <w:bookmarkStart w:id="44" w:name="_ETM_Q1_571841"/>
      <w:bookmarkStart w:id="45" w:name="_ETM_Q1_571933"/>
      <w:bookmarkEnd w:id="44"/>
      <w:bookmarkEnd w:id="45"/>
    </w:p>
    <w:p w:rsidR="00EC4C50" w:rsidRDefault="00EC4C50" w:rsidP="001C0441">
      <w:pPr>
        <w:pStyle w:val="a4"/>
        <w:rPr>
          <w:rtl/>
        </w:rPr>
      </w:pPr>
      <w:bookmarkStart w:id="46" w:name="_ETM_Q1_567447"/>
      <w:bookmarkStart w:id="47" w:name="_ETM_Q1_567520"/>
      <w:bookmarkStart w:id="48" w:name="ET_speaker_מיקי_לוי_יש_עתיד_תלם_102"/>
      <w:bookmarkEnd w:id="46"/>
      <w:bookmarkEnd w:id="47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48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9" w:name="_ETM_Q1_572713"/>
      <w:bookmarkStart w:id="50" w:name="_ETM_Q1_572998"/>
      <w:bookmarkStart w:id="51" w:name="_ETM_Q1_573041"/>
      <w:bookmarkEnd w:id="49"/>
      <w:bookmarkEnd w:id="50"/>
      <w:bookmarkEnd w:id="51"/>
      <w:r>
        <w:rPr>
          <w:rFonts w:hint="cs"/>
          <w:rtl/>
          <w:lang w:eastAsia="he-IL"/>
        </w:rPr>
        <w:t xml:space="preserve">כן, אני רוצה. קודם כל, אני </w:t>
      </w:r>
      <w:bookmarkStart w:id="52" w:name="_ETM_Q1_576441"/>
      <w:bookmarkEnd w:id="52"/>
      <w:r>
        <w:rPr>
          <w:rFonts w:hint="cs"/>
          <w:rtl/>
          <w:lang w:eastAsia="he-IL"/>
        </w:rPr>
        <w:t>חושב שאת כל נושא חדש צריך להסביר כל אחד בנפרד</w:t>
      </w:r>
      <w:bookmarkStart w:id="53" w:name="_ETM_Q1_576679"/>
      <w:bookmarkEnd w:id="53"/>
      <w:r>
        <w:rPr>
          <w:rFonts w:hint="cs"/>
          <w:rtl/>
          <w:lang w:eastAsia="he-IL"/>
        </w:rPr>
        <w:t xml:space="preserve"> ולא לעשות חבילה. גם ההצבעה שתהיה נפרדת. גם </w:t>
      </w:r>
      <w:bookmarkStart w:id="54" w:name="_ETM_Q1_588413"/>
      <w:bookmarkEnd w:id="54"/>
      <w:r>
        <w:rPr>
          <w:rFonts w:hint="cs"/>
          <w:rtl/>
          <w:lang w:eastAsia="he-IL"/>
        </w:rPr>
        <w:t xml:space="preserve">ההסבר היה צריך להיות נפרד. </w:t>
      </w:r>
    </w:p>
    <w:p w:rsidR="00EC4C50" w:rsidRDefault="00EC4C50" w:rsidP="00EC4C50">
      <w:pPr>
        <w:rPr>
          <w:rtl/>
          <w:lang w:eastAsia="he-IL"/>
        </w:rPr>
      </w:pPr>
      <w:bookmarkStart w:id="55" w:name="_ETM_Q1_593238"/>
      <w:bookmarkStart w:id="56" w:name="_ETM_Q1_593318"/>
      <w:bookmarkEnd w:id="55"/>
      <w:bookmarkEnd w:id="56"/>
    </w:p>
    <w:p w:rsidR="00EC4C50" w:rsidRDefault="00EC4C50" w:rsidP="001C0441">
      <w:pPr>
        <w:pStyle w:val="a4"/>
        <w:rPr>
          <w:rtl/>
        </w:rPr>
      </w:pPr>
      <w:bookmarkStart w:id="57" w:name="ET_speaker_ארבל_אסטרחן_10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ארבל אסטרחן: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8" w:name="_ETM_Q1_590942"/>
      <w:bookmarkEnd w:id="58"/>
      <w:r>
        <w:rPr>
          <w:rFonts w:hint="cs"/>
          <w:rtl/>
          <w:lang w:eastAsia="he-IL"/>
        </w:rPr>
        <w:t>ל</w:t>
      </w:r>
      <w:bookmarkStart w:id="59" w:name="_ETM_Q1_591225"/>
      <w:bookmarkEnd w:id="59"/>
      <w:r>
        <w:rPr>
          <w:rFonts w:hint="cs"/>
          <w:rtl/>
          <w:lang w:eastAsia="he-IL"/>
        </w:rPr>
        <w:t>א</w:t>
      </w:r>
      <w:bookmarkStart w:id="60" w:name="_ETM_Q1_591307"/>
      <w:bookmarkEnd w:id="60"/>
      <w:r>
        <w:rPr>
          <w:rFonts w:hint="cs"/>
          <w:rtl/>
          <w:lang w:eastAsia="he-IL"/>
        </w:rPr>
        <w:t xml:space="preserve"> היה הסבר. </w:t>
      </w:r>
    </w:p>
    <w:p w:rsidR="00EC4C50" w:rsidRDefault="00EC4C50" w:rsidP="00EC4C50">
      <w:pPr>
        <w:rPr>
          <w:rtl/>
          <w:lang w:eastAsia="he-IL"/>
        </w:rPr>
      </w:pPr>
      <w:bookmarkStart w:id="61" w:name="_ETM_Q1_592830"/>
      <w:bookmarkStart w:id="62" w:name="_ETM_Q1_592895"/>
      <w:bookmarkEnd w:id="61"/>
      <w:bookmarkEnd w:id="62"/>
    </w:p>
    <w:p w:rsidR="00EC4C50" w:rsidRDefault="00EC4C50" w:rsidP="001C0441">
      <w:pPr>
        <w:pStyle w:val="a4"/>
        <w:rPr>
          <w:rtl/>
        </w:rPr>
      </w:pPr>
      <w:bookmarkStart w:id="63" w:name="ET_knessetmember_5771_9"/>
      <w:bookmarkStart w:id="64" w:name="ET_speaker_איתן_גינזבורג_139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איתן גינזבורג: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"/>
    </w:p>
    <w:bookmarkEnd w:id="6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65" w:name="_ETM_Q1_588686"/>
      <w:bookmarkEnd w:id="65"/>
      <w:r>
        <w:rPr>
          <w:rFonts w:hint="cs"/>
          <w:rtl/>
          <w:lang w:eastAsia="he-IL"/>
        </w:rPr>
        <w:t>א</w:t>
      </w:r>
      <w:bookmarkStart w:id="66" w:name="_ETM_Q1_588967"/>
      <w:bookmarkStart w:id="67" w:name="_ETM_Q1_589037"/>
      <w:bookmarkEnd w:id="66"/>
      <w:bookmarkEnd w:id="67"/>
      <w:r>
        <w:rPr>
          <w:rFonts w:hint="cs"/>
          <w:rtl/>
          <w:lang w:eastAsia="he-IL"/>
        </w:rPr>
        <w:t xml:space="preserve">ני רק הצגתי, אתה מסביר. </w:t>
      </w:r>
      <w:bookmarkStart w:id="68" w:name="_ETM_Q1_594327"/>
      <w:bookmarkEnd w:id="68"/>
    </w:p>
    <w:p w:rsidR="00EC4C50" w:rsidRDefault="00EC4C50" w:rsidP="00EC4C50">
      <w:pPr>
        <w:rPr>
          <w:rtl/>
          <w:lang w:eastAsia="he-IL"/>
        </w:rPr>
      </w:pPr>
      <w:bookmarkStart w:id="69" w:name="_ETM_Q1_562730"/>
      <w:bookmarkStart w:id="70" w:name="_ETM_Q1_563513"/>
      <w:bookmarkEnd w:id="69"/>
      <w:bookmarkEnd w:id="70"/>
    </w:p>
    <w:p w:rsidR="00EC4C50" w:rsidRDefault="00EC4C50" w:rsidP="001C0441">
      <w:pPr>
        <w:pStyle w:val="a4"/>
        <w:rPr>
          <w:rtl/>
        </w:rPr>
      </w:pPr>
      <w:bookmarkStart w:id="71" w:name="_ETM_Q1_563582"/>
      <w:bookmarkStart w:id="72" w:name="ET_speaker_מיקי_לוי_יש_עתיד_תלם_104"/>
      <w:bookmarkEnd w:id="71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72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73" w:name="_ETM_Q1_592144"/>
      <w:bookmarkEnd w:id="73"/>
      <w:r>
        <w:rPr>
          <w:rFonts w:hint="cs"/>
          <w:rtl/>
          <w:lang w:eastAsia="he-IL"/>
        </w:rPr>
        <w:t xml:space="preserve">טוב, בסדר. כל הצבעה בנפרד, בבקשה. </w:t>
      </w:r>
      <w:bookmarkStart w:id="74" w:name="_ETM_Q1_598835"/>
      <w:bookmarkStart w:id="75" w:name="_ETM_Q1_600738"/>
      <w:bookmarkEnd w:id="74"/>
      <w:bookmarkEnd w:id="75"/>
    </w:p>
    <w:p w:rsidR="00EC4C50" w:rsidRDefault="00EC4C50" w:rsidP="00EC4C50">
      <w:pPr>
        <w:rPr>
          <w:rtl/>
          <w:lang w:eastAsia="he-IL"/>
        </w:rPr>
      </w:pPr>
      <w:bookmarkStart w:id="76" w:name="_ETM_Q1_600800"/>
      <w:bookmarkEnd w:id="76"/>
    </w:p>
    <w:p w:rsidR="00EC4C50" w:rsidRDefault="00EC4C50" w:rsidP="00EC4C50">
      <w:pPr>
        <w:rPr>
          <w:rtl/>
          <w:lang w:eastAsia="he-IL"/>
        </w:rPr>
      </w:pPr>
      <w:bookmarkStart w:id="77" w:name="_ETM_Q1_600906"/>
      <w:bookmarkStart w:id="78" w:name="_ETM_Q1_600992"/>
      <w:bookmarkEnd w:id="77"/>
      <w:bookmarkEnd w:id="78"/>
      <w:r>
        <w:rPr>
          <w:rFonts w:hint="cs"/>
          <w:rtl/>
          <w:lang w:eastAsia="he-IL"/>
        </w:rPr>
        <w:t xml:space="preserve">בנושא של סעיף 1 – (1) בסעיף קטן (א), </w:t>
      </w:r>
      <w:bookmarkStart w:id="79" w:name="_ETM_Q1_602531"/>
      <w:bookmarkEnd w:id="79"/>
      <w:r>
        <w:rPr>
          <w:rFonts w:hint="cs"/>
          <w:rtl/>
          <w:lang w:eastAsia="he-IL"/>
        </w:rPr>
        <w:t xml:space="preserve">בסופו יבוא "ובממשלת חילופים" – וגם ממשלה </w:t>
      </w:r>
      <w:bookmarkStart w:id="80" w:name="_ETM_Q1_608299"/>
      <w:bookmarkEnd w:id="80"/>
      <w:r>
        <w:rPr>
          <w:rFonts w:hint="cs"/>
          <w:rtl/>
          <w:lang w:eastAsia="he-IL"/>
        </w:rPr>
        <w:t xml:space="preserve">חלופית. זהו נושא חדש לחלוטין. כל נושא החילופים הזה </w:t>
      </w:r>
      <w:bookmarkStart w:id="81" w:name="_ETM_Q1_613277"/>
      <w:bookmarkEnd w:id="81"/>
      <w:r>
        <w:rPr>
          <w:rFonts w:hint="cs"/>
          <w:rtl/>
          <w:lang w:eastAsia="he-IL"/>
        </w:rPr>
        <w:t xml:space="preserve">לא היה ברור לנו מלכתחילה, זה משהו חדש שבא לעולם. </w:t>
      </w:r>
      <w:bookmarkStart w:id="82" w:name="_ETM_Q1_618776"/>
      <w:bookmarkEnd w:id="82"/>
      <w:r>
        <w:rPr>
          <w:rFonts w:hint="cs"/>
          <w:rtl/>
          <w:lang w:eastAsia="he-IL"/>
        </w:rPr>
        <w:t xml:space="preserve">לא הגיוני לתפיסת עולמנו, לא היה פה </w:t>
      </w:r>
      <w:bookmarkStart w:id="83" w:name="_ETM_Q1_624273"/>
      <w:bookmarkEnd w:id="83"/>
      <w:r>
        <w:rPr>
          <w:rFonts w:hint="cs"/>
          <w:rtl/>
          <w:lang w:eastAsia="he-IL"/>
        </w:rPr>
        <w:t xml:space="preserve">מעולם ב-72 שנות קיומה של המדינה. כן היו הסכמים בן </w:t>
      </w:r>
      <w:bookmarkStart w:id="84" w:name="_ETM_Q1_630657"/>
      <w:bookmarkEnd w:id="84"/>
      <w:r>
        <w:rPr>
          <w:rFonts w:hint="cs"/>
          <w:rtl/>
          <w:lang w:eastAsia="he-IL"/>
        </w:rPr>
        <w:t xml:space="preserve">שני ראשי מדינות לצערי. אם היה אפשר, זה </w:t>
      </w:r>
      <w:bookmarkStart w:id="85" w:name="_ETM_Q1_636387"/>
      <w:bookmarkEnd w:id="85"/>
      <w:r>
        <w:rPr>
          <w:rFonts w:hint="cs"/>
          <w:rtl/>
          <w:lang w:eastAsia="he-IL"/>
        </w:rPr>
        <w:t xml:space="preserve">היה נעשה כמו שנעשה בממשלת שמיר-פרס, בלחיצת יד, לא בגיבוי של חוקי יסוד כאלה ושינוי משטרי כזה עמוק. </w:t>
      </w:r>
      <w:bookmarkStart w:id="86" w:name="_ETM_Q1_648697"/>
      <w:bookmarkEnd w:id="86"/>
      <w:r>
        <w:rPr>
          <w:rFonts w:hint="cs"/>
          <w:rtl/>
          <w:lang w:eastAsia="he-IL"/>
        </w:rPr>
        <w:t xml:space="preserve">ולכן סעיף 1 הוא בהחלט נושא חדש. אם אתה רוצה, </w:t>
      </w:r>
      <w:bookmarkStart w:id="87" w:name="_ETM_Q1_655124"/>
      <w:bookmarkEnd w:id="87"/>
      <w:r>
        <w:rPr>
          <w:rFonts w:hint="cs"/>
          <w:rtl/>
          <w:lang w:eastAsia="he-IL"/>
        </w:rPr>
        <w:t xml:space="preserve">אני אגיד כך גם על </w:t>
      </w:r>
      <w:bookmarkStart w:id="88" w:name="_ETM_Q1_653055"/>
      <w:bookmarkEnd w:id="88"/>
      <w:r>
        <w:rPr>
          <w:rFonts w:hint="cs"/>
          <w:rtl/>
          <w:lang w:eastAsia="he-IL"/>
        </w:rPr>
        <w:t xml:space="preserve">נושא 2, כי זה אותו הדבר אבל </w:t>
      </w:r>
      <w:bookmarkStart w:id="89" w:name="_ETM_Q1_657586"/>
      <w:bookmarkEnd w:id="89"/>
      <w:r>
        <w:rPr>
          <w:rFonts w:hint="cs"/>
          <w:rtl/>
          <w:lang w:eastAsia="he-IL"/>
        </w:rPr>
        <w:t xml:space="preserve">הצבעה בנפרד על כל אחד.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90" w:name="ET_yor_5790_1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0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נצביע על נושא ראשון. סליחה, אלעזר,</w:t>
      </w:r>
      <w:bookmarkStart w:id="91" w:name="_ETM_Q1_664445"/>
      <w:bookmarkEnd w:id="91"/>
      <w:r>
        <w:rPr>
          <w:rFonts w:hint="cs"/>
          <w:rtl/>
          <w:lang w:eastAsia="he-IL"/>
        </w:rPr>
        <w:t xml:space="preserve"> בבקשה. </w:t>
      </w:r>
    </w:p>
    <w:p w:rsidR="00EC4C50" w:rsidRDefault="00EC4C50" w:rsidP="00EC4C50">
      <w:pPr>
        <w:rPr>
          <w:rtl/>
          <w:lang w:eastAsia="he-IL"/>
        </w:rPr>
      </w:pPr>
      <w:bookmarkStart w:id="92" w:name="_ETM_Q1_665518"/>
      <w:bookmarkStart w:id="93" w:name="_ETM_Q1_665606"/>
      <w:bookmarkEnd w:id="92"/>
      <w:bookmarkEnd w:id="93"/>
    </w:p>
    <w:p w:rsidR="00EC4C50" w:rsidRDefault="00EC4C50" w:rsidP="001C0441">
      <w:pPr>
        <w:pStyle w:val="a4"/>
        <w:rPr>
          <w:rtl/>
        </w:rPr>
      </w:pPr>
      <w:bookmarkStart w:id="94" w:name="_ETM_Q1_665685"/>
      <w:bookmarkStart w:id="95" w:name="_ETM_Q1_665775"/>
      <w:bookmarkStart w:id="96" w:name="_ETM_Q1_669807"/>
      <w:bookmarkStart w:id="97" w:name="_ETM_Q1_669853"/>
      <w:bookmarkStart w:id="98" w:name="ET_knessetmember_5934_13"/>
      <w:bookmarkStart w:id="99" w:name="ET_speaker_אלעזר_שטרן_140"/>
      <w:bookmarkEnd w:id="94"/>
      <w:bookmarkEnd w:id="95"/>
      <w:bookmarkEnd w:id="96"/>
      <w:bookmarkEnd w:id="97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"/>
    </w:p>
    <w:bookmarkEnd w:id="99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לטעמנו לא מדובר בתיקון שהוא נושא </w:t>
      </w:r>
      <w:bookmarkStart w:id="100" w:name="_ETM_Q1_669276"/>
      <w:bookmarkEnd w:id="100"/>
      <w:r>
        <w:rPr>
          <w:rFonts w:hint="cs"/>
          <w:rtl/>
          <w:lang w:eastAsia="he-IL"/>
        </w:rPr>
        <w:t xml:space="preserve">חדש, מדובר בהתאמות בלבד לסעיף 5 לחוק יסוד: הממשלה. </w:t>
      </w:r>
      <w:bookmarkStart w:id="101" w:name="_ETM_Q1_684270"/>
      <w:bookmarkEnd w:id="101"/>
      <w:r>
        <w:rPr>
          <w:rFonts w:hint="cs"/>
          <w:rtl/>
          <w:lang w:eastAsia="he-IL"/>
        </w:rPr>
        <w:t>בסך הכול אלה התאמות שנובעות מהתיקונים שהצעת החוק עושה,</w:t>
      </w:r>
      <w:bookmarkStart w:id="102" w:name="_ETM_Q1_688551"/>
      <w:bookmarkEnd w:id="102"/>
      <w:r>
        <w:rPr>
          <w:rFonts w:hint="cs"/>
          <w:rtl/>
          <w:lang w:eastAsia="he-IL"/>
        </w:rPr>
        <w:t xml:space="preserve"> התאמות רגילות, אין פה שום חריגה מגדר הנושא. </w:t>
      </w:r>
      <w:bookmarkStart w:id="103" w:name="_ETM_Q1_692583"/>
      <w:bookmarkEnd w:id="103"/>
    </w:p>
    <w:p w:rsidR="00EC4C50" w:rsidRDefault="00EC4C50" w:rsidP="00EC4C50">
      <w:pPr>
        <w:rPr>
          <w:rtl/>
          <w:lang w:eastAsia="he-IL"/>
        </w:rPr>
      </w:pPr>
      <w:bookmarkStart w:id="104" w:name="_ETM_Q1_692664"/>
      <w:bookmarkEnd w:id="104"/>
    </w:p>
    <w:p w:rsidR="00EC4C50" w:rsidRDefault="00EC4C50" w:rsidP="001C0441">
      <w:pPr>
        <w:pStyle w:val="a4"/>
        <w:rPr>
          <w:rtl/>
        </w:rPr>
      </w:pPr>
      <w:bookmarkStart w:id="105" w:name="_ETM_Q1_693174"/>
      <w:bookmarkStart w:id="106" w:name="_ETM_Q1_693256"/>
      <w:bookmarkStart w:id="107" w:name="ET_speaker_מיקי_לוי_יש_עתיד_תלם_141"/>
      <w:bookmarkEnd w:id="105"/>
      <w:bookmarkEnd w:id="106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107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08" w:name="_ETM_Q1_692502"/>
      <w:bookmarkEnd w:id="108"/>
      <w:r>
        <w:rPr>
          <w:rFonts w:hint="cs"/>
          <w:rtl/>
          <w:lang w:eastAsia="he-IL"/>
        </w:rPr>
        <w:t>האם התאמות</w:t>
      </w:r>
      <w:bookmarkStart w:id="109" w:name="_ETM_Q1_690574"/>
      <w:bookmarkEnd w:id="109"/>
      <w:r>
        <w:rPr>
          <w:rFonts w:hint="cs"/>
          <w:rtl/>
          <w:lang w:eastAsia="he-IL"/>
        </w:rPr>
        <w:t xml:space="preserve"> הן לא נושא חדש? </w:t>
      </w:r>
      <w:bookmarkStart w:id="110" w:name="_ETM_Q1_693237"/>
      <w:bookmarkEnd w:id="110"/>
    </w:p>
    <w:p w:rsidR="00EC4C50" w:rsidRDefault="00EC4C50" w:rsidP="00EC4C50">
      <w:pPr>
        <w:rPr>
          <w:rtl/>
          <w:lang w:eastAsia="he-IL"/>
        </w:rPr>
      </w:pPr>
      <w:bookmarkStart w:id="111" w:name="_ETM_Q1_693329"/>
      <w:bookmarkEnd w:id="111"/>
    </w:p>
    <w:p w:rsidR="00EC4C50" w:rsidRDefault="00EC4C50" w:rsidP="001C0441">
      <w:pPr>
        <w:pStyle w:val="a4"/>
        <w:rPr>
          <w:rtl/>
        </w:rPr>
      </w:pPr>
      <w:bookmarkStart w:id="112" w:name="_ETM_Q1_693389"/>
      <w:bookmarkStart w:id="113" w:name="_ETM_Q1_693454"/>
      <w:bookmarkStart w:id="114" w:name="ET_knessetmember_5934_15"/>
      <w:bookmarkStart w:id="115" w:name="ET_speaker_אלעזר_שטרן_142"/>
      <w:bookmarkEnd w:id="112"/>
      <w:bookmarkEnd w:id="113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"/>
    </w:p>
    <w:bookmarkEnd w:id="115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16" w:name="_ETM_Q1_691392"/>
      <w:bookmarkEnd w:id="116"/>
      <w:r>
        <w:rPr>
          <w:rFonts w:hint="cs"/>
          <w:rtl/>
          <w:lang w:eastAsia="he-IL"/>
        </w:rPr>
        <w:t>ה</w:t>
      </w:r>
      <w:bookmarkStart w:id="117" w:name="_ETM_Q1_691696"/>
      <w:bookmarkEnd w:id="117"/>
      <w:r>
        <w:rPr>
          <w:rFonts w:hint="cs"/>
          <w:rtl/>
          <w:lang w:eastAsia="he-IL"/>
        </w:rPr>
        <w:t>ת</w:t>
      </w:r>
      <w:bookmarkStart w:id="118" w:name="_ETM_Q1_691797"/>
      <w:bookmarkEnd w:id="118"/>
      <w:r>
        <w:rPr>
          <w:rFonts w:hint="cs"/>
          <w:rtl/>
          <w:lang w:eastAsia="he-IL"/>
        </w:rPr>
        <w:t xml:space="preserve">אמות הן לא נושא חדש. </w:t>
      </w:r>
    </w:p>
    <w:p w:rsidR="00EC4C50" w:rsidRDefault="00EC4C50" w:rsidP="00EC4C50">
      <w:pPr>
        <w:rPr>
          <w:rtl/>
          <w:lang w:eastAsia="he-IL"/>
        </w:rPr>
      </w:pPr>
      <w:bookmarkStart w:id="119" w:name="_ETM_Q1_695987"/>
      <w:bookmarkStart w:id="120" w:name="_ETM_Q1_696037"/>
      <w:bookmarkEnd w:id="119"/>
      <w:bookmarkEnd w:id="120"/>
    </w:p>
    <w:p w:rsidR="00EC4C50" w:rsidRDefault="00EC4C50" w:rsidP="001C0441">
      <w:pPr>
        <w:pStyle w:val="af6"/>
        <w:rPr>
          <w:rtl/>
        </w:rPr>
      </w:pPr>
      <w:bookmarkStart w:id="121" w:name="_ETM_Q1_696156"/>
      <w:bookmarkStart w:id="122" w:name="_ETM_Q1_696249"/>
      <w:bookmarkStart w:id="123" w:name="ET_yor_5790_16"/>
      <w:bookmarkEnd w:id="121"/>
      <w:bookmarkEnd w:id="12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124" w:name="_ETM_Q1_693559"/>
      <w:bookmarkEnd w:id="124"/>
      <w:r>
        <w:rPr>
          <w:rFonts w:hint="cs"/>
          <w:rtl/>
          <w:lang w:eastAsia="he-IL"/>
        </w:rPr>
        <w:t xml:space="preserve">אז אנחנו נצביע. </w:t>
      </w:r>
      <w:bookmarkStart w:id="125" w:name="_ETM_Q1_696481"/>
      <w:bookmarkStart w:id="126" w:name="_ETM_Q1_696575"/>
      <w:bookmarkEnd w:id="125"/>
      <w:bookmarkEnd w:id="126"/>
      <w:r>
        <w:rPr>
          <w:rFonts w:hint="cs"/>
          <w:b/>
          <w:bCs/>
          <w:u w:val="single"/>
          <w:rtl/>
          <w:lang w:eastAsia="he-IL"/>
        </w:rPr>
        <w:t xml:space="preserve">מי בעד ראיית הנושא כנושא חדש? </w:t>
      </w: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127" w:name="_ETM_Q1_697457"/>
      <w:bookmarkStart w:id="128" w:name="_ETM_Q1_697532"/>
      <w:bookmarkEnd w:id="127"/>
      <w:bookmarkEnd w:id="128"/>
    </w:p>
    <w:p w:rsidR="00EC4C50" w:rsidRDefault="00EC4C50" w:rsidP="00EC4C50">
      <w:pPr>
        <w:pStyle w:val="af1"/>
        <w:keepNext/>
        <w:rPr>
          <w:rtl/>
          <w:lang w:eastAsia="he-IL"/>
        </w:rPr>
      </w:pPr>
      <w:bookmarkStart w:id="129" w:name="_ETM_Q1_698017"/>
      <w:bookmarkStart w:id="130" w:name="_ETM_Q1_698114"/>
      <w:bookmarkEnd w:id="129"/>
      <w:bookmarkEnd w:id="130"/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bookmarkStart w:id="131" w:name="_ETM_Q1_703966"/>
      <w:bookmarkEnd w:id="131"/>
      <w:r>
        <w:rPr>
          <w:rFonts w:hint="cs"/>
          <w:rtl/>
          <w:lang w:eastAsia="he-IL"/>
        </w:rPr>
        <w:t xml:space="preserve">לא </w:t>
      </w:r>
      <w:bookmarkStart w:id="132" w:name="_ETM_Q1_710800"/>
      <w:bookmarkEnd w:id="132"/>
      <w:r>
        <w:rPr>
          <w:rFonts w:hint="cs"/>
          <w:rtl/>
          <w:lang w:eastAsia="he-IL"/>
        </w:rPr>
        <w:t xml:space="preserve">אושר. </w:t>
      </w:r>
    </w:p>
    <w:p w:rsidR="00EC4C50" w:rsidRDefault="00EC4C50" w:rsidP="00EC4C50">
      <w:pPr>
        <w:rPr>
          <w:rtl/>
          <w:lang w:eastAsia="he-IL"/>
        </w:rPr>
      </w:pPr>
      <w:bookmarkStart w:id="133" w:name="_ETM_Q1_714001"/>
      <w:bookmarkStart w:id="134" w:name="_ETM_Q1_714068"/>
      <w:bookmarkStart w:id="135" w:name="_ETM_Q1_717473"/>
      <w:bookmarkEnd w:id="133"/>
      <w:bookmarkEnd w:id="134"/>
      <w:bookmarkEnd w:id="135"/>
    </w:p>
    <w:p w:rsidR="00EC4C50" w:rsidRDefault="00EC4C50" w:rsidP="001C0441">
      <w:pPr>
        <w:pStyle w:val="af6"/>
        <w:rPr>
          <w:rtl/>
        </w:rPr>
      </w:pPr>
      <w:bookmarkStart w:id="136" w:name="_ETM_Q1_717520"/>
      <w:bookmarkStart w:id="137" w:name="ET_yor_5790_17"/>
      <w:bookmarkEnd w:id="136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7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38" w:name="_ETM_Q1_718437"/>
      <w:bookmarkEnd w:id="138"/>
      <w:r>
        <w:rPr>
          <w:rFonts w:hint="cs"/>
          <w:rtl/>
          <w:lang w:eastAsia="he-IL"/>
        </w:rPr>
        <w:t xml:space="preserve">לא אושר.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4"/>
        <w:rPr>
          <w:rtl/>
        </w:rPr>
      </w:pPr>
      <w:bookmarkStart w:id="139" w:name="ET_knessetmember_5935_18"/>
      <w:bookmarkStart w:id="140" w:name="ET_speaker_מיקי_לוי_יש_עתיד_תלם_143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"/>
    </w:p>
    <w:bookmarkEnd w:id="140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אתה רוצה רוויזיה עכשיו על כל </w:t>
      </w:r>
      <w:bookmarkStart w:id="141" w:name="_ETM_Q1_711185"/>
      <w:bookmarkEnd w:id="141"/>
      <w:r>
        <w:rPr>
          <w:rFonts w:hint="cs"/>
          <w:rtl/>
          <w:lang w:eastAsia="he-IL"/>
        </w:rPr>
        <w:t xml:space="preserve">אחד או רוויזיה על הכול? </w:t>
      </w:r>
    </w:p>
    <w:p w:rsidR="00EC4C50" w:rsidRDefault="00EC4C50" w:rsidP="00EC4C50">
      <w:pPr>
        <w:rPr>
          <w:rtl/>
          <w:lang w:eastAsia="he-IL"/>
        </w:rPr>
      </w:pPr>
      <w:bookmarkStart w:id="142" w:name="_ETM_Q1_714841"/>
      <w:bookmarkStart w:id="143" w:name="_ETM_Q1_714908"/>
      <w:bookmarkEnd w:id="142"/>
      <w:bookmarkEnd w:id="143"/>
    </w:p>
    <w:p w:rsidR="00EC4C50" w:rsidRDefault="00EC4C50" w:rsidP="001C0441">
      <w:pPr>
        <w:pStyle w:val="af6"/>
        <w:rPr>
          <w:rtl/>
        </w:rPr>
      </w:pPr>
      <w:bookmarkStart w:id="144" w:name="_ETM_Q1_714993"/>
      <w:bookmarkStart w:id="145" w:name="_ETM_Q1_715084"/>
      <w:bookmarkStart w:id="146" w:name="ET_yor_5790_19"/>
      <w:bookmarkEnd w:id="144"/>
      <w:bookmarkEnd w:id="145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6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47" w:name="_ETM_Q1_715894"/>
      <w:bookmarkEnd w:id="147"/>
      <w:r>
        <w:rPr>
          <w:rFonts w:hint="cs"/>
          <w:rtl/>
          <w:lang w:eastAsia="he-IL"/>
        </w:rPr>
        <w:t xml:space="preserve">אתה מחליט. </w:t>
      </w:r>
    </w:p>
    <w:p w:rsidR="00EC4C50" w:rsidRDefault="00EC4C50" w:rsidP="00EC4C50">
      <w:pPr>
        <w:rPr>
          <w:rtl/>
          <w:lang w:eastAsia="he-IL"/>
        </w:rPr>
      </w:pPr>
      <w:bookmarkStart w:id="148" w:name="_ETM_Q1_717625"/>
      <w:bookmarkStart w:id="149" w:name="_ETM_Q1_717696"/>
      <w:bookmarkStart w:id="150" w:name="_ETM_Q1_717786"/>
      <w:bookmarkEnd w:id="148"/>
      <w:bookmarkEnd w:id="149"/>
      <w:bookmarkEnd w:id="150"/>
    </w:p>
    <w:p w:rsidR="00EC4C50" w:rsidRDefault="00EC4C50" w:rsidP="001C0441">
      <w:pPr>
        <w:pStyle w:val="-"/>
        <w:rPr>
          <w:rtl/>
        </w:rPr>
      </w:pPr>
      <w:bookmarkStart w:id="151" w:name="_ETM_Q1_717857"/>
      <w:bookmarkStart w:id="152" w:name="ET_speakercontinue_מיקי_לוי_יש_עתי_109"/>
      <w:bookmarkEnd w:id="151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152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53" w:name="_ETM_Q1_719283"/>
      <w:bookmarkEnd w:id="153"/>
      <w:r>
        <w:rPr>
          <w:rFonts w:hint="cs"/>
          <w:rtl/>
          <w:lang w:eastAsia="he-IL"/>
        </w:rPr>
        <w:t xml:space="preserve">אוקי, רוויזיה. </w:t>
      </w:r>
    </w:p>
    <w:p w:rsidR="00EC4C50" w:rsidRDefault="00EC4C50" w:rsidP="00EC4C50">
      <w:pPr>
        <w:rPr>
          <w:rtl/>
          <w:lang w:eastAsia="he-IL"/>
        </w:rPr>
      </w:pPr>
      <w:bookmarkStart w:id="154" w:name="_ETM_Q1_720228"/>
      <w:bookmarkStart w:id="155" w:name="_ETM_Q1_720304"/>
      <w:bookmarkEnd w:id="154"/>
      <w:bookmarkEnd w:id="155"/>
    </w:p>
    <w:p w:rsidR="00EC4C50" w:rsidRDefault="00EC4C50" w:rsidP="001C0441">
      <w:pPr>
        <w:pStyle w:val="af6"/>
        <w:rPr>
          <w:rtl/>
        </w:rPr>
      </w:pPr>
      <w:bookmarkStart w:id="156" w:name="_ETM_Q1_720997"/>
      <w:bookmarkStart w:id="157" w:name="_ETM_Q1_721048"/>
      <w:bookmarkStart w:id="158" w:name="ET_yor_5790_21"/>
      <w:bookmarkEnd w:id="156"/>
      <w:bookmarkEnd w:id="157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8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59" w:name="_ETM_Q1_722036"/>
      <w:bookmarkStart w:id="160" w:name="_ETM_Q1_724068"/>
      <w:bookmarkEnd w:id="159"/>
      <w:bookmarkEnd w:id="160"/>
      <w:r>
        <w:rPr>
          <w:rFonts w:hint="cs"/>
          <w:rtl/>
          <w:lang w:eastAsia="he-IL"/>
        </w:rPr>
        <w:t xml:space="preserve">בבקשה, נושא שני. </w:t>
      </w:r>
    </w:p>
    <w:p w:rsidR="00EC4C50" w:rsidRDefault="00EC4C50" w:rsidP="00EC4C50">
      <w:pPr>
        <w:rPr>
          <w:rtl/>
          <w:lang w:eastAsia="he-IL"/>
        </w:rPr>
      </w:pPr>
      <w:bookmarkStart w:id="161" w:name="_ETM_Q1_725198"/>
      <w:bookmarkStart w:id="162" w:name="_ETM_Q1_725284"/>
      <w:bookmarkStart w:id="163" w:name="_ETM_Q1_725358"/>
      <w:bookmarkEnd w:id="161"/>
      <w:bookmarkEnd w:id="162"/>
      <w:bookmarkEnd w:id="163"/>
    </w:p>
    <w:p w:rsidR="00EC4C50" w:rsidRDefault="00EC4C50" w:rsidP="001C0441">
      <w:pPr>
        <w:pStyle w:val="-"/>
        <w:rPr>
          <w:rtl/>
        </w:rPr>
      </w:pPr>
      <w:bookmarkStart w:id="164" w:name="_ETM_Q1_725442"/>
      <w:bookmarkStart w:id="165" w:name="ET_knessetmember_5935_5"/>
      <w:bookmarkStart w:id="166" w:name="ET_speakercontinue_מיקי_לוי_יש_עתי_144"/>
      <w:bookmarkEnd w:id="164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165"/>
      <w:r>
        <w:rPr>
          <w:rFonts w:hint="cs"/>
          <w:rtl/>
        </w:rPr>
        <w:t xml:space="preserve">   </w:t>
      </w:r>
    </w:p>
    <w:bookmarkEnd w:id="166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67" w:name="_ETM_Q1_726541"/>
      <w:bookmarkEnd w:id="167"/>
      <w:r>
        <w:rPr>
          <w:rFonts w:hint="cs"/>
          <w:rtl/>
          <w:lang w:eastAsia="he-IL"/>
        </w:rPr>
        <w:t xml:space="preserve">אותו סיפור. ראש ממשלה יבוא </w:t>
      </w:r>
      <w:bookmarkStart w:id="168" w:name="_ETM_Q1_729078"/>
      <w:bookmarkEnd w:id="168"/>
      <w:r>
        <w:rPr>
          <w:rFonts w:hint="cs"/>
          <w:rtl/>
          <w:lang w:eastAsia="he-IL"/>
        </w:rPr>
        <w:t>בממשלת החילופים, גם ראש הממשלה החלופי. המשפט הזה כל</w:t>
      </w:r>
      <w:bookmarkStart w:id="169" w:name="_ETM_Q1_734294"/>
      <w:bookmarkEnd w:id="169"/>
      <w:r>
        <w:rPr>
          <w:rFonts w:hint="cs"/>
          <w:rtl/>
          <w:lang w:eastAsia="he-IL"/>
        </w:rPr>
        <w:t xml:space="preserve">-כך לא ברור, אני לא חושב שיש לצחוק על נושא </w:t>
      </w:r>
      <w:bookmarkStart w:id="170" w:name="_ETM_Q1_740910"/>
      <w:bookmarkEnd w:id="170"/>
      <w:r>
        <w:rPr>
          <w:rFonts w:hint="cs"/>
          <w:rtl/>
          <w:lang w:eastAsia="he-IL"/>
        </w:rPr>
        <w:t xml:space="preserve">כזה כשמדובר בראש ממשלה באשר הוא, אבל ברגע שיושבעו </w:t>
      </w:r>
      <w:bookmarkStart w:id="171" w:name="_ETM_Q1_744512"/>
      <w:bookmarkEnd w:id="171"/>
      <w:r>
        <w:rPr>
          <w:rFonts w:hint="cs"/>
          <w:rtl/>
          <w:lang w:eastAsia="he-IL"/>
        </w:rPr>
        <w:t xml:space="preserve">שניהם באותו יום, יהיו שתי תמונות בכיתה א' או ב', אני לא יודע, בכיתה של הנכד </w:t>
      </w:r>
      <w:bookmarkStart w:id="172" w:name="_ETM_Q1_757133"/>
      <w:bookmarkEnd w:id="172"/>
      <w:r>
        <w:rPr>
          <w:rFonts w:hint="cs"/>
          <w:rtl/>
          <w:lang w:eastAsia="he-IL"/>
        </w:rPr>
        <w:t xml:space="preserve">שלי, לא היה כדבר הזה, שני ראשים שהושבעו באותו </w:t>
      </w:r>
      <w:bookmarkStart w:id="173" w:name="_ETM_Q1_764869"/>
      <w:bookmarkEnd w:id="173"/>
      <w:r>
        <w:rPr>
          <w:rFonts w:hint="cs"/>
          <w:rtl/>
          <w:lang w:eastAsia="he-IL"/>
        </w:rPr>
        <w:t xml:space="preserve">יום? הכול נופל בגלל חוסר האמון. </w:t>
      </w:r>
      <w:bookmarkStart w:id="174" w:name="_ETM_Q1_765362"/>
      <w:bookmarkEnd w:id="174"/>
    </w:p>
    <w:p w:rsidR="00EC4C50" w:rsidRDefault="00EC4C50" w:rsidP="00EC4C50">
      <w:pPr>
        <w:rPr>
          <w:rtl/>
          <w:lang w:eastAsia="he-IL"/>
        </w:rPr>
      </w:pPr>
      <w:bookmarkStart w:id="175" w:name="_ETM_Q1_765435"/>
      <w:bookmarkStart w:id="176" w:name="_ETM_Q1_765538"/>
      <w:bookmarkEnd w:id="175"/>
      <w:bookmarkEnd w:id="176"/>
    </w:p>
    <w:p w:rsidR="00EC4C50" w:rsidRDefault="00EC4C50" w:rsidP="001C0441">
      <w:pPr>
        <w:pStyle w:val="af6"/>
        <w:rPr>
          <w:rtl/>
        </w:rPr>
      </w:pPr>
      <w:bookmarkStart w:id="177" w:name="_ETM_Q1_765637"/>
      <w:bookmarkStart w:id="178" w:name="ET_yor_5790_23"/>
      <w:bookmarkEnd w:id="177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8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אלעזר. </w:t>
      </w:r>
    </w:p>
    <w:p w:rsidR="00EC4C50" w:rsidRDefault="00EC4C50" w:rsidP="00EC4C50">
      <w:pPr>
        <w:rPr>
          <w:rtl/>
          <w:lang w:eastAsia="he-IL"/>
        </w:rPr>
      </w:pPr>
      <w:bookmarkStart w:id="179" w:name="_ETM_Q1_768577"/>
      <w:bookmarkStart w:id="180" w:name="_ETM_Q1_768651"/>
      <w:bookmarkEnd w:id="179"/>
      <w:bookmarkEnd w:id="180"/>
    </w:p>
    <w:p w:rsidR="00EC4C50" w:rsidRDefault="00EC4C50" w:rsidP="004D1CE2">
      <w:pPr>
        <w:pStyle w:val="a4"/>
        <w:keepNext/>
        <w:rPr>
          <w:rtl/>
        </w:rPr>
      </w:pPr>
      <w:bookmarkStart w:id="181" w:name="_ETM_Q1_768720"/>
      <w:bookmarkStart w:id="182" w:name="_ETM_Q1_768786"/>
      <w:bookmarkStart w:id="183" w:name="ET_knessetmember_5934_24"/>
      <w:bookmarkStart w:id="184" w:name="ET_speaker_אלעזר_שטרן_145"/>
      <w:bookmarkEnd w:id="181"/>
      <w:bookmarkEnd w:id="182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3"/>
    </w:p>
    <w:bookmarkEnd w:id="18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85" w:name="_ETM_Q1_771798"/>
      <w:bookmarkEnd w:id="185"/>
      <w:r>
        <w:rPr>
          <w:rFonts w:hint="cs"/>
          <w:rtl/>
          <w:lang w:eastAsia="he-IL"/>
        </w:rPr>
        <w:t>גם כאן, בדומה למה שאמרתי בסעיף הקודם, מדובר בהתאמות לחוק יסוד</w:t>
      </w:r>
      <w:bookmarkStart w:id="186" w:name="_ETM_Q1_771580"/>
      <w:bookmarkEnd w:id="186"/>
      <w:r>
        <w:rPr>
          <w:rFonts w:hint="cs"/>
          <w:rtl/>
          <w:lang w:eastAsia="he-IL"/>
        </w:rPr>
        <w:t xml:space="preserve">: הממשלה, שנובעות מהתיקונים שנעשו בחוק ולכן אנחנו לא </w:t>
      </w:r>
      <w:bookmarkStart w:id="187" w:name="_ETM_Q1_775934"/>
      <w:bookmarkEnd w:id="187"/>
      <w:r>
        <w:rPr>
          <w:rFonts w:hint="cs"/>
          <w:rtl/>
          <w:lang w:eastAsia="he-IL"/>
        </w:rPr>
        <w:t xml:space="preserve">רואים חריגה מגדר הנושא. </w:t>
      </w:r>
    </w:p>
    <w:p w:rsidR="00EC4C50" w:rsidRDefault="00EC4C50" w:rsidP="00EC4C50">
      <w:pPr>
        <w:rPr>
          <w:rtl/>
          <w:lang w:eastAsia="he-IL"/>
        </w:rPr>
      </w:pPr>
      <w:bookmarkStart w:id="188" w:name="_ETM_Q1_511276"/>
      <w:bookmarkStart w:id="189" w:name="_ETM_Q1_511352"/>
      <w:bookmarkEnd w:id="188"/>
      <w:bookmarkEnd w:id="189"/>
    </w:p>
    <w:p w:rsidR="00EC4C50" w:rsidRDefault="00EC4C50" w:rsidP="001C0441">
      <w:pPr>
        <w:pStyle w:val="a4"/>
        <w:rPr>
          <w:rtl/>
        </w:rPr>
      </w:pPr>
      <w:bookmarkStart w:id="190" w:name="_ETM_Q1_511428"/>
      <w:bookmarkStart w:id="191" w:name="_ETM_Q1_511499"/>
      <w:bookmarkStart w:id="192" w:name="ET_speaker_5785_25"/>
      <w:bookmarkEnd w:id="190"/>
      <w:bookmarkEnd w:id="191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2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193" w:name="_ETM_Q1_784811"/>
      <w:bookmarkStart w:id="194" w:name="_ETM_Q1_785089"/>
      <w:bookmarkStart w:id="195" w:name="_ETM_Q1_785135"/>
      <w:bookmarkEnd w:id="193"/>
      <w:bookmarkEnd w:id="194"/>
      <w:bookmarkEnd w:id="195"/>
      <w:r>
        <w:rPr>
          <w:rFonts w:hint="cs"/>
          <w:rtl/>
          <w:lang w:eastAsia="he-IL"/>
        </w:rPr>
        <w:t xml:space="preserve">אפשר? </w:t>
      </w:r>
      <w:bookmarkStart w:id="196" w:name="_ETM_Q1_778473"/>
      <w:bookmarkEnd w:id="196"/>
    </w:p>
    <w:p w:rsidR="00EC4C50" w:rsidRDefault="00EC4C50" w:rsidP="00EC4C50">
      <w:pPr>
        <w:rPr>
          <w:rtl/>
          <w:lang w:eastAsia="he-IL"/>
        </w:rPr>
      </w:pPr>
      <w:bookmarkStart w:id="197" w:name="_ETM_Q1_778532"/>
      <w:bookmarkStart w:id="198" w:name="_ETM_Q1_778651"/>
      <w:bookmarkEnd w:id="197"/>
      <w:bookmarkEnd w:id="198"/>
    </w:p>
    <w:p w:rsidR="00EC4C50" w:rsidRDefault="00EC4C50" w:rsidP="001C0441">
      <w:pPr>
        <w:pStyle w:val="af6"/>
        <w:rPr>
          <w:rtl/>
        </w:rPr>
      </w:pPr>
      <w:bookmarkStart w:id="199" w:name="_ETM_Q1_778702"/>
      <w:bookmarkStart w:id="200" w:name="ET_yor_5790_26"/>
      <w:bookmarkEnd w:id="199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00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01" w:name="_ETM_Q1_779888"/>
      <w:bookmarkEnd w:id="201"/>
      <w:r>
        <w:rPr>
          <w:rFonts w:hint="cs"/>
          <w:rtl/>
          <w:lang w:eastAsia="he-IL"/>
        </w:rPr>
        <w:t xml:space="preserve">בקצרה כי זה </w:t>
      </w:r>
      <w:bookmarkStart w:id="202" w:name="_ETM_Q1_786090"/>
      <w:bookmarkEnd w:id="202"/>
      <w:r>
        <w:rPr>
          <w:rFonts w:hint="cs"/>
          <w:rtl/>
          <w:lang w:eastAsia="he-IL"/>
        </w:rPr>
        <w:t xml:space="preserve">לא נהוג, בדרך כלל אחד מגיב.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-"/>
        <w:rPr>
          <w:rtl/>
        </w:rPr>
      </w:pPr>
      <w:bookmarkStart w:id="203" w:name="_ETM_Q1_783424"/>
      <w:bookmarkStart w:id="204" w:name="_ETM_Q1_783495"/>
      <w:bookmarkStart w:id="205" w:name="ET_speakercontinue_5785_27"/>
      <w:bookmarkEnd w:id="203"/>
      <w:bookmarkEnd w:id="204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205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06" w:name="_ETM_Q1_785166"/>
      <w:bookmarkEnd w:id="206"/>
      <w:r>
        <w:rPr>
          <w:rFonts w:hint="cs"/>
          <w:rtl/>
          <w:lang w:eastAsia="he-IL"/>
        </w:rPr>
        <w:t xml:space="preserve">בקצרה. אין פה </w:t>
      </w:r>
      <w:bookmarkStart w:id="207" w:name="_ETM_Q1_786629"/>
      <w:bookmarkEnd w:id="207"/>
      <w:r>
        <w:rPr>
          <w:rFonts w:hint="cs"/>
          <w:rtl/>
          <w:lang w:eastAsia="he-IL"/>
        </w:rPr>
        <w:t xml:space="preserve">סתירה לסעיף 4, לחוק יסוד: הממשלה? על פניו יש פה סתירה לאחריות המשותפת. </w:t>
      </w:r>
    </w:p>
    <w:p w:rsidR="00EC4C50" w:rsidRDefault="00EC4C50" w:rsidP="00EC4C50">
      <w:pPr>
        <w:rPr>
          <w:rtl/>
          <w:lang w:eastAsia="he-IL"/>
        </w:rPr>
      </w:pPr>
      <w:bookmarkStart w:id="208" w:name="_ETM_Q1_795157"/>
      <w:bookmarkStart w:id="209" w:name="_ETM_Q1_795233"/>
      <w:bookmarkEnd w:id="208"/>
      <w:bookmarkEnd w:id="209"/>
    </w:p>
    <w:p w:rsidR="00EC4C50" w:rsidRDefault="00EC4C50" w:rsidP="001C0441">
      <w:pPr>
        <w:pStyle w:val="a4"/>
        <w:rPr>
          <w:rtl/>
        </w:rPr>
      </w:pPr>
      <w:bookmarkStart w:id="210" w:name="_ETM_Q1_795331"/>
      <w:bookmarkStart w:id="211" w:name="_ETM_Q1_795401"/>
      <w:bookmarkStart w:id="212" w:name="ET_knessetmember_5934_28"/>
      <w:bookmarkStart w:id="213" w:name="ET_speaker_אלעזר_שטרן_146"/>
      <w:bookmarkEnd w:id="210"/>
      <w:bookmarkEnd w:id="211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2"/>
    </w:p>
    <w:bookmarkEnd w:id="213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14" w:name="_ETM_Q1_793812"/>
      <w:bookmarkStart w:id="215" w:name="_ETM_Q1_794093"/>
      <w:bookmarkStart w:id="216" w:name="_ETM_Q1_794145"/>
      <w:bookmarkEnd w:id="214"/>
      <w:bookmarkEnd w:id="215"/>
      <w:bookmarkEnd w:id="216"/>
      <w:r>
        <w:rPr>
          <w:rFonts w:hint="cs"/>
          <w:rtl/>
          <w:lang w:eastAsia="he-IL"/>
        </w:rPr>
        <w:t>זה דיון שלא נוגע לשאלה האם ה</w:t>
      </w:r>
      <w:bookmarkStart w:id="217" w:name="_ETM_Q1_795452"/>
      <w:bookmarkEnd w:id="217"/>
      <w:r>
        <w:rPr>
          <w:rFonts w:hint="cs"/>
          <w:rtl/>
          <w:lang w:eastAsia="he-IL"/>
        </w:rPr>
        <w:t xml:space="preserve">תיקון הספציפי הזה הוא נושא חדש או לא. זה דיון </w:t>
      </w:r>
      <w:bookmarkStart w:id="218" w:name="_ETM_Q1_802466"/>
      <w:bookmarkEnd w:id="218"/>
      <w:r>
        <w:rPr>
          <w:rFonts w:hint="cs"/>
          <w:rtl/>
          <w:lang w:eastAsia="he-IL"/>
        </w:rPr>
        <w:t xml:space="preserve">שדנו בו בוועדה, הוא לא נוגע לשאלה האם התיקון </w:t>
      </w:r>
      <w:bookmarkStart w:id="219" w:name="_ETM_Q1_805400"/>
      <w:bookmarkEnd w:id="219"/>
      <w:r>
        <w:rPr>
          <w:rFonts w:hint="cs"/>
          <w:rtl/>
          <w:lang w:eastAsia="he-IL"/>
        </w:rPr>
        <w:t xml:space="preserve">הספציפי הזה לסעיף 5(ב) לחוק יסוד: הממשלה הוא נושא חדש </w:t>
      </w:r>
      <w:bookmarkStart w:id="220" w:name="_ETM_Q1_807561"/>
      <w:bookmarkEnd w:id="220"/>
      <w:r>
        <w:rPr>
          <w:rFonts w:hint="cs"/>
          <w:rtl/>
          <w:lang w:eastAsia="he-IL"/>
        </w:rPr>
        <w:t xml:space="preserve">או לא. זה נושא אחר שנדון </w:t>
      </w:r>
      <w:bookmarkStart w:id="221" w:name="_ETM_Q1_809288"/>
      <w:bookmarkEnd w:id="221"/>
      <w:r>
        <w:rPr>
          <w:rFonts w:hint="cs"/>
          <w:rtl/>
          <w:lang w:eastAsia="he-IL"/>
        </w:rPr>
        <w:t xml:space="preserve">בוועדה, הוא לא נוגע לנקודה הזאת.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222" w:name="_ETM_Q1_811189"/>
      <w:bookmarkStart w:id="223" w:name="_ETM_Q1_811287"/>
      <w:bookmarkStart w:id="224" w:name="ET_yor_5790_29"/>
      <w:bookmarkEnd w:id="222"/>
      <w:bookmarkEnd w:id="223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24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25" w:name="_ETM_Q1_812227"/>
      <w:bookmarkEnd w:id="225"/>
      <w:r>
        <w:rPr>
          <w:rFonts w:hint="cs"/>
          <w:rtl/>
          <w:lang w:eastAsia="he-IL"/>
        </w:rPr>
        <w:t xml:space="preserve">תודה, נעבור להצבעה. </w:t>
      </w:r>
      <w:r>
        <w:rPr>
          <w:rFonts w:hint="cs"/>
          <w:b/>
          <w:bCs/>
          <w:u w:val="single"/>
          <w:rtl/>
          <w:lang w:eastAsia="he-IL"/>
        </w:rPr>
        <w:t xml:space="preserve">מי </w:t>
      </w:r>
      <w:bookmarkStart w:id="226" w:name="_ETM_Q1_813768"/>
      <w:bookmarkEnd w:id="226"/>
      <w:r>
        <w:rPr>
          <w:rFonts w:hint="cs"/>
          <w:b/>
          <w:bCs/>
          <w:u w:val="single"/>
          <w:rtl/>
          <w:lang w:eastAsia="he-IL"/>
        </w:rPr>
        <w:t xml:space="preserve">בעד ראיית הנושא כנושא חדש? מי נגד? </w:t>
      </w:r>
      <w:bookmarkStart w:id="227" w:name="_ETM_Q1_821404"/>
      <w:bookmarkEnd w:id="227"/>
    </w:p>
    <w:p w:rsidR="00EC4C50" w:rsidRDefault="00EC4C50" w:rsidP="00EC4C50">
      <w:pPr>
        <w:rPr>
          <w:rtl/>
          <w:lang w:eastAsia="he-IL"/>
        </w:rPr>
      </w:pPr>
      <w:bookmarkStart w:id="228" w:name="_ETM_Q1_821478"/>
      <w:bookmarkEnd w:id="228"/>
    </w:p>
    <w:p w:rsidR="00EC4C50" w:rsidRDefault="00EC4C50" w:rsidP="00EC4C50">
      <w:pPr>
        <w:pStyle w:val="af1"/>
        <w:keepNext/>
        <w:rPr>
          <w:rtl/>
          <w:lang w:eastAsia="he-IL"/>
        </w:rPr>
      </w:pPr>
      <w:bookmarkStart w:id="229" w:name="_ETM_Q1_821884"/>
      <w:bookmarkStart w:id="230" w:name="_ETM_Q1_821980"/>
      <w:bookmarkEnd w:id="229"/>
      <w:bookmarkEnd w:id="230"/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bookmarkStart w:id="231" w:name="_ETM_Q1_822925"/>
      <w:bookmarkEnd w:id="231"/>
      <w:r>
        <w:rPr>
          <w:rFonts w:hint="cs"/>
          <w:rtl/>
          <w:lang w:eastAsia="he-IL"/>
        </w:rPr>
        <w:t xml:space="preserve">לא אושר. </w:t>
      </w:r>
    </w:p>
    <w:p w:rsidR="00EC4C50" w:rsidRDefault="00EC4C50" w:rsidP="00EC4C50">
      <w:pPr>
        <w:rPr>
          <w:rtl/>
          <w:lang w:eastAsia="he-IL"/>
        </w:rPr>
      </w:pPr>
      <w:bookmarkStart w:id="232" w:name="_ETM_Q1_830337"/>
      <w:bookmarkStart w:id="233" w:name="_ETM_Q1_830435"/>
      <w:bookmarkEnd w:id="232"/>
      <w:bookmarkEnd w:id="233"/>
    </w:p>
    <w:p w:rsidR="00EC4C50" w:rsidRDefault="00EC4C50" w:rsidP="001C0441">
      <w:pPr>
        <w:pStyle w:val="af6"/>
        <w:rPr>
          <w:rtl/>
        </w:rPr>
      </w:pPr>
      <w:bookmarkStart w:id="234" w:name="_ETM_Q1_830496"/>
      <w:bookmarkStart w:id="235" w:name="_ETM_Q1_830597"/>
      <w:bookmarkStart w:id="236" w:name="ET_yor_5790_30"/>
      <w:bookmarkEnd w:id="234"/>
      <w:bookmarkEnd w:id="235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36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37" w:name="_ETM_Q1_831586"/>
      <w:bookmarkEnd w:id="237"/>
      <w:r>
        <w:rPr>
          <w:rFonts w:hint="cs"/>
          <w:rtl/>
          <w:lang w:eastAsia="he-IL"/>
        </w:rPr>
        <w:t xml:space="preserve">לא </w:t>
      </w:r>
      <w:bookmarkStart w:id="238" w:name="_ETM_Q1_833960"/>
      <w:bookmarkEnd w:id="238"/>
      <w:r>
        <w:rPr>
          <w:rFonts w:hint="cs"/>
          <w:rtl/>
          <w:lang w:eastAsia="he-IL"/>
        </w:rPr>
        <w:t xml:space="preserve">אושר. </w:t>
      </w:r>
    </w:p>
    <w:p w:rsidR="00EC4C50" w:rsidRDefault="00EC4C50" w:rsidP="00EC4C50">
      <w:pPr>
        <w:rPr>
          <w:rtl/>
          <w:lang w:eastAsia="he-IL"/>
        </w:rPr>
      </w:pPr>
      <w:bookmarkStart w:id="239" w:name="_ETM_Q1_838008"/>
      <w:bookmarkStart w:id="240" w:name="_ETM_Q1_838072"/>
      <w:bookmarkEnd w:id="239"/>
      <w:bookmarkEnd w:id="240"/>
    </w:p>
    <w:p w:rsidR="00EC4C50" w:rsidRDefault="00EC4C50" w:rsidP="001C0441">
      <w:pPr>
        <w:pStyle w:val="a4"/>
        <w:rPr>
          <w:rtl/>
        </w:rPr>
      </w:pPr>
      <w:bookmarkStart w:id="241" w:name="_ETM_Q1_838208"/>
      <w:bookmarkStart w:id="242" w:name="_ETM_Q1_838265"/>
      <w:bookmarkStart w:id="243" w:name="ET_knessetmember_5935_31"/>
      <w:bookmarkStart w:id="244" w:name="ET_speaker_מיקי_לוי_יש_עתיד_תלם_147"/>
      <w:bookmarkEnd w:id="241"/>
      <w:bookmarkEnd w:id="242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3"/>
    </w:p>
    <w:bookmarkEnd w:id="24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45" w:name="_ETM_Q1_840738"/>
      <w:bookmarkStart w:id="246" w:name="_ETM_Q1_841020"/>
      <w:bookmarkStart w:id="247" w:name="_ETM_Q1_841076"/>
      <w:bookmarkEnd w:id="245"/>
      <w:bookmarkEnd w:id="246"/>
      <w:bookmarkEnd w:id="247"/>
      <w:r>
        <w:rPr>
          <w:rFonts w:hint="cs"/>
          <w:rtl/>
          <w:lang w:eastAsia="he-IL"/>
        </w:rPr>
        <w:t xml:space="preserve">רוויזיה. </w:t>
      </w:r>
    </w:p>
    <w:p w:rsidR="00EC4C50" w:rsidRDefault="00EC4C50" w:rsidP="00EC4C50">
      <w:pPr>
        <w:rPr>
          <w:rtl/>
          <w:lang w:eastAsia="he-IL"/>
        </w:rPr>
      </w:pPr>
      <w:bookmarkStart w:id="248" w:name="_ETM_Q1_843554"/>
      <w:bookmarkStart w:id="249" w:name="_ETM_Q1_843614"/>
      <w:bookmarkEnd w:id="248"/>
      <w:bookmarkEnd w:id="249"/>
    </w:p>
    <w:p w:rsidR="00EC4C50" w:rsidRDefault="00EC4C50" w:rsidP="001C0441">
      <w:pPr>
        <w:pStyle w:val="af6"/>
        <w:rPr>
          <w:rtl/>
        </w:rPr>
      </w:pPr>
      <w:bookmarkStart w:id="250" w:name="_ETM_Q1_843711"/>
      <w:bookmarkStart w:id="251" w:name="_ETM_Q1_843778"/>
      <w:bookmarkStart w:id="252" w:name="ET_yor_5790_32"/>
      <w:bookmarkEnd w:id="250"/>
      <w:bookmarkEnd w:id="251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2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53" w:name="_ETM_Q1_843780"/>
      <w:bookmarkEnd w:id="253"/>
      <w:r>
        <w:rPr>
          <w:rFonts w:hint="cs"/>
          <w:rtl/>
          <w:lang w:eastAsia="he-IL"/>
        </w:rPr>
        <w:t xml:space="preserve">רשמנו רוויזיה. </w:t>
      </w:r>
    </w:p>
    <w:p w:rsidR="00EC4C50" w:rsidRDefault="00EC4C50" w:rsidP="00EC4C50">
      <w:pPr>
        <w:rPr>
          <w:rtl/>
          <w:lang w:eastAsia="he-IL"/>
        </w:rPr>
      </w:pPr>
      <w:bookmarkStart w:id="254" w:name="_ETM_Q1_861667"/>
      <w:bookmarkStart w:id="255" w:name="_ETM_Q1_861760"/>
      <w:bookmarkEnd w:id="254"/>
      <w:bookmarkEnd w:id="255"/>
    </w:p>
    <w:p w:rsidR="00EC4C50" w:rsidRDefault="00EC4C50" w:rsidP="001C0441">
      <w:pPr>
        <w:pStyle w:val="-"/>
        <w:rPr>
          <w:rtl/>
        </w:rPr>
      </w:pPr>
      <w:bookmarkStart w:id="256" w:name="_ETM_Q1_861826"/>
      <w:bookmarkStart w:id="257" w:name="_ETM_Q1_861926"/>
      <w:bookmarkStart w:id="258" w:name="ET_knessetmember_5935_6"/>
      <w:bookmarkStart w:id="259" w:name="ET_speakercontinue_מיקי_לוי_יש_עתי_148"/>
      <w:bookmarkEnd w:id="256"/>
      <w:bookmarkEnd w:id="257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258"/>
      <w:r>
        <w:rPr>
          <w:rFonts w:hint="cs"/>
          <w:rtl/>
        </w:rPr>
        <w:t xml:space="preserve">   </w:t>
      </w:r>
    </w:p>
    <w:bookmarkEnd w:id="259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60" w:name="_ETM_Q1_862746"/>
      <w:bookmarkEnd w:id="260"/>
      <w:r>
        <w:rPr>
          <w:rFonts w:hint="cs"/>
          <w:rtl/>
          <w:lang w:eastAsia="he-IL"/>
        </w:rPr>
        <w:t>סעיף 4, 43א.(2)</w:t>
      </w:r>
      <w:bookmarkStart w:id="261" w:name="_ETM_Q1_874136"/>
      <w:bookmarkEnd w:id="261"/>
      <w:r>
        <w:rPr>
          <w:rFonts w:hint="cs"/>
          <w:rtl/>
          <w:lang w:eastAsia="he-IL"/>
        </w:rPr>
        <w:t xml:space="preserve"> – ראש הממשלה בחרה מיוזמתו להתפטר מהממשלה, לפי </w:t>
      </w:r>
      <w:bookmarkStart w:id="262" w:name="_ETM_Q1_876233"/>
      <w:bookmarkEnd w:id="262"/>
      <w:r>
        <w:rPr>
          <w:rFonts w:hint="cs"/>
          <w:rtl/>
          <w:lang w:eastAsia="he-IL"/>
        </w:rPr>
        <w:t xml:space="preserve">סעיף 19, מבחירתו ויוזמתו בלבד. זה לא היה בקריאה </w:t>
      </w:r>
      <w:bookmarkStart w:id="263" w:name="_ETM_Q1_882020"/>
      <w:bookmarkEnd w:id="263"/>
      <w:r>
        <w:rPr>
          <w:rFonts w:hint="cs"/>
          <w:rtl/>
          <w:lang w:eastAsia="he-IL"/>
        </w:rPr>
        <w:t xml:space="preserve">הראשונה. הנוסח הזה לא היה בקריאה הראשונה ולטעמי זה אף </w:t>
      </w:r>
      <w:bookmarkStart w:id="264" w:name="_ETM_Q1_887617"/>
      <w:bookmarkEnd w:id="264"/>
      <w:r>
        <w:rPr>
          <w:rFonts w:hint="cs"/>
          <w:rtl/>
          <w:lang w:eastAsia="he-IL"/>
        </w:rPr>
        <w:t xml:space="preserve">ניסיון לעקוף – אני אגב יכול להגיד את דעתי האישית, לעקוף את התערבות בג"ץ בנושא הזה. אני חושב שזה לא </w:t>
      </w:r>
      <w:bookmarkStart w:id="265" w:name="_ETM_Q1_896186"/>
      <w:bookmarkEnd w:id="265"/>
      <w:r>
        <w:rPr>
          <w:rFonts w:hint="cs"/>
          <w:rtl/>
          <w:lang w:eastAsia="he-IL"/>
        </w:rPr>
        <w:t>נכון, זו דעתי האישית – את בג"ץ, במידה ובג"ץ</w:t>
      </w:r>
      <w:bookmarkStart w:id="266" w:name="_ETM_Q1_905500"/>
      <w:bookmarkEnd w:id="266"/>
      <w:r>
        <w:rPr>
          <w:rFonts w:hint="cs"/>
          <w:rtl/>
          <w:lang w:eastAsia="he-IL"/>
        </w:rPr>
        <w:t>, ואני מקווה שלא, י</w:t>
      </w:r>
      <w:bookmarkStart w:id="267" w:name="_ETM_Q1_909740"/>
      <w:bookmarkEnd w:id="267"/>
      <w:r>
        <w:rPr>
          <w:rFonts w:hint="cs"/>
          <w:rtl/>
          <w:lang w:eastAsia="he-IL"/>
        </w:rPr>
        <w:t>פסוק שראש ממשלה שנאשם בכתב אישום אחד בשלוש עבירות שוחד</w:t>
      </w:r>
      <w:bookmarkStart w:id="268" w:name="_ETM_Q1_917376"/>
      <w:bookmarkEnd w:id="268"/>
      <w:r>
        <w:rPr>
          <w:rFonts w:hint="cs"/>
          <w:rtl/>
          <w:lang w:eastAsia="he-IL"/>
        </w:rPr>
        <w:t xml:space="preserve">, מרמה והפרת אמונים, לא יוכל לכהן. </w:t>
      </w:r>
      <w:bookmarkStart w:id="269" w:name="_ETM_Q1_923463"/>
      <w:bookmarkEnd w:id="269"/>
      <w:r>
        <w:rPr>
          <w:rFonts w:hint="cs"/>
          <w:rtl/>
          <w:lang w:eastAsia="he-IL"/>
        </w:rPr>
        <w:t xml:space="preserve">יש כאן נוסח חדש: בחר מיוזמתו, מיוזמתו בלבד. </w:t>
      </w:r>
      <w:bookmarkStart w:id="270" w:name="_ETM_Q1_930528"/>
      <w:bookmarkEnd w:id="270"/>
      <w:r>
        <w:rPr>
          <w:rFonts w:hint="cs"/>
          <w:rtl/>
          <w:lang w:eastAsia="he-IL"/>
        </w:rPr>
        <w:t>זה ניסיון לשחק בשתי המילים האלה ולכן זה נו</w:t>
      </w:r>
      <w:bookmarkStart w:id="271" w:name="_ETM_Q1_937814"/>
      <w:bookmarkEnd w:id="271"/>
      <w:r>
        <w:rPr>
          <w:rFonts w:hint="cs"/>
          <w:rtl/>
          <w:lang w:eastAsia="he-IL"/>
        </w:rPr>
        <w:t xml:space="preserve">שא חדש. </w:t>
      </w:r>
    </w:p>
    <w:p w:rsidR="00EC4C50" w:rsidRDefault="00EC4C50" w:rsidP="00EC4C50">
      <w:pPr>
        <w:rPr>
          <w:rtl/>
          <w:lang w:eastAsia="he-IL"/>
        </w:rPr>
      </w:pPr>
      <w:bookmarkStart w:id="272" w:name="_ETM_Q1_933566"/>
      <w:bookmarkStart w:id="273" w:name="_ETM_Q1_933629"/>
      <w:bookmarkEnd w:id="272"/>
      <w:bookmarkEnd w:id="273"/>
    </w:p>
    <w:p w:rsidR="00EC4C50" w:rsidRDefault="00EC4C50" w:rsidP="004D1CE2">
      <w:pPr>
        <w:pStyle w:val="a4"/>
        <w:keepNext/>
        <w:rPr>
          <w:rtl/>
        </w:rPr>
      </w:pPr>
      <w:bookmarkStart w:id="274" w:name="_ETM_Q1_933726"/>
      <w:bookmarkStart w:id="275" w:name="_ETM_Q1_933797"/>
      <w:bookmarkStart w:id="276" w:name="ET_knessetmember_5934_34"/>
      <w:bookmarkStart w:id="277" w:name="ET_speaker_אלעזר_שטרן_149"/>
      <w:bookmarkEnd w:id="274"/>
      <w:bookmarkEnd w:id="275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6"/>
    </w:p>
    <w:bookmarkEnd w:id="277"/>
    <w:p w:rsidR="00EC4C50" w:rsidRDefault="00EC4C50" w:rsidP="004D1CE2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78" w:name="_ETM_Q1_936140"/>
      <w:bookmarkEnd w:id="278"/>
      <w:r>
        <w:rPr>
          <w:rFonts w:hint="cs"/>
          <w:rtl/>
          <w:lang w:eastAsia="he-IL"/>
        </w:rPr>
        <w:t xml:space="preserve">לטעמנו לא מדובר בנושא חדש, הנושא הוא אותו </w:t>
      </w:r>
      <w:bookmarkStart w:id="279" w:name="_ETM_Q1_941939"/>
      <w:bookmarkEnd w:id="279"/>
      <w:r>
        <w:rPr>
          <w:rFonts w:hint="cs"/>
          <w:rtl/>
          <w:lang w:eastAsia="he-IL"/>
        </w:rPr>
        <w:t xml:space="preserve">נושא. עילת ההתפטרות של ראש הממשלה לפי סעיף 19, אפשר </w:t>
      </w:r>
      <w:bookmarkStart w:id="280" w:name="_ETM_Q1_947154"/>
      <w:bookmarkEnd w:id="280"/>
      <w:r>
        <w:rPr>
          <w:rFonts w:hint="cs"/>
          <w:rtl/>
          <w:lang w:eastAsia="he-IL"/>
        </w:rPr>
        <w:t xml:space="preserve">לנסח את אותה עילה בניסוחים שונים, יכול שיש ביניהם הבדל </w:t>
      </w:r>
      <w:bookmarkStart w:id="281" w:name="_ETM_Q1_950183"/>
      <w:bookmarkEnd w:id="281"/>
      <w:r>
        <w:rPr>
          <w:rFonts w:hint="cs"/>
          <w:rtl/>
          <w:lang w:eastAsia="he-IL"/>
        </w:rPr>
        <w:t xml:space="preserve">מסוים, יכול שאין הבדל מסוים, אבל גם אם יש </w:t>
      </w:r>
      <w:bookmarkStart w:id="282" w:name="_ETM_Q1_953890"/>
      <w:bookmarkEnd w:id="282"/>
      <w:r>
        <w:rPr>
          <w:rFonts w:hint="cs"/>
          <w:rtl/>
          <w:lang w:eastAsia="he-IL"/>
        </w:rPr>
        <w:t xml:space="preserve">ביניהם הבדל, זה עדיין תחת אותו גדר של נושא, זה </w:t>
      </w:r>
      <w:bookmarkStart w:id="283" w:name="_ETM_Q1_955913"/>
      <w:bookmarkEnd w:id="283"/>
      <w:r>
        <w:rPr>
          <w:rFonts w:hint="cs"/>
          <w:rtl/>
          <w:lang w:eastAsia="he-IL"/>
        </w:rPr>
        <w:t xml:space="preserve">לא חריגה מגדר הנושא, זה אותו נושא, אפשר להציע פתרונות </w:t>
      </w:r>
      <w:bookmarkStart w:id="284" w:name="_ETM_Q1_961667"/>
      <w:bookmarkEnd w:id="284"/>
      <w:r>
        <w:rPr>
          <w:rFonts w:hint="cs"/>
          <w:rtl/>
          <w:lang w:eastAsia="he-IL"/>
        </w:rPr>
        <w:t xml:space="preserve">שונים. </w:t>
      </w:r>
    </w:p>
    <w:p w:rsidR="00EC4C50" w:rsidRDefault="00EC4C50" w:rsidP="00EC4C50">
      <w:pPr>
        <w:rPr>
          <w:rtl/>
          <w:lang w:eastAsia="he-IL"/>
        </w:rPr>
      </w:pPr>
      <w:bookmarkStart w:id="285" w:name="_ETM_Q1_963101"/>
      <w:bookmarkStart w:id="286" w:name="_ETM_Q1_963187"/>
      <w:bookmarkStart w:id="287" w:name="_ETM_Q1_963258"/>
      <w:bookmarkEnd w:id="285"/>
      <w:bookmarkEnd w:id="286"/>
      <w:bookmarkEnd w:id="287"/>
    </w:p>
    <w:p w:rsidR="00EC4C50" w:rsidRDefault="00EC4C50" w:rsidP="001C0441">
      <w:pPr>
        <w:pStyle w:val="a4"/>
        <w:rPr>
          <w:rtl/>
        </w:rPr>
      </w:pPr>
      <w:bookmarkStart w:id="288" w:name="_ETM_Q1_963324"/>
      <w:bookmarkStart w:id="289" w:name="ET_knessetmember_5935_35"/>
      <w:bookmarkStart w:id="290" w:name="ET_speaker_מיקי_לוי_יש_עתיד_תלם_150"/>
      <w:bookmarkEnd w:id="288"/>
      <w:r w:rsidRPr="001C0441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9"/>
    </w:p>
    <w:bookmarkEnd w:id="290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291" w:name="_ETM_Q1_963200"/>
      <w:bookmarkStart w:id="292" w:name="_ETM_Q1_963505"/>
      <w:bookmarkEnd w:id="291"/>
      <w:bookmarkEnd w:id="292"/>
      <w:r>
        <w:rPr>
          <w:rFonts w:hint="cs"/>
          <w:rtl/>
          <w:lang w:eastAsia="he-IL"/>
        </w:rPr>
        <w:t>ב</w:t>
      </w:r>
      <w:bookmarkStart w:id="293" w:name="_ETM_Q1_963554"/>
      <w:bookmarkEnd w:id="293"/>
      <w:r>
        <w:rPr>
          <w:rFonts w:hint="cs"/>
          <w:rtl/>
          <w:lang w:eastAsia="he-IL"/>
        </w:rPr>
        <w:t xml:space="preserve">גלל שיש חריגה מהניסוח המקורי, לטעמי, אני מקבל את </w:t>
      </w:r>
      <w:bookmarkStart w:id="294" w:name="_ETM_Q1_966336"/>
      <w:bookmarkEnd w:id="294"/>
      <w:r>
        <w:rPr>
          <w:rFonts w:hint="cs"/>
          <w:rtl/>
          <w:lang w:eastAsia="he-IL"/>
        </w:rPr>
        <w:t xml:space="preserve">מה שאתה אומר משפטית, אבל לטעמי אני חושב שזה נושא </w:t>
      </w:r>
      <w:bookmarkStart w:id="295" w:name="_ETM_Q1_971320"/>
      <w:bookmarkEnd w:id="295"/>
      <w:r>
        <w:rPr>
          <w:rFonts w:hint="cs"/>
          <w:rtl/>
          <w:lang w:eastAsia="he-IL"/>
        </w:rPr>
        <w:t xml:space="preserve">חדש ואני מבקש להצביע. </w:t>
      </w:r>
      <w:bookmarkStart w:id="296" w:name="_ETM_Q1_973169"/>
      <w:bookmarkEnd w:id="296"/>
    </w:p>
    <w:p w:rsidR="00EC4C50" w:rsidRDefault="00EC4C50" w:rsidP="00EC4C50">
      <w:pPr>
        <w:rPr>
          <w:rtl/>
          <w:lang w:eastAsia="he-IL"/>
        </w:rPr>
      </w:pPr>
      <w:bookmarkStart w:id="297" w:name="_ETM_Q1_973221"/>
      <w:bookmarkEnd w:id="297"/>
    </w:p>
    <w:p w:rsidR="00EC4C50" w:rsidRDefault="00EC4C50" w:rsidP="001C0441">
      <w:pPr>
        <w:pStyle w:val="a4"/>
        <w:rPr>
          <w:rtl/>
        </w:rPr>
      </w:pPr>
      <w:bookmarkStart w:id="298" w:name="_ETM_Q1_969922"/>
      <w:bookmarkStart w:id="299" w:name="_ETM_Q1_969995"/>
      <w:bookmarkStart w:id="300" w:name="ET_speaker_5811_36"/>
      <w:bookmarkEnd w:id="298"/>
      <w:bookmarkEnd w:id="299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בועז טופורובסקי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01" w:name="_ETM_Q1_974224"/>
      <w:bookmarkStart w:id="302" w:name="_ETM_Q1_974496"/>
      <w:bookmarkEnd w:id="301"/>
      <w:bookmarkEnd w:id="302"/>
      <w:r>
        <w:rPr>
          <w:rFonts w:hint="cs"/>
          <w:rtl/>
          <w:lang w:eastAsia="he-IL"/>
        </w:rPr>
        <w:t>מ</w:t>
      </w:r>
      <w:bookmarkStart w:id="303" w:name="_ETM_Q1_974573"/>
      <w:bookmarkEnd w:id="303"/>
      <w:r>
        <w:rPr>
          <w:rFonts w:hint="cs"/>
          <w:rtl/>
          <w:lang w:eastAsia="he-IL"/>
        </w:rPr>
        <w:t xml:space="preserve">יקי, גם לטעמי. </w:t>
      </w:r>
      <w:bookmarkStart w:id="304" w:name="_ETM_Q1_972862"/>
      <w:bookmarkEnd w:id="304"/>
    </w:p>
    <w:p w:rsidR="00EC4C50" w:rsidRDefault="00EC4C50" w:rsidP="00EC4C50">
      <w:pPr>
        <w:rPr>
          <w:rtl/>
          <w:lang w:eastAsia="he-IL"/>
        </w:rPr>
      </w:pPr>
      <w:bookmarkStart w:id="305" w:name="_ETM_Q1_972921"/>
      <w:bookmarkEnd w:id="305"/>
    </w:p>
    <w:p w:rsidR="00EC4C50" w:rsidRDefault="00EC4C50" w:rsidP="001C0441">
      <w:pPr>
        <w:pStyle w:val="af6"/>
        <w:rPr>
          <w:rtl/>
        </w:rPr>
      </w:pPr>
      <w:bookmarkStart w:id="306" w:name="_ETM_Q1_973361"/>
      <w:bookmarkStart w:id="307" w:name="_ETM_Q1_973412"/>
      <w:bookmarkStart w:id="308" w:name="ET_yor_5790_37"/>
      <w:bookmarkEnd w:id="306"/>
      <w:bookmarkEnd w:id="307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8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309" w:name="_ETM_Q1_975326"/>
      <w:bookmarkEnd w:id="309"/>
      <w:r>
        <w:rPr>
          <w:rFonts w:hint="cs"/>
          <w:rtl/>
          <w:lang w:eastAsia="he-IL"/>
        </w:rPr>
        <w:t xml:space="preserve">אוקי, אנחנו מצביעים: </w:t>
      </w:r>
      <w:r>
        <w:rPr>
          <w:rFonts w:hint="cs"/>
          <w:b/>
          <w:bCs/>
          <w:u w:val="single"/>
          <w:rtl/>
          <w:lang w:eastAsia="he-IL"/>
        </w:rPr>
        <w:t>מי בעד ראיית הנושא הזה כנושא</w:t>
      </w:r>
      <w:bookmarkStart w:id="310" w:name="_ETM_Q1_977047"/>
      <w:bookmarkEnd w:id="310"/>
      <w:r>
        <w:rPr>
          <w:rFonts w:hint="cs"/>
          <w:b/>
          <w:bCs/>
          <w:u w:val="single"/>
          <w:rtl/>
          <w:lang w:eastAsia="he-IL"/>
        </w:rPr>
        <w:t xml:space="preserve"> חדש? מי נגד? </w:t>
      </w: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311" w:name="_ETM_Q1_976488"/>
      <w:bookmarkStart w:id="312" w:name="_ETM_Q1_976571"/>
      <w:bookmarkEnd w:id="311"/>
      <w:bookmarkEnd w:id="312"/>
    </w:p>
    <w:p w:rsidR="00EC4C50" w:rsidRDefault="00EC4C50" w:rsidP="00EC4C50">
      <w:pPr>
        <w:pStyle w:val="af1"/>
        <w:keepNext/>
        <w:rPr>
          <w:rtl/>
          <w:lang w:eastAsia="he-IL"/>
        </w:rPr>
      </w:pPr>
      <w:bookmarkStart w:id="313" w:name="_ETM_Q1_976648"/>
      <w:bookmarkStart w:id="314" w:name="_ETM_Q1_976737"/>
      <w:bookmarkEnd w:id="313"/>
      <w:bookmarkEnd w:id="314"/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bookmarkStart w:id="315" w:name="_ETM_Q1_982888"/>
      <w:bookmarkEnd w:id="315"/>
      <w:r>
        <w:rPr>
          <w:rFonts w:hint="cs"/>
          <w:rtl/>
          <w:lang w:eastAsia="he-IL"/>
        </w:rPr>
        <w:t>לא אושר.</w:t>
      </w:r>
    </w:p>
    <w:p w:rsidR="00EC4C50" w:rsidRDefault="00EC4C50" w:rsidP="00EC4C50">
      <w:pPr>
        <w:ind w:firstLine="0"/>
        <w:rPr>
          <w:rtl/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316" w:name="ET_yor_5790_38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6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</w:p>
    <w:p w:rsidR="00EC4C50" w:rsidRDefault="00EC4C50" w:rsidP="00EC4C50">
      <w:pPr>
        <w:rPr>
          <w:rtl/>
          <w:lang w:eastAsia="he-IL"/>
        </w:rPr>
      </w:pPr>
      <w:bookmarkStart w:id="317" w:name="_ETM_Q1_989076"/>
      <w:bookmarkStart w:id="318" w:name="_ETM_Q1_989143"/>
      <w:bookmarkStart w:id="319" w:name="_ETM_Q1_989238"/>
      <w:bookmarkEnd w:id="317"/>
      <w:bookmarkEnd w:id="318"/>
      <w:bookmarkEnd w:id="319"/>
    </w:p>
    <w:p w:rsidR="00EC4C50" w:rsidRDefault="00EC4C50" w:rsidP="001C0441">
      <w:pPr>
        <w:pStyle w:val="a4"/>
        <w:rPr>
          <w:rtl/>
        </w:rPr>
      </w:pPr>
      <w:bookmarkStart w:id="320" w:name="_ETM_Q1_989313"/>
      <w:bookmarkStart w:id="321" w:name="ET_knessetmember_5935_39"/>
      <w:bookmarkStart w:id="322" w:name="ET_speaker_מיקי_לוי_יש_עתיד_תלם_151"/>
      <w:bookmarkEnd w:id="320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1"/>
    </w:p>
    <w:bookmarkEnd w:id="322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:rsidR="00EC4C50" w:rsidRDefault="00EC4C50" w:rsidP="00EC4C50">
      <w:pPr>
        <w:rPr>
          <w:rtl/>
          <w:lang w:eastAsia="he-IL"/>
        </w:rPr>
      </w:pPr>
      <w:bookmarkStart w:id="323" w:name="_ETM_Q1_987341"/>
      <w:bookmarkStart w:id="324" w:name="_ETM_Q1_987390"/>
      <w:bookmarkEnd w:id="323"/>
      <w:bookmarkEnd w:id="324"/>
    </w:p>
    <w:p w:rsidR="00EC4C50" w:rsidRDefault="00EC4C50" w:rsidP="001C0441">
      <w:pPr>
        <w:pStyle w:val="af6"/>
        <w:rPr>
          <w:rtl/>
        </w:rPr>
      </w:pPr>
      <w:bookmarkStart w:id="325" w:name="_ETM_Q1_987495"/>
      <w:bookmarkStart w:id="326" w:name="_ETM_Q1_987546"/>
      <w:bookmarkStart w:id="327" w:name="ET_yor_5790_40"/>
      <w:bookmarkEnd w:id="325"/>
      <w:bookmarkEnd w:id="326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27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28" w:name="_ETM_Q1_990663"/>
      <w:bookmarkEnd w:id="328"/>
      <w:r>
        <w:rPr>
          <w:rFonts w:hint="cs"/>
          <w:rtl/>
          <w:lang w:eastAsia="he-IL"/>
        </w:rPr>
        <w:t xml:space="preserve">בבקשה, </w:t>
      </w:r>
      <w:bookmarkStart w:id="329" w:name="_ETM_Q1_996806"/>
      <w:bookmarkEnd w:id="329"/>
      <w:r>
        <w:rPr>
          <w:rFonts w:hint="cs"/>
          <w:rtl/>
          <w:lang w:eastAsia="he-IL"/>
        </w:rPr>
        <w:t xml:space="preserve">הנושא הבא.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-"/>
        <w:rPr>
          <w:rtl/>
        </w:rPr>
      </w:pPr>
      <w:bookmarkStart w:id="330" w:name="ET_speakercontinue_מיקי_לוי_יש_עתי_118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330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31" w:name="_ETM_Q1_996072"/>
      <w:bookmarkEnd w:id="331"/>
      <w:r>
        <w:rPr>
          <w:rFonts w:hint="cs"/>
          <w:rtl/>
          <w:lang w:eastAsia="he-IL"/>
        </w:rPr>
        <w:t xml:space="preserve">הנושא הבא הוא ב-43א.(ד)(3) – "...ויחל לכהן כראש הממשלה </w:t>
      </w:r>
      <w:bookmarkStart w:id="332" w:name="_ETM_Q1_1013735"/>
      <w:bookmarkEnd w:id="332"/>
      <w:r>
        <w:rPr>
          <w:rFonts w:hint="cs"/>
          <w:rtl/>
          <w:lang w:eastAsia="he-IL"/>
        </w:rPr>
        <w:t xml:space="preserve">עם סיום תקופת כהונתו", לטעמי זה נושא חדש, זה </w:t>
      </w:r>
      <w:bookmarkStart w:id="333" w:name="_ETM_Q1_1019074"/>
      <w:bookmarkEnd w:id="333"/>
      <w:r>
        <w:rPr>
          <w:rFonts w:hint="cs"/>
          <w:rtl/>
          <w:lang w:eastAsia="he-IL"/>
        </w:rPr>
        <w:t xml:space="preserve">שתי השבעות ביחד, כמו שציינתי בסעיף קודם. לא היה כדבר </w:t>
      </w:r>
      <w:bookmarkStart w:id="334" w:name="_ETM_Q1_1027034"/>
      <w:bookmarkEnd w:id="334"/>
      <w:r>
        <w:rPr>
          <w:rFonts w:hint="cs"/>
          <w:rtl/>
          <w:lang w:eastAsia="he-IL"/>
        </w:rPr>
        <w:t xml:space="preserve">הזה אף פעם, גם בממשלות רוטציה לא הושבע ראש ממשלה </w:t>
      </w:r>
      <w:bookmarkStart w:id="335" w:name="_ETM_Q1_1031778"/>
      <w:bookmarkEnd w:id="335"/>
      <w:r>
        <w:rPr>
          <w:rFonts w:hint="cs"/>
          <w:rtl/>
          <w:lang w:eastAsia="he-IL"/>
        </w:rPr>
        <w:t xml:space="preserve">באותה שנייה, באותה דקה. אוסיף ואומר כי הדבר נובע כנראה </w:t>
      </w:r>
      <w:bookmarkStart w:id="336" w:name="_ETM_Q1_1040906"/>
      <w:bookmarkEnd w:id="336"/>
      <w:r>
        <w:rPr>
          <w:rFonts w:hint="cs"/>
          <w:rtl/>
          <w:lang w:eastAsia="he-IL"/>
        </w:rPr>
        <w:t xml:space="preserve">מחוסר אמון.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4"/>
        <w:rPr>
          <w:rtl/>
        </w:rPr>
      </w:pPr>
      <w:bookmarkStart w:id="337" w:name="ET_knessetmember_5769_42"/>
      <w:bookmarkStart w:id="338" w:name="ET_speaker_ניר_ברקת_הליכוד_152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7"/>
    </w:p>
    <w:bookmarkEnd w:id="338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בשלטון המקומי זה מאוד מקובל, סגני ערים, </w:t>
      </w:r>
      <w:bookmarkStart w:id="339" w:name="_ETM_Q1_1049144"/>
      <w:bookmarkEnd w:id="339"/>
      <w:r>
        <w:rPr>
          <w:rFonts w:hint="cs"/>
          <w:rtl/>
          <w:lang w:eastAsia="he-IL"/>
        </w:rPr>
        <w:t xml:space="preserve">סגני ראשי ערים.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4"/>
        <w:rPr>
          <w:rtl/>
        </w:rPr>
      </w:pPr>
      <w:bookmarkStart w:id="340" w:name="ET_knessetmember_5935_44"/>
      <w:bookmarkStart w:id="341" w:name="ET_speaker_מיקי_לוי_יש_עתיד_תלם_153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0"/>
    </w:p>
    <w:bookmarkEnd w:id="341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42" w:name="_ETM_Q1_1053703"/>
      <w:bookmarkEnd w:id="342"/>
      <w:r>
        <w:rPr>
          <w:rFonts w:hint="cs"/>
          <w:rtl/>
          <w:lang w:eastAsia="he-IL"/>
        </w:rPr>
        <w:t xml:space="preserve">אבל פה שני ראשי ממשלה, ניר. </w:t>
      </w:r>
      <w:bookmarkStart w:id="343" w:name="_ETM_Q1_1054186"/>
      <w:bookmarkEnd w:id="343"/>
      <w:r>
        <w:rPr>
          <w:rFonts w:hint="cs"/>
          <w:rtl/>
          <w:lang w:eastAsia="he-IL"/>
        </w:rPr>
        <w:t xml:space="preserve">יש שני ראשי עיר שהושבעו? לא. </w:t>
      </w:r>
      <w:bookmarkStart w:id="344" w:name="_ETM_Q1_1059052"/>
      <w:bookmarkEnd w:id="344"/>
    </w:p>
    <w:p w:rsidR="00EC4C50" w:rsidRDefault="00EC4C50" w:rsidP="00EC4C50">
      <w:pPr>
        <w:rPr>
          <w:rtl/>
          <w:lang w:eastAsia="he-IL"/>
        </w:rPr>
      </w:pPr>
      <w:bookmarkStart w:id="345" w:name="_ETM_Q1_1059147"/>
      <w:bookmarkEnd w:id="345"/>
    </w:p>
    <w:p w:rsidR="00EC4C50" w:rsidRDefault="00EC4C50" w:rsidP="001C0441">
      <w:pPr>
        <w:pStyle w:val="af6"/>
        <w:rPr>
          <w:rtl/>
        </w:rPr>
      </w:pPr>
      <w:bookmarkStart w:id="346" w:name="_ETM_Q1_1059323"/>
      <w:bookmarkStart w:id="347" w:name="ET_yor_5790_45"/>
      <w:bookmarkEnd w:id="346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7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48" w:name="_ETM_Q1_1056570"/>
      <w:bookmarkEnd w:id="348"/>
      <w:r>
        <w:rPr>
          <w:rFonts w:hint="cs"/>
          <w:rtl/>
          <w:lang w:eastAsia="he-IL"/>
        </w:rPr>
        <w:t xml:space="preserve">אלעזר, בבקשה. </w:t>
      </w:r>
    </w:p>
    <w:p w:rsidR="00EC4C50" w:rsidRDefault="00EC4C50" w:rsidP="00EC4C50">
      <w:pPr>
        <w:rPr>
          <w:rtl/>
          <w:lang w:eastAsia="he-IL"/>
        </w:rPr>
      </w:pPr>
      <w:bookmarkStart w:id="349" w:name="_ETM_Q1_1059252"/>
      <w:bookmarkStart w:id="350" w:name="_ETM_Q1_1059337"/>
      <w:bookmarkEnd w:id="349"/>
      <w:bookmarkEnd w:id="350"/>
    </w:p>
    <w:p w:rsidR="00EC4C50" w:rsidRDefault="00EC4C50" w:rsidP="004D1CE2">
      <w:pPr>
        <w:pStyle w:val="a4"/>
        <w:keepNext/>
        <w:rPr>
          <w:rtl/>
        </w:rPr>
      </w:pPr>
      <w:bookmarkStart w:id="351" w:name="ET_knessetmember_5934_46"/>
      <w:bookmarkStart w:id="352" w:name="ET_speaker_אלעזר_שטרן_154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1"/>
    </w:p>
    <w:bookmarkEnd w:id="352"/>
    <w:p w:rsidR="00EC4C50" w:rsidRDefault="00EC4C50" w:rsidP="004D1CE2">
      <w:pPr>
        <w:pStyle w:val="KeepWithNext"/>
        <w:rPr>
          <w:rtl/>
          <w:lang w:eastAsia="he-IL"/>
        </w:rPr>
      </w:pPr>
    </w:p>
    <w:p w:rsidR="00EC4C50" w:rsidRDefault="00EC4C50" w:rsidP="004D1CE2">
      <w:pPr>
        <w:keepNext/>
        <w:rPr>
          <w:rtl/>
          <w:lang w:eastAsia="he-IL"/>
        </w:rPr>
      </w:pPr>
      <w:bookmarkStart w:id="353" w:name="_ETM_Q1_1058139"/>
      <w:bookmarkEnd w:id="353"/>
      <w:r>
        <w:rPr>
          <w:rFonts w:hint="cs"/>
          <w:rtl/>
          <w:lang w:eastAsia="he-IL"/>
        </w:rPr>
        <w:t xml:space="preserve">לטעמנו לא </w:t>
      </w:r>
      <w:bookmarkStart w:id="354" w:name="_ETM_Q1_1059889"/>
      <w:bookmarkEnd w:id="354"/>
      <w:r>
        <w:rPr>
          <w:rFonts w:hint="cs"/>
          <w:rtl/>
          <w:lang w:eastAsia="he-IL"/>
        </w:rPr>
        <w:t xml:space="preserve">מדובר בחריגה מגדר הנושא. בסופו של דבר מדובר כהשלמה להסדר </w:t>
      </w:r>
      <w:bookmarkStart w:id="355" w:name="_ETM_Q1_1065179"/>
      <w:bookmarkEnd w:id="355"/>
      <w:r>
        <w:rPr>
          <w:rFonts w:hint="cs"/>
          <w:rtl/>
          <w:lang w:eastAsia="he-IL"/>
        </w:rPr>
        <w:t xml:space="preserve">שהוצע כבר בהצעת החוק בקריאה הראשונה. מטבע הדברים, הסדר </w:t>
      </w:r>
      <w:bookmarkStart w:id="356" w:name="_ETM_Q1_1071155"/>
      <w:bookmarkEnd w:id="356"/>
      <w:r>
        <w:rPr>
          <w:rFonts w:hint="cs"/>
          <w:rtl/>
          <w:lang w:eastAsia="he-IL"/>
        </w:rPr>
        <w:t xml:space="preserve">שלא חודד מספיק בקריאה הראשונה, הוועדה נוהגת להוסיף לו </w:t>
      </w:r>
      <w:bookmarkStart w:id="357" w:name="_ETM_Q1_1073791"/>
      <w:bookmarkEnd w:id="357"/>
      <w:r>
        <w:rPr>
          <w:rFonts w:hint="cs"/>
          <w:rtl/>
          <w:lang w:eastAsia="he-IL"/>
        </w:rPr>
        <w:t xml:space="preserve">חידודים והשלמות. מדובר פה בהשלמה לנושא, לא מדובר פה </w:t>
      </w:r>
      <w:bookmarkStart w:id="358" w:name="_ETM_Q1_1079956"/>
      <w:bookmarkEnd w:id="358"/>
      <w:r>
        <w:rPr>
          <w:rFonts w:hint="cs"/>
          <w:rtl/>
          <w:lang w:eastAsia="he-IL"/>
        </w:rPr>
        <w:t xml:space="preserve">בחריגה מגדר הנושא אלא בהשלמה. </w:t>
      </w:r>
    </w:p>
    <w:p w:rsidR="00EC4C50" w:rsidRDefault="00EC4C50" w:rsidP="00EC4C50">
      <w:pPr>
        <w:rPr>
          <w:rtl/>
          <w:lang w:eastAsia="he-IL"/>
        </w:rPr>
      </w:pPr>
      <w:bookmarkStart w:id="359" w:name="_ETM_Q1_1083957"/>
      <w:bookmarkStart w:id="360" w:name="_ETM_Q1_1084094"/>
      <w:bookmarkEnd w:id="359"/>
      <w:bookmarkEnd w:id="360"/>
    </w:p>
    <w:p w:rsidR="00EC4C50" w:rsidRDefault="00EC4C50" w:rsidP="001C0441">
      <w:pPr>
        <w:pStyle w:val="a4"/>
        <w:rPr>
          <w:rtl/>
        </w:rPr>
      </w:pPr>
      <w:bookmarkStart w:id="361" w:name="_ETM_Q1_1084413"/>
      <w:bookmarkStart w:id="362" w:name="_ETM_Q1_1084504"/>
      <w:bookmarkStart w:id="363" w:name="ET_knessetmember_5935_47"/>
      <w:bookmarkStart w:id="364" w:name="ET_speaker_מיקי_לוי_יש_עתיד_תלם_155"/>
      <w:bookmarkEnd w:id="361"/>
      <w:bookmarkEnd w:id="362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"/>
    </w:p>
    <w:bookmarkEnd w:id="36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65" w:name="_ETM_Q1_1084453"/>
      <w:bookmarkStart w:id="366" w:name="_ETM_Q1_1084730"/>
      <w:bookmarkStart w:id="367" w:name="_ETM_Q1_1084772"/>
      <w:bookmarkEnd w:id="365"/>
      <w:bookmarkEnd w:id="366"/>
      <w:bookmarkEnd w:id="367"/>
      <w:r>
        <w:rPr>
          <w:rFonts w:hint="cs"/>
          <w:rtl/>
          <w:lang w:eastAsia="he-IL"/>
        </w:rPr>
        <w:t xml:space="preserve">אנחנו חלוקים על כך ואני </w:t>
      </w:r>
      <w:bookmarkStart w:id="368" w:name="_ETM_Q1_1085269"/>
      <w:bookmarkEnd w:id="368"/>
      <w:r>
        <w:rPr>
          <w:rFonts w:hint="cs"/>
          <w:rtl/>
          <w:lang w:eastAsia="he-IL"/>
        </w:rPr>
        <w:t xml:space="preserve">מבקש להצביע. </w:t>
      </w:r>
    </w:p>
    <w:p w:rsidR="00EC4C50" w:rsidRDefault="00EC4C50" w:rsidP="00EC4C50">
      <w:pPr>
        <w:rPr>
          <w:rtl/>
          <w:lang w:eastAsia="he-IL"/>
        </w:rPr>
      </w:pPr>
      <w:bookmarkStart w:id="369" w:name="_ETM_Q1_1087510"/>
      <w:bookmarkStart w:id="370" w:name="_ETM_Q1_1087574"/>
      <w:bookmarkEnd w:id="369"/>
      <w:bookmarkEnd w:id="370"/>
    </w:p>
    <w:p w:rsidR="00EC4C50" w:rsidRDefault="00EC4C50" w:rsidP="001C0441">
      <w:pPr>
        <w:pStyle w:val="af6"/>
        <w:rPr>
          <w:rtl/>
        </w:rPr>
      </w:pPr>
      <w:bookmarkStart w:id="371" w:name="_ETM_Q1_1087670"/>
      <w:bookmarkStart w:id="372" w:name="_ETM_Q1_1087769"/>
      <w:bookmarkStart w:id="373" w:name="ET_yor_5790_48"/>
      <w:bookmarkEnd w:id="371"/>
      <w:bookmarkEnd w:id="37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374" w:name="_ETM_Q1_1088674"/>
      <w:bookmarkEnd w:id="374"/>
      <w:r>
        <w:rPr>
          <w:rFonts w:hint="cs"/>
          <w:b/>
          <w:bCs/>
          <w:u w:val="single"/>
          <w:rtl/>
          <w:lang w:eastAsia="he-IL"/>
        </w:rPr>
        <w:t>מי בעד ראיית הנושא כנושא חדש? מי נגד?</w:t>
      </w: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375" w:name="_ETM_Q1_1089874"/>
      <w:bookmarkStart w:id="376" w:name="_ETM_Q1_1089966"/>
      <w:bookmarkEnd w:id="375"/>
      <w:bookmarkEnd w:id="376"/>
    </w:p>
    <w:p w:rsidR="00EC4C50" w:rsidRDefault="00EC4C50" w:rsidP="00EC4C50">
      <w:pPr>
        <w:pStyle w:val="af1"/>
        <w:keepNext/>
        <w:rPr>
          <w:rtl/>
          <w:lang w:eastAsia="he-IL"/>
        </w:rPr>
      </w:pPr>
      <w:bookmarkStart w:id="377" w:name="_ETM_Q1_1090034"/>
      <w:bookmarkStart w:id="378" w:name="_ETM_Q1_1090138"/>
      <w:bookmarkEnd w:id="377"/>
      <w:bookmarkEnd w:id="378"/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</w:t>
      </w:r>
      <w:bookmarkStart w:id="379" w:name="_ETM_Q1_1098069"/>
      <w:bookmarkEnd w:id="379"/>
    </w:p>
    <w:p w:rsidR="00EC4C50" w:rsidRDefault="00EC4C50" w:rsidP="001C0441">
      <w:pPr>
        <w:pStyle w:val="af6"/>
        <w:rPr>
          <w:rtl/>
        </w:rPr>
      </w:pPr>
      <w:bookmarkStart w:id="380" w:name="_ETM_Q1_1098138"/>
      <w:bookmarkStart w:id="381" w:name="_ETM_Q1_1097564"/>
      <w:bookmarkStart w:id="382" w:name="_ETM_Q1_1097657"/>
      <w:bookmarkStart w:id="383" w:name="ET_yor_5790_49"/>
      <w:bookmarkEnd w:id="380"/>
      <w:bookmarkEnd w:id="381"/>
      <w:bookmarkEnd w:id="38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83"/>
    </w:p>
    <w:p w:rsidR="00EC4C50" w:rsidRDefault="00EC4C50" w:rsidP="00EC4C50">
      <w:pPr>
        <w:pStyle w:val="KeepWithNext"/>
        <w:rPr>
          <w:rtl/>
        </w:rPr>
      </w:pPr>
    </w:p>
    <w:p w:rsidR="00EC4C50" w:rsidRDefault="00EC4C50" w:rsidP="00EC4C50">
      <w:pPr>
        <w:rPr>
          <w:rtl/>
        </w:rPr>
      </w:pPr>
      <w:bookmarkStart w:id="384" w:name="_ETM_Q1_1098684"/>
      <w:bookmarkEnd w:id="384"/>
      <w:r>
        <w:rPr>
          <w:rFonts w:hint="cs"/>
          <w:rtl/>
        </w:rPr>
        <w:t xml:space="preserve">לא אושר.  </w:t>
      </w:r>
    </w:p>
    <w:p w:rsidR="00EC4C50" w:rsidRDefault="00EC4C50" w:rsidP="00EC4C50">
      <w:pPr>
        <w:rPr>
          <w:rtl/>
        </w:rPr>
      </w:pPr>
      <w:bookmarkStart w:id="385" w:name="_ETM_Q1_1099803"/>
      <w:bookmarkStart w:id="386" w:name="_ETM_Q1_1099898"/>
      <w:bookmarkEnd w:id="385"/>
      <w:bookmarkEnd w:id="386"/>
    </w:p>
    <w:p w:rsidR="00EC4C50" w:rsidRDefault="00EC4C50" w:rsidP="001C0441">
      <w:pPr>
        <w:pStyle w:val="-"/>
        <w:rPr>
          <w:rtl/>
        </w:rPr>
      </w:pPr>
      <w:bookmarkStart w:id="387" w:name="_ETM_Q1_1099971"/>
      <w:bookmarkStart w:id="388" w:name="_ETM_Q1_1100080"/>
      <w:bookmarkStart w:id="389" w:name="ET_speakercontinue_מיקי_לוי_יש_עתי_123"/>
      <w:bookmarkEnd w:id="387"/>
      <w:bookmarkEnd w:id="388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bookmarkEnd w:id="389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רוויזיה. </w:t>
      </w:r>
    </w:p>
    <w:p w:rsidR="00EC4C50" w:rsidRDefault="00EC4C50" w:rsidP="00EC4C50">
      <w:pPr>
        <w:rPr>
          <w:rtl/>
          <w:lang w:eastAsia="he-IL"/>
        </w:rPr>
      </w:pPr>
      <w:bookmarkStart w:id="390" w:name="_ETM_Q1_1099015"/>
      <w:bookmarkStart w:id="391" w:name="_ETM_Q1_1099119"/>
      <w:bookmarkEnd w:id="390"/>
      <w:bookmarkEnd w:id="391"/>
    </w:p>
    <w:p w:rsidR="00EC4C50" w:rsidRDefault="00EC4C50" w:rsidP="001C0441">
      <w:pPr>
        <w:pStyle w:val="af6"/>
        <w:rPr>
          <w:rtl/>
        </w:rPr>
      </w:pPr>
      <w:bookmarkStart w:id="392" w:name="_ETM_Q1_1099647"/>
      <w:bookmarkStart w:id="393" w:name="_ETM_Q1_1099735"/>
      <w:bookmarkStart w:id="394" w:name="ET_yor_5790_51"/>
      <w:bookmarkEnd w:id="392"/>
      <w:bookmarkEnd w:id="393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4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395" w:name="_ETM_Q1_1100642"/>
      <w:bookmarkEnd w:id="395"/>
      <w:r>
        <w:rPr>
          <w:rFonts w:hint="cs"/>
          <w:rtl/>
          <w:lang w:eastAsia="he-IL"/>
        </w:rPr>
        <w:t xml:space="preserve">הנושא הבא, בבקשה. </w:t>
      </w:r>
    </w:p>
    <w:p w:rsidR="00EC4C50" w:rsidRDefault="00EC4C50" w:rsidP="00EC4C50">
      <w:pPr>
        <w:rPr>
          <w:rtl/>
          <w:lang w:eastAsia="he-IL"/>
        </w:rPr>
      </w:pPr>
      <w:bookmarkStart w:id="396" w:name="_ETM_Q1_1104672"/>
      <w:bookmarkStart w:id="397" w:name="_ETM_Q1_1104752"/>
      <w:bookmarkStart w:id="398" w:name="_ETM_Q1_1104840"/>
      <w:bookmarkEnd w:id="396"/>
      <w:bookmarkEnd w:id="397"/>
      <w:bookmarkEnd w:id="398"/>
    </w:p>
    <w:p w:rsidR="00EC4C50" w:rsidRDefault="00EC4C50" w:rsidP="001C0441">
      <w:pPr>
        <w:pStyle w:val="-"/>
        <w:rPr>
          <w:rtl/>
        </w:rPr>
      </w:pPr>
      <w:bookmarkStart w:id="399" w:name="_ETM_Q1_1104918"/>
      <w:bookmarkStart w:id="400" w:name="ET_knessetmember_5935_9"/>
      <w:bookmarkStart w:id="401" w:name="ET_speakercontinue_מיקי_לוי_יש_עתי_156"/>
      <w:bookmarkEnd w:id="399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400"/>
      <w:r>
        <w:rPr>
          <w:rFonts w:hint="cs"/>
          <w:rtl/>
        </w:rPr>
        <w:t xml:space="preserve">   </w:t>
      </w:r>
    </w:p>
    <w:bookmarkEnd w:id="401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02" w:name="_ETM_Q1_1105850"/>
      <w:bookmarkEnd w:id="402"/>
      <w:r>
        <w:rPr>
          <w:rFonts w:hint="cs"/>
          <w:rtl/>
          <w:lang w:eastAsia="he-IL"/>
        </w:rPr>
        <w:t xml:space="preserve">סעיף 5 </w:t>
      </w:r>
      <w:bookmarkStart w:id="403" w:name="_ETM_Q1_1108508"/>
      <w:bookmarkEnd w:id="403"/>
      <w:r>
        <w:rPr>
          <w:rFonts w:hint="cs"/>
          <w:rtl/>
          <w:lang w:eastAsia="he-IL"/>
        </w:rPr>
        <w:t xml:space="preserve">– סעיף (2), סעיף קטן(ב)(א). </w:t>
      </w:r>
    </w:p>
    <w:p w:rsidR="00EC4C50" w:rsidRDefault="00EC4C50" w:rsidP="00EC4C50">
      <w:pPr>
        <w:rPr>
          <w:rtl/>
          <w:lang w:eastAsia="he-IL"/>
        </w:rPr>
      </w:pPr>
      <w:bookmarkStart w:id="404" w:name="_ETM_Q1_1120525"/>
      <w:bookmarkStart w:id="405" w:name="_ETM_Q1_1120599"/>
      <w:bookmarkStart w:id="406" w:name="_ETM_Q1_1120725"/>
      <w:bookmarkEnd w:id="404"/>
      <w:bookmarkEnd w:id="405"/>
      <w:bookmarkEnd w:id="406"/>
    </w:p>
    <w:p w:rsidR="00EC4C50" w:rsidRDefault="00EC4C50" w:rsidP="001C0441">
      <w:pPr>
        <w:pStyle w:val="af6"/>
        <w:rPr>
          <w:rtl/>
        </w:rPr>
      </w:pPr>
      <w:bookmarkStart w:id="407" w:name="_ETM_Q1_1120829"/>
      <w:bookmarkStart w:id="408" w:name="ET_yor_5790_53"/>
      <w:bookmarkEnd w:id="407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08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09" w:name="_ETM_Q1_1120310"/>
      <w:bookmarkEnd w:id="409"/>
      <w:r>
        <w:rPr>
          <w:rFonts w:hint="cs"/>
          <w:rtl/>
          <w:lang w:eastAsia="he-IL"/>
        </w:rPr>
        <w:t xml:space="preserve">אתה מתייחס אליהם בנפרד? </w:t>
      </w:r>
      <w:bookmarkStart w:id="410" w:name="_ETM_Q1_1121049"/>
      <w:bookmarkEnd w:id="410"/>
    </w:p>
    <w:p w:rsidR="00EC4C50" w:rsidRDefault="00EC4C50" w:rsidP="00EC4C50">
      <w:pPr>
        <w:rPr>
          <w:rtl/>
          <w:lang w:eastAsia="he-IL"/>
        </w:rPr>
      </w:pPr>
      <w:bookmarkStart w:id="411" w:name="_ETM_Q1_1121163"/>
      <w:bookmarkEnd w:id="411"/>
    </w:p>
    <w:p w:rsidR="00EC4C50" w:rsidRDefault="00EC4C50" w:rsidP="001C0441">
      <w:pPr>
        <w:pStyle w:val="-"/>
        <w:rPr>
          <w:rtl/>
        </w:rPr>
      </w:pPr>
      <w:bookmarkStart w:id="412" w:name="_ETM_Q1_1121201"/>
      <w:bookmarkStart w:id="413" w:name="_ETM_Q1_1121301"/>
      <w:bookmarkStart w:id="414" w:name="ET_knessetmember_5935_10"/>
      <w:bookmarkStart w:id="415" w:name="ET_speakercontinue_מיקי_לוי_יש_עתי_157"/>
      <w:bookmarkEnd w:id="412"/>
      <w:bookmarkEnd w:id="413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414"/>
      <w:r>
        <w:rPr>
          <w:rFonts w:hint="cs"/>
          <w:rtl/>
        </w:rPr>
        <w:t xml:space="preserve">   </w:t>
      </w:r>
    </w:p>
    <w:bookmarkEnd w:id="415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16" w:name="_ETM_Q1_1122279"/>
      <w:bookmarkEnd w:id="416"/>
      <w:r>
        <w:rPr>
          <w:rFonts w:hint="cs"/>
          <w:rtl/>
          <w:lang w:eastAsia="he-IL"/>
        </w:rPr>
        <w:t xml:space="preserve">לא. </w:t>
      </w:r>
      <w:bookmarkStart w:id="417" w:name="_ETM_Q1_1123555"/>
      <w:bookmarkEnd w:id="417"/>
      <w:r>
        <w:rPr>
          <w:rFonts w:hint="cs"/>
          <w:rtl/>
          <w:lang w:eastAsia="he-IL"/>
        </w:rPr>
        <w:t xml:space="preserve">יש שם שינוי, (א), במקום 12, תיקנו את זה ל-10. </w:t>
      </w:r>
      <w:bookmarkStart w:id="418" w:name="_ETM_Q1_1127795"/>
      <w:bookmarkEnd w:id="418"/>
      <w:r>
        <w:rPr>
          <w:rFonts w:hint="cs"/>
          <w:rtl/>
          <w:lang w:eastAsia="he-IL"/>
        </w:rPr>
        <w:t xml:space="preserve">אנחנו לא הצלחנו - - - </w:t>
      </w:r>
    </w:p>
    <w:p w:rsidR="00EC4C50" w:rsidRDefault="00EC4C50" w:rsidP="00EC4C50">
      <w:pPr>
        <w:rPr>
          <w:rtl/>
          <w:lang w:eastAsia="he-IL"/>
        </w:rPr>
      </w:pPr>
      <w:bookmarkStart w:id="419" w:name="_ETM_Q1_1128839"/>
      <w:bookmarkStart w:id="420" w:name="_ETM_Q1_1128930"/>
      <w:bookmarkEnd w:id="419"/>
      <w:bookmarkEnd w:id="420"/>
    </w:p>
    <w:p w:rsidR="00EC4C50" w:rsidRDefault="00EC4C50" w:rsidP="001C0441">
      <w:pPr>
        <w:pStyle w:val="af6"/>
        <w:rPr>
          <w:rtl/>
        </w:rPr>
      </w:pPr>
      <w:bookmarkStart w:id="421" w:name="_ETM_Q1_1128999"/>
      <w:bookmarkStart w:id="422" w:name="_ETM_Q1_1129062"/>
      <w:bookmarkStart w:id="423" w:name="ET_yor_5790_55"/>
      <w:bookmarkEnd w:id="421"/>
      <w:bookmarkEnd w:id="42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24" w:name="_ETM_Q1_1130037"/>
      <w:bookmarkEnd w:id="424"/>
      <w:r>
        <w:rPr>
          <w:rFonts w:hint="cs"/>
          <w:rtl/>
          <w:lang w:eastAsia="he-IL"/>
        </w:rPr>
        <w:t xml:space="preserve">אתה מתייחס ל-(א) ול-(ב) </w:t>
      </w:r>
      <w:bookmarkStart w:id="425" w:name="_ETM_Q1_1133952"/>
      <w:bookmarkEnd w:id="425"/>
      <w:r>
        <w:rPr>
          <w:rFonts w:hint="cs"/>
          <w:rtl/>
          <w:lang w:eastAsia="he-IL"/>
        </w:rPr>
        <w:t xml:space="preserve">בנפרד או ביחד? </w:t>
      </w:r>
    </w:p>
    <w:p w:rsidR="00EC4C50" w:rsidRDefault="00EC4C50" w:rsidP="00EC4C50">
      <w:pPr>
        <w:rPr>
          <w:rtl/>
          <w:lang w:eastAsia="he-IL"/>
        </w:rPr>
      </w:pPr>
      <w:bookmarkStart w:id="426" w:name="_ETM_Q1_1136471"/>
      <w:bookmarkStart w:id="427" w:name="_ETM_Q1_1136551"/>
      <w:bookmarkEnd w:id="426"/>
      <w:bookmarkEnd w:id="427"/>
    </w:p>
    <w:p w:rsidR="00EC4C50" w:rsidRDefault="00EC4C50" w:rsidP="001C0441">
      <w:pPr>
        <w:pStyle w:val="-"/>
        <w:rPr>
          <w:rtl/>
        </w:rPr>
      </w:pPr>
      <w:bookmarkStart w:id="428" w:name="ET_knessetmember_5935_11"/>
      <w:bookmarkStart w:id="429" w:name="ET_speakercontinue_מיקי_לוי_יש_עתי_158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428"/>
      <w:r>
        <w:rPr>
          <w:rFonts w:hint="cs"/>
          <w:rtl/>
        </w:rPr>
        <w:t xml:space="preserve">   </w:t>
      </w:r>
    </w:p>
    <w:bookmarkEnd w:id="429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30" w:name="_ETM_Q1_1133975"/>
      <w:bookmarkEnd w:id="430"/>
      <w:r>
        <w:rPr>
          <w:rFonts w:hint="cs"/>
          <w:rtl/>
          <w:lang w:eastAsia="he-IL"/>
        </w:rPr>
        <w:t xml:space="preserve">לא, ביחד, האחד קשור לשני. אני </w:t>
      </w:r>
      <w:bookmarkStart w:id="431" w:name="_ETM_Q1_1138851"/>
      <w:bookmarkEnd w:id="431"/>
      <w:r>
        <w:rPr>
          <w:rFonts w:hint="cs"/>
          <w:rtl/>
          <w:lang w:eastAsia="he-IL"/>
        </w:rPr>
        <w:t xml:space="preserve">מתייחס בעיקר ל-12 ול-10 חברי הכנסת. האמת היא, שעד היום </w:t>
      </w:r>
      <w:bookmarkStart w:id="432" w:name="_ETM_Q1_1148227"/>
      <w:bookmarkEnd w:id="432"/>
      <w:r>
        <w:rPr>
          <w:rFonts w:hint="cs"/>
          <w:rtl/>
          <w:lang w:eastAsia="he-IL"/>
        </w:rPr>
        <w:t xml:space="preserve">לא הצלחנו – אלא אם כן מישהו יצליח להסביר </w:t>
      </w:r>
      <w:bookmarkStart w:id="433" w:name="_ETM_Q1_1151979"/>
      <w:bookmarkEnd w:id="433"/>
      <w:r>
        <w:rPr>
          <w:rFonts w:hint="cs"/>
          <w:rtl/>
          <w:lang w:eastAsia="he-IL"/>
        </w:rPr>
        <w:t xml:space="preserve">לי – מה המהות של ה-12. </w:t>
      </w:r>
      <w:bookmarkStart w:id="434" w:name="_ETM_Q1_1154172"/>
      <w:bookmarkEnd w:id="434"/>
    </w:p>
    <w:p w:rsidR="00EC4C50" w:rsidRDefault="00EC4C50" w:rsidP="00EC4C50">
      <w:pPr>
        <w:rPr>
          <w:rtl/>
          <w:lang w:eastAsia="he-IL"/>
        </w:rPr>
      </w:pPr>
      <w:bookmarkStart w:id="435" w:name="_ETM_Q1_1154256"/>
      <w:bookmarkEnd w:id="435"/>
    </w:p>
    <w:p w:rsidR="00EC4C50" w:rsidRDefault="00EC4C50" w:rsidP="001C0441">
      <w:pPr>
        <w:pStyle w:val="af6"/>
        <w:rPr>
          <w:rtl/>
        </w:rPr>
      </w:pPr>
      <w:bookmarkStart w:id="436" w:name="_ETM_Q1_1154357"/>
      <w:bookmarkStart w:id="437" w:name="_ETM_Q1_1154419"/>
      <w:bookmarkStart w:id="438" w:name="ET_yor_5790_57"/>
      <w:bookmarkEnd w:id="436"/>
      <w:bookmarkEnd w:id="437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38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39" w:name="_ETM_Q1_1155402"/>
      <w:bookmarkEnd w:id="439"/>
      <w:r>
        <w:rPr>
          <w:rFonts w:hint="cs"/>
          <w:rtl/>
          <w:lang w:eastAsia="he-IL"/>
        </w:rPr>
        <w:t xml:space="preserve">עפר שלח מבין את זה טוב. </w:t>
      </w:r>
    </w:p>
    <w:p w:rsidR="00EC4C50" w:rsidRDefault="00EC4C50" w:rsidP="00EC4C50">
      <w:pPr>
        <w:rPr>
          <w:rtl/>
          <w:lang w:eastAsia="he-IL"/>
        </w:rPr>
      </w:pPr>
      <w:bookmarkStart w:id="440" w:name="_ETM_Q1_1154090"/>
      <w:bookmarkStart w:id="441" w:name="_ETM_Q1_1154153"/>
      <w:bookmarkEnd w:id="440"/>
      <w:bookmarkEnd w:id="441"/>
    </w:p>
    <w:p w:rsidR="00EC4C50" w:rsidRDefault="00EC4C50" w:rsidP="004D1CE2">
      <w:pPr>
        <w:pStyle w:val="-"/>
        <w:keepNext/>
        <w:rPr>
          <w:rtl/>
        </w:rPr>
      </w:pPr>
      <w:bookmarkStart w:id="442" w:name="_ETM_Q1_1154262"/>
      <w:bookmarkStart w:id="443" w:name="_ETM_Q1_1154339"/>
      <w:bookmarkStart w:id="444" w:name="ET_knessetmember_5935_12"/>
      <w:bookmarkStart w:id="445" w:name="ET_speakercontinue_מיקי_לוי_יש_עתי_159"/>
      <w:bookmarkEnd w:id="442"/>
      <w:bookmarkEnd w:id="443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444"/>
      <w:r>
        <w:rPr>
          <w:rFonts w:hint="cs"/>
          <w:rtl/>
        </w:rPr>
        <w:t xml:space="preserve">   </w:t>
      </w:r>
    </w:p>
    <w:bookmarkEnd w:id="445"/>
    <w:p w:rsidR="00EC4C50" w:rsidRDefault="00EC4C50" w:rsidP="004D1CE2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46" w:name="_ETM_Q1_1155280"/>
      <w:bookmarkEnd w:id="446"/>
      <w:r>
        <w:rPr>
          <w:rFonts w:hint="cs"/>
          <w:rtl/>
          <w:lang w:eastAsia="he-IL"/>
        </w:rPr>
        <w:t xml:space="preserve">ולמה עכשיו תיקנתם את זה </w:t>
      </w:r>
      <w:bookmarkStart w:id="447" w:name="_ETM_Q1_1157724"/>
      <w:bookmarkEnd w:id="447"/>
      <w:r>
        <w:rPr>
          <w:rFonts w:hint="cs"/>
          <w:rtl/>
          <w:lang w:eastAsia="he-IL"/>
        </w:rPr>
        <w:t xml:space="preserve">ל-10? יש כאן שינוי מהקריאה הראשונה, אשמח לדעת למה </w:t>
      </w:r>
      <w:bookmarkStart w:id="448" w:name="_ETM_Q1_1166708"/>
      <w:bookmarkEnd w:id="448"/>
      <w:r>
        <w:rPr>
          <w:rFonts w:hint="cs"/>
          <w:rtl/>
          <w:lang w:eastAsia="he-IL"/>
        </w:rPr>
        <w:t>זה ירד ל-10? אתם לא חייבים להסביר לי למה,</w:t>
      </w:r>
      <w:bookmarkStart w:id="449" w:name="_ETM_Q1_1171047"/>
      <w:bookmarkEnd w:id="449"/>
      <w:r>
        <w:rPr>
          <w:rFonts w:hint="cs"/>
          <w:rtl/>
          <w:lang w:eastAsia="he-IL"/>
        </w:rPr>
        <w:t xml:space="preserve"> אני חושב שזה שינוי. </w:t>
      </w:r>
    </w:p>
    <w:p w:rsidR="00EC4C50" w:rsidRDefault="00EC4C50" w:rsidP="00EC4C50">
      <w:pPr>
        <w:rPr>
          <w:rtl/>
          <w:lang w:eastAsia="he-IL"/>
        </w:rPr>
      </w:pPr>
      <w:bookmarkStart w:id="450" w:name="_ETM_Q1_1173890"/>
      <w:bookmarkStart w:id="451" w:name="_ETM_Q1_1173962"/>
      <w:bookmarkEnd w:id="450"/>
      <w:bookmarkEnd w:id="451"/>
    </w:p>
    <w:p w:rsidR="00EC4C50" w:rsidRDefault="00EC4C50" w:rsidP="001C0441">
      <w:pPr>
        <w:pStyle w:val="a4"/>
        <w:rPr>
          <w:rtl/>
        </w:rPr>
      </w:pPr>
      <w:bookmarkStart w:id="452" w:name="ET_knessetmember_5934_59"/>
      <w:bookmarkStart w:id="453" w:name="ET_speaker_אלעזר_שטרן_160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52"/>
    </w:p>
    <w:bookmarkEnd w:id="453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54" w:name="_ETM_Q1_1171652"/>
      <w:bookmarkEnd w:id="454"/>
      <w:r>
        <w:rPr>
          <w:rFonts w:hint="cs"/>
          <w:rtl/>
          <w:lang w:eastAsia="he-IL"/>
        </w:rPr>
        <w:t xml:space="preserve">גם התיקון הזה, תאמינו, איננו חריגה </w:t>
      </w:r>
      <w:bookmarkStart w:id="455" w:name="_ETM_Q1_1173652"/>
      <w:bookmarkEnd w:id="455"/>
      <w:r>
        <w:rPr>
          <w:rFonts w:hint="cs"/>
          <w:rtl/>
          <w:lang w:eastAsia="he-IL"/>
        </w:rPr>
        <w:t xml:space="preserve">מגדר הנושא, איננו נושא חדש. המתווה הבסיסי היה בפני הוועדה. </w:t>
      </w:r>
      <w:bookmarkStart w:id="456" w:name="_ETM_Q1_1177233"/>
      <w:bookmarkEnd w:id="456"/>
      <w:r>
        <w:rPr>
          <w:rFonts w:hint="cs"/>
          <w:rtl/>
          <w:lang w:eastAsia="he-IL"/>
        </w:rPr>
        <w:t xml:space="preserve">השינוי אם זה 10 או 12 חברי כנסת, יכול </w:t>
      </w:r>
      <w:bookmarkStart w:id="457" w:name="_ETM_Q1_1184899"/>
      <w:bookmarkEnd w:id="457"/>
      <w:r>
        <w:rPr>
          <w:rFonts w:hint="cs"/>
          <w:rtl/>
          <w:lang w:eastAsia="he-IL"/>
        </w:rPr>
        <w:t xml:space="preserve">להיות שיש לו השפעות ושינויים אבל זה לא חורג </w:t>
      </w:r>
      <w:bookmarkStart w:id="458" w:name="_ETM_Q1_1189132"/>
      <w:bookmarkEnd w:id="458"/>
      <w:r>
        <w:rPr>
          <w:rFonts w:hint="cs"/>
          <w:rtl/>
          <w:lang w:eastAsia="he-IL"/>
        </w:rPr>
        <w:t xml:space="preserve">מגדר </w:t>
      </w:r>
      <w:r>
        <w:rPr>
          <w:rFonts w:hint="cs"/>
          <w:rtl/>
          <w:lang w:eastAsia="he-IL"/>
        </w:rPr>
        <w:lastRenderedPageBreak/>
        <w:t xml:space="preserve">הנושא. הנושא הכללי של המנגנון, של מה קורה </w:t>
      </w:r>
      <w:bookmarkStart w:id="459" w:name="_ETM_Q1_1191325"/>
      <w:bookmarkEnd w:id="459"/>
      <w:r>
        <w:rPr>
          <w:rFonts w:hint="cs"/>
          <w:rtl/>
          <w:lang w:eastAsia="he-IL"/>
        </w:rPr>
        <w:t xml:space="preserve">אם אין הבעת אמון במועמד החלופי הוא לא נושא חדש </w:t>
      </w:r>
      <w:bookmarkStart w:id="460" w:name="_ETM_Q1_1194595"/>
      <w:bookmarkEnd w:id="460"/>
      <w:r>
        <w:rPr>
          <w:rFonts w:hint="cs"/>
          <w:rtl/>
          <w:lang w:eastAsia="he-IL"/>
        </w:rPr>
        <w:t xml:space="preserve">– הנושא הזה היה בוועדה והשאלה אם זה 10 או </w:t>
      </w:r>
      <w:bookmarkStart w:id="461" w:name="_ETM_Q1_1198034"/>
      <w:bookmarkEnd w:id="461"/>
      <w:r>
        <w:rPr>
          <w:rFonts w:hint="cs"/>
          <w:rtl/>
          <w:lang w:eastAsia="he-IL"/>
        </w:rPr>
        <w:t xml:space="preserve">12 אינו חורג את גדר הנושא. </w:t>
      </w:r>
    </w:p>
    <w:p w:rsidR="00EC4C50" w:rsidRDefault="00EC4C50" w:rsidP="00EC4C50">
      <w:pPr>
        <w:rPr>
          <w:rtl/>
          <w:lang w:eastAsia="he-IL"/>
        </w:rPr>
      </w:pPr>
      <w:bookmarkStart w:id="462" w:name="_ETM_Q1_1201185"/>
      <w:bookmarkStart w:id="463" w:name="_ETM_Q1_1201267"/>
      <w:bookmarkEnd w:id="462"/>
      <w:bookmarkEnd w:id="463"/>
    </w:p>
    <w:p w:rsidR="00EC4C50" w:rsidRDefault="00EC4C50" w:rsidP="001C0441">
      <w:pPr>
        <w:pStyle w:val="a4"/>
        <w:rPr>
          <w:rtl/>
        </w:rPr>
      </w:pPr>
      <w:bookmarkStart w:id="464" w:name="_ETM_Q1_1201827"/>
      <w:bookmarkStart w:id="465" w:name="_ETM_Q1_1201940"/>
      <w:bookmarkStart w:id="466" w:name="ET_knessetmember_5935_60"/>
      <w:bookmarkStart w:id="467" w:name="ET_speaker_מיקי_לוי_יש_עתיד_תלם_161"/>
      <w:bookmarkEnd w:id="464"/>
      <w:bookmarkEnd w:id="465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66"/>
    </w:p>
    <w:bookmarkEnd w:id="467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68" w:name="_ETM_Q1_1202031"/>
      <w:bookmarkEnd w:id="468"/>
      <w:r>
        <w:rPr>
          <w:rFonts w:hint="cs"/>
          <w:rtl/>
          <w:lang w:eastAsia="he-IL"/>
        </w:rPr>
        <w:t>א</w:t>
      </w:r>
      <w:bookmarkStart w:id="469" w:name="_ETM_Q1_1202307"/>
      <w:bookmarkEnd w:id="469"/>
      <w:r>
        <w:rPr>
          <w:rFonts w:hint="cs"/>
          <w:rtl/>
          <w:lang w:eastAsia="he-IL"/>
        </w:rPr>
        <w:t>נ</w:t>
      </w:r>
      <w:bookmarkStart w:id="470" w:name="_ETM_Q1_1202361"/>
      <w:bookmarkEnd w:id="470"/>
      <w:r>
        <w:rPr>
          <w:rFonts w:hint="cs"/>
          <w:rtl/>
          <w:lang w:eastAsia="he-IL"/>
        </w:rPr>
        <w:t xml:space="preserve">י חושב שכן, בבקשה </w:t>
      </w:r>
      <w:bookmarkStart w:id="471" w:name="_ETM_Q1_1205018"/>
      <w:bookmarkEnd w:id="471"/>
      <w:r>
        <w:rPr>
          <w:rFonts w:hint="cs"/>
          <w:rtl/>
          <w:lang w:eastAsia="he-IL"/>
        </w:rPr>
        <w:t xml:space="preserve">להצביע. </w:t>
      </w:r>
    </w:p>
    <w:p w:rsidR="00EC4C50" w:rsidRDefault="00EC4C50" w:rsidP="00EC4C50">
      <w:pPr>
        <w:rPr>
          <w:rtl/>
          <w:lang w:eastAsia="he-IL"/>
        </w:rPr>
      </w:pPr>
      <w:bookmarkStart w:id="472" w:name="_ETM_Q1_1205110"/>
      <w:bookmarkStart w:id="473" w:name="_ETM_Q1_1205207"/>
      <w:bookmarkEnd w:id="472"/>
      <w:bookmarkEnd w:id="473"/>
    </w:p>
    <w:p w:rsidR="00EC4C50" w:rsidRDefault="00EC4C50" w:rsidP="001C0441">
      <w:pPr>
        <w:pStyle w:val="af6"/>
        <w:rPr>
          <w:rtl/>
        </w:rPr>
      </w:pPr>
      <w:bookmarkStart w:id="474" w:name="ET_yor_5790_61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74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475" w:name="_ETM_Q1_1202626"/>
      <w:bookmarkEnd w:id="475"/>
      <w:r>
        <w:rPr>
          <w:rFonts w:hint="cs"/>
          <w:rtl/>
          <w:lang w:eastAsia="he-IL"/>
        </w:rPr>
        <w:t xml:space="preserve">תודה רבה. </w:t>
      </w:r>
      <w:r>
        <w:rPr>
          <w:rFonts w:hint="cs"/>
          <w:b/>
          <w:bCs/>
          <w:u w:val="single"/>
          <w:rtl/>
          <w:lang w:eastAsia="he-IL"/>
        </w:rPr>
        <w:t>מי בעד ראיית הנושא כנו</w:t>
      </w:r>
      <w:bookmarkStart w:id="476" w:name="_ETM_Q1_1208124"/>
      <w:bookmarkEnd w:id="476"/>
      <w:r>
        <w:rPr>
          <w:rFonts w:hint="cs"/>
          <w:b/>
          <w:bCs/>
          <w:u w:val="single"/>
          <w:rtl/>
          <w:lang w:eastAsia="he-IL"/>
        </w:rPr>
        <w:t xml:space="preserve">שא חדש? מי נגד? </w:t>
      </w:r>
      <w:bookmarkStart w:id="477" w:name="_ETM_Q1_1210167"/>
      <w:bookmarkEnd w:id="477"/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478" w:name="_ETM_Q1_1210279"/>
      <w:bookmarkEnd w:id="478"/>
    </w:p>
    <w:p w:rsidR="00EC4C50" w:rsidRDefault="00EC4C50" w:rsidP="00EC4C50">
      <w:pPr>
        <w:pStyle w:val="af1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  <w:bookmarkStart w:id="479" w:name="_ETM_Q1_1212444"/>
      <w:bookmarkEnd w:id="479"/>
    </w:p>
    <w:p w:rsidR="00EC4C50" w:rsidRDefault="00EC4C50" w:rsidP="00EC4C50">
      <w:pPr>
        <w:rPr>
          <w:rtl/>
          <w:lang w:eastAsia="he-IL"/>
        </w:rPr>
      </w:pPr>
      <w:bookmarkStart w:id="480" w:name="_ETM_Q1_1212520"/>
      <w:bookmarkEnd w:id="480"/>
    </w:p>
    <w:p w:rsidR="00EC4C50" w:rsidRDefault="00EC4C50" w:rsidP="001C0441">
      <w:pPr>
        <w:pStyle w:val="af6"/>
        <w:rPr>
          <w:rtl/>
        </w:rPr>
      </w:pPr>
      <w:bookmarkStart w:id="481" w:name="_ETM_Q1_1213885"/>
      <w:bookmarkStart w:id="482" w:name="_ETM_Q1_1213926"/>
      <w:bookmarkStart w:id="483" w:name="ET_yor_5790_62"/>
      <w:bookmarkEnd w:id="481"/>
      <w:bookmarkEnd w:id="48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84" w:name="_ETM_Q1_1214847"/>
      <w:bookmarkEnd w:id="484"/>
      <w:r>
        <w:rPr>
          <w:rFonts w:hint="cs"/>
          <w:rtl/>
          <w:lang w:eastAsia="he-IL"/>
        </w:rPr>
        <w:t xml:space="preserve">לא אושר. </w:t>
      </w:r>
    </w:p>
    <w:p w:rsidR="00EC4C50" w:rsidRDefault="00EC4C50" w:rsidP="00EC4C50">
      <w:pPr>
        <w:rPr>
          <w:rtl/>
          <w:lang w:eastAsia="he-IL"/>
        </w:rPr>
      </w:pPr>
      <w:bookmarkStart w:id="485" w:name="_ETM_Q1_1216333"/>
      <w:bookmarkStart w:id="486" w:name="_ETM_Q1_1216417"/>
      <w:bookmarkEnd w:id="485"/>
      <w:bookmarkEnd w:id="486"/>
    </w:p>
    <w:p w:rsidR="00EC4C50" w:rsidRDefault="00EC4C50" w:rsidP="001C0441">
      <w:pPr>
        <w:pStyle w:val="-"/>
        <w:rPr>
          <w:rtl/>
        </w:rPr>
      </w:pPr>
      <w:bookmarkStart w:id="487" w:name="_ETM_Q1_1216507"/>
      <w:bookmarkStart w:id="488" w:name="_ETM_Q1_1216591"/>
      <w:bookmarkStart w:id="489" w:name="ET_knessetmember_5935_13"/>
      <w:bookmarkStart w:id="490" w:name="ET_speakercontinue_מיקי_לוי_יש_עתי_162"/>
      <w:bookmarkEnd w:id="487"/>
      <w:bookmarkEnd w:id="488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489"/>
      <w:r>
        <w:rPr>
          <w:rFonts w:hint="cs"/>
          <w:rtl/>
        </w:rPr>
        <w:t xml:space="preserve">   </w:t>
      </w:r>
    </w:p>
    <w:bookmarkEnd w:id="490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91" w:name="_ETM_Q1_1218226"/>
      <w:bookmarkEnd w:id="491"/>
      <w:r>
        <w:rPr>
          <w:rFonts w:hint="cs"/>
          <w:rtl/>
          <w:lang w:eastAsia="he-IL"/>
        </w:rPr>
        <w:t xml:space="preserve">רוויזיה. </w:t>
      </w:r>
    </w:p>
    <w:p w:rsidR="00EC4C50" w:rsidRDefault="00EC4C50" w:rsidP="00EC4C50">
      <w:pPr>
        <w:rPr>
          <w:rtl/>
          <w:lang w:eastAsia="he-IL"/>
        </w:rPr>
      </w:pPr>
      <w:bookmarkStart w:id="492" w:name="_ETM_Q1_1219853"/>
      <w:bookmarkStart w:id="493" w:name="_ETM_Q1_1219926"/>
      <w:bookmarkEnd w:id="492"/>
      <w:bookmarkEnd w:id="493"/>
    </w:p>
    <w:p w:rsidR="00EC4C50" w:rsidRDefault="00EC4C50" w:rsidP="001C0441">
      <w:pPr>
        <w:pStyle w:val="af6"/>
        <w:rPr>
          <w:rtl/>
        </w:rPr>
      </w:pPr>
      <w:bookmarkStart w:id="494" w:name="_ETM_Q1_1220013"/>
      <w:bookmarkStart w:id="495" w:name="_ETM_Q1_1220097"/>
      <w:bookmarkStart w:id="496" w:name="ET_yor_5790_64"/>
      <w:bookmarkEnd w:id="494"/>
      <w:bookmarkEnd w:id="495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96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497" w:name="_ETM_Q1_1221788"/>
      <w:bookmarkEnd w:id="497"/>
      <w:r>
        <w:rPr>
          <w:rFonts w:hint="cs"/>
          <w:rtl/>
          <w:lang w:eastAsia="he-IL"/>
        </w:rPr>
        <w:t xml:space="preserve">אוקי, </w:t>
      </w:r>
      <w:bookmarkStart w:id="498" w:name="_ETM_Q1_1222483"/>
      <w:bookmarkEnd w:id="498"/>
      <w:r>
        <w:rPr>
          <w:rFonts w:hint="cs"/>
          <w:rtl/>
          <w:lang w:eastAsia="he-IL"/>
        </w:rPr>
        <w:t xml:space="preserve">הנושא הבא. </w:t>
      </w:r>
    </w:p>
    <w:p w:rsidR="00EC4C50" w:rsidRDefault="00EC4C50" w:rsidP="00EC4C50">
      <w:pPr>
        <w:rPr>
          <w:rtl/>
          <w:lang w:eastAsia="he-IL"/>
        </w:rPr>
      </w:pPr>
      <w:bookmarkStart w:id="499" w:name="_ETM_Q1_1224212"/>
      <w:bookmarkStart w:id="500" w:name="_ETM_Q1_1224317"/>
      <w:bookmarkStart w:id="501" w:name="_ETM_Q1_1224390"/>
      <w:bookmarkEnd w:id="499"/>
      <w:bookmarkEnd w:id="500"/>
      <w:bookmarkEnd w:id="501"/>
    </w:p>
    <w:p w:rsidR="00EC4C50" w:rsidRDefault="00EC4C50" w:rsidP="001C0441">
      <w:pPr>
        <w:pStyle w:val="-"/>
        <w:rPr>
          <w:rtl/>
        </w:rPr>
      </w:pPr>
      <w:bookmarkStart w:id="502" w:name="_ETM_Q1_1224461"/>
      <w:bookmarkStart w:id="503" w:name="ET_knessetmember_5935_14"/>
      <w:bookmarkStart w:id="504" w:name="ET_speakercontinue_מיקי_לוי_יש_עתי_163"/>
      <w:bookmarkEnd w:id="502"/>
      <w:r w:rsidRPr="001C0441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דובר_המשך &gt;&gt;</w:t>
      </w:r>
      <w:bookmarkEnd w:id="503"/>
      <w:r>
        <w:rPr>
          <w:rFonts w:hint="cs"/>
          <w:rtl/>
        </w:rPr>
        <w:t xml:space="preserve">   </w:t>
      </w:r>
    </w:p>
    <w:bookmarkEnd w:id="50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05" w:name="_ETM_Q1_1226178"/>
      <w:bookmarkEnd w:id="505"/>
      <w:r>
        <w:rPr>
          <w:rFonts w:hint="cs"/>
          <w:rtl/>
          <w:lang w:eastAsia="he-IL"/>
        </w:rPr>
        <w:t xml:space="preserve">הנושא הבא, סעיף 7. </w:t>
      </w:r>
      <w:bookmarkStart w:id="506" w:name="_ETM_Q1_1270409"/>
      <w:bookmarkEnd w:id="506"/>
      <w:r>
        <w:rPr>
          <w:rFonts w:hint="cs"/>
          <w:rtl/>
          <w:lang w:eastAsia="he-IL"/>
        </w:rPr>
        <w:t xml:space="preserve">אין לשנות הוראות סעיפים – אני לא אחזור על </w:t>
      </w:r>
      <w:bookmarkStart w:id="507" w:name="_ETM_Q1_1274959"/>
      <w:bookmarkEnd w:id="507"/>
      <w:r>
        <w:rPr>
          <w:rFonts w:hint="cs"/>
          <w:rtl/>
          <w:lang w:eastAsia="he-IL"/>
        </w:rPr>
        <w:t xml:space="preserve">המספרים. מאחר ואני מתנגד לכל החוק הזה, זה בדיוק ההסכם </w:t>
      </w:r>
      <w:bookmarkStart w:id="508" w:name="_ETM_Q1_1280505"/>
      <w:bookmarkEnd w:id="508"/>
      <w:r>
        <w:rPr>
          <w:rFonts w:hint="cs"/>
          <w:rtl/>
          <w:lang w:eastAsia="he-IL"/>
        </w:rPr>
        <w:t xml:space="preserve">שמשריין כל שינוי ב-70 ח"כים, </w:t>
      </w:r>
      <w:bookmarkStart w:id="509" w:name="_ETM_Q1_1291458"/>
      <w:bookmarkEnd w:id="509"/>
      <w:r>
        <w:rPr>
          <w:rFonts w:hint="cs"/>
          <w:rtl/>
          <w:lang w:eastAsia="he-IL"/>
        </w:rPr>
        <w:t>שלמעשה גורם לכך – ואמר את זה גם היועץ המשפט</w:t>
      </w:r>
      <w:bookmarkStart w:id="510" w:name="_ETM_Q1_1292287"/>
      <w:bookmarkEnd w:id="510"/>
      <w:r>
        <w:rPr>
          <w:rFonts w:hint="cs"/>
          <w:rtl/>
          <w:lang w:eastAsia="he-IL"/>
        </w:rPr>
        <w:t xml:space="preserve">י לממשלה, שדעתו לא נוחה מכך, בלשון המעטה, </w:t>
      </w:r>
      <w:bookmarkStart w:id="511" w:name="_ETM_Q1_1300170"/>
      <w:bookmarkEnd w:id="511"/>
      <w:r>
        <w:rPr>
          <w:rFonts w:hint="cs"/>
          <w:rtl/>
          <w:lang w:eastAsia="he-IL"/>
        </w:rPr>
        <w:t>ואמר את זה גם היועץ המשפטי לוועדה, שבהחלט זה לא</w:t>
      </w:r>
      <w:bookmarkStart w:id="512" w:name="_ETM_Q1_1304105"/>
      <w:bookmarkEnd w:id="512"/>
      <w:r>
        <w:rPr>
          <w:rFonts w:hint="cs"/>
          <w:rtl/>
          <w:lang w:eastAsia="he-IL"/>
        </w:rPr>
        <w:t xml:space="preserve"> דבר שנראה בסדר. אם הייתם מתקנים את זה ל-61, </w:t>
      </w:r>
      <w:bookmarkStart w:id="513" w:name="_ETM_Q1_1307211"/>
      <w:bookmarkEnd w:id="513"/>
      <w:r>
        <w:rPr>
          <w:rFonts w:hint="cs"/>
          <w:rtl/>
          <w:lang w:eastAsia="he-IL"/>
        </w:rPr>
        <w:t xml:space="preserve">בנוסף לזה שאני רואה בזה נושא חדש, הייתי מאוד מודה </w:t>
      </w:r>
      <w:bookmarkStart w:id="514" w:name="_ETM_Q1_1311900"/>
      <w:bookmarkEnd w:id="514"/>
      <w:r>
        <w:rPr>
          <w:rFonts w:hint="cs"/>
          <w:rtl/>
          <w:lang w:eastAsia="he-IL"/>
        </w:rPr>
        <w:t xml:space="preserve">לכם. אבל מכיוון שלא תעשו את זה - ואז הייתי מוריד </w:t>
      </w:r>
      <w:bookmarkStart w:id="515" w:name="_ETM_Q1_1316019"/>
      <w:bookmarkEnd w:id="515"/>
      <w:r>
        <w:rPr>
          <w:rFonts w:hint="cs"/>
          <w:rtl/>
          <w:lang w:eastAsia="he-IL"/>
        </w:rPr>
        <w:t xml:space="preserve">את ההסתייגויות שלי וכל אחד היה הולך לביתו - אז אני מבקש </w:t>
      </w:r>
      <w:bookmarkStart w:id="516" w:name="_ETM_Q1_1321740"/>
      <w:bookmarkEnd w:id="516"/>
      <w:r>
        <w:rPr>
          <w:rFonts w:hint="cs"/>
          <w:rtl/>
          <w:lang w:eastAsia="he-IL"/>
        </w:rPr>
        <w:t xml:space="preserve">לקבל הסבר בבקשה. </w:t>
      </w:r>
    </w:p>
    <w:p w:rsidR="00EC4C50" w:rsidRDefault="00EC4C50" w:rsidP="00EC4C50">
      <w:pPr>
        <w:rPr>
          <w:rtl/>
          <w:lang w:eastAsia="he-IL"/>
        </w:rPr>
      </w:pPr>
      <w:bookmarkStart w:id="517" w:name="_ETM_Q1_1324772"/>
      <w:bookmarkStart w:id="518" w:name="_ETM_Q1_1324894"/>
      <w:bookmarkEnd w:id="517"/>
      <w:bookmarkEnd w:id="518"/>
    </w:p>
    <w:p w:rsidR="00EC4C50" w:rsidRDefault="00EC4C50" w:rsidP="001C0441">
      <w:pPr>
        <w:pStyle w:val="af6"/>
        <w:rPr>
          <w:rtl/>
        </w:rPr>
      </w:pPr>
      <w:bookmarkStart w:id="519" w:name="ET_yor_5790_66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9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20" w:name="_ETM_Q1_1322517"/>
      <w:bookmarkEnd w:id="520"/>
      <w:r>
        <w:rPr>
          <w:rFonts w:hint="cs"/>
          <w:rtl/>
          <w:lang w:eastAsia="he-IL"/>
        </w:rPr>
        <w:t xml:space="preserve">אלעזר, בבקשה. </w:t>
      </w:r>
    </w:p>
    <w:p w:rsidR="00EC4C50" w:rsidRDefault="00EC4C50" w:rsidP="00EC4C50">
      <w:pPr>
        <w:rPr>
          <w:rtl/>
          <w:lang w:eastAsia="he-IL"/>
        </w:rPr>
      </w:pPr>
      <w:bookmarkStart w:id="521" w:name="_ETM_Q1_1322235"/>
      <w:bookmarkStart w:id="522" w:name="_ETM_Q1_1322293"/>
      <w:bookmarkEnd w:id="521"/>
      <w:bookmarkEnd w:id="522"/>
    </w:p>
    <w:p w:rsidR="00EC4C50" w:rsidRDefault="00EC4C50" w:rsidP="001C0441">
      <w:pPr>
        <w:pStyle w:val="a4"/>
        <w:rPr>
          <w:rtl/>
        </w:rPr>
      </w:pPr>
      <w:bookmarkStart w:id="523" w:name="_ETM_Q1_1322371"/>
      <w:bookmarkStart w:id="524" w:name="_ETM_Q1_1322448"/>
      <w:bookmarkStart w:id="525" w:name="ET_knessetmember_5934_67"/>
      <w:bookmarkStart w:id="526" w:name="ET_speaker_אלעזר_שטרן_164"/>
      <w:bookmarkEnd w:id="523"/>
      <w:bookmarkEnd w:id="524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25"/>
    </w:p>
    <w:bookmarkEnd w:id="526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27" w:name="_ETM_Q1_1325466"/>
      <w:bookmarkStart w:id="528" w:name="_ETM_Q1_1325746"/>
      <w:bookmarkStart w:id="529" w:name="_ETM_Q1_1325803"/>
      <w:bookmarkEnd w:id="527"/>
      <w:bookmarkEnd w:id="528"/>
      <w:bookmarkEnd w:id="529"/>
      <w:r>
        <w:rPr>
          <w:rFonts w:hint="cs"/>
          <w:rtl/>
          <w:lang w:eastAsia="he-IL"/>
        </w:rPr>
        <w:t xml:space="preserve">לעניין הסעיף הזה, לגבי השינוי </w:t>
      </w:r>
      <w:bookmarkStart w:id="530" w:name="_ETM_Q1_1323022"/>
      <w:bookmarkEnd w:id="530"/>
      <w:r>
        <w:rPr>
          <w:rFonts w:hint="cs"/>
          <w:rtl/>
          <w:lang w:eastAsia="he-IL"/>
        </w:rPr>
        <w:t>של 75 ו-70, זה כבר הדבר שהוועדה דנה בו מקודם</w:t>
      </w:r>
      <w:bookmarkStart w:id="531" w:name="_ETM_Q1_1327821"/>
      <w:bookmarkEnd w:id="531"/>
      <w:r>
        <w:rPr>
          <w:rFonts w:hint="cs"/>
          <w:rtl/>
          <w:lang w:eastAsia="he-IL"/>
        </w:rPr>
        <w:t xml:space="preserve"> וקבעה שהוא לא נושא חדש. לגבי עניין ההפניות של הסעיפים, </w:t>
      </w:r>
      <w:bookmarkStart w:id="532" w:name="_ETM_Q1_1331456"/>
      <w:bookmarkEnd w:id="532"/>
      <w:r>
        <w:rPr>
          <w:rFonts w:hint="cs"/>
          <w:rtl/>
          <w:lang w:eastAsia="he-IL"/>
        </w:rPr>
        <w:t>מדובר בתיקון טכני בלבד של הפניות לסעיפים - -</w:t>
      </w:r>
      <w:bookmarkStart w:id="533" w:name="_ETM_Q1_1335798"/>
      <w:bookmarkEnd w:id="533"/>
      <w:r>
        <w:rPr>
          <w:rFonts w:hint="cs"/>
          <w:rtl/>
          <w:lang w:eastAsia="he-IL"/>
        </w:rPr>
        <w:t xml:space="preserve"> - </w:t>
      </w:r>
    </w:p>
    <w:p w:rsidR="00EC4C50" w:rsidRDefault="00EC4C50" w:rsidP="00EC4C50">
      <w:pPr>
        <w:rPr>
          <w:rtl/>
          <w:lang w:eastAsia="he-IL"/>
        </w:rPr>
      </w:pPr>
      <w:bookmarkStart w:id="534" w:name="_ETM_Q1_1336214"/>
      <w:bookmarkStart w:id="535" w:name="_ETM_Q1_1336285"/>
      <w:bookmarkEnd w:id="534"/>
      <w:bookmarkEnd w:id="535"/>
    </w:p>
    <w:p w:rsidR="00EC4C50" w:rsidRDefault="00EC4C50" w:rsidP="004D1CE2">
      <w:pPr>
        <w:pStyle w:val="a4"/>
        <w:keepNext/>
        <w:rPr>
          <w:rtl/>
        </w:rPr>
      </w:pPr>
      <w:bookmarkStart w:id="536" w:name="ET_knessetmember_5935_68"/>
      <w:bookmarkStart w:id="537" w:name="ET_speaker_מיקי_לוי_יש_עתיד_תלם_165"/>
      <w:bookmarkStart w:id="538" w:name="_GoBack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6"/>
    </w:p>
    <w:bookmarkEnd w:id="537"/>
    <w:p w:rsidR="00EC4C50" w:rsidRDefault="00EC4C50" w:rsidP="004D1CE2">
      <w:pPr>
        <w:pStyle w:val="KeepWithNext"/>
        <w:rPr>
          <w:rtl/>
          <w:lang w:eastAsia="he-IL"/>
        </w:rPr>
      </w:pPr>
    </w:p>
    <w:bookmarkEnd w:id="538"/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היה בראשונה. </w:t>
      </w:r>
    </w:p>
    <w:p w:rsidR="00EC4C50" w:rsidRDefault="00EC4C50" w:rsidP="00EC4C50">
      <w:pPr>
        <w:rPr>
          <w:rtl/>
          <w:lang w:eastAsia="he-IL"/>
        </w:rPr>
      </w:pPr>
      <w:bookmarkStart w:id="539" w:name="_ETM_Q1_1337618"/>
      <w:bookmarkStart w:id="540" w:name="_ETM_Q1_1337727"/>
      <w:bookmarkStart w:id="541" w:name="_ETM_Q1_1337803"/>
      <w:bookmarkEnd w:id="539"/>
      <w:bookmarkEnd w:id="540"/>
      <w:bookmarkEnd w:id="541"/>
    </w:p>
    <w:p w:rsidR="00EC4C50" w:rsidRDefault="00EC4C50" w:rsidP="001C0441">
      <w:pPr>
        <w:pStyle w:val="a4"/>
        <w:rPr>
          <w:rtl/>
        </w:rPr>
      </w:pPr>
      <w:bookmarkStart w:id="542" w:name="_ETM_Q1_1337913"/>
      <w:bookmarkStart w:id="543" w:name="ET_knessetmember_5934_69"/>
      <w:bookmarkStart w:id="544" w:name="ET_speaker_אלעזר_שטרן_166"/>
      <w:bookmarkEnd w:id="542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אלעזר שטרן: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3"/>
    </w:p>
    <w:bookmarkEnd w:id="544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45" w:name="_ETM_Q1_1337243"/>
      <w:bookmarkEnd w:id="545"/>
      <w:r>
        <w:rPr>
          <w:rFonts w:hint="cs"/>
          <w:rtl/>
          <w:lang w:eastAsia="he-IL"/>
        </w:rPr>
        <w:t xml:space="preserve">הניסוח היה שונה. ההוראות </w:t>
      </w:r>
      <w:bookmarkStart w:id="546" w:name="_ETM_Q1_1336979"/>
      <w:bookmarkEnd w:id="546"/>
      <w:r>
        <w:rPr>
          <w:rFonts w:hint="cs"/>
          <w:rtl/>
          <w:lang w:eastAsia="he-IL"/>
        </w:rPr>
        <w:t xml:space="preserve">המהותיות היו, זה תיקון ניסוחי בלבד ולכן אין פה </w:t>
      </w:r>
      <w:bookmarkStart w:id="547" w:name="_ETM_Q1_1342730"/>
      <w:bookmarkEnd w:id="547"/>
      <w:r>
        <w:rPr>
          <w:rFonts w:hint="cs"/>
          <w:rtl/>
          <w:lang w:eastAsia="he-IL"/>
        </w:rPr>
        <w:t xml:space="preserve">חריגה מגדר הנושא. </w:t>
      </w:r>
    </w:p>
    <w:p w:rsidR="00EC4C50" w:rsidRDefault="00EC4C50" w:rsidP="00EC4C50">
      <w:pPr>
        <w:rPr>
          <w:rtl/>
          <w:lang w:eastAsia="he-IL"/>
        </w:rPr>
      </w:pPr>
      <w:bookmarkStart w:id="548" w:name="_ETM_Q1_1345273"/>
      <w:bookmarkStart w:id="549" w:name="_ETM_Q1_1345362"/>
      <w:bookmarkEnd w:id="548"/>
      <w:bookmarkEnd w:id="549"/>
    </w:p>
    <w:p w:rsidR="00EC4C50" w:rsidRDefault="00EC4C50" w:rsidP="001C0441">
      <w:pPr>
        <w:pStyle w:val="a4"/>
        <w:rPr>
          <w:rtl/>
        </w:rPr>
      </w:pPr>
      <w:bookmarkStart w:id="550" w:name="_ETM_Q1_1345432"/>
      <w:bookmarkStart w:id="551" w:name="_ETM_Q1_1345534"/>
      <w:bookmarkStart w:id="552" w:name="ET_knessetmember_5935_70"/>
      <w:bookmarkStart w:id="553" w:name="ET_speaker_מיקי_לוי_יש_עתיד_תלם_167"/>
      <w:bookmarkEnd w:id="550"/>
      <w:bookmarkEnd w:id="551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2"/>
    </w:p>
    <w:bookmarkEnd w:id="553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54" w:name="_ETM_Q1_1344806"/>
      <w:bookmarkStart w:id="555" w:name="_ETM_Q1_1345095"/>
      <w:bookmarkEnd w:id="554"/>
      <w:bookmarkEnd w:id="555"/>
      <w:r>
        <w:rPr>
          <w:rFonts w:hint="cs"/>
          <w:rtl/>
          <w:lang w:eastAsia="he-IL"/>
        </w:rPr>
        <w:t>א</w:t>
      </w:r>
      <w:bookmarkStart w:id="556" w:name="_ETM_Q1_1345147"/>
      <w:bookmarkEnd w:id="556"/>
      <w:r>
        <w:rPr>
          <w:rFonts w:hint="cs"/>
          <w:rtl/>
          <w:lang w:eastAsia="he-IL"/>
        </w:rPr>
        <w:t xml:space="preserve">ני חושב, בניגוד לדעתך המלומדת, מכיוון שזה </w:t>
      </w:r>
      <w:bookmarkStart w:id="557" w:name="_ETM_Q1_1347975"/>
      <w:bookmarkEnd w:id="557"/>
      <w:r>
        <w:rPr>
          <w:rFonts w:hint="cs"/>
          <w:rtl/>
          <w:lang w:eastAsia="he-IL"/>
        </w:rPr>
        <w:t>לא היה בראשונה, מבחינתי זה נושא חדש ואני מבקש</w:t>
      </w:r>
      <w:bookmarkStart w:id="558" w:name="_ETM_Q1_1352719"/>
      <w:bookmarkEnd w:id="558"/>
      <w:r>
        <w:rPr>
          <w:rFonts w:hint="cs"/>
          <w:rtl/>
          <w:lang w:eastAsia="he-IL"/>
        </w:rPr>
        <w:t xml:space="preserve"> להצביע. </w:t>
      </w:r>
    </w:p>
    <w:p w:rsidR="00EC4C50" w:rsidRDefault="00EC4C50" w:rsidP="00EC4C50">
      <w:pPr>
        <w:rPr>
          <w:rtl/>
          <w:lang w:eastAsia="he-IL"/>
        </w:rPr>
      </w:pPr>
      <w:bookmarkStart w:id="559" w:name="_ETM_Q1_1355581"/>
      <w:bookmarkStart w:id="560" w:name="_ETM_Q1_1355671"/>
      <w:bookmarkEnd w:id="559"/>
      <w:bookmarkEnd w:id="560"/>
    </w:p>
    <w:p w:rsidR="00EC4C50" w:rsidRDefault="00EC4C50" w:rsidP="001C0441">
      <w:pPr>
        <w:pStyle w:val="af6"/>
        <w:rPr>
          <w:rtl/>
        </w:rPr>
      </w:pPr>
      <w:bookmarkStart w:id="561" w:name="_ETM_Q1_1355732"/>
      <w:bookmarkStart w:id="562" w:name="_ETM_Q1_1355827"/>
      <w:bookmarkStart w:id="563" w:name="ET_yor_5790_71"/>
      <w:bookmarkEnd w:id="561"/>
      <w:bookmarkEnd w:id="56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63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564" w:name="_ETM_Q1_1356711"/>
      <w:bookmarkEnd w:id="564"/>
      <w:r>
        <w:rPr>
          <w:rFonts w:hint="cs"/>
          <w:b/>
          <w:bCs/>
          <w:u w:val="single"/>
          <w:rtl/>
          <w:lang w:eastAsia="he-IL"/>
        </w:rPr>
        <w:t>מי בעד ראיית הנושא כנושא חדש? מי נגד?</w:t>
      </w:r>
      <w:bookmarkStart w:id="565" w:name="_ETM_Q1_1363286"/>
      <w:bookmarkEnd w:id="565"/>
    </w:p>
    <w:p w:rsidR="00EC4C50" w:rsidRDefault="00EC4C50" w:rsidP="00EC4C50">
      <w:pPr>
        <w:rPr>
          <w:b/>
          <w:bCs/>
          <w:u w:val="single"/>
          <w:rtl/>
          <w:lang w:eastAsia="he-IL"/>
        </w:rPr>
      </w:pPr>
      <w:bookmarkStart w:id="566" w:name="_ETM_Q1_1363370"/>
      <w:bookmarkEnd w:id="566"/>
    </w:p>
    <w:p w:rsidR="00EC4C50" w:rsidRDefault="00EC4C50" w:rsidP="00EC4C50">
      <w:pPr>
        <w:pStyle w:val="af1"/>
        <w:keepNext/>
        <w:rPr>
          <w:rtl/>
          <w:lang w:eastAsia="he-IL"/>
        </w:rPr>
      </w:pPr>
      <w:bookmarkStart w:id="567" w:name="_ETM_Q1_1363493"/>
      <w:bookmarkStart w:id="568" w:name="_ETM_Q1_1363584"/>
      <w:bookmarkEnd w:id="567"/>
      <w:bookmarkEnd w:id="568"/>
      <w:r>
        <w:rPr>
          <w:rFonts w:hint="cs"/>
          <w:rtl/>
          <w:lang w:eastAsia="he-IL"/>
        </w:rPr>
        <w:t>הצבעה</w:t>
      </w:r>
    </w:p>
    <w:p w:rsidR="00EC4C50" w:rsidRDefault="00EC4C50" w:rsidP="00EC4C50">
      <w:pPr>
        <w:pStyle w:val="--"/>
        <w:keepNext/>
        <w:rPr>
          <w:rtl/>
          <w:lang w:eastAsia="he-IL"/>
        </w:rPr>
      </w:pPr>
    </w:p>
    <w:p w:rsidR="00EC4C50" w:rsidRDefault="00EC4C50" w:rsidP="00EC4C50">
      <w:pPr>
        <w:pStyle w:val="--"/>
        <w:keepNext/>
        <w:rPr>
          <w:rtl/>
          <w:lang w:eastAsia="he-IL"/>
        </w:rPr>
      </w:pPr>
      <w:bookmarkStart w:id="569" w:name="_ETM_Q1_1369338"/>
      <w:bookmarkEnd w:id="569"/>
      <w:r>
        <w:rPr>
          <w:rFonts w:hint="cs"/>
          <w:rtl/>
          <w:lang w:eastAsia="he-IL"/>
        </w:rPr>
        <w:t xml:space="preserve">לא אושר. </w:t>
      </w:r>
      <w:bookmarkStart w:id="570" w:name="_ETM_Q1_1376597"/>
      <w:bookmarkEnd w:id="570"/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571" w:name="ET_yor_5790_72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1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אושר. </w:t>
      </w:r>
    </w:p>
    <w:p w:rsidR="00EC4C50" w:rsidRDefault="00EC4C50" w:rsidP="00EC4C50">
      <w:pPr>
        <w:rPr>
          <w:rtl/>
          <w:lang w:eastAsia="he-IL"/>
        </w:rPr>
      </w:pPr>
      <w:bookmarkStart w:id="572" w:name="_ETM_Q1_1372675"/>
      <w:bookmarkStart w:id="573" w:name="_ETM_Q1_1372776"/>
      <w:bookmarkEnd w:id="572"/>
      <w:bookmarkEnd w:id="573"/>
    </w:p>
    <w:p w:rsidR="00EC4C50" w:rsidRDefault="00EC4C50" w:rsidP="001C0441">
      <w:pPr>
        <w:pStyle w:val="a4"/>
        <w:rPr>
          <w:rtl/>
        </w:rPr>
      </w:pPr>
      <w:bookmarkStart w:id="574" w:name="_ETM_Q1_1372843"/>
      <w:bookmarkStart w:id="575" w:name="_ETM_Q1_1372928"/>
      <w:bookmarkStart w:id="576" w:name="ET_knessetmember_5935_73"/>
      <w:bookmarkStart w:id="577" w:name="ET_speaker_מיקי_לוי_יש_עתיד_תלם_168"/>
      <w:bookmarkEnd w:id="574"/>
      <w:bookmarkEnd w:id="575"/>
      <w:r w:rsidRPr="001C0441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עתיד-תל"ם):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76"/>
    </w:p>
    <w:bookmarkEnd w:id="577"/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78" w:name="_ETM_Q1_1376423"/>
      <w:bookmarkEnd w:id="578"/>
      <w:r>
        <w:rPr>
          <w:rFonts w:hint="cs"/>
          <w:rtl/>
          <w:lang w:eastAsia="he-IL"/>
        </w:rPr>
        <w:t xml:space="preserve">רוויזיה בבקשה. </w:t>
      </w:r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1C0441">
      <w:pPr>
        <w:pStyle w:val="af6"/>
        <w:rPr>
          <w:rtl/>
        </w:rPr>
      </w:pPr>
      <w:bookmarkStart w:id="579" w:name="ET_yor_5790_74"/>
      <w:r w:rsidRPr="001C0441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אבי ניסנקורן: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9"/>
    </w:p>
    <w:p w:rsidR="00EC4C50" w:rsidRDefault="00EC4C50" w:rsidP="00EC4C50">
      <w:pPr>
        <w:pStyle w:val="KeepWithNext"/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80" w:name="_ETM_Q1_1375433"/>
      <w:bookmarkEnd w:id="580"/>
      <w:r>
        <w:rPr>
          <w:rFonts w:hint="cs"/>
          <w:rtl/>
          <w:lang w:eastAsia="he-IL"/>
        </w:rPr>
        <w:t xml:space="preserve">אם כך, הרוויזיות יידונו ב-11:25. </w:t>
      </w:r>
      <w:bookmarkStart w:id="581" w:name="_ETM_Q1_1381552"/>
      <w:bookmarkEnd w:id="581"/>
      <w:r>
        <w:rPr>
          <w:rFonts w:hint="cs"/>
          <w:rtl/>
          <w:lang w:eastAsia="he-IL"/>
        </w:rPr>
        <w:t xml:space="preserve">תודה </w:t>
      </w:r>
      <w:bookmarkStart w:id="582" w:name="_ETM_Q1_1387032"/>
      <w:bookmarkEnd w:id="582"/>
      <w:r>
        <w:rPr>
          <w:rFonts w:hint="cs"/>
          <w:rtl/>
          <w:lang w:eastAsia="he-IL"/>
        </w:rPr>
        <w:t>רבה.</w:t>
      </w:r>
      <w:bookmarkStart w:id="583" w:name="_ETM_Q1_1392726"/>
      <w:bookmarkEnd w:id="583"/>
    </w:p>
    <w:p w:rsidR="00EC4C50" w:rsidRDefault="00EC4C50" w:rsidP="00EC4C50">
      <w:pPr>
        <w:rPr>
          <w:rtl/>
          <w:lang w:eastAsia="he-IL"/>
        </w:rPr>
      </w:pPr>
    </w:p>
    <w:p w:rsidR="00EC4C50" w:rsidRDefault="00EC4C50" w:rsidP="00EC4C50">
      <w:pPr>
        <w:rPr>
          <w:rtl/>
          <w:lang w:eastAsia="he-IL"/>
        </w:rPr>
      </w:pPr>
      <w:bookmarkStart w:id="584" w:name="_ETM_Q1_1392815"/>
      <w:bookmarkEnd w:id="584"/>
    </w:p>
    <w:p w:rsidR="00EC4C50" w:rsidRDefault="00EC4C50" w:rsidP="001C0441">
      <w:pPr>
        <w:pStyle w:val="afc"/>
        <w:rPr>
          <w:rtl/>
          <w:lang w:eastAsia="he-IL"/>
        </w:rPr>
      </w:pPr>
      <w:bookmarkStart w:id="585" w:name="_ETM_Q1_1393183"/>
      <w:bookmarkStart w:id="586" w:name="_ETM_Q1_1393288"/>
      <w:bookmarkStart w:id="587" w:name="ET_meetingend_75"/>
      <w:bookmarkEnd w:id="585"/>
      <w:bookmarkEnd w:id="586"/>
      <w:r w:rsidRPr="001C0441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22:55.</w:t>
      </w:r>
      <w:r>
        <w:rPr>
          <w:rStyle w:val="TagStyle"/>
          <w:rFonts w:hint="cs"/>
          <w:rtl/>
        </w:rPr>
        <w:t xml:space="preserve"> </w:t>
      </w:r>
      <w:r w:rsidRPr="001C0441">
        <w:rPr>
          <w:rStyle w:val="TagStyle"/>
          <w:rFonts w:hint="cs"/>
          <w:rtl/>
        </w:rPr>
        <w:t>&lt;&lt; סיום &gt;&gt;</w:t>
      </w:r>
      <w:r>
        <w:rPr>
          <w:rFonts w:hint="cs"/>
          <w:rtl/>
          <w:lang w:eastAsia="he-IL"/>
        </w:rPr>
        <w:t xml:space="preserve">   </w:t>
      </w:r>
      <w:bookmarkEnd w:id="587"/>
    </w:p>
    <w:p w:rsidR="007872B4" w:rsidRPr="00EC4C50" w:rsidRDefault="007872B4" w:rsidP="00EC4C50"/>
    <w:sectPr w:rsidR="007872B4" w:rsidRPr="00EC4C50" w:rsidSect="00EC4C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50" w:rsidRDefault="00EC4C5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50" w:rsidRDefault="00EC4C5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4C50" w:rsidRDefault="00EC4C5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D1CE2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1C0441" w:rsidP="008E5E3F">
    <w:pPr>
      <w:pStyle w:val="a3"/>
      <w:ind w:firstLine="0"/>
    </w:pPr>
    <w:r>
      <w:rPr>
        <w:rFonts w:hint="cs"/>
        <w:rtl/>
      </w:rPr>
      <w:t>הוועדה המסדרת</w:t>
    </w:r>
  </w:p>
  <w:p w:rsidR="00D86E57" w:rsidRPr="00CC5815" w:rsidRDefault="00EC4C50" w:rsidP="008E5E3F">
    <w:pPr>
      <w:pStyle w:val="a3"/>
      <w:ind w:firstLine="0"/>
      <w:rPr>
        <w:rtl/>
      </w:rPr>
    </w:pPr>
    <w:r>
      <w:rPr>
        <w:rtl/>
      </w:rPr>
      <w:t>04/05/2020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441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25A"/>
    <w:rsid w:val="004D1CE2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7F4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C50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417E4D44"/>
  <w15:docId w15:val="{11A97A8F-17E2-49BB-B07A-FDDAD521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4C5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2F1CE-F0FC-4F25-A82F-ED726088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1881</Words>
  <Characters>9407</Characters>
  <Application>Microsoft Office Word</Application>
  <DocSecurity>0</DocSecurity>
  <Lines>78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2020-05-18T09:03:00Z</dcterms:modified>
</cp:coreProperties>
</file>