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3557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C3A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5574" w:rsidP="008320F6">
      <w:pPr>
        <w:ind w:firstLine="0"/>
        <w:rPr>
          <w:b/>
          <w:bCs/>
          <w:rtl/>
        </w:rPr>
      </w:pPr>
      <w:r>
        <w:rPr>
          <w:b/>
          <w:bCs/>
          <w:rtl/>
        </w:rPr>
        <w:lastRenderedPageBreak/>
        <w:t>מושב ראשון</w:t>
      </w:r>
    </w:p>
    <w:p w:rsidR="00E64116" w:rsidRPr="008713A4" w:rsidRDefault="00E64116" w:rsidP="007509A6">
      <w:pPr>
        <w:ind w:firstLine="0"/>
        <w:jc w:val="center"/>
        <w:rPr>
          <w:b/>
          <w:bCs/>
          <w:rtl/>
        </w:rPr>
      </w:pPr>
    </w:p>
    <w:p w:rsidR="00E64116" w:rsidRPr="008713A4" w:rsidRDefault="00535574" w:rsidP="008A0BA3">
      <w:pPr>
        <w:ind w:firstLine="0"/>
        <w:jc w:val="center"/>
        <w:outlineLvl w:val="0"/>
        <w:rPr>
          <w:b/>
          <w:bCs/>
          <w:rtl/>
        </w:rPr>
      </w:pPr>
      <w:r>
        <w:rPr>
          <w:b/>
          <w:bCs/>
          <w:rtl/>
        </w:rPr>
        <w:t xml:space="preserve">פרוטוקול מס' </w:t>
      </w:r>
      <w:r w:rsidR="007C3A0A">
        <w:rPr>
          <w:rFonts w:hint="cs"/>
          <w:b/>
          <w:bCs/>
          <w:rtl/>
        </w:rPr>
        <w:t>43</w:t>
      </w:r>
    </w:p>
    <w:p w:rsidR="00E64116" w:rsidRPr="008713A4" w:rsidRDefault="00535574" w:rsidP="008320F6">
      <w:pPr>
        <w:ind w:firstLine="0"/>
        <w:jc w:val="center"/>
        <w:outlineLvl w:val="0"/>
        <w:rPr>
          <w:b/>
          <w:bCs/>
          <w:rtl/>
        </w:rPr>
      </w:pPr>
      <w:r>
        <w:rPr>
          <w:b/>
          <w:bCs/>
          <w:rtl/>
        </w:rPr>
        <w:t>מישיבת</w:t>
      </w:r>
      <w:r w:rsidR="00BB3439">
        <w:rPr>
          <w:rFonts w:hint="cs"/>
          <w:b/>
          <w:bCs/>
          <w:rtl/>
        </w:rPr>
        <w:t xml:space="preserve"> ועדת הכספים</w:t>
      </w:r>
    </w:p>
    <w:p w:rsidR="00E64116" w:rsidRPr="008713A4" w:rsidRDefault="00535574" w:rsidP="0061368F">
      <w:pPr>
        <w:ind w:firstLine="0"/>
        <w:jc w:val="center"/>
        <w:outlineLvl w:val="0"/>
        <w:rPr>
          <w:b/>
          <w:bCs/>
          <w:u w:val="single"/>
          <w:rtl/>
        </w:rPr>
      </w:pPr>
      <w:r>
        <w:rPr>
          <w:b/>
          <w:bCs/>
          <w:u w:val="single"/>
          <w:rtl/>
        </w:rPr>
        <w:t xml:space="preserve">יום שני, י' באייר </w:t>
      </w:r>
      <w:proofErr w:type="spellStart"/>
      <w:r>
        <w:rPr>
          <w:b/>
          <w:bCs/>
          <w:u w:val="single"/>
          <w:rtl/>
        </w:rPr>
        <w:t>התש"ף</w:t>
      </w:r>
      <w:proofErr w:type="spellEnd"/>
      <w:r>
        <w:rPr>
          <w:b/>
          <w:bCs/>
          <w:u w:val="single"/>
          <w:rtl/>
        </w:rPr>
        <w:t xml:space="preserve"> (04 במאי 2020), שעה 11:</w:t>
      </w:r>
      <w:r w:rsidR="0061368F">
        <w:rPr>
          <w:rFonts w:hint="cs"/>
          <w:b/>
          <w:bCs/>
          <w:u w:val="single"/>
          <w:rtl/>
        </w:rPr>
        <w:t>10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5574" w:rsidP="00535574">
      <w:pPr>
        <w:spacing w:before="60"/>
        <w:ind w:firstLine="0"/>
        <w:rPr>
          <w:rtl/>
        </w:rPr>
      </w:pPr>
      <w:bookmarkStart w:id="0" w:name="ET_subject_618388_1"/>
      <w:r w:rsidRPr="00535574">
        <w:rPr>
          <w:rStyle w:val="TagStyle"/>
          <w:rtl/>
        </w:rPr>
        <w:t xml:space="preserve"> &lt;&lt; נושא &gt;&gt; </w:t>
      </w:r>
      <w:r w:rsidRPr="00535574">
        <w:rPr>
          <w:rtl/>
        </w:rPr>
        <w:t>המשבר  הכלכלי הפוקד את הרשויות המקומיות הדרוזיות בשל התפשטות נגיף הקורונה</w:t>
      </w:r>
      <w:r w:rsidRPr="00535574">
        <w:rPr>
          <w:rStyle w:val="TagStyle"/>
          <w:rtl/>
        </w:rPr>
        <w:t xml:space="preserve"> &lt;&lt; נושא &gt;&gt;</w:t>
      </w:r>
      <w:r w:rsidRPr="00535574">
        <w:rPr>
          <w:rtl/>
        </w:rPr>
        <w:t xml:space="preserve">   </w:t>
      </w:r>
      <w:bookmarkEnd w:id="0"/>
    </w:p>
    <w:p w:rsidR="00E64116" w:rsidRDefault="00E64116" w:rsidP="007C693F">
      <w:pPr>
        <w:spacing w:before="60"/>
        <w:ind w:firstLine="0"/>
        <w:rPr>
          <w:rtl/>
        </w:rPr>
      </w:pPr>
    </w:p>
    <w:p w:rsidR="00535574" w:rsidRPr="008713A4" w:rsidRDefault="0053557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5574" w:rsidRDefault="00535574" w:rsidP="00EC1FB3">
      <w:pPr>
        <w:ind w:firstLine="0"/>
        <w:rPr>
          <w:rtl/>
        </w:rPr>
      </w:pPr>
      <w:r w:rsidRPr="00535574">
        <w:rPr>
          <w:rtl/>
        </w:rPr>
        <w:t>עודד פורר – היו"ר</w:t>
      </w:r>
    </w:p>
    <w:p w:rsidR="00535574" w:rsidRPr="00535574" w:rsidRDefault="00535574" w:rsidP="00EC1FB3">
      <w:pPr>
        <w:ind w:firstLine="0"/>
        <w:rPr>
          <w:rtl/>
        </w:rPr>
      </w:pPr>
      <w:r w:rsidRPr="00535574">
        <w:rPr>
          <w:rtl/>
        </w:rPr>
        <w:t>מיכאל מרדכי ביטון</w:t>
      </w:r>
    </w:p>
    <w:p w:rsidR="00535574" w:rsidRPr="00535574" w:rsidRDefault="00535574" w:rsidP="00EC1FB3">
      <w:pPr>
        <w:ind w:firstLine="0"/>
        <w:rPr>
          <w:rtl/>
        </w:rPr>
      </w:pPr>
      <w:r w:rsidRPr="00535574">
        <w:rPr>
          <w:rtl/>
        </w:rPr>
        <w:t>קרן ברק</w:t>
      </w:r>
    </w:p>
    <w:p w:rsidR="00535574" w:rsidRPr="00535574" w:rsidRDefault="00535574" w:rsidP="00EC1FB3">
      <w:pPr>
        <w:ind w:firstLine="0"/>
        <w:rPr>
          <w:rtl/>
        </w:rPr>
      </w:pPr>
      <w:r w:rsidRPr="00535574">
        <w:rPr>
          <w:rtl/>
        </w:rPr>
        <w:t>אחמד טיבי</w:t>
      </w:r>
    </w:p>
    <w:p w:rsidR="00535574" w:rsidRPr="00535574" w:rsidRDefault="00535574" w:rsidP="00EC1FB3">
      <w:pPr>
        <w:ind w:firstLine="0"/>
        <w:rPr>
          <w:rtl/>
        </w:rPr>
      </w:pPr>
      <w:r w:rsidRPr="00535574">
        <w:rPr>
          <w:rtl/>
        </w:rPr>
        <w:t xml:space="preserve">מיכאל </w:t>
      </w:r>
      <w:proofErr w:type="spellStart"/>
      <w:r w:rsidRPr="00535574">
        <w:rPr>
          <w:rtl/>
        </w:rPr>
        <w:t>מלכיאלי</w:t>
      </w:r>
      <w:proofErr w:type="spellEnd"/>
    </w:p>
    <w:p w:rsidR="00535574" w:rsidRPr="00535574" w:rsidRDefault="00535574" w:rsidP="00EC1FB3">
      <w:pPr>
        <w:ind w:firstLine="0"/>
        <w:rPr>
          <w:rtl/>
        </w:rPr>
      </w:pPr>
      <w:proofErr w:type="spellStart"/>
      <w:r w:rsidRPr="00535574">
        <w:rPr>
          <w:rtl/>
        </w:rPr>
        <w:t>מנסור</w:t>
      </w:r>
      <w:proofErr w:type="spellEnd"/>
      <w:r w:rsidRPr="00535574">
        <w:rPr>
          <w:rtl/>
        </w:rPr>
        <w:t xml:space="preserve"> עבאס</w:t>
      </w:r>
    </w:p>
    <w:p w:rsidR="00535574" w:rsidRPr="00535574" w:rsidRDefault="00535574" w:rsidP="00EC1FB3">
      <w:pPr>
        <w:ind w:firstLine="0"/>
        <w:rPr>
          <w:rtl/>
        </w:rPr>
      </w:pPr>
      <w:r w:rsidRPr="00535574">
        <w:rPr>
          <w:rtl/>
        </w:rPr>
        <w:t xml:space="preserve">אורית </w:t>
      </w:r>
      <w:proofErr w:type="spellStart"/>
      <w:r w:rsidRPr="00535574">
        <w:rPr>
          <w:rtl/>
        </w:rPr>
        <w:t>פרקש</w:t>
      </w:r>
      <w:proofErr w:type="spellEnd"/>
      <w:r w:rsidRPr="00535574">
        <w:rPr>
          <w:rtl/>
        </w:rPr>
        <w:t xml:space="preserve"> הכהן</w:t>
      </w:r>
    </w:p>
    <w:p w:rsidR="00535574" w:rsidRPr="00535574" w:rsidRDefault="00535574" w:rsidP="00EC1FB3">
      <w:pPr>
        <w:ind w:firstLine="0"/>
        <w:rPr>
          <w:rtl/>
        </w:rPr>
      </w:pPr>
      <w:r w:rsidRPr="00535574">
        <w:rPr>
          <w:rtl/>
        </w:rPr>
        <w:t xml:space="preserve">קטי </w:t>
      </w:r>
      <w:proofErr w:type="spellStart"/>
      <w:r w:rsidRPr="00535574">
        <w:rPr>
          <w:rtl/>
        </w:rPr>
        <w:t>קטרין</w:t>
      </w:r>
      <w:proofErr w:type="spellEnd"/>
      <w:r w:rsidRPr="00535574">
        <w:rPr>
          <w:rtl/>
        </w:rPr>
        <w:t xml:space="preserve"> שטרית</w:t>
      </w:r>
    </w:p>
    <w:p w:rsidR="00535574" w:rsidRPr="00535574" w:rsidRDefault="00535574" w:rsidP="00EC1FB3">
      <w:pPr>
        <w:ind w:firstLine="0"/>
        <w:rPr>
          <w:rtl/>
        </w:rPr>
      </w:pPr>
      <w:r w:rsidRPr="00535574">
        <w:rPr>
          <w:rtl/>
        </w:rPr>
        <w:t xml:space="preserve">מיכל שיר </w:t>
      </w:r>
      <w:proofErr w:type="spellStart"/>
      <w:r w:rsidRPr="00535574">
        <w:rPr>
          <w:rtl/>
        </w:rPr>
        <w:t>סגמן</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A0BA3" w:rsidP="00DE5B80">
      <w:pPr>
        <w:ind w:firstLine="0"/>
        <w:rPr>
          <w:rtl/>
        </w:rPr>
      </w:pPr>
      <w:r>
        <w:rPr>
          <w:rFonts w:hint="cs"/>
          <w:rtl/>
        </w:rPr>
        <w:t xml:space="preserve">סמי אבו </w:t>
      </w:r>
      <w:proofErr w:type="spellStart"/>
      <w:r>
        <w:rPr>
          <w:rFonts w:hint="cs"/>
          <w:rtl/>
        </w:rPr>
        <w:t>שחאדה</w:t>
      </w:r>
      <w:proofErr w:type="spellEnd"/>
    </w:p>
    <w:p w:rsidR="002E5E31" w:rsidRDefault="008A0BA3" w:rsidP="00DE5B80">
      <w:pPr>
        <w:ind w:firstLine="0"/>
        <w:rPr>
          <w:rtl/>
        </w:rPr>
      </w:pPr>
      <w:r w:rsidRPr="008A0BA3">
        <w:rPr>
          <w:rFonts w:hint="cs"/>
          <w:rtl/>
        </w:rPr>
        <w:t>ניר ברקת</w:t>
      </w:r>
    </w:p>
    <w:p w:rsidR="008A0BA3" w:rsidRDefault="008A0BA3" w:rsidP="00DE5B80">
      <w:pPr>
        <w:ind w:firstLine="0"/>
        <w:rPr>
          <w:rtl/>
        </w:rPr>
      </w:pPr>
      <w:r>
        <w:rPr>
          <w:rFonts w:hint="cs"/>
          <w:rtl/>
        </w:rPr>
        <w:t xml:space="preserve">יוסף </w:t>
      </w:r>
      <w:proofErr w:type="spellStart"/>
      <w:r>
        <w:rPr>
          <w:rFonts w:hint="cs"/>
          <w:rtl/>
        </w:rPr>
        <w:t>ג'בארין</w:t>
      </w:r>
      <w:proofErr w:type="spellEnd"/>
    </w:p>
    <w:p w:rsidR="008A0BA3" w:rsidRDefault="008A0BA3" w:rsidP="00DE5B80">
      <w:pPr>
        <w:ind w:firstLine="0"/>
        <w:rPr>
          <w:rtl/>
        </w:rPr>
      </w:pP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w:t>
      </w:r>
    </w:p>
    <w:p w:rsidR="008A0BA3" w:rsidRDefault="008A0BA3" w:rsidP="00DE5B80">
      <w:pPr>
        <w:ind w:firstLine="0"/>
        <w:rPr>
          <w:rtl/>
        </w:rPr>
      </w:pPr>
      <w:proofErr w:type="spellStart"/>
      <w:r>
        <w:rPr>
          <w:rFonts w:hint="cs"/>
          <w:rtl/>
        </w:rPr>
        <w:t>פטין</w:t>
      </w:r>
      <w:proofErr w:type="spellEnd"/>
      <w:r>
        <w:rPr>
          <w:rFonts w:hint="cs"/>
          <w:rtl/>
        </w:rPr>
        <w:t xml:space="preserve"> מולא</w:t>
      </w:r>
    </w:p>
    <w:p w:rsidR="008A0BA3" w:rsidRDefault="008A0BA3" w:rsidP="00DE5B80">
      <w:pPr>
        <w:ind w:firstLine="0"/>
        <w:rPr>
          <w:rtl/>
        </w:rPr>
      </w:pPr>
      <w:proofErr w:type="spellStart"/>
      <w:r>
        <w:rPr>
          <w:rFonts w:hint="cs"/>
          <w:rtl/>
        </w:rPr>
        <w:t>איימן</w:t>
      </w:r>
      <w:proofErr w:type="spellEnd"/>
      <w:r>
        <w:rPr>
          <w:rFonts w:hint="cs"/>
          <w:rtl/>
        </w:rPr>
        <w:t xml:space="preserve"> עודה</w:t>
      </w:r>
    </w:p>
    <w:p w:rsidR="008A0BA3" w:rsidRDefault="008A0BA3" w:rsidP="00DE5B80">
      <w:pPr>
        <w:ind w:firstLine="0"/>
        <w:rPr>
          <w:rtl/>
        </w:rPr>
      </w:pPr>
      <w:r>
        <w:rPr>
          <w:rFonts w:hint="cs"/>
          <w:rtl/>
        </w:rPr>
        <w:t>חמד עמאר</w:t>
      </w:r>
    </w:p>
    <w:p w:rsidR="008A0BA3" w:rsidRDefault="008A0BA3" w:rsidP="00DE5B80">
      <w:pPr>
        <w:ind w:firstLine="0"/>
        <w:rPr>
          <w:rtl/>
        </w:rPr>
      </w:pPr>
      <w:r>
        <w:rPr>
          <w:rFonts w:hint="cs"/>
          <w:rtl/>
        </w:rPr>
        <w:t xml:space="preserve">ג'אבר </w:t>
      </w:r>
      <w:proofErr w:type="spellStart"/>
      <w:r>
        <w:rPr>
          <w:rFonts w:hint="cs"/>
          <w:rtl/>
        </w:rPr>
        <w:t>עסא</w:t>
      </w:r>
      <w:r w:rsidR="007702F3">
        <w:rPr>
          <w:rFonts w:hint="cs"/>
          <w:rtl/>
        </w:rPr>
        <w:t>ק</w:t>
      </w:r>
      <w:r>
        <w:rPr>
          <w:rFonts w:hint="cs"/>
          <w:rtl/>
        </w:rPr>
        <w:t>לה</w:t>
      </w:r>
      <w:proofErr w:type="spellEnd"/>
    </w:p>
    <w:p w:rsidR="008A0BA3" w:rsidRPr="008A0BA3" w:rsidRDefault="008A0BA3" w:rsidP="00DE5B80">
      <w:pPr>
        <w:ind w:firstLine="0"/>
        <w:rPr>
          <w:rtl/>
        </w:rPr>
      </w:pPr>
      <w:r>
        <w:rPr>
          <w:rFonts w:hint="cs"/>
          <w:rtl/>
        </w:rPr>
        <w:t xml:space="preserve">אלון </w:t>
      </w:r>
      <w:proofErr w:type="spellStart"/>
      <w:r>
        <w:rPr>
          <w:rFonts w:hint="cs"/>
          <w:rtl/>
        </w:rPr>
        <w:t>שוסטר</w:t>
      </w:r>
      <w:proofErr w:type="spellEnd"/>
    </w:p>
    <w:p w:rsidR="008A0BA3" w:rsidRPr="000C47F5" w:rsidRDefault="008A0BA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7338"/>
      </w:tblGrid>
      <w:tr w:rsidR="00535574" w:rsidTr="00BB3439">
        <w:tc>
          <w:tcPr>
            <w:tcW w:w="1624" w:type="dxa"/>
            <w:shd w:val="clear" w:color="auto" w:fill="auto"/>
          </w:tcPr>
          <w:p w:rsidR="00535574" w:rsidRDefault="00535574" w:rsidP="00DE5B80">
            <w:pPr>
              <w:ind w:firstLine="0"/>
              <w:rPr>
                <w:rtl/>
              </w:rPr>
            </w:pPr>
            <w:r>
              <w:rPr>
                <w:rtl/>
              </w:rPr>
              <w:t xml:space="preserve">איתי </w:t>
            </w:r>
            <w:proofErr w:type="spellStart"/>
            <w:r>
              <w:rPr>
                <w:rtl/>
              </w:rPr>
              <w:t>טמקין</w:t>
            </w:r>
            <w:proofErr w:type="spellEnd"/>
          </w:p>
        </w:tc>
        <w:tc>
          <w:tcPr>
            <w:tcW w:w="336" w:type="dxa"/>
            <w:shd w:val="clear" w:color="auto" w:fill="auto"/>
          </w:tcPr>
          <w:p w:rsidR="00535574" w:rsidRDefault="00535574" w:rsidP="00DE5B80">
            <w:pPr>
              <w:ind w:firstLine="0"/>
              <w:rPr>
                <w:rtl/>
              </w:rPr>
            </w:pPr>
            <w:r>
              <w:rPr>
                <w:rtl/>
              </w:rPr>
              <w:t>–</w:t>
            </w:r>
          </w:p>
        </w:tc>
        <w:tc>
          <w:tcPr>
            <w:tcW w:w="7338" w:type="dxa"/>
            <w:shd w:val="clear" w:color="auto" w:fill="auto"/>
          </w:tcPr>
          <w:p w:rsidR="00535574" w:rsidRDefault="00535574" w:rsidP="00AB5AF0">
            <w:pPr>
              <w:ind w:firstLine="0"/>
              <w:rPr>
                <w:rtl/>
              </w:rPr>
            </w:pPr>
            <w:r>
              <w:rPr>
                <w:rtl/>
              </w:rPr>
              <w:t>רכז פנים</w:t>
            </w:r>
            <w:r w:rsidR="00AB5AF0">
              <w:rPr>
                <w:rFonts w:hint="cs"/>
                <w:rtl/>
              </w:rPr>
              <w:t>,</w:t>
            </w:r>
            <w:r>
              <w:rPr>
                <w:rtl/>
              </w:rPr>
              <w:t xml:space="preserve"> אגף </w:t>
            </w:r>
            <w:r w:rsidR="00AB5AF0">
              <w:rPr>
                <w:rFonts w:hint="cs"/>
                <w:rtl/>
              </w:rPr>
              <w:t>ה</w:t>
            </w:r>
            <w:r>
              <w:rPr>
                <w:rtl/>
              </w:rPr>
              <w:t>תקציבים, משרד האוצר</w:t>
            </w:r>
          </w:p>
        </w:tc>
      </w:tr>
      <w:tr w:rsidR="00850D84" w:rsidTr="00BB3439">
        <w:tc>
          <w:tcPr>
            <w:tcW w:w="1624" w:type="dxa"/>
            <w:shd w:val="clear" w:color="auto" w:fill="auto"/>
          </w:tcPr>
          <w:p w:rsidR="00850D84" w:rsidRDefault="00850D84" w:rsidP="00DE5B80">
            <w:pPr>
              <w:ind w:firstLine="0"/>
              <w:rPr>
                <w:rtl/>
              </w:rPr>
            </w:pPr>
            <w:r>
              <w:rPr>
                <w:rtl/>
              </w:rPr>
              <w:t>מרדכי כהן</w:t>
            </w:r>
          </w:p>
        </w:tc>
        <w:tc>
          <w:tcPr>
            <w:tcW w:w="336" w:type="dxa"/>
            <w:shd w:val="clear" w:color="auto" w:fill="auto"/>
          </w:tcPr>
          <w:p w:rsidR="00850D84" w:rsidRDefault="00850D84" w:rsidP="00DE5B80">
            <w:pPr>
              <w:ind w:firstLine="0"/>
              <w:rPr>
                <w:rtl/>
              </w:rPr>
            </w:pPr>
            <w:r>
              <w:rPr>
                <w:rtl/>
              </w:rPr>
              <w:t>–</w:t>
            </w:r>
          </w:p>
        </w:tc>
        <w:tc>
          <w:tcPr>
            <w:tcW w:w="7338" w:type="dxa"/>
            <w:shd w:val="clear" w:color="auto" w:fill="auto"/>
          </w:tcPr>
          <w:p w:rsidR="00850D84" w:rsidRDefault="00850D84" w:rsidP="00DE5B80">
            <w:pPr>
              <w:ind w:firstLine="0"/>
              <w:rPr>
                <w:rtl/>
              </w:rPr>
            </w:pPr>
            <w:r>
              <w:rPr>
                <w:rtl/>
              </w:rPr>
              <w:t>מנכ"ל, משרד הפנים</w:t>
            </w:r>
          </w:p>
        </w:tc>
      </w:tr>
      <w:tr w:rsidR="00535574" w:rsidTr="00BB3439">
        <w:tc>
          <w:tcPr>
            <w:tcW w:w="1624" w:type="dxa"/>
            <w:shd w:val="clear" w:color="auto" w:fill="auto"/>
          </w:tcPr>
          <w:p w:rsidR="00535574" w:rsidRDefault="00535574" w:rsidP="00DE5B80">
            <w:pPr>
              <w:ind w:firstLine="0"/>
              <w:rPr>
                <w:rtl/>
              </w:rPr>
            </w:pPr>
            <w:r>
              <w:rPr>
                <w:rtl/>
              </w:rPr>
              <w:t>בועז יוסף</w:t>
            </w:r>
          </w:p>
        </w:tc>
        <w:tc>
          <w:tcPr>
            <w:tcW w:w="336" w:type="dxa"/>
            <w:shd w:val="clear" w:color="auto" w:fill="auto"/>
          </w:tcPr>
          <w:p w:rsidR="00535574" w:rsidRDefault="00535574" w:rsidP="00DE5B80">
            <w:pPr>
              <w:ind w:firstLine="0"/>
              <w:rPr>
                <w:rtl/>
              </w:rPr>
            </w:pPr>
            <w:r>
              <w:rPr>
                <w:rtl/>
              </w:rPr>
              <w:t>–</w:t>
            </w:r>
          </w:p>
        </w:tc>
        <w:tc>
          <w:tcPr>
            <w:tcW w:w="7338" w:type="dxa"/>
            <w:shd w:val="clear" w:color="auto" w:fill="auto"/>
          </w:tcPr>
          <w:p w:rsidR="00535574" w:rsidRDefault="00535574" w:rsidP="007702F3">
            <w:pPr>
              <w:ind w:firstLine="0"/>
              <w:rPr>
                <w:rtl/>
              </w:rPr>
            </w:pPr>
            <w:r>
              <w:rPr>
                <w:rtl/>
              </w:rPr>
              <w:t>ממונה מחוז הצפון, משרד הפנים</w:t>
            </w:r>
          </w:p>
        </w:tc>
      </w:tr>
      <w:tr w:rsidR="00535574" w:rsidTr="00BB3439">
        <w:tc>
          <w:tcPr>
            <w:tcW w:w="1624" w:type="dxa"/>
            <w:shd w:val="clear" w:color="auto" w:fill="auto"/>
          </w:tcPr>
          <w:p w:rsidR="00535574" w:rsidRDefault="00850D84" w:rsidP="00DE5B80">
            <w:pPr>
              <w:ind w:firstLine="0"/>
              <w:rPr>
                <w:rtl/>
              </w:rPr>
            </w:pPr>
            <w:r>
              <w:rPr>
                <w:rFonts w:hint="cs"/>
                <w:rtl/>
              </w:rPr>
              <w:t xml:space="preserve">ד"ר </w:t>
            </w:r>
            <w:r w:rsidR="00535574">
              <w:rPr>
                <w:rtl/>
              </w:rPr>
              <w:t xml:space="preserve">יוסף </w:t>
            </w:r>
            <w:proofErr w:type="spellStart"/>
            <w:r w:rsidR="00535574">
              <w:rPr>
                <w:rtl/>
              </w:rPr>
              <w:t>דרזנין</w:t>
            </w:r>
            <w:proofErr w:type="spellEnd"/>
          </w:p>
        </w:tc>
        <w:tc>
          <w:tcPr>
            <w:tcW w:w="336" w:type="dxa"/>
            <w:shd w:val="clear" w:color="auto" w:fill="auto"/>
          </w:tcPr>
          <w:p w:rsidR="00535574" w:rsidRDefault="00535574" w:rsidP="00DE5B80">
            <w:pPr>
              <w:ind w:firstLine="0"/>
              <w:rPr>
                <w:rtl/>
              </w:rPr>
            </w:pPr>
            <w:r>
              <w:rPr>
                <w:rtl/>
              </w:rPr>
              <w:t>–</w:t>
            </w:r>
          </w:p>
        </w:tc>
        <w:tc>
          <w:tcPr>
            <w:tcW w:w="7338" w:type="dxa"/>
            <w:shd w:val="clear" w:color="auto" w:fill="auto"/>
          </w:tcPr>
          <w:p w:rsidR="00535574" w:rsidRDefault="00535574" w:rsidP="00DE5B80">
            <w:pPr>
              <w:ind w:firstLine="0"/>
              <w:rPr>
                <w:rtl/>
              </w:rPr>
            </w:pPr>
            <w:r>
              <w:rPr>
                <w:rtl/>
              </w:rPr>
              <w:t>מנכ"ל, המשרד לשיתוף פעולה אזורי</w:t>
            </w:r>
          </w:p>
        </w:tc>
      </w:tr>
      <w:tr w:rsidR="00850D84" w:rsidTr="00BB3439">
        <w:tc>
          <w:tcPr>
            <w:tcW w:w="1624" w:type="dxa"/>
            <w:shd w:val="clear" w:color="auto" w:fill="auto"/>
          </w:tcPr>
          <w:p w:rsidR="00850D84" w:rsidRDefault="00850D84" w:rsidP="00DE5B80">
            <w:pPr>
              <w:ind w:firstLine="0"/>
              <w:rPr>
                <w:rtl/>
              </w:rPr>
            </w:pPr>
            <w:r>
              <w:rPr>
                <w:rtl/>
              </w:rPr>
              <w:t xml:space="preserve">חיים </w:t>
            </w:r>
            <w:proofErr w:type="spellStart"/>
            <w:r>
              <w:rPr>
                <w:rtl/>
              </w:rPr>
              <w:t>ביבס</w:t>
            </w:r>
            <w:proofErr w:type="spellEnd"/>
          </w:p>
        </w:tc>
        <w:tc>
          <w:tcPr>
            <w:tcW w:w="336" w:type="dxa"/>
            <w:shd w:val="clear" w:color="auto" w:fill="auto"/>
          </w:tcPr>
          <w:p w:rsidR="00850D84" w:rsidRDefault="00850D84" w:rsidP="00DE5B80">
            <w:pPr>
              <w:ind w:firstLine="0"/>
              <w:rPr>
                <w:rtl/>
              </w:rPr>
            </w:pPr>
            <w:r>
              <w:rPr>
                <w:rtl/>
              </w:rPr>
              <w:t>–</w:t>
            </w:r>
          </w:p>
        </w:tc>
        <w:tc>
          <w:tcPr>
            <w:tcW w:w="7338" w:type="dxa"/>
            <w:shd w:val="clear" w:color="auto" w:fill="auto"/>
          </w:tcPr>
          <w:p w:rsidR="00850D84" w:rsidRDefault="00850D84" w:rsidP="00DE5B80">
            <w:pPr>
              <w:ind w:firstLine="0"/>
              <w:rPr>
                <w:rtl/>
              </w:rPr>
            </w:pPr>
            <w:r>
              <w:rPr>
                <w:rtl/>
              </w:rPr>
              <w:t xml:space="preserve">ראש עיריית מודיעין מכבים רעות, </w:t>
            </w:r>
            <w:r w:rsidR="007702F3">
              <w:rPr>
                <w:rFonts w:hint="cs"/>
                <w:rtl/>
              </w:rPr>
              <w:t>ו</w:t>
            </w:r>
            <w:r w:rsidR="007702F3">
              <w:rPr>
                <w:rtl/>
              </w:rPr>
              <w:t xml:space="preserve">יו״ר </w:t>
            </w:r>
            <w:proofErr w:type="spellStart"/>
            <w:r w:rsidR="007702F3">
              <w:rPr>
                <w:rtl/>
              </w:rPr>
              <w:t>מש״מ</w:t>
            </w:r>
            <w:proofErr w:type="spellEnd"/>
            <w:r w:rsidR="007702F3">
              <w:rPr>
                <w:rFonts w:hint="cs"/>
                <w:rtl/>
              </w:rPr>
              <w:t>,</w:t>
            </w:r>
            <w:r w:rsidR="007702F3">
              <w:rPr>
                <w:rtl/>
              </w:rPr>
              <w:t xml:space="preserve"> </w:t>
            </w:r>
            <w:r>
              <w:rPr>
                <w:rtl/>
              </w:rPr>
              <w:t>מרכז השלטון המקומי</w:t>
            </w:r>
          </w:p>
        </w:tc>
      </w:tr>
      <w:tr w:rsidR="00850D84" w:rsidTr="00BB3439">
        <w:tc>
          <w:tcPr>
            <w:tcW w:w="1624" w:type="dxa"/>
            <w:shd w:val="clear" w:color="auto" w:fill="auto"/>
          </w:tcPr>
          <w:p w:rsidR="00850D84" w:rsidRDefault="00850D84" w:rsidP="00DE5B80">
            <w:pPr>
              <w:ind w:firstLine="0"/>
              <w:rPr>
                <w:rtl/>
              </w:rPr>
            </w:pPr>
            <w:r>
              <w:rPr>
                <w:rtl/>
              </w:rPr>
              <w:t>חמוד ג׳אבר</w:t>
            </w:r>
          </w:p>
        </w:tc>
        <w:tc>
          <w:tcPr>
            <w:tcW w:w="336" w:type="dxa"/>
            <w:shd w:val="clear" w:color="auto" w:fill="auto"/>
          </w:tcPr>
          <w:p w:rsidR="00850D84" w:rsidRDefault="00850D84" w:rsidP="00DE5B80">
            <w:pPr>
              <w:ind w:firstLine="0"/>
              <w:rPr>
                <w:rtl/>
              </w:rPr>
            </w:pPr>
            <w:r>
              <w:rPr>
                <w:rtl/>
              </w:rPr>
              <w:t>–</w:t>
            </w:r>
          </w:p>
        </w:tc>
        <w:tc>
          <w:tcPr>
            <w:tcW w:w="7338" w:type="dxa"/>
            <w:shd w:val="clear" w:color="auto" w:fill="auto"/>
          </w:tcPr>
          <w:p w:rsidR="00850D84" w:rsidRDefault="00850D84" w:rsidP="00253374">
            <w:pPr>
              <w:ind w:firstLine="0"/>
              <w:rPr>
                <w:rtl/>
              </w:rPr>
            </w:pPr>
            <w:r>
              <w:rPr>
                <w:rtl/>
              </w:rPr>
              <w:t xml:space="preserve">ראש מועצת </w:t>
            </w:r>
            <w:proofErr w:type="spellStart"/>
            <w:r>
              <w:rPr>
                <w:rtl/>
              </w:rPr>
              <w:t>סאגור</w:t>
            </w:r>
            <w:proofErr w:type="spellEnd"/>
            <w:r>
              <w:rPr>
                <w:rFonts w:hint="cs"/>
                <w:rtl/>
              </w:rPr>
              <w:t>,</w:t>
            </w:r>
            <w:r>
              <w:rPr>
                <w:rtl/>
              </w:rPr>
              <w:t xml:space="preserve"> ויו״ר פורום הר</w:t>
            </w:r>
            <w:r>
              <w:rPr>
                <w:rFonts w:hint="cs"/>
                <w:rtl/>
              </w:rPr>
              <w:t>שויות המקומיות הדרוזיות והצ'רקסיות בישראל</w:t>
            </w:r>
            <w:r>
              <w:rPr>
                <w:rtl/>
              </w:rPr>
              <w:t>, מרכז השלטון המקומי</w:t>
            </w:r>
          </w:p>
        </w:tc>
      </w:tr>
      <w:tr w:rsidR="00850D84" w:rsidTr="00BB3439">
        <w:tc>
          <w:tcPr>
            <w:tcW w:w="1624" w:type="dxa"/>
            <w:shd w:val="clear" w:color="auto" w:fill="auto"/>
          </w:tcPr>
          <w:p w:rsidR="00850D84" w:rsidRDefault="00850D84" w:rsidP="00AB5AF0">
            <w:pPr>
              <w:ind w:firstLine="0"/>
              <w:rPr>
                <w:rtl/>
              </w:rPr>
            </w:pPr>
            <w:r>
              <w:rPr>
                <w:rtl/>
              </w:rPr>
              <w:t xml:space="preserve">יאסר </w:t>
            </w:r>
            <w:proofErr w:type="spellStart"/>
            <w:r>
              <w:rPr>
                <w:rtl/>
              </w:rPr>
              <w:t>ג</w:t>
            </w:r>
            <w:r>
              <w:rPr>
                <w:rFonts w:hint="cs"/>
                <w:rtl/>
              </w:rPr>
              <w:t>'</w:t>
            </w:r>
            <w:r>
              <w:rPr>
                <w:rtl/>
              </w:rPr>
              <w:t>דבאן</w:t>
            </w:r>
            <w:proofErr w:type="spellEnd"/>
          </w:p>
        </w:tc>
        <w:tc>
          <w:tcPr>
            <w:tcW w:w="336" w:type="dxa"/>
            <w:shd w:val="clear" w:color="auto" w:fill="auto"/>
          </w:tcPr>
          <w:p w:rsidR="00850D84" w:rsidRDefault="00850D84" w:rsidP="00DE5B80">
            <w:pPr>
              <w:ind w:firstLine="0"/>
              <w:rPr>
                <w:rtl/>
              </w:rPr>
            </w:pPr>
            <w:r>
              <w:rPr>
                <w:rtl/>
              </w:rPr>
              <w:t>–</w:t>
            </w:r>
          </w:p>
        </w:tc>
        <w:tc>
          <w:tcPr>
            <w:tcW w:w="7338" w:type="dxa"/>
            <w:shd w:val="clear" w:color="auto" w:fill="auto"/>
          </w:tcPr>
          <w:p w:rsidR="00850D84" w:rsidRDefault="00850D84" w:rsidP="00850D84">
            <w:pPr>
              <w:ind w:firstLine="0"/>
              <w:rPr>
                <w:rtl/>
              </w:rPr>
            </w:pPr>
            <w:r>
              <w:rPr>
                <w:rFonts w:hint="cs"/>
                <w:rtl/>
              </w:rPr>
              <w:t xml:space="preserve">ראש מועצת </w:t>
            </w:r>
            <w:proofErr w:type="spellStart"/>
            <w:r>
              <w:rPr>
                <w:rFonts w:hint="cs"/>
                <w:rtl/>
              </w:rPr>
              <w:t>כסרא</w:t>
            </w:r>
            <w:proofErr w:type="spellEnd"/>
            <w:r>
              <w:rPr>
                <w:rFonts w:hint="cs"/>
                <w:rtl/>
              </w:rPr>
              <w:t xml:space="preserve"> </w:t>
            </w:r>
            <w:proofErr w:type="spellStart"/>
            <w:r>
              <w:rPr>
                <w:rFonts w:hint="cs"/>
                <w:rtl/>
              </w:rPr>
              <w:t>סמיע</w:t>
            </w:r>
            <w:proofErr w:type="spellEnd"/>
            <w:r>
              <w:rPr>
                <w:rFonts w:hint="cs"/>
                <w:rtl/>
              </w:rPr>
              <w:t xml:space="preserve">, ומזכיר </w:t>
            </w:r>
            <w:r>
              <w:rPr>
                <w:rtl/>
              </w:rPr>
              <w:t xml:space="preserve">פורום </w:t>
            </w:r>
            <w:r>
              <w:rPr>
                <w:rFonts w:hint="cs"/>
                <w:rtl/>
              </w:rPr>
              <w:t xml:space="preserve">הרשויות המקומיות </w:t>
            </w:r>
            <w:r>
              <w:rPr>
                <w:rtl/>
              </w:rPr>
              <w:t>הדרוזיות</w:t>
            </w:r>
            <w:r>
              <w:rPr>
                <w:rFonts w:hint="cs"/>
                <w:rtl/>
              </w:rPr>
              <w:t xml:space="preserve"> והצ'רקסיות בישראל, מרכז השלטון המקומי </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B3439" w:rsidP="00D40A29">
      <w:pPr>
        <w:ind w:firstLine="0"/>
      </w:pPr>
      <w:r>
        <w:rPr>
          <w:rFonts w:hint="cs"/>
          <w:rtl/>
        </w:rPr>
        <w:t>אייל לב ארי</w:t>
      </w:r>
    </w:p>
    <w:p w:rsidR="00E64116" w:rsidRDefault="00BB3439" w:rsidP="00DE5B80">
      <w:pPr>
        <w:ind w:firstLine="0"/>
        <w:rPr>
          <w:rtl/>
        </w:rPr>
      </w:pPr>
      <w:r>
        <w:rPr>
          <w:rFonts w:hint="cs"/>
          <w:rtl/>
        </w:rPr>
        <w:t>שיר שפר להד</w:t>
      </w:r>
    </w:p>
    <w:p w:rsidR="00BB3439" w:rsidRPr="008713A4" w:rsidRDefault="00BB3439"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3557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35574" w:rsidP="008320F6">
      <w:pPr>
        <w:ind w:firstLine="0"/>
        <w:rPr>
          <w:rtl/>
        </w:rPr>
      </w:pPr>
      <w:r>
        <w:rPr>
          <w:rtl/>
        </w:rPr>
        <w:t>אירית שלהבת</w:t>
      </w:r>
    </w:p>
    <w:p w:rsidR="00BB3439" w:rsidRDefault="00BB3439" w:rsidP="00BB3439">
      <w:pPr>
        <w:pStyle w:val="a6"/>
        <w:keepNext/>
        <w:rPr>
          <w:rtl/>
        </w:rPr>
      </w:pPr>
      <w:r>
        <w:rPr>
          <w:rtl/>
        </w:rPr>
        <w:lastRenderedPageBreak/>
        <w:t>המשבר  הכלכלי הפוקד את הרשויות המקומיות הדרוזיות בשל התפשטות נגיף הקורונה</w:t>
      </w:r>
    </w:p>
    <w:p w:rsidR="00BB3439" w:rsidRDefault="00BB3439" w:rsidP="00BB3439">
      <w:pPr>
        <w:pStyle w:val="KeepWithNext"/>
        <w:rPr>
          <w:rtl/>
        </w:rPr>
      </w:pPr>
    </w:p>
    <w:p w:rsidR="00BB3439" w:rsidRDefault="00BB3439" w:rsidP="00BB3439">
      <w:pPr>
        <w:rPr>
          <w:rtl/>
        </w:rPr>
      </w:pPr>
    </w:p>
    <w:p w:rsidR="00BB3439" w:rsidRDefault="00BB3439" w:rsidP="00BB3439">
      <w:pPr>
        <w:rPr>
          <w:rtl/>
        </w:rPr>
      </w:pPr>
    </w:p>
    <w:p w:rsidR="00BB3439" w:rsidRDefault="00BB3439" w:rsidP="00BB3439">
      <w:pPr>
        <w:pStyle w:val="af6"/>
        <w:keepNext/>
        <w:rPr>
          <w:rtl/>
        </w:rPr>
      </w:pPr>
      <w:r>
        <w:rPr>
          <w:rtl/>
        </w:rPr>
        <w:t>היו"ר עודד פורר:</w:t>
      </w:r>
    </w:p>
    <w:p w:rsidR="00BB3439" w:rsidRDefault="00BB3439" w:rsidP="00BB3439">
      <w:pPr>
        <w:pStyle w:val="KeepWithNext"/>
        <w:rPr>
          <w:rtl/>
        </w:rPr>
      </w:pPr>
    </w:p>
    <w:p w:rsidR="00BB3439" w:rsidRDefault="0061368F" w:rsidP="00BB3439">
      <w:pPr>
        <w:rPr>
          <w:rtl/>
        </w:rPr>
      </w:pPr>
      <w:r>
        <w:rPr>
          <w:rFonts w:hint="cs"/>
          <w:rtl/>
        </w:rPr>
        <w:t xml:space="preserve">אני רוצה לחדש את הדיון. על סדר היום: המשבר הכלכלי הפוקד את הרשויות </w:t>
      </w:r>
      <w:bookmarkStart w:id="1" w:name="_ETM_Q1_6828695"/>
      <w:bookmarkEnd w:id="1"/>
      <w:r>
        <w:rPr>
          <w:rFonts w:hint="cs"/>
          <w:rtl/>
        </w:rPr>
        <w:t xml:space="preserve">המקומיות הדרוזיות בשל התפשטות נגיף הקורונה. זו בקשה לדיון שהוגשה </w:t>
      </w:r>
      <w:bookmarkStart w:id="2" w:name="_ETM_Q1_6832998"/>
      <w:bookmarkEnd w:id="2"/>
      <w:r>
        <w:rPr>
          <w:rFonts w:hint="cs"/>
          <w:rtl/>
        </w:rPr>
        <w:t xml:space="preserve">על ידי חבר הכנסת חמד עמאר. חמד, בבקשה. </w:t>
      </w:r>
    </w:p>
    <w:p w:rsidR="0061368F" w:rsidRDefault="0061368F" w:rsidP="00BB3439">
      <w:pPr>
        <w:rPr>
          <w:rtl/>
        </w:rPr>
      </w:pPr>
    </w:p>
    <w:p w:rsidR="0061368F" w:rsidRDefault="004F1CB2" w:rsidP="004F1CB2">
      <w:pPr>
        <w:pStyle w:val="a4"/>
        <w:keepNext/>
        <w:rPr>
          <w:rtl/>
        </w:rPr>
      </w:pPr>
      <w:bookmarkStart w:id="3" w:name="ET_speaker_4674_2"/>
      <w:r w:rsidRPr="004F1CB2">
        <w:rPr>
          <w:rStyle w:val="TagStyle"/>
          <w:rtl/>
        </w:rPr>
        <w:t xml:space="preserve"> &lt;&lt; דובר &gt;&gt; </w:t>
      </w:r>
      <w:r>
        <w:rPr>
          <w:rtl/>
        </w:rPr>
        <w:t>חמד עמאר (ישראל ביתנו):</w:t>
      </w:r>
      <w:r w:rsidRPr="004F1CB2">
        <w:rPr>
          <w:rStyle w:val="TagStyle"/>
          <w:rtl/>
        </w:rPr>
        <w:t xml:space="preserve"> &lt;&lt; דובר &gt;&gt;</w:t>
      </w:r>
      <w:r>
        <w:rPr>
          <w:rtl/>
        </w:rPr>
        <w:t xml:space="preserve">   </w:t>
      </w:r>
      <w:bookmarkEnd w:id="3"/>
    </w:p>
    <w:p w:rsidR="004F1CB2" w:rsidRDefault="004F1CB2" w:rsidP="004F1CB2">
      <w:pPr>
        <w:pStyle w:val="KeepWithNext"/>
        <w:rPr>
          <w:rtl/>
          <w:lang w:eastAsia="he-IL"/>
        </w:rPr>
      </w:pPr>
    </w:p>
    <w:p w:rsidR="004F1CB2" w:rsidRPr="004F1CB2" w:rsidRDefault="004F1CB2" w:rsidP="004F1CB2">
      <w:pPr>
        <w:rPr>
          <w:rtl/>
          <w:lang w:eastAsia="he-IL"/>
        </w:rPr>
      </w:pPr>
    </w:p>
    <w:p w:rsidR="0061368F" w:rsidRDefault="0061368F" w:rsidP="0061368F">
      <w:pPr>
        <w:rPr>
          <w:rtl/>
        </w:rPr>
      </w:pPr>
      <w:r>
        <w:rPr>
          <w:rFonts w:hint="cs"/>
          <w:rtl/>
        </w:rPr>
        <w:t xml:space="preserve">בוקר טוב </w:t>
      </w:r>
      <w:bookmarkStart w:id="4" w:name="_ETM_Q1_6839541"/>
      <w:bookmarkEnd w:id="4"/>
      <w:r>
        <w:rPr>
          <w:rFonts w:hint="cs"/>
          <w:rtl/>
        </w:rPr>
        <w:t xml:space="preserve">לכולם. קודם כול, אני רוצה להודות ליושב-ראש הוועדה עודד </w:t>
      </w:r>
      <w:bookmarkStart w:id="5" w:name="_ETM_Q1_6844603"/>
      <w:bookmarkEnd w:id="5"/>
      <w:r>
        <w:rPr>
          <w:rFonts w:hint="cs"/>
          <w:rtl/>
        </w:rPr>
        <w:t xml:space="preserve">פורר על קיום הדיון. כבר בשבוע שעבר הוא רצה לקיים </w:t>
      </w:r>
      <w:bookmarkStart w:id="6" w:name="_ETM_Q1_6849442"/>
      <w:bookmarkEnd w:id="6"/>
      <w:r>
        <w:rPr>
          <w:rFonts w:hint="cs"/>
          <w:rtl/>
        </w:rPr>
        <w:t xml:space="preserve">את הדיון, ביום רביעי, אבל היושב-ראש החליט לפתוח את המליאה בשעה 9 בבוקר ולכן נדחה הדיון להיום, יום </w:t>
      </w:r>
      <w:bookmarkStart w:id="7" w:name="_ETM_Q1_6857236"/>
      <w:bookmarkEnd w:id="7"/>
      <w:r>
        <w:rPr>
          <w:rFonts w:hint="cs"/>
          <w:rtl/>
        </w:rPr>
        <w:t xml:space="preserve">שני. בהזדמנות ראשונה אתה מקיים את הדיון. תודה רבה </w:t>
      </w:r>
      <w:bookmarkStart w:id="8" w:name="_ETM_Q1_6861893"/>
      <w:bookmarkEnd w:id="8"/>
      <w:r>
        <w:rPr>
          <w:rFonts w:hint="cs"/>
          <w:rtl/>
        </w:rPr>
        <w:t>לך.</w:t>
      </w:r>
    </w:p>
    <w:p w:rsidR="0061368F" w:rsidRDefault="0061368F" w:rsidP="0061368F">
      <w:pPr>
        <w:rPr>
          <w:rtl/>
        </w:rPr>
      </w:pPr>
      <w:bookmarkStart w:id="9" w:name="_ETM_Q1_6863693"/>
      <w:bookmarkEnd w:id="9"/>
    </w:p>
    <w:p w:rsidR="0061368F" w:rsidRDefault="0061368F" w:rsidP="0061368F">
      <w:pPr>
        <w:rPr>
          <w:rtl/>
        </w:rPr>
      </w:pPr>
      <w:bookmarkStart w:id="10" w:name="_ETM_Q1_6864112"/>
      <w:bookmarkEnd w:id="10"/>
      <w:r>
        <w:rPr>
          <w:rFonts w:hint="cs"/>
          <w:rtl/>
        </w:rPr>
        <w:t xml:space="preserve">אני גם רוצה להודות לראשי הרשויות הדרוזיות שהגיעו לכאן: יושב-ראש הפורום </w:t>
      </w:r>
      <w:r w:rsidR="002B5B8C">
        <w:rPr>
          <w:rFonts w:hint="cs"/>
          <w:rtl/>
        </w:rPr>
        <w:t>ג</w:t>
      </w:r>
      <w:r w:rsidR="002B5B8C">
        <w:rPr>
          <w:rtl/>
        </w:rPr>
        <w:t>'</w:t>
      </w:r>
      <w:r w:rsidR="002B5B8C">
        <w:rPr>
          <w:rFonts w:hint="cs"/>
          <w:rtl/>
        </w:rPr>
        <w:t>אבר חמוד</w:t>
      </w:r>
      <w:r>
        <w:rPr>
          <w:rFonts w:hint="cs"/>
          <w:rtl/>
        </w:rPr>
        <w:t xml:space="preserve">, ויאסר </w:t>
      </w:r>
      <w:proofErr w:type="spellStart"/>
      <w:r>
        <w:rPr>
          <w:rFonts w:hint="cs"/>
          <w:rtl/>
        </w:rPr>
        <w:t>ג'דבאן</w:t>
      </w:r>
      <w:proofErr w:type="spellEnd"/>
      <w:r>
        <w:rPr>
          <w:rFonts w:hint="cs"/>
          <w:rtl/>
        </w:rPr>
        <w:t xml:space="preserve"> ראש המועצה המקומית </w:t>
      </w:r>
      <w:proofErr w:type="spellStart"/>
      <w:r>
        <w:rPr>
          <w:rFonts w:hint="cs"/>
          <w:rtl/>
        </w:rPr>
        <w:t>כסרא</w:t>
      </w:r>
      <w:proofErr w:type="spellEnd"/>
      <w:r>
        <w:rPr>
          <w:rFonts w:hint="cs"/>
          <w:rtl/>
        </w:rPr>
        <w:t xml:space="preserve"> </w:t>
      </w:r>
      <w:proofErr w:type="spellStart"/>
      <w:r>
        <w:rPr>
          <w:rFonts w:hint="cs"/>
          <w:rtl/>
        </w:rPr>
        <w:t>סמיע</w:t>
      </w:r>
      <w:proofErr w:type="spellEnd"/>
      <w:r>
        <w:rPr>
          <w:rFonts w:hint="cs"/>
          <w:rtl/>
        </w:rPr>
        <w:t xml:space="preserve">. אני רוצה לחזק את ידיכם במאבק </w:t>
      </w:r>
      <w:bookmarkStart w:id="11" w:name="_ETM_Q1_6875689"/>
      <w:bookmarkEnd w:id="11"/>
      <w:r>
        <w:rPr>
          <w:rFonts w:hint="cs"/>
          <w:rtl/>
        </w:rPr>
        <w:t xml:space="preserve">הצודק שאתם מנהלים על התקציב של הרשויות המקומיות הדרוזיות. אני </w:t>
      </w:r>
      <w:bookmarkStart w:id="12" w:name="_ETM_Q1_6881059"/>
      <w:bookmarkEnd w:id="12"/>
      <w:r>
        <w:rPr>
          <w:rFonts w:hint="cs"/>
          <w:rtl/>
        </w:rPr>
        <w:t xml:space="preserve">מבקש להודות לכל חברי הכנסת שנמצאים כאן </w:t>
      </w:r>
      <w:proofErr w:type="spellStart"/>
      <w:r>
        <w:rPr>
          <w:rFonts w:hint="cs"/>
          <w:rtl/>
        </w:rPr>
        <w:t>איתנו</w:t>
      </w:r>
      <w:proofErr w:type="spellEnd"/>
      <w:r>
        <w:rPr>
          <w:rFonts w:hint="cs"/>
          <w:rtl/>
        </w:rPr>
        <w:t xml:space="preserve"> בדיון. </w:t>
      </w:r>
    </w:p>
    <w:p w:rsidR="0061368F" w:rsidRDefault="0061368F" w:rsidP="0061368F">
      <w:pPr>
        <w:rPr>
          <w:rtl/>
        </w:rPr>
      </w:pPr>
      <w:bookmarkStart w:id="13" w:name="_ETM_Q1_6887276"/>
      <w:bookmarkEnd w:id="13"/>
    </w:p>
    <w:p w:rsidR="0061368F" w:rsidRDefault="0061368F" w:rsidP="0061368F">
      <w:pPr>
        <w:rPr>
          <w:rtl/>
        </w:rPr>
      </w:pPr>
      <w:bookmarkStart w:id="14" w:name="_ETM_Q1_6887533"/>
      <w:bookmarkEnd w:id="14"/>
      <w:r>
        <w:rPr>
          <w:rFonts w:hint="cs"/>
          <w:rtl/>
        </w:rPr>
        <w:t xml:space="preserve">נושא </w:t>
      </w:r>
      <w:bookmarkStart w:id="15" w:name="_ETM_Q1_6888639"/>
      <w:bookmarkEnd w:id="15"/>
      <w:proofErr w:type="spellStart"/>
      <w:r>
        <w:rPr>
          <w:rFonts w:hint="cs"/>
          <w:rtl/>
        </w:rPr>
        <w:t>תוכנית</w:t>
      </w:r>
      <w:proofErr w:type="spellEnd"/>
      <w:r>
        <w:rPr>
          <w:rFonts w:hint="cs"/>
          <w:rtl/>
        </w:rPr>
        <w:t xml:space="preserve"> החומש של המגזר הדרוזי עלה כאן בכנסת הרבה פעמים. </w:t>
      </w:r>
      <w:bookmarkStart w:id="16" w:name="_ETM_Q1_6893683"/>
      <w:bookmarkEnd w:id="16"/>
      <w:r>
        <w:rPr>
          <w:rFonts w:hint="cs"/>
          <w:rtl/>
        </w:rPr>
        <w:t xml:space="preserve">בכנסות קודמות קיימנו דיונים למעקב אחר </w:t>
      </w:r>
      <w:proofErr w:type="spellStart"/>
      <w:r>
        <w:rPr>
          <w:rFonts w:hint="cs"/>
          <w:rtl/>
        </w:rPr>
        <w:t>תוכנית</w:t>
      </w:r>
      <w:proofErr w:type="spellEnd"/>
      <w:r>
        <w:rPr>
          <w:rFonts w:hint="cs"/>
          <w:rtl/>
        </w:rPr>
        <w:t xml:space="preserve"> החומש. </w:t>
      </w:r>
    </w:p>
    <w:p w:rsidR="0061368F" w:rsidRDefault="0061368F" w:rsidP="0061368F">
      <w:pPr>
        <w:rPr>
          <w:rtl/>
        </w:rPr>
      </w:pPr>
    </w:p>
    <w:p w:rsidR="00646A63" w:rsidRDefault="0061368F" w:rsidP="008C119E">
      <w:pPr>
        <w:rPr>
          <w:rtl/>
        </w:rPr>
      </w:pPr>
      <w:r>
        <w:rPr>
          <w:rFonts w:hint="cs"/>
          <w:rtl/>
        </w:rPr>
        <w:t xml:space="preserve">כידוע לכולם, בסוף </w:t>
      </w:r>
      <w:bookmarkStart w:id="17" w:name="_ETM_Q1_6898193"/>
      <w:bookmarkEnd w:id="17"/>
      <w:r>
        <w:rPr>
          <w:rFonts w:hint="cs"/>
          <w:rtl/>
        </w:rPr>
        <w:t xml:space="preserve">שנת 2019 הסתיימה </w:t>
      </w:r>
      <w:proofErr w:type="spellStart"/>
      <w:r>
        <w:rPr>
          <w:rFonts w:hint="cs"/>
          <w:rtl/>
        </w:rPr>
        <w:t>תוכנית</w:t>
      </w:r>
      <w:proofErr w:type="spellEnd"/>
      <w:r>
        <w:rPr>
          <w:rFonts w:hint="cs"/>
          <w:rtl/>
        </w:rPr>
        <w:t xml:space="preserve"> החומש 2016–2019 ומתחילת השנה הרשויות הדרוזיות </w:t>
      </w:r>
      <w:bookmarkStart w:id="18" w:name="_ETM_Q1_6909342"/>
      <w:bookmarkEnd w:id="18"/>
      <w:r>
        <w:rPr>
          <w:rFonts w:hint="cs"/>
          <w:rtl/>
        </w:rPr>
        <w:t xml:space="preserve">מתנהלות </w:t>
      </w:r>
      <w:r w:rsidR="008C119E">
        <w:rPr>
          <w:rFonts w:hint="cs"/>
          <w:rtl/>
        </w:rPr>
        <w:t xml:space="preserve">בעצם </w:t>
      </w:r>
      <w:r>
        <w:rPr>
          <w:rFonts w:hint="cs"/>
          <w:rtl/>
        </w:rPr>
        <w:t xml:space="preserve">ללא </w:t>
      </w:r>
      <w:proofErr w:type="spellStart"/>
      <w:r>
        <w:rPr>
          <w:rFonts w:hint="cs"/>
          <w:rtl/>
        </w:rPr>
        <w:t>תוכנית</w:t>
      </w:r>
      <w:proofErr w:type="spellEnd"/>
      <w:r>
        <w:rPr>
          <w:rFonts w:hint="cs"/>
          <w:rtl/>
        </w:rPr>
        <w:t xml:space="preserve"> חומש. אני חושב שזה המגזר היחיד שאין </w:t>
      </w:r>
      <w:bookmarkStart w:id="19" w:name="_ETM_Q1_6912989"/>
      <w:bookmarkEnd w:id="19"/>
      <w:r>
        <w:rPr>
          <w:rFonts w:hint="cs"/>
          <w:rtl/>
        </w:rPr>
        <w:t xml:space="preserve">לו </w:t>
      </w:r>
      <w:proofErr w:type="spellStart"/>
      <w:r>
        <w:rPr>
          <w:rFonts w:hint="cs"/>
          <w:rtl/>
        </w:rPr>
        <w:t>תוכנית</w:t>
      </w:r>
      <w:proofErr w:type="spellEnd"/>
      <w:r>
        <w:rPr>
          <w:rFonts w:hint="cs"/>
          <w:rtl/>
        </w:rPr>
        <w:t xml:space="preserve"> חומש. ממשלת ישראל החליטה להעביר 200 מיליון </w:t>
      </w:r>
      <w:bookmarkStart w:id="20" w:name="_ETM_Q1_6923368"/>
      <w:bookmarkEnd w:id="20"/>
      <w:r>
        <w:rPr>
          <w:rFonts w:hint="cs"/>
          <w:rtl/>
        </w:rPr>
        <w:t xml:space="preserve">שקל. בהחלטה 4798 שנתקבלה ב-29 בינואר 2020 אישרה את ההעברה. </w:t>
      </w:r>
      <w:bookmarkStart w:id="21" w:name="_ETM_Q1_6933420"/>
      <w:bookmarkEnd w:id="21"/>
      <w:r>
        <w:rPr>
          <w:rFonts w:hint="cs"/>
          <w:rtl/>
        </w:rPr>
        <w:t xml:space="preserve">עד היום, לפי המכתב שקיבלתי מראשי הרשויות הדרוזיות, לא הועבר </w:t>
      </w:r>
      <w:bookmarkStart w:id="22" w:name="_ETM_Q1_6939229"/>
      <w:bookmarkEnd w:id="22"/>
      <w:r>
        <w:rPr>
          <w:rFonts w:hint="cs"/>
          <w:rtl/>
        </w:rPr>
        <w:t xml:space="preserve">הכסף. בעצם כאשר חתמו על ההסכם אמרתי שזה סכום מזערי </w:t>
      </w:r>
      <w:bookmarkStart w:id="23" w:name="_ETM_Q1_6946411"/>
      <w:bookmarkEnd w:id="23"/>
      <w:r>
        <w:rPr>
          <w:rFonts w:hint="cs"/>
          <w:rtl/>
        </w:rPr>
        <w:t xml:space="preserve">כי הבנתי: לא תקום ממשלה, ואם תקום ממשלה בכלל </w:t>
      </w:r>
      <w:r w:rsidR="008C119E">
        <w:rPr>
          <w:rFonts w:hint="cs"/>
          <w:rtl/>
        </w:rPr>
        <w:t xml:space="preserve">זה יקרה לא </w:t>
      </w:r>
      <w:r>
        <w:rPr>
          <w:rFonts w:hint="cs"/>
          <w:rtl/>
        </w:rPr>
        <w:t xml:space="preserve">לפני </w:t>
      </w:r>
      <w:bookmarkStart w:id="24" w:name="_ETM_Q1_6950917"/>
      <w:bookmarkEnd w:id="24"/>
      <w:r>
        <w:rPr>
          <w:rFonts w:hint="cs"/>
          <w:rtl/>
        </w:rPr>
        <w:t xml:space="preserve">אמצע חודש מאי. להחזיק מעמד חמישה חודשים בלי תקציב, עם תקציב של 200 מיליון, זה לא מספיק. אפילו התקציב הזה </w:t>
      </w:r>
      <w:bookmarkStart w:id="25" w:name="_ETM_Q1_6958417"/>
      <w:bookmarkEnd w:id="25"/>
      <w:r>
        <w:rPr>
          <w:rFonts w:hint="cs"/>
          <w:rtl/>
        </w:rPr>
        <w:t xml:space="preserve">לא הועבר. לכן אנחנו נמצאים כאן היום </w:t>
      </w:r>
      <w:r w:rsidR="008C119E">
        <w:rPr>
          <w:rFonts w:hint="cs"/>
          <w:rtl/>
        </w:rPr>
        <w:t>ו</w:t>
      </w:r>
      <w:r>
        <w:rPr>
          <w:rFonts w:hint="cs"/>
          <w:rtl/>
        </w:rPr>
        <w:t xml:space="preserve">דנים בנושא. </w:t>
      </w:r>
    </w:p>
    <w:p w:rsidR="00646A63" w:rsidRDefault="00646A63" w:rsidP="00646A63">
      <w:pPr>
        <w:rPr>
          <w:rtl/>
        </w:rPr>
      </w:pPr>
    </w:p>
    <w:p w:rsidR="0061368F" w:rsidRDefault="00646A63" w:rsidP="00646A63">
      <w:pPr>
        <w:rPr>
          <w:rtl/>
        </w:rPr>
      </w:pPr>
      <w:r>
        <w:rPr>
          <w:rFonts w:hint="cs"/>
          <w:rtl/>
        </w:rPr>
        <w:t xml:space="preserve">בנוסף </w:t>
      </w:r>
      <w:bookmarkStart w:id="26" w:name="_ETM_Q1_6966513"/>
      <w:bookmarkEnd w:id="26"/>
      <w:r>
        <w:rPr>
          <w:rFonts w:hint="cs"/>
          <w:rtl/>
        </w:rPr>
        <w:t xml:space="preserve">לכך יש את כל ההשפעה מווירוס הקורונה שהגיע אלינו וגרם לעלייה דרסטית </w:t>
      </w:r>
      <w:bookmarkStart w:id="27" w:name="_ETM_Q1_6975741"/>
      <w:bookmarkEnd w:id="27"/>
      <w:r>
        <w:rPr>
          <w:rFonts w:hint="cs"/>
          <w:rtl/>
        </w:rPr>
        <w:t xml:space="preserve">במספר המובטלים. אציג לכם דוגמה פשוטה, גם </w:t>
      </w:r>
      <w:bookmarkStart w:id="28" w:name="_ETM_Q1_6978556"/>
      <w:bookmarkEnd w:id="28"/>
      <w:r>
        <w:rPr>
          <w:rFonts w:hint="cs"/>
          <w:rtl/>
        </w:rPr>
        <w:t xml:space="preserve">בעקבות מכתב שקיבלתי מראש המועצה המקומית דליית אל כרמל. הוא </w:t>
      </w:r>
      <w:bookmarkStart w:id="29" w:name="_ETM_Q1_6981346"/>
      <w:bookmarkEnd w:id="29"/>
      <w:r>
        <w:rPr>
          <w:rFonts w:hint="cs"/>
          <w:rtl/>
        </w:rPr>
        <w:t xml:space="preserve">כותב לי שיש לו יותר מ-2,104 מובטלים בישוב. יש לו </w:t>
      </w:r>
      <w:bookmarkStart w:id="30" w:name="_ETM_Q1_6986572"/>
      <w:bookmarkEnd w:id="30"/>
      <w:r>
        <w:rPr>
          <w:rFonts w:hint="cs"/>
          <w:rtl/>
        </w:rPr>
        <w:t xml:space="preserve">660 עסקים שנסגרו בישוב שלו בגלל שכל הישוב שלו מסתמך </w:t>
      </w:r>
      <w:bookmarkStart w:id="31" w:name="_ETM_Q1_6994407"/>
      <w:bookmarkEnd w:id="31"/>
      <w:r>
        <w:rPr>
          <w:rFonts w:hint="cs"/>
          <w:rtl/>
        </w:rPr>
        <w:t xml:space="preserve">על עסקי תיירות: מסעדות. לכן יותר מחצי מתושבי הישוב שלו מובטלים. נשים </w:t>
      </w:r>
      <w:r>
        <w:rPr>
          <w:rtl/>
        </w:rPr>
        <w:t>–</w:t>
      </w:r>
      <w:r>
        <w:rPr>
          <w:rFonts w:hint="cs"/>
          <w:rtl/>
        </w:rPr>
        <w:t xml:space="preserve"> כמעט 60% מהנשים מובטלות, </w:t>
      </w:r>
      <w:r w:rsidR="008C119E">
        <w:rPr>
          <w:rFonts w:hint="cs"/>
          <w:rtl/>
        </w:rPr>
        <w:t>ו-</w:t>
      </w:r>
      <w:r>
        <w:rPr>
          <w:rFonts w:hint="cs"/>
          <w:rtl/>
        </w:rPr>
        <w:t xml:space="preserve">40% מן </w:t>
      </w:r>
      <w:bookmarkStart w:id="32" w:name="_ETM_Q1_7007358"/>
      <w:bookmarkEnd w:id="32"/>
      <w:r>
        <w:rPr>
          <w:rFonts w:hint="cs"/>
          <w:rtl/>
        </w:rPr>
        <w:t xml:space="preserve">הגברים מובטלים מתוך 50% המובטלים בישוב. זה המצב שאליו נקלעו </w:t>
      </w:r>
      <w:bookmarkStart w:id="33" w:name="_ETM_Q1_7016897"/>
      <w:bookmarkEnd w:id="33"/>
      <w:r>
        <w:rPr>
          <w:rFonts w:hint="cs"/>
          <w:rtl/>
        </w:rPr>
        <w:t xml:space="preserve">הרשויות. </w:t>
      </w:r>
    </w:p>
    <w:p w:rsidR="00646A63" w:rsidRDefault="00646A63" w:rsidP="00646A63">
      <w:pPr>
        <w:rPr>
          <w:rtl/>
        </w:rPr>
      </w:pPr>
    </w:p>
    <w:p w:rsidR="00646A63" w:rsidRDefault="00646A63" w:rsidP="00646A63">
      <w:pPr>
        <w:rPr>
          <w:rtl/>
        </w:rPr>
      </w:pPr>
      <w:r>
        <w:rPr>
          <w:rFonts w:hint="cs"/>
          <w:rtl/>
        </w:rPr>
        <w:t xml:space="preserve">אני מבקש שמשרד האוצר יתייחס כאן לתוכנית החומש שאמורה </w:t>
      </w:r>
      <w:bookmarkStart w:id="34" w:name="_ETM_Q1_7024276"/>
      <w:bookmarkEnd w:id="34"/>
      <w:r>
        <w:rPr>
          <w:rFonts w:hint="cs"/>
          <w:rtl/>
        </w:rPr>
        <w:t xml:space="preserve">הממשלה לאשר לשנים 2020–2024 </w:t>
      </w:r>
      <w:r>
        <w:rPr>
          <w:rtl/>
        </w:rPr>
        <w:t>–</w:t>
      </w:r>
      <w:r>
        <w:rPr>
          <w:rFonts w:hint="cs"/>
          <w:rtl/>
        </w:rPr>
        <w:t xml:space="preserve"> מה התקציב? לאן הגיעו בהכנה </w:t>
      </w:r>
      <w:bookmarkStart w:id="35" w:name="_ETM_Q1_7027235"/>
      <w:bookmarkEnd w:id="35"/>
      <w:r>
        <w:rPr>
          <w:rFonts w:hint="cs"/>
          <w:rtl/>
        </w:rPr>
        <w:t xml:space="preserve">לתוכנית החומש? האם בכלל התחילו לדון בתוכנית החומש החדשה או </w:t>
      </w:r>
      <w:bookmarkStart w:id="36" w:name="_ETM_Q1_7031030"/>
      <w:bookmarkEnd w:id="36"/>
      <w:r>
        <w:rPr>
          <w:rFonts w:hint="cs"/>
          <w:rtl/>
        </w:rPr>
        <w:t>עדיין לא התחילו לדון בה?</w:t>
      </w:r>
    </w:p>
    <w:p w:rsidR="00646A63" w:rsidRDefault="00646A63" w:rsidP="00646A63">
      <w:pPr>
        <w:rPr>
          <w:rtl/>
        </w:rPr>
      </w:pPr>
    </w:p>
    <w:p w:rsidR="00646A63" w:rsidRDefault="00646A63" w:rsidP="008C119E">
      <w:pPr>
        <w:rPr>
          <w:rtl/>
        </w:rPr>
      </w:pPr>
      <w:r>
        <w:rPr>
          <w:rFonts w:hint="cs"/>
          <w:rtl/>
        </w:rPr>
        <w:t xml:space="preserve">בנוסף לכך יש הבטחה של ראש הממשלה להכנסת 800 מיליון שקל לבסיס התקציב החדש שיאושר </w:t>
      </w:r>
      <w:bookmarkStart w:id="37" w:name="_ETM_Q1_7046323"/>
      <w:bookmarkEnd w:id="37"/>
      <w:r>
        <w:rPr>
          <w:rFonts w:hint="cs"/>
          <w:rtl/>
        </w:rPr>
        <w:t xml:space="preserve">כאן אם תקום ממשלה. אני מקווה שאנחנו נצליח לעשות את </w:t>
      </w:r>
      <w:bookmarkStart w:id="38" w:name="_ETM_Q1_7050174"/>
      <w:bookmarkEnd w:id="38"/>
      <w:r>
        <w:rPr>
          <w:rFonts w:hint="cs"/>
          <w:rtl/>
        </w:rPr>
        <w:t xml:space="preserve">זה. אני רוצה לדעת גם ממשרד האוצר, לקבל תשובה </w:t>
      </w:r>
      <w:bookmarkStart w:id="39" w:name="_ETM_Q1_7053805"/>
      <w:bookmarkEnd w:id="39"/>
      <w:r>
        <w:rPr>
          <w:rFonts w:hint="cs"/>
          <w:rtl/>
        </w:rPr>
        <w:t xml:space="preserve">אם 800  מיליון השקלים שהובטח על ידי ראש הממשלה </w:t>
      </w:r>
      <w:bookmarkStart w:id="40" w:name="_ETM_Q1_7054777"/>
      <w:bookmarkEnd w:id="40"/>
      <w:r>
        <w:rPr>
          <w:rFonts w:hint="cs"/>
          <w:rtl/>
        </w:rPr>
        <w:t xml:space="preserve">ושר האוצר שיהיו בבסיס התקציב אכן יוכנסו לבסיס התקציב לשנים 2020–2021. </w:t>
      </w:r>
    </w:p>
    <w:p w:rsidR="00646A63" w:rsidRDefault="00646A63" w:rsidP="00646A63">
      <w:pPr>
        <w:rPr>
          <w:rtl/>
        </w:rPr>
      </w:pPr>
    </w:p>
    <w:p w:rsidR="00646A63" w:rsidRDefault="00646A63" w:rsidP="00646A63">
      <w:pPr>
        <w:rPr>
          <w:rtl/>
        </w:rPr>
      </w:pPr>
      <w:r>
        <w:rPr>
          <w:rFonts w:hint="cs"/>
          <w:rtl/>
        </w:rPr>
        <w:t xml:space="preserve">בנוסף לכך רציתי לקבל ממשרד האוצר תשובה בקשר </w:t>
      </w:r>
      <w:bookmarkStart w:id="41" w:name="_ETM_Q1_7067649"/>
      <w:bookmarkEnd w:id="41"/>
      <w:r w:rsidR="008C119E">
        <w:rPr>
          <w:rFonts w:hint="cs"/>
          <w:rtl/>
        </w:rPr>
        <w:t>לתוכנית לשנים 2016–2019</w:t>
      </w:r>
      <w:r>
        <w:rPr>
          <w:rFonts w:hint="cs"/>
          <w:rtl/>
        </w:rPr>
        <w:t xml:space="preserve"> </w:t>
      </w:r>
      <w:r w:rsidR="008C119E">
        <w:rPr>
          <w:rFonts w:hint="eastAsia"/>
          <w:rtl/>
        </w:rPr>
        <w:t xml:space="preserve">– </w:t>
      </w:r>
      <w:r>
        <w:rPr>
          <w:rFonts w:hint="cs"/>
          <w:rtl/>
        </w:rPr>
        <w:t xml:space="preserve">כמה תקציב נוצל? כמה תקציב נשאר ולא </w:t>
      </w:r>
      <w:bookmarkStart w:id="42" w:name="_ETM_Q1_7073233"/>
      <w:bookmarkEnd w:id="42"/>
      <w:r>
        <w:rPr>
          <w:rFonts w:hint="cs"/>
          <w:rtl/>
        </w:rPr>
        <w:t xml:space="preserve">נוצל? האם התקציב שלא נוצל יעבור כתקציב תוספתי, בנוסף לתוכנית החומש שתאושר? גם על הנושא הזה אני רוצה לקבל תשובות. </w:t>
      </w:r>
      <w:bookmarkStart w:id="43" w:name="_ETM_Q1_7085879"/>
      <w:bookmarkEnd w:id="43"/>
    </w:p>
    <w:p w:rsidR="00646A63" w:rsidRDefault="00646A63" w:rsidP="00646A63">
      <w:pPr>
        <w:rPr>
          <w:rtl/>
        </w:rPr>
      </w:pPr>
      <w:bookmarkStart w:id="44" w:name="_ETM_Q1_7087061"/>
      <w:bookmarkEnd w:id="44"/>
    </w:p>
    <w:p w:rsidR="00646A63" w:rsidRDefault="00646A63" w:rsidP="00646A63">
      <w:pPr>
        <w:rPr>
          <w:rtl/>
        </w:rPr>
      </w:pPr>
      <w:bookmarkStart w:id="45" w:name="_ETM_Q1_7087424"/>
      <w:bookmarkEnd w:id="45"/>
      <w:r>
        <w:rPr>
          <w:rFonts w:hint="cs"/>
          <w:rtl/>
        </w:rPr>
        <w:t>שוב, אני רוצה להודות לך, אדוני היושב-ראש, על קיו</w:t>
      </w:r>
      <w:r w:rsidR="008C119E">
        <w:rPr>
          <w:rFonts w:hint="cs"/>
          <w:rtl/>
        </w:rPr>
        <w:t>ם הדיון הזה. הוא דיון חשוב מאוד.</w:t>
      </w:r>
      <w:r>
        <w:rPr>
          <w:rFonts w:hint="cs"/>
          <w:rtl/>
        </w:rPr>
        <w:t xml:space="preserve"> שנבין שרשויות מקומיות הגיעו למצב שאין </w:t>
      </w:r>
      <w:bookmarkStart w:id="46" w:name="_ETM_Q1_7095583"/>
      <w:bookmarkEnd w:id="46"/>
      <w:r>
        <w:rPr>
          <w:rFonts w:hint="cs"/>
          <w:rtl/>
        </w:rPr>
        <w:t xml:space="preserve">להן יכולת לפינוי אשפה, אין להן יכולת לתת שום שירותי </w:t>
      </w:r>
      <w:bookmarkStart w:id="47" w:name="_ETM_Q1_7099987"/>
      <w:bookmarkEnd w:id="47"/>
      <w:r>
        <w:rPr>
          <w:rFonts w:hint="cs"/>
          <w:rtl/>
        </w:rPr>
        <w:t xml:space="preserve">רווחה. עם כל המצב הקשה הזה עוד מעט גם לא </w:t>
      </w:r>
      <w:bookmarkStart w:id="48" w:name="_ETM_Q1_7102609"/>
      <w:bookmarkEnd w:id="48"/>
      <w:r>
        <w:rPr>
          <w:rFonts w:hint="cs"/>
          <w:rtl/>
        </w:rPr>
        <w:t xml:space="preserve">ישלמו משכורות לעובדים שלהן ואז בעצם הרשויות יקרסו. אם לא </w:t>
      </w:r>
      <w:bookmarkStart w:id="49" w:name="_ETM_Q1_7110226"/>
      <w:bookmarkEnd w:id="49"/>
      <w:r>
        <w:rPr>
          <w:rFonts w:hint="cs"/>
          <w:rtl/>
        </w:rPr>
        <w:t xml:space="preserve">נעשה צעד ונחייב את משרד האוצר להעביר את הכסף שהובטח </w:t>
      </w:r>
      <w:bookmarkStart w:id="50" w:name="_ETM_Q1_7111773"/>
      <w:bookmarkEnd w:id="50"/>
      <w:r>
        <w:rPr>
          <w:rFonts w:hint="cs"/>
          <w:rtl/>
        </w:rPr>
        <w:t xml:space="preserve">הרשויות המקומיות הדרוזיות יקרסו. </w:t>
      </w:r>
    </w:p>
    <w:p w:rsidR="00646A63" w:rsidRDefault="00646A63" w:rsidP="00646A63">
      <w:pPr>
        <w:rPr>
          <w:rtl/>
        </w:rPr>
      </w:pPr>
    </w:p>
    <w:p w:rsidR="00646A63" w:rsidRDefault="00646A63" w:rsidP="00646A63">
      <w:pPr>
        <w:rPr>
          <w:rtl/>
        </w:rPr>
      </w:pPr>
      <w:r>
        <w:rPr>
          <w:rFonts w:hint="cs"/>
          <w:rtl/>
        </w:rPr>
        <w:lastRenderedPageBreak/>
        <w:t xml:space="preserve">תודה רבה לכולם. </w:t>
      </w:r>
    </w:p>
    <w:p w:rsidR="00646A63" w:rsidRDefault="00646A63" w:rsidP="00646A63">
      <w:pPr>
        <w:rPr>
          <w:rtl/>
        </w:rPr>
      </w:pPr>
      <w:bookmarkStart w:id="51" w:name="_ETM_Q1_7115674"/>
      <w:bookmarkEnd w:id="51"/>
    </w:p>
    <w:p w:rsidR="00646A63" w:rsidRDefault="00646A63" w:rsidP="00646A63">
      <w:pPr>
        <w:pStyle w:val="af6"/>
        <w:keepNext/>
        <w:rPr>
          <w:rtl/>
        </w:rPr>
      </w:pPr>
      <w:bookmarkStart w:id="52" w:name="_ETM_Q1_7115965"/>
      <w:bookmarkEnd w:id="52"/>
      <w:r>
        <w:rPr>
          <w:rtl/>
        </w:rPr>
        <w:t>היו"ר עודד פורר:</w:t>
      </w:r>
    </w:p>
    <w:p w:rsidR="00646A63" w:rsidRDefault="00646A63" w:rsidP="00646A63">
      <w:pPr>
        <w:pStyle w:val="KeepWithNext"/>
        <w:rPr>
          <w:rtl/>
        </w:rPr>
      </w:pPr>
    </w:p>
    <w:p w:rsidR="00646A63" w:rsidRDefault="00646A63" w:rsidP="00646A63">
      <w:pPr>
        <w:rPr>
          <w:rtl/>
        </w:rPr>
      </w:pPr>
      <w:r>
        <w:rPr>
          <w:rFonts w:hint="cs"/>
          <w:rtl/>
        </w:rPr>
        <w:t xml:space="preserve">תודה. חבר הכנסת אחמד טיבי, אחריו חבר הכנסת </w:t>
      </w:r>
      <w:proofErr w:type="spellStart"/>
      <w:r>
        <w:rPr>
          <w:rFonts w:hint="cs"/>
          <w:rtl/>
        </w:rPr>
        <w:t>פטין</w:t>
      </w:r>
      <w:proofErr w:type="spellEnd"/>
      <w:r>
        <w:rPr>
          <w:rFonts w:hint="cs"/>
          <w:rtl/>
        </w:rPr>
        <w:t xml:space="preserve"> מולא. </w:t>
      </w:r>
    </w:p>
    <w:p w:rsidR="00646A63" w:rsidRDefault="00646A63" w:rsidP="00646A63">
      <w:pPr>
        <w:rPr>
          <w:rtl/>
        </w:rPr>
      </w:pPr>
    </w:p>
    <w:p w:rsidR="00646A63" w:rsidRDefault="00646A63" w:rsidP="00646A63">
      <w:pPr>
        <w:pStyle w:val="a4"/>
        <w:keepNext/>
        <w:rPr>
          <w:rtl/>
        </w:rPr>
      </w:pPr>
      <w:r>
        <w:rPr>
          <w:rtl/>
        </w:rPr>
        <w:t>אחמד טיבי (הרשימה המשותפת):</w:t>
      </w:r>
    </w:p>
    <w:p w:rsidR="00646A63" w:rsidRDefault="00646A63" w:rsidP="00646A63">
      <w:pPr>
        <w:pStyle w:val="KeepWithNext"/>
        <w:rPr>
          <w:rtl/>
        </w:rPr>
      </w:pPr>
    </w:p>
    <w:p w:rsidR="00646A63" w:rsidRDefault="00FB35F4" w:rsidP="00646A63">
      <w:pPr>
        <w:rPr>
          <w:rtl/>
        </w:rPr>
      </w:pPr>
      <w:r>
        <w:rPr>
          <w:rFonts w:hint="cs"/>
          <w:rtl/>
        </w:rPr>
        <w:t xml:space="preserve">תודה רבה לך, אדוני. </w:t>
      </w:r>
    </w:p>
    <w:p w:rsidR="00FB35F4" w:rsidRDefault="00FB35F4" w:rsidP="00646A63">
      <w:pPr>
        <w:rPr>
          <w:rtl/>
        </w:rPr>
      </w:pPr>
    </w:p>
    <w:p w:rsidR="00FB35F4" w:rsidRDefault="00FB35F4" w:rsidP="00646A63">
      <w:pPr>
        <w:rPr>
          <w:rtl/>
        </w:rPr>
      </w:pPr>
      <w:r>
        <w:rPr>
          <w:rFonts w:hint="cs"/>
          <w:rtl/>
        </w:rPr>
        <w:t>א</w:t>
      </w:r>
      <w:bookmarkStart w:id="53" w:name="_ETM_Q1_7120273"/>
      <w:bookmarkEnd w:id="53"/>
      <w:r>
        <w:rPr>
          <w:rFonts w:hint="cs"/>
          <w:rtl/>
        </w:rPr>
        <w:t xml:space="preserve">', אני מברך על היוזמה של חבר הכנסת חמד </w:t>
      </w:r>
      <w:bookmarkStart w:id="54" w:name="_ETM_Q1_7126785"/>
      <w:bookmarkEnd w:id="54"/>
      <w:r>
        <w:rPr>
          <w:rFonts w:hint="cs"/>
          <w:rtl/>
        </w:rPr>
        <w:t xml:space="preserve">עמאר ועל החלטתך לקיים את הדיון הזה, אדוני היושב-ראש. </w:t>
      </w:r>
    </w:p>
    <w:p w:rsidR="00FB35F4" w:rsidRDefault="00FB35F4" w:rsidP="00646A63">
      <w:pPr>
        <w:rPr>
          <w:rtl/>
        </w:rPr>
      </w:pPr>
      <w:bookmarkStart w:id="55" w:name="_ETM_Q1_7131234"/>
      <w:bookmarkEnd w:id="55"/>
    </w:p>
    <w:p w:rsidR="00FB35F4" w:rsidRDefault="00FB35F4" w:rsidP="008C119E">
      <w:pPr>
        <w:rPr>
          <w:rtl/>
        </w:rPr>
      </w:pPr>
      <w:bookmarkStart w:id="56" w:name="_ETM_Q1_7131555"/>
      <w:bookmarkEnd w:id="56"/>
      <w:r>
        <w:rPr>
          <w:rFonts w:hint="cs"/>
          <w:rtl/>
        </w:rPr>
        <w:t xml:space="preserve">אנחנו זוכרים </w:t>
      </w:r>
      <w:bookmarkStart w:id="57" w:name="_ETM_Q1_7134130"/>
      <w:bookmarkEnd w:id="57"/>
      <w:r>
        <w:rPr>
          <w:rFonts w:hint="cs"/>
          <w:rtl/>
        </w:rPr>
        <w:t xml:space="preserve">את הישיבה בוועדה הזאת שבה מנענו העברה של כספים למשרד </w:t>
      </w:r>
      <w:bookmarkStart w:id="58" w:name="_ETM_Q1_7138391"/>
      <w:bookmarkEnd w:id="58"/>
      <w:r>
        <w:rPr>
          <w:rFonts w:hint="cs"/>
          <w:rtl/>
        </w:rPr>
        <w:t xml:space="preserve">ראש הממשלה כי היה משבר ברשויות הדרוזיות. רק אז נאות ראש הממשלה להיפגש עם ראשי הרשויות והגיעו בסופו של דבר </w:t>
      </w:r>
      <w:bookmarkStart w:id="59" w:name="_ETM_Q1_7154100"/>
      <w:bookmarkEnd w:id="59"/>
      <w:r>
        <w:rPr>
          <w:rFonts w:hint="cs"/>
          <w:rtl/>
        </w:rPr>
        <w:t xml:space="preserve">לסיכומים. גם את הסיכומים האלה לא מקיימים ולכן יש משבר, שהוצג בפרוטרוט, ברשויות הדרוזיות, אדוני היושב-ראש ורבותי, עלייה בשיעור האבטלה, </w:t>
      </w:r>
      <w:bookmarkStart w:id="60" w:name="_ETM_Q1_7168285"/>
      <w:bookmarkEnd w:id="60"/>
      <w:r>
        <w:rPr>
          <w:rFonts w:hint="cs"/>
          <w:rtl/>
        </w:rPr>
        <w:t xml:space="preserve">כמו בשאר הישובים הערביים, מאות עסקים שנסגרים, אלפי מובטלים. הרשויות </w:t>
      </w:r>
      <w:bookmarkStart w:id="61" w:name="_ETM_Q1_7178469"/>
      <w:bookmarkEnd w:id="61"/>
      <w:r>
        <w:rPr>
          <w:rFonts w:hint="cs"/>
          <w:rtl/>
        </w:rPr>
        <w:t xml:space="preserve">קורסות ולא יכולות לתת שירותים, לא רק שירותי </w:t>
      </w:r>
      <w:bookmarkStart w:id="62" w:name="_ETM_Q1_7181248"/>
      <w:bookmarkEnd w:id="62"/>
      <w:r>
        <w:rPr>
          <w:rFonts w:hint="cs"/>
          <w:rtl/>
        </w:rPr>
        <w:t xml:space="preserve">רווחה אלא שירותים בסיסיים נוספים. </w:t>
      </w:r>
    </w:p>
    <w:p w:rsidR="00FB35F4" w:rsidRDefault="00FB35F4" w:rsidP="00FB35F4">
      <w:pPr>
        <w:rPr>
          <w:rtl/>
        </w:rPr>
      </w:pPr>
    </w:p>
    <w:p w:rsidR="00FB35F4" w:rsidRDefault="00FB35F4" w:rsidP="00FB35F4">
      <w:pPr>
        <w:rPr>
          <w:rtl/>
        </w:rPr>
      </w:pPr>
      <w:r>
        <w:rPr>
          <w:rFonts w:hint="cs"/>
          <w:rtl/>
        </w:rPr>
        <w:t xml:space="preserve">לכן אני בהחלט עומד לצד </w:t>
      </w:r>
      <w:bookmarkStart w:id="63" w:name="_ETM_Q1_7189105"/>
      <w:bookmarkEnd w:id="63"/>
      <w:r>
        <w:rPr>
          <w:rFonts w:hint="cs"/>
          <w:rtl/>
        </w:rPr>
        <w:t xml:space="preserve">ראשי הרשויות הדרוזיות וחבריי חברי הכנסת הדרוזים כאן שזועקים </w:t>
      </w:r>
      <w:bookmarkStart w:id="64" w:name="_ETM_Q1_7198141"/>
      <w:bookmarkEnd w:id="64"/>
      <w:r>
        <w:rPr>
          <w:rFonts w:hint="cs"/>
          <w:rtl/>
        </w:rPr>
        <w:t xml:space="preserve">את הזעקה הזאת ודורשים מן הממשלה, א', לקיים את ההבטחות, ב', לפצות את הרשויות הדרוזיות על המצוקה ועל ההפסד שמתרחש </w:t>
      </w:r>
      <w:bookmarkStart w:id="65" w:name="_ETM_Q1_7215182"/>
      <w:bookmarkEnd w:id="65"/>
      <w:r>
        <w:rPr>
          <w:rFonts w:hint="cs"/>
          <w:rtl/>
        </w:rPr>
        <w:t xml:space="preserve">יום-יום ועל הקריסה הכלכלית, זאת המילה, הקריסה הכלכלית-חברתית. לקריסה הכלכלית הזאת יש </w:t>
      </w:r>
      <w:bookmarkStart w:id="66" w:name="_ETM_Q1_7220915"/>
      <w:bookmarkEnd w:id="66"/>
      <w:r>
        <w:rPr>
          <w:rFonts w:hint="cs"/>
          <w:rtl/>
        </w:rPr>
        <w:t xml:space="preserve">היבטים חברתיים גם בישובים הדרוזיים, גם בישובים הערביים, וגם ביישובי פריפריה יהודיים. יש אטימות אצל פקידי </w:t>
      </w:r>
      <w:bookmarkStart w:id="67" w:name="_ETM_Q1_7234409"/>
      <w:bookmarkEnd w:id="67"/>
      <w:r>
        <w:rPr>
          <w:rFonts w:hint="cs"/>
          <w:rtl/>
        </w:rPr>
        <w:t xml:space="preserve">משרד האוצר ובמשרד ראש הממשלה. זה הזמן שהוועדה תלחץ כדי </w:t>
      </w:r>
      <w:bookmarkStart w:id="68" w:name="_ETM_Q1_7243185"/>
      <w:bookmarkEnd w:id="68"/>
      <w:r>
        <w:rPr>
          <w:rFonts w:hint="cs"/>
          <w:rtl/>
        </w:rPr>
        <w:t xml:space="preserve">שהמשבר הזה יסתיים. </w:t>
      </w:r>
    </w:p>
    <w:p w:rsidR="00FB35F4" w:rsidRDefault="00FB35F4" w:rsidP="00FB35F4">
      <w:pPr>
        <w:rPr>
          <w:rtl/>
        </w:rPr>
      </w:pPr>
    </w:p>
    <w:p w:rsidR="00FB35F4" w:rsidRDefault="00FB35F4" w:rsidP="00FB35F4">
      <w:pPr>
        <w:rPr>
          <w:rtl/>
        </w:rPr>
      </w:pPr>
      <w:r>
        <w:rPr>
          <w:rFonts w:hint="cs"/>
          <w:rtl/>
        </w:rPr>
        <w:t xml:space="preserve">אני מבין, </w:t>
      </w:r>
      <w:r w:rsidR="002B5B8C">
        <w:rPr>
          <w:rFonts w:hint="cs"/>
          <w:rtl/>
        </w:rPr>
        <w:t>ג</w:t>
      </w:r>
      <w:r w:rsidR="002B5B8C">
        <w:rPr>
          <w:rtl/>
        </w:rPr>
        <w:t>'</w:t>
      </w:r>
      <w:r w:rsidR="002B5B8C">
        <w:rPr>
          <w:rFonts w:hint="cs"/>
          <w:rtl/>
        </w:rPr>
        <w:t>אבר חמוד</w:t>
      </w:r>
      <w:r>
        <w:rPr>
          <w:rFonts w:hint="cs"/>
          <w:rtl/>
        </w:rPr>
        <w:t xml:space="preserve">, שהתחלתם בשביתה. </w:t>
      </w:r>
      <w:bookmarkStart w:id="69" w:name="_ETM_Q1_7250411"/>
      <w:bookmarkEnd w:id="69"/>
      <w:r>
        <w:rPr>
          <w:rFonts w:hint="cs"/>
          <w:rtl/>
        </w:rPr>
        <w:t xml:space="preserve">רק פתרון הבעיה יביא לסיום השביתה הזאת. </w:t>
      </w:r>
    </w:p>
    <w:p w:rsidR="00FB35F4" w:rsidRDefault="00FB35F4" w:rsidP="00FB35F4">
      <w:pPr>
        <w:rPr>
          <w:rtl/>
        </w:rPr>
      </w:pPr>
    </w:p>
    <w:p w:rsidR="00FB35F4" w:rsidRDefault="00FB35F4" w:rsidP="00FB35F4">
      <w:pPr>
        <w:rPr>
          <w:rtl/>
        </w:rPr>
      </w:pPr>
      <w:r>
        <w:rPr>
          <w:rFonts w:hint="cs"/>
          <w:rtl/>
        </w:rPr>
        <w:t xml:space="preserve">אני מודה לאדוני. </w:t>
      </w:r>
    </w:p>
    <w:p w:rsidR="00BB3439" w:rsidRDefault="00BB3439" w:rsidP="00BB3439">
      <w:pPr>
        <w:rPr>
          <w:rtl/>
        </w:rPr>
      </w:pPr>
    </w:p>
    <w:p w:rsidR="00FB35F4" w:rsidRDefault="00FB35F4" w:rsidP="00FB35F4">
      <w:pPr>
        <w:pStyle w:val="af6"/>
        <w:keepNext/>
        <w:rPr>
          <w:rtl/>
        </w:rPr>
      </w:pPr>
      <w:r>
        <w:rPr>
          <w:rtl/>
        </w:rPr>
        <w:t>היו"ר עודד פורר:</w:t>
      </w:r>
    </w:p>
    <w:p w:rsidR="00FB35F4" w:rsidRDefault="00FB35F4" w:rsidP="00FB35F4">
      <w:pPr>
        <w:pStyle w:val="KeepWithNext"/>
        <w:rPr>
          <w:rtl/>
        </w:rPr>
      </w:pPr>
    </w:p>
    <w:p w:rsidR="00FB35F4" w:rsidRDefault="00FB35F4" w:rsidP="008C119E">
      <w:pPr>
        <w:rPr>
          <w:rtl/>
        </w:rPr>
      </w:pPr>
      <w:r>
        <w:rPr>
          <w:rFonts w:hint="cs"/>
          <w:rtl/>
        </w:rPr>
        <w:t xml:space="preserve">תודה. חבר הכנסת </w:t>
      </w:r>
      <w:proofErr w:type="spellStart"/>
      <w:r>
        <w:rPr>
          <w:rFonts w:hint="cs"/>
          <w:rtl/>
        </w:rPr>
        <w:t>פטין</w:t>
      </w:r>
      <w:proofErr w:type="spellEnd"/>
      <w:r>
        <w:rPr>
          <w:rFonts w:hint="cs"/>
          <w:rtl/>
        </w:rPr>
        <w:t xml:space="preserve"> מולא, אחריו חברת הכנסת מריח. </w:t>
      </w:r>
    </w:p>
    <w:p w:rsidR="00FB35F4" w:rsidRDefault="00FB35F4" w:rsidP="00FB35F4">
      <w:pPr>
        <w:rPr>
          <w:rtl/>
        </w:rPr>
      </w:pPr>
    </w:p>
    <w:p w:rsidR="00FB35F4" w:rsidRDefault="00FB35F4" w:rsidP="00FB35F4">
      <w:pPr>
        <w:pStyle w:val="a4"/>
        <w:keepNext/>
        <w:rPr>
          <w:rtl/>
        </w:rPr>
      </w:pPr>
      <w:proofErr w:type="spellStart"/>
      <w:r>
        <w:rPr>
          <w:rtl/>
        </w:rPr>
        <w:t>פטין</w:t>
      </w:r>
      <w:proofErr w:type="spellEnd"/>
      <w:r>
        <w:rPr>
          <w:rtl/>
        </w:rPr>
        <w:t xml:space="preserve"> מולא (הליכוד):</w:t>
      </w:r>
    </w:p>
    <w:p w:rsidR="00FB35F4" w:rsidRDefault="00FB35F4" w:rsidP="00FB35F4">
      <w:pPr>
        <w:pStyle w:val="KeepWithNext"/>
        <w:rPr>
          <w:rtl/>
        </w:rPr>
      </w:pPr>
    </w:p>
    <w:p w:rsidR="00FB35F4" w:rsidRDefault="00FB35F4" w:rsidP="00FB35F4">
      <w:pPr>
        <w:rPr>
          <w:rtl/>
        </w:rPr>
      </w:pPr>
      <w:r>
        <w:rPr>
          <w:rFonts w:hint="cs"/>
          <w:rtl/>
        </w:rPr>
        <w:t xml:space="preserve">בוקר </w:t>
      </w:r>
      <w:bookmarkStart w:id="70" w:name="_ETM_Q1_7258870"/>
      <w:bookmarkEnd w:id="70"/>
      <w:r>
        <w:rPr>
          <w:rFonts w:hint="cs"/>
          <w:rtl/>
        </w:rPr>
        <w:t xml:space="preserve">טוב לכולם. כבוד היושב-ראש, ידידי חמד עמאר, ידידי אחמד </w:t>
      </w:r>
      <w:bookmarkStart w:id="71" w:name="_ETM_Q1_7265170"/>
      <w:bookmarkEnd w:id="71"/>
      <w:r>
        <w:rPr>
          <w:rFonts w:hint="cs"/>
          <w:rtl/>
        </w:rPr>
        <w:t xml:space="preserve">טיבי ושאר החברים, ראשי רשויות שבאו מהצפון ואתמול היו פה בכנסת בירושלים. </w:t>
      </w:r>
    </w:p>
    <w:p w:rsidR="00FB35F4" w:rsidRDefault="00FB35F4" w:rsidP="00FB35F4">
      <w:pPr>
        <w:rPr>
          <w:rtl/>
        </w:rPr>
      </w:pPr>
    </w:p>
    <w:p w:rsidR="00FB35F4" w:rsidRDefault="00FB35F4" w:rsidP="00FB35F4">
      <w:pPr>
        <w:rPr>
          <w:rtl/>
        </w:rPr>
      </w:pPr>
      <w:r>
        <w:rPr>
          <w:rFonts w:hint="cs"/>
          <w:rtl/>
        </w:rPr>
        <w:t xml:space="preserve">אני גם הגשתי הצעה לסדר יום לכנסת בנושא הרשויות המקומיות. חברים, אני מלווה את הרשויות המקומיות שנים </w:t>
      </w:r>
      <w:bookmarkStart w:id="72" w:name="_ETM_Q1_7281637"/>
      <w:bookmarkEnd w:id="72"/>
      <w:r>
        <w:rPr>
          <w:rFonts w:hint="cs"/>
          <w:rtl/>
        </w:rPr>
        <w:t>רבות ואני זוכר שבדצמבר הבאנו את ראשי הרשויות</w:t>
      </w:r>
      <w:r w:rsidR="008C119E">
        <w:rPr>
          <w:rFonts w:hint="cs"/>
          <w:rtl/>
        </w:rPr>
        <w:t>,</w:t>
      </w:r>
      <w:r>
        <w:rPr>
          <w:rFonts w:hint="cs"/>
          <w:rtl/>
        </w:rPr>
        <w:t xml:space="preserve"> ג'אבר וראש </w:t>
      </w:r>
      <w:bookmarkStart w:id="73" w:name="_ETM_Q1_7286912"/>
      <w:bookmarkEnd w:id="73"/>
      <w:r>
        <w:rPr>
          <w:rFonts w:hint="cs"/>
          <w:rtl/>
        </w:rPr>
        <w:t xml:space="preserve">העדה עם שר האוצר, ישבנו במשרד ראש הממשלה על עניין </w:t>
      </w:r>
      <w:bookmarkStart w:id="74" w:name="_ETM_Q1_7289065"/>
      <w:bookmarkEnd w:id="74"/>
      <w:proofErr w:type="spellStart"/>
      <w:r>
        <w:rPr>
          <w:rFonts w:hint="cs"/>
          <w:rtl/>
        </w:rPr>
        <w:t>תוכנית</w:t>
      </w:r>
      <w:proofErr w:type="spellEnd"/>
      <w:r>
        <w:rPr>
          <w:rFonts w:hint="cs"/>
          <w:rtl/>
        </w:rPr>
        <w:t xml:space="preserve"> החומש שהסתיימה ב-2019 וסיכמנו על </w:t>
      </w:r>
      <w:proofErr w:type="spellStart"/>
      <w:r>
        <w:rPr>
          <w:rFonts w:hint="cs"/>
          <w:rtl/>
        </w:rPr>
        <w:t>תוכנית</w:t>
      </w:r>
      <w:proofErr w:type="spellEnd"/>
      <w:r>
        <w:rPr>
          <w:rFonts w:hint="cs"/>
          <w:rtl/>
        </w:rPr>
        <w:t xml:space="preserve"> למשך שלושה חודשים </w:t>
      </w:r>
      <w:bookmarkStart w:id="75" w:name="_ETM_Q1_7300600"/>
      <w:bookmarkEnd w:id="75"/>
      <w:r>
        <w:rPr>
          <w:rFonts w:hint="cs"/>
          <w:rtl/>
        </w:rPr>
        <w:t xml:space="preserve">בסדר גודל של 201 מיליון שקל. </w:t>
      </w:r>
    </w:p>
    <w:p w:rsidR="00FB35F4" w:rsidRDefault="00FB35F4" w:rsidP="00FB35F4">
      <w:pPr>
        <w:rPr>
          <w:rtl/>
        </w:rPr>
      </w:pPr>
    </w:p>
    <w:p w:rsidR="008C119E" w:rsidRDefault="00FB35F4" w:rsidP="008C119E">
      <w:pPr>
        <w:rPr>
          <w:rtl/>
        </w:rPr>
      </w:pPr>
      <w:r>
        <w:rPr>
          <w:rFonts w:hint="cs"/>
          <w:rtl/>
        </w:rPr>
        <w:t xml:space="preserve">אני מודע לבעיות של </w:t>
      </w:r>
      <w:bookmarkStart w:id="76" w:name="_ETM_Q1_7304517"/>
      <w:bookmarkEnd w:id="76"/>
      <w:r>
        <w:rPr>
          <w:rFonts w:hint="cs"/>
          <w:rtl/>
        </w:rPr>
        <w:t xml:space="preserve">העדה הדרוזית יותר מכל אחד אחר, חייתי את העדה הדרוזית </w:t>
      </w:r>
      <w:bookmarkStart w:id="77" w:name="_ETM_Q1_7307535"/>
      <w:bookmarkEnd w:id="77"/>
      <w:r>
        <w:rPr>
          <w:rFonts w:hint="cs"/>
          <w:rtl/>
        </w:rPr>
        <w:t>ואני איש הביטוח הלאומי, אני יודע מה זה מצוקה, אני</w:t>
      </w:r>
      <w:bookmarkStart w:id="78" w:name="_ETM_Q1_7310143"/>
      <w:bookmarkEnd w:id="78"/>
      <w:r>
        <w:rPr>
          <w:rFonts w:hint="cs"/>
          <w:rtl/>
        </w:rPr>
        <w:t xml:space="preserve"> יודע מה זה אנשים במצוקות. אנחנו היום במצב שמדינת ישראל </w:t>
      </w:r>
      <w:bookmarkStart w:id="79" w:name="_ETM_Q1_7316167"/>
      <w:bookmarkEnd w:id="79"/>
      <w:r>
        <w:rPr>
          <w:rFonts w:hint="cs"/>
          <w:rtl/>
        </w:rPr>
        <w:t>וכל העולם בקורונה</w:t>
      </w:r>
      <w:r w:rsidR="008C119E">
        <w:rPr>
          <w:rFonts w:hint="cs"/>
          <w:rtl/>
        </w:rPr>
        <w:t>.</w:t>
      </w:r>
      <w:r>
        <w:rPr>
          <w:rFonts w:hint="cs"/>
          <w:rtl/>
        </w:rPr>
        <w:t xml:space="preserve"> אנחנו במצב קשה מאוד, קריטי מאוד</w:t>
      </w:r>
      <w:r w:rsidR="008C119E">
        <w:rPr>
          <w:rFonts w:hint="cs"/>
          <w:rtl/>
        </w:rPr>
        <w:t>.</w:t>
      </w:r>
      <w:r>
        <w:rPr>
          <w:rFonts w:hint="cs"/>
          <w:rtl/>
        </w:rPr>
        <w:t xml:space="preserve"> העסקים </w:t>
      </w:r>
      <w:bookmarkStart w:id="80" w:name="_ETM_Q1_7322934"/>
      <w:bookmarkEnd w:id="80"/>
      <w:r>
        <w:rPr>
          <w:rFonts w:hint="cs"/>
          <w:rtl/>
        </w:rPr>
        <w:t>בכפרים הדרוזי</w:t>
      </w:r>
      <w:r w:rsidR="0088754A">
        <w:rPr>
          <w:rFonts w:hint="cs"/>
          <w:rtl/>
        </w:rPr>
        <w:t>י</w:t>
      </w:r>
      <w:r>
        <w:rPr>
          <w:rFonts w:hint="cs"/>
          <w:rtl/>
        </w:rPr>
        <w:t>ם סגורים</w:t>
      </w:r>
      <w:r w:rsidR="0088754A">
        <w:rPr>
          <w:rFonts w:hint="cs"/>
          <w:rtl/>
        </w:rPr>
        <w:t xml:space="preserve">, אין אנשים ברחובות </w:t>
      </w:r>
      <w:r w:rsidR="0088754A">
        <w:rPr>
          <w:rtl/>
        </w:rPr>
        <w:t>–</w:t>
      </w:r>
      <w:r w:rsidR="0088754A">
        <w:rPr>
          <w:rFonts w:hint="cs"/>
          <w:rtl/>
        </w:rPr>
        <w:t xml:space="preserve"> כמו חורבן הבית, </w:t>
      </w:r>
      <w:bookmarkStart w:id="81" w:name="_ETM_Q1_7332378"/>
      <w:bookmarkEnd w:id="81"/>
      <w:r w:rsidR="0088754A">
        <w:rPr>
          <w:rFonts w:hint="cs"/>
          <w:rtl/>
        </w:rPr>
        <w:t xml:space="preserve">ועוד הרשויות המקומיות צריכות להתמודד עם המצב הקשה, הנוראי, חוסר </w:t>
      </w:r>
      <w:bookmarkStart w:id="82" w:name="_ETM_Q1_7338638"/>
      <w:bookmarkEnd w:id="82"/>
      <w:r w:rsidR="0088754A">
        <w:rPr>
          <w:rFonts w:hint="cs"/>
          <w:rtl/>
        </w:rPr>
        <w:t xml:space="preserve">תקציבים, להתחנן בפני משרד האוצר, להתחנן בפני משרד הפנים. </w:t>
      </w:r>
    </w:p>
    <w:p w:rsidR="008C119E" w:rsidRDefault="008C119E" w:rsidP="008C119E">
      <w:pPr>
        <w:rPr>
          <w:rtl/>
        </w:rPr>
      </w:pPr>
    </w:p>
    <w:p w:rsidR="00FB35F4" w:rsidRDefault="0088754A" w:rsidP="008C119E">
      <w:pPr>
        <w:rPr>
          <w:rtl/>
        </w:rPr>
      </w:pPr>
      <w:r>
        <w:rPr>
          <w:rFonts w:hint="cs"/>
          <w:rtl/>
        </w:rPr>
        <w:t xml:space="preserve">ניהלתי שיחות בטלפון עד לפנות בוקר מול ג'אבר, מול מנכ"ל משרד </w:t>
      </w:r>
      <w:bookmarkStart w:id="83" w:name="_ETM_Q1_7345714"/>
      <w:bookmarkEnd w:id="83"/>
      <w:r>
        <w:rPr>
          <w:rFonts w:hint="cs"/>
          <w:rtl/>
        </w:rPr>
        <w:t xml:space="preserve">הפנים, מול מנכ"ל משרד ראש הממשלה רונן פרץ, מול כל </w:t>
      </w:r>
      <w:bookmarkStart w:id="84" w:name="_ETM_Q1_7352647"/>
      <w:bookmarkEnd w:id="84"/>
      <w:r>
        <w:rPr>
          <w:rFonts w:hint="cs"/>
          <w:rtl/>
        </w:rPr>
        <w:t xml:space="preserve">הגורמים. אנחנו לא נתחנן בפני שום משרד ממשלתי שיעביר לנו </w:t>
      </w:r>
      <w:bookmarkStart w:id="85" w:name="_ETM_Q1_7357084"/>
      <w:bookmarkEnd w:id="85"/>
      <w:r>
        <w:rPr>
          <w:rFonts w:hint="cs"/>
          <w:rtl/>
        </w:rPr>
        <w:t xml:space="preserve">כסף. את הכספים האלה אנחנו צריכים. כיצד ואיך והיכן </w:t>
      </w:r>
      <w:r>
        <w:rPr>
          <w:rtl/>
        </w:rPr>
        <w:t>–</w:t>
      </w:r>
      <w:r>
        <w:rPr>
          <w:rFonts w:hint="cs"/>
          <w:rtl/>
        </w:rPr>
        <w:t xml:space="preserve"> </w:t>
      </w:r>
      <w:bookmarkStart w:id="86" w:name="_ETM_Q1_7360828"/>
      <w:bookmarkEnd w:id="86"/>
      <w:r>
        <w:rPr>
          <w:rFonts w:hint="cs"/>
          <w:rtl/>
        </w:rPr>
        <w:t xml:space="preserve">לא מעניין אותנו כחברי כנסת וכאזרחים. היום לא יעלה </w:t>
      </w:r>
      <w:bookmarkStart w:id="87" w:name="_ETM_Q1_7365865"/>
      <w:bookmarkEnd w:id="87"/>
      <w:r>
        <w:rPr>
          <w:rFonts w:hint="cs"/>
          <w:rtl/>
        </w:rPr>
        <w:t xml:space="preserve">על הדעת שתקציבים של העדה הדרוזית יישארו תחת </w:t>
      </w:r>
      <w:proofErr w:type="spellStart"/>
      <w:r>
        <w:rPr>
          <w:rFonts w:hint="cs"/>
          <w:rtl/>
        </w:rPr>
        <w:t>מינהלת</w:t>
      </w:r>
      <w:proofErr w:type="spellEnd"/>
      <w:r>
        <w:rPr>
          <w:rFonts w:hint="cs"/>
          <w:rtl/>
        </w:rPr>
        <w:t xml:space="preserve">, מתי שטוב להם הם מעבירים ומתי שלא טוב להם הם לא מעבירים. אני דורש ומבקש </w:t>
      </w:r>
      <w:r w:rsidR="008C119E">
        <w:rPr>
          <w:rFonts w:hint="cs"/>
          <w:rtl/>
        </w:rPr>
        <w:t>ש</w:t>
      </w:r>
      <w:r>
        <w:rPr>
          <w:rFonts w:hint="cs"/>
          <w:rtl/>
        </w:rPr>
        <w:t xml:space="preserve">התקציבים של העדה הדרוזית </w:t>
      </w:r>
      <w:r w:rsidR="008C119E">
        <w:rPr>
          <w:rFonts w:hint="eastAsia"/>
          <w:rtl/>
        </w:rPr>
        <w:t xml:space="preserve">– </w:t>
      </w:r>
      <w:r>
        <w:rPr>
          <w:rFonts w:hint="cs"/>
          <w:rtl/>
        </w:rPr>
        <w:t xml:space="preserve">ולא </w:t>
      </w:r>
      <w:bookmarkStart w:id="88" w:name="_ETM_Q1_7373383"/>
      <w:bookmarkEnd w:id="88"/>
      <w:r>
        <w:rPr>
          <w:rFonts w:hint="cs"/>
          <w:rtl/>
        </w:rPr>
        <w:t xml:space="preserve">אכפת לי שגם התקציבים של הישובים הערביים </w:t>
      </w:r>
      <w:r w:rsidR="008C119E">
        <w:rPr>
          <w:rFonts w:hint="eastAsia"/>
          <w:rtl/>
        </w:rPr>
        <w:t xml:space="preserve">– </w:t>
      </w:r>
      <w:r>
        <w:rPr>
          <w:rFonts w:hint="cs"/>
          <w:rtl/>
        </w:rPr>
        <w:t xml:space="preserve">ייכנסו בתקציב המדינה </w:t>
      </w:r>
      <w:bookmarkStart w:id="89" w:name="_ETM_Q1_7378932"/>
      <w:bookmarkEnd w:id="89"/>
      <w:r>
        <w:rPr>
          <w:rFonts w:hint="cs"/>
          <w:rtl/>
        </w:rPr>
        <w:t xml:space="preserve">ולא צריך טובה של אף אחד. תגיע </w:t>
      </w:r>
      <w:r>
        <w:rPr>
          <w:rtl/>
        </w:rPr>
        <w:t>–</w:t>
      </w:r>
      <w:r>
        <w:rPr>
          <w:rFonts w:hint="cs"/>
          <w:rtl/>
        </w:rPr>
        <w:t xml:space="preserve"> תקבל מה </w:t>
      </w:r>
      <w:bookmarkStart w:id="90" w:name="_ETM_Q1_7379326"/>
      <w:bookmarkEnd w:id="90"/>
      <w:r>
        <w:rPr>
          <w:rFonts w:hint="cs"/>
          <w:rtl/>
        </w:rPr>
        <w:t xml:space="preserve">שמגיע לך בהתאם. </w:t>
      </w:r>
    </w:p>
    <w:p w:rsidR="0088754A" w:rsidRDefault="0088754A" w:rsidP="00FB35F4">
      <w:pPr>
        <w:rPr>
          <w:rtl/>
        </w:rPr>
      </w:pPr>
      <w:bookmarkStart w:id="91" w:name="_ETM_Q1_7383213"/>
      <w:bookmarkEnd w:id="91"/>
    </w:p>
    <w:p w:rsidR="0088754A" w:rsidRDefault="0088754A" w:rsidP="008C119E">
      <w:pPr>
        <w:rPr>
          <w:rtl/>
        </w:rPr>
      </w:pPr>
      <w:r>
        <w:rPr>
          <w:rFonts w:hint="cs"/>
          <w:rtl/>
        </w:rPr>
        <w:t>לע</w:t>
      </w:r>
      <w:bookmarkStart w:id="92" w:name="_ETM_Q1_7384011"/>
      <w:bookmarkEnd w:id="92"/>
      <w:r>
        <w:rPr>
          <w:rFonts w:hint="cs"/>
          <w:rtl/>
        </w:rPr>
        <w:t xml:space="preserve">ניין ראשי הרשויות והדרישות שלכם והבקשה </w:t>
      </w:r>
      <w:r>
        <w:rPr>
          <w:rFonts w:hint="eastAsia"/>
          <w:rtl/>
        </w:rPr>
        <w:t xml:space="preserve">– </w:t>
      </w:r>
      <w:r>
        <w:rPr>
          <w:rFonts w:hint="cs"/>
          <w:rtl/>
        </w:rPr>
        <w:t xml:space="preserve">נודע לי שיועברו כספים. אנחנו נבדוק את זה. אתם טענתם שלא. אנחנו נבדוק כל הצעה, כל דבר, כל מסמך </w:t>
      </w:r>
      <w:bookmarkStart w:id="93" w:name="_ETM_Q1_7395174"/>
      <w:bookmarkEnd w:id="93"/>
      <w:r>
        <w:rPr>
          <w:rFonts w:hint="cs"/>
          <w:rtl/>
        </w:rPr>
        <w:t xml:space="preserve">וכל נתון שתדרשו </w:t>
      </w:r>
      <w:proofErr w:type="spellStart"/>
      <w:r>
        <w:rPr>
          <w:rFonts w:hint="cs"/>
          <w:rtl/>
        </w:rPr>
        <w:t>מאיתנו</w:t>
      </w:r>
      <w:proofErr w:type="spellEnd"/>
      <w:r>
        <w:rPr>
          <w:rFonts w:hint="cs"/>
          <w:rtl/>
        </w:rPr>
        <w:t xml:space="preserve"> לעשות, אנחנו שליחים שלכם פה </w:t>
      </w:r>
      <w:r w:rsidR="008C119E">
        <w:rPr>
          <w:rFonts w:hint="eastAsia"/>
          <w:rtl/>
        </w:rPr>
        <w:t xml:space="preserve">– </w:t>
      </w:r>
      <w:r>
        <w:rPr>
          <w:rFonts w:hint="cs"/>
          <w:rtl/>
        </w:rPr>
        <w:t xml:space="preserve">אני, חמד, </w:t>
      </w:r>
      <w:proofErr w:type="spellStart"/>
      <w:r>
        <w:rPr>
          <w:rFonts w:hint="cs"/>
          <w:rtl/>
        </w:rPr>
        <w:t>ע'דיר</w:t>
      </w:r>
      <w:proofErr w:type="spellEnd"/>
      <w:r>
        <w:rPr>
          <w:rFonts w:hint="cs"/>
          <w:rtl/>
        </w:rPr>
        <w:t xml:space="preserve">, אחמד ואחרים, כל החברים, נפעל בכל מקום, בכל </w:t>
      </w:r>
      <w:bookmarkStart w:id="94" w:name="_ETM_Q1_7407403"/>
      <w:bookmarkEnd w:id="94"/>
      <w:r>
        <w:rPr>
          <w:rFonts w:hint="cs"/>
          <w:rtl/>
        </w:rPr>
        <w:t xml:space="preserve">משרד כדי שהכספים וההטבות שמגיעים לכם תקבלו אותם בהתאם. </w:t>
      </w:r>
    </w:p>
    <w:p w:rsidR="0088754A" w:rsidRDefault="0088754A" w:rsidP="0088754A">
      <w:pPr>
        <w:rPr>
          <w:rtl/>
        </w:rPr>
      </w:pPr>
    </w:p>
    <w:p w:rsidR="0088754A" w:rsidRDefault="0088754A" w:rsidP="0088754A">
      <w:pPr>
        <w:pStyle w:val="af6"/>
        <w:keepNext/>
        <w:rPr>
          <w:rtl/>
        </w:rPr>
      </w:pPr>
      <w:r>
        <w:rPr>
          <w:rtl/>
        </w:rPr>
        <w:t>היו"ר עודד פורר:</w:t>
      </w:r>
    </w:p>
    <w:p w:rsidR="0088754A" w:rsidRDefault="0088754A" w:rsidP="0088754A">
      <w:pPr>
        <w:pStyle w:val="KeepWithNext"/>
        <w:rPr>
          <w:rtl/>
        </w:rPr>
      </w:pPr>
    </w:p>
    <w:p w:rsidR="0088754A" w:rsidRDefault="0088754A" w:rsidP="0088754A">
      <w:pPr>
        <w:rPr>
          <w:rtl/>
        </w:rPr>
      </w:pPr>
      <w:r>
        <w:rPr>
          <w:rFonts w:hint="cs"/>
          <w:rtl/>
        </w:rPr>
        <w:t xml:space="preserve">תודה רבה. חברת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אחריה חבר הכנסת </w:t>
      </w:r>
      <w:bookmarkStart w:id="95" w:name="_ETM_Q1_7413893"/>
      <w:bookmarkEnd w:id="95"/>
      <w:r>
        <w:rPr>
          <w:rFonts w:hint="cs"/>
          <w:rtl/>
        </w:rPr>
        <w:t>ברקת.</w:t>
      </w:r>
    </w:p>
    <w:p w:rsidR="0088754A" w:rsidRDefault="0088754A" w:rsidP="0088754A">
      <w:pPr>
        <w:rPr>
          <w:rtl/>
        </w:rPr>
      </w:pPr>
    </w:p>
    <w:p w:rsidR="0088754A" w:rsidRDefault="0088754A" w:rsidP="0088754A">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88754A" w:rsidRDefault="0088754A" w:rsidP="0088754A">
      <w:pPr>
        <w:pStyle w:val="KeepWithNext"/>
        <w:rPr>
          <w:rtl/>
        </w:rPr>
      </w:pPr>
    </w:p>
    <w:p w:rsidR="0088754A" w:rsidRDefault="0088754A" w:rsidP="0088754A">
      <w:pPr>
        <w:rPr>
          <w:rtl/>
        </w:rPr>
      </w:pPr>
      <w:r>
        <w:rPr>
          <w:rFonts w:hint="cs"/>
          <w:rtl/>
        </w:rPr>
        <w:t xml:space="preserve">אדוני יושב-ראש הוועדה, אני מודה לך על קיום </w:t>
      </w:r>
      <w:bookmarkStart w:id="96" w:name="_ETM_Q1_7420391"/>
      <w:bookmarkEnd w:id="96"/>
      <w:r>
        <w:rPr>
          <w:rFonts w:hint="cs"/>
          <w:rtl/>
        </w:rPr>
        <w:t xml:space="preserve">הדיון החשוב הזה. </w:t>
      </w:r>
    </w:p>
    <w:p w:rsidR="0088754A" w:rsidRDefault="0088754A" w:rsidP="0088754A">
      <w:pPr>
        <w:rPr>
          <w:rtl/>
        </w:rPr>
      </w:pPr>
    </w:p>
    <w:p w:rsidR="0088754A" w:rsidRDefault="0088754A" w:rsidP="00FC1D23">
      <w:pPr>
        <w:rPr>
          <w:rtl/>
        </w:rPr>
      </w:pPr>
      <w:r>
        <w:rPr>
          <w:rFonts w:hint="cs"/>
          <w:rtl/>
        </w:rPr>
        <w:t xml:space="preserve">אנחנו נמצאים אחת לכמה חודשים ביחד עם ראשי הרשויות מתרוצצים מדיון לדיון, משר לשר, מלשכה ללשכה, </w:t>
      </w:r>
      <w:bookmarkStart w:id="97" w:name="_ETM_Q1_7431162"/>
      <w:bookmarkEnd w:id="97"/>
      <w:r>
        <w:rPr>
          <w:rFonts w:hint="cs"/>
          <w:rtl/>
        </w:rPr>
        <w:t>ממשרד כזה או אחר ומתחננים לתקציבים. חברים, ביבי הו</w:t>
      </w:r>
      <w:bookmarkStart w:id="98" w:name="_ETM_Q1_7434058"/>
      <w:bookmarkEnd w:id="98"/>
      <w:r>
        <w:rPr>
          <w:rFonts w:hint="cs"/>
          <w:rtl/>
        </w:rPr>
        <w:t xml:space="preserve">א לא אח והוא לא בגד בנו, זה לא קשור </w:t>
      </w:r>
      <w:bookmarkStart w:id="99" w:name="_ETM_Q1_7436517"/>
      <w:bookmarkEnd w:id="99"/>
      <w:r>
        <w:rPr>
          <w:rFonts w:hint="cs"/>
          <w:rtl/>
        </w:rPr>
        <w:t xml:space="preserve">לאחווה ולא קשור לבגידה או לרומן כלשהו. יש כאן מדיניות </w:t>
      </w:r>
      <w:bookmarkStart w:id="100" w:name="_ETM_Q1_7439893"/>
      <w:bookmarkEnd w:id="100"/>
      <w:r>
        <w:rPr>
          <w:rFonts w:hint="cs"/>
          <w:rtl/>
        </w:rPr>
        <w:t xml:space="preserve">ויש כאן ממשלה שמחויבת לספק תקציבים. </w:t>
      </w:r>
    </w:p>
    <w:p w:rsidR="0088754A" w:rsidRDefault="0088754A" w:rsidP="0088754A">
      <w:pPr>
        <w:rPr>
          <w:rtl/>
        </w:rPr>
      </w:pPr>
    </w:p>
    <w:p w:rsidR="0088754A" w:rsidRDefault="0088754A" w:rsidP="0088754A">
      <w:pPr>
        <w:rPr>
          <w:rtl/>
        </w:rPr>
      </w:pPr>
      <w:r>
        <w:rPr>
          <w:rFonts w:hint="cs"/>
          <w:rtl/>
        </w:rPr>
        <w:t xml:space="preserve">אני תומכת במאבק של </w:t>
      </w:r>
      <w:bookmarkStart w:id="101" w:name="_ETM_Q1_7446310"/>
      <w:bookmarkEnd w:id="101"/>
      <w:r>
        <w:rPr>
          <w:rFonts w:hint="cs"/>
          <w:rtl/>
        </w:rPr>
        <w:t xml:space="preserve">ראשי הרשויות, על אף שיש מחלוקת סביב ההתנהלות, הדרך והעיתוי, </w:t>
      </w:r>
      <w:bookmarkStart w:id="102" w:name="_ETM_Q1_7450506"/>
      <w:bookmarkEnd w:id="102"/>
      <w:r>
        <w:rPr>
          <w:rFonts w:hint="cs"/>
          <w:rtl/>
        </w:rPr>
        <w:t xml:space="preserve">אבל אני אלחם במלוא הכוח ביחד עם חבריי מכל הסיעות </w:t>
      </w:r>
      <w:bookmarkStart w:id="103" w:name="_ETM_Q1_7453898"/>
      <w:bookmarkEnd w:id="103"/>
      <w:r>
        <w:rPr>
          <w:rFonts w:hint="cs"/>
          <w:rtl/>
        </w:rPr>
        <w:t xml:space="preserve">ומכל המפלגות, כי זו חובתנו. </w:t>
      </w:r>
    </w:p>
    <w:p w:rsidR="0088754A" w:rsidRDefault="0088754A" w:rsidP="0088754A">
      <w:pPr>
        <w:rPr>
          <w:rtl/>
        </w:rPr>
      </w:pPr>
      <w:bookmarkStart w:id="104" w:name="_ETM_Q1_7455003"/>
      <w:bookmarkEnd w:id="104"/>
    </w:p>
    <w:p w:rsidR="0088754A" w:rsidRDefault="0088754A" w:rsidP="0088754A">
      <w:pPr>
        <w:rPr>
          <w:rtl/>
        </w:rPr>
      </w:pPr>
      <w:bookmarkStart w:id="105" w:name="_ETM_Q1_7455340"/>
      <w:bookmarkEnd w:id="105"/>
      <w:r>
        <w:rPr>
          <w:rFonts w:hint="cs"/>
          <w:rtl/>
        </w:rPr>
        <w:t xml:space="preserve">התקציב של שנת 2020 הועבר </w:t>
      </w:r>
      <w:bookmarkStart w:id="106" w:name="_ETM_Q1_7455092"/>
      <w:bookmarkEnd w:id="106"/>
      <w:r>
        <w:rPr>
          <w:rFonts w:hint="cs"/>
          <w:rtl/>
        </w:rPr>
        <w:t xml:space="preserve">ביום האחרון של שנת 2019. ב-29 בדצמבר 2019 הועבר </w:t>
      </w:r>
      <w:bookmarkStart w:id="107" w:name="_ETM_Q1_7462497"/>
      <w:bookmarkEnd w:id="107"/>
      <w:r>
        <w:rPr>
          <w:rFonts w:hint="cs"/>
          <w:rtl/>
        </w:rPr>
        <w:t>התקציב לרשויות הדרוזיות, אחרי תחנונים ואחרי שביתות ואחרי אין-ספור דיונים.</w:t>
      </w:r>
    </w:p>
    <w:p w:rsidR="0088754A" w:rsidRDefault="0088754A" w:rsidP="0088754A">
      <w:pPr>
        <w:rPr>
          <w:rtl/>
        </w:rPr>
      </w:pPr>
    </w:p>
    <w:p w:rsidR="0088754A" w:rsidRDefault="0088754A" w:rsidP="0088754A">
      <w:pPr>
        <w:pStyle w:val="af5"/>
        <w:keepNext/>
        <w:rPr>
          <w:rtl/>
        </w:rPr>
      </w:pPr>
      <w:r>
        <w:rPr>
          <w:rtl/>
        </w:rPr>
        <w:t>קריאה:</w:t>
      </w:r>
    </w:p>
    <w:p w:rsidR="0088754A" w:rsidRDefault="0088754A" w:rsidP="0088754A">
      <w:pPr>
        <w:pStyle w:val="KeepWithNext"/>
        <w:rPr>
          <w:rtl/>
        </w:rPr>
      </w:pPr>
    </w:p>
    <w:p w:rsidR="0088754A" w:rsidRDefault="0088754A" w:rsidP="0088754A">
      <w:pPr>
        <w:rPr>
          <w:rtl/>
        </w:rPr>
      </w:pPr>
      <w:r>
        <w:rPr>
          <w:rFonts w:hint="cs"/>
          <w:rtl/>
        </w:rPr>
        <w:t xml:space="preserve">לא הועבר אלא אושר. </w:t>
      </w:r>
    </w:p>
    <w:p w:rsidR="0088754A" w:rsidRDefault="0088754A" w:rsidP="0088754A">
      <w:pPr>
        <w:rPr>
          <w:rtl/>
        </w:rPr>
      </w:pPr>
    </w:p>
    <w:p w:rsidR="0088754A" w:rsidRDefault="0088754A" w:rsidP="0088754A">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88754A" w:rsidRDefault="0088754A" w:rsidP="0088754A">
      <w:pPr>
        <w:pStyle w:val="KeepWithNext"/>
        <w:rPr>
          <w:rtl/>
        </w:rPr>
      </w:pPr>
    </w:p>
    <w:p w:rsidR="0088754A" w:rsidRDefault="0088754A" w:rsidP="00FC1D23">
      <w:pPr>
        <w:rPr>
          <w:rtl/>
        </w:rPr>
      </w:pPr>
      <w:r>
        <w:rPr>
          <w:rFonts w:hint="cs"/>
          <w:rtl/>
        </w:rPr>
        <w:t xml:space="preserve">אושר ב-29 בדצמבר. היום אנחנו בחודש מאי, אנחנו באמצע השנה ועדיין, לפי הרשויות הם </w:t>
      </w:r>
      <w:bookmarkStart w:id="108" w:name="_ETM_Q1_7475058"/>
      <w:bookmarkEnd w:id="108"/>
      <w:r>
        <w:rPr>
          <w:rFonts w:hint="cs"/>
          <w:rtl/>
        </w:rPr>
        <w:t xml:space="preserve">קיבלו בסך הכול 25 מיליון שקל, שזה שמינית מהתקציב. איפה </w:t>
      </w:r>
      <w:bookmarkStart w:id="109" w:name="_ETM_Q1_7481038"/>
      <w:bookmarkEnd w:id="109"/>
      <w:r>
        <w:rPr>
          <w:rFonts w:hint="cs"/>
          <w:rtl/>
        </w:rPr>
        <w:t xml:space="preserve">הכסף? לאן הועבר הכסף? עדיין אין תשובות ברורות ואת זה נבקש להבין בדיון החשוב הזה. </w:t>
      </w:r>
    </w:p>
    <w:p w:rsidR="0088754A" w:rsidRDefault="0088754A" w:rsidP="0088754A">
      <w:pPr>
        <w:rPr>
          <w:rtl/>
        </w:rPr>
      </w:pPr>
    </w:p>
    <w:p w:rsidR="0088754A" w:rsidRDefault="0088754A" w:rsidP="0088754A">
      <w:pPr>
        <w:rPr>
          <w:rtl/>
        </w:rPr>
      </w:pPr>
      <w:r>
        <w:rPr>
          <w:rFonts w:hint="cs"/>
          <w:rtl/>
        </w:rPr>
        <w:t xml:space="preserve">אדוני, אם יורשה לי, יש </w:t>
      </w:r>
      <w:bookmarkStart w:id="110" w:name="_ETM_Q1_7487733"/>
      <w:bookmarkEnd w:id="110"/>
      <w:r>
        <w:rPr>
          <w:rFonts w:hint="cs"/>
          <w:rtl/>
        </w:rPr>
        <w:t xml:space="preserve">לי עוד דקה, בבקשה. </w:t>
      </w:r>
    </w:p>
    <w:p w:rsidR="0088754A" w:rsidRDefault="0088754A" w:rsidP="0088754A">
      <w:pPr>
        <w:rPr>
          <w:rtl/>
        </w:rPr>
      </w:pPr>
    </w:p>
    <w:p w:rsidR="0088754A" w:rsidRDefault="0088754A" w:rsidP="0088754A">
      <w:pPr>
        <w:rPr>
          <w:rtl/>
        </w:rPr>
      </w:pPr>
      <w:r>
        <w:rPr>
          <w:rFonts w:hint="cs"/>
          <w:rtl/>
        </w:rPr>
        <w:t xml:space="preserve">לגבי הבעיות שלנו, ככל שאני נפגשת </w:t>
      </w:r>
      <w:bookmarkStart w:id="111" w:name="_ETM_Q1_7490981"/>
      <w:bookmarkEnd w:id="111"/>
      <w:r>
        <w:rPr>
          <w:rFonts w:hint="cs"/>
          <w:rtl/>
        </w:rPr>
        <w:t>עם פקידים מן המשרדים השונים ולומדת מראשי רשויות, אחת הבעיות ה</w:t>
      </w:r>
      <w:bookmarkStart w:id="112" w:name="_ETM_Q1_7495862"/>
      <w:bookmarkEnd w:id="112"/>
      <w:r>
        <w:rPr>
          <w:rFonts w:hint="cs"/>
          <w:rtl/>
        </w:rPr>
        <w:t xml:space="preserve">יא הקיום של </w:t>
      </w:r>
      <w:proofErr w:type="spellStart"/>
      <w:r>
        <w:rPr>
          <w:rFonts w:hint="cs"/>
          <w:rtl/>
        </w:rPr>
        <w:t>תוכנית</w:t>
      </w:r>
      <w:proofErr w:type="spellEnd"/>
      <w:r>
        <w:rPr>
          <w:rFonts w:hint="cs"/>
          <w:rtl/>
        </w:rPr>
        <w:t xml:space="preserve"> חומש. הכסף צריך להיות מועבר ללא </w:t>
      </w:r>
      <w:bookmarkStart w:id="113" w:name="_ETM_Q1_7499929"/>
      <w:bookmarkEnd w:id="113"/>
      <w:r>
        <w:rPr>
          <w:rFonts w:hint="cs"/>
          <w:rtl/>
        </w:rPr>
        <w:t xml:space="preserve">שום התניה בשום פרמטר ולא אם יש בחירות או אין </w:t>
      </w:r>
      <w:bookmarkStart w:id="114" w:name="_ETM_Q1_7503253"/>
      <w:bookmarkEnd w:id="114"/>
      <w:r>
        <w:rPr>
          <w:rFonts w:hint="cs"/>
          <w:rtl/>
        </w:rPr>
        <w:t xml:space="preserve">בחירות. לא יתכן שהרשויות יסתובבו ויתחננו אחת לכמה חודשים לתקציבים. </w:t>
      </w:r>
    </w:p>
    <w:p w:rsidR="0088754A" w:rsidRDefault="0088754A" w:rsidP="0088754A">
      <w:pPr>
        <w:rPr>
          <w:rtl/>
        </w:rPr>
      </w:pPr>
    </w:p>
    <w:p w:rsidR="0088754A" w:rsidRDefault="0088754A" w:rsidP="00116C3E">
      <w:pPr>
        <w:rPr>
          <w:rtl/>
        </w:rPr>
      </w:pPr>
      <w:r>
        <w:rPr>
          <w:rFonts w:hint="cs"/>
          <w:rtl/>
        </w:rPr>
        <w:t xml:space="preserve">דבר נוסף, </w:t>
      </w:r>
      <w:proofErr w:type="spellStart"/>
      <w:r w:rsidR="00116C3E">
        <w:rPr>
          <w:rFonts w:hint="cs"/>
          <w:rtl/>
        </w:rPr>
        <w:t>המינהלת</w:t>
      </w:r>
      <w:proofErr w:type="spellEnd"/>
      <w:r w:rsidR="00116C3E">
        <w:rPr>
          <w:rFonts w:hint="cs"/>
          <w:rtl/>
        </w:rPr>
        <w:t xml:space="preserve"> של פיתוח הישובים הדרוזיים והצ'רקסיים נמצאת תחת </w:t>
      </w:r>
      <w:bookmarkStart w:id="115" w:name="_ETM_Q1_7513254"/>
      <w:bookmarkEnd w:id="115"/>
      <w:r w:rsidR="00116C3E">
        <w:rPr>
          <w:rFonts w:hint="cs"/>
          <w:rtl/>
        </w:rPr>
        <w:t xml:space="preserve">המשרד לשיתוף פעולה אזורי. מישהו יכול להסביר לי למה שיתוף </w:t>
      </w:r>
      <w:bookmarkStart w:id="116" w:name="_ETM_Q1_7517262"/>
      <w:bookmarkEnd w:id="116"/>
      <w:r w:rsidR="00116C3E">
        <w:rPr>
          <w:rFonts w:hint="cs"/>
          <w:rtl/>
        </w:rPr>
        <w:t xml:space="preserve">פעולה אזורי? אני לא אזרחית של ממלכת ירדן, אין פה </w:t>
      </w:r>
      <w:bookmarkStart w:id="117" w:name="_ETM_Q1_7520297"/>
      <w:bookmarkEnd w:id="117"/>
      <w:r w:rsidR="00116C3E">
        <w:rPr>
          <w:rFonts w:hint="cs"/>
          <w:rtl/>
        </w:rPr>
        <w:t xml:space="preserve">שיתוף פעולה אזורי. מישהו יכול להגיד לי מתי השר צחי </w:t>
      </w:r>
      <w:bookmarkStart w:id="118" w:name="_ETM_Q1_7526500"/>
      <w:bookmarkEnd w:id="118"/>
      <w:r w:rsidR="00116C3E">
        <w:rPr>
          <w:rFonts w:hint="cs"/>
          <w:rtl/>
        </w:rPr>
        <w:t xml:space="preserve">הנגבי - - - </w:t>
      </w:r>
    </w:p>
    <w:p w:rsidR="00116C3E" w:rsidRDefault="00116C3E" w:rsidP="00116C3E">
      <w:pPr>
        <w:rPr>
          <w:rtl/>
        </w:rPr>
      </w:pPr>
    </w:p>
    <w:p w:rsidR="00116C3E" w:rsidRDefault="00116C3E" w:rsidP="00116C3E">
      <w:pPr>
        <w:pStyle w:val="af6"/>
        <w:keepNext/>
        <w:rPr>
          <w:rtl/>
        </w:rPr>
      </w:pPr>
      <w:r>
        <w:rPr>
          <w:rtl/>
        </w:rPr>
        <w:t>היו"ר עודד פורר:</w:t>
      </w:r>
    </w:p>
    <w:p w:rsidR="00116C3E" w:rsidRDefault="00116C3E" w:rsidP="00116C3E">
      <w:pPr>
        <w:pStyle w:val="KeepWithNext"/>
        <w:rPr>
          <w:rtl/>
        </w:rPr>
      </w:pPr>
    </w:p>
    <w:p w:rsidR="00116C3E" w:rsidRDefault="00116C3E" w:rsidP="00116C3E">
      <w:pPr>
        <w:rPr>
          <w:rtl/>
        </w:rPr>
      </w:pPr>
      <w:r>
        <w:rPr>
          <w:rFonts w:hint="cs"/>
          <w:rtl/>
        </w:rPr>
        <w:t xml:space="preserve">זה מאותה סיבה </w:t>
      </w:r>
      <w:proofErr w:type="spellStart"/>
      <w:r>
        <w:rPr>
          <w:rFonts w:hint="cs"/>
          <w:rtl/>
        </w:rPr>
        <w:t>שמינהלת</w:t>
      </w:r>
      <w:proofErr w:type="spellEnd"/>
      <w:r>
        <w:rPr>
          <w:rFonts w:hint="cs"/>
          <w:rtl/>
        </w:rPr>
        <w:t xml:space="preserve"> הגרעינים התורניים </w:t>
      </w:r>
      <w:bookmarkStart w:id="119" w:name="_ETM_Q1_7526999"/>
      <w:bookmarkEnd w:id="119"/>
      <w:r>
        <w:rPr>
          <w:rFonts w:hint="cs"/>
          <w:rtl/>
        </w:rPr>
        <w:t xml:space="preserve">נמצאת במשרד החקלאות. </w:t>
      </w:r>
    </w:p>
    <w:p w:rsidR="00116C3E" w:rsidRDefault="00116C3E" w:rsidP="00116C3E">
      <w:pPr>
        <w:rPr>
          <w:rtl/>
        </w:rPr>
      </w:pPr>
    </w:p>
    <w:p w:rsidR="00116C3E" w:rsidRDefault="00116C3E" w:rsidP="00116C3E">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116C3E" w:rsidRDefault="00116C3E" w:rsidP="00116C3E">
      <w:pPr>
        <w:pStyle w:val="KeepWithNext"/>
        <w:rPr>
          <w:rtl/>
        </w:rPr>
      </w:pPr>
    </w:p>
    <w:p w:rsidR="00116C3E" w:rsidRDefault="00116C3E" w:rsidP="00116C3E">
      <w:pPr>
        <w:rPr>
          <w:rtl/>
        </w:rPr>
      </w:pPr>
      <w:r>
        <w:rPr>
          <w:rFonts w:hint="cs"/>
          <w:rtl/>
        </w:rPr>
        <w:t xml:space="preserve">רק אלוהים יכול להבין מה ההיגיון. מישהו </w:t>
      </w:r>
      <w:bookmarkStart w:id="120" w:name="_ETM_Q1_7533478"/>
      <w:bookmarkEnd w:id="120"/>
      <w:r>
        <w:rPr>
          <w:rFonts w:hint="cs"/>
          <w:rtl/>
        </w:rPr>
        <w:t xml:space="preserve">יכול להגיד לי, השר צחי הנגבי, מתי הוא דפק על דלתו של ראש הממשלה ובדק איפה התקציבים, מה הועבר ומה </w:t>
      </w:r>
      <w:bookmarkStart w:id="121" w:name="_ETM_Q1_7543054"/>
      <w:bookmarkEnd w:id="121"/>
      <w:r>
        <w:rPr>
          <w:rFonts w:hint="cs"/>
          <w:rtl/>
        </w:rPr>
        <w:t xml:space="preserve">לא? </w:t>
      </w:r>
    </w:p>
    <w:p w:rsidR="00116C3E" w:rsidRDefault="00116C3E" w:rsidP="00116C3E">
      <w:pPr>
        <w:rPr>
          <w:rtl/>
        </w:rPr>
      </w:pPr>
    </w:p>
    <w:p w:rsidR="00116C3E" w:rsidRDefault="00116C3E" w:rsidP="00116C3E">
      <w:pPr>
        <w:rPr>
          <w:rtl/>
        </w:rPr>
      </w:pPr>
      <w:r>
        <w:rPr>
          <w:rFonts w:hint="cs"/>
          <w:rtl/>
        </w:rPr>
        <w:t xml:space="preserve">ההשלכות הן אדירות כאשר אנחנו מדברים על רשויות מוחלשות. </w:t>
      </w:r>
      <w:bookmarkStart w:id="122" w:name="_ETM_Q1_7547670"/>
      <w:bookmarkEnd w:id="122"/>
      <w:r>
        <w:rPr>
          <w:rFonts w:hint="cs"/>
          <w:rtl/>
        </w:rPr>
        <w:t xml:space="preserve">אנחנו לא במדינת תל אביב. ידידי חמד עמאר דיבר על </w:t>
      </w:r>
      <w:bookmarkStart w:id="123" w:name="_ETM_Q1_7549256"/>
      <w:bookmarkEnd w:id="123"/>
      <w:r>
        <w:rPr>
          <w:rFonts w:hint="cs"/>
          <w:rtl/>
        </w:rPr>
        <w:t xml:space="preserve">מה שקורה ועל התמונה העגומה בדליית אל כרמל. כל הישובים </w:t>
      </w:r>
      <w:bookmarkStart w:id="124" w:name="_ETM_Q1_7551700"/>
      <w:bookmarkEnd w:id="124"/>
      <w:r>
        <w:rPr>
          <w:rFonts w:hint="cs"/>
          <w:rtl/>
        </w:rPr>
        <w:t xml:space="preserve">גם כן סובלים. </w:t>
      </w:r>
    </w:p>
    <w:p w:rsidR="00116C3E" w:rsidRDefault="00116C3E" w:rsidP="00116C3E">
      <w:pPr>
        <w:rPr>
          <w:rtl/>
        </w:rPr>
      </w:pPr>
    </w:p>
    <w:p w:rsidR="00116C3E" w:rsidRDefault="00116C3E" w:rsidP="00116C3E">
      <w:pPr>
        <w:rPr>
          <w:rtl/>
        </w:rPr>
      </w:pPr>
      <w:r>
        <w:rPr>
          <w:rFonts w:hint="cs"/>
          <w:rtl/>
        </w:rPr>
        <w:lastRenderedPageBreak/>
        <w:t xml:space="preserve">הפתרון הוא פשוט: ראשית, שכל הכסף יהיה בבסיס התקציב ולא מותנה באף </w:t>
      </w:r>
      <w:proofErr w:type="spellStart"/>
      <w:r>
        <w:rPr>
          <w:rFonts w:hint="cs"/>
          <w:rtl/>
        </w:rPr>
        <w:t>תוכנית</w:t>
      </w:r>
      <w:proofErr w:type="spellEnd"/>
      <w:r>
        <w:rPr>
          <w:rFonts w:hint="cs"/>
          <w:rtl/>
        </w:rPr>
        <w:t xml:space="preserve"> חומש כזו או אחרת, ושנית, תדירות יותר גבוהה, משותפת ואחידה של כלל הגורמים בדיונים משותפים. תודה. </w:t>
      </w:r>
    </w:p>
    <w:p w:rsidR="00116C3E" w:rsidRDefault="00116C3E" w:rsidP="00116C3E">
      <w:pPr>
        <w:rPr>
          <w:rtl/>
        </w:rPr>
      </w:pPr>
    </w:p>
    <w:p w:rsidR="00116C3E" w:rsidRDefault="00116C3E" w:rsidP="00116C3E">
      <w:pPr>
        <w:pStyle w:val="af6"/>
        <w:keepNext/>
        <w:rPr>
          <w:rtl/>
        </w:rPr>
      </w:pPr>
      <w:r>
        <w:rPr>
          <w:rtl/>
        </w:rPr>
        <w:t>היו"ר עודד פורר:</w:t>
      </w:r>
    </w:p>
    <w:p w:rsidR="00116C3E" w:rsidRDefault="00116C3E" w:rsidP="00116C3E">
      <w:pPr>
        <w:pStyle w:val="KeepWithNext"/>
        <w:rPr>
          <w:rtl/>
        </w:rPr>
      </w:pPr>
    </w:p>
    <w:p w:rsidR="00116C3E" w:rsidRDefault="00116C3E" w:rsidP="00116C3E">
      <w:pPr>
        <w:rPr>
          <w:rtl/>
        </w:rPr>
      </w:pPr>
      <w:r>
        <w:rPr>
          <w:rFonts w:hint="cs"/>
          <w:rtl/>
        </w:rPr>
        <w:t xml:space="preserve">תודה. חבר הכנסת ברקת, בבקשה. </w:t>
      </w:r>
    </w:p>
    <w:p w:rsidR="00116C3E" w:rsidRDefault="00116C3E" w:rsidP="00116C3E">
      <w:pPr>
        <w:rPr>
          <w:rtl/>
        </w:rPr>
      </w:pPr>
    </w:p>
    <w:p w:rsidR="00116C3E" w:rsidRDefault="00116C3E" w:rsidP="00116C3E">
      <w:pPr>
        <w:pStyle w:val="a4"/>
        <w:keepNext/>
        <w:rPr>
          <w:rtl/>
        </w:rPr>
      </w:pPr>
      <w:r>
        <w:rPr>
          <w:rtl/>
        </w:rPr>
        <w:t>ניר ברקת (הליכוד):</w:t>
      </w:r>
    </w:p>
    <w:p w:rsidR="00116C3E" w:rsidRDefault="00116C3E" w:rsidP="00116C3E">
      <w:pPr>
        <w:pStyle w:val="KeepWithNext"/>
        <w:rPr>
          <w:rtl/>
        </w:rPr>
      </w:pPr>
    </w:p>
    <w:p w:rsidR="00116C3E" w:rsidRDefault="00116C3E" w:rsidP="00116C3E">
      <w:pPr>
        <w:rPr>
          <w:rtl/>
        </w:rPr>
      </w:pPr>
      <w:r>
        <w:rPr>
          <w:rFonts w:hint="cs"/>
          <w:rtl/>
        </w:rPr>
        <w:t>אני חשבתי שאתם רוצים להת</w:t>
      </w:r>
      <w:r w:rsidR="00925456">
        <w:rPr>
          <w:rFonts w:hint="cs"/>
          <w:rtl/>
        </w:rPr>
        <w:t>מקד דווקא בהיבטים סביב הקורונה ולא בתקציב כמכלול.</w:t>
      </w:r>
    </w:p>
    <w:p w:rsidR="00925456" w:rsidRDefault="00925456" w:rsidP="00116C3E">
      <w:pPr>
        <w:rPr>
          <w:rtl/>
        </w:rPr>
      </w:pPr>
    </w:p>
    <w:p w:rsidR="00925456" w:rsidRDefault="00925456" w:rsidP="00925456">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925456" w:rsidRDefault="00925456" w:rsidP="00925456">
      <w:pPr>
        <w:pStyle w:val="KeepWithNext"/>
        <w:rPr>
          <w:rtl/>
        </w:rPr>
      </w:pPr>
    </w:p>
    <w:p w:rsidR="00925456" w:rsidRDefault="00925456" w:rsidP="00925456">
      <w:pPr>
        <w:rPr>
          <w:rtl/>
        </w:rPr>
      </w:pPr>
      <w:r>
        <w:rPr>
          <w:rFonts w:hint="cs"/>
          <w:rtl/>
        </w:rPr>
        <w:t xml:space="preserve">הבעיה כל כך אקוטית ששום דבר לא עבר. </w:t>
      </w:r>
    </w:p>
    <w:p w:rsidR="00925456" w:rsidRDefault="00925456" w:rsidP="00925456">
      <w:pPr>
        <w:rPr>
          <w:rtl/>
        </w:rPr>
      </w:pPr>
    </w:p>
    <w:p w:rsidR="00925456" w:rsidRDefault="00925456" w:rsidP="00925456">
      <w:pPr>
        <w:pStyle w:val="a4"/>
        <w:keepNext/>
        <w:rPr>
          <w:rtl/>
        </w:rPr>
      </w:pPr>
      <w:r>
        <w:rPr>
          <w:rtl/>
        </w:rPr>
        <w:t>ניר ברקת (הליכוד):</w:t>
      </w:r>
    </w:p>
    <w:p w:rsidR="00925456" w:rsidRDefault="00925456" w:rsidP="00925456">
      <w:pPr>
        <w:pStyle w:val="KeepWithNext"/>
        <w:rPr>
          <w:rtl/>
        </w:rPr>
      </w:pPr>
    </w:p>
    <w:p w:rsidR="00925456" w:rsidRDefault="00925456" w:rsidP="00FC1D23">
      <w:pPr>
        <w:rPr>
          <w:rtl/>
        </w:rPr>
      </w:pPr>
      <w:r>
        <w:rPr>
          <w:rFonts w:hint="cs"/>
          <w:rtl/>
        </w:rPr>
        <w:t xml:space="preserve">אני חוזר, חשבתי שאתם רוצים להתמקד דווקא בהיבטי הקורונה, </w:t>
      </w:r>
      <w:bookmarkStart w:id="125" w:name="_ETM_Q1_7581238"/>
      <w:bookmarkEnd w:id="125"/>
      <w:r>
        <w:rPr>
          <w:rFonts w:hint="cs"/>
          <w:rtl/>
        </w:rPr>
        <w:t xml:space="preserve">כי בעוד שבוע, שבועיים, שלושה תהיה ממשלה בעזרת השם ואת </w:t>
      </w:r>
      <w:bookmarkStart w:id="126" w:name="_ETM_Q1_7584801"/>
      <w:bookmarkEnd w:id="126"/>
      <w:r>
        <w:rPr>
          <w:rFonts w:hint="cs"/>
          <w:rtl/>
        </w:rPr>
        <w:t>כל הטענות לגבי תקציב 2020–2021 אני חושב שנכון יהיה ל</w:t>
      </w:r>
      <w:r w:rsidR="00FC1D23">
        <w:rPr>
          <w:rFonts w:hint="cs"/>
          <w:rtl/>
        </w:rPr>
        <w:t>ומ</w:t>
      </w:r>
      <w:r>
        <w:rPr>
          <w:rFonts w:hint="cs"/>
          <w:rtl/>
        </w:rPr>
        <w:t xml:space="preserve">ר אז. גם מהטענות שעלו במהלך השבועות האחרונים, כשאנחנו מנסים להגדיר </w:t>
      </w:r>
      <w:bookmarkStart w:id="127" w:name="_ETM_Q1_7596082"/>
      <w:bookmarkEnd w:id="127"/>
      <w:r>
        <w:rPr>
          <w:rFonts w:hint="cs"/>
          <w:rtl/>
        </w:rPr>
        <w:t xml:space="preserve">איפה יש פער, מה הנזקים שנגרמו מן הקורונה למגזר </w:t>
      </w:r>
      <w:r>
        <w:rPr>
          <w:rtl/>
        </w:rPr>
        <w:t>–</w:t>
      </w:r>
      <w:r>
        <w:rPr>
          <w:rFonts w:hint="cs"/>
          <w:rtl/>
        </w:rPr>
        <w:t xml:space="preserve"> אגב, אני רוצה להזכיר: זה לא רק למגזר אלא גם </w:t>
      </w:r>
      <w:bookmarkStart w:id="128" w:name="_ETM_Q1_7604307"/>
      <w:bookmarkEnd w:id="128"/>
      <w:r>
        <w:rPr>
          <w:rFonts w:hint="cs"/>
          <w:rtl/>
        </w:rPr>
        <w:t xml:space="preserve">לערים מעורבות. אני ניהלתי עיר עם 300,000 תושבים ערבים, שהאתגר שם גדול יותר מאשר בכל אחת מן הרשויות המקומיות. לכן </w:t>
      </w:r>
      <w:bookmarkStart w:id="129" w:name="_ETM_Q1_7614214"/>
      <w:bookmarkEnd w:id="129"/>
      <w:r>
        <w:rPr>
          <w:rFonts w:hint="cs"/>
          <w:rtl/>
        </w:rPr>
        <w:t xml:space="preserve">השאלה שצריך לשאול, והייתי שמח להבין גם מראשי הרשויות, מה </w:t>
      </w:r>
      <w:bookmarkStart w:id="130" w:name="_ETM_Q1_7619219"/>
      <w:bookmarkEnd w:id="130"/>
      <w:r>
        <w:rPr>
          <w:rFonts w:hint="cs"/>
          <w:rtl/>
        </w:rPr>
        <w:t>גרם בקורונה לפגיעה בהכנסות הרשויות</w:t>
      </w:r>
      <w:r w:rsidR="00FC1D23">
        <w:rPr>
          <w:rFonts w:hint="cs"/>
          <w:rtl/>
        </w:rPr>
        <w:t>?</w:t>
      </w:r>
      <w:r>
        <w:rPr>
          <w:rFonts w:hint="cs"/>
          <w:rtl/>
        </w:rPr>
        <w:t xml:space="preserve"> לנסות לאפיין את</w:t>
      </w:r>
      <w:r w:rsidR="00FC1D23">
        <w:rPr>
          <w:rFonts w:hint="cs"/>
          <w:rtl/>
        </w:rPr>
        <w:t xml:space="preserve"> הדברי</w:t>
      </w:r>
      <w:r>
        <w:rPr>
          <w:rFonts w:hint="cs"/>
          <w:rtl/>
        </w:rPr>
        <w:t xml:space="preserve">ם, לא רק במגזר הערבי או הדרוזי או היהודי, ולנסות לראות איזה סוג </w:t>
      </w:r>
      <w:bookmarkStart w:id="131" w:name="_ETM_Q1_7629918"/>
      <w:bookmarkEnd w:id="131"/>
      <w:r>
        <w:rPr>
          <w:rFonts w:hint="cs"/>
          <w:rtl/>
        </w:rPr>
        <w:t xml:space="preserve">של חבילת סיוע אתם מצפים לקבל ממשרד האוצר, על מנת שוועדת הכספים תוכל להתמקד בטענה. אני חושב ששם צריך להתמקד. </w:t>
      </w:r>
      <w:bookmarkStart w:id="132" w:name="_ETM_Q1_7638465"/>
      <w:bookmarkEnd w:id="132"/>
      <w:r>
        <w:rPr>
          <w:rFonts w:hint="cs"/>
          <w:rtl/>
        </w:rPr>
        <w:t xml:space="preserve">אם תפתחו את הדיון לכל - - - </w:t>
      </w:r>
    </w:p>
    <w:p w:rsidR="00925456" w:rsidRDefault="00925456" w:rsidP="00925456">
      <w:pPr>
        <w:rPr>
          <w:rtl/>
        </w:rPr>
      </w:pPr>
    </w:p>
    <w:p w:rsidR="00925456" w:rsidRDefault="00925456" w:rsidP="00925456">
      <w:pPr>
        <w:pStyle w:val="af5"/>
        <w:keepNext/>
        <w:rPr>
          <w:rtl/>
        </w:rPr>
      </w:pPr>
      <w:r>
        <w:rPr>
          <w:rtl/>
        </w:rPr>
        <w:t>קריאה:</w:t>
      </w:r>
    </w:p>
    <w:p w:rsidR="00925456" w:rsidRDefault="00925456" w:rsidP="00925456">
      <w:pPr>
        <w:pStyle w:val="KeepWithNext"/>
        <w:rPr>
          <w:rtl/>
        </w:rPr>
      </w:pPr>
    </w:p>
    <w:p w:rsidR="00925456" w:rsidRDefault="00925456" w:rsidP="00925456">
      <w:pPr>
        <w:rPr>
          <w:rtl/>
        </w:rPr>
      </w:pPr>
      <w:r>
        <w:rPr>
          <w:rFonts w:hint="cs"/>
          <w:rtl/>
        </w:rPr>
        <w:t xml:space="preserve">אנחנו מדברים </w:t>
      </w:r>
      <w:bookmarkStart w:id="133" w:name="_ETM_Q1_7639641"/>
      <w:bookmarkEnd w:id="133"/>
      <w:r>
        <w:rPr>
          <w:rFonts w:hint="cs"/>
          <w:rtl/>
        </w:rPr>
        <w:t xml:space="preserve">על שני דברים. אנחנו אומרים שיש להם בעיה הרבה לפני </w:t>
      </w:r>
      <w:bookmarkStart w:id="134" w:name="_ETM_Q1_7642828"/>
      <w:bookmarkEnd w:id="134"/>
      <w:r>
        <w:rPr>
          <w:rFonts w:hint="cs"/>
          <w:rtl/>
        </w:rPr>
        <w:t>הקורונה.</w:t>
      </w:r>
    </w:p>
    <w:p w:rsidR="00925456" w:rsidRDefault="00925456" w:rsidP="00925456">
      <w:pPr>
        <w:rPr>
          <w:rtl/>
        </w:rPr>
      </w:pPr>
    </w:p>
    <w:p w:rsidR="00925456" w:rsidRDefault="00925456" w:rsidP="00925456">
      <w:pPr>
        <w:pStyle w:val="a4"/>
        <w:keepNext/>
        <w:rPr>
          <w:rtl/>
        </w:rPr>
      </w:pPr>
      <w:r>
        <w:rPr>
          <w:rtl/>
        </w:rPr>
        <w:t>ניר ברקת (הליכוד):</w:t>
      </w:r>
    </w:p>
    <w:p w:rsidR="00925456" w:rsidRDefault="00925456" w:rsidP="00925456">
      <w:pPr>
        <w:pStyle w:val="KeepWithNext"/>
        <w:rPr>
          <w:rtl/>
        </w:rPr>
      </w:pPr>
    </w:p>
    <w:p w:rsidR="00925456" w:rsidRDefault="00925456" w:rsidP="00FC1D23">
      <w:pPr>
        <w:rPr>
          <w:rtl/>
        </w:rPr>
      </w:pPr>
      <w:r>
        <w:rPr>
          <w:rFonts w:hint="cs"/>
          <w:rtl/>
        </w:rPr>
        <w:t>אני מבין את זה, אבל י</w:t>
      </w:r>
      <w:r w:rsidR="00FC1D23">
        <w:rPr>
          <w:rFonts w:hint="cs"/>
          <w:rtl/>
        </w:rPr>
        <w:t>היה</w:t>
      </w:r>
      <w:r>
        <w:rPr>
          <w:rFonts w:hint="cs"/>
          <w:rtl/>
        </w:rPr>
        <w:t xml:space="preserve"> לנו קשה היום להתייחס </w:t>
      </w:r>
      <w:bookmarkStart w:id="135" w:name="_ETM_Q1_7649291"/>
      <w:bookmarkEnd w:id="135"/>
      <w:r w:rsidR="00FC1D23">
        <w:rPr>
          <w:rFonts w:hint="cs"/>
          <w:rtl/>
        </w:rPr>
        <w:t xml:space="preserve">כי </w:t>
      </w:r>
      <w:r>
        <w:rPr>
          <w:rFonts w:hint="cs"/>
          <w:rtl/>
        </w:rPr>
        <w:t xml:space="preserve">אין ממשלה. </w:t>
      </w:r>
    </w:p>
    <w:p w:rsidR="00925456" w:rsidRDefault="00925456" w:rsidP="00925456">
      <w:pPr>
        <w:rPr>
          <w:rtl/>
        </w:rPr>
      </w:pPr>
    </w:p>
    <w:p w:rsidR="00925456" w:rsidRDefault="00925456" w:rsidP="00925456">
      <w:pPr>
        <w:pStyle w:val="af5"/>
        <w:keepNext/>
        <w:rPr>
          <w:rtl/>
        </w:rPr>
      </w:pPr>
      <w:r>
        <w:rPr>
          <w:rtl/>
        </w:rPr>
        <w:t>קריאה:</w:t>
      </w:r>
    </w:p>
    <w:p w:rsidR="00925456" w:rsidRDefault="00925456" w:rsidP="00925456">
      <w:pPr>
        <w:pStyle w:val="KeepWithNext"/>
        <w:rPr>
          <w:rtl/>
        </w:rPr>
      </w:pPr>
    </w:p>
    <w:p w:rsidR="00925456" w:rsidRDefault="00925456" w:rsidP="00925456">
      <w:pPr>
        <w:rPr>
          <w:rtl/>
        </w:rPr>
      </w:pPr>
      <w:r>
        <w:rPr>
          <w:rFonts w:hint="cs"/>
          <w:rtl/>
        </w:rPr>
        <w:t xml:space="preserve">אנחנו גם לא יודעים אם תהיה ואנחנו לא יכולים לחכות עד שהיא תהיה. </w:t>
      </w:r>
    </w:p>
    <w:p w:rsidR="00925456" w:rsidRDefault="00925456" w:rsidP="00925456">
      <w:pPr>
        <w:rPr>
          <w:rtl/>
        </w:rPr>
      </w:pPr>
    </w:p>
    <w:p w:rsidR="00925456" w:rsidRDefault="00925456" w:rsidP="00925456">
      <w:pPr>
        <w:pStyle w:val="a4"/>
        <w:keepNext/>
        <w:rPr>
          <w:rtl/>
        </w:rPr>
      </w:pPr>
      <w:r>
        <w:rPr>
          <w:rtl/>
        </w:rPr>
        <w:t>ניר ברקת (הליכוד):</w:t>
      </w:r>
    </w:p>
    <w:p w:rsidR="00925456" w:rsidRDefault="00925456" w:rsidP="00925456">
      <w:pPr>
        <w:pStyle w:val="KeepWithNext"/>
        <w:rPr>
          <w:rtl/>
        </w:rPr>
      </w:pPr>
    </w:p>
    <w:p w:rsidR="00925456" w:rsidRDefault="00925456" w:rsidP="00925456">
      <w:pPr>
        <w:rPr>
          <w:rtl/>
        </w:rPr>
      </w:pPr>
      <w:r>
        <w:rPr>
          <w:rFonts w:hint="cs"/>
          <w:rtl/>
        </w:rPr>
        <w:t xml:space="preserve">הבנתי. אני אהיה פה בדיון. אני רק ממליץ לכם להתמקד בנושא הקורונה, כי זה פרקטי לדיון עכשיו. </w:t>
      </w:r>
    </w:p>
    <w:p w:rsidR="00925456" w:rsidRDefault="00925456" w:rsidP="00925456">
      <w:pPr>
        <w:rPr>
          <w:rtl/>
        </w:rPr>
      </w:pPr>
    </w:p>
    <w:p w:rsidR="00925456" w:rsidRDefault="00925456" w:rsidP="00925456">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925456" w:rsidRDefault="00925456" w:rsidP="00925456">
      <w:pPr>
        <w:pStyle w:val="KeepWithNext"/>
        <w:rPr>
          <w:rtl/>
        </w:rPr>
      </w:pPr>
    </w:p>
    <w:p w:rsidR="00925456" w:rsidRDefault="00925456" w:rsidP="00925456">
      <w:pPr>
        <w:rPr>
          <w:rtl/>
        </w:rPr>
      </w:pPr>
      <w:r>
        <w:rPr>
          <w:rFonts w:hint="cs"/>
          <w:rtl/>
        </w:rPr>
        <w:t xml:space="preserve">ניר, יקירי, לפנות אשפה ראשי המועצות לא מסוגלים, תבין. </w:t>
      </w:r>
    </w:p>
    <w:p w:rsidR="00925456" w:rsidRDefault="00925456" w:rsidP="00925456">
      <w:pPr>
        <w:rPr>
          <w:rtl/>
        </w:rPr>
      </w:pPr>
    </w:p>
    <w:p w:rsidR="00925456" w:rsidRDefault="00925456" w:rsidP="00925456">
      <w:pPr>
        <w:pStyle w:val="a4"/>
        <w:keepNext/>
        <w:rPr>
          <w:rtl/>
        </w:rPr>
      </w:pPr>
      <w:proofErr w:type="spellStart"/>
      <w:r>
        <w:rPr>
          <w:rtl/>
        </w:rPr>
        <w:t>פטין</w:t>
      </w:r>
      <w:proofErr w:type="spellEnd"/>
      <w:r>
        <w:rPr>
          <w:rtl/>
        </w:rPr>
        <w:t xml:space="preserve"> מולא (הליכוד):</w:t>
      </w:r>
    </w:p>
    <w:p w:rsidR="00925456" w:rsidRDefault="00925456" w:rsidP="00925456">
      <w:pPr>
        <w:pStyle w:val="KeepWithNext"/>
        <w:rPr>
          <w:rtl/>
        </w:rPr>
      </w:pPr>
    </w:p>
    <w:p w:rsidR="00925456" w:rsidRDefault="00925456" w:rsidP="00925456">
      <w:pPr>
        <w:rPr>
          <w:rtl/>
        </w:rPr>
      </w:pPr>
      <w:r>
        <w:rPr>
          <w:rFonts w:hint="cs"/>
          <w:rtl/>
        </w:rPr>
        <w:t xml:space="preserve">יש הבדל בין הקורונה </w:t>
      </w:r>
      <w:r>
        <w:rPr>
          <w:rtl/>
        </w:rPr>
        <w:t>–</w:t>
      </w:r>
      <w:r>
        <w:rPr>
          <w:rFonts w:hint="cs"/>
          <w:rtl/>
        </w:rPr>
        <w:t xml:space="preserve"> שנייה. </w:t>
      </w:r>
    </w:p>
    <w:p w:rsidR="00925456" w:rsidRDefault="00925456" w:rsidP="00925456">
      <w:pPr>
        <w:rPr>
          <w:rtl/>
        </w:rPr>
      </w:pPr>
    </w:p>
    <w:p w:rsidR="00925456" w:rsidRDefault="00925456" w:rsidP="00925456">
      <w:pPr>
        <w:pStyle w:val="af6"/>
        <w:keepNext/>
        <w:rPr>
          <w:rtl/>
        </w:rPr>
      </w:pPr>
      <w:r>
        <w:rPr>
          <w:rtl/>
        </w:rPr>
        <w:t>היו"ר עודד פורר:</w:t>
      </w:r>
    </w:p>
    <w:p w:rsidR="00925456" w:rsidRDefault="00925456" w:rsidP="00925456">
      <w:pPr>
        <w:pStyle w:val="KeepWithNext"/>
        <w:rPr>
          <w:rtl/>
        </w:rPr>
      </w:pPr>
    </w:p>
    <w:p w:rsidR="00925456" w:rsidRDefault="00925456" w:rsidP="00925456">
      <w:pPr>
        <w:rPr>
          <w:rtl/>
        </w:rPr>
      </w:pPr>
      <w:r>
        <w:rPr>
          <w:rFonts w:hint="cs"/>
          <w:rtl/>
        </w:rPr>
        <w:t xml:space="preserve">לא שנייה. תודה. </w:t>
      </w:r>
      <w:proofErr w:type="spellStart"/>
      <w:r>
        <w:rPr>
          <w:rFonts w:hint="cs"/>
          <w:rtl/>
        </w:rPr>
        <w:t>מנסור</w:t>
      </w:r>
      <w:proofErr w:type="spellEnd"/>
      <w:r>
        <w:rPr>
          <w:rFonts w:hint="cs"/>
          <w:rtl/>
        </w:rPr>
        <w:t xml:space="preserve"> עבאס.</w:t>
      </w:r>
    </w:p>
    <w:p w:rsidR="00925456" w:rsidRDefault="00925456" w:rsidP="00925456">
      <w:pPr>
        <w:rPr>
          <w:rtl/>
        </w:rPr>
      </w:pPr>
    </w:p>
    <w:p w:rsidR="00925456" w:rsidRDefault="00925456" w:rsidP="00925456">
      <w:pPr>
        <w:pStyle w:val="a4"/>
        <w:keepNext/>
        <w:rPr>
          <w:rtl/>
        </w:rPr>
      </w:pPr>
      <w:proofErr w:type="spellStart"/>
      <w:r>
        <w:rPr>
          <w:rtl/>
        </w:rPr>
        <w:lastRenderedPageBreak/>
        <w:t>מנסור</w:t>
      </w:r>
      <w:proofErr w:type="spellEnd"/>
      <w:r>
        <w:rPr>
          <w:rtl/>
        </w:rPr>
        <w:t xml:space="preserve"> עבאס (הרשימה המשותפת):</w:t>
      </w:r>
    </w:p>
    <w:p w:rsidR="00925456" w:rsidRDefault="00925456" w:rsidP="00925456">
      <w:pPr>
        <w:pStyle w:val="KeepWithNext"/>
        <w:rPr>
          <w:rtl/>
        </w:rPr>
      </w:pPr>
    </w:p>
    <w:p w:rsidR="00925456" w:rsidRDefault="00925456" w:rsidP="00253374">
      <w:pPr>
        <w:rPr>
          <w:rtl/>
        </w:rPr>
      </w:pPr>
      <w:r>
        <w:rPr>
          <w:rFonts w:hint="cs"/>
          <w:rtl/>
        </w:rPr>
        <w:t xml:space="preserve">יש לי תחושה שהממשלה מנסה להחזיק את הרשויות, גם הדרוזיות וגם הערביות, כמו סוכני </w:t>
      </w:r>
      <w:bookmarkStart w:id="136" w:name="_ETM_Q1_7681204"/>
      <w:bookmarkEnd w:id="136"/>
      <w:r>
        <w:rPr>
          <w:rFonts w:hint="cs"/>
          <w:rtl/>
        </w:rPr>
        <w:t xml:space="preserve">הביטוח שעליהם קיימנו דיון, כנותני שירות ולא באמת כרשויות. לכן </w:t>
      </w:r>
      <w:bookmarkStart w:id="137" w:name="_ETM_Q1_7689503"/>
      <w:bookmarkEnd w:id="137"/>
      <w:r>
        <w:rPr>
          <w:rFonts w:hint="cs"/>
          <w:rtl/>
        </w:rPr>
        <w:t>במקום לתקצב את הרשויות כפי שצריך</w:t>
      </w:r>
      <w:r w:rsidR="00253374">
        <w:rPr>
          <w:rFonts w:hint="cs"/>
          <w:rtl/>
        </w:rPr>
        <w:t>,</w:t>
      </w:r>
      <w:r>
        <w:rPr>
          <w:rFonts w:hint="cs"/>
          <w:rtl/>
        </w:rPr>
        <w:t xml:space="preserve"> אפילו </w:t>
      </w:r>
      <w:r w:rsidR="00253374">
        <w:rPr>
          <w:rFonts w:hint="cs"/>
          <w:rtl/>
        </w:rPr>
        <w:t xml:space="preserve">בתקציבים עודפים, </w:t>
      </w:r>
      <w:r>
        <w:rPr>
          <w:rFonts w:hint="cs"/>
          <w:rtl/>
        </w:rPr>
        <w:t xml:space="preserve">כי אנחנו מדברים על מגזר אחד, </w:t>
      </w:r>
      <w:r w:rsidR="00253374">
        <w:rPr>
          <w:rFonts w:hint="cs"/>
          <w:rtl/>
        </w:rPr>
        <w:t xml:space="preserve">על חברה אחת, דרוזית וערבית, שזקוקה לתקציבים עודפים ולסגירת </w:t>
      </w:r>
      <w:bookmarkStart w:id="138" w:name="_ETM_Q1_7703338"/>
      <w:bookmarkEnd w:id="138"/>
      <w:r w:rsidR="00253374">
        <w:rPr>
          <w:rFonts w:hint="cs"/>
          <w:rtl/>
        </w:rPr>
        <w:t xml:space="preserve">פערים. במקום לשים את זה בבסיס התקציב ואז ראשי הרשויות </w:t>
      </w:r>
      <w:bookmarkStart w:id="139" w:name="_ETM_Q1_7708888"/>
      <w:bookmarkEnd w:id="139"/>
      <w:r w:rsidR="00253374">
        <w:rPr>
          <w:rFonts w:hint="cs"/>
          <w:rtl/>
        </w:rPr>
        <w:t xml:space="preserve">לא יצטרכו בכל פעם לרוץ ממשרד כזה לאחר, והם כל פעם נלחמים על </w:t>
      </w:r>
      <w:proofErr w:type="spellStart"/>
      <w:r w:rsidR="00253374">
        <w:rPr>
          <w:rFonts w:hint="cs"/>
          <w:rtl/>
        </w:rPr>
        <w:t>תוכנית</w:t>
      </w:r>
      <w:proofErr w:type="spellEnd"/>
      <w:r w:rsidR="00253374">
        <w:rPr>
          <w:rFonts w:hint="cs"/>
          <w:rtl/>
        </w:rPr>
        <w:t xml:space="preserve"> חומש כזו או אחרת ובסופו </w:t>
      </w:r>
      <w:bookmarkStart w:id="140" w:name="_ETM_Q1_7715831"/>
      <w:bookmarkEnd w:id="140"/>
      <w:r w:rsidR="00253374">
        <w:rPr>
          <w:rFonts w:hint="cs"/>
          <w:rtl/>
        </w:rPr>
        <w:t xml:space="preserve">של דבר לא מקיימים את ההבטחות. לכן הגישה הבסיסית היא </w:t>
      </w:r>
      <w:bookmarkStart w:id="141" w:name="_ETM_Q1_7724633"/>
      <w:bookmarkEnd w:id="141"/>
      <w:r w:rsidR="00253374">
        <w:rPr>
          <w:rFonts w:hint="cs"/>
          <w:rtl/>
        </w:rPr>
        <w:t xml:space="preserve">גישה מוטעית, היא גישה מפלה והיא גישה שמנציחה את הפערים </w:t>
      </w:r>
      <w:bookmarkStart w:id="142" w:name="_ETM_Q1_7728874"/>
      <w:bookmarkEnd w:id="142"/>
      <w:r w:rsidR="00253374">
        <w:rPr>
          <w:rFonts w:hint="cs"/>
          <w:rtl/>
        </w:rPr>
        <w:t xml:space="preserve">שיש בחברה הישראלית באופן כללי. </w:t>
      </w:r>
    </w:p>
    <w:p w:rsidR="00253374" w:rsidRDefault="00253374" w:rsidP="00253374">
      <w:pPr>
        <w:rPr>
          <w:rtl/>
        </w:rPr>
      </w:pPr>
    </w:p>
    <w:p w:rsidR="00253374" w:rsidRDefault="00253374" w:rsidP="00253374">
      <w:pPr>
        <w:pStyle w:val="af6"/>
        <w:keepNext/>
        <w:rPr>
          <w:rtl/>
        </w:rPr>
      </w:pPr>
      <w:r>
        <w:rPr>
          <w:rtl/>
        </w:rPr>
        <w:t>היו"ר עודד פורר:</w:t>
      </w:r>
    </w:p>
    <w:p w:rsidR="00253374" w:rsidRDefault="00253374" w:rsidP="00253374">
      <w:pPr>
        <w:pStyle w:val="KeepWithNext"/>
        <w:rPr>
          <w:rtl/>
        </w:rPr>
      </w:pPr>
    </w:p>
    <w:p w:rsidR="00253374" w:rsidRDefault="00253374" w:rsidP="00253374">
      <w:pPr>
        <w:rPr>
          <w:rtl/>
        </w:rPr>
      </w:pPr>
      <w:r>
        <w:rPr>
          <w:rFonts w:hint="cs"/>
          <w:rtl/>
        </w:rPr>
        <w:t xml:space="preserve">תודה. </w:t>
      </w:r>
      <w:r w:rsidR="002B5B8C">
        <w:rPr>
          <w:rFonts w:hint="cs"/>
          <w:rtl/>
        </w:rPr>
        <w:t>ג</w:t>
      </w:r>
      <w:r w:rsidR="002B5B8C">
        <w:rPr>
          <w:rtl/>
        </w:rPr>
        <w:t>'</w:t>
      </w:r>
      <w:r w:rsidR="002B5B8C">
        <w:rPr>
          <w:rFonts w:hint="cs"/>
          <w:rtl/>
        </w:rPr>
        <w:t>אבר חמוד</w:t>
      </w:r>
      <w:r>
        <w:rPr>
          <w:rFonts w:hint="cs"/>
          <w:rtl/>
        </w:rPr>
        <w:t xml:space="preserve">, יושב-ראש </w:t>
      </w:r>
      <w:bookmarkStart w:id="143" w:name="_ETM_Q1_7733071"/>
      <w:bookmarkEnd w:id="143"/>
      <w:r>
        <w:rPr>
          <w:rFonts w:hint="cs"/>
          <w:rtl/>
        </w:rPr>
        <w:t xml:space="preserve">פורום הרשויות המקומיות הדרוזיות והצ'רקסיות, ואחריו אבקש, הצטרף אלינו גם חיים </w:t>
      </w:r>
      <w:proofErr w:type="spellStart"/>
      <w:r>
        <w:rPr>
          <w:rFonts w:hint="cs"/>
          <w:rtl/>
        </w:rPr>
        <w:t>ביבס</w:t>
      </w:r>
      <w:proofErr w:type="spellEnd"/>
      <w:r>
        <w:rPr>
          <w:rFonts w:hint="cs"/>
          <w:rtl/>
        </w:rPr>
        <w:t>, יושב-ראש מרכז השלטון המקומי.</w:t>
      </w:r>
      <w:r w:rsidR="00FC1D23">
        <w:rPr>
          <w:rFonts w:hint="cs"/>
          <w:rtl/>
        </w:rPr>
        <w:t xml:space="preserve"> לפני כן חבר הכנסת ג'אבר </w:t>
      </w:r>
      <w:proofErr w:type="spellStart"/>
      <w:r w:rsidR="00FC1D23">
        <w:rPr>
          <w:rFonts w:hint="cs"/>
          <w:rtl/>
        </w:rPr>
        <w:t>עסאקלה</w:t>
      </w:r>
      <w:proofErr w:type="spellEnd"/>
      <w:r w:rsidR="00FC1D23">
        <w:rPr>
          <w:rFonts w:hint="cs"/>
          <w:rtl/>
        </w:rPr>
        <w:t>.</w:t>
      </w:r>
    </w:p>
    <w:p w:rsidR="003B0BC0" w:rsidRDefault="003B0BC0" w:rsidP="00253374">
      <w:pPr>
        <w:rPr>
          <w:rtl/>
        </w:rPr>
      </w:pPr>
    </w:p>
    <w:p w:rsidR="003B0BC0" w:rsidRDefault="003B0BC0" w:rsidP="003B0BC0">
      <w:pPr>
        <w:pStyle w:val="a4"/>
        <w:keepNext/>
        <w:rPr>
          <w:rtl/>
        </w:rPr>
      </w:pPr>
      <w:r>
        <w:rPr>
          <w:rtl/>
        </w:rPr>
        <w:t xml:space="preserve">ג'אבר </w:t>
      </w:r>
      <w:proofErr w:type="spellStart"/>
      <w:r>
        <w:rPr>
          <w:rtl/>
        </w:rPr>
        <w:t>עסאקלה</w:t>
      </w:r>
      <w:proofErr w:type="spellEnd"/>
      <w:r>
        <w:rPr>
          <w:rtl/>
        </w:rPr>
        <w:t xml:space="preserve"> (הרשימה המשותפת):</w:t>
      </w:r>
    </w:p>
    <w:p w:rsidR="003B0BC0" w:rsidRDefault="003B0BC0" w:rsidP="003B0BC0">
      <w:pPr>
        <w:pStyle w:val="KeepWithNext"/>
        <w:rPr>
          <w:rtl/>
        </w:rPr>
      </w:pPr>
    </w:p>
    <w:p w:rsidR="00253374" w:rsidRDefault="003B0BC0" w:rsidP="00253374">
      <w:pPr>
        <w:rPr>
          <w:rtl/>
        </w:rPr>
      </w:pPr>
      <w:r>
        <w:rPr>
          <w:rFonts w:hint="cs"/>
          <w:rtl/>
        </w:rPr>
        <w:t xml:space="preserve">חברים, </w:t>
      </w:r>
      <w:bookmarkStart w:id="144" w:name="_ETM_Q1_7773264"/>
      <w:bookmarkEnd w:id="144"/>
      <w:r>
        <w:rPr>
          <w:rFonts w:hint="cs"/>
          <w:rtl/>
        </w:rPr>
        <w:t xml:space="preserve">המצוקה של הרשויות המקומיות הערביות בכלל, והדרוזיות בפרט בתוכן, היא </w:t>
      </w:r>
      <w:bookmarkStart w:id="145" w:name="_ETM_Q1_7780628"/>
      <w:bookmarkEnd w:id="145"/>
      <w:r>
        <w:rPr>
          <w:rFonts w:hint="cs"/>
          <w:rtl/>
        </w:rPr>
        <w:t xml:space="preserve">מצוקה בסיסית קשה, שנמשכת כבר שנים רבות. הסיפור של </w:t>
      </w:r>
      <w:proofErr w:type="spellStart"/>
      <w:r>
        <w:rPr>
          <w:rFonts w:hint="cs"/>
          <w:rtl/>
        </w:rPr>
        <w:t>תוכניות</w:t>
      </w:r>
      <w:proofErr w:type="spellEnd"/>
      <w:r>
        <w:rPr>
          <w:rFonts w:hint="cs"/>
          <w:rtl/>
        </w:rPr>
        <w:t xml:space="preserve"> החומש, שכל פעם אנחנו צריכים להתחיל משא ומתן מחדש ולהתחנן </w:t>
      </w:r>
      <w:bookmarkStart w:id="146" w:name="_ETM_Q1_7791871"/>
      <w:bookmarkEnd w:id="146"/>
      <w:r>
        <w:rPr>
          <w:rFonts w:hint="cs"/>
          <w:rtl/>
        </w:rPr>
        <w:t xml:space="preserve">מחדש וכולי, זה סיפור לא אפקטיבי. אני חושב שמן הראוי </w:t>
      </w:r>
      <w:bookmarkStart w:id="147" w:name="_ETM_Q1_7801421"/>
      <w:bookmarkEnd w:id="147"/>
      <w:r>
        <w:rPr>
          <w:rFonts w:hint="cs"/>
          <w:rtl/>
        </w:rPr>
        <w:t xml:space="preserve">שהתקציבים לרשויות המקומיות ייכנסו בבסיס התקציב ויהיו שם כל הזמן, </w:t>
      </w:r>
      <w:bookmarkStart w:id="148" w:name="_ETM_Q1_7808848"/>
      <w:bookmarkEnd w:id="148"/>
      <w:r>
        <w:rPr>
          <w:rFonts w:hint="cs"/>
          <w:rtl/>
        </w:rPr>
        <w:t xml:space="preserve">ולא כאשר נגמרת </w:t>
      </w:r>
      <w:proofErr w:type="spellStart"/>
      <w:r>
        <w:rPr>
          <w:rFonts w:hint="cs"/>
          <w:rtl/>
        </w:rPr>
        <w:t>תוכנית</w:t>
      </w:r>
      <w:proofErr w:type="spellEnd"/>
      <w:r>
        <w:rPr>
          <w:rFonts w:hint="cs"/>
          <w:rtl/>
        </w:rPr>
        <w:t xml:space="preserve"> חומש מתחילים משא ומתן. </w:t>
      </w:r>
    </w:p>
    <w:p w:rsidR="003B0BC0" w:rsidRDefault="003B0BC0" w:rsidP="00253374">
      <w:pPr>
        <w:rPr>
          <w:rtl/>
        </w:rPr>
      </w:pPr>
    </w:p>
    <w:p w:rsidR="003B0BC0" w:rsidRDefault="003B0BC0" w:rsidP="00FC1D23">
      <w:pPr>
        <w:rPr>
          <w:rtl/>
        </w:rPr>
      </w:pPr>
      <w:r>
        <w:rPr>
          <w:rFonts w:hint="cs"/>
          <w:rtl/>
        </w:rPr>
        <w:t xml:space="preserve">משבר הקורונה </w:t>
      </w:r>
      <w:bookmarkStart w:id="149" w:name="_ETM_Q1_7814286"/>
      <w:bookmarkEnd w:id="149"/>
      <w:r>
        <w:rPr>
          <w:rFonts w:hint="cs"/>
          <w:rtl/>
        </w:rPr>
        <w:t xml:space="preserve">תפס את הישובים הערבים בכלל, והדרוזים בתוכם, במצב קשה מאוד. היום שיעור האבטלה עלה פי שניים או פי שלושה בתוך </w:t>
      </w:r>
      <w:bookmarkStart w:id="150" w:name="_ETM_Q1_7824369"/>
      <w:bookmarkEnd w:id="150"/>
      <w:r>
        <w:rPr>
          <w:rFonts w:hint="cs"/>
          <w:rtl/>
        </w:rPr>
        <w:t xml:space="preserve">הישובים, העסקים הקטנים כמעט קורסים, ברוב הישובים אין עסקים גדולים. </w:t>
      </w:r>
      <w:bookmarkStart w:id="151" w:name="_ETM_Q1_7834737"/>
      <w:bookmarkEnd w:id="151"/>
      <w:r>
        <w:rPr>
          <w:rFonts w:hint="cs"/>
          <w:rtl/>
        </w:rPr>
        <w:t xml:space="preserve">מה שנשאר, הישובים האלה הסתמכו על גבייה מארנונה למגורים. במצב </w:t>
      </w:r>
      <w:bookmarkStart w:id="152" w:name="_ETM_Q1_7841395"/>
      <w:bookmarkEnd w:id="152"/>
      <w:r>
        <w:rPr>
          <w:rFonts w:hint="cs"/>
          <w:rtl/>
        </w:rPr>
        <w:t>הכלכלי שנוצר למעשה שיעור הגבייה ירד לפחות ב-60%</w:t>
      </w:r>
      <w:r>
        <w:rPr>
          <w:rFonts w:hint="eastAsia"/>
          <w:rtl/>
        </w:rPr>
        <w:t>–70</w:t>
      </w:r>
      <w:r>
        <w:rPr>
          <w:rFonts w:hint="cs"/>
          <w:rtl/>
        </w:rPr>
        <w:t xml:space="preserve">%. כלומר היום </w:t>
      </w:r>
      <w:bookmarkStart w:id="153" w:name="_ETM_Q1_7849112"/>
      <w:bookmarkEnd w:id="153"/>
      <w:r>
        <w:rPr>
          <w:rFonts w:hint="cs"/>
          <w:rtl/>
        </w:rPr>
        <w:t xml:space="preserve">מקורות ההכנסה העצמיים של הרשויות המקומיות אינם, לא קיימים יותר. </w:t>
      </w:r>
      <w:bookmarkStart w:id="154" w:name="_ETM_Q1_7854942"/>
      <w:bookmarkEnd w:id="154"/>
    </w:p>
    <w:p w:rsidR="002B5B8C" w:rsidRDefault="002B5B8C" w:rsidP="00253374">
      <w:pPr>
        <w:rPr>
          <w:rtl/>
        </w:rPr>
      </w:pPr>
    </w:p>
    <w:p w:rsidR="002B5B8C" w:rsidRDefault="002B5B8C" w:rsidP="002B5B8C">
      <w:pPr>
        <w:pStyle w:val="a4"/>
        <w:keepNext/>
        <w:rPr>
          <w:rtl/>
        </w:rPr>
      </w:pPr>
      <w:r>
        <w:rPr>
          <w:rtl/>
        </w:rPr>
        <w:t>ניר ברקת (הליכוד):</w:t>
      </w:r>
    </w:p>
    <w:p w:rsidR="002B5B8C" w:rsidRDefault="002B5B8C" w:rsidP="002B5B8C">
      <w:pPr>
        <w:pStyle w:val="KeepWithNext"/>
        <w:rPr>
          <w:rtl/>
        </w:rPr>
      </w:pPr>
    </w:p>
    <w:p w:rsidR="002B5B8C" w:rsidRDefault="002B5B8C" w:rsidP="002B5B8C">
      <w:pPr>
        <w:rPr>
          <w:rtl/>
        </w:rPr>
      </w:pPr>
      <w:r>
        <w:rPr>
          <w:rFonts w:hint="cs"/>
          <w:rtl/>
        </w:rPr>
        <w:t>בארנונה למגורים בכמה ירד שיעור הגבייה?</w:t>
      </w:r>
    </w:p>
    <w:p w:rsidR="002B5B8C" w:rsidRDefault="002B5B8C" w:rsidP="002B5B8C">
      <w:pPr>
        <w:rPr>
          <w:rtl/>
        </w:rPr>
      </w:pPr>
    </w:p>
    <w:p w:rsidR="002B5B8C" w:rsidRDefault="002B5B8C" w:rsidP="002B5B8C">
      <w:pPr>
        <w:pStyle w:val="a4"/>
        <w:keepNext/>
        <w:rPr>
          <w:rtl/>
        </w:rPr>
      </w:pPr>
      <w:r>
        <w:rPr>
          <w:rtl/>
        </w:rPr>
        <w:t xml:space="preserve">ג'אבר </w:t>
      </w:r>
      <w:proofErr w:type="spellStart"/>
      <w:r>
        <w:rPr>
          <w:rtl/>
        </w:rPr>
        <w:t>עסאקלה</w:t>
      </w:r>
      <w:proofErr w:type="spellEnd"/>
      <w:r>
        <w:rPr>
          <w:rtl/>
        </w:rPr>
        <w:t xml:space="preserve"> (הרשימה המשותפת):</w:t>
      </w:r>
    </w:p>
    <w:p w:rsidR="002B5B8C" w:rsidRDefault="002B5B8C" w:rsidP="002B5B8C">
      <w:pPr>
        <w:pStyle w:val="KeepWithNext"/>
        <w:rPr>
          <w:rtl/>
        </w:rPr>
      </w:pPr>
    </w:p>
    <w:p w:rsidR="002B5B8C" w:rsidRDefault="002B5B8C" w:rsidP="002B5B8C">
      <w:pPr>
        <w:rPr>
          <w:rtl/>
        </w:rPr>
      </w:pPr>
      <w:r>
        <w:rPr>
          <w:rFonts w:hint="cs"/>
          <w:rtl/>
        </w:rPr>
        <w:t xml:space="preserve">יותר מ-60%, 70%. במקומות מסוימים </w:t>
      </w:r>
      <w:bookmarkStart w:id="155" w:name="_ETM_Q1_7863791"/>
      <w:bookmarkEnd w:id="155"/>
      <w:r>
        <w:rPr>
          <w:rFonts w:hint="cs"/>
          <w:rtl/>
        </w:rPr>
        <w:t xml:space="preserve">גובים 20% ממה שגבו קודם בארנונה למגורים. </w:t>
      </w:r>
    </w:p>
    <w:p w:rsidR="002B5B8C" w:rsidRDefault="002B5B8C" w:rsidP="002B5B8C">
      <w:pPr>
        <w:rPr>
          <w:rtl/>
        </w:rPr>
      </w:pPr>
    </w:p>
    <w:p w:rsidR="002B5B8C" w:rsidRDefault="002B5B8C" w:rsidP="002B5B8C">
      <w:pPr>
        <w:rPr>
          <w:rtl/>
        </w:rPr>
      </w:pPr>
      <w:r>
        <w:rPr>
          <w:rFonts w:hint="cs"/>
          <w:rtl/>
        </w:rPr>
        <w:t xml:space="preserve">חבר הכנסת ברקת, שאלת על עניין הקורונה. קודם כול חובה עכשיו לפצות את הרשויות המקומיות על </w:t>
      </w:r>
      <w:bookmarkStart w:id="156" w:name="_ETM_Q1_7875856"/>
      <w:bookmarkEnd w:id="156"/>
      <w:r>
        <w:rPr>
          <w:rFonts w:hint="cs"/>
          <w:rtl/>
        </w:rPr>
        <w:t xml:space="preserve">אובדן הכנסות ממגורים גם כן ולא רק מתעסוקה, כי </w:t>
      </w:r>
      <w:bookmarkStart w:id="157" w:name="_ETM_Q1_7880749"/>
      <w:bookmarkEnd w:id="157"/>
      <w:r>
        <w:rPr>
          <w:rFonts w:hint="cs"/>
          <w:rtl/>
        </w:rPr>
        <w:t xml:space="preserve">תעשייה כמעט ולא קיימת בישובים האלה. </w:t>
      </w:r>
    </w:p>
    <w:p w:rsidR="002B5B8C" w:rsidRDefault="002B5B8C" w:rsidP="002B5B8C">
      <w:pPr>
        <w:rPr>
          <w:rtl/>
        </w:rPr>
      </w:pPr>
      <w:bookmarkStart w:id="158" w:name="_ETM_Q1_7887049"/>
      <w:bookmarkEnd w:id="158"/>
    </w:p>
    <w:p w:rsidR="002B5B8C" w:rsidRDefault="002B5B8C" w:rsidP="002B5B8C">
      <w:pPr>
        <w:rPr>
          <w:rtl/>
        </w:rPr>
      </w:pPr>
      <w:bookmarkStart w:id="159" w:name="_ETM_Q1_7887386"/>
      <w:bookmarkEnd w:id="159"/>
      <w:r>
        <w:rPr>
          <w:rFonts w:hint="cs"/>
          <w:rtl/>
        </w:rPr>
        <w:t xml:space="preserve">אני חושב שהמאבק הזה </w:t>
      </w:r>
      <w:bookmarkStart w:id="160" w:name="_ETM_Q1_7887637"/>
      <w:bookmarkEnd w:id="160"/>
      <w:r>
        <w:rPr>
          <w:rFonts w:hint="cs"/>
          <w:rtl/>
        </w:rPr>
        <w:t xml:space="preserve">הוא מאבק צודק. אנחנו לצדכם, כל חברי הכנסת מן הרשימה </w:t>
      </w:r>
      <w:bookmarkStart w:id="161" w:name="_ETM_Q1_7893766"/>
      <w:bookmarkEnd w:id="161"/>
      <w:r>
        <w:rPr>
          <w:rFonts w:hint="cs"/>
          <w:rtl/>
        </w:rPr>
        <w:t xml:space="preserve">המשותפת ואחרים. אנחנו לצדכם ואנחנו נתמוך במאבק הזה עד הסוף. </w:t>
      </w:r>
      <w:bookmarkStart w:id="162" w:name="_ETM_Q1_7901283"/>
      <w:bookmarkEnd w:id="162"/>
    </w:p>
    <w:p w:rsidR="002B5B8C" w:rsidRDefault="002B5B8C" w:rsidP="002B5B8C">
      <w:pPr>
        <w:rPr>
          <w:rtl/>
        </w:rPr>
      </w:pPr>
    </w:p>
    <w:p w:rsidR="002B5B8C" w:rsidRDefault="002B5B8C" w:rsidP="002B5B8C">
      <w:pPr>
        <w:rPr>
          <w:rtl/>
        </w:rPr>
      </w:pPr>
      <w:r>
        <w:rPr>
          <w:rFonts w:hint="cs"/>
          <w:rtl/>
        </w:rPr>
        <w:t xml:space="preserve">אני חושב שהמדיניות מלכתחילה הייתה מפלה. היום עומק האפליה ורוחב </w:t>
      </w:r>
      <w:bookmarkStart w:id="163" w:name="_ETM_Q1_7907456"/>
      <w:bookmarkEnd w:id="163"/>
      <w:r>
        <w:rPr>
          <w:rFonts w:hint="cs"/>
          <w:rtl/>
        </w:rPr>
        <w:t xml:space="preserve">האפליה הוא פי שניים בזמן המשבר הכלכלי שנוצר בעקבות הקורונה. </w:t>
      </w:r>
      <w:bookmarkStart w:id="164" w:name="_ETM_Q1_7913247"/>
      <w:bookmarkEnd w:id="164"/>
    </w:p>
    <w:p w:rsidR="002B5B8C" w:rsidRDefault="002B5B8C" w:rsidP="002B5B8C">
      <w:pPr>
        <w:rPr>
          <w:rtl/>
        </w:rPr>
      </w:pPr>
    </w:p>
    <w:p w:rsidR="002B5B8C" w:rsidRDefault="002B5B8C" w:rsidP="002B5B8C">
      <w:pPr>
        <w:pStyle w:val="a4"/>
        <w:keepNext/>
        <w:rPr>
          <w:rtl/>
        </w:rPr>
      </w:pPr>
      <w:proofErr w:type="spellStart"/>
      <w:r>
        <w:rPr>
          <w:rtl/>
        </w:rPr>
        <w:t>פטין</w:t>
      </w:r>
      <w:proofErr w:type="spellEnd"/>
      <w:r>
        <w:rPr>
          <w:rtl/>
        </w:rPr>
        <w:t xml:space="preserve"> מולא (הליכוד):</w:t>
      </w:r>
    </w:p>
    <w:p w:rsidR="002B5B8C" w:rsidRDefault="002B5B8C" w:rsidP="002B5B8C">
      <w:pPr>
        <w:pStyle w:val="KeepWithNext"/>
        <w:rPr>
          <w:rtl/>
        </w:rPr>
      </w:pPr>
    </w:p>
    <w:p w:rsidR="002B5B8C" w:rsidRDefault="002B5B8C" w:rsidP="00FC1D23">
      <w:pPr>
        <w:rPr>
          <w:rtl/>
        </w:rPr>
      </w:pPr>
      <w:r>
        <w:rPr>
          <w:rFonts w:hint="cs"/>
          <w:rtl/>
        </w:rPr>
        <w:t xml:space="preserve">אני רוצה להגיד מילה לניר ברקת, ויצדיקו אותי ראשי הרשויות. כל מחלקות הארנונה בישובים הדרוזיים לא עובדות. נכון, </w:t>
      </w:r>
      <w:proofErr w:type="spellStart"/>
      <w:r>
        <w:rPr>
          <w:rFonts w:hint="cs"/>
          <w:rtl/>
        </w:rPr>
        <w:t>ג'דבאן</w:t>
      </w:r>
      <w:proofErr w:type="spellEnd"/>
      <w:r>
        <w:rPr>
          <w:rFonts w:hint="cs"/>
          <w:rtl/>
        </w:rPr>
        <w:t>? לא עובד</w:t>
      </w:r>
      <w:r w:rsidR="00FC1D23">
        <w:rPr>
          <w:rFonts w:hint="cs"/>
          <w:rtl/>
        </w:rPr>
        <w:t>ות</w:t>
      </w:r>
      <w:r>
        <w:rPr>
          <w:rFonts w:hint="cs"/>
          <w:rtl/>
        </w:rPr>
        <w:t xml:space="preserve">, אין גבייה. כל מה שצריך לגבות במשך ארבעה חודשים, מינואר ועד היום, שום דבר לא נגבה. </w:t>
      </w:r>
    </w:p>
    <w:p w:rsidR="002B5B8C" w:rsidRDefault="002B5B8C" w:rsidP="002B5B8C">
      <w:pPr>
        <w:rPr>
          <w:rtl/>
        </w:rPr>
      </w:pPr>
    </w:p>
    <w:p w:rsidR="002B5B8C" w:rsidRDefault="002B5B8C" w:rsidP="002B5B8C">
      <w:pPr>
        <w:pStyle w:val="af6"/>
        <w:keepNext/>
        <w:rPr>
          <w:rtl/>
        </w:rPr>
      </w:pPr>
      <w:r>
        <w:rPr>
          <w:rtl/>
        </w:rPr>
        <w:t>היו"ר עודד פורר:</w:t>
      </w:r>
    </w:p>
    <w:p w:rsidR="002B5B8C" w:rsidRDefault="002B5B8C" w:rsidP="002B5B8C">
      <w:pPr>
        <w:pStyle w:val="KeepWithNext"/>
        <w:rPr>
          <w:rtl/>
        </w:rPr>
      </w:pPr>
    </w:p>
    <w:p w:rsidR="002B5B8C" w:rsidRDefault="002B5B8C" w:rsidP="002B5B8C">
      <w:pPr>
        <w:rPr>
          <w:rtl/>
        </w:rPr>
      </w:pPr>
      <w:r>
        <w:rPr>
          <w:rFonts w:hint="cs"/>
          <w:rtl/>
        </w:rPr>
        <w:t xml:space="preserve">תודה. ג'אבר חמוד </w:t>
      </w:r>
      <w:bookmarkStart w:id="165" w:name="_ETM_Q1_7927438"/>
      <w:bookmarkEnd w:id="165"/>
      <w:r>
        <w:rPr>
          <w:rFonts w:hint="cs"/>
          <w:rtl/>
        </w:rPr>
        <w:t xml:space="preserve">ואחריו יושב-ראש מרכז השלטון המקומי חיים </w:t>
      </w:r>
      <w:proofErr w:type="spellStart"/>
      <w:r>
        <w:rPr>
          <w:rFonts w:hint="cs"/>
          <w:rtl/>
        </w:rPr>
        <w:t>ביבס</w:t>
      </w:r>
      <w:proofErr w:type="spellEnd"/>
      <w:r>
        <w:rPr>
          <w:rFonts w:hint="cs"/>
          <w:rtl/>
        </w:rPr>
        <w:t xml:space="preserve">. </w:t>
      </w:r>
    </w:p>
    <w:p w:rsidR="002B5B8C" w:rsidRDefault="002B5B8C" w:rsidP="002B5B8C">
      <w:pPr>
        <w:rPr>
          <w:rtl/>
        </w:rPr>
      </w:pPr>
    </w:p>
    <w:p w:rsidR="002B5B8C" w:rsidRDefault="002B5B8C" w:rsidP="002B5B8C">
      <w:pPr>
        <w:pStyle w:val="af9"/>
        <w:keepNext/>
        <w:rPr>
          <w:rtl/>
        </w:rPr>
      </w:pPr>
      <w:r>
        <w:rPr>
          <w:rtl/>
        </w:rPr>
        <w:lastRenderedPageBreak/>
        <w:t>ג׳אבר חמוד:</w:t>
      </w:r>
    </w:p>
    <w:p w:rsidR="002B5B8C" w:rsidRDefault="002B5B8C" w:rsidP="002B5B8C">
      <w:pPr>
        <w:pStyle w:val="KeepWithNext"/>
        <w:rPr>
          <w:rtl/>
        </w:rPr>
      </w:pPr>
    </w:p>
    <w:p w:rsidR="00451FF1" w:rsidRDefault="002B5B8C" w:rsidP="00451FF1">
      <w:pPr>
        <w:rPr>
          <w:rtl/>
        </w:rPr>
      </w:pPr>
      <w:r>
        <w:rPr>
          <w:rFonts w:hint="cs"/>
          <w:rtl/>
        </w:rPr>
        <w:t xml:space="preserve">תודה ליוזמים, תודה לחמד עמאר, תודה לכל החברים. הצרידות היא כתוצאה מניתוח במיתרי הקול </w:t>
      </w:r>
      <w:bookmarkStart w:id="166" w:name="_ETM_Q1_7938007"/>
      <w:bookmarkEnd w:id="166"/>
      <w:r>
        <w:rPr>
          <w:rFonts w:hint="cs"/>
          <w:rtl/>
        </w:rPr>
        <w:t xml:space="preserve">אבל אני מקווה שאתם שומעים אותי היטב. </w:t>
      </w:r>
      <w:bookmarkStart w:id="167" w:name="_ETM_Q1_7947571"/>
      <w:bookmarkEnd w:id="167"/>
      <w:r>
        <w:rPr>
          <w:rFonts w:hint="cs"/>
          <w:rtl/>
        </w:rPr>
        <w:t xml:space="preserve">אדוני, חברים, </w:t>
      </w:r>
      <w:bookmarkStart w:id="168" w:name="_ETM_Q1_7948037"/>
      <w:bookmarkEnd w:id="168"/>
      <w:r>
        <w:rPr>
          <w:rFonts w:hint="cs"/>
          <w:rtl/>
        </w:rPr>
        <w:t xml:space="preserve">באמת תודה על ההזמנה. </w:t>
      </w:r>
    </w:p>
    <w:p w:rsidR="00451FF1" w:rsidRDefault="00451FF1" w:rsidP="00451FF1">
      <w:pPr>
        <w:rPr>
          <w:rtl/>
        </w:rPr>
      </w:pPr>
    </w:p>
    <w:p w:rsidR="00451FF1" w:rsidRDefault="002B5B8C" w:rsidP="00451FF1">
      <w:pPr>
        <w:rPr>
          <w:rtl/>
        </w:rPr>
      </w:pPr>
      <w:r>
        <w:rPr>
          <w:rFonts w:hint="cs"/>
          <w:rtl/>
        </w:rPr>
        <w:t xml:space="preserve">אני כראש </w:t>
      </w:r>
      <w:r w:rsidR="00FC1D23">
        <w:rPr>
          <w:rFonts w:hint="cs"/>
          <w:rtl/>
        </w:rPr>
        <w:t>ה</w:t>
      </w:r>
      <w:r>
        <w:rPr>
          <w:rFonts w:hint="cs"/>
          <w:rtl/>
        </w:rPr>
        <w:t xml:space="preserve">רשות הוותיק במגזר הדרוזי, </w:t>
      </w:r>
      <w:bookmarkStart w:id="169" w:name="_ETM_Q1_7956001"/>
      <w:bookmarkEnd w:id="169"/>
      <w:r>
        <w:rPr>
          <w:rFonts w:hint="cs"/>
          <w:rtl/>
        </w:rPr>
        <w:t xml:space="preserve">זו קדנציה שלישית, יושב-ראש פורום </w:t>
      </w:r>
      <w:r w:rsidR="00451FF1">
        <w:rPr>
          <w:rFonts w:hint="cs"/>
          <w:rtl/>
        </w:rPr>
        <w:t xml:space="preserve">הרשויות הדרוזיות והצ'רקסיות </w:t>
      </w:r>
      <w:r>
        <w:rPr>
          <w:rFonts w:hint="cs"/>
          <w:rtl/>
        </w:rPr>
        <w:t>בכמה גלג</w:t>
      </w:r>
      <w:r w:rsidR="00451FF1">
        <w:rPr>
          <w:rFonts w:hint="cs"/>
          <w:rtl/>
        </w:rPr>
        <w:t>ולים, יודע בדיוק איפה כואב לנו ומה כואב לנו.</w:t>
      </w:r>
      <w:bookmarkStart w:id="170" w:name="_ETM_Q1_7966726"/>
      <w:bookmarkEnd w:id="170"/>
      <w:r w:rsidR="00451FF1">
        <w:rPr>
          <w:rFonts w:hint="cs"/>
          <w:rtl/>
        </w:rPr>
        <w:t xml:space="preserve"> </w:t>
      </w:r>
    </w:p>
    <w:p w:rsidR="00451FF1" w:rsidRDefault="00451FF1" w:rsidP="00451FF1">
      <w:pPr>
        <w:rPr>
          <w:rtl/>
        </w:rPr>
      </w:pPr>
    </w:p>
    <w:p w:rsidR="002B5B8C" w:rsidRDefault="00451FF1" w:rsidP="00451FF1">
      <w:pPr>
        <w:rPr>
          <w:rtl/>
        </w:rPr>
      </w:pPr>
      <w:bookmarkStart w:id="171" w:name="_ETM_Q1_7971487"/>
      <w:bookmarkEnd w:id="171"/>
      <w:r>
        <w:rPr>
          <w:rFonts w:hint="cs"/>
          <w:rtl/>
        </w:rPr>
        <w:t xml:space="preserve">דיברו פה על הבעיות של הקורונה. תרשו לי במשפט לומר: כל אחד והקורונה שלו. לנו יש בעיות קורונה בריבוע. גם אחרי שתיעלם הקורונה אנחנו נישאר עם הקורונה של ההתעלמות, של ההתעללות, ואני לא רוצה להמשיך באותו נוסח ולהגיד עוד מילים נוספות, שזה תחושת הרחוב. </w:t>
      </w:r>
    </w:p>
    <w:p w:rsidR="00451FF1" w:rsidRDefault="00451FF1" w:rsidP="00451FF1">
      <w:pPr>
        <w:rPr>
          <w:rtl/>
        </w:rPr>
      </w:pPr>
      <w:bookmarkStart w:id="172" w:name="_ETM_Q1_7996003"/>
      <w:bookmarkEnd w:id="172"/>
    </w:p>
    <w:p w:rsidR="00451FF1" w:rsidRDefault="00451FF1" w:rsidP="00451FF1">
      <w:pPr>
        <w:rPr>
          <w:rtl/>
        </w:rPr>
      </w:pPr>
      <w:bookmarkStart w:id="173" w:name="_ETM_Q1_7996380"/>
      <w:bookmarkEnd w:id="173"/>
      <w:r>
        <w:rPr>
          <w:rFonts w:hint="cs"/>
          <w:rtl/>
        </w:rPr>
        <w:t xml:space="preserve">אנחנו נמצאים במצב </w:t>
      </w:r>
      <w:r>
        <w:rPr>
          <w:rtl/>
        </w:rPr>
        <w:t>–</w:t>
      </w:r>
      <w:r>
        <w:rPr>
          <w:rFonts w:hint="cs"/>
          <w:rtl/>
        </w:rPr>
        <w:t xml:space="preserve"> </w:t>
      </w:r>
      <w:bookmarkStart w:id="174" w:name="_ETM_Q1_8002980"/>
      <w:bookmarkEnd w:id="174"/>
      <w:r>
        <w:rPr>
          <w:rFonts w:hint="cs"/>
          <w:rtl/>
        </w:rPr>
        <w:t xml:space="preserve">וציין את זה חבר הכנסת אחמד טיבי </w:t>
      </w:r>
      <w:r>
        <w:rPr>
          <w:rtl/>
        </w:rPr>
        <w:t>–</w:t>
      </w:r>
      <w:r>
        <w:rPr>
          <w:rFonts w:hint="cs"/>
          <w:rtl/>
        </w:rPr>
        <w:t xml:space="preserve"> אנחנו לא נהיה בהפגנה. אנחנו החלטנו לצאת למאבק חסר פשרות, תקדימי, </w:t>
      </w:r>
      <w:bookmarkStart w:id="175" w:name="_ETM_Q1_8012928"/>
      <w:bookmarkEnd w:id="175"/>
      <w:r>
        <w:rPr>
          <w:rFonts w:hint="cs"/>
          <w:rtl/>
        </w:rPr>
        <w:t xml:space="preserve">גם בפעולות שאנחנו נעשה, תקדימי מאוד. הקש ששבר את גב </w:t>
      </w:r>
      <w:bookmarkStart w:id="176" w:name="_ETM_Q1_8020919"/>
      <w:bookmarkEnd w:id="176"/>
      <w:r>
        <w:rPr>
          <w:rFonts w:hint="cs"/>
          <w:rtl/>
        </w:rPr>
        <w:t xml:space="preserve">הגמל היה הקורונה אבל זה התחיל מחוק </w:t>
      </w:r>
      <w:proofErr w:type="spellStart"/>
      <w:r>
        <w:rPr>
          <w:rFonts w:hint="cs"/>
          <w:rtl/>
        </w:rPr>
        <w:t>קמיניץ</w:t>
      </w:r>
      <w:proofErr w:type="spellEnd"/>
      <w:r>
        <w:rPr>
          <w:rFonts w:hint="cs"/>
          <w:rtl/>
        </w:rPr>
        <w:t xml:space="preserve">, זה התחיל מחוק אל-יום, זה עבר להפקעות של הקרקעות. הכי הרבה הפקעת קרקעות הייתה מן המגזר הדרוזי: 80% מן הקרקעות שלנו הן </w:t>
      </w:r>
      <w:bookmarkStart w:id="177" w:name="_ETM_Q1_8041620"/>
      <w:bookmarkEnd w:id="177"/>
      <w:r>
        <w:rPr>
          <w:rFonts w:hint="cs"/>
          <w:rtl/>
        </w:rPr>
        <w:t xml:space="preserve">היום אזורי תעשייה, על שטח חקלאי, לא להתיישבות. אם זה </w:t>
      </w:r>
      <w:bookmarkStart w:id="178" w:name="_ETM_Q1_8047179"/>
      <w:bookmarkEnd w:id="178"/>
      <w:r>
        <w:rPr>
          <w:rFonts w:hint="cs"/>
          <w:rtl/>
        </w:rPr>
        <w:t xml:space="preserve">היה להתיישבות היינו מסכימים, אם זה לבני אדם היינו מסכימים, אבל אותו שטח שלנו היום משמש להכנסות לישובים </w:t>
      </w:r>
      <w:bookmarkStart w:id="179" w:name="_ETM_Q1_8053074"/>
      <w:bookmarkEnd w:id="179"/>
      <w:r>
        <w:rPr>
          <w:rFonts w:hint="cs"/>
          <w:rtl/>
        </w:rPr>
        <w:t>אחרים.</w:t>
      </w:r>
    </w:p>
    <w:p w:rsidR="00451FF1" w:rsidRDefault="00451FF1" w:rsidP="00451FF1">
      <w:pPr>
        <w:rPr>
          <w:rtl/>
        </w:rPr>
      </w:pPr>
      <w:bookmarkStart w:id="180" w:name="_ETM_Q1_8058025"/>
      <w:bookmarkEnd w:id="180"/>
    </w:p>
    <w:p w:rsidR="00451FF1" w:rsidRDefault="00451FF1" w:rsidP="00451FF1">
      <w:pPr>
        <w:pStyle w:val="af6"/>
        <w:keepNext/>
        <w:rPr>
          <w:rtl/>
        </w:rPr>
      </w:pPr>
      <w:bookmarkStart w:id="181" w:name="_ETM_Q1_8058560"/>
      <w:bookmarkEnd w:id="181"/>
      <w:r>
        <w:rPr>
          <w:rtl/>
        </w:rPr>
        <w:t>היו"ר עודד פורר:</w:t>
      </w:r>
    </w:p>
    <w:p w:rsidR="00451FF1" w:rsidRDefault="00451FF1" w:rsidP="00451FF1">
      <w:pPr>
        <w:pStyle w:val="KeepWithNext"/>
        <w:rPr>
          <w:rtl/>
        </w:rPr>
      </w:pPr>
    </w:p>
    <w:p w:rsidR="00451FF1" w:rsidRDefault="00451FF1" w:rsidP="00451FF1">
      <w:pPr>
        <w:rPr>
          <w:rtl/>
        </w:rPr>
      </w:pPr>
      <w:r>
        <w:rPr>
          <w:rFonts w:hint="cs"/>
          <w:rtl/>
        </w:rPr>
        <w:t xml:space="preserve">כלומר שטח שהיה מוניציפלי שלכם, לקחו אותו ועשו אותו אזור </w:t>
      </w:r>
      <w:bookmarkStart w:id="182" w:name="_ETM_Q1_8060617"/>
      <w:bookmarkEnd w:id="182"/>
      <w:r>
        <w:rPr>
          <w:rFonts w:hint="cs"/>
          <w:rtl/>
        </w:rPr>
        <w:t>תעשייה לישוב אחר?</w:t>
      </w:r>
    </w:p>
    <w:p w:rsidR="00451FF1" w:rsidRDefault="00451FF1" w:rsidP="00451FF1">
      <w:pPr>
        <w:rPr>
          <w:rtl/>
        </w:rPr>
      </w:pPr>
    </w:p>
    <w:p w:rsidR="00451FF1" w:rsidRDefault="00451FF1" w:rsidP="00451FF1">
      <w:pPr>
        <w:pStyle w:val="af9"/>
        <w:keepNext/>
        <w:rPr>
          <w:rtl/>
        </w:rPr>
      </w:pPr>
      <w:r>
        <w:rPr>
          <w:rtl/>
        </w:rPr>
        <w:t>ג׳אבר חמוד:</w:t>
      </w:r>
    </w:p>
    <w:p w:rsidR="00451FF1" w:rsidRDefault="00451FF1" w:rsidP="00451FF1">
      <w:pPr>
        <w:pStyle w:val="KeepWithNext"/>
        <w:rPr>
          <w:rtl/>
        </w:rPr>
      </w:pPr>
    </w:p>
    <w:p w:rsidR="00451FF1" w:rsidRDefault="00451FF1" w:rsidP="00451FF1">
      <w:pPr>
        <w:rPr>
          <w:rtl/>
        </w:rPr>
      </w:pPr>
      <w:r>
        <w:rPr>
          <w:rFonts w:hint="cs"/>
          <w:rtl/>
        </w:rPr>
        <w:t xml:space="preserve">בוודאי. </w:t>
      </w:r>
    </w:p>
    <w:p w:rsidR="00451FF1" w:rsidRDefault="00451FF1" w:rsidP="00451FF1">
      <w:pPr>
        <w:rPr>
          <w:rtl/>
        </w:rPr>
      </w:pPr>
    </w:p>
    <w:p w:rsidR="00451FF1" w:rsidRDefault="00451FF1" w:rsidP="00451FF1">
      <w:pPr>
        <w:pStyle w:val="af5"/>
        <w:keepNext/>
        <w:rPr>
          <w:rtl/>
        </w:rPr>
      </w:pPr>
      <w:r>
        <w:rPr>
          <w:rtl/>
        </w:rPr>
        <w:t>קריאה:</w:t>
      </w:r>
    </w:p>
    <w:p w:rsidR="00451FF1" w:rsidRDefault="00451FF1" w:rsidP="00451FF1">
      <w:pPr>
        <w:pStyle w:val="KeepWithNext"/>
        <w:rPr>
          <w:rtl/>
        </w:rPr>
      </w:pPr>
    </w:p>
    <w:p w:rsidR="00451FF1" w:rsidRDefault="00451FF1" w:rsidP="00451FF1">
      <w:pPr>
        <w:rPr>
          <w:rtl/>
        </w:rPr>
      </w:pPr>
      <w:r>
        <w:rPr>
          <w:rFonts w:hint="cs"/>
          <w:rtl/>
        </w:rPr>
        <w:t xml:space="preserve">בחלק גם יש התיישבות. </w:t>
      </w:r>
    </w:p>
    <w:p w:rsidR="00451FF1" w:rsidRDefault="00451FF1" w:rsidP="00451FF1">
      <w:pPr>
        <w:rPr>
          <w:rtl/>
        </w:rPr>
      </w:pPr>
    </w:p>
    <w:p w:rsidR="00451FF1" w:rsidRDefault="00451FF1" w:rsidP="00451FF1">
      <w:pPr>
        <w:pStyle w:val="af9"/>
        <w:keepNext/>
        <w:rPr>
          <w:rtl/>
        </w:rPr>
      </w:pPr>
      <w:r>
        <w:rPr>
          <w:rtl/>
        </w:rPr>
        <w:t>ג׳אבר חמוד:</w:t>
      </w:r>
    </w:p>
    <w:p w:rsidR="00451FF1" w:rsidRDefault="00451FF1" w:rsidP="00451FF1">
      <w:pPr>
        <w:pStyle w:val="KeepWithNext"/>
        <w:rPr>
          <w:rtl/>
        </w:rPr>
      </w:pPr>
    </w:p>
    <w:p w:rsidR="00451FF1" w:rsidRDefault="00451FF1" w:rsidP="00451FF1">
      <w:pPr>
        <w:rPr>
          <w:rtl/>
        </w:rPr>
      </w:pPr>
      <w:r>
        <w:rPr>
          <w:rFonts w:hint="cs"/>
          <w:rtl/>
        </w:rPr>
        <w:t xml:space="preserve">חברים, אני רוצה </w:t>
      </w:r>
      <w:bookmarkStart w:id="183" w:name="_ETM_Q1_8068203"/>
      <w:bookmarkEnd w:id="183"/>
      <w:r>
        <w:rPr>
          <w:rFonts w:hint="cs"/>
          <w:rtl/>
        </w:rPr>
        <w:t xml:space="preserve">לנצל את הזמן כדי להביע את הזעקה הצודקת והאמינה והנכונה </w:t>
      </w:r>
      <w:bookmarkStart w:id="184" w:name="_ETM_Q1_8072446"/>
      <w:bookmarkEnd w:id="184"/>
      <w:r>
        <w:rPr>
          <w:rFonts w:hint="cs"/>
          <w:rtl/>
        </w:rPr>
        <w:t>והעובדתית שלנו, ושאף אחד לא יספר סיפורים, ואני לא רוצה</w:t>
      </w:r>
      <w:bookmarkStart w:id="185" w:name="_ETM_Q1_8078001"/>
      <w:bookmarkEnd w:id="185"/>
      <w:r>
        <w:rPr>
          <w:rFonts w:hint="cs"/>
          <w:rtl/>
        </w:rPr>
        <w:t xml:space="preserve"> להגיד שלא יספר שקרים. אנחנו מספרים רק את האמת, אבל אף אחד לא מקשיב לנו. למה? כי אנחנו עדה קטנה במדינה, אין לנו מספיק קולות, אין לנו מספיק כוח </w:t>
      </w:r>
      <w:bookmarkStart w:id="186" w:name="_ETM_Q1_8091296"/>
      <w:bookmarkEnd w:id="186"/>
      <w:r>
        <w:rPr>
          <w:rFonts w:hint="cs"/>
          <w:rtl/>
        </w:rPr>
        <w:t xml:space="preserve">או לובי פוליטי או דברים מן הסוג הזה. אנחנו עדה </w:t>
      </w:r>
      <w:bookmarkStart w:id="187" w:name="_ETM_Q1_8094617"/>
      <w:bookmarkEnd w:id="187"/>
      <w:r>
        <w:rPr>
          <w:rFonts w:hint="cs"/>
          <w:rtl/>
        </w:rPr>
        <w:t xml:space="preserve">נאמנה, אנחנו "ילדים טובים", וכך התייחסו אלינו במשך כל השנים. </w:t>
      </w:r>
      <w:bookmarkStart w:id="188" w:name="_ETM_Q1_8102076"/>
      <w:bookmarkEnd w:id="188"/>
    </w:p>
    <w:p w:rsidR="00451FF1" w:rsidRDefault="00451FF1" w:rsidP="00451FF1">
      <w:pPr>
        <w:rPr>
          <w:rtl/>
        </w:rPr>
      </w:pPr>
      <w:bookmarkStart w:id="189" w:name="_ETM_Q1_8103444"/>
      <w:bookmarkEnd w:id="189"/>
    </w:p>
    <w:p w:rsidR="00451FF1" w:rsidRDefault="00451FF1" w:rsidP="00451FF1">
      <w:pPr>
        <w:rPr>
          <w:rtl/>
        </w:rPr>
      </w:pPr>
      <w:bookmarkStart w:id="190" w:name="_ETM_Q1_8103906"/>
      <w:bookmarkEnd w:id="190"/>
      <w:r>
        <w:rPr>
          <w:rFonts w:hint="cs"/>
          <w:rtl/>
        </w:rPr>
        <w:t xml:space="preserve">אני רוצה לענות למר ניר ברקת שהיה ראש עירייה ואני חושב שהוא יבין אותי טוב יותר מכל החברים </w:t>
      </w:r>
      <w:bookmarkStart w:id="191" w:name="_ETM_Q1_8109028"/>
      <w:bookmarkEnd w:id="191"/>
      <w:r>
        <w:rPr>
          <w:rFonts w:hint="cs"/>
          <w:rtl/>
        </w:rPr>
        <w:t xml:space="preserve">כי הוא נגע בזה שנים רבות. אדוני, כל הישובים שלנו נמצאים במעמד סוציו-אקונומי 3. 98% מן ההכנסות שלנו מגיעות מארנונה </w:t>
      </w:r>
      <w:bookmarkStart w:id="192" w:name="_ETM_Q1_8119046"/>
      <w:bookmarkEnd w:id="192"/>
      <w:r>
        <w:rPr>
          <w:rFonts w:hint="cs"/>
          <w:rtl/>
        </w:rPr>
        <w:t xml:space="preserve">בבתים. מענק האיזון מהווה בחלק מן הרשויות יותר מ-30% מן </w:t>
      </w:r>
      <w:bookmarkStart w:id="193" w:name="_ETM_Q1_8129110"/>
      <w:bookmarkEnd w:id="193"/>
      <w:r>
        <w:rPr>
          <w:rFonts w:hint="cs"/>
          <w:rtl/>
        </w:rPr>
        <w:t xml:space="preserve">התקציב השנתי שלנו. אתה איש מתמטיקה, איש של מספרים. מענק </w:t>
      </w:r>
      <w:bookmarkStart w:id="194" w:name="_ETM_Q1_8136613"/>
      <w:bookmarkEnd w:id="194"/>
      <w:r>
        <w:rPr>
          <w:rFonts w:hint="cs"/>
          <w:rtl/>
        </w:rPr>
        <w:t>האיזון קוצץ, משרד הפנים החליט לעשות קיצוץ</w:t>
      </w:r>
      <w:r w:rsidR="003879A9">
        <w:rPr>
          <w:rFonts w:hint="cs"/>
          <w:rtl/>
        </w:rPr>
        <w:t xml:space="preserve"> במענק האיזון </w:t>
      </w:r>
      <w:bookmarkStart w:id="195" w:name="_ETM_Q1_8142912"/>
      <w:bookmarkEnd w:id="195"/>
      <w:r w:rsidR="003879A9">
        <w:rPr>
          <w:rFonts w:hint="cs"/>
          <w:rtl/>
        </w:rPr>
        <w:t xml:space="preserve">של 15% באופן כללי בארץ כי זה מה שמשרד האוצר קיצץ למשרד הפנים. </w:t>
      </w:r>
    </w:p>
    <w:p w:rsidR="003879A9" w:rsidRDefault="003879A9" w:rsidP="00451FF1">
      <w:pPr>
        <w:rPr>
          <w:rtl/>
        </w:rPr>
      </w:pPr>
    </w:p>
    <w:p w:rsidR="003879A9" w:rsidRDefault="003879A9" w:rsidP="003879A9">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3879A9" w:rsidRDefault="003879A9" w:rsidP="003879A9">
      <w:pPr>
        <w:pStyle w:val="KeepWithNext"/>
        <w:rPr>
          <w:rtl/>
        </w:rPr>
      </w:pPr>
    </w:p>
    <w:p w:rsidR="003879A9" w:rsidRDefault="003879A9" w:rsidP="003879A9">
      <w:pPr>
        <w:rPr>
          <w:rtl/>
        </w:rPr>
      </w:pPr>
      <w:r>
        <w:rPr>
          <w:rFonts w:hint="cs"/>
          <w:rtl/>
        </w:rPr>
        <w:t xml:space="preserve">אני חוששת שלא שומעים אותו. </w:t>
      </w:r>
    </w:p>
    <w:p w:rsidR="003879A9" w:rsidRDefault="003879A9" w:rsidP="003879A9">
      <w:pPr>
        <w:rPr>
          <w:rtl/>
        </w:rPr>
      </w:pPr>
    </w:p>
    <w:p w:rsidR="003879A9" w:rsidRDefault="003879A9" w:rsidP="003879A9">
      <w:pPr>
        <w:pStyle w:val="af6"/>
        <w:keepNext/>
        <w:rPr>
          <w:rtl/>
        </w:rPr>
      </w:pPr>
      <w:r>
        <w:rPr>
          <w:rtl/>
        </w:rPr>
        <w:t>היו"ר עודד פורר:</w:t>
      </w:r>
    </w:p>
    <w:p w:rsidR="003879A9" w:rsidRDefault="003879A9" w:rsidP="003879A9">
      <w:pPr>
        <w:pStyle w:val="KeepWithNext"/>
        <w:rPr>
          <w:rtl/>
        </w:rPr>
      </w:pPr>
    </w:p>
    <w:p w:rsidR="003879A9" w:rsidRDefault="003879A9" w:rsidP="003879A9">
      <w:pPr>
        <w:rPr>
          <w:rtl/>
        </w:rPr>
      </w:pPr>
      <w:r>
        <w:rPr>
          <w:rFonts w:hint="cs"/>
          <w:rtl/>
        </w:rPr>
        <w:t xml:space="preserve">שומעים, שומעים. </w:t>
      </w:r>
    </w:p>
    <w:p w:rsidR="003879A9" w:rsidRDefault="003879A9" w:rsidP="003879A9">
      <w:pPr>
        <w:rPr>
          <w:rtl/>
        </w:rPr>
      </w:pPr>
    </w:p>
    <w:p w:rsidR="003879A9" w:rsidRDefault="003879A9" w:rsidP="003879A9">
      <w:pPr>
        <w:pStyle w:val="af9"/>
        <w:keepNext/>
        <w:rPr>
          <w:rtl/>
        </w:rPr>
      </w:pPr>
      <w:r>
        <w:rPr>
          <w:rtl/>
        </w:rPr>
        <w:t>ג׳אבר חמוד:</w:t>
      </w:r>
    </w:p>
    <w:p w:rsidR="003879A9" w:rsidRDefault="003879A9" w:rsidP="003879A9">
      <w:pPr>
        <w:pStyle w:val="KeepWithNext"/>
        <w:rPr>
          <w:rtl/>
        </w:rPr>
      </w:pPr>
    </w:p>
    <w:p w:rsidR="003879A9" w:rsidRDefault="003879A9" w:rsidP="003879A9">
      <w:pPr>
        <w:rPr>
          <w:rtl/>
        </w:rPr>
      </w:pPr>
      <w:r>
        <w:rPr>
          <w:rFonts w:hint="cs"/>
          <w:rtl/>
        </w:rPr>
        <w:t>שמעו אותי גם בעבר, לא מעט.</w:t>
      </w:r>
    </w:p>
    <w:p w:rsidR="003879A9" w:rsidRDefault="003879A9" w:rsidP="003879A9">
      <w:pPr>
        <w:rPr>
          <w:rtl/>
        </w:rPr>
      </w:pPr>
    </w:p>
    <w:p w:rsidR="003879A9" w:rsidRDefault="003879A9" w:rsidP="003879A9">
      <w:pPr>
        <w:pStyle w:val="a4"/>
        <w:keepNext/>
        <w:rPr>
          <w:rtl/>
        </w:rPr>
      </w:pPr>
      <w:proofErr w:type="spellStart"/>
      <w:r>
        <w:rPr>
          <w:rtl/>
        </w:rPr>
        <w:lastRenderedPageBreak/>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3879A9" w:rsidRDefault="003879A9" w:rsidP="003879A9">
      <w:pPr>
        <w:pStyle w:val="KeepWithNext"/>
        <w:rPr>
          <w:rtl/>
        </w:rPr>
      </w:pPr>
    </w:p>
    <w:p w:rsidR="003879A9" w:rsidRDefault="003879A9" w:rsidP="003879A9">
      <w:pPr>
        <w:rPr>
          <w:rtl/>
        </w:rPr>
      </w:pPr>
      <w:r>
        <w:rPr>
          <w:rFonts w:hint="cs"/>
          <w:rtl/>
        </w:rPr>
        <w:t xml:space="preserve">שמעו ולא הקשיבו. </w:t>
      </w:r>
    </w:p>
    <w:p w:rsidR="003879A9" w:rsidRDefault="003879A9" w:rsidP="003879A9">
      <w:pPr>
        <w:rPr>
          <w:rtl/>
        </w:rPr>
      </w:pPr>
    </w:p>
    <w:p w:rsidR="003879A9" w:rsidRDefault="003879A9" w:rsidP="003879A9">
      <w:pPr>
        <w:pStyle w:val="af9"/>
        <w:keepNext/>
        <w:rPr>
          <w:rtl/>
        </w:rPr>
      </w:pPr>
      <w:r>
        <w:rPr>
          <w:rtl/>
        </w:rPr>
        <w:t>ג׳אבר חמוד:</w:t>
      </w:r>
    </w:p>
    <w:p w:rsidR="003879A9" w:rsidRDefault="003879A9" w:rsidP="003879A9">
      <w:pPr>
        <w:pStyle w:val="KeepWithNext"/>
        <w:rPr>
          <w:rtl/>
        </w:rPr>
      </w:pPr>
    </w:p>
    <w:p w:rsidR="003879A9" w:rsidRDefault="003879A9" w:rsidP="003879A9">
      <w:pPr>
        <w:rPr>
          <w:rtl/>
        </w:rPr>
      </w:pPr>
      <w:r>
        <w:rPr>
          <w:rFonts w:hint="cs"/>
          <w:rtl/>
        </w:rPr>
        <w:t xml:space="preserve">אדוני מר ניר ברקת, אני אומר ליושב-ראש </w:t>
      </w:r>
      <w:bookmarkStart w:id="196" w:name="_ETM_Q1_8171876"/>
      <w:bookmarkEnd w:id="196"/>
      <w:r>
        <w:rPr>
          <w:rFonts w:hint="cs"/>
          <w:rtl/>
        </w:rPr>
        <w:t xml:space="preserve">ולכל החברים: בא משרד הפנים והחליט </w:t>
      </w:r>
      <w:r>
        <w:rPr>
          <w:rFonts w:hint="eastAsia"/>
          <w:rtl/>
        </w:rPr>
        <w:t xml:space="preserve">– </w:t>
      </w:r>
      <w:r>
        <w:rPr>
          <w:rFonts w:hint="cs"/>
          <w:rtl/>
        </w:rPr>
        <w:t xml:space="preserve">כי משרד האוצר קיצץ </w:t>
      </w:r>
      <w:bookmarkStart w:id="197" w:name="_ETM_Q1_8178250"/>
      <w:bookmarkEnd w:id="197"/>
      <w:r>
        <w:rPr>
          <w:rFonts w:hint="cs"/>
          <w:rtl/>
        </w:rPr>
        <w:t xml:space="preserve">לו, כי יש בעיות במדינה, כי יש מלחמות, כי יש </w:t>
      </w:r>
      <w:bookmarkStart w:id="198" w:name="_ETM_Q1_8179112"/>
      <w:bookmarkEnd w:id="198"/>
      <w:r>
        <w:rPr>
          <w:rFonts w:hint="cs"/>
          <w:rtl/>
        </w:rPr>
        <w:t xml:space="preserve">קורונה, בסדר </w:t>
      </w:r>
      <w:r>
        <w:rPr>
          <w:rtl/>
        </w:rPr>
        <w:t>–</w:t>
      </w:r>
      <w:r>
        <w:rPr>
          <w:rFonts w:hint="cs"/>
          <w:rtl/>
        </w:rPr>
        <w:t xml:space="preserve"> לקצץ 15%. תקשיב מה עשו: עשו קיצוץ רוחבי של 15% ואז רשות כמו </w:t>
      </w:r>
      <w:proofErr w:type="spellStart"/>
      <w:r>
        <w:rPr>
          <w:rFonts w:hint="cs"/>
          <w:rtl/>
        </w:rPr>
        <w:t>סאג'ור</w:t>
      </w:r>
      <w:proofErr w:type="spellEnd"/>
      <w:r>
        <w:rPr>
          <w:rFonts w:hint="cs"/>
          <w:rtl/>
        </w:rPr>
        <w:t xml:space="preserve">, שמענק </w:t>
      </w:r>
      <w:bookmarkStart w:id="199" w:name="_ETM_Q1_8195038"/>
      <w:bookmarkEnd w:id="199"/>
      <w:r>
        <w:rPr>
          <w:rFonts w:hint="cs"/>
          <w:rtl/>
        </w:rPr>
        <w:t xml:space="preserve">האיזון מהווה 33% מן התקציב השנתי שלי, קיצצו לי 15%, </w:t>
      </w:r>
      <w:bookmarkStart w:id="200" w:name="_ETM_Q1_8203289"/>
      <w:bookmarkEnd w:id="200"/>
      <w:r>
        <w:rPr>
          <w:rFonts w:hint="cs"/>
          <w:rtl/>
        </w:rPr>
        <w:t>ואילו עיר אחרת, שלא אזכיר את שמה, שמענק האיזון הוא 0.01% מהתקציב השנתי</w:t>
      </w:r>
      <w:r w:rsidR="00C225D6">
        <w:rPr>
          <w:rFonts w:hint="cs"/>
          <w:rtl/>
        </w:rPr>
        <w:t xml:space="preserve"> שלה</w:t>
      </w:r>
      <w:r>
        <w:rPr>
          <w:rFonts w:hint="cs"/>
          <w:rtl/>
        </w:rPr>
        <w:t xml:space="preserve">, קיצצו לה 15%. בסך התקציב השנתי אצלי הפגיעה היא 10% או 9% בתקציב, זה מכה קשה בלב, </w:t>
      </w:r>
      <w:bookmarkStart w:id="201" w:name="_ETM_Q1_8217871"/>
      <w:bookmarkEnd w:id="201"/>
      <w:r>
        <w:rPr>
          <w:rFonts w:hint="cs"/>
          <w:rtl/>
        </w:rPr>
        <w:t xml:space="preserve">ובעיר האחרת זה 0.8 פרומיל אחוז מהתקציב. זה זלזול באינטליגנציה. זה לא טעות מתמטית, זה טעות מכוונת, מגמתית, זה </w:t>
      </w:r>
      <w:bookmarkStart w:id="202" w:name="_ETM_Q1_8232791"/>
      <w:bookmarkEnd w:id="202"/>
      <w:r>
        <w:rPr>
          <w:rFonts w:hint="cs"/>
          <w:rtl/>
        </w:rPr>
        <w:t xml:space="preserve">מדיניות. </w:t>
      </w:r>
    </w:p>
    <w:p w:rsidR="003879A9" w:rsidRDefault="003879A9" w:rsidP="00451FF1">
      <w:pPr>
        <w:rPr>
          <w:rtl/>
        </w:rPr>
      </w:pPr>
      <w:bookmarkStart w:id="203" w:name="_ETM_Q1_8157174"/>
      <w:bookmarkEnd w:id="203"/>
    </w:p>
    <w:p w:rsidR="002B5B8C" w:rsidRDefault="003879A9" w:rsidP="002B5B8C">
      <w:pPr>
        <w:rPr>
          <w:rtl/>
        </w:rPr>
      </w:pPr>
      <w:bookmarkStart w:id="204" w:name="_ETM_Q1_7947872"/>
      <w:bookmarkEnd w:id="204"/>
      <w:r>
        <w:rPr>
          <w:rFonts w:hint="cs"/>
          <w:rtl/>
        </w:rPr>
        <w:t xml:space="preserve">אם אתה נוגע ברשויות ובקורונה אני אמשיך עם </w:t>
      </w:r>
      <w:bookmarkStart w:id="205" w:name="_ETM_Q1_8236936"/>
      <w:bookmarkEnd w:id="205"/>
      <w:r>
        <w:rPr>
          <w:rFonts w:hint="cs"/>
          <w:rtl/>
        </w:rPr>
        <w:t xml:space="preserve">אותו קו. </w:t>
      </w:r>
    </w:p>
    <w:p w:rsidR="003879A9" w:rsidRDefault="003879A9" w:rsidP="002B5B8C">
      <w:pPr>
        <w:rPr>
          <w:rtl/>
        </w:rPr>
      </w:pPr>
    </w:p>
    <w:p w:rsidR="003879A9" w:rsidRDefault="003879A9" w:rsidP="003879A9">
      <w:pPr>
        <w:pStyle w:val="af6"/>
        <w:keepNext/>
        <w:rPr>
          <w:rtl/>
        </w:rPr>
      </w:pPr>
      <w:r>
        <w:rPr>
          <w:rtl/>
        </w:rPr>
        <w:t>היו"ר עודד פורר:</w:t>
      </w:r>
    </w:p>
    <w:p w:rsidR="003879A9" w:rsidRDefault="003879A9" w:rsidP="003879A9">
      <w:pPr>
        <w:pStyle w:val="KeepWithNext"/>
        <w:rPr>
          <w:rtl/>
        </w:rPr>
      </w:pPr>
    </w:p>
    <w:p w:rsidR="003879A9" w:rsidRDefault="003879A9" w:rsidP="003879A9">
      <w:pPr>
        <w:rPr>
          <w:rtl/>
        </w:rPr>
      </w:pPr>
      <w:r>
        <w:rPr>
          <w:rFonts w:hint="cs"/>
          <w:rtl/>
        </w:rPr>
        <w:t xml:space="preserve">יש לך עוד דקה. אנחנו צריכים עוד לשמוע </w:t>
      </w:r>
      <w:bookmarkStart w:id="206" w:name="_ETM_Q1_8240941"/>
      <w:bookmarkEnd w:id="206"/>
      <w:r>
        <w:rPr>
          <w:rFonts w:hint="cs"/>
          <w:rtl/>
        </w:rPr>
        <w:t xml:space="preserve">את </w:t>
      </w:r>
      <w:r w:rsidR="00C225D6">
        <w:rPr>
          <w:rFonts w:hint="cs"/>
          <w:rtl/>
        </w:rPr>
        <w:t xml:space="preserve">נציגי </w:t>
      </w:r>
      <w:r>
        <w:rPr>
          <w:rFonts w:hint="cs"/>
          <w:rtl/>
        </w:rPr>
        <w:t xml:space="preserve">משרד האוצר ואת משרד הפנים, אני צריך לראות שהם יענו לך. </w:t>
      </w:r>
    </w:p>
    <w:p w:rsidR="003879A9" w:rsidRDefault="003879A9" w:rsidP="003879A9">
      <w:pPr>
        <w:rPr>
          <w:rtl/>
        </w:rPr>
      </w:pPr>
    </w:p>
    <w:p w:rsidR="003879A9" w:rsidRDefault="003879A9" w:rsidP="003879A9">
      <w:pPr>
        <w:pStyle w:val="af9"/>
        <w:keepNext/>
        <w:rPr>
          <w:rtl/>
        </w:rPr>
      </w:pPr>
      <w:r>
        <w:rPr>
          <w:rtl/>
        </w:rPr>
        <w:t>ג׳אבר חמוד:</w:t>
      </w:r>
    </w:p>
    <w:p w:rsidR="003879A9" w:rsidRDefault="003879A9" w:rsidP="003879A9">
      <w:pPr>
        <w:pStyle w:val="KeepWithNext"/>
        <w:rPr>
          <w:rtl/>
        </w:rPr>
      </w:pPr>
    </w:p>
    <w:p w:rsidR="003879A9" w:rsidRDefault="003879A9" w:rsidP="003879A9">
      <w:pPr>
        <w:rPr>
          <w:rtl/>
        </w:rPr>
      </w:pPr>
      <w:r>
        <w:rPr>
          <w:rFonts w:hint="cs"/>
          <w:rtl/>
        </w:rPr>
        <w:t xml:space="preserve">חברים, אנחנו המגזר היחיד ללא תקציב, אנחנו המגזר היחיד ללא </w:t>
      </w:r>
      <w:proofErr w:type="spellStart"/>
      <w:r>
        <w:rPr>
          <w:rFonts w:hint="cs"/>
          <w:rtl/>
        </w:rPr>
        <w:t>תוכנית</w:t>
      </w:r>
      <w:proofErr w:type="spellEnd"/>
      <w:r>
        <w:rPr>
          <w:rFonts w:hint="cs"/>
          <w:rtl/>
        </w:rPr>
        <w:t xml:space="preserve"> חומש. מדינת ישראל החליטה על 200 </w:t>
      </w:r>
      <w:bookmarkStart w:id="207" w:name="_ETM_Q1_8254716"/>
      <w:bookmarkEnd w:id="207"/>
      <w:r>
        <w:rPr>
          <w:rFonts w:hint="cs"/>
          <w:rtl/>
        </w:rPr>
        <w:t xml:space="preserve">מיליון שקל ל-180,000 תושבים, מתוכם </w:t>
      </w:r>
      <w:r>
        <w:rPr>
          <w:rtl/>
        </w:rPr>
        <w:t>–</w:t>
      </w:r>
      <w:r>
        <w:rPr>
          <w:rFonts w:hint="cs"/>
          <w:rtl/>
        </w:rPr>
        <w:t xml:space="preserve"> תקשיבו טוב </w:t>
      </w:r>
      <w:r>
        <w:rPr>
          <w:rtl/>
        </w:rPr>
        <w:t>–</w:t>
      </w:r>
      <w:r>
        <w:rPr>
          <w:rFonts w:hint="cs"/>
          <w:rtl/>
        </w:rPr>
        <w:t xml:space="preserve"> 10 </w:t>
      </w:r>
      <w:bookmarkStart w:id="208" w:name="_ETM_Q1_8260663"/>
      <w:bookmarkEnd w:id="208"/>
      <w:r>
        <w:rPr>
          <w:rFonts w:hint="cs"/>
          <w:rtl/>
        </w:rPr>
        <w:t xml:space="preserve">מיליון שקל לחינוך. כמה מזה קיבלנו? אפס. קורונה </w:t>
      </w:r>
      <w:r>
        <w:rPr>
          <w:rtl/>
        </w:rPr>
        <w:t>–</w:t>
      </w:r>
      <w:r>
        <w:rPr>
          <w:rFonts w:hint="cs"/>
          <w:rtl/>
        </w:rPr>
        <w:t xml:space="preserve"> אפס, חינוך </w:t>
      </w:r>
      <w:r>
        <w:rPr>
          <w:rtl/>
        </w:rPr>
        <w:t>–</w:t>
      </w:r>
      <w:r>
        <w:rPr>
          <w:rFonts w:hint="cs"/>
          <w:rtl/>
        </w:rPr>
        <w:t xml:space="preserve"> אפס. ומבקשים שנחזיר את הילדים למוסדות החינוך. אין לנו כסף לקנות מדחום, הגבייה צנחה ב-60%. </w:t>
      </w:r>
      <w:bookmarkStart w:id="209" w:name="_ETM_Q1_8274648"/>
      <w:bookmarkEnd w:id="209"/>
      <w:r>
        <w:rPr>
          <w:rFonts w:hint="cs"/>
          <w:rtl/>
        </w:rPr>
        <w:t xml:space="preserve">הלכה מדינת ישראל ונתנה שיפוי ארנונה לעסקים. לארנונה ביתית </w:t>
      </w:r>
      <w:bookmarkStart w:id="210" w:name="_ETM_Q1_8277968"/>
      <w:bookmarkEnd w:id="210"/>
      <w:r>
        <w:rPr>
          <w:rFonts w:hint="cs"/>
          <w:rtl/>
        </w:rPr>
        <w:t xml:space="preserve">לא. למה? שאלה טובה. </w:t>
      </w:r>
    </w:p>
    <w:p w:rsidR="003879A9" w:rsidRDefault="003879A9" w:rsidP="003879A9">
      <w:pPr>
        <w:rPr>
          <w:rtl/>
        </w:rPr>
      </w:pPr>
    </w:p>
    <w:p w:rsidR="003879A9" w:rsidRDefault="003879A9" w:rsidP="003879A9">
      <w:pPr>
        <w:rPr>
          <w:rtl/>
        </w:rPr>
      </w:pPr>
      <w:r>
        <w:rPr>
          <w:rFonts w:hint="cs"/>
          <w:rtl/>
        </w:rPr>
        <w:t xml:space="preserve">לא רק זה. הלך המשרד להגנת הסביבה </w:t>
      </w:r>
      <w:bookmarkStart w:id="211" w:name="_ETM_Q1_8288554"/>
      <w:bookmarkEnd w:id="211"/>
      <w:r>
        <w:rPr>
          <w:rFonts w:hint="cs"/>
          <w:rtl/>
        </w:rPr>
        <w:t xml:space="preserve">והשר זאב </w:t>
      </w:r>
      <w:proofErr w:type="spellStart"/>
      <w:r>
        <w:rPr>
          <w:rFonts w:hint="cs"/>
          <w:rtl/>
        </w:rPr>
        <w:t>אלקין</w:t>
      </w:r>
      <w:proofErr w:type="spellEnd"/>
      <w:r>
        <w:rPr>
          <w:rFonts w:hint="cs"/>
          <w:rtl/>
        </w:rPr>
        <w:t xml:space="preserve"> ונתן שיפוי לאשפה עסקית. קבעו נוסחה מסוימת. </w:t>
      </w:r>
      <w:bookmarkStart w:id="212" w:name="_ETM_Q1_8296315"/>
      <w:bookmarkEnd w:id="212"/>
      <w:r>
        <w:rPr>
          <w:rFonts w:hint="cs"/>
          <w:rtl/>
        </w:rPr>
        <w:t xml:space="preserve">הרי אזורי התעשייה היו סגורים, לא היה טיפול, לא היה </w:t>
      </w:r>
      <w:bookmarkStart w:id="213" w:name="_ETM_Q1_8299930"/>
      <w:bookmarkEnd w:id="213"/>
      <w:r>
        <w:rPr>
          <w:rFonts w:hint="cs"/>
          <w:rtl/>
        </w:rPr>
        <w:t xml:space="preserve">פינוי אשפה, לא היה כלום. ואילו אצלנו באשפה הביתית, היכן </w:t>
      </w:r>
      <w:bookmarkStart w:id="214" w:name="_ETM_Q1_8303047"/>
      <w:bookmarkEnd w:id="214"/>
      <w:r>
        <w:rPr>
          <w:rFonts w:hint="cs"/>
          <w:rtl/>
        </w:rPr>
        <w:t>שגדל היקף האשפה, תוך התעלמות משיעור הגבייה, תוך התעלמות מן המצב הסוציו-אקונומי</w:t>
      </w:r>
      <w:r w:rsidR="00C225D6">
        <w:rPr>
          <w:rFonts w:hint="cs"/>
          <w:rtl/>
        </w:rPr>
        <w:t>,</w:t>
      </w:r>
      <w:r>
        <w:rPr>
          <w:rFonts w:hint="cs"/>
          <w:rtl/>
        </w:rPr>
        <w:t xml:space="preserve"> לא ניתן כלום. מי שקובע את הקריטריונים </w:t>
      </w:r>
      <w:bookmarkStart w:id="215" w:name="_ETM_Q1_8311914"/>
      <w:bookmarkEnd w:id="215"/>
      <w:r>
        <w:rPr>
          <w:rFonts w:hint="cs"/>
          <w:rtl/>
        </w:rPr>
        <w:t xml:space="preserve">ואת הנוסחאות לחלוקת העוגה קובע את זה בצורה מגמתית, תוך </w:t>
      </w:r>
      <w:bookmarkStart w:id="216" w:name="_ETM_Q1_8318816"/>
      <w:bookmarkEnd w:id="216"/>
      <w:r>
        <w:rPr>
          <w:rFonts w:hint="cs"/>
          <w:rtl/>
        </w:rPr>
        <w:t xml:space="preserve">התעללות והתעלמות מן העדה הדרוזית והצ'רקסית. </w:t>
      </w:r>
    </w:p>
    <w:p w:rsidR="003879A9" w:rsidRDefault="003879A9" w:rsidP="003879A9">
      <w:pPr>
        <w:rPr>
          <w:rtl/>
        </w:rPr>
      </w:pPr>
    </w:p>
    <w:p w:rsidR="003879A9" w:rsidRDefault="003879A9" w:rsidP="00C225D6">
      <w:pPr>
        <w:rPr>
          <w:rtl/>
        </w:rPr>
      </w:pPr>
      <w:r>
        <w:rPr>
          <w:rFonts w:hint="cs"/>
          <w:rtl/>
        </w:rPr>
        <w:t xml:space="preserve">אני פונה לממשלת ישראל, </w:t>
      </w:r>
      <w:bookmarkStart w:id="217" w:name="_ETM_Q1_8324040"/>
      <w:bookmarkEnd w:id="217"/>
      <w:r>
        <w:rPr>
          <w:rFonts w:hint="cs"/>
          <w:rtl/>
        </w:rPr>
        <w:t>ואני מנצל את ההזדמנות, ואת אמרת, גברתי, הכי נכון:</w:t>
      </w:r>
      <w:bookmarkStart w:id="218" w:name="_ETM_Q1_8328912"/>
      <w:bookmarkEnd w:id="218"/>
      <w:r>
        <w:rPr>
          <w:rFonts w:hint="cs"/>
          <w:rtl/>
        </w:rPr>
        <w:t xml:space="preserve"> אנחנו אחים. אני מרגיש </w:t>
      </w:r>
      <w:r>
        <w:rPr>
          <w:rtl/>
        </w:rPr>
        <w:t>–</w:t>
      </w:r>
      <w:r>
        <w:rPr>
          <w:rFonts w:hint="cs"/>
          <w:rtl/>
        </w:rPr>
        <w:t xml:space="preserve"> והייתי בצבא</w:t>
      </w:r>
      <w:r w:rsidR="00163EC4">
        <w:rPr>
          <w:rFonts w:hint="cs"/>
          <w:rtl/>
        </w:rPr>
        <w:t xml:space="preserve"> 25 שנים </w:t>
      </w:r>
      <w:r w:rsidR="00163EC4">
        <w:rPr>
          <w:rtl/>
        </w:rPr>
        <w:t>–</w:t>
      </w:r>
      <w:r w:rsidR="00163EC4">
        <w:rPr>
          <w:rFonts w:hint="cs"/>
          <w:rtl/>
        </w:rPr>
        <w:t xml:space="preserve"> האחים שלי היהודים הם אכן אחים, </w:t>
      </w:r>
      <w:bookmarkStart w:id="219" w:name="_ETM_Q1_8335184"/>
      <w:bookmarkEnd w:id="219"/>
      <w:r w:rsidR="00163EC4">
        <w:rPr>
          <w:rFonts w:hint="cs"/>
          <w:rtl/>
        </w:rPr>
        <w:t>אבל אחים כאלה שתוקעים סכין בגב ובוגדים באחים שלהם</w:t>
      </w:r>
      <w:r w:rsidR="00C225D6">
        <w:rPr>
          <w:rFonts w:hint="cs"/>
          <w:rtl/>
        </w:rPr>
        <w:t>.</w:t>
      </w:r>
      <w:r w:rsidR="00163EC4">
        <w:rPr>
          <w:rFonts w:hint="cs"/>
          <w:rtl/>
        </w:rPr>
        <w:t xml:space="preserve"> יש פה בעיה. העדה הדרוזית הגיעה לצומת דרכים. </w:t>
      </w:r>
    </w:p>
    <w:p w:rsidR="00163EC4" w:rsidRDefault="00163EC4" w:rsidP="00163EC4">
      <w:pPr>
        <w:rPr>
          <w:rtl/>
        </w:rPr>
      </w:pPr>
    </w:p>
    <w:p w:rsidR="00163EC4" w:rsidRDefault="00163EC4" w:rsidP="00163EC4">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163EC4" w:rsidRDefault="00163EC4" w:rsidP="00163EC4">
      <w:pPr>
        <w:pStyle w:val="KeepWithNext"/>
        <w:rPr>
          <w:rtl/>
        </w:rPr>
      </w:pPr>
    </w:p>
    <w:p w:rsidR="00163EC4" w:rsidRDefault="00163EC4" w:rsidP="00C225D6">
      <w:pPr>
        <w:rPr>
          <w:rtl/>
        </w:rPr>
      </w:pPr>
      <w:r>
        <w:rPr>
          <w:rFonts w:hint="cs"/>
          <w:rtl/>
        </w:rPr>
        <w:t xml:space="preserve">ג'אבר, אתה צריך לקבל את המגיע לך ללא קשר לאחווה. </w:t>
      </w:r>
    </w:p>
    <w:p w:rsidR="00163EC4" w:rsidRDefault="00163EC4" w:rsidP="00163EC4">
      <w:pPr>
        <w:rPr>
          <w:rtl/>
        </w:rPr>
      </w:pPr>
    </w:p>
    <w:p w:rsidR="00163EC4" w:rsidRDefault="00163EC4" w:rsidP="00163EC4">
      <w:pPr>
        <w:pStyle w:val="af9"/>
        <w:keepNext/>
        <w:rPr>
          <w:rtl/>
        </w:rPr>
      </w:pPr>
      <w:r>
        <w:rPr>
          <w:rtl/>
        </w:rPr>
        <w:t>ג׳אבר חמוד:</w:t>
      </w:r>
    </w:p>
    <w:p w:rsidR="00163EC4" w:rsidRDefault="00163EC4" w:rsidP="00163EC4">
      <w:pPr>
        <w:pStyle w:val="KeepWithNext"/>
        <w:rPr>
          <w:rtl/>
        </w:rPr>
      </w:pPr>
    </w:p>
    <w:p w:rsidR="00163EC4" w:rsidRDefault="00163EC4" w:rsidP="00163EC4">
      <w:pPr>
        <w:rPr>
          <w:rtl/>
        </w:rPr>
      </w:pPr>
      <w:r>
        <w:rPr>
          <w:rFonts w:hint="cs"/>
          <w:rtl/>
        </w:rPr>
        <w:t xml:space="preserve">ללא קשר, ברור. </w:t>
      </w:r>
    </w:p>
    <w:p w:rsidR="00163EC4" w:rsidRDefault="00163EC4" w:rsidP="00163EC4">
      <w:pPr>
        <w:rPr>
          <w:rtl/>
        </w:rPr>
      </w:pPr>
    </w:p>
    <w:p w:rsidR="00163EC4" w:rsidRDefault="00163EC4" w:rsidP="00163EC4">
      <w:pPr>
        <w:rPr>
          <w:rtl/>
        </w:rPr>
      </w:pPr>
      <w:r>
        <w:rPr>
          <w:rFonts w:hint="cs"/>
          <w:rtl/>
        </w:rPr>
        <w:t xml:space="preserve">הגענו לצומת דרכים ואנחנו לא מאיימים. אנחנו </w:t>
      </w:r>
      <w:bookmarkStart w:id="220" w:name="_ETM_Q1_8353497"/>
      <w:bookmarkEnd w:id="220"/>
      <w:r>
        <w:rPr>
          <w:rFonts w:hint="cs"/>
          <w:rtl/>
        </w:rPr>
        <w:t xml:space="preserve">בהחלט בצומת דרכים קשה. אנחנו לא נוותר על שום דבר. </w:t>
      </w:r>
      <w:bookmarkStart w:id="221" w:name="_ETM_Q1_8357172"/>
      <w:bookmarkEnd w:id="221"/>
      <w:r>
        <w:rPr>
          <w:rFonts w:hint="cs"/>
          <w:rtl/>
        </w:rPr>
        <w:t xml:space="preserve">מרגישים נבגדים, חד-משמעית. </w:t>
      </w:r>
    </w:p>
    <w:p w:rsidR="00163EC4" w:rsidRDefault="00163EC4" w:rsidP="00163EC4">
      <w:pPr>
        <w:rPr>
          <w:rtl/>
        </w:rPr>
      </w:pPr>
    </w:p>
    <w:p w:rsidR="00163EC4" w:rsidRDefault="00163EC4" w:rsidP="00C225D6">
      <w:pPr>
        <w:rPr>
          <w:rtl/>
        </w:rPr>
      </w:pPr>
      <w:r>
        <w:rPr>
          <w:rFonts w:hint="cs"/>
          <w:rtl/>
        </w:rPr>
        <w:t>אני הייתי בפגישות עם שאול</w:t>
      </w:r>
      <w:bookmarkStart w:id="222" w:name="_ETM_Q1_8363162"/>
      <w:bookmarkEnd w:id="222"/>
      <w:r>
        <w:rPr>
          <w:rFonts w:hint="cs"/>
          <w:rtl/>
        </w:rPr>
        <w:t xml:space="preserve"> מרידור, עם אר</w:t>
      </w:r>
      <w:r w:rsidR="00C225D6">
        <w:rPr>
          <w:rFonts w:hint="cs"/>
          <w:rtl/>
        </w:rPr>
        <w:t>י</w:t>
      </w:r>
      <w:r>
        <w:rPr>
          <w:rFonts w:hint="cs"/>
          <w:rtl/>
        </w:rPr>
        <w:t xml:space="preserve">אל יוצר, עם כולם. ההחלטה הזאת לגבי 200 מיליון שקל </w:t>
      </w:r>
      <w:r>
        <w:rPr>
          <w:rtl/>
        </w:rPr>
        <w:t>–</w:t>
      </w:r>
      <w:r>
        <w:rPr>
          <w:rFonts w:hint="cs"/>
          <w:rtl/>
        </w:rPr>
        <w:t xml:space="preserve"> אדוני, אמרת שעבר חלק. תקשיבו לבדיחה גסה: משרד הפנים החליט להעביר </w:t>
      </w:r>
      <w:r>
        <w:rPr>
          <w:rtl/>
        </w:rPr>
        <w:t>–</w:t>
      </w:r>
      <w:r>
        <w:rPr>
          <w:rFonts w:hint="cs"/>
          <w:rtl/>
        </w:rPr>
        <w:t xml:space="preserve"> ואני יודע שמנכ"ל משרד הפנים </w:t>
      </w:r>
      <w:bookmarkStart w:id="223" w:name="_ETM_Q1_8377888"/>
      <w:bookmarkEnd w:id="223"/>
      <w:r>
        <w:rPr>
          <w:rFonts w:hint="cs"/>
          <w:rtl/>
        </w:rPr>
        <w:t xml:space="preserve">שומע אותנו בזום </w:t>
      </w:r>
      <w:r>
        <w:rPr>
          <w:rtl/>
        </w:rPr>
        <w:t>–</w:t>
      </w:r>
      <w:r>
        <w:rPr>
          <w:rFonts w:hint="cs"/>
          <w:rtl/>
        </w:rPr>
        <w:t xml:space="preserve"> 20 מיליון שקל לרווחה וחינוך </w:t>
      </w:r>
      <w:bookmarkStart w:id="224" w:name="_ETM_Q1_8381956"/>
      <w:bookmarkEnd w:id="224"/>
      <w:r>
        <w:rPr>
          <w:rFonts w:hint="cs"/>
          <w:rtl/>
        </w:rPr>
        <w:t>בתקופת הקורונה. חייבו את הרשויות שגוססות, שאין להן כסף לקנות מדחום, אמרו לה</w:t>
      </w:r>
      <w:r w:rsidR="00C225D6">
        <w:rPr>
          <w:rFonts w:hint="cs"/>
          <w:rtl/>
        </w:rPr>
        <w:t>ן</w:t>
      </w:r>
      <w:r>
        <w:rPr>
          <w:rFonts w:hint="cs"/>
          <w:rtl/>
        </w:rPr>
        <w:t xml:space="preserve">: בגלל ההגבלות המשפטיות של משרד המשפטים, כי </w:t>
      </w:r>
      <w:bookmarkStart w:id="225" w:name="_ETM_Q1_8394170"/>
      <w:bookmarkEnd w:id="225"/>
      <w:r>
        <w:rPr>
          <w:rFonts w:hint="cs"/>
          <w:rtl/>
        </w:rPr>
        <w:t xml:space="preserve">ההחלטה אושרה לפני הבחירות אבל אף אחד לא ידע שתהיה </w:t>
      </w:r>
      <w:bookmarkStart w:id="226" w:name="_ETM_Q1_8398005"/>
      <w:bookmarkEnd w:id="226"/>
      <w:r>
        <w:rPr>
          <w:rFonts w:hint="cs"/>
          <w:rtl/>
        </w:rPr>
        <w:t xml:space="preserve">קורונה, יועברו 20 מיליון שקל, אבל שימו אותם </w:t>
      </w:r>
      <w:proofErr w:type="spellStart"/>
      <w:r>
        <w:rPr>
          <w:rFonts w:hint="cs"/>
          <w:rtl/>
        </w:rPr>
        <w:t>בפק"מ</w:t>
      </w:r>
      <w:proofErr w:type="spellEnd"/>
      <w:r>
        <w:rPr>
          <w:rFonts w:hint="cs"/>
          <w:rtl/>
        </w:rPr>
        <w:t xml:space="preserve">. למה? </w:t>
      </w:r>
      <w:bookmarkStart w:id="227" w:name="_ETM_Q1_8403957"/>
      <w:bookmarkEnd w:id="227"/>
      <w:r>
        <w:rPr>
          <w:rFonts w:hint="cs"/>
          <w:rtl/>
        </w:rPr>
        <w:t xml:space="preserve">כי בהחלטה רשום: רק פעולות המשכיות. אבל אנחנו אומרים: רגע, ממשלת ישראל, מה הבעיה? אותו נייר, אותו כסף. </w:t>
      </w:r>
      <w:r w:rsidR="00C225D6">
        <w:rPr>
          <w:rFonts w:hint="cs"/>
          <w:rtl/>
        </w:rPr>
        <w:t xml:space="preserve">יש </w:t>
      </w:r>
      <w:r>
        <w:rPr>
          <w:rFonts w:hint="cs"/>
          <w:rtl/>
        </w:rPr>
        <w:t xml:space="preserve">להקל את זה ולהסיר את החסמים. חבר'ה, האינטליגנציה לא נולדה אצלנו </w:t>
      </w:r>
      <w:bookmarkStart w:id="228" w:name="_ETM_Q1_8420751"/>
      <w:bookmarkEnd w:id="228"/>
      <w:r>
        <w:rPr>
          <w:rFonts w:hint="cs"/>
          <w:rtl/>
        </w:rPr>
        <w:t xml:space="preserve">אבל פשוט אנחנו מרגישים נבגדים, מרגישים פגועים. </w:t>
      </w:r>
    </w:p>
    <w:p w:rsidR="00163EC4" w:rsidRDefault="00163EC4" w:rsidP="00163EC4">
      <w:pPr>
        <w:rPr>
          <w:rtl/>
        </w:rPr>
      </w:pPr>
    </w:p>
    <w:p w:rsidR="00163EC4" w:rsidRDefault="00163EC4" w:rsidP="00163EC4">
      <w:pPr>
        <w:rPr>
          <w:rtl/>
        </w:rPr>
      </w:pPr>
      <w:r>
        <w:rPr>
          <w:rFonts w:hint="cs"/>
          <w:rtl/>
        </w:rPr>
        <w:t xml:space="preserve">אני מבקש לומר רק עוד דבר אחד. 92 עמותות במדינת ישראל מתוקצבות </w:t>
      </w:r>
      <w:bookmarkStart w:id="229" w:name="_ETM_Q1_8429081"/>
      <w:bookmarkEnd w:id="229"/>
      <w:r>
        <w:rPr>
          <w:rFonts w:hint="cs"/>
          <w:rtl/>
        </w:rPr>
        <w:t xml:space="preserve">על ידי משרד הרווחה, מקבלות מימון ממשרד הרווחה. אתם יודעים </w:t>
      </w:r>
      <w:bookmarkStart w:id="230" w:name="_ETM_Q1_8433627"/>
      <w:bookmarkEnd w:id="230"/>
      <w:r>
        <w:rPr>
          <w:rFonts w:hint="cs"/>
          <w:rtl/>
        </w:rPr>
        <w:t xml:space="preserve">כמה עמותות דרכו אצלנו בתקופת הקורונה? אפס. אתם יודעים שכל </w:t>
      </w:r>
      <w:bookmarkStart w:id="231" w:name="_ETM_Q1_8440793"/>
      <w:bookmarkEnd w:id="231"/>
      <w:r>
        <w:rPr>
          <w:rFonts w:hint="cs"/>
          <w:rtl/>
        </w:rPr>
        <w:t xml:space="preserve">הקשישים אצלנו </w:t>
      </w:r>
      <w:r>
        <w:rPr>
          <w:rtl/>
        </w:rPr>
        <w:t>–</w:t>
      </w:r>
      <w:r>
        <w:rPr>
          <w:rFonts w:hint="cs"/>
          <w:rtl/>
        </w:rPr>
        <w:t xml:space="preserve"> לא כמו במגזר היהודי </w:t>
      </w:r>
      <w:r>
        <w:rPr>
          <w:rtl/>
        </w:rPr>
        <w:t>–</w:t>
      </w:r>
      <w:r>
        <w:rPr>
          <w:rFonts w:hint="cs"/>
          <w:rtl/>
        </w:rPr>
        <w:t xml:space="preserve"> אצלנו בישובים כל אחד מטפל באבא שלו, ואף אחד לא מטפל </w:t>
      </w:r>
      <w:bookmarkStart w:id="232" w:name="_ETM_Q1_8447484"/>
      <w:bookmarkEnd w:id="232"/>
      <w:r>
        <w:rPr>
          <w:rFonts w:hint="cs"/>
          <w:rtl/>
        </w:rPr>
        <w:t xml:space="preserve">בהם. אנחנו לוקחים </w:t>
      </w:r>
      <w:proofErr w:type="spellStart"/>
      <w:r>
        <w:rPr>
          <w:rFonts w:hint="cs"/>
          <w:rtl/>
        </w:rPr>
        <w:t>מאיתנו</w:t>
      </w:r>
      <w:proofErr w:type="spellEnd"/>
      <w:r>
        <w:rPr>
          <w:rFonts w:hint="cs"/>
          <w:rtl/>
        </w:rPr>
        <w:t xml:space="preserve"> ועוזרים. זה טוב, כך גדלנו, </w:t>
      </w:r>
      <w:bookmarkStart w:id="233" w:name="_ETM_Q1_8452991"/>
      <w:bookmarkEnd w:id="233"/>
      <w:r>
        <w:rPr>
          <w:rFonts w:hint="cs"/>
          <w:rtl/>
        </w:rPr>
        <w:t xml:space="preserve">זה בסדר, אבל לא יכול להיות שקשיש בבית אבות יקבל </w:t>
      </w:r>
      <w:bookmarkStart w:id="234" w:name="_ETM_Q1_8457205"/>
      <w:bookmarkEnd w:id="234"/>
      <w:r>
        <w:rPr>
          <w:rFonts w:hint="cs"/>
          <w:rtl/>
        </w:rPr>
        <w:t xml:space="preserve">10,000 שקל כדי להתמודד בתקופה זו ואילו קשיש שנמצא בקהילה </w:t>
      </w:r>
      <w:bookmarkStart w:id="235" w:name="_ETM_Q1_8461212"/>
      <w:bookmarkEnd w:id="235"/>
      <w:r>
        <w:rPr>
          <w:rFonts w:hint="cs"/>
          <w:rtl/>
        </w:rPr>
        <w:t xml:space="preserve">יקבל אפס. העיוותים </w:t>
      </w:r>
      <w:r>
        <w:rPr>
          <w:rtl/>
        </w:rPr>
        <w:t>–</w:t>
      </w:r>
      <w:r>
        <w:rPr>
          <w:rFonts w:hint="cs"/>
          <w:rtl/>
        </w:rPr>
        <w:t xml:space="preserve"> אני צריך שעתיים כדי להסביר על העיוותים. </w:t>
      </w:r>
    </w:p>
    <w:p w:rsidR="00163EC4" w:rsidRDefault="00163EC4" w:rsidP="00163EC4">
      <w:pPr>
        <w:rPr>
          <w:rtl/>
        </w:rPr>
      </w:pPr>
    </w:p>
    <w:p w:rsidR="00163EC4" w:rsidRDefault="00163EC4" w:rsidP="00C225D6">
      <w:pPr>
        <w:rPr>
          <w:rtl/>
        </w:rPr>
      </w:pPr>
      <w:r>
        <w:rPr>
          <w:rFonts w:hint="cs"/>
          <w:rtl/>
        </w:rPr>
        <w:t xml:space="preserve">אנחנו כועסים על התנהלות ועל ההתעלמות, על </w:t>
      </w:r>
      <w:proofErr w:type="spellStart"/>
      <w:r>
        <w:rPr>
          <w:rFonts w:hint="cs"/>
          <w:rtl/>
        </w:rPr>
        <w:t>תוכנית</w:t>
      </w:r>
      <w:proofErr w:type="spellEnd"/>
      <w:r>
        <w:rPr>
          <w:rFonts w:hint="cs"/>
          <w:rtl/>
        </w:rPr>
        <w:t xml:space="preserve"> החומש</w:t>
      </w:r>
      <w:r w:rsidR="00C225D6">
        <w:rPr>
          <w:rFonts w:hint="cs"/>
          <w:rtl/>
        </w:rPr>
        <w:t>.</w:t>
      </w:r>
      <w:r>
        <w:rPr>
          <w:rFonts w:hint="cs"/>
          <w:rtl/>
        </w:rPr>
        <w:t xml:space="preserve"> </w:t>
      </w:r>
      <w:bookmarkStart w:id="236" w:name="_ETM_Q1_8471387"/>
      <w:bookmarkEnd w:id="236"/>
      <w:r>
        <w:rPr>
          <w:rFonts w:hint="cs"/>
          <w:rtl/>
        </w:rPr>
        <w:t xml:space="preserve">ציין פה מי שציין שעכשיו אין ממשלה. נכון, אין ממשלה, אבל אם יאושר תקציב ולא תהיה הגדלת מסגרת תקציבית </w:t>
      </w:r>
      <w:bookmarkStart w:id="237" w:name="_ETM_Q1_8480317"/>
      <w:bookmarkEnd w:id="237"/>
      <w:r>
        <w:rPr>
          <w:rFonts w:hint="cs"/>
          <w:rtl/>
        </w:rPr>
        <w:t xml:space="preserve">והכנסה לחוק ההסדרים אולי יהיה תקציב אבל אנחנו נהיה בחוץ. </w:t>
      </w:r>
      <w:bookmarkStart w:id="238" w:name="_ETM_Q1_8486978"/>
      <w:bookmarkStart w:id="239" w:name="_ETM_Q1_8488930"/>
      <w:bookmarkEnd w:id="238"/>
      <w:bookmarkEnd w:id="239"/>
    </w:p>
    <w:p w:rsidR="00163EC4" w:rsidRDefault="00163EC4" w:rsidP="00163EC4">
      <w:pPr>
        <w:rPr>
          <w:rtl/>
        </w:rPr>
      </w:pPr>
    </w:p>
    <w:p w:rsidR="00163EC4" w:rsidRDefault="00163EC4" w:rsidP="00163EC4">
      <w:pPr>
        <w:rPr>
          <w:rtl/>
        </w:rPr>
      </w:pPr>
      <w:bookmarkStart w:id="240" w:name="_ETM_Q1_8489288"/>
      <w:bookmarkEnd w:id="240"/>
      <w:r>
        <w:rPr>
          <w:rFonts w:hint="cs"/>
          <w:rtl/>
        </w:rPr>
        <w:t xml:space="preserve">משפט אחרון, אני רק "מרגיע" בלשון סגי נהור: המאבק </w:t>
      </w:r>
      <w:bookmarkStart w:id="241" w:name="_ETM_Q1_8496145"/>
      <w:bookmarkEnd w:id="241"/>
      <w:r>
        <w:rPr>
          <w:rFonts w:hint="cs"/>
          <w:rtl/>
        </w:rPr>
        <w:t xml:space="preserve">שלנו יימשך גם אחרי הרכבת הממשלה, לגבי הרבה דברים קשים שהתעלמו </w:t>
      </w:r>
      <w:bookmarkStart w:id="242" w:name="_ETM_Q1_8501708"/>
      <w:bookmarkEnd w:id="242"/>
      <w:proofErr w:type="spellStart"/>
      <w:r>
        <w:rPr>
          <w:rFonts w:hint="cs"/>
          <w:rtl/>
        </w:rPr>
        <w:t>מאיתנו</w:t>
      </w:r>
      <w:proofErr w:type="spellEnd"/>
      <w:r>
        <w:rPr>
          <w:rFonts w:hint="cs"/>
          <w:rtl/>
        </w:rPr>
        <w:t>. אני מודיע: אנחנו נעשה כל צעד, ללא שום</w:t>
      </w:r>
      <w:bookmarkStart w:id="243" w:name="_ETM_Q1_8508925"/>
      <w:bookmarkEnd w:id="243"/>
      <w:r>
        <w:rPr>
          <w:rFonts w:hint="cs"/>
          <w:rtl/>
        </w:rPr>
        <w:t xml:space="preserve"> קשר, אף אחד לא ילמד אותנו נאמנות. מי שצריך להוכיח נאמנות היום זה המדינה אלינו ולא אנחנו אליה.</w:t>
      </w:r>
    </w:p>
    <w:p w:rsidR="00163EC4" w:rsidRDefault="00163EC4" w:rsidP="00163EC4">
      <w:pPr>
        <w:rPr>
          <w:rtl/>
        </w:rPr>
      </w:pPr>
    </w:p>
    <w:p w:rsidR="00163EC4" w:rsidRDefault="00163EC4" w:rsidP="00163EC4">
      <w:pPr>
        <w:pStyle w:val="af6"/>
        <w:keepNext/>
        <w:rPr>
          <w:rtl/>
        </w:rPr>
      </w:pPr>
      <w:r>
        <w:rPr>
          <w:rtl/>
        </w:rPr>
        <w:t>היו"ר עודד פורר:</w:t>
      </w:r>
    </w:p>
    <w:p w:rsidR="00163EC4" w:rsidRDefault="00163EC4" w:rsidP="00163EC4">
      <w:pPr>
        <w:pStyle w:val="KeepWithNext"/>
        <w:rPr>
          <w:rtl/>
        </w:rPr>
      </w:pPr>
    </w:p>
    <w:p w:rsidR="00163EC4" w:rsidRDefault="00163EC4" w:rsidP="00163EC4">
      <w:pPr>
        <w:rPr>
          <w:rtl/>
        </w:rPr>
      </w:pPr>
      <w:r>
        <w:rPr>
          <w:rFonts w:hint="cs"/>
          <w:rtl/>
        </w:rPr>
        <w:t xml:space="preserve">תודה. חיים </w:t>
      </w:r>
      <w:bookmarkStart w:id="244" w:name="_ETM_Q1_8517473"/>
      <w:bookmarkEnd w:id="244"/>
      <w:proofErr w:type="spellStart"/>
      <w:r>
        <w:rPr>
          <w:rFonts w:hint="cs"/>
          <w:rtl/>
        </w:rPr>
        <w:t>ביבס</w:t>
      </w:r>
      <w:proofErr w:type="spellEnd"/>
      <w:r>
        <w:rPr>
          <w:rFonts w:hint="cs"/>
          <w:rtl/>
        </w:rPr>
        <w:t>. אחריו מנכ"ל משרד הפנים מרדכי כהן.</w:t>
      </w:r>
    </w:p>
    <w:p w:rsidR="00163EC4" w:rsidRDefault="00163EC4" w:rsidP="00163EC4">
      <w:pPr>
        <w:rPr>
          <w:rtl/>
        </w:rPr>
      </w:pPr>
    </w:p>
    <w:p w:rsidR="00163EC4" w:rsidRDefault="00163EC4" w:rsidP="00163EC4">
      <w:pPr>
        <w:pStyle w:val="af9"/>
        <w:keepNext/>
        <w:rPr>
          <w:rtl/>
        </w:rPr>
      </w:pPr>
      <w:r>
        <w:rPr>
          <w:rtl/>
        </w:rPr>
        <w:t xml:space="preserve">חיים </w:t>
      </w:r>
      <w:proofErr w:type="spellStart"/>
      <w:r>
        <w:rPr>
          <w:rtl/>
        </w:rPr>
        <w:t>ביבס</w:t>
      </w:r>
      <w:proofErr w:type="spellEnd"/>
      <w:r>
        <w:rPr>
          <w:rtl/>
        </w:rPr>
        <w:t>:</w:t>
      </w:r>
    </w:p>
    <w:p w:rsidR="00163EC4" w:rsidRDefault="00163EC4" w:rsidP="00163EC4">
      <w:pPr>
        <w:pStyle w:val="KeepWithNext"/>
        <w:rPr>
          <w:rtl/>
        </w:rPr>
      </w:pPr>
    </w:p>
    <w:p w:rsidR="00E21401" w:rsidRDefault="00E21401" w:rsidP="00C225D6">
      <w:pPr>
        <w:rPr>
          <w:rtl/>
        </w:rPr>
      </w:pPr>
      <w:r>
        <w:rPr>
          <w:rFonts w:hint="cs"/>
          <w:rtl/>
        </w:rPr>
        <w:t xml:space="preserve">בוקר טוב. אדוני היושב-ראש, החברים המכובדים, קודם כול אני רוצה לחזק את ג'אבר ולהתחיל דווקא בסוף הדברים שלו. אילו </w:t>
      </w:r>
      <w:bookmarkStart w:id="245" w:name="_ETM_Q1_8533204"/>
      <w:bookmarkEnd w:id="245"/>
      <w:proofErr w:type="spellStart"/>
      <w:r>
        <w:rPr>
          <w:rFonts w:hint="cs"/>
          <w:rtl/>
        </w:rPr>
        <w:t>תוכנית</w:t>
      </w:r>
      <w:proofErr w:type="spellEnd"/>
      <w:r>
        <w:rPr>
          <w:rFonts w:hint="cs"/>
          <w:rtl/>
        </w:rPr>
        <w:t xml:space="preserve"> החומש הייתה מאושרת הכול היה עובד כפי שצריך, אבל </w:t>
      </w:r>
      <w:bookmarkStart w:id="246" w:name="_ETM_Q1_8539133"/>
      <w:bookmarkEnd w:id="246"/>
      <w:r>
        <w:rPr>
          <w:rFonts w:hint="cs"/>
          <w:rtl/>
        </w:rPr>
        <w:t xml:space="preserve">מכיוון שהדבר הבסיסי </w:t>
      </w:r>
      <w:r w:rsidR="00C225D6">
        <w:rPr>
          <w:rFonts w:hint="cs"/>
          <w:rtl/>
        </w:rPr>
        <w:t xml:space="preserve">הזה </w:t>
      </w:r>
      <w:r>
        <w:rPr>
          <w:rFonts w:hint="cs"/>
          <w:rtl/>
        </w:rPr>
        <w:t xml:space="preserve">עדיין לא אושר, ואושרה רק שנה </w:t>
      </w:r>
      <w:bookmarkStart w:id="247" w:name="_ETM_Q1_8543727"/>
      <w:bookmarkEnd w:id="247"/>
      <w:r>
        <w:rPr>
          <w:rFonts w:hint="cs"/>
          <w:rtl/>
        </w:rPr>
        <w:t xml:space="preserve">אחת מתוכו, וגם הכסף של השנה הזאת לא עובר כפי שצריך, אז הם הגיעו לאן שהם הגיעו. </w:t>
      </w:r>
    </w:p>
    <w:p w:rsidR="00E21401" w:rsidRDefault="00E21401" w:rsidP="00E21401">
      <w:pPr>
        <w:rPr>
          <w:rtl/>
        </w:rPr>
      </w:pPr>
    </w:p>
    <w:p w:rsidR="00163EC4" w:rsidRDefault="00E21401" w:rsidP="00E21401">
      <w:pPr>
        <w:rPr>
          <w:rtl/>
        </w:rPr>
      </w:pPr>
      <w:r>
        <w:rPr>
          <w:rFonts w:hint="cs"/>
          <w:rtl/>
        </w:rPr>
        <w:t xml:space="preserve">לכן צריך </w:t>
      </w:r>
      <w:bookmarkStart w:id="248" w:name="_ETM_Q1_8550978"/>
      <w:bookmarkEnd w:id="248"/>
      <w:r>
        <w:rPr>
          <w:rFonts w:hint="cs"/>
          <w:rtl/>
        </w:rPr>
        <w:t xml:space="preserve">לדבר פה בשני היבטים: בהיבט המידי, </w:t>
      </w:r>
      <w:r w:rsidR="00C225D6">
        <w:rPr>
          <w:rFonts w:hint="cs"/>
          <w:rtl/>
        </w:rPr>
        <w:t xml:space="preserve">להעביר </w:t>
      </w:r>
      <w:r>
        <w:rPr>
          <w:rFonts w:hint="cs"/>
          <w:rtl/>
        </w:rPr>
        <w:t xml:space="preserve">את כל ה-130 מיליון או 200 מיליון שקל שאושרו לשנה הזאת מתוך </w:t>
      </w:r>
      <w:proofErr w:type="spellStart"/>
      <w:r>
        <w:rPr>
          <w:rFonts w:hint="cs"/>
          <w:rtl/>
        </w:rPr>
        <w:t>תוכנית</w:t>
      </w:r>
      <w:proofErr w:type="spellEnd"/>
      <w:r>
        <w:rPr>
          <w:rFonts w:hint="cs"/>
          <w:rtl/>
        </w:rPr>
        <w:t xml:space="preserve"> החומש, לטפל בזה ולשחרר מידית; והדבר השני, להתחיל לדבר על </w:t>
      </w:r>
      <w:proofErr w:type="spellStart"/>
      <w:r>
        <w:rPr>
          <w:rFonts w:hint="cs"/>
          <w:rtl/>
        </w:rPr>
        <w:t>תוכנית</w:t>
      </w:r>
      <w:proofErr w:type="spellEnd"/>
      <w:r>
        <w:rPr>
          <w:rFonts w:hint="cs"/>
          <w:rtl/>
        </w:rPr>
        <w:t xml:space="preserve"> החומש כדי לאשר אותה. </w:t>
      </w:r>
    </w:p>
    <w:p w:rsidR="00E21401" w:rsidRDefault="00E21401" w:rsidP="00E21401">
      <w:pPr>
        <w:rPr>
          <w:rtl/>
        </w:rPr>
      </w:pPr>
      <w:bookmarkStart w:id="249" w:name="_ETM_Q1_8566438"/>
      <w:bookmarkEnd w:id="249"/>
    </w:p>
    <w:p w:rsidR="00E21401" w:rsidRDefault="00E21401" w:rsidP="00E21401">
      <w:pPr>
        <w:rPr>
          <w:rtl/>
        </w:rPr>
      </w:pPr>
      <w:bookmarkStart w:id="250" w:name="_ETM_Q1_8566789"/>
      <w:bookmarkEnd w:id="250"/>
      <w:r>
        <w:rPr>
          <w:rFonts w:hint="cs"/>
          <w:rtl/>
        </w:rPr>
        <w:t xml:space="preserve">באופן טרגי פעמיים - - - </w:t>
      </w:r>
      <w:bookmarkStart w:id="251" w:name="_ETM_Q1_8570831"/>
      <w:bookmarkEnd w:id="251"/>
    </w:p>
    <w:p w:rsidR="00E21401" w:rsidRDefault="00E21401" w:rsidP="00E21401">
      <w:pPr>
        <w:rPr>
          <w:rtl/>
        </w:rPr>
      </w:pPr>
    </w:p>
    <w:p w:rsidR="00E21401" w:rsidRDefault="00E21401" w:rsidP="00E21401">
      <w:pPr>
        <w:pStyle w:val="af5"/>
        <w:keepNext/>
        <w:rPr>
          <w:rtl/>
        </w:rPr>
      </w:pPr>
      <w:r>
        <w:rPr>
          <w:rtl/>
        </w:rPr>
        <w:t>קריאה:</w:t>
      </w:r>
    </w:p>
    <w:p w:rsidR="00E21401" w:rsidRDefault="00E21401" w:rsidP="00E21401">
      <w:pPr>
        <w:pStyle w:val="KeepWithNext"/>
        <w:rPr>
          <w:rtl/>
        </w:rPr>
      </w:pPr>
    </w:p>
    <w:p w:rsidR="00E21401" w:rsidRDefault="00E21401" w:rsidP="00E21401">
      <w:pPr>
        <w:rPr>
          <w:rtl/>
        </w:rPr>
      </w:pPr>
      <w:r>
        <w:rPr>
          <w:rFonts w:hint="cs"/>
          <w:rtl/>
        </w:rPr>
        <w:t xml:space="preserve">אבל להוציא אותה </w:t>
      </w:r>
      <w:proofErr w:type="spellStart"/>
      <w:r>
        <w:rPr>
          <w:rFonts w:hint="cs"/>
          <w:rtl/>
        </w:rPr>
        <w:t>מהפק"מ</w:t>
      </w:r>
      <w:proofErr w:type="spellEnd"/>
      <w:r>
        <w:rPr>
          <w:rFonts w:hint="cs"/>
          <w:rtl/>
        </w:rPr>
        <w:t xml:space="preserve">. להעביר את זה ולהכניס </w:t>
      </w:r>
      <w:proofErr w:type="spellStart"/>
      <w:r>
        <w:rPr>
          <w:rFonts w:hint="cs"/>
          <w:rtl/>
        </w:rPr>
        <w:t>לפק"מ</w:t>
      </w:r>
      <w:proofErr w:type="spellEnd"/>
      <w:r>
        <w:rPr>
          <w:rFonts w:hint="cs"/>
          <w:rtl/>
        </w:rPr>
        <w:t xml:space="preserve"> זה </w:t>
      </w:r>
      <w:bookmarkStart w:id="252" w:name="_ETM_Q1_8569668"/>
      <w:bookmarkEnd w:id="252"/>
      <w:r>
        <w:rPr>
          <w:rFonts w:hint="cs"/>
          <w:rtl/>
        </w:rPr>
        <w:t xml:space="preserve">לא בסדר. </w:t>
      </w:r>
    </w:p>
    <w:p w:rsidR="00E21401" w:rsidRDefault="00E21401" w:rsidP="00E21401">
      <w:pPr>
        <w:rPr>
          <w:rtl/>
        </w:rPr>
      </w:pPr>
    </w:p>
    <w:p w:rsidR="00E21401" w:rsidRDefault="00E21401" w:rsidP="00E21401">
      <w:pPr>
        <w:pStyle w:val="af9"/>
        <w:keepNext/>
        <w:rPr>
          <w:rtl/>
        </w:rPr>
      </w:pPr>
      <w:r>
        <w:rPr>
          <w:rtl/>
        </w:rPr>
        <w:t xml:space="preserve">חיים </w:t>
      </w:r>
      <w:proofErr w:type="spellStart"/>
      <w:r>
        <w:rPr>
          <w:rtl/>
        </w:rPr>
        <w:t>ביבס</w:t>
      </w:r>
      <w:proofErr w:type="spellEnd"/>
      <w:r>
        <w:rPr>
          <w:rtl/>
        </w:rPr>
        <w:t>:</w:t>
      </w:r>
    </w:p>
    <w:p w:rsidR="00E21401" w:rsidRDefault="00E21401" w:rsidP="00E21401">
      <w:pPr>
        <w:pStyle w:val="KeepWithNext"/>
        <w:rPr>
          <w:rtl/>
        </w:rPr>
      </w:pPr>
    </w:p>
    <w:p w:rsidR="00E21401" w:rsidRDefault="00E21401" w:rsidP="00E21401">
      <w:pPr>
        <w:rPr>
          <w:rtl/>
        </w:rPr>
      </w:pPr>
      <w:r>
        <w:rPr>
          <w:rFonts w:hint="cs"/>
          <w:rtl/>
        </w:rPr>
        <w:t xml:space="preserve">תנו לי לסיים לדבר ואחר כך תגידו מה </w:t>
      </w:r>
      <w:bookmarkStart w:id="253" w:name="_ETM_Q1_8575719"/>
      <w:bookmarkEnd w:id="253"/>
      <w:r>
        <w:rPr>
          <w:rFonts w:hint="cs"/>
          <w:rtl/>
        </w:rPr>
        <w:t xml:space="preserve">שאתם רוצים. </w:t>
      </w:r>
    </w:p>
    <w:p w:rsidR="00E21401" w:rsidRDefault="00E21401" w:rsidP="00E21401">
      <w:pPr>
        <w:rPr>
          <w:rtl/>
        </w:rPr>
      </w:pPr>
      <w:bookmarkStart w:id="254" w:name="_ETM_Q1_8578878"/>
      <w:bookmarkEnd w:id="254"/>
    </w:p>
    <w:p w:rsidR="00E21401" w:rsidRDefault="00E21401" w:rsidP="00E21401">
      <w:pPr>
        <w:rPr>
          <w:rtl/>
        </w:rPr>
      </w:pPr>
      <w:bookmarkStart w:id="255" w:name="_ETM_Q1_8579179"/>
      <w:bookmarkEnd w:id="255"/>
      <w:r>
        <w:rPr>
          <w:rFonts w:hint="cs"/>
          <w:rtl/>
        </w:rPr>
        <w:t xml:space="preserve">הדבר הראשון </w:t>
      </w:r>
      <w:r>
        <w:rPr>
          <w:rFonts w:hint="eastAsia"/>
          <w:rtl/>
        </w:rPr>
        <w:t xml:space="preserve">– </w:t>
      </w:r>
      <w:r>
        <w:rPr>
          <w:rFonts w:hint="cs"/>
          <w:rtl/>
        </w:rPr>
        <w:t xml:space="preserve">גם ב-2014 קרה אותו דבר: </w:t>
      </w:r>
      <w:bookmarkStart w:id="256" w:name="_ETM_Q1_8582598"/>
      <w:bookmarkEnd w:id="256"/>
      <w:r>
        <w:rPr>
          <w:rFonts w:hint="cs"/>
          <w:rtl/>
        </w:rPr>
        <w:t xml:space="preserve">היינו לפני בחירות ואז שנה אחת אושרה ולאחר מכן הושלמה </w:t>
      </w:r>
      <w:proofErr w:type="spellStart"/>
      <w:r>
        <w:rPr>
          <w:rFonts w:hint="cs"/>
          <w:rtl/>
        </w:rPr>
        <w:t>תוכנית</w:t>
      </w:r>
      <w:proofErr w:type="spellEnd"/>
      <w:r>
        <w:rPr>
          <w:rFonts w:hint="cs"/>
          <w:rtl/>
        </w:rPr>
        <w:t xml:space="preserve"> החומש. גם כאן צריך לטפל בזה. </w:t>
      </w:r>
    </w:p>
    <w:p w:rsidR="00E21401" w:rsidRDefault="00E21401" w:rsidP="00E21401">
      <w:pPr>
        <w:rPr>
          <w:rtl/>
        </w:rPr>
      </w:pPr>
      <w:bookmarkStart w:id="257" w:name="_ETM_Q1_8587445"/>
      <w:bookmarkEnd w:id="257"/>
    </w:p>
    <w:p w:rsidR="00E21401" w:rsidRDefault="00E21401" w:rsidP="00C225D6">
      <w:pPr>
        <w:rPr>
          <w:rtl/>
        </w:rPr>
      </w:pPr>
      <w:r>
        <w:rPr>
          <w:rFonts w:hint="cs"/>
          <w:rtl/>
        </w:rPr>
        <w:t>ה</w:t>
      </w:r>
      <w:bookmarkStart w:id="258" w:name="_ETM_Q1_8588033"/>
      <w:bookmarkEnd w:id="258"/>
      <w:r>
        <w:rPr>
          <w:rFonts w:hint="cs"/>
          <w:rtl/>
        </w:rPr>
        <w:t xml:space="preserve">דבר השני, </w:t>
      </w:r>
      <w:bookmarkStart w:id="259" w:name="_ETM_Q1_8590570"/>
      <w:bookmarkEnd w:id="259"/>
      <w:r>
        <w:rPr>
          <w:rFonts w:hint="cs"/>
          <w:rtl/>
        </w:rPr>
        <w:t xml:space="preserve">והוא לא פחות חשוב </w:t>
      </w:r>
      <w:r>
        <w:rPr>
          <w:rtl/>
        </w:rPr>
        <w:t>–</w:t>
      </w:r>
      <w:r>
        <w:rPr>
          <w:rFonts w:hint="cs"/>
          <w:rtl/>
        </w:rPr>
        <w:t xml:space="preserve"> הגיע הזמן שמשרד האוצר יעביר </w:t>
      </w:r>
      <w:bookmarkStart w:id="260" w:name="_ETM_Q1_8594368"/>
      <w:bookmarkEnd w:id="260"/>
      <w:r>
        <w:rPr>
          <w:rFonts w:hint="cs"/>
          <w:rtl/>
        </w:rPr>
        <w:t xml:space="preserve">את ה-150 מיליון שקל למענק האיזון הנוסף שיש, </w:t>
      </w:r>
      <w:bookmarkStart w:id="261" w:name="_ETM_Q1_8601409"/>
      <w:bookmarkEnd w:id="261"/>
      <w:r>
        <w:rPr>
          <w:rFonts w:hint="cs"/>
          <w:rtl/>
        </w:rPr>
        <w:t xml:space="preserve">כי ה-150 מיליון שקל האלה שמוחזקים במשרד האוצר היו </w:t>
      </w:r>
      <w:bookmarkStart w:id="262" w:name="_ETM_Q1_8604538"/>
      <w:bookmarkEnd w:id="262"/>
      <w:r>
        <w:rPr>
          <w:rFonts w:hint="cs"/>
          <w:rtl/>
        </w:rPr>
        <w:t xml:space="preserve">נותנים איזשהו מרווח נשימה לחלק גדול מן הרשויות. רק לסבר את האוזן, אנחנו מדברים על סדר גודל של </w:t>
      </w:r>
      <w:bookmarkStart w:id="263" w:name="_ETM_Q1_8612858"/>
      <w:bookmarkEnd w:id="263"/>
      <w:r>
        <w:rPr>
          <w:rFonts w:hint="cs"/>
          <w:rtl/>
        </w:rPr>
        <w:t xml:space="preserve">45% מתוך </w:t>
      </w:r>
      <w:r w:rsidR="00C225D6">
        <w:rPr>
          <w:rFonts w:hint="cs"/>
          <w:rtl/>
        </w:rPr>
        <w:t>מ</w:t>
      </w:r>
      <w:r>
        <w:rPr>
          <w:rFonts w:hint="cs"/>
          <w:rtl/>
        </w:rPr>
        <w:t xml:space="preserve">ה שעובר אוטומטית לכל המגזר הערבי, הדרוזי והצ'רקסי. את זה צריך לשחרר מידית, לפני כל דיון. </w:t>
      </w:r>
    </w:p>
    <w:p w:rsidR="00E21401" w:rsidRDefault="00E21401" w:rsidP="00E21401">
      <w:pPr>
        <w:rPr>
          <w:rtl/>
        </w:rPr>
      </w:pPr>
    </w:p>
    <w:p w:rsidR="00E21401" w:rsidRDefault="00E21401" w:rsidP="00E21401">
      <w:pPr>
        <w:rPr>
          <w:rtl/>
        </w:rPr>
      </w:pPr>
      <w:r>
        <w:rPr>
          <w:rFonts w:hint="cs"/>
          <w:rtl/>
        </w:rPr>
        <w:t xml:space="preserve">דבר שלישי הוא הנושא של טיפול נקודתי. יש פה תלות </w:t>
      </w:r>
      <w:bookmarkStart w:id="264" w:name="_ETM_Q1_8625356"/>
      <w:bookmarkEnd w:id="264"/>
      <w:r>
        <w:rPr>
          <w:rFonts w:hint="cs"/>
          <w:rtl/>
        </w:rPr>
        <w:t xml:space="preserve">בארנונה למגורים. צריך פה חשיבה אוצר-פנים-שלטון מקומי, עם הנציגות. אתמול </w:t>
      </w:r>
      <w:bookmarkStart w:id="265" w:name="_ETM_Q1_8634135"/>
      <w:bookmarkEnd w:id="265"/>
      <w:r>
        <w:rPr>
          <w:rFonts w:hint="cs"/>
          <w:rtl/>
        </w:rPr>
        <w:t xml:space="preserve">לשמחתי כבר הקימו ועדה כזאת במשרד הפנים. צריך לשבת כדי </w:t>
      </w:r>
      <w:bookmarkStart w:id="266" w:name="_ETM_Q1_8639246"/>
      <w:bookmarkEnd w:id="266"/>
      <w:r>
        <w:rPr>
          <w:rFonts w:hint="cs"/>
          <w:rtl/>
        </w:rPr>
        <w:t xml:space="preserve">לטפל נקודתית. </w:t>
      </w:r>
      <w:bookmarkStart w:id="267" w:name="_ETM_Q1_8638832"/>
      <w:bookmarkEnd w:id="267"/>
    </w:p>
    <w:p w:rsidR="00E21401" w:rsidRDefault="00E21401" w:rsidP="00E21401">
      <w:pPr>
        <w:rPr>
          <w:rtl/>
        </w:rPr>
      </w:pPr>
    </w:p>
    <w:p w:rsidR="00E21401" w:rsidRDefault="00E21401" w:rsidP="00C225D6">
      <w:pPr>
        <w:rPr>
          <w:rtl/>
        </w:rPr>
      </w:pPr>
      <w:bookmarkStart w:id="268" w:name="_ETM_Q1_8639198"/>
      <w:bookmarkEnd w:id="268"/>
      <w:r>
        <w:rPr>
          <w:rFonts w:hint="cs"/>
          <w:rtl/>
        </w:rPr>
        <w:t xml:space="preserve">דרך אגב, אני לא מסכים </w:t>
      </w:r>
      <w:r>
        <w:rPr>
          <w:rtl/>
        </w:rPr>
        <w:t>–</w:t>
      </w:r>
      <w:r>
        <w:rPr>
          <w:rFonts w:hint="cs"/>
          <w:rtl/>
        </w:rPr>
        <w:t xml:space="preserve"> אין פה </w:t>
      </w:r>
      <w:bookmarkStart w:id="269" w:name="_ETM_Q1_8640653"/>
      <w:bookmarkEnd w:id="269"/>
      <w:r>
        <w:rPr>
          <w:rFonts w:hint="cs"/>
          <w:rtl/>
        </w:rPr>
        <w:t xml:space="preserve">בעיה רק של המגזר הערבי או רק של המגזר הדרוזי </w:t>
      </w:r>
      <w:bookmarkStart w:id="270" w:name="_ETM_Q1_8645082"/>
      <w:bookmarkEnd w:id="270"/>
      <w:r>
        <w:rPr>
          <w:rFonts w:hint="cs"/>
          <w:rtl/>
        </w:rPr>
        <w:t xml:space="preserve">או רק של המגזר הצ'רקסי. יש גם רשויות </w:t>
      </w:r>
      <w:bookmarkStart w:id="271" w:name="_ETM_Q1_8647379"/>
      <w:bookmarkEnd w:id="271"/>
      <w:r>
        <w:rPr>
          <w:rFonts w:hint="cs"/>
          <w:rtl/>
        </w:rPr>
        <w:t>במגזר היהודי שנמצאות ב</w:t>
      </w:r>
      <w:r w:rsidR="00696271">
        <w:rPr>
          <w:rFonts w:hint="cs"/>
          <w:rtl/>
        </w:rPr>
        <w:t xml:space="preserve">מעמד סוציו-אקונומי 1–3 והן צריכות לקבל את הטיפול </w:t>
      </w:r>
      <w:bookmarkStart w:id="272" w:name="_ETM_Q1_8651966"/>
      <w:bookmarkEnd w:id="272"/>
      <w:r w:rsidR="00696271">
        <w:rPr>
          <w:rFonts w:hint="cs"/>
          <w:rtl/>
        </w:rPr>
        <w:t xml:space="preserve">הנקודתי. צריך לבדוק כל רשות בנפרד. אין פה כסף צבוע </w:t>
      </w:r>
      <w:bookmarkStart w:id="273" w:name="_ETM_Q1_8658178"/>
      <w:bookmarkEnd w:id="273"/>
      <w:r w:rsidR="00696271">
        <w:rPr>
          <w:rFonts w:hint="cs"/>
          <w:rtl/>
        </w:rPr>
        <w:t>על מגזר</w:t>
      </w:r>
      <w:r w:rsidR="00C225D6">
        <w:rPr>
          <w:rFonts w:hint="cs"/>
          <w:rtl/>
        </w:rPr>
        <w:t>,</w:t>
      </w:r>
      <w:r w:rsidR="00696271">
        <w:rPr>
          <w:rFonts w:hint="cs"/>
          <w:rtl/>
        </w:rPr>
        <w:t xml:space="preserve"> הוא צבוע על רשות. צריך לבדוק </w:t>
      </w:r>
      <w:r w:rsidR="00C225D6">
        <w:rPr>
          <w:rFonts w:hint="cs"/>
          <w:rtl/>
        </w:rPr>
        <w:t xml:space="preserve">כל </w:t>
      </w:r>
      <w:r w:rsidR="00696271">
        <w:rPr>
          <w:rFonts w:hint="cs"/>
          <w:rtl/>
        </w:rPr>
        <w:t xml:space="preserve">רשות מקומית, להסתכל אל תוך הרשות בפנים, להבין את הבעיה ולטפל. </w:t>
      </w:r>
      <w:bookmarkStart w:id="274" w:name="_ETM_Q1_8665558"/>
      <w:bookmarkEnd w:id="274"/>
      <w:r w:rsidR="00696271">
        <w:rPr>
          <w:rFonts w:hint="cs"/>
          <w:rtl/>
        </w:rPr>
        <w:t>אם יעשו את זה נוכל בסופו של דבר להגיע מידית</w:t>
      </w:r>
      <w:r w:rsidR="00C225D6">
        <w:rPr>
          <w:rFonts w:hint="cs"/>
          <w:rtl/>
        </w:rPr>
        <w:t xml:space="preserve"> לפתרון</w:t>
      </w:r>
      <w:r w:rsidR="00696271">
        <w:rPr>
          <w:rFonts w:hint="cs"/>
          <w:rtl/>
        </w:rPr>
        <w:t xml:space="preserve">. </w:t>
      </w:r>
    </w:p>
    <w:p w:rsidR="00696271" w:rsidRDefault="00696271" w:rsidP="00E21401">
      <w:pPr>
        <w:rPr>
          <w:rtl/>
        </w:rPr>
      </w:pPr>
    </w:p>
    <w:p w:rsidR="00696271" w:rsidRDefault="00696271" w:rsidP="00C225D6">
      <w:pPr>
        <w:rPr>
          <w:rtl/>
        </w:rPr>
      </w:pPr>
      <w:r>
        <w:rPr>
          <w:rFonts w:hint="cs"/>
          <w:rtl/>
        </w:rPr>
        <w:t xml:space="preserve">לכן אני אומר: שלושה דברים מרכזיים שהוועדה צריכה לטפל בהם. 150 מיליון שקל מידית להזרים, לא להמתין. כל המשחקים </w:t>
      </w:r>
      <w:bookmarkStart w:id="275" w:name="_ETM_Q1_8676580"/>
      <w:bookmarkEnd w:id="275"/>
      <w:r>
        <w:rPr>
          <w:rFonts w:hint="cs"/>
          <w:rtl/>
        </w:rPr>
        <w:t xml:space="preserve">של משרד האוצר להחזיק את זה </w:t>
      </w:r>
      <w:r>
        <w:rPr>
          <w:rtl/>
        </w:rPr>
        <w:t>–</w:t>
      </w:r>
      <w:r>
        <w:rPr>
          <w:rFonts w:hint="cs"/>
          <w:rtl/>
        </w:rPr>
        <w:t xml:space="preserve"> בסופו של דבר </w:t>
      </w:r>
      <w:bookmarkStart w:id="276" w:name="_ETM_Q1_8680475"/>
      <w:bookmarkEnd w:id="276"/>
      <w:r>
        <w:rPr>
          <w:rFonts w:hint="cs"/>
          <w:rtl/>
        </w:rPr>
        <w:t xml:space="preserve">אנחנו מגיעים לשלב שאם היו נותנים את זה היו מרימים את הראש מעל המים. הדבר השני: תלות בארנונה למגורים. הוועדה </w:t>
      </w:r>
      <w:bookmarkStart w:id="277" w:name="_ETM_Q1_8688177"/>
      <w:bookmarkEnd w:id="277"/>
      <w:r>
        <w:rPr>
          <w:rFonts w:hint="cs"/>
          <w:rtl/>
        </w:rPr>
        <w:t xml:space="preserve">הזאת שתטפל נקודתית </w:t>
      </w:r>
      <w:r>
        <w:rPr>
          <w:rtl/>
        </w:rPr>
        <w:t>–</w:t>
      </w:r>
      <w:r>
        <w:rPr>
          <w:rFonts w:hint="cs"/>
          <w:rtl/>
        </w:rPr>
        <w:t xml:space="preserve"> התחלנו לעשות את זה למגזר </w:t>
      </w:r>
      <w:bookmarkStart w:id="278" w:name="_ETM_Q1_8689883"/>
      <w:bookmarkEnd w:id="278"/>
      <w:r>
        <w:rPr>
          <w:rFonts w:hint="cs"/>
          <w:rtl/>
        </w:rPr>
        <w:t xml:space="preserve">הערבי, צריך לעשות את זה גם למגזר הדרוזי וגם לרשויות יהודיות במעמד סוציו-אקונומי 1–3. והנושא של המענק המותנה </w:t>
      </w:r>
      <w:r>
        <w:rPr>
          <w:rtl/>
        </w:rPr>
        <w:t>–</w:t>
      </w:r>
      <w:r>
        <w:rPr>
          <w:rFonts w:hint="cs"/>
          <w:rtl/>
        </w:rPr>
        <w:t xml:space="preserve"> השנה אין מה לעשות, הם לא יהיו באחוזי גבייה </w:t>
      </w:r>
      <w:r w:rsidR="00C225D6">
        <w:rPr>
          <w:rFonts w:hint="cs"/>
          <w:rtl/>
        </w:rPr>
        <w:t xml:space="preserve">רגילים </w:t>
      </w:r>
      <w:r>
        <w:rPr>
          <w:rFonts w:hint="cs"/>
          <w:rtl/>
        </w:rPr>
        <w:t xml:space="preserve">ולכן אנחנו </w:t>
      </w:r>
      <w:bookmarkStart w:id="279" w:name="_ETM_Q1_8702643"/>
      <w:bookmarkEnd w:id="279"/>
      <w:r>
        <w:rPr>
          <w:rFonts w:hint="cs"/>
          <w:rtl/>
        </w:rPr>
        <w:t xml:space="preserve">צריכים ללכת לקראתם. אני אומר בצורה ברורה: אי אפשר לוותר </w:t>
      </w:r>
      <w:bookmarkStart w:id="280" w:name="_ETM_Q1_8705392"/>
      <w:bookmarkEnd w:id="280"/>
      <w:r>
        <w:rPr>
          <w:rFonts w:hint="cs"/>
          <w:rtl/>
        </w:rPr>
        <w:t xml:space="preserve">על ארנונה למגורים כי בסופו של דבר רשויות נותנות שירותים. צריך את שלושת הדברים האלה לעשות, והרשויות צריכות להביא את </w:t>
      </w:r>
      <w:bookmarkStart w:id="281" w:name="_ETM_Q1_8714907"/>
      <w:bookmarkEnd w:id="281"/>
      <w:r>
        <w:rPr>
          <w:rFonts w:hint="cs"/>
          <w:rtl/>
        </w:rPr>
        <w:t xml:space="preserve">מה ששייך להן כדי שיוכלו לצאת מן המשבר הזה עם הראש מעל המים. </w:t>
      </w:r>
      <w:bookmarkStart w:id="282" w:name="_ETM_Q1_8719202"/>
      <w:bookmarkEnd w:id="282"/>
    </w:p>
    <w:p w:rsidR="00696271" w:rsidRDefault="00696271" w:rsidP="00696271">
      <w:pPr>
        <w:rPr>
          <w:rtl/>
        </w:rPr>
      </w:pPr>
    </w:p>
    <w:p w:rsidR="00696271" w:rsidRDefault="00696271" w:rsidP="00696271">
      <w:pPr>
        <w:pStyle w:val="af6"/>
        <w:keepNext/>
        <w:rPr>
          <w:rtl/>
        </w:rPr>
      </w:pPr>
      <w:bookmarkStart w:id="283" w:name="_ETM_Q1_8719853"/>
      <w:bookmarkEnd w:id="283"/>
      <w:r>
        <w:rPr>
          <w:rtl/>
        </w:rPr>
        <w:t>היו"ר עודד פורר:</w:t>
      </w:r>
    </w:p>
    <w:p w:rsidR="00696271" w:rsidRDefault="00696271" w:rsidP="00696271">
      <w:pPr>
        <w:pStyle w:val="KeepWithNext"/>
        <w:rPr>
          <w:rtl/>
        </w:rPr>
      </w:pPr>
    </w:p>
    <w:p w:rsidR="00696271" w:rsidRDefault="00696271" w:rsidP="00696271">
      <w:pPr>
        <w:rPr>
          <w:rtl/>
        </w:rPr>
      </w:pPr>
      <w:r>
        <w:rPr>
          <w:rFonts w:hint="cs"/>
          <w:rtl/>
        </w:rPr>
        <w:t xml:space="preserve">תודה, חיים. מרדכי כהן, מנכ"ל משרד הפנים. </w:t>
      </w:r>
      <w:bookmarkStart w:id="284" w:name="_ETM_Q1_8720789"/>
      <w:bookmarkEnd w:id="284"/>
      <w:r>
        <w:rPr>
          <w:rFonts w:hint="cs"/>
          <w:rtl/>
        </w:rPr>
        <w:t xml:space="preserve">אחריו איתי </w:t>
      </w:r>
      <w:proofErr w:type="spellStart"/>
      <w:r>
        <w:rPr>
          <w:rFonts w:hint="cs"/>
          <w:rtl/>
        </w:rPr>
        <w:t>טמקין</w:t>
      </w:r>
      <w:proofErr w:type="spellEnd"/>
      <w:r>
        <w:rPr>
          <w:rFonts w:hint="cs"/>
          <w:rtl/>
        </w:rPr>
        <w:t xml:space="preserve"> ממשרד האוצר.</w:t>
      </w:r>
    </w:p>
    <w:p w:rsidR="00696271" w:rsidRDefault="00696271" w:rsidP="00696271">
      <w:pPr>
        <w:rPr>
          <w:rtl/>
        </w:rPr>
      </w:pPr>
    </w:p>
    <w:p w:rsidR="00696271" w:rsidRDefault="00696271" w:rsidP="00696271">
      <w:pPr>
        <w:pStyle w:val="af9"/>
        <w:keepNext/>
        <w:rPr>
          <w:rtl/>
        </w:rPr>
      </w:pPr>
      <w:r>
        <w:rPr>
          <w:rtl/>
        </w:rPr>
        <w:t>מרדכי כהן:</w:t>
      </w:r>
    </w:p>
    <w:p w:rsidR="00696271" w:rsidRDefault="00696271" w:rsidP="00696271">
      <w:pPr>
        <w:pStyle w:val="KeepWithNext"/>
        <w:rPr>
          <w:rtl/>
        </w:rPr>
      </w:pPr>
    </w:p>
    <w:p w:rsidR="00696271" w:rsidRDefault="00DA557C" w:rsidP="00696271">
      <w:pPr>
        <w:rPr>
          <w:rtl/>
        </w:rPr>
      </w:pPr>
      <w:r>
        <w:rPr>
          <w:rFonts w:hint="cs"/>
          <w:rtl/>
        </w:rPr>
        <w:t xml:space="preserve">עודד, תודה. אני אשתדל להיות קצר </w:t>
      </w:r>
      <w:bookmarkStart w:id="285" w:name="_ETM_Q1_8731225"/>
      <w:bookmarkEnd w:id="285"/>
      <w:r>
        <w:rPr>
          <w:rFonts w:hint="cs"/>
          <w:rtl/>
        </w:rPr>
        <w:t xml:space="preserve">כי חלק גדול מן הדברים חיים </w:t>
      </w:r>
      <w:proofErr w:type="spellStart"/>
      <w:r>
        <w:rPr>
          <w:rFonts w:hint="cs"/>
          <w:rtl/>
        </w:rPr>
        <w:t>ביבס</w:t>
      </w:r>
      <w:proofErr w:type="spellEnd"/>
      <w:r>
        <w:rPr>
          <w:rFonts w:hint="cs"/>
          <w:rtl/>
        </w:rPr>
        <w:t xml:space="preserve"> התייחס אליהם בצורה </w:t>
      </w:r>
      <w:bookmarkStart w:id="286" w:name="_ETM_Q1_8732256"/>
      <w:bookmarkEnd w:id="286"/>
      <w:r>
        <w:rPr>
          <w:rFonts w:hint="cs"/>
          <w:rtl/>
        </w:rPr>
        <w:t xml:space="preserve">מסודרת. </w:t>
      </w:r>
    </w:p>
    <w:p w:rsidR="00DA557C" w:rsidRDefault="00DA557C" w:rsidP="00696271">
      <w:pPr>
        <w:rPr>
          <w:rtl/>
        </w:rPr>
      </w:pPr>
      <w:bookmarkStart w:id="287" w:name="_ETM_Q1_8733904"/>
      <w:bookmarkEnd w:id="287"/>
    </w:p>
    <w:p w:rsidR="00DA557C" w:rsidRDefault="009C7388" w:rsidP="00696271">
      <w:pPr>
        <w:rPr>
          <w:rtl/>
        </w:rPr>
      </w:pPr>
      <w:bookmarkStart w:id="288" w:name="_ETM_Q1_8734214"/>
      <w:bookmarkEnd w:id="288"/>
      <w:r>
        <w:rPr>
          <w:rFonts w:hint="cs"/>
          <w:rtl/>
        </w:rPr>
        <w:t>ראשית</w:t>
      </w:r>
      <w:r w:rsidR="00DA557C">
        <w:rPr>
          <w:rFonts w:hint="cs"/>
          <w:rtl/>
        </w:rPr>
        <w:t xml:space="preserve">, זאת הייתה דרישה משותפת להוספת אותם 150 מיליון </w:t>
      </w:r>
      <w:bookmarkStart w:id="289" w:name="_ETM_Q1_8738780"/>
      <w:bookmarkEnd w:id="289"/>
      <w:r w:rsidR="00DA557C">
        <w:rPr>
          <w:rFonts w:hint="cs"/>
          <w:rtl/>
        </w:rPr>
        <w:t xml:space="preserve">שקל כדי להשוות ל-2019. כפי שכולם יודעים, אנחנו כבר העמדנו מקדמות לרשויות המקומיות שמגיעות להיקפים של עשרות מיליוני שקלים. אני </w:t>
      </w:r>
      <w:bookmarkStart w:id="290" w:name="_ETM_Q1_8749695"/>
      <w:bookmarkEnd w:id="290"/>
      <w:r w:rsidR="00DA557C">
        <w:rPr>
          <w:rFonts w:hint="cs"/>
          <w:rtl/>
        </w:rPr>
        <w:t xml:space="preserve">לא חושב שאנחנו נסיים את 2020 ללא ה-150 מיליון שקל, </w:t>
      </w:r>
      <w:bookmarkStart w:id="291" w:name="_ETM_Q1_8755524"/>
      <w:bookmarkEnd w:id="291"/>
      <w:r w:rsidR="00DA557C">
        <w:rPr>
          <w:rFonts w:hint="cs"/>
          <w:rtl/>
        </w:rPr>
        <w:t xml:space="preserve">על אף שזה עדיין לא סוכם עם משרד האוצר. </w:t>
      </w:r>
    </w:p>
    <w:p w:rsidR="00DA557C" w:rsidRDefault="00DA557C" w:rsidP="00696271">
      <w:pPr>
        <w:rPr>
          <w:rtl/>
        </w:rPr>
      </w:pPr>
      <w:bookmarkStart w:id="292" w:name="_ETM_Q1_8758038"/>
      <w:bookmarkEnd w:id="292"/>
    </w:p>
    <w:p w:rsidR="00DA557C" w:rsidRDefault="00DA557C" w:rsidP="009C7388">
      <w:pPr>
        <w:rPr>
          <w:rtl/>
        </w:rPr>
      </w:pPr>
      <w:bookmarkStart w:id="293" w:name="_ETM_Q1_8758426"/>
      <w:bookmarkEnd w:id="293"/>
      <w:r>
        <w:rPr>
          <w:rFonts w:hint="cs"/>
          <w:rtl/>
        </w:rPr>
        <w:t>ש</w:t>
      </w:r>
      <w:r w:rsidR="009C7388">
        <w:rPr>
          <w:rFonts w:hint="cs"/>
          <w:rtl/>
        </w:rPr>
        <w:t>נית</w:t>
      </w:r>
      <w:r>
        <w:rPr>
          <w:rFonts w:hint="cs"/>
          <w:rtl/>
        </w:rPr>
        <w:t xml:space="preserve">, </w:t>
      </w:r>
      <w:bookmarkStart w:id="294" w:name="_ETM_Q1_8759270"/>
      <w:bookmarkEnd w:id="294"/>
      <w:r>
        <w:rPr>
          <w:rFonts w:hint="cs"/>
          <w:rtl/>
        </w:rPr>
        <w:t xml:space="preserve">לגבי הארנונה לעסקים: אני חושב שיש פה מצג שלא מתבסס </w:t>
      </w:r>
      <w:bookmarkStart w:id="295" w:name="_ETM_Q1_8763423"/>
      <w:bookmarkEnd w:id="295"/>
      <w:r>
        <w:rPr>
          <w:rFonts w:hint="cs"/>
          <w:rtl/>
        </w:rPr>
        <w:t xml:space="preserve">על עובדות. לגבי ארנונה לעסקים הייתה פה החלטת ממשלה </w:t>
      </w:r>
      <w:bookmarkStart w:id="296" w:name="_ETM_Q1_8767772"/>
      <w:bookmarkEnd w:id="296"/>
      <w:r>
        <w:rPr>
          <w:rFonts w:hint="cs"/>
          <w:rtl/>
        </w:rPr>
        <w:t xml:space="preserve">שפגעה בעסקים. כדי לא למוטט את הרשויות המקומיות הגענו </w:t>
      </w:r>
      <w:bookmarkStart w:id="297" w:name="_ETM_Q1_8770871"/>
      <w:bookmarkEnd w:id="297"/>
      <w:r>
        <w:rPr>
          <w:rFonts w:hint="cs"/>
          <w:rtl/>
        </w:rPr>
        <w:t xml:space="preserve">להסכמה כל השחקנים: האוצר, מרכז השלטון המקומי, רשויות אזוריות ואנחנו, כדי מצד אחד לשפות את הרשויות המקומיות, ומצד שני שיינתנו אותם פטורים </w:t>
      </w:r>
      <w:bookmarkStart w:id="298" w:name="_ETM_Q1_8781592"/>
      <w:bookmarkEnd w:id="298"/>
      <w:r>
        <w:rPr>
          <w:rFonts w:hint="cs"/>
          <w:rtl/>
        </w:rPr>
        <w:t xml:space="preserve">של שלושה חודשים לעסקים. במקרה הזה הרשויות המקומיות הכניסו את היד לכיס כי הן מממנות 140 מיליון שקל מן </w:t>
      </w:r>
      <w:bookmarkStart w:id="299" w:name="_ETM_Q1_8786980"/>
      <w:bookmarkEnd w:id="299"/>
      <w:r>
        <w:rPr>
          <w:rFonts w:hint="cs"/>
          <w:rtl/>
        </w:rPr>
        <w:t xml:space="preserve">המסגרת הזאת. </w:t>
      </w:r>
    </w:p>
    <w:p w:rsidR="00DA557C" w:rsidRDefault="00DA557C" w:rsidP="00696271">
      <w:pPr>
        <w:rPr>
          <w:rtl/>
        </w:rPr>
      </w:pPr>
    </w:p>
    <w:p w:rsidR="00DA557C" w:rsidRDefault="00DA557C" w:rsidP="00696271">
      <w:pPr>
        <w:rPr>
          <w:rtl/>
        </w:rPr>
      </w:pPr>
      <w:r>
        <w:rPr>
          <w:rFonts w:hint="cs"/>
          <w:rtl/>
        </w:rPr>
        <w:t xml:space="preserve">עכשיו נדבר על ארנונה למגורים. בדיוק באותו הרכב </w:t>
      </w:r>
      <w:bookmarkStart w:id="300" w:name="_ETM_Q1_8793859"/>
      <w:bookmarkEnd w:id="300"/>
      <w:r>
        <w:rPr>
          <w:rFonts w:hint="cs"/>
          <w:rtl/>
        </w:rPr>
        <w:t xml:space="preserve">אתמול קיימנו דיון ארוך מאוד עם הנציגים המקצועיים </w:t>
      </w:r>
      <w:r>
        <w:rPr>
          <w:rtl/>
        </w:rPr>
        <w:t>–</w:t>
      </w:r>
      <w:r>
        <w:rPr>
          <w:rFonts w:hint="cs"/>
          <w:rtl/>
        </w:rPr>
        <w:t xml:space="preserve"> מהדי בשם הרשויות הדרוזיות, הוא גזבר </w:t>
      </w:r>
      <w:proofErr w:type="spellStart"/>
      <w:r>
        <w:rPr>
          <w:rFonts w:hint="cs"/>
          <w:rtl/>
        </w:rPr>
        <w:t>כסרא</w:t>
      </w:r>
      <w:proofErr w:type="spellEnd"/>
      <w:r>
        <w:rPr>
          <w:rFonts w:hint="cs"/>
          <w:rtl/>
        </w:rPr>
        <w:t xml:space="preserve"> </w:t>
      </w:r>
      <w:proofErr w:type="spellStart"/>
      <w:r>
        <w:rPr>
          <w:rFonts w:hint="cs"/>
          <w:rtl/>
        </w:rPr>
        <w:t>סמיע</w:t>
      </w:r>
      <w:proofErr w:type="spellEnd"/>
      <w:r>
        <w:rPr>
          <w:rFonts w:hint="cs"/>
          <w:rtl/>
        </w:rPr>
        <w:t xml:space="preserve">, עלא </w:t>
      </w:r>
      <w:proofErr w:type="spellStart"/>
      <w:r>
        <w:rPr>
          <w:rFonts w:hint="cs"/>
          <w:rtl/>
        </w:rPr>
        <w:t>גנטוס</w:t>
      </w:r>
      <w:proofErr w:type="spellEnd"/>
      <w:r>
        <w:rPr>
          <w:rFonts w:hint="cs"/>
          <w:rtl/>
        </w:rPr>
        <w:t xml:space="preserve"> מן הרשויות הערביות, תומר ביטון יושב-ראש איגוד הגזברים, ומרכז השלטון המקומי ביחד עם משרד האוצר. אני אומר לכם מה עלה שם. </w:t>
      </w:r>
    </w:p>
    <w:p w:rsidR="00DA557C" w:rsidRDefault="00DA557C" w:rsidP="00696271">
      <w:pPr>
        <w:rPr>
          <w:rtl/>
        </w:rPr>
      </w:pPr>
    </w:p>
    <w:p w:rsidR="00DA557C" w:rsidRDefault="00DA557C" w:rsidP="00DA557C">
      <w:pPr>
        <w:rPr>
          <w:rtl/>
        </w:rPr>
      </w:pPr>
      <w:r>
        <w:rPr>
          <w:rFonts w:hint="cs"/>
          <w:rtl/>
        </w:rPr>
        <w:t xml:space="preserve">אחד, ברור מאוד, וכולנו הסכמנו על זה, כולל משרד האוצר, </w:t>
      </w:r>
      <w:bookmarkStart w:id="301" w:name="_ETM_Q1_8815595"/>
      <w:bookmarkEnd w:id="301"/>
      <w:r>
        <w:rPr>
          <w:rFonts w:hint="cs"/>
          <w:rtl/>
        </w:rPr>
        <w:t xml:space="preserve">שהשנה התנאים שמופיעים בהחלטת הממשלה לגבי המענק המותנה לא יוכלו </w:t>
      </w:r>
      <w:bookmarkStart w:id="302" w:name="_ETM_Q1_8819576"/>
      <w:bookmarkEnd w:id="302"/>
      <w:r>
        <w:rPr>
          <w:rFonts w:hint="cs"/>
          <w:rtl/>
        </w:rPr>
        <w:t xml:space="preserve">להתקיים. אנחנו נצטרך לייצר תנאים אחרים מיוחדים לשנה הזאת, כי </w:t>
      </w:r>
      <w:bookmarkStart w:id="303" w:name="_ETM_Q1_8825857"/>
      <w:bookmarkEnd w:id="303"/>
      <w:r>
        <w:rPr>
          <w:rFonts w:hint="cs"/>
          <w:rtl/>
        </w:rPr>
        <w:t xml:space="preserve">רשויות באמת לא יוכלו לגבות, במיוחד הרשויות המוחלשות, בגין ההפסדים של ארנונה למגורים לא יוכלו להגיע להישגים האלה ואין מה </w:t>
      </w:r>
      <w:bookmarkStart w:id="304" w:name="_ETM_Q1_8831629"/>
      <w:bookmarkEnd w:id="304"/>
      <w:r>
        <w:rPr>
          <w:rFonts w:hint="cs"/>
          <w:rtl/>
        </w:rPr>
        <w:t xml:space="preserve">לקנוס אותן במענק איזון. זה סוכם. אנחנו עכשיו רק </w:t>
      </w:r>
      <w:bookmarkStart w:id="305" w:name="_ETM_Q1_8835563"/>
      <w:bookmarkEnd w:id="305"/>
      <w:r>
        <w:rPr>
          <w:rFonts w:hint="cs"/>
          <w:rtl/>
        </w:rPr>
        <w:t>צריכים לקבוע את הקריטריונים החדשים</w:t>
      </w:r>
      <w:r w:rsidR="00AF2D7A">
        <w:rPr>
          <w:rFonts w:hint="cs"/>
          <w:rtl/>
        </w:rPr>
        <w:t xml:space="preserve"> לשנה הזאת. </w:t>
      </w:r>
    </w:p>
    <w:p w:rsidR="00AF2D7A" w:rsidRDefault="00AF2D7A" w:rsidP="00DA557C">
      <w:pPr>
        <w:rPr>
          <w:rtl/>
        </w:rPr>
      </w:pPr>
    </w:p>
    <w:p w:rsidR="00AF2D7A" w:rsidRDefault="00AF2D7A" w:rsidP="00DA557C">
      <w:pPr>
        <w:rPr>
          <w:rtl/>
        </w:rPr>
      </w:pPr>
      <w:r>
        <w:rPr>
          <w:rFonts w:hint="cs"/>
          <w:rtl/>
        </w:rPr>
        <w:t xml:space="preserve">סוכם </w:t>
      </w:r>
      <w:bookmarkStart w:id="306" w:name="_ETM_Q1_8837770"/>
      <w:bookmarkEnd w:id="306"/>
      <w:r>
        <w:rPr>
          <w:rFonts w:hint="cs"/>
          <w:rtl/>
        </w:rPr>
        <w:t xml:space="preserve">עוד דבר: רשויות ערביות ודרוזיות שנמצאות בתוכניות הבראה, לא משוחררים </w:t>
      </w:r>
      <w:bookmarkStart w:id="307" w:name="_ETM_Q1_8846301"/>
      <w:bookmarkEnd w:id="307"/>
      <w:r>
        <w:rPr>
          <w:rFonts w:hint="cs"/>
          <w:rtl/>
        </w:rPr>
        <w:t xml:space="preserve">להן כספים כי חלק מאבני הדרך בתוכניות ההבראה תלויות בהיקפי </w:t>
      </w:r>
      <w:bookmarkStart w:id="308" w:name="_ETM_Q1_8851271"/>
      <w:bookmarkEnd w:id="308"/>
      <w:r>
        <w:rPr>
          <w:rFonts w:hint="cs"/>
          <w:rtl/>
        </w:rPr>
        <w:t xml:space="preserve">הגבייה שלהם. לכן לא נכון להעניש אותן. גם את זה </w:t>
      </w:r>
      <w:bookmarkStart w:id="309" w:name="_ETM_Q1_8853306"/>
      <w:bookmarkEnd w:id="309"/>
      <w:r>
        <w:rPr>
          <w:rFonts w:hint="cs"/>
          <w:rtl/>
        </w:rPr>
        <w:t xml:space="preserve">אנחנו נתקן. </w:t>
      </w:r>
      <w:bookmarkStart w:id="310" w:name="_ETM_Q1_8855625"/>
      <w:bookmarkEnd w:id="310"/>
    </w:p>
    <w:p w:rsidR="00AF2D7A" w:rsidRDefault="00AF2D7A" w:rsidP="00DA557C">
      <w:pPr>
        <w:rPr>
          <w:rtl/>
        </w:rPr>
      </w:pPr>
    </w:p>
    <w:p w:rsidR="00AF2D7A" w:rsidRDefault="00AF2D7A" w:rsidP="00C42D57">
      <w:pPr>
        <w:rPr>
          <w:rtl/>
        </w:rPr>
      </w:pPr>
      <w:bookmarkStart w:id="311" w:name="_ETM_Q1_8855968"/>
      <w:bookmarkEnd w:id="311"/>
      <w:r>
        <w:rPr>
          <w:rFonts w:hint="cs"/>
          <w:rtl/>
        </w:rPr>
        <w:t xml:space="preserve">ונשארה הסוגיה של ארנונה למגורים, שגם פה יש </w:t>
      </w:r>
      <w:bookmarkStart w:id="312" w:name="_ETM_Q1_8858719"/>
      <w:bookmarkEnd w:id="312"/>
      <w:r>
        <w:rPr>
          <w:rFonts w:hint="cs"/>
          <w:rtl/>
        </w:rPr>
        <w:t xml:space="preserve">הסכמה שאנחנו צריכים להעמיד נתונים בכדי להבין מה היקף הבעיה </w:t>
      </w:r>
      <w:bookmarkStart w:id="313" w:name="_ETM_Q1_8866197"/>
      <w:bookmarkEnd w:id="313"/>
      <w:r>
        <w:rPr>
          <w:rFonts w:hint="cs"/>
          <w:rtl/>
        </w:rPr>
        <w:t>ואיך אנחנו מונעים חלילה מצב שבו רשויות מקומיות יפסיקו לגבות</w:t>
      </w:r>
      <w:bookmarkStart w:id="314" w:name="_ETM_Q1_8869543"/>
      <w:bookmarkEnd w:id="314"/>
      <w:r>
        <w:rPr>
          <w:rFonts w:hint="cs"/>
          <w:rtl/>
        </w:rPr>
        <w:t xml:space="preserve"> ארנונה למגורים. להתכתב רק עם אותן רשויות מוחלשות, ביניהן רשויות </w:t>
      </w:r>
      <w:bookmarkStart w:id="315" w:name="_ETM_Q1_8873198"/>
      <w:bookmarkEnd w:id="315"/>
      <w:r>
        <w:rPr>
          <w:rFonts w:hint="cs"/>
          <w:rtl/>
        </w:rPr>
        <w:t xml:space="preserve">דרוזיות, שאין מנוס, ברור מאוד שהן לא יוכלו לעמוד באחוזי </w:t>
      </w:r>
      <w:bookmarkStart w:id="316" w:name="_ETM_Q1_8879331"/>
      <w:bookmarkEnd w:id="316"/>
      <w:r>
        <w:rPr>
          <w:rFonts w:hint="cs"/>
          <w:rtl/>
        </w:rPr>
        <w:t>הגבייה שבהם הן עמדו בשנים קודמות</w:t>
      </w:r>
      <w:r w:rsidR="00C42D57">
        <w:rPr>
          <w:rFonts w:hint="cs"/>
          <w:rtl/>
        </w:rPr>
        <w:t>.</w:t>
      </w:r>
      <w:r>
        <w:rPr>
          <w:rFonts w:hint="cs"/>
          <w:rtl/>
        </w:rPr>
        <w:t xml:space="preserve"> לכן אנחנו נרצה, מצד אחד, לאפשר להן לתת הנחות לאותם נזקקים חדשים, אותם </w:t>
      </w:r>
      <w:bookmarkStart w:id="317" w:name="_ETM_Q1_8887654"/>
      <w:bookmarkEnd w:id="317"/>
      <w:r>
        <w:rPr>
          <w:rFonts w:hint="cs"/>
          <w:rtl/>
        </w:rPr>
        <w:t xml:space="preserve">מובטלים, אלה שהוצאו לחל"ת, אותו משבר כלכלי שבסופו של דבר פוגש את הרשות המקומית. אדם יבקש הנחה </w:t>
      </w:r>
      <w:r w:rsidR="00C42D57">
        <w:rPr>
          <w:rFonts w:hint="eastAsia"/>
          <w:rtl/>
        </w:rPr>
        <w:t xml:space="preserve">– </w:t>
      </w:r>
      <w:r>
        <w:rPr>
          <w:rFonts w:hint="cs"/>
          <w:rtl/>
        </w:rPr>
        <w:t xml:space="preserve">לרשות המקומית אין ברירה אלא לתת לו הנחה, אבל מצד שני היא </w:t>
      </w:r>
      <w:bookmarkStart w:id="318" w:name="_ETM_Q1_8898698"/>
      <w:bookmarkEnd w:id="318"/>
      <w:r>
        <w:rPr>
          <w:rFonts w:hint="cs"/>
          <w:rtl/>
        </w:rPr>
        <w:t xml:space="preserve">מפסידה הכנסות והיא לא תוכל לספק שירותים חיוניים.  </w:t>
      </w:r>
    </w:p>
    <w:p w:rsidR="00AF2D7A" w:rsidRDefault="00AF2D7A" w:rsidP="00AF2D7A">
      <w:pPr>
        <w:rPr>
          <w:rtl/>
        </w:rPr>
      </w:pPr>
    </w:p>
    <w:p w:rsidR="00AF2D7A" w:rsidRDefault="00AF2D7A" w:rsidP="00AF2D7A">
      <w:pPr>
        <w:rPr>
          <w:rtl/>
        </w:rPr>
      </w:pPr>
      <w:r>
        <w:rPr>
          <w:rFonts w:hint="cs"/>
          <w:rtl/>
        </w:rPr>
        <w:t xml:space="preserve">לכן אנחנו נקדם את המהלך הזה בהסכמה עם משרד האוצר </w:t>
      </w:r>
      <w:bookmarkStart w:id="319" w:name="_ETM_Q1_8904393"/>
      <w:bookmarkEnd w:id="319"/>
      <w:r>
        <w:rPr>
          <w:rFonts w:hint="cs"/>
          <w:rtl/>
        </w:rPr>
        <w:t xml:space="preserve">ועם כל השחקנים, לייצר מצב שבו מצד אחד יהיה סיוע בדמות מענק האיזון, ומצד שני איזשהו מתווה שיסייע לרשויות המוחלשות, </w:t>
      </w:r>
      <w:bookmarkStart w:id="320" w:name="_ETM_Q1_8916379"/>
      <w:bookmarkEnd w:id="320"/>
      <w:r>
        <w:rPr>
          <w:rFonts w:hint="cs"/>
          <w:rtl/>
        </w:rPr>
        <w:t xml:space="preserve">אלה שתלויות מאוד בארנונה למגורים. אנחנו לא רוצים חלילה לייצר מצב שבאמצעות המתווה הזה רשויות גדולות וחזקות, שגם הן נפגעות </w:t>
      </w:r>
      <w:bookmarkStart w:id="321" w:name="_ETM_Q1_8925559"/>
      <w:bookmarkEnd w:id="321"/>
      <w:r>
        <w:rPr>
          <w:rFonts w:hint="cs"/>
          <w:rtl/>
        </w:rPr>
        <w:t xml:space="preserve">בגין ארנונה למגורים, נשפה אותן. הן הרי לא היעד. היעד </w:t>
      </w:r>
      <w:bookmarkStart w:id="322" w:name="_ETM_Q1_8930310"/>
      <w:bookmarkEnd w:id="322"/>
      <w:r>
        <w:rPr>
          <w:rFonts w:hint="cs"/>
          <w:rtl/>
        </w:rPr>
        <w:t xml:space="preserve">הוא אותן רשויות מוחלשות שיש להן תלות בארנונה למגורים. </w:t>
      </w:r>
    </w:p>
    <w:p w:rsidR="00AF2D7A" w:rsidRDefault="00AF2D7A" w:rsidP="00AF2D7A">
      <w:pPr>
        <w:rPr>
          <w:rtl/>
        </w:rPr>
      </w:pPr>
    </w:p>
    <w:p w:rsidR="00AF2D7A" w:rsidRDefault="00AF2D7A" w:rsidP="00AF2D7A">
      <w:pPr>
        <w:rPr>
          <w:rtl/>
        </w:rPr>
      </w:pPr>
      <w:r>
        <w:rPr>
          <w:rFonts w:hint="cs"/>
          <w:rtl/>
        </w:rPr>
        <w:t xml:space="preserve">לגבי החלטת </w:t>
      </w:r>
      <w:proofErr w:type="spellStart"/>
      <w:r>
        <w:rPr>
          <w:rFonts w:hint="cs"/>
          <w:rtl/>
        </w:rPr>
        <w:t>מימשל</w:t>
      </w:r>
      <w:proofErr w:type="spellEnd"/>
      <w:r>
        <w:rPr>
          <w:rFonts w:hint="cs"/>
          <w:rtl/>
        </w:rPr>
        <w:t xml:space="preserve"> הדרוזים, כי דיבר ג'אבר חמו</w:t>
      </w:r>
      <w:r w:rsidR="00C42D57">
        <w:rPr>
          <w:rFonts w:hint="cs"/>
          <w:rtl/>
        </w:rPr>
        <w:t>ד מדם ליבו וכך גם החברים האחרים,</w:t>
      </w:r>
      <w:r>
        <w:rPr>
          <w:rFonts w:hint="cs"/>
          <w:rtl/>
        </w:rPr>
        <w:t xml:space="preserve"> אני רוצה שפשוט נתמקד בעובדות. </w:t>
      </w:r>
      <w:bookmarkStart w:id="323" w:name="_ETM_Q1_8942993"/>
      <w:bookmarkEnd w:id="323"/>
      <w:r>
        <w:rPr>
          <w:rFonts w:hint="cs"/>
          <w:rtl/>
        </w:rPr>
        <w:t xml:space="preserve">העובדות הן כדלקמן: החלטת הממשלה היא על 200 מיליון שקל, </w:t>
      </w:r>
      <w:bookmarkStart w:id="324" w:name="_ETM_Q1_8947202"/>
      <w:bookmarkEnd w:id="324"/>
      <w:r>
        <w:rPr>
          <w:rFonts w:hint="cs"/>
          <w:rtl/>
        </w:rPr>
        <w:t xml:space="preserve">מתוכם 90 מיליון שקל </w:t>
      </w:r>
      <w:r w:rsidR="00C42D57">
        <w:rPr>
          <w:rFonts w:hint="cs"/>
          <w:rtl/>
        </w:rPr>
        <w:t>מ</w:t>
      </w:r>
      <w:r>
        <w:rPr>
          <w:rFonts w:hint="cs"/>
          <w:rtl/>
        </w:rPr>
        <w:t xml:space="preserve">משרד הפנים. אני לא יכול לדבר </w:t>
      </w:r>
      <w:bookmarkStart w:id="325" w:name="_ETM_Q1_8948953"/>
      <w:bookmarkEnd w:id="325"/>
      <w:r>
        <w:rPr>
          <w:rFonts w:hint="cs"/>
          <w:rtl/>
        </w:rPr>
        <w:t xml:space="preserve">על משרדים אחרים למרות שאני מבין שיש שם בעיה של </w:t>
      </w:r>
      <w:bookmarkStart w:id="326" w:name="_ETM_Q1_8952131"/>
      <w:bookmarkEnd w:id="326"/>
      <w:r>
        <w:rPr>
          <w:rFonts w:hint="cs"/>
          <w:rtl/>
        </w:rPr>
        <w:t xml:space="preserve">יישום וביצוע ההחלטה. אבל לגבי משרד הפנים </w:t>
      </w:r>
      <w:r>
        <w:rPr>
          <w:rtl/>
        </w:rPr>
        <w:t>–</w:t>
      </w:r>
      <w:r>
        <w:rPr>
          <w:rFonts w:hint="cs"/>
          <w:rtl/>
        </w:rPr>
        <w:t xml:space="preserve"> 90 מיליון </w:t>
      </w:r>
      <w:bookmarkStart w:id="327" w:name="_ETM_Q1_8954802"/>
      <w:bookmarkEnd w:id="327"/>
      <w:r>
        <w:rPr>
          <w:rFonts w:hint="cs"/>
          <w:rtl/>
        </w:rPr>
        <w:t xml:space="preserve">שקל. 45 מיליון שקל משרד האוצר אישר </w:t>
      </w:r>
      <w:r>
        <w:rPr>
          <w:rtl/>
        </w:rPr>
        <w:t>–</w:t>
      </w:r>
      <w:r>
        <w:rPr>
          <w:rFonts w:hint="cs"/>
          <w:rtl/>
        </w:rPr>
        <w:t xml:space="preserve"> זה הרשאות </w:t>
      </w:r>
      <w:bookmarkStart w:id="328" w:name="_ETM_Q1_8959199"/>
      <w:bookmarkEnd w:id="328"/>
      <w:r>
        <w:rPr>
          <w:rFonts w:hint="cs"/>
          <w:rtl/>
        </w:rPr>
        <w:t xml:space="preserve">לפיתוח. כבר בועז יוסף, מנהל מחוז צפון, שנמצא פה בזום, הוציא לכל רשות מקומית פירוט מה היא המסגרת התקציבית מאותם </w:t>
      </w:r>
      <w:bookmarkStart w:id="329" w:name="_ETM_Q1_8968547"/>
      <w:bookmarkEnd w:id="329"/>
      <w:r>
        <w:rPr>
          <w:rFonts w:hint="cs"/>
          <w:rtl/>
        </w:rPr>
        <w:t xml:space="preserve">45 מיליון שקל, וכך ייעשה לגבי </w:t>
      </w:r>
      <w:proofErr w:type="spellStart"/>
      <w:r>
        <w:rPr>
          <w:rFonts w:hint="cs"/>
          <w:rtl/>
        </w:rPr>
        <w:t>עוספייה</w:t>
      </w:r>
      <w:proofErr w:type="spellEnd"/>
      <w:r>
        <w:rPr>
          <w:rFonts w:hint="cs"/>
          <w:rtl/>
        </w:rPr>
        <w:t xml:space="preserve"> ודליית אל כרמל </w:t>
      </w:r>
      <w:bookmarkStart w:id="330" w:name="_ETM_Q1_8973076"/>
      <w:bookmarkEnd w:id="330"/>
      <w:r>
        <w:rPr>
          <w:rFonts w:hint="cs"/>
          <w:rtl/>
        </w:rPr>
        <w:t xml:space="preserve">שהם במחוז חיפה. </w:t>
      </w:r>
    </w:p>
    <w:p w:rsidR="00AF2D7A" w:rsidRDefault="00AF2D7A" w:rsidP="00AF2D7A">
      <w:pPr>
        <w:rPr>
          <w:rtl/>
        </w:rPr>
      </w:pPr>
    </w:p>
    <w:p w:rsidR="00AF2D7A" w:rsidRDefault="00AF2D7A" w:rsidP="00AF2D7A">
      <w:pPr>
        <w:pStyle w:val="af9"/>
        <w:keepNext/>
        <w:rPr>
          <w:rtl/>
        </w:rPr>
      </w:pPr>
      <w:r>
        <w:rPr>
          <w:rtl/>
        </w:rPr>
        <w:t>ג׳אבר חמוד:</w:t>
      </w:r>
    </w:p>
    <w:p w:rsidR="00AF2D7A" w:rsidRDefault="00AF2D7A" w:rsidP="00AF2D7A">
      <w:pPr>
        <w:pStyle w:val="KeepWithNext"/>
        <w:rPr>
          <w:rtl/>
        </w:rPr>
      </w:pPr>
    </w:p>
    <w:p w:rsidR="00AF2D7A" w:rsidRDefault="00AF2D7A" w:rsidP="00AF2D7A">
      <w:pPr>
        <w:rPr>
          <w:rtl/>
        </w:rPr>
      </w:pPr>
      <w:r>
        <w:rPr>
          <w:rFonts w:hint="cs"/>
          <w:rtl/>
        </w:rPr>
        <w:t>מתי נקבל את ההרשאות?</w:t>
      </w:r>
    </w:p>
    <w:p w:rsidR="00AF2D7A" w:rsidRDefault="00AF2D7A" w:rsidP="00AF2D7A">
      <w:pPr>
        <w:rPr>
          <w:rtl/>
        </w:rPr>
      </w:pPr>
    </w:p>
    <w:p w:rsidR="00AF2D7A" w:rsidRDefault="00AF2D7A" w:rsidP="00AF2D7A">
      <w:pPr>
        <w:pStyle w:val="af9"/>
        <w:keepNext/>
        <w:rPr>
          <w:rtl/>
        </w:rPr>
      </w:pPr>
      <w:r>
        <w:rPr>
          <w:rtl/>
        </w:rPr>
        <w:t>מרדכי כהן:</w:t>
      </w:r>
    </w:p>
    <w:p w:rsidR="00AF2D7A" w:rsidRDefault="00AF2D7A" w:rsidP="00AF2D7A">
      <w:pPr>
        <w:pStyle w:val="KeepWithNext"/>
        <w:rPr>
          <w:rtl/>
        </w:rPr>
      </w:pPr>
    </w:p>
    <w:p w:rsidR="00AF2D7A" w:rsidRDefault="00E3173C" w:rsidP="00AF2D7A">
      <w:pPr>
        <w:rPr>
          <w:rtl/>
        </w:rPr>
      </w:pPr>
      <w:r>
        <w:rPr>
          <w:rFonts w:hint="cs"/>
          <w:rtl/>
        </w:rPr>
        <w:t xml:space="preserve">רגע, רגע, רגע. </w:t>
      </w:r>
    </w:p>
    <w:p w:rsidR="00E3173C" w:rsidRDefault="00E3173C" w:rsidP="00AF2D7A">
      <w:pPr>
        <w:rPr>
          <w:rtl/>
        </w:rPr>
      </w:pPr>
    </w:p>
    <w:p w:rsidR="00E3173C" w:rsidRDefault="00E3173C" w:rsidP="00E3173C">
      <w:pPr>
        <w:pStyle w:val="af6"/>
        <w:keepNext/>
        <w:rPr>
          <w:rtl/>
        </w:rPr>
      </w:pPr>
      <w:r>
        <w:rPr>
          <w:rtl/>
        </w:rPr>
        <w:t>היו"ר עודד פורר:</w:t>
      </w:r>
    </w:p>
    <w:p w:rsidR="00E3173C" w:rsidRDefault="00E3173C" w:rsidP="00E3173C">
      <w:pPr>
        <w:pStyle w:val="KeepWithNext"/>
        <w:rPr>
          <w:rtl/>
        </w:rPr>
      </w:pPr>
    </w:p>
    <w:p w:rsidR="00E3173C" w:rsidRDefault="00E3173C" w:rsidP="00E3173C">
      <w:pPr>
        <w:rPr>
          <w:rtl/>
        </w:rPr>
      </w:pPr>
      <w:r>
        <w:rPr>
          <w:rFonts w:hint="cs"/>
          <w:rtl/>
        </w:rPr>
        <w:t xml:space="preserve">הוא יסיים ואתה תוכל לשאול. </w:t>
      </w:r>
    </w:p>
    <w:p w:rsidR="00E3173C" w:rsidRDefault="00E3173C" w:rsidP="00E3173C">
      <w:pPr>
        <w:rPr>
          <w:rtl/>
        </w:rPr>
      </w:pPr>
    </w:p>
    <w:p w:rsidR="00E3173C" w:rsidRDefault="00E3173C" w:rsidP="00E3173C">
      <w:pPr>
        <w:pStyle w:val="af9"/>
        <w:keepNext/>
        <w:rPr>
          <w:rtl/>
        </w:rPr>
      </w:pPr>
      <w:r>
        <w:rPr>
          <w:rtl/>
        </w:rPr>
        <w:t>מרדכי כהן:</w:t>
      </w:r>
    </w:p>
    <w:p w:rsidR="00E3173C" w:rsidRDefault="00E3173C" w:rsidP="00E3173C">
      <w:pPr>
        <w:pStyle w:val="KeepWithNext"/>
        <w:rPr>
          <w:rtl/>
        </w:rPr>
      </w:pPr>
    </w:p>
    <w:p w:rsidR="00E3173C" w:rsidRDefault="00E3173C" w:rsidP="00E3173C">
      <w:pPr>
        <w:rPr>
          <w:rtl/>
        </w:rPr>
      </w:pPr>
      <w:r>
        <w:rPr>
          <w:rFonts w:hint="cs"/>
          <w:rtl/>
        </w:rPr>
        <w:t xml:space="preserve">45 מיליון שקל זה פיתוח. </w:t>
      </w:r>
    </w:p>
    <w:p w:rsidR="00E3173C" w:rsidRDefault="00E3173C" w:rsidP="00E3173C">
      <w:pPr>
        <w:rPr>
          <w:rtl/>
        </w:rPr>
      </w:pPr>
    </w:p>
    <w:p w:rsidR="00E3173C" w:rsidRDefault="00E3173C" w:rsidP="00C42D57">
      <w:pPr>
        <w:rPr>
          <w:rtl/>
        </w:rPr>
      </w:pPr>
      <w:r>
        <w:rPr>
          <w:rFonts w:hint="cs"/>
          <w:rtl/>
        </w:rPr>
        <w:t xml:space="preserve">הדבר </w:t>
      </w:r>
      <w:bookmarkStart w:id="331" w:name="_ETM_Q1_8985750"/>
      <w:bookmarkEnd w:id="331"/>
      <w:r>
        <w:rPr>
          <w:rFonts w:hint="cs"/>
          <w:rtl/>
        </w:rPr>
        <w:t xml:space="preserve">השני הוא 20 מיליון שקל לחינוך ורווחה. לא </w:t>
      </w:r>
      <w:proofErr w:type="spellStart"/>
      <w:r>
        <w:rPr>
          <w:rFonts w:hint="cs"/>
          <w:rtl/>
        </w:rPr>
        <w:t>פק"מ</w:t>
      </w:r>
      <w:proofErr w:type="spellEnd"/>
      <w:r>
        <w:rPr>
          <w:rFonts w:hint="cs"/>
          <w:rtl/>
        </w:rPr>
        <w:t xml:space="preserve"> ולא </w:t>
      </w:r>
      <w:bookmarkStart w:id="332" w:name="_ETM_Q1_8990806"/>
      <w:bookmarkEnd w:id="332"/>
      <w:r>
        <w:rPr>
          <w:rFonts w:hint="cs"/>
          <w:rtl/>
        </w:rPr>
        <w:t xml:space="preserve">נעליים. החלטת הממשלה מנוסחת בצורה כזו שאי אפשר היה לשחרר </w:t>
      </w:r>
      <w:bookmarkStart w:id="333" w:name="_ETM_Q1_8994265"/>
      <w:bookmarkEnd w:id="333"/>
      <w:r>
        <w:rPr>
          <w:rFonts w:hint="cs"/>
          <w:rtl/>
        </w:rPr>
        <w:t xml:space="preserve">שקל מזה, כי זה רק </w:t>
      </w:r>
      <w:proofErr w:type="spellStart"/>
      <w:r>
        <w:rPr>
          <w:rFonts w:hint="cs"/>
          <w:rtl/>
        </w:rPr>
        <w:t>תוכניות</w:t>
      </w:r>
      <w:proofErr w:type="spellEnd"/>
      <w:r>
        <w:rPr>
          <w:rFonts w:hint="cs"/>
          <w:rtl/>
        </w:rPr>
        <w:t xml:space="preserve"> המשכיות של חינוך ורווחה </w:t>
      </w:r>
      <w:bookmarkStart w:id="334" w:name="_ETM_Q1_9000570"/>
      <w:bookmarkEnd w:id="334"/>
      <w:r>
        <w:rPr>
          <w:rFonts w:hint="cs"/>
          <w:rtl/>
        </w:rPr>
        <w:t>משנים קודמות</w:t>
      </w:r>
      <w:r w:rsidR="00C42D57">
        <w:rPr>
          <w:rFonts w:hint="cs"/>
          <w:rtl/>
        </w:rPr>
        <w:t>,</w:t>
      </w:r>
      <w:r>
        <w:rPr>
          <w:rFonts w:hint="cs"/>
          <w:rtl/>
        </w:rPr>
        <w:t xml:space="preserve"> כך מנוסחת ההחלטה לאור ההתערבות של משרד המשפטים. </w:t>
      </w:r>
      <w:bookmarkStart w:id="335" w:name="_ETM_Q1_9005378"/>
      <w:bookmarkEnd w:id="335"/>
      <w:r>
        <w:rPr>
          <w:rFonts w:hint="cs"/>
          <w:rtl/>
        </w:rPr>
        <w:t xml:space="preserve">אנחנו בתיאום עם משרד האוצר ועם ג'אבר חמוד והצוות שלו </w:t>
      </w:r>
      <w:bookmarkStart w:id="336" w:name="_ETM_Q1_9009630"/>
      <w:bookmarkEnd w:id="336"/>
      <w:r>
        <w:rPr>
          <w:rFonts w:hint="cs"/>
          <w:rtl/>
        </w:rPr>
        <w:t xml:space="preserve">ועם מרכז השלטון המקומי יצרנו מנגנון, שכבר העברנו את ה-20 מיליון שקל, והוא יהיה הרבה יותר פשוט מהנוסח של החלטת הממשלה. </w:t>
      </w:r>
    </w:p>
    <w:p w:rsidR="00E3173C" w:rsidRDefault="00E3173C" w:rsidP="00E3173C">
      <w:pPr>
        <w:rPr>
          <w:rtl/>
        </w:rPr>
      </w:pPr>
      <w:bookmarkStart w:id="337" w:name="_ETM_Q1_9018919"/>
      <w:bookmarkEnd w:id="337"/>
    </w:p>
    <w:p w:rsidR="00E3173C" w:rsidRDefault="00E3173C" w:rsidP="00E3173C">
      <w:pPr>
        <w:rPr>
          <w:rtl/>
        </w:rPr>
      </w:pPr>
      <w:bookmarkStart w:id="338" w:name="_ETM_Q1_9019381"/>
      <w:bookmarkEnd w:id="338"/>
      <w:r>
        <w:rPr>
          <w:rFonts w:hint="cs"/>
          <w:rtl/>
        </w:rPr>
        <w:t xml:space="preserve">נשארה מחלוקת על 20 מיליון שקל בלבד, שזה פירעון מלוות. גם </w:t>
      </w:r>
      <w:bookmarkStart w:id="339" w:name="_ETM_Q1_9025908"/>
      <w:bookmarkEnd w:id="339"/>
      <w:r>
        <w:rPr>
          <w:rFonts w:hint="cs"/>
          <w:rtl/>
        </w:rPr>
        <w:t xml:space="preserve">פה משרד האוצר הלך לקראתנו </w:t>
      </w:r>
      <w:r>
        <w:rPr>
          <w:rtl/>
        </w:rPr>
        <w:t>–</w:t>
      </w:r>
      <w:r>
        <w:rPr>
          <w:rFonts w:hint="cs"/>
          <w:rtl/>
        </w:rPr>
        <w:t xml:space="preserve"> תיכף אם איתי </w:t>
      </w:r>
      <w:proofErr w:type="spellStart"/>
      <w:r>
        <w:rPr>
          <w:rFonts w:hint="cs"/>
          <w:rtl/>
        </w:rPr>
        <w:t>טמקין</w:t>
      </w:r>
      <w:proofErr w:type="spellEnd"/>
      <w:r>
        <w:rPr>
          <w:rFonts w:hint="cs"/>
          <w:rtl/>
        </w:rPr>
        <w:t xml:space="preserve"> ירצה הוא יתייחס לזה </w:t>
      </w:r>
      <w:r>
        <w:rPr>
          <w:rtl/>
        </w:rPr>
        <w:t>–</w:t>
      </w:r>
      <w:r>
        <w:rPr>
          <w:rFonts w:hint="cs"/>
          <w:rtl/>
        </w:rPr>
        <w:t xml:space="preserve"> ואנחנו נייצר מנגנון הרבה </w:t>
      </w:r>
      <w:bookmarkStart w:id="340" w:name="_ETM_Q1_9031078"/>
      <w:bookmarkEnd w:id="340"/>
      <w:r>
        <w:rPr>
          <w:rFonts w:hint="cs"/>
          <w:rtl/>
        </w:rPr>
        <w:t xml:space="preserve">יותר פשוט, שייועד להפחתת גירעונות ולמִחזור הלוואות, כדי שגם זה </w:t>
      </w:r>
      <w:bookmarkStart w:id="341" w:name="_ETM_Q1_9037033"/>
      <w:bookmarkEnd w:id="341"/>
      <w:r>
        <w:rPr>
          <w:rFonts w:hint="cs"/>
          <w:rtl/>
        </w:rPr>
        <w:t xml:space="preserve">לא יהיה תלוי בתוכניות הבראה וביעדים שקשה מאוד להשיג אותם, </w:t>
      </w:r>
      <w:bookmarkStart w:id="342" w:name="_ETM_Q1_9040009"/>
      <w:bookmarkEnd w:id="342"/>
      <w:r>
        <w:rPr>
          <w:rFonts w:hint="cs"/>
          <w:rtl/>
        </w:rPr>
        <w:t xml:space="preserve">והרשויות יראו את זה רק בעוד חצי שנה או שנה. </w:t>
      </w:r>
      <w:bookmarkStart w:id="343" w:name="_ETM_Q1_9042687"/>
      <w:bookmarkEnd w:id="343"/>
    </w:p>
    <w:p w:rsidR="00E3173C" w:rsidRDefault="00E3173C" w:rsidP="00E3173C">
      <w:pPr>
        <w:rPr>
          <w:rtl/>
        </w:rPr>
      </w:pPr>
      <w:bookmarkStart w:id="344" w:name="_ETM_Q1_9045007"/>
      <w:bookmarkEnd w:id="344"/>
    </w:p>
    <w:p w:rsidR="00E3173C" w:rsidRDefault="00E3173C" w:rsidP="00E3173C">
      <w:pPr>
        <w:rPr>
          <w:rtl/>
        </w:rPr>
      </w:pPr>
      <w:bookmarkStart w:id="345" w:name="_ETM_Q1_9045447"/>
      <w:bookmarkEnd w:id="345"/>
      <w:r>
        <w:rPr>
          <w:rFonts w:hint="cs"/>
          <w:rtl/>
        </w:rPr>
        <w:t>לסיכום, מתוך 90 מיליון שקל</w:t>
      </w:r>
      <w:r w:rsidR="00C42D57">
        <w:rPr>
          <w:rFonts w:hint="cs"/>
          <w:rtl/>
        </w:rPr>
        <w:t>ים</w:t>
      </w:r>
      <w:r>
        <w:rPr>
          <w:rFonts w:hint="cs"/>
          <w:rtl/>
        </w:rPr>
        <w:t>, 85 מיליון שקל</w:t>
      </w:r>
      <w:r w:rsidR="00C42D57">
        <w:rPr>
          <w:rFonts w:hint="cs"/>
          <w:rtl/>
        </w:rPr>
        <w:t>ים</w:t>
      </w:r>
      <w:r>
        <w:rPr>
          <w:rFonts w:hint="cs"/>
          <w:rtl/>
        </w:rPr>
        <w:t xml:space="preserve"> כבר בשלב הזה של השנה, לא עד סוף השנה, יוכלו להיות </w:t>
      </w:r>
      <w:bookmarkStart w:id="346" w:name="_ETM_Q1_9053699"/>
      <w:bookmarkEnd w:id="346"/>
      <w:r>
        <w:rPr>
          <w:rFonts w:hint="cs"/>
          <w:rtl/>
        </w:rPr>
        <w:t xml:space="preserve">משוחררים. </w:t>
      </w:r>
    </w:p>
    <w:p w:rsidR="00E3173C" w:rsidRDefault="00E3173C" w:rsidP="00E3173C">
      <w:pPr>
        <w:rPr>
          <w:rtl/>
        </w:rPr>
      </w:pPr>
    </w:p>
    <w:p w:rsidR="00E3173C" w:rsidRDefault="00E3173C" w:rsidP="00E3173C">
      <w:pPr>
        <w:pStyle w:val="af9"/>
        <w:keepNext/>
        <w:rPr>
          <w:rtl/>
        </w:rPr>
      </w:pPr>
      <w:r>
        <w:rPr>
          <w:rtl/>
        </w:rPr>
        <w:t>ג׳אבר חמוד:</w:t>
      </w:r>
    </w:p>
    <w:p w:rsidR="00E3173C" w:rsidRDefault="00E3173C" w:rsidP="00E3173C">
      <w:pPr>
        <w:pStyle w:val="KeepWithNext"/>
        <w:rPr>
          <w:rtl/>
        </w:rPr>
      </w:pPr>
    </w:p>
    <w:p w:rsidR="00E3173C" w:rsidRDefault="00E3173C" w:rsidP="00E3173C">
      <w:pPr>
        <w:rPr>
          <w:rtl/>
        </w:rPr>
      </w:pPr>
      <w:r>
        <w:rPr>
          <w:rFonts w:hint="cs"/>
          <w:rtl/>
        </w:rPr>
        <w:t>אבל מתי זה יהיה בחשבון שלנו?</w:t>
      </w:r>
    </w:p>
    <w:p w:rsidR="00E3173C" w:rsidRDefault="00E3173C" w:rsidP="00E3173C">
      <w:pPr>
        <w:rPr>
          <w:rtl/>
        </w:rPr>
      </w:pPr>
    </w:p>
    <w:p w:rsidR="00E3173C" w:rsidRDefault="00E3173C" w:rsidP="00E3173C">
      <w:pPr>
        <w:pStyle w:val="af6"/>
        <w:keepNext/>
        <w:rPr>
          <w:rtl/>
        </w:rPr>
      </w:pPr>
      <w:r>
        <w:rPr>
          <w:rtl/>
        </w:rPr>
        <w:t>היו"ר עודד פורר:</w:t>
      </w:r>
    </w:p>
    <w:p w:rsidR="00E3173C" w:rsidRDefault="00E3173C" w:rsidP="00E3173C">
      <w:pPr>
        <w:pStyle w:val="KeepWithNext"/>
        <w:rPr>
          <w:rtl/>
        </w:rPr>
      </w:pPr>
    </w:p>
    <w:p w:rsidR="00E3173C" w:rsidRDefault="00E3173C" w:rsidP="00E3173C">
      <w:pPr>
        <w:rPr>
          <w:rtl/>
        </w:rPr>
      </w:pPr>
      <w:r>
        <w:rPr>
          <w:rFonts w:hint="cs"/>
          <w:rtl/>
        </w:rPr>
        <w:t xml:space="preserve">הוא לא יכול לענות </w:t>
      </w:r>
      <w:bookmarkStart w:id="347" w:name="_ETM_Q1_9057837"/>
      <w:bookmarkEnd w:id="347"/>
      <w:r>
        <w:rPr>
          <w:rFonts w:hint="cs"/>
          <w:rtl/>
        </w:rPr>
        <w:t xml:space="preserve">לכולם ביחד. </w:t>
      </w:r>
    </w:p>
    <w:p w:rsidR="00E3173C" w:rsidRDefault="00E3173C" w:rsidP="00E3173C">
      <w:pPr>
        <w:rPr>
          <w:rtl/>
        </w:rPr>
      </w:pPr>
      <w:bookmarkStart w:id="348" w:name="_ETM_Q1_9062667"/>
      <w:bookmarkEnd w:id="348"/>
    </w:p>
    <w:p w:rsidR="00E3173C" w:rsidRDefault="00E3173C" w:rsidP="00E3173C">
      <w:pPr>
        <w:pStyle w:val="af9"/>
        <w:keepNext/>
        <w:rPr>
          <w:rtl/>
        </w:rPr>
      </w:pPr>
      <w:bookmarkStart w:id="349" w:name="_ETM_Q1_9062935"/>
      <w:bookmarkEnd w:id="349"/>
      <w:r>
        <w:rPr>
          <w:rtl/>
        </w:rPr>
        <w:t>מרדכי כהן:</w:t>
      </w:r>
    </w:p>
    <w:p w:rsidR="00E3173C" w:rsidRDefault="00E3173C" w:rsidP="00E3173C">
      <w:pPr>
        <w:pStyle w:val="KeepWithNext"/>
        <w:rPr>
          <w:rtl/>
        </w:rPr>
      </w:pPr>
    </w:p>
    <w:p w:rsidR="00E3173C" w:rsidRDefault="00E3173C" w:rsidP="00E3173C">
      <w:pPr>
        <w:rPr>
          <w:rtl/>
        </w:rPr>
      </w:pPr>
      <w:r>
        <w:rPr>
          <w:rFonts w:hint="cs"/>
          <w:rtl/>
        </w:rPr>
        <w:t xml:space="preserve">תעירו בצורה מדויקת. זה ה-90 מיליון שקל. מתוכם לגבי 85 מיליון שקל שוחררו החסמים. </w:t>
      </w:r>
    </w:p>
    <w:p w:rsidR="00E3173C" w:rsidRDefault="00E3173C" w:rsidP="00E3173C">
      <w:pPr>
        <w:rPr>
          <w:rtl/>
        </w:rPr>
      </w:pPr>
      <w:bookmarkStart w:id="350" w:name="_ETM_Q1_9075989"/>
      <w:bookmarkEnd w:id="350"/>
    </w:p>
    <w:p w:rsidR="00E3173C" w:rsidRDefault="00E3173C" w:rsidP="00E3173C">
      <w:pPr>
        <w:rPr>
          <w:rtl/>
        </w:rPr>
      </w:pPr>
      <w:bookmarkStart w:id="351" w:name="_ETM_Q1_9076299"/>
      <w:bookmarkEnd w:id="351"/>
      <w:r>
        <w:rPr>
          <w:rFonts w:hint="cs"/>
          <w:rtl/>
        </w:rPr>
        <w:t xml:space="preserve">חבר'ה, תנו לי רק להשלים. </w:t>
      </w:r>
    </w:p>
    <w:p w:rsidR="00E3173C" w:rsidRDefault="00E3173C" w:rsidP="00E3173C">
      <w:pPr>
        <w:rPr>
          <w:rtl/>
        </w:rPr>
      </w:pPr>
    </w:p>
    <w:p w:rsidR="00E3173C" w:rsidRDefault="00E3173C" w:rsidP="00E3173C">
      <w:pPr>
        <w:rPr>
          <w:rtl/>
        </w:rPr>
      </w:pPr>
      <w:r>
        <w:rPr>
          <w:rFonts w:hint="cs"/>
          <w:rtl/>
        </w:rPr>
        <w:t xml:space="preserve">על 20 מיליון שקל של פירעון מלוות, מדובר בסך הכול בשש רשויות: ג'וליס, ירכא, </w:t>
      </w:r>
      <w:proofErr w:type="spellStart"/>
      <w:r>
        <w:rPr>
          <w:rFonts w:hint="cs"/>
          <w:rtl/>
        </w:rPr>
        <w:t>ראמה</w:t>
      </w:r>
      <w:proofErr w:type="spellEnd"/>
      <w:r>
        <w:rPr>
          <w:rFonts w:hint="cs"/>
          <w:rtl/>
        </w:rPr>
        <w:t xml:space="preserve">, </w:t>
      </w:r>
      <w:proofErr w:type="spellStart"/>
      <w:r>
        <w:rPr>
          <w:rFonts w:hint="cs"/>
          <w:rtl/>
        </w:rPr>
        <w:t>סאג'ור</w:t>
      </w:r>
      <w:proofErr w:type="spellEnd"/>
      <w:r>
        <w:rPr>
          <w:rFonts w:hint="cs"/>
          <w:rtl/>
        </w:rPr>
        <w:t xml:space="preserve">. </w:t>
      </w:r>
    </w:p>
    <w:p w:rsidR="00E3173C" w:rsidRDefault="00E3173C" w:rsidP="00E3173C">
      <w:pPr>
        <w:rPr>
          <w:rtl/>
        </w:rPr>
      </w:pPr>
    </w:p>
    <w:p w:rsidR="00E3173C" w:rsidRDefault="00E3173C" w:rsidP="00E3173C">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E3173C" w:rsidRDefault="00E3173C" w:rsidP="00E3173C">
      <w:pPr>
        <w:pStyle w:val="KeepWithNext"/>
        <w:rPr>
          <w:rtl/>
        </w:rPr>
      </w:pPr>
    </w:p>
    <w:p w:rsidR="00E3173C" w:rsidRDefault="00E3173C" w:rsidP="00E3173C">
      <w:pPr>
        <w:rPr>
          <w:rtl/>
        </w:rPr>
      </w:pPr>
      <w:r>
        <w:rPr>
          <w:rFonts w:hint="cs"/>
          <w:rtl/>
        </w:rPr>
        <w:t xml:space="preserve">זה אמור </w:t>
      </w:r>
      <w:bookmarkStart w:id="352" w:name="_ETM_Q1_9084784"/>
      <w:bookmarkEnd w:id="352"/>
      <w:r>
        <w:rPr>
          <w:rFonts w:hint="cs"/>
          <w:rtl/>
        </w:rPr>
        <w:t xml:space="preserve">להיות 25 מיליון שקל ולא 20 מיליון שקל. </w:t>
      </w:r>
    </w:p>
    <w:p w:rsidR="00E3173C" w:rsidRDefault="00E3173C" w:rsidP="00E3173C">
      <w:pPr>
        <w:rPr>
          <w:rtl/>
        </w:rPr>
      </w:pPr>
      <w:bookmarkStart w:id="353" w:name="_ETM_Q1_9085277"/>
      <w:bookmarkStart w:id="354" w:name="_ETM_Q1_9085885"/>
      <w:bookmarkEnd w:id="353"/>
      <w:bookmarkEnd w:id="354"/>
    </w:p>
    <w:p w:rsidR="00E3173C" w:rsidRDefault="00E3173C" w:rsidP="00E3173C">
      <w:pPr>
        <w:pStyle w:val="af9"/>
        <w:keepNext/>
        <w:rPr>
          <w:rtl/>
        </w:rPr>
      </w:pPr>
      <w:r>
        <w:rPr>
          <w:rtl/>
        </w:rPr>
        <w:t>מרדכי כהן:</w:t>
      </w:r>
    </w:p>
    <w:p w:rsidR="00E3173C" w:rsidRDefault="00E3173C" w:rsidP="00E3173C">
      <w:pPr>
        <w:pStyle w:val="KeepWithNext"/>
        <w:rPr>
          <w:rtl/>
        </w:rPr>
      </w:pPr>
    </w:p>
    <w:p w:rsidR="00E3173C" w:rsidRDefault="00E3173C" w:rsidP="00E3173C">
      <w:pPr>
        <w:rPr>
          <w:rtl/>
        </w:rPr>
      </w:pPr>
      <w:r>
        <w:rPr>
          <w:rFonts w:hint="cs"/>
          <w:rtl/>
        </w:rPr>
        <w:t>פירעון מלוות זה 20 מיליון שקל. חינוך ורווחה זה 25 מיליון שקל.</w:t>
      </w:r>
      <w:bookmarkStart w:id="355" w:name="_ETM_Q1_9092154"/>
      <w:bookmarkEnd w:id="355"/>
      <w:r>
        <w:rPr>
          <w:rFonts w:hint="cs"/>
          <w:rtl/>
        </w:rPr>
        <w:t xml:space="preserve"> אני מאוד מדייק. </w:t>
      </w:r>
    </w:p>
    <w:p w:rsidR="00E3173C" w:rsidRDefault="00E3173C" w:rsidP="00E3173C">
      <w:pPr>
        <w:rPr>
          <w:rtl/>
        </w:rPr>
      </w:pPr>
    </w:p>
    <w:p w:rsidR="00E3173C" w:rsidRDefault="00E3173C" w:rsidP="00E3173C">
      <w:pPr>
        <w:pStyle w:val="af6"/>
        <w:keepNext/>
        <w:rPr>
          <w:rtl/>
        </w:rPr>
      </w:pPr>
      <w:r>
        <w:rPr>
          <w:rtl/>
        </w:rPr>
        <w:t>היו"ר עודד פורר:</w:t>
      </w:r>
    </w:p>
    <w:p w:rsidR="00E3173C" w:rsidRDefault="00E3173C" w:rsidP="00E3173C">
      <w:pPr>
        <w:pStyle w:val="KeepWithNext"/>
        <w:rPr>
          <w:rtl/>
        </w:rPr>
      </w:pPr>
    </w:p>
    <w:p w:rsidR="00E3173C" w:rsidRDefault="00E3173C" w:rsidP="00E3173C">
      <w:pPr>
        <w:rPr>
          <w:rtl/>
        </w:rPr>
      </w:pPr>
      <w:r>
        <w:rPr>
          <w:rFonts w:hint="cs"/>
          <w:rtl/>
        </w:rPr>
        <w:t xml:space="preserve">תודה. ג'אבר, בבקשה, רצית לשאול שאלה. תדבר, ואחריך איתי </w:t>
      </w:r>
      <w:proofErr w:type="spellStart"/>
      <w:r>
        <w:rPr>
          <w:rFonts w:hint="cs"/>
          <w:rtl/>
        </w:rPr>
        <w:t>טמקין</w:t>
      </w:r>
      <w:proofErr w:type="spellEnd"/>
      <w:r>
        <w:rPr>
          <w:rFonts w:hint="cs"/>
          <w:rtl/>
        </w:rPr>
        <w:t xml:space="preserve">. </w:t>
      </w:r>
    </w:p>
    <w:p w:rsidR="00E3173C" w:rsidRDefault="00E3173C" w:rsidP="00E3173C">
      <w:pPr>
        <w:rPr>
          <w:rtl/>
        </w:rPr>
      </w:pPr>
    </w:p>
    <w:p w:rsidR="00E3173C" w:rsidRDefault="00E3173C" w:rsidP="00E3173C">
      <w:pPr>
        <w:pStyle w:val="af9"/>
        <w:keepNext/>
        <w:rPr>
          <w:rtl/>
        </w:rPr>
      </w:pPr>
      <w:r>
        <w:rPr>
          <w:rtl/>
        </w:rPr>
        <w:t>ג׳אבר חמוד:</w:t>
      </w:r>
    </w:p>
    <w:p w:rsidR="00E3173C" w:rsidRDefault="00E3173C" w:rsidP="00E3173C">
      <w:pPr>
        <w:pStyle w:val="KeepWithNext"/>
        <w:rPr>
          <w:rtl/>
        </w:rPr>
      </w:pPr>
    </w:p>
    <w:p w:rsidR="00E3173C" w:rsidRDefault="00E3173C" w:rsidP="00E3173C">
      <w:pPr>
        <w:rPr>
          <w:rtl/>
        </w:rPr>
      </w:pPr>
      <w:r>
        <w:rPr>
          <w:rFonts w:hint="cs"/>
          <w:rtl/>
        </w:rPr>
        <w:t xml:space="preserve">לא </w:t>
      </w:r>
      <w:bookmarkStart w:id="356" w:name="_ETM_Q1_9099349"/>
      <w:bookmarkEnd w:id="356"/>
      <w:r>
        <w:rPr>
          <w:rFonts w:hint="cs"/>
          <w:rtl/>
        </w:rPr>
        <w:t xml:space="preserve">אשאל שאלה. רק אחדד עובדות. נכון להיום הכסף היחיד שהועבר זה 20 מיליון שקל. </w:t>
      </w:r>
    </w:p>
    <w:p w:rsidR="00E3173C" w:rsidRDefault="00E3173C" w:rsidP="00E3173C">
      <w:pPr>
        <w:rPr>
          <w:rtl/>
        </w:rPr>
      </w:pPr>
    </w:p>
    <w:p w:rsidR="00E3173C" w:rsidRDefault="00E3173C" w:rsidP="00E3173C">
      <w:pPr>
        <w:pStyle w:val="af9"/>
        <w:keepNext/>
        <w:rPr>
          <w:rtl/>
        </w:rPr>
      </w:pPr>
      <w:r>
        <w:rPr>
          <w:rtl/>
        </w:rPr>
        <w:t>מרדכי כהן:</w:t>
      </w:r>
    </w:p>
    <w:p w:rsidR="00E3173C" w:rsidRDefault="00E3173C" w:rsidP="00E3173C">
      <w:pPr>
        <w:pStyle w:val="KeepWithNext"/>
        <w:rPr>
          <w:rtl/>
        </w:rPr>
      </w:pPr>
    </w:p>
    <w:p w:rsidR="00E3173C" w:rsidRDefault="00E3173C" w:rsidP="00E3173C">
      <w:pPr>
        <w:rPr>
          <w:rtl/>
        </w:rPr>
      </w:pPr>
      <w:r>
        <w:rPr>
          <w:rFonts w:hint="cs"/>
          <w:rtl/>
        </w:rPr>
        <w:t xml:space="preserve">ביקשתי מעודד פורר לעדכן. לכן אני מעדכן. </w:t>
      </w:r>
      <w:bookmarkStart w:id="357" w:name="_ETM_Q1_9115929"/>
      <w:bookmarkEnd w:id="357"/>
      <w:r>
        <w:rPr>
          <w:rFonts w:hint="cs"/>
          <w:rtl/>
        </w:rPr>
        <w:t xml:space="preserve">ביום ראשון שאול מרידור חתם על ההרשאה לפיתוח. כבר יצא </w:t>
      </w:r>
      <w:bookmarkStart w:id="358" w:name="_ETM_Q1_9119200"/>
      <w:bookmarkEnd w:id="358"/>
      <w:r>
        <w:rPr>
          <w:rFonts w:hint="cs"/>
          <w:rtl/>
        </w:rPr>
        <w:t xml:space="preserve">לכם מכתב מבועז יוסף, כל רשות והתקציב שלה מתוך ה-45 </w:t>
      </w:r>
      <w:bookmarkStart w:id="359" w:name="_ETM_Q1_9122400"/>
      <w:bookmarkEnd w:id="359"/>
      <w:r>
        <w:rPr>
          <w:rFonts w:hint="cs"/>
          <w:rtl/>
        </w:rPr>
        <w:t xml:space="preserve">מיליון שקל, ולכן אנחנו אחרי זה. אותו דבר לגבי חינוך </w:t>
      </w:r>
      <w:bookmarkStart w:id="360" w:name="_ETM_Q1_9128450"/>
      <w:bookmarkEnd w:id="360"/>
      <w:r>
        <w:rPr>
          <w:rFonts w:hint="cs"/>
          <w:rtl/>
        </w:rPr>
        <w:t xml:space="preserve">ורווחה </w:t>
      </w:r>
      <w:r>
        <w:rPr>
          <w:rtl/>
        </w:rPr>
        <w:t>–</w:t>
      </w:r>
      <w:r>
        <w:rPr>
          <w:rFonts w:hint="cs"/>
          <w:rtl/>
        </w:rPr>
        <w:t xml:space="preserve"> 20 מיליון שקל כבר הועברו והקלנו. ועכשיו אנחנו </w:t>
      </w:r>
      <w:bookmarkStart w:id="361" w:name="_ETM_Q1_9134596"/>
      <w:bookmarkEnd w:id="361"/>
      <w:r>
        <w:rPr>
          <w:rFonts w:hint="cs"/>
          <w:rtl/>
        </w:rPr>
        <w:t xml:space="preserve">בניסיון לפתור את ה-20 מיליון שקל פירעון מלוות, וגם פה הגענו להסכמה עם משרד האוצר. </w:t>
      </w:r>
      <w:r w:rsidR="00BB31C3">
        <w:rPr>
          <w:rFonts w:hint="cs"/>
          <w:rtl/>
        </w:rPr>
        <w:t xml:space="preserve">זה ייעשה בדרך פשוטה. </w:t>
      </w:r>
    </w:p>
    <w:p w:rsidR="00E3173C" w:rsidRDefault="00E3173C" w:rsidP="00E3173C">
      <w:pPr>
        <w:rPr>
          <w:rtl/>
        </w:rPr>
      </w:pPr>
    </w:p>
    <w:p w:rsidR="00E3173C" w:rsidRDefault="00E3173C" w:rsidP="00E3173C">
      <w:pPr>
        <w:pStyle w:val="af5"/>
        <w:keepNext/>
        <w:rPr>
          <w:rtl/>
        </w:rPr>
      </w:pPr>
      <w:r>
        <w:rPr>
          <w:rtl/>
        </w:rPr>
        <w:t>קריאה:</w:t>
      </w:r>
    </w:p>
    <w:p w:rsidR="00E3173C" w:rsidRDefault="00E3173C" w:rsidP="00E3173C">
      <w:pPr>
        <w:pStyle w:val="KeepWithNext"/>
        <w:rPr>
          <w:rtl/>
        </w:rPr>
      </w:pPr>
    </w:p>
    <w:p w:rsidR="00E3173C" w:rsidRDefault="00E3173C" w:rsidP="00E3173C">
      <w:pPr>
        <w:rPr>
          <w:rtl/>
        </w:rPr>
      </w:pPr>
      <w:r>
        <w:rPr>
          <w:rFonts w:hint="cs"/>
          <w:rtl/>
        </w:rPr>
        <w:t>אבל למה הכול בדקה ה-94?</w:t>
      </w:r>
    </w:p>
    <w:p w:rsidR="00E21401" w:rsidRDefault="00E21401" w:rsidP="00E21401">
      <w:pPr>
        <w:rPr>
          <w:rtl/>
        </w:rPr>
      </w:pPr>
    </w:p>
    <w:p w:rsidR="00BB31C3" w:rsidRDefault="00BB31C3" w:rsidP="00BB31C3">
      <w:pPr>
        <w:pStyle w:val="af9"/>
        <w:keepNext/>
        <w:rPr>
          <w:rtl/>
        </w:rPr>
      </w:pPr>
      <w:r>
        <w:rPr>
          <w:rtl/>
        </w:rPr>
        <w:t>ג׳אבר חמוד:</w:t>
      </w:r>
    </w:p>
    <w:p w:rsidR="00BB31C3" w:rsidRDefault="00BB31C3" w:rsidP="00BB31C3">
      <w:pPr>
        <w:pStyle w:val="KeepWithNext"/>
        <w:rPr>
          <w:rtl/>
        </w:rPr>
      </w:pPr>
    </w:p>
    <w:p w:rsidR="00BB31C3" w:rsidRDefault="00BB31C3" w:rsidP="00C42D57">
      <w:pPr>
        <w:rPr>
          <w:rtl/>
        </w:rPr>
      </w:pPr>
      <w:r>
        <w:rPr>
          <w:rFonts w:hint="cs"/>
          <w:rtl/>
        </w:rPr>
        <w:t>שמע</w:t>
      </w:r>
      <w:r w:rsidR="00C42D57">
        <w:rPr>
          <w:rFonts w:hint="cs"/>
          <w:rtl/>
        </w:rPr>
        <w:t>תי. תודה מרדכי כהן. אני אומר כך:</w:t>
      </w:r>
      <w:r>
        <w:rPr>
          <w:rFonts w:hint="cs"/>
          <w:rtl/>
        </w:rPr>
        <w:t xml:space="preserve"> </w:t>
      </w:r>
      <w:bookmarkStart w:id="362" w:name="_ETM_Q1_9148077"/>
      <w:bookmarkEnd w:id="362"/>
      <w:r>
        <w:rPr>
          <w:rFonts w:hint="cs"/>
          <w:rtl/>
        </w:rPr>
        <w:t>הכסף היחיד שנמצא נכון לרגע ה</w:t>
      </w:r>
      <w:r w:rsidR="00C42D57">
        <w:rPr>
          <w:rFonts w:hint="cs"/>
          <w:rtl/>
        </w:rPr>
        <w:t>וא</w:t>
      </w:r>
      <w:r>
        <w:rPr>
          <w:rFonts w:hint="cs"/>
          <w:rtl/>
        </w:rPr>
        <w:t xml:space="preserve"> </w:t>
      </w:r>
      <w:proofErr w:type="spellStart"/>
      <w:r>
        <w:rPr>
          <w:rFonts w:hint="cs"/>
          <w:rtl/>
        </w:rPr>
        <w:t>בפק"מים</w:t>
      </w:r>
      <w:proofErr w:type="spellEnd"/>
      <w:r>
        <w:rPr>
          <w:rFonts w:hint="cs"/>
          <w:rtl/>
        </w:rPr>
        <w:t xml:space="preserve">, מתוך </w:t>
      </w:r>
      <w:bookmarkStart w:id="363" w:name="_ETM_Q1_9152684"/>
      <w:bookmarkEnd w:id="363"/>
      <w:r>
        <w:rPr>
          <w:rFonts w:hint="cs"/>
          <w:rtl/>
        </w:rPr>
        <w:t>25 מיליון שקל לרווחה וחינוך הועברו 20 מיליון שקל, שזה</w:t>
      </w:r>
      <w:bookmarkStart w:id="364" w:name="_ETM_Q1_9157126"/>
      <w:bookmarkEnd w:id="364"/>
      <w:r>
        <w:rPr>
          <w:rFonts w:hint="cs"/>
          <w:rtl/>
        </w:rPr>
        <w:t xml:space="preserve"> </w:t>
      </w:r>
      <w:proofErr w:type="spellStart"/>
      <w:r>
        <w:rPr>
          <w:rFonts w:hint="cs"/>
          <w:rtl/>
        </w:rPr>
        <w:t>בפק"מים</w:t>
      </w:r>
      <w:proofErr w:type="spellEnd"/>
      <w:r>
        <w:rPr>
          <w:rFonts w:hint="cs"/>
          <w:rtl/>
        </w:rPr>
        <w:t xml:space="preserve"> של חלק מן הרשויות. אני לא יודע למה לא </w:t>
      </w:r>
      <w:bookmarkStart w:id="365" w:name="_ETM_Q1_9159915"/>
      <w:bookmarkEnd w:id="365"/>
      <w:r>
        <w:rPr>
          <w:rFonts w:hint="cs"/>
          <w:rtl/>
        </w:rPr>
        <w:t xml:space="preserve">הזכרת את אלה, חלק כן וחלק לא. </w:t>
      </w:r>
    </w:p>
    <w:p w:rsidR="00BB31C3" w:rsidRDefault="00BB31C3" w:rsidP="00BB31C3">
      <w:pPr>
        <w:rPr>
          <w:rtl/>
        </w:rPr>
      </w:pPr>
    </w:p>
    <w:p w:rsidR="00BB31C3" w:rsidRDefault="00BB31C3" w:rsidP="00BB31C3">
      <w:pPr>
        <w:pStyle w:val="af9"/>
        <w:keepNext/>
        <w:rPr>
          <w:rtl/>
        </w:rPr>
      </w:pPr>
      <w:r>
        <w:rPr>
          <w:rtl/>
        </w:rPr>
        <w:t>מרדכי כהן:</w:t>
      </w:r>
    </w:p>
    <w:p w:rsidR="00BB31C3" w:rsidRDefault="00BB31C3" w:rsidP="00BB31C3">
      <w:pPr>
        <w:pStyle w:val="KeepWithNext"/>
        <w:rPr>
          <w:rtl/>
        </w:rPr>
      </w:pPr>
    </w:p>
    <w:p w:rsidR="00BB31C3" w:rsidRDefault="00BB31C3" w:rsidP="00C42D57">
      <w:pPr>
        <w:rPr>
          <w:rtl/>
        </w:rPr>
      </w:pPr>
      <w:r>
        <w:rPr>
          <w:rFonts w:hint="cs"/>
          <w:rtl/>
        </w:rPr>
        <w:t>אני לא חולק עליך, ג'אבר. אני אומר שאתה אומר עובדה נכונה. ברגע</w:t>
      </w:r>
      <w:bookmarkStart w:id="366" w:name="_ETM_Q1_9171059"/>
      <w:bookmarkEnd w:id="366"/>
      <w:r>
        <w:rPr>
          <w:rFonts w:hint="cs"/>
          <w:rtl/>
        </w:rPr>
        <w:t xml:space="preserve"> זה בחשבונות הבנק </w:t>
      </w:r>
      <w:r>
        <w:rPr>
          <w:rtl/>
        </w:rPr>
        <w:t>–</w:t>
      </w:r>
      <w:r>
        <w:rPr>
          <w:rFonts w:hint="cs"/>
          <w:rtl/>
        </w:rPr>
        <w:t xml:space="preserve"> 20 מיליון שקל של חינוך ורווחה. </w:t>
      </w:r>
      <w:bookmarkStart w:id="367" w:name="_ETM_Q1_9175413"/>
      <w:bookmarkEnd w:id="367"/>
      <w:r>
        <w:rPr>
          <w:rFonts w:hint="cs"/>
          <w:rtl/>
        </w:rPr>
        <w:t>אבל אני מעדכן אתכם, ביקשתם להתעדכן, אז אני אומר ש-45</w:t>
      </w:r>
      <w:bookmarkStart w:id="368" w:name="_ETM_Q1_9178511"/>
      <w:bookmarkEnd w:id="368"/>
      <w:r>
        <w:rPr>
          <w:rFonts w:hint="cs"/>
          <w:rtl/>
        </w:rPr>
        <w:t xml:space="preserve"> מיליון שקל של פיתוח שוחררו, ועוד 20 מיליון שקל של </w:t>
      </w:r>
      <w:bookmarkStart w:id="369" w:name="_ETM_Q1_9183647"/>
      <w:bookmarkEnd w:id="369"/>
      <w:r>
        <w:rPr>
          <w:rFonts w:hint="cs"/>
          <w:rtl/>
        </w:rPr>
        <w:t xml:space="preserve">עומס מלוות </w:t>
      </w:r>
      <w:r>
        <w:rPr>
          <w:rtl/>
        </w:rPr>
        <w:t>–</w:t>
      </w:r>
      <w:r>
        <w:rPr>
          <w:rFonts w:hint="cs"/>
          <w:rtl/>
        </w:rPr>
        <w:t xml:space="preserve"> מצאנו מתווה לפתרון בהסכמה עם משרד האוצר </w:t>
      </w:r>
      <w:bookmarkStart w:id="370" w:name="_ETM_Q1_9186943"/>
      <w:bookmarkEnd w:id="370"/>
      <w:r>
        <w:rPr>
          <w:rFonts w:hint="cs"/>
          <w:rtl/>
        </w:rPr>
        <w:t>ומרכז השלטון המקומי</w:t>
      </w:r>
      <w:r w:rsidR="00C42D57">
        <w:rPr>
          <w:rFonts w:hint="cs"/>
          <w:rtl/>
        </w:rPr>
        <w:t>,</w:t>
      </w:r>
      <w:r>
        <w:rPr>
          <w:rFonts w:hint="cs"/>
          <w:rtl/>
        </w:rPr>
        <w:t xml:space="preserve"> האנשים שלנו טיפלו בזה וגם זה ישוחרר. </w:t>
      </w:r>
      <w:bookmarkStart w:id="371" w:name="_ETM_Q1_9193496"/>
      <w:bookmarkEnd w:id="371"/>
      <w:r>
        <w:rPr>
          <w:rFonts w:hint="cs"/>
          <w:rtl/>
        </w:rPr>
        <w:t xml:space="preserve">אני לא יודע לענות על 110 מיליון שקל של משרדים </w:t>
      </w:r>
      <w:bookmarkStart w:id="372" w:name="_ETM_Q1_9198032"/>
      <w:bookmarkEnd w:id="372"/>
      <w:r>
        <w:rPr>
          <w:rFonts w:hint="cs"/>
          <w:rtl/>
        </w:rPr>
        <w:t xml:space="preserve">אחרים. </w:t>
      </w:r>
    </w:p>
    <w:p w:rsidR="00BB31C3" w:rsidRDefault="00BB31C3" w:rsidP="00BB31C3">
      <w:pPr>
        <w:rPr>
          <w:rtl/>
        </w:rPr>
      </w:pPr>
    </w:p>
    <w:p w:rsidR="00BB31C3" w:rsidRDefault="00BB31C3" w:rsidP="00BB31C3">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BB31C3" w:rsidRDefault="00BB31C3" w:rsidP="00BB31C3">
      <w:pPr>
        <w:pStyle w:val="KeepWithNext"/>
        <w:rPr>
          <w:rtl/>
        </w:rPr>
      </w:pPr>
    </w:p>
    <w:p w:rsidR="00BB31C3" w:rsidRDefault="00BB31C3" w:rsidP="00BB31C3">
      <w:pPr>
        <w:rPr>
          <w:rtl/>
        </w:rPr>
      </w:pPr>
      <w:r>
        <w:rPr>
          <w:rFonts w:hint="cs"/>
          <w:rtl/>
        </w:rPr>
        <w:t xml:space="preserve">זאת בדיוק הנקודה. </w:t>
      </w:r>
    </w:p>
    <w:p w:rsidR="00BB31C3" w:rsidRDefault="00BB31C3" w:rsidP="00BB31C3">
      <w:pPr>
        <w:rPr>
          <w:rtl/>
        </w:rPr>
      </w:pPr>
      <w:bookmarkStart w:id="373" w:name="_ETM_Q1_9199642"/>
      <w:bookmarkEnd w:id="373"/>
    </w:p>
    <w:p w:rsidR="00BB31C3" w:rsidRDefault="00BB31C3" w:rsidP="00BB31C3">
      <w:pPr>
        <w:pStyle w:val="af6"/>
        <w:keepNext/>
        <w:rPr>
          <w:rtl/>
        </w:rPr>
      </w:pPr>
      <w:bookmarkStart w:id="374" w:name="_ETM_Q1_9199923"/>
      <w:bookmarkEnd w:id="374"/>
      <w:r>
        <w:rPr>
          <w:rtl/>
        </w:rPr>
        <w:t>היו"ר עודד פורר:</w:t>
      </w:r>
    </w:p>
    <w:p w:rsidR="00BB31C3" w:rsidRDefault="00BB31C3" w:rsidP="00BB31C3">
      <w:pPr>
        <w:pStyle w:val="KeepWithNext"/>
        <w:rPr>
          <w:rtl/>
        </w:rPr>
      </w:pPr>
    </w:p>
    <w:p w:rsidR="00BB31C3" w:rsidRDefault="00BB31C3" w:rsidP="00BB31C3">
      <w:pPr>
        <w:rPr>
          <w:rtl/>
        </w:rPr>
      </w:pPr>
      <w:r>
        <w:rPr>
          <w:rFonts w:hint="cs"/>
          <w:rtl/>
        </w:rPr>
        <w:t xml:space="preserve">נציג משרד האוצר נמצא </w:t>
      </w:r>
      <w:proofErr w:type="spellStart"/>
      <w:r>
        <w:rPr>
          <w:rFonts w:hint="cs"/>
          <w:rtl/>
        </w:rPr>
        <w:t>איתנו</w:t>
      </w:r>
      <w:proofErr w:type="spellEnd"/>
      <w:r>
        <w:rPr>
          <w:rFonts w:hint="cs"/>
          <w:rtl/>
        </w:rPr>
        <w:t xml:space="preserve">, איתי </w:t>
      </w:r>
      <w:bookmarkStart w:id="375" w:name="_ETM_Q1_9201189"/>
      <w:bookmarkEnd w:id="375"/>
      <w:proofErr w:type="spellStart"/>
      <w:r>
        <w:rPr>
          <w:rFonts w:hint="cs"/>
          <w:rtl/>
        </w:rPr>
        <w:t>טמקין</w:t>
      </w:r>
      <w:proofErr w:type="spellEnd"/>
      <w:r>
        <w:rPr>
          <w:rFonts w:hint="cs"/>
          <w:rtl/>
        </w:rPr>
        <w:t xml:space="preserve">, אולי הוא יודע לענות לגבי משרדים אחרים. </w:t>
      </w:r>
    </w:p>
    <w:p w:rsidR="00BB31C3" w:rsidRDefault="00BB31C3" w:rsidP="00BB31C3">
      <w:pPr>
        <w:rPr>
          <w:rtl/>
        </w:rPr>
      </w:pPr>
    </w:p>
    <w:p w:rsidR="00BB31C3" w:rsidRDefault="00BB31C3" w:rsidP="00BB31C3">
      <w:pPr>
        <w:pStyle w:val="af9"/>
        <w:keepNext/>
        <w:rPr>
          <w:rtl/>
        </w:rPr>
      </w:pPr>
      <w:r>
        <w:rPr>
          <w:rtl/>
        </w:rPr>
        <w:t xml:space="preserve">איתי </w:t>
      </w:r>
      <w:proofErr w:type="spellStart"/>
      <w:r>
        <w:rPr>
          <w:rtl/>
        </w:rPr>
        <w:t>טמקין</w:t>
      </w:r>
      <w:proofErr w:type="spellEnd"/>
      <w:r>
        <w:rPr>
          <w:rtl/>
        </w:rPr>
        <w:t>:</w:t>
      </w:r>
    </w:p>
    <w:p w:rsidR="00BB31C3" w:rsidRDefault="00BB31C3" w:rsidP="00BB31C3">
      <w:pPr>
        <w:pStyle w:val="KeepWithNext"/>
        <w:rPr>
          <w:rtl/>
        </w:rPr>
      </w:pPr>
    </w:p>
    <w:p w:rsidR="00BB31C3" w:rsidRDefault="00BB31C3" w:rsidP="00BB31C3">
      <w:pPr>
        <w:rPr>
          <w:rtl/>
        </w:rPr>
      </w:pPr>
      <w:r>
        <w:rPr>
          <w:rFonts w:hint="cs"/>
          <w:rtl/>
        </w:rPr>
        <w:t xml:space="preserve">בוקר טוב. קודם כול, יש פיל בחדר </w:t>
      </w:r>
      <w:bookmarkStart w:id="376" w:name="_ETM_Q1_9210482"/>
      <w:bookmarkEnd w:id="376"/>
      <w:r>
        <w:rPr>
          <w:rFonts w:hint="cs"/>
          <w:rtl/>
        </w:rPr>
        <w:t xml:space="preserve">שמתעלמים ממנו, שהוא יוצר את כל הבעיות שמועלות בדיון הזה </w:t>
      </w:r>
      <w:bookmarkStart w:id="377" w:name="_ETM_Q1_9216750"/>
      <w:bookmarkEnd w:id="377"/>
      <w:r>
        <w:rPr>
          <w:rFonts w:hint="cs"/>
          <w:rtl/>
        </w:rPr>
        <w:t xml:space="preserve">לגבי הרשויות הדרוזיות. אנחנו עובדים ב-2020 בלי תקציב מאושר. לא האוצר רוצה את זה, לא משרדי הממשלה רוצים את זה. </w:t>
      </w:r>
      <w:bookmarkStart w:id="378" w:name="_ETM_Q1_9226335"/>
      <w:bookmarkEnd w:id="378"/>
      <w:r>
        <w:rPr>
          <w:rFonts w:hint="cs"/>
          <w:rtl/>
        </w:rPr>
        <w:t>זו סיטואציה שנכפתה, שאין תקציב מאושר ב-2020.</w:t>
      </w:r>
    </w:p>
    <w:p w:rsidR="00BB31C3" w:rsidRDefault="00BB31C3" w:rsidP="00BB31C3">
      <w:pPr>
        <w:rPr>
          <w:rtl/>
        </w:rPr>
      </w:pPr>
    </w:p>
    <w:p w:rsidR="00BB31C3" w:rsidRDefault="00BB31C3" w:rsidP="00BB31C3">
      <w:pPr>
        <w:pStyle w:val="af6"/>
        <w:keepNext/>
        <w:rPr>
          <w:rtl/>
        </w:rPr>
      </w:pPr>
      <w:r>
        <w:rPr>
          <w:rtl/>
        </w:rPr>
        <w:t>היו"ר עודד פורר:</w:t>
      </w:r>
    </w:p>
    <w:p w:rsidR="00BB31C3" w:rsidRDefault="00BB31C3" w:rsidP="00BB31C3">
      <w:pPr>
        <w:pStyle w:val="KeepWithNext"/>
        <w:rPr>
          <w:rtl/>
        </w:rPr>
      </w:pPr>
    </w:p>
    <w:p w:rsidR="00BB31C3" w:rsidRDefault="00BB31C3" w:rsidP="00C42D57">
      <w:pPr>
        <w:rPr>
          <w:rtl/>
        </w:rPr>
      </w:pPr>
      <w:r>
        <w:rPr>
          <w:rFonts w:hint="cs"/>
          <w:rtl/>
        </w:rPr>
        <w:t xml:space="preserve">כן, איתי, אבל באתם </w:t>
      </w:r>
      <w:bookmarkStart w:id="379" w:name="_ETM_Q1_9228889"/>
      <w:bookmarkEnd w:id="379"/>
      <w:r>
        <w:rPr>
          <w:rFonts w:hint="cs"/>
          <w:rtl/>
        </w:rPr>
        <w:t xml:space="preserve">לוועדה עם הגדלה ופתיחה של חוק יסודות התקציב כדי לתת תקציב ייעודי לקורונה. הייתם יכולים להביא שם 100 מיליון שקל, אם זה מה שהיה חסר לכם. אישרנו לכם 50 מיליארד שקל. </w:t>
      </w:r>
    </w:p>
    <w:p w:rsidR="00BB31C3" w:rsidRDefault="00BB31C3" w:rsidP="00BB31C3">
      <w:pPr>
        <w:rPr>
          <w:rtl/>
        </w:rPr>
      </w:pPr>
    </w:p>
    <w:p w:rsidR="00BB31C3" w:rsidRDefault="00BB31C3" w:rsidP="00BB31C3">
      <w:pPr>
        <w:pStyle w:val="af5"/>
        <w:keepNext/>
        <w:rPr>
          <w:rtl/>
        </w:rPr>
      </w:pPr>
      <w:r>
        <w:rPr>
          <w:rtl/>
        </w:rPr>
        <w:t>קריאה:</w:t>
      </w:r>
    </w:p>
    <w:p w:rsidR="00BB31C3" w:rsidRDefault="00BB31C3" w:rsidP="00BB31C3">
      <w:pPr>
        <w:pStyle w:val="KeepWithNext"/>
        <w:rPr>
          <w:rtl/>
        </w:rPr>
      </w:pPr>
    </w:p>
    <w:p w:rsidR="00BB31C3" w:rsidRDefault="00BB31C3" w:rsidP="00BB31C3">
      <w:pPr>
        <w:rPr>
          <w:rtl/>
        </w:rPr>
      </w:pPr>
      <w:r>
        <w:rPr>
          <w:rFonts w:hint="cs"/>
          <w:rtl/>
        </w:rPr>
        <w:t xml:space="preserve">אין בעיה, תקבלו תמיכה בכנסת. </w:t>
      </w:r>
    </w:p>
    <w:p w:rsidR="00BB31C3" w:rsidRDefault="00BB31C3" w:rsidP="00BB31C3">
      <w:pPr>
        <w:rPr>
          <w:rtl/>
        </w:rPr>
      </w:pPr>
      <w:bookmarkStart w:id="380" w:name="_ETM_Q1_9242863"/>
      <w:bookmarkEnd w:id="380"/>
    </w:p>
    <w:p w:rsidR="00BB31C3" w:rsidRDefault="00BB31C3" w:rsidP="00BB31C3">
      <w:pPr>
        <w:pStyle w:val="af9"/>
        <w:keepNext/>
        <w:rPr>
          <w:rtl/>
        </w:rPr>
      </w:pPr>
      <w:bookmarkStart w:id="381" w:name="_ETM_Q1_9243176"/>
      <w:bookmarkEnd w:id="381"/>
      <w:r>
        <w:rPr>
          <w:rtl/>
        </w:rPr>
        <w:t xml:space="preserve">איתי </w:t>
      </w:r>
      <w:proofErr w:type="spellStart"/>
      <w:r>
        <w:rPr>
          <w:rtl/>
        </w:rPr>
        <w:t>טמקין</w:t>
      </w:r>
      <w:proofErr w:type="spellEnd"/>
      <w:r>
        <w:rPr>
          <w:rtl/>
        </w:rPr>
        <w:t>:</w:t>
      </w:r>
    </w:p>
    <w:p w:rsidR="00BB31C3" w:rsidRDefault="00BB31C3" w:rsidP="00BB31C3">
      <w:pPr>
        <w:pStyle w:val="KeepWithNext"/>
        <w:rPr>
          <w:rtl/>
        </w:rPr>
      </w:pPr>
    </w:p>
    <w:p w:rsidR="00BB31C3" w:rsidRDefault="00BB31C3" w:rsidP="00641E9E">
      <w:pPr>
        <w:rPr>
          <w:rtl/>
        </w:rPr>
      </w:pPr>
      <w:r>
        <w:rPr>
          <w:rFonts w:hint="cs"/>
          <w:rtl/>
        </w:rPr>
        <w:t xml:space="preserve">אני מסביר שאין </w:t>
      </w:r>
      <w:bookmarkStart w:id="382" w:name="_ETM_Q1_9247669"/>
      <w:bookmarkEnd w:id="382"/>
      <w:r>
        <w:rPr>
          <w:rFonts w:hint="cs"/>
          <w:rtl/>
        </w:rPr>
        <w:t xml:space="preserve">תקציב מאושר. הדבר הזה יוצר שתי בעיות. </w:t>
      </w:r>
      <w:r w:rsidR="00641E9E">
        <w:rPr>
          <w:rFonts w:hint="cs"/>
          <w:rtl/>
        </w:rPr>
        <w:t xml:space="preserve">הוא יוצר בעיה </w:t>
      </w:r>
      <w:bookmarkStart w:id="383" w:name="_ETM_Q1_9252401"/>
      <w:bookmarkEnd w:id="383"/>
      <w:r w:rsidR="00641E9E">
        <w:rPr>
          <w:rFonts w:hint="cs"/>
          <w:rtl/>
        </w:rPr>
        <w:t xml:space="preserve">ראשונה, של מקורות תקציביים, ובעיה שנייה, של מנגנוני הוצאה. כל </w:t>
      </w:r>
      <w:bookmarkStart w:id="384" w:name="_ETM_Q1_9255295"/>
      <w:bookmarkEnd w:id="384"/>
      <w:r w:rsidR="00641E9E">
        <w:rPr>
          <w:rFonts w:hint="cs"/>
          <w:rtl/>
        </w:rPr>
        <w:t xml:space="preserve">מי שמכיר את הממשלה </w:t>
      </w:r>
      <w:r w:rsidR="00641E9E">
        <w:rPr>
          <w:rFonts w:hint="eastAsia"/>
          <w:rtl/>
        </w:rPr>
        <w:t xml:space="preserve">– </w:t>
      </w:r>
      <w:r w:rsidR="00641E9E">
        <w:rPr>
          <w:rFonts w:hint="cs"/>
          <w:rtl/>
        </w:rPr>
        <w:t xml:space="preserve">וכבוד היושב-ראש מכיר טוב  </w:t>
      </w:r>
      <w:bookmarkStart w:id="385" w:name="_ETM_Q1_9259494"/>
      <w:bookmarkEnd w:id="385"/>
      <w:r w:rsidR="00641E9E">
        <w:rPr>
          <w:rFonts w:hint="cs"/>
          <w:rtl/>
        </w:rPr>
        <w:t xml:space="preserve">מאוד את העבודה הממשלתית </w:t>
      </w:r>
      <w:r w:rsidR="00641E9E">
        <w:rPr>
          <w:rFonts w:hint="eastAsia"/>
          <w:rtl/>
        </w:rPr>
        <w:t xml:space="preserve">– </w:t>
      </w:r>
      <w:r w:rsidR="00641E9E">
        <w:rPr>
          <w:rFonts w:hint="cs"/>
          <w:rtl/>
        </w:rPr>
        <w:t xml:space="preserve">בזמן תקציב המשכי נהלי הוצאת כספים הם, בצדק, הרבה יותר קשים, הרבה יותר מוקפדים </w:t>
      </w:r>
      <w:bookmarkStart w:id="386" w:name="_ETM_Q1_9268748"/>
      <w:bookmarkEnd w:id="386"/>
      <w:r w:rsidR="00641E9E">
        <w:rPr>
          <w:rFonts w:hint="cs"/>
          <w:rtl/>
        </w:rPr>
        <w:t xml:space="preserve">וזה מאט את קצב הביצוע של כל הפעולות הממשלתיות כרגע. זה המצב, אם נרצה או לא נרצה. </w:t>
      </w:r>
    </w:p>
    <w:p w:rsidR="00641E9E" w:rsidRDefault="00641E9E" w:rsidP="00641E9E">
      <w:pPr>
        <w:rPr>
          <w:rtl/>
        </w:rPr>
      </w:pPr>
      <w:bookmarkStart w:id="387" w:name="_ETM_Q1_9274323"/>
      <w:bookmarkEnd w:id="387"/>
    </w:p>
    <w:p w:rsidR="00641E9E" w:rsidRDefault="00641E9E" w:rsidP="00641E9E">
      <w:pPr>
        <w:rPr>
          <w:rtl/>
        </w:rPr>
      </w:pPr>
      <w:r>
        <w:rPr>
          <w:rFonts w:hint="cs"/>
          <w:rtl/>
        </w:rPr>
        <w:t>ל</w:t>
      </w:r>
      <w:bookmarkStart w:id="388" w:name="_ETM_Q1_9274790"/>
      <w:bookmarkEnd w:id="388"/>
      <w:r>
        <w:rPr>
          <w:rFonts w:hint="cs"/>
          <w:rtl/>
        </w:rPr>
        <w:t xml:space="preserve">מרות הדבר הזה, </w:t>
      </w:r>
      <w:bookmarkStart w:id="389" w:name="_ETM_Q1_9276834"/>
      <w:bookmarkEnd w:id="389"/>
      <w:r>
        <w:rPr>
          <w:rFonts w:hint="cs"/>
          <w:rtl/>
        </w:rPr>
        <w:t xml:space="preserve">הממשלה בתחילת השנה, עוד לפני שהתחיל משבר הקורונה, כמקרה חריג מאוד סיכמה עם הרשויות הדרוזיות על שנה בתוכנית החומש. היא לא אמרה: בואו נחכה פה לתקציב מאושר, אלא כבר בינואר </w:t>
      </w:r>
      <w:bookmarkStart w:id="390" w:name="_ETM_Q1_9292983"/>
      <w:bookmarkEnd w:id="390"/>
      <w:r>
        <w:rPr>
          <w:rFonts w:hint="cs"/>
          <w:rtl/>
        </w:rPr>
        <w:t xml:space="preserve">סיכמנו עם הרשויות הדרוזיות, שניתן שנה אחת כשנת ביניים. </w:t>
      </w:r>
    </w:p>
    <w:p w:rsidR="00641E9E" w:rsidRDefault="00641E9E" w:rsidP="00641E9E">
      <w:pPr>
        <w:rPr>
          <w:rtl/>
        </w:rPr>
      </w:pPr>
    </w:p>
    <w:p w:rsidR="00641E9E" w:rsidRDefault="00641E9E" w:rsidP="00641E9E">
      <w:pPr>
        <w:pStyle w:val="af5"/>
        <w:keepNext/>
        <w:rPr>
          <w:rtl/>
        </w:rPr>
      </w:pPr>
      <w:r>
        <w:rPr>
          <w:rtl/>
        </w:rPr>
        <w:t>קריאה:</w:t>
      </w:r>
    </w:p>
    <w:p w:rsidR="00641E9E" w:rsidRDefault="00641E9E" w:rsidP="00641E9E">
      <w:pPr>
        <w:pStyle w:val="KeepWithNext"/>
        <w:rPr>
          <w:rtl/>
        </w:rPr>
      </w:pPr>
    </w:p>
    <w:p w:rsidR="00641E9E" w:rsidRDefault="00641E9E" w:rsidP="00641E9E">
      <w:pPr>
        <w:rPr>
          <w:rtl/>
        </w:rPr>
      </w:pPr>
      <w:r>
        <w:rPr>
          <w:rFonts w:hint="cs"/>
          <w:rtl/>
        </w:rPr>
        <w:t xml:space="preserve">אחרי מאבק. </w:t>
      </w:r>
    </w:p>
    <w:p w:rsidR="00A743EE" w:rsidRDefault="00A743EE" w:rsidP="00641E9E">
      <w:pPr>
        <w:rPr>
          <w:rtl/>
        </w:rPr>
      </w:pPr>
    </w:p>
    <w:p w:rsidR="00A743EE" w:rsidRDefault="00A743EE" w:rsidP="00A743EE">
      <w:pPr>
        <w:pStyle w:val="af9"/>
        <w:keepNext/>
        <w:rPr>
          <w:rtl/>
        </w:rPr>
      </w:pPr>
      <w:r>
        <w:rPr>
          <w:rtl/>
        </w:rPr>
        <w:t>ג׳אבר חמוד:</w:t>
      </w:r>
    </w:p>
    <w:p w:rsidR="00A743EE" w:rsidRDefault="00A743EE" w:rsidP="00A743EE">
      <w:pPr>
        <w:pStyle w:val="KeepWithNext"/>
        <w:rPr>
          <w:rtl/>
        </w:rPr>
      </w:pPr>
    </w:p>
    <w:p w:rsidR="00A743EE" w:rsidRDefault="00A743EE" w:rsidP="00A743EE">
      <w:pPr>
        <w:rPr>
          <w:rtl/>
        </w:rPr>
      </w:pPr>
      <w:r>
        <w:rPr>
          <w:rFonts w:hint="cs"/>
          <w:rtl/>
        </w:rPr>
        <w:t xml:space="preserve">זה תקציב זמני, לא לשנה. הסיכום </w:t>
      </w:r>
      <w:r>
        <w:rPr>
          <w:rtl/>
        </w:rPr>
        <w:t>–</w:t>
      </w:r>
      <w:r>
        <w:rPr>
          <w:rFonts w:hint="cs"/>
          <w:rtl/>
        </w:rPr>
        <w:t xml:space="preserve"> תדייק, אם </w:t>
      </w:r>
      <w:bookmarkStart w:id="391" w:name="_ETM_Q1_9302089"/>
      <w:bookmarkEnd w:id="391"/>
      <w:r>
        <w:rPr>
          <w:rFonts w:hint="cs"/>
          <w:rtl/>
        </w:rPr>
        <w:t xml:space="preserve">תדייק אני לא אפריע לך. התוכנית הייתה: עד אחרי </w:t>
      </w:r>
      <w:bookmarkStart w:id="392" w:name="_ETM_Q1_9305994"/>
      <w:bookmarkEnd w:id="392"/>
      <w:r>
        <w:rPr>
          <w:rFonts w:hint="cs"/>
          <w:rtl/>
        </w:rPr>
        <w:t xml:space="preserve">הבחירות </w:t>
      </w:r>
      <w:r>
        <w:rPr>
          <w:rFonts w:hint="eastAsia"/>
          <w:rtl/>
        </w:rPr>
        <w:t xml:space="preserve">– </w:t>
      </w:r>
      <w:r>
        <w:rPr>
          <w:rFonts w:hint="cs"/>
          <w:rtl/>
        </w:rPr>
        <w:t xml:space="preserve">זה גם רשום </w:t>
      </w:r>
      <w:r>
        <w:rPr>
          <w:rFonts w:hint="eastAsia"/>
          <w:rtl/>
        </w:rPr>
        <w:t xml:space="preserve">– </w:t>
      </w:r>
      <w:r>
        <w:rPr>
          <w:rFonts w:hint="cs"/>
          <w:rtl/>
        </w:rPr>
        <w:t xml:space="preserve">ואחרי הבחירות תאושר </w:t>
      </w:r>
      <w:proofErr w:type="spellStart"/>
      <w:r>
        <w:rPr>
          <w:rFonts w:hint="cs"/>
          <w:rtl/>
        </w:rPr>
        <w:t>תוכנית</w:t>
      </w:r>
      <w:proofErr w:type="spellEnd"/>
      <w:r>
        <w:rPr>
          <w:rFonts w:hint="cs"/>
          <w:rtl/>
        </w:rPr>
        <w:t xml:space="preserve"> חומש לשנים 2020–2024. תדייק. בסדר?</w:t>
      </w:r>
    </w:p>
    <w:p w:rsidR="00A743EE" w:rsidRDefault="00A743EE" w:rsidP="00A743EE">
      <w:pPr>
        <w:rPr>
          <w:rtl/>
        </w:rPr>
      </w:pPr>
      <w:bookmarkStart w:id="393" w:name="_ETM_Q1_9319198"/>
      <w:bookmarkEnd w:id="393"/>
    </w:p>
    <w:p w:rsidR="00A743EE" w:rsidRDefault="00A743EE" w:rsidP="00A743EE">
      <w:pPr>
        <w:pStyle w:val="af9"/>
        <w:keepNext/>
        <w:rPr>
          <w:rtl/>
        </w:rPr>
      </w:pPr>
      <w:bookmarkStart w:id="394" w:name="_ETM_Q1_9319582"/>
      <w:bookmarkStart w:id="395" w:name="_ETM_Q1_9320750"/>
      <w:bookmarkEnd w:id="394"/>
      <w:bookmarkEnd w:id="395"/>
      <w:r>
        <w:rPr>
          <w:rtl/>
        </w:rPr>
        <w:t xml:space="preserve">איתי </w:t>
      </w:r>
      <w:proofErr w:type="spellStart"/>
      <w:r>
        <w:rPr>
          <w:rtl/>
        </w:rPr>
        <w:t>טמקין</w:t>
      </w:r>
      <w:proofErr w:type="spellEnd"/>
      <w:r>
        <w:rPr>
          <w:rtl/>
        </w:rPr>
        <w:t>:</w:t>
      </w:r>
    </w:p>
    <w:p w:rsidR="00A743EE" w:rsidRDefault="00A743EE" w:rsidP="00A743EE">
      <w:pPr>
        <w:pStyle w:val="KeepWithNext"/>
        <w:rPr>
          <w:rtl/>
        </w:rPr>
      </w:pPr>
    </w:p>
    <w:p w:rsidR="00A743EE" w:rsidRDefault="00A743EE" w:rsidP="00A743EE">
      <w:pPr>
        <w:rPr>
          <w:rtl/>
        </w:rPr>
      </w:pPr>
      <w:r>
        <w:rPr>
          <w:rFonts w:hint="cs"/>
          <w:rtl/>
        </w:rPr>
        <w:t xml:space="preserve">יש הערות. אני רוצה לתת לאנשים </w:t>
      </w:r>
      <w:bookmarkStart w:id="396" w:name="_ETM_Q1_9326879"/>
      <w:bookmarkEnd w:id="396"/>
      <w:r>
        <w:rPr>
          <w:rFonts w:hint="cs"/>
          <w:rtl/>
        </w:rPr>
        <w:t>להתבטא.</w:t>
      </w:r>
    </w:p>
    <w:p w:rsidR="00A743EE" w:rsidRDefault="00A743EE" w:rsidP="00A743EE">
      <w:pPr>
        <w:rPr>
          <w:rtl/>
        </w:rPr>
      </w:pPr>
    </w:p>
    <w:p w:rsidR="00A743EE" w:rsidRDefault="00A743EE" w:rsidP="00A743EE">
      <w:pPr>
        <w:pStyle w:val="af6"/>
        <w:keepNext/>
        <w:rPr>
          <w:rtl/>
        </w:rPr>
      </w:pPr>
      <w:r>
        <w:rPr>
          <w:rtl/>
        </w:rPr>
        <w:t>היו"ר עודד פורר:</w:t>
      </w:r>
    </w:p>
    <w:p w:rsidR="00A743EE" w:rsidRDefault="00A743EE" w:rsidP="00A743EE">
      <w:pPr>
        <w:pStyle w:val="KeepWithNext"/>
        <w:rPr>
          <w:rtl/>
        </w:rPr>
      </w:pPr>
    </w:p>
    <w:p w:rsidR="00A743EE" w:rsidRDefault="00A743EE" w:rsidP="00A743EE">
      <w:pPr>
        <w:rPr>
          <w:rtl/>
        </w:rPr>
      </w:pPr>
      <w:r>
        <w:rPr>
          <w:rFonts w:hint="cs"/>
          <w:rtl/>
        </w:rPr>
        <w:t>לא, לא. אתה לא נותן. אני נותן. איתי, תדבר.</w:t>
      </w:r>
    </w:p>
    <w:p w:rsidR="00A743EE" w:rsidRDefault="00A743EE" w:rsidP="00A743EE">
      <w:pPr>
        <w:rPr>
          <w:rtl/>
        </w:rPr>
      </w:pPr>
    </w:p>
    <w:p w:rsidR="00A743EE" w:rsidRDefault="00A743EE" w:rsidP="00A743EE">
      <w:pPr>
        <w:pStyle w:val="af9"/>
        <w:keepNext/>
        <w:rPr>
          <w:rtl/>
        </w:rPr>
      </w:pPr>
      <w:r>
        <w:rPr>
          <w:rtl/>
        </w:rPr>
        <w:t xml:space="preserve">איתי </w:t>
      </w:r>
      <w:proofErr w:type="spellStart"/>
      <w:r>
        <w:rPr>
          <w:rtl/>
        </w:rPr>
        <w:t>טמקין</w:t>
      </w:r>
      <w:proofErr w:type="spellEnd"/>
      <w:r>
        <w:rPr>
          <w:rtl/>
        </w:rPr>
        <w:t>:</w:t>
      </w:r>
    </w:p>
    <w:p w:rsidR="00A743EE" w:rsidRDefault="00A743EE" w:rsidP="00A743EE">
      <w:pPr>
        <w:pStyle w:val="KeepWithNext"/>
        <w:rPr>
          <w:rtl/>
        </w:rPr>
      </w:pPr>
    </w:p>
    <w:p w:rsidR="00A743EE" w:rsidRDefault="00A743EE" w:rsidP="00A743EE">
      <w:pPr>
        <w:rPr>
          <w:rtl/>
        </w:rPr>
      </w:pPr>
      <w:r>
        <w:rPr>
          <w:rFonts w:hint="cs"/>
          <w:rtl/>
        </w:rPr>
        <w:t xml:space="preserve">הבנתי, </w:t>
      </w:r>
      <w:bookmarkStart w:id="397" w:name="_ETM_Q1_9330464"/>
      <w:bookmarkEnd w:id="397"/>
      <w:r>
        <w:rPr>
          <w:rFonts w:hint="cs"/>
          <w:rtl/>
        </w:rPr>
        <w:t xml:space="preserve">מאה אחוז, בסדר גמור. </w:t>
      </w:r>
    </w:p>
    <w:p w:rsidR="00A743EE" w:rsidRDefault="00A743EE" w:rsidP="00A743EE">
      <w:pPr>
        <w:rPr>
          <w:rtl/>
        </w:rPr>
      </w:pPr>
      <w:bookmarkStart w:id="398" w:name="_ETM_Q1_9335081"/>
      <w:bookmarkEnd w:id="398"/>
    </w:p>
    <w:p w:rsidR="00A743EE" w:rsidRDefault="00A743EE" w:rsidP="00A743EE">
      <w:pPr>
        <w:rPr>
          <w:rtl/>
        </w:rPr>
      </w:pPr>
      <w:bookmarkStart w:id="399" w:name="_ETM_Q1_9335363"/>
      <w:bookmarkEnd w:id="399"/>
      <w:r>
        <w:rPr>
          <w:rFonts w:hint="cs"/>
          <w:rtl/>
        </w:rPr>
        <w:t xml:space="preserve">אדייק. קבענו כמובן שתהיה </w:t>
      </w:r>
      <w:proofErr w:type="spellStart"/>
      <w:r>
        <w:rPr>
          <w:rFonts w:hint="cs"/>
          <w:rtl/>
        </w:rPr>
        <w:t>תוכנית</w:t>
      </w:r>
      <w:proofErr w:type="spellEnd"/>
      <w:r>
        <w:rPr>
          <w:rFonts w:hint="cs"/>
          <w:rtl/>
        </w:rPr>
        <w:t xml:space="preserve"> וכשיהיה תקציב מדינה מאושר אנחנו נתכנס שוב לשבת עם הרשויות הדרוזיות </w:t>
      </w:r>
      <w:bookmarkStart w:id="400" w:name="_ETM_Q1_9343514"/>
      <w:bookmarkEnd w:id="400"/>
      <w:r>
        <w:rPr>
          <w:rFonts w:hint="cs"/>
          <w:rtl/>
        </w:rPr>
        <w:t xml:space="preserve">כדי למצוא פתרונות. </w:t>
      </w:r>
    </w:p>
    <w:p w:rsidR="00A743EE" w:rsidRDefault="00A743EE" w:rsidP="00A743EE">
      <w:pPr>
        <w:rPr>
          <w:rtl/>
        </w:rPr>
      </w:pPr>
    </w:p>
    <w:p w:rsidR="00A743EE" w:rsidRDefault="00A743EE" w:rsidP="00A743EE">
      <w:pPr>
        <w:rPr>
          <w:rtl/>
        </w:rPr>
      </w:pPr>
      <w:r>
        <w:rPr>
          <w:rFonts w:hint="cs"/>
          <w:rtl/>
        </w:rPr>
        <w:t xml:space="preserve">אני מזכיר שגם בתוכנית החומש הקודמת, בשנה </w:t>
      </w:r>
      <w:bookmarkStart w:id="401" w:name="_ETM_Q1_9349742"/>
      <w:bookmarkEnd w:id="401"/>
      <w:r>
        <w:rPr>
          <w:rFonts w:hint="cs"/>
          <w:rtl/>
        </w:rPr>
        <w:t xml:space="preserve">הראשונה והשנייה של </w:t>
      </w:r>
      <w:proofErr w:type="spellStart"/>
      <w:r>
        <w:rPr>
          <w:rFonts w:hint="cs"/>
          <w:rtl/>
        </w:rPr>
        <w:t>תוכנית</w:t>
      </w:r>
      <w:proofErr w:type="spellEnd"/>
      <w:r>
        <w:rPr>
          <w:rFonts w:hint="cs"/>
          <w:rtl/>
        </w:rPr>
        <w:t xml:space="preserve"> החומש היו הרבה דיונים בוועדת </w:t>
      </w:r>
      <w:bookmarkStart w:id="402" w:name="_ETM_Q1_9351130"/>
      <w:bookmarkEnd w:id="402"/>
      <w:r>
        <w:rPr>
          <w:rFonts w:hint="cs"/>
          <w:rtl/>
        </w:rPr>
        <w:t xml:space="preserve">הכספים של הכנסת כי רכיבים שם לא יצאו. מטבען של </w:t>
      </w:r>
      <w:bookmarkStart w:id="403" w:name="_ETM_Q1_9355925"/>
      <w:bookmarkEnd w:id="403"/>
      <w:proofErr w:type="spellStart"/>
      <w:r>
        <w:rPr>
          <w:rFonts w:hint="cs"/>
          <w:rtl/>
        </w:rPr>
        <w:t>תוכניות</w:t>
      </w:r>
      <w:proofErr w:type="spellEnd"/>
      <w:r>
        <w:rPr>
          <w:rFonts w:hint="cs"/>
          <w:rtl/>
        </w:rPr>
        <w:t xml:space="preserve"> הממשלה, לוקח זמן עד שהן מניעות והדברים עוברים </w:t>
      </w:r>
      <w:bookmarkStart w:id="404" w:name="_ETM_Q1_9358928"/>
      <w:bookmarkEnd w:id="404"/>
      <w:r>
        <w:rPr>
          <w:rFonts w:hint="cs"/>
          <w:rtl/>
        </w:rPr>
        <w:t>אישורים.</w:t>
      </w:r>
    </w:p>
    <w:p w:rsidR="00A743EE" w:rsidRDefault="00A743EE" w:rsidP="00A743EE">
      <w:pPr>
        <w:rPr>
          <w:rtl/>
        </w:rPr>
      </w:pPr>
    </w:p>
    <w:p w:rsidR="00A743EE" w:rsidRDefault="00A743EE" w:rsidP="00A743EE">
      <w:pPr>
        <w:rPr>
          <w:rtl/>
        </w:rPr>
      </w:pPr>
      <w:r>
        <w:rPr>
          <w:rFonts w:hint="cs"/>
          <w:rtl/>
        </w:rPr>
        <w:t xml:space="preserve">עוד פעם, למרות הדבר הזה, אנחנו כאן באגף התקציבים </w:t>
      </w:r>
      <w:r>
        <w:rPr>
          <w:rtl/>
        </w:rPr>
        <w:t>–</w:t>
      </w:r>
      <w:r>
        <w:rPr>
          <w:rFonts w:hint="cs"/>
          <w:rtl/>
        </w:rPr>
        <w:t xml:space="preserve"> </w:t>
      </w:r>
      <w:bookmarkStart w:id="405" w:name="_ETM_Q1_9363432"/>
      <w:bookmarkEnd w:id="405"/>
      <w:r>
        <w:rPr>
          <w:rFonts w:hint="cs"/>
          <w:rtl/>
        </w:rPr>
        <w:t xml:space="preserve">כפי שאמר קודם מרדכי כהן </w:t>
      </w:r>
      <w:r>
        <w:rPr>
          <w:rtl/>
        </w:rPr>
        <w:t>–</w:t>
      </w:r>
      <w:r>
        <w:rPr>
          <w:rFonts w:hint="cs"/>
          <w:rtl/>
        </w:rPr>
        <w:t xml:space="preserve"> שמנו את נושא </w:t>
      </w:r>
      <w:bookmarkStart w:id="406" w:name="_ETM_Q1_9367013"/>
      <w:bookmarkEnd w:id="406"/>
      <w:r>
        <w:rPr>
          <w:rFonts w:hint="cs"/>
          <w:rtl/>
        </w:rPr>
        <w:t xml:space="preserve">הביצוע של אותו סיכום שהגענו אליו בתחילת השנה, שאני </w:t>
      </w:r>
      <w:bookmarkStart w:id="407" w:name="_ETM_Q1_9368986"/>
      <w:bookmarkEnd w:id="407"/>
      <w:r>
        <w:rPr>
          <w:rFonts w:hint="cs"/>
          <w:rtl/>
        </w:rPr>
        <w:t xml:space="preserve">לא קורא לו </w:t>
      </w:r>
      <w:proofErr w:type="spellStart"/>
      <w:r>
        <w:rPr>
          <w:rFonts w:hint="cs"/>
          <w:rtl/>
        </w:rPr>
        <w:t>תוכנית</w:t>
      </w:r>
      <w:proofErr w:type="spellEnd"/>
      <w:r>
        <w:rPr>
          <w:rFonts w:hint="cs"/>
          <w:rtl/>
        </w:rPr>
        <w:t xml:space="preserve"> חומש כי הוא סיכום חד-שנתי, את</w:t>
      </w:r>
      <w:bookmarkStart w:id="408" w:name="_ETM_Q1_9373544"/>
      <w:bookmarkEnd w:id="408"/>
      <w:r>
        <w:rPr>
          <w:rFonts w:hint="cs"/>
          <w:rtl/>
        </w:rPr>
        <w:t xml:space="preserve"> הדבר הזה שמנו בקדימות עליונה. כל בקשה שמגיעה מן המשרדים </w:t>
      </w:r>
      <w:bookmarkStart w:id="409" w:name="_ETM_Q1_9376738"/>
      <w:bookmarkEnd w:id="409"/>
      <w:r>
        <w:rPr>
          <w:rFonts w:hint="cs"/>
          <w:rtl/>
        </w:rPr>
        <w:t xml:space="preserve">לתקצוב, כפי שהגיעה למשרד הפנים - - - </w:t>
      </w:r>
    </w:p>
    <w:p w:rsidR="00A743EE" w:rsidRDefault="00A743EE" w:rsidP="00A743EE">
      <w:pPr>
        <w:rPr>
          <w:rtl/>
        </w:rPr>
      </w:pPr>
    </w:p>
    <w:p w:rsidR="00A743EE" w:rsidRDefault="00A743EE" w:rsidP="00A743EE">
      <w:pPr>
        <w:pStyle w:val="af9"/>
        <w:keepNext/>
        <w:rPr>
          <w:rtl/>
        </w:rPr>
      </w:pPr>
      <w:r>
        <w:rPr>
          <w:rtl/>
        </w:rPr>
        <w:t>ג׳אבר חמוד:</w:t>
      </w:r>
    </w:p>
    <w:p w:rsidR="00A743EE" w:rsidRDefault="00A743EE" w:rsidP="00A743EE">
      <w:pPr>
        <w:pStyle w:val="KeepWithNext"/>
        <w:rPr>
          <w:rtl/>
        </w:rPr>
      </w:pPr>
    </w:p>
    <w:p w:rsidR="00A743EE" w:rsidRDefault="00A743EE" w:rsidP="00A743EE">
      <w:pPr>
        <w:rPr>
          <w:rtl/>
        </w:rPr>
      </w:pPr>
      <w:r>
        <w:rPr>
          <w:rFonts w:hint="cs"/>
          <w:rtl/>
        </w:rPr>
        <w:t xml:space="preserve">זה גם </w:t>
      </w:r>
      <w:bookmarkStart w:id="410" w:name="_ETM_Q1_9376819"/>
      <w:bookmarkEnd w:id="410"/>
      <w:r>
        <w:rPr>
          <w:rFonts w:hint="cs"/>
          <w:rtl/>
        </w:rPr>
        <w:t xml:space="preserve">לא מדויק. משרד החינוך העביר בקשה. </w:t>
      </w:r>
    </w:p>
    <w:p w:rsidR="00A743EE" w:rsidRDefault="00A743EE" w:rsidP="00A743EE">
      <w:pPr>
        <w:rPr>
          <w:rtl/>
        </w:rPr>
      </w:pPr>
    </w:p>
    <w:p w:rsidR="00A743EE" w:rsidRDefault="00A743EE" w:rsidP="00A743EE">
      <w:pPr>
        <w:pStyle w:val="af6"/>
        <w:keepNext/>
        <w:rPr>
          <w:rtl/>
        </w:rPr>
      </w:pPr>
      <w:r>
        <w:rPr>
          <w:rtl/>
        </w:rPr>
        <w:t>היו"ר עודד פורר:</w:t>
      </w:r>
    </w:p>
    <w:p w:rsidR="00A743EE" w:rsidRDefault="00A743EE" w:rsidP="00A743EE">
      <w:pPr>
        <w:pStyle w:val="KeepWithNext"/>
        <w:rPr>
          <w:rtl/>
        </w:rPr>
      </w:pPr>
    </w:p>
    <w:p w:rsidR="00A743EE" w:rsidRDefault="00A743EE" w:rsidP="00A743EE">
      <w:pPr>
        <w:rPr>
          <w:rtl/>
        </w:rPr>
      </w:pPr>
      <w:r>
        <w:rPr>
          <w:rFonts w:hint="cs"/>
          <w:rtl/>
        </w:rPr>
        <w:t xml:space="preserve">ג'אבר, זה לא עובד </w:t>
      </w:r>
      <w:bookmarkStart w:id="411" w:name="_ETM_Q1_9383335"/>
      <w:bookmarkEnd w:id="411"/>
      <w:r>
        <w:rPr>
          <w:rFonts w:hint="cs"/>
          <w:rtl/>
        </w:rPr>
        <w:t xml:space="preserve">כך, סליחה. הוא יסיים את דבריו ואחר כך אתה תגיד. </w:t>
      </w:r>
      <w:bookmarkStart w:id="412" w:name="_ETM_Q1_9387246"/>
      <w:bookmarkEnd w:id="412"/>
    </w:p>
    <w:p w:rsidR="00A743EE" w:rsidRDefault="00A743EE" w:rsidP="00A743EE">
      <w:pPr>
        <w:rPr>
          <w:rtl/>
        </w:rPr>
      </w:pPr>
    </w:p>
    <w:p w:rsidR="00A743EE" w:rsidRDefault="00A743EE" w:rsidP="00A743EE">
      <w:pPr>
        <w:pStyle w:val="af9"/>
        <w:keepNext/>
        <w:rPr>
          <w:rtl/>
        </w:rPr>
      </w:pPr>
      <w:r>
        <w:rPr>
          <w:rtl/>
        </w:rPr>
        <w:t>ג׳אבר חמוד:</w:t>
      </w:r>
    </w:p>
    <w:p w:rsidR="00A743EE" w:rsidRDefault="00A743EE" w:rsidP="00A743EE">
      <w:pPr>
        <w:pStyle w:val="KeepWithNext"/>
        <w:rPr>
          <w:rtl/>
        </w:rPr>
      </w:pPr>
    </w:p>
    <w:p w:rsidR="00A743EE" w:rsidRDefault="00A743EE" w:rsidP="00C42D57">
      <w:pPr>
        <w:rPr>
          <w:rtl/>
        </w:rPr>
      </w:pPr>
      <w:r>
        <w:rPr>
          <w:rFonts w:hint="cs"/>
          <w:rtl/>
        </w:rPr>
        <w:t xml:space="preserve">הבאתם אותנו לשמוע פה סיפורים ואני לא רוצה להגיד משהו אחר.  </w:t>
      </w:r>
    </w:p>
    <w:p w:rsidR="00A743EE" w:rsidRDefault="00A743EE" w:rsidP="00A743EE">
      <w:pPr>
        <w:rPr>
          <w:rtl/>
        </w:rPr>
      </w:pPr>
      <w:bookmarkStart w:id="413" w:name="_ETM_Q1_9392422"/>
      <w:bookmarkEnd w:id="413"/>
    </w:p>
    <w:p w:rsidR="00A743EE" w:rsidRDefault="00A743EE" w:rsidP="00A743EE">
      <w:pPr>
        <w:pStyle w:val="af9"/>
        <w:keepNext/>
        <w:rPr>
          <w:rtl/>
        </w:rPr>
      </w:pPr>
      <w:bookmarkStart w:id="414" w:name="_ETM_Q1_9392723"/>
      <w:bookmarkStart w:id="415" w:name="_ETM_Q1_9393880"/>
      <w:bookmarkEnd w:id="414"/>
      <w:bookmarkEnd w:id="415"/>
      <w:r>
        <w:rPr>
          <w:rtl/>
        </w:rPr>
        <w:t xml:space="preserve">איתי </w:t>
      </w:r>
      <w:proofErr w:type="spellStart"/>
      <w:r>
        <w:rPr>
          <w:rtl/>
        </w:rPr>
        <w:t>טמקין</w:t>
      </w:r>
      <w:proofErr w:type="spellEnd"/>
      <w:r>
        <w:rPr>
          <w:rtl/>
        </w:rPr>
        <w:t>:</w:t>
      </w:r>
    </w:p>
    <w:p w:rsidR="00A743EE" w:rsidRDefault="00A743EE" w:rsidP="00A743EE">
      <w:pPr>
        <w:pStyle w:val="KeepWithNext"/>
        <w:rPr>
          <w:rtl/>
        </w:rPr>
      </w:pPr>
    </w:p>
    <w:p w:rsidR="00A743EE" w:rsidRDefault="00A743EE" w:rsidP="00C42D57">
      <w:pPr>
        <w:rPr>
          <w:rtl/>
        </w:rPr>
      </w:pPr>
      <w:r>
        <w:rPr>
          <w:rFonts w:hint="cs"/>
          <w:rtl/>
        </w:rPr>
        <w:t xml:space="preserve">ההנחיה שקיבלנו פה חד-משמעית היא שכל בקשה שמגיעה </w:t>
      </w:r>
      <w:bookmarkStart w:id="416" w:name="_ETM_Q1_9407463"/>
      <w:bookmarkEnd w:id="416"/>
      <w:r>
        <w:rPr>
          <w:rFonts w:hint="cs"/>
          <w:rtl/>
        </w:rPr>
        <w:t xml:space="preserve">ממשרד ממשלתי עולה לראש סדר העדיפויות מבחינת זמן החתימה של הממונה על התקציבים ומועברת באופן מידי לוועדת החריגים בחשב הכללי. </w:t>
      </w:r>
      <w:bookmarkStart w:id="417" w:name="_ETM_Q1_9417861"/>
      <w:bookmarkEnd w:id="417"/>
      <w:r>
        <w:rPr>
          <w:rFonts w:hint="cs"/>
          <w:rtl/>
        </w:rPr>
        <w:t xml:space="preserve">שום דבר כאן, בהגדרה שהונחתה עלינו, לא מחכה באגף </w:t>
      </w:r>
      <w:bookmarkStart w:id="418" w:name="_ETM_Q1_9422790"/>
      <w:bookmarkEnd w:id="418"/>
      <w:r>
        <w:rPr>
          <w:rFonts w:hint="cs"/>
          <w:rtl/>
        </w:rPr>
        <w:t xml:space="preserve">התקציבים, נקודה. כל מה שמגיע לפה מאותו סיכום של תחילת </w:t>
      </w:r>
      <w:bookmarkStart w:id="419" w:name="_ETM_Q1_9427818"/>
      <w:bookmarkEnd w:id="419"/>
      <w:r>
        <w:rPr>
          <w:rFonts w:hint="cs"/>
          <w:rtl/>
        </w:rPr>
        <w:t xml:space="preserve">השנה, שעומד על 200 מיליון שקל, כולל תקציבי המשרד, כל </w:t>
      </w:r>
      <w:bookmarkStart w:id="420" w:name="_ETM_Q1_9432148"/>
      <w:bookmarkEnd w:id="420"/>
      <w:r>
        <w:rPr>
          <w:rFonts w:hint="cs"/>
          <w:rtl/>
        </w:rPr>
        <w:t xml:space="preserve">מה שמגיע לפה </w:t>
      </w:r>
      <w:r w:rsidR="00C42D57">
        <w:rPr>
          <w:rFonts w:hint="cs"/>
          <w:rtl/>
        </w:rPr>
        <w:t xml:space="preserve">מטופל </w:t>
      </w:r>
      <w:r>
        <w:rPr>
          <w:rFonts w:hint="cs"/>
          <w:rtl/>
        </w:rPr>
        <w:t>ב-</w:t>
      </w:r>
      <w:r>
        <w:t>No time</w:t>
      </w:r>
      <w:r>
        <w:rPr>
          <w:rFonts w:hint="cs"/>
          <w:rtl/>
        </w:rPr>
        <w:t xml:space="preserve">. זה מדויק, כפי שגם מרדכי כהן אמר קודם. אנחנו מגמישים כללים ועקרונות שיש לנו </w:t>
      </w:r>
      <w:bookmarkStart w:id="421" w:name="_ETM_Q1_9446200"/>
      <w:bookmarkEnd w:id="421"/>
      <w:r>
        <w:rPr>
          <w:rFonts w:hint="cs"/>
          <w:rtl/>
        </w:rPr>
        <w:t xml:space="preserve">כדי שאותה החלטה תוכל להיות מבוצעת השנה,  נקודה. </w:t>
      </w:r>
    </w:p>
    <w:p w:rsidR="00A743EE" w:rsidRDefault="00A743EE" w:rsidP="00A743EE">
      <w:pPr>
        <w:rPr>
          <w:rtl/>
        </w:rPr>
      </w:pPr>
    </w:p>
    <w:p w:rsidR="00A743EE" w:rsidRDefault="00A743EE" w:rsidP="00A743EE">
      <w:pPr>
        <w:pStyle w:val="af6"/>
        <w:keepNext/>
        <w:rPr>
          <w:rtl/>
        </w:rPr>
      </w:pPr>
      <w:r>
        <w:rPr>
          <w:rtl/>
        </w:rPr>
        <w:t>היו"ר עודד פורר:</w:t>
      </w:r>
    </w:p>
    <w:p w:rsidR="00A743EE" w:rsidRDefault="00A743EE" w:rsidP="00A743EE">
      <w:pPr>
        <w:pStyle w:val="KeepWithNext"/>
        <w:rPr>
          <w:rtl/>
        </w:rPr>
      </w:pPr>
    </w:p>
    <w:p w:rsidR="00A743EE" w:rsidRDefault="00A743EE" w:rsidP="00A743EE">
      <w:pPr>
        <w:rPr>
          <w:rtl/>
        </w:rPr>
      </w:pPr>
      <w:r>
        <w:rPr>
          <w:rFonts w:hint="cs"/>
          <w:rtl/>
        </w:rPr>
        <w:t>תודה. שאלה של חבר הכנסת מולא.</w:t>
      </w:r>
    </w:p>
    <w:p w:rsidR="00A743EE" w:rsidRDefault="00A743EE" w:rsidP="00A743EE">
      <w:pPr>
        <w:rPr>
          <w:rtl/>
        </w:rPr>
      </w:pPr>
    </w:p>
    <w:p w:rsidR="00A743EE" w:rsidRDefault="00A743EE" w:rsidP="00A743EE">
      <w:pPr>
        <w:pStyle w:val="a4"/>
        <w:keepNext/>
        <w:rPr>
          <w:rtl/>
        </w:rPr>
      </w:pPr>
      <w:proofErr w:type="spellStart"/>
      <w:r>
        <w:rPr>
          <w:rtl/>
        </w:rPr>
        <w:t>פטין</w:t>
      </w:r>
      <w:proofErr w:type="spellEnd"/>
      <w:r>
        <w:rPr>
          <w:rtl/>
        </w:rPr>
        <w:t xml:space="preserve"> מולא (הליכוד):</w:t>
      </w:r>
    </w:p>
    <w:p w:rsidR="00A743EE" w:rsidRDefault="00A743EE" w:rsidP="00A743EE">
      <w:pPr>
        <w:pStyle w:val="KeepWithNext"/>
        <w:rPr>
          <w:rtl/>
        </w:rPr>
      </w:pPr>
    </w:p>
    <w:p w:rsidR="00A743EE" w:rsidRDefault="00A743EE" w:rsidP="00C42D57">
      <w:pPr>
        <w:rPr>
          <w:rtl/>
        </w:rPr>
      </w:pPr>
      <w:r>
        <w:rPr>
          <w:rFonts w:hint="cs"/>
          <w:rtl/>
        </w:rPr>
        <w:t xml:space="preserve">איתי, הבוקר קיבלתי מסמך מסמנכ"ל משרד </w:t>
      </w:r>
      <w:bookmarkStart w:id="422" w:name="_ETM_Q1_9453733"/>
      <w:bookmarkEnd w:id="422"/>
      <w:r>
        <w:rPr>
          <w:rFonts w:hint="cs"/>
          <w:rtl/>
        </w:rPr>
        <w:t xml:space="preserve">ראש הממשלה והוא טוען שם, אני רואה במסמך שלו </w:t>
      </w:r>
      <w:bookmarkStart w:id="423" w:name="_ETM_Q1_9459828"/>
      <w:bookmarkEnd w:id="423"/>
      <w:r>
        <w:rPr>
          <w:rFonts w:hint="cs"/>
          <w:rtl/>
        </w:rPr>
        <w:t xml:space="preserve">שיש כספים שהועברו, אושרו בוועדת החריגים, כפי שנאמר: 20 מיליון, 45 מיליון ועוד 25 מיליון שקל. מתי הם יהיו </w:t>
      </w:r>
      <w:bookmarkStart w:id="424" w:name="_ETM_Q1_9466090"/>
      <w:bookmarkEnd w:id="424"/>
      <w:r>
        <w:rPr>
          <w:rFonts w:hint="cs"/>
          <w:rtl/>
        </w:rPr>
        <w:t>בחשבון של הרשויות המקומיות? מתי ראש</w:t>
      </w:r>
      <w:r w:rsidR="00C42D57">
        <w:rPr>
          <w:rFonts w:hint="cs"/>
          <w:rtl/>
        </w:rPr>
        <w:t>י המועצות</w:t>
      </w:r>
      <w:r>
        <w:rPr>
          <w:rFonts w:hint="cs"/>
          <w:rtl/>
        </w:rPr>
        <w:t xml:space="preserve"> של </w:t>
      </w:r>
      <w:proofErr w:type="spellStart"/>
      <w:r>
        <w:rPr>
          <w:rFonts w:hint="cs"/>
          <w:rtl/>
        </w:rPr>
        <w:t>סאג'ור</w:t>
      </w:r>
      <w:proofErr w:type="spellEnd"/>
      <w:r>
        <w:rPr>
          <w:rFonts w:hint="cs"/>
          <w:rtl/>
        </w:rPr>
        <w:t xml:space="preserve"> ושל </w:t>
      </w:r>
      <w:bookmarkStart w:id="425" w:name="_ETM_Q1_9471420"/>
      <w:bookmarkEnd w:id="425"/>
      <w:r>
        <w:rPr>
          <w:rFonts w:hint="cs"/>
          <w:rtl/>
        </w:rPr>
        <w:t xml:space="preserve"> ירכא ושל דליית אל כרמל </w:t>
      </w:r>
      <w:proofErr w:type="spellStart"/>
      <w:r>
        <w:rPr>
          <w:rFonts w:hint="cs"/>
          <w:rtl/>
        </w:rPr>
        <w:t>ועוספייה</w:t>
      </w:r>
      <w:proofErr w:type="spellEnd"/>
      <w:r>
        <w:rPr>
          <w:rFonts w:hint="cs"/>
          <w:rtl/>
        </w:rPr>
        <w:t xml:space="preserve"> יו</w:t>
      </w:r>
      <w:r w:rsidR="00C42D57">
        <w:rPr>
          <w:rFonts w:hint="cs"/>
          <w:rtl/>
        </w:rPr>
        <w:t>כ</w:t>
      </w:r>
      <w:r>
        <w:rPr>
          <w:rFonts w:hint="cs"/>
          <w:rtl/>
        </w:rPr>
        <w:t>ל</w:t>
      </w:r>
      <w:r w:rsidR="00C42D57">
        <w:rPr>
          <w:rFonts w:hint="cs"/>
          <w:rtl/>
        </w:rPr>
        <w:t>ו</w:t>
      </w:r>
      <w:r>
        <w:rPr>
          <w:rFonts w:hint="cs"/>
          <w:rtl/>
        </w:rPr>
        <w:t xml:space="preserve"> להשתמש בכסף הזה?</w:t>
      </w:r>
    </w:p>
    <w:p w:rsidR="00A743EE" w:rsidRDefault="00A743EE" w:rsidP="00A743EE">
      <w:pPr>
        <w:rPr>
          <w:rtl/>
        </w:rPr>
      </w:pPr>
      <w:bookmarkStart w:id="426" w:name="_ETM_Q1_9475874"/>
      <w:bookmarkEnd w:id="426"/>
    </w:p>
    <w:p w:rsidR="00A743EE" w:rsidRDefault="00A743EE" w:rsidP="00A743EE">
      <w:pPr>
        <w:rPr>
          <w:rtl/>
        </w:rPr>
      </w:pPr>
      <w:r>
        <w:rPr>
          <w:rFonts w:hint="cs"/>
          <w:rtl/>
        </w:rPr>
        <w:t>ד</w:t>
      </w:r>
      <w:bookmarkStart w:id="427" w:name="_ETM_Q1_9476297"/>
      <w:bookmarkEnd w:id="427"/>
      <w:r>
        <w:rPr>
          <w:rFonts w:hint="cs"/>
          <w:rtl/>
        </w:rPr>
        <w:t xml:space="preserve">בר שני, אני רואה כאן: המשרד לשיתוף פעולה, והמשרד לנגב </w:t>
      </w:r>
      <w:bookmarkStart w:id="428" w:name="_ETM_Q1_9480409"/>
      <w:bookmarkEnd w:id="428"/>
      <w:r>
        <w:rPr>
          <w:rFonts w:hint="cs"/>
          <w:rtl/>
        </w:rPr>
        <w:t xml:space="preserve">ולגליל </w:t>
      </w:r>
      <w:r>
        <w:rPr>
          <w:rtl/>
        </w:rPr>
        <w:t>–</w:t>
      </w:r>
      <w:r>
        <w:rPr>
          <w:rFonts w:hint="cs"/>
          <w:rtl/>
        </w:rPr>
        <w:t xml:space="preserve"> כספים שיידונו היום, ב-4 במאי, בוועדת החריגים, היום בשעה 9. מתי הכספים האלה יהיו משוחררים?</w:t>
      </w:r>
    </w:p>
    <w:p w:rsidR="00A743EE" w:rsidRDefault="00A743EE" w:rsidP="00A743EE">
      <w:pPr>
        <w:rPr>
          <w:rtl/>
        </w:rPr>
      </w:pPr>
    </w:p>
    <w:p w:rsidR="00A743EE" w:rsidRDefault="00A743EE" w:rsidP="00A743EE">
      <w:pPr>
        <w:rPr>
          <w:rtl/>
        </w:rPr>
      </w:pPr>
      <w:r>
        <w:rPr>
          <w:rFonts w:hint="cs"/>
          <w:rtl/>
        </w:rPr>
        <w:t xml:space="preserve">אני יורד למטה קצת ואני רואה: חינוך </w:t>
      </w:r>
      <w:r>
        <w:rPr>
          <w:rtl/>
        </w:rPr>
        <w:t>–</w:t>
      </w:r>
      <w:r>
        <w:rPr>
          <w:rFonts w:hint="cs"/>
          <w:rtl/>
        </w:rPr>
        <w:t xml:space="preserve"> 9 </w:t>
      </w:r>
      <w:bookmarkStart w:id="429" w:name="_ETM_Q1_9489915"/>
      <w:bookmarkEnd w:id="429"/>
      <w:r>
        <w:rPr>
          <w:rFonts w:hint="cs"/>
          <w:rtl/>
        </w:rPr>
        <w:t xml:space="preserve">מיליון שקל, חינוך בלתי פורמלי </w:t>
      </w:r>
      <w:r>
        <w:rPr>
          <w:rtl/>
        </w:rPr>
        <w:t>–</w:t>
      </w:r>
      <w:r>
        <w:rPr>
          <w:rFonts w:hint="cs"/>
          <w:rtl/>
        </w:rPr>
        <w:t xml:space="preserve"> לא הוגשה בקשה לוועדת </w:t>
      </w:r>
      <w:bookmarkStart w:id="430" w:name="_ETM_Q1_9493094"/>
      <w:bookmarkEnd w:id="430"/>
      <w:r>
        <w:rPr>
          <w:rFonts w:hint="cs"/>
          <w:rtl/>
        </w:rPr>
        <w:t>חריגים על ידי משרד החינוך. מדוע? מדוע זה לא הוגש?</w:t>
      </w:r>
    </w:p>
    <w:p w:rsidR="00A743EE" w:rsidRDefault="00A743EE" w:rsidP="00A743EE">
      <w:pPr>
        <w:rPr>
          <w:rtl/>
        </w:rPr>
      </w:pPr>
    </w:p>
    <w:p w:rsidR="00E132F2" w:rsidRDefault="00E132F2" w:rsidP="00E132F2">
      <w:pPr>
        <w:pStyle w:val="af9"/>
        <w:keepNext/>
        <w:rPr>
          <w:rtl/>
        </w:rPr>
      </w:pPr>
      <w:r>
        <w:rPr>
          <w:rtl/>
        </w:rPr>
        <w:t>ג׳אבר חמוד:</w:t>
      </w:r>
    </w:p>
    <w:p w:rsidR="00E132F2" w:rsidRDefault="00E132F2" w:rsidP="00E132F2">
      <w:pPr>
        <w:pStyle w:val="KeepWithNext"/>
        <w:rPr>
          <w:rtl/>
        </w:rPr>
      </w:pPr>
    </w:p>
    <w:p w:rsidR="00E132F2" w:rsidRDefault="00E132F2" w:rsidP="00E132F2">
      <w:pPr>
        <w:rPr>
          <w:rtl/>
        </w:rPr>
      </w:pPr>
      <w:r>
        <w:rPr>
          <w:rFonts w:hint="cs"/>
          <w:rtl/>
        </w:rPr>
        <w:t xml:space="preserve">משרד החינוך אומר שהגיש. </w:t>
      </w:r>
    </w:p>
    <w:p w:rsidR="00E132F2" w:rsidRDefault="00E132F2" w:rsidP="00E132F2">
      <w:pPr>
        <w:rPr>
          <w:rtl/>
        </w:rPr>
      </w:pPr>
    </w:p>
    <w:p w:rsidR="00E132F2" w:rsidRDefault="00E132F2" w:rsidP="00E132F2">
      <w:pPr>
        <w:pStyle w:val="a4"/>
        <w:keepNext/>
        <w:rPr>
          <w:rtl/>
        </w:rPr>
      </w:pPr>
      <w:proofErr w:type="spellStart"/>
      <w:r>
        <w:rPr>
          <w:rtl/>
        </w:rPr>
        <w:t>פטין</w:t>
      </w:r>
      <w:proofErr w:type="spellEnd"/>
      <w:r>
        <w:rPr>
          <w:rtl/>
        </w:rPr>
        <w:t xml:space="preserve"> מולא (הליכוד):</w:t>
      </w:r>
    </w:p>
    <w:p w:rsidR="00E132F2" w:rsidRDefault="00E132F2" w:rsidP="00E132F2">
      <w:pPr>
        <w:pStyle w:val="KeepWithNext"/>
        <w:rPr>
          <w:rtl/>
        </w:rPr>
      </w:pPr>
    </w:p>
    <w:p w:rsidR="00E132F2" w:rsidRDefault="00E132F2" w:rsidP="00E132F2">
      <w:pPr>
        <w:rPr>
          <w:rtl/>
        </w:rPr>
      </w:pPr>
      <w:r>
        <w:rPr>
          <w:rFonts w:hint="cs"/>
          <w:rtl/>
        </w:rPr>
        <w:t>גם ברווחה - - -</w:t>
      </w:r>
    </w:p>
    <w:p w:rsidR="00E132F2" w:rsidRDefault="00E132F2" w:rsidP="00E132F2">
      <w:pPr>
        <w:rPr>
          <w:rtl/>
        </w:rPr>
      </w:pPr>
    </w:p>
    <w:p w:rsidR="00E132F2" w:rsidRDefault="00E132F2" w:rsidP="00E132F2">
      <w:pPr>
        <w:pStyle w:val="af6"/>
        <w:keepNext/>
        <w:rPr>
          <w:rtl/>
        </w:rPr>
      </w:pPr>
      <w:r>
        <w:rPr>
          <w:rtl/>
        </w:rPr>
        <w:t>היו"ר עודד פורר:</w:t>
      </w:r>
    </w:p>
    <w:p w:rsidR="00E132F2" w:rsidRDefault="00E132F2" w:rsidP="00E132F2">
      <w:pPr>
        <w:pStyle w:val="KeepWithNext"/>
        <w:rPr>
          <w:rtl/>
        </w:rPr>
      </w:pPr>
    </w:p>
    <w:p w:rsidR="00E132F2" w:rsidRDefault="00E132F2" w:rsidP="00E132F2">
      <w:pPr>
        <w:rPr>
          <w:rtl/>
        </w:rPr>
      </w:pPr>
      <w:r>
        <w:rPr>
          <w:rFonts w:hint="cs"/>
          <w:rtl/>
        </w:rPr>
        <w:t xml:space="preserve">לא לעבור סעיף-סעיף. </w:t>
      </w:r>
      <w:bookmarkStart w:id="431" w:name="_ETM_Q1_9502421"/>
      <w:bookmarkEnd w:id="431"/>
      <w:r>
        <w:rPr>
          <w:rFonts w:hint="cs"/>
          <w:rtl/>
        </w:rPr>
        <w:t xml:space="preserve">הנקודה ברורה. </w:t>
      </w:r>
    </w:p>
    <w:p w:rsidR="00E132F2" w:rsidRDefault="00E132F2" w:rsidP="00E132F2">
      <w:pPr>
        <w:rPr>
          <w:rtl/>
        </w:rPr>
      </w:pPr>
    </w:p>
    <w:p w:rsidR="00E132F2" w:rsidRDefault="00E132F2" w:rsidP="00E132F2">
      <w:pPr>
        <w:pStyle w:val="a4"/>
        <w:keepNext/>
        <w:rPr>
          <w:rtl/>
        </w:rPr>
      </w:pPr>
      <w:proofErr w:type="spellStart"/>
      <w:r>
        <w:rPr>
          <w:rtl/>
        </w:rPr>
        <w:t>פטין</w:t>
      </w:r>
      <w:proofErr w:type="spellEnd"/>
      <w:r>
        <w:rPr>
          <w:rtl/>
        </w:rPr>
        <w:t xml:space="preserve"> מולא (הליכוד):</w:t>
      </w:r>
    </w:p>
    <w:p w:rsidR="00E132F2" w:rsidRDefault="00E132F2" w:rsidP="00E132F2">
      <w:pPr>
        <w:pStyle w:val="KeepWithNext"/>
        <w:rPr>
          <w:rtl/>
        </w:rPr>
      </w:pPr>
    </w:p>
    <w:p w:rsidR="00E132F2" w:rsidRDefault="00E132F2" w:rsidP="00E132F2">
      <w:pPr>
        <w:rPr>
          <w:rtl/>
        </w:rPr>
      </w:pPr>
      <w:r>
        <w:rPr>
          <w:rFonts w:hint="cs"/>
          <w:rtl/>
        </w:rPr>
        <w:t xml:space="preserve">זה חשוב מאוד. ברווחה, דבר שמאוד מסוכן: מענה לילדים בסיכון במגזר הדרוזי </w:t>
      </w:r>
      <w:r>
        <w:rPr>
          <w:rtl/>
        </w:rPr>
        <w:t>–</w:t>
      </w:r>
      <w:r>
        <w:rPr>
          <w:rFonts w:hint="cs"/>
          <w:rtl/>
        </w:rPr>
        <w:t xml:space="preserve"> 4 מיליון שקל במשרד לשיתוף פעולה אזורי. מדוע הכסף הזה תקוע שם ולא עובר </w:t>
      </w:r>
      <w:bookmarkStart w:id="432" w:name="_ETM_Q1_9518627"/>
      <w:bookmarkEnd w:id="432"/>
      <w:r>
        <w:rPr>
          <w:rFonts w:hint="cs"/>
          <w:rtl/>
        </w:rPr>
        <w:t>לכפרים הדרוז</w:t>
      </w:r>
      <w:r w:rsidR="00EA50B8">
        <w:rPr>
          <w:rFonts w:hint="cs"/>
          <w:rtl/>
        </w:rPr>
        <w:t>י</w:t>
      </w:r>
      <w:r>
        <w:rPr>
          <w:rFonts w:hint="cs"/>
          <w:rtl/>
        </w:rPr>
        <w:t xml:space="preserve">ים? לא יהיה על זה ויכוח. </w:t>
      </w:r>
    </w:p>
    <w:p w:rsidR="00E132F2" w:rsidRDefault="00E132F2" w:rsidP="00E132F2">
      <w:pPr>
        <w:rPr>
          <w:rtl/>
        </w:rPr>
      </w:pPr>
    </w:p>
    <w:p w:rsidR="00E132F2" w:rsidRDefault="00E132F2" w:rsidP="00E132F2">
      <w:pPr>
        <w:pStyle w:val="af9"/>
        <w:keepNext/>
        <w:rPr>
          <w:rtl/>
        </w:rPr>
      </w:pPr>
      <w:r>
        <w:rPr>
          <w:rtl/>
        </w:rPr>
        <w:t xml:space="preserve">איתי </w:t>
      </w:r>
      <w:proofErr w:type="spellStart"/>
      <w:r>
        <w:rPr>
          <w:rtl/>
        </w:rPr>
        <w:t>טמקין</w:t>
      </w:r>
      <w:proofErr w:type="spellEnd"/>
      <w:r>
        <w:rPr>
          <w:rtl/>
        </w:rPr>
        <w:t>:</w:t>
      </w:r>
    </w:p>
    <w:p w:rsidR="00E132F2" w:rsidRDefault="00E132F2" w:rsidP="00E132F2">
      <w:pPr>
        <w:pStyle w:val="KeepWithNext"/>
        <w:rPr>
          <w:rtl/>
        </w:rPr>
      </w:pPr>
    </w:p>
    <w:p w:rsidR="00E132F2" w:rsidRDefault="00E132F2" w:rsidP="00EA50B8">
      <w:pPr>
        <w:rPr>
          <w:rtl/>
        </w:rPr>
      </w:pPr>
      <w:r>
        <w:rPr>
          <w:rFonts w:hint="cs"/>
          <w:rtl/>
        </w:rPr>
        <w:t xml:space="preserve">אסביר את תהליך העבודה הממשלתי. ברגע שיש החלטת ממשלה תהליך העבודה הוא שהמשרד </w:t>
      </w:r>
      <w:bookmarkStart w:id="433" w:name="_ETM_Q1_9528709"/>
      <w:bookmarkEnd w:id="433"/>
      <w:r>
        <w:rPr>
          <w:rFonts w:hint="cs"/>
          <w:rtl/>
        </w:rPr>
        <w:t xml:space="preserve">פונה לאגף התקציבים. אחרי שאגף התקציבים מאשר </w:t>
      </w:r>
      <w:r w:rsidR="00EA50B8">
        <w:rPr>
          <w:rFonts w:hint="cs"/>
          <w:rtl/>
        </w:rPr>
        <w:t>ו</w:t>
      </w:r>
      <w:r>
        <w:rPr>
          <w:rFonts w:hint="cs"/>
          <w:rtl/>
        </w:rPr>
        <w:t xml:space="preserve">רואה שזה </w:t>
      </w:r>
      <w:bookmarkStart w:id="434" w:name="_ETM_Q1_9533613"/>
      <w:bookmarkEnd w:id="434"/>
      <w:r>
        <w:rPr>
          <w:rFonts w:hint="cs"/>
          <w:rtl/>
        </w:rPr>
        <w:t xml:space="preserve">באמת קיים בהחלטת הממשלה זה עולה לוועדת חריגים. </w:t>
      </w:r>
      <w:r w:rsidR="00EA50B8">
        <w:rPr>
          <w:rFonts w:hint="cs"/>
          <w:rtl/>
        </w:rPr>
        <w:t xml:space="preserve">מן </w:t>
      </w:r>
      <w:r>
        <w:rPr>
          <w:rFonts w:hint="cs"/>
          <w:rtl/>
        </w:rPr>
        <w:t xml:space="preserve">המשרדים שציינת </w:t>
      </w:r>
      <w:bookmarkStart w:id="435" w:name="_ETM_Q1_9539027"/>
      <w:bookmarkEnd w:id="435"/>
      <w:r>
        <w:rPr>
          <w:rFonts w:hint="cs"/>
          <w:rtl/>
        </w:rPr>
        <w:t xml:space="preserve">בהתחלה </w:t>
      </w:r>
      <w:r>
        <w:rPr>
          <w:rtl/>
        </w:rPr>
        <w:t>–</w:t>
      </w:r>
      <w:r>
        <w:rPr>
          <w:rFonts w:hint="cs"/>
          <w:rtl/>
        </w:rPr>
        <w:t xml:space="preserve"> ואני מפריד פה את משרד הפנים כי משרד </w:t>
      </w:r>
      <w:bookmarkStart w:id="436" w:name="_ETM_Q1_9539039"/>
      <w:bookmarkEnd w:id="436"/>
      <w:r>
        <w:rPr>
          <w:rFonts w:hint="cs"/>
          <w:rtl/>
        </w:rPr>
        <w:t xml:space="preserve">הפנים הגיש את כל הדברים, כפי שציינת בהתחלה </w:t>
      </w:r>
      <w:r>
        <w:rPr>
          <w:rtl/>
        </w:rPr>
        <w:t>–</w:t>
      </w:r>
      <w:r>
        <w:rPr>
          <w:rFonts w:hint="cs"/>
          <w:rtl/>
        </w:rPr>
        <w:t xml:space="preserve"> הנושאים </w:t>
      </w:r>
      <w:bookmarkStart w:id="437" w:name="_ETM_Q1_9544840"/>
      <w:bookmarkEnd w:id="437"/>
      <w:r>
        <w:rPr>
          <w:rFonts w:hint="cs"/>
          <w:rtl/>
        </w:rPr>
        <w:t>עוד לא הגיעו אלינו לאגף התקציבים.</w:t>
      </w:r>
    </w:p>
    <w:p w:rsidR="00E132F2" w:rsidRDefault="00E132F2" w:rsidP="00E132F2">
      <w:pPr>
        <w:rPr>
          <w:rtl/>
        </w:rPr>
      </w:pPr>
    </w:p>
    <w:p w:rsidR="00E132F2" w:rsidRDefault="00E132F2" w:rsidP="00E132F2">
      <w:pPr>
        <w:pStyle w:val="a4"/>
        <w:keepNext/>
        <w:rPr>
          <w:rtl/>
        </w:rPr>
      </w:pPr>
      <w:proofErr w:type="spellStart"/>
      <w:r>
        <w:rPr>
          <w:rtl/>
        </w:rPr>
        <w:t>פטין</w:t>
      </w:r>
      <w:proofErr w:type="spellEnd"/>
      <w:r>
        <w:rPr>
          <w:rtl/>
        </w:rPr>
        <w:t xml:space="preserve"> מולא (הליכוד):</w:t>
      </w:r>
    </w:p>
    <w:p w:rsidR="00E132F2" w:rsidRDefault="00E132F2" w:rsidP="00E132F2">
      <w:pPr>
        <w:pStyle w:val="KeepWithNext"/>
        <w:rPr>
          <w:rtl/>
        </w:rPr>
      </w:pPr>
    </w:p>
    <w:p w:rsidR="00E132F2" w:rsidRDefault="00E132F2" w:rsidP="00E132F2">
      <w:pPr>
        <w:rPr>
          <w:rtl/>
        </w:rPr>
      </w:pPr>
      <w:r>
        <w:rPr>
          <w:rFonts w:hint="cs"/>
          <w:rtl/>
        </w:rPr>
        <w:t xml:space="preserve">מדוע? למה? אנחנו בחודש מאי </w:t>
      </w:r>
      <w:bookmarkStart w:id="438" w:name="_ETM_Q1_9549095"/>
      <w:bookmarkEnd w:id="438"/>
      <w:r>
        <w:rPr>
          <w:rFonts w:hint="cs"/>
          <w:rtl/>
        </w:rPr>
        <w:t>והתוכנית אושרה ב-29 בדצמבר 2019. למה? מדוע?</w:t>
      </w:r>
    </w:p>
    <w:p w:rsidR="00E132F2" w:rsidRDefault="00E132F2" w:rsidP="00E132F2">
      <w:pPr>
        <w:rPr>
          <w:rtl/>
        </w:rPr>
      </w:pPr>
    </w:p>
    <w:p w:rsidR="00E132F2" w:rsidRDefault="00E132F2" w:rsidP="00E132F2">
      <w:pPr>
        <w:pStyle w:val="af5"/>
        <w:keepNext/>
        <w:rPr>
          <w:rtl/>
        </w:rPr>
      </w:pPr>
      <w:r>
        <w:rPr>
          <w:rtl/>
        </w:rPr>
        <w:t>קריאה:</w:t>
      </w:r>
    </w:p>
    <w:p w:rsidR="00E132F2" w:rsidRDefault="00E132F2" w:rsidP="00E132F2">
      <w:pPr>
        <w:pStyle w:val="KeepWithNext"/>
        <w:rPr>
          <w:rtl/>
        </w:rPr>
      </w:pPr>
    </w:p>
    <w:p w:rsidR="00E132F2" w:rsidRDefault="00E132F2" w:rsidP="00E132F2">
      <w:pPr>
        <w:rPr>
          <w:rtl/>
        </w:rPr>
      </w:pPr>
      <w:r>
        <w:rPr>
          <w:rFonts w:hint="cs"/>
          <w:rtl/>
        </w:rPr>
        <w:t>חמישה חודשים עברו. מדוע במשך חמישה חודשים לא עשיתם די בעניין?</w:t>
      </w:r>
    </w:p>
    <w:p w:rsidR="00E132F2" w:rsidRDefault="00E132F2" w:rsidP="00E132F2">
      <w:pPr>
        <w:rPr>
          <w:rtl/>
        </w:rPr>
      </w:pPr>
    </w:p>
    <w:p w:rsidR="00E132F2" w:rsidRDefault="00E132F2" w:rsidP="00E132F2">
      <w:pPr>
        <w:pStyle w:val="af9"/>
        <w:keepNext/>
        <w:rPr>
          <w:rtl/>
        </w:rPr>
      </w:pPr>
      <w:r>
        <w:rPr>
          <w:rtl/>
        </w:rPr>
        <w:t xml:space="preserve">איתי </w:t>
      </w:r>
      <w:proofErr w:type="spellStart"/>
      <w:r>
        <w:rPr>
          <w:rtl/>
        </w:rPr>
        <w:t>טמקין</w:t>
      </w:r>
      <w:proofErr w:type="spellEnd"/>
      <w:r>
        <w:rPr>
          <w:rtl/>
        </w:rPr>
        <w:t>:</w:t>
      </w:r>
    </w:p>
    <w:p w:rsidR="00E132F2" w:rsidRDefault="00E132F2" w:rsidP="00E132F2">
      <w:pPr>
        <w:pStyle w:val="KeepWithNext"/>
        <w:rPr>
          <w:rtl/>
        </w:rPr>
      </w:pPr>
    </w:p>
    <w:p w:rsidR="00E132F2" w:rsidRDefault="00E132F2" w:rsidP="00E132F2">
      <w:pPr>
        <w:rPr>
          <w:rtl/>
        </w:rPr>
      </w:pPr>
      <w:r>
        <w:rPr>
          <w:rFonts w:hint="cs"/>
          <w:rtl/>
        </w:rPr>
        <w:t xml:space="preserve">יש שם תקציבים </w:t>
      </w:r>
      <w:bookmarkStart w:id="439" w:name="_ETM_Q1_9558851"/>
      <w:bookmarkEnd w:id="439"/>
      <w:r>
        <w:rPr>
          <w:rFonts w:hint="cs"/>
          <w:rtl/>
        </w:rPr>
        <w:t xml:space="preserve">של משרד החינוך ותקציבים של משרד הרווחה. </w:t>
      </w:r>
    </w:p>
    <w:p w:rsidR="00E132F2" w:rsidRDefault="00E132F2" w:rsidP="00E132F2">
      <w:pPr>
        <w:rPr>
          <w:rtl/>
        </w:rPr>
      </w:pPr>
    </w:p>
    <w:p w:rsidR="00E132F2" w:rsidRDefault="00E132F2" w:rsidP="00E132F2">
      <w:pPr>
        <w:pStyle w:val="a4"/>
        <w:keepNext/>
        <w:rPr>
          <w:rtl/>
        </w:rPr>
      </w:pPr>
      <w:proofErr w:type="spellStart"/>
      <w:r>
        <w:rPr>
          <w:rtl/>
        </w:rPr>
        <w:t>פטין</w:t>
      </w:r>
      <w:proofErr w:type="spellEnd"/>
      <w:r>
        <w:rPr>
          <w:rtl/>
        </w:rPr>
        <w:t xml:space="preserve"> מולא (הליכוד):</w:t>
      </w:r>
    </w:p>
    <w:p w:rsidR="00E132F2" w:rsidRDefault="00E132F2" w:rsidP="00E132F2">
      <w:pPr>
        <w:pStyle w:val="KeepWithNext"/>
        <w:rPr>
          <w:rtl/>
        </w:rPr>
      </w:pPr>
    </w:p>
    <w:p w:rsidR="00E132F2" w:rsidRDefault="00E132F2" w:rsidP="00E132F2">
      <w:pPr>
        <w:rPr>
          <w:rtl/>
        </w:rPr>
      </w:pPr>
      <w:r>
        <w:rPr>
          <w:rFonts w:hint="cs"/>
          <w:rtl/>
        </w:rPr>
        <w:t xml:space="preserve">אתה </w:t>
      </w:r>
      <w:bookmarkStart w:id="440" w:name="_ETM_Q1_9560252"/>
      <w:bookmarkEnd w:id="440"/>
      <w:r>
        <w:rPr>
          <w:rFonts w:hint="cs"/>
          <w:rtl/>
        </w:rPr>
        <w:t>כמשרד האוצר צריך לוודא שמממשים את התוכנית שאושרה על ידי הממשלה. למה לא עקבת כאשר זה לא הועבר אליך?</w:t>
      </w:r>
    </w:p>
    <w:p w:rsidR="00E132F2" w:rsidRDefault="00E132F2" w:rsidP="00E132F2">
      <w:pPr>
        <w:rPr>
          <w:rtl/>
        </w:rPr>
      </w:pPr>
    </w:p>
    <w:p w:rsidR="00E132F2" w:rsidRDefault="00E132F2" w:rsidP="00E132F2">
      <w:pPr>
        <w:pStyle w:val="af9"/>
        <w:keepNext/>
        <w:rPr>
          <w:rtl/>
        </w:rPr>
      </w:pPr>
      <w:r>
        <w:rPr>
          <w:rtl/>
        </w:rPr>
        <w:t xml:space="preserve">איתי </w:t>
      </w:r>
      <w:proofErr w:type="spellStart"/>
      <w:r>
        <w:rPr>
          <w:rtl/>
        </w:rPr>
        <w:t>טמקין</w:t>
      </w:r>
      <w:proofErr w:type="spellEnd"/>
      <w:r>
        <w:rPr>
          <w:rtl/>
        </w:rPr>
        <w:t>:</w:t>
      </w:r>
    </w:p>
    <w:p w:rsidR="00E132F2" w:rsidRDefault="00E132F2" w:rsidP="00E132F2">
      <w:pPr>
        <w:pStyle w:val="KeepWithNext"/>
        <w:rPr>
          <w:rtl/>
        </w:rPr>
      </w:pPr>
    </w:p>
    <w:p w:rsidR="00E132F2" w:rsidRDefault="00E132F2" w:rsidP="00E132F2">
      <w:pPr>
        <w:rPr>
          <w:rtl/>
        </w:rPr>
      </w:pPr>
      <w:r>
        <w:rPr>
          <w:rFonts w:hint="cs"/>
          <w:rtl/>
        </w:rPr>
        <w:t xml:space="preserve">לא </w:t>
      </w:r>
      <w:bookmarkStart w:id="441" w:name="_ETM_Q1_9567832"/>
      <w:bookmarkEnd w:id="441"/>
      <w:r>
        <w:rPr>
          <w:rFonts w:hint="cs"/>
          <w:rtl/>
        </w:rPr>
        <w:t>אנחנו קבענו. - - -</w:t>
      </w:r>
    </w:p>
    <w:p w:rsidR="00E132F2" w:rsidRDefault="00E132F2" w:rsidP="00E132F2">
      <w:pPr>
        <w:rPr>
          <w:rtl/>
        </w:rPr>
      </w:pPr>
    </w:p>
    <w:p w:rsidR="00E132F2" w:rsidRDefault="00E132F2" w:rsidP="00E132F2">
      <w:pPr>
        <w:pStyle w:val="a4"/>
        <w:keepNext/>
        <w:rPr>
          <w:rtl/>
        </w:rPr>
      </w:pPr>
      <w:proofErr w:type="spellStart"/>
      <w:r>
        <w:rPr>
          <w:rtl/>
        </w:rPr>
        <w:t>פטין</w:t>
      </w:r>
      <w:proofErr w:type="spellEnd"/>
      <w:r>
        <w:rPr>
          <w:rtl/>
        </w:rPr>
        <w:t xml:space="preserve"> מולא (הליכוד):</w:t>
      </w:r>
    </w:p>
    <w:p w:rsidR="00E132F2" w:rsidRDefault="00E132F2" w:rsidP="00E132F2">
      <w:pPr>
        <w:pStyle w:val="KeepWithNext"/>
        <w:rPr>
          <w:rtl/>
        </w:rPr>
      </w:pPr>
    </w:p>
    <w:p w:rsidR="00E132F2" w:rsidRDefault="00E132F2" w:rsidP="00E132F2">
      <w:pPr>
        <w:rPr>
          <w:rtl/>
        </w:rPr>
      </w:pPr>
      <w:r>
        <w:rPr>
          <w:rFonts w:hint="cs"/>
          <w:rtl/>
        </w:rPr>
        <w:t xml:space="preserve">מישהו מושך את זה אחורה, הוא לא מבין איפה זה נמצא. </w:t>
      </w:r>
    </w:p>
    <w:p w:rsidR="00E132F2" w:rsidRDefault="00E132F2" w:rsidP="00E132F2">
      <w:pPr>
        <w:rPr>
          <w:rtl/>
        </w:rPr>
      </w:pPr>
    </w:p>
    <w:p w:rsidR="00E132F2" w:rsidRDefault="00E132F2" w:rsidP="00E132F2">
      <w:pPr>
        <w:pStyle w:val="af9"/>
        <w:keepNext/>
        <w:rPr>
          <w:rtl/>
        </w:rPr>
      </w:pPr>
      <w:r>
        <w:rPr>
          <w:rtl/>
        </w:rPr>
        <w:t xml:space="preserve">איתי </w:t>
      </w:r>
      <w:proofErr w:type="spellStart"/>
      <w:r>
        <w:rPr>
          <w:rtl/>
        </w:rPr>
        <w:t>טמקין</w:t>
      </w:r>
      <w:proofErr w:type="spellEnd"/>
      <w:r>
        <w:rPr>
          <w:rtl/>
        </w:rPr>
        <w:t>:</w:t>
      </w:r>
    </w:p>
    <w:p w:rsidR="00E132F2" w:rsidRDefault="00E132F2" w:rsidP="00E132F2">
      <w:pPr>
        <w:pStyle w:val="KeepWithNext"/>
        <w:rPr>
          <w:rtl/>
        </w:rPr>
      </w:pPr>
    </w:p>
    <w:p w:rsidR="00E132F2" w:rsidRDefault="00E132F2" w:rsidP="00E132F2">
      <w:pPr>
        <w:rPr>
          <w:rtl/>
        </w:rPr>
      </w:pPr>
      <w:r>
        <w:rPr>
          <w:rFonts w:hint="cs"/>
          <w:rtl/>
        </w:rPr>
        <w:t xml:space="preserve">- - - מי שאומר אחרת, אני מבקש לפנות אליי באופן אישי לאחר הדיון הזה. </w:t>
      </w:r>
      <w:bookmarkStart w:id="442" w:name="_ETM_Q1_9586958"/>
      <w:bookmarkStart w:id="443" w:name="_ETM_Q1_9590501"/>
      <w:bookmarkEnd w:id="442"/>
      <w:bookmarkEnd w:id="443"/>
    </w:p>
    <w:p w:rsidR="00E132F2" w:rsidRDefault="00E132F2" w:rsidP="00E132F2">
      <w:pPr>
        <w:rPr>
          <w:rtl/>
        </w:rPr>
      </w:pPr>
    </w:p>
    <w:p w:rsidR="00E132F2" w:rsidRDefault="00E132F2" w:rsidP="00E132F2">
      <w:pPr>
        <w:pStyle w:val="a4"/>
        <w:keepNext/>
        <w:rPr>
          <w:rtl/>
        </w:rPr>
      </w:pPr>
      <w:bookmarkStart w:id="444" w:name="_ETM_Q1_9590808"/>
      <w:bookmarkEnd w:id="444"/>
      <w:proofErr w:type="spellStart"/>
      <w:r>
        <w:rPr>
          <w:rtl/>
        </w:rPr>
        <w:t>פטין</w:t>
      </w:r>
      <w:proofErr w:type="spellEnd"/>
      <w:r>
        <w:rPr>
          <w:rtl/>
        </w:rPr>
        <w:t xml:space="preserve"> מולא (הליכוד):</w:t>
      </w:r>
    </w:p>
    <w:p w:rsidR="00E132F2" w:rsidRDefault="00E132F2" w:rsidP="00E132F2">
      <w:pPr>
        <w:pStyle w:val="KeepWithNext"/>
        <w:rPr>
          <w:rtl/>
        </w:rPr>
      </w:pPr>
    </w:p>
    <w:p w:rsidR="00E132F2" w:rsidRDefault="00E132F2" w:rsidP="00E132F2">
      <w:pPr>
        <w:rPr>
          <w:rtl/>
        </w:rPr>
      </w:pPr>
      <w:r>
        <w:rPr>
          <w:rFonts w:hint="cs"/>
          <w:rtl/>
        </w:rPr>
        <w:t>אין לכם טלפונים? אני כבר שבוע ימים מנסה להשיג מישהו</w:t>
      </w:r>
      <w:bookmarkStart w:id="445" w:name="_ETM_Q1_9591945"/>
      <w:bookmarkEnd w:id="445"/>
      <w:r>
        <w:rPr>
          <w:rFonts w:hint="cs"/>
          <w:rtl/>
        </w:rPr>
        <w:t xml:space="preserve"> מן האוצר ואתם לא עונים בטלפונים. </w:t>
      </w:r>
    </w:p>
    <w:p w:rsidR="00E132F2" w:rsidRDefault="00E132F2" w:rsidP="00E132F2">
      <w:pPr>
        <w:rPr>
          <w:rtl/>
        </w:rPr>
      </w:pPr>
    </w:p>
    <w:p w:rsidR="00E132F2" w:rsidRDefault="00E132F2" w:rsidP="00E132F2">
      <w:pPr>
        <w:pStyle w:val="af6"/>
        <w:keepNext/>
        <w:rPr>
          <w:rtl/>
        </w:rPr>
      </w:pPr>
      <w:r>
        <w:rPr>
          <w:rtl/>
        </w:rPr>
        <w:t>היו"ר עודד פורר:</w:t>
      </w:r>
    </w:p>
    <w:p w:rsidR="00E132F2" w:rsidRDefault="00E132F2" w:rsidP="00E132F2">
      <w:pPr>
        <w:pStyle w:val="KeepWithNext"/>
        <w:rPr>
          <w:rtl/>
        </w:rPr>
      </w:pPr>
    </w:p>
    <w:p w:rsidR="00E132F2" w:rsidRDefault="00E132F2" w:rsidP="00E132F2">
      <w:pPr>
        <w:rPr>
          <w:rtl/>
        </w:rPr>
      </w:pPr>
      <w:r>
        <w:rPr>
          <w:rFonts w:hint="cs"/>
          <w:rtl/>
        </w:rPr>
        <w:t>חבר הכנסת מולא, אני</w:t>
      </w:r>
      <w:bookmarkStart w:id="446" w:name="_ETM_Q1_9590685"/>
      <w:bookmarkEnd w:id="446"/>
      <w:r>
        <w:rPr>
          <w:rFonts w:hint="cs"/>
          <w:rtl/>
        </w:rPr>
        <w:t xml:space="preserve"> לא רוצה להוציא אותך. חבר הכנסת מולא וחבר הכנסת </w:t>
      </w:r>
      <w:proofErr w:type="spellStart"/>
      <w:r>
        <w:rPr>
          <w:rFonts w:hint="cs"/>
          <w:rtl/>
        </w:rPr>
        <w:t>עסקאלה</w:t>
      </w:r>
      <w:proofErr w:type="spellEnd"/>
      <w:r>
        <w:rPr>
          <w:rFonts w:hint="cs"/>
          <w:rtl/>
        </w:rPr>
        <w:t xml:space="preserve">, </w:t>
      </w:r>
      <w:bookmarkStart w:id="447" w:name="_ETM_Q1_9594653"/>
      <w:bookmarkEnd w:id="447"/>
      <w:r>
        <w:rPr>
          <w:rFonts w:hint="cs"/>
          <w:rtl/>
        </w:rPr>
        <w:t xml:space="preserve">זה לא עובד כך. זה לא יכול להתנהל בצורה הזאת. </w:t>
      </w:r>
      <w:bookmarkStart w:id="448" w:name="_ETM_Q1_9600149"/>
      <w:bookmarkEnd w:id="448"/>
      <w:r>
        <w:rPr>
          <w:rFonts w:hint="cs"/>
          <w:rtl/>
        </w:rPr>
        <w:t xml:space="preserve">אני מבין את הזעם שלכם. </w:t>
      </w:r>
    </w:p>
    <w:p w:rsidR="00E132F2" w:rsidRDefault="00E132F2" w:rsidP="00E132F2">
      <w:pPr>
        <w:rPr>
          <w:rtl/>
        </w:rPr>
      </w:pPr>
    </w:p>
    <w:p w:rsidR="00E132F2" w:rsidRDefault="00E132F2" w:rsidP="00E132F2">
      <w:pPr>
        <w:pStyle w:val="a4"/>
        <w:keepNext/>
        <w:rPr>
          <w:rtl/>
        </w:rPr>
      </w:pPr>
      <w:proofErr w:type="spellStart"/>
      <w:r>
        <w:rPr>
          <w:rtl/>
        </w:rPr>
        <w:t>פטין</w:t>
      </w:r>
      <w:proofErr w:type="spellEnd"/>
      <w:r>
        <w:rPr>
          <w:rtl/>
        </w:rPr>
        <w:t xml:space="preserve"> מולא (הליכוד):</w:t>
      </w:r>
    </w:p>
    <w:p w:rsidR="00E132F2" w:rsidRDefault="00E132F2" w:rsidP="00E132F2">
      <w:pPr>
        <w:pStyle w:val="KeepWithNext"/>
        <w:rPr>
          <w:rtl/>
        </w:rPr>
      </w:pPr>
    </w:p>
    <w:p w:rsidR="00E132F2" w:rsidRDefault="00E132F2" w:rsidP="00E132F2">
      <w:pPr>
        <w:rPr>
          <w:rtl/>
        </w:rPr>
      </w:pPr>
      <w:r>
        <w:rPr>
          <w:rFonts w:hint="cs"/>
          <w:rtl/>
        </w:rPr>
        <w:t xml:space="preserve">ראש המועצה אומר שהוא לא </w:t>
      </w:r>
      <w:bookmarkStart w:id="449" w:name="_ETM_Q1_9606316"/>
      <w:bookmarkEnd w:id="449"/>
      <w:r>
        <w:rPr>
          <w:rFonts w:hint="cs"/>
          <w:rtl/>
        </w:rPr>
        <w:t xml:space="preserve">קיבל את הכסף. אני רוצה מהגורם הבכיר שיענה לי מתי </w:t>
      </w:r>
      <w:bookmarkStart w:id="450" w:name="_ETM_Q1_9609660"/>
      <w:bookmarkEnd w:id="450"/>
      <w:r>
        <w:rPr>
          <w:rFonts w:hint="cs"/>
          <w:rtl/>
        </w:rPr>
        <w:t>הכסף יהיה ברשויות המקומיות.</w:t>
      </w:r>
    </w:p>
    <w:p w:rsidR="00E132F2" w:rsidRDefault="00E132F2" w:rsidP="00E132F2">
      <w:pPr>
        <w:rPr>
          <w:rtl/>
        </w:rPr>
      </w:pPr>
    </w:p>
    <w:p w:rsidR="00E132F2" w:rsidRDefault="00E132F2" w:rsidP="00E132F2">
      <w:pPr>
        <w:pStyle w:val="af6"/>
        <w:keepNext/>
        <w:rPr>
          <w:rtl/>
        </w:rPr>
      </w:pPr>
      <w:r>
        <w:rPr>
          <w:rtl/>
        </w:rPr>
        <w:t>היו"ר עודד פורר:</w:t>
      </w:r>
    </w:p>
    <w:p w:rsidR="00E132F2" w:rsidRDefault="00E132F2" w:rsidP="00E132F2">
      <w:pPr>
        <w:pStyle w:val="KeepWithNext"/>
        <w:rPr>
          <w:rtl/>
        </w:rPr>
      </w:pPr>
    </w:p>
    <w:p w:rsidR="00E132F2" w:rsidRDefault="00E132F2" w:rsidP="00E132F2">
      <w:pPr>
        <w:rPr>
          <w:rtl/>
        </w:rPr>
      </w:pPr>
      <w:r>
        <w:rPr>
          <w:rFonts w:hint="cs"/>
          <w:rtl/>
        </w:rPr>
        <w:t>הוא לא יצליח לענות ולא אתן לו</w:t>
      </w:r>
      <w:bookmarkStart w:id="451" w:name="_ETM_Q1_9614789"/>
      <w:bookmarkEnd w:id="451"/>
      <w:r>
        <w:rPr>
          <w:rFonts w:hint="cs"/>
          <w:rtl/>
        </w:rPr>
        <w:t xml:space="preserve"> לענות בצורה שזה מתנהל. </w:t>
      </w:r>
    </w:p>
    <w:p w:rsidR="00E132F2" w:rsidRDefault="00E132F2" w:rsidP="00E132F2">
      <w:pPr>
        <w:rPr>
          <w:rtl/>
        </w:rPr>
      </w:pPr>
    </w:p>
    <w:p w:rsidR="00E132F2" w:rsidRDefault="00E132F2" w:rsidP="00E132F2">
      <w:pPr>
        <w:pStyle w:val="af5"/>
        <w:keepNext/>
        <w:rPr>
          <w:rtl/>
        </w:rPr>
      </w:pPr>
      <w:r>
        <w:rPr>
          <w:rtl/>
        </w:rPr>
        <w:t>קריאה:</w:t>
      </w:r>
    </w:p>
    <w:p w:rsidR="00E132F2" w:rsidRDefault="00E132F2" w:rsidP="00E132F2">
      <w:pPr>
        <w:pStyle w:val="KeepWithNext"/>
        <w:rPr>
          <w:rtl/>
        </w:rPr>
      </w:pPr>
    </w:p>
    <w:p w:rsidR="00E132F2" w:rsidRDefault="00E132F2" w:rsidP="00E132F2">
      <w:pPr>
        <w:rPr>
          <w:rtl/>
        </w:rPr>
      </w:pPr>
      <w:r>
        <w:rPr>
          <w:rFonts w:hint="cs"/>
          <w:rtl/>
        </w:rPr>
        <w:t>למה שלא יענה?</w:t>
      </w:r>
    </w:p>
    <w:p w:rsidR="00E132F2" w:rsidRDefault="00E132F2" w:rsidP="00E132F2">
      <w:pPr>
        <w:rPr>
          <w:rtl/>
        </w:rPr>
      </w:pPr>
    </w:p>
    <w:p w:rsidR="00E132F2" w:rsidRDefault="00E132F2" w:rsidP="00E132F2">
      <w:pPr>
        <w:pStyle w:val="af6"/>
        <w:keepNext/>
        <w:rPr>
          <w:rtl/>
        </w:rPr>
      </w:pPr>
      <w:r>
        <w:rPr>
          <w:rtl/>
        </w:rPr>
        <w:t>היו"ר עודד פורר:</w:t>
      </w:r>
    </w:p>
    <w:p w:rsidR="00E132F2" w:rsidRDefault="00E132F2" w:rsidP="00E132F2">
      <w:pPr>
        <w:pStyle w:val="KeepWithNext"/>
        <w:rPr>
          <w:rtl/>
        </w:rPr>
      </w:pPr>
    </w:p>
    <w:p w:rsidR="00E132F2" w:rsidRDefault="00E132F2" w:rsidP="00E132F2">
      <w:pPr>
        <w:rPr>
          <w:rtl/>
        </w:rPr>
      </w:pPr>
      <w:r>
        <w:rPr>
          <w:rFonts w:hint="cs"/>
          <w:rtl/>
        </w:rPr>
        <w:t xml:space="preserve">כי אתם כל הזמן </w:t>
      </w:r>
      <w:bookmarkStart w:id="452" w:name="_ETM_Q1_9615764"/>
      <w:bookmarkEnd w:id="452"/>
      <w:r>
        <w:rPr>
          <w:rFonts w:hint="cs"/>
          <w:rtl/>
        </w:rPr>
        <w:t xml:space="preserve">מדברים. </w:t>
      </w:r>
    </w:p>
    <w:p w:rsidR="00E132F2" w:rsidRDefault="00E132F2" w:rsidP="00E132F2">
      <w:pPr>
        <w:rPr>
          <w:rtl/>
        </w:rPr>
      </w:pPr>
    </w:p>
    <w:p w:rsidR="00E132F2" w:rsidRDefault="00E132F2" w:rsidP="00E132F2">
      <w:pPr>
        <w:pStyle w:val="a4"/>
        <w:keepNext/>
        <w:rPr>
          <w:rtl/>
        </w:rPr>
      </w:pPr>
      <w:proofErr w:type="spellStart"/>
      <w:r>
        <w:rPr>
          <w:rtl/>
        </w:rPr>
        <w:t>פטין</w:t>
      </w:r>
      <w:proofErr w:type="spellEnd"/>
      <w:r>
        <w:rPr>
          <w:rtl/>
        </w:rPr>
        <w:t xml:space="preserve"> מולא (הליכוד):</w:t>
      </w:r>
    </w:p>
    <w:p w:rsidR="00E132F2" w:rsidRDefault="00E132F2" w:rsidP="00E132F2">
      <w:pPr>
        <w:pStyle w:val="KeepWithNext"/>
        <w:rPr>
          <w:rtl/>
        </w:rPr>
      </w:pPr>
    </w:p>
    <w:p w:rsidR="00E132F2" w:rsidRDefault="00E132F2" w:rsidP="00E132F2">
      <w:pPr>
        <w:rPr>
          <w:rtl/>
        </w:rPr>
      </w:pPr>
      <w:r>
        <w:rPr>
          <w:rFonts w:hint="cs"/>
          <w:rtl/>
        </w:rPr>
        <w:t xml:space="preserve">כי אנחנו יודעים נתונים, דברים שאנחנו רוצים לשמוע עליהם </w:t>
      </w:r>
      <w:bookmarkStart w:id="453" w:name="_ETM_Q1_9620842"/>
      <w:bookmarkEnd w:id="453"/>
      <w:r>
        <w:rPr>
          <w:rFonts w:hint="cs"/>
          <w:rtl/>
        </w:rPr>
        <w:t xml:space="preserve">תשובה. </w:t>
      </w:r>
    </w:p>
    <w:p w:rsidR="00E132F2" w:rsidRDefault="00E132F2" w:rsidP="00E132F2">
      <w:pPr>
        <w:rPr>
          <w:rtl/>
        </w:rPr>
      </w:pPr>
    </w:p>
    <w:p w:rsidR="00E132F2" w:rsidRDefault="00E132F2" w:rsidP="00E132F2">
      <w:pPr>
        <w:pStyle w:val="af6"/>
        <w:keepNext/>
        <w:rPr>
          <w:rtl/>
        </w:rPr>
      </w:pPr>
      <w:r>
        <w:rPr>
          <w:rtl/>
        </w:rPr>
        <w:t>היו"ר עודד פורר:</w:t>
      </w:r>
    </w:p>
    <w:p w:rsidR="00E132F2" w:rsidRDefault="00E132F2" w:rsidP="00E132F2">
      <w:pPr>
        <w:pStyle w:val="KeepWithNext"/>
        <w:rPr>
          <w:rtl/>
        </w:rPr>
      </w:pPr>
    </w:p>
    <w:p w:rsidR="00E132F2" w:rsidRDefault="00E132F2" w:rsidP="00E132F2">
      <w:pPr>
        <w:rPr>
          <w:rtl/>
        </w:rPr>
      </w:pPr>
      <w:r>
        <w:rPr>
          <w:rFonts w:hint="cs"/>
          <w:rtl/>
        </w:rPr>
        <w:t xml:space="preserve">הבאנו אותו כדי שיענה את מה שיש לו לענות. </w:t>
      </w:r>
      <w:bookmarkStart w:id="454" w:name="_ETM_Q1_9625636"/>
      <w:bookmarkEnd w:id="454"/>
      <w:r>
        <w:rPr>
          <w:rFonts w:hint="cs"/>
          <w:rtl/>
        </w:rPr>
        <w:t xml:space="preserve">גם אם אנחנו לא אוהבים את מה שהוא עונה, זכותו </w:t>
      </w:r>
      <w:bookmarkStart w:id="455" w:name="_ETM_Q1_9628148"/>
      <w:bookmarkEnd w:id="455"/>
      <w:r>
        <w:rPr>
          <w:rFonts w:hint="cs"/>
          <w:rtl/>
        </w:rPr>
        <w:t>לענות. אחרי זה נסכם את הדיון ונחליט. איתי, אתה מסיים?</w:t>
      </w:r>
    </w:p>
    <w:p w:rsidR="00E132F2" w:rsidRDefault="00E132F2" w:rsidP="00E132F2">
      <w:pPr>
        <w:rPr>
          <w:rtl/>
        </w:rPr>
      </w:pPr>
      <w:bookmarkStart w:id="456" w:name="_ETM_Q1_9633735"/>
      <w:bookmarkEnd w:id="456"/>
    </w:p>
    <w:p w:rsidR="00E132F2" w:rsidRDefault="00E132F2" w:rsidP="00E132F2">
      <w:pPr>
        <w:pStyle w:val="af9"/>
        <w:keepNext/>
        <w:rPr>
          <w:rtl/>
        </w:rPr>
      </w:pPr>
      <w:bookmarkStart w:id="457" w:name="_ETM_Q1_9634086"/>
      <w:bookmarkEnd w:id="457"/>
      <w:r>
        <w:rPr>
          <w:rtl/>
        </w:rPr>
        <w:t xml:space="preserve">איתי </w:t>
      </w:r>
      <w:proofErr w:type="spellStart"/>
      <w:r>
        <w:rPr>
          <w:rtl/>
        </w:rPr>
        <w:t>טמקין</w:t>
      </w:r>
      <w:proofErr w:type="spellEnd"/>
      <w:r>
        <w:rPr>
          <w:rtl/>
        </w:rPr>
        <w:t>:</w:t>
      </w:r>
    </w:p>
    <w:p w:rsidR="00E132F2" w:rsidRDefault="00E132F2" w:rsidP="00E132F2">
      <w:pPr>
        <w:pStyle w:val="KeepWithNext"/>
        <w:rPr>
          <w:rtl/>
        </w:rPr>
      </w:pPr>
    </w:p>
    <w:p w:rsidR="00E132F2" w:rsidRDefault="00E132F2" w:rsidP="00E132F2">
      <w:pPr>
        <w:rPr>
          <w:rtl/>
        </w:rPr>
      </w:pPr>
      <w:r>
        <w:rPr>
          <w:rFonts w:hint="cs"/>
          <w:rtl/>
        </w:rPr>
        <w:t xml:space="preserve">אני </w:t>
      </w:r>
      <w:bookmarkStart w:id="458" w:name="_ETM_Q1_9636785"/>
      <w:bookmarkEnd w:id="458"/>
      <w:r>
        <w:rPr>
          <w:rFonts w:hint="cs"/>
          <w:rtl/>
        </w:rPr>
        <w:t xml:space="preserve">מבקש שוב מכל מי שהשתתף בדיון הזה, אם אתם מזהים </w:t>
      </w:r>
      <w:bookmarkStart w:id="459" w:name="_ETM_Q1_9640343"/>
      <w:bookmarkEnd w:id="459"/>
      <w:r>
        <w:rPr>
          <w:rFonts w:hint="cs"/>
          <w:rtl/>
        </w:rPr>
        <w:t xml:space="preserve">קשיים </w:t>
      </w:r>
      <w:r>
        <w:rPr>
          <w:rtl/>
        </w:rPr>
        <w:t>–</w:t>
      </w:r>
      <w:r>
        <w:rPr>
          <w:rFonts w:hint="cs"/>
          <w:rtl/>
        </w:rPr>
        <w:t xml:space="preserve"> את כל הקשיים שהעלו בפנינו אנשי משרד הפנים פתרנו, אחד אחרי השני. כל מי </w:t>
      </w:r>
      <w:bookmarkStart w:id="460" w:name="_ETM_Q1_9649049"/>
      <w:bookmarkEnd w:id="460"/>
      <w:r>
        <w:rPr>
          <w:rFonts w:hint="cs"/>
          <w:rtl/>
        </w:rPr>
        <w:t xml:space="preserve">שמזהה קושי ביישום - - - </w:t>
      </w:r>
    </w:p>
    <w:p w:rsidR="00E132F2" w:rsidRDefault="00E132F2" w:rsidP="00E132F2">
      <w:pPr>
        <w:rPr>
          <w:rtl/>
        </w:rPr>
      </w:pPr>
    </w:p>
    <w:p w:rsidR="00E132F2" w:rsidRDefault="00E132F2" w:rsidP="00E132F2">
      <w:pPr>
        <w:pStyle w:val="af9"/>
        <w:keepNext/>
        <w:rPr>
          <w:rtl/>
        </w:rPr>
      </w:pPr>
      <w:r>
        <w:rPr>
          <w:rtl/>
        </w:rPr>
        <w:t>ג׳אבר חמוד:</w:t>
      </w:r>
    </w:p>
    <w:p w:rsidR="00E132F2" w:rsidRDefault="00E132F2" w:rsidP="00E132F2">
      <w:pPr>
        <w:pStyle w:val="KeepWithNext"/>
        <w:rPr>
          <w:rtl/>
        </w:rPr>
      </w:pPr>
    </w:p>
    <w:p w:rsidR="00E132F2" w:rsidRDefault="00E132F2" w:rsidP="00E132F2">
      <w:pPr>
        <w:rPr>
          <w:rtl/>
        </w:rPr>
      </w:pPr>
      <w:r>
        <w:rPr>
          <w:rFonts w:hint="cs"/>
          <w:rtl/>
        </w:rPr>
        <w:t>מה פתרת?</w:t>
      </w:r>
    </w:p>
    <w:p w:rsidR="006409DF" w:rsidRDefault="006409DF" w:rsidP="00E132F2">
      <w:pPr>
        <w:rPr>
          <w:rtl/>
        </w:rPr>
      </w:pPr>
      <w:bookmarkStart w:id="461" w:name="_ETM_Q1_9652497"/>
      <w:bookmarkEnd w:id="461"/>
    </w:p>
    <w:p w:rsidR="006409DF" w:rsidRDefault="006409DF" w:rsidP="006409DF">
      <w:pPr>
        <w:pStyle w:val="af6"/>
        <w:keepNext/>
        <w:rPr>
          <w:rtl/>
        </w:rPr>
      </w:pPr>
      <w:bookmarkStart w:id="462" w:name="_ETM_Q1_9652786"/>
      <w:bookmarkEnd w:id="462"/>
      <w:r>
        <w:rPr>
          <w:rtl/>
        </w:rPr>
        <w:t>היו"ר עודד פורר:</w:t>
      </w:r>
    </w:p>
    <w:p w:rsidR="006409DF" w:rsidRDefault="006409DF" w:rsidP="006409DF">
      <w:pPr>
        <w:pStyle w:val="KeepWithNext"/>
        <w:rPr>
          <w:rtl/>
        </w:rPr>
      </w:pPr>
    </w:p>
    <w:p w:rsidR="006409DF" w:rsidRDefault="006409DF" w:rsidP="006409DF">
      <w:pPr>
        <w:rPr>
          <w:rtl/>
        </w:rPr>
      </w:pPr>
      <w:r>
        <w:rPr>
          <w:rFonts w:hint="cs"/>
          <w:rtl/>
        </w:rPr>
        <w:t xml:space="preserve">תודה, איתי. ג'אבר חמוד, אחריו חמד עמאר ואז אסכם את הדיון. </w:t>
      </w:r>
      <w:r w:rsidR="003D6737">
        <w:rPr>
          <w:rFonts w:hint="cs"/>
          <w:rtl/>
        </w:rPr>
        <w:t xml:space="preserve">אולי לפני כן ידבר ראש המועצה המקומית </w:t>
      </w:r>
      <w:proofErr w:type="spellStart"/>
      <w:r w:rsidR="003D6737">
        <w:rPr>
          <w:rFonts w:hint="cs"/>
          <w:rtl/>
        </w:rPr>
        <w:t>כסרא</w:t>
      </w:r>
      <w:proofErr w:type="spellEnd"/>
      <w:r w:rsidR="003D6737">
        <w:rPr>
          <w:rFonts w:hint="cs"/>
          <w:rtl/>
        </w:rPr>
        <w:t xml:space="preserve"> </w:t>
      </w:r>
      <w:proofErr w:type="spellStart"/>
      <w:r w:rsidR="003D6737">
        <w:rPr>
          <w:rFonts w:hint="cs"/>
          <w:rtl/>
        </w:rPr>
        <w:t>סמיע</w:t>
      </w:r>
      <w:proofErr w:type="spellEnd"/>
      <w:r w:rsidR="003D6737">
        <w:rPr>
          <w:rFonts w:hint="cs"/>
          <w:rtl/>
        </w:rPr>
        <w:t>, בבקשה.</w:t>
      </w:r>
    </w:p>
    <w:p w:rsidR="003D6737" w:rsidRDefault="003D6737" w:rsidP="006409DF">
      <w:pPr>
        <w:rPr>
          <w:rtl/>
        </w:rPr>
      </w:pPr>
      <w:bookmarkStart w:id="463" w:name="_ETM_Q1_9670205"/>
      <w:bookmarkEnd w:id="463"/>
    </w:p>
    <w:p w:rsidR="003D6737" w:rsidRDefault="003D6737" w:rsidP="003D6737">
      <w:pPr>
        <w:pStyle w:val="af9"/>
        <w:keepNext/>
        <w:rPr>
          <w:rtl/>
        </w:rPr>
      </w:pPr>
      <w:bookmarkStart w:id="464" w:name="_ETM_Q1_9670525"/>
      <w:bookmarkEnd w:id="464"/>
      <w:r>
        <w:rPr>
          <w:rtl/>
        </w:rPr>
        <w:t xml:space="preserve">יאסר </w:t>
      </w:r>
      <w:proofErr w:type="spellStart"/>
      <w:r>
        <w:rPr>
          <w:rtl/>
        </w:rPr>
        <w:t>ג</w:t>
      </w:r>
      <w:r>
        <w:rPr>
          <w:rFonts w:hint="cs"/>
          <w:rtl/>
        </w:rPr>
        <w:t>'</w:t>
      </w:r>
      <w:r>
        <w:rPr>
          <w:rtl/>
        </w:rPr>
        <w:t>דבאן</w:t>
      </w:r>
      <w:proofErr w:type="spellEnd"/>
      <w:r>
        <w:rPr>
          <w:rtl/>
        </w:rPr>
        <w:t>:</w:t>
      </w:r>
    </w:p>
    <w:p w:rsidR="003D6737" w:rsidRDefault="003D6737" w:rsidP="003D6737">
      <w:pPr>
        <w:pStyle w:val="KeepWithNext"/>
        <w:rPr>
          <w:rtl/>
        </w:rPr>
      </w:pPr>
    </w:p>
    <w:p w:rsidR="003D6737" w:rsidRDefault="003D6737" w:rsidP="003D6737">
      <w:pPr>
        <w:rPr>
          <w:rtl/>
        </w:rPr>
      </w:pPr>
      <w:r>
        <w:rPr>
          <w:rFonts w:hint="cs"/>
          <w:rtl/>
        </w:rPr>
        <w:t xml:space="preserve">אני </w:t>
      </w:r>
      <w:bookmarkStart w:id="465" w:name="_ETM_Q1_9670206"/>
      <w:bookmarkEnd w:id="465"/>
      <w:r>
        <w:rPr>
          <w:rFonts w:hint="cs"/>
          <w:rtl/>
        </w:rPr>
        <w:t xml:space="preserve">ראש המועצה המקומית </w:t>
      </w:r>
      <w:proofErr w:type="spellStart"/>
      <w:r>
        <w:rPr>
          <w:rFonts w:hint="cs"/>
          <w:rtl/>
        </w:rPr>
        <w:t>כסרא</w:t>
      </w:r>
      <w:proofErr w:type="spellEnd"/>
      <w:r>
        <w:rPr>
          <w:rFonts w:hint="cs"/>
          <w:rtl/>
        </w:rPr>
        <w:t xml:space="preserve"> </w:t>
      </w:r>
      <w:proofErr w:type="spellStart"/>
      <w:r>
        <w:rPr>
          <w:rFonts w:hint="cs"/>
          <w:rtl/>
        </w:rPr>
        <w:t>סמיע</w:t>
      </w:r>
      <w:proofErr w:type="spellEnd"/>
      <w:r>
        <w:rPr>
          <w:rFonts w:hint="cs"/>
          <w:rtl/>
        </w:rPr>
        <w:t xml:space="preserve"> ומזכיר הפורום. אני מחזק את </w:t>
      </w:r>
      <w:bookmarkStart w:id="466" w:name="_ETM_Q1_9676266"/>
      <w:bookmarkEnd w:id="466"/>
      <w:r>
        <w:rPr>
          <w:rFonts w:hint="cs"/>
          <w:rtl/>
        </w:rPr>
        <w:t xml:space="preserve">הדברים שאמר חברי יושב-ראש הפורום, ג'אבר חמוד. אני מרגיש שג'אבר חמוד נלחם על הבית של העדה הדרוזית. הוא לא מחפש את הכפר </w:t>
      </w:r>
      <w:proofErr w:type="spellStart"/>
      <w:r>
        <w:rPr>
          <w:rFonts w:hint="cs"/>
          <w:rtl/>
        </w:rPr>
        <w:t>סאג'ור</w:t>
      </w:r>
      <w:proofErr w:type="spellEnd"/>
      <w:r>
        <w:rPr>
          <w:rFonts w:hint="cs"/>
          <w:rtl/>
        </w:rPr>
        <w:t xml:space="preserve"> או את </w:t>
      </w:r>
      <w:proofErr w:type="spellStart"/>
      <w:r>
        <w:rPr>
          <w:rFonts w:hint="cs"/>
          <w:rtl/>
        </w:rPr>
        <w:t>כסרא</w:t>
      </w:r>
      <w:proofErr w:type="spellEnd"/>
      <w:r>
        <w:rPr>
          <w:rFonts w:hint="cs"/>
          <w:rtl/>
        </w:rPr>
        <w:t xml:space="preserve"> </w:t>
      </w:r>
      <w:proofErr w:type="spellStart"/>
      <w:r>
        <w:rPr>
          <w:rFonts w:hint="cs"/>
          <w:rtl/>
        </w:rPr>
        <w:t>סמיע</w:t>
      </w:r>
      <w:proofErr w:type="spellEnd"/>
      <w:r>
        <w:rPr>
          <w:rFonts w:hint="cs"/>
          <w:rtl/>
        </w:rPr>
        <w:t xml:space="preserve"> אלא הוא </w:t>
      </w:r>
      <w:bookmarkStart w:id="467" w:name="_ETM_Q1_9689109"/>
      <w:bookmarkEnd w:id="467"/>
      <w:r>
        <w:rPr>
          <w:rFonts w:hint="cs"/>
          <w:rtl/>
        </w:rPr>
        <w:t xml:space="preserve">מחפש את העדה הדרוזית. אם הקול שלו הלך זה בגלל המדיניות </w:t>
      </w:r>
      <w:bookmarkStart w:id="468" w:name="_ETM_Q1_9694383"/>
      <w:bookmarkEnd w:id="468"/>
      <w:r>
        <w:rPr>
          <w:rFonts w:hint="cs"/>
          <w:rtl/>
        </w:rPr>
        <w:t>הקיימת.</w:t>
      </w:r>
    </w:p>
    <w:p w:rsidR="003D6737" w:rsidRDefault="003D6737" w:rsidP="003D6737">
      <w:pPr>
        <w:rPr>
          <w:rtl/>
        </w:rPr>
      </w:pPr>
      <w:bookmarkStart w:id="469" w:name="_ETM_Q1_9695272"/>
      <w:bookmarkEnd w:id="469"/>
    </w:p>
    <w:p w:rsidR="003D6737" w:rsidRDefault="003D6737" w:rsidP="003D6737">
      <w:pPr>
        <w:rPr>
          <w:rtl/>
        </w:rPr>
      </w:pPr>
      <w:bookmarkStart w:id="470" w:name="_ETM_Q1_9695669"/>
      <w:bookmarkEnd w:id="470"/>
      <w:r>
        <w:rPr>
          <w:rFonts w:hint="cs"/>
          <w:rtl/>
        </w:rPr>
        <w:t xml:space="preserve">חברים, התחלנו את המאבק הזה בדצמבר 2019 וקיבלנו הבטחות מראש הממשלה ומנציגיו על 202 מיליון שקל. חבר'ה, הקורונה התחילה </w:t>
      </w:r>
      <w:bookmarkStart w:id="471" w:name="_ETM_Q1_9706284"/>
      <w:bookmarkEnd w:id="471"/>
      <w:r>
        <w:rPr>
          <w:rFonts w:hint="cs"/>
          <w:rtl/>
        </w:rPr>
        <w:t xml:space="preserve">ב-12 במרץ. לפני 12 במרץ לא עבר לרשויות הדרוזיות ולו שקל אחד, שקל אחד. שמרדכי כהן וכולם לא יגידו שעבר </w:t>
      </w:r>
      <w:bookmarkStart w:id="472" w:name="_ETM_Q1_9717656"/>
      <w:bookmarkEnd w:id="472"/>
      <w:r>
        <w:rPr>
          <w:rFonts w:hint="cs"/>
          <w:rtl/>
        </w:rPr>
        <w:t xml:space="preserve">כסף. שום שקל לא עבר. חברים, שקל אחד לא עבר. </w:t>
      </w:r>
      <w:bookmarkStart w:id="473" w:name="_ETM_Q1_9722221"/>
      <w:bookmarkEnd w:id="473"/>
      <w:r>
        <w:rPr>
          <w:rFonts w:hint="cs"/>
          <w:rtl/>
        </w:rPr>
        <w:t>השקל הראשון שאמור לעבור מתוך 25 מיליון לרשויות עבר בגלל הקורונה, כדי שיתנו לנו קצת לשחרר.</w:t>
      </w:r>
    </w:p>
    <w:p w:rsidR="003D6737" w:rsidRDefault="003D6737" w:rsidP="003D6737">
      <w:pPr>
        <w:rPr>
          <w:rtl/>
        </w:rPr>
      </w:pPr>
    </w:p>
    <w:p w:rsidR="003D6737" w:rsidRDefault="003D6737" w:rsidP="003D6737">
      <w:pPr>
        <w:rPr>
          <w:rtl/>
        </w:rPr>
      </w:pPr>
      <w:r>
        <w:rPr>
          <w:rFonts w:hint="cs"/>
          <w:rtl/>
        </w:rPr>
        <w:t xml:space="preserve">חברים, אני רוצה להגיד </w:t>
      </w:r>
      <w:bookmarkStart w:id="474" w:name="_ETM_Q1_9733287"/>
      <w:bookmarkEnd w:id="474"/>
      <w:r>
        <w:rPr>
          <w:rFonts w:hint="cs"/>
          <w:rtl/>
        </w:rPr>
        <w:t xml:space="preserve">לכם במפורש, התחושה הקיימת, אנחנו ראינו, אזרחי המדינה, תושבי מדינת ישראל, ראינו שכאשר רוצים לפתור את הבעיה פותרים את </w:t>
      </w:r>
      <w:bookmarkStart w:id="475" w:name="_ETM_Q1_9744292"/>
      <w:bookmarkEnd w:id="475"/>
      <w:r>
        <w:rPr>
          <w:rFonts w:hint="cs"/>
          <w:rtl/>
        </w:rPr>
        <w:t xml:space="preserve">הבעיה. מיליארדים הוצאו והושקעו בגלל הנגיף. אבל העדה הדרוזית </w:t>
      </w:r>
      <w:r>
        <w:rPr>
          <w:rtl/>
        </w:rPr>
        <w:t>–</w:t>
      </w:r>
      <w:r>
        <w:rPr>
          <w:rFonts w:hint="cs"/>
          <w:rtl/>
        </w:rPr>
        <w:t xml:space="preserve"> שנה שלמה. מתחילים את השנה ללא תקציב. ריבונו של עולם, איפה משרד האוצר? איפה משרד הפנים? איפה כל משרדי הממשלה?</w:t>
      </w:r>
    </w:p>
    <w:p w:rsidR="003D6737" w:rsidRDefault="003D6737" w:rsidP="003D6737">
      <w:pPr>
        <w:rPr>
          <w:rtl/>
        </w:rPr>
      </w:pPr>
    </w:p>
    <w:p w:rsidR="003D6737" w:rsidRDefault="003D6737" w:rsidP="00EA50B8">
      <w:pPr>
        <w:rPr>
          <w:rtl/>
        </w:rPr>
      </w:pPr>
      <w:r>
        <w:rPr>
          <w:rFonts w:hint="cs"/>
          <w:rtl/>
        </w:rPr>
        <w:t xml:space="preserve">חברים, הדברים שמפריע לי היום בנוסף למה שאמר ידידי ג'אבר חמוד, </w:t>
      </w:r>
      <w:bookmarkStart w:id="476" w:name="_ETM_Q1_9764433"/>
      <w:bookmarkEnd w:id="476"/>
      <w:r>
        <w:rPr>
          <w:rFonts w:hint="cs"/>
          <w:rtl/>
        </w:rPr>
        <w:t xml:space="preserve">רק דבר אחד: השיקום. האם יש מי שחושב, מרדכי כהן </w:t>
      </w:r>
      <w:bookmarkStart w:id="477" w:name="_ETM_Q1_9767095"/>
      <w:bookmarkEnd w:id="477"/>
      <w:r>
        <w:rPr>
          <w:rFonts w:hint="cs"/>
          <w:rtl/>
        </w:rPr>
        <w:t xml:space="preserve">חושב שמחר </w:t>
      </w:r>
      <w:proofErr w:type="spellStart"/>
      <w:r>
        <w:rPr>
          <w:rFonts w:hint="cs"/>
          <w:rtl/>
        </w:rPr>
        <w:t>בכסרא</w:t>
      </w:r>
      <w:proofErr w:type="spellEnd"/>
      <w:r>
        <w:rPr>
          <w:rFonts w:hint="cs"/>
          <w:rtl/>
        </w:rPr>
        <w:t xml:space="preserve"> </w:t>
      </w:r>
      <w:proofErr w:type="spellStart"/>
      <w:r>
        <w:rPr>
          <w:rFonts w:hint="cs"/>
          <w:rtl/>
        </w:rPr>
        <w:t>סמיע</w:t>
      </w:r>
      <w:proofErr w:type="spellEnd"/>
      <w:r>
        <w:rPr>
          <w:rFonts w:hint="cs"/>
          <w:rtl/>
        </w:rPr>
        <w:t xml:space="preserve"> או בדליית אל כרמל או במע'אר </w:t>
      </w:r>
      <w:bookmarkStart w:id="478" w:name="_ETM_Q1_9772318"/>
      <w:bookmarkEnd w:id="478"/>
      <w:r>
        <w:rPr>
          <w:rFonts w:hint="cs"/>
          <w:rtl/>
        </w:rPr>
        <w:t xml:space="preserve">ישלמו ארנונה? מי שחושב כך טועה בהחלט. למה? יש אבטלה, </w:t>
      </w:r>
      <w:bookmarkStart w:id="479" w:name="_ETM_Q1_9778560"/>
      <w:bookmarkEnd w:id="479"/>
      <w:r>
        <w:rPr>
          <w:rFonts w:hint="cs"/>
          <w:rtl/>
        </w:rPr>
        <w:t xml:space="preserve">אין עסקים. רק לשקם את המשפחות. אין חתונות, לא עושים </w:t>
      </w:r>
      <w:bookmarkStart w:id="480" w:name="_ETM_Q1_9781242"/>
      <w:bookmarkEnd w:id="480"/>
      <w:r>
        <w:rPr>
          <w:rFonts w:hint="cs"/>
          <w:rtl/>
        </w:rPr>
        <w:t>הלוויות. אני אומר לכם: ביטלו את כל החתונות, לא יהיו חתונות בגלל שאין כסף, לא בג</w:t>
      </w:r>
      <w:r w:rsidR="00EA50B8">
        <w:rPr>
          <w:rFonts w:hint="cs"/>
          <w:rtl/>
        </w:rPr>
        <w:t xml:space="preserve">לל משהו אחר. נראה לכם שהתושבים </w:t>
      </w:r>
      <w:r>
        <w:rPr>
          <w:rFonts w:hint="cs"/>
          <w:rtl/>
        </w:rPr>
        <w:t>ישלמו ארנונה? אני מבקש מכולם שהארנונה הביתית בשנה ה</w:t>
      </w:r>
      <w:bookmarkStart w:id="481" w:name="_ETM_Q1_9796428"/>
      <w:bookmarkEnd w:id="481"/>
      <w:r>
        <w:rPr>
          <w:rFonts w:hint="cs"/>
          <w:rtl/>
        </w:rPr>
        <w:t>זאת לא תהיה</w:t>
      </w:r>
      <w:r w:rsidR="00EA50B8">
        <w:rPr>
          <w:rFonts w:hint="cs"/>
          <w:rtl/>
        </w:rPr>
        <w:t>,</w:t>
      </w:r>
      <w:r>
        <w:rPr>
          <w:rFonts w:hint="cs"/>
          <w:rtl/>
        </w:rPr>
        <w:t xml:space="preserve"> שמשרד האוצר ומשרד הפנים הוא שיפצה את </w:t>
      </w:r>
      <w:bookmarkStart w:id="482" w:name="_ETM_Q1_9802294"/>
      <w:bookmarkEnd w:id="482"/>
      <w:r>
        <w:rPr>
          <w:rFonts w:hint="cs"/>
          <w:rtl/>
        </w:rPr>
        <w:t>הרשויות בגלל הארנונה הביתית.</w:t>
      </w:r>
    </w:p>
    <w:p w:rsidR="003D6737" w:rsidRDefault="003D6737" w:rsidP="003D6737">
      <w:pPr>
        <w:rPr>
          <w:rtl/>
        </w:rPr>
      </w:pPr>
    </w:p>
    <w:p w:rsidR="003D6737" w:rsidRDefault="003D6737" w:rsidP="003D6737">
      <w:pPr>
        <w:pStyle w:val="af6"/>
        <w:keepNext/>
        <w:rPr>
          <w:rtl/>
        </w:rPr>
      </w:pPr>
      <w:r>
        <w:rPr>
          <w:rtl/>
        </w:rPr>
        <w:t>היו"ר עודד פורר:</w:t>
      </w:r>
    </w:p>
    <w:p w:rsidR="003D6737" w:rsidRDefault="003D6737" w:rsidP="003D6737">
      <w:pPr>
        <w:pStyle w:val="KeepWithNext"/>
        <w:rPr>
          <w:rtl/>
        </w:rPr>
      </w:pPr>
    </w:p>
    <w:p w:rsidR="003D6737" w:rsidRDefault="003D6737" w:rsidP="003D6737">
      <w:pPr>
        <w:rPr>
          <w:rtl/>
        </w:rPr>
      </w:pPr>
      <w:r>
        <w:rPr>
          <w:rFonts w:hint="cs"/>
          <w:rtl/>
        </w:rPr>
        <w:t>תודה רבה. ג'אבר חמוד ואחריו חבר הכנסת חמד עמאר.</w:t>
      </w:r>
    </w:p>
    <w:p w:rsidR="006409DF" w:rsidRDefault="006409DF" w:rsidP="006409DF">
      <w:pPr>
        <w:rPr>
          <w:rtl/>
        </w:rPr>
      </w:pPr>
    </w:p>
    <w:p w:rsidR="006409DF" w:rsidRDefault="006409DF" w:rsidP="006409DF">
      <w:pPr>
        <w:pStyle w:val="af9"/>
        <w:keepNext/>
        <w:rPr>
          <w:rtl/>
        </w:rPr>
      </w:pPr>
      <w:r>
        <w:rPr>
          <w:rtl/>
        </w:rPr>
        <w:t>ג׳אבר חמוד:</w:t>
      </w:r>
    </w:p>
    <w:p w:rsidR="006409DF" w:rsidRDefault="006409DF" w:rsidP="006409DF">
      <w:pPr>
        <w:pStyle w:val="KeepWithNext"/>
        <w:rPr>
          <w:rtl/>
        </w:rPr>
      </w:pPr>
    </w:p>
    <w:p w:rsidR="006409DF" w:rsidRDefault="003D6737" w:rsidP="006409DF">
      <w:pPr>
        <w:rPr>
          <w:rtl/>
        </w:rPr>
      </w:pPr>
      <w:r>
        <w:rPr>
          <w:rFonts w:hint="cs"/>
          <w:rtl/>
        </w:rPr>
        <w:t xml:space="preserve">חשוב לי שחברי ועדת הכספים ישמעו. טריק ידוע: אני יודע בוודאות שמשרד החינוך רצה להגיש למשרד האוצר, לוועדת החריגים. משרד האוצר אמר לו: אל תגיש. ואז הם באים </w:t>
      </w:r>
      <w:bookmarkStart w:id="483" w:name="_ETM_Q1_9824422"/>
      <w:bookmarkEnd w:id="483"/>
      <w:r>
        <w:rPr>
          <w:rFonts w:hint="cs"/>
          <w:rtl/>
        </w:rPr>
        <w:t xml:space="preserve">לפה עכשיו ואומרים: לא הגישו. </w:t>
      </w:r>
      <w:r w:rsidR="005971E1">
        <w:rPr>
          <w:rFonts w:hint="cs"/>
          <w:rtl/>
        </w:rPr>
        <w:t xml:space="preserve">זה טריק. אתם תראו את זה לא רק עם הדרוזים אלא תראו את זה בהרבה מאוד מקומות. </w:t>
      </w:r>
    </w:p>
    <w:p w:rsidR="005971E1" w:rsidRDefault="005971E1" w:rsidP="006409DF">
      <w:pPr>
        <w:rPr>
          <w:rtl/>
        </w:rPr>
      </w:pPr>
    </w:p>
    <w:p w:rsidR="005971E1" w:rsidRDefault="005971E1" w:rsidP="005971E1">
      <w:pPr>
        <w:pStyle w:val="af6"/>
        <w:keepNext/>
        <w:rPr>
          <w:rtl/>
        </w:rPr>
      </w:pPr>
      <w:r>
        <w:rPr>
          <w:rtl/>
        </w:rPr>
        <w:t>היו"ר עודד פורר:</w:t>
      </w:r>
    </w:p>
    <w:p w:rsidR="005971E1" w:rsidRDefault="005971E1" w:rsidP="005971E1">
      <w:pPr>
        <w:pStyle w:val="KeepWithNext"/>
        <w:rPr>
          <w:rtl/>
        </w:rPr>
      </w:pPr>
    </w:p>
    <w:p w:rsidR="005971E1" w:rsidRDefault="005971E1" w:rsidP="005971E1">
      <w:pPr>
        <w:rPr>
          <w:rtl/>
        </w:rPr>
      </w:pPr>
      <w:r>
        <w:rPr>
          <w:rFonts w:hint="cs"/>
          <w:rtl/>
        </w:rPr>
        <w:t xml:space="preserve">אנחנו מכירים את התרגילים, תאמין לי. </w:t>
      </w:r>
    </w:p>
    <w:p w:rsidR="005971E1" w:rsidRDefault="005971E1" w:rsidP="005971E1">
      <w:pPr>
        <w:rPr>
          <w:rtl/>
        </w:rPr>
      </w:pPr>
    </w:p>
    <w:p w:rsidR="005971E1" w:rsidRDefault="005971E1" w:rsidP="005971E1">
      <w:pPr>
        <w:pStyle w:val="af9"/>
        <w:keepNext/>
        <w:rPr>
          <w:rtl/>
        </w:rPr>
      </w:pPr>
      <w:r>
        <w:rPr>
          <w:rtl/>
        </w:rPr>
        <w:t>ג׳אבר חמוד:</w:t>
      </w:r>
    </w:p>
    <w:p w:rsidR="005971E1" w:rsidRDefault="005971E1" w:rsidP="005971E1">
      <w:pPr>
        <w:pStyle w:val="KeepWithNext"/>
        <w:rPr>
          <w:rtl/>
        </w:rPr>
      </w:pPr>
    </w:p>
    <w:p w:rsidR="005971E1" w:rsidRDefault="005971E1" w:rsidP="00EA50B8">
      <w:pPr>
        <w:rPr>
          <w:rtl/>
        </w:rPr>
      </w:pPr>
      <w:r>
        <w:rPr>
          <w:rFonts w:hint="cs"/>
          <w:rtl/>
        </w:rPr>
        <w:t xml:space="preserve">אדוני, אני </w:t>
      </w:r>
      <w:bookmarkStart w:id="484" w:name="_ETM_Q1_9837333"/>
      <w:bookmarkEnd w:id="484"/>
      <w:r>
        <w:rPr>
          <w:rFonts w:hint="cs"/>
          <w:rtl/>
        </w:rPr>
        <w:t xml:space="preserve">אומר רק דבר אחד: נכון להיום מה שצוין פה הוא </w:t>
      </w:r>
      <w:bookmarkStart w:id="485" w:name="_ETM_Q1_9841989"/>
      <w:bookmarkEnd w:id="485"/>
      <w:r>
        <w:rPr>
          <w:rFonts w:hint="cs"/>
          <w:rtl/>
        </w:rPr>
        <w:t xml:space="preserve">לא נכון. נכון להיום </w:t>
      </w:r>
      <w:r>
        <w:rPr>
          <w:rtl/>
        </w:rPr>
        <w:t>–</w:t>
      </w:r>
      <w:r>
        <w:rPr>
          <w:rFonts w:hint="cs"/>
          <w:rtl/>
        </w:rPr>
        <w:t xml:space="preserve"> ואני אומר לכם שגם בעוד </w:t>
      </w:r>
      <w:bookmarkStart w:id="486" w:name="_ETM_Q1_9844301"/>
      <w:bookmarkEnd w:id="486"/>
      <w:r>
        <w:rPr>
          <w:rFonts w:hint="cs"/>
          <w:rtl/>
        </w:rPr>
        <w:t xml:space="preserve">חודש לא נראה אף שקל. מה שהוא אמר פה שהעברנו למשרד הפנים, במשרד הפנים אולי </w:t>
      </w:r>
      <w:proofErr w:type="spellStart"/>
      <w:r>
        <w:rPr>
          <w:rFonts w:hint="cs"/>
          <w:rtl/>
        </w:rPr>
        <w:t>התזרים</w:t>
      </w:r>
      <w:proofErr w:type="spellEnd"/>
      <w:r>
        <w:rPr>
          <w:rFonts w:hint="cs"/>
          <w:rtl/>
        </w:rPr>
        <w:t xml:space="preserve">, יש להם </w:t>
      </w:r>
      <w:bookmarkStart w:id="487" w:name="_ETM_Q1_9855843"/>
      <w:bookmarkEnd w:id="487"/>
      <w:r>
        <w:rPr>
          <w:rFonts w:hint="cs"/>
          <w:rtl/>
        </w:rPr>
        <w:t xml:space="preserve">אולי סדר עדיפות אחר. אני אומר לכם, גם 45 מיליון שקל לפיתוח לא עברו וגם 20 מיליון שקל לשוטף וזה לא יעבור. מבחינתנו לעבור זה כאשר הכסף מגיע לרשויות המקומיות. </w:t>
      </w:r>
      <w:bookmarkStart w:id="488" w:name="_ETM_Q1_9867700"/>
      <w:bookmarkEnd w:id="488"/>
    </w:p>
    <w:p w:rsidR="005971E1" w:rsidRDefault="005971E1" w:rsidP="005971E1">
      <w:pPr>
        <w:rPr>
          <w:rtl/>
        </w:rPr>
      </w:pPr>
    </w:p>
    <w:p w:rsidR="005971E1" w:rsidRDefault="005971E1" w:rsidP="005971E1">
      <w:pPr>
        <w:rPr>
          <w:rtl/>
        </w:rPr>
      </w:pPr>
      <w:r>
        <w:rPr>
          <w:rFonts w:hint="cs"/>
          <w:rtl/>
        </w:rPr>
        <w:t xml:space="preserve">אנחנו דורשים להנחות לאלתר להעביר את כל 200 מיליון השקלים של </w:t>
      </w:r>
      <w:proofErr w:type="spellStart"/>
      <w:r>
        <w:rPr>
          <w:rFonts w:hint="cs"/>
          <w:rtl/>
        </w:rPr>
        <w:t>תוכנית</w:t>
      </w:r>
      <w:proofErr w:type="spellEnd"/>
      <w:r>
        <w:rPr>
          <w:rFonts w:hint="cs"/>
          <w:rtl/>
        </w:rPr>
        <w:t xml:space="preserve"> הביניים שהייתה עד אחרי הבחירות, באופן מידי. </w:t>
      </w:r>
    </w:p>
    <w:p w:rsidR="005971E1" w:rsidRDefault="005971E1" w:rsidP="005971E1">
      <w:pPr>
        <w:rPr>
          <w:rtl/>
        </w:rPr>
      </w:pPr>
    </w:p>
    <w:p w:rsidR="005971E1" w:rsidRDefault="005971E1" w:rsidP="005971E1">
      <w:pPr>
        <w:rPr>
          <w:rtl/>
        </w:rPr>
      </w:pPr>
      <w:r>
        <w:rPr>
          <w:rFonts w:hint="cs"/>
          <w:rtl/>
        </w:rPr>
        <w:t xml:space="preserve">דבר שני, אנחנו מבקשים שתסייעו לנו ותתמכו בנו לאשר מסגרת </w:t>
      </w:r>
      <w:bookmarkStart w:id="489" w:name="_ETM_Q1_9884322"/>
      <w:bookmarkEnd w:id="489"/>
      <w:r>
        <w:rPr>
          <w:rFonts w:hint="cs"/>
          <w:rtl/>
        </w:rPr>
        <w:t xml:space="preserve">תקציבית על סך 5 מיליארד שקל לתוכנית החומש, 500 מיליון שקל לשנה, סכום תוספתי, ולהכניס את זה לחוק ההסדרים לפני </w:t>
      </w:r>
      <w:bookmarkStart w:id="490" w:name="_ETM_Q1_9897150"/>
      <w:bookmarkEnd w:id="490"/>
      <w:r>
        <w:rPr>
          <w:rFonts w:hint="cs"/>
          <w:rtl/>
        </w:rPr>
        <w:t>אישור התקציב.</w:t>
      </w:r>
    </w:p>
    <w:p w:rsidR="005971E1" w:rsidRDefault="005971E1" w:rsidP="005971E1">
      <w:pPr>
        <w:rPr>
          <w:rtl/>
        </w:rPr>
      </w:pPr>
    </w:p>
    <w:p w:rsidR="005971E1" w:rsidRDefault="005971E1" w:rsidP="005971E1">
      <w:pPr>
        <w:rPr>
          <w:rtl/>
        </w:rPr>
      </w:pPr>
      <w:r>
        <w:rPr>
          <w:rFonts w:hint="cs"/>
          <w:rtl/>
        </w:rPr>
        <w:t xml:space="preserve">אנחנו יוצאים למאבק. אתה יכול </w:t>
      </w:r>
      <w:bookmarkStart w:id="491" w:name="_ETM_Q1_9902267"/>
      <w:bookmarkEnd w:id="491"/>
      <w:r>
        <w:rPr>
          <w:rFonts w:hint="cs"/>
          <w:rtl/>
        </w:rPr>
        <w:t xml:space="preserve">להגיד: העברתי למשרד הפנים, אתה יכול להגיד מה שאתה רוצה. </w:t>
      </w:r>
      <w:bookmarkStart w:id="492" w:name="_ETM_Q1_9906370"/>
      <w:bookmarkEnd w:id="492"/>
      <w:r>
        <w:rPr>
          <w:rFonts w:hint="cs"/>
          <w:rtl/>
        </w:rPr>
        <w:t xml:space="preserve">המאבק הפעם יהיה תקדימי. תתביישו לכם. אתם בוגדים בנו. אתה ממשיך לספר שקרים, אתה והאנשים שלך. </w:t>
      </w:r>
    </w:p>
    <w:p w:rsidR="005971E1" w:rsidRDefault="005971E1" w:rsidP="005971E1">
      <w:pPr>
        <w:rPr>
          <w:rtl/>
        </w:rPr>
      </w:pPr>
    </w:p>
    <w:p w:rsidR="005971E1" w:rsidRDefault="005971E1" w:rsidP="005971E1">
      <w:pPr>
        <w:pStyle w:val="af6"/>
        <w:keepNext/>
        <w:rPr>
          <w:rtl/>
        </w:rPr>
      </w:pPr>
      <w:r>
        <w:rPr>
          <w:rtl/>
        </w:rPr>
        <w:t>היו"ר עודד פורר:</w:t>
      </w:r>
    </w:p>
    <w:p w:rsidR="005971E1" w:rsidRDefault="005971E1" w:rsidP="005971E1">
      <w:pPr>
        <w:pStyle w:val="KeepWithNext"/>
        <w:rPr>
          <w:rtl/>
        </w:rPr>
      </w:pPr>
    </w:p>
    <w:p w:rsidR="005971E1" w:rsidRPr="00A743EE" w:rsidRDefault="005971E1" w:rsidP="005971E1">
      <w:pPr>
        <w:rPr>
          <w:rtl/>
        </w:rPr>
      </w:pPr>
      <w:r>
        <w:rPr>
          <w:rFonts w:hint="cs"/>
          <w:rtl/>
        </w:rPr>
        <w:t>תודה. חבר הכנסת חמד עמאר.</w:t>
      </w:r>
    </w:p>
    <w:p w:rsidR="00163EC4" w:rsidRDefault="00163EC4" w:rsidP="00163EC4">
      <w:pPr>
        <w:rPr>
          <w:rtl/>
        </w:rPr>
      </w:pPr>
    </w:p>
    <w:p w:rsidR="005971E1" w:rsidRDefault="005971E1" w:rsidP="005971E1">
      <w:pPr>
        <w:pStyle w:val="a4"/>
        <w:keepNext/>
        <w:rPr>
          <w:rtl/>
        </w:rPr>
      </w:pPr>
      <w:r>
        <w:rPr>
          <w:rtl/>
        </w:rPr>
        <w:t>חמד עמאר (ישראל ביתנו):</w:t>
      </w:r>
    </w:p>
    <w:p w:rsidR="005971E1" w:rsidRDefault="005971E1" w:rsidP="005971E1">
      <w:pPr>
        <w:pStyle w:val="KeepWithNext"/>
        <w:rPr>
          <w:rtl/>
        </w:rPr>
      </w:pPr>
    </w:p>
    <w:p w:rsidR="005971E1" w:rsidRDefault="005971E1" w:rsidP="005971E1">
      <w:pPr>
        <w:rPr>
          <w:rtl/>
        </w:rPr>
      </w:pPr>
      <w:r>
        <w:rPr>
          <w:rFonts w:hint="cs"/>
          <w:rtl/>
        </w:rPr>
        <w:t xml:space="preserve">ישבתי פה ושמעתי את הדיון הזה, אפילו לא התערבתי בדיון. </w:t>
      </w:r>
    </w:p>
    <w:p w:rsidR="005971E1" w:rsidRDefault="005971E1" w:rsidP="005971E1">
      <w:pPr>
        <w:rPr>
          <w:rtl/>
        </w:rPr>
      </w:pPr>
    </w:p>
    <w:p w:rsidR="005971E1" w:rsidRDefault="005971E1" w:rsidP="005971E1">
      <w:pPr>
        <w:pStyle w:val="af9"/>
        <w:keepNext/>
        <w:rPr>
          <w:rtl/>
        </w:rPr>
      </w:pPr>
      <w:r>
        <w:rPr>
          <w:rtl/>
        </w:rPr>
        <w:t>ג׳אבר חמוד:</w:t>
      </w:r>
    </w:p>
    <w:p w:rsidR="005971E1" w:rsidRDefault="005971E1" w:rsidP="005971E1">
      <w:pPr>
        <w:pStyle w:val="KeepWithNext"/>
        <w:rPr>
          <w:rtl/>
        </w:rPr>
      </w:pPr>
    </w:p>
    <w:p w:rsidR="005971E1" w:rsidRDefault="005971E1" w:rsidP="005971E1">
      <w:pPr>
        <w:rPr>
          <w:rtl/>
        </w:rPr>
      </w:pPr>
      <w:r>
        <w:rPr>
          <w:rFonts w:hint="cs"/>
          <w:rtl/>
        </w:rPr>
        <w:t xml:space="preserve">יוציאו לנו הרשאת פיתוח. הוא לא יגיד לכם, אבל הוא </w:t>
      </w:r>
      <w:bookmarkStart w:id="493" w:name="_ETM_Q1_9933592"/>
      <w:bookmarkEnd w:id="493"/>
      <w:r>
        <w:rPr>
          <w:rFonts w:hint="cs"/>
          <w:rtl/>
        </w:rPr>
        <w:t xml:space="preserve">ירשום תחילת דיווח בינואר 2021. הם עשו את התרגיל הזה. למדנו אתכם. </w:t>
      </w:r>
    </w:p>
    <w:p w:rsidR="005971E1" w:rsidRDefault="005971E1" w:rsidP="005971E1">
      <w:pPr>
        <w:rPr>
          <w:rtl/>
        </w:rPr>
      </w:pPr>
      <w:bookmarkStart w:id="494" w:name="_ETM_Q1_9939067"/>
      <w:bookmarkEnd w:id="494"/>
    </w:p>
    <w:p w:rsidR="005971E1" w:rsidRDefault="005971E1" w:rsidP="005971E1">
      <w:pPr>
        <w:pStyle w:val="af6"/>
        <w:keepNext/>
        <w:rPr>
          <w:rtl/>
        </w:rPr>
      </w:pPr>
      <w:r>
        <w:rPr>
          <w:rtl/>
        </w:rPr>
        <w:t>היו"ר עודד פורר:</w:t>
      </w:r>
    </w:p>
    <w:p w:rsidR="005971E1" w:rsidRDefault="005971E1" w:rsidP="005971E1">
      <w:pPr>
        <w:pStyle w:val="KeepWithNext"/>
        <w:rPr>
          <w:rtl/>
        </w:rPr>
      </w:pPr>
    </w:p>
    <w:p w:rsidR="005971E1" w:rsidRDefault="005971E1" w:rsidP="005971E1">
      <w:pPr>
        <w:rPr>
          <w:rtl/>
        </w:rPr>
      </w:pPr>
      <w:r>
        <w:rPr>
          <w:rFonts w:hint="cs"/>
          <w:rtl/>
        </w:rPr>
        <w:t xml:space="preserve">תודה רבה. </w:t>
      </w:r>
    </w:p>
    <w:p w:rsidR="005971E1" w:rsidRDefault="005971E1" w:rsidP="005971E1">
      <w:pPr>
        <w:rPr>
          <w:rtl/>
        </w:rPr>
      </w:pPr>
    </w:p>
    <w:p w:rsidR="005971E1" w:rsidRDefault="005971E1" w:rsidP="005971E1">
      <w:pPr>
        <w:pStyle w:val="a4"/>
        <w:keepNext/>
        <w:rPr>
          <w:rtl/>
        </w:rPr>
      </w:pPr>
      <w:r>
        <w:rPr>
          <w:rtl/>
        </w:rPr>
        <w:t>חמד עמאר (ישראל ביתנו):</w:t>
      </w:r>
    </w:p>
    <w:p w:rsidR="005971E1" w:rsidRDefault="005971E1" w:rsidP="005971E1">
      <w:pPr>
        <w:pStyle w:val="KeepWithNext"/>
        <w:rPr>
          <w:rtl/>
        </w:rPr>
      </w:pPr>
    </w:p>
    <w:p w:rsidR="005971E1" w:rsidRDefault="005971E1" w:rsidP="005971E1">
      <w:pPr>
        <w:rPr>
          <w:rtl/>
        </w:rPr>
      </w:pPr>
      <w:r>
        <w:rPr>
          <w:rFonts w:hint="cs"/>
          <w:rtl/>
        </w:rPr>
        <w:t xml:space="preserve">אדוני היושב-ראש, קודם כול, באמת תודה על </w:t>
      </w:r>
      <w:bookmarkStart w:id="495" w:name="_ETM_Q1_9940623"/>
      <w:bookmarkEnd w:id="495"/>
      <w:r>
        <w:rPr>
          <w:rFonts w:hint="cs"/>
          <w:rtl/>
        </w:rPr>
        <w:t xml:space="preserve">קיום הדיון הזה. </w:t>
      </w:r>
    </w:p>
    <w:p w:rsidR="005971E1" w:rsidRDefault="005971E1" w:rsidP="005971E1">
      <w:pPr>
        <w:rPr>
          <w:rtl/>
        </w:rPr>
      </w:pPr>
    </w:p>
    <w:p w:rsidR="005971E1" w:rsidRDefault="00EA50B8" w:rsidP="00EA50B8">
      <w:pPr>
        <w:rPr>
          <w:rtl/>
        </w:rPr>
      </w:pPr>
      <w:r>
        <w:rPr>
          <w:rFonts w:hint="cs"/>
          <w:rtl/>
        </w:rPr>
        <w:t xml:space="preserve">אני שומע כל הזמן </w:t>
      </w:r>
      <w:r w:rsidR="005971E1">
        <w:rPr>
          <w:rFonts w:hint="cs"/>
          <w:rtl/>
        </w:rPr>
        <w:t xml:space="preserve">אותן תשובות ממשרד </w:t>
      </w:r>
      <w:bookmarkStart w:id="496" w:name="_ETM_Q1_9947678"/>
      <w:bookmarkEnd w:id="496"/>
      <w:r w:rsidR="005971E1">
        <w:rPr>
          <w:rFonts w:hint="cs"/>
          <w:rtl/>
        </w:rPr>
        <w:t xml:space="preserve">האוצר ביותר מעשרות ישיבות שבהן השתתפתי, אותן תשובות. הובטח </w:t>
      </w:r>
      <w:bookmarkStart w:id="497" w:name="_ETM_Q1_9956444"/>
      <w:bookmarkEnd w:id="497"/>
      <w:r w:rsidR="005971E1">
        <w:rPr>
          <w:rFonts w:hint="cs"/>
          <w:rtl/>
        </w:rPr>
        <w:t xml:space="preserve">שהכסף יועבר, הובטח שיהיה תהליך, לא תהליך. אנחנו בחודש </w:t>
      </w:r>
      <w:bookmarkStart w:id="498" w:name="_ETM_Q1_9960336"/>
      <w:bookmarkEnd w:id="498"/>
      <w:r w:rsidR="005971E1">
        <w:rPr>
          <w:rFonts w:hint="cs"/>
          <w:rtl/>
        </w:rPr>
        <w:t xml:space="preserve">מאי, חבר'ה, ועדיין לא הועבר ולו שקל אחד. </w:t>
      </w:r>
    </w:p>
    <w:p w:rsidR="005971E1" w:rsidRDefault="005971E1" w:rsidP="005971E1">
      <w:pPr>
        <w:rPr>
          <w:rtl/>
        </w:rPr>
      </w:pPr>
      <w:bookmarkStart w:id="499" w:name="_ETM_Q1_9964311"/>
      <w:bookmarkEnd w:id="499"/>
    </w:p>
    <w:p w:rsidR="005971E1" w:rsidRDefault="005971E1" w:rsidP="005971E1">
      <w:pPr>
        <w:rPr>
          <w:rtl/>
        </w:rPr>
      </w:pPr>
      <w:bookmarkStart w:id="500" w:name="_ETM_Q1_9964569"/>
      <w:bookmarkEnd w:id="500"/>
      <w:r>
        <w:rPr>
          <w:rFonts w:hint="cs"/>
          <w:rtl/>
        </w:rPr>
        <w:t xml:space="preserve">דבר שני, </w:t>
      </w:r>
      <w:bookmarkStart w:id="501" w:name="_ETM_Q1_9967118"/>
      <w:bookmarkEnd w:id="501"/>
      <w:r>
        <w:rPr>
          <w:rFonts w:hint="cs"/>
          <w:rtl/>
        </w:rPr>
        <w:t xml:space="preserve">נציג משרד האוצר אמר דבר מאוד מאוד מדאיג: זה שנה </w:t>
      </w:r>
      <w:bookmarkStart w:id="502" w:name="_ETM_Q1_9970002"/>
      <w:bookmarkEnd w:id="502"/>
      <w:r>
        <w:rPr>
          <w:rFonts w:hint="cs"/>
          <w:rtl/>
        </w:rPr>
        <w:t xml:space="preserve">לתוכנית החומש, תקציב של שנה. זה לא תקציב של </w:t>
      </w:r>
      <w:bookmarkStart w:id="503" w:name="_ETM_Q1_9973780"/>
      <w:bookmarkEnd w:id="503"/>
      <w:r>
        <w:rPr>
          <w:rFonts w:hint="cs"/>
          <w:rtl/>
        </w:rPr>
        <w:t xml:space="preserve">שנה. הייתי מעורב בעניין. נאמר שעד הבחירות יאושר תקציב </w:t>
      </w:r>
      <w:bookmarkStart w:id="504" w:name="_ETM_Q1_9979073"/>
      <w:bookmarkEnd w:id="504"/>
      <w:r>
        <w:rPr>
          <w:rFonts w:hint="cs"/>
          <w:rtl/>
        </w:rPr>
        <w:t xml:space="preserve">לשנת 2020. </w:t>
      </w:r>
    </w:p>
    <w:p w:rsidR="005971E1" w:rsidRDefault="005971E1" w:rsidP="005971E1">
      <w:pPr>
        <w:rPr>
          <w:rtl/>
        </w:rPr>
      </w:pPr>
    </w:p>
    <w:p w:rsidR="005971E1" w:rsidRDefault="005971E1" w:rsidP="005971E1">
      <w:pPr>
        <w:pStyle w:val="af5"/>
        <w:keepNext/>
        <w:rPr>
          <w:rtl/>
        </w:rPr>
      </w:pPr>
      <w:r>
        <w:rPr>
          <w:rtl/>
        </w:rPr>
        <w:t>קריאה:</w:t>
      </w:r>
    </w:p>
    <w:p w:rsidR="005971E1" w:rsidRDefault="005971E1" w:rsidP="005971E1">
      <w:pPr>
        <w:pStyle w:val="KeepWithNext"/>
        <w:rPr>
          <w:rtl/>
        </w:rPr>
      </w:pPr>
    </w:p>
    <w:p w:rsidR="005971E1" w:rsidRDefault="005971E1" w:rsidP="005971E1">
      <w:pPr>
        <w:rPr>
          <w:rtl/>
        </w:rPr>
      </w:pPr>
      <w:r>
        <w:rPr>
          <w:rFonts w:hint="cs"/>
          <w:rtl/>
        </w:rPr>
        <w:t xml:space="preserve">עד הרכבת ממשלה. </w:t>
      </w:r>
    </w:p>
    <w:p w:rsidR="005971E1" w:rsidRDefault="005971E1" w:rsidP="005971E1">
      <w:pPr>
        <w:rPr>
          <w:rtl/>
        </w:rPr>
      </w:pPr>
    </w:p>
    <w:p w:rsidR="005971E1" w:rsidRDefault="005971E1" w:rsidP="005971E1">
      <w:pPr>
        <w:pStyle w:val="af6"/>
        <w:keepNext/>
        <w:rPr>
          <w:rtl/>
        </w:rPr>
      </w:pPr>
      <w:r>
        <w:rPr>
          <w:rtl/>
        </w:rPr>
        <w:t>היו"ר עודד פורר:</w:t>
      </w:r>
    </w:p>
    <w:p w:rsidR="005971E1" w:rsidRDefault="005971E1" w:rsidP="005971E1">
      <w:pPr>
        <w:pStyle w:val="KeepWithNext"/>
        <w:rPr>
          <w:rtl/>
        </w:rPr>
      </w:pPr>
    </w:p>
    <w:p w:rsidR="005971E1" w:rsidRDefault="005971E1" w:rsidP="005971E1">
      <w:pPr>
        <w:rPr>
          <w:rtl/>
        </w:rPr>
      </w:pPr>
      <w:r>
        <w:rPr>
          <w:rFonts w:hint="cs"/>
          <w:rtl/>
        </w:rPr>
        <w:t xml:space="preserve">תודה לכולם על העזרה. </w:t>
      </w:r>
    </w:p>
    <w:p w:rsidR="005971E1" w:rsidRDefault="005971E1" w:rsidP="005971E1">
      <w:pPr>
        <w:rPr>
          <w:rtl/>
        </w:rPr>
      </w:pPr>
    </w:p>
    <w:p w:rsidR="005971E1" w:rsidRDefault="005971E1" w:rsidP="005971E1">
      <w:pPr>
        <w:pStyle w:val="a4"/>
        <w:keepNext/>
        <w:rPr>
          <w:rtl/>
        </w:rPr>
      </w:pPr>
      <w:r>
        <w:rPr>
          <w:rtl/>
        </w:rPr>
        <w:t>חמד עמאר (ישראל ביתנו):</w:t>
      </w:r>
    </w:p>
    <w:p w:rsidR="005971E1" w:rsidRDefault="005971E1" w:rsidP="005971E1">
      <w:pPr>
        <w:pStyle w:val="KeepWithNext"/>
        <w:rPr>
          <w:rtl/>
        </w:rPr>
      </w:pPr>
    </w:p>
    <w:p w:rsidR="005971E1" w:rsidRDefault="005971E1" w:rsidP="005971E1">
      <w:pPr>
        <w:rPr>
          <w:rtl/>
        </w:rPr>
      </w:pPr>
      <w:r>
        <w:rPr>
          <w:rFonts w:hint="cs"/>
          <w:rtl/>
        </w:rPr>
        <w:t xml:space="preserve">את הנקודה הזאת אנחנו צריכים לחדד. </w:t>
      </w:r>
    </w:p>
    <w:p w:rsidR="005971E1" w:rsidRDefault="005971E1" w:rsidP="005971E1">
      <w:pPr>
        <w:rPr>
          <w:rtl/>
        </w:rPr>
      </w:pPr>
    </w:p>
    <w:p w:rsidR="005971E1" w:rsidRDefault="005971E1" w:rsidP="005971E1">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5971E1" w:rsidRDefault="005971E1" w:rsidP="005971E1">
      <w:pPr>
        <w:pStyle w:val="KeepWithNext"/>
        <w:rPr>
          <w:rtl/>
        </w:rPr>
      </w:pPr>
    </w:p>
    <w:p w:rsidR="005971E1" w:rsidRDefault="005971E1" w:rsidP="005971E1">
      <w:pPr>
        <w:rPr>
          <w:rtl/>
        </w:rPr>
      </w:pPr>
      <w:r>
        <w:rPr>
          <w:rFonts w:hint="cs"/>
          <w:rtl/>
        </w:rPr>
        <w:t xml:space="preserve">מה זה "תודה רבה לכולם"? </w:t>
      </w:r>
      <w:bookmarkStart w:id="505" w:name="_ETM_Q1_9987576"/>
      <w:bookmarkEnd w:id="505"/>
      <w:r>
        <w:rPr>
          <w:rFonts w:hint="cs"/>
          <w:rtl/>
        </w:rPr>
        <w:t>איזה מין דיון זה? אילו תשובות קיבלנו?</w:t>
      </w:r>
    </w:p>
    <w:p w:rsidR="005971E1" w:rsidRDefault="005971E1" w:rsidP="005971E1">
      <w:pPr>
        <w:rPr>
          <w:rtl/>
        </w:rPr>
      </w:pPr>
    </w:p>
    <w:p w:rsidR="005971E1" w:rsidRDefault="005971E1" w:rsidP="005971E1">
      <w:pPr>
        <w:pStyle w:val="af6"/>
        <w:keepNext/>
        <w:rPr>
          <w:rtl/>
        </w:rPr>
      </w:pPr>
      <w:bookmarkStart w:id="506" w:name="_ETM_Q1_9988632"/>
      <w:bookmarkEnd w:id="506"/>
      <w:r>
        <w:rPr>
          <w:rtl/>
        </w:rPr>
        <w:t>היו"ר עודד פורר:</w:t>
      </w:r>
    </w:p>
    <w:p w:rsidR="005971E1" w:rsidRDefault="005971E1" w:rsidP="005971E1">
      <w:pPr>
        <w:pStyle w:val="KeepWithNext"/>
        <w:rPr>
          <w:rtl/>
        </w:rPr>
      </w:pPr>
    </w:p>
    <w:p w:rsidR="005971E1" w:rsidRDefault="005971E1" w:rsidP="005971E1">
      <w:pPr>
        <w:rPr>
          <w:rtl/>
        </w:rPr>
      </w:pPr>
      <w:r>
        <w:rPr>
          <w:rFonts w:hint="cs"/>
          <w:rtl/>
        </w:rPr>
        <w:t xml:space="preserve">זה נקרא דיון מהיר. חברת הכנסת מריח, הוא מדבר ואתם לא יכולים להפריע </w:t>
      </w:r>
      <w:bookmarkStart w:id="507" w:name="_ETM_Q1_9992831"/>
      <w:bookmarkEnd w:id="507"/>
      <w:r>
        <w:rPr>
          <w:rFonts w:hint="cs"/>
          <w:rtl/>
        </w:rPr>
        <w:t xml:space="preserve">לו, זה חבר שלכם. </w:t>
      </w:r>
    </w:p>
    <w:p w:rsidR="002D4E75" w:rsidRDefault="002D4E75" w:rsidP="005971E1">
      <w:pPr>
        <w:rPr>
          <w:rtl/>
        </w:rPr>
      </w:pPr>
    </w:p>
    <w:p w:rsidR="002D4E75" w:rsidRDefault="002D4E75" w:rsidP="002D4E75">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2D4E75" w:rsidRDefault="002D4E75" w:rsidP="002D4E75">
      <w:pPr>
        <w:pStyle w:val="KeepWithNext"/>
        <w:rPr>
          <w:rtl/>
        </w:rPr>
      </w:pPr>
    </w:p>
    <w:p w:rsidR="002D4E75" w:rsidRDefault="002D4E75" w:rsidP="002D4E75">
      <w:pPr>
        <w:rPr>
          <w:rtl/>
        </w:rPr>
      </w:pPr>
      <w:r>
        <w:rPr>
          <w:rFonts w:hint="cs"/>
          <w:rtl/>
        </w:rPr>
        <w:t>איזה מין דיון מהיר זה?</w:t>
      </w:r>
    </w:p>
    <w:p w:rsidR="002D4E75" w:rsidRDefault="002D4E75" w:rsidP="002D4E75">
      <w:pPr>
        <w:rPr>
          <w:rtl/>
        </w:rPr>
      </w:pPr>
    </w:p>
    <w:p w:rsidR="002D4E75" w:rsidRDefault="002D4E75" w:rsidP="002D4E75">
      <w:pPr>
        <w:pStyle w:val="af6"/>
        <w:keepNext/>
        <w:rPr>
          <w:rtl/>
        </w:rPr>
      </w:pPr>
      <w:r>
        <w:rPr>
          <w:rtl/>
        </w:rPr>
        <w:t>היו"ר עודד פורר:</w:t>
      </w:r>
    </w:p>
    <w:p w:rsidR="002D4E75" w:rsidRDefault="002D4E75" w:rsidP="002D4E75">
      <w:pPr>
        <w:pStyle w:val="KeepWithNext"/>
        <w:rPr>
          <w:rtl/>
        </w:rPr>
      </w:pPr>
    </w:p>
    <w:p w:rsidR="002D4E75" w:rsidRDefault="002D4E75" w:rsidP="002D4E75">
      <w:pPr>
        <w:rPr>
          <w:rtl/>
        </w:rPr>
      </w:pPr>
      <w:r>
        <w:rPr>
          <w:rFonts w:hint="cs"/>
          <w:rtl/>
        </w:rPr>
        <w:t xml:space="preserve">תודה רבה. </w:t>
      </w:r>
      <w:bookmarkStart w:id="508" w:name="_ETM_Q1_9995338"/>
      <w:bookmarkEnd w:id="508"/>
      <w:r>
        <w:rPr>
          <w:rFonts w:hint="cs"/>
          <w:rtl/>
        </w:rPr>
        <w:t xml:space="preserve">זה לא עובד כך. אתם פוגעים בעצמכם בנושא שאתם רוצים לקדם. </w:t>
      </w:r>
    </w:p>
    <w:p w:rsidR="002D4E75" w:rsidRDefault="002D4E75" w:rsidP="002D4E75">
      <w:pPr>
        <w:rPr>
          <w:rtl/>
        </w:rPr>
      </w:pPr>
    </w:p>
    <w:p w:rsidR="002D4E75" w:rsidRDefault="002D4E75" w:rsidP="002D4E75">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2D4E75" w:rsidRDefault="002D4E75" w:rsidP="002D4E75">
      <w:pPr>
        <w:pStyle w:val="KeepWithNext"/>
        <w:rPr>
          <w:rtl/>
        </w:rPr>
      </w:pPr>
    </w:p>
    <w:p w:rsidR="002D4E75" w:rsidRDefault="002D4E75" w:rsidP="002D4E75">
      <w:pPr>
        <w:rPr>
          <w:rtl/>
        </w:rPr>
      </w:pPr>
      <w:r>
        <w:rPr>
          <w:rFonts w:hint="cs"/>
          <w:rtl/>
        </w:rPr>
        <w:t xml:space="preserve">להיפך, אנחנו יותר מדי שותקים. נראה לך שהחרדים יקיימו </w:t>
      </w:r>
      <w:bookmarkStart w:id="509" w:name="_ETM_Q1_10002476"/>
      <w:bookmarkEnd w:id="509"/>
      <w:r>
        <w:rPr>
          <w:rFonts w:hint="cs"/>
          <w:rtl/>
        </w:rPr>
        <w:t>דיון כזה? אילו תשובות קיבלנו? את מי העליתם פה?</w:t>
      </w:r>
    </w:p>
    <w:p w:rsidR="002D4E75" w:rsidRDefault="002D4E75" w:rsidP="002D4E75">
      <w:pPr>
        <w:rPr>
          <w:rtl/>
        </w:rPr>
      </w:pPr>
    </w:p>
    <w:p w:rsidR="002D4E75" w:rsidRDefault="002D4E75" w:rsidP="002D4E75">
      <w:pPr>
        <w:pStyle w:val="a4"/>
        <w:keepNext/>
        <w:rPr>
          <w:rtl/>
        </w:rPr>
      </w:pPr>
      <w:proofErr w:type="spellStart"/>
      <w:r>
        <w:rPr>
          <w:rtl/>
        </w:rPr>
        <w:t>פטין</w:t>
      </w:r>
      <w:proofErr w:type="spellEnd"/>
      <w:r>
        <w:rPr>
          <w:rtl/>
        </w:rPr>
        <w:t xml:space="preserve"> מולא (הליכוד):</w:t>
      </w:r>
    </w:p>
    <w:p w:rsidR="002D4E75" w:rsidRDefault="002D4E75" w:rsidP="002D4E75">
      <w:pPr>
        <w:pStyle w:val="KeepWithNext"/>
        <w:rPr>
          <w:rtl/>
        </w:rPr>
      </w:pPr>
    </w:p>
    <w:p w:rsidR="002D4E75" w:rsidRDefault="002D4E75" w:rsidP="002D4E75">
      <w:pPr>
        <w:rPr>
          <w:rtl/>
        </w:rPr>
      </w:pPr>
      <w:r>
        <w:rPr>
          <w:rFonts w:hint="cs"/>
          <w:rtl/>
        </w:rPr>
        <w:t xml:space="preserve">כאילו עושים לנו טובה, באמת. </w:t>
      </w:r>
    </w:p>
    <w:p w:rsidR="002D4E75" w:rsidRDefault="002D4E75" w:rsidP="002D4E75">
      <w:pPr>
        <w:rPr>
          <w:rtl/>
        </w:rPr>
      </w:pPr>
    </w:p>
    <w:p w:rsidR="002D4E75" w:rsidRDefault="002D4E75" w:rsidP="002D4E75">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2D4E75" w:rsidRDefault="002D4E75" w:rsidP="002D4E75">
      <w:pPr>
        <w:pStyle w:val="KeepWithNext"/>
        <w:rPr>
          <w:rtl/>
        </w:rPr>
      </w:pPr>
    </w:p>
    <w:p w:rsidR="002D4E75" w:rsidRDefault="002D4E75" w:rsidP="002D4E75">
      <w:pPr>
        <w:rPr>
          <w:rtl/>
        </w:rPr>
      </w:pPr>
      <w:r>
        <w:rPr>
          <w:rFonts w:hint="cs"/>
          <w:rtl/>
        </w:rPr>
        <w:t xml:space="preserve">בגלל שאנחנו שותקים מתייחסים ככה. </w:t>
      </w:r>
    </w:p>
    <w:p w:rsidR="002D4E75" w:rsidRDefault="002D4E75" w:rsidP="002D4E75">
      <w:pPr>
        <w:rPr>
          <w:rtl/>
        </w:rPr>
      </w:pPr>
    </w:p>
    <w:p w:rsidR="002D4E75" w:rsidRDefault="002D4E75" w:rsidP="002D4E75">
      <w:pPr>
        <w:pStyle w:val="a4"/>
        <w:keepNext/>
        <w:rPr>
          <w:rtl/>
        </w:rPr>
      </w:pPr>
      <w:proofErr w:type="spellStart"/>
      <w:r>
        <w:rPr>
          <w:rtl/>
        </w:rPr>
        <w:t>פטין</w:t>
      </w:r>
      <w:proofErr w:type="spellEnd"/>
      <w:r>
        <w:rPr>
          <w:rtl/>
        </w:rPr>
        <w:t xml:space="preserve"> מולא (הליכוד):</w:t>
      </w:r>
    </w:p>
    <w:p w:rsidR="002D4E75" w:rsidRDefault="002D4E75" w:rsidP="002D4E75">
      <w:pPr>
        <w:pStyle w:val="KeepWithNext"/>
        <w:rPr>
          <w:rtl/>
        </w:rPr>
      </w:pPr>
    </w:p>
    <w:p w:rsidR="002D4E75" w:rsidRDefault="002D4E75" w:rsidP="002D4E75">
      <w:pPr>
        <w:rPr>
          <w:rtl/>
        </w:rPr>
      </w:pPr>
      <w:r>
        <w:rPr>
          <w:rFonts w:hint="cs"/>
          <w:rtl/>
        </w:rPr>
        <w:t xml:space="preserve">אתם רוצים לעשות </w:t>
      </w:r>
      <w:bookmarkStart w:id="510" w:name="_ETM_Q1_10010213"/>
      <w:bookmarkEnd w:id="510"/>
      <w:r>
        <w:rPr>
          <w:rFonts w:hint="cs"/>
          <w:rtl/>
        </w:rPr>
        <w:t xml:space="preserve">הצגה כאילו עשינו ועזרנו? מה הלאה? מה עושים? הייתי </w:t>
      </w:r>
      <w:bookmarkStart w:id="511" w:name="_ETM_Q1_10017004"/>
      <w:bookmarkEnd w:id="511"/>
      <w:r>
        <w:rPr>
          <w:rFonts w:hint="cs"/>
          <w:rtl/>
        </w:rPr>
        <w:t>מציע עכשיו: ג'אבר, אל תיסע צפונה, לא אתה ולא יאסר. עוד היום תיפגשו עם מנכ"ל משרד הפנים ועם נציגי</w:t>
      </w:r>
      <w:bookmarkStart w:id="512" w:name="_ETM_Q1_10021030"/>
      <w:bookmarkEnd w:id="512"/>
      <w:r>
        <w:rPr>
          <w:rFonts w:hint="cs"/>
          <w:rtl/>
        </w:rPr>
        <w:t xml:space="preserve"> משרד האוצר ויש לבקש הרשאה עוד היום. זה מה שאני הייתי מציע. </w:t>
      </w:r>
    </w:p>
    <w:p w:rsidR="002D4E75" w:rsidRDefault="002D4E75" w:rsidP="002D4E75">
      <w:pPr>
        <w:rPr>
          <w:rtl/>
        </w:rPr>
      </w:pPr>
    </w:p>
    <w:p w:rsidR="002D4E75" w:rsidRDefault="002D4E75" w:rsidP="002D4E75">
      <w:pPr>
        <w:pStyle w:val="af6"/>
        <w:keepNext/>
        <w:rPr>
          <w:rtl/>
        </w:rPr>
      </w:pPr>
      <w:r>
        <w:rPr>
          <w:rtl/>
        </w:rPr>
        <w:t>היו"ר עודד פורר:</w:t>
      </w:r>
    </w:p>
    <w:p w:rsidR="002D4E75" w:rsidRDefault="002D4E75" w:rsidP="002D4E75">
      <w:pPr>
        <w:pStyle w:val="KeepWithNext"/>
        <w:rPr>
          <w:rtl/>
        </w:rPr>
      </w:pPr>
    </w:p>
    <w:p w:rsidR="002D4E75" w:rsidRDefault="002D4E75" w:rsidP="00EA50B8">
      <w:pPr>
        <w:rPr>
          <w:rtl/>
        </w:rPr>
      </w:pPr>
      <w:r>
        <w:rPr>
          <w:rFonts w:hint="cs"/>
          <w:rtl/>
        </w:rPr>
        <w:t>חבר</w:t>
      </w:r>
      <w:r w:rsidR="00EA50B8">
        <w:rPr>
          <w:rFonts w:hint="cs"/>
          <w:rtl/>
        </w:rPr>
        <w:t xml:space="preserve"> </w:t>
      </w:r>
      <w:r>
        <w:rPr>
          <w:rFonts w:hint="cs"/>
          <w:rtl/>
        </w:rPr>
        <w:t xml:space="preserve">הכנסת מולא, מצוין, תודה רבה. זה לא עובד כך. אני לא רוצה להוציא אתכם. אתם מתפרצים לדברי חבר כנסת אחר שמדבר. זה לא עובד בצורה </w:t>
      </w:r>
      <w:bookmarkStart w:id="513" w:name="_ETM_Q1_10029371"/>
      <w:bookmarkEnd w:id="513"/>
      <w:r>
        <w:rPr>
          <w:rFonts w:hint="cs"/>
          <w:rtl/>
        </w:rPr>
        <w:t xml:space="preserve">כזו. חברים, זה דיון מהיר ובדיון מהיר מעלים את </w:t>
      </w:r>
      <w:bookmarkStart w:id="514" w:name="_ETM_Q1_10033717"/>
      <w:bookmarkEnd w:id="514"/>
      <w:r>
        <w:rPr>
          <w:rFonts w:hint="cs"/>
          <w:rtl/>
        </w:rPr>
        <w:t xml:space="preserve">הנושא, יש סיכום והנושא הזה ימשיך להיות במעקב. זה לא </w:t>
      </w:r>
      <w:bookmarkStart w:id="515" w:name="_ETM_Q1_10039425"/>
      <w:bookmarkEnd w:id="515"/>
      <w:r>
        <w:rPr>
          <w:rFonts w:hint="cs"/>
          <w:rtl/>
        </w:rPr>
        <w:t>דיון שנשב בו במשך ארבע שעות ונדבר. לכן מסכם את דיון עכשיו חבר הכנסת שהגיש את ההצעה הזו, חבר הכנסת חמד עמאר.</w:t>
      </w:r>
    </w:p>
    <w:p w:rsidR="002D4E75" w:rsidRDefault="002D4E75" w:rsidP="002D4E75">
      <w:pPr>
        <w:rPr>
          <w:rtl/>
        </w:rPr>
      </w:pPr>
    </w:p>
    <w:p w:rsidR="002D4E75" w:rsidRDefault="002D4E75" w:rsidP="002D4E75">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2D4E75" w:rsidRDefault="002D4E75" w:rsidP="002D4E75">
      <w:pPr>
        <w:pStyle w:val="KeepWithNext"/>
        <w:rPr>
          <w:rtl/>
        </w:rPr>
      </w:pPr>
    </w:p>
    <w:p w:rsidR="002D4E75" w:rsidRDefault="002D4E75" w:rsidP="002D4E75">
      <w:pPr>
        <w:rPr>
          <w:rtl/>
        </w:rPr>
      </w:pPr>
      <w:r>
        <w:rPr>
          <w:rFonts w:hint="cs"/>
          <w:rtl/>
        </w:rPr>
        <w:t>מסכם מה בדיוק?</w:t>
      </w:r>
    </w:p>
    <w:p w:rsidR="002D4E75" w:rsidRDefault="002D4E75" w:rsidP="002D4E75">
      <w:pPr>
        <w:rPr>
          <w:rtl/>
        </w:rPr>
      </w:pPr>
    </w:p>
    <w:p w:rsidR="002D4E75" w:rsidRDefault="002D4E75" w:rsidP="002D4E75">
      <w:pPr>
        <w:pStyle w:val="af6"/>
        <w:keepNext/>
        <w:rPr>
          <w:rtl/>
        </w:rPr>
      </w:pPr>
      <w:r>
        <w:rPr>
          <w:rtl/>
        </w:rPr>
        <w:t>היו"ר עודד פורר:</w:t>
      </w:r>
    </w:p>
    <w:p w:rsidR="002D4E75" w:rsidRDefault="002D4E75" w:rsidP="002D4E75">
      <w:pPr>
        <w:pStyle w:val="KeepWithNext"/>
        <w:rPr>
          <w:rtl/>
        </w:rPr>
      </w:pPr>
    </w:p>
    <w:p w:rsidR="002D4E75" w:rsidRDefault="002D4E75" w:rsidP="002D4E75">
      <w:pPr>
        <w:rPr>
          <w:rtl/>
        </w:rPr>
      </w:pPr>
      <w:r>
        <w:rPr>
          <w:rFonts w:hint="cs"/>
          <w:rtl/>
        </w:rPr>
        <w:t xml:space="preserve">אחר כך אני אסכם את הדיון. אם זה לא נאה לך, חברת הכנסת מריח, את לא חייבת </w:t>
      </w:r>
      <w:bookmarkStart w:id="516" w:name="_ETM_Q1_10049760"/>
      <w:bookmarkEnd w:id="516"/>
      <w:r>
        <w:rPr>
          <w:rFonts w:hint="cs"/>
          <w:rtl/>
        </w:rPr>
        <w:t xml:space="preserve">לשבת פה. </w:t>
      </w:r>
    </w:p>
    <w:p w:rsidR="002D4E75" w:rsidRDefault="002D4E75" w:rsidP="002D4E75">
      <w:pPr>
        <w:rPr>
          <w:rtl/>
        </w:rPr>
      </w:pPr>
    </w:p>
    <w:p w:rsidR="002D4E75" w:rsidRDefault="002D4E75" w:rsidP="002D4E75">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2D4E75" w:rsidRDefault="002D4E75" w:rsidP="002D4E75">
      <w:pPr>
        <w:pStyle w:val="KeepWithNext"/>
        <w:rPr>
          <w:rtl/>
        </w:rPr>
      </w:pPr>
    </w:p>
    <w:p w:rsidR="002D4E75" w:rsidRDefault="002D4E75" w:rsidP="002D4E75">
      <w:pPr>
        <w:rPr>
          <w:rtl/>
        </w:rPr>
      </w:pPr>
      <w:r>
        <w:rPr>
          <w:rFonts w:hint="cs"/>
          <w:rtl/>
        </w:rPr>
        <w:t>אני רגילה לדיונים קצת יותר מעמיקים.</w:t>
      </w:r>
    </w:p>
    <w:p w:rsidR="002D4E75" w:rsidRDefault="002D4E75" w:rsidP="002D4E75">
      <w:pPr>
        <w:rPr>
          <w:rtl/>
        </w:rPr>
      </w:pPr>
      <w:bookmarkStart w:id="517" w:name="_ETM_Q1_10056850"/>
      <w:bookmarkEnd w:id="517"/>
    </w:p>
    <w:p w:rsidR="002D4E75" w:rsidRDefault="002D4E75" w:rsidP="002D4E75">
      <w:pPr>
        <w:pStyle w:val="af5"/>
        <w:keepNext/>
        <w:rPr>
          <w:rtl/>
        </w:rPr>
      </w:pPr>
      <w:r>
        <w:rPr>
          <w:rtl/>
        </w:rPr>
        <w:t>קריאה:</w:t>
      </w:r>
    </w:p>
    <w:p w:rsidR="002D4E75" w:rsidRDefault="002D4E75" w:rsidP="002D4E75">
      <w:pPr>
        <w:pStyle w:val="KeepWithNext"/>
        <w:rPr>
          <w:rtl/>
        </w:rPr>
      </w:pPr>
    </w:p>
    <w:p w:rsidR="002D4E75" w:rsidRDefault="002D4E75" w:rsidP="002D4E75">
      <w:pPr>
        <w:rPr>
          <w:rtl/>
        </w:rPr>
      </w:pPr>
      <w:r>
        <w:rPr>
          <w:rFonts w:hint="cs"/>
          <w:rtl/>
        </w:rPr>
        <w:t xml:space="preserve">יש לי הצעה </w:t>
      </w:r>
      <w:bookmarkStart w:id="518" w:name="_ETM_Q1_10054734"/>
      <w:bookmarkEnd w:id="518"/>
      <w:r>
        <w:rPr>
          <w:rFonts w:hint="cs"/>
          <w:rtl/>
        </w:rPr>
        <w:t>לסדר היום במליאה.</w:t>
      </w:r>
    </w:p>
    <w:p w:rsidR="002D4E75" w:rsidRDefault="002D4E75" w:rsidP="002D4E75">
      <w:pPr>
        <w:rPr>
          <w:rtl/>
        </w:rPr>
      </w:pPr>
    </w:p>
    <w:p w:rsidR="002D4E75" w:rsidRDefault="002D4E75" w:rsidP="002D4E75">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2D4E75" w:rsidRDefault="002D4E75" w:rsidP="002D4E75">
      <w:pPr>
        <w:pStyle w:val="KeepWithNext"/>
        <w:rPr>
          <w:rtl/>
        </w:rPr>
      </w:pPr>
    </w:p>
    <w:p w:rsidR="002D4E75" w:rsidRDefault="002D4E75" w:rsidP="002D4E75">
      <w:pPr>
        <w:rPr>
          <w:rtl/>
        </w:rPr>
      </w:pPr>
      <w:r>
        <w:rPr>
          <w:rFonts w:hint="cs"/>
          <w:rtl/>
        </w:rPr>
        <w:t>אין הצעות לסדר, עכשיו הודיעו בנשיאות.</w:t>
      </w:r>
    </w:p>
    <w:p w:rsidR="002D4E75" w:rsidRDefault="002D4E75" w:rsidP="002D4E75">
      <w:pPr>
        <w:rPr>
          <w:rtl/>
        </w:rPr>
      </w:pPr>
      <w:bookmarkStart w:id="519" w:name="_ETM_Q1_10061187"/>
      <w:bookmarkEnd w:id="519"/>
    </w:p>
    <w:p w:rsidR="002D4E75" w:rsidRDefault="002D4E75" w:rsidP="002D4E75">
      <w:pPr>
        <w:pStyle w:val="a4"/>
        <w:keepNext/>
        <w:rPr>
          <w:rtl/>
        </w:rPr>
      </w:pPr>
      <w:bookmarkStart w:id="520" w:name="_ETM_Q1_10061465"/>
      <w:bookmarkEnd w:id="520"/>
      <w:r>
        <w:rPr>
          <w:rtl/>
        </w:rPr>
        <w:t>חמד עמאר (ישראל ביתנו):</w:t>
      </w:r>
    </w:p>
    <w:p w:rsidR="002D4E75" w:rsidRDefault="002D4E75" w:rsidP="002D4E75">
      <w:pPr>
        <w:pStyle w:val="KeepWithNext"/>
        <w:rPr>
          <w:rtl/>
        </w:rPr>
      </w:pPr>
    </w:p>
    <w:p w:rsidR="002D4E75" w:rsidRDefault="002D4E75" w:rsidP="002D4E75">
      <w:pPr>
        <w:rPr>
          <w:rtl/>
        </w:rPr>
      </w:pPr>
      <w:r>
        <w:rPr>
          <w:rFonts w:hint="cs"/>
          <w:rtl/>
        </w:rPr>
        <w:t xml:space="preserve">חברים, אנחנו מדברים על 200 מיליון שקל, כאשר אפילו שקל אחד עדיין לא </w:t>
      </w:r>
      <w:bookmarkStart w:id="521" w:name="_ETM_Q1_10065195"/>
      <w:bookmarkEnd w:id="521"/>
      <w:r>
        <w:rPr>
          <w:rFonts w:hint="cs"/>
          <w:rtl/>
        </w:rPr>
        <w:t xml:space="preserve">הועבר, ואנחנו בחודש מאי. ציפיתי ממשרד האוצר להגיד שכל </w:t>
      </w:r>
      <w:bookmarkStart w:id="522" w:name="_ETM_Q1_10071799"/>
      <w:bookmarkEnd w:id="522"/>
      <w:r>
        <w:rPr>
          <w:rFonts w:hint="cs"/>
          <w:rtl/>
        </w:rPr>
        <w:t xml:space="preserve">הכסף אושר ואמור לעבור עד סוף השבוע הזה או </w:t>
      </w:r>
      <w:bookmarkStart w:id="523" w:name="_ETM_Q1_10075393"/>
      <w:bookmarkEnd w:id="523"/>
      <w:r>
        <w:rPr>
          <w:rFonts w:hint="cs"/>
          <w:rtl/>
        </w:rPr>
        <w:t xml:space="preserve">התחלת השבוע הבא. לא שמענו את זה, לא ראינו את </w:t>
      </w:r>
      <w:bookmarkStart w:id="524" w:name="_ETM_Q1_10076915"/>
      <w:bookmarkEnd w:id="524"/>
      <w:r>
        <w:rPr>
          <w:rFonts w:hint="cs"/>
          <w:rtl/>
        </w:rPr>
        <w:t xml:space="preserve">זה ממשרד האוצר. לכן זה מדאיג מאוד. </w:t>
      </w:r>
    </w:p>
    <w:p w:rsidR="002D4E75" w:rsidRDefault="002D4E75" w:rsidP="002D4E75">
      <w:pPr>
        <w:rPr>
          <w:rtl/>
        </w:rPr>
      </w:pPr>
    </w:p>
    <w:p w:rsidR="002D4E75" w:rsidRDefault="002D4E75" w:rsidP="002D4E75">
      <w:pPr>
        <w:rPr>
          <w:rtl/>
        </w:rPr>
      </w:pPr>
      <w:r>
        <w:rPr>
          <w:rFonts w:hint="cs"/>
          <w:rtl/>
        </w:rPr>
        <w:t xml:space="preserve">מה שאנחנו צריכים </w:t>
      </w:r>
      <w:bookmarkStart w:id="525" w:name="_ETM_Q1_10081184"/>
      <w:bookmarkEnd w:id="525"/>
      <w:r>
        <w:rPr>
          <w:rFonts w:hint="cs"/>
          <w:rtl/>
        </w:rPr>
        <w:t xml:space="preserve">לעשות </w:t>
      </w:r>
      <w:r>
        <w:rPr>
          <w:rtl/>
        </w:rPr>
        <w:t>–</w:t>
      </w:r>
      <w:r>
        <w:rPr>
          <w:rFonts w:hint="cs"/>
          <w:rtl/>
        </w:rPr>
        <w:t xml:space="preserve"> אסור לוותר. שיהיה לפחות 500 מיליון שקל </w:t>
      </w:r>
      <w:bookmarkStart w:id="526" w:name="_ETM_Q1_10085774"/>
      <w:bookmarkEnd w:id="526"/>
      <w:r>
        <w:rPr>
          <w:rFonts w:hint="cs"/>
          <w:rtl/>
        </w:rPr>
        <w:t>לשנה בבסיס התקציב להמשך טיפול.</w:t>
      </w:r>
      <w:bookmarkStart w:id="527" w:name="_ETM_Q1_10090422"/>
      <w:bookmarkEnd w:id="527"/>
    </w:p>
    <w:p w:rsidR="002D4E75" w:rsidRDefault="002D4E75" w:rsidP="002D4E75">
      <w:pPr>
        <w:rPr>
          <w:rtl/>
        </w:rPr>
      </w:pPr>
    </w:p>
    <w:p w:rsidR="002D4E75" w:rsidRDefault="002D4E75" w:rsidP="002D4E75">
      <w:pPr>
        <w:rPr>
          <w:rtl/>
        </w:rPr>
      </w:pPr>
      <w:bookmarkStart w:id="528" w:name="_ETM_Q1_10090731"/>
      <w:bookmarkEnd w:id="528"/>
      <w:r>
        <w:rPr>
          <w:rFonts w:hint="cs"/>
          <w:rtl/>
        </w:rPr>
        <w:t xml:space="preserve">אבל אני רוצה לבקש ממך </w:t>
      </w:r>
      <w:bookmarkStart w:id="529" w:name="_ETM_Q1_10089380"/>
      <w:bookmarkEnd w:id="529"/>
      <w:r>
        <w:rPr>
          <w:rFonts w:hint="cs"/>
          <w:rtl/>
        </w:rPr>
        <w:t xml:space="preserve">כיושב-ראש ועדת הכספים, ויש לך עכשיו הרבה כוח בכיסא שבו </w:t>
      </w:r>
      <w:bookmarkStart w:id="530" w:name="_ETM_Q1_10095087"/>
      <w:bookmarkEnd w:id="530"/>
      <w:r>
        <w:rPr>
          <w:rFonts w:hint="cs"/>
          <w:rtl/>
        </w:rPr>
        <w:t xml:space="preserve">אתה יושב, שאתה תתערב אישית בנושא הזה מול משרד האוצר, </w:t>
      </w:r>
      <w:bookmarkStart w:id="531" w:name="_ETM_Q1_10099865"/>
      <w:bookmarkEnd w:id="531"/>
      <w:r>
        <w:rPr>
          <w:rFonts w:hint="cs"/>
          <w:rtl/>
        </w:rPr>
        <w:t xml:space="preserve">מול שר האוצר, שהכסף הזה יועבר עד סוף השבוע, עד </w:t>
      </w:r>
      <w:bookmarkStart w:id="532" w:name="_ETM_Q1_10104386"/>
      <w:bookmarkEnd w:id="532"/>
      <w:r>
        <w:rPr>
          <w:rFonts w:hint="cs"/>
          <w:rtl/>
        </w:rPr>
        <w:t xml:space="preserve">התחלת השבוע הבא ושלא נבוא עוד פעם, לא לעוד דיון ולא לעוד דיון, כי אני לא רואה את הנושא הזה </w:t>
      </w:r>
      <w:bookmarkStart w:id="533" w:name="_ETM_Q1_10109682"/>
      <w:bookmarkEnd w:id="533"/>
      <w:r>
        <w:rPr>
          <w:rFonts w:hint="cs"/>
          <w:rtl/>
        </w:rPr>
        <w:t xml:space="preserve">נפתר עכשיו. אנחנו צריכים להביא את 200 מיליון השקלים, </w:t>
      </w:r>
      <w:bookmarkStart w:id="534" w:name="_ETM_Q1_10114626"/>
      <w:bookmarkEnd w:id="534"/>
      <w:r>
        <w:rPr>
          <w:rFonts w:hint="cs"/>
          <w:rtl/>
        </w:rPr>
        <w:t xml:space="preserve">לשבת על </w:t>
      </w:r>
      <w:proofErr w:type="spellStart"/>
      <w:r>
        <w:rPr>
          <w:rFonts w:hint="cs"/>
          <w:rtl/>
        </w:rPr>
        <w:t>תוכנית</w:t>
      </w:r>
      <w:proofErr w:type="spellEnd"/>
      <w:r>
        <w:rPr>
          <w:rFonts w:hint="cs"/>
          <w:rtl/>
        </w:rPr>
        <w:t xml:space="preserve"> החומש החדשה, לשבת על התקציב שיבוא, שאנחנו </w:t>
      </w:r>
      <w:bookmarkStart w:id="535" w:name="_ETM_Q1_10120595"/>
      <w:bookmarkEnd w:id="535"/>
      <w:r>
        <w:rPr>
          <w:rFonts w:hint="cs"/>
          <w:rtl/>
        </w:rPr>
        <w:t xml:space="preserve">נדאג שבתוך בסיס התקציב יהיו לפחות 500 מיליון שקל ששייכים </w:t>
      </w:r>
      <w:bookmarkStart w:id="536" w:name="_ETM_Q1_10121119"/>
      <w:bookmarkEnd w:id="536"/>
      <w:r>
        <w:rPr>
          <w:rFonts w:hint="cs"/>
          <w:rtl/>
        </w:rPr>
        <w:t xml:space="preserve">למגזר הדרוזי. </w:t>
      </w:r>
    </w:p>
    <w:p w:rsidR="002D4E75" w:rsidRDefault="002D4E75" w:rsidP="002D4E75">
      <w:pPr>
        <w:rPr>
          <w:rtl/>
        </w:rPr>
      </w:pPr>
    </w:p>
    <w:p w:rsidR="002D4E75" w:rsidRDefault="002D4E75" w:rsidP="002D4E75">
      <w:pPr>
        <w:pStyle w:val="af6"/>
        <w:keepNext/>
        <w:rPr>
          <w:rtl/>
        </w:rPr>
      </w:pPr>
      <w:r>
        <w:rPr>
          <w:rtl/>
        </w:rPr>
        <w:t>היו"ר עודד פורר:</w:t>
      </w:r>
    </w:p>
    <w:p w:rsidR="002D4E75" w:rsidRDefault="002D4E75" w:rsidP="002D4E75">
      <w:pPr>
        <w:pStyle w:val="KeepWithNext"/>
        <w:rPr>
          <w:rtl/>
        </w:rPr>
      </w:pPr>
    </w:p>
    <w:p w:rsidR="002D4E75" w:rsidRDefault="002D4E75" w:rsidP="00EA50B8">
      <w:pPr>
        <w:rPr>
          <w:rtl/>
        </w:rPr>
      </w:pPr>
      <w:r>
        <w:rPr>
          <w:rFonts w:hint="cs"/>
          <w:rtl/>
        </w:rPr>
        <w:t xml:space="preserve">תודה חבר הכנסת עמאר. </w:t>
      </w:r>
    </w:p>
    <w:p w:rsidR="002D4E75" w:rsidRDefault="002D4E75" w:rsidP="002D4E75">
      <w:pPr>
        <w:rPr>
          <w:rtl/>
        </w:rPr>
      </w:pPr>
      <w:bookmarkStart w:id="537" w:name="_ETM_Q1_10133245"/>
      <w:bookmarkEnd w:id="537"/>
    </w:p>
    <w:p w:rsidR="002D4E75" w:rsidRDefault="002D4E75" w:rsidP="002D4E75">
      <w:pPr>
        <w:rPr>
          <w:rtl/>
        </w:rPr>
      </w:pPr>
      <w:bookmarkStart w:id="538" w:name="_ETM_Q1_10133598"/>
      <w:bookmarkEnd w:id="538"/>
      <w:r>
        <w:rPr>
          <w:rFonts w:hint="cs"/>
          <w:rtl/>
        </w:rPr>
        <w:t xml:space="preserve">אני רוצה לסכם. </w:t>
      </w:r>
    </w:p>
    <w:p w:rsidR="002D4E75" w:rsidRDefault="002D4E75" w:rsidP="002D4E75">
      <w:pPr>
        <w:rPr>
          <w:rtl/>
        </w:rPr>
      </w:pPr>
    </w:p>
    <w:p w:rsidR="002D4E75" w:rsidRDefault="002D4E75" w:rsidP="002D4E75">
      <w:pPr>
        <w:pStyle w:val="af9"/>
        <w:keepNext/>
        <w:rPr>
          <w:rtl/>
        </w:rPr>
      </w:pPr>
      <w:r>
        <w:rPr>
          <w:rtl/>
        </w:rPr>
        <w:t>ג׳אבר חמוד:</w:t>
      </w:r>
    </w:p>
    <w:p w:rsidR="002D4E75" w:rsidRDefault="002D4E75" w:rsidP="002D4E75">
      <w:pPr>
        <w:pStyle w:val="KeepWithNext"/>
        <w:rPr>
          <w:rtl/>
        </w:rPr>
      </w:pPr>
    </w:p>
    <w:p w:rsidR="002D4E75" w:rsidRDefault="002D4E75" w:rsidP="002D4E75">
      <w:pPr>
        <w:rPr>
          <w:rtl/>
        </w:rPr>
      </w:pPr>
      <w:r>
        <w:rPr>
          <w:rFonts w:hint="cs"/>
          <w:rtl/>
        </w:rPr>
        <w:t xml:space="preserve">חמד עמאר, אנחנו מצפים שאתה תתנגד לכל תקציב - - - </w:t>
      </w:r>
      <w:bookmarkStart w:id="539" w:name="_ETM_Q1_10140609"/>
      <w:bookmarkEnd w:id="539"/>
    </w:p>
    <w:p w:rsidR="002D4E75" w:rsidRDefault="002D4E75" w:rsidP="002D4E75">
      <w:pPr>
        <w:rPr>
          <w:rtl/>
        </w:rPr>
      </w:pPr>
    </w:p>
    <w:p w:rsidR="002D4E75" w:rsidRDefault="002D4E75" w:rsidP="002D4E75">
      <w:pPr>
        <w:pStyle w:val="af5"/>
        <w:keepNext/>
        <w:rPr>
          <w:rtl/>
        </w:rPr>
      </w:pPr>
      <w:r>
        <w:rPr>
          <w:rtl/>
        </w:rPr>
        <w:t>קריאות:</w:t>
      </w:r>
    </w:p>
    <w:p w:rsidR="002D4E75" w:rsidRDefault="002D4E75" w:rsidP="002D4E75">
      <w:pPr>
        <w:pStyle w:val="KeepWithNext"/>
        <w:rPr>
          <w:rtl/>
        </w:rPr>
      </w:pPr>
    </w:p>
    <w:p w:rsidR="002D4E75" w:rsidRDefault="002D4E75" w:rsidP="002D4E75">
      <w:pPr>
        <w:rPr>
          <w:rtl/>
        </w:rPr>
      </w:pPr>
      <w:r>
        <w:rPr>
          <w:rFonts w:hint="cs"/>
          <w:rtl/>
        </w:rPr>
        <w:t>- - -</w:t>
      </w:r>
    </w:p>
    <w:p w:rsidR="00253374" w:rsidRDefault="00253374" w:rsidP="00253374">
      <w:pPr>
        <w:rPr>
          <w:rtl/>
        </w:rPr>
      </w:pPr>
    </w:p>
    <w:p w:rsidR="002D4E75" w:rsidRDefault="002D4E75" w:rsidP="002D4E75">
      <w:pPr>
        <w:pStyle w:val="af5"/>
        <w:keepNext/>
        <w:rPr>
          <w:rtl/>
        </w:rPr>
      </w:pPr>
      <w:r>
        <w:rPr>
          <w:rtl/>
        </w:rPr>
        <w:t>קריאה:</w:t>
      </w:r>
    </w:p>
    <w:p w:rsidR="002D4E75" w:rsidRDefault="002D4E75" w:rsidP="002D4E75">
      <w:pPr>
        <w:pStyle w:val="KeepWithNext"/>
        <w:rPr>
          <w:rtl/>
        </w:rPr>
      </w:pPr>
    </w:p>
    <w:p w:rsidR="002D4E75" w:rsidRDefault="002D4E75" w:rsidP="002D4E75">
      <w:pPr>
        <w:rPr>
          <w:rtl/>
        </w:rPr>
      </w:pPr>
      <w:r>
        <w:rPr>
          <w:rFonts w:hint="cs"/>
          <w:rtl/>
        </w:rPr>
        <w:t>למה לא עשיתם את זה בזמנו?</w:t>
      </w:r>
    </w:p>
    <w:p w:rsidR="002D4E75" w:rsidRDefault="002D4E75" w:rsidP="002D4E75">
      <w:pPr>
        <w:rPr>
          <w:rtl/>
        </w:rPr>
      </w:pPr>
    </w:p>
    <w:p w:rsidR="002D4E75" w:rsidRDefault="002D4E75" w:rsidP="002D4E75">
      <w:pPr>
        <w:pStyle w:val="af9"/>
        <w:keepNext/>
        <w:rPr>
          <w:rtl/>
        </w:rPr>
      </w:pPr>
      <w:r>
        <w:rPr>
          <w:rtl/>
        </w:rPr>
        <w:t>ג׳אבר חמוד:</w:t>
      </w:r>
    </w:p>
    <w:p w:rsidR="002D4E75" w:rsidRDefault="002D4E75" w:rsidP="002D4E75">
      <w:pPr>
        <w:pStyle w:val="KeepWithNext"/>
        <w:rPr>
          <w:rtl/>
        </w:rPr>
      </w:pPr>
    </w:p>
    <w:p w:rsidR="002D4E75" w:rsidRDefault="002D4E75" w:rsidP="002D4E75">
      <w:pPr>
        <w:rPr>
          <w:rtl/>
        </w:rPr>
      </w:pPr>
      <w:r>
        <w:rPr>
          <w:rFonts w:hint="cs"/>
          <w:rtl/>
        </w:rPr>
        <w:t>אתה צריך להתנגד לכל תקציב שיביאו.</w:t>
      </w:r>
    </w:p>
    <w:p w:rsidR="002D4E75" w:rsidRDefault="002D4E75" w:rsidP="002D4E75">
      <w:pPr>
        <w:rPr>
          <w:rtl/>
        </w:rPr>
      </w:pPr>
    </w:p>
    <w:p w:rsidR="002D4E75" w:rsidRDefault="002D4E75" w:rsidP="002D4E75">
      <w:pPr>
        <w:pStyle w:val="af6"/>
        <w:keepNext/>
        <w:rPr>
          <w:rtl/>
        </w:rPr>
      </w:pPr>
      <w:r>
        <w:rPr>
          <w:rtl/>
        </w:rPr>
        <w:t>היו"ר עודד פורר:</w:t>
      </w:r>
    </w:p>
    <w:p w:rsidR="002D4E75" w:rsidRDefault="002D4E75" w:rsidP="002D4E75">
      <w:pPr>
        <w:pStyle w:val="KeepWithNext"/>
        <w:rPr>
          <w:rtl/>
        </w:rPr>
      </w:pPr>
    </w:p>
    <w:p w:rsidR="002D4E75" w:rsidRDefault="002D4E75" w:rsidP="002D4E75">
      <w:pPr>
        <w:rPr>
          <w:rtl/>
        </w:rPr>
      </w:pPr>
      <w:r>
        <w:rPr>
          <w:rFonts w:hint="cs"/>
          <w:rtl/>
        </w:rPr>
        <w:t>אל תדאג, זה לא יקרה.</w:t>
      </w:r>
    </w:p>
    <w:p w:rsidR="002D4E75" w:rsidRDefault="002D4E75" w:rsidP="002D4E75">
      <w:pPr>
        <w:rPr>
          <w:rtl/>
        </w:rPr>
      </w:pPr>
      <w:bookmarkStart w:id="540" w:name="_ETM_Q1_10156514"/>
      <w:bookmarkEnd w:id="540"/>
    </w:p>
    <w:p w:rsidR="002D4E75" w:rsidRDefault="00F461AD" w:rsidP="002D4E75">
      <w:pPr>
        <w:rPr>
          <w:rtl/>
        </w:rPr>
      </w:pPr>
      <w:bookmarkStart w:id="541" w:name="_ETM_Q1_10156791"/>
      <w:bookmarkEnd w:id="541"/>
      <w:r>
        <w:rPr>
          <w:rFonts w:hint="cs"/>
          <w:rtl/>
        </w:rPr>
        <w:t xml:space="preserve">חברים, אני מכיר </w:t>
      </w:r>
      <w:bookmarkStart w:id="542" w:name="_ETM_Q1_10158930"/>
      <w:bookmarkEnd w:id="542"/>
      <w:r>
        <w:rPr>
          <w:rFonts w:hint="cs"/>
          <w:rtl/>
        </w:rPr>
        <w:t xml:space="preserve">את הנושא הזה של </w:t>
      </w:r>
      <w:proofErr w:type="spellStart"/>
      <w:r>
        <w:rPr>
          <w:rFonts w:hint="cs"/>
          <w:rtl/>
        </w:rPr>
        <w:t>תוכנית</w:t>
      </w:r>
      <w:proofErr w:type="spellEnd"/>
      <w:r>
        <w:rPr>
          <w:rFonts w:hint="cs"/>
          <w:rtl/>
        </w:rPr>
        <w:t xml:space="preserve"> החומש לא מהיום ולא מאתמול. חבר הכנסת חמד עמאר מקדם את העניין הזה פעם אחר </w:t>
      </w:r>
      <w:bookmarkStart w:id="543" w:name="_ETM_Q1_10167421"/>
      <w:bookmarkEnd w:id="543"/>
      <w:r>
        <w:rPr>
          <w:rFonts w:hint="cs"/>
          <w:rtl/>
        </w:rPr>
        <w:t xml:space="preserve">פעם. אנחנו גם למודי הבטחות ממשרד האוצר. כפי שאמרת, ג'אבר חמוד, את כל התרגילים שלהם אנחנו מכירים. אתם יכולים להתנחם </w:t>
      </w:r>
      <w:bookmarkStart w:id="544" w:name="_ETM_Q1_10173305"/>
      <w:bookmarkEnd w:id="544"/>
      <w:r>
        <w:rPr>
          <w:rFonts w:hint="cs"/>
          <w:rtl/>
        </w:rPr>
        <w:t xml:space="preserve">בזה, אתם לא היחידים שהם עושים עליהם את התרגילים האלה, </w:t>
      </w:r>
      <w:bookmarkStart w:id="545" w:name="_ETM_Q1_10176174"/>
      <w:bookmarkEnd w:id="545"/>
      <w:r>
        <w:rPr>
          <w:rFonts w:hint="cs"/>
          <w:rtl/>
        </w:rPr>
        <w:t xml:space="preserve">עושים את התרגילים האלה על כולם. </w:t>
      </w:r>
    </w:p>
    <w:p w:rsidR="00BB3439" w:rsidRDefault="00BB3439" w:rsidP="00BB3439">
      <w:pPr>
        <w:rPr>
          <w:rtl/>
        </w:rPr>
      </w:pPr>
    </w:p>
    <w:p w:rsidR="00F461AD" w:rsidRDefault="00F461AD" w:rsidP="0069521E">
      <w:pPr>
        <w:rPr>
          <w:rtl/>
        </w:rPr>
      </w:pPr>
      <w:r>
        <w:rPr>
          <w:rFonts w:hint="cs"/>
          <w:rtl/>
        </w:rPr>
        <w:t xml:space="preserve">אבל זה לא יכול להימשך. ברור לחלוטין שיש כאן משבר שחייבים לפתור אותו וחייבים </w:t>
      </w:r>
      <w:bookmarkStart w:id="546" w:name="_ETM_Q1_10182910"/>
      <w:bookmarkEnd w:id="546"/>
      <w:r>
        <w:rPr>
          <w:rFonts w:hint="cs"/>
          <w:rtl/>
        </w:rPr>
        <w:t xml:space="preserve">להזרים כסף לרשויות </w:t>
      </w:r>
      <w:r w:rsidR="0069521E">
        <w:rPr>
          <w:rFonts w:hint="cs"/>
          <w:rtl/>
        </w:rPr>
        <w:t>המקומיות. עוד פעם, לא בשביל הכי</w:t>
      </w:r>
      <w:r>
        <w:rPr>
          <w:rFonts w:hint="cs"/>
          <w:rtl/>
        </w:rPr>
        <w:t xml:space="preserve">ף של </w:t>
      </w:r>
      <w:bookmarkStart w:id="547" w:name="_ETM_Q1_10187648"/>
      <w:bookmarkEnd w:id="547"/>
      <w:r>
        <w:rPr>
          <w:rFonts w:hint="cs"/>
          <w:rtl/>
        </w:rPr>
        <w:t xml:space="preserve">מישהו אלא בשביל שיתנו שירות לאזרחים. זה לא שאתה מבקש </w:t>
      </w:r>
      <w:bookmarkStart w:id="548" w:name="_ETM_Q1_10190951"/>
      <w:bookmarkEnd w:id="548"/>
      <w:r>
        <w:rPr>
          <w:rFonts w:hint="cs"/>
          <w:rtl/>
        </w:rPr>
        <w:t xml:space="preserve">עכשיו שיזרימו כסף לחשבון שלך כדי לנסוע לנופש. אתה </w:t>
      </w:r>
      <w:bookmarkStart w:id="549" w:name="_ETM_Q1_10195451"/>
      <w:bookmarkEnd w:id="549"/>
      <w:r>
        <w:rPr>
          <w:rFonts w:hint="cs"/>
          <w:rtl/>
        </w:rPr>
        <w:t xml:space="preserve">צריך לתת שירותים לאזרחים שלך. בלי התקציב הזה לא תוכל </w:t>
      </w:r>
      <w:bookmarkStart w:id="550" w:name="_ETM_Q1_10197364"/>
      <w:bookmarkEnd w:id="550"/>
      <w:r>
        <w:rPr>
          <w:rFonts w:hint="cs"/>
          <w:rtl/>
        </w:rPr>
        <w:t xml:space="preserve">לתת שירותים לאזרחים. על זה אין מחלוקת. הפטנט שבו הממשלה </w:t>
      </w:r>
      <w:bookmarkStart w:id="551" w:name="_ETM_Q1_10205336"/>
      <w:bookmarkEnd w:id="551"/>
      <w:r>
        <w:rPr>
          <w:rFonts w:hint="cs"/>
          <w:rtl/>
        </w:rPr>
        <w:t xml:space="preserve">מצליחה לשלוח את הרשויות המקומיות ממשרד למשרד, ופה יושב המשרד </w:t>
      </w:r>
      <w:bookmarkStart w:id="552" w:name="_ETM_Q1_10207372"/>
      <w:bookmarkEnd w:id="552"/>
      <w:r>
        <w:rPr>
          <w:rFonts w:hint="cs"/>
          <w:rtl/>
        </w:rPr>
        <w:t xml:space="preserve">לשיתוף פעולה אזורי </w:t>
      </w:r>
      <w:r>
        <w:rPr>
          <w:rtl/>
        </w:rPr>
        <w:t>–</w:t>
      </w:r>
      <w:r>
        <w:rPr>
          <w:rFonts w:hint="cs"/>
          <w:rtl/>
        </w:rPr>
        <w:t xml:space="preserve"> אגב, אני לא יודע, מנכ"ל המשרד לשיתוף פעולה אזורי נמצא פה בזום? הוא היה צריך להיות </w:t>
      </w:r>
      <w:bookmarkStart w:id="553" w:name="_ETM_Q1_10212601"/>
      <w:bookmarkEnd w:id="553"/>
      <w:r>
        <w:rPr>
          <w:rFonts w:hint="cs"/>
          <w:rtl/>
        </w:rPr>
        <w:t xml:space="preserve">פה. </w:t>
      </w:r>
    </w:p>
    <w:p w:rsidR="00F461AD" w:rsidRDefault="00F461AD" w:rsidP="00BB3439">
      <w:pPr>
        <w:rPr>
          <w:rtl/>
        </w:rPr>
      </w:pPr>
    </w:p>
    <w:p w:rsidR="00F461AD" w:rsidRDefault="00F461AD" w:rsidP="00F461AD">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F461AD" w:rsidRDefault="00F461AD" w:rsidP="00F461AD">
      <w:pPr>
        <w:pStyle w:val="KeepWithNext"/>
        <w:rPr>
          <w:rtl/>
        </w:rPr>
      </w:pPr>
    </w:p>
    <w:p w:rsidR="00F461AD" w:rsidRDefault="00F461AD" w:rsidP="00F461AD">
      <w:pPr>
        <w:rPr>
          <w:rtl/>
        </w:rPr>
      </w:pPr>
      <w:r>
        <w:rPr>
          <w:rFonts w:hint="cs"/>
          <w:rtl/>
        </w:rPr>
        <w:t xml:space="preserve">הוא ברשימה של המוזמנים. </w:t>
      </w:r>
    </w:p>
    <w:p w:rsidR="00F461AD" w:rsidRDefault="00F461AD" w:rsidP="00F461AD">
      <w:pPr>
        <w:rPr>
          <w:rtl/>
        </w:rPr>
      </w:pPr>
    </w:p>
    <w:p w:rsidR="00F461AD" w:rsidRDefault="00F461AD" w:rsidP="00F461AD">
      <w:pPr>
        <w:pStyle w:val="af9"/>
        <w:keepNext/>
        <w:rPr>
          <w:rtl/>
        </w:rPr>
      </w:pPr>
      <w:r>
        <w:rPr>
          <w:rtl/>
        </w:rPr>
        <w:t>ג׳אבר חמוד:</w:t>
      </w:r>
    </w:p>
    <w:p w:rsidR="00F461AD" w:rsidRDefault="00F461AD" w:rsidP="00F461AD">
      <w:pPr>
        <w:pStyle w:val="KeepWithNext"/>
        <w:rPr>
          <w:rtl/>
        </w:rPr>
      </w:pPr>
    </w:p>
    <w:p w:rsidR="00F461AD" w:rsidRDefault="00F461AD" w:rsidP="00F461AD">
      <w:pPr>
        <w:rPr>
          <w:rtl/>
        </w:rPr>
      </w:pPr>
      <w:r>
        <w:rPr>
          <w:rFonts w:hint="cs"/>
          <w:rtl/>
        </w:rPr>
        <w:t xml:space="preserve">מי זה? אנחנו לא </w:t>
      </w:r>
      <w:bookmarkStart w:id="554" w:name="_ETM_Q1_10217283"/>
      <w:bookmarkEnd w:id="554"/>
      <w:r>
        <w:rPr>
          <w:rFonts w:hint="cs"/>
          <w:rtl/>
        </w:rPr>
        <w:t xml:space="preserve">מכירים בכלל. </w:t>
      </w:r>
    </w:p>
    <w:p w:rsidR="00F461AD" w:rsidRDefault="00F461AD" w:rsidP="00F461AD">
      <w:pPr>
        <w:rPr>
          <w:rtl/>
        </w:rPr>
      </w:pPr>
    </w:p>
    <w:p w:rsidR="00F461AD" w:rsidRDefault="00F461AD" w:rsidP="00F461AD">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F461AD" w:rsidRDefault="00F461AD" w:rsidP="00F461AD">
      <w:pPr>
        <w:pStyle w:val="KeepWithNext"/>
        <w:rPr>
          <w:rtl/>
        </w:rPr>
      </w:pPr>
    </w:p>
    <w:p w:rsidR="00F461AD" w:rsidRDefault="00F461AD" w:rsidP="0069521E">
      <w:pPr>
        <w:rPr>
          <w:rtl/>
        </w:rPr>
      </w:pPr>
      <w:r>
        <w:rPr>
          <w:rFonts w:hint="cs"/>
          <w:rtl/>
        </w:rPr>
        <w:t xml:space="preserve">יוסף </w:t>
      </w:r>
      <w:proofErr w:type="spellStart"/>
      <w:r>
        <w:rPr>
          <w:rFonts w:hint="cs"/>
          <w:rtl/>
        </w:rPr>
        <w:t>דרזנין</w:t>
      </w:r>
      <w:proofErr w:type="spellEnd"/>
      <w:r>
        <w:rPr>
          <w:rFonts w:hint="cs"/>
          <w:rtl/>
        </w:rPr>
        <w:t>. הוא ברשימת המוזמנים. למה הוא לא הועלה?</w:t>
      </w:r>
    </w:p>
    <w:p w:rsidR="00F461AD" w:rsidRDefault="00F461AD" w:rsidP="00F461AD">
      <w:pPr>
        <w:rPr>
          <w:rtl/>
        </w:rPr>
      </w:pPr>
    </w:p>
    <w:p w:rsidR="00F461AD" w:rsidRDefault="00F461AD" w:rsidP="00F461AD">
      <w:pPr>
        <w:pStyle w:val="a4"/>
        <w:keepNext/>
        <w:rPr>
          <w:rtl/>
        </w:rPr>
      </w:pPr>
      <w:proofErr w:type="spellStart"/>
      <w:r>
        <w:rPr>
          <w:rtl/>
        </w:rPr>
        <w:t>פטין</w:t>
      </w:r>
      <w:proofErr w:type="spellEnd"/>
      <w:r>
        <w:rPr>
          <w:rtl/>
        </w:rPr>
        <w:t xml:space="preserve"> מולא (הליכוד):</w:t>
      </w:r>
    </w:p>
    <w:p w:rsidR="00F461AD" w:rsidRDefault="00F461AD" w:rsidP="00F461AD">
      <w:pPr>
        <w:pStyle w:val="KeepWithNext"/>
        <w:rPr>
          <w:rtl/>
        </w:rPr>
      </w:pPr>
    </w:p>
    <w:p w:rsidR="00F461AD" w:rsidRDefault="00F461AD" w:rsidP="00F461AD">
      <w:pPr>
        <w:rPr>
          <w:rtl/>
        </w:rPr>
      </w:pPr>
      <w:r>
        <w:rPr>
          <w:rFonts w:hint="cs"/>
          <w:rtl/>
        </w:rPr>
        <w:t>למה לא הזמנתם אותם לוועדה?</w:t>
      </w:r>
    </w:p>
    <w:p w:rsidR="00F461AD" w:rsidRDefault="00F461AD" w:rsidP="00F461AD">
      <w:pPr>
        <w:rPr>
          <w:rtl/>
        </w:rPr>
      </w:pPr>
    </w:p>
    <w:p w:rsidR="00F461AD" w:rsidRDefault="00F461AD" w:rsidP="00F461AD">
      <w:pPr>
        <w:pStyle w:val="af6"/>
        <w:keepNext/>
        <w:rPr>
          <w:rtl/>
        </w:rPr>
      </w:pPr>
      <w:r>
        <w:rPr>
          <w:rtl/>
        </w:rPr>
        <w:t>היו"ר עודד פורר:</w:t>
      </w:r>
    </w:p>
    <w:p w:rsidR="00F461AD" w:rsidRDefault="00F461AD" w:rsidP="00F461AD">
      <w:pPr>
        <w:pStyle w:val="KeepWithNext"/>
        <w:rPr>
          <w:rtl/>
        </w:rPr>
      </w:pPr>
    </w:p>
    <w:p w:rsidR="00F461AD" w:rsidRDefault="00F461AD" w:rsidP="00F461AD">
      <w:pPr>
        <w:rPr>
          <w:rtl/>
        </w:rPr>
      </w:pPr>
      <w:r>
        <w:rPr>
          <w:rFonts w:hint="cs"/>
          <w:rtl/>
        </w:rPr>
        <w:t xml:space="preserve">חבר </w:t>
      </w:r>
      <w:bookmarkStart w:id="555" w:name="_ETM_Q1_10237953"/>
      <w:bookmarkEnd w:id="555"/>
      <w:r>
        <w:rPr>
          <w:rFonts w:hint="cs"/>
          <w:rtl/>
        </w:rPr>
        <w:t>הכנסת מולא, למה אתה אומר שלא הזמינו?</w:t>
      </w:r>
    </w:p>
    <w:p w:rsidR="00F461AD" w:rsidRDefault="00F461AD" w:rsidP="00F461AD">
      <w:pPr>
        <w:rPr>
          <w:rtl/>
        </w:rPr>
      </w:pPr>
    </w:p>
    <w:p w:rsidR="00F461AD" w:rsidRDefault="00F461AD" w:rsidP="00F461AD">
      <w:pPr>
        <w:pStyle w:val="a4"/>
        <w:keepNext/>
        <w:rPr>
          <w:rtl/>
        </w:rPr>
      </w:pPr>
      <w:proofErr w:type="spellStart"/>
      <w:r>
        <w:rPr>
          <w:rtl/>
        </w:rPr>
        <w:t>פטין</w:t>
      </w:r>
      <w:proofErr w:type="spellEnd"/>
      <w:r>
        <w:rPr>
          <w:rtl/>
        </w:rPr>
        <w:t xml:space="preserve"> מולא (הליכוד):</w:t>
      </w:r>
    </w:p>
    <w:p w:rsidR="00F461AD" w:rsidRDefault="00F461AD" w:rsidP="00F461AD">
      <w:pPr>
        <w:pStyle w:val="KeepWithNext"/>
        <w:rPr>
          <w:rtl/>
        </w:rPr>
      </w:pPr>
    </w:p>
    <w:p w:rsidR="00F461AD" w:rsidRDefault="00F461AD" w:rsidP="00F461AD">
      <w:pPr>
        <w:rPr>
          <w:rtl/>
        </w:rPr>
      </w:pPr>
      <w:r>
        <w:rPr>
          <w:rFonts w:hint="cs"/>
          <w:rtl/>
        </w:rPr>
        <w:t>ואם הזמנתם אותם, למה לא הגיעו?</w:t>
      </w:r>
    </w:p>
    <w:p w:rsidR="00F461AD" w:rsidRDefault="00F461AD" w:rsidP="00F461AD">
      <w:pPr>
        <w:rPr>
          <w:rtl/>
        </w:rPr>
      </w:pPr>
    </w:p>
    <w:p w:rsidR="00F461AD" w:rsidRDefault="00F461AD" w:rsidP="00F461AD">
      <w:pPr>
        <w:pStyle w:val="af6"/>
        <w:keepNext/>
        <w:rPr>
          <w:rtl/>
        </w:rPr>
      </w:pPr>
      <w:r>
        <w:rPr>
          <w:rtl/>
        </w:rPr>
        <w:t>היו"ר עודד פורר:</w:t>
      </w:r>
    </w:p>
    <w:p w:rsidR="00F461AD" w:rsidRDefault="00F461AD" w:rsidP="00F461AD">
      <w:pPr>
        <w:pStyle w:val="KeepWithNext"/>
        <w:rPr>
          <w:rtl/>
        </w:rPr>
      </w:pPr>
    </w:p>
    <w:p w:rsidR="00F461AD" w:rsidRDefault="00F461AD" w:rsidP="0069521E">
      <w:pPr>
        <w:rPr>
          <w:rtl/>
        </w:rPr>
      </w:pPr>
      <w:r>
        <w:rPr>
          <w:rFonts w:hint="cs"/>
          <w:rtl/>
        </w:rPr>
        <w:t xml:space="preserve">אני מציע לך, חבר הכנסת מולא, לפני שאתה תוקף מישהו מחברי </w:t>
      </w:r>
      <w:bookmarkStart w:id="556" w:name="_ETM_Q1_10241802"/>
      <w:bookmarkEnd w:id="556"/>
      <w:r>
        <w:rPr>
          <w:rFonts w:hint="cs"/>
          <w:rtl/>
        </w:rPr>
        <w:t xml:space="preserve">הכנסת פה ואתה אומר שכן הזמינו או לא הזמינו ולפני </w:t>
      </w:r>
      <w:bookmarkStart w:id="557" w:name="_ETM_Q1_10243007"/>
      <w:bookmarkEnd w:id="557"/>
      <w:r>
        <w:rPr>
          <w:rFonts w:hint="cs"/>
          <w:rtl/>
        </w:rPr>
        <w:t xml:space="preserve">שאתה תוקף את הוועדה, אני מציע שתלמד את החומר. </w:t>
      </w:r>
    </w:p>
    <w:p w:rsidR="00F461AD" w:rsidRDefault="00F461AD" w:rsidP="00F461AD">
      <w:pPr>
        <w:rPr>
          <w:rtl/>
        </w:rPr>
      </w:pPr>
    </w:p>
    <w:p w:rsidR="00F461AD" w:rsidRDefault="00F461AD" w:rsidP="00F461AD">
      <w:pPr>
        <w:pStyle w:val="a4"/>
        <w:keepNext/>
        <w:rPr>
          <w:rtl/>
        </w:rPr>
      </w:pPr>
      <w:proofErr w:type="spellStart"/>
      <w:r>
        <w:rPr>
          <w:rtl/>
        </w:rPr>
        <w:t>פטין</w:t>
      </w:r>
      <w:proofErr w:type="spellEnd"/>
      <w:r>
        <w:rPr>
          <w:rtl/>
        </w:rPr>
        <w:t xml:space="preserve"> מולא (הליכוד):</w:t>
      </w:r>
    </w:p>
    <w:p w:rsidR="00F461AD" w:rsidRDefault="00F461AD" w:rsidP="00F461AD">
      <w:pPr>
        <w:pStyle w:val="KeepWithNext"/>
        <w:rPr>
          <w:rtl/>
        </w:rPr>
      </w:pPr>
    </w:p>
    <w:p w:rsidR="00BB3439" w:rsidRDefault="00F461AD" w:rsidP="00BB3439">
      <w:pPr>
        <w:rPr>
          <w:rtl/>
        </w:rPr>
      </w:pPr>
      <w:r>
        <w:rPr>
          <w:rFonts w:hint="cs"/>
          <w:rtl/>
        </w:rPr>
        <w:t xml:space="preserve">- - - אבל אני שואל אותך, כשהיית </w:t>
      </w:r>
      <w:bookmarkStart w:id="558" w:name="_ETM_Q1_10256346"/>
      <w:bookmarkEnd w:id="558"/>
      <w:r>
        <w:rPr>
          <w:rFonts w:hint="cs"/>
          <w:rtl/>
        </w:rPr>
        <w:t>בממשלה למה לא העברת מתוך תקציב המדינה?</w:t>
      </w:r>
    </w:p>
    <w:p w:rsidR="00F461AD" w:rsidRDefault="00F461AD" w:rsidP="00BB3439">
      <w:pPr>
        <w:rPr>
          <w:rtl/>
        </w:rPr>
      </w:pPr>
    </w:p>
    <w:p w:rsidR="00F461AD" w:rsidRDefault="00F461AD" w:rsidP="00F461AD">
      <w:pPr>
        <w:pStyle w:val="af6"/>
        <w:keepNext/>
        <w:rPr>
          <w:rtl/>
        </w:rPr>
      </w:pPr>
      <w:r>
        <w:rPr>
          <w:rtl/>
        </w:rPr>
        <w:t>היו"ר עודד פורר:</w:t>
      </w:r>
    </w:p>
    <w:p w:rsidR="00F461AD" w:rsidRDefault="00F461AD" w:rsidP="00F461AD">
      <w:pPr>
        <w:pStyle w:val="KeepWithNext"/>
        <w:rPr>
          <w:rtl/>
        </w:rPr>
      </w:pPr>
    </w:p>
    <w:p w:rsidR="00F461AD" w:rsidRDefault="00F461AD" w:rsidP="0069521E">
      <w:pPr>
        <w:rPr>
          <w:rtl/>
        </w:rPr>
      </w:pPr>
      <w:r>
        <w:rPr>
          <w:rFonts w:hint="cs"/>
          <w:rtl/>
        </w:rPr>
        <w:t xml:space="preserve">חבר הכנסת מולא, אני </w:t>
      </w:r>
      <w:bookmarkStart w:id="559" w:name="_ETM_Q1_10258470"/>
      <w:bookmarkEnd w:id="559"/>
      <w:r>
        <w:rPr>
          <w:rFonts w:hint="cs"/>
          <w:rtl/>
        </w:rPr>
        <w:t xml:space="preserve">קורא אותך לסדר </w:t>
      </w:r>
      <w:r w:rsidR="0069521E">
        <w:rPr>
          <w:rFonts w:hint="cs"/>
          <w:rtl/>
        </w:rPr>
        <w:t>ב</w:t>
      </w:r>
      <w:r>
        <w:rPr>
          <w:rFonts w:hint="cs"/>
          <w:rtl/>
        </w:rPr>
        <w:t xml:space="preserve">פעם </w:t>
      </w:r>
      <w:r w:rsidR="0069521E">
        <w:rPr>
          <w:rFonts w:hint="cs"/>
          <w:rtl/>
        </w:rPr>
        <w:t>ה</w:t>
      </w:r>
      <w:r>
        <w:rPr>
          <w:rFonts w:hint="cs"/>
          <w:rtl/>
        </w:rPr>
        <w:t xml:space="preserve">ראשונה. חבר הכנסת מולא, אני קורא אותך לסדר </w:t>
      </w:r>
      <w:r w:rsidR="0069521E">
        <w:rPr>
          <w:rFonts w:hint="cs"/>
          <w:rtl/>
        </w:rPr>
        <w:t>ב</w:t>
      </w:r>
      <w:r>
        <w:rPr>
          <w:rFonts w:hint="cs"/>
          <w:rtl/>
        </w:rPr>
        <w:t xml:space="preserve">פעם </w:t>
      </w:r>
      <w:r w:rsidR="0069521E">
        <w:rPr>
          <w:rFonts w:hint="cs"/>
          <w:rtl/>
        </w:rPr>
        <w:t>ה</w:t>
      </w:r>
      <w:r>
        <w:rPr>
          <w:rFonts w:hint="cs"/>
          <w:rtl/>
        </w:rPr>
        <w:t xml:space="preserve">שנייה. בפעם שלישית אני אוציא אותך. </w:t>
      </w:r>
      <w:bookmarkStart w:id="560" w:name="_ETM_Q1_10267254"/>
      <w:bookmarkEnd w:id="560"/>
      <w:r>
        <w:rPr>
          <w:rFonts w:hint="cs"/>
          <w:rtl/>
        </w:rPr>
        <w:t xml:space="preserve">מנסים לנהל פה דיון ואתה לא מאפשר לנהל דיון על נושא </w:t>
      </w:r>
      <w:bookmarkStart w:id="561" w:name="_ETM_Q1_10269057"/>
      <w:bookmarkEnd w:id="561"/>
      <w:r>
        <w:rPr>
          <w:rFonts w:hint="cs"/>
          <w:rtl/>
        </w:rPr>
        <w:t xml:space="preserve">שאתה רוצה לקדם. הנושא לא יתקדם כך. </w:t>
      </w:r>
    </w:p>
    <w:p w:rsidR="00F461AD" w:rsidRDefault="00F461AD" w:rsidP="00F461AD">
      <w:pPr>
        <w:rPr>
          <w:rtl/>
        </w:rPr>
      </w:pPr>
      <w:bookmarkStart w:id="562" w:name="_ETM_Q1_10272664"/>
      <w:bookmarkEnd w:id="562"/>
    </w:p>
    <w:p w:rsidR="00F461AD" w:rsidRDefault="00F461AD" w:rsidP="00F461AD">
      <w:pPr>
        <w:rPr>
          <w:rtl/>
        </w:rPr>
      </w:pPr>
      <w:bookmarkStart w:id="563" w:name="_ETM_Q1_10272967"/>
      <w:bookmarkEnd w:id="563"/>
      <w:r>
        <w:rPr>
          <w:rFonts w:hint="cs"/>
          <w:rtl/>
        </w:rPr>
        <w:t xml:space="preserve">בעניין הזה אני אומר לך, חבר הכנסת חמד עמאר, היום אני הולך </w:t>
      </w:r>
      <w:bookmarkStart w:id="564" w:name="_ETM_Q1_10274393"/>
      <w:bookmarkEnd w:id="564"/>
      <w:r>
        <w:rPr>
          <w:rFonts w:hint="cs"/>
          <w:rtl/>
        </w:rPr>
        <w:t xml:space="preserve">לדבר גם עם שר האוצר, גם עם הממונה על התקציבים. </w:t>
      </w:r>
      <w:bookmarkStart w:id="565" w:name="_ETM_Q1_10279546"/>
      <w:bookmarkEnd w:id="565"/>
      <w:r>
        <w:rPr>
          <w:rFonts w:hint="cs"/>
          <w:rtl/>
        </w:rPr>
        <w:t xml:space="preserve">אוציא עדכון לחברי הוועדה לגבי התוצאות של השיח הזה. </w:t>
      </w:r>
    </w:p>
    <w:p w:rsidR="00F461AD" w:rsidRDefault="00F461AD" w:rsidP="00F461AD">
      <w:pPr>
        <w:rPr>
          <w:rtl/>
        </w:rPr>
      </w:pPr>
    </w:p>
    <w:p w:rsidR="00F461AD" w:rsidRDefault="00F461AD" w:rsidP="00F461AD">
      <w:pPr>
        <w:rPr>
          <w:rtl/>
        </w:rPr>
      </w:pPr>
      <w:r>
        <w:rPr>
          <w:rFonts w:hint="cs"/>
          <w:rtl/>
        </w:rPr>
        <w:t xml:space="preserve">הצורה </w:t>
      </w:r>
      <w:bookmarkStart w:id="566" w:name="_ETM_Q1_10283197"/>
      <w:bookmarkEnd w:id="566"/>
      <w:r>
        <w:rPr>
          <w:rFonts w:hint="cs"/>
          <w:rtl/>
        </w:rPr>
        <w:t xml:space="preserve">הזו, שאנחנו נצעק פה האחד על השני, לא תקדם את </w:t>
      </w:r>
      <w:bookmarkStart w:id="567" w:name="_ETM_Q1_10286108"/>
      <w:bookmarkEnd w:id="567"/>
      <w:r>
        <w:rPr>
          <w:rFonts w:hint="cs"/>
          <w:rtl/>
        </w:rPr>
        <w:t xml:space="preserve">העניין. כדי לקדם את העניין אנחנו צריכים גם את שר </w:t>
      </w:r>
      <w:bookmarkStart w:id="568" w:name="_ETM_Q1_10289276"/>
      <w:bookmarkEnd w:id="568"/>
      <w:r>
        <w:rPr>
          <w:rFonts w:hint="cs"/>
          <w:rtl/>
        </w:rPr>
        <w:t>האוצר, גם את הממונה על התקציבים. הם אלה שבסוף "יסגרו" את זה, גם מול הגורמים.</w:t>
      </w:r>
    </w:p>
    <w:p w:rsidR="00F461AD" w:rsidRDefault="00F461AD" w:rsidP="00F461AD">
      <w:pPr>
        <w:rPr>
          <w:rtl/>
        </w:rPr>
      </w:pPr>
    </w:p>
    <w:p w:rsidR="00F461AD" w:rsidRDefault="00F461AD" w:rsidP="00F461AD">
      <w:pPr>
        <w:pStyle w:val="a4"/>
        <w:keepNext/>
        <w:rPr>
          <w:rtl/>
        </w:rPr>
      </w:pP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p>
    <w:p w:rsidR="00F461AD" w:rsidRDefault="00F461AD" w:rsidP="00F461AD">
      <w:pPr>
        <w:pStyle w:val="KeepWithNext"/>
        <w:rPr>
          <w:rtl/>
        </w:rPr>
      </w:pPr>
    </w:p>
    <w:p w:rsidR="00F461AD" w:rsidRDefault="00F461AD" w:rsidP="00F461AD">
      <w:pPr>
        <w:rPr>
          <w:rtl/>
        </w:rPr>
      </w:pPr>
      <w:r>
        <w:rPr>
          <w:rFonts w:hint="cs"/>
          <w:rtl/>
        </w:rPr>
        <w:t xml:space="preserve">גם המשרד לשיתוף פעולה אזורי. </w:t>
      </w:r>
    </w:p>
    <w:p w:rsidR="00F461AD" w:rsidRDefault="00F461AD" w:rsidP="00F461AD">
      <w:pPr>
        <w:rPr>
          <w:rtl/>
        </w:rPr>
      </w:pPr>
    </w:p>
    <w:p w:rsidR="00F461AD" w:rsidRDefault="00F461AD" w:rsidP="00F461AD">
      <w:pPr>
        <w:pStyle w:val="af6"/>
        <w:keepNext/>
        <w:rPr>
          <w:rtl/>
        </w:rPr>
      </w:pPr>
      <w:r>
        <w:rPr>
          <w:rtl/>
        </w:rPr>
        <w:t>היו"ר עודד פורר:</w:t>
      </w:r>
    </w:p>
    <w:p w:rsidR="00F461AD" w:rsidRDefault="00F461AD" w:rsidP="00F461AD">
      <w:pPr>
        <w:pStyle w:val="KeepWithNext"/>
        <w:rPr>
          <w:rtl/>
        </w:rPr>
      </w:pPr>
    </w:p>
    <w:p w:rsidR="00F461AD" w:rsidRDefault="00F461AD" w:rsidP="00F461AD">
      <w:pPr>
        <w:rPr>
          <w:rtl/>
        </w:rPr>
      </w:pPr>
      <w:r>
        <w:rPr>
          <w:rFonts w:hint="cs"/>
          <w:rtl/>
        </w:rPr>
        <w:t xml:space="preserve">וגם ד"ר יוסף </w:t>
      </w:r>
      <w:proofErr w:type="spellStart"/>
      <w:r>
        <w:rPr>
          <w:rFonts w:hint="cs"/>
          <w:rtl/>
        </w:rPr>
        <w:t>דרזנין</w:t>
      </w:r>
      <w:proofErr w:type="spellEnd"/>
      <w:r>
        <w:rPr>
          <w:rFonts w:hint="cs"/>
          <w:rtl/>
        </w:rPr>
        <w:t xml:space="preserve"> שנמצא</w:t>
      </w:r>
      <w:r w:rsidR="007E1514">
        <w:rPr>
          <w:rFonts w:hint="cs"/>
          <w:rtl/>
        </w:rPr>
        <w:t xml:space="preserve"> בזום והוזמן לדיון הזה. </w:t>
      </w:r>
      <w:bookmarkStart w:id="569" w:name="_ETM_Q1_10303609"/>
      <w:bookmarkEnd w:id="569"/>
      <w:r w:rsidR="007E1514">
        <w:rPr>
          <w:rFonts w:hint="cs"/>
          <w:rtl/>
        </w:rPr>
        <w:t xml:space="preserve">אשוחח </w:t>
      </w:r>
      <w:proofErr w:type="spellStart"/>
      <w:r w:rsidR="007E1514">
        <w:rPr>
          <w:rFonts w:hint="cs"/>
          <w:rtl/>
        </w:rPr>
        <w:t>איתו</w:t>
      </w:r>
      <w:proofErr w:type="spellEnd"/>
      <w:r w:rsidR="007E1514">
        <w:rPr>
          <w:rFonts w:hint="cs"/>
          <w:rtl/>
        </w:rPr>
        <w:t xml:space="preserve"> בעניין. </w:t>
      </w:r>
    </w:p>
    <w:p w:rsidR="007E1514" w:rsidRDefault="007E1514" w:rsidP="00F461AD">
      <w:pPr>
        <w:rPr>
          <w:rtl/>
        </w:rPr>
      </w:pPr>
      <w:bookmarkStart w:id="570" w:name="_ETM_Q1_10305246"/>
      <w:bookmarkEnd w:id="570"/>
    </w:p>
    <w:p w:rsidR="007E1514" w:rsidRDefault="007E1514" w:rsidP="00F461AD">
      <w:pPr>
        <w:rPr>
          <w:rtl/>
        </w:rPr>
      </w:pPr>
      <w:bookmarkStart w:id="571" w:name="_ETM_Q1_10305546"/>
      <w:bookmarkEnd w:id="571"/>
      <w:r>
        <w:rPr>
          <w:rFonts w:hint="cs"/>
          <w:rtl/>
        </w:rPr>
        <w:t xml:space="preserve">אני רוצה להמשיך את סדר היום לנושא </w:t>
      </w:r>
      <w:bookmarkStart w:id="572" w:name="_ETM_Q1_10307278"/>
      <w:bookmarkEnd w:id="572"/>
      <w:r>
        <w:rPr>
          <w:rFonts w:hint="cs"/>
          <w:rtl/>
        </w:rPr>
        <w:t xml:space="preserve">הבא שעל סדר היום. אתה רוצה לומר משהו, יוסף </w:t>
      </w:r>
      <w:proofErr w:type="spellStart"/>
      <w:r>
        <w:rPr>
          <w:rFonts w:hint="cs"/>
          <w:rtl/>
        </w:rPr>
        <w:t>דרזנין</w:t>
      </w:r>
      <w:proofErr w:type="spellEnd"/>
      <w:r>
        <w:rPr>
          <w:rFonts w:hint="cs"/>
          <w:rtl/>
        </w:rPr>
        <w:t>?</w:t>
      </w:r>
    </w:p>
    <w:p w:rsidR="007E1514" w:rsidRDefault="007E1514" w:rsidP="00F461AD">
      <w:pPr>
        <w:rPr>
          <w:rtl/>
        </w:rPr>
      </w:pPr>
    </w:p>
    <w:p w:rsidR="007E1514" w:rsidRDefault="007E1514" w:rsidP="007E1514">
      <w:pPr>
        <w:pStyle w:val="af9"/>
        <w:keepNext/>
        <w:rPr>
          <w:rtl/>
        </w:rPr>
      </w:pPr>
      <w:r>
        <w:rPr>
          <w:rtl/>
        </w:rPr>
        <w:t xml:space="preserve">יוסף </w:t>
      </w:r>
      <w:proofErr w:type="spellStart"/>
      <w:r>
        <w:rPr>
          <w:rtl/>
        </w:rPr>
        <w:t>דרזנין</w:t>
      </w:r>
      <w:proofErr w:type="spellEnd"/>
      <w:r>
        <w:rPr>
          <w:rtl/>
        </w:rPr>
        <w:t>:</w:t>
      </w:r>
    </w:p>
    <w:p w:rsidR="007E1514" w:rsidRDefault="007E1514" w:rsidP="007E1514">
      <w:pPr>
        <w:pStyle w:val="KeepWithNext"/>
        <w:rPr>
          <w:rtl/>
        </w:rPr>
      </w:pPr>
    </w:p>
    <w:p w:rsidR="007E1514" w:rsidRDefault="007E1514" w:rsidP="007E1514">
      <w:pPr>
        <w:rPr>
          <w:rtl/>
        </w:rPr>
      </w:pPr>
      <w:r>
        <w:rPr>
          <w:rFonts w:hint="cs"/>
          <w:rtl/>
        </w:rPr>
        <w:t xml:space="preserve">כן, בהחלט. אגיד את הדברים בקצרה. </w:t>
      </w:r>
    </w:p>
    <w:p w:rsidR="007E1514" w:rsidRDefault="007E1514" w:rsidP="007E1514">
      <w:pPr>
        <w:rPr>
          <w:rtl/>
        </w:rPr>
      </w:pPr>
    </w:p>
    <w:p w:rsidR="007E1514" w:rsidRDefault="007E1514" w:rsidP="007E1514">
      <w:pPr>
        <w:rPr>
          <w:rtl/>
        </w:rPr>
      </w:pPr>
      <w:r>
        <w:rPr>
          <w:rFonts w:hint="cs"/>
          <w:rtl/>
        </w:rPr>
        <w:t xml:space="preserve">אנחנו תומכים באופן מלא בכל </w:t>
      </w:r>
      <w:bookmarkStart w:id="573" w:name="_ETM_Q1_10322345"/>
      <w:bookmarkEnd w:id="573"/>
      <w:r>
        <w:rPr>
          <w:rFonts w:hint="cs"/>
          <w:rtl/>
        </w:rPr>
        <w:t xml:space="preserve">הדברים שנאמרו על ידי ג'אבר חמוד ויאסר </w:t>
      </w:r>
      <w:proofErr w:type="spellStart"/>
      <w:r>
        <w:rPr>
          <w:rFonts w:hint="cs"/>
          <w:rtl/>
        </w:rPr>
        <w:t>ג'דבאן</w:t>
      </w:r>
      <w:proofErr w:type="spellEnd"/>
      <w:r>
        <w:rPr>
          <w:rFonts w:hint="cs"/>
          <w:rtl/>
        </w:rPr>
        <w:t xml:space="preserve">. אנחנו מסתובבים בשטח. אנחנו עובדים עם כל משרדי הממשלה. יש לי רשימה </w:t>
      </w:r>
      <w:bookmarkStart w:id="574" w:name="_ETM_Q1_10329582"/>
      <w:bookmarkEnd w:id="574"/>
      <w:r>
        <w:rPr>
          <w:rFonts w:hint="cs"/>
          <w:rtl/>
        </w:rPr>
        <w:t xml:space="preserve">מסודרת. אנחנו פונים למשרדי הממשלה. חלקם לא נענים. </w:t>
      </w:r>
    </w:p>
    <w:p w:rsidR="007E1514" w:rsidRDefault="007E1514" w:rsidP="007E1514">
      <w:pPr>
        <w:rPr>
          <w:rtl/>
        </w:rPr>
      </w:pPr>
      <w:bookmarkStart w:id="575" w:name="_ETM_Q1_10337103"/>
      <w:bookmarkEnd w:id="575"/>
    </w:p>
    <w:p w:rsidR="007E1514" w:rsidRDefault="007E1514" w:rsidP="007E1514">
      <w:pPr>
        <w:rPr>
          <w:rtl/>
        </w:rPr>
      </w:pPr>
      <w:bookmarkStart w:id="576" w:name="_ETM_Q1_10337444"/>
      <w:bookmarkEnd w:id="576"/>
      <w:r>
        <w:rPr>
          <w:rFonts w:hint="cs"/>
          <w:rtl/>
        </w:rPr>
        <w:t xml:space="preserve">לגבי אגף התקציבים </w:t>
      </w:r>
      <w:r>
        <w:rPr>
          <w:rtl/>
        </w:rPr>
        <w:t>–</w:t>
      </w:r>
      <w:r>
        <w:rPr>
          <w:rFonts w:hint="cs"/>
          <w:rtl/>
        </w:rPr>
        <w:t xml:space="preserve"> איתי </w:t>
      </w:r>
      <w:proofErr w:type="spellStart"/>
      <w:r>
        <w:rPr>
          <w:rFonts w:hint="cs"/>
          <w:rtl/>
        </w:rPr>
        <w:t>טמקין</w:t>
      </w:r>
      <w:proofErr w:type="spellEnd"/>
      <w:r>
        <w:rPr>
          <w:rFonts w:hint="cs"/>
          <w:rtl/>
        </w:rPr>
        <w:t xml:space="preserve"> מחייך כדי לשמוע מה אני עומד </w:t>
      </w:r>
      <w:bookmarkStart w:id="577" w:name="_ETM_Q1_10338543"/>
      <w:bookmarkEnd w:id="577"/>
      <w:r>
        <w:rPr>
          <w:rFonts w:hint="cs"/>
          <w:rtl/>
        </w:rPr>
        <w:t xml:space="preserve">להגיד </w:t>
      </w:r>
      <w:r>
        <w:rPr>
          <w:rtl/>
        </w:rPr>
        <w:t>–</w:t>
      </w:r>
      <w:r>
        <w:rPr>
          <w:rFonts w:hint="cs"/>
          <w:rtl/>
        </w:rPr>
        <w:t xml:space="preserve"> אגף התקציבים מסובב אותנו סביב האצבע הקטנה. אני מדבר על ראש האגף. אנחנו נעשה כל דבר שאפשר כדי ל</w:t>
      </w:r>
      <w:bookmarkStart w:id="578" w:name="_ETM_Q1_10346571"/>
      <w:bookmarkEnd w:id="578"/>
      <w:r>
        <w:rPr>
          <w:rFonts w:hint="cs"/>
          <w:rtl/>
        </w:rPr>
        <w:t>הילחם באגף התקציבים. 200 מיליון השקלים צריכים לעבור.</w:t>
      </w:r>
    </w:p>
    <w:p w:rsidR="007E1514" w:rsidRDefault="007E1514" w:rsidP="007E1514">
      <w:pPr>
        <w:rPr>
          <w:rtl/>
        </w:rPr>
      </w:pPr>
    </w:p>
    <w:p w:rsidR="007E1514" w:rsidRDefault="007E1514" w:rsidP="007E1514">
      <w:pPr>
        <w:pStyle w:val="af6"/>
        <w:keepNext/>
        <w:rPr>
          <w:rtl/>
        </w:rPr>
      </w:pPr>
      <w:r>
        <w:rPr>
          <w:rtl/>
        </w:rPr>
        <w:t>היו"ר עודד פורר:</w:t>
      </w:r>
    </w:p>
    <w:p w:rsidR="007E1514" w:rsidRDefault="007E1514" w:rsidP="007E1514">
      <w:pPr>
        <w:pStyle w:val="KeepWithNext"/>
        <w:rPr>
          <w:rtl/>
        </w:rPr>
      </w:pPr>
    </w:p>
    <w:p w:rsidR="007E1514" w:rsidRDefault="007E1514" w:rsidP="007E1514">
      <w:pPr>
        <w:rPr>
          <w:rtl/>
        </w:rPr>
      </w:pPr>
      <w:r>
        <w:rPr>
          <w:rFonts w:hint="cs"/>
          <w:rtl/>
        </w:rPr>
        <w:t>תגיד לי, אתם לא באותה ממשלה?</w:t>
      </w:r>
    </w:p>
    <w:p w:rsidR="007E1514" w:rsidRDefault="007E1514" w:rsidP="007E1514">
      <w:pPr>
        <w:rPr>
          <w:rtl/>
        </w:rPr>
      </w:pPr>
    </w:p>
    <w:p w:rsidR="007E1514" w:rsidRDefault="007E1514" w:rsidP="007E1514">
      <w:pPr>
        <w:pStyle w:val="af5"/>
        <w:keepNext/>
        <w:rPr>
          <w:rtl/>
        </w:rPr>
      </w:pPr>
      <w:r>
        <w:rPr>
          <w:rtl/>
        </w:rPr>
        <w:t>קריאה:</w:t>
      </w:r>
    </w:p>
    <w:p w:rsidR="007E1514" w:rsidRDefault="007E1514" w:rsidP="007E1514">
      <w:pPr>
        <w:pStyle w:val="KeepWithNext"/>
        <w:rPr>
          <w:rtl/>
        </w:rPr>
      </w:pPr>
    </w:p>
    <w:p w:rsidR="007E1514" w:rsidRDefault="007E1514" w:rsidP="007E1514">
      <w:pPr>
        <w:rPr>
          <w:rtl/>
        </w:rPr>
      </w:pPr>
      <w:r>
        <w:rPr>
          <w:rFonts w:hint="cs"/>
          <w:rtl/>
        </w:rPr>
        <w:t xml:space="preserve">אם מנכ"ל משרד ממשלתי אומר את זה, מה </w:t>
      </w:r>
      <w:bookmarkStart w:id="579" w:name="_ETM_Q1_10356957"/>
      <w:bookmarkEnd w:id="579"/>
      <w:r>
        <w:rPr>
          <w:rFonts w:hint="cs"/>
          <w:rtl/>
        </w:rPr>
        <w:t>יגיד ראש רשות מקומית?</w:t>
      </w:r>
    </w:p>
    <w:p w:rsidR="007E1514" w:rsidRDefault="007E1514" w:rsidP="007E1514">
      <w:pPr>
        <w:rPr>
          <w:rtl/>
        </w:rPr>
      </w:pPr>
    </w:p>
    <w:p w:rsidR="007E1514" w:rsidRDefault="007E1514" w:rsidP="007E1514">
      <w:pPr>
        <w:pStyle w:val="af6"/>
        <w:keepNext/>
        <w:rPr>
          <w:rtl/>
        </w:rPr>
      </w:pPr>
      <w:r>
        <w:rPr>
          <w:rtl/>
        </w:rPr>
        <w:t>היו"ר עודד פורר:</w:t>
      </w:r>
    </w:p>
    <w:p w:rsidR="007E1514" w:rsidRDefault="007E1514" w:rsidP="007E1514">
      <w:pPr>
        <w:pStyle w:val="KeepWithNext"/>
        <w:rPr>
          <w:rtl/>
        </w:rPr>
      </w:pPr>
    </w:p>
    <w:p w:rsidR="007E1514" w:rsidRDefault="007E1514" w:rsidP="007E1514">
      <w:pPr>
        <w:rPr>
          <w:rtl/>
        </w:rPr>
      </w:pPr>
      <w:r>
        <w:rPr>
          <w:rFonts w:hint="cs"/>
          <w:rtl/>
        </w:rPr>
        <w:t>אתם לא באותה ממשלה?</w:t>
      </w:r>
    </w:p>
    <w:p w:rsidR="007E1514" w:rsidRDefault="007E1514" w:rsidP="007E1514">
      <w:pPr>
        <w:rPr>
          <w:rtl/>
        </w:rPr>
      </w:pPr>
    </w:p>
    <w:p w:rsidR="007E1514" w:rsidRDefault="007E1514" w:rsidP="007E1514">
      <w:pPr>
        <w:pStyle w:val="a4"/>
        <w:keepNext/>
        <w:rPr>
          <w:rtl/>
        </w:rPr>
      </w:pPr>
      <w:proofErr w:type="spellStart"/>
      <w:r>
        <w:rPr>
          <w:rtl/>
        </w:rPr>
        <w:t>פטין</w:t>
      </w:r>
      <w:proofErr w:type="spellEnd"/>
      <w:r>
        <w:rPr>
          <w:rtl/>
        </w:rPr>
        <w:t xml:space="preserve"> מולא (הליכוד):</w:t>
      </w:r>
    </w:p>
    <w:p w:rsidR="007E1514" w:rsidRDefault="007E1514" w:rsidP="007E1514">
      <w:pPr>
        <w:pStyle w:val="KeepWithNext"/>
        <w:rPr>
          <w:rtl/>
        </w:rPr>
      </w:pPr>
    </w:p>
    <w:p w:rsidR="007E1514" w:rsidRDefault="0069521E" w:rsidP="0069521E">
      <w:pPr>
        <w:rPr>
          <w:rtl/>
        </w:rPr>
      </w:pPr>
      <w:r>
        <w:rPr>
          <w:rFonts w:hint="cs"/>
          <w:rtl/>
        </w:rPr>
        <w:t xml:space="preserve">למה </w:t>
      </w:r>
      <w:bookmarkStart w:id="580" w:name="_ETM_Q1_10364138"/>
      <w:bookmarkEnd w:id="580"/>
      <w:r>
        <w:rPr>
          <w:rFonts w:hint="cs"/>
          <w:rtl/>
        </w:rPr>
        <w:t xml:space="preserve">לא העברת </w:t>
      </w:r>
      <w:r w:rsidR="007E1514">
        <w:rPr>
          <w:rFonts w:hint="cs"/>
          <w:rtl/>
        </w:rPr>
        <w:t>את הבקשה של המשרד שלך?</w:t>
      </w:r>
    </w:p>
    <w:p w:rsidR="00BB3439" w:rsidRDefault="00BB3439" w:rsidP="00BB3439">
      <w:pPr>
        <w:rPr>
          <w:rtl/>
        </w:rPr>
      </w:pPr>
    </w:p>
    <w:p w:rsidR="007E1514" w:rsidRDefault="007E1514" w:rsidP="007E1514">
      <w:pPr>
        <w:pStyle w:val="af9"/>
        <w:keepNext/>
        <w:rPr>
          <w:rtl/>
        </w:rPr>
      </w:pPr>
      <w:r>
        <w:rPr>
          <w:rtl/>
        </w:rPr>
        <w:t xml:space="preserve">יוסף </w:t>
      </w:r>
      <w:proofErr w:type="spellStart"/>
      <w:r>
        <w:rPr>
          <w:rtl/>
        </w:rPr>
        <w:t>דרזנין</w:t>
      </w:r>
      <w:proofErr w:type="spellEnd"/>
      <w:r>
        <w:rPr>
          <w:rtl/>
        </w:rPr>
        <w:t>:</w:t>
      </w:r>
    </w:p>
    <w:p w:rsidR="007E1514" w:rsidRDefault="007E1514" w:rsidP="007E1514">
      <w:pPr>
        <w:pStyle w:val="KeepWithNext"/>
        <w:rPr>
          <w:rtl/>
        </w:rPr>
      </w:pPr>
    </w:p>
    <w:p w:rsidR="007E1514" w:rsidRDefault="007E1514" w:rsidP="007E1514">
      <w:pPr>
        <w:rPr>
          <w:rtl/>
        </w:rPr>
      </w:pPr>
      <w:r>
        <w:rPr>
          <w:rFonts w:hint="cs"/>
          <w:rtl/>
        </w:rPr>
        <w:t xml:space="preserve">עד סוף חודש יולי צריך לסיים את כל </w:t>
      </w:r>
      <w:bookmarkStart w:id="581" w:name="_ETM_Q1_10369616"/>
      <w:bookmarkEnd w:id="581"/>
      <w:r>
        <w:rPr>
          <w:rFonts w:hint="cs"/>
          <w:rtl/>
        </w:rPr>
        <w:t xml:space="preserve">ה-200 מיליון שקל, מכיוון שה-200 מיליון שקל הם רק חלק </w:t>
      </w:r>
      <w:bookmarkStart w:id="582" w:name="_ETM_Q1_10373717"/>
      <w:bookmarkEnd w:id="582"/>
      <w:r>
        <w:rPr>
          <w:rFonts w:hint="cs"/>
          <w:rtl/>
        </w:rPr>
        <w:t xml:space="preserve">ממה שאמור להיות מוקצה לטובת החברה הדרוזית והצ'רקסית, בגובה של מינימום 600, ואפילו 800 מיליון ש"ח עד סוף שנת 2020, וכמובן להמשך בשנה הבאה. </w:t>
      </w:r>
    </w:p>
    <w:p w:rsidR="007E1514" w:rsidRDefault="007E1514" w:rsidP="007E1514">
      <w:pPr>
        <w:rPr>
          <w:rtl/>
        </w:rPr>
      </w:pPr>
    </w:p>
    <w:p w:rsidR="007E1514" w:rsidRDefault="007E1514" w:rsidP="007E1514">
      <w:pPr>
        <w:rPr>
          <w:rtl/>
        </w:rPr>
      </w:pPr>
      <w:r>
        <w:rPr>
          <w:rFonts w:hint="cs"/>
          <w:rtl/>
        </w:rPr>
        <w:t xml:space="preserve">יש לנו את כל התוכניות. </w:t>
      </w:r>
      <w:bookmarkStart w:id="583" w:name="_ETM_Q1_10385587"/>
      <w:bookmarkEnd w:id="583"/>
      <w:r>
        <w:rPr>
          <w:rFonts w:hint="cs"/>
          <w:rtl/>
        </w:rPr>
        <w:t xml:space="preserve">אנחנו עובדים בשיתוף פעולה מלא עם משרד הפנים. משרדים אחרים לצערי פחות מסייעים בעניין הזה. ואגף התקציבים </w:t>
      </w:r>
      <w:r>
        <w:rPr>
          <w:rtl/>
        </w:rPr>
        <w:t>–</w:t>
      </w:r>
      <w:r>
        <w:rPr>
          <w:rFonts w:hint="cs"/>
          <w:rtl/>
        </w:rPr>
        <w:t xml:space="preserve"> אני מדבר על ראש האגף, לא על האנשים </w:t>
      </w:r>
      <w:r>
        <w:rPr>
          <w:rtl/>
        </w:rPr>
        <w:t>–</w:t>
      </w:r>
      <w:r>
        <w:rPr>
          <w:rFonts w:hint="cs"/>
          <w:rtl/>
        </w:rPr>
        <w:t xml:space="preserve"> לא מסייע </w:t>
      </w:r>
      <w:bookmarkStart w:id="584" w:name="_ETM_Q1_10397046"/>
      <w:bookmarkEnd w:id="584"/>
      <w:r>
        <w:rPr>
          <w:rFonts w:hint="cs"/>
          <w:rtl/>
        </w:rPr>
        <w:t>לנו.</w:t>
      </w:r>
    </w:p>
    <w:p w:rsidR="0069521E" w:rsidRDefault="0069521E" w:rsidP="007E1514">
      <w:pPr>
        <w:rPr>
          <w:rtl/>
        </w:rPr>
      </w:pPr>
    </w:p>
    <w:p w:rsidR="0069521E" w:rsidRDefault="0069521E" w:rsidP="0069521E">
      <w:pPr>
        <w:pStyle w:val="af6"/>
        <w:keepNext/>
        <w:rPr>
          <w:rtl/>
        </w:rPr>
      </w:pPr>
      <w:r>
        <w:rPr>
          <w:rtl/>
        </w:rPr>
        <w:t>היו"ר עודד פורר:</w:t>
      </w:r>
    </w:p>
    <w:p w:rsidR="0069521E" w:rsidRDefault="0069521E" w:rsidP="0069521E">
      <w:pPr>
        <w:pStyle w:val="KeepWithNext"/>
        <w:rPr>
          <w:rtl/>
        </w:rPr>
      </w:pPr>
    </w:p>
    <w:p w:rsidR="007E1514" w:rsidRDefault="007E1514" w:rsidP="007E1514">
      <w:pPr>
        <w:rPr>
          <w:rtl/>
        </w:rPr>
      </w:pPr>
      <w:r>
        <w:rPr>
          <w:rFonts w:hint="cs"/>
          <w:rtl/>
        </w:rPr>
        <w:t xml:space="preserve">תודה. אשוחח בעניין הזה היום עם השר כחלון ועם הממונה </w:t>
      </w:r>
      <w:bookmarkStart w:id="585" w:name="_ETM_Q1_10397792"/>
      <w:bookmarkEnd w:id="585"/>
      <w:r>
        <w:rPr>
          <w:rFonts w:hint="cs"/>
          <w:rtl/>
        </w:rPr>
        <w:t xml:space="preserve">על התקציבים. אעביר עדכון לכל חברי הוועדה, וגם לך ג'אבר חמוד. </w:t>
      </w:r>
    </w:p>
    <w:p w:rsidR="007E1514" w:rsidRDefault="007E1514" w:rsidP="007E1514">
      <w:pPr>
        <w:rPr>
          <w:rtl/>
        </w:rPr>
      </w:pPr>
      <w:bookmarkStart w:id="586" w:name="_ETM_Q1_10402800"/>
      <w:bookmarkEnd w:id="586"/>
    </w:p>
    <w:p w:rsidR="007E1514" w:rsidRDefault="007E1514" w:rsidP="007E1514">
      <w:pPr>
        <w:rPr>
          <w:rtl/>
        </w:rPr>
      </w:pPr>
      <w:bookmarkStart w:id="587" w:name="_ETM_Q1_10403113"/>
      <w:bookmarkEnd w:id="587"/>
      <w:r>
        <w:rPr>
          <w:rFonts w:hint="cs"/>
          <w:rtl/>
        </w:rPr>
        <w:t xml:space="preserve">תודה רבה. </w:t>
      </w:r>
    </w:p>
    <w:p w:rsidR="00BB3439" w:rsidRDefault="00BB3439" w:rsidP="00BB3439">
      <w:pPr>
        <w:rPr>
          <w:rtl/>
        </w:rPr>
      </w:pPr>
    </w:p>
    <w:p w:rsidR="00BB3439" w:rsidRDefault="00BB3439" w:rsidP="00BB3439">
      <w:pPr>
        <w:rPr>
          <w:rtl/>
        </w:rPr>
      </w:pPr>
    </w:p>
    <w:p w:rsidR="00BB3439" w:rsidRDefault="007E1514" w:rsidP="007E1514">
      <w:pPr>
        <w:pStyle w:val="afc"/>
        <w:keepNext/>
        <w:rPr>
          <w:rtl/>
        </w:rPr>
      </w:pPr>
      <w:r>
        <w:rPr>
          <w:rtl/>
        </w:rPr>
        <w:t>הישיבה ננעלה בשעה 12:15.</w:t>
      </w:r>
      <w:bookmarkStart w:id="588" w:name="_GoBack"/>
      <w:bookmarkEnd w:id="588"/>
    </w:p>
    <w:sectPr w:rsidR="00BB3439" w:rsidSect="007C3A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71E" w:rsidRDefault="0056771E">
      <w:r>
        <w:separator/>
      </w:r>
    </w:p>
  </w:endnote>
  <w:endnote w:type="continuationSeparator" w:id="0">
    <w:p w:rsidR="0056771E" w:rsidRDefault="00567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71E" w:rsidRDefault="0056771E">
      <w:r>
        <w:separator/>
      </w:r>
    </w:p>
  </w:footnote>
  <w:footnote w:type="continuationSeparator" w:id="0">
    <w:p w:rsidR="0056771E" w:rsidRDefault="005677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19E" w:rsidRDefault="008C11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C119E" w:rsidRDefault="008C119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19E" w:rsidRDefault="008C11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3A0A">
      <w:rPr>
        <w:rStyle w:val="af7"/>
        <w:noProof/>
        <w:rtl/>
      </w:rPr>
      <w:t>21</w:t>
    </w:r>
    <w:r>
      <w:rPr>
        <w:rStyle w:val="af7"/>
      </w:rPr>
      <w:fldChar w:fldCharType="end"/>
    </w:r>
  </w:p>
  <w:p w:rsidR="008C119E" w:rsidRPr="00CC5815" w:rsidRDefault="008C119E" w:rsidP="008E5E3F">
    <w:pPr>
      <w:pStyle w:val="a3"/>
      <w:ind w:firstLine="0"/>
    </w:pPr>
    <w:r>
      <w:rPr>
        <w:rFonts w:hint="cs"/>
        <w:rtl/>
      </w:rPr>
      <w:t>ועדת הכספים</w:t>
    </w:r>
  </w:p>
  <w:p w:rsidR="008C119E" w:rsidRPr="00CC5815" w:rsidRDefault="008C119E" w:rsidP="008E5E3F">
    <w:pPr>
      <w:pStyle w:val="a3"/>
      <w:ind w:firstLine="0"/>
      <w:rPr>
        <w:rtl/>
      </w:rPr>
    </w:pPr>
    <w:r>
      <w:rPr>
        <w:rtl/>
      </w:rPr>
      <w:t>04/05/2020</w:t>
    </w:r>
  </w:p>
  <w:p w:rsidR="008C119E" w:rsidRPr="00CC5815" w:rsidRDefault="008C119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19E" w:rsidRDefault="008C119E" w:rsidP="000A17C6">
    <w:pPr>
      <w:keepNext/>
      <w:spacing w:line="240" w:lineRule="atLeast"/>
      <w:ind w:firstLine="0"/>
      <w:jc w:val="center"/>
      <w:outlineLvl w:val="0"/>
      <w:rPr>
        <w:rtl/>
      </w:rPr>
    </w:pPr>
    <w:r>
      <w:rPr>
        <w:noProof/>
      </w:rPr>
      <w:drawing>
        <wp:inline distT="0" distB="0" distL="0" distR="0" wp14:anchorId="65D2DBC1" wp14:editId="654571A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C119E" w:rsidRDefault="008C11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C119E" w:rsidRDefault="008C119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36C9"/>
    <w:rsid w:val="00116C3E"/>
    <w:rsid w:val="00150436"/>
    <w:rsid w:val="00163EC4"/>
    <w:rsid w:val="00167294"/>
    <w:rsid w:val="001673D4"/>
    <w:rsid w:val="00171E7F"/>
    <w:rsid w:val="001758C1"/>
    <w:rsid w:val="0017779F"/>
    <w:rsid w:val="001A74E9"/>
    <w:rsid w:val="001A7A1B"/>
    <w:rsid w:val="001C44DA"/>
    <w:rsid w:val="001C4FDA"/>
    <w:rsid w:val="001D440C"/>
    <w:rsid w:val="002016FF"/>
    <w:rsid w:val="00227FEF"/>
    <w:rsid w:val="00253374"/>
    <w:rsid w:val="00261554"/>
    <w:rsid w:val="00275C03"/>
    <w:rsid w:val="00280D58"/>
    <w:rsid w:val="002A084F"/>
    <w:rsid w:val="002B5B8C"/>
    <w:rsid w:val="002D4BDB"/>
    <w:rsid w:val="002D4E75"/>
    <w:rsid w:val="002E5E31"/>
    <w:rsid w:val="00303B4C"/>
    <w:rsid w:val="00321E62"/>
    <w:rsid w:val="00327BF8"/>
    <w:rsid w:val="00340AFA"/>
    <w:rsid w:val="003658CB"/>
    <w:rsid w:val="00366CFB"/>
    <w:rsid w:val="0036794C"/>
    <w:rsid w:val="00373508"/>
    <w:rsid w:val="003879A9"/>
    <w:rsid w:val="00396023"/>
    <w:rsid w:val="003B0BC0"/>
    <w:rsid w:val="003C279D"/>
    <w:rsid w:val="003D6737"/>
    <w:rsid w:val="003F0A5F"/>
    <w:rsid w:val="00420E41"/>
    <w:rsid w:val="00424C94"/>
    <w:rsid w:val="00447608"/>
    <w:rsid w:val="00451746"/>
    <w:rsid w:val="00451FF1"/>
    <w:rsid w:val="00470EAC"/>
    <w:rsid w:val="0049458B"/>
    <w:rsid w:val="00495FD8"/>
    <w:rsid w:val="004B0A65"/>
    <w:rsid w:val="004B1BE9"/>
    <w:rsid w:val="004F1CB2"/>
    <w:rsid w:val="00500C0C"/>
    <w:rsid w:val="00535574"/>
    <w:rsid w:val="00546678"/>
    <w:rsid w:val="005506B9"/>
    <w:rsid w:val="0056771E"/>
    <w:rsid w:val="005817EC"/>
    <w:rsid w:val="00590B77"/>
    <w:rsid w:val="005971E1"/>
    <w:rsid w:val="005A342D"/>
    <w:rsid w:val="005C363E"/>
    <w:rsid w:val="005D61F3"/>
    <w:rsid w:val="005E1C6B"/>
    <w:rsid w:val="005F76B0"/>
    <w:rsid w:val="0061368F"/>
    <w:rsid w:val="00634F61"/>
    <w:rsid w:val="006409DF"/>
    <w:rsid w:val="00641E9E"/>
    <w:rsid w:val="00646A63"/>
    <w:rsid w:val="00651726"/>
    <w:rsid w:val="0069521E"/>
    <w:rsid w:val="00695A47"/>
    <w:rsid w:val="00696271"/>
    <w:rsid w:val="006A0CB7"/>
    <w:rsid w:val="006F0259"/>
    <w:rsid w:val="00700433"/>
    <w:rsid w:val="00702755"/>
    <w:rsid w:val="0070472C"/>
    <w:rsid w:val="007509A6"/>
    <w:rsid w:val="007702F3"/>
    <w:rsid w:val="007872B4"/>
    <w:rsid w:val="00791CBE"/>
    <w:rsid w:val="007C3A0A"/>
    <w:rsid w:val="007C693F"/>
    <w:rsid w:val="007C6ADD"/>
    <w:rsid w:val="007E1514"/>
    <w:rsid w:val="0082136D"/>
    <w:rsid w:val="008320F6"/>
    <w:rsid w:val="00841223"/>
    <w:rsid w:val="00846BE9"/>
    <w:rsid w:val="00850D84"/>
    <w:rsid w:val="00853207"/>
    <w:rsid w:val="008713A4"/>
    <w:rsid w:val="00875F10"/>
    <w:rsid w:val="0088754A"/>
    <w:rsid w:val="008A0BA3"/>
    <w:rsid w:val="008C119E"/>
    <w:rsid w:val="008C6035"/>
    <w:rsid w:val="008C7015"/>
    <w:rsid w:val="008D1DFB"/>
    <w:rsid w:val="008E03B4"/>
    <w:rsid w:val="008E5E3F"/>
    <w:rsid w:val="0090279B"/>
    <w:rsid w:val="00914904"/>
    <w:rsid w:val="00924896"/>
    <w:rsid w:val="00925456"/>
    <w:rsid w:val="009258CE"/>
    <w:rsid w:val="00945990"/>
    <w:rsid w:val="009515F0"/>
    <w:rsid w:val="009830CB"/>
    <w:rsid w:val="009C7388"/>
    <w:rsid w:val="009D478A"/>
    <w:rsid w:val="009E6E93"/>
    <w:rsid w:val="009F1518"/>
    <w:rsid w:val="009F5773"/>
    <w:rsid w:val="00A15971"/>
    <w:rsid w:val="00A22C90"/>
    <w:rsid w:val="00A42723"/>
    <w:rsid w:val="00A64A6D"/>
    <w:rsid w:val="00A66020"/>
    <w:rsid w:val="00A743EE"/>
    <w:rsid w:val="00AB02EE"/>
    <w:rsid w:val="00AB3F3A"/>
    <w:rsid w:val="00AB5AF0"/>
    <w:rsid w:val="00AD4EC9"/>
    <w:rsid w:val="00AD6FFC"/>
    <w:rsid w:val="00AF2D7A"/>
    <w:rsid w:val="00AF31E6"/>
    <w:rsid w:val="00AF4150"/>
    <w:rsid w:val="00B0509A"/>
    <w:rsid w:val="00B120B2"/>
    <w:rsid w:val="00B50340"/>
    <w:rsid w:val="00B65508"/>
    <w:rsid w:val="00B8517A"/>
    <w:rsid w:val="00BA6446"/>
    <w:rsid w:val="00BB31C3"/>
    <w:rsid w:val="00BB3439"/>
    <w:rsid w:val="00BD47B7"/>
    <w:rsid w:val="00C135D5"/>
    <w:rsid w:val="00C225D6"/>
    <w:rsid w:val="00C22DCB"/>
    <w:rsid w:val="00C3598A"/>
    <w:rsid w:val="00C360BC"/>
    <w:rsid w:val="00C42D57"/>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557C"/>
    <w:rsid w:val="00DE5B80"/>
    <w:rsid w:val="00E132F2"/>
    <w:rsid w:val="00E21401"/>
    <w:rsid w:val="00E3173C"/>
    <w:rsid w:val="00E33AE3"/>
    <w:rsid w:val="00E61903"/>
    <w:rsid w:val="00E64116"/>
    <w:rsid w:val="00E86533"/>
    <w:rsid w:val="00EA50B8"/>
    <w:rsid w:val="00EA624B"/>
    <w:rsid w:val="00EB057D"/>
    <w:rsid w:val="00EB18E4"/>
    <w:rsid w:val="00EB5C85"/>
    <w:rsid w:val="00EC0AC2"/>
    <w:rsid w:val="00EC1FB3"/>
    <w:rsid w:val="00EC2CD4"/>
    <w:rsid w:val="00EE09AD"/>
    <w:rsid w:val="00F053E5"/>
    <w:rsid w:val="00F10D2D"/>
    <w:rsid w:val="00F16831"/>
    <w:rsid w:val="00F41C33"/>
    <w:rsid w:val="00F423F1"/>
    <w:rsid w:val="00F461AD"/>
    <w:rsid w:val="00F4792E"/>
    <w:rsid w:val="00F53584"/>
    <w:rsid w:val="00F549E5"/>
    <w:rsid w:val="00F63F05"/>
    <w:rsid w:val="00F72368"/>
    <w:rsid w:val="00F821F6"/>
    <w:rsid w:val="00F84D49"/>
    <w:rsid w:val="00FB0768"/>
    <w:rsid w:val="00FB35F4"/>
    <w:rsid w:val="00FC1D2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2A092BF"/>
  <w15:docId w15:val="{D916C0C6-C7F4-4427-8F56-DFEC4B98D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5574"/>
    <w:rPr>
      <w:rFonts w:cs="Arial"/>
      <w:b/>
      <w:bCs w:val="0"/>
      <w:vanish/>
      <w:color w:val="010000"/>
      <w:bdr w:val="single" w:sz="4" w:space="0" w:color="FF66FF"/>
    </w:rPr>
  </w:style>
  <w:style w:type="table" w:styleId="afd">
    <w:name w:val="Table Grid"/>
    <w:basedOn w:val="a1"/>
    <w:rsid w:val="00535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B3439"/>
    <w:pPr>
      <w:spacing w:line="240" w:lineRule="auto"/>
    </w:pPr>
    <w:rPr>
      <w:rFonts w:ascii="Tahoma" w:hAnsi="Tahoma" w:cs="Tahoma"/>
      <w:sz w:val="16"/>
      <w:szCs w:val="16"/>
    </w:rPr>
  </w:style>
  <w:style w:type="character" w:customStyle="1" w:styleId="aff">
    <w:name w:val="טקסט בלונים תו"/>
    <w:basedOn w:val="a0"/>
    <w:link w:val="afe"/>
    <w:semiHidden/>
    <w:rsid w:val="00BB34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95781-0BBD-49DF-87D2-C0E8B2D44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21</Pages>
  <Words>7211</Words>
  <Characters>36056</Characters>
  <Application>Microsoft Office Word</Application>
  <DocSecurity>0</DocSecurity>
  <Lines>300</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2020-05-18T09:08:00Z</dcterms:modified>
</cp:coreProperties>
</file>