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5C4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75A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5C4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6B5C47" w:rsidP="002A4978">
      <w:pPr>
        <w:ind w:firstLine="0"/>
        <w:jc w:val="center"/>
        <w:outlineLvl w:val="0"/>
        <w:rPr>
          <w:b/>
          <w:bCs/>
          <w:rtl/>
        </w:rPr>
      </w:pPr>
      <w:r>
        <w:rPr>
          <w:b/>
          <w:bCs/>
          <w:rtl/>
        </w:rPr>
        <w:t xml:space="preserve">פרוטוקול מס' </w:t>
      </w:r>
      <w:r w:rsidR="00875A59">
        <w:rPr>
          <w:rFonts w:hint="cs"/>
          <w:b/>
          <w:bCs/>
          <w:rtl/>
        </w:rPr>
        <w:t>44</w:t>
      </w:r>
    </w:p>
    <w:p w:rsidR="00E64116" w:rsidRPr="008713A4" w:rsidRDefault="006B5C47" w:rsidP="008320F6">
      <w:pPr>
        <w:ind w:firstLine="0"/>
        <w:jc w:val="center"/>
        <w:outlineLvl w:val="0"/>
        <w:rPr>
          <w:b/>
          <w:bCs/>
          <w:rtl/>
        </w:rPr>
      </w:pPr>
      <w:r>
        <w:rPr>
          <w:b/>
          <w:bCs/>
          <w:rtl/>
        </w:rPr>
        <w:t>מישיבת</w:t>
      </w:r>
      <w:r w:rsidR="002A4978">
        <w:rPr>
          <w:rFonts w:hint="cs"/>
          <w:b/>
          <w:bCs/>
          <w:rtl/>
        </w:rPr>
        <w:t xml:space="preserve"> ועדת הכספים</w:t>
      </w:r>
    </w:p>
    <w:p w:rsidR="00E64116" w:rsidRPr="008713A4" w:rsidRDefault="006B5C47" w:rsidP="002A4978">
      <w:pPr>
        <w:ind w:firstLine="0"/>
        <w:jc w:val="center"/>
        <w:outlineLvl w:val="0"/>
        <w:rPr>
          <w:b/>
          <w:bCs/>
          <w:u w:val="single"/>
          <w:rtl/>
        </w:rPr>
      </w:pPr>
      <w:r>
        <w:rPr>
          <w:b/>
          <w:bCs/>
          <w:u w:val="single"/>
          <w:rtl/>
        </w:rPr>
        <w:t xml:space="preserve">יום שני, י' באייר </w:t>
      </w:r>
      <w:proofErr w:type="spellStart"/>
      <w:r>
        <w:rPr>
          <w:b/>
          <w:bCs/>
          <w:u w:val="single"/>
          <w:rtl/>
        </w:rPr>
        <w:t>התש"ף</w:t>
      </w:r>
      <w:proofErr w:type="spellEnd"/>
      <w:r>
        <w:rPr>
          <w:b/>
          <w:bCs/>
          <w:u w:val="single"/>
          <w:rtl/>
        </w:rPr>
        <w:t xml:space="preserve"> (04 במאי 2020), שעה 1</w:t>
      </w:r>
      <w:r w:rsidR="002A4978">
        <w:rPr>
          <w:rFonts w:hint="cs"/>
          <w:b/>
          <w:bCs/>
          <w:u w:val="single"/>
          <w:rtl/>
        </w:rPr>
        <w:t>2</w:t>
      </w:r>
      <w:r>
        <w:rPr>
          <w:b/>
          <w:bCs/>
          <w:u w:val="single"/>
          <w:rtl/>
        </w:rPr>
        <w:t>:</w:t>
      </w:r>
      <w:r w:rsidR="002A4978">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5C47" w:rsidP="006B5C47">
      <w:pPr>
        <w:spacing w:before="60"/>
        <w:ind w:firstLine="0"/>
        <w:rPr>
          <w:rtl/>
        </w:rPr>
      </w:pPr>
      <w:bookmarkStart w:id="0" w:name="ET_subject_618389_1"/>
      <w:r w:rsidRPr="006B5C47">
        <w:rPr>
          <w:rStyle w:val="TagStyle"/>
          <w:rtl/>
        </w:rPr>
        <w:t xml:space="preserve"> &lt;&lt; נושא &gt;&gt; </w:t>
      </w:r>
      <w:r w:rsidRPr="006B5C47">
        <w:rPr>
          <w:rtl/>
        </w:rPr>
        <w:t>המשבר הכלכלי הפוקד את החברה הערבית והמצוקה של הרשויות הערביות בשל התפשטות נגיף הקורונה</w:t>
      </w:r>
      <w:r w:rsidRPr="006B5C47">
        <w:rPr>
          <w:rStyle w:val="TagStyle"/>
          <w:rtl/>
        </w:rPr>
        <w:t xml:space="preserve"> &lt;&lt; נושא &gt;&gt;</w:t>
      </w:r>
      <w:r w:rsidRPr="006B5C47">
        <w:rPr>
          <w:rtl/>
        </w:rPr>
        <w:t xml:space="preserve">   </w:t>
      </w:r>
      <w:bookmarkEnd w:id="0"/>
    </w:p>
    <w:p w:rsidR="00E64116" w:rsidRDefault="00E64116" w:rsidP="007C693F">
      <w:pPr>
        <w:spacing w:before="60"/>
        <w:ind w:firstLine="0"/>
        <w:rPr>
          <w:rtl/>
        </w:rPr>
      </w:pPr>
    </w:p>
    <w:p w:rsidR="006B5C47" w:rsidRPr="008713A4" w:rsidRDefault="006B5C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5C47" w:rsidRDefault="006B5C47" w:rsidP="00EC1FB3">
      <w:pPr>
        <w:ind w:firstLine="0"/>
        <w:rPr>
          <w:rtl/>
        </w:rPr>
      </w:pPr>
      <w:r w:rsidRPr="006B5C47">
        <w:rPr>
          <w:rtl/>
        </w:rPr>
        <w:t>עודד פורר – היו"ר</w:t>
      </w:r>
    </w:p>
    <w:p w:rsidR="006B5C47" w:rsidRPr="006B5C47" w:rsidRDefault="006B5C47" w:rsidP="00EC1FB3">
      <w:pPr>
        <w:ind w:firstLine="0"/>
        <w:rPr>
          <w:rtl/>
        </w:rPr>
      </w:pPr>
      <w:r w:rsidRPr="006B5C47">
        <w:rPr>
          <w:rtl/>
        </w:rPr>
        <w:t>אחמד טיבי</w:t>
      </w:r>
      <w:r w:rsidR="00F07225">
        <w:rPr>
          <w:rFonts w:hint="cs"/>
          <w:rtl/>
        </w:rPr>
        <w:t xml:space="preserve"> </w:t>
      </w:r>
      <w:r w:rsidR="00F07225">
        <w:rPr>
          <w:rtl/>
        </w:rPr>
        <w:t>–</w:t>
      </w:r>
      <w:r w:rsidR="00F07225">
        <w:rPr>
          <w:rFonts w:hint="cs"/>
          <w:rtl/>
        </w:rPr>
        <w:t xml:space="preserve"> מ"מ היו"ר</w:t>
      </w:r>
    </w:p>
    <w:p w:rsidR="006B5C47" w:rsidRPr="006B5C47" w:rsidRDefault="006B5C47" w:rsidP="00EC1FB3">
      <w:pPr>
        <w:ind w:firstLine="0"/>
        <w:rPr>
          <w:rtl/>
        </w:rPr>
      </w:pPr>
      <w:proofErr w:type="spellStart"/>
      <w:r w:rsidRPr="006B5C47">
        <w:rPr>
          <w:rtl/>
        </w:rPr>
        <w:t>מנסור</w:t>
      </w:r>
      <w:proofErr w:type="spellEnd"/>
      <w:r w:rsidRPr="006B5C47">
        <w:rPr>
          <w:rtl/>
        </w:rPr>
        <w:t xml:space="preserve"> עבאס</w:t>
      </w:r>
      <w:r w:rsidR="0088774B">
        <w:rPr>
          <w:rFonts w:hint="cs"/>
          <w:rtl/>
        </w:rPr>
        <w:t xml:space="preserve"> </w:t>
      </w:r>
      <w:r w:rsidR="0088774B">
        <w:rPr>
          <w:rtl/>
        </w:rPr>
        <w:t>–</w:t>
      </w:r>
      <w:r w:rsidR="0088774B">
        <w:rPr>
          <w:rFonts w:hint="cs"/>
          <w:rtl/>
        </w:rPr>
        <w:t xml:space="preserve"> מ"מ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A4978" w:rsidP="00DE5B80">
      <w:pPr>
        <w:ind w:firstLine="0"/>
        <w:rPr>
          <w:rtl/>
        </w:rPr>
      </w:pPr>
      <w:r>
        <w:rPr>
          <w:rFonts w:hint="cs"/>
          <w:rtl/>
        </w:rPr>
        <w:t xml:space="preserve">סמי אבו </w:t>
      </w:r>
      <w:proofErr w:type="spellStart"/>
      <w:r>
        <w:rPr>
          <w:rFonts w:hint="cs"/>
          <w:rtl/>
        </w:rPr>
        <w:t>שחאדה</w:t>
      </w:r>
      <w:proofErr w:type="spellEnd"/>
    </w:p>
    <w:p w:rsidR="002A4978" w:rsidRDefault="002A4978" w:rsidP="00DE5B80">
      <w:pPr>
        <w:ind w:firstLine="0"/>
        <w:rPr>
          <w:rtl/>
        </w:rPr>
      </w:pPr>
      <w:r>
        <w:rPr>
          <w:rFonts w:hint="cs"/>
          <w:rtl/>
        </w:rPr>
        <w:t>ניר ברקת</w:t>
      </w:r>
    </w:p>
    <w:p w:rsidR="002A4978" w:rsidRDefault="002A4978" w:rsidP="00DE5B80">
      <w:pPr>
        <w:ind w:firstLine="0"/>
        <w:rPr>
          <w:rtl/>
        </w:rPr>
      </w:pPr>
      <w:r>
        <w:rPr>
          <w:rFonts w:hint="cs"/>
          <w:rtl/>
        </w:rPr>
        <w:t xml:space="preserve">יוסף </w:t>
      </w:r>
      <w:proofErr w:type="spellStart"/>
      <w:r>
        <w:rPr>
          <w:rFonts w:hint="cs"/>
          <w:rtl/>
        </w:rPr>
        <w:t>ג'בארין</w:t>
      </w:r>
      <w:proofErr w:type="spellEnd"/>
    </w:p>
    <w:p w:rsidR="002A4978" w:rsidRDefault="002A4978"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A4978" w:rsidRDefault="002A4978" w:rsidP="00DE5B80">
      <w:pPr>
        <w:ind w:firstLine="0"/>
        <w:rPr>
          <w:rtl/>
        </w:rPr>
      </w:pPr>
      <w:r>
        <w:rPr>
          <w:rFonts w:hint="cs"/>
          <w:rtl/>
        </w:rPr>
        <w:t>עופר כסיף</w:t>
      </w:r>
    </w:p>
    <w:p w:rsidR="002A4978" w:rsidRDefault="002A4978" w:rsidP="00DE5B80">
      <w:pPr>
        <w:ind w:firstLine="0"/>
        <w:rPr>
          <w:rtl/>
        </w:rPr>
      </w:pPr>
      <w:proofErr w:type="spellStart"/>
      <w:r>
        <w:rPr>
          <w:rFonts w:hint="cs"/>
          <w:rtl/>
        </w:rPr>
        <w:t>סונדוס</w:t>
      </w:r>
      <w:proofErr w:type="spellEnd"/>
      <w:r w:rsidR="00066EFC">
        <w:rPr>
          <w:rFonts w:hint="cs"/>
          <w:rtl/>
        </w:rPr>
        <w:t xml:space="preserve"> סאלח</w:t>
      </w:r>
    </w:p>
    <w:p w:rsidR="002A4978" w:rsidRDefault="002A4978" w:rsidP="00DE5B80">
      <w:pPr>
        <w:ind w:firstLine="0"/>
        <w:rPr>
          <w:rtl/>
        </w:rPr>
      </w:pPr>
      <w:r>
        <w:rPr>
          <w:rFonts w:hint="cs"/>
          <w:rtl/>
        </w:rPr>
        <w:t>אוסאמה סעדי</w:t>
      </w:r>
    </w:p>
    <w:p w:rsidR="002A4978" w:rsidRDefault="002A4978" w:rsidP="00DE5B80">
      <w:pPr>
        <w:ind w:firstLine="0"/>
        <w:rPr>
          <w:rtl/>
        </w:rPr>
      </w:pPr>
      <w:proofErr w:type="spellStart"/>
      <w:r>
        <w:rPr>
          <w:rFonts w:hint="cs"/>
          <w:rtl/>
        </w:rPr>
        <w:t>איימן</w:t>
      </w:r>
      <w:proofErr w:type="spellEnd"/>
      <w:r>
        <w:rPr>
          <w:rFonts w:hint="cs"/>
          <w:rtl/>
        </w:rPr>
        <w:t xml:space="preserve"> עודה</w:t>
      </w:r>
    </w:p>
    <w:p w:rsidR="002A4978" w:rsidRDefault="002A4978" w:rsidP="00DE5B80">
      <w:pPr>
        <w:ind w:firstLine="0"/>
        <w:rPr>
          <w:rtl/>
        </w:rPr>
      </w:pPr>
      <w:r>
        <w:rPr>
          <w:rFonts w:hint="cs"/>
          <w:rtl/>
        </w:rPr>
        <w:t>חמד עמאר</w:t>
      </w:r>
    </w:p>
    <w:p w:rsidR="00F07225" w:rsidRPr="0082136D" w:rsidRDefault="00F07225" w:rsidP="00DE5B80">
      <w:pPr>
        <w:ind w:firstLine="0"/>
        <w:rPr>
          <w:rtl/>
        </w:rPr>
      </w:pPr>
      <w:r>
        <w:rPr>
          <w:rFonts w:hint="cs"/>
          <w:rtl/>
        </w:rPr>
        <w:t xml:space="preserve">ג'אבר </w:t>
      </w:r>
      <w:proofErr w:type="spellStart"/>
      <w:r>
        <w:rPr>
          <w:rFonts w:hint="cs"/>
          <w:rtl/>
        </w:rPr>
        <w:t>עסאקלה</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435"/>
      </w:tblGrid>
      <w:tr w:rsidR="00917150" w:rsidTr="00CA0672">
        <w:tc>
          <w:tcPr>
            <w:tcW w:w="2527" w:type="dxa"/>
            <w:shd w:val="clear" w:color="auto" w:fill="auto"/>
          </w:tcPr>
          <w:p w:rsidR="00917150" w:rsidRDefault="00917150" w:rsidP="00DE5B80">
            <w:pPr>
              <w:ind w:firstLine="0"/>
              <w:rPr>
                <w:rtl/>
              </w:rPr>
            </w:pPr>
            <w:r>
              <w:rPr>
                <w:rtl/>
              </w:rPr>
              <w:t>מרדכי כהן</w:t>
            </w:r>
          </w:p>
        </w:tc>
        <w:tc>
          <w:tcPr>
            <w:tcW w:w="336" w:type="dxa"/>
            <w:shd w:val="clear" w:color="auto" w:fill="auto"/>
          </w:tcPr>
          <w:p w:rsidR="00917150" w:rsidRDefault="00917150" w:rsidP="00DE5B80">
            <w:pPr>
              <w:ind w:firstLine="0"/>
              <w:rPr>
                <w:rtl/>
              </w:rPr>
            </w:pPr>
            <w:r>
              <w:rPr>
                <w:rtl/>
              </w:rPr>
              <w:t>–</w:t>
            </w:r>
          </w:p>
        </w:tc>
        <w:tc>
          <w:tcPr>
            <w:tcW w:w="6435" w:type="dxa"/>
            <w:shd w:val="clear" w:color="auto" w:fill="auto"/>
          </w:tcPr>
          <w:p w:rsidR="00917150" w:rsidRDefault="00917150" w:rsidP="00DE5B80">
            <w:pPr>
              <w:ind w:firstLine="0"/>
              <w:rPr>
                <w:rtl/>
              </w:rPr>
            </w:pPr>
            <w:r>
              <w:rPr>
                <w:rtl/>
              </w:rPr>
              <w:t>מנכ"ל, משרד הפנים</w:t>
            </w:r>
          </w:p>
        </w:tc>
      </w:tr>
      <w:tr w:rsidR="006B5C47" w:rsidTr="00CA0672">
        <w:tc>
          <w:tcPr>
            <w:tcW w:w="2527" w:type="dxa"/>
            <w:shd w:val="clear" w:color="auto" w:fill="auto"/>
          </w:tcPr>
          <w:p w:rsidR="006B5C47" w:rsidRDefault="006B5C47" w:rsidP="00DE5B80">
            <w:pPr>
              <w:ind w:firstLine="0"/>
              <w:rPr>
                <w:rtl/>
              </w:rPr>
            </w:pPr>
            <w:r>
              <w:rPr>
                <w:rtl/>
              </w:rPr>
              <w:t xml:space="preserve">איתי </w:t>
            </w:r>
            <w:proofErr w:type="spellStart"/>
            <w:r>
              <w:rPr>
                <w:rtl/>
              </w:rPr>
              <w:t>טמקין</w:t>
            </w:r>
            <w:proofErr w:type="spellEnd"/>
          </w:p>
        </w:tc>
        <w:tc>
          <w:tcPr>
            <w:tcW w:w="336" w:type="dxa"/>
            <w:shd w:val="clear" w:color="auto" w:fill="auto"/>
          </w:tcPr>
          <w:p w:rsidR="006B5C47" w:rsidRDefault="006B5C47" w:rsidP="00DE5B80">
            <w:pPr>
              <w:ind w:firstLine="0"/>
              <w:rPr>
                <w:rtl/>
              </w:rPr>
            </w:pPr>
            <w:r>
              <w:rPr>
                <w:rtl/>
              </w:rPr>
              <w:t>–</w:t>
            </w:r>
          </w:p>
        </w:tc>
        <w:tc>
          <w:tcPr>
            <w:tcW w:w="6435" w:type="dxa"/>
            <w:shd w:val="clear" w:color="auto" w:fill="auto"/>
          </w:tcPr>
          <w:p w:rsidR="006B5C47" w:rsidRDefault="006B5C47" w:rsidP="000D6C81">
            <w:pPr>
              <w:ind w:firstLine="0"/>
              <w:rPr>
                <w:rtl/>
              </w:rPr>
            </w:pPr>
            <w:r>
              <w:rPr>
                <w:rtl/>
              </w:rPr>
              <w:t>רכז פנים</w:t>
            </w:r>
            <w:r w:rsidR="000D6C81">
              <w:rPr>
                <w:rFonts w:hint="cs"/>
                <w:rtl/>
              </w:rPr>
              <w:t>,</w:t>
            </w:r>
            <w:r>
              <w:rPr>
                <w:rtl/>
              </w:rPr>
              <w:t xml:space="preserve"> אגף </w:t>
            </w:r>
            <w:r w:rsidR="000D6C81">
              <w:rPr>
                <w:rFonts w:hint="cs"/>
                <w:rtl/>
              </w:rPr>
              <w:t>ה</w:t>
            </w:r>
            <w:r>
              <w:rPr>
                <w:rtl/>
              </w:rPr>
              <w:t>תקציבים, משרד האוצר</w:t>
            </w:r>
          </w:p>
        </w:tc>
      </w:tr>
      <w:tr w:rsidR="00CA0672" w:rsidTr="00CA0672">
        <w:tc>
          <w:tcPr>
            <w:tcW w:w="2527" w:type="dxa"/>
            <w:shd w:val="clear" w:color="auto" w:fill="auto"/>
          </w:tcPr>
          <w:p w:rsidR="00CA0672" w:rsidRDefault="00CA0672" w:rsidP="00DE5B80">
            <w:pPr>
              <w:ind w:firstLine="0"/>
              <w:rPr>
                <w:rtl/>
              </w:rPr>
            </w:pPr>
            <w:r>
              <w:rPr>
                <w:rtl/>
              </w:rPr>
              <w:t>רועי אסף</w:t>
            </w:r>
          </w:p>
        </w:tc>
        <w:tc>
          <w:tcPr>
            <w:tcW w:w="336" w:type="dxa"/>
            <w:shd w:val="clear" w:color="auto" w:fill="auto"/>
          </w:tcPr>
          <w:p w:rsidR="00CA0672" w:rsidRDefault="00CA0672" w:rsidP="00DE5B80">
            <w:pPr>
              <w:ind w:firstLine="0"/>
              <w:rPr>
                <w:rtl/>
              </w:rPr>
            </w:pPr>
            <w:r>
              <w:rPr>
                <w:rtl/>
              </w:rPr>
              <w:t>–</w:t>
            </w:r>
          </w:p>
        </w:tc>
        <w:tc>
          <w:tcPr>
            <w:tcW w:w="6435" w:type="dxa"/>
            <w:shd w:val="clear" w:color="auto" w:fill="auto"/>
          </w:tcPr>
          <w:p w:rsidR="00CA0672" w:rsidRDefault="00CA0672" w:rsidP="00CA0672">
            <w:pPr>
              <w:ind w:firstLine="0"/>
              <w:rPr>
                <w:rtl/>
              </w:rPr>
            </w:pPr>
            <w:r>
              <w:rPr>
                <w:rtl/>
              </w:rPr>
              <w:t>ראש אגף פיתוח חברתי-כלכלי, המשרד לשוויון חברתי</w:t>
            </w:r>
          </w:p>
        </w:tc>
      </w:tr>
      <w:tr w:rsidR="00CA0672" w:rsidTr="00CA0672">
        <w:tc>
          <w:tcPr>
            <w:tcW w:w="2527" w:type="dxa"/>
            <w:shd w:val="clear" w:color="auto" w:fill="auto"/>
          </w:tcPr>
          <w:p w:rsidR="00CA0672" w:rsidRDefault="00CA0672" w:rsidP="00DE5B80">
            <w:pPr>
              <w:ind w:firstLine="0"/>
              <w:rPr>
                <w:rtl/>
              </w:rPr>
            </w:pPr>
            <w:proofErr w:type="spellStart"/>
            <w:r>
              <w:rPr>
                <w:rtl/>
              </w:rPr>
              <w:t>סלימה</w:t>
            </w:r>
            <w:proofErr w:type="spellEnd"/>
            <w:r>
              <w:rPr>
                <w:rtl/>
              </w:rPr>
              <w:t xml:space="preserve"> </w:t>
            </w:r>
            <w:proofErr w:type="spellStart"/>
            <w:r>
              <w:rPr>
                <w:rtl/>
              </w:rPr>
              <w:t>מוסטפא-סלימאן</w:t>
            </w:r>
            <w:proofErr w:type="spellEnd"/>
          </w:p>
        </w:tc>
        <w:tc>
          <w:tcPr>
            <w:tcW w:w="336" w:type="dxa"/>
            <w:shd w:val="clear" w:color="auto" w:fill="auto"/>
          </w:tcPr>
          <w:p w:rsidR="00CA0672" w:rsidRDefault="00CA0672" w:rsidP="00DE5B80">
            <w:pPr>
              <w:ind w:firstLine="0"/>
              <w:rPr>
                <w:rtl/>
              </w:rPr>
            </w:pPr>
            <w:r>
              <w:rPr>
                <w:rtl/>
              </w:rPr>
              <w:t>–</w:t>
            </w:r>
          </w:p>
        </w:tc>
        <w:tc>
          <w:tcPr>
            <w:tcW w:w="6435" w:type="dxa"/>
            <w:shd w:val="clear" w:color="auto" w:fill="auto"/>
          </w:tcPr>
          <w:p w:rsidR="00CA0672" w:rsidRDefault="00CA0672" w:rsidP="00DE5B80">
            <w:pPr>
              <w:ind w:firstLine="0"/>
              <w:rPr>
                <w:rtl/>
              </w:rPr>
            </w:pPr>
            <w:r>
              <w:rPr>
                <w:rtl/>
              </w:rPr>
              <w:t>מנהלת תחום פיתוח כלכלי, המשרד לשוויון חברתי</w:t>
            </w:r>
          </w:p>
        </w:tc>
      </w:tr>
      <w:tr w:rsidR="006B5C47" w:rsidTr="00CA0672">
        <w:tc>
          <w:tcPr>
            <w:tcW w:w="2527" w:type="dxa"/>
            <w:shd w:val="clear" w:color="auto" w:fill="auto"/>
          </w:tcPr>
          <w:p w:rsidR="006B5C47" w:rsidRDefault="006B5C47" w:rsidP="00DE5B80">
            <w:pPr>
              <w:ind w:firstLine="0"/>
              <w:rPr>
                <w:rtl/>
              </w:rPr>
            </w:pPr>
            <w:r>
              <w:rPr>
                <w:rtl/>
              </w:rPr>
              <w:t xml:space="preserve">חיים </w:t>
            </w:r>
            <w:proofErr w:type="spellStart"/>
            <w:r>
              <w:rPr>
                <w:rtl/>
              </w:rPr>
              <w:t>ביבס</w:t>
            </w:r>
            <w:proofErr w:type="spellEnd"/>
          </w:p>
        </w:tc>
        <w:tc>
          <w:tcPr>
            <w:tcW w:w="336" w:type="dxa"/>
            <w:shd w:val="clear" w:color="auto" w:fill="auto"/>
          </w:tcPr>
          <w:p w:rsidR="006B5C47" w:rsidRDefault="006B5C47" w:rsidP="00DE5B80">
            <w:pPr>
              <w:ind w:firstLine="0"/>
              <w:rPr>
                <w:rtl/>
              </w:rPr>
            </w:pPr>
            <w:r>
              <w:rPr>
                <w:rtl/>
              </w:rPr>
              <w:t>–</w:t>
            </w:r>
          </w:p>
        </w:tc>
        <w:tc>
          <w:tcPr>
            <w:tcW w:w="6435" w:type="dxa"/>
            <w:shd w:val="clear" w:color="auto" w:fill="auto"/>
          </w:tcPr>
          <w:p w:rsidR="006B5C47" w:rsidRDefault="006B5C47" w:rsidP="004106D0">
            <w:pPr>
              <w:ind w:firstLine="0"/>
              <w:rPr>
                <w:rtl/>
              </w:rPr>
            </w:pPr>
            <w:r>
              <w:rPr>
                <w:rtl/>
              </w:rPr>
              <w:t>ראש עיריית מודיעין מכבים רעות</w:t>
            </w:r>
            <w:r w:rsidR="000D6C81">
              <w:rPr>
                <w:rFonts w:hint="cs"/>
                <w:rtl/>
              </w:rPr>
              <w:t xml:space="preserve">, ויושב-ראש </w:t>
            </w:r>
            <w:r>
              <w:rPr>
                <w:rtl/>
              </w:rPr>
              <w:t>מרכז השלטון המקומי</w:t>
            </w:r>
          </w:p>
        </w:tc>
      </w:tr>
      <w:tr w:rsidR="006B5C47" w:rsidTr="00CA0672">
        <w:tc>
          <w:tcPr>
            <w:tcW w:w="2527" w:type="dxa"/>
            <w:shd w:val="clear" w:color="auto" w:fill="auto"/>
          </w:tcPr>
          <w:p w:rsidR="006B5C47" w:rsidRDefault="006B5C47" w:rsidP="00DE5B80">
            <w:pPr>
              <w:ind w:firstLine="0"/>
              <w:rPr>
                <w:rtl/>
              </w:rPr>
            </w:pPr>
            <w:r>
              <w:rPr>
                <w:rtl/>
              </w:rPr>
              <w:t>מודר</w:t>
            </w:r>
            <w:r w:rsidR="000D6C81">
              <w:rPr>
                <w:rFonts w:hint="cs"/>
                <w:rtl/>
              </w:rPr>
              <w:t xml:space="preserve"> </w:t>
            </w:r>
            <w:r w:rsidR="000D6C81">
              <w:rPr>
                <w:rtl/>
              </w:rPr>
              <w:t>יונס</w:t>
            </w:r>
          </w:p>
        </w:tc>
        <w:tc>
          <w:tcPr>
            <w:tcW w:w="336" w:type="dxa"/>
            <w:shd w:val="clear" w:color="auto" w:fill="auto"/>
          </w:tcPr>
          <w:p w:rsidR="006B5C47" w:rsidRDefault="006B5C47" w:rsidP="00DE5B80">
            <w:pPr>
              <w:ind w:firstLine="0"/>
              <w:rPr>
                <w:rtl/>
              </w:rPr>
            </w:pPr>
            <w:r>
              <w:rPr>
                <w:rtl/>
              </w:rPr>
              <w:t>–</w:t>
            </w:r>
          </w:p>
        </w:tc>
        <w:tc>
          <w:tcPr>
            <w:tcW w:w="6435" w:type="dxa"/>
            <w:shd w:val="clear" w:color="auto" w:fill="auto"/>
          </w:tcPr>
          <w:p w:rsidR="006B5C47" w:rsidRDefault="000D6C81" w:rsidP="000D6C81">
            <w:pPr>
              <w:ind w:firstLine="0"/>
              <w:rPr>
                <w:rtl/>
              </w:rPr>
            </w:pPr>
            <w:r>
              <w:rPr>
                <w:rtl/>
              </w:rPr>
              <w:t>ראש מוע</w:t>
            </w:r>
            <w:r>
              <w:rPr>
                <w:rFonts w:hint="cs"/>
                <w:rtl/>
              </w:rPr>
              <w:t>צת</w:t>
            </w:r>
            <w:r>
              <w:rPr>
                <w:rtl/>
              </w:rPr>
              <w:t xml:space="preserve"> ערערה</w:t>
            </w:r>
            <w:r>
              <w:rPr>
                <w:rFonts w:hint="cs"/>
                <w:rtl/>
              </w:rPr>
              <w:t>,</w:t>
            </w:r>
            <w:r>
              <w:rPr>
                <w:rtl/>
              </w:rPr>
              <w:t xml:space="preserve"> </w:t>
            </w:r>
            <w:r>
              <w:rPr>
                <w:rFonts w:hint="cs"/>
                <w:rtl/>
              </w:rPr>
              <w:t>ו</w:t>
            </w:r>
            <w:r w:rsidR="006B5C47">
              <w:rPr>
                <w:rtl/>
              </w:rPr>
              <w:t>יו״ר פורום הרשו</w:t>
            </w:r>
            <w:r>
              <w:rPr>
                <w:rFonts w:hint="cs"/>
                <w:rtl/>
              </w:rPr>
              <w:t>יות המקומיות</w:t>
            </w:r>
            <w:r w:rsidR="006B5C47">
              <w:rPr>
                <w:rtl/>
              </w:rPr>
              <w:t xml:space="preserve"> הערביות, מרכז השלטון המקומי</w:t>
            </w:r>
          </w:p>
        </w:tc>
      </w:tr>
      <w:tr w:rsidR="000D6C81" w:rsidTr="00CA0672">
        <w:tc>
          <w:tcPr>
            <w:tcW w:w="2527" w:type="dxa"/>
            <w:shd w:val="clear" w:color="auto" w:fill="auto"/>
          </w:tcPr>
          <w:p w:rsidR="000D6C81" w:rsidRDefault="000D6C81" w:rsidP="00DE5B80">
            <w:pPr>
              <w:ind w:firstLine="0"/>
              <w:rPr>
                <w:rtl/>
              </w:rPr>
            </w:pPr>
            <w:proofErr w:type="spellStart"/>
            <w:r>
              <w:rPr>
                <w:rtl/>
              </w:rPr>
              <w:t>עלאא</w:t>
            </w:r>
            <w:proofErr w:type="spellEnd"/>
            <w:r>
              <w:rPr>
                <w:rtl/>
              </w:rPr>
              <w:t xml:space="preserve"> </w:t>
            </w:r>
            <w:proofErr w:type="spellStart"/>
            <w:r>
              <w:rPr>
                <w:rtl/>
              </w:rPr>
              <w:t>גנטוס</w:t>
            </w:r>
            <w:proofErr w:type="spellEnd"/>
          </w:p>
        </w:tc>
        <w:tc>
          <w:tcPr>
            <w:tcW w:w="336" w:type="dxa"/>
            <w:shd w:val="clear" w:color="auto" w:fill="auto"/>
          </w:tcPr>
          <w:p w:rsidR="000D6C81" w:rsidRDefault="000D6C81" w:rsidP="00DE5B80">
            <w:pPr>
              <w:ind w:firstLine="0"/>
              <w:rPr>
                <w:rtl/>
              </w:rPr>
            </w:pPr>
            <w:r>
              <w:rPr>
                <w:rtl/>
              </w:rPr>
              <w:t>–</w:t>
            </w:r>
          </w:p>
        </w:tc>
        <w:tc>
          <w:tcPr>
            <w:tcW w:w="6435" w:type="dxa"/>
            <w:shd w:val="clear" w:color="auto" w:fill="auto"/>
          </w:tcPr>
          <w:p w:rsidR="000D6C81" w:rsidRDefault="000D6C81" w:rsidP="000D6C81">
            <w:pPr>
              <w:ind w:firstLine="0"/>
              <w:rPr>
                <w:rtl/>
              </w:rPr>
            </w:pPr>
            <w:r>
              <w:rPr>
                <w:rtl/>
              </w:rPr>
              <w:t>נציג הוועד הארצי לראשי הרשויות הערביות</w:t>
            </w:r>
          </w:p>
        </w:tc>
      </w:tr>
      <w:tr w:rsidR="000D6C81" w:rsidTr="00CA0672">
        <w:tc>
          <w:tcPr>
            <w:tcW w:w="2527" w:type="dxa"/>
            <w:shd w:val="clear" w:color="auto" w:fill="auto"/>
          </w:tcPr>
          <w:p w:rsidR="000D6C81" w:rsidRDefault="000D6C81" w:rsidP="00DE5B80">
            <w:pPr>
              <w:ind w:firstLine="0"/>
              <w:rPr>
                <w:rtl/>
              </w:rPr>
            </w:pPr>
            <w:proofErr w:type="spellStart"/>
            <w:r>
              <w:rPr>
                <w:rtl/>
              </w:rPr>
              <w:t>ויסאם</w:t>
            </w:r>
            <w:proofErr w:type="spellEnd"/>
            <w:r>
              <w:rPr>
                <w:rtl/>
              </w:rPr>
              <w:t xml:space="preserve"> </w:t>
            </w:r>
            <w:proofErr w:type="spellStart"/>
            <w:r>
              <w:rPr>
                <w:rtl/>
              </w:rPr>
              <w:t>פאיז</w:t>
            </w:r>
            <w:proofErr w:type="spellEnd"/>
            <w:r>
              <w:rPr>
                <w:rtl/>
              </w:rPr>
              <w:t xml:space="preserve"> עומר</w:t>
            </w:r>
          </w:p>
        </w:tc>
        <w:tc>
          <w:tcPr>
            <w:tcW w:w="336" w:type="dxa"/>
            <w:shd w:val="clear" w:color="auto" w:fill="auto"/>
          </w:tcPr>
          <w:p w:rsidR="000D6C81" w:rsidRDefault="000D6C81" w:rsidP="00DE5B80">
            <w:pPr>
              <w:ind w:firstLine="0"/>
              <w:rPr>
                <w:rtl/>
              </w:rPr>
            </w:pPr>
            <w:r>
              <w:rPr>
                <w:rtl/>
              </w:rPr>
              <w:t>–</w:t>
            </w:r>
          </w:p>
        </w:tc>
        <w:tc>
          <w:tcPr>
            <w:tcW w:w="6435" w:type="dxa"/>
            <w:shd w:val="clear" w:color="auto" w:fill="auto"/>
          </w:tcPr>
          <w:p w:rsidR="000D6C81" w:rsidRDefault="000D6C81" w:rsidP="004106D0">
            <w:pPr>
              <w:ind w:firstLine="0"/>
              <w:rPr>
                <w:rtl/>
              </w:rPr>
            </w:pPr>
            <w:r>
              <w:rPr>
                <w:rtl/>
              </w:rPr>
              <w:t xml:space="preserve">ראש </w:t>
            </w:r>
            <w:r w:rsidR="004106D0">
              <w:rPr>
                <w:rFonts w:hint="cs"/>
                <w:rtl/>
              </w:rPr>
              <w:t>ה</w:t>
            </w:r>
            <w:r>
              <w:rPr>
                <w:rtl/>
              </w:rPr>
              <w:t xml:space="preserve">מועצה </w:t>
            </w:r>
            <w:r w:rsidR="004106D0">
              <w:rPr>
                <w:rFonts w:hint="cs"/>
                <w:rtl/>
              </w:rPr>
              <w:t>ה</w:t>
            </w:r>
            <w:r>
              <w:rPr>
                <w:rtl/>
              </w:rPr>
              <w:t>מקומית ביר אל</w:t>
            </w:r>
            <w:r w:rsidR="00DC0364">
              <w:rPr>
                <w:rFonts w:hint="cs"/>
                <w:rtl/>
              </w:rPr>
              <w:t xml:space="preserve"> </w:t>
            </w:r>
            <w:r>
              <w:rPr>
                <w:rtl/>
              </w:rPr>
              <w:t>מכסור</w:t>
            </w:r>
          </w:p>
        </w:tc>
      </w:tr>
      <w:tr w:rsidR="004106D0" w:rsidTr="00CA0672">
        <w:tc>
          <w:tcPr>
            <w:tcW w:w="2527" w:type="dxa"/>
            <w:shd w:val="clear" w:color="auto" w:fill="auto"/>
          </w:tcPr>
          <w:p w:rsidR="004106D0" w:rsidRDefault="004106D0" w:rsidP="00DE5B80">
            <w:pPr>
              <w:ind w:firstLine="0"/>
              <w:rPr>
                <w:rtl/>
              </w:rPr>
            </w:pPr>
            <w:r>
              <w:rPr>
                <w:rFonts w:hint="cs"/>
                <w:rtl/>
              </w:rPr>
              <w:t xml:space="preserve">סלאמה </w:t>
            </w:r>
            <w:proofErr w:type="spellStart"/>
            <w:r>
              <w:rPr>
                <w:rFonts w:hint="cs"/>
                <w:rtl/>
              </w:rPr>
              <w:t>אלאטרש</w:t>
            </w:r>
            <w:proofErr w:type="spellEnd"/>
          </w:p>
        </w:tc>
        <w:tc>
          <w:tcPr>
            <w:tcW w:w="336" w:type="dxa"/>
            <w:shd w:val="clear" w:color="auto" w:fill="auto"/>
          </w:tcPr>
          <w:p w:rsidR="004106D0" w:rsidRDefault="004106D0" w:rsidP="00DE5B80">
            <w:pPr>
              <w:ind w:firstLine="0"/>
              <w:rPr>
                <w:rtl/>
              </w:rPr>
            </w:pPr>
            <w:r>
              <w:rPr>
                <w:rFonts w:hint="cs"/>
                <w:rtl/>
              </w:rPr>
              <w:t>–</w:t>
            </w:r>
          </w:p>
        </w:tc>
        <w:tc>
          <w:tcPr>
            <w:tcW w:w="6435" w:type="dxa"/>
            <w:shd w:val="clear" w:color="auto" w:fill="auto"/>
          </w:tcPr>
          <w:p w:rsidR="004106D0" w:rsidRDefault="004106D0" w:rsidP="00DE5B80">
            <w:pPr>
              <w:ind w:firstLine="0"/>
              <w:rPr>
                <w:rtl/>
              </w:rPr>
            </w:pPr>
            <w:r>
              <w:rPr>
                <w:rFonts w:hint="cs"/>
                <w:rtl/>
              </w:rPr>
              <w:t>ראש המועצה האזורית אל קסום</w:t>
            </w:r>
          </w:p>
        </w:tc>
      </w:tr>
      <w:tr w:rsidR="004106D0" w:rsidTr="00CA0672">
        <w:tc>
          <w:tcPr>
            <w:tcW w:w="2527" w:type="dxa"/>
            <w:shd w:val="clear" w:color="auto" w:fill="auto"/>
          </w:tcPr>
          <w:p w:rsidR="004106D0" w:rsidRPr="004106D0" w:rsidRDefault="004106D0" w:rsidP="00DE5B80">
            <w:pPr>
              <w:ind w:firstLine="0"/>
              <w:rPr>
                <w:rtl/>
              </w:rPr>
            </w:pPr>
            <w:proofErr w:type="spellStart"/>
            <w:r>
              <w:rPr>
                <w:rFonts w:hint="cs"/>
                <w:rtl/>
              </w:rPr>
              <w:t>ויסאם</w:t>
            </w:r>
            <w:proofErr w:type="spellEnd"/>
            <w:r>
              <w:rPr>
                <w:rFonts w:hint="cs"/>
                <w:rtl/>
              </w:rPr>
              <w:t xml:space="preserve"> עומר</w:t>
            </w:r>
          </w:p>
        </w:tc>
        <w:tc>
          <w:tcPr>
            <w:tcW w:w="336" w:type="dxa"/>
            <w:shd w:val="clear" w:color="auto" w:fill="auto"/>
          </w:tcPr>
          <w:p w:rsidR="004106D0" w:rsidRDefault="004106D0" w:rsidP="00DE5B80">
            <w:pPr>
              <w:ind w:firstLine="0"/>
              <w:rPr>
                <w:rtl/>
              </w:rPr>
            </w:pPr>
            <w:r>
              <w:rPr>
                <w:rFonts w:hint="cs"/>
                <w:rtl/>
              </w:rPr>
              <w:t>–</w:t>
            </w:r>
          </w:p>
        </w:tc>
        <w:tc>
          <w:tcPr>
            <w:tcW w:w="6435" w:type="dxa"/>
            <w:shd w:val="clear" w:color="auto" w:fill="auto"/>
          </w:tcPr>
          <w:p w:rsidR="004106D0" w:rsidRDefault="004106D0" w:rsidP="004106D0">
            <w:pPr>
              <w:ind w:firstLine="0"/>
              <w:rPr>
                <w:rtl/>
              </w:rPr>
            </w:pPr>
            <w:r>
              <w:rPr>
                <w:rFonts w:hint="cs"/>
                <w:rtl/>
              </w:rPr>
              <w:t xml:space="preserve">ראש המועצה המקומית </w:t>
            </w:r>
            <w:proofErr w:type="spellStart"/>
            <w:r>
              <w:rPr>
                <w:rFonts w:hint="cs"/>
                <w:rtl/>
              </w:rPr>
              <w:t>טובא</w:t>
            </w:r>
            <w:proofErr w:type="spellEnd"/>
            <w:r>
              <w:rPr>
                <w:rFonts w:hint="cs"/>
                <w:rtl/>
              </w:rPr>
              <w:t xml:space="preserve"> </w:t>
            </w:r>
            <w:proofErr w:type="spellStart"/>
            <w:r>
              <w:rPr>
                <w:rFonts w:hint="cs"/>
                <w:rtl/>
              </w:rPr>
              <w:t>זנגריה</w:t>
            </w:r>
            <w:proofErr w:type="spellEnd"/>
          </w:p>
        </w:tc>
      </w:tr>
      <w:tr w:rsidR="006B5C47" w:rsidTr="00CA0672">
        <w:tc>
          <w:tcPr>
            <w:tcW w:w="2527" w:type="dxa"/>
            <w:shd w:val="clear" w:color="auto" w:fill="auto"/>
          </w:tcPr>
          <w:p w:rsidR="006B5C47" w:rsidRDefault="006B5C47" w:rsidP="000D6C81">
            <w:pPr>
              <w:ind w:firstLine="0"/>
              <w:rPr>
                <w:rtl/>
              </w:rPr>
            </w:pPr>
            <w:proofErr w:type="spellStart"/>
            <w:r>
              <w:rPr>
                <w:rtl/>
              </w:rPr>
              <w:t>סא</w:t>
            </w:r>
            <w:r w:rsidR="000D6C81">
              <w:rPr>
                <w:rFonts w:hint="cs"/>
                <w:rtl/>
              </w:rPr>
              <w:t>מ</w:t>
            </w:r>
            <w:r>
              <w:rPr>
                <w:rtl/>
              </w:rPr>
              <w:t>ר</w:t>
            </w:r>
            <w:proofErr w:type="spellEnd"/>
            <w:r>
              <w:rPr>
                <w:rtl/>
              </w:rPr>
              <w:t xml:space="preserve"> משעל</w:t>
            </w:r>
          </w:p>
        </w:tc>
        <w:tc>
          <w:tcPr>
            <w:tcW w:w="336" w:type="dxa"/>
            <w:shd w:val="clear" w:color="auto" w:fill="auto"/>
          </w:tcPr>
          <w:p w:rsidR="006B5C47" w:rsidRDefault="006B5C47" w:rsidP="00DE5B80">
            <w:pPr>
              <w:ind w:firstLine="0"/>
              <w:rPr>
                <w:rtl/>
              </w:rPr>
            </w:pPr>
            <w:r>
              <w:rPr>
                <w:rtl/>
              </w:rPr>
              <w:t>–</w:t>
            </w:r>
          </w:p>
        </w:tc>
        <w:tc>
          <w:tcPr>
            <w:tcW w:w="6435" w:type="dxa"/>
            <w:shd w:val="clear" w:color="auto" w:fill="auto"/>
          </w:tcPr>
          <w:p w:rsidR="006B5C47" w:rsidRDefault="006B5C47" w:rsidP="00DE5B80">
            <w:pPr>
              <w:ind w:firstLine="0"/>
              <w:rPr>
                <w:rtl/>
              </w:rPr>
            </w:pPr>
            <w:r>
              <w:rPr>
                <w:rtl/>
              </w:rPr>
              <w:t>איגוד המוסכים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4978" w:rsidP="00D40A29">
      <w:pPr>
        <w:ind w:firstLine="0"/>
      </w:pPr>
      <w:r>
        <w:rPr>
          <w:rFonts w:hint="cs"/>
          <w:rtl/>
        </w:rPr>
        <w:t>אייל לב ארי</w:t>
      </w:r>
    </w:p>
    <w:p w:rsidR="00E64116" w:rsidRDefault="002A4978" w:rsidP="00DE5B80">
      <w:pPr>
        <w:ind w:firstLine="0"/>
        <w:rPr>
          <w:rtl/>
        </w:rPr>
      </w:pPr>
      <w:r>
        <w:rPr>
          <w:rFonts w:hint="cs"/>
          <w:rtl/>
        </w:rPr>
        <w:t>שיר שפר להד</w:t>
      </w:r>
    </w:p>
    <w:p w:rsidR="002A4978" w:rsidRPr="008713A4" w:rsidRDefault="002A4978"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B5C4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5C47" w:rsidP="008320F6">
      <w:pPr>
        <w:ind w:firstLine="0"/>
        <w:rPr>
          <w:rtl/>
        </w:rPr>
      </w:pPr>
      <w:r>
        <w:rPr>
          <w:rtl/>
        </w:rPr>
        <w:t>אירית שלהבת</w:t>
      </w:r>
    </w:p>
    <w:p w:rsidR="002A4978" w:rsidRDefault="002A4978" w:rsidP="002A4978">
      <w:pPr>
        <w:pStyle w:val="a6"/>
        <w:keepNext/>
        <w:rPr>
          <w:rtl/>
        </w:rPr>
      </w:pPr>
      <w:r>
        <w:rPr>
          <w:rtl/>
        </w:rPr>
        <w:lastRenderedPageBreak/>
        <w:t>המשבר הכלכלי הפוקד את החברה הערבית והמצוקה של הרשויות הערביות בשל התפשטות נגיף הקורונה</w:t>
      </w:r>
    </w:p>
    <w:p w:rsidR="002A4978" w:rsidRDefault="002A4978" w:rsidP="002A4978">
      <w:pPr>
        <w:pStyle w:val="KeepWithNext"/>
        <w:rPr>
          <w:rtl/>
        </w:rPr>
      </w:pPr>
    </w:p>
    <w:p w:rsidR="002A4978" w:rsidRDefault="002A4978" w:rsidP="002A4978">
      <w:pPr>
        <w:rPr>
          <w:rtl/>
        </w:rPr>
      </w:pPr>
    </w:p>
    <w:p w:rsidR="002A4978" w:rsidRDefault="002A4978" w:rsidP="002A4978">
      <w:pPr>
        <w:pStyle w:val="af6"/>
        <w:keepNext/>
        <w:rPr>
          <w:rtl/>
        </w:rPr>
      </w:pPr>
      <w:r>
        <w:rPr>
          <w:rtl/>
        </w:rPr>
        <w:t>היו"ר עודד פורר:</w:t>
      </w:r>
    </w:p>
    <w:p w:rsidR="002A4978" w:rsidRDefault="002A4978" w:rsidP="002A4978">
      <w:pPr>
        <w:pStyle w:val="KeepWithNext"/>
        <w:rPr>
          <w:rtl/>
        </w:rPr>
      </w:pPr>
    </w:p>
    <w:p w:rsidR="002A4978" w:rsidRDefault="00463204" w:rsidP="00463204">
      <w:pPr>
        <w:rPr>
          <w:rtl/>
        </w:rPr>
      </w:pPr>
      <w:r>
        <w:rPr>
          <w:rFonts w:hint="cs"/>
          <w:rtl/>
        </w:rPr>
        <w:t xml:space="preserve">אנחנו עוברים לנושא הבא על סדר היום: המשבר הכלכלי הפוקד את החברה </w:t>
      </w:r>
      <w:bookmarkStart w:id="1" w:name="_ETM_Q1_10406394"/>
      <w:bookmarkEnd w:id="1"/>
      <w:r>
        <w:rPr>
          <w:rFonts w:hint="cs"/>
          <w:rtl/>
        </w:rPr>
        <w:t>הערבית והמצוקה של הרשויות הערביות בשל התפשטות נגיף הקורונה, ב</w:t>
      </w:r>
      <w:bookmarkStart w:id="2" w:name="_ETM_Q1_10411565"/>
      <w:bookmarkEnd w:id="2"/>
      <w:r>
        <w:rPr>
          <w:rFonts w:hint="cs"/>
          <w:rtl/>
        </w:rPr>
        <w:t xml:space="preserve">קשה לדיון דחוף שהוגשה גם על ידי חבר הכנסת אחמד טיבי. תהיה ראשון הדוברים. </w:t>
      </w:r>
    </w:p>
    <w:p w:rsidR="00463204" w:rsidRDefault="00463204" w:rsidP="002A4978">
      <w:pPr>
        <w:rPr>
          <w:rtl/>
        </w:rPr>
      </w:pPr>
    </w:p>
    <w:p w:rsidR="00463204" w:rsidRDefault="00305DDF" w:rsidP="00305DDF">
      <w:pPr>
        <w:pStyle w:val="a4"/>
        <w:keepNext/>
        <w:rPr>
          <w:rtl/>
        </w:rPr>
      </w:pPr>
      <w:bookmarkStart w:id="3" w:name="ET_speaker_5264_2"/>
      <w:r w:rsidRPr="00305DDF">
        <w:rPr>
          <w:rStyle w:val="TagStyle"/>
          <w:rtl/>
        </w:rPr>
        <w:t xml:space="preserve"> &lt;&lt; דובר &gt;&gt; </w:t>
      </w:r>
      <w:r>
        <w:rPr>
          <w:rtl/>
        </w:rPr>
        <w:t>אחמד טיבי (הרשימה המשותפת):</w:t>
      </w:r>
      <w:r w:rsidRPr="00305DDF">
        <w:rPr>
          <w:rStyle w:val="TagStyle"/>
          <w:rtl/>
        </w:rPr>
        <w:t xml:space="preserve"> &lt;&lt; דובר &gt;&gt;</w:t>
      </w:r>
      <w:r>
        <w:rPr>
          <w:rtl/>
        </w:rPr>
        <w:t xml:space="preserve">   </w:t>
      </w:r>
      <w:bookmarkEnd w:id="3"/>
    </w:p>
    <w:p w:rsidR="00305DDF" w:rsidRDefault="00305DDF" w:rsidP="00305DDF">
      <w:pPr>
        <w:pStyle w:val="KeepWithNext"/>
        <w:rPr>
          <w:rtl/>
          <w:lang w:eastAsia="he-IL"/>
        </w:rPr>
      </w:pPr>
    </w:p>
    <w:p w:rsidR="00305DDF" w:rsidRPr="00305DDF" w:rsidRDefault="00305DDF" w:rsidP="00305DDF">
      <w:pPr>
        <w:rPr>
          <w:rtl/>
          <w:lang w:eastAsia="he-IL"/>
        </w:rPr>
      </w:pPr>
    </w:p>
    <w:p w:rsidR="00463204" w:rsidRDefault="00466A33" w:rsidP="00463204">
      <w:pPr>
        <w:rPr>
          <w:rtl/>
        </w:rPr>
      </w:pPr>
      <w:r>
        <w:rPr>
          <w:rFonts w:hint="cs"/>
          <w:rtl/>
        </w:rPr>
        <w:t xml:space="preserve">אני מחכה למודר יונס, יושב-ראש פורום הרשויות המקומיות הערביות. </w:t>
      </w:r>
    </w:p>
    <w:p w:rsidR="00466A33" w:rsidRDefault="00466A33" w:rsidP="00463204">
      <w:pPr>
        <w:rPr>
          <w:rtl/>
        </w:rPr>
      </w:pPr>
      <w:bookmarkStart w:id="4" w:name="_ETM_Q1_10433870"/>
      <w:bookmarkEnd w:id="4"/>
    </w:p>
    <w:p w:rsidR="00466A33" w:rsidRDefault="00466A33" w:rsidP="00466A33">
      <w:pPr>
        <w:pStyle w:val="af6"/>
        <w:keepNext/>
        <w:rPr>
          <w:rtl/>
        </w:rPr>
      </w:pPr>
      <w:bookmarkStart w:id="5" w:name="_ETM_Q1_10434161"/>
      <w:bookmarkEnd w:id="5"/>
      <w:r>
        <w:rPr>
          <w:rtl/>
        </w:rPr>
        <w:t>היו"ר עודד פורר:</w:t>
      </w:r>
    </w:p>
    <w:p w:rsidR="00466A33" w:rsidRDefault="00466A33" w:rsidP="00466A33">
      <w:pPr>
        <w:pStyle w:val="KeepWithNext"/>
        <w:rPr>
          <w:rtl/>
        </w:rPr>
      </w:pPr>
    </w:p>
    <w:p w:rsidR="00466A33" w:rsidRDefault="00466A33" w:rsidP="00466A33">
      <w:pPr>
        <w:rPr>
          <w:rtl/>
        </w:rPr>
      </w:pPr>
      <w:r>
        <w:rPr>
          <w:rFonts w:hint="cs"/>
          <w:rtl/>
        </w:rPr>
        <w:t xml:space="preserve">אני עושה הפסקה של דקה. </w:t>
      </w:r>
      <w:bookmarkStart w:id="6" w:name="_ETM_Q1_10432939"/>
      <w:bookmarkEnd w:id="6"/>
    </w:p>
    <w:p w:rsidR="00466A33" w:rsidRDefault="00466A33" w:rsidP="00466A33">
      <w:pPr>
        <w:rPr>
          <w:rtl/>
        </w:rPr>
      </w:pPr>
      <w:bookmarkStart w:id="7" w:name="_ETM_Q1_10434043"/>
      <w:bookmarkEnd w:id="7"/>
    </w:p>
    <w:p w:rsidR="00466A33" w:rsidRDefault="00466A33" w:rsidP="00466A33">
      <w:pPr>
        <w:pStyle w:val="afa"/>
        <w:keepNext/>
        <w:rPr>
          <w:rtl/>
        </w:rPr>
      </w:pPr>
      <w:bookmarkStart w:id="8" w:name="_ETM_Q1_10434312"/>
      <w:bookmarkEnd w:id="8"/>
      <w:r>
        <w:rPr>
          <w:rtl/>
        </w:rPr>
        <w:t xml:space="preserve">(הישיבה נפסקה </w:t>
      </w:r>
      <w:r>
        <w:rPr>
          <w:rFonts w:hint="cs"/>
          <w:rtl/>
        </w:rPr>
        <w:t>למשך כדקה</w:t>
      </w:r>
      <w:r>
        <w:rPr>
          <w:rtl/>
        </w:rPr>
        <w:t>.)</w:t>
      </w:r>
    </w:p>
    <w:p w:rsidR="00466A33" w:rsidRDefault="00466A33" w:rsidP="00466A33">
      <w:pPr>
        <w:pStyle w:val="KeepWithNext"/>
        <w:rPr>
          <w:rtl/>
        </w:rPr>
      </w:pPr>
    </w:p>
    <w:p w:rsidR="00466A33" w:rsidRDefault="00466A33" w:rsidP="00466A33">
      <w:pPr>
        <w:pStyle w:val="af6"/>
        <w:keepNext/>
        <w:rPr>
          <w:rtl/>
        </w:rPr>
      </w:pPr>
      <w:bookmarkStart w:id="9" w:name="_ETM_Q1_10470995"/>
      <w:bookmarkEnd w:id="9"/>
      <w:r>
        <w:rPr>
          <w:rtl/>
        </w:rPr>
        <w:t>היו"ר עודד פורר:</w:t>
      </w:r>
    </w:p>
    <w:p w:rsidR="00466A33" w:rsidRDefault="00466A33" w:rsidP="00466A33">
      <w:pPr>
        <w:pStyle w:val="KeepWithNext"/>
        <w:rPr>
          <w:rtl/>
        </w:rPr>
      </w:pPr>
    </w:p>
    <w:p w:rsidR="00466A33" w:rsidRDefault="00466A33" w:rsidP="00466A33">
      <w:pPr>
        <w:rPr>
          <w:rtl/>
        </w:rPr>
      </w:pPr>
      <w:r>
        <w:rPr>
          <w:rFonts w:hint="cs"/>
          <w:rtl/>
        </w:rPr>
        <w:t xml:space="preserve">אני מחדש את הישיבה. רשות הדיבור לחבר הכנסת טיבי, ואחריו אתן למודר יונס ואז יהיה סבב של חברי הכנסת. </w:t>
      </w:r>
      <w:bookmarkStart w:id="10" w:name="_ETM_Q1_10537190"/>
      <w:bookmarkEnd w:id="10"/>
      <w:r>
        <w:rPr>
          <w:rFonts w:hint="cs"/>
          <w:rtl/>
        </w:rPr>
        <w:t xml:space="preserve">חבר הכנסת טיבי, בבקשה. </w:t>
      </w:r>
    </w:p>
    <w:p w:rsidR="00466A33" w:rsidRDefault="00466A33" w:rsidP="00466A33">
      <w:pPr>
        <w:rPr>
          <w:rtl/>
        </w:rPr>
      </w:pPr>
    </w:p>
    <w:p w:rsidR="00466A33" w:rsidRDefault="00466A33" w:rsidP="00466A33">
      <w:pPr>
        <w:pStyle w:val="a4"/>
        <w:keepNext/>
        <w:rPr>
          <w:rtl/>
        </w:rPr>
      </w:pPr>
      <w:r>
        <w:rPr>
          <w:rtl/>
        </w:rPr>
        <w:t>אחמד טיבי (הרשימה המשותפת):</w:t>
      </w:r>
    </w:p>
    <w:p w:rsidR="00466A33" w:rsidRDefault="00466A33" w:rsidP="00466A33">
      <w:pPr>
        <w:pStyle w:val="KeepWithNext"/>
        <w:rPr>
          <w:rtl/>
        </w:rPr>
      </w:pPr>
    </w:p>
    <w:p w:rsidR="00466A33" w:rsidRDefault="00466A33" w:rsidP="00D3509C">
      <w:pPr>
        <w:rPr>
          <w:rtl/>
        </w:rPr>
      </w:pPr>
      <w:r>
        <w:rPr>
          <w:rFonts w:hint="cs"/>
          <w:rtl/>
        </w:rPr>
        <w:t xml:space="preserve">תודה רבה. אדוני היושב-ראש, המשבר היה צפוי, </w:t>
      </w:r>
      <w:bookmarkStart w:id="11" w:name="_ETM_Q1_10548113"/>
      <w:bookmarkEnd w:id="11"/>
      <w:r>
        <w:rPr>
          <w:rFonts w:hint="cs"/>
          <w:rtl/>
        </w:rPr>
        <w:t xml:space="preserve">המשבר ברשויות הערביות. אנחנו העלינו כאן בוועדה את העניין של </w:t>
      </w:r>
      <w:bookmarkStart w:id="12" w:name="_ETM_Q1_10555753"/>
      <w:bookmarkEnd w:id="12"/>
      <w:r>
        <w:rPr>
          <w:rFonts w:hint="cs"/>
          <w:rtl/>
        </w:rPr>
        <w:t xml:space="preserve">שיפוי ארנונה לעסקים בכלל הארץ, שהסתכם ב-2.8 מיליארד שקלים, </w:t>
      </w:r>
      <w:bookmarkStart w:id="13" w:name="_ETM_Q1_10565653"/>
      <w:bookmarkEnd w:id="13"/>
      <w:r>
        <w:rPr>
          <w:rFonts w:hint="cs"/>
          <w:rtl/>
        </w:rPr>
        <w:t xml:space="preserve">שמתוכם מגיעים לישובים הערביים 48 מיליון שקלים בערך. זה לעג </w:t>
      </w:r>
      <w:bookmarkStart w:id="14" w:name="_ETM_Q1_10575584"/>
      <w:bookmarkEnd w:id="14"/>
      <w:r>
        <w:rPr>
          <w:rFonts w:hint="cs"/>
          <w:rtl/>
        </w:rPr>
        <w:t xml:space="preserve">לרש. למה יש כל כך מעט כסף לרשויות הערביות מארנונה </w:t>
      </w:r>
      <w:bookmarkStart w:id="15" w:name="_ETM_Q1_10581987"/>
      <w:bookmarkEnd w:id="15"/>
      <w:r>
        <w:rPr>
          <w:rFonts w:hint="cs"/>
          <w:rtl/>
        </w:rPr>
        <w:t xml:space="preserve">לעסקים? כי אין אזורי תעשייה, אין עסקים, אין מסחר שמניב </w:t>
      </w:r>
      <w:bookmarkStart w:id="16" w:name="_ETM_Q1_10588881"/>
      <w:bookmarkEnd w:id="16"/>
      <w:r>
        <w:rPr>
          <w:rFonts w:hint="cs"/>
          <w:rtl/>
        </w:rPr>
        <w:t xml:space="preserve">ארנונה לרשויות. לכן גם זורקים את הרשויות הערביות לים וגם </w:t>
      </w:r>
      <w:bookmarkStart w:id="17" w:name="_ETM_Q1_10596714"/>
      <w:bookmarkEnd w:id="17"/>
      <w:r>
        <w:rPr>
          <w:rFonts w:hint="cs"/>
          <w:rtl/>
        </w:rPr>
        <w:t>אומרים לה</w:t>
      </w:r>
      <w:r w:rsidR="00D3509C">
        <w:rPr>
          <w:rFonts w:hint="cs"/>
          <w:rtl/>
        </w:rPr>
        <w:t>ן</w:t>
      </w:r>
      <w:r>
        <w:rPr>
          <w:rFonts w:hint="cs"/>
          <w:rtl/>
        </w:rPr>
        <w:t xml:space="preserve">: אל תירקבו. </w:t>
      </w:r>
    </w:p>
    <w:p w:rsidR="00466A33" w:rsidRDefault="00466A33" w:rsidP="00466A33">
      <w:pPr>
        <w:rPr>
          <w:rtl/>
        </w:rPr>
      </w:pPr>
      <w:bookmarkStart w:id="18" w:name="_ETM_Q1_10605213"/>
      <w:bookmarkEnd w:id="18"/>
    </w:p>
    <w:p w:rsidR="00466A33" w:rsidRDefault="00466A33" w:rsidP="00466A33">
      <w:pPr>
        <w:rPr>
          <w:rtl/>
        </w:rPr>
      </w:pPr>
      <w:bookmarkStart w:id="19" w:name="_ETM_Q1_10605682"/>
      <w:bookmarkEnd w:id="19"/>
      <w:r>
        <w:rPr>
          <w:rFonts w:hint="cs"/>
          <w:rtl/>
        </w:rPr>
        <w:t xml:space="preserve">לכן ביקשנו להתחשב בבקשה של שיפוי </w:t>
      </w:r>
      <w:bookmarkStart w:id="20" w:name="_ETM_Q1_10611724"/>
      <w:bookmarkEnd w:id="20"/>
      <w:r>
        <w:rPr>
          <w:rFonts w:hint="cs"/>
          <w:rtl/>
        </w:rPr>
        <w:t xml:space="preserve">ארנונה למגורים לכל מי שיש לו ארנונה למגורים. זה לא </w:t>
      </w:r>
      <w:bookmarkStart w:id="21" w:name="_ETM_Q1_10615685"/>
      <w:bookmarkEnd w:id="21"/>
      <w:r>
        <w:rPr>
          <w:rFonts w:hint="cs"/>
          <w:rtl/>
        </w:rPr>
        <w:t xml:space="preserve">רק הרשויות הערביות אלא כל מי שנמצא באשכול 1, 2, 3 יש לו </w:t>
      </w:r>
      <w:r w:rsidR="00D3509C">
        <w:rPr>
          <w:rFonts w:hint="cs"/>
          <w:rtl/>
        </w:rPr>
        <w:t xml:space="preserve">בעיקר רק </w:t>
      </w:r>
      <w:r>
        <w:rPr>
          <w:rFonts w:hint="cs"/>
          <w:rtl/>
        </w:rPr>
        <w:t xml:space="preserve">ארנונה למגורים. לכן רשות כמו בני </w:t>
      </w:r>
      <w:bookmarkStart w:id="22" w:name="_ETM_Q1_10626580"/>
      <w:bookmarkEnd w:id="22"/>
      <w:r>
        <w:rPr>
          <w:rFonts w:hint="cs"/>
          <w:rtl/>
        </w:rPr>
        <w:t xml:space="preserve">ברק מקבלת 12 מיליון שקל בשיפוי ארנונה לעסקים ואילו שאר הישובים הערביים כולם ביחד מקבלים 43 מיליון שקל. </w:t>
      </w:r>
    </w:p>
    <w:p w:rsidR="00466A33" w:rsidRDefault="00466A33" w:rsidP="00466A33">
      <w:pPr>
        <w:rPr>
          <w:rtl/>
        </w:rPr>
      </w:pPr>
      <w:bookmarkStart w:id="23" w:name="_ETM_Q1_10645096"/>
      <w:bookmarkEnd w:id="23"/>
    </w:p>
    <w:p w:rsidR="00466A33" w:rsidRDefault="00466A33" w:rsidP="00466A33">
      <w:pPr>
        <w:rPr>
          <w:rtl/>
        </w:rPr>
      </w:pPr>
      <w:bookmarkStart w:id="24" w:name="_ETM_Q1_10645489"/>
      <w:bookmarkEnd w:id="24"/>
      <w:r>
        <w:rPr>
          <w:rFonts w:hint="cs"/>
          <w:rtl/>
        </w:rPr>
        <w:t xml:space="preserve">הרשויות זעקו </w:t>
      </w:r>
      <w:bookmarkStart w:id="25" w:name="_ETM_Q1_10647569"/>
      <w:bookmarkEnd w:id="25"/>
      <w:r>
        <w:rPr>
          <w:rFonts w:hint="cs"/>
          <w:rtl/>
        </w:rPr>
        <w:t xml:space="preserve">ואנחנו ברשימה המשותפת עומדים </w:t>
      </w:r>
      <w:proofErr w:type="spellStart"/>
      <w:r>
        <w:rPr>
          <w:rFonts w:hint="cs"/>
          <w:rtl/>
        </w:rPr>
        <w:t>לצידן</w:t>
      </w:r>
      <w:proofErr w:type="spellEnd"/>
      <w:r>
        <w:rPr>
          <w:rFonts w:hint="cs"/>
          <w:rtl/>
        </w:rPr>
        <w:t xml:space="preserve">, כי זה בעצם עומדים </w:t>
      </w:r>
      <w:proofErr w:type="spellStart"/>
      <w:r>
        <w:rPr>
          <w:rFonts w:hint="cs"/>
          <w:rtl/>
        </w:rPr>
        <w:t>לצידנו</w:t>
      </w:r>
      <w:proofErr w:type="spellEnd"/>
      <w:r>
        <w:rPr>
          <w:rFonts w:hint="cs"/>
          <w:rtl/>
        </w:rPr>
        <w:t xml:space="preserve">. </w:t>
      </w:r>
    </w:p>
    <w:p w:rsidR="00466A33" w:rsidRDefault="00466A33" w:rsidP="00466A33">
      <w:pPr>
        <w:rPr>
          <w:rtl/>
        </w:rPr>
      </w:pPr>
    </w:p>
    <w:p w:rsidR="00466A33" w:rsidRDefault="00466A33" w:rsidP="00466A33">
      <w:pPr>
        <w:rPr>
          <w:rtl/>
        </w:rPr>
      </w:pPr>
      <w:r>
        <w:rPr>
          <w:rFonts w:hint="cs"/>
          <w:rtl/>
        </w:rPr>
        <w:t xml:space="preserve">אנחנו מבקשים שהממשלה, משרד האוצר במקרה זה, תפצה את הרשויות </w:t>
      </w:r>
      <w:bookmarkStart w:id="26" w:name="_ETM_Q1_10662304"/>
      <w:bookmarkEnd w:id="26"/>
      <w:r>
        <w:rPr>
          <w:rFonts w:hint="cs"/>
          <w:rtl/>
        </w:rPr>
        <w:t xml:space="preserve">הערביות בשיפוי בארנונה למגורים. </w:t>
      </w:r>
    </w:p>
    <w:p w:rsidR="00466A33" w:rsidRDefault="00466A33" w:rsidP="00466A33">
      <w:pPr>
        <w:rPr>
          <w:rtl/>
        </w:rPr>
      </w:pPr>
      <w:bookmarkStart w:id="27" w:name="_ETM_Q1_10667816"/>
      <w:bookmarkEnd w:id="27"/>
    </w:p>
    <w:p w:rsidR="00466A33" w:rsidRDefault="00466A33" w:rsidP="0057266D">
      <w:pPr>
        <w:rPr>
          <w:rtl/>
        </w:rPr>
      </w:pPr>
      <w:bookmarkStart w:id="28" w:name="_ETM_Q1_10668108"/>
      <w:bookmarkEnd w:id="28"/>
      <w:r>
        <w:rPr>
          <w:rFonts w:hint="cs"/>
          <w:rtl/>
        </w:rPr>
        <w:t xml:space="preserve">לפני כמה דקות, אדוני היושב-ראש, שוחח איתי שר האוצר משה כחלון. שוחחנו עם משה כחלון בשיחת ועידה: </w:t>
      </w:r>
      <w:bookmarkStart w:id="29" w:name="_ETM_Q1_10698220"/>
      <w:bookmarkEnd w:id="29"/>
      <w:r>
        <w:rPr>
          <w:rFonts w:hint="cs"/>
          <w:rtl/>
        </w:rPr>
        <w:t xml:space="preserve">גם מודר יונס, גם חיים </w:t>
      </w:r>
      <w:proofErr w:type="spellStart"/>
      <w:r>
        <w:rPr>
          <w:rFonts w:hint="cs"/>
          <w:rtl/>
        </w:rPr>
        <w:t>ביבס</w:t>
      </w:r>
      <w:proofErr w:type="spellEnd"/>
      <w:r>
        <w:rPr>
          <w:rFonts w:hint="cs"/>
          <w:rtl/>
        </w:rPr>
        <w:t xml:space="preserve"> וגם אני. הוא גילה </w:t>
      </w:r>
      <w:bookmarkStart w:id="30" w:name="_ETM_Q1_10708176"/>
      <w:bookmarkEnd w:id="30"/>
      <w:r>
        <w:rPr>
          <w:rFonts w:hint="cs"/>
          <w:rtl/>
        </w:rPr>
        <w:t xml:space="preserve">הבנה. לאחר מכן שוחחנו עם אריאל יוצר ולאחר מכן </w:t>
      </w:r>
      <w:bookmarkStart w:id="31" w:name="_ETM_Q1_10714549"/>
      <w:bookmarkEnd w:id="31"/>
      <w:r>
        <w:rPr>
          <w:rFonts w:hint="cs"/>
          <w:rtl/>
        </w:rPr>
        <w:t xml:space="preserve">היו מגעים ישירים בין מודר יונס </w:t>
      </w:r>
      <w:proofErr w:type="spellStart"/>
      <w:r>
        <w:rPr>
          <w:rFonts w:hint="cs"/>
          <w:rtl/>
        </w:rPr>
        <w:t>ועלאא</w:t>
      </w:r>
      <w:proofErr w:type="spellEnd"/>
      <w:r>
        <w:rPr>
          <w:rFonts w:hint="cs"/>
          <w:rtl/>
        </w:rPr>
        <w:t xml:space="preserve"> </w:t>
      </w:r>
      <w:proofErr w:type="spellStart"/>
      <w:r>
        <w:rPr>
          <w:rFonts w:hint="cs"/>
          <w:rtl/>
        </w:rPr>
        <w:t>גנטוס</w:t>
      </w:r>
      <w:proofErr w:type="spellEnd"/>
      <w:r>
        <w:rPr>
          <w:rFonts w:hint="cs"/>
          <w:rtl/>
        </w:rPr>
        <w:t xml:space="preserve"> עם אריאל יוצר</w:t>
      </w:r>
      <w:r w:rsidR="0057266D">
        <w:rPr>
          <w:rFonts w:hint="cs"/>
          <w:rtl/>
        </w:rPr>
        <w:t>.</w:t>
      </w:r>
      <w:r>
        <w:rPr>
          <w:rFonts w:hint="cs"/>
          <w:rtl/>
        </w:rPr>
        <w:t xml:space="preserve"> אתמול הייתה ישיבה בזום בנושא הזה. נשמח לקבל עדכונים, </w:t>
      </w:r>
      <w:bookmarkStart w:id="32" w:name="_ETM_Q1_10730694"/>
      <w:bookmarkEnd w:id="32"/>
      <w:r>
        <w:rPr>
          <w:rFonts w:hint="cs"/>
          <w:rtl/>
        </w:rPr>
        <w:t xml:space="preserve">גם מכם אבל בעיקר ממר מרדכי כהן, ששוחחנו </w:t>
      </w:r>
      <w:proofErr w:type="spellStart"/>
      <w:r>
        <w:rPr>
          <w:rFonts w:hint="cs"/>
          <w:rtl/>
        </w:rPr>
        <w:t>איתו</w:t>
      </w:r>
      <w:proofErr w:type="spellEnd"/>
      <w:r>
        <w:rPr>
          <w:rFonts w:hint="cs"/>
          <w:rtl/>
        </w:rPr>
        <w:t xml:space="preserve"> והוא </w:t>
      </w:r>
      <w:bookmarkStart w:id="33" w:name="_ETM_Q1_10736271"/>
      <w:bookmarkEnd w:id="33"/>
      <w:r>
        <w:rPr>
          <w:rFonts w:hint="cs"/>
          <w:rtl/>
        </w:rPr>
        <w:t xml:space="preserve">מגלה אמפתיה לדרישה. </w:t>
      </w:r>
    </w:p>
    <w:p w:rsidR="00466A33" w:rsidRDefault="00466A33" w:rsidP="00466A33">
      <w:pPr>
        <w:rPr>
          <w:rtl/>
        </w:rPr>
      </w:pPr>
    </w:p>
    <w:p w:rsidR="00466A33" w:rsidRDefault="00466A33" w:rsidP="00466A33">
      <w:pPr>
        <w:rPr>
          <w:rtl/>
        </w:rPr>
      </w:pPr>
      <w:r>
        <w:rPr>
          <w:rFonts w:hint="cs"/>
          <w:rtl/>
        </w:rPr>
        <w:t>יש גם את הנושא</w:t>
      </w:r>
      <w:r w:rsidR="004B0AD9">
        <w:rPr>
          <w:rFonts w:hint="cs"/>
          <w:rtl/>
        </w:rPr>
        <w:t xml:space="preserve"> של 150 מיליון </w:t>
      </w:r>
      <w:bookmarkStart w:id="34" w:name="_ETM_Q1_10738873"/>
      <w:bookmarkEnd w:id="34"/>
      <w:r w:rsidR="004B0AD9">
        <w:rPr>
          <w:rFonts w:hint="cs"/>
          <w:rtl/>
        </w:rPr>
        <w:t xml:space="preserve">שקל שתמיד מדברים עליהם במענקי איזון, זה נושא שגם צריך </w:t>
      </w:r>
      <w:bookmarkStart w:id="35" w:name="_ETM_Q1_10747345"/>
      <w:bookmarkEnd w:id="35"/>
      <w:r w:rsidR="004B0AD9">
        <w:rPr>
          <w:rFonts w:hint="cs"/>
          <w:rtl/>
        </w:rPr>
        <w:t>לבוא לידי ביטוי.</w:t>
      </w:r>
    </w:p>
    <w:p w:rsidR="004B0AD9" w:rsidRDefault="004B0AD9" w:rsidP="00466A33">
      <w:pPr>
        <w:rPr>
          <w:rtl/>
        </w:rPr>
      </w:pPr>
      <w:bookmarkStart w:id="36" w:name="_ETM_Q1_10750336"/>
      <w:bookmarkEnd w:id="36"/>
    </w:p>
    <w:p w:rsidR="004B0AD9" w:rsidRDefault="004B0AD9" w:rsidP="0057266D">
      <w:pPr>
        <w:rPr>
          <w:rtl/>
        </w:rPr>
      </w:pPr>
      <w:bookmarkStart w:id="37" w:name="_ETM_Q1_10750630"/>
      <w:bookmarkEnd w:id="37"/>
      <w:r>
        <w:rPr>
          <w:rFonts w:hint="cs"/>
          <w:rtl/>
        </w:rPr>
        <w:t xml:space="preserve">אנחנו נעלה נושאים נוספים בהמשך הישיבה, כמו המענקים </w:t>
      </w:r>
      <w:bookmarkStart w:id="38" w:name="_ETM_Q1_10755721"/>
      <w:bookmarkEnd w:id="38"/>
      <w:r>
        <w:rPr>
          <w:rFonts w:hint="cs"/>
          <w:rtl/>
        </w:rPr>
        <w:t>וההלוואות שמטופלים באופן לא שקוף: כמה ערבים מגישים</w:t>
      </w:r>
      <w:r w:rsidR="0057266D">
        <w:rPr>
          <w:rFonts w:hint="cs"/>
          <w:rtl/>
        </w:rPr>
        <w:t>?</w:t>
      </w:r>
      <w:r>
        <w:rPr>
          <w:rFonts w:hint="cs"/>
          <w:rtl/>
        </w:rPr>
        <w:t xml:space="preserve"> כמה </w:t>
      </w:r>
      <w:bookmarkStart w:id="39" w:name="_ETM_Q1_10760502"/>
      <w:bookmarkEnd w:id="39"/>
      <w:r>
        <w:rPr>
          <w:rFonts w:hint="cs"/>
          <w:rtl/>
        </w:rPr>
        <w:t>בקשות של ערבים מאושרות</w:t>
      </w:r>
      <w:r w:rsidR="0057266D">
        <w:rPr>
          <w:rFonts w:hint="cs"/>
          <w:rtl/>
        </w:rPr>
        <w:t>?</w:t>
      </w:r>
      <w:r>
        <w:rPr>
          <w:rFonts w:hint="cs"/>
          <w:rtl/>
        </w:rPr>
        <w:t xml:space="preserve"> הרושם הוא שמעט של המעט של </w:t>
      </w:r>
      <w:bookmarkStart w:id="40" w:name="_ETM_Q1_10765073"/>
      <w:bookmarkEnd w:id="40"/>
      <w:r>
        <w:rPr>
          <w:rFonts w:hint="cs"/>
          <w:rtl/>
        </w:rPr>
        <w:t xml:space="preserve">המעט. תבענו מיון גיאוגרפי, אם לא שמי, וגם את זה </w:t>
      </w:r>
      <w:bookmarkStart w:id="41" w:name="_ETM_Q1_10775921"/>
      <w:bookmarkEnd w:id="41"/>
      <w:r>
        <w:rPr>
          <w:rFonts w:hint="cs"/>
          <w:rtl/>
        </w:rPr>
        <w:t xml:space="preserve">לא קיבלנו. </w:t>
      </w:r>
      <w:bookmarkStart w:id="42" w:name="_ETM_Q1_10778873"/>
      <w:bookmarkEnd w:id="42"/>
    </w:p>
    <w:p w:rsidR="004B0AD9" w:rsidRDefault="004B0AD9" w:rsidP="004B0AD9">
      <w:pPr>
        <w:rPr>
          <w:rtl/>
        </w:rPr>
      </w:pPr>
    </w:p>
    <w:p w:rsidR="004B0AD9" w:rsidRDefault="004B0AD9" w:rsidP="004B0AD9">
      <w:pPr>
        <w:rPr>
          <w:rtl/>
        </w:rPr>
      </w:pPr>
      <w:bookmarkStart w:id="43" w:name="_ETM_Q1_10779264"/>
      <w:bookmarkEnd w:id="43"/>
      <w:r>
        <w:rPr>
          <w:rFonts w:hint="cs"/>
          <w:rtl/>
        </w:rPr>
        <w:lastRenderedPageBreak/>
        <w:t xml:space="preserve">כך שמכל הבחינות יש </w:t>
      </w:r>
      <w:proofErr w:type="spellStart"/>
      <w:r>
        <w:rPr>
          <w:rFonts w:hint="cs"/>
          <w:rtl/>
        </w:rPr>
        <w:t>סטרנגולציה</w:t>
      </w:r>
      <w:proofErr w:type="spellEnd"/>
      <w:r>
        <w:rPr>
          <w:rFonts w:hint="cs"/>
          <w:rtl/>
        </w:rPr>
        <w:t xml:space="preserve">, מחנק, חניקה </w:t>
      </w:r>
      <w:bookmarkStart w:id="44" w:name="_ETM_Q1_10783216"/>
      <w:bookmarkEnd w:id="44"/>
      <w:r>
        <w:rPr>
          <w:rFonts w:hint="cs"/>
          <w:rtl/>
        </w:rPr>
        <w:t xml:space="preserve">של הישובים הערביים במשבר הקורונה. זה המקום ולכן דרשנו, חברי אוסאמה סעדי ואני, לקיים את הדיון הזה בשם הרשימה המשותפת, </w:t>
      </w:r>
      <w:bookmarkStart w:id="45" w:name="_ETM_Q1_10792931"/>
      <w:bookmarkEnd w:id="45"/>
      <w:r>
        <w:rPr>
          <w:rFonts w:hint="cs"/>
          <w:rtl/>
        </w:rPr>
        <w:t xml:space="preserve">בתיאום עם מודר יונס וחבריו. </w:t>
      </w:r>
    </w:p>
    <w:p w:rsidR="004B0AD9" w:rsidRDefault="004B0AD9" w:rsidP="004B0AD9">
      <w:pPr>
        <w:rPr>
          <w:rtl/>
        </w:rPr>
      </w:pPr>
      <w:bookmarkStart w:id="46" w:name="_ETM_Q1_10795663"/>
      <w:bookmarkEnd w:id="46"/>
    </w:p>
    <w:p w:rsidR="004B0AD9" w:rsidRDefault="004B0AD9" w:rsidP="004B0AD9">
      <w:pPr>
        <w:rPr>
          <w:rtl/>
        </w:rPr>
      </w:pPr>
      <w:r>
        <w:rPr>
          <w:rFonts w:hint="cs"/>
          <w:rtl/>
        </w:rPr>
        <w:t>ת</w:t>
      </w:r>
      <w:bookmarkStart w:id="47" w:name="_ETM_Q1_10796283"/>
      <w:bookmarkEnd w:id="47"/>
      <w:r>
        <w:rPr>
          <w:rFonts w:hint="cs"/>
          <w:rtl/>
        </w:rPr>
        <w:t xml:space="preserve">ודה רבה. </w:t>
      </w:r>
    </w:p>
    <w:p w:rsidR="004B0AD9" w:rsidRDefault="004B0AD9" w:rsidP="004B0AD9">
      <w:pPr>
        <w:rPr>
          <w:rtl/>
        </w:rPr>
      </w:pPr>
    </w:p>
    <w:p w:rsidR="004B0AD9" w:rsidRDefault="004B0AD9" w:rsidP="004B0AD9">
      <w:pPr>
        <w:pStyle w:val="af6"/>
        <w:keepNext/>
        <w:rPr>
          <w:rtl/>
        </w:rPr>
      </w:pPr>
      <w:r>
        <w:rPr>
          <w:rtl/>
        </w:rPr>
        <w:t>היו"ר עודד פורר:</w:t>
      </w:r>
    </w:p>
    <w:p w:rsidR="004B0AD9" w:rsidRDefault="004B0AD9" w:rsidP="004B0AD9">
      <w:pPr>
        <w:pStyle w:val="KeepWithNext"/>
        <w:rPr>
          <w:rtl/>
        </w:rPr>
      </w:pPr>
    </w:p>
    <w:p w:rsidR="004B0AD9" w:rsidRDefault="004B0AD9" w:rsidP="004B0AD9">
      <w:pPr>
        <w:rPr>
          <w:rtl/>
        </w:rPr>
      </w:pPr>
      <w:r>
        <w:rPr>
          <w:rFonts w:hint="cs"/>
          <w:rtl/>
        </w:rPr>
        <w:t xml:space="preserve">תודה. מר מודר </w:t>
      </w:r>
      <w:bookmarkStart w:id="48" w:name="_ETM_Q1_10797672"/>
      <w:bookmarkEnd w:id="48"/>
      <w:r>
        <w:rPr>
          <w:rFonts w:hint="cs"/>
          <w:rtl/>
        </w:rPr>
        <w:t xml:space="preserve">יונס, בבקשה. </w:t>
      </w:r>
    </w:p>
    <w:p w:rsidR="004B0AD9" w:rsidRDefault="004B0AD9" w:rsidP="004B0AD9">
      <w:pPr>
        <w:rPr>
          <w:rtl/>
        </w:rPr>
      </w:pPr>
    </w:p>
    <w:p w:rsidR="004B0AD9" w:rsidRDefault="004B0AD9" w:rsidP="004B0AD9">
      <w:pPr>
        <w:pStyle w:val="af9"/>
        <w:keepNext/>
        <w:rPr>
          <w:rtl/>
        </w:rPr>
      </w:pPr>
      <w:r>
        <w:rPr>
          <w:rtl/>
        </w:rPr>
        <w:t>מודר יונס:</w:t>
      </w:r>
    </w:p>
    <w:p w:rsidR="004B0AD9" w:rsidRDefault="004B0AD9" w:rsidP="004B0AD9">
      <w:pPr>
        <w:pStyle w:val="KeepWithNext"/>
        <w:rPr>
          <w:rtl/>
        </w:rPr>
      </w:pPr>
    </w:p>
    <w:p w:rsidR="004B0AD9" w:rsidRDefault="00F07225" w:rsidP="004B0AD9">
      <w:pPr>
        <w:rPr>
          <w:rtl/>
        </w:rPr>
      </w:pPr>
      <w:r>
        <w:rPr>
          <w:rFonts w:hint="cs"/>
          <w:rtl/>
        </w:rPr>
        <w:t xml:space="preserve">שלום לכם. תודה אדוני היושב-ראש. </w:t>
      </w:r>
    </w:p>
    <w:p w:rsidR="00F07225" w:rsidRDefault="00F07225" w:rsidP="004B0AD9">
      <w:pPr>
        <w:rPr>
          <w:rtl/>
        </w:rPr>
      </w:pPr>
      <w:bookmarkStart w:id="49" w:name="_ETM_Q1_10801913"/>
      <w:bookmarkEnd w:id="49"/>
    </w:p>
    <w:p w:rsidR="00F07225" w:rsidRDefault="00F07225" w:rsidP="004B0AD9">
      <w:pPr>
        <w:rPr>
          <w:rtl/>
        </w:rPr>
      </w:pPr>
      <w:bookmarkStart w:id="50" w:name="_ETM_Q1_10802185"/>
      <w:bookmarkEnd w:id="50"/>
      <w:r>
        <w:rPr>
          <w:rFonts w:hint="cs"/>
          <w:rtl/>
        </w:rPr>
        <w:t xml:space="preserve">אני מניח שמה שקרה </w:t>
      </w:r>
      <w:bookmarkStart w:id="51" w:name="_ETM_Q1_10802995"/>
      <w:bookmarkEnd w:id="51"/>
      <w:r>
        <w:rPr>
          <w:rFonts w:hint="cs"/>
          <w:rtl/>
        </w:rPr>
        <w:t xml:space="preserve">לחבריי ברשויות המקומיות הערביות, הדרוזיות והצ'רקסיות - - - </w:t>
      </w:r>
    </w:p>
    <w:p w:rsidR="00F07225" w:rsidRDefault="00F07225" w:rsidP="004B0AD9">
      <w:pPr>
        <w:rPr>
          <w:rtl/>
        </w:rPr>
      </w:pPr>
    </w:p>
    <w:p w:rsidR="00F07225" w:rsidRDefault="00F07225" w:rsidP="00F07225">
      <w:pPr>
        <w:pStyle w:val="a8"/>
        <w:keepNext/>
        <w:rPr>
          <w:rtl/>
        </w:rPr>
      </w:pPr>
      <w:r>
        <w:rPr>
          <w:rtl/>
        </w:rPr>
        <w:t>(היו"ר אחמד טיבי)</w:t>
      </w:r>
    </w:p>
    <w:p w:rsidR="00F07225" w:rsidRDefault="00F07225" w:rsidP="00F07225">
      <w:pPr>
        <w:pStyle w:val="KeepWithNext"/>
        <w:rPr>
          <w:rtl/>
        </w:rPr>
      </w:pPr>
    </w:p>
    <w:p w:rsidR="00F07225" w:rsidRDefault="00F07225" w:rsidP="00F07225">
      <w:pPr>
        <w:pStyle w:val="af6"/>
        <w:keepNext/>
        <w:rPr>
          <w:rtl/>
        </w:rPr>
      </w:pPr>
      <w:r>
        <w:rPr>
          <w:rtl/>
        </w:rPr>
        <w:t>היו"ר אחמד טיבי:</w:t>
      </w:r>
    </w:p>
    <w:p w:rsidR="00F07225" w:rsidRDefault="00F07225" w:rsidP="00F07225">
      <w:pPr>
        <w:pStyle w:val="KeepWithNext"/>
        <w:rPr>
          <w:rtl/>
        </w:rPr>
      </w:pPr>
    </w:p>
    <w:p w:rsidR="00F07225" w:rsidRDefault="00F07225" w:rsidP="00F07225">
      <w:pPr>
        <w:rPr>
          <w:rtl/>
        </w:rPr>
      </w:pPr>
      <w:r>
        <w:rPr>
          <w:rFonts w:hint="cs"/>
          <w:rtl/>
        </w:rPr>
        <w:t xml:space="preserve">מודר יונס, בבקשה. </w:t>
      </w:r>
    </w:p>
    <w:p w:rsidR="00F07225" w:rsidRDefault="00F07225" w:rsidP="00F07225">
      <w:pPr>
        <w:rPr>
          <w:rtl/>
        </w:rPr>
      </w:pPr>
    </w:p>
    <w:p w:rsidR="00F07225" w:rsidRDefault="00F07225" w:rsidP="00F07225">
      <w:pPr>
        <w:pStyle w:val="af9"/>
        <w:keepNext/>
        <w:rPr>
          <w:rtl/>
        </w:rPr>
      </w:pPr>
      <w:r>
        <w:rPr>
          <w:rtl/>
        </w:rPr>
        <w:t>מודר יונס:</w:t>
      </w:r>
    </w:p>
    <w:p w:rsidR="00F07225" w:rsidRDefault="00F07225" w:rsidP="00F07225">
      <w:pPr>
        <w:pStyle w:val="KeepWithNext"/>
        <w:rPr>
          <w:rtl/>
        </w:rPr>
      </w:pPr>
    </w:p>
    <w:p w:rsidR="00F07225" w:rsidRDefault="00F07225" w:rsidP="00F07225">
      <w:pPr>
        <w:rPr>
          <w:rtl/>
        </w:rPr>
      </w:pPr>
      <w:r>
        <w:rPr>
          <w:rFonts w:hint="cs"/>
          <w:rtl/>
        </w:rPr>
        <w:t>אני מניח שאנחנו נחזור על אותן טענות כי הצרות שלנו הן בדיוק הצרות של כולם.</w:t>
      </w:r>
    </w:p>
    <w:p w:rsidR="00F07225" w:rsidRDefault="00F07225" w:rsidP="00F07225">
      <w:pPr>
        <w:rPr>
          <w:rtl/>
        </w:rPr>
      </w:pPr>
    </w:p>
    <w:p w:rsidR="00F07225" w:rsidRDefault="00F07225" w:rsidP="00F07225">
      <w:pPr>
        <w:pStyle w:val="af6"/>
        <w:keepNext/>
        <w:rPr>
          <w:rtl/>
        </w:rPr>
      </w:pPr>
      <w:r>
        <w:rPr>
          <w:rtl/>
        </w:rPr>
        <w:t>היו"ר אחמד טיבי:</w:t>
      </w:r>
    </w:p>
    <w:p w:rsidR="00F07225" w:rsidRDefault="00F07225" w:rsidP="00F07225">
      <w:pPr>
        <w:pStyle w:val="KeepWithNext"/>
        <w:rPr>
          <w:rtl/>
        </w:rPr>
      </w:pPr>
    </w:p>
    <w:p w:rsidR="00F07225" w:rsidRDefault="00F07225" w:rsidP="00F07225">
      <w:pPr>
        <w:rPr>
          <w:rtl/>
        </w:rPr>
      </w:pPr>
      <w:r>
        <w:rPr>
          <w:rFonts w:hint="cs"/>
          <w:rtl/>
        </w:rPr>
        <w:t xml:space="preserve">אני </w:t>
      </w:r>
      <w:bookmarkStart w:id="52" w:name="_ETM_Q1_10833632"/>
      <w:bookmarkEnd w:id="52"/>
      <w:r>
        <w:rPr>
          <w:rFonts w:hint="cs"/>
          <w:rtl/>
        </w:rPr>
        <w:t xml:space="preserve">רוצה להגיד הערה לא דיפלומטית. אני וחבריי השתתפנו בישיבה </w:t>
      </w:r>
      <w:bookmarkStart w:id="53" w:name="_ETM_Q1_10843626"/>
      <w:bookmarkEnd w:id="53"/>
      <w:r>
        <w:rPr>
          <w:rFonts w:hint="cs"/>
          <w:rtl/>
        </w:rPr>
        <w:t xml:space="preserve">על המועצות הדרוזיות ואני מצר על כך שחברי הכנסת הדרוזים עזבו את הישיבה כאשר מתקיימת ישיבה על הרשויות הערביות. זה </w:t>
      </w:r>
      <w:bookmarkStart w:id="54" w:name="_ETM_Q1_10850085"/>
      <w:bookmarkEnd w:id="54"/>
      <w:r>
        <w:rPr>
          <w:rFonts w:hint="cs"/>
          <w:rtl/>
        </w:rPr>
        <w:t>לא במקום.</w:t>
      </w:r>
    </w:p>
    <w:p w:rsidR="00F07225" w:rsidRDefault="00F07225" w:rsidP="00F07225">
      <w:pPr>
        <w:rPr>
          <w:rtl/>
        </w:rPr>
      </w:pPr>
    </w:p>
    <w:p w:rsidR="00F07225" w:rsidRDefault="00F07225" w:rsidP="00F07225">
      <w:pPr>
        <w:pStyle w:val="af9"/>
        <w:keepNext/>
        <w:rPr>
          <w:rtl/>
        </w:rPr>
      </w:pPr>
      <w:r>
        <w:rPr>
          <w:rtl/>
        </w:rPr>
        <w:t>מודר יונס:</w:t>
      </w:r>
    </w:p>
    <w:p w:rsidR="00F07225" w:rsidRDefault="00F07225" w:rsidP="00F07225">
      <w:pPr>
        <w:pStyle w:val="KeepWithNext"/>
        <w:rPr>
          <w:rtl/>
        </w:rPr>
      </w:pPr>
    </w:p>
    <w:p w:rsidR="00F07225" w:rsidRDefault="00F07225" w:rsidP="00F07225">
      <w:pPr>
        <w:rPr>
          <w:rtl/>
        </w:rPr>
      </w:pPr>
      <w:r>
        <w:rPr>
          <w:rFonts w:hint="cs"/>
          <w:rtl/>
        </w:rPr>
        <w:t>אולי עוד יבואו.</w:t>
      </w:r>
    </w:p>
    <w:p w:rsidR="00F07225" w:rsidRDefault="00F07225" w:rsidP="00F07225">
      <w:pPr>
        <w:rPr>
          <w:rtl/>
        </w:rPr>
      </w:pPr>
    </w:p>
    <w:p w:rsidR="00F07225" w:rsidRDefault="00F07225" w:rsidP="00F07225">
      <w:pPr>
        <w:pStyle w:val="af6"/>
        <w:keepNext/>
        <w:rPr>
          <w:rtl/>
        </w:rPr>
      </w:pPr>
      <w:r>
        <w:rPr>
          <w:rtl/>
        </w:rPr>
        <w:t>היו"ר אחמד טיבי:</w:t>
      </w:r>
    </w:p>
    <w:p w:rsidR="00F07225" w:rsidRDefault="00F07225" w:rsidP="00F07225">
      <w:pPr>
        <w:pStyle w:val="KeepWithNext"/>
        <w:rPr>
          <w:rtl/>
        </w:rPr>
      </w:pPr>
    </w:p>
    <w:p w:rsidR="00F07225" w:rsidRDefault="00F07225" w:rsidP="00F07225">
      <w:pPr>
        <w:rPr>
          <w:rtl/>
        </w:rPr>
      </w:pPr>
      <w:r>
        <w:rPr>
          <w:rFonts w:hint="cs"/>
          <w:rtl/>
        </w:rPr>
        <w:t xml:space="preserve">אני קורא להם לבוא לישיבה. זה לא </w:t>
      </w:r>
      <w:bookmarkStart w:id="55" w:name="_ETM_Q1_10860060"/>
      <w:bookmarkEnd w:id="55"/>
      <w:r>
        <w:rPr>
          <w:rFonts w:hint="cs"/>
          <w:rtl/>
        </w:rPr>
        <w:t xml:space="preserve">לעניין. אני לא מבין למה הם עזבו. </w:t>
      </w:r>
    </w:p>
    <w:p w:rsidR="00F07225" w:rsidRDefault="00F07225" w:rsidP="00F07225">
      <w:pPr>
        <w:rPr>
          <w:rtl/>
        </w:rPr>
      </w:pPr>
    </w:p>
    <w:p w:rsidR="00F07225" w:rsidRDefault="00F07225" w:rsidP="00F07225">
      <w:pPr>
        <w:pStyle w:val="af5"/>
        <w:keepNext/>
        <w:rPr>
          <w:rtl/>
        </w:rPr>
      </w:pPr>
      <w:r>
        <w:rPr>
          <w:rtl/>
        </w:rPr>
        <w:t>קריאה:</w:t>
      </w:r>
    </w:p>
    <w:p w:rsidR="00F07225" w:rsidRDefault="00F07225" w:rsidP="00F07225">
      <w:pPr>
        <w:pStyle w:val="KeepWithNext"/>
        <w:rPr>
          <w:rtl/>
        </w:rPr>
      </w:pPr>
    </w:p>
    <w:p w:rsidR="00F07225" w:rsidRDefault="00F07225" w:rsidP="00F07225">
      <w:pPr>
        <w:rPr>
          <w:rtl/>
        </w:rPr>
      </w:pPr>
      <w:r>
        <w:rPr>
          <w:rFonts w:hint="cs"/>
          <w:rtl/>
        </w:rPr>
        <w:t xml:space="preserve">חמד עמאר אמר שהוא יחזור. </w:t>
      </w:r>
    </w:p>
    <w:p w:rsidR="00F07225" w:rsidRDefault="00F07225" w:rsidP="00F07225">
      <w:pPr>
        <w:rPr>
          <w:rtl/>
        </w:rPr>
      </w:pPr>
    </w:p>
    <w:p w:rsidR="00F07225" w:rsidRDefault="00F07225" w:rsidP="00F07225">
      <w:pPr>
        <w:pStyle w:val="af6"/>
        <w:keepNext/>
        <w:rPr>
          <w:rtl/>
        </w:rPr>
      </w:pPr>
      <w:r>
        <w:rPr>
          <w:rtl/>
        </w:rPr>
        <w:t>היו"ר אחמד טיבי:</w:t>
      </w:r>
    </w:p>
    <w:p w:rsidR="00F07225" w:rsidRDefault="00F07225" w:rsidP="00F07225">
      <w:pPr>
        <w:pStyle w:val="KeepWithNext"/>
        <w:rPr>
          <w:rtl/>
        </w:rPr>
      </w:pPr>
    </w:p>
    <w:p w:rsidR="00F07225" w:rsidRDefault="00F07225" w:rsidP="00F07225">
      <w:pPr>
        <w:rPr>
          <w:rtl/>
        </w:rPr>
      </w:pPr>
      <w:r>
        <w:rPr>
          <w:rFonts w:hint="cs"/>
          <w:rtl/>
        </w:rPr>
        <w:t xml:space="preserve">אני קורא להם עכשיו שיחזרו לדיון. הנוכחות </w:t>
      </w:r>
      <w:bookmarkStart w:id="56" w:name="_ETM_Q1_10864601"/>
      <w:bookmarkEnd w:id="56"/>
      <w:r>
        <w:rPr>
          <w:rFonts w:hint="cs"/>
          <w:rtl/>
        </w:rPr>
        <w:t xml:space="preserve">שלהם חשובה. </w:t>
      </w:r>
    </w:p>
    <w:p w:rsidR="00F07225" w:rsidRDefault="00F07225" w:rsidP="00F07225">
      <w:pPr>
        <w:rPr>
          <w:rtl/>
        </w:rPr>
      </w:pPr>
    </w:p>
    <w:p w:rsidR="00F07225" w:rsidRDefault="00F07225" w:rsidP="00F07225">
      <w:pPr>
        <w:pStyle w:val="a4"/>
        <w:keepNext/>
        <w:rPr>
          <w:rtl/>
        </w:rPr>
      </w:pPr>
      <w:r>
        <w:rPr>
          <w:rtl/>
        </w:rPr>
        <w:t xml:space="preserve">ג'אבר </w:t>
      </w:r>
      <w:proofErr w:type="spellStart"/>
      <w:r>
        <w:rPr>
          <w:rtl/>
        </w:rPr>
        <w:t>עסאקלה</w:t>
      </w:r>
      <w:proofErr w:type="spellEnd"/>
      <w:r>
        <w:rPr>
          <w:rtl/>
        </w:rPr>
        <w:t xml:space="preserve"> (הרשימה המשותפת):</w:t>
      </w:r>
    </w:p>
    <w:p w:rsidR="00F07225" w:rsidRDefault="00F07225" w:rsidP="00F07225">
      <w:pPr>
        <w:pStyle w:val="KeepWithNext"/>
        <w:rPr>
          <w:rtl/>
        </w:rPr>
      </w:pPr>
    </w:p>
    <w:p w:rsidR="00F07225" w:rsidRDefault="00F07225" w:rsidP="00F07225">
      <w:pPr>
        <w:rPr>
          <w:rtl/>
        </w:rPr>
      </w:pPr>
      <w:r>
        <w:rPr>
          <w:rFonts w:hint="cs"/>
          <w:rtl/>
        </w:rPr>
        <w:t>אני מייצג אותם.</w:t>
      </w:r>
    </w:p>
    <w:p w:rsidR="00F07225" w:rsidRDefault="00F07225" w:rsidP="00F07225">
      <w:pPr>
        <w:rPr>
          <w:rtl/>
        </w:rPr>
      </w:pPr>
    </w:p>
    <w:p w:rsidR="00F07225" w:rsidRDefault="00F07225" w:rsidP="00F07225">
      <w:pPr>
        <w:pStyle w:val="af6"/>
        <w:keepNext/>
        <w:rPr>
          <w:rtl/>
        </w:rPr>
      </w:pPr>
      <w:r>
        <w:rPr>
          <w:rtl/>
        </w:rPr>
        <w:t>היו"ר אחמד טיבי:</w:t>
      </w:r>
    </w:p>
    <w:p w:rsidR="00F07225" w:rsidRDefault="00F07225" w:rsidP="00F07225">
      <w:pPr>
        <w:pStyle w:val="KeepWithNext"/>
        <w:rPr>
          <w:rtl/>
        </w:rPr>
      </w:pPr>
    </w:p>
    <w:p w:rsidR="00F07225" w:rsidRDefault="00F07225" w:rsidP="00F07225">
      <w:pPr>
        <w:rPr>
          <w:rtl/>
        </w:rPr>
      </w:pPr>
      <w:r>
        <w:rPr>
          <w:rFonts w:hint="cs"/>
          <w:rtl/>
        </w:rPr>
        <w:t xml:space="preserve">אתה מייצג אותי. בבקשה. </w:t>
      </w:r>
    </w:p>
    <w:p w:rsidR="00F07225" w:rsidRDefault="00F07225" w:rsidP="00F07225">
      <w:pPr>
        <w:rPr>
          <w:rtl/>
        </w:rPr>
      </w:pPr>
    </w:p>
    <w:p w:rsidR="00F07225" w:rsidRDefault="00F07225" w:rsidP="00F07225">
      <w:pPr>
        <w:pStyle w:val="af9"/>
        <w:keepNext/>
        <w:rPr>
          <w:rtl/>
        </w:rPr>
      </w:pPr>
      <w:r>
        <w:rPr>
          <w:rtl/>
        </w:rPr>
        <w:lastRenderedPageBreak/>
        <w:t>מודר יונס:</w:t>
      </w:r>
    </w:p>
    <w:p w:rsidR="00F07225" w:rsidRDefault="00F07225" w:rsidP="00F07225">
      <w:pPr>
        <w:pStyle w:val="KeepWithNext"/>
        <w:rPr>
          <w:rtl/>
        </w:rPr>
      </w:pPr>
    </w:p>
    <w:p w:rsidR="00F07225" w:rsidRDefault="00F07225" w:rsidP="00F07225">
      <w:pPr>
        <w:rPr>
          <w:rtl/>
        </w:rPr>
      </w:pPr>
      <w:r>
        <w:rPr>
          <w:rFonts w:hint="cs"/>
          <w:rtl/>
        </w:rPr>
        <w:t xml:space="preserve">רק לסבר </w:t>
      </w:r>
      <w:bookmarkStart w:id="57" w:name="_ETM_Q1_10871827"/>
      <w:bookmarkEnd w:id="57"/>
      <w:r>
        <w:rPr>
          <w:rFonts w:hint="cs"/>
          <w:rtl/>
        </w:rPr>
        <w:t>את האוזן: רשויות מקומיות ערביות הן רשויות חלשות</w:t>
      </w:r>
      <w:r w:rsidR="00121D51">
        <w:rPr>
          <w:rFonts w:hint="cs"/>
          <w:rtl/>
        </w:rPr>
        <w:t xml:space="preserve"> מבחינה כספית, כולן נתמכות ממענקי האיזון שנותנת המדינה וממענקים </w:t>
      </w:r>
      <w:bookmarkStart w:id="58" w:name="_ETM_Q1_10884707"/>
      <w:bookmarkEnd w:id="58"/>
      <w:r w:rsidR="00121D51">
        <w:rPr>
          <w:rFonts w:hint="cs"/>
          <w:rtl/>
        </w:rPr>
        <w:t xml:space="preserve">אחרים, ושאר ההכנסות שלהן הן מארנונה למגורים, זו ההכנסה של הרשויות המקומיות הערביות. </w:t>
      </w:r>
    </w:p>
    <w:p w:rsidR="00121D51" w:rsidRDefault="00121D51" w:rsidP="00F07225">
      <w:pPr>
        <w:rPr>
          <w:rtl/>
        </w:rPr>
      </w:pPr>
    </w:p>
    <w:p w:rsidR="00121D51" w:rsidRDefault="00121D51" w:rsidP="00F07225">
      <w:pPr>
        <w:rPr>
          <w:rtl/>
        </w:rPr>
      </w:pPr>
      <w:r>
        <w:rPr>
          <w:rFonts w:hint="cs"/>
          <w:rtl/>
        </w:rPr>
        <w:t xml:space="preserve">הרשויות המקומיות הערביות לאורך שנים רבות </w:t>
      </w:r>
      <w:bookmarkStart w:id="59" w:name="_ETM_Q1_10894616"/>
      <w:bookmarkEnd w:id="59"/>
      <w:r>
        <w:rPr>
          <w:rFonts w:hint="cs"/>
          <w:rtl/>
        </w:rPr>
        <w:t xml:space="preserve">הופלו לרעה בשני כיוונים. </w:t>
      </w:r>
    </w:p>
    <w:p w:rsidR="00121D51" w:rsidRDefault="00121D51" w:rsidP="00F07225">
      <w:pPr>
        <w:rPr>
          <w:rtl/>
        </w:rPr>
      </w:pPr>
    </w:p>
    <w:p w:rsidR="00121D51" w:rsidRDefault="00121D51" w:rsidP="0057266D">
      <w:pPr>
        <w:rPr>
          <w:rtl/>
        </w:rPr>
      </w:pPr>
      <w:r>
        <w:rPr>
          <w:rFonts w:hint="cs"/>
          <w:rtl/>
        </w:rPr>
        <w:t xml:space="preserve">הכיוון הראשון, שבעצם לא הייתה להן </w:t>
      </w:r>
      <w:bookmarkStart w:id="60" w:name="_ETM_Q1_10902363"/>
      <w:bookmarkEnd w:id="60"/>
      <w:r>
        <w:rPr>
          <w:rFonts w:hint="cs"/>
          <w:rtl/>
        </w:rPr>
        <w:t xml:space="preserve">כל הכנסה מעסקים. כולנו מבינים שכאשר מדברים על הכנסה מעסקים סכום הארנונה הרבה יותר גבוה מהכנסה </w:t>
      </w:r>
      <w:r w:rsidR="0057266D">
        <w:rPr>
          <w:rFonts w:hint="cs"/>
          <w:rtl/>
        </w:rPr>
        <w:t>מ</w:t>
      </w:r>
      <w:r>
        <w:rPr>
          <w:rFonts w:hint="cs"/>
          <w:rtl/>
        </w:rPr>
        <w:t xml:space="preserve">מגורים, ולכן ההכנסה שלהן הייתה מועטה ביותר. זה לא קיים </w:t>
      </w:r>
      <w:r>
        <w:rPr>
          <w:rtl/>
        </w:rPr>
        <w:t>–</w:t>
      </w:r>
      <w:r>
        <w:rPr>
          <w:rFonts w:hint="cs"/>
          <w:rtl/>
        </w:rPr>
        <w:t xml:space="preserve"> אין </w:t>
      </w:r>
      <w:bookmarkStart w:id="61" w:name="_ETM_Q1_10916190"/>
      <w:bookmarkEnd w:id="61"/>
      <w:r>
        <w:rPr>
          <w:rFonts w:hint="cs"/>
          <w:rtl/>
        </w:rPr>
        <w:t>ל</w:t>
      </w:r>
      <w:r w:rsidR="0057266D">
        <w:rPr>
          <w:rFonts w:hint="cs"/>
          <w:rtl/>
        </w:rPr>
        <w:t>ישובי</w:t>
      </w:r>
      <w:r>
        <w:rPr>
          <w:rFonts w:hint="cs"/>
          <w:rtl/>
        </w:rPr>
        <w:t xml:space="preserve">ם מרכזי מסחר. כל מרכזי המסחר המשותפים שאנחנו יודעים עליהם </w:t>
      </w:r>
      <w:bookmarkStart w:id="62" w:name="_ETM_Q1_10922922"/>
      <w:bookmarkEnd w:id="62"/>
      <w:r>
        <w:rPr>
          <w:rFonts w:hint="cs"/>
          <w:rtl/>
        </w:rPr>
        <w:t xml:space="preserve">שאמורים היו לתת מענה לאותם ישובים ונבנו על אדמות של </w:t>
      </w:r>
      <w:bookmarkStart w:id="63" w:name="_ETM_Q1_10926909"/>
      <w:bookmarkEnd w:id="63"/>
      <w:r>
        <w:rPr>
          <w:rFonts w:hint="cs"/>
          <w:rtl/>
        </w:rPr>
        <w:t xml:space="preserve">ישובים כאלה, הם בעצם לא קיימים ולא מקבלים מהם כמעט </w:t>
      </w:r>
      <w:bookmarkStart w:id="64" w:name="_ETM_Q1_10931266"/>
      <w:bookmarkEnd w:id="64"/>
      <w:r>
        <w:rPr>
          <w:rFonts w:hint="cs"/>
          <w:rtl/>
        </w:rPr>
        <w:t xml:space="preserve">כלום. </w:t>
      </w:r>
    </w:p>
    <w:p w:rsidR="00121D51" w:rsidRDefault="00121D51" w:rsidP="00F07225">
      <w:pPr>
        <w:rPr>
          <w:rtl/>
        </w:rPr>
      </w:pPr>
    </w:p>
    <w:p w:rsidR="00121D51" w:rsidRDefault="00121D51" w:rsidP="00F07225">
      <w:pPr>
        <w:rPr>
          <w:rtl/>
        </w:rPr>
      </w:pPr>
      <w:r>
        <w:rPr>
          <w:rFonts w:hint="cs"/>
          <w:rtl/>
        </w:rPr>
        <w:t xml:space="preserve">האפליה השנייה, בעצם רק כאשר רצו לתת את הפיצוי </w:t>
      </w:r>
      <w:bookmarkStart w:id="65" w:name="_ETM_Q1_10937871"/>
      <w:bookmarkEnd w:id="65"/>
      <w:r>
        <w:rPr>
          <w:rFonts w:hint="cs"/>
          <w:rtl/>
        </w:rPr>
        <w:t xml:space="preserve">ודיברו על מענק איזון ומצאו את הנוסחה והלכו לבית המשפט העליון והייתה נוסחת גדיש, היישום של הנוסחה הזאת בעצם נעשה </w:t>
      </w:r>
      <w:bookmarkStart w:id="66" w:name="_ETM_Q1_10946964"/>
      <w:bookmarkEnd w:id="66"/>
      <w:r>
        <w:rPr>
          <w:rFonts w:hint="cs"/>
          <w:rtl/>
        </w:rPr>
        <w:t xml:space="preserve">באופן מעוות. שוב אפליה של החברה הערבית. ההערכה הגסה </w:t>
      </w:r>
      <w:bookmarkStart w:id="67" w:name="_ETM_Q1_10950053"/>
      <w:bookmarkEnd w:id="67"/>
      <w:r>
        <w:rPr>
          <w:rFonts w:hint="cs"/>
          <w:rtl/>
        </w:rPr>
        <w:t xml:space="preserve">שלנו הייתה: לא פחות מ-500 מיליון שקל שנתי ההפסד של </w:t>
      </w:r>
      <w:bookmarkStart w:id="68" w:name="_ETM_Q1_10954538"/>
      <w:bookmarkEnd w:id="68"/>
      <w:r>
        <w:rPr>
          <w:rFonts w:hint="cs"/>
          <w:rtl/>
        </w:rPr>
        <w:t xml:space="preserve">הרשויות המקומיות הערביות, שהן, החלשות, מימנו את היותר חזקות מהן. </w:t>
      </w:r>
      <w:bookmarkStart w:id="69" w:name="_ETM_Q1_10960805"/>
      <w:bookmarkEnd w:id="69"/>
    </w:p>
    <w:p w:rsidR="00121D51" w:rsidRDefault="00121D51" w:rsidP="00F07225">
      <w:pPr>
        <w:rPr>
          <w:rtl/>
        </w:rPr>
      </w:pPr>
    </w:p>
    <w:p w:rsidR="00121D51" w:rsidRDefault="00121D51" w:rsidP="0057266D">
      <w:pPr>
        <w:rPr>
          <w:rtl/>
        </w:rPr>
      </w:pPr>
      <w:r>
        <w:rPr>
          <w:rFonts w:hint="cs"/>
          <w:rtl/>
        </w:rPr>
        <w:t xml:space="preserve">משרד הפנים אמר שאנחנו צודקים. הקים ועדה, התחיל ביישום המסקנות </w:t>
      </w:r>
      <w:bookmarkStart w:id="70" w:name="_ETM_Q1_10966187"/>
      <w:bookmarkEnd w:id="70"/>
      <w:r>
        <w:rPr>
          <w:rFonts w:hint="cs"/>
          <w:rtl/>
        </w:rPr>
        <w:t xml:space="preserve">שלה, עשה את השלב הראשון, אולם נתקענו עם השלב השני. </w:t>
      </w:r>
      <w:bookmarkStart w:id="71" w:name="_ETM_Q1_10971298"/>
      <w:bookmarkEnd w:id="71"/>
      <w:r>
        <w:rPr>
          <w:rFonts w:hint="cs"/>
          <w:rtl/>
        </w:rPr>
        <w:t xml:space="preserve">כאשר שאלנו לאן אנחנו הולכים דיברו על 150 מיליון שקל שנמצאים בצד ואמורים לתת אותם כתיקון במסגרת התיקון של נוסחת </w:t>
      </w:r>
      <w:bookmarkStart w:id="72" w:name="_ETM_Q1_10978950"/>
      <w:bookmarkEnd w:id="72"/>
      <w:r>
        <w:rPr>
          <w:rFonts w:hint="cs"/>
          <w:rtl/>
        </w:rPr>
        <w:t xml:space="preserve">גדיש לרשויות המקומיות הערביות. עכשיו בדיוק שמעתי, כאשר הייתי בחדר </w:t>
      </w:r>
      <w:bookmarkStart w:id="73" w:name="_ETM_Q1_10985327"/>
      <w:bookmarkEnd w:id="73"/>
      <w:r>
        <w:rPr>
          <w:rFonts w:hint="cs"/>
          <w:rtl/>
        </w:rPr>
        <w:t xml:space="preserve">השני, את חברי חיים </w:t>
      </w:r>
      <w:proofErr w:type="spellStart"/>
      <w:r>
        <w:rPr>
          <w:rFonts w:hint="cs"/>
          <w:rtl/>
        </w:rPr>
        <w:t>ביבס</w:t>
      </w:r>
      <w:proofErr w:type="spellEnd"/>
      <w:r>
        <w:rPr>
          <w:rFonts w:hint="cs"/>
          <w:rtl/>
        </w:rPr>
        <w:t xml:space="preserve"> אומר: אנחנו נלחמים על ה-150 מיליון שקל, שחלק הארי, כ-45% ילכו לרשויות המקומיות הערביות. כלומר </w:t>
      </w:r>
      <w:bookmarkStart w:id="74" w:name="_ETM_Q1_10994809"/>
      <w:bookmarkEnd w:id="74"/>
      <w:r>
        <w:rPr>
          <w:rFonts w:hint="cs"/>
          <w:rtl/>
        </w:rPr>
        <w:t xml:space="preserve">כל הכסף שהיה אמור להיות, שמובטח על ידי משרד הפנים </w:t>
      </w:r>
      <w:bookmarkStart w:id="75" w:name="_ETM_Q1_10999073"/>
      <w:bookmarkEnd w:id="75"/>
      <w:r>
        <w:rPr>
          <w:rFonts w:hint="cs"/>
          <w:rtl/>
        </w:rPr>
        <w:t xml:space="preserve">שיהיה לרשויות המקומיות הערביות כמסגרת התיקון על פי נוסחת גדיש, </w:t>
      </w:r>
      <w:bookmarkStart w:id="76" w:name="_ETM_Q1_11004284"/>
      <w:bookmarkEnd w:id="76"/>
      <w:r>
        <w:rPr>
          <w:rFonts w:hint="cs"/>
          <w:rtl/>
        </w:rPr>
        <w:t xml:space="preserve">התוצאה שלו, היום את הכסף המובטח רוצים לחלק בצורה אחרת. זה מכניס אותנו למקום אחר. </w:t>
      </w:r>
    </w:p>
    <w:p w:rsidR="00121D51" w:rsidRDefault="00121D51" w:rsidP="00121D51">
      <w:pPr>
        <w:rPr>
          <w:rtl/>
        </w:rPr>
      </w:pPr>
    </w:p>
    <w:p w:rsidR="00121D51" w:rsidRDefault="00121D51" w:rsidP="0057266D">
      <w:pPr>
        <w:rPr>
          <w:rtl/>
        </w:rPr>
      </w:pPr>
      <w:r>
        <w:rPr>
          <w:rFonts w:hint="cs"/>
          <w:rtl/>
        </w:rPr>
        <w:t xml:space="preserve">הופלינו לרעה </w:t>
      </w:r>
      <w:r w:rsidR="0057266D">
        <w:rPr>
          <w:rFonts w:hint="cs"/>
          <w:rtl/>
        </w:rPr>
        <w:t xml:space="preserve">כאשר אין </w:t>
      </w:r>
      <w:r>
        <w:rPr>
          <w:rFonts w:hint="cs"/>
          <w:rtl/>
        </w:rPr>
        <w:t xml:space="preserve">מרכזים </w:t>
      </w:r>
      <w:bookmarkStart w:id="77" w:name="_ETM_Q1_11012707"/>
      <w:bookmarkEnd w:id="77"/>
      <w:r>
        <w:rPr>
          <w:rFonts w:hint="cs"/>
          <w:rtl/>
        </w:rPr>
        <w:t>מסחריים, כאשר אין עסקים. באה המדינה ופטרה. מה עכשיו הטענות של משרד האוצר ומשרד הפנים? הכסף שנתנו, 2.82 מיליארד שקל</w:t>
      </w:r>
      <w:bookmarkStart w:id="78" w:name="_ETM_Q1_11023751"/>
      <w:bookmarkEnd w:id="78"/>
      <w:r>
        <w:rPr>
          <w:rFonts w:hint="cs"/>
          <w:rtl/>
        </w:rPr>
        <w:t xml:space="preserve"> </w:t>
      </w:r>
      <w:r>
        <w:rPr>
          <w:rtl/>
        </w:rPr>
        <w:t>–</w:t>
      </w:r>
      <w:r>
        <w:rPr>
          <w:rFonts w:hint="cs"/>
          <w:rtl/>
        </w:rPr>
        <w:t xml:space="preserve"> אתם צריכים להבין: זה לא ניתן לרשויות </w:t>
      </w:r>
      <w:bookmarkStart w:id="79" w:name="_ETM_Q1_11025743"/>
      <w:bookmarkEnd w:id="79"/>
      <w:r>
        <w:rPr>
          <w:rFonts w:hint="cs"/>
          <w:rtl/>
        </w:rPr>
        <w:t xml:space="preserve">המקומיות אלא זה החלטת המדינה שאמרה דבר כזה: היות ואנחנו רוצים לתמוך בעסקים אנחנו נותנים פטור לעסקים בתשלום ארנונה. </w:t>
      </w:r>
      <w:bookmarkStart w:id="80" w:name="_ETM_Q1_11034458"/>
      <w:bookmarkEnd w:id="80"/>
      <w:r>
        <w:rPr>
          <w:rFonts w:hint="cs"/>
          <w:rtl/>
        </w:rPr>
        <w:t xml:space="preserve">כמה נותנים להם? במשך שלושה חודשים לא לשלם ארנונה. בא מרכז השלטון המקומי ואמר: הרשויות המקומיות לא יכולות לעמוד בזה. אז מה </w:t>
      </w:r>
      <w:bookmarkStart w:id="81" w:name="_ETM_Q1_11042265"/>
      <w:bookmarkEnd w:id="81"/>
      <w:r>
        <w:rPr>
          <w:rFonts w:hint="cs"/>
          <w:rtl/>
        </w:rPr>
        <w:t xml:space="preserve">עושים? רוצים פיצוי. נלחם מרכז השלטון המקומי על העניין הזה והשיג פיצוי </w:t>
      </w:r>
      <w:bookmarkStart w:id="82" w:name="_ETM_Q1_11047507"/>
      <w:bookmarkEnd w:id="82"/>
      <w:r>
        <w:rPr>
          <w:rFonts w:hint="cs"/>
          <w:rtl/>
        </w:rPr>
        <w:t xml:space="preserve">של 2.82 מיליארד שקל. שאלו: עכשיו איך אנחנו מחלקים? זה </w:t>
      </w:r>
      <w:bookmarkStart w:id="83" w:name="_ETM_Q1_11052984"/>
      <w:bookmarkEnd w:id="83"/>
      <w:r>
        <w:rPr>
          <w:rFonts w:hint="cs"/>
          <w:rtl/>
        </w:rPr>
        <w:t xml:space="preserve">יהיה פיצוי עבור הפסד ארנונת עסקים. </w:t>
      </w:r>
    </w:p>
    <w:p w:rsidR="00121D51" w:rsidRDefault="00121D51" w:rsidP="00121D51">
      <w:pPr>
        <w:rPr>
          <w:rtl/>
        </w:rPr>
      </w:pPr>
    </w:p>
    <w:p w:rsidR="00121D51" w:rsidRDefault="00121D51" w:rsidP="00121D51">
      <w:pPr>
        <w:rPr>
          <w:rtl/>
        </w:rPr>
      </w:pPr>
      <w:r>
        <w:rPr>
          <w:rFonts w:hint="cs"/>
          <w:rtl/>
        </w:rPr>
        <w:t>מה קורה היום? נתגל</w:t>
      </w:r>
      <w:r w:rsidR="0057266D">
        <w:rPr>
          <w:rFonts w:hint="cs"/>
          <w:rtl/>
        </w:rPr>
        <w:t>ת</w:t>
      </w:r>
      <w:r>
        <w:rPr>
          <w:rFonts w:hint="cs"/>
          <w:rtl/>
        </w:rPr>
        <w:t xml:space="preserve">ה </w:t>
      </w:r>
      <w:bookmarkStart w:id="84" w:name="_ETM_Q1_11056782"/>
      <w:bookmarkEnd w:id="84"/>
      <w:r>
        <w:rPr>
          <w:rFonts w:hint="cs"/>
          <w:rtl/>
        </w:rPr>
        <w:t xml:space="preserve">האמת. במשך שנים זעקנו ואמרנו שאנחנו מופלים לרעה, והתוצאה </w:t>
      </w:r>
      <w:bookmarkStart w:id="85" w:name="_ETM_Q1_11062466"/>
      <w:bookmarkEnd w:id="85"/>
      <w:r>
        <w:rPr>
          <w:rFonts w:hint="cs"/>
          <w:rtl/>
        </w:rPr>
        <w:t xml:space="preserve">הייתה שאנחנו כן מקבלים פיצוי. מה הפיצוי שאנחנו מקבלים? 47 מיליון שקל. </w:t>
      </w:r>
    </w:p>
    <w:p w:rsidR="00880814" w:rsidRDefault="00880814" w:rsidP="00121D51">
      <w:pPr>
        <w:rPr>
          <w:rtl/>
        </w:rPr>
      </w:pPr>
    </w:p>
    <w:p w:rsidR="00880814" w:rsidRDefault="00880814" w:rsidP="00880814">
      <w:pPr>
        <w:pStyle w:val="af5"/>
        <w:keepNext/>
        <w:rPr>
          <w:rtl/>
        </w:rPr>
      </w:pPr>
      <w:r>
        <w:rPr>
          <w:rtl/>
        </w:rPr>
        <w:t>קריאה:</w:t>
      </w:r>
    </w:p>
    <w:p w:rsidR="00880814" w:rsidRDefault="00880814" w:rsidP="00880814">
      <w:pPr>
        <w:pStyle w:val="KeepWithNext"/>
        <w:rPr>
          <w:rtl/>
        </w:rPr>
      </w:pPr>
    </w:p>
    <w:p w:rsidR="00880814" w:rsidRDefault="00880814" w:rsidP="00880814">
      <w:pPr>
        <w:rPr>
          <w:rtl/>
        </w:rPr>
      </w:pPr>
      <w:r>
        <w:rPr>
          <w:rFonts w:hint="cs"/>
          <w:rtl/>
        </w:rPr>
        <w:t>זה פשוט לא נכון, חברים. גם לא הוגן ל</w:t>
      </w:r>
      <w:bookmarkStart w:id="86" w:name="_ETM_Q1_11068625"/>
      <w:bookmarkEnd w:id="86"/>
      <w:r>
        <w:rPr>
          <w:rFonts w:hint="cs"/>
          <w:rtl/>
        </w:rPr>
        <w:t xml:space="preserve">הגיד את זה. </w:t>
      </w:r>
    </w:p>
    <w:p w:rsidR="00880814" w:rsidRDefault="00880814" w:rsidP="00880814">
      <w:pPr>
        <w:rPr>
          <w:rtl/>
        </w:rPr>
      </w:pPr>
    </w:p>
    <w:p w:rsidR="00880814" w:rsidRDefault="00880814" w:rsidP="00880814">
      <w:pPr>
        <w:pStyle w:val="af9"/>
        <w:keepNext/>
        <w:rPr>
          <w:rtl/>
        </w:rPr>
      </w:pPr>
      <w:r>
        <w:rPr>
          <w:rtl/>
        </w:rPr>
        <w:t>מודר יונס:</w:t>
      </w:r>
    </w:p>
    <w:p w:rsidR="00880814" w:rsidRDefault="00880814" w:rsidP="00880814">
      <w:pPr>
        <w:pStyle w:val="KeepWithNext"/>
        <w:rPr>
          <w:rtl/>
        </w:rPr>
      </w:pPr>
    </w:p>
    <w:p w:rsidR="00880814" w:rsidRDefault="00880814" w:rsidP="00880814">
      <w:pPr>
        <w:rPr>
          <w:rtl/>
        </w:rPr>
      </w:pPr>
      <w:r>
        <w:rPr>
          <w:rFonts w:hint="cs"/>
          <w:rtl/>
        </w:rPr>
        <w:t xml:space="preserve">אם אני טועה במספרים אני יכול לתקן. </w:t>
      </w:r>
      <w:bookmarkStart w:id="87" w:name="_ETM_Q1_11074050"/>
      <w:bookmarkEnd w:id="87"/>
      <w:r>
        <w:rPr>
          <w:rFonts w:hint="cs"/>
          <w:rtl/>
        </w:rPr>
        <w:t xml:space="preserve">זה מכותב. אנחנו יכולים לבדוק את זה. </w:t>
      </w:r>
    </w:p>
    <w:p w:rsidR="00880814" w:rsidRDefault="00880814" w:rsidP="00880814">
      <w:pPr>
        <w:rPr>
          <w:rtl/>
        </w:rPr>
      </w:pPr>
    </w:p>
    <w:p w:rsidR="00880814" w:rsidRDefault="00880814" w:rsidP="00880814">
      <w:pPr>
        <w:pStyle w:val="af6"/>
        <w:keepNext/>
        <w:rPr>
          <w:rtl/>
        </w:rPr>
      </w:pPr>
      <w:r>
        <w:rPr>
          <w:rtl/>
        </w:rPr>
        <w:t>היו"ר אחמד טיבי:</w:t>
      </w:r>
    </w:p>
    <w:p w:rsidR="00880814" w:rsidRDefault="00880814" w:rsidP="00880814">
      <w:pPr>
        <w:pStyle w:val="KeepWithNext"/>
        <w:rPr>
          <w:rtl/>
        </w:rPr>
      </w:pPr>
    </w:p>
    <w:p w:rsidR="00880814" w:rsidRDefault="00880814" w:rsidP="00880814">
      <w:pPr>
        <w:rPr>
          <w:rtl/>
        </w:rPr>
      </w:pPr>
      <w:r>
        <w:rPr>
          <w:rFonts w:hint="cs"/>
          <w:rtl/>
        </w:rPr>
        <w:t xml:space="preserve">הוא ישלים את דבריו ואתן לך זכות דיבור אחר כך. </w:t>
      </w:r>
    </w:p>
    <w:p w:rsidR="00880814" w:rsidRDefault="00880814" w:rsidP="00880814">
      <w:pPr>
        <w:rPr>
          <w:rtl/>
        </w:rPr>
      </w:pPr>
      <w:bookmarkStart w:id="88" w:name="_ETM_Q1_11079411"/>
      <w:bookmarkEnd w:id="88"/>
    </w:p>
    <w:p w:rsidR="00880814" w:rsidRDefault="00880814" w:rsidP="00880814">
      <w:pPr>
        <w:pStyle w:val="af9"/>
        <w:keepNext/>
        <w:rPr>
          <w:rtl/>
        </w:rPr>
      </w:pPr>
      <w:bookmarkStart w:id="89" w:name="_ETM_Q1_11079697"/>
      <w:bookmarkStart w:id="90" w:name="_ETM_Q1_11081786"/>
      <w:bookmarkEnd w:id="89"/>
      <w:bookmarkEnd w:id="90"/>
      <w:r>
        <w:rPr>
          <w:rtl/>
        </w:rPr>
        <w:t>מודר יונס:</w:t>
      </w:r>
    </w:p>
    <w:p w:rsidR="00880814" w:rsidRDefault="00880814" w:rsidP="00880814">
      <w:pPr>
        <w:pStyle w:val="KeepWithNext"/>
        <w:rPr>
          <w:rtl/>
        </w:rPr>
      </w:pPr>
    </w:p>
    <w:p w:rsidR="00880814" w:rsidRDefault="00880814" w:rsidP="00880814">
      <w:pPr>
        <w:rPr>
          <w:rtl/>
        </w:rPr>
      </w:pPr>
      <w:r>
        <w:rPr>
          <w:rFonts w:hint="cs"/>
          <w:rtl/>
        </w:rPr>
        <w:t xml:space="preserve">בסך הכול הכסף </w:t>
      </w:r>
      <w:bookmarkStart w:id="91" w:name="_ETM_Q1_11081790"/>
      <w:bookmarkEnd w:id="91"/>
      <w:r>
        <w:rPr>
          <w:rFonts w:hint="cs"/>
          <w:rtl/>
        </w:rPr>
        <w:t xml:space="preserve">שנתקבל מסכום של 2.82 מיליארד שקל הוא 47 מיליון שקל. </w:t>
      </w:r>
      <w:bookmarkStart w:id="92" w:name="_ETM_Q1_11087483"/>
      <w:bookmarkEnd w:id="92"/>
      <w:r>
        <w:rPr>
          <w:rFonts w:hint="cs"/>
          <w:rtl/>
        </w:rPr>
        <w:t xml:space="preserve">מה הטענה של רשויות מקומיות חזקות? אנחנו מימנו 140 מיליון </w:t>
      </w:r>
      <w:bookmarkStart w:id="93" w:name="_ETM_Q1_11092127"/>
      <w:bookmarkEnd w:id="93"/>
      <w:r>
        <w:rPr>
          <w:rFonts w:hint="cs"/>
          <w:rtl/>
        </w:rPr>
        <w:t xml:space="preserve">שקל. </w:t>
      </w:r>
      <w:proofErr w:type="spellStart"/>
      <w:r>
        <w:rPr>
          <w:rFonts w:hint="cs"/>
          <w:rtl/>
        </w:rPr>
        <w:t>אוקיי</w:t>
      </w:r>
      <w:proofErr w:type="spellEnd"/>
      <w:r>
        <w:rPr>
          <w:rFonts w:hint="cs"/>
          <w:rtl/>
        </w:rPr>
        <w:t xml:space="preserve">, קיבלת פיצוי עבור מגדלי עזריאלי, קיבלת פיצוי עבור </w:t>
      </w:r>
      <w:bookmarkStart w:id="94" w:name="_ETM_Q1_11095312"/>
      <w:bookmarkEnd w:id="94"/>
      <w:r>
        <w:rPr>
          <w:rFonts w:hint="cs"/>
          <w:rtl/>
        </w:rPr>
        <w:t xml:space="preserve">מפעלי ים המלח, קיבלת פיצוי בכל מקום, החסירו לך כמה </w:t>
      </w:r>
      <w:bookmarkStart w:id="95" w:name="_ETM_Q1_11099563"/>
      <w:bookmarkEnd w:id="95"/>
      <w:r>
        <w:rPr>
          <w:rFonts w:hint="cs"/>
          <w:rtl/>
        </w:rPr>
        <w:t xml:space="preserve">גרושים אבל אתה יכול להתקיים. העשיר לא רק ממשיך להתקיים </w:t>
      </w:r>
      <w:bookmarkStart w:id="96" w:name="_ETM_Q1_11105441"/>
      <w:bookmarkEnd w:id="96"/>
      <w:r>
        <w:rPr>
          <w:rFonts w:hint="cs"/>
          <w:rtl/>
        </w:rPr>
        <w:t xml:space="preserve">אלא הוא ממשיך להיות עשיר. ומה קרה עם החלש? לא </w:t>
      </w:r>
      <w:bookmarkStart w:id="97" w:name="_ETM_Q1_11107062"/>
      <w:bookmarkEnd w:id="97"/>
      <w:r>
        <w:rPr>
          <w:rFonts w:hint="cs"/>
          <w:rtl/>
        </w:rPr>
        <w:t xml:space="preserve">קיבל כלום. למה? כי אין לו שום פיצוי. </w:t>
      </w:r>
    </w:p>
    <w:p w:rsidR="00880814" w:rsidRDefault="00880814" w:rsidP="00880814">
      <w:pPr>
        <w:rPr>
          <w:rtl/>
        </w:rPr>
      </w:pPr>
    </w:p>
    <w:p w:rsidR="00880814" w:rsidRDefault="00880814" w:rsidP="0057266D">
      <w:pPr>
        <w:rPr>
          <w:rtl/>
        </w:rPr>
      </w:pPr>
      <w:r>
        <w:rPr>
          <w:rFonts w:hint="cs"/>
          <w:rtl/>
        </w:rPr>
        <w:lastRenderedPageBreak/>
        <w:t xml:space="preserve">מה הפיצוי שלו? הוא אמור לקבל עכשיו מה? לקבל ארנונה למגורים. מי משלם? אף אחד לא משלם. מי יכול לשלם? אף אחד </w:t>
      </w:r>
      <w:bookmarkStart w:id="98" w:name="_ETM_Q1_11116371"/>
      <w:bookmarkEnd w:id="98"/>
      <w:r>
        <w:rPr>
          <w:rFonts w:hint="cs"/>
          <w:rtl/>
        </w:rPr>
        <w:t xml:space="preserve">לא יכול לשלם. היינו באבטלה של 13%, היום אנחנו באבטלה </w:t>
      </w:r>
      <w:bookmarkStart w:id="99" w:name="_ETM_Q1_11123093"/>
      <w:bookmarkEnd w:id="99"/>
      <w:r>
        <w:rPr>
          <w:rFonts w:hint="cs"/>
          <w:rtl/>
        </w:rPr>
        <w:t xml:space="preserve">שנסקה מעל 40%, זה המצב שלנו. מי מצפה </w:t>
      </w:r>
      <w:proofErr w:type="spellStart"/>
      <w:r>
        <w:rPr>
          <w:rFonts w:hint="cs"/>
          <w:rtl/>
        </w:rPr>
        <w:t>מאיתנו</w:t>
      </w:r>
      <w:proofErr w:type="spellEnd"/>
      <w:r>
        <w:rPr>
          <w:rFonts w:hint="cs"/>
          <w:rtl/>
        </w:rPr>
        <w:t xml:space="preserve"> שנוכל </w:t>
      </w:r>
      <w:bookmarkStart w:id="100" w:name="_ETM_Q1_11127594"/>
      <w:bookmarkEnd w:id="100"/>
      <w:r>
        <w:rPr>
          <w:rFonts w:hint="cs"/>
          <w:rtl/>
        </w:rPr>
        <w:t xml:space="preserve">לשכנע את התושב שלנו שעכשיו יכול לבוא ולשלם ארנונה? אני </w:t>
      </w:r>
      <w:bookmarkStart w:id="101" w:name="_ETM_Q1_11132254"/>
      <w:bookmarkEnd w:id="101"/>
      <w:r>
        <w:rPr>
          <w:rFonts w:hint="cs"/>
          <w:rtl/>
        </w:rPr>
        <w:t>מנסה לדמיין</w:t>
      </w:r>
      <w:r w:rsidR="0057266D">
        <w:rPr>
          <w:rFonts w:hint="cs"/>
          <w:rtl/>
        </w:rPr>
        <w:t>:</w:t>
      </w:r>
      <w:r>
        <w:rPr>
          <w:rFonts w:hint="cs"/>
          <w:rtl/>
        </w:rPr>
        <w:t xml:space="preserve"> אנשים שנמצאים באבטלה, אנשים שכולם קרסו ובמצב הזה אומרים להם לשלם ארנונה. הם לא ישלמו ארנונה. מה אומר </w:t>
      </w:r>
      <w:bookmarkStart w:id="102" w:name="_ETM_Q1_11138218"/>
      <w:bookmarkEnd w:id="102"/>
      <w:r>
        <w:rPr>
          <w:rFonts w:hint="cs"/>
          <w:rtl/>
        </w:rPr>
        <w:t xml:space="preserve">לי משרד האוצר, מה אומר לי משרד הפנים? אם אנחנו </w:t>
      </w:r>
      <w:bookmarkStart w:id="103" w:name="_ETM_Q1_11143083"/>
      <w:bookmarkEnd w:id="103"/>
      <w:r>
        <w:rPr>
          <w:rFonts w:hint="cs"/>
          <w:rtl/>
        </w:rPr>
        <w:t xml:space="preserve">נפצה אותך עכשיו על ארנונה במגורים, כביכול אתה מעודד </w:t>
      </w:r>
      <w:bookmarkStart w:id="104" w:name="_ETM_Q1_11145482"/>
      <w:bookmarkEnd w:id="104"/>
      <w:r>
        <w:rPr>
          <w:rFonts w:hint="cs"/>
          <w:rtl/>
        </w:rPr>
        <w:t xml:space="preserve">את האנשים לא לשלם ארנונה למגורים ואנחנו לא רוצים לעשות </w:t>
      </w:r>
      <w:bookmarkStart w:id="105" w:name="_ETM_Q1_11151113"/>
      <w:bookmarkEnd w:id="105"/>
      <w:r>
        <w:rPr>
          <w:rFonts w:hint="cs"/>
          <w:rtl/>
        </w:rPr>
        <w:t xml:space="preserve">את זה כי לא ניתן פטור עבור ארנונה </w:t>
      </w:r>
      <w:r w:rsidR="0057266D">
        <w:rPr>
          <w:rFonts w:hint="cs"/>
          <w:rtl/>
        </w:rPr>
        <w:t>ל</w:t>
      </w:r>
      <w:r>
        <w:rPr>
          <w:rFonts w:hint="cs"/>
          <w:rtl/>
        </w:rPr>
        <w:t xml:space="preserve">מגורים. </w:t>
      </w:r>
    </w:p>
    <w:p w:rsidR="00880814" w:rsidRDefault="00880814" w:rsidP="00880814">
      <w:pPr>
        <w:rPr>
          <w:rtl/>
        </w:rPr>
      </w:pPr>
    </w:p>
    <w:p w:rsidR="00880814" w:rsidRDefault="00880814" w:rsidP="00880814">
      <w:pPr>
        <w:rPr>
          <w:rtl/>
        </w:rPr>
      </w:pPr>
      <w:r>
        <w:rPr>
          <w:rFonts w:hint="cs"/>
          <w:rtl/>
        </w:rPr>
        <w:t xml:space="preserve">אני אומר דבר אחד, ואני רוצה לסכם בנקודה הזו: </w:t>
      </w:r>
      <w:bookmarkStart w:id="106" w:name="_ETM_Q1_11154976"/>
      <w:bookmarkEnd w:id="106"/>
      <w:r>
        <w:rPr>
          <w:rFonts w:hint="cs"/>
          <w:rtl/>
        </w:rPr>
        <w:t xml:space="preserve">מי שעומד בחזית של הארנונה זה הרשויות המקומיות. מי </w:t>
      </w:r>
      <w:bookmarkStart w:id="107" w:name="_ETM_Q1_11159364"/>
      <w:bookmarkEnd w:id="107"/>
      <w:r>
        <w:rPr>
          <w:rFonts w:hint="cs"/>
          <w:rtl/>
        </w:rPr>
        <w:t xml:space="preserve">שעומד בחזית הארנונה בחברה הערבית בראש ובראשונה זה הרשויות המקומיות. הרבה אנשים עובדים בזה: חברי כנסת, המדינה, אבל מי שבאמת </w:t>
      </w:r>
      <w:bookmarkStart w:id="108" w:name="_ETM_Q1_11171696"/>
      <w:bookmarkEnd w:id="108"/>
      <w:r>
        <w:rPr>
          <w:rFonts w:hint="cs"/>
          <w:rtl/>
        </w:rPr>
        <w:t xml:space="preserve">החזיק את החברה הערבית שלא התפשטה בה המחלה זה הרשויות </w:t>
      </w:r>
      <w:bookmarkStart w:id="109" w:name="_ETM_Q1_11175481"/>
      <w:bookmarkEnd w:id="109"/>
      <w:r>
        <w:rPr>
          <w:rFonts w:hint="cs"/>
          <w:rtl/>
        </w:rPr>
        <w:t xml:space="preserve">המקומיות הערביות. יום-יום הם עובדים קשה, שעות על </w:t>
      </w:r>
      <w:bookmarkStart w:id="110" w:name="_ETM_Q1_11178353"/>
      <w:bookmarkEnd w:id="110"/>
      <w:r>
        <w:rPr>
          <w:rFonts w:hint="cs"/>
          <w:rtl/>
        </w:rPr>
        <w:t xml:space="preserve">גבי שעות. הם הוכיחו את עצמם והם עושים את זה. </w:t>
      </w:r>
      <w:bookmarkStart w:id="111" w:name="_ETM_Q1_11181696"/>
      <w:bookmarkEnd w:id="111"/>
      <w:r>
        <w:rPr>
          <w:rFonts w:hint="cs"/>
          <w:rtl/>
        </w:rPr>
        <w:t xml:space="preserve">היום הם נמצאים במצב שאין להם כסף. </w:t>
      </w:r>
    </w:p>
    <w:p w:rsidR="00880814" w:rsidRDefault="00880814" w:rsidP="00880814">
      <w:pPr>
        <w:rPr>
          <w:rtl/>
        </w:rPr>
      </w:pPr>
    </w:p>
    <w:p w:rsidR="00880814" w:rsidRDefault="00880814" w:rsidP="00880814">
      <w:pPr>
        <w:rPr>
          <w:rtl/>
        </w:rPr>
      </w:pPr>
      <w:r>
        <w:rPr>
          <w:rFonts w:hint="cs"/>
          <w:rtl/>
        </w:rPr>
        <w:t xml:space="preserve">מה אמרו להם? </w:t>
      </w:r>
      <w:bookmarkStart w:id="112" w:name="_ETM_Q1_11185277"/>
      <w:bookmarkEnd w:id="112"/>
      <w:r>
        <w:rPr>
          <w:rFonts w:hint="cs"/>
          <w:rtl/>
        </w:rPr>
        <w:t xml:space="preserve">הקדימו להם מענק איזון של חודש יוני, מחציתו, נתנו להם קצת אוויר לנשימה, תזרים מזומנים כלשהו. תגידו לי, אני כראש </w:t>
      </w:r>
      <w:bookmarkStart w:id="113" w:name="_ETM_Q1_11194668"/>
      <w:bookmarkEnd w:id="113"/>
      <w:r>
        <w:rPr>
          <w:rFonts w:hint="cs"/>
          <w:rtl/>
        </w:rPr>
        <w:t xml:space="preserve">מועצה כשמביאים לי את הכסף ואני יושב מול הגזבר שלי </w:t>
      </w:r>
      <w:bookmarkStart w:id="114" w:name="_ETM_Q1_11197195"/>
      <w:bookmarkEnd w:id="114"/>
      <w:r>
        <w:rPr>
          <w:rFonts w:hint="cs"/>
          <w:rtl/>
        </w:rPr>
        <w:t xml:space="preserve">ואני צריך להחליט החלטה, אני רוצה להוציא היום כסף עבור הסברה בעניין הקורונה. אני יכול להוציא 10,000 שקל או </w:t>
      </w:r>
      <w:bookmarkStart w:id="115" w:name="_ETM_Q1_11205765"/>
      <w:bookmarkEnd w:id="115"/>
      <w:r>
        <w:rPr>
          <w:rFonts w:hint="cs"/>
          <w:rtl/>
        </w:rPr>
        <w:t xml:space="preserve">5,000 שקל או 3,000 שקל. ביד יש לי 10,000 שקל, </w:t>
      </w:r>
      <w:bookmarkStart w:id="116" w:name="_ETM_Q1_11208328"/>
      <w:bookmarkEnd w:id="116"/>
      <w:r>
        <w:rPr>
          <w:rFonts w:hint="cs"/>
          <w:rtl/>
        </w:rPr>
        <w:t xml:space="preserve">אני לא רוצה להטעות אתכם, זה כסף ביד </w:t>
      </w:r>
      <w:bookmarkStart w:id="117" w:name="_ETM_Q1_11212201"/>
      <w:bookmarkEnd w:id="117"/>
      <w:r>
        <w:rPr>
          <w:rFonts w:hint="cs"/>
          <w:rtl/>
        </w:rPr>
        <w:t xml:space="preserve">אבל זה לא כסף שלי, זה כסף שהקדימו לי </w:t>
      </w:r>
      <w:r w:rsidR="0057266D">
        <w:rPr>
          <w:rFonts w:hint="cs"/>
          <w:rtl/>
        </w:rPr>
        <w:t>מ</w:t>
      </w:r>
      <w:r>
        <w:rPr>
          <w:rFonts w:hint="cs"/>
          <w:rtl/>
        </w:rPr>
        <w:t xml:space="preserve">מענק </w:t>
      </w:r>
      <w:bookmarkStart w:id="118" w:name="_ETM_Q1_11216501"/>
      <w:bookmarkEnd w:id="118"/>
      <w:r w:rsidR="0057266D">
        <w:rPr>
          <w:rFonts w:hint="cs"/>
          <w:rtl/>
        </w:rPr>
        <w:t>ה</w:t>
      </w:r>
      <w:r>
        <w:rPr>
          <w:rFonts w:hint="cs"/>
          <w:rtl/>
        </w:rPr>
        <w:t xml:space="preserve">איזון, שאני צריך להחזיר אותו בחודש יוני. אם לא ימצאו </w:t>
      </w:r>
      <w:bookmarkStart w:id="119" w:name="_ETM_Q1_11218702"/>
      <w:bookmarkEnd w:id="119"/>
      <w:r>
        <w:rPr>
          <w:rFonts w:hint="cs"/>
          <w:rtl/>
        </w:rPr>
        <w:t xml:space="preserve">את הפתרון ויתנו לי אותו ככסף תוספתי התוצאה היא שאני </w:t>
      </w:r>
      <w:bookmarkStart w:id="120" w:name="_ETM_Q1_11221317"/>
      <w:bookmarkEnd w:id="120"/>
      <w:r>
        <w:rPr>
          <w:rFonts w:hint="cs"/>
          <w:rtl/>
        </w:rPr>
        <w:t xml:space="preserve">צריך להחזיר אותו ביוני. אם אני לא קורס היום כי </w:t>
      </w:r>
      <w:bookmarkStart w:id="121" w:name="_ETM_Q1_11225214"/>
      <w:bookmarkEnd w:id="121"/>
      <w:r>
        <w:rPr>
          <w:rFonts w:hint="cs"/>
          <w:rtl/>
        </w:rPr>
        <w:t xml:space="preserve">הלוו לי את הכסף אני אקרוס ביוני. אם אנחנו מדברים על מחלה שתלווה אותי לא רק היום אלא גם מחר </w:t>
      </w:r>
      <w:bookmarkStart w:id="122" w:name="_ETM_Q1_11231962"/>
      <w:bookmarkEnd w:id="122"/>
      <w:proofErr w:type="spellStart"/>
      <w:r>
        <w:rPr>
          <w:rFonts w:hint="cs"/>
          <w:rtl/>
        </w:rPr>
        <w:t>ומוחרתיים</w:t>
      </w:r>
      <w:proofErr w:type="spellEnd"/>
      <w:r>
        <w:rPr>
          <w:rFonts w:hint="cs"/>
          <w:rtl/>
        </w:rPr>
        <w:t xml:space="preserve">, אני אקרוס אז. </w:t>
      </w:r>
    </w:p>
    <w:p w:rsidR="00880814" w:rsidRDefault="00880814" w:rsidP="00880814">
      <w:pPr>
        <w:rPr>
          <w:rtl/>
        </w:rPr>
      </w:pPr>
    </w:p>
    <w:p w:rsidR="00796C2F" w:rsidRDefault="00880814" w:rsidP="00172939">
      <w:pPr>
        <w:rPr>
          <w:rtl/>
        </w:rPr>
      </w:pPr>
      <w:r>
        <w:rPr>
          <w:rFonts w:hint="cs"/>
          <w:rtl/>
        </w:rPr>
        <w:t xml:space="preserve">על מה אנחנו מדברים? רק לסבר את האוזן: רשויות מקומיות ערביות הן המעסיק הכי רציני בחברה </w:t>
      </w:r>
      <w:bookmarkStart w:id="123" w:name="_ETM_Q1_11240058"/>
      <w:bookmarkEnd w:id="123"/>
      <w:r>
        <w:rPr>
          <w:rFonts w:hint="cs"/>
          <w:rtl/>
        </w:rPr>
        <w:t xml:space="preserve">הערבית. עוד מעט לא נוכל לשלם משכורות. אני לא רוצה </w:t>
      </w:r>
      <w:bookmarkStart w:id="124" w:name="_ETM_Q1_11246243"/>
      <w:bookmarkEnd w:id="124"/>
      <w:r>
        <w:rPr>
          <w:rFonts w:hint="cs"/>
          <w:rtl/>
        </w:rPr>
        <w:t>להגיע בעוד חודש</w:t>
      </w:r>
      <w:r>
        <w:rPr>
          <w:rFonts w:hint="eastAsia"/>
          <w:rtl/>
        </w:rPr>
        <w:t xml:space="preserve">–חודשיים ואז להתחיל לטפל בבעיה. </w:t>
      </w:r>
      <w:r>
        <w:rPr>
          <w:rFonts w:hint="cs"/>
          <w:rtl/>
        </w:rPr>
        <w:t xml:space="preserve">אמרנו למשרד האוצר, </w:t>
      </w:r>
      <w:bookmarkStart w:id="125" w:name="_ETM_Q1_11249783"/>
      <w:bookmarkEnd w:id="125"/>
      <w:r>
        <w:rPr>
          <w:rFonts w:hint="cs"/>
          <w:rtl/>
        </w:rPr>
        <w:t xml:space="preserve">אמרנו גם למשרד הפנים: אתם יודעים מה יקרה, הכתובת היא </w:t>
      </w:r>
      <w:bookmarkStart w:id="126" w:name="_ETM_Q1_11253352"/>
      <w:bookmarkEnd w:id="126"/>
      <w:r>
        <w:rPr>
          <w:rFonts w:hint="cs"/>
          <w:rtl/>
        </w:rPr>
        <w:t xml:space="preserve">על הקיר, כל אחד מכם יודע שזה מה שיקרה. מר ניר ברקת, אתה מכיר איך זה הולך. מה יקרה? גם </w:t>
      </w:r>
      <w:bookmarkStart w:id="127" w:name="_ETM_Q1_11262153"/>
      <w:bookmarkEnd w:id="127"/>
      <w:r>
        <w:rPr>
          <w:rFonts w:hint="cs"/>
          <w:rtl/>
        </w:rPr>
        <w:t xml:space="preserve">אם אנשים ישלמו ארנונה למגורים, מה יעשו? זה אדם שיצא </w:t>
      </w:r>
      <w:bookmarkStart w:id="128" w:name="_ETM_Q1_11265945"/>
      <w:bookmarkEnd w:id="128"/>
      <w:r>
        <w:rPr>
          <w:rFonts w:hint="cs"/>
          <w:rtl/>
        </w:rPr>
        <w:t xml:space="preserve">ממעגל העבודה, שנכנס לאבטלה. מחר הוא יגיש לי בקשה להנחה, </w:t>
      </w:r>
      <w:bookmarkStart w:id="129" w:name="_ETM_Q1_11270080"/>
      <w:bookmarkEnd w:id="129"/>
      <w:r>
        <w:rPr>
          <w:rFonts w:hint="cs"/>
          <w:rtl/>
        </w:rPr>
        <w:t xml:space="preserve">ואני אתן לו כי אני מוכרח לתת לו, כי ההכנסה </w:t>
      </w:r>
      <w:bookmarkStart w:id="130" w:name="_ETM_Q1_11273015"/>
      <w:bookmarkEnd w:id="130"/>
      <w:r>
        <w:rPr>
          <w:rFonts w:hint="cs"/>
          <w:rtl/>
        </w:rPr>
        <w:t xml:space="preserve">שלו השתנתה, אחוז ההנחה יגדל. רק הדבר הזה, על פי </w:t>
      </w:r>
      <w:bookmarkStart w:id="131" w:name="_ETM_Q1_11275874"/>
      <w:bookmarkEnd w:id="131"/>
      <w:r>
        <w:rPr>
          <w:rFonts w:hint="cs"/>
          <w:rtl/>
        </w:rPr>
        <w:t xml:space="preserve">הערכה גסה שלנו </w:t>
      </w:r>
      <w:r w:rsidR="00796C2F">
        <w:rPr>
          <w:rFonts w:hint="eastAsia"/>
          <w:rtl/>
        </w:rPr>
        <w:t xml:space="preserve">– </w:t>
      </w:r>
      <w:r>
        <w:rPr>
          <w:rFonts w:hint="cs"/>
          <w:rtl/>
        </w:rPr>
        <w:t xml:space="preserve">מוכיחים את זה בקלי קלות </w:t>
      </w:r>
      <w:r w:rsidR="00796C2F">
        <w:rPr>
          <w:rFonts w:hint="eastAsia"/>
          <w:rtl/>
        </w:rPr>
        <w:t xml:space="preserve">– </w:t>
      </w:r>
      <w:r>
        <w:rPr>
          <w:rFonts w:hint="cs"/>
          <w:rtl/>
        </w:rPr>
        <w:t>אנחנו מדברים על 30%</w:t>
      </w:r>
      <w:r w:rsidR="00796C2F">
        <w:rPr>
          <w:rFonts w:hint="cs"/>
          <w:rtl/>
        </w:rPr>
        <w:t xml:space="preserve">. 30%, הביטוי שלהם בארנונה שלנו, עשינו חשבון </w:t>
      </w:r>
      <w:bookmarkStart w:id="132" w:name="_ETM_Q1_11286790"/>
      <w:bookmarkEnd w:id="132"/>
      <w:r w:rsidR="00796C2F">
        <w:rPr>
          <w:rFonts w:hint="cs"/>
          <w:rtl/>
        </w:rPr>
        <w:t>ברשויות המקומיות, הוא מינימום 70 מיליון שקל. עוד לא דיברנו על אותו אדם שיבוא בחודש יוני או בחודש ספטמבר, אם ירצה לשלם ו</w:t>
      </w:r>
      <w:r w:rsidR="00172939">
        <w:rPr>
          <w:rFonts w:hint="cs"/>
          <w:rtl/>
        </w:rPr>
        <w:t>הוא יוכל</w:t>
      </w:r>
      <w:r w:rsidR="00796C2F">
        <w:rPr>
          <w:rFonts w:hint="cs"/>
          <w:rtl/>
        </w:rPr>
        <w:t xml:space="preserve"> לשלם, והוא יפרוס את התשלומים בשנת </w:t>
      </w:r>
      <w:bookmarkStart w:id="133" w:name="_ETM_Q1_11297862"/>
      <w:bookmarkEnd w:id="133"/>
      <w:r w:rsidR="00796C2F">
        <w:rPr>
          <w:rFonts w:hint="cs"/>
          <w:rtl/>
        </w:rPr>
        <w:t xml:space="preserve">2021. </w:t>
      </w:r>
    </w:p>
    <w:p w:rsidR="00796C2F" w:rsidRDefault="00796C2F" w:rsidP="00796C2F">
      <w:pPr>
        <w:rPr>
          <w:rtl/>
        </w:rPr>
      </w:pPr>
    </w:p>
    <w:p w:rsidR="00FD240C" w:rsidRDefault="00796C2F" w:rsidP="00172939">
      <w:pPr>
        <w:rPr>
          <w:rtl/>
        </w:rPr>
      </w:pPr>
      <w:bookmarkStart w:id="134" w:name="_ETM_Q1_11302573"/>
      <w:bookmarkEnd w:id="134"/>
      <w:r>
        <w:rPr>
          <w:rFonts w:hint="cs"/>
          <w:rtl/>
        </w:rPr>
        <w:t xml:space="preserve">יגידו לי איך אסגור את התקציב שלי, יגידו איך אני יכול להתנהל. אני לא מדבר רק על תזרים מזומנים </w:t>
      </w:r>
      <w:bookmarkStart w:id="135" w:name="_ETM_Q1_11301604"/>
      <w:bookmarkEnd w:id="135"/>
      <w:r>
        <w:rPr>
          <w:rFonts w:hint="cs"/>
          <w:rtl/>
        </w:rPr>
        <w:t xml:space="preserve">היום, אני מדבר על תקציב </w:t>
      </w:r>
      <w:proofErr w:type="spellStart"/>
      <w:r>
        <w:rPr>
          <w:rFonts w:hint="cs"/>
          <w:rtl/>
        </w:rPr>
        <w:t>שאיתו</w:t>
      </w:r>
      <w:proofErr w:type="spellEnd"/>
      <w:r>
        <w:rPr>
          <w:rFonts w:hint="cs"/>
          <w:rtl/>
        </w:rPr>
        <w:t xml:space="preserve"> אני צריך להתנהל. אני מדבר על מצב שאני רוצה להחליט החלטות </w:t>
      </w:r>
      <w:bookmarkStart w:id="136" w:name="_ETM_Q1_11307515"/>
      <w:bookmarkEnd w:id="136"/>
      <w:r>
        <w:rPr>
          <w:rFonts w:hint="cs"/>
          <w:rtl/>
        </w:rPr>
        <w:t xml:space="preserve">קשות מה להוציא בכל דבר. תגיעו לערערה וניתן לכם דוגמה, תשאלו את סלים </w:t>
      </w:r>
      <w:proofErr w:type="spellStart"/>
      <w:r w:rsidR="00FD240C">
        <w:rPr>
          <w:rFonts w:hint="cs"/>
          <w:rtl/>
        </w:rPr>
        <w:t>סליבי</w:t>
      </w:r>
      <w:proofErr w:type="spellEnd"/>
      <w:r w:rsidR="00FD240C">
        <w:rPr>
          <w:rFonts w:hint="cs"/>
          <w:rtl/>
        </w:rPr>
        <w:t xml:space="preserve"> </w:t>
      </w:r>
      <w:r>
        <w:rPr>
          <w:rFonts w:hint="cs"/>
          <w:rtl/>
        </w:rPr>
        <w:t xml:space="preserve">במג'ד אל כרום, תשאלו את </w:t>
      </w:r>
      <w:r w:rsidR="00FD240C">
        <w:rPr>
          <w:rFonts w:hint="cs"/>
          <w:rtl/>
        </w:rPr>
        <w:t xml:space="preserve">סלאמה </w:t>
      </w:r>
      <w:proofErr w:type="spellStart"/>
      <w:r>
        <w:rPr>
          <w:rFonts w:hint="cs"/>
          <w:rtl/>
        </w:rPr>
        <w:t>אל</w:t>
      </w:r>
      <w:r w:rsidR="00FD240C">
        <w:rPr>
          <w:rFonts w:hint="cs"/>
          <w:rtl/>
        </w:rPr>
        <w:t>א</w:t>
      </w:r>
      <w:r>
        <w:rPr>
          <w:rFonts w:hint="cs"/>
          <w:rtl/>
        </w:rPr>
        <w:t>טרש</w:t>
      </w:r>
      <w:proofErr w:type="spellEnd"/>
      <w:r>
        <w:rPr>
          <w:rFonts w:hint="cs"/>
          <w:rtl/>
        </w:rPr>
        <w:t xml:space="preserve"> בקסום, תשאלו את כולם. תראו ערימות אשפה שממש עולות על </w:t>
      </w:r>
      <w:bookmarkStart w:id="137" w:name="_ETM_Q1_11317847"/>
      <w:bookmarkEnd w:id="137"/>
      <w:r>
        <w:rPr>
          <w:rFonts w:hint="cs"/>
          <w:rtl/>
        </w:rPr>
        <w:t xml:space="preserve">גדותיהן ואני לא יכול לעמוד בזה. למה? כי יש לי הסכם </w:t>
      </w:r>
      <w:r w:rsidR="00FD240C">
        <w:rPr>
          <w:rFonts w:hint="cs"/>
          <w:rtl/>
        </w:rPr>
        <w:t xml:space="preserve">שאני צריך לפנות שלוש פעמים בשבוע והיום אני רוצה להגדיל את המכסה כי אין ברירה. כל התושבים </w:t>
      </w:r>
      <w:bookmarkStart w:id="138" w:name="_ETM_Q1_11327900"/>
      <w:bookmarkEnd w:id="138"/>
      <w:r w:rsidR="00FD240C">
        <w:rPr>
          <w:rFonts w:hint="cs"/>
          <w:rtl/>
        </w:rPr>
        <w:t xml:space="preserve">שלי נמצאים בתוך הבית, לא יוצאים. כולם רוצים לעשות גיזום, </w:t>
      </w:r>
      <w:bookmarkStart w:id="139" w:name="_ETM_Q1_11332866"/>
      <w:bookmarkEnd w:id="139"/>
      <w:r w:rsidR="00FD240C">
        <w:rPr>
          <w:rFonts w:hint="cs"/>
          <w:rtl/>
        </w:rPr>
        <w:t xml:space="preserve">כולם מסדרים, את כל האלטע זאכן הוציאו בתוך הכפרים. מה לעשות, יושבים שם. ולאן אני הולך עם זה? אני לא </w:t>
      </w:r>
      <w:bookmarkStart w:id="140" w:name="_ETM_Q1_11336792"/>
      <w:bookmarkEnd w:id="140"/>
      <w:r w:rsidR="00FD240C">
        <w:rPr>
          <w:rFonts w:hint="cs"/>
          <w:rtl/>
        </w:rPr>
        <w:t>יכול לפנות. אני לא יכול אפילו, תחשבו דבר אחד, להג</w:t>
      </w:r>
      <w:bookmarkStart w:id="141" w:name="_ETM_Q1_11342274"/>
      <w:bookmarkEnd w:id="141"/>
      <w:r w:rsidR="00FD240C">
        <w:rPr>
          <w:rFonts w:hint="cs"/>
          <w:rtl/>
        </w:rPr>
        <w:t xml:space="preserve">דיל 25 כי עדיין המשרדים לא אישרו לנו לקיים ישיבות מועצה אפילו, אפילו זום לא אישרו לנו לעשות. אנחנו קורסים מיום ליום, מיום ליום. אנחנו יודעים מה יקרה מחר. </w:t>
      </w:r>
      <w:bookmarkStart w:id="142" w:name="_ETM_Q1_11356991"/>
      <w:bookmarkEnd w:id="142"/>
      <w:r w:rsidR="00FD240C">
        <w:rPr>
          <w:rFonts w:hint="cs"/>
          <w:rtl/>
        </w:rPr>
        <w:t xml:space="preserve">אנחנו לא רוצים להגיע למחר. </w:t>
      </w:r>
    </w:p>
    <w:p w:rsidR="00FD240C" w:rsidRDefault="00FD240C" w:rsidP="00796C2F">
      <w:pPr>
        <w:rPr>
          <w:rtl/>
        </w:rPr>
      </w:pPr>
    </w:p>
    <w:p w:rsidR="00A25D83" w:rsidRDefault="00FD240C" w:rsidP="00172939">
      <w:pPr>
        <w:rPr>
          <w:rtl/>
        </w:rPr>
      </w:pPr>
      <w:r>
        <w:rPr>
          <w:rFonts w:hint="cs"/>
          <w:rtl/>
        </w:rPr>
        <w:t xml:space="preserve">פנינו, כתבנו, דיברנו עם </w:t>
      </w:r>
      <w:bookmarkStart w:id="143" w:name="_ETM_Q1_11361822"/>
      <w:bookmarkEnd w:id="143"/>
      <w:r>
        <w:rPr>
          <w:rFonts w:hint="cs"/>
          <w:rtl/>
        </w:rPr>
        <w:t xml:space="preserve">משרד הפנים, דיברנו עם השר אריה דרעי, דיברנו עם מנכ"ל משרד הפנים, דיברנו עם משרד האוצר, דיברנו עם השר </w:t>
      </w:r>
      <w:bookmarkStart w:id="144" w:name="_ETM_Q1_11367118"/>
      <w:bookmarkEnd w:id="144"/>
      <w:r>
        <w:rPr>
          <w:rFonts w:hint="cs"/>
          <w:rtl/>
        </w:rPr>
        <w:t xml:space="preserve">כחלון, שלחנו מכתב למשרד ראש הממשלה, לא אחד ולא שניים, והתוצאה היא שלא קיבלנו כלום. אתמול התבשרנו שעכשיו מקימים ועדה, </w:t>
      </w:r>
      <w:bookmarkStart w:id="145" w:name="_ETM_Q1_11377378"/>
      <w:bookmarkEnd w:id="145"/>
      <w:r>
        <w:rPr>
          <w:rFonts w:hint="cs"/>
          <w:rtl/>
        </w:rPr>
        <w:t xml:space="preserve">בוחנים את כל הנושא. חבר'ה, אנחנו לא מדברים על הפסד </w:t>
      </w:r>
      <w:bookmarkStart w:id="146" w:name="_ETM_Q1_11379043"/>
      <w:bookmarkEnd w:id="146"/>
      <w:r>
        <w:rPr>
          <w:rFonts w:hint="cs"/>
          <w:rtl/>
        </w:rPr>
        <w:t xml:space="preserve">ארנונה ממגורים. זה סימפטום. אנחנו מדברים </w:t>
      </w:r>
      <w:r w:rsidR="00172939">
        <w:rPr>
          <w:rFonts w:hint="cs"/>
          <w:rtl/>
        </w:rPr>
        <w:t xml:space="preserve">על כך </w:t>
      </w:r>
      <w:r>
        <w:rPr>
          <w:rFonts w:hint="cs"/>
          <w:rtl/>
        </w:rPr>
        <w:t xml:space="preserve">שרשויות מקומיות היום, בעוד חודש, בעוד חודשיים, בעוד ארבעה חודשים, אנחנו יודעים שהן יקרסו. אל תיתנו להן לקרוס. אפשר לעשות את זה כסף תוספתי. עשו את זה במסגרת </w:t>
      </w:r>
      <w:proofErr w:type="spellStart"/>
      <w:r w:rsidR="00940AFD">
        <w:rPr>
          <w:rFonts w:hint="cs"/>
          <w:rtl/>
        </w:rPr>
        <w:t>תוכנית</w:t>
      </w:r>
      <w:proofErr w:type="spellEnd"/>
      <w:r w:rsidR="00940AFD">
        <w:rPr>
          <w:rFonts w:hint="cs"/>
          <w:rtl/>
        </w:rPr>
        <w:t xml:space="preserve"> </w:t>
      </w:r>
      <w:r w:rsidR="00A25D83">
        <w:rPr>
          <w:rFonts w:hint="cs"/>
          <w:rtl/>
        </w:rPr>
        <w:t xml:space="preserve">922. תוסיף את הכסף, אתה יודע כמה כסף. המדינה חילקה 80 מיליארד שקל, המדינה פיצתה את פוקס אתמול, היא יכולה לעשות את זה גם לרשויות המקומיות. לא צריך להמציא את הגלגל. הפתרון נמצא. </w:t>
      </w:r>
      <w:bookmarkStart w:id="147" w:name="_ETM_Q1_11409323"/>
      <w:bookmarkEnd w:id="147"/>
      <w:r w:rsidR="00A25D83">
        <w:rPr>
          <w:rFonts w:hint="cs"/>
          <w:rtl/>
        </w:rPr>
        <w:t xml:space="preserve">מ-80 מיליארד שקל אני חושב שסכום של מאות מיליוני </w:t>
      </w:r>
      <w:bookmarkStart w:id="148" w:name="_ETM_Q1_11409605"/>
      <w:bookmarkEnd w:id="148"/>
      <w:r w:rsidR="00A25D83">
        <w:rPr>
          <w:rFonts w:hint="cs"/>
          <w:rtl/>
        </w:rPr>
        <w:t xml:space="preserve">שקלים שמבקשות הרשויות המקומיות אפשר לתת. </w:t>
      </w:r>
    </w:p>
    <w:p w:rsidR="00A25D83" w:rsidRDefault="00A25D83" w:rsidP="00FD240C">
      <w:pPr>
        <w:rPr>
          <w:rtl/>
        </w:rPr>
      </w:pPr>
    </w:p>
    <w:p w:rsidR="00A25D83" w:rsidRDefault="00A25D83" w:rsidP="00172939">
      <w:pPr>
        <w:rPr>
          <w:rtl/>
        </w:rPr>
      </w:pPr>
      <w:r>
        <w:rPr>
          <w:rFonts w:hint="cs"/>
          <w:rtl/>
        </w:rPr>
        <w:t xml:space="preserve">אני לא רוצה לעשות </w:t>
      </w:r>
      <w:bookmarkStart w:id="149" w:name="_ETM_Q1_11414788"/>
      <w:bookmarkEnd w:id="149"/>
      <w:r>
        <w:rPr>
          <w:rFonts w:hint="cs"/>
          <w:rtl/>
        </w:rPr>
        <w:t xml:space="preserve">פופוליזם אבל באמת מתוך הלב אני רוצה לספר לכם. היום </w:t>
      </w:r>
      <w:bookmarkStart w:id="150" w:name="_ETM_Q1_11419187"/>
      <w:bookmarkEnd w:id="150"/>
      <w:r>
        <w:rPr>
          <w:rFonts w:hint="cs"/>
          <w:rtl/>
        </w:rPr>
        <w:t xml:space="preserve">התקשרה אליי עיתונאית מעיתון הארץ, מירב ארלוזורוב, ושאלה אותי שאלה: אתה מרגיש </w:t>
      </w:r>
      <w:bookmarkStart w:id="151" w:name="_ETM_Q1_11422009"/>
      <w:bookmarkEnd w:id="151"/>
      <w:r>
        <w:rPr>
          <w:rFonts w:hint="cs"/>
          <w:rtl/>
        </w:rPr>
        <w:t xml:space="preserve">שיש שינוי בתוך החברות? יש איזשהו שינוי בשיח בין החברה הערבית לחברה היהודית? דיברתי הרבה </w:t>
      </w:r>
      <w:proofErr w:type="spellStart"/>
      <w:r>
        <w:rPr>
          <w:rFonts w:hint="cs"/>
          <w:rtl/>
        </w:rPr>
        <w:t>הרבה</w:t>
      </w:r>
      <w:proofErr w:type="spellEnd"/>
      <w:r>
        <w:rPr>
          <w:rFonts w:hint="cs"/>
          <w:rtl/>
        </w:rPr>
        <w:t xml:space="preserve">, אבל </w:t>
      </w:r>
      <w:bookmarkStart w:id="152" w:name="_ETM_Q1_11431196"/>
      <w:bookmarkEnd w:id="152"/>
      <w:r>
        <w:rPr>
          <w:rFonts w:hint="cs"/>
          <w:rtl/>
        </w:rPr>
        <w:t xml:space="preserve">דמיינתי דבר אחד, </w:t>
      </w:r>
      <w:r>
        <w:rPr>
          <w:rFonts w:hint="cs"/>
          <w:rtl/>
        </w:rPr>
        <w:lastRenderedPageBreak/>
        <w:t xml:space="preserve">ואני אומר דבר כזה: מה קורה אצלנו </w:t>
      </w:r>
      <w:bookmarkStart w:id="153" w:name="_ETM_Q1_11434392"/>
      <w:bookmarkEnd w:id="153"/>
      <w:r>
        <w:rPr>
          <w:rFonts w:hint="cs"/>
          <w:rtl/>
        </w:rPr>
        <w:t>בסך הכול</w:t>
      </w:r>
      <w:r w:rsidR="00172939">
        <w:rPr>
          <w:rFonts w:hint="cs"/>
          <w:rtl/>
        </w:rPr>
        <w:t>?</w:t>
      </w:r>
      <w:r>
        <w:rPr>
          <w:rFonts w:hint="cs"/>
          <w:rtl/>
        </w:rPr>
        <w:t xml:space="preserve"> דיברו על הרופאים שלנו בבתי החולים, על האחים </w:t>
      </w:r>
      <w:bookmarkStart w:id="154" w:name="_ETM_Q1_11436879"/>
      <w:bookmarkEnd w:id="154"/>
      <w:r>
        <w:rPr>
          <w:rFonts w:hint="cs"/>
          <w:rtl/>
        </w:rPr>
        <w:t xml:space="preserve">שלנו בבתי החולים, דיברו על עובדי ניקיון, דיברו על מוכרים </w:t>
      </w:r>
      <w:bookmarkStart w:id="155" w:name="_ETM_Q1_11441912"/>
      <w:bookmarkEnd w:id="155"/>
      <w:r>
        <w:rPr>
          <w:rFonts w:hint="cs"/>
          <w:rtl/>
        </w:rPr>
        <w:t xml:space="preserve">במרכולים, דיברו על מחלקי המזון, דיברו על עובדי בניין, דיברו </w:t>
      </w:r>
      <w:bookmarkStart w:id="156" w:name="_ETM_Q1_11443636"/>
      <w:bookmarkEnd w:id="156"/>
      <w:r>
        <w:rPr>
          <w:rFonts w:hint="cs"/>
          <w:rtl/>
        </w:rPr>
        <w:t xml:space="preserve">על כולם. פתאום הפכנו לא שקופים, פתאום אנחנו קיימים, פתאום </w:t>
      </w:r>
      <w:bookmarkStart w:id="157" w:name="_ETM_Q1_11448881"/>
      <w:bookmarkEnd w:id="157"/>
      <w:r>
        <w:rPr>
          <w:rFonts w:hint="cs"/>
          <w:rtl/>
        </w:rPr>
        <w:t xml:space="preserve">רואים אותנו. אבל אלה נמצאים בבית חולים ומטפלים בגלל דבר אחד: כי יודעים שמישהו שומר על הילדים שלהם </w:t>
      </w:r>
      <w:r w:rsidR="00172939">
        <w:rPr>
          <w:rFonts w:hint="cs"/>
          <w:rtl/>
        </w:rPr>
        <w:t xml:space="preserve">ועל המשפחה </w:t>
      </w:r>
      <w:r>
        <w:rPr>
          <w:rFonts w:hint="cs"/>
          <w:rtl/>
        </w:rPr>
        <w:t>בבית. מי שומר? ראש</w:t>
      </w:r>
      <w:r w:rsidR="00172939">
        <w:rPr>
          <w:rFonts w:hint="cs"/>
          <w:rtl/>
        </w:rPr>
        <w:t>י</w:t>
      </w:r>
      <w:r>
        <w:rPr>
          <w:rFonts w:hint="cs"/>
          <w:rtl/>
        </w:rPr>
        <w:t xml:space="preserve"> רשויות מקומיות ערביות, הם עושים </w:t>
      </w:r>
      <w:bookmarkStart w:id="158" w:name="_ETM_Q1_11461711"/>
      <w:bookmarkEnd w:id="158"/>
      <w:r>
        <w:rPr>
          <w:rFonts w:hint="cs"/>
          <w:rtl/>
        </w:rPr>
        <w:t xml:space="preserve">את השמירה. ברגע שהם לא יהיו אתם לא תראו את </w:t>
      </w:r>
      <w:bookmarkStart w:id="159" w:name="_ETM_Q1_11464379"/>
      <w:bookmarkEnd w:id="159"/>
      <w:r>
        <w:rPr>
          <w:rFonts w:hint="cs"/>
          <w:rtl/>
        </w:rPr>
        <w:t xml:space="preserve">הרופאים, אתם לא תראו שם אף אחד. הרופאים לא </w:t>
      </w:r>
      <w:bookmarkStart w:id="160" w:name="_ETM_Q1_11467404"/>
      <w:bookmarkEnd w:id="160"/>
      <w:r>
        <w:rPr>
          <w:rFonts w:hint="cs"/>
          <w:rtl/>
        </w:rPr>
        <w:t xml:space="preserve">יוכלו לצאת מן הבית כי ירצו לשמור על הילדים שלהם. </w:t>
      </w:r>
      <w:bookmarkStart w:id="161" w:name="_ETM_Q1_11470117"/>
      <w:bookmarkEnd w:id="161"/>
      <w:r>
        <w:rPr>
          <w:rFonts w:hint="cs"/>
          <w:rtl/>
        </w:rPr>
        <w:t xml:space="preserve">בתי הספר שלנו לא נפתחו, בתי הספר שלנו נשארו סגורים </w:t>
      </w:r>
      <w:bookmarkStart w:id="162" w:name="_ETM_Q1_11475874"/>
      <w:bookmarkEnd w:id="162"/>
      <w:r w:rsidR="00172939">
        <w:rPr>
          <w:rFonts w:hint="cs"/>
          <w:rtl/>
        </w:rPr>
        <w:t xml:space="preserve">פשוט </w:t>
      </w:r>
      <w:r>
        <w:rPr>
          <w:rFonts w:hint="cs"/>
          <w:rtl/>
        </w:rPr>
        <w:t xml:space="preserve">כי אנחנו לא יכולים להגן ולשמור. בכל יום אנחנו </w:t>
      </w:r>
      <w:bookmarkStart w:id="163" w:name="_ETM_Q1_11479136"/>
      <w:bookmarkEnd w:id="163"/>
      <w:r>
        <w:rPr>
          <w:rFonts w:hint="cs"/>
          <w:rtl/>
        </w:rPr>
        <w:t xml:space="preserve">מקבלים החלטות קשות. עוד מעט לא נוכל לקבל אף </w:t>
      </w:r>
      <w:bookmarkStart w:id="164" w:name="_ETM_Q1_11481183"/>
      <w:bookmarkEnd w:id="164"/>
      <w:r>
        <w:rPr>
          <w:rFonts w:hint="cs"/>
          <w:rtl/>
        </w:rPr>
        <w:t xml:space="preserve">החלטה כי מדינת ישראל מתעלמת. היא התעלמה לאורך הרבה </w:t>
      </w:r>
      <w:proofErr w:type="spellStart"/>
      <w:r>
        <w:rPr>
          <w:rFonts w:hint="cs"/>
          <w:rtl/>
        </w:rPr>
        <w:t>הרבה</w:t>
      </w:r>
      <w:proofErr w:type="spellEnd"/>
      <w:r>
        <w:rPr>
          <w:rFonts w:hint="cs"/>
          <w:rtl/>
        </w:rPr>
        <w:t xml:space="preserve"> </w:t>
      </w:r>
      <w:bookmarkStart w:id="165" w:name="_ETM_Q1_11486860"/>
      <w:bookmarkEnd w:id="165"/>
      <w:r>
        <w:rPr>
          <w:rFonts w:hint="cs"/>
          <w:rtl/>
        </w:rPr>
        <w:t xml:space="preserve">שנים. הגיע הזמן במצב של משבר הקורונה לצאת קצת מן </w:t>
      </w:r>
      <w:bookmarkStart w:id="166" w:name="_ETM_Q1_11489216"/>
      <w:bookmarkEnd w:id="166"/>
      <w:r>
        <w:rPr>
          <w:rFonts w:hint="cs"/>
          <w:rtl/>
        </w:rPr>
        <w:t xml:space="preserve">הקופסה, לחשוב: אם אתם רוצים לשמור עלינו, לשמור על המדינה, </w:t>
      </w:r>
      <w:bookmarkStart w:id="167" w:name="_ETM_Q1_11494170"/>
      <w:bookmarkEnd w:id="167"/>
      <w:r>
        <w:rPr>
          <w:rFonts w:hint="cs"/>
          <w:rtl/>
        </w:rPr>
        <w:t xml:space="preserve">לשמור על האוכלוסייה </w:t>
      </w:r>
      <w:r>
        <w:rPr>
          <w:rFonts w:hint="eastAsia"/>
          <w:rtl/>
        </w:rPr>
        <w:t xml:space="preserve">– </w:t>
      </w:r>
      <w:r>
        <w:rPr>
          <w:rFonts w:hint="cs"/>
          <w:rtl/>
        </w:rPr>
        <w:t xml:space="preserve">זו הדרך. </w:t>
      </w:r>
    </w:p>
    <w:p w:rsidR="00A25D83" w:rsidRDefault="00A25D83" w:rsidP="00A25D83">
      <w:pPr>
        <w:rPr>
          <w:rtl/>
        </w:rPr>
      </w:pPr>
    </w:p>
    <w:p w:rsidR="00FD240C" w:rsidRDefault="00A25D83" w:rsidP="00172939">
      <w:pPr>
        <w:rPr>
          <w:rtl/>
        </w:rPr>
      </w:pPr>
      <w:r>
        <w:rPr>
          <w:rFonts w:hint="cs"/>
          <w:rtl/>
        </w:rPr>
        <w:t xml:space="preserve">אתה לא צריך להגיע </w:t>
      </w:r>
      <w:bookmarkStart w:id="168" w:name="_ETM_Q1_11497205"/>
      <w:bookmarkEnd w:id="168"/>
      <w:r>
        <w:rPr>
          <w:rFonts w:hint="cs"/>
          <w:rtl/>
        </w:rPr>
        <w:t xml:space="preserve">למחשבה על דבר אחד: כאשר תתפשט המחלה מחר בחברה הערבית, </w:t>
      </w:r>
      <w:bookmarkStart w:id="169" w:name="_ETM_Q1_11504414"/>
      <w:bookmarkEnd w:id="169"/>
      <w:r>
        <w:rPr>
          <w:rFonts w:hint="cs"/>
          <w:rtl/>
        </w:rPr>
        <w:t xml:space="preserve">אני רוצה לראות את הבחור שנכנס לבית חולים וייכנס אליו </w:t>
      </w:r>
      <w:bookmarkStart w:id="170" w:name="_ETM_Q1_11506534"/>
      <w:bookmarkEnd w:id="170"/>
      <w:r>
        <w:rPr>
          <w:rFonts w:hint="cs"/>
          <w:rtl/>
        </w:rPr>
        <w:t xml:space="preserve">הרופא היהודי ולא יחשוב אלף פעמים אם הוא רוצה לרפא אותו או לא, אולי הוא חולה בקורונה או לא. אני רוצה לראות אתכם שאתם מעזים לתת לרופא מחורה, שעכשיו </w:t>
      </w:r>
      <w:bookmarkStart w:id="171" w:name="_ETM_Q1_11515968"/>
      <w:bookmarkEnd w:id="171"/>
      <w:r>
        <w:rPr>
          <w:rFonts w:hint="cs"/>
          <w:rtl/>
        </w:rPr>
        <w:t xml:space="preserve">יש לו יותר מ-100 חולים בשל התפשטות המחלה, שהוא כן </w:t>
      </w:r>
      <w:bookmarkStart w:id="172" w:name="_ETM_Q1_11520371"/>
      <w:bookmarkEnd w:id="172"/>
      <w:r>
        <w:rPr>
          <w:rFonts w:hint="cs"/>
          <w:rtl/>
        </w:rPr>
        <w:t xml:space="preserve">ירפא אתכם. אני רוצה לראות אתכם מעזים שאיש מדיר אל אסד יעשה את זה, שאיש מעראבה יעשה את זה. אתם </w:t>
      </w:r>
      <w:bookmarkStart w:id="173" w:name="_ETM_Q1_11525683"/>
      <w:bookmarkEnd w:id="173"/>
      <w:r>
        <w:rPr>
          <w:rFonts w:hint="cs"/>
          <w:rtl/>
        </w:rPr>
        <w:t xml:space="preserve">תתחילו לחשוב אלף פעמים. אתה רוצה לקנות במרכול ואתה </w:t>
      </w:r>
      <w:bookmarkStart w:id="174" w:name="_ETM_Q1_11527274"/>
      <w:bookmarkEnd w:id="174"/>
      <w:r>
        <w:rPr>
          <w:rFonts w:hint="cs"/>
          <w:rtl/>
        </w:rPr>
        <w:t>לא יודע אם יש ל</w:t>
      </w:r>
      <w:r w:rsidR="00172939">
        <w:rPr>
          <w:rFonts w:hint="cs"/>
          <w:rtl/>
        </w:rPr>
        <w:t>מוכר</w:t>
      </w:r>
      <w:r>
        <w:rPr>
          <w:rFonts w:hint="cs"/>
          <w:rtl/>
        </w:rPr>
        <w:t xml:space="preserve"> קורונה או לא, כי מודר יונס במועצה המקומית ערערה לא יכול לתת את השמירה שנתן </w:t>
      </w:r>
      <w:bookmarkStart w:id="175" w:name="_ETM_Q1_11534246"/>
      <w:bookmarkEnd w:id="175"/>
      <w:r>
        <w:rPr>
          <w:rFonts w:hint="cs"/>
          <w:rtl/>
        </w:rPr>
        <w:t xml:space="preserve">במשך חודשיים. </w:t>
      </w:r>
    </w:p>
    <w:p w:rsidR="00A25D83" w:rsidRDefault="00A25D83" w:rsidP="00A25D83">
      <w:pPr>
        <w:rPr>
          <w:rtl/>
        </w:rPr>
      </w:pPr>
      <w:bookmarkStart w:id="176" w:name="_ETM_Q1_11535395"/>
      <w:bookmarkEnd w:id="176"/>
    </w:p>
    <w:p w:rsidR="00A25D83" w:rsidRDefault="00A25D83" w:rsidP="00A25D83">
      <w:pPr>
        <w:rPr>
          <w:rtl/>
        </w:rPr>
      </w:pPr>
      <w:r>
        <w:rPr>
          <w:rFonts w:hint="cs"/>
          <w:rtl/>
        </w:rPr>
        <w:t>זה</w:t>
      </w:r>
      <w:bookmarkStart w:id="177" w:name="_ETM_Q1_11535974"/>
      <w:bookmarkEnd w:id="177"/>
      <w:r>
        <w:rPr>
          <w:rFonts w:hint="cs"/>
          <w:rtl/>
        </w:rPr>
        <w:t xml:space="preserve"> המצב, חבר'ה. לא פופוליזם. זאת האמת </w:t>
      </w:r>
      <w:bookmarkStart w:id="178" w:name="_ETM_Q1_11539466"/>
      <w:bookmarkEnd w:id="178"/>
      <w:r>
        <w:rPr>
          <w:rFonts w:hint="cs"/>
          <w:rtl/>
        </w:rPr>
        <w:t xml:space="preserve">לאמיתה, שחור על גבי לבן. אם לא תתעשת המדינה, אם </w:t>
      </w:r>
      <w:bookmarkStart w:id="179" w:name="_ETM_Q1_11545613"/>
      <w:bookmarkEnd w:id="179"/>
      <w:r>
        <w:rPr>
          <w:rFonts w:hint="cs"/>
          <w:rtl/>
        </w:rPr>
        <w:t xml:space="preserve">הם לא יתנו את המענה באופן מידי זה מה שיקרה. </w:t>
      </w:r>
      <w:bookmarkStart w:id="180" w:name="_ETM_Q1_11548323"/>
      <w:bookmarkEnd w:id="180"/>
      <w:r>
        <w:rPr>
          <w:rFonts w:hint="cs"/>
          <w:rtl/>
        </w:rPr>
        <w:t xml:space="preserve">תודה. </w:t>
      </w:r>
    </w:p>
    <w:p w:rsidR="00A25D83" w:rsidRDefault="00A25D83" w:rsidP="00A25D83">
      <w:pPr>
        <w:rPr>
          <w:rtl/>
        </w:rPr>
      </w:pPr>
    </w:p>
    <w:p w:rsidR="00A25D83" w:rsidRDefault="00A25D83" w:rsidP="00A25D83">
      <w:pPr>
        <w:pStyle w:val="af6"/>
        <w:keepNext/>
        <w:rPr>
          <w:rtl/>
        </w:rPr>
      </w:pPr>
      <w:r>
        <w:rPr>
          <w:rtl/>
        </w:rPr>
        <w:t>היו"ר אחמד טיבי:</w:t>
      </w:r>
    </w:p>
    <w:p w:rsidR="00A25D83" w:rsidRDefault="00A25D83" w:rsidP="00A25D83">
      <w:pPr>
        <w:pStyle w:val="KeepWithNext"/>
        <w:rPr>
          <w:rtl/>
        </w:rPr>
      </w:pPr>
    </w:p>
    <w:p w:rsidR="00A25D83" w:rsidRDefault="00A25D83" w:rsidP="00172939">
      <w:pPr>
        <w:rPr>
          <w:rtl/>
        </w:rPr>
      </w:pPr>
      <w:r>
        <w:rPr>
          <w:rFonts w:hint="cs"/>
          <w:rtl/>
        </w:rPr>
        <w:t>תודה רבה</w:t>
      </w:r>
      <w:r w:rsidR="00BB4F81">
        <w:rPr>
          <w:rFonts w:hint="cs"/>
          <w:rtl/>
        </w:rPr>
        <w:t xml:space="preserve"> מודר יונס</w:t>
      </w:r>
      <w:r>
        <w:rPr>
          <w:rFonts w:hint="cs"/>
          <w:rtl/>
        </w:rPr>
        <w:t xml:space="preserve">. </w:t>
      </w:r>
      <w:r w:rsidR="00BB4F81">
        <w:rPr>
          <w:rFonts w:hint="cs"/>
          <w:rtl/>
        </w:rPr>
        <w:t>אתן את רשות הדיבור לפקיד ממשלה, לאורח ולחבר כנסת לסירוגין. מרדכי כהן מנכ"ל משרד הפנים נמצא? בבקשה אדוני.</w:t>
      </w:r>
    </w:p>
    <w:p w:rsidR="00BB4F81" w:rsidRDefault="00BB4F81" w:rsidP="00A25D83">
      <w:pPr>
        <w:rPr>
          <w:rtl/>
        </w:rPr>
      </w:pPr>
    </w:p>
    <w:p w:rsidR="00BB4F81" w:rsidRDefault="00BB4F81" w:rsidP="00BB4F81">
      <w:pPr>
        <w:pStyle w:val="af9"/>
        <w:keepNext/>
        <w:rPr>
          <w:rtl/>
        </w:rPr>
      </w:pPr>
      <w:r>
        <w:rPr>
          <w:rtl/>
        </w:rPr>
        <w:t>מרדכי כהן:</w:t>
      </w:r>
    </w:p>
    <w:p w:rsidR="00BB4F81" w:rsidRDefault="00BB4F81" w:rsidP="00BB4F81">
      <w:pPr>
        <w:pStyle w:val="KeepWithNext"/>
        <w:rPr>
          <w:rtl/>
        </w:rPr>
      </w:pPr>
    </w:p>
    <w:p w:rsidR="00BB4F81" w:rsidRDefault="00BB4F81" w:rsidP="00BB4F81">
      <w:pPr>
        <w:rPr>
          <w:rtl/>
        </w:rPr>
      </w:pPr>
      <w:r>
        <w:rPr>
          <w:rFonts w:hint="cs"/>
          <w:rtl/>
        </w:rPr>
        <w:t xml:space="preserve">תודה יושב-ראש הוועדה. </w:t>
      </w:r>
    </w:p>
    <w:p w:rsidR="00BB4F81" w:rsidRDefault="00BB4F81" w:rsidP="00BB4F81">
      <w:pPr>
        <w:rPr>
          <w:rtl/>
        </w:rPr>
      </w:pPr>
      <w:bookmarkStart w:id="181" w:name="_ETM_Q1_11580603"/>
      <w:bookmarkEnd w:id="181"/>
    </w:p>
    <w:p w:rsidR="00BB4F81" w:rsidRDefault="00BB4F81" w:rsidP="00BB4F81">
      <w:pPr>
        <w:rPr>
          <w:rtl/>
        </w:rPr>
      </w:pPr>
      <w:bookmarkStart w:id="182" w:name="_ETM_Q1_11580871"/>
      <w:bookmarkEnd w:id="182"/>
      <w:r>
        <w:rPr>
          <w:rFonts w:hint="cs"/>
          <w:rtl/>
        </w:rPr>
        <w:t xml:space="preserve">אני רוצה להתחבר לדברים שאמר מודר </w:t>
      </w:r>
      <w:bookmarkStart w:id="183" w:name="_ETM_Q1_11582753"/>
      <w:bookmarkEnd w:id="183"/>
      <w:r>
        <w:rPr>
          <w:rFonts w:hint="cs"/>
          <w:rtl/>
        </w:rPr>
        <w:t xml:space="preserve">יונס ולתאר לכם איך התנהלו הדברים בתחום הקורונה, וגם לגבי </w:t>
      </w:r>
      <w:bookmarkStart w:id="184" w:name="_ETM_Q1_11587669"/>
      <w:bookmarkEnd w:id="184"/>
      <w:r>
        <w:rPr>
          <w:rFonts w:hint="cs"/>
          <w:rtl/>
        </w:rPr>
        <w:t xml:space="preserve">הסיפור של הארנונה למגורים. </w:t>
      </w:r>
    </w:p>
    <w:p w:rsidR="00BB4F81" w:rsidRDefault="00BB4F81" w:rsidP="00BB4F81">
      <w:pPr>
        <w:rPr>
          <w:rtl/>
        </w:rPr>
      </w:pPr>
      <w:bookmarkStart w:id="185" w:name="_ETM_Q1_11591453"/>
      <w:bookmarkEnd w:id="185"/>
    </w:p>
    <w:p w:rsidR="00BB4F81" w:rsidRDefault="00BB4F81" w:rsidP="00BB4F81">
      <w:pPr>
        <w:rPr>
          <w:rtl/>
        </w:rPr>
      </w:pPr>
      <w:bookmarkStart w:id="186" w:name="_ETM_Q1_11591770"/>
      <w:bookmarkEnd w:id="186"/>
      <w:r>
        <w:rPr>
          <w:rFonts w:hint="cs"/>
          <w:rtl/>
        </w:rPr>
        <w:t xml:space="preserve">כשהתחיל האירוע הקשה הזה פנה חבר </w:t>
      </w:r>
      <w:bookmarkStart w:id="187" w:name="_ETM_Q1_11593933"/>
      <w:bookmarkEnd w:id="187"/>
      <w:r>
        <w:rPr>
          <w:rFonts w:hint="cs"/>
          <w:rtl/>
        </w:rPr>
        <w:t xml:space="preserve">הכנסת טיבי לשר אריה דרעי, ביחד עם נציגים נוספים של </w:t>
      </w:r>
      <w:bookmarkStart w:id="188" w:name="_ETM_Q1_11597059"/>
      <w:bookmarkEnd w:id="188"/>
      <w:r>
        <w:rPr>
          <w:rFonts w:hint="cs"/>
          <w:rtl/>
        </w:rPr>
        <w:t xml:space="preserve">הרשימה המשותפת אבל אני התנהלתי מול אחמד טיבי. הטענה </w:t>
      </w:r>
      <w:bookmarkStart w:id="189" w:name="_ETM_Q1_11601596"/>
      <w:bookmarkEnd w:id="189"/>
      <w:r>
        <w:rPr>
          <w:rFonts w:hint="cs"/>
          <w:rtl/>
        </w:rPr>
        <w:t xml:space="preserve">הייתה פשוטה מאוד: חברים, שימו לב, יש פה מציאות שלא </w:t>
      </w:r>
      <w:bookmarkStart w:id="190" w:name="_ETM_Q1_11606415"/>
      <w:bookmarkEnd w:id="190"/>
      <w:r>
        <w:rPr>
          <w:rFonts w:hint="cs"/>
          <w:rtl/>
        </w:rPr>
        <w:t xml:space="preserve">נראית לנו הגיונית. לא יכול להיות שיש מספר חולי קורונה כל כך מועט. כאשר זה יפגוש אותנו אנחנו נהיה בהתרסקות בחברה הערבית. </w:t>
      </w:r>
    </w:p>
    <w:p w:rsidR="00BB4F81" w:rsidRDefault="00BB4F81" w:rsidP="00BB4F81">
      <w:pPr>
        <w:rPr>
          <w:rtl/>
        </w:rPr>
      </w:pPr>
    </w:p>
    <w:p w:rsidR="00BB4F81" w:rsidRDefault="00BB4F81" w:rsidP="00172939">
      <w:pPr>
        <w:rPr>
          <w:rtl/>
        </w:rPr>
      </w:pPr>
      <w:r>
        <w:rPr>
          <w:rFonts w:hint="cs"/>
          <w:rtl/>
        </w:rPr>
        <w:t xml:space="preserve">מיד הייתה התגייסות מול כל הגורמים, הן </w:t>
      </w:r>
      <w:bookmarkStart w:id="191" w:name="_ETM_Q1_11621551"/>
      <w:bookmarkEnd w:id="191"/>
      <w:r>
        <w:rPr>
          <w:rFonts w:hint="cs"/>
          <w:rtl/>
        </w:rPr>
        <w:t>הגדלה משמעותית של מספר הנבדקים, הן ייצ</w:t>
      </w:r>
      <w:r w:rsidR="00172939">
        <w:rPr>
          <w:rFonts w:hint="cs"/>
          <w:rtl/>
        </w:rPr>
        <w:t>ו</w:t>
      </w:r>
      <w:r>
        <w:rPr>
          <w:rFonts w:hint="cs"/>
          <w:rtl/>
        </w:rPr>
        <w:t xml:space="preserve">ר סגרים במקום שצריך, בשיתוף פעולה ובדיאלוג עם מודר יונס ועם ראשי הרשויות הערביים, בין </w:t>
      </w:r>
      <w:bookmarkStart w:id="192" w:name="_ETM_Q1_11630010"/>
      <w:bookmarkEnd w:id="192"/>
      <w:r>
        <w:rPr>
          <w:rFonts w:hint="cs"/>
          <w:rtl/>
        </w:rPr>
        <w:t xml:space="preserve">אם זה דיר אל אסד או </w:t>
      </w:r>
      <w:proofErr w:type="spellStart"/>
      <w:r>
        <w:rPr>
          <w:rFonts w:hint="cs"/>
          <w:rtl/>
        </w:rPr>
        <w:t>בענה</w:t>
      </w:r>
      <w:proofErr w:type="spellEnd"/>
      <w:r>
        <w:rPr>
          <w:rFonts w:hint="cs"/>
          <w:rtl/>
        </w:rPr>
        <w:t xml:space="preserve">, הן בשיתוף פעולה </w:t>
      </w:r>
      <w:bookmarkStart w:id="193" w:name="_ETM_Q1_11636469"/>
      <w:bookmarkEnd w:id="193"/>
      <w:r>
        <w:rPr>
          <w:rFonts w:hint="cs"/>
          <w:rtl/>
        </w:rPr>
        <w:t xml:space="preserve">עם פיקוד העורף והמשטרה, והן בדרישה של חבר הכנסת טיבי מהשר דרעי שלא יכול להיות </w:t>
      </w:r>
      <w:r w:rsidR="00172939">
        <w:rPr>
          <w:rFonts w:hint="cs"/>
          <w:rtl/>
        </w:rPr>
        <w:t xml:space="preserve">שאנחנו נכנסים לרמדאן למשך יותר </w:t>
      </w:r>
      <w:r>
        <w:rPr>
          <w:rFonts w:hint="cs"/>
          <w:rtl/>
        </w:rPr>
        <w:t xml:space="preserve">מ-30 ימים ולא תהיה חבילת סיוע לרשויות המקומיות כי </w:t>
      </w:r>
      <w:bookmarkStart w:id="194" w:name="_ETM_Q1_11650861"/>
      <w:bookmarkEnd w:id="194"/>
      <w:r>
        <w:rPr>
          <w:rFonts w:hint="cs"/>
          <w:rtl/>
        </w:rPr>
        <w:t xml:space="preserve">הם פשוט לא יוכלו להתנהל במצב כזה של סגר כאשר ציבור מובטל יושב בבית ואין אפשרות אפילו למשפחות הנזקקות האלה </w:t>
      </w:r>
      <w:bookmarkStart w:id="195" w:name="_ETM_Q1_11659266"/>
      <w:bookmarkEnd w:id="195"/>
      <w:r>
        <w:rPr>
          <w:rFonts w:hint="cs"/>
          <w:rtl/>
        </w:rPr>
        <w:t xml:space="preserve">לרכוש מזון כדי להעביר את החג הזה. </w:t>
      </w:r>
    </w:p>
    <w:p w:rsidR="00BB4F81" w:rsidRDefault="00BB4F81" w:rsidP="00BB4F81">
      <w:pPr>
        <w:rPr>
          <w:rtl/>
        </w:rPr>
      </w:pPr>
    </w:p>
    <w:p w:rsidR="00BB4F81" w:rsidRDefault="00BB4F81" w:rsidP="00BB4F81">
      <w:pPr>
        <w:rPr>
          <w:rtl/>
        </w:rPr>
      </w:pPr>
      <w:r>
        <w:rPr>
          <w:rFonts w:hint="cs"/>
          <w:rtl/>
        </w:rPr>
        <w:t xml:space="preserve">אני רוצה לתאר </w:t>
      </w:r>
      <w:bookmarkStart w:id="196" w:name="_ETM_Q1_11662674"/>
      <w:bookmarkEnd w:id="196"/>
      <w:r>
        <w:rPr>
          <w:rFonts w:hint="cs"/>
          <w:rtl/>
        </w:rPr>
        <w:t xml:space="preserve">לכם מה התוצאה. עובדה שהלחץ הזה של טיבי ויתר חברי </w:t>
      </w:r>
      <w:bookmarkStart w:id="197" w:name="_ETM_Q1_11667713"/>
      <w:bookmarkEnd w:id="197"/>
      <w:r>
        <w:rPr>
          <w:rFonts w:hint="cs"/>
          <w:rtl/>
        </w:rPr>
        <w:t xml:space="preserve">הכנסת </w:t>
      </w:r>
      <w:r>
        <w:rPr>
          <w:rtl/>
        </w:rPr>
        <w:t>–</w:t>
      </w:r>
      <w:r>
        <w:rPr>
          <w:rFonts w:hint="cs"/>
          <w:rtl/>
        </w:rPr>
        <w:t xml:space="preserve"> וזה נעשה בתיאום עם מודר יונס ועם חמ"ל שלם שהוקם בשפרעם, בתיאום ושיתוף פעולה עם מרכז השלטון המקומי </w:t>
      </w:r>
      <w:r>
        <w:rPr>
          <w:rtl/>
        </w:rPr>
        <w:t>–</w:t>
      </w:r>
      <w:r w:rsidR="00172939">
        <w:rPr>
          <w:rFonts w:hint="cs"/>
          <w:rtl/>
        </w:rPr>
        <w:t xml:space="preserve"> </w:t>
      </w:r>
      <w:r>
        <w:rPr>
          <w:rFonts w:hint="cs"/>
          <w:rtl/>
        </w:rPr>
        <w:t xml:space="preserve">תראו את התוצאה. הועמד תקציב של 55 מיליון שקלים לטובת </w:t>
      </w:r>
      <w:bookmarkStart w:id="198" w:name="_ETM_Q1_11683287"/>
      <w:bookmarkEnd w:id="198"/>
      <w:r>
        <w:rPr>
          <w:rFonts w:hint="cs"/>
          <w:rtl/>
        </w:rPr>
        <w:t xml:space="preserve">הרשויות הערביות להתמודדות עם הקורונה בתקופת הרמדאן, מה שלא ניתן </w:t>
      </w:r>
      <w:bookmarkStart w:id="199" w:name="_ETM_Q1_11689654"/>
      <w:bookmarkEnd w:id="199"/>
      <w:r>
        <w:rPr>
          <w:rFonts w:hint="cs"/>
          <w:rtl/>
        </w:rPr>
        <w:t xml:space="preserve">לאף רשות אחרת, עד כדי חלוקה של שוברים של משרד הפנים ומשרד הרווחה, שוברים שבהם יכולות להשתמש אותן משפחות נזקקות. לא פרוצדורות, לא בירוקרטיה </w:t>
      </w:r>
      <w:r>
        <w:rPr>
          <w:rtl/>
        </w:rPr>
        <w:t>–</w:t>
      </w:r>
      <w:r>
        <w:rPr>
          <w:rFonts w:hint="cs"/>
          <w:rtl/>
        </w:rPr>
        <w:t xml:space="preserve"> שוברים שאיתם אפשר ללכת למכולת </w:t>
      </w:r>
      <w:bookmarkStart w:id="200" w:name="_ETM_Q1_11701991"/>
      <w:bookmarkEnd w:id="200"/>
      <w:r>
        <w:rPr>
          <w:rFonts w:hint="cs"/>
          <w:rtl/>
        </w:rPr>
        <w:t xml:space="preserve">ולקנות את המזון למשפחה. </w:t>
      </w:r>
    </w:p>
    <w:p w:rsidR="00BB4F81" w:rsidRDefault="00BB4F81" w:rsidP="00BB4F81">
      <w:pPr>
        <w:rPr>
          <w:rtl/>
        </w:rPr>
      </w:pPr>
    </w:p>
    <w:p w:rsidR="00266845" w:rsidRDefault="00BB4F81" w:rsidP="00BB4F81">
      <w:pPr>
        <w:rPr>
          <w:rtl/>
        </w:rPr>
      </w:pPr>
      <w:r>
        <w:rPr>
          <w:rFonts w:hint="cs"/>
          <w:rtl/>
        </w:rPr>
        <w:t xml:space="preserve">בנוסף לזה היה תקציב של הסברה </w:t>
      </w:r>
      <w:bookmarkStart w:id="201" w:name="_ETM_Q1_11708671"/>
      <w:bookmarkEnd w:id="201"/>
      <w:r>
        <w:rPr>
          <w:rFonts w:hint="cs"/>
          <w:rtl/>
        </w:rPr>
        <w:t>וסיוע וחיזוק הפיקוח העירוני ומוקדי 106 וציוד והתמגנות</w:t>
      </w:r>
      <w:r w:rsidR="00266845">
        <w:rPr>
          <w:rFonts w:hint="cs"/>
          <w:rtl/>
        </w:rPr>
        <w:t xml:space="preserve">, מסכות </w:t>
      </w:r>
      <w:bookmarkStart w:id="202" w:name="_ETM_Q1_11713903"/>
      <w:bookmarkEnd w:id="202"/>
      <w:r w:rsidR="00266845">
        <w:rPr>
          <w:rFonts w:hint="cs"/>
          <w:rtl/>
        </w:rPr>
        <w:t>וכולי</w:t>
      </w:r>
      <w:r w:rsidR="009618D8">
        <w:rPr>
          <w:rFonts w:hint="cs"/>
          <w:rtl/>
        </w:rPr>
        <w:t>,</w:t>
      </w:r>
      <w:r w:rsidR="00266845">
        <w:rPr>
          <w:rFonts w:hint="cs"/>
          <w:rtl/>
        </w:rPr>
        <w:t xml:space="preserve"> בסך, כפי שאמרתי, 55 מיליון שקל. </w:t>
      </w:r>
    </w:p>
    <w:p w:rsidR="00266845" w:rsidRDefault="00266845" w:rsidP="00BB4F81">
      <w:pPr>
        <w:rPr>
          <w:rtl/>
        </w:rPr>
      </w:pPr>
    </w:p>
    <w:p w:rsidR="00BB4F81" w:rsidRDefault="00266845" w:rsidP="00BB4F81">
      <w:pPr>
        <w:rPr>
          <w:rtl/>
        </w:rPr>
      </w:pPr>
      <w:r>
        <w:rPr>
          <w:rFonts w:hint="cs"/>
          <w:rtl/>
        </w:rPr>
        <w:t xml:space="preserve">אני לא יודע </w:t>
      </w:r>
      <w:bookmarkStart w:id="203" w:name="_ETM_Q1_11722151"/>
      <w:bookmarkEnd w:id="203"/>
      <w:r>
        <w:rPr>
          <w:rFonts w:hint="cs"/>
          <w:rtl/>
        </w:rPr>
        <w:t xml:space="preserve">אם חבר הכנסת טיבי יאהב את מה שאני אומר, אבל </w:t>
      </w:r>
      <w:bookmarkStart w:id="204" w:name="_ETM_Q1_11725218"/>
      <w:bookmarkEnd w:id="204"/>
      <w:r>
        <w:rPr>
          <w:rFonts w:hint="cs"/>
          <w:rtl/>
        </w:rPr>
        <w:t xml:space="preserve">הוא בעצמו כעס כאשר הוא ראה שכל המהלך הזה נעשה </w:t>
      </w:r>
      <w:bookmarkStart w:id="205" w:name="_ETM_Q1_11726657"/>
      <w:bookmarkEnd w:id="205"/>
      <w:r>
        <w:rPr>
          <w:rFonts w:hint="cs"/>
          <w:rtl/>
        </w:rPr>
        <w:t xml:space="preserve">ורשויות מקומיות בחלקן לא הרימו את הכפפה ולא ניצלו את </w:t>
      </w:r>
      <w:bookmarkStart w:id="206" w:name="_ETM_Q1_11732007"/>
      <w:bookmarkEnd w:id="206"/>
      <w:r>
        <w:rPr>
          <w:rFonts w:hint="cs"/>
          <w:rtl/>
        </w:rPr>
        <w:t xml:space="preserve">התקציב של </w:t>
      </w:r>
      <w:r>
        <w:rPr>
          <w:rFonts w:hint="cs"/>
          <w:rtl/>
        </w:rPr>
        <w:lastRenderedPageBreak/>
        <w:t xml:space="preserve">השוברים. והפלא ופלא, אחרי לחץ קטן היום אנחנו </w:t>
      </w:r>
      <w:bookmarkStart w:id="207" w:name="_ETM_Q1_11736964"/>
      <w:bookmarkEnd w:id="207"/>
      <w:r>
        <w:rPr>
          <w:rFonts w:hint="cs"/>
          <w:rtl/>
        </w:rPr>
        <w:t xml:space="preserve">בהיקף גדול של מימוש השוברים. </w:t>
      </w:r>
      <w:r w:rsidR="00D23546">
        <w:rPr>
          <w:rFonts w:hint="cs"/>
          <w:rtl/>
        </w:rPr>
        <w:t xml:space="preserve">אני אומר שוב, זה נעשה </w:t>
      </w:r>
      <w:bookmarkStart w:id="208" w:name="_ETM_Q1_11738809"/>
      <w:bookmarkEnd w:id="208"/>
      <w:r w:rsidR="00D23546">
        <w:rPr>
          <w:rFonts w:hint="cs"/>
          <w:rtl/>
        </w:rPr>
        <w:t xml:space="preserve">בתיאום עם כל הגופים: עם האוצר, עם מרכז השלטון המקומי וכולי. </w:t>
      </w:r>
    </w:p>
    <w:p w:rsidR="00D23546" w:rsidRDefault="00D23546" w:rsidP="00BB4F81">
      <w:pPr>
        <w:rPr>
          <w:rtl/>
        </w:rPr>
      </w:pPr>
      <w:bookmarkStart w:id="209" w:name="_ETM_Q1_11744641"/>
      <w:bookmarkEnd w:id="209"/>
    </w:p>
    <w:p w:rsidR="00D23546" w:rsidRDefault="00D23546" w:rsidP="00BB4F81">
      <w:pPr>
        <w:rPr>
          <w:rtl/>
        </w:rPr>
      </w:pPr>
      <w:bookmarkStart w:id="210" w:name="_ETM_Q1_11745078"/>
      <w:bookmarkEnd w:id="210"/>
      <w:r>
        <w:rPr>
          <w:rFonts w:hint="cs"/>
          <w:rtl/>
        </w:rPr>
        <w:t xml:space="preserve">עכשיו לסיפור הארנונה ומענקי האיזון. אין בכלל חולק, אני אומר את </w:t>
      </w:r>
      <w:bookmarkStart w:id="211" w:name="_ETM_Q1_11749128"/>
      <w:bookmarkEnd w:id="211"/>
      <w:r>
        <w:rPr>
          <w:rFonts w:hint="cs"/>
          <w:rtl/>
        </w:rPr>
        <w:t xml:space="preserve">זה חד-משמעית, שנת 2020 תסתיים עם זה שה-150 מיליון שקל </w:t>
      </w:r>
      <w:bookmarkStart w:id="212" w:name="_ETM_Q1_11754352"/>
      <w:bookmarkEnd w:id="212"/>
      <w:r>
        <w:rPr>
          <w:rFonts w:hint="cs"/>
          <w:rtl/>
        </w:rPr>
        <w:t xml:space="preserve">יתווספו למענק איזון, נקודה. זה לא קשור עכשיו לשינויים שעשינו </w:t>
      </w:r>
      <w:bookmarkStart w:id="213" w:name="_ETM_Q1_11759918"/>
      <w:bookmarkEnd w:id="213"/>
      <w:r>
        <w:rPr>
          <w:rFonts w:hint="cs"/>
          <w:rtl/>
        </w:rPr>
        <w:t xml:space="preserve">בנוסחה, מודר יונס, לא קשור לכלום. זה מכיוון שב-2019 </w:t>
      </w:r>
      <w:bookmarkStart w:id="214" w:name="_ETM_Q1_11763308"/>
      <w:bookmarkEnd w:id="214"/>
      <w:r>
        <w:rPr>
          <w:rFonts w:hint="cs"/>
          <w:rtl/>
        </w:rPr>
        <w:t xml:space="preserve">זה היה 3.3 מיליון וזה מה שצריך להיות ב-2020, </w:t>
      </w:r>
      <w:bookmarkStart w:id="215" w:name="_ETM_Q1_11771276"/>
      <w:bookmarkEnd w:id="215"/>
      <w:r>
        <w:rPr>
          <w:rFonts w:hint="cs"/>
          <w:rtl/>
        </w:rPr>
        <w:t xml:space="preserve">בוודאי לאור האתגרים הקשים. </w:t>
      </w:r>
    </w:p>
    <w:p w:rsidR="00D23546" w:rsidRDefault="00D23546" w:rsidP="00BB4F81">
      <w:pPr>
        <w:rPr>
          <w:rtl/>
        </w:rPr>
      </w:pPr>
    </w:p>
    <w:p w:rsidR="00D23546" w:rsidRDefault="00D23546" w:rsidP="00D23546">
      <w:pPr>
        <w:rPr>
          <w:rtl/>
        </w:rPr>
      </w:pPr>
      <w:r>
        <w:rPr>
          <w:rFonts w:hint="cs"/>
          <w:rtl/>
        </w:rPr>
        <w:t xml:space="preserve">אומר יותר מזה: לא לחינם אפשרנו </w:t>
      </w:r>
      <w:bookmarkStart w:id="216" w:name="_ETM_Q1_11775951"/>
      <w:bookmarkEnd w:id="216"/>
      <w:r>
        <w:rPr>
          <w:rFonts w:hint="cs"/>
          <w:rtl/>
        </w:rPr>
        <w:t xml:space="preserve">את המקדמות האלה לרשויות המקומיות, ואתה תשתמש ב-10,000 שקל או ב-100,000 שקל שנתת כדוגמה. אני אומר לך כמי שאחראי על </w:t>
      </w:r>
      <w:bookmarkStart w:id="217" w:name="_ETM_Q1_11785739"/>
      <w:bookmarkEnd w:id="217"/>
      <w:r>
        <w:rPr>
          <w:rFonts w:hint="cs"/>
          <w:rtl/>
        </w:rPr>
        <w:t>זה: זה כסף שיש לך אותו, הוא לא מקדמה על הנייר. שנת 2020 תסתיים כאשר כל 150 מיליון השקל יינתנו ו</w:t>
      </w:r>
      <w:r w:rsidR="009618D8">
        <w:rPr>
          <w:rFonts w:hint="cs"/>
          <w:rtl/>
        </w:rPr>
        <w:t xml:space="preserve">גם </w:t>
      </w:r>
      <w:r>
        <w:rPr>
          <w:rFonts w:hint="cs"/>
          <w:rtl/>
        </w:rPr>
        <w:t xml:space="preserve">מענקי האיזון. אני לא סתם אומר את זה, כי אנחנו בדין ובדברים עם האוצר </w:t>
      </w:r>
      <w:r>
        <w:rPr>
          <w:rtl/>
        </w:rPr>
        <w:t>–</w:t>
      </w:r>
      <w:r>
        <w:rPr>
          <w:rFonts w:hint="cs"/>
          <w:rtl/>
        </w:rPr>
        <w:t xml:space="preserve"> ותיכף אם חיים </w:t>
      </w:r>
      <w:proofErr w:type="spellStart"/>
      <w:r>
        <w:rPr>
          <w:rFonts w:hint="cs"/>
          <w:rtl/>
        </w:rPr>
        <w:t>ביבס</w:t>
      </w:r>
      <w:proofErr w:type="spellEnd"/>
      <w:r>
        <w:rPr>
          <w:rFonts w:hint="cs"/>
          <w:rtl/>
        </w:rPr>
        <w:t xml:space="preserve"> ירצה הוא יתייחס לזה </w:t>
      </w:r>
      <w:r>
        <w:rPr>
          <w:rtl/>
        </w:rPr>
        <w:t>–</w:t>
      </w:r>
      <w:r>
        <w:rPr>
          <w:rFonts w:hint="cs"/>
          <w:rtl/>
        </w:rPr>
        <w:t xml:space="preserve"> ואין שום סיבה בעולם שזה לא יקרה כי זה פשוט פוגע בעיקר </w:t>
      </w:r>
      <w:bookmarkStart w:id="218" w:name="_ETM_Q1_11803382"/>
      <w:bookmarkEnd w:id="218"/>
      <w:r>
        <w:rPr>
          <w:rFonts w:hint="cs"/>
          <w:rtl/>
        </w:rPr>
        <w:t xml:space="preserve">ברשויות החלשות. לכן יצרנו את המקדמות האלה. </w:t>
      </w:r>
    </w:p>
    <w:p w:rsidR="00D23546" w:rsidRDefault="00D23546" w:rsidP="00D23546">
      <w:pPr>
        <w:rPr>
          <w:rtl/>
        </w:rPr>
      </w:pPr>
    </w:p>
    <w:p w:rsidR="00D23546" w:rsidRDefault="00D23546" w:rsidP="009618D8">
      <w:pPr>
        <w:rPr>
          <w:rtl/>
        </w:rPr>
      </w:pPr>
      <w:r>
        <w:rPr>
          <w:rFonts w:hint="cs"/>
          <w:rtl/>
        </w:rPr>
        <w:t xml:space="preserve">עכשיו לגבי הסיפור </w:t>
      </w:r>
      <w:bookmarkStart w:id="219" w:name="_ETM_Q1_11806982"/>
      <w:bookmarkEnd w:id="219"/>
      <w:r>
        <w:rPr>
          <w:rFonts w:hint="cs"/>
          <w:rtl/>
        </w:rPr>
        <w:t xml:space="preserve">של ארנונה למגורים. תראו, פה זה קצת יותר מורכב. למה </w:t>
      </w:r>
      <w:bookmarkStart w:id="220" w:name="_ETM_Q1_11811454"/>
      <w:bookmarkEnd w:id="220"/>
      <w:r>
        <w:rPr>
          <w:rFonts w:hint="cs"/>
          <w:rtl/>
        </w:rPr>
        <w:t xml:space="preserve">זה יותר מורכב? כי בעצם אנחנו לא רוצים לייצר מצב, </w:t>
      </w:r>
      <w:bookmarkStart w:id="221" w:name="_ETM_Q1_11816076"/>
      <w:bookmarkEnd w:id="221"/>
      <w:r>
        <w:rPr>
          <w:rFonts w:hint="cs"/>
          <w:rtl/>
        </w:rPr>
        <w:t xml:space="preserve">חלילה </w:t>
      </w:r>
      <w:r>
        <w:rPr>
          <w:rFonts w:hint="eastAsia"/>
          <w:rtl/>
        </w:rPr>
        <w:t xml:space="preserve">– </w:t>
      </w:r>
      <w:r>
        <w:rPr>
          <w:rFonts w:hint="cs"/>
          <w:rtl/>
        </w:rPr>
        <w:t xml:space="preserve">לא קשור בכלל לרשויות הערביות, אני מדבר עכשיו </w:t>
      </w:r>
      <w:bookmarkStart w:id="222" w:name="_ETM_Q1_11818491"/>
      <w:bookmarkEnd w:id="222"/>
      <w:r>
        <w:rPr>
          <w:rFonts w:hint="cs"/>
          <w:rtl/>
        </w:rPr>
        <w:t xml:space="preserve">על כלל 257 הרשויות המקומיות </w:t>
      </w:r>
      <w:r>
        <w:rPr>
          <w:rtl/>
        </w:rPr>
        <w:t>–</w:t>
      </w:r>
      <w:r>
        <w:rPr>
          <w:rFonts w:hint="cs"/>
          <w:rtl/>
        </w:rPr>
        <w:t xml:space="preserve"> אנחנו לא רוצים </w:t>
      </w:r>
      <w:bookmarkStart w:id="223" w:name="_ETM_Q1_11821317"/>
      <w:bookmarkEnd w:id="223"/>
      <w:r>
        <w:rPr>
          <w:rFonts w:hint="cs"/>
          <w:rtl/>
        </w:rPr>
        <w:t xml:space="preserve">בשום פנים ואופן לייצר איזה מצג שווא שאומר לרשויות המקומיות: </w:t>
      </w:r>
      <w:bookmarkStart w:id="224" w:name="_ETM_Q1_11827866"/>
      <w:bookmarkEnd w:id="224"/>
      <w:r>
        <w:rPr>
          <w:rFonts w:hint="cs"/>
          <w:rtl/>
        </w:rPr>
        <w:t>חברים, תורידו את ה</w:t>
      </w:r>
      <w:r w:rsidR="009618D8">
        <w:rPr>
          <w:rFonts w:hint="cs"/>
          <w:rtl/>
        </w:rPr>
        <w:t>רגל</w:t>
      </w:r>
      <w:r>
        <w:rPr>
          <w:rFonts w:hint="cs"/>
          <w:rtl/>
        </w:rPr>
        <w:t xml:space="preserve"> מהגז, אל תגבו ארנונה למגורים, איפשהו </w:t>
      </w:r>
      <w:bookmarkStart w:id="225" w:name="_ETM_Q1_11830662"/>
      <w:bookmarkEnd w:id="225"/>
      <w:r>
        <w:rPr>
          <w:rFonts w:hint="cs"/>
          <w:rtl/>
        </w:rPr>
        <w:t xml:space="preserve">המדינה תפגוש אתכם במהלך השנה ותשפה אתכם. אלה היקפים מטורפים </w:t>
      </w:r>
      <w:bookmarkStart w:id="226" w:name="_ETM_Q1_11836476"/>
      <w:bookmarkEnd w:id="226"/>
      <w:r>
        <w:rPr>
          <w:rFonts w:hint="cs"/>
          <w:rtl/>
        </w:rPr>
        <w:t xml:space="preserve">ואין שום סיבה שזה יקרה מכיוון שהרשויות המקומיות במהלך כל </w:t>
      </w:r>
      <w:bookmarkStart w:id="227" w:name="_ETM_Q1_11839163"/>
      <w:bookmarkEnd w:id="227"/>
      <w:r>
        <w:rPr>
          <w:rFonts w:hint="cs"/>
          <w:rtl/>
        </w:rPr>
        <w:t>התקופה סיפקו שירותים וה</w:t>
      </w:r>
      <w:r w:rsidR="009618D8">
        <w:rPr>
          <w:rFonts w:hint="cs"/>
          <w:rtl/>
        </w:rPr>
        <w:t>ן צריכות</w:t>
      </w:r>
      <w:r>
        <w:rPr>
          <w:rFonts w:hint="cs"/>
          <w:rtl/>
        </w:rPr>
        <w:t xml:space="preserve"> את מקור ההכנסה. </w:t>
      </w:r>
    </w:p>
    <w:p w:rsidR="00D23546" w:rsidRDefault="00D23546" w:rsidP="00D23546">
      <w:pPr>
        <w:rPr>
          <w:rtl/>
        </w:rPr>
      </w:pPr>
    </w:p>
    <w:p w:rsidR="00D23546" w:rsidRDefault="00D23546" w:rsidP="00D23546">
      <w:pPr>
        <w:rPr>
          <w:rtl/>
        </w:rPr>
      </w:pPr>
      <w:r>
        <w:rPr>
          <w:rFonts w:hint="cs"/>
          <w:rtl/>
        </w:rPr>
        <w:t xml:space="preserve">אנחנו כן </w:t>
      </w:r>
      <w:bookmarkStart w:id="228" w:name="_ETM_Q1_11844320"/>
      <w:bookmarkEnd w:id="228"/>
      <w:r>
        <w:rPr>
          <w:rFonts w:hint="cs"/>
          <w:rtl/>
        </w:rPr>
        <w:t xml:space="preserve">מסכימים </w:t>
      </w:r>
      <w:r>
        <w:rPr>
          <w:rtl/>
        </w:rPr>
        <w:t>–</w:t>
      </w:r>
      <w:r>
        <w:rPr>
          <w:rFonts w:hint="cs"/>
          <w:rtl/>
        </w:rPr>
        <w:t xml:space="preserve"> ופה זה מתחבר לרשויות הערביות </w:t>
      </w:r>
      <w:r>
        <w:rPr>
          <w:rtl/>
        </w:rPr>
        <w:t>–</w:t>
      </w:r>
      <w:r>
        <w:rPr>
          <w:rFonts w:hint="cs"/>
          <w:rtl/>
        </w:rPr>
        <w:t xml:space="preserve"> שרשויות שיש </w:t>
      </w:r>
      <w:bookmarkStart w:id="229" w:name="_ETM_Q1_11849414"/>
      <w:bookmarkEnd w:id="229"/>
      <w:r>
        <w:rPr>
          <w:rFonts w:hint="cs"/>
          <w:rtl/>
        </w:rPr>
        <w:t>להן תלות גבוהה מאוד במקורות ההכנסה שלהן מן המדינה, קרי:</w:t>
      </w:r>
      <w:bookmarkStart w:id="230" w:name="_ETM_Q1_11852070"/>
      <w:bookmarkEnd w:id="230"/>
      <w:r>
        <w:rPr>
          <w:rFonts w:hint="cs"/>
          <w:rtl/>
        </w:rPr>
        <w:t xml:space="preserve"> מענקי איזון וארנונה למגורים, וזה גם הרשויות הערביות, גם הדרוזיות </w:t>
      </w:r>
      <w:bookmarkStart w:id="231" w:name="_ETM_Q1_11858950"/>
      <w:bookmarkEnd w:id="231"/>
      <w:r>
        <w:rPr>
          <w:rFonts w:hint="cs"/>
          <w:rtl/>
        </w:rPr>
        <w:t xml:space="preserve">וגם רשויות אחרות בחברה הכללית שהן רשויות מוחלשות, זה קבוצה </w:t>
      </w:r>
      <w:bookmarkStart w:id="232" w:name="_ETM_Q1_11865326"/>
      <w:bookmarkEnd w:id="232"/>
      <w:r>
        <w:rPr>
          <w:rFonts w:hint="cs"/>
          <w:rtl/>
        </w:rPr>
        <w:t xml:space="preserve">קטנה מאוד, ברובה זה רשויות ערביות ודרוזיות אבל יש גם </w:t>
      </w:r>
      <w:bookmarkStart w:id="233" w:name="_ETM_Q1_11868823"/>
      <w:bookmarkEnd w:id="233"/>
      <w:r>
        <w:rPr>
          <w:rFonts w:hint="cs"/>
          <w:rtl/>
        </w:rPr>
        <w:t xml:space="preserve">אחרות, זה קבוצה קטנה ומגודרת, אין פה חשיפת רוחב, </w:t>
      </w:r>
      <w:bookmarkStart w:id="234" w:name="_ETM_Q1_11872151"/>
      <w:bookmarkEnd w:id="234"/>
      <w:r>
        <w:rPr>
          <w:rFonts w:hint="cs"/>
          <w:rtl/>
        </w:rPr>
        <w:t xml:space="preserve">לא צריך להיות חשש בקרב משרד האוצר, שצריך להעמיד </w:t>
      </w:r>
      <w:bookmarkStart w:id="235" w:name="_ETM_Q1_11878657"/>
      <w:bookmarkEnd w:id="235"/>
      <w:r>
        <w:rPr>
          <w:rFonts w:hint="cs"/>
          <w:rtl/>
        </w:rPr>
        <w:t xml:space="preserve">את התקציב הזה בדיוק כפי שתואר קודם. בא נזקק חדש, </w:t>
      </w:r>
      <w:bookmarkStart w:id="236" w:name="_ETM_Q1_11883628"/>
      <w:bookmarkEnd w:id="236"/>
      <w:r>
        <w:rPr>
          <w:rFonts w:hint="cs"/>
          <w:rtl/>
        </w:rPr>
        <w:t xml:space="preserve">זה לא גאווה גדולה להגיע ולבקש הנחה בארנונה, זה לא בדיוק הגאווה הגדולה ביותר, זה אומר שנכנסת למעגל של עוני. אבל אנחנו רוצים לאפשר לרשויות המקומיות באמת לתת את </w:t>
      </w:r>
      <w:bookmarkStart w:id="237" w:name="_ETM_Q1_11894652"/>
      <w:bookmarkEnd w:id="237"/>
      <w:r>
        <w:rPr>
          <w:rFonts w:hint="cs"/>
          <w:rtl/>
        </w:rPr>
        <w:t xml:space="preserve">אותן הנחות לנזקקים החדשים, לצערנו הרב, שנכנסו לאותו מעגל של </w:t>
      </w:r>
      <w:bookmarkStart w:id="238" w:name="_ETM_Q1_11900402"/>
      <w:bookmarkEnd w:id="238"/>
      <w:r>
        <w:rPr>
          <w:rFonts w:hint="cs"/>
          <w:rtl/>
        </w:rPr>
        <w:t xml:space="preserve">אבטלה ומצוקה, אבל לא לדרדר את הרשויות המקומיות אלא להעמיד שיפוי לרשויות המקומיות בגין ההנחות האלה. </w:t>
      </w:r>
    </w:p>
    <w:p w:rsidR="00D23546" w:rsidRDefault="00D23546" w:rsidP="00D23546">
      <w:pPr>
        <w:rPr>
          <w:rtl/>
        </w:rPr>
      </w:pPr>
    </w:p>
    <w:p w:rsidR="00940AFD" w:rsidRDefault="00D23546" w:rsidP="009618D8">
      <w:pPr>
        <w:rPr>
          <w:rtl/>
        </w:rPr>
      </w:pPr>
      <w:r>
        <w:rPr>
          <w:rFonts w:hint="cs"/>
          <w:rtl/>
        </w:rPr>
        <w:t xml:space="preserve">לכן הקמנו צוות ואתמול קיימנו ישיבה ארוכה מאוד, ביחד עם יושב-ראש איגוד הגזברים, </w:t>
      </w:r>
      <w:bookmarkStart w:id="239" w:name="_ETM_Q1_11913744"/>
      <w:bookmarkEnd w:id="239"/>
      <w:r>
        <w:rPr>
          <w:rFonts w:hint="cs"/>
          <w:rtl/>
        </w:rPr>
        <w:t xml:space="preserve">ביחד עם הנציגים המקצועיים של מרכז השלטון המקומי, ביחד עם </w:t>
      </w:r>
      <w:proofErr w:type="spellStart"/>
      <w:r>
        <w:rPr>
          <w:rFonts w:hint="cs"/>
          <w:rtl/>
        </w:rPr>
        <w:t>עלא</w:t>
      </w:r>
      <w:r w:rsidR="00940AFD">
        <w:rPr>
          <w:rFonts w:hint="cs"/>
          <w:rtl/>
        </w:rPr>
        <w:t>א</w:t>
      </w:r>
      <w:proofErr w:type="spellEnd"/>
      <w:r>
        <w:rPr>
          <w:rFonts w:hint="cs"/>
          <w:rtl/>
        </w:rPr>
        <w:t xml:space="preserve"> </w:t>
      </w:r>
      <w:proofErr w:type="spellStart"/>
      <w:r>
        <w:rPr>
          <w:rFonts w:hint="cs"/>
          <w:rtl/>
        </w:rPr>
        <w:t>גנטוס</w:t>
      </w:r>
      <w:proofErr w:type="spellEnd"/>
      <w:r>
        <w:rPr>
          <w:rFonts w:hint="cs"/>
          <w:rtl/>
        </w:rPr>
        <w:t xml:space="preserve"> מטעם פורום ראשי הרשויות הערביות</w:t>
      </w:r>
      <w:r w:rsidR="00940AFD">
        <w:rPr>
          <w:rFonts w:hint="cs"/>
          <w:rtl/>
        </w:rPr>
        <w:t xml:space="preserve">, ביחס עם גזבר </w:t>
      </w:r>
      <w:proofErr w:type="spellStart"/>
      <w:r w:rsidR="00940AFD">
        <w:rPr>
          <w:rFonts w:hint="cs"/>
          <w:rtl/>
        </w:rPr>
        <w:t>כסרא</w:t>
      </w:r>
      <w:proofErr w:type="spellEnd"/>
      <w:r w:rsidR="00940AFD">
        <w:rPr>
          <w:rFonts w:hint="cs"/>
          <w:rtl/>
        </w:rPr>
        <w:t xml:space="preserve"> </w:t>
      </w:r>
      <w:bookmarkStart w:id="240" w:name="_ETM_Q1_11922500"/>
      <w:bookmarkEnd w:id="240"/>
      <w:proofErr w:type="spellStart"/>
      <w:r w:rsidR="00940AFD">
        <w:rPr>
          <w:rFonts w:hint="cs"/>
          <w:rtl/>
        </w:rPr>
        <w:t>סמיע</w:t>
      </w:r>
      <w:proofErr w:type="spellEnd"/>
      <w:r w:rsidR="00940AFD">
        <w:rPr>
          <w:rFonts w:hint="cs"/>
          <w:rtl/>
        </w:rPr>
        <w:t xml:space="preserve">. כל המטרה הייתה לגבש את המתווה הזה, שמצד אחד </w:t>
      </w:r>
      <w:bookmarkStart w:id="241" w:name="_ETM_Q1_11927472"/>
      <w:bookmarkEnd w:id="241"/>
      <w:r w:rsidR="00940AFD">
        <w:rPr>
          <w:rFonts w:hint="cs"/>
          <w:rtl/>
        </w:rPr>
        <w:t xml:space="preserve">ייתן מענה לרשויות המוחלשות בגין אותה ארנונה למגורים ואנחנו </w:t>
      </w:r>
      <w:proofErr w:type="spellStart"/>
      <w:r w:rsidR="00940AFD">
        <w:rPr>
          <w:rFonts w:hint="cs"/>
          <w:rtl/>
        </w:rPr>
        <w:t>נגודר</w:t>
      </w:r>
      <w:proofErr w:type="spellEnd"/>
      <w:r w:rsidR="00940AFD">
        <w:rPr>
          <w:rFonts w:hint="cs"/>
          <w:rtl/>
        </w:rPr>
        <w:t xml:space="preserve">, ומצד שני לא ניצור איזו השלכת רוחב. אף אחד </w:t>
      </w:r>
      <w:proofErr w:type="spellStart"/>
      <w:r w:rsidR="00940AFD">
        <w:rPr>
          <w:rFonts w:hint="cs"/>
          <w:rtl/>
        </w:rPr>
        <w:t>מאיתנו</w:t>
      </w:r>
      <w:proofErr w:type="spellEnd"/>
      <w:r w:rsidR="00940AFD">
        <w:rPr>
          <w:rFonts w:hint="cs"/>
          <w:rtl/>
        </w:rPr>
        <w:t xml:space="preserve"> </w:t>
      </w:r>
      <w:bookmarkStart w:id="242" w:name="_ETM_Q1_11935049"/>
      <w:bookmarkEnd w:id="242"/>
      <w:r w:rsidR="00940AFD">
        <w:rPr>
          <w:rFonts w:hint="cs"/>
          <w:rtl/>
        </w:rPr>
        <w:t xml:space="preserve">לא רוצה עכשיו לעזור לא לתל אביב </w:t>
      </w:r>
      <w:r w:rsidR="009618D8">
        <w:rPr>
          <w:rFonts w:hint="cs"/>
          <w:rtl/>
        </w:rPr>
        <w:t>ו</w:t>
      </w:r>
      <w:r w:rsidR="00940AFD">
        <w:rPr>
          <w:rFonts w:hint="cs"/>
          <w:rtl/>
        </w:rPr>
        <w:t xml:space="preserve">לא להרצליה, </w:t>
      </w:r>
      <w:bookmarkStart w:id="243" w:name="_ETM_Q1_11940427"/>
      <w:bookmarkEnd w:id="243"/>
      <w:r w:rsidR="00940AFD">
        <w:rPr>
          <w:rFonts w:hint="cs"/>
          <w:rtl/>
        </w:rPr>
        <w:t xml:space="preserve">וחיים </w:t>
      </w:r>
      <w:proofErr w:type="spellStart"/>
      <w:r w:rsidR="00940AFD">
        <w:rPr>
          <w:rFonts w:hint="cs"/>
          <w:rtl/>
        </w:rPr>
        <w:t>ביבס</w:t>
      </w:r>
      <w:proofErr w:type="spellEnd"/>
      <w:r w:rsidR="00940AFD">
        <w:rPr>
          <w:rFonts w:hint="cs"/>
          <w:rtl/>
        </w:rPr>
        <w:t xml:space="preserve"> גם לא רוצה לסייע למכבים רעות ולהגיד: חברים, אני לא גובה ארנונה למגורים. הרצון היה להיות ממוקדים ברשויות </w:t>
      </w:r>
      <w:bookmarkStart w:id="244" w:name="_ETM_Q1_11947625"/>
      <w:bookmarkEnd w:id="244"/>
      <w:r w:rsidR="00940AFD">
        <w:rPr>
          <w:rFonts w:hint="cs"/>
          <w:rtl/>
        </w:rPr>
        <w:t xml:space="preserve">המוחלשות ביותר. הסיכום היה שאנחנו נגבש מסמך כזה ונדון בקריטריונים </w:t>
      </w:r>
      <w:bookmarkStart w:id="245" w:name="_ETM_Q1_11955117"/>
      <w:bookmarkEnd w:id="245"/>
      <w:r w:rsidR="00940AFD">
        <w:rPr>
          <w:rFonts w:hint="cs"/>
          <w:rtl/>
        </w:rPr>
        <w:t xml:space="preserve">כדי שיהיה אפשר לקדם מתווה כזה. </w:t>
      </w:r>
    </w:p>
    <w:p w:rsidR="00F07225" w:rsidRDefault="00F07225" w:rsidP="00F07225">
      <w:pPr>
        <w:rPr>
          <w:rtl/>
        </w:rPr>
      </w:pPr>
    </w:p>
    <w:p w:rsidR="00940AFD" w:rsidRDefault="00940AFD" w:rsidP="00940AFD">
      <w:pPr>
        <w:rPr>
          <w:rtl/>
        </w:rPr>
      </w:pPr>
      <w:r>
        <w:rPr>
          <w:rFonts w:hint="cs"/>
          <w:rtl/>
        </w:rPr>
        <w:t xml:space="preserve">אתם צריכים להבין, יש </w:t>
      </w:r>
      <w:bookmarkStart w:id="246" w:name="_ETM_Q1_11959264"/>
      <w:bookmarkEnd w:id="246"/>
      <w:r>
        <w:rPr>
          <w:rFonts w:hint="cs"/>
          <w:rtl/>
        </w:rPr>
        <w:t xml:space="preserve">עוד שני מרכיבים שמפתיע אותי שלא התייחסתם אליהם. יש שלושה </w:t>
      </w:r>
      <w:bookmarkStart w:id="247" w:name="_ETM_Q1_11962176"/>
      <w:bookmarkEnd w:id="247"/>
      <w:r>
        <w:rPr>
          <w:rFonts w:hint="cs"/>
          <w:rtl/>
        </w:rPr>
        <w:t xml:space="preserve">מרכיבים שנוגעים לרשויות הערביות ומטרידים אותן בצדק, והטענות של הרשויות </w:t>
      </w:r>
      <w:bookmarkStart w:id="248" w:name="_ETM_Q1_11968409"/>
      <w:bookmarkEnd w:id="248"/>
      <w:r>
        <w:rPr>
          <w:rFonts w:hint="cs"/>
          <w:rtl/>
        </w:rPr>
        <w:t xml:space="preserve">הערביות מוצדקות מאוד. </w:t>
      </w:r>
    </w:p>
    <w:p w:rsidR="00940AFD" w:rsidRDefault="00940AFD" w:rsidP="00940AFD">
      <w:pPr>
        <w:rPr>
          <w:rtl/>
        </w:rPr>
      </w:pPr>
    </w:p>
    <w:p w:rsidR="00940AFD" w:rsidRDefault="00940AFD" w:rsidP="00940AFD">
      <w:pPr>
        <w:rPr>
          <w:rtl/>
        </w:rPr>
      </w:pPr>
      <w:r>
        <w:rPr>
          <w:rFonts w:hint="cs"/>
          <w:rtl/>
        </w:rPr>
        <w:t xml:space="preserve">אחד הוא המענק המותנה </w:t>
      </w:r>
      <w:r>
        <w:rPr>
          <w:rtl/>
        </w:rPr>
        <w:t>–</w:t>
      </w:r>
      <w:r>
        <w:rPr>
          <w:rFonts w:hint="cs"/>
          <w:rtl/>
        </w:rPr>
        <w:t xml:space="preserve"> בעצם יש </w:t>
      </w:r>
      <w:bookmarkStart w:id="249" w:name="_ETM_Q1_11972678"/>
      <w:bookmarkEnd w:id="249"/>
      <w:r>
        <w:rPr>
          <w:rFonts w:hint="cs"/>
          <w:rtl/>
        </w:rPr>
        <w:t xml:space="preserve">החלטת ממשלה שאומרת שאם רשויות מקומיות לא גובות </w:t>
      </w:r>
      <w:r>
        <w:t xml:space="preserve">X </w:t>
      </w:r>
      <w:r w:rsidR="009618D8">
        <w:rPr>
          <w:rFonts w:hint="cs"/>
          <w:rtl/>
        </w:rPr>
        <w:t xml:space="preserve"> </w:t>
      </w:r>
      <w:r>
        <w:rPr>
          <w:rFonts w:hint="cs"/>
          <w:rtl/>
        </w:rPr>
        <w:t xml:space="preserve">אחוז </w:t>
      </w:r>
      <w:bookmarkStart w:id="250" w:name="_ETM_Q1_11978419"/>
      <w:bookmarkEnd w:id="250"/>
      <w:r>
        <w:rPr>
          <w:rFonts w:hint="cs"/>
          <w:rtl/>
        </w:rPr>
        <w:t xml:space="preserve">מן הארנונה הן לא מקבלות חלק ממענק האיזון. בשנה </w:t>
      </w:r>
      <w:bookmarkStart w:id="251" w:name="_ETM_Q1_11983597"/>
      <w:bookmarkEnd w:id="251"/>
      <w:r>
        <w:rPr>
          <w:rFonts w:hint="cs"/>
          <w:rtl/>
        </w:rPr>
        <w:t xml:space="preserve">הזאת הסנקציה הזאת לא רלוונטית. ברור שבמהלך השנים אנחנו רוצים </w:t>
      </w:r>
      <w:bookmarkStart w:id="252" w:name="_ETM_Q1_11987671"/>
      <w:bookmarkEnd w:id="252"/>
      <w:r>
        <w:rPr>
          <w:rFonts w:hint="cs"/>
          <w:rtl/>
        </w:rPr>
        <w:t xml:space="preserve">לעודד את הרשויות לגבות את מה שמגיע להן, אבל בשנה </w:t>
      </w:r>
      <w:bookmarkStart w:id="253" w:name="_ETM_Q1_11991275"/>
      <w:bookmarkEnd w:id="253"/>
      <w:r>
        <w:rPr>
          <w:rFonts w:hint="cs"/>
          <w:rtl/>
        </w:rPr>
        <w:t xml:space="preserve">הזאת, כשיש קריסה, אי אפשר לדבר על המנגנון הזה. פה </w:t>
      </w:r>
      <w:bookmarkStart w:id="254" w:name="_ETM_Q1_11996172"/>
      <w:bookmarkEnd w:id="254"/>
      <w:r>
        <w:rPr>
          <w:rFonts w:hint="cs"/>
          <w:rtl/>
        </w:rPr>
        <w:t xml:space="preserve">יש הסכמה של משרד האוצר, ואנחנו הולכים לעשות את זה, </w:t>
      </w:r>
      <w:bookmarkStart w:id="255" w:name="_ETM_Q1_12001940"/>
      <w:bookmarkEnd w:id="255"/>
      <w:r>
        <w:rPr>
          <w:rFonts w:hint="cs"/>
          <w:rtl/>
        </w:rPr>
        <w:t xml:space="preserve">לתקן את מנגנון המענק המותנה בשנת 2020 כדי שהרשויות לא ייפגעו. </w:t>
      </w:r>
    </w:p>
    <w:p w:rsidR="00940AFD" w:rsidRDefault="00940AFD" w:rsidP="00940AFD">
      <w:pPr>
        <w:rPr>
          <w:rtl/>
        </w:rPr>
      </w:pPr>
    </w:p>
    <w:p w:rsidR="00940AFD" w:rsidRDefault="00940AFD" w:rsidP="00940AFD">
      <w:pPr>
        <w:rPr>
          <w:rtl/>
        </w:rPr>
      </w:pPr>
      <w:r>
        <w:rPr>
          <w:rFonts w:hint="cs"/>
          <w:rtl/>
        </w:rPr>
        <w:t xml:space="preserve">דבר שני, לצערי הרב, אני אומר את זה בצער </w:t>
      </w:r>
      <w:bookmarkStart w:id="256" w:name="_ETM_Q1_12007717"/>
      <w:bookmarkEnd w:id="256"/>
      <w:r>
        <w:rPr>
          <w:rFonts w:hint="cs"/>
          <w:rtl/>
        </w:rPr>
        <w:t xml:space="preserve">גדול, חלק גדול מן הרשויות בתוכניות הבראה הן אותן רשויות </w:t>
      </w:r>
      <w:bookmarkStart w:id="257" w:name="_ETM_Q1_12013194"/>
      <w:bookmarkEnd w:id="257"/>
      <w:r>
        <w:rPr>
          <w:rFonts w:hint="cs"/>
          <w:rtl/>
        </w:rPr>
        <w:t xml:space="preserve">מוחלשות </w:t>
      </w:r>
      <w:r>
        <w:rPr>
          <w:rtl/>
        </w:rPr>
        <w:t>–</w:t>
      </w:r>
      <w:r>
        <w:rPr>
          <w:rFonts w:hint="cs"/>
          <w:rtl/>
        </w:rPr>
        <w:t xml:space="preserve"> ערביות, דרוזיות ואחרות. גם שם יש לנו </w:t>
      </w:r>
      <w:bookmarkStart w:id="258" w:name="_ETM_Q1_12017145"/>
      <w:bookmarkEnd w:id="258"/>
      <w:r>
        <w:rPr>
          <w:rFonts w:hint="cs"/>
          <w:rtl/>
        </w:rPr>
        <w:t xml:space="preserve">בעיה כי רשויות לא יקבלו את שחרור הכספים מתוכניות ההבראה אם הן לא יעמדו ביעדי גבייה. גם זה כבר הוסכם </w:t>
      </w:r>
      <w:bookmarkStart w:id="259" w:name="_ETM_Q1_12024143"/>
      <w:bookmarkEnd w:id="259"/>
      <w:r>
        <w:rPr>
          <w:rFonts w:hint="cs"/>
          <w:rtl/>
        </w:rPr>
        <w:t xml:space="preserve">ואנחנו הולכים לתקן את זה כדי שהרשויות לא ייפגעו. </w:t>
      </w:r>
    </w:p>
    <w:p w:rsidR="00940AFD" w:rsidRDefault="00940AFD" w:rsidP="00940AFD">
      <w:pPr>
        <w:rPr>
          <w:rtl/>
        </w:rPr>
      </w:pPr>
    </w:p>
    <w:p w:rsidR="00940AFD" w:rsidRDefault="00940AFD" w:rsidP="00940AFD">
      <w:pPr>
        <w:rPr>
          <w:rtl/>
        </w:rPr>
      </w:pPr>
      <w:r>
        <w:rPr>
          <w:rFonts w:hint="cs"/>
          <w:rtl/>
        </w:rPr>
        <w:t xml:space="preserve">ומה שאמרתי על הארנונה למגורים. עכשיו נדרשת עבודה מאומצת מאוד של </w:t>
      </w:r>
      <w:bookmarkStart w:id="260" w:name="_ETM_Q1_12031938"/>
      <w:bookmarkEnd w:id="260"/>
      <w:r>
        <w:rPr>
          <w:rFonts w:hint="cs"/>
          <w:rtl/>
        </w:rPr>
        <w:t xml:space="preserve">כמה ימים כדי שנוכל על תשתית עובדתית לנהל דיון </w:t>
      </w:r>
      <w:bookmarkStart w:id="261" w:name="_ETM_Q1_12033792"/>
      <w:bookmarkEnd w:id="261"/>
      <w:r>
        <w:rPr>
          <w:rFonts w:hint="cs"/>
          <w:rtl/>
        </w:rPr>
        <w:t xml:space="preserve">עם משרד האוצר ולהביא את הבשורה הזאת, של סיוע לרשויות </w:t>
      </w:r>
      <w:bookmarkStart w:id="262" w:name="_ETM_Q1_12037716"/>
      <w:bookmarkEnd w:id="262"/>
      <w:r>
        <w:rPr>
          <w:rFonts w:hint="cs"/>
          <w:rtl/>
        </w:rPr>
        <w:t xml:space="preserve">בגין הנחות בארנונה. </w:t>
      </w:r>
    </w:p>
    <w:p w:rsidR="00940AFD" w:rsidRDefault="00940AFD" w:rsidP="00940AFD">
      <w:pPr>
        <w:rPr>
          <w:rtl/>
        </w:rPr>
      </w:pPr>
    </w:p>
    <w:p w:rsidR="00940AFD" w:rsidRDefault="00940AFD" w:rsidP="00940AFD">
      <w:pPr>
        <w:pStyle w:val="af6"/>
        <w:keepNext/>
        <w:rPr>
          <w:rtl/>
        </w:rPr>
      </w:pPr>
      <w:r>
        <w:rPr>
          <w:rtl/>
        </w:rPr>
        <w:t>היו"ר אחמד טיבי:</w:t>
      </w:r>
    </w:p>
    <w:p w:rsidR="00940AFD" w:rsidRDefault="00940AFD" w:rsidP="00940AFD">
      <w:pPr>
        <w:pStyle w:val="KeepWithNext"/>
        <w:rPr>
          <w:rtl/>
        </w:rPr>
      </w:pPr>
    </w:p>
    <w:p w:rsidR="00940AFD" w:rsidRDefault="00940AFD" w:rsidP="00940AFD">
      <w:pPr>
        <w:rPr>
          <w:rtl/>
        </w:rPr>
      </w:pPr>
      <w:r>
        <w:rPr>
          <w:rFonts w:hint="cs"/>
          <w:rtl/>
        </w:rPr>
        <w:t xml:space="preserve">אז </w:t>
      </w:r>
      <w:proofErr w:type="spellStart"/>
      <w:r>
        <w:rPr>
          <w:rFonts w:hint="cs"/>
          <w:rtl/>
        </w:rPr>
        <w:t>הלו"ז</w:t>
      </w:r>
      <w:proofErr w:type="spellEnd"/>
      <w:r>
        <w:rPr>
          <w:rFonts w:hint="cs"/>
          <w:rtl/>
        </w:rPr>
        <w:t xml:space="preserve"> שלך הוא כמה ימים?</w:t>
      </w:r>
    </w:p>
    <w:p w:rsidR="00940AFD" w:rsidRDefault="00940AFD" w:rsidP="00940AFD">
      <w:pPr>
        <w:rPr>
          <w:rtl/>
        </w:rPr>
      </w:pPr>
    </w:p>
    <w:p w:rsidR="00940AFD" w:rsidRDefault="00940AFD" w:rsidP="00940AFD">
      <w:pPr>
        <w:pStyle w:val="af9"/>
        <w:keepNext/>
        <w:rPr>
          <w:rtl/>
        </w:rPr>
      </w:pPr>
      <w:r>
        <w:rPr>
          <w:rtl/>
        </w:rPr>
        <w:t>מרדכי כהן:</w:t>
      </w:r>
    </w:p>
    <w:p w:rsidR="00940AFD" w:rsidRDefault="00940AFD" w:rsidP="00940AFD">
      <w:pPr>
        <w:pStyle w:val="KeepWithNext"/>
        <w:rPr>
          <w:rtl/>
        </w:rPr>
      </w:pPr>
    </w:p>
    <w:p w:rsidR="00940AFD" w:rsidRDefault="00940AFD" w:rsidP="00940AFD">
      <w:pPr>
        <w:rPr>
          <w:rtl/>
        </w:rPr>
      </w:pPr>
      <w:r>
        <w:rPr>
          <w:rFonts w:hint="cs"/>
          <w:rtl/>
        </w:rPr>
        <w:t xml:space="preserve">כן. זה </w:t>
      </w:r>
      <w:bookmarkStart w:id="263" w:name="_ETM_Q1_12044851"/>
      <w:bookmarkEnd w:id="263"/>
      <w:r>
        <w:rPr>
          <w:rFonts w:hint="cs"/>
          <w:rtl/>
        </w:rPr>
        <w:t xml:space="preserve">מאוד תלוי בנו, בעבודה שלנו. לסעיף הזה כרגע אין מסגרת </w:t>
      </w:r>
      <w:bookmarkStart w:id="264" w:name="_ETM_Q1_12049416"/>
      <w:bookmarkEnd w:id="264"/>
      <w:r>
        <w:rPr>
          <w:rFonts w:hint="cs"/>
          <w:rtl/>
        </w:rPr>
        <w:t xml:space="preserve">תקציבית. משרד האוצר לא מעמיד את אותה מסגרת תקציבית. אני </w:t>
      </w:r>
      <w:bookmarkStart w:id="265" w:name="_ETM_Q1_12054332"/>
      <w:bookmarkEnd w:id="265"/>
      <w:r>
        <w:rPr>
          <w:rFonts w:hint="cs"/>
          <w:rtl/>
        </w:rPr>
        <w:t xml:space="preserve">חושב, ובצדק, היות ויש עכשיו עוד תקציב שהולך להיות </w:t>
      </w:r>
      <w:bookmarkStart w:id="266" w:name="_ETM_Q1_12057707"/>
      <w:bookmarkEnd w:id="266"/>
      <w:r>
        <w:rPr>
          <w:rFonts w:hint="cs"/>
          <w:rtl/>
        </w:rPr>
        <w:t xml:space="preserve">מועמד לטובת הקורונה, ואנחנו בפורום של ועדת הכספים, צריך לוודא </w:t>
      </w:r>
      <w:bookmarkStart w:id="267" w:name="_ETM_Q1_12063614"/>
      <w:bookmarkEnd w:id="267"/>
      <w:r>
        <w:rPr>
          <w:rFonts w:hint="cs"/>
          <w:rtl/>
        </w:rPr>
        <w:t xml:space="preserve">שיהיה מענה במסגרת התקציב החדש הזה לקורונה לטובת אותו אירוע </w:t>
      </w:r>
      <w:bookmarkStart w:id="268" w:name="_ETM_Q1_12068859"/>
      <w:bookmarkEnd w:id="268"/>
      <w:r>
        <w:rPr>
          <w:rFonts w:hint="cs"/>
          <w:rtl/>
        </w:rPr>
        <w:t xml:space="preserve">שאנחנו מדברים עליו. אחרת, באמת רשויות חלשות יקרסו ולא יוכלו </w:t>
      </w:r>
      <w:bookmarkStart w:id="269" w:name="_ETM_Q1_12072492"/>
      <w:bookmarkEnd w:id="269"/>
      <w:r>
        <w:rPr>
          <w:rFonts w:hint="cs"/>
          <w:rtl/>
        </w:rPr>
        <w:t xml:space="preserve">לספק שירותים ונחזור אחורה אחרי הישגים גדולים שהיו לנו ביחד עם חברי הכנסת ומרכז השלטון המקומי ופורום ראשי הרשויות הערביות. העברנו </w:t>
      </w:r>
      <w:bookmarkStart w:id="270" w:name="_ETM_Q1_12081166"/>
      <w:bookmarkEnd w:id="270"/>
      <w:r>
        <w:rPr>
          <w:rFonts w:hint="cs"/>
          <w:rtl/>
        </w:rPr>
        <w:t xml:space="preserve">כבר את שלב א' של תיקון מענקי </w:t>
      </w:r>
      <w:r w:rsidR="009618D8">
        <w:rPr>
          <w:rFonts w:hint="cs"/>
          <w:rtl/>
        </w:rPr>
        <w:t>ה</w:t>
      </w:r>
      <w:r>
        <w:rPr>
          <w:rFonts w:hint="cs"/>
          <w:rtl/>
        </w:rPr>
        <w:t xml:space="preserve">איזון. ה-150 מיליון שקל זה לא בגלל זה. אנחנו מתעקשים להעביר </w:t>
      </w:r>
      <w:bookmarkStart w:id="271" w:name="_ETM_Q1_12086905"/>
      <w:bookmarkEnd w:id="271"/>
      <w:r>
        <w:rPr>
          <w:rFonts w:hint="cs"/>
          <w:rtl/>
        </w:rPr>
        <w:t xml:space="preserve">את התיקון הנוסף לנוסחת מענק האיזון כדי להיטיב עם הרשויות </w:t>
      </w:r>
      <w:bookmarkStart w:id="272" w:name="_ETM_Q1_12091074"/>
      <w:bookmarkEnd w:id="272"/>
      <w:r>
        <w:rPr>
          <w:rFonts w:hint="cs"/>
          <w:rtl/>
        </w:rPr>
        <w:t xml:space="preserve">המוחלשות, בלי שום קשר ל-150 מיליון שקל, וכולנו מכירים את </w:t>
      </w:r>
      <w:bookmarkStart w:id="273" w:name="_ETM_Q1_12095780"/>
      <w:bookmarkEnd w:id="273"/>
      <w:proofErr w:type="spellStart"/>
      <w:r>
        <w:rPr>
          <w:rFonts w:hint="cs"/>
          <w:rtl/>
        </w:rPr>
        <w:t>תוכנית</w:t>
      </w:r>
      <w:proofErr w:type="spellEnd"/>
      <w:r>
        <w:rPr>
          <w:rFonts w:hint="cs"/>
          <w:rtl/>
        </w:rPr>
        <w:t xml:space="preserve"> 922. אסור לרגע אחד להרפות מהלחץ וצריך לדרוש שיהיה המשך לתוכנית הזאת, 922-923</w:t>
      </w:r>
      <w:r w:rsidR="00CB7E43">
        <w:rPr>
          <w:rFonts w:hint="cs"/>
          <w:rtl/>
        </w:rPr>
        <w:t xml:space="preserve">, כי אני יכול </w:t>
      </w:r>
      <w:r w:rsidR="009618D8">
        <w:rPr>
          <w:rFonts w:hint="cs"/>
          <w:rtl/>
        </w:rPr>
        <w:t xml:space="preserve">להגיד </w:t>
      </w:r>
      <w:r w:rsidR="00CB7E43">
        <w:rPr>
          <w:rFonts w:hint="cs"/>
          <w:rtl/>
        </w:rPr>
        <w:t xml:space="preserve">לפחות בכל </w:t>
      </w:r>
      <w:bookmarkStart w:id="274" w:name="_ETM_Q1_12105435"/>
      <w:bookmarkEnd w:id="274"/>
      <w:r w:rsidR="00CB7E43">
        <w:rPr>
          <w:rFonts w:hint="cs"/>
          <w:rtl/>
        </w:rPr>
        <w:t xml:space="preserve">מה שקשור למשרד הפנים, שזה היה למעלה ממיליארד שקל, 1.3 </w:t>
      </w:r>
      <w:bookmarkStart w:id="275" w:name="_ETM_Q1_12108605"/>
      <w:bookmarkEnd w:id="275"/>
      <w:r w:rsidR="00CB7E43">
        <w:rPr>
          <w:rFonts w:hint="cs"/>
          <w:rtl/>
        </w:rPr>
        <w:t xml:space="preserve">מיליארד שקל, כל התקציב הגיע לרשויות המקומיות, הן לשוטף והן </w:t>
      </w:r>
      <w:bookmarkStart w:id="276" w:name="_ETM_Q1_12112684"/>
      <w:bookmarkEnd w:id="276"/>
      <w:r w:rsidR="00CB7E43">
        <w:rPr>
          <w:rFonts w:hint="cs"/>
          <w:rtl/>
        </w:rPr>
        <w:t xml:space="preserve">לפיתוח. זה קריטי להמשך התפקוד של הרשויות הערביות. </w:t>
      </w:r>
    </w:p>
    <w:p w:rsidR="00CB7E43" w:rsidRDefault="00CB7E43" w:rsidP="00940AFD">
      <w:pPr>
        <w:rPr>
          <w:rtl/>
        </w:rPr>
      </w:pPr>
    </w:p>
    <w:p w:rsidR="00CB7E43" w:rsidRDefault="00CB7E43" w:rsidP="00940AFD">
      <w:pPr>
        <w:rPr>
          <w:rtl/>
        </w:rPr>
      </w:pPr>
      <w:r>
        <w:rPr>
          <w:rFonts w:hint="cs"/>
          <w:rtl/>
        </w:rPr>
        <w:t xml:space="preserve">אני חושב שהוכחנו בתקופה האחרונה שיתוף פעולה עם חבר הכנסת טיבי ויתר </w:t>
      </w:r>
      <w:bookmarkStart w:id="277" w:name="_ETM_Q1_12123207"/>
      <w:bookmarkEnd w:id="277"/>
      <w:r>
        <w:rPr>
          <w:rFonts w:hint="cs"/>
          <w:rtl/>
        </w:rPr>
        <w:t xml:space="preserve">חברי הכנסת מן הרשימה המשותפת, עם משרד האוצר, עם פורום </w:t>
      </w:r>
      <w:bookmarkStart w:id="278" w:name="_ETM_Q1_12126825"/>
      <w:bookmarkEnd w:id="278"/>
      <w:r>
        <w:rPr>
          <w:rFonts w:hint="cs"/>
          <w:rtl/>
        </w:rPr>
        <w:t xml:space="preserve">ראשי הרשויות הערביות ומודר יונס, עם מרכז השלטון המקומי. אסור להרפות </w:t>
      </w:r>
      <w:bookmarkStart w:id="279" w:name="_ETM_Q1_12131076"/>
      <w:bookmarkEnd w:id="279"/>
      <w:r>
        <w:rPr>
          <w:rFonts w:hint="cs"/>
          <w:rtl/>
        </w:rPr>
        <w:t xml:space="preserve">ברגע הזה וצריך לקדם גם את הפתרון של שיפוי על ארנונה למגורים. </w:t>
      </w:r>
    </w:p>
    <w:p w:rsidR="00CB7E43" w:rsidRDefault="00CB7E43" w:rsidP="00940AFD">
      <w:pPr>
        <w:rPr>
          <w:rtl/>
        </w:rPr>
      </w:pPr>
    </w:p>
    <w:p w:rsidR="00CB7E43" w:rsidRDefault="00CB7E43" w:rsidP="00CB7E43">
      <w:pPr>
        <w:pStyle w:val="af6"/>
        <w:keepNext/>
        <w:rPr>
          <w:rtl/>
        </w:rPr>
      </w:pPr>
      <w:r>
        <w:rPr>
          <w:rtl/>
        </w:rPr>
        <w:t>היו"ר אחמד טיבי:</w:t>
      </w:r>
    </w:p>
    <w:p w:rsidR="00CB7E43" w:rsidRDefault="00CB7E43" w:rsidP="00CB7E43">
      <w:pPr>
        <w:pStyle w:val="KeepWithNext"/>
        <w:rPr>
          <w:rtl/>
        </w:rPr>
      </w:pPr>
    </w:p>
    <w:p w:rsidR="00CB7E43" w:rsidRDefault="00CB7E43" w:rsidP="00CB7E43">
      <w:pPr>
        <w:rPr>
          <w:rtl/>
        </w:rPr>
      </w:pPr>
      <w:r>
        <w:rPr>
          <w:rFonts w:hint="cs"/>
          <w:rtl/>
        </w:rPr>
        <w:t xml:space="preserve">תודה רבה מרדכי כהן. יוסף </w:t>
      </w:r>
      <w:proofErr w:type="spellStart"/>
      <w:r>
        <w:rPr>
          <w:rFonts w:hint="cs"/>
          <w:rtl/>
        </w:rPr>
        <w:t>ג'בארין</w:t>
      </w:r>
      <w:proofErr w:type="spellEnd"/>
      <w:r>
        <w:rPr>
          <w:rFonts w:hint="cs"/>
          <w:rtl/>
        </w:rPr>
        <w:t xml:space="preserve">, בבקשה. </w:t>
      </w:r>
    </w:p>
    <w:p w:rsidR="00CB7E43" w:rsidRDefault="00CB7E43" w:rsidP="00CB7E43">
      <w:pPr>
        <w:rPr>
          <w:rtl/>
        </w:rPr>
      </w:pPr>
    </w:p>
    <w:p w:rsidR="00CB7E43" w:rsidRDefault="00CB7E43" w:rsidP="00CB7E43">
      <w:pPr>
        <w:pStyle w:val="a4"/>
        <w:keepNext/>
        <w:rPr>
          <w:rtl/>
        </w:rPr>
      </w:pPr>
      <w:r>
        <w:rPr>
          <w:rtl/>
        </w:rPr>
        <w:t xml:space="preserve">יוסף </w:t>
      </w:r>
      <w:proofErr w:type="spellStart"/>
      <w:r>
        <w:rPr>
          <w:rtl/>
        </w:rPr>
        <w:t>ג'בארין</w:t>
      </w:r>
      <w:proofErr w:type="spellEnd"/>
      <w:r>
        <w:rPr>
          <w:rtl/>
        </w:rPr>
        <w:t xml:space="preserve"> (הרשימה המשותפת):</w:t>
      </w:r>
    </w:p>
    <w:p w:rsidR="00CB7E43" w:rsidRDefault="00CB7E43" w:rsidP="00CB7E43">
      <w:pPr>
        <w:pStyle w:val="KeepWithNext"/>
        <w:rPr>
          <w:rtl/>
        </w:rPr>
      </w:pPr>
    </w:p>
    <w:p w:rsidR="00CB7E43" w:rsidRDefault="00CB7E43" w:rsidP="009618D8">
      <w:pPr>
        <w:rPr>
          <w:rtl/>
        </w:rPr>
      </w:pPr>
      <w:r>
        <w:rPr>
          <w:rFonts w:hint="cs"/>
          <w:rtl/>
        </w:rPr>
        <w:t xml:space="preserve">אין ספק שזה נושא חשוב. אני מקווה שנצליח להתקדם בו מעבר </w:t>
      </w:r>
      <w:bookmarkStart w:id="280" w:name="_ETM_Q1_12156780"/>
      <w:bookmarkEnd w:id="280"/>
      <w:r>
        <w:rPr>
          <w:rFonts w:hint="cs"/>
          <w:rtl/>
        </w:rPr>
        <w:t xml:space="preserve">לדיונים ולהחלפת רעיונות. ההפגנה של עשרות ראשי הרשויות המקומיות הבוקר </w:t>
      </w:r>
      <w:bookmarkStart w:id="281" w:name="_ETM_Q1_12165802"/>
      <w:bookmarkEnd w:id="281"/>
      <w:r>
        <w:rPr>
          <w:rFonts w:hint="cs"/>
          <w:rtl/>
        </w:rPr>
        <w:t xml:space="preserve">והנוכחות שלהם גם היום </w:t>
      </w:r>
      <w:r>
        <w:rPr>
          <w:rtl/>
        </w:rPr>
        <w:t>–</w:t>
      </w:r>
      <w:r>
        <w:rPr>
          <w:rFonts w:hint="cs"/>
          <w:rtl/>
        </w:rPr>
        <w:t xml:space="preserve"> הם פשוט במצוקה קשה מאוד, </w:t>
      </w:r>
      <w:bookmarkStart w:id="282" w:name="_ETM_Q1_12173838"/>
      <w:bookmarkEnd w:id="282"/>
      <w:r>
        <w:rPr>
          <w:rFonts w:hint="cs"/>
          <w:rtl/>
        </w:rPr>
        <w:t xml:space="preserve">ונצטרך לתת לה מענה. </w:t>
      </w:r>
    </w:p>
    <w:p w:rsidR="00CB7E43" w:rsidRDefault="00CB7E43" w:rsidP="00CB7E43">
      <w:pPr>
        <w:rPr>
          <w:rtl/>
        </w:rPr>
      </w:pPr>
    </w:p>
    <w:p w:rsidR="00CB7E43" w:rsidRDefault="00CB7E43" w:rsidP="00CB7E43">
      <w:pPr>
        <w:rPr>
          <w:rtl/>
        </w:rPr>
      </w:pPr>
      <w:r>
        <w:rPr>
          <w:rFonts w:hint="cs"/>
          <w:rtl/>
        </w:rPr>
        <w:t xml:space="preserve">אין ספק שהרשויות המקומיות הערביות נכנסו </w:t>
      </w:r>
      <w:bookmarkStart w:id="283" w:name="_ETM_Q1_12178615"/>
      <w:bookmarkEnd w:id="283"/>
      <w:r>
        <w:rPr>
          <w:rFonts w:hint="cs"/>
          <w:rtl/>
        </w:rPr>
        <w:t xml:space="preserve">מלכתחילה למשבר הקורונה מעמדה כלכלית נחותה מאוד, אפליה היסטורית שדיברנו </w:t>
      </w:r>
      <w:bookmarkStart w:id="284" w:name="_ETM_Q1_12186127"/>
      <w:bookmarkEnd w:id="284"/>
      <w:r>
        <w:rPr>
          <w:rFonts w:hint="cs"/>
          <w:rtl/>
        </w:rPr>
        <w:t xml:space="preserve">עליה רבות בדיונים בוועדת הכספים, גם לעניין נוסחת מענקי האיזון, </w:t>
      </w:r>
      <w:bookmarkStart w:id="285" w:name="_ETM_Q1_12193223"/>
      <w:bookmarkEnd w:id="285"/>
      <w:r>
        <w:rPr>
          <w:rFonts w:hint="cs"/>
          <w:rtl/>
        </w:rPr>
        <w:t xml:space="preserve">גם לעניין היעדר מתחמי עסקים וארנונה מעסקים בתוך הישובים הערבים. </w:t>
      </w:r>
      <w:bookmarkStart w:id="286" w:name="_ETM_Q1_12202471"/>
      <w:bookmarkEnd w:id="286"/>
      <w:r>
        <w:rPr>
          <w:rFonts w:hint="cs"/>
          <w:rtl/>
        </w:rPr>
        <w:t>גם כשהגענו לפתרונות של קרן הארנונה, אם אתם זוכרים, בינתיים לא רואים את הפירות והמצב ממשיך להיות קשה.</w:t>
      </w:r>
    </w:p>
    <w:p w:rsidR="00CB7E43" w:rsidRDefault="00CB7E43" w:rsidP="00CB7E43">
      <w:pPr>
        <w:rPr>
          <w:rtl/>
        </w:rPr>
      </w:pPr>
      <w:bookmarkStart w:id="287" w:name="_ETM_Q1_12212032"/>
      <w:bookmarkEnd w:id="287"/>
    </w:p>
    <w:p w:rsidR="00CB7E43" w:rsidRDefault="00CB7E43" w:rsidP="00CB7E43">
      <w:pPr>
        <w:rPr>
          <w:rtl/>
        </w:rPr>
      </w:pPr>
      <w:bookmarkStart w:id="288" w:name="_ETM_Q1_12212445"/>
      <w:bookmarkEnd w:id="288"/>
      <w:r>
        <w:rPr>
          <w:rFonts w:hint="cs"/>
          <w:rtl/>
        </w:rPr>
        <w:t xml:space="preserve">דווקא כשהגענו לתקופת משבר הקורונה, הצפי היה שיהיה כאן מנגנון של </w:t>
      </w:r>
      <w:bookmarkStart w:id="289" w:name="_ETM_Q1_12219066"/>
      <w:bookmarkEnd w:id="289"/>
      <w:r>
        <w:rPr>
          <w:rFonts w:hint="cs"/>
          <w:rtl/>
        </w:rPr>
        <w:t xml:space="preserve">סיוע לרשויות המוחלשות, לרשויות הערביות, שמלכתחילה הגיעו במצב קשה, שלא </w:t>
      </w:r>
      <w:bookmarkStart w:id="290" w:name="_ETM_Q1_12225329"/>
      <w:bookmarkEnd w:id="290"/>
      <w:r>
        <w:rPr>
          <w:rFonts w:hint="cs"/>
          <w:rtl/>
        </w:rPr>
        <w:t xml:space="preserve">לדבר על התשתית הירודה, על שירותי בריאות שנמצאים במצב </w:t>
      </w:r>
      <w:bookmarkStart w:id="291" w:name="_ETM_Q1_12228742"/>
      <w:bookmarkEnd w:id="291"/>
      <w:r>
        <w:rPr>
          <w:rFonts w:hint="cs"/>
          <w:rtl/>
        </w:rPr>
        <w:t xml:space="preserve">ירוד מאוד ולכן הם היו צריכים להתאמץ הרבה יותר אולי </w:t>
      </w:r>
      <w:bookmarkStart w:id="292" w:name="_ETM_Q1_12235022"/>
      <w:bookmarkEnd w:id="292"/>
      <w:r>
        <w:rPr>
          <w:rFonts w:hint="cs"/>
          <w:rtl/>
        </w:rPr>
        <w:t xml:space="preserve">מרשויות אחרות כדי להתמודד עם המצב. </w:t>
      </w:r>
    </w:p>
    <w:p w:rsidR="00CB7E43" w:rsidRDefault="00CB7E43" w:rsidP="00CB7E43">
      <w:pPr>
        <w:rPr>
          <w:rtl/>
        </w:rPr>
      </w:pPr>
    </w:p>
    <w:p w:rsidR="00CB7E43" w:rsidRDefault="00CB7E43" w:rsidP="00CB7E43">
      <w:pPr>
        <w:rPr>
          <w:rtl/>
        </w:rPr>
      </w:pPr>
      <w:r>
        <w:rPr>
          <w:rFonts w:hint="cs"/>
          <w:rtl/>
        </w:rPr>
        <w:t xml:space="preserve">מה הרשויות המקומיות הערביות מקבלות? הן מקבלות עוד פעם אפליה והדרה בנוסחה שאומצה </w:t>
      </w:r>
      <w:bookmarkStart w:id="293" w:name="_ETM_Q1_12249006"/>
      <w:bookmarkEnd w:id="293"/>
      <w:r>
        <w:rPr>
          <w:rFonts w:hint="cs"/>
          <w:rtl/>
        </w:rPr>
        <w:t xml:space="preserve">כדי לעזור קצת לרשויות המקומיות, זו הנוסחה של אותו </w:t>
      </w:r>
      <w:bookmarkStart w:id="294" w:name="_ETM_Q1_12254450"/>
      <w:bookmarkEnd w:id="294"/>
      <w:r>
        <w:rPr>
          <w:rFonts w:hint="cs"/>
          <w:rtl/>
        </w:rPr>
        <w:t xml:space="preserve">מענק שניתן וההסתמכות על ארנונה מעסקים. </w:t>
      </w:r>
    </w:p>
    <w:p w:rsidR="00CB7E43" w:rsidRDefault="00CB7E43" w:rsidP="00CB7E43">
      <w:pPr>
        <w:rPr>
          <w:rtl/>
        </w:rPr>
      </w:pPr>
      <w:bookmarkStart w:id="295" w:name="_ETM_Q1_12258351"/>
      <w:bookmarkEnd w:id="295"/>
    </w:p>
    <w:p w:rsidR="00CB7E43" w:rsidRDefault="00CB7E43" w:rsidP="009618D8">
      <w:pPr>
        <w:rPr>
          <w:rtl/>
        </w:rPr>
      </w:pPr>
      <w:bookmarkStart w:id="296" w:name="_ETM_Q1_12258690"/>
      <w:bookmarkEnd w:id="296"/>
      <w:r>
        <w:rPr>
          <w:rFonts w:hint="cs"/>
          <w:rtl/>
        </w:rPr>
        <w:t xml:space="preserve">אני מבין, </w:t>
      </w:r>
      <w:bookmarkStart w:id="297" w:name="_ETM_Q1_12259847"/>
      <w:bookmarkEnd w:id="297"/>
      <w:r>
        <w:rPr>
          <w:rFonts w:hint="cs"/>
          <w:rtl/>
        </w:rPr>
        <w:t xml:space="preserve">ואני מקווה שמרדכי כהן מקשיב לדברים, יכול להיות שמי שאימץ את הקריטריון של הכנסה מעסקים לא הייתה לו כוונה לפגוע בישובים הערביים, אבל כאשר משתמשים בקריטריון שהתוצאה </w:t>
      </w:r>
      <w:bookmarkStart w:id="298" w:name="_ETM_Q1_12274735"/>
      <w:bookmarkEnd w:id="298"/>
      <w:r>
        <w:rPr>
          <w:rFonts w:hint="cs"/>
          <w:rtl/>
        </w:rPr>
        <w:t>שלו באופן ברור פוגעת דווקא בישובים הערבי</w:t>
      </w:r>
      <w:r w:rsidR="009618D8">
        <w:rPr>
          <w:rFonts w:hint="cs"/>
          <w:rtl/>
        </w:rPr>
        <w:t>י</w:t>
      </w:r>
      <w:r>
        <w:rPr>
          <w:rFonts w:hint="cs"/>
          <w:rtl/>
        </w:rPr>
        <w:t>ם, התוצאה</w:t>
      </w:r>
      <w:bookmarkStart w:id="299" w:name="_ETM_Q1_12280878"/>
      <w:bookmarkEnd w:id="299"/>
      <w:r>
        <w:rPr>
          <w:rFonts w:hint="cs"/>
          <w:rtl/>
        </w:rPr>
        <w:t xml:space="preserve"> ברורה והיא מפלה. כאשר ביקשנו ממרכז המחקר והמידע של הכנסת </w:t>
      </w:r>
      <w:r>
        <w:rPr>
          <w:rtl/>
        </w:rPr>
        <w:t>–</w:t>
      </w:r>
      <w:r>
        <w:rPr>
          <w:rFonts w:hint="cs"/>
          <w:rtl/>
        </w:rPr>
        <w:t xml:space="preserve"> ואני מודה להם על </w:t>
      </w:r>
      <w:bookmarkStart w:id="300" w:name="_ETM_Q1_12288896"/>
      <w:bookmarkEnd w:id="300"/>
      <w:r>
        <w:rPr>
          <w:rFonts w:hint="cs"/>
          <w:rtl/>
        </w:rPr>
        <w:t xml:space="preserve">המסמך שהם הכינו </w:t>
      </w:r>
      <w:r>
        <w:rPr>
          <w:rtl/>
        </w:rPr>
        <w:t>–</w:t>
      </w:r>
      <w:r>
        <w:rPr>
          <w:rFonts w:hint="cs"/>
          <w:rtl/>
        </w:rPr>
        <w:t xml:space="preserve"> לבדוק את המספרים כדי שיהיה כאן אולי גוף ניטרלי, מחוץ לוויכוח הזה, והנה המספרים </w:t>
      </w:r>
      <w:bookmarkStart w:id="301" w:name="_ETM_Q1_12297492"/>
      <w:bookmarkEnd w:id="301"/>
      <w:r>
        <w:rPr>
          <w:rFonts w:hint="cs"/>
          <w:rtl/>
        </w:rPr>
        <w:t xml:space="preserve">מדברים בעד עצמם. הם מדברים על כך שמתוך התקציב שיועד </w:t>
      </w:r>
      <w:bookmarkStart w:id="302" w:name="_ETM_Q1_12305404"/>
      <w:bookmarkEnd w:id="302"/>
      <w:r>
        <w:rPr>
          <w:rFonts w:hint="cs"/>
          <w:rtl/>
        </w:rPr>
        <w:t xml:space="preserve">לתמיכה ברשויות המקומיות 2.3% הגיע לרשויות הערביות. </w:t>
      </w:r>
      <w:bookmarkStart w:id="303" w:name="_ETM_Q1_12311829"/>
      <w:bookmarkEnd w:id="303"/>
      <w:r>
        <w:rPr>
          <w:rFonts w:hint="cs"/>
          <w:rtl/>
        </w:rPr>
        <w:t>אם זו לא אפליה מה היא אפליה?</w:t>
      </w:r>
    </w:p>
    <w:p w:rsidR="00CB7E43" w:rsidRDefault="00CB7E43" w:rsidP="00CB7E43">
      <w:pPr>
        <w:rPr>
          <w:rtl/>
        </w:rPr>
      </w:pPr>
      <w:bookmarkStart w:id="304" w:name="_ETM_Q1_12313901"/>
      <w:bookmarkEnd w:id="304"/>
    </w:p>
    <w:p w:rsidR="00CB7E43" w:rsidRDefault="00CB7E43" w:rsidP="009618D8">
      <w:pPr>
        <w:rPr>
          <w:rtl/>
        </w:rPr>
      </w:pPr>
      <w:bookmarkStart w:id="305" w:name="_ETM_Q1_12314444"/>
      <w:bookmarkEnd w:id="305"/>
      <w:r>
        <w:rPr>
          <w:rFonts w:hint="cs"/>
          <w:rtl/>
        </w:rPr>
        <w:t xml:space="preserve">איך משאירים את הרשויות </w:t>
      </w:r>
      <w:bookmarkStart w:id="306" w:name="_ETM_Q1_12317741"/>
      <w:bookmarkEnd w:id="306"/>
      <w:r>
        <w:rPr>
          <w:rFonts w:hint="cs"/>
          <w:rtl/>
        </w:rPr>
        <w:t xml:space="preserve">הערביות בלי הכנסה שתבטיח להן פשוט המשך חיים, לנשום בתקופה </w:t>
      </w:r>
      <w:bookmarkStart w:id="307" w:name="_ETM_Q1_12321013"/>
      <w:bookmarkEnd w:id="307"/>
      <w:r>
        <w:rPr>
          <w:rFonts w:hint="cs"/>
          <w:rtl/>
        </w:rPr>
        <w:t xml:space="preserve">הזאת? המספרים של ועד ראשי הרשויות הערביות ברורים מאוד לגבי הגבייה מארנונה. </w:t>
      </w:r>
      <w:proofErr w:type="spellStart"/>
      <w:r>
        <w:rPr>
          <w:rFonts w:hint="cs"/>
          <w:rtl/>
        </w:rPr>
        <w:t>עלאא</w:t>
      </w:r>
      <w:proofErr w:type="spellEnd"/>
      <w:r>
        <w:rPr>
          <w:rFonts w:hint="cs"/>
          <w:rtl/>
        </w:rPr>
        <w:t xml:space="preserve"> </w:t>
      </w:r>
      <w:proofErr w:type="spellStart"/>
      <w:r>
        <w:rPr>
          <w:rFonts w:hint="cs"/>
          <w:rtl/>
        </w:rPr>
        <w:t>גנטוס</w:t>
      </w:r>
      <w:proofErr w:type="spellEnd"/>
      <w:r>
        <w:rPr>
          <w:rFonts w:hint="cs"/>
          <w:rtl/>
        </w:rPr>
        <w:t xml:space="preserve"> נמצא </w:t>
      </w:r>
      <w:proofErr w:type="spellStart"/>
      <w:r>
        <w:rPr>
          <w:rFonts w:hint="cs"/>
          <w:rtl/>
        </w:rPr>
        <w:t>איתנו</w:t>
      </w:r>
      <w:proofErr w:type="spellEnd"/>
      <w:r>
        <w:rPr>
          <w:rFonts w:hint="cs"/>
          <w:rtl/>
        </w:rPr>
        <w:t xml:space="preserve">. הפגיעה העיקרית הייתה בעקבות </w:t>
      </w:r>
      <w:bookmarkStart w:id="308" w:name="_ETM_Q1_12332341"/>
      <w:bookmarkEnd w:id="308"/>
      <w:r>
        <w:rPr>
          <w:rFonts w:hint="cs"/>
          <w:rtl/>
        </w:rPr>
        <w:t xml:space="preserve">ירידת הגבייה של ארנונה. היקף הגבייה ירד אולי ל-15%, 10%, </w:t>
      </w:r>
      <w:r>
        <w:rPr>
          <w:rFonts w:hint="cs"/>
          <w:rtl/>
        </w:rPr>
        <w:lastRenderedPageBreak/>
        <w:t>20% במקרה הטוב. כ-70 מיליון שקל בחודש</w:t>
      </w:r>
      <w:r w:rsidR="005D4C1C">
        <w:rPr>
          <w:rFonts w:hint="cs"/>
          <w:rtl/>
        </w:rPr>
        <w:t xml:space="preserve">, ואנחנו כבר חודשיים </w:t>
      </w:r>
      <w:bookmarkStart w:id="309" w:name="_ETM_Q1_12347664"/>
      <w:bookmarkEnd w:id="309"/>
      <w:r w:rsidR="005D4C1C">
        <w:rPr>
          <w:rFonts w:hint="cs"/>
          <w:rtl/>
        </w:rPr>
        <w:t xml:space="preserve">אחרי תחילת המשבר. זה לבדו 140 מיליון שקל שהרשויות </w:t>
      </w:r>
      <w:bookmarkStart w:id="310" w:name="_ETM_Q1_12353271"/>
      <w:bookmarkEnd w:id="310"/>
      <w:r w:rsidR="005D4C1C">
        <w:rPr>
          <w:rFonts w:hint="cs"/>
          <w:rtl/>
        </w:rPr>
        <w:t xml:space="preserve">איבדו ואין מי שיעזור, אין מי שיסייע. איך מצפים מהן </w:t>
      </w:r>
      <w:bookmarkStart w:id="311" w:name="_ETM_Q1_12357482"/>
      <w:bookmarkEnd w:id="311"/>
      <w:r w:rsidR="005D4C1C">
        <w:rPr>
          <w:rFonts w:hint="cs"/>
          <w:rtl/>
        </w:rPr>
        <w:t>להתמודד עם המצב הזה?</w:t>
      </w:r>
    </w:p>
    <w:p w:rsidR="005D4C1C" w:rsidRDefault="005D4C1C" w:rsidP="00CB7E43">
      <w:pPr>
        <w:rPr>
          <w:rtl/>
        </w:rPr>
      </w:pPr>
    </w:p>
    <w:p w:rsidR="005D4C1C" w:rsidRDefault="005D4C1C" w:rsidP="00CB7E43">
      <w:pPr>
        <w:rPr>
          <w:rtl/>
        </w:rPr>
      </w:pPr>
      <w:r>
        <w:rPr>
          <w:rFonts w:hint="cs"/>
          <w:rtl/>
        </w:rPr>
        <w:t>זה לא עניין רק של ראשי הרשויות.</w:t>
      </w:r>
      <w:r w:rsidR="00F278A6">
        <w:rPr>
          <w:rFonts w:hint="cs"/>
          <w:rtl/>
        </w:rPr>
        <w:t xml:space="preserve"> זה עניין של כל התושבים הערבים. זה עניין גם של כל המדינה. איך מצפים מהנהגת הציבור הערבי להתמודד עם </w:t>
      </w:r>
      <w:bookmarkStart w:id="312" w:name="_ETM_Q1_12372452"/>
      <w:bookmarkEnd w:id="312"/>
      <w:r w:rsidR="00F278A6">
        <w:rPr>
          <w:rFonts w:hint="cs"/>
          <w:rtl/>
        </w:rPr>
        <w:t xml:space="preserve">המשבר? עד עכשיו אנחנו מתמודדים </w:t>
      </w:r>
      <w:proofErr w:type="spellStart"/>
      <w:r w:rsidR="00F278A6">
        <w:rPr>
          <w:rFonts w:hint="cs"/>
          <w:rtl/>
        </w:rPr>
        <w:t>איתו</w:t>
      </w:r>
      <w:proofErr w:type="spellEnd"/>
      <w:r w:rsidR="00F278A6">
        <w:rPr>
          <w:rFonts w:hint="cs"/>
          <w:rtl/>
        </w:rPr>
        <w:t xml:space="preserve"> באמת בעבודה קשה מאוד. </w:t>
      </w:r>
      <w:bookmarkStart w:id="313" w:name="_ETM_Q1_12381551"/>
      <w:bookmarkEnd w:id="313"/>
      <w:r w:rsidR="00F278A6">
        <w:rPr>
          <w:rFonts w:hint="cs"/>
          <w:rtl/>
        </w:rPr>
        <w:t>איך מצפים להתמודד עם המשבר בלי משאבים?</w:t>
      </w:r>
    </w:p>
    <w:p w:rsidR="00F278A6" w:rsidRDefault="00F278A6" w:rsidP="00CB7E43">
      <w:pPr>
        <w:rPr>
          <w:rtl/>
        </w:rPr>
      </w:pPr>
      <w:bookmarkStart w:id="314" w:name="_ETM_Q1_12383896"/>
      <w:bookmarkEnd w:id="314"/>
    </w:p>
    <w:p w:rsidR="00F278A6" w:rsidRDefault="00F278A6" w:rsidP="00CB7E43">
      <w:pPr>
        <w:rPr>
          <w:rtl/>
        </w:rPr>
      </w:pPr>
      <w:bookmarkStart w:id="315" w:name="_ETM_Q1_12384288"/>
      <w:bookmarkEnd w:id="315"/>
      <w:r>
        <w:rPr>
          <w:rFonts w:hint="cs"/>
          <w:rtl/>
        </w:rPr>
        <w:t xml:space="preserve">אני מסכם ואומר שנדרש </w:t>
      </w:r>
      <w:bookmarkStart w:id="316" w:name="_ETM_Q1_12387949"/>
      <w:bookmarkEnd w:id="316"/>
      <w:r>
        <w:rPr>
          <w:rFonts w:hint="cs"/>
          <w:rtl/>
        </w:rPr>
        <w:t xml:space="preserve">כאן קודם כול סיוע מידי, פתרון לטווח הקצר, שייתן קצת </w:t>
      </w:r>
      <w:bookmarkStart w:id="317" w:name="_ETM_Q1_12393246"/>
      <w:bookmarkEnd w:id="317"/>
      <w:r>
        <w:rPr>
          <w:rFonts w:hint="cs"/>
          <w:rtl/>
        </w:rPr>
        <w:t xml:space="preserve">הנשמה לרשויות המקומיות הערביות, שיוכלו לתפקד בתקופה הקרובה. בנוסף כמובן </w:t>
      </w:r>
      <w:bookmarkStart w:id="318" w:name="_ETM_Q1_12401726"/>
      <w:bookmarkEnd w:id="318"/>
      <w:r>
        <w:rPr>
          <w:rFonts w:hint="cs"/>
          <w:rtl/>
        </w:rPr>
        <w:t xml:space="preserve">לסוגיות העקרוניות שאנחנו מעלים לעניין הטווח הארוך יותר </w:t>
      </w:r>
      <w:r>
        <w:rPr>
          <w:rtl/>
        </w:rPr>
        <w:t>–</w:t>
      </w:r>
      <w:r>
        <w:rPr>
          <w:rFonts w:hint="cs"/>
          <w:rtl/>
        </w:rPr>
        <w:t xml:space="preserve"> נוסחת </w:t>
      </w:r>
      <w:bookmarkStart w:id="319" w:name="_ETM_Q1_12406311"/>
      <w:bookmarkEnd w:id="319"/>
      <w:r>
        <w:rPr>
          <w:rFonts w:hint="cs"/>
          <w:rtl/>
        </w:rPr>
        <w:t xml:space="preserve">האיזון שצריך לתקן אותה אחת ולתמיד, הקמת אזורי תעשייה בישובים </w:t>
      </w:r>
      <w:bookmarkStart w:id="320" w:name="_ETM_Q1_12413527"/>
      <w:bookmarkEnd w:id="320"/>
      <w:r>
        <w:rPr>
          <w:rFonts w:hint="cs"/>
          <w:rtl/>
        </w:rPr>
        <w:t xml:space="preserve">הערביים שתבטיח הכנסה מעסקים, ותוכניות הבראה שיהיו נדיבות וייחודיות למצב </w:t>
      </w:r>
      <w:bookmarkStart w:id="321" w:name="_ETM_Q1_12425117"/>
      <w:bookmarkEnd w:id="321"/>
      <w:r>
        <w:rPr>
          <w:rFonts w:hint="cs"/>
          <w:rtl/>
        </w:rPr>
        <w:t xml:space="preserve">בישובים הערבים. זו הקריאה שלנו. אני מקווה באמת שנוכל להתקדם </w:t>
      </w:r>
      <w:bookmarkStart w:id="322" w:name="_ETM_Q1_12429535"/>
      <w:bookmarkEnd w:id="322"/>
      <w:r>
        <w:rPr>
          <w:rFonts w:hint="cs"/>
          <w:rtl/>
        </w:rPr>
        <w:t xml:space="preserve">בכיוון של תוצאה חיובית לקראת סוף הדיון הזה. </w:t>
      </w:r>
    </w:p>
    <w:p w:rsidR="00F278A6" w:rsidRDefault="00F278A6" w:rsidP="00CB7E43">
      <w:pPr>
        <w:rPr>
          <w:rtl/>
        </w:rPr>
      </w:pPr>
    </w:p>
    <w:p w:rsidR="00F278A6" w:rsidRDefault="00F278A6" w:rsidP="00F278A6">
      <w:pPr>
        <w:pStyle w:val="af6"/>
        <w:keepNext/>
        <w:rPr>
          <w:rtl/>
        </w:rPr>
      </w:pPr>
      <w:r>
        <w:rPr>
          <w:rtl/>
        </w:rPr>
        <w:t>היו"ר אחמד טיבי:</w:t>
      </w:r>
    </w:p>
    <w:p w:rsidR="00F278A6" w:rsidRDefault="00F278A6" w:rsidP="00F278A6">
      <w:pPr>
        <w:pStyle w:val="KeepWithNext"/>
        <w:rPr>
          <w:rtl/>
        </w:rPr>
      </w:pPr>
    </w:p>
    <w:p w:rsidR="00F278A6" w:rsidRDefault="00F278A6" w:rsidP="00EB6F3F">
      <w:pPr>
        <w:rPr>
          <w:rtl/>
        </w:rPr>
      </w:pPr>
      <w:r>
        <w:rPr>
          <w:rFonts w:hint="cs"/>
          <w:rtl/>
        </w:rPr>
        <w:t xml:space="preserve">תודה רבה חבר הכנסת </w:t>
      </w:r>
      <w:proofErr w:type="spellStart"/>
      <w:r>
        <w:rPr>
          <w:rFonts w:hint="cs"/>
          <w:rtl/>
        </w:rPr>
        <w:t>ג'בארין</w:t>
      </w:r>
      <w:proofErr w:type="spellEnd"/>
      <w:r>
        <w:rPr>
          <w:rFonts w:hint="cs"/>
          <w:rtl/>
        </w:rPr>
        <w:t xml:space="preserve">. אגב השידור הזה מועבר כשידור חי </w:t>
      </w:r>
      <w:bookmarkStart w:id="323" w:name="_ETM_Q1_12440766"/>
      <w:bookmarkEnd w:id="323"/>
      <w:r>
        <w:rPr>
          <w:rFonts w:hint="cs"/>
          <w:rtl/>
        </w:rPr>
        <w:t xml:space="preserve">לא רק באתר הכנסת אלא גם באתר </w:t>
      </w:r>
      <w:proofErr w:type="spellStart"/>
      <w:r>
        <w:rPr>
          <w:rFonts w:hint="cs"/>
          <w:rtl/>
        </w:rPr>
        <w:t>פלנט</w:t>
      </w:r>
      <w:proofErr w:type="spellEnd"/>
      <w:r>
        <w:rPr>
          <w:rFonts w:hint="cs"/>
          <w:rtl/>
        </w:rPr>
        <w:t xml:space="preserve"> ובטלוויזיה </w:t>
      </w:r>
      <w:proofErr w:type="spellStart"/>
      <w:r>
        <w:rPr>
          <w:rFonts w:hint="cs"/>
          <w:rtl/>
        </w:rPr>
        <w:t>האלא</w:t>
      </w:r>
      <w:proofErr w:type="spellEnd"/>
      <w:r>
        <w:rPr>
          <w:rFonts w:hint="cs"/>
          <w:rtl/>
        </w:rPr>
        <w:t xml:space="preserve">, </w:t>
      </w:r>
      <w:proofErr w:type="spellStart"/>
      <w:r>
        <w:rPr>
          <w:rFonts w:hint="cs"/>
          <w:rtl/>
        </w:rPr>
        <w:t>שוקראן</w:t>
      </w:r>
      <w:proofErr w:type="spellEnd"/>
      <w:r>
        <w:rPr>
          <w:rFonts w:hint="cs"/>
          <w:rtl/>
        </w:rPr>
        <w:t xml:space="preserve"> ותודה רבה. חיים </w:t>
      </w:r>
      <w:proofErr w:type="spellStart"/>
      <w:r>
        <w:rPr>
          <w:rFonts w:hint="cs"/>
          <w:rtl/>
        </w:rPr>
        <w:t>ביבס</w:t>
      </w:r>
      <w:proofErr w:type="spellEnd"/>
      <w:r>
        <w:rPr>
          <w:rFonts w:hint="cs"/>
          <w:rtl/>
        </w:rPr>
        <w:t xml:space="preserve">, יושב-ראש מרכז השלטון המקומי, בבקשה. </w:t>
      </w:r>
    </w:p>
    <w:p w:rsidR="00F278A6" w:rsidRDefault="00F278A6" w:rsidP="00F278A6">
      <w:pPr>
        <w:rPr>
          <w:rtl/>
        </w:rPr>
      </w:pPr>
    </w:p>
    <w:p w:rsidR="00F278A6" w:rsidRDefault="00F278A6" w:rsidP="00F278A6">
      <w:pPr>
        <w:pStyle w:val="af9"/>
        <w:keepNext/>
        <w:rPr>
          <w:rtl/>
        </w:rPr>
      </w:pPr>
      <w:r>
        <w:rPr>
          <w:rtl/>
        </w:rPr>
        <w:t xml:space="preserve">חיים </w:t>
      </w:r>
      <w:proofErr w:type="spellStart"/>
      <w:r>
        <w:rPr>
          <w:rtl/>
        </w:rPr>
        <w:t>ביבס</w:t>
      </w:r>
      <w:proofErr w:type="spellEnd"/>
      <w:r>
        <w:rPr>
          <w:rtl/>
        </w:rPr>
        <w:t>:</w:t>
      </w:r>
    </w:p>
    <w:p w:rsidR="00F278A6" w:rsidRDefault="00F278A6" w:rsidP="00F278A6">
      <w:pPr>
        <w:pStyle w:val="KeepWithNext"/>
        <w:rPr>
          <w:rtl/>
        </w:rPr>
      </w:pPr>
    </w:p>
    <w:p w:rsidR="00EB6F3F" w:rsidRDefault="00F278A6" w:rsidP="00F278A6">
      <w:pPr>
        <w:rPr>
          <w:rtl/>
        </w:rPr>
      </w:pPr>
      <w:r>
        <w:rPr>
          <w:rFonts w:hint="cs"/>
          <w:rtl/>
        </w:rPr>
        <w:t xml:space="preserve">תודה, אדוני היושב-ראש, </w:t>
      </w:r>
      <w:r w:rsidR="00EB6F3F">
        <w:rPr>
          <w:rFonts w:hint="cs"/>
          <w:rtl/>
        </w:rPr>
        <w:t>ו</w:t>
      </w:r>
      <w:r>
        <w:rPr>
          <w:rFonts w:hint="cs"/>
          <w:rtl/>
        </w:rPr>
        <w:t xml:space="preserve">כמובן לחברים היקרים. </w:t>
      </w:r>
    </w:p>
    <w:p w:rsidR="00EB6F3F" w:rsidRDefault="00EB6F3F" w:rsidP="00F278A6">
      <w:pPr>
        <w:rPr>
          <w:rtl/>
        </w:rPr>
      </w:pPr>
    </w:p>
    <w:p w:rsidR="00F278A6" w:rsidRDefault="00F278A6" w:rsidP="00F278A6">
      <w:pPr>
        <w:rPr>
          <w:rtl/>
        </w:rPr>
      </w:pPr>
      <w:r>
        <w:rPr>
          <w:rFonts w:hint="cs"/>
          <w:rtl/>
        </w:rPr>
        <w:t xml:space="preserve">אני מסכים לחלוטין עם מה שאמר חברי מודר יונס. אני חושב שלמשבר הקורונה יש השלכות קשות על המגזר הערבי והאובדן הצפוי מהכנסות ארנונה </w:t>
      </w:r>
      <w:bookmarkStart w:id="324" w:name="_ETM_Q1_12471185"/>
      <w:bookmarkEnd w:id="324"/>
      <w:r>
        <w:rPr>
          <w:rFonts w:hint="cs"/>
          <w:rtl/>
        </w:rPr>
        <w:t xml:space="preserve">למגורים מאיים על היכולת של הרשויות האלה לתת מענה לתושבים </w:t>
      </w:r>
      <w:bookmarkStart w:id="325" w:name="_ETM_Q1_12479469"/>
      <w:bookmarkEnd w:id="325"/>
      <w:r>
        <w:rPr>
          <w:rFonts w:hint="cs"/>
          <w:rtl/>
        </w:rPr>
        <w:t xml:space="preserve">שלהן. </w:t>
      </w:r>
    </w:p>
    <w:p w:rsidR="00F278A6" w:rsidRDefault="00F278A6" w:rsidP="00F278A6">
      <w:pPr>
        <w:rPr>
          <w:rtl/>
        </w:rPr>
      </w:pPr>
    </w:p>
    <w:p w:rsidR="00F278A6" w:rsidRDefault="00F278A6" w:rsidP="00F278A6">
      <w:pPr>
        <w:rPr>
          <w:rtl/>
        </w:rPr>
      </w:pPr>
      <w:r>
        <w:rPr>
          <w:rFonts w:hint="cs"/>
          <w:rtl/>
        </w:rPr>
        <w:t xml:space="preserve">שוחחתי ביחד עם שר האוצר, ביחד עם חבר הכנסת אחמד </w:t>
      </w:r>
      <w:bookmarkStart w:id="326" w:name="_ETM_Q1_12482902"/>
      <w:bookmarkEnd w:id="326"/>
      <w:r>
        <w:rPr>
          <w:rFonts w:hint="cs"/>
          <w:rtl/>
        </w:rPr>
        <w:t xml:space="preserve">טיבי והיושב-ראש כרגע, ביחד עם מודר יונס. </w:t>
      </w:r>
      <w:bookmarkStart w:id="327" w:name="_ETM_Q1_12488511"/>
      <w:bookmarkEnd w:id="327"/>
      <w:r>
        <w:rPr>
          <w:rFonts w:hint="cs"/>
          <w:rtl/>
        </w:rPr>
        <w:t xml:space="preserve">דיברנו על טיפול נקודתי. אני גם אתן את הפתרון. מכיוון ששמעתי רק מה הבעיות אני גם אומר מה הפתרון. </w:t>
      </w:r>
      <w:bookmarkStart w:id="328" w:name="_ETM_Q1_12497060"/>
      <w:bookmarkEnd w:id="328"/>
    </w:p>
    <w:p w:rsidR="00F278A6" w:rsidRDefault="00F278A6" w:rsidP="00F278A6">
      <w:pPr>
        <w:rPr>
          <w:rtl/>
        </w:rPr>
      </w:pPr>
    </w:p>
    <w:p w:rsidR="00F278A6" w:rsidRDefault="00F278A6" w:rsidP="00EB6F3F">
      <w:pPr>
        <w:rPr>
          <w:rtl/>
        </w:rPr>
      </w:pPr>
      <w:r>
        <w:rPr>
          <w:rFonts w:hint="cs"/>
          <w:rtl/>
        </w:rPr>
        <w:t xml:space="preserve">אני חושב שמכיוון שברשויות האלה בעיקר </w:t>
      </w:r>
      <w:r>
        <w:rPr>
          <w:rtl/>
        </w:rPr>
        <w:t>–</w:t>
      </w:r>
      <w:r>
        <w:rPr>
          <w:rFonts w:hint="cs"/>
          <w:rtl/>
        </w:rPr>
        <w:t xml:space="preserve"> אמר מרדכי כהן </w:t>
      </w:r>
      <w:bookmarkStart w:id="329" w:name="_ETM_Q1_12498865"/>
      <w:bookmarkEnd w:id="329"/>
      <w:r>
        <w:rPr>
          <w:rFonts w:hint="cs"/>
          <w:rtl/>
        </w:rPr>
        <w:t xml:space="preserve">בצדק: רשויות באשכול סוציו-אקונומי 1–3 בדרך כלל יש להן </w:t>
      </w:r>
      <w:bookmarkStart w:id="330" w:name="_ETM_Q1_12504205"/>
      <w:bookmarkEnd w:id="330"/>
      <w:r>
        <w:rPr>
          <w:rFonts w:hint="cs"/>
          <w:rtl/>
        </w:rPr>
        <w:t>תלות בארנונה למגורים</w:t>
      </w:r>
      <w:r w:rsidR="00EB6F3F">
        <w:rPr>
          <w:rFonts w:hint="cs"/>
          <w:rtl/>
        </w:rPr>
        <w:t>.</w:t>
      </w:r>
      <w:r>
        <w:rPr>
          <w:rFonts w:hint="cs"/>
          <w:rtl/>
        </w:rPr>
        <w:t xml:space="preserve"> אלה רשויות שצריכות טיפול נקודתי. אין פה </w:t>
      </w:r>
      <w:bookmarkStart w:id="331" w:name="_ETM_Q1_12506777"/>
      <w:bookmarkEnd w:id="331"/>
      <w:r>
        <w:rPr>
          <w:rFonts w:hint="cs"/>
          <w:rtl/>
        </w:rPr>
        <w:t xml:space="preserve">השלכות רוחב ושום דבר אחר. </w:t>
      </w:r>
    </w:p>
    <w:p w:rsidR="00F278A6" w:rsidRDefault="00F278A6" w:rsidP="00F278A6">
      <w:pPr>
        <w:rPr>
          <w:rtl/>
        </w:rPr>
      </w:pPr>
    </w:p>
    <w:p w:rsidR="00F278A6" w:rsidRDefault="00F278A6" w:rsidP="00EB6F3F">
      <w:pPr>
        <w:rPr>
          <w:rtl/>
        </w:rPr>
      </w:pPr>
      <w:r>
        <w:rPr>
          <w:rFonts w:hint="cs"/>
          <w:rtl/>
        </w:rPr>
        <w:t xml:space="preserve">שלושה דברים מרכזיים: בארנונה עסקית </w:t>
      </w:r>
      <w:bookmarkStart w:id="332" w:name="_ETM_Q1_12514240"/>
      <w:bookmarkEnd w:id="332"/>
      <w:r>
        <w:rPr>
          <w:rFonts w:hint="cs"/>
          <w:rtl/>
        </w:rPr>
        <w:t>אנחנו גילחנו מעצמנו 140 מיליון שקל. אמר מודר יונס</w:t>
      </w:r>
      <w:r w:rsidR="00EB6F3F">
        <w:rPr>
          <w:rFonts w:hint="cs"/>
          <w:rtl/>
        </w:rPr>
        <w:t>:</w:t>
      </w:r>
      <w:r>
        <w:rPr>
          <w:rFonts w:hint="cs"/>
          <w:rtl/>
        </w:rPr>
        <w:t xml:space="preserve"> מדובר </w:t>
      </w:r>
      <w:bookmarkStart w:id="333" w:name="_ETM_Q1_12519632"/>
      <w:bookmarkEnd w:id="333"/>
      <w:r>
        <w:rPr>
          <w:rFonts w:hint="cs"/>
          <w:rtl/>
        </w:rPr>
        <w:t>על כ-60–70 מיליון שקל חודשי, 210 מיליון שקל. תוריד ה-140 מיליון שקל האלה. הווה אומר: התוספת של משרד האוצר</w:t>
      </w:r>
      <w:bookmarkStart w:id="334" w:name="_ETM_Q1_12529356"/>
      <w:bookmarkEnd w:id="334"/>
      <w:r>
        <w:rPr>
          <w:rFonts w:hint="cs"/>
          <w:rtl/>
        </w:rPr>
        <w:t xml:space="preserve"> על מה שאנחנו בלאו הכי כבר הבאנו ל-70 מיליון שקל, יחד עם ה-140 מיליון שקל </w:t>
      </w:r>
      <w:r>
        <w:rPr>
          <w:rFonts w:hint="eastAsia"/>
          <w:rtl/>
        </w:rPr>
        <w:t xml:space="preserve">– </w:t>
      </w:r>
      <w:r>
        <w:rPr>
          <w:rFonts w:hint="cs"/>
          <w:rtl/>
        </w:rPr>
        <w:t xml:space="preserve">210 מיליון שקל </w:t>
      </w:r>
      <w:bookmarkStart w:id="335" w:name="_ETM_Q1_12535761"/>
      <w:bookmarkEnd w:id="335"/>
      <w:r>
        <w:rPr>
          <w:rFonts w:hint="cs"/>
          <w:rtl/>
        </w:rPr>
        <w:t xml:space="preserve">צריך כטיפול נקודתי, להעביר את זה למגזר הערבי, או נכון </w:t>
      </w:r>
      <w:bookmarkStart w:id="336" w:name="_ETM_Q1_12539381"/>
      <w:bookmarkEnd w:id="336"/>
      <w:r>
        <w:rPr>
          <w:rFonts w:hint="cs"/>
          <w:rtl/>
        </w:rPr>
        <w:t>יותר: לרשויות באשכולות 1–3</w:t>
      </w:r>
      <w:r w:rsidR="00E06173">
        <w:rPr>
          <w:rFonts w:hint="cs"/>
          <w:rtl/>
        </w:rPr>
        <w:t xml:space="preserve">, כדי שנוכל לתת גם למגזר הערבי, </w:t>
      </w:r>
      <w:bookmarkStart w:id="337" w:name="_ETM_Q1_12545235"/>
      <w:bookmarkEnd w:id="337"/>
      <w:r w:rsidR="00E06173">
        <w:rPr>
          <w:rFonts w:hint="cs"/>
          <w:rtl/>
        </w:rPr>
        <w:t xml:space="preserve">גם למגזר הדרוזי והצ'רקסי וגם לרשויות יהודיות שנמצאות באותו מעמד </w:t>
      </w:r>
      <w:bookmarkStart w:id="338" w:name="_ETM_Q1_12551548"/>
      <w:bookmarkEnd w:id="338"/>
      <w:r w:rsidR="00E06173">
        <w:rPr>
          <w:rFonts w:hint="cs"/>
          <w:rtl/>
        </w:rPr>
        <w:t xml:space="preserve">בדיוק וצריכות את הסיוע הזה. </w:t>
      </w:r>
    </w:p>
    <w:p w:rsidR="00E06173" w:rsidRDefault="00E06173" w:rsidP="00F278A6">
      <w:pPr>
        <w:rPr>
          <w:rtl/>
        </w:rPr>
      </w:pPr>
    </w:p>
    <w:p w:rsidR="00E06173" w:rsidRDefault="00E06173" w:rsidP="00EB6F3F">
      <w:pPr>
        <w:rPr>
          <w:rtl/>
        </w:rPr>
      </w:pPr>
      <w:r>
        <w:rPr>
          <w:rFonts w:hint="cs"/>
          <w:rtl/>
        </w:rPr>
        <w:t xml:space="preserve">לצד זה צריך להזרים מידית את ה-150 מיליון שקל של מענק האיזון. המענק הזה, בתוכו </w:t>
      </w:r>
      <w:bookmarkStart w:id="339" w:name="_ETM_Q1_12559046"/>
      <w:bookmarkEnd w:id="339"/>
      <w:r>
        <w:rPr>
          <w:rFonts w:hint="cs"/>
          <w:rtl/>
        </w:rPr>
        <w:t xml:space="preserve">יש 45 מיליון שקל </w:t>
      </w:r>
      <w:r w:rsidR="00EB6F3F">
        <w:rPr>
          <w:rFonts w:hint="cs"/>
          <w:rtl/>
        </w:rPr>
        <w:t>ש</w:t>
      </w:r>
      <w:r>
        <w:rPr>
          <w:rFonts w:hint="cs"/>
          <w:rtl/>
        </w:rPr>
        <w:t xml:space="preserve">הולכים אוטומטית למגזר הערבי וגם הם צריכים להיכנס פנימה כדי לאפשר למערכת להרים את הראש מעל המים. </w:t>
      </w:r>
    </w:p>
    <w:p w:rsidR="00E06173" w:rsidRDefault="00E06173" w:rsidP="00F278A6">
      <w:pPr>
        <w:rPr>
          <w:rtl/>
        </w:rPr>
      </w:pPr>
    </w:p>
    <w:p w:rsidR="00E06173" w:rsidRDefault="00E06173" w:rsidP="00F278A6">
      <w:pPr>
        <w:rPr>
          <w:rtl/>
        </w:rPr>
      </w:pPr>
      <w:r>
        <w:rPr>
          <w:rFonts w:hint="cs"/>
          <w:rtl/>
        </w:rPr>
        <w:t xml:space="preserve">מדברים על 80 מיליארד שקל, מדברים על כך </w:t>
      </w:r>
      <w:bookmarkStart w:id="340" w:name="_ETM_Q1_12571267"/>
      <w:bookmarkEnd w:id="340"/>
      <w:r>
        <w:rPr>
          <w:rFonts w:hint="cs"/>
          <w:rtl/>
        </w:rPr>
        <w:t xml:space="preserve">שהולכים לפתוח עכשיו את הסעיף התקציבי. שמעתי חלק מחבריי שאומרים: אין תקציב מדינה לשנת 2020, אנחנו באירוע שבו פתחו והוציאו </w:t>
      </w:r>
      <w:bookmarkStart w:id="341" w:name="_ETM_Q1_12580413"/>
      <w:bookmarkEnd w:id="341"/>
      <w:r>
        <w:rPr>
          <w:rFonts w:hint="cs"/>
          <w:rtl/>
        </w:rPr>
        <w:t xml:space="preserve">והוסיפו. אין שום סיבה בעולם לא לקחת ולבצע את הטיפול </w:t>
      </w:r>
      <w:bookmarkStart w:id="342" w:name="_ETM_Q1_12587191"/>
      <w:bookmarkEnd w:id="342"/>
      <w:r>
        <w:rPr>
          <w:rFonts w:hint="cs"/>
          <w:rtl/>
        </w:rPr>
        <w:t xml:space="preserve">הנקודתי הזה, לתת להם את היכולת. </w:t>
      </w:r>
    </w:p>
    <w:p w:rsidR="00E06173" w:rsidRDefault="00E06173" w:rsidP="00F278A6">
      <w:pPr>
        <w:rPr>
          <w:rtl/>
        </w:rPr>
      </w:pPr>
      <w:bookmarkStart w:id="343" w:name="_ETM_Q1_12586578"/>
      <w:bookmarkEnd w:id="343"/>
    </w:p>
    <w:p w:rsidR="00E06173" w:rsidRDefault="00E06173" w:rsidP="00F278A6">
      <w:pPr>
        <w:rPr>
          <w:rtl/>
        </w:rPr>
      </w:pPr>
      <w:bookmarkStart w:id="344" w:name="_ETM_Q1_12586955"/>
      <w:bookmarkEnd w:id="344"/>
      <w:r>
        <w:rPr>
          <w:rFonts w:hint="cs"/>
          <w:rtl/>
        </w:rPr>
        <w:t xml:space="preserve">דרך אגב, אני מסכים עם מה שאמר מרדכי כהן, זה לא בא על חשבון ארנונה למגורים. את מה שהם יצטרכו לגבות </w:t>
      </w:r>
      <w:r>
        <w:rPr>
          <w:rtl/>
        </w:rPr>
        <w:t>–</w:t>
      </w:r>
      <w:r>
        <w:rPr>
          <w:rFonts w:hint="cs"/>
          <w:rtl/>
        </w:rPr>
        <w:t xml:space="preserve"> ימשיכו לגבות. </w:t>
      </w:r>
      <w:bookmarkStart w:id="345" w:name="_ETM_Q1_12596929"/>
      <w:bookmarkEnd w:id="345"/>
      <w:r>
        <w:rPr>
          <w:rFonts w:hint="cs"/>
          <w:rtl/>
        </w:rPr>
        <w:t xml:space="preserve">הם צריכים סיוע בתוך הרשויות עצמן כדי להרים את הראש. מה שהן צריכות לגבות </w:t>
      </w:r>
      <w:r>
        <w:rPr>
          <w:rtl/>
        </w:rPr>
        <w:t>–</w:t>
      </w:r>
      <w:r>
        <w:rPr>
          <w:rFonts w:hint="cs"/>
          <w:rtl/>
        </w:rPr>
        <w:t xml:space="preserve"> ימשיכו לגבות, אחרת תהיה פה </w:t>
      </w:r>
      <w:bookmarkStart w:id="346" w:name="_ETM_Q1_12603390"/>
      <w:bookmarkEnd w:id="346"/>
      <w:r>
        <w:rPr>
          <w:rFonts w:hint="cs"/>
          <w:rtl/>
        </w:rPr>
        <w:t xml:space="preserve">אנרכיה ואז לא יעזור גם 80 מיליארד שקל לארנונה למגורים. </w:t>
      </w:r>
      <w:bookmarkStart w:id="347" w:name="_ETM_Q1_12606750"/>
      <w:bookmarkEnd w:id="347"/>
    </w:p>
    <w:p w:rsidR="00E06173" w:rsidRDefault="00E06173" w:rsidP="00F278A6">
      <w:pPr>
        <w:rPr>
          <w:rtl/>
        </w:rPr>
      </w:pPr>
    </w:p>
    <w:p w:rsidR="00E06173" w:rsidRDefault="00E06173" w:rsidP="00F278A6">
      <w:pPr>
        <w:rPr>
          <w:rtl/>
        </w:rPr>
      </w:pPr>
      <w:r>
        <w:rPr>
          <w:rFonts w:hint="cs"/>
          <w:rtl/>
        </w:rPr>
        <w:lastRenderedPageBreak/>
        <w:t>אבל הטיפול הנקודתי הזה הוא דבר מרכזי וחשוב, ויש אותו: 140 מיליון שקל כבר שמנו, קחו אותם, תנו אותם; 70 מיליון שקל תוסיפו, תכניסו אותם פנימה אל תוך העסק</w:t>
      </w:r>
      <w:r w:rsidR="00EB6F3F">
        <w:rPr>
          <w:rFonts w:hint="cs"/>
          <w:rtl/>
        </w:rPr>
        <w:t>;</w:t>
      </w:r>
      <w:r>
        <w:rPr>
          <w:rFonts w:hint="cs"/>
          <w:rtl/>
        </w:rPr>
        <w:t xml:space="preserve"> ותזרימו את ה-150 מיליון שקל. כל זה ייתן לכולם דחיפה. תודה, אדוני היושב-ראש. </w:t>
      </w:r>
    </w:p>
    <w:p w:rsidR="00E06173" w:rsidRDefault="00E06173" w:rsidP="00F278A6">
      <w:pPr>
        <w:rPr>
          <w:rtl/>
        </w:rPr>
      </w:pPr>
    </w:p>
    <w:p w:rsidR="00E06173" w:rsidRDefault="00E06173" w:rsidP="00E06173">
      <w:pPr>
        <w:pStyle w:val="af6"/>
        <w:keepNext/>
        <w:rPr>
          <w:rtl/>
        </w:rPr>
      </w:pPr>
      <w:r>
        <w:rPr>
          <w:rtl/>
        </w:rPr>
        <w:t>היו"ר אחמד טיבי:</w:t>
      </w:r>
    </w:p>
    <w:p w:rsidR="00E06173" w:rsidRDefault="00E06173" w:rsidP="00E06173">
      <w:pPr>
        <w:pStyle w:val="KeepWithNext"/>
        <w:rPr>
          <w:rtl/>
        </w:rPr>
      </w:pPr>
    </w:p>
    <w:p w:rsidR="00E06173" w:rsidRDefault="00E06173" w:rsidP="00E06173">
      <w:pPr>
        <w:rPr>
          <w:rtl/>
        </w:rPr>
      </w:pPr>
      <w:r>
        <w:rPr>
          <w:rFonts w:hint="cs"/>
          <w:rtl/>
        </w:rPr>
        <w:t xml:space="preserve">תודה רבה מר </w:t>
      </w:r>
      <w:proofErr w:type="spellStart"/>
      <w:r>
        <w:rPr>
          <w:rFonts w:hint="cs"/>
          <w:rtl/>
        </w:rPr>
        <w:t>ביבס</w:t>
      </w:r>
      <w:proofErr w:type="spellEnd"/>
      <w:r>
        <w:rPr>
          <w:rFonts w:hint="cs"/>
          <w:rtl/>
        </w:rPr>
        <w:t xml:space="preserve">. העמדה שלכם לצד מודר </w:t>
      </w:r>
      <w:bookmarkStart w:id="348" w:name="_ETM_Q1_12632031"/>
      <w:bookmarkEnd w:id="348"/>
      <w:r>
        <w:rPr>
          <w:rFonts w:hint="cs"/>
          <w:rtl/>
        </w:rPr>
        <w:t xml:space="preserve">יונס והרשויות היא חשובה וקריטית כדי שהמאבק הזה יישא פירות. חבר הכנסת ניר ברקת, בבקשה. </w:t>
      </w:r>
    </w:p>
    <w:p w:rsidR="00E06173" w:rsidRDefault="00E06173" w:rsidP="00E06173">
      <w:pPr>
        <w:rPr>
          <w:rtl/>
        </w:rPr>
      </w:pPr>
    </w:p>
    <w:p w:rsidR="00E06173" w:rsidRDefault="00E06173" w:rsidP="00E06173">
      <w:pPr>
        <w:pStyle w:val="a4"/>
        <w:keepNext/>
        <w:rPr>
          <w:rtl/>
        </w:rPr>
      </w:pPr>
      <w:r>
        <w:rPr>
          <w:rtl/>
        </w:rPr>
        <w:t>ניר ברקת (הליכוד):</w:t>
      </w:r>
    </w:p>
    <w:p w:rsidR="00E06173" w:rsidRDefault="00E06173" w:rsidP="00E06173">
      <w:pPr>
        <w:pStyle w:val="KeepWithNext"/>
        <w:rPr>
          <w:rtl/>
        </w:rPr>
      </w:pPr>
    </w:p>
    <w:p w:rsidR="00EB6F3F" w:rsidRDefault="00E06173" w:rsidP="00EB6F3F">
      <w:pPr>
        <w:rPr>
          <w:rtl/>
        </w:rPr>
      </w:pPr>
      <w:r>
        <w:rPr>
          <w:rFonts w:hint="cs"/>
          <w:rtl/>
        </w:rPr>
        <w:t xml:space="preserve">אני חושב שהאתגר הכי גדול </w:t>
      </w:r>
      <w:bookmarkStart w:id="349" w:name="_ETM_Q1_12642629"/>
      <w:bookmarkEnd w:id="349"/>
      <w:r>
        <w:rPr>
          <w:rFonts w:hint="cs"/>
          <w:rtl/>
        </w:rPr>
        <w:t>שיש לנו היום במדינה הוא להפעיל תקצוב דיפרנציאלי. אנחנו מתעסקים כרגע במיקרו טקטיקה של איך מסייעים בעקבות משבר הקורונה לאשכולות סוציו-אקונומיים 1–3, אבל האמת היא שהאתגר הכי גדול ה</w:t>
      </w:r>
      <w:r w:rsidR="00EB6F3F">
        <w:rPr>
          <w:rFonts w:hint="cs"/>
          <w:rtl/>
        </w:rPr>
        <w:t>ו</w:t>
      </w:r>
      <w:r>
        <w:rPr>
          <w:rFonts w:hint="cs"/>
          <w:rtl/>
        </w:rPr>
        <w:t xml:space="preserve">א איך </w:t>
      </w:r>
      <w:bookmarkStart w:id="350" w:name="_ETM_Q1_12657516"/>
      <w:bookmarkEnd w:id="350"/>
      <w:r>
        <w:rPr>
          <w:rFonts w:hint="cs"/>
          <w:rtl/>
        </w:rPr>
        <w:t xml:space="preserve">משנים את הנוסחה שבה המדינה מתעסקת עם הרשויות המקומיות. </w:t>
      </w:r>
    </w:p>
    <w:p w:rsidR="00EB6F3F" w:rsidRDefault="00EB6F3F" w:rsidP="00EB6F3F">
      <w:pPr>
        <w:rPr>
          <w:rtl/>
        </w:rPr>
      </w:pPr>
    </w:p>
    <w:p w:rsidR="00E06173" w:rsidRDefault="00E06173" w:rsidP="00EB6F3F">
      <w:pPr>
        <w:rPr>
          <w:rtl/>
        </w:rPr>
      </w:pPr>
      <w:r>
        <w:rPr>
          <w:rFonts w:hint="cs"/>
          <w:rtl/>
        </w:rPr>
        <w:t xml:space="preserve">נכון </w:t>
      </w:r>
      <w:bookmarkStart w:id="351" w:name="_ETM_Q1_12663230"/>
      <w:bookmarkEnd w:id="351"/>
      <w:r>
        <w:rPr>
          <w:rFonts w:hint="cs"/>
          <w:rtl/>
        </w:rPr>
        <w:t xml:space="preserve">להיום הנוסחה בעצם מתבססת על פער גדול, של בערך פי </w:t>
      </w:r>
      <w:bookmarkStart w:id="352" w:name="_ETM_Q1_12668065"/>
      <w:bookmarkEnd w:id="352"/>
      <w:r>
        <w:rPr>
          <w:rFonts w:hint="cs"/>
          <w:rtl/>
        </w:rPr>
        <w:t xml:space="preserve">ארבע וחצי הכנסות מארנונה עסקית יותר מאשר הכנסות למטר מרובע </w:t>
      </w:r>
      <w:bookmarkStart w:id="353" w:name="_ETM_Q1_12679203"/>
      <w:bookmarkEnd w:id="353"/>
      <w:r>
        <w:rPr>
          <w:rFonts w:hint="cs"/>
          <w:rtl/>
        </w:rPr>
        <w:t xml:space="preserve">ממגורים, ולכן אתה יכול לנבא: עיר עשירה היא עיר שיש </w:t>
      </w:r>
      <w:bookmarkStart w:id="354" w:name="_ETM_Q1_12683765"/>
      <w:bookmarkEnd w:id="354"/>
      <w:r>
        <w:rPr>
          <w:rFonts w:hint="cs"/>
          <w:rtl/>
        </w:rPr>
        <w:t xml:space="preserve">לה יחס עסקים–מגורים גבוה, ועיר חלשה וענייה היא עיר שיש </w:t>
      </w:r>
      <w:bookmarkStart w:id="355" w:name="_ETM_Q1_12687696"/>
      <w:bookmarkEnd w:id="355"/>
      <w:r>
        <w:rPr>
          <w:rFonts w:hint="cs"/>
          <w:rtl/>
        </w:rPr>
        <w:t>לה יח</w:t>
      </w:r>
      <w:r w:rsidR="00EB6F3F">
        <w:rPr>
          <w:rFonts w:hint="cs"/>
          <w:rtl/>
        </w:rPr>
        <w:t>ס ארנונה עסקית לעומת מגורים נמוך</w:t>
      </w:r>
      <w:r>
        <w:rPr>
          <w:rFonts w:hint="cs"/>
          <w:rtl/>
        </w:rPr>
        <w:t xml:space="preserve">. כל עוד הנוסחה </w:t>
      </w:r>
      <w:bookmarkStart w:id="356" w:name="_ETM_Q1_12695571"/>
      <w:bookmarkEnd w:id="356"/>
      <w:r>
        <w:rPr>
          <w:rFonts w:hint="cs"/>
          <w:rtl/>
        </w:rPr>
        <w:t xml:space="preserve">הזאת לא תשתנה אז העני יהיה יותר עני והעשיר יהיה </w:t>
      </w:r>
      <w:bookmarkStart w:id="357" w:name="_ETM_Q1_12700164"/>
      <w:bookmarkEnd w:id="357"/>
      <w:r>
        <w:rPr>
          <w:rFonts w:hint="cs"/>
          <w:rtl/>
        </w:rPr>
        <w:t xml:space="preserve">יותר עשיר, וברשויות המקומיות במדינת ישראל הפערים הולכים וגדלים. </w:t>
      </w:r>
    </w:p>
    <w:p w:rsidR="00E06173" w:rsidRDefault="00E06173" w:rsidP="00E06173">
      <w:pPr>
        <w:rPr>
          <w:rtl/>
        </w:rPr>
      </w:pPr>
      <w:bookmarkStart w:id="358" w:name="_ETM_Q1_12705614"/>
      <w:bookmarkEnd w:id="358"/>
    </w:p>
    <w:p w:rsidR="00E06173" w:rsidRDefault="00E06173" w:rsidP="00E06173">
      <w:pPr>
        <w:rPr>
          <w:rtl/>
        </w:rPr>
      </w:pPr>
      <w:bookmarkStart w:id="359" w:name="_ETM_Q1_12706224"/>
      <w:bookmarkEnd w:id="359"/>
      <w:r>
        <w:rPr>
          <w:rFonts w:hint="cs"/>
          <w:rtl/>
        </w:rPr>
        <w:t xml:space="preserve">מה אשם ילד בירושלים, יהודי או ערבי </w:t>
      </w:r>
      <w:r>
        <w:rPr>
          <w:rtl/>
        </w:rPr>
        <w:t>–</w:t>
      </w:r>
      <w:r>
        <w:rPr>
          <w:rFonts w:hint="cs"/>
          <w:rtl/>
        </w:rPr>
        <w:t xml:space="preserve"> אגב </w:t>
      </w:r>
      <w:bookmarkStart w:id="360" w:name="_ETM_Q1_12708863"/>
      <w:bookmarkEnd w:id="360"/>
      <w:r>
        <w:rPr>
          <w:rFonts w:hint="cs"/>
          <w:rtl/>
        </w:rPr>
        <w:t xml:space="preserve">זה לא קשור, זה קשור למצב סוציו-אקונומי, זה לא קשור </w:t>
      </w:r>
      <w:bookmarkStart w:id="361" w:name="_ETM_Q1_12713273"/>
      <w:bookmarkEnd w:id="361"/>
      <w:r>
        <w:rPr>
          <w:rFonts w:hint="cs"/>
          <w:rtl/>
        </w:rPr>
        <w:t xml:space="preserve">לערבי או לא ערבי </w:t>
      </w:r>
      <w:r>
        <w:rPr>
          <w:rtl/>
        </w:rPr>
        <w:t>–</w:t>
      </w:r>
      <w:r>
        <w:rPr>
          <w:rFonts w:hint="cs"/>
          <w:rtl/>
        </w:rPr>
        <w:t xml:space="preserve"> מה אשם ילד שגדל בעיר שההכנסות בה </w:t>
      </w:r>
      <w:bookmarkStart w:id="362" w:name="_ETM_Q1_12715348"/>
      <w:bookmarkEnd w:id="362"/>
      <w:r>
        <w:rPr>
          <w:rFonts w:hint="cs"/>
          <w:rtl/>
        </w:rPr>
        <w:t xml:space="preserve">נמוכות יחסית לעיר אחרת? תקציב החינוך הרבה יותר </w:t>
      </w:r>
      <w:bookmarkStart w:id="363" w:name="_ETM_Q1_12721052"/>
      <w:bookmarkEnd w:id="363"/>
      <w:r>
        <w:rPr>
          <w:rFonts w:hint="cs"/>
          <w:rtl/>
        </w:rPr>
        <w:t>גדול בעיר חזקה, היצע הפנאי משמעותי יותר. הפערים הללו חייבים</w:t>
      </w:r>
      <w:bookmarkStart w:id="364" w:name="_ETM_Q1_12727398"/>
      <w:bookmarkEnd w:id="364"/>
      <w:r>
        <w:rPr>
          <w:rFonts w:hint="cs"/>
          <w:rtl/>
        </w:rPr>
        <w:t xml:space="preserve"> להשתנות. </w:t>
      </w:r>
    </w:p>
    <w:p w:rsidR="00E06173" w:rsidRDefault="00E06173" w:rsidP="00E06173">
      <w:pPr>
        <w:rPr>
          <w:rtl/>
        </w:rPr>
      </w:pPr>
    </w:p>
    <w:p w:rsidR="006948A4" w:rsidRDefault="00E06173" w:rsidP="006948A4">
      <w:pPr>
        <w:rPr>
          <w:rtl/>
        </w:rPr>
      </w:pPr>
      <w:r>
        <w:rPr>
          <w:rFonts w:hint="cs"/>
          <w:rtl/>
        </w:rPr>
        <w:t xml:space="preserve">בעבר כאשר הייתי ראש עיריית ירושלים ניסינו לעשות מהלך </w:t>
      </w:r>
      <w:bookmarkStart w:id="365" w:name="_ETM_Q1_12731210"/>
      <w:bookmarkEnd w:id="365"/>
      <w:r>
        <w:rPr>
          <w:rFonts w:hint="cs"/>
          <w:rtl/>
        </w:rPr>
        <w:t xml:space="preserve">מערכתי אסטרטגי במדינה, לבוא למשרד האוצר, שאגב עקרונית הסכים, מי </w:t>
      </w:r>
      <w:bookmarkStart w:id="366" w:name="_ETM_Q1_12737148"/>
      <w:bookmarkEnd w:id="366"/>
      <w:r>
        <w:rPr>
          <w:rFonts w:hint="cs"/>
          <w:rtl/>
        </w:rPr>
        <w:t>שהתנגד למהלך הזה היו חלק מן הערים החזקות במדינה שלא</w:t>
      </w:r>
      <w:bookmarkStart w:id="367" w:name="_ETM_Q1_12741944"/>
      <w:bookmarkEnd w:id="367"/>
      <w:r>
        <w:rPr>
          <w:rFonts w:hint="cs"/>
          <w:rtl/>
        </w:rPr>
        <w:t xml:space="preserve"> רצו לשנות את הנוסחה. אמרתי שאפשר לעשות את השינוי הזה </w:t>
      </w:r>
      <w:bookmarkStart w:id="368" w:name="_ETM_Q1_12746430"/>
      <w:bookmarkEnd w:id="368"/>
      <w:r>
        <w:rPr>
          <w:rFonts w:hint="cs"/>
          <w:rtl/>
        </w:rPr>
        <w:t>בנוסחה לאורך שנים כך שהחזקים לא ייפגעו, כלומר להסתכל רק על הדיפרנציאלי</w:t>
      </w:r>
      <w:r w:rsidR="006948A4">
        <w:rPr>
          <w:rFonts w:hint="cs"/>
          <w:rtl/>
        </w:rPr>
        <w:t xml:space="preserve"> ובמהלך של עשור שנים להתחיל לצמצם את הפ</w:t>
      </w:r>
      <w:bookmarkStart w:id="369" w:name="_ETM_Q1_12755216"/>
      <w:bookmarkEnd w:id="369"/>
      <w:r w:rsidR="006948A4">
        <w:rPr>
          <w:rFonts w:hint="cs"/>
          <w:rtl/>
        </w:rPr>
        <w:t xml:space="preserve">ערים, לשנות את הנוסחה. </w:t>
      </w:r>
    </w:p>
    <w:p w:rsidR="006948A4" w:rsidRDefault="006948A4" w:rsidP="006948A4">
      <w:pPr>
        <w:rPr>
          <w:rtl/>
        </w:rPr>
      </w:pPr>
    </w:p>
    <w:p w:rsidR="00E06173" w:rsidRDefault="006948A4" w:rsidP="00EB6F3F">
      <w:pPr>
        <w:rPr>
          <w:rtl/>
        </w:rPr>
      </w:pPr>
      <w:r>
        <w:rPr>
          <w:rFonts w:hint="cs"/>
          <w:rtl/>
        </w:rPr>
        <w:t xml:space="preserve">אני אומר את זה במעמד הזה </w:t>
      </w:r>
      <w:bookmarkStart w:id="370" w:name="_ETM_Q1_12759563"/>
      <w:bookmarkEnd w:id="370"/>
      <w:r>
        <w:rPr>
          <w:rFonts w:hint="cs"/>
          <w:rtl/>
        </w:rPr>
        <w:t xml:space="preserve">כי גם אם אנחנו עכשיו נצליח </w:t>
      </w:r>
      <w:r>
        <w:rPr>
          <w:rtl/>
        </w:rPr>
        <w:t>–</w:t>
      </w:r>
      <w:r>
        <w:rPr>
          <w:rFonts w:hint="cs"/>
          <w:rtl/>
        </w:rPr>
        <w:t xml:space="preserve"> ואני חושב שאפשר להצליח </w:t>
      </w:r>
      <w:r>
        <w:rPr>
          <w:rtl/>
        </w:rPr>
        <w:t>–</w:t>
      </w:r>
      <w:r>
        <w:rPr>
          <w:rFonts w:hint="cs"/>
          <w:rtl/>
        </w:rPr>
        <w:t xml:space="preserve"> לתת מענה כזה או אחר לארנונה לעסקים ולארנונה למגורים, זה כסף קטן </w:t>
      </w:r>
      <w:r w:rsidR="00EB6F3F">
        <w:rPr>
          <w:rFonts w:hint="cs"/>
          <w:rtl/>
        </w:rPr>
        <w:t xml:space="preserve">יחסית </w:t>
      </w:r>
      <w:r>
        <w:rPr>
          <w:rFonts w:hint="cs"/>
          <w:rtl/>
        </w:rPr>
        <w:t>לפערים הגדולים שיש היום</w:t>
      </w:r>
      <w:bookmarkStart w:id="371" w:name="_ETM_Q1_12773123"/>
      <w:bookmarkEnd w:id="371"/>
      <w:r>
        <w:rPr>
          <w:rFonts w:hint="cs"/>
          <w:rtl/>
        </w:rPr>
        <w:t xml:space="preserve"> במדינה. </w:t>
      </w:r>
    </w:p>
    <w:p w:rsidR="006948A4" w:rsidRDefault="006948A4" w:rsidP="006948A4">
      <w:pPr>
        <w:rPr>
          <w:rtl/>
        </w:rPr>
      </w:pPr>
    </w:p>
    <w:p w:rsidR="006948A4" w:rsidRDefault="006948A4" w:rsidP="006948A4">
      <w:pPr>
        <w:rPr>
          <w:rtl/>
        </w:rPr>
      </w:pPr>
      <w:r>
        <w:rPr>
          <w:rFonts w:hint="cs"/>
          <w:rtl/>
        </w:rPr>
        <w:t xml:space="preserve">ברגע שיש פערים משמעותיים אז ברור באופן טבעי שהערים </w:t>
      </w:r>
      <w:bookmarkStart w:id="372" w:name="_ETM_Q1_12775814"/>
      <w:bookmarkEnd w:id="372"/>
      <w:r>
        <w:rPr>
          <w:rFonts w:hint="cs"/>
          <w:rtl/>
        </w:rPr>
        <w:t>החלשות</w:t>
      </w:r>
      <w:r w:rsidR="00EB6F3F">
        <w:rPr>
          <w:rFonts w:hint="cs"/>
          <w:rtl/>
        </w:rPr>
        <w:t xml:space="preserve"> הרבה יותר רגישות לאובדן הכנסה. </w:t>
      </w:r>
      <w:r>
        <w:rPr>
          <w:rFonts w:hint="cs"/>
          <w:rtl/>
        </w:rPr>
        <w:t xml:space="preserve">כל אובדן הכנסה קטן </w:t>
      </w:r>
      <w:bookmarkStart w:id="373" w:name="_ETM_Q1_12780035"/>
      <w:bookmarkEnd w:id="373"/>
      <w:r>
        <w:rPr>
          <w:rFonts w:hint="cs"/>
          <w:rtl/>
        </w:rPr>
        <w:t xml:space="preserve">הוא אובדן הכנסה גדול מאוד ברשויות החלשות. לכן ההסתכלות המערכתית </w:t>
      </w:r>
      <w:bookmarkStart w:id="374" w:name="_ETM_Q1_12788704"/>
      <w:bookmarkEnd w:id="374"/>
      <w:r>
        <w:rPr>
          <w:rFonts w:hint="cs"/>
          <w:rtl/>
        </w:rPr>
        <w:t xml:space="preserve">שצריכה להיות היא איך אנחנו מניעים תהליך רב-שנתי לשינוי הנוסחה. </w:t>
      </w:r>
      <w:bookmarkStart w:id="375" w:name="_ETM_Q1_12792783"/>
      <w:bookmarkStart w:id="376" w:name="_ETM_Q1_12793928"/>
      <w:bookmarkEnd w:id="375"/>
      <w:bookmarkEnd w:id="376"/>
    </w:p>
    <w:p w:rsidR="006948A4" w:rsidRDefault="006948A4" w:rsidP="006948A4">
      <w:pPr>
        <w:rPr>
          <w:rtl/>
        </w:rPr>
      </w:pPr>
    </w:p>
    <w:p w:rsidR="006948A4" w:rsidRDefault="006948A4" w:rsidP="00EB6F3F">
      <w:pPr>
        <w:rPr>
          <w:rtl/>
        </w:rPr>
      </w:pPr>
      <w:bookmarkStart w:id="377" w:name="_ETM_Q1_12794301"/>
      <w:bookmarkEnd w:id="377"/>
      <w:r>
        <w:rPr>
          <w:rFonts w:hint="cs"/>
          <w:rtl/>
        </w:rPr>
        <w:t>מענק איזון, יש ל</w:t>
      </w:r>
      <w:r w:rsidR="00EB6F3F">
        <w:rPr>
          <w:rFonts w:hint="cs"/>
          <w:rtl/>
        </w:rPr>
        <w:t>ו</w:t>
      </w:r>
      <w:r>
        <w:rPr>
          <w:rFonts w:hint="cs"/>
          <w:rtl/>
        </w:rPr>
        <w:t xml:space="preserve"> מין שם כזה של: אתם לא </w:t>
      </w:r>
      <w:bookmarkStart w:id="378" w:name="_ETM_Q1_12795398"/>
      <w:bookmarkEnd w:id="378"/>
      <w:r>
        <w:rPr>
          <w:rFonts w:hint="cs"/>
          <w:rtl/>
        </w:rPr>
        <w:t xml:space="preserve">מאוזנים. חברים, זה לא נכון. הגישה צריכה להיות: מה </w:t>
      </w:r>
      <w:bookmarkStart w:id="379" w:name="_ETM_Q1_12800429"/>
      <w:bookmarkEnd w:id="379"/>
      <w:r>
        <w:rPr>
          <w:rFonts w:hint="cs"/>
          <w:rtl/>
        </w:rPr>
        <w:t xml:space="preserve">צריך לעשות בשביל שכולם לא יהיה להם בכלל פער בין </w:t>
      </w:r>
      <w:bookmarkStart w:id="380" w:name="_ETM_Q1_12804624"/>
      <w:bookmarkEnd w:id="380"/>
      <w:r>
        <w:rPr>
          <w:rFonts w:hint="cs"/>
          <w:rtl/>
        </w:rPr>
        <w:t xml:space="preserve">ההכנסות הרצויות למציאות. כל התפיסה </w:t>
      </w:r>
      <w:proofErr w:type="spellStart"/>
      <w:r>
        <w:rPr>
          <w:rFonts w:hint="cs"/>
          <w:rtl/>
        </w:rPr>
        <w:t>האוצרית</w:t>
      </w:r>
      <w:proofErr w:type="spellEnd"/>
      <w:r>
        <w:rPr>
          <w:rFonts w:hint="cs"/>
          <w:rtl/>
        </w:rPr>
        <w:t xml:space="preserve"> </w:t>
      </w:r>
      <w:r>
        <w:rPr>
          <w:rtl/>
        </w:rPr>
        <w:t>–</w:t>
      </w:r>
      <w:r>
        <w:rPr>
          <w:rFonts w:hint="cs"/>
          <w:rtl/>
        </w:rPr>
        <w:t xml:space="preserve"> יש פה צורך </w:t>
      </w:r>
      <w:bookmarkStart w:id="381" w:name="_ETM_Q1_12810410"/>
      <w:bookmarkEnd w:id="381"/>
      <w:r>
        <w:rPr>
          <w:rFonts w:hint="cs"/>
          <w:rtl/>
        </w:rPr>
        <w:t xml:space="preserve">לחשוב מחוץ לקופסה וללכת באופן מערכתי אחר. </w:t>
      </w:r>
    </w:p>
    <w:p w:rsidR="006948A4" w:rsidRDefault="006948A4" w:rsidP="006948A4">
      <w:pPr>
        <w:rPr>
          <w:rtl/>
        </w:rPr>
      </w:pPr>
    </w:p>
    <w:p w:rsidR="00EB6F3F" w:rsidRDefault="006948A4" w:rsidP="00EB6F3F">
      <w:pPr>
        <w:rPr>
          <w:rtl/>
        </w:rPr>
      </w:pPr>
      <w:r>
        <w:rPr>
          <w:rFonts w:hint="cs"/>
          <w:rtl/>
        </w:rPr>
        <w:t xml:space="preserve">לגופו של </w:t>
      </w:r>
      <w:bookmarkStart w:id="382" w:name="_ETM_Q1_12815186"/>
      <w:bookmarkEnd w:id="382"/>
      <w:r>
        <w:rPr>
          <w:rFonts w:hint="cs"/>
          <w:rtl/>
        </w:rPr>
        <w:t xml:space="preserve">עניין, לענייני הקורונה: אני חושב שהמענה שניתן לאובדן הכנסות מהעסקי </w:t>
      </w:r>
      <w:bookmarkStart w:id="383" w:name="_ETM_Q1_12822134"/>
      <w:bookmarkEnd w:id="383"/>
      <w:r>
        <w:rPr>
          <w:rFonts w:hint="cs"/>
          <w:rtl/>
        </w:rPr>
        <w:t xml:space="preserve">הוא סביר, הוא בסדר. אני מסכים עם חיים </w:t>
      </w:r>
      <w:proofErr w:type="spellStart"/>
      <w:r>
        <w:rPr>
          <w:rFonts w:hint="cs"/>
          <w:rtl/>
        </w:rPr>
        <w:t>ביבס</w:t>
      </w:r>
      <w:proofErr w:type="spellEnd"/>
      <w:r>
        <w:rPr>
          <w:rFonts w:hint="cs"/>
          <w:rtl/>
        </w:rPr>
        <w:t xml:space="preserve"> </w:t>
      </w:r>
      <w:r>
        <w:rPr>
          <w:rtl/>
        </w:rPr>
        <w:t>–</w:t>
      </w:r>
      <w:r>
        <w:rPr>
          <w:rFonts w:hint="cs"/>
          <w:rtl/>
        </w:rPr>
        <w:t xml:space="preserve"> אם צריך לתת שם עוד תיקון לעניין </w:t>
      </w:r>
      <w:r w:rsidR="00EB6F3F">
        <w:rPr>
          <w:rFonts w:hint="cs"/>
          <w:rtl/>
        </w:rPr>
        <w:t>ה</w:t>
      </w:r>
      <w:r>
        <w:rPr>
          <w:rFonts w:hint="cs"/>
          <w:rtl/>
        </w:rPr>
        <w:t xml:space="preserve">מגזר הערבי, או בכלל לרשויות החלשות באשכולות 1–3, על </w:t>
      </w:r>
      <w:proofErr w:type="spellStart"/>
      <w:r>
        <w:rPr>
          <w:rFonts w:hint="cs"/>
          <w:rtl/>
        </w:rPr>
        <w:t>הכיפאק</w:t>
      </w:r>
      <w:proofErr w:type="spellEnd"/>
      <w:r>
        <w:rPr>
          <w:rFonts w:hint="cs"/>
          <w:rtl/>
        </w:rPr>
        <w:t xml:space="preserve">. </w:t>
      </w:r>
    </w:p>
    <w:p w:rsidR="00EB6F3F" w:rsidRDefault="00EB6F3F" w:rsidP="00EB6F3F">
      <w:pPr>
        <w:rPr>
          <w:rtl/>
        </w:rPr>
      </w:pPr>
    </w:p>
    <w:p w:rsidR="006948A4" w:rsidRDefault="006948A4" w:rsidP="00EB6F3F">
      <w:pPr>
        <w:rPr>
          <w:rtl/>
        </w:rPr>
      </w:pPr>
      <w:r>
        <w:rPr>
          <w:rFonts w:hint="cs"/>
          <w:rtl/>
        </w:rPr>
        <w:t xml:space="preserve">ועכשיו </w:t>
      </w:r>
      <w:bookmarkStart w:id="384" w:name="_ETM_Q1_12835682"/>
      <w:bookmarkEnd w:id="384"/>
      <w:r>
        <w:rPr>
          <w:rFonts w:hint="cs"/>
          <w:rtl/>
        </w:rPr>
        <w:t xml:space="preserve">באה הסוגיה היותר מעניינת של מגורים, מה עושים בנושא </w:t>
      </w:r>
      <w:bookmarkStart w:id="385" w:name="_ETM_Q1_12837246"/>
      <w:bookmarkEnd w:id="385"/>
      <w:r>
        <w:rPr>
          <w:rFonts w:hint="cs"/>
          <w:rtl/>
        </w:rPr>
        <w:t xml:space="preserve">של המגורים. </w:t>
      </w:r>
      <w:bookmarkStart w:id="386" w:name="_ETM_Q1_12839471"/>
      <w:bookmarkEnd w:id="386"/>
      <w:r>
        <w:rPr>
          <w:rFonts w:hint="cs"/>
          <w:rtl/>
        </w:rPr>
        <w:t>א</w:t>
      </w:r>
      <w:bookmarkStart w:id="387" w:name="_ETM_Q1_12839897"/>
      <w:bookmarkEnd w:id="387"/>
      <w:r>
        <w:rPr>
          <w:rFonts w:hint="cs"/>
          <w:rtl/>
        </w:rPr>
        <w:t>ני חושב שצריך לבקש מידע שמנבא מה תהיה</w:t>
      </w:r>
      <w:bookmarkStart w:id="388" w:name="_ETM_Q1_12844873"/>
      <w:bookmarkEnd w:id="388"/>
      <w:r>
        <w:rPr>
          <w:rFonts w:hint="cs"/>
          <w:rtl/>
        </w:rPr>
        <w:t xml:space="preserve"> הירידה בהכנסות, בצדק, בגין הנחות בארנונה לכאלה שלא יכולים לעמוד </w:t>
      </w:r>
      <w:bookmarkStart w:id="389" w:name="_ETM_Q1_12850164"/>
      <w:bookmarkEnd w:id="389"/>
      <w:r>
        <w:rPr>
          <w:rFonts w:hint="cs"/>
          <w:rtl/>
        </w:rPr>
        <w:t xml:space="preserve">בתשלום ארנונה. אני מסכים שאסור לראשי רשויות בשום מקום, לא </w:t>
      </w:r>
      <w:bookmarkStart w:id="390" w:name="_ETM_Q1_12854658"/>
      <w:bookmarkEnd w:id="390"/>
      <w:r>
        <w:rPr>
          <w:rFonts w:hint="cs"/>
          <w:rtl/>
        </w:rPr>
        <w:t>ערבי</w:t>
      </w:r>
      <w:r w:rsidR="00EB6F3F">
        <w:rPr>
          <w:rFonts w:hint="cs"/>
          <w:rtl/>
        </w:rPr>
        <w:t>ם</w:t>
      </w:r>
      <w:r>
        <w:rPr>
          <w:rFonts w:hint="cs"/>
          <w:rtl/>
        </w:rPr>
        <w:t>, לא יהודי</w:t>
      </w:r>
      <w:r w:rsidR="00EB6F3F">
        <w:rPr>
          <w:rFonts w:hint="cs"/>
          <w:rtl/>
        </w:rPr>
        <w:t>ם</w:t>
      </w:r>
      <w:r>
        <w:rPr>
          <w:rFonts w:hint="cs"/>
          <w:rtl/>
        </w:rPr>
        <w:t xml:space="preserve">, לא בכלל, להגיד: אנחנו נותנים גיבוי לתושבים </w:t>
      </w:r>
      <w:bookmarkStart w:id="391" w:name="_ETM_Q1_12860991"/>
      <w:bookmarkEnd w:id="391"/>
      <w:r>
        <w:rPr>
          <w:rFonts w:hint="cs"/>
          <w:rtl/>
        </w:rPr>
        <w:t xml:space="preserve">שלא ישלמו ארנונה למגורים. זה בלתי מתקבל על הדעת. כן </w:t>
      </w:r>
      <w:bookmarkStart w:id="392" w:name="_ETM_Q1_12865368"/>
      <w:bookmarkEnd w:id="392"/>
      <w:r>
        <w:rPr>
          <w:rFonts w:hint="cs"/>
          <w:rtl/>
        </w:rPr>
        <w:t xml:space="preserve">מתקבל על הדעת, אנשים שירדה להם ההכנסה ואנחנו יודעים </w:t>
      </w:r>
      <w:bookmarkStart w:id="393" w:name="_ETM_Q1_12867820"/>
      <w:bookmarkEnd w:id="393"/>
      <w:r>
        <w:rPr>
          <w:rFonts w:hint="cs"/>
          <w:rtl/>
        </w:rPr>
        <w:t xml:space="preserve">שהם יעמדו בכל המבחנים העתידיים של פטור מארנונה או הקלות </w:t>
      </w:r>
      <w:bookmarkStart w:id="394" w:name="_ETM_Q1_12873684"/>
      <w:bookmarkEnd w:id="394"/>
      <w:r>
        <w:rPr>
          <w:rFonts w:hint="cs"/>
          <w:rtl/>
        </w:rPr>
        <w:t xml:space="preserve">בארנונה, אפשר היום לנבא את זה מראש ולבוא למדינה ולומר: </w:t>
      </w:r>
      <w:bookmarkStart w:id="395" w:name="_ETM_Q1_12878922"/>
      <w:bookmarkEnd w:id="395"/>
      <w:r>
        <w:rPr>
          <w:rFonts w:hint="cs"/>
          <w:rtl/>
        </w:rPr>
        <w:t xml:space="preserve">חברים, מי שיש לו ירידה בארנונה בגין ירידה בהכנסה של </w:t>
      </w:r>
      <w:bookmarkStart w:id="396" w:name="_ETM_Q1_12880786"/>
      <w:bookmarkEnd w:id="396"/>
      <w:r>
        <w:rPr>
          <w:rFonts w:hint="cs"/>
          <w:rtl/>
        </w:rPr>
        <w:t xml:space="preserve">התושבים, ואנחנו יודעים לנבא מה תהיה הירידה בהיקפי הארנונה, זה </w:t>
      </w:r>
      <w:bookmarkStart w:id="397" w:name="_ETM_Q1_12886813"/>
      <w:bookmarkEnd w:id="397"/>
      <w:r>
        <w:rPr>
          <w:rFonts w:hint="cs"/>
          <w:rtl/>
        </w:rPr>
        <w:t xml:space="preserve">בסיס מסוים, באשכולות סוציו-אקונומיים 1–3 או אפילו קצת למעלה מכך, </w:t>
      </w:r>
      <w:bookmarkStart w:id="398" w:name="_ETM_Q1_12892139"/>
      <w:bookmarkEnd w:id="398"/>
      <w:r>
        <w:rPr>
          <w:rFonts w:hint="cs"/>
          <w:rtl/>
        </w:rPr>
        <w:t xml:space="preserve">זה איזשהו בסיס לטיעון לגיטימי, שבא לטעון: בתקופת הקורונה, בשנת </w:t>
      </w:r>
      <w:bookmarkStart w:id="399" w:name="_ETM_Q1_12898332"/>
      <w:bookmarkEnd w:id="399"/>
      <w:r>
        <w:rPr>
          <w:rFonts w:hint="cs"/>
          <w:rtl/>
        </w:rPr>
        <w:t xml:space="preserve">2020 יש לתת איזשהו מענה. על זה אפילו אפשר לבקש </w:t>
      </w:r>
      <w:bookmarkStart w:id="400" w:name="_ETM_Q1_12899928"/>
      <w:bookmarkEnd w:id="400"/>
      <w:r>
        <w:rPr>
          <w:rFonts w:hint="cs"/>
          <w:rtl/>
        </w:rPr>
        <w:t xml:space="preserve">איזה בונוס קטן באשכולות 1–3, כי ממילא באשכולות 1–3 המצב תמיד יהיה גרוע יותר. </w:t>
      </w:r>
    </w:p>
    <w:p w:rsidR="006948A4" w:rsidRDefault="006948A4" w:rsidP="006948A4">
      <w:pPr>
        <w:rPr>
          <w:rtl/>
        </w:rPr>
      </w:pPr>
    </w:p>
    <w:p w:rsidR="006948A4" w:rsidRDefault="006948A4" w:rsidP="006948A4">
      <w:pPr>
        <w:rPr>
          <w:rtl/>
        </w:rPr>
      </w:pPr>
      <w:r>
        <w:rPr>
          <w:rFonts w:hint="cs"/>
          <w:rtl/>
        </w:rPr>
        <w:t>חיכיתי כמה ימים לשמוע</w:t>
      </w:r>
      <w:bookmarkStart w:id="401" w:name="_ETM_Q1_12910109"/>
      <w:bookmarkEnd w:id="401"/>
      <w:r>
        <w:rPr>
          <w:rFonts w:hint="cs"/>
          <w:rtl/>
        </w:rPr>
        <w:t xml:space="preserve"> מה החברים מבקשים. אני חושב שזה טיעון לגיטימי. טיעון לא </w:t>
      </w:r>
      <w:bookmarkStart w:id="402" w:name="_ETM_Q1_12911899"/>
      <w:bookmarkEnd w:id="402"/>
      <w:r>
        <w:rPr>
          <w:rFonts w:hint="cs"/>
          <w:rtl/>
        </w:rPr>
        <w:t xml:space="preserve">לגיטימי זה לומר: חברים, בואו נפטור את האנשים כמכלול מארנונה ונוותר להם, וכיוצא בזה. זה לא נכון. אלא מי שיגיע </w:t>
      </w:r>
      <w:bookmarkStart w:id="403" w:name="_ETM_Q1_12920548"/>
      <w:bookmarkEnd w:id="403"/>
      <w:r>
        <w:rPr>
          <w:rFonts w:hint="cs"/>
          <w:rtl/>
        </w:rPr>
        <w:t xml:space="preserve">לו כדין, זה חד-משמעית בוודאי לגיטימי לאור הירידה בהכנסות. </w:t>
      </w:r>
    </w:p>
    <w:p w:rsidR="006948A4" w:rsidRDefault="006948A4" w:rsidP="006948A4">
      <w:pPr>
        <w:rPr>
          <w:rtl/>
        </w:rPr>
      </w:pPr>
    </w:p>
    <w:p w:rsidR="006948A4" w:rsidRDefault="006948A4" w:rsidP="006948A4">
      <w:pPr>
        <w:pStyle w:val="af6"/>
        <w:keepNext/>
        <w:rPr>
          <w:rtl/>
        </w:rPr>
      </w:pPr>
      <w:r>
        <w:rPr>
          <w:rtl/>
        </w:rPr>
        <w:t>היו"ר אחמד טיבי:</w:t>
      </w:r>
    </w:p>
    <w:p w:rsidR="006948A4" w:rsidRDefault="006948A4" w:rsidP="006948A4">
      <w:pPr>
        <w:pStyle w:val="KeepWithNext"/>
        <w:rPr>
          <w:rtl/>
        </w:rPr>
      </w:pPr>
    </w:p>
    <w:p w:rsidR="006948A4" w:rsidRDefault="006948A4" w:rsidP="006948A4">
      <w:pPr>
        <w:rPr>
          <w:rtl/>
        </w:rPr>
      </w:pPr>
      <w:r>
        <w:rPr>
          <w:rFonts w:hint="cs"/>
          <w:rtl/>
        </w:rPr>
        <w:t xml:space="preserve">תודה רבה. הערתי בתחילת הישיבה על חברי הכנסת שיצאו. חמד עמאר נכנס וחזר לישיבה. תודה רבה. </w:t>
      </w:r>
    </w:p>
    <w:p w:rsidR="006948A4" w:rsidRDefault="006948A4" w:rsidP="006948A4">
      <w:pPr>
        <w:rPr>
          <w:rtl/>
        </w:rPr>
      </w:pPr>
    </w:p>
    <w:p w:rsidR="006948A4" w:rsidRDefault="006948A4" w:rsidP="006948A4">
      <w:pPr>
        <w:pStyle w:val="a4"/>
        <w:keepNext/>
        <w:rPr>
          <w:rtl/>
        </w:rPr>
      </w:pPr>
      <w:r>
        <w:rPr>
          <w:rtl/>
        </w:rPr>
        <w:t>חמד עמאר (ישראל ביתנו):</w:t>
      </w:r>
    </w:p>
    <w:p w:rsidR="006948A4" w:rsidRDefault="006948A4" w:rsidP="006948A4">
      <w:pPr>
        <w:pStyle w:val="KeepWithNext"/>
        <w:rPr>
          <w:rtl/>
        </w:rPr>
      </w:pPr>
    </w:p>
    <w:p w:rsidR="006948A4" w:rsidRDefault="006948A4" w:rsidP="006948A4">
      <w:pPr>
        <w:rPr>
          <w:rtl/>
        </w:rPr>
      </w:pPr>
      <w:r>
        <w:rPr>
          <w:rFonts w:hint="cs"/>
          <w:rtl/>
        </w:rPr>
        <w:t xml:space="preserve">לא שמעתי אותך שהערת. </w:t>
      </w:r>
      <w:bookmarkStart w:id="404" w:name="_ETM_Q1_12938854"/>
      <w:bookmarkEnd w:id="404"/>
      <w:r>
        <w:rPr>
          <w:rFonts w:hint="cs"/>
          <w:rtl/>
        </w:rPr>
        <w:t xml:space="preserve">פשוט יצאתי עם ראשי הרשויות ואמרתי לך שאני חוזר. </w:t>
      </w:r>
    </w:p>
    <w:p w:rsidR="006948A4" w:rsidRDefault="006948A4" w:rsidP="006948A4">
      <w:pPr>
        <w:rPr>
          <w:rtl/>
        </w:rPr>
      </w:pPr>
    </w:p>
    <w:p w:rsidR="006948A4" w:rsidRDefault="006948A4" w:rsidP="006948A4">
      <w:pPr>
        <w:pStyle w:val="af6"/>
        <w:keepNext/>
        <w:rPr>
          <w:rtl/>
        </w:rPr>
      </w:pPr>
      <w:r>
        <w:rPr>
          <w:rtl/>
        </w:rPr>
        <w:t>היו"ר אחמד טיבי:</w:t>
      </w:r>
    </w:p>
    <w:p w:rsidR="006948A4" w:rsidRDefault="006948A4" w:rsidP="006948A4">
      <w:pPr>
        <w:pStyle w:val="KeepWithNext"/>
        <w:rPr>
          <w:rtl/>
        </w:rPr>
      </w:pPr>
    </w:p>
    <w:p w:rsidR="006948A4" w:rsidRDefault="006948A4" w:rsidP="006948A4">
      <w:pPr>
        <w:rPr>
          <w:rtl/>
        </w:rPr>
      </w:pPr>
      <w:r>
        <w:rPr>
          <w:rFonts w:hint="cs"/>
          <w:rtl/>
        </w:rPr>
        <w:t xml:space="preserve">אני </w:t>
      </w:r>
      <w:bookmarkStart w:id="405" w:name="_ETM_Q1_12945342"/>
      <w:bookmarkEnd w:id="405"/>
      <w:r>
        <w:rPr>
          <w:rFonts w:hint="cs"/>
          <w:rtl/>
        </w:rPr>
        <w:t xml:space="preserve">מציין שחזרת. </w:t>
      </w:r>
    </w:p>
    <w:p w:rsidR="006948A4" w:rsidRDefault="006948A4" w:rsidP="006948A4">
      <w:pPr>
        <w:rPr>
          <w:rtl/>
        </w:rPr>
      </w:pPr>
      <w:bookmarkStart w:id="406" w:name="_ETM_Q1_12950416"/>
      <w:bookmarkEnd w:id="406"/>
    </w:p>
    <w:p w:rsidR="006948A4" w:rsidRDefault="006948A4" w:rsidP="006948A4">
      <w:pPr>
        <w:rPr>
          <w:rtl/>
        </w:rPr>
      </w:pPr>
      <w:bookmarkStart w:id="407" w:name="_ETM_Q1_12950676"/>
      <w:bookmarkEnd w:id="407"/>
      <w:r>
        <w:rPr>
          <w:rFonts w:hint="cs"/>
          <w:rtl/>
        </w:rPr>
        <w:t xml:space="preserve">איתי </w:t>
      </w:r>
      <w:proofErr w:type="spellStart"/>
      <w:r>
        <w:rPr>
          <w:rFonts w:hint="cs"/>
          <w:rtl/>
        </w:rPr>
        <w:t>טמקין</w:t>
      </w:r>
      <w:proofErr w:type="spellEnd"/>
      <w:r>
        <w:rPr>
          <w:rFonts w:hint="cs"/>
          <w:rtl/>
        </w:rPr>
        <w:t xml:space="preserve"> מאגף התקציבים במשרד האוצר, בבקשה. </w:t>
      </w:r>
    </w:p>
    <w:p w:rsidR="006948A4" w:rsidRDefault="006948A4" w:rsidP="006948A4">
      <w:pPr>
        <w:rPr>
          <w:rtl/>
        </w:rPr>
      </w:pPr>
    </w:p>
    <w:p w:rsidR="006948A4" w:rsidRDefault="006948A4" w:rsidP="006948A4">
      <w:pPr>
        <w:pStyle w:val="af9"/>
        <w:keepNext/>
        <w:rPr>
          <w:rtl/>
        </w:rPr>
      </w:pPr>
      <w:r>
        <w:rPr>
          <w:rtl/>
        </w:rPr>
        <w:t xml:space="preserve">איתי </w:t>
      </w:r>
      <w:proofErr w:type="spellStart"/>
      <w:r>
        <w:rPr>
          <w:rtl/>
        </w:rPr>
        <w:t>טמקין</w:t>
      </w:r>
      <w:proofErr w:type="spellEnd"/>
      <w:r>
        <w:rPr>
          <w:rtl/>
        </w:rPr>
        <w:t>:</w:t>
      </w:r>
    </w:p>
    <w:p w:rsidR="006948A4" w:rsidRDefault="006948A4" w:rsidP="006948A4">
      <w:pPr>
        <w:pStyle w:val="KeepWithNext"/>
        <w:rPr>
          <w:rtl/>
        </w:rPr>
      </w:pPr>
    </w:p>
    <w:p w:rsidR="006948A4" w:rsidRDefault="009C7501" w:rsidP="006948A4">
      <w:pPr>
        <w:rPr>
          <w:rtl/>
        </w:rPr>
      </w:pPr>
      <w:r>
        <w:rPr>
          <w:rFonts w:hint="cs"/>
          <w:rtl/>
        </w:rPr>
        <w:t xml:space="preserve">בוקר </w:t>
      </w:r>
      <w:bookmarkStart w:id="408" w:name="_ETM_Q1_12969389"/>
      <w:bookmarkEnd w:id="408"/>
      <w:r>
        <w:rPr>
          <w:rFonts w:hint="cs"/>
          <w:rtl/>
        </w:rPr>
        <w:t xml:space="preserve">טוב. אני רוצה להתחבר לדברים שמודר יונס אמר. ההקצאה של </w:t>
      </w:r>
      <w:bookmarkStart w:id="409" w:name="_ETM_Q1_12977809"/>
      <w:bookmarkEnd w:id="409"/>
      <w:r w:rsidR="00EB6F3F">
        <w:rPr>
          <w:rFonts w:hint="cs"/>
          <w:rtl/>
        </w:rPr>
        <w:t xml:space="preserve">הארנונה העסקית שיצאה לפני - - </w:t>
      </w:r>
    </w:p>
    <w:p w:rsidR="009C7501" w:rsidRDefault="009C7501" w:rsidP="006948A4">
      <w:pPr>
        <w:rPr>
          <w:rtl/>
        </w:rPr>
      </w:pPr>
    </w:p>
    <w:p w:rsidR="009C7501" w:rsidRDefault="009C7501" w:rsidP="009C7501">
      <w:pPr>
        <w:pStyle w:val="af6"/>
        <w:keepNext/>
        <w:rPr>
          <w:rtl/>
        </w:rPr>
      </w:pPr>
      <w:r>
        <w:rPr>
          <w:rtl/>
        </w:rPr>
        <w:t>היו"ר אחמד טיבי:</w:t>
      </w:r>
    </w:p>
    <w:p w:rsidR="009C7501" w:rsidRDefault="009C7501" w:rsidP="009C7501">
      <w:pPr>
        <w:pStyle w:val="KeepWithNext"/>
        <w:rPr>
          <w:rtl/>
        </w:rPr>
      </w:pPr>
    </w:p>
    <w:p w:rsidR="009C7501" w:rsidRDefault="009C7501" w:rsidP="009C7501">
      <w:pPr>
        <w:rPr>
          <w:rtl/>
        </w:rPr>
      </w:pPr>
      <w:r>
        <w:rPr>
          <w:rFonts w:hint="cs"/>
          <w:rtl/>
        </w:rPr>
        <w:t xml:space="preserve">תתחברו לדברים שלו, </w:t>
      </w:r>
      <w:bookmarkStart w:id="410" w:name="_ETM_Q1_12981899"/>
      <w:bookmarkEnd w:id="410"/>
      <w:r>
        <w:rPr>
          <w:rFonts w:hint="cs"/>
          <w:rtl/>
        </w:rPr>
        <w:t xml:space="preserve">ותחברו אותו לאינפוזיה של הכסף. </w:t>
      </w:r>
    </w:p>
    <w:p w:rsidR="009C7501" w:rsidRDefault="009C7501" w:rsidP="009C7501">
      <w:pPr>
        <w:rPr>
          <w:rtl/>
        </w:rPr>
      </w:pPr>
      <w:bookmarkStart w:id="411" w:name="_ETM_Q1_12984080"/>
      <w:bookmarkEnd w:id="411"/>
    </w:p>
    <w:p w:rsidR="009C7501" w:rsidRDefault="009C7501" w:rsidP="009C7501">
      <w:pPr>
        <w:pStyle w:val="af9"/>
        <w:keepNext/>
        <w:rPr>
          <w:rtl/>
        </w:rPr>
      </w:pPr>
      <w:bookmarkStart w:id="412" w:name="_ETM_Q1_12984370"/>
      <w:bookmarkStart w:id="413" w:name="_ETM_Q1_12985439"/>
      <w:bookmarkEnd w:id="412"/>
      <w:bookmarkEnd w:id="413"/>
      <w:r>
        <w:rPr>
          <w:rtl/>
        </w:rPr>
        <w:t xml:space="preserve">איתי </w:t>
      </w:r>
      <w:proofErr w:type="spellStart"/>
      <w:r>
        <w:rPr>
          <w:rtl/>
        </w:rPr>
        <w:t>טמקין</w:t>
      </w:r>
      <w:proofErr w:type="spellEnd"/>
      <w:r>
        <w:rPr>
          <w:rtl/>
        </w:rPr>
        <w:t>:</w:t>
      </w:r>
    </w:p>
    <w:p w:rsidR="009C7501" w:rsidRDefault="009C7501" w:rsidP="009C7501">
      <w:pPr>
        <w:pStyle w:val="KeepWithNext"/>
        <w:rPr>
          <w:rtl/>
        </w:rPr>
      </w:pPr>
    </w:p>
    <w:p w:rsidR="009C7501" w:rsidRDefault="00EB6F3F" w:rsidP="00800C18">
      <w:pPr>
        <w:rPr>
          <w:rtl/>
        </w:rPr>
      </w:pPr>
      <w:r>
        <w:rPr>
          <w:rFonts w:hint="cs"/>
          <w:rtl/>
        </w:rPr>
        <w:t xml:space="preserve">- - </w:t>
      </w:r>
      <w:r w:rsidR="009C7501">
        <w:rPr>
          <w:rFonts w:hint="cs"/>
          <w:rtl/>
        </w:rPr>
        <w:t>יצא</w:t>
      </w:r>
      <w:r>
        <w:rPr>
          <w:rFonts w:hint="cs"/>
          <w:rtl/>
        </w:rPr>
        <w:t>ה</w:t>
      </w:r>
      <w:r w:rsidR="009C7501">
        <w:rPr>
          <w:rFonts w:hint="cs"/>
          <w:rtl/>
        </w:rPr>
        <w:t xml:space="preserve"> לרשויות המקומיות, המחישה </w:t>
      </w:r>
      <w:r w:rsidR="009C7501">
        <w:rPr>
          <w:rtl/>
        </w:rPr>
        <w:t>–</w:t>
      </w:r>
      <w:r w:rsidR="009C7501">
        <w:rPr>
          <w:rFonts w:hint="cs"/>
          <w:rtl/>
        </w:rPr>
        <w:t xml:space="preserve"> ופה אני מתחבר גם לדברים של חבר הכנסת ברקת </w:t>
      </w:r>
      <w:r w:rsidR="009C7501">
        <w:rPr>
          <w:rtl/>
        </w:rPr>
        <w:t>–</w:t>
      </w:r>
      <w:r w:rsidR="009C7501">
        <w:rPr>
          <w:rFonts w:hint="cs"/>
          <w:rtl/>
        </w:rPr>
        <w:t xml:space="preserve"> </w:t>
      </w:r>
      <w:bookmarkStart w:id="414" w:name="_ETM_Q1_12990401"/>
      <w:bookmarkEnd w:id="414"/>
      <w:r w:rsidR="009C7501">
        <w:rPr>
          <w:rFonts w:hint="cs"/>
          <w:rtl/>
        </w:rPr>
        <w:t xml:space="preserve">את הפערים העצומים שקיימים בשלטון המקומי בין רשויות שיש להן </w:t>
      </w:r>
      <w:bookmarkStart w:id="415" w:name="_ETM_Q1_12995469"/>
      <w:bookmarkEnd w:id="415"/>
      <w:r w:rsidR="009C7501">
        <w:rPr>
          <w:rFonts w:hint="cs"/>
          <w:rtl/>
        </w:rPr>
        <w:t xml:space="preserve">ארנונה עסקית לרשויות שאין להן ארנונה עסקית. לא הייתה שם </w:t>
      </w:r>
      <w:bookmarkStart w:id="416" w:name="_ETM_Q1_13002093"/>
      <w:bookmarkEnd w:id="416"/>
      <w:r w:rsidR="009C7501">
        <w:rPr>
          <w:rFonts w:hint="cs"/>
          <w:rtl/>
        </w:rPr>
        <w:t xml:space="preserve">הקצאה שהכסף יכוון באיזשהו שיקול דעת של מישהו. מה שהיה </w:t>
      </w:r>
      <w:bookmarkStart w:id="417" w:name="_ETM_Q1_13008184"/>
      <w:bookmarkEnd w:id="417"/>
      <w:r w:rsidR="009C7501">
        <w:rPr>
          <w:rFonts w:hint="cs"/>
          <w:rtl/>
        </w:rPr>
        <w:t>שם הוא מהלך שנתן הנחה לעסקים, כסף ש</w:t>
      </w:r>
      <w:r w:rsidR="00800C18">
        <w:rPr>
          <w:rFonts w:hint="cs"/>
          <w:rtl/>
        </w:rPr>
        <w:t xml:space="preserve">ל </w:t>
      </w:r>
      <w:r w:rsidR="009C7501">
        <w:rPr>
          <w:rFonts w:hint="cs"/>
          <w:rtl/>
        </w:rPr>
        <w:t xml:space="preserve">המדינה בהשתתפות הרשויות </w:t>
      </w:r>
      <w:bookmarkStart w:id="418" w:name="_ETM_Q1_13013051"/>
      <w:bookmarkEnd w:id="418"/>
      <w:r w:rsidR="009C7501">
        <w:rPr>
          <w:rFonts w:hint="cs"/>
          <w:rtl/>
        </w:rPr>
        <w:t>המקומיות</w:t>
      </w:r>
      <w:r w:rsidR="00800C18">
        <w:rPr>
          <w:rFonts w:hint="cs"/>
          <w:rtl/>
        </w:rPr>
        <w:t>.</w:t>
      </w:r>
      <w:r w:rsidR="009C7501">
        <w:rPr>
          <w:rFonts w:hint="cs"/>
          <w:rtl/>
        </w:rPr>
        <w:t xml:space="preserve"> כפי שאמר קודם חיים </w:t>
      </w:r>
      <w:proofErr w:type="spellStart"/>
      <w:r w:rsidR="009C7501">
        <w:rPr>
          <w:rFonts w:hint="cs"/>
          <w:rtl/>
        </w:rPr>
        <w:t>ביבס</w:t>
      </w:r>
      <w:proofErr w:type="spellEnd"/>
      <w:r w:rsidR="009C7501">
        <w:rPr>
          <w:rFonts w:hint="cs"/>
          <w:rtl/>
        </w:rPr>
        <w:t xml:space="preserve">, הכסף הועבר לעסקים. הכסף דה פקטו לא עבר לרשויות המקומיות. הרשויות המקומיות שקופות פה </w:t>
      </w:r>
      <w:bookmarkStart w:id="419" w:name="_ETM_Q1_13022854"/>
      <w:bookmarkEnd w:id="419"/>
      <w:r w:rsidR="009C7501">
        <w:rPr>
          <w:rFonts w:hint="cs"/>
          <w:rtl/>
        </w:rPr>
        <w:t xml:space="preserve">כי הן נותנות הנחה מצד אחד וקיבלו כסף. הרשויות המקומיות </w:t>
      </w:r>
      <w:bookmarkStart w:id="420" w:name="_ETM_Q1_13027046"/>
      <w:bookmarkEnd w:id="420"/>
      <w:r w:rsidR="009C7501">
        <w:rPr>
          <w:rFonts w:hint="cs"/>
          <w:rtl/>
        </w:rPr>
        <w:t xml:space="preserve">הערביות לצערנו סובלות ממיעוט בשטחים של עסקים ולכן הן היוו </w:t>
      </w:r>
      <w:bookmarkStart w:id="421" w:name="_ETM_Q1_13031445"/>
      <w:bookmarkEnd w:id="421"/>
      <w:r w:rsidR="009C7501">
        <w:rPr>
          <w:rFonts w:hint="cs"/>
          <w:rtl/>
        </w:rPr>
        <w:t xml:space="preserve">חלק קטן מן ההקצאה הזאת. זה לגבי מה שהיה עד </w:t>
      </w:r>
      <w:bookmarkStart w:id="422" w:name="_ETM_Q1_13034047"/>
      <w:bookmarkEnd w:id="422"/>
      <w:r w:rsidR="009C7501">
        <w:rPr>
          <w:rFonts w:hint="cs"/>
          <w:rtl/>
        </w:rPr>
        <w:t xml:space="preserve">עכשיו. </w:t>
      </w:r>
    </w:p>
    <w:p w:rsidR="009C7501" w:rsidRDefault="009C7501" w:rsidP="009C7501">
      <w:pPr>
        <w:rPr>
          <w:rtl/>
        </w:rPr>
      </w:pPr>
      <w:bookmarkStart w:id="423" w:name="_ETM_Q1_13035638"/>
      <w:bookmarkEnd w:id="423"/>
    </w:p>
    <w:p w:rsidR="009C7501" w:rsidRDefault="009C7501" w:rsidP="009C7501">
      <w:pPr>
        <w:rPr>
          <w:rtl/>
        </w:rPr>
      </w:pPr>
      <w:bookmarkStart w:id="424" w:name="_ETM_Q1_13036180"/>
      <w:bookmarkEnd w:id="424"/>
      <w:r>
        <w:rPr>
          <w:rFonts w:hint="cs"/>
          <w:rtl/>
        </w:rPr>
        <w:t>עכשיו אתייחס לגבי ההמשך. הרשויות המקומיות הערביות.</w:t>
      </w:r>
    </w:p>
    <w:p w:rsidR="009C7501" w:rsidRDefault="009C7501" w:rsidP="009C7501">
      <w:pPr>
        <w:rPr>
          <w:rtl/>
        </w:rPr>
      </w:pPr>
    </w:p>
    <w:p w:rsidR="009C7501" w:rsidRDefault="009C7501" w:rsidP="009C7501">
      <w:pPr>
        <w:pStyle w:val="af5"/>
        <w:keepNext/>
        <w:rPr>
          <w:rtl/>
        </w:rPr>
      </w:pPr>
      <w:r>
        <w:rPr>
          <w:rtl/>
        </w:rPr>
        <w:t>קריאה:</w:t>
      </w:r>
    </w:p>
    <w:p w:rsidR="009C7501" w:rsidRDefault="009C7501" w:rsidP="009C7501">
      <w:pPr>
        <w:pStyle w:val="KeepWithNext"/>
        <w:rPr>
          <w:rtl/>
        </w:rPr>
      </w:pPr>
    </w:p>
    <w:p w:rsidR="009C7501" w:rsidRDefault="009C7501" w:rsidP="00800C18">
      <w:pPr>
        <w:rPr>
          <w:rtl/>
        </w:rPr>
      </w:pPr>
      <w:r>
        <w:rPr>
          <w:rFonts w:hint="cs"/>
          <w:rtl/>
        </w:rPr>
        <w:t xml:space="preserve">אני לא יכול להבין את זה. זאת הייתה הפתעה? הדבר הזה הפתיע מישהו? </w:t>
      </w:r>
      <w:bookmarkStart w:id="425" w:name="_ETM_Q1_13045537"/>
      <w:bookmarkEnd w:id="425"/>
      <w:r>
        <w:rPr>
          <w:rFonts w:hint="cs"/>
          <w:rtl/>
        </w:rPr>
        <w:t xml:space="preserve">מי שהיה מאחורי ההחלטה, זה הפתיע אותו שיש פחות עסקים בחברה הערבית </w:t>
      </w:r>
      <w:r w:rsidR="00800C18">
        <w:rPr>
          <w:rFonts w:hint="cs"/>
          <w:rtl/>
        </w:rPr>
        <w:t>ו</w:t>
      </w:r>
      <w:r>
        <w:rPr>
          <w:rFonts w:hint="cs"/>
          <w:rtl/>
        </w:rPr>
        <w:t>שהקריטריון הזה יהיה בעייתי?</w:t>
      </w:r>
    </w:p>
    <w:p w:rsidR="009C7501" w:rsidRDefault="009C7501" w:rsidP="009C7501">
      <w:pPr>
        <w:rPr>
          <w:rtl/>
        </w:rPr>
      </w:pPr>
    </w:p>
    <w:p w:rsidR="009C7501" w:rsidRDefault="009C7501" w:rsidP="009C7501">
      <w:pPr>
        <w:pStyle w:val="af5"/>
        <w:keepNext/>
        <w:rPr>
          <w:rtl/>
        </w:rPr>
      </w:pPr>
      <w:r>
        <w:rPr>
          <w:rtl/>
        </w:rPr>
        <w:t>קריאה:</w:t>
      </w:r>
    </w:p>
    <w:p w:rsidR="009C7501" w:rsidRDefault="009C7501" w:rsidP="009C7501">
      <w:pPr>
        <w:pStyle w:val="KeepWithNext"/>
        <w:rPr>
          <w:rtl/>
        </w:rPr>
      </w:pPr>
    </w:p>
    <w:p w:rsidR="009C7501" w:rsidRDefault="009C7501" w:rsidP="009C7501">
      <w:pPr>
        <w:rPr>
          <w:rtl/>
        </w:rPr>
      </w:pPr>
      <w:r>
        <w:rPr>
          <w:rFonts w:hint="cs"/>
          <w:rtl/>
        </w:rPr>
        <w:t xml:space="preserve">הקריטריון לא בעייתי. הם נתנו </w:t>
      </w:r>
      <w:bookmarkStart w:id="426" w:name="_ETM_Q1_13055966"/>
      <w:bookmarkEnd w:id="426"/>
      <w:r>
        <w:rPr>
          <w:rFonts w:hint="cs"/>
          <w:rtl/>
        </w:rPr>
        <w:t xml:space="preserve">שיפוי לעסקים. זה בסדר. </w:t>
      </w:r>
    </w:p>
    <w:p w:rsidR="009C7501" w:rsidRDefault="009C7501" w:rsidP="009C7501">
      <w:pPr>
        <w:rPr>
          <w:rtl/>
        </w:rPr>
      </w:pPr>
      <w:bookmarkStart w:id="427" w:name="_ETM_Q1_13061373"/>
      <w:bookmarkStart w:id="428" w:name="_ETM_Q1_13061797"/>
      <w:bookmarkEnd w:id="427"/>
      <w:bookmarkEnd w:id="428"/>
    </w:p>
    <w:p w:rsidR="009C7501" w:rsidRDefault="009C7501" w:rsidP="009C7501">
      <w:pPr>
        <w:pStyle w:val="af9"/>
        <w:keepNext/>
        <w:rPr>
          <w:rtl/>
        </w:rPr>
      </w:pPr>
      <w:r>
        <w:rPr>
          <w:rtl/>
        </w:rPr>
        <w:t xml:space="preserve">איתי </w:t>
      </w:r>
      <w:proofErr w:type="spellStart"/>
      <w:r>
        <w:rPr>
          <w:rtl/>
        </w:rPr>
        <w:t>טמקין</w:t>
      </w:r>
      <w:proofErr w:type="spellEnd"/>
      <w:r>
        <w:rPr>
          <w:rtl/>
        </w:rPr>
        <w:t>:</w:t>
      </w:r>
    </w:p>
    <w:p w:rsidR="009C7501" w:rsidRDefault="009C7501" w:rsidP="009C7501">
      <w:pPr>
        <w:pStyle w:val="KeepWithNext"/>
        <w:rPr>
          <w:rtl/>
        </w:rPr>
      </w:pPr>
    </w:p>
    <w:p w:rsidR="009C7501" w:rsidRDefault="009C7501" w:rsidP="00800C18">
      <w:pPr>
        <w:rPr>
          <w:rtl/>
        </w:rPr>
      </w:pPr>
      <w:r>
        <w:rPr>
          <w:rFonts w:hint="cs"/>
          <w:rtl/>
        </w:rPr>
        <w:t xml:space="preserve">אחדד את הדברים שלי. ההקצאה שביצענו </w:t>
      </w:r>
      <w:bookmarkStart w:id="429" w:name="_ETM_Q1_13066248"/>
      <w:bookmarkEnd w:id="429"/>
      <w:r>
        <w:rPr>
          <w:rFonts w:hint="cs"/>
          <w:rtl/>
        </w:rPr>
        <w:t xml:space="preserve">לארנונה עסקית לא התייחסה לשלטון המקומי. היא הייתה לצורך סיוע </w:t>
      </w:r>
      <w:bookmarkStart w:id="430" w:name="_ETM_Q1_13071837"/>
      <w:bookmarkEnd w:id="430"/>
      <w:r>
        <w:rPr>
          <w:rFonts w:hint="cs"/>
          <w:rtl/>
        </w:rPr>
        <w:t>לעסקים</w:t>
      </w:r>
      <w:r w:rsidR="00800C18">
        <w:rPr>
          <w:rFonts w:hint="cs"/>
          <w:rtl/>
        </w:rPr>
        <w:t>.</w:t>
      </w:r>
      <w:r>
        <w:rPr>
          <w:rFonts w:hint="cs"/>
          <w:rtl/>
        </w:rPr>
        <w:t xml:space="preserve"> זו הייתה המטרה הראשית של ההקצאה הזאת: לסייע לעסקים. </w:t>
      </w:r>
      <w:bookmarkStart w:id="431" w:name="_ETM_Q1_13075372"/>
      <w:bookmarkEnd w:id="431"/>
      <w:r>
        <w:rPr>
          <w:rFonts w:hint="cs"/>
          <w:rtl/>
        </w:rPr>
        <w:t xml:space="preserve">לא לסייע לרשויות המקומיות. אין שום רשות מקומית שהתעשרה כתוצאה </w:t>
      </w:r>
      <w:bookmarkStart w:id="432" w:name="_ETM_Q1_13079361"/>
      <w:bookmarkEnd w:id="432"/>
      <w:r>
        <w:rPr>
          <w:rFonts w:hint="cs"/>
          <w:rtl/>
        </w:rPr>
        <w:t xml:space="preserve">מן ההקצאה הזאת. לכן כשיצאנו לדרך השאלות היו אילו </w:t>
      </w:r>
      <w:bookmarkStart w:id="433" w:name="_ETM_Q1_13083467"/>
      <w:bookmarkEnd w:id="433"/>
      <w:r>
        <w:rPr>
          <w:rFonts w:hint="cs"/>
          <w:rtl/>
        </w:rPr>
        <w:t xml:space="preserve">עסקים ייהנו מן ההקצאה הזאת ולא אילו רשויות מקומיות ייהנו </w:t>
      </w:r>
      <w:bookmarkStart w:id="434" w:name="_ETM_Q1_13085118"/>
      <w:bookmarkEnd w:id="434"/>
      <w:r>
        <w:rPr>
          <w:rFonts w:hint="cs"/>
          <w:rtl/>
        </w:rPr>
        <w:t xml:space="preserve">מן ההקצאה הזאת, כי בהגדרה אף רשות מקומית לא נהנתה </w:t>
      </w:r>
      <w:bookmarkStart w:id="435" w:name="_ETM_Q1_13090708"/>
      <w:bookmarkEnd w:id="435"/>
      <w:r>
        <w:rPr>
          <w:rFonts w:hint="cs"/>
          <w:rtl/>
        </w:rPr>
        <w:t xml:space="preserve">מן ההקצאה הזאת. כל מה שהיה שם הוא הנחה לעסקים </w:t>
      </w:r>
      <w:bookmarkStart w:id="436" w:name="_ETM_Q1_13093929"/>
      <w:bookmarkEnd w:id="436"/>
      <w:r>
        <w:rPr>
          <w:rFonts w:hint="cs"/>
          <w:rtl/>
        </w:rPr>
        <w:t xml:space="preserve">ושיפוי </w:t>
      </w:r>
      <w:r>
        <w:t>back to back</w:t>
      </w:r>
      <w:r>
        <w:rPr>
          <w:rFonts w:hint="cs"/>
          <w:rtl/>
        </w:rPr>
        <w:t xml:space="preserve"> להנחה הזאת. לכן אלה השאלות שנשאלו. </w:t>
      </w:r>
      <w:bookmarkStart w:id="437" w:name="_ETM_Q1_13100619"/>
      <w:bookmarkEnd w:id="437"/>
      <w:r>
        <w:rPr>
          <w:rFonts w:hint="cs"/>
          <w:rtl/>
        </w:rPr>
        <w:t xml:space="preserve">זה לגבי ההקצאה הזאת. </w:t>
      </w:r>
      <w:bookmarkStart w:id="438" w:name="_ETM_Q1_13101231"/>
      <w:bookmarkEnd w:id="438"/>
    </w:p>
    <w:p w:rsidR="009C7501" w:rsidRDefault="009C7501" w:rsidP="009C7501">
      <w:pPr>
        <w:rPr>
          <w:rtl/>
        </w:rPr>
      </w:pPr>
    </w:p>
    <w:p w:rsidR="009C7501" w:rsidRDefault="009C7501" w:rsidP="009C7501">
      <w:pPr>
        <w:rPr>
          <w:rtl/>
        </w:rPr>
      </w:pPr>
      <w:bookmarkStart w:id="439" w:name="_ETM_Q1_13101760"/>
      <w:bookmarkEnd w:id="439"/>
      <w:r>
        <w:rPr>
          <w:rFonts w:hint="cs"/>
          <w:rtl/>
        </w:rPr>
        <w:t xml:space="preserve">ברשותכם, אני רוצה לדבר קצת קדימה. </w:t>
      </w:r>
      <w:bookmarkStart w:id="440" w:name="_ETM_Q1_13105866"/>
      <w:bookmarkEnd w:id="440"/>
      <w:r>
        <w:rPr>
          <w:rFonts w:hint="cs"/>
          <w:rtl/>
        </w:rPr>
        <w:t xml:space="preserve">הרשויות המקומיות הערביות נשענות, לצערן, במשך כל השנים על העברות ממשלה. </w:t>
      </w:r>
      <w:bookmarkStart w:id="441" w:name="_ETM_Q1_13117714"/>
      <w:bookmarkEnd w:id="441"/>
      <w:r>
        <w:rPr>
          <w:rFonts w:hint="cs"/>
          <w:rtl/>
        </w:rPr>
        <w:t xml:space="preserve">הרשויות החרדיות והערביות ביחס לשאר הרשויות בארץ נשענות בעיקר על העברות ממשלה: על מענק איזון ממשרד הפנים, על קרן </w:t>
      </w:r>
      <w:bookmarkStart w:id="442" w:name="_ETM_Q1_13126055"/>
      <w:bookmarkEnd w:id="442"/>
      <w:r>
        <w:rPr>
          <w:rFonts w:hint="cs"/>
          <w:rtl/>
        </w:rPr>
        <w:t xml:space="preserve">צמצום פערים ממשרד הפנים, על העברות בתחום החינוך והרווחה. </w:t>
      </w:r>
      <w:bookmarkStart w:id="443" w:name="_ETM_Q1_13129555"/>
      <w:bookmarkEnd w:id="443"/>
      <w:r>
        <w:rPr>
          <w:rFonts w:hint="cs"/>
          <w:rtl/>
        </w:rPr>
        <w:t xml:space="preserve">זה החלק המרכזי בתקציב שלהן. </w:t>
      </w:r>
    </w:p>
    <w:p w:rsidR="009C7501" w:rsidRDefault="009C7501" w:rsidP="009C7501">
      <w:pPr>
        <w:rPr>
          <w:rtl/>
        </w:rPr>
      </w:pPr>
    </w:p>
    <w:p w:rsidR="009C7501" w:rsidRDefault="009C7501" w:rsidP="009C7501">
      <w:pPr>
        <w:pStyle w:val="af5"/>
        <w:keepNext/>
        <w:rPr>
          <w:rtl/>
        </w:rPr>
      </w:pPr>
      <w:r>
        <w:rPr>
          <w:rtl/>
        </w:rPr>
        <w:t>קריאה:</w:t>
      </w:r>
    </w:p>
    <w:p w:rsidR="009C7501" w:rsidRDefault="009C7501" w:rsidP="009C7501">
      <w:pPr>
        <w:pStyle w:val="KeepWithNext"/>
        <w:rPr>
          <w:rtl/>
        </w:rPr>
      </w:pPr>
    </w:p>
    <w:p w:rsidR="009C7501" w:rsidRDefault="009C7501" w:rsidP="009C7501">
      <w:pPr>
        <w:rPr>
          <w:rtl/>
        </w:rPr>
      </w:pPr>
      <w:r>
        <w:rPr>
          <w:rFonts w:hint="cs"/>
          <w:rtl/>
        </w:rPr>
        <w:t xml:space="preserve">בגלל שהנוסחה דפוקה. </w:t>
      </w:r>
    </w:p>
    <w:p w:rsidR="009C7501" w:rsidRDefault="009C7501" w:rsidP="009C7501">
      <w:pPr>
        <w:rPr>
          <w:rtl/>
        </w:rPr>
      </w:pPr>
    </w:p>
    <w:p w:rsidR="009C7501" w:rsidRDefault="009C7501" w:rsidP="009C7501">
      <w:pPr>
        <w:pStyle w:val="af9"/>
        <w:keepNext/>
        <w:rPr>
          <w:rtl/>
        </w:rPr>
      </w:pPr>
      <w:r>
        <w:rPr>
          <w:rtl/>
        </w:rPr>
        <w:t xml:space="preserve">איתי </w:t>
      </w:r>
      <w:proofErr w:type="spellStart"/>
      <w:r>
        <w:rPr>
          <w:rtl/>
        </w:rPr>
        <w:t>טמקין</w:t>
      </w:r>
      <w:proofErr w:type="spellEnd"/>
      <w:r>
        <w:rPr>
          <w:rtl/>
        </w:rPr>
        <w:t>:</w:t>
      </w:r>
    </w:p>
    <w:p w:rsidR="009C7501" w:rsidRDefault="009C7501" w:rsidP="009C7501">
      <w:pPr>
        <w:pStyle w:val="KeepWithNext"/>
        <w:rPr>
          <w:rtl/>
        </w:rPr>
      </w:pPr>
    </w:p>
    <w:p w:rsidR="009C7501" w:rsidRDefault="009C7501" w:rsidP="009C7501">
      <w:pPr>
        <w:rPr>
          <w:rtl/>
        </w:rPr>
      </w:pPr>
      <w:r>
        <w:rPr>
          <w:rFonts w:hint="cs"/>
          <w:rtl/>
        </w:rPr>
        <w:t>אלה רשויות שהחלק המרכזי בתקציב שלהן הוא ארנונה.</w:t>
      </w:r>
    </w:p>
    <w:p w:rsidR="009C7501" w:rsidRDefault="009C7501" w:rsidP="009C7501">
      <w:pPr>
        <w:rPr>
          <w:rtl/>
        </w:rPr>
      </w:pPr>
    </w:p>
    <w:p w:rsidR="009C7501" w:rsidRDefault="009C7501" w:rsidP="009C7501">
      <w:pPr>
        <w:pStyle w:val="af6"/>
        <w:keepNext/>
        <w:rPr>
          <w:rtl/>
        </w:rPr>
      </w:pPr>
      <w:r>
        <w:rPr>
          <w:rtl/>
        </w:rPr>
        <w:t>היו"ר אחמד טיבי:</w:t>
      </w:r>
    </w:p>
    <w:p w:rsidR="009C7501" w:rsidRDefault="009C7501" w:rsidP="009C7501">
      <w:pPr>
        <w:pStyle w:val="KeepWithNext"/>
        <w:rPr>
          <w:rtl/>
        </w:rPr>
      </w:pPr>
    </w:p>
    <w:p w:rsidR="009C7501" w:rsidRDefault="009C7501" w:rsidP="009C7501">
      <w:pPr>
        <w:rPr>
          <w:rtl/>
        </w:rPr>
      </w:pPr>
      <w:r>
        <w:rPr>
          <w:rFonts w:hint="cs"/>
          <w:rtl/>
        </w:rPr>
        <w:t xml:space="preserve">איתי, יש בעיה עם המצלמה, </w:t>
      </w:r>
      <w:bookmarkStart w:id="444" w:name="_ETM_Q1_13139029"/>
      <w:bookmarkEnd w:id="444"/>
      <w:r>
        <w:rPr>
          <w:rFonts w:hint="cs"/>
          <w:rtl/>
        </w:rPr>
        <w:t xml:space="preserve">איך שאתה מחזיק אותה. </w:t>
      </w:r>
    </w:p>
    <w:p w:rsidR="009C7501" w:rsidRDefault="009C7501" w:rsidP="009C7501">
      <w:pPr>
        <w:rPr>
          <w:rtl/>
        </w:rPr>
      </w:pPr>
    </w:p>
    <w:p w:rsidR="009C7501" w:rsidRDefault="009C7501" w:rsidP="009C7501">
      <w:pPr>
        <w:pStyle w:val="af9"/>
        <w:keepNext/>
        <w:rPr>
          <w:rtl/>
        </w:rPr>
      </w:pPr>
      <w:r>
        <w:rPr>
          <w:rtl/>
        </w:rPr>
        <w:t xml:space="preserve">איתי </w:t>
      </w:r>
      <w:proofErr w:type="spellStart"/>
      <w:r>
        <w:rPr>
          <w:rtl/>
        </w:rPr>
        <w:t>טמקין</w:t>
      </w:r>
      <w:proofErr w:type="spellEnd"/>
      <w:r>
        <w:rPr>
          <w:rtl/>
        </w:rPr>
        <w:t>:</w:t>
      </w:r>
    </w:p>
    <w:p w:rsidR="009C7501" w:rsidRDefault="009C7501" w:rsidP="009C7501">
      <w:pPr>
        <w:pStyle w:val="KeepWithNext"/>
        <w:rPr>
          <w:rtl/>
        </w:rPr>
      </w:pPr>
    </w:p>
    <w:p w:rsidR="009C7501" w:rsidRDefault="009C7501" w:rsidP="009C7501">
      <w:pPr>
        <w:rPr>
          <w:rtl/>
        </w:rPr>
      </w:pPr>
      <w:r>
        <w:rPr>
          <w:rFonts w:hint="cs"/>
          <w:rtl/>
        </w:rPr>
        <w:t xml:space="preserve">אני למדתי כלכלה, לא צילום, אני </w:t>
      </w:r>
      <w:bookmarkStart w:id="445" w:name="_ETM_Q1_13147770"/>
      <w:bookmarkEnd w:id="445"/>
      <w:r>
        <w:rPr>
          <w:rFonts w:hint="cs"/>
          <w:rtl/>
        </w:rPr>
        <w:t xml:space="preserve">מצטער. </w:t>
      </w:r>
    </w:p>
    <w:p w:rsidR="009C7501" w:rsidRDefault="009C7501" w:rsidP="009C7501">
      <w:pPr>
        <w:rPr>
          <w:rtl/>
        </w:rPr>
      </w:pPr>
      <w:bookmarkStart w:id="446" w:name="_ETM_Q1_13149305"/>
      <w:bookmarkEnd w:id="446"/>
    </w:p>
    <w:p w:rsidR="009C7501" w:rsidRDefault="009C7501" w:rsidP="009C7501">
      <w:pPr>
        <w:rPr>
          <w:rtl/>
        </w:rPr>
      </w:pPr>
      <w:bookmarkStart w:id="447" w:name="_ETM_Q1_13149573"/>
      <w:bookmarkEnd w:id="447"/>
      <w:r>
        <w:rPr>
          <w:rFonts w:hint="cs"/>
          <w:rtl/>
        </w:rPr>
        <w:t xml:space="preserve">הרשויות האלה ברובן מתבססות על העברות ממשלה. למזלנו בזמן </w:t>
      </w:r>
      <w:bookmarkStart w:id="448" w:name="_ETM_Q1_13157781"/>
      <w:bookmarkEnd w:id="448"/>
      <w:r>
        <w:rPr>
          <w:rFonts w:hint="cs"/>
          <w:rtl/>
        </w:rPr>
        <w:t>משבר</w:t>
      </w:r>
      <w:r w:rsidR="00800C18">
        <w:rPr>
          <w:rFonts w:hint="cs"/>
          <w:rtl/>
        </w:rPr>
        <w:t>,</w:t>
      </w:r>
      <w:r>
        <w:rPr>
          <w:rFonts w:hint="cs"/>
          <w:rtl/>
        </w:rPr>
        <w:t xml:space="preserve"> העברות הממשלה ממשיכות להיות יציבות ולפחות החלק הזה, שמהווה </w:t>
      </w:r>
      <w:bookmarkStart w:id="449" w:name="_ETM_Q1_13162198"/>
      <w:bookmarkEnd w:id="449"/>
      <w:r>
        <w:rPr>
          <w:rFonts w:hint="cs"/>
          <w:rtl/>
        </w:rPr>
        <w:t xml:space="preserve">את החלק </w:t>
      </w:r>
      <w:r w:rsidR="00800C18">
        <w:rPr>
          <w:rFonts w:hint="cs"/>
          <w:rtl/>
        </w:rPr>
        <w:t>ה</w:t>
      </w:r>
      <w:r>
        <w:rPr>
          <w:rFonts w:hint="cs"/>
          <w:rtl/>
        </w:rPr>
        <w:t xml:space="preserve">מרכזי באותן רשויות, מוגן. לכן אנחנו חושבים שדווקא </w:t>
      </w:r>
      <w:bookmarkStart w:id="450" w:name="_ETM_Q1_13166786"/>
      <w:bookmarkEnd w:id="450"/>
      <w:r>
        <w:rPr>
          <w:rFonts w:hint="cs"/>
          <w:rtl/>
        </w:rPr>
        <w:t xml:space="preserve">לאותן רשויות חלשות במשבר הזה יש לפחות בהתחלה בסיס יותר </w:t>
      </w:r>
      <w:bookmarkStart w:id="451" w:name="_ETM_Q1_13172978"/>
      <w:bookmarkEnd w:id="451"/>
      <w:r>
        <w:rPr>
          <w:rFonts w:hint="cs"/>
          <w:rtl/>
        </w:rPr>
        <w:t xml:space="preserve">מוצק להתמודד עם המשבר, כי רוב ההכנסות שלהן מוגנות כי </w:t>
      </w:r>
      <w:bookmarkStart w:id="452" w:name="_ETM_Q1_13175904"/>
      <w:bookmarkEnd w:id="452"/>
      <w:r>
        <w:rPr>
          <w:rFonts w:hint="cs"/>
          <w:rtl/>
        </w:rPr>
        <w:t xml:space="preserve">הן העברות ממשלה. </w:t>
      </w:r>
    </w:p>
    <w:p w:rsidR="009C7501" w:rsidRDefault="009C7501" w:rsidP="009C7501">
      <w:pPr>
        <w:rPr>
          <w:rtl/>
        </w:rPr>
      </w:pPr>
      <w:bookmarkStart w:id="453" w:name="_ETM_Q1_13179375"/>
      <w:bookmarkEnd w:id="453"/>
    </w:p>
    <w:p w:rsidR="009C7501" w:rsidRDefault="009C7501" w:rsidP="009C7501">
      <w:pPr>
        <w:rPr>
          <w:rtl/>
        </w:rPr>
      </w:pPr>
      <w:bookmarkStart w:id="454" w:name="_ETM_Q1_13179776"/>
      <w:bookmarkEnd w:id="454"/>
      <w:r>
        <w:rPr>
          <w:rFonts w:hint="cs"/>
          <w:rtl/>
        </w:rPr>
        <w:t xml:space="preserve">אני מתייחס עכשיו ברשותכם למה שעלה פה </w:t>
      </w:r>
      <w:bookmarkStart w:id="455" w:name="_ETM_Q1_13182043"/>
      <w:bookmarkEnd w:id="455"/>
      <w:r>
        <w:rPr>
          <w:rFonts w:hint="cs"/>
          <w:rtl/>
        </w:rPr>
        <w:t xml:space="preserve">כטיעון. עלה פה טיעון שאנחנו צפויים לראות ירידה בהיקף גביית </w:t>
      </w:r>
      <w:bookmarkStart w:id="456" w:name="_ETM_Q1_13187249"/>
      <w:bookmarkEnd w:id="456"/>
      <w:r>
        <w:rPr>
          <w:rFonts w:hint="cs"/>
          <w:rtl/>
        </w:rPr>
        <w:t xml:space="preserve">הארנונה למגורים. זו טענה שאנחנו מבינים את הבסיס הכלכלי שמאחוריה. </w:t>
      </w:r>
      <w:bookmarkStart w:id="457" w:name="_ETM_Q1_13195456"/>
      <w:bookmarkEnd w:id="457"/>
      <w:r>
        <w:rPr>
          <w:rFonts w:hint="cs"/>
          <w:rtl/>
        </w:rPr>
        <w:t xml:space="preserve">אני בכלל לא בטוח שזאת בעיה שהמרכז שלה הוא רשויות </w:t>
      </w:r>
      <w:bookmarkStart w:id="458" w:name="_ETM_Q1_13198432"/>
      <w:bookmarkEnd w:id="458"/>
      <w:r>
        <w:rPr>
          <w:rFonts w:hint="cs"/>
          <w:rtl/>
        </w:rPr>
        <w:t xml:space="preserve">ערביות. להיפך, אני חושב שהבעיה הזאת היא ברשויות אחרות, לא </w:t>
      </w:r>
      <w:bookmarkStart w:id="459" w:name="_ETM_Q1_13203002"/>
      <w:bookmarkEnd w:id="459"/>
      <w:r>
        <w:rPr>
          <w:rFonts w:hint="cs"/>
          <w:rtl/>
        </w:rPr>
        <w:t xml:space="preserve">ברשויות החלשות במעמד סוציו-אקונומי 1–3 כי ארנונת מגורים </w:t>
      </w:r>
      <w:bookmarkStart w:id="460" w:name="_ETM_Q1_13208145"/>
      <w:bookmarkEnd w:id="460"/>
      <w:r>
        <w:rPr>
          <w:rFonts w:hint="cs"/>
          <w:rtl/>
        </w:rPr>
        <w:t xml:space="preserve">ברשויות האלה, מראש כבר יש אחוז גדול מאוד של הנחות </w:t>
      </w:r>
      <w:bookmarkStart w:id="461" w:name="_ETM_Q1_13213749"/>
      <w:bookmarkEnd w:id="461"/>
      <w:r>
        <w:rPr>
          <w:rFonts w:hint="cs"/>
          <w:rtl/>
        </w:rPr>
        <w:t xml:space="preserve">סוציאליות שניתנות ברשויות הערביות והחרדיות ולכן ההשפעה שם לדעתנו לא </w:t>
      </w:r>
      <w:bookmarkStart w:id="462" w:name="_ETM_Q1_13217658"/>
      <w:bookmarkEnd w:id="462"/>
      <w:r>
        <w:rPr>
          <w:rFonts w:hint="cs"/>
          <w:rtl/>
        </w:rPr>
        <w:t xml:space="preserve">צפויה להיות דרמטית. אבל כפי שאמר מרדכי כהן קודם, הסכמנו להיכנס לתהליך בדיקה ולקבל נתוני אמת לגבי גבייה, לשלב אותם </w:t>
      </w:r>
      <w:bookmarkStart w:id="463" w:name="_ETM_Q1_13228479"/>
      <w:bookmarkEnd w:id="463"/>
      <w:r>
        <w:rPr>
          <w:rFonts w:hint="cs"/>
          <w:rtl/>
        </w:rPr>
        <w:t xml:space="preserve">עם נתונים לגבי דורשי תעסוקה חדשים ופילוח לפי ישובים, לראות אילו רשויות צפויות להיפגע מן הסיפור הזה. ככל שהפוקוס יהיה </w:t>
      </w:r>
      <w:bookmarkStart w:id="464" w:name="_ETM_Q1_13240609"/>
      <w:bookmarkEnd w:id="464"/>
      <w:r>
        <w:rPr>
          <w:rFonts w:hint="cs"/>
          <w:rtl/>
        </w:rPr>
        <w:t xml:space="preserve">שהרשויות הערביות, או רשויות חלשות באופן כללי הן הרשויות שנפגעות </w:t>
      </w:r>
      <w:bookmarkStart w:id="465" w:name="_ETM_Q1_13243553"/>
      <w:bookmarkEnd w:id="465"/>
      <w:r>
        <w:rPr>
          <w:rFonts w:hint="cs"/>
          <w:rtl/>
        </w:rPr>
        <w:t xml:space="preserve">מזה, אנחנו ניכנס לתהליך ונראה איך פותרים את הדבר הזה. </w:t>
      </w:r>
      <w:bookmarkStart w:id="466" w:name="_ETM_Q1_13251217"/>
      <w:bookmarkEnd w:id="466"/>
      <w:r>
        <w:rPr>
          <w:rFonts w:hint="cs"/>
          <w:rtl/>
        </w:rPr>
        <w:t xml:space="preserve">אבל אנחנו חייבים קודם לקבל איזשהם נתוני אמת. בשלב הזה עדיין אין לנו אותם. </w:t>
      </w:r>
    </w:p>
    <w:p w:rsidR="0088774B" w:rsidRDefault="0088774B" w:rsidP="009C7501">
      <w:pPr>
        <w:rPr>
          <w:rtl/>
        </w:rPr>
      </w:pPr>
    </w:p>
    <w:p w:rsidR="009C7501" w:rsidRDefault="0088774B" w:rsidP="0088774B">
      <w:pPr>
        <w:pStyle w:val="a8"/>
        <w:keepNext/>
        <w:rPr>
          <w:rtl/>
        </w:rPr>
      </w:pPr>
      <w:r>
        <w:rPr>
          <w:rtl/>
        </w:rPr>
        <w:t xml:space="preserve">(היו"ר </w:t>
      </w:r>
      <w:proofErr w:type="spellStart"/>
      <w:r>
        <w:rPr>
          <w:rtl/>
        </w:rPr>
        <w:t>מנסור</w:t>
      </w:r>
      <w:proofErr w:type="spellEnd"/>
      <w:r>
        <w:rPr>
          <w:rtl/>
        </w:rPr>
        <w:t xml:space="preserve"> עבאס)</w:t>
      </w:r>
    </w:p>
    <w:p w:rsidR="0088774B" w:rsidRDefault="0088774B" w:rsidP="0088774B">
      <w:pPr>
        <w:rPr>
          <w:rtl/>
        </w:rPr>
      </w:pPr>
    </w:p>
    <w:p w:rsidR="0088774B" w:rsidRDefault="0088774B" w:rsidP="0088774B">
      <w:pPr>
        <w:pStyle w:val="af6"/>
        <w:keepNext/>
        <w:rPr>
          <w:rtl/>
        </w:rPr>
      </w:pPr>
      <w:r>
        <w:rPr>
          <w:rtl/>
        </w:rPr>
        <w:t xml:space="preserve">היו"ר </w:t>
      </w:r>
      <w:proofErr w:type="spellStart"/>
      <w:r>
        <w:rPr>
          <w:rtl/>
        </w:rPr>
        <w:t>מנסור</w:t>
      </w:r>
      <w:proofErr w:type="spellEnd"/>
      <w:r>
        <w:rPr>
          <w:rtl/>
        </w:rPr>
        <w:t xml:space="preserve"> עבאס:</w:t>
      </w:r>
    </w:p>
    <w:p w:rsidR="0088774B" w:rsidRDefault="0088774B" w:rsidP="0088774B">
      <w:pPr>
        <w:pStyle w:val="KeepWithNext"/>
        <w:rPr>
          <w:rtl/>
        </w:rPr>
      </w:pPr>
    </w:p>
    <w:p w:rsidR="0088774B" w:rsidRDefault="0088774B" w:rsidP="0088774B">
      <w:pPr>
        <w:rPr>
          <w:rtl/>
        </w:rPr>
      </w:pPr>
      <w:r>
        <w:rPr>
          <w:rFonts w:hint="cs"/>
          <w:rtl/>
        </w:rPr>
        <w:t xml:space="preserve">תודה לך. עכשיו זכות הדיבור היא שלי. </w:t>
      </w:r>
    </w:p>
    <w:p w:rsidR="0088774B" w:rsidRDefault="0088774B" w:rsidP="0088774B">
      <w:pPr>
        <w:rPr>
          <w:rtl/>
        </w:rPr>
      </w:pPr>
    </w:p>
    <w:p w:rsidR="0088774B" w:rsidRDefault="0088774B" w:rsidP="0088774B">
      <w:pPr>
        <w:rPr>
          <w:rtl/>
        </w:rPr>
      </w:pPr>
      <w:r>
        <w:rPr>
          <w:rFonts w:hint="cs"/>
          <w:rtl/>
        </w:rPr>
        <w:t xml:space="preserve">אני מתחבר לדברים שאמר </w:t>
      </w:r>
      <w:bookmarkStart w:id="467" w:name="_ETM_Q1_13266964"/>
      <w:bookmarkEnd w:id="467"/>
      <w:r>
        <w:rPr>
          <w:rFonts w:hint="cs"/>
          <w:rtl/>
        </w:rPr>
        <w:t xml:space="preserve">חבר הכנסת ניר ברקת. יש בעיה בסיסית בתפיסה </w:t>
      </w:r>
      <w:bookmarkStart w:id="468" w:name="_ETM_Q1_13271088"/>
      <w:bookmarkEnd w:id="468"/>
      <w:r>
        <w:rPr>
          <w:rFonts w:hint="cs"/>
          <w:rtl/>
        </w:rPr>
        <w:t xml:space="preserve">הכללית של משרד האוצר והממשלה איך צריך לנהל את התקציבים </w:t>
      </w:r>
      <w:bookmarkStart w:id="469" w:name="_ETM_Q1_13278288"/>
      <w:bookmarkEnd w:id="469"/>
      <w:r>
        <w:rPr>
          <w:rFonts w:hint="cs"/>
          <w:rtl/>
        </w:rPr>
        <w:t xml:space="preserve">של הרשויות המקומיות. לאורך שנים רבות אנחנו רואים </w:t>
      </w:r>
      <w:bookmarkStart w:id="470" w:name="_ETM_Q1_13283170"/>
      <w:bookmarkEnd w:id="470"/>
      <w:r>
        <w:rPr>
          <w:rFonts w:hint="cs"/>
          <w:rtl/>
        </w:rPr>
        <w:t xml:space="preserve">שהממשלה מתנהלת, מחזיקה את הרשויות הערביות, או המוחלשות: ערביות, דרוזיות וגם רשויות בפריפריה, מחזיקה אותן חזק ומשאירה אותן תלויות </w:t>
      </w:r>
      <w:bookmarkStart w:id="471" w:name="_ETM_Q1_13301797"/>
      <w:bookmarkEnd w:id="471"/>
      <w:r>
        <w:rPr>
          <w:rFonts w:hint="cs"/>
          <w:rtl/>
        </w:rPr>
        <w:t xml:space="preserve">בתקציבים שהיא נותנת דרך </w:t>
      </w:r>
      <w:proofErr w:type="spellStart"/>
      <w:r>
        <w:rPr>
          <w:rFonts w:hint="cs"/>
          <w:rtl/>
        </w:rPr>
        <w:t>תוכניות</w:t>
      </w:r>
      <w:proofErr w:type="spellEnd"/>
      <w:r>
        <w:rPr>
          <w:rFonts w:hint="cs"/>
          <w:rtl/>
        </w:rPr>
        <w:t xml:space="preserve"> חומש. י</w:t>
      </w:r>
      <w:r w:rsidR="00800C18">
        <w:rPr>
          <w:rFonts w:hint="cs"/>
          <w:rtl/>
        </w:rPr>
        <w:t xml:space="preserve">ש פה בעיה, </w:t>
      </w:r>
      <w:r>
        <w:rPr>
          <w:rFonts w:hint="cs"/>
          <w:rtl/>
        </w:rPr>
        <w:t xml:space="preserve">שהצרכים </w:t>
      </w:r>
      <w:bookmarkStart w:id="472" w:name="_ETM_Q1_13308973"/>
      <w:bookmarkEnd w:id="472"/>
      <w:r>
        <w:rPr>
          <w:rFonts w:hint="cs"/>
          <w:rtl/>
        </w:rPr>
        <w:t xml:space="preserve">הבסיסיים של הרשויות המקומיות צריכים להיות מעוגנים בבסיס התקציב. ראשי </w:t>
      </w:r>
      <w:bookmarkStart w:id="473" w:name="_ETM_Q1_13315014"/>
      <w:bookmarkEnd w:id="473"/>
      <w:r>
        <w:rPr>
          <w:rFonts w:hint="cs"/>
          <w:rtl/>
        </w:rPr>
        <w:t xml:space="preserve">הרשויות צריכים לא להיות מודאגים בכל שנה, לרוץ ממשרד זה </w:t>
      </w:r>
      <w:bookmarkStart w:id="474" w:name="_ETM_Q1_13320455"/>
      <w:bookmarkEnd w:id="474"/>
      <w:r>
        <w:rPr>
          <w:rFonts w:hint="cs"/>
          <w:rtl/>
        </w:rPr>
        <w:t xml:space="preserve">לאחר כדי לספק את הצרכים הבסיסיים הקיומיים של כל </w:t>
      </w:r>
      <w:bookmarkStart w:id="475" w:name="_ETM_Q1_13327354"/>
      <w:bookmarkEnd w:id="475"/>
      <w:r>
        <w:rPr>
          <w:rFonts w:hint="cs"/>
          <w:rtl/>
        </w:rPr>
        <w:t xml:space="preserve">רשות ורשות. </w:t>
      </w:r>
    </w:p>
    <w:p w:rsidR="0088774B" w:rsidRDefault="0088774B" w:rsidP="0088774B">
      <w:pPr>
        <w:rPr>
          <w:rtl/>
        </w:rPr>
      </w:pPr>
    </w:p>
    <w:p w:rsidR="0088774B" w:rsidRDefault="0088774B" w:rsidP="0088774B">
      <w:pPr>
        <w:rPr>
          <w:rtl/>
        </w:rPr>
      </w:pPr>
      <w:proofErr w:type="spellStart"/>
      <w:r>
        <w:rPr>
          <w:rFonts w:hint="cs"/>
          <w:rtl/>
        </w:rPr>
        <w:t>תוכניות</w:t>
      </w:r>
      <w:proofErr w:type="spellEnd"/>
      <w:r>
        <w:rPr>
          <w:rFonts w:hint="cs"/>
          <w:rtl/>
        </w:rPr>
        <w:t xml:space="preserve"> חומש, להבנתי, צריכות לבוא במטרה אחת: לסגור </w:t>
      </w:r>
      <w:bookmarkStart w:id="476" w:name="_ETM_Q1_13336357"/>
      <w:bookmarkEnd w:id="476"/>
      <w:r>
        <w:rPr>
          <w:rFonts w:hint="cs"/>
          <w:rtl/>
        </w:rPr>
        <w:t xml:space="preserve">פערים, לתת תקציב עודף, ופה אפשר לחלק בצורה דיפרנציאלית את </w:t>
      </w:r>
      <w:bookmarkStart w:id="477" w:name="_ETM_Q1_13343020"/>
      <w:bookmarkEnd w:id="477"/>
      <w:r>
        <w:rPr>
          <w:rFonts w:hint="cs"/>
          <w:rtl/>
        </w:rPr>
        <w:t xml:space="preserve">התקציבים כדי גם לפתח את הישובים ולתת מענה בסיסי לאורך </w:t>
      </w:r>
      <w:bookmarkStart w:id="478" w:name="_ETM_Q1_13354909"/>
      <w:bookmarkEnd w:id="478"/>
      <w:r>
        <w:rPr>
          <w:rFonts w:hint="cs"/>
          <w:rtl/>
        </w:rPr>
        <w:t>זמן לתופעה הזאת, שיש רשויות מוחלשות שיישארו מוחלשות בצורה הזאת.</w:t>
      </w:r>
    </w:p>
    <w:p w:rsidR="0088774B" w:rsidRDefault="0088774B" w:rsidP="0088774B">
      <w:pPr>
        <w:rPr>
          <w:rtl/>
        </w:rPr>
      </w:pPr>
    </w:p>
    <w:p w:rsidR="0088774B" w:rsidRDefault="0088774B" w:rsidP="0088774B">
      <w:pPr>
        <w:rPr>
          <w:rtl/>
        </w:rPr>
      </w:pPr>
      <w:r>
        <w:rPr>
          <w:rFonts w:hint="cs"/>
          <w:rtl/>
        </w:rPr>
        <w:t xml:space="preserve">אני חושב שההתמקדות שלנו בשיפוי על ארנונה למגורים לא תפתור את </w:t>
      </w:r>
      <w:bookmarkStart w:id="479" w:name="_ETM_Q1_13370285"/>
      <w:bookmarkEnd w:id="479"/>
      <w:r>
        <w:rPr>
          <w:rFonts w:hint="cs"/>
          <w:rtl/>
        </w:rPr>
        <w:t xml:space="preserve">הבעיה. נראה לי, אפילו אם נגיף הקורונה לא </w:t>
      </w:r>
      <w:bookmarkStart w:id="480" w:name="_ETM_Q1_13374397"/>
      <w:bookmarkEnd w:id="480"/>
      <w:r>
        <w:rPr>
          <w:rFonts w:hint="cs"/>
          <w:rtl/>
        </w:rPr>
        <w:t xml:space="preserve">היה נכנס לאזור שלנו גם היינו יושבים באותה ישיבה ודנים </w:t>
      </w:r>
      <w:bookmarkStart w:id="481" w:name="_ETM_Q1_13383557"/>
      <w:bookmarkEnd w:id="481"/>
      <w:r>
        <w:rPr>
          <w:rFonts w:hint="cs"/>
          <w:rtl/>
        </w:rPr>
        <w:t xml:space="preserve">על מצב הרשויות </w:t>
      </w:r>
      <w:r>
        <w:rPr>
          <w:rFonts w:hint="cs"/>
          <w:rtl/>
        </w:rPr>
        <w:lastRenderedPageBreak/>
        <w:t xml:space="preserve">המקומיות. זה לא עניין של קורונה עכשיו </w:t>
      </w:r>
      <w:bookmarkStart w:id="482" w:name="_ETM_Q1_13389503"/>
      <w:bookmarkEnd w:id="482"/>
      <w:r>
        <w:rPr>
          <w:rFonts w:hint="cs"/>
          <w:rtl/>
        </w:rPr>
        <w:t xml:space="preserve">ושל איבוד הכנסות מעסקים או מאי פעילות כלכלית. אנחנו בכל </w:t>
      </w:r>
      <w:bookmarkStart w:id="483" w:name="_ETM_Q1_13396332"/>
      <w:bookmarkEnd w:id="483"/>
      <w:r>
        <w:rPr>
          <w:rFonts w:hint="cs"/>
          <w:rtl/>
        </w:rPr>
        <w:t xml:space="preserve">שנה צריכים לפגוש את המשבר הזה ברשויות המקומיות, הן הערביות, </w:t>
      </w:r>
      <w:bookmarkStart w:id="484" w:name="_ETM_Q1_13406669"/>
      <w:bookmarkEnd w:id="484"/>
      <w:r>
        <w:rPr>
          <w:rFonts w:hint="cs"/>
          <w:rtl/>
        </w:rPr>
        <w:t xml:space="preserve">הן הדרוזיות והן רשויות בפריפריה. </w:t>
      </w:r>
    </w:p>
    <w:p w:rsidR="0088774B" w:rsidRDefault="0088774B" w:rsidP="0088774B">
      <w:pPr>
        <w:rPr>
          <w:rtl/>
        </w:rPr>
      </w:pPr>
    </w:p>
    <w:p w:rsidR="0088774B" w:rsidRDefault="0088774B" w:rsidP="0088774B">
      <w:pPr>
        <w:rPr>
          <w:rtl/>
        </w:rPr>
      </w:pPr>
      <w:r>
        <w:rPr>
          <w:rFonts w:hint="cs"/>
          <w:rtl/>
        </w:rPr>
        <w:t xml:space="preserve">לכן אני חושב שאיתי </w:t>
      </w:r>
      <w:bookmarkStart w:id="485" w:name="_ETM_Q1_13412384"/>
      <w:bookmarkEnd w:id="485"/>
      <w:proofErr w:type="spellStart"/>
      <w:r>
        <w:rPr>
          <w:rFonts w:hint="cs"/>
          <w:rtl/>
        </w:rPr>
        <w:t>טמקין</w:t>
      </w:r>
      <w:proofErr w:type="spellEnd"/>
      <w:r>
        <w:rPr>
          <w:rFonts w:hint="cs"/>
          <w:rtl/>
        </w:rPr>
        <w:t xml:space="preserve"> יכול לתת לנו תשובה, וגם נשאל את מודר יונס. </w:t>
      </w:r>
      <w:bookmarkStart w:id="486" w:name="_ETM_Q1_13418247"/>
      <w:bookmarkEnd w:id="486"/>
      <w:r>
        <w:rPr>
          <w:rFonts w:hint="cs"/>
          <w:rtl/>
        </w:rPr>
        <w:t xml:space="preserve">אנחנו עדיין נמצאים בשנה האחרונה של </w:t>
      </w:r>
      <w:proofErr w:type="spellStart"/>
      <w:r>
        <w:rPr>
          <w:rFonts w:hint="cs"/>
          <w:rtl/>
        </w:rPr>
        <w:t>תוכנית</w:t>
      </w:r>
      <w:proofErr w:type="spellEnd"/>
      <w:r>
        <w:rPr>
          <w:rFonts w:hint="cs"/>
          <w:rtl/>
        </w:rPr>
        <w:t xml:space="preserve"> החומש 922. איפה </w:t>
      </w:r>
      <w:bookmarkStart w:id="487" w:name="_ETM_Q1_13422428"/>
      <w:bookmarkEnd w:id="487"/>
      <w:r>
        <w:rPr>
          <w:rFonts w:hint="cs"/>
          <w:rtl/>
        </w:rPr>
        <w:t xml:space="preserve">אנחנו עומדים בתוכנית הזאת? זאת </w:t>
      </w:r>
      <w:proofErr w:type="spellStart"/>
      <w:r>
        <w:rPr>
          <w:rFonts w:hint="cs"/>
          <w:rtl/>
        </w:rPr>
        <w:t>תוכנית</w:t>
      </w:r>
      <w:proofErr w:type="spellEnd"/>
      <w:r>
        <w:rPr>
          <w:rFonts w:hint="cs"/>
          <w:rtl/>
        </w:rPr>
        <w:t xml:space="preserve"> שאנחנו מבינים שלא </w:t>
      </w:r>
      <w:bookmarkStart w:id="488" w:name="_ETM_Q1_13428765"/>
      <w:bookmarkEnd w:id="488"/>
      <w:r>
        <w:rPr>
          <w:rFonts w:hint="cs"/>
          <w:rtl/>
        </w:rPr>
        <w:t xml:space="preserve">מנוצלת עד תום. מהסכומים המשמעותיים שדובר שיועברו לרשויות המקומיות, 15 </w:t>
      </w:r>
      <w:bookmarkStart w:id="489" w:name="_ETM_Q1_13438891"/>
      <w:bookmarkEnd w:id="489"/>
      <w:r>
        <w:rPr>
          <w:rFonts w:hint="cs"/>
          <w:rtl/>
        </w:rPr>
        <w:t xml:space="preserve">מיליארד שקל, כמה הועברו? והאם אפשר לנצל מה שנשאר לרשויות </w:t>
      </w:r>
      <w:bookmarkStart w:id="490" w:name="_ETM_Q1_13449187"/>
      <w:bookmarkEnd w:id="490"/>
      <w:r>
        <w:rPr>
          <w:rFonts w:hint="cs"/>
          <w:rtl/>
        </w:rPr>
        <w:t>המקומיות?</w:t>
      </w:r>
    </w:p>
    <w:p w:rsidR="0088774B" w:rsidRDefault="0088774B" w:rsidP="0088774B">
      <w:pPr>
        <w:rPr>
          <w:rtl/>
        </w:rPr>
      </w:pPr>
      <w:bookmarkStart w:id="491" w:name="_ETM_Q1_13451739"/>
      <w:bookmarkEnd w:id="491"/>
    </w:p>
    <w:p w:rsidR="0088774B" w:rsidRDefault="0088774B" w:rsidP="0088774B">
      <w:pPr>
        <w:rPr>
          <w:rtl/>
        </w:rPr>
      </w:pPr>
      <w:bookmarkStart w:id="492" w:name="_ETM_Q1_13452139"/>
      <w:bookmarkEnd w:id="492"/>
      <w:r>
        <w:rPr>
          <w:rFonts w:hint="cs"/>
          <w:rtl/>
        </w:rPr>
        <w:t xml:space="preserve">לכן דעתי היא שצריך לשנות את השיטה מן היסוד ולתת </w:t>
      </w:r>
      <w:bookmarkStart w:id="493" w:name="_ETM_Q1_13459540"/>
      <w:bookmarkEnd w:id="493"/>
      <w:r>
        <w:rPr>
          <w:rFonts w:hint="cs"/>
          <w:rtl/>
        </w:rPr>
        <w:t xml:space="preserve">לרשויות המקומיות את מרווח הנשימה כדי שיוכלו גם לא לדאוג </w:t>
      </w:r>
      <w:bookmarkStart w:id="494" w:name="_ETM_Q1_13467789"/>
      <w:bookmarkEnd w:id="494"/>
      <w:r>
        <w:rPr>
          <w:rFonts w:hint="cs"/>
          <w:rtl/>
        </w:rPr>
        <w:t xml:space="preserve">לדברים הבסיסיים הקיומיים של הרשות המקומית ולתת אופציה לראשי הרשויות, </w:t>
      </w:r>
      <w:bookmarkStart w:id="495" w:name="_ETM_Q1_13473298"/>
      <w:bookmarkEnd w:id="495"/>
      <w:r>
        <w:rPr>
          <w:rFonts w:hint="cs"/>
          <w:rtl/>
        </w:rPr>
        <w:t xml:space="preserve">לתת להם את האפשרות כן לרוץ ולהשיג תקציבים עודפים כדי </w:t>
      </w:r>
      <w:bookmarkStart w:id="496" w:name="_ETM_Q1_13477797"/>
      <w:bookmarkEnd w:id="496"/>
      <w:r>
        <w:rPr>
          <w:rFonts w:hint="cs"/>
          <w:rtl/>
        </w:rPr>
        <w:t xml:space="preserve">לפתח את הישובים וכדי לסגור פערים בינם לבין רשויות חזקות </w:t>
      </w:r>
      <w:bookmarkStart w:id="497" w:name="_ETM_Q1_13487792"/>
      <w:bookmarkEnd w:id="497"/>
      <w:r>
        <w:rPr>
          <w:rFonts w:hint="cs"/>
          <w:rtl/>
        </w:rPr>
        <w:t xml:space="preserve">במדינה בכלל. </w:t>
      </w:r>
    </w:p>
    <w:p w:rsidR="0088774B" w:rsidRDefault="0088774B" w:rsidP="0088774B">
      <w:pPr>
        <w:rPr>
          <w:rtl/>
        </w:rPr>
      </w:pPr>
      <w:bookmarkStart w:id="498" w:name="_ETM_Q1_13489857"/>
      <w:bookmarkEnd w:id="498"/>
    </w:p>
    <w:p w:rsidR="0088774B" w:rsidRDefault="0088774B" w:rsidP="0088774B">
      <w:pPr>
        <w:rPr>
          <w:rtl/>
        </w:rPr>
      </w:pPr>
      <w:bookmarkStart w:id="499" w:name="_ETM_Q1_13490250"/>
      <w:bookmarkEnd w:id="499"/>
      <w:r>
        <w:rPr>
          <w:rFonts w:hint="cs"/>
          <w:rtl/>
        </w:rPr>
        <w:t>אני נותן את זכות הדיבור לעופר כסיף.</w:t>
      </w:r>
    </w:p>
    <w:p w:rsidR="0088774B" w:rsidRDefault="0088774B" w:rsidP="0088774B">
      <w:pPr>
        <w:rPr>
          <w:rtl/>
        </w:rPr>
      </w:pPr>
    </w:p>
    <w:p w:rsidR="0088774B" w:rsidRDefault="0088774B" w:rsidP="0088774B">
      <w:pPr>
        <w:pStyle w:val="a4"/>
        <w:keepNext/>
        <w:rPr>
          <w:rtl/>
        </w:rPr>
      </w:pPr>
      <w:r>
        <w:rPr>
          <w:rtl/>
        </w:rPr>
        <w:t>עופר כסיף (הרשימה המשותפת):</w:t>
      </w:r>
    </w:p>
    <w:p w:rsidR="0088774B" w:rsidRDefault="0088774B" w:rsidP="0088774B">
      <w:pPr>
        <w:pStyle w:val="KeepWithNext"/>
        <w:rPr>
          <w:rtl/>
        </w:rPr>
      </w:pPr>
    </w:p>
    <w:p w:rsidR="0088774B" w:rsidRDefault="00572BA9" w:rsidP="0088774B">
      <w:pPr>
        <w:rPr>
          <w:rtl/>
        </w:rPr>
      </w:pPr>
      <w:r>
        <w:rPr>
          <w:rFonts w:hint="cs"/>
          <w:rtl/>
        </w:rPr>
        <w:t xml:space="preserve">אהיה קצר </w:t>
      </w:r>
      <w:bookmarkStart w:id="500" w:name="_ETM_Q1_13493792"/>
      <w:bookmarkEnd w:id="500"/>
      <w:r>
        <w:rPr>
          <w:rFonts w:hint="cs"/>
          <w:rtl/>
        </w:rPr>
        <w:t xml:space="preserve">מאוד לאור מה שאמרו קודם, ולא אחזור. </w:t>
      </w:r>
    </w:p>
    <w:p w:rsidR="00572BA9" w:rsidRDefault="00572BA9" w:rsidP="0088774B">
      <w:pPr>
        <w:rPr>
          <w:rtl/>
        </w:rPr>
      </w:pPr>
      <w:bookmarkStart w:id="501" w:name="_ETM_Q1_13499437"/>
      <w:bookmarkEnd w:id="501"/>
    </w:p>
    <w:p w:rsidR="00572BA9" w:rsidRDefault="00572BA9" w:rsidP="00800C18">
      <w:pPr>
        <w:rPr>
          <w:rtl/>
        </w:rPr>
      </w:pPr>
      <w:bookmarkStart w:id="502" w:name="_ETM_Q1_13499720"/>
      <w:bookmarkEnd w:id="502"/>
      <w:r>
        <w:rPr>
          <w:rFonts w:hint="cs"/>
          <w:rtl/>
        </w:rPr>
        <w:t xml:space="preserve">אחד, ממה ששמעתי </w:t>
      </w:r>
      <w:bookmarkStart w:id="503" w:name="_ETM_Q1_13502501"/>
      <w:bookmarkEnd w:id="503"/>
      <w:r>
        <w:rPr>
          <w:rFonts w:hint="cs"/>
          <w:rtl/>
        </w:rPr>
        <w:t xml:space="preserve">עד עכשיו, ניכר שיש איזו בעיה. אני מתחיל מן הסוף: </w:t>
      </w:r>
      <w:bookmarkStart w:id="504" w:name="_ETM_Q1_13507581"/>
      <w:bookmarkEnd w:id="504"/>
      <w:r>
        <w:rPr>
          <w:rFonts w:hint="cs"/>
          <w:rtl/>
        </w:rPr>
        <w:t xml:space="preserve">כולנו יודעים שהמענק או ההקלות שניתנו לאחרונה הן על בסיס </w:t>
      </w:r>
      <w:bookmarkStart w:id="505" w:name="_ETM_Q1_13513816"/>
      <w:bookmarkEnd w:id="505"/>
      <w:r>
        <w:rPr>
          <w:rFonts w:hint="cs"/>
          <w:rtl/>
        </w:rPr>
        <w:t xml:space="preserve">של ארנונה לעסקים. אנחנו יודעים שבעוד שבישובים היהודיים גביית הארנונה </w:t>
      </w:r>
      <w:bookmarkStart w:id="506" w:name="_ETM_Q1_13519309"/>
      <w:bookmarkEnd w:id="506"/>
      <w:r>
        <w:rPr>
          <w:rFonts w:hint="cs"/>
          <w:rtl/>
        </w:rPr>
        <w:t>מעסקים היא כ-60%, בישובים הערביים ה</w:t>
      </w:r>
      <w:r w:rsidR="00800C18">
        <w:rPr>
          <w:rFonts w:hint="cs"/>
          <w:rtl/>
        </w:rPr>
        <w:t>יא</w:t>
      </w:r>
      <w:r>
        <w:rPr>
          <w:rFonts w:hint="cs"/>
          <w:rtl/>
        </w:rPr>
        <w:t xml:space="preserve"> כ-20%. יש פה בעצם </w:t>
      </w:r>
      <w:bookmarkStart w:id="507" w:name="_ETM_Q1_13525097"/>
      <w:bookmarkEnd w:id="507"/>
      <w:r>
        <w:rPr>
          <w:rFonts w:hint="cs"/>
          <w:rtl/>
        </w:rPr>
        <w:t xml:space="preserve">בעיה שנמשכת שנים, זה לא דבר שנוצר עכשיו, שפתאום בגלל </w:t>
      </w:r>
      <w:bookmarkStart w:id="508" w:name="_ETM_Q1_13530918"/>
      <w:bookmarkEnd w:id="508"/>
      <w:r>
        <w:rPr>
          <w:rFonts w:hint="cs"/>
          <w:rtl/>
        </w:rPr>
        <w:t xml:space="preserve">הקורונה נוצרה איזו בעיה שצריך לפתור אותה. גם נוצרה בעיה, אבל הבעיה הזאת היא על בסיס הבעיה הקודמת. </w:t>
      </w:r>
      <w:bookmarkStart w:id="509" w:name="_ETM_Q1_13539103"/>
      <w:bookmarkEnd w:id="509"/>
      <w:r>
        <w:rPr>
          <w:rFonts w:hint="cs"/>
          <w:rtl/>
        </w:rPr>
        <w:t xml:space="preserve">אני מנסה לומר שיש פה סדרה הנדסית של בעיה, בעיה </w:t>
      </w:r>
      <w:bookmarkStart w:id="510" w:name="_ETM_Q1_13543384"/>
      <w:bookmarkEnd w:id="510"/>
      <w:r>
        <w:rPr>
          <w:rFonts w:hint="cs"/>
          <w:rtl/>
        </w:rPr>
        <w:t xml:space="preserve">שמכפילה את עצמה שוב ושוב </w:t>
      </w:r>
      <w:proofErr w:type="spellStart"/>
      <w:r>
        <w:rPr>
          <w:rFonts w:hint="cs"/>
          <w:rtl/>
        </w:rPr>
        <w:t>ושוב</w:t>
      </w:r>
      <w:proofErr w:type="spellEnd"/>
      <w:r>
        <w:rPr>
          <w:rFonts w:hint="cs"/>
          <w:rtl/>
        </w:rPr>
        <w:t xml:space="preserve">. במשך שנים יש הזנחה. </w:t>
      </w:r>
      <w:bookmarkStart w:id="511" w:name="_ETM_Q1_13551157"/>
      <w:bookmarkEnd w:id="511"/>
      <w:r>
        <w:rPr>
          <w:rFonts w:hint="cs"/>
          <w:rtl/>
        </w:rPr>
        <w:t xml:space="preserve">בסיס המס בישובים הערביים הוא הרבה יותר נמוך מאשר בסיס </w:t>
      </w:r>
      <w:bookmarkStart w:id="512" w:name="_ETM_Q1_13553810"/>
      <w:bookmarkEnd w:id="512"/>
      <w:r>
        <w:rPr>
          <w:rFonts w:hint="cs"/>
          <w:rtl/>
        </w:rPr>
        <w:t xml:space="preserve">המס בישובים היהודיים משום שכמדיניות לא ניתנה האפשרות להקים </w:t>
      </w:r>
      <w:bookmarkStart w:id="513" w:name="_ETM_Q1_13561425"/>
      <w:bookmarkEnd w:id="513"/>
      <w:r>
        <w:rPr>
          <w:rFonts w:hint="cs"/>
          <w:rtl/>
        </w:rPr>
        <w:t xml:space="preserve">עסקים, או בוודאי אזורי תעשייה, מה שהיה מגדיל את בסיס </w:t>
      </w:r>
      <w:bookmarkStart w:id="514" w:name="_ETM_Q1_13566466"/>
      <w:bookmarkEnd w:id="514"/>
      <w:r>
        <w:rPr>
          <w:rFonts w:hint="cs"/>
          <w:rtl/>
        </w:rPr>
        <w:t xml:space="preserve">המס ועם זה היה מאפשר עוד לפני הקורונה התפתחות, לא מספקת אבל לפחות היינו עושים איזה צעד גדול אחד קדימה. </w:t>
      </w:r>
      <w:bookmarkStart w:id="515" w:name="_ETM_Q1_13578538"/>
      <w:bookmarkEnd w:id="515"/>
      <w:r>
        <w:rPr>
          <w:rFonts w:hint="cs"/>
          <w:rtl/>
        </w:rPr>
        <w:t xml:space="preserve">מה שקורה עכשיו הוא שגם נותנים רק פיצוי לעסקים, </w:t>
      </w:r>
      <w:bookmarkStart w:id="516" w:name="_ETM_Q1_13587196"/>
      <w:bookmarkEnd w:id="516"/>
      <w:r>
        <w:rPr>
          <w:rFonts w:hint="cs"/>
          <w:rtl/>
        </w:rPr>
        <w:t xml:space="preserve">או הטבה על בסיס עסקים, מה שאין כמעט בחברה הערבית, </w:t>
      </w:r>
      <w:bookmarkStart w:id="517" w:name="_ETM_Q1_13594947"/>
      <w:bookmarkEnd w:id="517"/>
      <w:r>
        <w:rPr>
          <w:rFonts w:hint="cs"/>
          <w:rtl/>
        </w:rPr>
        <w:t xml:space="preserve">ואין בחברה הערבית כתוצאה ממדיניות של אפליה. כלומר נוצר פה </w:t>
      </w:r>
      <w:bookmarkStart w:id="518" w:name="_ETM_Q1_13598323"/>
      <w:bookmarkEnd w:id="518"/>
      <w:r>
        <w:rPr>
          <w:rFonts w:hint="cs"/>
          <w:rtl/>
        </w:rPr>
        <w:t xml:space="preserve">איזשהו מעגל סגור. את המעגל הסגור הזה צריך לשבור. </w:t>
      </w:r>
    </w:p>
    <w:p w:rsidR="00572BA9" w:rsidRDefault="00572BA9" w:rsidP="00572BA9">
      <w:pPr>
        <w:rPr>
          <w:rtl/>
        </w:rPr>
      </w:pPr>
    </w:p>
    <w:p w:rsidR="00572BA9" w:rsidRDefault="00572BA9" w:rsidP="00800C18">
      <w:pPr>
        <w:rPr>
          <w:rtl/>
        </w:rPr>
      </w:pPr>
      <w:r>
        <w:rPr>
          <w:rFonts w:hint="cs"/>
          <w:rtl/>
        </w:rPr>
        <w:t xml:space="preserve">כפי שנאמר, בטווח המידי כדי לפתור את הבעיה </w:t>
      </w:r>
      <w:bookmarkStart w:id="519" w:name="_ETM_Q1_13607307"/>
      <w:bookmarkEnd w:id="519"/>
      <w:r>
        <w:rPr>
          <w:rFonts w:hint="cs"/>
          <w:rtl/>
        </w:rPr>
        <w:t xml:space="preserve">המידית צריך כמובן לתת פיצוי גם לארנונה על מגורים, אבל </w:t>
      </w:r>
      <w:bookmarkStart w:id="520" w:name="_ETM_Q1_13615585"/>
      <w:bookmarkEnd w:id="520"/>
      <w:r>
        <w:rPr>
          <w:rFonts w:hint="cs"/>
          <w:rtl/>
        </w:rPr>
        <w:t xml:space="preserve">לבנות כבר סוף-סוף </w:t>
      </w:r>
      <w:proofErr w:type="spellStart"/>
      <w:r>
        <w:rPr>
          <w:rFonts w:hint="cs"/>
          <w:rtl/>
        </w:rPr>
        <w:t>תוכנית</w:t>
      </w:r>
      <w:proofErr w:type="spellEnd"/>
      <w:r>
        <w:rPr>
          <w:rFonts w:hint="cs"/>
          <w:rtl/>
        </w:rPr>
        <w:t xml:space="preserve"> רצינית לטווח הארוך שתגדיל את בסיס המס. הווה אומר שיהיו אזורי תעשייה, שיהיו </w:t>
      </w:r>
      <w:proofErr w:type="spellStart"/>
      <w:r>
        <w:rPr>
          <w:rFonts w:hint="cs"/>
          <w:rtl/>
        </w:rPr>
        <w:t>תוכניות</w:t>
      </w:r>
      <w:proofErr w:type="spellEnd"/>
      <w:r>
        <w:rPr>
          <w:rFonts w:hint="cs"/>
          <w:rtl/>
        </w:rPr>
        <w:t xml:space="preserve"> מתאר נורמליות, </w:t>
      </w:r>
      <w:bookmarkStart w:id="521" w:name="_ETM_Q1_13629549"/>
      <w:bookmarkEnd w:id="521"/>
      <w:r>
        <w:rPr>
          <w:rFonts w:hint="cs"/>
          <w:rtl/>
        </w:rPr>
        <w:t xml:space="preserve">שתהיה אפשרות ותשתיות ליותר עסקים בישובים הערביים. </w:t>
      </w:r>
    </w:p>
    <w:p w:rsidR="00572BA9" w:rsidRDefault="00572BA9" w:rsidP="00572BA9">
      <w:pPr>
        <w:rPr>
          <w:rtl/>
        </w:rPr>
      </w:pPr>
    </w:p>
    <w:p w:rsidR="00572BA9" w:rsidRDefault="00572BA9" w:rsidP="00572BA9">
      <w:pPr>
        <w:pStyle w:val="a4"/>
        <w:keepNext/>
        <w:rPr>
          <w:rtl/>
        </w:rPr>
      </w:pPr>
      <w:r>
        <w:rPr>
          <w:rtl/>
        </w:rPr>
        <w:t>ניר ברקת (הליכוד):</w:t>
      </w:r>
    </w:p>
    <w:p w:rsidR="00572BA9" w:rsidRDefault="00572BA9" w:rsidP="00572BA9">
      <w:pPr>
        <w:pStyle w:val="KeepWithNext"/>
        <w:rPr>
          <w:rtl/>
        </w:rPr>
      </w:pPr>
    </w:p>
    <w:p w:rsidR="00572BA9" w:rsidRDefault="00572BA9" w:rsidP="00572BA9">
      <w:pPr>
        <w:rPr>
          <w:rtl/>
        </w:rPr>
      </w:pPr>
      <w:r>
        <w:rPr>
          <w:rFonts w:hint="cs"/>
          <w:rtl/>
        </w:rPr>
        <w:t xml:space="preserve">זה לא קשור </w:t>
      </w:r>
      <w:bookmarkStart w:id="522" w:name="_ETM_Q1_13632703"/>
      <w:bookmarkEnd w:id="522"/>
      <w:r>
        <w:rPr>
          <w:rFonts w:hint="cs"/>
          <w:rtl/>
        </w:rPr>
        <w:t>לערבים. זה קשור לחלשים, למוחלשים.</w:t>
      </w:r>
    </w:p>
    <w:p w:rsidR="009C7501" w:rsidRDefault="009C7501" w:rsidP="009C7501">
      <w:pPr>
        <w:rPr>
          <w:rtl/>
        </w:rPr>
      </w:pPr>
    </w:p>
    <w:p w:rsidR="00572BA9" w:rsidRDefault="00572BA9" w:rsidP="00572BA9">
      <w:pPr>
        <w:pStyle w:val="a4"/>
        <w:keepNext/>
        <w:rPr>
          <w:rtl/>
        </w:rPr>
      </w:pPr>
      <w:r>
        <w:rPr>
          <w:rtl/>
        </w:rPr>
        <w:t>עופר כסיף (הרשימה המשותפת):</w:t>
      </w:r>
    </w:p>
    <w:p w:rsidR="00572BA9" w:rsidRDefault="00572BA9" w:rsidP="00572BA9">
      <w:pPr>
        <w:pStyle w:val="KeepWithNext"/>
        <w:rPr>
          <w:rtl/>
        </w:rPr>
      </w:pPr>
    </w:p>
    <w:p w:rsidR="00572BA9" w:rsidRDefault="00572BA9" w:rsidP="00572BA9">
      <w:pPr>
        <w:rPr>
          <w:rtl/>
        </w:rPr>
      </w:pPr>
      <w:r>
        <w:rPr>
          <w:rFonts w:hint="cs"/>
          <w:rtl/>
        </w:rPr>
        <w:t xml:space="preserve">יש חפיפה גדולה מאוד. </w:t>
      </w:r>
    </w:p>
    <w:p w:rsidR="00572BA9" w:rsidRDefault="00572BA9" w:rsidP="00572BA9">
      <w:pPr>
        <w:rPr>
          <w:rtl/>
        </w:rPr>
      </w:pPr>
    </w:p>
    <w:p w:rsidR="00572BA9" w:rsidRDefault="00572BA9" w:rsidP="00572BA9">
      <w:pPr>
        <w:pStyle w:val="a4"/>
        <w:keepNext/>
        <w:rPr>
          <w:rtl/>
        </w:rPr>
      </w:pPr>
      <w:r>
        <w:rPr>
          <w:rtl/>
        </w:rPr>
        <w:t>ניר ברקת (הליכוד):</w:t>
      </w:r>
    </w:p>
    <w:p w:rsidR="00572BA9" w:rsidRDefault="00572BA9" w:rsidP="00572BA9">
      <w:pPr>
        <w:pStyle w:val="KeepWithNext"/>
        <w:rPr>
          <w:rtl/>
        </w:rPr>
      </w:pPr>
    </w:p>
    <w:p w:rsidR="00572BA9" w:rsidRDefault="00572BA9" w:rsidP="00572BA9">
      <w:pPr>
        <w:rPr>
          <w:rtl/>
        </w:rPr>
      </w:pPr>
      <w:r>
        <w:rPr>
          <w:rFonts w:hint="cs"/>
          <w:rtl/>
        </w:rPr>
        <w:t xml:space="preserve">יכול להיות, </w:t>
      </w:r>
      <w:bookmarkStart w:id="523" w:name="_ETM_Q1_13639858"/>
      <w:bookmarkEnd w:id="523"/>
      <w:r>
        <w:rPr>
          <w:rFonts w:hint="cs"/>
          <w:rtl/>
        </w:rPr>
        <w:t xml:space="preserve">אני לא אומר שלא, אבל תשתמשו במושג הנכון. זה לא </w:t>
      </w:r>
      <w:bookmarkStart w:id="524" w:name="_ETM_Q1_13644845"/>
      <w:bookmarkEnd w:id="524"/>
      <w:r>
        <w:rPr>
          <w:rFonts w:hint="cs"/>
          <w:rtl/>
        </w:rPr>
        <w:t xml:space="preserve">אפליה של הערבים. </w:t>
      </w:r>
    </w:p>
    <w:p w:rsidR="00572BA9" w:rsidRDefault="00572BA9" w:rsidP="00572BA9">
      <w:pPr>
        <w:rPr>
          <w:rtl/>
        </w:rPr>
      </w:pPr>
    </w:p>
    <w:p w:rsidR="00572BA9" w:rsidRDefault="00572BA9" w:rsidP="00572BA9">
      <w:pPr>
        <w:pStyle w:val="a8"/>
        <w:keepNext/>
        <w:rPr>
          <w:rtl/>
        </w:rPr>
      </w:pPr>
      <w:r>
        <w:rPr>
          <w:rtl/>
        </w:rPr>
        <w:t>(היו"ר אחמד טיבי)</w:t>
      </w:r>
    </w:p>
    <w:p w:rsidR="00572BA9" w:rsidRDefault="00572BA9" w:rsidP="00572BA9">
      <w:pPr>
        <w:pStyle w:val="KeepWithNext"/>
        <w:rPr>
          <w:rtl/>
        </w:rPr>
      </w:pPr>
    </w:p>
    <w:p w:rsidR="00572BA9" w:rsidRDefault="00572BA9" w:rsidP="00572BA9">
      <w:pPr>
        <w:pStyle w:val="af6"/>
        <w:keepNext/>
        <w:rPr>
          <w:rtl/>
        </w:rPr>
      </w:pPr>
      <w:r>
        <w:rPr>
          <w:rtl/>
        </w:rPr>
        <w:t>היו"ר אחמד טיבי:</w:t>
      </w:r>
    </w:p>
    <w:p w:rsidR="00572BA9" w:rsidRDefault="00572BA9" w:rsidP="00572BA9">
      <w:pPr>
        <w:pStyle w:val="KeepWithNext"/>
        <w:rPr>
          <w:rtl/>
        </w:rPr>
      </w:pPr>
    </w:p>
    <w:p w:rsidR="00572BA9" w:rsidRDefault="00572BA9" w:rsidP="00572BA9">
      <w:pPr>
        <w:rPr>
          <w:rtl/>
        </w:rPr>
      </w:pPr>
      <w:r>
        <w:rPr>
          <w:rFonts w:hint="cs"/>
          <w:rtl/>
        </w:rPr>
        <w:t xml:space="preserve">התוצאה מפלה בשטח. </w:t>
      </w:r>
    </w:p>
    <w:p w:rsidR="00572BA9" w:rsidRDefault="00572BA9" w:rsidP="00572BA9">
      <w:pPr>
        <w:rPr>
          <w:rtl/>
        </w:rPr>
      </w:pPr>
    </w:p>
    <w:p w:rsidR="00572BA9" w:rsidRDefault="00572BA9" w:rsidP="00572BA9">
      <w:pPr>
        <w:pStyle w:val="a4"/>
        <w:keepNext/>
        <w:rPr>
          <w:rtl/>
        </w:rPr>
      </w:pPr>
      <w:r>
        <w:rPr>
          <w:rtl/>
        </w:rPr>
        <w:t xml:space="preserve">סמי אבו </w:t>
      </w:r>
      <w:proofErr w:type="spellStart"/>
      <w:r>
        <w:rPr>
          <w:rtl/>
        </w:rPr>
        <w:t>שחאדה</w:t>
      </w:r>
      <w:proofErr w:type="spellEnd"/>
      <w:r>
        <w:rPr>
          <w:rtl/>
        </w:rPr>
        <w:t xml:space="preserve"> (הרשימה המשותפת):</w:t>
      </w:r>
    </w:p>
    <w:p w:rsidR="00572BA9" w:rsidRDefault="00572BA9" w:rsidP="00572BA9">
      <w:pPr>
        <w:pStyle w:val="KeepWithNext"/>
        <w:rPr>
          <w:rtl/>
        </w:rPr>
      </w:pPr>
    </w:p>
    <w:p w:rsidR="00572BA9" w:rsidRDefault="00572BA9" w:rsidP="00572BA9">
      <w:pPr>
        <w:rPr>
          <w:rtl/>
        </w:rPr>
      </w:pPr>
      <w:r>
        <w:rPr>
          <w:rFonts w:hint="cs"/>
          <w:rtl/>
        </w:rPr>
        <w:t xml:space="preserve">אתה חושב שזה מקרי? </w:t>
      </w:r>
      <w:bookmarkStart w:id="525" w:name="_ETM_Q1_13655415"/>
      <w:bookmarkEnd w:id="525"/>
      <w:r>
        <w:rPr>
          <w:rFonts w:hint="cs"/>
          <w:rtl/>
        </w:rPr>
        <w:t>אתה באמת חושב בינך לבין עצמך שהחפיפה הזאת מקרית?</w:t>
      </w:r>
    </w:p>
    <w:p w:rsidR="00572BA9" w:rsidRDefault="00572BA9" w:rsidP="00572BA9">
      <w:pPr>
        <w:rPr>
          <w:rtl/>
        </w:rPr>
      </w:pPr>
    </w:p>
    <w:p w:rsidR="00572BA9" w:rsidRDefault="00572BA9" w:rsidP="00572BA9">
      <w:pPr>
        <w:pStyle w:val="a4"/>
        <w:keepNext/>
        <w:rPr>
          <w:rtl/>
        </w:rPr>
      </w:pPr>
      <w:r>
        <w:rPr>
          <w:rtl/>
        </w:rPr>
        <w:lastRenderedPageBreak/>
        <w:t>ניר ברקת (הליכוד):</w:t>
      </w:r>
    </w:p>
    <w:p w:rsidR="00572BA9" w:rsidRDefault="00572BA9" w:rsidP="00572BA9">
      <w:pPr>
        <w:pStyle w:val="KeepWithNext"/>
        <w:rPr>
          <w:rtl/>
        </w:rPr>
      </w:pPr>
    </w:p>
    <w:p w:rsidR="00572BA9" w:rsidRDefault="00572BA9" w:rsidP="00572BA9">
      <w:pPr>
        <w:rPr>
          <w:rtl/>
        </w:rPr>
      </w:pPr>
      <w:r>
        <w:rPr>
          <w:rFonts w:hint="cs"/>
          <w:rtl/>
        </w:rPr>
        <w:t xml:space="preserve">האפליה </w:t>
      </w:r>
      <w:bookmarkStart w:id="526" w:name="_ETM_Q1_13656012"/>
      <w:bookmarkEnd w:id="526"/>
      <w:r>
        <w:rPr>
          <w:rFonts w:hint="cs"/>
          <w:rtl/>
        </w:rPr>
        <w:t xml:space="preserve">הזאת קיימת גם בין הישובים היהודיים. זה לא קשור. זה </w:t>
      </w:r>
      <w:bookmarkStart w:id="527" w:name="_ETM_Q1_13658350"/>
      <w:bookmarkEnd w:id="527"/>
      <w:r>
        <w:rPr>
          <w:rFonts w:hint="cs"/>
          <w:rtl/>
        </w:rPr>
        <w:t xml:space="preserve">נוסחה. </w:t>
      </w:r>
    </w:p>
    <w:p w:rsidR="00572BA9" w:rsidRDefault="00572BA9" w:rsidP="00572BA9">
      <w:pPr>
        <w:rPr>
          <w:rtl/>
        </w:rPr>
      </w:pPr>
    </w:p>
    <w:p w:rsidR="00572BA9" w:rsidRDefault="00572BA9" w:rsidP="00572BA9">
      <w:pPr>
        <w:pStyle w:val="a4"/>
        <w:keepNext/>
        <w:rPr>
          <w:rtl/>
        </w:rPr>
      </w:pPr>
      <w:r>
        <w:rPr>
          <w:rtl/>
        </w:rPr>
        <w:t xml:space="preserve">סמי אבו </w:t>
      </w:r>
      <w:proofErr w:type="spellStart"/>
      <w:r>
        <w:rPr>
          <w:rtl/>
        </w:rPr>
        <w:t>שחאדה</w:t>
      </w:r>
      <w:proofErr w:type="spellEnd"/>
      <w:r>
        <w:rPr>
          <w:rtl/>
        </w:rPr>
        <w:t xml:space="preserve"> (הרשימה המשותפת):</w:t>
      </w:r>
    </w:p>
    <w:p w:rsidR="00572BA9" w:rsidRDefault="00572BA9" w:rsidP="00572BA9">
      <w:pPr>
        <w:pStyle w:val="KeepWithNext"/>
        <w:rPr>
          <w:rtl/>
        </w:rPr>
      </w:pPr>
    </w:p>
    <w:p w:rsidR="00572BA9" w:rsidRDefault="00572BA9" w:rsidP="00800C18">
      <w:pPr>
        <w:rPr>
          <w:rtl/>
        </w:rPr>
      </w:pPr>
      <w:r>
        <w:rPr>
          <w:rFonts w:hint="cs"/>
          <w:rtl/>
        </w:rPr>
        <w:t xml:space="preserve">כשאנחנו מדברים על אחוזים ומסתכלים על החפיפה, בעיניך זה </w:t>
      </w:r>
      <w:bookmarkStart w:id="528" w:name="_ETM_Q1_13666737"/>
      <w:bookmarkEnd w:id="528"/>
      <w:r>
        <w:rPr>
          <w:rFonts w:hint="cs"/>
          <w:rtl/>
        </w:rPr>
        <w:t>נראה מקרי? בעיניך העניין הזה של חלוקת אזורי העסקים בארץ</w:t>
      </w:r>
      <w:r w:rsidR="00800C18">
        <w:rPr>
          <w:rFonts w:hint="cs"/>
          <w:rtl/>
        </w:rPr>
        <w:t>,</w:t>
      </w:r>
      <w:r>
        <w:rPr>
          <w:rFonts w:hint="cs"/>
          <w:rtl/>
        </w:rPr>
        <w:t xml:space="preserve"> </w:t>
      </w:r>
      <w:bookmarkStart w:id="529" w:name="_ETM_Q1_13672403"/>
      <w:bookmarkEnd w:id="529"/>
      <w:r>
        <w:rPr>
          <w:rFonts w:hint="cs"/>
          <w:rtl/>
        </w:rPr>
        <w:t>נרא</w:t>
      </w:r>
      <w:r w:rsidR="00800C18">
        <w:rPr>
          <w:rFonts w:hint="cs"/>
          <w:rtl/>
        </w:rPr>
        <w:t>ה</w:t>
      </w:r>
      <w:r>
        <w:rPr>
          <w:rFonts w:hint="cs"/>
          <w:rtl/>
        </w:rPr>
        <w:t xml:space="preserve"> שככה היא קרתה? לא היה מישהו שתכנן אותה?</w:t>
      </w:r>
    </w:p>
    <w:p w:rsidR="00572BA9" w:rsidRDefault="00572BA9" w:rsidP="00572BA9">
      <w:pPr>
        <w:rPr>
          <w:rtl/>
        </w:rPr>
      </w:pPr>
    </w:p>
    <w:p w:rsidR="00572BA9" w:rsidRDefault="00572BA9" w:rsidP="00572BA9">
      <w:pPr>
        <w:pStyle w:val="a4"/>
        <w:keepNext/>
        <w:rPr>
          <w:rtl/>
        </w:rPr>
      </w:pPr>
      <w:r>
        <w:rPr>
          <w:rtl/>
        </w:rPr>
        <w:t>ניר ברקת (הליכוד):</w:t>
      </w:r>
    </w:p>
    <w:p w:rsidR="00572BA9" w:rsidRDefault="00572BA9" w:rsidP="00572BA9">
      <w:pPr>
        <w:pStyle w:val="KeepWithNext"/>
        <w:rPr>
          <w:rtl/>
        </w:rPr>
      </w:pPr>
    </w:p>
    <w:p w:rsidR="00572BA9" w:rsidRDefault="00572BA9" w:rsidP="00572BA9">
      <w:pPr>
        <w:rPr>
          <w:rtl/>
        </w:rPr>
      </w:pPr>
      <w:r>
        <w:rPr>
          <w:rFonts w:hint="cs"/>
          <w:rtl/>
        </w:rPr>
        <w:t>זה מהלך</w:t>
      </w:r>
      <w:bookmarkStart w:id="530" w:name="_ETM_Q1_13673676"/>
      <w:bookmarkEnd w:id="530"/>
      <w:r>
        <w:rPr>
          <w:rFonts w:hint="cs"/>
          <w:rtl/>
        </w:rPr>
        <w:t xml:space="preserve"> של 70 שנים. החוקים לא השתנו במשך 70 שנה. </w:t>
      </w:r>
    </w:p>
    <w:p w:rsidR="00572BA9" w:rsidRDefault="00572BA9" w:rsidP="00572BA9">
      <w:pPr>
        <w:rPr>
          <w:rtl/>
        </w:rPr>
      </w:pPr>
    </w:p>
    <w:p w:rsidR="00572BA9" w:rsidRDefault="00572BA9" w:rsidP="00572BA9">
      <w:pPr>
        <w:pStyle w:val="a4"/>
        <w:keepNext/>
        <w:rPr>
          <w:rtl/>
        </w:rPr>
      </w:pPr>
      <w:r>
        <w:rPr>
          <w:rtl/>
        </w:rPr>
        <w:t xml:space="preserve">סמי אבו </w:t>
      </w:r>
      <w:proofErr w:type="spellStart"/>
      <w:r>
        <w:rPr>
          <w:rtl/>
        </w:rPr>
        <w:t>שחאדה</w:t>
      </w:r>
      <w:proofErr w:type="spellEnd"/>
      <w:r>
        <w:rPr>
          <w:rtl/>
        </w:rPr>
        <w:t xml:space="preserve"> (הרשימה המשותפת):</w:t>
      </w:r>
    </w:p>
    <w:p w:rsidR="00572BA9" w:rsidRDefault="00572BA9" w:rsidP="00572BA9">
      <w:pPr>
        <w:pStyle w:val="KeepWithNext"/>
        <w:rPr>
          <w:rtl/>
        </w:rPr>
      </w:pPr>
    </w:p>
    <w:p w:rsidR="00572BA9" w:rsidRDefault="00572BA9" w:rsidP="00E22D77">
      <w:pPr>
        <w:rPr>
          <w:rtl/>
        </w:rPr>
      </w:pPr>
      <w:r>
        <w:rPr>
          <w:rFonts w:hint="cs"/>
          <w:rtl/>
        </w:rPr>
        <w:t xml:space="preserve">אם זה יעזור לך כך להרגיש טוב עם עצמך </w:t>
      </w:r>
      <w:r w:rsidR="00E22D77">
        <w:rPr>
          <w:rFonts w:hint="cs"/>
          <w:rtl/>
        </w:rPr>
        <w:t xml:space="preserve">... יש עוני אצל היהודים, אבל החפיפה באחוזים הגדולים האלה שבין הערבים לעוני היא לא מקרית. </w:t>
      </w:r>
    </w:p>
    <w:p w:rsidR="00E22D77" w:rsidRDefault="00E22D77" w:rsidP="00E22D77">
      <w:pPr>
        <w:rPr>
          <w:rtl/>
        </w:rPr>
      </w:pPr>
    </w:p>
    <w:p w:rsidR="00E22D77" w:rsidRDefault="00E22D77" w:rsidP="00E22D77">
      <w:pPr>
        <w:pStyle w:val="a4"/>
        <w:keepNext/>
        <w:rPr>
          <w:rtl/>
        </w:rPr>
      </w:pPr>
      <w:r>
        <w:rPr>
          <w:rtl/>
        </w:rPr>
        <w:t>ניר ברקת (הליכוד):</w:t>
      </w:r>
    </w:p>
    <w:p w:rsidR="00E22D77" w:rsidRDefault="00E22D77" w:rsidP="00E22D77">
      <w:pPr>
        <w:pStyle w:val="KeepWithNext"/>
        <w:rPr>
          <w:rtl/>
        </w:rPr>
      </w:pPr>
    </w:p>
    <w:p w:rsidR="00E22D77" w:rsidRDefault="00E22D77" w:rsidP="00800C18">
      <w:pPr>
        <w:rPr>
          <w:rtl/>
        </w:rPr>
      </w:pPr>
      <w:r>
        <w:rPr>
          <w:rFonts w:hint="cs"/>
          <w:rtl/>
        </w:rPr>
        <w:t>אסביר את התהליך הרב-שנתי. ערים הבינו שהפוטנציאל הגדול להכנסה הוא מארנונה</w:t>
      </w:r>
      <w:bookmarkStart w:id="531" w:name="_ETM_Q1_13703943"/>
      <w:bookmarkEnd w:id="531"/>
      <w:r>
        <w:rPr>
          <w:rFonts w:hint="cs"/>
          <w:rtl/>
        </w:rPr>
        <w:t xml:space="preserve"> עסקית ומשכו אליהם עסקים. ערים כמו תל אביב וערים אחרות </w:t>
      </w:r>
      <w:bookmarkStart w:id="532" w:name="_ETM_Q1_13707202"/>
      <w:bookmarkEnd w:id="532"/>
      <w:r>
        <w:rPr>
          <w:rFonts w:hint="cs"/>
          <w:rtl/>
        </w:rPr>
        <w:t xml:space="preserve">הצליחו יותר, על חשבון הערים סביבן. אותה בעיה קיימת גם </w:t>
      </w:r>
      <w:bookmarkStart w:id="533" w:name="_ETM_Q1_13712722"/>
      <w:bookmarkEnd w:id="533"/>
      <w:r>
        <w:rPr>
          <w:rFonts w:hint="cs"/>
          <w:rtl/>
        </w:rPr>
        <w:t xml:space="preserve">במגזר הערבי. אני מסכים </w:t>
      </w:r>
      <w:proofErr w:type="spellStart"/>
      <w:r>
        <w:rPr>
          <w:rFonts w:hint="cs"/>
          <w:rtl/>
        </w:rPr>
        <w:t>איתך</w:t>
      </w:r>
      <w:proofErr w:type="spellEnd"/>
      <w:r>
        <w:rPr>
          <w:rFonts w:hint="cs"/>
          <w:rtl/>
        </w:rPr>
        <w:t xml:space="preserve"> שהבעיה, בגלל </w:t>
      </w:r>
      <w:bookmarkStart w:id="534" w:name="_ETM_Q1_13716550"/>
      <w:bookmarkEnd w:id="534"/>
      <w:r>
        <w:rPr>
          <w:rFonts w:hint="cs"/>
          <w:rtl/>
        </w:rPr>
        <w:t xml:space="preserve">המבנה התהליך הלך והתפתח במהלך השנים. לדעתי זה לא משהו </w:t>
      </w:r>
      <w:bookmarkStart w:id="535" w:name="_ETM_Q1_13722354"/>
      <w:bookmarkEnd w:id="535"/>
      <w:r>
        <w:rPr>
          <w:rFonts w:hint="cs"/>
          <w:rtl/>
        </w:rPr>
        <w:t xml:space="preserve">מכוון. </w:t>
      </w:r>
      <w:bookmarkStart w:id="536" w:name="_ETM_Q1_13724040"/>
      <w:bookmarkEnd w:id="536"/>
    </w:p>
    <w:p w:rsidR="00E22D77" w:rsidRDefault="00E22D77" w:rsidP="00E22D77">
      <w:pPr>
        <w:rPr>
          <w:rtl/>
        </w:rPr>
      </w:pPr>
    </w:p>
    <w:p w:rsidR="00E22D77" w:rsidRDefault="00E22D77" w:rsidP="00E22D77">
      <w:pPr>
        <w:rPr>
          <w:rtl/>
        </w:rPr>
      </w:pPr>
      <w:r>
        <w:rPr>
          <w:rFonts w:hint="cs"/>
          <w:rtl/>
        </w:rPr>
        <w:t>ה</w:t>
      </w:r>
      <w:bookmarkStart w:id="537" w:name="_ETM_Q1_13724540"/>
      <w:bookmarkEnd w:id="537"/>
      <w:r>
        <w:rPr>
          <w:rFonts w:hint="cs"/>
          <w:rtl/>
        </w:rPr>
        <w:t xml:space="preserve">פתרון לבעיה הוא תקצוב דיפרנציאלי במהלך רב-שנתי, לא באופן חד-פעמי. </w:t>
      </w:r>
    </w:p>
    <w:p w:rsidR="00E22D77" w:rsidRDefault="00E22D77" w:rsidP="00E22D77">
      <w:pPr>
        <w:rPr>
          <w:rtl/>
        </w:rPr>
      </w:pPr>
    </w:p>
    <w:p w:rsidR="00E22D77" w:rsidRDefault="00E22D77" w:rsidP="00E22D77">
      <w:pPr>
        <w:pStyle w:val="a4"/>
        <w:keepNext/>
        <w:rPr>
          <w:rtl/>
        </w:rPr>
      </w:pPr>
      <w:r>
        <w:rPr>
          <w:rtl/>
        </w:rPr>
        <w:t xml:space="preserve">סמי אבו </w:t>
      </w:r>
      <w:proofErr w:type="spellStart"/>
      <w:r>
        <w:rPr>
          <w:rtl/>
        </w:rPr>
        <w:t>שחאדה</w:t>
      </w:r>
      <w:proofErr w:type="spellEnd"/>
      <w:r>
        <w:rPr>
          <w:rtl/>
        </w:rPr>
        <w:t xml:space="preserve"> (הרשימה המשותפת):</w:t>
      </w:r>
    </w:p>
    <w:p w:rsidR="00E22D77" w:rsidRDefault="00E22D77" w:rsidP="00E22D77">
      <w:pPr>
        <w:pStyle w:val="KeepWithNext"/>
        <w:rPr>
          <w:rtl/>
        </w:rPr>
      </w:pPr>
    </w:p>
    <w:p w:rsidR="00E22D77" w:rsidRDefault="00E22D77" w:rsidP="00E22D77">
      <w:pPr>
        <w:rPr>
          <w:rtl/>
        </w:rPr>
      </w:pPr>
      <w:r>
        <w:rPr>
          <w:rFonts w:hint="cs"/>
          <w:rtl/>
        </w:rPr>
        <w:t xml:space="preserve">אם זה ליקוי בתכנון או ליקוי מתוכנן, זה כבר ויכוח בינינו. אני טוען שהוא </w:t>
      </w:r>
      <w:bookmarkStart w:id="538" w:name="_ETM_Q1_13732837"/>
      <w:bookmarkEnd w:id="538"/>
      <w:r>
        <w:rPr>
          <w:rFonts w:hint="cs"/>
          <w:rtl/>
        </w:rPr>
        <w:t xml:space="preserve">מתוכנן. </w:t>
      </w:r>
    </w:p>
    <w:p w:rsidR="00E22D77" w:rsidRDefault="00E22D77" w:rsidP="00E22D77">
      <w:pPr>
        <w:rPr>
          <w:rtl/>
        </w:rPr>
      </w:pPr>
    </w:p>
    <w:p w:rsidR="00E22D77" w:rsidRDefault="00E22D77" w:rsidP="00E22D77">
      <w:pPr>
        <w:pStyle w:val="a4"/>
        <w:keepNext/>
        <w:rPr>
          <w:rtl/>
        </w:rPr>
      </w:pPr>
      <w:r>
        <w:rPr>
          <w:rtl/>
        </w:rPr>
        <w:t>ניר ברקת (הליכוד):</w:t>
      </w:r>
    </w:p>
    <w:p w:rsidR="00E22D77" w:rsidRDefault="00E22D77" w:rsidP="00E22D77">
      <w:pPr>
        <w:pStyle w:val="KeepWithNext"/>
        <w:rPr>
          <w:rtl/>
        </w:rPr>
      </w:pPr>
    </w:p>
    <w:p w:rsidR="00E22D77" w:rsidRDefault="00E22D77" w:rsidP="00E22D77">
      <w:pPr>
        <w:rPr>
          <w:rtl/>
        </w:rPr>
      </w:pPr>
      <w:r>
        <w:rPr>
          <w:rFonts w:hint="cs"/>
          <w:rtl/>
        </w:rPr>
        <w:t>אני לא חושב כך. אנחנו מסכימים על הפתרון.</w:t>
      </w:r>
    </w:p>
    <w:p w:rsidR="00E22D77" w:rsidRDefault="00E22D77" w:rsidP="00E22D77">
      <w:pPr>
        <w:rPr>
          <w:rtl/>
        </w:rPr>
      </w:pPr>
      <w:bookmarkStart w:id="539" w:name="_ETM_Q1_13735657"/>
      <w:bookmarkEnd w:id="539"/>
    </w:p>
    <w:p w:rsidR="00E22D77" w:rsidRDefault="00E22D77" w:rsidP="00E22D77">
      <w:pPr>
        <w:pStyle w:val="af6"/>
        <w:keepNext/>
        <w:rPr>
          <w:rtl/>
        </w:rPr>
      </w:pPr>
      <w:bookmarkStart w:id="540" w:name="_ETM_Q1_13735940"/>
      <w:bookmarkEnd w:id="540"/>
      <w:r>
        <w:rPr>
          <w:rtl/>
        </w:rPr>
        <w:t>היו"ר אחמד טיבי:</w:t>
      </w:r>
    </w:p>
    <w:p w:rsidR="00E22D77" w:rsidRDefault="00E22D77" w:rsidP="00E22D77">
      <w:pPr>
        <w:pStyle w:val="KeepWithNext"/>
        <w:rPr>
          <w:rtl/>
        </w:rPr>
      </w:pPr>
    </w:p>
    <w:p w:rsidR="00E22D77" w:rsidRDefault="00E22D77" w:rsidP="00E22D77">
      <w:pPr>
        <w:rPr>
          <w:rtl/>
        </w:rPr>
      </w:pPr>
      <w:r>
        <w:rPr>
          <w:rFonts w:hint="cs"/>
          <w:rtl/>
        </w:rPr>
        <w:t xml:space="preserve">תודה רבה. ברשותכם, אני רוצה לאפשר </w:t>
      </w:r>
      <w:proofErr w:type="spellStart"/>
      <w:r>
        <w:rPr>
          <w:rFonts w:hint="cs"/>
          <w:rtl/>
        </w:rPr>
        <w:t>לעלאא</w:t>
      </w:r>
      <w:proofErr w:type="spellEnd"/>
      <w:r>
        <w:rPr>
          <w:rFonts w:hint="cs"/>
          <w:rtl/>
        </w:rPr>
        <w:t xml:space="preserve"> </w:t>
      </w:r>
      <w:proofErr w:type="spellStart"/>
      <w:r>
        <w:rPr>
          <w:rFonts w:hint="cs"/>
          <w:rtl/>
        </w:rPr>
        <w:t>גנטוס</w:t>
      </w:r>
      <w:proofErr w:type="spellEnd"/>
      <w:r>
        <w:rPr>
          <w:rFonts w:hint="cs"/>
          <w:rtl/>
        </w:rPr>
        <w:t xml:space="preserve">, יועץ הרשויות הערביות. בבקשה. </w:t>
      </w:r>
    </w:p>
    <w:p w:rsidR="00E22D77" w:rsidRDefault="00E22D77" w:rsidP="00E22D77">
      <w:pPr>
        <w:rPr>
          <w:rtl/>
        </w:rPr>
      </w:pPr>
    </w:p>
    <w:p w:rsidR="00E22D77" w:rsidRDefault="00E22D77" w:rsidP="00E22D77">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E22D77" w:rsidRDefault="00E22D77" w:rsidP="00E22D77">
      <w:pPr>
        <w:pStyle w:val="KeepWithNext"/>
        <w:rPr>
          <w:rtl/>
        </w:rPr>
      </w:pPr>
    </w:p>
    <w:p w:rsidR="00E22D77" w:rsidRDefault="00E22D77" w:rsidP="006D13CB">
      <w:pPr>
        <w:rPr>
          <w:rtl/>
        </w:rPr>
      </w:pPr>
      <w:r>
        <w:rPr>
          <w:rFonts w:hint="cs"/>
          <w:rtl/>
        </w:rPr>
        <w:t xml:space="preserve">כל אחד מציג את האירוע איך שהוא יכול, האירוע של </w:t>
      </w:r>
      <w:bookmarkStart w:id="541" w:name="_ETM_Q1_13749741"/>
      <w:bookmarkEnd w:id="541"/>
      <w:r>
        <w:rPr>
          <w:rFonts w:hint="cs"/>
          <w:rtl/>
        </w:rPr>
        <w:t>פיצוי הרשויות. בסופו של דבר בו</w:t>
      </w:r>
      <w:r w:rsidR="006D13CB">
        <w:rPr>
          <w:rFonts w:hint="cs"/>
          <w:rtl/>
        </w:rPr>
        <w:t>א</w:t>
      </w:r>
      <w:r>
        <w:rPr>
          <w:rFonts w:hint="cs"/>
          <w:rtl/>
        </w:rPr>
        <w:t>ו נראה מה יש לנו.</w:t>
      </w:r>
      <w:bookmarkStart w:id="542" w:name="_ETM_Q1_13753649"/>
      <w:bookmarkEnd w:id="542"/>
      <w:r>
        <w:rPr>
          <w:rFonts w:hint="cs"/>
          <w:rtl/>
        </w:rPr>
        <w:t xml:space="preserve"> יש משבר קורונה שגרם לעובדה שרשויות מקומיות בארץ לא גובות </w:t>
      </w:r>
      <w:bookmarkStart w:id="543" w:name="_ETM_Q1_13759142"/>
      <w:bookmarkEnd w:id="543"/>
      <w:r>
        <w:rPr>
          <w:rFonts w:hint="cs"/>
          <w:rtl/>
        </w:rPr>
        <w:t xml:space="preserve">כסף. זה הנקודה. משבר הקורונה גרם לכך </w:t>
      </w:r>
      <w:bookmarkStart w:id="544" w:name="_ETM_Q1_13766822"/>
      <w:bookmarkEnd w:id="544"/>
      <w:r>
        <w:rPr>
          <w:rFonts w:hint="cs"/>
          <w:rtl/>
        </w:rPr>
        <w:t xml:space="preserve">שהרשויות המקומיות לא גובות כסף, לא מעסקים ולא ממשקי הבית. </w:t>
      </w:r>
      <w:bookmarkStart w:id="545" w:name="_ETM_Q1_13770142"/>
      <w:bookmarkEnd w:id="545"/>
      <w:r>
        <w:rPr>
          <w:rFonts w:hint="cs"/>
          <w:rtl/>
        </w:rPr>
        <w:t xml:space="preserve">יש בעיה. </w:t>
      </w:r>
    </w:p>
    <w:p w:rsidR="00E22D77" w:rsidRDefault="00E22D77" w:rsidP="00E22D77">
      <w:pPr>
        <w:rPr>
          <w:rtl/>
        </w:rPr>
      </w:pPr>
    </w:p>
    <w:p w:rsidR="00E22D77" w:rsidRDefault="00E22D77" w:rsidP="00E22D77">
      <w:pPr>
        <w:pStyle w:val="af5"/>
        <w:keepNext/>
        <w:rPr>
          <w:rtl/>
        </w:rPr>
      </w:pPr>
      <w:r>
        <w:rPr>
          <w:rtl/>
        </w:rPr>
        <w:t>קריאה:</w:t>
      </w:r>
    </w:p>
    <w:p w:rsidR="00E22D77" w:rsidRDefault="00E22D77" w:rsidP="00E22D77">
      <w:pPr>
        <w:pStyle w:val="KeepWithNext"/>
        <w:rPr>
          <w:rtl/>
        </w:rPr>
      </w:pPr>
    </w:p>
    <w:p w:rsidR="00E22D77" w:rsidRDefault="00E22D77" w:rsidP="00E22D77">
      <w:pPr>
        <w:rPr>
          <w:rtl/>
        </w:rPr>
      </w:pPr>
      <w:r>
        <w:rPr>
          <w:rFonts w:hint="cs"/>
          <w:rtl/>
        </w:rPr>
        <w:t xml:space="preserve">זה לא נכון. </w:t>
      </w:r>
    </w:p>
    <w:p w:rsidR="00E22D77" w:rsidRDefault="00E22D77" w:rsidP="00E22D77">
      <w:pPr>
        <w:rPr>
          <w:rtl/>
        </w:rPr>
      </w:pPr>
    </w:p>
    <w:p w:rsidR="00E22D77" w:rsidRDefault="00E22D77" w:rsidP="00E22D77">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E22D77" w:rsidRDefault="00E22D77" w:rsidP="00E22D77">
      <w:pPr>
        <w:pStyle w:val="KeepWithNext"/>
        <w:rPr>
          <w:rtl/>
        </w:rPr>
      </w:pPr>
    </w:p>
    <w:p w:rsidR="00E22D77" w:rsidRDefault="00E22D77" w:rsidP="00E22D77">
      <w:pPr>
        <w:rPr>
          <w:rtl/>
        </w:rPr>
      </w:pPr>
      <w:r>
        <w:rPr>
          <w:rFonts w:hint="cs"/>
          <w:rtl/>
        </w:rPr>
        <w:t xml:space="preserve">מה לא נכון? </w:t>
      </w:r>
    </w:p>
    <w:p w:rsidR="00E22D77" w:rsidRDefault="00E22D77" w:rsidP="00E22D77">
      <w:pPr>
        <w:rPr>
          <w:rtl/>
        </w:rPr>
      </w:pPr>
    </w:p>
    <w:p w:rsidR="00E22D77" w:rsidRDefault="00E22D77" w:rsidP="00E22D77">
      <w:pPr>
        <w:pStyle w:val="af5"/>
        <w:keepNext/>
        <w:rPr>
          <w:rtl/>
        </w:rPr>
      </w:pPr>
      <w:r>
        <w:rPr>
          <w:rtl/>
        </w:rPr>
        <w:t>קריאה:</w:t>
      </w:r>
    </w:p>
    <w:p w:rsidR="00E22D77" w:rsidRDefault="00E22D77" w:rsidP="00E22D77">
      <w:pPr>
        <w:pStyle w:val="KeepWithNext"/>
        <w:rPr>
          <w:rtl/>
        </w:rPr>
      </w:pPr>
    </w:p>
    <w:p w:rsidR="00E22D77" w:rsidRDefault="00E22D77" w:rsidP="006D13CB">
      <w:pPr>
        <w:rPr>
          <w:rtl/>
        </w:rPr>
      </w:pPr>
      <w:r>
        <w:rPr>
          <w:rFonts w:hint="cs"/>
          <w:rtl/>
        </w:rPr>
        <w:t>נכון</w:t>
      </w:r>
      <w:r w:rsidR="006D13CB">
        <w:rPr>
          <w:rFonts w:hint="cs"/>
          <w:rtl/>
        </w:rPr>
        <w:t>, אבל</w:t>
      </w:r>
      <w:r>
        <w:rPr>
          <w:rFonts w:hint="cs"/>
          <w:rtl/>
        </w:rPr>
        <w:t xml:space="preserve"> זה לא רק ברשויות הערביות. </w:t>
      </w:r>
    </w:p>
    <w:p w:rsidR="00E22D77" w:rsidRDefault="00E22D77" w:rsidP="00E22D77">
      <w:pPr>
        <w:rPr>
          <w:rtl/>
        </w:rPr>
      </w:pPr>
    </w:p>
    <w:p w:rsidR="00E22D77" w:rsidRDefault="00E22D77" w:rsidP="00E22D77">
      <w:pPr>
        <w:pStyle w:val="af9"/>
        <w:keepNext/>
        <w:rPr>
          <w:rtl/>
        </w:rPr>
      </w:pPr>
      <w:proofErr w:type="spellStart"/>
      <w:r>
        <w:rPr>
          <w:rtl/>
        </w:rPr>
        <w:lastRenderedPageBreak/>
        <w:t>עלאא</w:t>
      </w:r>
      <w:proofErr w:type="spellEnd"/>
      <w:r>
        <w:rPr>
          <w:rtl/>
        </w:rPr>
        <w:t xml:space="preserve"> </w:t>
      </w:r>
      <w:proofErr w:type="spellStart"/>
      <w:r>
        <w:rPr>
          <w:rtl/>
        </w:rPr>
        <w:t>גנטוס</w:t>
      </w:r>
      <w:proofErr w:type="spellEnd"/>
      <w:r>
        <w:rPr>
          <w:rtl/>
        </w:rPr>
        <w:t>:</w:t>
      </w:r>
    </w:p>
    <w:p w:rsidR="00E22D77" w:rsidRDefault="00E22D77" w:rsidP="00E22D77">
      <w:pPr>
        <w:pStyle w:val="KeepWithNext"/>
        <w:rPr>
          <w:rtl/>
        </w:rPr>
      </w:pPr>
    </w:p>
    <w:p w:rsidR="00E22D77" w:rsidRDefault="00E22D77" w:rsidP="00E22D77">
      <w:pPr>
        <w:rPr>
          <w:rtl/>
        </w:rPr>
      </w:pPr>
      <w:r>
        <w:rPr>
          <w:rFonts w:hint="cs"/>
          <w:rtl/>
        </w:rPr>
        <w:t xml:space="preserve">באה המדינה ושחררה את העסקים ואמרה: על זה אני מפצה. אבל על העובדה שדה פקטו אנשים </w:t>
      </w:r>
      <w:bookmarkStart w:id="546" w:name="_ETM_Q1_13785567"/>
      <w:bookmarkEnd w:id="546"/>
      <w:r>
        <w:rPr>
          <w:rFonts w:hint="cs"/>
          <w:rtl/>
        </w:rPr>
        <w:t xml:space="preserve">לא מגיעים לשלם - - - </w:t>
      </w:r>
    </w:p>
    <w:p w:rsidR="00E22D77" w:rsidRDefault="00E22D77" w:rsidP="00E22D77">
      <w:pPr>
        <w:rPr>
          <w:rtl/>
        </w:rPr>
      </w:pPr>
    </w:p>
    <w:p w:rsidR="00E22D77" w:rsidRDefault="00E22D77" w:rsidP="00E22D77">
      <w:pPr>
        <w:pStyle w:val="a4"/>
        <w:keepNext/>
        <w:rPr>
          <w:rtl/>
        </w:rPr>
      </w:pPr>
      <w:r>
        <w:rPr>
          <w:rtl/>
        </w:rPr>
        <w:t>ניר ברקת (הליכוד):</w:t>
      </w:r>
    </w:p>
    <w:p w:rsidR="00E22D77" w:rsidRDefault="00E22D77" w:rsidP="00E22D77">
      <w:pPr>
        <w:pStyle w:val="KeepWithNext"/>
        <w:rPr>
          <w:rtl/>
        </w:rPr>
      </w:pPr>
    </w:p>
    <w:p w:rsidR="00E22D77" w:rsidRDefault="00E22D77" w:rsidP="00E22D77">
      <w:pPr>
        <w:rPr>
          <w:rtl/>
        </w:rPr>
      </w:pPr>
      <w:r>
        <w:rPr>
          <w:rFonts w:hint="cs"/>
          <w:rtl/>
        </w:rPr>
        <w:t xml:space="preserve">המדינה לא פטרה מתשלום ארנונה למגורים. </w:t>
      </w:r>
    </w:p>
    <w:p w:rsidR="00E22D77" w:rsidRDefault="00E22D77" w:rsidP="00E22D77">
      <w:pPr>
        <w:rPr>
          <w:rtl/>
        </w:rPr>
      </w:pPr>
    </w:p>
    <w:p w:rsidR="00E22D77" w:rsidRDefault="00E22D77" w:rsidP="00E22D77">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E22D77" w:rsidRDefault="00E22D77" w:rsidP="00E22D77">
      <w:pPr>
        <w:pStyle w:val="KeepWithNext"/>
        <w:rPr>
          <w:rtl/>
        </w:rPr>
      </w:pPr>
    </w:p>
    <w:p w:rsidR="00E22D77" w:rsidRDefault="008424CB" w:rsidP="008424CB">
      <w:pPr>
        <w:rPr>
          <w:rtl/>
        </w:rPr>
      </w:pPr>
      <w:r>
        <w:rPr>
          <w:rFonts w:hint="cs"/>
          <w:rtl/>
        </w:rPr>
        <w:t xml:space="preserve">אבל לא צריך לפטור. הפטור קיים. לנזקק לא צריך לשנות </w:t>
      </w:r>
      <w:bookmarkStart w:id="547" w:name="_ETM_Q1_13792748"/>
      <w:bookmarkEnd w:id="547"/>
      <w:r>
        <w:rPr>
          <w:rFonts w:hint="cs"/>
          <w:rtl/>
        </w:rPr>
        <w:t xml:space="preserve">תקנון. ההבדל, שלגבי העסקים אין פטור ולכן היה צריך לחוקק </w:t>
      </w:r>
      <w:bookmarkStart w:id="548" w:name="_ETM_Q1_13797248"/>
      <w:bookmarkEnd w:id="548"/>
      <w:r>
        <w:rPr>
          <w:rFonts w:hint="cs"/>
          <w:rtl/>
        </w:rPr>
        <w:t xml:space="preserve">חוק, ואילו לגבי הנחות למגורים לא ראו שיש איזה אירוע שצריך לפצות עליו. האירוע הוא דה פקטו </w:t>
      </w:r>
      <w:r>
        <w:rPr>
          <w:rtl/>
        </w:rPr>
        <w:t>–</w:t>
      </w:r>
      <w:r>
        <w:rPr>
          <w:rFonts w:hint="cs"/>
          <w:rtl/>
        </w:rPr>
        <w:t xml:space="preserve"> העלייה במספר ה</w:t>
      </w:r>
      <w:bookmarkStart w:id="549" w:name="_ETM_Q1_13806529"/>
      <w:bookmarkEnd w:id="549"/>
      <w:r>
        <w:rPr>
          <w:rFonts w:hint="cs"/>
          <w:rtl/>
        </w:rPr>
        <w:t xml:space="preserve">מובטלים היא אירוע דה פקטו. לא צריך שום חקיקה. לזה משרד האוצר לא היה מוכן. </w:t>
      </w:r>
    </w:p>
    <w:p w:rsidR="008424CB" w:rsidRDefault="008424CB" w:rsidP="008424CB">
      <w:pPr>
        <w:rPr>
          <w:rtl/>
        </w:rPr>
      </w:pPr>
      <w:bookmarkStart w:id="550" w:name="_ETM_Q1_13814182"/>
      <w:bookmarkEnd w:id="550"/>
    </w:p>
    <w:p w:rsidR="008424CB" w:rsidRDefault="008424CB" w:rsidP="008424CB">
      <w:pPr>
        <w:rPr>
          <w:rtl/>
        </w:rPr>
      </w:pPr>
      <w:bookmarkStart w:id="551" w:name="_ETM_Q1_13814618"/>
      <w:bookmarkEnd w:id="551"/>
      <w:r>
        <w:rPr>
          <w:rFonts w:hint="cs"/>
          <w:rtl/>
        </w:rPr>
        <w:t xml:space="preserve">רק לסבר את האוזן </w:t>
      </w:r>
      <w:bookmarkStart w:id="552" w:name="_ETM_Q1_13815241"/>
      <w:bookmarkEnd w:id="552"/>
      <w:r>
        <w:rPr>
          <w:rFonts w:hint="cs"/>
          <w:rtl/>
        </w:rPr>
        <w:t xml:space="preserve">במספרים, מה ההבדלים: גביית הארנונה לתושב בחברה הערבית היא 750 שקל, זה מעורב מגורים ועסקים. בחברה היהודית זה 2,750 </w:t>
      </w:r>
      <w:bookmarkStart w:id="553" w:name="_ETM_Q1_13827496"/>
      <w:bookmarkEnd w:id="553"/>
      <w:r>
        <w:rPr>
          <w:rFonts w:hint="cs"/>
          <w:rtl/>
        </w:rPr>
        <w:t xml:space="preserve">שקל, כמעט פי ארבעה הארנונה פר נפש בחברה היהודית גדולה </w:t>
      </w:r>
      <w:bookmarkStart w:id="554" w:name="_ETM_Q1_13839509"/>
      <w:bookmarkEnd w:id="554"/>
      <w:r>
        <w:rPr>
          <w:rFonts w:hint="cs"/>
          <w:rtl/>
        </w:rPr>
        <w:t xml:space="preserve">יותר מן הארנונה בחברה הערבית. זאת אומרת, ברגע שהרשויות </w:t>
      </w:r>
      <w:bookmarkStart w:id="555" w:name="_ETM_Q1_13840530"/>
      <w:bookmarkEnd w:id="555"/>
      <w:r>
        <w:rPr>
          <w:rFonts w:hint="cs"/>
          <w:rtl/>
        </w:rPr>
        <w:t xml:space="preserve">הערביות </w:t>
      </w:r>
      <w:r>
        <w:rPr>
          <w:rtl/>
        </w:rPr>
        <w:t>–</w:t>
      </w:r>
      <w:r>
        <w:rPr>
          <w:rFonts w:hint="cs"/>
          <w:rtl/>
        </w:rPr>
        <w:t xml:space="preserve"> וזה הוויכוח שהיה לי עם איתי </w:t>
      </w:r>
      <w:proofErr w:type="spellStart"/>
      <w:r>
        <w:rPr>
          <w:rFonts w:hint="cs"/>
          <w:rtl/>
        </w:rPr>
        <w:t>טמקין</w:t>
      </w:r>
      <w:proofErr w:type="spellEnd"/>
      <w:r>
        <w:rPr>
          <w:rFonts w:hint="cs"/>
          <w:rtl/>
        </w:rPr>
        <w:t xml:space="preserve"> אתמול. </w:t>
      </w:r>
      <w:bookmarkStart w:id="556" w:name="_ETM_Q1_13845358"/>
      <w:bookmarkEnd w:id="556"/>
      <w:r>
        <w:rPr>
          <w:rFonts w:hint="cs"/>
          <w:rtl/>
        </w:rPr>
        <w:t xml:space="preserve">הוא אמר לי: בסך הכול זה כסף קטן לעומת התקציב </w:t>
      </w:r>
      <w:bookmarkStart w:id="557" w:name="_ETM_Q1_13849667"/>
      <w:bookmarkEnd w:id="557"/>
      <w:r>
        <w:rPr>
          <w:rFonts w:hint="cs"/>
          <w:rtl/>
        </w:rPr>
        <w:t xml:space="preserve">כי בסופו של דבר כל ההכנסות ניתנו. אמרתי לו את </w:t>
      </w:r>
      <w:bookmarkStart w:id="558" w:name="_ETM_Q1_13854325"/>
      <w:bookmarkEnd w:id="558"/>
      <w:r>
        <w:rPr>
          <w:rFonts w:hint="cs"/>
          <w:rtl/>
        </w:rPr>
        <w:t xml:space="preserve">זה כי אצלנו יש פתגם: </w:t>
      </w:r>
      <w:r w:rsidR="00D92333">
        <w:rPr>
          <w:rFonts w:hint="cs"/>
          <w:rtl/>
        </w:rPr>
        <w:t>"</w:t>
      </w:r>
      <w:r>
        <w:rPr>
          <w:rFonts w:hint="cs"/>
          <w:rtl/>
        </w:rPr>
        <w:t xml:space="preserve">מגנים את העיוור על העיוורון </w:t>
      </w:r>
      <w:bookmarkStart w:id="559" w:name="_ETM_Q1_13860023"/>
      <w:bookmarkEnd w:id="559"/>
      <w:r>
        <w:rPr>
          <w:rFonts w:hint="cs"/>
          <w:rtl/>
        </w:rPr>
        <w:t>שלו</w:t>
      </w:r>
      <w:r w:rsidR="00D92333">
        <w:rPr>
          <w:rFonts w:hint="cs"/>
          <w:rtl/>
        </w:rPr>
        <w:t>"</w:t>
      </w:r>
      <w:r>
        <w:rPr>
          <w:rFonts w:hint="cs"/>
          <w:rtl/>
        </w:rPr>
        <w:t xml:space="preserve">. אז גם את הכסף הקטן הזה שמשמש אותנו להוצאות </w:t>
      </w:r>
      <w:bookmarkStart w:id="560" w:name="_ETM_Q1_13868006"/>
      <w:bookmarkEnd w:id="560"/>
      <w:r>
        <w:rPr>
          <w:rFonts w:hint="cs"/>
          <w:rtl/>
        </w:rPr>
        <w:t xml:space="preserve">הבסיסיות </w:t>
      </w:r>
      <w:r>
        <w:rPr>
          <w:rtl/>
        </w:rPr>
        <w:t>–</w:t>
      </w:r>
      <w:r>
        <w:rPr>
          <w:rFonts w:hint="cs"/>
          <w:rtl/>
        </w:rPr>
        <w:t xml:space="preserve"> הוא אומר שזה כסף קטן, זה לא אירוע. נכון, זה לא אירוע מבחינת המדינה אבל מבחינת רשות מקומית שהכסף הזה עוזר לה לאיזון תקציבי, להוצאות הבסיסיות, זה קריטי </w:t>
      </w:r>
      <w:bookmarkStart w:id="561" w:name="_ETM_Q1_13880321"/>
      <w:bookmarkEnd w:id="561"/>
      <w:r>
        <w:rPr>
          <w:rFonts w:hint="cs"/>
          <w:rtl/>
        </w:rPr>
        <w:t xml:space="preserve">ומבחינתה זה אירוע קריטי. ככל שהמשבר נמשך ואנחנו לא רואים </w:t>
      </w:r>
      <w:bookmarkStart w:id="562" w:name="_ETM_Q1_13883658"/>
      <w:bookmarkEnd w:id="562"/>
      <w:r>
        <w:rPr>
          <w:rFonts w:hint="cs"/>
          <w:rtl/>
        </w:rPr>
        <w:t xml:space="preserve">לזה סוף אנחנו צופים שהפגיעה תהיה הרבה יותר גדולה. </w:t>
      </w:r>
    </w:p>
    <w:p w:rsidR="008424CB" w:rsidRDefault="008424CB" w:rsidP="008424CB">
      <w:pPr>
        <w:rPr>
          <w:rtl/>
        </w:rPr>
      </w:pPr>
      <w:bookmarkStart w:id="563" w:name="_ETM_Q1_13888914"/>
      <w:bookmarkEnd w:id="563"/>
    </w:p>
    <w:p w:rsidR="008424CB" w:rsidRDefault="008424CB" w:rsidP="008424CB">
      <w:pPr>
        <w:rPr>
          <w:rtl/>
        </w:rPr>
      </w:pPr>
      <w:r>
        <w:rPr>
          <w:rFonts w:hint="cs"/>
          <w:rtl/>
        </w:rPr>
        <w:t>עכשיו</w:t>
      </w:r>
      <w:bookmarkStart w:id="564" w:name="_ETM_Q1_13889861"/>
      <w:bookmarkEnd w:id="564"/>
      <w:r>
        <w:rPr>
          <w:rFonts w:hint="cs"/>
          <w:rtl/>
        </w:rPr>
        <w:t xml:space="preserve"> </w:t>
      </w:r>
      <w:bookmarkStart w:id="565" w:name="_ETM_Q1_13890052"/>
      <w:bookmarkEnd w:id="565"/>
      <w:r>
        <w:rPr>
          <w:rFonts w:hint="cs"/>
          <w:rtl/>
        </w:rPr>
        <w:t>אתייחס לפתרון שהציע מנכ"ל משרד הפנים. קודם כול, אין לי</w:t>
      </w:r>
      <w:bookmarkStart w:id="566" w:name="_ETM_Q1_13893209"/>
      <w:bookmarkEnd w:id="566"/>
      <w:r>
        <w:rPr>
          <w:rFonts w:hint="cs"/>
          <w:rtl/>
        </w:rPr>
        <w:t xml:space="preserve"> ויכוח, מנכ"ל משרד הפנים בא עם - - - </w:t>
      </w:r>
    </w:p>
    <w:p w:rsidR="008424CB" w:rsidRDefault="008424CB" w:rsidP="008424CB">
      <w:pPr>
        <w:rPr>
          <w:rtl/>
        </w:rPr>
      </w:pPr>
    </w:p>
    <w:p w:rsidR="008424CB" w:rsidRDefault="008424CB" w:rsidP="008424CB">
      <w:pPr>
        <w:pStyle w:val="af6"/>
        <w:keepNext/>
        <w:rPr>
          <w:rtl/>
        </w:rPr>
      </w:pPr>
      <w:r>
        <w:rPr>
          <w:rtl/>
        </w:rPr>
        <w:t>היו"ר אחמד טיבי:</w:t>
      </w:r>
    </w:p>
    <w:p w:rsidR="008424CB" w:rsidRDefault="008424CB" w:rsidP="008424CB">
      <w:pPr>
        <w:pStyle w:val="KeepWithNext"/>
        <w:rPr>
          <w:rtl/>
        </w:rPr>
      </w:pPr>
    </w:p>
    <w:p w:rsidR="008424CB" w:rsidRDefault="008424CB" w:rsidP="008424CB">
      <w:pPr>
        <w:rPr>
          <w:rtl/>
        </w:rPr>
      </w:pPr>
      <w:r>
        <w:rPr>
          <w:rFonts w:hint="cs"/>
          <w:rtl/>
        </w:rPr>
        <w:t xml:space="preserve">אחריך ידבר מרדכי כהן כי הוא ביקש להגיב. </w:t>
      </w:r>
    </w:p>
    <w:p w:rsidR="008424CB" w:rsidRDefault="008424CB" w:rsidP="008424CB">
      <w:pPr>
        <w:rPr>
          <w:rtl/>
        </w:rPr>
      </w:pPr>
    </w:p>
    <w:p w:rsidR="008424CB" w:rsidRDefault="008424CB" w:rsidP="008424CB">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8424CB" w:rsidRDefault="008424CB" w:rsidP="008424CB">
      <w:pPr>
        <w:pStyle w:val="KeepWithNext"/>
        <w:rPr>
          <w:rtl/>
        </w:rPr>
      </w:pPr>
    </w:p>
    <w:p w:rsidR="008424CB" w:rsidRDefault="008424CB" w:rsidP="00D92333">
      <w:pPr>
        <w:rPr>
          <w:rtl/>
        </w:rPr>
      </w:pPr>
      <w:r>
        <w:rPr>
          <w:rFonts w:hint="cs"/>
          <w:rtl/>
        </w:rPr>
        <w:t xml:space="preserve">בא עם כוונות טובות ואנחנו עובדים בשיתוף </w:t>
      </w:r>
      <w:bookmarkStart w:id="567" w:name="_ETM_Q1_13904592"/>
      <w:bookmarkEnd w:id="567"/>
      <w:r>
        <w:rPr>
          <w:rFonts w:hint="cs"/>
          <w:rtl/>
        </w:rPr>
        <w:t xml:space="preserve">פעולה </w:t>
      </w:r>
      <w:proofErr w:type="spellStart"/>
      <w:r>
        <w:rPr>
          <w:rFonts w:hint="cs"/>
          <w:rtl/>
        </w:rPr>
        <w:t>איתו</w:t>
      </w:r>
      <w:proofErr w:type="spellEnd"/>
      <w:r>
        <w:rPr>
          <w:rFonts w:hint="cs"/>
          <w:rtl/>
        </w:rPr>
        <w:t xml:space="preserve">. אבל מה לעשות, הוא לא מנכ"ל של הרשויות הערביות, הוא מנכ"ל משרד הפנים והוא צריך לתת </w:t>
      </w:r>
      <w:bookmarkStart w:id="568" w:name="_ETM_Q1_13912513"/>
      <w:bookmarkEnd w:id="568"/>
      <w:r>
        <w:rPr>
          <w:rFonts w:hint="cs"/>
          <w:rtl/>
        </w:rPr>
        <w:t xml:space="preserve">מענה לאירוע כולו. אלא מה, שגם בדיון שקיים אתמול יושב-ראש איגוד הגזברים, שהוא גם גזבר של עיר חזקה, </w:t>
      </w:r>
      <w:bookmarkStart w:id="569" w:name="_ETM_Q1_13923390"/>
      <w:bookmarkEnd w:id="569"/>
      <w:r>
        <w:rPr>
          <w:rFonts w:hint="cs"/>
          <w:rtl/>
        </w:rPr>
        <w:t xml:space="preserve">הוא אמר: </w:t>
      </w:r>
      <w:proofErr w:type="spellStart"/>
      <w:r>
        <w:rPr>
          <w:rFonts w:hint="cs"/>
          <w:rtl/>
        </w:rPr>
        <w:t>אוקיי</w:t>
      </w:r>
      <w:proofErr w:type="spellEnd"/>
      <w:r>
        <w:rPr>
          <w:rFonts w:hint="cs"/>
          <w:rtl/>
        </w:rPr>
        <w:t>, נחכה לסוף שנה, נקבל נתוני אמת, ונציג מרכז השלטון המקומי אמר בצדק: אתם עכשיו מבקשים לקבל נתונים. כאשר רציתם לפצות את העסקים ביקשתם נתונים</w:t>
      </w:r>
      <w:r w:rsidR="00D92333">
        <w:rPr>
          <w:rFonts w:hint="cs"/>
          <w:rtl/>
        </w:rPr>
        <w:t>.</w:t>
      </w:r>
      <w:r>
        <w:rPr>
          <w:rFonts w:hint="cs"/>
          <w:rtl/>
        </w:rPr>
        <w:t xml:space="preserve"> העברנו לכם נתונים, זרקתם אותם </w:t>
      </w:r>
      <w:bookmarkStart w:id="570" w:name="_ETM_Q1_13938392"/>
      <w:bookmarkEnd w:id="570"/>
      <w:r>
        <w:rPr>
          <w:rFonts w:hint="cs"/>
          <w:rtl/>
        </w:rPr>
        <w:t xml:space="preserve">לפח והלכתם ל- - - ספציפי במודל </w:t>
      </w:r>
      <w:proofErr w:type="spellStart"/>
      <w:r>
        <w:rPr>
          <w:rFonts w:hint="cs"/>
          <w:rtl/>
        </w:rPr>
        <w:t>ג'נרי</w:t>
      </w:r>
      <w:proofErr w:type="spellEnd"/>
      <w:r>
        <w:rPr>
          <w:rFonts w:hint="cs"/>
          <w:rtl/>
        </w:rPr>
        <w:t xml:space="preserve"> שבנוי על </w:t>
      </w:r>
      <w:bookmarkStart w:id="571" w:name="_ETM_Q1_13942957"/>
      <w:bookmarkEnd w:id="571"/>
      <w:r>
        <w:rPr>
          <w:rFonts w:hint="cs"/>
          <w:rtl/>
        </w:rPr>
        <w:t xml:space="preserve">דוחות כספיים. אני לא רואה שיש לנו עכשיו זמן להתחיל </w:t>
      </w:r>
      <w:bookmarkStart w:id="572" w:name="_ETM_Q1_13949480"/>
      <w:bookmarkEnd w:id="572"/>
      <w:r>
        <w:rPr>
          <w:rFonts w:hint="cs"/>
          <w:rtl/>
        </w:rPr>
        <w:t xml:space="preserve">לחשוף חומרים ולבנות מודלים. דרך אגב, כל מודל שתבנה </w:t>
      </w:r>
      <w:bookmarkStart w:id="573" w:name="_ETM_Q1_13955726"/>
      <w:bookmarkEnd w:id="573"/>
      <w:r>
        <w:rPr>
          <w:rFonts w:hint="cs"/>
          <w:rtl/>
        </w:rPr>
        <w:t xml:space="preserve">עכשיו, כל עוד אתה לא יודע מה הוא אורך האירוע, </w:t>
      </w:r>
      <w:bookmarkStart w:id="574" w:name="_ETM_Q1_13959719"/>
      <w:bookmarkEnd w:id="574"/>
      <w:r>
        <w:rPr>
          <w:rFonts w:hint="cs"/>
          <w:rtl/>
        </w:rPr>
        <w:t xml:space="preserve">הוא מודל חיזוי. אם אנחנו צריכים ללכת על מודל חיזוי </w:t>
      </w:r>
      <w:bookmarkStart w:id="575" w:name="_ETM_Q1_13962514"/>
      <w:bookmarkEnd w:id="575"/>
      <w:r>
        <w:rPr>
          <w:rFonts w:hint="cs"/>
          <w:rtl/>
        </w:rPr>
        <w:t xml:space="preserve">אז לא צריך לאסוף נתונים. האירוע קיים, הפגיעה קיימת. עם שתי שיחות טלפון לגזברים אתם תראו </w:t>
      </w:r>
      <w:r>
        <w:rPr>
          <w:rtl/>
        </w:rPr>
        <w:t>–</w:t>
      </w:r>
      <w:r>
        <w:rPr>
          <w:rFonts w:hint="cs"/>
          <w:rtl/>
        </w:rPr>
        <w:t xml:space="preserve"> אתה מבקש מגזבר: תוציא לי דוח על ההכנסות, הוא אומר: על מה </w:t>
      </w:r>
      <w:bookmarkStart w:id="576" w:name="_ETM_Q1_13971699"/>
      <w:bookmarkEnd w:id="576"/>
      <w:r>
        <w:rPr>
          <w:rFonts w:hint="cs"/>
          <w:rtl/>
        </w:rPr>
        <w:t>אני אוציא לך? אפס. המחלקה סגורה. מה אני אוציא לך?</w:t>
      </w:r>
    </w:p>
    <w:p w:rsidR="008424CB" w:rsidRDefault="008424CB" w:rsidP="008424CB">
      <w:pPr>
        <w:rPr>
          <w:rtl/>
        </w:rPr>
      </w:pPr>
      <w:bookmarkStart w:id="577" w:name="_ETM_Q1_13978571"/>
      <w:bookmarkEnd w:id="577"/>
    </w:p>
    <w:p w:rsidR="008424CB" w:rsidRDefault="008424CB" w:rsidP="008424CB">
      <w:pPr>
        <w:rPr>
          <w:rtl/>
        </w:rPr>
      </w:pPr>
      <w:r>
        <w:rPr>
          <w:rFonts w:hint="cs"/>
          <w:rtl/>
        </w:rPr>
        <w:t>אני</w:t>
      </w:r>
      <w:bookmarkStart w:id="578" w:name="_ETM_Q1_13979418"/>
      <w:bookmarkEnd w:id="578"/>
      <w:r>
        <w:rPr>
          <w:rFonts w:hint="cs"/>
          <w:rtl/>
        </w:rPr>
        <w:t xml:space="preserve"> חו</w:t>
      </w:r>
      <w:bookmarkStart w:id="579" w:name="_ETM_Q1_13979702"/>
      <w:bookmarkEnd w:id="579"/>
      <w:r>
        <w:rPr>
          <w:rFonts w:hint="cs"/>
          <w:rtl/>
        </w:rPr>
        <w:t xml:space="preserve">שב שאי אפשר להכיל את האירוע בתקופת הזמן, לא בשלושה </w:t>
      </w:r>
      <w:bookmarkStart w:id="580" w:name="_ETM_Q1_13984395"/>
      <w:bookmarkEnd w:id="580"/>
      <w:r>
        <w:rPr>
          <w:rFonts w:hint="cs"/>
          <w:rtl/>
        </w:rPr>
        <w:t xml:space="preserve">ימים ולא בשלושה חודשים, אבל אנחנו כרשויות לא יכולים להמתין </w:t>
      </w:r>
      <w:bookmarkStart w:id="581" w:name="_ETM_Q1_13987537"/>
      <w:bookmarkEnd w:id="581"/>
      <w:r>
        <w:rPr>
          <w:rFonts w:hint="cs"/>
          <w:rtl/>
        </w:rPr>
        <w:t xml:space="preserve">עד שיהיה מודל שנותן פתרון לכל המדינה. יש לנו אירוע, </w:t>
      </w:r>
      <w:bookmarkStart w:id="582" w:name="_ETM_Q1_13997226"/>
      <w:bookmarkEnd w:id="582"/>
      <w:r>
        <w:rPr>
          <w:rFonts w:hint="cs"/>
          <w:rtl/>
        </w:rPr>
        <w:t xml:space="preserve">כאשר ליתר הרשויות יש על מה להתבסס, יש להן אפשרות </w:t>
      </w:r>
      <w:bookmarkStart w:id="583" w:name="_ETM_Q1_13998823"/>
      <w:bookmarkEnd w:id="583"/>
      <w:r>
        <w:rPr>
          <w:rFonts w:hint="cs"/>
          <w:rtl/>
        </w:rPr>
        <w:t>להמתין. בסופו של דבר הארנונה למגורים היא בין 20%</w:t>
      </w:r>
      <w:r>
        <w:rPr>
          <w:rFonts w:hint="eastAsia"/>
          <w:rtl/>
        </w:rPr>
        <w:t>–30</w:t>
      </w:r>
      <w:r>
        <w:rPr>
          <w:rFonts w:hint="cs"/>
          <w:rtl/>
        </w:rPr>
        <w:t xml:space="preserve">%, הם </w:t>
      </w:r>
      <w:bookmarkStart w:id="584" w:name="_ETM_Q1_14005213"/>
      <w:bookmarkEnd w:id="584"/>
      <w:r>
        <w:rPr>
          <w:rFonts w:hint="cs"/>
          <w:rtl/>
        </w:rPr>
        <w:t xml:space="preserve">קיבלו פיצוי על ארנונה לעסקים, יש להם מספיק רזרבות כדי </w:t>
      </w:r>
      <w:bookmarkStart w:id="585" w:name="_ETM_Q1_14010672"/>
      <w:bookmarkEnd w:id="585"/>
      <w:r>
        <w:rPr>
          <w:rFonts w:hint="cs"/>
          <w:rtl/>
        </w:rPr>
        <w:t xml:space="preserve">לחיות, ואילו אצלנו הכסף הזה הוא לחם חוקנו, זה לא </w:t>
      </w:r>
      <w:bookmarkStart w:id="586" w:name="_ETM_Q1_14014615"/>
      <w:bookmarkEnd w:id="586"/>
      <w:r>
        <w:rPr>
          <w:rFonts w:hint="cs"/>
          <w:rtl/>
        </w:rPr>
        <w:t>דבר שאנחנו יכולים להמתין, לא לישיבות ארוכות טווח ולא למודלים</w:t>
      </w:r>
      <w:bookmarkStart w:id="587" w:name="_ETM_Q1_14019208"/>
      <w:bookmarkEnd w:id="587"/>
      <w:r>
        <w:rPr>
          <w:rFonts w:hint="cs"/>
          <w:rtl/>
        </w:rPr>
        <w:t xml:space="preserve">. </w:t>
      </w:r>
    </w:p>
    <w:p w:rsidR="008424CB" w:rsidRDefault="008424CB" w:rsidP="008424CB">
      <w:pPr>
        <w:rPr>
          <w:rtl/>
        </w:rPr>
      </w:pPr>
    </w:p>
    <w:p w:rsidR="008424CB" w:rsidRDefault="008424CB" w:rsidP="00D92333">
      <w:pPr>
        <w:rPr>
          <w:rtl/>
        </w:rPr>
      </w:pPr>
      <w:r>
        <w:rPr>
          <w:rFonts w:hint="cs"/>
          <w:rtl/>
        </w:rPr>
        <w:t xml:space="preserve">יש אפשרות לעשות מודל על בסיס דוחות כספיים של </w:t>
      </w:r>
      <w:bookmarkStart w:id="588" w:name="_ETM_Q1_14024304"/>
      <w:bookmarkEnd w:id="588"/>
      <w:r>
        <w:rPr>
          <w:rFonts w:hint="cs"/>
          <w:rtl/>
        </w:rPr>
        <w:t>2018. המודל יהיה בתוקף לשלושה חודשים, ייתן לרשויות המקומיות אפשר</w:t>
      </w:r>
      <w:r w:rsidR="00D92333">
        <w:rPr>
          <w:rFonts w:hint="cs"/>
          <w:rtl/>
        </w:rPr>
        <w:t>ו</w:t>
      </w:r>
      <w:r>
        <w:rPr>
          <w:rFonts w:hint="cs"/>
          <w:rtl/>
        </w:rPr>
        <w:t xml:space="preserve">יות, לא דרך קידום מענקים ולא דרך הלוואות </w:t>
      </w:r>
      <w:r>
        <w:rPr>
          <w:rtl/>
        </w:rPr>
        <w:t>–</w:t>
      </w:r>
      <w:r>
        <w:rPr>
          <w:rFonts w:hint="cs"/>
          <w:rtl/>
        </w:rPr>
        <w:t xml:space="preserve"> גם הייתה הצעה: בואו ניתן להם הלוואות, כלומר לרשויות היהודיות ניתן מענקים </w:t>
      </w:r>
      <w:bookmarkStart w:id="589" w:name="_ETM_Q1_14040500"/>
      <w:bookmarkEnd w:id="589"/>
      <w:r>
        <w:rPr>
          <w:rFonts w:hint="cs"/>
          <w:rtl/>
        </w:rPr>
        <w:t>ולרשויות הערביות ניתן הלוואות</w:t>
      </w:r>
      <w:r w:rsidR="00D92333">
        <w:rPr>
          <w:rFonts w:hint="cs"/>
          <w:rtl/>
        </w:rPr>
        <w:t>.</w:t>
      </w:r>
      <w:r>
        <w:rPr>
          <w:rFonts w:hint="cs"/>
          <w:rtl/>
        </w:rPr>
        <w:t xml:space="preserve"> הפתרון הזה בכלל לא בא בחשבון</w:t>
      </w:r>
      <w:r w:rsidR="00AD773E">
        <w:rPr>
          <w:rFonts w:hint="cs"/>
          <w:rtl/>
        </w:rPr>
        <w:t xml:space="preserve">. </w:t>
      </w:r>
      <w:bookmarkStart w:id="590" w:name="_ETM_Q1_14045755"/>
      <w:bookmarkEnd w:id="590"/>
      <w:r w:rsidR="00AD773E">
        <w:rPr>
          <w:rFonts w:hint="cs"/>
          <w:rtl/>
        </w:rPr>
        <w:t xml:space="preserve">צריך לחשוב על פתרון לשלושה חודשים. גם המדינה תדע מה </w:t>
      </w:r>
      <w:bookmarkStart w:id="591" w:name="_ETM_Q1_14049880"/>
      <w:bookmarkEnd w:id="591"/>
      <w:r w:rsidR="00AD773E">
        <w:rPr>
          <w:rFonts w:hint="cs"/>
          <w:rtl/>
        </w:rPr>
        <w:t xml:space="preserve">יהיה כעבור שלושה חודשים ואז יהיה כל המודל. אבל לא צריך בינתיים לחשוב על המודל הסופי. בואו נחשוב בינתיים על שלושה חודשים. </w:t>
      </w:r>
    </w:p>
    <w:p w:rsidR="00AD773E" w:rsidRDefault="00AD773E" w:rsidP="008424CB">
      <w:pPr>
        <w:rPr>
          <w:rtl/>
        </w:rPr>
      </w:pPr>
    </w:p>
    <w:p w:rsidR="00AD773E" w:rsidRDefault="00AD773E" w:rsidP="00AD773E">
      <w:pPr>
        <w:pStyle w:val="a4"/>
        <w:keepNext/>
        <w:rPr>
          <w:rtl/>
        </w:rPr>
      </w:pPr>
      <w:r>
        <w:rPr>
          <w:rtl/>
        </w:rPr>
        <w:t>ניר ברקת (הליכוד):</w:t>
      </w:r>
    </w:p>
    <w:p w:rsidR="00AD773E" w:rsidRDefault="00AD773E" w:rsidP="00AD773E">
      <w:pPr>
        <w:pStyle w:val="KeepWithNext"/>
        <w:rPr>
          <w:rtl/>
        </w:rPr>
      </w:pPr>
    </w:p>
    <w:p w:rsidR="00AD773E" w:rsidRDefault="00AD773E" w:rsidP="00AD773E">
      <w:pPr>
        <w:rPr>
          <w:rtl/>
        </w:rPr>
      </w:pPr>
      <w:r>
        <w:rPr>
          <w:rFonts w:hint="cs"/>
          <w:rtl/>
        </w:rPr>
        <w:t>אתה יודע מה ההיקף של הכסף לשלושה חודשים?</w:t>
      </w:r>
    </w:p>
    <w:p w:rsidR="00AD773E" w:rsidRDefault="00AD773E" w:rsidP="00AD773E">
      <w:pPr>
        <w:rPr>
          <w:rtl/>
        </w:rPr>
      </w:pPr>
    </w:p>
    <w:p w:rsidR="00AD773E" w:rsidRDefault="00AD773E" w:rsidP="00AD773E">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AD773E" w:rsidRDefault="00AD773E" w:rsidP="00AD773E">
      <w:pPr>
        <w:pStyle w:val="KeepWithNext"/>
        <w:rPr>
          <w:rtl/>
        </w:rPr>
      </w:pPr>
    </w:p>
    <w:p w:rsidR="00AD773E" w:rsidRDefault="00AD773E" w:rsidP="00AD773E">
      <w:pPr>
        <w:rPr>
          <w:rtl/>
        </w:rPr>
      </w:pPr>
      <w:r>
        <w:rPr>
          <w:rFonts w:hint="cs"/>
          <w:rtl/>
        </w:rPr>
        <w:t xml:space="preserve">עשיתי </w:t>
      </w:r>
      <w:bookmarkStart w:id="592" w:name="_ETM_Q1_14060668"/>
      <w:bookmarkEnd w:id="592"/>
      <w:r>
        <w:rPr>
          <w:rFonts w:hint="cs"/>
          <w:rtl/>
        </w:rPr>
        <w:t xml:space="preserve">חשבון. יש לנו 1.1 מיליארד שקל, זה כל </w:t>
      </w:r>
      <w:r w:rsidR="00D92333">
        <w:rPr>
          <w:rFonts w:hint="cs"/>
          <w:rtl/>
        </w:rPr>
        <w:t xml:space="preserve">ההכנסות </w:t>
      </w:r>
      <w:r>
        <w:rPr>
          <w:rFonts w:hint="cs"/>
          <w:rtl/>
        </w:rPr>
        <w:t>העצמיות שלנו</w:t>
      </w:r>
      <w:bookmarkStart w:id="593" w:name="_ETM_Q1_14064687"/>
      <w:bookmarkEnd w:id="593"/>
      <w:r>
        <w:rPr>
          <w:rFonts w:hint="cs"/>
          <w:rtl/>
        </w:rPr>
        <w:t xml:space="preserve">, שזה 92 מיליון שקל לחודש. אני מוריד את העסקים </w:t>
      </w:r>
      <w:bookmarkStart w:id="594" w:name="_ETM_Q1_14069986"/>
      <w:bookmarkEnd w:id="594"/>
      <w:r>
        <w:rPr>
          <w:rFonts w:hint="cs"/>
          <w:rtl/>
        </w:rPr>
        <w:t xml:space="preserve">בהנחה כאילו </w:t>
      </w:r>
      <w:r w:rsidR="00D92333">
        <w:rPr>
          <w:rFonts w:hint="cs"/>
          <w:rtl/>
        </w:rPr>
        <w:t>ש</w:t>
      </w:r>
      <w:r>
        <w:rPr>
          <w:rFonts w:hint="cs"/>
          <w:rtl/>
        </w:rPr>
        <w:t>זה פיצוי. אני נשאר עם 70 מיליון שקל.</w:t>
      </w:r>
      <w:bookmarkStart w:id="595" w:name="_ETM_Q1_14073193"/>
      <w:bookmarkEnd w:id="595"/>
      <w:r>
        <w:rPr>
          <w:rFonts w:hint="cs"/>
          <w:rtl/>
        </w:rPr>
        <w:t xml:space="preserve"> </w:t>
      </w:r>
    </w:p>
    <w:p w:rsidR="00AD773E" w:rsidRDefault="00AD773E" w:rsidP="00AD773E">
      <w:pPr>
        <w:rPr>
          <w:rtl/>
        </w:rPr>
      </w:pPr>
    </w:p>
    <w:p w:rsidR="00AD773E" w:rsidRDefault="00AD773E" w:rsidP="00AD773E">
      <w:pPr>
        <w:pStyle w:val="af6"/>
        <w:keepNext/>
        <w:rPr>
          <w:rtl/>
        </w:rPr>
      </w:pPr>
      <w:r>
        <w:rPr>
          <w:rtl/>
        </w:rPr>
        <w:t>היו"ר אחמד טיבי:</w:t>
      </w:r>
    </w:p>
    <w:p w:rsidR="00AD773E" w:rsidRDefault="00AD773E" w:rsidP="00AD773E">
      <w:pPr>
        <w:pStyle w:val="KeepWithNext"/>
        <w:rPr>
          <w:rtl/>
        </w:rPr>
      </w:pPr>
    </w:p>
    <w:p w:rsidR="00AD773E" w:rsidRDefault="00AD773E" w:rsidP="00AD773E">
      <w:pPr>
        <w:rPr>
          <w:rtl/>
        </w:rPr>
      </w:pPr>
      <w:r>
        <w:rPr>
          <w:rFonts w:hint="cs"/>
          <w:rtl/>
        </w:rPr>
        <w:t xml:space="preserve">זאת הדרישה שלנו, 70 מיליון שקל. </w:t>
      </w:r>
    </w:p>
    <w:p w:rsidR="00AD773E" w:rsidRDefault="00AD773E" w:rsidP="00AD773E">
      <w:pPr>
        <w:rPr>
          <w:rtl/>
        </w:rPr>
      </w:pPr>
    </w:p>
    <w:p w:rsidR="00AD773E" w:rsidRDefault="00AD773E" w:rsidP="00AD773E">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AD773E" w:rsidRDefault="00AD773E" w:rsidP="00AD773E">
      <w:pPr>
        <w:pStyle w:val="KeepWithNext"/>
        <w:rPr>
          <w:rtl/>
        </w:rPr>
      </w:pPr>
    </w:p>
    <w:p w:rsidR="00AD773E" w:rsidRDefault="00AD773E" w:rsidP="00AD773E">
      <w:pPr>
        <w:rPr>
          <w:rtl/>
        </w:rPr>
      </w:pPr>
      <w:r>
        <w:rPr>
          <w:rFonts w:hint="cs"/>
          <w:rtl/>
        </w:rPr>
        <w:t xml:space="preserve">בואו נחשוב על שלושה </w:t>
      </w:r>
      <w:bookmarkStart w:id="596" w:name="_ETM_Q1_14078325"/>
      <w:bookmarkEnd w:id="596"/>
      <w:r>
        <w:rPr>
          <w:rFonts w:hint="cs"/>
          <w:rtl/>
        </w:rPr>
        <w:t xml:space="preserve">חודשים, סכום כסף לכל חודש, ואז יהיה זמן. לכן הצעתי </w:t>
      </w:r>
      <w:bookmarkStart w:id="597" w:name="_ETM_Q1_14083428"/>
      <w:bookmarkEnd w:id="597"/>
      <w:r>
        <w:rPr>
          <w:rFonts w:hint="cs"/>
          <w:rtl/>
        </w:rPr>
        <w:t xml:space="preserve">את הפתרון הזה: נקבל עכשיו תקציב, כפי שקיבלו גם בחברה היהודית, לשלושה חודשים. תהיה ועדה שתעבוד במשך שלושה חודשים, לא </w:t>
      </w:r>
      <w:bookmarkStart w:id="598" w:name="_ETM_Q1_14092595"/>
      <w:bookmarkEnd w:id="598"/>
      <w:r>
        <w:rPr>
          <w:rFonts w:hint="cs"/>
          <w:rtl/>
        </w:rPr>
        <w:t xml:space="preserve">שלושה ימים, תבנה את המודל ההוליסטי לכל המדינה, אנחנו לא </w:t>
      </w:r>
      <w:bookmarkStart w:id="599" w:name="_ETM_Q1_14098696"/>
      <w:bookmarkEnd w:id="599"/>
      <w:r>
        <w:rPr>
          <w:rFonts w:hint="cs"/>
          <w:rtl/>
        </w:rPr>
        <w:t xml:space="preserve">רוצים להיות יוצאי דופן, אבל לפחות את הכסף הזה בוודאות, </w:t>
      </w:r>
      <w:bookmarkStart w:id="600" w:name="_ETM_Q1_14104245"/>
      <w:bookmarkEnd w:id="600"/>
      <w:r>
        <w:rPr>
          <w:rFonts w:hint="cs"/>
          <w:rtl/>
        </w:rPr>
        <w:t xml:space="preserve">זה המינימום שצריך לפצות. </w:t>
      </w:r>
    </w:p>
    <w:p w:rsidR="00AD773E" w:rsidRDefault="00AD773E" w:rsidP="00AD773E">
      <w:pPr>
        <w:rPr>
          <w:rtl/>
        </w:rPr>
      </w:pPr>
    </w:p>
    <w:p w:rsidR="00AD773E" w:rsidRDefault="00AD773E" w:rsidP="00AD773E">
      <w:pPr>
        <w:pStyle w:val="a4"/>
        <w:keepNext/>
        <w:rPr>
          <w:rtl/>
        </w:rPr>
      </w:pPr>
      <w:r>
        <w:rPr>
          <w:rtl/>
        </w:rPr>
        <w:t>ניר ברקת (הליכוד):</w:t>
      </w:r>
    </w:p>
    <w:p w:rsidR="00AD773E" w:rsidRDefault="00AD773E" w:rsidP="00AD773E">
      <w:pPr>
        <w:pStyle w:val="KeepWithNext"/>
        <w:rPr>
          <w:rtl/>
        </w:rPr>
      </w:pPr>
    </w:p>
    <w:p w:rsidR="00AD773E" w:rsidRDefault="00AD773E" w:rsidP="00AD773E">
      <w:pPr>
        <w:rPr>
          <w:rtl/>
        </w:rPr>
      </w:pPr>
      <w:r>
        <w:rPr>
          <w:rFonts w:hint="cs"/>
          <w:rtl/>
        </w:rPr>
        <w:t>מדובר על אשכולות סוציו-אקונומיים 1–3. אתה לא יכול לפי מגזר.</w:t>
      </w:r>
    </w:p>
    <w:p w:rsidR="00AD773E" w:rsidRDefault="00AD773E" w:rsidP="00AD773E">
      <w:pPr>
        <w:rPr>
          <w:rtl/>
        </w:rPr>
      </w:pPr>
    </w:p>
    <w:p w:rsidR="00AD773E" w:rsidRDefault="00AD773E" w:rsidP="00AD773E">
      <w:pPr>
        <w:pStyle w:val="af9"/>
        <w:keepNext/>
        <w:rPr>
          <w:rtl/>
        </w:rPr>
      </w:pPr>
      <w:proofErr w:type="spellStart"/>
      <w:r>
        <w:rPr>
          <w:rtl/>
        </w:rPr>
        <w:t>עלאא</w:t>
      </w:r>
      <w:proofErr w:type="spellEnd"/>
      <w:r>
        <w:rPr>
          <w:rtl/>
        </w:rPr>
        <w:t xml:space="preserve"> </w:t>
      </w:r>
      <w:proofErr w:type="spellStart"/>
      <w:r>
        <w:rPr>
          <w:rtl/>
        </w:rPr>
        <w:t>גנטוס</w:t>
      </w:r>
      <w:proofErr w:type="spellEnd"/>
      <w:r>
        <w:rPr>
          <w:rtl/>
        </w:rPr>
        <w:t>:</w:t>
      </w:r>
    </w:p>
    <w:p w:rsidR="00AD773E" w:rsidRDefault="00AD773E" w:rsidP="00AD773E">
      <w:pPr>
        <w:pStyle w:val="KeepWithNext"/>
        <w:rPr>
          <w:rtl/>
        </w:rPr>
      </w:pPr>
    </w:p>
    <w:p w:rsidR="00AD773E" w:rsidRDefault="00AD773E" w:rsidP="00AD773E">
      <w:pPr>
        <w:rPr>
          <w:rtl/>
        </w:rPr>
      </w:pPr>
      <w:r>
        <w:rPr>
          <w:rFonts w:hint="cs"/>
          <w:rtl/>
        </w:rPr>
        <w:t xml:space="preserve">אני אף פעם לא מדבר לפי </w:t>
      </w:r>
      <w:bookmarkStart w:id="601" w:name="_ETM_Q1_14109434"/>
      <w:bookmarkEnd w:id="601"/>
      <w:r>
        <w:rPr>
          <w:rFonts w:hint="cs"/>
          <w:rtl/>
        </w:rPr>
        <w:t xml:space="preserve">מגזר אבל אנחנו חושבים שגם אם יש מודל, וגם אם יש רשויות מקומיות שנמצאות באשכול סוציו-אקונומי 5 או 4 שצריך </w:t>
      </w:r>
      <w:bookmarkStart w:id="602" w:name="_ETM_Q1_14117694"/>
      <w:bookmarkEnd w:id="602"/>
      <w:r>
        <w:rPr>
          <w:rFonts w:hint="cs"/>
          <w:rtl/>
        </w:rPr>
        <w:t xml:space="preserve">גם להתייחס אליהן </w:t>
      </w:r>
      <w:r>
        <w:rPr>
          <w:rtl/>
        </w:rPr>
        <w:t>–</w:t>
      </w:r>
      <w:r>
        <w:rPr>
          <w:rFonts w:hint="cs"/>
          <w:rtl/>
        </w:rPr>
        <w:t xml:space="preserve"> קטונתי מלייעץ לממשלה אבל אנחנו חושבים </w:t>
      </w:r>
      <w:bookmarkStart w:id="603" w:name="_ETM_Q1_14123526"/>
      <w:bookmarkEnd w:id="603"/>
      <w:r>
        <w:rPr>
          <w:rFonts w:hint="cs"/>
          <w:rtl/>
        </w:rPr>
        <w:t xml:space="preserve">שהפתרון </w:t>
      </w:r>
      <w:proofErr w:type="spellStart"/>
      <w:r>
        <w:rPr>
          <w:rFonts w:hint="cs"/>
          <w:rtl/>
        </w:rPr>
        <w:t>הג'נרי</w:t>
      </w:r>
      <w:proofErr w:type="spellEnd"/>
      <w:r>
        <w:rPr>
          <w:rFonts w:hint="cs"/>
          <w:rtl/>
        </w:rPr>
        <w:t xml:space="preserve">, אי אפשר לפתור אותו בשלושה חודשים או בשלושה </w:t>
      </w:r>
      <w:bookmarkStart w:id="604" w:name="_ETM_Q1_14127669"/>
      <w:bookmarkEnd w:id="604"/>
      <w:r>
        <w:rPr>
          <w:rFonts w:hint="cs"/>
          <w:rtl/>
        </w:rPr>
        <w:t xml:space="preserve">ימים. לתקופה הזאת צריך פתרון ביניים שמבוסס על הפגיעה </w:t>
      </w:r>
      <w:proofErr w:type="spellStart"/>
      <w:r>
        <w:rPr>
          <w:rFonts w:hint="cs"/>
          <w:rtl/>
        </w:rPr>
        <w:t>האמיתית</w:t>
      </w:r>
      <w:proofErr w:type="spellEnd"/>
      <w:r>
        <w:rPr>
          <w:rFonts w:hint="cs"/>
          <w:rtl/>
        </w:rPr>
        <w:t xml:space="preserve">, </w:t>
      </w:r>
      <w:bookmarkStart w:id="605" w:name="_ETM_Q1_14132476"/>
      <w:bookmarkEnd w:id="605"/>
      <w:r>
        <w:rPr>
          <w:rFonts w:hint="cs"/>
          <w:rtl/>
        </w:rPr>
        <w:t xml:space="preserve">שהיא בסדר גודל של 70 מיליון שקל לחודש, ככסף תוספתי. זה המינימום שאפשר לדבר עליו בתקופה הזאת. תודה </w:t>
      </w:r>
      <w:bookmarkStart w:id="606" w:name="_ETM_Q1_14137632"/>
      <w:bookmarkEnd w:id="606"/>
      <w:r>
        <w:rPr>
          <w:rFonts w:hint="cs"/>
          <w:rtl/>
        </w:rPr>
        <w:t xml:space="preserve">רבה. </w:t>
      </w:r>
    </w:p>
    <w:p w:rsidR="00AD773E" w:rsidRDefault="00AD773E" w:rsidP="00AD773E">
      <w:pPr>
        <w:rPr>
          <w:rtl/>
        </w:rPr>
      </w:pPr>
    </w:p>
    <w:p w:rsidR="00AD773E" w:rsidRDefault="00AD773E" w:rsidP="00AD773E">
      <w:pPr>
        <w:pStyle w:val="af6"/>
        <w:keepNext/>
        <w:rPr>
          <w:rtl/>
        </w:rPr>
      </w:pPr>
      <w:r>
        <w:rPr>
          <w:rtl/>
        </w:rPr>
        <w:t>היו"ר אחמד טיבי:</w:t>
      </w:r>
    </w:p>
    <w:p w:rsidR="00AD773E" w:rsidRDefault="00AD773E" w:rsidP="00AD773E">
      <w:pPr>
        <w:pStyle w:val="KeepWithNext"/>
        <w:rPr>
          <w:rtl/>
        </w:rPr>
      </w:pPr>
    </w:p>
    <w:p w:rsidR="00AD773E" w:rsidRDefault="00AD773E" w:rsidP="00AD773E">
      <w:pPr>
        <w:rPr>
          <w:rtl/>
        </w:rPr>
      </w:pPr>
      <w:r>
        <w:rPr>
          <w:rFonts w:hint="cs"/>
          <w:rtl/>
        </w:rPr>
        <w:t xml:space="preserve">תודה רבה. מרדכי כהן, בבקשה, ביקשת להגיב. </w:t>
      </w:r>
    </w:p>
    <w:p w:rsidR="00AD773E" w:rsidRDefault="00AD773E" w:rsidP="00AD773E">
      <w:pPr>
        <w:rPr>
          <w:rtl/>
        </w:rPr>
      </w:pPr>
    </w:p>
    <w:p w:rsidR="00AD773E" w:rsidRDefault="00AD773E" w:rsidP="00AD773E">
      <w:pPr>
        <w:pStyle w:val="af9"/>
        <w:keepNext/>
        <w:rPr>
          <w:rtl/>
        </w:rPr>
      </w:pPr>
      <w:r>
        <w:rPr>
          <w:rtl/>
        </w:rPr>
        <w:t>מרדכי כהן:</w:t>
      </w:r>
    </w:p>
    <w:p w:rsidR="00AD773E" w:rsidRDefault="00AD773E" w:rsidP="00AD773E">
      <w:pPr>
        <w:pStyle w:val="KeepWithNext"/>
        <w:rPr>
          <w:rtl/>
        </w:rPr>
      </w:pPr>
    </w:p>
    <w:p w:rsidR="00AD773E" w:rsidRDefault="00AD773E" w:rsidP="00AD773E">
      <w:pPr>
        <w:rPr>
          <w:rtl/>
        </w:rPr>
      </w:pPr>
      <w:r>
        <w:rPr>
          <w:rFonts w:hint="cs"/>
          <w:rtl/>
        </w:rPr>
        <w:t xml:space="preserve">אני לא חושב שיש </w:t>
      </w:r>
      <w:bookmarkStart w:id="607" w:name="_ETM_Q1_14146870"/>
      <w:bookmarkEnd w:id="607"/>
      <w:r>
        <w:rPr>
          <w:rFonts w:hint="cs"/>
          <w:rtl/>
        </w:rPr>
        <w:t xml:space="preserve">מחלוקת לגבי המתווה. האופן שבו </w:t>
      </w:r>
      <w:proofErr w:type="spellStart"/>
      <w:r>
        <w:rPr>
          <w:rFonts w:hint="cs"/>
          <w:rtl/>
        </w:rPr>
        <w:t>עלאא</w:t>
      </w:r>
      <w:proofErr w:type="spellEnd"/>
      <w:r>
        <w:rPr>
          <w:rFonts w:hint="cs"/>
          <w:rtl/>
        </w:rPr>
        <w:t xml:space="preserve"> </w:t>
      </w:r>
      <w:proofErr w:type="spellStart"/>
      <w:r>
        <w:rPr>
          <w:rFonts w:hint="cs"/>
          <w:rtl/>
        </w:rPr>
        <w:t>גנטוס</w:t>
      </w:r>
      <w:proofErr w:type="spellEnd"/>
      <w:r>
        <w:rPr>
          <w:rFonts w:hint="cs"/>
          <w:rtl/>
        </w:rPr>
        <w:t xml:space="preserve"> תיאר את מה </w:t>
      </w:r>
      <w:bookmarkStart w:id="608" w:name="_ETM_Q1_14151949"/>
      <w:bookmarkEnd w:id="608"/>
      <w:r>
        <w:rPr>
          <w:rFonts w:hint="cs"/>
          <w:rtl/>
        </w:rPr>
        <w:t xml:space="preserve">שהלך בישיבה אתמול הוא ערבוב בין עמדות של משתתפים מסוימים </w:t>
      </w:r>
      <w:bookmarkStart w:id="609" w:name="_ETM_Q1_14157222"/>
      <w:bookmarkEnd w:id="609"/>
      <w:r>
        <w:rPr>
          <w:rFonts w:hint="cs"/>
          <w:rtl/>
        </w:rPr>
        <w:t xml:space="preserve">לבין התוצאה. הסיכום הוא פשוט מאוד. </w:t>
      </w:r>
    </w:p>
    <w:p w:rsidR="00AD773E" w:rsidRDefault="00AD773E" w:rsidP="00AD773E">
      <w:pPr>
        <w:rPr>
          <w:rtl/>
        </w:rPr>
      </w:pPr>
    </w:p>
    <w:p w:rsidR="00AD773E" w:rsidRPr="00572BA9" w:rsidRDefault="00AD773E" w:rsidP="00AD773E">
      <w:pPr>
        <w:rPr>
          <w:rtl/>
        </w:rPr>
      </w:pPr>
      <w:r>
        <w:rPr>
          <w:rFonts w:hint="cs"/>
          <w:rtl/>
        </w:rPr>
        <w:t xml:space="preserve">1) אין לנו שום </w:t>
      </w:r>
      <w:bookmarkStart w:id="610" w:name="_ETM_Q1_14163062"/>
      <w:bookmarkEnd w:id="610"/>
      <w:r>
        <w:rPr>
          <w:rFonts w:hint="cs"/>
          <w:rtl/>
        </w:rPr>
        <w:t xml:space="preserve">כוונה להמתין, לא לדוחות מבוקרים של סוף שנה ולא לסוף </w:t>
      </w:r>
      <w:bookmarkStart w:id="611" w:name="_ETM_Q1_14171070"/>
      <w:bookmarkEnd w:id="611"/>
      <w:r w:rsidR="00D92333">
        <w:rPr>
          <w:rFonts w:hint="cs"/>
          <w:rtl/>
        </w:rPr>
        <w:t>השנה ולא לראות תמונה מדויקת על-</w:t>
      </w:r>
      <w:r>
        <w:rPr>
          <w:rFonts w:hint="cs"/>
          <w:rtl/>
        </w:rPr>
        <w:t>השקל של כל הרשויות המקומיות, אין לנו שום כוונה כזאת. הכוונה הייתה לייצר מודל</w:t>
      </w:r>
      <w:bookmarkStart w:id="612" w:name="_ETM_Q1_14180728"/>
      <w:bookmarkEnd w:id="612"/>
      <w:r>
        <w:rPr>
          <w:rFonts w:hint="cs"/>
          <w:rtl/>
        </w:rPr>
        <w:t xml:space="preserve"> </w:t>
      </w:r>
      <w:r>
        <w:rPr>
          <w:rFonts w:hint="eastAsia"/>
          <w:rtl/>
        </w:rPr>
        <w:t xml:space="preserve">– </w:t>
      </w:r>
      <w:r>
        <w:rPr>
          <w:rFonts w:hint="cs"/>
          <w:rtl/>
        </w:rPr>
        <w:t xml:space="preserve">ואין ברירה, חייבים פה לייצר מודל </w:t>
      </w:r>
      <w:r>
        <w:rPr>
          <w:rtl/>
        </w:rPr>
        <w:t>–</w:t>
      </w:r>
      <w:r>
        <w:rPr>
          <w:rFonts w:hint="cs"/>
          <w:rtl/>
        </w:rPr>
        <w:t xml:space="preserve"> שאומר את הדבר הבא, ופה אני מתחבר לניר ברקת: אני לא מדבר </w:t>
      </w:r>
      <w:bookmarkStart w:id="613" w:name="_ETM_Q1_14186636"/>
      <w:bookmarkEnd w:id="613"/>
      <w:r>
        <w:rPr>
          <w:rFonts w:hint="cs"/>
          <w:rtl/>
        </w:rPr>
        <w:t xml:space="preserve">על רשויות ערביות. אני מדבר על קריטריון שיקבע רשויות שיש </w:t>
      </w:r>
      <w:bookmarkStart w:id="614" w:name="_ETM_Q1_14192457"/>
      <w:bookmarkEnd w:id="614"/>
      <w:r>
        <w:rPr>
          <w:rFonts w:hint="cs"/>
          <w:rtl/>
        </w:rPr>
        <w:t xml:space="preserve">להן תלות גבוהה מאוד בארנונה למגורים. ברור שהקריטריון הזה תופס </w:t>
      </w:r>
      <w:bookmarkStart w:id="615" w:name="_ETM_Q1_14196846"/>
      <w:bookmarkEnd w:id="615"/>
      <w:r>
        <w:rPr>
          <w:rFonts w:hint="cs"/>
          <w:rtl/>
        </w:rPr>
        <w:t>את מרבית הרשויות הערביות, אבל בקריטריון הזה יהיו גם רשויות</w:t>
      </w:r>
      <w:bookmarkStart w:id="616" w:name="_ETM_Q1_14202208"/>
      <w:bookmarkEnd w:id="616"/>
      <w:r>
        <w:rPr>
          <w:rFonts w:hint="cs"/>
          <w:rtl/>
        </w:rPr>
        <w:t xml:space="preserve"> דרוזיות ויהיו גם רשויות יהודיות אחרות שהן מוחלשות מאוד, כי אנחנו רוצים לדבר על קריטריון. הקריטריון צריך להיות: רשויות שיש </w:t>
      </w:r>
      <w:bookmarkStart w:id="617" w:name="_ETM_Q1_14208442"/>
      <w:bookmarkEnd w:id="617"/>
      <w:r>
        <w:rPr>
          <w:rFonts w:hint="cs"/>
          <w:rtl/>
        </w:rPr>
        <w:t xml:space="preserve">להן תלות גבוהה בארנונה למגורים. </w:t>
      </w:r>
    </w:p>
    <w:p w:rsidR="00572BA9" w:rsidRDefault="00572BA9" w:rsidP="00572BA9">
      <w:pPr>
        <w:rPr>
          <w:rtl/>
        </w:rPr>
      </w:pPr>
    </w:p>
    <w:p w:rsidR="00AD773E" w:rsidRDefault="00AD773E" w:rsidP="00572BA9">
      <w:pPr>
        <w:rPr>
          <w:rtl/>
        </w:rPr>
      </w:pPr>
      <w:r>
        <w:rPr>
          <w:rFonts w:hint="cs"/>
          <w:rtl/>
        </w:rPr>
        <w:t xml:space="preserve">2) זה צריך להיות רשויות </w:t>
      </w:r>
      <w:bookmarkStart w:id="618" w:name="_ETM_Q1_14216241"/>
      <w:bookmarkEnd w:id="618"/>
      <w:r>
        <w:rPr>
          <w:rFonts w:hint="cs"/>
          <w:rtl/>
        </w:rPr>
        <w:t xml:space="preserve">שיש עניין לסייע להן. אין לנו עניין לסייע לרשות שיש </w:t>
      </w:r>
      <w:bookmarkStart w:id="619" w:name="_ETM_Q1_14221094"/>
      <w:bookmarkEnd w:id="619"/>
      <w:r>
        <w:rPr>
          <w:rFonts w:hint="cs"/>
          <w:rtl/>
        </w:rPr>
        <w:t xml:space="preserve">לה אולי תלות בארנונה למגורים אבל אין לה בעיות, אנחנו לא רוצים גם לרשות הזאת לסייע. אנחנו רוצים להתמקד ברשויות </w:t>
      </w:r>
      <w:bookmarkStart w:id="620" w:name="_ETM_Q1_14228471"/>
      <w:bookmarkEnd w:id="620"/>
      <w:r>
        <w:rPr>
          <w:rFonts w:hint="cs"/>
          <w:rtl/>
        </w:rPr>
        <w:t xml:space="preserve">מוחלשות. זה מחזיר אותנו לרשויות במעמד סוציו-אקונומי נמוך. </w:t>
      </w:r>
      <w:bookmarkStart w:id="621" w:name="_ETM_Q1_14233366"/>
      <w:bookmarkEnd w:id="621"/>
    </w:p>
    <w:p w:rsidR="00015492" w:rsidRDefault="00015492" w:rsidP="00572BA9">
      <w:pPr>
        <w:rPr>
          <w:rtl/>
        </w:rPr>
      </w:pPr>
    </w:p>
    <w:p w:rsidR="00015492" w:rsidRDefault="00015492" w:rsidP="00015492">
      <w:pPr>
        <w:pStyle w:val="af5"/>
        <w:keepNext/>
        <w:rPr>
          <w:rtl/>
        </w:rPr>
      </w:pPr>
      <w:bookmarkStart w:id="622" w:name="_ETM_Q1_14233779"/>
      <w:bookmarkEnd w:id="622"/>
      <w:r>
        <w:rPr>
          <w:rtl/>
        </w:rPr>
        <w:t>קריאה:</w:t>
      </w:r>
    </w:p>
    <w:p w:rsidR="00015492" w:rsidRDefault="00015492" w:rsidP="00015492">
      <w:pPr>
        <w:pStyle w:val="KeepWithNext"/>
        <w:rPr>
          <w:rtl/>
        </w:rPr>
      </w:pPr>
    </w:p>
    <w:p w:rsidR="00015492" w:rsidRDefault="00015492" w:rsidP="00015492">
      <w:pPr>
        <w:rPr>
          <w:rtl/>
        </w:rPr>
      </w:pPr>
      <w:r>
        <w:rPr>
          <w:rFonts w:hint="cs"/>
          <w:rtl/>
        </w:rPr>
        <w:t>יש רשויות ערביות שאין להן בעיות?</w:t>
      </w:r>
    </w:p>
    <w:p w:rsidR="00015492" w:rsidRDefault="00015492" w:rsidP="00015492">
      <w:pPr>
        <w:rPr>
          <w:rtl/>
        </w:rPr>
      </w:pPr>
    </w:p>
    <w:p w:rsidR="00015492" w:rsidRDefault="00015492" w:rsidP="00015492">
      <w:pPr>
        <w:pStyle w:val="af9"/>
        <w:keepNext/>
        <w:rPr>
          <w:rtl/>
        </w:rPr>
      </w:pPr>
      <w:r>
        <w:rPr>
          <w:rtl/>
        </w:rPr>
        <w:lastRenderedPageBreak/>
        <w:t>מרדכי כהן:</w:t>
      </w:r>
    </w:p>
    <w:p w:rsidR="00015492" w:rsidRDefault="00015492" w:rsidP="00015492">
      <w:pPr>
        <w:pStyle w:val="KeepWithNext"/>
        <w:rPr>
          <w:rtl/>
        </w:rPr>
      </w:pPr>
    </w:p>
    <w:p w:rsidR="00015492" w:rsidRDefault="00015492" w:rsidP="00015492">
      <w:pPr>
        <w:rPr>
          <w:rtl/>
        </w:rPr>
      </w:pPr>
      <w:r>
        <w:rPr>
          <w:rFonts w:hint="cs"/>
          <w:rtl/>
        </w:rPr>
        <w:t xml:space="preserve">לא דיברתי על הרשויות הערביות. אמרתי קודם </w:t>
      </w:r>
      <w:bookmarkStart w:id="623" w:name="_ETM_Q1_14238674"/>
      <w:bookmarkEnd w:id="623"/>
      <w:r>
        <w:rPr>
          <w:rFonts w:hint="cs"/>
          <w:rtl/>
        </w:rPr>
        <w:t xml:space="preserve">שיש חפיפה </w:t>
      </w:r>
      <w:r>
        <w:rPr>
          <w:rtl/>
        </w:rPr>
        <w:t>–</w:t>
      </w:r>
      <w:r>
        <w:rPr>
          <w:rFonts w:hint="cs"/>
          <w:rtl/>
        </w:rPr>
        <w:t xml:space="preserve"> אמרו את זה קודם חברי הכנסת טיבי וכסיף </w:t>
      </w:r>
      <w:r>
        <w:rPr>
          <w:rtl/>
        </w:rPr>
        <w:t>–</w:t>
      </w:r>
      <w:r>
        <w:rPr>
          <w:rFonts w:hint="cs"/>
          <w:rtl/>
        </w:rPr>
        <w:t xml:space="preserve"> ולצערנו הרב זה לא קרה </w:t>
      </w:r>
      <w:bookmarkStart w:id="624" w:name="_ETM_Q1_14247418"/>
      <w:bookmarkEnd w:id="624"/>
      <w:r>
        <w:rPr>
          <w:rFonts w:hint="cs"/>
          <w:rtl/>
        </w:rPr>
        <w:t xml:space="preserve">במקרה, אלא כי במשך השנים המדיניות הממשלתית הייתה כזו שהזניחה את הפריפריה הגיאוגרפית והחברתית, שברובה מאוכלסת על ידי אותן רשויות ערביות, וזו התוצאה. לכן יש את </w:t>
      </w:r>
      <w:proofErr w:type="spellStart"/>
      <w:r>
        <w:rPr>
          <w:rFonts w:hint="cs"/>
          <w:rtl/>
        </w:rPr>
        <w:t>תוכנית</w:t>
      </w:r>
      <w:proofErr w:type="spellEnd"/>
      <w:r>
        <w:rPr>
          <w:rFonts w:hint="cs"/>
          <w:rtl/>
        </w:rPr>
        <w:t xml:space="preserve"> החומש. </w:t>
      </w:r>
    </w:p>
    <w:p w:rsidR="00015492" w:rsidRDefault="00015492" w:rsidP="00015492">
      <w:pPr>
        <w:rPr>
          <w:rtl/>
        </w:rPr>
      </w:pPr>
    </w:p>
    <w:p w:rsidR="00015492" w:rsidRDefault="00015492" w:rsidP="00015492">
      <w:pPr>
        <w:rPr>
          <w:rtl/>
        </w:rPr>
      </w:pPr>
      <w:r>
        <w:rPr>
          <w:rFonts w:hint="cs"/>
          <w:rtl/>
        </w:rPr>
        <w:t xml:space="preserve">אני פשוט </w:t>
      </w:r>
      <w:bookmarkStart w:id="625" w:name="_ETM_Q1_14260806"/>
      <w:bookmarkEnd w:id="625"/>
      <w:r>
        <w:rPr>
          <w:rFonts w:hint="cs"/>
          <w:rtl/>
        </w:rPr>
        <w:t xml:space="preserve">רוצה לעשות סדר: אחד, זה בדיוק המתווה שאנחנו מדברים עליו </w:t>
      </w:r>
      <w:bookmarkStart w:id="626" w:name="_ETM_Q1_14264814"/>
      <w:bookmarkEnd w:id="626"/>
      <w:r>
        <w:rPr>
          <w:rtl/>
        </w:rPr>
        <w:t>–</w:t>
      </w:r>
      <w:r>
        <w:rPr>
          <w:rFonts w:hint="cs"/>
          <w:rtl/>
        </w:rPr>
        <w:t xml:space="preserve"> מודל שינתח את היקף אותם נזקקים שיגיעו לרשויות לבקש </w:t>
      </w:r>
      <w:bookmarkStart w:id="627" w:name="_ETM_Q1_14271962"/>
      <w:bookmarkEnd w:id="627"/>
      <w:r>
        <w:rPr>
          <w:rFonts w:hint="cs"/>
          <w:rtl/>
        </w:rPr>
        <w:t xml:space="preserve">הנחה, ואנחנו רוצים שהרשויות יתנו להם הנחה. בגין זה </w:t>
      </w:r>
      <w:bookmarkStart w:id="628" w:name="_ETM_Q1_14274783"/>
      <w:bookmarkEnd w:id="628"/>
      <w:r>
        <w:rPr>
          <w:rFonts w:hint="cs"/>
          <w:rtl/>
        </w:rPr>
        <w:t xml:space="preserve">שיפוי לאותן רשויות שיש להן תלות גבוהה בארנונה למגורים. לא לייצר השלכת רוחב לרשויות האחרות, ששם זה היקפים מטורפים </w:t>
      </w:r>
      <w:bookmarkStart w:id="629" w:name="_ETM_Q1_14286727"/>
      <w:bookmarkEnd w:id="629"/>
      <w:r>
        <w:rPr>
          <w:rFonts w:hint="cs"/>
          <w:rtl/>
        </w:rPr>
        <w:t xml:space="preserve">ובשלב הזה אין רצון לעסוק בזה או לתת מוטיבציה לא </w:t>
      </w:r>
      <w:bookmarkStart w:id="630" w:name="_ETM_Q1_14290706"/>
      <w:bookmarkEnd w:id="630"/>
      <w:r>
        <w:rPr>
          <w:rFonts w:hint="cs"/>
          <w:rtl/>
        </w:rPr>
        <w:t xml:space="preserve">לגבות ארנונה למגורים. זה אחד. אני לא יודע אם זה </w:t>
      </w:r>
      <w:bookmarkStart w:id="631" w:name="_ETM_Q1_14293323"/>
      <w:bookmarkEnd w:id="631"/>
      <w:r>
        <w:rPr>
          <w:rFonts w:hint="cs"/>
          <w:rtl/>
        </w:rPr>
        <w:t xml:space="preserve">70 מיליון שקל לחודש או 50 מיליון שקל או 90 מיליון שקל. מה שברור, שזה לא יכול להיות רק רשויות </w:t>
      </w:r>
      <w:bookmarkStart w:id="632" w:name="_ETM_Q1_14302831"/>
      <w:bookmarkEnd w:id="632"/>
      <w:r>
        <w:rPr>
          <w:rFonts w:hint="cs"/>
          <w:rtl/>
        </w:rPr>
        <w:t xml:space="preserve">ערביות. אני חושב שלא יהיה מנוס, משרד האוצר יהיה חייב </w:t>
      </w:r>
      <w:bookmarkStart w:id="633" w:name="_ETM_Q1_14306200"/>
      <w:bookmarkEnd w:id="633"/>
      <w:r>
        <w:rPr>
          <w:rFonts w:hint="cs"/>
          <w:rtl/>
        </w:rPr>
        <w:t xml:space="preserve">להכניס את היד לכיס ולהעמיד את התקציב התוספתי הזה </w:t>
      </w:r>
      <w:bookmarkStart w:id="634" w:name="_ETM_Q1_14312033"/>
      <w:bookmarkEnd w:id="634"/>
      <w:r>
        <w:rPr>
          <w:rFonts w:hint="cs"/>
          <w:rtl/>
        </w:rPr>
        <w:t xml:space="preserve">לטובת אותו מתווה שדיברתי עליו. </w:t>
      </w:r>
    </w:p>
    <w:p w:rsidR="00015492" w:rsidRDefault="00015492" w:rsidP="00015492">
      <w:pPr>
        <w:rPr>
          <w:rtl/>
        </w:rPr>
      </w:pPr>
    </w:p>
    <w:p w:rsidR="00015492" w:rsidRDefault="00015492" w:rsidP="00015492">
      <w:pPr>
        <w:rPr>
          <w:rtl/>
        </w:rPr>
      </w:pPr>
      <w:r>
        <w:rPr>
          <w:rFonts w:hint="cs"/>
          <w:rtl/>
        </w:rPr>
        <w:t xml:space="preserve">חוץ מזה, ובלי קשר לזה, </w:t>
      </w:r>
      <w:bookmarkStart w:id="635" w:name="_ETM_Q1_14315640"/>
      <w:bookmarkEnd w:id="635"/>
      <w:r>
        <w:rPr>
          <w:rFonts w:hint="cs"/>
          <w:rtl/>
        </w:rPr>
        <w:t xml:space="preserve">לא כחלופה אלא בנוסף לזה צריך לשחרר את ה-150 מיליון </w:t>
      </w:r>
      <w:bookmarkStart w:id="636" w:name="_ETM_Q1_14318662"/>
      <w:bookmarkEnd w:id="636"/>
      <w:r>
        <w:rPr>
          <w:rFonts w:hint="cs"/>
          <w:rtl/>
        </w:rPr>
        <w:t xml:space="preserve">שקל למענקי האיזון, ומתוך זה גם יבוא סיוע לרשויות הערביות כי הן נשענות על מענק האיזון. </w:t>
      </w:r>
    </w:p>
    <w:p w:rsidR="00015492" w:rsidRDefault="00015492" w:rsidP="00015492">
      <w:pPr>
        <w:rPr>
          <w:rtl/>
        </w:rPr>
      </w:pPr>
      <w:bookmarkStart w:id="637" w:name="_ETM_Q1_14329328"/>
      <w:bookmarkEnd w:id="637"/>
    </w:p>
    <w:p w:rsidR="00015492" w:rsidRDefault="00015492" w:rsidP="00015492">
      <w:pPr>
        <w:rPr>
          <w:rtl/>
        </w:rPr>
      </w:pPr>
      <w:bookmarkStart w:id="638" w:name="_ETM_Q1_14329948"/>
      <w:bookmarkEnd w:id="638"/>
      <w:r>
        <w:rPr>
          <w:rFonts w:hint="cs"/>
          <w:rtl/>
        </w:rPr>
        <w:t xml:space="preserve">בלי שום קשר לזה, </w:t>
      </w:r>
      <w:bookmarkStart w:id="639" w:name="_ETM_Q1_14329541"/>
      <w:bookmarkEnd w:id="639"/>
      <w:r>
        <w:rPr>
          <w:rFonts w:hint="cs"/>
          <w:rtl/>
        </w:rPr>
        <w:t xml:space="preserve">צריך מיד להתכנס ולייצר צוות מקצועי שמדבר על המשך </w:t>
      </w:r>
      <w:proofErr w:type="spellStart"/>
      <w:r>
        <w:rPr>
          <w:rFonts w:hint="cs"/>
          <w:rtl/>
        </w:rPr>
        <w:t>תוכנית</w:t>
      </w:r>
      <w:proofErr w:type="spellEnd"/>
      <w:r>
        <w:rPr>
          <w:rFonts w:hint="cs"/>
          <w:rtl/>
        </w:rPr>
        <w:t xml:space="preserve"> החומש, כי בלי המשך </w:t>
      </w:r>
      <w:proofErr w:type="spellStart"/>
      <w:r>
        <w:rPr>
          <w:rFonts w:hint="cs"/>
          <w:rtl/>
        </w:rPr>
        <w:t>תוכנית</w:t>
      </w:r>
      <w:proofErr w:type="spellEnd"/>
      <w:r>
        <w:rPr>
          <w:rFonts w:hint="cs"/>
          <w:rtl/>
        </w:rPr>
        <w:t xml:space="preserve"> החומש תהיה לנו חלילה חזרה </w:t>
      </w:r>
      <w:bookmarkStart w:id="640" w:name="_ETM_Q1_14341639"/>
      <w:bookmarkEnd w:id="640"/>
      <w:r>
        <w:rPr>
          <w:rFonts w:hint="cs"/>
          <w:rtl/>
        </w:rPr>
        <w:t xml:space="preserve">לאחור ברשויות הערביות. אני מזכיר לכולם, למי שלא שולט בפרטים: </w:t>
      </w:r>
      <w:bookmarkStart w:id="641" w:name="_ETM_Q1_14346956"/>
      <w:bookmarkEnd w:id="641"/>
      <w:r>
        <w:rPr>
          <w:rFonts w:hint="cs"/>
          <w:rtl/>
        </w:rPr>
        <w:t xml:space="preserve">במסגרת </w:t>
      </w:r>
      <w:proofErr w:type="spellStart"/>
      <w:r>
        <w:rPr>
          <w:rFonts w:hint="cs"/>
          <w:rtl/>
        </w:rPr>
        <w:t>תוכנית</w:t>
      </w:r>
      <w:proofErr w:type="spellEnd"/>
      <w:r>
        <w:rPr>
          <w:rFonts w:hint="cs"/>
          <w:rtl/>
        </w:rPr>
        <w:t xml:space="preserve"> החומש 350 מיליון שקל הולכים לרשויות לפיתוח כלכלי, </w:t>
      </w:r>
      <w:bookmarkStart w:id="642" w:name="_ETM_Q1_14349903"/>
      <w:bookmarkEnd w:id="642"/>
      <w:r>
        <w:rPr>
          <w:rFonts w:hint="cs"/>
          <w:rtl/>
        </w:rPr>
        <w:t xml:space="preserve">אותן 16 רשויות ערביות, כאשר המטרה היא לא הבראה </w:t>
      </w:r>
      <w:bookmarkStart w:id="643" w:name="_ETM_Q1_14355650"/>
      <w:bookmarkEnd w:id="643"/>
      <w:r>
        <w:rPr>
          <w:rFonts w:hint="cs"/>
          <w:rtl/>
        </w:rPr>
        <w:t xml:space="preserve">ולא קיצוצים ולא פיטורים. הם קיבלו תקציבים לפתח מקורות הכנסה </w:t>
      </w:r>
      <w:bookmarkStart w:id="644" w:name="_ETM_Q1_14362443"/>
      <w:bookmarkEnd w:id="644"/>
      <w:r>
        <w:rPr>
          <w:rFonts w:hint="cs"/>
          <w:rtl/>
        </w:rPr>
        <w:t xml:space="preserve">כדי לפצות על ההזנחה של שנים רבות, 350 מיליון שקל לטובת הסיפור הזה. </w:t>
      </w:r>
    </w:p>
    <w:p w:rsidR="00015492" w:rsidRDefault="00015492" w:rsidP="00015492">
      <w:pPr>
        <w:rPr>
          <w:rtl/>
        </w:rPr>
      </w:pPr>
      <w:bookmarkStart w:id="645" w:name="_ETM_Q1_14369476"/>
      <w:bookmarkEnd w:id="645"/>
    </w:p>
    <w:p w:rsidR="00015492" w:rsidRDefault="00015492" w:rsidP="00015492">
      <w:pPr>
        <w:rPr>
          <w:rtl/>
        </w:rPr>
      </w:pPr>
      <w:bookmarkStart w:id="646" w:name="_ETM_Q1_14369944"/>
      <w:bookmarkEnd w:id="646"/>
      <w:r>
        <w:rPr>
          <w:rFonts w:hint="cs"/>
          <w:rtl/>
        </w:rPr>
        <w:t xml:space="preserve">אני משוכנע שברגע </w:t>
      </w:r>
      <w:proofErr w:type="spellStart"/>
      <w:r>
        <w:rPr>
          <w:rFonts w:hint="cs"/>
          <w:rtl/>
        </w:rPr>
        <w:t>שמינהל</w:t>
      </w:r>
      <w:proofErr w:type="spellEnd"/>
      <w:r>
        <w:rPr>
          <w:rFonts w:hint="cs"/>
          <w:rtl/>
        </w:rPr>
        <w:t xml:space="preserve"> התכנון </w:t>
      </w:r>
      <w:bookmarkStart w:id="647" w:name="_ETM_Q1_14370737"/>
      <w:bookmarkEnd w:id="647"/>
      <w:r>
        <w:rPr>
          <w:rFonts w:hint="cs"/>
          <w:rtl/>
        </w:rPr>
        <w:t xml:space="preserve">יחזור למשרד הפנים ביחד עם הוועדות הגיאוגרפיות וחלוקת ההכנסות אנחנו </w:t>
      </w:r>
      <w:bookmarkStart w:id="648" w:name="_ETM_Q1_14377472"/>
      <w:bookmarkEnd w:id="648"/>
      <w:r>
        <w:rPr>
          <w:rFonts w:hint="cs"/>
          <w:rtl/>
        </w:rPr>
        <w:t xml:space="preserve">בוודאי נעודד עוד ועוד אזורי תעשייה מרחביים משותפים לרשויות הערביות, היהודיות, מועצות אזוריות ועיריות, שתהיה בהן חלוקת הכנסות שתסייע גם לרשויות הערביות. </w:t>
      </w:r>
    </w:p>
    <w:p w:rsidR="00015492" w:rsidRDefault="00015492" w:rsidP="00015492">
      <w:pPr>
        <w:rPr>
          <w:rtl/>
        </w:rPr>
      </w:pPr>
    </w:p>
    <w:p w:rsidR="00015492" w:rsidRDefault="00015492" w:rsidP="00015492">
      <w:pPr>
        <w:rPr>
          <w:rtl/>
        </w:rPr>
      </w:pPr>
      <w:r>
        <w:rPr>
          <w:rFonts w:hint="cs"/>
          <w:rtl/>
        </w:rPr>
        <w:t xml:space="preserve">זה המתווה שצריך לדבוק בו. </w:t>
      </w:r>
    </w:p>
    <w:p w:rsidR="00015492" w:rsidRDefault="00015492" w:rsidP="00015492">
      <w:pPr>
        <w:rPr>
          <w:rtl/>
        </w:rPr>
      </w:pPr>
    </w:p>
    <w:p w:rsidR="00015492" w:rsidRDefault="00015492" w:rsidP="00015492">
      <w:pPr>
        <w:rPr>
          <w:rtl/>
        </w:rPr>
      </w:pPr>
      <w:bookmarkStart w:id="649" w:name="_ETM_Q1_14393984"/>
      <w:bookmarkEnd w:id="649"/>
      <w:r>
        <w:rPr>
          <w:rFonts w:hint="cs"/>
          <w:rtl/>
        </w:rPr>
        <w:t xml:space="preserve">כרגע לטווח הקצר </w:t>
      </w:r>
      <w:bookmarkStart w:id="650" w:name="_ETM_Q1_14395487"/>
      <w:bookmarkEnd w:id="650"/>
      <w:r>
        <w:rPr>
          <w:rtl/>
        </w:rPr>
        <w:t>–</w:t>
      </w:r>
      <w:r>
        <w:rPr>
          <w:rFonts w:hint="cs"/>
          <w:rtl/>
        </w:rPr>
        <w:t xml:space="preserve"> 150 מיליון שקל מענק איזון ומתווה שיפוי לרשויות מוחלשות </w:t>
      </w:r>
      <w:bookmarkStart w:id="651" w:name="_ETM_Q1_14398850"/>
      <w:bookmarkEnd w:id="651"/>
      <w:r>
        <w:rPr>
          <w:rFonts w:hint="cs"/>
          <w:rtl/>
        </w:rPr>
        <w:t xml:space="preserve">בגין הפסדים על ארנונה למגורים, פשוט. </w:t>
      </w:r>
    </w:p>
    <w:p w:rsidR="00015492" w:rsidRDefault="00015492" w:rsidP="00015492">
      <w:pPr>
        <w:rPr>
          <w:rtl/>
        </w:rPr>
      </w:pPr>
    </w:p>
    <w:p w:rsidR="00015492" w:rsidRDefault="00015492" w:rsidP="00015492">
      <w:pPr>
        <w:pStyle w:val="af6"/>
        <w:keepNext/>
        <w:rPr>
          <w:rtl/>
        </w:rPr>
      </w:pPr>
      <w:r>
        <w:rPr>
          <w:rtl/>
        </w:rPr>
        <w:t>היו"ר אחמד טיבי:</w:t>
      </w:r>
    </w:p>
    <w:p w:rsidR="00015492" w:rsidRDefault="00015492" w:rsidP="00015492">
      <w:pPr>
        <w:pStyle w:val="KeepWithNext"/>
        <w:rPr>
          <w:rtl/>
        </w:rPr>
      </w:pPr>
    </w:p>
    <w:p w:rsidR="00015492" w:rsidRDefault="00015492" w:rsidP="00015492">
      <w:pPr>
        <w:rPr>
          <w:rtl/>
        </w:rPr>
      </w:pPr>
      <w:r>
        <w:rPr>
          <w:rFonts w:hint="cs"/>
          <w:rtl/>
        </w:rPr>
        <w:t xml:space="preserve">תודה רבה, מרדכי. אני מבקש שמודר יונס יענה. </w:t>
      </w:r>
    </w:p>
    <w:p w:rsidR="00015492" w:rsidRDefault="00015492" w:rsidP="00015492">
      <w:pPr>
        <w:rPr>
          <w:rtl/>
        </w:rPr>
      </w:pPr>
    </w:p>
    <w:p w:rsidR="00015492" w:rsidRDefault="00015492" w:rsidP="00015492">
      <w:pPr>
        <w:pStyle w:val="a4"/>
        <w:keepNext/>
        <w:rPr>
          <w:rtl/>
        </w:rPr>
      </w:pPr>
      <w:r>
        <w:rPr>
          <w:rtl/>
        </w:rPr>
        <w:t>ניר ברקת (הליכוד):</w:t>
      </w:r>
    </w:p>
    <w:p w:rsidR="00015492" w:rsidRDefault="00015492" w:rsidP="00015492">
      <w:pPr>
        <w:pStyle w:val="KeepWithNext"/>
        <w:rPr>
          <w:rtl/>
        </w:rPr>
      </w:pPr>
    </w:p>
    <w:p w:rsidR="00015492" w:rsidRDefault="00015492" w:rsidP="00015492">
      <w:pPr>
        <w:rPr>
          <w:rtl/>
        </w:rPr>
      </w:pPr>
      <w:r>
        <w:rPr>
          <w:rFonts w:hint="cs"/>
          <w:rtl/>
        </w:rPr>
        <w:t>ומה עם תקצוב דיפרנציאלי?</w:t>
      </w:r>
    </w:p>
    <w:p w:rsidR="00015492" w:rsidRDefault="00015492" w:rsidP="00015492">
      <w:pPr>
        <w:rPr>
          <w:rtl/>
        </w:rPr>
      </w:pPr>
    </w:p>
    <w:p w:rsidR="00015492" w:rsidRDefault="00015492" w:rsidP="00015492">
      <w:pPr>
        <w:pStyle w:val="af5"/>
        <w:keepNext/>
        <w:rPr>
          <w:rtl/>
        </w:rPr>
      </w:pPr>
      <w:bookmarkStart w:id="652" w:name="_ETM_Q1_14409889"/>
      <w:bookmarkEnd w:id="652"/>
      <w:r>
        <w:rPr>
          <w:rtl/>
        </w:rPr>
        <w:t>קריאה:</w:t>
      </w:r>
    </w:p>
    <w:p w:rsidR="00015492" w:rsidRDefault="00015492" w:rsidP="00015492">
      <w:pPr>
        <w:pStyle w:val="KeepWithNext"/>
        <w:rPr>
          <w:rtl/>
        </w:rPr>
      </w:pPr>
    </w:p>
    <w:p w:rsidR="00015492" w:rsidRDefault="00015492" w:rsidP="00015492">
      <w:pPr>
        <w:rPr>
          <w:rtl/>
        </w:rPr>
      </w:pPr>
      <w:r>
        <w:rPr>
          <w:rFonts w:hint="cs"/>
          <w:rtl/>
        </w:rPr>
        <w:t xml:space="preserve">כולם מסכימים בשלב </w:t>
      </w:r>
      <w:bookmarkStart w:id="653" w:name="_ETM_Q1_14409828"/>
      <w:bookmarkEnd w:id="653"/>
      <w:r>
        <w:rPr>
          <w:rFonts w:hint="cs"/>
          <w:rtl/>
        </w:rPr>
        <w:t xml:space="preserve">הזה. </w:t>
      </w:r>
    </w:p>
    <w:p w:rsidR="00015492" w:rsidRDefault="00015492" w:rsidP="00015492">
      <w:pPr>
        <w:rPr>
          <w:rtl/>
        </w:rPr>
      </w:pPr>
      <w:bookmarkStart w:id="654" w:name="_ETM_Q1_14411396"/>
      <w:bookmarkEnd w:id="654"/>
    </w:p>
    <w:p w:rsidR="00015492" w:rsidRDefault="00015492" w:rsidP="00015492">
      <w:pPr>
        <w:pStyle w:val="af9"/>
        <w:keepNext/>
        <w:rPr>
          <w:rtl/>
        </w:rPr>
      </w:pPr>
      <w:r>
        <w:rPr>
          <w:rtl/>
        </w:rPr>
        <w:t>מודר יונס:</w:t>
      </w:r>
    </w:p>
    <w:p w:rsidR="00015492" w:rsidRDefault="00015492" w:rsidP="00015492">
      <w:pPr>
        <w:pStyle w:val="KeepWithNext"/>
        <w:rPr>
          <w:rtl/>
        </w:rPr>
      </w:pPr>
    </w:p>
    <w:p w:rsidR="00015492" w:rsidRDefault="00015492" w:rsidP="00015492">
      <w:pPr>
        <w:rPr>
          <w:rtl/>
        </w:rPr>
      </w:pPr>
      <w:r>
        <w:rPr>
          <w:rFonts w:hint="cs"/>
          <w:rtl/>
        </w:rPr>
        <w:t xml:space="preserve">כולנו אומרים אותו דבר. אנחנו במצב עגום, יודעים מה </w:t>
      </w:r>
      <w:bookmarkStart w:id="655" w:name="_ETM_Q1_14417125"/>
      <w:bookmarkEnd w:id="655"/>
      <w:r>
        <w:rPr>
          <w:rFonts w:hint="cs"/>
          <w:rtl/>
        </w:rPr>
        <w:t xml:space="preserve">התוצאה, וכולם אומרים: אנחנו לא רוצים לעודד אנשים לא לשלם </w:t>
      </w:r>
      <w:bookmarkStart w:id="656" w:name="_ETM_Q1_14423127"/>
      <w:bookmarkEnd w:id="656"/>
      <w:r>
        <w:rPr>
          <w:rFonts w:hint="cs"/>
          <w:rtl/>
        </w:rPr>
        <w:t xml:space="preserve">ארנונה, אבל עושים בדיוק ההיפך. קושרים את כל השיח עכשיו </w:t>
      </w:r>
      <w:bookmarkStart w:id="657" w:name="_ETM_Q1_14426145"/>
      <w:bookmarkEnd w:id="657"/>
      <w:r>
        <w:rPr>
          <w:rFonts w:hint="cs"/>
          <w:rtl/>
        </w:rPr>
        <w:t xml:space="preserve">במה שיהיה בארנונה למגורים, כמה וכל מה שקורה. </w:t>
      </w:r>
    </w:p>
    <w:p w:rsidR="00015492" w:rsidRDefault="00015492" w:rsidP="00015492">
      <w:pPr>
        <w:rPr>
          <w:rtl/>
        </w:rPr>
      </w:pPr>
      <w:bookmarkStart w:id="658" w:name="_ETM_Q1_14429637"/>
      <w:bookmarkEnd w:id="658"/>
    </w:p>
    <w:p w:rsidR="00015492" w:rsidRDefault="00015492" w:rsidP="00D92333">
      <w:pPr>
        <w:rPr>
          <w:rtl/>
        </w:rPr>
      </w:pPr>
      <w:bookmarkStart w:id="659" w:name="_ETM_Q1_14429997"/>
      <w:bookmarkEnd w:id="659"/>
      <w:r>
        <w:rPr>
          <w:rFonts w:hint="cs"/>
          <w:rtl/>
        </w:rPr>
        <w:t xml:space="preserve">אני אמרתי דבר פשוט: המדינה ידעה לעשות במסגרת </w:t>
      </w:r>
      <w:proofErr w:type="spellStart"/>
      <w:r>
        <w:rPr>
          <w:rFonts w:hint="cs"/>
          <w:rtl/>
        </w:rPr>
        <w:t>תוכנית</w:t>
      </w:r>
      <w:proofErr w:type="spellEnd"/>
      <w:r>
        <w:rPr>
          <w:rFonts w:hint="cs"/>
          <w:rtl/>
        </w:rPr>
        <w:t xml:space="preserve"> 922, על מנת </w:t>
      </w:r>
      <w:bookmarkStart w:id="660" w:name="_ETM_Q1_14436094"/>
      <w:bookmarkEnd w:id="660"/>
      <w:r>
        <w:rPr>
          <w:rFonts w:hint="cs"/>
          <w:rtl/>
        </w:rPr>
        <w:t xml:space="preserve">לתקן עיוות מסוים, לתת כסף תוספתי, מענקי איזון שהיא נתנה </w:t>
      </w:r>
      <w:bookmarkStart w:id="661" w:name="_ETM_Q1_14438747"/>
      <w:bookmarkEnd w:id="661"/>
      <w:r>
        <w:rPr>
          <w:rFonts w:hint="cs"/>
          <w:rtl/>
        </w:rPr>
        <w:t xml:space="preserve">לחברה הערבית במסגרת </w:t>
      </w:r>
      <w:proofErr w:type="spellStart"/>
      <w:r>
        <w:rPr>
          <w:rFonts w:hint="cs"/>
          <w:rtl/>
        </w:rPr>
        <w:t>תוכנית</w:t>
      </w:r>
      <w:proofErr w:type="spellEnd"/>
      <w:r>
        <w:rPr>
          <w:rFonts w:hint="cs"/>
          <w:rtl/>
        </w:rPr>
        <w:t xml:space="preserve"> 922. </w:t>
      </w:r>
      <w:r w:rsidR="00020036">
        <w:rPr>
          <w:rFonts w:hint="cs"/>
          <w:rtl/>
        </w:rPr>
        <w:t xml:space="preserve">לא נתנו את זה רק כי רצו להיות נחמדים אלינו אלא כי ידעו שהיה עיוות </w:t>
      </w:r>
      <w:bookmarkStart w:id="662" w:name="_ETM_Q1_14444413"/>
      <w:bookmarkEnd w:id="662"/>
      <w:r w:rsidR="00020036">
        <w:rPr>
          <w:rFonts w:hint="cs"/>
          <w:rtl/>
        </w:rPr>
        <w:t xml:space="preserve">לאורך שנים. אפשר לעשות את זה היום. לא צריך </w:t>
      </w:r>
      <w:bookmarkStart w:id="663" w:name="_ETM_Q1_14448308"/>
      <w:bookmarkEnd w:id="663"/>
      <w:r w:rsidR="00020036">
        <w:rPr>
          <w:rFonts w:hint="cs"/>
          <w:rtl/>
        </w:rPr>
        <w:t>לקשור ולהמתין. צריך לתת את הכסף התוספתי. הוא כסף קטן</w:t>
      </w:r>
      <w:r w:rsidR="00D92333">
        <w:rPr>
          <w:rFonts w:hint="cs"/>
          <w:rtl/>
        </w:rPr>
        <w:t>.</w:t>
      </w:r>
      <w:r w:rsidR="00020036">
        <w:rPr>
          <w:rFonts w:hint="cs"/>
          <w:rtl/>
        </w:rPr>
        <w:t xml:space="preserve"> </w:t>
      </w:r>
      <w:bookmarkStart w:id="664" w:name="_ETM_Q1_14452641"/>
      <w:bookmarkEnd w:id="664"/>
      <w:r w:rsidR="00020036">
        <w:rPr>
          <w:rFonts w:hint="cs"/>
          <w:rtl/>
        </w:rPr>
        <w:t xml:space="preserve">חבר'ה, על מה אנחנו מדברים? על 200 מיליון שקל מתוך 80 מיליארד שקל שחילקה המדינה? זה פשוט לא ייאמן. זה </w:t>
      </w:r>
      <w:bookmarkStart w:id="665" w:name="_ETM_Q1_14460036"/>
      <w:bookmarkEnd w:id="665"/>
      <w:r w:rsidR="00020036">
        <w:rPr>
          <w:rFonts w:hint="cs"/>
          <w:rtl/>
        </w:rPr>
        <w:t xml:space="preserve">מרווח התמרון, זה יביא נשימה לרשויות המקומיות. אפשר לפתור את </w:t>
      </w:r>
      <w:bookmarkStart w:id="666" w:name="_ETM_Q1_14463663"/>
      <w:bookmarkEnd w:id="666"/>
      <w:r w:rsidR="00020036">
        <w:rPr>
          <w:rFonts w:hint="cs"/>
          <w:rtl/>
        </w:rPr>
        <w:t xml:space="preserve">זה. כל המתווה וכל התיקון וכל מה שרוצים לעשות בשלושה חודשים, ותקצוב דיפרנציאלי, וכל מה שרוצים, </w:t>
      </w:r>
      <w:bookmarkStart w:id="667" w:name="_ETM_Q1_14470630"/>
      <w:bookmarkEnd w:id="667"/>
      <w:r w:rsidR="00020036">
        <w:rPr>
          <w:rFonts w:hint="cs"/>
          <w:rtl/>
        </w:rPr>
        <w:t xml:space="preserve">אהלן וסהלן. חבר'ה, אנחנו לא צרי-עין. </w:t>
      </w:r>
    </w:p>
    <w:p w:rsidR="00020036" w:rsidRDefault="00020036" w:rsidP="00015492">
      <w:pPr>
        <w:rPr>
          <w:rtl/>
        </w:rPr>
      </w:pPr>
    </w:p>
    <w:p w:rsidR="00020036" w:rsidRDefault="00020036" w:rsidP="00D92333">
      <w:pPr>
        <w:rPr>
          <w:rtl/>
        </w:rPr>
      </w:pPr>
      <w:r>
        <w:rPr>
          <w:rFonts w:hint="cs"/>
          <w:rtl/>
        </w:rPr>
        <w:t xml:space="preserve">אתמול כתבנו </w:t>
      </w:r>
      <w:bookmarkStart w:id="668" w:name="_ETM_Q1_14471620"/>
      <w:bookmarkEnd w:id="668"/>
      <w:r>
        <w:rPr>
          <w:rFonts w:hint="cs"/>
          <w:rtl/>
        </w:rPr>
        <w:t xml:space="preserve">מכתב, ואני רוצה להסביר את זה </w:t>
      </w:r>
      <w:r>
        <w:rPr>
          <w:rtl/>
        </w:rPr>
        <w:t>–</w:t>
      </w:r>
      <w:r>
        <w:rPr>
          <w:rFonts w:hint="cs"/>
          <w:rtl/>
        </w:rPr>
        <w:t xml:space="preserve"> כתבנו במכתב שלנו </w:t>
      </w:r>
      <w:bookmarkStart w:id="669" w:name="_ETM_Q1_14476190"/>
      <w:bookmarkEnd w:id="669"/>
      <w:r>
        <w:rPr>
          <w:rFonts w:hint="cs"/>
          <w:rtl/>
        </w:rPr>
        <w:t>לראש הממשלה ש</w:t>
      </w:r>
      <w:r w:rsidR="00D92333">
        <w:rPr>
          <w:rFonts w:hint="cs"/>
          <w:rtl/>
        </w:rPr>
        <w:t xml:space="preserve">הסכום </w:t>
      </w:r>
      <w:r>
        <w:rPr>
          <w:rFonts w:hint="cs"/>
          <w:rtl/>
        </w:rPr>
        <w:t xml:space="preserve">שקיבלנו, 47 מיליון שקל, הוא כגודל הכסף שקיבלה העיר אילת, כגודל הכסף שקיבלה המועצה תמר. </w:t>
      </w:r>
      <w:bookmarkStart w:id="670" w:name="_ETM_Q1_14487426"/>
      <w:bookmarkEnd w:id="670"/>
      <w:r>
        <w:rPr>
          <w:rFonts w:hint="cs"/>
          <w:rtl/>
        </w:rPr>
        <w:t xml:space="preserve">תמר היא  מועצה אזורית עם 1,100 תושבים, קיבלו </w:t>
      </w:r>
      <w:bookmarkStart w:id="671" w:name="_ETM_Q1_14490479"/>
      <w:bookmarkEnd w:id="671"/>
      <w:r>
        <w:rPr>
          <w:rFonts w:hint="cs"/>
          <w:rtl/>
        </w:rPr>
        <w:t xml:space="preserve">כמונו: 47 מיליון שקל. אנחנו לא צרי-עין. קיבלתי שיחת טלפון אתמול מחברי מאיר הלוי ראש עיריית אילת. </w:t>
      </w:r>
      <w:bookmarkStart w:id="672" w:name="_ETM_Q1_14498369"/>
      <w:bookmarkEnd w:id="672"/>
      <w:r>
        <w:rPr>
          <w:rFonts w:hint="cs"/>
          <w:rtl/>
        </w:rPr>
        <w:t xml:space="preserve">עוד לפני שהוא הספיק להגיד לי את שמו אמרתי לו: אנחנו לא צרי-עין, אני מכיר את התוצאה הקשה באילת. </w:t>
      </w:r>
      <w:bookmarkStart w:id="673" w:name="_ETM_Q1_14505701"/>
      <w:bookmarkEnd w:id="673"/>
      <w:r>
        <w:rPr>
          <w:rFonts w:hint="cs"/>
          <w:rtl/>
        </w:rPr>
        <w:t xml:space="preserve">הוא סיפר על 90% אבטלה באילת. הוא אמר לי: אני </w:t>
      </w:r>
      <w:bookmarkStart w:id="674" w:name="_ETM_Q1_14508848"/>
      <w:bookmarkEnd w:id="674"/>
      <w:r>
        <w:rPr>
          <w:rFonts w:hint="cs"/>
          <w:rtl/>
        </w:rPr>
        <w:t xml:space="preserve">מעולם לא חילקתי סלי מזון ועכשיו אני מחלק באילת. זה </w:t>
      </w:r>
      <w:bookmarkStart w:id="675" w:name="_ETM_Q1_14512592"/>
      <w:bookmarkEnd w:id="675"/>
      <w:r w:rsidR="00D92333">
        <w:rPr>
          <w:rFonts w:hint="cs"/>
          <w:rtl/>
        </w:rPr>
        <w:t>ה</w:t>
      </w:r>
      <w:r>
        <w:rPr>
          <w:rFonts w:hint="cs"/>
          <w:rtl/>
        </w:rPr>
        <w:t xml:space="preserve">מצב שנמצא באילת אבל </w:t>
      </w:r>
      <w:r w:rsidR="00D92333">
        <w:rPr>
          <w:rFonts w:hint="cs"/>
          <w:rtl/>
        </w:rPr>
        <w:t xml:space="preserve">הוא </w:t>
      </w:r>
      <w:r>
        <w:rPr>
          <w:rFonts w:hint="cs"/>
          <w:rtl/>
        </w:rPr>
        <w:t xml:space="preserve">גם נמצא בכל מקום </w:t>
      </w:r>
      <w:bookmarkStart w:id="676" w:name="_ETM_Q1_14516666"/>
      <w:bookmarkEnd w:id="676"/>
      <w:r>
        <w:rPr>
          <w:rFonts w:hint="cs"/>
          <w:rtl/>
        </w:rPr>
        <w:t xml:space="preserve">ומקום בחברה הערבית. אנחנו כולנו ביחד. הוא אומר: מה עכשיו </w:t>
      </w:r>
      <w:bookmarkStart w:id="677" w:name="_ETM_Q1_14520239"/>
      <w:bookmarkEnd w:id="677"/>
      <w:r>
        <w:rPr>
          <w:rFonts w:hint="cs"/>
          <w:rtl/>
        </w:rPr>
        <w:t xml:space="preserve">אני צריך לעשות? קיבלתי פיצוי עבור עסקים ועבור בתי מלון. אני לא יודע מה יקרה בעוד שלושה חודשים. אבל עיקר הדאגה שלו היא לא רק לרשות, אולי הרשות </w:t>
      </w:r>
      <w:bookmarkStart w:id="678" w:name="_ETM_Q1_14529846"/>
      <w:bookmarkEnd w:id="678"/>
      <w:r>
        <w:rPr>
          <w:rFonts w:hint="cs"/>
          <w:rtl/>
        </w:rPr>
        <w:t xml:space="preserve">יכולה לחיות, אבל הוא חושב על תושבי אילת. אני צריך </w:t>
      </w:r>
      <w:bookmarkStart w:id="679" w:name="_ETM_Q1_14530182"/>
      <w:bookmarkEnd w:id="679"/>
      <w:r>
        <w:rPr>
          <w:rFonts w:hint="cs"/>
          <w:rtl/>
        </w:rPr>
        <w:t xml:space="preserve">לחשוב גם על התושבים שלי וגם על הרשות. </w:t>
      </w:r>
    </w:p>
    <w:p w:rsidR="00020036" w:rsidRDefault="00020036" w:rsidP="00015492">
      <w:pPr>
        <w:rPr>
          <w:rtl/>
        </w:rPr>
      </w:pPr>
    </w:p>
    <w:p w:rsidR="00020036" w:rsidRDefault="00020036" w:rsidP="004C525C">
      <w:pPr>
        <w:rPr>
          <w:rtl/>
        </w:rPr>
      </w:pPr>
      <w:r>
        <w:rPr>
          <w:rFonts w:hint="cs"/>
          <w:rtl/>
        </w:rPr>
        <w:t xml:space="preserve">אני אומר: כסף תוספתי. בואו לא ניכנס לכל ועדות, לא ועדות, </w:t>
      </w:r>
      <w:bookmarkStart w:id="680" w:name="_ETM_Q1_14539688"/>
      <w:bookmarkEnd w:id="680"/>
      <w:r>
        <w:rPr>
          <w:rFonts w:hint="cs"/>
          <w:rtl/>
        </w:rPr>
        <w:t xml:space="preserve">מתי יהיה, יתקנו עיוותים. אנחנו בתיקון עיוותים כבר חמש שנים, חבר'ה. בתוכנית 922 אנחנו מדברים על תיקון עיוות של </w:t>
      </w:r>
      <w:bookmarkStart w:id="681" w:name="_ETM_Q1_14547764"/>
      <w:bookmarkEnd w:id="681"/>
      <w:r>
        <w:rPr>
          <w:rFonts w:hint="cs"/>
          <w:rtl/>
        </w:rPr>
        <w:t xml:space="preserve">נוסחת גדיש. אנחנו כל הזמן דוחים את העתירות שלנו ועושים </w:t>
      </w:r>
      <w:bookmarkStart w:id="682" w:name="_ETM_Q1_14551923"/>
      <w:bookmarkEnd w:id="682"/>
      <w:r>
        <w:rPr>
          <w:rFonts w:hint="cs"/>
          <w:rtl/>
        </w:rPr>
        <w:t xml:space="preserve">תיקונים. ישבה ועדה. זה ייקח המון זמן. היום אם אנחנו </w:t>
      </w:r>
      <w:bookmarkStart w:id="683" w:name="_ETM_Q1_14553505"/>
      <w:bookmarkEnd w:id="683"/>
      <w:r>
        <w:rPr>
          <w:rFonts w:hint="cs"/>
          <w:rtl/>
        </w:rPr>
        <w:t>רוצים לשמור על שלום כולנו צריך ל</w:t>
      </w:r>
      <w:r w:rsidR="004C525C">
        <w:rPr>
          <w:rFonts w:hint="cs"/>
          <w:rtl/>
        </w:rPr>
        <w:t>הזרים את מעט הכסף, הפרוטות האלה</w:t>
      </w:r>
      <w:r>
        <w:rPr>
          <w:rFonts w:hint="cs"/>
          <w:rtl/>
        </w:rPr>
        <w:t xml:space="preserve"> מתוך ה-80 מיליארד שקל. </w:t>
      </w:r>
    </w:p>
    <w:p w:rsidR="00020036" w:rsidRDefault="00020036" w:rsidP="00015492">
      <w:pPr>
        <w:rPr>
          <w:rtl/>
        </w:rPr>
      </w:pPr>
    </w:p>
    <w:p w:rsidR="00020036" w:rsidRDefault="00020036" w:rsidP="00020036">
      <w:pPr>
        <w:pStyle w:val="af6"/>
        <w:keepNext/>
        <w:rPr>
          <w:rtl/>
        </w:rPr>
      </w:pPr>
      <w:r>
        <w:rPr>
          <w:rtl/>
        </w:rPr>
        <w:t>היו"ר אחמד טיבי:</w:t>
      </w:r>
    </w:p>
    <w:p w:rsidR="00020036" w:rsidRDefault="00020036" w:rsidP="00020036">
      <w:pPr>
        <w:pStyle w:val="KeepWithNext"/>
        <w:rPr>
          <w:rtl/>
        </w:rPr>
      </w:pPr>
    </w:p>
    <w:p w:rsidR="00020036" w:rsidRDefault="00020036" w:rsidP="004C525C">
      <w:pPr>
        <w:rPr>
          <w:rtl/>
        </w:rPr>
      </w:pPr>
      <w:r>
        <w:rPr>
          <w:rFonts w:hint="cs"/>
          <w:rtl/>
        </w:rPr>
        <w:t xml:space="preserve">תודה רבה. למען </w:t>
      </w:r>
      <w:bookmarkStart w:id="684" w:name="_ETM_Q1_14567979"/>
      <w:bookmarkEnd w:id="684"/>
      <w:r>
        <w:rPr>
          <w:rFonts w:hint="cs"/>
          <w:rtl/>
        </w:rPr>
        <w:t xml:space="preserve">ההגינות, מאיר הלוי גם שלח לי הודעה בהתייחס למה </w:t>
      </w:r>
      <w:bookmarkStart w:id="685" w:name="_ETM_Q1_14572344"/>
      <w:bookmarkEnd w:id="685"/>
      <w:r>
        <w:rPr>
          <w:rFonts w:hint="cs"/>
          <w:rtl/>
        </w:rPr>
        <w:t xml:space="preserve">שאמרת. הוא אמר: "חשוב לי להבהיר לחבריי ראשי הרשויות הערביות </w:t>
      </w:r>
      <w:bookmarkStart w:id="686" w:name="_ETM_Q1_14579905"/>
      <w:bookmarkEnd w:id="686"/>
      <w:r>
        <w:rPr>
          <w:rFonts w:hint="cs"/>
          <w:rtl/>
        </w:rPr>
        <w:t>שלמעט 5 מיליון שקל, חלק מענקי איזון, ושיפוי חלקי בגין</w:t>
      </w:r>
      <w:bookmarkStart w:id="687" w:name="_ETM_Q1_14584439"/>
      <w:bookmarkEnd w:id="687"/>
      <w:r w:rsidR="004C525C">
        <w:rPr>
          <w:rFonts w:hint="cs"/>
          <w:rtl/>
        </w:rPr>
        <w:t xml:space="preserve"> </w:t>
      </w:r>
      <w:r>
        <w:rPr>
          <w:rFonts w:hint="cs"/>
          <w:rtl/>
        </w:rPr>
        <w:t xml:space="preserve">ארנונה מעסקים, בעיקר מבתי מלון סגורים, עיריית אילת לא קיבלה שקל אחד, כעיר ש-75% מתושביה מובטלים, ומתוכם 35% ששני המפרנסים </w:t>
      </w:r>
      <w:bookmarkStart w:id="688" w:name="_ETM_Q1_14599483"/>
      <w:bookmarkEnd w:id="688"/>
      <w:r>
        <w:rPr>
          <w:rFonts w:hint="cs"/>
          <w:rtl/>
        </w:rPr>
        <w:t>מבית אחד מובטלים</w:t>
      </w:r>
      <w:r w:rsidR="004C525C">
        <w:rPr>
          <w:rFonts w:hint="cs"/>
          <w:rtl/>
        </w:rPr>
        <w:t>.</w:t>
      </w:r>
      <w:r>
        <w:rPr>
          <w:rFonts w:hint="cs"/>
          <w:rtl/>
        </w:rPr>
        <w:t xml:space="preserve"> יש לנו את כל הצידוק המוסרי לדרוש </w:t>
      </w:r>
      <w:bookmarkStart w:id="689" w:name="_ETM_Q1_14603902"/>
      <w:bookmarkEnd w:id="689"/>
      <w:r>
        <w:rPr>
          <w:rFonts w:hint="cs"/>
          <w:rtl/>
        </w:rPr>
        <w:t>ולתבוע לפצות את העיר אילת."</w:t>
      </w:r>
    </w:p>
    <w:p w:rsidR="00020036" w:rsidRDefault="00020036" w:rsidP="00020036">
      <w:pPr>
        <w:rPr>
          <w:rtl/>
        </w:rPr>
      </w:pPr>
    </w:p>
    <w:p w:rsidR="00020036" w:rsidRDefault="00020036" w:rsidP="00020036">
      <w:pPr>
        <w:pStyle w:val="af9"/>
        <w:keepNext/>
        <w:rPr>
          <w:rtl/>
        </w:rPr>
      </w:pPr>
      <w:r>
        <w:rPr>
          <w:rtl/>
        </w:rPr>
        <w:t>מודר יונס:</w:t>
      </w:r>
    </w:p>
    <w:p w:rsidR="00020036" w:rsidRDefault="00020036" w:rsidP="00020036">
      <w:pPr>
        <w:pStyle w:val="KeepWithNext"/>
        <w:rPr>
          <w:rtl/>
        </w:rPr>
      </w:pPr>
    </w:p>
    <w:p w:rsidR="00020036" w:rsidRDefault="00020036" w:rsidP="00020036">
      <w:pPr>
        <w:rPr>
          <w:rtl/>
        </w:rPr>
      </w:pPr>
      <w:r>
        <w:rPr>
          <w:rFonts w:hint="cs"/>
          <w:rtl/>
        </w:rPr>
        <w:t xml:space="preserve">סליחה, רק תשאל את מאיר הלוי </w:t>
      </w:r>
      <w:bookmarkStart w:id="690" w:name="_ETM_Q1_14609503"/>
      <w:bookmarkEnd w:id="690"/>
      <w:r>
        <w:rPr>
          <w:rFonts w:hint="cs"/>
          <w:rtl/>
        </w:rPr>
        <w:t xml:space="preserve">אם הם גובים ארנונה. הם לא גובים ארנונה בכלל, לא </w:t>
      </w:r>
      <w:bookmarkStart w:id="691" w:name="_ETM_Q1_14610566"/>
      <w:bookmarkEnd w:id="691"/>
      <w:r>
        <w:rPr>
          <w:rFonts w:hint="cs"/>
          <w:rtl/>
        </w:rPr>
        <w:t xml:space="preserve">בגלל שהוא לא רוצה, לא בגלל שהוא נתן פטור, </w:t>
      </w:r>
      <w:bookmarkStart w:id="692" w:name="_ETM_Q1_14614829"/>
      <w:bookmarkEnd w:id="692"/>
      <w:r>
        <w:rPr>
          <w:rFonts w:hint="cs"/>
          <w:rtl/>
        </w:rPr>
        <w:t xml:space="preserve">לא בגלל הנחות, אלא כי אנשים מובטלים, מה לעשות. </w:t>
      </w:r>
      <w:bookmarkStart w:id="693" w:name="_ETM_Q1_14616296"/>
      <w:bookmarkEnd w:id="693"/>
      <w:r>
        <w:rPr>
          <w:rFonts w:hint="cs"/>
          <w:rtl/>
        </w:rPr>
        <w:t xml:space="preserve">הם מפחדים, הם לא יבואו לשלם ארנונה. אם אדם משלם </w:t>
      </w:r>
      <w:bookmarkStart w:id="694" w:name="_ETM_Q1_14618599"/>
      <w:bookmarkEnd w:id="694"/>
      <w:r>
        <w:rPr>
          <w:rFonts w:hint="cs"/>
          <w:rtl/>
        </w:rPr>
        <w:t xml:space="preserve">בהוראות קבע הוא ביטל אותן. זה קורה לא רק בערה ובערערה, זה קורה גם באילת, ואני מבטיח לך שזה קורה בכל מקום. </w:t>
      </w:r>
      <w:r w:rsidR="00853B38">
        <w:rPr>
          <w:rFonts w:hint="cs"/>
          <w:rtl/>
        </w:rPr>
        <w:t xml:space="preserve">רק אצלנו זה כל כך חזק, זה זועק. זו כל ההכנסה שלנו. </w:t>
      </w:r>
    </w:p>
    <w:p w:rsidR="00020036" w:rsidRDefault="00020036" w:rsidP="00020036">
      <w:pPr>
        <w:rPr>
          <w:rtl/>
        </w:rPr>
      </w:pPr>
    </w:p>
    <w:p w:rsidR="00020036" w:rsidRDefault="00020036" w:rsidP="00020036">
      <w:pPr>
        <w:pStyle w:val="af6"/>
        <w:keepNext/>
        <w:rPr>
          <w:rtl/>
        </w:rPr>
      </w:pPr>
      <w:r>
        <w:rPr>
          <w:rtl/>
        </w:rPr>
        <w:t>היו"ר אחמד טיבי:</w:t>
      </w:r>
    </w:p>
    <w:p w:rsidR="00020036" w:rsidRDefault="00020036" w:rsidP="00020036">
      <w:pPr>
        <w:pStyle w:val="KeepWithNext"/>
        <w:rPr>
          <w:rtl/>
        </w:rPr>
      </w:pPr>
    </w:p>
    <w:p w:rsidR="00020036" w:rsidRDefault="00853B38" w:rsidP="00020036">
      <w:pPr>
        <w:rPr>
          <w:rtl/>
        </w:rPr>
      </w:pPr>
      <w:r>
        <w:rPr>
          <w:rFonts w:hint="cs"/>
          <w:rtl/>
        </w:rPr>
        <w:t xml:space="preserve">תודה רבה, מודר. זה מקור ההכנסה </w:t>
      </w:r>
      <w:bookmarkStart w:id="695" w:name="_ETM_Q1_14634967"/>
      <w:bookmarkEnd w:id="695"/>
      <w:r>
        <w:rPr>
          <w:rFonts w:hint="cs"/>
          <w:rtl/>
        </w:rPr>
        <w:t xml:space="preserve">היחיד כמעט. </w:t>
      </w:r>
    </w:p>
    <w:p w:rsidR="00853B38" w:rsidRDefault="00853B38" w:rsidP="00020036">
      <w:pPr>
        <w:rPr>
          <w:rtl/>
        </w:rPr>
      </w:pPr>
      <w:bookmarkStart w:id="696" w:name="_ETM_Q1_14637374"/>
      <w:bookmarkEnd w:id="696"/>
    </w:p>
    <w:p w:rsidR="00853B38" w:rsidRDefault="00853B38" w:rsidP="004C525C">
      <w:pPr>
        <w:rPr>
          <w:rtl/>
        </w:rPr>
      </w:pPr>
      <w:bookmarkStart w:id="697" w:name="_ETM_Q1_14637667"/>
      <w:bookmarkEnd w:id="697"/>
      <w:r>
        <w:rPr>
          <w:rFonts w:hint="cs"/>
          <w:rtl/>
        </w:rPr>
        <w:t xml:space="preserve">רבותי, לפני שאני עובר לדובר הבא </w:t>
      </w:r>
      <w:r w:rsidR="004C525C">
        <w:rPr>
          <w:rFonts w:hint="eastAsia"/>
          <w:rtl/>
        </w:rPr>
        <w:t xml:space="preserve">– </w:t>
      </w:r>
      <w:r>
        <w:rPr>
          <w:rFonts w:hint="cs"/>
          <w:rtl/>
        </w:rPr>
        <w:t xml:space="preserve">סלאמה </w:t>
      </w:r>
      <w:proofErr w:type="spellStart"/>
      <w:r>
        <w:rPr>
          <w:rFonts w:hint="cs"/>
          <w:rtl/>
        </w:rPr>
        <w:t>אלאטרש</w:t>
      </w:r>
      <w:proofErr w:type="spellEnd"/>
      <w:r>
        <w:rPr>
          <w:rFonts w:hint="cs"/>
          <w:rtl/>
        </w:rPr>
        <w:t>, ראש המועצה האזורית אל קסום בנגב</w:t>
      </w:r>
      <w:r w:rsidR="004C525C">
        <w:rPr>
          <w:rFonts w:hint="cs"/>
          <w:rtl/>
        </w:rPr>
        <w:t>,</w:t>
      </w:r>
      <w:r>
        <w:rPr>
          <w:rFonts w:hint="cs"/>
          <w:rtl/>
        </w:rPr>
        <w:t xml:space="preserve"> </w:t>
      </w:r>
      <w:proofErr w:type="spellStart"/>
      <w:r>
        <w:rPr>
          <w:rFonts w:hint="cs"/>
          <w:rtl/>
        </w:rPr>
        <w:t>פאיז</w:t>
      </w:r>
      <w:proofErr w:type="spellEnd"/>
      <w:r>
        <w:rPr>
          <w:rFonts w:hint="cs"/>
          <w:rtl/>
        </w:rPr>
        <w:t xml:space="preserve"> עומר מביר אל מכסור. מישהו מהם נמצא? </w:t>
      </w:r>
      <w:proofErr w:type="spellStart"/>
      <w:r>
        <w:rPr>
          <w:rFonts w:hint="cs"/>
          <w:rtl/>
        </w:rPr>
        <w:t>עוסאם</w:t>
      </w:r>
      <w:proofErr w:type="spellEnd"/>
      <w:r>
        <w:rPr>
          <w:rFonts w:hint="cs"/>
          <w:rtl/>
        </w:rPr>
        <w:t xml:space="preserve"> עומר מטובה </w:t>
      </w:r>
      <w:proofErr w:type="spellStart"/>
      <w:r>
        <w:rPr>
          <w:rFonts w:hint="cs"/>
          <w:rtl/>
        </w:rPr>
        <w:t>זנגריה</w:t>
      </w:r>
      <w:proofErr w:type="spellEnd"/>
      <w:r>
        <w:rPr>
          <w:rFonts w:hint="cs"/>
          <w:rtl/>
        </w:rPr>
        <w:t xml:space="preserve">. </w:t>
      </w:r>
      <w:bookmarkStart w:id="698" w:name="_ETM_Q1_14671390"/>
      <w:bookmarkEnd w:id="698"/>
      <w:r>
        <w:rPr>
          <w:rFonts w:hint="cs"/>
          <w:rtl/>
        </w:rPr>
        <w:t xml:space="preserve">תודה רבה. </w:t>
      </w:r>
    </w:p>
    <w:p w:rsidR="00853B38" w:rsidRDefault="00853B38" w:rsidP="00853B38">
      <w:pPr>
        <w:rPr>
          <w:rtl/>
        </w:rPr>
      </w:pPr>
      <w:bookmarkStart w:id="699" w:name="_ETM_Q1_14675481"/>
      <w:bookmarkEnd w:id="699"/>
    </w:p>
    <w:p w:rsidR="00853B38" w:rsidRDefault="00853B38" w:rsidP="00853B38">
      <w:pPr>
        <w:rPr>
          <w:rtl/>
        </w:rPr>
      </w:pPr>
      <w:bookmarkStart w:id="700" w:name="_ETM_Q1_14675745"/>
      <w:bookmarkEnd w:id="700"/>
      <w:r>
        <w:rPr>
          <w:rFonts w:hint="cs"/>
          <w:rtl/>
        </w:rPr>
        <w:t xml:space="preserve">אגיד משפט לפני שאעביר את רשות הדיבור לחברי הכנסת הנוספים. הצטרפו אלינו חבר הכנסת אוסאמה סעדי וחברת הכנסת </w:t>
      </w:r>
      <w:proofErr w:type="spellStart"/>
      <w:r>
        <w:rPr>
          <w:rFonts w:hint="cs"/>
          <w:rtl/>
        </w:rPr>
        <w:t>סונדוס</w:t>
      </w:r>
      <w:proofErr w:type="spellEnd"/>
      <w:r>
        <w:rPr>
          <w:rFonts w:hint="cs"/>
          <w:rtl/>
        </w:rPr>
        <w:t xml:space="preserve"> סאלח. </w:t>
      </w:r>
    </w:p>
    <w:p w:rsidR="00853B38" w:rsidRDefault="00853B38" w:rsidP="00853B38">
      <w:pPr>
        <w:rPr>
          <w:rtl/>
        </w:rPr>
      </w:pPr>
    </w:p>
    <w:p w:rsidR="00B77CF5" w:rsidRDefault="00B77CF5" w:rsidP="00B77CF5">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B77CF5" w:rsidRDefault="00B77CF5" w:rsidP="00B77CF5">
      <w:pPr>
        <w:pStyle w:val="KeepWithNext"/>
        <w:rPr>
          <w:rtl/>
        </w:rPr>
      </w:pPr>
    </w:p>
    <w:p w:rsidR="00B77CF5" w:rsidRDefault="00B77CF5" w:rsidP="00B77CF5">
      <w:pPr>
        <w:rPr>
          <w:rtl/>
        </w:rPr>
      </w:pPr>
      <w:r>
        <w:rPr>
          <w:rFonts w:hint="cs"/>
          <w:rtl/>
        </w:rPr>
        <w:t xml:space="preserve">גם בחדר השני התווספו אנשים. ביקשנו רשות דיבור. </w:t>
      </w:r>
    </w:p>
    <w:p w:rsidR="00B77CF5" w:rsidRDefault="00B77CF5" w:rsidP="00B77CF5">
      <w:pPr>
        <w:rPr>
          <w:rtl/>
        </w:rPr>
      </w:pPr>
    </w:p>
    <w:p w:rsidR="00B77CF5" w:rsidRDefault="00B77CF5" w:rsidP="00B77CF5">
      <w:pPr>
        <w:pStyle w:val="af6"/>
        <w:keepNext/>
        <w:rPr>
          <w:rtl/>
        </w:rPr>
      </w:pPr>
      <w:r>
        <w:rPr>
          <w:rtl/>
        </w:rPr>
        <w:t>היו"ר אחמד טיבי:</w:t>
      </w:r>
    </w:p>
    <w:p w:rsidR="00B77CF5" w:rsidRDefault="00B77CF5" w:rsidP="00B77CF5">
      <w:pPr>
        <w:pStyle w:val="KeepWithNext"/>
        <w:rPr>
          <w:rtl/>
        </w:rPr>
      </w:pPr>
    </w:p>
    <w:p w:rsidR="00B77CF5" w:rsidRDefault="00B77CF5" w:rsidP="00B77CF5">
      <w:pPr>
        <w:rPr>
          <w:rtl/>
        </w:rPr>
      </w:pPr>
      <w:r>
        <w:rPr>
          <w:rFonts w:hint="cs"/>
          <w:rtl/>
        </w:rPr>
        <w:t xml:space="preserve">אף אחד לא העביר לי. מבקשים </w:t>
      </w:r>
      <w:bookmarkStart w:id="701" w:name="_ETM_Q1_14703000"/>
      <w:bookmarkEnd w:id="701"/>
      <w:r>
        <w:rPr>
          <w:rFonts w:hint="cs"/>
          <w:rtl/>
        </w:rPr>
        <w:t xml:space="preserve">ממני כאן. נמשיך. אתן לכם. </w:t>
      </w:r>
      <w:bookmarkStart w:id="702" w:name="_ETM_Q1_14714614"/>
      <w:bookmarkEnd w:id="702"/>
    </w:p>
    <w:p w:rsidR="00B77CF5" w:rsidRDefault="00B77CF5" w:rsidP="00B77CF5">
      <w:pPr>
        <w:rPr>
          <w:rtl/>
        </w:rPr>
      </w:pPr>
    </w:p>
    <w:p w:rsidR="00B77CF5" w:rsidRDefault="00B77CF5" w:rsidP="004C525C">
      <w:pPr>
        <w:rPr>
          <w:rtl/>
        </w:rPr>
      </w:pPr>
      <w:bookmarkStart w:id="703" w:name="_ETM_Q1_14714910"/>
      <w:bookmarkEnd w:id="703"/>
      <w:r>
        <w:rPr>
          <w:rFonts w:hint="cs"/>
          <w:rtl/>
        </w:rPr>
        <w:t>המדינה והציבור אמרו כל הזמן, במשך כל המשבר ה</w:t>
      </w:r>
      <w:r w:rsidR="004C525C">
        <w:rPr>
          <w:rFonts w:hint="cs"/>
          <w:rtl/>
        </w:rPr>
        <w:t>זה: כל הכבוד לרופאים ולאחיות ולצוו</w:t>
      </w:r>
      <w:r>
        <w:rPr>
          <w:rFonts w:hint="cs"/>
          <w:rtl/>
        </w:rPr>
        <w:t xml:space="preserve">ת הרפואי הערבי, מאז שהתחיל </w:t>
      </w:r>
      <w:bookmarkStart w:id="704" w:name="_ETM_Q1_14725702"/>
      <w:bookmarkEnd w:id="704"/>
      <w:r>
        <w:rPr>
          <w:rFonts w:hint="cs"/>
          <w:rtl/>
        </w:rPr>
        <w:t xml:space="preserve">המשבר: הם חיילים במאבק, במלחמה. העלו על נס, ובצדק, את </w:t>
      </w:r>
      <w:bookmarkStart w:id="705" w:name="_ETM_Q1_14729751"/>
      <w:bookmarkEnd w:id="705"/>
      <w:r>
        <w:rPr>
          <w:rFonts w:hint="cs"/>
          <w:rtl/>
        </w:rPr>
        <w:t xml:space="preserve">התרומה הרבה של הציבור הערבי באמצעות צוותי הרפואה, </w:t>
      </w:r>
      <w:bookmarkStart w:id="706" w:name="_ETM_Q1_14735930"/>
      <w:bookmarkEnd w:id="706"/>
      <w:r>
        <w:rPr>
          <w:rFonts w:hint="cs"/>
          <w:rtl/>
        </w:rPr>
        <w:t xml:space="preserve">אבל לא רק צוותי הרפואה אלא גם מוקדי עבודה חיוניים </w:t>
      </w:r>
      <w:bookmarkStart w:id="707" w:name="_ETM_Q1_14738514"/>
      <w:bookmarkEnd w:id="707"/>
      <w:r>
        <w:rPr>
          <w:rFonts w:hint="cs"/>
          <w:rtl/>
        </w:rPr>
        <w:t xml:space="preserve">נוספים. ותראו איזה יחס בסוף מקבלות הרשויות המקומיות שבהן </w:t>
      </w:r>
      <w:bookmarkStart w:id="708" w:name="_ETM_Q1_14744833"/>
      <w:bookmarkEnd w:id="708"/>
      <w:r>
        <w:rPr>
          <w:rFonts w:hint="cs"/>
          <w:rtl/>
        </w:rPr>
        <w:t>גרים צוותי הרפואה האלה, יח</w:t>
      </w:r>
      <w:r w:rsidR="004C525C">
        <w:rPr>
          <w:rFonts w:hint="cs"/>
          <w:rtl/>
        </w:rPr>
        <w:t>ס</w:t>
      </w:r>
      <w:r>
        <w:rPr>
          <w:rFonts w:hint="cs"/>
          <w:rtl/>
        </w:rPr>
        <w:t xml:space="preserve"> שהתוצאה שלו, חבר הכנסת </w:t>
      </w:r>
      <w:bookmarkStart w:id="709" w:name="_ETM_Q1_14750738"/>
      <w:bookmarkEnd w:id="709"/>
      <w:r>
        <w:rPr>
          <w:rFonts w:hint="cs"/>
          <w:rtl/>
        </w:rPr>
        <w:t xml:space="preserve">ניר ברקת, היא מפלה, התוצאה. אין מניעה מלפצות על ארנונה </w:t>
      </w:r>
      <w:bookmarkStart w:id="710" w:name="_ETM_Q1_14756174"/>
      <w:bookmarkEnd w:id="710"/>
      <w:r>
        <w:rPr>
          <w:rFonts w:hint="cs"/>
          <w:rtl/>
        </w:rPr>
        <w:t xml:space="preserve">של עסקים, אמרתי את זה בהצגת הדברים שלי, אבל יש </w:t>
      </w:r>
      <w:bookmarkStart w:id="711" w:name="_ETM_Q1_14762668"/>
      <w:bookmarkEnd w:id="711"/>
      <w:r>
        <w:rPr>
          <w:rFonts w:hint="cs"/>
          <w:rtl/>
        </w:rPr>
        <w:t xml:space="preserve">מי שמקור ההכנסה שלו הוא רק ארנונה של מגורים, שאותם מייצג מודר יונס, ראשי הרשויות הערביות והדרוזיות, ויש גם </w:t>
      </w:r>
      <w:bookmarkStart w:id="712" w:name="_ETM_Q1_14774086"/>
      <w:bookmarkEnd w:id="712"/>
      <w:r>
        <w:rPr>
          <w:rFonts w:hint="cs"/>
          <w:rtl/>
        </w:rPr>
        <w:t xml:space="preserve">רשויות יהודיות מוחלשות. </w:t>
      </w:r>
    </w:p>
    <w:p w:rsidR="00B77CF5" w:rsidRDefault="00B77CF5" w:rsidP="00B77CF5">
      <w:pPr>
        <w:rPr>
          <w:rtl/>
        </w:rPr>
      </w:pPr>
      <w:bookmarkStart w:id="713" w:name="_ETM_Q1_14774161"/>
      <w:bookmarkEnd w:id="713"/>
    </w:p>
    <w:p w:rsidR="00B77CF5" w:rsidRDefault="00B77CF5" w:rsidP="00B77CF5">
      <w:pPr>
        <w:rPr>
          <w:rtl/>
        </w:rPr>
      </w:pPr>
      <w:bookmarkStart w:id="714" w:name="_ETM_Q1_14774743"/>
      <w:bookmarkEnd w:id="714"/>
      <w:r>
        <w:rPr>
          <w:rFonts w:hint="cs"/>
          <w:rtl/>
        </w:rPr>
        <w:t xml:space="preserve">אני אומר שצריך להטות אוזן לצרכים שלהם </w:t>
      </w:r>
      <w:bookmarkStart w:id="715" w:name="_ETM_Q1_14777995"/>
      <w:bookmarkEnd w:id="715"/>
      <w:r>
        <w:rPr>
          <w:rFonts w:hint="cs"/>
          <w:rtl/>
        </w:rPr>
        <w:t xml:space="preserve">כי הם קורסים, לא יכולים לספק שירותים. אם אגף התקציבים </w:t>
      </w:r>
      <w:bookmarkStart w:id="716" w:name="_ETM_Q1_14786192"/>
      <w:bookmarkEnd w:id="716"/>
      <w:r>
        <w:rPr>
          <w:rFonts w:hint="cs"/>
          <w:rtl/>
        </w:rPr>
        <w:t xml:space="preserve">לא יטה אוזן לזה זה ייקרא אטימות. </w:t>
      </w:r>
    </w:p>
    <w:p w:rsidR="00B77CF5" w:rsidRDefault="00B77CF5" w:rsidP="00B77CF5">
      <w:pPr>
        <w:rPr>
          <w:rtl/>
        </w:rPr>
      </w:pPr>
    </w:p>
    <w:p w:rsidR="00B77CF5" w:rsidRDefault="00B77CF5" w:rsidP="00B77CF5">
      <w:pPr>
        <w:pStyle w:val="af5"/>
        <w:keepNext/>
        <w:rPr>
          <w:rtl/>
        </w:rPr>
      </w:pPr>
      <w:r>
        <w:rPr>
          <w:rtl/>
        </w:rPr>
        <w:t>קריאה:</w:t>
      </w:r>
    </w:p>
    <w:p w:rsidR="00B77CF5" w:rsidRDefault="00B77CF5" w:rsidP="00B77CF5">
      <w:pPr>
        <w:pStyle w:val="KeepWithNext"/>
        <w:rPr>
          <w:rtl/>
        </w:rPr>
      </w:pPr>
    </w:p>
    <w:p w:rsidR="00B77CF5" w:rsidRDefault="00B77CF5" w:rsidP="00B77CF5">
      <w:pPr>
        <w:rPr>
          <w:rtl/>
        </w:rPr>
      </w:pPr>
      <w:r>
        <w:rPr>
          <w:rFonts w:hint="cs"/>
          <w:rtl/>
        </w:rPr>
        <w:t xml:space="preserve">אבו </w:t>
      </w:r>
      <w:proofErr w:type="spellStart"/>
      <w:r>
        <w:rPr>
          <w:rFonts w:hint="cs"/>
          <w:rtl/>
        </w:rPr>
        <w:t>כאמל</w:t>
      </w:r>
      <w:proofErr w:type="spellEnd"/>
      <w:r>
        <w:rPr>
          <w:rFonts w:hint="cs"/>
          <w:rtl/>
        </w:rPr>
        <w:t xml:space="preserve"> הלך </w:t>
      </w:r>
      <w:bookmarkStart w:id="717" w:name="_ETM_Q1_14790994"/>
      <w:bookmarkEnd w:id="717"/>
      <w:r>
        <w:rPr>
          <w:rFonts w:hint="cs"/>
          <w:rtl/>
        </w:rPr>
        <w:t xml:space="preserve">עוד צעד אחד קדימה, הוא מציע גם לשנות את הנוסחה, </w:t>
      </w:r>
      <w:bookmarkStart w:id="718" w:name="_ETM_Q1_14795930"/>
      <w:bookmarkEnd w:id="718"/>
      <w:r>
        <w:rPr>
          <w:rFonts w:hint="cs"/>
          <w:rtl/>
        </w:rPr>
        <w:t xml:space="preserve">אבל זה כבר פתרון לטווח ארוך. מה שמציעים כאן הוא </w:t>
      </w:r>
      <w:bookmarkStart w:id="719" w:name="_ETM_Q1_14799212"/>
      <w:bookmarkEnd w:id="719"/>
      <w:r>
        <w:rPr>
          <w:rFonts w:hint="cs"/>
          <w:rtl/>
        </w:rPr>
        <w:t xml:space="preserve">הגיוני מאוד ביחס לגודל הבעיה. </w:t>
      </w:r>
    </w:p>
    <w:p w:rsidR="00B77CF5" w:rsidRDefault="00B77CF5" w:rsidP="00B77CF5">
      <w:pPr>
        <w:rPr>
          <w:rtl/>
        </w:rPr>
      </w:pPr>
    </w:p>
    <w:p w:rsidR="00B77CF5" w:rsidRDefault="00B77CF5" w:rsidP="00B77CF5">
      <w:pPr>
        <w:pStyle w:val="af6"/>
        <w:keepNext/>
        <w:rPr>
          <w:rtl/>
        </w:rPr>
      </w:pPr>
      <w:r>
        <w:rPr>
          <w:rtl/>
        </w:rPr>
        <w:t>היו"ר אחמד טיבי:</w:t>
      </w:r>
    </w:p>
    <w:p w:rsidR="00B77CF5" w:rsidRDefault="00B77CF5" w:rsidP="00B77CF5">
      <w:pPr>
        <w:pStyle w:val="KeepWithNext"/>
        <w:rPr>
          <w:rtl/>
        </w:rPr>
      </w:pPr>
    </w:p>
    <w:p w:rsidR="00B77CF5" w:rsidRDefault="00B77CF5" w:rsidP="00B77CF5">
      <w:pPr>
        <w:rPr>
          <w:rtl/>
        </w:rPr>
      </w:pPr>
      <w:r>
        <w:rPr>
          <w:rFonts w:hint="cs"/>
          <w:rtl/>
        </w:rPr>
        <w:t>מציעים משהו שהוא מאוד מידי וצנוע, הייתי אומר. עכשיו אנחנו מדברים על 200 - - -</w:t>
      </w:r>
    </w:p>
    <w:p w:rsidR="00B77CF5" w:rsidRDefault="00B77CF5" w:rsidP="00B77CF5">
      <w:pPr>
        <w:rPr>
          <w:rtl/>
        </w:rPr>
      </w:pPr>
    </w:p>
    <w:p w:rsidR="00B77CF5" w:rsidRDefault="00B77CF5" w:rsidP="00B77CF5">
      <w:pPr>
        <w:pStyle w:val="af5"/>
        <w:keepNext/>
        <w:rPr>
          <w:rtl/>
        </w:rPr>
      </w:pPr>
      <w:r>
        <w:rPr>
          <w:rtl/>
        </w:rPr>
        <w:t>קריאה:</w:t>
      </w:r>
    </w:p>
    <w:p w:rsidR="00B77CF5" w:rsidRDefault="00B77CF5" w:rsidP="00B77CF5">
      <w:pPr>
        <w:pStyle w:val="KeepWithNext"/>
        <w:rPr>
          <w:rtl/>
        </w:rPr>
      </w:pPr>
    </w:p>
    <w:p w:rsidR="00B77CF5" w:rsidRDefault="00B77CF5" w:rsidP="00B77CF5">
      <w:pPr>
        <w:rPr>
          <w:rtl/>
        </w:rPr>
      </w:pPr>
      <w:r>
        <w:rPr>
          <w:rFonts w:hint="cs"/>
          <w:rtl/>
        </w:rPr>
        <w:t>אפשר עכשיו להתקדם.</w:t>
      </w:r>
    </w:p>
    <w:p w:rsidR="00B77CF5" w:rsidRDefault="00B77CF5" w:rsidP="00B77CF5">
      <w:pPr>
        <w:rPr>
          <w:rtl/>
        </w:rPr>
      </w:pPr>
      <w:bookmarkStart w:id="720" w:name="_ETM_Q1_14813163"/>
      <w:bookmarkEnd w:id="720"/>
    </w:p>
    <w:p w:rsidR="00B77CF5" w:rsidRDefault="00B77CF5" w:rsidP="00B77CF5">
      <w:pPr>
        <w:pStyle w:val="af6"/>
        <w:keepNext/>
        <w:rPr>
          <w:rtl/>
        </w:rPr>
      </w:pPr>
      <w:bookmarkStart w:id="721" w:name="_ETM_Q1_14813431"/>
      <w:bookmarkEnd w:id="721"/>
      <w:r>
        <w:rPr>
          <w:rtl/>
        </w:rPr>
        <w:t>היו"ר אחמד טיבי:</w:t>
      </w:r>
    </w:p>
    <w:p w:rsidR="00B77CF5" w:rsidRDefault="00B77CF5" w:rsidP="00B77CF5">
      <w:pPr>
        <w:pStyle w:val="KeepWithNext"/>
        <w:rPr>
          <w:rtl/>
        </w:rPr>
      </w:pPr>
    </w:p>
    <w:p w:rsidR="00B77CF5" w:rsidRDefault="00B77CF5" w:rsidP="00B77CF5">
      <w:pPr>
        <w:rPr>
          <w:rtl/>
        </w:rPr>
      </w:pPr>
      <w:r>
        <w:rPr>
          <w:rFonts w:hint="cs"/>
          <w:rtl/>
        </w:rPr>
        <w:t xml:space="preserve">הדברים שאמר מרדכי כהן הם דברים בכיוון הנכון. אני מקווה שאגף התקציבים יטה אוזן והשר ילחץ. </w:t>
      </w:r>
    </w:p>
    <w:p w:rsidR="00B77CF5" w:rsidRDefault="00B77CF5" w:rsidP="00B77CF5">
      <w:pPr>
        <w:rPr>
          <w:rtl/>
        </w:rPr>
      </w:pPr>
      <w:bookmarkStart w:id="722" w:name="_ETM_Q1_14824958"/>
      <w:bookmarkEnd w:id="722"/>
    </w:p>
    <w:p w:rsidR="00B77CF5" w:rsidRDefault="00B77CF5" w:rsidP="00B77CF5">
      <w:pPr>
        <w:rPr>
          <w:rtl/>
        </w:rPr>
      </w:pPr>
      <w:bookmarkStart w:id="723" w:name="_ETM_Q1_14825263"/>
      <w:bookmarkEnd w:id="723"/>
      <w:r>
        <w:rPr>
          <w:rFonts w:hint="cs"/>
          <w:rtl/>
        </w:rPr>
        <w:t xml:space="preserve">ג'אבר, תפדל. </w:t>
      </w:r>
    </w:p>
    <w:p w:rsidR="00B77CF5" w:rsidRDefault="00B77CF5" w:rsidP="00B77CF5">
      <w:pPr>
        <w:rPr>
          <w:rtl/>
        </w:rPr>
      </w:pPr>
    </w:p>
    <w:p w:rsidR="00B77CF5" w:rsidRDefault="00B77CF5" w:rsidP="00B77CF5">
      <w:pPr>
        <w:pStyle w:val="a4"/>
        <w:keepNext/>
        <w:rPr>
          <w:rtl/>
        </w:rPr>
      </w:pPr>
      <w:r>
        <w:rPr>
          <w:rtl/>
        </w:rPr>
        <w:t xml:space="preserve">ג'אבר </w:t>
      </w:r>
      <w:proofErr w:type="spellStart"/>
      <w:r>
        <w:rPr>
          <w:rtl/>
        </w:rPr>
        <w:t>עסאקלה</w:t>
      </w:r>
      <w:proofErr w:type="spellEnd"/>
      <w:r>
        <w:rPr>
          <w:rtl/>
        </w:rPr>
        <w:t xml:space="preserve"> (הרשימה המשותפת):</w:t>
      </w:r>
    </w:p>
    <w:p w:rsidR="00B77CF5" w:rsidRDefault="00B77CF5" w:rsidP="00B77CF5">
      <w:pPr>
        <w:pStyle w:val="KeepWithNext"/>
        <w:rPr>
          <w:rtl/>
        </w:rPr>
      </w:pPr>
    </w:p>
    <w:p w:rsidR="00B77CF5" w:rsidRDefault="00B77CF5" w:rsidP="004C525C">
      <w:pPr>
        <w:rPr>
          <w:rtl/>
        </w:rPr>
      </w:pPr>
      <w:r>
        <w:rPr>
          <w:rFonts w:hint="cs"/>
          <w:rtl/>
        </w:rPr>
        <w:t xml:space="preserve">אקצר מאוד. </w:t>
      </w:r>
      <w:r w:rsidR="00380E87">
        <w:rPr>
          <w:rFonts w:hint="cs"/>
          <w:rtl/>
        </w:rPr>
        <w:t xml:space="preserve">גם </w:t>
      </w:r>
      <w:proofErr w:type="spellStart"/>
      <w:r w:rsidR="00380E87">
        <w:rPr>
          <w:rFonts w:hint="cs"/>
          <w:rtl/>
        </w:rPr>
        <w:t>אימאן</w:t>
      </w:r>
      <w:proofErr w:type="spellEnd"/>
      <w:r w:rsidR="00380E87">
        <w:rPr>
          <w:rFonts w:hint="cs"/>
          <w:rtl/>
        </w:rPr>
        <w:t xml:space="preserve"> </w:t>
      </w:r>
      <w:proofErr w:type="spellStart"/>
      <w:r w:rsidR="00380E87">
        <w:rPr>
          <w:rFonts w:hint="cs"/>
          <w:rtl/>
        </w:rPr>
        <w:t>ח'טיב</w:t>
      </w:r>
      <w:proofErr w:type="spellEnd"/>
      <w:r w:rsidR="00380E87">
        <w:rPr>
          <w:rFonts w:hint="cs"/>
          <w:rtl/>
        </w:rPr>
        <w:t xml:space="preserve"> </w:t>
      </w:r>
      <w:proofErr w:type="spellStart"/>
      <w:r w:rsidR="00380E87">
        <w:rPr>
          <w:rFonts w:hint="cs"/>
          <w:rtl/>
        </w:rPr>
        <w:t>יסין</w:t>
      </w:r>
      <w:proofErr w:type="spellEnd"/>
      <w:r w:rsidR="00380E87">
        <w:rPr>
          <w:rFonts w:hint="cs"/>
          <w:rtl/>
        </w:rPr>
        <w:t xml:space="preserve"> רוצה לדבר. אגיד שיש את הנושא </w:t>
      </w:r>
      <w:bookmarkStart w:id="724" w:name="_ETM_Q1_14834860"/>
      <w:bookmarkEnd w:id="724"/>
      <w:r w:rsidR="00380E87">
        <w:rPr>
          <w:rFonts w:hint="cs"/>
          <w:rtl/>
        </w:rPr>
        <w:t xml:space="preserve">לטווח קצר, שדובר עליו רבות בישיבה הזאת, למרות שנאלצתי לצאת </w:t>
      </w:r>
      <w:bookmarkStart w:id="725" w:name="_ETM_Q1_14838962"/>
      <w:bookmarkEnd w:id="725"/>
      <w:r w:rsidR="00380E87">
        <w:rPr>
          <w:rFonts w:hint="cs"/>
          <w:rtl/>
        </w:rPr>
        <w:t>לזמן מה</w:t>
      </w:r>
      <w:r w:rsidR="004C525C">
        <w:rPr>
          <w:rFonts w:hint="cs"/>
          <w:rtl/>
        </w:rPr>
        <w:t>.</w:t>
      </w:r>
      <w:r w:rsidR="00380E87">
        <w:rPr>
          <w:rFonts w:hint="cs"/>
          <w:rtl/>
        </w:rPr>
        <w:t xml:space="preserve"> אני לא רוצה לחזור על דברים שנאמרו. </w:t>
      </w:r>
    </w:p>
    <w:p w:rsidR="00380E87" w:rsidRDefault="00380E87" w:rsidP="00B77CF5">
      <w:pPr>
        <w:rPr>
          <w:rtl/>
        </w:rPr>
      </w:pPr>
      <w:bookmarkStart w:id="726" w:name="_ETM_Q1_14843738"/>
      <w:bookmarkEnd w:id="726"/>
    </w:p>
    <w:p w:rsidR="00380E87" w:rsidRDefault="00380E87" w:rsidP="00B77CF5">
      <w:pPr>
        <w:rPr>
          <w:rtl/>
        </w:rPr>
      </w:pPr>
      <w:bookmarkStart w:id="727" w:name="_ETM_Q1_14844094"/>
      <w:bookmarkEnd w:id="727"/>
      <w:r>
        <w:rPr>
          <w:rFonts w:hint="cs"/>
          <w:rtl/>
        </w:rPr>
        <w:t xml:space="preserve">מקור </w:t>
      </w:r>
      <w:bookmarkStart w:id="728" w:name="_ETM_Q1_14844763"/>
      <w:bookmarkEnd w:id="728"/>
      <w:r>
        <w:rPr>
          <w:rFonts w:hint="cs"/>
          <w:rtl/>
        </w:rPr>
        <w:t xml:space="preserve">הבעיה שלנו הוא בעיית העומק של היעדר מקורות הכנסה, </w:t>
      </w:r>
      <w:bookmarkStart w:id="729" w:name="_ETM_Q1_14850453"/>
      <w:bookmarkEnd w:id="729"/>
      <w:r>
        <w:rPr>
          <w:rFonts w:hint="cs"/>
          <w:rtl/>
        </w:rPr>
        <w:t xml:space="preserve">לא רק מעסקים אלא גם ממבני ממשלה ואזורי תעשייה ומסחר </w:t>
      </w:r>
      <w:bookmarkStart w:id="730" w:name="_ETM_Q1_14856105"/>
      <w:bookmarkEnd w:id="730"/>
      <w:r>
        <w:rPr>
          <w:rFonts w:hint="cs"/>
          <w:rtl/>
        </w:rPr>
        <w:t xml:space="preserve">שנבנו והוקמו על האדמות של הישובים הערביים והם לא </w:t>
      </w:r>
      <w:bookmarkStart w:id="731" w:name="_ETM_Q1_14861226"/>
      <w:bookmarkEnd w:id="731"/>
      <w:r>
        <w:rPr>
          <w:rFonts w:hint="cs"/>
          <w:rtl/>
        </w:rPr>
        <w:t xml:space="preserve">כלולים בשטחי השיפוט של הישובים הערביים. לכן אחד הדברים </w:t>
      </w:r>
      <w:bookmarkStart w:id="732" w:name="_ETM_Q1_14864921"/>
      <w:bookmarkEnd w:id="732"/>
      <w:r>
        <w:rPr>
          <w:rFonts w:hint="cs"/>
          <w:rtl/>
        </w:rPr>
        <w:t xml:space="preserve">לטווח הרחוק שצריך לעבוד עליו הוא הסיפור הזה, שיהיה לנו </w:t>
      </w:r>
      <w:bookmarkStart w:id="733" w:name="_ETM_Q1_14871891"/>
      <w:bookmarkEnd w:id="733"/>
      <w:r>
        <w:rPr>
          <w:rFonts w:hint="cs"/>
          <w:rtl/>
        </w:rPr>
        <w:t xml:space="preserve">חלק מהארנונות של מבני הממשלה ואזורי התעשייה והמסחר שנמצאים בסמוך </w:t>
      </w:r>
      <w:bookmarkStart w:id="734" w:name="_ETM_Q1_14877875"/>
      <w:bookmarkEnd w:id="734"/>
      <w:r>
        <w:rPr>
          <w:rFonts w:hint="cs"/>
          <w:rtl/>
        </w:rPr>
        <w:t xml:space="preserve">לישובים שלנו. </w:t>
      </w:r>
    </w:p>
    <w:p w:rsidR="00380E87" w:rsidRDefault="00380E87" w:rsidP="00B77CF5">
      <w:pPr>
        <w:rPr>
          <w:rtl/>
        </w:rPr>
      </w:pPr>
    </w:p>
    <w:p w:rsidR="00380E87" w:rsidRDefault="00380E87" w:rsidP="00B77CF5">
      <w:pPr>
        <w:rPr>
          <w:rtl/>
        </w:rPr>
      </w:pPr>
      <w:r>
        <w:rPr>
          <w:rFonts w:hint="cs"/>
          <w:rtl/>
        </w:rPr>
        <w:t xml:space="preserve">כמובן אני תומך בכל מילה שנאמרה על ידכם, על ידי מודר יונס בעיקר ואחרים, שהמאבק הזה הוא מאבק חשוב. </w:t>
      </w:r>
    </w:p>
    <w:p w:rsidR="00380E87" w:rsidRDefault="00380E87" w:rsidP="00B77CF5">
      <w:pPr>
        <w:rPr>
          <w:rtl/>
        </w:rPr>
      </w:pPr>
    </w:p>
    <w:p w:rsidR="00380E87" w:rsidRDefault="00380E87" w:rsidP="00380E87">
      <w:pPr>
        <w:pStyle w:val="af6"/>
        <w:keepNext/>
        <w:rPr>
          <w:rtl/>
        </w:rPr>
      </w:pPr>
      <w:r>
        <w:rPr>
          <w:rtl/>
        </w:rPr>
        <w:t>היו"ר אחמד טיבי:</w:t>
      </w:r>
    </w:p>
    <w:p w:rsidR="00380E87" w:rsidRDefault="00380E87" w:rsidP="00380E87">
      <w:pPr>
        <w:pStyle w:val="KeepWithNext"/>
        <w:rPr>
          <w:rtl/>
        </w:rPr>
      </w:pPr>
    </w:p>
    <w:p w:rsidR="00380E87" w:rsidRDefault="00380E87" w:rsidP="00380E87">
      <w:pPr>
        <w:rPr>
          <w:rtl/>
        </w:rPr>
      </w:pPr>
      <w:r>
        <w:rPr>
          <w:rFonts w:hint="cs"/>
          <w:rtl/>
        </w:rPr>
        <w:t xml:space="preserve">תודה רבה חבר הכנסת ג'אבר </w:t>
      </w:r>
      <w:proofErr w:type="spellStart"/>
      <w:r>
        <w:rPr>
          <w:rFonts w:hint="cs"/>
          <w:rtl/>
        </w:rPr>
        <w:t>עסאקלה</w:t>
      </w:r>
      <w:proofErr w:type="spellEnd"/>
      <w:r>
        <w:rPr>
          <w:rFonts w:hint="cs"/>
          <w:rtl/>
        </w:rPr>
        <w:t xml:space="preserve">. חברת הכנסת אימן </w:t>
      </w:r>
      <w:proofErr w:type="spellStart"/>
      <w:r>
        <w:rPr>
          <w:rFonts w:hint="cs"/>
          <w:rtl/>
        </w:rPr>
        <w:t>ח'טיב</w:t>
      </w:r>
      <w:proofErr w:type="spellEnd"/>
      <w:r>
        <w:rPr>
          <w:rFonts w:hint="cs"/>
          <w:rtl/>
        </w:rPr>
        <w:t xml:space="preserve"> יאסין.</w:t>
      </w:r>
    </w:p>
    <w:p w:rsidR="00380E87" w:rsidRDefault="00380E87" w:rsidP="00380E87">
      <w:pPr>
        <w:rPr>
          <w:rtl/>
        </w:rPr>
      </w:pPr>
    </w:p>
    <w:p w:rsidR="00380E87" w:rsidRDefault="00380E87" w:rsidP="00380E87">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380E87" w:rsidRDefault="00380E87" w:rsidP="00380E87">
      <w:pPr>
        <w:pStyle w:val="KeepWithNext"/>
        <w:rPr>
          <w:rtl/>
        </w:rPr>
      </w:pPr>
    </w:p>
    <w:p w:rsidR="00380E87" w:rsidRDefault="00380E87" w:rsidP="00380E87">
      <w:pPr>
        <w:rPr>
          <w:rtl/>
        </w:rPr>
      </w:pPr>
      <w:r>
        <w:rPr>
          <w:rFonts w:hint="cs"/>
          <w:rtl/>
        </w:rPr>
        <w:t xml:space="preserve">בפריפריה החברתית יש הדרה </w:t>
      </w:r>
      <w:bookmarkStart w:id="735" w:name="_ETM_Q1_14899336"/>
      <w:bookmarkEnd w:id="735"/>
      <w:r>
        <w:rPr>
          <w:rFonts w:hint="cs"/>
          <w:rtl/>
        </w:rPr>
        <w:t xml:space="preserve">ארוכת שנים, שהממשלות האחת אחרי השנייה לא דאגו לתוכניות. לכן </w:t>
      </w:r>
      <w:bookmarkStart w:id="736" w:name="_ETM_Q1_14907524"/>
      <w:bookmarkEnd w:id="736"/>
      <w:r>
        <w:rPr>
          <w:rFonts w:hint="cs"/>
          <w:rtl/>
        </w:rPr>
        <w:t xml:space="preserve">אם אנחנו רוצים להסתכל על המצב, כיום המצב הזה הוא </w:t>
      </w:r>
      <w:bookmarkStart w:id="737" w:name="_ETM_Q1_14912095"/>
      <w:bookmarkEnd w:id="737"/>
      <w:r>
        <w:rPr>
          <w:rFonts w:hint="cs"/>
          <w:rtl/>
        </w:rPr>
        <w:t xml:space="preserve">תוצר של כל השנים. לכן צריך לתת טיפול נקודתי </w:t>
      </w:r>
      <w:bookmarkStart w:id="738" w:name="_ETM_Q1_14918436"/>
      <w:bookmarkEnd w:id="738"/>
      <w:r>
        <w:rPr>
          <w:rFonts w:hint="cs"/>
          <w:rtl/>
        </w:rPr>
        <w:t xml:space="preserve">למה שצף היום בעקבות משבר הקורונה, והוא יחזור ויצוף בעוד משבר שיבוא, ולא משנה מה השם שלו. צריך לעשות </w:t>
      </w:r>
      <w:proofErr w:type="spellStart"/>
      <w:r>
        <w:rPr>
          <w:rFonts w:hint="cs"/>
          <w:rtl/>
        </w:rPr>
        <w:t>תוכנית</w:t>
      </w:r>
      <w:proofErr w:type="spellEnd"/>
      <w:r>
        <w:rPr>
          <w:rFonts w:hint="cs"/>
          <w:rtl/>
        </w:rPr>
        <w:t xml:space="preserve"> </w:t>
      </w:r>
      <w:bookmarkStart w:id="739" w:name="_ETM_Q1_14929096"/>
      <w:bookmarkEnd w:id="739"/>
      <w:r>
        <w:rPr>
          <w:rFonts w:hint="cs"/>
          <w:rtl/>
        </w:rPr>
        <w:t xml:space="preserve">ארוכת-טווח, שתסתמך בעיקר על שני דברים. א', אזורי תעשייה בישובים </w:t>
      </w:r>
      <w:bookmarkStart w:id="740" w:name="_ETM_Q1_14935185"/>
      <w:bookmarkEnd w:id="740"/>
      <w:r>
        <w:rPr>
          <w:rFonts w:hint="cs"/>
          <w:rtl/>
        </w:rPr>
        <w:t xml:space="preserve">האלה, ב', מציאת מקומות תעסוקה לפלחים ולשכבות של אנשים שלא עובדים. ואם נסתכל על החברה הערבית, בתוך החברה </w:t>
      </w:r>
      <w:bookmarkStart w:id="741" w:name="_ETM_Q1_14947656"/>
      <w:bookmarkEnd w:id="741"/>
      <w:r>
        <w:rPr>
          <w:rFonts w:hint="cs"/>
          <w:rtl/>
        </w:rPr>
        <w:t xml:space="preserve">יש לנו אחוז גדול למדי של נשים שלא עובדות. לכן צריך לחשוב איך לפתח </w:t>
      </w:r>
      <w:proofErr w:type="spellStart"/>
      <w:r>
        <w:rPr>
          <w:rFonts w:hint="cs"/>
          <w:rtl/>
        </w:rPr>
        <w:t>תוכניות</w:t>
      </w:r>
      <w:proofErr w:type="spellEnd"/>
      <w:r>
        <w:rPr>
          <w:rFonts w:hint="cs"/>
          <w:rtl/>
        </w:rPr>
        <w:t xml:space="preserve"> לעבודת נשים בתוך הישובים או </w:t>
      </w:r>
      <w:bookmarkStart w:id="742" w:name="_ETM_Q1_14955169"/>
      <w:bookmarkEnd w:id="742"/>
      <w:r>
        <w:rPr>
          <w:rFonts w:hint="cs"/>
          <w:rtl/>
        </w:rPr>
        <w:t xml:space="preserve">בסמוך לישובים האלה. </w:t>
      </w:r>
    </w:p>
    <w:p w:rsidR="00380E87" w:rsidRDefault="00380E87" w:rsidP="00380E87">
      <w:pPr>
        <w:rPr>
          <w:rtl/>
        </w:rPr>
      </w:pPr>
    </w:p>
    <w:p w:rsidR="00380E87" w:rsidRDefault="00380E87" w:rsidP="00380E87">
      <w:pPr>
        <w:rPr>
          <w:rtl/>
        </w:rPr>
      </w:pPr>
      <w:r>
        <w:rPr>
          <w:rFonts w:hint="cs"/>
          <w:rtl/>
        </w:rPr>
        <w:t xml:space="preserve">לתוצר של הקורונה צריך לתת עכשיו מענה של תוספת כספית מידית, בלי שום קשר לדבר אחר, </w:t>
      </w:r>
      <w:bookmarkStart w:id="743" w:name="_ETM_Q1_14973080"/>
      <w:bookmarkEnd w:id="743"/>
      <w:r>
        <w:rPr>
          <w:rFonts w:hint="cs"/>
          <w:rtl/>
        </w:rPr>
        <w:t xml:space="preserve">ולהתחיל באופן מידי להיכנס לתוכנית ארוכת-טווח שלוקחת בחשבון את כל </w:t>
      </w:r>
      <w:bookmarkStart w:id="744" w:name="_ETM_Q1_14978935"/>
      <w:bookmarkEnd w:id="744"/>
      <w:r>
        <w:rPr>
          <w:rFonts w:hint="cs"/>
          <w:rtl/>
        </w:rPr>
        <w:t xml:space="preserve">הקריטריונים האלה. אחרת, בכל פעם נשב פה ונעלה את </w:t>
      </w:r>
      <w:bookmarkStart w:id="745" w:name="_ETM_Q1_14983311"/>
      <w:bookmarkEnd w:id="745"/>
      <w:r>
        <w:rPr>
          <w:rFonts w:hint="cs"/>
          <w:rtl/>
        </w:rPr>
        <w:t xml:space="preserve">אותן סוגיות. לא צריך שום חוכמה של אף אחד </w:t>
      </w:r>
      <w:proofErr w:type="spellStart"/>
      <w:r>
        <w:rPr>
          <w:rFonts w:hint="cs"/>
          <w:rtl/>
        </w:rPr>
        <w:t>מאיתנו</w:t>
      </w:r>
      <w:proofErr w:type="spellEnd"/>
      <w:r>
        <w:rPr>
          <w:rFonts w:hint="cs"/>
          <w:rtl/>
        </w:rPr>
        <w:t xml:space="preserve">, כולנו דיברנו על אותן נקודות. </w:t>
      </w:r>
    </w:p>
    <w:p w:rsidR="00380E87" w:rsidRDefault="00380E87" w:rsidP="00380E87">
      <w:pPr>
        <w:rPr>
          <w:rtl/>
        </w:rPr>
      </w:pPr>
      <w:bookmarkStart w:id="746" w:name="_ETM_Q1_14990410"/>
      <w:bookmarkEnd w:id="746"/>
    </w:p>
    <w:p w:rsidR="00380E87" w:rsidRDefault="00380E87" w:rsidP="00380E87">
      <w:pPr>
        <w:pStyle w:val="af6"/>
        <w:keepNext/>
        <w:rPr>
          <w:rtl/>
        </w:rPr>
      </w:pPr>
      <w:bookmarkStart w:id="747" w:name="_ETM_Q1_14990828"/>
      <w:bookmarkEnd w:id="747"/>
      <w:r>
        <w:rPr>
          <w:rtl/>
        </w:rPr>
        <w:t>היו"ר אחמד טיבי:</w:t>
      </w:r>
    </w:p>
    <w:p w:rsidR="00380E87" w:rsidRDefault="00380E87" w:rsidP="00380E87">
      <w:pPr>
        <w:pStyle w:val="KeepWithNext"/>
        <w:rPr>
          <w:rtl/>
        </w:rPr>
      </w:pPr>
    </w:p>
    <w:p w:rsidR="00380E87" w:rsidRDefault="00380E87" w:rsidP="00632BB3">
      <w:pPr>
        <w:rPr>
          <w:rtl/>
        </w:rPr>
      </w:pPr>
      <w:r>
        <w:rPr>
          <w:rFonts w:hint="cs"/>
          <w:rtl/>
        </w:rPr>
        <w:t xml:space="preserve">תודה רבה. אני רוצה לתת לחבר הכנסת סמי אבו </w:t>
      </w:r>
      <w:proofErr w:type="spellStart"/>
      <w:r>
        <w:rPr>
          <w:rFonts w:hint="cs"/>
          <w:rtl/>
        </w:rPr>
        <w:t>שחאדה</w:t>
      </w:r>
      <w:proofErr w:type="spellEnd"/>
      <w:r>
        <w:rPr>
          <w:rFonts w:hint="cs"/>
          <w:rtl/>
        </w:rPr>
        <w:t xml:space="preserve">. אחר כך אתן לנציג איגוד </w:t>
      </w:r>
      <w:bookmarkStart w:id="748" w:name="_ETM_Q1_14995253"/>
      <w:bookmarkEnd w:id="748"/>
      <w:r>
        <w:rPr>
          <w:rFonts w:hint="cs"/>
          <w:rtl/>
        </w:rPr>
        <w:t xml:space="preserve">המוסכים </w:t>
      </w:r>
      <w:proofErr w:type="spellStart"/>
      <w:r>
        <w:rPr>
          <w:rFonts w:hint="cs"/>
          <w:rtl/>
        </w:rPr>
        <w:t>סאמר</w:t>
      </w:r>
      <w:proofErr w:type="spellEnd"/>
      <w:r>
        <w:rPr>
          <w:rFonts w:hint="cs"/>
          <w:rtl/>
        </w:rPr>
        <w:t xml:space="preserve"> משעל</w:t>
      </w:r>
      <w:r w:rsidR="00632BB3">
        <w:rPr>
          <w:rFonts w:hint="cs"/>
          <w:rtl/>
        </w:rPr>
        <w:t>.</w:t>
      </w:r>
    </w:p>
    <w:p w:rsidR="00632BB3" w:rsidRDefault="00632BB3" w:rsidP="00632BB3">
      <w:pPr>
        <w:rPr>
          <w:rtl/>
        </w:rPr>
      </w:pPr>
    </w:p>
    <w:p w:rsidR="00632BB3" w:rsidRDefault="00632BB3" w:rsidP="00632BB3">
      <w:pPr>
        <w:pStyle w:val="a4"/>
        <w:keepNext/>
        <w:rPr>
          <w:rtl/>
        </w:rPr>
      </w:pPr>
      <w:r>
        <w:rPr>
          <w:rtl/>
        </w:rPr>
        <w:t xml:space="preserve">סמי אבו </w:t>
      </w:r>
      <w:proofErr w:type="spellStart"/>
      <w:r>
        <w:rPr>
          <w:rtl/>
        </w:rPr>
        <w:t>שחאדה</w:t>
      </w:r>
      <w:proofErr w:type="spellEnd"/>
      <w:r>
        <w:rPr>
          <w:rtl/>
        </w:rPr>
        <w:t xml:space="preserve"> (הרשימה המשותפת):</w:t>
      </w:r>
    </w:p>
    <w:p w:rsidR="00632BB3" w:rsidRDefault="00632BB3" w:rsidP="00632BB3">
      <w:pPr>
        <w:pStyle w:val="KeepWithNext"/>
        <w:rPr>
          <w:rtl/>
        </w:rPr>
      </w:pPr>
    </w:p>
    <w:p w:rsidR="004C525C" w:rsidRDefault="00632BB3" w:rsidP="00632BB3">
      <w:pPr>
        <w:rPr>
          <w:rtl/>
        </w:rPr>
      </w:pPr>
      <w:r>
        <w:rPr>
          <w:rFonts w:hint="cs"/>
          <w:rtl/>
        </w:rPr>
        <w:t xml:space="preserve">אדוני היושב-ראש, תודה. </w:t>
      </w:r>
    </w:p>
    <w:p w:rsidR="004C525C" w:rsidRDefault="004C525C" w:rsidP="00632BB3">
      <w:pPr>
        <w:rPr>
          <w:rtl/>
        </w:rPr>
      </w:pPr>
    </w:p>
    <w:p w:rsidR="00632BB3" w:rsidRDefault="00632BB3" w:rsidP="00E30319">
      <w:pPr>
        <w:rPr>
          <w:rtl/>
        </w:rPr>
      </w:pPr>
      <w:r>
        <w:rPr>
          <w:rFonts w:hint="cs"/>
          <w:rtl/>
        </w:rPr>
        <w:t xml:space="preserve">אני חושב שהדיון הזה חשוב מאוד. </w:t>
      </w:r>
      <w:bookmarkStart w:id="749" w:name="_ETM_Q1_15009429"/>
      <w:bookmarkEnd w:id="749"/>
      <w:r>
        <w:rPr>
          <w:rFonts w:hint="cs"/>
          <w:rtl/>
        </w:rPr>
        <w:t xml:space="preserve">אני חושב שגם הדרישות שמציג פה מודר יונס סבירות מאוד </w:t>
      </w:r>
      <w:bookmarkStart w:id="750" w:name="_ETM_Q1_15014981"/>
      <w:bookmarkEnd w:id="750"/>
      <w:r>
        <w:rPr>
          <w:rFonts w:hint="cs"/>
          <w:rtl/>
        </w:rPr>
        <w:t xml:space="preserve">ביחס לגודל הבעיה, ביחס לגודל הישובים, ביחס לגודל האוכלוסייה שעליה </w:t>
      </w:r>
      <w:bookmarkStart w:id="751" w:name="_ETM_Q1_15018338"/>
      <w:bookmarkEnd w:id="751"/>
      <w:r>
        <w:rPr>
          <w:rFonts w:hint="cs"/>
          <w:rtl/>
        </w:rPr>
        <w:t xml:space="preserve">אנחנו מדברים. המספרים שהציג </w:t>
      </w:r>
      <w:proofErr w:type="spellStart"/>
      <w:r>
        <w:rPr>
          <w:rFonts w:hint="cs"/>
          <w:rtl/>
        </w:rPr>
        <w:t>עלאא</w:t>
      </w:r>
      <w:proofErr w:type="spellEnd"/>
      <w:r>
        <w:rPr>
          <w:rFonts w:hint="cs"/>
          <w:rtl/>
        </w:rPr>
        <w:t xml:space="preserve"> </w:t>
      </w:r>
      <w:proofErr w:type="spellStart"/>
      <w:r>
        <w:rPr>
          <w:rFonts w:hint="cs"/>
          <w:rtl/>
        </w:rPr>
        <w:t>גנטוס</w:t>
      </w:r>
      <w:proofErr w:type="spellEnd"/>
      <w:r>
        <w:rPr>
          <w:rFonts w:hint="cs"/>
          <w:rtl/>
        </w:rPr>
        <w:t xml:space="preserve"> מאוד מאוד קטנים יחסית. </w:t>
      </w:r>
      <w:bookmarkStart w:id="752" w:name="_ETM_Q1_15024633"/>
      <w:bookmarkEnd w:id="752"/>
      <w:r>
        <w:rPr>
          <w:rFonts w:hint="cs"/>
          <w:rtl/>
        </w:rPr>
        <w:t xml:space="preserve">יש לנו משבר שכולם מבינים, וגם משרד הפנים מסכים לגבי </w:t>
      </w:r>
      <w:bookmarkStart w:id="753" w:name="_ETM_Q1_15030552"/>
      <w:bookmarkEnd w:id="753"/>
      <w:r>
        <w:rPr>
          <w:rFonts w:hint="cs"/>
          <w:rtl/>
        </w:rPr>
        <w:t xml:space="preserve">הקריאה של הוועדה, הם קוראים באותה עין את הבעיה. אנחנו </w:t>
      </w:r>
      <w:bookmarkStart w:id="754" w:name="_ETM_Q1_15032991"/>
      <w:bookmarkEnd w:id="754"/>
      <w:r>
        <w:rPr>
          <w:rFonts w:hint="cs"/>
          <w:rtl/>
        </w:rPr>
        <w:t>מסכימים לגבי הבעיה. מוצע פה פתרון לשלושה חודשים בסכום שהוא</w:t>
      </w:r>
      <w:bookmarkStart w:id="755" w:name="_ETM_Q1_15035410"/>
      <w:bookmarkEnd w:id="755"/>
      <w:r>
        <w:rPr>
          <w:rFonts w:hint="cs"/>
          <w:rtl/>
        </w:rPr>
        <w:t xml:space="preserve"> סביר מאוד ביחס לגודל הבעיה, חלוקה לשלושה חודשים של </w:t>
      </w:r>
      <w:bookmarkStart w:id="756" w:name="_ETM_Q1_15039335"/>
      <w:bookmarkEnd w:id="756"/>
      <w:r>
        <w:rPr>
          <w:rFonts w:hint="cs"/>
          <w:rtl/>
        </w:rPr>
        <w:t xml:space="preserve">70 מיליון שקל לחודש. אני חושב שזה פתרון סביר מאוד. </w:t>
      </w:r>
      <w:bookmarkStart w:id="757" w:name="_ETM_Q1_15045956"/>
      <w:bookmarkEnd w:id="757"/>
    </w:p>
    <w:p w:rsidR="00632BB3" w:rsidRDefault="00632BB3" w:rsidP="00632BB3">
      <w:pPr>
        <w:rPr>
          <w:rtl/>
        </w:rPr>
      </w:pPr>
    </w:p>
    <w:p w:rsidR="00632BB3" w:rsidRDefault="00632BB3" w:rsidP="00632BB3">
      <w:pPr>
        <w:pStyle w:val="a4"/>
        <w:keepNext/>
        <w:rPr>
          <w:rtl/>
        </w:rPr>
      </w:pPr>
      <w:r>
        <w:rPr>
          <w:rtl/>
        </w:rPr>
        <w:t>ניר ברקת (הליכוד):</w:t>
      </w:r>
    </w:p>
    <w:p w:rsidR="00632BB3" w:rsidRDefault="00632BB3" w:rsidP="00632BB3">
      <w:pPr>
        <w:pStyle w:val="KeepWithNext"/>
        <w:rPr>
          <w:rtl/>
        </w:rPr>
      </w:pPr>
    </w:p>
    <w:p w:rsidR="00632BB3" w:rsidRDefault="00632BB3" w:rsidP="00632BB3">
      <w:pPr>
        <w:rPr>
          <w:rtl/>
        </w:rPr>
      </w:pPr>
      <w:r>
        <w:rPr>
          <w:rFonts w:hint="cs"/>
          <w:rtl/>
        </w:rPr>
        <w:t xml:space="preserve">זה לא 70 מיליון שקל, זה הרבה יותר, אבל בסדר, אתה צודק. </w:t>
      </w:r>
    </w:p>
    <w:p w:rsidR="00632BB3" w:rsidRDefault="00632BB3" w:rsidP="00632BB3">
      <w:pPr>
        <w:rPr>
          <w:rtl/>
        </w:rPr>
      </w:pPr>
    </w:p>
    <w:p w:rsidR="00632BB3" w:rsidRDefault="00632BB3" w:rsidP="00632BB3">
      <w:pPr>
        <w:pStyle w:val="a4"/>
        <w:keepNext/>
        <w:rPr>
          <w:rtl/>
        </w:rPr>
      </w:pPr>
      <w:r>
        <w:rPr>
          <w:rtl/>
        </w:rPr>
        <w:t xml:space="preserve">סמי אבו </w:t>
      </w:r>
      <w:proofErr w:type="spellStart"/>
      <w:r>
        <w:rPr>
          <w:rtl/>
        </w:rPr>
        <w:t>שחאדה</w:t>
      </w:r>
      <w:proofErr w:type="spellEnd"/>
      <w:r>
        <w:rPr>
          <w:rtl/>
        </w:rPr>
        <w:t xml:space="preserve"> (הרשימה המשותפת):</w:t>
      </w:r>
    </w:p>
    <w:p w:rsidR="00632BB3" w:rsidRDefault="00632BB3" w:rsidP="00632BB3">
      <w:pPr>
        <w:pStyle w:val="KeepWithNext"/>
        <w:rPr>
          <w:rtl/>
        </w:rPr>
      </w:pPr>
    </w:p>
    <w:p w:rsidR="00632BB3" w:rsidRDefault="00632BB3" w:rsidP="00632BB3">
      <w:pPr>
        <w:rPr>
          <w:rtl/>
        </w:rPr>
      </w:pPr>
      <w:r>
        <w:rPr>
          <w:rFonts w:hint="cs"/>
          <w:rtl/>
        </w:rPr>
        <w:t xml:space="preserve">לשלושה חודשים זה 210 מיליון שקלים, זה 70 מיליון שקל לחודש. </w:t>
      </w:r>
    </w:p>
    <w:p w:rsidR="00632BB3" w:rsidRDefault="00632BB3" w:rsidP="00632BB3">
      <w:pPr>
        <w:rPr>
          <w:rtl/>
        </w:rPr>
      </w:pPr>
    </w:p>
    <w:p w:rsidR="00632BB3" w:rsidRDefault="00632BB3" w:rsidP="00632BB3">
      <w:pPr>
        <w:pStyle w:val="a4"/>
        <w:keepNext/>
        <w:rPr>
          <w:rtl/>
        </w:rPr>
      </w:pPr>
      <w:r>
        <w:rPr>
          <w:rtl/>
        </w:rPr>
        <w:t>ניר ברקת (הליכוד):</w:t>
      </w:r>
    </w:p>
    <w:p w:rsidR="00632BB3" w:rsidRDefault="00632BB3" w:rsidP="00632BB3">
      <w:pPr>
        <w:pStyle w:val="KeepWithNext"/>
        <w:rPr>
          <w:rtl/>
        </w:rPr>
      </w:pPr>
    </w:p>
    <w:p w:rsidR="00632BB3" w:rsidRDefault="00632BB3" w:rsidP="00632BB3">
      <w:pPr>
        <w:rPr>
          <w:rtl/>
        </w:rPr>
      </w:pPr>
      <w:r>
        <w:rPr>
          <w:rFonts w:hint="cs"/>
          <w:rtl/>
        </w:rPr>
        <w:t xml:space="preserve">זה רק לרשויות הערביות וצריך להבין שזה לישובים באשכולות סוציו-אקונומיים 1–3 ואולי אחרים. אני מסכים שזה כיוון </w:t>
      </w:r>
      <w:bookmarkStart w:id="758" w:name="_ETM_Q1_15058084"/>
      <w:bookmarkEnd w:id="758"/>
      <w:r>
        <w:rPr>
          <w:rFonts w:hint="cs"/>
          <w:rtl/>
        </w:rPr>
        <w:t>טוב, רק זה לא הסכום. תצאו מכך שזה הסכום.</w:t>
      </w:r>
    </w:p>
    <w:p w:rsidR="00632BB3" w:rsidRDefault="00632BB3" w:rsidP="00632BB3">
      <w:pPr>
        <w:rPr>
          <w:rtl/>
        </w:rPr>
      </w:pPr>
    </w:p>
    <w:p w:rsidR="00632BB3" w:rsidRDefault="00632BB3" w:rsidP="00632BB3">
      <w:pPr>
        <w:pStyle w:val="a4"/>
        <w:keepNext/>
        <w:rPr>
          <w:rtl/>
        </w:rPr>
      </w:pPr>
      <w:r>
        <w:rPr>
          <w:rtl/>
        </w:rPr>
        <w:t xml:space="preserve">סמי אבו </w:t>
      </w:r>
      <w:proofErr w:type="spellStart"/>
      <w:r>
        <w:rPr>
          <w:rtl/>
        </w:rPr>
        <w:t>שחאדה</w:t>
      </w:r>
      <w:proofErr w:type="spellEnd"/>
      <w:r>
        <w:rPr>
          <w:rtl/>
        </w:rPr>
        <w:t xml:space="preserve"> (הרשימה המשותפת):</w:t>
      </w:r>
    </w:p>
    <w:p w:rsidR="00632BB3" w:rsidRDefault="00632BB3" w:rsidP="00632BB3">
      <w:pPr>
        <w:pStyle w:val="KeepWithNext"/>
        <w:rPr>
          <w:rtl/>
        </w:rPr>
      </w:pPr>
    </w:p>
    <w:p w:rsidR="00632BB3" w:rsidRDefault="00632BB3" w:rsidP="00632BB3">
      <w:pPr>
        <w:rPr>
          <w:rtl/>
        </w:rPr>
      </w:pPr>
      <w:r>
        <w:rPr>
          <w:rFonts w:hint="cs"/>
          <w:rtl/>
        </w:rPr>
        <w:t xml:space="preserve">יכול </w:t>
      </w:r>
      <w:bookmarkStart w:id="759" w:name="_ETM_Q1_15062146"/>
      <w:bookmarkEnd w:id="759"/>
      <w:r>
        <w:rPr>
          <w:rFonts w:hint="cs"/>
          <w:rtl/>
        </w:rPr>
        <w:t xml:space="preserve">להיות, אבל גם אם כן, לא תהיה חריגה יותר מדי </w:t>
      </w:r>
      <w:bookmarkStart w:id="760" w:name="_ETM_Q1_15069440"/>
      <w:bookmarkEnd w:id="760"/>
      <w:r>
        <w:rPr>
          <w:rFonts w:hint="cs"/>
          <w:rtl/>
        </w:rPr>
        <w:t xml:space="preserve">גדולה. הסכומים הם סבירים למדי ונותנים הזדמנות לכל משרדי הממשלה, </w:t>
      </w:r>
      <w:bookmarkStart w:id="761" w:name="_ETM_Q1_15073778"/>
      <w:bookmarkEnd w:id="761"/>
      <w:r>
        <w:rPr>
          <w:rFonts w:hint="cs"/>
          <w:rtl/>
        </w:rPr>
        <w:t>גם למשרד האוצר, גם למשרד הפנים, לכל המשרדים שיהיו מעורב</w:t>
      </w:r>
      <w:bookmarkStart w:id="762" w:name="_ETM_Q1_15078477"/>
      <w:bookmarkEnd w:id="762"/>
      <w:r>
        <w:rPr>
          <w:rFonts w:hint="cs"/>
          <w:rtl/>
        </w:rPr>
        <w:t xml:space="preserve">ים בעניין ללמוד את זה ביחד עם ועד ראשי הרשויות, </w:t>
      </w:r>
      <w:bookmarkStart w:id="763" w:name="_ETM_Q1_15081747"/>
      <w:bookmarkEnd w:id="763"/>
      <w:r>
        <w:rPr>
          <w:rFonts w:hint="cs"/>
          <w:rtl/>
        </w:rPr>
        <w:t xml:space="preserve">עם כל הגורמים המומחים שאמורים להיכנס לעניין,  ללמוד את </w:t>
      </w:r>
      <w:bookmarkStart w:id="764" w:name="_ETM_Q1_15085505"/>
      <w:bookmarkEnd w:id="764"/>
      <w:r>
        <w:rPr>
          <w:rFonts w:hint="cs"/>
          <w:rtl/>
        </w:rPr>
        <w:t xml:space="preserve">הדברים. אולי יש להציג נוסחה אחרת, אולי יש להציג פתרונות </w:t>
      </w:r>
      <w:bookmarkStart w:id="765" w:name="_ETM_Q1_15088550"/>
      <w:bookmarkEnd w:id="765"/>
      <w:r>
        <w:rPr>
          <w:rFonts w:hint="cs"/>
          <w:rtl/>
        </w:rPr>
        <w:t xml:space="preserve">אחרים לטווח ארוך יותר, אבל זו לפחות נקודת התחלה מצוינת, שיכולה לתת להם לנשום, לחזור ולתת את השירות המצוין שהם </w:t>
      </w:r>
      <w:bookmarkStart w:id="766" w:name="_ETM_Q1_15097366"/>
      <w:bookmarkEnd w:id="766"/>
      <w:r>
        <w:rPr>
          <w:rFonts w:hint="cs"/>
          <w:rtl/>
        </w:rPr>
        <w:t xml:space="preserve">נותנים בתקופה האחרונה. הם עושים מאמצים מדהימים וכולם גם רואים </w:t>
      </w:r>
      <w:bookmarkStart w:id="767" w:name="_ETM_Q1_15100348"/>
      <w:bookmarkEnd w:id="767"/>
      <w:r>
        <w:rPr>
          <w:rFonts w:hint="cs"/>
          <w:rtl/>
        </w:rPr>
        <w:t xml:space="preserve">את התוצאות הטובות בעקבות המעשים שלהם. כל הכבוד להם על </w:t>
      </w:r>
      <w:bookmarkStart w:id="768" w:name="_ETM_Q1_15104304"/>
      <w:bookmarkEnd w:id="768"/>
      <w:r>
        <w:rPr>
          <w:rFonts w:hint="cs"/>
          <w:rtl/>
        </w:rPr>
        <w:t xml:space="preserve">העשייה. אני חושב שזו התחלה טובה, זה פתרון טוב שאפשר </w:t>
      </w:r>
      <w:bookmarkStart w:id="769" w:name="_ETM_Q1_15104455"/>
      <w:bookmarkEnd w:id="769"/>
      <w:r>
        <w:rPr>
          <w:rFonts w:hint="cs"/>
          <w:rtl/>
        </w:rPr>
        <w:t xml:space="preserve">להתחיל </w:t>
      </w:r>
      <w:proofErr w:type="spellStart"/>
      <w:r>
        <w:rPr>
          <w:rFonts w:hint="cs"/>
          <w:rtl/>
        </w:rPr>
        <w:t>איתו</w:t>
      </w:r>
      <w:proofErr w:type="spellEnd"/>
      <w:r>
        <w:rPr>
          <w:rFonts w:hint="cs"/>
          <w:rtl/>
        </w:rPr>
        <w:t>. ואז יש ללמוד את הדברים במשך שלושת החודשים</w:t>
      </w:r>
      <w:bookmarkStart w:id="770" w:name="_ETM_Q1_15108876"/>
      <w:bookmarkEnd w:id="770"/>
      <w:r>
        <w:rPr>
          <w:rFonts w:hint="cs"/>
          <w:rtl/>
        </w:rPr>
        <w:t xml:space="preserve"> האלה ולהציג פתרון קצת יותר ארוך-טווח. </w:t>
      </w:r>
    </w:p>
    <w:p w:rsidR="00632BB3" w:rsidRDefault="00632BB3" w:rsidP="00632BB3">
      <w:pPr>
        <w:rPr>
          <w:rtl/>
        </w:rPr>
      </w:pPr>
    </w:p>
    <w:p w:rsidR="00632BB3" w:rsidRDefault="00632BB3" w:rsidP="00632BB3">
      <w:pPr>
        <w:pStyle w:val="af9"/>
        <w:keepNext/>
        <w:rPr>
          <w:rtl/>
        </w:rPr>
      </w:pPr>
      <w:r>
        <w:rPr>
          <w:rtl/>
        </w:rPr>
        <w:t>מודר יונס:</w:t>
      </w:r>
    </w:p>
    <w:p w:rsidR="00632BB3" w:rsidRDefault="00632BB3" w:rsidP="00632BB3">
      <w:pPr>
        <w:pStyle w:val="KeepWithNext"/>
        <w:rPr>
          <w:rtl/>
        </w:rPr>
      </w:pPr>
    </w:p>
    <w:p w:rsidR="00632BB3" w:rsidRDefault="00632BB3" w:rsidP="00632BB3">
      <w:pPr>
        <w:rPr>
          <w:rtl/>
        </w:rPr>
      </w:pPr>
      <w:r>
        <w:rPr>
          <w:rFonts w:hint="cs"/>
          <w:rtl/>
        </w:rPr>
        <w:t xml:space="preserve">חבר הכנסת ברקת, אנחנו </w:t>
      </w:r>
      <w:bookmarkStart w:id="771" w:name="_ETM_Q1_15120881"/>
      <w:bookmarkEnd w:id="771"/>
      <w:r>
        <w:rPr>
          <w:rFonts w:hint="cs"/>
          <w:rtl/>
        </w:rPr>
        <w:t xml:space="preserve">גובים 750 שקל ארנונה פר נפש, זו העובדה. ככל </w:t>
      </w:r>
      <w:bookmarkStart w:id="772" w:name="_ETM_Q1_15125639"/>
      <w:bookmarkEnd w:id="772"/>
      <w:r>
        <w:rPr>
          <w:rFonts w:hint="cs"/>
          <w:rtl/>
        </w:rPr>
        <w:t xml:space="preserve">שהרשות גובה יותר ארנונה צריך שיקטן מענק האיזון כי זו </w:t>
      </w:r>
      <w:bookmarkStart w:id="773" w:name="_ETM_Q1_15131828"/>
      <w:bookmarkEnd w:id="773"/>
      <w:r>
        <w:rPr>
          <w:rFonts w:hint="cs"/>
          <w:rtl/>
        </w:rPr>
        <w:t xml:space="preserve">המשמעות. לצורך חישוב מענק האיזון אומר לנו משרד הפנים: אנחנו לא נחשב כאילו יש לכם 750 שקל פר נפש אלא כאילו יש לכם 1,000 שקל. אנחנו אומרים לו: אבל אין </w:t>
      </w:r>
      <w:bookmarkStart w:id="774" w:name="_ETM_Q1_15145917"/>
      <w:bookmarkEnd w:id="774"/>
      <w:r>
        <w:rPr>
          <w:rFonts w:hint="cs"/>
          <w:rtl/>
        </w:rPr>
        <w:t xml:space="preserve">לנו 1,000, יש לנו 750. "לא, יש הכנסת מינימום, אנחנו מפצים מעבר ל-1,000". אם תכפיל את זה במספר התושבים זה כבר סכום גדול מאוד לפני שאנחנו מתחילים. </w:t>
      </w:r>
    </w:p>
    <w:p w:rsidR="00632BB3" w:rsidRDefault="00632BB3" w:rsidP="00632BB3">
      <w:pPr>
        <w:rPr>
          <w:rtl/>
        </w:rPr>
      </w:pPr>
    </w:p>
    <w:p w:rsidR="00632BB3" w:rsidRDefault="00632BB3" w:rsidP="00632BB3">
      <w:pPr>
        <w:pStyle w:val="af6"/>
        <w:keepNext/>
        <w:rPr>
          <w:rtl/>
        </w:rPr>
      </w:pPr>
      <w:r>
        <w:rPr>
          <w:rtl/>
        </w:rPr>
        <w:t>היו"ר אחמד טיבי:</w:t>
      </w:r>
    </w:p>
    <w:p w:rsidR="00632BB3" w:rsidRDefault="00632BB3" w:rsidP="00632BB3">
      <w:pPr>
        <w:pStyle w:val="KeepWithNext"/>
        <w:rPr>
          <w:rtl/>
        </w:rPr>
      </w:pPr>
    </w:p>
    <w:p w:rsidR="00632BB3" w:rsidRDefault="00632BB3" w:rsidP="00632BB3">
      <w:pPr>
        <w:rPr>
          <w:rtl/>
        </w:rPr>
      </w:pPr>
      <w:r>
        <w:rPr>
          <w:rFonts w:hint="cs"/>
          <w:rtl/>
        </w:rPr>
        <w:t xml:space="preserve">תודה רבה. </w:t>
      </w:r>
      <w:proofErr w:type="spellStart"/>
      <w:r>
        <w:rPr>
          <w:rFonts w:hint="cs"/>
          <w:rtl/>
        </w:rPr>
        <w:t>ויסאם</w:t>
      </w:r>
      <w:proofErr w:type="spellEnd"/>
      <w:r>
        <w:rPr>
          <w:rFonts w:hint="cs"/>
          <w:rtl/>
        </w:rPr>
        <w:t xml:space="preserve"> עומר, בבקשה. </w:t>
      </w:r>
    </w:p>
    <w:p w:rsidR="00632BB3" w:rsidRDefault="00632BB3" w:rsidP="00632BB3">
      <w:pPr>
        <w:rPr>
          <w:rtl/>
        </w:rPr>
      </w:pPr>
    </w:p>
    <w:p w:rsidR="00632BB3" w:rsidRDefault="00632BB3" w:rsidP="00632BB3">
      <w:pPr>
        <w:pStyle w:val="a4"/>
        <w:keepNext/>
        <w:rPr>
          <w:rtl/>
        </w:rPr>
      </w:pPr>
      <w:proofErr w:type="spellStart"/>
      <w:r>
        <w:rPr>
          <w:rtl/>
        </w:rPr>
        <w:t>ויסאם</w:t>
      </w:r>
      <w:proofErr w:type="spellEnd"/>
      <w:r>
        <w:rPr>
          <w:rtl/>
        </w:rPr>
        <w:t xml:space="preserve"> עומר:</w:t>
      </w:r>
    </w:p>
    <w:p w:rsidR="00632BB3" w:rsidRDefault="00632BB3" w:rsidP="00632BB3">
      <w:pPr>
        <w:pStyle w:val="KeepWithNext"/>
        <w:rPr>
          <w:rtl/>
        </w:rPr>
      </w:pPr>
    </w:p>
    <w:p w:rsidR="00632BB3" w:rsidRDefault="005B5F4F" w:rsidP="005B5F4F">
      <w:pPr>
        <w:rPr>
          <w:rtl/>
        </w:rPr>
      </w:pPr>
      <w:r>
        <w:rPr>
          <w:rFonts w:hint="cs"/>
          <w:rtl/>
        </w:rPr>
        <w:t xml:space="preserve">חברים, שלום רב. אני חושב שזה הזמן </w:t>
      </w:r>
      <w:bookmarkStart w:id="775" w:name="_ETM_Q1_15174949"/>
      <w:bookmarkEnd w:id="775"/>
      <w:r>
        <w:rPr>
          <w:rFonts w:hint="cs"/>
          <w:rtl/>
        </w:rPr>
        <w:t xml:space="preserve">להושיט יד לכל תושבי החברה הערבית וכפי שציין חברנו מרדכי </w:t>
      </w:r>
      <w:bookmarkStart w:id="776" w:name="_ETM_Q1_15179955"/>
      <w:bookmarkEnd w:id="776"/>
      <w:r>
        <w:rPr>
          <w:rFonts w:hint="cs"/>
          <w:rtl/>
        </w:rPr>
        <w:t xml:space="preserve">כהן, גם לאוכלוסיות המוחלשות. זה הזמן להושיט לנו יד, אחרת הרשויות שלנו יקרסו ואנחנו ניכנס לתוהו ובוהו לא </w:t>
      </w:r>
      <w:bookmarkStart w:id="777" w:name="_ETM_Q1_15190323"/>
      <w:bookmarkEnd w:id="777"/>
      <w:r>
        <w:rPr>
          <w:rFonts w:hint="cs"/>
          <w:rtl/>
        </w:rPr>
        <w:t xml:space="preserve">קל ולא יהיה לנו מאיפה לשלם אפילו את שכר העובדים </w:t>
      </w:r>
      <w:bookmarkStart w:id="778" w:name="_ETM_Q1_15192345"/>
      <w:bookmarkEnd w:id="778"/>
      <w:r>
        <w:rPr>
          <w:rFonts w:hint="cs"/>
          <w:rtl/>
        </w:rPr>
        <w:t xml:space="preserve">שלנו. </w:t>
      </w:r>
      <w:bookmarkStart w:id="779" w:name="_ETM_Q1_15195928"/>
      <w:bookmarkEnd w:id="779"/>
    </w:p>
    <w:p w:rsidR="005B5F4F" w:rsidRDefault="005B5F4F" w:rsidP="005B5F4F">
      <w:pPr>
        <w:rPr>
          <w:rtl/>
        </w:rPr>
      </w:pPr>
    </w:p>
    <w:p w:rsidR="005B5F4F" w:rsidRDefault="005B5F4F" w:rsidP="00275EDC">
      <w:pPr>
        <w:rPr>
          <w:rtl/>
        </w:rPr>
      </w:pPr>
      <w:r>
        <w:rPr>
          <w:rFonts w:hint="cs"/>
          <w:rtl/>
        </w:rPr>
        <w:t>כ</w:t>
      </w:r>
      <w:bookmarkStart w:id="780" w:name="_ETM_Q1_15196552"/>
      <w:bookmarkEnd w:id="780"/>
      <w:r>
        <w:rPr>
          <w:rFonts w:hint="cs"/>
          <w:rtl/>
        </w:rPr>
        <w:t>נסת נכבדה, ועדה נכבדה, מר בנימי</w:t>
      </w:r>
      <w:r w:rsidR="00275EDC">
        <w:rPr>
          <w:rFonts w:hint="cs"/>
          <w:rtl/>
        </w:rPr>
        <w:t>ן</w:t>
      </w:r>
      <w:r>
        <w:rPr>
          <w:rFonts w:hint="cs"/>
          <w:rtl/>
        </w:rPr>
        <w:t xml:space="preserve"> נתניהו, זה הזמן </w:t>
      </w:r>
      <w:bookmarkStart w:id="781" w:name="_ETM_Q1_15202121"/>
      <w:bookmarkEnd w:id="781"/>
      <w:r>
        <w:rPr>
          <w:rFonts w:hint="cs"/>
          <w:rtl/>
        </w:rPr>
        <w:t xml:space="preserve">לתת יד ועזרה לחברה הערבית לאור המצב העגום שכולנו נקלענו </w:t>
      </w:r>
      <w:bookmarkStart w:id="782" w:name="_ETM_Q1_15208055"/>
      <w:bookmarkEnd w:id="782"/>
      <w:r>
        <w:rPr>
          <w:rFonts w:hint="cs"/>
          <w:rtl/>
        </w:rPr>
        <w:t xml:space="preserve">אליו. תודה. </w:t>
      </w:r>
    </w:p>
    <w:p w:rsidR="005B5F4F" w:rsidRDefault="005B5F4F" w:rsidP="005B5F4F">
      <w:pPr>
        <w:rPr>
          <w:rtl/>
        </w:rPr>
      </w:pPr>
    </w:p>
    <w:p w:rsidR="005B5F4F" w:rsidRDefault="005B5F4F" w:rsidP="005B5F4F">
      <w:pPr>
        <w:pStyle w:val="af6"/>
        <w:keepNext/>
        <w:rPr>
          <w:rtl/>
        </w:rPr>
      </w:pPr>
      <w:r>
        <w:rPr>
          <w:rtl/>
        </w:rPr>
        <w:t>היו"ר אחמד טיבי:</w:t>
      </w:r>
    </w:p>
    <w:p w:rsidR="005B5F4F" w:rsidRDefault="005B5F4F" w:rsidP="005B5F4F">
      <w:pPr>
        <w:pStyle w:val="KeepWithNext"/>
        <w:rPr>
          <w:rtl/>
        </w:rPr>
      </w:pPr>
    </w:p>
    <w:p w:rsidR="005B5F4F" w:rsidRDefault="005B5F4F" w:rsidP="005B5F4F">
      <w:pPr>
        <w:rPr>
          <w:rtl/>
        </w:rPr>
      </w:pPr>
      <w:r>
        <w:rPr>
          <w:rFonts w:hint="cs"/>
          <w:rtl/>
        </w:rPr>
        <w:t xml:space="preserve">תודה רבה </w:t>
      </w:r>
      <w:proofErr w:type="spellStart"/>
      <w:r>
        <w:rPr>
          <w:rFonts w:hint="cs"/>
          <w:rtl/>
        </w:rPr>
        <w:t>ויסאם</w:t>
      </w:r>
      <w:proofErr w:type="spellEnd"/>
      <w:r>
        <w:rPr>
          <w:rFonts w:hint="cs"/>
          <w:rtl/>
        </w:rPr>
        <w:t xml:space="preserve"> עומר על ההשתתפות שלך. </w:t>
      </w:r>
      <w:proofErr w:type="spellStart"/>
      <w:r>
        <w:rPr>
          <w:rFonts w:hint="cs"/>
          <w:rtl/>
        </w:rPr>
        <w:t>סאמר</w:t>
      </w:r>
      <w:proofErr w:type="spellEnd"/>
      <w:r>
        <w:rPr>
          <w:rFonts w:hint="cs"/>
          <w:rtl/>
        </w:rPr>
        <w:t xml:space="preserve"> משעל, בבקשה. הוא יצא. אוסאמה סעדי.</w:t>
      </w:r>
    </w:p>
    <w:p w:rsidR="005B5F4F" w:rsidRDefault="005B5F4F" w:rsidP="005B5F4F">
      <w:pPr>
        <w:pStyle w:val="KeepWithNext"/>
        <w:rPr>
          <w:rtl/>
        </w:rPr>
      </w:pPr>
    </w:p>
    <w:p w:rsidR="005B5F4F" w:rsidRDefault="005B5F4F" w:rsidP="005B5F4F">
      <w:pPr>
        <w:pStyle w:val="a4"/>
        <w:keepNext/>
        <w:rPr>
          <w:rtl/>
        </w:rPr>
      </w:pPr>
      <w:r>
        <w:rPr>
          <w:rtl/>
        </w:rPr>
        <w:t>אוסאמה סעדי (הרשימה המשותפת):</w:t>
      </w:r>
    </w:p>
    <w:p w:rsidR="005B5F4F" w:rsidRDefault="005B5F4F" w:rsidP="005B5F4F">
      <w:pPr>
        <w:pStyle w:val="KeepWithNext"/>
        <w:rPr>
          <w:rtl/>
        </w:rPr>
      </w:pPr>
    </w:p>
    <w:p w:rsidR="005B5F4F" w:rsidRDefault="005B5F4F" w:rsidP="005B5F4F">
      <w:pPr>
        <w:rPr>
          <w:rtl/>
        </w:rPr>
      </w:pPr>
      <w:r>
        <w:rPr>
          <w:rFonts w:hint="cs"/>
          <w:rtl/>
        </w:rPr>
        <w:t xml:space="preserve">אדוני היושב-ראש, חבריי חברי הכנסת, </w:t>
      </w:r>
      <w:bookmarkStart w:id="783" w:name="_ETM_Q1_15228819"/>
      <w:bookmarkEnd w:id="783"/>
      <w:r>
        <w:rPr>
          <w:rFonts w:hint="cs"/>
          <w:rtl/>
        </w:rPr>
        <w:t xml:space="preserve">חברי מודר יונס ראש ועד ראשי הרשויות הערביות, </w:t>
      </w:r>
      <w:proofErr w:type="spellStart"/>
      <w:r>
        <w:rPr>
          <w:rFonts w:hint="cs"/>
          <w:rtl/>
        </w:rPr>
        <w:t>עלאא</w:t>
      </w:r>
      <w:proofErr w:type="spellEnd"/>
      <w:r>
        <w:rPr>
          <w:rFonts w:hint="cs"/>
          <w:rtl/>
        </w:rPr>
        <w:t xml:space="preserve"> </w:t>
      </w:r>
      <w:proofErr w:type="spellStart"/>
      <w:r>
        <w:rPr>
          <w:rFonts w:hint="cs"/>
          <w:rtl/>
        </w:rPr>
        <w:t>גנטוס</w:t>
      </w:r>
      <w:proofErr w:type="spellEnd"/>
      <w:r>
        <w:rPr>
          <w:rFonts w:hint="cs"/>
          <w:rtl/>
        </w:rPr>
        <w:t xml:space="preserve">, </w:t>
      </w:r>
      <w:bookmarkStart w:id="784" w:name="_ETM_Q1_15234539"/>
      <w:bookmarkEnd w:id="784"/>
      <w:r>
        <w:rPr>
          <w:rFonts w:hint="cs"/>
          <w:rtl/>
        </w:rPr>
        <w:t xml:space="preserve">באמת הדיון הזה חשוב מאוד, במיוחד שהוא בא ערב ההכרזה </w:t>
      </w:r>
      <w:bookmarkStart w:id="785" w:name="_ETM_Q1_15243362"/>
      <w:bookmarkEnd w:id="785"/>
      <w:r>
        <w:rPr>
          <w:rFonts w:hint="cs"/>
          <w:rtl/>
        </w:rPr>
        <w:t xml:space="preserve">של ראשי הרשויות הערביות על שביתה כללית החל ממחר. נכון, </w:t>
      </w:r>
      <w:bookmarkStart w:id="786" w:name="_ETM_Q1_15247154"/>
      <w:bookmarkEnd w:id="786"/>
      <w:r>
        <w:rPr>
          <w:rFonts w:hint="cs"/>
          <w:rtl/>
        </w:rPr>
        <w:t xml:space="preserve">מודר? וגם ראשי הרשויות הערביות הדרוזיות הכריזו מיום ראשון על </w:t>
      </w:r>
      <w:bookmarkStart w:id="787" w:name="_ETM_Q1_15258263"/>
      <w:bookmarkEnd w:id="787"/>
      <w:r>
        <w:rPr>
          <w:rFonts w:hint="cs"/>
          <w:rtl/>
        </w:rPr>
        <w:t xml:space="preserve">חודש הזעם ועל שביתה כללית בגלל המצוקה הכלכלית והכספית שהם </w:t>
      </w:r>
      <w:bookmarkStart w:id="788" w:name="_ETM_Q1_15263985"/>
      <w:bookmarkEnd w:id="788"/>
      <w:r>
        <w:rPr>
          <w:rFonts w:hint="cs"/>
          <w:rtl/>
        </w:rPr>
        <w:t xml:space="preserve">נמצאים בה. </w:t>
      </w:r>
    </w:p>
    <w:p w:rsidR="005B5F4F" w:rsidRDefault="005B5F4F" w:rsidP="005B5F4F">
      <w:pPr>
        <w:rPr>
          <w:rtl/>
        </w:rPr>
      </w:pPr>
      <w:bookmarkStart w:id="789" w:name="_ETM_Q1_15266312"/>
      <w:bookmarkEnd w:id="789"/>
    </w:p>
    <w:p w:rsidR="005B5F4F" w:rsidRDefault="005B5F4F" w:rsidP="005B5F4F">
      <w:pPr>
        <w:rPr>
          <w:rtl/>
        </w:rPr>
      </w:pPr>
      <w:bookmarkStart w:id="790" w:name="_ETM_Q1_15266718"/>
      <w:bookmarkEnd w:id="790"/>
      <w:r>
        <w:rPr>
          <w:rFonts w:hint="cs"/>
          <w:rtl/>
        </w:rPr>
        <w:t xml:space="preserve">אני מתנצל שלא הייתי בתחילת הישיבה, היינו בישיבה </w:t>
      </w:r>
      <w:bookmarkStart w:id="791" w:name="_ETM_Q1_15269951"/>
      <w:bookmarkEnd w:id="791"/>
      <w:r>
        <w:rPr>
          <w:rFonts w:hint="cs"/>
          <w:rtl/>
        </w:rPr>
        <w:t xml:space="preserve">אצל יושב-ראש הכנסת בעניין החוקים שנידונים בוועדה המיוחדת </w:t>
      </w:r>
      <w:bookmarkStart w:id="792" w:name="_ETM_Q1_15277930"/>
      <w:bookmarkEnd w:id="792"/>
      <w:r>
        <w:rPr>
          <w:rFonts w:hint="cs"/>
          <w:rtl/>
        </w:rPr>
        <w:t xml:space="preserve">וסדרי הדיון. כמובן לא הגענו לשום הסכמות, צריך </w:t>
      </w:r>
      <w:bookmarkStart w:id="793" w:name="_ETM_Q1_15281360"/>
      <w:bookmarkEnd w:id="793"/>
      <w:r>
        <w:rPr>
          <w:rFonts w:hint="cs"/>
          <w:rtl/>
        </w:rPr>
        <w:t xml:space="preserve">דיון ארוך אל משך הלילה עד יום חמישי, תתכוננו חברים. </w:t>
      </w:r>
      <w:bookmarkStart w:id="794" w:name="_ETM_Q1_15289117"/>
      <w:bookmarkEnd w:id="794"/>
      <w:r>
        <w:rPr>
          <w:rFonts w:hint="cs"/>
          <w:rtl/>
        </w:rPr>
        <w:t xml:space="preserve">אבל שמעתי ואני בקשר רצוף גם עם מודר וגם עם </w:t>
      </w:r>
      <w:bookmarkStart w:id="795" w:name="_ETM_Q1_15291317"/>
      <w:bookmarkEnd w:id="795"/>
      <w:proofErr w:type="spellStart"/>
      <w:r>
        <w:rPr>
          <w:rFonts w:hint="cs"/>
          <w:rtl/>
        </w:rPr>
        <w:t>עלאא</w:t>
      </w:r>
      <w:proofErr w:type="spellEnd"/>
      <w:r>
        <w:rPr>
          <w:rFonts w:hint="cs"/>
          <w:rtl/>
        </w:rPr>
        <w:t xml:space="preserve"> וגם עם יתר ראשי הרשויות. </w:t>
      </w:r>
    </w:p>
    <w:p w:rsidR="005B5F4F" w:rsidRDefault="005B5F4F" w:rsidP="005B5F4F">
      <w:pPr>
        <w:rPr>
          <w:rtl/>
        </w:rPr>
      </w:pPr>
    </w:p>
    <w:p w:rsidR="005B5F4F" w:rsidRDefault="005B5F4F" w:rsidP="005B5F4F">
      <w:pPr>
        <w:pStyle w:val="af6"/>
        <w:keepNext/>
        <w:rPr>
          <w:rtl/>
        </w:rPr>
      </w:pPr>
      <w:r>
        <w:rPr>
          <w:rtl/>
        </w:rPr>
        <w:t>היו"ר אחמד טיבי:</w:t>
      </w:r>
    </w:p>
    <w:p w:rsidR="005B5F4F" w:rsidRDefault="005B5F4F" w:rsidP="005B5F4F">
      <w:pPr>
        <w:pStyle w:val="KeepWithNext"/>
        <w:rPr>
          <w:rtl/>
        </w:rPr>
      </w:pPr>
    </w:p>
    <w:p w:rsidR="005B5F4F" w:rsidRDefault="005B5F4F" w:rsidP="005B5F4F">
      <w:pPr>
        <w:rPr>
          <w:rtl/>
        </w:rPr>
      </w:pPr>
      <w:r>
        <w:rPr>
          <w:rFonts w:hint="cs"/>
          <w:rtl/>
        </w:rPr>
        <w:t xml:space="preserve">אתה אחד מן היוזמים </w:t>
      </w:r>
      <w:bookmarkStart w:id="796" w:name="_ETM_Q1_15296217"/>
      <w:bookmarkEnd w:id="796"/>
      <w:r>
        <w:rPr>
          <w:rFonts w:hint="cs"/>
          <w:rtl/>
        </w:rPr>
        <w:t xml:space="preserve">של הדיון הזה. </w:t>
      </w:r>
    </w:p>
    <w:p w:rsidR="005B5F4F" w:rsidRDefault="005B5F4F" w:rsidP="005B5F4F">
      <w:pPr>
        <w:rPr>
          <w:rtl/>
        </w:rPr>
      </w:pPr>
    </w:p>
    <w:p w:rsidR="005B5F4F" w:rsidRDefault="005B5F4F" w:rsidP="005B5F4F">
      <w:pPr>
        <w:pStyle w:val="a4"/>
        <w:keepNext/>
        <w:rPr>
          <w:rtl/>
        </w:rPr>
      </w:pPr>
      <w:r>
        <w:rPr>
          <w:rtl/>
        </w:rPr>
        <w:t>אוסאמה סעדי (הרשימה המשותפת):</w:t>
      </w:r>
    </w:p>
    <w:p w:rsidR="005B5F4F" w:rsidRDefault="005B5F4F" w:rsidP="005B5F4F">
      <w:pPr>
        <w:pStyle w:val="KeepWithNext"/>
        <w:rPr>
          <w:rtl/>
        </w:rPr>
      </w:pPr>
    </w:p>
    <w:p w:rsidR="005B5F4F" w:rsidRDefault="005B5F4F" w:rsidP="005B5F4F">
      <w:pPr>
        <w:rPr>
          <w:rtl/>
        </w:rPr>
      </w:pPr>
      <w:r>
        <w:rPr>
          <w:rFonts w:hint="cs"/>
          <w:rtl/>
        </w:rPr>
        <w:t>אנחנו גם יזמנו את הדיון הזה, אתה אדוני היושב-ראש ואני.</w:t>
      </w:r>
      <w:bookmarkStart w:id="797" w:name="_ETM_Q1_15303142"/>
      <w:bookmarkEnd w:id="797"/>
    </w:p>
    <w:p w:rsidR="005B5F4F" w:rsidRDefault="005B5F4F" w:rsidP="005B5F4F">
      <w:pPr>
        <w:rPr>
          <w:rtl/>
        </w:rPr>
      </w:pPr>
    </w:p>
    <w:p w:rsidR="000B277E" w:rsidRDefault="005B5F4F" w:rsidP="000B277E">
      <w:pPr>
        <w:rPr>
          <w:rtl/>
        </w:rPr>
      </w:pPr>
      <w:bookmarkStart w:id="798" w:name="_ETM_Q1_15303430"/>
      <w:bookmarkEnd w:id="798"/>
      <w:r>
        <w:rPr>
          <w:rFonts w:hint="cs"/>
          <w:rtl/>
        </w:rPr>
        <w:t>באמת המספרים זועקים לשמיים והמספרים גם מספרים את כל</w:t>
      </w:r>
      <w:bookmarkStart w:id="799" w:name="_ETM_Q1_15308095"/>
      <w:bookmarkEnd w:id="799"/>
      <w:r>
        <w:rPr>
          <w:rFonts w:hint="cs"/>
          <w:rtl/>
        </w:rPr>
        <w:t xml:space="preserve"> הסיפור. כאשר העברנו את תקציב הקורונה בפעם הראשונה, כרשימה המשותפת </w:t>
      </w:r>
      <w:bookmarkStart w:id="800" w:name="_ETM_Q1_15318231"/>
      <w:bookmarkEnd w:id="800"/>
      <w:r>
        <w:rPr>
          <w:rFonts w:hint="cs"/>
          <w:rtl/>
        </w:rPr>
        <w:t>הרמנו שלוש אצבעות</w:t>
      </w:r>
      <w:r w:rsidR="000B277E">
        <w:rPr>
          <w:rFonts w:hint="cs"/>
          <w:rtl/>
        </w:rPr>
        <w:t>:</w:t>
      </w:r>
      <w:r>
        <w:rPr>
          <w:rFonts w:hint="cs"/>
          <w:rtl/>
        </w:rPr>
        <w:t xml:space="preserve"> אדוני היושב-ראש, אני וגם חברתנו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bookmarkStart w:id="801" w:name="_ETM_Q1_15325541"/>
      <w:bookmarkEnd w:id="801"/>
      <w:r>
        <w:rPr>
          <w:rFonts w:hint="cs"/>
          <w:rtl/>
        </w:rPr>
        <w:t xml:space="preserve">בשם המשותפת, העברנו תקציב של 80 מיליארד שקל </w:t>
      </w:r>
      <w:r>
        <w:rPr>
          <w:rtl/>
        </w:rPr>
        <w:t>–</w:t>
      </w:r>
      <w:r>
        <w:rPr>
          <w:rFonts w:hint="cs"/>
          <w:rtl/>
        </w:rPr>
        <w:t xml:space="preserve"> ניר ברקת, אתה שומע? אתם לא הייתם שם, אנחנו העברנו את </w:t>
      </w:r>
      <w:bookmarkStart w:id="802" w:name="_ETM_Q1_15331293"/>
      <w:bookmarkEnd w:id="802"/>
      <w:r>
        <w:rPr>
          <w:rFonts w:hint="cs"/>
          <w:rtl/>
        </w:rPr>
        <w:t xml:space="preserve">התקציב הזה. </w:t>
      </w:r>
    </w:p>
    <w:p w:rsidR="000B277E" w:rsidRDefault="000B277E" w:rsidP="000B277E">
      <w:pPr>
        <w:rPr>
          <w:rtl/>
        </w:rPr>
      </w:pPr>
    </w:p>
    <w:p w:rsidR="00DA0662" w:rsidRDefault="005B5F4F" w:rsidP="000B277E">
      <w:pPr>
        <w:rPr>
          <w:rtl/>
        </w:rPr>
      </w:pPr>
      <w:r>
        <w:rPr>
          <w:rFonts w:hint="cs"/>
          <w:rtl/>
        </w:rPr>
        <w:t xml:space="preserve">לקבל פירורים </w:t>
      </w:r>
      <w:r>
        <w:rPr>
          <w:rtl/>
        </w:rPr>
        <w:t>–</w:t>
      </w:r>
      <w:r>
        <w:rPr>
          <w:rFonts w:hint="cs"/>
          <w:rtl/>
        </w:rPr>
        <w:t xml:space="preserve"> אנחנו לא מקבצי נדבות. אנחנו </w:t>
      </w:r>
      <w:bookmarkStart w:id="803" w:name="_ETM_Q1_15339825"/>
      <w:bookmarkEnd w:id="803"/>
      <w:r>
        <w:rPr>
          <w:rFonts w:hint="cs"/>
          <w:rtl/>
        </w:rPr>
        <w:t xml:space="preserve">מבקשים את הזכויות שלנו. המספרים שביקשו פה החברים, זה אפילו </w:t>
      </w:r>
      <w:bookmarkStart w:id="804" w:name="_ETM_Q1_15345502"/>
      <w:bookmarkEnd w:id="804"/>
      <w:r>
        <w:rPr>
          <w:rFonts w:hint="cs"/>
          <w:rtl/>
        </w:rPr>
        <w:t xml:space="preserve">פחות ממה שמגיע לנו, פחות. אתה לא יכול לחלק 3 מיליארד שקל ו-150 מיליון שקל מקרן ההטמנה כאשר כל ראשי </w:t>
      </w:r>
      <w:bookmarkStart w:id="805" w:name="_ETM_Q1_15362712"/>
      <w:bookmarkEnd w:id="805"/>
      <w:r>
        <w:rPr>
          <w:rFonts w:hint="cs"/>
          <w:rtl/>
        </w:rPr>
        <w:t xml:space="preserve">הרשויות משלמים פר טון סכום שווה, 450 שקל, ופתאום כאשר אנחנו מסכמים את המספרים רואים שכל הרשויות הערביות מקבלות 11 </w:t>
      </w:r>
      <w:bookmarkStart w:id="806" w:name="_ETM_Q1_15373331"/>
      <w:bookmarkEnd w:id="806"/>
      <w:r>
        <w:rPr>
          <w:rFonts w:hint="cs"/>
          <w:rtl/>
        </w:rPr>
        <w:t xml:space="preserve">מיליון שקל ואילו בני ברק לבד מקבלת 12 מיליון שקל, </w:t>
      </w:r>
      <w:bookmarkStart w:id="807" w:name="_ETM_Q1_15379889"/>
      <w:bookmarkEnd w:id="807"/>
      <w:r>
        <w:rPr>
          <w:rFonts w:hint="cs"/>
          <w:rtl/>
        </w:rPr>
        <w:t xml:space="preserve">לבד. זו אפליה. </w:t>
      </w:r>
    </w:p>
    <w:p w:rsidR="00DA0662" w:rsidRDefault="00DA0662" w:rsidP="00DA0662">
      <w:pPr>
        <w:rPr>
          <w:rtl/>
        </w:rPr>
      </w:pPr>
    </w:p>
    <w:p w:rsidR="005B5F4F" w:rsidRDefault="005B5F4F" w:rsidP="000B277E">
      <w:pPr>
        <w:rPr>
          <w:rtl/>
        </w:rPr>
      </w:pPr>
      <w:r>
        <w:rPr>
          <w:rFonts w:hint="cs"/>
          <w:rtl/>
        </w:rPr>
        <w:t>אנחנו מופלים פעמיים: גם אין לנו עסקים, גם אין לנו אזורי תעשייה, גם אין לנו משרדי ממשלה,</w:t>
      </w:r>
      <w:bookmarkStart w:id="808" w:name="_ETM_Q1_15394728"/>
      <w:bookmarkEnd w:id="808"/>
      <w:r>
        <w:rPr>
          <w:rFonts w:hint="cs"/>
          <w:rtl/>
        </w:rPr>
        <w:t xml:space="preserve"> וכאשר באים לשלם אז אומרים: אה, אתם לא מקבלים כי </w:t>
      </w:r>
      <w:bookmarkStart w:id="809" w:name="_ETM_Q1_15399556"/>
      <w:bookmarkEnd w:id="809"/>
      <w:r>
        <w:rPr>
          <w:rFonts w:hint="cs"/>
          <w:rtl/>
        </w:rPr>
        <w:t>אין לכם עסקים ומשרדי ממשלה. אז מה נעשה? הרשויות האלה כורעות תחת הנטל</w:t>
      </w:r>
      <w:r w:rsidR="00DA0662">
        <w:rPr>
          <w:rFonts w:hint="cs"/>
          <w:rtl/>
        </w:rPr>
        <w:t xml:space="preserve">. אומרים שאתמול היו 25 נדבקים חדשים, אז בישוב חורה היו 20 מהם, כל התוספת היא בחורה. </w:t>
      </w:r>
      <w:bookmarkStart w:id="810" w:name="_ETM_Q1_15419849"/>
      <w:bookmarkEnd w:id="810"/>
      <w:r w:rsidR="00DA0662">
        <w:rPr>
          <w:rFonts w:hint="cs"/>
          <w:rtl/>
        </w:rPr>
        <w:t xml:space="preserve">אז מה אתם רוצים מראשי הרשויות הערביות? אנחנו איתם בקשר </w:t>
      </w:r>
      <w:bookmarkStart w:id="811" w:name="_ETM_Q1_15422884"/>
      <w:bookmarkEnd w:id="811"/>
      <w:r w:rsidR="00DA0662">
        <w:rPr>
          <w:rFonts w:hint="cs"/>
          <w:rtl/>
        </w:rPr>
        <w:t>יום-יומי, מבקרים את כל הישובים. מה, אנחנו הפכנו להיות כמו עמותות במגזר השלישי</w:t>
      </w:r>
      <w:r w:rsidR="000B277E">
        <w:rPr>
          <w:rFonts w:hint="cs"/>
          <w:rtl/>
        </w:rPr>
        <w:t>?</w:t>
      </w:r>
      <w:r w:rsidR="00DA0662">
        <w:rPr>
          <w:rFonts w:hint="cs"/>
          <w:rtl/>
        </w:rPr>
        <w:t xml:space="preserve"> אתם מחלקים רק משלוחי מזון</w:t>
      </w:r>
      <w:r w:rsidR="000B277E">
        <w:rPr>
          <w:rFonts w:hint="cs"/>
          <w:rtl/>
        </w:rPr>
        <w:t>?</w:t>
      </w:r>
      <w:r w:rsidR="00DA0662">
        <w:rPr>
          <w:rFonts w:hint="cs"/>
          <w:rtl/>
        </w:rPr>
        <w:t xml:space="preserve"> באמת תודה </w:t>
      </w:r>
      <w:bookmarkStart w:id="812" w:name="_ETM_Q1_15438579"/>
      <w:bookmarkEnd w:id="812"/>
      <w:r w:rsidR="00DA0662">
        <w:rPr>
          <w:rFonts w:hint="cs"/>
          <w:rtl/>
        </w:rPr>
        <w:t>רבה. זה התפקיד של רשות, עירייה ומועצה?</w:t>
      </w:r>
    </w:p>
    <w:p w:rsidR="00DA0662" w:rsidRDefault="00DA0662" w:rsidP="00DA0662">
      <w:pPr>
        <w:rPr>
          <w:rtl/>
        </w:rPr>
      </w:pPr>
    </w:p>
    <w:p w:rsidR="00DA0662" w:rsidRDefault="00DA0662" w:rsidP="000B277E">
      <w:pPr>
        <w:rPr>
          <w:rtl/>
        </w:rPr>
      </w:pPr>
      <w:r>
        <w:rPr>
          <w:rFonts w:hint="cs"/>
          <w:rtl/>
        </w:rPr>
        <w:t xml:space="preserve">אם מתוך ה-80 מיליארד </w:t>
      </w:r>
      <w:bookmarkStart w:id="813" w:name="_ETM_Q1_15445711"/>
      <w:bookmarkEnd w:id="813"/>
      <w:r>
        <w:rPr>
          <w:rFonts w:hint="cs"/>
          <w:rtl/>
        </w:rPr>
        <w:t xml:space="preserve">שקל, התקציב שהוספנו לתקציב המדינה, אם מתוך כל המיליארדים האלה </w:t>
      </w:r>
      <w:bookmarkStart w:id="814" w:name="_ETM_Q1_15451480"/>
      <w:bookmarkEnd w:id="814"/>
      <w:r>
        <w:rPr>
          <w:rtl/>
        </w:rPr>
        <w:t>–</w:t>
      </w:r>
      <w:r>
        <w:rPr>
          <w:rFonts w:hint="cs"/>
          <w:rtl/>
        </w:rPr>
        <w:t xml:space="preserve"> גם אני לא הבנתי, </w:t>
      </w:r>
      <w:proofErr w:type="spellStart"/>
      <w:r>
        <w:rPr>
          <w:rFonts w:hint="cs"/>
          <w:rtl/>
        </w:rPr>
        <w:t>עלאא</w:t>
      </w:r>
      <w:proofErr w:type="spellEnd"/>
      <w:r>
        <w:rPr>
          <w:rFonts w:hint="cs"/>
          <w:rtl/>
        </w:rPr>
        <w:t xml:space="preserve"> </w:t>
      </w:r>
      <w:proofErr w:type="spellStart"/>
      <w:r>
        <w:rPr>
          <w:rFonts w:hint="cs"/>
          <w:rtl/>
        </w:rPr>
        <w:t>גנטוס</w:t>
      </w:r>
      <w:proofErr w:type="spellEnd"/>
      <w:r>
        <w:rPr>
          <w:rFonts w:hint="cs"/>
          <w:rtl/>
        </w:rPr>
        <w:t xml:space="preserve">, אומרים שנתנו שיפוי </w:t>
      </w:r>
      <w:bookmarkStart w:id="815" w:name="_ETM_Q1_15455439"/>
      <w:bookmarkEnd w:id="815"/>
      <w:r>
        <w:rPr>
          <w:rFonts w:hint="cs"/>
          <w:rtl/>
        </w:rPr>
        <w:t xml:space="preserve">על שלושה חודשים ארנונה לעסקים, אבל העסקים התחילו לחזור, אז </w:t>
      </w:r>
      <w:bookmarkStart w:id="816" w:name="_ETM_Q1_15462183"/>
      <w:bookmarkEnd w:id="816"/>
      <w:r>
        <w:rPr>
          <w:rFonts w:hint="cs"/>
          <w:rtl/>
        </w:rPr>
        <w:t xml:space="preserve">מה עם זה? למה לא לוקחים בחשבון את ה-3 מיליארד </w:t>
      </w:r>
      <w:bookmarkStart w:id="817" w:name="_ETM_Q1_15463636"/>
      <w:bookmarkEnd w:id="817"/>
      <w:r>
        <w:rPr>
          <w:rFonts w:hint="cs"/>
          <w:rtl/>
        </w:rPr>
        <w:t xml:space="preserve">ואפילו מתוך ה-3 מיליארד אפשר להקציב ולייחד 200 מיליון שקל, 300 </w:t>
      </w:r>
      <w:bookmarkStart w:id="818" w:name="_ETM_Q1_15470898"/>
      <w:bookmarkEnd w:id="818"/>
      <w:r>
        <w:rPr>
          <w:rFonts w:hint="cs"/>
          <w:rtl/>
        </w:rPr>
        <w:t>מיליון שקל לשלושה החודשים האלה</w:t>
      </w:r>
      <w:r w:rsidR="000B277E">
        <w:rPr>
          <w:rFonts w:hint="cs"/>
          <w:rtl/>
        </w:rPr>
        <w:t>?</w:t>
      </w:r>
      <w:r>
        <w:rPr>
          <w:rFonts w:hint="cs"/>
          <w:rtl/>
        </w:rPr>
        <w:t xml:space="preserve"> אין שום בעיה. </w:t>
      </w:r>
      <w:bookmarkStart w:id="819" w:name="_ETM_Q1_15476935"/>
      <w:bookmarkEnd w:id="819"/>
      <w:r>
        <w:rPr>
          <w:rFonts w:hint="cs"/>
          <w:rtl/>
        </w:rPr>
        <w:t xml:space="preserve">הם לא רוצים להוסיף. אני אומר: מתוך ה-3 מיליארד אפשר </w:t>
      </w:r>
      <w:bookmarkStart w:id="820" w:name="_ETM_Q1_15479348"/>
      <w:bookmarkEnd w:id="820"/>
      <w:r>
        <w:rPr>
          <w:rFonts w:hint="cs"/>
          <w:rtl/>
        </w:rPr>
        <w:t xml:space="preserve">לעשות את זה. אלה לא סכומים בשמיים. הדרישות שלכם הן </w:t>
      </w:r>
      <w:bookmarkStart w:id="821" w:name="_ETM_Q1_15483154"/>
      <w:bookmarkEnd w:id="821"/>
      <w:r>
        <w:rPr>
          <w:rFonts w:hint="cs"/>
          <w:rtl/>
        </w:rPr>
        <w:t>צנועות ביותר, סבירות ביותר.</w:t>
      </w:r>
    </w:p>
    <w:p w:rsidR="00DA0662" w:rsidRDefault="00DA0662" w:rsidP="00DA0662">
      <w:pPr>
        <w:rPr>
          <w:rtl/>
        </w:rPr>
      </w:pPr>
    </w:p>
    <w:p w:rsidR="00DA0662" w:rsidRDefault="00DA0662" w:rsidP="00DA0662">
      <w:pPr>
        <w:rPr>
          <w:rtl/>
        </w:rPr>
      </w:pPr>
      <w:r>
        <w:rPr>
          <w:rFonts w:hint="cs"/>
          <w:rtl/>
        </w:rPr>
        <w:t xml:space="preserve">אנחנו אומרים למשרד האוצר ולמשרד הפנים ולממשלה: </w:t>
      </w:r>
      <w:bookmarkStart w:id="822" w:name="_ETM_Q1_15491493"/>
      <w:bookmarkEnd w:id="822"/>
      <w:r>
        <w:rPr>
          <w:rFonts w:hint="cs"/>
          <w:rtl/>
        </w:rPr>
        <w:t xml:space="preserve">אם אתם לא תיאותו ותיענו לדרישות האלה אז אנחנו עם </w:t>
      </w:r>
      <w:bookmarkStart w:id="823" w:name="_ETM_Q1_15495652"/>
      <w:bookmarkEnd w:id="823"/>
      <w:r>
        <w:rPr>
          <w:rFonts w:hint="cs"/>
          <w:rtl/>
        </w:rPr>
        <w:t xml:space="preserve">ראשי הרשויות האלה. היום זו הישיבה. הייתה היום שביתה, משמרת מחאה, אבל זה כלום לעומת מה שיקרה </w:t>
      </w:r>
      <w:bookmarkStart w:id="824" w:name="_ETM_Q1_15505240"/>
      <w:bookmarkEnd w:id="824"/>
      <w:r>
        <w:rPr>
          <w:rFonts w:hint="cs"/>
          <w:rtl/>
        </w:rPr>
        <w:t xml:space="preserve">אם באמת אנחנו נצא לרחובות ונסגור את כל הישובים שלנו, </w:t>
      </w:r>
      <w:bookmarkStart w:id="825" w:name="_ETM_Q1_15509369"/>
      <w:bookmarkEnd w:id="825"/>
      <w:r>
        <w:rPr>
          <w:rFonts w:hint="cs"/>
          <w:rtl/>
        </w:rPr>
        <w:t xml:space="preserve">במיוחד בתקופת הקורונה הזאת. אל תיתנו לנו להגיע למצב הזה. </w:t>
      </w:r>
      <w:bookmarkStart w:id="826" w:name="_ETM_Q1_15513572"/>
      <w:bookmarkEnd w:id="826"/>
      <w:r>
        <w:rPr>
          <w:rFonts w:hint="cs"/>
          <w:rtl/>
        </w:rPr>
        <w:t xml:space="preserve">אנחנו לא מחפשים עימותים. אנחנו מחפשים פתרונות, והפתרונות צריכים להגיע, </w:t>
      </w:r>
      <w:bookmarkStart w:id="827" w:name="_ETM_Q1_15518349"/>
      <w:bookmarkEnd w:id="827"/>
      <w:r>
        <w:rPr>
          <w:rFonts w:hint="cs"/>
          <w:rtl/>
        </w:rPr>
        <w:t xml:space="preserve">כפי שאמר מודר יונס גם כאן וגם בהפגנה, היום ולא מחר. </w:t>
      </w:r>
    </w:p>
    <w:p w:rsidR="00DA0662" w:rsidRDefault="00DA0662" w:rsidP="00DA0662">
      <w:pPr>
        <w:rPr>
          <w:rtl/>
        </w:rPr>
      </w:pPr>
    </w:p>
    <w:p w:rsidR="00DA0662" w:rsidRDefault="00DA0662" w:rsidP="00DA0662">
      <w:pPr>
        <w:pStyle w:val="af6"/>
        <w:keepNext/>
        <w:rPr>
          <w:rtl/>
        </w:rPr>
      </w:pPr>
      <w:r>
        <w:rPr>
          <w:rtl/>
        </w:rPr>
        <w:t>היו"ר אחמד טיבי:</w:t>
      </w:r>
    </w:p>
    <w:p w:rsidR="00DA0662" w:rsidRDefault="00DA0662" w:rsidP="00DA0662">
      <w:pPr>
        <w:pStyle w:val="KeepWithNext"/>
        <w:rPr>
          <w:rtl/>
        </w:rPr>
      </w:pPr>
    </w:p>
    <w:p w:rsidR="00DA0662" w:rsidRDefault="00DA0662" w:rsidP="00DA0662">
      <w:pPr>
        <w:rPr>
          <w:rtl/>
        </w:rPr>
      </w:pPr>
      <w:r>
        <w:rPr>
          <w:rFonts w:hint="cs"/>
          <w:rtl/>
        </w:rPr>
        <w:t xml:space="preserve">תודה רבה חבר הכנסת אוסאמה סעדי. </w:t>
      </w:r>
    </w:p>
    <w:p w:rsidR="00DA0662" w:rsidRDefault="00DA0662" w:rsidP="00DA0662">
      <w:pPr>
        <w:rPr>
          <w:rtl/>
        </w:rPr>
      </w:pPr>
      <w:bookmarkStart w:id="828" w:name="_ETM_Q1_15525929"/>
      <w:bookmarkEnd w:id="828"/>
    </w:p>
    <w:p w:rsidR="00DA0662" w:rsidRDefault="00DA0662" w:rsidP="00DA0662">
      <w:pPr>
        <w:rPr>
          <w:rtl/>
        </w:rPr>
      </w:pPr>
      <w:bookmarkStart w:id="829" w:name="_ETM_Q1_15526207"/>
      <w:bookmarkEnd w:id="829"/>
      <w:r>
        <w:rPr>
          <w:rFonts w:hint="cs"/>
          <w:rtl/>
        </w:rPr>
        <w:t xml:space="preserve">אני </w:t>
      </w:r>
      <w:bookmarkStart w:id="830" w:name="_ETM_Q1_15526632"/>
      <w:bookmarkEnd w:id="830"/>
      <w:r>
        <w:rPr>
          <w:rFonts w:hint="cs"/>
          <w:rtl/>
        </w:rPr>
        <w:t xml:space="preserve">מוצא לנכון לציין שוב שבדיון הזה יש חבר כנסת יהודי </w:t>
      </w:r>
      <w:bookmarkStart w:id="831" w:name="_ETM_Q1_15529165"/>
      <w:bookmarkEnd w:id="831"/>
      <w:r>
        <w:rPr>
          <w:rFonts w:hint="cs"/>
          <w:rtl/>
        </w:rPr>
        <w:t xml:space="preserve">אחד, חבר הכנסת ניר ברקת. </w:t>
      </w:r>
    </w:p>
    <w:p w:rsidR="00DA0662" w:rsidRDefault="00DA0662" w:rsidP="00DA0662">
      <w:pPr>
        <w:rPr>
          <w:rtl/>
        </w:rPr>
      </w:pPr>
    </w:p>
    <w:p w:rsidR="00DA0662" w:rsidRDefault="00DA0662" w:rsidP="00DA0662">
      <w:pPr>
        <w:pStyle w:val="a4"/>
        <w:keepNext/>
        <w:rPr>
          <w:rtl/>
        </w:rPr>
      </w:pPr>
      <w:r>
        <w:rPr>
          <w:rtl/>
        </w:rPr>
        <w:t>ניר ברקת (הליכוד):</w:t>
      </w:r>
    </w:p>
    <w:p w:rsidR="00DA0662" w:rsidRDefault="00DA0662" w:rsidP="00DA0662">
      <w:pPr>
        <w:pStyle w:val="KeepWithNext"/>
        <w:rPr>
          <w:rtl/>
        </w:rPr>
      </w:pPr>
    </w:p>
    <w:p w:rsidR="00DA0662" w:rsidRDefault="00DA0662" w:rsidP="00DA0662">
      <w:pPr>
        <w:rPr>
          <w:rtl/>
        </w:rPr>
      </w:pPr>
      <w:r>
        <w:rPr>
          <w:rFonts w:hint="cs"/>
          <w:rtl/>
        </w:rPr>
        <w:t>יש שניים, גם עופר כסיף.</w:t>
      </w:r>
    </w:p>
    <w:p w:rsidR="00DA0662" w:rsidRDefault="00DA0662" w:rsidP="00DA0662">
      <w:pPr>
        <w:rPr>
          <w:rtl/>
        </w:rPr>
      </w:pPr>
    </w:p>
    <w:p w:rsidR="00DA0662" w:rsidRDefault="00DA0662" w:rsidP="00DA0662">
      <w:pPr>
        <w:pStyle w:val="af6"/>
        <w:keepNext/>
        <w:rPr>
          <w:rtl/>
        </w:rPr>
      </w:pPr>
      <w:r>
        <w:rPr>
          <w:rtl/>
        </w:rPr>
        <w:t>היו"ר אחמד טיבי:</w:t>
      </w:r>
    </w:p>
    <w:p w:rsidR="00DA0662" w:rsidRDefault="00DA0662" w:rsidP="00DA0662">
      <w:pPr>
        <w:pStyle w:val="KeepWithNext"/>
        <w:rPr>
          <w:rtl/>
        </w:rPr>
      </w:pPr>
    </w:p>
    <w:p w:rsidR="00DA0662" w:rsidRDefault="00DA0662" w:rsidP="00DA0662">
      <w:pPr>
        <w:rPr>
          <w:rtl/>
        </w:rPr>
      </w:pPr>
      <w:r>
        <w:rPr>
          <w:rFonts w:hint="cs"/>
          <w:rtl/>
        </w:rPr>
        <w:t xml:space="preserve">הוא מן הרשימה המשותפת. אתם יודעים מה הכוונה. אני חושב שהיה צריך להיות פה נציג מכל סיעה. אבל תודה שאתה פה. </w:t>
      </w:r>
    </w:p>
    <w:p w:rsidR="00DA0662" w:rsidRDefault="00DA0662" w:rsidP="00DA0662">
      <w:pPr>
        <w:rPr>
          <w:rtl/>
        </w:rPr>
      </w:pPr>
    </w:p>
    <w:p w:rsidR="00DA0662" w:rsidRDefault="00DA0662" w:rsidP="00DA0662">
      <w:pPr>
        <w:rPr>
          <w:rtl/>
        </w:rPr>
      </w:pPr>
      <w:r>
        <w:rPr>
          <w:rFonts w:hint="cs"/>
          <w:rtl/>
        </w:rPr>
        <w:t xml:space="preserve">חברת הכנסת </w:t>
      </w:r>
      <w:proofErr w:type="spellStart"/>
      <w:r>
        <w:rPr>
          <w:rFonts w:hint="cs"/>
          <w:rtl/>
        </w:rPr>
        <w:t>סונדוס</w:t>
      </w:r>
      <w:proofErr w:type="spellEnd"/>
      <w:r>
        <w:rPr>
          <w:rFonts w:hint="cs"/>
          <w:rtl/>
        </w:rPr>
        <w:t xml:space="preserve"> סאלח, בבקשה. </w:t>
      </w:r>
    </w:p>
    <w:p w:rsidR="00DA0662" w:rsidRDefault="00DA0662" w:rsidP="00DA0662">
      <w:pPr>
        <w:rPr>
          <w:rtl/>
        </w:rPr>
      </w:pPr>
    </w:p>
    <w:p w:rsidR="00DA0662" w:rsidRDefault="00DA0662" w:rsidP="00DA0662">
      <w:pPr>
        <w:pStyle w:val="a4"/>
        <w:keepNext/>
        <w:rPr>
          <w:rtl/>
        </w:rPr>
      </w:pPr>
      <w:proofErr w:type="spellStart"/>
      <w:r>
        <w:rPr>
          <w:rtl/>
        </w:rPr>
        <w:t>סונדוס</w:t>
      </w:r>
      <w:proofErr w:type="spellEnd"/>
      <w:r>
        <w:rPr>
          <w:rtl/>
        </w:rPr>
        <w:t xml:space="preserve"> סאלח (הרשימה המשותפת):</w:t>
      </w:r>
    </w:p>
    <w:p w:rsidR="00DA0662" w:rsidRDefault="00DA0662" w:rsidP="00DA0662">
      <w:pPr>
        <w:pStyle w:val="KeepWithNext"/>
        <w:rPr>
          <w:rtl/>
        </w:rPr>
      </w:pPr>
    </w:p>
    <w:p w:rsidR="00DA0662" w:rsidRDefault="00DA0662" w:rsidP="00DA0662">
      <w:pPr>
        <w:rPr>
          <w:rtl/>
        </w:rPr>
      </w:pPr>
      <w:r>
        <w:rPr>
          <w:rFonts w:hint="cs"/>
          <w:rtl/>
        </w:rPr>
        <w:t xml:space="preserve">כבוד היושב-ראש, חברי </w:t>
      </w:r>
      <w:bookmarkStart w:id="832" w:name="_ETM_Q1_15555548"/>
      <w:bookmarkEnd w:id="832"/>
      <w:r>
        <w:rPr>
          <w:rFonts w:hint="cs"/>
          <w:rtl/>
        </w:rPr>
        <w:t xml:space="preserve">וחברות הכנסת, אורחים נכבדים, א', תודה על הדיון החשוב מאוד </w:t>
      </w:r>
      <w:bookmarkStart w:id="833" w:name="_ETM_Q1_15560052"/>
      <w:bookmarkEnd w:id="833"/>
      <w:r>
        <w:rPr>
          <w:rFonts w:hint="cs"/>
          <w:rtl/>
        </w:rPr>
        <w:t xml:space="preserve">בתקופה הזו, במיוחד ליזמים חברי הכנסת </w:t>
      </w:r>
      <w:r w:rsidR="000B277E">
        <w:rPr>
          <w:rFonts w:hint="cs"/>
          <w:rtl/>
        </w:rPr>
        <w:t xml:space="preserve">אחמד </w:t>
      </w:r>
      <w:r>
        <w:rPr>
          <w:rFonts w:hint="cs"/>
          <w:rtl/>
        </w:rPr>
        <w:t>טיבי ואוסאמה סעדי.</w:t>
      </w:r>
    </w:p>
    <w:p w:rsidR="00DA0662" w:rsidRDefault="00DA0662" w:rsidP="00DA0662">
      <w:pPr>
        <w:rPr>
          <w:rtl/>
        </w:rPr>
      </w:pPr>
    </w:p>
    <w:p w:rsidR="00DA0662" w:rsidRDefault="00DA0662" w:rsidP="000B277E">
      <w:pPr>
        <w:rPr>
          <w:rtl/>
        </w:rPr>
      </w:pPr>
      <w:r>
        <w:rPr>
          <w:rFonts w:hint="cs"/>
          <w:rtl/>
        </w:rPr>
        <w:t xml:space="preserve">אפליה </w:t>
      </w:r>
      <w:bookmarkStart w:id="834" w:name="_ETM_Q1_15566731"/>
      <w:bookmarkEnd w:id="834"/>
      <w:r>
        <w:rPr>
          <w:rFonts w:hint="cs"/>
          <w:rtl/>
        </w:rPr>
        <w:t xml:space="preserve">בחלוקת תקציבים היא לא מקרית, זו מדיניות וזה לא חדש לנו. </w:t>
      </w:r>
      <w:bookmarkStart w:id="835" w:name="_ETM_Q1_15575908"/>
      <w:bookmarkEnd w:id="835"/>
      <w:r>
        <w:rPr>
          <w:rFonts w:hint="cs"/>
          <w:rtl/>
        </w:rPr>
        <w:t xml:space="preserve">מה שאנחנו רוצים לחדש להם, מה קורה בעקבות המדיניות העגומה </w:t>
      </w:r>
      <w:bookmarkStart w:id="836" w:name="_ETM_Q1_15581373"/>
      <w:bookmarkEnd w:id="836"/>
      <w:r>
        <w:rPr>
          <w:rFonts w:hint="cs"/>
          <w:rtl/>
        </w:rPr>
        <w:t xml:space="preserve">הזו. מה שיקרה בפועל בשטח </w:t>
      </w:r>
      <w:r>
        <w:rPr>
          <w:rtl/>
        </w:rPr>
        <w:t>–</w:t>
      </w:r>
      <w:r>
        <w:rPr>
          <w:rFonts w:hint="cs"/>
          <w:rtl/>
        </w:rPr>
        <w:t xml:space="preserve"> קר</w:t>
      </w:r>
      <w:r w:rsidR="000B277E">
        <w:rPr>
          <w:rFonts w:hint="cs"/>
          <w:rtl/>
        </w:rPr>
        <w:t>י</w:t>
      </w:r>
      <w:r>
        <w:rPr>
          <w:rFonts w:hint="cs"/>
          <w:rtl/>
        </w:rPr>
        <w:t xml:space="preserve">סת המועצות המקומיות זה לא לסגור דלתות של בניין ומשרדים ולחזור הביתה, לא. </w:t>
      </w:r>
      <w:bookmarkStart w:id="837" w:name="_ETM_Q1_15591923"/>
      <w:bookmarkEnd w:id="837"/>
      <w:r>
        <w:rPr>
          <w:rFonts w:hint="cs"/>
          <w:rtl/>
        </w:rPr>
        <w:t xml:space="preserve">זה קריסת כל התשתיות בחברה הערבית, זה קריסת העסקים בחברה </w:t>
      </w:r>
      <w:bookmarkStart w:id="838" w:name="_ETM_Q1_15597314"/>
      <w:bookmarkEnd w:id="838"/>
      <w:r>
        <w:rPr>
          <w:rFonts w:hint="cs"/>
          <w:rtl/>
        </w:rPr>
        <w:t xml:space="preserve">הערבית, זה צלחת פטרי לפשיעה, לאבטלה. בטח אנחנו </w:t>
      </w:r>
      <w:r w:rsidR="000B277E">
        <w:rPr>
          <w:rFonts w:hint="cs"/>
          <w:rtl/>
        </w:rPr>
        <w:t>נ</w:t>
      </w:r>
      <w:r>
        <w:rPr>
          <w:rFonts w:hint="cs"/>
          <w:rtl/>
        </w:rPr>
        <w:t xml:space="preserve">פוצץ את </w:t>
      </w:r>
      <w:bookmarkStart w:id="839" w:name="_ETM_Q1_15601555"/>
      <w:bookmarkEnd w:id="839"/>
      <w:r>
        <w:rPr>
          <w:rFonts w:hint="cs"/>
          <w:rtl/>
        </w:rPr>
        <w:t xml:space="preserve">לשכות התעסוקה בתביעות לקבל דמי אבטלה, אבל זה צלחת פטרי לאלימות, לפשיעה. מכיוון שלא יהיה כסף בחברה הערבית אז אין </w:t>
      </w:r>
      <w:bookmarkStart w:id="840" w:name="_ETM_Q1_15614086"/>
      <w:bookmarkEnd w:id="840"/>
      <w:r>
        <w:rPr>
          <w:rFonts w:hint="cs"/>
          <w:rtl/>
        </w:rPr>
        <w:t xml:space="preserve">לפושעים מה לחפש בחברה הערבית. זה נקודת התחלה לגל פשיעה </w:t>
      </w:r>
      <w:bookmarkStart w:id="841" w:name="_ETM_Q1_15619810"/>
      <w:bookmarkEnd w:id="841"/>
      <w:r>
        <w:rPr>
          <w:rFonts w:hint="cs"/>
          <w:rtl/>
        </w:rPr>
        <w:t xml:space="preserve">שכל אזרח ואזרחית במדינה הזאת ישלמו על זה ביוקר. זה </w:t>
      </w:r>
      <w:bookmarkStart w:id="842" w:name="_ETM_Q1_15623782"/>
      <w:bookmarkEnd w:id="842"/>
      <w:r>
        <w:rPr>
          <w:rFonts w:hint="cs"/>
          <w:rtl/>
        </w:rPr>
        <w:t>לא יהיה רק בחברה הערבית. כל מי ששותק ומושיט יד ל</w:t>
      </w:r>
      <w:bookmarkStart w:id="843" w:name="_ETM_Q1_15629271"/>
      <w:bookmarkEnd w:id="843"/>
      <w:r>
        <w:rPr>
          <w:rFonts w:hint="cs"/>
          <w:rtl/>
        </w:rPr>
        <w:t xml:space="preserve">אפליה הזו בתקצוב לראשי הרשויות בחברה הערבית יהיה שותף לגל </w:t>
      </w:r>
      <w:bookmarkStart w:id="844" w:name="_ETM_Q1_15637844"/>
      <w:bookmarkEnd w:id="844"/>
      <w:r>
        <w:rPr>
          <w:rFonts w:hint="cs"/>
          <w:rtl/>
        </w:rPr>
        <w:t xml:space="preserve">הפשיעה שיתפשט. תודה רבה. </w:t>
      </w:r>
    </w:p>
    <w:p w:rsidR="004E0766" w:rsidRDefault="004E0766" w:rsidP="00DA0662">
      <w:pPr>
        <w:rPr>
          <w:rtl/>
        </w:rPr>
      </w:pPr>
    </w:p>
    <w:p w:rsidR="004E0766" w:rsidRDefault="004E0766" w:rsidP="004E0766">
      <w:pPr>
        <w:pStyle w:val="af6"/>
        <w:keepNext/>
        <w:rPr>
          <w:rtl/>
        </w:rPr>
      </w:pPr>
      <w:r>
        <w:rPr>
          <w:rtl/>
        </w:rPr>
        <w:t>היו"ר אחמד טיבי:</w:t>
      </w:r>
    </w:p>
    <w:p w:rsidR="004E0766" w:rsidRDefault="004E0766" w:rsidP="004E0766">
      <w:pPr>
        <w:pStyle w:val="KeepWithNext"/>
        <w:rPr>
          <w:rtl/>
        </w:rPr>
      </w:pPr>
    </w:p>
    <w:p w:rsidR="004E0766" w:rsidRDefault="004E0766" w:rsidP="004E0766">
      <w:pPr>
        <w:rPr>
          <w:rtl/>
        </w:rPr>
      </w:pPr>
      <w:r>
        <w:rPr>
          <w:rFonts w:hint="cs"/>
          <w:rtl/>
        </w:rPr>
        <w:t xml:space="preserve">תודה רבה חברת הכנסת </w:t>
      </w:r>
      <w:proofErr w:type="spellStart"/>
      <w:r>
        <w:rPr>
          <w:rFonts w:hint="cs"/>
          <w:rtl/>
        </w:rPr>
        <w:t>סונדוס</w:t>
      </w:r>
      <w:proofErr w:type="spellEnd"/>
      <w:r>
        <w:rPr>
          <w:rFonts w:hint="cs"/>
          <w:rtl/>
        </w:rPr>
        <w:t xml:space="preserve"> סאלח. </w:t>
      </w:r>
      <w:bookmarkStart w:id="845" w:name="_ETM_Q1_15645813"/>
      <w:bookmarkEnd w:id="845"/>
      <w:proofErr w:type="spellStart"/>
      <w:r>
        <w:rPr>
          <w:rFonts w:hint="cs"/>
          <w:rtl/>
        </w:rPr>
        <w:t>סאמר</w:t>
      </w:r>
      <w:proofErr w:type="spellEnd"/>
      <w:r>
        <w:rPr>
          <w:rFonts w:hint="cs"/>
          <w:rtl/>
        </w:rPr>
        <w:t xml:space="preserve"> משעל מאיגוד המוסכים חזר?</w:t>
      </w:r>
    </w:p>
    <w:p w:rsidR="004E0766" w:rsidRDefault="004E0766" w:rsidP="004E0766">
      <w:pPr>
        <w:rPr>
          <w:rtl/>
        </w:rPr>
      </w:pPr>
    </w:p>
    <w:p w:rsidR="004E0766" w:rsidRDefault="004E0766" w:rsidP="004E0766">
      <w:pPr>
        <w:pStyle w:val="af9"/>
        <w:keepNext/>
        <w:rPr>
          <w:rtl/>
        </w:rPr>
      </w:pPr>
      <w:proofErr w:type="spellStart"/>
      <w:r>
        <w:rPr>
          <w:rtl/>
        </w:rPr>
        <w:t>סאמר</w:t>
      </w:r>
      <w:proofErr w:type="spellEnd"/>
      <w:r>
        <w:rPr>
          <w:rtl/>
        </w:rPr>
        <w:t xml:space="preserve"> משעל:</w:t>
      </w:r>
    </w:p>
    <w:p w:rsidR="004E0766" w:rsidRDefault="004E0766" w:rsidP="004E0766">
      <w:pPr>
        <w:pStyle w:val="KeepWithNext"/>
        <w:rPr>
          <w:rtl/>
        </w:rPr>
      </w:pPr>
    </w:p>
    <w:p w:rsidR="004E0766" w:rsidRDefault="004E0766" w:rsidP="004E0766">
      <w:pPr>
        <w:rPr>
          <w:rtl/>
        </w:rPr>
      </w:pPr>
      <w:r>
        <w:rPr>
          <w:rFonts w:hint="cs"/>
          <w:rtl/>
        </w:rPr>
        <w:t xml:space="preserve">שלום אדוני היושב-ראש, שלום לחברי הכנסת ולכל המשתתפים הנכבדים, ותודה על זכות הדיבור וההקשבה. </w:t>
      </w:r>
      <w:bookmarkStart w:id="846" w:name="_ETM_Q1_15699195"/>
      <w:bookmarkStart w:id="847" w:name="_ETM_Q1_15700299"/>
      <w:bookmarkEnd w:id="846"/>
      <w:bookmarkEnd w:id="847"/>
    </w:p>
    <w:p w:rsidR="004E0766" w:rsidRDefault="004E0766" w:rsidP="004E0766">
      <w:pPr>
        <w:rPr>
          <w:rtl/>
        </w:rPr>
      </w:pPr>
    </w:p>
    <w:p w:rsidR="004E0766" w:rsidRDefault="004E0766" w:rsidP="004E0766">
      <w:pPr>
        <w:rPr>
          <w:rtl/>
        </w:rPr>
      </w:pPr>
      <w:bookmarkStart w:id="848" w:name="_ETM_Q1_15700618"/>
      <w:bookmarkEnd w:id="848"/>
      <w:r>
        <w:rPr>
          <w:rFonts w:hint="cs"/>
          <w:rtl/>
        </w:rPr>
        <w:t xml:space="preserve">אני כרגע מייצג חלק גדול מן המוסכים במגזר. אני גם </w:t>
      </w:r>
      <w:bookmarkStart w:id="849" w:name="_ETM_Q1_15709653"/>
      <w:bookmarkEnd w:id="849"/>
      <w:r>
        <w:rPr>
          <w:rFonts w:hint="cs"/>
          <w:rtl/>
        </w:rPr>
        <w:t xml:space="preserve">מטעם איגוד המוסכים, חבר בהנהלה. יש לנו כמה נקודות וכמה </w:t>
      </w:r>
      <w:bookmarkStart w:id="850" w:name="_ETM_Q1_15718529"/>
      <w:bookmarkEnd w:id="850"/>
      <w:r>
        <w:rPr>
          <w:rFonts w:hint="cs"/>
          <w:rtl/>
        </w:rPr>
        <w:t>הערות חשובות ואני רוצה להעלות אותן מולכם.</w:t>
      </w:r>
      <w:bookmarkStart w:id="851" w:name="_ETM_Q1_15722985"/>
      <w:bookmarkEnd w:id="851"/>
    </w:p>
    <w:p w:rsidR="004E0766" w:rsidRDefault="004E0766" w:rsidP="004E0766">
      <w:pPr>
        <w:rPr>
          <w:rtl/>
        </w:rPr>
      </w:pPr>
    </w:p>
    <w:p w:rsidR="004E0766" w:rsidRDefault="004E0766" w:rsidP="004E0766">
      <w:pPr>
        <w:rPr>
          <w:rtl/>
        </w:rPr>
      </w:pPr>
      <w:bookmarkStart w:id="852" w:name="_ETM_Q1_15723318"/>
      <w:bookmarkEnd w:id="852"/>
      <w:r>
        <w:rPr>
          <w:rFonts w:hint="cs"/>
          <w:rtl/>
        </w:rPr>
        <w:t xml:space="preserve">אנחנו כרגע במצב חריג, </w:t>
      </w:r>
      <w:bookmarkStart w:id="853" w:name="_ETM_Q1_15726057"/>
      <w:bookmarkEnd w:id="853"/>
      <w:r>
        <w:rPr>
          <w:rFonts w:hint="cs"/>
          <w:rtl/>
        </w:rPr>
        <w:t xml:space="preserve">מצב קשה. לא בגלל התפשטות הנגיף </w:t>
      </w:r>
      <w:bookmarkStart w:id="854" w:name="_ETM_Q1_15729893"/>
      <w:bookmarkEnd w:id="854"/>
      <w:r>
        <w:rPr>
          <w:rFonts w:hint="cs"/>
          <w:rtl/>
        </w:rPr>
        <w:t xml:space="preserve">ובגלל כל מה שעברנו, להיפך. אנחנו המוסכים תמיד לא חששנו </w:t>
      </w:r>
      <w:bookmarkStart w:id="855" w:name="_ETM_Q1_15735254"/>
      <w:bookmarkEnd w:id="855"/>
      <w:r>
        <w:rPr>
          <w:rFonts w:hint="cs"/>
          <w:rtl/>
        </w:rPr>
        <w:t xml:space="preserve">מן הנגיף או מן המצב והמשבר הזה. חששנו ממה שיהיה </w:t>
      </w:r>
      <w:bookmarkStart w:id="856" w:name="_ETM_Q1_15741459"/>
      <w:bookmarkEnd w:id="856"/>
      <w:r>
        <w:rPr>
          <w:rFonts w:hint="cs"/>
          <w:rtl/>
        </w:rPr>
        <w:t xml:space="preserve">קדימה, אחרי ההתפשטות של הנגיף. כמובן חלק חשוב מן החשש </w:t>
      </w:r>
      <w:bookmarkStart w:id="857" w:name="_ETM_Q1_15751893"/>
      <w:bookmarkEnd w:id="857"/>
      <w:r>
        <w:rPr>
          <w:rFonts w:hint="cs"/>
          <w:rtl/>
        </w:rPr>
        <w:t xml:space="preserve">שלנו נוגע למצב הכלכלי, המצב שאנחנו עוד נפגוש בתקופה הזאת אחרי הנגיף. עלול להיווצר סוג של לחץ, סוג של קריסה. </w:t>
      </w:r>
    </w:p>
    <w:p w:rsidR="004E0766" w:rsidRDefault="004E0766" w:rsidP="004E0766">
      <w:pPr>
        <w:rPr>
          <w:rtl/>
        </w:rPr>
      </w:pPr>
      <w:bookmarkStart w:id="858" w:name="_ETM_Q1_15767269"/>
      <w:bookmarkEnd w:id="858"/>
    </w:p>
    <w:p w:rsidR="004E0766" w:rsidRDefault="004E0766" w:rsidP="000B277E">
      <w:pPr>
        <w:rPr>
          <w:rtl/>
        </w:rPr>
      </w:pPr>
      <w:bookmarkStart w:id="859" w:name="_ETM_Q1_15767538"/>
      <w:bookmarkEnd w:id="859"/>
      <w:r>
        <w:rPr>
          <w:rFonts w:hint="cs"/>
          <w:rtl/>
        </w:rPr>
        <w:t xml:space="preserve">דווקא אתמול, אדוני, יצא </w:t>
      </w:r>
      <w:bookmarkStart w:id="860" w:name="_ETM_Q1_15768635"/>
      <w:bookmarkEnd w:id="860"/>
      <w:r>
        <w:rPr>
          <w:rFonts w:hint="cs"/>
          <w:rtl/>
        </w:rPr>
        <w:t xml:space="preserve">לי לדבר עם כמה מוסכים, לברר מולם איך ומה קורה </w:t>
      </w:r>
      <w:bookmarkStart w:id="861" w:name="_ETM_Q1_15772029"/>
      <w:bookmarkEnd w:id="861"/>
      <w:r>
        <w:rPr>
          <w:rFonts w:hint="cs"/>
          <w:rtl/>
        </w:rPr>
        <w:t xml:space="preserve">מול העיריות, מול הרשויות המקומיות, מול רשות המסים והמע"מ והארנונה </w:t>
      </w:r>
      <w:bookmarkStart w:id="862" w:name="_ETM_Q1_15776586"/>
      <w:bookmarkEnd w:id="862"/>
      <w:r>
        <w:rPr>
          <w:rFonts w:hint="cs"/>
          <w:rtl/>
        </w:rPr>
        <w:t xml:space="preserve">וכולי. המצב מאוד מאוד מאוד קשה. אני מדגים את זה </w:t>
      </w:r>
      <w:bookmarkStart w:id="863" w:name="_ETM_Q1_15787249"/>
      <w:bookmarkEnd w:id="863"/>
      <w:r>
        <w:rPr>
          <w:rFonts w:hint="cs"/>
          <w:rtl/>
        </w:rPr>
        <w:t xml:space="preserve">כי אנחנו, העצמאים באופן כללי, אנחנו כרגע נמצאים בחדר הלם </w:t>
      </w:r>
      <w:bookmarkStart w:id="864" w:name="_ETM_Q1_15791548"/>
      <w:bookmarkEnd w:id="864"/>
      <w:r>
        <w:rPr>
          <w:rFonts w:hint="cs"/>
          <w:rtl/>
        </w:rPr>
        <w:t xml:space="preserve">עד ההתאוששות. השאלה איך תהיה ההתאוששות הזאת. עד לרגע זה </w:t>
      </w:r>
      <w:bookmarkStart w:id="865" w:name="_ETM_Q1_15796263"/>
      <w:bookmarkEnd w:id="865"/>
      <w:r>
        <w:rPr>
          <w:rFonts w:hint="cs"/>
          <w:rtl/>
        </w:rPr>
        <w:t xml:space="preserve">אין יד לעזר, אין מי שיושיט לנו יד וייתן לנו </w:t>
      </w:r>
      <w:bookmarkStart w:id="866" w:name="_ETM_Q1_15798615"/>
      <w:bookmarkEnd w:id="866"/>
      <w:r>
        <w:rPr>
          <w:rFonts w:hint="cs"/>
          <w:rtl/>
        </w:rPr>
        <w:t xml:space="preserve">איזשהו פתרון. הפתרון היחיד ששמענו עליו, כמובן כולכם מכירים </w:t>
      </w:r>
      <w:bookmarkStart w:id="867" w:name="_ETM_Q1_15804821"/>
      <w:bookmarkEnd w:id="867"/>
      <w:r>
        <w:rPr>
          <w:rFonts w:hint="cs"/>
          <w:rtl/>
        </w:rPr>
        <w:t xml:space="preserve">אותו וכל מי שצופה בנו מכיר את זה, הוא הארנונה, </w:t>
      </w:r>
      <w:bookmarkStart w:id="868" w:name="_ETM_Q1_15810863"/>
      <w:bookmarkEnd w:id="868"/>
      <w:r>
        <w:rPr>
          <w:rFonts w:hint="cs"/>
          <w:rtl/>
        </w:rPr>
        <w:t xml:space="preserve">שלושה חודשי פטור מארנונה. עד שאנחנו נתאושש, עד שאנחנו נרוויח </w:t>
      </w:r>
      <w:bookmarkStart w:id="869" w:name="_ETM_Q1_15817002"/>
      <w:bookmarkEnd w:id="869"/>
      <w:r>
        <w:rPr>
          <w:rFonts w:hint="cs"/>
          <w:rtl/>
        </w:rPr>
        <w:t xml:space="preserve">את הכסף </w:t>
      </w:r>
      <w:r>
        <w:rPr>
          <w:rtl/>
        </w:rPr>
        <w:t>–</w:t>
      </w:r>
      <w:r>
        <w:rPr>
          <w:rFonts w:hint="cs"/>
          <w:rtl/>
        </w:rPr>
        <w:t xml:space="preserve"> כי כרגע לצערי הרב אם הרשויות המקומיות </w:t>
      </w:r>
      <w:bookmarkStart w:id="870" w:name="_ETM_Q1_15821791"/>
      <w:bookmarkEnd w:id="870"/>
      <w:r>
        <w:rPr>
          <w:rFonts w:hint="cs"/>
          <w:rtl/>
        </w:rPr>
        <w:t xml:space="preserve">אינן תומכות בנו, וחלק מן הטענות הוא שהתקציב לא </w:t>
      </w:r>
      <w:bookmarkStart w:id="871" w:name="_ETM_Q1_15824456"/>
      <w:bookmarkEnd w:id="871"/>
      <w:r>
        <w:rPr>
          <w:rFonts w:hint="cs"/>
          <w:rtl/>
        </w:rPr>
        <w:t xml:space="preserve">הועבר ואין להן את התקציב הזה, אז כרגע אנחנו העצמאים </w:t>
      </w:r>
      <w:bookmarkStart w:id="872" w:name="_ETM_Q1_15833984"/>
      <w:bookmarkEnd w:id="872"/>
      <w:r>
        <w:rPr>
          <w:rFonts w:hint="cs"/>
          <w:rtl/>
        </w:rPr>
        <w:t xml:space="preserve">הפכנו לסוג של שכירים, שכירים לטובת הרשויות המקומיות. אנחנו עובדים </w:t>
      </w:r>
      <w:bookmarkStart w:id="873" w:name="_ETM_Q1_15838452"/>
      <w:bookmarkEnd w:id="873"/>
      <w:r>
        <w:rPr>
          <w:rFonts w:hint="cs"/>
          <w:rtl/>
        </w:rPr>
        <w:t>בשביל</w:t>
      </w:r>
      <w:r w:rsidR="000B277E">
        <w:rPr>
          <w:rFonts w:hint="cs"/>
          <w:rtl/>
        </w:rPr>
        <w:t>ן, אנחנו נותנים בשבילן</w:t>
      </w:r>
      <w:r>
        <w:rPr>
          <w:rFonts w:hint="cs"/>
          <w:rtl/>
        </w:rPr>
        <w:t xml:space="preserve"> ואנח</w:t>
      </w:r>
      <w:r w:rsidR="000B277E">
        <w:rPr>
          <w:rFonts w:hint="cs"/>
          <w:rtl/>
        </w:rPr>
        <w:t>נו גם נותנים להן</w:t>
      </w:r>
      <w:r>
        <w:rPr>
          <w:rFonts w:hint="cs"/>
          <w:rtl/>
        </w:rPr>
        <w:t xml:space="preserve"> את השכר </w:t>
      </w:r>
      <w:bookmarkStart w:id="874" w:name="_ETM_Q1_15844058"/>
      <w:bookmarkEnd w:id="874"/>
      <w:r>
        <w:rPr>
          <w:rFonts w:hint="cs"/>
          <w:rtl/>
        </w:rPr>
        <w:t xml:space="preserve">שלנו, את הרווח שלנו. חוזרים הביתה בסוף יום, בסוף חודש </w:t>
      </w:r>
      <w:bookmarkStart w:id="875" w:name="_ETM_Q1_15849403"/>
      <w:bookmarkEnd w:id="875"/>
      <w:r>
        <w:rPr>
          <w:rFonts w:hint="cs"/>
          <w:rtl/>
        </w:rPr>
        <w:t xml:space="preserve">בלי כסף להתפרנס, אין לנו אוכל לילדים, אין </w:t>
      </w:r>
      <w:r w:rsidR="000B277E">
        <w:rPr>
          <w:rFonts w:hint="cs"/>
          <w:rtl/>
        </w:rPr>
        <w:t xml:space="preserve">לנו </w:t>
      </w:r>
      <w:r>
        <w:rPr>
          <w:rFonts w:hint="cs"/>
          <w:rtl/>
        </w:rPr>
        <w:t xml:space="preserve">אוכל </w:t>
      </w:r>
      <w:bookmarkStart w:id="876" w:name="_ETM_Q1_15852119"/>
      <w:bookmarkEnd w:id="876"/>
      <w:r>
        <w:rPr>
          <w:rFonts w:hint="cs"/>
          <w:rtl/>
        </w:rPr>
        <w:t xml:space="preserve">לחיות וזה בעיה רצינית. </w:t>
      </w:r>
    </w:p>
    <w:p w:rsidR="004E0766" w:rsidRDefault="004E0766" w:rsidP="004E0766">
      <w:pPr>
        <w:rPr>
          <w:rtl/>
        </w:rPr>
      </w:pPr>
    </w:p>
    <w:p w:rsidR="004E0766" w:rsidRDefault="004E0766" w:rsidP="000B277E">
      <w:pPr>
        <w:rPr>
          <w:rtl/>
        </w:rPr>
      </w:pPr>
      <w:r>
        <w:rPr>
          <w:rFonts w:hint="cs"/>
          <w:rtl/>
        </w:rPr>
        <w:t xml:space="preserve">דבר מאוד מאוד חשוב, אדוני, הוא </w:t>
      </w:r>
      <w:bookmarkStart w:id="877" w:name="_ETM_Q1_15858972"/>
      <w:bookmarkEnd w:id="877"/>
      <w:r>
        <w:rPr>
          <w:rFonts w:hint="cs"/>
          <w:rtl/>
        </w:rPr>
        <w:t xml:space="preserve">עניין השלטים. אם נתנו לנו פטור מארנונה לשלושה חודשים, מה </w:t>
      </w:r>
      <w:bookmarkStart w:id="878" w:name="_ETM_Q1_15864760"/>
      <w:bookmarkEnd w:id="878"/>
      <w:r>
        <w:rPr>
          <w:rFonts w:hint="cs"/>
          <w:rtl/>
        </w:rPr>
        <w:t xml:space="preserve">עם השלטים? יש מוסכים ויש בתי עסק, גדולים וקטנים, </w:t>
      </w:r>
      <w:bookmarkStart w:id="879" w:name="_ETM_Q1_15866829"/>
      <w:bookmarkEnd w:id="879"/>
      <w:r>
        <w:rPr>
          <w:rFonts w:hint="cs"/>
          <w:rtl/>
        </w:rPr>
        <w:t xml:space="preserve">הנמצאים בתוך סמטאות, לא על הכביש הראשי, והם משלמים בדיוק </w:t>
      </w:r>
      <w:bookmarkStart w:id="880" w:name="_ETM_Q1_15873877"/>
      <w:bookmarkEnd w:id="880"/>
      <w:r>
        <w:rPr>
          <w:rFonts w:hint="cs"/>
          <w:rtl/>
        </w:rPr>
        <w:t xml:space="preserve">כמו כל אחד שנמצא על כביש ראשי, הם משלמים המון </w:t>
      </w:r>
      <w:bookmarkStart w:id="881" w:name="_ETM_Q1_15875565"/>
      <w:bookmarkEnd w:id="881"/>
      <w:r>
        <w:rPr>
          <w:rFonts w:hint="cs"/>
          <w:rtl/>
        </w:rPr>
        <w:t xml:space="preserve">כסף. מה לגבי החשמל? מה לגבי המים? האם אפשר לתת </w:t>
      </w:r>
      <w:bookmarkStart w:id="882" w:name="_ETM_Q1_15880114"/>
      <w:bookmarkEnd w:id="882"/>
      <w:r>
        <w:rPr>
          <w:rFonts w:hint="cs"/>
          <w:rtl/>
        </w:rPr>
        <w:t xml:space="preserve">לנו סוג של פתרון, סוג של הקלה, הפחתה? לתת לנו </w:t>
      </w:r>
      <w:bookmarkStart w:id="883" w:name="_ETM_Q1_15888309"/>
      <w:bookmarkEnd w:id="883"/>
      <w:r>
        <w:rPr>
          <w:rFonts w:hint="cs"/>
          <w:rtl/>
        </w:rPr>
        <w:t xml:space="preserve">איזה עניין להתמקד בעסק, </w:t>
      </w:r>
      <w:r w:rsidR="000B277E">
        <w:rPr>
          <w:rFonts w:hint="cs"/>
          <w:rtl/>
        </w:rPr>
        <w:t xml:space="preserve">כדי </w:t>
      </w:r>
      <w:r>
        <w:rPr>
          <w:rFonts w:hint="cs"/>
          <w:rtl/>
        </w:rPr>
        <w:t>לתת לאנשים וללקוחות, ש</w:t>
      </w:r>
      <w:r w:rsidR="000B277E">
        <w:rPr>
          <w:rFonts w:hint="cs"/>
          <w:rtl/>
        </w:rPr>
        <w:t xml:space="preserve">אגב, אדוני, </w:t>
      </w:r>
      <w:r>
        <w:rPr>
          <w:rFonts w:hint="cs"/>
          <w:rtl/>
        </w:rPr>
        <w:t xml:space="preserve">עדיין </w:t>
      </w:r>
      <w:bookmarkStart w:id="884" w:name="_ETM_Q1_15893065"/>
      <w:bookmarkEnd w:id="884"/>
      <w:r>
        <w:rPr>
          <w:rFonts w:hint="cs"/>
          <w:rtl/>
        </w:rPr>
        <w:t>לא באים.</w:t>
      </w:r>
    </w:p>
    <w:p w:rsidR="004E0766" w:rsidRDefault="004E0766" w:rsidP="004E0766">
      <w:pPr>
        <w:rPr>
          <w:rtl/>
        </w:rPr>
      </w:pPr>
    </w:p>
    <w:p w:rsidR="004E0766" w:rsidRDefault="004E0766" w:rsidP="004E0766">
      <w:pPr>
        <w:pStyle w:val="af6"/>
        <w:keepNext/>
        <w:rPr>
          <w:rtl/>
        </w:rPr>
      </w:pPr>
      <w:r>
        <w:rPr>
          <w:rtl/>
        </w:rPr>
        <w:t>היו"ר אחמד טיבי:</w:t>
      </w:r>
    </w:p>
    <w:p w:rsidR="004E0766" w:rsidRDefault="004E0766" w:rsidP="004E0766">
      <w:pPr>
        <w:pStyle w:val="KeepWithNext"/>
        <w:rPr>
          <w:rtl/>
        </w:rPr>
      </w:pPr>
    </w:p>
    <w:p w:rsidR="004E0766" w:rsidRDefault="004E0766" w:rsidP="004E0766">
      <w:pPr>
        <w:rPr>
          <w:rtl/>
        </w:rPr>
      </w:pPr>
      <w:r>
        <w:rPr>
          <w:rFonts w:hint="cs"/>
          <w:rtl/>
        </w:rPr>
        <w:t xml:space="preserve">אני מבין את זה. תודה רבה, </w:t>
      </w:r>
      <w:proofErr w:type="spellStart"/>
      <w:r>
        <w:rPr>
          <w:rFonts w:hint="cs"/>
          <w:rtl/>
        </w:rPr>
        <w:t>סאמר</w:t>
      </w:r>
      <w:proofErr w:type="spellEnd"/>
      <w:r>
        <w:rPr>
          <w:rFonts w:hint="cs"/>
          <w:rtl/>
        </w:rPr>
        <w:t xml:space="preserve">, </w:t>
      </w:r>
      <w:bookmarkStart w:id="885" w:name="_ETM_Q1_15895618"/>
      <w:bookmarkEnd w:id="885"/>
      <w:r>
        <w:rPr>
          <w:rFonts w:hint="cs"/>
          <w:rtl/>
        </w:rPr>
        <w:t xml:space="preserve">אני מעריך את הדברים שלך. </w:t>
      </w:r>
    </w:p>
    <w:p w:rsidR="004E0766" w:rsidRDefault="004E0766" w:rsidP="004E0766">
      <w:pPr>
        <w:rPr>
          <w:rtl/>
        </w:rPr>
      </w:pPr>
    </w:p>
    <w:p w:rsidR="004E0766" w:rsidRDefault="004E0766" w:rsidP="00911CE3">
      <w:pPr>
        <w:rPr>
          <w:rtl/>
        </w:rPr>
      </w:pPr>
      <w:r>
        <w:rPr>
          <w:rFonts w:hint="cs"/>
          <w:rtl/>
        </w:rPr>
        <w:t xml:space="preserve">אכן נושא העצמאים, מצד אחד, </w:t>
      </w:r>
      <w:bookmarkStart w:id="886" w:name="_ETM_Q1_15902925"/>
      <w:bookmarkEnd w:id="886"/>
      <w:r>
        <w:rPr>
          <w:rFonts w:hint="cs"/>
          <w:rtl/>
        </w:rPr>
        <w:t>העסקים הקטנים, הוא נושא אקוטי והוא זועק לשמיים. העסקים האלה</w:t>
      </w:r>
      <w:r w:rsidR="00911CE3">
        <w:rPr>
          <w:rFonts w:hint="cs"/>
          <w:rtl/>
        </w:rPr>
        <w:t xml:space="preserve"> קורסים. לכן המדינה צריכה לייצב את העסקים האלה. יש </w:t>
      </w:r>
      <w:bookmarkStart w:id="887" w:name="_ETM_Q1_15916136"/>
      <w:bookmarkEnd w:id="887"/>
      <w:r w:rsidR="00911CE3">
        <w:rPr>
          <w:rFonts w:hint="cs"/>
          <w:rtl/>
        </w:rPr>
        <w:t xml:space="preserve">כאן מעגל קסמים: </w:t>
      </w:r>
      <w:proofErr w:type="spellStart"/>
      <w:r w:rsidR="00911CE3">
        <w:rPr>
          <w:rFonts w:hint="cs"/>
          <w:rtl/>
        </w:rPr>
        <w:t>סאמר</w:t>
      </w:r>
      <w:proofErr w:type="spellEnd"/>
      <w:r w:rsidR="00911CE3">
        <w:rPr>
          <w:rFonts w:hint="cs"/>
          <w:rtl/>
        </w:rPr>
        <w:t xml:space="preserve"> משעל אומר שהם מממנים כאילו את </w:t>
      </w:r>
      <w:bookmarkStart w:id="888" w:name="_ETM_Q1_15921920"/>
      <w:bookmarkEnd w:id="888"/>
      <w:r w:rsidR="00911CE3">
        <w:rPr>
          <w:rFonts w:hint="cs"/>
          <w:rtl/>
        </w:rPr>
        <w:t xml:space="preserve">הרשויות והרשויות לא מפחיתות מהם, אבל הרשויות במצוקה כי </w:t>
      </w:r>
      <w:bookmarkStart w:id="889" w:name="_ETM_Q1_15926417"/>
      <w:bookmarkEnd w:id="889"/>
      <w:r w:rsidR="00911CE3">
        <w:rPr>
          <w:rFonts w:hint="cs"/>
          <w:rtl/>
        </w:rPr>
        <w:t xml:space="preserve">הן לא קיבלו סיוע מן המדינה בגלל צניחה בתשלומי הארנונה </w:t>
      </w:r>
      <w:bookmarkStart w:id="890" w:name="_ETM_Q1_15931814"/>
      <w:bookmarkEnd w:id="890"/>
      <w:r w:rsidR="00911CE3">
        <w:rPr>
          <w:rFonts w:hint="cs"/>
          <w:rtl/>
        </w:rPr>
        <w:t xml:space="preserve">למגורים. כל זה יכול להיפתר רק אם הממשלה תתערב בהתאם. </w:t>
      </w:r>
    </w:p>
    <w:p w:rsidR="00911CE3" w:rsidRDefault="00911CE3" w:rsidP="00911CE3">
      <w:pPr>
        <w:rPr>
          <w:rtl/>
        </w:rPr>
      </w:pPr>
    </w:p>
    <w:p w:rsidR="00911CE3" w:rsidRDefault="00911CE3" w:rsidP="00911CE3">
      <w:pPr>
        <w:rPr>
          <w:rtl/>
        </w:rPr>
      </w:pPr>
      <w:r>
        <w:rPr>
          <w:rFonts w:hint="cs"/>
          <w:rtl/>
        </w:rPr>
        <w:t xml:space="preserve">רועי אסף מן האגף לפיתוח חברתי-כלכלי במשרד לשוויון חברתי, האחראי על </w:t>
      </w:r>
      <w:proofErr w:type="spellStart"/>
      <w:r>
        <w:rPr>
          <w:rFonts w:hint="cs"/>
          <w:rtl/>
        </w:rPr>
        <w:t>תוכנית</w:t>
      </w:r>
      <w:proofErr w:type="spellEnd"/>
      <w:r>
        <w:rPr>
          <w:rFonts w:hint="cs"/>
          <w:rtl/>
        </w:rPr>
        <w:t xml:space="preserve"> 922, בבקשה.</w:t>
      </w:r>
      <w:r w:rsidR="000B277E">
        <w:rPr>
          <w:rFonts w:hint="cs"/>
          <w:rtl/>
        </w:rPr>
        <w:t xml:space="preserve"> אתה הדובר האחרון, אגב. </w:t>
      </w:r>
      <w:r>
        <w:rPr>
          <w:rFonts w:hint="cs"/>
          <w:rtl/>
        </w:rPr>
        <w:t xml:space="preserve"> </w:t>
      </w:r>
      <w:bookmarkStart w:id="891" w:name="_ETM_Q1_15940839"/>
      <w:bookmarkEnd w:id="891"/>
    </w:p>
    <w:p w:rsidR="004E0766" w:rsidRDefault="004E0766" w:rsidP="004E0766">
      <w:pPr>
        <w:rPr>
          <w:rtl/>
        </w:rPr>
      </w:pPr>
    </w:p>
    <w:p w:rsidR="00911CE3" w:rsidRDefault="00911CE3" w:rsidP="00911CE3">
      <w:pPr>
        <w:pStyle w:val="af9"/>
        <w:keepNext/>
        <w:rPr>
          <w:rtl/>
        </w:rPr>
      </w:pPr>
      <w:r>
        <w:rPr>
          <w:rtl/>
        </w:rPr>
        <w:t>רועי אסף:</w:t>
      </w:r>
    </w:p>
    <w:p w:rsidR="00911CE3" w:rsidRDefault="00911CE3" w:rsidP="00911CE3">
      <w:pPr>
        <w:pStyle w:val="KeepWithNext"/>
        <w:rPr>
          <w:rtl/>
        </w:rPr>
      </w:pPr>
    </w:p>
    <w:p w:rsidR="00911CE3" w:rsidRDefault="00911CE3" w:rsidP="00911CE3">
      <w:pPr>
        <w:rPr>
          <w:rtl/>
        </w:rPr>
      </w:pPr>
      <w:r>
        <w:rPr>
          <w:rFonts w:hint="cs"/>
          <w:rtl/>
        </w:rPr>
        <w:t xml:space="preserve">ראשית כול, הזכרת קודם את </w:t>
      </w:r>
      <w:proofErr w:type="spellStart"/>
      <w:r>
        <w:rPr>
          <w:rFonts w:hint="cs"/>
          <w:rtl/>
        </w:rPr>
        <w:t>תוכנית</w:t>
      </w:r>
      <w:proofErr w:type="spellEnd"/>
      <w:r>
        <w:rPr>
          <w:rFonts w:hint="cs"/>
          <w:rtl/>
        </w:rPr>
        <w:t xml:space="preserve"> 922 שאותה אנחנו מנהלים ברשות לפיתוח כלכלי. כדאי לייחד לה אולי דיון נפרד ולא להתייחס אליה רק כאל מקור תקציבי. </w:t>
      </w:r>
    </w:p>
    <w:p w:rsidR="00911CE3" w:rsidRDefault="00911CE3" w:rsidP="00911CE3">
      <w:pPr>
        <w:rPr>
          <w:rtl/>
        </w:rPr>
      </w:pPr>
    </w:p>
    <w:p w:rsidR="00911CE3" w:rsidRDefault="00911CE3" w:rsidP="00911CE3">
      <w:pPr>
        <w:rPr>
          <w:rtl/>
        </w:rPr>
      </w:pPr>
      <w:r>
        <w:rPr>
          <w:rFonts w:hint="cs"/>
          <w:rtl/>
        </w:rPr>
        <w:t xml:space="preserve">אני רוצה לברך מאוד </w:t>
      </w:r>
      <w:bookmarkStart w:id="892" w:name="_ETM_Q1_15959211"/>
      <w:bookmarkEnd w:id="892"/>
      <w:r>
        <w:rPr>
          <w:rFonts w:hint="cs"/>
          <w:rtl/>
        </w:rPr>
        <w:t xml:space="preserve">את ראשי הרשויות ואת מודר יונס </w:t>
      </w:r>
      <w:proofErr w:type="spellStart"/>
      <w:r>
        <w:rPr>
          <w:rFonts w:hint="cs"/>
          <w:rtl/>
        </w:rPr>
        <w:t>ועלאא</w:t>
      </w:r>
      <w:proofErr w:type="spellEnd"/>
      <w:r>
        <w:rPr>
          <w:rFonts w:hint="cs"/>
          <w:rtl/>
        </w:rPr>
        <w:t xml:space="preserve"> </w:t>
      </w:r>
      <w:proofErr w:type="spellStart"/>
      <w:r>
        <w:rPr>
          <w:rFonts w:hint="cs"/>
          <w:rtl/>
        </w:rPr>
        <w:t>גנטוס</w:t>
      </w:r>
      <w:proofErr w:type="spellEnd"/>
      <w:r>
        <w:rPr>
          <w:rFonts w:hint="cs"/>
          <w:rtl/>
        </w:rPr>
        <w:t xml:space="preserve"> שעמדו וסייעו </w:t>
      </w:r>
      <w:bookmarkStart w:id="893" w:name="_ETM_Q1_15967984"/>
      <w:bookmarkEnd w:id="893"/>
      <w:r>
        <w:rPr>
          <w:rFonts w:hint="cs"/>
          <w:rtl/>
        </w:rPr>
        <w:t xml:space="preserve">לאזרחיהם ולמדינה להתגבר על משבר הקורונה. </w:t>
      </w:r>
    </w:p>
    <w:p w:rsidR="00911CE3" w:rsidRDefault="00911CE3" w:rsidP="00911CE3">
      <w:pPr>
        <w:rPr>
          <w:rtl/>
        </w:rPr>
      </w:pPr>
    </w:p>
    <w:p w:rsidR="00911CE3" w:rsidRDefault="00911CE3" w:rsidP="00911CE3">
      <w:pPr>
        <w:rPr>
          <w:rtl/>
        </w:rPr>
      </w:pPr>
      <w:r>
        <w:rPr>
          <w:rFonts w:hint="cs"/>
          <w:rtl/>
        </w:rPr>
        <w:t xml:space="preserve">אנחנו עובדים בימים אלה על מסמך של אסטרטגיות בתקופת משבר. בהחלט הנקודה שהעלה מנכ"ל משרד הפנים היא נקודה מאוד מאוד חשובה בראייה האסטרטגית </w:t>
      </w:r>
      <w:bookmarkStart w:id="894" w:name="_ETM_Q1_15983309"/>
      <w:bookmarkEnd w:id="894"/>
      <w:r>
        <w:rPr>
          <w:rFonts w:hint="cs"/>
          <w:rtl/>
        </w:rPr>
        <w:t xml:space="preserve">לקראת החלטת הממשלה על </w:t>
      </w:r>
      <w:proofErr w:type="spellStart"/>
      <w:r>
        <w:rPr>
          <w:rFonts w:hint="cs"/>
          <w:rtl/>
        </w:rPr>
        <w:t>תוכנית</w:t>
      </w:r>
      <w:proofErr w:type="spellEnd"/>
      <w:r>
        <w:rPr>
          <w:rFonts w:hint="cs"/>
          <w:rtl/>
        </w:rPr>
        <w:t xml:space="preserve"> החומש הבאה. בעצם הנקודות שהעלו, </w:t>
      </w:r>
      <w:bookmarkStart w:id="895" w:name="_ETM_Q1_15989872"/>
      <w:bookmarkEnd w:id="895"/>
      <w:r>
        <w:rPr>
          <w:rFonts w:hint="cs"/>
          <w:rtl/>
        </w:rPr>
        <w:t xml:space="preserve">אתה כבוד היושב-ראש וגם חבר הכנסת ניר ברקת, הן </w:t>
      </w:r>
      <w:bookmarkStart w:id="896" w:name="_ETM_Q1_15993639"/>
      <w:bookmarkEnd w:id="896"/>
      <w:r>
        <w:rPr>
          <w:rFonts w:hint="cs"/>
          <w:rtl/>
        </w:rPr>
        <w:t xml:space="preserve">נקודות חשובות. </w:t>
      </w:r>
      <w:proofErr w:type="spellStart"/>
      <w:r>
        <w:rPr>
          <w:rFonts w:hint="cs"/>
          <w:rtl/>
        </w:rPr>
        <w:t>סלימה</w:t>
      </w:r>
      <w:proofErr w:type="spellEnd"/>
      <w:r>
        <w:rPr>
          <w:rFonts w:hint="cs"/>
          <w:rtl/>
        </w:rPr>
        <w:t xml:space="preserve">, את רוצה להשלים את דבריי? העברתי את רשות הדיבור </w:t>
      </w:r>
      <w:proofErr w:type="spellStart"/>
      <w:r>
        <w:rPr>
          <w:rFonts w:hint="cs"/>
          <w:rtl/>
        </w:rPr>
        <w:t>לסלימה</w:t>
      </w:r>
      <w:proofErr w:type="spellEnd"/>
      <w:r>
        <w:rPr>
          <w:rFonts w:hint="cs"/>
          <w:rtl/>
        </w:rPr>
        <w:t xml:space="preserve"> </w:t>
      </w:r>
      <w:proofErr w:type="spellStart"/>
      <w:r>
        <w:rPr>
          <w:rFonts w:hint="cs"/>
          <w:rtl/>
        </w:rPr>
        <w:t>מוסטפא-סלימאן</w:t>
      </w:r>
      <w:proofErr w:type="spellEnd"/>
      <w:r>
        <w:rPr>
          <w:rFonts w:hint="cs"/>
          <w:rtl/>
        </w:rPr>
        <w:t xml:space="preserve"> שעובדת ברשות. </w:t>
      </w:r>
    </w:p>
    <w:p w:rsidR="00911CE3" w:rsidRDefault="00911CE3" w:rsidP="00911CE3">
      <w:pPr>
        <w:rPr>
          <w:rtl/>
        </w:rPr>
      </w:pPr>
    </w:p>
    <w:p w:rsidR="00911CE3" w:rsidRDefault="00911CE3" w:rsidP="00911CE3">
      <w:pPr>
        <w:pStyle w:val="af9"/>
        <w:keepNext/>
        <w:rPr>
          <w:rtl/>
        </w:rPr>
      </w:pPr>
      <w:proofErr w:type="spellStart"/>
      <w:r>
        <w:rPr>
          <w:rtl/>
        </w:rPr>
        <w:t>סלימה</w:t>
      </w:r>
      <w:proofErr w:type="spellEnd"/>
      <w:r>
        <w:rPr>
          <w:rtl/>
        </w:rPr>
        <w:t xml:space="preserve"> </w:t>
      </w:r>
      <w:proofErr w:type="spellStart"/>
      <w:r>
        <w:rPr>
          <w:rtl/>
        </w:rPr>
        <w:t>מוסטפא-סלימאן</w:t>
      </w:r>
      <w:proofErr w:type="spellEnd"/>
      <w:r>
        <w:rPr>
          <w:rtl/>
        </w:rPr>
        <w:t>:</w:t>
      </w:r>
    </w:p>
    <w:p w:rsidR="00911CE3" w:rsidRDefault="00911CE3" w:rsidP="00911CE3">
      <w:pPr>
        <w:pStyle w:val="KeepWithNext"/>
        <w:rPr>
          <w:rtl/>
        </w:rPr>
      </w:pPr>
    </w:p>
    <w:p w:rsidR="00911CE3" w:rsidRDefault="00911CE3" w:rsidP="00911CE3">
      <w:pPr>
        <w:rPr>
          <w:rtl/>
        </w:rPr>
      </w:pPr>
      <w:r>
        <w:rPr>
          <w:rFonts w:hint="cs"/>
          <w:rtl/>
        </w:rPr>
        <w:t>אני לא רוצה לחזור על דברים שרועי אסף אמר. אני פשוט רוצה לחזק את</w:t>
      </w:r>
      <w:bookmarkStart w:id="897" w:name="_ETM_Q1_16037175"/>
      <w:bookmarkEnd w:id="897"/>
      <w:r>
        <w:rPr>
          <w:rFonts w:hint="cs"/>
          <w:rtl/>
        </w:rPr>
        <w:t xml:space="preserve"> הדברים. אני עובדת מול הרשויות המקומיות ומול ועד ראשי הרשויות</w:t>
      </w:r>
      <w:bookmarkStart w:id="898" w:name="_ETM_Q1_16042461"/>
      <w:bookmarkEnd w:id="898"/>
      <w:r>
        <w:rPr>
          <w:rFonts w:hint="cs"/>
          <w:rtl/>
        </w:rPr>
        <w:t xml:space="preserve">, שעושים עבודה נהדרת לסיוע לרשויות המקומיות. </w:t>
      </w:r>
    </w:p>
    <w:p w:rsidR="00911CE3" w:rsidRDefault="00911CE3" w:rsidP="00911CE3">
      <w:pPr>
        <w:rPr>
          <w:rtl/>
        </w:rPr>
      </w:pPr>
    </w:p>
    <w:p w:rsidR="00911CE3" w:rsidRDefault="00911CE3" w:rsidP="00911CE3">
      <w:pPr>
        <w:rPr>
          <w:rtl/>
        </w:rPr>
      </w:pPr>
      <w:r>
        <w:rPr>
          <w:rFonts w:hint="cs"/>
          <w:rtl/>
        </w:rPr>
        <w:t xml:space="preserve">אני פשוט רוצה </w:t>
      </w:r>
      <w:bookmarkStart w:id="899" w:name="_ETM_Q1_16047169"/>
      <w:bookmarkEnd w:id="899"/>
      <w:r>
        <w:rPr>
          <w:rFonts w:hint="cs"/>
          <w:rtl/>
        </w:rPr>
        <w:t xml:space="preserve">להגיד שאכן גם אם לא מדובר על אפליה מכיוון שהכלי </w:t>
      </w:r>
      <w:bookmarkStart w:id="900" w:name="_ETM_Q1_16058001"/>
      <w:bookmarkEnd w:id="900"/>
      <w:r>
        <w:rPr>
          <w:rFonts w:hint="cs"/>
          <w:rtl/>
        </w:rPr>
        <w:t xml:space="preserve">הזה של ארנונה לעסקים בעצם לא ממש מסייע לרשויות </w:t>
      </w:r>
      <w:bookmarkStart w:id="901" w:name="_ETM_Q1_16066176"/>
      <w:bookmarkEnd w:id="901"/>
      <w:r>
        <w:rPr>
          <w:rFonts w:hint="cs"/>
          <w:rtl/>
        </w:rPr>
        <w:t xml:space="preserve">אלא בעצם עוזר להן לתת את ההנחה הנדרשת לעסקים, עדיין </w:t>
      </w:r>
      <w:bookmarkStart w:id="902" w:name="_ETM_Q1_16070671"/>
      <w:bookmarkEnd w:id="902"/>
      <w:r>
        <w:rPr>
          <w:rFonts w:hint="cs"/>
          <w:rtl/>
        </w:rPr>
        <w:t xml:space="preserve">צריך שיהיה מנגנון לעזור לרשויות המקומיות הערביות להתגבר על הפגיעה </w:t>
      </w:r>
      <w:bookmarkStart w:id="903" w:name="_ETM_Q1_16074257"/>
      <w:bookmarkEnd w:id="903"/>
      <w:r>
        <w:rPr>
          <w:rFonts w:hint="cs"/>
          <w:rtl/>
        </w:rPr>
        <w:t xml:space="preserve">שנגרמה להן כתוצאה מן הקיטון שחל בהכנסות. אנחנו מכירים את המצב העגום של הרשויות המקומיות עוד לפני משבר הקורונה. הן התנהלו על הקשקש. זה הזמן שהממשלה תספק את הפתרון הנדרש. </w:t>
      </w:r>
    </w:p>
    <w:p w:rsidR="00911CE3" w:rsidRDefault="00911CE3" w:rsidP="00911CE3">
      <w:pPr>
        <w:rPr>
          <w:rtl/>
        </w:rPr>
      </w:pPr>
    </w:p>
    <w:p w:rsidR="00911CE3" w:rsidRDefault="00911CE3" w:rsidP="00911CE3">
      <w:pPr>
        <w:pStyle w:val="af6"/>
        <w:keepNext/>
        <w:rPr>
          <w:rtl/>
        </w:rPr>
      </w:pPr>
      <w:r>
        <w:rPr>
          <w:rtl/>
        </w:rPr>
        <w:t>היו"ר אחמד טיבי:</w:t>
      </w:r>
    </w:p>
    <w:p w:rsidR="00911CE3" w:rsidRDefault="00911CE3" w:rsidP="00911CE3">
      <w:pPr>
        <w:pStyle w:val="KeepWithNext"/>
        <w:rPr>
          <w:rtl/>
        </w:rPr>
      </w:pPr>
    </w:p>
    <w:p w:rsidR="00911CE3" w:rsidRDefault="00911CE3" w:rsidP="00911CE3">
      <w:pPr>
        <w:rPr>
          <w:rtl/>
        </w:rPr>
      </w:pPr>
      <w:r>
        <w:rPr>
          <w:rFonts w:hint="cs"/>
          <w:rtl/>
        </w:rPr>
        <w:t xml:space="preserve">תודה רבה </w:t>
      </w:r>
      <w:proofErr w:type="spellStart"/>
      <w:r>
        <w:rPr>
          <w:rFonts w:hint="cs"/>
          <w:rtl/>
        </w:rPr>
        <w:t>סלימה</w:t>
      </w:r>
      <w:proofErr w:type="spellEnd"/>
      <w:r>
        <w:rPr>
          <w:rFonts w:hint="cs"/>
          <w:rtl/>
        </w:rPr>
        <w:t xml:space="preserve">. תם סבב הדוברים. </w:t>
      </w:r>
    </w:p>
    <w:p w:rsidR="00911CE3" w:rsidRDefault="00911CE3" w:rsidP="00911CE3">
      <w:pPr>
        <w:rPr>
          <w:rtl/>
        </w:rPr>
      </w:pPr>
    </w:p>
    <w:p w:rsidR="00911CE3" w:rsidRDefault="00911CE3" w:rsidP="00911CE3">
      <w:pPr>
        <w:rPr>
          <w:rtl/>
        </w:rPr>
      </w:pPr>
      <w:r>
        <w:rPr>
          <w:rFonts w:hint="cs"/>
          <w:rtl/>
        </w:rPr>
        <w:t xml:space="preserve">אני רוצה לסכם, </w:t>
      </w:r>
      <w:bookmarkStart w:id="904" w:name="_ETM_Q1_16102803"/>
      <w:bookmarkEnd w:id="904"/>
      <w:r>
        <w:rPr>
          <w:rFonts w:hint="cs"/>
          <w:rtl/>
        </w:rPr>
        <w:t xml:space="preserve">ברשותכם. </w:t>
      </w:r>
    </w:p>
    <w:p w:rsidR="00911CE3" w:rsidRDefault="00911CE3" w:rsidP="00911CE3">
      <w:pPr>
        <w:rPr>
          <w:rtl/>
        </w:rPr>
      </w:pPr>
    </w:p>
    <w:p w:rsidR="00911CE3" w:rsidRDefault="00911CE3" w:rsidP="00911CE3">
      <w:pPr>
        <w:rPr>
          <w:rtl/>
        </w:rPr>
      </w:pPr>
      <w:bookmarkStart w:id="905" w:name="_ETM_Q1_16105964"/>
      <w:bookmarkEnd w:id="905"/>
      <w:r>
        <w:rPr>
          <w:rFonts w:hint="cs"/>
          <w:rtl/>
        </w:rPr>
        <w:t>משבר קשה פוקד את הרשויות הערביות ולכן הן מכריזות על שביתה שתחל מחר.</w:t>
      </w:r>
    </w:p>
    <w:p w:rsidR="00911CE3" w:rsidRDefault="00911CE3" w:rsidP="00911CE3">
      <w:pPr>
        <w:rPr>
          <w:rtl/>
        </w:rPr>
      </w:pPr>
      <w:bookmarkStart w:id="906" w:name="_ETM_Q1_16114132"/>
      <w:bookmarkEnd w:id="906"/>
    </w:p>
    <w:p w:rsidR="00911CE3" w:rsidRDefault="00911CE3" w:rsidP="00911CE3">
      <w:pPr>
        <w:rPr>
          <w:rtl/>
        </w:rPr>
      </w:pPr>
      <w:bookmarkStart w:id="907" w:name="_ETM_Q1_16114423"/>
      <w:bookmarkEnd w:id="907"/>
      <w:r>
        <w:rPr>
          <w:rFonts w:hint="cs"/>
          <w:rtl/>
        </w:rPr>
        <w:t xml:space="preserve">אין יותר קל מאשר לפתור את המשבר </w:t>
      </w:r>
      <w:bookmarkStart w:id="908" w:name="_ETM_Q1_16116281"/>
      <w:bookmarkEnd w:id="908"/>
      <w:r>
        <w:rPr>
          <w:rFonts w:hint="cs"/>
          <w:rtl/>
        </w:rPr>
        <w:t xml:space="preserve">הזה באמצעות העברה של סכום צנוע, 200 מיליון שקל לשלושה </w:t>
      </w:r>
      <w:bookmarkStart w:id="909" w:name="_ETM_Q1_16122936"/>
      <w:bookmarkEnd w:id="909"/>
      <w:r>
        <w:rPr>
          <w:rFonts w:hint="cs"/>
          <w:rtl/>
        </w:rPr>
        <w:t>חודשים במסגרת העברת מיליארדי השקלים שמתנהלת כאן דרך ועדת הכספים.</w:t>
      </w:r>
      <w:bookmarkStart w:id="910" w:name="_ETM_Q1_16126795"/>
      <w:bookmarkEnd w:id="910"/>
      <w:r>
        <w:rPr>
          <w:rFonts w:hint="cs"/>
          <w:rtl/>
        </w:rPr>
        <w:t xml:space="preserve"> </w:t>
      </w:r>
      <w:bookmarkStart w:id="911" w:name="_ETM_Q1_16130451"/>
      <w:bookmarkEnd w:id="911"/>
    </w:p>
    <w:p w:rsidR="00265902" w:rsidRDefault="00265902" w:rsidP="00911CE3">
      <w:pPr>
        <w:rPr>
          <w:rtl/>
        </w:rPr>
      </w:pPr>
    </w:p>
    <w:p w:rsidR="00265902" w:rsidRDefault="00265902" w:rsidP="00911CE3">
      <w:pPr>
        <w:rPr>
          <w:rtl/>
        </w:rPr>
      </w:pPr>
      <w:bookmarkStart w:id="912" w:name="_ETM_Q1_16130802"/>
      <w:bookmarkEnd w:id="912"/>
      <w:r>
        <w:rPr>
          <w:rFonts w:hint="cs"/>
          <w:rtl/>
        </w:rPr>
        <w:t>הועברו כ-90 מיליארד שקל</w:t>
      </w:r>
      <w:r w:rsidR="00D746BF">
        <w:rPr>
          <w:rFonts w:hint="cs"/>
          <w:rtl/>
        </w:rPr>
        <w:t xml:space="preserve">. אנחנו ברשימה המשותפת הצבענו בעד ההעברה </w:t>
      </w:r>
      <w:bookmarkStart w:id="913" w:name="_ETM_Q1_16137611"/>
      <w:bookmarkEnd w:id="913"/>
      <w:r w:rsidR="00D746BF">
        <w:rPr>
          <w:rFonts w:hint="cs"/>
          <w:rtl/>
        </w:rPr>
        <w:t xml:space="preserve">והכרענו בעד ההעברה. לא היה שם שיפוי על ארנונה למגורים. </w:t>
      </w:r>
      <w:bookmarkStart w:id="914" w:name="_ETM_Q1_16144247"/>
      <w:bookmarkEnd w:id="914"/>
    </w:p>
    <w:p w:rsidR="00D746BF" w:rsidRDefault="00D746BF" w:rsidP="00911CE3">
      <w:pPr>
        <w:rPr>
          <w:rtl/>
        </w:rPr>
      </w:pPr>
      <w:bookmarkStart w:id="915" w:name="_ETM_Q1_16145295"/>
      <w:bookmarkEnd w:id="915"/>
    </w:p>
    <w:p w:rsidR="00D746BF" w:rsidRDefault="00D746BF" w:rsidP="00433847">
      <w:pPr>
        <w:rPr>
          <w:rtl/>
        </w:rPr>
      </w:pPr>
      <w:bookmarkStart w:id="916" w:name="_ETM_Q1_16145615"/>
      <w:bookmarkEnd w:id="916"/>
      <w:r>
        <w:rPr>
          <w:rFonts w:hint="cs"/>
          <w:rtl/>
        </w:rPr>
        <w:t xml:space="preserve">בקרוב, כפי שהשר כחלון הודיע ליושב-ראש ועדת </w:t>
      </w:r>
      <w:bookmarkStart w:id="917" w:name="_ETM_Q1_16148628"/>
      <w:bookmarkEnd w:id="917"/>
      <w:r>
        <w:rPr>
          <w:rFonts w:hint="cs"/>
          <w:rtl/>
        </w:rPr>
        <w:t>הכספים אתמול בשיחת טלפון, תובא לכאן הצעת חוק שתגדיל</w:t>
      </w:r>
      <w:r w:rsidR="00433847">
        <w:rPr>
          <w:rFonts w:hint="cs"/>
          <w:rtl/>
        </w:rPr>
        <w:t xml:space="preserve"> - - -</w:t>
      </w:r>
    </w:p>
    <w:p w:rsidR="00D746BF" w:rsidRDefault="00D746BF" w:rsidP="00D746BF">
      <w:pPr>
        <w:rPr>
          <w:rtl/>
        </w:rPr>
      </w:pPr>
    </w:p>
    <w:p w:rsidR="00D746BF" w:rsidRDefault="00D746BF" w:rsidP="00D746BF">
      <w:pPr>
        <w:pStyle w:val="af5"/>
        <w:keepNext/>
        <w:rPr>
          <w:rtl/>
        </w:rPr>
      </w:pPr>
      <w:r>
        <w:rPr>
          <w:rtl/>
        </w:rPr>
        <w:t>קריאה:</w:t>
      </w:r>
    </w:p>
    <w:p w:rsidR="00D746BF" w:rsidRDefault="00D746BF" w:rsidP="00D746BF">
      <w:pPr>
        <w:pStyle w:val="KeepWithNext"/>
        <w:rPr>
          <w:rtl/>
        </w:rPr>
      </w:pPr>
    </w:p>
    <w:p w:rsidR="00D746BF" w:rsidRDefault="00D746BF" w:rsidP="00D746BF">
      <w:pPr>
        <w:rPr>
          <w:rtl/>
        </w:rPr>
      </w:pPr>
      <w:r>
        <w:rPr>
          <w:rFonts w:hint="cs"/>
          <w:rtl/>
        </w:rPr>
        <w:t>מחר.</w:t>
      </w:r>
    </w:p>
    <w:p w:rsidR="00D746BF" w:rsidRDefault="00D746BF" w:rsidP="00D746BF">
      <w:pPr>
        <w:rPr>
          <w:rtl/>
        </w:rPr>
      </w:pPr>
    </w:p>
    <w:p w:rsidR="00D746BF" w:rsidRDefault="00D746BF" w:rsidP="00D746BF">
      <w:pPr>
        <w:pStyle w:val="af6"/>
        <w:keepNext/>
        <w:rPr>
          <w:rtl/>
        </w:rPr>
      </w:pPr>
      <w:r>
        <w:rPr>
          <w:rtl/>
        </w:rPr>
        <w:t>היו"ר אחמד טיבי:</w:t>
      </w:r>
    </w:p>
    <w:p w:rsidR="00D746BF" w:rsidRDefault="00D746BF" w:rsidP="00D746BF">
      <w:pPr>
        <w:pStyle w:val="KeepWithNext"/>
        <w:rPr>
          <w:rtl/>
        </w:rPr>
      </w:pPr>
    </w:p>
    <w:p w:rsidR="00D746BF" w:rsidRDefault="00D746BF" w:rsidP="00D746BF">
      <w:pPr>
        <w:rPr>
          <w:rtl/>
        </w:rPr>
      </w:pPr>
      <w:r>
        <w:rPr>
          <w:rFonts w:hint="cs"/>
          <w:rtl/>
        </w:rPr>
        <w:t xml:space="preserve">אני מקווה שמחר יביאו את זה. הצעת חוק שתגדיל את הסכום </w:t>
      </w:r>
      <w:bookmarkStart w:id="918" w:name="_ETM_Q1_16158540"/>
      <w:bookmarkEnd w:id="918"/>
      <w:r>
        <w:rPr>
          <w:rFonts w:hint="cs"/>
          <w:rtl/>
        </w:rPr>
        <w:t xml:space="preserve">בכמה מיליארדים. לא יעלה על הדעת שהסכום הזה לא ייכלל בו פיצוי ושיפוי לרשויות המקומיות הערביות. </w:t>
      </w:r>
    </w:p>
    <w:p w:rsidR="00D746BF" w:rsidRDefault="00D746BF" w:rsidP="00D746BF">
      <w:pPr>
        <w:rPr>
          <w:rtl/>
        </w:rPr>
      </w:pPr>
    </w:p>
    <w:p w:rsidR="00D746BF" w:rsidRDefault="00D746BF" w:rsidP="00D746BF">
      <w:pPr>
        <w:pStyle w:val="af5"/>
        <w:keepNext/>
        <w:rPr>
          <w:rtl/>
        </w:rPr>
      </w:pPr>
      <w:r>
        <w:rPr>
          <w:rtl/>
        </w:rPr>
        <w:t>קריאה:</w:t>
      </w:r>
    </w:p>
    <w:p w:rsidR="00D746BF" w:rsidRDefault="00D746BF" w:rsidP="00D746BF">
      <w:pPr>
        <w:pStyle w:val="KeepWithNext"/>
        <w:rPr>
          <w:rtl/>
        </w:rPr>
      </w:pPr>
    </w:p>
    <w:p w:rsidR="00D746BF" w:rsidRDefault="00D746BF" w:rsidP="00D746BF">
      <w:pPr>
        <w:rPr>
          <w:rtl/>
        </w:rPr>
      </w:pPr>
      <w:r>
        <w:rPr>
          <w:rFonts w:hint="cs"/>
          <w:rtl/>
        </w:rPr>
        <w:t>ערביות, לרבות הדרוזיות.</w:t>
      </w:r>
    </w:p>
    <w:p w:rsidR="00D746BF" w:rsidRDefault="00D746BF" w:rsidP="00D746BF">
      <w:pPr>
        <w:rPr>
          <w:rtl/>
        </w:rPr>
      </w:pPr>
    </w:p>
    <w:p w:rsidR="00D746BF" w:rsidRDefault="00D746BF" w:rsidP="00D746BF">
      <w:pPr>
        <w:pStyle w:val="af6"/>
        <w:keepNext/>
        <w:rPr>
          <w:rtl/>
        </w:rPr>
      </w:pPr>
      <w:r>
        <w:rPr>
          <w:rtl/>
        </w:rPr>
        <w:t>היו"ר אחמד טיבי:</w:t>
      </w:r>
    </w:p>
    <w:p w:rsidR="00D746BF" w:rsidRDefault="00D746BF" w:rsidP="00D746BF">
      <w:pPr>
        <w:pStyle w:val="KeepWithNext"/>
        <w:rPr>
          <w:rtl/>
        </w:rPr>
      </w:pPr>
    </w:p>
    <w:p w:rsidR="00D746BF" w:rsidRDefault="00D746BF" w:rsidP="00433847">
      <w:pPr>
        <w:rPr>
          <w:rtl/>
        </w:rPr>
      </w:pPr>
      <w:r>
        <w:rPr>
          <w:rFonts w:hint="cs"/>
          <w:rtl/>
        </w:rPr>
        <w:t xml:space="preserve">ערביות ודרוזיות. דנו היום ברשויות דרוזיות וערביות. </w:t>
      </w:r>
      <w:bookmarkStart w:id="919" w:name="_ETM_Q1_16178231"/>
      <w:bookmarkEnd w:id="919"/>
      <w:r>
        <w:rPr>
          <w:rFonts w:hint="cs"/>
          <w:rtl/>
        </w:rPr>
        <w:t>כשאני אומר "ערביות" אני תמיד אומר אוטומטית</w:t>
      </w:r>
      <w:r w:rsidR="00433847">
        <w:rPr>
          <w:rFonts w:hint="cs"/>
          <w:rtl/>
        </w:rPr>
        <w:t>:</w:t>
      </w:r>
      <w:r>
        <w:rPr>
          <w:rFonts w:hint="cs"/>
          <w:rtl/>
        </w:rPr>
        <w:t xml:space="preserve"> כולל כולן, </w:t>
      </w:r>
      <w:bookmarkStart w:id="920" w:name="_ETM_Q1_16183026"/>
      <w:bookmarkEnd w:id="920"/>
      <w:r>
        <w:rPr>
          <w:rFonts w:hint="cs"/>
          <w:rtl/>
        </w:rPr>
        <w:t xml:space="preserve">כולל הדרוזיות. זה חובה. </w:t>
      </w:r>
    </w:p>
    <w:p w:rsidR="00D746BF" w:rsidRDefault="00D746BF" w:rsidP="00D746BF">
      <w:pPr>
        <w:rPr>
          <w:rtl/>
        </w:rPr>
      </w:pPr>
      <w:bookmarkStart w:id="921" w:name="_ETM_Q1_16170243"/>
      <w:bookmarkEnd w:id="921"/>
    </w:p>
    <w:p w:rsidR="00D746BF" w:rsidRDefault="00D746BF" w:rsidP="00D746BF">
      <w:pPr>
        <w:rPr>
          <w:rtl/>
        </w:rPr>
      </w:pPr>
      <w:r>
        <w:rPr>
          <w:rFonts w:hint="cs"/>
          <w:rtl/>
        </w:rPr>
        <w:t>ב</w:t>
      </w:r>
      <w:bookmarkStart w:id="922" w:name="_ETM_Q1_16170828"/>
      <w:bookmarkEnd w:id="922"/>
      <w:r>
        <w:rPr>
          <w:rFonts w:hint="cs"/>
          <w:rtl/>
        </w:rPr>
        <w:t xml:space="preserve">מקביל הוועדה ממליצה </w:t>
      </w:r>
      <w:bookmarkStart w:id="923" w:name="_ETM_Q1_16173178"/>
      <w:bookmarkEnd w:id="923"/>
      <w:r>
        <w:rPr>
          <w:rFonts w:hint="cs"/>
          <w:rtl/>
        </w:rPr>
        <w:t xml:space="preserve">ומבקשת שתהיה ישיבה בין מודר יונס, </w:t>
      </w:r>
      <w:bookmarkStart w:id="924" w:name="_ETM_Q1_16193947"/>
      <w:bookmarkEnd w:id="924"/>
      <w:r>
        <w:rPr>
          <w:rFonts w:hint="cs"/>
          <w:rtl/>
        </w:rPr>
        <w:t xml:space="preserve">חיים </w:t>
      </w:r>
      <w:proofErr w:type="spellStart"/>
      <w:r>
        <w:rPr>
          <w:rFonts w:hint="cs"/>
          <w:rtl/>
        </w:rPr>
        <w:t>ביבס</w:t>
      </w:r>
      <w:proofErr w:type="spellEnd"/>
      <w:r>
        <w:rPr>
          <w:rFonts w:hint="cs"/>
          <w:rtl/>
        </w:rPr>
        <w:t xml:space="preserve">, מנכ"ל משרד הפנים ואריאל יוצר, סגן הממונה על </w:t>
      </w:r>
      <w:bookmarkStart w:id="925" w:name="_ETM_Q1_16198045"/>
      <w:bookmarkEnd w:id="925"/>
      <w:r>
        <w:rPr>
          <w:rFonts w:hint="cs"/>
          <w:rtl/>
        </w:rPr>
        <w:t xml:space="preserve">התקציבים, כדי לפתור את זה. </w:t>
      </w:r>
    </w:p>
    <w:p w:rsidR="00D746BF" w:rsidRDefault="00D746BF" w:rsidP="00D746BF">
      <w:pPr>
        <w:rPr>
          <w:rtl/>
        </w:rPr>
      </w:pPr>
      <w:bookmarkStart w:id="926" w:name="_ETM_Q1_16201972"/>
      <w:bookmarkStart w:id="927" w:name="_ETM_Q1_16202306"/>
      <w:bookmarkEnd w:id="926"/>
      <w:bookmarkEnd w:id="927"/>
    </w:p>
    <w:p w:rsidR="00D746BF" w:rsidRDefault="00D746BF" w:rsidP="00D746BF">
      <w:pPr>
        <w:rPr>
          <w:rtl/>
        </w:rPr>
      </w:pPr>
      <w:r>
        <w:rPr>
          <w:rFonts w:hint="cs"/>
          <w:rtl/>
        </w:rPr>
        <w:t xml:space="preserve">אני קורא לאגף התקציבים </w:t>
      </w:r>
      <w:bookmarkStart w:id="928" w:name="_ETM_Q1_16202971"/>
      <w:bookmarkEnd w:id="928"/>
      <w:r>
        <w:rPr>
          <w:rFonts w:hint="cs"/>
          <w:rtl/>
        </w:rPr>
        <w:t>להפסיק להתמהמה ולהציג כאן נוסחאות, מספרים</w:t>
      </w:r>
      <w:r w:rsidR="00433847">
        <w:rPr>
          <w:rFonts w:hint="cs"/>
          <w:rtl/>
        </w:rPr>
        <w:t>,</w:t>
      </w:r>
      <w:r>
        <w:rPr>
          <w:rFonts w:hint="cs"/>
          <w:rtl/>
        </w:rPr>
        <w:t xml:space="preserve"> דחיות, ניירות. בינתיים האנשים </w:t>
      </w:r>
      <w:bookmarkStart w:id="929" w:name="_ETM_Q1_16214142"/>
      <w:bookmarkEnd w:id="929"/>
      <w:r>
        <w:rPr>
          <w:rFonts w:hint="cs"/>
          <w:rtl/>
        </w:rPr>
        <w:t xml:space="preserve">במצוקה, רשויות קורסות והמצב לא סובל בזבוז זמן וכדרור ליד </w:t>
      </w:r>
      <w:bookmarkStart w:id="930" w:name="_ETM_Q1_16222620"/>
      <w:bookmarkEnd w:id="930"/>
      <w:r>
        <w:rPr>
          <w:rFonts w:hint="cs"/>
          <w:rtl/>
        </w:rPr>
        <w:t xml:space="preserve">פינת הקרן בדקה התשעים. די כבר. </w:t>
      </w:r>
    </w:p>
    <w:p w:rsidR="00D746BF" w:rsidRDefault="00D746BF" w:rsidP="00D746BF">
      <w:pPr>
        <w:rPr>
          <w:rtl/>
        </w:rPr>
      </w:pPr>
      <w:bookmarkStart w:id="931" w:name="_ETM_Q1_16224606"/>
      <w:bookmarkEnd w:id="931"/>
    </w:p>
    <w:p w:rsidR="00D746BF" w:rsidRDefault="00D746BF" w:rsidP="00433847">
      <w:pPr>
        <w:rPr>
          <w:rtl/>
        </w:rPr>
      </w:pPr>
      <w:bookmarkStart w:id="932" w:name="_ETM_Q1_16224952"/>
      <w:bookmarkEnd w:id="932"/>
      <w:r>
        <w:rPr>
          <w:rFonts w:hint="cs"/>
          <w:rtl/>
        </w:rPr>
        <w:t xml:space="preserve">תודה רבה. </w:t>
      </w:r>
      <w:bookmarkStart w:id="933" w:name="_ETM_Q1_16229454"/>
      <w:bookmarkEnd w:id="933"/>
      <w:r>
        <w:rPr>
          <w:rFonts w:hint="cs"/>
          <w:rtl/>
        </w:rPr>
        <w:t xml:space="preserve">תודה רבה גם לאתר </w:t>
      </w:r>
      <w:proofErr w:type="spellStart"/>
      <w:r>
        <w:rPr>
          <w:rFonts w:hint="cs"/>
          <w:rtl/>
        </w:rPr>
        <w:t>פלנט</w:t>
      </w:r>
      <w:proofErr w:type="spellEnd"/>
      <w:r>
        <w:rPr>
          <w:rFonts w:hint="cs"/>
          <w:rtl/>
        </w:rPr>
        <w:t xml:space="preserve"> </w:t>
      </w:r>
      <w:proofErr w:type="spellStart"/>
      <w:r>
        <w:rPr>
          <w:rFonts w:hint="cs"/>
          <w:rtl/>
        </w:rPr>
        <w:t>ולהאלא</w:t>
      </w:r>
      <w:proofErr w:type="spellEnd"/>
      <w:r>
        <w:rPr>
          <w:rFonts w:hint="cs"/>
          <w:rtl/>
        </w:rPr>
        <w:t xml:space="preserve"> על השידור הישיר.</w:t>
      </w:r>
    </w:p>
    <w:p w:rsidR="00DA0662" w:rsidRDefault="00DA0662" w:rsidP="00DA0662">
      <w:pPr>
        <w:rPr>
          <w:rtl/>
        </w:rPr>
      </w:pPr>
    </w:p>
    <w:p w:rsidR="00DA0662" w:rsidRDefault="00D746BF" w:rsidP="00DA0662">
      <w:pPr>
        <w:rPr>
          <w:rtl/>
        </w:rPr>
      </w:pPr>
      <w:r>
        <w:rPr>
          <w:rFonts w:hint="cs"/>
          <w:rtl/>
        </w:rPr>
        <w:t>הישיבה נעולה.</w:t>
      </w:r>
    </w:p>
    <w:p w:rsidR="00DA0662" w:rsidRPr="005B5F4F" w:rsidRDefault="00DA0662" w:rsidP="00DA0662">
      <w:pPr>
        <w:rPr>
          <w:rtl/>
        </w:rPr>
      </w:pPr>
    </w:p>
    <w:p w:rsidR="005B5F4F" w:rsidRDefault="005B5F4F" w:rsidP="005B5F4F">
      <w:pPr>
        <w:rPr>
          <w:rtl/>
        </w:rPr>
      </w:pPr>
    </w:p>
    <w:p w:rsidR="005B5F4F" w:rsidRDefault="00D746BF" w:rsidP="00D746BF">
      <w:pPr>
        <w:pStyle w:val="afc"/>
        <w:keepNext/>
        <w:rPr>
          <w:rtl/>
        </w:rPr>
      </w:pPr>
      <w:r>
        <w:rPr>
          <w:rtl/>
        </w:rPr>
        <w:t>הישיבה ננעלה בשעה 14:00.</w:t>
      </w:r>
      <w:bookmarkStart w:id="934" w:name="_GoBack"/>
      <w:bookmarkEnd w:id="934"/>
    </w:p>
    <w:sectPr w:rsidR="005B5F4F" w:rsidSect="00875A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5E0" w:rsidRDefault="00E815E0">
      <w:r>
        <w:separator/>
      </w:r>
    </w:p>
  </w:endnote>
  <w:endnote w:type="continuationSeparator" w:id="0">
    <w:p w:rsidR="00E815E0" w:rsidRDefault="00E8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5E0" w:rsidRDefault="00E815E0">
      <w:r>
        <w:separator/>
      </w:r>
    </w:p>
  </w:footnote>
  <w:footnote w:type="continuationSeparator" w:id="0">
    <w:p w:rsidR="00E815E0" w:rsidRDefault="00E815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09C" w:rsidRDefault="00D350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09C" w:rsidRDefault="00D3509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09C" w:rsidRDefault="00D350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5A59">
      <w:rPr>
        <w:rStyle w:val="af7"/>
        <w:noProof/>
        <w:rtl/>
      </w:rPr>
      <w:t>24</w:t>
    </w:r>
    <w:r>
      <w:rPr>
        <w:rStyle w:val="af7"/>
      </w:rPr>
      <w:fldChar w:fldCharType="end"/>
    </w:r>
  </w:p>
  <w:p w:rsidR="00D3509C" w:rsidRPr="00CC5815" w:rsidRDefault="00D3509C" w:rsidP="008E5E3F">
    <w:pPr>
      <w:pStyle w:val="a3"/>
      <w:ind w:firstLine="0"/>
    </w:pPr>
    <w:r>
      <w:rPr>
        <w:rFonts w:hint="cs"/>
        <w:rtl/>
      </w:rPr>
      <w:t>ועדת הכספים</w:t>
    </w:r>
  </w:p>
  <w:p w:rsidR="00D3509C" w:rsidRPr="00CC5815" w:rsidRDefault="00D3509C" w:rsidP="008E5E3F">
    <w:pPr>
      <w:pStyle w:val="a3"/>
      <w:ind w:firstLine="0"/>
      <w:rPr>
        <w:rtl/>
      </w:rPr>
    </w:pPr>
    <w:r>
      <w:rPr>
        <w:rtl/>
      </w:rPr>
      <w:t>04/05/2020</w:t>
    </w:r>
  </w:p>
  <w:p w:rsidR="00D3509C" w:rsidRPr="00CC5815" w:rsidRDefault="00D3509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09C" w:rsidRDefault="00D3509C" w:rsidP="000A17C6">
    <w:pPr>
      <w:keepNext/>
      <w:spacing w:line="240" w:lineRule="atLeast"/>
      <w:ind w:firstLine="0"/>
      <w:jc w:val="center"/>
      <w:outlineLvl w:val="0"/>
      <w:rPr>
        <w:rtl/>
      </w:rPr>
    </w:pPr>
    <w:r>
      <w:rPr>
        <w:noProof/>
      </w:rPr>
      <w:drawing>
        <wp:inline distT="0" distB="0" distL="0" distR="0" wp14:anchorId="7EEA3C5D" wp14:editId="7B1AAA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09C" w:rsidRDefault="00D350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09C" w:rsidRDefault="00D3509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92"/>
    <w:rsid w:val="00020036"/>
    <w:rsid w:val="0002047E"/>
    <w:rsid w:val="00037279"/>
    <w:rsid w:val="00066EFC"/>
    <w:rsid w:val="00067F42"/>
    <w:rsid w:val="00092B80"/>
    <w:rsid w:val="000A17C6"/>
    <w:rsid w:val="000B060C"/>
    <w:rsid w:val="000B277E"/>
    <w:rsid w:val="000B2EE6"/>
    <w:rsid w:val="000C47F5"/>
    <w:rsid w:val="000D6C81"/>
    <w:rsid w:val="000E3314"/>
    <w:rsid w:val="000F2459"/>
    <w:rsid w:val="00121D51"/>
    <w:rsid w:val="00150436"/>
    <w:rsid w:val="00167294"/>
    <w:rsid w:val="001673D4"/>
    <w:rsid w:val="00171E7F"/>
    <w:rsid w:val="00172939"/>
    <w:rsid w:val="001758C1"/>
    <w:rsid w:val="0017779F"/>
    <w:rsid w:val="001A74E9"/>
    <w:rsid w:val="001A7A1B"/>
    <w:rsid w:val="001C44DA"/>
    <w:rsid w:val="001C4FDA"/>
    <w:rsid w:val="001D440C"/>
    <w:rsid w:val="001F7AED"/>
    <w:rsid w:val="002016FF"/>
    <w:rsid w:val="00227FEF"/>
    <w:rsid w:val="00261554"/>
    <w:rsid w:val="00265902"/>
    <w:rsid w:val="00266845"/>
    <w:rsid w:val="00275C03"/>
    <w:rsid w:val="00275EDC"/>
    <w:rsid w:val="00280D58"/>
    <w:rsid w:val="002A4978"/>
    <w:rsid w:val="002D4BDB"/>
    <w:rsid w:val="002E5E31"/>
    <w:rsid w:val="00303B4C"/>
    <w:rsid w:val="00305DDF"/>
    <w:rsid w:val="00321E62"/>
    <w:rsid w:val="00327BF8"/>
    <w:rsid w:val="00340AFA"/>
    <w:rsid w:val="003658CB"/>
    <w:rsid w:val="00366CFB"/>
    <w:rsid w:val="0036794C"/>
    <w:rsid w:val="00373508"/>
    <w:rsid w:val="00380E87"/>
    <w:rsid w:val="00396023"/>
    <w:rsid w:val="003C279D"/>
    <w:rsid w:val="003F0A5F"/>
    <w:rsid w:val="004106D0"/>
    <w:rsid w:val="00420E41"/>
    <w:rsid w:val="00424C94"/>
    <w:rsid w:val="00433847"/>
    <w:rsid w:val="00447608"/>
    <w:rsid w:val="00451746"/>
    <w:rsid w:val="00463204"/>
    <w:rsid w:val="00466A33"/>
    <w:rsid w:val="00470EAC"/>
    <w:rsid w:val="0049458B"/>
    <w:rsid w:val="00495FD8"/>
    <w:rsid w:val="004B0A65"/>
    <w:rsid w:val="004B0AD9"/>
    <w:rsid w:val="004B1BE9"/>
    <w:rsid w:val="004C525C"/>
    <w:rsid w:val="004E0766"/>
    <w:rsid w:val="00500C0C"/>
    <w:rsid w:val="00546678"/>
    <w:rsid w:val="005506B9"/>
    <w:rsid w:val="0057266D"/>
    <w:rsid w:val="00572BA9"/>
    <w:rsid w:val="005817EC"/>
    <w:rsid w:val="00590B77"/>
    <w:rsid w:val="005A342D"/>
    <w:rsid w:val="005B5F4F"/>
    <w:rsid w:val="005C363E"/>
    <w:rsid w:val="005D4C1C"/>
    <w:rsid w:val="005D61F3"/>
    <w:rsid w:val="005E1C6B"/>
    <w:rsid w:val="005F76B0"/>
    <w:rsid w:val="00617422"/>
    <w:rsid w:val="00632BB3"/>
    <w:rsid w:val="00634F61"/>
    <w:rsid w:val="006948A4"/>
    <w:rsid w:val="00695A47"/>
    <w:rsid w:val="006A0CB7"/>
    <w:rsid w:val="006B5C47"/>
    <w:rsid w:val="006B6050"/>
    <w:rsid w:val="006D13CB"/>
    <w:rsid w:val="006F0259"/>
    <w:rsid w:val="00700433"/>
    <w:rsid w:val="00702755"/>
    <w:rsid w:val="0070472C"/>
    <w:rsid w:val="007509A6"/>
    <w:rsid w:val="007872B4"/>
    <w:rsid w:val="00791CBE"/>
    <w:rsid w:val="00796C2F"/>
    <w:rsid w:val="007C693F"/>
    <w:rsid w:val="007C6ADD"/>
    <w:rsid w:val="00800C18"/>
    <w:rsid w:val="0082136D"/>
    <w:rsid w:val="008320F6"/>
    <w:rsid w:val="00841223"/>
    <w:rsid w:val="008424CB"/>
    <w:rsid w:val="00846BE9"/>
    <w:rsid w:val="00853207"/>
    <w:rsid w:val="00853B38"/>
    <w:rsid w:val="008713A4"/>
    <w:rsid w:val="00875A59"/>
    <w:rsid w:val="00875F10"/>
    <w:rsid w:val="00880814"/>
    <w:rsid w:val="00882FDF"/>
    <w:rsid w:val="0088774B"/>
    <w:rsid w:val="008A3868"/>
    <w:rsid w:val="008C6035"/>
    <w:rsid w:val="008C7015"/>
    <w:rsid w:val="008D1DFB"/>
    <w:rsid w:val="008E03B4"/>
    <w:rsid w:val="008E5E3F"/>
    <w:rsid w:val="0090279B"/>
    <w:rsid w:val="00911CE3"/>
    <w:rsid w:val="00914904"/>
    <w:rsid w:val="00917150"/>
    <w:rsid w:val="009258CE"/>
    <w:rsid w:val="00940AFD"/>
    <w:rsid w:val="009515F0"/>
    <w:rsid w:val="009618D8"/>
    <w:rsid w:val="009830CB"/>
    <w:rsid w:val="009C7501"/>
    <w:rsid w:val="009D478A"/>
    <w:rsid w:val="009E6E93"/>
    <w:rsid w:val="009F1518"/>
    <w:rsid w:val="009F5773"/>
    <w:rsid w:val="00A15971"/>
    <w:rsid w:val="00A22C90"/>
    <w:rsid w:val="00A25D83"/>
    <w:rsid w:val="00A42723"/>
    <w:rsid w:val="00A64A6D"/>
    <w:rsid w:val="00A66020"/>
    <w:rsid w:val="00AA6F9B"/>
    <w:rsid w:val="00AB02EE"/>
    <w:rsid w:val="00AB3F3A"/>
    <w:rsid w:val="00AD4EC9"/>
    <w:rsid w:val="00AD6FFC"/>
    <w:rsid w:val="00AD773E"/>
    <w:rsid w:val="00AF31E6"/>
    <w:rsid w:val="00AF4150"/>
    <w:rsid w:val="00B0509A"/>
    <w:rsid w:val="00B120B2"/>
    <w:rsid w:val="00B50340"/>
    <w:rsid w:val="00B65508"/>
    <w:rsid w:val="00B77CF5"/>
    <w:rsid w:val="00B8517A"/>
    <w:rsid w:val="00BA6446"/>
    <w:rsid w:val="00BB4F81"/>
    <w:rsid w:val="00BD47B7"/>
    <w:rsid w:val="00BF29F0"/>
    <w:rsid w:val="00C135D5"/>
    <w:rsid w:val="00C22DCB"/>
    <w:rsid w:val="00C3598A"/>
    <w:rsid w:val="00C360BC"/>
    <w:rsid w:val="00C44800"/>
    <w:rsid w:val="00C52EC2"/>
    <w:rsid w:val="00C61DC1"/>
    <w:rsid w:val="00C64AFF"/>
    <w:rsid w:val="00C661EE"/>
    <w:rsid w:val="00C72438"/>
    <w:rsid w:val="00C763E4"/>
    <w:rsid w:val="00C8624A"/>
    <w:rsid w:val="00CA0672"/>
    <w:rsid w:val="00CA5363"/>
    <w:rsid w:val="00CB6D60"/>
    <w:rsid w:val="00CB7E43"/>
    <w:rsid w:val="00CC5815"/>
    <w:rsid w:val="00CE24B8"/>
    <w:rsid w:val="00CE5849"/>
    <w:rsid w:val="00D23546"/>
    <w:rsid w:val="00D278F7"/>
    <w:rsid w:val="00D3509C"/>
    <w:rsid w:val="00D37550"/>
    <w:rsid w:val="00D40A29"/>
    <w:rsid w:val="00D45D27"/>
    <w:rsid w:val="00D746BF"/>
    <w:rsid w:val="00D86E57"/>
    <w:rsid w:val="00D92333"/>
    <w:rsid w:val="00D96B24"/>
    <w:rsid w:val="00DA0662"/>
    <w:rsid w:val="00DC0364"/>
    <w:rsid w:val="00DE5B80"/>
    <w:rsid w:val="00E06173"/>
    <w:rsid w:val="00E22D77"/>
    <w:rsid w:val="00E30319"/>
    <w:rsid w:val="00E33AE3"/>
    <w:rsid w:val="00E40C16"/>
    <w:rsid w:val="00E61903"/>
    <w:rsid w:val="00E64116"/>
    <w:rsid w:val="00E815E0"/>
    <w:rsid w:val="00EA624B"/>
    <w:rsid w:val="00EB057D"/>
    <w:rsid w:val="00EB18E4"/>
    <w:rsid w:val="00EB5C85"/>
    <w:rsid w:val="00EB6F3F"/>
    <w:rsid w:val="00EC0AC2"/>
    <w:rsid w:val="00EC1FB3"/>
    <w:rsid w:val="00EC2CD4"/>
    <w:rsid w:val="00EE09AD"/>
    <w:rsid w:val="00EE77AD"/>
    <w:rsid w:val="00F053E5"/>
    <w:rsid w:val="00F07225"/>
    <w:rsid w:val="00F10D2D"/>
    <w:rsid w:val="00F16831"/>
    <w:rsid w:val="00F278A6"/>
    <w:rsid w:val="00F41C33"/>
    <w:rsid w:val="00F423F1"/>
    <w:rsid w:val="00F4792E"/>
    <w:rsid w:val="00F53584"/>
    <w:rsid w:val="00F549E5"/>
    <w:rsid w:val="00F63F05"/>
    <w:rsid w:val="00F72368"/>
    <w:rsid w:val="00F821F6"/>
    <w:rsid w:val="00F84D49"/>
    <w:rsid w:val="00FB0768"/>
    <w:rsid w:val="00FD24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2AB439"/>
  <w15:docId w15:val="{25909476-D155-4B97-9B3A-A19197564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5C47"/>
    <w:rPr>
      <w:rFonts w:cs="Arial"/>
      <w:b/>
      <w:bCs w:val="0"/>
      <w:vanish/>
      <w:color w:val="010000"/>
      <w:bdr w:val="single" w:sz="4" w:space="0" w:color="FF66FF"/>
    </w:rPr>
  </w:style>
  <w:style w:type="table" w:styleId="afd">
    <w:name w:val="Table Grid"/>
    <w:basedOn w:val="a1"/>
    <w:rsid w:val="006B5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A4978"/>
    <w:pPr>
      <w:spacing w:line="240" w:lineRule="auto"/>
    </w:pPr>
    <w:rPr>
      <w:rFonts w:ascii="Tahoma" w:hAnsi="Tahoma" w:cs="Tahoma"/>
      <w:sz w:val="16"/>
      <w:szCs w:val="16"/>
    </w:rPr>
  </w:style>
  <w:style w:type="character" w:customStyle="1" w:styleId="aff">
    <w:name w:val="טקסט בלונים תו"/>
    <w:basedOn w:val="a0"/>
    <w:link w:val="afe"/>
    <w:semiHidden/>
    <w:rsid w:val="002A49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D01C3-FD32-4574-9BAD-BB400698E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24</Pages>
  <Words>10437</Words>
  <Characters>52188</Characters>
  <Application>Microsoft Office Word</Application>
  <DocSecurity>0</DocSecurity>
  <Lines>434</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2020-05-18T09:07:00Z</dcterms:modified>
</cp:coreProperties>
</file>