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2343A">
      <w:pPr>
        <w:bidi/>
        <w:rPr>
          <w:rFonts w:cs="David"/>
          <w:b/>
          <w:bCs/>
          <w:rtl/>
        </w:rPr>
      </w:pPr>
      <w:bookmarkStart w:id="0" w:name="_GoBack"/>
      <w:bookmarkEnd w:id="0"/>
      <w:r>
        <w:rPr>
          <w:rFonts w:cs="David"/>
          <w:b/>
          <w:bCs/>
          <w:rtl/>
        </w:rPr>
        <w:t>הכנסת השבע-עשרה                                                                                      נוסח לא מתוקן</w:t>
      </w:r>
    </w:p>
    <w:p w:rsidR="00000000" w:rsidRDefault="0082343A">
      <w:pPr>
        <w:bidi/>
        <w:rPr>
          <w:rFonts w:cs="David"/>
          <w:b/>
          <w:bCs/>
          <w:rtl/>
        </w:rPr>
      </w:pPr>
      <w:r>
        <w:rPr>
          <w:rFonts w:cs="David"/>
          <w:b/>
          <w:bCs/>
          <w:rtl/>
        </w:rPr>
        <w:t>מושב שלי</w:t>
      </w:r>
      <w:r>
        <w:rPr>
          <w:rFonts w:cs="David"/>
          <w:b/>
          <w:bCs/>
          <w:rtl/>
        </w:rPr>
        <w:t>שי</w:t>
      </w:r>
    </w:p>
    <w:p w:rsidR="00000000" w:rsidRDefault="0082343A">
      <w:pPr>
        <w:bidi/>
        <w:rPr>
          <w:rFonts w:cs="David"/>
          <w:rtl/>
        </w:rPr>
      </w:pPr>
    </w:p>
    <w:p w:rsidR="00000000" w:rsidRDefault="0082343A">
      <w:pPr>
        <w:bidi/>
        <w:rPr>
          <w:rFonts w:cs="David"/>
          <w:rtl/>
        </w:rPr>
      </w:pPr>
    </w:p>
    <w:p w:rsidR="00000000" w:rsidRDefault="0082343A">
      <w:pPr>
        <w:bidi/>
        <w:rPr>
          <w:rFonts w:cs="David"/>
          <w:rtl/>
        </w:rPr>
      </w:pPr>
    </w:p>
    <w:p w:rsidR="00000000" w:rsidRDefault="0082343A">
      <w:pPr>
        <w:bidi/>
        <w:jc w:val="center"/>
        <w:rPr>
          <w:rFonts w:cs="David"/>
          <w:b/>
          <w:bCs/>
          <w:rtl/>
        </w:rPr>
      </w:pPr>
      <w:r>
        <w:rPr>
          <w:rFonts w:cs="David"/>
          <w:b/>
          <w:bCs/>
          <w:rtl/>
        </w:rPr>
        <w:t>פרוטוקול מס' 147</w:t>
      </w:r>
    </w:p>
    <w:p w:rsidR="00000000" w:rsidRDefault="0082343A">
      <w:pPr>
        <w:bidi/>
        <w:jc w:val="center"/>
        <w:rPr>
          <w:rFonts w:cs="David"/>
          <w:b/>
          <w:bCs/>
          <w:rtl/>
        </w:rPr>
      </w:pPr>
      <w:r>
        <w:rPr>
          <w:rFonts w:cs="David"/>
          <w:b/>
          <w:bCs/>
          <w:rtl/>
        </w:rPr>
        <w:t xml:space="preserve">מישיבת ועדה לקידום מעמד האישה   </w:t>
      </w:r>
    </w:p>
    <w:p w:rsidR="00000000" w:rsidRDefault="0082343A">
      <w:pPr>
        <w:bidi/>
        <w:jc w:val="center"/>
        <w:rPr>
          <w:rFonts w:cs="David"/>
          <w:b/>
          <w:bCs/>
          <w:u w:val="single"/>
          <w:rtl/>
        </w:rPr>
      </w:pPr>
      <w:r>
        <w:rPr>
          <w:rFonts w:cs="David"/>
          <w:b/>
          <w:bCs/>
          <w:u w:val="single"/>
          <w:rtl/>
        </w:rPr>
        <w:t>יום שלישי י"ב בתמוז תשס"ח (15 ביולי 2008), שעה 08:30</w:t>
      </w:r>
    </w:p>
    <w:p w:rsidR="00000000" w:rsidRDefault="0082343A">
      <w:pPr>
        <w:bidi/>
        <w:rPr>
          <w:rFonts w:cs="David"/>
          <w:u w:val="single"/>
          <w:rtl/>
        </w:rPr>
      </w:pPr>
      <w:r>
        <w:rPr>
          <w:rFonts w:cs="David"/>
          <w:rtl/>
        </w:rPr>
        <w:tab/>
      </w:r>
    </w:p>
    <w:p w:rsidR="00000000" w:rsidRDefault="0082343A">
      <w:pPr>
        <w:bidi/>
        <w:rPr>
          <w:rFonts w:cs="David"/>
          <w:u w:val="single"/>
          <w:rtl/>
        </w:rPr>
      </w:pPr>
    </w:p>
    <w:p w:rsidR="00000000" w:rsidRDefault="0082343A">
      <w:pPr>
        <w:bidi/>
        <w:rPr>
          <w:rFonts w:cs="David"/>
          <w:u w:val="single"/>
          <w:rtl/>
        </w:rPr>
      </w:pPr>
    </w:p>
    <w:p w:rsidR="00000000" w:rsidRDefault="0082343A">
      <w:pPr>
        <w:bidi/>
        <w:rPr>
          <w:rFonts w:cs="David"/>
          <w:rtl/>
        </w:rPr>
      </w:pPr>
      <w:r>
        <w:rPr>
          <w:rFonts w:cs="David"/>
          <w:b/>
          <w:bCs/>
          <w:u w:val="single"/>
          <w:rtl/>
        </w:rPr>
        <w:t>סדר-היום:</w:t>
      </w:r>
      <w:r>
        <w:rPr>
          <w:rFonts w:cs="David"/>
          <w:rtl/>
        </w:rPr>
        <w:t xml:space="preserve"> </w:t>
      </w:r>
      <w:r>
        <w:rPr>
          <w:rFonts w:cs="David"/>
          <w:rtl/>
        </w:rPr>
        <w:tab/>
        <w:t>1. הצעת חוק עבודת נשים (תיקון – הארכת חופשת לידה), התשס"ז-2007</w:t>
      </w:r>
    </w:p>
    <w:p w:rsidR="00000000" w:rsidRDefault="0082343A">
      <w:pPr>
        <w:bidi/>
        <w:rPr>
          <w:rFonts w:cs="David"/>
          <w:rtl/>
        </w:rPr>
      </w:pPr>
      <w:r>
        <w:rPr>
          <w:rFonts w:cs="David"/>
          <w:rtl/>
        </w:rPr>
        <w:t xml:space="preserve">                               של חה"כ גדעון סער, חה"כ שלי יחימוביץ</w:t>
      </w:r>
      <w:r>
        <w:rPr>
          <w:rFonts w:cs="David"/>
          <w:rtl/>
        </w:rPr>
        <w:t>. (פ/2929)</w:t>
      </w:r>
    </w:p>
    <w:p w:rsidR="00000000" w:rsidRDefault="0082343A">
      <w:pPr>
        <w:bidi/>
        <w:rPr>
          <w:rFonts w:cs="David"/>
          <w:rtl/>
        </w:rPr>
      </w:pPr>
      <w:r>
        <w:rPr>
          <w:rFonts w:cs="David"/>
          <w:rtl/>
        </w:rPr>
        <w:t xml:space="preserve">                                הכנה לקריאה ראשונה</w:t>
      </w:r>
    </w:p>
    <w:p w:rsidR="00000000" w:rsidRDefault="0082343A">
      <w:pPr>
        <w:bidi/>
        <w:rPr>
          <w:rFonts w:cs="David"/>
          <w:rtl/>
        </w:rPr>
      </w:pPr>
    </w:p>
    <w:p w:rsidR="00000000" w:rsidRDefault="0082343A">
      <w:pPr>
        <w:bidi/>
        <w:rPr>
          <w:rFonts w:cs="David"/>
          <w:rtl/>
        </w:rPr>
      </w:pPr>
      <w:r>
        <w:rPr>
          <w:rFonts w:cs="David"/>
          <w:rtl/>
        </w:rPr>
        <w:tab/>
      </w:r>
      <w:r>
        <w:rPr>
          <w:rFonts w:cs="David"/>
          <w:rtl/>
        </w:rPr>
        <w:tab/>
        <w:t>2. הצעת חוק עבודת נשים (תיקון – הארכת חופשת לידה), התשס"ח-2007</w:t>
      </w:r>
    </w:p>
    <w:p w:rsidR="00000000" w:rsidRDefault="0082343A">
      <w:pPr>
        <w:bidi/>
        <w:rPr>
          <w:rFonts w:cs="David"/>
          <w:rtl/>
        </w:rPr>
      </w:pPr>
      <w:r>
        <w:rPr>
          <w:rFonts w:cs="David"/>
          <w:rtl/>
        </w:rPr>
        <w:t xml:space="preserve">                                של חה"כ מוחמד ברכה, חה"כ חנא סוייד, חה"כ דב חנין. (פ/3025)</w:t>
      </w:r>
    </w:p>
    <w:p w:rsidR="00000000" w:rsidRDefault="0082343A">
      <w:pPr>
        <w:bidi/>
        <w:ind w:left="1440"/>
        <w:rPr>
          <w:rFonts w:cs="David"/>
          <w:rtl/>
        </w:rPr>
      </w:pPr>
      <w:r>
        <w:rPr>
          <w:rFonts w:cs="David"/>
          <w:b/>
          <w:bCs/>
          <w:rtl/>
        </w:rPr>
        <w:t xml:space="preserve">     </w:t>
      </w:r>
      <w:r>
        <w:rPr>
          <w:rFonts w:cs="David"/>
          <w:rtl/>
        </w:rPr>
        <w:t xml:space="preserve">הכנה לקריאה ראשונה </w:t>
      </w:r>
      <w:r>
        <w:rPr>
          <w:rFonts w:cs="David"/>
          <w:b/>
          <w:bCs/>
          <w:u w:val="single"/>
          <w:rtl/>
        </w:rPr>
        <w:t xml:space="preserve">             </w:t>
      </w:r>
      <w:r>
        <w:rPr>
          <w:rFonts w:cs="David"/>
          <w:b/>
          <w:bCs/>
          <w:u w:val="single"/>
          <w:rtl/>
        </w:rPr>
        <w:t xml:space="preserve">                     </w:t>
      </w:r>
    </w:p>
    <w:p w:rsidR="00000000" w:rsidRDefault="0082343A">
      <w:pPr>
        <w:bidi/>
        <w:rPr>
          <w:rFonts w:cs="David"/>
          <w:rtl/>
        </w:rPr>
      </w:pPr>
    </w:p>
    <w:p w:rsidR="00000000" w:rsidRDefault="0082343A">
      <w:pPr>
        <w:bidi/>
        <w:rPr>
          <w:rFonts w:cs="David"/>
          <w:rtl/>
        </w:rPr>
      </w:pPr>
      <w:r>
        <w:rPr>
          <w:rFonts w:cs="David"/>
          <w:rtl/>
        </w:rPr>
        <w:tab/>
      </w:r>
      <w:r>
        <w:rPr>
          <w:rFonts w:cs="David"/>
          <w:rtl/>
        </w:rPr>
        <w:tab/>
        <w:t>3. הצעת חוק עבודת נשים (תיקון – הארכת חופשת לידה), התשס"ח-2007</w:t>
      </w:r>
    </w:p>
    <w:p w:rsidR="00000000" w:rsidRDefault="0082343A">
      <w:pPr>
        <w:bidi/>
        <w:rPr>
          <w:rFonts w:cs="David"/>
          <w:rtl/>
        </w:rPr>
      </w:pPr>
      <w:r>
        <w:rPr>
          <w:rFonts w:cs="David"/>
          <w:rtl/>
        </w:rPr>
        <w:t xml:space="preserve">                                של חה"כ משה גפני. (פ/7533)</w:t>
      </w:r>
    </w:p>
    <w:p w:rsidR="00000000" w:rsidRDefault="0082343A">
      <w:pPr>
        <w:bidi/>
        <w:rPr>
          <w:rFonts w:cs="David"/>
          <w:rtl/>
        </w:rPr>
      </w:pPr>
      <w:r>
        <w:rPr>
          <w:rFonts w:cs="David"/>
          <w:b/>
          <w:bCs/>
          <w:rtl/>
        </w:rPr>
        <w:t xml:space="preserve">     </w:t>
      </w:r>
      <w:r>
        <w:rPr>
          <w:rFonts w:cs="David"/>
          <w:rtl/>
        </w:rPr>
        <w:tab/>
      </w:r>
      <w:r>
        <w:rPr>
          <w:rFonts w:cs="David"/>
          <w:rtl/>
        </w:rPr>
        <w:tab/>
        <w:t xml:space="preserve">     הכנה לקריאה ראשונה</w:t>
      </w:r>
      <w:r>
        <w:rPr>
          <w:rFonts w:cs="David"/>
          <w:rtl/>
        </w:rPr>
        <w:tab/>
      </w:r>
    </w:p>
    <w:p w:rsidR="00000000" w:rsidRDefault="0082343A">
      <w:pPr>
        <w:bidi/>
        <w:rPr>
          <w:rFonts w:cs="David"/>
          <w:rtl/>
        </w:rPr>
      </w:pPr>
    </w:p>
    <w:p w:rsidR="00000000" w:rsidRDefault="0082343A">
      <w:pPr>
        <w:bidi/>
        <w:rPr>
          <w:rFonts w:cs="David"/>
          <w:rtl/>
        </w:rPr>
      </w:pPr>
      <w:r>
        <w:rPr>
          <w:rFonts w:cs="David"/>
          <w:rtl/>
        </w:rPr>
        <w:t xml:space="preserve">                            4.  הצעת חוק עבודת נשים (תיקון – הארכת חופשת ליד</w:t>
      </w:r>
      <w:r>
        <w:rPr>
          <w:rFonts w:cs="David"/>
          <w:rtl/>
        </w:rPr>
        <w:t xml:space="preserve">ה), התשס"ח-2008                                                       </w:t>
      </w:r>
    </w:p>
    <w:p w:rsidR="00000000" w:rsidRDefault="0082343A">
      <w:pPr>
        <w:bidi/>
        <w:rPr>
          <w:rFonts w:cs="David"/>
          <w:rtl/>
        </w:rPr>
      </w:pPr>
      <w:r>
        <w:rPr>
          <w:rFonts w:cs="David"/>
          <w:b/>
          <w:bCs/>
          <w:rtl/>
        </w:rPr>
        <w:t xml:space="preserve">                                 </w:t>
      </w:r>
      <w:r>
        <w:rPr>
          <w:rFonts w:cs="David"/>
          <w:rtl/>
        </w:rPr>
        <w:t>של חה"כ נאדיה חילו. (פ/3615)</w:t>
      </w:r>
    </w:p>
    <w:p w:rsidR="00000000" w:rsidRDefault="0082343A">
      <w:pPr>
        <w:bidi/>
        <w:ind w:left="1440"/>
        <w:rPr>
          <w:rFonts w:cs="David"/>
          <w:rtl/>
        </w:rPr>
      </w:pPr>
      <w:r>
        <w:rPr>
          <w:rFonts w:cs="David"/>
          <w:rtl/>
        </w:rPr>
        <w:t xml:space="preserve">      הכנה לקריאה ראשונה</w:t>
      </w:r>
    </w:p>
    <w:p w:rsidR="00000000" w:rsidRDefault="0082343A">
      <w:pPr>
        <w:bidi/>
        <w:rPr>
          <w:rFonts w:cs="David"/>
          <w:rtl/>
        </w:rPr>
      </w:pPr>
    </w:p>
    <w:p w:rsidR="00000000" w:rsidRDefault="0082343A">
      <w:pPr>
        <w:bidi/>
        <w:rPr>
          <w:rFonts w:cs="David"/>
          <w:rtl/>
        </w:rPr>
      </w:pPr>
    </w:p>
    <w:p w:rsidR="00000000" w:rsidRDefault="0082343A">
      <w:pPr>
        <w:bidi/>
        <w:rPr>
          <w:rFonts w:cs="David"/>
          <w:b/>
          <w:bCs/>
          <w:u w:val="single"/>
          <w:rtl/>
        </w:rPr>
      </w:pPr>
      <w:r>
        <w:rPr>
          <w:rFonts w:cs="David"/>
          <w:b/>
          <w:bCs/>
          <w:u w:val="single"/>
          <w:rtl/>
        </w:rPr>
        <w:t>נוכחים:</w:t>
      </w:r>
    </w:p>
    <w:p w:rsidR="00000000" w:rsidRDefault="0082343A">
      <w:pPr>
        <w:bidi/>
        <w:rPr>
          <w:rFonts w:cs="David"/>
          <w:rtl/>
        </w:rPr>
      </w:pPr>
      <w:r>
        <w:rPr>
          <w:rFonts w:cs="David"/>
          <w:rtl/>
        </w:rPr>
        <w:t>היו"ר – ליה שמטוב</w:t>
      </w:r>
    </w:p>
    <w:p w:rsidR="00000000" w:rsidRDefault="0082343A">
      <w:pPr>
        <w:bidi/>
        <w:rPr>
          <w:rFonts w:cs="David"/>
          <w:rtl/>
        </w:rPr>
      </w:pPr>
      <w:r>
        <w:rPr>
          <w:rFonts w:cs="David"/>
          <w:rtl/>
        </w:rPr>
        <w:t>משה גפני</w:t>
      </w:r>
    </w:p>
    <w:p w:rsidR="00000000" w:rsidRDefault="0082343A">
      <w:pPr>
        <w:bidi/>
        <w:rPr>
          <w:rFonts w:cs="David"/>
          <w:rtl/>
        </w:rPr>
      </w:pPr>
      <w:r>
        <w:rPr>
          <w:rFonts w:cs="David"/>
          <w:rtl/>
        </w:rPr>
        <w:t>שלי יחימוביץ</w:t>
      </w:r>
    </w:p>
    <w:p w:rsidR="00000000" w:rsidRDefault="0082343A">
      <w:pPr>
        <w:bidi/>
        <w:rPr>
          <w:rFonts w:cs="David"/>
          <w:rtl/>
        </w:rPr>
      </w:pPr>
      <w:r>
        <w:rPr>
          <w:rFonts w:cs="David"/>
          <w:rtl/>
        </w:rPr>
        <w:t>גדעון סער</w:t>
      </w:r>
    </w:p>
    <w:p w:rsidR="00000000" w:rsidRDefault="0082343A">
      <w:pPr>
        <w:bidi/>
        <w:rPr>
          <w:rFonts w:cs="David"/>
          <w:rtl/>
        </w:rPr>
      </w:pPr>
    </w:p>
    <w:p w:rsidR="00000000" w:rsidRDefault="0082343A">
      <w:pPr>
        <w:bidi/>
        <w:rPr>
          <w:rFonts w:cs="David"/>
          <w:rtl/>
        </w:rPr>
      </w:pPr>
    </w:p>
    <w:p w:rsidR="00000000" w:rsidRDefault="0082343A">
      <w:pPr>
        <w:bidi/>
        <w:rPr>
          <w:rFonts w:cs="David"/>
          <w:rtl/>
        </w:rPr>
      </w:pPr>
    </w:p>
    <w:p w:rsidR="00000000" w:rsidRDefault="0082343A">
      <w:pPr>
        <w:bidi/>
        <w:rPr>
          <w:rFonts w:cs="David"/>
          <w:b/>
          <w:bCs/>
          <w:rtl/>
        </w:rPr>
      </w:pPr>
      <w:r>
        <w:rPr>
          <w:rFonts w:cs="David"/>
          <w:b/>
          <w:bCs/>
          <w:u w:val="single"/>
          <w:rtl/>
        </w:rPr>
        <w:t>מוזמנים:</w:t>
      </w:r>
    </w:p>
    <w:p w:rsidR="00000000" w:rsidRDefault="0082343A">
      <w:pPr>
        <w:tabs>
          <w:tab w:val="left" w:pos="1726"/>
        </w:tabs>
        <w:bidi/>
        <w:rPr>
          <w:rFonts w:cs="David"/>
          <w:rtl/>
        </w:rPr>
      </w:pPr>
      <w:r>
        <w:rPr>
          <w:rFonts w:cs="David"/>
          <w:rtl/>
        </w:rPr>
        <w:t>ריקי הרמן – רפרנטית אגף הת</w:t>
      </w:r>
      <w:r>
        <w:rPr>
          <w:rFonts w:cs="David"/>
          <w:rtl/>
        </w:rPr>
        <w:t>קציבים, משרד האוצר</w:t>
      </w:r>
    </w:p>
    <w:p w:rsidR="00000000" w:rsidRDefault="0082343A">
      <w:pPr>
        <w:tabs>
          <w:tab w:val="left" w:pos="1726"/>
        </w:tabs>
        <w:bidi/>
        <w:rPr>
          <w:rFonts w:cs="David"/>
          <w:rtl/>
        </w:rPr>
      </w:pPr>
      <w:r>
        <w:rPr>
          <w:rFonts w:cs="David"/>
          <w:rtl/>
        </w:rPr>
        <w:t>דבורה אליעזר – לשכה משפטית, משרד התמ"ת</w:t>
      </w:r>
    </w:p>
    <w:p w:rsidR="00000000" w:rsidRDefault="0082343A">
      <w:pPr>
        <w:tabs>
          <w:tab w:val="left" w:pos="1726"/>
        </w:tabs>
        <w:bidi/>
        <w:rPr>
          <w:rFonts w:cs="David"/>
          <w:rtl/>
        </w:rPr>
      </w:pPr>
      <w:r>
        <w:rPr>
          <w:rFonts w:cs="David"/>
          <w:rtl/>
        </w:rPr>
        <w:t>חלי גיא אלדר – משפטים</w:t>
      </w:r>
    </w:p>
    <w:p w:rsidR="00000000" w:rsidRDefault="0082343A">
      <w:pPr>
        <w:tabs>
          <w:tab w:val="left" w:pos="1726"/>
        </w:tabs>
        <w:bidi/>
        <w:rPr>
          <w:rFonts w:cs="David"/>
          <w:rtl/>
        </w:rPr>
      </w:pPr>
      <w:r>
        <w:rPr>
          <w:rFonts w:cs="David"/>
          <w:rtl/>
        </w:rPr>
        <w:t>נעמי אלדובי – משרד החוץ</w:t>
      </w:r>
    </w:p>
    <w:p w:rsidR="00000000" w:rsidRDefault="0082343A">
      <w:pPr>
        <w:tabs>
          <w:tab w:val="left" w:pos="1726"/>
        </w:tabs>
        <w:bidi/>
        <w:rPr>
          <w:rFonts w:cs="David"/>
          <w:rtl/>
        </w:rPr>
      </w:pPr>
      <w:r>
        <w:rPr>
          <w:rFonts w:cs="David"/>
          <w:rtl/>
        </w:rPr>
        <w:t>עו"ד גלי עציון – נעמ"ת</w:t>
      </w:r>
    </w:p>
    <w:p w:rsidR="00000000" w:rsidRDefault="0082343A">
      <w:pPr>
        <w:tabs>
          <w:tab w:val="left" w:pos="1726"/>
        </w:tabs>
        <w:bidi/>
        <w:rPr>
          <w:rFonts w:cs="David"/>
          <w:rtl/>
        </w:rPr>
      </w:pPr>
      <w:r>
        <w:rPr>
          <w:rFonts w:cs="David"/>
          <w:rtl/>
        </w:rPr>
        <w:t>שרי בכר – מתמחה הלשכה המשפטית, המוסד לביטוח לאומי</w:t>
      </w:r>
    </w:p>
    <w:p w:rsidR="00000000" w:rsidRDefault="0082343A">
      <w:pPr>
        <w:tabs>
          <w:tab w:val="left" w:pos="1726"/>
        </w:tabs>
        <w:bidi/>
        <w:rPr>
          <w:rFonts w:cs="David"/>
          <w:rtl/>
        </w:rPr>
      </w:pPr>
      <w:r>
        <w:rPr>
          <w:rFonts w:cs="David"/>
          <w:rtl/>
        </w:rPr>
        <w:t>עו"ד שלומי מור – אחראי חקיקה בנושא דמי לידה, המוסד לביטוח לאומי</w:t>
      </w:r>
    </w:p>
    <w:p w:rsidR="00000000" w:rsidRDefault="0082343A">
      <w:pPr>
        <w:tabs>
          <w:tab w:val="left" w:pos="1726"/>
        </w:tabs>
        <w:bidi/>
        <w:rPr>
          <w:rFonts w:cs="David"/>
          <w:rtl/>
        </w:rPr>
      </w:pPr>
      <w:r>
        <w:rPr>
          <w:rFonts w:cs="David"/>
          <w:rtl/>
        </w:rPr>
        <w:t>ולי מועלם – מנה</w:t>
      </w:r>
      <w:r>
        <w:rPr>
          <w:rFonts w:cs="David"/>
          <w:rtl/>
        </w:rPr>
        <w:t>לת תחום אמהות, המוסד לביטוח לאומי</w:t>
      </w:r>
    </w:p>
    <w:p w:rsidR="00000000" w:rsidRDefault="0082343A">
      <w:pPr>
        <w:tabs>
          <w:tab w:val="left" w:pos="1726"/>
        </w:tabs>
        <w:bidi/>
        <w:rPr>
          <w:rFonts w:cs="David"/>
          <w:rtl/>
        </w:rPr>
      </w:pPr>
      <w:r>
        <w:rPr>
          <w:rFonts w:cs="David"/>
          <w:rtl/>
        </w:rPr>
        <w:t>אסתר נמרודי – מנהלת תחום אמהות, מינהל הגמלאות, המוסד לביטוח לאומי</w:t>
      </w:r>
    </w:p>
    <w:p w:rsidR="00000000" w:rsidRDefault="0082343A">
      <w:pPr>
        <w:tabs>
          <w:tab w:val="left" w:pos="1726"/>
        </w:tabs>
        <w:bidi/>
        <w:rPr>
          <w:rFonts w:cs="David"/>
          <w:rtl/>
        </w:rPr>
      </w:pPr>
      <w:r>
        <w:rPr>
          <w:rFonts w:cs="David"/>
          <w:rtl/>
        </w:rPr>
        <w:t>רותי הורניק – עוזרת למנהלת הרשות, הרשות לקידום מעמד האשה</w:t>
      </w:r>
    </w:p>
    <w:p w:rsidR="00000000" w:rsidRDefault="0082343A">
      <w:pPr>
        <w:bidi/>
        <w:rPr>
          <w:rFonts w:cs="David"/>
          <w:rtl/>
        </w:rPr>
      </w:pPr>
      <w:r>
        <w:rPr>
          <w:rFonts w:cs="David"/>
          <w:rtl/>
        </w:rPr>
        <w:t>מילי דובין – איגוד לשכות המסחר</w:t>
      </w:r>
    </w:p>
    <w:p w:rsidR="00000000" w:rsidRDefault="0082343A">
      <w:pPr>
        <w:bidi/>
        <w:rPr>
          <w:rFonts w:cs="David"/>
          <w:rtl/>
        </w:rPr>
      </w:pPr>
      <w:r>
        <w:rPr>
          <w:rFonts w:cs="David"/>
          <w:rtl/>
        </w:rPr>
        <w:t>אורלי לוטן – מ.מ.מ.</w:t>
      </w:r>
    </w:p>
    <w:p w:rsidR="00000000" w:rsidRDefault="0082343A">
      <w:pPr>
        <w:bidi/>
        <w:rPr>
          <w:rFonts w:cs="David"/>
          <w:rtl/>
        </w:rPr>
      </w:pPr>
    </w:p>
    <w:p w:rsidR="00000000" w:rsidRDefault="0082343A">
      <w:pPr>
        <w:bidi/>
        <w:rPr>
          <w:rFonts w:cs="David"/>
          <w:b/>
          <w:bCs/>
          <w:u w:val="single"/>
          <w:rtl/>
        </w:rPr>
      </w:pPr>
    </w:p>
    <w:p w:rsidR="00000000" w:rsidRDefault="0082343A">
      <w:pPr>
        <w:bidi/>
        <w:rPr>
          <w:rFonts w:cs="David"/>
          <w:b/>
          <w:bCs/>
          <w:u w:val="single"/>
          <w:rtl/>
        </w:rPr>
      </w:pPr>
      <w:r>
        <w:rPr>
          <w:rFonts w:cs="David"/>
          <w:b/>
          <w:bCs/>
          <w:u w:val="single"/>
          <w:rtl/>
        </w:rPr>
        <w:t>יועצת משפטית:</w:t>
      </w:r>
      <w:r>
        <w:rPr>
          <w:rFonts w:cs="David"/>
          <w:rtl/>
        </w:rPr>
        <w:t xml:space="preserve">  </w:t>
      </w:r>
      <w:r>
        <w:rPr>
          <w:rFonts w:cs="David"/>
          <w:rtl/>
        </w:rPr>
        <w:tab/>
        <w:t xml:space="preserve">שמרית שקד   </w:t>
      </w:r>
    </w:p>
    <w:p w:rsidR="00000000" w:rsidRDefault="0082343A">
      <w:pPr>
        <w:bidi/>
        <w:rPr>
          <w:rFonts w:cs="David"/>
          <w:b/>
          <w:bCs/>
          <w:u w:val="single"/>
          <w:rtl/>
        </w:rPr>
      </w:pPr>
    </w:p>
    <w:p w:rsidR="00000000" w:rsidRDefault="0082343A">
      <w:pPr>
        <w:bidi/>
        <w:rPr>
          <w:rFonts w:cs="David"/>
          <w:b/>
          <w:bCs/>
          <w:u w:val="single"/>
          <w:rtl/>
        </w:rPr>
      </w:pPr>
    </w:p>
    <w:p w:rsidR="00000000" w:rsidRDefault="0082343A">
      <w:pPr>
        <w:bidi/>
        <w:rPr>
          <w:rFonts w:cs="David"/>
          <w:rtl/>
        </w:rPr>
      </w:pPr>
      <w:r>
        <w:rPr>
          <w:rFonts w:cs="David"/>
          <w:b/>
          <w:bCs/>
          <w:u w:val="single"/>
          <w:rtl/>
        </w:rPr>
        <w:t>מנהלת הוועדה:</w:t>
      </w:r>
      <w:r>
        <w:rPr>
          <w:rFonts w:cs="David"/>
          <w:b/>
          <w:bCs/>
          <w:u w:val="single"/>
          <w:rtl/>
        </w:rPr>
        <w:tab/>
      </w:r>
      <w:r>
        <w:rPr>
          <w:rFonts w:cs="David"/>
          <w:b/>
          <w:bCs/>
          <w:rtl/>
        </w:rPr>
        <w:tab/>
      </w:r>
      <w:r>
        <w:rPr>
          <w:rFonts w:cs="David"/>
          <w:rtl/>
        </w:rPr>
        <w:t>דלית אזולאי</w:t>
      </w:r>
    </w:p>
    <w:p w:rsidR="00000000" w:rsidRDefault="0082343A">
      <w:pPr>
        <w:bidi/>
        <w:rPr>
          <w:rFonts w:cs="David"/>
          <w:rtl/>
        </w:rPr>
      </w:pPr>
      <w:r>
        <w:rPr>
          <w:rFonts w:cs="David"/>
          <w:b/>
          <w:bCs/>
          <w:rtl/>
        </w:rPr>
        <w:t xml:space="preserve">         </w:t>
      </w:r>
    </w:p>
    <w:p w:rsidR="00000000" w:rsidRDefault="0082343A">
      <w:pPr>
        <w:bidi/>
        <w:rPr>
          <w:rFonts w:cs="David"/>
          <w:b/>
          <w:bCs/>
          <w:rtl/>
        </w:rPr>
      </w:pPr>
    </w:p>
    <w:p w:rsidR="00000000" w:rsidRDefault="0082343A">
      <w:pPr>
        <w:bidi/>
        <w:rPr>
          <w:rFonts w:cs="David"/>
          <w:rtl/>
        </w:rPr>
      </w:pPr>
      <w:r>
        <w:rPr>
          <w:rFonts w:cs="David"/>
          <w:b/>
          <w:bCs/>
          <w:u w:val="single"/>
          <w:rtl/>
        </w:rPr>
        <w:t>רשמה</w:t>
      </w:r>
      <w:r>
        <w:rPr>
          <w:rFonts w:cs="David"/>
          <w:rtl/>
        </w:rPr>
        <w:t>:</w:t>
      </w:r>
      <w:r>
        <w:rPr>
          <w:rFonts w:cs="David"/>
          <w:rtl/>
        </w:rPr>
        <w:tab/>
      </w:r>
      <w:r>
        <w:rPr>
          <w:rFonts w:cs="David"/>
          <w:rtl/>
        </w:rPr>
        <w:tab/>
      </w:r>
      <w:r>
        <w:rPr>
          <w:rFonts w:cs="David"/>
          <w:rtl/>
        </w:rPr>
        <w:tab/>
        <w:t>אתי בן שמחון</w:t>
      </w:r>
      <w:r>
        <w:rPr>
          <w:rFonts w:cs="David"/>
          <w:rtl/>
        </w:rPr>
        <w:tab/>
      </w:r>
      <w:r>
        <w:rPr>
          <w:rFonts w:cs="David"/>
          <w:rtl/>
        </w:rPr>
        <w:tab/>
      </w:r>
    </w:p>
    <w:p w:rsidR="00000000" w:rsidRDefault="0082343A">
      <w:pPr>
        <w:bidi/>
        <w:rPr>
          <w:rFonts w:cs="David"/>
          <w:b/>
          <w:bCs/>
          <w:u w:val="single"/>
          <w:rtl/>
        </w:rPr>
      </w:pPr>
    </w:p>
    <w:p w:rsidR="00000000" w:rsidRDefault="0082343A">
      <w:pPr>
        <w:bidi/>
        <w:rPr>
          <w:rFonts w:cs="David"/>
          <w:rtl/>
        </w:rPr>
      </w:pPr>
    </w:p>
    <w:p w:rsidR="00000000" w:rsidRDefault="0082343A">
      <w:pPr>
        <w:bidi/>
        <w:jc w:val="center"/>
        <w:rPr>
          <w:rFonts w:cs="David"/>
          <w:rtl/>
        </w:rPr>
      </w:pPr>
    </w:p>
    <w:p w:rsidR="00000000" w:rsidRDefault="0082343A">
      <w:pPr>
        <w:bidi/>
        <w:jc w:val="center"/>
        <w:rPr>
          <w:rFonts w:cs="David"/>
          <w:b/>
          <w:bCs/>
          <w:u w:val="single"/>
          <w:rtl/>
        </w:rPr>
      </w:pPr>
      <w:r>
        <w:rPr>
          <w:rFonts w:cs="David"/>
          <w:b/>
          <w:bCs/>
          <w:u w:val="single"/>
          <w:rtl/>
        </w:rPr>
        <w:t>הצעת חוק עבודת נשים (תיקון – הארכת חופשת לידה), התשס"ח-2008</w:t>
      </w:r>
    </w:p>
    <w:p w:rsidR="00000000" w:rsidRDefault="0082343A">
      <w:pPr>
        <w:bidi/>
        <w:jc w:val="center"/>
        <w:rPr>
          <w:rFonts w:cs="David"/>
          <w:b/>
          <w:bCs/>
          <w:rtl/>
        </w:rPr>
      </w:pPr>
      <w:r>
        <w:rPr>
          <w:rFonts w:cs="David"/>
          <w:b/>
          <w:bCs/>
          <w:rtl/>
        </w:rPr>
        <w:t>הכנה לקריאה ראשונה</w:t>
      </w:r>
    </w:p>
    <w:p w:rsidR="00000000" w:rsidRDefault="0082343A">
      <w:pPr>
        <w:bidi/>
        <w:rPr>
          <w:rFonts w:cs="David"/>
          <w:rtl/>
        </w:rPr>
      </w:pPr>
    </w:p>
    <w:p w:rsidR="00000000" w:rsidRDefault="0082343A">
      <w:pPr>
        <w:bidi/>
        <w:rPr>
          <w:rFonts w:cs="David"/>
          <w:u w:val="single"/>
          <w:rtl/>
        </w:rPr>
      </w:pPr>
    </w:p>
    <w:p w:rsidR="00000000" w:rsidRDefault="0082343A">
      <w:pPr>
        <w:bidi/>
        <w:rPr>
          <w:rFonts w:cs="David"/>
          <w:u w:val="single"/>
          <w:rtl/>
        </w:rPr>
      </w:pPr>
    </w:p>
    <w:p w:rsidR="00000000" w:rsidRDefault="0082343A">
      <w:pPr>
        <w:bidi/>
        <w:rPr>
          <w:rFonts w:cs="David"/>
          <w:u w:val="single"/>
          <w:rtl/>
        </w:rPr>
      </w:pPr>
    </w:p>
    <w:p w:rsidR="00000000" w:rsidRDefault="0082343A">
      <w:pPr>
        <w:bidi/>
        <w:rPr>
          <w:rFonts w:cs="David"/>
          <w:u w:val="single"/>
          <w:rtl/>
        </w:rPr>
      </w:pPr>
      <w:r>
        <w:rPr>
          <w:rFonts w:cs="David"/>
          <w:u w:val="single"/>
          <w:rtl/>
        </w:rPr>
        <w:t>היו"ר ליה שמטוב:</w:t>
      </w:r>
    </w:p>
    <w:p w:rsidR="00000000" w:rsidRDefault="0082343A">
      <w:pPr>
        <w:bidi/>
        <w:rPr>
          <w:rFonts w:cs="David"/>
          <w:rtl/>
        </w:rPr>
      </w:pPr>
    </w:p>
    <w:p w:rsidR="00000000" w:rsidRDefault="0082343A">
      <w:pPr>
        <w:bidi/>
        <w:jc w:val="both"/>
        <w:rPr>
          <w:rFonts w:cs="David"/>
          <w:rtl/>
        </w:rPr>
      </w:pPr>
      <w:r>
        <w:rPr>
          <w:rFonts w:cs="David"/>
          <w:rtl/>
        </w:rPr>
        <w:tab/>
        <w:t xml:space="preserve">בוקר טוב, אני מתכבדת לפתוח את הישיבה של הוועדה לקידום מעמד האשה. על סדר היום, הצעת חוק עבודת נשים (תיקון </w:t>
      </w:r>
      <w:r>
        <w:rPr>
          <w:rFonts w:cs="David"/>
          <w:rtl/>
        </w:rPr>
        <w:t xml:space="preserve">– הארכת חופשת לידה), של חברי הכנסת גדעון סער, שלי יחימוביץ. ההצעה השנייה של חברי הכנסת דב חנין, משה גפני ונדיה חילו. </w:t>
      </w:r>
    </w:p>
    <w:p w:rsidR="00000000" w:rsidRDefault="0082343A">
      <w:pPr>
        <w:bidi/>
        <w:jc w:val="both"/>
        <w:rPr>
          <w:rFonts w:cs="David"/>
          <w:rtl/>
        </w:rPr>
      </w:pPr>
    </w:p>
    <w:p w:rsidR="00000000" w:rsidRDefault="0082343A">
      <w:pPr>
        <w:bidi/>
        <w:jc w:val="both"/>
        <w:rPr>
          <w:rFonts w:cs="David"/>
          <w:rtl/>
        </w:rPr>
      </w:pPr>
      <w:r>
        <w:rPr>
          <w:rFonts w:cs="David"/>
          <w:rtl/>
        </w:rPr>
        <w:tab/>
        <w:t>אנחנו מכינים את הצעת החוק לקריאה ראשונה, זה נחוץ ומקובל ברוב המדינות המתקדמות. חזרתי ממוסקבה שם נפגשתי עם חברת הפרלמנט שהיא אחראית ויושב</w:t>
      </w:r>
      <w:r>
        <w:rPr>
          <w:rFonts w:cs="David"/>
          <w:rtl/>
        </w:rPr>
        <w:t xml:space="preserve"> ראש הוועדה לקידום מעמד האשה וקידום מעמד המשפחה, כאשר סיפרתי לה על חופשת הלידה שמקובלת בישראל, היא פתחה כאלה עיניים – דרך אגב היא בהריון עם ילד חמישי. היא אמרה איך ייתכן דבר כזה, אצלנו שנה מינימום ואם אנחנו רוצים לקחת על חשבוננו – הם בכלל לא מתארים לעצמם ש</w:t>
      </w:r>
      <w:r>
        <w:rPr>
          <w:rFonts w:cs="David"/>
          <w:rtl/>
        </w:rPr>
        <w:t xml:space="preserve">זה מה שקורה אצלנו בארץ. בעזרת השם אנחנו נתקדם לחופשת לידה לפחות למשך שנה.  </w:t>
      </w:r>
    </w:p>
    <w:p w:rsidR="00000000" w:rsidRDefault="0082343A">
      <w:pPr>
        <w:bidi/>
        <w:jc w:val="both"/>
        <w:rPr>
          <w:rFonts w:cs="David"/>
          <w:rtl/>
        </w:rPr>
      </w:pPr>
    </w:p>
    <w:p w:rsidR="00000000" w:rsidRDefault="0082343A">
      <w:pPr>
        <w:bidi/>
        <w:jc w:val="both"/>
        <w:rPr>
          <w:rFonts w:cs="David"/>
          <w:rtl/>
        </w:rPr>
      </w:pPr>
      <w:r>
        <w:rPr>
          <w:rFonts w:cs="David"/>
          <w:rtl/>
        </w:rPr>
        <w:tab/>
        <w:t xml:space="preserve">הוועדה לקידום מעמד האשה מבקשת להתמקד בדברים העיקריים בהצעת החוק. נצביע היום להכנה לקריאה ראשונה, אם יש עוד נושאים, נתקדם לקראת הכנה לקריאה שנייה ושלישית. </w:t>
      </w:r>
    </w:p>
    <w:p w:rsidR="00000000" w:rsidRDefault="0082343A">
      <w:pPr>
        <w:bidi/>
        <w:rPr>
          <w:rFonts w:cs="David"/>
          <w:rtl/>
        </w:rPr>
      </w:pPr>
    </w:p>
    <w:p w:rsidR="00000000" w:rsidRDefault="0082343A">
      <w:pPr>
        <w:bidi/>
        <w:rPr>
          <w:rFonts w:cs="David"/>
          <w:rtl/>
        </w:rPr>
      </w:pPr>
      <w:r>
        <w:rPr>
          <w:rFonts w:cs="David"/>
          <w:rtl/>
        </w:rPr>
        <w:tab/>
        <w:t>לפני שאתן את רשות הדי</w:t>
      </w:r>
      <w:r>
        <w:rPr>
          <w:rFonts w:cs="David"/>
          <w:rtl/>
        </w:rPr>
        <w:t xml:space="preserve">בור ליועצת המשפטית, אבקש מדבי אליעזר מהלשכה משפטית במשרד התמ"ת לומר מספר מלים כי היא צריכה לצאת לוועדה אחרת. בבקשה. </w:t>
      </w:r>
    </w:p>
    <w:p w:rsidR="00000000" w:rsidRDefault="0082343A">
      <w:pPr>
        <w:bidi/>
        <w:jc w:val="both"/>
        <w:rPr>
          <w:rFonts w:cs="David"/>
          <w:rtl/>
        </w:rPr>
      </w:pPr>
    </w:p>
    <w:p w:rsidR="00000000" w:rsidRDefault="0082343A">
      <w:pPr>
        <w:bidi/>
        <w:jc w:val="both"/>
        <w:rPr>
          <w:rFonts w:cs="David"/>
          <w:u w:val="single"/>
          <w:rtl/>
        </w:rPr>
      </w:pPr>
      <w:r>
        <w:rPr>
          <w:rFonts w:cs="David"/>
          <w:u w:val="single"/>
          <w:rtl/>
        </w:rPr>
        <w:t>דבורה אליעזר:</w:t>
      </w:r>
    </w:p>
    <w:p w:rsidR="00000000" w:rsidRDefault="0082343A">
      <w:pPr>
        <w:bidi/>
        <w:jc w:val="both"/>
        <w:rPr>
          <w:rFonts w:cs="David"/>
          <w:rtl/>
        </w:rPr>
      </w:pPr>
    </w:p>
    <w:p w:rsidR="00000000" w:rsidRDefault="0082343A">
      <w:pPr>
        <w:bidi/>
        <w:jc w:val="both"/>
        <w:rPr>
          <w:rFonts w:cs="David"/>
          <w:rtl/>
        </w:rPr>
      </w:pPr>
      <w:r>
        <w:rPr>
          <w:rFonts w:cs="David"/>
          <w:rtl/>
        </w:rPr>
        <w:tab/>
        <w:t>כפי שאמרנו כבר בישיבה הקודמת הממשלה מתנגדת מטעמי תקציב פחות מטעמים מהותיים לפחות מטעם התמ"ת. בתמ"ת לא התקבלו התנגדויות גור</w:t>
      </w:r>
      <w:r>
        <w:rPr>
          <w:rFonts w:cs="David"/>
          <w:rtl/>
        </w:rPr>
        <w:t xml:space="preserve">פות כנגד הצעת החוק ועל כן זאת עמדת הממשלה. </w:t>
      </w:r>
    </w:p>
    <w:p w:rsidR="00000000" w:rsidRDefault="0082343A">
      <w:pPr>
        <w:bidi/>
        <w:jc w:val="both"/>
        <w:rPr>
          <w:rFonts w:cs="David"/>
          <w:rtl/>
        </w:rPr>
      </w:pPr>
    </w:p>
    <w:p w:rsidR="00000000" w:rsidRDefault="0082343A">
      <w:pPr>
        <w:bidi/>
        <w:jc w:val="both"/>
        <w:rPr>
          <w:rFonts w:cs="David"/>
          <w:rtl/>
        </w:rPr>
      </w:pPr>
      <w:r>
        <w:rPr>
          <w:rFonts w:cs="David"/>
          <w:rtl/>
        </w:rPr>
        <w:tab/>
        <w:t xml:space="preserve">אני רק רוצה להעיר את תשומת ליבכן לשתי נקודות שיתחילו בדיון של החוק בנושא של לידות רב-עובריות, תשימו לב שהארכה היא הארכה מצטברת. </w:t>
      </w:r>
    </w:p>
    <w:p w:rsidR="00000000" w:rsidRDefault="0082343A">
      <w:pPr>
        <w:bidi/>
        <w:jc w:val="both"/>
        <w:rPr>
          <w:rFonts w:cs="David"/>
          <w:rtl/>
        </w:rPr>
      </w:pPr>
    </w:p>
    <w:p w:rsidR="00000000" w:rsidRDefault="0082343A">
      <w:pPr>
        <w:bidi/>
        <w:jc w:val="both"/>
        <w:rPr>
          <w:rFonts w:cs="David"/>
          <w:u w:val="single"/>
          <w:rtl/>
        </w:rPr>
      </w:pPr>
      <w:r>
        <w:rPr>
          <w:rFonts w:cs="David"/>
          <w:u w:val="single"/>
          <w:rtl/>
        </w:rPr>
        <w:t>שלי יחימוביץ:</w:t>
      </w:r>
    </w:p>
    <w:p w:rsidR="00000000" w:rsidRDefault="0082343A">
      <w:pPr>
        <w:bidi/>
        <w:jc w:val="both"/>
        <w:rPr>
          <w:rFonts w:cs="David"/>
          <w:rtl/>
        </w:rPr>
      </w:pPr>
    </w:p>
    <w:p w:rsidR="00000000" w:rsidRDefault="0082343A">
      <w:pPr>
        <w:bidi/>
        <w:jc w:val="both"/>
        <w:rPr>
          <w:rFonts w:cs="David"/>
          <w:rtl/>
        </w:rPr>
      </w:pPr>
      <w:r>
        <w:rPr>
          <w:rFonts w:cs="David"/>
          <w:rtl/>
        </w:rPr>
        <w:tab/>
        <w:t>מה זאת אומרת רב עובריות?</w:t>
      </w:r>
    </w:p>
    <w:p w:rsidR="00000000" w:rsidRDefault="0082343A">
      <w:pPr>
        <w:bidi/>
        <w:rPr>
          <w:rFonts w:cs="David"/>
          <w:rtl/>
        </w:rPr>
      </w:pPr>
    </w:p>
    <w:p w:rsidR="00000000" w:rsidRDefault="0082343A">
      <w:pPr>
        <w:bidi/>
        <w:rPr>
          <w:rFonts w:cs="David"/>
          <w:u w:val="single"/>
          <w:rtl/>
        </w:rPr>
      </w:pPr>
      <w:r>
        <w:rPr>
          <w:rFonts w:cs="David"/>
          <w:u w:val="single"/>
          <w:rtl/>
        </w:rPr>
        <w:t>דבורה אליעזר:</w:t>
      </w:r>
    </w:p>
    <w:p w:rsidR="00000000" w:rsidRDefault="0082343A">
      <w:pPr>
        <w:bidi/>
        <w:rPr>
          <w:rFonts w:cs="David"/>
          <w:rtl/>
        </w:rPr>
      </w:pPr>
    </w:p>
    <w:p w:rsidR="00000000" w:rsidRDefault="0082343A">
      <w:pPr>
        <w:bidi/>
        <w:jc w:val="both"/>
        <w:rPr>
          <w:rFonts w:cs="David"/>
          <w:rtl/>
        </w:rPr>
      </w:pPr>
      <w:r>
        <w:rPr>
          <w:rFonts w:cs="David"/>
          <w:rtl/>
        </w:rPr>
        <w:tab/>
        <w:t>תאומים.  מותר להאריך ב</w:t>
      </w:r>
      <w:r>
        <w:rPr>
          <w:rFonts w:cs="David"/>
          <w:rtl/>
        </w:rPr>
        <w:t>שישה השבועות, צריך לקחת בחשבון שהתקופה הזאת מצטברת ל-16 שבועות ואם חס וחלילה הילדים מאושפזים והם ילדים פגים אז התקופה יכולה להגיע ל-8 שבועות ועוד 6 שבועות.  כלומר 14 שבועות, אלה דברים שצריכים לקחת בחשבון כשעושים איזונים ראויים.</w:t>
      </w:r>
    </w:p>
    <w:p w:rsidR="00000000" w:rsidRDefault="0082343A">
      <w:pPr>
        <w:bidi/>
        <w:jc w:val="both"/>
        <w:rPr>
          <w:rFonts w:cs="David"/>
          <w:rtl/>
        </w:rPr>
      </w:pPr>
    </w:p>
    <w:p w:rsidR="00000000" w:rsidRDefault="0082343A">
      <w:pPr>
        <w:bidi/>
        <w:rPr>
          <w:rFonts w:cs="David"/>
          <w:u w:val="single"/>
          <w:rtl/>
        </w:rPr>
      </w:pPr>
      <w:r>
        <w:rPr>
          <w:rFonts w:cs="David"/>
          <w:u w:val="single"/>
          <w:rtl/>
        </w:rPr>
        <w:t>שמרית שקד:</w:t>
      </w:r>
    </w:p>
    <w:p w:rsidR="00000000" w:rsidRDefault="0082343A">
      <w:pPr>
        <w:bidi/>
        <w:rPr>
          <w:rFonts w:cs="David"/>
          <w:u w:val="single"/>
          <w:rtl/>
        </w:rPr>
      </w:pPr>
    </w:p>
    <w:p w:rsidR="00000000" w:rsidRDefault="0082343A">
      <w:pPr>
        <w:bidi/>
        <w:rPr>
          <w:rFonts w:cs="David"/>
          <w:rtl/>
        </w:rPr>
      </w:pPr>
      <w:r>
        <w:rPr>
          <w:rFonts w:cs="David"/>
          <w:rtl/>
        </w:rPr>
        <w:tab/>
        <w:t>דבי, את מתייחס</w:t>
      </w:r>
      <w:r>
        <w:rPr>
          <w:rFonts w:cs="David"/>
          <w:rtl/>
        </w:rPr>
        <w:t xml:space="preserve">ת להצעה של חברת הכנסת נדיה חילו. </w:t>
      </w:r>
    </w:p>
    <w:p w:rsidR="00000000" w:rsidRDefault="0082343A">
      <w:pPr>
        <w:bidi/>
        <w:rPr>
          <w:rFonts w:cs="David"/>
          <w:rtl/>
        </w:rPr>
      </w:pPr>
    </w:p>
    <w:p w:rsidR="00000000" w:rsidRDefault="0082343A">
      <w:pPr>
        <w:bidi/>
        <w:rPr>
          <w:rFonts w:cs="David"/>
          <w:u w:val="single"/>
          <w:rtl/>
        </w:rPr>
      </w:pPr>
      <w:r>
        <w:rPr>
          <w:rFonts w:cs="David"/>
          <w:u w:val="single"/>
          <w:rtl/>
        </w:rPr>
        <w:t>דבורה אליעזר:</w:t>
      </w:r>
    </w:p>
    <w:p w:rsidR="00000000" w:rsidRDefault="0082343A">
      <w:pPr>
        <w:bidi/>
        <w:rPr>
          <w:rFonts w:cs="David"/>
          <w:u w:val="single"/>
          <w:rtl/>
        </w:rPr>
      </w:pPr>
    </w:p>
    <w:p w:rsidR="00000000" w:rsidRDefault="0082343A">
      <w:pPr>
        <w:bidi/>
        <w:jc w:val="both"/>
        <w:rPr>
          <w:rFonts w:cs="David"/>
          <w:rtl/>
        </w:rPr>
      </w:pPr>
      <w:r>
        <w:rPr>
          <w:rFonts w:cs="David"/>
          <w:rtl/>
        </w:rPr>
        <w:tab/>
        <w:t xml:space="preserve">נכון, כן. </w:t>
      </w:r>
    </w:p>
    <w:p w:rsidR="00000000" w:rsidRDefault="0082343A">
      <w:pPr>
        <w:bidi/>
        <w:jc w:val="both"/>
        <w:rPr>
          <w:rFonts w:cs="David"/>
          <w:rtl/>
        </w:rPr>
      </w:pPr>
    </w:p>
    <w:p w:rsidR="00000000" w:rsidRDefault="0082343A">
      <w:pPr>
        <w:bidi/>
        <w:jc w:val="both"/>
        <w:rPr>
          <w:rFonts w:cs="David"/>
          <w:rtl/>
        </w:rPr>
      </w:pPr>
      <w:r>
        <w:rPr>
          <w:rFonts w:cs="David"/>
          <w:rtl/>
        </w:rPr>
        <w:lastRenderedPageBreak/>
        <w:tab/>
        <w:t>לגבי סעיף 6(ח) שזאת חופשת הלידה של הגבר שיכול להתחלק עם האשה, גם בפעם הקודמת כאשר האריכו את חופשת הלידה אז חישבנו את התקופה המינימלית של העובדת בשישה שבועות כי אמרנו שזה מה שדורש הארגון הבינלא</w:t>
      </w:r>
      <w:r>
        <w:rPr>
          <w:rFonts w:cs="David"/>
          <w:rtl/>
        </w:rPr>
        <w:t xml:space="preserve">ומי לעבודה, ולא ראינו לנכון להאריך את התקופה שעובדת חייבת לעבוד לעוד שבוע. אמרנו, נשאיר את התקופה של שישה שבועות מינימליות, ואחר כך העובדת יכולה להחליט אם להתחלק עם בעלה אם לאו, אבל לא ראינו שזה הכרחי להאריך לאשה גם את התקופה המינימלית לפני שהיא מתחלקת עם </w:t>
      </w:r>
      <w:r>
        <w:rPr>
          <w:rFonts w:cs="David"/>
          <w:rtl/>
        </w:rPr>
        <w:t xml:space="preserve">העובד. על כן אנחנו מציעים להשאיר את תקופת השישה שבועות כמו שנמצא היום. אלה ההערות המהותיות שלנו. תודה. </w:t>
      </w:r>
    </w:p>
    <w:p w:rsidR="00000000" w:rsidRDefault="0082343A">
      <w:pPr>
        <w:bidi/>
        <w:rPr>
          <w:rFonts w:cs="David"/>
          <w:rtl/>
        </w:rPr>
      </w:pPr>
    </w:p>
    <w:p w:rsidR="00000000" w:rsidRDefault="0082343A">
      <w:pPr>
        <w:bidi/>
        <w:rPr>
          <w:rFonts w:cs="David"/>
          <w:rtl/>
        </w:rPr>
      </w:pPr>
      <w:r>
        <w:rPr>
          <w:rFonts w:cs="David"/>
          <w:u w:val="single"/>
          <w:rtl/>
        </w:rPr>
        <w:t>היו"ר ליה שמטוב:</w:t>
      </w:r>
    </w:p>
    <w:p w:rsidR="00000000" w:rsidRDefault="0082343A">
      <w:pPr>
        <w:bidi/>
        <w:rPr>
          <w:rFonts w:cs="David"/>
          <w:rtl/>
        </w:rPr>
      </w:pPr>
    </w:p>
    <w:p w:rsidR="00000000" w:rsidRDefault="0082343A">
      <w:pPr>
        <w:bidi/>
        <w:rPr>
          <w:rFonts w:cs="David"/>
          <w:rtl/>
        </w:rPr>
      </w:pPr>
      <w:r>
        <w:rPr>
          <w:rFonts w:cs="David"/>
          <w:rtl/>
        </w:rPr>
        <w:tab/>
        <w:t xml:space="preserve">תודה רבה. </w:t>
      </w:r>
    </w:p>
    <w:p w:rsidR="00000000" w:rsidRDefault="0082343A">
      <w:pPr>
        <w:bidi/>
        <w:rPr>
          <w:rFonts w:cs="David"/>
          <w:rtl/>
        </w:rPr>
      </w:pPr>
    </w:p>
    <w:p w:rsidR="00000000" w:rsidRDefault="0082343A">
      <w:pPr>
        <w:bidi/>
        <w:rPr>
          <w:rFonts w:cs="David"/>
          <w:u w:val="single"/>
          <w:rtl/>
        </w:rPr>
      </w:pPr>
      <w:r>
        <w:rPr>
          <w:rFonts w:cs="David"/>
          <w:u w:val="single"/>
          <w:rtl/>
        </w:rPr>
        <w:t>גדעון סער:</w:t>
      </w:r>
    </w:p>
    <w:p w:rsidR="00000000" w:rsidRDefault="0082343A">
      <w:pPr>
        <w:bidi/>
        <w:jc w:val="both"/>
        <w:rPr>
          <w:rFonts w:cs="David"/>
          <w:rtl/>
        </w:rPr>
      </w:pPr>
    </w:p>
    <w:p w:rsidR="00000000" w:rsidRDefault="0082343A">
      <w:pPr>
        <w:bidi/>
        <w:jc w:val="both"/>
        <w:rPr>
          <w:rFonts w:cs="David"/>
          <w:rtl/>
        </w:rPr>
      </w:pPr>
      <w:r>
        <w:rPr>
          <w:rFonts w:cs="David"/>
          <w:rtl/>
        </w:rPr>
        <w:tab/>
        <w:t xml:space="preserve">תודה גברתי היושבת ראש, אנחנו קיימנו ישיבה אחת שבה על אף שניהלתי אותה לא קיימנו הצבעה משום שקיוויתי שהממשלה </w:t>
      </w:r>
      <w:r>
        <w:rPr>
          <w:rFonts w:cs="David"/>
          <w:rtl/>
        </w:rPr>
        <w:t xml:space="preserve">תבוא באופן יותר קונסטרוקטיבי לדיון הבא. זאת אומרת תציע באיזה אופן היא מציעה להגיע להבנה. ברגע זה אני מבין שזה חסר תוחלת ולכן אני תומך בעמדתך שצריך להצביע היום לקריאה ראשונה. </w:t>
      </w:r>
    </w:p>
    <w:p w:rsidR="00000000" w:rsidRDefault="0082343A">
      <w:pPr>
        <w:bidi/>
        <w:jc w:val="both"/>
        <w:rPr>
          <w:rFonts w:cs="David"/>
          <w:rtl/>
        </w:rPr>
      </w:pPr>
    </w:p>
    <w:p w:rsidR="00000000" w:rsidRDefault="0082343A">
      <w:pPr>
        <w:bidi/>
        <w:jc w:val="both"/>
        <w:rPr>
          <w:rFonts w:cs="David"/>
          <w:rtl/>
        </w:rPr>
      </w:pPr>
      <w:r>
        <w:rPr>
          <w:rFonts w:cs="David"/>
          <w:rtl/>
        </w:rPr>
        <w:tab/>
        <w:t>אני רוצה להוסיף לפרוטוקול, בשבוע שעבר ב-10 ביולי פניתי לשרה המקשרת בין הממשלה ל</w:t>
      </w:r>
      <w:r>
        <w:rPr>
          <w:rFonts w:cs="David"/>
          <w:rtl/>
        </w:rPr>
        <w:t>כנסת שאתמול נוסף לה גם תפקיד שרת התיירות, ביקשתי על בסיס ההבנה שהיתה בינינו במליאה להגיע להבנה, אמרתי שאני מוכן להגיע לשיתוף פעולה ולשקול הצעות פשרה. יחד עם זאת ציינתי התיאום שאותו הגבלנו במגבלת זמן סבירה, המשמעות שלו לא זכות וטו ממשלתית על החקיקה שעברה בע</w:t>
      </w:r>
      <w:r>
        <w:rPr>
          <w:rFonts w:cs="David"/>
          <w:rtl/>
        </w:rPr>
        <w:t xml:space="preserve">צם פה אחד במליאה. </w:t>
      </w:r>
    </w:p>
    <w:p w:rsidR="00000000" w:rsidRDefault="0082343A">
      <w:pPr>
        <w:bidi/>
        <w:jc w:val="both"/>
        <w:rPr>
          <w:rFonts w:cs="David"/>
          <w:rtl/>
        </w:rPr>
      </w:pPr>
    </w:p>
    <w:p w:rsidR="00000000" w:rsidRDefault="0082343A">
      <w:pPr>
        <w:bidi/>
        <w:ind w:firstLine="720"/>
        <w:jc w:val="both"/>
        <w:rPr>
          <w:rFonts w:cs="David"/>
          <w:rtl/>
        </w:rPr>
      </w:pPr>
      <w:r>
        <w:rPr>
          <w:rFonts w:cs="David"/>
          <w:rtl/>
        </w:rPr>
        <w:t xml:space="preserve">לכן אני באמת מציע שנצביע. לעניין הלידות מרובות העוברים, נקודה שהעלתה נציגת התמ"ת, אני מציע להישאר על הפרופורציה הנוכחית, היא מאפשרת על תקופה קבועה שהיא היום 14 שבועות ועכשיו תהיה 16 שבועות, בעצם 3 שבועות נוספים על כל ילד. לצורך העניין, </w:t>
      </w:r>
      <w:r>
        <w:rPr>
          <w:rFonts w:cs="David"/>
          <w:rtl/>
        </w:rPr>
        <w:t xml:space="preserve">היום אם יש  14 שבועות, תאומים זה 17 שבועות, שלישיה 20 שבועות וכן הלאה. אני מציע לא לשנות. </w:t>
      </w:r>
    </w:p>
    <w:p w:rsidR="00000000" w:rsidRDefault="0082343A">
      <w:pPr>
        <w:bidi/>
        <w:jc w:val="both"/>
        <w:rPr>
          <w:rFonts w:cs="David"/>
          <w:rtl/>
        </w:rPr>
      </w:pPr>
    </w:p>
    <w:p w:rsidR="00000000" w:rsidRDefault="0082343A">
      <w:pPr>
        <w:bidi/>
        <w:rPr>
          <w:rFonts w:cs="David"/>
          <w:u w:val="single"/>
          <w:rtl/>
        </w:rPr>
      </w:pPr>
      <w:r>
        <w:rPr>
          <w:rFonts w:cs="David"/>
          <w:u w:val="single"/>
          <w:rtl/>
        </w:rPr>
        <w:t>שמרית שקד:</w:t>
      </w:r>
    </w:p>
    <w:p w:rsidR="00000000" w:rsidRDefault="0082343A">
      <w:pPr>
        <w:bidi/>
        <w:rPr>
          <w:rFonts w:cs="David"/>
          <w:u w:val="single"/>
          <w:rtl/>
        </w:rPr>
      </w:pPr>
    </w:p>
    <w:p w:rsidR="00000000" w:rsidRDefault="0082343A">
      <w:pPr>
        <w:bidi/>
        <w:jc w:val="both"/>
        <w:rPr>
          <w:rFonts w:cs="David"/>
          <w:rtl/>
        </w:rPr>
      </w:pPr>
      <w:r>
        <w:rPr>
          <w:rFonts w:cs="David"/>
          <w:rtl/>
        </w:rPr>
        <w:tab/>
        <w:t>גם לא להאריך באופן יחסי?</w:t>
      </w:r>
    </w:p>
    <w:p w:rsidR="00000000" w:rsidRDefault="0082343A">
      <w:pPr>
        <w:bidi/>
        <w:jc w:val="both"/>
        <w:rPr>
          <w:rFonts w:cs="David"/>
          <w:rtl/>
        </w:rPr>
      </w:pPr>
    </w:p>
    <w:p w:rsidR="00000000" w:rsidRDefault="0082343A">
      <w:pPr>
        <w:bidi/>
        <w:jc w:val="both"/>
        <w:rPr>
          <w:rFonts w:cs="David"/>
          <w:u w:val="single"/>
          <w:rtl/>
        </w:rPr>
      </w:pPr>
      <w:r>
        <w:rPr>
          <w:rFonts w:cs="David"/>
          <w:u w:val="single"/>
          <w:rtl/>
        </w:rPr>
        <w:t>גדעון סער:</w:t>
      </w:r>
    </w:p>
    <w:p w:rsidR="00000000" w:rsidRDefault="0082343A">
      <w:pPr>
        <w:bidi/>
        <w:jc w:val="both"/>
        <w:rPr>
          <w:rFonts w:cs="David"/>
          <w:rtl/>
        </w:rPr>
      </w:pPr>
    </w:p>
    <w:p w:rsidR="00000000" w:rsidRDefault="0082343A">
      <w:pPr>
        <w:bidi/>
        <w:jc w:val="both"/>
        <w:rPr>
          <w:rFonts w:cs="David"/>
          <w:rtl/>
        </w:rPr>
      </w:pPr>
      <w:r>
        <w:rPr>
          <w:rFonts w:cs="David"/>
          <w:rtl/>
        </w:rPr>
        <w:tab/>
        <w:t>להאריך ברור. אם היום זה 16 שבועות, צריך להיות 19, 22 שבועות, באותו דירוג. ההפרשים צריכים להישאר הפרשים של 3 שבוע</w:t>
      </w:r>
      <w:r>
        <w:rPr>
          <w:rFonts w:cs="David"/>
          <w:rtl/>
        </w:rPr>
        <w:t xml:space="preserve">ות, אגב, זה גם תיקון שעשינו בפעם הקודמת כי במקור זה היה שבועיים על כל ילד נוסף, אני מציע לא לשנות את מה שקבענו. </w:t>
      </w:r>
    </w:p>
    <w:p w:rsidR="00000000" w:rsidRDefault="0082343A">
      <w:pPr>
        <w:bidi/>
        <w:jc w:val="both"/>
        <w:rPr>
          <w:rFonts w:cs="David"/>
          <w:rtl/>
        </w:rPr>
      </w:pPr>
    </w:p>
    <w:p w:rsidR="00000000" w:rsidRDefault="0082343A">
      <w:pPr>
        <w:bidi/>
        <w:jc w:val="both"/>
        <w:rPr>
          <w:rFonts w:cs="David"/>
          <w:rtl/>
        </w:rPr>
      </w:pPr>
      <w:r>
        <w:rPr>
          <w:rFonts w:cs="David"/>
          <w:u w:val="single"/>
          <w:rtl/>
        </w:rPr>
        <w:t>היו"ר ליה שמטוב:</w:t>
      </w:r>
    </w:p>
    <w:p w:rsidR="00000000" w:rsidRDefault="0082343A">
      <w:pPr>
        <w:bidi/>
        <w:jc w:val="both"/>
        <w:rPr>
          <w:rFonts w:cs="David"/>
          <w:rtl/>
        </w:rPr>
      </w:pPr>
    </w:p>
    <w:p w:rsidR="00000000" w:rsidRDefault="0082343A">
      <w:pPr>
        <w:bidi/>
        <w:jc w:val="both"/>
        <w:rPr>
          <w:rFonts w:cs="David"/>
          <w:rtl/>
        </w:rPr>
      </w:pPr>
      <w:r>
        <w:rPr>
          <w:rFonts w:cs="David"/>
          <w:rtl/>
        </w:rPr>
        <w:tab/>
        <w:t xml:space="preserve">תודה רבה. </w:t>
      </w:r>
    </w:p>
    <w:p w:rsidR="00000000" w:rsidRDefault="0082343A">
      <w:pPr>
        <w:bidi/>
        <w:jc w:val="both"/>
        <w:rPr>
          <w:rFonts w:cs="David"/>
          <w:rtl/>
        </w:rPr>
      </w:pPr>
    </w:p>
    <w:p w:rsidR="00000000" w:rsidRDefault="0082343A">
      <w:pPr>
        <w:bidi/>
        <w:jc w:val="both"/>
        <w:rPr>
          <w:rFonts w:cs="David"/>
          <w:u w:val="single"/>
          <w:rtl/>
        </w:rPr>
      </w:pPr>
      <w:r>
        <w:rPr>
          <w:rFonts w:cs="David"/>
          <w:u w:val="single"/>
          <w:rtl/>
        </w:rPr>
        <w:t>משה גפני:</w:t>
      </w:r>
    </w:p>
    <w:p w:rsidR="00000000" w:rsidRDefault="0082343A">
      <w:pPr>
        <w:bidi/>
        <w:jc w:val="both"/>
        <w:rPr>
          <w:rFonts w:cs="David"/>
          <w:u w:val="single"/>
          <w:rtl/>
        </w:rPr>
      </w:pPr>
    </w:p>
    <w:p w:rsidR="00000000" w:rsidRDefault="0082343A">
      <w:pPr>
        <w:bidi/>
        <w:jc w:val="both"/>
        <w:rPr>
          <w:rFonts w:cs="David"/>
          <w:rtl/>
        </w:rPr>
      </w:pPr>
      <w:r>
        <w:rPr>
          <w:rFonts w:cs="David"/>
          <w:rtl/>
        </w:rPr>
        <w:tab/>
        <w:t xml:space="preserve">אני מצטרף אני מצטרף לדברים של חבר הכנסת גדעון סער.  </w:t>
      </w:r>
    </w:p>
    <w:p w:rsidR="00000000" w:rsidRDefault="0082343A">
      <w:pPr>
        <w:bidi/>
        <w:jc w:val="both"/>
        <w:rPr>
          <w:rFonts w:cs="David"/>
          <w:rtl/>
        </w:rPr>
      </w:pPr>
    </w:p>
    <w:p w:rsidR="00000000" w:rsidRDefault="0082343A">
      <w:pPr>
        <w:bidi/>
        <w:jc w:val="both"/>
        <w:rPr>
          <w:rFonts w:cs="David"/>
          <w:u w:val="single"/>
          <w:rtl/>
        </w:rPr>
      </w:pPr>
      <w:r>
        <w:rPr>
          <w:rFonts w:cs="David"/>
          <w:u w:val="single"/>
          <w:rtl/>
        </w:rPr>
        <w:t>שלי יחימוביץ:</w:t>
      </w:r>
    </w:p>
    <w:p w:rsidR="00000000" w:rsidRDefault="0082343A">
      <w:pPr>
        <w:bidi/>
        <w:jc w:val="both"/>
        <w:rPr>
          <w:rFonts w:cs="David"/>
          <w:rtl/>
        </w:rPr>
      </w:pPr>
    </w:p>
    <w:p w:rsidR="00000000" w:rsidRDefault="0082343A">
      <w:pPr>
        <w:bidi/>
        <w:ind w:firstLine="720"/>
        <w:jc w:val="both"/>
        <w:rPr>
          <w:rFonts w:cs="David"/>
          <w:rtl/>
        </w:rPr>
      </w:pPr>
      <w:r>
        <w:rPr>
          <w:rFonts w:cs="David"/>
          <w:rtl/>
        </w:rPr>
        <w:t xml:space="preserve">דיברת גברתי יושבת ראש הוועדה  </w:t>
      </w:r>
      <w:r>
        <w:rPr>
          <w:rFonts w:cs="David"/>
          <w:rtl/>
        </w:rPr>
        <w:t xml:space="preserve">על כך שיש ארצות שבהן חופשת הלידה היא שנה שלמה. אגב, אני מתנגדת לחופשת לידה כל כך ארוכה ארוכה, אני חושבת שהיא פוגעת בכושר ההתמודדות בשוק העבודה, מפחיתה את האטרקטיביות שלהן בשוק העבודה. החקיקה של הארכת חופשת לידה צריכה להיות מידתית וזהירה. </w:t>
      </w:r>
    </w:p>
    <w:p w:rsidR="00000000" w:rsidRDefault="0082343A">
      <w:pPr>
        <w:bidi/>
        <w:ind w:firstLine="720"/>
        <w:jc w:val="both"/>
        <w:rPr>
          <w:rFonts w:cs="David"/>
          <w:rtl/>
        </w:rPr>
      </w:pPr>
    </w:p>
    <w:p w:rsidR="00000000" w:rsidRDefault="0082343A">
      <w:pPr>
        <w:bidi/>
        <w:ind w:firstLine="720"/>
        <w:jc w:val="both"/>
        <w:rPr>
          <w:rFonts w:cs="David"/>
          <w:rtl/>
        </w:rPr>
      </w:pPr>
      <w:r>
        <w:rPr>
          <w:rFonts w:cs="David"/>
          <w:rtl/>
        </w:rPr>
        <w:t>הצעת החוק הזאת ה</w:t>
      </w:r>
      <w:r>
        <w:rPr>
          <w:rFonts w:cs="David"/>
          <w:rtl/>
        </w:rPr>
        <w:t xml:space="preserve">יא בהחלט עונה על הקריטריון של מידתיות וזהירות. 16 שבועות חופשת לידה כפי שיהיו בסיום החקיקה הזאת הם מינימום הנדרש לאשה להשתקם פיזית </w:t>
      </w:r>
      <w:r>
        <w:rPr>
          <w:rFonts w:cs="David"/>
          <w:rtl/>
        </w:rPr>
        <w:lastRenderedPageBreak/>
        <w:t>מהלידה, כולנו יודעים שהיא טראומטית וכן גם להעניק מינימום שבמינימום לתינוק. אני גם מסרבת לראות בהצעה הזאת הצעה תקציבית, התקציב</w:t>
      </w:r>
      <w:r>
        <w:rPr>
          <w:rFonts w:cs="David"/>
          <w:rtl/>
        </w:rPr>
        <w:t xml:space="preserve"> למימון הצעת החוק הזאת מגיע מקופת הביטוח הלאומי. אני יודעת שהאוצר היה רוצה להלאים את הביטוח הלאומי ולהפוך אותו לקופה קטנה או גדולה שלו, אבל השיגרה הזאת שבה ההתייחסות להוצאות שמימונן באה מקופת הביטוח הלאומי, וגם כאל הצעה תקציבית הגיע הזמן לשים לה כץ.</w:t>
      </w:r>
    </w:p>
    <w:p w:rsidR="00000000" w:rsidRDefault="0082343A">
      <w:pPr>
        <w:bidi/>
        <w:ind w:firstLine="720"/>
        <w:jc w:val="both"/>
        <w:rPr>
          <w:rFonts w:cs="David"/>
          <w:rtl/>
        </w:rPr>
      </w:pPr>
    </w:p>
    <w:p w:rsidR="00000000" w:rsidRDefault="0082343A">
      <w:pPr>
        <w:bidi/>
        <w:ind w:firstLine="720"/>
        <w:jc w:val="both"/>
        <w:rPr>
          <w:rFonts w:cs="David"/>
          <w:rtl/>
        </w:rPr>
      </w:pPr>
      <w:r>
        <w:rPr>
          <w:rFonts w:cs="David"/>
          <w:rtl/>
        </w:rPr>
        <w:t xml:space="preserve"> הביט</w:t>
      </w:r>
      <w:r>
        <w:rPr>
          <w:rFonts w:cs="David"/>
          <w:rtl/>
        </w:rPr>
        <w:t xml:space="preserve">וח הלאומי כשמו כן הוא, זה ביטוח. נשים עובדות שנים ארוכות לפני הלידה ואחרי הלידה כדי לאפשר לעצמן תשלום דמי הביטוח האלה הזה במהלך חופשת הלידה. לכן גם אני מציעה להצביע כבר בישיבה הזאת. תודה. </w:t>
      </w:r>
    </w:p>
    <w:p w:rsidR="00000000" w:rsidRDefault="0082343A">
      <w:pPr>
        <w:bidi/>
        <w:rPr>
          <w:rFonts w:cs="David"/>
          <w:rtl/>
        </w:rPr>
      </w:pPr>
    </w:p>
    <w:p w:rsidR="00000000" w:rsidRDefault="0082343A">
      <w:pPr>
        <w:bidi/>
        <w:rPr>
          <w:rFonts w:cs="David"/>
          <w:rtl/>
        </w:rPr>
      </w:pPr>
      <w:r>
        <w:rPr>
          <w:rFonts w:cs="David"/>
          <w:u w:val="single"/>
          <w:rtl/>
        </w:rPr>
        <w:t>היו"ר ליה שמטוב:</w:t>
      </w:r>
      <w:r>
        <w:rPr>
          <w:rFonts w:cs="David"/>
          <w:rtl/>
        </w:rPr>
        <w:t xml:space="preserve"> </w:t>
      </w:r>
    </w:p>
    <w:p w:rsidR="00000000" w:rsidRDefault="0082343A">
      <w:pPr>
        <w:bidi/>
        <w:rPr>
          <w:rFonts w:cs="David"/>
          <w:rtl/>
        </w:rPr>
      </w:pPr>
    </w:p>
    <w:p w:rsidR="00000000" w:rsidRDefault="0082343A">
      <w:pPr>
        <w:bidi/>
        <w:jc w:val="both"/>
        <w:rPr>
          <w:rFonts w:cs="David"/>
          <w:rtl/>
        </w:rPr>
      </w:pPr>
      <w:r>
        <w:rPr>
          <w:rFonts w:cs="David"/>
          <w:rtl/>
        </w:rPr>
        <w:tab/>
        <w:t xml:space="preserve">תודה חברת הכנסת שלי יחימוביץ. </w:t>
      </w:r>
    </w:p>
    <w:p w:rsidR="00000000" w:rsidRDefault="0082343A">
      <w:pPr>
        <w:bidi/>
        <w:jc w:val="both"/>
        <w:rPr>
          <w:rFonts w:cs="David"/>
          <w:rtl/>
        </w:rPr>
      </w:pPr>
    </w:p>
    <w:p w:rsidR="00000000" w:rsidRDefault="0082343A">
      <w:pPr>
        <w:bidi/>
        <w:ind w:firstLine="720"/>
        <w:jc w:val="both"/>
        <w:rPr>
          <w:rFonts w:cs="David"/>
          <w:rtl/>
        </w:rPr>
      </w:pPr>
      <w:r>
        <w:rPr>
          <w:rFonts w:cs="David"/>
          <w:rtl/>
        </w:rPr>
        <w:t>תרשי לי לא להס</w:t>
      </w:r>
      <w:r>
        <w:rPr>
          <w:rFonts w:cs="David"/>
          <w:rtl/>
        </w:rPr>
        <w:t>כים איתך, כי מה שאני ראיתי והדוגמה שסיפרתי ע</w:t>
      </w:r>
      <w:r>
        <w:rPr>
          <w:rFonts w:cs="David"/>
          <w:u w:val="single"/>
          <w:rtl/>
        </w:rPr>
        <w:t>היו"ר ליה שמטוב:</w:t>
      </w:r>
      <w:r>
        <w:rPr>
          <w:rFonts w:cs="David"/>
          <w:rtl/>
        </w:rPr>
        <w:t xml:space="preserve"> לגבי חברת הפרלמנט הרוסית שהיא כבר בהריון בפעם החמישית, זאת אומרת לא נמנע ממנה גם להיות חברת פרלמנט – דרך אגב היא מתכוונת להגיע לארץ בחודש אוקטובר, ובנובמבר היא צריכה ללדת. זאת אומרת, אם אשה רוצה </w:t>
      </w:r>
      <w:r>
        <w:rPr>
          <w:rFonts w:cs="David"/>
          <w:rtl/>
        </w:rPr>
        <w:t xml:space="preserve">גם לעבוד וגם ללדת וגם להיות אשת ביזנס, זה לא מפריע. ראינו את תקציב הביטוח הלאומי 240 מליון שקלים כפי שנכתב לנו. אני חושבת שזהו התקציב שעליו משרד האוצר מדבר. </w:t>
      </w:r>
    </w:p>
    <w:p w:rsidR="00000000" w:rsidRDefault="0082343A">
      <w:pPr>
        <w:bidi/>
        <w:jc w:val="both"/>
        <w:rPr>
          <w:rFonts w:cs="David"/>
          <w:rtl/>
        </w:rPr>
      </w:pPr>
    </w:p>
    <w:p w:rsidR="00000000" w:rsidRDefault="0082343A">
      <w:pPr>
        <w:bidi/>
        <w:rPr>
          <w:rFonts w:cs="David"/>
          <w:u w:val="single"/>
          <w:rtl/>
        </w:rPr>
      </w:pPr>
      <w:r>
        <w:rPr>
          <w:rFonts w:cs="David"/>
          <w:u w:val="single"/>
          <w:rtl/>
        </w:rPr>
        <w:t>ריקי ארמן:</w:t>
      </w:r>
    </w:p>
    <w:p w:rsidR="00000000" w:rsidRDefault="0082343A">
      <w:pPr>
        <w:bidi/>
        <w:rPr>
          <w:rFonts w:cs="David"/>
          <w:rtl/>
        </w:rPr>
      </w:pPr>
    </w:p>
    <w:p w:rsidR="00000000" w:rsidRDefault="0082343A">
      <w:pPr>
        <w:bidi/>
        <w:rPr>
          <w:rFonts w:cs="David"/>
          <w:rtl/>
        </w:rPr>
      </w:pPr>
      <w:r>
        <w:rPr>
          <w:rFonts w:cs="David"/>
          <w:rtl/>
        </w:rPr>
        <w:tab/>
        <w:t>הארכת החופשה מ-14 שבועות ל-16 מדובר על עלות תקציבית של כ-250 מליון שקלים, שאני מזכיר</w:t>
      </w:r>
      <w:r>
        <w:rPr>
          <w:rFonts w:cs="David"/>
          <w:rtl/>
        </w:rPr>
        <w:t xml:space="preserve">ה שרק במאי שנה שעברה הוארכה חופשת הלידה מ-12 ל-14 שבועות. </w:t>
      </w:r>
    </w:p>
    <w:p w:rsidR="00000000" w:rsidRDefault="0082343A">
      <w:pPr>
        <w:bidi/>
        <w:rPr>
          <w:rFonts w:cs="David"/>
          <w:rtl/>
        </w:rPr>
      </w:pPr>
    </w:p>
    <w:p w:rsidR="00000000" w:rsidRDefault="0082343A">
      <w:pPr>
        <w:bidi/>
        <w:rPr>
          <w:rFonts w:cs="David"/>
          <w:rtl/>
        </w:rPr>
      </w:pPr>
      <w:r>
        <w:rPr>
          <w:rFonts w:cs="David"/>
          <w:u w:val="single"/>
          <w:rtl/>
        </w:rPr>
        <w:t>היו"ר ליה שמטוב:</w:t>
      </w:r>
    </w:p>
    <w:p w:rsidR="00000000" w:rsidRDefault="0082343A">
      <w:pPr>
        <w:bidi/>
        <w:rPr>
          <w:rFonts w:cs="David"/>
          <w:rtl/>
        </w:rPr>
      </w:pPr>
    </w:p>
    <w:p w:rsidR="00000000" w:rsidRDefault="0082343A">
      <w:pPr>
        <w:bidi/>
        <w:rPr>
          <w:rFonts w:cs="David"/>
          <w:rtl/>
        </w:rPr>
      </w:pPr>
      <w:r>
        <w:rPr>
          <w:rFonts w:cs="David"/>
          <w:rtl/>
        </w:rPr>
        <w:tab/>
        <w:t xml:space="preserve">תודה.  </w:t>
      </w:r>
    </w:p>
    <w:p w:rsidR="00000000" w:rsidRDefault="0082343A">
      <w:pPr>
        <w:bidi/>
        <w:rPr>
          <w:rFonts w:cs="David"/>
          <w:rtl/>
        </w:rPr>
      </w:pPr>
    </w:p>
    <w:p w:rsidR="00000000" w:rsidRDefault="0082343A">
      <w:pPr>
        <w:bidi/>
        <w:rPr>
          <w:rFonts w:cs="David"/>
          <w:u w:val="single"/>
          <w:rtl/>
        </w:rPr>
      </w:pPr>
      <w:r>
        <w:rPr>
          <w:rFonts w:cs="David"/>
          <w:u w:val="single"/>
          <w:rtl/>
        </w:rPr>
        <w:t>גדעון סער:</w:t>
      </w:r>
    </w:p>
    <w:p w:rsidR="00000000" w:rsidRDefault="0082343A">
      <w:pPr>
        <w:bidi/>
        <w:rPr>
          <w:rFonts w:cs="David"/>
          <w:rtl/>
        </w:rPr>
      </w:pPr>
    </w:p>
    <w:p w:rsidR="00000000" w:rsidRDefault="0082343A">
      <w:pPr>
        <w:bidi/>
        <w:rPr>
          <w:rFonts w:cs="David"/>
          <w:rtl/>
        </w:rPr>
      </w:pPr>
      <w:r>
        <w:rPr>
          <w:rFonts w:cs="David"/>
          <w:rtl/>
        </w:rPr>
        <w:tab/>
        <w:t>נרה לך שאנחנו לא זוכרים את זה...</w:t>
      </w:r>
    </w:p>
    <w:p w:rsidR="00000000" w:rsidRDefault="0082343A">
      <w:pPr>
        <w:bidi/>
        <w:rPr>
          <w:rFonts w:cs="David"/>
          <w:rtl/>
        </w:rPr>
      </w:pPr>
    </w:p>
    <w:p w:rsidR="00000000" w:rsidRDefault="0082343A">
      <w:pPr>
        <w:bidi/>
        <w:rPr>
          <w:rFonts w:cs="David"/>
          <w:u w:val="single"/>
          <w:rtl/>
        </w:rPr>
      </w:pPr>
      <w:r>
        <w:rPr>
          <w:rFonts w:cs="David"/>
          <w:u w:val="single"/>
          <w:rtl/>
        </w:rPr>
        <w:t>שמרית שקד:</w:t>
      </w:r>
    </w:p>
    <w:p w:rsidR="00000000" w:rsidRDefault="0082343A">
      <w:pPr>
        <w:bidi/>
        <w:rPr>
          <w:rFonts w:cs="David"/>
          <w:u w:val="single"/>
          <w:rtl/>
        </w:rPr>
      </w:pPr>
    </w:p>
    <w:p w:rsidR="00000000" w:rsidRDefault="0082343A">
      <w:pPr>
        <w:bidi/>
        <w:rPr>
          <w:rFonts w:cs="David"/>
          <w:rtl/>
        </w:rPr>
      </w:pPr>
      <w:r>
        <w:rPr>
          <w:rFonts w:cs="David"/>
          <w:rtl/>
        </w:rPr>
        <w:tab/>
        <w:t xml:space="preserve">אקריא את הנוסח של הצעת החוק. </w:t>
      </w:r>
    </w:p>
    <w:p w:rsidR="00000000" w:rsidRDefault="0082343A">
      <w:pPr>
        <w:bidi/>
        <w:rPr>
          <w:rFonts w:cs="David"/>
          <w:rtl/>
        </w:rPr>
      </w:pPr>
    </w:p>
    <w:p w:rsidR="00000000" w:rsidRDefault="0082343A">
      <w:pPr>
        <w:bidi/>
        <w:rPr>
          <w:rFonts w:cs="David"/>
          <w:rtl/>
        </w:rPr>
      </w:pPr>
      <w:r>
        <w:rPr>
          <w:rFonts w:cs="David"/>
          <w:rtl/>
        </w:rPr>
        <w:tab/>
        <w:t xml:space="preserve">הצעת חוק עבודת נשים (הארכת חופשת הלידה), התשס"ח-2008. </w:t>
      </w:r>
    </w:p>
    <w:p w:rsidR="00000000" w:rsidRDefault="0082343A">
      <w:pPr>
        <w:bidi/>
        <w:rPr>
          <w:rFonts w:cs="David"/>
          <w:rtl/>
        </w:rPr>
      </w:pPr>
    </w:p>
    <w:p w:rsidR="00000000" w:rsidRDefault="0082343A">
      <w:pPr>
        <w:bidi/>
        <w:rPr>
          <w:rFonts w:cs="David"/>
          <w:rtl/>
        </w:rPr>
      </w:pPr>
      <w:r>
        <w:rPr>
          <w:rFonts w:cs="David"/>
          <w:rtl/>
        </w:rPr>
        <w:tab/>
        <w:t>תיקון סעיף 6   1. ב</w:t>
      </w:r>
      <w:r>
        <w:rPr>
          <w:rFonts w:cs="David"/>
          <w:rtl/>
        </w:rPr>
        <w:t>חוק עבודת נשים, התשי"ד-1954, בסעיף 6 –</w:t>
      </w:r>
    </w:p>
    <w:p w:rsidR="00000000" w:rsidRDefault="0082343A">
      <w:pPr>
        <w:bidi/>
        <w:rPr>
          <w:rFonts w:cs="David"/>
          <w:rtl/>
        </w:rPr>
      </w:pPr>
      <w:r>
        <w:rPr>
          <w:rFonts w:cs="David"/>
          <w:rtl/>
        </w:rPr>
        <w:t xml:space="preserve">לפני שנתקן את סעיף קטן (ב), אני אקרא את הנוסח שלו כיום. </w:t>
      </w:r>
    </w:p>
    <w:p w:rsidR="00000000" w:rsidRDefault="0082343A">
      <w:pPr>
        <w:bidi/>
        <w:rPr>
          <w:rFonts w:cs="David"/>
          <w:rtl/>
        </w:rPr>
      </w:pPr>
    </w:p>
    <w:p w:rsidR="00000000" w:rsidRDefault="0082343A">
      <w:pPr>
        <w:bidi/>
        <w:jc w:val="both"/>
        <w:rPr>
          <w:rFonts w:cs="David"/>
          <w:rtl/>
        </w:rPr>
      </w:pPr>
      <w:r>
        <w:rPr>
          <w:rFonts w:cs="David"/>
          <w:rtl/>
        </w:rPr>
        <w:tab/>
        <w:t>סעיף קטן (ב) קובע שחופשת הלידה היא ארבעה עשר שבועות, מהם שבעה שבועות או פחות מזה כרצון העובדת לפני יום הלידה המשוער והשאר אחרי יום הלידה. מה שמוצע כאן במקום א</w:t>
      </w:r>
      <w:r>
        <w:rPr>
          <w:rFonts w:cs="David"/>
          <w:rtl/>
        </w:rPr>
        <w:t xml:space="preserve">רבעה עשר שבועות, מהן שבעה שבועות, יבוא שישה עשר שבועות מהם שמונה שבועות. </w:t>
      </w:r>
    </w:p>
    <w:p w:rsidR="00000000" w:rsidRDefault="0082343A">
      <w:pPr>
        <w:bidi/>
        <w:jc w:val="both"/>
        <w:rPr>
          <w:rFonts w:cs="David"/>
          <w:rtl/>
        </w:rPr>
      </w:pPr>
    </w:p>
    <w:p w:rsidR="00000000" w:rsidRDefault="0082343A">
      <w:pPr>
        <w:bidi/>
        <w:jc w:val="both"/>
        <w:rPr>
          <w:rFonts w:cs="David"/>
          <w:rtl/>
        </w:rPr>
      </w:pPr>
      <w:r>
        <w:rPr>
          <w:rFonts w:cs="David"/>
          <w:rtl/>
        </w:rPr>
        <w:tab/>
        <w:t xml:space="preserve">(2) בסעיף קטן (ג) במקום "בשלושה שבועות" יבוא "בארבעה שבועות". סעיף קטן (ג) מדבר על לידה שבה נולד יותר מילד אחד. אני מקריאה אותו. </w:t>
      </w:r>
    </w:p>
    <w:p w:rsidR="00000000" w:rsidRDefault="0082343A">
      <w:pPr>
        <w:bidi/>
        <w:jc w:val="both"/>
        <w:rPr>
          <w:rFonts w:cs="David"/>
          <w:rtl/>
        </w:rPr>
      </w:pPr>
    </w:p>
    <w:p w:rsidR="00000000" w:rsidRDefault="0082343A">
      <w:pPr>
        <w:bidi/>
        <w:jc w:val="both"/>
        <w:rPr>
          <w:rFonts w:cs="David"/>
          <w:rtl/>
        </w:rPr>
      </w:pPr>
      <w:r>
        <w:rPr>
          <w:rFonts w:cs="David"/>
          <w:rtl/>
        </w:rPr>
        <w:tab/>
        <w:t>"עובדת שילדה בלידה אחת יותר מילד אחד זכאית להארי</w:t>
      </w:r>
      <w:r>
        <w:rPr>
          <w:rFonts w:cs="David"/>
          <w:rtl/>
        </w:rPr>
        <w:t xml:space="preserve">ך את חופשתה לידה בשלושה שבועות נוספים בעד כל ילד נוסף שילדה באותה לידה החל בילד השני. כאן הוצע להאריך לארבעה שבועות". </w:t>
      </w:r>
    </w:p>
    <w:p w:rsidR="00000000" w:rsidRDefault="0082343A">
      <w:pPr>
        <w:bidi/>
        <w:jc w:val="both"/>
        <w:rPr>
          <w:rFonts w:cs="David"/>
          <w:rtl/>
        </w:rPr>
      </w:pPr>
      <w:r>
        <w:rPr>
          <w:rFonts w:cs="David"/>
          <w:rtl/>
        </w:rPr>
        <w:tab/>
      </w:r>
    </w:p>
    <w:p w:rsidR="00000000" w:rsidRDefault="0082343A">
      <w:pPr>
        <w:bidi/>
        <w:jc w:val="both"/>
        <w:rPr>
          <w:rFonts w:cs="David"/>
          <w:u w:val="single"/>
          <w:rtl/>
        </w:rPr>
      </w:pPr>
      <w:r>
        <w:rPr>
          <w:rFonts w:cs="David"/>
          <w:u w:val="single"/>
          <w:rtl/>
        </w:rPr>
        <w:t>גדעון סער:</w:t>
      </w:r>
    </w:p>
    <w:p w:rsidR="00000000" w:rsidRDefault="0082343A">
      <w:pPr>
        <w:bidi/>
        <w:jc w:val="both"/>
        <w:rPr>
          <w:rFonts w:cs="David"/>
          <w:u w:val="single"/>
          <w:rtl/>
        </w:rPr>
      </w:pPr>
    </w:p>
    <w:p w:rsidR="00000000" w:rsidRDefault="0082343A">
      <w:pPr>
        <w:bidi/>
        <w:rPr>
          <w:rFonts w:cs="David"/>
          <w:rtl/>
        </w:rPr>
      </w:pPr>
      <w:r>
        <w:rPr>
          <w:rFonts w:cs="David"/>
          <w:rtl/>
        </w:rPr>
        <w:tab/>
        <w:t>מה להאריך בארבעה שבועות?</w:t>
      </w:r>
    </w:p>
    <w:p w:rsidR="00000000" w:rsidRDefault="0082343A">
      <w:pPr>
        <w:bidi/>
        <w:rPr>
          <w:rFonts w:cs="David"/>
          <w:rtl/>
        </w:rPr>
      </w:pPr>
    </w:p>
    <w:p w:rsidR="00000000" w:rsidRDefault="0082343A">
      <w:pPr>
        <w:bidi/>
        <w:rPr>
          <w:rFonts w:cs="David"/>
          <w:u w:val="single"/>
          <w:rtl/>
        </w:rPr>
      </w:pPr>
      <w:r>
        <w:rPr>
          <w:rFonts w:cs="David"/>
          <w:u w:val="single"/>
          <w:rtl/>
        </w:rPr>
        <w:lastRenderedPageBreak/>
        <w:t>משה גפני:</w:t>
      </w:r>
    </w:p>
    <w:p w:rsidR="00000000" w:rsidRDefault="0082343A">
      <w:pPr>
        <w:bidi/>
        <w:rPr>
          <w:rFonts w:cs="David"/>
          <w:u w:val="single"/>
          <w:rtl/>
        </w:rPr>
      </w:pPr>
    </w:p>
    <w:p w:rsidR="00000000" w:rsidRDefault="0082343A">
      <w:pPr>
        <w:bidi/>
        <w:rPr>
          <w:rFonts w:cs="David"/>
          <w:rtl/>
        </w:rPr>
      </w:pPr>
      <w:r>
        <w:rPr>
          <w:rFonts w:cs="David"/>
          <w:rtl/>
        </w:rPr>
        <w:tab/>
        <w:t xml:space="preserve">אם נולד ילד נוסף.  היום זה שלושה שבועות, והיא מדברת על ארבעה שבועות. </w:t>
      </w:r>
    </w:p>
    <w:p w:rsidR="00000000" w:rsidRDefault="0082343A">
      <w:pPr>
        <w:bidi/>
        <w:rPr>
          <w:rFonts w:cs="David"/>
          <w:u w:val="single"/>
          <w:rtl/>
        </w:rPr>
      </w:pPr>
      <w:r>
        <w:rPr>
          <w:rFonts w:cs="David"/>
          <w:u w:val="single"/>
          <w:rtl/>
        </w:rPr>
        <w:t>שמרית שקד:</w:t>
      </w:r>
    </w:p>
    <w:p w:rsidR="00000000" w:rsidRDefault="0082343A">
      <w:pPr>
        <w:bidi/>
        <w:rPr>
          <w:rFonts w:cs="David"/>
          <w:u w:val="single"/>
          <w:rtl/>
        </w:rPr>
      </w:pPr>
    </w:p>
    <w:p w:rsidR="00000000" w:rsidRDefault="0082343A">
      <w:pPr>
        <w:bidi/>
        <w:rPr>
          <w:rFonts w:cs="David"/>
          <w:rtl/>
        </w:rPr>
      </w:pPr>
      <w:r>
        <w:rPr>
          <w:rFonts w:cs="David"/>
          <w:rtl/>
        </w:rPr>
        <w:tab/>
        <w:t>א</w:t>
      </w:r>
      <w:r>
        <w:rPr>
          <w:rFonts w:cs="David"/>
          <w:rtl/>
        </w:rPr>
        <w:t>סביר מה היה לפני כן. לפני התיקון האחרון היה - -</w:t>
      </w:r>
    </w:p>
    <w:p w:rsidR="00000000" w:rsidRDefault="0082343A">
      <w:pPr>
        <w:bidi/>
        <w:rPr>
          <w:rFonts w:cs="David"/>
          <w:rtl/>
        </w:rPr>
      </w:pPr>
    </w:p>
    <w:p w:rsidR="00000000" w:rsidRDefault="0082343A">
      <w:pPr>
        <w:bidi/>
        <w:rPr>
          <w:rFonts w:cs="David"/>
          <w:u w:val="single"/>
          <w:rtl/>
        </w:rPr>
      </w:pPr>
      <w:r>
        <w:rPr>
          <w:rFonts w:cs="David"/>
          <w:u w:val="single"/>
          <w:rtl/>
        </w:rPr>
        <w:t>גדעון סער:</w:t>
      </w:r>
    </w:p>
    <w:p w:rsidR="00000000" w:rsidRDefault="0082343A">
      <w:pPr>
        <w:bidi/>
        <w:rPr>
          <w:rFonts w:cs="David"/>
          <w:u w:val="single"/>
          <w:rtl/>
        </w:rPr>
      </w:pPr>
    </w:p>
    <w:p w:rsidR="00000000" w:rsidRDefault="0082343A">
      <w:pPr>
        <w:bidi/>
        <w:rPr>
          <w:rFonts w:cs="David"/>
          <w:rtl/>
        </w:rPr>
      </w:pPr>
      <w:r>
        <w:rPr>
          <w:rFonts w:cs="David"/>
          <w:rtl/>
        </w:rPr>
        <w:tab/>
        <w:t xml:space="preserve">חשבתי שאמרתי קודם. </w:t>
      </w:r>
    </w:p>
    <w:p w:rsidR="00000000" w:rsidRDefault="0082343A">
      <w:pPr>
        <w:bidi/>
        <w:rPr>
          <w:rFonts w:cs="David"/>
          <w:rtl/>
        </w:rPr>
      </w:pPr>
    </w:p>
    <w:p w:rsidR="00000000" w:rsidRDefault="0082343A">
      <w:pPr>
        <w:bidi/>
        <w:rPr>
          <w:rFonts w:cs="David"/>
          <w:u w:val="single"/>
          <w:rtl/>
        </w:rPr>
      </w:pPr>
      <w:r>
        <w:rPr>
          <w:rFonts w:cs="David"/>
          <w:u w:val="single"/>
          <w:rtl/>
        </w:rPr>
        <w:t>שמרית שקד:</w:t>
      </w:r>
    </w:p>
    <w:p w:rsidR="00000000" w:rsidRDefault="0082343A">
      <w:pPr>
        <w:bidi/>
        <w:rPr>
          <w:rFonts w:cs="David"/>
          <w:u w:val="single"/>
          <w:rtl/>
        </w:rPr>
      </w:pPr>
    </w:p>
    <w:p w:rsidR="00000000" w:rsidRDefault="0082343A">
      <w:pPr>
        <w:bidi/>
        <w:rPr>
          <w:rFonts w:cs="David"/>
          <w:rtl/>
        </w:rPr>
      </w:pPr>
      <w:r>
        <w:rPr>
          <w:rFonts w:cs="David"/>
          <w:rtl/>
        </w:rPr>
        <w:tab/>
        <w:t xml:space="preserve">שאלתי אם אתה לא רוצה להאריך בכלל, אמרת שאתה רוצה להשאיר שלושה שבועות. אמרתי לא להאריך בכלל, אמרת לא, להאריך באופן יחסי. </w:t>
      </w:r>
      <w:r>
        <w:rPr>
          <w:rFonts w:cs="David"/>
          <w:rtl/>
        </w:rPr>
        <w:tab/>
      </w:r>
    </w:p>
    <w:p w:rsidR="00000000" w:rsidRDefault="0082343A">
      <w:pPr>
        <w:bidi/>
        <w:rPr>
          <w:rFonts w:cs="David"/>
          <w:rtl/>
        </w:rPr>
      </w:pPr>
    </w:p>
    <w:p w:rsidR="00000000" w:rsidRDefault="0082343A">
      <w:pPr>
        <w:bidi/>
        <w:rPr>
          <w:rFonts w:cs="David"/>
          <w:u w:val="single"/>
          <w:rtl/>
        </w:rPr>
      </w:pPr>
      <w:r>
        <w:rPr>
          <w:rFonts w:cs="David"/>
          <w:u w:val="single"/>
          <w:rtl/>
        </w:rPr>
        <w:t>גדעון סער:</w:t>
      </w:r>
    </w:p>
    <w:p w:rsidR="00000000" w:rsidRDefault="0082343A">
      <w:pPr>
        <w:bidi/>
        <w:jc w:val="both"/>
        <w:rPr>
          <w:rFonts w:cs="David"/>
          <w:rtl/>
        </w:rPr>
      </w:pPr>
    </w:p>
    <w:p w:rsidR="00000000" w:rsidRDefault="0082343A">
      <w:pPr>
        <w:bidi/>
        <w:jc w:val="both"/>
        <w:rPr>
          <w:rFonts w:cs="David"/>
          <w:rtl/>
        </w:rPr>
      </w:pPr>
      <w:r>
        <w:rPr>
          <w:rFonts w:cs="David"/>
          <w:rtl/>
        </w:rPr>
        <w:tab/>
        <w:t>הסברתי את זה, כיום 3 שבו</w:t>
      </w:r>
      <w:r>
        <w:rPr>
          <w:rFonts w:cs="David"/>
          <w:rtl/>
        </w:rPr>
        <w:t xml:space="preserve">עות על כל ילד נוסף או עובר נוסף. אני חושב שאנחנו צריכים להשאיר את זה, העברנו את זה משבועיים לשלושה שבועות, אנחנו צריכים גם איזושהי אחריות וזהירות בחקיקה שלנו, ואני מציע להשאיר את זה. </w:t>
      </w:r>
    </w:p>
    <w:p w:rsidR="00000000" w:rsidRDefault="0082343A">
      <w:pPr>
        <w:bidi/>
        <w:jc w:val="both"/>
        <w:rPr>
          <w:rFonts w:cs="David"/>
          <w:rtl/>
        </w:rPr>
      </w:pPr>
    </w:p>
    <w:p w:rsidR="00000000" w:rsidRDefault="0082343A">
      <w:pPr>
        <w:bidi/>
        <w:jc w:val="both"/>
        <w:rPr>
          <w:rFonts w:cs="David"/>
          <w:u w:val="single"/>
          <w:rtl/>
        </w:rPr>
      </w:pPr>
      <w:r>
        <w:rPr>
          <w:rFonts w:cs="David"/>
          <w:u w:val="single"/>
          <w:rtl/>
        </w:rPr>
        <w:t>שמרית שקד:</w:t>
      </w:r>
    </w:p>
    <w:p w:rsidR="00000000" w:rsidRDefault="0082343A">
      <w:pPr>
        <w:bidi/>
        <w:jc w:val="both"/>
        <w:rPr>
          <w:rFonts w:cs="David"/>
          <w:u w:val="single"/>
          <w:rtl/>
        </w:rPr>
      </w:pPr>
    </w:p>
    <w:p w:rsidR="00000000" w:rsidRDefault="0082343A">
      <w:pPr>
        <w:bidi/>
        <w:jc w:val="both"/>
        <w:rPr>
          <w:rFonts w:cs="David"/>
          <w:rtl/>
        </w:rPr>
      </w:pPr>
      <w:r>
        <w:rPr>
          <w:rFonts w:cs="David"/>
          <w:rtl/>
        </w:rPr>
        <w:tab/>
        <w:t>הבנתי, אם כך לא לתקן בכלל את סעיף קטן (ג).</w:t>
      </w:r>
    </w:p>
    <w:p w:rsidR="00000000" w:rsidRDefault="0082343A">
      <w:pPr>
        <w:bidi/>
        <w:jc w:val="both"/>
        <w:rPr>
          <w:rFonts w:cs="David"/>
          <w:rtl/>
        </w:rPr>
      </w:pPr>
    </w:p>
    <w:p w:rsidR="00000000" w:rsidRDefault="0082343A">
      <w:pPr>
        <w:bidi/>
        <w:rPr>
          <w:rFonts w:cs="David"/>
          <w:u w:val="single"/>
          <w:rtl/>
        </w:rPr>
      </w:pPr>
      <w:r>
        <w:rPr>
          <w:rFonts w:cs="David"/>
          <w:u w:val="single"/>
          <w:rtl/>
        </w:rPr>
        <w:t>גדעון סער:</w:t>
      </w:r>
    </w:p>
    <w:p w:rsidR="00000000" w:rsidRDefault="0082343A">
      <w:pPr>
        <w:bidi/>
        <w:rPr>
          <w:rFonts w:cs="David"/>
          <w:rtl/>
        </w:rPr>
      </w:pPr>
    </w:p>
    <w:p w:rsidR="00000000" w:rsidRDefault="0082343A">
      <w:pPr>
        <w:bidi/>
        <w:rPr>
          <w:rFonts w:cs="David"/>
          <w:rtl/>
        </w:rPr>
      </w:pPr>
      <w:r>
        <w:rPr>
          <w:rFonts w:cs="David"/>
          <w:rtl/>
        </w:rPr>
        <w:tab/>
        <w:t xml:space="preserve"> </w:t>
      </w:r>
      <w:r>
        <w:rPr>
          <w:rFonts w:cs="David"/>
          <w:rtl/>
        </w:rPr>
        <w:t xml:space="preserve">כנראה שלא הסברתי את עצמי מספיק טוב. </w:t>
      </w:r>
    </w:p>
    <w:p w:rsidR="00000000" w:rsidRDefault="0082343A">
      <w:pPr>
        <w:bidi/>
        <w:rPr>
          <w:rFonts w:cs="David"/>
          <w:rtl/>
        </w:rPr>
      </w:pPr>
    </w:p>
    <w:p w:rsidR="00000000" w:rsidRDefault="0082343A">
      <w:pPr>
        <w:bidi/>
        <w:rPr>
          <w:rFonts w:cs="David"/>
          <w:u w:val="single"/>
          <w:rtl/>
        </w:rPr>
      </w:pPr>
      <w:r>
        <w:rPr>
          <w:rFonts w:cs="David"/>
          <w:u w:val="single"/>
          <w:rtl/>
        </w:rPr>
        <w:t>משה גפני:</w:t>
      </w:r>
    </w:p>
    <w:p w:rsidR="00000000" w:rsidRDefault="0082343A">
      <w:pPr>
        <w:bidi/>
        <w:rPr>
          <w:rFonts w:cs="David"/>
          <w:u w:val="single"/>
          <w:rtl/>
        </w:rPr>
      </w:pPr>
    </w:p>
    <w:p w:rsidR="00000000" w:rsidRDefault="0082343A">
      <w:pPr>
        <w:bidi/>
        <w:rPr>
          <w:rFonts w:cs="David"/>
          <w:rtl/>
        </w:rPr>
      </w:pPr>
      <w:r>
        <w:rPr>
          <w:rFonts w:cs="David"/>
          <w:rtl/>
        </w:rPr>
        <w:tab/>
        <w:t xml:space="preserve">אמרת להאריך באופן יחסי. </w:t>
      </w:r>
    </w:p>
    <w:p w:rsidR="00000000" w:rsidRDefault="0082343A">
      <w:pPr>
        <w:bidi/>
        <w:jc w:val="both"/>
        <w:rPr>
          <w:rFonts w:cs="David"/>
          <w:rtl/>
        </w:rPr>
      </w:pPr>
      <w:r>
        <w:rPr>
          <w:rFonts w:cs="David"/>
          <w:rtl/>
        </w:rPr>
        <w:tab/>
      </w:r>
    </w:p>
    <w:p w:rsidR="00000000" w:rsidRDefault="0082343A">
      <w:pPr>
        <w:bidi/>
        <w:jc w:val="both"/>
        <w:rPr>
          <w:rFonts w:cs="David"/>
          <w:u w:val="single"/>
          <w:rtl/>
        </w:rPr>
      </w:pPr>
      <w:r>
        <w:rPr>
          <w:rFonts w:cs="David"/>
          <w:u w:val="single"/>
          <w:rtl/>
        </w:rPr>
        <w:t>גדעון סער:</w:t>
      </w:r>
    </w:p>
    <w:p w:rsidR="00000000" w:rsidRDefault="0082343A">
      <w:pPr>
        <w:bidi/>
        <w:jc w:val="both"/>
        <w:rPr>
          <w:rFonts w:cs="David"/>
          <w:rtl/>
        </w:rPr>
      </w:pPr>
    </w:p>
    <w:p w:rsidR="00000000" w:rsidRDefault="0082343A">
      <w:pPr>
        <w:bidi/>
        <w:jc w:val="both"/>
        <w:rPr>
          <w:rFonts w:cs="David"/>
          <w:rtl/>
        </w:rPr>
      </w:pPr>
      <w:r>
        <w:rPr>
          <w:rFonts w:cs="David"/>
          <w:rtl/>
        </w:rPr>
        <w:tab/>
        <w:t xml:space="preserve">להאריך באופן יחסי את התקופה, את השישה עשר להאריך לתשע עשרה. אבל לא להאריך את הדלתא של השלושה שבועות. אגב, בפעם הקודמת הארכנו את הדלתא רק בגלל שמשרד האוצר גילה עיקשות </w:t>
      </w:r>
      <w:r>
        <w:rPr>
          <w:rFonts w:cs="David"/>
          <w:rtl/>
        </w:rPr>
        <w:t xml:space="preserve">ולא היה גמיש, אבל לא כל פעם חייבים להעניש אותו. </w:t>
      </w:r>
    </w:p>
    <w:p w:rsidR="00000000" w:rsidRDefault="0082343A">
      <w:pPr>
        <w:bidi/>
        <w:jc w:val="both"/>
        <w:rPr>
          <w:rFonts w:cs="David"/>
          <w:rtl/>
        </w:rPr>
      </w:pPr>
    </w:p>
    <w:p w:rsidR="00000000" w:rsidRDefault="0082343A">
      <w:pPr>
        <w:bidi/>
        <w:rPr>
          <w:rFonts w:cs="David"/>
          <w:u w:val="single"/>
          <w:rtl/>
        </w:rPr>
      </w:pPr>
      <w:r>
        <w:rPr>
          <w:rFonts w:cs="David"/>
          <w:u w:val="single"/>
          <w:rtl/>
        </w:rPr>
        <w:t>שמרית שקד:</w:t>
      </w:r>
    </w:p>
    <w:p w:rsidR="00000000" w:rsidRDefault="0082343A">
      <w:pPr>
        <w:bidi/>
        <w:rPr>
          <w:rFonts w:cs="David"/>
          <w:u w:val="single"/>
          <w:rtl/>
        </w:rPr>
      </w:pPr>
    </w:p>
    <w:p w:rsidR="00000000" w:rsidRDefault="0082343A">
      <w:pPr>
        <w:bidi/>
        <w:rPr>
          <w:rFonts w:cs="David"/>
          <w:rtl/>
        </w:rPr>
      </w:pPr>
      <w:r>
        <w:rPr>
          <w:rFonts w:cs="David"/>
          <w:rtl/>
        </w:rPr>
        <w:tab/>
        <w:t xml:space="preserve">סעיף קטן (ג) אנחנו לא מתקנים. </w:t>
      </w:r>
    </w:p>
    <w:p w:rsidR="00000000" w:rsidRDefault="0082343A">
      <w:pPr>
        <w:bidi/>
        <w:rPr>
          <w:rFonts w:cs="David"/>
          <w:rtl/>
        </w:rPr>
      </w:pPr>
      <w:r>
        <w:rPr>
          <w:rFonts w:cs="David"/>
          <w:rtl/>
        </w:rPr>
        <w:tab/>
      </w:r>
    </w:p>
    <w:p w:rsidR="00000000" w:rsidRDefault="0082343A">
      <w:pPr>
        <w:bidi/>
        <w:ind w:firstLine="720"/>
        <w:rPr>
          <w:rFonts w:cs="David"/>
          <w:rtl/>
        </w:rPr>
      </w:pPr>
      <w:r>
        <w:rPr>
          <w:rFonts w:cs="David"/>
          <w:rtl/>
        </w:rPr>
        <w:t xml:space="preserve">נשאר 3 שבועות על כל ילד. </w:t>
      </w:r>
    </w:p>
    <w:p w:rsidR="00000000" w:rsidRDefault="0082343A">
      <w:pPr>
        <w:bidi/>
        <w:ind w:firstLine="720"/>
        <w:rPr>
          <w:rFonts w:cs="David"/>
          <w:rtl/>
        </w:rPr>
      </w:pPr>
    </w:p>
    <w:p w:rsidR="00000000" w:rsidRDefault="0082343A">
      <w:pPr>
        <w:bidi/>
        <w:ind w:firstLine="720"/>
        <w:rPr>
          <w:rFonts w:cs="David"/>
          <w:rtl/>
        </w:rPr>
      </w:pPr>
      <w:r>
        <w:rPr>
          <w:rFonts w:cs="David"/>
          <w:rtl/>
        </w:rPr>
        <w:t>3  בסעיף קטן (ו) במקום שבעה שבועות יבוא שמונה שבועות. סעיף קטן (ו) "שר העבודה רשאי לנקוב בתקנות - -</w:t>
      </w:r>
    </w:p>
    <w:p w:rsidR="00000000" w:rsidRDefault="0082343A">
      <w:pPr>
        <w:bidi/>
        <w:rPr>
          <w:rFonts w:cs="David"/>
          <w:rtl/>
        </w:rPr>
      </w:pPr>
    </w:p>
    <w:p w:rsidR="00000000" w:rsidRDefault="0082343A">
      <w:pPr>
        <w:bidi/>
        <w:rPr>
          <w:rFonts w:cs="David"/>
          <w:u w:val="single"/>
          <w:rtl/>
        </w:rPr>
      </w:pPr>
      <w:r>
        <w:rPr>
          <w:rFonts w:cs="David"/>
          <w:u w:val="single"/>
          <w:rtl/>
        </w:rPr>
        <w:t>משה גפני:</w:t>
      </w:r>
    </w:p>
    <w:p w:rsidR="00000000" w:rsidRDefault="0082343A">
      <w:pPr>
        <w:bidi/>
        <w:rPr>
          <w:rFonts w:cs="David"/>
          <w:u w:val="single"/>
          <w:rtl/>
        </w:rPr>
      </w:pPr>
    </w:p>
    <w:p w:rsidR="00000000" w:rsidRDefault="0082343A">
      <w:pPr>
        <w:bidi/>
        <w:rPr>
          <w:rFonts w:cs="David"/>
          <w:rtl/>
        </w:rPr>
      </w:pPr>
      <w:r>
        <w:rPr>
          <w:rFonts w:cs="David"/>
          <w:rtl/>
        </w:rPr>
        <w:tab/>
        <w:t>סליחה, מה זה גירסה ב</w:t>
      </w:r>
      <w:r>
        <w:rPr>
          <w:rFonts w:cs="David"/>
          <w:rtl/>
        </w:rPr>
        <w:t>', חברת הכנסת נדיה חילו עומדת על זה?</w:t>
      </w:r>
    </w:p>
    <w:p w:rsidR="00000000" w:rsidRDefault="0082343A">
      <w:pPr>
        <w:bidi/>
        <w:rPr>
          <w:rFonts w:cs="David"/>
          <w:rtl/>
        </w:rPr>
      </w:pPr>
    </w:p>
    <w:p w:rsidR="00000000" w:rsidRDefault="0082343A">
      <w:pPr>
        <w:bidi/>
        <w:rPr>
          <w:rFonts w:cs="David"/>
          <w:u w:val="single"/>
          <w:rtl/>
        </w:rPr>
      </w:pPr>
      <w:r>
        <w:rPr>
          <w:rFonts w:cs="David"/>
          <w:u w:val="single"/>
          <w:rtl/>
        </w:rPr>
        <w:t>שמרית שקד:</w:t>
      </w:r>
    </w:p>
    <w:p w:rsidR="00000000" w:rsidRDefault="0082343A">
      <w:pPr>
        <w:bidi/>
        <w:rPr>
          <w:rFonts w:cs="David"/>
          <w:u w:val="single"/>
          <w:rtl/>
        </w:rPr>
      </w:pPr>
    </w:p>
    <w:p w:rsidR="00000000" w:rsidRDefault="0082343A">
      <w:pPr>
        <w:bidi/>
        <w:rPr>
          <w:rFonts w:cs="David"/>
          <w:rtl/>
        </w:rPr>
      </w:pPr>
      <w:r>
        <w:rPr>
          <w:rFonts w:cs="David"/>
          <w:rtl/>
        </w:rPr>
        <w:tab/>
        <w:t>חברת הכנסת לא נמצאת כאן. חברת הכנסת נדיה חילו הציעה הצעה אחרת. הבאתי בפני הוועדה את ההצעה של חברת הכנסת נדיה חילו.</w:t>
      </w:r>
    </w:p>
    <w:p w:rsidR="00000000" w:rsidRDefault="0082343A">
      <w:pPr>
        <w:bidi/>
        <w:rPr>
          <w:rFonts w:cs="David"/>
          <w:rtl/>
        </w:rPr>
      </w:pPr>
    </w:p>
    <w:p w:rsidR="00000000" w:rsidRDefault="0082343A">
      <w:pPr>
        <w:bidi/>
        <w:rPr>
          <w:rFonts w:cs="David"/>
          <w:u w:val="single"/>
          <w:rtl/>
        </w:rPr>
      </w:pPr>
      <w:r>
        <w:rPr>
          <w:rFonts w:cs="David"/>
          <w:u w:val="single"/>
          <w:rtl/>
        </w:rPr>
        <w:br w:type="page"/>
      </w:r>
    </w:p>
    <w:p w:rsidR="00000000" w:rsidRDefault="0082343A">
      <w:pPr>
        <w:bidi/>
        <w:rPr>
          <w:rFonts w:cs="David"/>
          <w:u w:val="single"/>
          <w:rtl/>
        </w:rPr>
      </w:pPr>
    </w:p>
    <w:p w:rsidR="00000000" w:rsidRDefault="0082343A">
      <w:pPr>
        <w:bidi/>
        <w:rPr>
          <w:rFonts w:cs="David"/>
          <w:u w:val="single"/>
          <w:rtl/>
        </w:rPr>
      </w:pPr>
      <w:r>
        <w:rPr>
          <w:rFonts w:cs="David"/>
          <w:u w:val="single"/>
          <w:rtl/>
        </w:rPr>
        <w:t>משה גפני:</w:t>
      </w:r>
    </w:p>
    <w:p w:rsidR="00000000" w:rsidRDefault="0082343A">
      <w:pPr>
        <w:bidi/>
        <w:rPr>
          <w:rFonts w:cs="David"/>
          <w:u w:val="single"/>
          <w:rtl/>
        </w:rPr>
      </w:pPr>
    </w:p>
    <w:p w:rsidR="00000000" w:rsidRDefault="0082343A">
      <w:pPr>
        <w:bidi/>
        <w:rPr>
          <w:rFonts w:cs="David"/>
          <w:rtl/>
        </w:rPr>
      </w:pPr>
      <w:r>
        <w:rPr>
          <w:rFonts w:cs="David"/>
          <w:rtl/>
        </w:rPr>
        <w:tab/>
        <w:t xml:space="preserve"> חבר הכנסת גדעון סער, אתה שם לב מה שכתוב? בדף כתוב גירסה ב' לפיסקה, הצעת ח</w:t>
      </w:r>
      <w:r>
        <w:rPr>
          <w:rFonts w:cs="David"/>
          <w:rtl/>
        </w:rPr>
        <w:t>ברת הכנסת נדיה חילו. לא בטוח שנכון לעשות את זה.</w:t>
      </w:r>
    </w:p>
    <w:p w:rsidR="00000000" w:rsidRDefault="0082343A">
      <w:pPr>
        <w:bidi/>
        <w:rPr>
          <w:rFonts w:cs="David"/>
          <w:rtl/>
        </w:rPr>
      </w:pPr>
    </w:p>
    <w:p w:rsidR="00000000" w:rsidRDefault="0082343A">
      <w:pPr>
        <w:bidi/>
        <w:rPr>
          <w:rFonts w:cs="David"/>
          <w:rtl/>
        </w:rPr>
      </w:pPr>
      <w:r>
        <w:rPr>
          <w:rFonts w:cs="David"/>
          <w:u w:val="single"/>
          <w:rtl/>
        </w:rPr>
        <w:t>היו"ר ליה שמטוב:</w:t>
      </w:r>
    </w:p>
    <w:p w:rsidR="00000000" w:rsidRDefault="0082343A">
      <w:pPr>
        <w:bidi/>
        <w:rPr>
          <w:rFonts w:cs="David"/>
          <w:rtl/>
        </w:rPr>
      </w:pPr>
    </w:p>
    <w:p w:rsidR="00000000" w:rsidRDefault="0082343A">
      <w:pPr>
        <w:bidi/>
        <w:rPr>
          <w:rFonts w:cs="David"/>
          <w:rtl/>
        </w:rPr>
      </w:pPr>
      <w:r>
        <w:rPr>
          <w:rFonts w:cs="David"/>
          <w:rtl/>
        </w:rPr>
        <w:tab/>
        <w:t>אבל היא לא נמצאת.</w:t>
      </w:r>
    </w:p>
    <w:p w:rsidR="00000000" w:rsidRDefault="0082343A">
      <w:pPr>
        <w:bidi/>
        <w:rPr>
          <w:rFonts w:cs="David"/>
          <w:rtl/>
        </w:rPr>
      </w:pPr>
    </w:p>
    <w:p w:rsidR="00000000" w:rsidRDefault="0082343A">
      <w:pPr>
        <w:bidi/>
        <w:rPr>
          <w:rFonts w:cs="David"/>
          <w:u w:val="single"/>
          <w:rtl/>
        </w:rPr>
      </w:pPr>
      <w:r>
        <w:rPr>
          <w:rFonts w:cs="David"/>
          <w:u w:val="single"/>
          <w:rtl/>
        </w:rPr>
        <w:t>שמרית שקד:</w:t>
      </w:r>
    </w:p>
    <w:p w:rsidR="00000000" w:rsidRDefault="0082343A">
      <w:pPr>
        <w:bidi/>
        <w:rPr>
          <w:rFonts w:cs="David"/>
          <w:u w:val="single"/>
          <w:rtl/>
        </w:rPr>
      </w:pPr>
    </w:p>
    <w:p w:rsidR="00000000" w:rsidRDefault="0082343A">
      <w:pPr>
        <w:bidi/>
        <w:ind w:firstLine="720"/>
        <w:rPr>
          <w:rFonts w:cs="David"/>
          <w:rtl/>
        </w:rPr>
      </w:pPr>
      <w:r>
        <w:rPr>
          <w:rFonts w:cs="David"/>
          <w:rtl/>
        </w:rPr>
        <w:t xml:space="preserve">המשמעות בעצם היא שהוועדה לא אישרה את התוספת של חברת הכנסת נדיה חילו. </w:t>
      </w:r>
    </w:p>
    <w:p w:rsidR="00000000" w:rsidRDefault="0082343A">
      <w:pPr>
        <w:bidi/>
        <w:rPr>
          <w:rFonts w:cs="David"/>
          <w:rtl/>
        </w:rPr>
      </w:pPr>
    </w:p>
    <w:p w:rsidR="00000000" w:rsidRDefault="0082343A">
      <w:pPr>
        <w:bidi/>
        <w:rPr>
          <w:rFonts w:cs="David"/>
          <w:u w:val="single"/>
          <w:rtl/>
        </w:rPr>
      </w:pPr>
      <w:r>
        <w:rPr>
          <w:rFonts w:cs="David"/>
          <w:u w:val="single"/>
          <w:rtl/>
        </w:rPr>
        <w:t>משה גפני:</w:t>
      </w:r>
    </w:p>
    <w:p w:rsidR="00000000" w:rsidRDefault="0082343A">
      <w:pPr>
        <w:bidi/>
        <w:rPr>
          <w:rFonts w:cs="David"/>
          <w:u w:val="single"/>
          <w:rtl/>
        </w:rPr>
      </w:pPr>
    </w:p>
    <w:p w:rsidR="00000000" w:rsidRDefault="0082343A">
      <w:pPr>
        <w:bidi/>
        <w:rPr>
          <w:rFonts w:cs="David"/>
          <w:rtl/>
        </w:rPr>
      </w:pPr>
      <w:r>
        <w:rPr>
          <w:rFonts w:cs="David"/>
          <w:rtl/>
        </w:rPr>
        <w:tab/>
        <w:t xml:space="preserve"> לא טוב שיהיו שתי גירסאות. </w:t>
      </w:r>
    </w:p>
    <w:p w:rsidR="00000000" w:rsidRDefault="0082343A">
      <w:pPr>
        <w:bidi/>
        <w:rPr>
          <w:rFonts w:cs="David"/>
          <w:rtl/>
        </w:rPr>
      </w:pPr>
    </w:p>
    <w:p w:rsidR="00000000" w:rsidRDefault="0082343A">
      <w:pPr>
        <w:bidi/>
        <w:rPr>
          <w:rFonts w:cs="David"/>
          <w:u w:val="single"/>
          <w:rtl/>
        </w:rPr>
      </w:pPr>
      <w:r>
        <w:rPr>
          <w:rFonts w:cs="David"/>
          <w:u w:val="single"/>
          <w:rtl/>
        </w:rPr>
        <w:t>שמרית שקד:</w:t>
      </w:r>
    </w:p>
    <w:p w:rsidR="00000000" w:rsidRDefault="0082343A">
      <w:pPr>
        <w:bidi/>
        <w:rPr>
          <w:rFonts w:cs="David"/>
          <w:u w:val="single"/>
          <w:rtl/>
        </w:rPr>
      </w:pPr>
    </w:p>
    <w:p w:rsidR="00000000" w:rsidRDefault="0082343A">
      <w:pPr>
        <w:bidi/>
        <w:rPr>
          <w:rFonts w:cs="David"/>
          <w:rtl/>
        </w:rPr>
      </w:pPr>
      <w:r>
        <w:rPr>
          <w:rFonts w:cs="David"/>
          <w:rtl/>
        </w:rPr>
        <w:tab/>
        <w:t>לא, זה לא עולה למליאה בשתי גירסא</w:t>
      </w:r>
      <w:r>
        <w:rPr>
          <w:rFonts w:cs="David"/>
          <w:rtl/>
        </w:rPr>
        <w:t xml:space="preserve">ות. </w:t>
      </w:r>
    </w:p>
    <w:p w:rsidR="00000000" w:rsidRDefault="0082343A">
      <w:pPr>
        <w:bidi/>
        <w:rPr>
          <w:rFonts w:cs="David"/>
          <w:rtl/>
        </w:rPr>
      </w:pPr>
    </w:p>
    <w:p w:rsidR="00000000" w:rsidRDefault="0082343A">
      <w:pPr>
        <w:bidi/>
        <w:rPr>
          <w:rFonts w:cs="David"/>
          <w:u w:val="single"/>
          <w:rtl/>
        </w:rPr>
      </w:pPr>
      <w:r>
        <w:rPr>
          <w:rFonts w:cs="David"/>
          <w:u w:val="single"/>
          <w:rtl/>
        </w:rPr>
        <w:t>משה גפני:</w:t>
      </w:r>
    </w:p>
    <w:p w:rsidR="00000000" w:rsidRDefault="0082343A">
      <w:pPr>
        <w:bidi/>
        <w:rPr>
          <w:rFonts w:cs="David"/>
          <w:u w:val="single"/>
          <w:rtl/>
        </w:rPr>
      </w:pPr>
    </w:p>
    <w:p w:rsidR="00000000" w:rsidRDefault="0082343A">
      <w:pPr>
        <w:bidi/>
        <w:rPr>
          <w:rFonts w:cs="David"/>
          <w:rtl/>
        </w:rPr>
      </w:pPr>
      <w:r>
        <w:rPr>
          <w:rFonts w:cs="David"/>
          <w:rtl/>
        </w:rPr>
        <w:tab/>
        <w:t>החלטנו להוריד את זה. הרי החוק צריך להיות אחד, מספיק שיש לנו בעיה עם האוצר.</w:t>
      </w:r>
    </w:p>
    <w:p w:rsidR="00000000" w:rsidRDefault="0082343A">
      <w:pPr>
        <w:bidi/>
        <w:rPr>
          <w:rFonts w:cs="David"/>
          <w:rtl/>
        </w:rPr>
      </w:pPr>
    </w:p>
    <w:p w:rsidR="00000000" w:rsidRDefault="0082343A">
      <w:pPr>
        <w:bidi/>
        <w:rPr>
          <w:rFonts w:cs="David"/>
          <w:u w:val="single"/>
          <w:rtl/>
        </w:rPr>
      </w:pPr>
      <w:r>
        <w:rPr>
          <w:rFonts w:cs="David"/>
          <w:u w:val="single"/>
          <w:rtl/>
        </w:rPr>
        <w:t>שמרית שקד:</w:t>
      </w:r>
    </w:p>
    <w:p w:rsidR="00000000" w:rsidRDefault="0082343A">
      <w:pPr>
        <w:bidi/>
        <w:rPr>
          <w:rFonts w:cs="David"/>
          <w:u w:val="single"/>
          <w:rtl/>
        </w:rPr>
      </w:pPr>
    </w:p>
    <w:p w:rsidR="00000000" w:rsidRDefault="0082343A">
      <w:pPr>
        <w:bidi/>
        <w:jc w:val="both"/>
        <w:rPr>
          <w:rFonts w:cs="David"/>
          <w:rtl/>
        </w:rPr>
      </w:pPr>
      <w:r>
        <w:rPr>
          <w:rFonts w:cs="David"/>
          <w:rtl/>
        </w:rPr>
        <w:tab/>
        <w:t>סעיף קטן (ו) "שר העבודה רשאי לנקוב בתקנות, עבודות מסוימות שבהן תהא חופשת הלידה שלפני יום הלידה המשוער פרק זמן שקבע בתקנות שלא יעלה על שבעה שבועות. מו</w:t>
      </w:r>
      <w:r>
        <w:rPr>
          <w:rFonts w:cs="David"/>
          <w:rtl/>
        </w:rPr>
        <w:t xml:space="preserve">צע פה להאריך לשמונה שבועות. </w:t>
      </w:r>
    </w:p>
    <w:p w:rsidR="00000000" w:rsidRDefault="0082343A">
      <w:pPr>
        <w:bidi/>
        <w:jc w:val="both"/>
        <w:rPr>
          <w:rFonts w:cs="David"/>
          <w:rtl/>
        </w:rPr>
      </w:pPr>
    </w:p>
    <w:p w:rsidR="00000000" w:rsidRDefault="0082343A">
      <w:pPr>
        <w:bidi/>
        <w:jc w:val="both"/>
        <w:rPr>
          <w:rFonts w:cs="David"/>
          <w:u w:val="single"/>
          <w:rtl/>
        </w:rPr>
      </w:pPr>
      <w:r>
        <w:rPr>
          <w:rFonts w:cs="David"/>
          <w:u w:val="single"/>
          <w:rtl/>
        </w:rPr>
        <w:t>גדעון סער:</w:t>
      </w:r>
    </w:p>
    <w:p w:rsidR="00000000" w:rsidRDefault="0082343A">
      <w:pPr>
        <w:bidi/>
        <w:rPr>
          <w:rFonts w:cs="David"/>
          <w:rtl/>
        </w:rPr>
      </w:pPr>
    </w:p>
    <w:p w:rsidR="00000000" w:rsidRDefault="0082343A">
      <w:pPr>
        <w:bidi/>
        <w:rPr>
          <w:rFonts w:cs="David"/>
          <w:rtl/>
        </w:rPr>
      </w:pPr>
      <w:r>
        <w:rPr>
          <w:rFonts w:cs="David"/>
          <w:rtl/>
        </w:rPr>
        <w:tab/>
        <w:t xml:space="preserve"> זה לגבי הגבר?</w:t>
      </w:r>
    </w:p>
    <w:p w:rsidR="00000000" w:rsidRDefault="0082343A">
      <w:pPr>
        <w:bidi/>
        <w:rPr>
          <w:rFonts w:cs="David"/>
          <w:rtl/>
        </w:rPr>
      </w:pPr>
    </w:p>
    <w:p w:rsidR="00000000" w:rsidRDefault="0082343A">
      <w:pPr>
        <w:bidi/>
        <w:rPr>
          <w:rFonts w:cs="David"/>
          <w:u w:val="single"/>
          <w:rtl/>
        </w:rPr>
      </w:pPr>
      <w:r>
        <w:rPr>
          <w:rFonts w:cs="David"/>
          <w:u w:val="single"/>
          <w:rtl/>
        </w:rPr>
        <w:t>שמרית שקד:</w:t>
      </w:r>
    </w:p>
    <w:p w:rsidR="00000000" w:rsidRDefault="0082343A">
      <w:pPr>
        <w:bidi/>
        <w:rPr>
          <w:rFonts w:cs="David"/>
          <w:u w:val="single"/>
          <w:rtl/>
        </w:rPr>
      </w:pPr>
    </w:p>
    <w:p w:rsidR="00000000" w:rsidRDefault="0082343A">
      <w:pPr>
        <w:bidi/>
        <w:rPr>
          <w:rFonts w:cs="David"/>
          <w:rtl/>
        </w:rPr>
      </w:pPr>
      <w:r>
        <w:rPr>
          <w:rFonts w:cs="David"/>
          <w:rtl/>
        </w:rPr>
        <w:tab/>
        <w:t xml:space="preserve">לא. </w:t>
      </w:r>
    </w:p>
    <w:p w:rsidR="00000000" w:rsidRDefault="0082343A">
      <w:pPr>
        <w:bidi/>
        <w:rPr>
          <w:rFonts w:cs="David"/>
          <w:rtl/>
        </w:rPr>
      </w:pPr>
    </w:p>
    <w:p w:rsidR="00000000" w:rsidRDefault="0082343A">
      <w:pPr>
        <w:bidi/>
        <w:rPr>
          <w:rFonts w:cs="David"/>
          <w:u w:val="single"/>
          <w:rtl/>
        </w:rPr>
      </w:pPr>
      <w:r>
        <w:rPr>
          <w:rFonts w:cs="David"/>
          <w:u w:val="single"/>
          <w:rtl/>
        </w:rPr>
        <w:t>שמרית שקד:</w:t>
      </w:r>
    </w:p>
    <w:p w:rsidR="00000000" w:rsidRDefault="0082343A">
      <w:pPr>
        <w:bidi/>
        <w:rPr>
          <w:rFonts w:cs="David"/>
          <w:u w:val="single"/>
          <w:rtl/>
        </w:rPr>
      </w:pPr>
    </w:p>
    <w:p w:rsidR="00000000" w:rsidRDefault="0082343A">
      <w:pPr>
        <w:bidi/>
        <w:rPr>
          <w:rFonts w:cs="David"/>
          <w:rtl/>
        </w:rPr>
      </w:pPr>
      <w:r>
        <w:rPr>
          <w:rFonts w:cs="David"/>
          <w:rtl/>
        </w:rPr>
        <w:tab/>
        <w:t xml:space="preserve">יש נקודות מסוימות שבהן חופשת הלידה שלפני חייבת להיות איזשהו פרק זמן שהוא קבע בתקנות אבל מקסימום של שבעה שבועות. </w:t>
      </w:r>
    </w:p>
    <w:p w:rsidR="00000000" w:rsidRDefault="0082343A">
      <w:pPr>
        <w:bidi/>
        <w:rPr>
          <w:rFonts w:cs="David"/>
          <w:rtl/>
        </w:rPr>
      </w:pPr>
    </w:p>
    <w:p w:rsidR="00000000" w:rsidRDefault="0082343A">
      <w:pPr>
        <w:bidi/>
        <w:rPr>
          <w:rFonts w:cs="David"/>
          <w:u w:val="single"/>
          <w:rtl/>
        </w:rPr>
      </w:pPr>
      <w:r>
        <w:rPr>
          <w:rFonts w:cs="David"/>
          <w:u w:val="single"/>
          <w:rtl/>
        </w:rPr>
        <w:t>גדעון סער:</w:t>
      </w:r>
    </w:p>
    <w:p w:rsidR="00000000" w:rsidRDefault="0082343A">
      <w:pPr>
        <w:bidi/>
        <w:rPr>
          <w:rFonts w:cs="David"/>
          <w:rtl/>
        </w:rPr>
      </w:pPr>
    </w:p>
    <w:p w:rsidR="00000000" w:rsidRDefault="0082343A">
      <w:pPr>
        <w:bidi/>
        <w:rPr>
          <w:rFonts w:cs="David"/>
          <w:rtl/>
        </w:rPr>
      </w:pPr>
      <w:r>
        <w:rPr>
          <w:rFonts w:cs="David"/>
          <w:rtl/>
        </w:rPr>
        <w:tab/>
        <w:t xml:space="preserve"> זאת שאלה שאני לא בטוח מה התשובה הנכונ</w:t>
      </w:r>
      <w:r>
        <w:rPr>
          <w:rFonts w:cs="David"/>
          <w:rtl/>
        </w:rPr>
        <w:t xml:space="preserve">ה. נכון להיום שבעה שבועות, ואז מוצע פה ללכת לאותה פרופורציה, אבל השאלה עם לפני או אחרי זה אותו דבר. </w:t>
      </w:r>
    </w:p>
    <w:p w:rsidR="00000000" w:rsidRDefault="0082343A">
      <w:pPr>
        <w:bidi/>
        <w:rPr>
          <w:rFonts w:cs="David"/>
          <w:rtl/>
        </w:rPr>
      </w:pPr>
    </w:p>
    <w:p w:rsidR="00000000" w:rsidRDefault="0082343A">
      <w:pPr>
        <w:bidi/>
        <w:rPr>
          <w:rFonts w:cs="David"/>
          <w:rtl/>
        </w:rPr>
      </w:pPr>
      <w:r>
        <w:rPr>
          <w:rFonts w:cs="David"/>
          <w:u w:val="single"/>
          <w:rtl/>
        </w:rPr>
        <w:t>היו"ר ליה שמטוב:</w:t>
      </w:r>
    </w:p>
    <w:p w:rsidR="00000000" w:rsidRDefault="0082343A">
      <w:pPr>
        <w:bidi/>
        <w:rPr>
          <w:rFonts w:cs="David"/>
          <w:rtl/>
        </w:rPr>
      </w:pPr>
    </w:p>
    <w:p w:rsidR="00000000" w:rsidRDefault="0082343A">
      <w:pPr>
        <w:bidi/>
        <w:rPr>
          <w:rFonts w:cs="David"/>
          <w:rtl/>
        </w:rPr>
      </w:pPr>
      <w:r>
        <w:rPr>
          <w:rFonts w:cs="David"/>
          <w:rtl/>
        </w:rPr>
        <w:tab/>
        <w:t>זה אותו דבר.</w:t>
      </w:r>
    </w:p>
    <w:p w:rsidR="00000000" w:rsidRDefault="0082343A">
      <w:pPr>
        <w:bidi/>
        <w:rPr>
          <w:rFonts w:cs="David"/>
          <w:rtl/>
        </w:rPr>
      </w:pPr>
    </w:p>
    <w:p w:rsidR="00000000" w:rsidRDefault="0082343A">
      <w:pPr>
        <w:bidi/>
        <w:rPr>
          <w:rFonts w:cs="David"/>
          <w:u w:val="single"/>
          <w:rtl/>
        </w:rPr>
      </w:pPr>
      <w:r>
        <w:rPr>
          <w:rFonts w:cs="David"/>
          <w:u w:val="single"/>
          <w:rtl/>
        </w:rPr>
        <w:t>שלי יחימוביץ:</w:t>
      </w:r>
    </w:p>
    <w:p w:rsidR="00000000" w:rsidRDefault="0082343A">
      <w:pPr>
        <w:bidi/>
        <w:rPr>
          <w:rFonts w:cs="David"/>
          <w:rtl/>
        </w:rPr>
      </w:pPr>
    </w:p>
    <w:p w:rsidR="00000000" w:rsidRDefault="0082343A">
      <w:pPr>
        <w:bidi/>
        <w:rPr>
          <w:rFonts w:cs="David"/>
          <w:rtl/>
        </w:rPr>
      </w:pPr>
      <w:r>
        <w:rPr>
          <w:rFonts w:cs="David"/>
          <w:rtl/>
        </w:rPr>
        <w:tab/>
        <w:t>כן לפי אותה פרופורציה.</w:t>
      </w:r>
    </w:p>
    <w:p w:rsidR="00000000" w:rsidRDefault="0082343A">
      <w:pPr>
        <w:bidi/>
        <w:rPr>
          <w:rFonts w:cs="David"/>
          <w:rtl/>
        </w:rPr>
      </w:pPr>
    </w:p>
    <w:p w:rsidR="00000000" w:rsidRDefault="0082343A">
      <w:pPr>
        <w:bidi/>
        <w:jc w:val="both"/>
        <w:rPr>
          <w:rFonts w:cs="David"/>
          <w:u w:val="single"/>
          <w:rtl/>
        </w:rPr>
      </w:pPr>
      <w:r>
        <w:rPr>
          <w:rFonts w:cs="David"/>
          <w:u w:val="single"/>
          <w:rtl/>
        </w:rPr>
        <w:t>שמרית שקד:</w:t>
      </w:r>
    </w:p>
    <w:p w:rsidR="00000000" w:rsidRDefault="0082343A">
      <w:pPr>
        <w:bidi/>
        <w:jc w:val="both"/>
        <w:rPr>
          <w:rFonts w:cs="David"/>
          <w:u w:val="single"/>
          <w:rtl/>
        </w:rPr>
      </w:pPr>
    </w:p>
    <w:p w:rsidR="00000000" w:rsidRDefault="0082343A">
      <w:pPr>
        <w:bidi/>
        <w:jc w:val="both"/>
        <w:rPr>
          <w:rFonts w:cs="David"/>
          <w:rtl/>
        </w:rPr>
      </w:pPr>
      <w:r>
        <w:rPr>
          <w:rFonts w:cs="David"/>
          <w:rtl/>
        </w:rPr>
        <w:tab/>
        <w:t>הסעיף שעליו מדובר שאפשר לקחת הארכת חופשת לידה לפני זה, הסעיף הקודם ש</w:t>
      </w:r>
      <w:r>
        <w:rPr>
          <w:rFonts w:cs="David"/>
          <w:rtl/>
        </w:rPr>
        <w:t>תיקנו, סעיף קטן (ב). פה מדובר על משהו אחר. שר העבודה רשאי לנקוב בתקנות עבודות מסוימות שבהן תהא חופשת הלידה שלפני יום הלידה המשוער פרק זמן שהוא קבע בתקנות ושלא יעלה על שבעה שבועות. זה סעיף שלא עשו בו שימוש.</w:t>
      </w:r>
    </w:p>
    <w:p w:rsidR="00000000" w:rsidRDefault="0082343A">
      <w:pPr>
        <w:bidi/>
        <w:jc w:val="both"/>
        <w:rPr>
          <w:rFonts w:cs="David"/>
          <w:rtl/>
        </w:rPr>
      </w:pPr>
    </w:p>
    <w:p w:rsidR="00000000" w:rsidRDefault="0082343A">
      <w:pPr>
        <w:bidi/>
        <w:jc w:val="both"/>
        <w:rPr>
          <w:rFonts w:cs="David"/>
          <w:u w:val="single"/>
          <w:rtl/>
        </w:rPr>
      </w:pPr>
      <w:r>
        <w:rPr>
          <w:rFonts w:cs="David"/>
          <w:u w:val="single"/>
          <w:rtl/>
        </w:rPr>
        <w:t>משה גפני:</w:t>
      </w:r>
    </w:p>
    <w:p w:rsidR="00000000" w:rsidRDefault="0082343A">
      <w:pPr>
        <w:bidi/>
        <w:jc w:val="both"/>
        <w:rPr>
          <w:rFonts w:cs="David"/>
          <w:u w:val="single"/>
          <w:rtl/>
        </w:rPr>
      </w:pPr>
    </w:p>
    <w:p w:rsidR="00000000" w:rsidRDefault="0082343A">
      <w:pPr>
        <w:bidi/>
        <w:jc w:val="both"/>
        <w:rPr>
          <w:rFonts w:cs="David"/>
          <w:rtl/>
        </w:rPr>
      </w:pPr>
      <w:r>
        <w:rPr>
          <w:rFonts w:cs="David"/>
          <w:rtl/>
        </w:rPr>
        <w:tab/>
        <w:t xml:space="preserve"> אז הוא נשאר באותו פרופורציה. </w:t>
      </w:r>
    </w:p>
    <w:p w:rsidR="00000000" w:rsidRDefault="0082343A">
      <w:pPr>
        <w:bidi/>
        <w:rPr>
          <w:rFonts w:cs="David"/>
          <w:u w:val="single"/>
          <w:rtl/>
        </w:rPr>
      </w:pPr>
    </w:p>
    <w:p w:rsidR="00000000" w:rsidRDefault="0082343A">
      <w:pPr>
        <w:bidi/>
        <w:rPr>
          <w:rFonts w:cs="David"/>
          <w:u w:val="single"/>
          <w:rtl/>
        </w:rPr>
      </w:pPr>
      <w:r>
        <w:rPr>
          <w:rFonts w:cs="David"/>
          <w:u w:val="single"/>
          <w:rtl/>
        </w:rPr>
        <w:t>שמרית</w:t>
      </w:r>
      <w:r>
        <w:rPr>
          <w:rFonts w:cs="David"/>
          <w:u w:val="single"/>
          <w:rtl/>
        </w:rPr>
        <w:t xml:space="preserve"> שקד:</w:t>
      </w:r>
    </w:p>
    <w:p w:rsidR="00000000" w:rsidRDefault="0082343A">
      <w:pPr>
        <w:bidi/>
        <w:rPr>
          <w:rFonts w:cs="David"/>
          <w:u w:val="single"/>
          <w:rtl/>
        </w:rPr>
      </w:pPr>
    </w:p>
    <w:p w:rsidR="00000000" w:rsidRDefault="0082343A">
      <w:pPr>
        <w:bidi/>
        <w:rPr>
          <w:rFonts w:cs="David"/>
          <w:rtl/>
        </w:rPr>
      </w:pPr>
      <w:r>
        <w:rPr>
          <w:rFonts w:cs="David"/>
          <w:rtl/>
        </w:rPr>
        <w:tab/>
        <w:t xml:space="preserve">אם כן, לתקן. </w:t>
      </w:r>
    </w:p>
    <w:p w:rsidR="00000000" w:rsidRDefault="0082343A">
      <w:pPr>
        <w:bidi/>
        <w:rPr>
          <w:rFonts w:cs="David"/>
          <w:rtl/>
        </w:rPr>
      </w:pPr>
      <w:r>
        <w:rPr>
          <w:rFonts w:cs="David"/>
          <w:rtl/>
        </w:rPr>
        <w:tab/>
      </w:r>
    </w:p>
    <w:p w:rsidR="00000000" w:rsidRDefault="0082343A">
      <w:pPr>
        <w:bidi/>
        <w:rPr>
          <w:rFonts w:cs="David"/>
          <w:u w:val="single"/>
          <w:rtl/>
        </w:rPr>
      </w:pPr>
      <w:r>
        <w:rPr>
          <w:rFonts w:cs="David"/>
          <w:u w:val="single"/>
          <w:rtl/>
        </w:rPr>
        <w:t>משה גפני:</w:t>
      </w:r>
    </w:p>
    <w:p w:rsidR="00000000" w:rsidRDefault="0082343A">
      <w:pPr>
        <w:bidi/>
        <w:rPr>
          <w:rFonts w:cs="David"/>
          <w:u w:val="single"/>
          <w:rtl/>
        </w:rPr>
      </w:pPr>
    </w:p>
    <w:p w:rsidR="00000000" w:rsidRDefault="0082343A">
      <w:pPr>
        <w:bidi/>
        <w:jc w:val="both"/>
        <w:rPr>
          <w:rFonts w:cs="David"/>
          <w:rtl/>
        </w:rPr>
      </w:pPr>
      <w:r>
        <w:rPr>
          <w:rFonts w:cs="David"/>
          <w:rtl/>
        </w:rPr>
        <w:tab/>
        <w:t>אם לא עשו שימוש גם בזה לא יעשו שימוש.</w:t>
      </w:r>
    </w:p>
    <w:p w:rsidR="00000000" w:rsidRDefault="0082343A">
      <w:pPr>
        <w:bidi/>
        <w:rPr>
          <w:rFonts w:cs="David"/>
          <w:rtl/>
        </w:rPr>
      </w:pPr>
    </w:p>
    <w:p w:rsidR="00000000" w:rsidRDefault="0082343A">
      <w:pPr>
        <w:bidi/>
        <w:rPr>
          <w:rFonts w:cs="David"/>
          <w:u w:val="single"/>
          <w:rtl/>
        </w:rPr>
      </w:pPr>
      <w:r>
        <w:rPr>
          <w:rFonts w:cs="David"/>
          <w:u w:val="single"/>
          <w:rtl/>
        </w:rPr>
        <w:t>שמרית שקד:</w:t>
      </w:r>
    </w:p>
    <w:p w:rsidR="00000000" w:rsidRDefault="0082343A">
      <w:pPr>
        <w:bidi/>
        <w:rPr>
          <w:rFonts w:cs="David"/>
          <w:u w:val="single"/>
          <w:rtl/>
        </w:rPr>
      </w:pPr>
    </w:p>
    <w:p w:rsidR="00000000" w:rsidRDefault="0082343A">
      <w:pPr>
        <w:bidi/>
        <w:jc w:val="both"/>
        <w:rPr>
          <w:rFonts w:cs="David"/>
          <w:rtl/>
        </w:rPr>
      </w:pPr>
      <w:r>
        <w:rPr>
          <w:rFonts w:cs="David"/>
          <w:rtl/>
        </w:rPr>
        <w:tab/>
        <w:t xml:space="preserve">בסדר גמור, זה מה שהצעתי. אנחנו מקבלים את פיסקה 3. </w:t>
      </w:r>
    </w:p>
    <w:p w:rsidR="00000000" w:rsidRDefault="0082343A">
      <w:pPr>
        <w:bidi/>
        <w:jc w:val="both"/>
        <w:rPr>
          <w:rFonts w:cs="David"/>
          <w:rtl/>
        </w:rPr>
      </w:pPr>
    </w:p>
    <w:p w:rsidR="00000000" w:rsidRDefault="0082343A">
      <w:pPr>
        <w:bidi/>
        <w:ind w:firstLine="720"/>
        <w:jc w:val="both"/>
        <w:rPr>
          <w:rFonts w:cs="David"/>
          <w:rtl/>
        </w:rPr>
      </w:pPr>
      <w:r>
        <w:rPr>
          <w:rFonts w:cs="David"/>
          <w:rtl/>
        </w:rPr>
        <w:t xml:space="preserve">תיקון חוק הביטוח הלאומי. בחוק הביטוח הלאומי {נוסח משולב}, התשנ"ה-1995. בסעיף 50(א) (א) בפסקה (1), במקום "14 שבועות" </w:t>
      </w:r>
      <w:r>
        <w:rPr>
          <w:rFonts w:cs="David"/>
          <w:rtl/>
        </w:rPr>
        <w:t>יבוא "16 שבועות". בפסקה (2), במקום "7 שבועות" יבוא "8 שבועות". בפיסקה (1) מדובר על דמי לידה למי שצברה זכאות מלאה, הזכאות של דמי הלידה תהיה ל-16 שבועות בהתאם לתיקון שעשינו בחוק עבודת נשים. מי שצברה זכאות חלקית מוצע גם כאן בהתאמה לתת לה דמי לידה של 8 שבועות.</w:t>
      </w:r>
      <w:r>
        <w:rPr>
          <w:rFonts w:cs="David"/>
          <w:rtl/>
        </w:rPr>
        <w:t xml:space="preserve"> האם מקובל עליכם?</w:t>
      </w:r>
    </w:p>
    <w:p w:rsidR="00000000" w:rsidRDefault="0082343A">
      <w:pPr>
        <w:bidi/>
        <w:jc w:val="both"/>
        <w:rPr>
          <w:rFonts w:cs="David"/>
          <w:rtl/>
        </w:rPr>
      </w:pPr>
    </w:p>
    <w:p w:rsidR="00000000" w:rsidRDefault="0082343A">
      <w:pPr>
        <w:bidi/>
        <w:jc w:val="both"/>
        <w:rPr>
          <w:rFonts w:cs="David"/>
          <w:u w:val="single"/>
          <w:rtl/>
        </w:rPr>
      </w:pPr>
      <w:r>
        <w:rPr>
          <w:rFonts w:cs="David"/>
          <w:u w:val="single"/>
          <w:rtl/>
        </w:rPr>
        <w:t>גדעון סער:</w:t>
      </w:r>
    </w:p>
    <w:p w:rsidR="00000000" w:rsidRDefault="0082343A">
      <w:pPr>
        <w:bidi/>
        <w:jc w:val="both"/>
        <w:rPr>
          <w:rFonts w:cs="David"/>
          <w:rtl/>
        </w:rPr>
      </w:pPr>
    </w:p>
    <w:p w:rsidR="00000000" w:rsidRDefault="0082343A">
      <w:pPr>
        <w:bidi/>
        <w:jc w:val="both"/>
        <w:rPr>
          <w:rFonts w:cs="David"/>
          <w:rtl/>
        </w:rPr>
      </w:pPr>
      <w:r>
        <w:rPr>
          <w:rFonts w:cs="David"/>
          <w:rtl/>
        </w:rPr>
        <w:tab/>
        <w:t xml:space="preserve"> כן. </w:t>
      </w:r>
    </w:p>
    <w:p w:rsidR="00000000" w:rsidRDefault="0082343A">
      <w:pPr>
        <w:bidi/>
        <w:rPr>
          <w:rFonts w:cs="David"/>
          <w:rtl/>
        </w:rPr>
      </w:pPr>
    </w:p>
    <w:p w:rsidR="00000000" w:rsidRDefault="0082343A">
      <w:pPr>
        <w:bidi/>
        <w:rPr>
          <w:rFonts w:cs="David"/>
          <w:u w:val="single"/>
          <w:rtl/>
        </w:rPr>
      </w:pPr>
      <w:r>
        <w:rPr>
          <w:rFonts w:cs="David"/>
          <w:u w:val="single"/>
          <w:rtl/>
        </w:rPr>
        <w:t>שמרית שקד:</w:t>
      </w:r>
    </w:p>
    <w:p w:rsidR="00000000" w:rsidRDefault="0082343A">
      <w:pPr>
        <w:bidi/>
        <w:rPr>
          <w:rFonts w:cs="David"/>
          <w:u w:val="single"/>
          <w:rtl/>
        </w:rPr>
      </w:pPr>
    </w:p>
    <w:p w:rsidR="00000000" w:rsidRDefault="0082343A">
      <w:pPr>
        <w:bidi/>
        <w:rPr>
          <w:rFonts w:cs="David"/>
          <w:rtl/>
        </w:rPr>
      </w:pPr>
      <w:r>
        <w:rPr>
          <w:rFonts w:cs="David"/>
          <w:rtl/>
        </w:rPr>
        <w:tab/>
        <w:t>סעיף 51(א)(1) מדובר על דמי לידה בלידה...</w:t>
      </w:r>
    </w:p>
    <w:p w:rsidR="00000000" w:rsidRDefault="0082343A">
      <w:pPr>
        <w:bidi/>
        <w:rPr>
          <w:rFonts w:cs="David"/>
          <w:rtl/>
        </w:rPr>
      </w:pPr>
    </w:p>
    <w:p w:rsidR="00000000" w:rsidRDefault="0082343A">
      <w:pPr>
        <w:bidi/>
        <w:rPr>
          <w:rFonts w:cs="David"/>
          <w:rtl/>
        </w:rPr>
      </w:pPr>
      <w:r>
        <w:rPr>
          <w:rFonts w:cs="David"/>
          <w:rtl/>
        </w:rPr>
        <w:tab/>
        <w:t xml:space="preserve">אין צורך לתקן גם את הסעיף המקביל בדמי לידה. </w:t>
      </w:r>
    </w:p>
    <w:p w:rsidR="00000000" w:rsidRDefault="0082343A">
      <w:pPr>
        <w:bidi/>
        <w:rPr>
          <w:rFonts w:cs="David"/>
          <w:rtl/>
        </w:rPr>
      </w:pPr>
    </w:p>
    <w:p w:rsidR="00000000" w:rsidRDefault="0082343A">
      <w:pPr>
        <w:bidi/>
        <w:rPr>
          <w:rFonts w:cs="David"/>
          <w:rtl/>
        </w:rPr>
      </w:pPr>
      <w:r>
        <w:rPr>
          <w:rFonts w:cs="David"/>
          <w:rtl/>
        </w:rPr>
        <w:tab/>
        <w:t>תחילה ותחולה – תחילתו של חוק זה ביום פרסומו והוא יחול על עובדת או עובד שיצאו לחופשת לידה ביום תחילתו של חוק זה ואי</w:t>
      </w:r>
      <w:r>
        <w:rPr>
          <w:rFonts w:cs="David"/>
          <w:rtl/>
        </w:rPr>
        <w:t xml:space="preserve">לך. </w:t>
      </w:r>
    </w:p>
    <w:p w:rsidR="00000000" w:rsidRDefault="0082343A">
      <w:pPr>
        <w:bidi/>
        <w:jc w:val="both"/>
        <w:rPr>
          <w:rFonts w:cs="David"/>
          <w:rtl/>
        </w:rPr>
      </w:pPr>
    </w:p>
    <w:p w:rsidR="00000000" w:rsidRDefault="0082343A">
      <w:pPr>
        <w:bidi/>
        <w:jc w:val="both"/>
        <w:rPr>
          <w:rFonts w:cs="David"/>
          <w:rtl/>
        </w:rPr>
      </w:pPr>
      <w:r>
        <w:rPr>
          <w:rFonts w:cs="David"/>
          <w:rtl/>
        </w:rPr>
        <w:tab/>
        <w:t xml:space="preserve">בהתאם לסעיף 140 לתקנון הוועדה רשאית להכין מארבע ההצעות חוק שהועברו ליושבת ראש ליה שמטוב הצעת חוק אחת לקריאה ראשונה. אני בטוחה שזה מה שהוועדה מחליטה לעשות הפעם, להכין מהצעת החוק הצעת חוק אחת. </w:t>
      </w:r>
    </w:p>
    <w:p w:rsidR="00000000" w:rsidRDefault="0082343A">
      <w:pPr>
        <w:bidi/>
        <w:jc w:val="both"/>
        <w:rPr>
          <w:rFonts w:cs="David"/>
          <w:rtl/>
        </w:rPr>
      </w:pPr>
    </w:p>
    <w:p w:rsidR="00000000" w:rsidRDefault="0082343A">
      <w:pPr>
        <w:bidi/>
        <w:jc w:val="both"/>
        <w:rPr>
          <w:rFonts w:cs="David"/>
          <w:u w:val="single"/>
          <w:rtl/>
        </w:rPr>
      </w:pPr>
      <w:r>
        <w:rPr>
          <w:rFonts w:cs="David"/>
          <w:u w:val="single"/>
          <w:rtl/>
        </w:rPr>
        <w:t>גדעון סער:</w:t>
      </w:r>
    </w:p>
    <w:p w:rsidR="00000000" w:rsidRDefault="0082343A">
      <w:pPr>
        <w:bidi/>
        <w:jc w:val="both"/>
        <w:rPr>
          <w:rFonts w:cs="David"/>
          <w:rtl/>
        </w:rPr>
      </w:pPr>
    </w:p>
    <w:p w:rsidR="00000000" w:rsidRDefault="0082343A">
      <w:pPr>
        <w:bidi/>
        <w:jc w:val="both"/>
        <w:rPr>
          <w:rFonts w:cs="David"/>
          <w:rtl/>
        </w:rPr>
      </w:pPr>
      <w:r>
        <w:rPr>
          <w:rFonts w:cs="David"/>
          <w:rtl/>
        </w:rPr>
        <w:tab/>
        <w:t xml:space="preserve"> כן, בוודאי. </w:t>
      </w:r>
    </w:p>
    <w:p w:rsidR="00000000" w:rsidRDefault="0082343A">
      <w:pPr>
        <w:bidi/>
        <w:rPr>
          <w:rFonts w:cs="David"/>
          <w:rtl/>
        </w:rPr>
      </w:pPr>
    </w:p>
    <w:p w:rsidR="00000000" w:rsidRDefault="0082343A">
      <w:pPr>
        <w:bidi/>
        <w:rPr>
          <w:rFonts w:cs="David"/>
          <w:u w:val="single"/>
          <w:rtl/>
        </w:rPr>
      </w:pPr>
      <w:r>
        <w:rPr>
          <w:rFonts w:cs="David"/>
          <w:u w:val="single"/>
          <w:rtl/>
        </w:rPr>
        <w:t>משה גפני:</w:t>
      </w:r>
    </w:p>
    <w:p w:rsidR="00000000" w:rsidRDefault="0082343A">
      <w:pPr>
        <w:bidi/>
        <w:rPr>
          <w:rFonts w:cs="David"/>
          <w:u w:val="single"/>
          <w:rtl/>
        </w:rPr>
      </w:pPr>
    </w:p>
    <w:p w:rsidR="00000000" w:rsidRDefault="0082343A">
      <w:pPr>
        <w:bidi/>
        <w:rPr>
          <w:rFonts w:cs="David"/>
          <w:rtl/>
        </w:rPr>
      </w:pPr>
      <w:r>
        <w:rPr>
          <w:rFonts w:cs="David"/>
          <w:rtl/>
        </w:rPr>
        <w:tab/>
        <w:t xml:space="preserve">לאחד אותם. </w:t>
      </w:r>
    </w:p>
    <w:p w:rsidR="00000000" w:rsidRDefault="0082343A">
      <w:pPr>
        <w:bidi/>
        <w:rPr>
          <w:rFonts w:cs="David"/>
          <w:rtl/>
        </w:rPr>
      </w:pPr>
    </w:p>
    <w:p w:rsidR="00000000" w:rsidRDefault="0082343A">
      <w:pPr>
        <w:bidi/>
        <w:rPr>
          <w:rFonts w:cs="David"/>
          <w:rtl/>
        </w:rPr>
      </w:pPr>
      <w:r>
        <w:rPr>
          <w:rFonts w:cs="David"/>
          <w:u w:val="single"/>
          <w:rtl/>
        </w:rPr>
        <w:t>היו</w:t>
      </w:r>
      <w:r>
        <w:rPr>
          <w:rFonts w:cs="David"/>
          <w:u w:val="single"/>
          <w:rtl/>
        </w:rPr>
        <w:t>"ר ליה שמטוב:</w:t>
      </w:r>
    </w:p>
    <w:p w:rsidR="00000000" w:rsidRDefault="0082343A">
      <w:pPr>
        <w:bidi/>
        <w:rPr>
          <w:rFonts w:cs="David"/>
          <w:rtl/>
        </w:rPr>
      </w:pPr>
    </w:p>
    <w:p w:rsidR="00000000" w:rsidRDefault="0082343A">
      <w:pPr>
        <w:bidi/>
        <w:rPr>
          <w:rFonts w:cs="David"/>
          <w:rtl/>
        </w:rPr>
      </w:pPr>
      <w:r>
        <w:rPr>
          <w:rFonts w:cs="David"/>
          <w:rtl/>
        </w:rPr>
        <w:tab/>
        <w:t xml:space="preserve">בהצעה אחת.  חבר הכנסת דב חנין, אנחנו מאחדים את כל הצעות החוק. </w:t>
      </w:r>
    </w:p>
    <w:p w:rsidR="00000000" w:rsidRDefault="0082343A">
      <w:pPr>
        <w:bidi/>
        <w:rPr>
          <w:rFonts w:cs="David"/>
          <w:rtl/>
        </w:rPr>
      </w:pPr>
    </w:p>
    <w:p w:rsidR="00000000" w:rsidRDefault="0082343A">
      <w:pPr>
        <w:bidi/>
        <w:rPr>
          <w:rFonts w:cs="David"/>
          <w:u w:val="single"/>
          <w:rtl/>
        </w:rPr>
      </w:pPr>
    </w:p>
    <w:p w:rsidR="00000000" w:rsidRDefault="0082343A">
      <w:pPr>
        <w:bidi/>
        <w:rPr>
          <w:rFonts w:cs="David"/>
          <w:u w:val="single"/>
          <w:rtl/>
        </w:rPr>
      </w:pPr>
    </w:p>
    <w:p w:rsidR="00000000" w:rsidRDefault="0082343A">
      <w:pPr>
        <w:bidi/>
        <w:rPr>
          <w:rFonts w:cs="David"/>
          <w:u w:val="single"/>
          <w:rtl/>
        </w:rPr>
      </w:pPr>
      <w:r>
        <w:rPr>
          <w:rFonts w:cs="David"/>
          <w:u w:val="single"/>
          <w:rtl/>
        </w:rPr>
        <w:t>דב חנין:</w:t>
      </w:r>
    </w:p>
    <w:p w:rsidR="00000000" w:rsidRDefault="0082343A">
      <w:pPr>
        <w:bidi/>
        <w:rPr>
          <w:rFonts w:cs="David"/>
          <w:rtl/>
        </w:rPr>
      </w:pPr>
    </w:p>
    <w:p w:rsidR="00000000" w:rsidRDefault="0082343A">
      <w:pPr>
        <w:bidi/>
        <w:rPr>
          <w:rFonts w:cs="David"/>
          <w:rtl/>
        </w:rPr>
      </w:pPr>
      <w:r>
        <w:rPr>
          <w:rFonts w:cs="David"/>
          <w:rtl/>
        </w:rPr>
        <w:tab/>
        <w:t xml:space="preserve">מקובל עלי. </w:t>
      </w:r>
    </w:p>
    <w:p w:rsidR="00000000" w:rsidRDefault="0082343A">
      <w:pPr>
        <w:bidi/>
        <w:rPr>
          <w:rFonts w:cs="David"/>
          <w:rtl/>
        </w:rPr>
      </w:pPr>
    </w:p>
    <w:p w:rsidR="00000000" w:rsidRDefault="0082343A">
      <w:pPr>
        <w:bidi/>
        <w:rPr>
          <w:rFonts w:cs="David"/>
          <w:u w:val="single"/>
          <w:rtl/>
        </w:rPr>
      </w:pPr>
      <w:r>
        <w:rPr>
          <w:rFonts w:cs="David"/>
          <w:u w:val="single"/>
          <w:rtl/>
        </w:rPr>
        <w:t>שלומי מור:</w:t>
      </w:r>
    </w:p>
    <w:p w:rsidR="00000000" w:rsidRDefault="0082343A">
      <w:pPr>
        <w:bidi/>
        <w:rPr>
          <w:rFonts w:cs="David"/>
          <w:rtl/>
        </w:rPr>
      </w:pPr>
    </w:p>
    <w:p w:rsidR="00000000" w:rsidRDefault="0082343A">
      <w:pPr>
        <w:bidi/>
        <w:rPr>
          <w:rFonts w:cs="David"/>
          <w:rtl/>
        </w:rPr>
      </w:pPr>
      <w:r>
        <w:rPr>
          <w:rFonts w:cs="David"/>
          <w:rtl/>
        </w:rPr>
        <w:tab/>
        <w:t>גברתי, התבקשנו להתייחס בדיון הקודם למספר נקודות. אינני יודע אם הן  רלבנטיות לזכות עצמאית לגבר ולגרעון שהענף נמצא בו. אם גברתי סבורה שזה כ</w:t>
      </w:r>
      <w:r>
        <w:rPr>
          <w:rFonts w:cs="David"/>
          <w:rtl/>
        </w:rPr>
        <w:t>בר לא רלבנטי לא נלאה.</w:t>
      </w:r>
    </w:p>
    <w:p w:rsidR="00000000" w:rsidRDefault="0082343A">
      <w:pPr>
        <w:bidi/>
        <w:rPr>
          <w:rFonts w:cs="David"/>
          <w:rtl/>
        </w:rPr>
      </w:pPr>
    </w:p>
    <w:p w:rsidR="00000000" w:rsidRDefault="0082343A">
      <w:pPr>
        <w:bidi/>
        <w:rPr>
          <w:rFonts w:cs="David"/>
          <w:u w:val="single"/>
          <w:rtl/>
        </w:rPr>
      </w:pPr>
      <w:r>
        <w:rPr>
          <w:rFonts w:cs="David"/>
          <w:u w:val="single"/>
          <w:rtl/>
        </w:rPr>
        <w:t>שמרית שקד:</w:t>
      </w:r>
    </w:p>
    <w:p w:rsidR="00000000" w:rsidRDefault="0082343A">
      <w:pPr>
        <w:bidi/>
        <w:rPr>
          <w:rFonts w:cs="David"/>
          <w:u w:val="single"/>
          <w:rtl/>
        </w:rPr>
      </w:pPr>
    </w:p>
    <w:p w:rsidR="00000000" w:rsidRDefault="0082343A">
      <w:pPr>
        <w:bidi/>
        <w:rPr>
          <w:rFonts w:cs="David"/>
          <w:rtl/>
        </w:rPr>
      </w:pPr>
      <w:r>
        <w:rPr>
          <w:rFonts w:cs="David"/>
          <w:rtl/>
        </w:rPr>
        <w:tab/>
        <w:t xml:space="preserve">חבר הכנסת סער בדיון הקודם ביקש מהמוסד לביטוח לאומי להתייחס למספר נקודות שציין שם. </w:t>
      </w:r>
    </w:p>
    <w:p w:rsidR="00000000" w:rsidRDefault="0082343A">
      <w:pPr>
        <w:bidi/>
        <w:rPr>
          <w:rFonts w:cs="David"/>
          <w:rtl/>
        </w:rPr>
      </w:pPr>
    </w:p>
    <w:p w:rsidR="00000000" w:rsidRDefault="0082343A">
      <w:pPr>
        <w:bidi/>
        <w:rPr>
          <w:rFonts w:cs="David"/>
          <w:u w:val="single"/>
          <w:rtl/>
        </w:rPr>
      </w:pPr>
      <w:r>
        <w:rPr>
          <w:rFonts w:cs="David"/>
          <w:u w:val="single"/>
          <w:rtl/>
        </w:rPr>
        <w:t>גדעון סער:</w:t>
      </w:r>
    </w:p>
    <w:p w:rsidR="00000000" w:rsidRDefault="0082343A">
      <w:pPr>
        <w:bidi/>
        <w:rPr>
          <w:rFonts w:cs="David"/>
          <w:rtl/>
        </w:rPr>
      </w:pPr>
    </w:p>
    <w:p w:rsidR="00000000" w:rsidRDefault="0082343A">
      <w:pPr>
        <w:bidi/>
        <w:rPr>
          <w:rFonts w:cs="David"/>
          <w:rtl/>
        </w:rPr>
      </w:pPr>
      <w:r>
        <w:rPr>
          <w:rFonts w:cs="David"/>
          <w:rtl/>
        </w:rPr>
        <w:tab/>
        <w:t>זה יכול להיות מעניין, לדעתי. זה לא קשור להצבעה, זה קשור לתקציב המוסד הביטוח הלאומי ולאיזון הפנימי שבו. אם בקצרה נוכל לשמוע,</w:t>
      </w:r>
      <w:r>
        <w:rPr>
          <w:rFonts w:cs="David"/>
          <w:rtl/>
        </w:rPr>
        <w:t xml:space="preserve"> אז בבקשה.</w:t>
      </w:r>
    </w:p>
    <w:p w:rsidR="00000000" w:rsidRDefault="0082343A">
      <w:pPr>
        <w:bidi/>
        <w:rPr>
          <w:rFonts w:cs="David"/>
          <w:rtl/>
        </w:rPr>
      </w:pPr>
    </w:p>
    <w:p w:rsidR="00000000" w:rsidRDefault="0082343A">
      <w:pPr>
        <w:bidi/>
        <w:rPr>
          <w:rFonts w:cs="David"/>
          <w:u w:val="single"/>
          <w:rtl/>
        </w:rPr>
      </w:pPr>
      <w:r>
        <w:rPr>
          <w:rFonts w:cs="David"/>
          <w:u w:val="single"/>
          <w:rtl/>
        </w:rPr>
        <w:t>שלומי מור:</w:t>
      </w:r>
    </w:p>
    <w:p w:rsidR="00000000" w:rsidRDefault="0082343A">
      <w:pPr>
        <w:bidi/>
        <w:rPr>
          <w:rFonts w:cs="David"/>
          <w:rtl/>
        </w:rPr>
      </w:pPr>
    </w:p>
    <w:p w:rsidR="00000000" w:rsidRDefault="0082343A">
      <w:pPr>
        <w:bidi/>
        <w:jc w:val="both"/>
        <w:rPr>
          <w:rFonts w:cs="David"/>
          <w:rtl/>
        </w:rPr>
      </w:pPr>
      <w:r>
        <w:rPr>
          <w:rFonts w:cs="David"/>
          <w:rtl/>
        </w:rPr>
        <w:tab/>
        <w:t>רק נציין, כיון שבדיון הקודם ציינו שענף דמי לידה הוא ענף גרעוני, נשאלנו כיצד אם כך מכוסה הגרעון הזה. סעיף 28 (ב) לחוק הביטוח הלאומי עוסק בעניין הזה, וקובע שככלל כל ענף הוא עצמאי בפני עצמו מבחינה תקציבית. אלא כשיש גרעון בענף אחד או ב</w:t>
      </w:r>
      <w:r>
        <w:rPr>
          <w:rFonts w:cs="David"/>
          <w:rtl/>
        </w:rPr>
        <w:t xml:space="preserve">משנהו רשאית מועצת המוסד באישור השר להעביר סכומי כסף מענף אחד לענף אחר. מאחר שעסקינן בדמי לידה, נציין שמדובר בענף גרעוני מאוד, גרעוני ברמות של מליארדי שקלים מדי שנה. </w:t>
      </w:r>
    </w:p>
    <w:p w:rsidR="00000000" w:rsidRDefault="0082343A">
      <w:pPr>
        <w:bidi/>
        <w:jc w:val="both"/>
        <w:rPr>
          <w:rFonts w:cs="David"/>
          <w:rtl/>
        </w:rPr>
      </w:pPr>
    </w:p>
    <w:p w:rsidR="00000000" w:rsidRDefault="0082343A">
      <w:pPr>
        <w:bidi/>
        <w:jc w:val="both"/>
        <w:rPr>
          <w:rFonts w:cs="David"/>
          <w:rtl/>
        </w:rPr>
      </w:pPr>
      <w:r>
        <w:rPr>
          <w:rFonts w:cs="David"/>
          <w:u w:val="single"/>
          <w:rtl/>
        </w:rPr>
        <w:t>היו"ר ליה שמטוב:</w:t>
      </w:r>
    </w:p>
    <w:p w:rsidR="00000000" w:rsidRDefault="0082343A">
      <w:pPr>
        <w:bidi/>
        <w:jc w:val="both"/>
        <w:rPr>
          <w:rFonts w:cs="David"/>
          <w:rtl/>
        </w:rPr>
      </w:pPr>
    </w:p>
    <w:p w:rsidR="00000000" w:rsidRDefault="0082343A">
      <w:pPr>
        <w:bidi/>
        <w:rPr>
          <w:rFonts w:cs="David"/>
          <w:rtl/>
        </w:rPr>
      </w:pPr>
      <w:r>
        <w:rPr>
          <w:rFonts w:cs="David"/>
          <w:rtl/>
        </w:rPr>
        <w:tab/>
        <w:t>למה?</w:t>
      </w:r>
    </w:p>
    <w:p w:rsidR="00000000" w:rsidRDefault="0082343A">
      <w:pPr>
        <w:bidi/>
        <w:rPr>
          <w:rFonts w:cs="David"/>
          <w:rtl/>
        </w:rPr>
      </w:pPr>
    </w:p>
    <w:p w:rsidR="00000000" w:rsidRDefault="0082343A">
      <w:pPr>
        <w:bidi/>
        <w:rPr>
          <w:rFonts w:cs="David"/>
          <w:u w:val="single"/>
          <w:rtl/>
        </w:rPr>
      </w:pPr>
      <w:r>
        <w:rPr>
          <w:rFonts w:cs="David"/>
          <w:u w:val="single"/>
          <w:rtl/>
        </w:rPr>
        <w:t>שלומי מור:</w:t>
      </w:r>
    </w:p>
    <w:p w:rsidR="00000000" w:rsidRDefault="0082343A">
      <w:pPr>
        <w:bidi/>
        <w:rPr>
          <w:rFonts w:cs="David"/>
          <w:rtl/>
        </w:rPr>
      </w:pPr>
    </w:p>
    <w:p w:rsidR="00000000" w:rsidRDefault="0082343A">
      <w:pPr>
        <w:bidi/>
        <w:jc w:val="both"/>
        <w:rPr>
          <w:rFonts w:cs="David"/>
          <w:rtl/>
        </w:rPr>
      </w:pPr>
      <w:r>
        <w:rPr>
          <w:rFonts w:cs="David"/>
          <w:rtl/>
        </w:rPr>
        <w:tab/>
        <w:t>פשוט בגלל שהרכיב הביטוחי שמשולם בגין דמי לידה מספיק</w:t>
      </w:r>
      <w:r>
        <w:rPr>
          <w:rFonts w:cs="David"/>
          <w:rtl/>
        </w:rPr>
        <w:t xml:space="preserve"> לשלם את כל העלות שלו. לכן אנחנו מדברים על מיליארד או מיליארד וחצי שקלים שרק הועברו השנה מענף אחר לענף הזה. </w:t>
      </w:r>
    </w:p>
    <w:p w:rsidR="00000000" w:rsidRDefault="0082343A">
      <w:pPr>
        <w:bidi/>
        <w:rPr>
          <w:rFonts w:cs="David"/>
          <w:rtl/>
        </w:rPr>
      </w:pPr>
    </w:p>
    <w:p w:rsidR="00000000" w:rsidRDefault="0082343A">
      <w:pPr>
        <w:bidi/>
        <w:rPr>
          <w:rFonts w:cs="David"/>
          <w:u w:val="single"/>
          <w:rtl/>
        </w:rPr>
      </w:pPr>
      <w:r>
        <w:rPr>
          <w:rFonts w:cs="David"/>
          <w:u w:val="single"/>
          <w:rtl/>
        </w:rPr>
        <w:t>משה גפני:</w:t>
      </w:r>
    </w:p>
    <w:p w:rsidR="00000000" w:rsidRDefault="0082343A">
      <w:pPr>
        <w:bidi/>
        <w:rPr>
          <w:rFonts w:cs="David"/>
          <w:u w:val="single"/>
          <w:rtl/>
        </w:rPr>
      </w:pPr>
    </w:p>
    <w:p w:rsidR="00000000" w:rsidRDefault="0082343A">
      <w:pPr>
        <w:bidi/>
        <w:rPr>
          <w:rFonts w:cs="David"/>
          <w:rtl/>
        </w:rPr>
      </w:pPr>
      <w:r>
        <w:rPr>
          <w:rFonts w:cs="David"/>
          <w:rtl/>
        </w:rPr>
        <w:tab/>
        <w:t xml:space="preserve"> לא הבנתי איך הטכניקה. אני משלם ביטוח לאומי, אני לא יודע למה אני משלם. מי יחליט שלדמי לידה עובר שקל או שני שקלים. </w:t>
      </w:r>
    </w:p>
    <w:p w:rsidR="00000000" w:rsidRDefault="0082343A">
      <w:pPr>
        <w:bidi/>
        <w:rPr>
          <w:rFonts w:cs="David"/>
          <w:rtl/>
        </w:rPr>
      </w:pPr>
    </w:p>
    <w:p w:rsidR="00000000" w:rsidRDefault="0082343A">
      <w:pPr>
        <w:bidi/>
        <w:rPr>
          <w:rFonts w:cs="David"/>
          <w:u w:val="single"/>
          <w:rtl/>
        </w:rPr>
      </w:pPr>
      <w:r>
        <w:rPr>
          <w:rFonts w:cs="David"/>
          <w:u w:val="single"/>
          <w:rtl/>
        </w:rPr>
        <w:t>שלומי מור:</w:t>
      </w:r>
    </w:p>
    <w:p w:rsidR="00000000" w:rsidRDefault="0082343A">
      <w:pPr>
        <w:bidi/>
        <w:rPr>
          <w:rFonts w:cs="David"/>
          <w:u w:val="single"/>
          <w:rtl/>
        </w:rPr>
      </w:pPr>
    </w:p>
    <w:p w:rsidR="00000000" w:rsidRDefault="0082343A">
      <w:pPr>
        <w:bidi/>
        <w:rPr>
          <w:rFonts w:cs="David"/>
          <w:rtl/>
        </w:rPr>
      </w:pPr>
      <w:r>
        <w:rPr>
          <w:rFonts w:cs="David"/>
          <w:rtl/>
        </w:rPr>
        <w:tab/>
        <w:t>התוספ</w:t>
      </w:r>
      <w:r>
        <w:rPr>
          <w:rFonts w:cs="David"/>
          <w:rtl/>
        </w:rPr>
        <w:t xml:space="preserve">ת לחוק הביטוח יש פירוט פר אחוזים של כל רכיב ורכיב מענפי הביטוח. </w:t>
      </w:r>
    </w:p>
    <w:p w:rsidR="00000000" w:rsidRDefault="0082343A">
      <w:pPr>
        <w:bidi/>
        <w:rPr>
          <w:rFonts w:cs="David"/>
          <w:rtl/>
        </w:rPr>
      </w:pPr>
    </w:p>
    <w:p w:rsidR="00000000" w:rsidRDefault="0082343A">
      <w:pPr>
        <w:bidi/>
        <w:rPr>
          <w:rFonts w:cs="David"/>
          <w:u w:val="single"/>
          <w:rtl/>
        </w:rPr>
      </w:pPr>
      <w:r>
        <w:rPr>
          <w:rFonts w:cs="David"/>
          <w:u w:val="single"/>
          <w:rtl/>
        </w:rPr>
        <w:t>משה גפני:</w:t>
      </w:r>
    </w:p>
    <w:p w:rsidR="00000000" w:rsidRDefault="0082343A">
      <w:pPr>
        <w:bidi/>
        <w:rPr>
          <w:rFonts w:cs="David"/>
          <w:u w:val="single"/>
          <w:rtl/>
        </w:rPr>
      </w:pPr>
    </w:p>
    <w:p w:rsidR="00000000" w:rsidRDefault="0082343A">
      <w:pPr>
        <w:bidi/>
        <w:rPr>
          <w:rFonts w:cs="David"/>
          <w:rtl/>
        </w:rPr>
      </w:pPr>
      <w:r>
        <w:rPr>
          <w:rFonts w:cs="David"/>
          <w:rtl/>
        </w:rPr>
        <w:tab/>
        <w:t xml:space="preserve"> זאת אומרת המחוקק קבע את זה. </w:t>
      </w:r>
    </w:p>
    <w:p w:rsidR="00000000" w:rsidRDefault="0082343A">
      <w:pPr>
        <w:bidi/>
        <w:rPr>
          <w:rFonts w:cs="David"/>
          <w:rtl/>
        </w:rPr>
      </w:pPr>
    </w:p>
    <w:p w:rsidR="00000000" w:rsidRDefault="0082343A">
      <w:pPr>
        <w:bidi/>
        <w:rPr>
          <w:rFonts w:cs="David"/>
          <w:u w:val="single"/>
          <w:rtl/>
        </w:rPr>
      </w:pPr>
      <w:r>
        <w:rPr>
          <w:rFonts w:cs="David"/>
          <w:u w:val="single"/>
          <w:rtl/>
        </w:rPr>
        <w:t>שלומי מור:</w:t>
      </w:r>
    </w:p>
    <w:p w:rsidR="00000000" w:rsidRDefault="0082343A">
      <w:pPr>
        <w:bidi/>
        <w:rPr>
          <w:rFonts w:cs="David"/>
          <w:u w:val="single"/>
          <w:rtl/>
        </w:rPr>
      </w:pPr>
    </w:p>
    <w:p w:rsidR="00000000" w:rsidRDefault="0082343A">
      <w:pPr>
        <w:bidi/>
        <w:rPr>
          <w:rFonts w:cs="David"/>
          <w:rtl/>
        </w:rPr>
      </w:pPr>
      <w:r>
        <w:rPr>
          <w:rFonts w:cs="David"/>
          <w:rtl/>
        </w:rPr>
        <w:tab/>
        <w:t>נכון.</w:t>
      </w:r>
    </w:p>
    <w:p w:rsidR="00000000" w:rsidRDefault="0082343A">
      <w:pPr>
        <w:bidi/>
        <w:rPr>
          <w:rFonts w:cs="David"/>
          <w:rtl/>
        </w:rPr>
      </w:pPr>
    </w:p>
    <w:p w:rsidR="00000000" w:rsidRDefault="0082343A">
      <w:pPr>
        <w:bidi/>
        <w:rPr>
          <w:rFonts w:cs="David"/>
          <w:rtl/>
        </w:rPr>
      </w:pPr>
    </w:p>
    <w:p w:rsidR="00000000" w:rsidRDefault="0082343A">
      <w:pPr>
        <w:bidi/>
        <w:rPr>
          <w:rFonts w:cs="David"/>
          <w:rtl/>
        </w:rPr>
      </w:pPr>
    </w:p>
    <w:p w:rsidR="00000000" w:rsidRDefault="0082343A">
      <w:pPr>
        <w:bidi/>
        <w:rPr>
          <w:rFonts w:cs="David"/>
          <w:rtl/>
        </w:rPr>
      </w:pPr>
    </w:p>
    <w:p w:rsidR="00000000" w:rsidRDefault="0082343A">
      <w:pPr>
        <w:bidi/>
        <w:rPr>
          <w:rFonts w:cs="David"/>
          <w:rtl/>
        </w:rPr>
      </w:pPr>
    </w:p>
    <w:p w:rsidR="00000000" w:rsidRDefault="0082343A">
      <w:pPr>
        <w:bidi/>
        <w:rPr>
          <w:rFonts w:cs="David"/>
          <w:u w:val="single"/>
          <w:rtl/>
        </w:rPr>
      </w:pPr>
      <w:r>
        <w:rPr>
          <w:rFonts w:cs="David"/>
          <w:u w:val="single"/>
          <w:rtl/>
        </w:rPr>
        <w:t>שלי יחימוביץ:</w:t>
      </w:r>
    </w:p>
    <w:p w:rsidR="00000000" w:rsidRDefault="0082343A">
      <w:pPr>
        <w:bidi/>
        <w:rPr>
          <w:rFonts w:cs="David"/>
          <w:rtl/>
        </w:rPr>
      </w:pPr>
    </w:p>
    <w:p w:rsidR="00000000" w:rsidRDefault="0082343A">
      <w:pPr>
        <w:bidi/>
        <w:rPr>
          <w:rFonts w:cs="David"/>
          <w:rtl/>
        </w:rPr>
      </w:pPr>
      <w:r>
        <w:rPr>
          <w:rFonts w:cs="David"/>
          <w:rtl/>
        </w:rPr>
        <w:tab/>
        <w:t xml:space="preserve"> כולל גם אצל גברים וגם נשים. </w:t>
      </w:r>
    </w:p>
    <w:p w:rsidR="00000000" w:rsidRDefault="0082343A">
      <w:pPr>
        <w:bidi/>
        <w:rPr>
          <w:rFonts w:cs="David"/>
          <w:rtl/>
        </w:rPr>
      </w:pPr>
    </w:p>
    <w:p w:rsidR="00000000" w:rsidRDefault="0082343A">
      <w:pPr>
        <w:bidi/>
        <w:rPr>
          <w:rFonts w:cs="David"/>
          <w:u w:val="single"/>
          <w:rtl/>
        </w:rPr>
      </w:pPr>
      <w:r>
        <w:rPr>
          <w:rFonts w:cs="David"/>
          <w:u w:val="single"/>
          <w:rtl/>
        </w:rPr>
        <w:t>שלומי מור:</w:t>
      </w:r>
    </w:p>
    <w:p w:rsidR="00000000" w:rsidRDefault="0082343A">
      <w:pPr>
        <w:bidi/>
        <w:rPr>
          <w:rFonts w:cs="David"/>
          <w:u w:val="single"/>
          <w:rtl/>
        </w:rPr>
      </w:pPr>
    </w:p>
    <w:p w:rsidR="00000000" w:rsidRDefault="0082343A">
      <w:pPr>
        <w:bidi/>
        <w:rPr>
          <w:rFonts w:cs="David"/>
          <w:rtl/>
        </w:rPr>
      </w:pPr>
      <w:r>
        <w:rPr>
          <w:rFonts w:cs="David"/>
          <w:rtl/>
        </w:rPr>
        <w:tab/>
        <w:t xml:space="preserve">כן. כולם מפרישים. </w:t>
      </w:r>
    </w:p>
    <w:p w:rsidR="00000000" w:rsidRDefault="0082343A">
      <w:pPr>
        <w:bidi/>
        <w:rPr>
          <w:rFonts w:cs="David"/>
          <w:rtl/>
        </w:rPr>
      </w:pPr>
    </w:p>
    <w:p w:rsidR="00000000" w:rsidRDefault="0082343A">
      <w:pPr>
        <w:bidi/>
        <w:rPr>
          <w:rFonts w:cs="David"/>
          <w:u w:val="single"/>
          <w:rtl/>
        </w:rPr>
      </w:pPr>
      <w:r>
        <w:rPr>
          <w:rFonts w:cs="David"/>
          <w:u w:val="single"/>
          <w:rtl/>
        </w:rPr>
        <w:t>שלי יחימוביץ:</w:t>
      </w:r>
    </w:p>
    <w:p w:rsidR="00000000" w:rsidRDefault="0082343A">
      <w:pPr>
        <w:bidi/>
        <w:rPr>
          <w:rFonts w:cs="David"/>
          <w:rtl/>
        </w:rPr>
      </w:pPr>
    </w:p>
    <w:p w:rsidR="00000000" w:rsidRDefault="0082343A">
      <w:pPr>
        <w:bidi/>
        <w:rPr>
          <w:rFonts w:cs="David"/>
          <w:rtl/>
        </w:rPr>
      </w:pPr>
      <w:r>
        <w:rPr>
          <w:rFonts w:cs="David"/>
          <w:rtl/>
        </w:rPr>
        <w:tab/>
        <w:t xml:space="preserve"> אז תשנו את התמהיל. </w:t>
      </w:r>
    </w:p>
    <w:p w:rsidR="00000000" w:rsidRDefault="0082343A">
      <w:pPr>
        <w:bidi/>
        <w:rPr>
          <w:rFonts w:cs="David"/>
          <w:rtl/>
        </w:rPr>
      </w:pPr>
    </w:p>
    <w:p w:rsidR="00000000" w:rsidRDefault="0082343A">
      <w:pPr>
        <w:bidi/>
        <w:rPr>
          <w:rFonts w:cs="David"/>
          <w:u w:val="single"/>
          <w:rtl/>
        </w:rPr>
      </w:pPr>
      <w:r>
        <w:rPr>
          <w:rFonts w:cs="David"/>
          <w:u w:val="single"/>
          <w:rtl/>
        </w:rPr>
        <w:t>שלומי</w:t>
      </w:r>
      <w:r>
        <w:rPr>
          <w:rFonts w:cs="David"/>
          <w:u w:val="single"/>
          <w:rtl/>
        </w:rPr>
        <w:t xml:space="preserve"> מור:</w:t>
      </w:r>
    </w:p>
    <w:p w:rsidR="00000000" w:rsidRDefault="0082343A">
      <w:pPr>
        <w:bidi/>
        <w:rPr>
          <w:rFonts w:cs="David"/>
          <w:u w:val="single"/>
          <w:rtl/>
        </w:rPr>
      </w:pPr>
    </w:p>
    <w:p w:rsidR="00000000" w:rsidRDefault="0082343A">
      <w:pPr>
        <w:bidi/>
        <w:rPr>
          <w:rFonts w:cs="David"/>
          <w:rtl/>
        </w:rPr>
      </w:pPr>
      <w:r>
        <w:rPr>
          <w:rFonts w:cs="David"/>
          <w:rtl/>
        </w:rPr>
        <w:tab/>
        <w:t xml:space="preserve">שינוי התמהיל גברתי אולי לא יעזור. מה שצריך אולי יהיה לעשות זה להגדיל את הביטוח. </w:t>
      </w:r>
    </w:p>
    <w:p w:rsidR="00000000" w:rsidRDefault="0082343A">
      <w:pPr>
        <w:bidi/>
        <w:rPr>
          <w:rFonts w:cs="David"/>
          <w:rtl/>
        </w:rPr>
      </w:pPr>
    </w:p>
    <w:p w:rsidR="00000000" w:rsidRDefault="0082343A">
      <w:pPr>
        <w:bidi/>
        <w:rPr>
          <w:rFonts w:cs="David"/>
          <w:u w:val="single"/>
          <w:rtl/>
        </w:rPr>
      </w:pPr>
      <w:r>
        <w:rPr>
          <w:rFonts w:cs="David"/>
          <w:u w:val="single"/>
          <w:rtl/>
        </w:rPr>
        <w:t>שלי יחימוביץ:</w:t>
      </w:r>
    </w:p>
    <w:p w:rsidR="00000000" w:rsidRDefault="0082343A">
      <w:pPr>
        <w:bidi/>
        <w:rPr>
          <w:rFonts w:cs="David"/>
          <w:rtl/>
        </w:rPr>
      </w:pPr>
    </w:p>
    <w:p w:rsidR="00000000" w:rsidRDefault="0082343A">
      <w:pPr>
        <w:bidi/>
        <w:rPr>
          <w:rFonts w:cs="David"/>
          <w:rtl/>
        </w:rPr>
      </w:pPr>
      <w:r>
        <w:rPr>
          <w:rFonts w:cs="David"/>
          <w:rtl/>
        </w:rPr>
        <w:tab/>
        <w:t>יש ענפים שהם לא גרעוניים.</w:t>
      </w:r>
    </w:p>
    <w:p w:rsidR="00000000" w:rsidRDefault="0082343A">
      <w:pPr>
        <w:bidi/>
        <w:rPr>
          <w:rFonts w:cs="David"/>
          <w:rtl/>
        </w:rPr>
      </w:pPr>
    </w:p>
    <w:p w:rsidR="00000000" w:rsidRDefault="0082343A">
      <w:pPr>
        <w:bidi/>
        <w:rPr>
          <w:rFonts w:cs="David"/>
          <w:u w:val="single"/>
          <w:rtl/>
        </w:rPr>
      </w:pPr>
      <w:r>
        <w:rPr>
          <w:rFonts w:cs="David"/>
          <w:u w:val="single"/>
          <w:rtl/>
        </w:rPr>
        <w:t>שלומי מור:</w:t>
      </w:r>
    </w:p>
    <w:p w:rsidR="00000000" w:rsidRDefault="0082343A">
      <w:pPr>
        <w:bidi/>
        <w:rPr>
          <w:rFonts w:cs="David"/>
          <w:rtl/>
        </w:rPr>
      </w:pPr>
    </w:p>
    <w:p w:rsidR="00000000" w:rsidRDefault="0082343A">
      <w:pPr>
        <w:bidi/>
        <w:rPr>
          <w:rFonts w:cs="David"/>
          <w:rtl/>
        </w:rPr>
      </w:pPr>
      <w:r>
        <w:rPr>
          <w:rFonts w:cs="David"/>
          <w:rtl/>
        </w:rPr>
        <w:tab/>
        <w:t xml:space="preserve">אני מניח שכן. </w:t>
      </w:r>
    </w:p>
    <w:p w:rsidR="00000000" w:rsidRDefault="0082343A">
      <w:pPr>
        <w:bidi/>
        <w:rPr>
          <w:rFonts w:cs="David"/>
          <w:rtl/>
        </w:rPr>
      </w:pPr>
    </w:p>
    <w:p w:rsidR="00000000" w:rsidRDefault="0082343A">
      <w:pPr>
        <w:bidi/>
        <w:rPr>
          <w:rFonts w:cs="David"/>
          <w:u w:val="single"/>
          <w:rtl/>
        </w:rPr>
      </w:pPr>
      <w:r>
        <w:rPr>
          <w:rFonts w:cs="David"/>
          <w:u w:val="single"/>
          <w:rtl/>
        </w:rPr>
        <w:t>ולי מועלם:</w:t>
      </w:r>
    </w:p>
    <w:p w:rsidR="00000000" w:rsidRDefault="0082343A">
      <w:pPr>
        <w:bidi/>
        <w:rPr>
          <w:rFonts w:cs="David"/>
          <w:rtl/>
        </w:rPr>
      </w:pPr>
    </w:p>
    <w:p w:rsidR="00000000" w:rsidRDefault="0082343A">
      <w:pPr>
        <w:bidi/>
        <w:rPr>
          <w:rFonts w:cs="David"/>
          <w:rtl/>
        </w:rPr>
      </w:pPr>
      <w:r>
        <w:rPr>
          <w:rFonts w:cs="David"/>
          <w:rtl/>
        </w:rPr>
        <w:tab/>
        <w:t>הדבר היחידי זה שלוקחים את התקציב כאילו מכסים את הגרעון מקיצבת ילדים שזה העברות של</w:t>
      </w:r>
      <w:r>
        <w:rPr>
          <w:rFonts w:cs="David"/>
          <w:rtl/>
        </w:rPr>
        <w:t xml:space="preserve"> האוצר. זה לא אחוז - - - </w:t>
      </w:r>
    </w:p>
    <w:p w:rsidR="00000000" w:rsidRDefault="0082343A">
      <w:pPr>
        <w:bidi/>
        <w:rPr>
          <w:rFonts w:cs="David"/>
          <w:rtl/>
        </w:rPr>
      </w:pPr>
    </w:p>
    <w:p w:rsidR="00000000" w:rsidRDefault="0082343A">
      <w:pPr>
        <w:bidi/>
        <w:rPr>
          <w:rFonts w:cs="David"/>
          <w:u w:val="single"/>
          <w:rtl/>
        </w:rPr>
      </w:pPr>
      <w:r>
        <w:rPr>
          <w:rFonts w:cs="David"/>
          <w:u w:val="single"/>
          <w:rtl/>
        </w:rPr>
        <w:t>משה גפני:</w:t>
      </w:r>
    </w:p>
    <w:p w:rsidR="00000000" w:rsidRDefault="0082343A">
      <w:pPr>
        <w:bidi/>
        <w:rPr>
          <w:rFonts w:cs="David"/>
          <w:u w:val="single"/>
          <w:rtl/>
        </w:rPr>
      </w:pPr>
    </w:p>
    <w:p w:rsidR="00000000" w:rsidRDefault="0082343A">
      <w:pPr>
        <w:bidi/>
        <w:rPr>
          <w:rFonts w:cs="David"/>
          <w:rtl/>
        </w:rPr>
      </w:pPr>
      <w:r>
        <w:rPr>
          <w:rFonts w:cs="David"/>
          <w:rtl/>
        </w:rPr>
        <w:tab/>
        <w:t xml:space="preserve"> לא זאת השאלה. האזרחים במדינת ישראל נניח מעבירים מאה שקלים לביטוח לאומי. בסך הכל במאה השקלים האלה מה שהביטוח הלאומי משלם את הביטוח יש גרעון או אין גרעון?</w:t>
      </w:r>
    </w:p>
    <w:p w:rsidR="00000000" w:rsidRDefault="0082343A">
      <w:pPr>
        <w:bidi/>
        <w:rPr>
          <w:rFonts w:cs="David"/>
          <w:rtl/>
        </w:rPr>
      </w:pPr>
    </w:p>
    <w:p w:rsidR="00000000" w:rsidRDefault="0082343A">
      <w:pPr>
        <w:bidi/>
        <w:rPr>
          <w:rFonts w:cs="David"/>
          <w:u w:val="single"/>
          <w:rtl/>
        </w:rPr>
      </w:pPr>
      <w:r>
        <w:rPr>
          <w:rFonts w:cs="David"/>
          <w:u w:val="single"/>
          <w:rtl/>
        </w:rPr>
        <w:t>שלומי מור:</w:t>
      </w:r>
    </w:p>
    <w:p w:rsidR="00000000" w:rsidRDefault="0082343A">
      <w:pPr>
        <w:bidi/>
        <w:rPr>
          <w:rFonts w:cs="David"/>
          <w:rtl/>
        </w:rPr>
      </w:pPr>
    </w:p>
    <w:p w:rsidR="00000000" w:rsidRDefault="0082343A">
      <w:pPr>
        <w:bidi/>
        <w:rPr>
          <w:rFonts w:cs="David"/>
          <w:rtl/>
        </w:rPr>
      </w:pPr>
      <w:r>
        <w:rPr>
          <w:rFonts w:cs="David"/>
          <w:rtl/>
        </w:rPr>
        <w:tab/>
        <w:t>באופן כללי מבחינת  התקציב דובר בענף. ישנם ענפים ש</w:t>
      </w:r>
      <w:r>
        <w:rPr>
          <w:rFonts w:cs="David"/>
          <w:rtl/>
        </w:rPr>
        <w:t xml:space="preserve">האוצר מכסה בהם את הגרעונות השנתיים שלהם. </w:t>
      </w:r>
    </w:p>
    <w:p w:rsidR="00000000" w:rsidRDefault="0082343A">
      <w:pPr>
        <w:bidi/>
        <w:rPr>
          <w:rFonts w:cs="David"/>
          <w:rtl/>
        </w:rPr>
      </w:pPr>
    </w:p>
    <w:p w:rsidR="00000000" w:rsidRDefault="0082343A">
      <w:pPr>
        <w:bidi/>
        <w:rPr>
          <w:rFonts w:cs="David"/>
          <w:u w:val="single"/>
          <w:rtl/>
        </w:rPr>
      </w:pPr>
      <w:r>
        <w:rPr>
          <w:rFonts w:cs="David"/>
          <w:u w:val="single"/>
          <w:rtl/>
        </w:rPr>
        <w:t>משה גפני:</w:t>
      </w:r>
    </w:p>
    <w:p w:rsidR="00000000" w:rsidRDefault="0082343A">
      <w:pPr>
        <w:bidi/>
        <w:rPr>
          <w:rFonts w:cs="David"/>
          <w:u w:val="single"/>
          <w:rtl/>
        </w:rPr>
      </w:pPr>
    </w:p>
    <w:p w:rsidR="00000000" w:rsidRDefault="0082343A">
      <w:pPr>
        <w:bidi/>
        <w:rPr>
          <w:rFonts w:cs="David"/>
          <w:rtl/>
        </w:rPr>
      </w:pPr>
      <w:r>
        <w:rPr>
          <w:rFonts w:cs="David"/>
          <w:rtl/>
        </w:rPr>
        <w:tab/>
        <w:t xml:space="preserve">אני פשוט לא יודע להסביר את עצמי כל כך טוב. </w:t>
      </w:r>
    </w:p>
    <w:p w:rsidR="00000000" w:rsidRDefault="0082343A">
      <w:pPr>
        <w:bidi/>
        <w:rPr>
          <w:rFonts w:cs="David"/>
          <w:rtl/>
        </w:rPr>
      </w:pPr>
    </w:p>
    <w:p w:rsidR="00000000" w:rsidRDefault="0082343A">
      <w:pPr>
        <w:bidi/>
        <w:rPr>
          <w:rFonts w:cs="David"/>
          <w:rtl/>
        </w:rPr>
      </w:pPr>
      <w:r>
        <w:rPr>
          <w:rFonts w:cs="David"/>
          <w:u w:val="single"/>
          <w:rtl/>
        </w:rPr>
        <w:t>היו"ר ליה שמטוב:</w:t>
      </w:r>
    </w:p>
    <w:p w:rsidR="00000000" w:rsidRDefault="0082343A">
      <w:pPr>
        <w:bidi/>
        <w:rPr>
          <w:rFonts w:cs="David"/>
          <w:rtl/>
        </w:rPr>
      </w:pPr>
    </w:p>
    <w:p w:rsidR="00000000" w:rsidRDefault="0082343A">
      <w:pPr>
        <w:bidi/>
        <w:rPr>
          <w:rFonts w:cs="David"/>
          <w:rtl/>
        </w:rPr>
      </w:pPr>
      <w:r>
        <w:rPr>
          <w:rFonts w:cs="David"/>
          <w:rtl/>
        </w:rPr>
        <w:tab/>
        <w:t xml:space="preserve">הסברת טוב מאוד. </w:t>
      </w:r>
    </w:p>
    <w:p w:rsidR="00000000" w:rsidRDefault="0082343A">
      <w:pPr>
        <w:bidi/>
        <w:rPr>
          <w:rFonts w:cs="David"/>
          <w:rtl/>
        </w:rPr>
      </w:pPr>
    </w:p>
    <w:p w:rsidR="00000000" w:rsidRDefault="0082343A">
      <w:pPr>
        <w:bidi/>
        <w:rPr>
          <w:rFonts w:cs="David"/>
          <w:u w:val="single"/>
          <w:rtl/>
        </w:rPr>
      </w:pPr>
      <w:r>
        <w:rPr>
          <w:rFonts w:cs="David"/>
          <w:u w:val="single"/>
          <w:rtl/>
        </w:rPr>
        <w:t>שלומי מור:</w:t>
      </w:r>
    </w:p>
    <w:p w:rsidR="00000000" w:rsidRDefault="0082343A">
      <w:pPr>
        <w:bidi/>
        <w:rPr>
          <w:rFonts w:cs="David"/>
          <w:rtl/>
        </w:rPr>
      </w:pPr>
    </w:p>
    <w:p w:rsidR="00000000" w:rsidRDefault="0082343A">
      <w:pPr>
        <w:bidi/>
        <w:rPr>
          <w:rFonts w:cs="David"/>
          <w:rtl/>
        </w:rPr>
      </w:pPr>
      <w:r>
        <w:rPr>
          <w:rFonts w:cs="David"/>
          <w:rtl/>
        </w:rPr>
        <w:tab/>
        <w:t xml:space="preserve">ישנם ענפים שממילא מדובר בכספי העברה מתקציב האוצר. ולכן אין בכלל שאלה של מה  </w:t>
      </w:r>
    </w:p>
    <w:p w:rsidR="00000000" w:rsidRDefault="0082343A">
      <w:pPr>
        <w:bidi/>
        <w:rPr>
          <w:rFonts w:cs="David"/>
          <w:rtl/>
        </w:rPr>
      </w:pPr>
      <w:r>
        <w:rPr>
          <w:rFonts w:cs="David"/>
          <w:rtl/>
        </w:rPr>
        <w:t>המבוטחים מצליחים לכסות כי ממי</w:t>
      </w:r>
      <w:r>
        <w:rPr>
          <w:rFonts w:cs="David"/>
          <w:rtl/>
        </w:rPr>
        <w:t xml:space="preserve">לא הם לא משלמים. </w:t>
      </w:r>
    </w:p>
    <w:p w:rsidR="00000000" w:rsidRDefault="0082343A">
      <w:pPr>
        <w:bidi/>
        <w:rPr>
          <w:rFonts w:cs="David"/>
          <w:rtl/>
        </w:rPr>
      </w:pPr>
    </w:p>
    <w:p w:rsidR="00000000" w:rsidRDefault="0082343A">
      <w:pPr>
        <w:bidi/>
        <w:rPr>
          <w:rFonts w:cs="David"/>
          <w:rtl/>
        </w:rPr>
      </w:pPr>
    </w:p>
    <w:p w:rsidR="00000000" w:rsidRDefault="0082343A">
      <w:pPr>
        <w:bidi/>
        <w:rPr>
          <w:rFonts w:cs="David"/>
          <w:rtl/>
        </w:rPr>
      </w:pPr>
    </w:p>
    <w:p w:rsidR="00000000" w:rsidRDefault="0082343A">
      <w:pPr>
        <w:bidi/>
        <w:rPr>
          <w:rFonts w:cs="David"/>
          <w:rtl/>
        </w:rPr>
      </w:pPr>
    </w:p>
    <w:p w:rsidR="00000000" w:rsidRDefault="0082343A">
      <w:pPr>
        <w:bidi/>
        <w:rPr>
          <w:rFonts w:cs="David"/>
          <w:rtl/>
        </w:rPr>
      </w:pPr>
    </w:p>
    <w:p w:rsidR="00000000" w:rsidRDefault="0082343A">
      <w:pPr>
        <w:bidi/>
        <w:rPr>
          <w:rFonts w:cs="David"/>
          <w:u w:val="single"/>
          <w:rtl/>
        </w:rPr>
      </w:pPr>
      <w:r>
        <w:rPr>
          <w:rFonts w:cs="David"/>
          <w:u w:val="single"/>
          <w:rtl/>
        </w:rPr>
        <w:t>משה גפני:</w:t>
      </w:r>
    </w:p>
    <w:p w:rsidR="00000000" w:rsidRDefault="0082343A">
      <w:pPr>
        <w:bidi/>
        <w:rPr>
          <w:rFonts w:cs="David"/>
          <w:u w:val="single"/>
          <w:rtl/>
        </w:rPr>
      </w:pPr>
    </w:p>
    <w:p w:rsidR="00000000" w:rsidRDefault="0082343A">
      <w:pPr>
        <w:bidi/>
        <w:rPr>
          <w:rFonts w:cs="David"/>
          <w:rtl/>
        </w:rPr>
      </w:pPr>
      <w:r>
        <w:rPr>
          <w:rFonts w:cs="David"/>
          <w:rtl/>
        </w:rPr>
        <w:tab/>
        <w:t>אבל כמחוקק חשוב לנו לדעת.</w:t>
      </w:r>
    </w:p>
    <w:p w:rsidR="00000000" w:rsidRDefault="0082343A">
      <w:pPr>
        <w:bidi/>
        <w:rPr>
          <w:rFonts w:cs="David"/>
          <w:rtl/>
        </w:rPr>
      </w:pPr>
    </w:p>
    <w:p w:rsidR="00000000" w:rsidRDefault="0082343A">
      <w:pPr>
        <w:bidi/>
        <w:jc w:val="both"/>
        <w:rPr>
          <w:rFonts w:cs="David"/>
          <w:rtl/>
        </w:rPr>
      </w:pPr>
      <w:r>
        <w:rPr>
          <w:rFonts w:cs="David"/>
          <w:u w:val="single"/>
          <w:rtl/>
        </w:rPr>
        <w:t>שלומי מור:</w:t>
      </w:r>
    </w:p>
    <w:p w:rsidR="00000000" w:rsidRDefault="0082343A">
      <w:pPr>
        <w:bidi/>
        <w:jc w:val="both"/>
        <w:rPr>
          <w:rFonts w:cs="David"/>
          <w:rtl/>
        </w:rPr>
      </w:pPr>
    </w:p>
    <w:p w:rsidR="00000000" w:rsidRDefault="0082343A">
      <w:pPr>
        <w:bidi/>
        <w:jc w:val="both"/>
        <w:rPr>
          <w:rFonts w:cs="David"/>
          <w:rtl/>
        </w:rPr>
      </w:pPr>
      <w:r>
        <w:rPr>
          <w:rFonts w:cs="David"/>
          <w:rtl/>
        </w:rPr>
        <w:tab/>
        <w:t xml:space="preserve">ישנם ענפים שממילא אתה לא משלם בגינם ביטוח, הם ממומנים מכספי האוצר. ישנם ענפים אחרים שבגינם כן משולמים דמי ביטוח והמוסד משלם אותם חזרה לציבור שבחלקם נוצר גרעון שמכוסה על ידי האוצר. </w:t>
      </w:r>
    </w:p>
    <w:p w:rsidR="00000000" w:rsidRDefault="0082343A">
      <w:pPr>
        <w:bidi/>
        <w:jc w:val="both"/>
        <w:rPr>
          <w:rFonts w:cs="David"/>
          <w:rtl/>
        </w:rPr>
      </w:pPr>
      <w:r>
        <w:rPr>
          <w:rFonts w:cs="David"/>
          <w:rtl/>
        </w:rPr>
        <w:t xml:space="preserve"> </w:t>
      </w:r>
    </w:p>
    <w:p w:rsidR="00000000" w:rsidRDefault="0082343A">
      <w:pPr>
        <w:bidi/>
        <w:rPr>
          <w:rFonts w:cs="David"/>
          <w:u w:val="single"/>
          <w:rtl/>
        </w:rPr>
      </w:pPr>
      <w:r>
        <w:rPr>
          <w:rFonts w:cs="David"/>
          <w:u w:val="single"/>
          <w:rtl/>
        </w:rPr>
        <w:t>משה גפני:</w:t>
      </w:r>
    </w:p>
    <w:p w:rsidR="00000000" w:rsidRDefault="0082343A">
      <w:pPr>
        <w:bidi/>
        <w:rPr>
          <w:rFonts w:cs="David"/>
          <w:u w:val="single"/>
          <w:rtl/>
        </w:rPr>
      </w:pPr>
    </w:p>
    <w:p w:rsidR="00000000" w:rsidRDefault="0082343A">
      <w:pPr>
        <w:bidi/>
        <w:jc w:val="both"/>
        <w:rPr>
          <w:rFonts w:cs="David"/>
          <w:rtl/>
        </w:rPr>
      </w:pPr>
      <w:r>
        <w:rPr>
          <w:rFonts w:cs="David"/>
          <w:rtl/>
        </w:rPr>
        <w:tab/>
        <w:t xml:space="preserve">האם הכסף שהאזרחים משלמים לביטוח הלאומי מספיק. מה שהאוצר מעביר או לא מעביר זה התחשבות אחרת הוא גם לוקח מכם. אני שואל האם הכסף הזה מספיק. </w:t>
      </w:r>
    </w:p>
    <w:p w:rsidR="00000000" w:rsidRDefault="0082343A">
      <w:pPr>
        <w:bidi/>
        <w:jc w:val="both"/>
        <w:rPr>
          <w:rFonts w:cs="David"/>
          <w:rtl/>
        </w:rPr>
      </w:pPr>
    </w:p>
    <w:p w:rsidR="00000000" w:rsidRDefault="0082343A">
      <w:pPr>
        <w:bidi/>
        <w:jc w:val="both"/>
        <w:rPr>
          <w:rFonts w:cs="David"/>
          <w:u w:val="single"/>
          <w:rtl/>
        </w:rPr>
      </w:pPr>
      <w:r>
        <w:rPr>
          <w:rFonts w:cs="David"/>
          <w:u w:val="single"/>
          <w:rtl/>
        </w:rPr>
        <w:t>שלומי מור:</w:t>
      </w:r>
    </w:p>
    <w:p w:rsidR="00000000" w:rsidRDefault="0082343A">
      <w:pPr>
        <w:bidi/>
        <w:jc w:val="both"/>
        <w:rPr>
          <w:rFonts w:cs="David"/>
          <w:u w:val="single"/>
          <w:rtl/>
        </w:rPr>
      </w:pPr>
    </w:p>
    <w:p w:rsidR="00000000" w:rsidRDefault="0082343A">
      <w:pPr>
        <w:bidi/>
        <w:jc w:val="both"/>
        <w:rPr>
          <w:rFonts w:cs="David"/>
          <w:rtl/>
        </w:rPr>
      </w:pPr>
      <w:r>
        <w:rPr>
          <w:rFonts w:cs="David"/>
          <w:rtl/>
        </w:rPr>
        <w:tab/>
        <w:t>אני לא יודע לומר בוודאות.</w:t>
      </w:r>
    </w:p>
    <w:p w:rsidR="00000000" w:rsidRDefault="0082343A">
      <w:pPr>
        <w:bidi/>
        <w:jc w:val="both"/>
        <w:rPr>
          <w:rFonts w:cs="David"/>
          <w:rtl/>
        </w:rPr>
      </w:pPr>
    </w:p>
    <w:p w:rsidR="00000000" w:rsidRDefault="0082343A">
      <w:pPr>
        <w:bidi/>
        <w:rPr>
          <w:rFonts w:cs="David"/>
          <w:u w:val="single"/>
          <w:rtl/>
        </w:rPr>
      </w:pPr>
      <w:r>
        <w:rPr>
          <w:rFonts w:cs="David"/>
          <w:u w:val="single"/>
          <w:rtl/>
        </w:rPr>
        <w:t>שלי יחימוביץ:</w:t>
      </w:r>
    </w:p>
    <w:p w:rsidR="00000000" w:rsidRDefault="0082343A">
      <w:pPr>
        <w:bidi/>
        <w:rPr>
          <w:rFonts w:cs="David"/>
          <w:rtl/>
        </w:rPr>
      </w:pPr>
    </w:p>
    <w:p w:rsidR="00000000" w:rsidRDefault="0082343A">
      <w:pPr>
        <w:bidi/>
        <w:jc w:val="both"/>
        <w:rPr>
          <w:rFonts w:cs="David"/>
          <w:rtl/>
        </w:rPr>
      </w:pPr>
      <w:r>
        <w:rPr>
          <w:rFonts w:cs="David"/>
          <w:rtl/>
        </w:rPr>
        <w:tab/>
        <w:t>אתה יכול לומר לנו מהו הרכיב בגביית הביטוח הלאומי</w:t>
      </w:r>
      <w:r>
        <w:rPr>
          <w:rFonts w:cs="David"/>
          <w:rtl/>
        </w:rPr>
        <w:t xml:space="preserve"> שיהיה מכסה את ענף דמי לידה, זאת אומרת בכמה אחוזים. אולי האחוז לא מחושב נכון, אולי הוא לא עודכן הרבה זמן, אולי הוא לא תואם את שיעור הילודה בישראל.</w:t>
      </w:r>
    </w:p>
    <w:p w:rsidR="00000000" w:rsidRDefault="0082343A">
      <w:pPr>
        <w:bidi/>
        <w:rPr>
          <w:rFonts w:cs="David"/>
          <w:rtl/>
        </w:rPr>
      </w:pPr>
    </w:p>
    <w:p w:rsidR="00000000" w:rsidRDefault="0082343A">
      <w:pPr>
        <w:bidi/>
        <w:jc w:val="both"/>
        <w:rPr>
          <w:rFonts w:cs="David"/>
          <w:u w:val="single"/>
          <w:rtl/>
        </w:rPr>
      </w:pPr>
      <w:r>
        <w:rPr>
          <w:rFonts w:cs="David"/>
          <w:u w:val="single"/>
          <w:rtl/>
        </w:rPr>
        <w:t>ולי מועלם:</w:t>
      </w:r>
    </w:p>
    <w:p w:rsidR="00000000" w:rsidRDefault="0082343A">
      <w:pPr>
        <w:bidi/>
        <w:jc w:val="both"/>
        <w:rPr>
          <w:rFonts w:cs="David"/>
          <w:rtl/>
        </w:rPr>
      </w:pPr>
    </w:p>
    <w:p w:rsidR="00000000" w:rsidRDefault="0082343A">
      <w:pPr>
        <w:bidi/>
        <w:jc w:val="both"/>
        <w:rPr>
          <w:rFonts w:cs="David"/>
          <w:rtl/>
        </w:rPr>
      </w:pPr>
      <w:r>
        <w:rPr>
          <w:rFonts w:cs="David"/>
          <w:rtl/>
        </w:rPr>
        <w:tab/>
        <w:t>אני רוצה להזכיר שהקביעה של האחוזים של הגבייה של דמי הביטוח לא השתנו במהלך השנים מאז 1954 לעניין</w:t>
      </w:r>
      <w:r>
        <w:rPr>
          <w:rFonts w:cs="David"/>
          <w:rtl/>
        </w:rPr>
        <w:t xml:space="preserve"> המהות. כאשר אני מדברת על זה שמשנת 1954 גם רמת הילודה וכמות הנשים העובדות עלתה באופן רציני במהלך השנים. למשל העברה מ-75% מהשכר ל-100% מהשכר, או למשל העניין של שמירת הריון שלא נכנסה בכלל לתקציב, ויש לנו היום עלייה ניכרת בגימלה לשמירת הריון. זאת אומרת שכל תו</w:t>
      </w:r>
      <w:r>
        <w:rPr>
          <w:rFonts w:cs="David"/>
          <w:rtl/>
        </w:rPr>
        <w:t xml:space="preserve">ספת שנותנים ודורשת תקציב נוסף לא מכוסה. אז בסוף כל שנה באים למצב שבו אנחנו צריכים להגיע למועצת המוסד להסביר למה אנחנו בגרעון על מנת שיעשו לנו העברות ולפעמים באים אלינו מועצת המוסד ואומרים, אתם עושים אולי דברים לא נכונים, אני משלמת לפי חוק, אנחנו לא יכולים </w:t>
      </w:r>
      <w:r>
        <w:rPr>
          <w:rFonts w:cs="David"/>
          <w:rtl/>
        </w:rPr>
        <w:t xml:space="preserve">לשלם שלא לפי חוק. אנחנו מגיעים למצב גרעוני בשנה שעברה הגענו ליותר מ-2.5% מיליארד שקל בגרעון. </w:t>
      </w:r>
    </w:p>
    <w:p w:rsidR="00000000" w:rsidRDefault="0082343A">
      <w:pPr>
        <w:bidi/>
        <w:jc w:val="both"/>
        <w:rPr>
          <w:rFonts w:cs="David"/>
          <w:rtl/>
        </w:rPr>
      </w:pPr>
    </w:p>
    <w:p w:rsidR="00000000" w:rsidRDefault="0082343A">
      <w:pPr>
        <w:bidi/>
        <w:jc w:val="both"/>
        <w:rPr>
          <w:rFonts w:cs="David"/>
          <w:rtl/>
        </w:rPr>
      </w:pPr>
      <w:r>
        <w:rPr>
          <w:rFonts w:cs="David"/>
          <w:u w:val="single"/>
          <w:rtl/>
        </w:rPr>
        <w:t>היו"ר ליה שמטוב:</w:t>
      </w:r>
    </w:p>
    <w:p w:rsidR="00000000" w:rsidRDefault="0082343A">
      <w:pPr>
        <w:bidi/>
        <w:jc w:val="both"/>
        <w:rPr>
          <w:rFonts w:cs="David"/>
          <w:rtl/>
        </w:rPr>
      </w:pPr>
    </w:p>
    <w:p w:rsidR="00000000" w:rsidRDefault="0082343A">
      <w:pPr>
        <w:bidi/>
        <w:jc w:val="both"/>
        <w:rPr>
          <w:rFonts w:cs="David"/>
          <w:rtl/>
        </w:rPr>
      </w:pPr>
      <w:r>
        <w:rPr>
          <w:rFonts w:cs="David"/>
          <w:rtl/>
        </w:rPr>
        <w:tab/>
        <w:t xml:space="preserve">שמירת הריון זה לא חופשת מחלה. </w:t>
      </w:r>
    </w:p>
    <w:p w:rsidR="00000000" w:rsidRDefault="0082343A">
      <w:pPr>
        <w:bidi/>
        <w:jc w:val="both"/>
        <w:rPr>
          <w:rFonts w:cs="David"/>
          <w:rtl/>
        </w:rPr>
      </w:pPr>
    </w:p>
    <w:p w:rsidR="00000000" w:rsidRDefault="0082343A">
      <w:pPr>
        <w:bidi/>
        <w:jc w:val="both"/>
        <w:rPr>
          <w:rFonts w:cs="David"/>
          <w:u w:val="single"/>
          <w:rtl/>
        </w:rPr>
      </w:pPr>
      <w:r>
        <w:rPr>
          <w:rFonts w:cs="David"/>
          <w:u w:val="single"/>
          <w:rtl/>
        </w:rPr>
        <w:t>ולי מועלם:</w:t>
      </w:r>
    </w:p>
    <w:p w:rsidR="00000000" w:rsidRDefault="0082343A">
      <w:pPr>
        <w:bidi/>
        <w:jc w:val="both"/>
        <w:rPr>
          <w:rFonts w:cs="David"/>
          <w:u w:val="single"/>
          <w:rtl/>
        </w:rPr>
      </w:pPr>
    </w:p>
    <w:p w:rsidR="00000000" w:rsidRDefault="0082343A">
      <w:pPr>
        <w:bidi/>
        <w:jc w:val="both"/>
        <w:rPr>
          <w:rFonts w:cs="David"/>
          <w:rtl/>
        </w:rPr>
      </w:pPr>
      <w:r>
        <w:rPr>
          <w:rFonts w:cs="David"/>
          <w:rtl/>
        </w:rPr>
        <w:tab/>
        <w:t>זו לא חופשת מחלה. היום לאור התיקון האחרון שנעשה בספטמבר, שמירת הריון זה בחופשת מחלה, וגימלה שמשול</w:t>
      </w:r>
      <w:r>
        <w:rPr>
          <w:rFonts w:cs="David"/>
          <w:rtl/>
        </w:rPr>
        <w:t xml:space="preserve">מת - - - </w:t>
      </w:r>
    </w:p>
    <w:p w:rsidR="00000000" w:rsidRDefault="0082343A">
      <w:pPr>
        <w:bidi/>
        <w:jc w:val="both"/>
        <w:rPr>
          <w:rFonts w:cs="David"/>
          <w:rtl/>
        </w:rPr>
      </w:pPr>
    </w:p>
    <w:p w:rsidR="00000000" w:rsidRDefault="0082343A">
      <w:pPr>
        <w:bidi/>
        <w:rPr>
          <w:rFonts w:cs="David"/>
          <w:u w:val="single"/>
          <w:rtl/>
        </w:rPr>
      </w:pPr>
      <w:r>
        <w:rPr>
          <w:rFonts w:cs="David"/>
          <w:u w:val="single"/>
          <w:rtl/>
        </w:rPr>
        <w:t>משה גפני:</w:t>
      </w:r>
    </w:p>
    <w:p w:rsidR="00000000" w:rsidRDefault="0082343A">
      <w:pPr>
        <w:bidi/>
        <w:rPr>
          <w:rFonts w:cs="David"/>
          <w:u w:val="single"/>
          <w:rtl/>
        </w:rPr>
      </w:pPr>
    </w:p>
    <w:p w:rsidR="00000000" w:rsidRDefault="0082343A">
      <w:pPr>
        <w:bidi/>
        <w:jc w:val="both"/>
        <w:rPr>
          <w:rFonts w:cs="David"/>
          <w:rtl/>
        </w:rPr>
      </w:pPr>
      <w:r>
        <w:rPr>
          <w:rFonts w:cs="David"/>
          <w:rtl/>
        </w:rPr>
        <w:tab/>
        <w:t xml:space="preserve"> הרכיב הזה שעוסק בחופשת לידה, צריך לתקן בחקיקה אם רוצים לשנות את זה. </w:t>
      </w:r>
    </w:p>
    <w:p w:rsidR="00000000" w:rsidRDefault="0082343A">
      <w:pPr>
        <w:bidi/>
        <w:jc w:val="both"/>
        <w:rPr>
          <w:rFonts w:cs="David"/>
          <w:rtl/>
        </w:rPr>
      </w:pPr>
    </w:p>
    <w:p w:rsidR="00000000" w:rsidRDefault="0082343A">
      <w:pPr>
        <w:bidi/>
        <w:jc w:val="both"/>
        <w:rPr>
          <w:rFonts w:cs="David"/>
          <w:u w:val="single"/>
          <w:rtl/>
        </w:rPr>
      </w:pPr>
      <w:r>
        <w:rPr>
          <w:rFonts w:cs="David"/>
          <w:u w:val="single"/>
          <w:rtl/>
        </w:rPr>
        <w:t>שלומי מור:</w:t>
      </w:r>
    </w:p>
    <w:p w:rsidR="00000000" w:rsidRDefault="0082343A">
      <w:pPr>
        <w:bidi/>
        <w:jc w:val="both"/>
        <w:rPr>
          <w:rFonts w:cs="David"/>
          <w:rtl/>
        </w:rPr>
      </w:pPr>
    </w:p>
    <w:p w:rsidR="00000000" w:rsidRDefault="0082343A">
      <w:pPr>
        <w:bidi/>
        <w:jc w:val="both"/>
        <w:rPr>
          <w:rFonts w:cs="David"/>
          <w:rtl/>
        </w:rPr>
      </w:pPr>
      <w:r>
        <w:rPr>
          <w:rFonts w:cs="David"/>
          <w:rtl/>
        </w:rPr>
        <w:tab/>
        <w:t xml:space="preserve">כן, זה חלק מהחוק מחוק הביטוח הלאומי. </w:t>
      </w:r>
    </w:p>
    <w:p w:rsidR="00000000" w:rsidRDefault="0082343A">
      <w:pPr>
        <w:bidi/>
        <w:jc w:val="both"/>
        <w:rPr>
          <w:rFonts w:cs="David"/>
          <w:rtl/>
        </w:rPr>
      </w:pPr>
    </w:p>
    <w:p w:rsidR="00000000" w:rsidRDefault="0082343A">
      <w:pPr>
        <w:bidi/>
        <w:jc w:val="both"/>
        <w:rPr>
          <w:rFonts w:cs="David"/>
          <w:rtl/>
        </w:rPr>
      </w:pPr>
    </w:p>
    <w:p w:rsidR="00000000" w:rsidRDefault="0082343A">
      <w:pPr>
        <w:bidi/>
        <w:jc w:val="both"/>
        <w:rPr>
          <w:rFonts w:cs="David"/>
          <w:rtl/>
        </w:rPr>
      </w:pPr>
    </w:p>
    <w:p w:rsidR="00000000" w:rsidRDefault="0082343A">
      <w:pPr>
        <w:bidi/>
        <w:jc w:val="both"/>
        <w:rPr>
          <w:rFonts w:cs="David"/>
          <w:rtl/>
        </w:rPr>
      </w:pPr>
    </w:p>
    <w:p w:rsidR="00000000" w:rsidRDefault="0082343A">
      <w:pPr>
        <w:bidi/>
        <w:jc w:val="both"/>
        <w:rPr>
          <w:rFonts w:cs="David"/>
          <w:rtl/>
        </w:rPr>
      </w:pPr>
    </w:p>
    <w:p w:rsidR="00000000" w:rsidRDefault="0082343A">
      <w:pPr>
        <w:bidi/>
        <w:rPr>
          <w:rFonts w:cs="David"/>
          <w:u w:val="single"/>
          <w:rtl/>
        </w:rPr>
      </w:pPr>
      <w:r>
        <w:rPr>
          <w:rFonts w:cs="David"/>
          <w:u w:val="single"/>
          <w:rtl/>
        </w:rPr>
        <w:t>משה גפני:</w:t>
      </w:r>
    </w:p>
    <w:p w:rsidR="00000000" w:rsidRDefault="0082343A">
      <w:pPr>
        <w:bidi/>
        <w:rPr>
          <w:rFonts w:cs="David"/>
          <w:u w:val="single"/>
          <w:rtl/>
        </w:rPr>
      </w:pPr>
    </w:p>
    <w:p w:rsidR="00000000" w:rsidRDefault="0082343A">
      <w:pPr>
        <w:bidi/>
        <w:jc w:val="both"/>
        <w:rPr>
          <w:rFonts w:cs="David"/>
          <w:rtl/>
        </w:rPr>
      </w:pPr>
      <w:r>
        <w:rPr>
          <w:rFonts w:cs="David"/>
          <w:rtl/>
        </w:rPr>
        <w:tab/>
        <w:t xml:space="preserve"> כמה לפי דעתכם צריך להיות הרכיב הזה. אולי נשנה את זה בחוק הזה. </w:t>
      </w:r>
    </w:p>
    <w:p w:rsidR="00000000" w:rsidRDefault="0082343A">
      <w:pPr>
        <w:bidi/>
        <w:jc w:val="both"/>
        <w:rPr>
          <w:rFonts w:cs="David"/>
          <w:rtl/>
        </w:rPr>
      </w:pPr>
    </w:p>
    <w:p w:rsidR="00000000" w:rsidRDefault="0082343A">
      <w:pPr>
        <w:bidi/>
        <w:jc w:val="both"/>
        <w:rPr>
          <w:rFonts w:cs="David"/>
          <w:u w:val="single"/>
          <w:rtl/>
        </w:rPr>
      </w:pPr>
      <w:r>
        <w:rPr>
          <w:rFonts w:cs="David"/>
          <w:u w:val="single"/>
          <w:rtl/>
        </w:rPr>
        <w:t>שלומי מור:</w:t>
      </w:r>
    </w:p>
    <w:p w:rsidR="00000000" w:rsidRDefault="0082343A">
      <w:pPr>
        <w:bidi/>
        <w:rPr>
          <w:rFonts w:cs="David"/>
          <w:rtl/>
        </w:rPr>
      </w:pPr>
    </w:p>
    <w:p w:rsidR="00000000" w:rsidRDefault="0082343A">
      <w:pPr>
        <w:bidi/>
        <w:rPr>
          <w:rFonts w:cs="David"/>
          <w:rtl/>
        </w:rPr>
      </w:pPr>
      <w:r>
        <w:rPr>
          <w:rFonts w:cs="David"/>
          <w:rtl/>
        </w:rPr>
        <w:tab/>
        <w:t>זה דורש בדיקה אנ</w:t>
      </w:r>
      <w:r>
        <w:rPr>
          <w:rFonts w:cs="David"/>
          <w:rtl/>
        </w:rPr>
        <w:t xml:space="preserve">י לא חושב שאפשר בתיקון עקיף. העוגה עצמה לא תגדל אתה רק משנה את הדברים הפנימיים. </w:t>
      </w:r>
    </w:p>
    <w:p w:rsidR="00000000" w:rsidRDefault="0082343A">
      <w:pPr>
        <w:bidi/>
        <w:rPr>
          <w:rFonts w:cs="David"/>
          <w:u w:val="single"/>
          <w:rtl/>
        </w:rPr>
      </w:pPr>
      <w:r>
        <w:rPr>
          <w:rFonts w:cs="David"/>
          <w:u w:val="single"/>
          <w:rtl/>
        </w:rPr>
        <w:t>משה גפני:</w:t>
      </w:r>
    </w:p>
    <w:p w:rsidR="00000000" w:rsidRDefault="0082343A">
      <w:pPr>
        <w:bidi/>
        <w:rPr>
          <w:rFonts w:cs="David"/>
          <w:u w:val="single"/>
          <w:rtl/>
        </w:rPr>
      </w:pPr>
    </w:p>
    <w:p w:rsidR="00000000" w:rsidRDefault="0082343A">
      <w:pPr>
        <w:bidi/>
        <w:rPr>
          <w:rFonts w:cs="David"/>
          <w:rtl/>
        </w:rPr>
      </w:pPr>
      <w:r>
        <w:rPr>
          <w:rFonts w:cs="David"/>
          <w:rtl/>
        </w:rPr>
        <w:tab/>
        <w:t xml:space="preserve"> כמו שהגברת ולי אומרת, שצריך לבוא למועצת הביטוח הלאומי כל שנה ולהסביר שחסר כסף, אז אולי נתקן את זה למה היא צריכה לבוא ולהסביר, אנחנו צריכים להגיד את זה. </w:t>
      </w:r>
    </w:p>
    <w:p w:rsidR="00000000" w:rsidRDefault="0082343A">
      <w:pPr>
        <w:bidi/>
        <w:rPr>
          <w:rFonts w:cs="David"/>
          <w:rtl/>
        </w:rPr>
      </w:pPr>
    </w:p>
    <w:p w:rsidR="00000000" w:rsidRDefault="0082343A">
      <w:pPr>
        <w:bidi/>
        <w:rPr>
          <w:rFonts w:cs="David"/>
          <w:u w:val="single"/>
          <w:rtl/>
        </w:rPr>
      </w:pPr>
      <w:r>
        <w:rPr>
          <w:rFonts w:cs="David"/>
          <w:u w:val="single"/>
          <w:rtl/>
        </w:rPr>
        <w:t>שלומי מו</w:t>
      </w:r>
      <w:r>
        <w:rPr>
          <w:rFonts w:cs="David"/>
          <w:u w:val="single"/>
          <w:rtl/>
        </w:rPr>
        <w:t>ר:</w:t>
      </w:r>
    </w:p>
    <w:p w:rsidR="00000000" w:rsidRDefault="0082343A">
      <w:pPr>
        <w:bidi/>
        <w:rPr>
          <w:rFonts w:cs="David"/>
          <w:u w:val="single"/>
          <w:rtl/>
        </w:rPr>
      </w:pPr>
    </w:p>
    <w:p w:rsidR="00000000" w:rsidRDefault="0082343A">
      <w:pPr>
        <w:bidi/>
        <w:rPr>
          <w:rFonts w:cs="David"/>
          <w:rtl/>
        </w:rPr>
      </w:pPr>
      <w:r>
        <w:rPr>
          <w:rFonts w:cs="David"/>
          <w:rtl/>
        </w:rPr>
        <w:tab/>
        <w:t xml:space="preserve">מה שולי אמרה, מנהלת המחלקה שאמרה קודם, שהכסף עובר מקיצבת ילדים. ואילו בקיצבת ילדים הגרעון מכוסה מקופת המדינה. </w:t>
      </w:r>
    </w:p>
    <w:p w:rsidR="00000000" w:rsidRDefault="0082343A">
      <w:pPr>
        <w:bidi/>
        <w:rPr>
          <w:rFonts w:cs="David"/>
          <w:rtl/>
        </w:rPr>
      </w:pPr>
    </w:p>
    <w:p w:rsidR="00000000" w:rsidRDefault="0082343A">
      <w:pPr>
        <w:bidi/>
        <w:rPr>
          <w:rFonts w:cs="David"/>
          <w:u w:val="single"/>
          <w:rtl/>
        </w:rPr>
      </w:pPr>
      <w:r>
        <w:rPr>
          <w:rFonts w:cs="David"/>
          <w:u w:val="single"/>
          <w:rtl/>
        </w:rPr>
        <w:t>משה גפני:</w:t>
      </w:r>
    </w:p>
    <w:p w:rsidR="00000000" w:rsidRDefault="0082343A">
      <w:pPr>
        <w:bidi/>
        <w:rPr>
          <w:rFonts w:cs="David"/>
          <w:u w:val="single"/>
          <w:rtl/>
        </w:rPr>
      </w:pPr>
    </w:p>
    <w:p w:rsidR="00000000" w:rsidRDefault="0082343A">
      <w:pPr>
        <w:bidi/>
        <w:rPr>
          <w:rFonts w:cs="David"/>
          <w:rtl/>
        </w:rPr>
      </w:pPr>
      <w:r>
        <w:rPr>
          <w:rFonts w:cs="David"/>
          <w:rtl/>
        </w:rPr>
        <w:tab/>
        <w:t xml:space="preserve"> איזה גרעון יש בקיצבת ילדים, עשרות מיליארדים יש. </w:t>
      </w:r>
    </w:p>
    <w:p w:rsidR="00000000" w:rsidRDefault="0082343A">
      <w:pPr>
        <w:bidi/>
        <w:rPr>
          <w:rFonts w:cs="David"/>
          <w:rtl/>
        </w:rPr>
      </w:pPr>
    </w:p>
    <w:p w:rsidR="00000000" w:rsidRDefault="0082343A">
      <w:pPr>
        <w:bidi/>
        <w:rPr>
          <w:rFonts w:cs="David"/>
          <w:rtl/>
        </w:rPr>
      </w:pPr>
      <w:r>
        <w:rPr>
          <w:rFonts w:cs="David"/>
          <w:u w:val="single"/>
          <w:rtl/>
        </w:rPr>
        <w:t>היו"ר ליה שמטוב:</w:t>
      </w:r>
    </w:p>
    <w:p w:rsidR="00000000" w:rsidRDefault="0082343A">
      <w:pPr>
        <w:bidi/>
        <w:rPr>
          <w:rFonts w:cs="David"/>
          <w:rtl/>
        </w:rPr>
      </w:pPr>
    </w:p>
    <w:p w:rsidR="00000000" w:rsidRDefault="0082343A">
      <w:pPr>
        <w:bidi/>
        <w:rPr>
          <w:rFonts w:cs="David"/>
          <w:rtl/>
        </w:rPr>
      </w:pPr>
      <w:r>
        <w:rPr>
          <w:rFonts w:cs="David"/>
          <w:rtl/>
        </w:rPr>
        <w:tab/>
        <w:t xml:space="preserve">מזה מעבירים לסעיף אחר. </w:t>
      </w:r>
    </w:p>
    <w:p w:rsidR="00000000" w:rsidRDefault="0082343A">
      <w:pPr>
        <w:bidi/>
        <w:rPr>
          <w:rFonts w:cs="David"/>
          <w:rtl/>
        </w:rPr>
      </w:pPr>
    </w:p>
    <w:p w:rsidR="00000000" w:rsidRDefault="0082343A">
      <w:pPr>
        <w:bidi/>
        <w:rPr>
          <w:rFonts w:cs="David"/>
          <w:u w:val="single"/>
          <w:rtl/>
        </w:rPr>
      </w:pPr>
      <w:r>
        <w:rPr>
          <w:rFonts w:cs="David"/>
          <w:u w:val="single"/>
          <w:rtl/>
        </w:rPr>
        <w:t>משה גפני:</w:t>
      </w:r>
    </w:p>
    <w:p w:rsidR="00000000" w:rsidRDefault="0082343A">
      <w:pPr>
        <w:bidi/>
        <w:rPr>
          <w:rFonts w:cs="David"/>
          <w:u w:val="single"/>
          <w:rtl/>
        </w:rPr>
      </w:pPr>
    </w:p>
    <w:p w:rsidR="00000000" w:rsidRDefault="0082343A">
      <w:pPr>
        <w:bidi/>
        <w:rPr>
          <w:rFonts w:cs="David"/>
          <w:rtl/>
        </w:rPr>
      </w:pPr>
      <w:r>
        <w:rPr>
          <w:rFonts w:cs="David"/>
          <w:rtl/>
        </w:rPr>
        <w:tab/>
        <w:t xml:space="preserve"> בקיצבאות הילדים אין</w:t>
      </w:r>
      <w:r>
        <w:rPr>
          <w:rFonts w:cs="David"/>
          <w:rtl/>
        </w:rPr>
        <w:t xml:space="preserve"> גרעון יש תוספת. </w:t>
      </w:r>
    </w:p>
    <w:p w:rsidR="00000000" w:rsidRDefault="0082343A">
      <w:pPr>
        <w:bidi/>
        <w:rPr>
          <w:rFonts w:cs="David"/>
          <w:rtl/>
        </w:rPr>
      </w:pPr>
    </w:p>
    <w:p w:rsidR="00000000" w:rsidRDefault="0082343A">
      <w:pPr>
        <w:bidi/>
        <w:rPr>
          <w:rFonts w:cs="David"/>
          <w:rtl/>
        </w:rPr>
      </w:pPr>
      <w:r>
        <w:rPr>
          <w:rFonts w:cs="David"/>
          <w:u w:val="single"/>
          <w:rtl/>
        </w:rPr>
        <w:t>שלומי מור:</w:t>
      </w:r>
    </w:p>
    <w:p w:rsidR="00000000" w:rsidRDefault="0082343A">
      <w:pPr>
        <w:bidi/>
        <w:rPr>
          <w:rFonts w:cs="David"/>
          <w:rtl/>
        </w:rPr>
      </w:pPr>
    </w:p>
    <w:p w:rsidR="00000000" w:rsidRDefault="0082343A">
      <w:pPr>
        <w:bidi/>
        <w:rPr>
          <w:rFonts w:cs="David"/>
          <w:rtl/>
        </w:rPr>
      </w:pPr>
      <w:r>
        <w:rPr>
          <w:rFonts w:cs="David"/>
          <w:rtl/>
        </w:rPr>
        <w:tab/>
        <w:t xml:space="preserve">אני הבנתי שבקיצבאות ילדים מה שחסר מכוסה מקופת המדינה. </w:t>
      </w:r>
    </w:p>
    <w:p w:rsidR="00000000" w:rsidRDefault="0082343A">
      <w:pPr>
        <w:bidi/>
        <w:rPr>
          <w:rFonts w:cs="David"/>
          <w:rtl/>
        </w:rPr>
      </w:pPr>
    </w:p>
    <w:p w:rsidR="00000000" w:rsidRDefault="0082343A">
      <w:pPr>
        <w:bidi/>
        <w:rPr>
          <w:rFonts w:cs="David"/>
          <w:u w:val="single"/>
          <w:rtl/>
        </w:rPr>
      </w:pPr>
      <w:r>
        <w:rPr>
          <w:rFonts w:cs="David"/>
          <w:u w:val="single"/>
          <w:rtl/>
        </w:rPr>
        <w:t>משה גפני:</w:t>
      </w:r>
    </w:p>
    <w:p w:rsidR="00000000" w:rsidRDefault="0082343A">
      <w:pPr>
        <w:bidi/>
        <w:rPr>
          <w:rFonts w:cs="David"/>
          <w:u w:val="single"/>
          <w:rtl/>
        </w:rPr>
      </w:pPr>
    </w:p>
    <w:p w:rsidR="00000000" w:rsidRDefault="0082343A">
      <w:pPr>
        <w:bidi/>
        <w:rPr>
          <w:rFonts w:cs="David"/>
          <w:rtl/>
        </w:rPr>
      </w:pPr>
      <w:r>
        <w:rPr>
          <w:rFonts w:cs="David"/>
          <w:rtl/>
        </w:rPr>
        <w:tab/>
        <w:t xml:space="preserve"> חסר איפה בקיצבאות הילדים? </w:t>
      </w:r>
    </w:p>
    <w:p w:rsidR="00000000" w:rsidRDefault="0082343A">
      <w:pPr>
        <w:bidi/>
        <w:jc w:val="both"/>
        <w:rPr>
          <w:rFonts w:cs="David"/>
          <w:rtl/>
        </w:rPr>
      </w:pPr>
    </w:p>
    <w:p w:rsidR="00000000" w:rsidRDefault="0082343A">
      <w:pPr>
        <w:bidi/>
        <w:jc w:val="both"/>
        <w:rPr>
          <w:rFonts w:cs="David"/>
          <w:u w:val="single"/>
          <w:rtl/>
        </w:rPr>
      </w:pPr>
      <w:r>
        <w:rPr>
          <w:rFonts w:cs="David"/>
          <w:u w:val="single"/>
          <w:rtl/>
        </w:rPr>
        <w:t>שלומי מור:</w:t>
      </w:r>
    </w:p>
    <w:p w:rsidR="00000000" w:rsidRDefault="0082343A">
      <w:pPr>
        <w:bidi/>
        <w:jc w:val="both"/>
        <w:rPr>
          <w:rFonts w:cs="David"/>
          <w:u w:val="single"/>
          <w:rtl/>
        </w:rPr>
      </w:pPr>
    </w:p>
    <w:p w:rsidR="00000000" w:rsidRDefault="0082343A">
      <w:pPr>
        <w:bidi/>
        <w:jc w:val="both"/>
        <w:rPr>
          <w:rFonts w:cs="David"/>
          <w:rtl/>
        </w:rPr>
      </w:pPr>
      <w:r>
        <w:rPr>
          <w:rFonts w:cs="David"/>
          <w:rtl/>
        </w:rPr>
        <w:tab/>
        <w:t xml:space="preserve">בגין התשלום. </w:t>
      </w:r>
    </w:p>
    <w:p w:rsidR="00000000" w:rsidRDefault="0082343A">
      <w:pPr>
        <w:bidi/>
        <w:jc w:val="both"/>
        <w:rPr>
          <w:rFonts w:cs="David"/>
          <w:rtl/>
        </w:rPr>
      </w:pPr>
    </w:p>
    <w:p w:rsidR="00000000" w:rsidRDefault="0082343A">
      <w:pPr>
        <w:bidi/>
        <w:jc w:val="both"/>
        <w:rPr>
          <w:rFonts w:cs="David"/>
          <w:u w:val="single"/>
          <w:rtl/>
        </w:rPr>
      </w:pPr>
      <w:r>
        <w:rPr>
          <w:rFonts w:cs="David"/>
          <w:u w:val="single"/>
          <w:rtl/>
        </w:rPr>
        <w:t>ולי מועלם:</w:t>
      </w:r>
    </w:p>
    <w:p w:rsidR="00000000" w:rsidRDefault="0082343A">
      <w:pPr>
        <w:bidi/>
        <w:jc w:val="both"/>
        <w:rPr>
          <w:rFonts w:cs="David"/>
          <w:rtl/>
        </w:rPr>
      </w:pPr>
    </w:p>
    <w:p w:rsidR="00000000" w:rsidRDefault="0082343A">
      <w:pPr>
        <w:bidi/>
        <w:jc w:val="both"/>
        <w:rPr>
          <w:rFonts w:cs="David"/>
          <w:rtl/>
        </w:rPr>
      </w:pPr>
      <w:r>
        <w:rPr>
          <w:rFonts w:cs="David"/>
          <w:rtl/>
        </w:rPr>
        <w:tab/>
        <w:t>הכל העברה של האוצר.</w:t>
      </w:r>
    </w:p>
    <w:p w:rsidR="00000000" w:rsidRDefault="0082343A">
      <w:pPr>
        <w:bidi/>
        <w:jc w:val="both"/>
        <w:rPr>
          <w:rFonts w:cs="David"/>
          <w:rtl/>
        </w:rPr>
      </w:pPr>
    </w:p>
    <w:p w:rsidR="00000000" w:rsidRDefault="0082343A">
      <w:pPr>
        <w:bidi/>
        <w:jc w:val="both"/>
        <w:rPr>
          <w:rFonts w:cs="David"/>
          <w:u w:val="single"/>
          <w:rtl/>
        </w:rPr>
      </w:pPr>
      <w:r>
        <w:rPr>
          <w:rFonts w:cs="David"/>
          <w:u w:val="single"/>
          <w:rtl/>
        </w:rPr>
        <w:t>שלומי מור:</w:t>
      </w:r>
    </w:p>
    <w:p w:rsidR="00000000" w:rsidRDefault="0082343A">
      <w:pPr>
        <w:bidi/>
        <w:jc w:val="both"/>
        <w:rPr>
          <w:rFonts w:cs="David"/>
          <w:rtl/>
        </w:rPr>
      </w:pPr>
    </w:p>
    <w:p w:rsidR="00000000" w:rsidRDefault="0082343A">
      <w:pPr>
        <w:bidi/>
        <w:jc w:val="both"/>
        <w:rPr>
          <w:rFonts w:cs="David"/>
          <w:rtl/>
        </w:rPr>
      </w:pPr>
      <w:r>
        <w:rPr>
          <w:rFonts w:cs="David"/>
          <w:rtl/>
        </w:rPr>
        <w:tab/>
        <w:t>העברה אוצרית שמכסה את קיצבאות הילדים, כאשר חסר כסף ב</w:t>
      </w:r>
      <w:r>
        <w:rPr>
          <w:rFonts w:cs="David"/>
          <w:rtl/>
        </w:rPr>
        <w:t xml:space="preserve">דמי לידה משם אנחנו שואבים גם כדי לכסות את הסכומים החסרים בדמי לידה. </w:t>
      </w:r>
    </w:p>
    <w:p w:rsidR="00000000" w:rsidRDefault="0082343A">
      <w:pPr>
        <w:bidi/>
        <w:jc w:val="both"/>
        <w:rPr>
          <w:rFonts w:cs="David"/>
          <w:rtl/>
        </w:rPr>
      </w:pPr>
    </w:p>
    <w:p w:rsidR="00000000" w:rsidRDefault="0082343A">
      <w:pPr>
        <w:bidi/>
        <w:jc w:val="both"/>
        <w:rPr>
          <w:rFonts w:cs="David"/>
          <w:u w:val="single"/>
          <w:rtl/>
        </w:rPr>
      </w:pPr>
      <w:r>
        <w:rPr>
          <w:rFonts w:cs="David"/>
          <w:u w:val="single"/>
          <w:rtl/>
        </w:rPr>
        <w:t>משה גפני:</w:t>
      </w:r>
    </w:p>
    <w:p w:rsidR="00000000" w:rsidRDefault="0082343A">
      <w:pPr>
        <w:bidi/>
        <w:jc w:val="both"/>
        <w:rPr>
          <w:rFonts w:cs="David"/>
          <w:u w:val="single"/>
          <w:rtl/>
        </w:rPr>
      </w:pPr>
    </w:p>
    <w:p w:rsidR="00000000" w:rsidRDefault="0082343A">
      <w:pPr>
        <w:bidi/>
        <w:jc w:val="both"/>
        <w:rPr>
          <w:rFonts w:cs="David"/>
          <w:rtl/>
        </w:rPr>
      </w:pPr>
      <w:r>
        <w:rPr>
          <w:rFonts w:cs="David"/>
          <w:rtl/>
        </w:rPr>
        <w:tab/>
        <w:t>אני פשוט לא מבין את הנוסח הזה, אבל זה בגלל העברית שלי. האוצר מעביר לקיצבאות הילדים, ושם יש עודף של עשרות מיליארדים. הוא גם לוקח את הכסף וגם עושה טובות, פשוט לא יאומן אנשים מש</w:t>
      </w:r>
      <w:r>
        <w:rPr>
          <w:rFonts w:cs="David"/>
          <w:rtl/>
        </w:rPr>
        <w:t>למים ביטוח לאומי, אז האוצר מעביר לקיצבאות הילדים. חברת הכנסת שלי יחימוביץ צודקת באומרה שהאוצר פשוט הלאים את הביטוח הלאומי, עושה בה כבתוך שלו. מעביר מסעיף לסעיף, לוקח, מחזיר. ועוד צריך להגיד לו גם תודה רבה. זה מה שהכי יפה בכל הסיפור. לביטוח הלאומי יש עודף ש</w:t>
      </w:r>
      <w:r>
        <w:rPr>
          <w:rFonts w:cs="David"/>
          <w:rtl/>
        </w:rPr>
        <w:t xml:space="preserve">ל עשרות מיליארדים, נדמה לי 60 מיליארד. </w:t>
      </w:r>
    </w:p>
    <w:p w:rsidR="00000000" w:rsidRDefault="0082343A">
      <w:pPr>
        <w:bidi/>
        <w:jc w:val="both"/>
        <w:rPr>
          <w:rFonts w:cs="David"/>
          <w:rtl/>
        </w:rPr>
      </w:pPr>
    </w:p>
    <w:p w:rsidR="00000000" w:rsidRDefault="0082343A">
      <w:pPr>
        <w:bidi/>
        <w:jc w:val="both"/>
        <w:rPr>
          <w:rFonts w:cs="David"/>
          <w:rtl/>
        </w:rPr>
      </w:pPr>
      <w:r>
        <w:rPr>
          <w:rFonts w:cs="David"/>
          <w:u w:val="single"/>
          <w:rtl/>
        </w:rPr>
        <w:t>שלומי מור:</w:t>
      </w:r>
    </w:p>
    <w:p w:rsidR="00000000" w:rsidRDefault="0082343A">
      <w:pPr>
        <w:bidi/>
        <w:jc w:val="both"/>
        <w:rPr>
          <w:rFonts w:cs="David"/>
          <w:rtl/>
        </w:rPr>
      </w:pPr>
    </w:p>
    <w:p w:rsidR="00000000" w:rsidRDefault="0082343A">
      <w:pPr>
        <w:bidi/>
        <w:jc w:val="both"/>
        <w:rPr>
          <w:rFonts w:cs="David"/>
          <w:rtl/>
        </w:rPr>
      </w:pPr>
      <w:r>
        <w:rPr>
          <w:rFonts w:cs="David"/>
          <w:rtl/>
        </w:rPr>
        <w:tab/>
        <w:t>נקודה נוספת גברתי, עוסקת באפשרות של תשלום דמי לידה כאשר להם אין זכאות, זאת אומרת, זכאות עצמאית לאב בלי קשר לאם. מבדיקה שעשינו עולה שכיום יש בישראל כ-86 אלף לידות מדי שנה. סליחה, יש 150 אלף לידות מדי שנה</w:t>
      </w:r>
      <w:r>
        <w:rPr>
          <w:rFonts w:cs="David"/>
          <w:rtl/>
        </w:rPr>
        <w:t xml:space="preserve">, רק בגין 86 אלף לידות יש תשלום. זאת אומרת שאנחנו מדברים על כ-70 אלף לידות נוספות שהיום אין זכאות על פי חוק הביטוח הלאומי ולא משולמת בגינם קיצבה. המשמעות התקציבית של תוספת תשלום בגין 70 אלף לידות נוספות עומדת על מיליארדי שקלים, זה נתון שחשוב לדעת עליו. </w:t>
      </w:r>
    </w:p>
    <w:p w:rsidR="00000000" w:rsidRDefault="0082343A">
      <w:pPr>
        <w:bidi/>
        <w:jc w:val="both"/>
        <w:rPr>
          <w:rFonts w:cs="David"/>
          <w:rtl/>
        </w:rPr>
      </w:pPr>
    </w:p>
    <w:p w:rsidR="00000000" w:rsidRDefault="0082343A">
      <w:pPr>
        <w:bidi/>
        <w:jc w:val="both"/>
        <w:rPr>
          <w:rFonts w:cs="David"/>
          <w:rtl/>
        </w:rPr>
      </w:pPr>
      <w:r>
        <w:rPr>
          <w:rFonts w:cs="David"/>
          <w:rtl/>
        </w:rPr>
        <w:t xml:space="preserve"> </w:t>
      </w:r>
      <w:r>
        <w:rPr>
          <w:rFonts w:cs="David"/>
          <w:u w:val="single"/>
          <w:rtl/>
        </w:rPr>
        <w:t>היו"ר ליה שמטוב:</w:t>
      </w:r>
    </w:p>
    <w:p w:rsidR="00000000" w:rsidRDefault="0082343A">
      <w:pPr>
        <w:bidi/>
        <w:jc w:val="both"/>
        <w:rPr>
          <w:rFonts w:cs="David"/>
          <w:rtl/>
        </w:rPr>
      </w:pPr>
    </w:p>
    <w:p w:rsidR="00000000" w:rsidRDefault="0082343A">
      <w:pPr>
        <w:bidi/>
        <w:jc w:val="both"/>
        <w:rPr>
          <w:rFonts w:cs="David"/>
          <w:rtl/>
        </w:rPr>
      </w:pPr>
      <w:r>
        <w:rPr>
          <w:rFonts w:cs="David"/>
          <w:rtl/>
        </w:rPr>
        <w:tab/>
        <w:t xml:space="preserve">תודה. </w:t>
      </w:r>
    </w:p>
    <w:p w:rsidR="00000000" w:rsidRDefault="0082343A">
      <w:pPr>
        <w:bidi/>
        <w:jc w:val="both"/>
        <w:rPr>
          <w:rFonts w:cs="David"/>
          <w:rtl/>
        </w:rPr>
      </w:pPr>
    </w:p>
    <w:p w:rsidR="00000000" w:rsidRDefault="0082343A">
      <w:pPr>
        <w:bidi/>
        <w:jc w:val="both"/>
        <w:rPr>
          <w:rFonts w:cs="David"/>
          <w:rtl/>
        </w:rPr>
      </w:pPr>
      <w:r>
        <w:rPr>
          <w:rFonts w:cs="David"/>
          <w:u w:val="single"/>
          <w:rtl/>
        </w:rPr>
        <w:t>מילי דובין:</w:t>
      </w:r>
    </w:p>
    <w:p w:rsidR="00000000" w:rsidRDefault="0082343A">
      <w:pPr>
        <w:bidi/>
        <w:jc w:val="both"/>
        <w:rPr>
          <w:rFonts w:cs="David"/>
          <w:rtl/>
        </w:rPr>
      </w:pPr>
    </w:p>
    <w:p w:rsidR="00000000" w:rsidRDefault="0082343A">
      <w:pPr>
        <w:bidi/>
        <w:jc w:val="both"/>
        <w:rPr>
          <w:rFonts w:cs="David"/>
          <w:rtl/>
        </w:rPr>
      </w:pPr>
      <w:r>
        <w:rPr>
          <w:rFonts w:cs="David"/>
          <w:rtl/>
        </w:rPr>
        <w:tab/>
        <w:t>רצינו רק לומר שאנחנו תומכים בחוק הזה, אנחנו מברכים על החוק הזה. אנחנו רואים משמעות מאוד חשובה להוסיף, אפילו שבסך הכל תקופה יחסית קצרה אבל אני מאמינה שגם זה נורא חשוב לאשה, כי המשמעות של חופשת לידה זה לתת לילד הזה את</w:t>
      </w:r>
      <w:r>
        <w:rPr>
          <w:rFonts w:cs="David"/>
          <w:rtl/>
        </w:rPr>
        <w:t xml:space="preserve"> האפשרות להיקשר לאם, לבנות משפחה. והתקופה שהיתה לפני זה לא היתה תקופה מספקת, אנחנו באמת תומכים במאה אחוז, ומברכים את כל חברי הכנסת שיזמו את זה וממשיכים הלאה. תודה רבה. </w:t>
      </w:r>
    </w:p>
    <w:p w:rsidR="00000000" w:rsidRDefault="0082343A">
      <w:pPr>
        <w:bidi/>
        <w:jc w:val="both"/>
        <w:rPr>
          <w:rFonts w:cs="David"/>
          <w:rtl/>
        </w:rPr>
      </w:pPr>
    </w:p>
    <w:p w:rsidR="00000000" w:rsidRDefault="0082343A">
      <w:pPr>
        <w:bidi/>
        <w:jc w:val="both"/>
        <w:rPr>
          <w:rFonts w:cs="David"/>
          <w:rtl/>
        </w:rPr>
      </w:pPr>
      <w:r>
        <w:rPr>
          <w:rFonts w:cs="David"/>
          <w:u w:val="single"/>
          <w:rtl/>
        </w:rPr>
        <w:t>היו"ר ליה שמטוב:</w:t>
      </w:r>
    </w:p>
    <w:p w:rsidR="00000000" w:rsidRDefault="0082343A">
      <w:pPr>
        <w:bidi/>
        <w:jc w:val="both"/>
        <w:rPr>
          <w:rFonts w:cs="David"/>
          <w:rtl/>
        </w:rPr>
      </w:pPr>
    </w:p>
    <w:p w:rsidR="00000000" w:rsidRDefault="0082343A">
      <w:pPr>
        <w:bidi/>
        <w:jc w:val="both"/>
        <w:rPr>
          <w:rFonts w:cs="David"/>
          <w:rtl/>
        </w:rPr>
      </w:pPr>
      <w:r>
        <w:rPr>
          <w:rFonts w:cs="David"/>
          <w:rtl/>
        </w:rPr>
        <w:tab/>
        <w:t>אז להמשיך להאריך...</w:t>
      </w:r>
    </w:p>
    <w:p w:rsidR="00000000" w:rsidRDefault="0082343A">
      <w:pPr>
        <w:bidi/>
        <w:jc w:val="both"/>
        <w:rPr>
          <w:rFonts w:cs="David"/>
          <w:rtl/>
        </w:rPr>
      </w:pPr>
    </w:p>
    <w:p w:rsidR="00000000" w:rsidRDefault="0082343A">
      <w:pPr>
        <w:bidi/>
        <w:jc w:val="both"/>
        <w:rPr>
          <w:rFonts w:cs="David"/>
          <w:u w:val="single"/>
          <w:rtl/>
        </w:rPr>
      </w:pPr>
      <w:r>
        <w:rPr>
          <w:rFonts w:cs="David"/>
          <w:u w:val="single"/>
          <w:rtl/>
        </w:rPr>
        <w:t>מילי דובין:</w:t>
      </w:r>
    </w:p>
    <w:p w:rsidR="00000000" w:rsidRDefault="0082343A">
      <w:pPr>
        <w:bidi/>
        <w:jc w:val="both"/>
        <w:rPr>
          <w:rFonts w:cs="David"/>
          <w:u w:val="single"/>
          <w:rtl/>
        </w:rPr>
      </w:pPr>
    </w:p>
    <w:p w:rsidR="00000000" w:rsidRDefault="0082343A">
      <w:pPr>
        <w:bidi/>
        <w:jc w:val="both"/>
        <w:rPr>
          <w:rFonts w:cs="David"/>
          <w:rtl/>
        </w:rPr>
      </w:pPr>
      <w:r>
        <w:rPr>
          <w:rFonts w:cs="David"/>
          <w:rtl/>
        </w:rPr>
        <w:tab/>
        <w:t xml:space="preserve">כן כל עוד בגבול הסבירות הנכונה. </w:t>
      </w:r>
    </w:p>
    <w:p w:rsidR="00000000" w:rsidRDefault="0082343A">
      <w:pPr>
        <w:bidi/>
        <w:jc w:val="both"/>
        <w:rPr>
          <w:rFonts w:cs="David"/>
          <w:rtl/>
        </w:rPr>
      </w:pPr>
    </w:p>
    <w:p w:rsidR="00000000" w:rsidRDefault="0082343A">
      <w:pPr>
        <w:bidi/>
        <w:jc w:val="both"/>
        <w:rPr>
          <w:rFonts w:cs="David"/>
          <w:rtl/>
        </w:rPr>
      </w:pPr>
      <w:r>
        <w:rPr>
          <w:rFonts w:cs="David"/>
          <w:u w:val="single"/>
          <w:rtl/>
        </w:rPr>
        <w:t>היו"ר ליה שמטוב:</w:t>
      </w:r>
    </w:p>
    <w:p w:rsidR="00000000" w:rsidRDefault="0082343A">
      <w:pPr>
        <w:bidi/>
        <w:jc w:val="both"/>
        <w:rPr>
          <w:rFonts w:cs="David"/>
          <w:rtl/>
        </w:rPr>
      </w:pPr>
    </w:p>
    <w:p w:rsidR="00000000" w:rsidRDefault="0082343A">
      <w:pPr>
        <w:bidi/>
        <w:jc w:val="both"/>
        <w:rPr>
          <w:rFonts w:cs="David"/>
          <w:rtl/>
        </w:rPr>
      </w:pPr>
      <w:r>
        <w:rPr>
          <w:rFonts w:cs="David"/>
          <w:rtl/>
        </w:rPr>
        <w:tab/>
        <w:t xml:space="preserve">לפני שנעבור להצבעה, הוועדה צריכה לקבוע את העלות התקציבית של הצעת החוק, </w:t>
      </w:r>
    </w:p>
    <w:p w:rsidR="00000000" w:rsidRDefault="0082343A">
      <w:pPr>
        <w:bidi/>
        <w:jc w:val="both"/>
        <w:rPr>
          <w:rFonts w:cs="David"/>
          <w:rtl/>
        </w:rPr>
      </w:pPr>
      <w:r>
        <w:rPr>
          <w:rFonts w:cs="David"/>
          <w:rtl/>
        </w:rPr>
        <w:t xml:space="preserve">לפי הביטוח הלאומי 240 מליון שקל, לפי האוצר זה 250 מליון. </w:t>
      </w:r>
    </w:p>
    <w:p w:rsidR="00000000" w:rsidRDefault="0082343A">
      <w:pPr>
        <w:bidi/>
        <w:rPr>
          <w:rFonts w:cs="David"/>
          <w:rtl/>
        </w:rPr>
      </w:pPr>
    </w:p>
    <w:p w:rsidR="00000000" w:rsidRDefault="0082343A">
      <w:pPr>
        <w:bidi/>
        <w:rPr>
          <w:rFonts w:cs="David"/>
          <w:u w:val="single"/>
          <w:rtl/>
        </w:rPr>
      </w:pPr>
      <w:r>
        <w:rPr>
          <w:rFonts w:cs="David"/>
          <w:u w:val="single"/>
          <w:rtl/>
        </w:rPr>
        <w:t>שמרית שקד:</w:t>
      </w:r>
    </w:p>
    <w:p w:rsidR="00000000" w:rsidRDefault="0082343A">
      <w:pPr>
        <w:bidi/>
        <w:rPr>
          <w:rFonts w:cs="David"/>
          <w:u w:val="single"/>
          <w:rtl/>
        </w:rPr>
      </w:pPr>
    </w:p>
    <w:p w:rsidR="00000000" w:rsidRDefault="0082343A">
      <w:pPr>
        <w:bidi/>
        <w:rPr>
          <w:rFonts w:cs="David"/>
          <w:rtl/>
        </w:rPr>
      </w:pPr>
      <w:r>
        <w:rPr>
          <w:rFonts w:cs="David"/>
          <w:rtl/>
        </w:rPr>
        <w:tab/>
        <w:t xml:space="preserve">יש גם הערכה של מרכז המידע והמחקר 240 מליון שקל. </w:t>
      </w:r>
    </w:p>
    <w:p w:rsidR="00000000" w:rsidRDefault="0082343A">
      <w:pPr>
        <w:bidi/>
        <w:rPr>
          <w:rFonts w:cs="David"/>
          <w:rtl/>
        </w:rPr>
      </w:pPr>
    </w:p>
    <w:p w:rsidR="00000000" w:rsidRDefault="0082343A">
      <w:pPr>
        <w:bidi/>
        <w:rPr>
          <w:rFonts w:cs="David"/>
          <w:rtl/>
        </w:rPr>
      </w:pPr>
      <w:r>
        <w:rPr>
          <w:rFonts w:cs="David"/>
          <w:u w:val="single"/>
          <w:rtl/>
        </w:rPr>
        <w:t>היו"ר ליה שמטוב:</w:t>
      </w:r>
    </w:p>
    <w:p w:rsidR="00000000" w:rsidRDefault="0082343A">
      <w:pPr>
        <w:bidi/>
        <w:rPr>
          <w:rFonts w:cs="David"/>
          <w:rtl/>
        </w:rPr>
      </w:pPr>
    </w:p>
    <w:p w:rsidR="00000000" w:rsidRDefault="0082343A">
      <w:pPr>
        <w:bidi/>
        <w:rPr>
          <w:rFonts w:cs="David"/>
          <w:rtl/>
        </w:rPr>
      </w:pPr>
      <w:r>
        <w:rPr>
          <w:rFonts w:cs="David"/>
          <w:rtl/>
        </w:rPr>
        <w:tab/>
        <w:t>באופן ממוצע זה 240 מלי</w:t>
      </w:r>
      <w:r>
        <w:rPr>
          <w:rFonts w:cs="David"/>
          <w:rtl/>
        </w:rPr>
        <w:t>ון שקלים.</w:t>
      </w:r>
    </w:p>
    <w:p w:rsidR="00000000" w:rsidRDefault="0082343A">
      <w:pPr>
        <w:bidi/>
        <w:jc w:val="both"/>
        <w:rPr>
          <w:rFonts w:cs="David"/>
          <w:rtl/>
        </w:rPr>
      </w:pPr>
    </w:p>
    <w:p w:rsidR="00000000" w:rsidRDefault="0082343A">
      <w:pPr>
        <w:bidi/>
        <w:rPr>
          <w:rFonts w:cs="David"/>
          <w:u w:val="single"/>
          <w:rtl/>
        </w:rPr>
      </w:pPr>
      <w:r>
        <w:rPr>
          <w:rFonts w:cs="David"/>
          <w:u w:val="single"/>
          <w:rtl/>
        </w:rPr>
        <w:t>משה גפני:</w:t>
      </w:r>
    </w:p>
    <w:p w:rsidR="00000000" w:rsidRDefault="0082343A">
      <w:pPr>
        <w:bidi/>
        <w:rPr>
          <w:rFonts w:cs="David"/>
          <w:u w:val="single"/>
          <w:rtl/>
        </w:rPr>
      </w:pPr>
    </w:p>
    <w:p w:rsidR="00000000" w:rsidRDefault="0082343A">
      <w:pPr>
        <w:bidi/>
        <w:jc w:val="both"/>
        <w:rPr>
          <w:rFonts w:cs="David"/>
          <w:rtl/>
        </w:rPr>
      </w:pPr>
      <w:r>
        <w:rPr>
          <w:rFonts w:cs="David"/>
          <w:rtl/>
        </w:rPr>
        <w:tab/>
        <w:t>האמת היא שיש פה שתי סיבות לומר 240 מליון שקלים. סיבה אחת, מכיוון ששניים אומרים 240 ואחד אומר 250 מליון. הסיבה השנייה שהאוצר הוחזק כבר שהוא לא אומר הערכות תקציביות מתי שהוא מתנגד לחוק, הוא לא אומר הערכות תקציביות נכונות. אז גם אם זה ה</w:t>
      </w:r>
      <w:r>
        <w:rPr>
          <w:rFonts w:cs="David"/>
          <w:rtl/>
        </w:rPr>
        <w:t xml:space="preserve">יה אחד מול אחד לאוצר לא הייתי מאמין. </w:t>
      </w:r>
    </w:p>
    <w:p w:rsidR="00000000" w:rsidRDefault="0082343A">
      <w:pPr>
        <w:bidi/>
        <w:jc w:val="both"/>
        <w:rPr>
          <w:rFonts w:cs="David"/>
          <w:rtl/>
        </w:rPr>
      </w:pPr>
    </w:p>
    <w:p w:rsidR="00000000" w:rsidRDefault="0082343A">
      <w:pPr>
        <w:bidi/>
        <w:jc w:val="both"/>
        <w:rPr>
          <w:rFonts w:cs="David"/>
          <w:rtl/>
        </w:rPr>
      </w:pPr>
      <w:r>
        <w:rPr>
          <w:rFonts w:cs="David"/>
          <w:u w:val="single"/>
          <w:rtl/>
        </w:rPr>
        <w:t>גדעון סער:</w:t>
      </w:r>
    </w:p>
    <w:p w:rsidR="00000000" w:rsidRDefault="0082343A">
      <w:pPr>
        <w:bidi/>
        <w:jc w:val="both"/>
        <w:rPr>
          <w:rFonts w:cs="David"/>
          <w:rtl/>
        </w:rPr>
      </w:pPr>
    </w:p>
    <w:p w:rsidR="00000000" w:rsidRDefault="0082343A">
      <w:pPr>
        <w:bidi/>
        <w:jc w:val="both"/>
        <w:rPr>
          <w:rFonts w:cs="David"/>
          <w:rtl/>
        </w:rPr>
      </w:pPr>
      <w:r>
        <w:rPr>
          <w:rFonts w:cs="David"/>
          <w:rtl/>
        </w:rPr>
        <w:tab/>
        <w:t xml:space="preserve">אני מסכים לתוצאה של חבר הכנסת גפני אבל הנימוק השני שלי קצת שונה. עם הנימוק הראשון אני מסכים. לגבי הנימוק השני, אינני רוצה לקחת ראייה מן העבר אלא מהווה. כלומר, </w:t>
      </w:r>
    </w:p>
    <w:p w:rsidR="00000000" w:rsidRDefault="0082343A">
      <w:pPr>
        <w:bidi/>
        <w:jc w:val="both"/>
        <w:rPr>
          <w:rFonts w:cs="David"/>
          <w:rtl/>
        </w:rPr>
      </w:pPr>
    </w:p>
    <w:p w:rsidR="00000000" w:rsidRDefault="0082343A">
      <w:pPr>
        <w:bidi/>
        <w:jc w:val="both"/>
        <w:rPr>
          <w:rFonts w:cs="David"/>
          <w:rtl/>
        </w:rPr>
      </w:pPr>
    </w:p>
    <w:p w:rsidR="00000000" w:rsidRDefault="0082343A">
      <w:pPr>
        <w:bidi/>
        <w:jc w:val="both"/>
        <w:rPr>
          <w:rFonts w:cs="David"/>
          <w:rtl/>
        </w:rPr>
      </w:pPr>
    </w:p>
    <w:p w:rsidR="00000000" w:rsidRDefault="0082343A">
      <w:pPr>
        <w:bidi/>
        <w:jc w:val="both"/>
        <w:rPr>
          <w:rFonts w:cs="David"/>
          <w:rtl/>
        </w:rPr>
      </w:pPr>
      <w:r>
        <w:rPr>
          <w:rFonts w:cs="David"/>
          <w:rtl/>
        </w:rPr>
        <w:t>שתי הערכות הראשונות הוגשו בכתב וההערכה הש</w:t>
      </w:r>
      <w:r>
        <w:rPr>
          <w:rFonts w:cs="David"/>
          <w:rtl/>
        </w:rPr>
        <w:t xml:space="preserve">לישית נאמרה ללא שהוגש מסמך על פי הנדרש בתקנון הכולל אומדנים וכדומה, ולכן אני מציע לקבל את המסמכים המבוססים על כך. </w:t>
      </w:r>
    </w:p>
    <w:p w:rsidR="00000000" w:rsidRDefault="0082343A">
      <w:pPr>
        <w:bidi/>
        <w:jc w:val="both"/>
        <w:rPr>
          <w:rFonts w:cs="David"/>
          <w:rtl/>
        </w:rPr>
      </w:pPr>
    </w:p>
    <w:p w:rsidR="00000000" w:rsidRDefault="0082343A">
      <w:pPr>
        <w:bidi/>
        <w:jc w:val="both"/>
        <w:rPr>
          <w:rFonts w:cs="David"/>
          <w:rtl/>
        </w:rPr>
      </w:pPr>
      <w:r>
        <w:rPr>
          <w:rFonts w:cs="David"/>
          <w:u w:val="single"/>
          <w:rtl/>
        </w:rPr>
        <w:t>היו"ר ליה שמטוב:</w:t>
      </w:r>
      <w:r>
        <w:rPr>
          <w:rFonts w:cs="David"/>
          <w:rtl/>
        </w:rPr>
        <w:t xml:space="preserve"> </w:t>
      </w:r>
    </w:p>
    <w:p w:rsidR="00000000" w:rsidRDefault="0082343A">
      <w:pPr>
        <w:bidi/>
        <w:jc w:val="both"/>
        <w:rPr>
          <w:rFonts w:cs="David"/>
          <w:rtl/>
        </w:rPr>
      </w:pPr>
    </w:p>
    <w:p w:rsidR="00000000" w:rsidRDefault="0082343A">
      <w:pPr>
        <w:bidi/>
        <w:jc w:val="both"/>
        <w:rPr>
          <w:rFonts w:cs="David"/>
          <w:rtl/>
        </w:rPr>
      </w:pPr>
      <w:r>
        <w:rPr>
          <w:rFonts w:cs="David"/>
          <w:rtl/>
        </w:rPr>
        <w:tab/>
        <w:t xml:space="preserve">תודה רבה. </w:t>
      </w:r>
    </w:p>
    <w:p w:rsidR="00000000" w:rsidRDefault="0082343A">
      <w:pPr>
        <w:bidi/>
        <w:jc w:val="both"/>
        <w:rPr>
          <w:rFonts w:cs="David"/>
          <w:rtl/>
        </w:rPr>
      </w:pPr>
    </w:p>
    <w:p w:rsidR="00000000" w:rsidRDefault="0082343A">
      <w:pPr>
        <w:bidi/>
        <w:jc w:val="both"/>
        <w:rPr>
          <w:rFonts w:cs="David"/>
          <w:rtl/>
        </w:rPr>
      </w:pPr>
      <w:r>
        <w:rPr>
          <w:rFonts w:cs="David"/>
          <w:rtl/>
        </w:rPr>
        <w:tab/>
        <w:t>ההצעה התקציבית 240 מליון שקלים.</w:t>
      </w:r>
    </w:p>
    <w:p w:rsidR="00000000" w:rsidRDefault="0082343A">
      <w:pPr>
        <w:bidi/>
        <w:jc w:val="both"/>
        <w:rPr>
          <w:rFonts w:cs="David"/>
          <w:rtl/>
        </w:rPr>
      </w:pPr>
      <w:r>
        <w:rPr>
          <w:rFonts w:cs="David"/>
          <w:rtl/>
        </w:rPr>
        <w:tab/>
        <w:t>הצעה ראשונה - לאחד את כל הצעות החוק להצעה אחת. מי בעד? מי נגד? מי נמנע?</w:t>
      </w:r>
    </w:p>
    <w:p w:rsidR="00000000" w:rsidRDefault="0082343A">
      <w:pPr>
        <w:bidi/>
        <w:jc w:val="both"/>
        <w:rPr>
          <w:rFonts w:cs="David"/>
          <w:rtl/>
        </w:rPr>
      </w:pPr>
    </w:p>
    <w:p w:rsidR="00000000" w:rsidRDefault="0082343A">
      <w:pPr>
        <w:bidi/>
        <w:jc w:val="center"/>
        <w:rPr>
          <w:rFonts w:cs="David"/>
          <w:rtl/>
        </w:rPr>
      </w:pPr>
    </w:p>
    <w:p w:rsidR="00000000" w:rsidRDefault="0082343A">
      <w:pPr>
        <w:bidi/>
        <w:jc w:val="center"/>
        <w:rPr>
          <w:rFonts w:cs="David"/>
          <w:b/>
          <w:bCs/>
          <w:rtl/>
        </w:rPr>
      </w:pPr>
      <w:r>
        <w:rPr>
          <w:rFonts w:cs="David"/>
          <w:b/>
          <w:bCs/>
          <w:rtl/>
        </w:rPr>
        <w:t>הצבעה</w:t>
      </w:r>
    </w:p>
    <w:p w:rsidR="00000000" w:rsidRDefault="0082343A">
      <w:pPr>
        <w:bidi/>
        <w:jc w:val="center"/>
        <w:rPr>
          <w:rFonts w:cs="David"/>
          <w:rtl/>
        </w:rPr>
      </w:pPr>
      <w:r>
        <w:rPr>
          <w:rFonts w:cs="David"/>
          <w:rtl/>
        </w:rPr>
        <w:t>בעד ההצעה לאחד את כל הצעות החוק להצעה אחת – רוב</w:t>
      </w:r>
    </w:p>
    <w:p w:rsidR="00000000" w:rsidRDefault="0082343A">
      <w:pPr>
        <w:bidi/>
        <w:jc w:val="center"/>
        <w:rPr>
          <w:rFonts w:cs="David"/>
          <w:rtl/>
        </w:rPr>
      </w:pPr>
      <w:r>
        <w:rPr>
          <w:rFonts w:cs="David"/>
          <w:rtl/>
        </w:rPr>
        <w:t>נגד – אין</w:t>
      </w:r>
    </w:p>
    <w:p w:rsidR="00000000" w:rsidRDefault="0082343A">
      <w:pPr>
        <w:bidi/>
        <w:jc w:val="center"/>
        <w:rPr>
          <w:rFonts w:cs="David"/>
          <w:rtl/>
        </w:rPr>
      </w:pPr>
      <w:r>
        <w:rPr>
          <w:rFonts w:cs="David"/>
          <w:rtl/>
        </w:rPr>
        <w:t>נמנעים – אין</w:t>
      </w:r>
    </w:p>
    <w:p w:rsidR="00000000" w:rsidRDefault="0082343A">
      <w:pPr>
        <w:bidi/>
        <w:jc w:val="center"/>
        <w:rPr>
          <w:rFonts w:cs="David"/>
          <w:rtl/>
        </w:rPr>
      </w:pPr>
      <w:r>
        <w:rPr>
          <w:rFonts w:cs="David"/>
          <w:rtl/>
        </w:rPr>
        <w:t>ההצעה לאחד את כל הצעות החוק להצעה אחת נתקבלה.</w:t>
      </w:r>
    </w:p>
    <w:p w:rsidR="00000000" w:rsidRDefault="0082343A">
      <w:pPr>
        <w:bidi/>
        <w:rPr>
          <w:rFonts w:cs="David"/>
          <w:rtl/>
        </w:rPr>
      </w:pPr>
    </w:p>
    <w:p w:rsidR="00000000" w:rsidRDefault="0082343A">
      <w:pPr>
        <w:bidi/>
        <w:rPr>
          <w:rFonts w:cs="David"/>
          <w:rtl/>
        </w:rPr>
      </w:pPr>
    </w:p>
    <w:p w:rsidR="00000000" w:rsidRDefault="0082343A">
      <w:pPr>
        <w:bidi/>
        <w:rPr>
          <w:rFonts w:cs="David"/>
          <w:rtl/>
        </w:rPr>
      </w:pPr>
      <w:r>
        <w:rPr>
          <w:rFonts w:cs="David"/>
          <w:rtl/>
        </w:rPr>
        <w:t>הצעה שנייה – הצבעה להכנה לקריאה ראשונה. מי בעד?</w:t>
      </w:r>
    </w:p>
    <w:p w:rsidR="00000000" w:rsidRDefault="0082343A">
      <w:pPr>
        <w:bidi/>
        <w:rPr>
          <w:rFonts w:cs="David"/>
          <w:rtl/>
        </w:rPr>
      </w:pPr>
    </w:p>
    <w:p w:rsidR="00000000" w:rsidRDefault="0082343A">
      <w:pPr>
        <w:bidi/>
        <w:jc w:val="center"/>
        <w:rPr>
          <w:rFonts w:cs="David"/>
          <w:rtl/>
        </w:rPr>
      </w:pPr>
    </w:p>
    <w:p w:rsidR="00000000" w:rsidRDefault="0082343A">
      <w:pPr>
        <w:bidi/>
        <w:jc w:val="center"/>
        <w:rPr>
          <w:rFonts w:cs="David"/>
          <w:b/>
          <w:bCs/>
          <w:rtl/>
        </w:rPr>
      </w:pPr>
      <w:r>
        <w:rPr>
          <w:rFonts w:cs="David"/>
          <w:b/>
          <w:bCs/>
          <w:rtl/>
        </w:rPr>
        <w:t>הצבעה</w:t>
      </w:r>
    </w:p>
    <w:p w:rsidR="00000000" w:rsidRDefault="0082343A">
      <w:pPr>
        <w:bidi/>
        <w:jc w:val="center"/>
        <w:rPr>
          <w:rFonts w:cs="David"/>
          <w:rtl/>
        </w:rPr>
      </w:pPr>
      <w:r>
        <w:rPr>
          <w:rFonts w:cs="David"/>
          <w:rtl/>
        </w:rPr>
        <w:t>בעד ההצעה להכנה לקריאה ראשונה – רוב</w:t>
      </w:r>
    </w:p>
    <w:p w:rsidR="00000000" w:rsidRDefault="0082343A">
      <w:pPr>
        <w:bidi/>
        <w:jc w:val="center"/>
        <w:rPr>
          <w:rFonts w:cs="David"/>
          <w:rtl/>
        </w:rPr>
      </w:pPr>
      <w:r>
        <w:rPr>
          <w:rFonts w:cs="David"/>
          <w:rtl/>
        </w:rPr>
        <w:t>נגד – אין</w:t>
      </w:r>
    </w:p>
    <w:p w:rsidR="00000000" w:rsidRDefault="0082343A">
      <w:pPr>
        <w:bidi/>
        <w:jc w:val="center"/>
        <w:rPr>
          <w:rFonts w:cs="David"/>
          <w:rtl/>
        </w:rPr>
      </w:pPr>
      <w:r>
        <w:rPr>
          <w:rFonts w:cs="David"/>
          <w:rtl/>
        </w:rPr>
        <w:t>נמנעים – אין</w:t>
      </w:r>
    </w:p>
    <w:p w:rsidR="00000000" w:rsidRDefault="0082343A">
      <w:pPr>
        <w:bidi/>
        <w:jc w:val="center"/>
        <w:rPr>
          <w:rFonts w:cs="David"/>
          <w:rtl/>
        </w:rPr>
      </w:pPr>
      <w:r>
        <w:rPr>
          <w:rFonts w:cs="David"/>
          <w:rtl/>
        </w:rPr>
        <w:t>ההצעה להכנה לקרי</w:t>
      </w:r>
      <w:r>
        <w:rPr>
          <w:rFonts w:cs="David"/>
          <w:rtl/>
        </w:rPr>
        <w:t>אה ראשונה נתקבלה.</w:t>
      </w:r>
    </w:p>
    <w:p w:rsidR="00000000" w:rsidRDefault="0082343A">
      <w:pPr>
        <w:bidi/>
        <w:rPr>
          <w:rFonts w:cs="David"/>
          <w:rtl/>
        </w:rPr>
      </w:pPr>
    </w:p>
    <w:p w:rsidR="00000000" w:rsidRDefault="0082343A">
      <w:pPr>
        <w:bidi/>
        <w:rPr>
          <w:rFonts w:cs="David"/>
          <w:rtl/>
        </w:rPr>
      </w:pPr>
    </w:p>
    <w:p w:rsidR="00000000" w:rsidRDefault="0082343A">
      <w:pPr>
        <w:bidi/>
        <w:rPr>
          <w:rFonts w:cs="David"/>
          <w:rtl/>
        </w:rPr>
      </w:pPr>
      <w:r>
        <w:rPr>
          <w:rFonts w:cs="David"/>
          <w:rtl/>
        </w:rPr>
        <w:tab/>
        <w:t xml:space="preserve">תודה רבה. </w:t>
      </w:r>
    </w:p>
    <w:p w:rsidR="00000000" w:rsidRDefault="0082343A">
      <w:pPr>
        <w:bidi/>
        <w:rPr>
          <w:rFonts w:cs="David"/>
          <w:rtl/>
        </w:rPr>
      </w:pPr>
    </w:p>
    <w:p w:rsidR="00000000" w:rsidRDefault="0082343A">
      <w:pPr>
        <w:bidi/>
        <w:rPr>
          <w:rFonts w:cs="David"/>
          <w:rtl/>
        </w:rPr>
      </w:pPr>
    </w:p>
    <w:p w:rsidR="00000000" w:rsidRDefault="0082343A">
      <w:pPr>
        <w:bidi/>
        <w:rPr>
          <w:rFonts w:cs="David"/>
          <w:rtl/>
        </w:rPr>
      </w:pPr>
    </w:p>
    <w:p w:rsidR="00000000" w:rsidRDefault="0082343A">
      <w:pPr>
        <w:bidi/>
        <w:rPr>
          <w:rFonts w:cs="David"/>
          <w:rtl/>
        </w:rPr>
      </w:pPr>
    </w:p>
    <w:p w:rsidR="00000000" w:rsidRDefault="0082343A">
      <w:pPr>
        <w:bidi/>
        <w:rPr>
          <w:rFonts w:cs="David"/>
          <w:rtl/>
        </w:rPr>
      </w:pPr>
    </w:p>
    <w:p w:rsidR="00000000" w:rsidRDefault="0082343A">
      <w:pPr>
        <w:bidi/>
        <w:rPr>
          <w:rFonts w:cs="David"/>
          <w:rtl/>
        </w:rPr>
      </w:pPr>
    </w:p>
    <w:p w:rsidR="00000000" w:rsidRDefault="0082343A">
      <w:pPr>
        <w:bidi/>
        <w:rPr>
          <w:rFonts w:cs="David"/>
          <w:b/>
          <w:bCs/>
          <w:u w:val="single"/>
          <w:rtl/>
        </w:rPr>
      </w:pPr>
      <w:r>
        <w:rPr>
          <w:rFonts w:cs="David"/>
          <w:b/>
          <w:bCs/>
          <w:u w:val="single"/>
          <w:rtl/>
        </w:rPr>
        <w:t>(הישיבה ננעלה בשעה 09:00)</w:t>
      </w:r>
    </w:p>
    <w:p w:rsidR="00000000" w:rsidRDefault="0082343A">
      <w:pPr>
        <w:bidi/>
        <w:rPr>
          <w:rFonts w:cs="David"/>
          <w:b/>
          <w:bCs/>
          <w:u w:val="single"/>
          <w:rtl/>
        </w:rPr>
      </w:pPr>
    </w:p>
    <w:p w:rsidR="00000000" w:rsidRDefault="0082343A">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2343A">
      <w:r>
        <w:separator/>
      </w:r>
    </w:p>
  </w:endnote>
  <w:endnote w:type="continuationSeparator" w:id="0">
    <w:p w:rsidR="00000000" w:rsidRDefault="008234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2343A">
      <w:r>
        <w:separator/>
      </w:r>
    </w:p>
  </w:footnote>
  <w:footnote w:type="continuationSeparator" w:id="0">
    <w:p w:rsidR="00000000" w:rsidRDefault="008234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343A">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82343A">
    <w:pPr>
      <w:pStyle w:val="a3"/>
      <w:ind w:right="360"/>
      <w:rPr>
        <w:rFonts w:cs="David"/>
        <w:rtl/>
      </w:rPr>
    </w:pPr>
    <w:r>
      <w:rPr>
        <w:rFonts w:cs="David"/>
        <w:rtl/>
      </w:rPr>
      <w:t>הוועדה לקידום מעמד האשה</w:t>
    </w:r>
  </w:p>
  <w:p w:rsidR="00000000" w:rsidRDefault="0082343A">
    <w:pPr>
      <w:pStyle w:val="a3"/>
      <w:rPr>
        <w:rFonts w:cs="David"/>
        <w:rtl/>
      </w:rPr>
    </w:pPr>
    <w:r>
      <w:rPr>
        <w:rFonts w:cs="David"/>
        <w:rtl/>
      </w:rPr>
      <w:t>15.07.08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99461ôøåèå÷åì_éùéáú_åòãä.doc"/>
    <w:docVar w:name="StartMode" w:val="3"/>
  </w:docVars>
  <w:rsids>
    <w:rsidRoot w:val="0082343A"/>
    <w:rsid w:val="008234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2494DB-7600-48C8-9150-146E5BA14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A3AACD-F8AD-4E6E-80E5-1EF521483846}"/>
</file>

<file path=customXml/itemProps2.xml><?xml version="1.0" encoding="utf-8"?>
<ds:datastoreItem xmlns:ds="http://schemas.openxmlformats.org/officeDocument/2006/customXml" ds:itemID="{DD3DC657-D320-408D-87B7-58B41B25605A}"/>
</file>

<file path=customXml/itemProps3.xml><?xml version="1.0" encoding="utf-8"?>
<ds:datastoreItem xmlns:ds="http://schemas.openxmlformats.org/officeDocument/2006/customXml" ds:itemID="{C5FF9B1D-FEF3-44BD-9162-1E0F112CFECB}"/>
</file>

<file path=docProps/app.xml><?xml version="1.0" encoding="utf-8"?>
<Properties xmlns="http://schemas.openxmlformats.org/officeDocument/2006/extended-properties" xmlns:vt="http://schemas.openxmlformats.org/officeDocument/2006/docPropsVTypes">
  <Template>Normal.dotm</Template>
  <TotalTime>0</TotalTime>
  <Pages>6</Pages>
  <Words>3231</Words>
  <Characters>16156</Characters>
  <Application>Microsoft Office Word</Application>
  <DocSecurity>4</DocSecurity>
  <Lines>134</Lines>
  <Paragraphs>38</Paragraphs>
  <ScaleCrop>false</ScaleCrop>
  <Company>Liraz</Company>
  <LinksUpToDate>false</LinksUpToDate>
  <CharactersWithSpaces>19349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עבודת נשים (תיקון - הארכת חופשת לידה), התשס"ז-2007</dc:title>
  <dc:subject/>
  <dc:creator>com_alex</dc:creator>
  <cp:keywords/>
  <dc:description/>
  <cp:lastModifiedBy>שמואל כוכב</cp:lastModifiedBy>
  <cp:revision>2</cp:revision>
  <dcterms:created xsi:type="dcterms:W3CDTF">2019-05-22T13:20:00Z</dcterms:created>
  <dcterms:modified xsi:type="dcterms:W3CDTF">2019-05-22T13:20:00Z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05564908</vt:lpwstr>
  </property>
  <property fmtid="{D5CDD505-2E9C-101B-9397-08002B2CF9AE}" pid="4" name="SDDocDate">
    <vt:lpwstr>2008-07-24T09:06:41Z</vt:lpwstr>
  </property>
  <property fmtid="{D5CDD505-2E9C-101B-9397-08002B2CF9AE}" pid="5" name="SDHebDate">
    <vt:lpwstr>כ"א בתמוז,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147.000000000000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2008-07-15T12:30:00Z</vt:lpwstr>
  </property>
  <property fmtid="{D5CDD505-2E9C-101B-9397-08002B2CF9AE}" pid="11" name="שעת ישיבה">
    <vt:lpwstr>08:30</vt:lpwstr>
  </property>
  <property fmtid="{D5CDD505-2E9C-101B-9397-08002B2CF9AE}" pid="12" name="MisVaada">
    <vt:lpwstr>202.000000000000</vt:lpwstr>
  </property>
  <property fmtid="{D5CDD505-2E9C-101B-9397-08002B2CF9AE}" pid="13" name="GetLastModified">
    <vt:lpwstr>7/24/2008 9:06:41 AM</vt:lpwstr>
  </property>
  <property fmtid="{D5CDD505-2E9C-101B-9397-08002B2CF9AE}" pid="14" name="ContentTypeId">
    <vt:lpwstr>0x0101008FCE1D2CB68F9D4CB5270FF169E39A74</vt:lpwstr>
  </property>
  <property fmtid="{D5CDD505-2E9C-101B-9397-08002B2CF9AE}" pid="15" name="SanhedrinItemID">
    <vt:r8>299470</vt:r8>
  </property>
  <property fmtid="{D5CDD505-2E9C-101B-9397-08002B2CF9AE}" pid="16" name="SanhedrinDocumentType">
    <vt:r8>167</vt:r8>
  </property>
</Properties>
</file>