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B1D57" w:rsidRPr="004B1D57" w:rsidRDefault="004B1D57" w:rsidP="004B1D57">
      <w:pPr>
        <w:pStyle w:val="5"/>
        <w:rPr>
          <w:b/>
          <w:bCs/>
          <w:rtl/>
        </w:rPr>
      </w:pPr>
      <w:bookmarkStart w:id="0" w:name="_GoBack"/>
      <w:bookmarkEnd w:id="0"/>
      <w:r w:rsidRPr="004B1D57">
        <w:rPr>
          <w:b/>
          <w:bCs/>
          <w:rtl/>
        </w:rPr>
        <w:t>הכנסת השמונה-עשרה</w:t>
      </w:r>
      <w:r w:rsidRPr="004B1D57">
        <w:rPr>
          <w:b/>
          <w:bCs/>
          <w:rtl/>
        </w:rPr>
        <w:tab/>
      </w:r>
      <w:r w:rsidRPr="004B1D57">
        <w:rPr>
          <w:b/>
          <w:bCs/>
          <w:rtl/>
        </w:rPr>
        <w:tab/>
      </w:r>
      <w:r w:rsidRPr="004B1D57">
        <w:rPr>
          <w:b/>
          <w:bCs/>
          <w:rtl/>
        </w:rPr>
        <w:tab/>
      </w:r>
      <w:r w:rsidRPr="004B1D57">
        <w:rPr>
          <w:b/>
          <w:bCs/>
          <w:rtl/>
        </w:rPr>
        <w:tab/>
      </w:r>
      <w:r w:rsidRPr="004B1D57">
        <w:rPr>
          <w:b/>
          <w:bCs/>
          <w:rtl/>
        </w:rPr>
        <w:tab/>
      </w:r>
      <w:r w:rsidRPr="004B1D57">
        <w:rPr>
          <w:b/>
          <w:bCs/>
          <w:rtl/>
        </w:rPr>
        <w:tab/>
      </w:r>
      <w:r w:rsidRPr="004B1D57">
        <w:rPr>
          <w:b/>
          <w:bCs/>
          <w:rtl/>
        </w:rPr>
        <w:tab/>
        <w:t>נוסח לא מתוקן</w:t>
      </w:r>
    </w:p>
    <w:p w:rsidR="004B1D57" w:rsidRPr="004B1D57" w:rsidRDefault="004B1D57" w:rsidP="004B1D57">
      <w:pPr>
        <w:bidi/>
        <w:jc w:val="both"/>
        <w:rPr>
          <w:rFonts w:cs="David"/>
          <w:b/>
          <w:bCs/>
          <w:rtl/>
        </w:rPr>
      </w:pPr>
      <w:r w:rsidRPr="004B1D57">
        <w:rPr>
          <w:rFonts w:cs="David"/>
          <w:b/>
          <w:bCs/>
          <w:rtl/>
        </w:rPr>
        <w:t>מושב שני</w:t>
      </w:r>
    </w:p>
    <w:p w:rsidR="004B1D57" w:rsidRPr="004B1D57" w:rsidRDefault="004B1D57" w:rsidP="004B1D57">
      <w:pPr>
        <w:bidi/>
        <w:jc w:val="both"/>
        <w:rPr>
          <w:rFonts w:cs="David"/>
          <w:b/>
          <w:bCs/>
          <w:rtl/>
        </w:rPr>
      </w:pPr>
    </w:p>
    <w:p w:rsidR="004B1D57" w:rsidRPr="004B1D57" w:rsidRDefault="004B1D57" w:rsidP="004B1D57">
      <w:pPr>
        <w:bidi/>
        <w:jc w:val="both"/>
        <w:rPr>
          <w:rFonts w:cs="David"/>
          <w:b/>
          <w:bCs/>
          <w:rtl/>
        </w:rPr>
      </w:pPr>
    </w:p>
    <w:p w:rsidR="004B1D57" w:rsidRPr="004B1D57" w:rsidRDefault="004B1D57" w:rsidP="004B1D57">
      <w:pPr>
        <w:bidi/>
        <w:jc w:val="both"/>
        <w:rPr>
          <w:rFonts w:cs="David"/>
          <w:b/>
          <w:bCs/>
          <w:rtl/>
        </w:rPr>
      </w:pPr>
    </w:p>
    <w:p w:rsidR="004B1D57" w:rsidRPr="004B1D57" w:rsidRDefault="004B1D57" w:rsidP="004B1D57">
      <w:pPr>
        <w:bidi/>
        <w:jc w:val="both"/>
        <w:rPr>
          <w:rFonts w:cs="David"/>
          <w:b/>
          <w:bCs/>
          <w:rtl/>
        </w:rPr>
      </w:pPr>
    </w:p>
    <w:p w:rsidR="004B1D57" w:rsidRPr="004B1D57" w:rsidRDefault="004B1D57" w:rsidP="004B1D57">
      <w:pPr>
        <w:bidi/>
        <w:jc w:val="center"/>
        <w:rPr>
          <w:rFonts w:cs="David"/>
          <w:b/>
          <w:bCs/>
          <w:rtl/>
        </w:rPr>
      </w:pPr>
      <w:r w:rsidRPr="004B1D57">
        <w:rPr>
          <w:rFonts w:cs="David"/>
          <w:b/>
          <w:bCs/>
          <w:rtl/>
        </w:rPr>
        <w:t>פרוטוקול מס' 21</w:t>
      </w:r>
    </w:p>
    <w:p w:rsidR="004B1D57" w:rsidRPr="004B1D57" w:rsidRDefault="004B1D57" w:rsidP="004B1D57">
      <w:pPr>
        <w:bidi/>
        <w:jc w:val="center"/>
        <w:rPr>
          <w:rFonts w:cs="David"/>
          <w:b/>
          <w:bCs/>
          <w:rtl/>
        </w:rPr>
      </w:pPr>
      <w:r w:rsidRPr="004B1D57">
        <w:rPr>
          <w:rFonts w:cs="David"/>
          <w:b/>
          <w:bCs/>
          <w:rtl/>
        </w:rPr>
        <w:t>מישיבת הוועדה לקידום מעמד האישה</w:t>
      </w:r>
    </w:p>
    <w:p w:rsidR="004B1D57" w:rsidRPr="004B1D57" w:rsidRDefault="004B1D57" w:rsidP="004B1D57">
      <w:pPr>
        <w:bidi/>
        <w:jc w:val="center"/>
        <w:rPr>
          <w:rFonts w:cs="David"/>
          <w:b/>
          <w:bCs/>
          <w:u w:val="single"/>
          <w:rtl/>
        </w:rPr>
      </w:pPr>
      <w:r w:rsidRPr="004B1D57">
        <w:rPr>
          <w:rFonts w:cs="David"/>
          <w:b/>
          <w:bCs/>
          <w:u w:val="single"/>
          <w:rtl/>
        </w:rPr>
        <w:t>שהתקיימה ביום שלישי ל' בחשוון התש"ע (17 בנובמבר 2009) בשעה 11:00</w:t>
      </w:r>
    </w:p>
    <w:p w:rsidR="004B1D57" w:rsidRPr="004B1D57" w:rsidRDefault="004B1D57" w:rsidP="004B1D57">
      <w:pPr>
        <w:bidi/>
        <w:jc w:val="both"/>
        <w:rPr>
          <w:rFonts w:cs="David"/>
          <w:b/>
          <w:bCs/>
          <w:rtl/>
        </w:rPr>
      </w:pPr>
    </w:p>
    <w:p w:rsidR="004B1D57" w:rsidRPr="004B1D57" w:rsidRDefault="004B1D57" w:rsidP="004B1D57">
      <w:pPr>
        <w:bidi/>
        <w:jc w:val="both"/>
        <w:rPr>
          <w:rFonts w:cs="David"/>
          <w:b/>
          <w:bCs/>
          <w:rtl/>
        </w:rPr>
      </w:pPr>
    </w:p>
    <w:p w:rsidR="004B1D57" w:rsidRPr="004B1D57" w:rsidRDefault="004B1D57" w:rsidP="004B1D57">
      <w:pPr>
        <w:tabs>
          <w:tab w:val="left" w:pos="1221"/>
        </w:tabs>
        <w:bidi/>
        <w:jc w:val="both"/>
        <w:rPr>
          <w:rFonts w:cs="David"/>
          <w:b/>
          <w:bCs/>
          <w:u w:val="single"/>
          <w:rtl/>
        </w:rPr>
      </w:pPr>
    </w:p>
    <w:p w:rsidR="004B1D57" w:rsidRPr="004B1D57" w:rsidRDefault="004B1D57" w:rsidP="004B1D57">
      <w:pPr>
        <w:tabs>
          <w:tab w:val="left" w:pos="1221"/>
        </w:tabs>
        <w:bidi/>
        <w:jc w:val="both"/>
        <w:rPr>
          <w:rFonts w:cs="David"/>
          <w:b/>
          <w:bCs/>
          <w:rtl/>
        </w:rPr>
      </w:pPr>
      <w:r w:rsidRPr="004B1D57">
        <w:rPr>
          <w:rFonts w:cs="David"/>
          <w:b/>
          <w:bCs/>
          <w:u w:val="single"/>
          <w:rtl/>
        </w:rPr>
        <w:t>סדר היום</w:t>
      </w:r>
      <w:r w:rsidRPr="004B1D57">
        <w:rPr>
          <w:rFonts w:cs="David"/>
          <w:rtl/>
        </w:rPr>
        <w:t>:</w:t>
      </w:r>
      <w:r w:rsidRPr="004B1D57">
        <w:rPr>
          <w:rFonts w:cs="David"/>
          <w:b/>
          <w:bCs/>
          <w:rtl/>
        </w:rPr>
        <w:t xml:space="preserve"> מעקב אחר יישום החוק לעידוד של שילוב וקידום של נשים בעבודה ושל התאמת </w:t>
      </w:r>
    </w:p>
    <w:p w:rsidR="004B1D57" w:rsidRPr="004B1D57" w:rsidRDefault="004B1D57" w:rsidP="004B1D57">
      <w:pPr>
        <w:tabs>
          <w:tab w:val="left" w:pos="1221"/>
        </w:tabs>
        <w:bidi/>
        <w:jc w:val="both"/>
        <w:rPr>
          <w:rFonts w:cs="David"/>
          <w:b/>
          <w:bCs/>
          <w:rtl/>
        </w:rPr>
      </w:pPr>
      <w:r w:rsidRPr="004B1D57">
        <w:rPr>
          <w:rFonts w:cs="David"/>
          <w:b/>
          <w:bCs/>
          <w:rtl/>
        </w:rPr>
        <w:t xml:space="preserve">                   מקומות עבודה לנשים, התשס"ח-2008.</w:t>
      </w:r>
    </w:p>
    <w:p w:rsidR="004B1D57" w:rsidRPr="004B1D57" w:rsidRDefault="004B1D57" w:rsidP="004B1D57">
      <w:pPr>
        <w:bidi/>
        <w:jc w:val="both"/>
        <w:rPr>
          <w:rFonts w:cs="David"/>
          <w:b/>
          <w:bCs/>
          <w:rtl/>
        </w:rPr>
      </w:pPr>
    </w:p>
    <w:p w:rsidR="004B1D57" w:rsidRPr="004B1D57" w:rsidRDefault="004B1D57" w:rsidP="004B1D57">
      <w:pPr>
        <w:bidi/>
        <w:jc w:val="both"/>
        <w:rPr>
          <w:rFonts w:cs="David"/>
          <w:rtl/>
        </w:rPr>
      </w:pPr>
    </w:p>
    <w:p w:rsidR="004B1D57" w:rsidRPr="004B1D57" w:rsidRDefault="004B1D57" w:rsidP="004B1D57">
      <w:pPr>
        <w:bidi/>
        <w:jc w:val="both"/>
        <w:rPr>
          <w:rFonts w:cs="David"/>
          <w:rtl/>
        </w:rPr>
      </w:pPr>
    </w:p>
    <w:p w:rsidR="004B1D57" w:rsidRPr="004B1D57" w:rsidRDefault="004B1D57" w:rsidP="004B1D57">
      <w:pPr>
        <w:bidi/>
        <w:jc w:val="both"/>
        <w:rPr>
          <w:rFonts w:cs="David"/>
          <w:b/>
          <w:bCs/>
          <w:u w:val="single"/>
          <w:rtl/>
        </w:rPr>
      </w:pPr>
      <w:r w:rsidRPr="004B1D57">
        <w:rPr>
          <w:rFonts w:cs="David"/>
          <w:b/>
          <w:bCs/>
          <w:u w:val="single"/>
          <w:rtl/>
        </w:rPr>
        <w:t>נכחו</w:t>
      </w:r>
      <w:r w:rsidRPr="004B1D57">
        <w:rPr>
          <w:rFonts w:cs="David"/>
          <w:rtl/>
        </w:rPr>
        <w:t>:</w:t>
      </w:r>
    </w:p>
    <w:p w:rsidR="004B1D57" w:rsidRPr="004B1D57" w:rsidRDefault="004B1D57" w:rsidP="004B1D57">
      <w:pPr>
        <w:bidi/>
        <w:jc w:val="both"/>
        <w:rPr>
          <w:rFonts w:cs="David"/>
          <w:rtl/>
        </w:rPr>
      </w:pPr>
    </w:p>
    <w:p w:rsidR="004B1D57" w:rsidRPr="004B1D57" w:rsidRDefault="004B1D57" w:rsidP="004B1D57">
      <w:pPr>
        <w:tabs>
          <w:tab w:val="left" w:pos="1788"/>
        </w:tabs>
        <w:bidi/>
        <w:jc w:val="both"/>
        <w:rPr>
          <w:rFonts w:cs="David"/>
          <w:rtl/>
        </w:rPr>
      </w:pPr>
      <w:r w:rsidRPr="004B1D57">
        <w:rPr>
          <w:rFonts w:cs="David"/>
          <w:b/>
          <w:bCs/>
          <w:u w:val="single"/>
          <w:rtl/>
        </w:rPr>
        <w:t>חברי הוועדה</w:t>
      </w:r>
      <w:r w:rsidRPr="004B1D57">
        <w:rPr>
          <w:rFonts w:cs="David"/>
          <w:rtl/>
        </w:rPr>
        <w:t>:</w:t>
      </w:r>
    </w:p>
    <w:p w:rsidR="004B1D57" w:rsidRPr="004B1D57" w:rsidRDefault="004B1D57" w:rsidP="004B1D57">
      <w:pPr>
        <w:bidi/>
        <w:jc w:val="both"/>
        <w:rPr>
          <w:rFonts w:cs="David"/>
          <w:rtl/>
        </w:rPr>
      </w:pPr>
      <w:r w:rsidRPr="004B1D57">
        <w:rPr>
          <w:rFonts w:cs="David"/>
          <w:rtl/>
        </w:rPr>
        <w:t>ציפי חוטובלי – היו"ר</w:t>
      </w:r>
    </w:p>
    <w:p w:rsidR="004B1D57" w:rsidRPr="004B1D57" w:rsidRDefault="004B1D57" w:rsidP="004B1D57">
      <w:pPr>
        <w:bidi/>
        <w:jc w:val="both"/>
        <w:rPr>
          <w:rFonts w:cs="David"/>
          <w:rtl/>
        </w:rPr>
      </w:pPr>
      <w:r w:rsidRPr="004B1D57">
        <w:rPr>
          <w:rFonts w:cs="David"/>
          <w:rtl/>
        </w:rPr>
        <w:t>אורית זוארץ</w:t>
      </w:r>
    </w:p>
    <w:p w:rsidR="004B1D57" w:rsidRPr="004B1D57" w:rsidRDefault="004B1D57" w:rsidP="004B1D57">
      <w:pPr>
        <w:bidi/>
        <w:jc w:val="both"/>
        <w:rPr>
          <w:rFonts w:cs="David"/>
          <w:rtl/>
        </w:rPr>
      </w:pPr>
      <w:r w:rsidRPr="004B1D57">
        <w:rPr>
          <w:rFonts w:cs="David"/>
          <w:rtl/>
        </w:rPr>
        <w:t>חנין זועבי</w:t>
      </w:r>
    </w:p>
    <w:p w:rsidR="004B1D57" w:rsidRPr="004B1D57" w:rsidRDefault="004B1D57" w:rsidP="004B1D57">
      <w:pPr>
        <w:bidi/>
        <w:jc w:val="both"/>
        <w:rPr>
          <w:rFonts w:cs="David"/>
          <w:rtl/>
        </w:rPr>
      </w:pPr>
    </w:p>
    <w:p w:rsidR="004B1D57" w:rsidRPr="004B1D57" w:rsidRDefault="004B1D57" w:rsidP="004B1D57">
      <w:pPr>
        <w:tabs>
          <w:tab w:val="left" w:pos="1788"/>
          <w:tab w:val="left" w:pos="3631"/>
        </w:tabs>
        <w:bidi/>
        <w:jc w:val="both"/>
        <w:rPr>
          <w:rFonts w:cs="David"/>
          <w:rtl/>
        </w:rPr>
      </w:pPr>
      <w:r w:rsidRPr="004B1D57">
        <w:rPr>
          <w:rFonts w:cs="David"/>
          <w:b/>
          <w:bCs/>
          <w:u w:val="single"/>
          <w:rtl/>
        </w:rPr>
        <w:t>מוזמנים</w:t>
      </w:r>
      <w:r w:rsidRPr="004B1D57">
        <w:rPr>
          <w:rFonts w:cs="David"/>
          <w:rtl/>
        </w:rPr>
        <w:t>:</w:t>
      </w:r>
    </w:p>
    <w:p w:rsidR="004B1D57" w:rsidRPr="004B1D57" w:rsidRDefault="004B1D57" w:rsidP="004B1D57">
      <w:pPr>
        <w:bidi/>
        <w:jc w:val="both"/>
        <w:rPr>
          <w:rFonts w:cs="David"/>
          <w:rtl/>
        </w:rPr>
      </w:pPr>
      <w:r w:rsidRPr="004B1D57">
        <w:rPr>
          <w:rFonts w:cs="David"/>
          <w:rtl/>
        </w:rPr>
        <w:t>בני פפרמן – מנהל מנהל מחקר וכלכלה, משרד התמ"ת</w:t>
      </w:r>
    </w:p>
    <w:p w:rsidR="004B1D57" w:rsidRPr="004B1D57" w:rsidRDefault="004B1D57" w:rsidP="004B1D57">
      <w:pPr>
        <w:bidi/>
        <w:jc w:val="both"/>
        <w:rPr>
          <w:rFonts w:cs="David"/>
          <w:rtl/>
        </w:rPr>
      </w:pPr>
      <w:r w:rsidRPr="004B1D57">
        <w:rPr>
          <w:rFonts w:cs="David"/>
          <w:rtl/>
        </w:rPr>
        <w:t>אסנת פיכטלברג – חוקרת במנהל לתכנון מחקר וכלכלה, משרד התמ"ת</w:t>
      </w:r>
    </w:p>
    <w:p w:rsidR="004B1D57" w:rsidRPr="004B1D57" w:rsidRDefault="004B1D57" w:rsidP="004B1D57">
      <w:pPr>
        <w:bidi/>
        <w:jc w:val="both"/>
        <w:rPr>
          <w:rFonts w:cs="David"/>
          <w:rtl/>
        </w:rPr>
      </w:pPr>
      <w:r w:rsidRPr="004B1D57">
        <w:rPr>
          <w:rFonts w:cs="David"/>
          <w:rtl/>
        </w:rPr>
        <w:t>עו"ד סיגל מרד-אברג'יל – לשכה משפטית, משרד התמ"ת</w:t>
      </w:r>
    </w:p>
    <w:p w:rsidR="004B1D57" w:rsidRPr="004B1D57" w:rsidRDefault="004B1D57" w:rsidP="004B1D57">
      <w:pPr>
        <w:bidi/>
        <w:jc w:val="both"/>
        <w:rPr>
          <w:rFonts w:cs="David"/>
          <w:rtl/>
        </w:rPr>
      </w:pPr>
      <w:r w:rsidRPr="004B1D57">
        <w:rPr>
          <w:rFonts w:cs="David"/>
          <w:rtl/>
        </w:rPr>
        <w:t>מירב ליסובסקי – הממונה על מעמד האישה, המשרד לביטחון פנים</w:t>
      </w:r>
    </w:p>
    <w:p w:rsidR="004B1D57" w:rsidRPr="004B1D57" w:rsidRDefault="004B1D57" w:rsidP="004B1D57">
      <w:pPr>
        <w:bidi/>
        <w:jc w:val="both"/>
        <w:rPr>
          <w:rFonts w:cs="David"/>
          <w:rtl/>
        </w:rPr>
      </w:pPr>
      <w:r w:rsidRPr="004B1D57">
        <w:rPr>
          <w:rFonts w:cs="David"/>
          <w:rtl/>
        </w:rPr>
        <w:t>עו"ד דן אורן – ממונה ייעוץ וחקיקה, משרד המשפטים</w:t>
      </w:r>
    </w:p>
    <w:p w:rsidR="004B1D57" w:rsidRPr="004B1D57" w:rsidRDefault="004B1D57" w:rsidP="004B1D57">
      <w:pPr>
        <w:bidi/>
        <w:jc w:val="both"/>
        <w:rPr>
          <w:rFonts w:cs="David"/>
          <w:rtl/>
        </w:rPr>
      </w:pPr>
      <w:r w:rsidRPr="004B1D57">
        <w:rPr>
          <w:rFonts w:cs="David"/>
          <w:rtl/>
        </w:rPr>
        <w:t>טליה לבני – יו"ר נעמ"ת</w:t>
      </w:r>
    </w:p>
    <w:p w:rsidR="004B1D57" w:rsidRPr="004B1D57" w:rsidRDefault="004B1D57" w:rsidP="004B1D57">
      <w:pPr>
        <w:bidi/>
        <w:jc w:val="both"/>
        <w:rPr>
          <w:rFonts w:cs="David"/>
          <w:rtl/>
        </w:rPr>
      </w:pPr>
      <w:r w:rsidRPr="004B1D57">
        <w:rPr>
          <w:rFonts w:cs="David"/>
          <w:rtl/>
        </w:rPr>
        <w:t>מיכל אקסלרוד – רמ"ט יו"ר נעמ"ת</w:t>
      </w:r>
    </w:p>
    <w:p w:rsidR="004B1D57" w:rsidRPr="004B1D57" w:rsidRDefault="004B1D57" w:rsidP="004B1D57">
      <w:pPr>
        <w:bidi/>
        <w:jc w:val="both"/>
        <w:rPr>
          <w:rFonts w:cs="David"/>
          <w:rtl/>
        </w:rPr>
      </w:pPr>
      <w:r w:rsidRPr="004B1D57">
        <w:rPr>
          <w:rFonts w:cs="David"/>
          <w:rtl/>
        </w:rPr>
        <w:t>עו"ד גלי עציון – נעמ"ת</w:t>
      </w:r>
    </w:p>
    <w:p w:rsidR="004B1D57" w:rsidRPr="004B1D57" w:rsidRDefault="004B1D57" w:rsidP="004B1D57">
      <w:pPr>
        <w:bidi/>
        <w:jc w:val="both"/>
        <w:rPr>
          <w:rFonts w:cs="David"/>
          <w:rtl/>
        </w:rPr>
      </w:pPr>
      <w:r w:rsidRPr="004B1D57">
        <w:rPr>
          <w:rFonts w:cs="David"/>
          <w:rtl/>
        </w:rPr>
        <w:t>שאנה שכטרמן – קשרי ממשל, ויצ"ו</w:t>
      </w:r>
    </w:p>
    <w:p w:rsidR="004B1D57" w:rsidRPr="004B1D57" w:rsidRDefault="004B1D57" w:rsidP="004B1D57">
      <w:pPr>
        <w:bidi/>
        <w:jc w:val="both"/>
        <w:rPr>
          <w:rFonts w:cs="David"/>
          <w:rtl/>
        </w:rPr>
      </w:pPr>
      <w:r w:rsidRPr="004B1D57">
        <w:rPr>
          <w:rFonts w:cs="David"/>
          <w:rtl/>
        </w:rPr>
        <w:t>עו"ד מאירה בסוק – יועצת משפטית לדיני עבודה, נעמ"ת ירושלים</w:t>
      </w:r>
    </w:p>
    <w:p w:rsidR="004B1D57" w:rsidRPr="004B1D57" w:rsidRDefault="004B1D57" w:rsidP="004B1D57">
      <w:pPr>
        <w:bidi/>
        <w:jc w:val="both"/>
        <w:rPr>
          <w:rFonts w:cs="David"/>
          <w:rtl/>
        </w:rPr>
      </w:pPr>
      <w:r w:rsidRPr="004B1D57">
        <w:rPr>
          <w:rFonts w:cs="David"/>
          <w:rtl/>
        </w:rPr>
        <w:t>עו"ד שירלי בבאי – מנהלת מחלקה משפטית, שדולת הנשים בישראל</w:t>
      </w:r>
    </w:p>
    <w:p w:rsidR="004B1D57" w:rsidRPr="004B1D57" w:rsidRDefault="004B1D57" w:rsidP="004B1D57">
      <w:pPr>
        <w:bidi/>
        <w:jc w:val="both"/>
        <w:rPr>
          <w:rFonts w:cs="David"/>
          <w:rtl/>
        </w:rPr>
      </w:pPr>
      <w:r w:rsidRPr="004B1D57">
        <w:rPr>
          <w:rFonts w:cs="David"/>
          <w:rtl/>
        </w:rPr>
        <w:t>עו"ד סיגל כץ – יועצת משפטית, שדולת הנשים בישראל</w:t>
      </w:r>
    </w:p>
    <w:p w:rsidR="004B1D57" w:rsidRPr="004B1D57" w:rsidRDefault="004B1D57" w:rsidP="004B1D57">
      <w:pPr>
        <w:bidi/>
        <w:jc w:val="both"/>
        <w:rPr>
          <w:rFonts w:cs="David"/>
          <w:rtl/>
        </w:rPr>
      </w:pPr>
      <w:r w:rsidRPr="004B1D57">
        <w:rPr>
          <w:rFonts w:cs="David"/>
          <w:rtl/>
        </w:rPr>
        <w:t>סאוסאן תומא שוקחה – רכזת פרויקט נשים ותעסוקה, עמותת נשים ונערות נגד אלימות</w:t>
      </w:r>
    </w:p>
    <w:p w:rsidR="004B1D57" w:rsidRPr="004B1D57" w:rsidRDefault="004B1D57" w:rsidP="004B1D57">
      <w:pPr>
        <w:bidi/>
        <w:jc w:val="both"/>
        <w:rPr>
          <w:rFonts w:cs="David"/>
          <w:rtl/>
        </w:rPr>
      </w:pPr>
      <w:r w:rsidRPr="004B1D57">
        <w:rPr>
          <w:rFonts w:cs="David"/>
          <w:rtl/>
        </w:rPr>
        <w:t>עו"ד אינאס יונס – איתך, משפטניות ל מען הצדק החברתי</w:t>
      </w:r>
    </w:p>
    <w:p w:rsidR="004B1D57" w:rsidRPr="004B1D57" w:rsidRDefault="004B1D57" w:rsidP="004B1D57">
      <w:pPr>
        <w:bidi/>
        <w:jc w:val="both"/>
        <w:rPr>
          <w:rFonts w:cs="David"/>
          <w:rtl/>
        </w:rPr>
      </w:pPr>
      <w:r w:rsidRPr="004B1D57">
        <w:rPr>
          <w:rFonts w:cs="David"/>
          <w:rtl/>
        </w:rPr>
        <w:t>בת שבע שטראוכלר – סגנית יו"ר שדולת הנשים</w:t>
      </w:r>
    </w:p>
    <w:p w:rsidR="004B1D57" w:rsidRPr="004B1D57" w:rsidRDefault="004B1D57" w:rsidP="004B1D57">
      <w:pPr>
        <w:bidi/>
        <w:jc w:val="both"/>
        <w:rPr>
          <w:rFonts w:cs="David"/>
          <w:rtl/>
        </w:rPr>
      </w:pPr>
      <w:r w:rsidRPr="004B1D57">
        <w:rPr>
          <w:rFonts w:cs="David"/>
          <w:rtl/>
        </w:rPr>
        <w:t>רחל אגמון – מפקחת ארצית סמך מקצועי וחד הוריות, משרד הרווחה והשירותים החברתיים</w:t>
      </w:r>
    </w:p>
    <w:p w:rsidR="004B1D57" w:rsidRPr="004B1D57" w:rsidRDefault="004B1D57" w:rsidP="004B1D57">
      <w:pPr>
        <w:bidi/>
        <w:jc w:val="both"/>
        <w:rPr>
          <w:rFonts w:cs="David"/>
          <w:rtl/>
        </w:rPr>
      </w:pPr>
      <w:r w:rsidRPr="004B1D57">
        <w:rPr>
          <w:rFonts w:cs="David"/>
          <w:rtl/>
        </w:rPr>
        <w:t>עו"ד יעל גויסקי – לשכת עורכי הדין</w:t>
      </w:r>
    </w:p>
    <w:p w:rsidR="004B1D57" w:rsidRPr="004B1D57" w:rsidRDefault="004B1D57" w:rsidP="004B1D57">
      <w:pPr>
        <w:bidi/>
        <w:jc w:val="both"/>
        <w:rPr>
          <w:rFonts w:cs="David"/>
          <w:rtl/>
        </w:rPr>
      </w:pPr>
      <w:r w:rsidRPr="004B1D57">
        <w:rPr>
          <w:rFonts w:cs="David"/>
          <w:rtl/>
        </w:rPr>
        <w:t>עו"ד בטי אדר – לשכת עורכי הדין</w:t>
      </w:r>
    </w:p>
    <w:p w:rsidR="004B1D57" w:rsidRPr="004B1D57" w:rsidRDefault="004B1D57" w:rsidP="004B1D57">
      <w:pPr>
        <w:bidi/>
        <w:jc w:val="both"/>
        <w:rPr>
          <w:rFonts w:cs="David"/>
          <w:rtl/>
        </w:rPr>
      </w:pPr>
    </w:p>
    <w:p w:rsidR="004B1D57" w:rsidRPr="004B1D57" w:rsidRDefault="004B1D57" w:rsidP="004B1D57">
      <w:pPr>
        <w:bidi/>
        <w:jc w:val="both"/>
        <w:rPr>
          <w:rFonts w:cs="David"/>
          <w:rtl/>
        </w:rPr>
      </w:pPr>
    </w:p>
    <w:p w:rsidR="004B1D57" w:rsidRPr="004B1D57" w:rsidRDefault="004B1D57" w:rsidP="004B1D57">
      <w:pPr>
        <w:tabs>
          <w:tab w:val="left" w:pos="1930"/>
        </w:tabs>
        <w:bidi/>
        <w:jc w:val="both"/>
        <w:rPr>
          <w:rFonts w:cs="David"/>
          <w:b/>
          <w:bCs/>
          <w:rtl/>
        </w:rPr>
      </w:pPr>
      <w:r w:rsidRPr="004B1D57">
        <w:rPr>
          <w:rFonts w:cs="David"/>
          <w:b/>
          <w:bCs/>
          <w:u w:val="single"/>
          <w:rtl/>
        </w:rPr>
        <w:t>מנהלת הוועדה</w:t>
      </w:r>
      <w:r w:rsidRPr="004B1D57">
        <w:rPr>
          <w:rFonts w:cs="David"/>
          <w:rtl/>
        </w:rPr>
        <w:t>: דלית אזולאי</w:t>
      </w:r>
    </w:p>
    <w:p w:rsidR="004B1D57" w:rsidRPr="004B1D57" w:rsidRDefault="004B1D57" w:rsidP="004B1D57">
      <w:pPr>
        <w:bidi/>
        <w:jc w:val="both"/>
        <w:rPr>
          <w:rFonts w:cs="David"/>
          <w:rtl/>
        </w:rPr>
      </w:pPr>
    </w:p>
    <w:p w:rsidR="004B1D57" w:rsidRPr="004B1D57" w:rsidRDefault="004B1D57" w:rsidP="004B1D57">
      <w:pPr>
        <w:tabs>
          <w:tab w:val="left" w:pos="1930"/>
        </w:tabs>
        <w:bidi/>
        <w:jc w:val="both"/>
        <w:rPr>
          <w:rFonts w:cs="David"/>
          <w:rtl/>
        </w:rPr>
      </w:pPr>
      <w:r w:rsidRPr="004B1D57">
        <w:rPr>
          <w:rFonts w:cs="David"/>
          <w:b/>
          <w:bCs/>
          <w:u w:val="single"/>
          <w:rtl/>
        </w:rPr>
        <w:t>רשמת פרלמנטרית</w:t>
      </w:r>
      <w:r w:rsidRPr="004B1D57">
        <w:rPr>
          <w:rFonts w:cs="David"/>
          <w:rtl/>
        </w:rPr>
        <w:t>: שרון רפאלי</w:t>
      </w:r>
    </w:p>
    <w:p w:rsidR="004B1D57" w:rsidRPr="004B1D57" w:rsidRDefault="004B1D57" w:rsidP="004B1D57">
      <w:pPr>
        <w:bidi/>
        <w:jc w:val="both"/>
        <w:rPr>
          <w:rFonts w:cs="David"/>
          <w:b/>
          <w:bCs/>
          <w:rtl/>
        </w:rPr>
      </w:pPr>
    </w:p>
    <w:p w:rsidR="004B1D57" w:rsidRPr="004B1D57" w:rsidRDefault="004B1D57" w:rsidP="004B1D57">
      <w:pPr>
        <w:pStyle w:val="5"/>
        <w:rPr>
          <w:rtl/>
        </w:rPr>
      </w:pPr>
    </w:p>
    <w:p w:rsidR="004B1D57" w:rsidRPr="004B1D57" w:rsidRDefault="004B1D57" w:rsidP="004B1D57">
      <w:pPr>
        <w:pStyle w:val="5"/>
        <w:rPr>
          <w:rtl/>
        </w:rPr>
      </w:pPr>
      <w:r w:rsidRPr="004B1D57">
        <w:rPr>
          <w:rtl/>
        </w:rPr>
        <w:t xml:space="preserve"> </w:t>
      </w:r>
    </w:p>
    <w:p w:rsidR="004B1D57" w:rsidRPr="004B1D57" w:rsidRDefault="004B1D57" w:rsidP="004B1D57">
      <w:pPr>
        <w:bidi/>
        <w:jc w:val="both"/>
        <w:rPr>
          <w:rFonts w:cs="David"/>
          <w:rtl/>
        </w:rPr>
      </w:pPr>
    </w:p>
    <w:p w:rsidR="004B1D57" w:rsidRPr="004B1D57" w:rsidRDefault="004B1D57" w:rsidP="004B1D57">
      <w:pPr>
        <w:tabs>
          <w:tab w:val="left" w:pos="1221"/>
        </w:tabs>
        <w:bidi/>
        <w:jc w:val="center"/>
        <w:rPr>
          <w:rFonts w:cs="David"/>
          <w:b/>
          <w:bCs/>
          <w:u w:val="single"/>
          <w:rtl/>
        </w:rPr>
      </w:pPr>
      <w:r w:rsidRPr="004B1D57">
        <w:rPr>
          <w:rFonts w:cs="David"/>
          <w:rtl/>
        </w:rPr>
        <w:br w:type="page"/>
      </w:r>
      <w:r w:rsidRPr="004B1D57">
        <w:rPr>
          <w:rFonts w:cs="David"/>
          <w:b/>
          <w:bCs/>
          <w:u w:val="single"/>
          <w:rtl/>
        </w:rPr>
        <w:lastRenderedPageBreak/>
        <w:t>מעקב אחר יישום החוק לעידוד של שילוב וקידום של נשים בעבודה ושל התאמת</w:t>
      </w:r>
    </w:p>
    <w:p w:rsidR="004B1D57" w:rsidRPr="004B1D57" w:rsidRDefault="004B1D57" w:rsidP="004B1D57">
      <w:pPr>
        <w:bidi/>
        <w:jc w:val="center"/>
        <w:rPr>
          <w:rFonts w:cs="David"/>
          <w:u w:val="single"/>
          <w:rtl/>
        </w:rPr>
      </w:pPr>
      <w:r w:rsidRPr="004B1D57">
        <w:rPr>
          <w:rFonts w:cs="David"/>
          <w:b/>
          <w:bCs/>
          <w:u w:val="single"/>
          <w:rtl/>
        </w:rPr>
        <w:t>מקומות עבודה לנשים, התשס"ח-2008</w:t>
      </w:r>
    </w:p>
    <w:p w:rsidR="004B1D57" w:rsidRPr="004B1D57" w:rsidRDefault="004B1D57" w:rsidP="004B1D57">
      <w:pPr>
        <w:bidi/>
        <w:jc w:val="center"/>
        <w:rPr>
          <w:rFonts w:cs="David"/>
          <w:u w:val="single"/>
          <w:rtl/>
        </w:rPr>
      </w:pPr>
    </w:p>
    <w:p w:rsidR="004B1D57" w:rsidRPr="004B1D57" w:rsidRDefault="004B1D57" w:rsidP="004B1D57">
      <w:pPr>
        <w:bidi/>
        <w:jc w:val="both"/>
        <w:rPr>
          <w:rFonts w:cs="David"/>
          <w:u w:val="single"/>
          <w:rtl/>
        </w:rPr>
      </w:pPr>
      <w:r w:rsidRPr="004B1D57">
        <w:rPr>
          <w:rFonts w:cs="David"/>
          <w:u w:val="single"/>
          <w:rtl/>
        </w:rPr>
        <w:t>היו"ר ציפי חוטובלי:</w:t>
      </w:r>
    </w:p>
    <w:p w:rsidR="004B1D57" w:rsidRPr="004B1D57" w:rsidRDefault="004B1D57" w:rsidP="004B1D57">
      <w:pPr>
        <w:bidi/>
        <w:jc w:val="both"/>
        <w:rPr>
          <w:rFonts w:cs="David"/>
          <w:u w:val="single"/>
          <w:rtl/>
        </w:rPr>
      </w:pPr>
    </w:p>
    <w:p w:rsidR="004B1D57" w:rsidRPr="004B1D57" w:rsidRDefault="004B1D57" w:rsidP="004B1D57">
      <w:pPr>
        <w:bidi/>
        <w:jc w:val="both"/>
        <w:rPr>
          <w:rFonts w:cs="David"/>
          <w:rtl/>
        </w:rPr>
      </w:pPr>
      <w:r w:rsidRPr="004B1D57">
        <w:rPr>
          <w:rFonts w:cs="David"/>
          <w:rtl/>
        </w:rPr>
        <w:tab/>
        <w:t xml:space="preserve">בוקר טוב לכל החברים והחברות. אני רוצה לפתוח את הדיון החשוב בזה בעניין מעקב על חוק לעידוד שילוב וקידום של נשים בעבודה ושל התאמת מקומות עבודה לנשים, התשס"ח-2008. </w:t>
      </w:r>
    </w:p>
    <w:p w:rsidR="004B1D57" w:rsidRPr="004B1D57" w:rsidRDefault="004B1D57" w:rsidP="004B1D57">
      <w:pPr>
        <w:bidi/>
        <w:jc w:val="both"/>
        <w:rPr>
          <w:rFonts w:cs="David"/>
          <w:rtl/>
        </w:rPr>
      </w:pPr>
    </w:p>
    <w:p w:rsidR="004B1D57" w:rsidRPr="004B1D57" w:rsidRDefault="004B1D57" w:rsidP="004B1D57">
      <w:pPr>
        <w:bidi/>
        <w:ind w:firstLine="567"/>
        <w:jc w:val="both"/>
        <w:rPr>
          <w:rFonts w:cs="David"/>
          <w:rtl/>
        </w:rPr>
      </w:pPr>
      <w:r w:rsidRPr="004B1D57">
        <w:rPr>
          <w:rFonts w:cs="David"/>
          <w:rtl/>
        </w:rPr>
        <w:t>כמה מילות רקע: באפריל 2008 עברה בכנסת הקודמת הצעת חוק מאוד חשובה של חברת הכנסת עמירה דותן. החשיבות המרכזית של הצעת החוק הזאת היא שהיא מתחילה להסתכל על שוק העבודה לא רק במספרים, כלומר לא רק דרך השאלה כמה נשים משולבות בשוק העבודה, אלא מדברת על עידוד תעסוקה שנותנת אפשרות אמיתית לנשים גם להשתלב כאמהות וגם להגיע לעמדות מפתח. הדרך שבה הצעת החוק הזאת נקטה היא לפי הגזר בשיטה של המקל והגזר – הענקת תמריצים למעסיקים להתאים את מקומות העבודה שלהם לנשים, לאמהות, למשפחות.</w:t>
      </w:r>
    </w:p>
    <w:p w:rsidR="004B1D57" w:rsidRPr="004B1D57" w:rsidRDefault="004B1D57" w:rsidP="004B1D57">
      <w:pPr>
        <w:bidi/>
        <w:ind w:firstLine="567"/>
        <w:jc w:val="both"/>
        <w:rPr>
          <w:rFonts w:cs="David"/>
          <w:rtl/>
        </w:rPr>
      </w:pPr>
    </w:p>
    <w:p w:rsidR="004B1D57" w:rsidRPr="004B1D57" w:rsidRDefault="004B1D57" w:rsidP="004B1D57">
      <w:pPr>
        <w:bidi/>
        <w:ind w:firstLine="567"/>
        <w:jc w:val="both"/>
        <w:rPr>
          <w:rFonts w:cs="David"/>
          <w:rtl/>
        </w:rPr>
      </w:pPr>
      <w:r w:rsidRPr="004B1D57">
        <w:rPr>
          <w:rFonts w:cs="David"/>
          <w:rtl/>
        </w:rPr>
        <w:t>בנימה אישית אני רוצה לומר שאחת הבעיות הגדולות של שוק העבודה היא ששוק העבודה של היום הוא אנטי משפחתי. זה לא קשור לגברים, וזה לא קשור לנשים. זה שוק עבודה שמשעבד אנשים לשעות עבודה שלא מאפשרות לגדל משפחה. יש מי שיגיד ששוק העבודה הזה מניח הנחה שיש מישהי – בדרך כלל מישהי – ששומרת על הילדים בבית. אני אומרת שגם אם החלוקה המגדרית הזאת קיימת ורווחת אנחנו לא רוצים לחיות בחברה שבה הילדים גדלים גם ללא אבא. בסופו של דבר בחשיבה ארוכת טווח מקומות עבודה שיתאימו עצמם למה שמכונה כרגע "נשים" הם מקומות עבודה שיתאימו עצמם לניהול חיי משפחה נורמליים. היום כשמדברים על האיזון בין חיים לבין עבודה, זאת הצעת חוק מאוד חשובה, ומטרת הישיבה הזאת היא לבדוק מה נעשה כדי ליישם את הצעת החוק הזאת כמו הרבה הצעות חוק חשובות שמונחות כעיקרון בספר החוקים שלא מיושם. אנחנו רוצות לראות היום האם הצעת החוק הזאת מיושמת- -</w:t>
      </w:r>
    </w:p>
    <w:p w:rsidR="004B1D57" w:rsidRPr="004B1D57" w:rsidRDefault="004B1D57" w:rsidP="004B1D57">
      <w:pPr>
        <w:bidi/>
        <w:jc w:val="both"/>
        <w:rPr>
          <w:rFonts w:cs="David"/>
          <w:rtl/>
        </w:rPr>
      </w:pPr>
    </w:p>
    <w:p w:rsidR="004B1D57" w:rsidRPr="004B1D57" w:rsidRDefault="004B1D57" w:rsidP="004B1D57">
      <w:pPr>
        <w:bidi/>
        <w:jc w:val="both"/>
        <w:rPr>
          <w:rFonts w:cs="David"/>
          <w:u w:val="single"/>
          <w:rtl/>
        </w:rPr>
      </w:pPr>
      <w:r w:rsidRPr="004B1D57">
        <w:rPr>
          <w:rFonts w:cs="David"/>
          <w:u w:val="single"/>
          <w:rtl/>
        </w:rPr>
        <w:t>קריאות:</w:t>
      </w:r>
    </w:p>
    <w:p w:rsidR="004B1D57" w:rsidRPr="004B1D57" w:rsidRDefault="004B1D57" w:rsidP="004B1D57">
      <w:pPr>
        <w:bidi/>
        <w:jc w:val="both"/>
        <w:rPr>
          <w:rFonts w:cs="David"/>
          <w:rtl/>
        </w:rPr>
      </w:pPr>
    </w:p>
    <w:p w:rsidR="004B1D57" w:rsidRPr="004B1D57" w:rsidRDefault="004B1D57" w:rsidP="004B1D57">
      <w:pPr>
        <w:bidi/>
        <w:jc w:val="both"/>
        <w:rPr>
          <w:rFonts w:cs="David"/>
          <w:rtl/>
        </w:rPr>
      </w:pPr>
      <w:r w:rsidRPr="004B1D57">
        <w:rPr>
          <w:rFonts w:cs="David"/>
          <w:rtl/>
        </w:rPr>
        <w:tab/>
        <w:t>זה כבר חוק.</w:t>
      </w:r>
    </w:p>
    <w:p w:rsidR="004B1D57" w:rsidRPr="004B1D57" w:rsidRDefault="004B1D57" w:rsidP="004B1D57">
      <w:pPr>
        <w:bidi/>
        <w:jc w:val="both"/>
        <w:rPr>
          <w:rFonts w:cs="David"/>
          <w:rtl/>
        </w:rPr>
      </w:pPr>
    </w:p>
    <w:p w:rsidR="004B1D57" w:rsidRPr="004B1D57" w:rsidRDefault="004B1D57" w:rsidP="004B1D57">
      <w:pPr>
        <w:bidi/>
        <w:jc w:val="both"/>
        <w:rPr>
          <w:rFonts w:cs="David"/>
          <w:u w:val="single"/>
          <w:rtl/>
        </w:rPr>
      </w:pPr>
      <w:r w:rsidRPr="004B1D57">
        <w:rPr>
          <w:rFonts w:cs="David"/>
          <w:u w:val="single"/>
          <w:rtl/>
        </w:rPr>
        <w:t>היו"ר ציפי חוטובלי:</w:t>
      </w:r>
    </w:p>
    <w:p w:rsidR="004B1D57" w:rsidRPr="004B1D57" w:rsidRDefault="004B1D57" w:rsidP="004B1D57">
      <w:pPr>
        <w:bidi/>
        <w:jc w:val="both"/>
        <w:rPr>
          <w:rFonts w:cs="David"/>
          <w:u w:val="single"/>
          <w:rtl/>
        </w:rPr>
      </w:pPr>
    </w:p>
    <w:p w:rsidR="004B1D57" w:rsidRPr="004B1D57" w:rsidRDefault="004B1D57" w:rsidP="004B1D57">
      <w:pPr>
        <w:bidi/>
        <w:jc w:val="both"/>
        <w:rPr>
          <w:rFonts w:cs="David"/>
          <w:rtl/>
        </w:rPr>
      </w:pPr>
      <w:r w:rsidRPr="004B1D57">
        <w:rPr>
          <w:rFonts w:cs="David"/>
          <w:rtl/>
        </w:rPr>
        <w:tab/>
        <w:t xml:space="preserve"> חוק, סליחה. אני עדיין במקום שבו אני מציעה הצעות חוק, אז אני רגילה להגיד "הצעות חוק". </w:t>
      </w:r>
    </w:p>
    <w:p w:rsidR="004B1D57" w:rsidRPr="004B1D57" w:rsidRDefault="004B1D57" w:rsidP="004B1D57">
      <w:pPr>
        <w:bidi/>
        <w:jc w:val="both"/>
        <w:rPr>
          <w:rFonts w:cs="David"/>
          <w:rtl/>
        </w:rPr>
      </w:pPr>
    </w:p>
    <w:p w:rsidR="004B1D57" w:rsidRPr="004B1D57" w:rsidRDefault="004B1D57" w:rsidP="004B1D57">
      <w:pPr>
        <w:bidi/>
        <w:jc w:val="both"/>
        <w:rPr>
          <w:rFonts w:cs="David"/>
          <w:rtl/>
        </w:rPr>
      </w:pPr>
      <w:r w:rsidRPr="004B1D57">
        <w:rPr>
          <w:rFonts w:cs="David"/>
          <w:rtl/>
        </w:rPr>
        <w:tab/>
        <w:t>דבר נוסף הוא עניין הקמת המועצה הציבורית שאמורה לדאוג ליישום החוק בפועל. לפני שאני מתחילה אני אבקש מעורכת הדין סיגל מרד אברג'יל ממשרד התמ"ת להציג את החוק.</w:t>
      </w:r>
    </w:p>
    <w:p w:rsidR="004B1D57" w:rsidRPr="004B1D57" w:rsidRDefault="004B1D57" w:rsidP="004B1D57">
      <w:pPr>
        <w:bidi/>
        <w:jc w:val="both"/>
        <w:rPr>
          <w:rFonts w:cs="David"/>
          <w:rtl/>
        </w:rPr>
      </w:pPr>
    </w:p>
    <w:p w:rsidR="004B1D57" w:rsidRPr="004B1D57" w:rsidRDefault="004B1D57" w:rsidP="004B1D57">
      <w:pPr>
        <w:bidi/>
        <w:jc w:val="both"/>
        <w:rPr>
          <w:rFonts w:cs="David"/>
          <w:u w:val="single"/>
          <w:rtl/>
        </w:rPr>
      </w:pPr>
      <w:r w:rsidRPr="004B1D57">
        <w:rPr>
          <w:rFonts w:cs="David"/>
          <w:u w:val="single"/>
          <w:rtl/>
        </w:rPr>
        <w:t>סיגל מרד:</w:t>
      </w:r>
    </w:p>
    <w:p w:rsidR="004B1D57" w:rsidRPr="004B1D57" w:rsidRDefault="004B1D57" w:rsidP="004B1D57">
      <w:pPr>
        <w:bidi/>
        <w:jc w:val="both"/>
        <w:rPr>
          <w:rFonts w:cs="David"/>
          <w:rtl/>
        </w:rPr>
      </w:pPr>
    </w:p>
    <w:p w:rsidR="004B1D57" w:rsidRPr="004B1D57" w:rsidRDefault="004B1D57" w:rsidP="004B1D57">
      <w:pPr>
        <w:bidi/>
        <w:jc w:val="both"/>
        <w:rPr>
          <w:rFonts w:cs="David"/>
          <w:rtl/>
        </w:rPr>
      </w:pPr>
      <w:r w:rsidRPr="004B1D57">
        <w:rPr>
          <w:rFonts w:cs="David"/>
          <w:rtl/>
        </w:rPr>
        <w:tab/>
        <w:t xml:space="preserve">החוק עבר באפריל 2008, והוא אכן נועד לעודד מעסיקים בדרך של מתן הטבות ואותות לבצע התאמות ופעולות לשילוב ולקידום של נשים. מדובר על סוגים שונים של מתן עדיפויות לנשים: קידום של נשים למשרות בכירות, שילוב של נשים מקבוצות אוכלוסיה מתקשות להשתלב במקומות עבודה, שיפור תנאי ההעסקה וכדומה – אלה רק כמה דוגמות שניתנו במסגרת החוק, ויש כוונה שיתפתחו עוד ועוד נושאים. </w:t>
      </w:r>
    </w:p>
    <w:p w:rsidR="004B1D57" w:rsidRPr="004B1D57" w:rsidRDefault="004B1D57" w:rsidP="004B1D57">
      <w:pPr>
        <w:bidi/>
        <w:jc w:val="both"/>
        <w:rPr>
          <w:rFonts w:cs="David"/>
          <w:rtl/>
        </w:rPr>
      </w:pPr>
    </w:p>
    <w:p w:rsidR="004B1D57" w:rsidRPr="004B1D57" w:rsidRDefault="004B1D57" w:rsidP="004B1D57">
      <w:pPr>
        <w:bidi/>
        <w:ind w:firstLine="567"/>
        <w:jc w:val="both"/>
        <w:rPr>
          <w:rFonts w:cs="David"/>
          <w:rtl/>
        </w:rPr>
      </w:pPr>
      <w:r w:rsidRPr="004B1D57">
        <w:rPr>
          <w:rFonts w:cs="David"/>
          <w:rtl/>
        </w:rPr>
        <w:t>החוק הוא באחריות שר התמ"ת. כדי להפעיל אותו נדרש להגדיר אמות מידה לצורך מתן אותם מענקים או אותות. אנחנו נמצאים כרגע בשלבי הקמה של מועצה ציבורית שתאפשר את הפעלת החוק הזה. המועצה הזאת תהיה מורכבת מקשת רחבה מאוד של חברים, ואותם חברי מועצה אמורים להמליץ בפני השר על אמות המידה לצורך אותם מענקים, לתת ייעוץ בכלל ביחס לאותו שימוש בכלי המיטיב הזה של התמיכה ולא בשיטת המקל, אלא בשיטה שמביאה את המעסיקים בדרך של הטבות חיוביות לבצע את השינוי שיקדם נשים. יתר ההוראות בחוק זה מתייחסות להסדרים שקשורים לדרך שבה ממנים את חברי המועצה, איזה דברים צריך לבדוק, הדיווחים שצריך למסור בוועדה. אני לא ארחיב. נראה לי שכתמצית זה נותן תמונה.</w:t>
      </w:r>
    </w:p>
    <w:p w:rsidR="004B1D57" w:rsidRPr="004B1D57" w:rsidRDefault="004B1D57" w:rsidP="004B1D57">
      <w:pPr>
        <w:bidi/>
        <w:jc w:val="both"/>
        <w:rPr>
          <w:rFonts w:cs="David"/>
          <w:rtl/>
        </w:rPr>
      </w:pPr>
    </w:p>
    <w:p w:rsidR="004B1D57" w:rsidRPr="004B1D57" w:rsidRDefault="004B1D57" w:rsidP="004B1D57">
      <w:pPr>
        <w:keepNext/>
        <w:bidi/>
        <w:jc w:val="both"/>
        <w:rPr>
          <w:rFonts w:cs="David"/>
          <w:u w:val="single"/>
        </w:rPr>
      </w:pPr>
      <w:r w:rsidRPr="004B1D57">
        <w:rPr>
          <w:rFonts w:cs="David"/>
          <w:u w:val="single"/>
          <w:rtl/>
        </w:rPr>
        <w:lastRenderedPageBreak/>
        <w:t>היו"ר ציפי חוטובלי:</w:t>
      </w:r>
    </w:p>
    <w:p w:rsidR="004B1D57" w:rsidRPr="004B1D57" w:rsidRDefault="004B1D57" w:rsidP="004B1D57">
      <w:pPr>
        <w:keepNext/>
        <w:bidi/>
        <w:jc w:val="both"/>
        <w:rPr>
          <w:rFonts w:cs="David"/>
          <w:u w:val="single"/>
          <w:rtl/>
        </w:rPr>
      </w:pPr>
    </w:p>
    <w:p w:rsidR="004B1D57" w:rsidRPr="004B1D57" w:rsidRDefault="004B1D57" w:rsidP="004B1D57">
      <w:pPr>
        <w:keepNext/>
        <w:bidi/>
        <w:jc w:val="both"/>
        <w:rPr>
          <w:rFonts w:cs="David"/>
          <w:rtl/>
        </w:rPr>
      </w:pPr>
      <w:r w:rsidRPr="004B1D57">
        <w:rPr>
          <w:rFonts w:cs="David"/>
          <w:rtl/>
        </w:rPr>
        <w:tab/>
        <w:t>תודה. נגעת בנקודה של הקמת המועצה הציבורית. אני פונה לבני פפרמן, מנהל מנהל מחקר וכלכלה במשרד התמ"ת. תציג, בבקשה, את המצב כרגע באשר להקמת המועצה הציבורית.</w:t>
      </w:r>
    </w:p>
    <w:p w:rsidR="004B1D57" w:rsidRPr="004B1D57" w:rsidRDefault="004B1D57" w:rsidP="004B1D57">
      <w:pPr>
        <w:bidi/>
        <w:jc w:val="both"/>
        <w:rPr>
          <w:rFonts w:cs="David"/>
          <w:rtl/>
        </w:rPr>
      </w:pPr>
    </w:p>
    <w:p w:rsidR="004B1D57" w:rsidRPr="004B1D57" w:rsidRDefault="004B1D57" w:rsidP="004B1D57">
      <w:pPr>
        <w:bidi/>
        <w:jc w:val="both"/>
        <w:rPr>
          <w:rFonts w:cs="David"/>
          <w:u w:val="single"/>
          <w:rtl/>
        </w:rPr>
      </w:pPr>
      <w:r w:rsidRPr="004B1D57">
        <w:rPr>
          <w:rFonts w:cs="David"/>
          <w:u w:val="single"/>
          <w:rtl/>
        </w:rPr>
        <w:t>בני פפרמן:</w:t>
      </w:r>
    </w:p>
    <w:p w:rsidR="004B1D57" w:rsidRPr="004B1D57" w:rsidRDefault="004B1D57" w:rsidP="004B1D57">
      <w:pPr>
        <w:bidi/>
        <w:jc w:val="both"/>
        <w:rPr>
          <w:rFonts w:cs="David"/>
          <w:rtl/>
        </w:rPr>
      </w:pPr>
    </w:p>
    <w:p w:rsidR="004B1D57" w:rsidRPr="004B1D57" w:rsidRDefault="004B1D57" w:rsidP="004B1D57">
      <w:pPr>
        <w:bidi/>
        <w:jc w:val="both"/>
        <w:rPr>
          <w:rFonts w:cs="David"/>
          <w:rtl/>
        </w:rPr>
      </w:pPr>
      <w:r w:rsidRPr="004B1D57">
        <w:rPr>
          <w:rFonts w:cs="David"/>
          <w:rtl/>
        </w:rPr>
        <w:tab/>
        <w:t>תודה רבה. אני מבקש להציג בתמציתיות תזכיר שמדווח באיזה שלב אנחנו נמצאים ביישום. אני ארצה לומר כמה מילים בעניין הקמת המועצה הציבורית, ואני גם ארצה להרחיב יותר באשר לפעולות ההכנה שאנחנו עושים לקראת אותה התכנסות וכן לדבר קצת על התקציב ועל המחקרים; הדבר החשוב ביותר הוא שאנסה להתחייב – אני רוצה להיות זהיר – בנושא תוכנית פעולה ולוח זמנים. כפי שאמרתי, זה נמצא באותו מסמך, ואני מתנצל שרק בשניות אלה זה הגיע אליכם.</w:t>
      </w:r>
    </w:p>
    <w:p w:rsidR="004B1D57" w:rsidRPr="004B1D57" w:rsidRDefault="004B1D57" w:rsidP="004B1D57">
      <w:pPr>
        <w:bidi/>
        <w:jc w:val="both"/>
        <w:rPr>
          <w:rFonts w:cs="David"/>
          <w:rtl/>
        </w:rPr>
      </w:pPr>
    </w:p>
    <w:p w:rsidR="004B1D57" w:rsidRPr="004B1D57" w:rsidRDefault="004B1D57" w:rsidP="004B1D57">
      <w:pPr>
        <w:bidi/>
        <w:jc w:val="both"/>
        <w:rPr>
          <w:rFonts w:cs="David"/>
          <w:u w:val="single"/>
          <w:rtl/>
        </w:rPr>
      </w:pPr>
      <w:r w:rsidRPr="004B1D57">
        <w:rPr>
          <w:rFonts w:cs="David"/>
          <w:u w:val="single"/>
          <w:rtl/>
        </w:rPr>
        <w:t>טליהה לבני:</w:t>
      </w:r>
    </w:p>
    <w:p w:rsidR="004B1D57" w:rsidRPr="004B1D57" w:rsidRDefault="004B1D57" w:rsidP="004B1D57">
      <w:pPr>
        <w:bidi/>
        <w:jc w:val="both"/>
        <w:rPr>
          <w:rFonts w:cs="David"/>
          <w:rtl/>
        </w:rPr>
      </w:pPr>
    </w:p>
    <w:p w:rsidR="004B1D57" w:rsidRPr="004B1D57" w:rsidRDefault="004B1D57" w:rsidP="004B1D57">
      <w:pPr>
        <w:bidi/>
        <w:jc w:val="both"/>
        <w:rPr>
          <w:rFonts w:cs="David"/>
          <w:rtl/>
        </w:rPr>
      </w:pPr>
      <w:r w:rsidRPr="004B1D57">
        <w:rPr>
          <w:rFonts w:cs="David"/>
          <w:rtl/>
        </w:rPr>
        <w:tab/>
        <w:t>תתייחס גם לתקציב.</w:t>
      </w:r>
    </w:p>
    <w:p w:rsidR="004B1D57" w:rsidRPr="004B1D57" w:rsidRDefault="004B1D57" w:rsidP="004B1D57">
      <w:pPr>
        <w:bidi/>
        <w:jc w:val="both"/>
        <w:rPr>
          <w:rFonts w:cs="David"/>
          <w:rtl/>
        </w:rPr>
      </w:pPr>
    </w:p>
    <w:p w:rsidR="004B1D57" w:rsidRPr="004B1D57" w:rsidRDefault="004B1D57" w:rsidP="004B1D57">
      <w:pPr>
        <w:bidi/>
        <w:jc w:val="both"/>
        <w:rPr>
          <w:rFonts w:cs="David"/>
          <w:rtl/>
        </w:rPr>
      </w:pPr>
      <w:r w:rsidRPr="004B1D57">
        <w:rPr>
          <w:rFonts w:cs="David"/>
          <w:u w:val="single"/>
          <w:rtl/>
        </w:rPr>
        <w:t>בני פפרמן:</w:t>
      </w:r>
    </w:p>
    <w:p w:rsidR="004B1D57" w:rsidRPr="004B1D57" w:rsidRDefault="004B1D57" w:rsidP="004B1D57">
      <w:pPr>
        <w:bidi/>
        <w:jc w:val="both"/>
        <w:rPr>
          <w:rFonts w:cs="David"/>
          <w:rtl/>
        </w:rPr>
      </w:pPr>
    </w:p>
    <w:p w:rsidR="004B1D57" w:rsidRPr="004B1D57" w:rsidRDefault="004B1D57" w:rsidP="004B1D57">
      <w:pPr>
        <w:bidi/>
        <w:jc w:val="both"/>
        <w:rPr>
          <w:rFonts w:cs="David"/>
          <w:rtl/>
        </w:rPr>
      </w:pPr>
      <w:r w:rsidRPr="004B1D57">
        <w:rPr>
          <w:rFonts w:cs="David"/>
          <w:rtl/>
        </w:rPr>
        <w:tab/>
        <w:t xml:space="preserve">אני אתייחס גם לתקציב, כפי שאמרתי. </w:t>
      </w:r>
    </w:p>
    <w:p w:rsidR="004B1D57" w:rsidRPr="004B1D57" w:rsidRDefault="004B1D57" w:rsidP="004B1D57">
      <w:pPr>
        <w:bidi/>
        <w:jc w:val="both"/>
        <w:rPr>
          <w:rFonts w:cs="David"/>
          <w:rtl/>
        </w:rPr>
      </w:pPr>
    </w:p>
    <w:p w:rsidR="004B1D57" w:rsidRPr="004B1D57" w:rsidRDefault="004B1D57" w:rsidP="004B1D57">
      <w:pPr>
        <w:bidi/>
        <w:ind w:firstLine="567"/>
        <w:jc w:val="both"/>
        <w:rPr>
          <w:rFonts w:cs="David"/>
          <w:rtl/>
        </w:rPr>
      </w:pPr>
      <w:r w:rsidRPr="004B1D57">
        <w:rPr>
          <w:rFonts w:cs="David"/>
          <w:rtl/>
        </w:rPr>
        <w:t xml:space="preserve">הדבר הראשון הוא הקמת מועצה ציבורית. אנחנו נמצאים היום בשלב כמעט סופי. חלק מהאנשים עברו את כל תהליך הבחינה, שבעיקרו נעשה בידי הלשכה המשפטית; חלק אחר עדיין צריך השלמות, אבל מהיכרותנו את הנושא הנחת העבודה היא שהם יעברו את המבחן הסופי הזה. נציגת נעמ"ת התחלפה, ועו"ד גלי עציון שאמורה לייצג את נעמ"ת נכנסת עכשיו לתהליכי אישור, ואנחנו ננסה לזרז כמה שיותר כדי שלא ייפגעו לוחות הזמנים שלנו. </w:t>
      </w:r>
    </w:p>
    <w:p w:rsidR="004B1D57" w:rsidRPr="004B1D57" w:rsidRDefault="004B1D57" w:rsidP="004B1D57">
      <w:pPr>
        <w:bidi/>
        <w:ind w:firstLine="567"/>
        <w:jc w:val="both"/>
        <w:rPr>
          <w:rFonts w:cs="David"/>
          <w:rtl/>
        </w:rPr>
      </w:pPr>
    </w:p>
    <w:p w:rsidR="004B1D57" w:rsidRPr="004B1D57" w:rsidRDefault="004B1D57" w:rsidP="004B1D57">
      <w:pPr>
        <w:bidi/>
        <w:ind w:firstLine="567"/>
        <w:jc w:val="both"/>
        <w:rPr>
          <w:rFonts w:cs="David"/>
          <w:rtl/>
        </w:rPr>
      </w:pPr>
      <w:r w:rsidRPr="004B1D57">
        <w:rPr>
          <w:rFonts w:cs="David"/>
          <w:rtl/>
        </w:rPr>
        <w:t>כאן במסמך רשומים המועמדים למועצה, ואלה הדברים שעדיין צריך לעשות. לפי הערכתנו, כולם בסופו של דבר יגיעו אל קו המטרה.</w:t>
      </w:r>
    </w:p>
    <w:p w:rsidR="004B1D57" w:rsidRPr="004B1D57" w:rsidRDefault="004B1D57" w:rsidP="004B1D57">
      <w:pPr>
        <w:bidi/>
        <w:jc w:val="both"/>
        <w:rPr>
          <w:rFonts w:cs="David"/>
          <w:rtl/>
        </w:rPr>
      </w:pPr>
    </w:p>
    <w:p w:rsidR="004B1D57" w:rsidRPr="004B1D57" w:rsidRDefault="004B1D57" w:rsidP="004B1D57">
      <w:pPr>
        <w:bidi/>
        <w:jc w:val="both"/>
        <w:rPr>
          <w:rFonts w:cs="David"/>
          <w:u w:val="single"/>
          <w:rtl/>
        </w:rPr>
      </w:pPr>
      <w:r w:rsidRPr="004B1D57">
        <w:rPr>
          <w:rFonts w:cs="David"/>
          <w:u w:val="single"/>
          <w:rtl/>
        </w:rPr>
        <w:t>היו"ר ציפי חוטובלי:</w:t>
      </w:r>
    </w:p>
    <w:p w:rsidR="004B1D57" w:rsidRPr="004B1D57" w:rsidRDefault="004B1D57" w:rsidP="004B1D57">
      <w:pPr>
        <w:bidi/>
        <w:jc w:val="both"/>
        <w:rPr>
          <w:rFonts w:cs="David"/>
          <w:u w:val="single"/>
          <w:rtl/>
        </w:rPr>
      </w:pPr>
    </w:p>
    <w:p w:rsidR="004B1D57" w:rsidRPr="004B1D57" w:rsidRDefault="004B1D57" w:rsidP="004B1D57">
      <w:pPr>
        <w:bidi/>
        <w:jc w:val="both"/>
        <w:rPr>
          <w:rFonts w:cs="David"/>
          <w:rtl/>
        </w:rPr>
      </w:pPr>
      <w:r w:rsidRPr="004B1D57">
        <w:rPr>
          <w:rFonts w:cs="David"/>
          <w:rtl/>
        </w:rPr>
        <w:tab/>
        <w:t xml:space="preserve"> האם יש אישור לחלק גדול מהאנשים שרשומים ברשימה?</w:t>
      </w:r>
    </w:p>
    <w:p w:rsidR="004B1D57" w:rsidRPr="004B1D57" w:rsidRDefault="004B1D57" w:rsidP="004B1D57">
      <w:pPr>
        <w:bidi/>
        <w:jc w:val="both"/>
        <w:rPr>
          <w:rFonts w:cs="David"/>
          <w:rtl/>
        </w:rPr>
      </w:pPr>
    </w:p>
    <w:p w:rsidR="004B1D57" w:rsidRPr="004B1D57" w:rsidRDefault="004B1D57" w:rsidP="004B1D57">
      <w:pPr>
        <w:bidi/>
        <w:jc w:val="both"/>
        <w:rPr>
          <w:rFonts w:cs="David"/>
          <w:rtl/>
        </w:rPr>
      </w:pPr>
      <w:r w:rsidRPr="004B1D57">
        <w:rPr>
          <w:rFonts w:cs="David"/>
          <w:u w:val="single"/>
          <w:rtl/>
        </w:rPr>
        <w:t>בני פפרמן:</w:t>
      </w:r>
    </w:p>
    <w:p w:rsidR="004B1D57" w:rsidRPr="004B1D57" w:rsidRDefault="004B1D57" w:rsidP="004B1D57">
      <w:pPr>
        <w:bidi/>
        <w:jc w:val="both"/>
        <w:rPr>
          <w:rFonts w:cs="David"/>
          <w:rtl/>
        </w:rPr>
      </w:pPr>
    </w:p>
    <w:p w:rsidR="004B1D57" w:rsidRPr="004B1D57" w:rsidRDefault="004B1D57" w:rsidP="004B1D57">
      <w:pPr>
        <w:bidi/>
        <w:jc w:val="both"/>
        <w:rPr>
          <w:rFonts w:cs="David"/>
          <w:rtl/>
        </w:rPr>
      </w:pPr>
      <w:r w:rsidRPr="004B1D57">
        <w:rPr>
          <w:rFonts w:cs="David"/>
          <w:rtl/>
        </w:rPr>
        <w:tab/>
        <w:t>לכמחצית מהאנשים יש אישור. שאר האנשים שאין אישור לגביהם צריכים להשלים פרטים. אלה דברים מהותיים, אבל מהיכרותנו את הנושא זה לא יהווה בעיה.</w:t>
      </w:r>
    </w:p>
    <w:p w:rsidR="004B1D57" w:rsidRPr="004B1D57" w:rsidRDefault="004B1D57" w:rsidP="004B1D57">
      <w:pPr>
        <w:bidi/>
        <w:jc w:val="both"/>
        <w:rPr>
          <w:rFonts w:cs="David"/>
          <w:rtl/>
        </w:rPr>
      </w:pPr>
    </w:p>
    <w:p w:rsidR="004B1D57" w:rsidRPr="004B1D57" w:rsidRDefault="004B1D57" w:rsidP="004B1D57">
      <w:pPr>
        <w:bidi/>
        <w:jc w:val="both"/>
        <w:rPr>
          <w:rFonts w:cs="David"/>
          <w:u w:val="single"/>
          <w:rtl/>
        </w:rPr>
      </w:pPr>
      <w:r w:rsidRPr="004B1D57">
        <w:rPr>
          <w:rFonts w:cs="David"/>
          <w:u w:val="single"/>
          <w:rtl/>
        </w:rPr>
        <w:t>חנין זועבי:</w:t>
      </w:r>
    </w:p>
    <w:p w:rsidR="004B1D57" w:rsidRPr="004B1D57" w:rsidRDefault="004B1D57" w:rsidP="004B1D57">
      <w:pPr>
        <w:bidi/>
        <w:jc w:val="both"/>
        <w:rPr>
          <w:rFonts w:cs="David"/>
          <w:rtl/>
        </w:rPr>
      </w:pPr>
    </w:p>
    <w:p w:rsidR="004B1D57" w:rsidRPr="004B1D57" w:rsidRDefault="004B1D57" w:rsidP="004B1D57">
      <w:pPr>
        <w:bidi/>
        <w:jc w:val="both"/>
        <w:rPr>
          <w:rFonts w:cs="David"/>
          <w:rtl/>
        </w:rPr>
      </w:pPr>
      <w:r w:rsidRPr="004B1D57">
        <w:rPr>
          <w:rFonts w:cs="David"/>
          <w:rtl/>
        </w:rPr>
        <w:tab/>
        <w:t>אתה מתכוון לאישור מהתמ"ת?</w:t>
      </w:r>
    </w:p>
    <w:p w:rsidR="004B1D57" w:rsidRPr="004B1D57" w:rsidRDefault="004B1D57" w:rsidP="004B1D57">
      <w:pPr>
        <w:bidi/>
        <w:jc w:val="both"/>
        <w:rPr>
          <w:rFonts w:cs="David"/>
          <w:rtl/>
        </w:rPr>
      </w:pPr>
    </w:p>
    <w:p w:rsidR="004B1D57" w:rsidRPr="004B1D57" w:rsidRDefault="004B1D57" w:rsidP="004B1D57">
      <w:pPr>
        <w:bidi/>
        <w:jc w:val="both"/>
        <w:rPr>
          <w:rFonts w:cs="David"/>
          <w:rtl/>
        </w:rPr>
      </w:pPr>
      <w:r w:rsidRPr="004B1D57">
        <w:rPr>
          <w:rFonts w:cs="David"/>
          <w:u w:val="single"/>
          <w:rtl/>
        </w:rPr>
        <w:t>בני פפרמן:</w:t>
      </w:r>
    </w:p>
    <w:p w:rsidR="004B1D57" w:rsidRPr="004B1D57" w:rsidRDefault="004B1D57" w:rsidP="004B1D57">
      <w:pPr>
        <w:bidi/>
        <w:jc w:val="both"/>
        <w:rPr>
          <w:rFonts w:cs="David"/>
          <w:rtl/>
        </w:rPr>
      </w:pPr>
    </w:p>
    <w:p w:rsidR="004B1D57" w:rsidRPr="004B1D57" w:rsidRDefault="004B1D57" w:rsidP="004B1D57">
      <w:pPr>
        <w:bidi/>
        <w:jc w:val="both"/>
        <w:rPr>
          <w:rFonts w:cs="David"/>
          <w:rtl/>
        </w:rPr>
      </w:pPr>
      <w:r w:rsidRPr="004B1D57">
        <w:rPr>
          <w:rFonts w:cs="David"/>
          <w:rtl/>
        </w:rPr>
        <w:tab/>
        <w:t>כן, הלשכה המשפטית אצלנו אמורה לבחון את הדברים. בעבור חלק מהאנשים זאת בחינה של ניגוד עניינים וחלק זה סתם בשביל תוספת מידע שחסר בטפסים – דברים טכניים. פנינו לכולם והודענו להם, ואני מקווה מאוד שבימים הקרובים הם יעשו את הדבר הזה. כשזה יושלם יתאפשר הכינוס.</w:t>
      </w:r>
    </w:p>
    <w:p w:rsidR="004B1D57" w:rsidRPr="004B1D57" w:rsidRDefault="004B1D57" w:rsidP="004B1D57">
      <w:pPr>
        <w:bidi/>
        <w:jc w:val="both"/>
        <w:rPr>
          <w:rFonts w:cs="David"/>
          <w:rtl/>
        </w:rPr>
      </w:pPr>
    </w:p>
    <w:p w:rsidR="004B1D57" w:rsidRPr="004B1D57" w:rsidRDefault="004B1D57" w:rsidP="004B1D57">
      <w:pPr>
        <w:bidi/>
        <w:jc w:val="both"/>
        <w:rPr>
          <w:rFonts w:cs="David"/>
          <w:u w:val="single"/>
          <w:rtl/>
        </w:rPr>
      </w:pPr>
      <w:r w:rsidRPr="004B1D57">
        <w:rPr>
          <w:rFonts w:cs="David"/>
          <w:u w:val="single"/>
          <w:rtl/>
        </w:rPr>
        <w:t>היו"ר ציפי חוטובלי:</w:t>
      </w:r>
    </w:p>
    <w:p w:rsidR="004B1D57" w:rsidRPr="004B1D57" w:rsidRDefault="004B1D57" w:rsidP="004B1D57">
      <w:pPr>
        <w:bidi/>
        <w:jc w:val="both"/>
        <w:rPr>
          <w:rFonts w:cs="David"/>
          <w:u w:val="single"/>
          <w:rtl/>
        </w:rPr>
      </w:pPr>
    </w:p>
    <w:p w:rsidR="004B1D57" w:rsidRPr="004B1D57" w:rsidRDefault="004B1D57" w:rsidP="004B1D57">
      <w:pPr>
        <w:bidi/>
        <w:jc w:val="both"/>
        <w:rPr>
          <w:rFonts w:cs="David"/>
          <w:rtl/>
        </w:rPr>
      </w:pPr>
      <w:r w:rsidRPr="004B1D57">
        <w:rPr>
          <w:rFonts w:cs="David"/>
          <w:rtl/>
        </w:rPr>
        <w:tab/>
        <w:t xml:space="preserve"> מתי, לפי הערכתך, המועצה תקום?</w:t>
      </w:r>
    </w:p>
    <w:p w:rsidR="004B1D57" w:rsidRPr="004B1D57" w:rsidRDefault="004B1D57" w:rsidP="004B1D57">
      <w:pPr>
        <w:bidi/>
        <w:jc w:val="both"/>
        <w:rPr>
          <w:rFonts w:cs="David"/>
          <w:rtl/>
        </w:rPr>
      </w:pPr>
    </w:p>
    <w:p w:rsidR="004B1D57" w:rsidRPr="004B1D57" w:rsidRDefault="004B1D57" w:rsidP="004B1D57">
      <w:pPr>
        <w:bidi/>
        <w:jc w:val="both"/>
        <w:rPr>
          <w:rFonts w:cs="David"/>
          <w:rtl/>
        </w:rPr>
      </w:pPr>
      <w:r w:rsidRPr="004B1D57">
        <w:rPr>
          <w:rFonts w:cs="David"/>
          <w:u w:val="single"/>
          <w:rtl/>
        </w:rPr>
        <w:t>בני פפרמן:</w:t>
      </w:r>
    </w:p>
    <w:p w:rsidR="004B1D57" w:rsidRPr="004B1D57" w:rsidRDefault="004B1D57" w:rsidP="004B1D57">
      <w:pPr>
        <w:bidi/>
        <w:jc w:val="both"/>
        <w:rPr>
          <w:rFonts w:cs="David"/>
          <w:rtl/>
        </w:rPr>
      </w:pPr>
    </w:p>
    <w:p w:rsidR="004B1D57" w:rsidRPr="004B1D57" w:rsidRDefault="004B1D57" w:rsidP="004B1D57">
      <w:pPr>
        <w:bidi/>
        <w:jc w:val="both"/>
        <w:rPr>
          <w:rFonts w:cs="David"/>
          <w:rtl/>
        </w:rPr>
      </w:pPr>
      <w:r w:rsidRPr="004B1D57">
        <w:rPr>
          <w:rFonts w:cs="David"/>
          <w:rtl/>
        </w:rPr>
        <w:tab/>
        <w:t>ברשותך, גברתי, אני אחזור ללוחות הזמנים ואדבר על כך בהמשך.</w:t>
      </w:r>
    </w:p>
    <w:p w:rsidR="004B1D57" w:rsidRPr="004B1D57" w:rsidRDefault="004B1D57" w:rsidP="004B1D57">
      <w:pPr>
        <w:bidi/>
        <w:jc w:val="both"/>
        <w:rPr>
          <w:rFonts w:cs="David"/>
          <w:rtl/>
        </w:rPr>
      </w:pPr>
    </w:p>
    <w:p w:rsidR="004B1D57" w:rsidRPr="004B1D57" w:rsidRDefault="004B1D57" w:rsidP="004B1D57">
      <w:pPr>
        <w:bidi/>
        <w:ind w:firstLine="567"/>
        <w:jc w:val="both"/>
        <w:rPr>
          <w:rFonts w:cs="David"/>
          <w:rtl/>
        </w:rPr>
      </w:pPr>
      <w:r w:rsidRPr="004B1D57">
        <w:rPr>
          <w:rFonts w:cs="David"/>
          <w:rtl/>
        </w:rPr>
        <w:t>זה הנושא הראשון, ולדעתי, אנחנו כמעט בסוף. בסופו של דבר כשהוועדה תתכנס היא תצטרך להחליט על אמות המידה. אנחנו צריכים לזכור שאנחנו אמורים לבחור בהליך שוויוני מיהם אותם עסקים שאנחנו רוצים להעניק להם את המענק הכספי שהוא מענק כספי גדול יחסית או אות מגן. המועצה הציבורית תצטרך להחליט איך היא רוצה להקצות את הכסף וגם תרצה לומר כמה אותות מגן היא רוצה כדי לעשות את הדבר הזה. כדי לעשות את זה אנחנו נצטרך להציג את המועצה הציבורית ולבקש אחת משתי האפשרויות הבאות: או לבקש ממנה שתציע לנו כל מיני אמות מידה או לחילופין ננסה לגבש מסמך מסודר לקראת הדיון שהוא לוקח את כל מה שהצטבר – ונעשו כאן הרבה דברים חשובים, כולל גם הניסיון הבינלאומי. זאת הרי לא המצאה שלנו; בעולם מדינות מפותחות פועלות רבות למען הנושא הזה הן בסוגים שונים של תמריצים- -</w:t>
      </w:r>
    </w:p>
    <w:p w:rsidR="004B1D57" w:rsidRPr="004B1D57" w:rsidRDefault="004B1D57" w:rsidP="004B1D57">
      <w:pPr>
        <w:bidi/>
        <w:jc w:val="both"/>
        <w:rPr>
          <w:rFonts w:cs="David"/>
          <w:rtl/>
        </w:rPr>
      </w:pPr>
    </w:p>
    <w:p w:rsidR="004B1D57" w:rsidRPr="004B1D57" w:rsidRDefault="004B1D57" w:rsidP="004B1D57">
      <w:pPr>
        <w:bidi/>
        <w:jc w:val="both"/>
        <w:rPr>
          <w:rFonts w:cs="David"/>
          <w:u w:val="single"/>
          <w:rtl/>
        </w:rPr>
      </w:pPr>
      <w:r w:rsidRPr="004B1D57">
        <w:rPr>
          <w:rFonts w:cs="David"/>
          <w:u w:val="single"/>
          <w:rtl/>
        </w:rPr>
        <w:t>טליהה לבני:</w:t>
      </w:r>
    </w:p>
    <w:p w:rsidR="004B1D57" w:rsidRPr="004B1D57" w:rsidRDefault="004B1D57" w:rsidP="004B1D57">
      <w:pPr>
        <w:bidi/>
        <w:jc w:val="both"/>
        <w:rPr>
          <w:rFonts w:cs="David"/>
          <w:rtl/>
        </w:rPr>
      </w:pPr>
    </w:p>
    <w:p w:rsidR="004B1D57" w:rsidRPr="004B1D57" w:rsidRDefault="004B1D57" w:rsidP="004B1D57">
      <w:pPr>
        <w:bidi/>
        <w:jc w:val="both"/>
        <w:rPr>
          <w:rFonts w:cs="David"/>
          <w:rtl/>
        </w:rPr>
      </w:pPr>
      <w:r w:rsidRPr="004B1D57">
        <w:rPr>
          <w:rFonts w:cs="David"/>
          <w:rtl/>
        </w:rPr>
        <w:tab/>
        <w:t>אין חקיקה כזאת. אנחנו ראשונים, אפשר להשוויץ.</w:t>
      </w:r>
    </w:p>
    <w:p w:rsidR="004B1D57" w:rsidRPr="004B1D57" w:rsidRDefault="004B1D57" w:rsidP="004B1D57">
      <w:pPr>
        <w:bidi/>
        <w:jc w:val="both"/>
        <w:rPr>
          <w:rFonts w:cs="David"/>
          <w:rtl/>
        </w:rPr>
      </w:pPr>
    </w:p>
    <w:p w:rsidR="004B1D57" w:rsidRPr="004B1D57" w:rsidRDefault="004B1D57" w:rsidP="004B1D57">
      <w:pPr>
        <w:bidi/>
        <w:jc w:val="both"/>
        <w:rPr>
          <w:rFonts w:cs="David"/>
          <w:rtl/>
        </w:rPr>
      </w:pPr>
      <w:r w:rsidRPr="004B1D57">
        <w:rPr>
          <w:rFonts w:cs="David"/>
          <w:u w:val="single"/>
          <w:rtl/>
        </w:rPr>
        <w:t>בני פפרמן:</w:t>
      </w:r>
    </w:p>
    <w:p w:rsidR="004B1D57" w:rsidRPr="004B1D57" w:rsidRDefault="004B1D57" w:rsidP="004B1D57">
      <w:pPr>
        <w:bidi/>
        <w:jc w:val="both"/>
        <w:rPr>
          <w:rFonts w:cs="David"/>
          <w:rtl/>
        </w:rPr>
      </w:pPr>
    </w:p>
    <w:p w:rsidR="004B1D57" w:rsidRPr="004B1D57" w:rsidRDefault="004B1D57" w:rsidP="004B1D57">
      <w:pPr>
        <w:bidi/>
        <w:jc w:val="both"/>
        <w:rPr>
          <w:rFonts w:cs="David"/>
          <w:rtl/>
        </w:rPr>
      </w:pPr>
      <w:r w:rsidRPr="004B1D57">
        <w:rPr>
          <w:rFonts w:cs="David"/>
          <w:rtl/>
        </w:rPr>
        <w:tab/>
        <w:t xml:space="preserve">יכול להיות שאין חקיקה כזאת, כי אני לא בקי, אבל אני יכול לומר לך בוודאות שהרבה מדינות עושות תחרות על הנושא הזה גם בלי חקיקה. </w:t>
      </w:r>
    </w:p>
    <w:p w:rsidR="004B1D57" w:rsidRPr="004B1D57" w:rsidRDefault="004B1D57" w:rsidP="004B1D57">
      <w:pPr>
        <w:bidi/>
        <w:jc w:val="both"/>
        <w:rPr>
          <w:rFonts w:cs="David"/>
          <w:rtl/>
        </w:rPr>
      </w:pPr>
    </w:p>
    <w:p w:rsidR="004B1D57" w:rsidRPr="004B1D57" w:rsidRDefault="004B1D57" w:rsidP="004B1D57">
      <w:pPr>
        <w:bidi/>
        <w:jc w:val="both"/>
        <w:rPr>
          <w:rFonts w:cs="David"/>
          <w:u w:val="single"/>
          <w:rtl/>
        </w:rPr>
      </w:pPr>
      <w:r w:rsidRPr="004B1D57">
        <w:rPr>
          <w:rFonts w:cs="David"/>
          <w:u w:val="single"/>
          <w:rtl/>
        </w:rPr>
        <w:t>אורית זוארץ:</w:t>
      </w:r>
    </w:p>
    <w:p w:rsidR="004B1D57" w:rsidRPr="004B1D57" w:rsidRDefault="004B1D57" w:rsidP="004B1D57">
      <w:pPr>
        <w:bidi/>
        <w:jc w:val="both"/>
        <w:rPr>
          <w:rFonts w:cs="David"/>
          <w:rtl/>
        </w:rPr>
      </w:pPr>
    </w:p>
    <w:p w:rsidR="004B1D57" w:rsidRPr="004B1D57" w:rsidRDefault="004B1D57" w:rsidP="004B1D57">
      <w:pPr>
        <w:bidi/>
        <w:jc w:val="both"/>
        <w:rPr>
          <w:rFonts w:cs="David"/>
          <w:rtl/>
        </w:rPr>
      </w:pPr>
      <w:r w:rsidRPr="004B1D57">
        <w:rPr>
          <w:rFonts w:cs="David"/>
          <w:rtl/>
        </w:rPr>
        <w:tab/>
        <w:t>זה כבר קיים בארץ – אות המעסיק המתקדם- -</w:t>
      </w:r>
    </w:p>
    <w:p w:rsidR="004B1D57" w:rsidRPr="004B1D57" w:rsidRDefault="004B1D57" w:rsidP="004B1D57">
      <w:pPr>
        <w:bidi/>
        <w:jc w:val="both"/>
        <w:rPr>
          <w:rFonts w:cs="David"/>
          <w:rtl/>
        </w:rPr>
      </w:pPr>
    </w:p>
    <w:p w:rsidR="004B1D57" w:rsidRPr="004B1D57" w:rsidRDefault="004B1D57" w:rsidP="004B1D57">
      <w:pPr>
        <w:bidi/>
        <w:jc w:val="both"/>
        <w:rPr>
          <w:rFonts w:cs="David"/>
          <w:u w:val="single"/>
          <w:rtl/>
        </w:rPr>
      </w:pPr>
      <w:r w:rsidRPr="004B1D57">
        <w:rPr>
          <w:rFonts w:cs="David"/>
          <w:u w:val="single"/>
          <w:rtl/>
        </w:rPr>
        <w:t>טליה לבני:</w:t>
      </w:r>
    </w:p>
    <w:p w:rsidR="004B1D57" w:rsidRPr="004B1D57" w:rsidRDefault="004B1D57" w:rsidP="004B1D57">
      <w:pPr>
        <w:bidi/>
        <w:jc w:val="both"/>
        <w:rPr>
          <w:rFonts w:cs="David"/>
          <w:rtl/>
        </w:rPr>
      </w:pPr>
    </w:p>
    <w:p w:rsidR="004B1D57" w:rsidRPr="004B1D57" w:rsidRDefault="004B1D57" w:rsidP="004B1D57">
      <w:pPr>
        <w:bidi/>
        <w:jc w:val="both"/>
        <w:rPr>
          <w:rFonts w:cs="David"/>
          <w:rtl/>
        </w:rPr>
      </w:pPr>
      <w:r w:rsidRPr="004B1D57">
        <w:rPr>
          <w:rFonts w:cs="David"/>
          <w:rtl/>
        </w:rPr>
        <w:tab/>
        <w:t>זה לא אותו דבר. אוי-ווי אם זה יהיה אות המעסיק.</w:t>
      </w:r>
    </w:p>
    <w:p w:rsidR="004B1D57" w:rsidRPr="004B1D57" w:rsidRDefault="004B1D57" w:rsidP="004B1D57">
      <w:pPr>
        <w:bidi/>
        <w:jc w:val="both"/>
        <w:rPr>
          <w:rFonts w:cs="David"/>
          <w:rtl/>
        </w:rPr>
      </w:pPr>
    </w:p>
    <w:p w:rsidR="004B1D57" w:rsidRPr="004B1D57" w:rsidRDefault="004B1D57" w:rsidP="004B1D57">
      <w:pPr>
        <w:bidi/>
        <w:jc w:val="both"/>
        <w:rPr>
          <w:rFonts w:cs="David"/>
          <w:u w:val="single"/>
          <w:rtl/>
        </w:rPr>
      </w:pPr>
      <w:r w:rsidRPr="004B1D57">
        <w:rPr>
          <w:rFonts w:cs="David"/>
          <w:u w:val="single"/>
          <w:rtl/>
        </w:rPr>
        <w:t>אורית זוארץ:</w:t>
      </w:r>
    </w:p>
    <w:p w:rsidR="004B1D57" w:rsidRPr="004B1D57" w:rsidRDefault="004B1D57" w:rsidP="004B1D57">
      <w:pPr>
        <w:bidi/>
        <w:jc w:val="both"/>
        <w:rPr>
          <w:rFonts w:cs="David"/>
          <w:u w:val="single"/>
          <w:rtl/>
        </w:rPr>
      </w:pPr>
    </w:p>
    <w:p w:rsidR="004B1D57" w:rsidRPr="004B1D57" w:rsidRDefault="004B1D57" w:rsidP="004B1D57">
      <w:pPr>
        <w:bidi/>
        <w:jc w:val="both"/>
        <w:rPr>
          <w:rFonts w:cs="David"/>
          <w:rtl/>
        </w:rPr>
      </w:pPr>
      <w:r w:rsidRPr="004B1D57">
        <w:rPr>
          <w:rFonts w:cs="David"/>
          <w:rtl/>
        </w:rPr>
        <w:tab/>
        <w:t>שוב, יש כבר ציון של מעסיקים שנותנים מענה לקידום נשים בתוך המנגנונים. זה שזה מעוגן בחקיקה, אפשר לברך על זה.</w:t>
      </w:r>
    </w:p>
    <w:p w:rsidR="004B1D57" w:rsidRPr="004B1D57" w:rsidRDefault="004B1D57" w:rsidP="004B1D57">
      <w:pPr>
        <w:bidi/>
        <w:jc w:val="both"/>
        <w:rPr>
          <w:rFonts w:cs="David"/>
          <w:rtl/>
        </w:rPr>
      </w:pPr>
    </w:p>
    <w:p w:rsidR="004B1D57" w:rsidRPr="004B1D57" w:rsidRDefault="004B1D57" w:rsidP="004B1D57">
      <w:pPr>
        <w:bidi/>
        <w:jc w:val="both"/>
        <w:rPr>
          <w:rFonts w:cs="David"/>
        </w:rPr>
      </w:pPr>
      <w:r w:rsidRPr="004B1D57">
        <w:rPr>
          <w:rFonts w:cs="David"/>
          <w:u w:val="single"/>
          <w:rtl/>
        </w:rPr>
        <w:t>בני פפרמן:</w:t>
      </w:r>
    </w:p>
    <w:p w:rsidR="004B1D57" w:rsidRPr="004B1D57" w:rsidRDefault="004B1D57" w:rsidP="004B1D57">
      <w:pPr>
        <w:bidi/>
        <w:jc w:val="both"/>
        <w:rPr>
          <w:rFonts w:cs="David"/>
          <w:rtl/>
        </w:rPr>
      </w:pPr>
    </w:p>
    <w:p w:rsidR="004B1D57" w:rsidRPr="004B1D57" w:rsidRDefault="004B1D57" w:rsidP="004B1D57">
      <w:pPr>
        <w:bidi/>
        <w:jc w:val="both"/>
        <w:rPr>
          <w:rFonts w:cs="David"/>
          <w:rtl/>
        </w:rPr>
      </w:pPr>
      <w:r w:rsidRPr="004B1D57">
        <w:rPr>
          <w:rFonts w:cs="David"/>
          <w:rtl/>
        </w:rPr>
        <w:tab/>
        <w:t>זאת הפעם הראשונה שהממשלה נכנסת לנושא בצורה מסודרת. גם אוסטרליה עושה את זה בצורה די דומה; לא באותם קריטריונים, אלא עוברת תהליך של הממשלה- -</w:t>
      </w:r>
    </w:p>
    <w:p w:rsidR="004B1D57" w:rsidRPr="004B1D57" w:rsidRDefault="004B1D57" w:rsidP="004B1D57">
      <w:pPr>
        <w:bidi/>
        <w:jc w:val="both"/>
        <w:rPr>
          <w:rFonts w:cs="David"/>
          <w:rtl/>
        </w:rPr>
      </w:pPr>
    </w:p>
    <w:p w:rsidR="004B1D57" w:rsidRPr="004B1D57" w:rsidRDefault="004B1D57" w:rsidP="004B1D57">
      <w:pPr>
        <w:bidi/>
        <w:jc w:val="both"/>
        <w:rPr>
          <w:rFonts w:cs="David"/>
          <w:u w:val="single"/>
          <w:rtl/>
        </w:rPr>
      </w:pPr>
      <w:r w:rsidRPr="004B1D57">
        <w:rPr>
          <w:rFonts w:cs="David"/>
          <w:u w:val="single"/>
          <w:rtl/>
        </w:rPr>
        <w:t>היו"ר ציפי חוטובלי:</w:t>
      </w:r>
    </w:p>
    <w:p w:rsidR="004B1D57" w:rsidRPr="004B1D57" w:rsidRDefault="004B1D57" w:rsidP="004B1D57">
      <w:pPr>
        <w:bidi/>
        <w:jc w:val="both"/>
        <w:rPr>
          <w:rFonts w:cs="David"/>
          <w:u w:val="single"/>
          <w:rtl/>
        </w:rPr>
      </w:pPr>
    </w:p>
    <w:p w:rsidR="004B1D57" w:rsidRPr="004B1D57" w:rsidRDefault="004B1D57" w:rsidP="004B1D57">
      <w:pPr>
        <w:bidi/>
        <w:jc w:val="both"/>
        <w:rPr>
          <w:rFonts w:cs="David"/>
          <w:rtl/>
        </w:rPr>
      </w:pPr>
      <w:r w:rsidRPr="004B1D57">
        <w:rPr>
          <w:rFonts w:cs="David"/>
          <w:rtl/>
        </w:rPr>
        <w:tab/>
        <w:t xml:space="preserve"> מה יהיה התקציב?</w:t>
      </w:r>
    </w:p>
    <w:p w:rsidR="004B1D57" w:rsidRPr="004B1D57" w:rsidRDefault="004B1D57" w:rsidP="004B1D57">
      <w:pPr>
        <w:bidi/>
        <w:jc w:val="both"/>
        <w:rPr>
          <w:rFonts w:cs="David"/>
          <w:rtl/>
        </w:rPr>
      </w:pPr>
    </w:p>
    <w:p w:rsidR="004B1D57" w:rsidRPr="004B1D57" w:rsidRDefault="004B1D57" w:rsidP="004B1D57">
      <w:pPr>
        <w:bidi/>
        <w:jc w:val="both"/>
        <w:rPr>
          <w:rFonts w:cs="David"/>
          <w:rtl/>
        </w:rPr>
      </w:pPr>
      <w:r w:rsidRPr="004B1D57">
        <w:rPr>
          <w:rFonts w:cs="David"/>
          <w:u w:val="single"/>
          <w:rtl/>
        </w:rPr>
        <w:t>בני פפרמן:</w:t>
      </w:r>
    </w:p>
    <w:p w:rsidR="004B1D57" w:rsidRPr="004B1D57" w:rsidRDefault="004B1D57" w:rsidP="004B1D57">
      <w:pPr>
        <w:bidi/>
        <w:jc w:val="both"/>
        <w:rPr>
          <w:rFonts w:cs="David"/>
          <w:rtl/>
        </w:rPr>
      </w:pPr>
    </w:p>
    <w:p w:rsidR="004B1D57" w:rsidRPr="004B1D57" w:rsidRDefault="004B1D57" w:rsidP="004B1D57">
      <w:pPr>
        <w:bidi/>
        <w:jc w:val="both"/>
        <w:rPr>
          <w:rFonts w:cs="David"/>
          <w:rtl/>
        </w:rPr>
      </w:pPr>
      <w:r w:rsidRPr="004B1D57">
        <w:rPr>
          <w:rFonts w:cs="David"/>
          <w:rtl/>
        </w:rPr>
        <w:tab/>
        <w:t>תכף אני אגיע לתקציב.</w:t>
      </w:r>
    </w:p>
    <w:p w:rsidR="004B1D57" w:rsidRPr="004B1D57" w:rsidRDefault="004B1D57" w:rsidP="004B1D57">
      <w:pPr>
        <w:bidi/>
        <w:jc w:val="both"/>
        <w:rPr>
          <w:rFonts w:cs="David"/>
          <w:rtl/>
        </w:rPr>
      </w:pPr>
    </w:p>
    <w:p w:rsidR="004B1D57" w:rsidRPr="004B1D57" w:rsidRDefault="004B1D57" w:rsidP="004B1D57">
      <w:pPr>
        <w:bidi/>
        <w:jc w:val="both"/>
        <w:rPr>
          <w:rFonts w:cs="David"/>
          <w:u w:val="single"/>
          <w:rtl/>
        </w:rPr>
      </w:pPr>
      <w:r w:rsidRPr="004B1D57">
        <w:rPr>
          <w:rFonts w:cs="David"/>
          <w:u w:val="single"/>
          <w:rtl/>
        </w:rPr>
        <w:t>חנין זועבי:</w:t>
      </w:r>
    </w:p>
    <w:p w:rsidR="004B1D57" w:rsidRPr="004B1D57" w:rsidRDefault="004B1D57" w:rsidP="004B1D57">
      <w:pPr>
        <w:bidi/>
        <w:jc w:val="both"/>
        <w:rPr>
          <w:rFonts w:cs="David"/>
          <w:rtl/>
        </w:rPr>
      </w:pPr>
    </w:p>
    <w:p w:rsidR="004B1D57" w:rsidRPr="004B1D57" w:rsidRDefault="004B1D57" w:rsidP="004B1D57">
      <w:pPr>
        <w:bidi/>
        <w:jc w:val="both"/>
        <w:rPr>
          <w:rFonts w:cs="David"/>
          <w:rtl/>
        </w:rPr>
      </w:pPr>
      <w:r w:rsidRPr="004B1D57">
        <w:rPr>
          <w:rFonts w:cs="David"/>
          <w:rtl/>
        </w:rPr>
        <w:tab/>
        <w:t xml:space="preserve"> מהו סכום המענק?</w:t>
      </w:r>
    </w:p>
    <w:p w:rsidR="004B1D57" w:rsidRPr="004B1D57" w:rsidRDefault="004B1D57" w:rsidP="004B1D57">
      <w:pPr>
        <w:bidi/>
        <w:jc w:val="both"/>
        <w:rPr>
          <w:rFonts w:cs="David"/>
          <w:rtl/>
        </w:rPr>
      </w:pPr>
    </w:p>
    <w:p w:rsidR="004B1D57" w:rsidRPr="004B1D57" w:rsidRDefault="004B1D57" w:rsidP="004B1D57">
      <w:pPr>
        <w:bidi/>
        <w:jc w:val="both"/>
        <w:rPr>
          <w:rFonts w:cs="David"/>
        </w:rPr>
      </w:pPr>
      <w:r w:rsidRPr="004B1D57">
        <w:rPr>
          <w:rFonts w:cs="David"/>
          <w:u w:val="single"/>
          <w:rtl/>
        </w:rPr>
        <w:t>בני פפרמן:</w:t>
      </w:r>
    </w:p>
    <w:p w:rsidR="004B1D57" w:rsidRPr="004B1D57" w:rsidRDefault="004B1D57" w:rsidP="004B1D57">
      <w:pPr>
        <w:bidi/>
        <w:jc w:val="both"/>
        <w:rPr>
          <w:rFonts w:cs="David"/>
          <w:rtl/>
        </w:rPr>
      </w:pPr>
    </w:p>
    <w:p w:rsidR="004B1D57" w:rsidRPr="004B1D57" w:rsidRDefault="004B1D57" w:rsidP="004B1D57">
      <w:pPr>
        <w:bidi/>
        <w:jc w:val="both"/>
        <w:rPr>
          <w:rFonts w:cs="David"/>
          <w:rtl/>
        </w:rPr>
      </w:pPr>
      <w:r w:rsidRPr="004B1D57">
        <w:rPr>
          <w:rFonts w:cs="David"/>
          <w:rtl/>
        </w:rPr>
        <w:tab/>
        <w:t>סכום המענק יהיה התפקיד של המועצה. אנחנו נציע למועצה מתווה מסוים. מקצועית, לדעתנו, חשוב מאוד לא להרבות מדי בפרסים ולא להזנות את הנושא. היינו רוצים שהפרס הראשון יהיה 750 אלף שקל, הפרס השני יהיה 500 אלף שקל והפרס השלישי יהיה 250 אלף שקל.</w:t>
      </w:r>
    </w:p>
    <w:p w:rsidR="004B1D57" w:rsidRPr="004B1D57" w:rsidRDefault="004B1D57" w:rsidP="004B1D57">
      <w:pPr>
        <w:bidi/>
        <w:jc w:val="both"/>
        <w:rPr>
          <w:rFonts w:cs="David"/>
          <w:rtl/>
        </w:rPr>
      </w:pPr>
    </w:p>
    <w:p w:rsidR="004B1D57" w:rsidRPr="004B1D57" w:rsidRDefault="004B1D57" w:rsidP="004B1D57">
      <w:pPr>
        <w:keepNext/>
        <w:bidi/>
        <w:jc w:val="both"/>
        <w:rPr>
          <w:rFonts w:cs="David"/>
          <w:u w:val="single"/>
          <w:rtl/>
        </w:rPr>
      </w:pPr>
      <w:r w:rsidRPr="004B1D57">
        <w:rPr>
          <w:rFonts w:cs="David"/>
          <w:u w:val="single"/>
          <w:rtl/>
        </w:rPr>
        <w:lastRenderedPageBreak/>
        <w:t>היו"ר ציפי חוטובלי:</w:t>
      </w:r>
    </w:p>
    <w:p w:rsidR="004B1D57" w:rsidRPr="004B1D57" w:rsidRDefault="004B1D57" w:rsidP="004B1D57">
      <w:pPr>
        <w:keepNext/>
        <w:bidi/>
        <w:jc w:val="both"/>
        <w:rPr>
          <w:rFonts w:cs="David"/>
          <w:u w:val="single"/>
          <w:rtl/>
        </w:rPr>
      </w:pPr>
    </w:p>
    <w:p w:rsidR="004B1D57" w:rsidRPr="004B1D57" w:rsidRDefault="004B1D57" w:rsidP="004B1D57">
      <w:pPr>
        <w:keepNext/>
        <w:bidi/>
        <w:jc w:val="both"/>
        <w:rPr>
          <w:rFonts w:cs="David"/>
          <w:rtl/>
        </w:rPr>
      </w:pPr>
      <w:r w:rsidRPr="004B1D57">
        <w:rPr>
          <w:rFonts w:cs="David"/>
          <w:rtl/>
        </w:rPr>
        <w:tab/>
        <w:t xml:space="preserve"> למי זה מוענק בעצם?</w:t>
      </w:r>
    </w:p>
    <w:p w:rsidR="004B1D57" w:rsidRPr="004B1D57" w:rsidRDefault="004B1D57" w:rsidP="004B1D57">
      <w:pPr>
        <w:bidi/>
        <w:jc w:val="both"/>
        <w:rPr>
          <w:rFonts w:cs="David"/>
          <w:rtl/>
        </w:rPr>
      </w:pPr>
    </w:p>
    <w:p w:rsidR="004B1D57" w:rsidRPr="004B1D57" w:rsidRDefault="004B1D57" w:rsidP="004B1D57">
      <w:pPr>
        <w:bidi/>
        <w:jc w:val="both"/>
        <w:rPr>
          <w:rFonts w:cs="David"/>
          <w:rtl/>
        </w:rPr>
      </w:pPr>
      <w:r w:rsidRPr="004B1D57">
        <w:rPr>
          <w:rFonts w:cs="David"/>
          <w:u w:val="single"/>
          <w:rtl/>
        </w:rPr>
        <w:t>בני פפרמן:</w:t>
      </w:r>
    </w:p>
    <w:p w:rsidR="004B1D57" w:rsidRPr="004B1D57" w:rsidRDefault="004B1D57" w:rsidP="004B1D57">
      <w:pPr>
        <w:bidi/>
        <w:jc w:val="both"/>
        <w:rPr>
          <w:rFonts w:cs="David"/>
          <w:rtl/>
        </w:rPr>
      </w:pPr>
    </w:p>
    <w:p w:rsidR="004B1D57" w:rsidRPr="004B1D57" w:rsidRDefault="004B1D57" w:rsidP="004B1D57">
      <w:pPr>
        <w:bidi/>
        <w:jc w:val="both"/>
        <w:rPr>
          <w:rFonts w:cs="David"/>
          <w:rtl/>
        </w:rPr>
      </w:pPr>
      <w:r w:rsidRPr="004B1D57">
        <w:rPr>
          <w:rFonts w:cs="David"/>
          <w:rtl/>
        </w:rPr>
        <w:tab/>
        <w:t>לאותה קבוצה שיוחלט לגביה שהיא עשתה את המרב, לפי הקריטריונים שהתקבלו במועצה הציבורית.</w:t>
      </w:r>
    </w:p>
    <w:p w:rsidR="004B1D57" w:rsidRPr="004B1D57" w:rsidRDefault="004B1D57" w:rsidP="004B1D57">
      <w:pPr>
        <w:bidi/>
        <w:jc w:val="both"/>
        <w:rPr>
          <w:rFonts w:cs="David"/>
          <w:rtl/>
        </w:rPr>
      </w:pPr>
    </w:p>
    <w:p w:rsidR="004B1D57" w:rsidRPr="004B1D57" w:rsidRDefault="004B1D57" w:rsidP="004B1D57">
      <w:pPr>
        <w:bidi/>
        <w:jc w:val="both"/>
        <w:rPr>
          <w:rFonts w:cs="David"/>
          <w:u w:val="single"/>
          <w:rtl/>
        </w:rPr>
      </w:pPr>
      <w:r w:rsidRPr="004B1D57">
        <w:rPr>
          <w:rFonts w:cs="David"/>
          <w:u w:val="single"/>
          <w:rtl/>
        </w:rPr>
        <w:t>חנין זועבי:</w:t>
      </w:r>
    </w:p>
    <w:p w:rsidR="004B1D57" w:rsidRPr="004B1D57" w:rsidRDefault="004B1D57" w:rsidP="004B1D57">
      <w:pPr>
        <w:bidi/>
        <w:jc w:val="both"/>
        <w:rPr>
          <w:rFonts w:cs="David"/>
          <w:rtl/>
        </w:rPr>
      </w:pPr>
    </w:p>
    <w:p w:rsidR="004B1D57" w:rsidRPr="004B1D57" w:rsidRDefault="004B1D57" w:rsidP="004B1D57">
      <w:pPr>
        <w:bidi/>
        <w:jc w:val="both"/>
        <w:rPr>
          <w:rFonts w:cs="David"/>
          <w:rtl/>
        </w:rPr>
      </w:pPr>
      <w:r w:rsidRPr="004B1D57">
        <w:rPr>
          <w:rFonts w:cs="David"/>
          <w:rtl/>
        </w:rPr>
        <w:tab/>
        <w:t>מה זאת אומרת "קבוצה"? זה לא מעסיק אחד?</w:t>
      </w:r>
    </w:p>
    <w:p w:rsidR="004B1D57" w:rsidRPr="004B1D57" w:rsidRDefault="004B1D57" w:rsidP="004B1D57">
      <w:pPr>
        <w:bidi/>
        <w:jc w:val="both"/>
        <w:rPr>
          <w:rFonts w:cs="David"/>
          <w:rtl/>
        </w:rPr>
      </w:pPr>
    </w:p>
    <w:p w:rsidR="004B1D57" w:rsidRPr="004B1D57" w:rsidRDefault="004B1D57" w:rsidP="004B1D57">
      <w:pPr>
        <w:bidi/>
        <w:jc w:val="both"/>
        <w:rPr>
          <w:rFonts w:cs="David"/>
          <w:rtl/>
        </w:rPr>
      </w:pPr>
      <w:r w:rsidRPr="004B1D57">
        <w:rPr>
          <w:rFonts w:cs="David"/>
          <w:u w:val="single"/>
          <w:rtl/>
        </w:rPr>
        <w:t>בני פפרמן:</w:t>
      </w:r>
    </w:p>
    <w:p w:rsidR="004B1D57" w:rsidRPr="004B1D57" w:rsidRDefault="004B1D57" w:rsidP="004B1D57">
      <w:pPr>
        <w:bidi/>
        <w:jc w:val="both"/>
        <w:rPr>
          <w:rFonts w:cs="David"/>
          <w:rtl/>
        </w:rPr>
      </w:pPr>
    </w:p>
    <w:p w:rsidR="004B1D57" w:rsidRPr="004B1D57" w:rsidRDefault="004B1D57" w:rsidP="004B1D57">
      <w:pPr>
        <w:bidi/>
        <w:jc w:val="both"/>
        <w:rPr>
          <w:rFonts w:cs="David"/>
          <w:rtl/>
        </w:rPr>
      </w:pPr>
      <w:r w:rsidRPr="004B1D57">
        <w:rPr>
          <w:rFonts w:cs="David"/>
          <w:rtl/>
        </w:rPr>
        <w:tab/>
        <w:t>זה מעסיק אחד.</w:t>
      </w:r>
    </w:p>
    <w:p w:rsidR="004B1D57" w:rsidRPr="004B1D57" w:rsidRDefault="004B1D57" w:rsidP="004B1D57">
      <w:pPr>
        <w:bidi/>
        <w:jc w:val="both"/>
        <w:rPr>
          <w:rFonts w:cs="David"/>
          <w:rtl/>
        </w:rPr>
      </w:pPr>
    </w:p>
    <w:p w:rsidR="004B1D57" w:rsidRPr="004B1D57" w:rsidRDefault="004B1D57" w:rsidP="004B1D57">
      <w:pPr>
        <w:bidi/>
        <w:jc w:val="both"/>
        <w:rPr>
          <w:rFonts w:cs="David"/>
          <w:u w:val="single"/>
          <w:rtl/>
        </w:rPr>
      </w:pPr>
      <w:r w:rsidRPr="004B1D57">
        <w:rPr>
          <w:rFonts w:cs="David"/>
          <w:u w:val="single"/>
          <w:rtl/>
        </w:rPr>
        <w:t>אורית זוארץ:</w:t>
      </w:r>
    </w:p>
    <w:p w:rsidR="004B1D57" w:rsidRPr="004B1D57" w:rsidRDefault="004B1D57" w:rsidP="004B1D57">
      <w:pPr>
        <w:bidi/>
        <w:jc w:val="both"/>
        <w:rPr>
          <w:rFonts w:cs="David"/>
          <w:u w:val="single"/>
          <w:rtl/>
        </w:rPr>
      </w:pPr>
    </w:p>
    <w:p w:rsidR="004B1D57" w:rsidRPr="004B1D57" w:rsidRDefault="004B1D57" w:rsidP="004B1D57">
      <w:pPr>
        <w:bidi/>
        <w:jc w:val="both"/>
        <w:rPr>
          <w:rFonts w:cs="David"/>
          <w:rtl/>
        </w:rPr>
      </w:pPr>
      <w:r w:rsidRPr="004B1D57">
        <w:rPr>
          <w:rFonts w:cs="David"/>
          <w:rtl/>
        </w:rPr>
        <w:tab/>
        <w:t>שלושה מעסיקים שיקבלו את הפרסים.</w:t>
      </w:r>
    </w:p>
    <w:p w:rsidR="004B1D57" w:rsidRPr="004B1D57" w:rsidRDefault="004B1D57" w:rsidP="004B1D57">
      <w:pPr>
        <w:bidi/>
        <w:jc w:val="both"/>
        <w:rPr>
          <w:rFonts w:cs="David"/>
          <w:rtl/>
        </w:rPr>
      </w:pPr>
    </w:p>
    <w:p w:rsidR="004B1D57" w:rsidRPr="004B1D57" w:rsidRDefault="004B1D57" w:rsidP="004B1D57">
      <w:pPr>
        <w:bidi/>
        <w:jc w:val="both"/>
        <w:rPr>
          <w:rFonts w:cs="David"/>
        </w:rPr>
      </w:pPr>
      <w:r w:rsidRPr="004B1D57">
        <w:rPr>
          <w:rFonts w:cs="David"/>
          <w:u w:val="single"/>
          <w:rtl/>
        </w:rPr>
        <w:t>בני פפרמן:</w:t>
      </w:r>
    </w:p>
    <w:p w:rsidR="004B1D57" w:rsidRPr="004B1D57" w:rsidRDefault="004B1D57" w:rsidP="004B1D57">
      <w:pPr>
        <w:bidi/>
        <w:jc w:val="both"/>
        <w:rPr>
          <w:rFonts w:cs="David"/>
          <w:rtl/>
        </w:rPr>
      </w:pPr>
    </w:p>
    <w:p w:rsidR="004B1D57" w:rsidRPr="004B1D57" w:rsidRDefault="004B1D57" w:rsidP="004B1D57">
      <w:pPr>
        <w:bidi/>
        <w:jc w:val="both"/>
        <w:rPr>
          <w:rFonts w:cs="David"/>
          <w:rtl/>
        </w:rPr>
      </w:pPr>
      <w:r w:rsidRPr="004B1D57">
        <w:rPr>
          <w:rFonts w:cs="David"/>
          <w:rtl/>
        </w:rPr>
        <w:tab/>
        <w:t xml:space="preserve">נכון. </w:t>
      </w:r>
    </w:p>
    <w:p w:rsidR="004B1D57" w:rsidRPr="004B1D57" w:rsidRDefault="004B1D57" w:rsidP="004B1D57">
      <w:pPr>
        <w:bidi/>
        <w:jc w:val="both"/>
        <w:rPr>
          <w:rFonts w:cs="David"/>
          <w:rtl/>
        </w:rPr>
      </w:pPr>
    </w:p>
    <w:p w:rsidR="004B1D57" w:rsidRPr="004B1D57" w:rsidRDefault="004B1D57" w:rsidP="004B1D57">
      <w:pPr>
        <w:bidi/>
        <w:jc w:val="both"/>
        <w:rPr>
          <w:rFonts w:cs="David"/>
          <w:rtl/>
        </w:rPr>
      </w:pPr>
      <w:r w:rsidRPr="004B1D57">
        <w:rPr>
          <w:rFonts w:cs="David"/>
          <w:rtl/>
        </w:rPr>
        <w:tab/>
        <w:t>יש גם אפשרות להעניק גם אותות מגן. אני מקווה שנצליח לשכנע את המועצה הציבורית שלא להרבות באותות מגן.</w:t>
      </w:r>
    </w:p>
    <w:p w:rsidR="004B1D57" w:rsidRPr="004B1D57" w:rsidRDefault="004B1D57" w:rsidP="004B1D57">
      <w:pPr>
        <w:bidi/>
        <w:jc w:val="both"/>
        <w:rPr>
          <w:rFonts w:cs="David"/>
          <w:rtl/>
        </w:rPr>
      </w:pPr>
    </w:p>
    <w:p w:rsidR="004B1D57" w:rsidRPr="004B1D57" w:rsidRDefault="004B1D57" w:rsidP="004B1D57">
      <w:pPr>
        <w:bidi/>
        <w:jc w:val="both"/>
        <w:rPr>
          <w:rFonts w:cs="David"/>
          <w:u w:val="single"/>
          <w:rtl/>
        </w:rPr>
      </w:pPr>
      <w:r w:rsidRPr="004B1D57">
        <w:rPr>
          <w:rFonts w:cs="David"/>
          <w:u w:val="single"/>
          <w:rtl/>
        </w:rPr>
        <w:t>אורית זוארץ:</w:t>
      </w:r>
    </w:p>
    <w:p w:rsidR="004B1D57" w:rsidRPr="004B1D57" w:rsidRDefault="004B1D57" w:rsidP="004B1D57">
      <w:pPr>
        <w:bidi/>
        <w:jc w:val="both"/>
        <w:rPr>
          <w:rFonts w:cs="David"/>
          <w:u w:val="single"/>
          <w:rtl/>
        </w:rPr>
      </w:pPr>
    </w:p>
    <w:p w:rsidR="004B1D57" w:rsidRPr="004B1D57" w:rsidRDefault="004B1D57" w:rsidP="004B1D57">
      <w:pPr>
        <w:bidi/>
        <w:jc w:val="both"/>
        <w:rPr>
          <w:rFonts w:cs="David"/>
          <w:rtl/>
        </w:rPr>
      </w:pPr>
      <w:r w:rsidRPr="004B1D57">
        <w:rPr>
          <w:rFonts w:cs="David"/>
          <w:rtl/>
        </w:rPr>
        <w:tab/>
        <w:t xml:space="preserve"> נכון.</w:t>
      </w:r>
    </w:p>
    <w:p w:rsidR="004B1D57" w:rsidRPr="004B1D57" w:rsidRDefault="004B1D57" w:rsidP="004B1D57">
      <w:pPr>
        <w:bidi/>
        <w:jc w:val="both"/>
        <w:rPr>
          <w:rFonts w:cs="David"/>
          <w:rtl/>
        </w:rPr>
      </w:pPr>
    </w:p>
    <w:p w:rsidR="004B1D57" w:rsidRPr="004B1D57" w:rsidRDefault="004B1D57" w:rsidP="004B1D57">
      <w:pPr>
        <w:bidi/>
        <w:jc w:val="both"/>
        <w:rPr>
          <w:rFonts w:cs="David"/>
          <w:u w:val="single"/>
          <w:rtl/>
        </w:rPr>
      </w:pPr>
      <w:r w:rsidRPr="004B1D57">
        <w:rPr>
          <w:rFonts w:cs="David"/>
          <w:u w:val="single"/>
          <w:rtl/>
        </w:rPr>
        <w:t>היו"ר ציפי חוטובלי:</w:t>
      </w:r>
    </w:p>
    <w:p w:rsidR="004B1D57" w:rsidRPr="004B1D57" w:rsidRDefault="004B1D57" w:rsidP="004B1D57">
      <w:pPr>
        <w:bidi/>
        <w:jc w:val="both"/>
        <w:rPr>
          <w:rFonts w:cs="David"/>
          <w:u w:val="single"/>
          <w:rtl/>
        </w:rPr>
      </w:pPr>
    </w:p>
    <w:p w:rsidR="004B1D57" w:rsidRPr="004B1D57" w:rsidRDefault="004B1D57" w:rsidP="004B1D57">
      <w:pPr>
        <w:bidi/>
        <w:jc w:val="both"/>
        <w:rPr>
          <w:rFonts w:cs="David"/>
          <w:rtl/>
        </w:rPr>
      </w:pPr>
      <w:r w:rsidRPr="004B1D57">
        <w:rPr>
          <w:rFonts w:cs="David"/>
          <w:rtl/>
        </w:rPr>
        <w:tab/>
        <w:t xml:space="preserve"> האם הכסף צריך להיות מוקדש למעסיק כדי לעזור לו להתאים למקומות העבודה שלו לנשים או שזה כסף ייעודי?</w:t>
      </w:r>
    </w:p>
    <w:p w:rsidR="004B1D57" w:rsidRPr="004B1D57" w:rsidRDefault="004B1D57" w:rsidP="004B1D57">
      <w:pPr>
        <w:bidi/>
        <w:jc w:val="both"/>
        <w:rPr>
          <w:rFonts w:cs="David"/>
          <w:rtl/>
        </w:rPr>
      </w:pPr>
    </w:p>
    <w:p w:rsidR="004B1D57" w:rsidRPr="004B1D57" w:rsidRDefault="004B1D57" w:rsidP="004B1D57">
      <w:pPr>
        <w:bidi/>
        <w:jc w:val="both"/>
        <w:rPr>
          <w:rFonts w:cs="David"/>
          <w:rtl/>
        </w:rPr>
      </w:pPr>
      <w:r w:rsidRPr="004B1D57">
        <w:rPr>
          <w:rFonts w:cs="David"/>
          <w:u w:val="single"/>
          <w:rtl/>
        </w:rPr>
        <w:t>בני פפרמן:</w:t>
      </w:r>
    </w:p>
    <w:p w:rsidR="004B1D57" w:rsidRPr="004B1D57" w:rsidRDefault="004B1D57" w:rsidP="004B1D57">
      <w:pPr>
        <w:bidi/>
        <w:jc w:val="both"/>
        <w:rPr>
          <w:rFonts w:cs="David"/>
          <w:rtl/>
        </w:rPr>
      </w:pPr>
    </w:p>
    <w:p w:rsidR="004B1D57" w:rsidRPr="004B1D57" w:rsidRDefault="004B1D57" w:rsidP="004B1D57">
      <w:pPr>
        <w:bidi/>
        <w:jc w:val="both"/>
        <w:rPr>
          <w:rFonts w:cs="David"/>
          <w:rtl/>
        </w:rPr>
      </w:pPr>
      <w:r w:rsidRPr="004B1D57">
        <w:rPr>
          <w:rFonts w:cs="David"/>
          <w:rtl/>
        </w:rPr>
        <w:tab/>
        <w:t xml:space="preserve">בסופו של דבר המועצה תצטרך להחליט על הדברים האלה. נכון לעכשיו, בשנה-שנתיים הראשונות אנחנו ניתן על דברים שמעסיקים עשו או עושים עכשיו ובצמידות לזמננו. אנחנו נרצה מאוד לעודד מעסיקים להיכנס לניסוי של פעילויות, ואז זה משהו עתידי. אבל זה יהיה רק בשלב יותר מאוחר. בשנים הראשונות אנחנו ננסה להעניק גם מענקים וגם אותות כי בסופו של דבר אנחנו רוצים להעצים את הנושא, להגדיל את המודעות לנושא, רוצים לפרסם את הנושא. זה יעשה טוב. במקביל תהיה קבוצה שתרצה ללמוד על היישום וגם לנסות להנחיל את זה גם לעסקים אחרים, ויהיה תקציב גם בנושא של "ניסוי כלים".  </w:t>
      </w:r>
    </w:p>
    <w:p w:rsidR="004B1D57" w:rsidRPr="004B1D57" w:rsidRDefault="004B1D57" w:rsidP="004B1D57">
      <w:pPr>
        <w:bidi/>
        <w:jc w:val="both"/>
        <w:rPr>
          <w:rFonts w:cs="David"/>
          <w:rtl/>
        </w:rPr>
      </w:pPr>
    </w:p>
    <w:p w:rsidR="004B1D57" w:rsidRPr="004B1D57" w:rsidRDefault="004B1D57" w:rsidP="004B1D57">
      <w:pPr>
        <w:bidi/>
        <w:jc w:val="both"/>
        <w:rPr>
          <w:rFonts w:cs="David"/>
          <w:u w:val="single"/>
          <w:rtl/>
        </w:rPr>
      </w:pPr>
      <w:r w:rsidRPr="004B1D57">
        <w:rPr>
          <w:rFonts w:cs="David"/>
          <w:u w:val="single"/>
          <w:rtl/>
        </w:rPr>
        <w:t>רחל אגמון:</w:t>
      </w:r>
    </w:p>
    <w:p w:rsidR="004B1D57" w:rsidRPr="004B1D57" w:rsidRDefault="004B1D57" w:rsidP="004B1D57">
      <w:pPr>
        <w:bidi/>
        <w:jc w:val="both"/>
        <w:rPr>
          <w:rFonts w:cs="David"/>
          <w:rtl/>
        </w:rPr>
      </w:pPr>
    </w:p>
    <w:p w:rsidR="004B1D57" w:rsidRPr="004B1D57" w:rsidRDefault="004B1D57" w:rsidP="004B1D57">
      <w:pPr>
        <w:bidi/>
        <w:jc w:val="both"/>
        <w:rPr>
          <w:rFonts w:cs="David"/>
          <w:rtl/>
        </w:rPr>
      </w:pPr>
      <w:r w:rsidRPr="004B1D57">
        <w:rPr>
          <w:rFonts w:cs="David"/>
          <w:rtl/>
        </w:rPr>
        <w:tab/>
        <w:t>אין שום התניה לגודל של העסק?</w:t>
      </w:r>
    </w:p>
    <w:p w:rsidR="004B1D57" w:rsidRPr="004B1D57" w:rsidRDefault="004B1D57" w:rsidP="004B1D57">
      <w:pPr>
        <w:bidi/>
        <w:jc w:val="both"/>
        <w:rPr>
          <w:rFonts w:cs="David"/>
          <w:rtl/>
        </w:rPr>
      </w:pPr>
    </w:p>
    <w:p w:rsidR="004B1D57" w:rsidRPr="004B1D57" w:rsidRDefault="004B1D57" w:rsidP="004B1D57">
      <w:pPr>
        <w:bidi/>
        <w:jc w:val="both"/>
        <w:rPr>
          <w:rFonts w:cs="David"/>
          <w:u w:val="single"/>
          <w:rtl/>
        </w:rPr>
      </w:pPr>
      <w:r w:rsidRPr="004B1D57">
        <w:rPr>
          <w:rFonts w:cs="David"/>
          <w:u w:val="single"/>
          <w:rtl/>
        </w:rPr>
        <w:t>קריאה:</w:t>
      </w:r>
    </w:p>
    <w:p w:rsidR="004B1D57" w:rsidRPr="004B1D57" w:rsidRDefault="004B1D57" w:rsidP="004B1D57">
      <w:pPr>
        <w:bidi/>
        <w:jc w:val="both"/>
        <w:rPr>
          <w:rFonts w:cs="David"/>
          <w:u w:val="single"/>
          <w:rtl/>
        </w:rPr>
      </w:pPr>
    </w:p>
    <w:p w:rsidR="004B1D57" w:rsidRPr="004B1D57" w:rsidRDefault="004B1D57" w:rsidP="004B1D57">
      <w:pPr>
        <w:bidi/>
        <w:jc w:val="both"/>
        <w:rPr>
          <w:rFonts w:cs="David"/>
          <w:rtl/>
        </w:rPr>
      </w:pPr>
      <w:r w:rsidRPr="004B1D57">
        <w:rPr>
          <w:rFonts w:cs="David"/>
          <w:rtl/>
        </w:rPr>
        <w:tab/>
        <w:t>זה עוד לא נקבע.</w:t>
      </w:r>
    </w:p>
    <w:p w:rsidR="004B1D57" w:rsidRPr="004B1D57" w:rsidRDefault="004B1D57" w:rsidP="004B1D57">
      <w:pPr>
        <w:bidi/>
        <w:jc w:val="both"/>
        <w:rPr>
          <w:rFonts w:cs="David"/>
          <w:rtl/>
        </w:rPr>
      </w:pPr>
    </w:p>
    <w:p w:rsidR="004B1D57" w:rsidRPr="004B1D57" w:rsidRDefault="004B1D57" w:rsidP="004B1D57">
      <w:pPr>
        <w:bidi/>
        <w:jc w:val="both"/>
        <w:rPr>
          <w:rFonts w:cs="David"/>
          <w:rtl/>
        </w:rPr>
      </w:pPr>
      <w:r w:rsidRPr="004B1D57">
        <w:rPr>
          <w:rFonts w:cs="David"/>
          <w:u w:val="single"/>
          <w:rtl/>
        </w:rPr>
        <w:t>בני פפרמן:</w:t>
      </w:r>
    </w:p>
    <w:p w:rsidR="004B1D57" w:rsidRPr="004B1D57" w:rsidRDefault="004B1D57" w:rsidP="004B1D57">
      <w:pPr>
        <w:bidi/>
        <w:jc w:val="both"/>
        <w:rPr>
          <w:rFonts w:cs="David"/>
          <w:rtl/>
        </w:rPr>
      </w:pPr>
    </w:p>
    <w:p w:rsidR="004B1D57" w:rsidRPr="004B1D57" w:rsidRDefault="004B1D57" w:rsidP="004B1D57">
      <w:pPr>
        <w:bidi/>
        <w:jc w:val="both"/>
        <w:rPr>
          <w:rFonts w:cs="David"/>
          <w:rtl/>
        </w:rPr>
      </w:pPr>
      <w:r w:rsidRPr="004B1D57">
        <w:rPr>
          <w:rFonts w:cs="David"/>
          <w:rtl/>
        </w:rPr>
        <w:tab/>
        <w:t xml:space="preserve">אמות המידה ייקבעו. </w:t>
      </w:r>
    </w:p>
    <w:p w:rsidR="004B1D57" w:rsidRPr="004B1D57" w:rsidRDefault="004B1D57" w:rsidP="004B1D57">
      <w:pPr>
        <w:bidi/>
        <w:jc w:val="both"/>
        <w:rPr>
          <w:rFonts w:cs="David"/>
          <w:rtl/>
        </w:rPr>
      </w:pPr>
    </w:p>
    <w:p w:rsidR="004B1D57" w:rsidRPr="004B1D57" w:rsidRDefault="004B1D57" w:rsidP="004B1D57">
      <w:pPr>
        <w:bidi/>
        <w:jc w:val="both"/>
        <w:rPr>
          <w:rFonts w:cs="David"/>
          <w:rtl/>
        </w:rPr>
      </w:pPr>
      <w:r w:rsidRPr="004B1D57">
        <w:rPr>
          <w:rFonts w:cs="David"/>
          <w:u w:val="single"/>
          <w:rtl/>
        </w:rPr>
        <w:t>רחל אגמון:</w:t>
      </w:r>
    </w:p>
    <w:p w:rsidR="004B1D57" w:rsidRPr="004B1D57" w:rsidRDefault="004B1D57" w:rsidP="004B1D57">
      <w:pPr>
        <w:bidi/>
        <w:jc w:val="both"/>
        <w:rPr>
          <w:rFonts w:cs="David"/>
          <w:rtl/>
        </w:rPr>
      </w:pPr>
    </w:p>
    <w:p w:rsidR="004B1D57" w:rsidRPr="004B1D57" w:rsidRDefault="004B1D57" w:rsidP="004B1D57">
      <w:pPr>
        <w:bidi/>
        <w:jc w:val="both"/>
        <w:rPr>
          <w:rFonts w:cs="David"/>
          <w:rtl/>
        </w:rPr>
      </w:pPr>
      <w:r w:rsidRPr="004B1D57">
        <w:rPr>
          <w:rFonts w:cs="David"/>
          <w:rtl/>
        </w:rPr>
        <w:tab/>
        <w:t>אבל אם במודיעין עלית יש אלף נשים חרדיות שעובדות, אז זה מאה אחוז הצלחה.</w:t>
      </w:r>
    </w:p>
    <w:p w:rsidR="004B1D57" w:rsidRPr="004B1D57" w:rsidRDefault="004B1D57" w:rsidP="004B1D57">
      <w:pPr>
        <w:bidi/>
        <w:jc w:val="both"/>
        <w:rPr>
          <w:rFonts w:cs="David"/>
          <w:rtl/>
        </w:rPr>
      </w:pPr>
    </w:p>
    <w:p w:rsidR="004B1D57" w:rsidRPr="004B1D57" w:rsidRDefault="004B1D57" w:rsidP="004B1D57">
      <w:pPr>
        <w:bidi/>
        <w:jc w:val="both"/>
        <w:rPr>
          <w:rFonts w:cs="David"/>
          <w:rtl/>
        </w:rPr>
      </w:pPr>
      <w:r w:rsidRPr="004B1D57">
        <w:rPr>
          <w:rFonts w:cs="David"/>
          <w:u w:val="single"/>
          <w:rtl/>
        </w:rPr>
        <w:t>בני פפרמן:</w:t>
      </w:r>
    </w:p>
    <w:p w:rsidR="004B1D57" w:rsidRPr="004B1D57" w:rsidRDefault="004B1D57" w:rsidP="004B1D57">
      <w:pPr>
        <w:bidi/>
        <w:jc w:val="both"/>
        <w:rPr>
          <w:rFonts w:cs="David"/>
          <w:rtl/>
        </w:rPr>
      </w:pPr>
    </w:p>
    <w:p w:rsidR="004B1D57" w:rsidRPr="004B1D57" w:rsidRDefault="004B1D57" w:rsidP="004B1D57">
      <w:pPr>
        <w:bidi/>
        <w:jc w:val="both"/>
        <w:rPr>
          <w:rFonts w:cs="David"/>
          <w:rtl/>
        </w:rPr>
      </w:pPr>
      <w:r w:rsidRPr="004B1D57">
        <w:rPr>
          <w:rFonts w:cs="David"/>
          <w:rtl/>
        </w:rPr>
        <w:tab/>
        <w:t xml:space="preserve">יושבת ראש הוועדה פתחה ואמרה שאנחנו לא נסתפק רק בקריטריונים מספריים. אנחנו נרצה אמות מידה הרבה יותר מורכבות שמגדירות הצלחה. אני לא אעסוק עכשיו בנושא הזה, אבל אני מניח שנשים לפני הוועדה שורה של קריטריונים שבעזרתם יקל לנו לקבוע האם העסק הצליח מנקודת ראותנו. זה לא יהיה רק מספר האנשים שהוא מעסיק, זה הדבר השולי. זה גם לא יהיה רק האם חלק מהאנשים הגיעו לתפקידים בכירים. זה יהיה הרבה בנושא של עסקים שיודעים לשלב את התעסוקה בתוך העסק ועבודת בית. </w:t>
      </w:r>
    </w:p>
    <w:p w:rsidR="004B1D57" w:rsidRPr="004B1D57" w:rsidRDefault="004B1D57" w:rsidP="004B1D57">
      <w:pPr>
        <w:bidi/>
        <w:jc w:val="both"/>
        <w:rPr>
          <w:rFonts w:cs="David"/>
          <w:rtl/>
        </w:rPr>
      </w:pPr>
    </w:p>
    <w:p w:rsidR="004B1D57" w:rsidRPr="004B1D57" w:rsidRDefault="004B1D57" w:rsidP="004B1D57">
      <w:pPr>
        <w:bidi/>
        <w:jc w:val="both"/>
        <w:rPr>
          <w:rFonts w:cs="David"/>
          <w:u w:val="single"/>
          <w:rtl/>
        </w:rPr>
      </w:pPr>
      <w:r w:rsidRPr="004B1D57">
        <w:rPr>
          <w:rFonts w:cs="David"/>
          <w:u w:val="single"/>
          <w:rtl/>
        </w:rPr>
        <w:t>היו"ר ציפי חוטובלי:</w:t>
      </w:r>
    </w:p>
    <w:p w:rsidR="004B1D57" w:rsidRPr="004B1D57" w:rsidRDefault="004B1D57" w:rsidP="004B1D57">
      <w:pPr>
        <w:bidi/>
        <w:jc w:val="both"/>
        <w:rPr>
          <w:rFonts w:cs="David"/>
          <w:u w:val="single"/>
          <w:rtl/>
        </w:rPr>
      </w:pPr>
    </w:p>
    <w:p w:rsidR="004B1D57" w:rsidRPr="004B1D57" w:rsidRDefault="004B1D57" w:rsidP="004B1D57">
      <w:pPr>
        <w:bidi/>
        <w:jc w:val="both"/>
        <w:rPr>
          <w:rFonts w:cs="David"/>
          <w:rtl/>
        </w:rPr>
      </w:pPr>
      <w:r w:rsidRPr="004B1D57">
        <w:rPr>
          <w:rFonts w:cs="David"/>
          <w:rtl/>
        </w:rPr>
        <w:tab/>
        <w:t>בעיקר אנחנו מדברים על שעות עבודה גמישות, על אפשרות לעבוד מהבית, על מקומות שמתאימים את עצמם מבחינת שירותי מעונות וטיפול בילדים.</w:t>
      </w:r>
    </w:p>
    <w:p w:rsidR="004B1D57" w:rsidRPr="004B1D57" w:rsidRDefault="004B1D57" w:rsidP="004B1D57">
      <w:pPr>
        <w:bidi/>
        <w:jc w:val="both"/>
        <w:rPr>
          <w:rFonts w:cs="David"/>
          <w:rtl/>
        </w:rPr>
      </w:pPr>
    </w:p>
    <w:p w:rsidR="004B1D57" w:rsidRPr="004B1D57" w:rsidRDefault="004B1D57" w:rsidP="004B1D57">
      <w:pPr>
        <w:bidi/>
        <w:ind w:firstLine="567"/>
        <w:jc w:val="both"/>
        <w:rPr>
          <w:rFonts w:cs="David"/>
          <w:rtl/>
        </w:rPr>
      </w:pPr>
      <w:r w:rsidRPr="004B1D57">
        <w:rPr>
          <w:rFonts w:cs="David"/>
          <w:rtl/>
        </w:rPr>
        <w:t>בעניין תהודה. ארגון "מעגלי צדק" הלך על "תו תקן חברתי". כולם ידעו שכמו שדתיים יודעים לחפש תעודות כשרות במקומות מסוימים הם יצרו תו תקן חברתי שקובע האם מקום מסוים מלין שכר, האם הוא דואג לעובדים שלו וכדומה. הדבר הזה קיבל הרבה מאוד פרסום בזכות העובדה שדיברו על זה הרבה ויצרו כינוסים רבים על כך.</w:t>
      </w:r>
    </w:p>
    <w:p w:rsidR="004B1D57" w:rsidRPr="004B1D57" w:rsidRDefault="004B1D57" w:rsidP="004B1D57">
      <w:pPr>
        <w:bidi/>
        <w:ind w:firstLine="567"/>
        <w:jc w:val="both"/>
        <w:rPr>
          <w:rFonts w:cs="David"/>
          <w:rtl/>
        </w:rPr>
      </w:pPr>
    </w:p>
    <w:p w:rsidR="004B1D57" w:rsidRPr="004B1D57" w:rsidRDefault="004B1D57" w:rsidP="004B1D57">
      <w:pPr>
        <w:bidi/>
        <w:ind w:firstLine="567"/>
        <w:jc w:val="both"/>
        <w:rPr>
          <w:rFonts w:cs="David"/>
          <w:rtl/>
        </w:rPr>
      </w:pPr>
      <w:r w:rsidRPr="004B1D57">
        <w:rPr>
          <w:rFonts w:cs="David"/>
          <w:rtl/>
        </w:rPr>
        <w:t xml:space="preserve">חלק מהאחריות של המועצה, של משרד התמ"ת וגם תוך כדי שיתוף פעולה שלנו היא לתת תהודה ציבורית ולייצר "קינת סופרים תרבה חוכמה" – תחרות בין מקומות עבודה בעניין מתן תמריצים לנשים. כי יכול להיות שאם נשמור את זה במסגרת סגורה יכול להיות שמעבידים בכלל לא יהיו מודעים לכך שהעסק שלהם יכול לתמרץ נשים ולעמוד בקריטריונים מסוימים. אחרי שהמועצה תקום ואחרי שכל העניין הזה יתחיל לנוע, הוועדה צריכה לקיים פעם בשנה איזשהו טקס או משהו רשמי בשילוב עם הוועדה כדי שהדברים יזכו לתהודה ציבורית. </w:t>
      </w:r>
    </w:p>
    <w:p w:rsidR="004B1D57" w:rsidRPr="004B1D57" w:rsidRDefault="004B1D57" w:rsidP="004B1D57">
      <w:pPr>
        <w:bidi/>
        <w:jc w:val="both"/>
        <w:rPr>
          <w:rFonts w:cs="David"/>
          <w:rtl/>
        </w:rPr>
      </w:pPr>
    </w:p>
    <w:p w:rsidR="004B1D57" w:rsidRPr="004B1D57" w:rsidRDefault="004B1D57" w:rsidP="004B1D57">
      <w:pPr>
        <w:bidi/>
        <w:jc w:val="both"/>
        <w:rPr>
          <w:rFonts w:cs="David"/>
        </w:rPr>
      </w:pPr>
      <w:r w:rsidRPr="004B1D57">
        <w:rPr>
          <w:rFonts w:cs="David"/>
          <w:u w:val="single"/>
          <w:rtl/>
        </w:rPr>
        <w:t>בני פפרמן:</w:t>
      </w:r>
    </w:p>
    <w:p w:rsidR="004B1D57" w:rsidRPr="004B1D57" w:rsidRDefault="004B1D57" w:rsidP="004B1D57">
      <w:pPr>
        <w:bidi/>
        <w:jc w:val="both"/>
        <w:rPr>
          <w:rFonts w:cs="David"/>
          <w:rtl/>
        </w:rPr>
      </w:pPr>
    </w:p>
    <w:p w:rsidR="004B1D57" w:rsidRPr="004B1D57" w:rsidRDefault="004B1D57" w:rsidP="004B1D57">
      <w:pPr>
        <w:bidi/>
        <w:jc w:val="both"/>
        <w:rPr>
          <w:rFonts w:cs="David"/>
          <w:rtl/>
        </w:rPr>
      </w:pPr>
      <w:r w:rsidRPr="004B1D57">
        <w:rPr>
          <w:rFonts w:cs="David"/>
          <w:rtl/>
        </w:rPr>
        <w:tab/>
        <w:t>בהחלט, אבל מהיכרותי את הממשלה על זה היא לא תוותר.</w:t>
      </w:r>
    </w:p>
    <w:p w:rsidR="004B1D57" w:rsidRPr="004B1D57" w:rsidRDefault="004B1D57" w:rsidP="004B1D57">
      <w:pPr>
        <w:bidi/>
        <w:jc w:val="both"/>
        <w:rPr>
          <w:rFonts w:cs="David"/>
          <w:rtl/>
        </w:rPr>
      </w:pPr>
    </w:p>
    <w:p w:rsidR="004B1D57" w:rsidRPr="004B1D57" w:rsidRDefault="004B1D57" w:rsidP="004B1D57">
      <w:pPr>
        <w:bidi/>
        <w:jc w:val="both"/>
        <w:rPr>
          <w:rFonts w:cs="David"/>
          <w:u w:val="single"/>
        </w:rPr>
      </w:pPr>
      <w:r w:rsidRPr="004B1D57">
        <w:rPr>
          <w:rFonts w:cs="David"/>
          <w:u w:val="single"/>
          <w:rtl/>
        </w:rPr>
        <w:t>היו"ר ציפי חוטובלי:</w:t>
      </w:r>
    </w:p>
    <w:p w:rsidR="004B1D57" w:rsidRPr="004B1D57" w:rsidRDefault="004B1D57" w:rsidP="004B1D57">
      <w:pPr>
        <w:bidi/>
        <w:jc w:val="both"/>
        <w:rPr>
          <w:rFonts w:cs="David"/>
          <w:u w:val="single"/>
          <w:rtl/>
        </w:rPr>
      </w:pPr>
    </w:p>
    <w:p w:rsidR="004B1D57" w:rsidRPr="004B1D57" w:rsidRDefault="004B1D57" w:rsidP="004B1D57">
      <w:pPr>
        <w:bidi/>
        <w:jc w:val="both"/>
        <w:rPr>
          <w:rFonts w:cs="David"/>
          <w:rtl/>
        </w:rPr>
      </w:pPr>
      <w:r w:rsidRPr="004B1D57">
        <w:rPr>
          <w:rFonts w:cs="David"/>
          <w:rtl/>
        </w:rPr>
        <w:tab/>
        <w:t>אתה אומר שזה החלק הקל.</w:t>
      </w:r>
    </w:p>
    <w:p w:rsidR="004B1D57" w:rsidRPr="004B1D57" w:rsidRDefault="004B1D57" w:rsidP="004B1D57">
      <w:pPr>
        <w:bidi/>
        <w:jc w:val="both"/>
        <w:rPr>
          <w:rFonts w:cs="David"/>
          <w:rtl/>
        </w:rPr>
      </w:pPr>
    </w:p>
    <w:p w:rsidR="004B1D57" w:rsidRPr="004B1D57" w:rsidRDefault="004B1D57" w:rsidP="004B1D57">
      <w:pPr>
        <w:bidi/>
        <w:jc w:val="both"/>
        <w:rPr>
          <w:rFonts w:cs="David"/>
        </w:rPr>
      </w:pPr>
      <w:r w:rsidRPr="004B1D57">
        <w:rPr>
          <w:rFonts w:cs="David"/>
          <w:u w:val="single"/>
          <w:rtl/>
        </w:rPr>
        <w:t>בני פפרמן:</w:t>
      </w:r>
    </w:p>
    <w:p w:rsidR="004B1D57" w:rsidRPr="004B1D57" w:rsidRDefault="004B1D57" w:rsidP="004B1D57">
      <w:pPr>
        <w:bidi/>
        <w:jc w:val="both"/>
        <w:rPr>
          <w:rFonts w:cs="David"/>
          <w:rtl/>
        </w:rPr>
      </w:pPr>
    </w:p>
    <w:p w:rsidR="004B1D57" w:rsidRPr="004B1D57" w:rsidRDefault="004B1D57" w:rsidP="004B1D57">
      <w:pPr>
        <w:bidi/>
        <w:jc w:val="both"/>
        <w:rPr>
          <w:rFonts w:cs="David"/>
          <w:rtl/>
        </w:rPr>
      </w:pPr>
      <w:r w:rsidRPr="004B1D57">
        <w:rPr>
          <w:rFonts w:cs="David"/>
          <w:rtl/>
        </w:rPr>
        <w:tab/>
        <w:t xml:space="preserve">כן. </w:t>
      </w:r>
    </w:p>
    <w:p w:rsidR="004B1D57" w:rsidRPr="004B1D57" w:rsidRDefault="004B1D57" w:rsidP="004B1D57">
      <w:pPr>
        <w:bidi/>
        <w:jc w:val="both"/>
        <w:rPr>
          <w:rFonts w:cs="David"/>
          <w:rtl/>
        </w:rPr>
      </w:pPr>
    </w:p>
    <w:p w:rsidR="004B1D57" w:rsidRPr="004B1D57" w:rsidRDefault="004B1D57" w:rsidP="004B1D57">
      <w:pPr>
        <w:bidi/>
        <w:jc w:val="both"/>
        <w:rPr>
          <w:rFonts w:cs="David"/>
          <w:u w:val="single"/>
        </w:rPr>
      </w:pPr>
      <w:r w:rsidRPr="004B1D57">
        <w:rPr>
          <w:rFonts w:cs="David"/>
          <w:u w:val="single"/>
          <w:rtl/>
        </w:rPr>
        <w:t>היו"ר ציפי חוטובלי:</w:t>
      </w:r>
    </w:p>
    <w:p w:rsidR="004B1D57" w:rsidRPr="004B1D57" w:rsidRDefault="004B1D57" w:rsidP="004B1D57">
      <w:pPr>
        <w:bidi/>
        <w:jc w:val="both"/>
        <w:rPr>
          <w:rFonts w:cs="David"/>
          <w:u w:val="single"/>
          <w:rtl/>
        </w:rPr>
      </w:pPr>
    </w:p>
    <w:p w:rsidR="004B1D57" w:rsidRPr="004B1D57" w:rsidRDefault="004B1D57" w:rsidP="004B1D57">
      <w:pPr>
        <w:bidi/>
        <w:jc w:val="both"/>
        <w:rPr>
          <w:rFonts w:cs="David"/>
          <w:rtl/>
        </w:rPr>
      </w:pPr>
      <w:r w:rsidRPr="004B1D57">
        <w:rPr>
          <w:rFonts w:cs="David"/>
          <w:rtl/>
        </w:rPr>
        <w:tab/>
        <w:t>אמרת שתדבר על לוחות הזמנים.</w:t>
      </w:r>
    </w:p>
    <w:p w:rsidR="004B1D57" w:rsidRPr="004B1D57" w:rsidRDefault="004B1D57" w:rsidP="004B1D57">
      <w:pPr>
        <w:bidi/>
        <w:jc w:val="both"/>
        <w:rPr>
          <w:rFonts w:cs="David"/>
          <w:rtl/>
        </w:rPr>
      </w:pPr>
    </w:p>
    <w:p w:rsidR="004B1D57" w:rsidRPr="004B1D57" w:rsidRDefault="004B1D57" w:rsidP="004B1D57">
      <w:pPr>
        <w:bidi/>
        <w:jc w:val="both"/>
        <w:rPr>
          <w:rFonts w:cs="David"/>
          <w:u w:val="single"/>
          <w:rtl/>
        </w:rPr>
      </w:pPr>
      <w:r w:rsidRPr="004B1D57">
        <w:rPr>
          <w:rFonts w:cs="David"/>
          <w:u w:val="single"/>
          <w:rtl/>
        </w:rPr>
        <w:t>חנין זועבי:</w:t>
      </w:r>
    </w:p>
    <w:p w:rsidR="004B1D57" w:rsidRPr="004B1D57" w:rsidRDefault="004B1D57" w:rsidP="004B1D57">
      <w:pPr>
        <w:bidi/>
        <w:jc w:val="both"/>
        <w:rPr>
          <w:rFonts w:cs="David"/>
          <w:u w:val="single"/>
          <w:rtl/>
        </w:rPr>
      </w:pPr>
    </w:p>
    <w:p w:rsidR="004B1D57" w:rsidRPr="004B1D57" w:rsidRDefault="004B1D57" w:rsidP="004B1D57">
      <w:pPr>
        <w:bidi/>
        <w:jc w:val="both"/>
        <w:rPr>
          <w:rFonts w:cs="David"/>
          <w:rtl/>
        </w:rPr>
      </w:pPr>
      <w:r w:rsidRPr="004B1D57">
        <w:rPr>
          <w:rFonts w:cs="David"/>
          <w:rtl/>
        </w:rPr>
        <w:tab/>
        <w:t>לפני לוח הזמנים יש לי שאלה קטנה – מה זאת אומרת "סבב שני"? לכמה זמן ממנים את המועצה?</w:t>
      </w:r>
    </w:p>
    <w:p w:rsidR="004B1D57" w:rsidRPr="004B1D57" w:rsidRDefault="004B1D57" w:rsidP="004B1D57">
      <w:pPr>
        <w:bidi/>
        <w:jc w:val="both"/>
        <w:rPr>
          <w:rFonts w:cs="David"/>
          <w:rtl/>
        </w:rPr>
      </w:pPr>
    </w:p>
    <w:p w:rsidR="004B1D57" w:rsidRPr="004B1D57" w:rsidRDefault="004B1D57" w:rsidP="004B1D57">
      <w:pPr>
        <w:bidi/>
        <w:jc w:val="both"/>
        <w:rPr>
          <w:rFonts w:cs="David"/>
          <w:rtl/>
        </w:rPr>
      </w:pPr>
      <w:r w:rsidRPr="004B1D57">
        <w:rPr>
          <w:rFonts w:cs="David"/>
          <w:u w:val="single"/>
          <w:rtl/>
        </w:rPr>
        <w:t>בני פפרמן:</w:t>
      </w:r>
    </w:p>
    <w:p w:rsidR="004B1D57" w:rsidRPr="004B1D57" w:rsidRDefault="004B1D57" w:rsidP="004B1D57">
      <w:pPr>
        <w:bidi/>
        <w:jc w:val="both"/>
        <w:rPr>
          <w:rFonts w:cs="David"/>
          <w:rtl/>
        </w:rPr>
      </w:pPr>
    </w:p>
    <w:p w:rsidR="004B1D57" w:rsidRPr="004B1D57" w:rsidRDefault="004B1D57" w:rsidP="004B1D57">
      <w:pPr>
        <w:bidi/>
        <w:jc w:val="both"/>
        <w:rPr>
          <w:rFonts w:cs="David"/>
          <w:rtl/>
        </w:rPr>
      </w:pPr>
      <w:r w:rsidRPr="004B1D57">
        <w:rPr>
          <w:rFonts w:cs="David"/>
          <w:rtl/>
        </w:rPr>
        <w:tab/>
        <w:t>המינוי עצמו הוא לארבע שנים- -</w:t>
      </w:r>
    </w:p>
    <w:p w:rsidR="004B1D57" w:rsidRPr="004B1D57" w:rsidRDefault="004B1D57" w:rsidP="004B1D57">
      <w:pPr>
        <w:bidi/>
        <w:jc w:val="both"/>
        <w:rPr>
          <w:rFonts w:cs="David"/>
          <w:rtl/>
        </w:rPr>
      </w:pPr>
    </w:p>
    <w:p w:rsidR="004B1D57" w:rsidRPr="004B1D57" w:rsidRDefault="004B1D57" w:rsidP="004B1D57">
      <w:pPr>
        <w:keepNext/>
        <w:bidi/>
        <w:jc w:val="both"/>
        <w:rPr>
          <w:rFonts w:cs="David"/>
          <w:u w:val="single"/>
          <w:rtl/>
        </w:rPr>
      </w:pPr>
      <w:r w:rsidRPr="004B1D57">
        <w:rPr>
          <w:rFonts w:cs="David"/>
          <w:u w:val="single"/>
          <w:rtl/>
        </w:rPr>
        <w:t>חנין זועבי:</w:t>
      </w:r>
    </w:p>
    <w:p w:rsidR="004B1D57" w:rsidRPr="004B1D57" w:rsidRDefault="004B1D57" w:rsidP="004B1D57">
      <w:pPr>
        <w:keepNext/>
        <w:bidi/>
        <w:jc w:val="both"/>
        <w:rPr>
          <w:rFonts w:cs="David"/>
          <w:rtl/>
        </w:rPr>
      </w:pPr>
    </w:p>
    <w:p w:rsidR="004B1D57" w:rsidRPr="004B1D57" w:rsidRDefault="004B1D57" w:rsidP="004B1D57">
      <w:pPr>
        <w:keepNext/>
        <w:bidi/>
        <w:jc w:val="both"/>
        <w:rPr>
          <w:rFonts w:cs="David"/>
          <w:rtl/>
        </w:rPr>
      </w:pPr>
      <w:r w:rsidRPr="004B1D57">
        <w:rPr>
          <w:rFonts w:cs="David"/>
          <w:rtl/>
        </w:rPr>
        <w:tab/>
        <w:t xml:space="preserve"> ומה זה "סבב שני"?</w:t>
      </w:r>
    </w:p>
    <w:p w:rsidR="004B1D57" w:rsidRPr="004B1D57" w:rsidRDefault="004B1D57" w:rsidP="004B1D57">
      <w:pPr>
        <w:keepNext/>
        <w:bidi/>
        <w:jc w:val="both"/>
        <w:rPr>
          <w:rFonts w:cs="David"/>
          <w:rtl/>
        </w:rPr>
      </w:pPr>
    </w:p>
    <w:p w:rsidR="004B1D57" w:rsidRPr="004B1D57" w:rsidRDefault="004B1D57" w:rsidP="004B1D57">
      <w:pPr>
        <w:bidi/>
        <w:jc w:val="both"/>
        <w:rPr>
          <w:rFonts w:cs="David"/>
        </w:rPr>
      </w:pPr>
      <w:r w:rsidRPr="004B1D57">
        <w:rPr>
          <w:rFonts w:cs="David"/>
          <w:u w:val="single"/>
          <w:rtl/>
        </w:rPr>
        <w:t>בני פפרמן:</w:t>
      </w:r>
    </w:p>
    <w:p w:rsidR="004B1D57" w:rsidRPr="004B1D57" w:rsidRDefault="004B1D57" w:rsidP="004B1D57">
      <w:pPr>
        <w:bidi/>
        <w:jc w:val="both"/>
        <w:rPr>
          <w:rFonts w:cs="David"/>
          <w:rtl/>
        </w:rPr>
      </w:pPr>
    </w:p>
    <w:p w:rsidR="004B1D57" w:rsidRPr="004B1D57" w:rsidRDefault="004B1D57" w:rsidP="004B1D57">
      <w:pPr>
        <w:bidi/>
        <w:jc w:val="both"/>
        <w:rPr>
          <w:rFonts w:cs="David"/>
          <w:rtl/>
        </w:rPr>
      </w:pPr>
      <w:r w:rsidRPr="004B1D57">
        <w:rPr>
          <w:rFonts w:cs="David"/>
          <w:rtl/>
        </w:rPr>
        <w:tab/>
        <w:t xml:space="preserve">זה קשור לארגונים כי יש ארגונים קטנים ויש גדולים; זה כדי לתת ייצוג לכמה שיותר ארגונים. </w:t>
      </w:r>
    </w:p>
    <w:p w:rsidR="004B1D57" w:rsidRPr="004B1D57" w:rsidRDefault="004B1D57" w:rsidP="004B1D57">
      <w:pPr>
        <w:bidi/>
        <w:jc w:val="both"/>
        <w:rPr>
          <w:rFonts w:cs="David"/>
          <w:rtl/>
        </w:rPr>
      </w:pPr>
    </w:p>
    <w:p w:rsidR="004B1D57" w:rsidRPr="004B1D57" w:rsidRDefault="004B1D57" w:rsidP="004B1D57">
      <w:pPr>
        <w:bidi/>
        <w:jc w:val="both"/>
        <w:rPr>
          <w:rFonts w:cs="David"/>
          <w:u w:val="single"/>
          <w:rtl/>
        </w:rPr>
      </w:pPr>
      <w:r w:rsidRPr="004B1D57">
        <w:rPr>
          <w:rFonts w:cs="David"/>
          <w:u w:val="single"/>
          <w:rtl/>
        </w:rPr>
        <w:t>חנין זועבי:</w:t>
      </w:r>
    </w:p>
    <w:p w:rsidR="004B1D57" w:rsidRPr="004B1D57" w:rsidRDefault="004B1D57" w:rsidP="004B1D57">
      <w:pPr>
        <w:bidi/>
        <w:jc w:val="both"/>
        <w:rPr>
          <w:rFonts w:cs="David"/>
          <w:rtl/>
        </w:rPr>
      </w:pPr>
    </w:p>
    <w:p w:rsidR="004B1D57" w:rsidRPr="004B1D57" w:rsidRDefault="004B1D57" w:rsidP="004B1D57">
      <w:pPr>
        <w:bidi/>
        <w:jc w:val="both"/>
        <w:rPr>
          <w:rFonts w:cs="David"/>
          <w:rtl/>
        </w:rPr>
      </w:pPr>
      <w:r w:rsidRPr="004B1D57">
        <w:rPr>
          <w:rFonts w:cs="David"/>
          <w:rtl/>
        </w:rPr>
        <w:tab/>
        <w:t xml:space="preserve"> שנתיים?</w:t>
      </w:r>
    </w:p>
    <w:p w:rsidR="004B1D57" w:rsidRPr="004B1D57" w:rsidRDefault="004B1D57" w:rsidP="004B1D57">
      <w:pPr>
        <w:bidi/>
        <w:jc w:val="both"/>
        <w:rPr>
          <w:rFonts w:cs="David"/>
          <w:rtl/>
        </w:rPr>
      </w:pPr>
    </w:p>
    <w:p w:rsidR="004B1D57" w:rsidRPr="004B1D57" w:rsidRDefault="004B1D57" w:rsidP="004B1D57">
      <w:pPr>
        <w:bidi/>
        <w:jc w:val="both"/>
        <w:rPr>
          <w:rFonts w:cs="David"/>
        </w:rPr>
      </w:pPr>
      <w:r w:rsidRPr="004B1D57">
        <w:rPr>
          <w:rFonts w:cs="David"/>
          <w:u w:val="single"/>
          <w:rtl/>
        </w:rPr>
        <w:t>בני פפרמן:</w:t>
      </w:r>
    </w:p>
    <w:p w:rsidR="004B1D57" w:rsidRPr="004B1D57" w:rsidRDefault="004B1D57" w:rsidP="004B1D57">
      <w:pPr>
        <w:bidi/>
        <w:jc w:val="both"/>
        <w:rPr>
          <w:rFonts w:cs="David"/>
          <w:rtl/>
        </w:rPr>
      </w:pPr>
    </w:p>
    <w:p w:rsidR="004B1D57" w:rsidRPr="004B1D57" w:rsidRDefault="004B1D57" w:rsidP="004B1D57">
      <w:pPr>
        <w:bidi/>
        <w:jc w:val="both"/>
        <w:rPr>
          <w:rFonts w:cs="David"/>
          <w:rtl/>
        </w:rPr>
      </w:pPr>
      <w:r w:rsidRPr="004B1D57">
        <w:rPr>
          <w:rFonts w:cs="David"/>
          <w:rtl/>
        </w:rPr>
        <w:tab/>
        <w:t xml:space="preserve">שנתיים - - - </w:t>
      </w:r>
    </w:p>
    <w:p w:rsidR="004B1D57" w:rsidRPr="004B1D57" w:rsidRDefault="004B1D57" w:rsidP="004B1D57">
      <w:pPr>
        <w:bidi/>
        <w:jc w:val="both"/>
        <w:rPr>
          <w:rFonts w:cs="David"/>
          <w:rtl/>
        </w:rPr>
      </w:pPr>
    </w:p>
    <w:p w:rsidR="004B1D57" w:rsidRPr="004B1D57" w:rsidRDefault="004B1D57" w:rsidP="004B1D57">
      <w:pPr>
        <w:bidi/>
        <w:ind w:firstLine="567"/>
        <w:jc w:val="both"/>
        <w:rPr>
          <w:rFonts w:cs="David"/>
          <w:rtl/>
        </w:rPr>
      </w:pPr>
      <w:r w:rsidRPr="004B1D57">
        <w:rPr>
          <w:rFonts w:cs="David"/>
          <w:rtl/>
        </w:rPr>
        <w:t>בנושא הכנת חומר שכרנו את שירותיה הטובים של פרופ' מיכל פרנקל שמסייעת לנו לעבור על החומר, למיין אותו, והיא גם כתבה כמה חוות דעת. כל הדבר הזה יוצג בפני המועצה הציבורית. בסופו של יום כשנגיע למועצה אנחנו נציג את כל מה שלמדנו מהניסיון הבינלאומי כולל גם את אמות המידה שאנחנו מציעים. כמובן, נעשה עוד הרבה מאוד דיונים לפני כן.</w:t>
      </w:r>
    </w:p>
    <w:p w:rsidR="004B1D57" w:rsidRPr="004B1D57" w:rsidRDefault="004B1D57" w:rsidP="004B1D57">
      <w:pPr>
        <w:bidi/>
        <w:ind w:firstLine="567"/>
        <w:jc w:val="both"/>
        <w:rPr>
          <w:rFonts w:cs="David"/>
          <w:rtl/>
        </w:rPr>
      </w:pPr>
    </w:p>
    <w:p w:rsidR="004B1D57" w:rsidRPr="004B1D57" w:rsidRDefault="004B1D57" w:rsidP="004B1D57">
      <w:pPr>
        <w:bidi/>
        <w:ind w:firstLine="567"/>
        <w:jc w:val="both"/>
        <w:rPr>
          <w:rFonts w:cs="David"/>
          <w:rtl/>
        </w:rPr>
      </w:pPr>
      <w:r w:rsidRPr="004B1D57">
        <w:rPr>
          <w:rFonts w:cs="David"/>
          <w:rtl/>
        </w:rPr>
        <w:t>אנחנו מקווים מאוד שהרבה מאוד מעסיקים יתמודדו על הדבר הזה כי זאת תהיה הצלחתנו, כי מעסיקים לא יתנגדו. לכן נשאלת השאלה מי ימיין את החומר, מי יעשה את כל העבודה, מי יכין את החומר לקראת השיפוט הסופי. לצורך העניין התחלנו לבנות מפרט, ונשכור שירותים של חברה שיודעת לעשות את הדבר הזה. אנחנו מגדירים את מהות הדברים. כלומר יהיה מישהו בתווך שיסייע לנו לעשות את אותה עבודת בחינה. כנראה יהיו גם סיורים בשטח ולא שמישהו סתם ישלח לנו טפסים, צריך יהיה לבדוק את הדברים.</w:t>
      </w:r>
    </w:p>
    <w:p w:rsidR="004B1D57" w:rsidRPr="004B1D57" w:rsidRDefault="004B1D57" w:rsidP="004B1D57">
      <w:pPr>
        <w:bidi/>
        <w:ind w:firstLine="567"/>
        <w:jc w:val="both"/>
        <w:rPr>
          <w:rFonts w:cs="David"/>
          <w:rtl/>
        </w:rPr>
      </w:pPr>
    </w:p>
    <w:p w:rsidR="004B1D57" w:rsidRPr="004B1D57" w:rsidRDefault="004B1D57" w:rsidP="004B1D57">
      <w:pPr>
        <w:bidi/>
        <w:ind w:firstLine="567"/>
        <w:jc w:val="both"/>
        <w:rPr>
          <w:rFonts w:cs="David"/>
          <w:rtl/>
        </w:rPr>
      </w:pPr>
      <w:r w:rsidRPr="004B1D57">
        <w:rPr>
          <w:rFonts w:cs="David"/>
          <w:rtl/>
        </w:rPr>
        <w:t>פעילות מחקרית אמורה לתמוך בנושא הזה; תקציב – כיום תקציב 2010 הוא 1.8 מיליון- -</w:t>
      </w:r>
    </w:p>
    <w:p w:rsidR="004B1D57" w:rsidRPr="004B1D57" w:rsidRDefault="004B1D57" w:rsidP="004B1D57">
      <w:pPr>
        <w:bidi/>
        <w:jc w:val="both"/>
        <w:rPr>
          <w:rFonts w:cs="David"/>
          <w:rtl/>
        </w:rPr>
      </w:pPr>
    </w:p>
    <w:p w:rsidR="004B1D57" w:rsidRPr="004B1D57" w:rsidRDefault="004B1D57" w:rsidP="004B1D57">
      <w:pPr>
        <w:bidi/>
        <w:jc w:val="both"/>
        <w:rPr>
          <w:rFonts w:cs="David"/>
          <w:u w:val="single"/>
          <w:rtl/>
        </w:rPr>
      </w:pPr>
      <w:r w:rsidRPr="004B1D57">
        <w:rPr>
          <w:rFonts w:cs="David"/>
          <w:u w:val="single"/>
          <w:rtl/>
        </w:rPr>
        <w:t>טליה לבני:</w:t>
      </w:r>
    </w:p>
    <w:p w:rsidR="004B1D57" w:rsidRPr="004B1D57" w:rsidRDefault="004B1D57" w:rsidP="004B1D57">
      <w:pPr>
        <w:bidi/>
        <w:jc w:val="both"/>
        <w:rPr>
          <w:rFonts w:cs="David"/>
          <w:rtl/>
        </w:rPr>
      </w:pPr>
    </w:p>
    <w:p w:rsidR="004B1D57" w:rsidRPr="004B1D57" w:rsidRDefault="004B1D57" w:rsidP="004B1D57">
      <w:pPr>
        <w:bidi/>
        <w:jc w:val="both"/>
        <w:rPr>
          <w:rFonts w:cs="David"/>
          <w:rtl/>
        </w:rPr>
      </w:pPr>
      <w:r w:rsidRPr="004B1D57">
        <w:rPr>
          <w:rFonts w:cs="David"/>
          <w:rtl/>
        </w:rPr>
        <w:tab/>
        <w:t>זאת בדיחה.</w:t>
      </w:r>
    </w:p>
    <w:p w:rsidR="004B1D57" w:rsidRPr="004B1D57" w:rsidRDefault="004B1D57" w:rsidP="004B1D57">
      <w:pPr>
        <w:bidi/>
        <w:jc w:val="both"/>
        <w:rPr>
          <w:rFonts w:cs="David"/>
          <w:rtl/>
        </w:rPr>
      </w:pPr>
    </w:p>
    <w:p w:rsidR="004B1D57" w:rsidRPr="004B1D57" w:rsidRDefault="004B1D57" w:rsidP="004B1D57">
      <w:pPr>
        <w:bidi/>
        <w:jc w:val="both"/>
        <w:rPr>
          <w:rFonts w:cs="David"/>
        </w:rPr>
      </w:pPr>
      <w:r w:rsidRPr="004B1D57">
        <w:rPr>
          <w:rFonts w:cs="David"/>
          <w:u w:val="single"/>
          <w:rtl/>
        </w:rPr>
        <w:t>בני פפרמן:</w:t>
      </w:r>
    </w:p>
    <w:p w:rsidR="004B1D57" w:rsidRPr="004B1D57" w:rsidRDefault="004B1D57" w:rsidP="004B1D57">
      <w:pPr>
        <w:bidi/>
        <w:jc w:val="both"/>
        <w:rPr>
          <w:rFonts w:cs="David"/>
          <w:rtl/>
        </w:rPr>
      </w:pPr>
    </w:p>
    <w:p w:rsidR="004B1D57" w:rsidRPr="004B1D57" w:rsidRDefault="004B1D57" w:rsidP="004B1D57">
      <w:pPr>
        <w:bidi/>
        <w:jc w:val="both"/>
        <w:rPr>
          <w:rFonts w:cs="David"/>
          <w:rtl/>
        </w:rPr>
      </w:pPr>
      <w:r w:rsidRPr="004B1D57">
        <w:rPr>
          <w:rFonts w:cs="David"/>
          <w:rtl/>
        </w:rPr>
        <w:tab/>
        <w:t>זה בסיס התקציב, וזה אומר שזה יהיה בשנים הבאות.</w:t>
      </w:r>
    </w:p>
    <w:p w:rsidR="004B1D57" w:rsidRPr="004B1D57" w:rsidRDefault="004B1D57" w:rsidP="004B1D57">
      <w:pPr>
        <w:bidi/>
        <w:jc w:val="both"/>
        <w:rPr>
          <w:rFonts w:cs="David"/>
          <w:rtl/>
        </w:rPr>
      </w:pPr>
    </w:p>
    <w:p w:rsidR="004B1D57" w:rsidRPr="004B1D57" w:rsidRDefault="004B1D57" w:rsidP="004B1D57">
      <w:pPr>
        <w:bidi/>
        <w:jc w:val="both"/>
        <w:rPr>
          <w:rFonts w:cs="David"/>
          <w:u w:val="single"/>
        </w:rPr>
      </w:pPr>
      <w:r w:rsidRPr="004B1D57">
        <w:rPr>
          <w:rFonts w:cs="David"/>
          <w:u w:val="single"/>
          <w:rtl/>
        </w:rPr>
        <w:t>טליה לבני:</w:t>
      </w:r>
    </w:p>
    <w:p w:rsidR="004B1D57" w:rsidRPr="004B1D57" w:rsidRDefault="004B1D57" w:rsidP="004B1D57">
      <w:pPr>
        <w:bidi/>
        <w:jc w:val="both"/>
        <w:rPr>
          <w:rFonts w:cs="David"/>
          <w:rtl/>
        </w:rPr>
      </w:pPr>
    </w:p>
    <w:p w:rsidR="004B1D57" w:rsidRPr="004B1D57" w:rsidRDefault="004B1D57" w:rsidP="004B1D57">
      <w:pPr>
        <w:bidi/>
        <w:jc w:val="both"/>
        <w:rPr>
          <w:rFonts w:cs="David"/>
          <w:rtl/>
        </w:rPr>
      </w:pPr>
      <w:r w:rsidRPr="004B1D57">
        <w:rPr>
          <w:rFonts w:cs="David"/>
          <w:rtl/>
        </w:rPr>
        <w:tab/>
        <w:t>זה בדיחה.</w:t>
      </w:r>
    </w:p>
    <w:p w:rsidR="004B1D57" w:rsidRPr="004B1D57" w:rsidRDefault="004B1D57" w:rsidP="004B1D57">
      <w:pPr>
        <w:bidi/>
        <w:jc w:val="both"/>
        <w:rPr>
          <w:rFonts w:cs="David"/>
          <w:rtl/>
        </w:rPr>
      </w:pPr>
    </w:p>
    <w:p w:rsidR="004B1D57" w:rsidRPr="004B1D57" w:rsidRDefault="004B1D57" w:rsidP="004B1D57">
      <w:pPr>
        <w:bidi/>
        <w:jc w:val="both"/>
        <w:rPr>
          <w:rFonts w:cs="David"/>
          <w:u w:val="single"/>
          <w:rtl/>
        </w:rPr>
      </w:pPr>
      <w:r w:rsidRPr="004B1D57">
        <w:rPr>
          <w:rFonts w:cs="David"/>
          <w:u w:val="single"/>
          <w:rtl/>
        </w:rPr>
        <w:t>היו"ר ציפי חוטובלי:</w:t>
      </w:r>
    </w:p>
    <w:p w:rsidR="004B1D57" w:rsidRPr="004B1D57" w:rsidRDefault="004B1D57" w:rsidP="004B1D57">
      <w:pPr>
        <w:bidi/>
        <w:jc w:val="both"/>
        <w:rPr>
          <w:rFonts w:cs="David"/>
          <w:u w:val="single"/>
          <w:rtl/>
        </w:rPr>
      </w:pPr>
    </w:p>
    <w:p w:rsidR="004B1D57" w:rsidRPr="004B1D57" w:rsidRDefault="004B1D57" w:rsidP="004B1D57">
      <w:pPr>
        <w:bidi/>
        <w:jc w:val="both"/>
        <w:rPr>
          <w:rFonts w:cs="David"/>
          <w:rtl/>
        </w:rPr>
      </w:pPr>
      <w:r w:rsidRPr="004B1D57">
        <w:rPr>
          <w:rFonts w:cs="David"/>
          <w:rtl/>
        </w:rPr>
        <w:tab/>
        <w:t xml:space="preserve"> 1.8 מיליון שקל שיוקצו לחלוקת הפרסים.</w:t>
      </w:r>
    </w:p>
    <w:p w:rsidR="004B1D57" w:rsidRPr="004B1D57" w:rsidRDefault="004B1D57" w:rsidP="004B1D57">
      <w:pPr>
        <w:bidi/>
        <w:jc w:val="both"/>
        <w:rPr>
          <w:rFonts w:cs="David"/>
          <w:rtl/>
        </w:rPr>
      </w:pPr>
    </w:p>
    <w:p w:rsidR="004B1D57" w:rsidRPr="004B1D57" w:rsidRDefault="004B1D57" w:rsidP="004B1D57">
      <w:pPr>
        <w:bidi/>
        <w:jc w:val="both"/>
        <w:rPr>
          <w:rFonts w:cs="David"/>
        </w:rPr>
      </w:pPr>
      <w:r w:rsidRPr="004B1D57">
        <w:rPr>
          <w:rFonts w:cs="David"/>
          <w:u w:val="single"/>
          <w:rtl/>
        </w:rPr>
        <w:t>בני פפרמן:</w:t>
      </w:r>
    </w:p>
    <w:p w:rsidR="004B1D57" w:rsidRPr="004B1D57" w:rsidRDefault="004B1D57" w:rsidP="004B1D57">
      <w:pPr>
        <w:bidi/>
        <w:jc w:val="both"/>
        <w:rPr>
          <w:rFonts w:cs="David"/>
          <w:rtl/>
        </w:rPr>
      </w:pPr>
    </w:p>
    <w:p w:rsidR="004B1D57" w:rsidRPr="004B1D57" w:rsidRDefault="004B1D57" w:rsidP="004B1D57">
      <w:pPr>
        <w:bidi/>
        <w:jc w:val="both"/>
        <w:rPr>
          <w:rFonts w:cs="David"/>
          <w:rtl/>
        </w:rPr>
      </w:pPr>
      <w:r w:rsidRPr="004B1D57">
        <w:rPr>
          <w:rFonts w:cs="David"/>
          <w:rtl/>
        </w:rPr>
        <w:tab/>
        <w:t>נכון.</w:t>
      </w:r>
    </w:p>
    <w:p w:rsidR="004B1D57" w:rsidRPr="004B1D57" w:rsidRDefault="004B1D57" w:rsidP="004B1D57">
      <w:pPr>
        <w:bidi/>
        <w:jc w:val="both"/>
        <w:rPr>
          <w:rFonts w:cs="David"/>
          <w:rtl/>
        </w:rPr>
      </w:pPr>
    </w:p>
    <w:p w:rsidR="004B1D57" w:rsidRPr="004B1D57" w:rsidRDefault="004B1D57" w:rsidP="004B1D57">
      <w:pPr>
        <w:bidi/>
        <w:jc w:val="both"/>
        <w:rPr>
          <w:rFonts w:cs="David"/>
          <w:u w:val="single"/>
        </w:rPr>
      </w:pPr>
      <w:r w:rsidRPr="004B1D57">
        <w:rPr>
          <w:rFonts w:cs="David"/>
          <w:u w:val="single"/>
          <w:rtl/>
        </w:rPr>
        <w:t>היו"ר ציפי חוטובלי:</w:t>
      </w:r>
    </w:p>
    <w:p w:rsidR="004B1D57" w:rsidRPr="004B1D57" w:rsidRDefault="004B1D57" w:rsidP="004B1D57">
      <w:pPr>
        <w:bidi/>
        <w:jc w:val="both"/>
        <w:rPr>
          <w:rFonts w:cs="David"/>
          <w:u w:val="single"/>
          <w:rtl/>
        </w:rPr>
      </w:pPr>
    </w:p>
    <w:p w:rsidR="004B1D57" w:rsidRPr="004B1D57" w:rsidRDefault="004B1D57" w:rsidP="004B1D57">
      <w:pPr>
        <w:bidi/>
        <w:jc w:val="both"/>
        <w:rPr>
          <w:rFonts w:cs="David"/>
          <w:rtl/>
        </w:rPr>
      </w:pPr>
      <w:r w:rsidRPr="004B1D57">
        <w:rPr>
          <w:rFonts w:cs="David"/>
          <w:rtl/>
        </w:rPr>
        <w:tab/>
        <w:t>הבעיה שלי היא שרק שלושה בעלי עסק יוכלו ליהנות מהתקציב הזה. זה פחות או יותר הסכומים שדיברת עליהם בפרט הראשון, השני והשלישי, נכון?</w:t>
      </w:r>
    </w:p>
    <w:p w:rsidR="004B1D57" w:rsidRPr="004B1D57" w:rsidRDefault="004B1D57" w:rsidP="004B1D57">
      <w:pPr>
        <w:bidi/>
        <w:jc w:val="both"/>
        <w:rPr>
          <w:rFonts w:cs="David"/>
          <w:rtl/>
        </w:rPr>
      </w:pPr>
    </w:p>
    <w:p w:rsidR="004B1D57" w:rsidRPr="004B1D57" w:rsidRDefault="004B1D57" w:rsidP="004B1D57">
      <w:pPr>
        <w:keepNext/>
        <w:bidi/>
        <w:jc w:val="both"/>
        <w:rPr>
          <w:rFonts w:cs="David"/>
          <w:rtl/>
        </w:rPr>
      </w:pPr>
      <w:r w:rsidRPr="004B1D57">
        <w:rPr>
          <w:rFonts w:cs="David"/>
          <w:u w:val="single"/>
          <w:rtl/>
        </w:rPr>
        <w:t>בני פפרמן:</w:t>
      </w:r>
    </w:p>
    <w:p w:rsidR="004B1D57" w:rsidRPr="004B1D57" w:rsidRDefault="004B1D57" w:rsidP="004B1D57">
      <w:pPr>
        <w:keepNext/>
        <w:bidi/>
        <w:jc w:val="both"/>
        <w:rPr>
          <w:rFonts w:cs="David"/>
          <w:rtl/>
        </w:rPr>
      </w:pPr>
    </w:p>
    <w:p w:rsidR="004B1D57" w:rsidRPr="004B1D57" w:rsidRDefault="004B1D57" w:rsidP="004B1D57">
      <w:pPr>
        <w:keepNext/>
        <w:bidi/>
        <w:jc w:val="both"/>
        <w:rPr>
          <w:rFonts w:cs="David"/>
          <w:rtl/>
        </w:rPr>
      </w:pPr>
      <w:r w:rsidRPr="004B1D57">
        <w:rPr>
          <w:rFonts w:cs="David"/>
          <w:rtl/>
        </w:rPr>
        <w:tab/>
        <w:t>שלושה יקבלו את המענק הכספי, וכנראה, יהיו עוד שניים-שלושה שיקבלו מגנים. שישה זה נראה לי  מספיק.</w:t>
      </w:r>
    </w:p>
    <w:p w:rsidR="004B1D57" w:rsidRPr="004B1D57" w:rsidRDefault="004B1D57" w:rsidP="004B1D57">
      <w:pPr>
        <w:bidi/>
        <w:jc w:val="both"/>
        <w:rPr>
          <w:rFonts w:cs="David"/>
          <w:rtl/>
        </w:rPr>
      </w:pPr>
    </w:p>
    <w:p w:rsidR="004B1D57" w:rsidRPr="004B1D57" w:rsidRDefault="004B1D57" w:rsidP="004B1D57">
      <w:pPr>
        <w:bidi/>
        <w:jc w:val="both"/>
        <w:rPr>
          <w:rFonts w:cs="David"/>
          <w:u w:val="single"/>
        </w:rPr>
      </w:pPr>
      <w:r w:rsidRPr="004B1D57">
        <w:rPr>
          <w:rFonts w:cs="David"/>
          <w:u w:val="single"/>
          <w:rtl/>
        </w:rPr>
        <w:t>טליה לבני:</w:t>
      </w:r>
    </w:p>
    <w:p w:rsidR="004B1D57" w:rsidRPr="004B1D57" w:rsidRDefault="004B1D57" w:rsidP="004B1D57">
      <w:pPr>
        <w:bidi/>
        <w:jc w:val="both"/>
        <w:rPr>
          <w:rFonts w:cs="David"/>
          <w:rtl/>
        </w:rPr>
      </w:pPr>
    </w:p>
    <w:p w:rsidR="004B1D57" w:rsidRPr="004B1D57" w:rsidRDefault="004B1D57" w:rsidP="004B1D57">
      <w:pPr>
        <w:bidi/>
        <w:jc w:val="both"/>
        <w:rPr>
          <w:rFonts w:cs="David"/>
          <w:rtl/>
        </w:rPr>
      </w:pPr>
      <w:r w:rsidRPr="004B1D57">
        <w:rPr>
          <w:rFonts w:cs="David"/>
          <w:rtl/>
        </w:rPr>
        <w:tab/>
        <w:t>בדיחה.</w:t>
      </w:r>
    </w:p>
    <w:p w:rsidR="004B1D57" w:rsidRPr="004B1D57" w:rsidRDefault="004B1D57" w:rsidP="004B1D57">
      <w:pPr>
        <w:bidi/>
        <w:jc w:val="both"/>
        <w:rPr>
          <w:rFonts w:cs="David"/>
          <w:rtl/>
        </w:rPr>
      </w:pPr>
    </w:p>
    <w:p w:rsidR="004B1D57" w:rsidRPr="004B1D57" w:rsidRDefault="004B1D57" w:rsidP="004B1D57">
      <w:pPr>
        <w:bidi/>
        <w:jc w:val="both"/>
        <w:rPr>
          <w:rFonts w:cs="David"/>
          <w:u w:val="single"/>
          <w:rtl/>
        </w:rPr>
      </w:pPr>
      <w:r w:rsidRPr="004B1D57">
        <w:rPr>
          <w:rFonts w:cs="David"/>
          <w:u w:val="single"/>
          <w:rtl/>
        </w:rPr>
        <w:t>היו"ר ציפי חוטובלי:</w:t>
      </w:r>
    </w:p>
    <w:p w:rsidR="004B1D57" w:rsidRPr="004B1D57" w:rsidRDefault="004B1D57" w:rsidP="004B1D57">
      <w:pPr>
        <w:bidi/>
        <w:jc w:val="both"/>
        <w:rPr>
          <w:rFonts w:cs="David"/>
          <w:u w:val="single"/>
          <w:rtl/>
        </w:rPr>
      </w:pPr>
    </w:p>
    <w:p w:rsidR="004B1D57" w:rsidRPr="004B1D57" w:rsidRDefault="004B1D57" w:rsidP="004B1D57">
      <w:pPr>
        <w:bidi/>
        <w:jc w:val="both"/>
        <w:rPr>
          <w:rFonts w:cs="David"/>
          <w:rtl/>
        </w:rPr>
      </w:pPr>
      <w:r w:rsidRPr="004B1D57">
        <w:rPr>
          <w:rFonts w:cs="David"/>
          <w:rtl/>
        </w:rPr>
        <w:tab/>
        <w:t xml:space="preserve"> טליה, אני אתן לך להגיב.</w:t>
      </w:r>
    </w:p>
    <w:p w:rsidR="004B1D57" w:rsidRPr="004B1D57" w:rsidRDefault="004B1D57" w:rsidP="004B1D57">
      <w:pPr>
        <w:bidi/>
        <w:jc w:val="both"/>
        <w:rPr>
          <w:rFonts w:cs="David"/>
          <w:rtl/>
        </w:rPr>
      </w:pPr>
    </w:p>
    <w:p w:rsidR="004B1D57" w:rsidRPr="004B1D57" w:rsidRDefault="004B1D57" w:rsidP="004B1D57">
      <w:pPr>
        <w:bidi/>
        <w:jc w:val="both"/>
        <w:rPr>
          <w:rFonts w:cs="David"/>
        </w:rPr>
      </w:pPr>
      <w:r w:rsidRPr="004B1D57">
        <w:rPr>
          <w:rFonts w:cs="David"/>
          <w:u w:val="single"/>
          <w:rtl/>
        </w:rPr>
        <w:t>בני פפרמן:</w:t>
      </w:r>
    </w:p>
    <w:p w:rsidR="004B1D57" w:rsidRPr="004B1D57" w:rsidRDefault="004B1D57" w:rsidP="004B1D57">
      <w:pPr>
        <w:bidi/>
        <w:jc w:val="both"/>
        <w:rPr>
          <w:rFonts w:cs="David"/>
          <w:rtl/>
        </w:rPr>
      </w:pPr>
    </w:p>
    <w:p w:rsidR="004B1D57" w:rsidRPr="004B1D57" w:rsidRDefault="004B1D57" w:rsidP="004B1D57">
      <w:pPr>
        <w:bidi/>
        <w:jc w:val="both"/>
        <w:rPr>
          <w:rFonts w:cs="David"/>
          <w:rtl/>
        </w:rPr>
      </w:pPr>
      <w:r w:rsidRPr="004B1D57">
        <w:rPr>
          <w:rFonts w:cs="David"/>
          <w:rtl/>
        </w:rPr>
        <w:tab/>
        <w:t>זה מה שיש עכשיו- -</w:t>
      </w:r>
    </w:p>
    <w:p w:rsidR="004B1D57" w:rsidRPr="004B1D57" w:rsidRDefault="004B1D57" w:rsidP="004B1D57">
      <w:pPr>
        <w:bidi/>
        <w:jc w:val="both"/>
        <w:rPr>
          <w:rFonts w:cs="David"/>
          <w:rtl/>
        </w:rPr>
      </w:pPr>
    </w:p>
    <w:p w:rsidR="004B1D57" w:rsidRPr="004B1D57" w:rsidRDefault="004B1D57" w:rsidP="004B1D57">
      <w:pPr>
        <w:bidi/>
        <w:jc w:val="both"/>
        <w:rPr>
          <w:rFonts w:cs="David"/>
          <w:u w:val="single"/>
        </w:rPr>
      </w:pPr>
      <w:r w:rsidRPr="004B1D57">
        <w:rPr>
          <w:rFonts w:cs="David"/>
          <w:u w:val="single"/>
          <w:rtl/>
        </w:rPr>
        <w:t>טליה לבני:</w:t>
      </w:r>
    </w:p>
    <w:p w:rsidR="004B1D57" w:rsidRPr="004B1D57" w:rsidRDefault="004B1D57" w:rsidP="004B1D57">
      <w:pPr>
        <w:bidi/>
        <w:jc w:val="both"/>
        <w:rPr>
          <w:rFonts w:cs="David"/>
          <w:rtl/>
        </w:rPr>
      </w:pPr>
    </w:p>
    <w:p w:rsidR="004B1D57" w:rsidRPr="004B1D57" w:rsidRDefault="004B1D57" w:rsidP="004B1D57">
      <w:pPr>
        <w:bidi/>
        <w:jc w:val="both"/>
        <w:rPr>
          <w:rFonts w:cs="David"/>
          <w:rtl/>
        </w:rPr>
      </w:pPr>
      <w:r w:rsidRPr="004B1D57">
        <w:rPr>
          <w:rFonts w:cs="David"/>
          <w:rtl/>
        </w:rPr>
        <w:tab/>
        <w:t>נעזור לך לקבל יותר.</w:t>
      </w:r>
    </w:p>
    <w:p w:rsidR="004B1D57" w:rsidRPr="004B1D57" w:rsidRDefault="004B1D57" w:rsidP="004B1D57">
      <w:pPr>
        <w:bidi/>
        <w:jc w:val="both"/>
        <w:rPr>
          <w:rFonts w:cs="David"/>
          <w:rtl/>
        </w:rPr>
      </w:pPr>
    </w:p>
    <w:p w:rsidR="004B1D57" w:rsidRPr="004B1D57" w:rsidRDefault="004B1D57" w:rsidP="004B1D57">
      <w:pPr>
        <w:bidi/>
        <w:jc w:val="both"/>
        <w:rPr>
          <w:rFonts w:cs="David"/>
          <w:rtl/>
        </w:rPr>
      </w:pPr>
      <w:r w:rsidRPr="004B1D57">
        <w:rPr>
          <w:rFonts w:cs="David"/>
          <w:u w:val="single"/>
          <w:rtl/>
        </w:rPr>
        <w:t>בני פפרמן:</w:t>
      </w:r>
    </w:p>
    <w:p w:rsidR="004B1D57" w:rsidRPr="004B1D57" w:rsidRDefault="004B1D57" w:rsidP="004B1D57">
      <w:pPr>
        <w:bidi/>
        <w:jc w:val="both"/>
        <w:rPr>
          <w:rFonts w:cs="David"/>
          <w:rtl/>
        </w:rPr>
      </w:pPr>
    </w:p>
    <w:p w:rsidR="004B1D57" w:rsidRPr="004B1D57" w:rsidRDefault="004B1D57" w:rsidP="004B1D57">
      <w:pPr>
        <w:bidi/>
        <w:jc w:val="both"/>
        <w:rPr>
          <w:rFonts w:cs="David"/>
          <w:rtl/>
        </w:rPr>
      </w:pPr>
      <w:r w:rsidRPr="004B1D57">
        <w:rPr>
          <w:rFonts w:cs="David"/>
          <w:rtl/>
        </w:rPr>
        <w:tab/>
        <w:t>צריך להתחיל. אם זה יתפוס תאוצה, אז אולי גם לא נצטרך כסף. התו החברתי, שהוא רעיון מצוין, אמור לתת פתרון לנושא הזה.</w:t>
      </w:r>
    </w:p>
    <w:p w:rsidR="004B1D57" w:rsidRPr="004B1D57" w:rsidRDefault="004B1D57" w:rsidP="004B1D57">
      <w:pPr>
        <w:bidi/>
        <w:jc w:val="both"/>
        <w:rPr>
          <w:rFonts w:cs="David"/>
          <w:rtl/>
        </w:rPr>
      </w:pPr>
    </w:p>
    <w:p w:rsidR="004B1D57" w:rsidRPr="004B1D57" w:rsidRDefault="004B1D57" w:rsidP="004B1D57">
      <w:pPr>
        <w:bidi/>
        <w:ind w:firstLine="567"/>
        <w:jc w:val="both"/>
        <w:rPr>
          <w:rFonts w:cs="David"/>
          <w:rtl/>
        </w:rPr>
      </w:pPr>
      <w:r w:rsidRPr="004B1D57">
        <w:rPr>
          <w:rFonts w:cs="David"/>
          <w:rtl/>
        </w:rPr>
        <w:t>לוח הזמנים: בדצמבר השנה נשלים את המינויים ונוציא את כתבי המינוי. יש לנו פגישה עם יושבת ראש המועצה, השופטת בדימוס דליה דורנר, בחודש דצמבר, ואז נציג בפניה את הדברים עד עכשיו. ההערכה שלנו היא שבפברואר המועצה תתכנס; הטיוטה לאמות המידה לבחירת מעסיקים תוגש למועצה במרס 2010; ההתכנסות של המועצה לאישור סופי של אמות המידה תהיה באפריל 2010; פרסום קול קורא למעסיקים- -</w:t>
      </w:r>
    </w:p>
    <w:p w:rsidR="004B1D57" w:rsidRPr="004B1D57" w:rsidRDefault="004B1D57" w:rsidP="004B1D57">
      <w:pPr>
        <w:bidi/>
        <w:jc w:val="both"/>
        <w:rPr>
          <w:rFonts w:cs="David"/>
          <w:rtl/>
        </w:rPr>
      </w:pPr>
    </w:p>
    <w:p w:rsidR="004B1D57" w:rsidRPr="004B1D57" w:rsidRDefault="004B1D57" w:rsidP="004B1D57">
      <w:pPr>
        <w:bidi/>
        <w:jc w:val="both"/>
        <w:rPr>
          <w:rFonts w:cs="David"/>
          <w:u w:val="single"/>
        </w:rPr>
      </w:pPr>
      <w:r w:rsidRPr="004B1D57">
        <w:rPr>
          <w:rFonts w:cs="David"/>
          <w:u w:val="single"/>
          <w:rtl/>
        </w:rPr>
        <w:t>טליה לבני:</w:t>
      </w:r>
    </w:p>
    <w:p w:rsidR="004B1D57" w:rsidRPr="004B1D57" w:rsidRDefault="004B1D57" w:rsidP="004B1D57">
      <w:pPr>
        <w:bidi/>
        <w:jc w:val="both"/>
        <w:rPr>
          <w:rFonts w:cs="David"/>
        </w:rPr>
      </w:pPr>
    </w:p>
    <w:p w:rsidR="004B1D57" w:rsidRPr="004B1D57" w:rsidRDefault="004B1D57" w:rsidP="004B1D57">
      <w:pPr>
        <w:bidi/>
        <w:jc w:val="both"/>
        <w:rPr>
          <w:rFonts w:cs="David"/>
          <w:rtl/>
        </w:rPr>
      </w:pPr>
      <w:r w:rsidRPr="004B1D57">
        <w:rPr>
          <w:rFonts w:cs="David"/>
          <w:rtl/>
        </w:rPr>
        <w:tab/>
        <w:t>זה צריך לבוא לוועדה לאישור כתוב. תכניס את זה ללו"ז.</w:t>
      </w:r>
    </w:p>
    <w:p w:rsidR="004B1D57" w:rsidRPr="004B1D57" w:rsidRDefault="004B1D57" w:rsidP="004B1D57">
      <w:pPr>
        <w:bidi/>
        <w:jc w:val="both"/>
        <w:rPr>
          <w:rFonts w:cs="David"/>
          <w:rtl/>
        </w:rPr>
      </w:pPr>
    </w:p>
    <w:p w:rsidR="004B1D57" w:rsidRPr="004B1D57" w:rsidRDefault="004B1D57" w:rsidP="004B1D57">
      <w:pPr>
        <w:bidi/>
        <w:jc w:val="both"/>
        <w:rPr>
          <w:rFonts w:cs="David"/>
          <w:rtl/>
        </w:rPr>
      </w:pPr>
      <w:r w:rsidRPr="004B1D57">
        <w:rPr>
          <w:rFonts w:cs="David"/>
          <w:u w:val="single"/>
          <w:rtl/>
        </w:rPr>
        <w:t>בני פפרמן:</w:t>
      </w:r>
    </w:p>
    <w:p w:rsidR="004B1D57" w:rsidRPr="004B1D57" w:rsidRDefault="004B1D57" w:rsidP="004B1D57">
      <w:pPr>
        <w:bidi/>
        <w:jc w:val="both"/>
        <w:rPr>
          <w:rFonts w:cs="David"/>
          <w:rtl/>
        </w:rPr>
      </w:pPr>
    </w:p>
    <w:p w:rsidR="004B1D57" w:rsidRPr="004B1D57" w:rsidRDefault="004B1D57" w:rsidP="004B1D57">
      <w:pPr>
        <w:bidi/>
        <w:jc w:val="both"/>
        <w:rPr>
          <w:rFonts w:cs="David"/>
          <w:rtl/>
        </w:rPr>
      </w:pPr>
      <w:r w:rsidRPr="004B1D57">
        <w:rPr>
          <w:rFonts w:cs="David"/>
          <w:rtl/>
        </w:rPr>
        <w:tab/>
        <w:t>בסדר, אני לא ידעתי. תודה שהסבתם את תשומת לבי.</w:t>
      </w:r>
    </w:p>
    <w:p w:rsidR="004B1D57" w:rsidRPr="004B1D57" w:rsidRDefault="004B1D57" w:rsidP="004B1D57">
      <w:pPr>
        <w:bidi/>
        <w:jc w:val="both"/>
        <w:rPr>
          <w:rFonts w:cs="David"/>
          <w:rtl/>
        </w:rPr>
      </w:pPr>
    </w:p>
    <w:p w:rsidR="004B1D57" w:rsidRPr="004B1D57" w:rsidRDefault="004B1D57" w:rsidP="004B1D57">
      <w:pPr>
        <w:bidi/>
        <w:jc w:val="both"/>
        <w:rPr>
          <w:rFonts w:cs="David"/>
          <w:u w:val="single"/>
        </w:rPr>
      </w:pPr>
      <w:r w:rsidRPr="004B1D57">
        <w:rPr>
          <w:rFonts w:cs="David"/>
          <w:u w:val="single"/>
          <w:rtl/>
        </w:rPr>
        <w:t>טליה לבני:</w:t>
      </w:r>
    </w:p>
    <w:p w:rsidR="004B1D57" w:rsidRPr="004B1D57" w:rsidRDefault="004B1D57" w:rsidP="004B1D57">
      <w:pPr>
        <w:bidi/>
        <w:jc w:val="both"/>
        <w:rPr>
          <w:rFonts w:cs="David"/>
        </w:rPr>
      </w:pPr>
    </w:p>
    <w:p w:rsidR="004B1D57" w:rsidRPr="004B1D57" w:rsidRDefault="004B1D57" w:rsidP="004B1D57">
      <w:pPr>
        <w:bidi/>
        <w:jc w:val="both"/>
        <w:rPr>
          <w:rFonts w:cs="David"/>
          <w:rtl/>
        </w:rPr>
      </w:pPr>
      <w:r w:rsidRPr="004B1D57">
        <w:rPr>
          <w:rFonts w:cs="David"/>
          <w:rtl/>
        </w:rPr>
        <w:tab/>
        <w:t>הוועדה צריכה להיות שותפה ומעורבת.</w:t>
      </w:r>
    </w:p>
    <w:p w:rsidR="004B1D57" w:rsidRPr="004B1D57" w:rsidRDefault="004B1D57" w:rsidP="004B1D57">
      <w:pPr>
        <w:bidi/>
        <w:jc w:val="both"/>
        <w:rPr>
          <w:rFonts w:cs="David"/>
          <w:rtl/>
        </w:rPr>
      </w:pPr>
    </w:p>
    <w:p w:rsidR="004B1D57" w:rsidRPr="004B1D57" w:rsidRDefault="004B1D57" w:rsidP="004B1D57">
      <w:pPr>
        <w:bidi/>
        <w:jc w:val="both"/>
        <w:rPr>
          <w:rFonts w:cs="David"/>
        </w:rPr>
      </w:pPr>
      <w:r w:rsidRPr="004B1D57">
        <w:rPr>
          <w:rFonts w:cs="David"/>
          <w:u w:val="single"/>
          <w:rtl/>
        </w:rPr>
        <w:t>בני פפרמן:</w:t>
      </w:r>
    </w:p>
    <w:p w:rsidR="004B1D57" w:rsidRPr="004B1D57" w:rsidRDefault="004B1D57" w:rsidP="004B1D57">
      <w:pPr>
        <w:bidi/>
        <w:jc w:val="both"/>
        <w:rPr>
          <w:rFonts w:cs="David"/>
          <w:rtl/>
        </w:rPr>
      </w:pPr>
    </w:p>
    <w:p w:rsidR="004B1D57" w:rsidRPr="004B1D57" w:rsidRDefault="004B1D57" w:rsidP="004B1D57">
      <w:pPr>
        <w:bidi/>
        <w:jc w:val="both"/>
        <w:rPr>
          <w:rFonts w:cs="David"/>
          <w:rtl/>
        </w:rPr>
      </w:pPr>
      <w:r w:rsidRPr="004B1D57">
        <w:rPr>
          <w:rFonts w:cs="David"/>
          <w:rtl/>
        </w:rPr>
        <w:tab/>
        <w:t>את צודקת. אנחנו נכניס את התיקון ללוחות הזמנים. זה לא ישנה את לוח הזמנים.</w:t>
      </w:r>
    </w:p>
    <w:p w:rsidR="004B1D57" w:rsidRPr="004B1D57" w:rsidRDefault="004B1D57" w:rsidP="004B1D57">
      <w:pPr>
        <w:bidi/>
        <w:jc w:val="both"/>
        <w:rPr>
          <w:rFonts w:cs="David"/>
          <w:rtl/>
        </w:rPr>
      </w:pPr>
    </w:p>
    <w:p w:rsidR="004B1D57" w:rsidRPr="004B1D57" w:rsidRDefault="004B1D57" w:rsidP="004B1D57">
      <w:pPr>
        <w:bidi/>
        <w:ind w:firstLine="567"/>
        <w:jc w:val="both"/>
        <w:rPr>
          <w:rFonts w:cs="David"/>
          <w:rtl/>
        </w:rPr>
      </w:pPr>
      <w:r w:rsidRPr="004B1D57">
        <w:rPr>
          <w:rFonts w:cs="David"/>
          <w:rtl/>
        </w:rPr>
        <w:t>אנחנו עומדים לפרסם קול קורא למעסיקים במאי 2010, ופרסום מפרט לבחירת ספק לצורך מיון הפניות – ביוני 2010. אנחנו מתכוננים להזמין את המעסיקים להגיש מועמדות או למענק או לאות ביוני 2010. הבחירה של הספק אמורה להיות באוגוסט 2010; טיפול בהצעות המעסיקים – בספטמבר 2010; וטקס בחירת המעסיק יהיה בדצמבר 2010.</w:t>
      </w:r>
    </w:p>
    <w:p w:rsidR="004B1D57" w:rsidRPr="004B1D57" w:rsidRDefault="004B1D57" w:rsidP="004B1D57">
      <w:pPr>
        <w:bidi/>
        <w:ind w:firstLine="567"/>
        <w:jc w:val="both"/>
        <w:rPr>
          <w:rFonts w:cs="David"/>
          <w:rtl/>
        </w:rPr>
      </w:pPr>
    </w:p>
    <w:p w:rsidR="004B1D57" w:rsidRPr="004B1D57" w:rsidRDefault="004B1D57" w:rsidP="004B1D57">
      <w:pPr>
        <w:bidi/>
        <w:ind w:firstLine="567"/>
        <w:jc w:val="both"/>
        <w:rPr>
          <w:rFonts w:cs="David"/>
          <w:rtl/>
        </w:rPr>
      </w:pPr>
      <w:r w:rsidRPr="004B1D57">
        <w:rPr>
          <w:rFonts w:cs="David"/>
          <w:rtl/>
        </w:rPr>
        <w:t>כלומר הטקס הסופי לאחר כל התהליך שבסופו נדע מי הזוכים יהיה בדצמבר 2010; בדצמבר 2010, כפי שיושבת ראש הוועדה הציגה, יהיה טקס משותף וחגיגה גדולה.</w:t>
      </w:r>
    </w:p>
    <w:p w:rsidR="004B1D57" w:rsidRPr="004B1D57" w:rsidRDefault="004B1D57" w:rsidP="004B1D57">
      <w:pPr>
        <w:bidi/>
        <w:jc w:val="both"/>
        <w:rPr>
          <w:rFonts w:cs="David"/>
          <w:rtl/>
        </w:rPr>
      </w:pPr>
    </w:p>
    <w:p w:rsidR="004B1D57" w:rsidRPr="004B1D57" w:rsidRDefault="004B1D57" w:rsidP="004B1D57">
      <w:pPr>
        <w:keepNext/>
        <w:bidi/>
        <w:jc w:val="both"/>
        <w:rPr>
          <w:rFonts w:cs="David"/>
          <w:u w:val="single"/>
          <w:rtl/>
        </w:rPr>
      </w:pPr>
      <w:r w:rsidRPr="004B1D57">
        <w:rPr>
          <w:rFonts w:cs="David"/>
          <w:u w:val="single"/>
          <w:rtl/>
        </w:rPr>
        <w:t>היו"ר ציפי חוטובלי:</w:t>
      </w:r>
    </w:p>
    <w:p w:rsidR="004B1D57" w:rsidRPr="004B1D57" w:rsidRDefault="004B1D57" w:rsidP="004B1D57">
      <w:pPr>
        <w:keepNext/>
        <w:bidi/>
        <w:jc w:val="both"/>
        <w:rPr>
          <w:rFonts w:cs="David"/>
          <w:u w:val="single"/>
          <w:rtl/>
        </w:rPr>
      </w:pPr>
    </w:p>
    <w:p w:rsidR="004B1D57" w:rsidRPr="004B1D57" w:rsidRDefault="004B1D57" w:rsidP="004B1D57">
      <w:pPr>
        <w:keepNext/>
        <w:bidi/>
        <w:jc w:val="both"/>
        <w:rPr>
          <w:rFonts w:cs="David"/>
          <w:rtl/>
        </w:rPr>
      </w:pPr>
      <w:r w:rsidRPr="004B1D57">
        <w:rPr>
          <w:rFonts w:cs="David"/>
          <w:rtl/>
        </w:rPr>
        <w:tab/>
        <w:t xml:space="preserve">תהליך של שנה. </w:t>
      </w:r>
    </w:p>
    <w:p w:rsidR="004B1D57" w:rsidRPr="004B1D57" w:rsidRDefault="004B1D57" w:rsidP="004B1D57">
      <w:pPr>
        <w:keepNext/>
        <w:bidi/>
        <w:jc w:val="both"/>
        <w:rPr>
          <w:rFonts w:cs="David"/>
          <w:rtl/>
        </w:rPr>
      </w:pPr>
    </w:p>
    <w:p w:rsidR="004B1D57" w:rsidRPr="004B1D57" w:rsidRDefault="004B1D57" w:rsidP="004B1D57">
      <w:pPr>
        <w:bidi/>
        <w:jc w:val="both"/>
        <w:rPr>
          <w:rFonts w:cs="David"/>
          <w:rtl/>
        </w:rPr>
      </w:pPr>
      <w:r w:rsidRPr="004B1D57">
        <w:rPr>
          <w:rFonts w:cs="David"/>
          <w:u w:val="single"/>
          <w:rtl/>
        </w:rPr>
        <w:t>בני פפרמן:</w:t>
      </w:r>
    </w:p>
    <w:p w:rsidR="004B1D57" w:rsidRPr="004B1D57" w:rsidRDefault="004B1D57" w:rsidP="004B1D57">
      <w:pPr>
        <w:bidi/>
        <w:jc w:val="both"/>
        <w:rPr>
          <w:rFonts w:cs="David"/>
          <w:rtl/>
        </w:rPr>
      </w:pPr>
    </w:p>
    <w:p w:rsidR="004B1D57" w:rsidRPr="004B1D57" w:rsidRDefault="004B1D57" w:rsidP="004B1D57">
      <w:pPr>
        <w:bidi/>
        <w:jc w:val="both"/>
        <w:rPr>
          <w:rFonts w:cs="David"/>
          <w:rtl/>
        </w:rPr>
      </w:pPr>
      <w:r w:rsidRPr="004B1D57">
        <w:rPr>
          <w:rFonts w:cs="David"/>
          <w:rtl/>
        </w:rPr>
        <w:tab/>
        <w:t xml:space="preserve">שנה של עבודה מאומצת. </w:t>
      </w:r>
    </w:p>
    <w:p w:rsidR="004B1D57" w:rsidRPr="004B1D57" w:rsidRDefault="004B1D57" w:rsidP="004B1D57">
      <w:pPr>
        <w:bidi/>
        <w:jc w:val="both"/>
        <w:rPr>
          <w:rFonts w:cs="David"/>
          <w:rtl/>
        </w:rPr>
      </w:pPr>
    </w:p>
    <w:p w:rsidR="004B1D57" w:rsidRPr="004B1D57" w:rsidRDefault="004B1D57" w:rsidP="004B1D57">
      <w:pPr>
        <w:bidi/>
        <w:jc w:val="both"/>
        <w:rPr>
          <w:rFonts w:cs="David"/>
          <w:u w:val="single"/>
        </w:rPr>
      </w:pPr>
      <w:r w:rsidRPr="004B1D57">
        <w:rPr>
          <w:rFonts w:cs="David"/>
          <w:u w:val="single"/>
          <w:rtl/>
        </w:rPr>
        <w:t>היו"ר ציפי חוטובלי:</w:t>
      </w:r>
    </w:p>
    <w:p w:rsidR="004B1D57" w:rsidRPr="004B1D57" w:rsidRDefault="004B1D57" w:rsidP="004B1D57">
      <w:pPr>
        <w:bidi/>
        <w:jc w:val="both"/>
        <w:rPr>
          <w:rFonts w:cs="David"/>
          <w:u w:val="single"/>
          <w:rtl/>
        </w:rPr>
      </w:pPr>
    </w:p>
    <w:p w:rsidR="004B1D57" w:rsidRPr="004B1D57" w:rsidRDefault="004B1D57" w:rsidP="004B1D57">
      <w:pPr>
        <w:bidi/>
        <w:jc w:val="both"/>
        <w:rPr>
          <w:rFonts w:cs="David"/>
          <w:rtl/>
        </w:rPr>
      </w:pPr>
      <w:r w:rsidRPr="004B1D57">
        <w:rPr>
          <w:rFonts w:cs="David"/>
          <w:rtl/>
        </w:rPr>
        <w:tab/>
        <w:t xml:space="preserve">מתי תיכנס לתוקף המועצה הציבורית? </w:t>
      </w:r>
    </w:p>
    <w:p w:rsidR="004B1D57" w:rsidRPr="004B1D57" w:rsidRDefault="004B1D57" w:rsidP="004B1D57">
      <w:pPr>
        <w:bidi/>
        <w:jc w:val="both"/>
        <w:rPr>
          <w:rFonts w:cs="David"/>
          <w:rtl/>
        </w:rPr>
      </w:pPr>
    </w:p>
    <w:p w:rsidR="004B1D57" w:rsidRPr="004B1D57" w:rsidRDefault="004B1D57" w:rsidP="004B1D57">
      <w:pPr>
        <w:bidi/>
        <w:jc w:val="both"/>
        <w:rPr>
          <w:rFonts w:cs="David"/>
        </w:rPr>
      </w:pPr>
      <w:r w:rsidRPr="004B1D57">
        <w:rPr>
          <w:rFonts w:cs="David"/>
          <w:u w:val="single"/>
          <w:rtl/>
        </w:rPr>
        <w:t>בני פפרמן:</w:t>
      </w:r>
    </w:p>
    <w:p w:rsidR="004B1D57" w:rsidRPr="004B1D57" w:rsidRDefault="004B1D57" w:rsidP="004B1D57">
      <w:pPr>
        <w:bidi/>
        <w:jc w:val="both"/>
        <w:rPr>
          <w:rFonts w:cs="David"/>
          <w:rtl/>
        </w:rPr>
      </w:pPr>
    </w:p>
    <w:p w:rsidR="004B1D57" w:rsidRPr="004B1D57" w:rsidRDefault="004B1D57" w:rsidP="004B1D57">
      <w:pPr>
        <w:bidi/>
        <w:jc w:val="both"/>
        <w:rPr>
          <w:rFonts w:cs="David"/>
          <w:rtl/>
        </w:rPr>
      </w:pPr>
      <w:r w:rsidRPr="004B1D57">
        <w:rPr>
          <w:rFonts w:cs="David"/>
          <w:rtl/>
        </w:rPr>
        <w:tab/>
        <w:t xml:space="preserve">התכנסות המועצה בפברואר 2010. </w:t>
      </w:r>
    </w:p>
    <w:p w:rsidR="004B1D57" w:rsidRPr="004B1D57" w:rsidRDefault="004B1D57" w:rsidP="004B1D57">
      <w:pPr>
        <w:bidi/>
        <w:jc w:val="both"/>
        <w:rPr>
          <w:rFonts w:cs="David"/>
          <w:rtl/>
        </w:rPr>
      </w:pPr>
    </w:p>
    <w:p w:rsidR="004B1D57" w:rsidRPr="004B1D57" w:rsidRDefault="004B1D57" w:rsidP="004B1D57">
      <w:pPr>
        <w:bidi/>
        <w:jc w:val="both"/>
        <w:rPr>
          <w:rFonts w:cs="David"/>
          <w:u w:val="single"/>
          <w:rtl/>
        </w:rPr>
      </w:pPr>
      <w:r w:rsidRPr="004B1D57">
        <w:rPr>
          <w:rFonts w:cs="David"/>
          <w:u w:val="single"/>
          <w:rtl/>
        </w:rPr>
        <w:t>חנין זועבי:</w:t>
      </w:r>
    </w:p>
    <w:p w:rsidR="004B1D57" w:rsidRPr="004B1D57" w:rsidRDefault="004B1D57" w:rsidP="004B1D57">
      <w:pPr>
        <w:bidi/>
        <w:jc w:val="both"/>
        <w:rPr>
          <w:rFonts w:cs="David"/>
          <w:rtl/>
        </w:rPr>
      </w:pPr>
    </w:p>
    <w:p w:rsidR="004B1D57" w:rsidRPr="004B1D57" w:rsidRDefault="004B1D57" w:rsidP="004B1D57">
      <w:pPr>
        <w:bidi/>
        <w:jc w:val="both"/>
        <w:rPr>
          <w:rFonts w:cs="David"/>
          <w:rtl/>
        </w:rPr>
      </w:pPr>
      <w:r w:rsidRPr="004B1D57">
        <w:rPr>
          <w:rFonts w:cs="David"/>
          <w:rtl/>
        </w:rPr>
        <w:tab/>
        <w:t>אבל כתבי המינוי בדצמבר.</w:t>
      </w:r>
    </w:p>
    <w:p w:rsidR="004B1D57" w:rsidRPr="004B1D57" w:rsidRDefault="004B1D57" w:rsidP="004B1D57">
      <w:pPr>
        <w:bidi/>
        <w:jc w:val="both"/>
        <w:rPr>
          <w:rFonts w:cs="David"/>
          <w:rtl/>
        </w:rPr>
      </w:pPr>
    </w:p>
    <w:p w:rsidR="004B1D57" w:rsidRPr="004B1D57" w:rsidRDefault="004B1D57" w:rsidP="004B1D57">
      <w:pPr>
        <w:bidi/>
        <w:jc w:val="both"/>
        <w:rPr>
          <w:rFonts w:cs="David"/>
        </w:rPr>
      </w:pPr>
      <w:r w:rsidRPr="004B1D57">
        <w:rPr>
          <w:rFonts w:cs="David"/>
          <w:u w:val="single"/>
          <w:rtl/>
        </w:rPr>
        <w:t>בני פפרמן:</w:t>
      </w:r>
    </w:p>
    <w:p w:rsidR="004B1D57" w:rsidRPr="004B1D57" w:rsidRDefault="004B1D57" w:rsidP="004B1D57">
      <w:pPr>
        <w:bidi/>
        <w:jc w:val="both"/>
        <w:rPr>
          <w:rFonts w:cs="David"/>
          <w:rtl/>
        </w:rPr>
      </w:pPr>
    </w:p>
    <w:p w:rsidR="004B1D57" w:rsidRPr="004B1D57" w:rsidRDefault="004B1D57" w:rsidP="004B1D57">
      <w:pPr>
        <w:bidi/>
        <w:jc w:val="both"/>
        <w:rPr>
          <w:rFonts w:cs="David"/>
          <w:rtl/>
        </w:rPr>
      </w:pPr>
      <w:r w:rsidRPr="004B1D57">
        <w:rPr>
          <w:rFonts w:cs="David"/>
          <w:rtl/>
        </w:rPr>
        <w:tab/>
        <w:t>כן.</w:t>
      </w:r>
    </w:p>
    <w:p w:rsidR="004B1D57" w:rsidRPr="004B1D57" w:rsidRDefault="004B1D57" w:rsidP="004B1D57">
      <w:pPr>
        <w:bidi/>
        <w:jc w:val="both"/>
        <w:rPr>
          <w:rFonts w:cs="David"/>
          <w:rtl/>
        </w:rPr>
      </w:pPr>
    </w:p>
    <w:p w:rsidR="004B1D57" w:rsidRPr="004B1D57" w:rsidRDefault="004B1D57" w:rsidP="004B1D57">
      <w:pPr>
        <w:bidi/>
        <w:ind w:firstLine="567"/>
        <w:jc w:val="both"/>
        <w:rPr>
          <w:rFonts w:cs="David"/>
          <w:rtl/>
        </w:rPr>
      </w:pPr>
      <w:r w:rsidRPr="004B1D57">
        <w:rPr>
          <w:rFonts w:cs="David"/>
          <w:rtl/>
        </w:rPr>
        <w:t>מדובר באנשים בכירים מאוד ולא היינו רוצים שבפגישה הראשונה הם לא יהיו.</w:t>
      </w:r>
    </w:p>
    <w:p w:rsidR="004B1D57" w:rsidRPr="004B1D57" w:rsidRDefault="004B1D57" w:rsidP="004B1D57">
      <w:pPr>
        <w:bidi/>
        <w:jc w:val="both"/>
        <w:rPr>
          <w:rFonts w:cs="David"/>
          <w:rtl/>
        </w:rPr>
      </w:pPr>
    </w:p>
    <w:p w:rsidR="004B1D57" w:rsidRPr="004B1D57" w:rsidRDefault="004B1D57" w:rsidP="004B1D57">
      <w:pPr>
        <w:bidi/>
        <w:jc w:val="both"/>
        <w:rPr>
          <w:rFonts w:cs="David"/>
          <w:u w:val="single"/>
          <w:rtl/>
        </w:rPr>
      </w:pPr>
      <w:r w:rsidRPr="004B1D57">
        <w:rPr>
          <w:rFonts w:cs="David"/>
          <w:u w:val="single"/>
          <w:rtl/>
        </w:rPr>
        <w:t>היו"ר ציפי חוטובלי:</w:t>
      </w:r>
    </w:p>
    <w:p w:rsidR="004B1D57" w:rsidRPr="004B1D57" w:rsidRDefault="004B1D57" w:rsidP="004B1D57">
      <w:pPr>
        <w:bidi/>
        <w:jc w:val="both"/>
        <w:rPr>
          <w:rFonts w:cs="David"/>
          <w:u w:val="single"/>
          <w:rtl/>
        </w:rPr>
      </w:pPr>
    </w:p>
    <w:p w:rsidR="004B1D57" w:rsidRPr="004B1D57" w:rsidRDefault="004B1D57" w:rsidP="004B1D57">
      <w:pPr>
        <w:bidi/>
        <w:jc w:val="both"/>
        <w:rPr>
          <w:rFonts w:cs="David"/>
          <w:rtl/>
        </w:rPr>
      </w:pPr>
      <w:r w:rsidRPr="004B1D57">
        <w:rPr>
          <w:rFonts w:cs="David"/>
          <w:rtl/>
        </w:rPr>
        <w:tab/>
        <w:t xml:space="preserve"> מה שם המועצה?</w:t>
      </w:r>
    </w:p>
    <w:p w:rsidR="004B1D57" w:rsidRPr="004B1D57" w:rsidRDefault="004B1D57" w:rsidP="004B1D57">
      <w:pPr>
        <w:bidi/>
        <w:jc w:val="both"/>
        <w:rPr>
          <w:rFonts w:cs="David"/>
          <w:rtl/>
        </w:rPr>
      </w:pPr>
    </w:p>
    <w:p w:rsidR="004B1D57" w:rsidRPr="004B1D57" w:rsidRDefault="004B1D57" w:rsidP="004B1D57">
      <w:pPr>
        <w:bidi/>
        <w:jc w:val="both"/>
        <w:rPr>
          <w:rFonts w:cs="David"/>
          <w:rtl/>
        </w:rPr>
      </w:pPr>
      <w:r w:rsidRPr="004B1D57">
        <w:rPr>
          <w:rFonts w:cs="David"/>
          <w:u w:val="single"/>
          <w:rtl/>
        </w:rPr>
        <w:t>בני פפרמן:</w:t>
      </w:r>
    </w:p>
    <w:p w:rsidR="004B1D57" w:rsidRPr="004B1D57" w:rsidRDefault="004B1D57" w:rsidP="004B1D57">
      <w:pPr>
        <w:bidi/>
        <w:jc w:val="both"/>
        <w:rPr>
          <w:rFonts w:cs="David"/>
          <w:rtl/>
        </w:rPr>
      </w:pPr>
    </w:p>
    <w:p w:rsidR="004B1D57" w:rsidRPr="004B1D57" w:rsidRDefault="004B1D57" w:rsidP="004B1D57">
      <w:pPr>
        <w:bidi/>
        <w:jc w:val="both"/>
        <w:rPr>
          <w:rFonts w:cs="David"/>
          <w:rtl/>
        </w:rPr>
      </w:pPr>
      <w:r w:rsidRPr="004B1D57">
        <w:rPr>
          <w:rFonts w:cs="David"/>
          <w:rtl/>
        </w:rPr>
        <w:tab/>
        <w:t>בחוק זה כתוב.</w:t>
      </w:r>
    </w:p>
    <w:p w:rsidR="004B1D57" w:rsidRPr="004B1D57" w:rsidRDefault="004B1D57" w:rsidP="004B1D57">
      <w:pPr>
        <w:bidi/>
        <w:jc w:val="both"/>
        <w:rPr>
          <w:rFonts w:cs="David"/>
          <w:rtl/>
        </w:rPr>
      </w:pPr>
    </w:p>
    <w:p w:rsidR="004B1D57" w:rsidRPr="004B1D57" w:rsidRDefault="004B1D57" w:rsidP="004B1D57">
      <w:pPr>
        <w:bidi/>
        <w:ind w:firstLine="567"/>
        <w:jc w:val="both"/>
        <w:rPr>
          <w:rFonts w:cs="David"/>
          <w:rtl/>
        </w:rPr>
      </w:pPr>
      <w:r w:rsidRPr="004B1D57">
        <w:rPr>
          <w:rFonts w:cs="David"/>
          <w:rtl/>
        </w:rPr>
        <w:t>לצורך כך העמדנו מכוחותנו פרויקטורית שתנהל מטעמנו את כל הנושא הזה מתחילתו ועד סופו, אנחנו רק נסייע לה. שמה רעות הררי, ומסיבות אישיות היא לא יכלה להגיע היום.</w:t>
      </w:r>
    </w:p>
    <w:p w:rsidR="004B1D57" w:rsidRPr="004B1D57" w:rsidRDefault="004B1D57" w:rsidP="004B1D57">
      <w:pPr>
        <w:bidi/>
        <w:jc w:val="both"/>
        <w:rPr>
          <w:rFonts w:cs="David"/>
          <w:rtl/>
        </w:rPr>
      </w:pPr>
    </w:p>
    <w:p w:rsidR="004B1D57" w:rsidRPr="004B1D57" w:rsidRDefault="004B1D57" w:rsidP="004B1D57">
      <w:pPr>
        <w:bidi/>
        <w:jc w:val="both"/>
        <w:rPr>
          <w:rFonts w:cs="David"/>
          <w:u w:val="single"/>
          <w:rtl/>
        </w:rPr>
      </w:pPr>
      <w:r w:rsidRPr="004B1D57">
        <w:rPr>
          <w:rFonts w:cs="David"/>
          <w:u w:val="single"/>
          <w:rtl/>
        </w:rPr>
        <w:t>היו"ר ציפי חוטובלי:</w:t>
      </w:r>
    </w:p>
    <w:p w:rsidR="004B1D57" w:rsidRPr="004B1D57" w:rsidRDefault="004B1D57" w:rsidP="004B1D57">
      <w:pPr>
        <w:bidi/>
        <w:jc w:val="both"/>
        <w:rPr>
          <w:rFonts w:cs="David"/>
          <w:u w:val="single"/>
          <w:rtl/>
        </w:rPr>
      </w:pPr>
    </w:p>
    <w:p w:rsidR="004B1D57" w:rsidRPr="004B1D57" w:rsidRDefault="004B1D57" w:rsidP="004B1D57">
      <w:pPr>
        <w:bidi/>
        <w:jc w:val="both"/>
        <w:rPr>
          <w:rFonts w:cs="David"/>
          <w:rtl/>
        </w:rPr>
      </w:pPr>
      <w:r w:rsidRPr="004B1D57">
        <w:rPr>
          <w:rFonts w:cs="David"/>
          <w:rtl/>
        </w:rPr>
        <w:tab/>
        <w:t xml:space="preserve"> תודה. </w:t>
      </w:r>
    </w:p>
    <w:p w:rsidR="004B1D57" w:rsidRPr="004B1D57" w:rsidRDefault="004B1D57" w:rsidP="004B1D57">
      <w:pPr>
        <w:bidi/>
        <w:jc w:val="both"/>
        <w:rPr>
          <w:rFonts w:cs="David"/>
          <w:rtl/>
        </w:rPr>
      </w:pPr>
    </w:p>
    <w:p w:rsidR="004B1D57" w:rsidRPr="004B1D57" w:rsidRDefault="004B1D57" w:rsidP="004B1D57">
      <w:pPr>
        <w:bidi/>
        <w:ind w:firstLine="567"/>
        <w:jc w:val="both"/>
        <w:rPr>
          <w:rFonts w:cs="David"/>
          <w:rtl/>
        </w:rPr>
      </w:pPr>
      <w:r w:rsidRPr="004B1D57">
        <w:rPr>
          <w:rFonts w:cs="David"/>
          <w:rtl/>
        </w:rPr>
        <w:t>חברת הכנסת אורית זוארץ, בבקשה. אחר כך הדיון פתוח. רשומות אצלי כבר כמה, ואני אשמח לתת את רשות הדיבור לכל מי שרוצה לדבר.</w:t>
      </w:r>
    </w:p>
    <w:p w:rsidR="004B1D57" w:rsidRPr="004B1D57" w:rsidRDefault="004B1D57" w:rsidP="004B1D57">
      <w:pPr>
        <w:bidi/>
        <w:jc w:val="both"/>
        <w:rPr>
          <w:rFonts w:cs="David"/>
          <w:rtl/>
        </w:rPr>
      </w:pPr>
    </w:p>
    <w:p w:rsidR="004B1D57" w:rsidRPr="004B1D57" w:rsidRDefault="004B1D57" w:rsidP="004B1D57">
      <w:pPr>
        <w:bidi/>
        <w:jc w:val="both"/>
        <w:rPr>
          <w:rFonts w:cs="David"/>
          <w:u w:val="single"/>
          <w:rtl/>
        </w:rPr>
      </w:pPr>
      <w:r w:rsidRPr="004B1D57">
        <w:rPr>
          <w:rFonts w:cs="David"/>
          <w:u w:val="single"/>
          <w:rtl/>
        </w:rPr>
        <w:t>אורית זוארץ:</w:t>
      </w:r>
    </w:p>
    <w:p w:rsidR="004B1D57" w:rsidRPr="004B1D57" w:rsidRDefault="004B1D57" w:rsidP="004B1D57">
      <w:pPr>
        <w:bidi/>
        <w:jc w:val="both"/>
        <w:rPr>
          <w:rFonts w:cs="David"/>
          <w:u w:val="single"/>
          <w:rtl/>
        </w:rPr>
      </w:pPr>
    </w:p>
    <w:p w:rsidR="004B1D57" w:rsidRPr="004B1D57" w:rsidRDefault="004B1D57" w:rsidP="004B1D57">
      <w:pPr>
        <w:bidi/>
        <w:jc w:val="both"/>
        <w:rPr>
          <w:rFonts w:cs="David"/>
          <w:rtl/>
        </w:rPr>
      </w:pPr>
      <w:r w:rsidRPr="004B1D57">
        <w:rPr>
          <w:rFonts w:cs="David"/>
          <w:rtl/>
        </w:rPr>
        <w:tab/>
        <w:t xml:space="preserve">אני מודה לך על קיום הדיון ולחברות שהגיעו לדיון. מהות העבודה שלנו באה לידי ביטוי לא רק בקידום הצעות חוק, אלא גם במעקב אחר תהליכי יישום. אני באה מוועדה אחרת שגם שם אחרי כמה שנים של יישום כביכול, לא נעשתה עבודת בקרה, ואנחנו ניצבים מול שוקת שבורה. לכן החשיבות לקיום הדיונים והבחינה לאורך זמן, כמובן, לפי לוח הזמנים שהוצג, מאוד חשובה גם לשיקוף העבודה ולשקיפות של העבודה בזירה הציבורית. </w:t>
      </w:r>
    </w:p>
    <w:p w:rsidR="004B1D57" w:rsidRPr="004B1D57" w:rsidRDefault="004B1D57" w:rsidP="004B1D57">
      <w:pPr>
        <w:bidi/>
        <w:jc w:val="both"/>
        <w:rPr>
          <w:rFonts w:cs="David"/>
          <w:rtl/>
        </w:rPr>
      </w:pPr>
    </w:p>
    <w:p w:rsidR="004B1D57" w:rsidRPr="004B1D57" w:rsidRDefault="004B1D57" w:rsidP="004B1D57">
      <w:pPr>
        <w:bidi/>
        <w:ind w:firstLine="567"/>
        <w:jc w:val="both"/>
        <w:rPr>
          <w:rFonts w:cs="David"/>
          <w:rtl/>
        </w:rPr>
      </w:pPr>
      <w:r w:rsidRPr="004B1D57">
        <w:rPr>
          <w:rFonts w:cs="David"/>
          <w:rtl/>
        </w:rPr>
        <w:t>חסרים לי כמה גורמים בתוך המועצה הציבורית. אולי צריך לעשות חשיבה או שאותם גופים יקבלו מענה דרך הנציגים – נשים דתיות, נשים חרדיות – כי יש שם מאפיינים ייחודיים, וצריך לתת גם על זה את הדעת ולא רק הנציגות והנציגים שמצוינים.</w:t>
      </w:r>
    </w:p>
    <w:p w:rsidR="004B1D57" w:rsidRPr="004B1D57" w:rsidRDefault="004B1D57" w:rsidP="004B1D57">
      <w:pPr>
        <w:bidi/>
        <w:jc w:val="both"/>
        <w:rPr>
          <w:rFonts w:cs="David"/>
          <w:rtl/>
        </w:rPr>
      </w:pPr>
    </w:p>
    <w:p w:rsidR="004B1D57" w:rsidRPr="004B1D57" w:rsidRDefault="004B1D57" w:rsidP="004B1D57">
      <w:pPr>
        <w:keepNext/>
        <w:bidi/>
        <w:jc w:val="both"/>
        <w:rPr>
          <w:rFonts w:cs="David"/>
          <w:u w:val="single"/>
          <w:rtl/>
        </w:rPr>
      </w:pPr>
      <w:r w:rsidRPr="004B1D57">
        <w:rPr>
          <w:rFonts w:cs="David"/>
          <w:u w:val="single"/>
          <w:rtl/>
        </w:rPr>
        <w:t>בת שבע שטראוכלר:</w:t>
      </w:r>
    </w:p>
    <w:p w:rsidR="004B1D57" w:rsidRPr="004B1D57" w:rsidRDefault="004B1D57" w:rsidP="004B1D57">
      <w:pPr>
        <w:keepNext/>
        <w:bidi/>
        <w:jc w:val="both"/>
        <w:rPr>
          <w:rFonts w:cs="David"/>
          <w:rtl/>
        </w:rPr>
      </w:pPr>
    </w:p>
    <w:p w:rsidR="004B1D57" w:rsidRPr="004B1D57" w:rsidRDefault="004B1D57" w:rsidP="004B1D57">
      <w:pPr>
        <w:keepNext/>
        <w:bidi/>
        <w:jc w:val="both"/>
        <w:rPr>
          <w:rFonts w:cs="David"/>
          <w:rtl/>
        </w:rPr>
      </w:pPr>
      <w:r w:rsidRPr="004B1D57">
        <w:rPr>
          <w:rFonts w:cs="David"/>
          <w:rtl/>
        </w:rPr>
        <w:tab/>
        <w:t>ציונה קניג יאיר.</w:t>
      </w:r>
    </w:p>
    <w:p w:rsidR="004B1D57" w:rsidRPr="004B1D57" w:rsidRDefault="004B1D57" w:rsidP="004B1D57">
      <w:pPr>
        <w:keepNext/>
        <w:bidi/>
        <w:jc w:val="both"/>
        <w:rPr>
          <w:rFonts w:cs="David"/>
          <w:rtl/>
        </w:rPr>
      </w:pPr>
    </w:p>
    <w:p w:rsidR="004B1D57" w:rsidRPr="004B1D57" w:rsidRDefault="004B1D57" w:rsidP="004B1D57">
      <w:pPr>
        <w:bidi/>
        <w:jc w:val="both"/>
        <w:rPr>
          <w:rFonts w:cs="David"/>
          <w:u w:val="single"/>
          <w:rtl/>
        </w:rPr>
      </w:pPr>
      <w:r w:rsidRPr="004B1D57">
        <w:rPr>
          <w:rFonts w:cs="David"/>
          <w:u w:val="single"/>
          <w:rtl/>
        </w:rPr>
        <w:t>אורית זוארץ:</w:t>
      </w:r>
    </w:p>
    <w:p w:rsidR="004B1D57" w:rsidRPr="004B1D57" w:rsidRDefault="004B1D57" w:rsidP="004B1D57">
      <w:pPr>
        <w:bidi/>
        <w:jc w:val="both"/>
        <w:rPr>
          <w:rFonts w:cs="David"/>
          <w:u w:val="single"/>
          <w:rtl/>
        </w:rPr>
      </w:pPr>
    </w:p>
    <w:p w:rsidR="004B1D57" w:rsidRPr="004B1D57" w:rsidRDefault="004B1D57" w:rsidP="004B1D57">
      <w:pPr>
        <w:bidi/>
        <w:jc w:val="both"/>
        <w:rPr>
          <w:rFonts w:cs="David"/>
          <w:rtl/>
        </w:rPr>
      </w:pPr>
      <w:r w:rsidRPr="004B1D57">
        <w:rPr>
          <w:rFonts w:cs="David"/>
          <w:rtl/>
        </w:rPr>
        <w:tab/>
        <w:t>היא נציבת שוויון ההזדמנויות, אבל ברמת הארגונים אנחנו יודעים שיש התפתחות מאוד גדולה של נשים ועולם התעסוקה בסקטור הציבורי והפרטי במסגרות ייחודיות להן בגלל מאפייני התעסוקה. אולי באמת כדאי לעשות חשיבה איך אפשר לתת מענה גם לצרכים הייחודיים; נשים בצה"ל – בעיקר בגלל המאפיינים הייחודיים של צה"ל בעולם התעסוקה- -</w:t>
      </w:r>
    </w:p>
    <w:p w:rsidR="004B1D57" w:rsidRPr="004B1D57" w:rsidRDefault="004B1D57" w:rsidP="004B1D57">
      <w:pPr>
        <w:bidi/>
        <w:jc w:val="both"/>
        <w:rPr>
          <w:rFonts w:cs="David"/>
          <w:rtl/>
        </w:rPr>
      </w:pPr>
    </w:p>
    <w:p w:rsidR="004B1D57" w:rsidRPr="004B1D57" w:rsidRDefault="004B1D57" w:rsidP="004B1D57">
      <w:pPr>
        <w:bidi/>
        <w:jc w:val="both"/>
        <w:rPr>
          <w:rFonts w:cs="David"/>
          <w:u w:val="single"/>
          <w:rtl/>
        </w:rPr>
      </w:pPr>
      <w:r w:rsidRPr="004B1D57">
        <w:rPr>
          <w:rFonts w:cs="David"/>
          <w:u w:val="single"/>
          <w:rtl/>
        </w:rPr>
        <w:t>מאירה בסוק:</w:t>
      </w:r>
    </w:p>
    <w:p w:rsidR="004B1D57" w:rsidRPr="004B1D57" w:rsidRDefault="004B1D57" w:rsidP="004B1D57">
      <w:pPr>
        <w:bidi/>
        <w:jc w:val="both"/>
        <w:rPr>
          <w:rFonts w:cs="David"/>
          <w:rtl/>
        </w:rPr>
      </w:pPr>
    </w:p>
    <w:p w:rsidR="004B1D57" w:rsidRPr="004B1D57" w:rsidRDefault="004B1D57" w:rsidP="004B1D57">
      <w:pPr>
        <w:bidi/>
        <w:jc w:val="both"/>
        <w:rPr>
          <w:rFonts w:cs="David"/>
          <w:rtl/>
        </w:rPr>
      </w:pPr>
      <w:r w:rsidRPr="004B1D57">
        <w:rPr>
          <w:rFonts w:cs="David"/>
          <w:rtl/>
        </w:rPr>
        <w:tab/>
        <w:t>החוק לא חל על צה"ל.</w:t>
      </w:r>
    </w:p>
    <w:p w:rsidR="004B1D57" w:rsidRPr="004B1D57" w:rsidRDefault="004B1D57" w:rsidP="004B1D57">
      <w:pPr>
        <w:bidi/>
        <w:jc w:val="both"/>
        <w:rPr>
          <w:rFonts w:cs="David"/>
          <w:rtl/>
        </w:rPr>
      </w:pPr>
    </w:p>
    <w:p w:rsidR="004B1D57" w:rsidRPr="004B1D57" w:rsidRDefault="004B1D57" w:rsidP="004B1D57">
      <w:pPr>
        <w:bidi/>
        <w:jc w:val="both"/>
        <w:rPr>
          <w:rFonts w:cs="David"/>
          <w:u w:val="single"/>
        </w:rPr>
      </w:pPr>
      <w:r w:rsidRPr="004B1D57">
        <w:rPr>
          <w:rFonts w:cs="David"/>
          <w:u w:val="single"/>
          <w:rtl/>
        </w:rPr>
        <w:t>טליה לבני:</w:t>
      </w:r>
    </w:p>
    <w:p w:rsidR="004B1D57" w:rsidRPr="004B1D57" w:rsidRDefault="004B1D57" w:rsidP="004B1D57">
      <w:pPr>
        <w:bidi/>
        <w:jc w:val="both"/>
        <w:rPr>
          <w:rFonts w:cs="David"/>
        </w:rPr>
      </w:pPr>
    </w:p>
    <w:p w:rsidR="004B1D57" w:rsidRPr="004B1D57" w:rsidRDefault="004B1D57" w:rsidP="004B1D57">
      <w:pPr>
        <w:bidi/>
        <w:jc w:val="both"/>
        <w:rPr>
          <w:rFonts w:cs="David"/>
          <w:rtl/>
        </w:rPr>
      </w:pPr>
      <w:r w:rsidRPr="004B1D57">
        <w:rPr>
          <w:rFonts w:cs="David"/>
          <w:rtl/>
        </w:rPr>
        <w:tab/>
        <w:t>זה לא חל על המדינה.</w:t>
      </w:r>
    </w:p>
    <w:p w:rsidR="004B1D57" w:rsidRPr="004B1D57" w:rsidRDefault="004B1D57" w:rsidP="004B1D57">
      <w:pPr>
        <w:bidi/>
        <w:jc w:val="both"/>
        <w:rPr>
          <w:rFonts w:cs="David"/>
          <w:rtl/>
        </w:rPr>
      </w:pPr>
    </w:p>
    <w:p w:rsidR="004B1D57" w:rsidRPr="004B1D57" w:rsidRDefault="004B1D57" w:rsidP="004B1D57">
      <w:pPr>
        <w:bidi/>
        <w:jc w:val="both"/>
        <w:rPr>
          <w:rFonts w:cs="David"/>
          <w:u w:val="single"/>
          <w:rtl/>
        </w:rPr>
      </w:pPr>
      <w:r w:rsidRPr="004B1D57">
        <w:rPr>
          <w:rFonts w:cs="David"/>
          <w:u w:val="single"/>
          <w:rtl/>
        </w:rPr>
        <w:t>אורית זוארץ:</w:t>
      </w:r>
    </w:p>
    <w:p w:rsidR="004B1D57" w:rsidRPr="004B1D57" w:rsidRDefault="004B1D57" w:rsidP="004B1D57">
      <w:pPr>
        <w:bidi/>
        <w:jc w:val="both"/>
        <w:rPr>
          <w:rFonts w:cs="David"/>
          <w:u w:val="single"/>
          <w:rtl/>
        </w:rPr>
      </w:pPr>
    </w:p>
    <w:p w:rsidR="004B1D57" w:rsidRPr="004B1D57" w:rsidRDefault="004B1D57" w:rsidP="004B1D57">
      <w:pPr>
        <w:bidi/>
        <w:jc w:val="both"/>
        <w:rPr>
          <w:rFonts w:cs="David"/>
          <w:rtl/>
        </w:rPr>
      </w:pPr>
      <w:r w:rsidRPr="004B1D57">
        <w:rPr>
          <w:rFonts w:cs="David"/>
          <w:rtl/>
        </w:rPr>
        <w:tab/>
        <w:t xml:space="preserve"> לראות עד כמה הסקטור הציבורי הוא חלק מהמחויבות הזאת, אם בכלל.</w:t>
      </w:r>
    </w:p>
    <w:p w:rsidR="004B1D57" w:rsidRPr="004B1D57" w:rsidRDefault="004B1D57" w:rsidP="004B1D57">
      <w:pPr>
        <w:bidi/>
        <w:jc w:val="both"/>
        <w:rPr>
          <w:rFonts w:cs="David"/>
          <w:rtl/>
        </w:rPr>
      </w:pPr>
    </w:p>
    <w:p w:rsidR="004B1D57" w:rsidRPr="004B1D57" w:rsidRDefault="004B1D57" w:rsidP="004B1D57">
      <w:pPr>
        <w:bidi/>
        <w:jc w:val="both"/>
        <w:rPr>
          <w:rFonts w:cs="David"/>
          <w:u w:val="single"/>
        </w:rPr>
      </w:pPr>
      <w:r w:rsidRPr="004B1D57">
        <w:rPr>
          <w:rFonts w:cs="David"/>
          <w:u w:val="single"/>
          <w:rtl/>
        </w:rPr>
        <w:t>טליה לבני:</w:t>
      </w:r>
    </w:p>
    <w:p w:rsidR="004B1D57" w:rsidRPr="004B1D57" w:rsidRDefault="004B1D57" w:rsidP="004B1D57">
      <w:pPr>
        <w:bidi/>
        <w:jc w:val="both"/>
        <w:rPr>
          <w:rFonts w:cs="David"/>
        </w:rPr>
      </w:pPr>
    </w:p>
    <w:p w:rsidR="004B1D57" w:rsidRPr="004B1D57" w:rsidRDefault="004B1D57" w:rsidP="004B1D57">
      <w:pPr>
        <w:bidi/>
        <w:jc w:val="both"/>
        <w:rPr>
          <w:rFonts w:cs="David"/>
          <w:rtl/>
        </w:rPr>
      </w:pPr>
      <w:r w:rsidRPr="004B1D57">
        <w:rPr>
          <w:rFonts w:cs="David"/>
          <w:rtl/>
        </w:rPr>
        <w:tab/>
        <w:t>זה לא חל עליו. לא רצו לתת מענק למשרד ממשלתי.</w:t>
      </w:r>
    </w:p>
    <w:p w:rsidR="004B1D57" w:rsidRPr="004B1D57" w:rsidRDefault="004B1D57" w:rsidP="004B1D57">
      <w:pPr>
        <w:bidi/>
        <w:jc w:val="both"/>
        <w:rPr>
          <w:rFonts w:cs="David"/>
          <w:rtl/>
        </w:rPr>
      </w:pPr>
    </w:p>
    <w:p w:rsidR="004B1D57" w:rsidRPr="004B1D57" w:rsidRDefault="004B1D57" w:rsidP="004B1D57">
      <w:pPr>
        <w:bidi/>
        <w:jc w:val="both"/>
        <w:rPr>
          <w:rFonts w:cs="David"/>
          <w:u w:val="single"/>
          <w:rtl/>
        </w:rPr>
      </w:pPr>
      <w:r w:rsidRPr="004B1D57">
        <w:rPr>
          <w:rFonts w:cs="David"/>
          <w:u w:val="single"/>
          <w:rtl/>
        </w:rPr>
        <w:t>אורית זוארץ:</w:t>
      </w:r>
    </w:p>
    <w:p w:rsidR="004B1D57" w:rsidRPr="004B1D57" w:rsidRDefault="004B1D57" w:rsidP="004B1D57">
      <w:pPr>
        <w:bidi/>
        <w:jc w:val="both"/>
        <w:rPr>
          <w:rFonts w:cs="David"/>
          <w:u w:val="single"/>
          <w:rtl/>
        </w:rPr>
      </w:pPr>
    </w:p>
    <w:p w:rsidR="004B1D57" w:rsidRPr="004B1D57" w:rsidRDefault="004B1D57" w:rsidP="004B1D57">
      <w:pPr>
        <w:bidi/>
        <w:jc w:val="both"/>
        <w:rPr>
          <w:rFonts w:cs="David"/>
          <w:rtl/>
        </w:rPr>
      </w:pPr>
      <w:r w:rsidRPr="004B1D57">
        <w:rPr>
          <w:rFonts w:cs="David"/>
          <w:rtl/>
        </w:rPr>
        <w:tab/>
        <w:t xml:space="preserve"> אז אולי ברמה של אות ובחינה יש מקום לעשות חשיבה איך להרחיב כדי שנתחיל בסקטור הציבורי.</w:t>
      </w:r>
    </w:p>
    <w:p w:rsidR="004B1D57" w:rsidRPr="004B1D57" w:rsidRDefault="004B1D57" w:rsidP="004B1D57">
      <w:pPr>
        <w:bidi/>
        <w:jc w:val="both"/>
        <w:rPr>
          <w:rFonts w:cs="David"/>
          <w:rtl/>
        </w:rPr>
      </w:pPr>
    </w:p>
    <w:p w:rsidR="004B1D57" w:rsidRPr="004B1D57" w:rsidRDefault="004B1D57" w:rsidP="004B1D57">
      <w:pPr>
        <w:bidi/>
        <w:jc w:val="both"/>
        <w:rPr>
          <w:rFonts w:cs="David"/>
          <w:u w:val="single"/>
        </w:rPr>
      </w:pPr>
      <w:r w:rsidRPr="004B1D57">
        <w:rPr>
          <w:rFonts w:cs="David"/>
          <w:u w:val="single"/>
          <w:rtl/>
        </w:rPr>
        <w:t>טליה לבני:</w:t>
      </w:r>
    </w:p>
    <w:p w:rsidR="004B1D57" w:rsidRPr="004B1D57" w:rsidRDefault="004B1D57" w:rsidP="004B1D57">
      <w:pPr>
        <w:bidi/>
        <w:jc w:val="both"/>
        <w:rPr>
          <w:rFonts w:cs="David"/>
        </w:rPr>
      </w:pPr>
    </w:p>
    <w:p w:rsidR="004B1D57" w:rsidRPr="004B1D57" w:rsidRDefault="004B1D57" w:rsidP="004B1D57">
      <w:pPr>
        <w:bidi/>
        <w:jc w:val="both"/>
        <w:rPr>
          <w:rFonts w:cs="David"/>
        </w:rPr>
      </w:pPr>
      <w:r w:rsidRPr="004B1D57">
        <w:rPr>
          <w:rFonts w:cs="David"/>
          <w:rtl/>
        </w:rPr>
        <w:tab/>
        <w:t xml:space="preserve"> תעשי תיקון חוק; זה היה במקור.</w:t>
      </w:r>
    </w:p>
    <w:p w:rsidR="004B1D57" w:rsidRPr="004B1D57" w:rsidRDefault="004B1D57" w:rsidP="004B1D57">
      <w:pPr>
        <w:bidi/>
        <w:jc w:val="both"/>
        <w:rPr>
          <w:rFonts w:cs="David"/>
          <w:rtl/>
        </w:rPr>
      </w:pPr>
    </w:p>
    <w:p w:rsidR="004B1D57" w:rsidRPr="004B1D57" w:rsidRDefault="004B1D57" w:rsidP="004B1D57">
      <w:pPr>
        <w:bidi/>
        <w:jc w:val="both"/>
        <w:rPr>
          <w:rFonts w:cs="David"/>
          <w:u w:val="single"/>
          <w:rtl/>
        </w:rPr>
      </w:pPr>
      <w:r w:rsidRPr="004B1D57">
        <w:rPr>
          <w:rFonts w:cs="David"/>
          <w:u w:val="single"/>
          <w:rtl/>
        </w:rPr>
        <w:t>אורית זוארץ:</w:t>
      </w:r>
    </w:p>
    <w:p w:rsidR="004B1D57" w:rsidRPr="004B1D57" w:rsidRDefault="004B1D57" w:rsidP="004B1D57">
      <w:pPr>
        <w:bidi/>
        <w:jc w:val="both"/>
        <w:rPr>
          <w:rFonts w:cs="David"/>
          <w:u w:val="single"/>
          <w:rtl/>
        </w:rPr>
      </w:pPr>
    </w:p>
    <w:p w:rsidR="004B1D57" w:rsidRPr="004B1D57" w:rsidRDefault="004B1D57" w:rsidP="004B1D57">
      <w:pPr>
        <w:bidi/>
        <w:jc w:val="both"/>
        <w:rPr>
          <w:rFonts w:cs="David"/>
          <w:rtl/>
        </w:rPr>
      </w:pPr>
      <w:r w:rsidRPr="004B1D57">
        <w:rPr>
          <w:rFonts w:cs="David"/>
          <w:rtl/>
        </w:rPr>
        <w:tab/>
        <w:t>למיטב ידיעתי, המקום שבו מפרים הכי הרבה את זכויותיהן של נשים ואמהות זה בסקטור הציבורי – בין אם זה בהעסקה דרך חברות כוח אדם ובין באילוצן של אותן נשים לעבוד בשעות שהן לא שעות ומעבר למה שקבוע בחוק.</w:t>
      </w:r>
    </w:p>
    <w:p w:rsidR="004B1D57" w:rsidRPr="004B1D57" w:rsidRDefault="004B1D57" w:rsidP="004B1D57">
      <w:pPr>
        <w:bidi/>
        <w:jc w:val="both"/>
        <w:rPr>
          <w:rFonts w:cs="David"/>
          <w:rtl/>
        </w:rPr>
      </w:pPr>
    </w:p>
    <w:p w:rsidR="004B1D57" w:rsidRPr="004B1D57" w:rsidRDefault="004B1D57" w:rsidP="004B1D57">
      <w:pPr>
        <w:bidi/>
        <w:jc w:val="both"/>
        <w:rPr>
          <w:rFonts w:cs="David"/>
          <w:u w:val="single"/>
          <w:rtl/>
        </w:rPr>
      </w:pPr>
      <w:r w:rsidRPr="004B1D57">
        <w:rPr>
          <w:rFonts w:cs="David"/>
          <w:u w:val="single"/>
          <w:rtl/>
        </w:rPr>
        <w:t>היו"ר ציפי חוטובלי:</w:t>
      </w:r>
    </w:p>
    <w:p w:rsidR="004B1D57" w:rsidRPr="004B1D57" w:rsidRDefault="004B1D57" w:rsidP="004B1D57">
      <w:pPr>
        <w:bidi/>
        <w:jc w:val="both"/>
        <w:rPr>
          <w:rFonts w:cs="David"/>
          <w:u w:val="single"/>
          <w:rtl/>
        </w:rPr>
      </w:pPr>
    </w:p>
    <w:p w:rsidR="004B1D57" w:rsidRPr="004B1D57" w:rsidRDefault="004B1D57" w:rsidP="004B1D57">
      <w:pPr>
        <w:bidi/>
        <w:jc w:val="both"/>
        <w:rPr>
          <w:rFonts w:cs="David"/>
          <w:rtl/>
        </w:rPr>
      </w:pPr>
      <w:r w:rsidRPr="004B1D57">
        <w:rPr>
          <w:rFonts w:cs="David"/>
          <w:rtl/>
        </w:rPr>
        <w:tab/>
        <w:t xml:space="preserve"> את ראית את הפירוט בחוק? יש פירוט בחוק. אולי המקום הוא בנציגות ארגונים העוסקות בזכויות נשים. זה המקום לתמרון.</w:t>
      </w:r>
    </w:p>
    <w:p w:rsidR="004B1D57" w:rsidRPr="004B1D57" w:rsidRDefault="004B1D57" w:rsidP="004B1D57">
      <w:pPr>
        <w:bidi/>
        <w:jc w:val="both"/>
        <w:rPr>
          <w:rFonts w:cs="David"/>
          <w:rtl/>
        </w:rPr>
      </w:pPr>
    </w:p>
    <w:p w:rsidR="004B1D57" w:rsidRPr="004B1D57" w:rsidRDefault="004B1D57" w:rsidP="004B1D57">
      <w:pPr>
        <w:bidi/>
        <w:jc w:val="both"/>
        <w:rPr>
          <w:rFonts w:cs="David"/>
          <w:u w:val="single"/>
          <w:rtl/>
        </w:rPr>
      </w:pPr>
      <w:r w:rsidRPr="004B1D57">
        <w:rPr>
          <w:rFonts w:cs="David"/>
          <w:u w:val="single"/>
          <w:rtl/>
        </w:rPr>
        <w:t>אורית זוארץ:</w:t>
      </w:r>
    </w:p>
    <w:p w:rsidR="004B1D57" w:rsidRPr="004B1D57" w:rsidRDefault="004B1D57" w:rsidP="004B1D57">
      <w:pPr>
        <w:bidi/>
        <w:jc w:val="both"/>
        <w:rPr>
          <w:rFonts w:cs="David"/>
          <w:u w:val="single"/>
          <w:rtl/>
        </w:rPr>
      </w:pPr>
    </w:p>
    <w:p w:rsidR="004B1D57" w:rsidRPr="004B1D57" w:rsidRDefault="004B1D57" w:rsidP="004B1D57">
      <w:pPr>
        <w:bidi/>
        <w:jc w:val="both"/>
        <w:rPr>
          <w:rFonts w:cs="David"/>
          <w:rtl/>
        </w:rPr>
      </w:pPr>
      <w:r w:rsidRPr="004B1D57">
        <w:rPr>
          <w:rFonts w:cs="David"/>
          <w:rtl/>
        </w:rPr>
        <w:tab/>
        <w:t xml:space="preserve"> מדדי בקרה והערכה ופרסום – אני מאוד מברכת על התוכנית שהצגתם. זה לא משהו ברור מאליו, אנחנו לא מקבלים מדי דיון נתונים כל כך טובים, וחשוב לציין את העבודה שעשיתם; </w:t>
      </w:r>
    </w:p>
    <w:p w:rsidR="004B1D57" w:rsidRPr="004B1D57" w:rsidRDefault="004B1D57" w:rsidP="004B1D57">
      <w:pPr>
        <w:bidi/>
        <w:jc w:val="both"/>
        <w:rPr>
          <w:rFonts w:cs="David"/>
          <w:rtl/>
        </w:rPr>
      </w:pPr>
    </w:p>
    <w:p w:rsidR="004B1D57" w:rsidRPr="004B1D57" w:rsidRDefault="004B1D57" w:rsidP="004B1D57">
      <w:pPr>
        <w:bidi/>
        <w:ind w:firstLine="567"/>
        <w:jc w:val="both"/>
        <w:rPr>
          <w:rFonts w:cs="David"/>
          <w:rtl/>
        </w:rPr>
      </w:pPr>
      <w:r w:rsidRPr="004B1D57">
        <w:rPr>
          <w:rFonts w:cs="David"/>
          <w:rtl/>
        </w:rPr>
        <w:t>החוק הוא ברור, אבל חשוב להתמקד בהתאמת מקומות עבודה לנשים, ואז להיכנס קצת יותר לעומק בסוגיה של התאמת מקומות עבודה לנשים ולגבי השינויים המבניים במערכת הארגונית, לגבי סדר היום, לגבי קיום דיונים וישיבות. לא בהכרח הקמת מעונות במקומות עבודה זה פתרון של התאמה, כי אני כאמא, כאישה, כהורה רוצה ללכת הביתה, כמו שאמרה יושבת הראש, בשעה סבירה ונורמלית. אני לא רוצה שהמעסיק יאפשר לי להישאר בעבודה עד 20:00 וייתן לי מענה כמעון, עד 20:00. אנחנו חוטאים למטרה בסופו של דבר, וצריך להיות מאוד רגישים וזהירים. אנחנו מדברים על התאמת מקומות עבודה לבני אדם. כולנו מכירים את מלחמת הניאונים שיש במקומות עבודה, והתפוקה נמדדת במספר השעות שנמצאים שם. זה משהו שאנחנו צריכים להיות מאוד רגישים לו בעניין התאמה.</w:t>
      </w:r>
    </w:p>
    <w:p w:rsidR="004B1D57" w:rsidRPr="004B1D57" w:rsidRDefault="004B1D57" w:rsidP="004B1D57">
      <w:pPr>
        <w:bidi/>
        <w:jc w:val="both"/>
        <w:rPr>
          <w:rFonts w:cs="David"/>
          <w:rtl/>
        </w:rPr>
      </w:pPr>
    </w:p>
    <w:p w:rsidR="004B1D57" w:rsidRPr="004B1D57" w:rsidRDefault="004B1D57" w:rsidP="004B1D57">
      <w:pPr>
        <w:bidi/>
        <w:jc w:val="both"/>
        <w:rPr>
          <w:rFonts w:cs="David"/>
          <w:u w:val="single"/>
          <w:rtl/>
        </w:rPr>
      </w:pPr>
      <w:r w:rsidRPr="004B1D57">
        <w:rPr>
          <w:rFonts w:cs="David"/>
          <w:u w:val="single"/>
          <w:rtl/>
        </w:rPr>
        <w:t>היו"ר ציפי חוטובלי:</w:t>
      </w:r>
    </w:p>
    <w:p w:rsidR="004B1D57" w:rsidRPr="004B1D57" w:rsidRDefault="004B1D57" w:rsidP="004B1D57">
      <w:pPr>
        <w:bidi/>
        <w:jc w:val="both"/>
        <w:rPr>
          <w:rFonts w:cs="David"/>
          <w:u w:val="single"/>
          <w:rtl/>
        </w:rPr>
      </w:pPr>
    </w:p>
    <w:p w:rsidR="004B1D57" w:rsidRPr="004B1D57" w:rsidRDefault="004B1D57" w:rsidP="004B1D57">
      <w:pPr>
        <w:bidi/>
        <w:jc w:val="both"/>
        <w:rPr>
          <w:rFonts w:cs="David"/>
          <w:rtl/>
        </w:rPr>
      </w:pPr>
      <w:r w:rsidRPr="004B1D57">
        <w:rPr>
          <w:rFonts w:cs="David"/>
          <w:rtl/>
        </w:rPr>
        <w:tab/>
        <w:t xml:space="preserve"> חבל שלא הבאנו לכאן את ה-מ.מ.מ. הרי עולם העבודה הישראלי עובד בדפוסים אנגלו- אמריקנים לעומת העולם האירופי שבו ברור לכולם שגם משרדי רואי חשבון או עורכי דין הכי גדולים ב-17:00 זה בסדר גמור, כולם חוזרים הביתה. רק העולם האמריקני הוא עולם שעובד עד 21:00-20:00 בערב. כאן צריך לנסות ללמוד מהמודל האירופי איך מצליחים להתאים אותו לשוק העבודה הישראלי.</w:t>
      </w:r>
    </w:p>
    <w:p w:rsidR="004B1D57" w:rsidRPr="004B1D57" w:rsidRDefault="004B1D57" w:rsidP="004B1D57">
      <w:pPr>
        <w:bidi/>
        <w:jc w:val="both"/>
        <w:rPr>
          <w:rFonts w:cs="David"/>
          <w:rtl/>
        </w:rPr>
      </w:pPr>
    </w:p>
    <w:p w:rsidR="004B1D57" w:rsidRPr="004B1D57" w:rsidRDefault="004B1D57" w:rsidP="004B1D57">
      <w:pPr>
        <w:bidi/>
        <w:jc w:val="both"/>
        <w:rPr>
          <w:rFonts w:cs="David"/>
          <w:u w:val="single"/>
          <w:rtl/>
        </w:rPr>
      </w:pPr>
      <w:r w:rsidRPr="004B1D57">
        <w:rPr>
          <w:rFonts w:cs="David"/>
          <w:u w:val="single"/>
          <w:rtl/>
        </w:rPr>
        <w:t>אורית זוארץ:</w:t>
      </w:r>
    </w:p>
    <w:p w:rsidR="004B1D57" w:rsidRPr="004B1D57" w:rsidRDefault="004B1D57" w:rsidP="004B1D57">
      <w:pPr>
        <w:bidi/>
        <w:jc w:val="both"/>
        <w:rPr>
          <w:rFonts w:cs="David"/>
          <w:u w:val="single"/>
          <w:rtl/>
        </w:rPr>
      </w:pPr>
    </w:p>
    <w:p w:rsidR="004B1D57" w:rsidRPr="004B1D57" w:rsidRDefault="004B1D57" w:rsidP="004B1D57">
      <w:pPr>
        <w:bidi/>
        <w:jc w:val="both"/>
        <w:rPr>
          <w:rFonts w:cs="David"/>
          <w:rtl/>
        </w:rPr>
      </w:pPr>
      <w:r w:rsidRPr="004B1D57">
        <w:rPr>
          <w:rFonts w:cs="David"/>
          <w:rtl/>
        </w:rPr>
        <w:tab/>
        <w:t xml:space="preserve">לכן מאוד חשוב למקד לאן אנחנו שואפות גם מבחינת ייצוג נשים בכל אותם מקומות וגם במדדים של התאמה. </w:t>
      </w:r>
    </w:p>
    <w:p w:rsidR="004B1D57" w:rsidRPr="004B1D57" w:rsidRDefault="004B1D57" w:rsidP="004B1D57">
      <w:pPr>
        <w:bidi/>
        <w:jc w:val="both"/>
        <w:rPr>
          <w:rFonts w:cs="David"/>
          <w:rtl/>
        </w:rPr>
      </w:pPr>
    </w:p>
    <w:p w:rsidR="004B1D57" w:rsidRPr="004B1D57" w:rsidRDefault="004B1D57" w:rsidP="004B1D57">
      <w:pPr>
        <w:bidi/>
        <w:jc w:val="both"/>
        <w:rPr>
          <w:rFonts w:cs="David"/>
          <w:rtl/>
        </w:rPr>
      </w:pPr>
      <w:r w:rsidRPr="004B1D57">
        <w:rPr>
          <w:rFonts w:cs="David"/>
          <w:rtl/>
        </w:rPr>
        <w:tab/>
        <w:t xml:space="preserve">הקמתי בכנסת את השדולה לקידום נשים ואמהות. ב-13:30 יש דיון. אנחנו חייבים להתמקד בנושא של נשים, אמהות ועולם התעסוקה בצורה מאוד ממוקדת גם באמצעות חקיקה וגם באמצעות שינוי מדיניות אם אנחנו מדברים על הסקטור הציבורי. אפילו כדאי לבדוק אולי בכנסת אפשר לעשות שינוי כדי שגם אנחנו כהורים וכבני אדם נוכל להגיע בסופו של דבר בשעות סבירות הביתה. </w:t>
      </w:r>
    </w:p>
    <w:p w:rsidR="004B1D57" w:rsidRPr="004B1D57" w:rsidRDefault="004B1D57" w:rsidP="004B1D57">
      <w:pPr>
        <w:bidi/>
        <w:jc w:val="both"/>
        <w:rPr>
          <w:rFonts w:cs="David"/>
          <w:rtl/>
        </w:rPr>
      </w:pPr>
    </w:p>
    <w:p w:rsidR="004B1D57" w:rsidRPr="004B1D57" w:rsidRDefault="004B1D57" w:rsidP="004B1D57">
      <w:pPr>
        <w:bidi/>
        <w:jc w:val="both"/>
        <w:rPr>
          <w:rFonts w:cs="David"/>
          <w:u w:val="single"/>
        </w:rPr>
      </w:pPr>
      <w:r w:rsidRPr="004B1D57">
        <w:rPr>
          <w:rFonts w:cs="David"/>
          <w:u w:val="single"/>
          <w:rtl/>
        </w:rPr>
        <w:t>היו"ר ציפי חוטובלי:</w:t>
      </w:r>
    </w:p>
    <w:p w:rsidR="004B1D57" w:rsidRPr="004B1D57" w:rsidRDefault="004B1D57" w:rsidP="004B1D57">
      <w:pPr>
        <w:bidi/>
        <w:jc w:val="both"/>
        <w:rPr>
          <w:rFonts w:cs="David"/>
          <w:u w:val="single"/>
          <w:rtl/>
        </w:rPr>
      </w:pPr>
    </w:p>
    <w:p w:rsidR="004B1D57" w:rsidRPr="004B1D57" w:rsidRDefault="004B1D57" w:rsidP="004B1D57">
      <w:pPr>
        <w:bidi/>
        <w:jc w:val="both"/>
        <w:rPr>
          <w:rFonts w:cs="David"/>
          <w:rtl/>
        </w:rPr>
      </w:pPr>
      <w:r w:rsidRPr="004B1D57">
        <w:rPr>
          <w:rFonts w:cs="David"/>
          <w:rtl/>
        </w:rPr>
        <w:tab/>
        <w:t xml:space="preserve">הדוגמה הכי טובה זה שעות הדיונים. </w:t>
      </w:r>
    </w:p>
    <w:p w:rsidR="004B1D57" w:rsidRPr="004B1D57" w:rsidRDefault="004B1D57" w:rsidP="004B1D57">
      <w:pPr>
        <w:bidi/>
        <w:jc w:val="both"/>
        <w:rPr>
          <w:rFonts w:cs="David"/>
          <w:rtl/>
        </w:rPr>
      </w:pPr>
    </w:p>
    <w:p w:rsidR="004B1D57" w:rsidRPr="004B1D57" w:rsidRDefault="004B1D57" w:rsidP="004B1D57">
      <w:pPr>
        <w:bidi/>
        <w:jc w:val="both"/>
        <w:rPr>
          <w:rFonts w:cs="David"/>
          <w:u w:val="single"/>
          <w:rtl/>
        </w:rPr>
      </w:pPr>
      <w:r w:rsidRPr="004B1D57">
        <w:rPr>
          <w:rFonts w:cs="David"/>
          <w:u w:val="single"/>
          <w:rtl/>
        </w:rPr>
        <w:t>אורית זוארץ:</w:t>
      </w:r>
    </w:p>
    <w:p w:rsidR="004B1D57" w:rsidRPr="004B1D57" w:rsidRDefault="004B1D57" w:rsidP="004B1D57">
      <w:pPr>
        <w:bidi/>
        <w:jc w:val="both"/>
        <w:rPr>
          <w:rFonts w:cs="David"/>
          <w:u w:val="single"/>
          <w:rtl/>
        </w:rPr>
      </w:pPr>
    </w:p>
    <w:p w:rsidR="004B1D57" w:rsidRPr="004B1D57" w:rsidRDefault="004B1D57" w:rsidP="004B1D57">
      <w:pPr>
        <w:bidi/>
        <w:jc w:val="both"/>
        <w:rPr>
          <w:rFonts w:cs="David"/>
          <w:rtl/>
        </w:rPr>
      </w:pPr>
      <w:r w:rsidRPr="004B1D57">
        <w:rPr>
          <w:rFonts w:cs="David"/>
          <w:rtl/>
        </w:rPr>
        <w:tab/>
        <w:t xml:space="preserve"> אנחנו בודקים את זה עכשיו כדי לראות אם אפשר לשנות את סדר היום ולקיים את הוועדות בשעות אחר-הצהריים כדי שגם אנשים שלא עובדים באופן מלא בארגון, אלא מגיעים לארגון כמתנדבים – ורוב הארגונים שעוסקים בנושא הזה הם ארגוני נשים שבדרך כלל עובדות במקומות אחרים – והגעתם לדיונים הופכת להיות משימה בלתי אפשרית, יוכלו להגיע. תודה ויישר כוח.</w:t>
      </w:r>
    </w:p>
    <w:p w:rsidR="004B1D57" w:rsidRPr="004B1D57" w:rsidRDefault="004B1D57" w:rsidP="004B1D57">
      <w:pPr>
        <w:bidi/>
        <w:jc w:val="both"/>
        <w:rPr>
          <w:rFonts w:cs="David"/>
          <w:rtl/>
        </w:rPr>
      </w:pPr>
    </w:p>
    <w:p w:rsidR="004B1D57" w:rsidRPr="004B1D57" w:rsidRDefault="004B1D57" w:rsidP="004B1D57">
      <w:pPr>
        <w:bidi/>
        <w:jc w:val="both"/>
        <w:rPr>
          <w:rFonts w:cs="David"/>
          <w:u w:val="single"/>
        </w:rPr>
      </w:pPr>
      <w:r w:rsidRPr="004B1D57">
        <w:rPr>
          <w:rFonts w:cs="David"/>
          <w:u w:val="single"/>
          <w:rtl/>
        </w:rPr>
        <w:t>היו"ר ציפי חוטובלי:</w:t>
      </w:r>
    </w:p>
    <w:p w:rsidR="004B1D57" w:rsidRPr="004B1D57" w:rsidRDefault="004B1D57" w:rsidP="004B1D57">
      <w:pPr>
        <w:bidi/>
        <w:jc w:val="both"/>
        <w:rPr>
          <w:rFonts w:cs="David"/>
          <w:u w:val="single"/>
          <w:rtl/>
        </w:rPr>
      </w:pPr>
    </w:p>
    <w:p w:rsidR="004B1D57" w:rsidRPr="004B1D57" w:rsidRDefault="004B1D57" w:rsidP="004B1D57">
      <w:pPr>
        <w:bidi/>
        <w:jc w:val="both"/>
        <w:rPr>
          <w:rFonts w:cs="David"/>
          <w:rtl/>
        </w:rPr>
      </w:pPr>
      <w:r w:rsidRPr="004B1D57">
        <w:rPr>
          <w:rFonts w:cs="David"/>
          <w:rtl/>
        </w:rPr>
        <w:tab/>
        <w:t xml:space="preserve">תודה רבה, חברת הכנסת זוארץ. חברת הכנסת חנין זועבי, בבקשה. </w:t>
      </w:r>
    </w:p>
    <w:p w:rsidR="004B1D57" w:rsidRPr="004B1D57" w:rsidRDefault="004B1D57" w:rsidP="004B1D57">
      <w:pPr>
        <w:bidi/>
        <w:jc w:val="both"/>
        <w:rPr>
          <w:rFonts w:cs="David"/>
          <w:rtl/>
        </w:rPr>
      </w:pPr>
    </w:p>
    <w:p w:rsidR="004B1D57" w:rsidRPr="004B1D57" w:rsidRDefault="004B1D57" w:rsidP="004B1D57">
      <w:pPr>
        <w:bidi/>
        <w:jc w:val="both"/>
        <w:rPr>
          <w:rFonts w:cs="David"/>
          <w:u w:val="single"/>
          <w:rtl/>
        </w:rPr>
      </w:pPr>
      <w:r w:rsidRPr="004B1D57">
        <w:rPr>
          <w:rFonts w:cs="David"/>
          <w:u w:val="single"/>
          <w:rtl/>
        </w:rPr>
        <w:t>חנין זועבי:</w:t>
      </w:r>
    </w:p>
    <w:p w:rsidR="004B1D57" w:rsidRPr="004B1D57" w:rsidRDefault="004B1D57" w:rsidP="004B1D57">
      <w:pPr>
        <w:bidi/>
        <w:jc w:val="both"/>
        <w:rPr>
          <w:rFonts w:cs="David"/>
          <w:u w:val="single"/>
          <w:rtl/>
        </w:rPr>
      </w:pPr>
    </w:p>
    <w:p w:rsidR="004B1D57" w:rsidRPr="004B1D57" w:rsidRDefault="004B1D57" w:rsidP="004B1D57">
      <w:pPr>
        <w:bidi/>
        <w:jc w:val="both"/>
        <w:rPr>
          <w:rFonts w:cs="David"/>
          <w:rtl/>
        </w:rPr>
      </w:pPr>
      <w:r w:rsidRPr="004B1D57">
        <w:rPr>
          <w:rFonts w:cs="David"/>
          <w:rtl/>
        </w:rPr>
        <w:tab/>
        <w:t>תודה.</w:t>
      </w:r>
    </w:p>
    <w:p w:rsidR="004B1D57" w:rsidRPr="004B1D57" w:rsidRDefault="004B1D57" w:rsidP="004B1D57">
      <w:pPr>
        <w:bidi/>
        <w:jc w:val="both"/>
        <w:rPr>
          <w:rFonts w:cs="David"/>
          <w:rtl/>
        </w:rPr>
      </w:pPr>
    </w:p>
    <w:p w:rsidR="004B1D57" w:rsidRPr="004B1D57" w:rsidRDefault="004B1D57" w:rsidP="004B1D57">
      <w:pPr>
        <w:bidi/>
        <w:ind w:firstLine="567"/>
        <w:jc w:val="both"/>
        <w:rPr>
          <w:rFonts w:cs="David"/>
          <w:rtl/>
        </w:rPr>
      </w:pPr>
      <w:r w:rsidRPr="004B1D57">
        <w:rPr>
          <w:rFonts w:cs="David"/>
          <w:rtl/>
        </w:rPr>
        <w:t xml:space="preserve">אני מברכת על התוכנית, ואני מקווה שתצליח. אני רוצה להתעכב על המטרה השנייה של החוק, לאו דווקא על שיפור תנאי העסקה, אלא על שילוב קידום נשים בקבוצות אוכלוסייה מתקשות להשתלב במקומות העבודה. נתתָ דוגמות לקריטריונים כמו שעות עבודה גמישות ומעונות יום שמותאמים יותר למטרה השלישית והראשונה ולאו דווקא למטרה של שילוב וקידום נשים מאוכלוסיות חלשות. לכן חלק מההצלחה של התוכנית היא הרגישות של התוכנית לאוכלוסיות החלשות. האוכלוסייה הכי חלשה והכי מוחלשת היא נשים ערביות ואחר-כך הנשים החרדיות. </w:t>
      </w:r>
    </w:p>
    <w:p w:rsidR="004B1D57" w:rsidRPr="004B1D57" w:rsidRDefault="004B1D57" w:rsidP="004B1D57">
      <w:pPr>
        <w:bidi/>
        <w:ind w:firstLine="567"/>
        <w:jc w:val="both"/>
        <w:rPr>
          <w:rFonts w:cs="David"/>
          <w:rtl/>
        </w:rPr>
      </w:pPr>
    </w:p>
    <w:p w:rsidR="004B1D57" w:rsidRPr="004B1D57" w:rsidRDefault="004B1D57" w:rsidP="004B1D57">
      <w:pPr>
        <w:bidi/>
        <w:ind w:firstLine="567"/>
        <w:jc w:val="both"/>
        <w:rPr>
          <w:rFonts w:cs="David"/>
          <w:rtl/>
        </w:rPr>
      </w:pPr>
      <w:r w:rsidRPr="004B1D57">
        <w:rPr>
          <w:rFonts w:cs="David"/>
          <w:rtl/>
        </w:rPr>
        <w:t xml:space="preserve">מכיוון שהמטרה מנוסחת בחוק יש דגש על הקריטריונים האלה שהמעסיקים יהיו רגישים למקומות שמשלבים נשים ערביות כקריטריון מנוסח. גם מטרת החוק מנוסחת כך. אני משלימה גם את מה שחברת הכנסת אורית אמרה שמתוך ההרכב של המועצה אני לא רואה את הרגישות הזאת של ייצוג נשים ערביות או חרדיות במועצה הזאת. כלומר חשובה לי הרגישות של התוכנית לאוכלוסיות החלשות, והשאלה שלי היא איך הרגישות הזאת מנוסחת, איך תיתנו לה ביטוי בתוך תוכנית הפעולה שאתם מפרטים עכשיו. </w:t>
      </w:r>
    </w:p>
    <w:p w:rsidR="004B1D57" w:rsidRPr="004B1D57" w:rsidRDefault="004B1D57" w:rsidP="004B1D57">
      <w:pPr>
        <w:bidi/>
        <w:jc w:val="both"/>
        <w:rPr>
          <w:rFonts w:cs="David"/>
          <w:rtl/>
        </w:rPr>
      </w:pPr>
    </w:p>
    <w:p w:rsidR="004B1D57" w:rsidRPr="004B1D57" w:rsidRDefault="004B1D57" w:rsidP="004B1D57">
      <w:pPr>
        <w:bidi/>
        <w:jc w:val="both"/>
        <w:rPr>
          <w:rFonts w:cs="David"/>
          <w:rtl/>
        </w:rPr>
      </w:pPr>
      <w:r w:rsidRPr="004B1D57">
        <w:rPr>
          <w:rFonts w:cs="David"/>
          <w:rtl/>
        </w:rPr>
        <w:tab/>
        <w:t>דבר אחרון: מה זאת אומרת שהוועדה למעמד האישה תאשר את הקריטריונים של הבחירה? לפי לוח הזמנים זה אישור פורמלי, זה רק להגיד "כן". אפילו בתוכנית הפעולה לא מתבטא שאנחנו יכולים לנהל משא ומתן או לשנות כי באפריל אתם מאשרים סופית את אמות המידה, וכבר במאי יש פרסום קול קורא למעסיקים. מה הפונקציה, התפקיד – האם הוא תפקיד פרקטי או אישור בוועדה לקידום מעמד האישה.</w:t>
      </w:r>
    </w:p>
    <w:p w:rsidR="004B1D57" w:rsidRPr="004B1D57" w:rsidRDefault="004B1D57" w:rsidP="004B1D57">
      <w:pPr>
        <w:bidi/>
        <w:jc w:val="both"/>
        <w:rPr>
          <w:rFonts w:cs="David"/>
          <w:rtl/>
        </w:rPr>
      </w:pPr>
    </w:p>
    <w:p w:rsidR="004B1D57" w:rsidRPr="004B1D57" w:rsidRDefault="004B1D57" w:rsidP="004B1D57">
      <w:pPr>
        <w:bidi/>
        <w:jc w:val="both"/>
        <w:rPr>
          <w:rFonts w:cs="David"/>
          <w:rtl/>
        </w:rPr>
      </w:pPr>
      <w:r w:rsidRPr="004B1D57">
        <w:rPr>
          <w:rFonts w:cs="David"/>
          <w:u w:val="single"/>
          <w:rtl/>
        </w:rPr>
        <w:t>בני פפרמן:</w:t>
      </w:r>
    </w:p>
    <w:p w:rsidR="004B1D57" w:rsidRPr="004B1D57" w:rsidRDefault="004B1D57" w:rsidP="004B1D57">
      <w:pPr>
        <w:bidi/>
        <w:jc w:val="both"/>
        <w:rPr>
          <w:rFonts w:cs="David"/>
          <w:rtl/>
        </w:rPr>
      </w:pPr>
    </w:p>
    <w:p w:rsidR="004B1D57" w:rsidRPr="004B1D57" w:rsidRDefault="004B1D57" w:rsidP="004B1D57">
      <w:pPr>
        <w:bidi/>
        <w:jc w:val="both"/>
        <w:rPr>
          <w:rFonts w:cs="David"/>
          <w:rtl/>
        </w:rPr>
      </w:pPr>
      <w:r w:rsidRPr="004B1D57">
        <w:rPr>
          <w:rFonts w:cs="David"/>
          <w:rtl/>
        </w:rPr>
        <w:tab/>
        <w:t>כפי שאני מבין, אין הכוונה לאישורים טכניים.</w:t>
      </w:r>
    </w:p>
    <w:p w:rsidR="004B1D57" w:rsidRPr="004B1D57" w:rsidRDefault="004B1D57" w:rsidP="004B1D57">
      <w:pPr>
        <w:bidi/>
        <w:jc w:val="both"/>
        <w:rPr>
          <w:rFonts w:cs="David"/>
          <w:rtl/>
        </w:rPr>
      </w:pPr>
    </w:p>
    <w:p w:rsidR="004B1D57" w:rsidRPr="004B1D57" w:rsidRDefault="004B1D57" w:rsidP="004B1D57">
      <w:pPr>
        <w:bidi/>
        <w:jc w:val="both"/>
        <w:rPr>
          <w:rFonts w:cs="David"/>
          <w:u w:val="single"/>
          <w:rtl/>
        </w:rPr>
      </w:pPr>
      <w:r w:rsidRPr="004B1D57">
        <w:rPr>
          <w:rFonts w:cs="David"/>
          <w:u w:val="single"/>
          <w:rtl/>
        </w:rPr>
        <w:t>חנין זועבי:</w:t>
      </w:r>
    </w:p>
    <w:p w:rsidR="004B1D57" w:rsidRPr="004B1D57" w:rsidRDefault="004B1D57" w:rsidP="004B1D57">
      <w:pPr>
        <w:bidi/>
        <w:jc w:val="both"/>
        <w:rPr>
          <w:rFonts w:cs="David"/>
          <w:u w:val="single"/>
          <w:rtl/>
        </w:rPr>
      </w:pPr>
    </w:p>
    <w:p w:rsidR="004B1D57" w:rsidRPr="004B1D57" w:rsidRDefault="004B1D57" w:rsidP="004B1D57">
      <w:pPr>
        <w:bidi/>
        <w:jc w:val="both"/>
        <w:rPr>
          <w:rFonts w:cs="David"/>
          <w:rtl/>
        </w:rPr>
      </w:pPr>
      <w:r w:rsidRPr="004B1D57">
        <w:rPr>
          <w:rFonts w:cs="David"/>
          <w:rtl/>
        </w:rPr>
        <w:tab/>
        <w:t xml:space="preserve"> זה לא מתבטא כאן.</w:t>
      </w:r>
    </w:p>
    <w:p w:rsidR="004B1D57" w:rsidRPr="004B1D57" w:rsidRDefault="004B1D57" w:rsidP="004B1D57">
      <w:pPr>
        <w:bidi/>
        <w:jc w:val="both"/>
        <w:rPr>
          <w:rFonts w:cs="David"/>
          <w:rtl/>
        </w:rPr>
      </w:pPr>
    </w:p>
    <w:p w:rsidR="004B1D57" w:rsidRPr="004B1D57" w:rsidRDefault="004B1D57" w:rsidP="004B1D57">
      <w:pPr>
        <w:bidi/>
        <w:jc w:val="both"/>
        <w:rPr>
          <w:rFonts w:cs="David"/>
          <w:rtl/>
        </w:rPr>
      </w:pPr>
      <w:r w:rsidRPr="004B1D57">
        <w:rPr>
          <w:rFonts w:cs="David"/>
          <w:u w:val="single"/>
          <w:rtl/>
        </w:rPr>
        <w:t>בני פפרמן:</w:t>
      </w:r>
    </w:p>
    <w:p w:rsidR="004B1D57" w:rsidRPr="004B1D57" w:rsidRDefault="004B1D57" w:rsidP="004B1D57">
      <w:pPr>
        <w:bidi/>
        <w:jc w:val="both"/>
        <w:rPr>
          <w:rFonts w:cs="David"/>
          <w:rtl/>
        </w:rPr>
      </w:pPr>
    </w:p>
    <w:p w:rsidR="004B1D57" w:rsidRPr="004B1D57" w:rsidRDefault="004B1D57" w:rsidP="004B1D57">
      <w:pPr>
        <w:bidi/>
        <w:jc w:val="both"/>
        <w:rPr>
          <w:rFonts w:cs="David"/>
          <w:rtl/>
        </w:rPr>
      </w:pPr>
      <w:r w:rsidRPr="004B1D57">
        <w:rPr>
          <w:rFonts w:cs="David"/>
          <w:rtl/>
        </w:rPr>
        <w:tab/>
        <w:t>אני מקווה שלא נזיז את לוחות הזמנים, אבל הכוונה היא להביא את זה לאישור הוועדה ולשמוע לפני הדיון הפורמלי הערות- -</w:t>
      </w:r>
    </w:p>
    <w:p w:rsidR="004B1D57" w:rsidRPr="004B1D57" w:rsidRDefault="004B1D57" w:rsidP="004B1D57">
      <w:pPr>
        <w:bidi/>
        <w:jc w:val="both"/>
        <w:rPr>
          <w:rFonts w:cs="David"/>
          <w:rtl/>
        </w:rPr>
      </w:pPr>
    </w:p>
    <w:p w:rsidR="004B1D57" w:rsidRPr="004B1D57" w:rsidRDefault="004B1D57" w:rsidP="004B1D57">
      <w:pPr>
        <w:bidi/>
        <w:jc w:val="both"/>
        <w:rPr>
          <w:rFonts w:cs="David"/>
          <w:u w:val="single"/>
          <w:rtl/>
        </w:rPr>
      </w:pPr>
      <w:r w:rsidRPr="004B1D57">
        <w:rPr>
          <w:rFonts w:cs="David"/>
          <w:u w:val="single"/>
          <w:rtl/>
        </w:rPr>
        <w:t>חנין זועבי:</w:t>
      </w:r>
    </w:p>
    <w:p w:rsidR="004B1D57" w:rsidRPr="004B1D57" w:rsidRDefault="004B1D57" w:rsidP="004B1D57">
      <w:pPr>
        <w:bidi/>
        <w:jc w:val="both"/>
        <w:rPr>
          <w:rFonts w:cs="David"/>
          <w:rtl/>
        </w:rPr>
      </w:pPr>
    </w:p>
    <w:p w:rsidR="004B1D57" w:rsidRPr="004B1D57" w:rsidRDefault="004B1D57" w:rsidP="004B1D57">
      <w:pPr>
        <w:bidi/>
        <w:jc w:val="both"/>
        <w:rPr>
          <w:rFonts w:cs="David"/>
          <w:rtl/>
        </w:rPr>
      </w:pPr>
      <w:r w:rsidRPr="004B1D57">
        <w:rPr>
          <w:rFonts w:cs="David"/>
          <w:rtl/>
        </w:rPr>
        <w:tab/>
        <w:t xml:space="preserve"> אנחנו יכולים לשנות.</w:t>
      </w:r>
    </w:p>
    <w:p w:rsidR="004B1D57" w:rsidRPr="004B1D57" w:rsidRDefault="004B1D57" w:rsidP="004B1D57">
      <w:pPr>
        <w:bidi/>
        <w:jc w:val="both"/>
        <w:rPr>
          <w:rFonts w:cs="David"/>
          <w:rtl/>
        </w:rPr>
      </w:pPr>
    </w:p>
    <w:p w:rsidR="004B1D57" w:rsidRPr="004B1D57" w:rsidRDefault="004B1D57" w:rsidP="004B1D57">
      <w:pPr>
        <w:bidi/>
        <w:jc w:val="both"/>
        <w:rPr>
          <w:rFonts w:cs="David"/>
        </w:rPr>
      </w:pPr>
      <w:r w:rsidRPr="004B1D57">
        <w:rPr>
          <w:rFonts w:cs="David"/>
          <w:u w:val="single"/>
          <w:rtl/>
        </w:rPr>
        <w:t>בני פפרמן:</w:t>
      </w:r>
    </w:p>
    <w:p w:rsidR="004B1D57" w:rsidRPr="004B1D57" w:rsidRDefault="004B1D57" w:rsidP="004B1D57">
      <w:pPr>
        <w:bidi/>
        <w:jc w:val="both"/>
        <w:rPr>
          <w:rFonts w:cs="David"/>
          <w:rtl/>
        </w:rPr>
      </w:pPr>
    </w:p>
    <w:p w:rsidR="004B1D57" w:rsidRPr="004B1D57" w:rsidRDefault="004B1D57" w:rsidP="004B1D57">
      <w:pPr>
        <w:bidi/>
        <w:jc w:val="both"/>
        <w:rPr>
          <w:rFonts w:cs="David"/>
          <w:rtl/>
        </w:rPr>
      </w:pPr>
      <w:r w:rsidRPr="004B1D57">
        <w:rPr>
          <w:rFonts w:cs="David"/>
          <w:rtl/>
        </w:rPr>
        <w:tab/>
        <w:t>- - תבואו איתנו בדברים אולי כדי להקל. יהיה אישור פורמלי פה, אבל אנחנו נדון לפני הדברים ונציג בפני נציגי הוועדה את כל מה שאנחנו יודעים ומתכוונים להעלות פורמלית גם בוועדה ולשמוע התייחסות. אם אין מספיק דגש למגזר הערבי, תסבי את תשומת לבנו, אף על פי שיהיה, ועוד איך. אגב, גם במועצה הציבורית ארגון כייאן יהיה נציג בסבב שיהיה בעוד שנתיים.</w:t>
      </w:r>
    </w:p>
    <w:p w:rsidR="004B1D57" w:rsidRPr="004B1D57" w:rsidRDefault="004B1D57" w:rsidP="004B1D57">
      <w:pPr>
        <w:bidi/>
        <w:jc w:val="both"/>
        <w:rPr>
          <w:rFonts w:cs="David"/>
          <w:rtl/>
        </w:rPr>
      </w:pPr>
    </w:p>
    <w:p w:rsidR="004B1D57" w:rsidRPr="004B1D57" w:rsidRDefault="004B1D57" w:rsidP="004B1D57">
      <w:pPr>
        <w:bidi/>
        <w:jc w:val="both"/>
        <w:rPr>
          <w:rFonts w:cs="David"/>
          <w:u w:val="single"/>
          <w:rtl/>
        </w:rPr>
      </w:pPr>
      <w:r w:rsidRPr="004B1D57">
        <w:rPr>
          <w:rFonts w:cs="David"/>
          <w:u w:val="single"/>
          <w:rtl/>
        </w:rPr>
        <w:t>חנין זועבי:</w:t>
      </w:r>
    </w:p>
    <w:p w:rsidR="004B1D57" w:rsidRPr="004B1D57" w:rsidRDefault="004B1D57" w:rsidP="004B1D57">
      <w:pPr>
        <w:bidi/>
        <w:jc w:val="both"/>
        <w:rPr>
          <w:rFonts w:cs="David"/>
          <w:u w:val="single"/>
          <w:rtl/>
        </w:rPr>
      </w:pPr>
    </w:p>
    <w:p w:rsidR="004B1D57" w:rsidRPr="004B1D57" w:rsidRDefault="004B1D57" w:rsidP="004B1D57">
      <w:pPr>
        <w:bidi/>
        <w:jc w:val="both"/>
        <w:rPr>
          <w:rFonts w:cs="David"/>
          <w:rtl/>
        </w:rPr>
      </w:pPr>
      <w:r w:rsidRPr="004B1D57">
        <w:rPr>
          <w:rFonts w:cs="David"/>
          <w:rtl/>
        </w:rPr>
        <w:tab/>
        <w:t>כבר הפרוצדורה- - -אנחנו בשלבים מתקדמים.</w:t>
      </w:r>
    </w:p>
    <w:p w:rsidR="004B1D57" w:rsidRPr="004B1D57" w:rsidRDefault="004B1D57" w:rsidP="004B1D57">
      <w:pPr>
        <w:bidi/>
        <w:jc w:val="both"/>
        <w:rPr>
          <w:rFonts w:cs="David"/>
          <w:rtl/>
        </w:rPr>
      </w:pPr>
    </w:p>
    <w:p w:rsidR="004B1D57" w:rsidRPr="004B1D57" w:rsidRDefault="004B1D57" w:rsidP="004B1D57">
      <w:pPr>
        <w:bidi/>
        <w:jc w:val="both"/>
        <w:rPr>
          <w:rFonts w:cs="David"/>
          <w:rtl/>
        </w:rPr>
      </w:pPr>
      <w:r w:rsidRPr="004B1D57">
        <w:rPr>
          <w:rFonts w:cs="David"/>
          <w:u w:val="single"/>
          <w:rtl/>
        </w:rPr>
        <w:t>בני פפרמן:</w:t>
      </w:r>
    </w:p>
    <w:p w:rsidR="004B1D57" w:rsidRPr="004B1D57" w:rsidRDefault="004B1D57" w:rsidP="004B1D57">
      <w:pPr>
        <w:bidi/>
        <w:jc w:val="both"/>
        <w:rPr>
          <w:rFonts w:cs="David"/>
          <w:rtl/>
        </w:rPr>
      </w:pPr>
    </w:p>
    <w:p w:rsidR="004B1D57" w:rsidRPr="004B1D57" w:rsidRDefault="004B1D57" w:rsidP="004B1D57">
      <w:pPr>
        <w:bidi/>
        <w:jc w:val="both"/>
        <w:rPr>
          <w:rFonts w:cs="David"/>
          <w:rtl/>
        </w:rPr>
      </w:pPr>
      <w:r w:rsidRPr="004B1D57">
        <w:rPr>
          <w:rFonts w:cs="David"/>
          <w:rtl/>
        </w:rPr>
        <w:tab/>
        <w:t>אתם תצטרכו להחליט, זה לא נושא שקשור כל כך למשרד, מה יהיה גודלה והרכבה מחדש. אבל אני מציע לא לעכב את הדברים. אם רוצים לעשות שינויים נעשה תוך כדי תנועה. אני מניח שנלמד הרבה מאוד דברים, ואחרי שנה נעשה בדיקה מה קרה פה, והאם המטרות מושגות, ואז נלך לשינויים. אגב, זה מקומם אותי שהמדינה צריכה חוק כדי לעודד את עצמה. זה נשמע לי לא סביר.</w:t>
      </w:r>
    </w:p>
    <w:p w:rsidR="004B1D57" w:rsidRPr="004B1D57" w:rsidRDefault="004B1D57" w:rsidP="004B1D57">
      <w:pPr>
        <w:bidi/>
        <w:jc w:val="both"/>
        <w:rPr>
          <w:rFonts w:cs="David"/>
          <w:rtl/>
        </w:rPr>
      </w:pPr>
    </w:p>
    <w:p w:rsidR="004B1D57" w:rsidRPr="004B1D57" w:rsidRDefault="004B1D57" w:rsidP="004B1D57">
      <w:pPr>
        <w:bidi/>
        <w:jc w:val="both"/>
        <w:rPr>
          <w:rFonts w:cs="David"/>
          <w:u w:val="single"/>
          <w:rtl/>
        </w:rPr>
      </w:pPr>
      <w:r w:rsidRPr="004B1D57">
        <w:rPr>
          <w:rFonts w:cs="David"/>
          <w:u w:val="single"/>
          <w:rtl/>
        </w:rPr>
        <w:t>אורית זוארץ:</w:t>
      </w:r>
    </w:p>
    <w:p w:rsidR="004B1D57" w:rsidRPr="004B1D57" w:rsidRDefault="004B1D57" w:rsidP="004B1D57">
      <w:pPr>
        <w:bidi/>
        <w:jc w:val="both"/>
        <w:rPr>
          <w:rFonts w:cs="David"/>
          <w:u w:val="single"/>
          <w:rtl/>
        </w:rPr>
      </w:pPr>
    </w:p>
    <w:p w:rsidR="004B1D57" w:rsidRPr="004B1D57" w:rsidRDefault="004B1D57" w:rsidP="004B1D57">
      <w:pPr>
        <w:bidi/>
        <w:jc w:val="both"/>
        <w:rPr>
          <w:rFonts w:cs="David"/>
          <w:rtl/>
        </w:rPr>
      </w:pPr>
      <w:r w:rsidRPr="004B1D57">
        <w:rPr>
          <w:rFonts w:cs="David"/>
          <w:rtl/>
        </w:rPr>
        <w:tab/>
        <w:t>בגלל המבנים. בוא לא נתבלבל, המבנים והיסודות לעולם התעסוקה במגזר הציבורי בישראל הם מבנים פטריארכליים שמבוססים על תפיסות חברתיות מסורתיות, שמקומה של האישה בבית, ורוב המשפחה הוא הגבר. אפילו בטפסים של משרדי הממשלה עדיין כתוב: "ראש המשפחה", עם כל הכבוד.</w:t>
      </w:r>
    </w:p>
    <w:p w:rsidR="004B1D57" w:rsidRPr="004B1D57" w:rsidRDefault="004B1D57" w:rsidP="004B1D57">
      <w:pPr>
        <w:bidi/>
        <w:jc w:val="both"/>
        <w:rPr>
          <w:rFonts w:cs="David"/>
          <w:rtl/>
        </w:rPr>
      </w:pPr>
    </w:p>
    <w:p w:rsidR="004B1D57" w:rsidRPr="004B1D57" w:rsidRDefault="004B1D57" w:rsidP="004B1D57">
      <w:pPr>
        <w:bidi/>
        <w:jc w:val="both"/>
        <w:rPr>
          <w:rFonts w:cs="David"/>
          <w:rtl/>
        </w:rPr>
      </w:pPr>
      <w:r w:rsidRPr="004B1D57">
        <w:rPr>
          <w:rFonts w:cs="David"/>
          <w:u w:val="single"/>
          <w:rtl/>
        </w:rPr>
        <w:t>בני פפרמן:</w:t>
      </w:r>
    </w:p>
    <w:p w:rsidR="004B1D57" w:rsidRPr="004B1D57" w:rsidRDefault="004B1D57" w:rsidP="004B1D57">
      <w:pPr>
        <w:bidi/>
        <w:jc w:val="both"/>
        <w:rPr>
          <w:rFonts w:cs="David"/>
          <w:rtl/>
        </w:rPr>
      </w:pPr>
    </w:p>
    <w:p w:rsidR="004B1D57" w:rsidRPr="004B1D57" w:rsidRDefault="004B1D57" w:rsidP="004B1D57">
      <w:pPr>
        <w:bidi/>
        <w:jc w:val="both"/>
        <w:rPr>
          <w:rFonts w:cs="David"/>
          <w:rtl/>
        </w:rPr>
      </w:pPr>
      <w:r w:rsidRPr="004B1D57">
        <w:rPr>
          <w:rFonts w:cs="David"/>
          <w:rtl/>
        </w:rPr>
        <w:tab/>
        <w:t>אני כנראה לא הובנתי כהלכה; צריך חוק, ובמסגרת החוק – לכפות. זה לא חוק למענקים.</w:t>
      </w:r>
    </w:p>
    <w:p w:rsidR="004B1D57" w:rsidRPr="004B1D57" w:rsidRDefault="004B1D57" w:rsidP="004B1D57">
      <w:pPr>
        <w:bidi/>
        <w:jc w:val="both"/>
        <w:rPr>
          <w:rFonts w:cs="David"/>
          <w:rtl/>
        </w:rPr>
      </w:pPr>
    </w:p>
    <w:p w:rsidR="004B1D57" w:rsidRPr="004B1D57" w:rsidRDefault="004B1D57" w:rsidP="004B1D57">
      <w:pPr>
        <w:keepNext/>
        <w:bidi/>
        <w:jc w:val="both"/>
        <w:rPr>
          <w:rFonts w:cs="David"/>
          <w:u w:val="single"/>
          <w:rtl/>
        </w:rPr>
      </w:pPr>
      <w:r w:rsidRPr="004B1D57">
        <w:rPr>
          <w:rFonts w:cs="David"/>
          <w:u w:val="single"/>
          <w:rtl/>
        </w:rPr>
        <w:t>אורית זוארץ:</w:t>
      </w:r>
    </w:p>
    <w:p w:rsidR="004B1D57" w:rsidRPr="004B1D57" w:rsidRDefault="004B1D57" w:rsidP="004B1D57">
      <w:pPr>
        <w:keepNext/>
        <w:bidi/>
        <w:jc w:val="both"/>
        <w:rPr>
          <w:rFonts w:cs="David"/>
          <w:u w:val="single"/>
          <w:rtl/>
        </w:rPr>
      </w:pPr>
    </w:p>
    <w:p w:rsidR="004B1D57" w:rsidRPr="004B1D57" w:rsidRDefault="004B1D57" w:rsidP="004B1D57">
      <w:pPr>
        <w:keepNext/>
        <w:bidi/>
        <w:jc w:val="both"/>
        <w:rPr>
          <w:rFonts w:cs="David"/>
          <w:rtl/>
        </w:rPr>
      </w:pPr>
      <w:r w:rsidRPr="004B1D57">
        <w:rPr>
          <w:rFonts w:cs="David"/>
          <w:rtl/>
        </w:rPr>
        <w:tab/>
        <w:t xml:space="preserve">לא, זה חוק לכפות, אין ספק. </w:t>
      </w:r>
    </w:p>
    <w:p w:rsidR="004B1D57" w:rsidRPr="004B1D57" w:rsidRDefault="004B1D57" w:rsidP="004B1D57">
      <w:pPr>
        <w:keepNext/>
        <w:bidi/>
        <w:jc w:val="both"/>
        <w:rPr>
          <w:rFonts w:cs="David"/>
          <w:rtl/>
        </w:rPr>
      </w:pPr>
    </w:p>
    <w:p w:rsidR="004B1D57" w:rsidRPr="004B1D57" w:rsidRDefault="004B1D57" w:rsidP="004B1D57">
      <w:pPr>
        <w:bidi/>
        <w:jc w:val="both"/>
        <w:rPr>
          <w:rFonts w:cs="David"/>
          <w:u w:val="single"/>
        </w:rPr>
      </w:pPr>
      <w:r w:rsidRPr="004B1D57">
        <w:rPr>
          <w:rFonts w:cs="David"/>
          <w:u w:val="single"/>
          <w:rtl/>
        </w:rPr>
        <w:t>היו"ר ציפי חוטובלי:</w:t>
      </w:r>
    </w:p>
    <w:p w:rsidR="004B1D57" w:rsidRPr="004B1D57" w:rsidRDefault="004B1D57" w:rsidP="004B1D57">
      <w:pPr>
        <w:bidi/>
        <w:jc w:val="both"/>
        <w:rPr>
          <w:rFonts w:cs="David"/>
          <w:u w:val="single"/>
          <w:rtl/>
        </w:rPr>
      </w:pPr>
    </w:p>
    <w:p w:rsidR="004B1D57" w:rsidRPr="004B1D57" w:rsidRDefault="004B1D57" w:rsidP="004B1D57">
      <w:pPr>
        <w:bidi/>
        <w:jc w:val="both"/>
        <w:rPr>
          <w:rFonts w:cs="David"/>
          <w:rtl/>
        </w:rPr>
      </w:pPr>
      <w:r w:rsidRPr="004B1D57">
        <w:rPr>
          <w:rFonts w:cs="David"/>
          <w:rtl/>
        </w:rPr>
        <w:tab/>
        <w:t xml:space="preserve">תודה. טליה, בבקשה. </w:t>
      </w:r>
    </w:p>
    <w:p w:rsidR="004B1D57" w:rsidRPr="004B1D57" w:rsidRDefault="004B1D57" w:rsidP="004B1D57">
      <w:pPr>
        <w:bidi/>
        <w:jc w:val="both"/>
        <w:rPr>
          <w:rFonts w:cs="David"/>
          <w:rtl/>
        </w:rPr>
      </w:pPr>
    </w:p>
    <w:p w:rsidR="004B1D57" w:rsidRPr="004B1D57" w:rsidRDefault="004B1D57" w:rsidP="004B1D57">
      <w:pPr>
        <w:bidi/>
        <w:jc w:val="both"/>
        <w:rPr>
          <w:rFonts w:cs="David"/>
          <w:u w:val="single"/>
        </w:rPr>
      </w:pPr>
      <w:r w:rsidRPr="004B1D57">
        <w:rPr>
          <w:rFonts w:cs="David"/>
          <w:u w:val="single"/>
          <w:rtl/>
        </w:rPr>
        <w:t>טליה לבני:</w:t>
      </w:r>
    </w:p>
    <w:p w:rsidR="004B1D57" w:rsidRPr="004B1D57" w:rsidRDefault="004B1D57" w:rsidP="004B1D57">
      <w:pPr>
        <w:bidi/>
        <w:jc w:val="both"/>
        <w:rPr>
          <w:rFonts w:cs="David"/>
        </w:rPr>
      </w:pPr>
    </w:p>
    <w:p w:rsidR="004B1D57" w:rsidRPr="004B1D57" w:rsidRDefault="004B1D57" w:rsidP="004B1D57">
      <w:pPr>
        <w:bidi/>
        <w:jc w:val="both"/>
        <w:rPr>
          <w:rFonts w:cs="David"/>
          <w:rtl/>
        </w:rPr>
      </w:pPr>
      <w:r w:rsidRPr="004B1D57">
        <w:rPr>
          <w:rFonts w:cs="David"/>
          <w:rtl/>
        </w:rPr>
        <w:tab/>
        <w:t>החוק הזה נולד כדי לעשות שינוי חברתי. בתחילת הדרך אנחנו חשבנו שההיקף התקציבי שלו יהיה בערך כמו החוק לעידוד השקעות הון, כי אנחנו חושבות שההון הנשי ועידוד הצטרפותן של עוד נשים לשוק העבודה חשוב לפחות כמו עידוד השקעות הון. אני לא רוצה להתחיל לומר מה מחקרי ה-</w:t>
      </w:r>
      <w:r w:rsidRPr="004B1D57">
        <w:rPr>
          <w:rFonts w:cs="David"/>
        </w:rPr>
        <w:t>OECD</w:t>
      </w:r>
      <w:r w:rsidRPr="004B1D57">
        <w:rPr>
          <w:rFonts w:cs="David"/>
          <w:rtl/>
        </w:rPr>
        <w:t xml:space="preserve"> אומרים ומה הסיבות, וכולנו ראינו כתבות, אבל הגרעין שיבטיח צמיחה זה עלייה בשיעור השתתפותן של נשים בשוק העבודה. </w:t>
      </w:r>
    </w:p>
    <w:p w:rsidR="004B1D57" w:rsidRPr="004B1D57" w:rsidRDefault="004B1D57" w:rsidP="004B1D57">
      <w:pPr>
        <w:bidi/>
        <w:jc w:val="both"/>
        <w:rPr>
          <w:rFonts w:cs="David"/>
          <w:rtl/>
        </w:rPr>
      </w:pPr>
    </w:p>
    <w:p w:rsidR="004B1D57" w:rsidRPr="004B1D57" w:rsidRDefault="004B1D57" w:rsidP="004B1D57">
      <w:pPr>
        <w:bidi/>
        <w:ind w:firstLine="567"/>
        <w:jc w:val="both"/>
        <w:rPr>
          <w:rFonts w:cs="David"/>
          <w:rtl/>
        </w:rPr>
      </w:pPr>
      <w:r w:rsidRPr="004B1D57">
        <w:rPr>
          <w:rFonts w:cs="David"/>
          <w:rtl/>
        </w:rPr>
        <w:t>לאחר מחקרים רבים ובדיקות וחיבור עם מקומות עבודה הגענו למסקנה שהמגרש של מקומות העבודה לא מתאים לשילוב של הורות ועבודה. לכן נולד רעיון החוק. כאשר אתה רוצה לעשות שינוי חברתי דבר ראשון אתה צריך לבוא עם תקציבים גדולים יותר. אנחנו רצינו תמריצים, אבל בדיוני הוועדה האוצר הפך את זה למענקים. גם עם מענקים אפשר לשרוד בתנאי שאתה לוקח את כל התקציב של השנה. אני מסכימה לגמרי עם יושבת ראש הוועדה – שים אותו רק לפרסום הקריטריונים. אין טעם לתת מענק על מצב קיים, יש טעם לתת מענק על שינוי בין מצב קיים למצב שיהיה, אם אומרים מראש.</w:t>
      </w:r>
    </w:p>
    <w:p w:rsidR="004B1D57" w:rsidRPr="004B1D57" w:rsidRDefault="004B1D57" w:rsidP="004B1D57">
      <w:pPr>
        <w:bidi/>
        <w:jc w:val="both"/>
        <w:rPr>
          <w:rFonts w:cs="David"/>
          <w:rtl/>
        </w:rPr>
      </w:pPr>
    </w:p>
    <w:p w:rsidR="004B1D57" w:rsidRPr="004B1D57" w:rsidRDefault="004B1D57" w:rsidP="004B1D57">
      <w:pPr>
        <w:bidi/>
        <w:jc w:val="both"/>
        <w:rPr>
          <w:rFonts w:cs="David"/>
          <w:u w:val="single"/>
        </w:rPr>
      </w:pPr>
      <w:r w:rsidRPr="004B1D57">
        <w:rPr>
          <w:rFonts w:cs="David"/>
          <w:u w:val="single"/>
          <w:rtl/>
        </w:rPr>
        <w:t>היו"ר ציפי חוטובלי:</w:t>
      </w:r>
    </w:p>
    <w:p w:rsidR="004B1D57" w:rsidRPr="004B1D57" w:rsidRDefault="004B1D57" w:rsidP="004B1D57">
      <w:pPr>
        <w:bidi/>
        <w:jc w:val="both"/>
        <w:rPr>
          <w:rFonts w:cs="David"/>
          <w:u w:val="single"/>
          <w:rtl/>
        </w:rPr>
      </w:pPr>
    </w:p>
    <w:p w:rsidR="004B1D57" w:rsidRPr="004B1D57" w:rsidRDefault="004B1D57" w:rsidP="004B1D57">
      <w:pPr>
        <w:bidi/>
        <w:jc w:val="both"/>
        <w:rPr>
          <w:rFonts w:cs="David"/>
          <w:rtl/>
        </w:rPr>
      </w:pPr>
      <w:r w:rsidRPr="004B1D57">
        <w:rPr>
          <w:rFonts w:cs="David"/>
          <w:rtl/>
        </w:rPr>
        <w:tab/>
        <w:t>זאת הערה מאוד חשובה, טליה.</w:t>
      </w:r>
    </w:p>
    <w:p w:rsidR="004B1D57" w:rsidRPr="004B1D57" w:rsidRDefault="004B1D57" w:rsidP="004B1D57">
      <w:pPr>
        <w:bidi/>
        <w:jc w:val="both"/>
        <w:rPr>
          <w:rFonts w:cs="David"/>
          <w:rtl/>
        </w:rPr>
      </w:pPr>
    </w:p>
    <w:p w:rsidR="004B1D57" w:rsidRPr="004B1D57" w:rsidRDefault="004B1D57" w:rsidP="004B1D57">
      <w:pPr>
        <w:bidi/>
        <w:jc w:val="both"/>
        <w:rPr>
          <w:rFonts w:cs="David"/>
          <w:u w:val="single"/>
        </w:rPr>
      </w:pPr>
      <w:r w:rsidRPr="004B1D57">
        <w:rPr>
          <w:rFonts w:cs="David"/>
          <w:u w:val="single"/>
          <w:rtl/>
        </w:rPr>
        <w:t>טליה לבני:</w:t>
      </w:r>
    </w:p>
    <w:p w:rsidR="004B1D57" w:rsidRPr="004B1D57" w:rsidRDefault="004B1D57" w:rsidP="004B1D57">
      <w:pPr>
        <w:bidi/>
        <w:jc w:val="both"/>
        <w:rPr>
          <w:rFonts w:cs="David"/>
        </w:rPr>
      </w:pPr>
    </w:p>
    <w:p w:rsidR="004B1D57" w:rsidRPr="004B1D57" w:rsidRDefault="004B1D57" w:rsidP="004B1D57">
      <w:pPr>
        <w:bidi/>
        <w:jc w:val="both"/>
        <w:rPr>
          <w:rFonts w:cs="David"/>
          <w:rtl/>
        </w:rPr>
      </w:pPr>
      <w:r w:rsidRPr="004B1D57">
        <w:rPr>
          <w:rFonts w:cs="David"/>
          <w:rtl/>
        </w:rPr>
        <w:tab/>
        <w:t xml:space="preserve">יש כל כך הרבה חסמים שאנחנו נתקלים בהם בעולם העבודה. כמו למשל, העסקת נשים מעל גיל 45 או 50. זאת בעיה? כן. כדי שתיתן פרס למעסיק אתה צריך לומר לו היום שהחל משנת 2011 יקבלו מענקים אותם מעסיקים שיוכיחו שהם קיבלו לעבודה נשים מעל גיל 50. הייתם צריכים לעשות את זה, כי זה עוד חלק מדוח ועדת נתניהו כשהיה העניין של גיל הפרישה לנשים. לא נעשה שום דבר לעידוד העסקת נשים בגילאים המבוגרים. הוועדה הציבורית לא צריכה להיות ועדה סטטית. היא יכולה אחת לשנה לקבוע מה צריך לעודד באותה שנה, באישור הוועדה לקידום מעמד האישה; כך היא יכולה למשל לעודד דווקא העסקה של נשים ערביות. השנה לעודד דווקא העסקה של נשים אחרי לידה שלא עבדו 12 חודשים ולא הצליחו להתקבל לעבודה עם ילדים קטנים; בשנה הבאה – נשים מבוגרות; השנה נעודד מי שהתאים את עולם העבודה בכך שהכיר בעבודה מהבית. </w:t>
      </w:r>
    </w:p>
    <w:p w:rsidR="004B1D57" w:rsidRPr="004B1D57" w:rsidRDefault="004B1D57" w:rsidP="004B1D57">
      <w:pPr>
        <w:bidi/>
        <w:jc w:val="both"/>
        <w:rPr>
          <w:rFonts w:cs="David"/>
          <w:rtl/>
        </w:rPr>
      </w:pPr>
    </w:p>
    <w:p w:rsidR="004B1D57" w:rsidRPr="004B1D57" w:rsidRDefault="004B1D57" w:rsidP="004B1D57">
      <w:pPr>
        <w:bidi/>
        <w:jc w:val="both"/>
        <w:rPr>
          <w:rFonts w:cs="David"/>
          <w:u w:val="single"/>
          <w:rtl/>
        </w:rPr>
      </w:pPr>
      <w:r w:rsidRPr="004B1D57">
        <w:rPr>
          <w:rFonts w:cs="David"/>
          <w:u w:val="single"/>
          <w:rtl/>
        </w:rPr>
        <w:t>היו"ר ציפי חוטובלי:</w:t>
      </w:r>
    </w:p>
    <w:p w:rsidR="004B1D57" w:rsidRPr="004B1D57" w:rsidRDefault="004B1D57" w:rsidP="004B1D57">
      <w:pPr>
        <w:bidi/>
        <w:jc w:val="both"/>
        <w:rPr>
          <w:rFonts w:cs="David"/>
          <w:u w:val="single"/>
          <w:rtl/>
        </w:rPr>
      </w:pPr>
    </w:p>
    <w:p w:rsidR="004B1D57" w:rsidRPr="004B1D57" w:rsidRDefault="004B1D57" w:rsidP="004B1D57">
      <w:pPr>
        <w:bidi/>
        <w:jc w:val="both"/>
        <w:rPr>
          <w:rFonts w:cs="David"/>
          <w:rtl/>
        </w:rPr>
      </w:pPr>
      <w:r w:rsidRPr="004B1D57">
        <w:rPr>
          <w:rFonts w:cs="David"/>
          <w:rtl/>
        </w:rPr>
        <w:tab/>
        <w:t>את בעצם בעד להגדיר יעדים כל שנה.</w:t>
      </w:r>
    </w:p>
    <w:p w:rsidR="004B1D57" w:rsidRPr="004B1D57" w:rsidRDefault="004B1D57" w:rsidP="004B1D57">
      <w:pPr>
        <w:bidi/>
        <w:jc w:val="both"/>
        <w:rPr>
          <w:rFonts w:cs="David"/>
          <w:rtl/>
        </w:rPr>
      </w:pPr>
    </w:p>
    <w:p w:rsidR="004B1D57" w:rsidRPr="004B1D57" w:rsidRDefault="004B1D57" w:rsidP="004B1D57">
      <w:pPr>
        <w:bidi/>
        <w:jc w:val="both"/>
        <w:rPr>
          <w:rFonts w:cs="David"/>
          <w:u w:val="single"/>
        </w:rPr>
      </w:pPr>
      <w:r w:rsidRPr="004B1D57">
        <w:rPr>
          <w:rFonts w:cs="David"/>
          <w:u w:val="single"/>
          <w:rtl/>
        </w:rPr>
        <w:t>טליה לבני:</w:t>
      </w:r>
    </w:p>
    <w:p w:rsidR="004B1D57" w:rsidRPr="004B1D57" w:rsidRDefault="004B1D57" w:rsidP="004B1D57">
      <w:pPr>
        <w:bidi/>
        <w:jc w:val="both"/>
        <w:rPr>
          <w:rFonts w:cs="David"/>
        </w:rPr>
      </w:pPr>
    </w:p>
    <w:p w:rsidR="004B1D57" w:rsidRPr="004B1D57" w:rsidRDefault="004B1D57" w:rsidP="004B1D57">
      <w:pPr>
        <w:bidi/>
        <w:jc w:val="both"/>
        <w:rPr>
          <w:rFonts w:cs="David"/>
          <w:rtl/>
        </w:rPr>
      </w:pPr>
      <w:r w:rsidRPr="004B1D57">
        <w:rPr>
          <w:rFonts w:cs="David"/>
          <w:rtl/>
        </w:rPr>
        <w:tab/>
        <w:t>כן. ולפרסם אותם. כך תהיה מודעות כל שנה. כל פעם באים, וזה יקצה חלק. אז מעסיק שקיבל נשים שהוא יכול להוכיח שמביניהן- -</w:t>
      </w:r>
    </w:p>
    <w:p w:rsidR="004B1D57" w:rsidRPr="004B1D57" w:rsidRDefault="004B1D57" w:rsidP="004B1D57">
      <w:pPr>
        <w:bidi/>
        <w:jc w:val="both"/>
        <w:rPr>
          <w:rFonts w:cs="David"/>
          <w:rtl/>
        </w:rPr>
      </w:pPr>
    </w:p>
    <w:p w:rsidR="004B1D57" w:rsidRPr="004B1D57" w:rsidRDefault="004B1D57" w:rsidP="004B1D57">
      <w:pPr>
        <w:bidi/>
        <w:jc w:val="both"/>
        <w:rPr>
          <w:rFonts w:cs="David"/>
          <w:rtl/>
        </w:rPr>
      </w:pPr>
      <w:r w:rsidRPr="004B1D57">
        <w:rPr>
          <w:rFonts w:cs="David"/>
          <w:u w:val="single"/>
          <w:rtl/>
        </w:rPr>
        <w:t>בת-שבע שטראוכלר:</w:t>
      </w:r>
    </w:p>
    <w:p w:rsidR="004B1D57" w:rsidRPr="004B1D57" w:rsidRDefault="004B1D57" w:rsidP="004B1D57">
      <w:pPr>
        <w:bidi/>
        <w:jc w:val="both"/>
        <w:rPr>
          <w:rFonts w:cs="David"/>
          <w:rtl/>
        </w:rPr>
      </w:pPr>
    </w:p>
    <w:p w:rsidR="004B1D57" w:rsidRPr="004B1D57" w:rsidRDefault="004B1D57" w:rsidP="004B1D57">
      <w:pPr>
        <w:bidi/>
        <w:jc w:val="both"/>
        <w:rPr>
          <w:rFonts w:cs="David"/>
          <w:rtl/>
        </w:rPr>
      </w:pPr>
      <w:r w:rsidRPr="004B1D57">
        <w:rPr>
          <w:rFonts w:cs="David"/>
          <w:rtl/>
        </w:rPr>
        <w:tab/>
        <w:t>כמו פרס ישראל.</w:t>
      </w:r>
      <w:r w:rsidRPr="004B1D57">
        <w:rPr>
          <w:rFonts w:cs="David"/>
          <w:rtl/>
        </w:rPr>
        <w:br/>
      </w:r>
    </w:p>
    <w:p w:rsidR="004B1D57" w:rsidRPr="004B1D57" w:rsidRDefault="004B1D57" w:rsidP="004B1D57">
      <w:pPr>
        <w:keepNext/>
        <w:bidi/>
        <w:jc w:val="both"/>
        <w:rPr>
          <w:rFonts w:cs="David"/>
          <w:u w:val="single"/>
        </w:rPr>
      </w:pPr>
      <w:r w:rsidRPr="004B1D57">
        <w:rPr>
          <w:rFonts w:cs="David"/>
          <w:u w:val="single"/>
          <w:rtl/>
        </w:rPr>
        <w:t>טליה לבני:</w:t>
      </w:r>
    </w:p>
    <w:p w:rsidR="004B1D57" w:rsidRPr="004B1D57" w:rsidRDefault="004B1D57" w:rsidP="004B1D57">
      <w:pPr>
        <w:keepNext/>
        <w:bidi/>
        <w:jc w:val="both"/>
        <w:rPr>
          <w:rFonts w:cs="David"/>
        </w:rPr>
      </w:pPr>
    </w:p>
    <w:p w:rsidR="004B1D57" w:rsidRPr="004B1D57" w:rsidRDefault="004B1D57" w:rsidP="004B1D57">
      <w:pPr>
        <w:keepNext/>
        <w:bidi/>
        <w:jc w:val="both"/>
        <w:rPr>
          <w:rFonts w:cs="David"/>
          <w:rtl/>
        </w:rPr>
      </w:pPr>
      <w:r w:rsidRPr="004B1D57">
        <w:rPr>
          <w:rFonts w:cs="David"/>
          <w:rtl/>
        </w:rPr>
        <w:tab/>
        <w:t>זה לא פרס ישראל. אם מעסיק קלט 200 עובדים, ומתוכם הוא קלט 150 נשים בשנה הראשונה אחרי הלידה – הוא יקבל את הפרס. קל יותר להגדיר אם אומרים לו, ואפשר גם לבדוק אותו ביתר קלות. לא צריכים להעסיק מיליון חברות, תאמין לי, אנחנו יכולים לשבת ולקבוע את הדברים כי שוק העבודה קיים. אם אתה אומר לו מראש, הוא מגיש לך ומוכיח לך. הוא קלט נשים עם ילדים – קל להוכיח את זה, אז הוא יקבל השנה את הפרס.</w:t>
      </w:r>
    </w:p>
    <w:p w:rsidR="004B1D57" w:rsidRPr="004B1D57" w:rsidRDefault="004B1D57" w:rsidP="004B1D57">
      <w:pPr>
        <w:bidi/>
        <w:jc w:val="both"/>
        <w:rPr>
          <w:rFonts w:cs="David"/>
          <w:rtl/>
        </w:rPr>
      </w:pPr>
    </w:p>
    <w:p w:rsidR="004B1D57" w:rsidRPr="004B1D57" w:rsidRDefault="004B1D57" w:rsidP="004B1D57">
      <w:pPr>
        <w:bidi/>
        <w:jc w:val="both"/>
        <w:rPr>
          <w:rFonts w:cs="David"/>
          <w:u w:val="single"/>
          <w:rtl/>
        </w:rPr>
      </w:pPr>
      <w:r w:rsidRPr="004B1D57">
        <w:rPr>
          <w:rFonts w:cs="David"/>
          <w:u w:val="single"/>
          <w:rtl/>
        </w:rPr>
        <w:t>אורית זוארץ:</w:t>
      </w:r>
    </w:p>
    <w:p w:rsidR="004B1D57" w:rsidRPr="004B1D57" w:rsidRDefault="004B1D57" w:rsidP="004B1D57">
      <w:pPr>
        <w:bidi/>
        <w:jc w:val="both"/>
        <w:rPr>
          <w:rFonts w:cs="David"/>
          <w:u w:val="single"/>
          <w:rtl/>
        </w:rPr>
      </w:pPr>
    </w:p>
    <w:p w:rsidR="004B1D57" w:rsidRPr="004B1D57" w:rsidRDefault="004B1D57" w:rsidP="004B1D57">
      <w:pPr>
        <w:bidi/>
        <w:jc w:val="both"/>
        <w:rPr>
          <w:rFonts w:cs="David"/>
          <w:rtl/>
        </w:rPr>
      </w:pPr>
      <w:r w:rsidRPr="004B1D57">
        <w:rPr>
          <w:rFonts w:cs="David"/>
          <w:rtl/>
        </w:rPr>
        <w:tab/>
        <w:t xml:space="preserve"> מה יקרה בשנה הבאה? </w:t>
      </w:r>
    </w:p>
    <w:p w:rsidR="004B1D57" w:rsidRPr="004B1D57" w:rsidRDefault="004B1D57" w:rsidP="004B1D57">
      <w:pPr>
        <w:bidi/>
        <w:jc w:val="both"/>
        <w:rPr>
          <w:rFonts w:cs="David"/>
          <w:rtl/>
        </w:rPr>
      </w:pPr>
    </w:p>
    <w:p w:rsidR="004B1D57" w:rsidRPr="004B1D57" w:rsidRDefault="004B1D57" w:rsidP="004B1D57">
      <w:pPr>
        <w:bidi/>
        <w:jc w:val="both"/>
        <w:rPr>
          <w:rFonts w:cs="David"/>
          <w:u w:val="single"/>
        </w:rPr>
      </w:pPr>
      <w:r w:rsidRPr="004B1D57">
        <w:rPr>
          <w:rFonts w:cs="David"/>
          <w:u w:val="single"/>
          <w:rtl/>
        </w:rPr>
        <w:t>טליה לבני:</w:t>
      </w:r>
    </w:p>
    <w:p w:rsidR="004B1D57" w:rsidRPr="004B1D57" w:rsidRDefault="004B1D57" w:rsidP="004B1D57">
      <w:pPr>
        <w:bidi/>
        <w:jc w:val="both"/>
        <w:rPr>
          <w:rFonts w:cs="David"/>
        </w:rPr>
      </w:pPr>
    </w:p>
    <w:p w:rsidR="004B1D57" w:rsidRPr="004B1D57" w:rsidRDefault="004B1D57" w:rsidP="004B1D57">
      <w:pPr>
        <w:bidi/>
        <w:jc w:val="both"/>
        <w:rPr>
          <w:rFonts w:cs="David"/>
          <w:rtl/>
        </w:rPr>
      </w:pPr>
      <w:r w:rsidRPr="004B1D57">
        <w:rPr>
          <w:rFonts w:cs="David"/>
          <w:rtl/>
        </w:rPr>
        <w:tab/>
        <w:t>אורית, את יודעת כמה נושאים יש לפתור?</w:t>
      </w:r>
    </w:p>
    <w:p w:rsidR="004B1D57" w:rsidRPr="004B1D57" w:rsidRDefault="004B1D57" w:rsidP="004B1D57">
      <w:pPr>
        <w:bidi/>
        <w:jc w:val="both"/>
        <w:rPr>
          <w:rFonts w:cs="David"/>
          <w:rtl/>
        </w:rPr>
      </w:pPr>
    </w:p>
    <w:p w:rsidR="004B1D57" w:rsidRPr="004B1D57" w:rsidRDefault="004B1D57" w:rsidP="004B1D57">
      <w:pPr>
        <w:bidi/>
        <w:jc w:val="both"/>
        <w:rPr>
          <w:rFonts w:cs="David"/>
          <w:u w:val="single"/>
          <w:rtl/>
        </w:rPr>
      </w:pPr>
      <w:r w:rsidRPr="004B1D57">
        <w:rPr>
          <w:rFonts w:cs="David"/>
          <w:u w:val="single"/>
          <w:rtl/>
        </w:rPr>
        <w:t>אורית זוארץ:</w:t>
      </w:r>
    </w:p>
    <w:p w:rsidR="004B1D57" w:rsidRPr="004B1D57" w:rsidRDefault="004B1D57" w:rsidP="004B1D57">
      <w:pPr>
        <w:bidi/>
        <w:jc w:val="both"/>
        <w:rPr>
          <w:rFonts w:cs="David"/>
          <w:u w:val="single"/>
          <w:rtl/>
        </w:rPr>
      </w:pPr>
    </w:p>
    <w:p w:rsidR="004B1D57" w:rsidRPr="004B1D57" w:rsidRDefault="004B1D57" w:rsidP="004B1D57">
      <w:pPr>
        <w:bidi/>
        <w:jc w:val="both"/>
        <w:rPr>
          <w:rFonts w:cs="David"/>
          <w:rtl/>
        </w:rPr>
      </w:pPr>
      <w:r w:rsidRPr="004B1D57">
        <w:rPr>
          <w:rFonts w:cs="David"/>
          <w:rtl/>
        </w:rPr>
        <w:tab/>
        <w:t xml:space="preserve"> אני מדברת למשל על נושא של נשים בהיריון, שזה נושא שהוא מכת מדינה- -</w:t>
      </w:r>
    </w:p>
    <w:p w:rsidR="004B1D57" w:rsidRPr="004B1D57" w:rsidRDefault="004B1D57" w:rsidP="004B1D57">
      <w:pPr>
        <w:bidi/>
        <w:jc w:val="both"/>
        <w:rPr>
          <w:rFonts w:cs="David"/>
          <w:rtl/>
        </w:rPr>
      </w:pPr>
    </w:p>
    <w:p w:rsidR="004B1D57" w:rsidRPr="004B1D57" w:rsidRDefault="004B1D57" w:rsidP="004B1D57">
      <w:pPr>
        <w:bidi/>
        <w:jc w:val="both"/>
        <w:rPr>
          <w:rFonts w:cs="David"/>
          <w:u w:val="single"/>
        </w:rPr>
      </w:pPr>
      <w:r w:rsidRPr="004B1D57">
        <w:rPr>
          <w:rFonts w:cs="David"/>
          <w:u w:val="single"/>
          <w:rtl/>
        </w:rPr>
        <w:t>טליה לבני:</w:t>
      </w:r>
    </w:p>
    <w:p w:rsidR="004B1D57" w:rsidRPr="004B1D57" w:rsidRDefault="004B1D57" w:rsidP="004B1D57">
      <w:pPr>
        <w:bidi/>
        <w:jc w:val="both"/>
        <w:rPr>
          <w:rFonts w:cs="David"/>
        </w:rPr>
      </w:pPr>
    </w:p>
    <w:p w:rsidR="004B1D57" w:rsidRPr="004B1D57" w:rsidRDefault="004B1D57" w:rsidP="004B1D57">
      <w:pPr>
        <w:bidi/>
        <w:jc w:val="both"/>
        <w:rPr>
          <w:rFonts w:cs="David"/>
          <w:rtl/>
        </w:rPr>
      </w:pPr>
      <w:r w:rsidRPr="004B1D57">
        <w:rPr>
          <w:rFonts w:cs="David"/>
          <w:rtl/>
        </w:rPr>
        <w:tab/>
        <w:t>נכון.</w:t>
      </w:r>
    </w:p>
    <w:p w:rsidR="004B1D57" w:rsidRPr="004B1D57" w:rsidRDefault="004B1D57" w:rsidP="004B1D57">
      <w:pPr>
        <w:bidi/>
        <w:jc w:val="both"/>
        <w:rPr>
          <w:rFonts w:cs="David"/>
          <w:rtl/>
        </w:rPr>
      </w:pPr>
    </w:p>
    <w:p w:rsidR="004B1D57" w:rsidRPr="004B1D57" w:rsidRDefault="004B1D57" w:rsidP="004B1D57">
      <w:pPr>
        <w:bidi/>
        <w:jc w:val="both"/>
        <w:rPr>
          <w:rFonts w:cs="David"/>
          <w:u w:val="single"/>
          <w:rtl/>
        </w:rPr>
      </w:pPr>
      <w:r w:rsidRPr="004B1D57">
        <w:rPr>
          <w:rFonts w:cs="David"/>
          <w:u w:val="single"/>
          <w:rtl/>
        </w:rPr>
        <w:t>אורית זוארץ:</w:t>
      </w:r>
    </w:p>
    <w:p w:rsidR="004B1D57" w:rsidRPr="004B1D57" w:rsidRDefault="004B1D57" w:rsidP="004B1D57">
      <w:pPr>
        <w:bidi/>
        <w:jc w:val="both"/>
        <w:rPr>
          <w:rFonts w:cs="David"/>
          <w:u w:val="single"/>
          <w:rtl/>
        </w:rPr>
      </w:pPr>
    </w:p>
    <w:p w:rsidR="004B1D57" w:rsidRPr="004B1D57" w:rsidRDefault="004B1D57" w:rsidP="004B1D57">
      <w:pPr>
        <w:bidi/>
        <w:jc w:val="both"/>
        <w:rPr>
          <w:rFonts w:cs="David"/>
          <w:rtl/>
        </w:rPr>
      </w:pPr>
      <w:r w:rsidRPr="004B1D57">
        <w:rPr>
          <w:rFonts w:cs="David"/>
          <w:rtl/>
        </w:rPr>
        <w:tab/>
        <w:t xml:space="preserve"> אז בשנה מסוימת הם יידעו שהם צריכים לקלוט נשים בהיריון, ובשנה הבאה או יפטרו אותן או לא יקלטו. זה קצת מסוכן.</w:t>
      </w:r>
    </w:p>
    <w:p w:rsidR="004B1D57" w:rsidRPr="004B1D57" w:rsidRDefault="004B1D57" w:rsidP="004B1D57">
      <w:pPr>
        <w:bidi/>
        <w:jc w:val="both"/>
        <w:rPr>
          <w:rFonts w:cs="David"/>
          <w:rtl/>
        </w:rPr>
      </w:pPr>
    </w:p>
    <w:p w:rsidR="004B1D57" w:rsidRPr="004B1D57" w:rsidRDefault="004B1D57" w:rsidP="004B1D57">
      <w:pPr>
        <w:bidi/>
        <w:jc w:val="both"/>
        <w:rPr>
          <w:rFonts w:cs="David"/>
          <w:u w:val="single"/>
        </w:rPr>
      </w:pPr>
      <w:r w:rsidRPr="004B1D57">
        <w:rPr>
          <w:rFonts w:cs="David"/>
          <w:u w:val="single"/>
          <w:rtl/>
        </w:rPr>
        <w:t>טליה לבני:</w:t>
      </w:r>
    </w:p>
    <w:p w:rsidR="004B1D57" w:rsidRPr="004B1D57" w:rsidRDefault="004B1D57" w:rsidP="004B1D57">
      <w:pPr>
        <w:bidi/>
        <w:jc w:val="both"/>
        <w:rPr>
          <w:rFonts w:cs="David"/>
        </w:rPr>
      </w:pPr>
    </w:p>
    <w:p w:rsidR="004B1D57" w:rsidRPr="004B1D57" w:rsidRDefault="004B1D57" w:rsidP="004B1D57">
      <w:pPr>
        <w:bidi/>
        <w:jc w:val="both"/>
        <w:rPr>
          <w:rFonts w:cs="David"/>
          <w:rtl/>
        </w:rPr>
      </w:pPr>
      <w:r w:rsidRPr="004B1D57">
        <w:rPr>
          <w:rFonts w:cs="David"/>
          <w:rtl/>
        </w:rPr>
        <w:tab/>
        <w:t>לא. אפשר לקבוע את הקריטריון הזה גם בשנה הבאה אחר-כך, כלומר יקבלו בשנה הבאה יקבלו גם כאלה וגם בגיל 45. הרעיון בחוק הזה היה לא להעסיק נשים בשכר מינימום, אלא לומר למעסיקים לקדם נשים במקום העבודה שלהם; אם הם יעסיקו בשכר גבוה פי שניים או פי שלושה מהממוצע במשק – הוא יהיה זכאי למענק. שיבוא ויראה מתוך כל הקידומים שהוא עשה כמה נשים הוא קידם לשכר גבוה. שוב – פרוז'קטור על נושא.</w:t>
      </w:r>
    </w:p>
    <w:p w:rsidR="004B1D57" w:rsidRPr="004B1D57" w:rsidRDefault="004B1D57" w:rsidP="004B1D57">
      <w:pPr>
        <w:bidi/>
        <w:jc w:val="both"/>
        <w:rPr>
          <w:rFonts w:cs="David"/>
          <w:rtl/>
        </w:rPr>
      </w:pPr>
    </w:p>
    <w:p w:rsidR="004B1D57" w:rsidRPr="004B1D57" w:rsidRDefault="004B1D57" w:rsidP="004B1D57">
      <w:pPr>
        <w:bidi/>
        <w:ind w:firstLine="567"/>
        <w:jc w:val="both"/>
        <w:rPr>
          <w:rFonts w:cs="David"/>
          <w:rtl/>
        </w:rPr>
      </w:pPr>
      <w:r w:rsidRPr="004B1D57">
        <w:rPr>
          <w:rFonts w:cs="David"/>
          <w:rtl/>
        </w:rPr>
        <w:t xml:space="preserve">נושא נוסף: כמובן, אי קביעת ישיבות אחרי שעות העבודה. בהתחלה חשבנו שזה צריך להתאים גם למגזר הציבורי, ואפילו התלבטנו בנעמ"ת מי יקבל את הפרס. הייתי מוכנה שאגף משאבי אנוש יקבל את הפרס, שזה יהיה תקציב מיוחד להשתלמויות עובדים בנושאים האלה, כולל הוועד, מהבחינה של מודעות כי גם כל מי שמשתתף בוועדות מכרזים צריך לעבור סדנאות הכשרה לגבי החוק הזה. צורת חשיבה שונה. אבל בחקיקה הורידו את המגזר הציבורי. יכול להיות שבעוד שנה-שנתיים כשהנושא יתפוס, כדאי יהיה להוסיף את המגזר הציבורי כי יש למי לתת את הפרסים. </w:t>
      </w:r>
    </w:p>
    <w:p w:rsidR="004B1D57" w:rsidRPr="004B1D57" w:rsidRDefault="004B1D57" w:rsidP="004B1D57">
      <w:pPr>
        <w:bidi/>
        <w:ind w:firstLine="567"/>
        <w:jc w:val="both"/>
        <w:rPr>
          <w:rFonts w:cs="David"/>
          <w:rtl/>
        </w:rPr>
      </w:pPr>
    </w:p>
    <w:p w:rsidR="004B1D57" w:rsidRPr="004B1D57" w:rsidRDefault="004B1D57" w:rsidP="004B1D57">
      <w:pPr>
        <w:bidi/>
        <w:ind w:firstLine="567"/>
        <w:jc w:val="both"/>
        <w:rPr>
          <w:rFonts w:cs="David"/>
          <w:rtl/>
        </w:rPr>
      </w:pPr>
      <w:r w:rsidRPr="004B1D57">
        <w:rPr>
          <w:rFonts w:cs="David"/>
          <w:rtl/>
        </w:rPr>
        <w:t xml:space="preserve">אני חוזרת שוב, יש רשימה שלמה של חסמים או של נושאים שבוודאי הוועדה לקידום מעמד האישה, ובוודאי הוועדה הציבורית ירצו לשים עליהם את הפרוז'קטור. אני מציעה שאת התקציב הראשון יינתן לפרסום. אני לא אדם של פרסום, אבל בנושא הזה פרסום הוא מאוד חשוב. </w:t>
      </w:r>
    </w:p>
    <w:p w:rsidR="004B1D57" w:rsidRPr="004B1D57" w:rsidRDefault="004B1D57" w:rsidP="004B1D57">
      <w:pPr>
        <w:bidi/>
        <w:jc w:val="both"/>
        <w:rPr>
          <w:rFonts w:cs="David"/>
          <w:rtl/>
        </w:rPr>
      </w:pPr>
    </w:p>
    <w:p w:rsidR="004B1D57" w:rsidRPr="004B1D57" w:rsidRDefault="004B1D57" w:rsidP="004B1D57">
      <w:pPr>
        <w:bidi/>
        <w:jc w:val="both"/>
        <w:rPr>
          <w:rFonts w:cs="David"/>
          <w:u w:val="single"/>
          <w:rtl/>
        </w:rPr>
      </w:pPr>
      <w:r w:rsidRPr="004B1D57">
        <w:rPr>
          <w:rFonts w:cs="David"/>
          <w:u w:val="single"/>
          <w:rtl/>
        </w:rPr>
        <w:t>היו"ר ציפי חוטובלי:</w:t>
      </w:r>
    </w:p>
    <w:p w:rsidR="004B1D57" w:rsidRPr="004B1D57" w:rsidRDefault="004B1D57" w:rsidP="004B1D57">
      <w:pPr>
        <w:bidi/>
        <w:jc w:val="both"/>
        <w:rPr>
          <w:rFonts w:cs="David"/>
          <w:u w:val="single"/>
          <w:rtl/>
        </w:rPr>
      </w:pPr>
    </w:p>
    <w:p w:rsidR="004B1D57" w:rsidRPr="004B1D57" w:rsidRDefault="004B1D57" w:rsidP="004B1D57">
      <w:pPr>
        <w:bidi/>
        <w:jc w:val="both"/>
        <w:rPr>
          <w:rFonts w:cs="David"/>
          <w:rtl/>
        </w:rPr>
      </w:pPr>
      <w:r w:rsidRPr="004B1D57">
        <w:rPr>
          <w:rFonts w:cs="David"/>
          <w:rtl/>
        </w:rPr>
        <w:tab/>
        <w:t xml:space="preserve"> מדובר פשוט בהעלאת מודעות. כרגע, עם כל הכבוד, יש לנו כאן דיון בוועדה, ורוב המעסיקים לא מודעים בכלל שהדבר הזה קורה.</w:t>
      </w:r>
    </w:p>
    <w:p w:rsidR="004B1D57" w:rsidRPr="004B1D57" w:rsidRDefault="004B1D57" w:rsidP="004B1D57">
      <w:pPr>
        <w:bidi/>
        <w:jc w:val="both"/>
        <w:rPr>
          <w:rFonts w:cs="David"/>
          <w:rtl/>
        </w:rPr>
      </w:pPr>
    </w:p>
    <w:p w:rsidR="004B1D57" w:rsidRPr="004B1D57" w:rsidRDefault="004B1D57" w:rsidP="004B1D57">
      <w:pPr>
        <w:keepNext/>
        <w:bidi/>
        <w:jc w:val="both"/>
        <w:rPr>
          <w:rFonts w:cs="David"/>
          <w:u w:val="single"/>
        </w:rPr>
      </w:pPr>
      <w:r w:rsidRPr="004B1D57">
        <w:rPr>
          <w:rFonts w:cs="David"/>
          <w:u w:val="single"/>
          <w:rtl/>
        </w:rPr>
        <w:t>טליה לבני:</w:t>
      </w:r>
    </w:p>
    <w:p w:rsidR="004B1D57" w:rsidRPr="004B1D57" w:rsidRDefault="004B1D57" w:rsidP="004B1D57">
      <w:pPr>
        <w:keepNext/>
        <w:bidi/>
        <w:jc w:val="both"/>
        <w:rPr>
          <w:rFonts w:cs="David"/>
        </w:rPr>
      </w:pPr>
    </w:p>
    <w:p w:rsidR="004B1D57" w:rsidRPr="004B1D57" w:rsidRDefault="004B1D57" w:rsidP="004B1D57">
      <w:pPr>
        <w:keepNext/>
        <w:bidi/>
        <w:jc w:val="both"/>
        <w:rPr>
          <w:rFonts w:cs="David"/>
          <w:rtl/>
        </w:rPr>
      </w:pPr>
      <w:r w:rsidRPr="004B1D57">
        <w:rPr>
          <w:rFonts w:cs="David"/>
          <w:rtl/>
        </w:rPr>
        <w:tab/>
        <w:t xml:space="preserve">נכון. לכן לא צריך לבוא ולתת להם פרס בהפתעה. הוא צריך להתאמץ כדי לזכות במענק. </w:t>
      </w:r>
    </w:p>
    <w:p w:rsidR="004B1D57" w:rsidRPr="004B1D57" w:rsidRDefault="004B1D57" w:rsidP="004B1D57">
      <w:pPr>
        <w:bidi/>
        <w:jc w:val="both"/>
        <w:rPr>
          <w:rFonts w:cs="David"/>
          <w:rtl/>
        </w:rPr>
      </w:pPr>
    </w:p>
    <w:p w:rsidR="004B1D57" w:rsidRPr="004B1D57" w:rsidRDefault="004B1D57" w:rsidP="004B1D57">
      <w:pPr>
        <w:bidi/>
        <w:ind w:firstLine="567"/>
        <w:jc w:val="both"/>
        <w:rPr>
          <w:rFonts w:cs="David"/>
          <w:rtl/>
        </w:rPr>
      </w:pPr>
      <w:r w:rsidRPr="004B1D57">
        <w:rPr>
          <w:rFonts w:cs="David"/>
          <w:rtl/>
        </w:rPr>
        <w:t>האגף בנעמ"ת שאחראי על מעונות הוא אחראי בהגדרת התפקיד שלו על עידוד נשים. בשנת 2010, גם בזכותה של יושבת ראש הוועדה וגם בזכות הסכמים קואליציוניים התקציב יהיה 1.75 מיליארד. כך אמר שר התמ"ת.</w:t>
      </w:r>
    </w:p>
    <w:p w:rsidR="004B1D57" w:rsidRPr="004B1D57" w:rsidRDefault="004B1D57" w:rsidP="004B1D57">
      <w:pPr>
        <w:bidi/>
        <w:jc w:val="both"/>
        <w:rPr>
          <w:rFonts w:cs="David"/>
          <w:rtl/>
        </w:rPr>
      </w:pPr>
    </w:p>
    <w:p w:rsidR="004B1D57" w:rsidRPr="004B1D57" w:rsidRDefault="004B1D57" w:rsidP="004B1D57">
      <w:pPr>
        <w:bidi/>
        <w:jc w:val="both"/>
        <w:rPr>
          <w:rFonts w:cs="David"/>
          <w:u w:val="single"/>
          <w:rtl/>
        </w:rPr>
      </w:pPr>
      <w:r w:rsidRPr="004B1D57">
        <w:rPr>
          <w:rFonts w:cs="David"/>
          <w:u w:val="single"/>
          <w:rtl/>
        </w:rPr>
        <w:t>סיגל מרד:</w:t>
      </w:r>
    </w:p>
    <w:p w:rsidR="004B1D57" w:rsidRPr="004B1D57" w:rsidRDefault="004B1D57" w:rsidP="004B1D57">
      <w:pPr>
        <w:bidi/>
        <w:jc w:val="both"/>
        <w:rPr>
          <w:rFonts w:cs="David"/>
          <w:rtl/>
        </w:rPr>
      </w:pPr>
    </w:p>
    <w:p w:rsidR="004B1D57" w:rsidRPr="004B1D57" w:rsidRDefault="004B1D57" w:rsidP="004B1D57">
      <w:pPr>
        <w:bidi/>
        <w:jc w:val="both"/>
        <w:rPr>
          <w:rFonts w:cs="David"/>
          <w:rtl/>
        </w:rPr>
      </w:pPr>
      <w:r w:rsidRPr="004B1D57">
        <w:rPr>
          <w:rFonts w:cs="David"/>
          <w:rtl/>
        </w:rPr>
        <w:tab/>
        <w:t>אגף מעונות יום.</w:t>
      </w:r>
    </w:p>
    <w:p w:rsidR="004B1D57" w:rsidRPr="004B1D57" w:rsidRDefault="004B1D57" w:rsidP="004B1D57">
      <w:pPr>
        <w:bidi/>
        <w:jc w:val="both"/>
        <w:rPr>
          <w:rFonts w:cs="David"/>
          <w:rtl/>
        </w:rPr>
      </w:pPr>
    </w:p>
    <w:p w:rsidR="004B1D57" w:rsidRPr="004B1D57" w:rsidRDefault="004B1D57" w:rsidP="004B1D57">
      <w:pPr>
        <w:bidi/>
        <w:jc w:val="both"/>
        <w:rPr>
          <w:rFonts w:cs="David"/>
          <w:u w:val="single"/>
        </w:rPr>
      </w:pPr>
      <w:r w:rsidRPr="004B1D57">
        <w:rPr>
          <w:rFonts w:cs="David"/>
          <w:u w:val="single"/>
          <w:rtl/>
        </w:rPr>
        <w:t>טליה לבני:</w:t>
      </w:r>
    </w:p>
    <w:p w:rsidR="004B1D57" w:rsidRPr="004B1D57" w:rsidRDefault="004B1D57" w:rsidP="004B1D57">
      <w:pPr>
        <w:bidi/>
        <w:jc w:val="both"/>
        <w:rPr>
          <w:rFonts w:cs="David"/>
        </w:rPr>
      </w:pPr>
    </w:p>
    <w:p w:rsidR="004B1D57" w:rsidRPr="004B1D57" w:rsidRDefault="004B1D57" w:rsidP="004B1D57">
      <w:pPr>
        <w:bidi/>
        <w:jc w:val="both"/>
        <w:rPr>
          <w:rFonts w:cs="David"/>
          <w:rtl/>
        </w:rPr>
      </w:pPr>
      <w:r w:rsidRPr="004B1D57">
        <w:rPr>
          <w:rFonts w:cs="David"/>
          <w:rtl/>
        </w:rPr>
        <w:tab/>
        <w:t>השם היה "מעונות יום ועידוד העסקת נשים" – זה היה שם האגף, ואף אחד לא הוריד את השם הזה. אם הורידו בטעות אפשר להחזיר. מהתקציב הזה בהחלט ניתן להעביר לסעיף הזה כי הוא יתניע חלק מהתהליכים שהשר מדבר עליהם בפומבי. אפשר לקחת אפילו 10 מיליון משם ואז יש ממה לתת ל-10 מעסיקים בשנה כל אחד בנושא אחר. אם הוועדה תחליט שהיא רוצה ללכת על כמה נושאים יחד או במקביל. אם יהיה מיליון לכל מעסיק זה מאוד מכובד, וזה צריך להיות מאוד משמעותי.</w:t>
      </w:r>
    </w:p>
    <w:p w:rsidR="004B1D57" w:rsidRPr="004B1D57" w:rsidRDefault="004B1D57" w:rsidP="004B1D57">
      <w:pPr>
        <w:bidi/>
        <w:jc w:val="both"/>
        <w:rPr>
          <w:rFonts w:cs="David"/>
          <w:rtl/>
        </w:rPr>
      </w:pPr>
    </w:p>
    <w:p w:rsidR="004B1D57" w:rsidRPr="004B1D57" w:rsidRDefault="004B1D57" w:rsidP="004B1D57">
      <w:pPr>
        <w:bidi/>
        <w:jc w:val="both"/>
        <w:rPr>
          <w:rFonts w:cs="David"/>
          <w:u w:val="single"/>
          <w:rtl/>
        </w:rPr>
      </w:pPr>
      <w:r w:rsidRPr="004B1D57">
        <w:rPr>
          <w:rFonts w:cs="David"/>
          <w:u w:val="single"/>
          <w:rtl/>
        </w:rPr>
        <w:t>היו"ר ציפי חוטובלי:</w:t>
      </w:r>
    </w:p>
    <w:p w:rsidR="004B1D57" w:rsidRPr="004B1D57" w:rsidRDefault="004B1D57" w:rsidP="004B1D57">
      <w:pPr>
        <w:bidi/>
        <w:jc w:val="both"/>
        <w:rPr>
          <w:rFonts w:cs="David"/>
          <w:u w:val="single"/>
          <w:rtl/>
        </w:rPr>
      </w:pPr>
    </w:p>
    <w:p w:rsidR="004B1D57" w:rsidRPr="004B1D57" w:rsidRDefault="004B1D57" w:rsidP="004B1D57">
      <w:pPr>
        <w:bidi/>
        <w:jc w:val="both"/>
        <w:rPr>
          <w:rFonts w:cs="David"/>
          <w:rtl/>
        </w:rPr>
      </w:pPr>
      <w:r w:rsidRPr="004B1D57">
        <w:rPr>
          <w:rFonts w:cs="David"/>
          <w:rtl/>
        </w:rPr>
        <w:tab/>
        <w:t>טליה, את נגעת בנקודת המפתח של הצלחת הסיפור הזה. הסיפור הזה יצליח רק אם הדבר הזה יהפוך להיות חלק מהמודעות של המעסיק לדעת לאיזה כיוון אנחנו מכוונים. הרעיון של פילוח הקשיים שיש לנשים, יהיו לו שני הישגים: ראשית להתחיל את הפרויקט בצורה יותר מכווננת, ושנית להעלות למודעות איפה הקשיים. כשאנחנו מדברים על תעסוקת נשים באופן כללי זה רחב מדי, כשאת יורדת לפרטים ומפלחת את המוקדים של הקשיים זה יכול לתת מענה נהדר. זה יעשה שירות כפול: גם יעלה את המודעות לגבי הקשיים וגם להגביר את המודעות של המעסיקים.</w:t>
      </w:r>
    </w:p>
    <w:p w:rsidR="004B1D57" w:rsidRPr="004B1D57" w:rsidRDefault="004B1D57" w:rsidP="004B1D57">
      <w:pPr>
        <w:bidi/>
        <w:jc w:val="both"/>
        <w:rPr>
          <w:rFonts w:cs="David"/>
          <w:rtl/>
        </w:rPr>
      </w:pPr>
    </w:p>
    <w:p w:rsidR="004B1D57" w:rsidRPr="004B1D57" w:rsidRDefault="004B1D57" w:rsidP="004B1D57">
      <w:pPr>
        <w:bidi/>
        <w:jc w:val="both"/>
        <w:rPr>
          <w:rFonts w:cs="David"/>
          <w:u w:val="single"/>
        </w:rPr>
      </w:pPr>
      <w:r w:rsidRPr="004B1D57">
        <w:rPr>
          <w:rFonts w:cs="David"/>
          <w:u w:val="single"/>
          <w:rtl/>
        </w:rPr>
        <w:t>טליה לבני:</w:t>
      </w:r>
    </w:p>
    <w:p w:rsidR="004B1D57" w:rsidRPr="004B1D57" w:rsidRDefault="004B1D57" w:rsidP="004B1D57">
      <w:pPr>
        <w:bidi/>
        <w:jc w:val="both"/>
        <w:rPr>
          <w:rFonts w:cs="David"/>
        </w:rPr>
      </w:pPr>
    </w:p>
    <w:p w:rsidR="004B1D57" w:rsidRPr="004B1D57" w:rsidRDefault="004B1D57" w:rsidP="004B1D57">
      <w:pPr>
        <w:bidi/>
        <w:jc w:val="both"/>
        <w:rPr>
          <w:rFonts w:cs="David"/>
          <w:rtl/>
        </w:rPr>
      </w:pPr>
      <w:r w:rsidRPr="004B1D57">
        <w:rPr>
          <w:rFonts w:cs="David"/>
          <w:rtl/>
        </w:rPr>
        <w:tab/>
        <w:t>אחד הנושאים שאני כבר זורקת זה עניין של מעבר מעובדי חברת כוח אדם לעובדים מן המניין.</w:t>
      </w:r>
    </w:p>
    <w:p w:rsidR="004B1D57" w:rsidRPr="004B1D57" w:rsidRDefault="004B1D57" w:rsidP="004B1D57">
      <w:pPr>
        <w:bidi/>
        <w:jc w:val="both"/>
        <w:rPr>
          <w:rFonts w:cs="David"/>
          <w:rtl/>
        </w:rPr>
      </w:pPr>
    </w:p>
    <w:p w:rsidR="004B1D57" w:rsidRPr="004B1D57" w:rsidRDefault="004B1D57" w:rsidP="004B1D57">
      <w:pPr>
        <w:bidi/>
        <w:jc w:val="both"/>
        <w:rPr>
          <w:rFonts w:cs="David"/>
          <w:u w:val="single"/>
          <w:rtl/>
        </w:rPr>
      </w:pPr>
      <w:r w:rsidRPr="004B1D57">
        <w:rPr>
          <w:rFonts w:cs="David"/>
          <w:u w:val="single"/>
          <w:rtl/>
        </w:rPr>
        <w:t>אורית זוארץ:</w:t>
      </w:r>
    </w:p>
    <w:p w:rsidR="004B1D57" w:rsidRPr="004B1D57" w:rsidRDefault="004B1D57" w:rsidP="004B1D57">
      <w:pPr>
        <w:bidi/>
        <w:jc w:val="both"/>
        <w:rPr>
          <w:rFonts w:cs="David"/>
          <w:u w:val="single"/>
          <w:rtl/>
        </w:rPr>
      </w:pPr>
    </w:p>
    <w:p w:rsidR="004B1D57" w:rsidRPr="004B1D57" w:rsidRDefault="004B1D57" w:rsidP="004B1D57">
      <w:pPr>
        <w:bidi/>
        <w:jc w:val="both"/>
        <w:rPr>
          <w:rFonts w:cs="David"/>
          <w:rtl/>
        </w:rPr>
      </w:pPr>
      <w:r w:rsidRPr="004B1D57">
        <w:rPr>
          <w:rFonts w:cs="David"/>
          <w:rtl/>
        </w:rPr>
        <w:tab/>
        <w:t>זה בסקטור הציבורי.</w:t>
      </w:r>
    </w:p>
    <w:p w:rsidR="004B1D57" w:rsidRPr="004B1D57" w:rsidRDefault="004B1D57" w:rsidP="004B1D57">
      <w:pPr>
        <w:bidi/>
        <w:jc w:val="both"/>
        <w:rPr>
          <w:rFonts w:cs="David"/>
          <w:rtl/>
        </w:rPr>
      </w:pPr>
    </w:p>
    <w:p w:rsidR="004B1D57" w:rsidRPr="004B1D57" w:rsidRDefault="004B1D57" w:rsidP="004B1D57">
      <w:pPr>
        <w:bidi/>
        <w:jc w:val="both"/>
        <w:rPr>
          <w:rFonts w:cs="David"/>
          <w:u w:val="single"/>
        </w:rPr>
      </w:pPr>
      <w:r w:rsidRPr="004B1D57">
        <w:rPr>
          <w:rFonts w:cs="David"/>
          <w:u w:val="single"/>
          <w:rtl/>
        </w:rPr>
        <w:t>טליה לבני:</w:t>
      </w:r>
    </w:p>
    <w:p w:rsidR="004B1D57" w:rsidRPr="004B1D57" w:rsidRDefault="004B1D57" w:rsidP="004B1D57">
      <w:pPr>
        <w:bidi/>
        <w:jc w:val="both"/>
        <w:rPr>
          <w:rFonts w:cs="David"/>
        </w:rPr>
      </w:pPr>
    </w:p>
    <w:p w:rsidR="004B1D57" w:rsidRPr="004B1D57" w:rsidRDefault="004B1D57" w:rsidP="004B1D57">
      <w:pPr>
        <w:bidi/>
        <w:jc w:val="both"/>
        <w:rPr>
          <w:rFonts w:cs="David"/>
          <w:rtl/>
        </w:rPr>
      </w:pPr>
      <w:r w:rsidRPr="004B1D57">
        <w:rPr>
          <w:rFonts w:cs="David"/>
          <w:rtl/>
        </w:rPr>
        <w:tab/>
        <w:t xml:space="preserve">בהחלט. מעסיק שיעביר השנה את הנשים שעובדות אצלנו דרך חברות כוח אדם לעובדות מן המניין, מגיע לו פרס כי הן עובדות שם בתנאי עבדות- - </w:t>
      </w:r>
    </w:p>
    <w:p w:rsidR="004B1D57" w:rsidRPr="004B1D57" w:rsidRDefault="004B1D57" w:rsidP="004B1D57">
      <w:pPr>
        <w:bidi/>
        <w:jc w:val="both"/>
        <w:rPr>
          <w:rFonts w:cs="David"/>
          <w:rtl/>
        </w:rPr>
      </w:pPr>
    </w:p>
    <w:p w:rsidR="004B1D57" w:rsidRPr="004B1D57" w:rsidRDefault="004B1D57" w:rsidP="004B1D57">
      <w:pPr>
        <w:bidi/>
        <w:jc w:val="both"/>
        <w:rPr>
          <w:rFonts w:cs="David"/>
          <w:u w:val="single"/>
          <w:rtl/>
        </w:rPr>
      </w:pPr>
      <w:r w:rsidRPr="004B1D57">
        <w:rPr>
          <w:rFonts w:cs="David"/>
          <w:u w:val="single"/>
          <w:rtl/>
        </w:rPr>
        <w:t>אורית זוארץ:</w:t>
      </w:r>
    </w:p>
    <w:p w:rsidR="004B1D57" w:rsidRPr="004B1D57" w:rsidRDefault="004B1D57" w:rsidP="004B1D57">
      <w:pPr>
        <w:bidi/>
        <w:jc w:val="both"/>
        <w:rPr>
          <w:rFonts w:cs="David"/>
          <w:u w:val="single"/>
          <w:rtl/>
        </w:rPr>
      </w:pPr>
    </w:p>
    <w:p w:rsidR="004B1D57" w:rsidRPr="004B1D57" w:rsidRDefault="004B1D57" w:rsidP="004B1D57">
      <w:pPr>
        <w:bidi/>
        <w:jc w:val="both"/>
        <w:rPr>
          <w:rFonts w:cs="David"/>
          <w:rtl/>
        </w:rPr>
      </w:pPr>
      <w:r w:rsidRPr="004B1D57">
        <w:rPr>
          <w:rFonts w:cs="David"/>
          <w:rtl/>
        </w:rPr>
        <w:tab/>
        <w:t xml:space="preserve"> זה הסקטור הציבורי.</w:t>
      </w:r>
    </w:p>
    <w:p w:rsidR="004B1D57" w:rsidRPr="004B1D57" w:rsidRDefault="004B1D57" w:rsidP="004B1D57">
      <w:pPr>
        <w:bidi/>
        <w:jc w:val="both"/>
        <w:rPr>
          <w:rFonts w:cs="David"/>
          <w:rtl/>
        </w:rPr>
      </w:pPr>
    </w:p>
    <w:p w:rsidR="004B1D57" w:rsidRPr="004B1D57" w:rsidRDefault="004B1D57" w:rsidP="004B1D57">
      <w:pPr>
        <w:bidi/>
        <w:jc w:val="both"/>
        <w:rPr>
          <w:rFonts w:cs="David"/>
          <w:u w:val="single"/>
        </w:rPr>
      </w:pPr>
      <w:r w:rsidRPr="004B1D57">
        <w:rPr>
          <w:rFonts w:cs="David"/>
          <w:u w:val="single"/>
          <w:rtl/>
        </w:rPr>
        <w:t>טליה לבני:</w:t>
      </w:r>
    </w:p>
    <w:p w:rsidR="004B1D57" w:rsidRPr="004B1D57" w:rsidRDefault="004B1D57" w:rsidP="004B1D57">
      <w:pPr>
        <w:bidi/>
        <w:jc w:val="both"/>
        <w:rPr>
          <w:rFonts w:cs="David"/>
        </w:rPr>
      </w:pPr>
    </w:p>
    <w:p w:rsidR="004B1D57" w:rsidRPr="004B1D57" w:rsidRDefault="004B1D57" w:rsidP="004B1D57">
      <w:pPr>
        <w:bidi/>
        <w:jc w:val="both"/>
        <w:rPr>
          <w:rFonts w:cs="David"/>
          <w:rtl/>
        </w:rPr>
      </w:pPr>
      <w:r w:rsidRPr="004B1D57">
        <w:rPr>
          <w:rFonts w:cs="David"/>
          <w:rtl/>
        </w:rPr>
        <w:tab/>
        <w:t>- -מי שהתחיל בזה זאת המדינה, ומי שצריך לכפר זאת המדינה. לכן אני בעד שזה יחול גם על הסקטור הציבורי. אפשר לעשות תיקון, ובינתיים אפשר להתחיל לנסוע, אבל יהיה לך קל יותר לנסוע אם לא תצטרך לעשות את כל הבדיקות של המעסיקים השנה, אלא לקבוע את הקריטריונים, לקחת את התקציב לפרסום ולהגיד שהבקשות יוגשו במשך השנה הבאה. שייתנו לך נקודת התחלה ונקודת סוף. השגת מודעות, השגת שינוי והרבה דברים.</w:t>
      </w:r>
    </w:p>
    <w:p w:rsidR="004B1D57" w:rsidRPr="004B1D57" w:rsidRDefault="004B1D57" w:rsidP="004B1D57">
      <w:pPr>
        <w:bidi/>
        <w:jc w:val="both"/>
        <w:rPr>
          <w:rFonts w:cs="David"/>
          <w:rtl/>
        </w:rPr>
      </w:pPr>
    </w:p>
    <w:p w:rsidR="004B1D57" w:rsidRPr="004B1D57" w:rsidRDefault="004B1D57" w:rsidP="004B1D57">
      <w:pPr>
        <w:bidi/>
        <w:jc w:val="both"/>
        <w:rPr>
          <w:rFonts w:cs="David"/>
          <w:u w:val="single"/>
          <w:rtl/>
        </w:rPr>
      </w:pPr>
      <w:r w:rsidRPr="004B1D57">
        <w:rPr>
          <w:rFonts w:cs="David"/>
          <w:u w:val="single"/>
          <w:rtl/>
        </w:rPr>
        <w:t>אורית זוארץ:</w:t>
      </w:r>
    </w:p>
    <w:p w:rsidR="004B1D57" w:rsidRPr="004B1D57" w:rsidRDefault="004B1D57" w:rsidP="004B1D57">
      <w:pPr>
        <w:bidi/>
        <w:jc w:val="both"/>
        <w:rPr>
          <w:rFonts w:cs="David"/>
          <w:u w:val="single"/>
          <w:rtl/>
        </w:rPr>
      </w:pPr>
    </w:p>
    <w:p w:rsidR="004B1D57" w:rsidRPr="004B1D57" w:rsidRDefault="004B1D57" w:rsidP="004B1D57">
      <w:pPr>
        <w:bidi/>
        <w:jc w:val="both"/>
        <w:rPr>
          <w:rFonts w:cs="David"/>
          <w:rtl/>
        </w:rPr>
      </w:pPr>
      <w:r w:rsidRPr="004B1D57">
        <w:rPr>
          <w:rFonts w:cs="David"/>
          <w:rtl/>
        </w:rPr>
        <w:tab/>
        <w:t>היום יש מודלים ומעסיקים בסקטור הפרטי שבאו מנקודת הנחה שהם רוצים להתאים את  מקומות העבודה להורות ואמהות, ולכן דווקא אותם צריך לחשוף עוד לפני שהחוק נכנס לתוקף, לחשוף מעסיקים שכבר היו שם.</w:t>
      </w:r>
    </w:p>
    <w:p w:rsidR="004B1D57" w:rsidRPr="004B1D57" w:rsidRDefault="004B1D57" w:rsidP="004B1D57">
      <w:pPr>
        <w:bidi/>
        <w:jc w:val="both"/>
        <w:rPr>
          <w:rFonts w:cs="David"/>
          <w:rtl/>
        </w:rPr>
      </w:pPr>
    </w:p>
    <w:p w:rsidR="004B1D57" w:rsidRPr="004B1D57" w:rsidRDefault="004B1D57" w:rsidP="004B1D57">
      <w:pPr>
        <w:bidi/>
        <w:jc w:val="both"/>
        <w:rPr>
          <w:rFonts w:cs="David"/>
          <w:u w:val="single"/>
        </w:rPr>
      </w:pPr>
      <w:r w:rsidRPr="004B1D57">
        <w:rPr>
          <w:rFonts w:cs="David"/>
          <w:u w:val="single"/>
          <w:rtl/>
        </w:rPr>
        <w:t>טליה לבני:</w:t>
      </w:r>
    </w:p>
    <w:p w:rsidR="004B1D57" w:rsidRPr="004B1D57" w:rsidRDefault="004B1D57" w:rsidP="004B1D57">
      <w:pPr>
        <w:bidi/>
        <w:jc w:val="both"/>
        <w:rPr>
          <w:rFonts w:cs="David"/>
        </w:rPr>
      </w:pPr>
    </w:p>
    <w:p w:rsidR="004B1D57" w:rsidRPr="004B1D57" w:rsidRDefault="004B1D57" w:rsidP="004B1D57">
      <w:pPr>
        <w:bidi/>
        <w:jc w:val="both"/>
        <w:rPr>
          <w:rFonts w:cs="David"/>
          <w:rtl/>
        </w:rPr>
      </w:pPr>
      <w:r w:rsidRPr="004B1D57">
        <w:rPr>
          <w:rFonts w:cs="David"/>
          <w:rtl/>
        </w:rPr>
        <w:tab/>
        <w:t>במסגרת הפרסום אפשר לתת להם מקום.</w:t>
      </w:r>
    </w:p>
    <w:p w:rsidR="004B1D57" w:rsidRPr="004B1D57" w:rsidRDefault="004B1D57" w:rsidP="004B1D57">
      <w:pPr>
        <w:bidi/>
        <w:jc w:val="both"/>
        <w:rPr>
          <w:rFonts w:cs="David"/>
          <w:rtl/>
        </w:rPr>
      </w:pPr>
    </w:p>
    <w:p w:rsidR="004B1D57" w:rsidRPr="004B1D57" w:rsidRDefault="004B1D57" w:rsidP="004B1D57">
      <w:pPr>
        <w:bidi/>
        <w:jc w:val="both"/>
        <w:rPr>
          <w:rFonts w:cs="David"/>
          <w:u w:val="single"/>
          <w:rtl/>
        </w:rPr>
      </w:pPr>
      <w:r w:rsidRPr="004B1D57">
        <w:rPr>
          <w:rFonts w:cs="David"/>
          <w:u w:val="single"/>
          <w:rtl/>
        </w:rPr>
        <w:t>אורית זוארץ:</w:t>
      </w:r>
    </w:p>
    <w:p w:rsidR="004B1D57" w:rsidRPr="004B1D57" w:rsidRDefault="004B1D57" w:rsidP="004B1D57">
      <w:pPr>
        <w:bidi/>
        <w:jc w:val="both"/>
        <w:rPr>
          <w:rFonts w:cs="David"/>
          <w:u w:val="single"/>
          <w:rtl/>
        </w:rPr>
      </w:pPr>
    </w:p>
    <w:p w:rsidR="004B1D57" w:rsidRPr="004B1D57" w:rsidRDefault="004B1D57" w:rsidP="004B1D57">
      <w:pPr>
        <w:bidi/>
        <w:jc w:val="both"/>
        <w:rPr>
          <w:rFonts w:cs="David"/>
          <w:rtl/>
        </w:rPr>
      </w:pPr>
      <w:r w:rsidRPr="004B1D57">
        <w:rPr>
          <w:rFonts w:cs="David"/>
          <w:rtl/>
        </w:rPr>
        <w:tab/>
        <w:t>אולי אפשר לתת אות הערכה למי שכבר נמצא שם, לחלוצים, לאלה שלא חיכו לחוק.</w:t>
      </w:r>
    </w:p>
    <w:p w:rsidR="004B1D57" w:rsidRPr="004B1D57" w:rsidRDefault="004B1D57" w:rsidP="004B1D57">
      <w:pPr>
        <w:bidi/>
        <w:jc w:val="both"/>
        <w:rPr>
          <w:rFonts w:cs="David"/>
          <w:rtl/>
        </w:rPr>
      </w:pPr>
    </w:p>
    <w:p w:rsidR="004B1D57" w:rsidRPr="004B1D57" w:rsidRDefault="004B1D57" w:rsidP="004B1D57">
      <w:pPr>
        <w:bidi/>
        <w:jc w:val="both"/>
        <w:rPr>
          <w:rFonts w:cs="David"/>
          <w:u w:val="single"/>
        </w:rPr>
      </w:pPr>
      <w:r w:rsidRPr="004B1D57">
        <w:rPr>
          <w:rFonts w:cs="David"/>
          <w:u w:val="single"/>
          <w:rtl/>
        </w:rPr>
        <w:t>טליה לבני:</w:t>
      </w:r>
    </w:p>
    <w:p w:rsidR="004B1D57" w:rsidRPr="004B1D57" w:rsidRDefault="004B1D57" w:rsidP="004B1D57">
      <w:pPr>
        <w:bidi/>
        <w:jc w:val="both"/>
        <w:rPr>
          <w:rFonts w:cs="David"/>
        </w:rPr>
      </w:pPr>
    </w:p>
    <w:p w:rsidR="004B1D57" w:rsidRPr="004B1D57" w:rsidRDefault="004B1D57" w:rsidP="004B1D57">
      <w:pPr>
        <w:bidi/>
        <w:jc w:val="both"/>
        <w:rPr>
          <w:rFonts w:cs="David"/>
          <w:rtl/>
        </w:rPr>
      </w:pPr>
      <w:r w:rsidRPr="004B1D57">
        <w:rPr>
          <w:rFonts w:cs="David"/>
          <w:rtl/>
        </w:rPr>
        <w:tab/>
        <w:t>מאה אחוז.</w:t>
      </w:r>
    </w:p>
    <w:p w:rsidR="004B1D57" w:rsidRPr="004B1D57" w:rsidRDefault="004B1D57" w:rsidP="004B1D57">
      <w:pPr>
        <w:bidi/>
        <w:jc w:val="both"/>
        <w:rPr>
          <w:rFonts w:cs="David"/>
          <w:rtl/>
        </w:rPr>
      </w:pPr>
    </w:p>
    <w:p w:rsidR="004B1D57" w:rsidRPr="004B1D57" w:rsidRDefault="004B1D57" w:rsidP="004B1D57">
      <w:pPr>
        <w:bidi/>
        <w:ind w:firstLine="567"/>
        <w:jc w:val="both"/>
        <w:rPr>
          <w:rFonts w:cs="David"/>
          <w:rtl/>
        </w:rPr>
      </w:pPr>
      <w:r w:rsidRPr="004B1D57">
        <w:rPr>
          <w:rFonts w:cs="David"/>
          <w:rtl/>
        </w:rPr>
        <w:t xml:space="preserve">עניין של הכרה בשעות עבודה מהבית – לפי המחקר שלכם, במגזר הציבורי כ-319 מיליון שקלים  המדינה מרוויחה על עבודה שנשים לוקחות הביתה ומבצעות כל שבוע 10 שעות נוספות – 40 שעות בממוצע בחודש. אם היינו מתגמלים אותן היינו גם מצמצמים את פערי השכר. </w:t>
      </w:r>
    </w:p>
    <w:p w:rsidR="004B1D57" w:rsidRPr="004B1D57" w:rsidRDefault="004B1D57" w:rsidP="004B1D57">
      <w:pPr>
        <w:bidi/>
        <w:jc w:val="both"/>
        <w:rPr>
          <w:rFonts w:cs="David"/>
          <w:u w:val="single"/>
        </w:rPr>
      </w:pPr>
      <w:r w:rsidRPr="004B1D57">
        <w:rPr>
          <w:rFonts w:cs="David"/>
          <w:u w:val="single"/>
          <w:rtl/>
        </w:rPr>
        <w:t>היו"ר ציפי חוטובלי:</w:t>
      </w:r>
    </w:p>
    <w:p w:rsidR="004B1D57" w:rsidRPr="004B1D57" w:rsidRDefault="004B1D57" w:rsidP="004B1D57">
      <w:pPr>
        <w:bidi/>
        <w:jc w:val="both"/>
        <w:rPr>
          <w:rFonts w:cs="David"/>
          <w:u w:val="single"/>
          <w:rtl/>
        </w:rPr>
      </w:pPr>
    </w:p>
    <w:p w:rsidR="004B1D57" w:rsidRPr="004B1D57" w:rsidRDefault="004B1D57" w:rsidP="004B1D57">
      <w:pPr>
        <w:bidi/>
        <w:jc w:val="both"/>
        <w:rPr>
          <w:rFonts w:cs="David"/>
          <w:rtl/>
        </w:rPr>
      </w:pPr>
      <w:r w:rsidRPr="004B1D57">
        <w:rPr>
          <w:rFonts w:cs="David"/>
          <w:rtl/>
        </w:rPr>
        <w:tab/>
        <w:t xml:space="preserve">תודה. גלי, בבקשה. </w:t>
      </w:r>
    </w:p>
    <w:p w:rsidR="004B1D57" w:rsidRPr="004B1D57" w:rsidRDefault="004B1D57" w:rsidP="004B1D57">
      <w:pPr>
        <w:bidi/>
        <w:jc w:val="both"/>
        <w:rPr>
          <w:rFonts w:cs="David"/>
          <w:rtl/>
        </w:rPr>
      </w:pPr>
    </w:p>
    <w:p w:rsidR="004B1D57" w:rsidRPr="004B1D57" w:rsidRDefault="004B1D57" w:rsidP="004B1D57">
      <w:pPr>
        <w:bidi/>
        <w:jc w:val="both"/>
        <w:rPr>
          <w:rFonts w:cs="David"/>
          <w:u w:val="single"/>
          <w:rtl/>
        </w:rPr>
      </w:pPr>
      <w:r w:rsidRPr="004B1D57">
        <w:rPr>
          <w:rFonts w:cs="David"/>
          <w:u w:val="single"/>
          <w:rtl/>
        </w:rPr>
        <w:t>גלי עציון:</w:t>
      </w:r>
    </w:p>
    <w:p w:rsidR="004B1D57" w:rsidRPr="004B1D57" w:rsidRDefault="004B1D57" w:rsidP="004B1D57">
      <w:pPr>
        <w:bidi/>
        <w:jc w:val="both"/>
        <w:rPr>
          <w:rFonts w:cs="David"/>
          <w:rtl/>
        </w:rPr>
      </w:pPr>
    </w:p>
    <w:p w:rsidR="004B1D57" w:rsidRPr="004B1D57" w:rsidRDefault="004B1D57" w:rsidP="004B1D57">
      <w:pPr>
        <w:bidi/>
        <w:jc w:val="both"/>
        <w:rPr>
          <w:rFonts w:cs="David"/>
          <w:rtl/>
        </w:rPr>
      </w:pPr>
      <w:r w:rsidRPr="004B1D57">
        <w:rPr>
          <w:rFonts w:cs="David"/>
          <w:rtl/>
        </w:rPr>
        <w:tab/>
        <w:t>אני רוצה להצטרף למה שאמרה חברת הכנסת זוארץ. אולי באמת בשנה הראשונה צריך להכין את הקרקע ולתת את זה למי שעשה את זה שלא כדי לקבל פרס, כפורצי דרך.</w:t>
      </w:r>
    </w:p>
    <w:p w:rsidR="004B1D57" w:rsidRPr="004B1D57" w:rsidRDefault="004B1D57" w:rsidP="004B1D57">
      <w:pPr>
        <w:bidi/>
        <w:jc w:val="both"/>
        <w:rPr>
          <w:rFonts w:cs="David"/>
          <w:rtl/>
        </w:rPr>
      </w:pPr>
    </w:p>
    <w:p w:rsidR="004B1D57" w:rsidRPr="004B1D57" w:rsidRDefault="004B1D57" w:rsidP="004B1D57">
      <w:pPr>
        <w:bidi/>
        <w:jc w:val="both"/>
        <w:rPr>
          <w:rFonts w:cs="David"/>
          <w:u w:val="single"/>
          <w:rtl/>
        </w:rPr>
      </w:pPr>
      <w:r w:rsidRPr="004B1D57">
        <w:rPr>
          <w:rFonts w:cs="David"/>
          <w:u w:val="single"/>
          <w:rtl/>
        </w:rPr>
        <w:t>קריאה:</w:t>
      </w:r>
    </w:p>
    <w:p w:rsidR="004B1D57" w:rsidRPr="004B1D57" w:rsidRDefault="004B1D57" w:rsidP="004B1D57">
      <w:pPr>
        <w:bidi/>
        <w:jc w:val="both"/>
        <w:rPr>
          <w:rFonts w:cs="David"/>
          <w:u w:val="single"/>
          <w:rtl/>
        </w:rPr>
      </w:pPr>
    </w:p>
    <w:p w:rsidR="004B1D57" w:rsidRPr="004B1D57" w:rsidRDefault="004B1D57" w:rsidP="004B1D57">
      <w:pPr>
        <w:bidi/>
        <w:jc w:val="both"/>
        <w:rPr>
          <w:rFonts w:cs="David"/>
          <w:rtl/>
        </w:rPr>
      </w:pPr>
      <w:r w:rsidRPr="004B1D57">
        <w:rPr>
          <w:rFonts w:cs="David"/>
          <w:rtl/>
        </w:rPr>
        <w:tab/>
        <w:t>מודלים לחיקוי.</w:t>
      </w:r>
    </w:p>
    <w:p w:rsidR="004B1D57" w:rsidRPr="004B1D57" w:rsidRDefault="004B1D57" w:rsidP="004B1D57">
      <w:pPr>
        <w:bidi/>
        <w:jc w:val="both"/>
        <w:rPr>
          <w:rFonts w:cs="David"/>
          <w:rtl/>
        </w:rPr>
      </w:pPr>
    </w:p>
    <w:p w:rsidR="004B1D57" w:rsidRPr="004B1D57" w:rsidRDefault="004B1D57" w:rsidP="004B1D57">
      <w:pPr>
        <w:bidi/>
        <w:jc w:val="both"/>
        <w:rPr>
          <w:rFonts w:cs="David"/>
          <w:u w:val="single"/>
          <w:rtl/>
        </w:rPr>
      </w:pPr>
      <w:r w:rsidRPr="004B1D57">
        <w:rPr>
          <w:rFonts w:cs="David"/>
          <w:u w:val="single"/>
          <w:rtl/>
        </w:rPr>
        <w:t>היו"ר ציפי חוטובלי:</w:t>
      </w:r>
    </w:p>
    <w:p w:rsidR="004B1D57" w:rsidRPr="004B1D57" w:rsidRDefault="004B1D57" w:rsidP="004B1D57">
      <w:pPr>
        <w:bidi/>
        <w:jc w:val="both"/>
        <w:rPr>
          <w:rFonts w:cs="David"/>
          <w:u w:val="single"/>
          <w:rtl/>
        </w:rPr>
      </w:pPr>
    </w:p>
    <w:p w:rsidR="004B1D57" w:rsidRPr="004B1D57" w:rsidRDefault="004B1D57" w:rsidP="004B1D57">
      <w:pPr>
        <w:bidi/>
        <w:jc w:val="both"/>
        <w:rPr>
          <w:rFonts w:cs="David"/>
          <w:rtl/>
        </w:rPr>
      </w:pPr>
      <w:r w:rsidRPr="004B1D57">
        <w:rPr>
          <w:rFonts w:cs="David"/>
          <w:rtl/>
        </w:rPr>
        <w:tab/>
        <w:t>אני מסכימה. אסור לוותר על השנה הראשונה, ואולי צריך לעשות איזון בין הרעיון של טליה לחלוקת חלק מהתקציב. לצערי, מדובר בעוגה מאוד קטנה.</w:t>
      </w:r>
    </w:p>
    <w:p w:rsidR="004B1D57" w:rsidRPr="004B1D57" w:rsidRDefault="004B1D57" w:rsidP="004B1D57">
      <w:pPr>
        <w:bidi/>
        <w:jc w:val="both"/>
        <w:rPr>
          <w:rFonts w:cs="David"/>
          <w:rtl/>
        </w:rPr>
      </w:pPr>
    </w:p>
    <w:p w:rsidR="004B1D57" w:rsidRPr="004B1D57" w:rsidRDefault="004B1D57" w:rsidP="004B1D57">
      <w:pPr>
        <w:bidi/>
        <w:jc w:val="both"/>
        <w:rPr>
          <w:rFonts w:cs="David"/>
          <w:u w:val="single"/>
          <w:rtl/>
        </w:rPr>
      </w:pPr>
      <w:r w:rsidRPr="004B1D57">
        <w:rPr>
          <w:rFonts w:cs="David"/>
          <w:u w:val="single"/>
          <w:rtl/>
        </w:rPr>
        <w:t>שאנה שכטרמן:</w:t>
      </w:r>
    </w:p>
    <w:p w:rsidR="004B1D57" w:rsidRPr="004B1D57" w:rsidRDefault="004B1D57" w:rsidP="004B1D57">
      <w:pPr>
        <w:bidi/>
        <w:jc w:val="both"/>
        <w:rPr>
          <w:rFonts w:cs="David"/>
          <w:rtl/>
        </w:rPr>
      </w:pPr>
    </w:p>
    <w:p w:rsidR="004B1D57" w:rsidRPr="004B1D57" w:rsidRDefault="004B1D57" w:rsidP="004B1D57">
      <w:pPr>
        <w:bidi/>
        <w:jc w:val="both"/>
        <w:rPr>
          <w:rFonts w:cs="David"/>
          <w:rtl/>
        </w:rPr>
      </w:pPr>
      <w:r w:rsidRPr="004B1D57">
        <w:rPr>
          <w:rFonts w:cs="David"/>
          <w:rtl/>
        </w:rPr>
        <w:tab/>
        <w:t>בעיקר אם בהמשך אנחנו נותנים מענק על שיפור באחוזים. אז בעצם יוצא שמי שעשה את זה עד עכשיו לא למטרה תגמול, לא מקבל.</w:t>
      </w:r>
    </w:p>
    <w:p w:rsidR="004B1D57" w:rsidRPr="004B1D57" w:rsidRDefault="004B1D57" w:rsidP="004B1D57">
      <w:pPr>
        <w:bidi/>
        <w:jc w:val="both"/>
        <w:rPr>
          <w:rFonts w:cs="David"/>
          <w:rtl/>
        </w:rPr>
      </w:pPr>
    </w:p>
    <w:p w:rsidR="004B1D57" w:rsidRPr="004B1D57" w:rsidRDefault="004B1D57" w:rsidP="004B1D57">
      <w:pPr>
        <w:bidi/>
        <w:jc w:val="both"/>
        <w:rPr>
          <w:rFonts w:cs="David"/>
          <w:u w:val="single"/>
        </w:rPr>
      </w:pPr>
      <w:r w:rsidRPr="004B1D57">
        <w:rPr>
          <w:rFonts w:cs="David"/>
          <w:u w:val="single"/>
          <w:rtl/>
        </w:rPr>
        <w:t>טליה לבני:</w:t>
      </w:r>
    </w:p>
    <w:p w:rsidR="004B1D57" w:rsidRPr="004B1D57" w:rsidRDefault="004B1D57" w:rsidP="004B1D57">
      <w:pPr>
        <w:bidi/>
        <w:jc w:val="both"/>
        <w:rPr>
          <w:rFonts w:cs="David"/>
        </w:rPr>
      </w:pPr>
    </w:p>
    <w:p w:rsidR="004B1D57" w:rsidRPr="004B1D57" w:rsidRDefault="004B1D57" w:rsidP="004B1D57">
      <w:pPr>
        <w:bidi/>
        <w:jc w:val="both"/>
        <w:rPr>
          <w:rFonts w:cs="David"/>
          <w:rtl/>
        </w:rPr>
      </w:pPr>
      <w:r w:rsidRPr="004B1D57">
        <w:rPr>
          <w:rFonts w:cs="David"/>
          <w:rtl/>
        </w:rPr>
        <w:tab/>
        <w:t>הוא לא מתוגמל. לתת לו- - - בקמפיין הם יהיו שותפים, נוכל לתת אותם כדוגמה.</w:t>
      </w:r>
    </w:p>
    <w:p w:rsidR="004B1D57" w:rsidRPr="004B1D57" w:rsidRDefault="004B1D57" w:rsidP="004B1D57">
      <w:pPr>
        <w:bidi/>
        <w:jc w:val="both"/>
        <w:rPr>
          <w:rFonts w:cs="David"/>
          <w:rtl/>
        </w:rPr>
      </w:pPr>
    </w:p>
    <w:p w:rsidR="004B1D57" w:rsidRPr="004B1D57" w:rsidRDefault="004B1D57" w:rsidP="004B1D57">
      <w:pPr>
        <w:bidi/>
        <w:jc w:val="both"/>
        <w:rPr>
          <w:rFonts w:cs="David"/>
          <w:u w:val="single"/>
        </w:rPr>
      </w:pPr>
      <w:r w:rsidRPr="004B1D57">
        <w:rPr>
          <w:rFonts w:cs="David"/>
          <w:u w:val="single"/>
          <w:rtl/>
        </w:rPr>
        <w:t>היו"ר ציפי חוטובלי:</w:t>
      </w:r>
    </w:p>
    <w:p w:rsidR="004B1D57" w:rsidRPr="004B1D57" w:rsidRDefault="004B1D57" w:rsidP="004B1D57">
      <w:pPr>
        <w:bidi/>
        <w:jc w:val="both"/>
        <w:rPr>
          <w:rFonts w:cs="David"/>
          <w:u w:val="single"/>
          <w:rtl/>
        </w:rPr>
      </w:pPr>
    </w:p>
    <w:p w:rsidR="004B1D57" w:rsidRPr="004B1D57" w:rsidRDefault="004B1D57" w:rsidP="004B1D57">
      <w:pPr>
        <w:bidi/>
        <w:jc w:val="both"/>
        <w:rPr>
          <w:rFonts w:cs="David"/>
          <w:rtl/>
        </w:rPr>
      </w:pPr>
      <w:r w:rsidRPr="004B1D57">
        <w:rPr>
          <w:rFonts w:cs="David"/>
          <w:rtl/>
        </w:rPr>
        <w:tab/>
        <w:t>סיגל כץ משדולת הנשים, בבקשה.</w:t>
      </w:r>
    </w:p>
    <w:p w:rsidR="004B1D57" w:rsidRPr="004B1D57" w:rsidRDefault="004B1D57" w:rsidP="004B1D57">
      <w:pPr>
        <w:bidi/>
        <w:jc w:val="both"/>
        <w:rPr>
          <w:rFonts w:cs="David"/>
          <w:rtl/>
        </w:rPr>
      </w:pPr>
      <w:r w:rsidRPr="004B1D57">
        <w:rPr>
          <w:rFonts w:cs="David"/>
          <w:rtl/>
        </w:rPr>
        <w:t xml:space="preserve"> </w:t>
      </w:r>
    </w:p>
    <w:p w:rsidR="004B1D57" w:rsidRPr="004B1D57" w:rsidRDefault="004B1D57" w:rsidP="004B1D57">
      <w:pPr>
        <w:bidi/>
        <w:jc w:val="both"/>
        <w:rPr>
          <w:rFonts w:cs="David"/>
          <w:u w:val="single"/>
          <w:rtl/>
        </w:rPr>
      </w:pPr>
      <w:r w:rsidRPr="004B1D57">
        <w:rPr>
          <w:rFonts w:cs="David"/>
          <w:u w:val="single"/>
          <w:rtl/>
        </w:rPr>
        <w:t>סיגל כץ:</w:t>
      </w:r>
    </w:p>
    <w:p w:rsidR="004B1D57" w:rsidRPr="004B1D57" w:rsidRDefault="004B1D57" w:rsidP="004B1D57">
      <w:pPr>
        <w:bidi/>
        <w:jc w:val="both"/>
        <w:rPr>
          <w:rFonts w:cs="David"/>
          <w:rtl/>
        </w:rPr>
      </w:pPr>
    </w:p>
    <w:p w:rsidR="004B1D57" w:rsidRPr="004B1D57" w:rsidRDefault="004B1D57" w:rsidP="004B1D57">
      <w:pPr>
        <w:bidi/>
        <w:jc w:val="both"/>
        <w:rPr>
          <w:rFonts w:cs="David"/>
          <w:rtl/>
        </w:rPr>
      </w:pPr>
      <w:r w:rsidRPr="004B1D57">
        <w:rPr>
          <w:rFonts w:cs="David"/>
          <w:rtl/>
        </w:rPr>
        <w:tab/>
        <w:t xml:space="preserve">הנושא של איזון עבודה-משפחה, ובמיוחד נושא של שעות עבודה גמישות,זה נושא שהשדולה חרתה על דגלה לקדם במהלך תוכנית העבודה של שלוש השנים הבאות. החוק הזה הוא עוגן כדי להתחיל לעבוד על הנושא. לפי ההצעה של טליה, הטקס שאמור להיות בדצמבר 2010 יידחה לדצמבר 2011. אני מסבה את תשומת לבכם לכך, שלפי סעיף 13 לחוק אנחנו באיחור של שנה, כי לפיו הוועדה הזאת הייתה אמורה להתכנס בנובמבר השנה. לכן אני לא ממליצה לאחר את החוק בעוד שנה; הרעיון שהמעסיקים הוכיחו שיש להם מנגנונים לשילוב נשים ולא חיכו למענק מהמדינה ראויים לקבל פרס. לכן לא לדחות בעוד שנה, ולעמוד בלוח הזמנים המאוחר כשלעצמו במתן הפרס בשנת 2010 לארגונים שיש בהם מנגנונים. </w:t>
      </w:r>
    </w:p>
    <w:p w:rsidR="004B1D57" w:rsidRPr="004B1D57" w:rsidRDefault="004B1D57" w:rsidP="004B1D57">
      <w:pPr>
        <w:bidi/>
        <w:jc w:val="both"/>
        <w:rPr>
          <w:rFonts w:cs="David"/>
          <w:rtl/>
        </w:rPr>
      </w:pPr>
    </w:p>
    <w:p w:rsidR="004B1D57" w:rsidRPr="004B1D57" w:rsidRDefault="004B1D57" w:rsidP="004B1D57">
      <w:pPr>
        <w:bidi/>
        <w:jc w:val="both"/>
        <w:rPr>
          <w:rFonts w:cs="David"/>
          <w:u w:val="single"/>
          <w:rtl/>
        </w:rPr>
      </w:pPr>
      <w:r w:rsidRPr="004B1D57">
        <w:rPr>
          <w:rFonts w:cs="David"/>
          <w:u w:val="single"/>
          <w:rtl/>
        </w:rPr>
        <w:t>היו"ר ציפי חוטובלי:</w:t>
      </w:r>
    </w:p>
    <w:p w:rsidR="004B1D57" w:rsidRPr="004B1D57" w:rsidRDefault="004B1D57" w:rsidP="004B1D57">
      <w:pPr>
        <w:bidi/>
        <w:jc w:val="both"/>
        <w:rPr>
          <w:rFonts w:cs="David"/>
          <w:u w:val="single"/>
          <w:rtl/>
        </w:rPr>
      </w:pPr>
    </w:p>
    <w:p w:rsidR="004B1D57" w:rsidRPr="004B1D57" w:rsidRDefault="004B1D57" w:rsidP="004B1D57">
      <w:pPr>
        <w:bidi/>
        <w:jc w:val="both"/>
        <w:rPr>
          <w:rFonts w:cs="David"/>
          <w:rtl/>
        </w:rPr>
      </w:pPr>
      <w:r w:rsidRPr="004B1D57">
        <w:rPr>
          <w:rFonts w:cs="David"/>
          <w:rtl/>
        </w:rPr>
        <w:tab/>
        <w:t xml:space="preserve"> האם שדולת הנשים יכולה לספר לי האם יש מעקב או בקרה אחרי מעסיקים שמעודדים עבודת נשים?</w:t>
      </w:r>
    </w:p>
    <w:p w:rsidR="004B1D57" w:rsidRPr="004B1D57" w:rsidRDefault="004B1D57" w:rsidP="004B1D57">
      <w:pPr>
        <w:bidi/>
        <w:jc w:val="both"/>
        <w:rPr>
          <w:rFonts w:cs="David"/>
          <w:rtl/>
        </w:rPr>
      </w:pPr>
    </w:p>
    <w:p w:rsidR="004B1D57" w:rsidRPr="004B1D57" w:rsidRDefault="004B1D57" w:rsidP="004B1D57">
      <w:pPr>
        <w:bidi/>
        <w:jc w:val="both"/>
        <w:rPr>
          <w:rFonts w:cs="David"/>
          <w:rtl/>
        </w:rPr>
      </w:pPr>
    </w:p>
    <w:p w:rsidR="004B1D57" w:rsidRPr="004B1D57" w:rsidRDefault="004B1D57" w:rsidP="004B1D57">
      <w:pPr>
        <w:bidi/>
        <w:jc w:val="both"/>
        <w:rPr>
          <w:rFonts w:cs="David"/>
          <w:rtl/>
        </w:rPr>
      </w:pPr>
      <w:r w:rsidRPr="004B1D57">
        <w:rPr>
          <w:rFonts w:cs="David"/>
          <w:u w:val="single"/>
          <w:rtl/>
        </w:rPr>
        <w:t>סיגל כץ:</w:t>
      </w:r>
    </w:p>
    <w:p w:rsidR="004B1D57" w:rsidRPr="004B1D57" w:rsidRDefault="004B1D57" w:rsidP="004B1D57">
      <w:pPr>
        <w:bidi/>
        <w:jc w:val="both"/>
        <w:rPr>
          <w:rFonts w:cs="David"/>
          <w:rtl/>
        </w:rPr>
      </w:pPr>
    </w:p>
    <w:p w:rsidR="004B1D57" w:rsidRPr="004B1D57" w:rsidRDefault="004B1D57" w:rsidP="004B1D57">
      <w:pPr>
        <w:bidi/>
        <w:jc w:val="both"/>
        <w:rPr>
          <w:rFonts w:cs="David"/>
          <w:rtl/>
        </w:rPr>
      </w:pPr>
      <w:r w:rsidRPr="004B1D57">
        <w:rPr>
          <w:rFonts w:cs="David"/>
          <w:rtl/>
        </w:rPr>
        <w:tab/>
        <w:t xml:space="preserve">יש "אות המעסיק המתקדם", אבל הוא מאוד מצומצם בקריטריונים שלו. בהחלט יש להרחיב את הקריטריונים, ובשביל זה הוועדה מתכנסת. אני גם רוצה לציין שעל אף הרעיון של טליה לקריטריון מוביל כל שנה שאפשר לראות את היתרונות שלו, הוועדה תצטרך לשבת על הרעיון הזה יותר לעומק כיוון שלא כל הקריטריונים יכולים להתאים לכל החברות; לא כל החברות יכולות לאפשר לנשים אצלן לעבוד מהבית ולעומת זאת הן חברות מאוד ידידותיות  לנשים; לא כל החברות מאפשרות חלקיות משרה, ובכל זאת הן חברות ידידותיות למשפחה. יש כאן גם הסכנה שאם יש קריטריון אחד ימלאו את הקריטריון הזה באותה שנה ויזנחו את כל האפשרויות האחרות, ולא ברור מה יקרה עם הקריטריון הזה בשנה שאחרי כן. אני מציעה לבדוק יותר בכובד ראש את הרעיון של מכלול קריטריונים שיתאים לכמה שיותר סוגי עבודה. כי באמת כל מקום עבודה יש לו המאפיינים שלו ולא כל הקריטריונים יכולים להתאים לכל מקומות העבודה, וזה עדיין לא אומר שלא מגיע להם לזכות בפרס. </w:t>
      </w:r>
    </w:p>
    <w:p w:rsidR="004B1D57" w:rsidRPr="004B1D57" w:rsidRDefault="004B1D57" w:rsidP="004B1D57">
      <w:pPr>
        <w:bidi/>
        <w:jc w:val="both"/>
        <w:rPr>
          <w:rFonts w:cs="David"/>
          <w:rtl/>
        </w:rPr>
      </w:pPr>
    </w:p>
    <w:p w:rsidR="004B1D57" w:rsidRPr="004B1D57" w:rsidRDefault="004B1D57" w:rsidP="004B1D57">
      <w:pPr>
        <w:bidi/>
        <w:jc w:val="both"/>
        <w:rPr>
          <w:rFonts w:cs="David"/>
          <w:u w:val="single"/>
          <w:rtl/>
        </w:rPr>
      </w:pPr>
      <w:r w:rsidRPr="004B1D57">
        <w:rPr>
          <w:rFonts w:cs="David"/>
          <w:u w:val="single"/>
          <w:rtl/>
        </w:rPr>
        <w:t>היו"ר ציפי חוטובלי:</w:t>
      </w:r>
    </w:p>
    <w:p w:rsidR="004B1D57" w:rsidRPr="004B1D57" w:rsidRDefault="004B1D57" w:rsidP="004B1D57">
      <w:pPr>
        <w:bidi/>
        <w:jc w:val="both"/>
        <w:rPr>
          <w:rFonts w:cs="David"/>
          <w:u w:val="single"/>
          <w:rtl/>
        </w:rPr>
      </w:pPr>
    </w:p>
    <w:p w:rsidR="004B1D57" w:rsidRPr="004B1D57" w:rsidRDefault="004B1D57" w:rsidP="004B1D57">
      <w:pPr>
        <w:bidi/>
        <w:jc w:val="both"/>
        <w:rPr>
          <w:rFonts w:cs="David"/>
          <w:rtl/>
        </w:rPr>
      </w:pPr>
      <w:r w:rsidRPr="004B1D57">
        <w:rPr>
          <w:rFonts w:cs="David"/>
          <w:rtl/>
        </w:rPr>
        <w:tab/>
        <w:t xml:space="preserve"> ברור לי שהמועצה תשקול שיקולים רחבים ומצטברים- -</w:t>
      </w:r>
    </w:p>
    <w:p w:rsidR="004B1D57" w:rsidRPr="004B1D57" w:rsidRDefault="004B1D57" w:rsidP="004B1D57">
      <w:pPr>
        <w:bidi/>
        <w:jc w:val="both"/>
        <w:rPr>
          <w:rFonts w:cs="David"/>
          <w:rtl/>
        </w:rPr>
      </w:pPr>
    </w:p>
    <w:p w:rsidR="004B1D57" w:rsidRPr="004B1D57" w:rsidRDefault="004B1D57" w:rsidP="004B1D57">
      <w:pPr>
        <w:bidi/>
        <w:jc w:val="both"/>
        <w:rPr>
          <w:rFonts w:cs="David"/>
          <w:u w:val="single"/>
          <w:rtl/>
        </w:rPr>
      </w:pPr>
      <w:r w:rsidRPr="004B1D57">
        <w:rPr>
          <w:rFonts w:cs="David"/>
          <w:u w:val="single"/>
          <w:rtl/>
        </w:rPr>
        <w:t>אורית זוארץ:</w:t>
      </w:r>
    </w:p>
    <w:p w:rsidR="004B1D57" w:rsidRPr="004B1D57" w:rsidRDefault="004B1D57" w:rsidP="004B1D57">
      <w:pPr>
        <w:bidi/>
        <w:jc w:val="both"/>
        <w:rPr>
          <w:rFonts w:cs="David"/>
          <w:u w:val="single"/>
          <w:rtl/>
        </w:rPr>
      </w:pPr>
    </w:p>
    <w:p w:rsidR="004B1D57" w:rsidRPr="004B1D57" w:rsidRDefault="004B1D57" w:rsidP="004B1D57">
      <w:pPr>
        <w:bidi/>
        <w:jc w:val="both"/>
        <w:rPr>
          <w:rFonts w:cs="David"/>
          <w:rtl/>
        </w:rPr>
      </w:pPr>
      <w:r w:rsidRPr="004B1D57">
        <w:rPr>
          <w:rFonts w:cs="David"/>
          <w:rtl/>
        </w:rPr>
        <w:tab/>
        <w:t>צריך לתת דגשים, אבל לא לזנוח- -</w:t>
      </w:r>
    </w:p>
    <w:p w:rsidR="004B1D57" w:rsidRPr="004B1D57" w:rsidRDefault="004B1D57" w:rsidP="004B1D57">
      <w:pPr>
        <w:bidi/>
        <w:jc w:val="both"/>
        <w:rPr>
          <w:rFonts w:cs="David"/>
          <w:rtl/>
        </w:rPr>
      </w:pPr>
    </w:p>
    <w:p w:rsidR="004B1D57" w:rsidRPr="004B1D57" w:rsidRDefault="004B1D57" w:rsidP="004B1D57">
      <w:pPr>
        <w:bidi/>
        <w:jc w:val="both"/>
        <w:rPr>
          <w:rFonts w:cs="David"/>
          <w:u w:val="single"/>
        </w:rPr>
      </w:pPr>
      <w:r w:rsidRPr="004B1D57">
        <w:rPr>
          <w:rFonts w:cs="David"/>
          <w:u w:val="single"/>
          <w:rtl/>
        </w:rPr>
        <w:t>טליה לבני:</w:t>
      </w:r>
    </w:p>
    <w:p w:rsidR="004B1D57" w:rsidRPr="004B1D57" w:rsidRDefault="004B1D57" w:rsidP="004B1D57">
      <w:pPr>
        <w:bidi/>
        <w:jc w:val="both"/>
        <w:rPr>
          <w:rFonts w:cs="David"/>
        </w:rPr>
      </w:pPr>
    </w:p>
    <w:p w:rsidR="004B1D57" w:rsidRPr="004B1D57" w:rsidRDefault="004B1D57" w:rsidP="004B1D57">
      <w:pPr>
        <w:bidi/>
        <w:jc w:val="both"/>
        <w:rPr>
          <w:rFonts w:cs="David"/>
          <w:rtl/>
        </w:rPr>
      </w:pPr>
      <w:r w:rsidRPr="004B1D57">
        <w:rPr>
          <w:rFonts w:cs="David"/>
          <w:rtl/>
        </w:rPr>
        <w:tab/>
        <w:t xml:space="preserve">אני ממש לא הייתי קוראת למקום עבודה שנותן העסקה במשרה חלקית כידידותי לנשים. </w:t>
      </w:r>
    </w:p>
    <w:p w:rsidR="004B1D57" w:rsidRPr="004B1D57" w:rsidRDefault="004B1D57" w:rsidP="004B1D57">
      <w:pPr>
        <w:bidi/>
        <w:jc w:val="both"/>
        <w:rPr>
          <w:rFonts w:cs="David"/>
          <w:rtl/>
        </w:rPr>
      </w:pPr>
      <w:r w:rsidRPr="004B1D57">
        <w:rPr>
          <w:rFonts w:cs="David"/>
          <w:rtl/>
        </w:rPr>
        <w:t>יש 450 אלף נשים במדינת ישראל שמועסקות במשרות חלקיות מכאן לתמיד. אלא אם כן נעשה דבר הפוך: מעסיק שהעסיק נשים במשרה חלקית והעלה אותה למשרה מלאה – הוא יהיה ראוי.</w:t>
      </w:r>
    </w:p>
    <w:p w:rsidR="004B1D57" w:rsidRPr="004B1D57" w:rsidRDefault="004B1D57" w:rsidP="004B1D57">
      <w:pPr>
        <w:bidi/>
        <w:jc w:val="both"/>
        <w:rPr>
          <w:rFonts w:cs="David"/>
          <w:rtl/>
        </w:rPr>
      </w:pPr>
    </w:p>
    <w:p w:rsidR="004B1D57" w:rsidRPr="004B1D57" w:rsidRDefault="004B1D57" w:rsidP="004B1D57">
      <w:pPr>
        <w:bidi/>
        <w:jc w:val="both"/>
        <w:rPr>
          <w:rFonts w:cs="David"/>
          <w:u w:val="single"/>
          <w:rtl/>
        </w:rPr>
      </w:pPr>
      <w:r w:rsidRPr="004B1D57">
        <w:rPr>
          <w:rFonts w:cs="David"/>
          <w:u w:val="single"/>
          <w:rtl/>
        </w:rPr>
        <w:t>היו"ר ציפי חוטובלי:</w:t>
      </w:r>
    </w:p>
    <w:p w:rsidR="004B1D57" w:rsidRPr="004B1D57" w:rsidRDefault="004B1D57" w:rsidP="004B1D57">
      <w:pPr>
        <w:bidi/>
        <w:jc w:val="both"/>
        <w:rPr>
          <w:rFonts w:cs="David"/>
          <w:u w:val="single"/>
          <w:rtl/>
        </w:rPr>
      </w:pPr>
    </w:p>
    <w:p w:rsidR="004B1D57" w:rsidRPr="004B1D57" w:rsidRDefault="004B1D57" w:rsidP="004B1D57">
      <w:pPr>
        <w:bidi/>
        <w:jc w:val="both"/>
        <w:rPr>
          <w:rFonts w:cs="David"/>
          <w:rtl/>
        </w:rPr>
      </w:pPr>
      <w:r w:rsidRPr="004B1D57">
        <w:rPr>
          <w:rFonts w:cs="David"/>
          <w:rtl/>
        </w:rPr>
        <w:tab/>
        <w:t xml:space="preserve"> אני לא בטוחה שזה המקום לפתוח את הדיון על משרות חלקיות ועל משרות מלאות, אני רק אעיר שלא ברור לי לחלוטין שזה לא נכון לתגמל גם מעסיקים שמאפשרים לנשים לעבוד במשרות חלקיות. יש נשים שרוצות לעשות את זה מבחירה. עורכת הדין מאירה בסוק, בבקשה. </w:t>
      </w:r>
    </w:p>
    <w:p w:rsidR="004B1D57" w:rsidRPr="004B1D57" w:rsidRDefault="004B1D57" w:rsidP="004B1D57">
      <w:pPr>
        <w:bidi/>
        <w:jc w:val="both"/>
        <w:rPr>
          <w:rFonts w:cs="David"/>
          <w:rtl/>
        </w:rPr>
      </w:pPr>
    </w:p>
    <w:p w:rsidR="004B1D57" w:rsidRPr="004B1D57" w:rsidRDefault="004B1D57" w:rsidP="004B1D57">
      <w:pPr>
        <w:bidi/>
        <w:jc w:val="both"/>
        <w:rPr>
          <w:rFonts w:cs="David"/>
          <w:rtl/>
        </w:rPr>
      </w:pPr>
      <w:r w:rsidRPr="004B1D57">
        <w:rPr>
          <w:rFonts w:cs="David"/>
          <w:u w:val="single"/>
          <w:rtl/>
        </w:rPr>
        <w:t>מאירה בסוק:</w:t>
      </w:r>
    </w:p>
    <w:p w:rsidR="004B1D57" w:rsidRPr="004B1D57" w:rsidRDefault="004B1D57" w:rsidP="004B1D57">
      <w:pPr>
        <w:bidi/>
        <w:jc w:val="both"/>
        <w:rPr>
          <w:rFonts w:cs="David"/>
          <w:rtl/>
        </w:rPr>
      </w:pPr>
    </w:p>
    <w:p w:rsidR="004B1D57" w:rsidRPr="004B1D57" w:rsidRDefault="004B1D57" w:rsidP="004B1D57">
      <w:pPr>
        <w:bidi/>
        <w:jc w:val="both"/>
        <w:rPr>
          <w:rFonts w:cs="David"/>
          <w:rtl/>
        </w:rPr>
      </w:pPr>
      <w:r w:rsidRPr="004B1D57">
        <w:rPr>
          <w:rFonts w:cs="David"/>
          <w:rtl/>
        </w:rPr>
        <w:tab/>
        <w:t xml:space="preserve">אני רוצה להדגיש כמה דברים: גם במגזר הציבורי עובדות מדינה מקבלות פחות משכר מינימום, כמו הקלדניות בבתי המשפט. לכן זה לא משנה אם הן עובדות קבלן או עובדות במגזר הציבורי. </w:t>
      </w:r>
    </w:p>
    <w:p w:rsidR="004B1D57" w:rsidRPr="004B1D57" w:rsidRDefault="004B1D57" w:rsidP="004B1D57">
      <w:pPr>
        <w:bidi/>
        <w:jc w:val="both"/>
        <w:rPr>
          <w:rFonts w:cs="David"/>
          <w:rtl/>
        </w:rPr>
      </w:pPr>
    </w:p>
    <w:p w:rsidR="004B1D57" w:rsidRPr="004B1D57" w:rsidRDefault="004B1D57" w:rsidP="004B1D57">
      <w:pPr>
        <w:bidi/>
        <w:ind w:firstLine="567"/>
        <w:jc w:val="both"/>
        <w:rPr>
          <w:rFonts w:cs="David"/>
          <w:rtl/>
        </w:rPr>
      </w:pPr>
      <w:r w:rsidRPr="004B1D57">
        <w:rPr>
          <w:rFonts w:cs="David"/>
          <w:rtl/>
        </w:rPr>
        <w:t xml:space="preserve">שנית, לדעתי, לא צריכים לתגמל מעסיקים שנותנים הרבה עבודה לנשים ומתגאים בזה – כמו נשים חרדיות במודיעין עלית – אבל המשכורת היא משכורת מינימום. זאת לא מטרת החוק. מטרת החוק היא לעודד ולקדם נשים שהתקדמו בסולם הדרגות. זאת המטרה. </w:t>
      </w:r>
    </w:p>
    <w:p w:rsidR="004B1D57" w:rsidRPr="004B1D57" w:rsidRDefault="004B1D57" w:rsidP="004B1D57">
      <w:pPr>
        <w:bidi/>
        <w:jc w:val="both"/>
        <w:rPr>
          <w:rFonts w:cs="David"/>
          <w:rtl/>
        </w:rPr>
      </w:pPr>
    </w:p>
    <w:p w:rsidR="004B1D57" w:rsidRPr="004B1D57" w:rsidRDefault="004B1D57" w:rsidP="004B1D57">
      <w:pPr>
        <w:keepNext/>
        <w:bidi/>
        <w:jc w:val="both"/>
        <w:rPr>
          <w:rFonts w:cs="David"/>
          <w:u w:val="single"/>
          <w:rtl/>
        </w:rPr>
      </w:pPr>
      <w:r w:rsidRPr="004B1D57">
        <w:rPr>
          <w:rFonts w:cs="David"/>
          <w:u w:val="single"/>
          <w:rtl/>
        </w:rPr>
        <w:t>קריאות:</w:t>
      </w:r>
    </w:p>
    <w:p w:rsidR="004B1D57" w:rsidRPr="004B1D57" w:rsidRDefault="004B1D57" w:rsidP="004B1D57">
      <w:pPr>
        <w:keepNext/>
        <w:bidi/>
        <w:jc w:val="both"/>
        <w:rPr>
          <w:rFonts w:cs="David"/>
          <w:u w:val="single"/>
          <w:rtl/>
        </w:rPr>
      </w:pPr>
    </w:p>
    <w:p w:rsidR="004B1D57" w:rsidRPr="004B1D57" w:rsidRDefault="004B1D57" w:rsidP="004B1D57">
      <w:pPr>
        <w:keepNext/>
        <w:bidi/>
        <w:jc w:val="both"/>
        <w:rPr>
          <w:rFonts w:cs="David"/>
        </w:rPr>
      </w:pPr>
      <w:r w:rsidRPr="004B1D57">
        <w:rPr>
          <w:rFonts w:cs="David"/>
          <w:rtl/>
        </w:rPr>
        <w:tab/>
        <w:t>גם.</w:t>
      </w:r>
    </w:p>
    <w:p w:rsidR="004B1D57" w:rsidRPr="004B1D57" w:rsidRDefault="004B1D57" w:rsidP="004B1D57">
      <w:pPr>
        <w:bidi/>
        <w:jc w:val="both"/>
        <w:rPr>
          <w:rFonts w:cs="David"/>
        </w:rPr>
      </w:pPr>
    </w:p>
    <w:p w:rsidR="004B1D57" w:rsidRPr="004B1D57" w:rsidRDefault="004B1D57" w:rsidP="004B1D57">
      <w:pPr>
        <w:bidi/>
        <w:jc w:val="both"/>
        <w:rPr>
          <w:rFonts w:cs="David"/>
        </w:rPr>
      </w:pPr>
      <w:r w:rsidRPr="004B1D57">
        <w:rPr>
          <w:rFonts w:cs="David"/>
          <w:u w:val="single"/>
          <w:rtl/>
        </w:rPr>
        <w:t>מאירה בסוק:</w:t>
      </w:r>
    </w:p>
    <w:p w:rsidR="004B1D57" w:rsidRPr="004B1D57" w:rsidRDefault="004B1D57" w:rsidP="004B1D57">
      <w:pPr>
        <w:bidi/>
        <w:jc w:val="both"/>
        <w:rPr>
          <w:rFonts w:cs="David"/>
          <w:rtl/>
        </w:rPr>
      </w:pPr>
    </w:p>
    <w:p w:rsidR="004B1D57" w:rsidRPr="004B1D57" w:rsidRDefault="004B1D57" w:rsidP="004B1D57">
      <w:pPr>
        <w:bidi/>
        <w:jc w:val="both"/>
        <w:rPr>
          <w:rFonts w:cs="David"/>
          <w:u w:val="single"/>
          <w:rtl/>
        </w:rPr>
      </w:pPr>
      <w:r w:rsidRPr="004B1D57">
        <w:rPr>
          <w:rFonts w:cs="David"/>
          <w:rtl/>
        </w:rPr>
        <w:tab/>
        <w:t>אבל נוח מאוד למעסיקים להעסיק במשרות חלקיות, לתת פחות משכר מינימום- -</w:t>
      </w:r>
      <w:r w:rsidRPr="004B1D57">
        <w:rPr>
          <w:rFonts w:cs="David"/>
          <w:rtl/>
        </w:rPr>
        <w:tab/>
      </w:r>
    </w:p>
    <w:p w:rsidR="004B1D57" w:rsidRPr="004B1D57" w:rsidRDefault="004B1D57" w:rsidP="004B1D57">
      <w:pPr>
        <w:bidi/>
        <w:jc w:val="both"/>
        <w:rPr>
          <w:rFonts w:cs="David"/>
          <w:u w:val="single"/>
          <w:rtl/>
        </w:rPr>
      </w:pPr>
    </w:p>
    <w:p w:rsidR="004B1D57" w:rsidRPr="004B1D57" w:rsidRDefault="004B1D57" w:rsidP="004B1D57">
      <w:pPr>
        <w:bidi/>
        <w:jc w:val="both"/>
        <w:rPr>
          <w:rFonts w:cs="David"/>
          <w:u w:val="single"/>
          <w:rtl/>
        </w:rPr>
      </w:pPr>
      <w:r w:rsidRPr="004B1D57">
        <w:rPr>
          <w:rFonts w:cs="David"/>
          <w:u w:val="single"/>
          <w:rtl/>
        </w:rPr>
        <w:t>אורית זוארץ:</w:t>
      </w:r>
    </w:p>
    <w:p w:rsidR="004B1D57" w:rsidRPr="004B1D57" w:rsidRDefault="004B1D57" w:rsidP="004B1D57">
      <w:pPr>
        <w:bidi/>
        <w:jc w:val="both"/>
        <w:rPr>
          <w:rFonts w:cs="David"/>
          <w:u w:val="single"/>
          <w:rtl/>
        </w:rPr>
      </w:pPr>
    </w:p>
    <w:p w:rsidR="004B1D57" w:rsidRPr="004B1D57" w:rsidRDefault="004B1D57" w:rsidP="004B1D57">
      <w:pPr>
        <w:bidi/>
        <w:jc w:val="both"/>
        <w:rPr>
          <w:rFonts w:cs="David"/>
          <w:rtl/>
        </w:rPr>
      </w:pPr>
      <w:r w:rsidRPr="004B1D57">
        <w:rPr>
          <w:rFonts w:cs="David"/>
          <w:rtl/>
        </w:rPr>
        <w:tab/>
        <w:t xml:space="preserve"> ולדרוש ממנה תפוקה של משרה מלאה. </w:t>
      </w:r>
    </w:p>
    <w:p w:rsidR="004B1D57" w:rsidRPr="004B1D57" w:rsidRDefault="004B1D57" w:rsidP="004B1D57">
      <w:pPr>
        <w:bidi/>
        <w:jc w:val="both"/>
        <w:rPr>
          <w:rFonts w:cs="David"/>
          <w:rtl/>
        </w:rPr>
      </w:pPr>
    </w:p>
    <w:p w:rsidR="004B1D57" w:rsidRPr="004B1D57" w:rsidRDefault="004B1D57" w:rsidP="004B1D57">
      <w:pPr>
        <w:bidi/>
        <w:jc w:val="both"/>
        <w:rPr>
          <w:rFonts w:cs="David"/>
          <w:rtl/>
        </w:rPr>
      </w:pPr>
      <w:r w:rsidRPr="004B1D57">
        <w:rPr>
          <w:rFonts w:cs="David"/>
          <w:u w:val="single"/>
          <w:rtl/>
        </w:rPr>
        <w:t>מאירה בסוק:</w:t>
      </w:r>
    </w:p>
    <w:p w:rsidR="004B1D57" w:rsidRPr="004B1D57" w:rsidRDefault="004B1D57" w:rsidP="004B1D57">
      <w:pPr>
        <w:bidi/>
        <w:jc w:val="both"/>
        <w:rPr>
          <w:rFonts w:cs="David"/>
          <w:rtl/>
        </w:rPr>
      </w:pPr>
    </w:p>
    <w:p w:rsidR="004B1D57" w:rsidRPr="004B1D57" w:rsidRDefault="004B1D57" w:rsidP="004B1D57">
      <w:pPr>
        <w:bidi/>
        <w:jc w:val="both"/>
        <w:rPr>
          <w:rFonts w:cs="David"/>
          <w:rtl/>
        </w:rPr>
      </w:pPr>
      <w:r w:rsidRPr="004B1D57">
        <w:rPr>
          <w:rFonts w:cs="David"/>
          <w:rtl/>
        </w:rPr>
        <w:tab/>
        <w:t xml:space="preserve">זאת הבעיה המרכזית. אני מדברת על נשים שעובדות כקופאיות בסופר ומקבלות משכורת של חצי משרה פלוס שעות נוספות, ועדיין לא מגיעות לשכר מינימום. זה קל מאוד להגיד "אנחנו מעסיקים הרבה נשים". </w:t>
      </w:r>
    </w:p>
    <w:p w:rsidR="004B1D57" w:rsidRPr="004B1D57" w:rsidRDefault="004B1D57" w:rsidP="004B1D57">
      <w:pPr>
        <w:bidi/>
        <w:jc w:val="both"/>
        <w:rPr>
          <w:rFonts w:cs="David"/>
          <w:rtl/>
        </w:rPr>
      </w:pPr>
    </w:p>
    <w:p w:rsidR="004B1D57" w:rsidRPr="004B1D57" w:rsidRDefault="004B1D57" w:rsidP="004B1D57">
      <w:pPr>
        <w:bidi/>
        <w:jc w:val="both"/>
        <w:rPr>
          <w:rFonts w:cs="David"/>
          <w:rtl/>
        </w:rPr>
      </w:pPr>
      <w:r w:rsidRPr="004B1D57">
        <w:rPr>
          <w:rFonts w:cs="David"/>
          <w:rtl/>
        </w:rPr>
        <w:tab/>
        <w:t>אני רוצה להדגיש שחשוב שהמועצה הציבורית תבדוק בצורה מאוד יסודית מעסיקים שיש פסקי דין נגדם- -</w:t>
      </w:r>
    </w:p>
    <w:p w:rsidR="004B1D57" w:rsidRPr="004B1D57" w:rsidRDefault="004B1D57" w:rsidP="004B1D57">
      <w:pPr>
        <w:bidi/>
        <w:jc w:val="both"/>
        <w:rPr>
          <w:rFonts w:cs="David"/>
          <w:rtl/>
        </w:rPr>
      </w:pPr>
    </w:p>
    <w:p w:rsidR="004B1D57" w:rsidRPr="004B1D57" w:rsidRDefault="004B1D57" w:rsidP="004B1D57">
      <w:pPr>
        <w:bidi/>
        <w:jc w:val="both"/>
        <w:rPr>
          <w:rFonts w:cs="David"/>
          <w:u w:val="single"/>
          <w:rtl/>
        </w:rPr>
      </w:pPr>
      <w:r w:rsidRPr="004B1D57">
        <w:rPr>
          <w:rFonts w:cs="David"/>
          <w:u w:val="single"/>
          <w:rtl/>
        </w:rPr>
        <w:t>קריאה:</w:t>
      </w:r>
    </w:p>
    <w:p w:rsidR="004B1D57" w:rsidRPr="004B1D57" w:rsidRDefault="004B1D57" w:rsidP="004B1D57">
      <w:pPr>
        <w:bidi/>
        <w:jc w:val="both"/>
        <w:rPr>
          <w:rFonts w:cs="David"/>
          <w:u w:val="single"/>
          <w:rtl/>
        </w:rPr>
      </w:pPr>
    </w:p>
    <w:p w:rsidR="004B1D57" w:rsidRPr="004B1D57" w:rsidRDefault="004B1D57" w:rsidP="004B1D57">
      <w:pPr>
        <w:bidi/>
        <w:ind w:firstLine="567"/>
        <w:jc w:val="both"/>
        <w:rPr>
          <w:rFonts w:cs="David"/>
          <w:rtl/>
        </w:rPr>
      </w:pPr>
      <w:r w:rsidRPr="004B1D57">
        <w:rPr>
          <w:rFonts w:cs="David"/>
          <w:rtl/>
        </w:rPr>
        <w:t>תעודת יושר.</w:t>
      </w:r>
    </w:p>
    <w:p w:rsidR="004B1D57" w:rsidRPr="004B1D57" w:rsidRDefault="004B1D57" w:rsidP="004B1D57">
      <w:pPr>
        <w:bidi/>
        <w:jc w:val="both"/>
        <w:rPr>
          <w:rFonts w:cs="David"/>
          <w:rtl/>
        </w:rPr>
      </w:pPr>
    </w:p>
    <w:p w:rsidR="004B1D57" w:rsidRPr="004B1D57" w:rsidRDefault="004B1D57" w:rsidP="004B1D57">
      <w:pPr>
        <w:bidi/>
        <w:jc w:val="both"/>
        <w:rPr>
          <w:rFonts w:cs="David"/>
        </w:rPr>
      </w:pPr>
      <w:r w:rsidRPr="004B1D57">
        <w:rPr>
          <w:rFonts w:cs="David"/>
          <w:u w:val="single"/>
          <w:rtl/>
        </w:rPr>
        <w:t>מאירה בסוק:</w:t>
      </w:r>
    </w:p>
    <w:p w:rsidR="004B1D57" w:rsidRPr="004B1D57" w:rsidRDefault="004B1D57" w:rsidP="004B1D57">
      <w:pPr>
        <w:bidi/>
        <w:jc w:val="both"/>
        <w:rPr>
          <w:rFonts w:cs="David"/>
          <w:rtl/>
        </w:rPr>
      </w:pPr>
    </w:p>
    <w:p w:rsidR="004B1D57" w:rsidRPr="004B1D57" w:rsidRDefault="004B1D57" w:rsidP="004B1D57">
      <w:pPr>
        <w:bidi/>
        <w:jc w:val="both"/>
        <w:rPr>
          <w:rFonts w:cs="David"/>
          <w:rtl/>
        </w:rPr>
      </w:pPr>
      <w:r w:rsidRPr="004B1D57">
        <w:rPr>
          <w:rFonts w:cs="David"/>
          <w:rtl/>
        </w:rPr>
        <w:tab/>
        <w:t>לא תעודת יושר, אבל שיבדקו אם הם לא מפרים זכויות נשים בהיריון. שברור שזה יהיה אחת מאמות המידה.</w:t>
      </w:r>
    </w:p>
    <w:p w:rsidR="004B1D57" w:rsidRPr="004B1D57" w:rsidRDefault="004B1D57" w:rsidP="004B1D57">
      <w:pPr>
        <w:bidi/>
        <w:jc w:val="both"/>
        <w:rPr>
          <w:rFonts w:cs="David"/>
          <w:rtl/>
        </w:rPr>
      </w:pPr>
    </w:p>
    <w:p w:rsidR="004B1D57" w:rsidRPr="004B1D57" w:rsidRDefault="004B1D57" w:rsidP="004B1D57">
      <w:pPr>
        <w:bidi/>
        <w:jc w:val="both"/>
        <w:rPr>
          <w:rFonts w:cs="David"/>
          <w:u w:val="single"/>
          <w:rtl/>
        </w:rPr>
      </w:pPr>
      <w:r w:rsidRPr="004B1D57">
        <w:rPr>
          <w:rFonts w:cs="David"/>
          <w:u w:val="single"/>
          <w:rtl/>
        </w:rPr>
        <w:t>היו"ר ציפי חוטובלי:</w:t>
      </w:r>
    </w:p>
    <w:p w:rsidR="004B1D57" w:rsidRPr="004B1D57" w:rsidRDefault="004B1D57" w:rsidP="004B1D57">
      <w:pPr>
        <w:bidi/>
        <w:jc w:val="both"/>
        <w:rPr>
          <w:rFonts w:cs="David"/>
          <w:u w:val="single"/>
          <w:rtl/>
        </w:rPr>
      </w:pPr>
    </w:p>
    <w:p w:rsidR="004B1D57" w:rsidRPr="004B1D57" w:rsidRDefault="004B1D57" w:rsidP="004B1D57">
      <w:pPr>
        <w:bidi/>
        <w:jc w:val="both"/>
        <w:rPr>
          <w:rFonts w:cs="David"/>
          <w:rtl/>
        </w:rPr>
      </w:pPr>
      <w:r w:rsidRPr="004B1D57">
        <w:rPr>
          <w:rFonts w:cs="David"/>
          <w:rtl/>
        </w:rPr>
        <w:tab/>
        <w:t xml:space="preserve"> הערה מאוד חשובה. בלי ספק, קודם כול צריך לבדוק שהחקיקה הקיימת מיושמת. אנחנו עדים למכה בנושא של נשים בהיריון וחוסר כיבוד מוחלט של הנושא הזה. זה נושא לדיון נפרד, והוועדה הזאת תיקח את זה על עצמה.</w:t>
      </w:r>
    </w:p>
    <w:p w:rsidR="004B1D57" w:rsidRPr="004B1D57" w:rsidRDefault="004B1D57" w:rsidP="004B1D57">
      <w:pPr>
        <w:bidi/>
        <w:jc w:val="both"/>
        <w:rPr>
          <w:rFonts w:cs="David"/>
          <w:rtl/>
        </w:rPr>
      </w:pPr>
    </w:p>
    <w:p w:rsidR="004B1D57" w:rsidRPr="004B1D57" w:rsidRDefault="004B1D57" w:rsidP="004B1D57">
      <w:pPr>
        <w:bidi/>
        <w:jc w:val="both"/>
        <w:rPr>
          <w:rFonts w:cs="David"/>
          <w:rtl/>
        </w:rPr>
      </w:pPr>
      <w:r w:rsidRPr="004B1D57">
        <w:rPr>
          <w:rFonts w:cs="David"/>
          <w:u w:val="single"/>
          <w:rtl/>
        </w:rPr>
        <w:t>מאירה בסוק:</w:t>
      </w:r>
    </w:p>
    <w:p w:rsidR="004B1D57" w:rsidRPr="004B1D57" w:rsidRDefault="004B1D57" w:rsidP="004B1D57">
      <w:pPr>
        <w:bidi/>
        <w:jc w:val="both"/>
        <w:rPr>
          <w:rFonts w:cs="David"/>
          <w:rtl/>
        </w:rPr>
      </w:pPr>
    </w:p>
    <w:p w:rsidR="004B1D57" w:rsidRPr="004B1D57" w:rsidRDefault="004B1D57" w:rsidP="004B1D57">
      <w:pPr>
        <w:bidi/>
        <w:jc w:val="both"/>
        <w:rPr>
          <w:rFonts w:cs="David"/>
          <w:rtl/>
        </w:rPr>
      </w:pPr>
      <w:r w:rsidRPr="004B1D57">
        <w:rPr>
          <w:rFonts w:cs="David"/>
          <w:rtl/>
        </w:rPr>
        <w:tab/>
        <w:t xml:space="preserve">אנחנו רואים את זה בלשכות המשפטיות של נעמ"ת, שזאת ממש מכת מדינה. </w:t>
      </w:r>
    </w:p>
    <w:p w:rsidR="004B1D57" w:rsidRPr="004B1D57" w:rsidRDefault="004B1D57" w:rsidP="004B1D57">
      <w:pPr>
        <w:bidi/>
        <w:jc w:val="both"/>
        <w:rPr>
          <w:rFonts w:cs="David"/>
          <w:rtl/>
        </w:rPr>
      </w:pPr>
    </w:p>
    <w:p w:rsidR="004B1D57" w:rsidRPr="004B1D57" w:rsidRDefault="004B1D57" w:rsidP="004B1D57">
      <w:pPr>
        <w:bidi/>
        <w:jc w:val="both"/>
        <w:rPr>
          <w:rFonts w:cs="David"/>
          <w:u w:val="single"/>
          <w:rtl/>
        </w:rPr>
      </w:pPr>
      <w:r w:rsidRPr="004B1D57">
        <w:rPr>
          <w:rFonts w:cs="David"/>
          <w:u w:val="single"/>
          <w:rtl/>
        </w:rPr>
        <w:t>אורית זוארץ:</w:t>
      </w:r>
    </w:p>
    <w:p w:rsidR="004B1D57" w:rsidRPr="004B1D57" w:rsidRDefault="004B1D57" w:rsidP="004B1D57">
      <w:pPr>
        <w:bidi/>
        <w:jc w:val="both"/>
        <w:rPr>
          <w:rFonts w:cs="David"/>
          <w:u w:val="single"/>
          <w:rtl/>
        </w:rPr>
      </w:pPr>
    </w:p>
    <w:p w:rsidR="004B1D57" w:rsidRPr="004B1D57" w:rsidRDefault="004B1D57" w:rsidP="004B1D57">
      <w:pPr>
        <w:bidi/>
        <w:jc w:val="both"/>
        <w:rPr>
          <w:rFonts w:cs="David"/>
          <w:rtl/>
        </w:rPr>
      </w:pPr>
      <w:r w:rsidRPr="004B1D57">
        <w:rPr>
          <w:rFonts w:cs="David"/>
          <w:rtl/>
        </w:rPr>
        <w:tab/>
        <w:t xml:space="preserve"> השנה במיוחד.</w:t>
      </w:r>
    </w:p>
    <w:p w:rsidR="004B1D57" w:rsidRPr="004B1D57" w:rsidRDefault="004B1D57" w:rsidP="004B1D57">
      <w:pPr>
        <w:bidi/>
        <w:jc w:val="both"/>
        <w:rPr>
          <w:rFonts w:cs="David"/>
          <w:rtl/>
        </w:rPr>
      </w:pPr>
    </w:p>
    <w:p w:rsidR="004B1D57" w:rsidRPr="004B1D57" w:rsidRDefault="004B1D57" w:rsidP="004B1D57">
      <w:pPr>
        <w:bidi/>
        <w:jc w:val="both"/>
        <w:rPr>
          <w:rFonts w:cs="David"/>
          <w:u w:val="single"/>
        </w:rPr>
      </w:pPr>
      <w:r w:rsidRPr="004B1D57">
        <w:rPr>
          <w:rFonts w:cs="David"/>
          <w:u w:val="single"/>
          <w:rtl/>
        </w:rPr>
        <w:t>טליה לבני:</w:t>
      </w:r>
    </w:p>
    <w:p w:rsidR="004B1D57" w:rsidRPr="004B1D57" w:rsidRDefault="004B1D57" w:rsidP="004B1D57">
      <w:pPr>
        <w:bidi/>
        <w:jc w:val="both"/>
        <w:rPr>
          <w:rFonts w:cs="David"/>
        </w:rPr>
      </w:pPr>
    </w:p>
    <w:p w:rsidR="004B1D57" w:rsidRPr="004B1D57" w:rsidRDefault="004B1D57" w:rsidP="004B1D57">
      <w:pPr>
        <w:bidi/>
        <w:jc w:val="both"/>
        <w:rPr>
          <w:rFonts w:cs="David"/>
          <w:rtl/>
        </w:rPr>
      </w:pPr>
      <w:r w:rsidRPr="004B1D57">
        <w:rPr>
          <w:rFonts w:cs="David"/>
          <w:rtl/>
        </w:rPr>
        <w:tab/>
        <w:t>אני רוצה להוסיף משהו. המטרה של החוק היא שבשום פנים זה לא יהיה דומה לאות המעסיק המצטיין. נעמ"ת התחילה באות המעסיק המצטיין ואחר-כך עזבה את זה, והשדולה לקחה את זה אחריה וממשיכה בזה – יופי, תבורכו. אבל אסור שהחוק הזה ייתפס כמו אות המעסיק המצטיין.</w:t>
      </w:r>
    </w:p>
    <w:p w:rsidR="004B1D57" w:rsidRPr="004B1D57" w:rsidRDefault="004B1D57" w:rsidP="004B1D57">
      <w:pPr>
        <w:bidi/>
        <w:jc w:val="both"/>
        <w:rPr>
          <w:rFonts w:cs="David"/>
          <w:rtl/>
        </w:rPr>
      </w:pPr>
    </w:p>
    <w:p w:rsidR="004B1D57" w:rsidRPr="004B1D57" w:rsidRDefault="004B1D57" w:rsidP="004B1D57">
      <w:pPr>
        <w:bidi/>
        <w:jc w:val="both"/>
        <w:rPr>
          <w:rFonts w:cs="David"/>
          <w:u w:val="single"/>
          <w:rtl/>
        </w:rPr>
      </w:pPr>
      <w:r w:rsidRPr="004B1D57">
        <w:rPr>
          <w:rFonts w:cs="David"/>
          <w:u w:val="single"/>
          <w:rtl/>
        </w:rPr>
        <w:t>סיגל כץ:</w:t>
      </w:r>
    </w:p>
    <w:p w:rsidR="004B1D57" w:rsidRPr="004B1D57" w:rsidRDefault="004B1D57" w:rsidP="004B1D57">
      <w:pPr>
        <w:bidi/>
        <w:jc w:val="both"/>
        <w:rPr>
          <w:rFonts w:cs="David"/>
          <w:rtl/>
        </w:rPr>
      </w:pPr>
    </w:p>
    <w:p w:rsidR="004B1D57" w:rsidRPr="004B1D57" w:rsidRDefault="004B1D57" w:rsidP="004B1D57">
      <w:pPr>
        <w:bidi/>
        <w:jc w:val="both"/>
        <w:rPr>
          <w:rFonts w:cs="David"/>
          <w:rtl/>
        </w:rPr>
      </w:pPr>
      <w:r w:rsidRPr="004B1D57">
        <w:rPr>
          <w:rFonts w:cs="David"/>
          <w:rtl/>
        </w:rPr>
        <w:tab/>
        <w:t>אנחנו לא חושבים שזה צריך להיתפס כך. היא שאלה אם יש דוגמה למשהו קרוב לזה- -</w:t>
      </w:r>
    </w:p>
    <w:p w:rsidR="004B1D57" w:rsidRPr="004B1D57" w:rsidRDefault="004B1D57" w:rsidP="004B1D57">
      <w:pPr>
        <w:bidi/>
        <w:jc w:val="both"/>
        <w:rPr>
          <w:rFonts w:cs="David"/>
          <w:rtl/>
        </w:rPr>
      </w:pPr>
    </w:p>
    <w:p w:rsidR="004B1D57" w:rsidRPr="004B1D57" w:rsidRDefault="004B1D57" w:rsidP="004B1D57">
      <w:pPr>
        <w:keepNext/>
        <w:bidi/>
        <w:jc w:val="both"/>
        <w:rPr>
          <w:rFonts w:cs="David"/>
          <w:u w:val="single"/>
        </w:rPr>
      </w:pPr>
      <w:r w:rsidRPr="004B1D57">
        <w:rPr>
          <w:rFonts w:cs="David"/>
          <w:u w:val="single"/>
          <w:rtl/>
        </w:rPr>
        <w:t>טליה לבני:</w:t>
      </w:r>
    </w:p>
    <w:p w:rsidR="004B1D57" w:rsidRPr="004B1D57" w:rsidRDefault="004B1D57" w:rsidP="004B1D57">
      <w:pPr>
        <w:keepNext/>
        <w:bidi/>
        <w:jc w:val="both"/>
        <w:rPr>
          <w:rFonts w:cs="David"/>
        </w:rPr>
      </w:pPr>
    </w:p>
    <w:p w:rsidR="004B1D57" w:rsidRPr="004B1D57" w:rsidRDefault="004B1D57" w:rsidP="004B1D57">
      <w:pPr>
        <w:keepNext/>
        <w:bidi/>
        <w:jc w:val="both"/>
        <w:rPr>
          <w:rFonts w:cs="David"/>
          <w:rtl/>
        </w:rPr>
      </w:pPr>
      <w:r w:rsidRPr="004B1D57">
        <w:rPr>
          <w:rFonts w:cs="David"/>
          <w:rtl/>
        </w:rPr>
        <w:tab/>
        <w:t>ממש לא.</w:t>
      </w:r>
    </w:p>
    <w:p w:rsidR="004B1D57" w:rsidRPr="004B1D57" w:rsidRDefault="004B1D57" w:rsidP="004B1D57">
      <w:pPr>
        <w:bidi/>
        <w:jc w:val="both"/>
        <w:rPr>
          <w:rFonts w:cs="David"/>
          <w:rtl/>
        </w:rPr>
      </w:pPr>
    </w:p>
    <w:p w:rsidR="004B1D57" w:rsidRPr="004B1D57" w:rsidRDefault="004B1D57" w:rsidP="004B1D57">
      <w:pPr>
        <w:bidi/>
        <w:jc w:val="both"/>
        <w:rPr>
          <w:rFonts w:cs="David"/>
          <w:rtl/>
        </w:rPr>
      </w:pPr>
      <w:r w:rsidRPr="004B1D57">
        <w:rPr>
          <w:rFonts w:cs="David"/>
          <w:u w:val="single"/>
          <w:rtl/>
        </w:rPr>
        <w:t>בת-שבע שטראוכלר:</w:t>
      </w:r>
    </w:p>
    <w:p w:rsidR="004B1D57" w:rsidRPr="004B1D57" w:rsidRDefault="004B1D57" w:rsidP="004B1D57">
      <w:pPr>
        <w:bidi/>
        <w:jc w:val="both"/>
        <w:rPr>
          <w:rFonts w:cs="David"/>
          <w:rtl/>
        </w:rPr>
      </w:pPr>
    </w:p>
    <w:p w:rsidR="004B1D57" w:rsidRPr="004B1D57" w:rsidRDefault="004B1D57" w:rsidP="004B1D57">
      <w:pPr>
        <w:bidi/>
        <w:jc w:val="both"/>
        <w:rPr>
          <w:rFonts w:cs="David"/>
          <w:rtl/>
        </w:rPr>
      </w:pPr>
      <w:r w:rsidRPr="004B1D57">
        <w:rPr>
          <w:rFonts w:cs="David"/>
          <w:rtl/>
        </w:rPr>
        <w:tab/>
        <w:t>למה לא?</w:t>
      </w:r>
    </w:p>
    <w:p w:rsidR="004B1D57" w:rsidRPr="004B1D57" w:rsidRDefault="004B1D57" w:rsidP="004B1D57">
      <w:pPr>
        <w:bidi/>
        <w:jc w:val="both"/>
        <w:rPr>
          <w:rFonts w:cs="David"/>
          <w:rtl/>
        </w:rPr>
      </w:pPr>
    </w:p>
    <w:p w:rsidR="004B1D57" w:rsidRPr="004B1D57" w:rsidRDefault="004B1D57" w:rsidP="004B1D57">
      <w:pPr>
        <w:bidi/>
        <w:jc w:val="both"/>
        <w:rPr>
          <w:rFonts w:cs="David"/>
          <w:u w:val="single"/>
        </w:rPr>
      </w:pPr>
      <w:r w:rsidRPr="004B1D57">
        <w:rPr>
          <w:rFonts w:cs="David"/>
          <w:u w:val="single"/>
          <w:rtl/>
        </w:rPr>
        <w:t>טליה לבני:</w:t>
      </w:r>
    </w:p>
    <w:p w:rsidR="004B1D57" w:rsidRPr="004B1D57" w:rsidRDefault="004B1D57" w:rsidP="004B1D57">
      <w:pPr>
        <w:bidi/>
        <w:jc w:val="both"/>
        <w:rPr>
          <w:rFonts w:cs="David"/>
        </w:rPr>
      </w:pPr>
    </w:p>
    <w:p w:rsidR="004B1D57" w:rsidRPr="004B1D57" w:rsidRDefault="004B1D57" w:rsidP="004B1D57">
      <w:pPr>
        <w:bidi/>
        <w:jc w:val="both"/>
        <w:rPr>
          <w:rFonts w:cs="David"/>
          <w:rtl/>
        </w:rPr>
      </w:pPr>
      <w:r w:rsidRPr="004B1D57">
        <w:rPr>
          <w:rFonts w:cs="David"/>
          <w:rtl/>
        </w:rPr>
        <w:tab/>
        <w:t>כי נעמ"ת התחילה בזה, ואני יודעת בדיוק, נעמ"ת גם - - -</w:t>
      </w:r>
    </w:p>
    <w:p w:rsidR="004B1D57" w:rsidRPr="004B1D57" w:rsidRDefault="004B1D57" w:rsidP="004B1D57">
      <w:pPr>
        <w:bidi/>
        <w:jc w:val="both"/>
        <w:rPr>
          <w:rFonts w:cs="David"/>
          <w:rtl/>
        </w:rPr>
      </w:pPr>
    </w:p>
    <w:p w:rsidR="004B1D57" w:rsidRPr="004B1D57" w:rsidRDefault="004B1D57" w:rsidP="004B1D57">
      <w:pPr>
        <w:bidi/>
        <w:jc w:val="both"/>
        <w:rPr>
          <w:rFonts w:cs="David"/>
        </w:rPr>
      </w:pPr>
      <w:r w:rsidRPr="004B1D57">
        <w:rPr>
          <w:rFonts w:cs="David"/>
          <w:u w:val="single"/>
          <w:rtl/>
        </w:rPr>
        <w:t>בת-שבע שטראוכלר:</w:t>
      </w:r>
    </w:p>
    <w:p w:rsidR="004B1D57" w:rsidRPr="004B1D57" w:rsidRDefault="004B1D57" w:rsidP="004B1D57">
      <w:pPr>
        <w:bidi/>
        <w:jc w:val="both"/>
        <w:rPr>
          <w:rFonts w:cs="David"/>
          <w:rtl/>
        </w:rPr>
      </w:pPr>
    </w:p>
    <w:p w:rsidR="004B1D57" w:rsidRPr="004B1D57" w:rsidRDefault="004B1D57" w:rsidP="004B1D57">
      <w:pPr>
        <w:bidi/>
        <w:jc w:val="both"/>
        <w:rPr>
          <w:rFonts w:cs="David"/>
          <w:rtl/>
        </w:rPr>
      </w:pPr>
      <w:r w:rsidRPr="004B1D57">
        <w:rPr>
          <w:rFonts w:cs="David"/>
          <w:rtl/>
        </w:rPr>
        <w:tab/>
        <w:t>יופי שנעמ"ת התחילה- - -</w:t>
      </w:r>
    </w:p>
    <w:p w:rsidR="004B1D57" w:rsidRPr="004B1D57" w:rsidRDefault="004B1D57" w:rsidP="004B1D57">
      <w:pPr>
        <w:bidi/>
        <w:jc w:val="both"/>
        <w:rPr>
          <w:rFonts w:cs="David"/>
          <w:rtl/>
        </w:rPr>
      </w:pPr>
    </w:p>
    <w:p w:rsidR="004B1D57" w:rsidRPr="004B1D57" w:rsidRDefault="004B1D57" w:rsidP="004B1D57">
      <w:pPr>
        <w:bidi/>
        <w:jc w:val="both"/>
        <w:rPr>
          <w:rFonts w:cs="David"/>
          <w:u w:val="single"/>
        </w:rPr>
      </w:pPr>
      <w:r w:rsidRPr="004B1D57">
        <w:rPr>
          <w:rFonts w:cs="David"/>
          <w:u w:val="single"/>
          <w:rtl/>
        </w:rPr>
        <w:t>טליה לבני:</w:t>
      </w:r>
    </w:p>
    <w:p w:rsidR="004B1D57" w:rsidRPr="004B1D57" w:rsidRDefault="004B1D57" w:rsidP="004B1D57">
      <w:pPr>
        <w:bidi/>
        <w:jc w:val="both"/>
        <w:rPr>
          <w:rFonts w:cs="David"/>
        </w:rPr>
      </w:pPr>
    </w:p>
    <w:p w:rsidR="004B1D57" w:rsidRPr="004B1D57" w:rsidRDefault="004B1D57" w:rsidP="004B1D57">
      <w:pPr>
        <w:bidi/>
        <w:jc w:val="both"/>
        <w:rPr>
          <w:rFonts w:cs="David"/>
          <w:rtl/>
        </w:rPr>
      </w:pPr>
      <w:r w:rsidRPr="004B1D57">
        <w:rPr>
          <w:rFonts w:cs="David"/>
          <w:rtl/>
        </w:rPr>
        <w:tab/>
        <w:t xml:space="preserve">הכוונה היא למשהו אחר. </w:t>
      </w:r>
    </w:p>
    <w:p w:rsidR="004B1D57" w:rsidRPr="004B1D57" w:rsidRDefault="004B1D57" w:rsidP="004B1D57">
      <w:pPr>
        <w:bidi/>
        <w:jc w:val="both"/>
        <w:rPr>
          <w:rFonts w:cs="David"/>
          <w:rtl/>
        </w:rPr>
      </w:pPr>
    </w:p>
    <w:p w:rsidR="004B1D57" w:rsidRPr="004B1D57" w:rsidRDefault="004B1D57" w:rsidP="004B1D57">
      <w:pPr>
        <w:bidi/>
        <w:jc w:val="both"/>
        <w:rPr>
          <w:rFonts w:cs="David"/>
        </w:rPr>
      </w:pPr>
      <w:r w:rsidRPr="004B1D57">
        <w:rPr>
          <w:rFonts w:cs="David"/>
          <w:u w:val="single"/>
          <w:rtl/>
        </w:rPr>
        <w:t>בת-שבע שטראוכלר:</w:t>
      </w:r>
    </w:p>
    <w:p w:rsidR="004B1D57" w:rsidRPr="004B1D57" w:rsidRDefault="004B1D57" w:rsidP="004B1D57">
      <w:pPr>
        <w:bidi/>
        <w:jc w:val="both"/>
        <w:rPr>
          <w:rFonts w:cs="David"/>
          <w:rtl/>
        </w:rPr>
      </w:pPr>
    </w:p>
    <w:p w:rsidR="004B1D57" w:rsidRPr="004B1D57" w:rsidRDefault="004B1D57" w:rsidP="004B1D57">
      <w:pPr>
        <w:bidi/>
        <w:jc w:val="both"/>
        <w:rPr>
          <w:rFonts w:cs="David"/>
          <w:rtl/>
        </w:rPr>
      </w:pPr>
      <w:r w:rsidRPr="004B1D57">
        <w:rPr>
          <w:rFonts w:cs="David"/>
          <w:rtl/>
        </w:rPr>
        <w:tab/>
        <w:t>לא משנה מי התחיל ומי לא.</w:t>
      </w:r>
    </w:p>
    <w:p w:rsidR="004B1D57" w:rsidRPr="004B1D57" w:rsidRDefault="004B1D57" w:rsidP="004B1D57">
      <w:pPr>
        <w:bidi/>
        <w:jc w:val="both"/>
        <w:rPr>
          <w:rFonts w:cs="David"/>
          <w:rtl/>
        </w:rPr>
      </w:pPr>
    </w:p>
    <w:p w:rsidR="004B1D57" w:rsidRPr="004B1D57" w:rsidRDefault="004B1D57" w:rsidP="004B1D57">
      <w:pPr>
        <w:bidi/>
        <w:jc w:val="both"/>
        <w:rPr>
          <w:rFonts w:cs="David"/>
          <w:u w:val="single"/>
        </w:rPr>
      </w:pPr>
      <w:r w:rsidRPr="004B1D57">
        <w:rPr>
          <w:rFonts w:cs="David"/>
          <w:u w:val="single"/>
          <w:rtl/>
        </w:rPr>
        <w:t>טליה לבני:</w:t>
      </w:r>
    </w:p>
    <w:p w:rsidR="004B1D57" w:rsidRPr="004B1D57" w:rsidRDefault="004B1D57" w:rsidP="004B1D57">
      <w:pPr>
        <w:bidi/>
        <w:jc w:val="both"/>
        <w:rPr>
          <w:rFonts w:cs="David"/>
        </w:rPr>
      </w:pPr>
    </w:p>
    <w:p w:rsidR="004B1D57" w:rsidRPr="004B1D57" w:rsidRDefault="004B1D57" w:rsidP="004B1D57">
      <w:pPr>
        <w:bidi/>
        <w:jc w:val="both"/>
        <w:rPr>
          <w:rFonts w:cs="David"/>
          <w:rtl/>
        </w:rPr>
      </w:pPr>
      <w:r w:rsidRPr="004B1D57">
        <w:rPr>
          <w:rFonts w:cs="David"/>
          <w:rtl/>
        </w:rPr>
        <w:tab/>
        <w:t xml:space="preserve">אות המעסיק המצטיין אצלנו ואצלכם לא הביא לחיקוי חברתי. אסור שזה יהיה אותו דבר. </w:t>
      </w:r>
    </w:p>
    <w:p w:rsidR="004B1D57" w:rsidRPr="004B1D57" w:rsidRDefault="004B1D57" w:rsidP="004B1D57">
      <w:pPr>
        <w:bidi/>
        <w:jc w:val="both"/>
        <w:rPr>
          <w:rFonts w:cs="David"/>
          <w:rtl/>
        </w:rPr>
      </w:pPr>
    </w:p>
    <w:p w:rsidR="004B1D57" w:rsidRPr="004B1D57" w:rsidRDefault="004B1D57" w:rsidP="004B1D57">
      <w:pPr>
        <w:bidi/>
        <w:jc w:val="both"/>
        <w:rPr>
          <w:rFonts w:cs="David"/>
          <w:u w:val="single"/>
          <w:rtl/>
        </w:rPr>
      </w:pPr>
      <w:r w:rsidRPr="004B1D57">
        <w:rPr>
          <w:rFonts w:cs="David"/>
          <w:u w:val="single"/>
          <w:rtl/>
        </w:rPr>
        <w:t>היו"ר ציפי חוטובלי:</w:t>
      </w:r>
    </w:p>
    <w:p w:rsidR="004B1D57" w:rsidRPr="004B1D57" w:rsidRDefault="004B1D57" w:rsidP="004B1D57">
      <w:pPr>
        <w:bidi/>
        <w:jc w:val="both"/>
        <w:rPr>
          <w:rFonts w:cs="David"/>
          <w:u w:val="single"/>
          <w:rtl/>
        </w:rPr>
      </w:pPr>
    </w:p>
    <w:p w:rsidR="004B1D57" w:rsidRPr="004B1D57" w:rsidRDefault="004B1D57" w:rsidP="004B1D57">
      <w:pPr>
        <w:bidi/>
        <w:jc w:val="both"/>
        <w:rPr>
          <w:rFonts w:cs="David"/>
          <w:rtl/>
        </w:rPr>
      </w:pPr>
      <w:r w:rsidRPr="004B1D57">
        <w:rPr>
          <w:rFonts w:cs="David"/>
          <w:rtl/>
        </w:rPr>
        <w:tab/>
        <w:t xml:space="preserve"> בואו נעיר הערות רלוונטיות לדיון הזה. הדיון הזה הוא לפני שהמועצה יצאה לדרך. בואו נזכור את זה. המועצה תתכנס ותקבע קריטריונים, ויהיה שיתוף פעולה עם הוועדה. לכן צריך למקד את זה אך ורק לנושא הרלוונטי לעניין העקרוני של יישום החוק ומעקב אחר יישום החוק.</w:t>
      </w:r>
    </w:p>
    <w:p w:rsidR="004B1D57" w:rsidRPr="004B1D57" w:rsidRDefault="004B1D57" w:rsidP="004B1D57">
      <w:pPr>
        <w:bidi/>
        <w:jc w:val="both"/>
        <w:rPr>
          <w:rFonts w:cs="David"/>
          <w:rtl/>
        </w:rPr>
      </w:pPr>
    </w:p>
    <w:p w:rsidR="004B1D57" w:rsidRPr="004B1D57" w:rsidRDefault="004B1D57" w:rsidP="004B1D57">
      <w:pPr>
        <w:bidi/>
        <w:jc w:val="both"/>
        <w:rPr>
          <w:rFonts w:cs="David"/>
          <w:rtl/>
        </w:rPr>
      </w:pPr>
      <w:r w:rsidRPr="004B1D57">
        <w:rPr>
          <w:rFonts w:cs="David"/>
          <w:rtl/>
        </w:rPr>
        <w:tab/>
        <w:t xml:space="preserve">שאנה שכטרמן, בבקשה. </w:t>
      </w:r>
    </w:p>
    <w:p w:rsidR="004B1D57" w:rsidRPr="004B1D57" w:rsidRDefault="004B1D57" w:rsidP="004B1D57">
      <w:pPr>
        <w:bidi/>
        <w:jc w:val="both"/>
        <w:rPr>
          <w:rFonts w:cs="David"/>
          <w:rtl/>
        </w:rPr>
      </w:pPr>
    </w:p>
    <w:p w:rsidR="004B1D57" w:rsidRPr="004B1D57" w:rsidRDefault="004B1D57" w:rsidP="004B1D57">
      <w:pPr>
        <w:bidi/>
        <w:jc w:val="both"/>
        <w:rPr>
          <w:rFonts w:cs="David"/>
          <w:u w:val="single"/>
          <w:rtl/>
        </w:rPr>
      </w:pPr>
      <w:r w:rsidRPr="004B1D57">
        <w:rPr>
          <w:rFonts w:cs="David"/>
          <w:u w:val="single"/>
          <w:rtl/>
        </w:rPr>
        <w:t>שאנה שכטרמן:</w:t>
      </w:r>
    </w:p>
    <w:p w:rsidR="004B1D57" w:rsidRPr="004B1D57" w:rsidRDefault="004B1D57" w:rsidP="004B1D57">
      <w:pPr>
        <w:bidi/>
        <w:jc w:val="both"/>
        <w:rPr>
          <w:rFonts w:cs="David"/>
          <w:rtl/>
        </w:rPr>
      </w:pPr>
    </w:p>
    <w:p w:rsidR="004B1D57" w:rsidRPr="004B1D57" w:rsidRDefault="004B1D57" w:rsidP="004B1D57">
      <w:pPr>
        <w:bidi/>
        <w:jc w:val="both"/>
        <w:rPr>
          <w:rFonts w:cs="David"/>
          <w:rtl/>
        </w:rPr>
      </w:pPr>
      <w:r w:rsidRPr="004B1D57">
        <w:rPr>
          <w:rFonts w:cs="David"/>
          <w:rtl/>
        </w:rPr>
        <w:tab/>
        <w:t xml:space="preserve">זה לא שאני לא מסכימה עם סיגל, אנחנו מאמינות שאם יש קריטריון אחד כל שנה המודעות לקריטריון הזה, לדוגמה, העסקת נשים לאחר לידה או העסקת נשים מבוגרות ייכנס למודעות בצורה שאחרי זה זה יישאר בתור הרגל או משהו שאפילו משאבי אנוש לוקחים בחשבון. אז אולי הפתרון הוא שיש קריטריון-על אחד, ומעין קריטריוני משנה שתמיד מלווים את הבחירה של המועצה לאותה שנה. </w:t>
      </w:r>
    </w:p>
    <w:p w:rsidR="004B1D57" w:rsidRPr="004B1D57" w:rsidRDefault="004B1D57" w:rsidP="004B1D57">
      <w:pPr>
        <w:bidi/>
        <w:jc w:val="both"/>
        <w:rPr>
          <w:rFonts w:cs="David"/>
          <w:rtl/>
        </w:rPr>
      </w:pPr>
    </w:p>
    <w:p w:rsidR="004B1D57" w:rsidRPr="004B1D57" w:rsidRDefault="004B1D57" w:rsidP="004B1D57">
      <w:pPr>
        <w:bidi/>
        <w:jc w:val="both"/>
        <w:rPr>
          <w:rFonts w:cs="David"/>
          <w:u w:val="single"/>
          <w:rtl/>
        </w:rPr>
      </w:pPr>
      <w:r w:rsidRPr="004B1D57">
        <w:rPr>
          <w:rFonts w:cs="David"/>
          <w:u w:val="single"/>
          <w:rtl/>
        </w:rPr>
        <w:t>היו"ר ציפי חוטובלי:</w:t>
      </w:r>
    </w:p>
    <w:p w:rsidR="004B1D57" w:rsidRPr="004B1D57" w:rsidRDefault="004B1D57" w:rsidP="004B1D57">
      <w:pPr>
        <w:bidi/>
        <w:jc w:val="both"/>
        <w:rPr>
          <w:rFonts w:cs="David"/>
          <w:u w:val="single"/>
          <w:rtl/>
        </w:rPr>
      </w:pPr>
    </w:p>
    <w:p w:rsidR="004B1D57" w:rsidRPr="004B1D57" w:rsidRDefault="004B1D57" w:rsidP="004B1D57">
      <w:pPr>
        <w:bidi/>
        <w:jc w:val="both"/>
        <w:rPr>
          <w:rFonts w:cs="David"/>
          <w:rtl/>
        </w:rPr>
      </w:pPr>
      <w:r w:rsidRPr="004B1D57">
        <w:rPr>
          <w:rFonts w:cs="David"/>
          <w:rtl/>
        </w:rPr>
        <w:tab/>
        <w:t xml:space="preserve">אנחנו שוב נכנסים לעניין הפנימי של קריטריונים בתוך המועצה. הרוב כאן נמצאות סביב המקום של קריטריונים משולבים ולא קריטריון אחד וחד משמעי כדי שבאמת מקום העבודה ייבחן במכלול שלו ובאופן צר, על-פי קריטריון אחד. </w:t>
      </w:r>
    </w:p>
    <w:p w:rsidR="004B1D57" w:rsidRPr="004B1D57" w:rsidRDefault="004B1D57" w:rsidP="004B1D57">
      <w:pPr>
        <w:bidi/>
        <w:jc w:val="both"/>
        <w:rPr>
          <w:rFonts w:cs="David"/>
          <w:rtl/>
        </w:rPr>
      </w:pPr>
    </w:p>
    <w:p w:rsidR="004B1D57" w:rsidRPr="004B1D57" w:rsidRDefault="004B1D57" w:rsidP="004B1D57">
      <w:pPr>
        <w:bidi/>
        <w:jc w:val="both"/>
        <w:rPr>
          <w:rFonts w:cs="David"/>
          <w:rtl/>
        </w:rPr>
      </w:pPr>
      <w:r w:rsidRPr="004B1D57">
        <w:rPr>
          <w:rFonts w:cs="David"/>
          <w:rtl/>
        </w:rPr>
        <w:tab/>
        <w:t>בת-שבע, שטראוכלר, בבקשה.</w:t>
      </w:r>
    </w:p>
    <w:p w:rsidR="004B1D57" w:rsidRPr="004B1D57" w:rsidRDefault="004B1D57" w:rsidP="004B1D57">
      <w:pPr>
        <w:bidi/>
        <w:jc w:val="both"/>
        <w:rPr>
          <w:rFonts w:cs="David"/>
          <w:rtl/>
        </w:rPr>
      </w:pPr>
    </w:p>
    <w:p w:rsidR="004B1D57" w:rsidRPr="004B1D57" w:rsidRDefault="004B1D57" w:rsidP="004B1D57">
      <w:pPr>
        <w:bidi/>
        <w:jc w:val="both"/>
        <w:rPr>
          <w:rFonts w:cs="David"/>
          <w:rtl/>
        </w:rPr>
      </w:pPr>
      <w:r w:rsidRPr="004B1D57">
        <w:rPr>
          <w:rFonts w:cs="David"/>
          <w:u w:val="single"/>
          <w:rtl/>
        </w:rPr>
        <w:t>בת-שבע שטראוכלר:</w:t>
      </w:r>
    </w:p>
    <w:p w:rsidR="004B1D57" w:rsidRPr="004B1D57" w:rsidRDefault="004B1D57" w:rsidP="004B1D57">
      <w:pPr>
        <w:bidi/>
        <w:jc w:val="both"/>
        <w:rPr>
          <w:rFonts w:cs="David"/>
          <w:rtl/>
        </w:rPr>
      </w:pPr>
    </w:p>
    <w:p w:rsidR="004B1D57" w:rsidRPr="004B1D57" w:rsidRDefault="004B1D57" w:rsidP="004B1D57">
      <w:pPr>
        <w:bidi/>
        <w:jc w:val="both"/>
        <w:rPr>
          <w:rFonts w:cs="David"/>
          <w:rtl/>
        </w:rPr>
      </w:pPr>
      <w:r w:rsidRPr="004B1D57">
        <w:rPr>
          <w:rFonts w:cs="David"/>
          <w:rtl/>
        </w:rPr>
        <w:tab/>
        <w:t>היות שנגעו בנושא אות המעסיק המתקדם לקידום נשים בעבודה, ואני ריכזתי את הפרויקט הזה בשדולת הנשים, אני רוצה לומר גם לטליה ולכולם: ברור שייבנו כרגע קריטריונים אחרים, אבל זאת דוגמה מאוד מוצלחת שהתקיימה במשך 5-4 שנים. קודמתי הייתה אילנה שרייבמן שהיא היום סמנכ"ל הביטוח הלאומי, ואני אחר כך קיבלתי את התפקיד הזה. היינו שותפים עם התאחדות התעשיינים עם מרכז השלטון המקומי, עם נציבות שירות המדינה ועם איגוד לשכות המסחר – יחד בנינו את הקריטריונים, יחד שלחנו את השאלונים. כל גוף כזה שלח שאלונים למעסיקים שלו. אנחנו לא מעסיק, אנחנו רק ריכזנו את הנושא וקיבלנו בשנה האחרונה שקיימנו את זה כ-150 שאלונים בחזרה, והשופטת בדימוס סביונה רוטלוי הייתה יושבת ראש ועדת השיפוט עם אנשים מאוד מכובדים שישבו בוועדת השיפוט, והחליטו מי יקבל מכל סקטור.  אנחנו לא עברנו על השאלונים, שלחנו ללשכה המרכזית לסטטיסטיקה, ושם הם קידדו אותם, ובסוף הגיעו פיינליסטים לוועדת השיפוט מכל סקטור, ובוועדת השיפוט הייתה החלטה מי הם המעסיקים שיקבלו את האות. זאת הייתה תחרות מאוד מוצלחת. היו אחר מעסיקים שפנו אלינו ושאלו למה הם לא, מה היו הקריטריונים, למה הם לא עמדו בקריטריונים או מה היה הקריטריון שבגללו הם לא קיבלו. אני מאוד מכבדת ומאוד שמחה שמשרד התמ"ת מקים את המועצה הציבורית הזאת, ובוודאי ייקבעו קריטריונים אחרים או ישתמשו גם בחלק מהקריטריונים שהיו באות המעסיק. הכול פתוח. אני לא חושבת שכאן נדון בדיוק על כל קריטריון וקריטריון.</w:t>
      </w:r>
    </w:p>
    <w:p w:rsidR="004B1D57" w:rsidRPr="004B1D57" w:rsidRDefault="004B1D57" w:rsidP="004B1D57">
      <w:pPr>
        <w:bidi/>
        <w:jc w:val="both"/>
        <w:rPr>
          <w:rFonts w:cs="David"/>
          <w:rtl/>
        </w:rPr>
      </w:pPr>
    </w:p>
    <w:p w:rsidR="004B1D57" w:rsidRPr="004B1D57" w:rsidRDefault="004B1D57" w:rsidP="004B1D57">
      <w:pPr>
        <w:bidi/>
        <w:jc w:val="both"/>
        <w:rPr>
          <w:rFonts w:cs="David"/>
          <w:u w:val="single"/>
          <w:rtl/>
        </w:rPr>
      </w:pPr>
      <w:r w:rsidRPr="004B1D57">
        <w:rPr>
          <w:rFonts w:cs="David"/>
          <w:u w:val="single"/>
          <w:rtl/>
        </w:rPr>
        <w:t>היו"ר ציפי חוטובלי:</w:t>
      </w:r>
    </w:p>
    <w:p w:rsidR="004B1D57" w:rsidRPr="004B1D57" w:rsidRDefault="004B1D57" w:rsidP="004B1D57">
      <w:pPr>
        <w:bidi/>
        <w:jc w:val="both"/>
        <w:rPr>
          <w:rFonts w:cs="David"/>
          <w:u w:val="single"/>
          <w:rtl/>
        </w:rPr>
      </w:pPr>
    </w:p>
    <w:p w:rsidR="004B1D57" w:rsidRPr="004B1D57" w:rsidRDefault="004B1D57" w:rsidP="004B1D57">
      <w:pPr>
        <w:bidi/>
        <w:jc w:val="both"/>
        <w:rPr>
          <w:rFonts w:cs="David"/>
          <w:rtl/>
        </w:rPr>
      </w:pPr>
      <w:r w:rsidRPr="004B1D57">
        <w:rPr>
          <w:rFonts w:cs="David"/>
          <w:rtl/>
        </w:rPr>
        <w:tab/>
        <w:t xml:space="preserve"> אני רוצה לסכם את הדיון הזה עם שני דוברים אחרונים: בני פפרמן- -</w:t>
      </w:r>
    </w:p>
    <w:p w:rsidR="004B1D57" w:rsidRPr="004B1D57" w:rsidRDefault="004B1D57" w:rsidP="004B1D57">
      <w:pPr>
        <w:bidi/>
        <w:jc w:val="both"/>
        <w:rPr>
          <w:rFonts w:cs="David"/>
          <w:rtl/>
        </w:rPr>
      </w:pPr>
    </w:p>
    <w:p w:rsidR="004B1D57" w:rsidRPr="004B1D57" w:rsidRDefault="004B1D57" w:rsidP="004B1D57">
      <w:pPr>
        <w:bidi/>
        <w:jc w:val="both"/>
        <w:rPr>
          <w:rFonts w:cs="David"/>
          <w:u w:val="single"/>
          <w:rtl/>
        </w:rPr>
      </w:pPr>
      <w:r w:rsidRPr="004B1D57">
        <w:rPr>
          <w:rFonts w:cs="David"/>
          <w:u w:val="single"/>
          <w:rtl/>
        </w:rPr>
        <w:t>בטי אדר:</w:t>
      </w:r>
    </w:p>
    <w:p w:rsidR="004B1D57" w:rsidRPr="004B1D57" w:rsidRDefault="004B1D57" w:rsidP="004B1D57">
      <w:pPr>
        <w:bidi/>
        <w:jc w:val="both"/>
        <w:rPr>
          <w:rFonts w:cs="David"/>
          <w:rtl/>
        </w:rPr>
      </w:pPr>
    </w:p>
    <w:p w:rsidR="004B1D57" w:rsidRPr="004B1D57" w:rsidRDefault="004B1D57" w:rsidP="004B1D57">
      <w:pPr>
        <w:bidi/>
        <w:jc w:val="both"/>
        <w:rPr>
          <w:rFonts w:cs="David"/>
          <w:rtl/>
        </w:rPr>
      </w:pPr>
      <w:r w:rsidRPr="004B1D57">
        <w:rPr>
          <w:rFonts w:cs="David"/>
          <w:rtl/>
        </w:rPr>
        <w:tab/>
        <w:t>סליחה, גברתי, אפשר לדבר? אני מלשכת עורכי הדין.</w:t>
      </w:r>
    </w:p>
    <w:p w:rsidR="004B1D57" w:rsidRPr="004B1D57" w:rsidRDefault="004B1D57" w:rsidP="004B1D57">
      <w:pPr>
        <w:bidi/>
        <w:jc w:val="both"/>
        <w:rPr>
          <w:rFonts w:cs="David"/>
          <w:rtl/>
        </w:rPr>
      </w:pPr>
    </w:p>
    <w:p w:rsidR="004B1D57" w:rsidRPr="004B1D57" w:rsidRDefault="004B1D57" w:rsidP="004B1D57">
      <w:pPr>
        <w:bidi/>
        <w:jc w:val="both"/>
        <w:rPr>
          <w:rFonts w:cs="David"/>
          <w:u w:val="single"/>
        </w:rPr>
      </w:pPr>
      <w:r w:rsidRPr="004B1D57">
        <w:rPr>
          <w:rFonts w:cs="David"/>
          <w:u w:val="single"/>
          <w:rtl/>
        </w:rPr>
        <w:t>היו"ר ציפי חוטובלי:</w:t>
      </w:r>
    </w:p>
    <w:p w:rsidR="004B1D57" w:rsidRPr="004B1D57" w:rsidRDefault="004B1D57" w:rsidP="004B1D57">
      <w:pPr>
        <w:bidi/>
        <w:jc w:val="both"/>
        <w:rPr>
          <w:rFonts w:cs="David"/>
          <w:u w:val="single"/>
          <w:rtl/>
        </w:rPr>
      </w:pPr>
    </w:p>
    <w:p w:rsidR="004B1D57" w:rsidRPr="004B1D57" w:rsidRDefault="004B1D57" w:rsidP="004B1D57">
      <w:pPr>
        <w:bidi/>
        <w:jc w:val="both"/>
        <w:rPr>
          <w:rFonts w:cs="David"/>
          <w:rtl/>
        </w:rPr>
      </w:pPr>
      <w:r w:rsidRPr="004B1D57">
        <w:rPr>
          <w:rFonts w:cs="David"/>
          <w:rtl/>
        </w:rPr>
        <w:tab/>
        <w:t>מה שמך?</w:t>
      </w:r>
    </w:p>
    <w:p w:rsidR="004B1D57" w:rsidRPr="004B1D57" w:rsidRDefault="004B1D57" w:rsidP="004B1D57">
      <w:pPr>
        <w:bidi/>
        <w:jc w:val="both"/>
        <w:rPr>
          <w:rFonts w:cs="David"/>
          <w:rtl/>
        </w:rPr>
      </w:pPr>
    </w:p>
    <w:p w:rsidR="004B1D57" w:rsidRPr="004B1D57" w:rsidRDefault="004B1D57" w:rsidP="004B1D57">
      <w:pPr>
        <w:bidi/>
        <w:jc w:val="both"/>
        <w:rPr>
          <w:rFonts w:cs="David"/>
          <w:u w:val="single"/>
        </w:rPr>
      </w:pPr>
      <w:r w:rsidRPr="004B1D57">
        <w:rPr>
          <w:rFonts w:cs="David"/>
          <w:u w:val="single"/>
          <w:rtl/>
        </w:rPr>
        <w:t>בטי אדר:</w:t>
      </w:r>
    </w:p>
    <w:p w:rsidR="004B1D57" w:rsidRPr="004B1D57" w:rsidRDefault="004B1D57" w:rsidP="004B1D57">
      <w:pPr>
        <w:bidi/>
        <w:jc w:val="both"/>
        <w:rPr>
          <w:rFonts w:cs="David"/>
          <w:rtl/>
        </w:rPr>
      </w:pPr>
    </w:p>
    <w:p w:rsidR="004B1D57" w:rsidRPr="004B1D57" w:rsidRDefault="004B1D57" w:rsidP="004B1D57">
      <w:pPr>
        <w:bidi/>
        <w:jc w:val="both"/>
        <w:rPr>
          <w:rFonts w:cs="David"/>
          <w:rtl/>
        </w:rPr>
      </w:pPr>
      <w:r w:rsidRPr="004B1D57">
        <w:rPr>
          <w:rFonts w:cs="David"/>
          <w:rtl/>
        </w:rPr>
        <w:tab/>
        <w:t>עורכת הדין בטי אדר.</w:t>
      </w:r>
    </w:p>
    <w:p w:rsidR="004B1D57" w:rsidRPr="004B1D57" w:rsidRDefault="004B1D57" w:rsidP="004B1D57">
      <w:pPr>
        <w:bidi/>
        <w:jc w:val="both"/>
        <w:rPr>
          <w:rFonts w:cs="David"/>
          <w:rtl/>
        </w:rPr>
      </w:pPr>
    </w:p>
    <w:p w:rsidR="004B1D57" w:rsidRPr="004B1D57" w:rsidRDefault="004B1D57" w:rsidP="004B1D57">
      <w:pPr>
        <w:bidi/>
        <w:jc w:val="both"/>
        <w:rPr>
          <w:rFonts w:cs="David"/>
          <w:u w:val="single"/>
        </w:rPr>
      </w:pPr>
      <w:r w:rsidRPr="004B1D57">
        <w:rPr>
          <w:rFonts w:cs="David"/>
          <w:u w:val="single"/>
          <w:rtl/>
        </w:rPr>
        <w:t>היו"ר ציפי חוטובלי:</w:t>
      </w:r>
    </w:p>
    <w:p w:rsidR="004B1D57" w:rsidRPr="004B1D57" w:rsidRDefault="004B1D57" w:rsidP="004B1D57">
      <w:pPr>
        <w:bidi/>
        <w:jc w:val="both"/>
        <w:rPr>
          <w:rFonts w:cs="David"/>
          <w:u w:val="single"/>
          <w:rtl/>
        </w:rPr>
      </w:pPr>
    </w:p>
    <w:p w:rsidR="004B1D57" w:rsidRPr="004B1D57" w:rsidRDefault="004B1D57" w:rsidP="004B1D57">
      <w:pPr>
        <w:bidi/>
        <w:jc w:val="both"/>
        <w:rPr>
          <w:rFonts w:cs="David"/>
          <w:rtl/>
        </w:rPr>
      </w:pPr>
      <w:r w:rsidRPr="004B1D57">
        <w:rPr>
          <w:rFonts w:cs="David"/>
          <w:rtl/>
        </w:rPr>
        <w:tab/>
        <w:t>בבקשה.</w:t>
      </w:r>
    </w:p>
    <w:p w:rsidR="004B1D57" w:rsidRPr="004B1D57" w:rsidRDefault="004B1D57" w:rsidP="004B1D57">
      <w:pPr>
        <w:bidi/>
        <w:jc w:val="both"/>
        <w:rPr>
          <w:rFonts w:cs="David"/>
          <w:rtl/>
        </w:rPr>
      </w:pPr>
    </w:p>
    <w:p w:rsidR="004B1D57" w:rsidRPr="004B1D57" w:rsidRDefault="004B1D57" w:rsidP="004B1D57">
      <w:pPr>
        <w:bidi/>
        <w:jc w:val="both"/>
        <w:rPr>
          <w:rFonts w:cs="David"/>
          <w:u w:val="single"/>
        </w:rPr>
      </w:pPr>
      <w:r w:rsidRPr="004B1D57">
        <w:rPr>
          <w:rFonts w:cs="David"/>
          <w:u w:val="single"/>
          <w:rtl/>
        </w:rPr>
        <w:t>בטי אדר:</w:t>
      </w:r>
    </w:p>
    <w:p w:rsidR="004B1D57" w:rsidRPr="004B1D57" w:rsidRDefault="004B1D57" w:rsidP="004B1D57">
      <w:pPr>
        <w:bidi/>
        <w:jc w:val="both"/>
        <w:rPr>
          <w:rFonts w:cs="David"/>
          <w:rtl/>
        </w:rPr>
      </w:pPr>
    </w:p>
    <w:p w:rsidR="004B1D57" w:rsidRPr="004B1D57" w:rsidRDefault="004B1D57" w:rsidP="004B1D57">
      <w:pPr>
        <w:bidi/>
        <w:jc w:val="both"/>
        <w:rPr>
          <w:rFonts w:cs="David"/>
          <w:rtl/>
        </w:rPr>
      </w:pPr>
      <w:r w:rsidRPr="004B1D57">
        <w:rPr>
          <w:rFonts w:cs="David"/>
          <w:rtl/>
        </w:rPr>
        <w:tab/>
        <w:t>קודם כול אני מאוד שמחה על החוק הזה ועל המעקב אחר החוק הזה. הוא מאוד חשוב. אני חברה בוועדה לקידום מעמד האישה בלשכת עורכי הדין, ואני עצמי פעילה מאוד לקידום נשים. אני גם מארגנת ימי עיון בלשכת עורכי הדין במגוון תחומים – הראשון שהיה הוא נשים למנהיגות. אני קראתי לנשים להיות מעורבות פוליטית – זה הדבר העיקרי שיכול להניע אותנו קדימה, אבל גם בתחום העבודה והמיסוי. בוועדה לקידום מעמד האישה בלשכת עורכי הדין חברות מיטב עורכות הדין וציבור המשפטניות שעוסקות הן במיסוי, הן בעבודה, הן במשפחה והן במגוון התחומים. לשכת עורכי הדין, לדעתי, צריכה להיות נציגה במועצה הציבורית שתייעץ לשר.</w:t>
      </w:r>
    </w:p>
    <w:p w:rsidR="004B1D57" w:rsidRPr="004B1D57" w:rsidRDefault="004B1D57" w:rsidP="004B1D57">
      <w:pPr>
        <w:bidi/>
        <w:jc w:val="both"/>
        <w:rPr>
          <w:rFonts w:cs="David"/>
          <w:rtl/>
        </w:rPr>
      </w:pPr>
    </w:p>
    <w:p w:rsidR="004B1D57" w:rsidRPr="004B1D57" w:rsidRDefault="004B1D57" w:rsidP="004B1D57">
      <w:pPr>
        <w:bidi/>
        <w:ind w:firstLine="567"/>
        <w:jc w:val="both"/>
        <w:rPr>
          <w:rFonts w:cs="David"/>
          <w:rtl/>
        </w:rPr>
      </w:pPr>
      <w:r w:rsidRPr="004B1D57">
        <w:rPr>
          <w:rFonts w:cs="David"/>
          <w:rtl/>
        </w:rPr>
        <w:t>יש לנו נגיעה עם נשים מהפריפריה מהמעמד הגבוה, הנמוך והביניים; יש לנו נגיעה לנשים במגוון תחומים, ואנחנו יכולות לתרום אספקלריה רחבה מאוד למועצה הציבורית. שנית, בחוק רשום "המגזר הפרטי", אבל אני בטוחה שמדובר גם במגזר הציבורי. כמי שבאה מתחום העמותות והמלכ"רים חשוב לי לומר שאסור להזניח גם את מגזר העמותות המלכ"רי. המגזר הזה כולל את הגופים הגדולים במשק – את בתי החולים, את האוניברסיטאות, את קופות החולים. לתת להם את האותות והמענקים בעצם ידרבן את ה"מעסיקים" שהם עמותות לקדם נשים גם לדרגות ניהול בכירות וכן לקדם את אותן נשים שמרוויחות שכר מינימום גם שם; לתת להם את השכר השווה להם ולהשוות את התנאים.</w:t>
      </w:r>
    </w:p>
    <w:p w:rsidR="004B1D57" w:rsidRPr="004B1D57" w:rsidRDefault="004B1D57" w:rsidP="004B1D57">
      <w:pPr>
        <w:bidi/>
        <w:ind w:firstLine="567"/>
        <w:jc w:val="both"/>
        <w:rPr>
          <w:rFonts w:cs="David"/>
          <w:rtl/>
        </w:rPr>
      </w:pPr>
    </w:p>
    <w:p w:rsidR="004B1D57" w:rsidRPr="004B1D57" w:rsidRDefault="004B1D57" w:rsidP="004B1D57">
      <w:pPr>
        <w:bidi/>
        <w:ind w:firstLine="567"/>
        <w:jc w:val="both"/>
        <w:rPr>
          <w:rFonts w:cs="David"/>
          <w:rtl/>
        </w:rPr>
      </w:pPr>
      <w:r w:rsidRPr="004B1D57">
        <w:rPr>
          <w:rFonts w:cs="David"/>
          <w:rtl/>
        </w:rPr>
        <w:t xml:space="preserve">חשוב מאוד לציין שיש ארגון שנקרא נט"ע. הארגון הזה פועל במתכונת של "קטליסט" בארצות-הברית שמעניק פרסים לארגונים שמקדמים נשים לדרגות ניהול בכירות. הארגון הזה פיתח מדד נט"ע שבודק מדדים בארגונים – אלה שמקדמים נשים על-פי קריטריונים מסוימים, שאני לא אזכיר את כולם. אני סבורה שצריך להזמין נציגה כזאת לאחת הישיבות האלה בכנסת. אחד המדדים, למשל, הוא בדיקת פערי שכר או הערכה על-פי הישגים ולא על-פי שעות עבודה. כמובן, אחד הקריטריונים צריך להיות יישום חוקים של עבודת נשים ופיצויי פיטורין וכל מה שאנחנו יודעים שלא מיושם, בטח לא בצורה ממצה. לכן כדאי להזמין גם אותם. הם פועלים על-פי המתכונת בארצות-הברית שעובדת יפה מאוד.  </w:t>
      </w:r>
    </w:p>
    <w:p w:rsidR="004B1D57" w:rsidRPr="004B1D57" w:rsidRDefault="004B1D57" w:rsidP="004B1D57">
      <w:pPr>
        <w:bidi/>
        <w:jc w:val="both"/>
        <w:rPr>
          <w:rFonts w:cs="David"/>
          <w:rtl/>
        </w:rPr>
      </w:pPr>
    </w:p>
    <w:p w:rsidR="004B1D57" w:rsidRPr="004B1D57" w:rsidRDefault="004B1D57" w:rsidP="004B1D57">
      <w:pPr>
        <w:bidi/>
        <w:jc w:val="both"/>
        <w:rPr>
          <w:rFonts w:cs="David"/>
          <w:rtl/>
        </w:rPr>
      </w:pPr>
      <w:r w:rsidRPr="004B1D57">
        <w:rPr>
          <w:rFonts w:cs="David"/>
          <w:rtl/>
        </w:rPr>
        <w:tab/>
        <w:t xml:space="preserve">דבר נוסף, לוועדה הזאת בכנסת, על-פי חוק, יש הרבה מאוד כוח. יש הכוח לאשר לשר את התקנות, יש הכוח לפקח עליהן, יש הכוח לאשר לאלו מעסיקים לתת את הפרסים. לכן הוועדה הזאת בכנסת צריכה להיות הליבה שמניעה את כל החוק הזה, לדחוף את זה ככל שניתן בכל משרדי הממשלה ולפעול לאכיפתו. אני מצפה בעצם מהוועדה הזאת שתיישם את החוק הזה במלואו, היא בעצם הקשר לכל הארגונים, לממשלה ולשר התמ"ת. זה לסקטור הפרטי שצריך לכלול הן את הציבורי, הן עמותתי, והן העסקי. תודה רבה. </w:t>
      </w:r>
    </w:p>
    <w:p w:rsidR="004B1D57" w:rsidRPr="004B1D57" w:rsidRDefault="004B1D57" w:rsidP="004B1D57">
      <w:pPr>
        <w:bidi/>
        <w:jc w:val="both"/>
        <w:rPr>
          <w:rFonts w:cs="David"/>
          <w:rtl/>
        </w:rPr>
      </w:pPr>
    </w:p>
    <w:p w:rsidR="004B1D57" w:rsidRPr="004B1D57" w:rsidRDefault="004B1D57" w:rsidP="004B1D57">
      <w:pPr>
        <w:bidi/>
        <w:jc w:val="both"/>
        <w:rPr>
          <w:rFonts w:cs="David"/>
          <w:u w:val="single"/>
        </w:rPr>
      </w:pPr>
      <w:r w:rsidRPr="004B1D57">
        <w:rPr>
          <w:rFonts w:cs="David"/>
          <w:u w:val="single"/>
          <w:rtl/>
        </w:rPr>
        <w:t>היו"ר ציפי חוטובלי:</w:t>
      </w:r>
    </w:p>
    <w:p w:rsidR="004B1D57" w:rsidRPr="004B1D57" w:rsidRDefault="004B1D57" w:rsidP="004B1D57">
      <w:pPr>
        <w:bidi/>
        <w:jc w:val="both"/>
        <w:rPr>
          <w:rFonts w:cs="David"/>
          <w:u w:val="single"/>
          <w:rtl/>
        </w:rPr>
      </w:pPr>
    </w:p>
    <w:p w:rsidR="004B1D57" w:rsidRPr="004B1D57" w:rsidRDefault="004B1D57" w:rsidP="004B1D57">
      <w:pPr>
        <w:bidi/>
        <w:jc w:val="both"/>
        <w:rPr>
          <w:rFonts w:cs="David"/>
          <w:rtl/>
        </w:rPr>
      </w:pPr>
      <w:r w:rsidRPr="004B1D57">
        <w:rPr>
          <w:rFonts w:cs="David"/>
          <w:rtl/>
        </w:rPr>
        <w:tab/>
        <w:t>תודה רבה. שני הדוברים האחרונים שלנו הם חברת הכנסת חנין זועבי ובני פפרמן שיסכם.</w:t>
      </w:r>
    </w:p>
    <w:p w:rsidR="004B1D57" w:rsidRPr="004B1D57" w:rsidRDefault="004B1D57" w:rsidP="004B1D57">
      <w:pPr>
        <w:bidi/>
        <w:jc w:val="both"/>
        <w:rPr>
          <w:rFonts w:cs="David"/>
          <w:rtl/>
        </w:rPr>
      </w:pPr>
    </w:p>
    <w:p w:rsidR="004B1D57" w:rsidRPr="004B1D57" w:rsidRDefault="004B1D57" w:rsidP="004B1D57">
      <w:pPr>
        <w:bidi/>
        <w:jc w:val="both"/>
        <w:rPr>
          <w:rFonts w:cs="David"/>
          <w:u w:val="single"/>
          <w:rtl/>
        </w:rPr>
      </w:pPr>
      <w:r w:rsidRPr="004B1D57">
        <w:rPr>
          <w:rFonts w:cs="David"/>
          <w:u w:val="single"/>
          <w:rtl/>
        </w:rPr>
        <w:t>חנין זועבי:</w:t>
      </w:r>
    </w:p>
    <w:p w:rsidR="004B1D57" w:rsidRPr="004B1D57" w:rsidRDefault="004B1D57" w:rsidP="004B1D57">
      <w:pPr>
        <w:bidi/>
        <w:jc w:val="both"/>
        <w:rPr>
          <w:rFonts w:cs="David"/>
          <w:u w:val="single"/>
          <w:rtl/>
        </w:rPr>
      </w:pPr>
    </w:p>
    <w:p w:rsidR="004B1D57" w:rsidRPr="004B1D57" w:rsidRDefault="004B1D57" w:rsidP="004B1D57">
      <w:pPr>
        <w:bidi/>
        <w:jc w:val="both"/>
        <w:rPr>
          <w:rFonts w:cs="David"/>
          <w:rtl/>
        </w:rPr>
      </w:pPr>
      <w:r w:rsidRPr="004B1D57">
        <w:rPr>
          <w:rFonts w:cs="David"/>
          <w:rtl/>
        </w:rPr>
        <w:tab/>
        <w:t xml:space="preserve"> אני רוצה לפנות לגברת טליה ולגברת מאירה, ואני רוצה להגיד למה אני מתכוונת כשאני מדברת על רגישות לאוכלוסיה. כאשר את נכנסת לאוכלוסיה ש-80% ממנה מובטל את לא יכולה להגיד שאת מתגמלת את אלה שמעסיקים נשים במשרה מלאה. בזה את לא יכולה לשנות את המציאות. את יכולה להגיד שאת מתמרצת מעסיק שמעסיק נשים במשרה מלאה במקרה שמדברים על תעסוקה רוויה, אבל במצב של אבטלה רוויה את משנה את המצב בהדרגתיות. לפי מחקרים, 30% מהנשים מתוך 130 אלף נשים ערביות שאינן עובדות ומעוניינות לעבוד ממחר. את לא יכולה להגיד שתכניסי אותן או חלק מהן למשרות מלאות. זה גם להכניס נשים ערביות למשרה חלקית וגם למשרות שלא מרוויחים בהן יותר משכר מינימום. בשבילן את הופכת את העולם שלהן. יש 250 אלף נשים לא עובדות, 80% אבטלה, אז את לא יכולה להגיד שמעתה תתגמלי רק עסקים שמכניסים נשים ערביות- - -. לזה אני מתכוונת כאשר אני מדברת על רגישות למציאות. גם משרה חלקית וגם לא בדרגות גבוהות, אפשר לעשות מהפכה באוכלוסיית הנשים הערביות.  </w:t>
      </w:r>
    </w:p>
    <w:p w:rsidR="004B1D57" w:rsidRPr="004B1D57" w:rsidRDefault="004B1D57" w:rsidP="004B1D57">
      <w:pPr>
        <w:bidi/>
        <w:jc w:val="both"/>
        <w:rPr>
          <w:rFonts w:cs="David"/>
          <w:rtl/>
        </w:rPr>
      </w:pPr>
    </w:p>
    <w:p w:rsidR="004B1D57" w:rsidRPr="004B1D57" w:rsidRDefault="004B1D57" w:rsidP="004B1D57">
      <w:pPr>
        <w:bidi/>
        <w:jc w:val="both"/>
        <w:rPr>
          <w:rFonts w:cs="David"/>
          <w:u w:val="single"/>
        </w:rPr>
      </w:pPr>
      <w:r w:rsidRPr="004B1D57">
        <w:rPr>
          <w:rFonts w:cs="David"/>
          <w:u w:val="single"/>
          <w:rtl/>
        </w:rPr>
        <w:t>טליה לבני:</w:t>
      </w:r>
    </w:p>
    <w:p w:rsidR="004B1D57" w:rsidRPr="004B1D57" w:rsidRDefault="004B1D57" w:rsidP="004B1D57">
      <w:pPr>
        <w:bidi/>
        <w:jc w:val="both"/>
        <w:rPr>
          <w:rFonts w:cs="David"/>
        </w:rPr>
      </w:pPr>
    </w:p>
    <w:p w:rsidR="004B1D57" w:rsidRPr="004B1D57" w:rsidRDefault="004B1D57" w:rsidP="004B1D57">
      <w:pPr>
        <w:bidi/>
        <w:jc w:val="both"/>
        <w:rPr>
          <w:rFonts w:cs="David"/>
          <w:rtl/>
        </w:rPr>
      </w:pPr>
      <w:r w:rsidRPr="004B1D57">
        <w:rPr>
          <w:rFonts w:cs="David"/>
          <w:rtl/>
        </w:rPr>
        <w:tab/>
        <w:t>צריך קריטריונים לכל מגזר.</w:t>
      </w:r>
    </w:p>
    <w:p w:rsidR="004B1D57" w:rsidRPr="004B1D57" w:rsidRDefault="004B1D57" w:rsidP="004B1D57">
      <w:pPr>
        <w:bidi/>
        <w:jc w:val="both"/>
        <w:rPr>
          <w:rFonts w:cs="David"/>
          <w:rtl/>
        </w:rPr>
      </w:pPr>
    </w:p>
    <w:p w:rsidR="004B1D57" w:rsidRPr="004B1D57" w:rsidRDefault="004B1D57" w:rsidP="004B1D57">
      <w:pPr>
        <w:bidi/>
        <w:jc w:val="both"/>
        <w:rPr>
          <w:rFonts w:cs="David"/>
          <w:rtl/>
        </w:rPr>
      </w:pPr>
      <w:r w:rsidRPr="004B1D57">
        <w:rPr>
          <w:rFonts w:cs="David"/>
          <w:u w:val="single"/>
          <w:rtl/>
        </w:rPr>
        <w:t>גלי עציון:</w:t>
      </w:r>
    </w:p>
    <w:p w:rsidR="004B1D57" w:rsidRPr="004B1D57" w:rsidRDefault="004B1D57" w:rsidP="004B1D57">
      <w:pPr>
        <w:bidi/>
        <w:jc w:val="both"/>
        <w:rPr>
          <w:rFonts w:cs="David"/>
          <w:rtl/>
        </w:rPr>
      </w:pPr>
    </w:p>
    <w:p w:rsidR="004B1D57" w:rsidRPr="004B1D57" w:rsidRDefault="004B1D57" w:rsidP="004B1D57">
      <w:pPr>
        <w:bidi/>
        <w:jc w:val="both"/>
        <w:rPr>
          <w:rFonts w:cs="David"/>
          <w:rtl/>
        </w:rPr>
      </w:pPr>
      <w:r w:rsidRPr="004B1D57">
        <w:rPr>
          <w:rFonts w:cs="David"/>
          <w:rtl/>
        </w:rPr>
        <w:tab/>
        <w:t xml:space="preserve">בעת ניסוח החוק מה שעמד לנגד עינינו כל הזמן זה שחלק מהשינוי בתפיסה יהיה שנשים ינוצלו רק כדי לקבל עבודה. </w:t>
      </w:r>
    </w:p>
    <w:p w:rsidR="004B1D57" w:rsidRPr="004B1D57" w:rsidRDefault="004B1D57" w:rsidP="004B1D57">
      <w:pPr>
        <w:bidi/>
        <w:jc w:val="both"/>
        <w:rPr>
          <w:rFonts w:cs="David"/>
          <w:rtl/>
        </w:rPr>
      </w:pPr>
    </w:p>
    <w:p w:rsidR="004B1D57" w:rsidRPr="004B1D57" w:rsidRDefault="004B1D57" w:rsidP="004B1D57">
      <w:pPr>
        <w:bidi/>
        <w:jc w:val="both"/>
        <w:rPr>
          <w:rFonts w:cs="David"/>
          <w:u w:val="single"/>
          <w:rtl/>
        </w:rPr>
      </w:pPr>
      <w:r w:rsidRPr="004B1D57">
        <w:rPr>
          <w:rFonts w:cs="David"/>
          <w:u w:val="single"/>
          <w:rtl/>
        </w:rPr>
        <w:t>חנין זועבי:</w:t>
      </w:r>
    </w:p>
    <w:p w:rsidR="004B1D57" w:rsidRPr="004B1D57" w:rsidRDefault="004B1D57" w:rsidP="004B1D57">
      <w:pPr>
        <w:bidi/>
        <w:jc w:val="both"/>
        <w:rPr>
          <w:rFonts w:cs="David"/>
          <w:u w:val="single"/>
          <w:rtl/>
        </w:rPr>
      </w:pPr>
    </w:p>
    <w:p w:rsidR="004B1D57" w:rsidRPr="004B1D57" w:rsidRDefault="004B1D57" w:rsidP="004B1D57">
      <w:pPr>
        <w:bidi/>
        <w:jc w:val="both"/>
        <w:rPr>
          <w:rFonts w:cs="David"/>
          <w:rtl/>
        </w:rPr>
      </w:pPr>
      <w:r w:rsidRPr="004B1D57">
        <w:rPr>
          <w:rFonts w:cs="David"/>
          <w:rtl/>
        </w:rPr>
        <w:tab/>
        <w:t xml:space="preserve">אני לא מדברת על ניצול. כשהחוק כופה שכר מינימום אז לפחות נשים ירוויחו מעל שכר מינימום, אני לא אומרת לעבור על החוק. </w:t>
      </w:r>
    </w:p>
    <w:p w:rsidR="004B1D57" w:rsidRPr="004B1D57" w:rsidRDefault="004B1D57" w:rsidP="004B1D57">
      <w:pPr>
        <w:bidi/>
        <w:jc w:val="both"/>
        <w:rPr>
          <w:rFonts w:cs="David"/>
          <w:rtl/>
        </w:rPr>
      </w:pPr>
    </w:p>
    <w:p w:rsidR="004B1D57" w:rsidRPr="004B1D57" w:rsidRDefault="004B1D57" w:rsidP="004B1D57">
      <w:pPr>
        <w:bidi/>
        <w:jc w:val="both"/>
        <w:rPr>
          <w:rFonts w:cs="David"/>
          <w:rtl/>
        </w:rPr>
      </w:pPr>
      <w:r w:rsidRPr="004B1D57">
        <w:rPr>
          <w:rFonts w:cs="David"/>
          <w:u w:val="single"/>
          <w:rtl/>
        </w:rPr>
        <w:t>גלי עציון:</w:t>
      </w:r>
    </w:p>
    <w:p w:rsidR="004B1D57" w:rsidRPr="004B1D57" w:rsidRDefault="004B1D57" w:rsidP="004B1D57">
      <w:pPr>
        <w:bidi/>
        <w:jc w:val="both"/>
        <w:rPr>
          <w:rFonts w:cs="David"/>
          <w:rtl/>
        </w:rPr>
      </w:pPr>
      <w:r w:rsidRPr="004B1D57">
        <w:rPr>
          <w:rFonts w:cs="David"/>
          <w:rtl/>
        </w:rPr>
        <w:tab/>
      </w:r>
    </w:p>
    <w:p w:rsidR="004B1D57" w:rsidRPr="004B1D57" w:rsidRDefault="004B1D57" w:rsidP="004B1D57">
      <w:pPr>
        <w:bidi/>
        <w:jc w:val="both"/>
        <w:rPr>
          <w:rFonts w:cs="David"/>
          <w:rtl/>
        </w:rPr>
      </w:pPr>
      <w:r w:rsidRPr="004B1D57">
        <w:rPr>
          <w:rFonts w:cs="David"/>
          <w:rtl/>
        </w:rPr>
        <w:tab/>
        <w:t>בסדר, אבל גם במגזרים שיש בעיות צריך לכוון לשמים, לא לחשוב בקטן רק כדי שתהיה לה עבודה גם אם היא תרוויח בה שכר מינימום.</w:t>
      </w:r>
    </w:p>
    <w:p w:rsidR="004B1D57" w:rsidRPr="004B1D57" w:rsidRDefault="004B1D57" w:rsidP="004B1D57">
      <w:pPr>
        <w:bidi/>
        <w:jc w:val="both"/>
        <w:rPr>
          <w:rFonts w:cs="David"/>
          <w:rtl/>
        </w:rPr>
      </w:pPr>
    </w:p>
    <w:p w:rsidR="004B1D57" w:rsidRPr="004B1D57" w:rsidRDefault="004B1D57" w:rsidP="004B1D57">
      <w:pPr>
        <w:bidi/>
        <w:jc w:val="both"/>
        <w:rPr>
          <w:rFonts w:cs="David"/>
          <w:u w:val="single"/>
          <w:rtl/>
        </w:rPr>
      </w:pPr>
      <w:r w:rsidRPr="004B1D57">
        <w:rPr>
          <w:rFonts w:cs="David"/>
          <w:u w:val="single"/>
          <w:rtl/>
        </w:rPr>
        <w:t>חנין זועבי:</w:t>
      </w:r>
    </w:p>
    <w:p w:rsidR="004B1D57" w:rsidRPr="004B1D57" w:rsidRDefault="004B1D57" w:rsidP="004B1D57">
      <w:pPr>
        <w:bidi/>
        <w:jc w:val="both"/>
        <w:rPr>
          <w:rFonts w:cs="David"/>
          <w:rtl/>
        </w:rPr>
      </w:pPr>
    </w:p>
    <w:p w:rsidR="004B1D57" w:rsidRPr="004B1D57" w:rsidRDefault="004B1D57" w:rsidP="004B1D57">
      <w:pPr>
        <w:bidi/>
        <w:jc w:val="both"/>
        <w:rPr>
          <w:rFonts w:cs="David"/>
          <w:rtl/>
        </w:rPr>
      </w:pPr>
      <w:r w:rsidRPr="004B1D57">
        <w:rPr>
          <w:rFonts w:cs="David"/>
          <w:rtl/>
        </w:rPr>
        <w:tab/>
        <w:t xml:space="preserve"> להתחיל ממדרגה ראשונה. לא מתחילים מהשמים. מתחילים מהארץ, ואז מגיעים לשמים.</w:t>
      </w:r>
    </w:p>
    <w:p w:rsidR="004B1D57" w:rsidRPr="004B1D57" w:rsidRDefault="004B1D57" w:rsidP="004B1D57">
      <w:pPr>
        <w:bidi/>
        <w:jc w:val="both"/>
        <w:rPr>
          <w:rFonts w:cs="David"/>
          <w:rtl/>
        </w:rPr>
      </w:pPr>
    </w:p>
    <w:p w:rsidR="004B1D57" w:rsidRPr="004B1D57" w:rsidRDefault="004B1D57" w:rsidP="004B1D57">
      <w:pPr>
        <w:keepNext/>
        <w:bidi/>
        <w:jc w:val="both"/>
        <w:rPr>
          <w:rFonts w:cs="David"/>
        </w:rPr>
      </w:pPr>
      <w:r w:rsidRPr="004B1D57">
        <w:rPr>
          <w:rFonts w:cs="David"/>
          <w:u w:val="single"/>
          <w:rtl/>
        </w:rPr>
        <w:t>גלי עציון:</w:t>
      </w:r>
    </w:p>
    <w:p w:rsidR="004B1D57" w:rsidRPr="004B1D57" w:rsidRDefault="004B1D57" w:rsidP="004B1D57">
      <w:pPr>
        <w:keepNext/>
        <w:bidi/>
        <w:jc w:val="both"/>
        <w:rPr>
          <w:rFonts w:cs="David"/>
          <w:rtl/>
        </w:rPr>
      </w:pPr>
      <w:r w:rsidRPr="004B1D57">
        <w:rPr>
          <w:rFonts w:cs="David"/>
          <w:rtl/>
        </w:rPr>
        <w:tab/>
      </w:r>
    </w:p>
    <w:p w:rsidR="004B1D57" w:rsidRPr="004B1D57" w:rsidRDefault="004B1D57" w:rsidP="004B1D57">
      <w:pPr>
        <w:keepNext/>
        <w:bidi/>
        <w:jc w:val="both"/>
        <w:rPr>
          <w:rFonts w:cs="David"/>
          <w:rtl/>
        </w:rPr>
      </w:pPr>
      <w:r w:rsidRPr="004B1D57">
        <w:rPr>
          <w:rFonts w:cs="David"/>
          <w:rtl/>
        </w:rPr>
        <w:tab/>
        <w:t xml:space="preserve">זה לא רק מקום עבודה. קבלן ניקיון שמנצל נשים ייקח את העובדות האלה לא מכיוון שמישהו ייתן לו משהו, אלא מכיוון שמבחינת הניצול זה טוב לו, הוא מרוויח מזה. אני לא רוצה לתגמל אותו. הן ייקחו את העבודה בכל מקרה, אני רוצה לעודד מישהו שיעשה קפיצה גדולה יותר. ברור שצריך לגלות רגישות, אני מסכימה במאה אחוז, אבל צריך לכוון גבוה. </w:t>
      </w:r>
    </w:p>
    <w:p w:rsidR="004B1D57" w:rsidRPr="004B1D57" w:rsidRDefault="004B1D57" w:rsidP="004B1D57">
      <w:pPr>
        <w:bidi/>
        <w:jc w:val="both"/>
        <w:rPr>
          <w:rFonts w:cs="David"/>
          <w:rtl/>
        </w:rPr>
      </w:pPr>
    </w:p>
    <w:p w:rsidR="004B1D57" w:rsidRPr="004B1D57" w:rsidRDefault="004B1D57" w:rsidP="004B1D57">
      <w:pPr>
        <w:bidi/>
        <w:jc w:val="both"/>
        <w:rPr>
          <w:rFonts w:cs="David"/>
          <w:u w:val="single"/>
        </w:rPr>
      </w:pPr>
      <w:r w:rsidRPr="004B1D57">
        <w:rPr>
          <w:rFonts w:cs="David"/>
          <w:u w:val="single"/>
          <w:rtl/>
        </w:rPr>
        <w:t>טליה לבני:</w:t>
      </w:r>
    </w:p>
    <w:p w:rsidR="004B1D57" w:rsidRPr="004B1D57" w:rsidRDefault="004B1D57" w:rsidP="004B1D57">
      <w:pPr>
        <w:bidi/>
        <w:jc w:val="both"/>
        <w:rPr>
          <w:rFonts w:cs="David"/>
        </w:rPr>
      </w:pPr>
    </w:p>
    <w:p w:rsidR="004B1D57" w:rsidRPr="004B1D57" w:rsidRDefault="004B1D57" w:rsidP="004B1D57">
      <w:pPr>
        <w:bidi/>
        <w:jc w:val="both"/>
        <w:rPr>
          <w:rFonts w:cs="David"/>
          <w:rtl/>
        </w:rPr>
      </w:pPr>
      <w:r w:rsidRPr="004B1D57">
        <w:rPr>
          <w:rFonts w:cs="David"/>
          <w:rtl/>
        </w:rPr>
        <w:tab/>
        <w:t>הבעיה במגזר הערבי זה לא לתגמל מעסיקים, אלא פשוט ליצור מקומות עבודה. זה משהו אחר.</w:t>
      </w:r>
    </w:p>
    <w:p w:rsidR="004B1D57" w:rsidRPr="004B1D57" w:rsidRDefault="004B1D57" w:rsidP="004B1D57">
      <w:pPr>
        <w:bidi/>
        <w:jc w:val="both"/>
        <w:rPr>
          <w:rFonts w:cs="David"/>
          <w:rtl/>
        </w:rPr>
      </w:pPr>
    </w:p>
    <w:p w:rsidR="004B1D57" w:rsidRPr="004B1D57" w:rsidRDefault="004B1D57" w:rsidP="004B1D57">
      <w:pPr>
        <w:bidi/>
        <w:jc w:val="both"/>
        <w:rPr>
          <w:rFonts w:cs="David"/>
          <w:u w:val="single"/>
          <w:rtl/>
        </w:rPr>
      </w:pPr>
      <w:r w:rsidRPr="004B1D57">
        <w:rPr>
          <w:rFonts w:cs="David"/>
          <w:u w:val="single"/>
          <w:rtl/>
        </w:rPr>
        <w:t>היו"ר ציפי חוטובלי:</w:t>
      </w:r>
    </w:p>
    <w:p w:rsidR="004B1D57" w:rsidRPr="004B1D57" w:rsidRDefault="004B1D57" w:rsidP="004B1D57">
      <w:pPr>
        <w:bidi/>
        <w:jc w:val="both"/>
        <w:rPr>
          <w:rFonts w:cs="David"/>
          <w:u w:val="single"/>
          <w:rtl/>
        </w:rPr>
      </w:pPr>
    </w:p>
    <w:p w:rsidR="004B1D57" w:rsidRPr="004B1D57" w:rsidRDefault="004B1D57" w:rsidP="004B1D57">
      <w:pPr>
        <w:bidi/>
        <w:jc w:val="both"/>
        <w:rPr>
          <w:rFonts w:cs="David"/>
          <w:rtl/>
        </w:rPr>
      </w:pPr>
      <w:r w:rsidRPr="004B1D57">
        <w:rPr>
          <w:rFonts w:cs="David"/>
          <w:rtl/>
        </w:rPr>
        <w:tab/>
        <w:t xml:space="preserve"> אין שום סיבה שהדיון הזה יגלוש לדיונים על תת מגזרים.</w:t>
      </w:r>
    </w:p>
    <w:p w:rsidR="004B1D57" w:rsidRPr="004B1D57" w:rsidRDefault="004B1D57" w:rsidP="004B1D57">
      <w:pPr>
        <w:bidi/>
        <w:jc w:val="both"/>
        <w:rPr>
          <w:rFonts w:cs="David"/>
          <w:rtl/>
        </w:rPr>
      </w:pPr>
    </w:p>
    <w:p w:rsidR="004B1D57" w:rsidRPr="004B1D57" w:rsidRDefault="004B1D57" w:rsidP="004B1D57">
      <w:pPr>
        <w:bidi/>
        <w:jc w:val="both"/>
        <w:rPr>
          <w:rFonts w:cs="David"/>
          <w:u w:val="single"/>
          <w:rtl/>
        </w:rPr>
      </w:pPr>
      <w:r w:rsidRPr="004B1D57">
        <w:rPr>
          <w:rFonts w:cs="David"/>
          <w:u w:val="single"/>
          <w:rtl/>
        </w:rPr>
        <w:t>חנין זועבי:</w:t>
      </w:r>
    </w:p>
    <w:p w:rsidR="004B1D57" w:rsidRPr="004B1D57" w:rsidRDefault="004B1D57" w:rsidP="004B1D57">
      <w:pPr>
        <w:bidi/>
        <w:jc w:val="both"/>
        <w:rPr>
          <w:rFonts w:cs="David"/>
          <w:rtl/>
        </w:rPr>
      </w:pPr>
    </w:p>
    <w:p w:rsidR="004B1D57" w:rsidRPr="004B1D57" w:rsidRDefault="004B1D57" w:rsidP="004B1D57">
      <w:pPr>
        <w:bidi/>
        <w:jc w:val="both"/>
        <w:rPr>
          <w:rFonts w:cs="David"/>
          <w:rtl/>
        </w:rPr>
      </w:pPr>
      <w:r w:rsidRPr="004B1D57">
        <w:rPr>
          <w:rFonts w:cs="David"/>
          <w:rtl/>
        </w:rPr>
        <w:tab/>
        <w:t xml:space="preserve"> - - -</w:t>
      </w:r>
    </w:p>
    <w:p w:rsidR="004B1D57" w:rsidRPr="004B1D57" w:rsidRDefault="004B1D57" w:rsidP="004B1D57">
      <w:pPr>
        <w:bidi/>
        <w:jc w:val="both"/>
        <w:rPr>
          <w:rFonts w:cs="David"/>
          <w:rtl/>
        </w:rPr>
      </w:pPr>
    </w:p>
    <w:p w:rsidR="004B1D57" w:rsidRPr="004B1D57" w:rsidRDefault="004B1D57" w:rsidP="004B1D57">
      <w:pPr>
        <w:bidi/>
        <w:jc w:val="both"/>
        <w:rPr>
          <w:rFonts w:cs="David"/>
          <w:u w:val="single"/>
        </w:rPr>
      </w:pPr>
      <w:r w:rsidRPr="004B1D57">
        <w:rPr>
          <w:rFonts w:cs="David"/>
          <w:u w:val="single"/>
          <w:rtl/>
        </w:rPr>
        <w:t>היו"ר ציפי חוטובלי:</w:t>
      </w:r>
    </w:p>
    <w:p w:rsidR="004B1D57" w:rsidRPr="004B1D57" w:rsidRDefault="004B1D57" w:rsidP="004B1D57">
      <w:pPr>
        <w:bidi/>
        <w:jc w:val="both"/>
        <w:rPr>
          <w:rFonts w:cs="David"/>
          <w:u w:val="single"/>
          <w:rtl/>
        </w:rPr>
      </w:pPr>
    </w:p>
    <w:p w:rsidR="004B1D57" w:rsidRPr="004B1D57" w:rsidRDefault="004B1D57" w:rsidP="004B1D57">
      <w:pPr>
        <w:bidi/>
        <w:jc w:val="both"/>
        <w:rPr>
          <w:rFonts w:cs="David"/>
          <w:rtl/>
        </w:rPr>
      </w:pPr>
      <w:r w:rsidRPr="004B1D57">
        <w:rPr>
          <w:rFonts w:cs="David"/>
          <w:rtl/>
        </w:rPr>
        <w:tab/>
        <w:t>מצוין, אבל אנחנו לא נוגעים בכל המגזרים.</w:t>
      </w:r>
    </w:p>
    <w:p w:rsidR="004B1D57" w:rsidRPr="004B1D57" w:rsidRDefault="004B1D57" w:rsidP="004B1D57">
      <w:pPr>
        <w:bidi/>
        <w:jc w:val="both"/>
        <w:rPr>
          <w:rFonts w:cs="David"/>
          <w:rtl/>
        </w:rPr>
      </w:pPr>
    </w:p>
    <w:p w:rsidR="004B1D57" w:rsidRPr="004B1D57" w:rsidRDefault="004B1D57" w:rsidP="004B1D57">
      <w:pPr>
        <w:bidi/>
        <w:jc w:val="both"/>
        <w:rPr>
          <w:rFonts w:cs="David"/>
          <w:rtl/>
        </w:rPr>
      </w:pPr>
      <w:r w:rsidRPr="004B1D57">
        <w:rPr>
          <w:rFonts w:cs="David"/>
          <w:rtl/>
        </w:rPr>
        <w:tab/>
        <w:t>את זכות הדיבור האחרונה יקבל בני פפרמן, ואנחנו נסגור את הדיון ונסכם אותו. היו כאן הערות מאוד חשובות.</w:t>
      </w:r>
    </w:p>
    <w:p w:rsidR="004B1D57" w:rsidRPr="004B1D57" w:rsidRDefault="004B1D57" w:rsidP="004B1D57">
      <w:pPr>
        <w:bidi/>
        <w:jc w:val="both"/>
        <w:rPr>
          <w:rFonts w:cs="David"/>
          <w:rtl/>
        </w:rPr>
      </w:pPr>
    </w:p>
    <w:p w:rsidR="004B1D57" w:rsidRPr="004B1D57" w:rsidRDefault="004B1D57" w:rsidP="004B1D57">
      <w:pPr>
        <w:bidi/>
        <w:jc w:val="both"/>
        <w:rPr>
          <w:rFonts w:cs="David"/>
          <w:rtl/>
        </w:rPr>
      </w:pPr>
      <w:r w:rsidRPr="004B1D57">
        <w:rPr>
          <w:rFonts w:cs="David"/>
          <w:u w:val="single"/>
          <w:rtl/>
        </w:rPr>
        <w:t>בני פפרמן:</w:t>
      </w:r>
    </w:p>
    <w:p w:rsidR="004B1D57" w:rsidRPr="004B1D57" w:rsidRDefault="004B1D57" w:rsidP="004B1D57">
      <w:pPr>
        <w:bidi/>
        <w:jc w:val="both"/>
        <w:rPr>
          <w:rFonts w:cs="David"/>
          <w:rtl/>
        </w:rPr>
      </w:pPr>
    </w:p>
    <w:p w:rsidR="004B1D57" w:rsidRPr="004B1D57" w:rsidRDefault="004B1D57" w:rsidP="004B1D57">
      <w:pPr>
        <w:bidi/>
        <w:jc w:val="both"/>
        <w:rPr>
          <w:rFonts w:cs="David"/>
          <w:rtl/>
        </w:rPr>
      </w:pPr>
      <w:r w:rsidRPr="004B1D57">
        <w:rPr>
          <w:rFonts w:cs="David"/>
          <w:rtl/>
        </w:rPr>
        <w:tab/>
        <w:t xml:space="preserve">תודה רבה. ראשית, רשמנו את ההערות, והחשובות ביניהן יילקחו בחשבון, חלקן נמצאות תחת עבודתנו. אני הגעתי היום להצגת פריסת התהליך ולא מעבר לזה. לא פרסתי בפניכם ממש את התכנים ואת המהויות, ואנחנו עושים עבודה גדולה מאוד. </w:t>
      </w:r>
    </w:p>
    <w:p w:rsidR="004B1D57" w:rsidRPr="004B1D57" w:rsidRDefault="004B1D57" w:rsidP="004B1D57">
      <w:pPr>
        <w:bidi/>
        <w:jc w:val="both"/>
        <w:rPr>
          <w:rFonts w:cs="David"/>
          <w:rtl/>
        </w:rPr>
      </w:pPr>
    </w:p>
    <w:p w:rsidR="004B1D57" w:rsidRPr="004B1D57" w:rsidRDefault="004B1D57" w:rsidP="004B1D57">
      <w:pPr>
        <w:bidi/>
        <w:ind w:firstLine="567"/>
        <w:jc w:val="both"/>
        <w:rPr>
          <w:rFonts w:cs="David"/>
          <w:rtl/>
        </w:rPr>
      </w:pPr>
      <w:r w:rsidRPr="004B1D57">
        <w:rPr>
          <w:rFonts w:cs="David"/>
          <w:rtl/>
        </w:rPr>
        <w:t xml:space="preserve">עם זאת אני יכול להרגיע את כל הסובבים – אין גוף שמתעניין יותר בדברים שמעבר, ומעצם היותנו גוף מחקר גם תהיה תוכנית הערכה לכל הנושא הזה. כלומר כל פעולה עושים מלווה מיד בתוכנית הערכה שאומרת האם זה עובד או לא. </w:t>
      </w:r>
    </w:p>
    <w:p w:rsidR="004B1D57" w:rsidRPr="004B1D57" w:rsidRDefault="004B1D57" w:rsidP="004B1D57">
      <w:pPr>
        <w:bidi/>
        <w:ind w:firstLine="567"/>
        <w:jc w:val="both"/>
        <w:rPr>
          <w:rFonts w:cs="David"/>
          <w:rtl/>
        </w:rPr>
      </w:pPr>
    </w:p>
    <w:p w:rsidR="004B1D57" w:rsidRPr="004B1D57" w:rsidRDefault="004B1D57" w:rsidP="004B1D57">
      <w:pPr>
        <w:bidi/>
        <w:ind w:firstLine="567"/>
        <w:jc w:val="both"/>
        <w:rPr>
          <w:rFonts w:cs="David"/>
          <w:rtl/>
        </w:rPr>
      </w:pPr>
      <w:r w:rsidRPr="004B1D57">
        <w:rPr>
          <w:rFonts w:cs="David"/>
          <w:rtl/>
        </w:rPr>
        <w:t>שנית, צריך לנסח תנאי סף למי שמתחיל לשחק בנושא הזה, ואכן אנחנו עובדים על זה. יהיו תנאי סף. במובן הזה זאת הערה חשובה מאוד.</w:t>
      </w:r>
    </w:p>
    <w:p w:rsidR="004B1D57" w:rsidRPr="004B1D57" w:rsidRDefault="004B1D57" w:rsidP="004B1D57">
      <w:pPr>
        <w:bidi/>
        <w:jc w:val="both"/>
        <w:rPr>
          <w:rFonts w:cs="David"/>
          <w:rtl/>
        </w:rPr>
      </w:pPr>
    </w:p>
    <w:p w:rsidR="004B1D57" w:rsidRPr="004B1D57" w:rsidRDefault="004B1D57" w:rsidP="004B1D57">
      <w:pPr>
        <w:bidi/>
        <w:jc w:val="both"/>
        <w:rPr>
          <w:rFonts w:cs="David"/>
          <w:rtl/>
        </w:rPr>
      </w:pPr>
      <w:r w:rsidRPr="004B1D57">
        <w:rPr>
          <w:rFonts w:cs="David"/>
          <w:rtl/>
        </w:rPr>
        <w:tab/>
        <w:t>בעניין הגברת מודעות גם לא דיברתי מכיוון שאלה דברים שלא סוכמו במשרד. בקרוב מאוד נרצה להציג בפני הוועדה תוכנית להגברת מודעות – איך אנחנו חושבים שצריך לגשת לכל הנושא הזה בשנה הנוכחית. אני כבר דיברתי עם המנכ"ל לגבי שריון תקציבים מתוך מקורות הנושאים כי זה נושא חשוב – ולא להתנפל על 1.8 מיליון- -</w:t>
      </w:r>
    </w:p>
    <w:p w:rsidR="004B1D57" w:rsidRPr="004B1D57" w:rsidRDefault="004B1D57" w:rsidP="004B1D57">
      <w:pPr>
        <w:bidi/>
        <w:jc w:val="both"/>
        <w:rPr>
          <w:rFonts w:cs="David"/>
          <w:rtl/>
        </w:rPr>
      </w:pPr>
    </w:p>
    <w:p w:rsidR="004B1D57" w:rsidRPr="004B1D57" w:rsidRDefault="004B1D57" w:rsidP="004B1D57">
      <w:pPr>
        <w:bidi/>
        <w:jc w:val="both"/>
        <w:rPr>
          <w:rFonts w:cs="David"/>
          <w:u w:val="single"/>
          <w:rtl/>
        </w:rPr>
      </w:pPr>
      <w:r w:rsidRPr="004B1D57">
        <w:rPr>
          <w:rFonts w:cs="David"/>
          <w:u w:val="single"/>
          <w:rtl/>
        </w:rPr>
        <w:t>קריאה:</w:t>
      </w:r>
    </w:p>
    <w:p w:rsidR="004B1D57" w:rsidRPr="004B1D57" w:rsidRDefault="004B1D57" w:rsidP="004B1D57">
      <w:pPr>
        <w:bidi/>
        <w:jc w:val="both"/>
        <w:rPr>
          <w:rFonts w:cs="David"/>
          <w:u w:val="single"/>
          <w:rtl/>
        </w:rPr>
      </w:pPr>
    </w:p>
    <w:p w:rsidR="004B1D57" w:rsidRPr="004B1D57" w:rsidRDefault="004B1D57" w:rsidP="004B1D57">
      <w:pPr>
        <w:bidi/>
        <w:jc w:val="both"/>
        <w:rPr>
          <w:rFonts w:cs="David"/>
          <w:rtl/>
        </w:rPr>
      </w:pPr>
      <w:r w:rsidRPr="004B1D57">
        <w:rPr>
          <w:rFonts w:cs="David"/>
          <w:rtl/>
        </w:rPr>
        <w:tab/>
        <w:t>כבשת הרש.</w:t>
      </w:r>
    </w:p>
    <w:p w:rsidR="004B1D57" w:rsidRPr="004B1D57" w:rsidRDefault="004B1D57" w:rsidP="004B1D57">
      <w:pPr>
        <w:bidi/>
        <w:jc w:val="both"/>
        <w:rPr>
          <w:rFonts w:cs="David"/>
          <w:rtl/>
        </w:rPr>
      </w:pPr>
    </w:p>
    <w:p w:rsidR="004B1D57" w:rsidRPr="004B1D57" w:rsidRDefault="004B1D57" w:rsidP="004B1D57">
      <w:pPr>
        <w:bidi/>
        <w:jc w:val="both"/>
        <w:rPr>
          <w:rFonts w:cs="David"/>
        </w:rPr>
      </w:pPr>
      <w:r w:rsidRPr="004B1D57">
        <w:rPr>
          <w:rFonts w:cs="David"/>
          <w:rtl/>
        </w:rPr>
        <w:t xml:space="preserve"> </w:t>
      </w:r>
      <w:r w:rsidRPr="004B1D57">
        <w:rPr>
          <w:rFonts w:cs="David"/>
          <w:u w:val="single"/>
          <w:rtl/>
        </w:rPr>
        <w:t>בני פפרמן:</w:t>
      </w:r>
    </w:p>
    <w:p w:rsidR="004B1D57" w:rsidRPr="004B1D57" w:rsidRDefault="004B1D57" w:rsidP="004B1D57">
      <w:pPr>
        <w:bidi/>
        <w:jc w:val="both"/>
        <w:rPr>
          <w:rFonts w:cs="David"/>
          <w:rtl/>
        </w:rPr>
      </w:pPr>
    </w:p>
    <w:p w:rsidR="004B1D57" w:rsidRPr="004B1D57" w:rsidRDefault="004B1D57" w:rsidP="004B1D57">
      <w:pPr>
        <w:bidi/>
        <w:jc w:val="both"/>
        <w:rPr>
          <w:rFonts w:cs="David"/>
          <w:rtl/>
        </w:rPr>
      </w:pPr>
      <w:r w:rsidRPr="004B1D57">
        <w:rPr>
          <w:rFonts w:cs="David"/>
          <w:rtl/>
        </w:rPr>
        <w:tab/>
        <w:t xml:space="preserve">אני מניח מניסיוני שהמשרד ימצא כ-2.5 מיליון שאמורים לממן קמפיין רדיו. קמפיין רדיו סביר אמור לעלות 2.5 מיליון שקל, וקמפיין טלוויזיה עולה 5 מיליון שקל. אני מניח שיימצא פתרון אף על פי שזה טרם הובטח לי. אני מניח שגם השר נפגש עם שדולת הנשים, והם כבר התחילו לדבר על הכנת מקורות. </w:t>
      </w:r>
    </w:p>
    <w:p w:rsidR="004B1D57" w:rsidRPr="004B1D57" w:rsidRDefault="004B1D57" w:rsidP="004B1D57">
      <w:pPr>
        <w:bidi/>
        <w:jc w:val="both"/>
        <w:rPr>
          <w:rFonts w:cs="David"/>
          <w:rtl/>
        </w:rPr>
      </w:pPr>
    </w:p>
    <w:p w:rsidR="004B1D57" w:rsidRPr="004B1D57" w:rsidRDefault="004B1D57" w:rsidP="004B1D57">
      <w:pPr>
        <w:bidi/>
        <w:jc w:val="both"/>
        <w:rPr>
          <w:rFonts w:cs="David"/>
          <w:rtl/>
        </w:rPr>
      </w:pPr>
      <w:r w:rsidRPr="004B1D57">
        <w:rPr>
          <w:rFonts w:cs="David"/>
          <w:rtl/>
        </w:rPr>
        <w:tab/>
        <w:t xml:space="preserve">בעניין מודעות, מנקודת ראותנו, זה יהיה קמפיין מסודר ותוכנית מובנית, שאני מניח שיוצג פה ותעירו את ההערות. אנחנו נפעל השנה הרבה מאוד כדי לעורר את המודעות, אבל כל זה אחרי שהקריטריונים יאושרו, וזאת נקודת ההתייחסות שלנו. בעניין הקריטריונים נעשתה עבודה גדולה מאוד; אנחנו נפגשנו עם ד"ר יעל יצחקי ועם הגופים, ואנחנו סוגרים את הספרות הבינלאומית שעוסקת בנושא הזה. תתקבל התמונה הטובה ביותר, אבל גם צריך לזכור שזאת שנה ראשונה, ומה שחשוב הוא שנשפר את עצמנו מדי שנה. </w:t>
      </w:r>
    </w:p>
    <w:p w:rsidR="004B1D57" w:rsidRPr="004B1D57" w:rsidRDefault="004B1D57" w:rsidP="004B1D57">
      <w:pPr>
        <w:bidi/>
        <w:jc w:val="both"/>
        <w:rPr>
          <w:rFonts w:cs="David"/>
          <w:rtl/>
        </w:rPr>
      </w:pPr>
    </w:p>
    <w:p w:rsidR="004B1D57" w:rsidRPr="004B1D57" w:rsidRDefault="004B1D57" w:rsidP="004B1D57">
      <w:pPr>
        <w:bidi/>
        <w:jc w:val="both"/>
        <w:rPr>
          <w:rFonts w:cs="David"/>
          <w:rtl/>
        </w:rPr>
      </w:pPr>
      <w:r w:rsidRPr="004B1D57">
        <w:rPr>
          <w:rFonts w:cs="David"/>
          <w:rtl/>
        </w:rPr>
        <w:tab/>
        <w:t xml:space="preserve">לא דיברתי פה גם על כל הרעיונות היפים שאנחנו חושבים עליהם. אנחנו חושבים להקים לצד הנושא האופרטיבי גם ייעוץ לגופים; טליה דיברה פה על הנושא העתידי – אנחנו חושבים להקים בתוך המשרד קבוצה שיודעת לתת ייעוץ לגופים שרוצים לעשות את הדבר הזה. </w:t>
      </w:r>
    </w:p>
    <w:p w:rsidR="004B1D57" w:rsidRPr="004B1D57" w:rsidRDefault="004B1D57" w:rsidP="004B1D57">
      <w:pPr>
        <w:bidi/>
        <w:jc w:val="both"/>
        <w:rPr>
          <w:rFonts w:cs="David"/>
          <w:rtl/>
        </w:rPr>
      </w:pPr>
    </w:p>
    <w:p w:rsidR="004B1D57" w:rsidRPr="004B1D57" w:rsidRDefault="004B1D57" w:rsidP="004B1D57">
      <w:pPr>
        <w:bidi/>
        <w:ind w:firstLine="567"/>
        <w:jc w:val="both"/>
        <w:rPr>
          <w:rFonts w:cs="David"/>
          <w:rtl/>
        </w:rPr>
      </w:pPr>
      <w:r w:rsidRPr="004B1D57">
        <w:rPr>
          <w:rFonts w:cs="David"/>
          <w:rtl/>
        </w:rPr>
        <w:t>צריך לזכור, כמי שמאמין בדמוקרטיזציה של מערכות אפשר גם להציג את הקריטריונים אחרי התייעצות וגם אפשר להזמין אחר כך את הציבור בפרסום מסודר כדי להגיב. בשנה הבאה נשנה את הקריטריונים. זה לא דבר שניתן במעמד הר סיני, אנחנו נהיה פתוחים.</w:t>
      </w:r>
    </w:p>
    <w:p w:rsidR="004B1D57" w:rsidRPr="004B1D57" w:rsidRDefault="004B1D57" w:rsidP="004B1D57">
      <w:pPr>
        <w:bidi/>
        <w:jc w:val="both"/>
        <w:rPr>
          <w:rFonts w:cs="David"/>
          <w:rtl/>
        </w:rPr>
      </w:pPr>
    </w:p>
    <w:p w:rsidR="004B1D57" w:rsidRPr="004B1D57" w:rsidRDefault="004B1D57" w:rsidP="004B1D57">
      <w:pPr>
        <w:bidi/>
        <w:jc w:val="both"/>
        <w:rPr>
          <w:rFonts w:cs="David"/>
          <w:u w:val="single"/>
        </w:rPr>
      </w:pPr>
      <w:r w:rsidRPr="004B1D57">
        <w:rPr>
          <w:rFonts w:cs="David"/>
          <w:u w:val="single"/>
          <w:rtl/>
        </w:rPr>
        <w:t>טליה לבני:</w:t>
      </w:r>
    </w:p>
    <w:p w:rsidR="004B1D57" w:rsidRPr="004B1D57" w:rsidRDefault="004B1D57" w:rsidP="004B1D57">
      <w:pPr>
        <w:bidi/>
        <w:jc w:val="both"/>
        <w:rPr>
          <w:rFonts w:cs="David"/>
        </w:rPr>
      </w:pPr>
    </w:p>
    <w:p w:rsidR="004B1D57" w:rsidRPr="004B1D57" w:rsidRDefault="004B1D57" w:rsidP="004B1D57">
      <w:pPr>
        <w:bidi/>
        <w:jc w:val="both"/>
        <w:rPr>
          <w:rFonts w:cs="David"/>
          <w:rtl/>
        </w:rPr>
      </w:pPr>
      <w:r w:rsidRPr="004B1D57">
        <w:rPr>
          <w:rFonts w:cs="David"/>
          <w:rtl/>
        </w:rPr>
        <w:tab/>
        <w:t>טוב מאוד. זה צריך להיות חי ולענות על הצרכים כדי להניע את הוועדה.</w:t>
      </w:r>
    </w:p>
    <w:p w:rsidR="004B1D57" w:rsidRPr="004B1D57" w:rsidRDefault="004B1D57" w:rsidP="004B1D57">
      <w:pPr>
        <w:bidi/>
        <w:jc w:val="both"/>
        <w:rPr>
          <w:rFonts w:cs="David"/>
          <w:rtl/>
        </w:rPr>
      </w:pPr>
    </w:p>
    <w:p w:rsidR="004B1D57" w:rsidRPr="004B1D57" w:rsidRDefault="004B1D57" w:rsidP="004B1D57">
      <w:pPr>
        <w:bidi/>
        <w:jc w:val="both"/>
        <w:rPr>
          <w:rFonts w:cs="David"/>
          <w:rtl/>
        </w:rPr>
      </w:pPr>
      <w:r w:rsidRPr="004B1D57">
        <w:rPr>
          <w:rFonts w:cs="David"/>
          <w:u w:val="single"/>
          <w:rtl/>
        </w:rPr>
        <w:t>בני פפרמן:</w:t>
      </w:r>
    </w:p>
    <w:p w:rsidR="004B1D57" w:rsidRPr="004B1D57" w:rsidRDefault="004B1D57" w:rsidP="004B1D57">
      <w:pPr>
        <w:bidi/>
        <w:jc w:val="both"/>
        <w:rPr>
          <w:rFonts w:cs="David"/>
          <w:rtl/>
        </w:rPr>
      </w:pPr>
    </w:p>
    <w:p w:rsidR="004B1D57" w:rsidRPr="004B1D57" w:rsidRDefault="004B1D57" w:rsidP="004B1D57">
      <w:pPr>
        <w:bidi/>
        <w:jc w:val="both"/>
        <w:rPr>
          <w:rFonts w:cs="David"/>
          <w:rtl/>
        </w:rPr>
      </w:pPr>
      <w:r w:rsidRPr="004B1D57">
        <w:rPr>
          <w:rFonts w:cs="David"/>
          <w:rtl/>
        </w:rPr>
        <w:tab/>
        <w:t>לקחנו פרויקטורית מיוחדת לנושא הזה, מישהי שיש לה גם ניסיון עשיר במגזר העסקי להניע פרויקטים- -</w:t>
      </w:r>
    </w:p>
    <w:p w:rsidR="004B1D57" w:rsidRPr="004B1D57" w:rsidRDefault="004B1D57" w:rsidP="004B1D57">
      <w:pPr>
        <w:bidi/>
        <w:jc w:val="both"/>
        <w:rPr>
          <w:rFonts w:cs="David"/>
          <w:rtl/>
        </w:rPr>
      </w:pPr>
    </w:p>
    <w:p w:rsidR="004B1D57" w:rsidRPr="004B1D57" w:rsidRDefault="004B1D57" w:rsidP="004B1D57">
      <w:pPr>
        <w:bidi/>
        <w:jc w:val="both"/>
        <w:rPr>
          <w:rFonts w:cs="David"/>
          <w:u w:val="single"/>
          <w:rtl/>
        </w:rPr>
      </w:pPr>
      <w:r w:rsidRPr="004B1D57">
        <w:rPr>
          <w:rFonts w:cs="David"/>
          <w:u w:val="single"/>
          <w:rtl/>
        </w:rPr>
        <w:t>קריאה:</w:t>
      </w:r>
    </w:p>
    <w:p w:rsidR="004B1D57" w:rsidRPr="004B1D57" w:rsidRDefault="004B1D57" w:rsidP="004B1D57">
      <w:pPr>
        <w:bidi/>
        <w:jc w:val="both"/>
        <w:rPr>
          <w:rFonts w:cs="David"/>
          <w:u w:val="single"/>
          <w:rtl/>
        </w:rPr>
      </w:pPr>
    </w:p>
    <w:p w:rsidR="004B1D57" w:rsidRPr="004B1D57" w:rsidRDefault="004B1D57" w:rsidP="004B1D57">
      <w:pPr>
        <w:bidi/>
        <w:ind w:firstLine="567"/>
        <w:jc w:val="both"/>
        <w:rPr>
          <w:rFonts w:cs="David"/>
          <w:rtl/>
        </w:rPr>
      </w:pPr>
      <w:r w:rsidRPr="004B1D57">
        <w:rPr>
          <w:rFonts w:cs="David"/>
          <w:rtl/>
        </w:rPr>
        <w:t>רעות הררי. יש לה הרבה ניסיון על ידידותיות של מערכות או על אי ידידותיות של מערכות, יותר נכון. בחרנו אותה במיוחד בצורה הזאת כי חיפשנו מישהי שמכירה את הנושא הזה של מערכות לא ידידותיות. זה גם לא היה קשה</w:t>
      </w:r>
    </w:p>
    <w:p w:rsidR="004B1D57" w:rsidRPr="004B1D57" w:rsidRDefault="004B1D57" w:rsidP="004B1D57">
      <w:pPr>
        <w:bidi/>
        <w:jc w:val="both"/>
        <w:rPr>
          <w:rFonts w:cs="David"/>
          <w:rtl/>
        </w:rPr>
      </w:pPr>
    </w:p>
    <w:p w:rsidR="004B1D57" w:rsidRPr="004B1D57" w:rsidRDefault="004B1D57" w:rsidP="004B1D57">
      <w:pPr>
        <w:bidi/>
        <w:jc w:val="both"/>
        <w:rPr>
          <w:rFonts w:cs="David"/>
          <w:u w:val="single"/>
          <w:rtl/>
        </w:rPr>
      </w:pPr>
      <w:r w:rsidRPr="004B1D57">
        <w:rPr>
          <w:rFonts w:cs="David"/>
          <w:u w:val="single"/>
          <w:rtl/>
        </w:rPr>
        <w:t>היו"ר ציפי חוטובלי:</w:t>
      </w:r>
    </w:p>
    <w:p w:rsidR="004B1D57" w:rsidRPr="004B1D57" w:rsidRDefault="004B1D57" w:rsidP="004B1D57">
      <w:pPr>
        <w:bidi/>
        <w:jc w:val="both"/>
        <w:rPr>
          <w:rFonts w:cs="David"/>
          <w:u w:val="single"/>
          <w:rtl/>
        </w:rPr>
      </w:pPr>
    </w:p>
    <w:p w:rsidR="004B1D57" w:rsidRPr="004B1D57" w:rsidRDefault="004B1D57" w:rsidP="004B1D57">
      <w:pPr>
        <w:bidi/>
        <w:jc w:val="both"/>
        <w:rPr>
          <w:rFonts w:cs="David"/>
          <w:rtl/>
        </w:rPr>
      </w:pPr>
      <w:r w:rsidRPr="004B1D57">
        <w:rPr>
          <w:rFonts w:cs="David"/>
          <w:rtl/>
        </w:rPr>
        <w:tab/>
        <w:t xml:space="preserve">מצוין. אני רוצה להודות לכולם. ההערות של כולכם היו משמעותיות מאוד. אפשר לסכם את הדיון בנימה אופטימית. קודם כול אחד הדברים המצערים ביישום חקיקה הוא משך הזמן שזה לוקח. אני באמת מקווה שכאן לא ניתקל בדחיות נוספות ונעמוד בלוח הזמנים שהצגתם, ואנחנו נעקוב אחר זה. </w:t>
      </w:r>
    </w:p>
    <w:p w:rsidR="004B1D57" w:rsidRPr="004B1D57" w:rsidRDefault="004B1D57" w:rsidP="004B1D57">
      <w:pPr>
        <w:bidi/>
        <w:jc w:val="both"/>
        <w:rPr>
          <w:rFonts w:cs="David"/>
          <w:rtl/>
        </w:rPr>
      </w:pPr>
    </w:p>
    <w:p w:rsidR="004B1D57" w:rsidRPr="004B1D57" w:rsidRDefault="004B1D57" w:rsidP="004B1D57">
      <w:pPr>
        <w:bidi/>
        <w:ind w:firstLine="567"/>
        <w:jc w:val="both"/>
        <w:rPr>
          <w:rFonts w:cs="David"/>
          <w:rtl/>
        </w:rPr>
      </w:pPr>
      <w:r w:rsidRPr="004B1D57">
        <w:rPr>
          <w:rFonts w:cs="David"/>
          <w:rtl/>
        </w:rPr>
        <w:t>הדבר החשוב הוא שהצגתם את הנתון שאתם תקדמו בקמפיין נפרד עם תקציב נפרד של המשרד את עניין העלאת המודעות והחשיפה של כל הפרויקט הזה. זה דבר מאוד חשוב, וכבשת הרש של ה-1.8 מיליון שקלים, אסור לגעת בה, והיא צריכה להיות מוקצית לקידום מעסיקים נטו. היינו מקווים שזה יגדל ויהיה יותר.</w:t>
      </w:r>
    </w:p>
    <w:p w:rsidR="004B1D57" w:rsidRPr="004B1D57" w:rsidRDefault="004B1D57" w:rsidP="004B1D57">
      <w:pPr>
        <w:bidi/>
        <w:ind w:firstLine="567"/>
        <w:jc w:val="both"/>
        <w:rPr>
          <w:rFonts w:cs="David"/>
          <w:rtl/>
        </w:rPr>
      </w:pPr>
    </w:p>
    <w:p w:rsidR="004B1D57" w:rsidRPr="004B1D57" w:rsidRDefault="004B1D57" w:rsidP="004B1D57">
      <w:pPr>
        <w:bidi/>
        <w:ind w:firstLine="567"/>
        <w:jc w:val="both"/>
        <w:rPr>
          <w:rFonts w:cs="David"/>
          <w:rtl/>
        </w:rPr>
      </w:pPr>
      <w:r w:rsidRPr="004B1D57">
        <w:rPr>
          <w:rFonts w:cs="David"/>
          <w:rtl/>
        </w:rPr>
        <w:t xml:space="preserve">בסיכום הדברים אני יכולה לומר שיש לנו כיוון אחד. אני רואה כאתגר להתחיל כבר מ-2010 את הענקת האותות לאותם מעסיקים שכבר עכשיו עובדים יפה ועושים את מה שהם עושים גם כדי להניע את התהליך. לכן אסור שהתהליך הזה יידחה. זה לא סותר את כל הרעיונות היפים שהעלתה טליה לגבי המשך התהליך. מאחר שהליך יישום החקיקה הוא ארוך טווח כי זאת חקיקת שינוי חברתי שהיא ארוכת טווח שלא נמדדת בשנה או בשנתיים, אלא לפחות בטווח שבין 10-5 שנים. ראינו מה עשה החוק למניעת הטרדה מינית – זאת חקיקה ארוכת טווח. כחקיקה ארוכת טווח השילוב של ההערות שנאמרו כאן לגבי פילוח מגזרים, ייצוג מגזרים בתוך המועצה, ובכלל – איך אנחנו בודקים מהו מקום עבודה ראוי למענק על-פי קריטריונים מצטברים ולא על-פי קריטריון חד ממדי. השילוב של כל הדברים יחד יוכל לתת לנו פתרון. הדבר הבא הוא הקמת מועצה; אנחנו נעקוב אחרי הקמת מועצה ונהיה שותפים בוועדה הזאת לקביעת קריטריונים, ואני מאוד מקווה שנוכל לחגוג בטקס ההכרזה על המעסיקים שמתאימים את מקום עבודתם לחיי משפחה, לחיי הורות ולנשים. אני מודה לכל מי שהשתתף בדיון. ההערות שלכם היו מאוד משמעותיות, ותודה לך, בני, על הסקירה. שיהיה לכולכם המשך יום טוב. </w:t>
      </w:r>
    </w:p>
    <w:p w:rsidR="004B1D57" w:rsidRPr="004B1D57" w:rsidRDefault="004B1D57" w:rsidP="004B1D57">
      <w:pPr>
        <w:bidi/>
        <w:jc w:val="both"/>
        <w:rPr>
          <w:rFonts w:cs="David"/>
          <w:rtl/>
        </w:rPr>
      </w:pPr>
    </w:p>
    <w:p w:rsidR="00552A80" w:rsidRPr="004B1D57" w:rsidRDefault="004B1D57" w:rsidP="004B1D57">
      <w:pPr>
        <w:bidi/>
        <w:jc w:val="both"/>
        <w:rPr>
          <w:rFonts w:cs="David"/>
        </w:rPr>
      </w:pPr>
      <w:r w:rsidRPr="004B1D57">
        <w:rPr>
          <w:rFonts w:cs="David"/>
          <w:u w:val="single"/>
          <w:rtl/>
        </w:rPr>
        <w:t>הישיבה ננעלה ב-12:25</w:t>
      </w:r>
    </w:p>
    <w:sectPr w:rsidR="00552A80" w:rsidRPr="004B1D57" w:rsidSect="004B1D57">
      <w:headerReference w:type="default" r:id="rId6"/>
      <w:pgSz w:w="11906" w:h="16838"/>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B1D57" w:rsidRDefault="004B1D57">
      <w:r>
        <w:separator/>
      </w:r>
    </w:p>
  </w:endnote>
  <w:endnote w:type="continuationSeparator" w:id="0">
    <w:p w:rsidR="004B1D57" w:rsidRDefault="004B1D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B1D57" w:rsidRDefault="004B1D57">
      <w:r>
        <w:separator/>
      </w:r>
    </w:p>
  </w:footnote>
  <w:footnote w:type="continuationSeparator" w:id="0">
    <w:p w:rsidR="004B1D57" w:rsidRDefault="004B1D5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B1D57" w:rsidRDefault="004B1D57" w:rsidP="004B1D57">
    <w:pPr>
      <w:pStyle w:val="a4"/>
      <w:framePr w:wrap="auto" w:vAnchor="text" w:hAnchor="margin" w:y="1"/>
      <w:jc w:val="both"/>
      <w:rPr>
        <w:rStyle w:val="a3"/>
        <w:rFonts w:cs="David"/>
        <w:rtl/>
      </w:rPr>
    </w:pPr>
    <w:r>
      <w:rPr>
        <w:rStyle w:val="a3"/>
        <w:rFonts w:cs="David"/>
      </w:rPr>
      <w:fldChar w:fldCharType="begin"/>
    </w:r>
    <w:r>
      <w:rPr>
        <w:rStyle w:val="a3"/>
        <w:rFonts w:cs="David"/>
      </w:rPr>
      <w:instrText xml:space="preserve">PAGE  </w:instrText>
    </w:r>
    <w:r>
      <w:rPr>
        <w:rStyle w:val="a3"/>
        <w:rFonts w:cs="David"/>
      </w:rPr>
      <w:fldChar w:fldCharType="separate"/>
    </w:r>
    <w:r w:rsidR="00360312">
      <w:rPr>
        <w:rStyle w:val="a3"/>
        <w:rFonts w:cs="David"/>
        <w:noProof/>
        <w:rtl/>
      </w:rPr>
      <w:t>5</w:t>
    </w:r>
    <w:r>
      <w:rPr>
        <w:rStyle w:val="a3"/>
        <w:rFonts w:cs="David"/>
      </w:rPr>
      <w:fldChar w:fldCharType="end"/>
    </w:r>
  </w:p>
  <w:p w:rsidR="004B1D57" w:rsidRDefault="004B1D57" w:rsidP="004B1D57">
    <w:pPr>
      <w:pStyle w:val="a4"/>
      <w:ind w:right="360"/>
      <w:jc w:val="both"/>
      <w:rPr>
        <w:rtl/>
      </w:rPr>
    </w:pPr>
    <w:r>
      <w:rPr>
        <w:rtl/>
      </w:rPr>
      <w:t>הוועדה לקידום מעמד האישה</w:t>
    </w:r>
  </w:p>
  <w:p w:rsidR="004B1D57" w:rsidRDefault="004B1D57" w:rsidP="004B1D57">
    <w:pPr>
      <w:pStyle w:val="a4"/>
      <w:ind w:right="360"/>
      <w:jc w:val="both"/>
      <w:rPr>
        <w:rStyle w:val="a3"/>
        <w:rFonts w:cs="David"/>
        <w:rtl/>
      </w:rPr>
    </w:pPr>
    <w:r>
      <w:rPr>
        <w:rtl/>
      </w:rPr>
      <w:t>17.11.2009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noPunctuationKerning/>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330108?????º??_?????_????.doc"/>
    <w:docVar w:name="StartMode" w:val="3"/>
  </w:docVars>
  <w:rsids>
    <w:rsidRoot w:val="001B6885"/>
    <w:rsid w:val="001B6885"/>
    <w:rsid w:val="00360312"/>
    <w:rsid w:val="00433534"/>
    <w:rsid w:val="004B1D57"/>
    <w:rsid w:val="00552A80"/>
    <w:rsid w:val="005B299D"/>
    <w:rsid w:val="007C19EA"/>
    <w:rsid w:val="00965806"/>
    <w:rsid w:val="00C766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583A16F-88F7-4B70-B475-7D6A5665DB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rsid w:val="004B1D57"/>
    <w:pPr>
      <w:keepNext/>
      <w:overflowPunct w:val="0"/>
      <w:autoSpaceDE w:val="0"/>
      <w:autoSpaceDN w:val="0"/>
      <w:bidi/>
      <w:adjustRightInd w:val="0"/>
      <w:jc w:val="both"/>
      <w:textAlignment w:val="baseline"/>
      <w:outlineLvl w:val="4"/>
    </w:pPr>
    <w:rPr>
      <w:rFonts w:cs="David"/>
      <w:sz w:val="22"/>
      <w:lang w:eastAsia="he-IL"/>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rFonts w:asciiTheme="minorHAnsi" w:eastAsiaTheme="minorEastAsia" w:hAnsiTheme="minorHAnsi" w:cstheme="minorBidi"/>
      <w:b/>
      <w:bCs/>
      <w:i/>
      <w:iCs/>
      <w:sz w:val="26"/>
      <w:szCs w:val="26"/>
    </w:rPr>
  </w:style>
  <w:style w:type="character" w:styleId="a3">
    <w:name w:val="page number"/>
    <w:basedOn w:val="a0"/>
    <w:uiPriority w:val="99"/>
    <w:rsid w:val="004B1D57"/>
    <w:rPr>
      <w:rFonts w:cs="Times New Roman"/>
    </w:rPr>
  </w:style>
  <w:style w:type="paragraph" w:styleId="a4">
    <w:name w:val="header"/>
    <w:basedOn w:val="a"/>
    <w:link w:val="a5"/>
    <w:uiPriority w:val="99"/>
    <w:rsid w:val="004B1D57"/>
    <w:pPr>
      <w:tabs>
        <w:tab w:val="center" w:pos="4153"/>
        <w:tab w:val="right" w:pos="8306"/>
      </w:tabs>
      <w:overflowPunct w:val="0"/>
      <w:autoSpaceDE w:val="0"/>
      <w:autoSpaceDN w:val="0"/>
      <w:bidi/>
      <w:adjustRightInd w:val="0"/>
      <w:textAlignment w:val="baseline"/>
    </w:pPr>
    <w:rPr>
      <w:rFonts w:cs="David"/>
      <w:sz w:val="22"/>
      <w:lang w:eastAsia="he-IL"/>
    </w:rPr>
  </w:style>
  <w:style w:type="character" w:customStyle="1" w:styleId="a5">
    <w:name w:val="כותרת עליונה תו"/>
    <w:basedOn w:val="a0"/>
    <w:link w:val="a4"/>
    <w:uiPriority w:val="99"/>
    <w:semiHidden/>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3F3D4DE-0952-4104-882A-2F652B6914B7}"/>
</file>

<file path=customXml/itemProps2.xml><?xml version="1.0" encoding="utf-8"?>
<ds:datastoreItem xmlns:ds="http://schemas.openxmlformats.org/officeDocument/2006/customXml" ds:itemID="{0EA97406-A149-4763-8A18-48C4B5CF09B5}"/>
</file>

<file path=customXml/itemProps3.xml><?xml version="1.0" encoding="utf-8"?>
<ds:datastoreItem xmlns:ds="http://schemas.openxmlformats.org/officeDocument/2006/customXml" ds:itemID="{9C330654-EF13-4B72-8A19-4DDF4E9D3B17}"/>
</file>

<file path=docProps/app.xml><?xml version="1.0" encoding="utf-8"?>
<Properties xmlns="http://schemas.openxmlformats.org/officeDocument/2006/extended-properties" xmlns:vt="http://schemas.openxmlformats.org/officeDocument/2006/docPropsVTypes">
  <Template>Normal.dotm</Template>
  <TotalTime>0</TotalTime>
  <Pages>6</Pages>
  <Words>7127</Words>
  <Characters>35638</Characters>
  <Application>Microsoft Office Word</Application>
  <DocSecurity>4</DocSecurity>
  <Lines>296</Lines>
  <Paragraphs>85</Paragraphs>
  <ScaleCrop>false</ScaleCrop>
  <Company>Liraz</Company>
  <LinksUpToDate>false</LinksUpToDate>
  <CharactersWithSpaces>42680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מעקב אחר יישום החוק לעידוד של שילוב וקידום של נשים בעבודה ושל התאמת מקומות עבודה לנשים, התשס"ח-2008.</dc:title>
  <dc:subject/>
  <dc:creator>com_alex</dc:creator>
  <cp:keywords/>
  <dc:description/>
  <cp:lastModifiedBy>שמואל כוכב</cp:lastModifiedBy>
  <cp:revision>2</cp:revision>
  <dcterms:created xsi:type="dcterms:W3CDTF">2019-05-22T13:21:00Z</dcterms:created>
  <dcterms:modified xsi:type="dcterms:W3CDTF">2019-05-22T13:21:00Z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04053309</vt:lpwstr>
  </property>
  <property fmtid="{D5CDD505-2E9C-101B-9397-08002B2CF9AE}" pid="3" name="ContentTypeId">
    <vt:lpwstr>0x0101008FCE1D2CB68F9D4CB5270FF169E39A74</vt:lpwstr>
  </property>
  <property fmtid="{D5CDD505-2E9C-101B-9397-08002B2CF9AE}" pid="4" name="ContentType">
    <vt:lpwstr>פרוטוקולי וועדות - ProtokolVaada</vt:lpwstr>
  </property>
  <property fmtid="{D5CDD505-2E9C-101B-9397-08002B2CF9AE}" pid="5" name="SDCategoryID">
    <vt:lpwstr>6b98e5b6f9fe;#</vt:lpwstr>
  </property>
  <property fmtid="{D5CDD505-2E9C-101B-9397-08002B2CF9AE}" pid="6" name="SDCategories">
    <vt:lpwstr>:פרוטוקולי ועדות הכנסת:ועדות קבועות:הועדה לקידום מעמד האישה;#</vt:lpwstr>
  </property>
  <property fmtid="{D5CDD505-2E9C-101B-9397-08002B2CF9AE}" pid="7" name="SDDocDate">
    <vt:lpwstr>2009-11-30T00:00:00Z</vt:lpwstr>
  </property>
  <property fmtid="{D5CDD505-2E9C-101B-9397-08002B2CF9AE}" pid="8" name="SDHebDate">
    <vt:lpwstr>י"ג בכסלו, התש"ע</vt:lpwstr>
  </property>
  <property fmtid="{D5CDD505-2E9C-101B-9397-08002B2CF9AE}" pid="9" name="MisYeshiva">
    <vt:lpwstr>21.0000000000000</vt:lpwstr>
  </property>
  <property fmtid="{D5CDD505-2E9C-101B-9397-08002B2CF9AE}" pid="10" name="MisKnesset">
    <vt:lpwstr>18.0000000000000</vt:lpwstr>
  </property>
  <property fmtid="{D5CDD505-2E9C-101B-9397-08002B2CF9AE}" pid="11" name="SDAuthor">
    <vt:lpwstr>טלי רם</vt:lpwstr>
  </property>
  <property fmtid="{D5CDD505-2E9C-101B-9397-08002B2CF9AE}" pid="12" name="שעת ישיבה">
    <vt:lpwstr>11:00</vt:lpwstr>
  </property>
  <property fmtid="{D5CDD505-2E9C-101B-9397-08002B2CF9AE}" pid="13" name="TaarichYeshiva">
    <vt:lpwstr>2009-11-17T11:00:00Z</vt:lpwstr>
  </property>
  <property fmtid="{D5CDD505-2E9C-101B-9397-08002B2CF9AE}" pid="14" name="MisVaada">
    <vt:lpwstr>662.000000000000</vt:lpwstr>
  </property>
  <property fmtid="{D5CDD505-2E9C-101B-9397-08002B2CF9AE}" pid="15" name="GetLastModified">
    <vt:lpwstr>11/30/2009 5:32:40 PM</vt:lpwstr>
  </property>
  <property fmtid="{D5CDD505-2E9C-101B-9397-08002B2CF9AE}" pid="16" name="SanhedrinItemID">
    <vt:r8>330108</vt:r8>
  </property>
  <property fmtid="{D5CDD505-2E9C-101B-9397-08002B2CF9AE}" pid="17" name="SanhedrinDocumentType">
    <vt:r8>167</vt:r8>
  </property>
</Properties>
</file>