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9F341B" w:rsidRDefault="00B40364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 w:rsidRPr="009F341B">
        <w:rPr>
          <w:b/>
          <w:bCs/>
          <w:rtl/>
        </w:rPr>
        <w:t>הכנסת התשע-עשרה</w:t>
      </w:r>
    </w:p>
    <w:p w:rsidR="00A22C90" w:rsidRPr="009F341B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RPr="009F341B" w:rsidSect="006A42A4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9F341B">
        <w:rPr>
          <w:b/>
          <w:bCs/>
          <w:rtl/>
        </w:rPr>
        <w:t>נוסח לא מתוקן</w:t>
      </w:r>
    </w:p>
    <w:p w:rsidR="00E64116" w:rsidRPr="009F341B" w:rsidRDefault="00B40364" w:rsidP="008320F6">
      <w:pPr>
        <w:ind w:firstLine="0"/>
        <w:rPr>
          <w:b/>
          <w:bCs/>
          <w:rtl/>
        </w:rPr>
      </w:pPr>
      <w:r w:rsidRPr="009F341B">
        <w:rPr>
          <w:b/>
          <w:bCs/>
          <w:rtl/>
        </w:rPr>
        <w:t>מושב שני</w:t>
      </w:r>
    </w:p>
    <w:p w:rsidR="00E64116" w:rsidRPr="009F341B" w:rsidRDefault="00E64116" w:rsidP="0049458B">
      <w:pPr>
        <w:rPr>
          <w:rtl/>
        </w:rPr>
      </w:pPr>
    </w:p>
    <w:p w:rsidR="00E64116" w:rsidRPr="009F341B" w:rsidRDefault="00E64116" w:rsidP="0049458B">
      <w:pPr>
        <w:rPr>
          <w:rtl/>
        </w:rPr>
      </w:pPr>
    </w:p>
    <w:p w:rsidR="00E64116" w:rsidRPr="009F341B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9F341B" w:rsidRDefault="00B40364" w:rsidP="001B73ED">
      <w:pPr>
        <w:ind w:firstLine="0"/>
        <w:jc w:val="center"/>
        <w:outlineLvl w:val="0"/>
        <w:rPr>
          <w:b/>
          <w:bCs/>
          <w:rtl/>
        </w:rPr>
      </w:pPr>
      <w:r w:rsidRPr="009F341B">
        <w:rPr>
          <w:b/>
          <w:bCs/>
          <w:rtl/>
        </w:rPr>
        <w:t xml:space="preserve">פרוטוקול מס' </w:t>
      </w:r>
      <w:r w:rsidR="001B73ED">
        <w:rPr>
          <w:b/>
          <w:bCs/>
          <w:rtl/>
        </w:rPr>
        <w:t>53</w:t>
      </w:r>
    </w:p>
    <w:p w:rsidR="00E64116" w:rsidRPr="009F341B" w:rsidRDefault="00B40364" w:rsidP="008320F6">
      <w:pPr>
        <w:ind w:firstLine="0"/>
        <w:jc w:val="center"/>
        <w:outlineLvl w:val="0"/>
        <w:rPr>
          <w:b/>
          <w:bCs/>
          <w:rtl/>
        </w:rPr>
      </w:pPr>
      <w:r w:rsidRPr="009F341B">
        <w:rPr>
          <w:b/>
          <w:bCs/>
          <w:rtl/>
        </w:rPr>
        <w:t>מישיבת הוועדה לקידום מעמד האישה</w:t>
      </w:r>
      <w:r w:rsidR="001B73ED">
        <w:rPr>
          <w:b/>
          <w:bCs/>
          <w:rtl/>
        </w:rPr>
        <w:t xml:space="preserve"> ושוויון מגדרי</w:t>
      </w:r>
    </w:p>
    <w:p w:rsidR="00E64116" w:rsidRPr="009F341B" w:rsidRDefault="00B403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F341B">
        <w:rPr>
          <w:b/>
          <w:bCs/>
          <w:u w:val="single"/>
          <w:rtl/>
        </w:rPr>
        <w:t>יום רביעי, כ"ב בטבת התשע"ד (25 בדצמבר 2013), שעה 9:00</w:t>
      </w:r>
    </w:p>
    <w:p w:rsidR="00E64116" w:rsidRPr="009F341B" w:rsidRDefault="00E64116" w:rsidP="008320F6">
      <w:pPr>
        <w:ind w:firstLine="0"/>
        <w:rPr>
          <w:rtl/>
        </w:rPr>
      </w:pPr>
    </w:p>
    <w:p w:rsidR="00E64116" w:rsidRPr="009F341B" w:rsidRDefault="00E64116" w:rsidP="008320F6">
      <w:pPr>
        <w:ind w:firstLine="0"/>
        <w:rPr>
          <w:rtl/>
        </w:rPr>
      </w:pPr>
    </w:p>
    <w:p w:rsidR="00E64116" w:rsidRPr="009F341B" w:rsidRDefault="00E64116" w:rsidP="008320F6">
      <w:pPr>
        <w:ind w:firstLine="0"/>
        <w:rPr>
          <w:rtl/>
        </w:rPr>
      </w:pPr>
      <w:r w:rsidRPr="009F341B">
        <w:rPr>
          <w:b/>
          <w:bCs/>
          <w:u w:val="single"/>
          <w:rtl/>
        </w:rPr>
        <w:t>סדר היום:</w:t>
      </w:r>
    </w:p>
    <w:p w:rsidR="0096412B" w:rsidRPr="009F341B" w:rsidRDefault="0096412B" w:rsidP="0096412B">
      <w:pPr>
        <w:ind w:firstLine="0"/>
        <w:rPr>
          <w:rtl/>
        </w:rPr>
      </w:pPr>
      <w:r w:rsidRPr="009F341B">
        <w:rPr>
          <w:rtl/>
        </w:rPr>
        <w:t>1. הצעת חוק למניעת הטרדה מינית (תיקון מס' 9) (פרסום תצלום, סרט או הקלטה המתמקד במיניותו של אדם), התשע"ג-2013</w:t>
      </w:r>
    </w:p>
    <w:p w:rsidR="00E64116" w:rsidRPr="009F341B" w:rsidRDefault="0096412B" w:rsidP="0096412B">
      <w:pPr>
        <w:ind w:firstLine="0"/>
        <w:rPr>
          <w:rtl/>
        </w:rPr>
      </w:pPr>
      <w:r w:rsidRPr="009F341B">
        <w:rPr>
          <w:rtl/>
        </w:rPr>
        <w:t>2</w:t>
      </w:r>
      <w:r w:rsidR="00B40364" w:rsidRPr="009F341B">
        <w:rPr>
          <w:rtl/>
        </w:rPr>
        <w:t>. אונס ברחבת הריקודים</w:t>
      </w:r>
    </w:p>
    <w:p w:rsidR="00B40364" w:rsidRPr="009F341B" w:rsidRDefault="00B40364" w:rsidP="008320F6">
      <w:pPr>
        <w:ind w:firstLine="0"/>
        <w:rPr>
          <w:rtl/>
        </w:rPr>
      </w:pPr>
    </w:p>
    <w:p w:rsidR="00B40364" w:rsidRPr="009F341B" w:rsidRDefault="00B40364" w:rsidP="008320F6">
      <w:pPr>
        <w:ind w:firstLine="0"/>
        <w:rPr>
          <w:rtl/>
        </w:rPr>
      </w:pPr>
    </w:p>
    <w:p w:rsidR="00E64116" w:rsidRPr="009F341B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9F341B">
        <w:rPr>
          <w:b/>
          <w:bCs/>
          <w:u w:val="single"/>
          <w:rtl/>
        </w:rPr>
        <w:t>נכחו:</w:t>
      </w:r>
    </w:p>
    <w:p w:rsidR="00E64116" w:rsidRPr="009F341B" w:rsidRDefault="00E64116" w:rsidP="008320F6">
      <w:pPr>
        <w:ind w:firstLine="0"/>
        <w:outlineLvl w:val="0"/>
        <w:rPr>
          <w:rtl/>
        </w:rPr>
      </w:pPr>
      <w:r w:rsidRPr="009F341B">
        <w:rPr>
          <w:b/>
          <w:bCs/>
          <w:u w:val="single"/>
          <w:rtl/>
        </w:rPr>
        <w:t xml:space="preserve">חברי הוועדה: </w:t>
      </w:r>
    </w:p>
    <w:p w:rsidR="00E64116" w:rsidRPr="009F341B" w:rsidRDefault="00B40364" w:rsidP="008320F6">
      <w:pPr>
        <w:ind w:firstLine="0"/>
        <w:outlineLvl w:val="0"/>
        <w:rPr>
          <w:rtl/>
        </w:rPr>
      </w:pPr>
      <w:r w:rsidRPr="009F341B">
        <w:rPr>
          <w:rtl/>
        </w:rPr>
        <w:t>עליזה לביא – היו"ר</w:t>
      </w:r>
    </w:p>
    <w:p w:rsidR="00B40364" w:rsidRPr="009F341B" w:rsidRDefault="00B40364" w:rsidP="008320F6">
      <w:pPr>
        <w:ind w:firstLine="0"/>
        <w:outlineLvl w:val="0"/>
        <w:rPr>
          <w:rtl/>
        </w:rPr>
      </w:pPr>
      <w:r w:rsidRPr="009F341B">
        <w:rPr>
          <w:rtl/>
        </w:rPr>
        <w:t>גילה גמליאל</w:t>
      </w:r>
    </w:p>
    <w:p w:rsidR="00B40364" w:rsidRPr="009F341B" w:rsidRDefault="00B40364" w:rsidP="008320F6">
      <w:pPr>
        <w:ind w:firstLine="0"/>
        <w:outlineLvl w:val="0"/>
        <w:rPr>
          <w:rtl/>
        </w:rPr>
      </w:pPr>
    </w:p>
    <w:p w:rsidR="00D82808" w:rsidRPr="009F341B" w:rsidRDefault="00D82808" w:rsidP="008320F6">
      <w:pPr>
        <w:ind w:firstLine="0"/>
        <w:outlineLvl w:val="0"/>
        <w:rPr>
          <w:u w:val="single"/>
        </w:rPr>
      </w:pPr>
      <w:r w:rsidRPr="009F341B">
        <w:rPr>
          <w:rtl/>
        </w:rPr>
        <w:t>יפעת קריב</w:t>
      </w:r>
    </w:p>
    <w:p w:rsidR="00E64116" w:rsidRPr="009F341B" w:rsidRDefault="00E64116" w:rsidP="008320F6">
      <w:pPr>
        <w:ind w:firstLine="0"/>
        <w:outlineLvl w:val="0"/>
        <w:rPr>
          <w:rtl/>
        </w:rPr>
      </w:pPr>
    </w:p>
    <w:p w:rsidR="00E64116" w:rsidRPr="009F341B" w:rsidRDefault="00E64116" w:rsidP="008320F6">
      <w:pPr>
        <w:ind w:firstLine="0"/>
        <w:outlineLvl w:val="0"/>
        <w:rPr>
          <w:rtl/>
        </w:rPr>
      </w:pPr>
      <w:r w:rsidRPr="009F341B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677"/>
        <w:gridCol w:w="336"/>
        <w:gridCol w:w="6617"/>
      </w:tblGrid>
      <w:tr w:rsidR="006A42A4" w:rsidRPr="009F341B" w:rsidTr="00D61818">
        <w:tc>
          <w:tcPr>
            <w:tcW w:w="0" w:type="auto"/>
          </w:tcPr>
          <w:p w:rsidR="006A42A4" w:rsidRPr="009F341B" w:rsidRDefault="006A42A4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מירי היבנר</w:t>
            </w:r>
          </w:p>
        </w:tc>
        <w:tc>
          <w:tcPr>
            <w:tcW w:w="0" w:type="auto"/>
          </w:tcPr>
          <w:p w:rsidR="006A42A4" w:rsidRPr="009F341B" w:rsidRDefault="006A42A4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6A42A4" w:rsidRPr="009F341B" w:rsidRDefault="006A42A4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ר' יחידה למניעת הטרדות מיניות, המשרד לביטחון פנים</w:t>
            </w:r>
          </w:p>
        </w:tc>
      </w:tr>
      <w:tr w:rsidR="001B73ED" w:rsidRPr="009F341B" w:rsidTr="00D61818"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מזל אסטרחן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ק' נפגעי עבירה, המשרד לביטחון פנים</w:t>
            </w:r>
          </w:p>
        </w:tc>
      </w:tr>
      <w:tr w:rsidR="001B73ED" w:rsidRPr="009F341B" w:rsidTr="00D61818"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רחל גרייבן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ק' יעוץ וחקיקה נפגעי העבירה, המשרד לביטחון פנים</w:t>
            </w:r>
          </w:p>
        </w:tc>
      </w:tr>
      <w:tr w:rsidR="001B73ED" w:rsidRPr="009F341B" w:rsidTr="00D61818"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דנה צרנובלסקי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ע' יועמ"ש, המשרד לביטחון פנים</w:t>
            </w:r>
          </w:p>
        </w:tc>
      </w:tr>
      <w:tr w:rsidR="001B73ED" w:rsidRPr="009F341B" w:rsidTr="00D61818"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איילת לוי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ע' יועמ"ש, המשרד לביטחון פנים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לילך וגנר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עו"ד, יעוץ וחקיקה פלילי, משרד המשפטים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גאל אזריאל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עו"ד, מח' ייעוץ וחקיקה, משרד המשפטים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עילית אפשטיין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עו"ד, פרקליטות המדינה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הילה סגל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ראש היחידה למיניות ומניעת פגיעה בילדים, משרד החינוך</w:t>
            </w:r>
          </w:p>
        </w:tc>
      </w:tr>
      <w:tr w:rsidR="001B73ED" w:rsidRPr="009F341B" w:rsidTr="00D61818"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אורית סוליציאנו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1B73ED" w:rsidRPr="009F341B" w:rsidRDefault="001B73E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מנכ"לית, איגוד מרכזי סיוע לנפגעות תקיפה מינית</w:t>
            </w:r>
          </w:p>
        </w:tc>
      </w:tr>
      <w:tr w:rsidR="006A42A4" w:rsidRPr="009F341B" w:rsidTr="00D61818">
        <w:tc>
          <w:tcPr>
            <w:tcW w:w="0" w:type="auto"/>
          </w:tcPr>
          <w:p w:rsidR="006A42A4" w:rsidRPr="009F341B" w:rsidRDefault="006A42A4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כרמית פולק-כהן</w:t>
            </w:r>
          </w:p>
        </w:tc>
        <w:tc>
          <w:tcPr>
            <w:tcW w:w="0" w:type="auto"/>
          </w:tcPr>
          <w:p w:rsidR="006A42A4" w:rsidRPr="009F341B" w:rsidRDefault="006A42A4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6A42A4" w:rsidRPr="009F341B" w:rsidRDefault="006A42A4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סגנית יועמ"ש, המועצה הלאומית לשלום הילד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קרן בר יהודה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נציגה, לשכת עורכי הדין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תמי קצביאן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מנחת הקליניקה לזכויות נשים בעבודה, אוניברסיטאות ומוסדות אקדמיים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ליאת קליין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איגוד מרכזי סיוע לנפגעות תקיפה מינית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יהודית סידיקמן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מנכ"לית, אל הלב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מאירה בסוק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עו"ד, השלכה המשפטית, ארגון נעמ"ת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גלי עציון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5B3F2D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 xml:space="preserve">עו"ד, </w:t>
            </w:r>
            <w:r w:rsidR="00D82808" w:rsidRPr="009F341B">
              <w:rPr>
                <w:rtl/>
              </w:rPr>
              <w:t>הלשכה המשפטית, תחום חקיקה, נעמ"ת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שרון צ'רקסקי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מנהלת תחום קשרי ממשל, ויצ"ו ישראל</w:t>
            </w:r>
          </w:p>
        </w:tc>
      </w:tr>
      <w:tr w:rsidR="00D82808" w:rsidRPr="009F341B" w:rsidTr="00D61818"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רוני רוזנברג</w:t>
            </w:r>
          </w:p>
        </w:tc>
        <w:tc>
          <w:tcPr>
            <w:tcW w:w="0" w:type="auto"/>
          </w:tcPr>
          <w:p w:rsidR="00D82808" w:rsidRPr="009F341B" w:rsidRDefault="00D82808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4142C1" w:rsidRPr="009F341B" w:rsidRDefault="00D82808" w:rsidP="004142C1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אוניברסיטת בר אילן</w:t>
            </w:r>
          </w:p>
        </w:tc>
      </w:tr>
      <w:tr w:rsidR="004142C1" w:rsidRPr="009F341B" w:rsidTr="00D61818">
        <w:tc>
          <w:tcPr>
            <w:tcW w:w="0" w:type="auto"/>
          </w:tcPr>
          <w:p w:rsidR="004142C1" w:rsidRPr="009F341B" w:rsidRDefault="004142C1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בני דורון</w:t>
            </w:r>
          </w:p>
        </w:tc>
        <w:tc>
          <w:tcPr>
            <w:tcW w:w="0" w:type="auto"/>
          </w:tcPr>
          <w:p w:rsidR="004142C1" w:rsidRPr="009F341B" w:rsidRDefault="004142C1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>–</w:t>
            </w:r>
          </w:p>
        </w:tc>
        <w:tc>
          <w:tcPr>
            <w:tcW w:w="0" w:type="auto"/>
          </w:tcPr>
          <w:p w:rsidR="004142C1" w:rsidRPr="009F341B" w:rsidRDefault="004142C1" w:rsidP="00D61818">
            <w:pPr>
              <w:ind w:firstLine="0"/>
              <w:outlineLvl w:val="0"/>
              <w:rPr>
                <w:rtl/>
              </w:rPr>
            </w:pPr>
            <w:r w:rsidRPr="009F341B">
              <w:rPr>
                <w:rtl/>
              </w:rPr>
              <w:t xml:space="preserve">עוזר </w:t>
            </w:r>
            <w:r w:rsidR="001E0CCA" w:rsidRPr="009F341B">
              <w:rPr>
                <w:rtl/>
              </w:rPr>
              <w:t>ל</w:t>
            </w:r>
            <w:r w:rsidRPr="009F341B">
              <w:rPr>
                <w:rtl/>
              </w:rPr>
              <w:t>חברת הכנסת עליזה לביא</w:t>
            </w:r>
          </w:p>
        </w:tc>
      </w:tr>
    </w:tbl>
    <w:p w:rsidR="00E64116" w:rsidRPr="009F341B" w:rsidRDefault="00E64116" w:rsidP="008320F6">
      <w:pPr>
        <w:ind w:firstLine="0"/>
        <w:outlineLvl w:val="0"/>
        <w:rPr>
          <w:rtl/>
        </w:rPr>
      </w:pPr>
    </w:p>
    <w:p w:rsidR="00E64116" w:rsidRPr="009F341B" w:rsidRDefault="00E64116" w:rsidP="008320F6">
      <w:pPr>
        <w:ind w:firstLine="0"/>
        <w:outlineLvl w:val="0"/>
        <w:rPr>
          <w:rtl/>
        </w:rPr>
      </w:pPr>
      <w:r w:rsidRPr="009F341B">
        <w:rPr>
          <w:b/>
          <w:bCs/>
          <w:u w:val="single"/>
          <w:rtl/>
        </w:rPr>
        <w:t>ייעוץ משפטי:</w:t>
      </w:r>
      <w:r w:rsidRPr="009F341B">
        <w:rPr>
          <w:rtl/>
        </w:rPr>
        <w:t xml:space="preserve"> </w:t>
      </w:r>
    </w:p>
    <w:p w:rsidR="00E64116" w:rsidRPr="009F341B" w:rsidRDefault="00B40364" w:rsidP="008320F6">
      <w:pPr>
        <w:ind w:firstLine="0"/>
        <w:outlineLvl w:val="0"/>
      </w:pPr>
      <w:r w:rsidRPr="009F341B">
        <w:rPr>
          <w:rtl/>
        </w:rPr>
        <w:t>תמי סלע</w:t>
      </w:r>
    </w:p>
    <w:p w:rsidR="00E64116" w:rsidRPr="009F341B" w:rsidRDefault="00E64116" w:rsidP="008320F6">
      <w:pPr>
        <w:ind w:firstLine="0"/>
        <w:outlineLvl w:val="0"/>
        <w:rPr>
          <w:rtl/>
        </w:rPr>
      </w:pPr>
    </w:p>
    <w:p w:rsidR="00E64116" w:rsidRPr="009F341B" w:rsidRDefault="00E64116" w:rsidP="00D82808">
      <w:pPr>
        <w:ind w:firstLine="0"/>
        <w:outlineLvl w:val="0"/>
        <w:rPr>
          <w:rtl/>
        </w:rPr>
      </w:pPr>
      <w:r w:rsidRPr="009F341B">
        <w:rPr>
          <w:b/>
          <w:bCs/>
          <w:u w:val="single"/>
          <w:rtl/>
        </w:rPr>
        <w:t>מנהלת הוועדה:</w:t>
      </w:r>
    </w:p>
    <w:p w:rsidR="00E64116" w:rsidRPr="009F341B" w:rsidRDefault="00B40364" w:rsidP="008320F6">
      <w:pPr>
        <w:ind w:firstLine="0"/>
        <w:outlineLvl w:val="0"/>
        <w:rPr>
          <w:u w:val="single"/>
        </w:rPr>
      </w:pPr>
      <w:r w:rsidRPr="009F341B">
        <w:rPr>
          <w:rtl/>
        </w:rPr>
        <w:t>דלית אזולאי</w:t>
      </w:r>
    </w:p>
    <w:p w:rsidR="00E64116" w:rsidRPr="009F341B" w:rsidRDefault="00E64116" w:rsidP="008320F6">
      <w:pPr>
        <w:ind w:firstLine="0"/>
        <w:outlineLvl w:val="0"/>
        <w:rPr>
          <w:rtl/>
        </w:rPr>
      </w:pPr>
    </w:p>
    <w:p w:rsidR="00E64116" w:rsidRPr="009F341B" w:rsidRDefault="001673D4" w:rsidP="001673D4">
      <w:pPr>
        <w:ind w:firstLine="0"/>
        <w:outlineLvl w:val="0"/>
        <w:rPr>
          <w:rtl/>
        </w:rPr>
      </w:pPr>
      <w:r w:rsidRPr="009F341B">
        <w:rPr>
          <w:b/>
          <w:bCs/>
          <w:u w:val="single"/>
          <w:rtl/>
        </w:rPr>
        <w:t>רישום</w:t>
      </w:r>
      <w:r w:rsidR="00E64116" w:rsidRPr="009F341B">
        <w:rPr>
          <w:b/>
          <w:bCs/>
          <w:u w:val="single"/>
          <w:rtl/>
        </w:rPr>
        <w:t xml:space="preserve"> פרלמנטרי:</w:t>
      </w:r>
    </w:p>
    <w:p w:rsidR="00E64116" w:rsidRPr="009F341B" w:rsidRDefault="00B40364" w:rsidP="008320F6">
      <w:pPr>
        <w:ind w:firstLine="0"/>
        <w:rPr>
          <w:rtl/>
        </w:rPr>
      </w:pPr>
      <w:r w:rsidRPr="009F341B">
        <w:rPr>
          <w:rtl/>
        </w:rPr>
        <w:t>אסתר מימון</w:t>
      </w:r>
    </w:p>
    <w:p w:rsidR="007872B4" w:rsidRPr="009F341B" w:rsidRDefault="00E64116" w:rsidP="006A42A4">
      <w:pPr>
        <w:pStyle w:val="a7"/>
        <w:keepNext/>
        <w:rPr>
          <w:rtl/>
        </w:rPr>
      </w:pPr>
      <w:r w:rsidRPr="009F341B">
        <w:rPr>
          <w:rtl/>
        </w:rPr>
        <w:br w:type="page"/>
      </w:r>
      <w:r w:rsidR="006A42A4">
        <w:rPr>
          <w:u w:val="none"/>
          <w:rtl/>
        </w:rPr>
        <w:lastRenderedPageBreak/>
        <w:t xml:space="preserve">1. </w:t>
      </w:r>
      <w:r w:rsidR="00B40364" w:rsidRPr="009F341B">
        <w:rPr>
          <w:rFonts w:hint="eastAsia"/>
          <w:rtl/>
        </w:rPr>
        <w:t>הצעת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חוק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למניעת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הטרדה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מ</w:t>
      </w:r>
      <w:r w:rsidR="001B73ED">
        <w:rPr>
          <w:rFonts w:hint="eastAsia"/>
          <w:rtl/>
        </w:rPr>
        <w:t>ינית</w:t>
      </w:r>
      <w:r w:rsidR="001B73ED">
        <w:rPr>
          <w:rtl/>
        </w:rPr>
        <w:t xml:space="preserve"> (</w:t>
      </w:r>
      <w:r w:rsidR="001B73ED">
        <w:rPr>
          <w:rFonts w:hint="eastAsia"/>
          <w:rtl/>
        </w:rPr>
        <w:t>תיקון</w:t>
      </w:r>
      <w:r w:rsidR="001B73ED">
        <w:rPr>
          <w:rtl/>
        </w:rPr>
        <w:t xml:space="preserve"> </w:t>
      </w:r>
      <w:r w:rsidR="001B73ED">
        <w:rPr>
          <w:rFonts w:hint="eastAsia"/>
          <w:rtl/>
        </w:rPr>
        <w:t>מס</w:t>
      </w:r>
      <w:r w:rsidR="001B73ED">
        <w:rPr>
          <w:rtl/>
        </w:rPr>
        <w:t>' 9) (</w:t>
      </w:r>
      <w:r w:rsidR="001B73ED">
        <w:rPr>
          <w:rFonts w:hint="eastAsia"/>
          <w:rtl/>
        </w:rPr>
        <w:t>פרסום</w:t>
      </w:r>
      <w:r w:rsidR="001B73ED">
        <w:rPr>
          <w:rtl/>
        </w:rPr>
        <w:t xml:space="preserve"> </w:t>
      </w:r>
      <w:r w:rsidR="001B73ED">
        <w:rPr>
          <w:rFonts w:hint="eastAsia"/>
          <w:rtl/>
        </w:rPr>
        <w:t>תצלום</w:t>
      </w:r>
      <w:r w:rsidR="001B73ED">
        <w:rPr>
          <w:rtl/>
        </w:rPr>
        <w:t>,</w:t>
      </w:r>
      <w:r w:rsidR="00B40364" w:rsidRPr="009F341B">
        <w:rPr>
          <w:rFonts w:hint="eastAsia"/>
          <w:rtl/>
        </w:rPr>
        <w:t>סרט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או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הקלטה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המתמקד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במיניותו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של</w:t>
      </w:r>
      <w:r w:rsidR="00B40364" w:rsidRPr="009F341B">
        <w:rPr>
          <w:rtl/>
        </w:rPr>
        <w:t xml:space="preserve"> </w:t>
      </w:r>
      <w:r w:rsidR="00B40364" w:rsidRPr="009F341B">
        <w:rPr>
          <w:rFonts w:hint="eastAsia"/>
          <w:rtl/>
        </w:rPr>
        <w:t>אדם</w:t>
      </w:r>
      <w:r w:rsidR="00B40364" w:rsidRPr="009F341B">
        <w:rPr>
          <w:rtl/>
        </w:rPr>
        <w:t xml:space="preserve">), </w:t>
      </w:r>
      <w:r w:rsidR="00B40364" w:rsidRPr="009F341B">
        <w:rPr>
          <w:rFonts w:hint="eastAsia"/>
          <w:rtl/>
        </w:rPr>
        <w:t>התשע</w:t>
      </w:r>
      <w:r w:rsidR="00B40364" w:rsidRPr="009F341B">
        <w:rPr>
          <w:rtl/>
        </w:rPr>
        <w:t>"</w:t>
      </w:r>
      <w:r w:rsidR="00B40364" w:rsidRPr="009F341B">
        <w:rPr>
          <w:rFonts w:hint="eastAsia"/>
          <w:rtl/>
        </w:rPr>
        <w:t>ג</w:t>
      </w:r>
      <w:r w:rsidR="00B40364" w:rsidRPr="009F341B">
        <w:rPr>
          <w:rtl/>
        </w:rPr>
        <w:t>-2013</w:t>
      </w:r>
    </w:p>
    <w:p w:rsidR="00B40364" w:rsidRDefault="00B40364" w:rsidP="00B40364">
      <w:pPr>
        <w:pStyle w:val="KeepWithNext"/>
        <w:rPr>
          <w:rtl/>
        </w:rPr>
      </w:pPr>
    </w:p>
    <w:p w:rsidR="001B73ED" w:rsidRPr="001B73ED" w:rsidRDefault="001B73ED" w:rsidP="001B73ED">
      <w:pPr>
        <w:rPr>
          <w:rtl/>
        </w:rPr>
      </w:pPr>
    </w:p>
    <w:p w:rsidR="00B40364" w:rsidRPr="009F341B" w:rsidRDefault="00B40364" w:rsidP="00B40364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D979BB" w:rsidRPr="009F341B" w:rsidRDefault="00B40364" w:rsidP="00876046">
      <w:pPr>
        <w:rPr>
          <w:rtl/>
        </w:rPr>
      </w:pPr>
      <w:r w:rsidRPr="009F341B">
        <w:rPr>
          <w:rtl/>
        </w:rPr>
        <w:t xml:space="preserve">בוקר טוב, יום רביעי, כ"ב בטבת תשע"ד, </w:t>
      </w:r>
      <w:r w:rsidR="007F4F15" w:rsidRPr="009F341B">
        <w:rPr>
          <w:rtl/>
        </w:rPr>
        <w:t xml:space="preserve">25 בדצמבר 2013, </w:t>
      </w:r>
      <w:r w:rsidRPr="009F341B">
        <w:rPr>
          <w:rtl/>
        </w:rPr>
        <w:t xml:space="preserve">אני שמחה לפתוח דיון </w:t>
      </w:r>
      <w:r w:rsidR="007F4F15" w:rsidRPr="009F341B">
        <w:rPr>
          <w:rtl/>
        </w:rPr>
        <w:t xml:space="preserve">בוועדה </w:t>
      </w:r>
      <w:r w:rsidRPr="009F341B">
        <w:rPr>
          <w:rtl/>
        </w:rPr>
        <w:t xml:space="preserve">לקידום </w:t>
      </w:r>
      <w:r w:rsidR="007F4F15" w:rsidRPr="009F341B">
        <w:rPr>
          <w:rtl/>
        </w:rPr>
        <w:t xml:space="preserve">מעמד האישה </w:t>
      </w:r>
      <w:r w:rsidRPr="009F341B">
        <w:rPr>
          <w:rtl/>
        </w:rPr>
        <w:t>בחקיקה, בחוק של חברת הכנסת יפעת קריב</w:t>
      </w:r>
      <w:r w:rsidR="00876046" w:rsidRPr="009F341B">
        <w:rPr>
          <w:rtl/>
        </w:rPr>
        <w:t>, פרסום ברבים של תצלום בעל אופי מיני</w:t>
      </w:r>
      <w:r w:rsidRPr="009F341B">
        <w:rPr>
          <w:rtl/>
        </w:rPr>
        <w:t xml:space="preserve">, </w:t>
      </w:r>
      <w:r w:rsidR="007F4F15" w:rsidRPr="009F341B">
        <w:rPr>
          <w:rtl/>
        </w:rPr>
        <w:t xml:space="preserve">בתוך הצעת </w:t>
      </w:r>
      <w:r w:rsidR="00876046" w:rsidRPr="009F341B">
        <w:rPr>
          <w:rtl/>
        </w:rPr>
        <w:t>ה</w:t>
      </w:r>
      <w:r w:rsidR="007F4F15" w:rsidRPr="009F341B">
        <w:rPr>
          <w:rtl/>
        </w:rPr>
        <w:t xml:space="preserve">חוק למניעת </w:t>
      </w:r>
      <w:bookmarkStart w:id="1" w:name="_ETM_Q1_190072"/>
      <w:bookmarkEnd w:id="1"/>
      <w:r w:rsidR="007F4F15" w:rsidRPr="009F341B">
        <w:rPr>
          <w:rtl/>
        </w:rPr>
        <w:t xml:space="preserve">הטרדה מינית. גם בדיונים הקודמים בוועדה, כשדנו בהצעת החוק </w:t>
      </w:r>
      <w:bookmarkStart w:id="2" w:name="_ETM_Q1_200256"/>
      <w:bookmarkEnd w:id="2"/>
      <w:r w:rsidR="007F4F15" w:rsidRPr="009F341B">
        <w:rPr>
          <w:rtl/>
        </w:rPr>
        <w:t xml:space="preserve">שלך פתחתי ואמרתי שההצעה שלך היא פורצת דרך ומסמנת מרחב </w:t>
      </w:r>
      <w:bookmarkStart w:id="3" w:name="_ETM_Q1_204710"/>
      <w:bookmarkEnd w:id="3"/>
      <w:r w:rsidR="007F4F15" w:rsidRPr="009F341B">
        <w:rPr>
          <w:rtl/>
        </w:rPr>
        <w:t>חדש של הטרדות מיניות, של פגיעה מתמשכת, למעשה</w:t>
      </w:r>
      <w:r w:rsidRPr="009F341B">
        <w:rPr>
          <w:rtl/>
        </w:rPr>
        <w:t xml:space="preserve"> </w:t>
      </w:r>
      <w:r w:rsidR="007F4F15" w:rsidRPr="009F341B">
        <w:rPr>
          <w:rtl/>
        </w:rPr>
        <w:t xml:space="preserve">נצחית. היום, עם </w:t>
      </w:r>
      <w:bookmarkStart w:id="4" w:name="_ETM_Q1_212227"/>
      <w:bookmarkEnd w:id="4"/>
      <w:r w:rsidR="007F4F15" w:rsidRPr="009F341B">
        <w:rPr>
          <w:rtl/>
        </w:rPr>
        <w:t>כל ההתקדמות הטכנולוגית ו</w:t>
      </w:r>
      <w:r w:rsidRPr="009F341B">
        <w:rPr>
          <w:rtl/>
        </w:rPr>
        <w:t xml:space="preserve">כל האפשרויות הקיימות גם של שכפול מידע, אבל יותר מזה, של הנצחת </w:t>
      </w:r>
      <w:r w:rsidR="007F4F15" w:rsidRPr="009F341B">
        <w:rPr>
          <w:rtl/>
        </w:rPr>
        <w:t xml:space="preserve">של </w:t>
      </w:r>
      <w:r w:rsidRPr="009F341B">
        <w:rPr>
          <w:rtl/>
        </w:rPr>
        <w:t>מידע</w:t>
      </w:r>
      <w:r w:rsidR="007F4F15" w:rsidRPr="009F341B">
        <w:rPr>
          <w:rtl/>
        </w:rPr>
        <w:t xml:space="preserve"> – עם כל הטכנולוגיות למעשה </w:t>
      </w:r>
      <w:bookmarkStart w:id="5" w:name="_ETM_Q1_223252"/>
      <w:bookmarkEnd w:id="5"/>
      <w:r w:rsidR="007F4F15" w:rsidRPr="009F341B">
        <w:rPr>
          <w:rtl/>
        </w:rPr>
        <w:t xml:space="preserve">היום כל תצלום או שימוש פוגעני כזה או אחר </w:t>
      </w:r>
      <w:r w:rsidRPr="009F341B">
        <w:rPr>
          <w:rtl/>
        </w:rPr>
        <w:t xml:space="preserve">נשאר לעד. </w:t>
      </w:r>
    </w:p>
    <w:p w:rsidR="00D979BB" w:rsidRPr="009F341B" w:rsidRDefault="00D979BB" w:rsidP="007F4F15">
      <w:pPr>
        <w:rPr>
          <w:rtl/>
        </w:rPr>
      </w:pPr>
    </w:p>
    <w:p w:rsidR="00B40364" w:rsidRPr="009F341B" w:rsidRDefault="00B40364" w:rsidP="00876046">
      <w:pPr>
        <w:rPr>
          <w:rtl/>
        </w:rPr>
      </w:pPr>
      <w:bookmarkStart w:id="6" w:name="_ETM_Q1_228621"/>
      <w:bookmarkEnd w:id="6"/>
      <w:r w:rsidRPr="009F341B">
        <w:rPr>
          <w:rtl/>
        </w:rPr>
        <w:t>השינוי הטכנולוגי הזה אמור להקרין גם על כל דרכי הטיפול</w:t>
      </w:r>
      <w:r w:rsidR="00D979BB" w:rsidRPr="009F341B">
        <w:rPr>
          <w:rtl/>
        </w:rPr>
        <w:t xml:space="preserve">, </w:t>
      </w:r>
      <w:bookmarkStart w:id="7" w:name="_ETM_Q1_236078"/>
      <w:bookmarkEnd w:id="7"/>
      <w:r w:rsidR="00D979BB" w:rsidRPr="009F341B">
        <w:rPr>
          <w:rtl/>
        </w:rPr>
        <w:t>כי</w:t>
      </w:r>
      <w:r w:rsidRPr="009F341B">
        <w:rPr>
          <w:rtl/>
        </w:rPr>
        <w:t xml:space="preserve"> אם פעם </w:t>
      </w:r>
      <w:r w:rsidR="00D979BB" w:rsidRPr="009F341B">
        <w:rPr>
          <w:rtl/>
        </w:rPr>
        <w:t>היה</w:t>
      </w:r>
      <w:r w:rsidRPr="009F341B">
        <w:rPr>
          <w:rtl/>
        </w:rPr>
        <w:t xml:space="preserve"> אפשר </w:t>
      </w:r>
      <w:r w:rsidR="00D979BB" w:rsidRPr="009F341B">
        <w:rPr>
          <w:rtl/>
        </w:rPr>
        <w:t xml:space="preserve">לבוא ולומר: אוקיי, זה מאחורינו, בואי נתמודד, בואו נתמודד, בנים, </w:t>
      </w:r>
      <w:bookmarkStart w:id="8" w:name="_ETM_Q1_242265"/>
      <w:bookmarkEnd w:id="8"/>
      <w:r w:rsidR="00D979BB" w:rsidRPr="009F341B">
        <w:rPr>
          <w:rtl/>
        </w:rPr>
        <w:t xml:space="preserve">בנות, היום גם כל שיטות הטיפול והתמיכה צריכות להיות מושפעות </w:t>
      </w:r>
      <w:bookmarkStart w:id="9" w:name="_ETM_Q1_247262"/>
      <w:bookmarkEnd w:id="9"/>
      <w:r w:rsidR="00D979BB" w:rsidRPr="009F341B">
        <w:rPr>
          <w:rtl/>
        </w:rPr>
        <w:t xml:space="preserve">מהמציאות שמשתנה, משום </w:t>
      </w:r>
      <w:r w:rsidRPr="009F341B">
        <w:rPr>
          <w:rtl/>
        </w:rPr>
        <w:t>שלמעשה גם אחרי 10 ו</w:t>
      </w:r>
      <w:r w:rsidR="00D979BB" w:rsidRPr="009F341B">
        <w:rPr>
          <w:rtl/>
        </w:rPr>
        <w:t>-</w:t>
      </w:r>
      <w:r w:rsidRPr="009F341B">
        <w:rPr>
          <w:rtl/>
        </w:rPr>
        <w:t>15 שנים</w:t>
      </w:r>
      <w:r w:rsidR="00D979BB" w:rsidRPr="009F341B">
        <w:rPr>
          <w:rtl/>
        </w:rPr>
        <w:t xml:space="preserve"> או בתפקיד כזה או אחר של </w:t>
      </w:r>
      <w:bookmarkStart w:id="10" w:name="_ETM_Q1_253051"/>
      <w:bookmarkEnd w:id="10"/>
      <w:r w:rsidR="00D979BB" w:rsidRPr="009F341B">
        <w:rPr>
          <w:rtl/>
        </w:rPr>
        <w:t xml:space="preserve">אותה נפגעת או נפגע, </w:t>
      </w:r>
      <w:r w:rsidRPr="009F341B">
        <w:rPr>
          <w:rtl/>
        </w:rPr>
        <w:t xml:space="preserve">תמיד אפשר </w:t>
      </w:r>
      <w:r w:rsidR="00D979BB" w:rsidRPr="009F341B">
        <w:rPr>
          <w:rtl/>
        </w:rPr>
        <w:t xml:space="preserve">יהיה להשתמש באותן תמונות או באותם </w:t>
      </w:r>
      <w:bookmarkStart w:id="11" w:name="_ETM_Q1_261595"/>
      <w:bookmarkEnd w:id="11"/>
      <w:r w:rsidR="00876046" w:rsidRPr="009F341B">
        <w:rPr>
          <w:rtl/>
        </w:rPr>
        <w:t>"</w:t>
      </w:r>
      <w:r w:rsidR="00D979BB" w:rsidRPr="009F341B">
        <w:rPr>
          <w:rtl/>
        </w:rPr>
        <w:t>אוצרות</w:t>
      </w:r>
      <w:r w:rsidR="00876046" w:rsidRPr="009F341B">
        <w:rPr>
          <w:rtl/>
        </w:rPr>
        <w:t>"</w:t>
      </w:r>
      <w:r w:rsidR="00D979BB" w:rsidRPr="009F341B">
        <w:rPr>
          <w:rtl/>
        </w:rPr>
        <w:t xml:space="preserve"> למיניהם</w:t>
      </w:r>
      <w:r w:rsidR="00876046" w:rsidRPr="009F341B">
        <w:rPr>
          <w:rtl/>
        </w:rPr>
        <w:t xml:space="preserve"> –</w:t>
      </w:r>
      <w:r w:rsidR="00D979BB" w:rsidRPr="009F341B">
        <w:rPr>
          <w:rtl/>
        </w:rPr>
        <w:t xml:space="preserve"> הם תמיד יהיו שם. היום יש גוגל או </w:t>
      </w:r>
      <w:bookmarkStart w:id="12" w:name="_ETM_Q1_264850"/>
      <w:bookmarkEnd w:id="12"/>
      <w:r w:rsidR="00D979BB" w:rsidRPr="009F341B">
        <w:rPr>
          <w:rtl/>
        </w:rPr>
        <w:t xml:space="preserve">כל האפשרויות האחרות להנציח מידע, והמידע קיים. התמונות לעד מצולמות, </w:t>
      </w:r>
      <w:bookmarkStart w:id="13" w:name="_ETM_Q1_271235"/>
      <w:bookmarkEnd w:id="13"/>
      <w:r w:rsidR="00D979BB" w:rsidRPr="009F341B">
        <w:rPr>
          <w:rtl/>
        </w:rPr>
        <w:t xml:space="preserve">מונצחות. </w:t>
      </w:r>
      <w:r w:rsidRPr="009F341B">
        <w:rPr>
          <w:rtl/>
        </w:rPr>
        <w:t>והשינוי הזה, הטכנולוגי, אני עוד לא רואה לצערי את ההבנה שלו, גם לא בשדה החינוכי, גם לא בשדה התודעתי</w:t>
      </w:r>
      <w:r w:rsidR="00D979BB" w:rsidRPr="009F341B">
        <w:rPr>
          <w:rtl/>
        </w:rPr>
        <w:t xml:space="preserve"> ובטח לא בשדה המשפטי-חוקתי</w:t>
      </w:r>
      <w:r w:rsidRPr="009F341B">
        <w:rPr>
          <w:rtl/>
        </w:rPr>
        <w:t>.</w:t>
      </w:r>
    </w:p>
    <w:p w:rsidR="00D979BB" w:rsidRPr="009F341B" w:rsidRDefault="00D979BB" w:rsidP="00D979BB">
      <w:pPr>
        <w:rPr>
          <w:rtl/>
        </w:rPr>
      </w:pPr>
    </w:p>
    <w:p w:rsidR="00876046" w:rsidRPr="009F341B" w:rsidRDefault="00D979BB" w:rsidP="00876046">
      <w:pPr>
        <w:rPr>
          <w:rtl/>
        </w:rPr>
      </w:pPr>
      <w:bookmarkStart w:id="14" w:name="_ETM_Q1_289775"/>
      <w:bookmarkEnd w:id="14"/>
      <w:r w:rsidRPr="009F341B">
        <w:rPr>
          <w:rtl/>
        </w:rPr>
        <w:t>כמו תמיד אני אומרת: אנחנו</w:t>
      </w:r>
      <w:r w:rsidR="00B40364" w:rsidRPr="009F341B">
        <w:rPr>
          <w:rtl/>
        </w:rPr>
        <w:t xml:space="preserve"> פה, </w:t>
      </w:r>
      <w:r w:rsidR="005054D9" w:rsidRPr="009F341B">
        <w:rPr>
          <w:rtl/>
        </w:rPr>
        <w:t>אל</w:t>
      </w:r>
      <w:r w:rsidR="00B40364" w:rsidRPr="009F341B">
        <w:rPr>
          <w:rtl/>
        </w:rPr>
        <w:t>ה הכלים שלנו</w:t>
      </w:r>
      <w:r w:rsidR="00876046" w:rsidRPr="009F341B">
        <w:rPr>
          <w:rtl/>
        </w:rPr>
        <w:t>.</w:t>
      </w:r>
      <w:r w:rsidR="00B40364" w:rsidRPr="009F341B">
        <w:rPr>
          <w:rtl/>
        </w:rPr>
        <w:t xml:space="preserve"> אנחנו פרלמנט, הכלים שלנו הם כלים של חקיקה, של תקנות</w:t>
      </w:r>
      <w:r w:rsidR="00876046" w:rsidRPr="009F341B">
        <w:rPr>
          <w:rtl/>
        </w:rPr>
        <w:t xml:space="preserve">, אבל זה לא מספיק. הציבור צריך להשתמש </w:t>
      </w:r>
      <w:bookmarkStart w:id="15" w:name="_ETM_Q1_300974"/>
      <w:bookmarkEnd w:id="15"/>
      <w:r w:rsidR="00876046" w:rsidRPr="009F341B">
        <w:rPr>
          <w:rtl/>
        </w:rPr>
        <w:t xml:space="preserve">בכלים נוספים, </w:t>
      </w:r>
      <w:r w:rsidR="00B40364" w:rsidRPr="009F341B">
        <w:rPr>
          <w:rtl/>
        </w:rPr>
        <w:t>כלים חברתיים שעומדים לנו</w:t>
      </w:r>
      <w:r w:rsidR="00876046" w:rsidRPr="009F341B">
        <w:rPr>
          <w:rtl/>
        </w:rPr>
        <w:t xml:space="preserve"> – במודעות,</w:t>
      </w:r>
      <w:r w:rsidR="00B40364" w:rsidRPr="009F341B">
        <w:rPr>
          <w:rtl/>
        </w:rPr>
        <w:t xml:space="preserve"> בשיח ההורי</w:t>
      </w:r>
      <w:r w:rsidR="00876046" w:rsidRPr="009F341B">
        <w:rPr>
          <w:rtl/>
        </w:rPr>
        <w:t xml:space="preserve"> הלא רשמי, הרשמי, במערכת </w:t>
      </w:r>
      <w:bookmarkStart w:id="16" w:name="_ETM_Q1_305829"/>
      <w:bookmarkEnd w:id="16"/>
      <w:r w:rsidR="00876046" w:rsidRPr="009F341B">
        <w:rPr>
          <w:rtl/>
        </w:rPr>
        <w:t xml:space="preserve">החינוך. </w:t>
      </w:r>
    </w:p>
    <w:p w:rsidR="00876046" w:rsidRPr="009F341B" w:rsidRDefault="00876046" w:rsidP="00876046">
      <w:pPr>
        <w:rPr>
          <w:rtl/>
        </w:rPr>
      </w:pPr>
    </w:p>
    <w:p w:rsidR="00B40364" w:rsidRPr="009F341B" w:rsidRDefault="00B40364" w:rsidP="00876046">
      <w:pPr>
        <w:rPr>
          <w:rtl/>
        </w:rPr>
      </w:pPr>
      <w:r w:rsidRPr="009F341B">
        <w:rPr>
          <w:rtl/>
        </w:rPr>
        <w:t xml:space="preserve">רק הבוקר </w:t>
      </w:r>
      <w:r w:rsidR="00876046" w:rsidRPr="009F341B">
        <w:rPr>
          <w:rtl/>
        </w:rPr>
        <w:t>אני קוראת פה ב"הארץ" שה</w:t>
      </w:r>
      <w:r w:rsidRPr="009F341B">
        <w:rPr>
          <w:rtl/>
        </w:rPr>
        <w:t xml:space="preserve">תוכנית למיניות </w:t>
      </w:r>
      <w:r w:rsidR="00876046" w:rsidRPr="009F341B">
        <w:rPr>
          <w:rtl/>
        </w:rPr>
        <w:t xml:space="preserve">של משרד החינוך </w:t>
      </w:r>
      <w:r w:rsidRPr="009F341B">
        <w:rPr>
          <w:rtl/>
        </w:rPr>
        <w:t>מנותקת מהמציאות</w:t>
      </w:r>
      <w:r w:rsidR="00876046" w:rsidRPr="009F341B">
        <w:rPr>
          <w:rtl/>
        </w:rPr>
        <w:t xml:space="preserve">. אני </w:t>
      </w:r>
      <w:bookmarkStart w:id="17" w:name="_ETM_Q1_315436"/>
      <w:bookmarkEnd w:id="17"/>
      <w:r w:rsidR="00876046" w:rsidRPr="009F341B">
        <w:rPr>
          <w:rtl/>
        </w:rPr>
        <w:t xml:space="preserve">קוראת כותרת, אני לא באה וקובעת, אני רק מעלה </w:t>
      </w:r>
      <w:bookmarkStart w:id="18" w:name="_ETM_Q1_319252"/>
      <w:bookmarkEnd w:id="18"/>
      <w:r w:rsidR="00876046" w:rsidRPr="009F341B">
        <w:rPr>
          <w:rtl/>
        </w:rPr>
        <w:t xml:space="preserve">על סדר-היום ונעלה גם את זה בוועדה לקידום מעמד האישה, </w:t>
      </w:r>
      <w:bookmarkStart w:id="19" w:name="_ETM_Q1_322506"/>
      <w:bookmarkEnd w:id="19"/>
      <w:r w:rsidR="00876046" w:rsidRPr="009F341B">
        <w:rPr>
          <w:rtl/>
        </w:rPr>
        <w:t xml:space="preserve">את הקשר, את ההתכתבות של דרכי החינוך עם המציאות הטכנולוגית </w:t>
      </w:r>
      <w:bookmarkStart w:id="20" w:name="_ETM_Q1_328516"/>
      <w:bookmarkEnd w:id="20"/>
      <w:r w:rsidR="00876046" w:rsidRPr="009F341B">
        <w:rPr>
          <w:rtl/>
        </w:rPr>
        <w:t xml:space="preserve">שתמיד, אבל תמיד, היא תשיג אותנו בהבנות, בתובנות </w:t>
      </w:r>
      <w:r w:rsidRPr="009F341B">
        <w:rPr>
          <w:rtl/>
        </w:rPr>
        <w:t>ובטח בה</w:t>
      </w:r>
      <w:r w:rsidR="00876046" w:rsidRPr="009F341B">
        <w:rPr>
          <w:rtl/>
        </w:rPr>
        <w:t>ט</w:t>
      </w:r>
      <w:r w:rsidRPr="009F341B">
        <w:rPr>
          <w:rtl/>
        </w:rPr>
        <w:t>מ</w:t>
      </w:r>
      <w:r w:rsidR="00876046" w:rsidRPr="009F341B">
        <w:rPr>
          <w:rtl/>
        </w:rPr>
        <w:t>ע</w:t>
      </w:r>
      <w:r w:rsidRPr="009F341B">
        <w:rPr>
          <w:rtl/>
        </w:rPr>
        <w:t xml:space="preserve">ה אל </w:t>
      </w:r>
      <w:r w:rsidR="00876046" w:rsidRPr="009F341B">
        <w:rPr>
          <w:rtl/>
        </w:rPr>
        <w:t>תוך</w:t>
      </w:r>
      <w:r w:rsidRPr="009F341B">
        <w:rPr>
          <w:rtl/>
        </w:rPr>
        <w:t xml:space="preserve"> השדות החינוכיים האפשריים</w:t>
      </w:r>
      <w:r w:rsidR="00876046" w:rsidRPr="009F341B">
        <w:rPr>
          <w:rtl/>
        </w:rPr>
        <w:t xml:space="preserve"> וגם </w:t>
      </w:r>
      <w:bookmarkStart w:id="21" w:name="_ETM_Q1_336005"/>
      <w:bookmarkEnd w:id="21"/>
      <w:r w:rsidR="00876046" w:rsidRPr="009F341B">
        <w:rPr>
          <w:rtl/>
        </w:rPr>
        <w:t>אל האחריות ההורית.</w:t>
      </w:r>
    </w:p>
    <w:p w:rsidR="00876046" w:rsidRPr="009F341B" w:rsidRDefault="00876046" w:rsidP="00876046">
      <w:pPr>
        <w:rPr>
          <w:rtl/>
        </w:rPr>
      </w:pPr>
      <w:bookmarkStart w:id="22" w:name="_ETM_Q1_338729"/>
      <w:bookmarkEnd w:id="22"/>
    </w:p>
    <w:p w:rsidR="00B40364" w:rsidRPr="009F341B" w:rsidRDefault="00B40364" w:rsidP="00876046">
      <w:pPr>
        <w:rPr>
          <w:rtl/>
        </w:rPr>
      </w:pPr>
      <w:r w:rsidRPr="009F341B">
        <w:rPr>
          <w:rtl/>
        </w:rPr>
        <w:t>לכבודך פרסמתי ה</w:t>
      </w:r>
      <w:r w:rsidR="00876046" w:rsidRPr="009F341B">
        <w:rPr>
          <w:rtl/>
        </w:rPr>
        <w:t>בוקר</w:t>
      </w:r>
      <w:r w:rsidRPr="009F341B">
        <w:rPr>
          <w:rtl/>
        </w:rPr>
        <w:t xml:space="preserve"> מאמר ב</w:t>
      </w:r>
      <w:r w:rsidR="00876046" w:rsidRPr="009F341B">
        <w:rPr>
          <w:rtl/>
        </w:rPr>
        <w:t>"</w:t>
      </w:r>
      <w:r w:rsidRPr="009F341B">
        <w:rPr>
          <w:rtl/>
        </w:rPr>
        <w:t>ישראל היום</w:t>
      </w:r>
      <w:r w:rsidR="00876046" w:rsidRPr="009F341B">
        <w:rPr>
          <w:rtl/>
        </w:rPr>
        <w:t>"</w:t>
      </w:r>
      <w:r w:rsidRPr="009F341B">
        <w:rPr>
          <w:rtl/>
        </w:rPr>
        <w:t>, אבל נשאיר אותו לחלק השני</w:t>
      </w:r>
      <w:r w:rsidR="00876046" w:rsidRPr="009F341B">
        <w:rPr>
          <w:rtl/>
        </w:rPr>
        <w:t xml:space="preserve">. </w:t>
      </w:r>
    </w:p>
    <w:p w:rsidR="00876046" w:rsidRPr="009F341B" w:rsidRDefault="00876046" w:rsidP="00876046">
      <w:pPr>
        <w:rPr>
          <w:rtl/>
        </w:rPr>
      </w:pPr>
      <w:bookmarkStart w:id="23" w:name="_ETM_Q1_347519"/>
      <w:bookmarkEnd w:id="23"/>
    </w:p>
    <w:p w:rsidR="00B40364" w:rsidRPr="009F341B" w:rsidRDefault="00876046" w:rsidP="00BA2157">
      <w:pPr>
        <w:rPr>
          <w:rtl/>
        </w:rPr>
      </w:pPr>
      <w:r w:rsidRPr="009F341B">
        <w:rPr>
          <w:rtl/>
        </w:rPr>
        <w:t xml:space="preserve">תמי, הרבה דיונים מכינים וגם בשעה האחרונה </w:t>
      </w:r>
      <w:bookmarkStart w:id="24" w:name="_ETM_Q1_353468"/>
      <w:bookmarkEnd w:id="24"/>
      <w:r w:rsidRPr="009F341B">
        <w:rPr>
          <w:rtl/>
        </w:rPr>
        <w:t xml:space="preserve">התנהלנו בשיחת טלפון לגבי ההסבר של מיקום והשפעה ודיון </w:t>
      </w:r>
      <w:bookmarkStart w:id="25" w:name="_ETM_Q1_358195"/>
      <w:bookmarkEnd w:id="25"/>
      <w:r w:rsidR="00BA2157" w:rsidRPr="009F341B">
        <w:rPr>
          <w:rtl/>
        </w:rPr>
        <w:t>האם</w:t>
      </w:r>
      <w:r w:rsidRPr="009F341B">
        <w:rPr>
          <w:rtl/>
        </w:rPr>
        <w:t xml:space="preserve"> כך או אחרת. בואי </w:t>
      </w:r>
      <w:r w:rsidR="00B40364" w:rsidRPr="009F341B">
        <w:rPr>
          <w:rtl/>
        </w:rPr>
        <w:t xml:space="preserve">תעשי לנו סדר גם על כל מה שהיה מאז הדיון האחרון </w:t>
      </w:r>
      <w:r w:rsidRPr="009F341B">
        <w:rPr>
          <w:rtl/>
        </w:rPr>
        <w:t xml:space="preserve">שהיה כאן </w:t>
      </w:r>
      <w:r w:rsidR="00B40364" w:rsidRPr="009F341B">
        <w:rPr>
          <w:rtl/>
        </w:rPr>
        <w:t>בוועדה</w:t>
      </w:r>
      <w:r w:rsidRPr="009F341B">
        <w:rPr>
          <w:rtl/>
        </w:rPr>
        <w:t>. תודה.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A2157" w:rsidRPr="009F341B" w:rsidRDefault="00B40364" w:rsidP="00BA2157">
      <w:pPr>
        <w:rPr>
          <w:rtl/>
        </w:rPr>
      </w:pPr>
      <w:r w:rsidRPr="009F341B">
        <w:rPr>
          <w:rtl/>
        </w:rPr>
        <w:t>באמת כמו</w:t>
      </w:r>
      <w:r w:rsidR="00BA2157" w:rsidRPr="009F341B">
        <w:rPr>
          <w:rtl/>
        </w:rPr>
        <w:t xml:space="preserve"> </w:t>
      </w:r>
      <w:bookmarkStart w:id="26" w:name="_ETM_Q1_367937"/>
      <w:bookmarkEnd w:id="26"/>
      <w:r w:rsidR="00BA2157" w:rsidRPr="009F341B">
        <w:rPr>
          <w:rtl/>
        </w:rPr>
        <w:t>שאמרת, הקלות הרבה של פרסום הדברים והתיעוד שלהם</w:t>
      </w:r>
      <w:r w:rsidRPr="009F341B">
        <w:rPr>
          <w:rtl/>
        </w:rPr>
        <w:t xml:space="preserve">, מצד אחד מגבירה את הנזק ומצד שני </w:t>
      </w:r>
      <w:r w:rsidR="00BA2157" w:rsidRPr="009F341B">
        <w:rPr>
          <w:rtl/>
        </w:rPr>
        <w:t xml:space="preserve">גם </w:t>
      </w:r>
      <w:r w:rsidRPr="009F341B">
        <w:rPr>
          <w:rtl/>
        </w:rPr>
        <w:t>מחייבת ה</w:t>
      </w:r>
      <w:r w:rsidR="00BA2157" w:rsidRPr="009F341B">
        <w:rPr>
          <w:rtl/>
        </w:rPr>
        <w:t>ג</w:t>
      </w:r>
      <w:r w:rsidRPr="009F341B">
        <w:rPr>
          <w:rtl/>
        </w:rPr>
        <w:t xml:space="preserve">נות </w:t>
      </w:r>
      <w:r w:rsidR="00BA2157" w:rsidRPr="009F341B">
        <w:rPr>
          <w:rtl/>
        </w:rPr>
        <w:t xml:space="preserve">כדי </w:t>
      </w:r>
      <w:r w:rsidRPr="009F341B">
        <w:rPr>
          <w:rtl/>
        </w:rPr>
        <w:t>שלא כל דבר שנעשה בהיסח הדעת, בלי מחשבה</w:t>
      </w:r>
      <w:r w:rsidR="00BA2157" w:rsidRPr="009F341B">
        <w:rPr>
          <w:rtl/>
        </w:rPr>
        <w:t xml:space="preserve"> </w:t>
      </w:r>
      <w:bookmarkStart w:id="27" w:name="_ETM_Q1_380934"/>
      <w:bookmarkEnd w:id="27"/>
      <w:r w:rsidR="00BA2157" w:rsidRPr="009F341B">
        <w:rPr>
          <w:rtl/>
        </w:rPr>
        <w:t>–</w:t>
      </w:r>
      <w:r w:rsidRPr="009F341B">
        <w:rPr>
          <w:rtl/>
        </w:rPr>
        <w:t xml:space="preserve"> כל</w:t>
      </w:r>
      <w:r w:rsidR="00BA2157" w:rsidRPr="009F341B">
        <w:rPr>
          <w:rtl/>
        </w:rPr>
        <w:t xml:space="preserve"> דבר</w:t>
      </w:r>
      <w:r w:rsidRPr="009F341B">
        <w:rPr>
          <w:rtl/>
        </w:rPr>
        <w:t xml:space="preserve"> יהפוך לעבירה, </w:t>
      </w:r>
      <w:r w:rsidR="00BA2157" w:rsidRPr="009F341B">
        <w:rPr>
          <w:rtl/>
        </w:rPr>
        <w:t xml:space="preserve">כי אז כנראה הרבה מן הציבור יהיו עבריינים. </w:t>
      </w:r>
    </w:p>
    <w:p w:rsidR="00BA2157" w:rsidRPr="009F341B" w:rsidRDefault="00BA2157" w:rsidP="00BA2157">
      <w:pPr>
        <w:rPr>
          <w:rtl/>
        </w:rPr>
      </w:pPr>
    </w:p>
    <w:p w:rsidR="00B40364" w:rsidRPr="009F341B" w:rsidRDefault="00BA2157" w:rsidP="00BA2157">
      <w:pPr>
        <w:rPr>
          <w:rtl/>
        </w:rPr>
      </w:pPr>
      <w:r w:rsidRPr="009F341B">
        <w:rPr>
          <w:rtl/>
        </w:rPr>
        <w:t xml:space="preserve">הנושא </w:t>
      </w:r>
      <w:bookmarkStart w:id="28" w:name="_ETM_Q1_388557"/>
      <w:bookmarkEnd w:id="28"/>
      <w:r w:rsidRPr="009F341B">
        <w:rPr>
          <w:rtl/>
        </w:rPr>
        <w:t>הזה הוא הנושא ש</w:t>
      </w:r>
      <w:r w:rsidR="00B40364" w:rsidRPr="009F341B">
        <w:rPr>
          <w:rtl/>
        </w:rPr>
        <w:t>השארנו לדיונים</w:t>
      </w:r>
      <w:r w:rsidRPr="009F341B">
        <w:rPr>
          <w:rtl/>
        </w:rPr>
        <w:t xml:space="preserve"> מהקריאה הראשונה לקריאה השנייה והשלישית</w:t>
      </w:r>
      <w:r w:rsidR="00B40364" w:rsidRPr="009F341B">
        <w:rPr>
          <w:rtl/>
        </w:rPr>
        <w:t xml:space="preserve">, הנושא של ההגנות, לראות איך ההגנות שקיימות היום </w:t>
      </w:r>
      <w:r w:rsidRPr="009F341B">
        <w:rPr>
          <w:rtl/>
        </w:rPr>
        <w:t xml:space="preserve">בהקשר של </w:t>
      </w:r>
      <w:bookmarkStart w:id="29" w:name="_ETM_Q1_397476"/>
      <w:bookmarkEnd w:id="29"/>
      <w:r w:rsidRPr="009F341B">
        <w:rPr>
          <w:rtl/>
        </w:rPr>
        <w:t>איסורי פרסום, למשל בחוק הגנת הפרטיות ו</w:t>
      </w:r>
      <w:r w:rsidR="00B40364" w:rsidRPr="009F341B">
        <w:rPr>
          <w:rtl/>
        </w:rPr>
        <w:t xml:space="preserve">בחוק איסור לשון הרע ובעוד איסורי </w:t>
      </w:r>
      <w:r w:rsidRPr="009F341B">
        <w:rPr>
          <w:rtl/>
        </w:rPr>
        <w:t>פרסום שקיימים, איסור על פ</w:t>
      </w:r>
      <w:bookmarkStart w:id="30" w:name="_ETM_Q1_403856"/>
      <w:bookmarkEnd w:id="30"/>
      <w:r w:rsidRPr="009F341B">
        <w:rPr>
          <w:rtl/>
        </w:rPr>
        <w:t xml:space="preserve">רסומי תועבה – יש כל מיני הגנות שבאות להתמודד עם המתח </w:t>
      </w:r>
      <w:bookmarkStart w:id="31" w:name="_ETM_Q1_411046"/>
      <w:bookmarkEnd w:id="31"/>
      <w:r w:rsidRPr="009F341B">
        <w:rPr>
          <w:rtl/>
        </w:rPr>
        <w:t>הזה – איך אנחנו מכניסים את זה</w:t>
      </w:r>
      <w:r w:rsidR="00B40364" w:rsidRPr="009F341B">
        <w:rPr>
          <w:rtl/>
        </w:rPr>
        <w:t xml:space="preserve"> להצעה הזאת</w:t>
      </w:r>
      <w:r w:rsidRPr="009F341B">
        <w:rPr>
          <w:rtl/>
        </w:rPr>
        <w:t>.</w:t>
      </w:r>
      <w:r w:rsidR="00B40364" w:rsidRPr="009F341B">
        <w:rPr>
          <w:rtl/>
        </w:rPr>
        <w:t xml:space="preserve"> היו כל מיני גלגולים, היו הצעות </w:t>
      </w:r>
      <w:r w:rsidRPr="009F341B">
        <w:rPr>
          <w:rtl/>
        </w:rPr>
        <w:t xml:space="preserve">שפורסמו לקראת הישיבה שנדחתה בגלל </w:t>
      </w:r>
      <w:bookmarkStart w:id="32" w:name="_ETM_Q1_418950"/>
      <w:bookmarkEnd w:id="32"/>
      <w:r w:rsidRPr="009F341B">
        <w:rPr>
          <w:rtl/>
        </w:rPr>
        <w:t>סופת השלג - -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40364" w:rsidRPr="009F341B" w:rsidRDefault="00B40364" w:rsidP="00B40364">
      <w:pPr>
        <w:rPr>
          <w:rtl/>
        </w:rPr>
      </w:pPr>
      <w:r w:rsidRPr="009F341B">
        <w:rPr>
          <w:rtl/>
        </w:rPr>
        <w:t>או בזכות סופת השלג</w:t>
      </w:r>
      <w:r w:rsidR="00BA2157" w:rsidRPr="009F341B">
        <w:rPr>
          <w:rtl/>
        </w:rPr>
        <w:t>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A2157" w:rsidRPr="009F341B" w:rsidRDefault="00BA2157" w:rsidP="00BA2157">
      <w:pPr>
        <w:rPr>
          <w:rtl/>
        </w:rPr>
      </w:pPr>
      <w:r w:rsidRPr="009F341B">
        <w:rPr>
          <w:rtl/>
        </w:rPr>
        <w:t xml:space="preserve">- - שתי הצעות, שאחת יותר נצמדה להגנות </w:t>
      </w:r>
      <w:bookmarkStart w:id="33" w:name="_ETM_Q1_426199"/>
      <w:bookmarkEnd w:id="33"/>
      <w:r w:rsidR="00B40364" w:rsidRPr="009F341B">
        <w:rPr>
          <w:rtl/>
        </w:rPr>
        <w:t>בחוק הגנת הפרטיות ואחת ניסתה ליצור הגנה יותר כללית</w:t>
      </w:r>
      <w:r w:rsidRPr="009F341B">
        <w:rPr>
          <w:rtl/>
        </w:rPr>
        <w:t xml:space="preserve"> שעומדת בפני עצמה, שתתפרש אחר-כך בהתאם למטריה </w:t>
      </w:r>
      <w:r w:rsidR="00B40364" w:rsidRPr="009F341B">
        <w:rPr>
          <w:rtl/>
        </w:rPr>
        <w:t>של החוק</w:t>
      </w:r>
      <w:r w:rsidRPr="009F341B">
        <w:rPr>
          <w:rtl/>
        </w:rPr>
        <w:t xml:space="preserve">. </w:t>
      </w:r>
    </w:p>
    <w:p w:rsidR="00BA2157" w:rsidRPr="009F341B" w:rsidRDefault="00BA2157" w:rsidP="00BA2157">
      <w:pPr>
        <w:rPr>
          <w:rtl/>
        </w:rPr>
      </w:pPr>
    </w:p>
    <w:p w:rsidR="00B40364" w:rsidRPr="009F341B" w:rsidRDefault="00BA2157" w:rsidP="00BA2157">
      <w:pPr>
        <w:rPr>
          <w:rtl/>
        </w:rPr>
      </w:pPr>
      <w:r w:rsidRPr="009F341B">
        <w:rPr>
          <w:rtl/>
        </w:rPr>
        <w:t xml:space="preserve">בסופו </w:t>
      </w:r>
      <w:bookmarkStart w:id="34" w:name="_ETM_Q1_436483"/>
      <w:bookmarkEnd w:id="34"/>
      <w:r w:rsidRPr="009F341B">
        <w:rPr>
          <w:rtl/>
        </w:rPr>
        <w:t xml:space="preserve">של דבר אחרי ישיבה רבת משתתפים בממשלה הכיוון שהם העדיפו </w:t>
      </w:r>
      <w:bookmarkStart w:id="35" w:name="_ETM_Q1_443382"/>
      <w:bookmarkEnd w:id="35"/>
      <w:r w:rsidRPr="009F341B">
        <w:rPr>
          <w:rtl/>
        </w:rPr>
        <w:t xml:space="preserve">לתמוך בו הוא כיוון שלא משתמש אחד לאחד בסעיפים של </w:t>
      </w:r>
      <w:bookmarkStart w:id="36" w:name="_ETM_Q1_448895"/>
      <w:bookmarkEnd w:id="36"/>
      <w:r w:rsidRPr="009F341B">
        <w:rPr>
          <w:rtl/>
        </w:rPr>
        <w:t xml:space="preserve">חוק הגנת הפרטיות, אלא יוצר הגנה בפני עצמה, וגם לה </w:t>
      </w:r>
      <w:bookmarkStart w:id="37" w:name="_ETM_Q1_451830"/>
      <w:bookmarkEnd w:id="37"/>
      <w:r w:rsidRPr="009F341B">
        <w:rPr>
          <w:rtl/>
        </w:rPr>
        <w:t xml:space="preserve">היו גלגולים שעוד התגלגלו עד הבוקר הזה, ולכן יש פה </w:t>
      </w:r>
      <w:bookmarkStart w:id="38" w:name="_ETM_Q1_455509"/>
      <w:bookmarkEnd w:id="38"/>
      <w:r w:rsidR="00B40364" w:rsidRPr="009F341B">
        <w:rPr>
          <w:rtl/>
        </w:rPr>
        <w:t>גרסה חדשה שהועברה</w:t>
      </w:r>
      <w:r w:rsidRPr="009F341B">
        <w:rPr>
          <w:rtl/>
        </w:rPr>
        <w:t xml:space="preserve">, וכיוון שהיא הדבר האחרון שנמסר לנו, </w:t>
      </w:r>
      <w:bookmarkStart w:id="39" w:name="_ETM_Q1_463379"/>
      <w:bookmarkEnd w:id="39"/>
      <w:r w:rsidRPr="009F341B">
        <w:rPr>
          <w:rtl/>
        </w:rPr>
        <w:t xml:space="preserve">אני רוצה </w:t>
      </w:r>
      <w:bookmarkStart w:id="40" w:name="_ETM_Q1_458643"/>
      <w:bookmarkEnd w:id="40"/>
      <w:r w:rsidR="00B40364" w:rsidRPr="009F341B">
        <w:rPr>
          <w:rtl/>
        </w:rPr>
        <w:t xml:space="preserve">לקרוא אותה </w:t>
      </w:r>
      <w:r w:rsidRPr="009F341B">
        <w:rPr>
          <w:rtl/>
        </w:rPr>
        <w:t>ולהעיר עליה הערות, ואז נשמע הסבר.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fb"/>
        <w:keepNext/>
        <w:rPr>
          <w:rtl/>
        </w:rPr>
      </w:pPr>
      <w:r w:rsidRPr="009F341B">
        <w:rPr>
          <w:rFonts w:hint="eastAsia"/>
          <w:rtl/>
        </w:rPr>
        <w:t>מאירה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בסוק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40364" w:rsidRPr="009F341B" w:rsidRDefault="00B40364" w:rsidP="00BA2157">
      <w:pPr>
        <w:rPr>
          <w:rtl/>
        </w:rPr>
      </w:pPr>
      <w:r w:rsidRPr="009F341B">
        <w:rPr>
          <w:rtl/>
        </w:rPr>
        <w:t xml:space="preserve">כשדיברנו אתמול </w:t>
      </w:r>
      <w:r w:rsidR="00BA2157" w:rsidRPr="009F341B">
        <w:rPr>
          <w:rtl/>
        </w:rPr>
        <w:t xml:space="preserve">בנושא של </w:t>
      </w:r>
      <w:r w:rsidRPr="009F341B">
        <w:rPr>
          <w:rtl/>
        </w:rPr>
        <w:t xml:space="preserve">חזקת הגיל הרך וכל האיומים, </w:t>
      </w:r>
      <w:r w:rsidR="00BA2157" w:rsidRPr="009F341B">
        <w:rPr>
          <w:rtl/>
        </w:rPr>
        <w:t>ראיתי שזה לא נכנס לכאן. נגיד אנחנו לוקחים קטע מישיבת הכנסת ש</w:t>
      </w:r>
      <w:r w:rsidRPr="009F341B">
        <w:rPr>
          <w:rtl/>
        </w:rPr>
        <w:t xml:space="preserve">שודרה אתמול, מכניסים את זה </w:t>
      </w:r>
      <w:r w:rsidR="00BA2157" w:rsidRPr="009F341B">
        <w:rPr>
          <w:rtl/>
        </w:rPr>
        <w:t>ל"</w:t>
      </w:r>
      <w:r w:rsidRPr="009F341B">
        <w:rPr>
          <w:rtl/>
        </w:rPr>
        <w:t>יוטיוב</w:t>
      </w:r>
      <w:r w:rsidR="00BA2157" w:rsidRPr="009F341B">
        <w:rPr>
          <w:rtl/>
        </w:rPr>
        <w:t>"</w:t>
      </w:r>
      <w:r w:rsidRPr="009F341B">
        <w:rPr>
          <w:rtl/>
        </w:rPr>
        <w:t xml:space="preserve"> וכותבים שם דברים אחרים לגמרי</w:t>
      </w:r>
      <w:r w:rsidR="00BA2157" w:rsidRPr="009F341B">
        <w:rPr>
          <w:rtl/>
        </w:rPr>
        <w:t xml:space="preserve"> ממה שאת אמרת, </w:t>
      </w:r>
      <w:bookmarkStart w:id="41" w:name="_ETM_Q1_493177"/>
      <w:bookmarkEnd w:id="41"/>
      <w:r w:rsidR="00BA2157" w:rsidRPr="009F341B">
        <w:rPr>
          <w:rtl/>
        </w:rPr>
        <w:t>כותבים שם דברים מעליבים - - -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40364" w:rsidRPr="009F341B" w:rsidRDefault="00B40364" w:rsidP="00B40364">
      <w:pPr>
        <w:rPr>
          <w:rtl/>
        </w:rPr>
      </w:pPr>
      <w:r w:rsidRPr="009F341B">
        <w:rPr>
          <w:rtl/>
        </w:rPr>
        <w:t>לא שזה לא קורה</w:t>
      </w:r>
      <w:r w:rsidR="00BA2157" w:rsidRPr="009F341B">
        <w:rPr>
          <w:rtl/>
        </w:rPr>
        <w:t>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fb"/>
        <w:keepNext/>
        <w:rPr>
          <w:rtl/>
        </w:rPr>
      </w:pPr>
      <w:r w:rsidRPr="009F341B">
        <w:rPr>
          <w:rFonts w:hint="eastAsia"/>
          <w:rtl/>
        </w:rPr>
        <w:t>מאירה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בסוק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40364" w:rsidRPr="009F341B" w:rsidRDefault="00BA2157" w:rsidP="00B40364">
      <w:pPr>
        <w:rPr>
          <w:rtl/>
        </w:rPr>
      </w:pPr>
      <w:r w:rsidRPr="009F341B">
        <w:rPr>
          <w:rtl/>
        </w:rPr>
        <w:t xml:space="preserve">ברור, לכן אנחנו מדברים </w:t>
      </w:r>
      <w:bookmarkStart w:id="42" w:name="_ETM_Q1_498065"/>
      <w:bookmarkEnd w:id="42"/>
      <w:r w:rsidRPr="009F341B">
        <w:rPr>
          <w:rtl/>
        </w:rPr>
        <w:t xml:space="preserve">על זה. </w:t>
      </w:r>
      <w:r w:rsidR="00B40364" w:rsidRPr="009F341B">
        <w:rPr>
          <w:rtl/>
        </w:rPr>
        <w:t>זה לא נכנס</w:t>
      </w:r>
      <w:r w:rsidRPr="009F341B">
        <w:rPr>
          <w:rtl/>
        </w:rPr>
        <w:t xml:space="preserve"> כאן</w:t>
      </w:r>
      <w:r w:rsidR="00B40364" w:rsidRPr="009F341B">
        <w:rPr>
          <w:rtl/>
        </w:rPr>
        <w:t>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40364" w:rsidRPr="009F341B" w:rsidRDefault="00BA2157" w:rsidP="00BA2157">
      <w:pPr>
        <w:rPr>
          <w:rtl/>
        </w:rPr>
      </w:pPr>
      <w:r w:rsidRPr="009F341B">
        <w:rPr>
          <w:rtl/>
        </w:rPr>
        <w:t>יותר מזה, כשאני שאלתי את תמי בדרך</w:t>
      </w:r>
      <w:r w:rsidR="005B3F2D" w:rsidRPr="009F341B">
        <w:rPr>
          <w:rtl/>
        </w:rPr>
        <w:t>,</w:t>
      </w:r>
      <w:r w:rsidRPr="009F341B">
        <w:rPr>
          <w:rtl/>
        </w:rPr>
        <w:t xml:space="preserve"> </w:t>
      </w:r>
      <w:bookmarkStart w:id="43" w:name="_ETM_Q1_504912"/>
      <w:bookmarkEnd w:id="43"/>
      <w:r w:rsidRPr="009F341B">
        <w:rPr>
          <w:rtl/>
        </w:rPr>
        <w:t xml:space="preserve">מי מחליט, </w:t>
      </w:r>
      <w:r w:rsidR="00B40364" w:rsidRPr="009F341B">
        <w:rPr>
          <w:rtl/>
        </w:rPr>
        <w:t>תמונה שלי בביקיני</w:t>
      </w:r>
      <w:r w:rsidRPr="009F341B">
        <w:rPr>
          <w:rtl/>
        </w:rPr>
        <w:t xml:space="preserve">, זה </w:t>
      </w:r>
      <w:r w:rsidR="00B40364" w:rsidRPr="009F341B">
        <w:rPr>
          <w:rtl/>
        </w:rPr>
        <w:t>פגיעה או לא פגיעה?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A2157" w:rsidRPr="009F341B" w:rsidRDefault="00BA2157" w:rsidP="00B40364">
      <w:pPr>
        <w:rPr>
          <w:rtl/>
        </w:rPr>
      </w:pPr>
      <w:r w:rsidRPr="009F341B">
        <w:rPr>
          <w:rtl/>
        </w:rPr>
        <w:t xml:space="preserve">ברור שיש דברים שהם עניין של </w:t>
      </w:r>
      <w:bookmarkStart w:id="44" w:name="_ETM_Q1_510845"/>
      <w:bookmarkEnd w:id="44"/>
      <w:r w:rsidRPr="009F341B">
        <w:rPr>
          <w:rtl/>
        </w:rPr>
        <w:t xml:space="preserve">פרשנות, אבל אולי קודם נקרא את הסעיף. </w:t>
      </w:r>
    </w:p>
    <w:p w:rsidR="00B40364" w:rsidRPr="009F341B" w:rsidRDefault="00B40364" w:rsidP="00B40364">
      <w:pPr>
        <w:rPr>
          <w:rtl/>
        </w:rPr>
      </w:pPr>
      <w:bookmarkStart w:id="45" w:name="_ETM_Q1_514719"/>
      <w:bookmarkEnd w:id="45"/>
    </w:p>
    <w:p w:rsidR="00BA2157" w:rsidRPr="009F341B" w:rsidRDefault="00BA2157" w:rsidP="00BA2157">
      <w:pPr>
        <w:pStyle w:val="afb"/>
        <w:keepNext/>
        <w:rPr>
          <w:rtl/>
        </w:rPr>
      </w:pPr>
      <w:bookmarkStart w:id="46" w:name="_ETM_Q1_514252"/>
      <w:bookmarkEnd w:id="46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BA2157" w:rsidRPr="009F341B" w:rsidRDefault="00BA2157" w:rsidP="00BA2157">
      <w:pPr>
        <w:pStyle w:val="KeepWithNext"/>
        <w:rPr>
          <w:rtl/>
        </w:rPr>
      </w:pPr>
    </w:p>
    <w:p w:rsidR="00BA2157" w:rsidRPr="009F341B" w:rsidRDefault="00BA2157" w:rsidP="00BA2157">
      <w:pPr>
        <w:rPr>
          <w:rtl/>
        </w:rPr>
      </w:pPr>
      <w:r w:rsidRPr="009F341B">
        <w:rPr>
          <w:rtl/>
        </w:rPr>
        <w:t xml:space="preserve">האם אפשר הערה </w:t>
      </w:r>
      <w:bookmarkStart w:id="47" w:name="_ETM_Q1_514475"/>
      <w:bookmarkEnd w:id="47"/>
      <w:r w:rsidRPr="009F341B">
        <w:rPr>
          <w:rtl/>
        </w:rPr>
        <w:t>לפני זה?</w:t>
      </w:r>
    </w:p>
    <w:p w:rsidR="00BA2157" w:rsidRPr="009F341B" w:rsidRDefault="00BA2157" w:rsidP="00BA2157">
      <w:pPr>
        <w:rPr>
          <w:rtl/>
        </w:rPr>
      </w:pPr>
      <w:bookmarkStart w:id="48" w:name="_ETM_Q1_515643"/>
      <w:bookmarkEnd w:id="48"/>
    </w:p>
    <w:p w:rsidR="00BA2157" w:rsidRPr="009F341B" w:rsidRDefault="000A0347" w:rsidP="000A0347">
      <w:pPr>
        <w:pStyle w:val="af7"/>
        <w:keepNext/>
        <w:rPr>
          <w:rtl/>
        </w:rPr>
      </w:pPr>
      <w:bookmarkStart w:id="49" w:name="_ETM_Q1_516137"/>
      <w:bookmarkEnd w:id="49"/>
      <w:r w:rsidRPr="009F341B">
        <w:rPr>
          <w:rFonts w:hint="eastAsia"/>
          <w:rtl/>
        </w:rPr>
        <w:t>קריאות</w:t>
      </w:r>
      <w:r w:rsidRPr="009F341B">
        <w:rPr>
          <w:rtl/>
        </w:rPr>
        <w:t>:</w:t>
      </w:r>
    </w:p>
    <w:p w:rsidR="000A0347" w:rsidRPr="009F341B" w:rsidRDefault="000A0347" w:rsidP="000A0347">
      <w:pPr>
        <w:pStyle w:val="KeepWithNext"/>
        <w:rPr>
          <w:rtl/>
        </w:rPr>
      </w:pPr>
    </w:p>
    <w:p w:rsidR="000A0347" w:rsidRPr="009F341B" w:rsidRDefault="000A0347" w:rsidP="000A0347">
      <w:pPr>
        <w:rPr>
          <w:rtl/>
        </w:rPr>
      </w:pPr>
      <w:r w:rsidRPr="009F341B">
        <w:rPr>
          <w:rtl/>
        </w:rPr>
        <w:t>- - -</w:t>
      </w:r>
    </w:p>
    <w:p w:rsidR="000A0347" w:rsidRPr="009F341B" w:rsidRDefault="000A0347" w:rsidP="000A0347">
      <w:pPr>
        <w:rPr>
          <w:rtl/>
        </w:rPr>
      </w:pPr>
      <w:bookmarkStart w:id="50" w:name="_ETM_Q1_516925"/>
      <w:bookmarkEnd w:id="50"/>
    </w:p>
    <w:p w:rsidR="00B40364" w:rsidRPr="009F341B" w:rsidRDefault="00B40364" w:rsidP="00B40364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B40364" w:rsidRPr="009F341B" w:rsidRDefault="00B40364" w:rsidP="000A0347">
      <w:pPr>
        <w:rPr>
          <w:rtl/>
        </w:rPr>
      </w:pPr>
      <w:r w:rsidRPr="009F341B">
        <w:rPr>
          <w:rtl/>
        </w:rPr>
        <w:t xml:space="preserve">חברות, אני רוצה </w:t>
      </w:r>
      <w:r w:rsidR="000A0347" w:rsidRPr="009F341B">
        <w:rPr>
          <w:rtl/>
        </w:rPr>
        <w:t xml:space="preserve">כרגע לשמוע </w:t>
      </w:r>
      <w:r w:rsidR="005B3F2D" w:rsidRPr="009F341B">
        <w:rPr>
          <w:rtl/>
        </w:rPr>
        <w:t xml:space="preserve">את </w:t>
      </w:r>
      <w:r w:rsidRPr="009F341B">
        <w:rPr>
          <w:rtl/>
        </w:rPr>
        <w:t>תמי.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40364" w:rsidRPr="009F341B" w:rsidRDefault="00B40364" w:rsidP="00B40364">
      <w:pPr>
        <w:pStyle w:val="KeepWithNext"/>
        <w:rPr>
          <w:rtl/>
        </w:rPr>
      </w:pPr>
    </w:p>
    <w:p w:rsidR="000A0347" w:rsidRPr="009F341B" w:rsidRDefault="000A0347" w:rsidP="00C652B2">
      <w:pPr>
        <w:rPr>
          <w:rtl/>
        </w:rPr>
      </w:pPr>
      <w:r w:rsidRPr="009F341B">
        <w:rPr>
          <w:rtl/>
        </w:rPr>
        <w:t xml:space="preserve">מדובר פה על הוספת פסקה </w:t>
      </w:r>
      <w:bookmarkStart w:id="51" w:name="_ETM_Q1_526327"/>
      <w:bookmarkEnd w:id="51"/>
      <w:r w:rsidRPr="009F341B">
        <w:rPr>
          <w:rtl/>
        </w:rPr>
        <w:t xml:space="preserve">שהיא עבירה חדשה בפני עצמה </w:t>
      </w:r>
      <w:r w:rsidR="00B40364" w:rsidRPr="009F341B">
        <w:rPr>
          <w:rtl/>
        </w:rPr>
        <w:t>בחוק למניעת הטרדה מינית</w:t>
      </w:r>
      <w:r w:rsidRPr="009F341B">
        <w:rPr>
          <w:rtl/>
        </w:rPr>
        <w:t>,</w:t>
      </w:r>
      <w:r w:rsidR="00B40364" w:rsidRPr="009F341B">
        <w:rPr>
          <w:rtl/>
        </w:rPr>
        <w:t xml:space="preserve"> שעוסקת ב</w:t>
      </w:r>
      <w:r w:rsidRPr="009F341B">
        <w:rPr>
          <w:rtl/>
        </w:rPr>
        <w:t xml:space="preserve">פרסום של תצלום, </w:t>
      </w:r>
      <w:r w:rsidR="00B40364" w:rsidRPr="009F341B">
        <w:rPr>
          <w:rtl/>
        </w:rPr>
        <w:t>סרט או הקלטה</w:t>
      </w:r>
      <w:r w:rsidRPr="009F341B">
        <w:rPr>
          <w:rtl/>
        </w:rPr>
        <w:t xml:space="preserve"> של </w:t>
      </w:r>
      <w:bookmarkStart w:id="52" w:name="_ETM_Q1_533719"/>
      <w:bookmarkEnd w:id="52"/>
      <w:r w:rsidRPr="009F341B">
        <w:rPr>
          <w:rtl/>
        </w:rPr>
        <w:t>אדם,</w:t>
      </w:r>
      <w:r w:rsidR="00B40364" w:rsidRPr="009F341B">
        <w:rPr>
          <w:rtl/>
        </w:rPr>
        <w:t xml:space="preserve"> כשהפרסום מתמקד במיניות שלו</w:t>
      </w:r>
      <w:r w:rsidRPr="009F341B">
        <w:rPr>
          <w:rtl/>
        </w:rPr>
        <w:t xml:space="preserve"> והוא עלול להשפיל או לבזות אותו, והוא נעשה בלי </w:t>
      </w:r>
      <w:bookmarkStart w:id="53" w:name="_ETM_Q1_542518"/>
      <w:bookmarkEnd w:id="53"/>
      <w:r w:rsidRPr="009F341B">
        <w:rPr>
          <w:rtl/>
        </w:rPr>
        <w:t>ש</w:t>
      </w:r>
      <w:r w:rsidR="00B40364" w:rsidRPr="009F341B">
        <w:rPr>
          <w:rtl/>
        </w:rPr>
        <w:t xml:space="preserve">ניתנה הסכמה של אותו אדם </w:t>
      </w:r>
      <w:r w:rsidRPr="009F341B">
        <w:rPr>
          <w:rtl/>
        </w:rPr>
        <w:t>ל</w:t>
      </w:r>
      <w:r w:rsidR="00B40364" w:rsidRPr="009F341B">
        <w:rPr>
          <w:rtl/>
        </w:rPr>
        <w:t xml:space="preserve">פרסום. </w:t>
      </w:r>
    </w:p>
    <w:p w:rsidR="000A0347" w:rsidRPr="009F341B" w:rsidRDefault="000A0347" w:rsidP="000A0347">
      <w:pPr>
        <w:rPr>
          <w:rtl/>
        </w:rPr>
      </w:pPr>
    </w:p>
    <w:p w:rsidR="00B40364" w:rsidRPr="009F341B" w:rsidRDefault="00B40364" w:rsidP="00C652B2">
      <w:pPr>
        <w:rPr>
          <w:rtl/>
        </w:rPr>
      </w:pPr>
      <w:bookmarkStart w:id="54" w:name="_ETM_Q1_549229"/>
      <w:bookmarkEnd w:id="54"/>
      <w:r w:rsidRPr="009F341B">
        <w:rPr>
          <w:rtl/>
        </w:rPr>
        <w:t xml:space="preserve">ההתנהגות הזאת </w:t>
      </w:r>
      <w:r w:rsidR="000A0347" w:rsidRPr="009F341B">
        <w:rPr>
          <w:rtl/>
        </w:rPr>
        <w:t xml:space="preserve">היא </w:t>
      </w:r>
      <w:r w:rsidRPr="009F341B">
        <w:rPr>
          <w:rtl/>
        </w:rPr>
        <w:t>כבר היום התנהגות אסורה</w:t>
      </w:r>
      <w:r w:rsidR="00C652B2" w:rsidRPr="009F341B">
        <w:rPr>
          <w:rtl/>
        </w:rPr>
        <w:t xml:space="preserve"> על-פי חוק הגנת הפרטיות, זאת פגיעה בפרטיות</w:t>
      </w:r>
      <w:r w:rsidRPr="009F341B">
        <w:rPr>
          <w:rtl/>
        </w:rPr>
        <w:t>, שעונשה המרבי לפי החוק הוא חמש שנים, אבל חלק מ</w:t>
      </w:r>
      <w:r w:rsidR="00C652B2" w:rsidRPr="009F341B">
        <w:rPr>
          <w:rtl/>
        </w:rPr>
        <w:t>הדברים ש</w:t>
      </w:r>
      <w:bookmarkStart w:id="55" w:name="_ETM_Q1_558921"/>
      <w:bookmarkEnd w:id="55"/>
      <w:r w:rsidR="00C652B2" w:rsidRPr="009F341B">
        <w:rPr>
          <w:rtl/>
        </w:rPr>
        <w:t xml:space="preserve">עלו פה </w:t>
      </w:r>
      <w:r w:rsidRPr="009F341B">
        <w:rPr>
          <w:rtl/>
        </w:rPr>
        <w:t>בדיונים הקודמים</w:t>
      </w:r>
      <w:r w:rsidR="00C652B2" w:rsidRPr="009F341B">
        <w:rPr>
          <w:rtl/>
        </w:rPr>
        <w:t>, שיש חשיבות לתת את הדגש</w:t>
      </w:r>
      <w:r w:rsidRPr="009F341B">
        <w:rPr>
          <w:rtl/>
        </w:rPr>
        <w:t xml:space="preserve"> </w:t>
      </w:r>
      <w:r w:rsidR="00C652B2" w:rsidRPr="009F341B">
        <w:rPr>
          <w:rtl/>
        </w:rPr>
        <w:t>ו</w:t>
      </w:r>
      <w:r w:rsidRPr="009F341B">
        <w:rPr>
          <w:rtl/>
        </w:rPr>
        <w:t>להבהיר שהערך המוגן במקרים האלה הוא לא רק הגנ</w:t>
      </w:r>
      <w:r w:rsidR="00C652B2" w:rsidRPr="009F341B">
        <w:rPr>
          <w:rtl/>
        </w:rPr>
        <w:t>ת</w:t>
      </w:r>
      <w:r w:rsidRPr="009F341B">
        <w:rPr>
          <w:rtl/>
        </w:rPr>
        <w:t xml:space="preserve"> הפרטיות</w:t>
      </w:r>
      <w:r w:rsidR="00C652B2" w:rsidRPr="009F341B">
        <w:rPr>
          <w:rtl/>
        </w:rPr>
        <w:t xml:space="preserve">, אלא גם </w:t>
      </w:r>
      <w:bookmarkStart w:id="56" w:name="_ETM_Q1_570742"/>
      <w:bookmarkEnd w:id="56"/>
      <w:r w:rsidR="00C652B2" w:rsidRPr="009F341B">
        <w:rPr>
          <w:rtl/>
        </w:rPr>
        <w:t xml:space="preserve">הגנה על המרחב שהוא המרחב המיני, </w:t>
      </w:r>
      <w:r w:rsidRPr="009F341B">
        <w:rPr>
          <w:rtl/>
        </w:rPr>
        <w:t>הגנה מפני פגיעה מינית</w:t>
      </w:r>
      <w:r w:rsidR="00C652B2" w:rsidRPr="009F341B">
        <w:rPr>
          <w:rtl/>
        </w:rPr>
        <w:t>,</w:t>
      </w:r>
      <w:r w:rsidRPr="009F341B">
        <w:rPr>
          <w:rtl/>
        </w:rPr>
        <w:t xml:space="preserve"> ולתת את הקונטקסט הזה גם לעבריין וגם לנפגע</w:t>
      </w:r>
      <w:r w:rsidR="00C652B2" w:rsidRPr="009F341B">
        <w:rPr>
          <w:rtl/>
        </w:rPr>
        <w:t xml:space="preserve"> שכל מיני </w:t>
      </w:r>
      <w:bookmarkStart w:id="57" w:name="_ETM_Q1_583202"/>
      <w:bookmarkEnd w:id="57"/>
      <w:r w:rsidR="00C652B2" w:rsidRPr="009F341B">
        <w:rPr>
          <w:rtl/>
        </w:rPr>
        <w:t>זכויות אחר-כך בהליך הפלילי וגם באזרחי</w:t>
      </w:r>
      <w:r w:rsidRPr="009F341B">
        <w:rPr>
          <w:rtl/>
        </w:rPr>
        <w:t xml:space="preserve"> יכולות לחול עליה, כמו זכות למלווה בחקירה וכמו הליך פה שלפי החוק להטרדה מינית קיים</w:t>
      </w:r>
      <w:r w:rsidR="00C652B2" w:rsidRPr="009F341B">
        <w:rPr>
          <w:rtl/>
        </w:rPr>
        <w:t>,</w:t>
      </w:r>
      <w:r w:rsidRPr="009F341B">
        <w:rPr>
          <w:rtl/>
        </w:rPr>
        <w:t xml:space="preserve"> כל מיני מנגנונים</w:t>
      </w:r>
      <w:r w:rsidR="00C652B2" w:rsidRPr="009F341B">
        <w:rPr>
          <w:rtl/>
        </w:rPr>
        <w:t xml:space="preserve"> שאולי במקום עבודה זה </w:t>
      </w:r>
      <w:bookmarkStart w:id="58" w:name="_ETM_Q1_596143"/>
      <w:bookmarkEnd w:id="58"/>
      <w:r w:rsidR="00C652B2" w:rsidRPr="009F341B">
        <w:rPr>
          <w:rtl/>
        </w:rPr>
        <w:t xml:space="preserve">קצת פחות רלוונטי, אבל במקרים מסוימים כן יכול להיות, </w:t>
      </w:r>
      <w:bookmarkStart w:id="59" w:name="_ETM_Q1_599672"/>
      <w:bookmarkEnd w:id="59"/>
      <w:r w:rsidR="00C652B2" w:rsidRPr="009F341B">
        <w:rPr>
          <w:rtl/>
        </w:rPr>
        <w:t xml:space="preserve">ובוודאי באוניברסיטאות </w:t>
      </w:r>
      <w:r w:rsidRPr="009F341B">
        <w:rPr>
          <w:rtl/>
        </w:rPr>
        <w:t xml:space="preserve">שהדברים האלה יכולים לקרות שם והתופעות האלה מתרחשות שם. כן רלוונטי </w:t>
      </w:r>
      <w:r w:rsidR="00C652B2" w:rsidRPr="009F341B">
        <w:rPr>
          <w:rtl/>
        </w:rPr>
        <w:t xml:space="preserve">מנגנונים של </w:t>
      </w:r>
      <w:r w:rsidRPr="009F341B">
        <w:rPr>
          <w:rtl/>
        </w:rPr>
        <w:t>הת</w:t>
      </w:r>
      <w:r w:rsidR="00C652B2" w:rsidRPr="009F341B">
        <w:rPr>
          <w:rtl/>
        </w:rPr>
        <w:t>מודדו</w:t>
      </w:r>
      <w:r w:rsidRPr="009F341B">
        <w:rPr>
          <w:rtl/>
        </w:rPr>
        <w:t>ת משמע</w:t>
      </w:r>
      <w:r w:rsidR="00C652B2" w:rsidRPr="009F341B">
        <w:rPr>
          <w:rtl/>
        </w:rPr>
        <w:t>ת</w:t>
      </w:r>
      <w:r w:rsidRPr="009F341B">
        <w:rPr>
          <w:rtl/>
        </w:rPr>
        <w:t>ית שיכולים להתאים.</w:t>
      </w:r>
    </w:p>
    <w:p w:rsidR="00B40364" w:rsidRPr="009F341B" w:rsidRDefault="00B40364" w:rsidP="00B40364">
      <w:pPr>
        <w:rPr>
          <w:rtl/>
        </w:rPr>
      </w:pPr>
    </w:p>
    <w:p w:rsidR="00B40364" w:rsidRPr="009F341B" w:rsidRDefault="00B40364" w:rsidP="00B40364">
      <w:pPr>
        <w:rPr>
          <w:rtl/>
        </w:rPr>
      </w:pPr>
      <w:r w:rsidRPr="009F341B">
        <w:rPr>
          <w:rtl/>
        </w:rPr>
        <w:t>אני קוראת את ההגנות ועיקר הדיון צריך להתמקד בהן:</w:t>
      </w:r>
      <w:r w:rsidR="00C652B2" w:rsidRPr="009F341B">
        <w:rPr>
          <w:rtl/>
        </w:rPr>
        <w:t xml:space="preserve"> "ואולם במשפט פלילי או אזרחי </w:t>
      </w:r>
      <w:bookmarkStart w:id="60" w:name="_ETM_Q1_620350"/>
      <w:bookmarkEnd w:id="60"/>
      <w:r w:rsidR="00C652B2" w:rsidRPr="009F341B">
        <w:rPr>
          <w:rtl/>
        </w:rPr>
        <w:t xml:space="preserve">לפי פסקה זאת תהא זו הגנה טובה אם מתקיים אחד </w:t>
      </w:r>
      <w:bookmarkStart w:id="61" w:name="_ETM_Q1_621797"/>
      <w:bookmarkEnd w:id="61"/>
      <w:r w:rsidR="00C652B2" w:rsidRPr="009F341B">
        <w:rPr>
          <w:rtl/>
        </w:rPr>
        <w:t xml:space="preserve">מאלה: (1) המפרסם עשה את הפרסום בתום לב, בשים לב </w:t>
      </w:r>
      <w:bookmarkStart w:id="62" w:name="_ETM_Q1_625912"/>
      <w:bookmarkEnd w:id="62"/>
      <w:r w:rsidR="00C652B2" w:rsidRPr="009F341B">
        <w:rPr>
          <w:rtl/>
        </w:rPr>
        <w:t xml:space="preserve">לנסיבות הפרסום, תוכנו, צורתו, היקפו ומטרתו; (2) הפרסום נעשה למטרה </w:t>
      </w:r>
      <w:bookmarkStart w:id="63" w:name="_ETM_Q1_633489"/>
      <w:bookmarkEnd w:id="63"/>
      <w:r w:rsidR="00C652B2" w:rsidRPr="009F341B">
        <w:rPr>
          <w:rtl/>
        </w:rPr>
        <w:t>כש</w:t>
      </w:r>
      <w:r w:rsidR="00D135E7" w:rsidRPr="009F341B">
        <w:rPr>
          <w:rtl/>
        </w:rPr>
        <w:t>ר</w:t>
      </w:r>
      <w:r w:rsidR="00C652B2" w:rsidRPr="009F341B">
        <w:rPr>
          <w:rtl/>
        </w:rPr>
        <w:t xml:space="preserve">ה ובלבד שהפרסום </w:t>
      </w:r>
      <w:r w:rsidR="00C652B2" w:rsidRPr="009F341B">
        <w:rPr>
          <w:rtl/>
        </w:rPr>
        <w:lastRenderedPageBreak/>
        <w:t xml:space="preserve">אינו אסור לפי דין אחר;" – אני תיכף אומר כמה הערות נוספות מעבר למה שפורסם – (3) </w:t>
      </w:r>
      <w:bookmarkStart w:id="64" w:name="_ETM_Q1_638648"/>
      <w:bookmarkEnd w:id="64"/>
      <w:r w:rsidR="00C652B2" w:rsidRPr="009F341B">
        <w:rPr>
          <w:rtl/>
        </w:rPr>
        <w:t xml:space="preserve">יש בפרסום עניין ציבורי המצדיק אותו בנסיבות העניין, ובלבד שאינו </w:t>
      </w:r>
      <w:bookmarkStart w:id="65" w:name="_ETM_Q1_642492"/>
      <w:bookmarkEnd w:id="65"/>
      <w:r w:rsidR="00C652B2" w:rsidRPr="009F341B">
        <w:rPr>
          <w:rtl/>
        </w:rPr>
        <w:t xml:space="preserve">כוזב ושלא חרג מתחום הסביר לשם השגת מטרת הפרסום; </w:t>
      </w:r>
      <w:bookmarkStart w:id="66" w:name="_ETM_Q1_647205"/>
      <w:bookmarkEnd w:id="66"/>
      <w:r w:rsidR="00C652B2" w:rsidRPr="009F341B">
        <w:rPr>
          <w:rtl/>
        </w:rPr>
        <w:t xml:space="preserve">(4) הפרסום הוא הבעת דעה או ביקורת על בעל תפקיד </w:t>
      </w:r>
      <w:bookmarkStart w:id="67" w:name="_ETM_Q1_651004"/>
      <w:bookmarkEnd w:id="67"/>
      <w:r w:rsidR="00C652B2" w:rsidRPr="009F341B">
        <w:rPr>
          <w:rtl/>
        </w:rPr>
        <w:t xml:space="preserve">ציבורי בקשר לתפקידו, ולא חרג מתחום הסביר להשגת מטרת הבעת </w:t>
      </w:r>
      <w:bookmarkStart w:id="68" w:name="_ETM_Q1_655207"/>
      <w:bookmarkEnd w:id="68"/>
      <w:r w:rsidR="00C652B2" w:rsidRPr="009F341B">
        <w:rPr>
          <w:rtl/>
        </w:rPr>
        <w:t xml:space="preserve">הדעה או הביקורת; בפסקה זו, "תצלום, סרט או הקלטה" – </w:t>
      </w:r>
      <w:bookmarkStart w:id="69" w:name="_ETM_Q1_657820"/>
      <w:bookmarkEnd w:id="69"/>
      <w:r w:rsidR="00C652B2" w:rsidRPr="009F341B">
        <w:rPr>
          <w:rtl/>
        </w:rPr>
        <w:t xml:space="preserve">לרבות עריכה או שילוב של כל אחד מהם באופן שניתן </w:t>
      </w:r>
      <w:bookmarkStart w:id="70" w:name="_ETM_Q1_662773"/>
      <w:bookmarkEnd w:id="70"/>
      <w:r w:rsidR="00C652B2" w:rsidRPr="009F341B">
        <w:rPr>
          <w:rtl/>
        </w:rPr>
        <w:t>לזהות בו את האדם."</w:t>
      </w:r>
    </w:p>
    <w:p w:rsidR="00C652B2" w:rsidRPr="009F341B" w:rsidRDefault="00C652B2" w:rsidP="00B40364">
      <w:pPr>
        <w:rPr>
          <w:rtl/>
        </w:rPr>
      </w:pPr>
    </w:p>
    <w:p w:rsidR="00A25F10" w:rsidRPr="009F341B" w:rsidRDefault="00A25F10" w:rsidP="005B3F2D">
      <w:pPr>
        <w:rPr>
          <w:rtl/>
        </w:rPr>
      </w:pPr>
      <w:bookmarkStart w:id="71" w:name="_ETM_Q1_664549"/>
      <w:bookmarkEnd w:id="71"/>
      <w:r w:rsidRPr="009F341B">
        <w:rPr>
          <w:rtl/>
        </w:rPr>
        <w:t>זאת ההצעה האחרונה שבאה מטעם הממשלה.</w:t>
      </w:r>
      <w:r w:rsidR="00C652B2" w:rsidRPr="009F341B">
        <w:rPr>
          <w:rtl/>
        </w:rPr>
        <w:t xml:space="preserve"> לגבי הנושא של תום הלב – "המפרסם עשה את הפרסום בתום לב, בשים לב </w:t>
      </w:r>
      <w:bookmarkStart w:id="72" w:name="_ETM_Q1_673680"/>
      <w:bookmarkEnd w:id="72"/>
      <w:r w:rsidR="00C652B2" w:rsidRPr="009F341B">
        <w:rPr>
          <w:rtl/>
        </w:rPr>
        <w:t xml:space="preserve">לנסיבות הפרסום, תוכנו, צורתו, היקפו ומטרתו." – הגנת תום </w:t>
      </w:r>
      <w:bookmarkStart w:id="73" w:name="_ETM_Q1_677213"/>
      <w:bookmarkEnd w:id="73"/>
      <w:r w:rsidR="00C652B2" w:rsidRPr="009F341B">
        <w:rPr>
          <w:rtl/>
        </w:rPr>
        <w:t xml:space="preserve">לב קיימת גם בחוק הגנת הפרטיות, </w:t>
      </w:r>
      <w:r w:rsidR="00D135E7" w:rsidRPr="009F341B">
        <w:rPr>
          <w:rtl/>
        </w:rPr>
        <w:t xml:space="preserve">היא הרבה יותר מצומצמת, </w:t>
      </w:r>
      <w:bookmarkStart w:id="74" w:name="_ETM_Q1_681637"/>
      <w:bookmarkEnd w:id="74"/>
      <w:r w:rsidR="00D135E7" w:rsidRPr="009F341B">
        <w:rPr>
          <w:rtl/>
        </w:rPr>
        <w:t>כי היא מתייחסת רק לנסיבות מסוימות. כלומר, צריך ל</w:t>
      </w:r>
      <w:bookmarkStart w:id="75" w:name="_ETM_Q1_683447"/>
      <w:bookmarkEnd w:id="75"/>
      <w:r w:rsidR="00D135E7" w:rsidRPr="009F341B">
        <w:rPr>
          <w:rtl/>
        </w:rPr>
        <w:t xml:space="preserve">התקיים גם שזה היה בתום לב וגם </w:t>
      </w:r>
      <w:r w:rsidR="005B3F2D" w:rsidRPr="009F341B">
        <w:rPr>
          <w:rtl/>
        </w:rPr>
        <w:t>כ</w:t>
      </w:r>
      <w:r w:rsidR="00D135E7" w:rsidRPr="009F341B">
        <w:rPr>
          <w:rtl/>
        </w:rPr>
        <w:t xml:space="preserve">שהיו נסיבות מאוד </w:t>
      </w:r>
      <w:bookmarkStart w:id="76" w:name="_ETM_Q1_690167"/>
      <w:bookmarkEnd w:id="76"/>
      <w:r w:rsidR="00D135E7" w:rsidRPr="009F341B">
        <w:rPr>
          <w:rtl/>
        </w:rPr>
        <w:t xml:space="preserve">ספציפיות שתום הלב מתחבר אליהן, לכן כאן זה יותר </w:t>
      </w:r>
      <w:bookmarkStart w:id="77" w:name="_ETM_Q1_692005"/>
      <w:bookmarkEnd w:id="77"/>
      <w:r w:rsidR="00D135E7" w:rsidRPr="009F341B">
        <w:rPr>
          <w:rtl/>
        </w:rPr>
        <w:t>רחב.</w:t>
      </w:r>
    </w:p>
    <w:p w:rsidR="00A25F10" w:rsidRPr="009F341B" w:rsidRDefault="00A25F10" w:rsidP="00B40364">
      <w:pPr>
        <w:rPr>
          <w:rtl/>
        </w:rPr>
      </w:pPr>
    </w:p>
    <w:p w:rsidR="00A25F10" w:rsidRPr="009F341B" w:rsidRDefault="00A25F10" w:rsidP="00A25F1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A25F10">
      <w:pPr>
        <w:rPr>
          <w:rtl/>
        </w:rPr>
      </w:pPr>
      <w:r w:rsidRPr="009F341B">
        <w:rPr>
          <w:rtl/>
        </w:rPr>
        <w:t>תני לי דוגמה לנסיבות ספציפיות.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D85615">
      <w:pPr>
        <w:rPr>
          <w:rtl/>
        </w:rPr>
      </w:pPr>
      <w:r w:rsidRPr="009F341B">
        <w:rPr>
          <w:rtl/>
        </w:rPr>
        <w:t>למשל שהוא צילם צילום ברבים</w:t>
      </w:r>
      <w:r w:rsidR="00D135E7" w:rsidRPr="009F341B">
        <w:rPr>
          <w:rtl/>
        </w:rPr>
        <w:t xml:space="preserve"> והתמונה של אותו אדם היתה באקראי בצילום, ובנוסף זה </w:t>
      </w:r>
      <w:bookmarkStart w:id="78" w:name="_ETM_Q1_700710"/>
      <w:bookmarkEnd w:id="78"/>
      <w:r w:rsidR="00D135E7" w:rsidRPr="009F341B">
        <w:rPr>
          <w:rtl/>
        </w:rPr>
        <w:t>היה בתום לב</w:t>
      </w:r>
      <w:r w:rsidR="00D85615" w:rsidRPr="009F341B">
        <w:rPr>
          <w:rtl/>
        </w:rPr>
        <w:t>.</w:t>
      </w:r>
      <w:r w:rsidR="00D135E7" w:rsidRPr="009F341B">
        <w:rPr>
          <w:rtl/>
        </w:rPr>
        <w:t xml:space="preserve"> כלומר,</w:t>
      </w:r>
      <w:r w:rsidRPr="009F341B">
        <w:rPr>
          <w:rtl/>
        </w:rPr>
        <w:t xml:space="preserve"> לא היתה לו כוונה לפגוע </w:t>
      </w:r>
      <w:r w:rsidR="00D135E7" w:rsidRPr="009F341B">
        <w:rPr>
          <w:rtl/>
        </w:rPr>
        <w:t>ו</w:t>
      </w:r>
      <w:r w:rsidRPr="009F341B">
        <w:rPr>
          <w:rtl/>
        </w:rPr>
        <w:t xml:space="preserve">הוא לא הבין שזה מה שהצילום עושה. אבל יש גם פסקה שאומרת: היה </w:t>
      </w:r>
      <w:r w:rsidR="00D135E7" w:rsidRPr="009F341B">
        <w:rPr>
          <w:rtl/>
        </w:rPr>
        <w:t xml:space="preserve">בתום לב, </w:t>
      </w:r>
      <w:r w:rsidRPr="009F341B">
        <w:rPr>
          <w:rtl/>
        </w:rPr>
        <w:t xml:space="preserve">בנסיבות שלא ידע ולא </w:t>
      </w:r>
      <w:r w:rsidR="00D135E7" w:rsidRPr="009F341B">
        <w:rPr>
          <w:rtl/>
        </w:rPr>
        <w:t xml:space="preserve">היה עליו </w:t>
      </w:r>
      <w:r w:rsidRPr="009F341B">
        <w:rPr>
          <w:rtl/>
        </w:rPr>
        <w:t>לדעת</w:t>
      </w:r>
      <w:r w:rsidR="00D135E7" w:rsidRPr="009F341B">
        <w:rPr>
          <w:rtl/>
        </w:rPr>
        <w:t xml:space="preserve"> על כך </w:t>
      </w:r>
      <w:bookmarkStart w:id="79" w:name="_ETM_Q1_718036"/>
      <w:bookmarkEnd w:id="79"/>
      <w:r w:rsidR="00D135E7" w:rsidRPr="009F341B">
        <w:rPr>
          <w:rtl/>
        </w:rPr>
        <w:t xml:space="preserve">שתיגרם הפגיעה. זה למשל בחוק הגנת הפרטיות, </w:t>
      </w:r>
      <w:r w:rsidR="00D85615" w:rsidRPr="009F341B">
        <w:rPr>
          <w:rtl/>
        </w:rPr>
        <w:t>ו</w:t>
      </w:r>
      <w:r w:rsidR="00D135E7" w:rsidRPr="009F341B">
        <w:rPr>
          <w:rtl/>
        </w:rPr>
        <w:t xml:space="preserve">זה די רחב. </w:t>
      </w:r>
      <w:bookmarkStart w:id="80" w:name="_ETM_Q1_721698"/>
      <w:bookmarkEnd w:id="80"/>
      <w:r w:rsidR="00D135E7" w:rsidRPr="009F341B">
        <w:rPr>
          <w:rtl/>
        </w:rPr>
        <w:t>זה אולי די דומה למה שיש פה.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A25F10">
      <w:pPr>
        <w:rPr>
          <w:rtl/>
        </w:rPr>
      </w:pPr>
      <w:r w:rsidRPr="009F341B">
        <w:rPr>
          <w:rtl/>
        </w:rPr>
        <w:t>עכשיו צמצמנו את זה.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D85615">
      <w:pPr>
        <w:rPr>
          <w:rtl/>
        </w:rPr>
      </w:pPr>
      <w:r w:rsidRPr="009F341B">
        <w:rPr>
          <w:rtl/>
        </w:rPr>
        <w:t>זו הגנה רחבה יחסית, הגנת תום הלב. העצה המשפטית שלי שהדבר ש</w:t>
      </w:r>
      <w:r w:rsidR="00D135E7" w:rsidRPr="009F341B">
        <w:rPr>
          <w:rtl/>
        </w:rPr>
        <w:t xml:space="preserve">אולי </w:t>
      </w:r>
      <w:r w:rsidRPr="009F341B">
        <w:rPr>
          <w:rtl/>
        </w:rPr>
        <w:t>חשוב להוסיף פה ו</w:t>
      </w:r>
      <w:r w:rsidR="00D135E7" w:rsidRPr="009F341B">
        <w:rPr>
          <w:rtl/>
        </w:rPr>
        <w:t xml:space="preserve">הוא </w:t>
      </w:r>
      <w:r w:rsidRPr="009F341B">
        <w:rPr>
          <w:rtl/>
        </w:rPr>
        <w:t xml:space="preserve">קיים </w:t>
      </w:r>
      <w:r w:rsidR="00D135E7" w:rsidRPr="009F341B">
        <w:rPr>
          <w:rtl/>
        </w:rPr>
        <w:t xml:space="preserve">גם </w:t>
      </w:r>
      <w:r w:rsidRPr="009F341B">
        <w:rPr>
          <w:rtl/>
        </w:rPr>
        <w:t>בחוק הגנת הפרטיות</w:t>
      </w:r>
      <w:r w:rsidR="00D135E7" w:rsidRPr="009F341B">
        <w:rPr>
          <w:rtl/>
        </w:rPr>
        <w:t xml:space="preserve"> </w:t>
      </w:r>
      <w:bookmarkStart w:id="81" w:name="_ETM_Q1_739044"/>
      <w:bookmarkEnd w:id="81"/>
      <w:r w:rsidR="00D135E7" w:rsidRPr="009F341B">
        <w:rPr>
          <w:rtl/>
        </w:rPr>
        <w:t xml:space="preserve">זה איזו התייחסות לסבירות של הפרסום בנסיבות העניין. </w:t>
      </w:r>
      <w:r w:rsidRPr="009F341B">
        <w:rPr>
          <w:rtl/>
        </w:rPr>
        <w:t>גם בחוק הגנת הפרטיות</w:t>
      </w:r>
      <w:r w:rsidR="00D135E7" w:rsidRPr="009F341B">
        <w:rPr>
          <w:rtl/>
        </w:rPr>
        <w:t xml:space="preserve"> –</w:t>
      </w:r>
      <w:r w:rsidRPr="009F341B">
        <w:rPr>
          <w:rtl/>
        </w:rPr>
        <w:t xml:space="preserve"> אומנם שם זאת חזקה</w:t>
      </w:r>
      <w:r w:rsidR="00D135E7" w:rsidRPr="009F341B">
        <w:rPr>
          <w:rtl/>
        </w:rPr>
        <w:t xml:space="preserve"> </w:t>
      </w:r>
      <w:bookmarkStart w:id="82" w:name="_ETM_Q1_744440"/>
      <w:bookmarkEnd w:id="82"/>
      <w:r w:rsidR="00D135E7" w:rsidRPr="009F341B">
        <w:rPr>
          <w:rtl/>
        </w:rPr>
        <w:t>–</w:t>
      </w:r>
      <w:r w:rsidRPr="009F341B">
        <w:rPr>
          <w:rtl/>
        </w:rPr>
        <w:t xml:space="preserve"> אומרים שאם הפרסום חרג מ</w:t>
      </w:r>
      <w:r w:rsidR="00D135E7" w:rsidRPr="009F341B">
        <w:rPr>
          <w:rtl/>
        </w:rPr>
        <w:t xml:space="preserve">ן הסביר זו תהיה חזקה שהוא לא עשה את זה </w:t>
      </w:r>
      <w:bookmarkStart w:id="83" w:name="_ETM_Q1_752363"/>
      <w:bookmarkEnd w:id="83"/>
      <w:r w:rsidR="00D85615" w:rsidRPr="009F341B">
        <w:rPr>
          <w:rtl/>
        </w:rPr>
        <w:t>ב</w:t>
      </w:r>
      <w:r w:rsidR="00D135E7" w:rsidRPr="009F341B">
        <w:rPr>
          <w:rtl/>
        </w:rPr>
        <w:t xml:space="preserve">תום לב. כלומר, יש גבול גם למה שמוכנים לקבל כתום </w:t>
      </w:r>
      <w:bookmarkStart w:id="84" w:name="_ETM_Q1_755798"/>
      <w:bookmarkEnd w:id="84"/>
      <w:r w:rsidR="00D135E7" w:rsidRPr="009F341B">
        <w:rPr>
          <w:rtl/>
        </w:rPr>
        <w:t xml:space="preserve">לב של אדם. </w:t>
      </w:r>
      <w:r w:rsidRPr="009F341B">
        <w:rPr>
          <w:rtl/>
        </w:rPr>
        <w:t xml:space="preserve">וגם כאן </w:t>
      </w:r>
      <w:r w:rsidR="00D135E7" w:rsidRPr="009F341B">
        <w:rPr>
          <w:rtl/>
        </w:rPr>
        <w:t xml:space="preserve">כדאי </w:t>
      </w:r>
      <w:r w:rsidRPr="009F341B">
        <w:rPr>
          <w:rtl/>
        </w:rPr>
        <w:t xml:space="preserve">אולי להוסיף את זה ולומר </w:t>
      </w:r>
      <w:r w:rsidR="00D135E7" w:rsidRPr="009F341B">
        <w:rPr>
          <w:rtl/>
        </w:rPr>
        <w:t>"</w:t>
      </w:r>
      <w:r w:rsidRPr="009F341B">
        <w:rPr>
          <w:rtl/>
        </w:rPr>
        <w:t>ובלבד שהפרסום לא חרג מ</w:t>
      </w:r>
      <w:r w:rsidR="00D135E7" w:rsidRPr="009F341B">
        <w:rPr>
          <w:rtl/>
        </w:rPr>
        <w:t xml:space="preserve">תחום </w:t>
      </w:r>
      <w:r w:rsidRPr="009F341B">
        <w:rPr>
          <w:rtl/>
        </w:rPr>
        <w:t>הסביר בנסיבות העניין</w:t>
      </w:r>
      <w:r w:rsidR="00D135E7" w:rsidRPr="009F341B">
        <w:rPr>
          <w:rtl/>
        </w:rPr>
        <w:t>"</w:t>
      </w:r>
      <w:r w:rsidRPr="009F341B">
        <w:rPr>
          <w:rtl/>
        </w:rPr>
        <w:t>.</w:t>
      </w:r>
      <w:r w:rsidR="00D135E7" w:rsidRPr="009F341B">
        <w:rPr>
          <w:rtl/>
        </w:rPr>
        <w:t xml:space="preserve"> זו נקודה אחת להצעה </w:t>
      </w:r>
      <w:bookmarkStart w:id="85" w:name="_ETM_Q1_764186"/>
      <w:bookmarkEnd w:id="85"/>
      <w:r w:rsidR="00D135E7" w:rsidRPr="009F341B">
        <w:rPr>
          <w:rtl/>
        </w:rPr>
        <w:t>של הממשלה.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D135E7" w:rsidP="002E52E6">
      <w:pPr>
        <w:rPr>
          <w:rtl/>
        </w:rPr>
      </w:pPr>
      <w:r w:rsidRPr="009F341B">
        <w:rPr>
          <w:rtl/>
        </w:rPr>
        <w:t xml:space="preserve">הנקודה השנייה היא לעניין ההגנה הרביעית שמוצע להוסיף פה, </w:t>
      </w:r>
      <w:bookmarkStart w:id="86" w:name="_ETM_Q1_772423"/>
      <w:bookmarkEnd w:id="86"/>
      <w:r w:rsidR="00A25F10" w:rsidRPr="009F341B">
        <w:rPr>
          <w:rtl/>
        </w:rPr>
        <w:t xml:space="preserve">שאני חושבת שבאופן עקרוני נכנסת להגנה שמסומנת </w:t>
      </w:r>
      <w:r w:rsidR="002E52E6" w:rsidRPr="009F341B">
        <w:rPr>
          <w:rtl/>
        </w:rPr>
        <w:t>(</w:t>
      </w:r>
      <w:r w:rsidR="00A25F10" w:rsidRPr="009F341B">
        <w:rPr>
          <w:rtl/>
        </w:rPr>
        <w:t>3</w:t>
      </w:r>
      <w:r w:rsidR="002E52E6" w:rsidRPr="009F341B">
        <w:rPr>
          <w:rtl/>
        </w:rPr>
        <w:t>)</w:t>
      </w:r>
      <w:r w:rsidR="00A25F10" w:rsidRPr="009F341B">
        <w:rPr>
          <w:rtl/>
        </w:rPr>
        <w:t>, העניין הציבורי שמצד</w:t>
      </w:r>
      <w:r w:rsidR="002E52E6" w:rsidRPr="009F341B">
        <w:rPr>
          <w:rtl/>
        </w:rPr>
        <w:t>י</w:t>
      </w:r>
      <w:r w:rsidR="00A25F10" w:rsidRPr="009F341B">
        <w:rPr>
          <w:rtl/>
        </w:rPr>
        <w:t>ק בנסיבות העניין, ו</w:t>
      </w:r>
      <w:r w:rsidR="002E52E6" w:rsidRPr="009F341B">
        <w:rPr>
          <w:rtl/>
        </w:rPr>
        <w:t xml:space="preserve">אולי צריך רק להוסיף "ובלבד שאינו כוזב או שהוא הבעת </w:t>
      </w:r>
      <w:bookmarkStart w:id="87" w:name="_ETM_Q1_785143"/>
      <w:bookmarkEnd w:id="87"/>
      <w:r w:rsidR="002E52E6" w:rsidRPr="009F341B">
        <w:rPr>
          <w:rtl/>
        </w:rPr>
        <w:t>דעה או ביקורת", ו</w:t>
      </w:r>
      <w:r w:rsidR="00A25F10" w:rsidRPr="009F341B">
        <w:rPr>
          <w:rtl/>
        </w:rPr>
        <w:t>אז זה יכסה</w:t>
      </w:r>
      <w:r w:rsidR="002E52E6" w:rsidRPr="009F341B">
        <w:rPr>
          <w:rtl/>
        </w:rPr>
        <w:t>, כי</w:t>
      </w:r>
      <w:r w:rsidR="00A25F10" w:rsidRPr="009F341B">
        <w:rPr>
          <w:rtl/>
        </w:rPr>
        <w:t xml:space="preserve"> מה שהטריד שהבעת דעה או ביקורת זה לא עניין</w:t>
      </w:r>
      <w:r w:rsidR="002E52E6" w:rsidRPr="009F341B">
        <w:rPr>
          <w:rtl/>
        </w:rPr>
        <w:t xml:space="preserve"> </w:t>
      </w:r>
      <w:r w:rsidR="00A25F10" w:rsidRPr="009F341B">
        <w:rPr>
          <w:rtl/>
        </w:rPr>
        <w:t xml:space="preserve">שאפשר להגיד עליו כוזב או לא כוזב, </w:t>
      </w:r>
      <w:r w:rsidR="002E52E6" w:rsidRPr="009F341B">
        <w:rPr>
          <w:rtl/>
        </w:rPr>
        <w:t xml:space="preserve">הוא לא בתחום העובדות אלא </w:t>
      </w:r>
      <w:bookmarkStart w:id="88" w:name="_ETM_Q1_797466"/>
      <w:bookmarkEnd w:id="88"/>
      <w:r w:rsidR="002E52E6" w:rsidRPr="009F341B">
        <w:rPr>
          <w:rtl/>
        </w:rPr>
        <w:t>בתחום הבעת הדעה, ולכן התוספת הזאת אני חושבת תכסה. לכלול ש</w:t>
      </w:r>
      <w:bookmarkStart w:id="89" w:name="_ETM_Q1_802115"/>
      <w:bookmarkEnd w:id="89"/>
      <w:r w:rsidR="002E52E6" w:rsidRPr="009F341B">
        <w:rPr>
          <w:rtl/>
        </w:rPr>
        <w:t xml:space="preserve">תי הגנות נפרדות בעולם הזה, שאנחנו </w:t>
      </w:r>
      <w:r w:rsidR="00A25F10" w:rsidRPr="009F341B">
        <w:rPr>
          <w:rtl/>
        </w:rPr>
        <w:t xml:space="preserve">לא רואים בו לגיטימיות רבה </w:t>
      </w:r>
      <w:r w:rsidR="002E52E6" w:rsidRPr="009F341B">
        <w:rPr>
          <w:rtl/>
        </w:rPr>
        <w:t xml:space="preserve">לשימוש בתמונות מיניות משפילות </w:t>
      </w:r>
      <w:bookmarkStart w:id="90" w:name="_ETM_Q1_807932"/>
      <w:bookmarkEnd w:id="90"/>
      <w:r w:rsidR="002E52E6" w:rsidRPr="009F341B">
        <w:rPr>
          <w:rtl/>
        </w:rPr>
        <w:t>ומבזות, אלא אם כן זה נסיבות מיוחדות</w:t>
      </w:r>
      <w:r w:rsidR="00A25F10" w:rsidRPr="009F341B">
        <w:rPr>
          <w:rtl/>
        </w:rPr>
        <w:t>, נראה לי קצת מסיט את התמונה מהתופעה הזאת כפי שהיא בעולם.</w:t>
      </w:r>
      <w:r w:rsidR="002E52E6" w:rsidRPr="009F341B">
        <w:rPr>
          <w:rtl/>
        </w:rPr>
        <w:t xml:space="preserve"> אני חושבת </w:t>
      </w:r>
      <w:bookmarkStart w:id="91" w:name="_ETM_Q1_822480"/>
      <w:bookmarkEnd w:id="91"/>
      <w:r w:rsidR="002E52E6" w:rsidRPr="009F341B">
        <w:rPr>
          <w:rtl/>
        </w:rPr>
        <w:t>ש</w:t>
      </w:r>
      <w:r w:rsidR="00A25F10" w:rsidRPr="009F341B">
        <w:rPr>
          <w:rtl/>
        </w:rPr>
        <w:t>הגנה אחת בהיבט הזה מספיקה.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2E52E6">
      <w:pPr>
        <w:rPr>
          <w:rtl/>
        </w:rPr>
      </w:pPr>
      <w:r w:rsidRPr="009F341B">
        <w:rPr>
          <w:rtl/>
        </w:rPr>
        <w:t xml:space="preserve">מעבר לזה יש </w:t>
      </w:r>
      <w:r w:rsidR="002E52E6" w:rsidRPr="009F341B">
        <w:rPr>
          <w:rtl/>
        </w:rPr>
        <w:t xml:space="preserve">פה עוד </w:t>
      </w:r>
      <w:r w:rsidRPr="009F341B">
        <w:rPr>
          <w:rtl/>
        </w:rPr>
        <w:t>שינוי משמעותי בסעיף 5, סעיף העונש. בדיונים שהיו קודם אחד הדברים</w:t>
      </w:r>
      <w:r w:rsidR="002E52E6" w:rsidRPr="009F341B">
        <w:rPr>
          <w:rtl/>
        </w:rPr>
        <w:t xml:space="preserve"> </w:t>
      </w:r>
      <w:r w:rsidRPr="009F341B">
        <w:rPr>
          <w:rtl/>
        </w:rPr>
        <w:t xml:space="preserve">שהטרידו </w:t>
      </w:r>
      <w:r w:rsidR="002E52E6" w:rsidRPr="009F341B">
        <w:rPr>
          <w:rtl/>
        </w:rPr>
        <w:t>פה חלק מ</w:t>
      </w:r>
      <w:r w:rsidRPr="009F341B">
        <w:rPr>
          <w:rtl/>
        </w:rPr>
        <w:t xml:space="preserve">הדוברים שהעונש בעבירת ההטרדה המינית הוא </w:t>
      </w:r>
      <w:r w:rsidR="002E52E6" w:rsidRPr="009F341B">
        <w:rPr>
          <w:rtl/>
        </w:rPr>
        <w:t xml:space="preserve">היום </w:t>
      </w:r>
      <w:r w:rsidRPr="009F341B">
        <w:rPr>
          <w:rtl/>
        </w:rPr>
        <w:t xml:space="preserve">עונש של שנתיים, </w:t>
      </w:r>
      <w:r w:rsidR="002E52E6" w:rsidRPr="009F341B">
        <w:rPr>
          <w:rtl/>
        </w:rPr>
        <w:t>אם היתה התנכלות</w:t>
      </w:r>
      <w:bookmarkStart w:id="92" w:name="_ETM_Q1_844773"/>
      <w:bookmarkEnd w:id="92"/>
      <w:r w:rsidR="002E52E6" w:rsidRPr="009F341B">
        <w:rPr>
          <w:rtl/>
        </w:rPr>
        <w:t xml:space="preserve">, הוא יכול להגיע גם לארבע בנסיבות מסוימות, </w:t>
      </w:r>
      <w:r w:rsidRPr="009F341B">
        <w:rPr>
          <w:rtl/>
        </w:rPr>
        <w:t xml:space="preserve">אבל העונש הבסיסי הוא עונש מרבי של שנתיים, ואילו פגיעה בפרטיות, העונש המרבי </w:t>
      </w:r>
      <w:r w:rsidR="002E52E6" w:rsidRPr="009F341B">
        <w:rPr>
          <w:rtl/>
        </w:rPr>
        <w:t xml:space="preserve">לפי </w:t>
      </w:r>
      <w:bookmarkStart w:id="93" w:name="_ETM_Q1_852875"/>
      <w:bookmarkEnd w:id="93"/>
      <w:r w:rsidR="002E52E6" w:rsidRPr="009F341B">
        <w:rPr>
          <w:rtl/>
        </w:rPr>
        <w:t xml:space="preserve">החוק </w:t>
      </w:r>
      <w:r w:rsidRPr="009F341B">
        <w:rPr>
          <w:rtl/>
        </w:rPr>
        <w:t xml:space="preserve">היום הוא חמש שנים. </w:t>
      </w:r>
      <w:r w:rsidR="002E52E6" w:rsidRPr="009F341B">
        <w:rPr>
          <w:rtl/>
        </w:rPr>
        <w:t>במקום המסר</w:t>
      </w:r>
      <w:r w:rsidR="00B337C6" w:rsidRPr="009F341B">
        <w:rPr>
          <w:rtl/>
        </w:rPr>
        <w:t>,</w:t>
      </w:r>
      <w:r w:rsidR="002E52E6" w:rsidRPr="009F341B">
        <w:rPr>
          <w:rtl/>
        </w:rPr>
        <w:t xml:space="preserve"> שהכוונה פה היא להעביר, לשים דגש על </w:t>
      </w:r>
      <w:bookmarkStart w:id="94" w:name="_ETM_Q1_859817"/>
      <w:bookmarkEnd w:id="94"/>
      <w:r w:rsidR="002E52E6" w:rsidRPr="009F341B">
        <w:rPr>
          <w:rtl/>
        </w:rPr>
        <w:t>ההתנהגויות האלה ועל הפגיעה שבהן</w:t>
      </w:r>
      <w:r w:rsidR="00B337C6" w:rsidRPr="009F341B">
        <w:rPr>
          <w:rtl/>
        </w:rPr>
        <w:t>,</w:t>
      </w:r>
      <w:r w:rsidR="002E52E6" w:rsidRPr="009F341B">
        <w:rPr>
          <w:rtl/>
        </w:rPr>
        <w:t xml:space="preserve"> </w:t>
      </w:r>
      <w:r w:rsidRPr="009F341B">
        <w:rPr>
          <w:rtl/>
        </w:rPr>
        <w:t xml:space="preserve">עלול להיות מועבר מסר שזה פחות חמור, שאם הפגיעה בפרטיות או ההטרדה המינית היא מסוג כזה, </w:t>
      </w:r>
      <w:r w:rsidR="002E52E6" w:rsidRPr="009F341B">
        <w:rPr>
          <w:rtl/>
        </w:rPr>
        <w:t xml:space="preserve">זה עוד פחות חמור מהפגיעה </w:t>
      </w:r>
      <w:bookmarkStart w:id="95" w:name="_ETM_Q1_872369"/>
      <w:bookmarkEnd w:id="95"/>
      <w:r w:rsidR="002E52E6" w:rsidRPr="009F341B">
        <w:rPr>
          <w:rtl/>
        </w:rPr>
        <w:t xml:space="preserve">בפרטיות לפי החוק הקיים, </w:t>
      </w:r>
      <w:r w:rsidRPr="009F341B">
        <w:rPr>
          <w:rtl/>
        </w:rPr>
        <w:t>וזה בוודאי לא המסר שרצו להעביר.</w:t>
      </w:r>
    </w:p>
    <w:p w:rsidR="002E52E6" w:rsidRPr="009F341B" w:rsidRDefault="002E52E6" w:rsidP="002E52E6">
      <w:pPr>
        <w:rPr>
          <w:rtl/>
        </w:rPr>
      </w:pPr>
      <w:bookmarkStart w:id="96" w:name="_ETM_Q1_877524"/>
      <w:bookmarkEnd w:id="96"/>
    </w:p>
    <w:p w:rsidR="00A25F10" w:rsidRPr="009F341B" w:rsidRDefault="00A25F10" w:rsidP="00B337C6">
      <w:pPr>
        <w:rPr>
          <w:rtl/>
        </w:rPr>
      </w:pPr>
      <w:r w:rsidRPr="009F341B">
        <w:rPr>
          <w:rtl/>
        </w:rPr>
        <w:t xml:space="preserve">בדיונים הקודמים עלתה מחשבה שאפשר בנסיבות כאלה לכלול בכתב האישום גם עבירה של </w:t>
      </w:r>
      <w:r w:rsidR="002E52E6" w:rsidRPr="009F341B">
        <w:rPr>
          <w:rtl/>
        </w:rPr>
        <w:t xml:space="preserve">פגיעה </w:t>
      </w:r>
      <w:r w:rsidR="00B337C6" w:rsidRPr="009F341B">
        <w:rPr>
          <w:rtl/>
        </w:rPr>
        <w:t>ב</w:t>
      </w:r>
      <w:r w:rsidRPr="009F341B">
        <w:rPr>
          <w:rtl/>
        </w:rPr>
        <w:t xml:space="preserve">פרטיות וגם עבירה של הטרדה מינית, </w:t>
      </w:r>
      <w:r w:rsidR="002E52E6" w:rsidRPr="009F341B">
        <w:rPr>
          <w:rtl/>
        </w:rPr>
        <w:t xml:space="preserve">כי לכל אחת יש ערך </w:t>
      </w:r>
      <w:bookmarkStart w:id="97" w:name="_ETM_Q1_889026"/>
      <w:bookmarkEnd w:id="97"/>
      <w:r w:rsidR="002E52E6" w:rsidRPr="009F341B">
        <w:rPr>
          <w:rtl/>
        </w:rPr>
        <w:t xml:space="preserve">מוגן קצת שונה, </w:t>
      </w:r>
      <w:r w:rsidRPr="009F341B">
        <w:rPr>
          <w:rtl/>
        </w:rPr>
        <w:t>לא חפיפה מלאה בין הדברים, ועדיין ייתכן שזה אפשרי</w:t>
      </w:r>
      <w:r w:rsidR="002E52E6" w:rsidRPr="009F341B">
        <w:rPr>
          <w:rtl/>
        </w:rPr>
        <w:t xml:space="preserve">, אבל בישיבה שהתקיימה בממשלה בעניין הזה </w:t>
      </w:r>
      <w:bookmarkStart w:id="98" w:name="_ETM_Q1_898219"/>
      <w:bookmarkEnd w:id="98"/>
      <w:r w:rsidR="002E52E6" w:rsidRPr="009F341B">
        <w:rPr>
          <w:rtl/>
        </w:rPr>
        <w:t>העמדה הבולטת היתה שזה לא אפשרי</w:t>
      </w:r>
      <w:r w:rsidRPr="009F341B">
        <w:rPr>
          <w:rtl/>
        </w:rPr>
        <w:t>.</w:t>
      </w:r>
      <w:r w:rsidR="002E52E6" w:rsidRPr="009F341B">
        <w:rPr>
          <w:rtl/>
        </w:rPr>
        <w:t xml:space="preserve"> בשל העמדה הזאת אול</w:t>
      </w:r>
      <w:r w:rsidRPr="009F341B">
        <w:rPr>
          <w:rtl/>
        </w:rPr>
        <w:t>י חשוב לוודא שאנחנו לא יוצרים ענישה מופחתת ב</w:t>
      </w:r>
      <w:r w:rsidR="002E52E6" w:rsidRPr="009F341B">
        <w:rPr>
          <w:rtl/>
        </w:rPr>
        <w:t xml:space="preserve">מקרים </w:t>
      </w:r>
      <w:bookmarkStart w:id="99" w:name="_ETM_Q1_907803"/>
      <w:bookmarkEnd w:id="99"/>
      <w:r w:rsidR="002E52E6" w:rsidRPr="009F341B">
        <w:rPr>
          <w:rtl/>
        </w:rPr>
        <w:t xml:space="preserve">האלה, </w:t>
      </w:r>
      <w:r w:rsidRPr="009F341B">
        <w:rPr>
          <w:rtl/>
        </w:rPr>
        <w:t>ולכן השינוי בסעיף 5</w:t>
      </w:r>
      <w:r w:rsidR="002E52E6" w:rsidRPr="009F341B">
        <w:rPr>
          <w:rtl/>
        </w:rPr>
        <w:t xml:space="preserve"> אומר שהמטריד מינית אדם בנסיבות האלה, החדשות, דינו </w:t>
      </w:r>
      <w:bookmarkStart w:id="100" w:name="_ETM_Q1_915018"/>
      <w:bookmarkEnd w:id="100"/>
      <w:r w:rsidR="002E52E6" w:rsidRPr="009F341B">
        <w:rPr>
          <w:rtl/>
        </w:rPr>
        <w:t>כדין הפוגע במזיד ב</w:t>
      </w:r>
      <w:r w:rsidRPr="009F341B">
        <w:rPr>
          <w:rtl/>
        </w:rPr>
        <w:t>פרטיות זולתו לפי הסעיף הרלוונטי בחוק הגנת הפרטיות, שזה חמש שנים.</w:t>
      </w:r>
      <w:r w:rsidR="002E52E6" w:rsidRPr="009F341B">
        <w:rPr>
          <w:rtl/>
        </w:rPr>
        <w:t xml:space="preserve"> נ</w:t>
      </w:r>
      <w:r w:rsidRPr="009F341B">
        <w:rPr>
          <w:rtl/>
        </w:rPr>
        <w:t xml:space="preserve">כון </w:t>
      </w:r>
      <w:r w:rsidR="002E52E6" w:rsidRPr="009F341B">
        <w:rPr>
          <w:rtl/>
        </w:rPr>
        <w:t>ש</w:t>
      </w:r>
      <w:r w:rsidRPr="009F341B">
        <w:rPr>
          <w:rtl/>
        </w:rPr>
        <w:t xml:space="preserve">זה יוצר חוסר הרמוניה </w:t>
      </w:r>
      <w:r w:rsidRPr="009F341B">
        <w:rPr>
          <w:rtl/>
        </w:rPr>
        <w:lastRenderedPageBreak/>
        <w:t>בין עבירות</w:t>
      </w:r>
      <w:r w:rsidR="002E52E6" w:rsidRPr="009F341B">
        <w:rPr>
          <w:rtl/>
        </w:rPr>
        <w:t xml:space="preserve"> ההטרדה המינית למיניהן, אבל בשל </w:t>
      </w:r>
      <w:bookmarkStart w:id="101" w:name="_ETM_Q1_931317"/>
      <w:bookmarkEnd w:id="101"/>
      <w:r w:rsidR="002E52E6" w:rsidRPr="009F341B">
        <w:rPr>
          <w:rtl/>
        </w:rPr>
        <w:t xml:space="preserve">זה שזאת עבירה </w:t>
      </w:r>
      <w:r w:rsidR="00B337C6" w:rsidRPr="009F341B">
        <w:rPr>
          <w:rtl/>
        </w:rPr>
        <w:t xml:space="preserve">גם היום </w:t>
      </w:r>
      <w:r w:rsidR="002E52E6" w:rsidRPr="009F341B">
        <w:rPr>
          <w:rtl/>
        </w:rPr>
        <w:t xml:space="preserve">ועונשה הוא חמש שנים, אני </w:t>
      </w:r>
      <w:bookmarkStart w:id="102" w:name="_ETM_Q1_935320"/>
      <w:bookmarkEnd w:id="102"/>
      <w:r w:rsidR="002E52E6" w:rsidRPr="009F341B">
        <w:rPr>
          <w:rtl/>
        </w:rPr>
        <w:t>חושבת ש</w:t>
      </w:r>
      <w:r w:rsidRPr="009F341B">
        <w:rPr>
          <w:rtl/>
        </w:rPr>
        <w:t xml:space="preserve">אפשר לחיות עם אי-ההתאמה הזאת </w:t>
      </w:r>
      <w:r w:rsidR="002E52E6" w:rsidRPr="009F341B">
        <w:rPr>
          <w:rtl/>
        </w:rPr>
        <w:t>ו</w:t>
      </w:r>
      <w:r w:rsidRPr="009F341B">
        <w:rPr>
          <w:rtl/>
        </w:rPr>
        <w:t xml:space="preserve">היא עדיפה מאשר התוצאה של קביעת עונש כל-כך נמוך </w:t>
      </w:r>
      <w:r w:rsidR="002E52E6" w:rsidRPr="009F341B">
        <w:rPr>
          <w:rtl/>
        </w:rPr>
        <w:t>ביחס</w:t>
      </w:r>
      <w:r w:rsidRPr="009F341B">
        <w:rPr>
          <w:rtl/>
        </w:rPr>
        <w:t xml:space="preserve"> </w:t>
      </w:r>
      <w:r w:rsidR="00B337C6" w:rsidRPr="009F341B">
        <w:rPr>
          <w:rtl/>
        </w:rPr>
        <w:t>ל</w:t>
      </w:r>
      <w:r w:rsidRPr="009F341B">
        <w:rPr>
          <w:rtl/>
        </w:rPr>
        <w:t>מצב הקיים.</w:t>
      </w:r>
      <w:r w:rsidR="002E52E6" w:rsidRPr="009F341B">
        <w:rPr>
          <w:rtl/>
        </w:rPr>
        <w:t xml:space="preserve"> אלה ההערות שלי בשלב הזה.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2E52E6">
      <w:pPr>
        <w:rPr>
          <w:rtl/>
        </w:rPr>
      </w:pPr>
      <w:r w:rsidRPr="009F341B">
        <w:rPr>
          <w:rtl/>
        </w:rPr>
        <w:t>תודה, תמי</w:t>
      </w:r>
      <w:r w:rsidR="002E52E6" w:rsidRPr="009F341B">
        <w:rPr>
          <w:rtl/>
        </w:rPr>
        <w:t>.</w:t>
      </w:r>
      <w:r w:rsidRPr="009F341B">
        <w:rPr>
          <w:rtl/>
        </w:rPr>
        <w:t xml:space="preserve"> לפני שאנחנו פותחים את הדיון</w:t>
      </w:r>
      <w:r w:rsidR="002E52E6" w:rsidRPr="009F341B">
        <w:rPr>
          <w:rtl/>
        </w:rPr>
        <w:t>,</w:t>
      </w:r>
      <w:r w:rsidRPr="009F341B">
        <w:rPr>
          <w:rtl/>
        </w:rPr>
        <w:t xml:space="preserve"> חברת הכנסת קריב, </w:t>
      </w:r>
      <w:r w:rsidR="00B337C6" w:rsidRPr="009F341B">
        <w:rPr>
          <w:rtl/>
        </w:rPr>
        <w:t xml:space="preserve">האם </w:t>
      </w:r>
      <w:r w:rsidRPr="009F341B">
        <w:rPr>
          <w:rtl/>
        </w:rPr>
        <w:t>את רוצה להגיב?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B54256" w:rsidRPr="009F341B" w:rsidRDefault="002E52E6" w:rsidP="00B54256">
      <w:pPr>
        <w:rPr>
          <w:rtl/>
        </w:rPr>
      </w:pPr>
      <w:r w:rsidRPr="009F341B">
        <w:rPr>
          <w:rtl/>
        </w:rPr>
        <w:t xml:space="preserve">בקצרה. בוקר טוב </w:t>
      </w:r>
      <w:bookmarkStart w:id="103" w:name="_ETM_Q1_957007"/>
      <w:bookmarkEnd w:id="103"/>
      <w:r w:rsidRPr="009F341B">
        <w:rPr>
          <w:rtl/>
        </w:rPr>
        <w:t xml:space="preserve">לכולכם, תודה לכל מי שהגיע בשעה מוקדמת כזאת. </w:t>
      </w:r>
      <w:r w:rsidR="00A25F10" w:rsidRPr="009F341B">
        <w:rPr>
          <w:rtl/>
        </w:rPr>
        <w:t>קודם כול, אני רוצה להגיד לך תודה, ד"ר עליזה לביא, על קיום הדיון הזה ו</w:t>
      </w:r>
      <w:r w:rsidR="00B54256" w:rsidRPr="009F341B">
        <w:rPr>
          <w:rtl/>
        </w:rPr>
        <w:t>ה</w:t>
      </w:r>
      <w:r w:rsidR="00A25F10" w:rsidRPr="009F341B">
        <w:rPr>
          <w:rtl/>
        </w:rPr>
        <w:t>דחיפ</w:t>
      </w:r>
      <w:r w:rsidR="00B54256" w:rsidRPr="009F341B">
        <w:rPr>
          <w:rtl/>
        </w:rPr>
        <w:t>ה</w:t>
      </w:r>
      <w:r w:rsidR="00A25F10" w:rsidRPr="009F341B">
        <w:rPr>
          <w:rtl/>
        </w:rPr>
        <w:t xml:space="preserve"> </w:t>
      </w:r>
      <w:r w:rsidR="000A55A3" w:rsidRPr="009F341B">
        <w:rPr>
          <w:rtl/>
        </w:rPr>
        <w:t xml:space="preserve">של </w:t>
      </w:r>
      <w:r w:rsidR="00A25F10" w:rsidRPr="009F341B">
        <w:rPr>
          <w:rtl/>
        </w:rPr>
        <w:t>הצ</w:t>
      </w:r>
      <w:r w:rsidR="000A55A3" w:rsidRPr="009F341B">
        <w:rPr>
          <w:rtl/>
        </w:rPr>
        <w:t>ע</w:t>
      </w:r>
      <w:r w:rsidR="00A25F10" w:rsidRPr="009F341B">
        <w:rPr>
          <w:rtl/>
        </w:rPr>
        <w:t xml:space="preserve">ת החוק </w:t>
      </w:r>
      <w:r w:rsidR="000A55A3" w:rsidRPr="009F341B">
        <w:rPr>
          <w:rtl/>
        </w:rPr>
        <w:t xml:space="preserve">הזאת, </w:t>
      </w:r>
      <w:bookmarkStart w:id="104" w:name="_ETM_Q1_970002"/>
      <w:bookmarkEnd w:id="104"/>
      <w:r w:rsidR="000A55A3" w:rsidRPr="009F341B">
        <w:rPr>
          <w:rtl/>
        </w:rPr>
        <w:t xml:space="preserve">היא מאוד-מאוד משמעותית. כשיצאנו לדרך </w:t>
      </w:r>
      <w:r w:rsidR="00A25F10" w:rsidRPr="009F341B">
        <w:rPr>
          <w:rtl/>
        </w:rPr>
        <w:t xml:space="preserve">לא הבנו כמה </w:t>
      </w:r>
      <w:r w:rsidR="000A55A3" w:rsidRPr="009F341B">
        <w:rPr>
          <w:rtl/>
        </w:rPr>
        <w:t>היא ת</w:t>
      </w:r>
      <w:r w:rsidR="00A25F10" w:rsidRPr="009F341B">
        <w:rPr>
          <w:rtl/>
        </w:rPr>
        <w:t>היה משמעותי</w:t>
      </w:r>
      <w:r w:rsidR="000A55A3" w:rsidRPr="009F341B">
        <w:rPr>
          <w:rtl/>
        </w:rPr>
        <w:t xml:space="preserve">ת, ואני מרגישה שיש </w:t>
      </w:r>
      <w:bookmarkStart w:id="105" w:name="_ETM_Q1_979939"/>
      <w:bookmarkEnd w:id="105"/>
      <w:r w:rsidR="000A55A3" w:rsidRPr="009F341B">
        <w:rPr>
          <w:rtl/>
        </w:rPr>
        <w:t>לנו חובה</w:t>
      </w:r>
      <w:r w:rsidR="00A25F10" w:rsidRPr="009F341B">
        <w:rPr>
          <w:rtl/>
        </w:rPr>
        <w:t>, לכל הנשים שיושבות פה בחדר</w:t>
      </w:r>
      <w:r w:rsidR="000A55A3" w:rsidRPr="009F341B">
        <w:rPr>
          <w:rtl/>
        </w:rPr>
        <w:t xml:space="preserve"> –</w:t>
      </w:r>
      <w:r w:rsidR="00A25F10" w:rsidRPr="009F341B">
        <w:rPr>
          <w:rtl/>
        </w:rPr>
        <w:t xml:space="preserve"> תסתכלו מסביבנו, </w:t>
      </w:r>
      <w:r w:rsidR="000A55A3" w:rsidRPr="009F341B">
        <w:rPr>
          <w:rtl/>
        </w:rPr>
        <w:t xml:space="preserve">אנחנו קבוצה של נשים, אפשר לדבר בלשון </w:t>
      </w:r>
      <w:bookmarkStart w:id="106" w:name="_ETM_Q1_985552"/>
      <w:bookmarkEnd w:id="106"/>
      <w:r w:rsidR="000A55A3" w:rsidRPr="009F341B">
        <w:rPr>
          <w:rtl/>
        </w:rPr>
        <w:t>נקבה היום בצורה אמיתית וברורה – אני רוצה להגיד ש</w:t>
      </w:r>
      <w:r w:rsidR="00A25F10" w:rsidRPr="009F341B">
        <w:rPr>
          <w:rtl/>
        </w:rPr>
        <w:t xml:space="preserve">לכולנו </w:t>
      </w:r>
      <w:r w:rsidR="000A55A3" w:rsidRPr="009F341B">
        <w:rPr>
          <w:rtl/>
        </w:rPr>
        <w:t xml:space="preserve">מאוד </w:t>
      </w:r>
      <w:bookmarkStart w:id="107" w:name="_ETM_Q1_990615"/>
      <w:bookmarkEnd w:id="107"/>
      <w:r w:rsidR="00A25F10" w:rsidRPr="009F341B">
        <w:rPr>
          <w:rtl/>
        </w:rPr>
        <w:t>חשוב שנצליח ביחד</w:t>
      </w:r>
      <w:r w:rsidR="000A55A3" w:rsidRPr="009F341B">
        <w:rPr>
          <w:rtl/>
        </w:rPr>
        <w:t xml:space="preserve"> היום להגיע להסכמות</w:t>
      </w:r>
      <w:r w:rsidR="00A25F10" w:rsidRPr="009F341B">
        <w:rPr>
          <w:rtl/>
        </w:rPr>
        <w:t xml:space="preserve">, כי </w:t>
      </w:r>
      <w:r w:rsidR="000A55A3" w:rsidRPr="009F341B">
        <w:rPr>
          <w:rtl/>
        </w:rPr>
        <w:t>כמעט ב</w:t>
      </w:r>
      <w:r w:rsidR="00A25F10" w:rsidRPr="009F341B">
        <w:rPr>
          <w:rtl/>
        </w:rPr>
        <w:t>כל יום צץ מקרה חדש</w:t>
      </w:r>
      <w:r w:rsidR="000A55A3" w:rsidRPr="009F341B">
        <w:rPr>
          <w:rtl/>
        </w:rPr>
        <w:t xml:space="preserve">. </w:t>
      </w:r>
    </w:p>
    <w:p w:rsidR="00B54256" w:rsidRPr="009F341B" w:rsidRDefault="00B54256" w:rsidP="00B54256">
      <w:pPr>
        <w:rPr>
          <w:rtl/>
        </w:rPr>
      </w:pPr>
    </w:p>
    <w:p w:rsidR="000A55A3" w:rsidRPr="009F341B" w:rsidRDefault="000A55A3" w:rsidP="00B54256">
      <w:pPr>
        <w:rPr>
          <w:rtl/>
        </w:rPr>
      </w:pPr>
      <w:r w:rsidRPr="009F341B">
        <w:rPr>
          <w:rtl/>
        </w:rPr>
        <w:t xml:space="preserve">התכנסנו כאן לשני דיונים ברצף, </w:t>
      </w:r>
      <w:bookmarkStart w:id="108" w:name="_ETM_Q1_1000173"/>
      <w:bookmarkEnd w:id="108"/>
      <w:r w:rsidR="00A25F10" w:rsidRPr="009F341B">
        <w:rPr>
          <w:rtl/>
        </w:rPr>
        <w:t>אחר-כך נתייחס לדיון השני</w:t>
      </w:r>
      <w:r w:rsidRPr="009F341B">
        <w:rPr>
          <w:rtl/>
        </w:rPr>
        <w:t>,</w:t>
      </w:r>
      <w:r w:rsidR="00A25F10" w:rsidRPr="009F341B">
        <w:rPr>
          <w:rtl/>
        </w:rPr>
        <w:t xml:space="preserve"> אבל המצב הזה של ההידרדרות החברתית והמוסרית לאור הטכנולוגיה המתקדמת</w:t>
      </w:r>
      <w:r w:rsidRPr="009F341B">
        <w:rPr>
          <w:rtl/>
        </w:rPr>
        <w:t>,</w:t>
      </w:r>
      <w:r w:rsidR="00A25F10" w:rsidRPr="009F341B">
        <w:rPr>
          <w:rtl/>
        </w:rPr>
        <w:t xml:space="preserve"> אני חושבת</w:t>
      </w:r>
      <w:r w:rsidRPr="009F341B">
        <w:rPr>
          <w:rtl/>
        </w:rPr>
        <w:t xml:space="preserve"> </w:t>
      </w:r>
      <w:r w:rsidR="00A25F10" w:rsidRPr="009F341B">
        <w:rPr>
          <w:rtl/>
        </w:rPr>
        <w:t xml:space="preserve">שזה מצב שאנחנו </w:t>
      </w:r>
      <w:r w:rsidRPr="009F341B">
        <w:rPr>
          <w:rtl/>
        </w:rPr>
        <w:t xml:space="preserve">חייבים </w:t>
      </w:r>
      <w:r w:rsidR="00A25F10" w:rsidRPr="009F341B">
        <w:rPr>
          <w:rtl/>
        </w:rPr>
        <w:t>להיות ערים לו</w:t>
      </w:r>
      <w:r w:rsidR="00B54256" w:rsidRPr="009F341B">
        <w:rPr>
          <w:rtl/>
        </w:rPr>
        <w:t>,</w:t>
      </w:r>
      <w:r w:rsidRPr="009F341B">
        <w:rPr>
          <w:rtl/>
        </w:rPr>
        <w:t xml:space="preserve"> והצעת חוק מהסוג הזה היא ממש מתבקשת</w:t>
      </w:r>
      <w:r w:rsidR="00A25F10" w:rsidRPr="009F341B">
        <w:rPr>
          <w:rtl/>
        </w:rPr>
        <w:t xml:space="preserve">. לכל מקום שאני הולכת שואלים אותי: </w:t>
      </w:r>
      <w:r w:rsidRPr="009F341B">
        <w:rPr>
          <w:rtl/>
        </w:rPr>
        <w:t xml:space="preserve">נו, </w:t>
      </w:r>
      <w:bookmarkStart w:id="109" w:name="_ETM_Q1_1018041"/>
      <w:bookmarkEnd w:id="109"/>
      <w:r w:rsidR="00A25F10" w:rsidRPr="009F341B">
        <w:rPr>
          <w:rtl/>
        </w:rPr>
        <w:t xml:space="preserve">מה עם החקיקה? מה עם החקיקה? </w:t>
      </w:r>
      <w:r w:rsidRPr="009F341B">
        <w:rPr>
          <w:rtl/>
        </w:rPr>
        <w:t xml:space="preserve">ברור שהמקרה </w:t>
      </w:r>
      <w:r w:rsidR="00B54256" w:rsidRPr="009F341B">
        <w:rPr>
          <w:rtl/>
        </w:rPr>
        <w:t xml:space="preserve">שהיה </w:t>
      </w:r>
      <w:r w:rsidRPr="009F341B">
        <w:rPr>
          <w:rtl/>
        </w:rPr>
        <w:t>רק השבוע</w:t>
      </w:r>
      <w:r w:rsidR="00B54256" w:rsidRPr="009F341B">
        <w:rPr>
          <w:rtl/>
        </w:rPr>
        <w:t>,</w:t>
      </w:r>
      <w:r w:rsidRPr="009F341B">
        <w:rPr>
          <w:rtl/>
        </w:rPr>
        <w:t xml:space="preserve"> הא</w:t>
      </w:r>
      <w:r w:rsidR="00A25F10" w:rsidRPr="009F341B">
        <w:rPr>
          <w:rtl/>
        </w:rPr>
        <w:t>כזרי והקשה</w:t>
      </w:r>
      <w:r w:rsidRPr="009F341B">
        <w:rPr>
          <w:rtl/>
        </w:rPr>
        <w:t xml:space="preserve">, שאנחנו עדיין לא מכירים </w:t>
      </w:r>
      <w:r w:rsidR="00B54256" w:rsidRPr="009F341B">
        <w:rPr>
          <w:rtl/>
        </w:rPr>
        <w:t xml:space="preserve">ודאי </w:t>
      </w:r>
      <w:r w:rsidRPr="009F341B">
        <w:rPr>
          <w:rtl/>
        </w:rPr>
        <w:t xml:space="preserve">כאזרחים </w:t>
      </w:r>
      <w:bookmarkStart w:id="110" w:name="_ETM_Q1_1025567"/>
      <w:bookmarkEnd w:id="110"/>
      <w:r w:rsidRPr="009F341B">
        <w:rPr>
          <w:rtl/>
        </w:rPr>
        <w:t>את כל הסיפור שמסתתר מאחוריו</w:t>
      </w:r>
      <w:r w:rsidR="00B54256" w:rsidRPr="009F341B">
        <w:rPr>
          <w:rtl/>
        </w:rPr>
        <w:t xml:space="preserve">, </w:t>
      </w:r>
      <w:r w:rsidRPr="009F341B">
        <w:rPr>
          <w:rtl/>
        </w:rPr>
        <w:t xml:space="preserve">אבל עצם האונס האכזרי והקשה </w:t>
      </w:r>
      <w:bookmarkStart w:id="111" w:name="_ETM_Q1_1030318"/>
      <w:bookmarkEnd w:id="111"/>
      <w:r w:rsidR="00A25F10" w:rsidRPr="009F341B">
        <w:rPr>
          <w:rtl/>
        </w:rPr>
        <w:t>שהיה</w:t>
      </w:r>
      <w:r w:rsidRPr="009F341B">
        <w:rPr>
          <w:rtl/>
        </w:rPr>
        <w:t xml:space="preserve"> </w:t>
      </w:r>
      <w:r w:rsidR="00B54256" w:rsidRPr="009F341B">
        <w:rPr>
          <w:rtl/>
        </w:rPr>
        <w:t>ו</w:t>
      </w:r>
      <w:r w:rsidRPr="009F341B">
        <w:rPr>
          <w:rtl/>
        </w:rPr>
        <w:t xml:space="preserve">לאחר מכן הצילום וההעלאה לאינטרנט, </w:t>
      </w:r>
      <w:r w:rsidR="00A25F10" w:rsidRPr="009F341B">
        <w:rPr>
          <w:rtl/>
        </w:rPr>
        <w:t>זה אונס על אונס, הטרדה על הטרדה</w:t>
      </w:r>
      <w:r w:rsidR="00B54256" w:rsidRPr="009F341B">
        <w:rPr>
          <w:rtl/>
        </w:rPr>
        <w:t>.</w:t>
      </w:r>
      <w:r w:rsidRPr="009F341B">
        <w:rPr>
          <w:rtl/>
        </w:rPr>
        <w:t xml:space="preserve"> המצב רק </w:t>
      </w:r>
      <w:bookmarkStart w:id="112" w:name="_ETM_Q1_1040338"/>
      <w:bookmarkEnd w:id="112"/>
      <w:r w:rsidRPr="009F341B">
        <w:rPr>
          <w:rtl/>
        </w:rPr>
        <w:t>הולך ומידרדר.</w:t>
      </w:r>
      <w:r w:rsidR="00A25F10" w:rsidRPr="009F341B">
        <w:rPr>
          <w:rtl/>
        </w:rPr>
        <w:t xml:space="preserve"> </w:t>
      </w:r>
    </w:p>
    <w:p w:rsidR="000A55A3" w:rsidRPr="009F341B" w:rsidRDefault="000A55A3" w:rsidP="000A55A3">
      <w:pPr>
        <w:rPr>
          <w:rtl/>
        </w:rPr>
      </w:pPr>
      <w:bookmarkStart w:id="113" w:name="_ETM_Q1_1038481"/>
      <w:bookmarkEnd w:id="113"/>
    </w:p>
    <w:p w:rsidR="00A25F10" w:rsidRPr="009F341B" w:rsidRDefault="000A55A3" w:rsidP="000A55A3">
      <w:pPr>
        <w:rPr>
          <w:rtl/>
        </w:rPr>
      </w:pPr>
      <w:r w:rsidRPr="009F341B">
        <w:rPr>
          <w:rtl/>
        </w:rPr>
        <w:t xml:space="preserve">אני ארחיב אחר-כך, אני רק אומר שאתמול ראיתי </w:t>
      </w:r>
      <w:bookmarkStart w:id="114" w:name="_ETM_Q1_1042900"/>
      <w:bookmarkEnd w:id="114"/>
      <w:r w:rsidRPr="009F341B">
        <w:rPr>
          <w:rtl/>
        </w:rPr>
        <w:t xml:space="preserve">פה בכנסת </w:t>
      </w:r>
      <w:r w:rsidR="00A25F10" w:rsidRPr="009F341B">
        <w:rPr>
          <w:rtl/>
        </w:rPr>
        <w:t>את "שש פעמים", וגם שם יש האלמנט המאוד משמעותי</w:t>
      </w:r>
      <w:r w:rsidRPr="009F341B">
        <w:rPr>
          <w:rtl/>
        </w:rPr>
        <w:t xml:space="preserve"> שמצלמים, מצלמים כל דבר וכל דבר עולה, </w:t>
      </w:r>
      <w:bookmarkStart w:id="115" w:name="_ETM_Q1_1048749"/>
      <w:bookmarkEnd w:id="115"/>
      <w:r w:rsidRPr="009F341B">
        <w:rPr>
          <w:rtl/>
        </w:rPr>
        <w:t>והנערה אפילו לא יודעת שצילמו אותה</w:t>
      </w:r>
      <w:r w:rsidR="00A25F10" w:rsidRPr="009F341B">
        <w:rPr>
          <w:rtl/>
        </w:rPr>
        <w:t xml:space="preserve"> </w:t>
      </w:r>
      <w:r w:rsidRPr="009F341B">
        <w:rPr>
          <w:rtl/>
        </w:rPr>
        <w:t>ו</w:t>
      </w:r>
      <w:r w:rsidR="00A25F10" w:rsidRPr="009F341B">
        <w:rPr>
          <w:rtl/>
        </w:rPr>
        <w:t>כולם מזהים אותה</w:t>
      </w:r>
      <w:r w:rsidRPr="009F341B">
        <w:rPr>
          <w:rtl/>
        </w:rPr>
        <w:t xml:space="preserve">. דרך אגב, משהו שמוצג מאוד </w:t>
      </w:r>
      <w:bookmarkStart w:id="116" w:name="_ETM_Q1_1054545"/>
      <w:bookmarkEnd w:id="116"/>
      <w:r w:rsidRPr="009F341B">
        <w:rPr>
          <w:rtl/>
        </w:rPr>
        <w:t>יפה ב"שש פעמים", והוא מאוד קשה,</w:t>
      </w:r>
      <w:r w:rsidR="00A25F10" w:rsidRPr="009F341B">
        <w:rPr>
          <w:rtl/>
        </w:rPr>
        <w:t xml:space="preserve"> שהיא אפילו לא מבינה </w:t>
      </w:r>
      <w:r w:rsidRPr="009F341B">
        <w:rPr>
          <w:rtl/>
        </w:rPr>
        <w:t xml:space="preserve">מאיפה כולם מכירים </w:t>
      </w:r>
      <w:bookmarkStart w:id="117" w:name="_ETM_Q1_1060481"/>
      <w:bookmarkEnd w:id="117"/>
      <w:r w:rsidRPr="009F341B">
        <w:rPr>
          <w:rtl/>
        </w:rPr>
        <w:t>אותה, היא פשוט חושבת שהיא נהיתה יותר מקובלת חברתית</w:t>
      </w:r>
      <w:r w:rsidR="00A25F10" w:rsidRPr="009F341B">
        <w:rPr>
          <w:rtl/>
        </w:rPr>
        <w:t xml:space="preserve">, היא לא מבינה </w:t>
      </w:r>
      <w:r w:rsidRPr="009F341B">
        <w:rPr>
          <w:rtl/>
        </w:rPr>
        <w:t xml:space="preserve">שהסרט עליה </w:t>
      </w:r>
      <w:bookmarkStart w:id="118" w:name="_ETM_Q1_1065053"/>
      <w:bookmarkEnd w:id="118"/>
      <w:r w:rsidRPr="009F341B">
        <w:rPr>
          <w:rtl/>
        </w:rPr>
        <w:t>רץ.</w:t>
      </w:r>
    </w:p>
    <w:p w:rsidR="000A55A3" w:rsidRPr="009F341B" w:rsidRDefault="000A55A3" w:rsidP="000A55A3">
      <w:pPr>
        <w:rPr>
          <w:rtl/>
        </w:rPr>
      </w:pPr>
    </w:p>
    <w:p w:rsidR="000A55A3" w:rsidRPr="009F341B" w:rsidRDefault="000A55A3" w:rsidP="00B54256">
      <w:pPr>
        <w:rPr>
          <w:rtl/>
        </w:rPr>
      </w:pPr>
      <w:bookmarkStart w:id="119" w:name="_ETM_Q1_1064757"/>
      <w:bookmarkEnd w:id="119"/>
      <w:r w:rsidRPr="009F341B">
        <w:rPr>
          <w:rtl/>
        </w:rPr>
        <w:t xml:space="preserve">אני רוצה להתכנס לדיון הזה ולהגיד גם תודה ליועצת המשפטית </w:t>
      </w:r>
      <w:bookmarkStart w:id="120" w:name="_ETM_Q1_1068356"/>
      <w:bookmarkEnd w:id="120"/>
      <w:r w:rsidRPr="009F341B">
        <w:rPr>
          <w:rtl/>
        </w:rPr>
        <w:t xml:space="preserve">של הוועדה, לתמי סלע, על העבודה שלך. תמי, תודה על </w:t>
      </w:r>
      <w:bookmarkStart w:id="121" w:name="_ETM_Q1_1074394"/>
      <w:bookmarkEnd w:id="121"/>
      <w:r w:rsidRPr="009F341B">
        <w:rPr>
          <w:rtl/>
        </w:rPr>
        <w:t xml:space="preserve">העבודה, ברור לי כמה זה לא פשוט, דיברנו הרבה </w:t>
      </w:r>
      <w:bookmarkStart w:id="122" w:name="_ETM_Q1_1076345"/>
      <w:bookmarkEnd w:id="122"/>
      <w:r w:rsidRPr="009F341B">
        <w:rPr>
          <w:rtl/>
        </w:rPr>
        <w:t xml:space="preserve">מאוד על ההגנות, ואני יכולה להגיד לכם, כמחוקקת: </w:t>
      </w:r>
      <w:bookmarkStart w:id="123" w:name="_ETM_Q1_1077436"/>
      <w:bookmarkEnd w:id="123"/>
      <w:r w:rsidRPr="009F341B">
        <w:rPr>
          <w:rtl/>
        </w:rPr>
        <w:t xml:space="preserve">מאוד חשוב לי להגן. אני חושבת שזה גם מה שאמרנו </w:t>
      </w:r>
      <w:bookmarkStart w:id="124" w:name="_ETM_Q1_1080814"/>
      <w:bookmarkEnd w:id="124"/>
      <w:r w:rsidRPr="009F341B">
        <w:rPr>
          <w:rtl/>
        </w:rPr>
        <w:t xml:space="preserve">בדיון הקודם ועצרנו את הדיון, כי אמרנו </w:t>
      </w:r>
      <w:r w:rsidR="00B54256" w:rsidRPr="009F341B">
        <w:rPr>
          <w:rtl/>
        </w:rPr>
        <w:t>ש</w:t>
      </w:r>
      <w:r w:rsidRPr="009F341B">
        <w:rPr>
          <w:rtl/>
        </w:rPr>
        <w:t xml:space="preserve">אנחנו רוצים להגן </w:t>
      </w:r>
      <w:bookmarkStart w:id="125" w:name="_ETM_Q1_1084486"/>
      <w:bookmarkEnd w:id="125"/>
      <w:r w:rsidRPr="009F341B">
        <w:rPr>
          <w:rtl/>
        </w:rPr>
        <w:t xml:space="preserve">גם על הבגירים, גם על הקטינים, גם על תום </w:t>
      </w:r>
      <w:r w:rsidR="00B54256" w:rsidRPr="009F341B">
        <w:rPr>
          <w:rtl/>
        </w:rPr>
        <w:t>ה</w:t>
      </w:r>
      <w:r w:rsidRPr="009F341B">
        <w:rPr>
          <w:rtl/>
        </w:rPr>
        <w:t xml:space="preserve">לב, </w:t>
      </w:r>
      <w:bookmarkStart w:id="126" w:name="_ETM_Q1_1088620"/>
      <w:bookmarkEnd w:id="126"/>
      <w:r w:rsidRPr="009F341B">
        <w:rPr>
          <w:rtl/>
        </w:rPr>
        <w:t xml:space="preserve">אבל מצד שני, אנחנו לא רוצים שתום הלב יאפשר לכל </w:t>
      </w:r>
      <w:bookmarkStart w:id="127" w:name="_ETM_Q1_1090219"/>
      <w:bookmarkEnd w:id="127"/>
      <w:r w:rsidRPr="009F341B">
        <w:rPr>
          <w:rtl/>
        </w:rPr>
        <w:t xml:space="preserve">אחד לומר: זה קרה בתום לב, אל תענישו אותי. </w:t>
      </w:r>
    </w:p>
    <w:p w:rsidR="000A55A3" w:rsidRPr="009F341B" w:rsidRDefault="000A55A3" w:rsidP="000A55A3">
      <w:pPr>
        <w:rPr>
          <w:rtl/>
        </w:rPr>
      </w:pPr>
    </w:p>
    <w:p w:rsidR="00A25F10" w:rsidRPr="009F341B" w:rsidRDefault="000A55A3" w:rsidP="00B54256">
      <w:pPr>
        <w:rPr>
          <w:rtl/>
        </w:rPr>
      </w:pPr>
      <w:bookmarkStart w:id="128" w:name="_ETM_Q1_1108242"/>
      <w:bookmarkEnd w:id="128"/>
      <w:r w:rsidRPr="009F341B">
        <w:rPr>
          <w:rtl/>
        </w:rPr>
        <w:t>ברור</w:t>
      </w:r>
      <w:r w:rsidR="00A25F10" w:rsidRPr="009F341B">
        <w:rPr>
          <w:rtl/>
        </w:rPr>
        <w:t xml:space="preserve"> לי החבל הדק שאנחנו נמצאים בו, אבל אני ממש מבקשת</w:t>
      </w:r>
      <w:r w:rsidR="00B54256" w:rsidRPr="009F341B">
        <w:rPr>
          <w:rtl/>
        </w:rPr>
        <w:t>:</w:t>
      </w:r>
      <w:r w:rsidR="00A25F10" w:rsidRPr="009F341B">
        <w:rPr>
          <w:rtl/>
        </w:rPr>
        <w:t xml:space="preserve"> בואו נגיע להסכמות. </w:t>
      </w:r>
      <w:r w:rsidRPr="009F341B">
        <w:rPr>
          <w:rtl/>
        </w:rPr>
        <w:t xml:space="preserve">זה </w:t>
      </w:r>
      <w:bookmarkStart w:id="129" w:name="_ETM_Q1_1103004"/>
      <w:bookmarkEnd w:id="129"/>
      <w:r w:rsidRPr="009F341B">
        <w:rPr>
          <w:rtl/>
        </w:rPr>
        <w:t xml:space="preserve">הקשר שבין בית המחוקקים לבין השטח. המציאות קוראת לנו </w:t>
      </w:r>
      <w:bookmarkStart w:id="130" w:name="_ETM_Q1_1107559"/>
      <w:bookmarkEnd w:id="130"/>
      <w:r w:rsidRPr="009F341B">
        <w:rPr>
          <w:rtl/>
        </w:rPr>
        <w:t xml:space="preserve">להתאים את עצמנו. </w:t>
      </w:r>
      <w:r w:rsidR="00A25F10" w:rsidRPr="009F341B">
        <w:rPr>
          <w:rtl/>
        </w:rPr>
        <w:t xml:space="preserve">יש לנו כאן היום הזדמנות. </w:t>
      </w:r>
      <w:r w:rsidRPr="009F341B">
        <w:rPr>
          <w:rtl/>
        </w:rPr>
        <w:t xml:space="preserve">שוב, אני מודה לכל מי שנמצאת כאן, אני </w:t>
      </w:r>
      <w:bookmarkStart w:id="131" w:name="_ETM_Q1_1112794"/>
      <w:bookmarkEnd w:id="131"/>
      <w:r w:rsidRPr="009F341B">
        <w:rPr>
          <w:rtl/>
        </w:rPr>
        <w:t>מודה לכן על הדיון הזה ומוכנה להקשיב ולהגיע להסכמות. תודה.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A25F10">
      <w:pPr>
        <w:rPr>
          <w:rtl/>
        </w:rPr>
      </w:pPr>
      <w:r w:rsidRPr="009F341B">
        <w:rPr>
          <w:rtl/>
        </w:rPr>
        <w:t xml:space="preserve">משרד המשפטים, עו"ד </w:t>
      </w:r>
      <w:r w:rsidR="000A55A3" w:rsidRPr="009F341B">
        <w:rPr>
          <w:rtl/>
        </w:rPr>
        <w:t xml:space="preserve">לילך </w:t>
      </w:r>
      <w:bookmarkStart w:id="132" w:name="_ETM_Q1_1123192"/>
      <w:bookmarkEnd w:id="132"/>
      <w:r w:rsidR="000A55A3" w:rsidRPr="009F341B">
        <w:rPr>
          <w:rtl/>
        </w:rPr>
        <w:t>וגנר, בבקשה.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0A55A3" w:rsidP="00B42DF5">
      <w:pPr>
        <w:rPr>
          <w:rtl/>
        </w:rPr>
      </w:pPr>
      <w:r w:rsidRPr="009F341B">
        <w:rPr>
          <w:rtl/>
        </w:rPr>
        <w:t xml:space="preserve">תודה. </w:t>
      </w:r>
      <w:r w:rsidR="00A25F10" w:rsidRPr="009F341B">
        <w:rPr>
          <w:rtl/>
        </w:rPr>
        <w:t>ראשית, רציתי להגיד תודה רבה לתמי סלע. עברנו תהפוכות רבות בנוגע להצעת החוק של ח</w:t>
      </w:r>
      <w:r w:rsidR="00B42DF5" w:rsidRPr="009F341B">
        <w:rPr>
          <w:rtl/>
        </w:rPr>
        <w:t>ברת הכנסת</w:t>
      </w:r>
      <w:r w:rsidR="00A25F10" w:rsidRPr="009F341B">
        <w:rPr>
          <w:rtl/>
        </w:rPr>
        <w:t xml:space="preserve"> קריב, במיוחד בנוגע להגנות</w:t>
      </w:r>
      <w:r w:rsidR="00B42DF5" w:rsidRPr="009F341B">
        <w:rPr>
          <w:rtl/>
        </w:rPr>
        <w:t xml:space="preserve">. </w:t>
      </w:r>
      <w:r w:rsidR="00A25F10" w:rsidRPr="009F341B">
        <w:rPr>
          <w:rtl/>
        </w:rPr>
        <w:t>תמי עשתה פה עבודה נהדרת, היתה ערה לכל ההערות שלנו</w:t>
      </w:r>
      <w:r w:rsidR="00B42DF5" w:rsidRPr="009F341B">
        <w:rPr>
          <w:rtl/>
        </w:rPr>
        <w:t xml:space="preserve"> עם </w:t>
      </w:r>
      <w:bookmarkStart w:id="133" w:name="_ETM_Q1_1145334"/>
      <w:bookmarkEnd w:id="133"/>
      <w:r w:rsidR="00B42DF5" w:rsidRPr="009F341B">
        <w:rPr>
          <w:rtl/>
        </w:rPr>
        <w:t>אוזן קשבת</w:t>
      </w:r>
      <w:r w:rsidR="00A25F10" w:rsidRPr="009F341B">
        <w:rPr>
          <w:rtl/>
        </w:rPr>
        <w:t xml:space="preserve"> ואני רוצה להודות לה על כך. </w:t>
      </w:r>
    </w:p>
    <w:p w:rsidR="00A25F10" w:rsidRPr="009F341B" w:rsidRDefault="00A25F10" w:rsidP="00A25F10">
      <w:pPr>
        <w:rPr>
          <w:rtl/>
        </w:rPr>
      </w:pPr>
    </w:p>
    <w:p w:rsidR="00B42DF5" w:rsidRPr="009F341B" w:rsidRDefault="00B42DF5" w:rsidP="00A25F10">
      <w:pPr>
        <w:rPr>
          <w:rtl/>
        </w:rPr>
      </w:pPr>
      <w:bookmarkStart w:id="134" w:name="_ETM_Q1_1146970"/>
      <w:bookmarkEnd w:id="134"/>
      <w:r w:rsidRPr="009F341B">
        <w:rPr>
          <w:rtl/>
        </w:rPr>
        <w:t xml:space="preserve">אכן, אני רוצה להתייחס למספר נקודות שתמי העלתה לגבי </w:t>
      </w:r>
      <w:bookmarkStart w:id="135" w:name="_ETM_Q1_1152678"/>
      <w:bookmarkEnd w:id="135"/>
      <w:r w:rsidRPr="009F341B">
        <w:rPr>
          <w:rtl/>
        </w:rPr>
        <w:t xml:space="preserve">השינויים ממה שעמד לקריאה </w:t>
      </w:r>
      <w:r w:rsidR="00922DA6" w:rsidRPr="009F341B">
        <w:rPr>
          <w:rtl/>
        </w:rPr>
        <w:t>ה</w:t>
      </w:r>
      <w:r w:rsidRPr="009F341B">
        <w:rPr>
          <w:rtl/>
        </w:rPr>
        <w:t>ראשונה.</w:t>
      </w:r>
    </w:p>
    <w:p w:rsidR="00B42DF5" w:rsidRPr="009F341B" w:rsidRDefault="00B42DF5" w:rsidP="00A25F10">
      <w:pPr>
        <w:rPr>
          <w:rtl/>
        </w:rPr>
      </w:pPr>
      <w:bookmarkStart w:id="136" w:name="_ETM_Q1_1151471"/>
      <w:bookmarkEnd w:id="136"/>
    </w:p>
    <w:p w:rsidR="00B42DF5" w:rsidRPr="009F341B" w:rsidRDefault="00B42DF5" w:rsidP="00B42DF5">
      <w:pPr>
        <w:pStyle w:val="afb"/>
        <w:keepNext/>
        <w:rPr>
          <w:rtl/>
        </w:rPr>
      </w:pPr>
      <w:bookmarkStart w:id="137" w:name="_ETM_Q1_1153697"/>
      <w:bookmarkEnd w:id="137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B42DF5" w:rsidRPr="009F341B" w:rsidRDefault="00B42DF5" w:rsidP="00B42DF5">
      <w:pPr>
        <w:pStyle w:val="KeepWithNext"/>
        <w:rPr>
          <w:rtl/>
        </w:rPr>
      </w:pPr>
    </w:p>
    <w:p w:rsidR="00A25F10" w:rsidRPr="009F341B" w:rsidRDefault="00B42DF5" w:rsidP="00814ABB">
      <w:pPr>
        <w:rPr>
          <w:rtl/>
        </w:rPr>
      </w:pPr>
      <w:bookmarkStart w:id="138" w:name="_ETM_Q1_1155492"/>
      <w:bookmarkEnd w:id="138"/>
      <w:r w:rsidRPr="009F341B">
        <w:rPr>
          <w:rtl/>
        </w:rPr>
        <w:t xml:space="preserve">לילך, שנייה לפני ההערות לתוכן. אמרו </w:t>
      </w:r>
      <w:bookmarkStart w:id="139" w:name="_ETM_Q1_1158905"/>
      <w:bookmarkEnd w:id="139"/>
      <w:r w:rsidRPr="009F341B">
        <w:rPr>
          <w:rtl/>
        </w:rPr>
        <w:t>כאן תודה לתמי ורצינו להגי</w:t>
      </w:r>
      <w:r w:rsidR="00814ABB" w:rsidRPr="009F341B">
        <w:rPr>
          <w:rtl/>
        </w:rPr>
        <w:t>ד</w:t>
      </w:r>
      <w:r w:rsidRPr="009F341B">
        <w:rPr>
          <w:rtl/>
        </w:rPr>
        <w:t xml:space="preserve"> </w:t>
      </w:r>
      <w:r w:rsidR="00814ABB" w:rsidRPr="009F341B">
        <w:rPr>
          <w:rtl/>
        </w:rPr>
        <w:t xml:space="preserve">כבר </w:t>
      </w:r>
      <w:r w:rsidRPr="009F341B">
        <w:rPr>
          <w:rtl/>
        </w:rPr>
        <w:t xml:space="preserve">בתחילת הדיון. </w:t>
      </w:r>
      <w:r w:rsidR="00A25F10" w:rsidRPr="009F341B">
        <w:rPr>
          <w:rtl/>
        </w:rPr>
        <w:t>התבשרנו שזה הדיון האחרון של תמי היום.</w:t>
      </w:r>
    </w:p>
    <w:p w:rsidR="00B42DF5" w:rsidRPr="009F341B" w:rsidRDefault="00B42DF5" w:rsidP="00A25F10">
      <w:pPr>
        <w:rPr>
          <w:rtl/>
        </w:rPr>
      </w:pPr>
      <w:bookmarkStart w:id="140" w:name="_ETM_Q1_1163693"/>
      <w:bookmarkEnd w:id="140"/>
    </w:p>
    <w:p w:rsidR="00B42DF5" w:rsidRPr="009F341B" w:rsidRDefault="00B42DF5" w:rsidP="00B42DF5">
      <w:pPr>
        <w:pStyle w:val="afb"/>
        <w:keepNext/>
        <w:rPr>
          <w:rtl/>
        </w:rPr>
      </w:pPr>
      <w:bookmarkStart w:id="141" w:name="_ETM_Q1_1164458"/>
      <w:bookmarkStart w:id="142" w:name="_ETM_Q1_1163639"/>
      <w:bookmarkEnd w:id="141"/>
      <w:bookmarkEnd w:id="142"/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B42DF5" w:rsidRPr="009F341B" w:rsidRDefault="00B42DF5" w:rsidP="00B42DF5">
      <w:pPr>
        <w:pStyle w:val="KeepWithNext"/>
        <w:rPr>
          <w:rtl/>
        </w:rPr>
      </w:pPr>
    </w:p>
    <w:p w:rsidR="00B42DF5" w:rsidRPr="009F341B" w:rsidRDefault="00B42DF5" w:rsidP="00B42DF5">
      <w:pPr>
        <w:rPr>
          <w:rtl/>
        </w:rPr>
      </w:pPr>
      <w:r w:rsidRPr="009F341B">
        <w:rPr>
          <w:rtl/>
        </w:rPr>
        <w:t xml:space="preserve">- - - </w:t>
      </w:r>
      <w:bookmarkStart w:id="143" w:name="_ETM_Q1_1165710"/>
      <w:bookmarkEnd w:id="143"/>
      <w:r w:rsidRPr="009F341B">
        <w:rPr>
          <w:rtl/>
        </w:rPr>
        <w:t>נשמור את זה לסוף</w:t>
      </w:r>
      <w:r w:rsidR="00814ABB" w:rsidRPr="009F341B">
        <w:rPr>
          <w:rtl/>
        </w:rPr>
        <w:t>.</w:t>
      </w:r>
      <w:bookmarkStart w:id="144" w:name="_ETM_Q1_1168513"/>
      <w:bookmarkEnd w:id="144"/>
    </w:p>
    <w:p w:rsidR="00814ABB" w:rsidRPr="009F341B" w:rsidRDefault="00814ABB" w:rsidP="00B42DF5">
      <w:pPr>
        <w:rPr>
          <w:rtl/>
        </w:rPr>
      </w:pPr>
    </w:p>
    <w:p w:rsidR="00814ABB" w:rsidRPr="009F341B" w:rsidRDefault="00814ABB" w:rsidP="00814ABB">
      <w:pPr>
        <w:pStyle w:val="af7"/>
        <w:keepNext/>
        <w:rPr>
          <w:rtl/>
        </w:rPr>
      </w:pPr>
      <w:bookmarkStart w:id="145" w:name="_ETM_Q1_1169388"/>
      <w:bookmarkEnd w:id="145"/>
      <w:r w:rsidRPr="009F341B">
        <w:rPr>
          <w:rFonts w:hint="eastAsia"/>
          <w:rtl/>
        </w:rPr>
        <w:t>קריאה</w:t>
      </w:r>
      <w:r w:rsidRPr="009F341B">
        <w:rPr>
          <w:rtl/>
        </w:rPr>
        <w:t>:</w:t>
      </w:r>
    </w:p>
    <w:p w:rsidR="00814ABB" w:rsidRPr="009F341B" w:rsidRDefault="00814ABB" w:rsidP="00814ABB">
      <w:pPr>
        <w:pStyle w:val="KeepWithNext"/>
        <w:rPr>
          <w:rtl/>
        </w:rPr>
      </w:pPr>
    </w:p>
    <w:p w:rsidR="00814ABB" w:rsidRPr="009F341B" w:rsidRDefault="00814ABB" w:rsidP="00814ABB">
      <w:pPr>
        <w:rPr>
          <w:rtl/>
        </w:rPr>
      </w:pPr>
      <w:r w:rsidRPr="009F341B">
        <w:rPr>
          <w:rtl/>
        </w:rPr>
        <w:t xml:space="preserve">לא </w:t>
      </w:r>
      <w:bookmarkStart w:id="146" w:name="_ETM_Q1_1166895"/>
      <w:bookmarkEnd w:id="146"/>
      <w:r w:rsidRPr="009F341B">
        <w:rPr>
          <w:rtl/>
        </w:rPr>
        <w:t>ללכת לפני שנפרדים.</w:t>
      </w:r>
    </w:p>
    <w:p w:rsidR="00B42DF5" w:rsidRPr="009F341B" w:rsidRDefault="00B42DF5" w:rsidP="00B42DF5">
      <w:pPr>
        <w:rPr>
          <w:rtl/>
        </w:rPr>
      </w:pPr>
      <w:bookmarkStart w:id="147" w:name="_ETM_Q1_1168880"/>
      <w:bookmarkEnd w:id="147"/>
    </w:p>
    <w:p w:rsidR="00A25F10" w:rsidRPr="009F341B" w:rsidRDefault="00A25F10" w:rsidP="00A25F1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A25F10">
      <w:pPr>
        <w:rPr>
          <w:rtl/>
        </w:rPr>
      </w:pPr>
      <w:r w:rsidRPr="009F341B">
        <w:rPr>
          <w:rtl/>
        </w:rPr>
        <w:t>חברות</w:t>
      </w:r>
      <w:r w:rsidR="00B42DF5" w:rsidRPr="009F341B">
        <w:rPr>
          <w:rtl/>
        </w:rPr>
        <w:t>,</w:t>
      </w:r>
      <w:r w:rsidRPr="009F341B">
        <w:rPr>
          <w:rtl/>
        </w:rPr>
        <w:t xml:space="preserve"> יש לנו פה דיון. </w:t>
      </w:r>
      <w:r w:rsidR="00B42DF5" w:rsidRPr="009F341B">
        <w:rPr>
          <w:rtl/>
        </w:rPr>
        <w:t xml:space="preserve">נסיים. זה חקיקה. </w:t>
      </w:r>
      <w:r w:rsidRPr="009F341B">
        <w:rPr>
          <w:rtl/>
        </w:rPr>
        <w:t>יש לנו דיון המשך.</w:t>
      </w:r>
      <w:r w:rsidR="00B42DF5" w:rsidRPr="009F341B">
        <w:rPr>
          <w:rtl/>
        </w:rPr>
        <w:t xml:space="preserve"> כל הדברים גם </w:t>
      </w:r>
      <w:bookmarkStart w:id="148" w:name="_ETM_Q1_1177343"/>
      <w:bookmarkEnd w:id="148"/>
      <w:r w:rsidR="00B42DF5" w:rsidRPr="009F341B">
        <w:rPr>
          <w:rtl/>
        </w:rPr>
        <w:t>נעשה.</w:t>
      </w:r>
    </w:p>
    <w:p w:rsidR="00A25F10" w:rsidRPr="009F341B" w:rsidRDefault="00A25F10" w:rsidP="00A25F10">
      <w:pPr>
        <w:rPr>
          <w:rtl/>
        </w:rPr>
      </w:pPr>
    </w:p>
    <w:p w:rsidR="00B42DF5" w:rsidRPr="009F341B" w:rsidRDefault="00B42DF5" w:rsidP="00B42DF5">
      <w:pPr>
        <w:pStyle w:val="afb"/>
        <w:keepNext/>
        <w:rPr>
          <w:rtl/>
        </w:rPr>
      </w:pPr>
      <w:bookmarkStart w:id="149" w:name="_ETM_Q1_1177935"/>
      <w:bookmarkStart w:id="150" w:name="_ETM_Q1_1179803"/>
      <w:bookmarkEnd w:id="149"/>
      <w:bookmarkEnd w:id="150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B42DF5" w:rsidRPr="009F341B" w:rsidRDefault="00B42DF5" w:rsidP="00B42DF5">
      <w:pPr>
        <w:pStyle w:val="KeepWithNext"/>
        <w:rPr>
          <w:rtl/>
        </w:rPr>
      </w:pPr>
    </w:p>
    <w:p w:rsidR="00B42DF5" w:rsidRPr="009F341B" w:rsidRDefault="00B42DF5" w:rsidP="00B42DF5">
      <w:pPr>
        <w:rPr>
          <w:rtl/>
        </w:rPr>
      </w:pPr>
      <w:r w:rsidRPr="009F341B">
        <w:rPr>
          <w:rtl/>
        </w:rPr>
        <w:t>זה היה חשוב מהבוקר.</w:t>
      </w:r>
      <w:bookmarkStart w:id="151" w:name="_ETM_Q1_1179079"/>
      <w:bookmarkEnd w:id="151"/>
    </w:p>
    <w:p w:rsidR="00B42DF5" w:rsidRPr="009F341B" w:rsidRDefault="00B42DF5" w:rsidP="00B42DF5">
      <w:pPr>
        <w:rPr>
          <w:rtl/>
        </w:rPr>
      </w:pPr>
    </w:p>
    <w:p w:rsidR="00A25F10" w:rsidRPr="009F341B" w:rsidRDefault="00A25F10" w:rsidP="00A25F10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B42DF5" w:rsidP="00B42DF5">
      <w:pPr>
        <w:rPr>
          <w:rtl/>
        </w:rPr>
      </w:pPr>
      <w:r w:rsidRPr="009F341B">
        <w:rPr>
          <w:rtl/>
        </w:rPr>
        <w:t xml:space="preserve">ליאת, </w:t>
      </w:r>
      <w:r w:rsidR="00814ABB" w:rsidRPr="009F341B">
        <w:rPr>
          <w:rtl/>
        </w:rPr>
        <w:t>ו</w:t>
      </w:r>
      <w:r w:rsidR="00A25F10" w:rsidRPr="009F341B">
        <w:rPr>
          <w:rtl/>
        </w:rPr>
        <w:t>לו בשביל זה צריך שהחוק יעבור.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B42DF5" w:rsidP="00B42DF5">
      <w:pPr>
        <w:rPr>
          <w:rtl/>
        </w:rPr>
      </w:pPr>
      <w:r w:rsidRPr="009F341B">
        <w:rPr>
          <w:rtl/>
        </w:rPr>
        <w:t xml:space="preserve">קודם כול, זה חשוב וזה גם </w:t>
      </w:r>
      <w:bookmarkStart w:id="152" w:name="_ETM_Q1_1184269"/>
      <w:bookmarkEnd w:id="152"/>
      <w:r w:rsidRPr="009F341B">
        <w:rPr>
          <w:rtl/>
        </w:rPr>
        <w:t xml:space="preserve">עצוב ופרידות הן </w:t>
      </w:r>
      <w:r w:rsidR="00A25F10" w:rsidRPr="009F341B">
        <w:rPr>
          <w:rtl/>
        </w:rPr>
        <w:t xml:space="preserve">תמיד </w:t>
      </w:r>
      <w:r w:rsidRPr="009F341B">
        <w:rPr>
          <w:rtl/>
        </w:rPr>
        <w:t xml:space="preserve">קשות, אבל תמי עוד </w:t>
      </w:r>
      <w:r w:rsidR="00A25F10" w:rsidRPr="009F341B">
        <w:rPr>
          <w:rtl/>
        </w:rPr>
        <w:t>לא יודעת שמי שבוועד</w:t>
      </w:r>
      <w:r w:rsidRPr="009F341B">
        <w:rPr>
          <w:rtl/>
        </w:rPr>
        <w:t>ה</w:t>
      </w:r>
      <w:r w:rsidR="00A25F10" w:rsidRPr="009F341B">
        <w:rPr>
          <w:rtl/>
        </w:rPr>
        <w:t xml:space="preserve"> </w:t>
      </w:r>
      <w:r w:rsidRPr="009F341B">
        <w:rPr>
          <w:rtl/>
        </w:rPr>
        <w:t xml:space="preserve">למעמד </w:t>
      </w:r>
      <w:r w:rsidR="00A25F10" w:rsidRPr="009F341B">
        <w:rPr>
          <w:rtl/>
        </w:rPr>
        <w:t>האישה זה לכל החיים</w:t>
      </w:r>
      <w:r w:rsidRPr="009F341B">
        <w:rPr>
          <w:rtl/>
        </w:rPr>
        <w:t>,</w:t>
      </w:r>
      <w:r w:rsidR="00A25F10" w:rsidRPr="009F341B">
        <w:rPr>
          <w:rtl/>
        </w:rPr>
        <w:t xml:space="preserve"> הוועדה לא עוזבת אותך</w:t>
      </w:r>
      <w:r w:rsidRPr="009F341B">
        <w:rPr>
          <w:rtl/>
        </w:rPr>
        <w:t xml:space="preserve">, </w:t>
      </w:r>
      <w:bookmarkStart w:id="153" w:name="_ETM_Q1_1193236"/>
      <w:bookmarkEnd w:id="153"/>
      <w:r w:rsidRPr="009F341B">
        <w:rPr>
          <w:rtl/>
        </w:rPr>
        <w:t>אז אנחנו נרדוף, אבל זה בחלק השני</w:t>
      </w:r>
      <w:r w:rsidR="00A25F10" w:rsidRPr="009F341B">
        <w:rPr>
          <w:rtl/>
        </w:rPr>
        <w:t>.</w:t>
      </w:r>
      <w:r w:rsidRPr="009F341B">
        <w:rPr>
          <w:rtl/>
        </w:rPr>
        <w:t xml:space="preserve"> בבקשה, עו"ד לילך </w:t>
      </w:r>
      <w:bookmarkStart w:id="154" w:name="_ETM_Q1_1195701"/>
      <w:bookmarkEnd w:id="154"/>
      <w:r w:rsidRPr="009F341B">
        <w:rPr>
          <w:rtl/>
        </w:rPr>
        <w:t>וגנר.</w:t>
      </w:r>
    </w:p>
    <w:p w:rsidR="00A25F10" w:rsidRPr="009F341B" w:rsidRDefault="00A25F10" w:rsidP="00A25F10">
      <w:pPr>
        <w:rPr>
          <w:rtl/>
        </w:rPr>
      </w:pPr>
    </w:p>
    <w:p w:rsidR="00A25F10" w:rsidRPr="009F341B" w:rsidRDefault="00A25F10" w:rsidP="00A25F10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A25F10" w:rsidRPr="009F341B" w:rsidRDefault="00A25F10" w:rsidP="00A25F10">
      <w:pPr>
        <w:pStyle w:val="KeepWithNext"/>
        <w:rPr>
          <w:rtl/>
        </w:rPr>
      </w:pPr>
    </w:p>
    <w:p w:rsidR="00A25F10" w:rsidRPr="009F341B" w:rsidRDefault="00A25F10" w:rsidP="00814ABB">
      <w:pPr>
        <w:rPr>
          <w:rtl/>
        </w:rPr>
      </w:pPr>
      <w:r w:rsidRPr="009F341B">
        <w:rPr>
          <w:rtl/>
        </w:rPr>
        <w:t xml:space="preserve">לגבי העונש. </w:t>
      </w:r>
      <w:r w:rsidR="00B42DF5" w:rsidRPr="009F341B">
        <w:rPr>
          <w:rtl/>
        </w:rPr>
        <w:t xml:space="preserve">אכן, </w:t>
      </w:r>
      <w:r w:rsidRPr="009F341B">
        <w:rPr>
          <w:rtl/>
        </w:rPr>
        <w:t>אם אתם זוכרים, העמדה המקורית של הממשלה</w:t>
      </w:r>
      <w:r w:rsidR="00B42DF5" w:rsidRPr="009F341B">
        <w:rPr>
          <w:rtl/>
        </w:rPr>
        <w:t xml:space="preserve"> היתה ליצור נסיבה שמפנה להגנת הפרטיות וליצוק</w:t>
      </w:r>
      <w:r w:rsidRPr="009F341B">
        <w:rPr>
          <w:rtl/>
        </w:rPr>
        <w:t xml:space="preserve"> לה את התוכן של הטרדה מינית</w:t>
      </w:r>
      <w:r w:rsidR="00B42DF5" w:rsidRPr="009F341B">
        <w:rPr>
          <w:rtl/>
        </w:rPr>
        <w:t xml:space="preserve"> כדי </w:t>
      </w:r>
      <w:bookmarkStart w:id="155" w:name="_ETM_Q1_1210990"/>
      <w:bookmarkEnd w:id="155"/>
      <w:r w:rsidR="00B42DF5" w:rsidRPr="009F341B">
        <w:rPr>
          <w:rtl/>
        </w:rPr>
        <w:t xml:space="preserve">לא ליצור את הפער בענישה </w:t>
      </w:r>
      <w:r w:rsidR="00814ABB" w:rsidRPr="009F341B">
        <w:rPr>
          <w:rtl/>
        </w:rPr>
        <w:t xml:space="preserve">בין </w:t>
      </w:r>
      <w:r w:rsidR="00B42DF5" w:rsidRPr="009F341B">
        <w:rPr>
          <w:rtl/>
        </w:rPr>
        <w:t xml:space="preserve">חמש השנים שקבועות היום, </w:t>
      </w:r>
      <w:bookmarkStart w:id="156" w:name="_ETM_Q1_1213288"/>
      <w:bookmarkEnd w:id="156"/>
      <w:r w:rsidR="00B42DF5" w:rsidRPr="009F341B">
        <w:rPr>
          <w:rtl/>
        </w:rPr>
        <w:t xml:space="preserve">ענישה מרבית בחוק הגנת הפרטיות, לבין </w:t>
      </w:r>
      <w:r w:rsidR="00814ABB" w:rsidRPr="009F341B">
        <w:rPr>
          <w:rtl/>
        </w:rPr>
        <w:t>ה</w:t>
      </w:r>
      <w:r w:rsidR="00B42DF5" w:rsidRPr="009F341B">
        <w:rPr>
          <w:rtl/>
        </w:rPr>
        <w:t xml:space="preserve">חוק למניעת הטרדה מינית </w:t>
      </w:r>
      <w:bookmarkStart w:id="157" w:name="_ETM_Q1_1217824"/>
      <w:bookmarkEnd w:id="157"/>
      <w:r w:rsidR="00B42DF5" w:rsidRPr="009F341B">
        <w:rPr>
          <w:rtl/>
        </w:rPr>
        <w:t xml:space="preserve">שהוא שנתיים. מאידך, </w:t>
      </w:r>
      <w:r w:rsidRPr="009F341B">
        <w:rPr>
          <w:rtl/>
        </w:rPr>
        <w:t>הצעת החוק המקורית של ח</w:t>
      </w:r>
      <w:r w:rsidR="00B42DF5" w:rsidRPr="009F341B">
        <w:rPr>
          <w:rtl/>
        </w:rPr>
        <w:t>ברת הכנסת</w:t>
      </w:r>
      <w:r w:rsidRPr="009F341B">
        <w:rPr>
          <w:rtl/>
        </w:rPr>
        <w:t xml:space="preserve"> קריב ב</w:t>
      </w:r>
      <w:r w:rsidR="00B42DF5" w:rsidRPr="009F341B">
        <w:rPr>
          <w:rtl/>
        </w:rPr>
        <w:t>י</w:t>
      </w:r>
      <w:r w:rsidRPr="009F341B">
        <w:rPr>
          <w:rtl/>
        </w:rPr>
        <w:t>קשה</w:t>
      </w:r>
      <w:r w:rsidR="00B42DF5" w:rsidRPr="009F341B">
        <w:rPr>
          <w:rtl/>
        </w:rPr>
        <w:t xml:space="preserve"> לקבוע עונש של חמש </w:t>
      </w:r>
      <w:bookmarkStart w:id="158" w:name="_ETM_Q1_1223344"/>
      <w:bookmarkEnd w:id="158"/>
      <w:r w:rsidR="00B42DF5" w:rsidRPr="009F341B">
        <w:rPr>
          <w:rtl/>
        </w:rPr>
        <w:t xml:space="preserve">שנים בחוק הגנת הפרטיות </w:t>
      </w:r>
      <w:r w:rsidRPr="009F341B">
        <w:rPr>
          <w:rtl/>
        </w:rPr>
        <w:t>וגם זה נראה לנו בעייתי</w:t>
      </w:r>
      <w:r w:rsidR="00B42DF5" w:rsidRPr="009F341B">
        <w:rPr>
          <w:rtl/>
        </w:rPr>
        <w:t>.</w:t>
      </w:r>
    </w:p>
    <w:p w:rsidR="00B42DF5" w:rsidRPr="009F341B" w:rsidRDefault="00B42DF5" w:rsidP="00B42DF5">
      <w:pPr>
        <w:rPr>
          <w:rtl/>
        </w:rPr>
      </w:pPr>
      <w:bookmarkStart w:id="159" w:name="_ETM_Q1_1227382"/>
      <w:bookmarkEnd w:id="159"/>
    </w:p>
    <w:p w:rsidR="00A25F10" w:rsidRPr="009F341B" w:rsidRDefault="00B42DF5" w:rsidP="00AA6968">
      <w:pPr>
        <w:rPr>
          <w:rtl/>
        </w:rPr>
      </w:pPr>
      <w:r w:rsidRPr="009F341B">
        <w:rPr>
          <w:rtl/>
        </w:rPr>
        <w:t>אני חושבת ש</w:t>
      </w:r>
      <w:r w:rsidR="00A25F10" w:rsidRPr="009F341B">
        <w:rPr>
          <w:rtl/>
        </w:rPr>
        <w:t xml:space="preserve">הפתרון שתמי הציעה להפנות </w:t>
      </w:r>
      <w:r w:rsidRPr="009F341B">
        <w:rPr>
          <w:rtl/>
        </w:rPr>
        <w:t xml:space="preserve">לעונש בחוק </w:t>
      </w:r>
      <w:r w:rsidR="00A25F10" w:rsidRPr="009F341B">
        <w:rPr>
          <w:rtl/>
        </w:rPr>
        <w:t>הגנת הפרטיות</w:t>
      </w:r>
      <w:r w:rsidRPr="009F341B">
        <w:rPr>
          <w:rtl/>
        </w:rPr>
        <w:t xml:space="preserve"> </w:t>
      </w:r>
      <w:bookmarkStart w:id="160" w:name="_ETM_Q1_1231555"/>
      <w:bookmarkEnd w:id="160"/>
      <w:r w:rsidRPr="009F341B">
        <w:rPr>
          <w:rtl/>
        </w:rPr>
        <w:t xml:space="preserve">זה מתאים, מאחר שאנחנו מדברים על מקרה פרטי של פגיעה </w:t>
      </w:r>
      <w:bookmarkStart w:id="161" w:name="_ETM_Q1_1235106"/>
      <w:bookmarkEnd w:id="161"/>
      <w:r w:rsidRPr="009F341B">
        <w:rPr>
          <w:rtl/>
        </w:rPr>
        <w:t xml:space="preserve">בפרטיות, </w:t>
      </w:r>
      <w:r w:rsidR="00A25F10" w:rsidRPr="009F341B">
        <w:rPr>
          <w:rtl/>
        </w:rPr>
        <w:t>שיש לו אלמנטים נלווים גם של הטרדה מינית.</w:t>
      </w:r>
      <w:r w:rsidRPr="009F341B">
        <w:rPr>
          <w:rtl/>
        </w:rPr>
        <w:t xml:space="preserve"> לכן אנחנו רוצים לקבוע את זה כעבירה עצמאית ב</w:t>
      </w:r>
      <w:bookmarkStart w:id="162" w:name="_ETM_Q1_1241335"/>
      <w:bookmarkEnd w:id="162"/>
      <w:r w:rsidRPr="009F341B">
        <w:rPr>
          <w:rtl/>
        </w:rPr>
        <w:t xml:space="preserve">חוק למניעת הטרדה מינית, </w:t>
      </w:r>
      <w:r w:rsidR="00A25F10" w:rsidRPr="009F341B">
        <w:rPr>
          <w:rtl/>
        </w:rPr>
        <w:t>אבל לא רוצים שייווצר מצב שבו הפרקליטות או המשטרה לא יוכלו להגיש כתב אישום במקרים המתאימים בעבירה חמורה יותר של חמש שנים</w:t>
      </w:r>
      <w:r w:rsidRPr="009F341B">
        <w:rPr>
          <w:rtl/>
        </w:rPr>
        <w:t>.</w:t>
      </w:r>
    </w:p>
    <w:p w:rsidR="00B42DF5" w:rsidRPr="009F341B" w:rsidRDefault="00B42DF5" w:rsidP="00A25F10">
      <w:pPr>
        <w:rPr>
          <w:rtl/>
        </w:rPr>
      </w:pPr>
    </w:p>
    <w:p w:rsidR="00A25F10" w:rsidRPr="009F341B" w:rsidRDefault="00B42DF5" w:rsidP="00B42DF5">
      <w:pPr>
        <w:rPr>
          <w:rtl/>
        </w:rPr>
      </w:pPr>
      <w:bookmarkStart w:id="163" w:name="_ETM_Q1_1256681"/>
      <w:bookmarkEnd w:id="163"/>
      <w:r w:rsidRPr="009F341B">
        <w:rPr>
          <w:rtl/>
        </w:rPr>
        <w:t xml:space="preserve">אם סברנו בתחילה שלא תהיה מניעה </w:t>
      </w:r>
      <w:bookmarkStart w:id="164" w:name="_ETM_Q1_1259173"/>
      <w:bookmarkEnd w:id="164"/>
      <w:r w:rsidRPr="009F341B">
        <w:rPr>
          <w:rtl/>
        </w:rPr>
        <w:t xml:space="preserve">לחפיפה כזאת, </w:t>
      </w:r>
      <w:r w:rsidR="00A25F10" w:rsidRPr="009F341B">
        <w:rPr>
          <w:rtl/>
        </w:rPr>
        <w:t>אפשר יהיה להגיש גם בהטרדה מינית וגם בהפר</w:t>
      </w:r>
      <w:r w:rsidRPr="009F341B">
        <w:rPr>
          <w:rtl/>
        </w:rPr>
        <w:t>ה</w:t>
      </w:r>
      <w:r w:rsidR="00A25F10" w:rsidRPr="009F341B">
        <w:rPr>
          <w:rtl/>
        </w:rPr>
        <w:t xml:space="preserve"> </w:t>
      </w:r>
      <w:r w:rsidRPr="009F341B">
        <w:rPr>
          <w:rtl/>
        </w:rPr>
        <w:t xml:space="preserve">של הגנת </w:t>
      </w:r>
      <w:r w:rsidR="00A25F10" w:rsidRPr="009F341B">
        <w:rPr>
          <w:rtl/>
        </w:rPr>
        <w:t>הפרטיות</w:t>
      </w:r>
      <w:r w:rsidRPr="009F341B">
        <w:rPr>
          <w:rtl/>
        </w:rPr>
        <w:t xml:space="preserve">, לאחר הקריאה הראשונה קיבלנו עמדות </w:t>
      </w:r>
      <w:bookmarkStart w:id="165" w:name="_ETM_Q1_1270088"/>
      <w:bookmarkEnd w:id="165"/>
      <w:r w:rsidRPr="009F341B">
        <w:rPr>
          <w:rtl/>
        </w:rPr>
        <w:t>ש</w:t>
      </w:r>
      <w:r w:rsidR="00A25F10" w:rsidRPr="009F341B">
        <w:rPr>
          <w:rtl/>
        </w:rPr>
        <w:t>מערערות על ההנחה הזאת שלנו ומעלות קשיים</w:t>
      </w:r>
      <w:r w:rsidRPr="009F341B">
        <w:rPr>
          <w:rtl/>
        </w:rPr>
        <w:t xml:space="preserve"> שיכולים לעלות, הן מצד בתי המשפט והן מצד סנגורים</w:t>
      </w:r>
      <w:r w:rsidR="00A25F10" w:rsidRPr="009F341B">
        <w:rPr>
          <w:rtl/>
        </w:rPr>
        <w:t>, בשימוש בשתי העבירות במקביל</w:t>
      </w:r>
      <w:r w:rsidRPr="009F341B">
        <w:rPr>
          <w:rtl/>
        </w:rPr>
        <w:t xml:space="preserve">, </w:t>
      </w:r>
      <w:bookmarkStart w:id="166" w:name="_ETM_Q1_1278950"/>
      <w:bookmarkEnd w:id="166"/>
      <w:r w:rsidRPr="009F341B">
        <w:rPr>
          <w:rtl/>
        </w:rPr>
        <w:t>משום שהערך המוגן שלהן הוא מאוד דומה.</w:t>
      </w:r>
    </w:p>
    <w:p w:rsidR="00B42DF5" w:rsidRPr="009F341B" w:rsidRDefault="00B42DF5" w:rsidP="00B42DF5">
      <w:pPr>
        <w:rPr>
          <w:rtl/>
        </w:rPr>
      </w:pPr>
      <w:bookmarkStart w:id="167" w:name="_ETM_Q1_1284214"/>
      <w:bookmarkEnd w:id="167"/>
    </w:p>
    <w:p w:rsidR="00A25F10" w:rsidRPr="009F341B" w:rsidRDefault="00A25F10" w:rsidP="0068279C">
      <w:pPr>
        <w:rPr>
          <w:rtl/>
        </w:rPr>
      </w:pPr>
      <w:r w:rsidRPr="009F341B">
        <w:rPr>
          <w:rtl/>
        </w:rPr>
        <w:t xml:space="preserve">אני רוצה רק להדגיש שיש עבירה נוספת שמתקשרת לעניין, </w:t>
      </w:r>
      <w:r w:rsidR="00B42DF5" w:rsidRPr="009F341B">
        <w:rPr>
          <w:rtl/>
        </w:rPr>
        <w:t xml:space="preserve">והיא העבירה של פרסום </w:t>
      </w:r>
      <w:bookmarkStart w:id="168" w:name="_ETM_Q1_1288942"/>
      <w:bookmarkEnd w:id="168"/>
      <w:r w:rsidR="00B42DF5" w:rsidRPr="009F341B">
        <w:rPr>
          <w:rtl/>
        </w:rPr>
        <w:t xml:space="preserve">תועבה, </w:t>
      </w:r>
      <w:r w:rsidRPr="009F341B">
        <w:rPr>
          <w:rtl/>
        </w:rPr>
        <w:t>סעיף 214 לחוק העונשין</w:t>
      </w:r>
      <w:r w:rsidR="00B42DF5" w:rsidRPr="009F341B">
        <w:rPr>
          <w:rtl/>
        </w:rPr>
        <w:t>.</w:t>
      </w:r>
      <w:r w:rsidRPr="009F341B">
        <w:rPr>
          <w:rtl/>
        </w:rPr>
        <w:t xml:space="preserve"> לגבי העבירה הזאת אנחנו לא רואים את הקושי הזה</w:t>
      </w:r>
      <w:r w:rsidR="00B42DF5" w:rsidRPr="009F341B">
        <w:rPr>
          <w:rtl/>
        </w:rPr>
        <w:t xml:space="preserve">. זאת אומרת, אנחנו סבורים מבחינה משפטית שאין מניעה </w:t>
      </w:r>
      <w:bookmarkStart w:id="169" w:name="_ETM_Q1_1298225"/>
      <w:bookmarkEnd w:id="169"/>
      <w:r w:rsidR="00B42DF5" w:rsidRPr="009F341B">
        <w:rPr>
          <w:rtl/>
        </w:rPr>
        <w:t xml:space="preserve">במקרים המתאימים </w:t>
      </w:r>
      <w:r w:rsidRPr="009F341B">
        <w:rPr>
          <w:rtl/>
        </w:rPr>
        <w:t>שגם מדובר בהפצת תצלום המתמקד במיניותו של אדם ללא הסכמתו</w:t>
      </w:r>
      <w:r w:rsidR="00B42DF5" w:rsidRPr="009F341B">
        <w:rPr>
          <w:rtl/>
        </w:rPr>
        <w:t>, שהוא גם פרסום תועבה</w:t>
      </w:r>
      <w:r w:rsidR="0068279C" w:rsidRPr="009F341B">
        <w:rPr>
          <w:rtl/>
        </w:rPr>
        <w:t xml:space="preserve"> –</w:t>
      </w:r>
      <w:r w:rsidRPr="009F341B">
        <w:rPr>
          <w:rtl/>
        </w:rPr>
        <w:t xml:space="preserve"> אין מניעה לעשות שימוש</w:t>
      </w:r>
      <w:r w:rsidR="0068279C" w:rsidRPr="009F341B">
        <w:rPr>
          <w:rtl/>
        </w:rPr>
        <w:t xml:space="preserve"> בשתי </w:t>
      </w:r>
      <w:bookmarkStart w:id="170" w:name="_ETM_Q1_1310280"/>
      <w:bookmarkEnd w:id="170"/>
      <w:r w:rsidR="0068279C" w:rsidRPr="009F341B">
        <w:rPr>
          <w:rtl/>
        </w:rPr>
        <w:t xml:space="preserve">העבירות, כי הערכים המוגנים בעבירה של </w:t>
      </w:r>
      <w:r w:rsidRPr="009F341B">
        <w:rPr>
          <w:rtl/>
        </w:rPr>
        <w:t>פרסום תועבה שונים במקצת מהערכים המוגנים ב</w:t>
      </w:r>
      <w:r w:rsidR="0068279C" w:rsidRPr="009F341B">
        <w:rPr>
          <w:rtl/>
        </w:rPr>
        <w:t xml:space="preserve">חוק למניעת </w:t>
      </w:r>
      <w:r w:rsidRPr="009F341B">
        <w:rPr>
          <w:rtl/>
        </w:rPr>
        <w:t>הטרדה מינית.</w:t>
      </w:r>
      <w:r w:rsidR="0068279C" w:rsidRPr="009F341B">
        <w:rPr>
          <w:rtl/>
        </w:rPr>
        <w:t xml:space="preserve"> </w:t>
      </w:r>
      <w:r w:rsidRPr="009F341B">
        <w:rPr>
          <w:rtl/>
        </w:rPr>
        <w:t>את זה רצינו להבהיר לפר</w:t>
      </w:r>
      <w:r w:rsidR="0068279C" w:rsidRPr="009F341B">
        <w:rPr>
          <w:rtl/>
        </w:rPr>
        <w:t xml:space="preserve">וטוקול, </w:t>
      </w:r>
      <w:bookmarkStart w:id="171" w:name="_ETM_Q1_1322315"/>
      <w:bookmarkEnd w:id="171"/>
      <w:r w:rsidR="0068279C" w:rsidRPr="009F341B">
        <w:rPr>
          <w:rtl/>
        </w:rPr>
        <w:t xml:space="preserve">כדי שלא ישתמע כאילו העבירה הזאת היא גם </w:t>
      </w:r>
      <w:bookmarkStart w:id="172" w:name="_ETM_Q1_1326300"/>
      <w:bookmarkEnd w:id="172"/>
      <w:r w:rsidR="0068279C" w:rsidRPr="009F341B">
        <w:rPr>
          <w:rtl/>
        </w:rPr>
        <w:t>מקרה פרטי גם של החוק השני.</w:t>
      </w:r>
    </w:p>
    <w:p w:rsidR="00A25F10" w:rsidRPr="009F341B" w:rsidRDefault="00A25F10" w:rsidP="00A25F10">
      <w:pPr>
        <w:rPr>
          <w:rtl/>
        </w:rPr>
      </w:pPr>
    </w:p>
    <w:p w:rsidR="0068279C" w:rsidRPr="009F341B" w:rsidRDefault="0068279C" w:rsidP="0068279C">
      <w:pPr>
        <w:pStyle w:val="afb"/>
        <w:keepNext/>
        <w:rPr>
          <w:rtl/>
        </w:rPr>
      </w:pPr>
      <w:bookmarkStart w:id="173" w:name="_ETM_Q1_1329119"/>
      <w:bookmarkEnd w:id="173"/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68279C" w:rsidRPr="009F341B" w:rsidRDefault="0068279C" w:rsidP="0068279C">
      <w:pPr>
        <w:pStyle w:val="KeepWithNext"/>
        <w:rPr>
          <w:rtl/>
        </w:rPr>
      </w:pPr>
    </w:p>
    <w:p w:rsidR="0068279C" w:rsidRPr="009F341B" w:rsidRDefault="0068279C" w:rsidP="0068279C">
      <w:pPr>
        <w:rPr>
          <w:rtl/>
        </w:rPr>
      </w:pPr>
      <w:r w:rsidRPr="009F341B">
        <w:rPr>
          <w:rtl/>
        </w:rPr>
        <w:t xml:space="preserve">איך ייראה בסוף פסק-דין </w:t>
      </w:r>
      <w:bookmarkStart w:id="174" w:name="_ETM_Q1_1331821"/>
      <w:bookmarkEnd w:id="174"/>
      <w:r w:rsidRPr="009F341B">
        <w:rPr>
          <w:rtl/>
        </w:rPr>
        <w:t xml:space="preserve">או כתב אישום בתיקים האלה? האם יהיה כתוב רק פגיעה </w:t>
      </w:r>
      <w:bookmarkStart w:id="175" w:name="_ETM_Q1_1334438"/>
      <w:bookmarkEnd w:id="175"/>
      <w:r w:rsidRPr="009F341B">
        <w:rPr>
          <w:rtl/>
        </w:rPr>
        <w:t>בפרטיות או שתיה הפניה לנסיבה של הטרדה מינית כך שנדע לאתר את פסקי הדין האלה?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68279C" w:rsidP="0068279C">
      <w:pPr>
        <w:rPr>
          <w:rtl/>
        </w:rPr>
      </w:pPr>
      <w:r w:rsidRPr="009F341B">
        <w:rPr>
          <w:rtl/>
        </w:rPr>
        <w:t>חייבת להיות הפניה.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68279C" w:rsidP="0068279C">
      <w:pPr>
        <w:rPr>
          <w:rtl/>
        </w:rPr>
      </w:pPr>
      <w:r w:rsidRPr="009F341B">
        <w:rPr>
          <w:rtl/>
        </w:rPr>
        <w:t xml:space="preserve">כמו שהבנו, וחברתי עילית </w:t>
      </w:r>
      <w:bookmarkStart w:id="176" w:name="_ETM_Q1_1346618"/>
      <w:bookmarkEnd w:id="176"/>
      <w:r w:rsidRPr="009F341B">
        <w:rPr>
          <w:rtl/>
        </w:rPr>
        <w:t xml:space="preserve">אפשטיין מהפרקליטות תרחיב בעניין הזה, </w:t>
      </w:r>
      <w:r w:rsidR="00FF06BE" w:rsidRPr="009F341B">
        <w:rPr>
          <w:rtl/>
        </w:rPr>
        <w:t>המטרה של המשטרה והפר</w:t>
      </w:r>
      <w:r w:rsidRPr="009F341B">
        <w:rPr>
          <w:rtl/>
        </w:rPr>
        <w:t>קל</w:t>
      </w:r>
      <w:r w:rsidR="00FF06BE" w:rsidRPr="009F341B">
        <w:rPr>
          <w:rtl/>
        </w:rPr>
        <w:t>י</w:t>
      </w:r>
      <w:r w:rsidRPr="009F341B">
        <w:rPr>
          <w:rtl/>
        </w:rPr>
        <w:t>ט</w:t>
      </w:r>
      <w:r w:rsidR="00FF06BE" w:rsidRPr="009F341B">
        <w:rPr>
          <w:rtl/>
        </w:rPr>
        <w:t>ות</w:t>
      </w:r>
      <w:r w:rsidRPr="009F341B">
        <w:rPr>
          <w:rtl/>
        </w:rPr>
        <w:t xml:space="preserve"> היא להשתמש בעבירה החדשה</w:t>
      </w:r>
      <w:r w:rsidR="00AA6968" w:rsidRPr="009F341B">
        <w:rPr>
          <w:rtl/>
        </w:rPr>
        <w:t>,</w:t>
      </w:r>
      <w:r w:rsidRPr="009F341B">
        <w:rPr>
          <w:rtl/>
        </w:rPr>
        <w:t xml:space="preserve"> </w:t>
      </w:r>
      <w:bookmarkStart w:id="177" w:name="_ETM_Q1_1355022"/>
      <w:bookmarkEnd w:id="177"/>
      <w:r w:rsidRPr="009F341B">
        <w:rPr>
          <w:rtl/>
        </w:rPr>
        <w:t>במקרים שנכנסים אליה</w:t>
      </w:r>
      <w:r w:rsidR="00FF06BE" w:rsidRPr="009F341B">
        <w:rPr>
          <w:rtl/>
        </w:rPr>
        <w:t>, להגיש עליה ולא להגי</w:t>
      </w:r>
      <w:r w:rsidRPr="009F341B">
        <w:rPr>
          <w:rtl/>
        </w:rPr>
        <w:t>ש</w:t>
      </w:r>
      <w:r w:rsidR="00FF06BE" w:rsidRPr="009F341B">
        <w:rPr>
          <w:rtl/>
        </w:rPr>
        <w:t xml:space="preserve"> גם על הגנת הפרטיות</w:t>
      </w:r>
      <w:r w:rsidRPr="009F341B">
        <w:rPr>
          <w:rtl/>
        </w:rPr>
        <w:t>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68279C" w:rsidP="0068279C">
      <w:pPr>
        <w:rPr>
          <w:rtl/>
        </w:rPr>
      </w:pPr>
      <w:r w:rsidRPr="009F341B">
        <w:rPr>
          <w:rtl/>
        </w:rPr>
        <w:t xml:space="preserve">זה למעשה </w:t>
      </w:r>
      <w:r w:rsidR="00FF06BE" w:rsidRPr="009F341B">
        <w:rPr>
          <w:rtl/>
        </w:rPr>
        <w:t>ההישג שלנו</w:t>
      </w:r>
      <w:r w:rsidRPr="009F341B">
        <w:rPr>
          <w:rtl/>
        </w:rPr>
        <w:t xml:space="preserve">. </w:t>
      </w:r>
      <w:r w:rsidR="00FF06BE" w:rsidRPr="009F341B">
        <w:rPr>
          <w:rtl/>
        </w:rPr>
        <w:t xml:space="preserve">אני רוצה גם לשמוע את הפרקליטות וגם לשמוע את המשטרה כדי להבין </w:t>
      </w:r>
      <w:r w:rsidRPr="009F341B">
        <w:rPr>
          <w:rtl/>
        </w:rPr>
        <w:t xml:space="preserve">שכולנו מבינים את </w:t>
      </w:r>
      <w:r w:rsidR="00FF06BE" w:rsidRPr="009F341B">
        <w:rPr>
          <w:rtl/>
        </w:rPr>
        <w:t>מה שאמרת כרגע.</w:t>
      </w:r>
      <w:r w:rsidRPr="009F341B">
        <w:rPr>
          <w:rtl/>
        </w:rPr>
        <w:t xml:space="preserve"> תסיימי ונחדד </w:t>
      </w:r>
      <w:bookmarkStart w:id="178" w:name="_ETM_Q1_1378752"/>
      <w:bookmarkEnd w:id="178"/>
      <w:r w:rsidRPr="009F341B">
        <w:rPr>
          <w:rtl/>
        </w:rPr>
        <w:t>את הנקודה הזאת.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 xml:space="preserve">אני אסיים </w:t>
      </w:r>
      <w:r w:rsidR="0068279C" w:rsidRPr="009F341B">
        <w:rPr>
          <w:rtl/>
        </w:rPr>
        <w:t xml:space="preserve">את הנקודות שלי ואפנה לחברותי כאן. </w:t>
      </w:r>
    </w:p>
    <w:p w:rsidR="0068279C" w:rsidRPr="009F341B" w:rsidRDefault="0068279C" w:rsidP="00FF06BE">
      <w:pPr>
        <w:rPr>
          <w:rtl/>
        </w:rPr>
      </w:pPr>
      <w:bookmarkStart w:id="179" w:name="_ETM_Q1_1382683"/>
      <w:bookmarkEnd w:id="179"/>
    </w:p>
    <w:p w:rsidR="00FF06BE" w:rsidRPr="009F341B" w:rsidRDefault="00FF06BE" w:rsidP="0068279C">
      <w:pPr>
        <w:rPr>
          <w:rtl/>
        </w:rPr>
      </w:pPr>
      <w:r w:rsidRPr="009F341B">
        <w:rPr>
          <w:rtl/>
        </w:rPr>
        <w:t>לגבי הגנת תום הלב</w:t>
      </w:r>
      <w:r w:rsidR="0068279C" w:rsidRPr="009F341B">
        <w:rPr>
          <w:rtl/>
        </w:rPr>
        <w:t xml:space="preserve"> רצינו ליצוק </w:t>
      </w:r>
      <w:bookmarkStart w:id="180" w:name="_ETM_Q1_1387489"/>
      <w:bookmarkEnd w:id="180"/>
      <w:r w:rsidR="0068279C" w:rsidRPr="009F341B">
        <w:rPr>
          <w:rtl/>
        </w:rPr>
        <w:t xml:space="preserve">תוכן קונקרטי להגנה הזאת שנמצאת היום באיסור לשון הרע ובחוק </w:t>
      </w:r>
      <w:bookmarkStart w:id="181" w:name="_ETM_Q1_1391273"/>
      <w:bookmarkEnd w:id="181"/>
      <w:r w:rsidR="0068279C" w:rsidRPr="009F341B">
        <w:rPr>
          <w:rtl/>
        </w:rPr>
        <w:t xml:space="preserve">הגנת הפרטיות, </w:t>
      </w:r>
      <w:r w:rsidRPr="009F341B">
        <w:rPr>
          <w:rtl/>
        </w:rPr>
        <w:t>אבל בניסוחים</w:t>
      </w:r>
      <w:r w:rsidR="0068279C" w:rsidRPr="009F341B">
        <w:rPr>
          <w:rtl/>
        </w:rPr>
        <w:t xml:space="preserve"> </w:t>
      </w:r>
      <w:r w:rsidRPr="009F341B">
        <w:rPr>
          <w:rtl/>
        </w:rPr>
        <w:t xml:space="preserve">שלטעמנו הם ארכאיים, הם </w:t>
      </w:r>
      <w:r w:rsidR="0068279C" w:rsidRPr="009F341B">
        <w:rPr>
          <w:rtl/>
        </w:rPr>
        <w:t xml:space="preserve">מנסים למצוא </w:t>
      </w:r>
      <w:r w:rsidRPr="009F341B">
        <w:rPr>
          <w:rtl/>
        </w:rPr>
        <w:t>נקודת איזון</w:t>
      </w:r>
      <w:r w:rsidR="0068279C" w:rsidRPr="009F341B">
        <w:rPr>
          <w:rtl/>
        </w:rPr>
        <w:t>,</w:t>
      </w:r>
      <w:r w:rsidRPr="009F341B">
        <w:rPr>
          <w:rtl/>
        </w:rPr>
        <w:t xml:space="preserve"> כפי שחברת הכנסת קריב אמרה קודם</w:t>
      </w:r>
      <w:r w:rsidR="0068279C" w:rsidRPr="009F341B">
        <w:rPr>
          <w:rtl/>
        </w:rPr>
        <w:t>,</w:t>
      </w:r>
      <w:r w:rsidRPr="009F341B">
        <w:rPr>
          <w:rtl/>
        </w:rPr>
        <w:t xml:space="preserve"> בין </w:t>
      </w:r>
      <w:r w:rsidR="0068279C" w:rsidRPr="009F341B">
        <w:rPr>
          <w:rtl/>
        </w:rPr>
        <w:t>ה</w:t>
      </w:r>
      <w:r w:rsidRPr="009F341B">
        <w:rPr>
          <w:rtl/>
        </w:rPr>
        <w:t>פגיעה לבין מקרים לגיטימיים של פרסום</w:t>
      </w:r>
      <w:r w:rsidR="0068279C" w:rsidRPr="009F341B">
        <w:rPr>
          <w:rtl/>
        </w:rPr>
        <w:t xml:space="preserve">. אבל מאחר שחוק הגנת </w:t>
      </w:r>
      <w:bookmarkStart w:id="182" w:name="_ETM_Q1_1408682"/>
      <w:bookmarkEnd w:id="182"/>
      <w:r w:rsidR="0068279C" w:rsidRPr="009F341B">
        <w:rPr>
          <w:rtl/>
        </w:rPr>
        <w:t xml:space="preserve">הפרטיות וחוק איסור לשון הרע חלים על מגוון עצום של </w:t>
      </w:r>
      <w:bookmarkStart w:id="183" w:name="_ETM_Q1_1413520"/>
      <w:bookmarkEnd w:id="183"/>
      <w:r w:rsidR="0068279C" w:rsidRPr="009F341B">
        <w:rPr>
          <w:rtl/>
        </w:rPr>
        <w:t>מקרים,</w:t>
      </w:r>
      <w:r w:rsidRPr="009F341B">
        <w:rPr>
          <w:rtl/>
        </w:rPr>
        <w:t xml:space="preserve"> של הבעות דעה, של דברים שהם לאו דווקא פרסום של תצלום, חשבנו שלא נכון יהיה להשתמש בהגנות ככתבן וכלשונן, </w:t>
      </w:r>
      <w:r w:rsidR="0068279C" w:rsidRPr="009F341B">
        <w:rPr>
          <w:rtl/>
        </w:rPr>
        <w:t xml:space="preserve">אלא ליצור הגנה עצמאית שמשדרת את האיזון בחוק למניעת הטרדה </w:t>
      </w:r>
      <w:bookmarkStart w:id="184" w:name="_ETM_Q1_1430749"/>
      <w:bookmarkEnd w:id="184"/>
      <w:r w:rsidR="0068279C" w:rsidRPr="009F341B">
        <w:rPr>
          <w:rtl/>
        </w:rPr>
        <w:t xml:space="preserve">מינית </w:t>
      </w:r>
      <w:r w:rsidRPr="009F341B">
        <w:rPr>
          <w:rtl/>
        </w:rPr>
        <w:t>ולא את האיזון</w:t>
      </w:r>
      <w:r w:rsidR="0068279C" w:rsidRPr="009F341B">
        <w:rPr>
          <w:rtl/>
        </w:rPr>
        <w:t xml:space="preserve"> בחוק הגנת הפרטיות ובחוק איסור לשון הרע.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>זה התיקון שעשיתם היום.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AA6968">
      <w:pPr>
        <w:rPr>
          <w:rtl/>
        </w:rPr>
      </w:pPr>
      <w:r w:rsidRPr="009F341B">
        <w:rPr>
          <w:rtl/>
        </w:rPr>
        <w:t xml:space="preserve">נכון. </w:t>
      </w:r>
      <w:r w:rsidR="0068279C" w:rsidRPr="009F341B">
        <w:rPr>
          <w:rtl/>
        </w:rPr>
        <w:t xml:space="preserve">זו הסיבה </w:t>
      </w:r>
      <w:bookmarkStart w:id="185" w:name="_ETM_Q1_1438983"/>
      <w:bookmarkEnd w:id="185"/>
      <w:r w:rsidR="0068279C" w:rsidRPr="009F341B">
        <w:rPr>
          <w:rtl/>
        </w:rPr>
        <w:t xml:space="preserve">שהלכנו לכיוון הזה. </w:t>
      </w:r>
      <w:r w:rsidRPr="009F341B">
        <w:rPr>
          <w:rtl/>
        </w:rPr>
        <w:t>עמלנו רבות</w:t>
      </w:r>
      <w:r w:rsidR="0068279C" w:rsidRPr="009F341B">
        <w:rPr>
          <w:rtl/>
        </w:rPr>
        <w:t>,</w:t>
      </w:r>
      <w:r w:rsidRPr="009F341B">
        <w:rPr>
          <w:rtl/>
        </w:rPr>
        <w:t xml:space="preserve"> בתיאום עם המשטרה ו</w:t>
      </w:r>
      <w:r w:rsidR="0068279C" w:rsidRPr="009F341B">
        <w:rPr>
          <w:rtl/>
        </w:rPr>
        <w:t xml:space="preserve">עם </w:t>
      </w:r>
      <w:r w:rsidRPr="009F341B">
        <w:rPr>
          <w:rtl/>
        </w:rPr>
        <w:t xml:space="preserve">הפרקליטות </w:t>
      </w:r>
      <w:r w:rsidR="0068279C" w:rsidRPr="009F341B">
        <w:rPr>
          <w:rtl/>
        </w:rPr>
        <w:t>כדי לנסות ו</w:t>
      </w:r>
      <w:r w:rsidRPr="009F341B">
        <w:rPr>
          <w:rtl/>
        </w:rPr>
        <w:t xml:space="preserve">להגיע למהות של תום הלב, </w:t>
      </w:r>
      <w:r w:rsidR="0068279C" w:rsidRPr="009F341B">
        <w:rPr>
          <w:rtl/>
        </w:rPr>
        <w:t xml:space="preserve">למקרים שאותם אנחנו רוצים </w:t>
      </w:r>
      <w:bookmarkStart w:id="186" w:name="_ETM_Q1_1450580"/>
      <w:bookmarkEnd w:id="186"/>
      <w:r w:rsidR="0068279C" w:rsidRPr="009F341B">
        <w:rPr>
          <w:rtl/>
        </w:rPr>
        <w:t>להוציא, ו</w:t>
      </w:r>
      <w:r w:rsidRPr="009F341B">
        <w:rPr>
          <w:rtl/>
        </w:rPr>
        <w:t xml:space="preserve">לכן יצרנו את ההגנה העצמאית הזאת. לגבי ההערה של תמי רצינו למקד גם את </w:t>
      </w:r>
      <w:r w:rsidR="0068279C" w:rsidRPr="009F341B">
        <w:rPr>
          <w:rtl/>
        </w:rPr>
        <w:t>החקירה, גם את ה</w:t>
      </w:r>
      <w:r w:rsidRPr="009F341B">
        <w:rPr>
          <w:rtl/>
        </w:rPr>
        <w:t>אכיפה</w:t>
      </w:r>
      <w:r w:rsidR="0068279C" w:rsidRPr="009F341B">
        <w:rPr>
          <w:rtl/>
        </w:rPr>
        <w:t xml:space="preserve"> וגם את בתי המשפט, שלא </w:t>
      </w:r>
      <w:bookmarkStart w:id="187" w:name="_ETM_Q1_1462862"/>
      <w:bookmarkEnd w:id="187"/>
      <w:r w:rsidR="0068279C" w:rsidRPr="009F341B">
        <w:rPr>
          <w:rtl/>
        </w:rPr>
        <w:t xml:space="preserve">כל אחד שטוען "תום לב", באופן אוטומטי תחול לגביו ההגנה. </w:t>
      </w:r>
      <w:bookmarkStart w:id="188" w:name="_ETM_Q1_1465335"/>
      <w:bookmarkEnd w:id="188"/>
      <w:r w:rsidR="0068279C" w:rsidRPr="009F341B">
        <w:rPr>
          <w:rtl/>
        </w:rPr>
        <w:t xml:space="preserve">צריך לשים לב "לנסיבות הפרסום, תוכנו, צורתו, היקפו ומטרתו". זה </w:t>
      </w:r>
      <w:bookmarkStart w:id="189" w:name="_ETM_Q1_1470528"/>
      <w:bookmarkEnd w:id="189"/>
      <w:r w:rsidR="0068279C" w:rsidRPr="009F341B">
        <w:rPr>
          <w:rtl/>
        </w:rPr>
        <w:t xml:space="preserve">מכוון גם את המשטרה, גם את הפרקליטות, גם את בתי </w:t>
      </w:r>
      <w:bookmarkStart w:id="190" w:name="_ETM_Q1_1475253"/>
      <w:bookmarkEnd w:id="190"/>
      <w:r w:rsidR="0068279C" w:rsidRPr="009F341B">
        <w:rPr>
          <w:rtl/>
        </w:rPr>
        <w:t>המשפט באמת להתייחס לנסיבות המקרה.</w:t>
      </w:r>
    </w:p>
    <w:p w:rsidR="0068279C" w:rsidRPr="009F341B" w:rsidRDefault="0068279C" w:rsidP="0068279C">
      <w:pPr>
        <w:rPr>
          <w:rtl/>
        </w:rPr>
      </w:pPr>
      <w:bookmarkStart w:id="191" w:name="_ETM_Q1_1478673"/>
      <w:bookmarkEnd w:id="191"/>
    </w:p>
    <w:p w:rsidR="0068279C" w:rsidRPr="009F341B" w:rsidRDefault="00FF06BE" w:rsidP="0068279C">
      <w:pPr>
        <w:rPr>
          <w:rtl/>
        </w:rPr>
      </w:pPr>
      <w:r w:rsidRPr="009F341B">
        <w:rPr>
          <w:rtl/>
        </w:rPr>
        <w:t>התוספת של תמי, לא שאנחנו מתנגדים לה, היא נראית לנו מיותרת</w:t>
      </w:r>
      <w:r w:rsidR="0068279C" w:rsidRPr="009F341B">
        <w:rPr>
          <w:rtl/>
        </w:rPr>
        <w:t xml:space="preserve"> במובן הזה שיסודות הסבירות כבר </w:t>
      </w:r>
      <w:bookmarkStart w:id="192" w:name="_ETM_Q1_1485776"/>
      <w:bookmarkEnd w:id="192"/>
      <w:r w:rsidR="0068279C" w:rsidRPr="009F341B">
        <w:rPr>
          <w:rtl/>
        </w:rPr>
        <w:t>נכנסים לנקודות הקונקרטיות ש</w:t>
      </w:r>
      <w:r w:rsidRPr="009F341B">
        <w:rPr>
          <w:rtl/>
        </w:rPr>
        <w:t>אליהן הפנינו, אבל שוב</w:t>
      </w:r>
      <w:r w:rsidR="0068279C" w:rsidRPr="009F341B">
        <w:rPr>
          <w:rtl/>
        </w:rPr>
        <w:t>,</w:t>
      </w:r>
      <w:r w:rsidRPr="009F341B">
        <w:rPr>
          <w:rtl/>
        </w:rPr>
        <w:t xml:space="preserve"> אין לנו התנגדות עקרונית להכניס</w:t>
      </w:r>
      <w:r w:rsidR="0068279C" w:rsidRPr="009F341B">
        <w:rPr>
          <w:rtl/>
        </w:rPr>
        <w:t xml:space="preserve"> את מבחן הסבירות בהקשר הזה.</w:t>
      </w:r>
    </w:p>
    <w:p w:rsidR="00FF06BE" w:rsidRPr="009F341B" w:rsidRDefault="00FF06BE" w:rsidP="0068279C">
      <w:pPr>
        <w:rPr>
          <w:rtl/>
        </w:rPr>
      </w:pPr>
      <w:bookmarkStart w:id="193" w:name="_ETM_Q1_1495472"/>
      <w:bookmarkEnd w:id="193"/>
      <w:r w:rsidRPr="009F341B">
        <w:rPr>
          <w:rtl/>
        </w:rPr>
        <w:t xml:space="preserve"> </w:t>
      </w:r>
    </w:p>
    <w:p w:rsidR="00FF06BE" w:rsidRPr="009F341B" w:rsidRDefault="00FF06BE" w:rsidP="0068279C">
      <w:pPr>
        <w:rPr>
          <w:rtl/>
        </w:rPr>
      </w:pPr>
      <w:r w:rsidRPr="009F341B">
        <w:rPr>
          <w:rtl/>
        </w:rPr>
        <w:t>יש לי הערה נוספת שלא דובר עליה קודם</w:t>
      </w:r>
      <w:r w:rsidR="0068279C" w:rsidRPr="009F341B">
        <w:rPr>
          <w:rtl/>
        </w:rPr>
        <w:t xml:space="preserve">. בהגנה </w:t>
      </w:r>
      <w:bookmarkStart w:id="194" w:name="_ETM_Q1_1499991"/>
      <w:bookmarkEnd w:id="194"/>
      <w:r w:rsidR="0068279C" w:rsidRPr="009F341B">
        <w:rPr>
          <w:rtl/>
        </w:rPr>
        <w:t>השנייה</w:t>
      </w:r>
      <w:r w:rsidR="00AA6968" w:rsidRPr="009F341B">
        <w:rPr>
          <w:rtl/>
        </w:rPr>
        <w:t>,</w:t>
      </w:r>
      <w:r w:rsidR="0068279C" w:rsidRPr="009F341B">
        <w:rPr>
          <w:rtl/>
        </w:rPr>
        <w:t xml:space="preserve"> ש"הפרסום נעשה למטרה כשרה ובלבד שהפרסום אינו אסור לפי </w:t>
      </w:r>
      <w:bookmarkStart w:id="195" w:name="_ETM_Q1_1503910"/>
      <w:bookmarkEnd w:id="195"/>
      <w:r w:rsidR="0068279C" w:rsidRPr="009F341B">
        <w:rPr>
          <w:rtl/>
        </w:rPr>
        <w:t xml:space="preserve">דין אחר", אנחנו מציעים למחוק "ובלבד שהפרסום אינו אסור לפי </w:t>
      </w:r>
      <w:bookmarkStart w:id="196" w:name="_ETM_Q1_1507172"/>
      <w:bookmarkEnd w:id="196"/>
      <w:r w:rsidR="0068279C" w:rsidRPr="009F341B">
        <w:rPr>
          <w:rtl/>
        </w:rPr>
        <w:t xml:space="preserve">דין אחר". ברצוננו להבהיר באופן חד-משמעי שההגנות האלה לא נותנות </w:t>
      </w:r>
      <w:bookmarkStart w:id="197" w:name="_ETM_Q1_1514120"/>
      <w:bookmarkEnd w:id="197"/>
      <w:r w:rsidR="0068279C" w:rsidRPr="009F341B">
        <w:rPr>
          <w:rtl/>
        </w:rPr>
        <w:t xml:space="preserve">היתר לפרסם דברים שהם אסורים בפרסום לפי כל דין. זה </w:t>
      </w:r>
      <w:bookmarkStart w:id="198" w:name="_ETM_Q1_1517058"/>
      <w:bookmarkEnd w:id="198"/>
      <w:r w:rsidRPr="009F341B">
        <w:rPr>
          <w:rtl/>
        </w:rPr>
        <w:t>נכון לכל ההגנות. אין פה היתר</w:t>
      </w:r>
      <w:r w:rsidR="0068279C" w:rsidRPr="009F341B">
        <w:rPr>
          <w:rtl/>
        </w:rPr>
        <w:t>.</w:t>
      </w:r>
      <w:r w:rsidRPr="009F341B">
        <w:rPr>
          <w:rtl/>
        </w:rPr>
        <w:t xml:space="preserve"> ולכן הנושא של </w:t>
      </w:r>
      <w:r w:rsidR="0068279C" w:rsidRPr="009F341B">
        <w:rPr>
          <w:rtl/>
        </w:rPr>
        <w:t>"א</w:t>
      </w:r>
      <w:r w:rsidR="00AA6968" w:rsidRPr="009F341B">
        <w:rPr>
          <w:rtl/>
        </w:rPr>
        <w:t>י</w:t>
      </w:r>
      <w:r w:rsidR="0068279C" w:rsidRPr="009F341B">
        <w:rPr>
          <w:rtl/>
        </w:rPr>
        <w:t xml:space="preserve">נו </w:t>
      </w:r>
      <w:r w:rsidRPr="009F341B">
        <w:rPr>
          <w:rtl/>
        </w:rPr>
        <w:t>אסור לפי דין אחר</w:t>
      </w:r>
      <w:r w:rsidR="0068279C" w:rsidRPr="009F341B">
        <w:rPr>
          <w:rtl/>
        </w:rPr>
        <w:t>"</w:t>
      </w:r>
      <w:r w:rsidRPr="009F341B">
        <w:rPr>
          <w:rtl/>
        </w:rPr>
        <w:t xml:space="preserve"> צריך להימחק. </w:t>
      </w:r>
      <w:r w:rsidR="0068279C" w:rsidRPr="009F341B">
        <w:rPr>
          <w:rtl/>
        </w:rPr>
        <w:t xml:space="preserve">הוא חל כמובן לגבי הכול ואפילו לא צריך להגיד </w:t>
      </w:r>
      <w:bookmarkStart w:id="199" w:name="_ETM_Q1_1527945"/>
      <w:bookmarkEnd w:id="199"/>
      <w:r w:rsidR="0068279C" w:rsidRPr="009F341B">
        <w:rPr>
          <w:rtl/>
        </w:rPr>
        <w:t xml:space="preserve">מפורשות, </w:t>
      </w:r>
      <w:r w:rsidRPr="009F341B">
        <w:rPr>
          <w:rtl/>
        </w:rPr>
        <w:t xml:space="preserve">זה ברור. אין פה היתר להפר איסורי פרסום, למשל </w:t>
      </w:r>
      <w:r w:rsidR="0068279C" w:rsidRPr="009F341B">
        <w:rPr>
          <w:rtl/>
        </w:rPr>
        <w:t>דיונים ב</w:t>
      </w:r>
      <w:r w:rsidRPr="009F341B">
        <w:rPr>
          <w:rtl/>
        </w:rPr>
        <w:t>דלתיים סגורות</w:t>
      </w:r>
      <w:r w:rsidR="0068279C" w:rsidRPr="009F341B">
        <w:rPr>
          <w:rtl/>
        </w:rPr>
        <w:t xml:space="preserve"> וכו'</w:t>
      </w:r>
      <w:r w:rsidRPr="009F341B">
        <w:rPr>
          <w:rtl/>
        </w:rPr>
        <w:t>.</w:t>
      </w:r>
    </w:p>
    <w:p w:rsidR="00FF06BE" w:rsidRPr="009F341B" w:rsidRDefault="00FF06BE" w:rsidP="00FF06BE">
      <w:pPr>
        <w:rPr>
          <w:rtl/>
        </w:rPr>
      </w:pPr>
    </w:p>
    <w:p w:rsidR="0068279C" w:rsidRPr="009F341B" w:rsidRDefault="0068279C" w:rsidP="0068279C">
      <w:pPr>
        <w:rPr>
          <w:rtl/>
        </w:rPr>
      </w:pPr>
      <w:bookmarkStart w:id="200" w:name="_ETM_Q1_1536478"/>
      <w:bookmarkEnd w:id="200"/>
      <w:r w:rsidRPr="009F341B">
        <w:rPr>
          <w:rtl/>
        </w:rPr>
        <w:t xml:space="preserve">בנושא הפסקה של הביקורת אין שום מניעה </w:t>
      </w:r>
      <w:bookmarkStart w:id="201" w:name="_ETM_Q1_1540905"/>
      <w:bookmarkEnd w:id="201"/>
      <w:r w:rsidRPr="009F341B">
        <w:rPr>
          <w:rtl/>
        </w:rPr>
        <w:t>שזה יאוחד - - -</w:t>
      </w:r>
    </w:p>
    <w:p w:rsidR="0068279C" w:rsidRPr="009F341B" w:rsidRDefault="0068279C" w:rsidP="00FF06BE">
      <w:pPr>
        <w:rPr>
          <w:rtl/>
        </w:rPr>
      </w:pPr>
      <w:bookmarkStart w:id="202" w:name="_ETM_Q1_1541373"/>
      <w:bookmarkEnd w:id="202"/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 xml:space="preserve">לעשות את זה בדרך של תוספת. 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68279C" w:rsidP="0068279C">
      <w:pPr>
        <w:rPr>
          <w:rtl/>
        </w:rPr>
      </w:pPr>
      <w:r w:rsidRPr="009F341B">
        <w:rPr>
          <w:rtl/>
        </w:rPr>
        <w:t>- - בדרך של תוספת</w:t>
      </w:r>
      <w:bookmarkStart w:id="203" w:name="_ETM_Q1_1546721"/>
      <w:bookmarkEnd w:id="203"/>
      <w:r w:rsidRPr="009F341B">
        <w:rPr>
          <w:rtl/>
        </w:rPr>
        <w:t xml:space="preserve"> לעניין של חופש הביטוי. </w:t>
      </w:r>
      <w:r w:rsidR="00FF06BE" w:rsidRPr="009F341B">
        <w:rPr>
          <w:rtl/>
        </w:rPr>
        <w:t>אני מסכימה שאולי חופש הביטוי הפוליטי</w:t>
      </w:r>
      <w:r w:rsidRPr="009F341B">
        <w:rPr>
          <w:rtl/>
        </w:rPr>
        <w:t xml:space="preserve"> לא תמיד יבוא לידי ביטוי </w:t>
      </w:r>
      <w:bookmarkStart w:id="204" w:name="_ETM_Q1_1552671"/>
      <w:bookmarkEnd w:id="204"/>
      <w:r w:rsidRPr="009F341B">
        <w:rPr>
          <w:rtl/>
        </w:rPr>
        <w:t>בפרסום</w:t>
      </w:r>
      <w:r w:rsidR="00FF06BE" w:rsidRPr="009F341B">
        <w:rPr>
          <w:rtl/>
        </w:rPr>
        <w:t xml:space="preserve"> של קולאז'ים</w:t>
      </w:r>
      <w:r w:rsidRPr="009F341B">
        <w:rPr>
          <w:rtl/>
        </w:rPr>
        <w:t xml:space="preserve"> שבהם אפשר לראות באופן ברור את פניו של בעל </w:t>
      </w:r>
      <w:bookmarkStart w:id="205" w:name="_ETM_Q1_1559139"/>
      <w:bookmarkEnd w:id="205"/>
      <w:r w:rsidRPr="009F341B">
        <w:rPr>
          <w:rtl/>
        </w:rPr>
        <w:t>התפקיד הציבורי</w:t>
      </w:r>
      <w:r w:rsidR="00FF06BE" w:rsidRPr="009F341B">
        <w:rPr>
          <w:rtl/>
        </w:rPr>
        <w:t xml:space="preserve">, אבל </w:t>
      </w:r>
      <w:r w:rsidRPr="009F341B">
        <w:rPr>
          <w:rtl/>
        </w:rPr>
        <w:t>ייתכן שזה כן ייעשה.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>יש לקוות שרוב הביטוי הפוליטי לא יהיה בדרך הזאת.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AA6968">
      <w:pPr>
        <w:rPr>
          <w:rtl/>
        </w:rPr>
      </w:pPr>
      <w:r w:rsidRPr="009F341B">
        <w:rPr>
          <w:rtl/>
        </w:rPr>
        <w:t>אני מסכימה שזו לא הליבה של העבירה</w:t>
      </w:r>
      <w:r w:rsidR="0068279C" w:rsidRPr="009F341B">
        <w:rPr>
          <w:rtl/>
        </w:rPr>
        <w:t xml:space="preserve"> הזאת, אבל לא היינו </w:t>
      </w:r>
      <w:bookmarkStart w:id="206" w:name="_ETM_Q1_1570187"/>
      <w:bookmarkEnd w:id="206"/>
      <w:r w:rsidR="0068279C" w:rsidRPr="009F341B">
        <w:rPr>
          <w:rtl/>
        </w:rPr>
        <w:t>רוצים לשלול את המצבים ה</w:t>
      </w:r>
      <w:r w:rsidR="00AA6968" w:rsidRPr="009F341B">
        <w:rPr>
          <w:rtl/>
        </w:rPr>
        <w:t>אל</w:t>
      </w:r>
      <w:r w:rsidR="0068279C" w:rsidRPr="009F341B">
        <w:rPr>
          <w:rtl/>
        </w:rPr>
        <w:t xml:space="preserve">ה, עוד פעם, בהתחשב בזה </w:t>
      </w:r>
      <w:bookmarkStart w:id="207" w:name="_ETM_Q1_1573134"/>
      <w:bookmarkEnd w:id="207"/>
      <w:r w:rsidR="0068279C" w:rsidRPr="009F341B">
        <w:rPr>
          <w:rtl/>
        </w:rPr>
        <w:t>שהיום הפרסומים האלה מוגנים</w:t>
      </w:r>
      <w:r w:rsidRPr="009F341B">
        <w:rPr>
          <w:rtl/>
        </w:rPr>
        <w:t>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68279C">
      <w:pPr>
        <w:rPr>
          <w:rtl/>
        </w:rPr>
      </w:pPr>
      <w:r w:rsidRPr="009F341B">
        <w:rPr>
          <w:rtl/>
        </w:rPr>
        <w:t>אלה ההערות שלי, ואני א</w:t>
      </w:r>
      <w:r w:rsidR="0068279C" w:rsidRPr="009F341B">
        <w:rPr>
          <w:rtl/>
        </w:rPr>
        <w:t>ש</w:t>
      </w:r>
      <w:r w:rsidRPr="009F341B">
        <w:rPr>
          <w:rtl/>
        </w:rPr>
        <w:t>מ</w:t>
      </w:r>
      <w:r w:rsidR="0068279C" w:rsidRPr="009F341B">
        <w:rPr>
          <w:rtl/>
        </w:rPr>
        <w:t>ח</w:t>
      </w:r>
      <w:r w:rsidRPr="009F341B">
        <w:rPr>
          <w:rtl/>
        </w:rPr>
        <w:t xml:space="preserve"> אם גאל תרחיב בנושא של </w:t>
      </w:r>
      <w:r w:rsidR="0068279C" w:rsidRPr="009F341B">
        <w:rPr>
          <w:rtl/>
        </w:rPr>
        <w:t>ה</w:t>
      </w:r>
      <w:r w:rsidRPr="009F341B">
        <w:rPr>
          <w:rtl/>
        </w:rPr>
        <w:t xml:space="preserve">ביקורת ועילית </w:t>
      </w:r>
      <w:r w:rsidR="0068279C" w:rsidRPr="009F341B">
        <w:rPr>
          <w:rtl/>
        </w:rPr>
        <w:t xml:space="preserve">מהפרקליטות </w:t>
      </w:r>
      <w:r w:rsidRPr="009F341B">
        <w:rPr>
          <w:rtl/>
        </w:rPr>
        <w:t>תרחיב</w:t>
      </w:r>
      <w:r w:rsidR="0068279C" w:rsidRPr="009F341B">
        <w:rPr>
          <w:rtl/>
        </w:rPr>
        <w:t xml:space="preserve"> בנוגע ליישום של העבירה - </w:t>
      </w:r>
      <w:bookmarkStart w:id="208" w:name="_ETM_Q1_1587074"/>
      <w:bookmarkEnd w:id="208"/>
      <w:r w:rsidR="0068279C" w:rsidRPr="009F341B">
        <w:rPr>
          <w:rtl/>
        </w:rPr>
        <w:t>- -</w:t>
      </w:r>
    </w:p>
    <w:p w:rsidR="00FF06BE" w:rsidRPr="009F341B" w:rsidRDefault="00FF06BE" w:rsidP="00FF06BE">
      <w:pPr>
        <w:rPr>
          <w:rtl/>
        </w:rPr>
      </w:pPr>
    </w:p>
    <w:p w:rsidR="0068279C" w:rsidRPr="009F341B" w:rsidRDefault="0068279C" w:rsidP="0068279C">
      <w:pPr>
        <w:pStyle w:val="af8"/>
        <w:keepNext/>
        <w:rPr>
          <w:rtl/>
        </w:rPr>
      </w:pPr>
      <w:bookmarkStart w:id="209" w:name="_ETM_Q1_1588605"/>
      <w:bookmarkEnd w:id="209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68279C" w:rsidRPr="009F341B" w:rsidRDefault="0068279C" w:rsidP="0068279C">
      <w:pPr>
        <w:pStyle w:val="KeepWithNext"/>
        <w:rPr>
          <w:rtl/>
        </w:rPr>
      </w:pPr>
    </w:p>
    <w:p w:rsidR="0068279C" w:rsidRPr="009F341B" w:rsidRDefault="006D6250" w:rsidP="0068279C">
      <w:pPr>
        <w:rPr>
          <w:rtl/>
        </w:rPr>
      </w:pPr>
      <w:r w:rsidRPr="009F341B">
        <w:rPr>
          <w:rtl/>
        </w:rPr>
        <w:t xml:space="preserve">גאל. </w:t>
      </w:r>
    </w:p>
    <w:p w:rsidR="006D6250" w:rsidRPr="009F341B" w:rsidRDefault="006D6250" w:rsidP="0068279C">
      <w:pPr>
        <w:rPr>
          <w:rtl/>
        </w:rPr>
      </w:pPr>
    </w:p>
    <w:p w:rsidR="006D6250" w:rsidRPr="009F341B" w:rsidRDefault="006D6250" w:rsidP="006D6250">
      <w:pPr>
        <w:pStyle w:val="afb"/>
        <w:keepNext/>
        <w:rPr>
          <w:rtl/>
        </w:rPr>
      </w:pPr>
      <w:bookmarkStart w:id="210" w:name="_ETM_Q1_1596247"/>
      <w:bookmarkStart w:id="211" w:name="_ETM_Q1_1599102"/>
      <w:bookmarkEnd w:id="210"/>
      <w:bookmarkEnd w:id="211"/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6D6250" w:rsidRPr="009F341B" w:rsidRDefault="006D6250" w:rsidP="006D6250">
      <w:pPr>
        <w:pStyle w:val="KeepWithNext"/>
        <w:rPr>
          <w:rtl/>
        </w:rPr>
      </w:pPr>
    </w:p>
    <w:p w:rsidR="006D6250" w:rsidRPr="009F341B" w:rsidRDefault="006D6250" w:rsidP="00FF06BE">
      <w:pPr>
        <w:rPr>
          <w:rtl/>
        </w:rPr>
      </w:pPr>
      <w:r w:rsidRPr="009F341B">
        <w:rPr>
          <w:rtl/>
        </w:rPr>
        <w:t xml:space="preserve">אני ממחלקת ייעוץ וחקיקה במשרד המשפטים. </w:t>
      </w:r>
    </w:p>
    <w:p w:rsidR="006D6250" w:rsidRPr="009F341B" w:rsidRDefault="006D6250" w:rsidP="00FF06BE">
      <w:pPr>
        <w:rPr>
          <w:rtl/>
        </w:rPr>
      </w:pPr>
    </w:p>
    <w:p w:rsidR="006D6250" w:rsidRPr="009F341B" w:rsidRDefault="006D6250" w:rsidP="006D6250">
      <w:pPr>
        <w:pStyle w:val="af8"/>
        <w:keepNext/>
        <w:rPr>
          <w:rtl/>
        </w:rPr>
      </w:pPr>
      <w:bookmarkStart w:id="212" w:name="_ETM_Q1_1604295"/>
      <w:bookmarkEnd w:id="212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6D6250" w:rsidRPr="009F341B" w:rsidRDefault="006D6250" w:rsidP="006D6250">
      <w:pPr>
        <w:pStyle w:val="KeepWithNext"/>
        <w:rPr>
          <w:rtl/>
        </w:rPr>
      </w:pPr>
    </w:p>
    <w:p w:rsidR="006D6250" w:rsidRPr="009F341B" w:rsidRDefault="006D6250" w:rsidP="006D6250">
      <w:pPr>
        <w:rPr>
          <w:rtl/>
        </w:rPr>
      </w:pPr>
      <w:r w:rsidRPr="009F341B">
        <w:rPr>
          <w:rtl/>
        </w:rPr>
        <w:t>בוקר טוב.</w:t>
      </w:r>
    </w:p>
    <w:p w:rsidR="006D6250" w:rsidRPr="009F341B" w:rsidRDefault="006D6250" w:rsidP="006D6250">
      <w:pPr>
        <w:rPr>
          <w:rtl/>
        </w:rPr>
      </w:pPr>
    </w:p>
    <w:p w:rsidR="006D6250" w:rsidRPr="009F341B" w:rsidRDefault="006D6250" w:rsidP="006D6250">
      <w:pPr>
        <w:pStyle w:val="afb"/>
        <w:keepNext/>
        <w:rPr>
          <w:rtl/>
        </w:rPr>
      </w:pPr>
      <w:bookmarkStart w:id="213" w:name="_ETM_Q1_1604658"/>
      <w:bookmarkStart w:id="214" w:name="_ETM_Q1_1606376"/>
      <w:bookmarkEnd w:id="213"/>
      <w:bookmarkEnd w:id="214"/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6D6250" w:rsidRPr="009F341B" w:rsidRDefault="006D6250" w:rsidP="006D6250">
      <w:pPr>
        <w:pStyle w:val="KeepWithNext"/>
        <w:rPr>
          <w:rtl/>
        </w:rPr>
      </w:pPr>
    </w:p>
    <w:p w:rsidR="006D6250" w:rsidRPr="009F341B" w:rsidRDefault="00FF06BE" w:rsidP="004C1F11">
      <w:pPr>
        <w:rPr>
          <w:rtl/>
        </w:rPr>
      </w:pPr>
      <w:r w:rsidRPr="009F341B">
        <w:rPr>
          <w:rtl/>
        </w:rPr>
        <w:t>אני אמונה על חופש הביטוי במשרד. בדיונים הקודמים לצערי לא יכולתי להגיע</w:t>
      </w:r>
      <w:r w:rsidR="006D6250" w:rsidRPr="009F341B">
        <w:rPr>
          <w:rtl/>
        </w:rPr>
        <w:t xml:space="preserve">, </w:t>
      </w:r>
      <w:bookmarkStart w:id="215" w:name="_ETM_Q1_1611544"/>
      <w:bookmarkEnd w:id="215"/>
      <w:r w:rsidR="006D6250" w:rsidRPr="009F341B">
        <w:rPr>
          <w:rtl/>
        </w:rPr>
        <w:t xml:space="preserve">אבל נכון שהיו לנו הרבה שיחות עם תמי וההגנות מאוד </w:t>
      </w:r>
      <w:bookmarkStart w:id="216" w:name="_ETM_Q1_1616048"/>
      <w:bookmarkEnd w:id="216"/>
      <w:r w:rsidR="006D6250" w:rsidRPr="009F341B">
        <w:rPr>
          <w:rtl/>
        </w:rPr>
        <w:t>חשובות כאן.</w:t>
      </w:r>
      <w:r w:rsidRPr="009F341B">
        <w:rPr>
          <w:rtl/>
        </w:rPr>
        <w:t xml:space="preserve"> אני רוצה להזכיר שמדובר גם בעבירה פלילית וגם בעוולה אזרחית, ואנחנו צריכים לשים לב שהאיזון יהיה נכון, </w:t>
      </w:r>
      <w:r w:rsidR="006D6250" w:rsidRPr="009F341B">
        <w:rPr>
          <w:rtl/>
        </w:rPr>
        <w:t xml:space="preserve">כי גם אם רשויות השלטון יגישו כתבי אישום, </w:t>
      </w:r>
      <w:r w:rsidRPr="009F341B">
        <w:rPr>
          <w:rtl/>
        </w:rPr>
        <w:t>אני מניחה רק במקרים שנמצאים בליבה של הצעת החוק</w:t>
      </w:r>
      <w:r w:rsidR="006D6250" w:rsidRPr="009F341B">
        <w:rPr>
          <w:rtl/>
        </w:rPr>
        <w:t xml:space="preserve">, </w:t>
      </w:r>
      <w:bookmarkStart w:id="217" w:name="_ETM_Q1_1637047"/>
      <w:bookmarkEnd w:id="217"/>
      <w:r w:rsidR="006D6250" w:rsidRPr="009F341B">
        <w:rPr>
          <w:rtl/>
        </w:rPr>
        <w:t xml:space="preserve">שהיא המטרה של הצעת החוק, </w:t>
      </w:r>
      <w:r w:rsidR="004C1F11" w:rsidRPr="009F341B">
        <w:rPr>
          <w:rtl/>
        </w:rPr>
        <w:t>ב</w:t>
      </w:r>
      <w:r w:rsidR="006D6250" w:rsidRPr="009F341B">
        <w:rPr>
          <w:rtl/>
        </w:rPr>
        <w:t xml:space="preserve">פרסומים של יחסי מין </w:t>
      </w:r>
      <w:bookmarkStart w:id="218" w:name="_ETM_Q1_1641899"/>
      <w:bookmarkEnd w:id="218"/>
      <w:r w:rsidR="006D6250" w:rsidRPr="009F341B">
        <w:rPr>
          <w:rtl/>
        </w:rPr>
        <w:t xml:space="preserve">או דברים מאוד ממוקדים שהם מאוד קיצוניים ופוגעים בכל אחד </w:t>
      </w:r>
      <w:bookmarkStart w:id="219" w:name="_ETM_Q1_1647863"/>
      <w:bookmarkEnd w:id="219"/>
      <w:r w:rsidR="006D6250" w:rsidRPr="009F341B">
        <w:rPr>
          <w:rtl/>
        </w:rPr>
        <w:t xml:space="preserve">מאתנו. אנחנו לא יודעים מה בדיוק יהיה בשדה האזרחי, במיוחד </w:t>
      </w:r>
      <w:bookmarkStart w:id="220" w:name="_ETM_Q1_1655256"/>
      <w:bookmarkEnd w:id="220"/>
      <w:r w:rsidR="006D6250" w:rsidRPr="009F341B">
        <w:rPr>
          <w:rtl/>
        </w:rPr>
        <w:t xml:space="preserve">שהביטוי "המתמקד במיניותו" הוא לא מוגדר ולא בדיוק ברור </w:t>
      </w:r>
      <w:bookmarkStart w:id="221" w:name="_ETM_Q1_1658146"/>
      <w:bookmarkEnd w:id="221"/>
      <w:r w:rsidR="006D6250" w:rsidRPr="009F341B">
        <w:rPr>
          <w:rtl/>
        </w:rPr>
        <w:t>איך יפרשו אותו בסופו של דבר, לכן ההגנות מאוד חשוב</w:t>
      </w:r>
      <w:r w:rsidR="004C1F11" w:rsidRPr="009F341B">
        <w:rPr>
          <w:rtl/>
        </w:rPr>
        <w:t>ות</w:t>
      </w:r>
      <w:r w:rsidR="006D6250" w:rsidRPr="009F341B">
        <w:rPr>
          <w:rtl/>
        </w:rPr>
        <w:t>.</w:t>
      </w:r>
    </w:p>
    <w:p w:rsidR="006D6250" w:rsidRPr="009F341B" w:rsidRDefault="006D6250" w:rsidP="006D6250">
      <w:pPr>
        <w:rPr>
          <w:rtl/>
        </w:rPr>
      </w:pPr>
      <w:bookmarkStart w:id="222" w:name="_ETM_Q1_1653016"/>
      <w:bookmarkEnd w:id="222"/>
    </w:p>
    <w:p w:rsidR="006D6250" w:rsidRPr="009F341B" w:rsidRDefault="006D6250" w:rsidP="004C1F11">
      <w:pPr>
        <w:rPr>
          <w:rtl/>
        </w:rPr>
      </w:pPr>
      <w:r w:rsidRPr="009F341B">
        <w:rPr>
          <w:rtl/>
        </w:rPr>
        <w:t xml:space="preserve">אנחנו </w:t>
      </w:r>
      <w:bookmarkStart w:id="223" w:name="_ETM_Q1_1662904"/>
      <w:bookmarkEnd w:id="223"/>
      <w:r w:rsidRPr="009F341B">
        <w:rPr>
          <w:rtl/>
        </w:rPr>
        <w:t xml:space="preserve">תמיד צריכים לזכור שגם אם אנחנו חושבים קודם כול על </w:t>
      </w:r>
      <w:bookmarkStart w:id="224" w:name="_ETM_Q1_1667472"/>
      <w:bookmarkEnd w:id="224"/>
      <w:r w:rsidRPr="009F341B">
        <w:rPr>
          <w:rtl/>
        </w:rPr>
        <w:t>השדה הפלילי, שהוא עי</w:t>
      </w:r>
      <w:r w:rsidR="00FF06BE" w:rsidRPr="009F341B">
        <w:rPr>
          <w:rtl/>
        </w:rPr>
        <w:t>קר המטרה של הצעת החוק, עדיין יש השדה האזרחי שקיים, וצריך להיזהר שאנחנו לא</w:t>
      </w:r>
      <w:r w:rsidRPr="009F341B">
        <w:rPr>
          <w:rtl/>
        </w:rPr>
        <w:t xml:space="preserve"> </w:t>
      </w:r>
      <w:r w:rsidR="00FF06BE" w:rsidRPr="009F341B">
        <w:rPr>
          <w:rtl/>
        </w:rPr>
        <w:t xml:space="preserve">פותחים את זה </w:t>
      </w:r>
      <w:r w:rsidRPr="009F341B">
        <w:rPr>
          <w:rtl/>
        </w:rPr>
        <w:t xml:space="preserve">יותר מדי </w:t>
      </w:r>
      <w:r w:rsidR="00FF06BE" w:rsidRPr="009F341B">
        <w:rPr>
          <w:rtl/>
        </w:rPr>
        <w:t>לתביעות שינצלו את הסעיף שאנחנו בונים כאן.</w:t>
      </w:r>
      <w:r w:rsidR="004C1F11" w:rsidRPr="009F341B">
        <w:rPr>
          <w:rtl/>
        </w:rPr>
        <w:t xml:space="preserve"> </w:t>
      </w:r>
      <w:bookmarkStart w:id="225" w:name="_ETM_Q1_1681860"/>
      <w:bookmarkEnd w:id="225"/>
      <w:r w:rsidR="00FF06BE" w:rsidRPr="009F341B">
        <w:rPr>
          <w:rtl/>
        </w:rPr>
        <w:t xml:space="preserve">לכן היה </w:t>
      </w:r>
      <w:r w:rsidRPr="009F341B">
        <w:rPr>
          <w:rtl/>
        </w:rPr>
        <w:t xml:space="preserve">לנו </w:t>
      </w:r>
      <w:r w:rsidR="00FF06BE" w:rsidRPr="009F341B">
        <w:rPr>
          <w:rtl/>
        </w:rPr>
        <w:t>חשוב</w:t>
      </w:r>
      <w:r w:rsidRPr="009F341B">
        <w:rPr>
          <w:rtl/>
        </w:rPr>
        <w:t xml:space="preserve"> מאוד להוסיף </w:t>
      </w:r>
      <w:bookmarkStart w:id="226" w:name="_ETM_Q1_1685088"/>
      <w:bookmarkEnd w:id="226"/>
      <w:r w:rsidRPr="009F341B">
        <w:rPr>
          <w:rtl/>
        </w:rPr>
        <w:t>את ההגנות על הביקורת הפוליטית</w:t>
      </w:r>
      <w:r w:rsidR="00FF06BE" w:rsidRPr="009F341B">
        <w:rPr>
          <w:rtl/>
        </w:rPr>
        <w:t xml:space="preserve">, </w:t>
      </w:r>
      <w:r w:rsidR="004C1F11" w:rsidRPr="009F341B">
        <w:rPr>
          <w:rtl/>
        </w:rPr>
        <w:t>ו</w:t>
      </w:r>
      <w:r w:rsidR="00FF06BE" w:rsidRPr="009F341B">
        <w:rPr>
          <w:rtl/>
        </w:rPr>
        <w:t xml:space="preserve">אנחנו לא חושדים שרשויות השלטון יגישו כתבי אישום על </w:t>
      </w:r>
      <w:r w:rsidRPr="009F341B">
        <w:rPr>
          <w:rtl/>
        </w:rPr>
        <w:t xml:space="preserve">דברים כאלה, אבל בעוולה אזרחית אי-אפשר </w:t>
      </w:r>
      <w:bookmarkStart w:id="227" w:name="_ETM_Q1_1692653"/>
      <w:bookmarkEnd w:id="227"/>
      <w:r w:rsidRPr="009F341B">
        <w:rPr>
          <w:rtl/>
        </w:rPr>
        <w:t xml:space="preserve">לדעת מה יהיה ולאן זה יתפתח. </w:t>
      </w:r>
    </w:p>
    <w:p w:rsidR="006D6250" w:rsidRPr="009F341B" w:rsidRDefault="006D6250" w:rsidP="00FF06BE">
      <w:pPr>
        <w:rPr>
          <w:rtl/>
        </w:rPr>
      </w:pPr>
      <w:bookmarkStart w:id="228" w:name="_ETM_Q1_1697132"/>
      <w:bookmarkStart w:id="229" w:name="_ETM_Q1_1702396"/>
      <w:bookmarkEnd w:id="228"/>
      <w:bookmarkEnd w:id="229"/>
    </w:p>
    <w:p w:rsidR="00FF06BE" w:rsidRPr="009F341B" w:rsidRDefault="006D6250" w:rsidP="004C1F11">
      <w:pPr>
        <w:rPr>
          <w:rtl/>
        </w:rPr>
      </w:pPr>
      <w:r w:rsidRPr="009F341B">
        <w:rPr>
          <w:rtl/>
        </w:rPr>
        <w:t xml:space="preserve">הוספנו הגנה נוספת בפסקה </w:t>
      </w:r>
      <w:bookmarkStart w:id="230" w:name="_ETM_Q1_1705367"/>
      <w:bookmarkEnd w:id="230"/>
      <w:r w:rsidRPr="009F341B">
        <w:rPr>
          <w:rtl/>
        </w:rPr>
        <w:t>(4). אנח</w:t>
      </w:r>
      <w:r w:rsidR="00FF06BE" w:rsidRPr="009F341B">
        <w:rPr>
          <w:rtl/>
        </w:rPr>
        <w:t>נו מבינים את מה שתמי אומרת שאפשר להכניס את זה, כי זה לא הליבה של הסעי</w:t>
      </w:r>
      <w:r w:rsidRPr="009F341B">
        <w:rPr>
          <w:rtl/>
        </w:rPr>
        <w:t>ף</w:t>
      </w:r>
      <w:r w:rsidR="00FF06BE" w:rsidRPr="009F341B">
        <w:rPr>
          <w:rtl/>
        </w:rPr>
        <w:t>. עדיין אני רוצה להזכיר</w:t>
      </w:r>
      <w:r w:rsidRPr="009F341B">
        <w:rPr>
          <w:rtl/>
        </w:rPr>
        <w:t xml:space="preserve"> שגם בחוק איסור לשון הרע וגם בחוק הגנת הפרטיות</w:t>
      </w:r>
      <w:r w:rsidR="00FF06BE" w:rsidRPr="009F341B">
        <w:rPr>
          <w:rtl/>
        </w:rPr>
        <w:t xml:space="preserve">, ההגנה הזאת של פרסום שהוא הבעת דעה </w:t>
      </w:r>
      <w:r w:rsidRPr="009F341B">
        <w:rPr>
          <w:rtl/>
        </w:rPr>
        <w:t xml:space="preserve">או </w:t>
      </w:r>
      <w:r w:rsidR="00FF06BE" w:rsidRPr="009F341B">
        <w:rPr>
          <w:rtl/>
        </w:rPr>
        <w:t>ביקורת</w:t>
      </w:r>
      <w:r w:rsidRPr="009F341B">
        <w:rPr>
          <w:rtl/>
        </w:rPr>
        <w:t xml:space="preserve"> היא נפרדת מהעניין הציבורי. מדובר בשני דברים שונים. </w:t>
      </w:r>
      <w:bookmarkStart w:id="231" w:name="_ETM_Q1_1724738"/>
      <w:bookmarkEnd w:id="231"/>
      <w:r w:rsidR="00FF06BE" w:rsidRPr="009F341B">
        <w:rPr>
          <w:rtl/>
        </w:rPr>
        <w:t xml:space="preserve">פה אנחנו יוצרים הגנה משולבת, זה אומר שהנתבע יצטרך להוכיח שגם מדובר בעניין ציבורי וגם יש </w:t>
      </w:r>
      <w:r w:rsidRPr="009F341B">
        <w:rPr>
          <w:rtl/>
        </w:rPr>
        <w:t xml:space="preserve">בו הבעת </w:t>
      </w:r>
      <w:r w:rsidR="00FF06BE" w:rsidRPr="009F341B">
        <w:rPr>
          <w:rtl/>
        </w:rPr>
        <w:t xml:space="preserve">ביקורת. זה </w:t>
      </w:r>
      <w:r w:rsidRPr="009F341B">
        <w:rPr>
          <w:rtl/>
        </w:rPr>
        <w:t>קצת</w:t>
      </w:r>
      <w:r w:rsidR="00FF06BE" w:rsidRPr="009F341B">
        <w:rPr>
          <w:rtl/>
        </w:rPr>
        <w:t xml:space="preserve"> מקשה </w:t>
      </w:r>
      <w:r w:rsidRPr="009F341B">
        <w:rPr>
          <w:rtl/>
        </w:rPr>
        <w:t xml:space="preserve">עליו </w:t>
      </w:r>
      <w:r w:rsidR="00FF06BE" w:rsidRPr="009F341B">
        <w:rPr>
          <w:rtl/>
        </w:rPr>
        <w:t xml:space="preserve">בסופו של דבר. </w:t>
      </w:r>
      <w:r w:rsidRPr="009F341B">
        <w:rPr>
          <w:rtl/>
        </w:rPr>
        <w:t xml:space="preserve">צריך להביא את זה בחשבון. </w:t>
      </w:r>
      <w:r w:rsidR="00FF06BE" w:rsidRPr="009F341B">
        <w:rPr>
          <w:rtl/>
        </w:rPr>
        <w:t xml:space="preserve">זה קצת פוגע יותר בחופש </w:t>
      </w:r>
      <w:r w:rsidRPr="009F341B">
        <w:rPr>
          <w:rtl/>
        </w:rPr>
        <w:t xml:space="preserve">הביטוי </w:t>
      </w:r>
      <w:bookmarkStart w:id="232" w:name="_ETM_Q1_1746736"/>
      <w:bookmarkEnd w:id="232"/>
      <w:r w:rsidR="00FF06BE" w:rsidRPr="009F341B">
        <w:rPr>
          <w:rtl/>
        </w:rPr>
        <w:t xml:space="preserve">הפוליטי </w:t>
      </w:r>
      <w:r w:rsidR="004C1F11" w:rsidRPr="009F341B">
        <w:rPr>
          <w:rtl/>
        </w:rPr>
        <w:t xml:space="preserve">לעומת </w:t>
      </w:r>
      <w:r w:rsidRPr="009F341B">
        <w:rPr>
          <w:rtl/>
        </w:rPr>
        <w:t xml:space="preserve">ההגנות שיש לנו היום בחוק איסור לשון הרע </w:t>
      </w:r>
      <w:r w:rsidR="00FF06BE" w:rsidRPr="009F341B">
        <w:rPr>
          <w:rtl/>
        </w:rPr>
        <w:t xml:space="preserve">ובחוק הגנת הפרטיות. זה </w:t>
      </w:r>
      <w:r w:rsidRPr="009F341B">
        <w:rPr>
          <w:rtl/>
        </w:rPr>
        <w:t>ל</w:t>
      </w:r>
      <w:r w:rsidR="00FF06BE" w:rsidRPr="009F341B">
        <w:rPr>
          <w:rtl/>
        </w:rPr>
        <w:t>שיקול המחוקק, אבל צריך להביא בחשבון</w:t>
      </w:r>
      <w:r w:rsidRPr="009F341B">
        <w:rPr>
          <w:rtl/>
        </w:rPr>
        <w:t xml:space="preserve"> שזה </w:t>
      </w:r>
      <w:bookmarkStart w:id="233" w:name="_ETM_Q1_1757046"/>
      <w:bookmarkEnd w:id="233"/>
      <w:r w:rsidRPr="009F341B">
        <w:rPr>
          <w:rtl/>
        </w:rPr>
        <w:t xml:space="preserve">פוגע יותר בזכות היסוד, בעיקר בליבה שלה שהוא חופש </w:t>
      </w:r>
      <w:bookmarkStart w:id="234" w:name="_ETM_Q1_1761614"/>
      <w:bookmarkEnd w:id="234"/>
      <w:r w:rsidRPr="009F341B">
        <w:rPr>
          <w:rtl/>
        </w:rPr>
        <w:t>הביטוי הפוליטי</w:t>
      </w:r>
      <w:r w:rsidR="00FF06BE" w:rsidRPr="009F341B">
        <w:rPr>
          <w:rtl/>
        </w:rPr>
        <w:t>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6D6250">
      <w:pPr>
        <w:rPr>
          <w:rtl/>
        </w:rPr>
      </w:pPr>
      <w:r w:rsidRPr="009F341B">
        <w:rPr>
          <w:rtl/>
        </w:rPr>
        <w:t xml:space="preserve">אני לא מצליחה להבין עד הסוף. </w:t>
      </w:r>
      <w:r w:rsidR="006D6250" w:rsidRPr="009F341B">
        <w:rPr>
          <w:rtl/>
        </w:rPr>
        <w:t xml:space="preserve">אם תשימי תמונה של </w:t>
      </w:r>
      <w:r w:rsidRPr="009F341B">
        <w:rPr>
          <w:rtl/>
        </w:rPr>
        <w:t>נבחר ציבור עם ביקיני</w:t>
      </w:r>
      <w:r w:rsidR="006D6250" w:rsidRPr="009F341B">
        <w:rPr>
          <w:rtl/>
        </w:rPr>
        <w:t>, האם זה</w:t>
      </w:r>
      <w:r w:rsidRPr="009F341B">
        <w:rPr>
          <w:rtl/>
        </w:rPr>
        <w:t xml:space="preserve"> מותר או אסור</w:t>
      </w:r>
      <w:r w:rsidR="006D6250" w:rsidRPr="009F341B">
        <w:rPr>
          <w:rtl/>
        </w:rPr>
        <w:t xml:space="preserve">? מאיפה את </w:t>
      </w:r>
      <w:bookmarkStart w:id="235" w:name="_ETM_Q1_1774092"/>
      <w:bookmarkEnd w:id="235"/>
      <w:r w:rsidR="006D6250" w:rsidRPr="009F341B">
        <w:rPr>
          <w:rtl/>
        </w:rPr>
        <w:t>לוקחת את זה? אולי זאת עבירת ביקורת - - -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6D6250" w:rsidP="006D6250">
      <w:pPr>
        <w:pStyle w:val="afb"/>
        <w:keepNext/>
        <w:rPr>
          <w:rtl/>
        </w:rPr>
      </w:pPr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6D6250" w:rsidRPr="009F341B" w:rsidRDefault="006D6250" w:rsidP="006D6250">
      <w:pPr>
        <w:pStyle w:val="KeepWithNext"/>
        <w:rPr>
          <w:rtl/>
        </w:rPr>
      </w:pPr>
    </w:p>
    <w:p w:rsidR="00CB7C40" w:rsidRPr="009F341B" w:rsidRDefault="006D6250" w:rsidP="004C1F11">
      <w:pPr>
        <w:rPr>
          <w:rtl/>
        </w:rPr>
      </w:pPr>
      <w:r w:rsidRPr="009F341B">
        <w:rPr>
          <w:rtl/>
        </w:rPr>
        <w:t xml:space="preserve">במצב </w:t>
      </w:r>
      <w:bookmarkStart w:id="236" w:name="_ETM_Q1_1776992"/>
      <w:bookmarkEnd w:id="236"/>
      <w:r w:rsidRPr="009F341B">
        <w:rPr>
          <w:rtl/>
        </w:rPr>
        <w:t xml:space="preserve">הזה אין ממש ביקורת, ביקורת זה </w:t>
      </w:r>
      <w:r w:rsidR="00FF06BE" w:rsidRPr="009F341B">
        <w:rPr>
          <w:rtl/>
        </w:rPr>
        <w:t>בקשר לתפקידו הציבורי, זה לא צריך להיות קשור לחיים הפרטיים שלו בהכרח</w:t>
      </w:r>
      <w:r w:rsidRPr="009F341B">
        <w:rPr>
          <w:rtl/>
        </w:rPr>
        <w:t>. אולי יש בזה</w:t>
      </w:r>
      <w:r w:rsidR="00CB7C40" w:rsidRPr="009F341B">
        <w:rPr>
          <w:rtl/>
        </w:rPr>
        <w:t xml:space="preserve"> עניין ציבורי. הצענו אז </w:t>
      </w:r>
      <w:bookmarkStart w:id="237" w:name="_ETM_Q1_1790066"/>
      <w:bookmarkEnd w:id="237"/>
      <w:r w:rsidR="00CB7C40" w:rsidRPr="009F341B">
        <w:rPr>
          <w:rtl/>
        </w:rPr>
        <w:t>הגנה אחרת.</w:t>
      </w:r>
    </w:p>
    <w:p w:rsidR="00FF06BE" w:rsidRPr="009F341B" w:rsidRDefault="00FF06BE" w:rsidP="00FF06BE">
      <w:pPr>
        <w:rPr>
          <w:rtl/>
        </w:rPr>
      </w:pPr>
      <w:bookmarkStart w:id="238" w:name="_ETM_Q1_1791840"/>
      <w:bookmarkEnd w:id="238"/>
    </w:p>
    <w:p w:rsidR="00FF06BE" w:rsidRPr="009F341B" w:rsidRDefault="00CB7C40" w:rsidP="00CB7C4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CB7C40" w:rsidRPr="009F341B" w:rsidRDefault="00CB7C40" w:rsidP="00CB7C40">
      <w:pPr>
        <w:pStyle w:val="KeepWithNext"/>
        <w:rPr>
          <w:rtl/>
        </w:rPr>
      </w:pPr>
    </w:p>
    <w:p w:rsidR="00CB7C40" w:rsidRPr="009F341B" w:rsidRDefault="00FF06BE" w:rsidP="00CB7C40">
      <w:pPr>
        <w:rPr>
          <w:rtl/>
        </w:rPr>
      </w:pPr>
      <w:r w:rsidRPr="009F341B">
        <w:rPr>
          <w:rtl/>
        </w:rPr>
        <w:t xml:space="preserve">אנחנו </w:t>
      </w:r>
      <w:r w:rsidR="00CB7C40" w:rsidRPr="009F341B">
        <w:rPr>
          <w:rtl/>
        </w:rPr>
        <w:t>מדבר</w:t>
      </w:r>
      <w:r w:rsidRPr="009F341B">
        <w:rPr>
          <w:rtl/>
        </w:rPr>
        <w:t xml:space="preserve">ים על משהו מבזה </w:t>
      </w:r>
      <w:r w:rsidR="00CB7C40" w:rsidRPr="009F341B">
        <w:rPr>
          <w:rtl/>
        </w:rPr>
        <w:t xml:space="preserve">ומשפיל בעל אופי מיני. איך הוא הופך </w:t>
      </w:r>
      <w:bookmarkStart w:id="239" w:name="_ETM_Q1_1796701"/>
      <w:bookmarkEnd w:id="239"/>
      <w:r w:rsidR="00CB7C40" w:rsidRPr="009F341B">
        <w:rPr>
          <w:rtl/>
        </w:rPr>
        <w:t>להיות לגיטימי? והאם אנחנו לא עושים - - -</w:t>
      </w:r>
    </w:p>
    <w:p w:rsidR="00CB7C40" w:rsidRPr="009F341B" w:rsidRDefault="00CB7C40" w:rsidP="00CB7C40">
      <w:pPr>
        <w:rPr>
          <w:rtl/>
        </w:rPr>
      </w:pPr>
    </w:p>
    <w:p w:rsidR="00CB7C40" w:rsidRPr="009F341B" w:rsidRDefault="00CB7C40" w:rsidP="00CB7C40">
      <w:pPr>
        <w:pStyle w:val="afb"/>
        <w:keepNext/>
        <w:rPr>
          <w:rtl/>
          <w:lang w:eastAsia="he-IL"/>
        </w:rPr>
      </w:pPr>
      <w:bookmarkStart w:id="240" w:name="_ETM_Q1_1797320"/>
      <w:bookmarkStart w:id="241" w:name="_ETM_Q1_1798714"/>
      <w:bookmarkEnd w:id="240"/>
      <w:bookmarkEnd w:id="241"/>
      <w:r w:rsidRPr="009F341B">
        <w:rPr>
          <w:rFonts w:hint="eastAsia"/>
          <w:rtl/>
          <w:lang w:eastAsia="he-IL"/>
        </w:rPr>
        <w:t>קרן</w:t>
      </w:r>
      <w:r w:rsidRPr="009F341B">
        <w:rPr>
          <w:rtl/>
          <w:lang w:eastAsia="he-IL"/>
        </w:rPr>
        <w:t xml:space="preserve"> </w:t>
      </w:r>
      <w:r w:rsidRPr="009F341B">
        <w:rPr>
          <w:rFonts w:hint="eastAsia"/>
          <w:rtl/>
          <w:lang w:eastAsia="he-IL"/>
        </w:rPr>
        <w:t>בר</w:t>
      </w:r>
      <w:r w:rsidRPr="009F341B">
        <w:rPr>
          <w:rtl/>
          <w:lang w:eastAsia="he-IL"/>
        </w:rPr>
        <w:t xml:space="preserve"> </w:t>
      </w:r>
      <w:r w:rsidRPr="009F341B">
        <w:rPr>
          <w:rFonts w:hint="eastAsia"/>
          <w:rtl/>
          <w:lang w:eastAsia="he-IL"/>
        </w:rPr>
        <w:t>יהודה</w:t>
      </w:r>
      <w:r w:rsidRPr="009F341B">
        <w:rPr>
          <w:rtl/>
          <w:lang w:eastAsia="he-IL"/>
        </w:rPr>
        <w:t>:</w:t>
      </w:r>
    </w:p>
    <w:p w:rsidR="00CB7C40" w:rsidRPr="009F341B" w:rsidRDefault="00CB7C40" w:rsidP="00CB7C40">
      <w:pPr>
        <w:pStyle w:val="KeepWithNext"/>
        <w:rPr>
          <w:rtl/>
          <w:lang w:eastAsia="he-IL"/>
        </w:rPr>
      </w:pPr>
    </w:p>
    <w:p w:rsidR="00CB7C40" w:rsidRPr="009F341B" w:rsidRDefault="00CB7C40" w:rsidP="00CB7C40">
      <w:pPr>
        <w:rPr>
          <w:rtl/>
        </w:rPr>
      </w:pPr>
      <w:r w:rsidRPr="009F341B">
        <w:rPr>
          <w:rtl/>
        </w:rPr>
        <w:t>כשאנחנו מ</w:t>
      </w:r>
      <w:bookmarkStart w:id="242" w:name="_ETM_Q1_1797879"/>
      <w:bookmarkEnd w:id="242"/>
      <w:r w:rsidRPr="009F341B">
        <w:rPr>
          <w:rtl/>
        </w:rPr>
        <w:t>דברים על חוק חינוכי - -</w:t>
      </w:r>
    </w:p>
    <w:p w:rsidR="00CB7C40" w:rsidRPr="009F341B" w:rsidRDefault="00CB7C40" w:rsidP="00CB7C40">
      <w:pPr>
        <w:rPr>
          <w:rtl/>
        </w:rPr>
      </w:pPr>
    </w:p>
    <w:p w:rsidR="00CB7C40" w:rsidRPr="009F341B" w:rsidRDefault="004C1F11" w:rsidP="004C1F11">
      <w:pPr>
        <w:pStyle w:val="af8"/>
        <w:keepNext/>
        <w:rPr>
          <w:rtl/>
        </w:rPr>
      </w:pPr>
      <w:bookmarkStart w:id="243" w:name="_ETM_Q1_1797788"/>
      <w:bookmarkEnd w:id="243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4C1F11" w:rsidRPr="009F341B" w:rsidRDefault="004C1F11" w:rsidP="004C1F11">
      <w:pPr>
        <w:pStyle w:val="KeepWithNext"/>
        <w:rPr>
          <w:rtl/>
        </w:rPr>
      </w:pPr>
    </w:p>
    <w:p w:rsidR="00CB7C40" w:rsidRPr="009F341B" w:rsidRDefault="00CB7C40" w:rsidP="00CB7C40">
      <w:pPr>
        <w:rPr>
          <w:rtl/>
        </w:rPr>
      </w:pPr>
      <w:r w:rsidRPr="009F341B">
        <w:rPr>
          <w:rtl/>
        </w:rPr>
        <w:t>- - - על פק</w:t>
      </w:r>
      <w:bookmarkStart w:id="244" w:name="_ETM_Q1_1798814"/>
      <w:bookmarkEnd w:id="244"/>
      <w:r w:rsidRPr="009F341B">
        <w:rPr>
          <w:rtl/>
        </w:rPr>
        <w:t>יד ציבור. אני לא מצליחה להבין.</w:t>
      </w:r>
    </w:p>
    <w:p w:rsidR="00CB7C40" w:rsidRPr="009F341B" w:rsidRDefault="00CB7C40" w:rsidP="00CB7C40">
      <w:pPr>
        <w:rPr>
          <w:rtl/>
        </w:rPr>
      </w:pPr>
      <w:bookmarkStart w:id="245" w:name="_ETM_Q1_1801462"/>
      <w:bookmarkEnd w:id="245"/>
    </w:p>
    <w:p w:rsidR="00CB7C40" w:rsidRPr="009F341B" w:rsidRDefault="00CB7C40" w:rsidP="00CB7C40">
      <w:pPr>
        <w:pStyle w:val="afb"/>
        <w:keepNext/>
        <w:rPr>
          <w:rtl/>
        </w:rPr>
      </w:pPr>
      <w:bookmarkStart w:id="246" w:name="_ETM_Q1_1801204"/>
      <w:bookmarkEnd w:id="246"/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CB7C40" w:rsidRPr="009F341B" w:rsidRDefault="00CB7C40" w:rsidP="00CB7C40">
      <w:pPr>
        <w:pStyle w:val="KeepWithNext"/>
        <w:rPr>
          <w:rtl/>
        </w:rPr>
      </w:pPr>
    </w:p>
    <w:p w:rsidR="00FF06BE" w:rsidRPr="009F341B" w:rsidRDefault="00CB7C40" w:rsidP="004C1F11">
      <w:pPr>
        <w:rPr>
          <w:rtl/>
        </w:rPr>
      </w:pPr>
      <w:r w:rsidRPr="009F341B">
        <w:rPr>
          <w:rtl/>
        </w:rPr>
        <w:t xml:space="preserve">- - למה </w:t>
      </w:r>
      <w:r w:rsidR="00FF06BE" w:rsidRPr="009F341B">
        <w:rPr>
          <w:rtl/>
        </w:rPr>
        <w:t xml:space="preserve">אנחנו רוצים במרחב שלנו </w:t>
      </w:r>
      <w:r w:rsidR="004C1F11" w:rsidRPr="009F341B">
        <w:rPr>
          <w:rtl/>
        </w:rPr>
        <w:t xml:space="preserve">להגן על </w:t>
      </w:r>
      <w:r w:rsidR="00FF06BE" w:rsidRPr="009F341B">
        <w:rPr>
          <w:rtl/>
        </w:rPr>
        <w:t xml:space="preserve">פרסומים </w:t>
      </w:r>
      <w:r w:rsidRPr="009F341B">
        <w:rPr>
          <w:rtl/>
        </w:rPr>
        <w:t xml:space="preserve">מהסוג </w:t>
      </w:r>
      <w:bookmarkStart w:id="247" w:name="_ETM_Q1_1806826"/>
      <w:bookmarkEnd w:id="247"/>
      <w:r w:rsidRPr="009F341B">
        <w:rPr>
          <w:rtl/>
        </w:rPr>
        <w:t xml:space="preserve">הזה? האם אנחנו לא משדרים בקריצת עין לאותו </w:t>
      </w:r>
      <w:bookmarkStart w:id="248" w:name="_ETM_Q1_1809155"/>
      <w:bookmarkEnd w:id="248"/>
      <w:r w:rsidRPr="009F341B">
        <w:rPr>
          <w:rtl/>
        </w:rPr>
        <w:t xml:space="preserve">נוער שאנחנו רוצים לשדר לו מסר שאם שמים תמונה </w:t>
      </w:r>
      <w:bookmarkStart w:id="249" w:name="_ETM_Q1_1813805"/>
      <w:bookmarkEnd w:id="249"/>
      <w:r w:rsidRPr="009F341B">
        <w:rPr>
          <w:rtl/>
        </w:rPr>
        <w:t>של עליזה בנסיבות האלה זה בסדר, כי היא נבחר</w:t>
      </w:r>
      <w:r w:rsidR="004C1F11" w:rsidRPr="009F341B">
        <w:rPr>
          <w:rtl/>
        </w:rPr>
        <w:t>ת</w:t>
      </w:r>
      <w:r w:rsidRPr="009F341B">
        <w:rPr>
          <w:rtl/>
        </w:rPr>
        <w:t xml:space="preserve"> ציבור, </w:t>
      </w:r>
      <w:bookmarkStart w:id="250" w:name="_ETM_Q1_1818524"/>
      <w:bookmarkEnd w:id="250"/>
      <w:r w:rsidRPr="009F341B">
        <w:rPr>
          <w:rtl/>
        </w:rPr>
        <w:t xml:space="preserve">ומה אנחנו אומרים בזה על האנשים האחרים? </w:t>
      </w:r>
      <w:r w:rsidR="00FF06BE" w:rsidRPr="009F341B">
        <w:rPr>
          <w:rtl/>
        </w:rPr>
        <w:t>אנחנו מדברים על פרסום מבזה ומשפיל</w:t>
      </w:r>
      <w:r w:rsidRPr="009F341B">
        <w:rPr>
          <w:rtl/>
        </w:rPr>
        <w:t xml:space="preserve"> על ר</w:t>
      </w:r>
      <w:bookmarkStart w:id="251" w:name="_ETM_Q1_1823921"/>
      <w:bookmarkEnd w:id="251"/>
      <w:r w:rsidRPr="009F341B">
        <w:rPr>
          <w:rtl/>
        </w:rPr>
        <w:t>קע מיניותו. באיזה נסיבות זה לגיטימי?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CB7C40">
      <w:pPr>
        <w:rPr>
          <w:rtl/>
        </w:rPr>
      </w:pPr>
      <w:r w:rsidRPr="009F341B">
        <w:rPr>
          <w:rtl/>
        </w:rPr>
        <w:t>עו"ד קרן</w:t>
      </w:r>
      <w:r w:rsidR="00CB7C40" w:rsidRPr="009F341B">
        <w:rPr>
          <w:rtl/>
        </w:rPr>
        <w:t xml:space="preserve"> בר יהודה</w:t>
      </w:r>
      <w:r w:rsidR="004C1F11" w:rsidRPr="009F341B">
        <w:rPr>
          <w:rtl/>
        </w:rPr>
        <w:t>,</w:t>
      </w:r>
      <w:r w:rsidR="00CB7C40" w:rsidRPr="009F341B">
        <w:rPr>
          <w:rtl/>
        </w:rPr>
        <w:t xml:space="preserve"> זה מתכתב עם המקום וההצגה של עורכת-הדין. היא אומרת: </w:t>
      </w:r>
      <w:bookmarkStart w:id="252" w:name="_ETM_Q1_1831958"/>
      <w:bookmarkEnd w:id="252"/>
      <w:r w:rsidR="00CB7C40" w:rsidRPr="009F341B">
        <w:rPr>
          <w:rtl/>
        </w:rPr>
        <w:t>אני אחראית על</w:t>
      </w:r>
      <w:r w:rsidRPr="009F341B">
        <w:rPr>
          <w:rtl/>
        </w:rPr>
        <w:t xml:space="preserve"> חופש הביטוי</w:t>
      </w:r>
      <w:r w:rsidR="00CB7C40" w:rsidRPr="009F341B">
        <w:rPr>
          <w:rtl/>
        </w:rPr>
        <w:t>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CB7C40" w:rsidP="004C1F11">
      <w:pPr>
        <w:rPr>
          <w:rtl/>
        </w:rPr>
      </w:pPr>
      <w:r w:rsidRPr="009F341B">
        <w:rPr>
          <w:rtl/>
        </w:rPr>
        <w:t xml:space="preserve">יש הבדל לדעתי בין ההגנה על הפרטיות וההגנה </w:t>
      </w:r>
      <w:bookmarkStart w:id="253" w:name="_ETM_Q1_1839875"/>
      <w:bookmarkEnd w:id="253"/>
      <w:r w:rsidRPr="009F341B">
        <w:rPr>
          <w:rtl/>
        </w:rPr>
        <w:t xml:space="preserve">על לשון הרע גם </w:t>
      </w:r>
      <w:r w:rsidR="00FF06BE" w:rsidRPr="009F341B">
        <w:rPr>
          <w:rtl/>
        </w:rPr>
        <w:t xml:space="preserve">במרחב הציבורי </w:t>
      </w:r>
      <w:r w:rsidRPr="009F341B">
        <w:rPr>
          <w:rtl/>
        </w:rPr>
        <w:t>כ</w:t>
      </w:r>
      <w:r w:rsidR="00FF06BE" w:rsidRPr="009F341B">
        <w:rPr>
          <w:rtl/>
        </w:rPr>
        <w:t>שמנסים לשמור על חופש ביטוי והעברת ביקורת על פוליטיקאים</w:t>
      </w:r>
      <w:r w:rsidRPr="009F341B">
        <w:rPr>
          <w:rtl/>
        </w:rPr>
        <w:t>,</w:t>
      </w:r>
      <w:r w:rsidR="00FF06BE" w:rsidRPr="009F341B">
        <w:rPr>
          <w:rtl/>
        </w:rPr>
        <w:t xml:space="preserve"> אנחנו מ</w:t>
      </w:r>
      <w:r w:rsidRPr="009F341B">
        <w:rPr>
          <w:rtl/>
        </w:rPr>
        <w:t xml:space="preserve">דינה דמוקרטית. לא אותו דבר כשהתוכן של הפרסום הזה זה תצלום </w:t>
      </w:r>
      <w:bookmarkStart w:id="254" w:name="_ETM_Q1_1853634"/>
      <w:bookmarkEnd w:id="254"/>
      <w:r w:rsidRPr="009F341B">
        <w:rPr>
          <w:rtl/>
        </w:rPr>
        <w:t xml:space="preserve">מבזה ומשפיל על רקע מיני. עוד פעם אני אומרת, </w:t>
      </w:r>
      <w:bookmarkStart w:id="255" w:name="_ETM_Q1_1858608"/>
      <w:bookmarkEnd w:id="255"/>
      <w:r w:rsidRPr="009F341B">
        <w:rPr>
          <w:rtl/>
        </w:rPr>
        <w:t>יש לחוק הזה ערך חינוכי, איך אנחנו - - -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CB7C40" w:rsidRPr="009F341B" w:rsidRDefault="00FF06BE" w:rsidP="00CB7C40">
      <w:pPr>
        <w:rPr>
          <w:rtl/>
        </w:rPr>
      </w:pPr>
      <w:r w:rsidRPr="009F341B">
        <w:rPr>
          <w:rtl/>
        </w:rPr>
        <w:t>זה לא רק תצ</w:t>
      </w:r>
      <w:r w:rsidR="00CB7C40" w:rsidRPr="009F341B">
        <w:rPr>
          <w:rtl/>
        </w:rPr>
        <w:t>לו</w:t>
      </w:r>
      <w:r w:rsidRPr="009F341B">
        <w:rPr>
          <w:rtl/>
        </w:rPr>
        <w:t xml:space="preserve">ם מבזה, זה שימוש טכנולוגי. </w:t>
      </w:r>
      <w:r w:rsidR="00CB7C40" w:rsidRPr="009F341B">
        <w:rPr>
          <w:rtl/>
        </w:rPr>
        <w:t xml:space="preserve">הרי </w:t>
      </w:r>
      <w:bookmarkStart w:id="256" w:name="_ETM_Q1_1861476"/>
      <w:bookmarkEnd w:id="256"/>
      <w:r w:rsidR="00CB7C40" w:rsidRPr="009F341B">
        <w:rPr>
          <w:rtl/>
        </w:rPr>
        <w:t xml:space="preserve">לא באמת צילמו. </w:t>
      </w:r>
    </w:p>
    <w:p w:rsidR="00CB7C40" w:rsidRPr="009F341B" w:rsidRDefault="00CB7C40" w:rsidP="00CB7C40">
      <w:pPr>
        <w:rPr>
          <w:rtl/>
        </w:rPr>
      </w:pPr>
      <w:bookmarkStart w:id="257" w:name="_ETM_Q1_1865563"/>
      <w:bookmarkEnd w:id="257"/>
    </w:p>
    <w:p w:rsidR="00CB7C40" w:rsidRPr="009F341B" w:rsidRDefault="00CB7C40" w:rsidP="00CB7C40">
      <w:pPr>
        <w:pStyle w:val="a5"/>
        <w:keepNext/>
        <w:rPr>
          <w:rtl/>
        </w:rPr>
      </w:pPr>
      <w:bookmarkStart w:id="258" w:name="_ETM_Q1_1864173"/>
      <w:bookmarkStart w:id="259" w:name="_ETM_Q1_1863107"/>
      <w:bookmarkEnd w:id="258"/>
      <w:bookmarkEnd w:id="259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CB7C40" w:rsidRPr="009F341B" w:rsidRDefault="00CB7C40" w:rsidP="00CB7C40">
      <w:pPr>
        <w:pStyle w:val="KeepWithNext"/>
        <w:rPr>
          <w:rtl/>
        </w:rPr>
      </w:pPr>
    </w:p>
    <w:p w:rsidR="00CB7C40" w:rsidRPr="009F341B" w:rsidRDefault="00CB7C40" w:rsidP="00CB7C40">
      <w:pPr>
        <w:rPr>
          <w:rtl/>
        </w:rPr>
      </w:pPr>
      <w:r w:rsidRPr="009F341B">
        <w:rPr>
          <w:rtl/>
        </w:rPr>
        <w:t>זה יכול להיות זה ויכול להיות זה.</w:t>
      </w:r>
      <w:bookmarkStart w:id="260" w:name="_ETM_Q1_1868074"/>
      <w:bookmarkEnd w:id="260"/>
    </w:p>
    <w:p w:rsidR="00CB7C40" w:rsidRPr="009F341B" w:rsidRDefault="00CB7C40" w:rsidP="00CB7C40">
      <w:pPr>
        <w:rPr>
          <w:rtl/>
        </w:rPr>
      </w:pPr>
    </w:p>
    <w:p w:rsidR="00CB7C40" w:rsidRPr="009F341B" w:rsidRDefault="00CB7C40" w:rsidP="00CB7C40">
      <w:pPr>
        <w:pStyle w:val="af8"/>
        <w:keepNext/>
        <w:rPr>
          <w:rtl/>
        </w:rPr>
      </w:pPr>
      <w:bookmarkStart w:id="261" w:name="_ETM_Q1_1864163"/>
      <w:bookmarkEnd w:id="261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CB7C40" w:rsidRPr="009F341B" w:rsidRDefault="00CB7C40" w:rsidP="00CB7C40">
      <w:pPr>
        <w:pStyle w:val="KeepWithNext"/>
        <w:rPr>
          <w:rtl/>
        </w:rPr>
      </w:pPr>
    </w:p>
    <w:p w:rsidR="00FF06BE" w:rsidRPr="009F341B" w:rsidRDefault="00FF06BE" w:rsidP="00CB7C40">
      <w:pPr>
        <w:rPr>
          <w:rtl/>
        </w:rPr>
      </w:pPr>
      <w:r w:rsidRPr="009F341B">
        <w:rPr>
          <w:rtl/>
        </w:rPr>
        <w:t>את יודעת מה, את הצודקת , גם לאנגלה מרקל</w:t>
      </w:r>
      <w:r w:rsidR="00CB7C40" w:rsidRPr="009F341B">
        <w:rPr>
          <w:rtl/>
        </w:rPr>
        <w:t>,</w:t>
      </w:r>
      <w:r w:rsidRPr="009F341B">
        <w:rPr>
          <w:rtl/>
        </w:rPr>
        <w:t xml:space="preserve"> כשעשו את זה</w:t>
      </w:r>
      <w:r w:rsidR="00CB7C40" w:rsidRPr="009F341B">
        <w:rPr>
          <w:rtl/>
        </w:rPr>
        <w:t xml:space="preserve">, </w:t>
      </w:r>
      <w:bookmarkStart w:id="262" w:name="_ETM_Q1_1871403"/>
      <w:bookmarkEnd w:id="262"/>
      <w:r w:rsidR="00CB7C40" w:rsidRPr="009F341B">
        <w:rPr>
          <w:rtl/>
        </w:rPr>
        <w:t>אני זוכרת - - -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CB7C40" w:rsidP="00FF06BE">
      <w:pPr>
        <w:rPr>
          <w:rtl/>
        </w:rPr>
      </w:pPr>
      <w:r w:rsidRPr="009F341B">
        <w:rPr>
          <w:rtl/>
        </w:rPr>
        <w:t xml:space="preserve">למה אנחנו צריכים לתת לגיטימציה לשימוש </w:t>
      </w:r>
      <w:bookmarkStart w:id="263" w:name="_ETM_Q1_1874045"/>
      <w:bookmarkEnd w:id="263"/>
      <w:r w:rsidRPr="009F341B">
        <w:rPr>
          <w:rtl/>
        </w:rPr>
        <w:t xml:space="preserve">בכלים של ביזוי והשפלה מיניים גם בתור דרך לגיטימית להעברת </w:t>
      </w:r>
      <w:bookmarkStart w:id="264" w:name="_ETM_Q1_1876753"/>
      <w:bookmarkEnd w:id="264"/>
      <w:r w:rsidRPr="009F341B">
        <w:rPr>
          <w:rtl/>
        </w:rPr>
        <w:t>ביקורת?</w:t>
      </w:r>
    </w:p>
    <w:p w:rsidR="00CB7C40" w:rsidRPr="009F341B" w:rsidRDefault="00CB7C40" w:rsidP="00FF06BE">
      <w:pPr>
        <w:rPr>
          <w:rtl/>
        </w:rPr>
      </w:pPr>
      <w:bookmarkStart w:id="265" w:name="_ETM_Q1_1878503"/>
      <w:bookmarkEnd w:id="265"/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>מה תשובתך?</w:t>
      </w:r>
    </w:p>
    <w:p w:rsidR="00FF06BE" w:rsidRPr="009F341B" w:rsidRDefault="00FF06BE" w:rsidP="00FF06BE">
      <w:pPr>
        <w:rPr>
          <w:rtl/>
        </w:rPr>
      </w:pPr>
    </w:p>
    <w:p w:rsidR="00CB7C40" w:rsidRPr="009F341B" w:rsidRDefault="00CB7C40" w:rsidP="00CB7C40">
      <w:pPr>
        <w:pStyle w:val="afb"/>
        <w:keepNext/>
        <w:rPr>
          <w:rtl/>
        </w:rPr>
      </w:pPr>
      <w:bookmarkStart w:id="266" w:name="_ETM_Q1_1882024"/>
      <w:bookmarkEnd w:id="266"/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CB7C40" w:rsidRPr="009F341B" w:rsidRDefault="00CB7C40" w:rsidP="00CB7C40">
      <w:pPr>
        <w:pStyle w:val="KeepWithNext"/>
        <w:rPr>
          <w:rtl/>
        </w:rPr>
      </w:pPr>
    </w:p>
    <w:p w:rsidR="00FF06BE" w:rsidRPr="009F341B" w:rsidRDefault="00FF06BE" w:rsidP="00CB7C40">
      <w:pPr>
        <w:rPr>
          <w:rtl/>
        </w:rPr>
      </w:pPr>
      <w:r w:rsidRPr="009F341B">
        <w:rPr>
          <w:rtl/>
        </w:rPr>
        <w:t xml:space="preserve">קודם כול, צריך לזכור </w:t>
      </w:r>
      <w:r w:rsidR="00CB7C40" w:rsidRPr="009F341B">
        <w:rPr>
          <w:rtl/>
        </w:rPr>
        <w:t>ש</w:t>
      </w:r>
      <w:r w:rsidRPr="009F341B">
        <w:rPr>
          <w:rtl/>
        </w:rPr>
        <w:t>בישראל התפיסה</w:t>
      </w:r>
      <w:r w:rsidR="00CB7C40" w:rsidRPr="009F341B">
        <w:rPr>
          <w:rtl/>
        </w:rPr>
        <w:t xml:space="preserve"> המשפטית של חופש הביטוי היא מאוד רחבה. אנחנו נותנים </w:t>
      </w:r>
      <w:bookmarkStart w:id="267" w:name="_ETM_Q1_1888441"/>
      <w:bookmarkEnd w:id="267"/>
      <w:r w:rsidR="00CB7C40" w:rsidRPr="009F341B">
        <w:rPr>
          <w:rtl/>
        </w:rPr>
        <w:t xml:space="preserve">הגנה מאוד גדולה לחופש הביטוי הפוליטי, כי אנחנו חושבים שזה </w:t>
      </w:r>
      <w:bookmarkStart w:id="268" w:name="_ETM_Q1_1892226"/>
      <w:bookmarkEnd w:id="268"/>
      <w:r w:rsidR="00CB7C40" w:rsidRPr="009F341B">
        <w:rPr>
          <w:rtl/>
        </w:rPr>
        <w:t>כן - - -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>אולי זה מה שרע קצת.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4C1F11">
      <w:pPr>
        <w:rPr>
          <w:rtl/>
        </w:rPr>
      </w:pPr>
      <w:r w:rsidRPr="009F341B">
        <w:rPr>
          <w:rtl/>
        </w:rPr>
        <w:t xml:space="preserve">אנחנו רואים </w:t>
      </w:r>
      <w:r w:rsidR="00CB7C40" w:rsidRPr="009F341B">
        <w:rPr>
          <w:rtl/>
        </w:rPr>
        <w:t xml:space="preserve">את זה אגב עם תשובות של </w:t>
      </w:r>
      <w:r w:rsidR="004C1F11" w:rsidRPr="009F341B">
        <w:rPr>
          <w:rtl/>
        </w:rPr>
        <w:t>הב</w:t>
      </w:r>
      <w:r w:rsidR="00CB7C40" w:rsidRPr="009F341B">
        <w:rPr>
          <w:rtl/>
        </w:rPr>
        <w:t xml:space="preserve">ג"ץ </w:t>
      </w:r>
      <w:bookmarkStart w:id="269" w:name="_ETM_Q1_1896928"/>
      <w:bookmarkEnd w:id="269"/>
      <w:r w:rsidR="00CB7C40" w:rsidRPr="009F341B">
        <w:rPr>
          <w:rtl/>
        </w:rPr>
        <w:t>לגבי פרסום משפיל. אני זוכרת שהייתי חברת מועצת הרשות ה</w:t>
      </w:r>
      <w:bookmarkStart w:id="270" w:name="_ETM_Q1_1900312"/>
      <w:bookmarkEnd w:id="270"/>
      <w:r w:rsidR="00CB7C40" w:rsidRPr="009F341B">
        <w:rPr>
          <w:rtl/>
        </w:rPr>
        <w:t xml:space="preserve">שנייה, </w:t>
      </w:r>
      <w:r w:rsidRPr="009F341B">
        <w:rPr>
          <w:rtl/>
        </w:rPr>
        <w:t>לא מעט פעמים הפסדנו. כלומר באנו בשם ההגנה -</w:t>
      </w:r>
      <w:r w:rsidR="00CB7C40" w:rsidRPr="009F341B">
        <w:rPr>
          <w:rtl/>
        </w:rPr>
        <w:t xml:space="preserve"> </w:t>
      </w:r>
      <w:r w:rsidRPr="009F341B">
        <w:rPr>
          <w:rtl/>
        </w:rPr>
        <w:t>- -</w:t>
      </w:r>
    </w:p>
    <w:p w:rsidR="00FF06BE" w:rsidRPr="009F341B" w:rsidRDefault="00FF06BE" w:rsidP="00FF06BE">
      <w:pPr>
        <w:rPr>
          <w:rtl/>
        </w:rPr>
      </w:pPr>
    </w:p>
    <w:p w:rsidR="00CB7C40" w:rsidRPr="009F341B" w:rsidRDefault="00CB7C40" w:rsidP="00CB7C40">
      <w:pPr>
        <w:pStyle w:val="afb"/>
        <w:keepNext/>
        <w:rPr>
          <w:rtl/>
        </w:rPr>
      </w:pPr>
      <w:bookmarkStart w:id="271" w:name="_ETM_Q1_1903582"/>
      <w:bookmarkEnd w:id="271"/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CB7C40" w:rsidRPr="009F341B" w:rsidRDefault="00CB7C40" w:rsidP="00CB7C40">
      <w:pPr>
        <w:pStyle w:val="KeepWithNext"/>
        <w:rPr>
          <w:rtl/>
        </w:rPr>
      </w:pPr>
    </w:p>
    <w:p w:rsidR="00FF06BE" w:rsidRPr="009F341B" w:rsidRDefault="00CB7C40" w:rsidP="004C1F11">
      <w:pPr>
        <w:rPr>
          <w:rtl/>
        </w:rPr>
      </w:pPr>
      <w:r w:rsidRPr="009F341B">
        <w:rPr>
          <w:rtl/>
        </w:rPr>
        <w:t>נכון, ז</w:t>
      </w:r>
      <w:r w:rsidR="004C1F11" w:rsidRPr="009F341B">
        <w:rPr>
          <w:rtl/>
        </w:rPr>
        <w:t>ו</w:t>
      </w:r>
      <w:r w:rsidRPr="009F341B">
        <w:rPr>
          <w:rtl/>
        </w:rPr>
        <w:t xml:space="preserve"> גם התפיסה של רוב הדמוקרטיות המודרניות </w:t>
      </w:r>
      <w:bookmarkStart w:id="272" w:name="_ETM_Q1_1909223"/>
      <w:bookmarkEnd w:id="272"/>
      <w:r w:rsidRPr="009F341B">
        <w:rPr>
          <w:rtl/>
        </w:rPr>
        <w:t xml:space="preserve">והליברליות היום בעולם שצריך לתת מרחב מאוד רחב של חופש </w:t>
      </w:r>
      <w:bookmarkStart w:id="273" w:name="_ETM_Q1_1911483"/>
      <w:bookmarkEnd w:id="273"/>
      <w:r w:rsidRPr="009F341B">
        <w:rPr>
          <w:rtl/>
        </w:rPr>
        <w:t xml:space="preserve">ביטוי, </w:t>
      </w:r>
      <w:r w:rsidR="00FF06BE" w:rsidRPr="009F341B">
        <w:rPr>
          <w:rtl/>
        </w:rPr>
        <w:t xml:space="preserve">בעיקר בשדה הפוליטי, כדי לאפשר לציבור להתבטא. עדיף לאפשר </w:t>
      </w:r>
      <w:r w:rsidRPr="009F341B">
        <w:rPr>
          <w:rtl/>
        </w:rPr>
        <w:t>את הביטוי מאשר לחסום אותו.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4C1F11">
      <w:pPr>
        <w:rPr>
          <w:rtl/>
        </w:rPr>
      </w:pPr>
      <w:r w:rsidRPr="009F341B">
        <w:rPr>
          <w:rtl/>
        </w:rPr>
        <w:t xml:space="preserve">שימוש </w:t>
      </w:r>
      <w:r w:rsidR="00C32E54" w:rsidRPr="009F341B">
        <w:rPr>
          <w:rtl/>
        </w:rPr>
        <w:t>ב</w:t>
      </w:r>
      <w:r w:rsidRPr="009F341B">
        <w:rPr>
          <w:rtl/>
        </w:rPr>
        <w:t xml:space="preserve">חברות כנסת </w:t>
      </w:r>
      <w:r w:rsidR="00C32E54" w:rsidRPr="009F341B">
        <w:rPr>
          <w:rtl/>
        </w:rPr>
        <w:t xml:space="preserve">כשהן </w:t>
      </w:r>
      <w:r w:rsidRPr="009F341B">
        <w:rPr>
          <w:rtl/>
        </w:rPr>
        <w:t>במבוכה וב</w:t>
      </w:r>
      <w:r w:rsidR="00C32E54" w:rsidRPr="009F341B">
        <w:rPr>
          <w:rtl/>
        </w:rPr>
        <w:t>לבוש</w:t>
      </w:r>
      <w:r w:rsidRPr="009F341B">
        <w:rPr>
          <w:rtl/>
        </w:rPr>
        <w:t xml:space="preserve"> לא הולם, </w:t>
      </w:r>
      <w:r w:rsidR="00C32E54" w:rsidRPr="009F341B">
        <w:rPr>
          <w:rtl/>
        </w:rPr>
        <w:t xml:space="preserve">זה </w:t>
      </w:r>
      <w:r w:rsidRPr="009F341B">
        <w:rPr>
          <w:rtl/>
        </w:rPr>
        <w:t>חלק</w:t>
      </w:r>
      <w:r w:rsidR="00C32E54" w:rsidRPr="009F341B">
        <w:rPr>
          <w:rtl/>
        </w:rPr>
        <w:t xml:space="preserve"> מחופש ביטוי </w:t>
      </w:r>
      <w:bookmarkStart w:id="274" w:name="_ETM_Q1_1926444"/>
      <w:bookmarkEnd w:id="274"/>
      <w:r w:rsidR="00C32E54" w:rsidRPr="009F341B">
        <w:rPr>
          <w:rtl/>
        </w:rPr>
        <w:t>לשיטתך, הבנתך, תפיסתך</w:t>
      </w:r>
      <w:r w:rsidR="004C1F11" w:rsidRPr="009F341B">
        <w:rPr>
          <w:rtl/>
        </w:rPr>
        <w:t>? האם</w:t>
      </w:r>
      <w:r w:rsidR="00C32E54" w:rsidRPr="009F341B">
        <w:rPr>
          <w:rtl/>
        </w:rPr>
        <w:t xml:space="preserve"> זה חלק</w:t>
      </w:r>
      <w:r w:rsidRPr="009F341B">
        <w:rPr>
          <w:rtl/>
        </w:rPr>
        <w:t xml:space="preserve"> מביקורת ציבורית?</w:t>
      </w:r>
    </w:p>
    <w:p w:rsidR="00FF06BE" w:rsidRPr="009F341B" w:rsidRDefault="00FF06BE" w:rsidP="00FF06BE">
      <w:pPr>
        <w:rPr>
          <w:rtl/>
        </w:rPr>
      </w:pPr>
    </w:p>
    <w:p w:rsidR="00C32E54" w:rsidRPr="009F341B" w:rsidRDefault="00C32E54" w:rsidP="00C32E54">
      <w:pPr>
        <w:pStyle w:val="afb"/>
        <w:keepNext/>
        <w:rPr>
          <w:rtl/>
        </w:rPr>
      </w:pPr>
      <w:bookmarkStart w:id="275" w:name="_ETM_Q1_1930125"/>
      <w:bookmarkEnd w:id="275"/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C32E54" w:rsidRPr="009F341B" w:rsidRDefault="00C32E54" w:rsidP="00C32E54">
      <w:pPr>
        <w:pStyle w:val="KeepWithNext"/>
        <w:rPr>
          <w:rtl/>
        </w:rPr>
      </w:pPr>
    </w:p>
    <w:p w:rsidR="00FF06BE" w:rsidRPr="009F341B" w:rsidRDefault="00C32E54" w:rsidP="00FF06BE">
      <w:pPr>
        <w:rPr>
          <w:rtl/>
        </w:rPr>
      </w:pPr>
      <w:r w:rsidRPr="009F341B">
        <w:rPr>
          <w:rtl/>
        </w:rPr>
        <w:t xml:space="preserve">קודם כול, זה חלק מחופש הביטוי. </w:t>
      </w:r>
      <w:bookmarkStart w:id="276" w:name="_ETM_Q1_1932026"/>
      <w:bookmarkEnd w:id="276"/>
      <w:r w:rsidR="00FF06BE" w:rsidRPr="009F341B">
        <w:rPr>
          <w:rtl/>
        </w:rPr>
        <w:t xml:space="preserve">כל ביטוי הוא חלק </w:t>
      </w:r>
      <w:r w:rsidRPr="009F341B">
        <w:rPr>
          <w:rtl/>
        </w:rPr>
        <w:t xml:space="preserve">מחופש הביטוי החוקתי. השאלה השנייה היא האם מוצדק, מידתי, לתכלית </w:t>
      </w:r>
      <w:bookmarkStart w:id="277" w:name="_ETM_Q1_1937880"/>
      <w:bookmarkEnd w:id="277"/>
      <w:r w:rsidRPr="009F341B">
        <w:rPr>
          <w:rtl/>
        </w:rPr>
        <w:t>ראויה לפגוע בזה ולאסור את זה.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FF06BE" w:rsidP="00FF06BE">
      <w:pPr>
        <w:rPr>
          <w:rtl/>
        </w:rPr>
      </w:pPr>
      <w:r w:rsidRPr="009F341B">
        <w:rPr>
          <w:rtl/>
        </w:rPr>
        <w:t>אנחנו כלואות פה במתח לא פתיר.</w:t>
      </w:r>
    </w:p>
    <w:p w:rsidR="00FF06BE" w:rsidRPr="009F341B" w:rsidRDefault="00FF06BE" w:rsidP="00FF06BE">
      <w:pPr>
        <w:rPr>
          <w:rtl/>
        </w:rPr>
      </w:pPr>
    </w:p>
    <w:p w:rsidR="00FF06BE" w:rsidRPr="009F341B" w:rsidRDefault="00FF06BE" w:rsidP="00FF06BE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FF06BE" w:rsidRPr="009F341B" w:rsidRDefault="00FF06BE" w:rsidP="00FF06BE">
      <w:pPr>
        <w:pStyle w:val="KeepWithNext"/>
        <w:rPr>
          <w:rtl/>
        </w:rPr>
      </w:pPr>
    </w:p>
    <w:p w:rsidR="00FF06BE" w:rsidRPr="009F341B" w:rsidRDefault="00C32E54" w:rsidP="00FF06BE">
      <w:pPr>
        <w:rPr>
          <w:rtl/>
        </w:rPr>
      </w:pPr>
      <w:r w:rsidRPr="009F341B">
        <w:rPr>
          <w:rtl/>
        </w:rPr>
        <w:t xml:space="preserve">אני חושבת שהתשובה לא מספיק </w:t>
      </w:r>
      <w:bookmarkStart w:id="278" w:name="_ETM_Q1_1948896"/>
      <w:bookmarkEnd w:id="278"/>
      <w:r w:rsidRPr="009F341B">
        <w:rPr>
          <w:rtl/>
        </w:rPr>
        <w:t>ענתה.</w:t>
      </w:r>
    </w:p>
    <w:p w:rsidR="00C32E54" w:rsidRPr="009F341B" w:rsidRDefault="00C32E54" w:rsidP="00FF06BE">
      <w:pPr>
        <w:rPr>
          <w:rtl/>
        </w:rPr>
      </w:pPr>
      <w:bookmarkStart w:id="279" w:name="_ETM_Q1_1949207"/>
      <w:bookmarkEnd w:id="279"/>
    </w:p>
    <w:p w:rsidR="00737A68" w:rsidRPr="009F341B" w:rsidRDefault="00737A68" w:rsidP="00737A68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737A68" w:rsidRPr="009F341B" w:rsidRDefault="00737A68" w:rsidP="00737A68">
      <w:pPr>
        <w:rPr>
          <w:rtl/>
        </w:rPr>
      </w:pPr>
      <w:r w:rsidRPr="009F341B">
        <w:rPr>
          <w:rtl/>
        </w:rPr>
        <w:t xml:space="preserve">עשינו </w:t>
      </w:r>
      <w:r w:rsidR="00C32E54" w:rsidRPr="009F341B">
        <w:rPr>
          <w:rtl/>
        </w:rPr>
        <w:t xml:space="preserve">פה </w:t>
      </w:r>
      <w:r w:rsidRPr="009F341B">
        <w:rPr>
          <w:rtl/>
        </w:rPr>
        <w:t>מבחן מאוד מידתי, מאוד פתחנו את זה.</w:t>
      </w:r>
    </w:p>
    <w:p w:rsidR="00737A68" w:rsidRPr="009F341B" w:rsidRDefault="00737A68" w:rsidP="00737A68">
      <w:pPr>
        <w:rPr>
          <w:rtl/>
        </w:rPr>
      </w:pPr>
    </w:p>
    <w:p w:rsidR="00737A68" w:rsidRPr="009F341B" w:rsidRDefault="00737A68" w:rsidP="00737A68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737A68" w:rsidRPr="009F341B" w:rsidRDefault="00CE43F5" w:rsidP="00CE43F5">
      <w:pPr>
        <w:rPr>
          <w:rtl/>
        </w:rPr>
      </w:pPr>
      <w:r w:rsidRPr="009F341B">
        <w:rPr>
          <w:rtl/>
        </w:rPr>
        <w:t xml:space="preserve">אם יש פה תחושה שמספיק שהדמות היא חברת כנסת, </w:t>
      </w:r>
      <w:bookmarkStart w:id="280" w:name="_ETM_Q1_1958455"/>
      <w:bookmarkEnd w:id="280"/>
      <w:r w:rsidRPr="009F341B">
        <w:rPr>
          <w:rtl/>
        </w:rPr>
        <w:t xml:space="preserve">וזה כבר מהווה עניין ציבורי כדי לפרסם תמונה משפילה שלה, </w:t>
      </w:r>
      <w:bookmarkStart w:id="281" w:name="_ETM_Q1_1964810"/>
      <w:bookmarkEnd w:id="281"/>
      <w:r w:rsidRPr="009F341B">
        <w:rPr>
          <w:rtl/>
        </w:rPr>
        <w:t>שמ</w:t>
      </w:r>
      <w:r w:rsidR="00737A68" w:rsidRPr="009F341B">
        <w:rPr>
          <w:rtl/>
        </w:rPr>
        <w:t xml:space="preserve">תמקדת במיניותה, אני חושבת ששום אדם </w:t>
      </w:r>
      <w:r w:rsidRPr="009F341B">
        <w:rPr>
          <w:rtl/>
        </w:rPr>
        <w:t xml:space="preserve">ובוודאי בית משפט </w:t>
      </w:r>
      <w:r w:rsidR="00737A68" w:rsidRPr="009F341B">
        <w:rPr>
          <w:rtl/>
        </w:rPr>
        <w:t xml:space="preserve">לא יסבור כך. </w:t>
      </w:r>
      <w:r w:rsidRPr="009F341B">
        <w:rPr>
          <w:rtl/>
        </w:rPr>
        <w:t xml:space="preserve">זאת אומרת, נדרש פה עניין ציבורי </w:t>
      </w:r>
      <w:bookmarkStart w:id="282" w:name="_ETM_Q1_1971153"/>
      <w:bookmarkEnd w:id="282"/>
      <w:r w:rsidRPr="009F341B">
        <w:rPr>
          <w:rtl/>
        </w:rPr>
        <w:t xml:space="preserve">הרבה יותר מאשר רק זה שהאדם הוא איש ציבור. </w:t>
      </w:r>
      <w:bookmarkStart w:id="283" w:name="_ETM_Q1_1975857"/>
      <w:bookmarkEnd w:id="283"/>
      <w:r w:rsidR="00737A68" w:rsidRPr="009F341B">
        <w:rPr>
          <w:rtl/>
        </w:rPr>
        <w:t xml:space="preserve">כדי להצדיק סוג כזה של ביטוי פוליטי, צריך עניין ציבורי משמעותי, מובהק, </w:t>
      </w:r>
      <w:r w:rsidRPr="009F341B">
        <w:rPr>
          <w:rtl/>
        </w:rPr>
        <w:t>ו</w:t>
      </w:r>
      <w:r w:rsidR="00737A68" w:rsidRPr="009F341B">
        <w:rPr>
          <w:rtl/>
        </w:rPr>
        <w:t>גם יש עניין הסבירות. זה צריך להיות סביר</w:t>
      </w:r>
      <w:r w:rsidRPr="009F341B">
        <w:rPr>
          <w:rtl/>
        </w:rPr>
        <w:t xml:space="preserve"> כדי להצדיק את אותו עניין ציבורי. הדוגמה שניתנה לי, </w:t>
      </w:r>
      <w:bookmarkStart w:id="284" w:name="_ETM_Q1_1992319"/>
      <w:bookmarkEnd w:id="284"/>
      <w:r w:rsidRPr="009F341B">
        <w:rPr>
          <w:rtl/>
        </w:rPr>
        <w:t>למשל איזה תצלום או סרטון שמתייחס</w:t>
      </w:r>
      <w:r w:rsidR="00737A68" w:rsidRPr="009F341B">
        <w:rPr>
          <w:rtl/>
        </w:rPr>
        <w:t xml:space="preserve"> להתנהגות מסוימת של אדם בכיר וחשוב לציבור לדעת על ההתנהגות שלו, שמוכיח אם כן היתה עבירה או לא הי</w:t>
      </w:r>
      <w:r w:rsidRPr="009F341B">
        <w:rPr>
          <w:rtl/>
        </w:rPr>
        <w:t>ת</w:t>
      </w:r>
      <w:r w:rsidR="00737A68" w:rsidRPr="009F341B">
        <w:rPr>
          <w:rtl/>
        </w:rPr>
        <w:t xml:space="preserve">ה עבירה, </w:t>
      </w:r>
      <w:r w:rsidRPr="009F341B">
        <w:rPr>
          <w:rtl/>
        </w:rPr>
        <w:t xml:space="preserve">ויכול להיות שבנסיבות כאלה יש </w:t>
      </w:r>
      <w:bookmarkStart w:id="285" w:name="_ETM_Q1_2006905"/>
      <w:bookmarkEnd w:id="285"/>
      <w:r w:rsidRPr="009F341B">
        <w:rPr>
          <w:rtl/>
        </w:rPr>
        <w:t xml:space="preserve">עניין ציבורי שכן מצדיק שהציבור ייחשף לזה, </w:t>
      </w:r>
      <w:r w:rsidR="00737A68" w:rsidRPr="009F341B">
        <w:rPr>
          <w:rtl/>
        </w:rPr>
        <w:t>אבל ברוב המקרים</w:t>
      </w:r>
      <w:r w:rsidRPr="009F341B">
        <w:rPr>
          <w:rtl/>
        </w:rPr>
        <w:t xml:space="preserve"> –</w:t>
      </w:r>
      <w:r w:rsidR="00737A68" w:rsidRPr="009F341B">
        <w:rPr>
          <w:rtl/>
        </w:rPr>
        <w:t xml:space="preserve"> </w:t>
      </w:r>
      <w:r w:rsidRPr="009F341B">
        <w:rPr>
          <w:rtl/>
        </w:rPr>
        <w:t xml:space="preserve">לכן אני אומרת </w:t>
      </w:r>
      <w:bookmarkStart w:id="286" w:name="_ETM_Q1_2014680"/>
      <w:bookmarkEnd w:id="286"/>
      <w:r w:rsidRPr="009F341B">
        <w:rPr>
          <w:rtl/>
        </w:rPr>
        <w:t>ש</w:t>
      </w:r>
      <w:r w:rsidR="00737A68" w:rsidRPr="009F341B">
        <w:rPr>
          <w:rtl/>
        </w:rPr>
        <w:t>זו לא המטריה שאנחנו עוסקים בה</w:t>
      </w:r>
      <w:r w:rsidRPr="009F341B">
        <w:rPr>
          <w:rtl/>
        </w:rPr>
        <w:t xml:space="preserve"> –</w:t>
      </w:r>
      <w:r w:rsidR="00737A68" w:rsidRPr="009F341B">
        <w:rPr>
          <w:rtl/>
        </w:rPr>
        <w:t xml:space="preserve"> </w:t>
      </w:r>
      <w:r w:rsidRPr="009F341B">
        <w:rPr>
          <w:rtl/>
        </w:rPr>
        <w:t>בדרך כלל זה לא יהיה לגיטימי, ו</w:t>
      </w:r>
      <w:r w:rsidR="00737A68" w:rsidRPr="009F341B">
        <w:rPr>
          <w:rtl/>
        </w:rPr>
        <w:t xml:space="preserve">לכן </w:t>
      </w:r>
      <w:r w:rsidRPr="009F341B">
        <w:rPr>
          <w:rtl/>
        </w:rPr>
        <w:t>אני חושבת ש</w:t>
      </w:r>
      <w:r w:rsidR="00737A68" w:rsidRPr="009F341B">
        <w:rPr>
          <w:rtl/>
        </w:rPr>
        <w:t>מוצדק שההגנה תהיה לא רחבה כמו ב</w:t>
      </w:r>
      <w:r w:rsidRPr="009F341B">
        <w:rPr>
          <w:rtl/>
        </w:rPr>
        <w:t xml:space="preserve">חוק </w:t>
      </w:r>
      <w:bookmarkStart w:id="287" w:name="_ETM_Q1_2023629"/>
      <w:bookmarkEnd w:id="287"/>
      <w:r w:rsidR="00737A68" w:rsidRPr="009F341B">
        <w:rPr>
          <w:rtl/>
        </w:rPr>
        <w:t>הגנת הפרטיות ו</w:t>
      </w:r>
      <w:r w:rsidRPr="009F341B">
        <w:rPr>
          <w:rtl/>
        </w:rPr>
        <w:t xml:space="preserve">חוק איסור לשון הרע, שחלים באמת על כל סוגי הביטויים </w:t>
      </w:r>
      <w:bookmarkStart w:id="288" w:name="_ETM_Q1_2027096"/>
      <w:bookmarkEnd w:id="288"/>
      <w:r w:rsidRPr="009F341B">
        <w:rPr>
          <w:rtl/>
        </w:rPr>
        <w:t>ו</w:t>
      </w:r>
      <w:r w:rsidR="00737A68" w:rsidRPr="009F341B">
        <w:rPr>
          <w:rtl/>
        </w:rPr>
        <w:t>הבעות הדעה, אלא קצת יות</w:t>
      </w:r>
      <w:r w:rsidRPr="009F341B">
        <w:rPr>
          <w:rtl/>
        </w:rPr>
        <w:t>ר</w:t>
      </w:r>
      <w:r w:rsidR="00737A68" w:rsidRPr="009F341B">
        <w:rPr>
          <w:rtl/>
        </w:rPr>
        <w:t xml:space="preserve"> מצומצמת וגם יהיה קצת יותר קשה להוכיח אותה, </w:t>
      </w:r>
      <w:r w:rsidRPr="009F341B">
        <w:rPr>
          <w:rtl/>
        </w:rPr>
        <w:t xml:space="preserve">כי קשה לחשוב על המצבים שבהם זה יהיה לגיטימי </w:t>
      </w:r>
      <w:bookmarkStart w:id="289" w:name="_ETM_Q1_2035100"/>
      <w:bookmarkEnd w:id="289"/>
      <w:r w:rsidRPr="009F341B">
        <w:rPr>
          <w:rtl/>
        </w:rPr>
        <w:t xml:space="preserve">לעשות שימוש </w:t>
      </w:r>
      <w:r w:rsidR="00737A68" w:rsidRPr="009F341B">
        <w:rPr>
          <w:rtl/>
        </w:rPr>
        <w:t xml:space="preserve">בסוג כזה של ביטוי </w:t>
      </w:r>
      <w:r w:rsidRPr="009F341B">
        <w:rPr>
          <w:rtl/>
        </w:rPr>
        <w:t xml:space="preserve">כדי להשיג את הביקורת הפוליטית, וגם אנחנו </w:t>
      </w:r>
      <w:bookmarkStart w:id="290" w:name="_ETM_Q1_2041068"/>
      <w:bookmarkEnd w:id="290"/>
      <w:r w:rsidRPr="009F341B">
        <w:rPr>
          <w:rtl/>
        </w:rPr>
        <w:t xml:space="preserve">לא רוצים לחסום את זה לגמרי. אולי כדאי להגיד את </w:t>
      </w:r>
      <w:bookmarkStart w:id="291" w:name="_ETM_Q1_2045540"/>
      <w:bookmarkEnd w:id="291"/>
      <w:r w:rsidRPr="009F341B">
        <w:rPr>
          <w:rtl/>
        </w:rPr>
        <w:t xml:space="preserve">הדוגמאות גם אם הן לא הכי נעימות, </w:t>
      </w:r>
      <w:r w:rsidR="00737A68" w:rsidRPr="009F341B">
        <w:rPr>
          <w:rtl/>
        </w:rPr>
        <w:t>כדי שנבין על מה אנחנו מדברים, דוגמה דווקא טובה לדעתי</w:t>
      </w:r>
      <w:r w:rsidRPr="009F341B">
        <w:rPr>
          <w:rtl/>
        </w:rPr>
        <w:t>,</w:t>
      </w:r>
      <w:r w:rsidR="00737A68" w:rsidRPr="009F341B">
        <w:rPr>
          <w:rtl/>
        </w:rPr>
        <w:t xml:space="preserve"> בנושא של ויכוח </w:t>
      </w:r>
      <w:r w:rsidRPr="009F341B">
        <w:rPr>
          <w:rtl/>
        </w:rPr>
        <w:t xml:space="preserve">על </w:t>
      </w:r>
      <w:r w:rsidR="00737A68" w:rsidRPr="009F341B">
        <w:rPr>
          <w:rtl/>
        </w:rPr>
        <w:t xml:space="preserve">זוגות חד-מיניים או יחסים כאלה, </w:t>
      </w:r>
      <w:r w:rsidRPr="009F341B">
        <w:rPr>
          <w:rtl/>
        </w:rPr>
        <w:t xml:space="preserve">חברי כנסת </w:t>
      </w:r>
      <w:bookmarkStart w:id="292" w:name="_ETM_Q1_2059478"/>
      <w:bookmarkEnd w:id="292"/>
      <w:r w:rsidRPr="009F341B">
        <w:rPr>
          <w:rtl/>
        </w:rPr>
        <w:t xml:space="preserve">שמביעים התנגדות לנושא </w:t>
      </w:r>
      <w:r w:rsidR="00737A68" w:rsidRPr="009F341B">
        <w:rPr>
          <w:rtl/>
        </w:rPr>
        <w:t>יעשו קולאז' של שניים מהם</w:t>
      </w:r>
      <w:r w:rsidRPr="009F341B">
        <w:rPr>
          <w:rtl/>
        </w:rPr>
        <w:t xml:space="preserve"> בסיטואציה של נשיקה. יכול להיות שיגידו </w:t>
      </w:r>
      <w:bookmarkStart w:id="293" w:name="_ETM_Q1_2065659"/>
      <w:bookmarkEnd w:id="293"/>
      <w:r w:rsidRPr="009F341B">
        <w:rPr>
          <w:rtl/>
        </w:rPr>
        <w:t>שזה בכלל לא מתמקד במיניות</w:t>
      </w:r>
      <w:r w:rsidR="00737A68" w:rsidRPr="009F341B">
        <w:rPr>
          <w:rtl/>
        </w:rPr>
        <w:t>, אבל אולי יהיו כאלה</w:t>
      </w:r>
      <w:r w:rsidRPr="009F341B">
        <w:rPr>
          <w:rtl/>
        </w:rPr>
        <w:t xml:space="preserve"> שיחשבו שכן, וזה סוג של </w:t>
      </w:r>
      <w:bookmarkStart w:id="294" w:name="_ETM_Q1_2069976"/>
      <w:bookmarkEnd w:id="294"/>
      <w:r w:rsidRPr="009F341B">
        <w:rPr>
          <w:rtl/>
        </w:rPr>
        <w:t xml:space="preserve">ביקורת. אולי זה יהיה משפיל ומבזה מדי, לא בטוח שיצדיקו </w:t>
      </w:r>
      <w:bookmarkStart w:id="295" w:name="_ETM_Q1_2074616"/>
      <w:bookmarkEnd w:id="295"/>
      <w:r w:rsidRPr="009F341B">
        <w:rPr>
          <w:rtl/>
        </w:rPr>
        <w:t>את זה, אבל ז</w:t>
      </w:r>
      <w:r w:rsidR="00737A68" w:rsidRPr="009F341B">
        <w:rPr>
          <w:rtl/>
        </w:rPr>
        <w:t>ה סוג הדברים שיכולים</w:t>
      </w:r>
      <w:r w:rsidRPr="009F341B">
        <w:rPr>
          <w:rtl/>
        </w:rPr>
        <w:t xml:space="preserve"> להיות רלוונטיים בהגנה הזאת</w:t>
      </w:r>
      <w:r w:rsidR="00737A68" w:rsidRPr="009F341B">
        <w:rPr>
          <w:rtl/>
        </w:rPr>
        <w:t>, אם זה לא חרג מגבולות הסביר</w:t>
      </w:r>
      <w:r w:rsidRPr="009F341B">
        <w:rPr>
          <w:rtl/>
        </w:rPr>
        <w:t xml:space="preserve"> בנסיבות העניין, </w:t>
      </w:r>
      <w:bookmarkStart w:id="296" w:name="_ETM_Q1_2082476"/>
      <w:bookmarkEnd w:id="296"/>
      <w:r w:rsidRPr="009F341B">
        <w:rPr>
          <w:rtl/>
        </w:rPr>
        <w:t xml:space="preserve">אם הביקורת הציבורית היא לב העניין ולא ההשפלה והביזוי של </w:t>
      </w:r>
      <w:bookmarkStart w:id="297" w:name="_ETM_Q1_2086489"/>
      <w:bookmarkEnd w:id="297"/>
      <w:r w:rsidRPr="009F341B">
        <w:rPr>
          <w:rtl/>
        </w:rPr>
        <w:t xml:space="preserve">האנשים. </w:t>
      </w:r>
      <w:r w:rsidR="00737A68" w:rsidRPr="009F341B">
        <w:rPr>
          <w:rtl/>
        </w:rPr>
        <w:t xml:space="preserve">אני חושבת שזה באמת צריך להיות לא יותר מהגנה אחת, </w:t>
      </w:r>
      <w:r w:rsidRPr="009F341B">
        <w:rPr>
          <w:rtl/>
        </w:rPr>
        <w:t xml:space="preserve">שזה יהיה יחסית מצומצם, עם התוספת של "לא חרג מתחום הסביר </w:t>
      </w:r>
      <w:bookmarkStart w:id="298" w:name="_ETM_Q1_2097706"/>
      <w:bookmarkEnd w:id="298"/>
      <w:r w:rsidRPr="009F341B">
        <w:rPr>
          <w:rtl/>
        </w:rPr>
        <w:t xml:space="preserve">בנסיבות העניין", </w:t>
      </w:r>
      <w:r w:rsidR="00737A68" w:rsidRPr="009F341B">
        <w:rPr>
          <w:rtl/>
        </w:rPr>
        <w:t>ואז אפשר לחיות עם זה</w:t>
      </w:r>
      <w:r w:rsidRPr="009F341B">
        <w:rPr>
          <w:rtl/>
        </w:rPr>
        <w:t>.</w:t>
      </w:r>
    </w:p>
    <w:p w:rsidR="00CE43F5" w:rsidRPr="009F341B" w:rsidRDefault="00CE43F5" w:rsidP="00CE43F5">
      <w:pPr>
        <w:rPr>
          <w:rtl/>
        </w:rPr>
      </w:pPr>
    </w:p>
    <w:p w:rsidR="00737A68" w:rsidRPr="009F341B" w:rsidRDefault="00737A68" w:rsidP="00737A68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737A68" w:rsidRPr="009F341B" w:rsidRDefault="00737A68" w:rsidP="00737A68">
      <w:pPr>
        <w:rPr>
          <w:rtl/>
        </w:rPr>
      </w:pPr>
      <w:r w:rsidRPr="009F341B">
        <w:rPr>
          <w:rtl/>
        </w:rPr>
        <w:t>תודה. בואו נשמע את עו"ד</w:t>
      </w:r>
      <w:r w:rsidR="00CE43F5" w:rsidRPr="009F341B">
        <w:rPr>
          <w:rtl/>
        </w:rPr>
        <w:t xml:space="preserve"> עילית אפשטיין </w:t>
      </w:r>
      <w:bookmarkStart w:id="299" w:name="_ETM_Q1_2105049"/>
      <w:bookmarkEnd w:id="299"/>
      <w:r w:rsidR="00CE43F5" w:rsidRPr="009F341B">
        <w:rPr>
          <w:rtl/>
        </w:rPr>
        <w:t>מפרקליטות המדינה. בבקשה.</w:t>
      </w:r>
      <w:r w:rsidRPr="009F341B">
        <w:rPr>
          <w:rtl/>
        </w:rPr>
        <w:t xml:space="preserve"> </w:t>
      </w:r>
    </w:p>
    <w:p w:rsidR="00737A68" w:rsidRPr="009F341B" w:rsidRDefault="00737A68" w:rsidP="00737A68">
      <w:pPr>
        <w:rPr>
          <w:rtl/>
        </w:rPr>
      </w:pPr>
    </w:p>
    <w:p w:rsidR="00737A68" w:rsidRPr="009F341B" w:rsidRDefault="00737A68" w:rsidP="00737A68">
      <w:pPr>
        <w:pStyle w:val="afb"/>
        <w:keepNext/>
        <w:rPr>
          <w:rtl/>
        </w:rPr>
      </w:pPr>
      <w:r w:rsidRPr="009F341B">
        <w:rPr>
          <w:rFonts w:hint="eastAsia"/>
          <w:rtl/>
        </w:rPr>
        <w:t>עילית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אפשטיין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CE43F5" w:rsidRPr="009F341B" w:rsidRDefault="00737A68" w:rsidP="004C1F11">
      <w:pPr>
        <w:rPr>
          <w:rtl/>
        </w:rPr>
      </w:pPr>
      <w:r w:rsidRPr="009F341B">
        <w:rPr>
          <w:rtl/>
        </w:rPr>
        <w:t>אני מהפן הפלילי. היינו בקשר עם מח</w:t>
      </w:r>
      <w:r w:rsidR="00CE43F5" w:rsidRPr="009F341B">
        <w:rPr>
          <w:rtl/>
        </w:rPr>
        <w:t>לקת</w:t>
      </w:r>
      <w:r w:rsidRPr="009F341B">
        <w:rPr>
          <w:rtl/>
        </w:rPr>
        <w:t xml:space="preserve"> ייעוץ וחקי</w:t>
      </w:r>
      <w:r w:rsidR="00CE43F5" w:rsidRPr="009F341B">
        <w:rPr>
          <w:rtl/>
        </w:rPr>
        <w:t>ק</w:t>
      </w:r>
      <w:r w:rsidRPr="009F341B">
        <w:rPr>
          <w:rtl/>
        </w:rPr>
        <w:t xml:space="preserve">ה </w:t>
      </w:r>
      <w:r w:rsidR="00CE43F5" w:rsidRPr="009F341B">
        <w:rPr>
          <w:rtl/>
        </w:rPr>
        <w:t>ו</w:t>
      </w:r>
      <w:r w:rsidRPr="009F341B">
        <w:rPr>
          <w:rtl/>
        </w:rPr>
        <w:t xml:space="preserve">אנחנו תומכים בנוסח שהוצע </w:t>
      </w:r>
      <w:r w:rsidR="004C1F11" w:rsidRPr="009F341B">
        <w:rPr>
          <w:rtl/>
        </w:rPr>
        <w:t>ו</w:t>
      </w:r>
      <w:r w:rsidRPr="009F341B">
        <w:rPr>
          <w:rtl/>
        </w:rPr>
        <w:t xml:space="preserve">ניצבים מאחורי הדברים שנאמרו כאן. </w:t>
      </w:r>
    </w:p>
    <w:p w:rsidR="00CE43F5" w:rsidRPr="009F341B" w:rsidRDefault="00CE43F5" w:rsidP="00CE43F5">
      <w:pPr>
        <w:rPr>
          <w:rtl/>
        </w:rPr>
      </w:pPr>
    </w:p>
    <w:p w:rsidR="00737A68" w:rsidRPr="009F341B" w:rsidRDefault="00CE43F5" w:rsidP="00C06E68">
      <w:pPr>
        <w:rPr>
          <w:rtl/>
        </w:rPr>
      </w:pPr>
      <w:bookmarkStart w:id="300" w:name="_ETM_Q1_2122992"/>
      <w:bookmarkEnd w:id="300"/>
      <w:r w:rsidRPr="009F341B">
        <w:rPr>
          <w:rtl/>
        </w:rPr>
        <w:t xml:space="preserve">אני אחזור מאוד-מאוד בקצרה על נקודות שמאוד חשובות </w:t>
      </w:r>
      <w:bookmarkStart w:id="301" w:name="_ETM_Q1_2125570"/>
      <w:bookmarkEnd w:id="301"/>
      <w:r w:rsidRPr="009F341B">
        <w:rPr>
          <w:rtl/>
        </w:rPr>
        <w:t>לנו</w:t>
      </w:r>
      <w:r w:rsidR="0025511F" w:rsidRPr="009F341B">
        <w:rPr>
          <w:rtl/>
        </w:rPr>
        <w:t>,</w:t>
      </w:r>
      <w:r w:rsidRPr="009F341B">
        <w:rPr>
          <w:rtl/>
        </w:rPr>
        <w:t xml:space="preserve"> שתהיינה ברורות. </w:t>
      </w:r>
      <w:r w:rsidR="00737A68" w:rsidRPr="009F341B">
        <w:rPr>
          <w:rtl/>
        </w:rPr>
        <w:t>תחילה</w:t>
      </w:r>
      <w:r w:rsidRPr="009F341B">
        <w:rPr>
          <w:rtl/>
        </w:rPr>
        <w:t>,</w:t>
      </w:r>
      <w:r w:rsidR="00737A68" w:rsidRPr="009F341B">
        <w:rPr>
          <w:rtl/>
        </w:rPr>
        <w:t xml:space="preserve"> אין בתיקון שכעת על הפרק כדי להוציא, לייתר או לחפוף את סעיף 214 לחוק העונשין,</w:t>
      </w:r>
      <w:r w:rsidR="00C06E68" w:rsidRPr="009F341B">
        <w:rPr>
          <w:rtl/>
        </w:rPr>
        <w:t xml:space="preserve"> התשל"ז-1977, </w:t>
      </w:r>
      <w:r w:rsidR="00737A68" w:rsidRPr="009F341B">
        <w:rPr>
          <w:rtl/>
        </w:rPr>
        <w:t>שעניינו פרסום ו</w:t>
      </w:r>
      <w:r w:rsidR="00C06E68" w:rsidRPr="009F341B">
        <w:rPr>
          <w:rtl/>
        </w:rPr>
        <w:t xml:space="preserve">הצגת תועבה. כפי שאמרה עו"ד </w:t>
      </w:r>
      <w:bookmarkStart w:id="302" w:name="_ETM_Q1_2142232"/>
      <w:bookmarkEnd w:id="302"/>
      <w:r w:rsidR="00C06E68" w:rsidRPr="009F341B">
        <w:rPr>
          <w:rtl/>
        </w:rPr>
        <w:t xml:space="preserve">וגנר הערכים החברתיים המוגנים על-ידי שתי העבירות, החדשה וזאת שבחוק </w:t>
      </w:r>
      <w:bookmarkStart w:id="303" w:name="_ETM_Q1_2147340"/>
      <w:bookmarkEnd w:id="303"/>
      <w:r w:rsidR="00C06E68" w:rsidRPr="009F341B">
        <w:rPr>
          <w:rtl/>
        </w:rPr>
        <w:t>העונשין, בחלקם חופפ</w:t>
      </w:r>
      <w:r w:rsidR="00737A68" w:rsidRPr="009F341B">
        <w:rPr>
          <w:rtl/>
        </w:rPr>
        <w:t>ים ובחלקם לא, וחשוב ש</w:t>
      </w:r>
      <w:r w:rsidR="00C06E68" w:rsidRPr="009F341B">
        <w:rPr>
          <w:rtl/>
        </w:rPr>
        <w:t>תהיינה</w:t>
      </w:r>
      <w:r w:rsidR="00737A68" w:rsidRPr="009F341B">
        <w:rPr>
          <w:rtl/>
        </w:rPr>
        <w:t xml:space="preserve"> הגנות על הערכים האלה. </w:t>
      </w:r>
      <w:r w:rsidR="00C06E68" w:rsidRPr="009F341B">
        <w:rPr>
          <w:rtl/>
        </w:rPr>
        <w:t xml:space="preserve">אנחנו לא רואים התנגשות בין הסעיפים ונמשיך להשתמש </w:t>
      </w:r>
      <w:bookmarkStart w:id="304" w:name="_ETM_Q1_2157805"/>
      <w:bookmarkEnd w:id="304"/>
      <w:r w:rsidR="00C06E68" w:rsidRPr="009F341B">
        <w:rPr>
          <w:rtl/>
        </w:rPr>
        <w:t>בשניהם.</w:t>
      </w:r>
    </w:p>
    <w:p w:rsidR="00737A68" w:rsidRPr="009F341B" w:rsidRDefault="00737A68" w:rsidP="00737A68">
      <w:pPr>
        <w:rPr>
          <w:rtl/>
        </w:rPr>
      </w:pPr>
    </w:p>
    <w:p w:rsidR="00D8008E" w:rsidRPr="009F341B" w:rsidRDefault="00737A68" w:rsidP="00D8008E">
      <w:pPr>
        <w:rPr>
          <w:rtl/>
        </w:rPr>
      </w:pPr>
      <w:r w:rsidRPr="009F341B">
        <w:rPr>
          <w:rtl/>
        </w:rPr>
        <w:t>אנחנו שמחים</w:t>
      </w:r>
      <w:r w:rsidR="00C06E68" w:rsidRPr="009F341B">
        <w:rPr>
          <w:rtl/>
        </w:rPr>
        <w:t xml:space="preserve"> </w:t>
      </w:r>
      <w:r w:rsidRPr="009F341B">
        <w:rPr>
          <w:rtl/>
        </w:rPr>
        <w:t>שהנוסח שכעת על הפרק של עבירה מיוחדת הוא בהיר יותר</w:t>
      </w:r>
      <w:r w:rsidR="00D8008E" w:rsidRPr="009F341B">
        <w:rPr>
          <w:rtl/>
        </w:rPr>
        <w:t xml:space="preserve"> מאשר כל מיני אפשרויות שעלו כאן לפני </w:t>
      </w:r>
      <w:bookmarkStart w:id="305" w:name="_ETM_Q1_2169243"/>
      <w:bookmarkEnd w:id="305"/>
      <w:r w:rsidR="00D8008E" w:rsidRPr="009F341B">
        <w:rPr>
          <w:rtl/>
        </w:rPr>
        <w:t>כן, ו</w:t>
      </w:r>
      <w:r w:rsidRPr="009F341B">
        <w:rPr>
          <w:rtl/>
        </w:rPr>
        <w:t xml:space="preserve">ניתן יהיה להעמיד לדין לפי העבירה החדשה, ככל שתחוקק בהקדם. </w:t>
      </w:r>
    </w:p>
    <w:p w:rsidR="00D8008E" w:rsidRPr="009F341B" w:rsidRDefault="00D8008E" w:rsidP="00D8008E">
      <w:pPr>
        <w:rPr>
          <w:rtl/>
        </w:rPr>
      </w:pPr>
    </w:p>
    <w:p w:rsidR="00737A68" w:rsidRPr="009F341B" w:rsidRDefault="00737A68" w:rsidP="00A849CC">
      <w:pPr>
        <w:rPr>
          <w:rtl/>
        </w:rPr>
      </w:pPr>
      <w:bookmarkStart w:id="306" w:name="_ETM_Q1_2176775"/>
      <w:bookmarkEnd w:id="306"/>
      <w:r w:rsidRPr="009F341B">
        <w:rPr>
          <w:rtl/>
        </w:rPr>
        <w:t>לגבי ההגנות</w:t>
      </w:r>
      <w:r w:rsidR="00A849CC" w:rsidRPr="009F341B">
        <w:rPr>
          <w:rtl/>
        </w:rPr>
        <w:t xml:space="preserve"> –</w:t>
      </w:r>
      <w:r w:rsidRPr="009F341B">
        <w:rPr>
          <w:rtl/>
        </w:rPr>
        <w:t xml:space="preserve"> גם כאן נע</w:t>
      </w:r>
      <w:r w:rsidR="00A849CC" w:rsidRPr="009F341B">
        <w:rPr>
          <w:rtl/>
        </w:rPr>
        <w:t>שתה</w:t>
      </w:r>
      <w:r w:rsidRPr="009F341B">
        <w:rPr>
          <w:rtl/>
        </w:rPr>
        <w:t xml:space="preserve"> כברת דרך</w:t>
      </w:r>
      <w:r w:rsidR="00A849CC" w:rsidRPr="009F341B">
        <w:rPr>
          <w:rtl/>
        </w:rPr>
        <w:t>,</w:t>
      </w:r>
      <w:r w:rsidRPr="009F341B">
        <w:rPr>
          <w:rtl/>
        </w:rPr>
        <w:t xml:space="preserve"> ההגנות כעת ברורות יותר. מטבע הדברים</w:t>
      </w:r>
      <w:r w:rsidR="00D8008E" w:rsidRPr="009F341B">
        <w:rPr>
          <w:rtl/>
        </w:rPr>
        <w:t xml:space="preserve"> בבואנו לקבל החלטה אם להגיש כתב אישום או </w:t>
      </w:r>
      <w:bookmarkStart w:id="307" w:name="_ETM_Q1_2191066"/>
      <w:bookmarkEnd w:id="307"/>
      <w:r w:rsidR="00D8008E" w:rsidRPr="009F341B">
        <w:rPr>
          <w:rtl/>
        </w:rPr>
        <w:t>לא</w:t>
      </w:r>
      <w:r w:rsidRPr="009F341B">
        <w:rPr>
          <w:rtl/>
        </w:rPr>
        <w:t xml:space="preserve">, ואני מניחה שבבואו של בית המשפט </w:t>
      </w:r>
      <w:r w:rsidR="00D8008E" w:rsidRPr="009F341B">
        <w:rPr>
          <w:rtl/>
        </w:rPr>
        <w:t xml:space="preserve">להחליט </w:t>
      </w:r>
      <w:r w:rsidRPr="009F341B">
        <w:rPr>
          <w:rtl/>
        </w:rPr>
        <w:t>אם הוא מרשיע בגין</w:t>
      </w:r>
      <w:r w:rsidR="00D8008E" w:rsidRPr="009F341B">
        <w:rPr>
          <w:rtl/>
        </w:rPr>
        <w:t xml:space="preserve"> ביצוע </w:t>
      </w:r>
      <w:r w:rsidRPr="009F341B">
        <w:rPr>
          <w:rtl/>
        </w:rPr>
        <w:t xml:space="preserve">עבירה זאת או לא, </w:t>
      </w:r>
      <w:r w:rsidR="00D8008E" w:rsidRPr="009F341B">
        <w:rPr>
          <w:rtl/>
        </w:rPr>
        <w:t xml:space="preserve">יהיה צורך ליצוק תוכן קונקרטי של העבירה </w:t>
      </w:r>
      <w:bookmarkStart w:id="308" w:name="_ETM_Q1_2200201"/>
      <w:bookmarkEnd w:id="308"/>
      <w:r w:rsidR="00D8008E" w:rsidRPr="009F341B">
        <w:rPr>
          <w:rtl/>
        </w:rPr>
        <w:t xml:space="preserve">ולבדוק כל מקרה לגופו. </w:t>
      </w:r>
      <w:r w:rsidRPr="009F341B">
        <w:rPr>
          <w:rtl/>
        </w:rPr>
        <w:t>מטבע הדברים יהיו מקרים שבאופן ברור וחד משמעי ייכנסו לכאן, ויהיו מקרים שיחייבו התלבטות, פרשנות וכו'. זו דרכו של עולם כשיש חקיקה חדשה</w:t>
      </w:r>
      <w:r w:rsidR="00D8008E" w:rsidRPr="009F341B">
        <w:rPr>
          <w:rtl/>
        </w:rPr>
        <w:t xml:space="preserve"> וגם בחקיקה קיימת - - </w:t>
      </w:r>
      <w:bookmarkStart w:id="309" w:name="_ETM_Q1_2217966"/>
      <w:bookmarkEnd w:id="309"/>
      <w:r w:rsidR="00D8008E" w:rsidRPr="009F341B">
        <w:rPr>
          <w:rtl/>
        </w:rPr>
        <w:t>-</w:t>
      </w:r>
    </w:p>
    <w:p w:rsidR="00737A68" w:rsidRPr="009F341B" w:rsidRDefault="00737A68" w:rsidP="00737A68">
      <w:pPr>
        <w:rPr>
          <w:rtl/>
        </w:rPr>
      </w:pPr>
    </w:p>
    <w:p w:rsidR="00737A68" w:rsidRPr="009F341B" w:rsidRDefault="00737A68" w:rsidP="00737A68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737A68" w:rsidRPr="009F341B" w:rsidRDefault="00D8008E" w:rsidP="00A849CC">
      <w:pPr>
        <w:rPr>
          <w:rtl/>
        </w:rPr>
      </w:pPr>
      <w:r w:rsidRPr="009F341B">
        <w:rPr>
          <w:rtl/>
        </w:rPr>
        <w:t xml:space="preserve">כדאי להתפלל </w:t>
      </w:r>
      <w:r w:rsidR="00A849CC" w:rsidRPr="009F341B">
        <w:rPr>
          <w:rtl/>
        </w:rPr>
        <w:t>ע</w:t>
      </w:r>
      <w:r w:rsidRPr="009F341B">
        <w:rPr>
          <w:rtl/>
        </w:rPr>
        <w:t>ל איזה שופט או שופטת ליפול, בעצם זה מה שאת אומרת.</w:t>
      </w:r>
    </w:p>
    <w:p w:rsidR="00737A68" w:rsidRPr="009F341B" w:rsidRDefault="00737A68" w:rsidP="00737A68">
      <w:pPr>
        <w:rPr>
          <w:rtl/>
        </w:rPr>
      </w:pPr>
    </w:p>
    <w:p w:rsidR="00737A68" w:rsidRPr="009F341B" w:rsidRDefault="00737A68" w:rsidP="00737A68">
      <w:pPr>
        <w:pStyle w:val="afb"/>
        <w:keepNext/>
        <w:rPr>
          <w:rtl/>
        </w:rPr>
      </w:pPr>
      <w:r w:rsidRPr="009F341B">
        <w:rPr>
          <w:rFonts w:hint="eastAsia"/>
          <w:rtl/>
        </w:rPr>
        <w:t>עילית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אפשטיין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737A68" w:rsidRPr="009F341B" w:rsidRDefault="00D8008E" w:rsidP="00737A68">
      <w:pPr>
        <w:rPr>
          <w:rtl/>
        </w:rPr>
      </w:pPr>
      <w:r w:rsidRPr="009F341B">
        <w:rPr>
          <w:rtl/>
        </w:rPr>
        <w:t xml:space="preserve">אני חושבת שברגע שעבירה מסוימת היא לא עניין </w:t>
      </w:r>
      <w:bookmarkStart w:id="310" w:name="_ETM_Q1_2225051"/>
      <w:bookmarkEnd w:id="310"/>
      <w:r w:rsidRPr="009F341B">
        <w:rPr>
          <w:rtl/>
        </w:rPr>
        <w:t>מאוד-מאוד טכני - -</w:t>
      </w:r>
      <w:bookmarkStart w:id="311" w:name="_ETM_Q1_2229017"/>
      <w:bookmarkEnd w:id="311"/>
    </w:p>
    <w:p w:rsidR="00D8008E" w:rsidRPr="009F341B" w:rsidRDefault="00D8008E" w:rsidP="00737A68">
      <w:pPr>
        <w:rPr>
          <w:rtl/>
        </w:rPr>
      </w:pPr>
    </w:p>
    <w:p w:rsidR="00737A68" w:rsidRPr="009F341B" w:rsidRDefault="00737A68" w:rsidP="00737A68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737A68" w:rsidRPr="009F341B" w:rsidRDefault="00737A68" w:rsidP="00737A68">
      <w:pPr>
        <w:rPr>
          <w:rtl/>
        </w:rPr>
      </w:pPr>
      <w:r w:rsidRPr="009F341B">
        <w:rPr>
          <w:rtl/>
        </w:rPr>
        <w:t>זה נתון להשקפת עולם.</w:t>
      </w:r>
    </w:p>
    <w:p w:rsidR="00737A68" w:rsidRPr="009F341B" w:rsidRDefault="00737A68" w:rsidP="00737A68">
      <w:pPr>
        <w:rPr>
          <w:rtl/>
        </w:rPr>
      </w:pPr>
    </w:p>
    <w:p w:rsidR="00737A68" w:rsidRPr="009F341B" w:rsidRDefault="00737A68" w:rsidP="00737A68">
      <w:pPr>
        <w:pStyle w:val="afb"/>
        <w:keepNext/>
        <w:rPr>
          <w:rtl/>
        </w:rPr>
      </w:pPr>
      <w:r w:rsidRPr="009F341B">
        <w:rPr>
          <w:rFonts w:hint="eastAsia"/>
          <w:rtl/>
        </w:rPr>
        <w:t>עילית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אפשטיין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D8008E" w:rsidRPr="009F341B" w:rsidRDefault="00D8008E" w:rsidP="00A849CC">
      <w:pPr>
        <w:rPr>
          <w:rtl/>
        </w:rPr>
      </w:pPr>
      <w:r w:rsidRPr="009F341B">
        <w:rPr>
          <w:rtl/>
        </w:rPr>
        <w:t>- - התמונה של</w:t>
      </w:r>
      <w:r w:rsidR="00A849CC" w:rsidRPr="009F341B">
        <w:rPr>
          <w:rtl/>
        </w:rPr>
        <w:t>ה</w:t>
      </w:r>
      <w:r w:rsidRPr="009F341B">
        <w:rPr>
          <w:rtl/>
        </w:rPr>
        <w:t xml:space="preserve"> היא מעט יותר </w:t>
      </w:r>
      <w:bookmarkStart w:id="312" w:name="_ETM_Q1_2230471"/>
      <w:bookmarkEnd w:id="312"/>
      <w:r w:rsidRPr="009F341B">
        <w:rPr>
          <w:rtl/>
        </w:rPr>
        <w:t>פתוחה</w:t>
      </w:r>
      <w:r w:rsidR="00A849CC" w:rsidRPr="009F341B">
        <w:rPr>
          <w:rtl/>
        </w:rPr>
        <w:t>.</w:t>
      </w:r>
      <w:r w:rsidRPr="009F341B">
        <w:rPr>
          <w:rtl/>
        </w:rPr>
        <w:t xml:space="preserve"> זה תלוי בהשקפת עולם, זה תלוי לפעמים במה שצוין </w:t>
      </w:r>
      <w:bookmarkStart w:id="313" w:name="_ETM_Q1_2235877"/>
      <w:bookmarkEnd w:id="313"/>
      <w:r w:rsidRPr="009F341B">
        <w:rPr>
          <w:rtl/>
        </w:rPr>
        <w:t xml:space="preserve">כאן, </w:t>
      </w:r>
      <w:r w:rsidR="00737A68" w:rsidRPr="009F341B">
        <w:rPr>
          <w:rtl/>
        </w:rPr>
        <w:t>בנסיבות, בהיקף של פרסום</w:t>
      </w:r>
      <w:r w:rsidRPr="009F341B">
        <w:rPr>
          <w:rtl/>
        </w:rPr>
        <w:t>.</w:t>
      </w:r>
      <w:r w:rsidR="00737A68" w:rsidRPr="009F341B">
        <w:rPr>
          <w:rtl/>
        </w:rPr>
        <w:t xml:space="preserve"> אני יכולה רק להניח ש</w:t>
      </w:r>
      <w:r w:rsidRPr="009F341B">
        <w:rPr>
          <w:rtl/>
        </w:rPr>
        <w:t xml:space="preserve">יש מקרים שבהם </w:t>
      </w:r>
      <w:r w:rsidR="00737A68" w:rsidRPr="009F341B">
        <w:rPr>
          <w:rtl/>
        </w:rPr>
        <w:t>פרסום של אדם בב</w:t>
      </w:r>
      <w:r w:rsidRPr="009F341B">
        <w:rPr>
          <w:rtl/>
        </w:rPr>
        <w:t>ג</w:t>
      </w:r>
      <w:r w:rsidR="00737A68" w:rsidRPr="009F341B">
        <w:rPr>
          <w:rtl/>
        </w:rPr>
        <w:t xml:space="preserve">ד ים יוכל להיכנס </w:t>
      </w:r>
      <w:r w:rsidRPr="009F341B">
        <w:rPr>
          <w:rtl/>
        </w:rPr>
        <w:t>ל</w:t>
      </w:r>
      <w:r w:rsidR="00737A68" w:rsidRPr="009F341B">
        <w:rPr>
          <w:rtl/>
        </w:rPr>
        <w:t xml:space="preserve">גדר העבירה ויש מקרים שלא. יש דברים </w:t>
      </w:r>
      <w:r w:rsidRPr="009F341B">
        <w:rPr>
          <w:rtl/>
        </w:rPr>
        <w:t xml:space="preserve">שהם מובהקים וחד-משמעיים ויש מקרים שהם </w:t>
      </w:r>
      <w:bookmarkStart w:id="314" w:name="_ETM_Q1_2252263"/>
      <w:bookmarkEnd w:id="314"/>
      <w:r w:rsidR="00737A68" w:rsidRPr="009F341B">
        <w:rPr>
          <w:rtl/>
        </w:rPr>
        <w:t>תלוי</w:t>
      </w:r>
      <w:r w:rsidRPr="009F341B">
        <w:rPr>
          <w:rtl/>
        </w:rPr>
        <w:t>י</w:t>
      </w:r>
      <w:r w:rsidR="00737A68" w:rsidRPr="009F341B">
        <w:rPr>
          <w:rtl/>
        </w:rPr>
        <w:t xml:space="preserve"> הקשר, תלוי</w:t>
      </w:r>
      <w:r w:rsidRPr="009F341B">
        <w:rPr>
          <w:rtl/>
        </w:rPr>
        <w:t>י</w:t>
      </w:r>
      <w:r w:rsidR="00737A68" w:rsidRPr="009F341B">
        <w:rPr>
          <w:rtl/>
        </w:rPr>
        <w:t xml:space="preserve"> מלל </w:t>
      </w:r>
      <w:r w:rsidRPr="009F341B">
        <w:rPr>
          <w:rtl/>
        </w:rPr>
        <w:t xml:space="preserve">שנלווה למה שרואים. תוספת של מלל יכולה לעשות את </w:t>
      </w:r>
      <w:bookmarkStart w:id="315" w:name="_ETM_Q1_2258510"/>
      <w:bookmarkEnd w:id="315"/>
      <w:r w:rsidRPr="009F341B">
        <w:rPr>
          <w:rtl/>
        </w:rPr>
        <w:t xml:space="preserve">ההבדל בין משהו שנראה איכשהו בגבול הלגיטימי ובין משהו שחוצה </w:t>
      </w:r>
      <w:bookmarkStart w:id="316" w:name="_ETM_Q1_2262944"/>
      <w:bookmarkEnd w:id="316"/>
      <w:r w:rsidRPr="009F341B">
        <w:rPr>
          <w:rtl/>
        </w:rPr>
        <w:t>את קו הגבול ונכנס אל השדה הפלילי.</w:t>
      </w:r>
    </w:p>
    <w:p w:rsidR="00D8008E" w:rsidRPr="009F341B" w:rsidRDefault="00D8008E" w:rsidP="00D8008E">
      <w:pPr>
        <w:rPr>
          <w:rtl/>
        </w:rPr>
      </w:pPr>
    </w:p>
    <w:p w:rsidR="00D8008E" w:rsidRPr="009F341B" w:rsidRDefault="00D8008E" w:rsidP="00D8008E">
      <w:pPr>
        <w:pStyle w:val="af8"/>
        <w:keepNext/>
        <w:rPr>
          <w:rtl/>
        </w:rPr>
      </w:pPr>
      <w:bookmarkStart w:id="317" w:name="_ETM_Q1_2266386"/>
      <w:bookmarkEnd w:id="317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D8008E" w:rsidRPr="009F341B" w:rsidRDefault="00D8008E" w:rsidP="00D8008E">
      <w:pPr>
        <w:pStyle w:val="KeepWithNext"/>
        <w:rPr>
          <w:rtl/>
        </w:rPr>
      </w:pPr>
    </w:p>
    <w:p w:rsidR="00D8008E" w:rsidRPr="009F341B" w:rsidRDefault="00D8008E" w:rsidP="00D8008E">
      <w:pPr>
        <w:rPr>
          <w:rtl/>
        </w:rPr>
      </w:pPr>
      <w:r w:rsidRPr="009F341B">
        <w:rPr>
          <w:rtl/>
        </w:rPr>
        <w:t>תודה רבה.</w:t>
      </w:r>
    </w:p>
    <w:p w:rsidR="00D8008E" w:rsidRPr="009F341B" w:rsidRDefault="00D8008E" w:rsidP="00D8008E">
      <w:pPr>
        <w:rPr>
          <w:rtl/>
        </w:rPr>
      </w:pPr>
    </w:p>
    <w:p w:rsidR="00D8008E" w:rsidRPr="009F341B" w:rsidRDefault="00D8008E" w:rsidP="00D8008E">
      <w:pPr>
        <w:pStyle w:val="afb"/>
        <w:keepNext/>
        <w:rPr>
          <w:rtl/>
        </w:rPr>
      </w:pPr>
      <w:bookmarkStart w:id="318" w:name="_ETM_Q1_2266127"/>
      <w:bookmarkStart w:id="319" w:name="_ETM_Q1_2267268"/>
      <w:bookmarkEnd w:id="318"/>
      <w:bookmarkEnd w:id="319"/>
      <w:r w:rsidRPr="009F341B">
        <w:rPr>
          <w:rFonts w:hint="eastAsia"/>
          <w:rtl/>
        </w:rPr>
        <w:t>עילית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אפשטיין</w:t>
      </w:r>
      <w:r w:rsidRPr="009F341B">
        <w:rPr>
          <w:rtl/>
        </w:rPr>
        <w:t>:</w:t>
      </w:r>
    </w:p>
    <w:p w:rsidR="00D8008E" w:rsidRPr="009F341B" w:rsidRDefault="00D8008E" w:rsidP="00D8008E">
      <w:pPr>
        <w:pStyle w:val="KeepWithNext"/>
        <w:rPr>
          <w:rtl/>
        </w:rPr>
      </w:pPr>
    </w:p>
    <w:p w:rsidR="00D8008E" w:rsidRPr="009F341B" w:rsidRDefault="00D8008E" w:rsidP="00D8008E">
      <w:pPr>
        <w:rPr>
          <w:rtl/>
        </w:rPr>
      </w:pPr>
      <w:r w:rsidRPr="009F341B">
        <w:rPr>
          <w:rtl/>
        </w:rPr>
        <w:t>תודה לכם.</w:t>
      </w:r>
    </w:p>
    <w:p w:rsidR="00D8008E" w:rsidRPr="009F341B" w:rsidRDefault="00D8008E" w:rsidP="00D8008E">
      <w:pPr>
        <w:rPr>
          <w:rtl/>
        </w:rPr>
      </w:pPr>
    </w:p>
    <w:p w:rsidR="00D8008E" w:rsidRPr="009F341B" w:rsidRDefault="00D8008E" w:rsidP="00D8008E">
      <w:pPr>
        <w:pStyle w:val="af8"/>
        <w:keepNext/>
        <w:rPr>
          <w:rtl/>
        </w:rPr>
      </w:pPr>
      <w:bookmarkStart w:id="320" w:name="_ETM_Q1_2269671"/>
      <w:bookmarkEnd w:id="320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D8008E" w:rsidRPr="009F341B" w:rsidRDefault="00D8008E" w:rsidP="00D8008E">
      <w:pPr>
        <w:pStyle w:val="KeepWithNext"/>
        <w:rPr>
          <w:rtl/>
        </w:rPr>
      </w:pPr>
    </w:p>
    <w:p w:rsidR="00D8008E" w:rsidRPr="009F341B" w:rsidRDefault="00D8008E" w:rsidP="00D8008E">
      <w:pPr>
        <w:rPr>
          <w:rtl/>
        </w:rPr>
      </w:pPr>
      <w:r w:rsidRPr="009F341B">
        <w:rPr>
          <w:rtl/>
        </w:rPr>
        <w:t>פקד דנה צ'רנובלסקי, המשרד לביטחון פנים.</w:t>
      </w:r>
    </w:p>
    <w:p w:rsidR="00D8008E" w:rsidRPr="009F341B" w:rsidRDefault="00D8008E" w:rsidP="00737A68">
      <w:pPr>
        <w:rPr>
          <w:rtl/>
        </w:rPr>
      </w:pPr>
      <w:bookmarkStart w:id="321" w:name="_ETM_Q1_2266682"/>
      <w:bookmarkStart w:id="322" w:name="_ETM_Q1_2266197"/>
      <w:bookmarkEnd w:id="321"/>
      <w:bookmarkEnd w:id="322"/>
    </w:p>
    <w:p w:rsidR="00737A68" w:rsidRPr="009F341B" w:rsidRDefault="00737A68" w:rsidP="00737A68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737A68" w:rsidRPr="009F341B" w:rsidRDefault="00737A68" w:rsidP="00737A68">
      <w:pPr>
        <w:pStyle w:val="KeepWithNext"/>
        <w:rPr>
          <w:rtl/>
        </w:rPr>
      </w:pPr>
    </w:p>
    <w:p w:rsidR="00AC1EB9" w:rsidRPr="009F341B" w:rsidRDefault="00737A68" w:rsidP="00A849CC">
      <w:pPr>
        <w:rPr>
          <w:rtl/>
        </w:rPr>
      </w:pPr>
      <w:r w:rsidRPr="009F341B">
        <w:rPr>
          <w:rtl/>
        </w:rPr>
        <w:t xml:space="preserve">קודם כול, כמו שנאמר כאן גם </w:t>
      </w:r>
      <w:r w:rsidR="00A849CC" w:rsidRPr="009F341B">
        <w:rPr>
          <w:rtl/>
        </w:rPr>
        <w:t xml:space="preserve">על-ידי </w:t>
      </w:r>
      <w:r w:rsidRPr="009F341B">
        <w:rPr>
          <w:rtl/>
        </w:rPr>
        <w:t xml:space="preserve">חברות הכנסת וגם </w:t>
      </w:r>
      <w:r w:rsidR="00A849CC" w:rsidRPr="009F341B">
        <w:rPr>
          <w:rtl/>
        </w:rPr>
        <w:t xml:space="preserve">על-ידי </w:t>
      </w:r>
      <w:r w:rsidRPr="009F341B">
        <w:rPr>
          <w:rtl/>
        </w:rPr>
        <w:t>נציגי משרד המשפטים</w:t>
      </w:r>
      <w:r w:rsidR="00966F84" w:rsidRPr="009F341B">
        <w:rPr>
          <w:rtl/>
        </w:rPr>
        <w:t xml:space="preserve"> אין ספק ש</w:t>
      </w:r>
      <w:r w:rsidRPr="009F341B">
        <w:rPr>
          <w:rtl/>
        </w:rPr>
        <w:t xml:space="preserve">מדובר כאן </w:t>
      </w:r>
      <w:r w:rsidR="00966F84" w:rsidRPr="009F341B">
        <w:rPr>
          <w:rtl/>
        </w:rPr>
        <w:t xml:space="preserve">בהתוויית </w:t>
      </w:r>
      <w:r w:rsidRPr="009F341B">
        <w:rPr>
          <w:rtl/>
        </w:rPr>
        <w:t>דרך חדשה</w:t>
      </w:r>
      <w:r w:rsidR="00966F84" w:rsidRPr="009F341B">
        <w:rPr>
          <w:rtl/>
        </w:rPr>
        <w:t xml:space="preserve"> ב</w:t>
      </w:r>
      <w:r w:rsidRPr="009F341B">
        <w:rPr>
          <w:rtl/>
        </w:rPr>
        <w:t>מסר חברתי בדבר חומרת המעשים האלה</w:t>
      </w:r>
      <w:r w:rsidR="00966F84" w:rsidRPr="009F341B">
        <w:rPr>
          <w:rtl/>
        </w:rPr>
        <w:t xml:space="preserve">, </w:t>
      </w:r>
      <w:bookmarkStart w:id="323" w:name="_ETM_Q1_2293341"/>
      <w:bookmarkEnd w:id="323"/>
      <w:r w:rsidR="00966F84" w:rsidRPr="009F341B">
        <w:rPr>
          <w:rtl/>
        </w:rPr>
        <w:t>למרות ש</w:t>
      </w:r>
      <w:r w:rsidR="00AC1EB9" w:rsidRPr="009F341B">
        <w:rPr>
          <w:rtl/>
        </w:rPr>
        <w:t xml:space="preserve">לשיטתנו גם היום יש לזה מענה בחוק, אבל יש </w:t>
      </w:r>
      <w:bookmarkStart w:id="324" w:name="_ETM_Q1_2296779"/>
      <w:bookmarkEnd w:id="324"/>
      <w:r w:rsidR="00AC1EB9" w:rsidRPr="009F341B">
        <w:rPr>
          <w:rtl/>
        </w:rPr>
        <w:t xml:space="preserve">לזה מסר נוסף עם מעטפת נוספת של כללים שבין השאר </w:t>
      </w:r>
      <w:bookmarkStart w:id="325" w:name="_ETM_Q1_2304422"/>
      <w:bookmarkEnd w:id="325"/>
      <w:r w:rsidR="00AC1EB9" w:rsidRPr="009F341B">
        <w:rPr>
          <w:rtl/>
        </w:rPr>
        <w:t xml:space="preserve">מטרתם להגן על נפגעת העבירה, ואין ספק שהיא נפגעת בצורה </w:t>
      </w:r>
      <w:bookmarkStart w:id="326" w:name="_ETM_Q1_2310905"/>
      <w:bookmarkEnd w:id="326"/>
      <w:r w:rsidR="00AC1EB9" w:rsidRPr="009F341B">
        <w:rPr>
          <w:rtl/>
        </w:rPr>
        <w:t>קשה במעשים האלה.</w:t>
      </w:r>
    </w:p>
    <w:p w:rsidR="00737A68" w:rsidRPr="009F341B" w:rsidRDefault="00737A68" w:rsidP="00966F84">
      <w:pPr>
        <w:rPr>
          <w:rtl/>
        </w:rPr>
      </w:pPr>
      <w:bookmarkStart w:id="327" w:name="_ETM_Q1_2314181"/>
      <w:bookmarkEnd w:id="327"/>
      <w:r w:rsidRPr="009F341B">
        <w:rPr>
          <w:rtl/>
        </w:rPr>
        <w:t xml:space="preserve"> </w:t>
      </w:r>
    </w:p>
    <w:p w:rsidR="00AC1EB9" w:rsidRPr="009F341B" w:rsidRDefault="00AC1EB9" w:rsidP="00A849CC">
      <w:pPr>
        <w:rPr>
          <w:rtl/>
        </w:rPr>
      </w:pPr>
      <w:r w:rsidRPr="009F341B">
        <w:rPr>
          <w:rtl/>
        </w:rPr>
        <w:t xml:space="preserve">היינו מאוד מוטרדים מנושא ההגנות, בעיקר כשמדובר בחקיקה </w:t>
      </w:r>
      <w:bookmarkStart w:id="328" w:name="_ETM_Q1_2320686"/>
      <w:bookmarkEnd w:id="328"/>
      <w:r w:rsidRPr="009F341B">
        <w:rPr>
          <w:rtl/>
        </w:rPr>
        <w:t>חדשה שמתווה דרך חדשה שמנסה להעביר מסר חברתי</w:t>
      </w:r>
      <w:r w:rsidR="00A849CC" w:rsidRPr="009F341B">
        <w:rPr>
          <w:rtl/>
        </w:rPr>
        <w:t>,</w:t>
      </w:r>
      <w:r w:rsidRPr="009F341B">
        <w:rPr>
          <w:rtl/>
        </w:rPr>
        <w:t xml:space="preserve"> הגבולות עוד </w:t>
      </w:r>
      <w:bookmarkStart w:id="329" w:name="_ETM_Q1_2328254"/>
      <w:bookmarkEnd w:id="329"/>
      <w:r w:rsidRPr="009F341B">
        <w:rPr>
          <w:rtl/>
        </w:rPr>
        <w:t xml:space="preserve">מן הסתם צריכים להתברר, ולכן היה חשוב לנו שדבר החקיקה </w:t>
      </w:r>
      <w:bookmarkStart w:id="330" w:name="_ETM_Q1_2331392"/>
      <w:bookmarkEnd w:id="330"/>
      <w:r w:rsidRPr="009F341B">
        <w:rPr>
          <w:rtl/>
        </w:rPr>
        <w:t xml:space="preserve">יהיה כמה שיותר ברור, כדי שלא נרגיש שיש יותר </w:t>
      </w:r>
      <w:bookmarkStart w:id="331" w:name="_ETM_Q1_2336336"/>
      <w:bookmarkEnd w:id="331"/>
      <w:r w:rsidRPr="009F341B">
        <w:rPr>
          <w:rtl/>
        </w:rPr>
        <w:t xml:space="preserve">מונחי שסתום שיקשו עלינו </w:t>
      </w:r>
      <w:r w:rsidR="00A849CC" w:rsidRPr="009F341B">
        <w:rPr>
          <w:rtl/>
        </w:rPr>
        <w:t xml:space="preserve">לדעת </w:t>
      </w:r>
      <w:r w:rsidRPr="009F341B">
        <w:rPr>
          <w:rtl/>
        </w:rPr>
        <w:t xml:space="preserve">באיזה מקרים אנחנו חוקרים, באיזה מקרים </w:t>
      </w:r>
      <w:bookmarkStart w:id="332" w:name="_ETM_Q1_2343380"/>
      <w:bookmarkEnd w:id="332"/>
      <w:r w:rsidRPr="009F341B">
        <w:rPr>
          <w:rtl/>
        </w:rPr>
        <w:t xml:space="preserve">אנחנו לא יכולים לחקור, מה אנחנו צריכים לשאול ולברר כדי </w:t>
      </w:r>
      <w:bookmarkStart w:id="333" w:name="_ETM_Q1_2346265"/>
      <w:bookmarkEnd w:id="333"/>
      <w:r w:rsidRPr="009F341B">
        <w:rPr>
          <w:rtl/>
        </w:rPr>
        <w:t xml:space="preserve">להוכיח את נסיבות העבירה. נעשו ניסיונות רבים לגבש הגנות, עברנו </w:t>
      </w:r>
      <w:bookmarkStart w:id="334" w:name="_ETM_Q1_2354371"/>
      <w:bookmarkEnd w:id="334"/>
      <w:r w:rsidRPr="009F341B">
        <w:rPr>
          <w:rtl/>
        </w:rPr>
        <w:t xml:space="preserve">מצד לצד, זה באמת לא היה פשוט. גם היום, ההגנה </w:t>
      </w:r>
      <w:bookmarkStart w:id="335" w:name="_ETM_Q1_2358995"/>
      <w:bookmarkEnd w:id="335"/>
      <w:r w:rsidRPr="009F341B">
        <w:rPr>
          <w:rtl/>
        </w:rPr>
        <w:t xml:space="preserve">שיש, אנחנו חושבים שעם כל הניסיונות ובלוח-הזמנים שהיה </w:t>
      </w:r>
      <w:bookmarkStart w:id="336" w:name="_ETM_Q1_2361759"/>
      <w:bookmarkEnd w:id="336"/>
      <w:r w:rsidRPr="009F341B">
        <w:rPr>
          <w:rtl/>
        </w:rPr>
        <w:t xml:space="preserve">והצורך לקדם את זה, ההגנה שגובשה אנחנו חושבים שהיא </w:t>
      </w:r>
      <w:bookmarkStart w:id="337" w:name="_ETM_Q1_2367792"/>
      <w:bookmarkEnd w:id="337"/>
      <w:r w:rsidRPr="009F341B">
        <w:rPr>
          <w:rtl/>
        </w:rPr>
        <w:t xml:space="preserve">הטובה בין כל הנוסחים שהצלחנו להגיע אליהם עד היום, </w:t>
      </w:r>
      <w:bookmarkStart w:id="338" w:name="_ETM_Q1_2372120"/>
      <w:bookmarkEnd w:id="338"/>
      <w:r w:rsidRPr="009F341B">
        <w:rPr>
          <w:rtl/>
        </w:rPr>
        <w:t xml:space="preserve">גם היום היא לא משהו דיכוטומי, זה לא משהו ברור, </w:t>
      </w:r>
      <w:bookmarkStart w:id="339" w:name="_ETM_Q1_2374455"/>
      <w:bookmarkEnd w:id="339"/>
      <w:r w:rsidRPr="009F341B">
        <w:rPr>
          <w:rtl/>
        </w:rPr>
        <w:t xml:space="preserve">יש כאן עדיין מונחי שסתום שנצטרך לראות איזה תוכן יוצקים </w:t>
      </w:r>
      <w:bookmarkStart w:id="340" w:name="_ETM_Q1_2377592"/>
      <w:bookmarkEnd w:id="340"/>
      <w:r w:rsidRPr="009F341B">
        <w:rPr>
          <w:rtl/>
        </w:rPr>
        <w:t xml:space="preserve">אליהם. יש רק לקוות שנצליח בחקירה, בתביעה ובבתי המשפט </w:t>
      </w:r>
      <w:bookmarkStart w:id="341" w:name="_ETM_Q1_2384637"/>
      <w:bookmarkEnd w:id="341"/>
      <w:r w:rsidRPr="009F341B">
        <w:rPr>
          <w:rtl/>
        </w:rPr>
        <w:t xml:space="preserve">להכניס את התוכן הראוי. ולכן כן היה חשוב לנו לא </w:t>
      </w:r>
      <w:bookmarkStart w:id="342" w:name="_ETM_Q1_2391215"/>
      <w:bookmarkEnd w:id="342"/>
      <w:r w:rsidRPr="009F341B">
        <w:rPr>
          <w:rtl/>
        </w:rPr>
        <w:t xml:space="preserve">להשאיר את ההגנה רק כתום לב, אלא להוסיף לזה עוד, </w:t>
      </w:r>
      <w:bookmarkStart w:id="343" w:name="_ETM_Q1_2393348"/>
      <w:bookmarkEnd w:id="343"/>
      <w:r w:rsidRPr="009F341B">
        <w:rPr>
          <w:rtl/>
        </w:rPr>
        <w:t xml:space="preserve">ליצור איזה תוכן נוסף כאן מנסיבות הפרסום. </w:t>
      </w:r>
    </w:p>
    <w:p w:rsidR="00AC1EB9" w:rsidRPr="009F341B" w:rsidRDefault="00AC1EB9" w:rsidP="00AC1EB9">
      <w:pPr>
        <w:rPr>
          <w:rtl/>
        </w:rPr>
      </w:pPr>
      <w:bookmarkStart w:id="344" w:name="_ETM_Q1_2399712"/>
      <w:bookmarkEnd w:id="344"/>
    </w:p>
    <w:p w:rsidR="00583531" w:rsidRPr="009F341B" w:rsidRDefault="00AC1EB9" w:rsidP="00EE56ED">
      <w:pPr>
        <w:rPr>
          <w:rtl/>
        </w:rPr>
      </w:pPr>
      <w:r w:rsidRPr="009F341B">
        <w:rPr>
          <w:rtl/>
        </w:rPr>
        <w:t xml:space="preserve">לגבי החריגה מתחום </w:t>
      </w:r>
      <w:bookmarkStart w:id="345" w:name="_ETM_Q1_2401867"/>
      <w:bookmarkEnd w:id="345"/>
      <w:r w:rsidRPr="009F341B">
        <w:rPr>
          <w:rtl/>
        </w:rPr>
        <w:t xml:space="preserve">הסביר. תמי, הצגת את זה כתוספת נוספת לצמצם את ההגנה, </w:t>
      </w:r>
      <w:bookmarkStart w:id="346" w:name="_ETM_Q1_2406724"/>
      <w:bookmarkEnd w:id="346"/>
      <w:r w:rsidRPr="009F341B">
        <w:rPr>
          <w:rtl/>
        </w:rPr>
        <w:t xml:space="preserve">אבל החשש שלנו שברגע שמכניסים עוד מונח כזה זה יכול </w:t>
      </w:r>
      <w:bookmarkStart w:id="347" w:name="_ETM_Q1_2411556"/>
      <w:bookmarkEnd w:id="347"/>
      <w:r w:rsidRPr="009F341B">
        <w:rPr>
          <w:rtl/>
        </w:rPr>
        <w:t xml:space="preserve">גם להתפרש לצד השני. </w:t>
      </w:r>
      <w:r w:rsidR="00583531" w:rsidRPr="009F341B">
        <w:rPr>
          <w:rtl/>
        </w:rPr>
        <w:t xml:space="preserve">כלומר, </w:t>
      </w:r>
      <w:r w:rsidRPr="009F341B">
        <w:rPr>
          <w:rtl/>
        </w:rPr>
        <w:t>זה יכול גם לשמש אדם ולהגיד</w:t>
      </w:r>
      <w:r w:rsidR="00EE56ED" w:rsidRPr="009F341B">
        <w:rPr>
          <w:rtl/>
        </w:rPr>
        <w:t>:</w:t>
      </w:r>
      <w:r w:rsidRPr="009F341B">
        <w:rPr>
          <w:rtl/>
        </w:rPr>
        <w:t xml:space="preserve"> </w:t>
      </w:r>
      <w:bookmarkStart w:id="348" w:name="_ETM_Q1_2413825"/>
      <w:bookmarkEnd w:id="348"/>
      <w:r w:rsidRPr="009F341B">
        <w:rPr>
          <w:rtl/>
        </w:rPr>
        <w:t>הנה</w:t>
      </w:r>
      <w:r w:rsidR="00EE56ED" w:rsidRPr="009F341B">
        <w:rPr>
          <w:rtl/>
        </w:rPr>
        <w:t>,</w:t>
      </w:r>
      <w:r w:rsidRPr="009F341B">
        <w:rPr>
          <w:rtl/>
        </w:rPr>
        <w:t xml:space="preserve"> ההגנה כוללת "לא חרג מתחום הסביר"</w:t>
      </w:r>
      <w:r w:rsidR="00EE56ED" w:rsidRPr="009F341B">
        <w:rPr>
          <w:rtl/>
        </w:rPr>
        <w:t xml:space="preserve"> - -</w:t>
      </w:r>
      <w:r w:rsidRPr="009F341B">
        <w:rPr>
          <w:rtl/>
        </w:rPr>
        <w:t xml:space="preserve"> </w:t>
      </w:r>
    </w:p>
    <w:p w:rsidR="00583531" w:rsidRPr="009F341B" w:rsidRDefault="00583531" w:rsidP="00737A68">
      <w:pPr>
        <w:rPr>
          <w:rtl/>
        </w:rPr>
      </w:pPr>
    </w:p>
    <w:p w:rsidR="00583531" w:rsidRPr="009F341B" w:rsidRDefault="00583531" w:rsidP="00583531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583531" w:rsidP="00583531">
      <w:pPr>
        <w:rPr>
          <w:rtl/>
        </w:rPr>
      </w:pPr>
      <w:r w:rsidRPr="009F341B">
        <w:rPr>
          <w:rtl/>
        </w:rPr>
        <w:t>תסבירי.</w:t>
      </w:r>
    </w:p>
    <w:p w:rsidR="00583531" w:rsidRPr="009F341B" w:rsidRDefault="00583531" w:rsidP="00583531">
      <w:pPr>
        <w:rPr>
          <w:rtl/>
        </w:rPr>
      </w:pPr>
    </w:p>
    <w:p w:rsidR="00583531" w:rsidRPr="009F341B" w:rsidRDefault="00583531" w:rsidP="00583531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EE56ED" w:rsidP="00A849CC">
      <w:pPr>
        <w:rPr>
          <w:rtl/>
        </w:rPr>
      </w:pPr>
      <w:r w:rsidRPr="009F341B">
        <w:rPr>
          <w:rtl/>
        </w:rPr>
        <w:t xml:space="preserve">- - </w:t>
      </w:r>
      <w:r w:rsidR="00583531" w:rsidRPr="009F341B">
        <w:rPr>
          <w:rtl/>
        </w:rPr>
        <w:t xml:space="preserve">אני רק עשיתי </w:t>
      </w:r>
      <w:r w:rsidRPr="009F341B">
        <w:t>forward</w:t>
      </w:r>
      <w:r w:rsidRPr="009F341B">
        <w:rPr>
          <w:rtl/>
        </w:rPr>
        <w:t xml:space="preserve"> </w:t>
      </w:r>
      <w:r w:rsidR="00583531" w:rsidRPr="009F341B">
        <w:rPr>
          <w:rtl/>
        </w:rPr>
        <w:t>לאדם אחד</w:t>
      </w:r>
      <w:r w:rsidR="00AC1EB9" w:rsidRPr="009F341B">
        <w:rPr>
          <w:rtl/>
        </w:rPr>
        <w:t xml:space="preserve">, הוא עשה לעוד אחד ולעוד אחד. אבל מה </w:t>
      </w:r>
      <w:bookmarkStart w:id="349" w:name="_ETM_Q1_2420632"/>
      <w:bookmarkEnd w:id="349"/>
      <w:r w:rsidR="00AC1EB9" w:rsidRPr="009F341B">
        <w:rPr>
          <w:rtl/>
        </w:rPr>
        <w:t xml:space="preserve">שאני עשיתי, איך את יכולה להגיד שזה חרג מתחום הסביר </w:t>
      </w:r>
      <w:bookmarkStart w:id="350" w:name="_ETM_Q1_2422698"/>
      <w:bookmarkEnd w:id="350"/>
      <w:r w:rsidR="00AC1EB9" w:rsidRPr="009F341B">
        <w:rPr>
          <w:rtl/>
        </w:rPr>
        <w:t xml:space="preserve">אם עשיתי </w:t>
      </w:r>
      <w:r w:rsidRPr="009F341B">
        <w:t>forward</w:t>
      </w:r>
      <w:r w:rsidRPr="009F341B">
        <w:rPr>
          <w:rtl/>
        </w:rPr>
        <w:t xml:space="preserve"> </w:t>
      </w:r>
      <w:r w:rsidR="00AC1EB9" w:rsidRPr="009F341B">
        <w:rPr>
          <w:rtl/>
        </w:rPr>
        <w:t>לאדם אחד</w:t>
      </w:r>
      <w:r w:rsidR="00A849CC" w:rsidRPr="009F341B">
        <w:rPr>
          <w:rtl/>
        </w:rPr>
        <w:t>?</w:t>
      </w:r>
      <w:r w:rsidR="00AC1EB9" w:rsidRPr="009F341B">
        <w:rPr>
          <w:rtl/>
        </w:rPr>
        <w:t xml:space="preserve"> זאת שאלה. עכשיו אנחנו מגבשים משהו חברתי. השאלה איזה מסר אנחנו רוצים. אני חושבת </w:t>
      </w:r>
      <w:bookmarkStart w:id="351" w:name="_ETM_Q1_2432146"/>
      <w:bookmarkEnd w:id="351"/>
      <w:r w:rsidR="00AC1EB9" w:rsidRPr="009F341B">
        <w:rPr>
          <w:rtl/>
        </w:rPr>
        <w:t xml:space="preserve">שהתוספת הזאת שהפרסום לא חרג מתחום הסביר עלולה לשמש </w:t>
      </w:r>
      <w:bookmarkStart w:id="352" w:name="_ETM_Q1_2435383"/>
      <w:bookmarkEnd w:id="352"/>
      <w:r w:rsidR="00AC1EB9" w:rsidRPr="009F341B">
        <w:rPr>
          <w:rtl/>
        </w:rPr>
        <w:t xml:space="preserve">כחרב פיפיות, היא עלולה בסוף להוביל לטענות הגנה רחבות יותר. </w:t>
      </w:r>
      <w:bookmarkStart w:id="353" w:name="_ETM_Q1_2440354"/>
      <w:bookmarkEnd w:id="353"/>
      <w:r w:rsidR="00AC1EB9" w:rsidRPr="009F341B">
        <w:rPr>
          <w:rtl/>
        </w:rPr>
        <w:t xml:space="preserve">אנחנו חוששים מזה, למרות שברור שזאת לא המטרה, ברור שהמטרה </w:t>
      </w:r>
      <w:bookmarkStart w:id="354" w:name="_ETM_Q1_2446202"/>
      <w:bookmarkEnd w:id="354"/>
      <w:r w:rsidR="00AC1EB9" w:rsidRPr="009F341B">
        <w:rPr>
          <w:rtl/>
        </w:rPr>
        <w:t>היא דווקא להוסיף נדבך נוסף, כלומר לצמצם את ההגנה.</w:t>
      </w:r>
    </w:p>
    <w:p w:rsidR="00AC1EB9" w:rsidRPr="009F341B" w:rsidRDefault="00AC1EB9" w:rsidP="00AC1EB9">
      <w:pPr>
        <w:rPr>
          <w:rtl/>
        </w:rPr>
      </w:pPr>
      <w:bookmarkStart w:id="355" w:name="_ETM_Q1_2454935"/>
      <w:bookmarkEnd w:id="355"/>
    </w:p>
    <w:p w:rsidR="00583531" w:rsidRPr="009F341B" w:rsidRDefault="00583531" w:rsidP="00583531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583531" w:rsidP="00583531">
      <w:pPr>
        <w:rPr>
          <w:rtl/>
        </w:rPr>
      </w:pPr>
      <w:r w:rsidRPr="009F341B">
        <w:rPr>
          <w:rtl/>
        </w:rPr>
        <w:t>את אומרת שאנחנו רוצים יותר, אבל זה יגרום לנו לפחות.</w:t>
      </w:r>
      <w:r w:rsidR="00AC1EB9" w:rsidRPr="009F341B">
        <w:rPr>
          <w:rtl/>
        </w:rPr>
        <w:t xml:space="preserve"> זה </w:t>
      </w:r>
      <w:bookmarkStart w:id="356" w:name="_ETM_Q1_2458025"/>
      <w:bookmarkEnd w:id="356"/>
      <w:r w:rsidR="00AC1EB9" w:rsidRPr="009F341B">
        <w:rPr>
          <w:rtl/>
        </w:rPr>
        <w:t>בעצם מה שאת אומרת כרגע.</w:t>
      </w:r>
    </w:p>
    <w:p w:rsidR="00583531" w:rsidRPr="009F341B" w:rsidRDefault="00583531" w:rsidP="00583531">
      <w:pPr>
        <w:rPr>
          <w:rtl/>
        </w:rPr>
      </w:pPr>
    </w:p>
    <w:p w:rsidR="00583531" w:rsidRPr="009F341B" w:rsidRDefault="00583531" w:rsidP="00583531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AC1EB9" w:rsidP="00583531">
      <w:pPr>
        <w:rPr>
          <w:rtl/>
        </w:rPr>
      </w:pPr>
      <w:r w:rsidRPr="009F341B">
        <w:rPr>
          <w:rtl/>
        </w:rPr>
        <w:t>אני חושבת באופן כללי על הגנות</w:t>
      </w:r>
      <w:bookmarkStart w:id="357" w:name="_ETM_Q1_2461947"/>
      <w:bookmarkEnd w:id="357"/>
      <w:r w:rsidRPr="009F341B">
        <w:rPr>
          <w:rtl/>
        </w:rPr>
        <w:t xml:space="preserve">, ככל שהגנה אמורפית והגבולות שלה לא ברורים, </w:t>
      </w:r>
      <w:r w:rsidR="00583531" w:rsidRPr="009F341B">
        <w:rPr>
          <w:rtl/>
        </w:rPr>
        <w:t xml:space="preserve">זה הולך לשני הכיוונים, כי מצד אחד </w:t>
      </w:r>
      <w:r w:rsidRPr="009F341B">
        <w:rPr>
          <w:rtl/>
        </w:rPr>
        <w:t xml:space="preserve">אני </w:t>
      </w:r>
      <w:r w:rsidR="00583531" w:rsidRPr="009F341B">
        <w:rPr>
          <w:rtl/>
        </w:rPr>
        <w:t>כרשות חוקרת</w:t>
      </w:r>
      <w:r w:rsidRPr="009F341B">
        <w:rPr>
          <w:rtl/>
        </w:rPr>
        <w:t xml:space="preserve"> </w:t>
      </w:r>
      <w:bookmarkStart w:id="358" w:name="_ETM_Q1_2469818"/>
      <w:bookmarkEnd w:id="358"/>
      <w:r w:rsidRPr="009F341B">
        <w:rPr>
          <w:rtl/>
        </w:rPr>
        <w:t xml:space="preserve">לא אדע מה לחקור, כי הגנה היא מין משהו כזה </w:t>
      </w:r>
      <w:bookmarkStart w:id="359" w:name="_ETM_Q1_2472711"/>
      <w:bookmarkEnd w:id="359"/>
      <w:r w:rsidRPr="009F341B">
        <w:rPr>
          <w:rtl/>
        </w:rPr>
        <w:t>שאני לא יודעת איזה תוכן ליצוק לתוכו</w:t>
      </w:r>
      <w:r w:rsidR="00583531" w:rsidRPr="009F341B">
        <w:rPr>
          <w:rtl/>
        </w:rPr>
        <w:t>, ההגנה מצדה, כל דבר מבחינתם תהיה טענה שיכולה להישמע</w:t>
      </w:r>
      <w:r w:rsidRPr="009F341B">
        <w:rPr>
          <w:rtl/>
        </w:rPr>
        <w:t xml:space="preserve">, זה גם בעייתי </w:t>
      </w:r>
      <w:bookmarkStart w:id="360" w:name="_ETM_Q1_2481209"/>
      <w:bookmarkEnd w:id="360"/>
      <w:r w:rsidRPr="009F341B">
        <w:rPr>
          <w:rtl/>
        </w:rPr>
        <w:t>מבחינת הכוונת התנהגות של אנשים</w:t>
      </w:r>
      <w:r w:rsidR="00583531" w:rsidRPr="009F341B">
        <w:rPr>
          <w:rtl/>
        </w:rPr>
        <w:t xml:space="preserve">. בסוף אנחנו רוצים להעביר כאן מסר, </w:t>
      </w:r>
      <w:r w:rsidRPr="009F341B">
        <w:rPr>
          <w:rtl/>
        </w:rPr>
        <w:t xml:space="preserve">לא רק לרשות האכיפה מה היא </w:t>
      </w:r>
      <w:bookmarkStart w:id="361" w:name="_ETM_Q1_2487379"/>
      <w:bookmarkEnd w:id="361"/>
      <w:r w:rsidRPr="009F341B">
        <w:rPr>
          <w:rtl/>
        </w:rPr>
        <w:t xml:space="preserve">צריכה לעשות, אלא </w:t>
      </w:r>
      <w:r w:rsidR="00583531" w:rsidRPr="009F341B">
        <w:rPr>
          <w:rtl/>
        </w:rPr>
        <w:t>קודם כול, לבני אדם, לציבור, מה מותר ומה אסור</w:t>
      </w:r>
      <w:r w:rsidRPr="009F341B">
        <w:rPr>
          <w:rtl/>
        </w:rPr>
        <w:t xml:space="preserve">, מה אנחנו רואים כפסול ומה אנחנו </w:t>
      </w:r>
      <w:bookmarkStart w:id="362" w:name="_ETM_Q1_2494416"/>
      <w:bookmarkEnd w:id="362"/>
      <w:r w:rsidRPr="009F341B">
        <w:rPr>
          <w:rtl/>
        </w:rPr>
        <w:t>רואים אולי כלא מדהים, אבל לא פלילי.</w:t>
      </w:r>
    </w:p>
    <w:p w:rsidR="00583531" w:rsidRPr="009F341B" w:rsidRDefault="00583531" w:rsidP="00583531">
      <w:pPr>
        <w:rPr>
          <w:rtl/>
        </w:rPr>
      </w:pPr>
    </w:p>
    <w:p w:rsidR="00583531" w:rsidRPr="009F341B" w:rsidRDefault="00583531" w:rsidP="00583531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FE3A1A" w:rsidP="00FE3A1A">
      <w:pPr>
        <w:rPr>
          <w:rtl/>
        </w:rPr>
      </w:pPr>
      <w:r w:rsidRPr="009F341B">
        <w:rPr>
          <w:rtl/>
        </w:rPr>
        <w:t xml:space="preserve">את פתחת ואמרת, </w:t>
      </w:r>
      <w:r w:rsidR="00583531" w:rsidRPr="009F341B">
        <w:rPr>
          <w:rtl/>
        </w:rPr>
        <w:t>אני מצטטת אותך</w:t>
      </w:r>
      <w:r w:rsidRPr="009F341B">
        <w:rPr>
          <w:rtl/>
        </w:rPr>
        <w:t xml:space="preserve">: </w:t>
      </w:r>
      <w:bookmarkStart w:id="363" w:name="_ETM_Q1_2500311"/>
      <w:bookmarkEnd w:id="363"/>
      <w:r w:rsidRPr="009F341B">
        <w:rPr>
          <w:rtl/>
        </w:rPr>
        <w:t xml:space="preserve">זה נותן לי </w:t>
      </w:r>
      <w:r w:rsidR="00583531" w:rsidRPr="009F341B">
        <w:rPr>
          <w:rtl/>
        </w:rPr>
        <w:t>מעטפת כלים נוספים</w:t>
      </w:r>
      <w:r w:rsidRPr="009F341B">
        <w:rPr>
          <w:rtl/>
        </w:rPr>
        <w:t>.</w:t>
      </w:r>
    </w:p>
    <w:p w:rsidR="00583531" w:rsidRPr="009F341B" w:rsidRDefault="00583531" w:rsidP="00583531">
      <w:pPr>
        <w:rPr>
          <w:rtl/>
        </w:rPr>
      </w:pPr>
    </w:p>
    <w:p w:rsidR="00583531" w:rsidRPr="009F341B" w:rsidRDefault="00583531" w:rsidP="00583531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FE3A1A" w:rsidP="00583531">
      <w:pPr>
        <w:rPr>
          <w:rtl/>
        </w:rPr>
      </w:pPr>
      <w:r w:rsidRPr="009F341B">
        <w:rPr>
          <w:rtl/>
        </w:rPr>
        <w:t xml:space="preserve">למעטפת הכלים התכוונתי </w:t>
      </w:r>
      <w:r w:rsidR="00583531" w:rsidRPr="009F341B">
        <w:rPr>
          <w:rtl/>
        </w:rPr>
        <w:t>בחוק זכויות נפגעי עבירה ובחוק איסור פרסום.</w:t>
      </w:r>
    </w:p>
    <w:p w:rsidR="00583531" w:rsidRPr="009F341B" w:rsidRDefault="00583531" w:rsidP="00583531">
      <w:pPr>
        <w:rPr>
          <w:rtl/>
        </w:rPr>
      </w:pPr>
    </w:p>
    <w:p w:rsidR="00583531" w:rsidRPr="009F341B" w:rsidRDefault="00583531" w:rsidP="00583531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FE3A1A" w:rsidP="00583531">
      <w:pPr>
        <w:rPr>
          <w:rtl/>
        </w:rPr>
      </w:pPr>
      <w:r w:rsidRPr="009F341B">
        <w:rPr>
          <w:rtl/>
        </w:rPr>
        <w:t xml:space="preserve">את אומרת שגם אם </w:t>
      </w:r>
      <w:bookmarkStart w:id="364" w:name="_ETM_Q1_2509639"/>
      <w:bookmarkEnd w:id="364"/>
      <w:r w:rsidRPr="009F341B">
        <w:rPr>
          <w:rtl/>
        </w:rPr>
        <w:t xml:space="preserve">מוסיפים את זה, זה פוגע במעטפת הכלים, אם אני מבינה </w:t>
      </w:r>
      <w:bookmarkStart w:id="365" w:name="_ETM_Q1_2512972"/>
      <w:bookmarkEnd w:id="365"/>
      <w:r w:rsidRPr="009F341B">
        <w:rPr>
          <w:rtl/>
        </w:rPr>
        <w:t>מה שאת אומרת.</w:t>
      </w:r>
    </w:p>
    <w:p w:rsidR="00FE3A1A" w:rsidRPr="009F341B" w:rsidRDefault="00FE3A1A" w:rsidP="00583531">
      <w:pPr>
        <w:rPr>
          <w:rtl/>
        </w:rPr>
      </w:pPr>
      <w:bookmarkStart w:id="366" w:name="_ETM_Q1_2514180"/>
      <w:bookmarkEnd w:id="366"/>
    </w:p>
    <w:p w:rsidR="00583531" w:rsidRPr="009F341B" w:rsidRDefault="00583531" w:rsidP="00583531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FE3A1A" w:rsidP="00C13A87">
      <w:pPr>
        <w:rPr>
          <w:rtl/>
        </w:rPr>
      </w:pPr>
      <w:r w:rsidRPr="009F341B">
        <w:rPr>
          <w:rtl/>
        </w:rPr>
        <w:t>אני חושבת ש</w:t>
      </w:r>
      <w:r w:rsidR="00583531" w:rsidRPr="009F341B">
        <w:rPr>
          <w:rtl/>
        </w:rPr>
        <w:t xml:space="preserve">ככל שההגנות </w:t>
      </w:r>
      <w:r w:rsidRPr="009F341B">
        <w:rPr>
          <w:rtl/>
        </w:rPr>
        <w:t>פחות ברורות זה מכרסם ב</w:t>
      </w:r>
      <w:r w:rsidR="00C13A87" w:rsidRPr="009F341B">
        <w:rPr>
          <w:rtl/>
        </w:rPr>
        <w:t>כ</w:t>
      </w:r>
      <w:r w:rsidRPr="009F341B">
        <w:rPr>
          <w:rtl/>
        </w:rPr>
        <w:t xml:space="preserve">ל העבירה, </w:t>
      </w:r>
      <w:bookmarkStart w:id="367" w:name="_ETM_Q1_2520300"/>
      <w:bookmarkEnd w:id="367"/>
      <w:r w:rsidRPr="009F341B">
        <w:rPr>
          <w:rtl/>
        </w:rPr>
        <w:t xml:space="preserve">כי פחות ברור מה נכנס לתוכה ומה לא, ואז נצטרך </w:t>
      </w:r>
      <w:bookmarkStart w:id="368" w:name="_ETM_Q1_2524810"/>
      <w:bookmarkEnd w:id="368"/>
      <w:r w:rsidRPr="009F341B">
        <w:rPr>
          <w:rtl/>
        </w:rPr>
        <w:t xml:space="preserve">לעבור תקופה יותר ארוכה של ניסיונות לברר את הגבולות, שגם </w:t>
      </w:r>
      <w:bookmarkStart w:id="369" w:name="_ETM_Q1_2528693"/>
      <w:bookmarkEnd w:id="369"/>
      <w:r w:rsidRPr="009F341B">
        <w:rPr>
          <w:rtl/>
        </w:rPr>
        <w:t xml:space="preserve">כך הם נמצאים. אני חושבת שצריך להיזהר לא להכניס יותר </w:t>
      </w:r>
      <w:bookmarkStart w:id="370" w:name="_ETM_Q1_2533341"/>
      <w:bookmarkEnd w:id="370"/>
      <w:r w:rsidRPr="009F341B">
        <w:rPr>
          <w:rtl/>
        </w:rPr>
        <w:t>מדי מונחי שסתום ויותר מדי דברים שקשה לנו ל</w:t>
      </w:r>
      <w:r w:rsidR="00C13A87" w:rsidRPr="009F341B">
        <w:rPr>
          <w:rtl/>
        </w:rPr>
        <w:t>שים</w:t>
      </w:r>
      <w:r w:rsidRPr="009F341B">
        <w:rPr>
          <w:rtl/>
        </w:rPr>
        <w:t xml:space="preserve"> את </w:t>
      </w:r>
      <w:bookmarkStart w:id="371" w:name="_ETM_Q1_2536355"/>
      <w:bookmarkEnd w:id="371"/>
      <w:r w:rsidRPr="009F341B">
        <w:rPr>
          <w:rtl/>
        </w:rPr>
        <w:t xml:space="preserve">האצבע מה נכנס ומה לא נכנס. זאת עבירה מעצם טיבה </w:t>
      </w:r>
      <w:bookmarkStart w:id="372" w:name="_ETM_Q1_2541647"/>
      <w:bookmarkEnd w:id="372"/>
      <w:r w:rsidRPr="009F341B">
        <w:rPr>
          <w:rtl/>
        </w:rPr>
        <w:t xml:space="preserve">ברור שהיא לא יכולה להיות שחור או לבן, ואני חושבת </w:t>
      </w:r>
      <w:bookmarkStart w:id="373" w:name="_ETM_Q1_2546278"/>
      <w:bookmarkEnd w:id="373"/>
      <w:r w:rsidRPr="009F341B">
        <w:rPr>
          <w:rtl/>
        </w:rPr>
        <w:t>שצריך מאוד להיזהר כאן, שלא יצא שכרנו בהפסדנו.</w:t>
      </w:r>
    </w:p>
    <w:p w:rsidR="00583531" w:rsidRPr="009F341B" w:rsidRDefault="00583531" w:rsidP="00583531">
      <w:pPr>
        <w:rPr>
          <w:rtl/>
        </w:rPr>
      </w:pPr>
    </w:p>
    <w:p w:rsidR="00583531" w:rsidRPr="009F341B" w:rsidRDefault="00583531" w:rsidP="00583531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583531" w:rsidRPr="009F341B" w:rsidRDefault="00583531" w:rsidP="00583531">
      <w:pPr>
        <w:pStyle w:val="KeepWithNext"/>
        <w:rPr>
          <w:rtl/>
        </w:rPr>
      </w:pPr>
    </w:p>
    <w:p w:rsidR="00583531" w:rsidRPr="009F341B" w:rsidRDefault="00FE3A1A" w:rsidP="00FE3A1A">
      <w:pPr>
        <w:rPr>
          <w:rtl/>
        </w:rPr>
      </w:pPr>
      <w:r w:rsidRPr="009F341B">
        <w:rPr>
          <w:rtl/>
        </w:rPr>
        <w:t xml:space="preserve">ברור. עוד תגובה של מי מחברותיך, </w:t>
      </w:r>
      <w:bookmarkStart w:id="374" w:name="_ETM_Q1_2554798"/>
      <w:bookmarkEnd w:id="374"/>
      <w:r w:rsidRPr="009F341B">
        <w:rPr>
          <w:rtl/>
        </w:rPr>
        <w:t>רחל גרייבן או מירי היבנר?</w:t>
      </w:r>
    </w:p>
    <w:p w:rsidR="00FE3A1A" w:rsidRPr="009F341B" w:rsidRDefault="00FE3A1A" w:rsidP="00583531">
      <w:pPr>
        <w:rPr>
          <w:rtl/>
        </w:rPr>
      </w:pPr>
    </w:p>
    <w:p w:rsidR="00E43EBE" w:rsidRPr="009F341B" w:rsidRDefault="00E43EBE" w:rsidP="00E43EBE">
      <w:pPr>
        <w:pStyle w:val="afb"/>
        <w:keepNext/>
        <w:rPr>
          <w:rtl/>
        </w:rPr>
      </w:pPr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E43EBE" w:rsidRPr="009F341B" w:rsidRDefault="00E43EBE" w:rsidP="00E43EBE">
      <w:pPr>
        <w:pStyle w:val="KeepWithNext"/>
        <w:rPr>
          <w:rtl/>
        </w:rPr>
      </w:pPr>
    </w:p>
    <w:p w:rsidR="00E43EBE" w:rsidRPr="009F341B" w:rsidRDefault="00FE3A1A" w:rsidP="00FE3A1A">
      <w:pPr>
        <w:rPr>
          <w:rtl/>
        </w:rPr>
      </w:pPr>
      <w:r w:rsidRPr="009F341B">
        <w:rPr>
          <w:rtl/>
        </w:rPr>
        <w:t xml:space="preserve">הייתי ראש יחידת תביעות לה"ב במשטרה והיום </w:t>
      </w:r>
      <w:bookmarkStart w:id="375" w:name="_ETM_Q1_2568098"/>
      <w:bookmarkEnd w:id="375"/>
      <w:r w:rsidRPr="009F341B">
        <w:rPr>
          <w:rtl/>
        </w:rPr>
        <w:t>אני ממונה על מניעת ההטרדות המיניות במשטרת ישראל.</w:t>
      </w:r>
    </w:p>
    <w:p w:rsidR="00E43EBE" w:rsidRPr="009F341B" w:rsidRDefault="00E43EBE" w:rsidP="00E43EBE">
      <w:pPr>
        <w:rPr>
          <w:rtl/>
        </w:rPr>
      </w:pPr>
      <w:bookmarkStart w:id="376" w:name="_ETM_Q1_2567871"/>
      <w:bookmarkEnd w:id="376"/>
    </w:p>
    <w:p w:rsidR="00E43EBE" w:rsidRPr="009F341B" w:rsidRDefault="00E43EBE" w:rsidP="00E43E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43EBE" w:rsidRPr="009F341B" w:rsidRDefault="00E43EBE" w:rsidP="00E43EBE">
      <w:pPr>
        <w:pStyle w:val="KeepWithNext"/>
        <w:rPr>
          <w:rtl/>
        </w:rPr>
      </w:pPr>
    </w:p>
    <w:p w:rsidR="00E43EBE" w:rsidRPr="009F341B" w:rsidRDefault="00E43EBE" w:rsidP="00E43EBE">
      <w:pPr>
        <w:rPr>
          <w:rtl/>
        </w:rPr>
      </w:pPr>
      <w:r w:rsidRPr="009F341B">
        <w:rPr>
          <w:rtl/>
        </w:rPr>
        <w:t xml:space="preserve">אולי ברשותך, </w:t>
      </w:r>
      <w:r w:rsidR="00C13A87" w:rsidRPr="009F341B">
        <w:rPr>
          <w:rtl/>
        </w:rPr>
        <w:t>ה</w:t>
      </w:r>
      <w:r w:rsidRPr="009F341B">
        <w:rPr>
          <w:rtl/>
        </w:rPr>
        <w:t>יחידה למניעת הטרדות מיניות במשטרת ישראל, מה זה אומר?</w:t>
      </w:r>
    </w:p>
    <w:p w:rsidR="00E43EBE" w:rsidRPr="009F341B" w:rsidRDefault="00E43EBE" w:rsidP="00E43EBE">
      <w:pPr>
        <w:rPr>
          <w:rtl/>
        </w:rPr>
      </w:pPr>
    </w:p>
    <w:p w:rsidR="00E43EBE" w:rsidRPr="009F341B" w:rsidRDefault="00E43EBE" w:rsidP="00E43EBE">
      <w:pPr>
        <w:pStyle w:val="afb"/>
        <w:keepNext/>
        <w:rPr>
          <w:rtl/>
        </w:rPr>
      </w:pPr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E43EBE" w:rsidRPr="009F341B" w:rsidRDefault="00E43EBE" w:rsidP="00E43EBE">
      <w:pPr>
        <w:pStyle w:val="KeepWithNext"/>
        <w:rPr>
          <w:rtl/>
        </w:rPr>
      </w:pPr>
    </w:p>
    <w:p w:rsidR="00E43EBE" w:rsidRPr="009F341B" w:rsidRDefault="00FE3A1A" w:rsidP="00C13A87">
      <w:pPr>
        <w:rPr>
          <w:rtl/>
        </w:rPr>
      </w:pPr>
      <w:r w:rsidRPr="009F341B">
        <w:rPr>
          <w:rtl/>
        </w:rPr>
        <w:t xml:space="preserve">קודם כול, </w:t>
      </w:r>
      <w:r w:rsidR="00E43EBE" w:rsidRPr="009F341B">
        <w:rPr>
          <w:rtl/>
        </w:rPr>
        <w:t xml:space="preserve">אני בשבוע הראשון </w:t>
      </w:r>
      <w:r w:rsidRPr="009F341B">
        <w:rPr>
          <w:rtl/>
        </w:rPr>
        <w:t xml:space="preserve">שלי </w:t>
      </w:r>
      <w:bookmarkStart w:id="377" w:name="_ETM_Q1_2579983"/>
      <w:bookmarkEnd w:id="377"/>
      <w:r w:rsidRPr="009F341B">
        <w:rPr>
          <w:rtl/>
        </w:rPr>
        <w:t>ב</w:t>
      </w:r>
      <w:r w:rsidR="00E43EBE" w:rsidRPr="009F341B">
        <w:rPr>
          <w:rtl/>
        </w:rPr>
        <w:t>תפקיד.</w:t>
      </w:r>
    </w:p>
    <w:p w:rsidR="00FE3A1A" w:rsidRPr="009F341B" w:rsidRDefault="00FE3A1A" w:rsidP="00FE3A1A">
      <w:pPr>
        <w:rPr>
          <w:rtl/>
        </w:rPr>
      </w:pPr>
    </w:p>
    <w:p w:rsidR="00FE3A1A" w:rsidRPr="009F341B" w:rsidRDefault="00FE3A1A" w:rsidP="00FE3A1A">
      <w:pPr>
        <w:pStyle w:val="af8"/>
        <w:keepNext/>
        <w:rPr>
          <w:rtl/>
        </w:rPr>
      </w:pPr>
      <w:bookmarkStart w:id="378" w:name="_ETM_Q1_2582824"/>
      <w:bookmarkEnd w:id="378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E3A1A" w:rsidRPr="009F341B" w:rsidRDefault="00FE3A1A" w:rsidP="00FE3A1A">
      <w:pPr>
        <w:pStyle w:val="KeepWithNext"/>
        <w:rPr>
          <w:rtl/>
        </w:rPr>
      </w:pPr>
    </w:p>
    <w:p w:rsidR="00FE3A1A" w:rsidRPr="009F341B" w:rsidRDefault="00FE3A1A" w:rsidP="00FE3A1A">
      <w:pPr>
        <w:rPr>
          <w:rtl/>
        </w:rPr>
      </w:pPr>
      <w:r w:rsidRPr="009F341B">
        <w:rPr>
          <w:rtl/>
        </w:rPr>
        <w:t xml:space="preserve">התקדמנו, כי בכל פעם במליאה </w:t>
      </w:r>
      <w:r w:rsidR="00E70C92" w:rsidRPr="009F341B">
        <w:rPr>
          <w:rtl/>
        </w:rPr>
        <w:t xml:space="preserve">אני </w:t>
      </w:r>
      <w:r w:rsidRPr="009F341B">
        <w:rPr>
          <w:rtl/>
        </w:rPr>
        <w:t xml:space="preserve">רצה לשר לביטחון פנים. </w:t>
      </w:r>
    </w:p>
    <w:p w:rsidR="00FE3A1A" w:rsidRPr="009F341B" w:rsidRDefault="00FE3A1A" w:rsidP="00FE3A1A">
      <w:pPr>
        <w:rPr>
          <w:rtl/>
        </w:rPr>
      </w:pPr>
    </w:p>
    <w:p w:rsidR="00FE3A1A" w:rsidRPr="009F341B" w:rsidRDefault="00FE3A1A" w:rsidP="00FE3A1A">
      <w:pPr>
        <w:pStyle w:val="afb"/>
        <w:keepNext/>
        <w:rPr>
          <w:rtl/>
        </w:rPr>
      </w:pPr>
      <w:bookmarkStart w:id="379" w:name="_ETM_Q1_2589586"/>
      <w:bookmarkStart w:id="380" w:name="_ETM_Q1_2591712"/>
      <w:bookmarkEnd w:id="379"/>
      <w:bookmarkEnd w:id="380"/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FE3A1A" w:rsidRPr="009F341B" w:rsidRDefault="00FE3A1A" w:rsidP="00FE3A1A">
      <w:pPr>
        <w:pStyle w:val="KeepWithNext"/>
        <w:rPr>
          <w:rtl/>
        </w:rPr>
      </w:pPr>
    </w:p>
    <w:p w:rsidR="00E43EBE" w:rsidRPr="009F341B" w:rsidRDefault="00E43EBE" w:rsidP="00FE3A1A">
      <w:pPr>
        <w:rPr>
          <w:rtl/>
        </w:rPr>
      </w:pPr>
      <w:r w:rsidRPr="009F341B">
        <w:rPr>
          <w:rtl/>
        </w:rPr>
        <w:t>ישבתי וקראתי את כל הגלגולים, ואני ממש מברכת על הצעת החוק הזאת</w:t>
      </w:r>
      <w:r w:rsidR="00FE3A1A" w:rsidRPr="009F341B">
        <w:rPr>
          <w:rtl/>
        </w:rPr>
        <w:t xml:space="preserve">. </w:t>
      </w:r>
      <w:bookmarkStart w:id="381" w:name="_ETM_Q1_2598773"/>
      <w:bookmarkEnd w:id="381"/>
      <w:r w:rsidR="00FE3A1A" w:rsidRPr="009F341B">
        <w:rPr>
          <w:rtl/>
        </w:rPr>
        <w:t>אני חושבת שזה</w:t>
      </w:r>
      <w:r w:rsidR="001B73ED">
        <w:rPr>
          <w:rtl/>
        </w:rPr>
        <w:t xml:space="preserve"> </w:t>
      </w:r>
      <w:r w:rsidR="00E70C92" w:rsidRPr="009F341B">
        <w:rPr>
          <w:rtl/>
        </w:rPr>
        <w:t xml:space="preserve">חלק ממאבק חשוב וקריטי, ואני אומרת </w:t>
      </w:r>
      <w:bookmarkStart w:id="382" w:name="_ETM_Q1_2601611"/>
      <w:bookmarkEnd w:id="382"/>
      <w:r w:rsidR="00E70C92" w:rsidRPr="009F341B">
        <w:rPr>
          <w:rtl/>
        </w:rPr>
        <w:t>את זה גם בכובעי - - -</w:t>
      </w:r>
    </w:p>
    <w:p w:rsidR="00E43EBE" w:rsidRPr="009F341B" w:rsidRDefault="00E43EBE" w:rsidP="00E43EBE">
      <w:pPr>
        <w:rPr>
          <w:rtl/>
        </w:rPr>
      </w:pPr>
    </w:p>
    <w:p w:rsidR="00E43EBE" w:rsidRPr="009F341B" w:rsidRDefault="00E43EBE" w:rsidP="00E43E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43EBE" w:rsidRPr="009F341B" w:rsidRDefault="00E43EBE" w:rsidP="00E43EBE">
      <w:pPr>
        <w:pStyle w:val="KeepWithNext"/>
        <w:rPr>
          <w:rtl/>
        </w:rPr>
      </w:pPr>
    </w:p>
    <w:p w:rsidR="00E43EBE" w:rsidRPr="009F341B" w:rsidRDefault="00E70C92" w:rsidP="00E43EBE">
      <w:pPr>
        <w:rPr>
          <w:rtl/>
        </w:rPr>
      </w:pPr>
      <w:r w:rsidRPr="009F341B">
        <w:rPr>
          <w:rtl/>
        </w:rPr>
        <w:t xml:space="preserve">האם את הראשונה בתפקיד </w:t>
      </w:r>
      <w:bookmarkStart w:id="383" w:name="_ETM_Q1_2603574"/>
      <w:bookmarkEnd w:id="383"/>
      <w:r w:rsidRPr="009F341B">
        <w:rPr>
          <w:rtl/>
        </w:rPr>
        <w:t>הזה, מירי?</w:t>
      </w:r>
    </w:p>
    <w:p w:rsidR="00E70C92" w:rsidRPr="009F341B" w:rsidRDefault="00E70C92" w:rsidP="00E43EBE">
      <w:pPr>
        <w:rPr>
          <w:rtl/>
        </w:rPr>
      </w:pPr>
      <w:bookmarkStart w:id="384" w:name="_ETM_Q1_2603825"/>
      <w:bookmarkEnd w:id="384"/>
    </w:p>
    <w:p w:rsidR="00E43EBE" w:rsidRPr="009F341B" w:rsidRDefault="00E43EBE" w:rsidP="00E43EBE">
      <w:pPr>
        <w:pStyle w:val="afb"/>
        <w:keepNext/>
        <w:rPr>
          <w:rtl/>
        </w:rPr>
      </w:pPr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E43EBE" w:rsidRPr="009F341B" w:rsidRDefault="00E43EBE" w:rsidP="00E43EBE">
      <w:pPr>
        <w:pStyle w:val="KeepWithNext"/>
        <w:rPr>
          <w:rtl/>
        </w:rPr>
      </w:pPr>
    </w:p>
    <w:p w:rsidR="00E70C92" w:rsidRPr="009F341B" w:rsidRDefault="00E43EBE" w:rsidP="00000146">
      <w:pPr>
        <w:rPr>
          <w:rtl/>
        </w:rPr>
      </w:pPr>
      <w:r w:rsidRPr="009F341B">
        <w:rPr>
          <w:rtl/>
        </w:rPr>
        <w:t>כן, אני הראשונה</w:t>
      </w:r>
      <w:r w:rsidR="00E70C92" w:rsidRPr="009F341B">
        <w:rPr>
          <w:rtl/>
        </w:rPr>
        <w:t xml:space="preserve"> בתפקיד.</w:t>
      </w:r>
    </w:p>
    <w:p w:rsidR="00E70C92" w:rsidRPr="009F341B" w:rsidRDefault="00E70C92" w:rsidP="00000146">
      <w:pPr>
        <w:rPr>
          <w:rtl/>
        </w:rPr>
      </w:pPr>
    </w:p>
    <w:p w:rsidR="00E70C92" w:rsidRPr="009F341B" w:rsidRDefault="00E70C92" w:rsidP="00E70C92">
      <w:pPr>
        <w:pStyle w:val="af8"/>
        <w:keepNext/>
        <w:rPr>
          <w:rtl/>
        </w:rPr>
      </w:pPr>
      <w:bookmarkStart w:id="385" w:name="_ETM_Q1_2605416"/>
      <w:bookmarkEnd w:id="385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70C92" w:rsidRPr="009F341B" w:rsidRDefault="00E70C92" w:rsidP="00E70C92">
      <w:pPr>
        <w:rPr>
          <w:rtl/>
        </w:rPr>
      </w:pPr>
      <w:r w:rsidRPr="009F341B">
        <w:rPr>
          <w:rtl/>
        </w:rPr>
        <w:t>כלומר, זה תפקיד חדש במשטרת ישראל.</w:t>
      </w:r>
    </w:p>
    <w:p w:rsidR="00E70C92" w:rsidRPr="009F341B" w:rsidRDefault="00E70C92" w:rsidP="00E70C92">
      <w:pPr>
        <w:rPr>
          <w:rtl/>
        </w:rPr>
      </w:pPr>
    </w:p>
    <w:p w:rsidR="00E70C92" w:rsidRPr="009F341B" w:rsidRDefault="00E70C92" w:rsidP="00E70C92">
      <w:pPr>
        <w:pStyle w:val="afb"/>
        <w:keepNext/>
        <w:rPr>
          <w:rtl/>
        </w:rPr>
      </w:pPr>
      <w:bookmarkStart w:id="386" w:name="_ETM_Q1_2606115"/>
      <w:bookmarkStart w:id="387" w:name="_ETM_Q1_2607020"/>
      <w:bookmarkEnd w:id="386"/>
      <w:bookmarkEnd w:id="387"/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43EBE" w:rsidRPr="009F341B" w:rsidRDefault="00E70C92" w:rsidP="00E70C92">
      <w:pPr>
        <w:rPr>
          <w:rtl/>
        </w:rPr>
      </w:pPr>
      <w:bookmarkStart w:id="388" w:name="_ETM_Q1_2604257"/>
      <w:bookmarkEnd w:id="388"/>
      <w:r w:rsidRPr="009F341B">
        <w:rPr>
          <w:rtl/>
        </w:rPr>
        <w:t xml:space="preserve">כן, המפכ"ל הקים </w:t>
      </w:r>
      <w:bookmarkStart w:id="389" w:name="_ETM_Q1_2607840"/>
      <w:bookmarkEnd w:id="389"/>
      <w:r w:rsidRPr="009F341B">
        <w:rPr>
          <w:rtl/>
        </w:rPr>
        <w:t xml:space="preserve">את </w:t>
      </w:r>
      <w:r w:rsidR="00E43EBE" w:rsidRPr="009F341B">
        <w:rPr>
          <w:rtl/>
        </w:rPr>
        <w:t>יחידת היו</w:t>
      </w:r>
      <w:r w:rsidR="00000146" w:rsidRPr="009F341B">
        <w:rPr>
          <w:rtl/>
        </w:rPr>
        <w:t>ה</w:t>
      </w:r>
      <w:r w:rsidR="00E43EBE" w:rsidRPr="009F341B">
        <w:rPr>
          <w:rtl/>
        </w:rPr>
        <w:t xml:space="preserve">ל"ן, </w:t>
      </w:r>
      <w:r w:rsidRPr="009F341B">
        <w:rPr>
          <w:rtl/>
        </w:rPr>
        <w:t xml:space="preserve">יועצת המפכ"ל לענייני נשים, את מכירה אותה, </w:t>
      </w:r>
      <w:r w:rsidR="00E43EBE" w:rsidRPr="009F341B">
        <w:rPr>
          <w:rtl/>
        </w:rPr>
        <w:t>ת</w:t>
      </w:r>
      <w:r w:rsidRPr="009F341B">
        <w:rPr>
          <w:rtl/>
        </w:rPr>
        <w:t>נ"צ</w:t>
      </w:r>
      <w:r w:rsidR="00E43EBE" w:rsidRPr="009F341B">
        <w:rPr>
          <w:rtl/>
        </w:rPr>
        <w:t xml:space="preserve"> </w:t>
      </w:r>
      <w:r w:rsidRPr="009F341B">
        <w:rPr>
          <w:rtl/>
        </w:rPr>
        <w:t xml:space="preserve">יעל </w:t>
      </w:r>
      <w:r w:rsidR="00E43EBE" w:rsidRPr="009F341B">
        <w:rPr>
          <w:rtl/>
        </w:rPr>
        <w:t>אידלמן</w:t>
      </w:r>
      <w:r w:rsidRPr="009F341B">
        <w:rPr>
          <w:rtl/>
        </w:rPr>
        <w:t xml:space="preserve">, </w:t>
      </w:r>
      <w:bookmarkStart w:id="390" w:name="_ETM_Q1_2616523"/>
      <w:bookmarkEnd w:id="390"/>
      <w:r w:rsidRPr="009F341B">
        <w:rPr>
          <w:rtl/>
        </w:rPr>
        <w:t>וליחידה הזאת יש שתי מטרות עיקריות - - -</w:t>
      </w:r>
    </w:p>
    <w:p w:rsidR="00E43EBE" w:rsidRPr="009F341B" w:rsidRDefault="00E43EBE" w:rsidP="00E43EBE">
      <w:pPr>
        <w:rPr>
          <w:rtl/>
        </w:rPr>
      </w:pPr>
    </w:p>
    <w:p w:rsidR="00E43EBE" w:rsidRPr="009F341B" w:rsidRDefault="00E43EBE" w:rsidP="00E43EB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43EBE" w:rsidRPr="009F341B" w:rsidRDefault="00E43EBE" w:rsidP="00E43EBE">
      <w:pPr>
        <w:pStyle w:val="KeepWithNext"/>
        <w:rPr>
          <w:rtl/>
        </w:rPr>
      </w:pPr>
    </w:p>
    <w:p w:rsidR="00E43EBE" w:rsidRPr="009F341B" w:rsidRDefault="00E70C92" w:rsidP="00E70C92">
      <w:pPr>
        <w:rPr>
          <w:rtl/>
        </w:rPr>
      </w:pPr>
      <w:r w:rsidRPr="009F341B">
        <w:rPr>
          <w:rtl/>
        </w:rPr>
        <w:t xml:space="preserve">קודם כול, </w:t>
      </w:r>
      <w:bookmarkStart w:id="391" w:name="_ETM_Q1_2619939"/>
      <w:bookmarkEnd w:id="391"/>
      <w:r w:rsidRPr="009F341B">
        <w:rPr>
          <w:rtl/>
        </w:rPr>
        <w:t xml:space="preserve">אפשר לברך </w:t>
      </w:r>
      <w:r w:rsidR="00C13A87" w:rsidRPr="009F341B">
        <w:rPr>
          <w:rtl/>
        </w:rPr>
        <w:t>"</w:t>
      </w:r>
      <w:r w:rsidRPr="009F341B">
        <w:rPr>
          <w:rtl/>
        </w:rPr>
        <w:t>שהחיינו</w:t>
      </w:r>
      <w:r w:rsidR="00C13A87" w:rsidRPr="009F341B">
        <w:rPr>
          <w:rtl/>
        </w:rPr>
        <w:t>"</w:t>
      </w:r>
      <w:r w:rsidRPr="009F341B">
        <w:rPr>
          <w:rtl/>
        </w:rPr>
        <w:t xml:space="preserve">. </w:t>
      </w:r>
      <w:r w:rsidR="00E43EBE" w:rsidRPr="009F341B">
        <w:rPr>
          <w:rtl/>
        </w:rPr>
        <w:t>הדיון שלנו משודר</w:t>
      </w:r>
      <w:r w:rsidRPr="009F341B">
        <w:rPr>
          <w:rtl/>
        </w:rPr>
        <w:t>,</w:t>
      </w:r>
      <w:r w:rsidR="00E43EBE" w:rsidRPr="009F341B">
        <w:rPr>
          <w:rtl/>
        </w:rPr>
        <w:t xml:space="preserve"> אז ננצל </w:t>
      </w:r>
      <w:r w:rsidRPr="009F341B">
        <w:rPr>
          <w:rtl/>
        </w:rPr>
        <w:t xml:space="preserve">את זה </w:t>
      </w:r>
      <w:r w:rsidR="00E43EBE" w:rsidRPr="009F341B">
        <w:rPr>
          <w:rtl/>
        </w:rPr>
        <w:t xml:space="preserve">ונברך את משטרת </w:t>
      </w:r>
      <w:r w:rsidR="00EB0BCA" w:rsidRPr="009F341B">
        <w:rPr>
          <w:rtl/>
        </w:rPr>
        <w:t xml:space="preserve">ישראל </w:t>
      </w:r>
      <w:r w:rsidRPr="009F341B">
        <w:rPr>
          <w:rtl/>
        </w:rPr>
        <w:t xml:space="preserve">על תפקיד חדש במשטרה. יש </w:t>
      </w:r>
      <w:bookmarkStart w:id="392" w:name="_ETM_Q1_2628960"/>
      <w:bookmarkEnd w:id="392"/>
      <w:r w:rsidRPr="009F341B">
        <w:rPr>
          <w:rtl/>
        </w:rPr>
        <w:t>פה חיוכים רבים לאורך השולחן.</w:t>
      </w:r>
    </w:p>
    <w:p w:rsidR="00E43EBE" w:rsidRPr="009F341B" w:rsidRDefault="00E43EBE" w:rsidP="00E70C92">
      <w:pPr>
        <w:ind w:firstLine="0"/>
        <w:rPr>
          <w:rtl/>
        </w:rPr>
      </w:pPr>
    </w:p>
    <w:p w:rsidR="00E70C92" w:rsidRPr="009F341B" w:rsidRDefault="00E70C92" w:rsidP="00E70C92">
      <w:pPr>
        <w:pStyle w:val="af7"/>
        <w:keepNext/>
        <w:rPr>
          <w:rtl/>
        </w:rPr>
      </w:pPr>
      <w:bookmarkStart w:id="393" w:name="_ETM_Q1_2630208"/>
      <w:bookmarkEnd w:id="393"/>
      <w:r w:rsidRPr="009F341B">
        <w:rPr>
          <w:rFonts w:hint="eastAsia"/>
          <w:rtl/>
        </w:rPr>
        <w:t>קריאה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70C92" w:rsidRPr="009F341B" w:rsidRDefault="00E70C92" w:rsidP="00E70C92">
      <w:pPr>
        <w:rPr>
          <w:rtl/>
        </w:rPr>
      </w:pPr>
      <w:r w:rsidRPr="009F341B">
        <w:rPr>
          <w:rtl/>
        </w:rPr>
        <w:t>רק בגלל שכולן נשים.</w:t>
      </w:r>
    </w:p>
    <w:p w:rsidR="00E43EBE" w:rsidRPr="009F341B" w:rsidRDefault="00E43EBE" w:rsidP="00E43EBE">
      <w:pPr>
        <w:rPr>
          <w:rtl/>
        </w:rPr>
      </w:pPr>
    </w:p>
    <w:p w:rsidR="00E43EBE" w:rsidRPr="009F341B" w:rsidRDefault="00E70C92" w:rsidP="00E70C92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70C92" w:rsidRPr="009F341B" w:rsidRDefault="00E70C92" w:rsidP="00E43EBE">
      <w:pPr>
        <w:rPr>
          <w:rtl/>
        </w:rPr>
      </w:pPr>
      <w:r w:rsidRPr="009F341B">
        <w:rPr>
          <w:rtl/>
        </w:rPr>
        <w:t xml:space="preserve">חכי, קודם אנחנו </w:t>
      </w:r>
      <w:bookmarkStart w:id="394" w:name="_ETM_Q1_2632400"/>
      <w:bookmarkEnd w:id="394"/>
      <w:r w:rsidRPr="009F341B">
        <w:rPr>
          <w:rtl/>
        </w:rPr>
        <w:t xml:space="preserve">מברכים, אחרי זה אנחנו באים בשוט. יש לנו את היחידה </w:t>
      </w:r>
      <w:bookmarkStart w:id="395" w:name="_ETM_Q1_2638181"/>
      <w:bookmarkEnd w:id="395"/>
      <w:r w:rsidRPr="009F341B">
        <w:rPr>
          <w:rtl/>
        </w:rPr>
        <w:t xml:space="preserve">למניעת הטרדה מינית במשטרת ישראל. קודם כול, תודה רבה לשר </w:t>
      </w:r>
      <w:bookmarkStart w:id="396" w:name="_ETM_Q1_2644432"/>
      <w:bookmarkEnd w:id="396"/>
      <w:r w:rsidRPr="009F341B">
        <w:rPr>
          <w:rtl/>
        </w:rPr>
        <w:t xml:space="preserve">לביטחון פנים על היוזמה, אבל גם על קיום ההבטחה. עכשיו </w:t>
      </w:r>
      <w:bookmarkStart w:id="397" w:name="_ETM_Q1_2648655"/>
      <w:bookmarkEnd w:id="397"/>
      <w:r w:rsidRPr="009F341B">
        <w:rPr>
          <w:rtl/>
        </w:rPr>
        <w:t xml:space="preserve">נשמע מה הכלים שעומדים לרשותך ומה תפקידך. סליחה, קודם כול, </w:t>
      </w:r>
      <w:bookmarkStart w:id="398" w:name="_ETM_Q1_2655199"/>
      <w:bookmarkEnd w:id="398"/>
      <w:r w:rsidRPr="009F341B">
        <w:rPr>
          <w:rtl/>
        </w:rPr>
        <w:t>אנחנו מברכים אותך. אנחנו פה כמובן אתך ובשבילך.</w:t>
      </w:r>
    </w:p>
    <w:p w:rsidR="00E70C92" w:rsidRPr="009F341B" w:rsidRDefault="00E70C92" w:rsidP="00E43EBE">
      <w:pPr>
        <w:rPr>
          <w:rtl/>
        </w:rPr>
      </w:pPr>
    </w:p>
    <w:p w:rsidR="00E70C92" w:rsidRPr="009F341B" w:rsidRDefault="00E70C92" w:rsidP="00E70C92">
      <w:pPr>
        <w:pStyle w:val="afb"/>
        <w:keepNext/>
        <w:rPr>
          <w:rtl/>
        </w:rPr>
      </w:pPr>
      <w:bookmarkStart w:id="399" w:name="_ETM_Q1_2661124"/>
      <w:bookmarkStart w:id="400" w:name="_ETM_Q1_2662608"/>
      <w:bookmarkEnd w:id="399"/>
      <w:bookmarkEnd w:id="400"/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43EBE" w:rsidRPr="009F341B" w:rsidRDefault="00E70C92" w:rsidP="00CC2D07">
      <w:pPr>
        <w:rPr>
          <w:rtl/>
        </w:rPr>
      </w:pPr>
      <w:r w:rsidRPr="009F341B">
        <w:rPr>
          <w:rtl/>
        </w:rPr>
        <w:t>אנחנו נמצאות היום</w:t>
      </w:r>
      <w:bookmarkStart w:id="401" w:name="_ETM_Q1_2664711"/>
      <w:bookmarkEnd w:id="401"/>
      <w:r w:rsidRPr="009F341B">
        <w:rPr>
          <w:rtl/>
        </w:rPr>
        <w:t xml:space="preserve"> בתחילתה של דרך, בתחילתו של תהליך, אנחנו נפגשות </w:t>
      </w:r>
      <w:bookmarkStart w:id="402" w:name="_ETM_Q1_2669777"/>
      <w:bookmarkEnd w:id="402"/>
      <w:r w:rsidRPr="009F341B">
        <w:rPr>
          <w:rtl/>
        </w:rPr>
        <w:t xml:space="preserve">עם כל מיני גורמים שאני מכירה מתוקף תפקידי הנוכחי. </w:t>
      </w:r>
      <w:bookmarkStart w:id="403" w:name="_ETM_Q1_2677862"/>
      <w:bookmarkStart w:id="404" w:name="_ETM_Q1_2653911"/>
      <w:bookmarkEnd w:id="403"/>
      <w:bookmarkEnd w:id="404"/>
      <w:r w:rsidRPr="009F341B">
        <w:rPr>
          <w:rtl/>
        </w:rPr>
        <w:t xml:space="preserve">השלב הראשון שנעסוק בו זה גם מניעת הטרדות מיניות בתוך </w:t>
      </w:r>
      <w:bookmarkStart w:id="405" w:name="_ETM_Q1_2682955"/>
      <w:bookmarkEnd w:id="405"/>
      <w:r w:rsidRPr="009F341B">
        <w:rPr>
          <w:rtl/>
        </w:rPr>
        <w:t xml:space="preserve">הארגון. כמובן נעשה תוכנית עם שלבים רבים שיהיו לה יעדים </w:t>
      </w:r>
      <w:bookmarkStart w:id="406" w:name="_ETM_Q1_2689309"/>
      <w:bookmarkEnd w:id="406"/>
      <w:r w:rsidRPr="009F341B">
        <w:rPr>
          <w:rtl/>
        </w:rPr>
        <w:t xml:space="preserve">ומדדים. אני לומדת היום את התפקיד, יש לי רצון גדול </w:t>
      </w:r>
      <w:bookmarkStart w:id="407" w:name="_ETM_Q1_2697137"/>
      <w:bookmarkEnd w:id="407"/>
      <w:r w:rsidRPr="009F341B">
        <w:rPr>
          <w:rtl/>
        </w:rPr>
        <w:t>להשפיע בתחום הזה ו</w:t>
      </w:r>
      <w:bookmarkStart w:id="408" w:name="_ETM_Q1_2652241"/>
      <w:bookmarkEnd w:id="408"/>
      <w:r w:rsidR="00E43EBE" w:rsidRPr="009F341B">
        <w:rPr>
          <w:rtl/>
        </w:rPr>
        <w:t>גם בתחום</w:t>
      </w:r>
      <w:r w:rsidRPr="009F341B">
        <w:rPr>
          <w:rtl/>
        </w:rPr>
        <w:t xml:space="preserve"> של הסנ"צ הנוספת, </w:t>
      </w:r>
      <w:r w:rsidR="00E43EBE" w:rsidRPr="009F341B">
        <w:rPr>
          <w:rtl/>
        </w:rPr>
        <w:t>גל גלעד, שהיא ממונה</w:t>
      </w:r>
      <w:r w:rsidRPr="009F341B">
        <w:rPr>
          <w:rtl/>
        </w:rPr>
        <w:t xml:space="preserve"> על התחום </w:t>
      </w:r>
      <w:bookmarkStart w:id="409" w:name="_ETM_Q1_2705778"/>
      <w:bookmarkEnd w:id="409"/>
      <w:r w:rsidRPr="009F341B">
        <w:rPr>
          <w:rtl/>
        </w:rPr>
        <w:t>של השוויון המגדרי או של שוויון ההזדמנויות.</w:t>
      </w:r>
    </w:p>
    <w:p w:rsidR="00E70C92" w:rsidRPr="009F341B" w:rsidRDefault="00E70C92" w:rsidP="00FF06BE">
      <w:pPr>
        <w:rPr>
          <w:rtl/>
        </w:rPr>
      </w:pPr>
    </w:p>
    <w:p w:rsidR="00DA68DA" w:rsidRPr="009F341B" w:rsidRDefault="00E70C92" w:rsidP="00E70C92">
      <w:pPr>
        <w:rPr>
          <w:rtl/>
        </w:rPr>
      </w:pPr>
      <w:bookmarkStart w:id="410" w:name="_ETM_Q1_2709669"/>
      <w:bookmarkEnd w:id="410"/>
      <w:r w:rsidRPr="009F341B">
        <w:rPr>
          <w:rtl/>
        </w:rPr>
        <w:t>אני חושבת שזה תחום מ</w:t>
      </w:r>
      <w:bookmarkStart w:id="411" w:name="_ETM_Q1_2710352"/>
      <w:bookmarkEnd w:id="411"/>
      <w:r w:rsidRPr="009F341B">
        <w:rPr>
          <w:rtl/>
        </w:rPr>
        <w:t xml:space="preserve">צוין, ואני נמצאת לא בפעם הראשונה בוועדות הכנסת, אני נמצאת </w:t>
      </w:r>
      <w:bookmarkStart w:id="412" w:name="_ETM_Q1_2717116"/>
      <w:bookmarkEnd w:id="412"/>
      <w:r w:rsidRPr="009F341B">
        <w:rPr>
          <w:rtl/>
        </w:rPr>
        <w:t xml:space="preserve">בוועדות שאת מקדמת, </w:t>
      </w:r>
      <w:r w:rsidR="00E43EBE" w:rsidRPr="009F341B">
        <w:rPr>
          <w:rtl/>
        </w:rPr>
        <w:t>ואני באמת מברכת בשם הנשים, בשם כול</w:t>
      </w:r>
      <w:r w:rsidRPr="009F341B">
        <w:rPr>
          <w:rtl/>
        </w:rPr>
        <w:t xml:space="preserve">נו </w:t>
      </w:r>
      <w:r w:rsidR="00E43EBE" w:rsidRPr="009F341B">
        <w:rPr>
          <w:rtl/>
        </w:rPr>
        <w:t>על כל השינויים האלה</w:t>
      </w:r>
      <w:r w:rsidRPr="009F341B">
        <w:rPr>
          <w:rtl/>
        </w:rPr>
        <w:t>.</w:t>
      </w:r>
      <w:r w:rsidR="00E43EBE" w:rsidRPr="009F341B">
        <w:rPr>
          <w:rtl/>
        </w:rPr>
        <w:t xml:space="preserve"> אבל אני רוצה </w:t>
      </w:r>
      <w:r w:rsidRPr="009F341B">
        <w:rPr>
          <w:rtl/>
        </w:rPr>
        <w:t xml:space="preserve">פה </w:t>
      </w:r>
      <w:r w:rsidR="00E43EBE" w:rsidRPr="009F341B">
        <w:rPr>
          <w:rtl/>
        </w:rPr>
        <w:t>לדבר דווקא</w:t>
      </w:r>
      <w:r w:rsidRPr="009F341B">
        <w:rPr>
          <w:rtl/>
        </w:rPr>
        <w:t xml:space="preserve"> בכובע שלי כראש יחידת </w:t>
      </w:r>
      <w:bookmarkStart w:id="413" w:name="_ETM_Q1_2725157"/>
      <w:bookmarkEnd w:id="413"/>
      <w:r w:rsidRPr="009F341B">
        <w:rPr>
          <w:rtl/>
        </w:rPr>
        <w:t xml:space="preserve">תביעות לשעבר שקיבלה מהיועץ המשפטי לממשלה סמכויות שונות </w:t>
      </w:r>
      <w:bookmarkStart w:id="414" w:name="_ETM_Q1_2729974"/>
      <w:bookmarkEnd w:id="414"/>
      <w:r w:rsidRPr="009F341B">
        <w:rPr>
          <w:rtl/>
        </w:rPr>
        <w:t xml:space="preserve">מיחידות תביעה אחרות להגיש תביעות </w:t>
      </w:r>
      <w:r w:rsidR="00DA68DA" w:rsidRPr="009F341B">
        <w:rPr>
          <w:rtl/>
        </w:rPr>
        <w:t>בסוגים כאלה או אחרים של עבירות.</w:t>
      </w:r>
    </w:p>
    <w:p w:rsidR="00E70C92" w:rsidRPr="009F341B" w:rsidRDefault="00E70C92" w:rsidP="00E70C92">
      <w:pPr>
        <w:rPr>
          <w:rtl/>
        </w:rPr>
      </w:pPr>
      <w:bookmarkStart w:id="415" w:name="_ETM_Q1_2735186"/>
      <w:bookmarkEnd w:id="415"/>
    </w:p>
    <w:p w:rsidR="00DA68DA" w:rsidRPr="009F341B" w:rsidRDefault="00DA68DA" w:rsidP="004D76E6">
      <w:pPr>
        <w:rPr>
          <w:rtl/>
        </w:rPr>
      </w:pPr>
      <w:r w:rsidRPr="009F341B">
        <w:rPr>
          <w:rtl/>
        </w:rPr>
        <w:t>דיברתי עם דנה ארוכות</w:t>
      </w:r>
      <w:r w:rsidR="00E70C92" w:rsidRPr="009F341B">
        <w:rPr>
          <w:rtl/>
        </w:rPr>
        <w:t xml:space="preserve"> ואני שמחה שהחוק היום </w:t>
      </w:r>
      <w:bookmarkStart w:id="416" w:name="_ETM_Q1_2741628"/>
      <w:bookmarkEnd w:id="416"/>
      <w:r w:rsidR="00E70C92" w:rsidRPr="009F341B">
        <w:rPr>
          <w:rtl/>
        </w:rPr>
        <w:t xml:space="preserve">נראה כמו שהוא נראה </w:t>
      </w:r>
      <w:r w:rsidRPr="009F341B">
        <w:rPr>
          <w:rtl/>
        </w:rPr>
        <w:t>ולא בגלגולים האחרים שלו</w:t>
      </w:r>
      <w:r w:rsidR="00E70C92" w:rsidRPr="009F341B">
        <w:rPr>
          <w:rtl/>
        </w:rPr>
        <w:t xml:space="preserve">. אני לא רוצה לפתוח את </w:t>
      </w:r>
      <w:bookmarkStart w:id="417" w:name="_ETM_Q1_2747914"/>
      <w:bookmarkEnd w:id="417"/>
      <w:r w:rsidR="00E70C92" w:rsidRPr="009F341B">
        <w:rPr>
          <w:rtl/>
        </w:rPr>
        <w:t xml:space="preserve">הנושא הראשוני של "המתמקד במיניותו", כי זה כבר נדון, </w:t>
      </w:r>
      <w:bookmarkStart w:id="418" w:name="_ETM_Q1_2752781"/>
      <w:bookmarkEnd w:id="418"/>
      <w:r w:rsidR="00E70C92" w:rsidRPr="009F341B">
        <w:rPr>
          <w:rtl/>
        </w:rPr>
        <w:t xml:space="preserve">אבל מכיוון שאני לא כל-כך מבינה וזה מאוד תלוי בתפיסה </w:t>
      </w:r>
      <w:bookmarkStart w:id="419" w:name="_ETM_Q1_2756899"/>
      <w:bookmarkEnd w:id="419"/>
      <w:r w:rsidR="00E70C92" w:rsidRPr="009F341B">
        <w:rPr>
          <w:rtl/>
        </w:rPr>
        <w:t xml:space="preserve">ערכית, בתפיסה תרבותית, פוליטית, דתית, מה זה "המתמקד במיניותו" אנחנו </w:t>
      </w:r>
      <w:bookmarkStart w:id="420" w:name="_ETM_Q1_2761794"/>
      <w:bookmarkEnd w:id="420"/>
      <w:r w:rsidR="00E70C92" w:rsidRPr="009F341B">
        <w:rPr>
          <w:rtl/>
        </w:rPr>
        <w:t xml:space="preserve">מאוד צריכים להיזהר עם עניין ההגנות, כי יכול להיות שצילום, </w:t>
      </w:r>
      <w:bookmarkStart w:id="421" w:name="_ETM_Q1_2769481"/>
      <w:bookmarkEnd w:id="421"/>
      <w:r w:rsidR="00E70C92" w:rsidRPr="009F341B">
        <w:rPr>
          <w:rtl/>
        </w:rPr>
        <w:t>כמו שאמרת, צילום בבגד ים כזה או אחר</w:t>
      </w:r>
      <w:r w:rsidR="004D76E6" w:rsidRPr="009F341B">
        <w:rPr>
          <w:rtl/>
        </w:rPr>
        <w:t xml:space="preserve"> או נשיקה</w:t>
      </w:r>
      <w:r w:rsidR="00E70C92" w:rsidRPr="009F341B">
        <w:rPr>
          <w:rtl/>
        </w:rPr>
        <w:t xml:space="preserve"> מתמקד במיניותו</w:t>
      </w:r>
      <w:bookmarkStart w:id="422" w:name="_ETM_Q1_2776496"/>
      <w:bookmarkEnd w:id="422"/>
      <w:r w:rsidR="004D76E6" w:rsidRPr="009F341B">
        <w:rPr>
          <w:rtl/>
        </w:rPr>
        <w:t>.</w:t>
      </w:r>
      <w:r w:rsidR="00E70C92" w:rsidRPr="009F341B">
        <w:rPr>
          <w:rtl/>
        </w:rPr>
        <w:t xml:space="preserve"> אני לא רוצה להביא את הדוגמאות שיחלנו את </w:t>
      </w:r>
      <w:bookmarkStart w:id="423" w:name="_ETM_Q1_2776295"/>
      <w:bookmarkEnd w:id="423"/>
      <w:r w:rsidR="00E70C92" w:rsidRPr="009F341B">
        <w:rPr>
          <w:rtl/>
        </w:rPr>
        <w:t>מה שאני רוצה להגיד, אלא לומר שדווקא בגלל זה אנחנו צר</w:t>
      </w:r>
      <w:bookmarkStart w:id="424" w:name="_ETM_Q1_2782048"/>
      <w:bookmarkEnd w:id="424"/>
      <w:r w:rsidR="00E70C92" w:rsidRPr="009F341B">
        <w:rPr>
          <w:rtl/>
        </w:rPr>
        <w:t>יכים להיזהר עם ההגנות.</w:t>
      </w:r>
    </w:p>
    <w:p w:rsidR="00E70C92" w:rsidRPr="009F341B" w:rsidRDefault="00E70C92" w:rsidP="00E70C92">
      <w:pPr>
        <w:rPr>
          <w:rtl/>
        </w:rPr>
      </w:pPr>
    </w:p>
    <w:p w:rsidR="00E70C92" w:rsidRPr="009F341B" w:rsidRDefault="00E70C92" w:rsidP="00E70C92">
      <w:pPr>
        <w:rPr>
          <w:rtl/>
        </w:rPr>
      </w:pPr>
      <w:bookmarkStart w:id="425" w:name="_ETM_Q1_2785271"/>
      <w:bookmarkEnd w:id="425"/>
      <w:r w:rsidRPr="009F341B">
        <w:rPr>
          <w:rtl/>
        </w:rPr>
        <w:t xml:space="preserve">אני מסכימה עם דנה, וראיתי את זה </w:t>
      </w:r>
      <w:bookmarkStart w:id="426" w:name="_ETM_Q1_2787233"/>
      <w:bookmarkEnd w:id="426"/>
      <w:r w:rsidRPr="009F341B">
        <w:rPr>
          <w:rtl/>
        </w:rPr>
        <w:t xml:space="preserve">בכתבי אישום שאנחנו מגישים, יש לי הרגשה שככל שנרחיב את </w:t>
      </w:r>
      <w:bookmarkStart w:id="427" w:name="_ETM_Q1_2790149"/>
      <w:bookmarkEnd w:id="427"/>
      <w:r w:rsidRPr="009F341B">
        <w:rPr>
          <w:rtl/>
        </w:rPr>
        <w:t xml:space="preserve">ההגנות שהן ברוכות, תהיה יותר אפשרות, אני לא אקרא </w:t>
      </w:r>
      <w:bookmarkStart w:id="428" w:name="_ETM_Q1_2796351"/>
      <w:bookmarkEnd w:id="428"/>
      <w:r w:rsidRPr="009F341B">
        <w:rPr>
          <w:rtl/>
        </w:rPr>
        <w:t xml:space="preserve">לזה זיכויים, אבל להשתחרר מכתב האישום. מצד אחד, אנחנו רוצות </w:t>
      </w:r>
      <w:bookmarkStart w:id="429" w:name="_ETM_Q1_2803382"/>
      <w:bookmarkEnd w:id="429"/>
      <w:r w:rsidRPr="009F341B">
        <w:rPr>
          <w:rtl/>
        </w:rPr>
        <w:t>ליצור הגנות, כי בהחלט יש מקום</w:t>
      </w:r>
      <w:r w:rsidR="001B73ED">
        <w:rPr>
          <w:rtl/>
        </w:rPr>
        <w:t xml:space="preserve"> </w:t>
      </w:r>
      <w:r w:rsidRPr="009F341B">
        <w:rPr>
          <w:rtl/>
        </w:rPr>
        <w:t xml:space="preserve">פה לחופש הביטוי </w:t>
      </w:r>
      <w:bookmarkStart w:id="430" w:name="_ETM_Q1_2806861"/>
      <w:bookmarkEnd w:id="430"/>
      <w:r w:rsidRPr="009F341B">
        <w:rPr>
          <w:rtl/>
        </w:rPr>
        <w:t xml:space="preserve">וכל חופש שקיים, מצד שני, אנחנו באמת יכולים להגיע למצב </w:t>
      </w:r>
      <w:bookmarkStart w:id="431" w:name="_ETM_Q1_2810065"/>
      <w:bookmarkEnd w:id="431"/>
      <w:r w:rsidRPr="009F341B">
        <w:rPr>
          <w:rtl/>
        </w:rPr>
        <w:t xml:space="preserve">שנגיש כתבי אישום, אבל אחר-כך הזיכויים יהיו גדולים, מכיוון שהעמימות </w:t>
      </w:r>
      <w:bookmarkStart w:id="432" w:name="_ETM_Q1_2818415"/>
      <w:bookmarkEnd w:id="432"/>
      <w:r w:rsidRPr="009F341B">
        <w:rPr>
          <w:rtl/>
        </w:rPr>
        <w:t xml:space="preserve">תמנע מאתנו או שתיתן מקום לסנגורים להימלט מהסעיפים האלה. ולכן </w:t>
      </w:r>
      <w:bookmarkStart w:id="433" w:name="_ETM_Q1_2824672"/>
      <w:bookmarkEnd w:id="433"/>
      <w:r w:rsidRPr="009F341B">
        <w:rPr>
          <w:rtl/>
        </w:rPr>
        <w:t xml:space="preserve">אני גם מסכימה עם דנה שהפרסום שחורג מנסיבות העניין הוא </w:t>
      </w:r>
      <w:bookmarkStart w:id="434" w:name="_ETM_Q1_2830386"/>
      <w:bookmarkEnd w:id="434"/>
      <w:r w:rsidRPr="009F341B">
        <w:rPr>
          <w:rtl/>
        </w:rPr>
        <w:t>מיותר לי, הוא מכניס עוד עמימות שהיא לא נכונה.</w:t>
      </w:r>
    </w:p>
    <w:p w:rsidR="00DA68DA" w:rsidRPr="009F341B" w:rsidRDefault="00DA68DA" w:rsidP="00FF06BE">
      <w:pPr>
        <w:rPr>
          <w:rtl/>
        </w:rPr>
      </w:pPr>
    </w:p>
    <w:p w:rsidR="00F70072" w:rsidRPr="009F341B" w:rsidRDefault="00E70C92" w:rsidP="00E70C92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70C92" w:rsidRPr="009F341B" w:rsidRDefault="00E70C92" w:rsidP="00E70C92">
      <w:pPr>
        <w:rPr>
          <w:rtl/>
        </w:rPr>
      </w:pPr>
      <w:r w:rsidRPr="009F341B">
        <w:rPr>
          <w:rtl/>
        </w:rPr>
        <w:t>תמי, את רוצה לענות?</w:t>
      </w:r>
    </w:p>
    <w:p w:rsidR="00E70C92" w:rsidRPr="009F341B" w:rsidRDefault="00E70C92" w:rsidP="00E70C92">
      <w:pPr>
        <w:rPr>
          <w:rtl/>
        </w:rPr>
      </w:pPr>
    </w:p>
    <w:p w:rsidR="00E70C92" w:rsidRPr="009F341B" w:rsidRDefault="00E70C92" w:rsidP="00E70C92">
      <w:pPr>
        <w:pStyle w:val="a5"/>
        <w:keepNext/>
        <w:rPr>
          <w:rtl/>
        </w:rPr>
      </w:pPr>
      <w:bookmarkStart w:id="435" w:name="_ETM_Q1_2842102"/>
      <w:bookmarkStart w:id="436" w:name="_ETM_Q1_2843019"/>
      <w:bookmarkEnd w:id="435"/>
      <w:bookmarkEnd w:id="436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70C92" w:rsidRPr="009F341B" w:rsidRDefault="00E70C92" w:rsidP="00E70C92">
      <w:pPr>
        <w:rPr>
          <w:rtl/>
        </w:rPr>
      </w:pPr>
      <w:r w:rsidRPr="009F341B">
        <w:rPr>
          <w:rtl/>
        </w:rPr>
        <w:t>אני רוצה לשמוע.</w:t>
      </w:r>
    </w:p>
    <w:p w:rsidR="00E70C92" w:rsidRPr="009F341B" w:rsidRDefault="00E70C92" w:rsidP="00E70C92">
      <w:pPr>
        <w:rPr>
          <w:rtl/>
        </w:rPr>
      </w:pPr>
    </w:p>
    <w:p w:rsidR="00F70072" w:rsidRPr="009F341B" w:rsidRDefault="00F70072" w:rsidP="00F70072">
      <w:pPr>
        <w:pStyle w:val="af8"/>
        <w:keepNext/>
        <w:rPr>
          <w:rtl/>
        </w:rPr>
      </w:pPr>
      <w:bookmarkStart w:id="437" w:name="_ETM_Q1_2846295"/>
      <w:bookmarkEnd w:id="437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70072" w:rsidRPr="009F341B" w:rsidRDefault="00F70072" w:rsidP="00F70072">
      <w:pPr>
        <w:pStyle w:val="KeepWithNext"/>
        <w:rPr>
          <w:rtl/>
        </w:rPr>
      </w:pPr>
    </w:p>
    <w:p w:rsidR="00F70072" w:rsidRPr="009F341B" w:rsidRDefault="00F70072" w:rsidP="00164E4B">
      <w:pPr>
        <w:rPr>
          <w:rtl/>
        </w:rPr>
      </w:pPr>
      <w:r w:rsidRPr="009F341B">
        <w:rPr>
          <w:rtl/>
        </w:rPr>
        <w:t xml:space="preserve">תודה רבה והרבה צלחה. </w:t>
      </w:r>
      <w:r w:rsidR="00E70C92" w:rsidRPr="009F341B">
        <w:rPr>
          <w:rtl/>
        </w:rPr>
        <w:t xml:space="preserve">אנחנו כמובן </w:t>
      </w:r>
      <w:r w:rsidRPr="009F341B">
        <w:rPr>
          <w:rtl/>
        </w:rPr>
        <w:t>נמשיך ונשתף פעולה</w:t>
      </w:r>
      <w:r w:rsidR="00164E4B" w:rsidRPr="009F341B">
        <w:rPr>
          <w:rtl/>
        </w:rPr>
        <w:t>.</w:t>
      </w:r>
      <w:r w:rsidRPr="009F341B">
        <w:rPr>
          <w:rtl/>
        </w:rPr>
        <w:t xml:space="preserve"> כבר תדעי שדלית </w:t>
      </w:r>
      <w:r w:rsidR="00E70C92" w:rsidRPr="009F341B">
        <w:rPr>
          <w:rtl/>
        </w:rPr>
        <w:t>ה</w:t>
      </w:r>
      <w:r w:rsidRPr="009F341B">
        <w:rPr>
          <w:rtl/>
        </w:rPr>
        <w:t xml:space="preserve">חרוצה רשמה אותך לדיון נוסף. </w:t>
      </w:r>
    </w:p>
    <w:p w:rsidR="00F70072" w:rsidRPr="009F341B" w:rsidRDefault="00F70072" w:rsidP="00F70072">
      <w:pPr>
        <w:rPr>
          <w:rtl/>
        </w:rPr>
      </w:pPr>
    </w:p>
    <w:p w:rsidR="00E70C92" w:rsidRPr="009F341B" w:rsidRDefault="00E70C92" w:rsidP="00E70C92">
      <w:pPr>
        <w:pStyle w:val="afb"/>
        <w:keepNext/>
        <w:rPr>
          <w:rtl/>
        </w:rPr>
      </w:pPr>
      <w:bookmarkStart w:id="438" w:name="_ETM_Q1_2855723"/>
      <w:bookmarkStart w:id="439" w:name="_ETM_Q1_2857661"/>
      <w:bookmarkEnd w:id="438"/>
      <w:bookmarkEnd w:id="439"/>
      <w:r w:rsidRPr="009F341B">
        <w:rPr>
          <w:rFonts w:hint="eastAsia"/>
          <w:rtl/>
        </w:rPr>
        <w:t>מירי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היבנר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E70C92" w:rsidRPr="009F341B" w:rsidRDefault="00E70C92" w:rsidP="00E70C92">
      <w:pPr>
        <w:rPr>
          <w:rtl/>
        </w:rPr>
      </w:pPr>
      <w:r w:rsidRPr="009F341B">
        <w:rPr>
          <w:rtl/>
        </w:rPr>
        <w:t>בשמחה.</w:t>
      </w:r>
    </w:p>
    <w:p w:rsidR="00E70C92" w:rsidRPr="009F341B" w:rsidRDefault="00E70C92" w:rsidP="00E70C92">
      <w:pPr>
        <w:rPr>
          <w:rtl/>
        </w:rPr>
      </w:pPr>
    </w:p>
    <w:p w:rsidR="00E70C92" w:rsidRPr="009F341B" w:rsidRDefault="00E70C92" w:rsidP="00E70C92">
      <w:pPr>
        <w:pStyle w:val="af8"/>
        <w:keepNext/>
        <w:rPr>
          <w:rtl/>
        </w:rPr>
      </w:pPr>
      <w:bookmarkStart w:id="440" w:name="_ETM_Q1_2857257"/>
      <w:bookmarkEnd w:id="440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F70072" w:rsidRPr="009F341B" w:rsidRDefault="00E70C92" w:rsidP="00E70C92">
      <w:pPr>
        <w:rPr>
          <w:rtl/>
        </w:rPr>
      </w:pPr>
      <w:r w:rsidRPr="009F341B">
        <w:rPr>
          <w:rtl/>
        </w:rPr>
        <w:t xml:space="preserve">עו"ד </w:t>
      </w:r>
      <w:r w:rsidR="00F70072" w:rsidRPr="009F341B">
        <w:rPr>
          <w:rtl/>
        </w:rPr>
        <w:t>ליאת קליין</w:t>
      </w:r>
      <w:r w:rsidRPr="009F341B">
        <w:rPr>
          <w:rtl/>
        </w:rPr>
        <w:t xml:space="preserve">, היועצת המשפטית </w:t>
      </w:r>
      <w:bookmarkStart w:id="441" w:name="_ETM_Q1_2859793"/>
      <w:bookmarkEnd w:id="441"/>
      <w:r w:rsidRPr="009F341B">
        <w:rPr>
          <w:rtl/>
        </w:rPr>
        <w:t>של מרכזי הסיוע.</w:t>
      </w:r>
    </w:p>
    <w:p w:rsidR="00F70072" w:rsidRPr="009F341B" w:rsidRDefault="00F70072" w:rsidP="00F70072">
      <w:pPr>
        <w:rPr>
          <w:rtl/>
        </w:rPr>
      </w:pPr>
    </w:p>
    <w:p w:rsidR="00E70C92" w:rsidRPr="009F341B" w:rsidRDefault="00E70C92" w:rsidP="00E70C92">
      <w:pPr>
        <w:pStyle w:val="afb"/>
        <w:keepNext/>
        <w:rPr>
          <w:rtl/>
        </w:rPr>
      </w:pPr>
      <w:bookmarkStart w:id="442" w:name="_ETM_Q1_2859146"/>
      <w:bookmarkStart w:id="443" w:name="_ETM_Q1_2861116"/>
      <w:bookmarkEnd w:id="442"/>
      <w:bookmarkEnd w:id="443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E70C92" w:rsidRPr="009F341B" w:rsidRDefault="00E70C92" w:rsidP="00E70C92">
      <w:pPr>
        <w:pStyle w:val="KeepWithNext"/>
        <w:rPr>
          <w:rtl/>
        </w:rPr>
      </w:pPr>
    </w:p>
    <w:p w:rsidR="00F70072" w:rsidRPr="009F341B" w:rsidRDefault="00F70072" w:rsidP="008850DA">
      <w:pPr>
        <w:rPr>
          <w:rtl/>
        </w:rPr>
      </w:pPr>
      <w:r w:rsidRPr="009F341B">
        <w:rPr>
          <w:rtl/>
        </w:rPr>
        <w:t xml:space="preserve">אני אתחיל עם כמה הערות. </w:t>
      </w:r>
      <w:r w:rsidR="008850DA" w:rsidRPr="009F341B">
        <w:rPr>
          <w:rtl/>
        </w:rPr>
        <w:t xml:space="preserve">קודם כול, </w:t>
      </w:r>
      <w:r w:rsidRPr="009F341B">
        <w:rPr>
          <w:rtl/>
        </w:rPr>
        <w:t xml:space="preserve">ברכות לחברת הכנסת יפעת קריב על ההישג של </w:t>
      </w:r>
      <w:r w:rsidR="008850DA" w:rsidRPr="009F341B">
        <w:rPr>
          <w:rtl/>
        </w:rPr>
        <w:t>תיקון</w:t>
      </w:r>
      <w:r w:rsidRPr="009F341B">
        <w:rPr>
          <w:rtl/>
        </w:rPr>
        <w:t xml:space="preserve"> החקיקה הז</w:t>
      </w:r>
      <w:r w:rsidR="008850DA" w:rsidRPr="009F341B">
        <w:rPr>
          <w:rtl/>
        </w:rPr>
        <w:t xml:space="preserve">ה ועל כל העשייה והקידום שלו. </w:t>
      </w:r>
      <w:bookmarkStart w:id="444" w:name="_ETM_Q1_2876277"/>
      <w:bookmarkEnd w:id="444"/>
      <w:r w:rsidR="008850DA" w:rsidRPr="009F341B">
        <w:rPr>
          <w:rtl/>
        </w:rPr>
        <w:t xml:space="preserve">תודה לוועדה וליושבת-ראש הוועדה. תודה למשרד המשפטים. תודה גדולה שוב </w:t>
      </w:r>
      <w:bookmarkStart w:id="445" w:name="_ETM_Q1_2881249"/>
      <w:bookmarkEnd w:id="445"/>
      <w:r w:rsidR="008850DA" w:rsidRPr="009F341B">
        <w:rPr>
          <w:rtl/>
        </w:rPr>
        <w:t xml:space="preserve">לתמי סלע גם על העשייה סביב החוק הזה ועל האוזן </w:t>
      </w:r>
      <w:bookmarkStart w:id="446" w:name="_ETM_Q1_2887182"/>
      <w:bookmarkEnd w:id="446"/>
      <w:r w:rsidR="008850DA" w:rsidRPr="009F341B">
        <w:rPr>
          <w:rtl/>
        </w:rPr>
        <w:t>הקשבת, ואני מנצלת את זה להגיד משפט אחד</w:t>
      </w:r>
      <w:bookmarkStart w:id="447" w:name="_ETM_Q1_2889237"/>
      <w:bookmarkEnd w:id="447"/>
      <w:r w:rsidR="008850DA" w:rsidRPr="009F341B">
        <w:rPr>
          <w:rtl/>
        </w:rPr>
        <w:t xml:space="preserve"> של תודה כללית על שנים ארוכות של שיתוף פעולה, </w:t>
      </w:r>
      <w:bookmarkStart w:id="448" w:name="_ETM_Q1_2892381"/>
      <w:bookmarkEnd w:id="448"/>
      <w:r w:rsidR="008850DA" w:rsidRPr="009F341B">
        <w:rPr>
          <w:rtl/>
        </w:rPr>
        <w:t>של חברות. מאוד-מאוד מצערת אותנו ההודעה שלך על העזיבה.</w:t>
      </w:r>
    </w:p>
    <w:p w:rsidR="008850DA" w:rsidRPr="009F341B" w:rsidRDefault="008850DA" w:rsidP="008850DA">
      <w:pPr>
        <w:rPr>
          <w:rtl/>
        </w:rPr>
      </w:pPr>
    </w:p>
    <w:p w:rsidR="008850DA" w:rsidRPr="009F341B" w:rsidRDefault="008850DA" w:rsidP="008850DA">
      <w:pPr>
        <w:pStyle w:val="af7"/>
        <w:keepNext/>
        <w:rPr>
          <w:rtl/>
        </w:rPr>
      </w:pPr>
      <w:r w:rsidRPr="009F341B">
        <w:rPr>
          <w:rFonts w:hint="eastAsia"/>
          <w:rtl/>
        </w:rPr>
        <w:t>קריאה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8850DA" w:rsidRPr="009F341B" w:rsidRDefault="008850DA" w:rsidP="008850DA">
      <w:pPr>
        <w:rPr>
          <w:rtl/>
        </w:rPr>
      </w:pPr>
      <w:r w:rsidRPr="009F341B">
        <w:rPr>
          <w:rtl/>
        </w:rPr>
        <w:t xml:space="preserve">על </w:t>
      </w:r>
      <w:bookmarkStart w:id="449" w:name="_ETM_Q1_2897896"/>
      <w:bookmarkEnd w:id="449"/>
      <w:r w:rsidRPr="009F341B">
        <w:rPr>
          <w:rtl/>
        </w:rPr>
        <w:t>המקצועיות.</w:t>
      </w:r>
    </w:p>
    <w:p w:rsidR="008850DA" w:rsidRPr="009F341B" w:rsidRDefault="008850DA" w:rsidP="008850DA">
      <w:pPr>
        <w:rPr>
          <w:rtl/>
        </w:rPr>
      </w:pPr>
      <w:bookmarkStart w:id="450" w:name="_ETM_Q1_2897379"/>
      <w:bookmarkEnd w:id="450"/>
    </w:p>
    <w:p w:rsidR="008850DA" w:rsidRPr="009F341B" w:rsidRDefault="008850DA" w:rsidP="008850DA">
      <w:pPr>
        <w:pStyle w:val="afb"/>
        <w:keepNext/>
        <w:rPr>
          <w:rtl/>
        </w:rPr>
      </w:pPr>
      <w:bookmarkStart w:id="451" w:name="_ETM_Q1_2900416"/>
      <w:bookmarkEnd w:id="451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8850DA" w:rsidRPr="009F341B" w:rsidRDefault="008850DA" w:rsidP="008850DA">
      <w:pPr>
        <w:rPr>
          <w:rtl/>
        </w:rPr>
      </w:pPr>
      <w:r w:rsidRPr="009F341B">
        <w:rPr>
          <w:rtl/>
        </w:rPr>
        <w:t xml:space="preserve">מקצועיות. רגישות. מה עוד אפשר להגיד? המון המון תודה בשם </w:t>
      </w:r>
      <w:bookmarkStart w:id="452" w:name="_ETM_Q1_2903488"/>
      <w:bookmarkEnd w:id="452"/>
      <w:r w:rsidRPr="009F341B">
        <w:rPr>
          <w:rtl/>
        </w:rPr>
        <w:t xml:space="preserve">כל מרכזי הסיוע. אני חושבת שבשם כל הארגונים </w:t>
      </w:r>
      <w:bookmarkStart w:id="453" w:name="_ETM_Q1_2906545"/>
      <w:bookmarkEnd w:id="453"/>
      <w:r w:rsidRPr="009F341B">
        <w:rPr>
          <w:rtl/>
        </w:rPr>
        <w:t>אפשר להגיד תודה גדולה על שותפות וחברות ממש.</w:t>
      </w:r>
    </w:p>
    <w:p w:rsidR="00F70072" w:rsidRPr="009F341B" w:rsidRDefault="00F70072" w:rsidP="00F70072">
      <w:pPr>
        <w:rPr>
          <w:rtl/>
        </w:rPr>
      </w:pPr>
    </w:p>
    <w:p w:rsidR="00F70072" w:rsidRPr="009F341B" w:rsidRDefault="00F70072" w:rsidP="00F70072">
      <w:pPr>
        <w:pStyle w:val="afb"/>
        <w:keepNext/>
        <w:rPr>
          <w:rtl/>
        </w:rPr>
      </w:pPr>
      <w:r w:rsidRPr="009F341B">
        <w:rPr>
          <w:rFonts w:hint="eastAsia"/>
          <w:rtl/>
        </w:rPr>
        <w:t>מאירה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בסוק</w:t>
      </w:r>
      <w:r w:rsidRPr="009F341B">
        <w:rPr>
          <w:rtl/>
        </w:rPr>
        <w:t>:</w:t>
      </w:r>
    </w:p>
    <w:p w:rsidR="00F70072" w:rsidRPr="009F341B" w:rsidRDefault="00F70072" w:rsidP="00F70072">
      <w:pPr>
        <w:pStyle w:val="KeepWithNext"/>
        <w:rPr>
          <w:rtl/>
        </w:rPr>
      </w:pPr>
    </w:p>
    <w:p w:rsidR="00F70072" w:rsidRPr="009F341B" w:rsidRDefault="00F70072" w:rsidP="00F70072">
      <w:pPr>
        <w:rPr>
          <w:rtl/>
        </w:rPr>
      </w:pPr>
      <w:r w:rsidRPr="009F341B">
        <w:rPr>
          <w:rtl/>
        </w:rPr>
        <w:t>הרבה יותר מתודה.</w:t>
      </w:r>
    </w:p>
    <w:p w:rsidR="00F70072" w:rsidRPr="009F341B" w:rsidRDefault="00F70072" w:rsidP="00F70072">
      <w:pPr>
        <w:rPr>
          <w:rtl/>
        </w:rPr>
      </w:pPr>
    </w:p>
    <w:p w:rsidR="008850DA" w:rsidRPr="009F341B" w:rsidRDefault="008850DA" w:rsidP="008850DA">
      <w:pPr>
        <w:pStyle w:val="afb"/>
        <w:keepNext/>
        <w:rPr>
          <w:rtl/>
        </w:rPr>
      </w:pPr>
      <w:bookmarkStart w:id="454" w:name="_ETM_Q1_2913077"/>
      <w:bookmarkEnd w:id="454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F70072" w:rsidRPr="009F341B" w:rsidRDefault="008850DA" w:rsidP="00F70072">
      <w:pPr>
        <w:rPr>
          <w:rtl/>
        </w:rPr>
      </w:pPr>
      <w:r w:rsidRPr="009F341B">
        <w:rPr>
          <w:rtl/>
        </w:rPr>
        <w:t xml:space="preserve">לגבי הנוסח. אני חוזרת לתיקון הזה. בהמשך לדברים של המשטרה על החשש </w:t>
      </w:r>
      <w:bookmarkStart w:id="455" w:name="_ETM_Q1_2918026"/>
      <w:bookmarkEnd w:id="455"/>
      <w:r w:rsidRPr="009F341B">
        <w:rPr>
          <w:rtl/>
        </w:rPr>
        <w:t xml:space="preserve">מסרבול, גם לי יש חשש דווקא מהנוסח שמוצע מטעם הוועדה. </w:t>
      </w:r>
      <w:bookmarkStart w:id="456" w:name="_ETM_Q1_2926069"/>
      <w:bookmarkEnd w:id="456"/>
      <w:r w:rsidRPr="009F341B">
        <w:rPr>
          <w:rtl/>
        </w:rPr>
        <w:t xml:space="preserve">אני לא יודעת אם הביטוי שמטריד אותי זה "ובלבד שהפרסום </w:t>
      </w:r>
      <w:bookmarkStart w:id="457" w:name="_ETM_Q1_2930187"/>
      <w:bookmarkEnd w:id="457"/>
      <w:r w:rsidRPr="009F341B">
        <w:rPr>
          <w:rtl/>
        </w:rPr>
        <w:t xml:space="preserve">לא חרג מתחום הסביר", אלא דווקא המשפט הקודם ש"לא </w:t>
      </w:r>
      <w:bookmarkStart w:id="458" w:name="_ETM_Q1_2932376"/>
      <w:bookmarkEnd w:id="458"/>
      <w:r w:rsidRPr="009F341B">
        <w:rPr>
          <w:rtl/>
        </w:rPr>
        <w:t>הבין את המשמעות של מעשהו".</w:t>
      </w:r>
    </w:p>
    <w:p w:rsidR="008850DA" w:rsidRPr="009F341B" w:rsidRDefault="008850DA" w:rsidP="00F70072">
      <w:pPr>
        <w:rPr>
          <w:rtl/>
        </w:rPr>
      </w:pPr>
      <w:bookmarkStart w:id="459" w:name="_ETM_Q1_2935137"/>
      <w:bookmarkEnd w:id="459"/>
    </w:p>
    <w:p w:rsidR="00F70072" w:rsidRPr="009F341B" w:rsidRDefault="00F70072" w:rsidP="00F70072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F70072" w:rsidRPr="009F341B" w:rsidRDefault="00F70072" w:rsidP="00F70072">
      <w:pPr>
        <w:pStyle w:val="KeepWithNext"/>
        <w:rPr>
          <w:rtl/>
        </w:rPr>
      </w:pPr>
    </w:p>
    <w:p w:rsidR="00F70072" w:rsidRPr="009F341B" w:rsidRDefault="00F70072" w:rsidP="008850DA">
      <w:pPr>
        <w:rPr>
          <w:rtl/>
        </w:rPr>
      </w:pPr>
      <w:r w:rsidRPr="009F341B">
        <w:rPr>
          <w:rtl/>
        </w:rPr>
        <w:t>זה כבר לא הנוסח שעל הפרק. הנוסח שעל הפרק</w:t>
      </w:r>
      <w:r w:rsidR="008850DA" w:rsidRPr="009F341B">
        <w:rPr>
          <w:rtl/>
        </w:rPr>
        <w:t xml:space="preserve"> הוא "המפרסם עשה את הפרסום ב</w:t>
      </w:r>
      <w:bookmarkStart w:id="460" w:name="_ETM_Q1_2939204"/>
      <w:bookmarkEnd w:id="460"/>
      <w:r w:rsidR="008850DA" w:rsidRPr="009F341B">
        <w:rPr>
          <w:rtl/>
        </w:rPr>
        <w:t>תום לב, בשים לב לנסיבות הפרסום, תוכנו, צורתו, היקפו ומטרתו".</w:t>
      </w:r>
    </w:p>
    <w:p w:rsidR="00F70072" w:rsidRPr="009F341B" w:rsidRDefault="00F70072" w:rsidP="00F70072">
      <w:pPr>
        <w:rPr>
          <w:rtl/>
        </w:rPr>
      </w:pPr>
    </w:p>
    <w:p w:rsidR="008850DA" w:rsidRPr="009F341B" w:rsidRDefault="008850DA" w:rsidP="008850DA">
      <w:pPr>
        <w:pStyle w:val="afb"/>
        <w:keepNext/>
        <w:rPr>
          <w:rtl/>
        </w:rPr>
      </w:pPr>
      <w:bookmarkStart w:id="461" w:name="_ETM_Q1_2941543"/>
      <w:bookmarkStart w:id="462" w:name="_ETM_Q1_2942893"/>
      <w:bookmarkEnd w:id="461"/>
      <w:bookmarkEnd w:id="462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8850DA" w:rsidRPr="009F341B" w:rsidRDefault="008850DA" w:rsidP="008850DA">
      <w:pPr>
        <w:rPr>
          <w:rtl/>
        </w:rPr>
      </w:pPr>
      <w:r w:rsidRPr="009F341B">
        <w:rPr>
          <w:rtl/>
        </w:rPr>
        <w:t xml:space="preserve">הנוסח </w:t>
      </w:r>
      <w:bookmarkStart w:id="463" w:name="_ETM_Q1_2944422"/>
      <w:bookmarkEnd w:id="463"/>
      <w:r w:rsidRPr="009F341B">
        <w:rPr>
          <w:rtl/>
        </w:rPr>
        <w:t>של הממשלה. באמת יש איזה חשש - - -</w:t>
      </w:r>
    </w:p>
    <w:p w:rsidR="008850DA" w:rsidRPr="009F341B" w:rsidRDefault="008850DA" w:rsidP="008850DA">
      <w:pPr>
        <w:rPr>
          <w:rtl/>
        </w:rPr>
      </w:pPr>
      <w:bookmarkStart w:id="464" w:name="_ETM_Q1_2946354"/>
      <w:bookmarkEnd w:id="464"/>
    </w:p>
    <w:p w:rsidR="008850DA" w:rsidRPr="009F341B" w:rsidRDefault="008850DA" w:rsidP="008850DA">
      <w:pPr>
        <w:pStyle w:val="a5"/>
        <w:keepNext/>
        <w:rPr>
          <w:rtl/>
        </w:rPr>
      </w:pPr>
      <w:bookmarkStart w:id="465" w:name="_ETM_Q1_2948024"/>
      <w:bookmarkStart w:id="466" w:name="_ETM_Q1_2946694"/>
      <w:bookmarkEnd w:id="465"/>
      <w:bookmarkEnd w:id="466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8850DA" w:rsidRPr="009F341B" w:rsidRDefault="008850DA" w:rsidP="00F70072">
      <w:pPr>
        <w:rPr>
          <w:rtl/>
        </w:rPr>
      </w:pPr>
      <w:r w:rsidRPr="009F341B">
        <w:rPr>
          <w:rtl/>
        </w:rPr>
        <w:t xml:space="preserve">עם </w:t>
      </w:r>
      <w:bookmarkStart w:id="467" w:name="_ETM_Q1_2946245"/>
      <w:bookmarkEnd w:id="467"/>
      <w:r w:rsidRPr="009F341B">
        <w:rPr>
          <w:rtl/>
        </w:rPr>
        <w:t xml:space="preserve">או בלי התוספת לגבי הסבירות של הפרסום. </w:t>
      </w:r>
    </w:p>
    <w:p w:rsidR="00F70072" w:rsidRPr="009F341B" w:rsidRDefault="00F70072" w:rsidP="00F70072">
      <w:pPr>
        <w:rPr>
          <w:rtl/>
        </w:rPr>
      </w:pPr>
      <w:bookmarkStart w:id="468" w:name="_ETM_Q1_2945485"/>
      <w:bookmarkEnd w:id="468"/>
    </w:p>
    <w:p w:rsidR="008850DA" w:rsidRPr="009F341B" w:rsidRDefault="008850DA" w:rsidP="008850DA">
      <w:pPr>
        <w:pStyle w:val="afb"/>
        <w:keepNext/>
        <w:rPr>
          <w:rtl/>
        </w:rPr>
      </w:pPr>
      <w:bookmarkStart w:id="469" w:name="_ETM_Q1_2950870"/>
      <w:bookmarkEnd w:id="469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F70072" w:rsidRPr="009F341B" w:rsidRDefault="008850DA" w:rsidP="008850DA">
      <w:pPr>
        <w:rPr>
          <w:rtl/>
        </w:rPr>
      </w:pPr>
      <w:r w:rsidRPr="009F341B">
        <w:rPr>
          <w:rtl/>
        </w:rPr>
        <w:t xml:space="preserve">בסדר גמור. </w:t>
      </w:r>
      <w:bookmarkStart w:id="470" w:name="_ETM_Q1_2956543"/>
      <w:bookmarkEnd w:id="470"/>
      <w:r w:rsidR="00F70072" w:rsidRPr="009F341B">
        <w:rPr>
          <w:rtl/>
        </w:rPr>
        <w:t xml:space="preserve">אם זה הנוסח כרגע, </w:t>
      </w:r>
      <w:r w:rsidRPr="009F341B">
        <w:rPr>
          <w:rtl/>
        </w:rPr>
        <w:t xml:space="preserve">אז </w:t>
      </w:r>
      <w:r w:rsidR="00F70072" w:rsidRPr="009F341B">
        <w:rPr>
          <w:rtl/>
        </w:rPr>
        <w:t>הוא טוב</w:t>
      </w:r>
      <w:r w:rsidRPr="009F341B">
        <w:rPr>
          <w:rtl/>
        </w:rPr>
        <w:t>,</w:t>
      </w:r>
      <w:r w:rsidR="00F70072" w:rsidRPr="009F341B">
        <w:rPr>
          <w:rtl/>
        </w:rPr>
        <w:t xml:space="preserve"> ואנחנו מברכות על</w:t>
      </w:r>
      <w:r w:rsidRPr="009F341B">
        <w:rPr>
          <w:rtl/>
        </w:rPr>
        <w:t xml:space="preserve">יו. אני יכולה להגיד שתי הערות שהן חשובות. היה </w:t>
      </w:r>
      <w:bookmarkStart w:id="471" w:name="_ETM_Q1_2963732"/>
      <w:bookmarkEnd w:id="471"/>
      <w:r w:rsidR="00F70072" w:rsidRPr="009F341B">
        <w:rPr>
          <w:rtl/>
        </w:rPr>
        <w:t xml:space="preserve">לנו חשש ראשוני </w:t>
      </w:r>
      <w:r w:rsidRPr="009F341B">
        <w:rPr>
          <w:rtl/>
        </w:rPr>
        <w:t xml:space="preserve">כשנכנסנו לדיון על הצעת החוק הזאת וכשההצעה הזאת הוגשה </w:t>
      </w:r>
      <w:r w:rsidR="00F70072" w:rsidRPr="009F341B">
        <w:rPr>
          <w:rtl/>
        </w:rPr>
        <w:t>מלהכניס את החוק הזה לחוק למניעת הטרדה מינית</w:t>
      </w:r>
      <w:r w:rsidRPr="009F341B">
        <w:rPr>
          <w:rtl/>
        </w:rPr>
        <w:t xml:space="preserve">, </w:t>
      </w:r>
      <w:bookmarkStart w:id="472" w:name="_ETM_Q1_2974117"/>
      <w:bookmarkEnd w:id="472"/>
      <w:r w:rsidRPr="009F341B">
        <w:rPr>
          <w:rtl/>
        </w:rPr>
        <w:t xml:space="preserve">מתוך חשש ממדיניות האכיפה בכלל של הטרדה מינית ומהקלות של </w:t>
      </w:r>
      <w:bookmarkStart w:id="473" w:name="_ETM_Q1_2980319"/>
      <w:bookmarkEnd w:id="473"/>
      <w:r w:rsidRPr="009F341B">
        <w:rPr>
          <w:rtl/>
        </w:rPr>
        <w:t xml:space="preserve">סגירת תיקים שראינו פה בוועדה בדיונים קודמים – הבאנו את הנתונים </w:t>
      </w:r>
      <w:bookmarkStart w:id="474" w:name="_ETM_Q1_2985178"/>
      <w:bookmarkEnd w:id="474"/>
      <w:r w:rsidRPr="009F341B">
        <w:rPr>
          <w:rtl/>
        </w:rPr>
        <w:t xml:space="preserve">שלנו במסגרת הדוח השנתי – הזיכויים מהתקופה האחרונה וההתייחסות של </w:t>
      </w:r>
      <w:bookmarkStart w:id="475" w:name="_ETM_Q1_2990829"/>
      <w:bookmarkEnd w:id="475"/>
      <w:r w:rsidRPr="009F341B">
        <w:rPr>
          <w:rtl/>
        </w:rPr>
        <w:t xml:space="preserve">בתי משפט לאותה עבירה של הטרדה מינית, ולכן המחשבה הראשונית </w:t>
      </w:r>
      <w:bookmarkStart w:id="476" w:name="_ETM_Q1_2992601"/>
      <w:bookmarkEnd w:id="476"/>
      <w:r w:rsidRPr="009F341B">
        <w:rPr>
          <w:rtl/>
        </w:rPr>
        <w:t xml:space="preserve">שלנו היתה כן להכניס את זה דווקא בחוק העונשין כעבירת </w:t>
      </w:r>
      <w:bookmarkStart w:id="477" w:name="_ETM_Q1_2995986"/>
      <w:bookmarkEnd w:id="477"/>
      <w:r w:rsidRPr="009F341B">
        <w:rPr>
          <w:rtl/>
        </w:rPr>
        <w:t>מין ולא בחוק הזה.</w:t>
      </w:r>
    </w:p>
    <w:p w:rsidR="008B7C8C" w:rsidRPr="009F341B" w:rsidRDefault="008B7C8C" w:rsidP="00F70072">
      <w:pPr>
        <w:rPr>
          <w:rtl/>
        </w:rPr>
      </w:pPr>
    </w:p>
    <w:p w:rsidR="008850DA" w:rsidRPr="009F341B" w:rsidRDefault="008850DA" w:rsidP="002A6CCF">
      <w:pPr>
        <w:rPr>
          <w:rtl/>
        </w:rPr>
      </w:pPr>
      <w:bookmarkStart w:id="478" w:name="_ETM_Q1_3000111"/>
      <w:bookmarkEnd w:id="478"/>
      <w:r w:rsidRPr="009F341B">
        <w:rPr>
          <w:rtl/>
        </w:rPr>
        <w:t xml:space="preserve">אנחנו </w:t>
      </w:r>
      <w:bookmarkStart w:id="479" w:name="_ETM_Q1_3001154"/>
      <w:bookmarkEnd w:id="479"/>
      <w:r w:rsidRPr="009F341B">
        <w:rPr>
          <w:rtl/>
        </w:rPr>
        <w:t xml:space="preserve">השתכנענו לאורך הדרך שיש המון יתרונות בזה שזה בחוק למניעת </w:t>
      </w:r>
      <w:bookmarkStart w:id="480" w:name="_ETM_Q1_3004253"/>
      <w:bookmarkEnd w:id="480"/>
      <w:r w:rsidRPr="009F341B">
        <w:rPr>
          <w:rtl/>
        </w:rPr>
        <w:t xml:space="preserve">הטרדה מינית, גם בהקשר של אותן הגנות אזרחיות וכל הכלים </w:t>
      </w:r>
      <w:bookmarkStart w:id="481" w:name="_ETM_Q1_3011168"/>
      <w:bookmarkEnd w:id="481"/>
      <w:r w:rsidRPr="009F341B">
        <w:rPr>
          <w:rtl/>
        </w:rPr>
        <w:t xml:space="preserve">הנוספים </w:t>
      </w:r>
      <w:bookmarkStart w:id="482" w:name="_ETM_Q1_3020325"/>
      <w:bookmarkEnd w:id="482"/>
      <w:r w:rsidRPr="009F341B">
        <w:rPr>
          <w:rtl/>
        </w:rPr>
        <w:t xml:space="preserve">שהחוק הזה מציע מעבר לכלי הפלילי, אבל אני כן </w:t>
      </w:r>
      <w:bookmarkStart w:id="483" w:name="_ETM_Q1_3016778"/>
      <w:bookmarkEnd w:id="483"/>
      <w:r w:rsidRPr="009F341B">
        <w:rPr>
          <w:rtl/>
        </w:rPr>
        <w:t xml:space="preserve">מסמנת כבר כאן, דווקא בשים לב לזה שהעונש עליו הוחלט מפנה לחוק העונשין הפלילי, </w:t>
      </w:r>
      <w:r w:rsidR="002A6CCF" w:rsidRPr="009F341B">
        <w:rPr>
          <w:rtl/>
        </w:rPr>
        <w:t>את</w:t>
      </w:r>
      <w:r w:rsidRPr="009F341B">
        <w:rPr>
          <w:rtl/>
        </w:rPr>
        <w:t xml:space="preserve"> מדיניות האכיפה - </w:t>
      </w:r>
      <w:bookmarkStart w:id="484" w:name="_ETM_Q1_3023096"/>
      <w:bookmarkEnd w:id="484"/>
      <w:r w:rsidRPr="009F341B">
        <w:rPr>
          <w:rtl/>
        </w:rPr>
        <w:t>- -</w:t>
      </w:r>
    </w:p>
    <w:p w:rsidR="008850DA" w:rsidRPr="009F341B" w:rsidRDefault="008850DA" w:rsidP="008850DA">
      <w:pPr>
        <w:rPr>
          <w:rtl/>
        </w:rPr>
      </w:pPr>
      <w:bookmarkStart w:id="485" w:name="_ETM_Q1_3023858"/>
      <w:bookmarkEnd w:id="485"/>
    </w:p>
    <w:p w:rsidR="008B7C8C" w:rsidRPr="009F341B" w:rsidRDefault="008B7C8C" w:rsidP="008B7C8C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8B7C8C" w:rsidRPr="009F341B" w:rsidRDefault="008B7C8C" w:rsidP="008B7C8C">
      <w:pPr>
        <w:pStyle w:val="KeepWithNext"/>
        <w:rPr>
          <w:rtl/>
        </w:rPr>
      </w:pPr>
    </w:p>
    <w:p w:rsidR="008B7C8C" w:rsidRPr="009F341B" w:rsidRDefault="008850DA" w:rsidP="008B7C8C">
      <w:pPr>
        <w:rPr>
          <w:rtl/>
        </w:rPr>
      </w:pPr>
      <w:r w:rsidRPr="009F341B">
        <w:rPr>
          <w:rtl/>
        </w:rPr>
        <w:t>- - - לחוק</w:t>
      </w:r>
      <w:r w:rsidR="008B7C8C" w:rsidRPr="009F341B">
        <w:rPr>
          <w:rtl/>
        </w:rPr>
        <w:t xml:space="preserve"> להגנת הפרטיות, לעבירה שם.</w:t>
      </w:r>
    </w:p>
    <w:p w:rsidR="008850DA" w:rsidRPr="009F341B" w:rsidRDefault="008850DA" w:rsidP="008B7C8C">
      <w:pPr>
        <w:rPr>
          <w:rtl/>
        </w:rPr>
      </w:pPr>
      <w:bookmarkStart w:id="486" w:name="_ETM_Q1_3028706"/>
      <w:bookmarkEnd w:id="486"/>
    </w:p>
    <w:p w:rsidR="008850DA" w:rsidRPr="009F341B" w:rsidRDefault="008850DA" w:rsidP="008850DA">
      <w:pPr>
        <w:pStyle w:val="afb"/>
        <w:keepNext/>
        <w:rPr>
          <w:rtl/>
        </w:rPr>
      </w:pPr>
      <w:bookmarkStart w:id="487" w:name="_ETM_Q1_3029500"/>
      <w:bookmarkStart w:id="488" w:name="_ETM_Q1_3031216"/>
      <w:bookmarkEnd w:id="487"/>
      <w:bookmarkEnd w:id="488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8850DA" w:rsidRPr="009F341B" w:rsidRDefault="008850DA" w:rsidP="008850DA">
      <w:pPr>
        <w:pStyle w:val="KeepWithNext"/>
        <w:rPr>
          <w:rtl/>
        </w:rPr>
      </w:pPr>
    </w:p>
    <w:p w:rsidR="008B7C8C" w:rsidRPr="009F341B" w:rsidRDefault="008850DA" w:rsidP="002A6CCF">
      <w:pPr>
        <w:rPr>
          <w:rtl/>
        </w:rPr>
      </w:pPr>
      <w:r w:rsidRPr="009F341B">
        <w:rPr>
          <w:rtl/>
        </w:rPr>
        <w:t xml:space="preserve">- - - גם לענישה המיוחדת שיש בהקשר הזה, </w:t>
      </w:r>
      <w:bookmarkStart w:id="489" w:name="_ETM_Q1_3034477"/>
      <w:bookmarkEnd w:id="489"/>
      <w:r w:rsidRPr="009F341B">
        <w:rPr>
          <w:rtl/>
        </w:rPr>
        <w:t xml:space="preserve">שתסמן לגבי מדיניות האכיפה בהקשר הזה. אני פונה פה </w:t>
      </w:r>
      <w:bookmarkStart w:id="490" w:name="_ETM_Q1_3038901"/>
      <w:bookmarkEnd w:id="490"/>
      <w:r w:rsidRPr="009F341B">
        <w:rPr>
          <w:rtl/>
        </w:rPr>
        <w:t>למשטרה וגם לפרקליטות על אותם מספרים של סגירת תיקים</w:t>
      </w:r>
      <w:r w:rsidR="002A6CCF" w:rsidRPr="009F341B">
        <w:rPr>
          <w:rtl/>
        </w:rPr>
        <w:t>,</w:t>
      </w:r>
      <w:r w:rsidRPr="009F341B">
        <w:rPr>
          <w:rtl/>
        </w:rPr>
        <w:t xml:space="preserve"> והחשש אצלי עדיין קיים שכאשר רואים תיק שהכותרת שלו הוא "הטרדה </w:t>
      </w:r>
      <w:bookmarkStart w:id="491" w:name="_ETM_Q1_3048065"/>
      <w:bookmarkEnd w:id="491"/>
      <w:r w:rsidRPr="009F341B">
        <w:rPr>
          <w:rtl/>
        </w:rPr>
        <w:t xml:space="preserve">מינית", הסיכוי שהתיק הזה ייסגר לצערי הוא גדול. לכן אני מסמנת שזה כן הטרדה מינית, אבל זאת הטרדה מינית </w:t>
      </w:r>
      <w:bookmarkStart w:id="492" w:name="_ETM_Q1_3054327"/>
      <w:bookmarkEnd w:id="492"/>
      <w:r w:rsidRPr="009F341B">
        <w:rPr>
          <w:rtl/>
        </w:rPr>
        <w:t xml:space="preserve">מיוחדת, ושהיא כן משלבת בתוכה אלמנטים גם של חוקים אחרים, </w:t>
      </w:r>
      <w:bookmarkStart w:id="493" w:name="_ETM_Q1_3060585"/>
      <w:bookmarkEnd w:id="493"/>
      <w:r w:rsidRPr="009F341B">
        <w:rPr>
          <w:rtl/>
        </w:rPr>
        <w:t>ואני חושבת שכך ז</w:t>
      </w:r>
      <w:r w:rsidR="002A6CCF" w:rsidRPr="009F341B">
        <w:rPr>
          <w:rtl/>
        </w:rPr>
        <w:t>ה</w:t>
      </w:r>
      <w:r w:rsidRPr="009F341B">
        <w:rPr>
          <w:rtl/>
        </w:rPr>
        <w:t xml:space="preserve"> צריך להיתפס בין המערכות השונות</w:t>
      </w:r>
      <w:r w:rsidR="002A6CCF" w:rsidRPr="009F341B">
        <w:rPr>
          <w:rtl/>
        </w:rPr>
        <w:t>, וחשוב לי להגיד את זה.</w:t>
      </w:r>
      <w:bookmarkStart w:id="494" w:name="_ETM_Q1_3066285"/>
      <w:bookmarkEnd w:id="494"/>
    </w:p>
    <w:p w:rsidR="008850DA" w:rsidRPr="009F341B" w:rsidRDefault="008850DA" w:rsidP="008B7C8C">
      <w:pPr>
        <w:rPr>
          <w:rtl/>
        </w:rPr>
      </w:pPr>
    </w:p>
    <w:p w:rsidR="002A6CCF" w:rsidRPr="009F341B" w:rsidRDefault="008850DA" w:rsidP="002A6CCF">
      <w:pPr>
        <w:rPr>
          <w:rtl/>
        </w:rPr>
      </w:pPr>
      <w:bookmarkStart w:id="495" w:name="_ETM_Q1_3066527"/>
      <w:bookmarkEnd w:id="495"/>
      <w:r w:rsidRPr="009F341B">
        <w:rPr>
          <w:rtl/>
        </w:rPr>
        <w:t xml:space="preserve">עוד הערה קטנה אחרת שנוגעת. </w:t>
      </w:r>
      <w:bookmarkStart w:id="496" w:name="_ETM_Q1_3069951"/>
      <w:bookmarkEnd w:id="496"/>
      <w:r w:rsidRPr="009F341B">
        <w:rPr>
          <w:rtl/>
        </w:rPr>
        <w:t xml:space="preserve">אחד הדברים החשובים וההישג הגדול, אולי ההישג הכי חשוב שיש </w:t>
      </w:r>
      <w:bookmarkStart w:id="497" w:name="_ETM_Q1_3074156"/>
      <w:bookmarkEnd w:id="497"/>
      <w:r w:rsidRPr="009F341B">
        <w:rPr>
          <w:rtl/>
        </w:rPr>
        <w:t>לחוק הזה</w:t>
      </w:r>
      <w:r w:rsidR="002A6CCF" w:rsidRPr="009F341B">
        <w:rPr>
          <w:rtl/>
        </w:rPr>
        <w:t>,</w:t>
      </w:r>
      <w:r w:rsidRPr="009F341B">
        <w:rPr>
          <w:rtl/>
        </w:rPr>
        <w:t xml:space="preserve"> בהגדרה של אותם מעשים שעד היום הוכרו כפגיעה בפרטיות ש</w:t>
      </w:r>
      <w:r w:rsidR="002A6CCF" w:rsidRPr="009F341B">
        <w:rPr>
          <w:rtl/>
        </w:rPr>
        <w:t>י</w:t>
      </w:r>
      <w:r w:rsidRPr="009F341B">
        <w:rPr>
          <w:rtl/>
        </w:rPr>
        <w:t xml:space="preserve">וכרו גם כעבירות מין. זה באמת נוגע לכל אותן </w:t>
      </w:r>
      <w:bookmarkStart w:id="498" w:name="_ETM_Q1_3084252"/>
      <w:bookmarkEnd w:id="498"/>
      <w:r w:rsidRPr="009F341B">
        <w:rPr>
          <w:rtl/>
        </w:rPr>
        <w:t xml:space="preserve">הגנות והתייחסות מיוחדת של המערכת המשפטית בהליך, שנוגעת למשל לחוק </w:t>
      </w:r>
      <w:bookmarkStart w:id="499" w:name="_ETM_Q1_3088676"/>
      <w:bookmarkEnd w:id="499"/>
      <w:r w:rsidRPr="009F341B">
        <w:rPr>
          <w:rtl/>
        </w:rPr>
        <w:t xml:space="preserve">זכויות נפגעי עבירה ולכל הזכויות השונות שבהתייחסות לזה כעבירות מין. </w:t>
      </w:r>
      <w:bookmarkStart w:id="500" w:name="_ETM_Q1_3092909"/>
      <w:bookmarkEnd w:id="500"/>
    </w:p>
    <w:p w:rsidR="002A6CCF" w:rsidRPr="009F341B" w:rsidRDefault="002A6CCF" w:rsidP="002A6CCF">
      <w:pPr>
        <w:rPr>
          <w:rtl/>
        </w:rPr>
      </w:pPr>
    </w:p>
    <w:p w:rsidR="008850DA" w:rsidRPr="009F341B" w:rsidRDefault="008850DA" w:rsidP="002A6CCF">
      <w:pPr>
        <w:rPr>
          <w:rtl/>
        </w:rPr>
      </w:pPr>
      <w:r w:rsidRPr="009F341B">
        <w:rPr>
          <w:rtl/>
        </w:rPr>
        <w:t xml:space="preserve">אני כן מסמנת עכשיו שהטרדה מינית היא לא כמו עבירות </w:t>
      </w:r>
      <w:bookmarkStart w:id="501" w:name="_ETM_Q1_3095690"/>
      <w:bookmarkEnd w:id="501"/>
      <w:r w:rsidRPr="009F341B">
        <w:rPr>
          <w:rtl/>
        </w:rPr>
        <w:t xml:space="preserve">מין אחרות בכל מיני הקשרים שונים בחוק זכויות נפגעי עבירה, </w:t>
      </w:r>
      <w:bookmarkStart w:id="502" w:name="_ETM_Q1_3099365"/>
      <w:bookmarkEnd w:id="502"/>
      <w:r w:rsidRPr="009F341B">
        <w:rPr>
          <w:rtl/>
        </w:rPr>
        <w:t xml:space="preserve">למשל לגבי </w:t>
      </w:r>
      <w:r w:rsidR="002A6CCF" w:rsidRPr="009F341B">
        <w:rPr>
          <w:rtl/>
        </w:rPr>
        <w:t>ה</w:t>
      </w:r>
      <w:r w:rsidRPr="009F341B">
        <w:rPr>
          <w:rtl/>
        </w:rPr>
        <w:t xml:space="preserve">מקום של הנפגע להביע את עמדתו בהסדרי </w:t>
      </w:r>
      <w:bookmarkStart w:id="503" w:name="_ETM_Q1_3104023"/>
      <w:bookmarkEnd w:id="503"/>
      <w:r w:rsidRPr="009F341B">
        <w:rPr>
          <w:rtl/>
        </w:rPr>
        <w:t xml:space="preserve">טיעון. אני אולי מזמינה כאן תיקון לחוק זכויות נפגעי </w:t>
      </w:r>
      <w:bookmarkStart w:id="504" w:name="_ETM_Q1_3108160"/>
      <w:bookmarkEnd w:id="504"/>
      <w:r w:rsidRPr="009F341B">
        <w:rPr>
          <w:rtl/>
        </w:rPr>
        <w:t xml:space="preserve">עבירה בהקשר הזה ולהכניס </w:t>
      </w:r>
      <w:r w:rsidR="002A6CCF" w:rsidRPr="009F341B">
        <w:rPr>
          <w:rtl/>
        </w:rPr>
        <w:t xml:space="preserve">עבירות נוספות במיקום </w:t>
      </w:r>
      <w:bookmarkStart w:id="505" w:name="_ETM_Q1_3112916"/>
      <w:bookmarkEnd w:id="505"/>
      <w:r w:rsidR="002A6CCF" w:rsidRPr="009F341B">
        <w:rPr>
          <w:rtl/>
        </w:rPr>
        <w:t xml:space="preserve">הזה, כי הטרדה מינית היא כן שונה בהקשר הזה. המון </w:t>
      </w:r>
      <w:bookmarkStart w:id="506" w:name="_ETM_Q1_3121543"/>
      <w:bookmarkEnd w:id="506"/>
      <w:r w:rsidR="002A6CCF" w:rsidRPr="009F341B">
        <w:rPr>
          <w:rtl/>
        </w:rPr>
        <w:t>תודה וברכות על ההישג החשוב.</w:t>
      </w:r>
    </w:p>
    <w:p w:rsidR="008B7C8C" w:rsidRPr="009F341B" w:rsidRDefault="008B7C8C" w:rsidP="008B7C8C">
      <w:pPr>
        <w:rPr>
          <w:rtl/>
        </w:rPr>
      </w:pPr>
    </w:p>
    <w:p w:rsidR="00231BD0" w:rsidRPr="009F341B" w:rsidRDefault="00231BD0" w:rsidP="00231BD0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231BD0" w:rsidRPr="009F341B" w:rsidRDefault="00231BD0" w:rsidP="00231BD0">
      <w:pPr>
        <w:pStyle w:val="KeepWithNext"/>
        <w:rPr>
          <w:rtl/>
        </w:rPr>
      </w:pPr>
    </w:p>
    <w:p w:rsidR="00231BD0" w:rsidRPr="009F341B" w:rsidRDefault="00231BD0" w:rsidP="00231BD0">
      <w:pPr>
        <w:rPr>
          <w:rtl/>
        </w:rPr>
      </w:pPr>
      <w:r w:rsidRPr="009F341B">
        <w:rPr>
          <w:rtl/>
        </w:rPr>
        <w:t xml:space="preserve">תודה לך. ד"ר רוני רוזנברג. סוף כל סוף יש לנו </w:t>
      </w:r>
      <w:r w:rsidR="002A6CCF" w:rsidRPr="009F341B">
        <w:rPr>
          <w:rtl/>
        </w:rPr>
        <w:t xml:space="preserve">גם את </w:t>
      </w:r>
      <w:r w:rsidRPr="009F341B">
        <w:rPr>
          <w:rtl/>
        </w:rPr>
        <w:t>הקול הגברי כאן.</w:t>
      </w:r>
    </w:p>
    <w:p w:rsidR="00231BD0" w:rsidRPr="009F341B" w:rsidRDefault="00231BD0" w:rsidP="00231BD0">
      <w:pPr>
        <w:rPr>
          <w:rtl/>
        </w:rPr>
      </w:pPr>
    </w:p>
    <w:p w:rsidR="00231BD0" w:rsidRPr="009F341B" w:rsidRDefault="00231BD0" w:rsidP="00231BD0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231BD0" w:rsidRPr="009F341B" w:rsidRDefault="00231BD0" w:rsidP="00231BD0">
      <w:pPr>
        <w:pStyle w:val="KeepWithNext"/>
        <w:rPr>
          <w:rtl/>
        </w:rPr>
      </w:pPr>
    </w:p>
    <w:p w:rsidR="00231BD0" w:rsidRPr="009F341B" w:rsidRDefault="002A6CCF" w:rsidP="00164E4B">
      <w:pPr>
        <w:rPr>
          <w:rtl/>
        </w:rPr>
      </w:pPr>
      <w:r w:rsidRPr="009F341B">
        <w:rPr>
          <w:rtl/>
        </w:rPr>
        <w:t xml:space="preserve">האמת היא שאני בכלל לא אוהב את ההגנה של </w:t>
      </w:r>
      <w:r w:rsidR="00164E4B" w:rsidRPr="009F341B">
        <w:rPr>
          <w:rtl/>
        </w:rPr>
        <w:t>"</w:t>
      </w:r>
      <w:r w:rsidRPr="009F341B">
        <w:rPr>
          <w:rtl/>
        </w:rPr>
        <w:t xml:space="preserve">עשה את </w:t>
      </w:r>
      <w:bookmarkStart w:id="507" w:name="_ETM_Q1_3137363"/>
      <w:bookmarkEnd w:id="507"/>
      <w:r w:rsidRPr="009F341B">
        <w:rPr>
          <w:rtl/>
        </w:rPr>
        <w:t xml:space="preserve">הפרסום בתום לב, בשים לב לנסיבות הפרסום". אני שומע פה </w:t>
      </w:r>
      <w:bookmarkStart w:id="508" w:name="_ETM_Q1_3142433"/>
      <w:bookmarkEnd w:id="508"/>
      <w:r w:rsidRPr="009F341B">
        <w:rPr>
          <w:rtl/>
        </w:rPr>
        <w:t xml:space="preserve">את המשטרה ואני שומע סתירה. מצד אוחד אומרים שיש פה </w:t>
      </w:r>
      <w:bookmarkStart w:id="509" w:name="_ETM_Q1_3148251"/>
      <w:bookmarkEnd w:id="509"/>
      <w:r w:rsidRPr="009F341B">
        <w:rPr>
          <w:rtl/>
        </w:rPr>
        <w:t>עבירה ברורה, ומצד שני זה מונחי שסתום</w:t>
      </w:r>
      <w:r w:rsidR="00164E4B" w:rsidRPr="009F341B">
        <w:rPr>
          <w:rtl/>
        </w:rPr>
        <w:t>.</w:t>
      </w:r>
      <w:r w:rsidRPr="009F341B">
        <w:rPr>
          <w:rtl/>
        </w:rPr>
        <w:t xml:space="preserve"> זה לא יהיה </w:t>
      </w:r>
      <w:bookmarkStart w:id="510" w:name="_ETM_Q1_3150215"/>
      <w:bookmarkEnd w:id="510"/>
      <w:r w:rsidRPr="009F341B">
        <w:rPr>
          <w:rtl/>
        </w:rPr>
        <w:t xml:space="preserve">ברור. אני אומר לכם שההגנה הזאת, בלי כל קשר "ובלבד </w:t>
      </w:r>
      <w:bookmarkStart w:id="511" w:name="_ETM_Q1_3156256"/>
      <w:bookmarkEnd w:id="511"/>
      <w:r w:rsidRPr="009F341B">
        <w:rPr>
          <w:rtl/>
        </w:rPr>
        <w:t xml:space="preserve">שלא חרג מתחום הסביר בנסיבות העניין", שזה </w:t>
      </w:r>
      <w:r w:rsidR="00164E4B" w:rsidRPr="009F341B">
        <w:rPr>
          <w:rtl/>
        </w:rPr>
        <w:t xml:space="preserve">בכלל </w:t>
      </w:r>
      <w:r w:rsidRPr="009F341B">
        <w:rPr>
          <w:rtl/>
        </w:rPr>
        <w:t xml:space="preserve">מקשה – </w:t>
      </w:r>
      <w:bookmarkStart w:id="512" w:name="_ETM_Q1_3158673"/>
      <w:bookmarkEnd w:id="512"/>
      <w:r w:rsidRPr="009F341B">
        <w:rPr>
          <w:rtl/>
        </w:rPr>
        <w:t xml:space="preserve">בלי שום קשר, "המפרסם עשה את הפרסום בתום לב, </w:t>
      </w:r>
      <w:bookmarkStart w:id="513" w:name="_ETM_Q1_3161052"/>
      <w:bookmarkEnd w:id="513"/>
      <w:r w:rsidRPr="009F341B">
        <w:rPr>
          <w:rtl/>
        </w:rPr>
        <w:t xml:space="preserve">בשים לב לנסיבות הפרסום, תוכנו, צורתו, היקפו ומטרתו" זה מזמין </w:t>
      </w:r>
      <w:bookmarkStart w:id="514" w:name="_ETM_Q1_3167633"/>
      <w:bookmarkEnd w:id="514"/>
      <w:r w:rsidRPr="009F341B">
        <w:rPr>
          <w:rtl/>
        </w:rPr>
        <w:t xml:space="preserve">כבר עכשיו פרשנויות אין-סופיות. כלומר, עדיין לא חוקקנו את החוק </w:t>
      </w:r>
      <w:bookmarkStart w:id="515" w:name="_ETM_Q1_3174145"/>
      <w:bookmarkEnd w:id="515"/>
      <w:r w:rsidRPr="009F341B">
        <w:rPr>
          <w:rtl/>
        </w:rPr>
        <w:t>- - -</w:t>
      </w:r>
    </w:p>
    <w:p w:rsidR="002C73AE" w:rsidRPr="009F341B" w:rsidRDefault="002C73AE" w:rsidP="00231BD0">
      <w:pPr>
        <w:rPr>
          <w:rtl/>
        </w:rPr>
      </w:pPr>
    </w:p>
    <w:p w:rsidR="002C73AE" w:rsidRPr="009F341B" w:rsidRDefault="002C73AE" w:rsidP="002C73AE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2A6CCF" w:rsidP="002C73AE">
      <w:pPr>
        <w:rPr>
          <w:rtl/>
        </w:rPr>
      </w:pPr>
      <w:r w:rsidRPr="009F341B">
        <w:rPr>
          <w:rtl/>
        </w:rPr>
        <w:t xml:space="preserve">האם </w:t>
      </w:r>
      <w:r w:rsidR="002C73AE" w:rsidRPr="009F341B">
        <w:rPr>
          <w:rtl/>
        </w:rPr>
        <w:t>יש לך הצעה?</w:t>
      </w:r>
    </w:p>
    <w:p w:rsidR="002C73AE" w:rsidRPr="009F341B" w:rsidRDefault="002C73AE" w:rsidP="002C73AE">
      <w:pPr>
        <w:rPr>
          <w:rtl/>
        </w:rPr>
      </w:pPr>
    </w:p>
    <w:p w:rsidR="002C73AE" w:rsidRPr="009F341B" w:rsidRDefault="002C73AE" w:rsidP="002C73AE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2A6CCF" w:rsidP="002C73AE">
      <w:pPr>
        <w:rPr>
          <w:rtl/>
        </w:rPr>
      </w:pPr>
      <w:r w:rsidRPr="009F341B">
        <w:rPr>
          <w:rtl/>
        </w:rPr>
        <w:t xml:space="preserve">רק שנייה. עדיין לא חוקקנו את החוק </w:t>
      </w:r>
      <w:bookmarkStart w:id="516" w:name="_ETM_Q1_3176644"/>
      <w:bookmarkEnd w:id="516"/>
      <w:r w:rsidRPr="009F341B">
        <w:rPr>
          <w:rtl/>
        </w:rPr>
        <w:t>ו</w:t>
      </w:r>
      <w:r w:rsidR="002C73AE" w:rsidRPr="009F341B">
        <w:rPr>
          <w:rtl/>
        </w:rPr>
        <w:t xml:space="preserve">כבר </w:t>
      </w:r>
      <w:r w:rsidRPr="009F341B">
        <w:rPr>
          <w:rtl/>
        </w:rPr>
        <w:t xml:space="preserve">אנחנו </w:t>
      </w:r>
      <w:r w:rsidR="002C73AE" w:rsidRPr="009F341B">
        <w:rPr>
          <w:rtl/>
        </w:rPr>
        <w:t xml:space="preserve">נכנסים לברוך רציני בפרשנות של בית המשפט. בביטויים שלנו </w:t>
      </w:r>
      <w:r w:rsidRPr="009F341B">
        <w:rPr>
          <w:rtl/>
        </w:rPr>
        <w:t xml:space="preserve">לפי דעתי </w:t>
      </w:r>
      <w:r w:rsidR="002C73AE" w:rsidRPr="009F341B">
        <w:rPr>
          <w:rtl/>
        </w:rPr>
        <w:t xml:space="preserve">יש פה </w:t>
      </w:r>
      <w:r w:rsidRPr="009F341B">
        <w:rPr>
          <w:rtl/>
        </w:rPr>
        <w:t>הרתעת חסר והגנת יתר לעבריין העיקרי.</w:t>
      </w:r>
    </w:p>
    <w:p w:rsidR="002A6CCF" w:rsidRPr="009F341B" w:rsidRDefault="002A6CCF" w:rsidP="002C73AE">
      <w:pPr>
        <w:rPr>
          <w:rtl/>
        </w:rPr>
      </w:pPr>
      <w:bookmarkStart w:id="517" w:name="_ETM_Q1_3187902"/>
      <w:bookmarkEnd w:id="517"/>
    </w:p>
    <w:p w:rsidR="006A311C" w:rsidRPr="009F341B" w:rsidRDefault="002A6CCF" w:rsidP="00164E4B">
      <w:pPr>
        <w:rPr>
          <w:rtl/>
        </w:rPr>
      </w:pPr>
      <w:r w:rsidRPr="009F341B">
        <w:rPr>
          <w:rtl/>
        </w:rPr>
        <w:t>שוב</w:t>
      </w:r>
      <w:r w:rsidR="00164E4B" w:rsidRPr="009F341B">
        <w:rPr>
          <w:rtl/>
        </w:rPr>
        <w:t>,</w:t>
      </w:r>
      <w:r w:rsidRPr="009F341B">
        <w:rPr>
          <w:rtl/>
        </w:rPr>
        <w:t xml:space="preserve"> </w:t>
      </w:r>
      <w:r w:rsidR="002C73AE" w:rsidRPr="009F341B">
        <w:rPr>
          <w:rtl/>
        </w:rPr>
        <w:t>צריך לזכור שאנחנו מדברים פה במשפט פלילי</w:t>
      </w:r>
      <w:r w:rsidRPr="009F341B">
        <w:rPr>
          <w:rtl/>
        </w:rPr>
        <w:t>, במשפט פלילי הדברים במובן הזה מאוד פשוטים,</w:t>
      </w:r>
      <w:r w:rsidR="002C73AE" w:rsidRPr="009F341B">
        <w:rPr>
          <w:rtl/>
        </w:rPr>
        <w:t xml:space="preserve"> יש פה עבירת התנהגות שמי שעומד ביסוד העובדתי וביסוד הנפשי שלה צריך להיות </w:t>
      </w:r>
      <w:r w:rsidRPr="009F341B">
        <w:rPr>
          <w:rtl/>
        </w:rPr>
        <w:t>באופן עקרוני מו</w:t>
      </w:r>
      <w:r w:rsidR="002C73AE" w:rsidRPr="009F341B">
        <w:rPr>
          <w:rtl/>
        </w:rPr>
        <w:t>עמד לדין</w:t>
      </w:r>
      <w:r w:rsidRPr="009F341B">
        <w:rPr>
          <w:rtl/>
        </w:rPr>
        <w:t xml:space="preserve">. הדרך </w:t>
      </w:r>
      <w:bookmarkStart w:id="518" w:name="_ETM_Q1_3205832"/>
      <w:bookmarkEnd w:id="518"/>
      <w:r w:rsidRPr="009F341B">
        <w:rPr>
          <w:rtl/>
        </w:rPr>
        <w:t xml:space="preserve">באופן עקרוני לסתור את הדבר הזה זה להגיד שאין </w:t>
      </w:r>
      <w:bookmarkStart w:id="519" w:name="_ETM_Q1_3208315"/>
      <w:bookmarkEnd w:id="519"/>
      <w:r w:rsidRPr="009F341B">
        <w:rPr>
          <w:rtl/>
        </w:rPr>
        <w:t xml:space="preserve">יסוד עובדתי </w:t>
      </w:r>
      <w:r w:rsidR="002C73AE" w:rsidRPr="009F341B">
        <w:rPr>
          <w:rtl/>
        </w:rPr>
        <w:t>או שאין יסוד נפשי. ברגע שאתה מכניס את הנושא הזה ו</w:t>
      </w:r>
      <w:r w:rsidR="006A311C" w:rsidRPr="009F341B">
        <w:rPr>
          <w:rtl/>
        </w:rPr>
        <w:t xml:space="preserve">הפרסום </w:t>
      </w:r>
      <w:r w:rsidR="002C73AE" w:rsidRPr="009F341B">
        <w:rPr>
          <w:rtl/>
        </w:rPr>
        <w:t>היה בתום לב</w:t>
      </w:r>
      <w:r w:rsidR="006A311C" w:rsidRPr="009F341B">
        <w:rPr>
          <w:rtl/>
        </w:rPr>
        <w:t xml:space="preserve">, ברור שזה מדבר על מקרה שבו </w:t>
      </w:r>
      <w:bookmarkStart w:id="520" w:name="_ETM_Q1_3216597"/>
      <w:bookmarkEnd w:id="520"/>
      <w:r w:rsidR="006A311C" w:rsidRPr="009F341B">
        <w:rPr>
          <w:rtl/>
        </w:rPr>
        <w:t>לבן-אדם היה יסוד עובדתי ויסוד נפשי</w:t>
      </w:r>
      <w:r w:rsidR="00164E4B" w:rsidRPr="009F341B">
        <w:rPr>
          <w:rtl/>
        </w:rPr>
        <w:t>.</w:t>
      </w:r>
      <w:r w:rsidR="006A311C" w:rsidRPr="009F341B">
        <w:rPr>
          <w:rtl/>
        </w:rPr>
        <w:t xml:space="preserve"> </w:t>
      </w:r>
      <w:r w:rsidR="002C73AE" w:rsidRPr="009F341B">
        <w:rPr>
          <w:rtl/>
        </w:rPr>
        <w:t>ברור שזה מתייחס רק למקרה הזה</w:t>
      </w:r>
      <w:r w:rsidR="006A311C" w:rsidRPr="009F341B">
        <w:rPr>
          <w:rtl/>
        </w:rPr>
        <w:t>,</w:t>
      </w:r>
      <w:r w:rsidR="002C73AE" w:rsidRPr="009F341B">
        <w:rPr>
          <w:rtl/>
        </w:rPr>
        <w:t xml:space="preserve"> כי אם </w:t>
      </w:r>
      <w:r w:rsidR="006A311C" w:rsidRPr="009F341B">
        <w:rPr>
          <w:rtl/>
        </w:rPr>
        <w:t xml:space="preserve">אין יסוד עובדתי ואין </w:t>
      </w:r>
      <w:bookmarkStart w:id="521" w:name="_ETM_Q1_3223020"/>
      <w:bookmarkEnd w:id="521"/>
      <w:r w:rsidR="006A311C" w:rsidRPr="009F341B">
        <w:rPr>
          <w:rtl/>
        </w:rPr>
        <w:t xml:space="preserve">יסוד נפשי, לא צריך את ההגנה. זה מתייחס אך ורק </w:t>
      </w:r>
      <w:bookmarkStart w:id="522" w:name="_ETM_Q1_3225386"/>
      <w:bookmarkEnd w:id="522"/>
      <w:r w:rsidR="006A311C" w:rsidRPr="009F341B">
        <w:rPr>
          <w:rtl/>
        </w:rPr>
        <w:t xml:space="preserve">למקרה שלבן-אדם היה גם יסוד עובדתי וגם יסוד נפשי, ובכל </w:t>
      </w:r>
      <w:bookmarkStart w:id="523" w:name="_ETM_Q1_3229801"/>
      <w:bookmarkEnd w:id="523"/>
      <w:r w:rsidR="006A311C" w:rsidRPr="009F341B">
        <w:rPr>
          <w:rtl/>
        </w:rPr>
        <w:t xml:space="preserve">זאת הוא יכול לבוא ולומר: עשיתי את זה בתום לב, </w:t>
      </w:r>
      <w:bookmarkStart w:id="524" w:name="_ETM_Q1_3234192"/>
      <w:bookmarkEnd w:id="524"/>
      <w:r w:rsidR="006A311C" w:rsidRPr="009F341B">
        <w:rPr>
          <w:rtl/>
        </w:rPr>
        <w:t>בנסיבות העניין זה היה בסדר</w:t>
      </w:r>
      <w:r w:rsidR="002C73AE" w:rsidRPr="009F341B">
        <w:rPr>
          <w:rtl/>
        </w:rPr>
        <w:t>, היקפו של העניין ל</w:t>
      </w:r>
      <w:r w:rsidR="006A311C" w:rsidRPr="009F341B">
        <w:rPr>
          <w:rtl/>
        </w:rPr>
        <w:t>א</w:t>
      </w:r>
      <w:r w:rsidR="002C73AE" w:rsidRPr="009F341B">
        <w:rPr>
          <w:rtl/>
        </w:rPr>
        <w:t xml:space="preserve"> היה גדול. </w:t>
      </w:r>
    </w:p>
    <w:p w:rsidR="006A311C" w:rsidRPr="009F341B" w:rsidRDefault="006A311C" w:rsidP="006A311C">
      <w:pPr>
        <w:rPr>
          <w:rtl/>
        </w:rPr>
      </w:pPr>
      <w:bookmarkStart w:id="525" w:name="_ETM_Q1_3239607"/>
      <w:bookmarkEnd w:id="525"/>
    </w:p>
    <w:p w:rsidR="002C73AE" w:rsidRPr="009F341B" w:rsidRDefault="002C73AE" w:rsidP="00164E4B">
      <w:pPr>
        <w:rPr>
          <w:rtl/>
        </w:rPr>
      </w:pPr>
      <w:r w:rsidRPr="009F341B">
        <w:rPr>
          <w:rtl/>
        </w:rPr>
        <w:t>הכי טוב לדבר על דוגמה ספציפית ובואו נשמע אם יש הגנה או אין הגנה</w:t>
      </w:r>
      <w:r w:rsidR="006A311C" w:rsidRPr="009F341B">
        <w:rPr>
          <w:rtl/>
        </w:rPr>
        <w:t xml:space="preserve"> </w:t>
      </w:r>
      <w:r w:rsidRPr="009F341B">
        <w:rPr>
          <w:rtl/>
        </w:rPr>
        <w:t>למקרה כזה</w:t>
      </w:r>
      <w:r w:rsidR="006A311C" w:rsidRPr="009F341B">
        <w:rPr>
          <w:rtl/>
        </w:rPr>
        <w:t xml:space="preserve">. נניח שבן-אדם שולח </w:t>
      </w:r>
      <w:bookmarkStart w:id="526" w:name="_ETM_Q1_3248197"/>
      <w:bookmarkEnd w:id="526"/>
      <w:r w:rsidR="006A311C" w:rsidRPr="009F341B">
        <w:rPr>
          <w:rtl/>
        </w:rPr>
        <w:t>מייל למישהו,</w:t>
      </w:r>
      <w:r w:rsidRPr="009F341B">
        <w:rPr>
          <w:rtl/>
        </w:rPr>
        <w:t xml:space="preserve"> והוא מ</w:t>
      </w:r>
      <w:r w:rsidR="006A311C" w:rsidRPr="009F341B">
        <w:rPr>
          <w:rtl/>
        </w:rPr>
        <w:t xml:space="preserve">צלם מישהי שלא רואים בדיוק את הפרצוף שלה </w:t>
      </w:r>
      <w:bookmarkStart w:id="527" w:name="_ETM_Q1_3252773"/>
      <w:bookmarkEnd w:id="527"/>
      <w:r w:rsidR="006A311C" w:rsidRPr="009F341B">
        <w:rPr>
          <w:rtl/>
        </w:rPr>
        <w:t>והוא מציין ש</w:t>
      </w:r>
      <w:r w:rsidRPr="009F341B">
        <w:rPr>
          <w:rtl/>
        </w:rPr>
        <w:t>זאת חנה לוי</w:t>
      </w:r>
      <w:r w:rsidR="00164E4B" w:rsidRPr="009F341B">
        <w:rPr>
          <w:rtl/>
        </w:rPr>
        <w:t xml:space="preserve"> –</w:t>
      </w:r>
      <w:r w:rsidRPr="009F341B">
        <w:rPr>
          <w:rtl/>
        </w:rPr>
        <w:t xml:space="preserve"> תראה את התנוחה שלה, תראה אותה עירומה</w:t>
      </w:r>
      <w:r w:rsidR="006A311C" w:rsidRPr="009F341B">
        <w:rPr>
          <w:rtl/>
        </w:rPr>
        <w:t xml:space="preserve">, צילמתי אותה אתמול. זה נכנס למסגרת החוק </w:t>
      </w:r>
      <w:bookmarkStart w:id="528" w:name="_ETM_Q1_3261092"/>
      <w:bookmarkEnd w:id="528"/>
      <w:r w:rsidR="006A311C" w:rsidRPr="009F341B">
        <w:rPr>
          <w:rtl/>
        </w:rPr>
        <w:t xml:space="preserve">הזה או לא? </w:t>
      </w:r>
      <w:r w:rsidRPr="009F341B">
        <w:rPr>
          <w:rtl/>
        </w:rPr>
        <w:t>זו תמונה אחת, ז</w:t>
      </w:r>
      <w:r w:rsidR="00164E4B" w:rsidRPr="009F341B">
        <w:rPr>
          <w:rtl/>
        </w:rPr>
        <w:t>ו</w:t>
      </w:r>
      <w:r w:rsidRPr="009F341B">
        <w:rPr>
          <w:rtl/>
        </w:rPr>
        <w:t xml:space="preserve"> </w:t>
      </w:r>
      <w:r w:rsidR="006A311C" w:rsidRPr="009F341B">
        <w:rPr>
          <w:rtl/>
        </w:rPr>
        <w:t>פעם אחת. האם זה נכנס למסגרת? האם זה נכנס לגדר העבירה או לא?</w:t>
      </w:r>
    </w:p>
    <w:p w:rsidR="002C73AE" w:rsidRPr="009F341B" w:rsidRDefault="002C73AE" w:rsidP="002C73AE">
      <w:pPr>
        <w:rPr>
          <w:rtl/>
        </w:rPr>
      </w:pPr>
    </w:p>
    <w:p w:rsidR="002C73AE" w:rsidRPr="009F341B" w:rsidRDefault="002C73AE" w:rsidP="002C73AE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2C73AE" w:rsidP="002C73AE">
      <w:pPr>
        <w:rPr>
          <w:rtl/>
        </w:rPr>
      </w:pPr>
      <w:r w:rsidRPr="009F341B">
        <w:rPr>
          <w:rtl/>
        </w:rPr>
        <w:t>למה זה בתום לב? איך אפשר לטעון שזה בתום לב?</w:t>
      </w:r>
    </w:p>
    <w:p w:rsidR="002C73AE" w:rsidRPr="009F341B" w:rsidRDefault="002C73AE" w:rsidP="002C73AE">
      <w:pPr>
        <w:rPr>
          <w:rtl/>
        </w:rPr>
      </w:pPr>
    </w:p>
    <w:p w:rsidR="002C73AE" w:rsidRPr="009F341B" w:rsidRDefault="002C73AE" w:rsidP="002C73AE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6A311C" w:rsidP="002C73AE">
      <w:pPr>
        <w:rPr>
          <w:rtl/>
        </w:rPr>
      </w:pPr>
      <w:r w:rsidRPr="009F341B">
        <w:rPr>
          <w:rtl/>
        </w:rPr>
        <w:t xml:space="preserve">הוא חומד לצון, הוא אומר: </w:t>
      </w:r>
      <w:bookmarkStart w:id="529" w:name="_ETM_Q1_3274769"/>
      <w:bookmarkEnd w:id="529"/>
      <w:r w:rsidRPr="009F341B">
        <w:rPr>
          <w:rtl/>
        </w:rPr>
        <w:t xml:space="preserve">תראה איזה קטע, צילמתי אותה אתמול. </w:t>
      </w:r>
      <w:r w:rsidR="002C73AE" w:rsidRPr="009F341B">
        <w:rPr>
          <w:rtl/>
        </w:rPr>
        <w:t xml:space="preserve">ההיקף של </w:t>
      </w:r>
      <w:r w:rsidRPr="009F341B">
        <w:rPr>
          <w:rtl/>
        </w:rPr>
        <w:t xml:space="preserve">זה הוא פעם אחת, </w:t>
      </w:r>
      <w:bookmarkStart w:id="530" w:name="_ETM_Q1_3280073"/>
      <w:bookmarkEnd w:id="530"/>
      <w:r w:rsidRPr="009F341B">
        <w:rPr>
          <w:rtl/>
        </w:rPr>
        <w:t>הוא טוען שהוא חמד לצון - - -</w:t>
      </w:r>
    </w:p>
    <w:p w:rsidR="002C73AE" w:rsidRPr="009F341B" w:rsidRDefault="002C73AE" w:rsidP="002C73AE">
      <w:pPr>
        <w:rPr>
          <w:rtl/>
        </w:rPr>
      </w:pPr>
    </w:p>
    <w:p w:rsidR="002C73AE" w:rsidRPr="009F341B" w:rsidRDefault="002C73AE" w:rsidP="002C73AE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2C73AE" w:rsidP="002C73AE">
      <w:pPr>
        <w:rPr>
          <w:rtl/>
        </w:rPr>
      </w:pPr>
      <w:r w:rsidRPr="009F341B">
        <w:rPr>
          <w:rtl/>
        </w:rPr>
        <w:t>זה לא בתום לב.</w:t>
      </w:r>
    </w:p>
    <w:p w:rsidR="002C73AE" w:rsidRPr="009F341B" w:rsidRDefault="002C73AE" w:rsidP="002C73AE">
      <w:pPr>
        <w:rPr>
          <w:rtl/>
        </w:rPr>
      </w:pPr>
    </w:p>
    <w:p w:rsidR="002C73AE" w:rsidRPr="009F341B" w:rsidRDefault="002C73AE" w:rsidP="002C73AE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6A311C" w:rsidP="002C73AE">
      <w:pPr>
        <w:rPr>
          <w:rtl/>
        </w:rPr>
      </w:pPr>
      <w:r w:rsidRPr="009F341B">
        <w:rPr>
          <w:rtl/>
        </w:rPr>
        <w:t xml:space="preserve">מה זה תום </w:t>
      </w:r>
      <w:bookmarkStart w:id="531" w:name="_ETM_Q1_3285829"/>
      <w:bookmarkEnd w:id="531"/>
      <w:r w:rsidRPr="009F341B">
        <w:rPr>
          <w:rtl/>
        </w:rPr>
        <w:t>לב? חמד לצון זה תום לב.</w:t>
      </w:r>
      <w:bookmarkStart w:id="532" w:name="_ETM_Q1_3287461"/>
      <w:bookmarkEnd w:id="532"/>
    </w:p>
    <w:p w:rsidR="006A311C" w:rsidRPr="009F341B" w:rsidRDefault="006A311C" w:rsidP="002C73AE">
      <w:pPr>
        <w:rPr>
          <w:rtl/>
        </w:rPr>
      </w:pPr>
    </w:p>
    <w:p w:rsidR="002C73AE" w:rsidRPr="009F341B" w:rsidRDefault="002C73AE" w:rsidP="002C73AE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2C73AE" w:rsidRPr="009F341B" w:rsidRDefault="002C73AE" w:rsidP="006A311C">
      <w:pPr>
        <w:rPr>
          <w:rtl/>
        </w:rPr>
      </w:pPr>
      <w:r w:rsidRPr="009F341B">
        <w:rPr>
          <w:rtl/>
        </w:rPr>
        <w:t xml:space="preserve">זה </w:t>
      </w:r>
      <w:r w:rsidR="006A311C" w:rsidRPr="009F341B">
        <w:rPr>
          <w:rtl/>
        </w:rPr>
        <w:t xml:space="preserve">באמת </w:t>
      </w:r>
      <w:r w:rsidRPr="009F341B">
        <w:rPr>
          <w:rtl/>
        </w:rPr>
        <w:t>לא פשוט</w:t>
      </w:r>
      <w:r w:rsidR="006A311C" w:rsidRPr="009F341B">
        <w:rPr>
          <w:rtl/>
        </w:rPr>
        <w:t xml:space="preserve">, אבל זה דבר </w:t>
      </w:r>
      <w:bookmarkStart w:id="533" w:name="_ETM_Q1_3287591"/>
      <w:bookmarkEnd w:id="533"/>
      <w:r w:rsidR="006A311C" w:rsidRPr="009F341B">
        <w:rPr>
          <w:rtl/>
        </w:rPr>
        <w:t>שקיים גם בחוקים - - -</w:t>
      </w:r>
    </w:p>
    <w:p w:rsidR="002C73AE" w:rsidRPr="009F341B" w:rsidRDefault="002C73AE" w:rsidP="002C73AE">
      <w:pPr>
        <w:rPr>
          <w:rtl/>
        </w:rPr>
      </w:pPr>
    </w:p>
    <w:p w:rsidR="002C73AE" w:rsidRPr="009F341B" w:rsidRDefault="002C73AE" w:rsidP="002C73AE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2C73AE" w:rsidRPr="009F341B" w:rsidRDefault="002C73AE" w:rsidP="002C73AE">
      <w:pPr>
        <w:pStyle w:val="KeepWithNext"/>
        <w:rPr>
          <w:rtl/>
        </w:rPr>
      </w:pPr>
    </w:p>
    <w:p w:rsidR="006A311C" w:rsidRPr="009F341B" w:rsidRDefault="006A311C" w:rsidP="00164E4B">
      <w:pPr>
        <w:rPr>
          <w:rtl/>
        </w:rPr>
      </w:pPr>
      <w:r w:rsidRPr="009F341B">
        <w:rPr>
          <w:rtl/>
        </w:rPr>
        <w:t xml:space="preserve">רק שנייה. דבר שני, </w:t>
      </w:r>
      <w:bookmarkStart w:id="534" w:name="_ETM_Q1_3294751"/>
      <w:bookmarkEnd w:id="534"/>
      <w:r w:rsidRPr="009F341B">
        <w:rPr>
          <w:rtl/>
        </w:rPr>
        <w:t>לא ברור מהתמונה אם זאת היא, אבל הוא אומר "</w:t>
      </w:r>
      <w:r w:rsidR="002C73AE" w:rsidRPr="009F341B">
        <w:rPr>
          <w:rtl/>
        </w:rPr>
        <w:t>זאת חנה לוי</w:t>
      </w:r>
      <w:r w:rsidRPr="009F341B">
        <w:rPr>
          <w:rtl/>
        </w:rPr>
        <w:t>"</w:t>
      </w:r>
      <w:r w:rsidR="00164E4B" w:rsidRPr="009F341B">
        <w:rPr>
          <w:rtl/>
        </w:rPr>
        <w:t xml:space="preserve"> –</w:t>
      </w:r>
      <w:r w:rsidR="002C73AE" w:rsidRPr="009F341B">
        <w:rPr>
          <w:rtl/>
        </w:rPr>
        <w:t xml:space="preserve"> </w:t>
      </w:r>
      <w:r w:rsidRPr="009F341B">
        <w:rPr>
          <w:rtl/>
        </w:rPr>
        <w:t xml:space="preserve">כמובן </w:t>
      </w:r>
      <w:bookmarkStart w:id="535" w:name="_ETM_Q1_3299540"/>
      <w:bookmarkEnd w:id="535"/>
      <w:r w:rsidRPr="009F341B">
        <w:rPr>
          <w:rtl/>
        </w:rPr>
        <w:t>זה שם בדוי</w:t>
      </w:r>
      <w:r w:rsidR="00164E4B" w:rsidRPr="009F341B">
        <w:rPr>
          <w:rtl/>
        </w:rPr>
        <w:t xml:space="preserve"> –</w:t>
      </w:r>
      <w:r w:rsidRPr="009F341B">
        <w:rPr>
          <w:rtl/>
        </w:rPr>
        <w:t xml:space="preserve"> "</w:t>
      </w:r>
      <w:r w:rsidR="002C73AE" w:rsidRPr="009F341B">
        <w:rPr>
          <w:rtl/>
        </w:rPr>
        <w:t>תראה את התמונה שלה</w:t>
      </w:r>
      <w:r w:rsidRPr="009F341B">
        <w:rPr>
          <w:rtl/>
        </w:rPr>
        <w:t>"</w:t>
      </w:r>
      <w:r w:rsidR="002C73AE" w:rsidRPr="009F341B">
        <w:rPr>
          <w:rtl/>
        </w:rPr>
        <w:t>. זה לא נכנס למסגרת החוק הזה</w:t>
      </w:r>
      <w:r w:rsidRPr="009F341B">
        <w:rPr>
          <w:rtl/>
        </w:rPr>
        <w:t>. למה? למה זה לא נ</w:t>
      </w:r>
      <w:r w:rsidR="00164E4B" w:rsidRPr="009F341B">
        <w:rPr>
          <w:rtl/>
        </w:rPr>
        <w:t>כנס</w:t>
      </w:r>
      <w:r w:rsidRPr="009F341B">
        <w:rPr>
          <w:rtl/>
        </w:rPr>
        <w:t xml:space="preserve"> למסגרת </w:t>
      </w:r>
      <w:bookmarkStart w:id="536" w:name="_ETM_Q1_3305061"/>
      <w:bookmarkEnd w:id="536"/>
      <w:r w:rsidRPr="009F341B">
        <w:rPr>
          <w:rtl/>
        </w:rPr>
        <w:t>החוק</w:t>
      </w:r>
      <w:r w:rsidR="00164E4B" w:rsidRPr="009F341B">
        <w:rPr>
          <w:rtl/>
        </w:rPr>
        <w:t>?</w:t>
      </w:r>
      <w:r w:rsidRPr="009F341B">
        <w:rPr>
          <w:rtl/>
        </w:rPr>
        <w:t xml:space="preserve"> מכיוון שכתוב "תצלום, סרט או הקלטה, לרבות עריכה או </w:t>
      </w:r>
      <w:bookmarkStart w:id="537" w:name="_ETM_Q1_3307379"/>
      <w:bookmarkEnd w:id="537"/>
      <w:r w:rsidRPr="009F341B">
        <w:rPr>
          <w:rtl/>
        </w:rPr>
        <w:t xml:space="preserve">שילוב של כל אחד מהם, באופן שניתן לזהות בו את האדם". מה קורה עם כל המקרים שבהם מישהו מתחזה למישהי </w:t>
      </w:r>
      <w:bookmarkStart w:id="538" w:name="_ETM_Q1_3316584"/>
      <w:bookmarkEnd w:id="538"/>
      <w:r w:rsidRPr="009F341B">
        <w:rPr>
          <w:rtl/>
        </w:rPr>
        <w:t xml:space="preserve">והוא מצלם כאילו זו היא, הוא שולח את התמונה שלה </w:t>
      </w:r>
      <w:bookmarkStart w:id="539" w:name="_ETM_Q1_3319263"/>
      <w:bookmarkEnd w:id="539"/>
      <w:r w:rsidRPr="009F341B">
        <w:rPr>
          <w:rtl/>
        </w:rPr>
        <w:t>והוא מציין: זאת חנה לוי כך וכך</w:t>
      </w:r>
      <w:r w:rsidR="00164E4B" w:rsidRPr="009F341B">
        <w:rPr>
          <w:rtl/>
        </w:rPr>
        <w:t>?</w:t>
      </w:r>
      <w:r w:rsidRPr="009F341B">
        <w:rPr>
          <w:rtl/>
        </w:rPr>
        <w:t xml:space="preserve"> זה צריך להיכנס </w:t>
      </w:r>
      <w:bookmarkStart w:id="540" w:name="_ETM_Q1_3322922"/>
      <w:bookmarkEnd w:id="540"/>
      <w:r w:rsidRPr="009F341B">
        <w:rPr>
          <w:rtl/>
        </w:rPr>
        <w:t xml:space="preserve">לתוך החוק. למה להוציא את זה. הרי מדובר פה </w:t>
      </w:r>
      <w:bookmarkStart w:id="541" w:name="_ETM_Q1_3324089"/>
      <w:bookmarkEnd w:id="541"/>
      <w:r w:rsidRPr="009F341B">
        <w:rPr>
          <w:rtl/>
        </w:rPr>
        <w:t xml:space="preserve">בהטרדה מינית פר-אקסלנס. </w:t>
      </w:r>
    </w:p>
    <w:p w:rsidR="006A311C" w:rsidRPr="009F341B" w:rsidRDefault="006A311C" w:rsidP="006A311C">
      <w:pPr>
        <w:rPr>
          <w:rtl/>
        </w:rPr>
      </w:pPr>
      <w:bookmarkStart w:id="542" w:name="_ETM_Q1_3327219"/>
      <w:bookmarkEnd w:id="542"/>
    </w:p>
    <w:p w:rsidR="002C73AE" w:rsidRPr="009F341B" w:rsidRDefault="006A311C" w:rsidP="00164E4B">
      <w:pPr>
        <w:rPr>
          <w:rtl/>
        </w:rPr>
      </w:pPr>
      <w:bookmarkStart w:id="543" w:name="_ETM_Q1_3327600"/>
      <w:bookmarkEnd w:id="543"/>
      <w:r w:rsidRPr="009F341B">
        <w:rPr>
          <w:rtl/>
        </w:rPr>
        <w:t xml:space="preserve">דבר אחד, יש פה דברים שהוציאו אותם </w:t>
      </w:r>
      <w:bookmarkStart w:id="544" w:name="_ETM_Q1_3329352"/>
      <w:bookmarkEnd w:id="544"/>
      <w:r w:rsidRPr="009F341B">
        <w:rPr>
          <w:rtl/>
        </w:rPr>
        <w:t xml:space="preserve">מגדר החוק, לא ברור לי למה. דבר שני, כבר עכשיו, </w:t>
      </w:r>
      <w:bookmarkStart w:id="545" w:name="_ETM_Q1_3333554"/>
      <w:bookmarkEnd w:id="545"/>
      <w:r w:rsidRPr="009F341B">
        <w:rPr>
          <w:rtl/>
        </w:rPr>
        <w:t xml:space="preserve">כשאנחנו מתחילים את החוק הזה, אנחנו כבר נכנסים אתו </w:t>
      </w:r>
      <w:bookmarkStart w:id="546" w:name="_ETM_Q1_3335051"/>
      <w:bookmarkEnd w:id="546"/>
      <w:r w:rsidRPr="009F341B">
        <w:rPr>
          <w:rtl/>
        </w:rPr>
        <w:t xml:space="preserve">למצב שבו לא ברורה בכלל ההגנה. מצד אחד, אתם אומרים: </w:t>
      </w:r>
      <w:bookmarkStart w:id="547" w:name="_ETM_Q1_3340109"/>
      <w:bookmarkEnd w:id="547"/>
      <w:r w:rsidRPr="009F341B">
        <w:rPr>
          <w:rtl/>
        </w:rPr>
        <w:t xml:space="preserve">צמצמנו, מצד שני, ההגנה לא ברורה בכלל. מה זה "בתום </w:t>
      </w:r>
      <w:bookmarkStart w:id="548" w:name="_ETM_Q1_3343123"/>
      <w:bookmarkEnd w:id="548"/>
      <w:r w:rsidRPr="009F341B">
        <w:rPr>
          <w:rtl/>
        </w:rPr>
        <w:t xml:space="preserve">לב"? מדובר בבן-אדם שכבר יש לו יסוד עובדתי ויש לו יסוד הנפשי, יש לו הכול. מה הוא יאמר? צריך להיות </w:t>
      </w:r>
      <w:bookmarkStart w:id="549" w:name="_ETM_Q1_3351719"/>
      <w:bookmarkEnd w:id="549"/>
      <w:r w:rsidRPr="009F341B">
        <w:rPr>
          <w:rtl/>
        </w:rPr>
        <w:t xml:space="preserve">משהו מעבר. </w:t>
      </w:r>
    </w:p>
    <w:p w:rsidR="006A311C" w:rsidRPr="009F341B" w:rsidRDefault="006A311C" w:rsidP="006A311C">
      <w:pPr>
        <w:rPr>
          <w:rtl/>
        </w:rPr>
      </w:pPr>
    </w:p>
    <w:p w:rsidR="006A311C" w:rsidRPr="009F341B" w:rsidRDefault="006A311C" w:rsidP="006A311C">
      <w:pPr>
        <w:rPr>
          <w:rtl/>
        </w:rPr>
      </w:pPr>
      <w:bookmarkStart w:id="550" w:name="_ETM_Q1_3353926"/>
      <w:bookmarkEnd w:id="550"/>
      <w:r w:rsidRPr="009F341B">
        <w:rPr>
          <w:rtl/>
        </w:rPr>
        <w:t xml:space="preserve">מעבר לזה שזה בתום לב "בשים לב לנסיבות </w:t>
      </w:r>
      <w:bookmarkStart w:id="551" w:name="_ETM_Q1_3354681"/>
      <w:bookmarkEnd w:id="551"/>
      <w:r w:rsidRPr="009F341B">
        <w:rPr>
          <w:rtl/>
        </w:rPr>
        <w:t xml:space="preserve">הפרסום, תוכנו, צורתו, היקפו ומטרתו". גם ההגנה לא ברורה </w:t>
      </w:r>
      <w:bookmarkStart w:id="552" w:name="_ETM_Q1_3361841"/>
      <w:bookmarkEnd w:id="552"/>
      <w:r w:rsidRPr="009F341B">
        <w:rPr>
          <w:rtl/>
        </w:rPr>
        <w:t xml:space="preserve">בעיני בכלל. זה דבר שכבר עכשיו יהיה נתון להמון פרשנויות. </w:t>
      </w:r>
      <w:bookmarkStart w:id="553" w:name="_ETM_Q1_3365394"/>
      <w:bookmarkEnd w:id="553"/>
      <w:r w:rsidRPr="009F341B">
        <w:rPr>
          <w:rtl/>
        </w:rPr>
        <w:t xml:space="preserve">אני חושב שנותנים פה יותר מקום להגנה של העבריין ופחות </w:t>
      </w:r>
      <w:bookmarkStart w:id="554" w:name="_ETM_Q1_3371318"/>
      <w:bookmarkEnd w:id="554"/>
      <w:r w:rsidRPr="009F341B">
        <w:rPr>
          <w:rtl/>
        </w:rPr>
        <w:t>מקום להרתעה של העבריינים. זה הדבר העיקרי.</w:t>
      </w:r>
    </w:p>
    <w:p w:rsidR="00437F9D" w:rsidRPr="009F341B" w:rsidRDefault="00437F9D" w:rsidP="002C73AE">
      <w:pPr>
        <w:rPr>
          <w:rtl/>
        </w:rPr>
      </w:pPr>
    </w:p>
    <w:p w:rsidR="00437F9D" w:rsidRPr="009F341B" w:rsidRDefault="00437F9D" w:rsidP="00437F9D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437F9D">
      <w:pPr>
        <w:rPr>
          <w:rtl/>
        </w:rPr>
      </w:pPr>
      <w:r w:rsidRPr="009F341B">
        <w:rPr>
          <w:rtl/>
        </w:rPr>
        <w:t>איך היית משנה? מה היית כותב?</w:t>
      </w:r>
    </w:p>
    <w:p w:rsidR="00437F9D" w:rsidRPr="009F341B" w:rsidRDefault="00437F9D" w:rsidP="00437F9D">
      <w:pPr>
        <w:rPr>
          <w:rtl/>
        </w:rPr>
      </w:pPr>
    </w:p>
    <w:p w:rsidR="006A311C" w:rsidRPr="009F341B" w:rsidRDefault="006A311C" w:rsidP="006A311C">
      <w:pPr>
        <w:pStyle w:val="afb"/>
        <w:keepNext/>
        <w:rPr>
          <w:rtl/>
        </w:rPr>
      </w:pPr>
      <w:bookmarkStart w:id="555" w:name="_ETM_Q1_3378905"/>
      <w:bookmarkStart w:id="556" w:name="_ETM_Q1_3380108"/>
      <w:bookmarkEnd w:id="555"/>
      <w:bookmarkEnd w:id="556"/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6A311C" w:rsidRPr="009F341B" w:rsidRDefault="006A311C" w:rsidP="006A311C">
      <w:pPr>
        <w:pStyle w:val="KeepWithNext"/>
        <w:rPr>
          <w:rtl/>
        </w:rPr>
      </w:pPr>
    </w:p>
    <w:p w:rsidR="006A311C" w:rsidRPr="009F341B" w:rsidRDefault="006A311C" w:rsidP="006A311C">
      <w:pPr>
        <w:rPr>
          <w:rtl/>
        </w:rPr>
      </w:pPr>
      <w:r w:rsidRPr="009F341B">
        <w:rPr>
          <w:rtl/>
        </w:rPr>
        <w:t xml:space="preserve">אם אני מבין נכון, אנחנו רוצים להגן על האנשים ששלחו להם את זה </w:t>
      </w:r>
      <w:bookmarkStart w:id="557" w:name="_ETM_Q1_3383992"/>
      <w:bookmarkEnd w:id="557"/>
      <w:r w:rsidRPr="009F341B">
        <w:rPr>
          <w:rtl/>
        </w:rPr>
        <w:t>והם מעבירים הלאה.</w:t>
      </w:r>
    </w:p>
    <w:p w:rsidR="006A311C" w:rsidRPr="009F341B" w:rsidRDefault="006A311C" w:rsidP="006A311C">
      <w:pPr>
        <w:rPr>
          <w:rtl/>
        </w:rPr>
      </w:pPr>
      <w:bookmarkStart w:id="558" w:name="_ETM_Q1_3386834"/>
      <w:bookmarkEnd w:id="558"/>
    </w:p>
    <w:p w:rsidR="00437F9D" w:rsidRPr="009F341B" w:rsidRDefault="00437F9D" w:rsidP="00437F9D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437F9D">
      <w:pPr>
        <w:rPr>
          <w:rtl/>
        </w:rPr>
      </w:pPr>
      <w:r w:rsidRPr="009F341B">
        <w:rPr>
          <w:rtl/>
        </w:rPr>
        <w:t>לא בהכרח.</w:t>
      </w:r>
    </w:p>
    <w:p w:rsidR="00437F9D" w:rsidRPr="009F341B" w:rsidRDefault="00437F9D" w:rsidP="00437F9D">
      <w:pPr>
        <w:rPr>
          <w:rtl/>
        </w:rPr>
      </w:pPr>
    </w:p>
    <w:p w:rsidR="006A311C" w:rsidRPr="009F341B" w:rsidRDefault="006A311C" w:rsidP="006A311C">
      <w:pPr>
        <w:pStyle w:val="af7"/>
        <w:keepNext/>
        <w:rPr>
          <w:rtl/>
        </w:rPr>
      </w:pPr>
      <w:bookmarkStart w:id="559" w:name="_ETM_Q1_3390622"/>
      <w:bookmarkEnd w:id="559"/>
      <w:r w:rsidRPr="009F341B">
        <w:rPr>
          <w:rFonts w:hint="eastAsia"/>
          <w:rtl/>
        </w:rPr>
        <w:t>קריאות</w:t>
      </w:r>
      <w:r w:rsidRPr="009F341B">
        <w:rPr>
          <w:rtl/>
        </w:rPr>
        <w:t>:</w:t>
      </w:r>
    </w:p>
    <w:p w:rsidR="006A311C" w:rsidRPr="009F341B" w:rsidRDefault="006A311C" w:rsidP="006A311C">
      <w:pPr>
        <w:pStyle w:val="KeepWithNext"/>
        <w:rPr>
          <w:rtl/>
        </w:rPr>
      </w:pPr>
    </w:p>
    <w:p w:rsidR="006A311C" w:rsidRPr="009F341B" w:rsidRDefault="006A311C" w:rsidP="006A311C">
      <w:pPr>
        <w:rPr>
          <w:rtl/>
        </w:rPr>
      </w:pPr>
      <w:r w:rsidRPr="009F341B">
        <w:rPr>
          <w:rtl/>
        </w:rPr>
        <w:t>- - -</w:t>
      </w:r>
    </w:p>
    <w:p w:rsidR="006A311C" w:rsidRPr="009F341B" w:rsidRDefault="006A311C" w:rsidP="006A311C">
      <w:pPr>
        <w:rPr>
          <w:rtl/>
        </w:rPr>
      </w:pPr>
      <w:bookmarkStart w:id="560" w:name="_ETM_Q1_3395087"/>
      <w:bookmarkEnd w:id="560"/>
    </w:p>
    <w:p w:rsidR="00437F9D" w:rsidRPr="009F341B" w:rsidRDefault="00437F9D" w:rsidP="00437F9D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437F9D">
      <w:pPr>
        <w:rPr>
          <w:rtl/>
        </w:rPr>
      </w:pPr>
      <w:r w:rsidRPr="009F341B">
        <w:rPr>
          <w:rtl/>
        </w:rPr>
        <w:t>חברות, קודם כול, יש לנו גבר אחד.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fb"/>
        <w:keepNext/>
        <w:rPr>
          <w:rtl/>
        </w:rPr>
      </w:pPr>
      <w:r w:rsidRPr="009F341B">
        <w:rPr>
          <w:rFonts w:hint="eastAsia"/>
          <w:rtl/>
        </w:rPr>
        <w:t>מאירה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בסוק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437F9D">
      <w:pPr>
        <w:rPr>
          <w:rtl/>
        </w:rPr>
      </w:pPr>
      <w:r w:rsidRPr="009F341B">
        <w:rPr>
          <w:rtl/>
        </w:rPr>
        <w:t>אנחנו בעדו, אנחנו מצדדות בו.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6A311C" w:rsidP="00164E4B">
      <w:pPr>
        <w:rPr>
          <w:rtl/>
        </w:rPr>
      </w:pPr>
      <w:r w:rsidRPr="009F341B">
        <w:rPr>
          <w:rtl/>
        </w:rPr>
        <w:t xml:space="preserve">דבר שני, השיח שלך שונה בחדר </w:t>
      </w:r>
      <w:bookmarkStart w:id="561" w:name="_ETM_Q1_3408167"/>
      <w:bookmarkEnd w:id="561"/>
      <w:r w:rsidRPr="009F341B">
        <w:rPr>
          <w:rtl/>
        </w:rPr>
        <w:t xml:space="preserve">הזה לא רק מהיותך גבר, אלא אני מזהה, כי אני </w:t>
      </w:r>
      <w:bookmarkStart w:id="562" w:name="_ETM_Q1_3412495"/>
      <w:bookmarkEnd w:id="562"/>
      <w:r w:rsidRPr="009F341B">
        <w:rPr>
          <w:rtl/>
        </w:rPr>
        <w:t xml:space="preserve">באה משם, </w:t>
      </w:r>
      <w:r w:rsidR="00437F9D" w:rsidRPr="009F341B">
        <w:rPr>
          <w:rtl/>
        </w:rPr>
        <w:t>שיח אקדמי יותר. אתה בא ממקום אקדמי, וזה בולט.</w:t>
      </w:r>
      <w:r w:rsidRPr="009F341B">
        <w:rPr>
          <w:rtl/>
        </w:rPr>
        <w:t xml:space="preserve"> יש לנו התכתבות בין פרקטיקה-שטח לבין - </w:t>
      </w:r>
      <w:bookmarkStart w:id="563" w:name="_ETM_Q1_3419140"/>
      <w:bookmarkEnd w:id="563"/>
      <w:r w:rsidRPr="009F341B">
        <w:rPr>
          <w:rtl/>
        </w:rPr>
        <w:t>- -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437F9D">
      <w:pPr>
        <w:rPr>
          <w:rtl/>
        </w:rPr>
      </w:pPr>
      <w:r w:rsidRPr="009F341B">
        <w:rPr>
          <w:rtl/>
        </w:rPr>
        <w:t>אני גם בא מהפרקטיקה</w:t>
      </w:r>
      <w:r w:rsidR="006A311C" w:rsidRPr="009F341B">
        <w:rPr>
          <w:rtl/>
        </w:rPr>
        <w:t>. הייתי בפרקטיקה.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437F9D">
      <w:pPr>
        <w:rPr>
          <w:rtl/>
        </w:rPr>
      </w:pPr>
      <w:r w:rsidRPr="009F341B">
        <w:rPr>
          <w:rtl/>
        </w:rPr>
        <w:t>השטח גם מסכים עם ד"ר רוזנברג</w:t>
      </w:r>
      <w:r w:rsidR="006A311C" w:rsidRPr="009F341B">
        <w:rPr>
          <w:rtl/>
        </w:rPr>
        <w:t>.</w:t>
      </w:r>
    </w:p>
    <w:p w:rsidR="00437F9D" w:rsidRPr="009F341B" w:rsidRDefault="00437F9D" w:rsidP="00437F9D">
      <w:pPr>
        <w:rPr>
          <w:rtl/>
        </w:rPr>
      </w:pPr>
    </w:p>
    <w:p w:rsidR="006A311C" w:rsidRPr="009F341B" w:rsidRDefault="006A311C" w:rsidP="006A311C">
      <w:pPr>
        <w:pStyle w:val="af8"/>
        <w:keepNext/>
        <w:rPr>
          <w:rtl/>
        </w:rPr>
      </w:pPr>
      <w:bookmarkStart w:id="564" w:name="_ETM_Q1_3425726"/>
      <w:bookmarkEnd w:id="564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6A311C" w:rsidRPr="009F341B" w:rsidRDefault="006A311C" w:rsidP="006A311C">
      <w:pPr>
        <w:pStyle w:val="KeepWithNext"/>
        <w:rPr>
          <w:rtl/>
        </w:rPr>
      </w:pPr>
    </w:p>
    <w:p w:rsidR="006A311C" w:rsidRPr="009F341B" w:rsidRDefault="006A311C" w:rsidP="006A311C">
      <w:pPr>
        <w:rPr>
          <w:rtl/>
        </w:rPr>
      </w:pPr>
      <w:r w:rsidRPr="009F341B">
        <w:rPr>
          <w:rtl/>
        </w:rPr>
        <w:t xml:space="preserve">השאלה איך אנחנו מתרגמים, אחרי שאת שומעת </w:t>
      </w:r>
      <w:bookmarkStart w:id="565" w:name="_ETM_Q1_3428807"/>
      <w:bookmarkEnd w:id="565"/>
      <w:r w:rsidRPr="009F341B">
        <w:rPr>
          <w:rtl/>
        </w:rPr>
        <w:t>את כל הכשלים, קשיים, חששות.</w:t>
      </w:r>
    </w:p>
    <w:p w:rsidR="006A311C" w:rsidRPr="009F341B" w:rsidRDefault="006A311C" w:rsidP="006A311C">
      <w:pPr>
        <w:rPr>
          <w:rtl/>
        </w:rPr>
      </w:pPr>
      <w:bookmarkStart w:id="566" w:name="_ETM_Q1_3432425"/>
      <w:bookmarkEnd w:id="566"/>
    </w:p>
    <w:p w:rsidR="00437F9D" w:rsidRPr="009F341B" w:rsidRDefault="00437F9D" w:rsidP="00437F9D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6A311C" w:rsidP="006A311C">
      <w:pPr>
        <w:rPr>
          <w:rtl/>
        </w:rPr>
      </w:pPr>
      <w:r w:rsidRPr="009F341B">
        <w:rPr>
          <w:rtl/>
        </w:rPr>
        <w:t xml:space="preserve">אני אוסיף עוד משהו קטן. לי </w:t>
      </w:r>
      <w:bookmarkStart w:id="567" w:name="_ETM_Q1_3435029"/>
      <w:bookmarkEnd w:id="567"/>
      <w:r w:rsidRPr="009F341B">
        <w:rPr>
          <w:rtl/>
        </w:rPr>
        <w:t>זה נראה ממש כמו ט</w:t>
      </w:r>
      <w:r w:rsidR="00437F9D" w:rsidRPr="009F341B">
        <w:rPr>
          <w:rtl/>
        </w:rPr>
        <w:t xml:space="preserve">לאי על </w:t>
      </w:r>
      <w:r w:rsidRPr="009F341B">
        <w:rPr>
          <w:rtl/>
        </w:rPr>
        <w:t>ט</w:t>
      </w:r>
      <w:r w:rsidR="00437F9D" w:rsidRPr="009F341B">
        <w:rPr>
          <w:rtl/>
        </w:rPr>
        <w:t>לאי</w:t>
      </w:r>
      <w:r w:rsidRPr="009F341B">
        <w:rPr>
          <w:rtl/>
        </w:rPr>
        <w:t>.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6A311C" w:rsidP="00437F9D">
      <w:pPr>
        <w:rPr>
          <w:rtl/>
        </w:rPr>
      </w:pPr>
      <w:r w:rsidRPr="009F341B">
        <w:rPr>
          <w:rtl/>
        </w:rPr>
        <w:t>זה טלאי על טלאי.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9622D5">
      <w:pPr>
        <w:rPr>
          <w:rtl/>
        </w:rPr>
      </w:pPr>
      <w:r w:rsidRPr="009F341B">
        <w:rPr>
          <w:rtl/>
        </w:rPr>
        <w:t xml:space="preserve">יכול להיות. </w:t>
      </w:r>
      <w:r w:rsidR="006A311C" w:rsidRPr="009F341B">
        <w:rPr>
          <w:rtl/>
        </w:rPr>
        <w:t xml:space="preserve">היו פה ויכוחים </w:t>
      </w:r>
      <w:bookmarkStart w:id="568" w:name="_ETM_Q1_3443143"/>
      <w:bookmarkEnd w:id="568"/>
      <w:r w:rsidR="006A311C" w:rsidRPr="009F341B">
        <w:rPr>
          <w:rtl/>
        </w:rPr>
        <w:t xml:space="preserve">ובסופו של דבר בשביל שיסכימו אמרו: נוסיף </w:t>
      </w:r>
      <w:r w:rsidR="007B1AA0" w:rsidRPr="009F341B">
        <w:rPr>
          <w:rtl/>
        </w:rPr>
        <w:t xml:space="preserve">"היקפו", נוסיף "נסיבות", </w:t>
      </w:r>
      <w:bookmarkStart w:id="569" w:name="_ETM_Q1_3449653"/>
      <w:bookmarkEnd w:id="569"/>
      <w:r w:rsidR="007B1AA0" w:rsidRPr="009F341B">
        <w:rPr>
          <w:rtl/>
        </w:rPr>
        <w:t xml:space="preserve">נוסיף זה, נוסיף זה, ובסוף מה קורה? כבר כשאנחנו נכנסים </w:t>
      </w:r>
      <w:bookmarkStart w:id="570" w:name="_ETM_Q1_3453087"/>
      <w:bookmarkEnd w:id="570"/>
      <w:r w:rsidR="007B1AA0" w:rsidRPr="009F341B">
        <w:rPr>
          <w:rtl/>
        </w:rPr>
        <w:t>לתוך העבירה אנחנו מחוקקים אותה מתוך ידיעה שהכול לא ב</w:t>
      </w:r>
      <w:bookmarkStart w:id="571" w:name="_ETM_Q1_3457348"/>
      <w:bookmarkEnd w:id="571"/>
      <w:r w:rsidR="007B1AA0" w:rsidRPr="009F341B">
        <w:rPr>
          <w:rtl/>
        </w:rPr>
        <w:t xml:space="preserve">רור פה. לא ברור. הנה הבאתי סיטואציה שברור שהיא הטרדה </w:t>
      </w:r>
      <w:bookmarkStart w:id="572" w:name="_ETM_Q1_3461190"/>
      <w:bookmarkEnd w:id="572"/>
      <w:r w:rsidR="007B1AA0" w:rsidRPr="009F341B">
        <w:rPr>
          <w:rtl/>
        </w:rPr>
        <w:t xml:space="preserve">מינית, שזה דבר מאוד חמור, וזה לא נכנס לעבירה. דבר </w:t>
      </w:r>
      <w:bookmarkStart w:id="573" w:name="_ETM_Q1_3466897"/>
      <w:bookmarkEnd w:id="573"/>
      <w:r w:rsidR="007B1AA0" w:rsidRPr="009F341B">
        <w:rPr>
          <w:rtl/>
        </w:rPr>
        <w:t xml:space="preserve">שני, מי שרוצה לצאת מזה, מייד יגיד: ההיקף של </w:t>
      </w:r>
      <w:bookmarkStart w:id="574" w:name="_ETM_Q1_3470019"/>
      <w:bookmarkEnd w:id="574"/>
      <w:r w:rsidR="007B1AA0" w:rsidRPr="009F341B">
        <w:rPr>
          <w:rtl/>
        </w:rPr>
        <w:t xml:space="preserve">זה קטן, זה בתום לב, חמדתי לצון, לא התכוונתי, לא </w:t>
      </w:r>
      <w:bookmarkStart w:id="575" w:name="_ETM_Q1_3474515"/>
      <w:bookmarkEnd w:id="575"/>
      <w:r w:rsidR="007B1AA0" w:rsidRPr="009F341B">
        <w:rPr>
          <w:rtl/>
        </w:rPr>
        <w:t xml:space="preserve">הבנתי, לא ידעתי. </w:t>
      </w:r>
      <w:r w:rsidRPr="009F341B">
        <w:rPr>
          <w:rtl/>
        </w:rPr>
        <w:t>זה לא דבר נכון בעיני.</w:t>
      </w:r>
    </w:p>
    <w:p w:rsidR="00437F9D" w:rsidRPr="009F341B" w:rsidRDefault="00437F9D" w:rsidP="00437F9D">
      <w:pPr>
        <w:rPr>
          <w:rtl/>
        </w:rPr>
      </w:pPr>
    </w:p>
    <w:p w:rsidR="00437F9D" w:rsidRPr="009F341B" w:rsidRDefault="00437F9D" w:rsidP="00437F9D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437F9D" w:rsidRPr="009F341B" w:rsidRDefault="00437F9D" w:rsidP="00437F9D">
      <w:pPr>
        <w:pStyle w:val="KeepWithNext"/>
        <w:rPr>
          <w:rtl/>
        </w:rPr>
      </w:pPr>
    </w:p>
    <w:p w:rsidR="00437F9D" w:rsidRPr="009F341B" w:rsidRDefault="00437F9D" w:rsidP="007B1AA0">
      <w:pPr>
        <w:rPr>
          <w:rtl/>
        </w:rPr>
      </w:pPr>
      <w:r w:rsidRPr="009F341B">
        <w:rPr>
          <w:rtl/>
        </w:rPr>
        <w:t>העלית שני דברים. כיוון אחד זו הבעיית</w:t>
      </w:r>
      <w:r w:rsidR="007B1AA0" w:rsidRPr="009F341B">
        <w:rPr>
          <w:rtl/>
        </w:rPr>
        <w:t>י</w:t>
      </w:r>
      <w:r w:rsidRPr="009F341B">
        <w:rPr>
          <w:rtl/>
        </w:rPr>
        <w:t xml:space="preserve">ות של </w:t>
      </w:r>
      <w:r w:rsidR="007B1AA0" w:rsidRPr="009F341B">
        <w:rPr>
          <w:rtl/>
        </w:rPr>
        <w:t xml:space="preserve">הגנת </w:t>
      </w:r>
      <w:r w:rsidRPr="009F341B">
        <w:rPr>
          <w:rtl/>
        </w:rPr>
        <w:t xml:space="preserve">תום הלב, וכיוון אחר </w:t>
      </w:r>
      <w:r w:rsidR="007B1AA0" w:rsidRPr="009F341B">
        <w:rPr>
          <w:rtl/>
        </w:rPr>
        <w:t>זו השאלה של הזיהוי של האדם בתצלום, האם זה נותן מענה למצב שמהתצלום או מהסרטון לא מזהים</w:t>
      </w:r>
      <w:r w:rsidRPr="009F341B">
        <w:rPr>
          <w:rtl/>
        </w:rPr>
        <w:t>, אבל יש איזה אמ</w:t>
      </w:r>
      <w:r w:rsidR="007B1AA0" w:rsidRPr="009F341B">
        <w:rPr>
          <w:rtl/>
        </w:rPr>
        <w:t>ירה נלוו</w:t>
      </w:r>
      <w:r w:rsidR="009622D5" w:rsidRPr="009F341B">
        <w:rPr>
          <w:rtl/>
        </w:rPr>
        <w:t>י</w:t>
      </w:r>
      <w:r w:rsidR="007B1AA0" w:rsidRPr="009F341B">
        <w:rPr>
          <w:rtl/>
        </w:rPr>
        <w:t xml:space="preserve">ת או נסיבות אחרות שמתלוות לתצלום שאפשר בשלהן לזהות את אותו אדם. </w:t>
      </w:r>
      <w:bookmarkStart w:id="576" w:name="_ETM_Q1_3505686"/>
      <w:bookmarkEnd w:id="576"/>
      <w:r w:rsidR="007B1AA0" w:rsidRPr="009F341B">
        <w:rPr>
          <w:rtl/>
        </w:rPr>
        <w:t xml:space="preserve">אני חושבת שאפשר לפרש שזה כן ייכנס. אם לא, אולי </w:t>
      </w:r>
      <w:bookmarkStart w:id="577" w:name="_ETM_Q1_3507499"/>
      <w:bookmarkEnd w:id="577"/>
      <w:r w:rsidR="007B1AA0" w:rsidRPr="009F341B">
        <w:rPr>
          <w:rtl/>
        </w:rPr>
        <w:t xml:space="preserve">צריך לחדד שגם אם הזיהוי הוא לא כתוצאה מהתצלום, כתוצאה </w:t>
      </w:r>
      <w:bookmarkStart w:id="578" w:name="_ETM_Q1_3510245"/>
      <w:bookmarkEnd w:id="578"/>
      <w:r w:rsidR="007B1AA0" w:rsidRPr="009F341B">
        <w:rPr>
          <w:rtl/>
        </w:rPr>
        <w:t>מכותרת - - -</w:t>
      </w:r>
    </w:p>
    <w:p w:rsidR="00047B5B" w:rsidRPr="009F341B" w:rsidRDefault="00047B5B" w:rsidP="00437F9D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047B5B">
      <w:pPr>
        <w:rPr>
          <w:rtl/>
        </w:rPr>
      </w:pPr>
      <w:r w:rsidRPr="009F341B">
        <w:rPr>
          <w:rtl/>
        </w:rPr>
        <w:t>אני היום לא רואה מניעה לזה</w:t>
      </w:r>
      <w:r w:rsidR="007B1AA0" w:rsidRPr="009F341B">
        <w:rPr>
          <w:rtl/>
        </w:rPr>
        <w:t>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7B1AA0" w:rsidP="00047B5B">
      <w:pPr>
        <w:rPr>
          <w:rtl/>
        </w:rPr>
      </w:pPr>
      <w:r w:rsidRPr="009F341B">
        <w:rPr>
          <w:rtl/>
        </w:rPr>
        <w:t xml:space="preserve">היום, אבל זה יגיע לבית המשפט, </w:t>
      </w:r>
      <w:bookmarkStart w:id="579" w:name="_ETM_Q1_3515488"/>
      <w:bookmarkEnd w:id="579"/>
      <w:r w:rsidRPr="009F341B">
        <w:rPr>
          <w:rtl/>
        </w:rPr>
        <w:t xml:space="preserve">ואז יש שתי אפשרויות, או כך או כך. יש לנו </w:t>
      </w:r>
      <w:bookmarkStart w:id="580" w:name="_ETM_Q1_3518793"/>
      <w:bookmarkEnd w:id="580"/>
      <w:r w:rsidRPr="009F341B">
        <w:rPr>
          <w:rtl/>
        </w:rPr>
        <w:t xml:space="preserve">סעיף 34כא לחוק העונשין </w:t>
      </w:r>
      <w:r w:rsidR="00047B5B" w:rsidRPr="009F341B">
        <w:rPr>
          <w:rtl/>
        </w:rPr>
        <w:t>והולכים לטובת הנאשם.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7B1AA0">
      <w:pPr>
        <w:rPr>
          <w:rtl/>
        </w:rPr>
      </w:pPr>
      <w:r w:rsidRPr="009F341B">
        <w:rPr>
          <w:rtl/>
        </w:rPr>
        <w:t xml:space="preserve">כך אנחנו לא מבינים ובטח לא הצופים </w:t>
      </w:r>
      <w:r w:rsidR="007B1AA0" w:rsidRPr="009F341B">
        <w:rPr>
          <w:rtl/>
        </w:rPr>
        <w:t xml:space="preserve">שצופים בנו </w:t>
      </w:r>
      <w:r w:rsidRPr="009F341B">
        <w:rPr>
          <w:rtl/>
        </w:rPr>
        <w:t>בבית.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7B1AA0" w:rsidP="009622D5">
      <w:pPr>
        <w:rPr>
          <w:rtl/>
        </w:rPr>
      </w:pPr>
      <w:r w:rsidRPr="009F341B">
        <w:rPr>
          <w:rtl/>
        </w:rPr>
        <w:t>העבירה עצמה אומרת ש</w:t>
      </w:r>
      <w:r w:rsidR="009622D5" w:rsidRPr="009F341B">
        <w:rPr>
          <w:rtl/>
        </w:rPr>
        <w:t>צריכות</w:t>
      </w:r>
      <w:r w:rsidRPr="009F341B">
        <w:rPr>
          <w:rtl/>
        </w:rPr>
        <w:t xml:space="preserve"> להיות נסיבות </w:t>
      </w:r>
      <w:r w:rsidR="00FD0874" w:rsidRPr="009F341B">
        <w:rPr>
          <w:rtl/>
        </w:rPr>
        <w:t>שבהן הפרסום עלול להשפילו או לבזותו, ו</w:t>
      </w:r>
      <w:r w:rsidR="00047B5B" w:rsidRPr="009F341B">
        <w:rPr>
          <w:rtl/>
        </w:rPr>
        <w:t>אם מזהים אותו, גם כתוצאה מ</w:t>
      </w:r>
      <w:r w:rsidR="00FD0874" w:rsidRPr="009F341B">
        <w:rPr>
          <w:rtl/>
        </w:rPr>
        <w:t xml:space="preserve">זה שיש </w:t>
      </w:r>
      <w:r w:rsidR="00047B5B" w:rsidRPr="009F341B">
        <w:rPr>
          <w:rtl/>
        </w:rPr>
        <w:t>מלל ש</w:t>
      </w:r>
      <w:r w:rsidR="00FD0874" w:rsidRPr="009F341B">
        <w:rPr>
          <w:rtl/>
        </w:rPr>
        <w:t>בשלו</w:t>
      </w:r>
      <w:r w:rsidR="00047B5B" w:rsidRPr="009F341B">
        <w:rPr>
          <w:rtl/>
        </w:rPr>
        <w:t xml:space="preserve"> ניתן לזהות</w:t>
      </w:r>
      <w:r w:rsidR="00FD0874" w:rsidRPr="009F341B">
        <w:rPr>
          <w:rtl/>
        </w:rPr>
        <w:t xml:space="preserve"> </w:t>
      </w:r>
      <w:bookmarkStart w:id="581" w:name="_ETM_Q1_3539559"/>
      <w:bookmarkEnd w:id="581"/>
      <w:r w:rsidR="00FD0874" w:rsidRPr="009F341B">
        <w:rPr>
          <w:rtl/>
        </w:rPr>
        <w:t xml:space="preserve">ולא מהתצלום, זה בוודאי יכול להשפיל או לבזות את אותו </w:t>
      </w:r>
      <w:bookmarkStart w:id="582" w:name="_ETM_Q1_3540842"/>
      <w:bookmarkEnd w:id="582"/>
      <w:r w:rsidR="00FD0874" w:rsidRPr="009F341B">
        <w:rPr>
          <w:rtl/>
        </w:rPr>
        <w:t xml:space="preserve">אדם. </w:t>
      </w:r>
      <w:r w:rsidR="00047B5B" w:rsidRPr="009F341B">
        <w:rPr>
          <w:rtl/>
        </w:rPr>
        <w:t xml:space="preserve">גם בפירוש של </w:t>
      </w:r>
      <w:r w:rsidR="00FD0874" w:rsidRPr="009F341B">
        <w:rPr>
          <w:rtl/>
        </w:rPr>
        <w:t>"</w:t>
      </w:r>
      <w:r w:rsidR="00047B5B" w:rsidRPr="009F341B">
        <w:rPr>
          <w:rtl/>
        </w:rPr>
        <w:t>תצלום, סרט או הקלטה</w:t>
      </w:r>
      <w:r w:rsidR="00FD0874" w:rsidRPr="009F341B">
        <w:rPr>
          <w:rtl/>
        </w:rPr>
        <w:t>"</w:t>
      </w:r>
      <w:r w:rsidR="00047B5B" w:rsidRPr="009F341B">
        <w:rPr>
          <w:rtl/>
        </w:rPr>
        <w:t xml:space="preserve"> מדובר על זיהוי של אותו אדם</w:t>
      </w:r>
      <w:r w:rsidR="00FD0874" w:rsidRPr="009F341B">
        <w:rPr>
          <w:rtl/>
        </w:rPr>
        <w:t xml:space="preserve">, </w:t>
      </w:r>
      <w:r w:rsidR="005E3109" w:rsidRPr="009F341B">
        <w:rPr>
          <w:rtl/>
        </w:rPr>
        <w:t xml:space="preserve">כך </w:t>
      </w:r>
      <w:r w:rsidR="00FD0874" w:rsidRPr="009F341B">
        <w:rPr>
          <w:rtl/>
        </w:rPr>
        <w:t>שאני חושבת שהמקרה שהבאת כן ייכנס</w:t>
      </w:r>
      <w:r w:rsidR="00047B5B" w:rsidRPr="009F341B">
        <w:rPr>
          <w:rtl/>
        </w:rPr>
        <w:t>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FD0874" w:rsidP="00047B5B">
      <w:pPr>
        <w:rPr>
          <w:rtl/>
        </w:rPr>
      </w:pPr>
      <w:r w:rsidRPr="009F341B">
        <w:rPr>
          <w:rtl/>
        </w:rPr>
        <w:t>ברור שסנגור</w:t>
      </w:r>
      <w:r w:rsidR="007927E0" w:rsidRPr="009F341B">
        <w:rPr>
          <w:rtl/>
        </w:rPr>
        <w:t xml:space="preserve"> יבוא </w:t>
      </w:r>
      <w:bookmarkStart w:id="583" w:name="_ETM_Q1_3553852"/>
      <w:bookmarkEnd w:id="583"/>
      <w:r w:rsidR="007927E0" w:rsidRPr="009F341B">
        <w:rPr>
          <w:rtl/>
        </w:rPr>
        <w:t>ויאמר: מהתצלום אי-אפשר לזהות.</w:t>
      </w:r>
    </w:p>
    <w:p w:rsidR="007927E0" w:rsidRPr="009F341B" w:rsidRDefault="007927E0" w:rsidP="00047B5B">
      <w:pPr>
        <w:rPr>
          <w:rtl/>
        </w:rPr>
      </w:pPr>
      <w:bookmarkStart w:id="584" w:name="_ETM_Q1_3555874"/>
      <w:bookmarkEnd w:id="584"/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047B5B">
      <w:pPr>
        <w:rPr>
          <w:rtl/>
        </w:rPr>
      </w:pPr>
      <w:r w:rsidRPr="009F341B">
        <w:rPr>
          <w:rtl/>
        </w:rPr>
        <w:t>הסנגור יבוא ויאמר</w:t>
      </w:r>
      <w:r w:rsidR="007927E0" w:rsidRPr="009F341B">
        <w:rPr>
          <w:rtl/>
        </w:rPr>
        <w:t>, אבל יש - - -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5E3109">
      <w:pPr>
        <w:rPr>
          <w:rtl/>
        </w:rPr>
      </w:pPr>
      <w:r w:rsidRPr="009F341B">
        <w:rPr>
          <w:rtl/>
        </w:rPr>
        <w:t>יש לנו כללים</w:t>
      </w:r>
      <w:r w:rsidR="007927E0" w:rsidRPr="009F341B">
        <w:rPr>
          <w:rtl/>
        </w:rPr>
        <w:t xml:space="preserve"> בחוק </w:t>
      </w:r>
      <w:bookmarkStart w:id="585" w:name="_ETM_Q1_3557252"/>
      <w:bookmarkEnd w:id="585"/>
      <w:r w:rsidR="007927E0" w:rsidRPr="009F341B">
        <w:rPr>
          <w:rtl/>
        </w:rPr>
        <w:t>הפלילי</w:t>
      </w:r>
      <w:r w:rsidRPr="009F341B">
        <w:rPr>
          <w:rtl/>
        </w:rPr>
        <w:t>, אי</w:t>
      </w:r>
      <w:r w:rsidR="005E3109" w:rsidRPr="009F341B">
        <w:rPr>
          <w:rtl/>
        </w:rPr>
        <w:t>-</w:t>
      </w:r>
      <w:r w:rsidRPr="009F341B">
        <w:rPr>
          <w:rtl/>
        </w:rPr>
        <w:t>אפשר להתנתק מזה</w:t>
      </w:r>
      <w:r w:rsidR="005E3109" w:rsidRPr="009F341B">
        <w:rPr>
          <w:rtl/>
        </w:rPr>
        <w:t>. סעיף 34כא אומר - - -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5E3109" w:rsidP="00FC1560">
      <w:pPr>
        <w:rPr>
          <w:rtl/>
        </w:rPr>
      </w:pPr>
      <w:r w:rsidRPr="009F341B">
        <w:rPr>
          <w:rtl/>
        </w:rPr>
        <w:t xml:space="preserve">יכול להיות שצריך לחדד את העניין הזה שניתן לזהות </w:t>
      </w:r>
      <w:bookmarkStart w:id="586" w:name="_ETM_Q1_3570203"/>
      <w:bookmarkEnd w:id="586"/>
      <w:r w:rsidRPr="009F341B">
        <w:rPr>
          <w:rtl/>
        </w:rPr>
        <w:t xml:space="preserve">או מהתצלום </w:t>
      </w:r>
      <w:r w:rsidR="00FC1560" w:rsidRPr="009F341B">
        <w:rPr>
          <w:rtl/>
        </w:rPr>
        <w:t>או מהנסיבות של התצלום.</w:t>
      </w:r>
      <w:bookmarkStart w:id="587" w:name="_ETM_Q1_3563342"/>
      <w:bookmarkEnd w:id="587"/>
    </w:p>
    <w:p w:rsidR="005E3109" w:rsidRPr="009F341B" w:rsidRDefault="005E3109" w:rsidP="00047B5B">
      <w:pPr>
        <w:rPr>
          <w:rtl/>
        </w:rPr>
      </w:pPr>
    </w:p>
    <w:p w:rsidR="00FC1560" w:rsidRPr="009F341B" w:rsidRDefault="00FC1560" w:rsidP="00FC1560">
      <w:pPr>
        <w:pStyle w:val="afb"/>
        <w:keepNext/>
        <w:rPr>
          <w:rtl/>
        </w:rPr>
      </w:pPr>
      <w:bookmarkStart w:id="588" w:name="_ETM_Q1_3569591"/>
      <w:bookmarkStart w:id="589" w:name="_ETM_Q1_3570739"/>
      <w:bookmarkEnd w:id="588"/>
      <w:bookmarkEnd w:id="589"/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FC1560" w:rsidRPr="009F341B" w:rsidRDefault="00FC1560" w:rsidP="00FC1560">
      <w:pPr>
        <w:pStyle w:val="KeepWithNext"/>
        <w:rPr>
          <w:rtl/>
        </w:rPr>
      </w:pPr>
    </w:p>
    <w:p w:rsidR="00FC1560" w:rsidRPr="009F341B" w:rsidRDefault="00FC1560" w:rsidP="00FC1560">
      <w:pPr>
        <w:rPr>
          <w:rtl/>
        </w:rPr>
      </w:pPr>
      <w:r w:rsidRPr="009F341B">
        <w:rPr>
          <w:rtl/>
        </w:rPr>
        <w:t>נכון, או מהמלל.</w:t>
      </w:r>
    </w:p>
    <w:p w:rsidR="00FC1560" w:rsidRPr="009F341B" w:rsidRDefault="00FC1560" w:rsidP="00FC1560">
      <w:pPr>
        <w:rPr>
          <w:rtl/>
        </w:rPr>
      </w:pPr>
      <w:bookmarkStart w:id="590" w:name="_ETM_Q1_3571850"/>
      <w:bookmarkEnd w:id="590"/>
    </w:p>
    <w:p w:rsidR="00047B5B" w:rsidRPr="009F341B" w:rsidRDefault="00047B5B" w:rsidP="00047B5B">
      <w:pPr>
        <w:pStyle w:val="afb"/>
        <w:keepNext/>
        <w:rPr>
          <w:rtl/>
        </w:rPr>
      </w:pPr>
      <w:bookmarkStart w:id="591" w:name="_ETM_Q1_3564212"/>
      <w:bookmarkStart w:id="592" w:name="_ETM_Q1_3563562"/>
      <w:bookmarkEnd w:id="591"/>
      <w:bookmarkEnd w:id="592"/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047B5B">
      <w:pPr>
        <w:rPr>
          <w:rtl/>
        </w:rPr>
      </w:pPr>
      <w:r w:rsidRPr="009F341B">
        <w:rPr>
          <w:rtl/>
        </w:rPr>
        <w:t>זה ברור.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FC1560" w:rsidRPr="009F341B" w:rsidRDefault="00FC1560" w:rsidP="00047B5B">
      <w:pPr>
        <w:rPr>
          <w:rtl/>
        </w:rPr>
      </w:pPr>
      <w:r w:rsidRPr="009F341B">
        <w:rPr>
          <w:rtl/>
        </w:rPr>
        <w:t xml:space="preserve">זה לא ברור. </w:t>
      </w:r>
      <w:bookmarkStart w:id="593" w:name="_ETM_Q1_3575945"/>
      <w:bookmarkEnd w:id="593"/>
    </w:p>
    <w:p w:rsidR="00FC1560" w:rsidRPr="009F341B" w:rsidRDefault="00FC1560" w:rsidP="00047B5B">
      <w:pPr>
        <w:rPr>
          <w:rtl/>
        </w:rPr>
      </w:pPr>
      <w:bookmarkStart w:id="594" w:name="_ETM_Q1_3574274"/>
      <w:bookmarkStart w:id="595" w:name="_ETM_Q1_3575202"/>
      <w:bookmarkEnd w:id="594"/>
      <w:bookmarkEnd w:id="595"/>
    </w:p>
    <w:p w:rsidR="00FC1560" w:rsidRPr="009F341B" w:rsidRDefault="00FC1560" w:rsidP="00FC1560">
      <w:pPr>
        <w:pStyle w:val="a5"/>
        <w:keepNext/>
        <w:rPr>
          <w:rtl/>
        </w:rPr>
      </w:pPr>
      <w:bookmarkStart w:id="596" w:name="_ETM_Q1_3574929"/>
      <w:bookmarkEnd w:id="596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FC1560" w:rsidRPr="009F341B" w:rsidRDefault="00FC1560" w:rsidP="00FC1560">
      <w:pPr>
        <w:pStyle w:val="KeepWithNext"/>
        <w:rPr>
          <w:rtl/>
        </w:rPr>
      </w:pPr>
    </w:p>
    <w:p w:rsidR="00FC1560" w:rsidRPr="009F341B" w:rsidRDefault="00FC1560" w:rsidP="00FC1560">
      <w:pPr>
        <w:rPr>
          <w:rtl/>
        </w:rPr>
      </w:pPr>
      <w:r w:rsidRPr="009F341B">
        <w:rPr>
          <w:rtl/>
        </w:rPr>
        <w:t>הוא מדבר על מה שלמטה, "בפסקה זו".</w:t>
      </w:r>
    </w:p>
    <w:p w:rsidR="00FC1560" w:rsidRPr="009F341B" w:rsidRDefault="00FC1560" w:rsidP="00047B5B">
      <w:pPr>
        <w:rPr>
          <w:rtl/>
        </w:rPr>
      </w:pPr>
    </w:p>
    <w:p w:rsidR="00FC1560" w:rsidRPr="009F341B" w:rsidRDefault="00FC1560" w:rsidP="00FC1560">
      <w:pPr>
        <w:pStyle w:val="afb"/>
        <w:keepNext/>
        <w:rPr>
          <w:rtl/>
        </w:rPr>
      </w:pPr>
      <w:bookmarkStart w:id="597" w:name="_ETM_Q1_3576737"/>
      <w:bookmarkStart w:id="598" w:name="_ETM_Q1_3578737"/>
      <w:bookmarkEnd w:id="597"/>
      <w:bookmarkEnd w:id="598"/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FC1560" w:rsidRPr="009F341B" w:rsidRDefault="00FC1560" w:rsidP="00FC1560">
      <w:pPr>
        <w:pStyle w:val="KeepWithNext"/>
        <w:rPr>
          <w:rtl/>
        </w:rPr>
      </w:pPr>
    </w:p>
    <w:p w:rsidR="00FC1560" w:rsidRPr="009F341B" w:rsidRDefault="00FC1560" w:rsidP="00FC1560">
      <w:pPr>
        <w:rPr>
          <w:rtl/>
        </w:rPr>
      </w:pPr>
      <w:r w:rsidRPr="009F341B">
        <w:rPr>
          <w:rtl/>
        </w:rPr>
        <w:t>זה ברור.</w:t>
      </w:r>
    </w:p>
    <w:p w:rsidR="00FC1560" w:rsidRPr="009F341B" w:rsidRDefault="00FC1560" w:rsidP="00FC1560">
      <w:pPr>
        <w:rPr>
          <w:rtl/>
        </w:rPr>
      </w:pPr>
    </w:p>
    <w:p w:rsidR="00FC1560" w:rsidRPr="009F341B" w:rsidRDefault="00FC1560" w:rsidP="00FC1560">
      <w:pPr>
        <w:pStyle w:val="afb"/>
        <w:keepNext/>
        <w:rPr>
          <w:rtl/>
        </w:rPr>
      </w:pPr>
      <w:bookmarkStart w:id="599" w:name="_ETM_Q1_3578545"/>
      <w:bookmarkStart w:id="600" w:name="_ETM_Q1_3579806"/>
      <w:bookmarkEnd w:id="599"/>
      <w:bookmarkEnd w:id="600"/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FC1560" w:rsidRPr="009F341B" w:rsidRDefault="00FC1560" w:rsidP="00FC1560">
      <w:pPr>
        <w:pStyle w:val="KeepWithNext"/>
        <w:rPr>
          <w:rtl/>
        </w:rPr>
      </w:pPr>
    </w:p>
    <w:p w:rsidR="00FC1560" w:rsidRPr="009F341B" w:rsidRDefault="00FC1560" w:rsidP="00FC1560">
      <w:pPr>
        <w:rPr>
          <w:rtl/>
        </w:rPr>
      </w:pPr>
      <w:r w:rsidRPr="009F341B">
        <w:rPr>
          <w:rtl/>
        </w:rPr>
        <w:t xml:space="preserve">זה לא </w:t>
      </w:r>
      <w:bookmarkStart w:id="601" w:name="_ETM_Q1_3579184"/>
      <w:bookmarkEnd w:id="601"/>
      <w:r w:rsidRPr="009F341B">
        <w:rPr>
          <w:rtl/>
        </w:rPr>
        <w:t xml:space="preserve">ברור. את אומרת שזה ברור, עובדה שלי זה לא היה </w:t>
      </w:r>
      <w:bookmarkStart w:id="602" w:name="_ETM_Q1_3577791"/>
      <w:bookmarkEnd w:id="602"/>
      <w:r w:rsidRPr="009F341B">
        <w:rPr>
          <w:rtl/>
        </w:rPr>
        <w:t>ברור.</w:t>
      </w:r>
    </w:p>
    <w:p w:rsidR="00FC1560" w:rsidRPr="009F341B" w:rsidRDefault="00FC1560" w:rsidP="00FC1560">
      <w:pPr>
        <w:rPr>
          <w:rtl/>
        </w:rPr>
      </w:pPr>
      <w:bookmarkStart w:id="603" w:name="_ETM_Q1_3576793"/>
      <w:bookmarkEnd w:id="603"/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7D6D8A" w:rsidRPr="009F341B" w:rsidRDefault="00047B5B" w:rsidP="00047B5B">
      <w:pPr>
        <w:rPr>
          <w:rtl/>
        </w:rPr>
      </w:pPr>
      <w:r w:rsidRPr="009F341B">
        <w:rPr>
          <w:rtl/>
        </w:rPr>
        <w:t>בחוק הגנת הפרטיות</w:t>
      </w:r>
      <w:r w:rsidR="007D6D8A" w:rsidRPr="009F341B">
        <w:rPr>
          <w:rtl/>
        </w:rPr>
        <w:t xml:space="preserve"> השאלה היום - - -</w:t>
      </w:r>
    </w:p>
    <w:p w:rsidR="007D6D8A" w:rsidRPr="009F341B" w:rsidRDefault="007D6D8A" w:rsidP="00047B5B">
      <w:pPr>
        <w:rPr>
          <w:rtl/>
        </w:rPr>
      </w:pPr>
      <w:bookmarkStart w:id="604" w:name="_ETM_Q1_3583560"/>
      <w:bookmarkEnd w:id="604"/>
    </w:p>
    <w:p w:rsidR="007D6D8A" w:rsidRPr="009F341B" w:rsidRDefault="007D6D8A" w:rsidP="007D6D8A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7D6D8A" w:rsidRPr="009F341B" w:rsidRDefault="007D6D8A" w:rsidP="007D6D8A">
      <w:pPr>
        <w:pStyle w:val="KeepWithNext"/>
        <w:rPr>
          <w:rtl/>
        </w:rPr>
      </w:pPr>
    </w:p>
    <w:p w:rsidR="007D6D8A" w:rsidRPr="009F341B" w:rsidRDefault="007D6D8A" w:rsidP="007D6D8A">
      <w:pPr>
        <w:rPr>
          <w:rtl/>
        </w:rPr>
      </w:pPr>
      <w:r w:rsidRPr="009F341B">
        <w:rPr>
          <w:rtl/>
        </w:rPr>
        <w:t>זה לא חוק הגנת הפרטיות.</w:t>
      </w:r>
    </w:p>
    <w:p w:rsidR="007D6D8A" w:rsidRPr="009F341B" w:rsidRDefault="007D6D8A" w:rsidP="007D6D8A">
      <w:pPr>
        <w:rPr>
          <w:rtl/>
        </w:rPr>
      </w:pPr>
      <w:bookmarkStart w:id="605" w:name="_ETM_Q1_3583252"/>
      <w:bookmarkEnd w:id="605"/>
    </w:p>
    <w:p w:rsidR="007D6D8A" w:rsidRPr="009F341B" w:rsidRDefault="007D6D8A" w:rsidP="007D6D8A">
      <w:pPr>
        <w:pStyle w:val="afb"/>
        <w:keepNext/>
        <w:rPr>
          <w:rtl/>
        </w:rPr>
      </w:pPr>
      <w:bookmarkStart w:id="606" w:name="_ETM_Q1_3584500"/>
      <w:bookmarkEnd w:id="606"/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7D6D8A" w:rsidRPr="009F341B" w:rsidRDefault="007D6D8A" w:rsidP="007D6D8A">
      <w:pPr>
        <w:pStyle w:val="KeepWithNext"/>
        <w:rPr>
          <w:rtl/>
        </w:rPr>
      </w:pPr>
    </w:p>
    <w:p w:rsidR="00047B5B" w:rsidRPr="009F341B" w:rsidRDefault="007D6D8A" w:rsidP="00047B5B">
      <w:pPr>
        <w:rPr>
          <w:rtl/>
        </w:rPr>
      </w:pPr>
      <w:r w:rsidRPr="009F341B">
        <w:rPr>
          <w:rtl/>
        </w:rPr>
        <w:t xml:space="preserve">בחוק </w:t>
      </w:r>
      <w:bookmarkStart w:id="607" w:name="_ETM_Q1_3586580"/>
      <w:bookmarkEnd w:id="607"/>
      <w:r w:rsidRPr="009F341B">
        <w:rPr>
          <w:rtl/>
        </w:rPr>
        <w:t>הגנת הפרטיות</w:t>
      </w:r>
      <w:r w:rsidR="00047B5B" w:rsidRPr="009F341B">
        <w:rPr>
          <w:rtl/>
        </w:rPr>
        <w:t xml:space="preserve"> אין דרישה כזאת והיום אפשר להשתמש במצבים האלה ולהגיש תביעה</w:t>
      </w:r>
      <w:r w:rsidRPr="009F341B">
        <w:rPr>
          <w:rtl/>
        </w:rPr>
        <w:t>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7D6D8A" w:rsidP="00047B5B">
      <w:pPr>
        <w:rPr>
          <w:rtl/>
        </w:rPr>
      </w:pPr>
      <w:r w:rsidRPr="009F341B">
        <w:rPr>
          <w:rtl/>
        </w:rPr>
        <w:t>תתחילי להסביר שם זה כך וכך ופה זה כך</w:t>
      </w:r>
      <w:bookmarkStart w:id="608" w:name="_ETM_Q1_3598665"/>
      <w:bookmarkEnd w:id="608"/>
      <w:r w:rsidRPr="009F341B">
        <w:rPr>
          <w:rtl/>
        </w:rPr>
        <w:t xml:space="preserve"> וכך? תסבירי את זה פה.</w:t>
      </w:r>
    </w:p>
    <w:p w:rsidR="007D6D8A" w:rsidRPr="009F341B" w:rsidRDefault="007D6D8A" w:rsidP="00047B5B">
      <w:pPr>
        <w:rPr>
          <w:rtl/>
        </w:rPr>
      </w:pPr>
      <w:bookmarkStart w:id="609" w:name="_ETM_Q1_3598340"/>
      <w:bookmarkEnd w:id="609"/>
    </w:p>
    <w:p w:rsidR="007D6D8A" w:rsidRPr="009F341B" w:rsidRDefault="007D6D8A" w:rsidP="007D6D8A">
      <w:pPr>
        <w:pStyle w:val="a5"/>
        <w:keepNext/>
        <w:rPr>
          <w:rtl/>
        </w:rPr>
      </w:pPr>
      <w:bookmarkStart w:id="610" w:name="_ETM_Q1_3598729"/>
      <w:bookmarkStart w:id="611" w:name="_ETM_Q1_3599725"/>
      <w:bookmarkEnd w:id="610"/>
      <w:bookmarkEnd w:id="611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7D6D8A" w:rsidRPr="009F341B" w:rsidRDefault="007D6D8A" w:rsidP="007D6D8A">
      <w:pPr>
        <w:pStyle w:val="KeepWithNext"/>
        <w:rPr>
          <w:rtl/>
        </w:rPr>
      </w:pPr>
    </w:p>
    <w:p w:rsidR="007D6D8A" w:rsidRPr="009F341B" w:rsidRDefault="007D6D8A" w:rsidP="007D6D8A">
      <w:pPr>
        <w:rPr>
          <w:rtl/>
        </w:rPr>
      </w:pPr>
      <w:r w:rsidRPr="009F341B">
        <w:rPr>
          <w:rtl/>
        </w:rPr>
        <w:t>תן לה לסיים את דבריה.</w:t>
      </w:r>
    </w:p>
    <w:p w:rsidR="007D6D8A" w:rsidRPr="009F341B" w:rsidRDefault="007D6D8A" w:rsidP="007D6D8A">
      <w:pPr>
        <w:rPr>
          <w:rtl/>
        </w:rPr>
      </w:pPr>
    </w:p>
    <w:p w:rsidR="007D6D8A" w:rsidRPr="009F341B" w:rsidRDefault="007D6D8A" w:rsidP="007D6D8A">
      <w:pPr>
        <w:pStyle w:val="afb"/>
        <w:keepNext/>
        <w:rPr>
          <w:rtl/>
          <w:lang w:eastAsia="he-IL"/>
        </w:rPr>
      </w:pPr>
      <w:bookmarkStart w:id="612" w:name="_ETM_Q1_3599438"/>
      <w:bookmarkStart w:id="613" w:name="_ETM_Q1_3600956"/>
      <w:bookmarkEnd w:id="612"/>
      <w:bookmarkEnd w:id="613"/>
      <w:r w:rsidRPr="009F341B">
        <w:rPr>
          <w:rFonts w:hint="eastAsia"/>
          <w:rtl/>
          <w:lang w:eastAsia="he-IL"/>
        </w:rPr>
        <w:t>רוני</w:t>
      </w:r>
      <w:r w:rsidRPr="009F341B">
        <w:rPr>
          <w:rtl/>
          <w:lang w:eastAsia="he-IL"/>
        </w:rPr>
        <w:t xml:space="preserve"> </w:t>
      </w:r>
      <w:r w:rsidRPr="009F341B">
        <w:rPr>
          <w:rFonts w:hint="eastAsia"/>
          <w:rtl/>
          <w:lang w:eastAsia="he-IL"/>
        </w:rPr>
        <w:t>רוזנברג</w:t>
      </w:r>
      <w:r w:rsidRPr="009F341B">
        <w:rPr>
          <w:rtl/>
          <w:lang w:eastAsia="he-IL"/>
        </w:rPr>
        <w:t>:</w:t>
      </w:r>
    </w:p>
    <w:p w:rsidR="007D6D8A" w:rsidRPr="009F341B" w:rsidRDefault="007D6D8A" w:rsidP="007D6D8A">
      <w:pPr>
        <w:pStyle w:val="KeepWithNext"/>
        <w:rPr>
          <w:rtl/>
          <w:lang w:eastAsia="he-IL"/>
        </w:rPr>
      </w:pPr>
    </w:p>
    <w:p w:rsidR="007D6D8A" w:rsidRPr="009F341B" w:rsidRDefault="007D6D8A" w:rsidP="007D6D8A">
      <w:pPr>
        <w:rPr>
          <w:rtl/>
        </w:rPr>
      </w:pPr>
      <w:r w:rsidRPr="009F341B">
        <w:rPr>
          <w:rtl/>
        </w:rPr>
        <w:t>סליחה.</w:t>
      </w:r>
    </w:p>
    <w:p w:rsidR="007D6D8A" w:rsidRPr="009F341B" w:rsidRDefault="007D6D8A" w:rsidP="007D6D8A">
      <w:pPr>
        <w:rPr>
          <w:rtl/>
        </w:rPr>
      </w:pPr>
      <w:bookmarkStart w:id="614" w:name="_ETM_Q1_3600929"/>
      <w:bookmarkEnd w:id="614"/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9622D5">
      <w:pPr>
        <w:rPr>
          <w:rtl/>
        </w:rPr>
      </w:pPr>
      <w:r w:rsidRPr="009F341B">
        <w:rPr>
          <w:rtl/>
        </w:rPr>
        <w:t>בבקשה לא להפריע</w:t>
      </w:r>
      <w:r w:rsidR="007D6D8A" w:rsidRPr="009F341B">
        <w:rPr>
          <w:rtl/>
        </w:rPr>
        <w:t>,</w:t>
      </w:r>
      <w:r w:rsidRPr="009F341B">
        <w:rPr>
          <w:rtl/>
        </w:rPr>
        <w:t xml:space="preserve"> זה נורא לא נעים. </w:t>
      </w:r>
      <w:r w:rsidR="000744AB" w:rsidRPr="009F341B">
        <w:rPr>
          <w:rtl/>
        </w:rPr>
        <w:t>עמדתי המקצועית היא שהמצב הזה נכנס ו</w:t>
      </w:r>
      <w:r w:rsidRPr="009F341B">
        <w:rPr>
          <w:rtl/>
        </w:rPr>
        <w:t>אין פה שום אי</w:t>
      </w:r>
      <w:r w:rsidR="000744AB" w:rsidRPr="009F341B">
        <w:rPr>
          <w:rtl/>
        </w:rPr>
        <w:t>-</w:t>
      </w:r>
      <w:r w:rsidRPr="009F341B">
        <w:rPr>
          <w:rtl/>
        </w:rPr>
        <w:t xml:space="preserve">בהירות. </w:t>
      </w:r>
      <w:r w:rsidR="000744AB" w:rsidRPr="009F341B">
        <w:rPr>
          <w:rtl/>
        </w:rPr>
        <w:t xml:space="preserve">ההגדרה של "תצלום, סרט </w:t>
      </w:r>
      <w:bookmarkStart w:id="615" w:name="_ETM_Q1_3612495"/>
      <w:bookmarkEnd w:id="615"/>
      <w:r w:rsidR="000744AB" w:rsidRPr="009F341B">
        <w:rPr>
          <w:rtl/>
        </w:rPr>
        <w:t xml:space="preserve">או הקלטה" </w:t>
      </w:r>
      <w:r w:rsidRPr="009F341B">
        <w:rPr>
          <w:rtl/>
        </w:rPr>
        <w:t xml:space="preserve">היא לרבות העריכה וכו'. היא בטח נועדה רק לרבות את ההגדרה ברישה, </w:t>
      </w:r>
      <w:r w:rsidR="000744AB" w:rsidRPr="009F341B">
        <w:rPr>
          <w:rtl/>
        </w:rPr>
        <w:t>היא לא נועדה למעט מההגדרה ברישה שאומרת</w:t>
      </w:r>
      <w:bookmarkStart w:id="616" w:name="_ETM_Q1_3620045"/>
      <w:bookmarkEnd w:id="616"/>
      <w:r w:rsidR="000744AB" w:rsidRPr="009F341B">
        <w:rPr>
          <w:rtl/>
        </w:rPr>
        <w:t xml:space="preserve"> "פרסום תצלום, סרט או הקלטה של אדם, המתמקד במיניותו,</w:t>
      </w:r>
      <w:r w:rsidR="00741404">
        <w:rPr>
          <w:rtl/>
        </w:rPr>
        <w:t xml:space="preserve"> בנסיבות </w:t>
      </w:r>
      <w:r w:rsidR="000744AB" w:rsidRPr="009F341B">
        <w:rPr>
          <w:rtl/>
        </w:rPr>
        <w:t>שבהן הפרסום עלול להשפיל את האדם או לבזותו, ולא ניתנה הסכמתו", זהו</w:t>
      </w:r>
      <w:r w:rsidR="009622D5" w:rsidRPr="009F341B">
        <w:rPr>
          <w:rtl/>
        </w:rPr>
        <w:t>.</w:t>
      </w:r>
      <w:r w:rsidR="000744AB" w:rsidRPr="009F341B">
        <w:rPr>
          <w:rtl/>
        </w:rPr>
        <w:t xml:space="preserve"> אל</w:t>
      </w:r>
      <w:r w:rsidRPr="009F341B">
        <w:rPr>
          <w:rtl/>
        </w:rPr>
        <w:t xml:space="preserve">ה יסודות העבירה. כמו שהסביר מר רוזנברג, אנחנו כפופים ליסודות העבירה, ולכן </w:t>
      </w:r>
      <w:r w:rsidR="0052287F" w:rsidRPr="009F341B">
        <w:rPr>
          <w:rtl/>
        </w:rPr>
        <w:t xml:space="preserve">אין פה מקום שאומרים שכאשר </w:t>
      </w:r>
      <w:bookmarkStart w:id="617" w:name="_ETM_Q1_3638091"/>
      <w:bookmarkEnd w:id="617"/>
      <w:r w:rsidR="0052287F" w:rsidRPr="009F341B">
        <w:rPr>
          <w:rtl/>
        </w:rPr>
        <w:t xml:space="preserve">אי-אפשר לזהות את הפנים שלו זו לא עבירה, ולכן </w:t>
      </w:r>
      <w:r w:rsidRPr="009F341B">
        <w:rPr>
          <w:rtl/>
        </w:rPr>
        <w:t xml:space="preserve">זה כן עבירה. </w:t>
      </w:r>
      <w:r w:rsidR="0052287F" w:rsidRPr="009F341B">
        <w:rPr>
          <w:rtl/>
        </w:rPr>
        <w:t xml:space="preserve">זה </w:t>
      </w:r>
      <w:bookmarkStart w:id="618" w:name="_ETM_Q1_3642935"/>
      <w:bookmarkEnd w:id="618"/>
      <w:r w:rsidR="0052287F" w:rsidRPr="009F341B">
        <w:rPr>
          <w:rtl/>
        </w:rPr>
        <w:t xml:space="preserve">נכנס ליסודות העובדתיים של העבירה. </w:t>
      </w:r>
      <w:r w:rsidRPr="009F341B">
        <w:rPr>
          <w:rtl/>
        </w:rPr>
        <w:t>אין פה בעיה.</w:t>
      </w:r>
      <w:r w:rsidR="0052287F" w:rsidRPr="009F341B">
        <w:rPr>
          <w:rtl/>
        </w:rPr>
        <w:t xml:space="preserve"> זה גם לא קשור </w:t>
      </w:r>
      <w:bookmarkStart w:id="619" w:name="_ETM_Q1_3646702"/>
      <w:bookmarkEnd w:id="619"/>
      <w:r w:rsidR="0052287F" w:rsidRPr="009F341B">
        <w:rPr>
          <w:rtl/>
        </w:rPr>
        <w:t>לתום לב.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52287F" w:rsidP="0052287F">
      <w:pPr>
        <w:rPr>
          <w:rtl/>
        </w:rPr>
      </w:pPr>
      <w:r w:rsidRPr="009F341B">
        <w:rPr>
          <w:rtl/>
        </w:rPr>
        <w:t xml:space="preserve">אמרתי שאלה </w:t>
      </w:r>
      <w:r w:rsidR="00047B5B" w:rsidRPr="009F341B">
        <w:rPr>
          <w:rtl/>
        </w:rPr>
        <w:t>שני דברים.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52287F" w:rsidRPr="009F341B" w:rsidRDefault="0052287F" w:rsidP="00047B5B">
      <w:pPr>
        <w:rPr>
          <w:rtl/>
        </w:rPr>
      </w:pPr>
      <w:r w:rsidRPr="009F341B">
        <w:rPr>
          <w:rtl/>
        </w:rPr>
        <w:t xml:space="preserve">זו שאלה אחרת. </w:t>
      </w:r>
    </w:p>
    <w:p w:rsidR="0052287F" w:rsidRPr="009F341B" w:rsidRDefault="0052287F" w:rsidP="00047B5B">
      <w:pPr>
        <w:rPr>
          <w:rtl/>
        </w:rPr>
      </w:pPr>
    </w:p>
    <w:p w:rsidR="00047B5B" w:rsidRPr="009F341B" w:rsidRDefault="0052287F" w:rsidP="0052287F">
      <w:pPr>
        <w:rPr>
          <w:rtl/>
        </w:rPr>
      </w:pPr>
      <w:bookmarkStart w:id="620" w:name="_ETM_Q1_3650109"/>
      <w:bookmarkEnd w:id="620"/>
      <w:r w:rsidRPr="009F341B">
        <w:rPr>
          <w:rtl/>
        </w:rPr>
        <w:t xml:space="preserve">לכן אין פה אי-בהירות </w:t>
      </w:r>
      <w:bookmarkStart w:id="621" w:name="_ETM_Q1_3652015"/>
      <w:bookmarkEnd w:id="621"/>
      <w:r w:rsidRPr="009F341B">
        <w:rPr>
          <w:rtl/>
        </w:rPr>
        <w:t>ואני לא חושבת שצריך לעשות שינוי כלשהו מהנסיבות</w:t>
      </w:r>
      <w:bookmarkStart w:id="622" w:name="_ETM_Q1_3657205"/>
      <w:bookmarkEnd w:id="622"/>
      <w:r w:rsidRPr="009F341B">
        <w:rPr>
          <w:rtl/>
        </w:rPr>
        <w:t xml:space="preserve">. לא אנחנו, לא המשטרה, לא הפרקליטות, </w:t>
      </w:r>
      <w:r w:rsidR="00047B5B" w:rsidRPr="009F341B">
        <w:rPr>
          <w:rtl/>
        </w:rPr>
        <w:t>סברנו שיש פה אי</w:t>
      </w:r>
      <w:r w:rsidRPr="009F341B">
        <w:rPr>
          <w:rtl/>
        </w:rPr>
        <w:t>-</w:t>
      </w:r>
      <w:r w:rsidR="00047B5B" w:rsidRPr="009F341B">
        <w:rPr>
          <w:rtl/>
        </w:rPr>
        <w:t xml:space="preserve">בהירות </w:t>
      </w:r>
      <w:r w:rsidRPr="009F341B">
        <w:rPr>
          <w:rtl/>
        </w:rPr>
        <w:t>שדורשת הבהרה, וא</w:t>
      </w:r>
      <w:r w:rsidR="00047B5B" w:rsidRPr="009F341B">
        <w:rPr>
          <w:rtl/>
        </w:rPr>
        <w:t>ני מבקשת להותיר את הנוסח כפי שהוא היום</w:t>
      </w:r>
      <w:r w:rsidRPr="009F341B">
        <w:rPr>
          <w:rtl/>
        </w:rPr>
        <w:t xml:space="preserve">, גם לא ראיתי </w:t>
      </w:r>
      <w:r w:rsidR="00047B5B" w:rsidRPr="009F341B">
        <w:rPr>
          <w:rtl/>
        </w:rPr>
        <w:t xml:space="preserve">שגם </w:t>
      </w:r>
      <w:r w:rsidRPr="009F341B">
        <w:rPr>
          <w:rtl/>
        </w:rPr>
        <w:t xml:space="preserve">בפרקטיקה התעוררו שאלות בעניין הזה בהקשר לחוק </w:t>
      </w:r>
      <w:bookmarkStart w:id="623" w:name="_ETM_Q1_3667264"/>
      <w:bookmarkEnd w:id="623"/>
      <w:r w:rsidRPr="009F341B">
        <w:rPr>
          <w:rtl/>
        </w:rPr>
        <w:t xml:space="preserve">הגנת הפרטיות שגם </w:t>
      </w:r>
      <w:r w:rsidR="00047B5B" w:rsidRPr="009F341B">
        <w:rPr>
          <w:rtl/>
        </w:rPr>
        <w:t>שם אין דרישה כזאת שיזהו אותו</w:t>
      </w:r>
      <w:r w:rsidR="00EA3165" w:rsidRPr="009F341B">
        <w:rPr>
          <w:rtl/>
        </w:rPr>
        <w:t xml:space="preserve"> מהכיתוב</w:t>
      </w:r>
      <w:r w:rsidRPr="009F341B">
        <w:rPr>
          <w:rtl/>
        </w:rPr>
        <w:t>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EA3165" w:rsidP="00DD3F4A">
      <w:pPr>
        <w:rPr>
          <w:rtl/>
        </w:rPr>
      </w:pPr>
      <w:r w:rsidRPr="009F341B">
        <w:rPr>
          <w:rtl/>
        </w:rPr>
        <w:t>אני רק אומרת שכיוון שהתוספת מדבר</w:t>
      </w:r>
      <w:r w:rsidR="00DD3F4A" w:rsidRPr="009F341B">
        <w:rPr>
          <w:rtl/>
        </w:rPr>
        <w:t>ת</w:t>
      </w:r>
      <w:r w:rsidRPr="009F341B">
        <w:rPr>
          <w:rtl/>
        </w:rPr>
        <w:t xml:space="preserve"> ע</w:t>
      </w:r>
      <w:bookmarkStart w:id="624" w:name="_ETM_Q1_3677714"/>
      <w:bookmarkEnd w:id="624"/>
      <w:r w:rsidRPr="009F341B">
        <w:rPr>
          <w:rtl/>
        </w:rPr>
        <w:t xml:space="preserve">ל </w:t>
      </w:r>
      <w:r w:rsidR="00DD3F4A" w:rsidRPr="009F341B">
        <w:rPr>
          <w:rtl/>
        </w:rPr>
        <w:t>"ב</w:t>
      </w:r>
      <w:r w:rsidRPr="009F341B">
        <w:rPr>
          <w:rtl/>
        </w:rPr>
        <w:t xml:space="preserve">אופן שניתן בו לזהות את האדם", </w:t>
      </w:r>
      <w:r w:rsidR="00047B5B" w:rsidRPr="009F341B">
        <w:rPr>
          <w:rtl/>
        </w:rPr>
        <w:t>אפשר לבוא שם ולומר</w:t>
      </w:r>
      <w:r w:rsidRPr="009F341B">
        <w:rPr>
          <w:rtl/>
        </w:rPr>
        <w:t>:</w:t>
      </w:r>
      <w:r w:rsidR="00047B5B" w:rsidRPr="009F341B">
        <w:rPr>
          <w:rtl/>
        </w:rPr>
        <w:t xml:space="preserve"> בנסיבות שבהן ניתן לזהות את האדם, </w:t>
      </w:r>
      <w:r w:rsidRPr="009F341B">
        <w:rPr>
          <w:rtl/>
        </w:rPr>
        <w:t xml:space="preserve">ואז ברור לנו </w:t>
      </w:r>
      <w:bookmarkStart w:id="625" w:name="_ETM_Q1_3688394"/>
      <w:bookmarkEnd w:id="625"/>
      <w:r w:rsidRPr="009F341B">
        <w:rPr>
          <w:rtl/>
        </w:rPr>
        <w:t xml:space="preserve">לא רק מהתצלום עצמו </w:t>
      </w:r>
      <w:r w:rsidR="00047B5B" w:rsidRPr="009F341B">
        <w:rPr>
          <w:rtl/>
        </w:rPr>
        <w:t>אלא גם מהנסיבות ש</w:t>
      </w:r>
      <w:r w:rsidRPr="009F341B">
        <w:rPr>
          <w:rtl/>
        </w:rPr>
        <w:t>א</w:t>
      </w:r>
      <w:r w:rsidR="00047B5B" w:rsidRPr="009F341B">
        <w:rPr>
          <w:rtl/>
        </w:rPr>
        <w:t>ו</w:t>
      </w:r>
      <w:r w:rsidRPr="009F341B">
        <w:rPr>
          <w:rtl/>
        </w:rPr>
        <w:t>פ</w:t>
      </w:r>
      <w:r w:rsidR="00047B5B" w:rsidRPr="009F341B">
        <w:rPr>
          <w:rtl/>
        </w:rPr>
        <w:t>פות</w:t>
      </w:r>
      <w:r w:rsidRPr="009F341B">
        <w:rPr>
          <w:rtl/>
        </w:rPr>
        <w:t>. זאת הצעה לעניין הזה.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31441C">
      <w:pPr>
        <w:rPr>
          <w:rtl/>
        </w:rPr>
      </w:pPr>
      <w:r w:rsidRPr="009F341B">
        <w:rPr>
          <w:rtl/>
        </w:rPr>
        <w:t xml:space="preserve">תמי, </w:t>
      </w:r>
      <w:r w:rsidR="00DD3F4A" w:rsidRPr="009F341B">
        <w:rPr>
          <w:rtl/>
        </w:rPr>
        <w:t xml:space="preserve">אנחנו </w:t>
      </w:r>
      <w:bookmarkStart w:id="626" w:name="_ETM_Q1_3693888"/>
      <w:bookmarkEnd w:id="626"/>
      <w:r w:rsidR="00DD3F4A" w:rsidRPr="009F341B">
        <w:rPr>
          <w:rtl/>
        </w:rPr>
        <w:t>ב</w:t>
      </w:r>
      <w:r w:rsidRPr="009F341B">
        <w:rPr>
          <w:rtl/>
        </w:rPr>
        <w:t>לוח-זמנים</w:t>
      </w:r>
      <w:r w:rsidR="0031441C" w:rsidRPr="009F341B">
        <w:rPr>
          <w:rtl/>
        </w:rPr>
        <w:t xml:space="preserve"> צפוף</w:t>
      </w:r>
      <w:r w:rsidR="00DD3F4A" w:rsidRPr="009F341B">
        <w:rPr>
          <w:rtl/>
        </w:rPr>
        <w:t xml:space="preserve">. האם צריך לעשות עוד דיון </w:t>
      </w:r>
      <w:r w:rsidR="0031441C" w:rsidRPr="009F341B">
        <w:rPr>
          <w:rtl/>
        </w:rPr>
        <w:t>בהצעת ה</w:t>
      </w:r>
      <w:r w:rsidR="00DD3F4A" w:rsidRPr="009F341B">
        <w:rPr>
          <w:rtl/>
        </w:rPr>
        <w:t>חוק ה</w:t>
      </w:r>
      <w:r w:rsidR="0031441C" w:rsidRPr="009F341B">
        <w:rPr>
          <w:rtl/>
        </w:rPr>
        <w:t>זאת</w:t>
      </w:r>
      <w:r w:rsidR="00DD3F4A" w:rsidRPr="009F341B">
        <w:rPr>
          <w:rtl/>
        </w:rPr>
        <w:t xml:space="preserve">? אם לא, </w:t>
      </w:r>
      <w:bookmarkStart w:id="627" w:name="_ETM_Q1_3698011"/>
      <w:bookmarkEnd w:id="627"/>
      <w:r w:rsidR="00DD3F4A" w:rsidRPr="009F341B">
        <w:rPr>
          <w:rtl/>
        </w:rPr>
        <w:t xml:space="preserve">אנחנו צריכים להצטמצם, </w:t>
      </w:r>
      <w:r w:rsidRPr="009F341B">
        <w:rPr>
          <w:rtl/>
        </w:rPr>
        <w:t>אני חייבת להתחיל דיון נוסף בעוד חמש דקות.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31441C" w:rsidRPr="009F341B" w:rsidRDefault="00047B5B" w:rsidP="00047B5B">
      <w:pPr>
        <w:rPr>
          <w:rtl/>
        </w:rPr>
      </w:pPr>
      <w:r w:rsidRPr="009F341B">
        <w:rPr>
          <w:rtl/>
        </w:rPr>
        <w:t>אני מאמינה שאפשר לסיים.</w:t>
      </w:r>
    </w:p>
    <w:p w:rsidR="0031441C" w:rsidRPr="009F341B" w:rsidRDefault="0031441C" w:rsidP="00047B5B">
      <w:pPr>
        <w:rPr>
          <w:rtl/>
        </w:rPr>
      </w:pPr>
    </w:p>
    <w:p w:rsidR="0031441C" w:rsidRPr="009F341B" w:rsidRDefault="0031441C" w:rsidP="0031441C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31441C" w:rsidRPr="009F341B" w:rsidRDefault="0031441C" w:rsidP="0031441C">
      <w:pPr>
        <w:pStyle w:val="KeepWithNext"/>
        <w:rPr>
          <w:rtl/>
        </w:rPr>
      </w:pPr>
    </w:p>
    <w:p w:rsidR="0031441C" w:rsidRPr="009F341B" w:rsidRDefault="0031441C" w:rsidP="0031441C">
      <w:pPr>
        <w:rPr>
          <w:rtl/>
        </w:rPr>
      </w:pPr>
      <w:r w:rsidRPr="009F341B">
        <w:rPr>
          <w:rtl/>
        </w:rPr>
        <w:t>אם אפשר, בואו נצטמצם.</w:t>
      </w:r>
    </w:p>
    <w:p w:rsidR="0031441C" w:rsidRPr="009F341B" w:rsidRDefault="0031441C" w:rsidP="0031441C">
      <w:pPr>
        <w:rPr>
          <w:rtl/>
        </w:rPr>
      </w:pPr>
      <w:bookmarkStart w:id="628" w:name="_ETM_Q1_3707938"/>
      <w:bookmarkEnd w:id="628"/>
    </w:p>
    <w:p w:rsidR="0031441C" w:rsidRPr="009F341B" w:rsidRDefault="0031441C" w:rsidP="0031441C">
      <w:pPr>
        <w:pStyle w:val="a5"/>
        <w:keepNext/>
        <w:rPr>
          <w:rtl/>
        </w:rPr>
      </w:pPr>
      <w:bookmarkStart w:id="629" w:name="_ETM_Q1_3710862"/>
      <w:bookmarkEnd w:id="629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31441C" w:rsidRPr="009F341B" w:rsidRDefault="0031441C" w:rsidP="0031441C">
      <w:pPr>
        <w:pStyle w:val="KeepWithNext"/>
        <w:rPr>
          <w:rtl/>
        </w:rPr>
      </w:pPr>
    </w:p>
    <w:p w:rsidR="00047B5B" w:rsidRPr="009F341B" w:rsidRDefault="00047B5B" w:rsidP="009622D5">
      <w:pPr>
        <w:rPr>
          <w:rtl/>
        </w:rPr>
      </w:pPr>
      <w:r w:rsidRPr="009F341B">
        <w:rPr>
          <w:rtl/>
        </w:rPr>
        <w:t xml:space="preserve"> אני רוצה להשיב על </w:t>
      </w:r>
      <w:r w:rsidR="0031441C" w:rsidRPr="009F341B">
        <w:rPr>
          <w:rtl/>
        </w:rPr>
        <w:t>נו</w:t>
      </w:r>
      <w:r w:rsidR="00F5645A" w:rsidRPr="009F341B">
        <w:rPr>
          <w:rtl/>
        </w:rPr>
        <w:t>ש</w:t>
      </w:r>
      <w:r w:rsidR="0031441C" w:rsidRPr="009F341B">
        <w:rPr>
          <w:rtl/>
        </w:rPr>
        <w:t xml:space="preserve">א </w:t>
      </w:r>
      <w:r w:rsidRPr="009F341B">
        <w:rPr>
          <w:rtl/>
        </w:rPr>
        <w:t>תום הלב בשני משפטים. תום הלב רלוונטי</w:t>
      </w:r>
      <w:r w:rsidR="0031441C" w:rsidRPr="009F341B">
        <w:rPr>
          <w:rtl/>
        </w:rPr>
        <w:t xml:space="preserve"> </w:t>
      </w:r>
      <w:bookmarkStart w:id="630" w:name="_ETM_Q1_3717601"/>
      <w:bookmarkEnd w:id="630"/>
      <w:r w:rsidR="0031441C" w:rsidRPr="009F341B">
        <w:rPr>
          <w:rtl/>
        </w:rPr>
        <w:t>גם להליכים אזרחיים, אולי אפילו יותר מהליכים פליליים</w:t>
      </w:r>
      <w:r w:rsidRPr="009F341B">
        <w:rPr>
          <w:rtl/>
        </w:rPr>
        <w:t>, ולעניין חוק הגנת הפרטיות</w:t>
      </w:r>
      <w:r w:rsidR="00D7062B" w:rsidRPr="009F341B">
        <w:rPr>
          <w:rtl/>
        </w:rPr>
        <w:t>,</w:t>
      </w:r>
      <w:r w:rsidR="0031441C" w:rsidRPr="009F341B">
        <w:rPr>
          <w:rtl/>
        </w:rPr>
        <w:t xml:space="preserve"> </w:t>
      </w:r>
      <w:r w:rsidR="00F5645A" w:rsidRPr="009F341B">
        <w:rPr>
          <w:rtl/>
        </w:rPr>
        <w:t xml:space="preserve">יש </w:t>
      </w:r>
      <w:r w:rsidR="0031441C" w:rsidRPr="009F341B">
        <w:rPr>
          <w:rtl/>
        </w:rPr>
        <w:t xml:space="preserve">גם פסיקה </w:t>
      </w:r>
      <w:bookmarkStart w:id="631" w:name="_ETM_Q1_3723460"/>
      <w:bookmarkEnd w:id="631"/>
      <w:r w:rsidR="0031441C" w:rsidRPr="009F341B">
        <w:rPr>
          <w:rtl/>
        </w:rPr>
        <w:t>שאומרת שאם יש תום לב</w:t>
      </w:r>
      <w:r w:rsidRPr="009F341B">
        <w:rPr>
          <w:rtl/>
        </w:rPr>
        <w:t xml:space="preserve"> זה לא הולך יחד עם יסוד נפשי</w:t>
      </w:r>
      <w:r w:rsidR="00F5645A" w:rsidRPr="009F341B">
        <w:rPr>
          <w:rtl/>
        </w:rPr>
        <w:t>.</w:t>
      </w:r>
      <w:r w:rsidRPr="009F341B">
        <w:rPr>
          <w:rtl/>
        </w:rPr>
        <w:t xml:space="preserve"> אפשר גם עם זה להתווכח, </w:t>
      </w:r>
      <w:r w:rsidR="0031441C" w:rsidRPr="009F341B">
        <w:rPr>
          <w:rtl/>
        </w:rPr>
        <w:t xml:space="preserve">אבל יש פסיקה כזאת ויכול </w:t>
      </w:r>
      <w:bookmarkStart w:id="632" w:name="_ETM_Q1_3731712"/>
      <w:bookmarkEnd w:id="632"/>
      <w:r w:rsidR="0031441C" w:rsidRPr="009F341B">
        <w:rPr>
          <w:rtl/>
        </w:rPr>
        <w:t xml:space="preserve">להיות שהמשמעות של ההגנה הזאת היא </w:t>
      </w:r>
      <w:r w:rsidRPr="009F341B">
        <w:rPr>
          <w:rtl/>
        </w:rPr>
        <w:t>יותר למקרים</w:t>
      </w:r>
      <w:r w:rsidR="0031441C" w:rsidRPr="009F341B">
        <w:rPr>
          <w:rtl/>
        </w:rPr>
        <w:t xml:space="preserve"> של התביעות האזרחיות. </w:t>
      </w:r>
      <w:bookmarkStart w:id="633" w:name="_ETM_Q1_3735909"/>
      <w:bookmarkEnd w:id="633"/>
      <w:r w:rsidR="0031441C" w:rsidRPr="009F341B">
        <w:rPr>
          <w:rtl/>
        </w:rPr>
        <w:t>זה עני</w:t>
      </w:r>
      <w:r w:rsidR="00F5645A" w:rsidRPr="009F341B">
        <w:rPr>
          <w:rtl/>
        </w:rPr>
        <w:t>ין אחד - -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F5645A" w:rsidP="00047B5B">
      <w:pPr>
        <w:rPr>
          <w:rtl/>
        </w:rPr>
      </w:pPr>
      <w:r w:rsidRPr="009F341B">
        <w:rPr>
          <w:rtl/>
        </w:rPr>
        <w:t>- - -</w:t>
      </w:r>
      <w:r w:rsidR="00047B5B" w:rsidRPr="009F341B">
        <w:rPr>
          <w:rtl/>
        </w:rPr>
        <w:t xml:space="preserve"> </w:t>
      </w:r>
      <w:r w:rsidRPr="009F341B">
        <w:rPr>
          <w:rtl/>
        </w:rPr>
        <w:t>ל</w:t>
      </w:r>
      <w:r w:rsidR="00047B5B" w:rsidRPr="009F341B">
        <w:rPr>
          <w:rtl/>
        </w:rPr>
        <w:t>אזרחי.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F5645A" w:rsidP="00CB3D73">
      <w:pPr>
        <w:rPr>
          <w:rtl/>
        </w:rPr>
      </w:pPr>
      <w:r w:rsidRPr="009F341B">
        <w:rPr>
          <w:rtl/>
        </w:rPr>
        <w:t xml:space="preserve">- - אבל </w:t>
      </w:r>
      <w:bookmarkStart w:id="634" w:name="_ETM_Q1_3737171"/>
      <w:bookmarkEnd w:id="634"/>
      <w:r w:rsidR="00047B5B" w:rsidRPr="009F341B">
        <w:rPr>
          <w:rtl/>
        </w:rPr>
        <w:t>אנחנו יודעים</w:t>
      </w:r>
      <w:r w:rsidRPr="009F341B">
        <w:rPr>
          <w:rtl/>
        </w:rPr>
        <w:t xml:space="preserve"> הרי </w:t>
      </w:r>
      <w:r w:rsidR="00047B5B" w:rsidRPr="009F341B">
        <w:rPr>
          <w:rtl/>
        </w:rPr>
        <w:t xml:space="preserve">שהיסוד הנפשי, המודעות, מתייחסת </w:t>
      </w:r>
      <w:r w:rsidRPr="009F341B">
        <w:rPr>
          <w:rtl/>
        </w:rPr>
        <w:t xml:space="preserve">גם </w:t>
      </w:r>
      <w:r w:rsidR="00047B5B" w:rsidRPr="009F341B">
        <w:rPr>
          <w:rtl/>
        </w:rPr>
        <w:t>למצב</w:t>
      </w:r>
      <w:r w:rsidRPr="009F341B">
        <w:rPr>
          <w:rtl/>
        </w:rPr>
        <w:t xml:space="preserve"> </w:t>
      </w:r>
      <w:bookmarkStart w:id="635" w:name="_ETM_Q1_3745033"/>
      <w:bookmarkEnd w:id="635"/>
      <w:r w:rsidRPr="009F341B">
        <w:rPr>
          <w:rtl/>
        </w:rPr>
        <w:t xml:space="preserve">שאדם היה יכול לחשוד והוא לא בדק. במצבים האלה, </w:t>
      </w:r>
      <w:bookmarkStart w:id="636" w:name="_ETM_Q1_3750858"/>
      <w:bookmarkEnd w:id="636"/>
      <w:r w:rsidRPr="009F341B">
        <w:rPr>
          <w:rtl/>
        </w:rPr>
        <w:t>למשל מישהו קיבל</w:t>
      </w:r>
      <w:r w:rsidR="00047B5B" w:rsidRPr="009F341B">
        <w:rPr>
          <w:rtl/>
        </w:rPr>
        <w:t xml:space="preserve"> אוסף גדול של תמונות במייל, הוא רפרף עליהן</w:t>
      </w:r>
      <w:r w:rsidRPr="009F341B">
        <w:rPr>
          <w:rtl/>
        </w:rPr>
        <w:t xml:space="preserve"> והוא ראה שיש שם משהו </w:t>
      </w:r>
      <w:bookmarkStart w:id="637" w:name="_ETM_Q1_3756731"/>
      <w:bookmarkEnd w:id="637"/>
      <w:r w:rsidRPr="009F341B">
        <w:rPr>
          <w:rtl/>
        </w:rPr>
        <w:t>בעייתי, והוא לא בדק</w:t>
      </w:r>
      <w:r w:rsidR="00047B5B" w:rsidRPr="009F341B">
        <w:rPr>
          <w:rtl/>
        </w:rPr>
        <w:t>, אפשר אולי להוכיח מודעות לפי הכ</w:t>
      </w:r>
      <w:r w:rsidRPr="009F341B">
        <w:rPr>
          <w:rtl/>
        </w:rPr>
        <w:t>ל</w:t>
      </w:r>
      <w:r w:rsidR="00047B5B" w:rsidRPr="009F341B">
        <w:rPr>
          <w:rtl/>
        </w:rPr>
        <w:t>לים</w:t>
      </w:r>
      <w:r w:rsidRPr="009F341B">
        <w:rPr>
          <w:rtl/>
        </w:rPr>
        <w:t xml:space="preserve"> שאנחנו מוכחים מודעות</w:t>
      </w:r>
      <w:r w:rsidR="00047B5B" w:rsidRPr="009F341B">
        <w:rPr>
          <w:rtl/>
        </w:rPr>
        <w:t>, והוא העביר לעוד חבר</w:t>
      </w:r>
      <w:r w:rsidRPr="009F341B">
        <w:rPr>
          <w:rtl/>
        </w:rPr>
        <w:t xml:space="preserve"> – יכול להיות</w:t>
      </w:r>
      <w:r w:rsidR="00CB3D73" w:rsidRPr="009F341B">
        <w:rPr>
          <w:rtl/>
        </w:rPr>
        <w:t xml:space="preserve"> </w:t>
      </w:r>
      <w:bookmarkStart w:id="638" w:name="_ETM_Q1_3803503"/>
      <w:bookmarkEnd w:id="638"/>
      <w:r w:rsidRPr="009F341B">
        <w:rPr>
          <w:rtl/>
        </w:rPr>
        <w:t>ש</w:t>
      </w:r>
      <w:bookmarkStart w:id="639" w:name="_ETM_Q1_3766331"/>
      <w:bookmarkEnd w:id="639"/>
      <w:r w:rsidRPr="009F341B">
        <w:rPr>
          <w:rtl/>
        </w:rPr>
        <w:t>בנסיבות כאלה, כשההיקף הוא קטן ו</w:t>
      </w:r>
      <w:r w:rsidR="00CB3D73" w:rsidRPr="009F341B">
        <w:rPr>
          <w:rtl/>
        </w:rPr>
        <w:t xml:space="preserve">גם </w:t>
      </w:r>
      <w:r w:rsidRPr="009F341B">
        <w:rPr>
          <w:rtl/>
        </w:rPr>
        <w:t>ההשלכות,</w:t>
      </w:r>
      <w:r w:rsidR="00047B5B" w:rsidRPr="009F341B">
        <w:rPr>
          <w:rtl/>
        </w:rPr>
        <w:t xml:space="preserve"> אולי כדאי לפחות להוסיף "בשים לב להשלכות של</w:t>
      </w:r>
      <w:r w:rsidRPr="009F341B">
        <w:rPr>
          <w:rtl/>
        </w:rPr>
        <w:t xml:space="preserve"> </w:t>
      </w:r>
      <w:r w:rsidR="00047B5B" w:rsidRPr="009F341B">
        <w:rPr>
          <w:rtl/>
        </w:rPr>
        <w:t>הפרסום</w:t>
      </w:r>
      <w:r w:rsidRPr="009F341B">
        <w:rPr>
          <w:rtl/>
        </w:rPr>
        <w:t>" ו</w:t>
      </w:r>
      <w:r w:rsidR="00047B5B" w:rsidRPr="009F341B">
        <w:rPr>
          <w:rtl/>
        </w:rPr>
        <w:t xml:space="preserve">לא רק </w:t>
      </w:r>
      <w:r w:rsidRPr="009F341B">
        <w:rPr>
          <w:rtl/>
        </w:rPr>
        <w:t>"</w:t>
      </w:r>
      <w:r w:rsidR="00047B5B" w:rsidRPr="009F341B">
        <w:rPr>
          <w:rtl/>
        </w:rPr>
        <w:t>תוכן, צורה</w:t>
      </w:r>
      <w:r w:rsidRPr="009F341B">
        <w:rPr>
          <w:rtl/>
        </w:rPr>
        <w:t>"</w:t>
      </w:r>
      <w:r w:rsidR="00047B5B" w:rsidRPr="009F341B">
        <w:rPr>
          <w:rtl/>
        </w:rPr>
        <w:t xml:space="preserve"> וכו', יכול להיות</w:t>
      </w:r>
      <w:r w:rsidRPr="009F341B">
        <w:rPr>
          <w:rtl/>
        </w:rPr>
        <w:t xml:space="preserve"> </w:t>
      </w:r>
      <w:r w:rsidR="00047B5B" w:rsidRPr="009F341B">
        <w:rPr>
          <w:rtl/>
        </w:rPr>
        <w:t>שזה מקרה</w:t>
      </w:r>
      <w:r w:rsidRPr="009F341B">
        <w:rPr>
          <w:rtl/>
        </w:rPr>
        <w:t xml:space="preserve"> שגם </w:t>
      </w:r>
      <w:bookmarkStart w:id="640" w:name="_ETM_Q1_3780477"/>
      <w:bookmarkEnd w:id="640"/>
      <w:r w:rsidRPr="009F341B">
        <w:rPr>
          <w:rtl/>
        </w:rPr>
        <w:t>בהליך פלילי אפשר יהיה לעשות שימו</w:t>
      </w:r>
      <w:r w:rsidR="00CB3D73" w:rsidRPr="009F341B">
        <w:rPr>
          <w:rtl/>
        </w:rPr>
        <w:t>ש</w:t>
      </w:r>
      <w:r w:rsidRPr="009F341B">
        <w:rPr>
          <w:rtl/>
        </w:rPr>
        <w:t xml:space="preserve"> בהגנה הזאת</w:t>
      </w:r>
      <w:r w:rsidR="00047B5B" w:rsidRPr="009F341B">
        <w:rPr>
          <w:rtl/>
        </w:rPr>
        <w:t xml:space="preserve">. אני מסכימה אתך שיש פה </w:t>
      </w:r>
      <w:r w:rsidRPr="009F341B">
        <w:rPr>
          <w:rtl/>
        </w:rPr>
        <w:t>ט</w:t>
      </w:r>
      <w:r w:rsidR="00047B5B" w:rsidRPr="009F341B">
        <w:rPr>
          <w:rtl/>
        </w:rPr>
        <w:t xml:space="preserve">לאי על </w:t>
      </w:r>
      <w:r w:rsidRPr="009F341B">
        <w:rPr>
          <w:rtl/>
        </w:rPr>
        <w:t>ט</w:t>
      </w:r>
      <w:r w:rsidR="00CB3D73" w:rsidRPr="009F341B">
        <w:rPr>
          <w:rtl/>
        </w:rPr>
        <w:t xml:space="preserve">לאי – אני "אחדש" </w:t>
      </w:r>
      <w:bookmarkStart w:id="641" w:name="_ETM_Q1_3786771"/>
      <w:bookmarkEnd w:id="641"/>
      <w:r w:rsidR="00CB3D73" w:rsidRPr="009F341B">
        <w:rPr>
          <w:rtl/>
        </w:rPr>
        <w:t xml:space="preserve">אולי שהרבה מהחקיקה גם בעבירות </w:t>
      </w:r>
      <w:r w:rsidR="00047B5B" w:rsidRPr="009F341B">
        <w:rPr>
          <w:rtl/>
        </w:rPr>
        <w:t>נוצרת בצורה של משא-ומתן</w:t>
      </w:r>
      <w:r w:rsidR="00CB3D73" w:rsidRPr="009F341B">
        <w:rPr>
          <w:rtl/>
        </w:rPr>
        <w:t xml:space="preserve">, בגרסאות שעוברות וחוזרות, ובסוף </w:t>
      </w:r>
      <w:bookmarkStart w:id="642" w:name="_ETM_Q1_3794569"/>
      <w:bookmarkEnd w:id="642"/>
      <w:r w:rsidR="00CB3D73" w:rsidRPr="009F341B">
        <w:rPr>
          <w:rtl/>
        </w:rPr>
        <w:t xml:space="preserve">מתכנסים למשהו וזה חלק מהדיון – וגם יש פה דברים שידרשו </w:t>
      </w:r>
      <w:bookmarkStart w:id="643" w:name="_ETM_Q1_3797797"/>
      <w:bookmarkEnd w:id="643"/>
      <w:r w:rsidR="00CB3D73" w:rsidRPr="009F341B">
        <w:rPr>
          <w:rtl/>
        </w:rPr>
        <w:t xml:space="preserve">פרשנות והם לא ברורים, כי </w:t>
      </w:r>
      <w:r w:rsidR="00047B5B" w:rsidRPr="009F341B">
        <w:rPr>
          <w:rtl/>
        </w:rPr>
        <w:t>הסיטואציות הן שונות ומגוונות וקשה לקבוע כללים של</w:t>
      </w:r>
      <w:r w:rsidR="00CB3D73" w:rsidRPr="009F341B">
        <w:rPr>
          <w:rtl/>
        </w:rPr>
        <w:t xml:space="preserve"> שחור ולבן בעניין הזה.</w:t>
      </w:r>
      <w:r w:rsidR="00047B5B" w:rsidRPr="009F341B">
        <w:rPr>
          <w:rtl/>
        </w:rPr>
        <w:t xml:space="preserve"> 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C531B7">
      <w:pPr>
        <w:rPr>
          <w:rtl/>
        </w:rPr>
      </w:pPr>
      <w:r w:rsidRPr="009F341B">
        <w:rPr>
          <w:rtl/>
        </w:rPr>
        <w:t xml:space="preserve">מאוד חשוב לי לומר </w:t>
      </w:r>
      <w:r w:rsidR="00C531B7" w:rsidRPr="009F341B">
        <w:rPr>
          <w:rtl/>
        </w:rPr>
        <w:t>ש</w:t>
      </w:r>
      <w:r w:rsidRPr="009F341B">
        <w:rPr>
          <w:rtl/>
        </w:rPr>
        <w:t xml:space="preserve">בגלל הקריטיות של זה, בגלל שהשטח מבקש את זה, </w:t>
      </w:r>
      <w:r w:rsidR="00C531B7" w:rsidRPr="009F341B">
        <w:rPr>
          <w:rtl/>
        </w:rPr>
        <w:t xml:space="preserve">אם המשטרה ומשרד המשפטים מסכימים לנוסח ואתם </w:t>
      </w:r>
      <w:bookmarkStart w:id="644" w:name="_ETM_Q1_3818339"/>
      <w:bookmarkEnd w:id="644"/>
      <w:r w:rsidR="00C531B7" w:rsidRPr="009F341B">
        <w:rPr>
          <w:rtl/>
        </w:rPr>
        <w:t xml:space="preserve">יודעים לפעול לאור הנוסח הזה, </w:t>
      </w:r>
      <w:r w:rsidRPr="009F341B">
        <w:rPr>
          <w:rtl/>
        </w:rPr>
        <w:t>הווה אומר שנוכל במציאות האמיתית בשטח לפעול</w:t>
      </w:r>
      <w:r w:rsidR="00C531B7" w:rsidRPr="009F341B">
        <w:rPr>
          <w:rtl/>
        </w:rPr>
        <w:t xml:space="preserve">, זה מה שלי חשוב </w:t>
      </w:r>
      <w:bookmarkStart w:id="645" w:name="_ETM_Q1_3823673"/>
      <w:bookmarkEnd w:id="645"/>
      <w:r w:rsidR="00C531B7" w:rsidRPr="009F341B">
        <w:rPr>
          <w:rtl/>
        </w:rPr>
        <w:t>כמחוקקת.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E564C7">
      <w:pPr>
        <w:rPr>
          <w:rtl/>
        </w:rPr>
      </w:pPr>
      <w:r w:rsidRPr="009F341B">
        <w:rPr>
          <w:rtl/>
        </w:rPr>
        <w:t xml:space="preserve">מה זה </w:t>
      </w:r>
      <w:r w:rsidR="00C531B7" w:rsidRPr="009F341B">
        <w:rPr>
          <w:rtl/>
        </w:rPr>
        <w:t xml:space="preserve">לפעול </w:t>
      </w:r>
      <w:r w:rsidRPr="009F341B">
        <w:rPr>
          <w:rtl/>
        </w:rPr>
        <w:t xml:space="preserve">בשטח? יש </w:t>
      </w:r>
      <w:r w:rsidR="00E564C7" w:rsidRPr="009F341B">
        <w:rPr>
          <w:rtl/>
        </w:rPr>
        <w:t>לנו</w:t>
      </w:r>
      <w:r w:rsidRPr="009F341B">
        <w:rPr>
          <w:rtl/>
        </w:rPr>
        <w:t xml:space="preserve"> פרשנו</w:t>
      </w:r>
      <w:r w:rsidR="00C531B7" w:rsidRPr="009F341B">
        <w:rPr>
          <w:rtl/>
        </w:rPr>
        <w:t>יו</w:t>
      </w:r>
      <w:r w:rsidRPr="009F341B">
        <w:rPr>
          <w:rtl/>
        </w:rPr>
        <w:t xml:space="preserve">ת </w:t>
      </w:r>
      <w:r w:rsidR="00C531B7" w:rsidRPr="009F341B">
        <w:rPr>
          <w:rtl/>
        </w:rPr>
        <w:t xml:space="preserve">משפטיות </w:t>
      </w:r>
      <w:r w:rsidRPr="009F341B">
        <w:rPr>
          <w:rtl/>
        </w:rPr>
        <w:t xml:space="preserve">של שופטים </w:t>
      </w:r>
      <w:r w:rsidR="00C531B7" w:rsidRPr="009F341B">
        <w:rPr>
          <w:rtl/>
        </w:rPr>
        <w:t xml:space="preserve">ושופטות </w:t>
      </w:r>
      <w:r w:rsidRPr="009F341B">
        <w:rPr>
          <w:rtl/>
        </w:rPr>
        <w:t>במדינת י</w:t>
      </w:r>
      <w:r w:rsidR="00C531B7" w:rsidRPr="009F341B">
        <w:rPr>
          <w:rtl/>
        </w:rPr>
        <w:t>ש</w:t>
      </w:r>
      <w:r w:rsidRPr="009F341B">
        <w:rPr>
          <w:rtl/>
        </w:rPr>
        <w:t xml:space="preserve">ראל. אני רוצה לשמוע את </w:t>
      </w:r>
      <w:r w:rsidR="00C531B7" w:rsidRPr="009F341B">
        <w:rPr>
          <w:rtl/>
        </w:rPr>
        <w:t xml:space="preserve">עו"ד </w:t>
      </w:r>
      <w:r w:rsidRPr="009F341B">
        <w:rPr>
          <w:rtl/>
        </w:rPr>
        <w:t>קרן בר-יהודה. בבקשה.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320C30" w:rsidP="00320C30">
      <w:pPr>
        <w:rPr>
          <w:rtl/>
        </w:rPr>
      </w:pPr>
      <w:r w:rsidRPr="009F341B">
        <w:rPr>
          <w:rtl/>
        </w:rPr>
        <w:t xml:space="preserve">תודה. </w:t>
      </w:r>
      <w:r w:rsidR="00C531B7" w:rsidRPr="009F341B">
        <w:rPr>
          <w:rtl/>
        </w:rPr>
        <w:t xml:space="preserve">הנושא שהעלתה </w:t>
      </w:r>
      <w:r w:rsidR="00E564C7" w:rsidRPr="009F341B">
        <w:rPr>
          <w:rtl/>
        </w:rPr>
        <w:t xml:space="preserve">היושבת-ראש זו הפעם </w:t>
      </w:r>
      <w:bookmarkStart w:id="646" w:name="_ETM_Q1_3841702"/>
      <w:bookmarkEnd w:id="646"/>
      <w:r w:rsidR="00E564C7" w:rsidRPr="009F341B">
        <w:rPr>
          <w:rtl/>
        </w:rPr>
        <w:t>השנייה לפרשנות של</w:t>
      </w:r>
      <w:r w:rsidRPr="009F341B">
        <w:rPr>
          <w:rtl/>
        </w:rPr>
        <w:t xml:space="preserve"> </w:t>
      </w:r>
      <w:bookmarkStart w:id="647" w:name="_ETM_Q1_3843580"/>
      <w:bookmarkEnd w:id="647"/>
      <w:r w:rsidR="00E564C7" w:rsidRPr="009F341B">
        <w:rPr>
          <w:rtl/>
        </w:rPr>
        <w:t xml:space="preserve">השופטים וגם החשש שהועלה פה מצד </w:t>
      </w:r>
      <w:bookmarkStart w:id="648" w:name="_ETM_Q1_3845320"/>
      <w:bookmarkEnd w:id="648"/>
      <w:r w:rsidR="00E564C7" w:rsidRPr="009F341B">
        <w:rPr>
          <w:rtl/>
        </w:rPr>
        <w:t>המשטרה לנושא של "מתמקדות במיניותו"</w:t>
      </w:r>
      <w:r w:rsidRPr="009F341B">
        <w:rPr>
          <w:rtl/>
        </w:rPr>
        <w:t xml:space="preserve"> –</w:t>
      </w:r>
      <w:r w:rsidR="00E564C7" w:rsidRPr="009F341B">
        <w:rPr>
          <w:rtl/>
        </w:rPr>
        <w:t xml:space="preserve"> </w:t>
      </w:r>
      <w:r w:rsidR="00047B5B" w:rsidRPr="009F341B">
        <w:rPr>
          <w:rtl/>
        </w:rPr>
        <w:t xml:space="preserve">אנחנו חיים עם החוק למניעת הטרדה מינית כבר 15 שנה, </w:t>
      </w:r>
      <w:r w:rsidRPr="009F341B">
        <w:rPr>
          <w:rtl/>
        </w:rPr>
        <w:t xml:space="preserve">בתי המשפט עשו פרשנות נרחבת למה זה "מתמקדות במיניותו" </w:t>
      </w:r>
      <w:bookmarkStart w:id="649" w:name="_ETM_Q1_3855933"/>
      <w:bookmarkEnd w:id="649"/>
      <w:r w:rsidR="00047B5B" w:rsidRPr="009F341B">
        <w:rPr>
          <w:rtl/>
        </w:rPr>
        <w:t xml:space="preserve">גם ביחס לסעיפים האחרים שיש בחוק, </w:t>
      </w:r>
      <w:r w:rsidRPr="009F341B">
        <w:rPr>
          <w:rtl/>
        </w:rPr>
        <w:t xml:space="preserve">ידעו למקד יפה מאוד מה נכנס ומה לא נכנס, </w:t>
      </w:r>
      <w:r w:rsidR="00047B5B" w:rsidRPr="009F341B">
        <w:rPr>
          <w:rtl/>
        </w:rPr>
        <w:t>וזה נכון שאנחנו מתחילים בדרך כלל ממצב</w:t>
      </w:r>
      <w:r w:rsidRPr="009F341B">
        <w:rPr>
          <w:rtl/>
        </w:rPr>
        <w:t xml:space="preserve"> </w:t>
      </w:r>
      <w:bookmarkStart w:id="650" w:name="_ETM_Q1_3864393"/>
      <w:bookmarkEnd w:id="650"/>
      <w:r w:rsidRPr="009F341B">
        <w:rPr>
          <w:rtl/>
        </w:rPr>
        <w:t xml:space="preserve">שיש קצת פסיקות סותרות וקצת אי-בהירות והדברים מתקדמים ויש בהירות </w:t>
      </w:r>
      <w:bookmarkStart w:id="651" w:name="_ETM_Q1_3868647"/>
      <w:bookmarkEnd w:id="651"/>
      <w:r w:rsidRPr="009F341B">
        <w:rPr>
          <w:rtl/>
        </w:rPr>
        <w:t>בהם, כך שההתמקדות במיניותו לא מטרידה אותי.</w:t>
      </w:r>
    </w:p>
    <w:p w:rsidR="00320C30" w:rsidRPr="009F341B" w:rsidRDefault="00320C30" w:rsidP="00320C30">
      <w:pPr>
        <w:rPr>
          <w:rtl/>
        </w:rPr>
      </w:pPr>
    </w:p>
    <w:p w:rsidR="00320C30" w:rsidRPr="009F341B" w:rsidRDefault="00320C30" w:rsidP="00565D39">
      <w:pPr>
        <w:rPr>
          <w:rtl/>
        </w:rPr>
      </w:pPr>
      <w:bookmarkStart w:id="652" w:name="_ETM_Q1_3873451"/>
      <w:bookmarkEnd w:id="652"/>
      <w:r w:rsidRPr="009F341B">
        <w:rPr>
          <w:rtl/>
        </w:rPr>
        <w:t xml:space="preserve">ברור לי החשש, </w:t>
      </w:r>
      <w:bookmarkStart w:id="653" w:name="_ETM_Q1_3873584"/>
      <w:bookmarkEnd w:id="653"/>
      <w:r w:rsidRPr="009F341B">
        <w:rPr>
          <w:rtl/>
        </w:rPr>
        <w:t xml:space="preserve">והוא קיים גם אצלי, ממונחי השסתום הרבים שבחוק. אני פחות </w:t>
      </w:r>
      <w:bookmarkStart w:id="654" w:name="_ETM_Q1_3877467"/>
      <w:bookmarkEnd w:id="654"/>
      <w:r w:rsidRPr="009F341B">
        <w:rPr>
          <w:rtl/>
        </w:rPr>
        <w:t>מוטרדת מהפרסום בתום לב, אני לא יודעת מה ז</w:t>
      </w:r>
      <w:r w:rsidR="00565D39" w:rsidRPr="009F341B">
        <w:rPr>
          <w:rtl/>
        </w:rPr>
        <w:t>את</w:t>
      </w:r>
      <w:r w:rsidRPr="009F341B">
        <w:rPr>
          <w:rtl/>
        </w:rPr>
        <w:t xml:space="preserve"> </w:t>
      </w:r>
      <w:r w:rsidR="00565D39" w:rsidRPr="009F341B">
        <w:rPr>
          <w:rtl/>
        </w:rPr>
        <w:t>"</w:t>
      </w:r>
      <w:r w:rsidRPr="009F341B">
        <w:rPr>
          <w:rtl/>
        </w:rPr>
        <w:t xml:space="preserve">מטרה </w:t>
      </w:r>
      <w:bookmarkStart w:id="655" w:name="_ETM_Q1_3881667"/>
      <w:bookmarkEnd w:id="655"/>
      <w:r w:rsidRPr="009F341B">
        <w:rPr>
          <w:rtl/>
        </w:rPr>
        <w:t>כשרה</w:t>
      </w:r>
      <w:r w:rsidR="00565D39" w:rsidRPr="009F341B">
        <w:rPr>
          <w:rtl/>
        </w:rPr>
        <w:t>"</w:t>
      </w:r>
      <w:r w:rsidRPr="009F341B">
        <w:rPr>
          <w:rtl/>
        </w:rPr>
        <w:t>, אני לא זוכרת ניסוח כזה בדבר חקיקה.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565D39" w:rsidP="00565D39">
      <w:pPr>
        <w:rPr>
          <w:rtl/>
        </w:rPr>
      </w:pPr>
      <w:r w:rsidRPr="009F341B">
        <w:rPr>
          <w:rtl/>
        </w:rPr>
        <w:t>יש את זה כהגנה בסעיף 214, פרסומי תועבה.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565D39" w:rsidRPr="009F341B" w:rsidRDefault="00565D39" w:rsidP="00D7062B">
      <w:pPr>
        <w:rPr>
          <w:rtl/>
        </w:rPr>
      </w:pPr>
      <w:r w:rsidRPr="009F341B">
        <w:rPr>
          <w:rtl/>
        </w:rPr>
        <w:t xml:space="preserve">יש </w:t>
      </w:r>
      <w:bookmarkStart w:id="656" w:name="_ETM_Q1_3886057"/>
      <w:bookmarkEnd w:id="656"/>
      <w:r w:rsidRPr="009F341B">
        <w:rPr>
          <w:rtl/>
        </w:rPr>
        <w:t xml:space="preserve">פה הרבה מאוד ביטויים שמטרידים ויכול להיות שאנחנו לא מסוגלים </w:t>
      </w:r>
      <w:bookmarkStart w:id="657" w:name="_ETM_Q1_3893507"/>
      <w:bookmarkEnd w:id="657"/>
      <w:r w:rsidRPr="009F341B">
        <w:rPr>
          <w:rtl/>
        </w:rPr>
        <w:t xml:space="preserve">לפתור את כולם בנקודת הזמן שאנחנו נמצאים, וזה יהיה צריך </w:t>
      </w:r>
      <w:bookmarkStart w:id="658" w:name="_ETM_Q1_3894345"/>
      <w:bookmarkEnd w:id="658"/>
      <w:r w:rsidRPr="009F341B">
        <w:rPr>
          <w:rtl/>
        </w:rPr>
        <w:t>להיות בדרך של לימוד וטע</w:t>
      </w:r>
      <w:r w:rsidR="00D7062B" w:rsidRPr="009F341B">
        <w:rPr>
          <w:rtl/>
        </w:rPr>
        <w:t>י</w:t>
      </w:r>
      <w:r w:rsidRPr="009F341B">
        <w:rPr>
          <w:rtl/>
        </w:rPr>
        <w:t>יה, זאת אומרת</w:t>
      </w:r>
      <w:r w:rsidR="00D7062B" w:rsidRPr="009F341B">
        <w:rPr>
          <w:rtl/>
        </w:rPr>
        <w:t>.</w:t>
      </w:r>
      <w:r w:rsidRPr="009F341B">
        <w:rPr>
          <w:rtl/>
        </w:rPr>
        <w:t xml:space="preserve"> יכול להיות שבעוד </w:t>
      </w:r>
      <w:bookmarkStart w:id="659" w:name="_ETM_Q1_3897134"/>
      <w:bookmarkEnd w:id="659"/>
      <w:r w:rsidRPr="009F341B">
        <w:rPr>
          <w:rtl/>
        </w:rPr>
        <w:t xml:space="preserve">שלוש שנים נשב פה שוב ונצטרך לתקן את החוק במקומות </w:t>
      </w:r>
      <w:bookmarkStart w:id="660" w:name="_ETM_Q1_3901519"/>
      <w:bookmarkEnd w:id="660"/>
      <w:r w:rsidRPr="009F341B">
        <w:rPr>
          <w:rtl/>
        </w:rPr>
        <w:t xml:space="preserve">שנחוש שבתי המשפט לא הבינו נכון את כוונת המחוקק בעניין </w:t>
      </w:r>
      <w:bookmarkStart w:id="661" w:name="_ETM_Q1_3904977"/>
      <w:bookmarkEnd w:id="661"/>
      <w:r w:rsidRPr="009F341B">
        <w:rPr>
          <w:rtl/>
        </w:rPr>
        <w:t xml:space="preserve">הזה. </w:t>
      </w:r>
      <w:r w:rsidR="00047B5B" w:rsidRPr="009F341B">
        <w:rPr>
          <w:rtl/>
        </w:rPr>
        <w:t xml:space="preserve">לא הייתי מוותרת בגלל זה על תיקונו של החוק שהוא תיקון חשוב. </w:t>
      </w:r>
    </w:p>
    <w:p w:rsidR="00565D39" w:rsidRPr="009F341B" w:rsidRDefault="00565D39" w:rsidP="00565D39">
      <w:pPr>
        <w:rPr>
          <w:rtl/>
        </w:rPr>
      </w:pPr>
      <w:bookmarkStart w:id="662" w:name="_ETM_Q1_3911883"/>
      <w:bookmarkStart w:id="663" w:name="_ETM_Q1_3912218"/>
      <w:bookmarkEnd w:id="662"/>
      <w:bookmarkEnd w:id="663"/>
    </w:p>
    <w:p w:rsidR="00047B5B" w:rsidRPr="009F341B" w:rsidRDefault="00565D39" w:rsidP="00924C31">
      <w:pPr>
        <w:rPr>
          <w:rtl/>
        </w:rPr>
      </w:pPr>
      <w:r w:rsidRPr="009F341B">
        <w:rPr>
          <w:rtl/>
        </w:rPr>
        <w:t>אני רוצה להגיד עוד פעם ש</w:t>
      </w:r>
      <w:r w:rsidR="00047B5B" w:rsidRPr="009F341B">
        <w:rPr>
          <w:rtl/>
        </w:rPr>
        <w:t>אותי הכי מטרידה</w:t>
      </w:r>
      <w:r w:rsidRPr="009F341B">
        <w:rPr>
          <w:rtl/>
        </w:rPr>
        <w:t xml:space="preserve"> ההגנה של הבעת </w:t>
      </w:r>
      <w:bookmarkStart w:id="664" w:name="_ETM_Q1_3913644"/>
      <w:bookmarkEnd w:id="664"/>
      <w:r w:rsidRPr="009F341B">
        <w:rPr>
          <w:rtl/>
        </w:rPr>
        <w:t>דעה או ביקורת</w:t>
      </w:r>
      <w:r w:rsidR="00047B5B" w:rsidRPr="009F341B">
        <w:rPr>
          <w:rtl/>
        </w:rPr>
        <w:t xml:space="preserve">. אני רוצה שוב להגיד שלחוק הזה היה </w:t>
      </w:r>
      <w:r w:rsidRPr="009F341B">
        <w:rPr>
          <w:rtl/>
        </w:rPr>
        <w:t xml:space="preserve">גם בחקיקתו </w:t>
      </w:r>
      <w:r w:rsidR="00047B5B" w:rsidRPr="009F341B">
        <w:rPr>
          <w:rtl/>
        </w:rPr>
        <w:t xml:space="preserve">ערך חינוכי, ואנחנו </w:t>
      </w:r>
      <w:r w:rsidRPr="009F341B">
        <w:rPr>
          <w:rtl/>
        </w:rPr>
        <w:t xml:space="preserve">מאבדים משהו מהערך החינוכי הזה כשאנחנו </w:t>
      </w:r>
      <w:bookmarkStart w:id="665" w:name="_ETM_Q1_3924453"/>
      <w:bookmarkEnd w:id="665"/>
      <w:r w:rsidRPr="009F341B">
        <w:rPr>
          <w:rtl/>
        </w:rPr>
        <w:t>אומרים: אם אתה עושה רק</w:t>
      </w:r>
      <w:r w:rsidR="00924C31" w:rsidRPr="009F341B">
        <w:rPr>
          <w:rtl/>
        </w:rPr>
        <w:t xml:space="preserve"> "מם" – </w:t>
      </w:r>
      <w:r w:rsidR="00924C31" w:rsidRPr="009F341B">
        <w:t>meme</w:t>
      </w:r>
      <w:r w:rsidRPr="009F341B">
        <w:rPr>
          <w:rtl/>
        </w:rPr>
        <w:t xml:space="preserve"> באינטרנט </w:t>
      </w:r>
      <w:bookmarkStart w:id="666" w:name="_ETM_Q1_3927105"/>
      <w:bookmarkEnd w:id="666"/>
      <w:r w:rsidRPr="009F341B">
        <w:rPr>
          <w:rtl/>
        </w:rPr>
        <w:t xml:space="preserve">שהוא מבזה ומשפיל, אבל הוא מבזה ומשפיל על רקע </w:t>
      </w:r>
      <w:r w:rsidR="00D6715B" w:rsidRPr="009F341B">
        <w:rPr>
          <w:rtl/>
        </w:rPr>
        <w:t xml:space="preserve">מיני </w:t>
      </w:r>
      <w:bookmarkStart w:id="667" w:name="_ETM_Q1_3928205"/>
      <w:bookmarkEnd w:id="667"/>
      <w:r w:rsidR="00D6715B" w:rsidRPr="009F341B">
        <w:rPr>
          <w:rtl/>
        </w:rPr>
        <w:t xml:space="preserve">נבחר ציבור ולא את החברה שלך מהכיתה, אז זה לגיטימי. </w:t>
      </w:r>
      <w:r w:rsidR="00047B5B" w:rsidRPr="009F341B">
        <w:rPr>
          <w:rtl/>
        </w:rPr>
        <w:t>פורנוגרפיה</w:t>
      </w:r>
      <w:r w:rsidR="00D6715B" w:rsidRPr="009F341B">
        <w:rPr>
          <w:rtl/>
        </w:rPr>
        <w:t xml:space="preserve"> של נבחרי ציבור היא לגיטימית? אני לא רואה </w:t>
      </w:r>
      <w:bookmarkStart w:id="668" w:name="_ETM_Q1_3937013"/>
      <w:bookmarkEnd w:id="668"/>
      <w:r w:rsidR="00D6715B" w:rsidRPr="009F341B">
        <w:rPr>
          <w:rtl/>
        </w:rPr>
        <w:t>מקרה - - -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047B5B">
      <w:pPr>
        <w:rPr>
          <w:rtl/>
        </w:rPr>
      </w:pPr>
      <w:r w:rsidRPr="009F341B">
        <w:rPr>
          <w:rtl/>
        </w:rPr>
        <w:t>חופש הביטוי, שמעת פה את חוות הדעת.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D6715B" w:rsidP="00E87846">
      <w:pPr>
        <w:rPr>
          <w:rtl/>
        </w:rPr>
      </w:pPr>
      <w:r w:rsidRPr="009F341B">
        <w:rPr>
          <w:rtl/>
        </w:rPr>
        <w:t xml:space="preserve">אנחנו מדברים על דברים שהם </w:t>
      </w:r>
      <w:r w:rsidR="00E87846" w:rsidRPr="009F341B">
        <w:rPr>
          <w:rtl/>
        </w:rPr>
        <w:t xml:space="preserve">פורנוגרפיים, </w:t>
      </w:r>
      <w:bookmarkStart w:id="669" w:name="_ETM_Q1_3943687"/>
      <w:bookmarkEnd w:id="669"/>
      <w:r w:rsidR="00E87846" w:rsidRPr="009F341B">
        <w:rPr>
          <w:rtl/>
        </w:rPr>
        <w:t xml:space="preserve">אנחנו לא מדברים על תצלומים חביבים, משעשעים, שהם </w:t>
      </w:r>
      <w:r w:rsidR="00047B5B" w:rsidRPr="009F341B">
        <w:rPr>
          <w:rtl/>
        </w:rPr>
        <w:t xml:space="preserve">ביקורת כזאת </w:t>
      </w:r>
      <w:r w:rsidR="00D7062B" w:rsidRPr="009F341B">
        <w:rPr>
          <w:rtl/>
        </w:rPr>
        <w:t xml:space="preserve">או </w:t>
      </w:r>
      <w:r w:rsidR="00047B5B" w:rsidRPr="009F341B">
        <w:rPr>
          <w:rtl/>
        </w:rPr>
        <w:t>אחרת</w:t>
      </w:r>
      <w:r w:rsidR="00E87846" w:rsidRPr="009F341B">
        <w:rPr>
          <w:rtl/>
        </w:rPr>
        <w:t xml:space="preserve"> על </w:t>
      </w:r>
      <w:bookmarkStart w:id="670" w:name="_ETM_Q1_3947694"/>
      <w:bookmarkEnd w:id="670"/>
      <w:r w:rsidR="00E87846" w:rsidRPr="009F341B">
        <w:rPr>
          <w:rtl/>
        </w:rPr>
        <w:t xml:space="preserve">דעה, אלא אנחנו מדברים על דברים שגם לנבחרי הציבור מגיעה </w:t>
      </w:r>
      <w:bookmarkStart w:id="671" w:name="_ETM_Q1_3951921"/>
      <w:bookmarkEnd w:id="671"/>
      <w:r w:rsidR="00E87846" w:rsidRPr="009F341B">
        <w:rPr>
          <w:rtl/>
        </w:rPr>
        <w:t xml:space="preserve">הגנה על זה, אבל לא רק לנבחרי הציבור עצמם, לנו </w:t>
      </w:r>
      <w:bookmarkStart w:id="672" w:name="_ETM_Q1_3955244"/>
      <w:bookmarkEnd w:id="672"/>
      <w:r w:rsidR="00E87846" w:rsidRPr="009F341B">
        <w:rPr>
          <w:rtl/>
        </w:rPr>
        <w:t>כציבור.</w:t>
      </w:r>
      <w:r w:rsidR="00047B5B" w:rsidRPr="009F341B">
        <w:rPr>
          <w:rtl/>
        </w:rPr>
        <w:t xml:space="preserve"> </w:t>
      </w:r>
      <w:r w:rsidR="00E87846" w:rsidRPr="009F341B">
        <w:rPr>
          <w:rtl/>
        </w:rPr>
        <w:t xml:space="preserve">למה אני </w:t>
      </w:r>
      <w:r w:rsidR="00047B5B" w:rsidRPr="009F341B">
        <w:rPr>
          <w:rtl/>
        </w:rPr>
        <w:t xml:space="preserve">צריכה להיחשף לחומר הזה בחסות של ביקורת ציבורית </w:t>
      </w:r>
      <w:r w:rsidR="00E87846" w:rsidRPr="009F341B">
        <w:rPr>
          <w:rtl/>
        </w:rPr>
        <w:t xml:space="preserve">כשהוא </w:t>
      </w:r>
      <w:r w:rsidR="00047B5B" w:rsidRPr="009F341B">
        <w:rPr>
          <w:rtl/>
        </w:rPr>
        <w:t xml:space="preserve">מבזה ומשפיל על רקע מיני? </w:t>
      </w:r>
      <w:r w:rsidR="00E87846" w:rsidRPr="009F341B">
        <w:rPr>
          <w:rtl/>
        </w:rPr>
        <w:t xml:space="preserve">אני חושבת שצריך להוריד את ההגנה </w:t>
      </w:r>
      <w:bookmarkStart w:id="673" w:name="_ETM_Q1_3966737"/>
      <w:bookmarkEnd w:id="673"/>
      <w:r w:rsidR="00E87846" w:rsidRPr="009F341B">
        <w:rPr>
          <w:rtl/>
        </w:rPr>
        <w:t xml:space="preserve">הזאת, היא לא קשורה לחוק הזה. אין כאן </w:t>
      </w:r>
      <w:r w:rsidR="00047B5B" w:rsidRPr="009F341B">
        <w:rPr>
          <w:rtl/>
        </w:rPr>
        <w:t>שאלה</w:t>
      </w:r>
      <w:r w:rsidR="00E87846" w:rsidRPr="009F341B">
        <w:rPr>
          <w:rtl/>
        </w:rPr>
        <w:t xml:space="preserve"> </w:t>
      </w:r>
      <w:bookmarkStart w:id="674" w:name="_ETM_Q1_3967257"/>
      <w:bookmarkEnd w:id="674"/>
      <w:r w:rsidR="00E87846" w:rsidRPr="009F341B">
        <w:rPr>
          <w:rtl/>
        </w:rPr>
        <w:t>לא של חופש ביטוי, אלא יש פה שאלה של</w:t>
      </w:r>
      <w:r w:rsidR="00047B5B" w:rsidRPr="009F341B">
        <w:rPr>
          <w:rtl/>
        </w:rPr>
        <w:t xml:space="preserve"> איזה תכנים אני רוצה שיסתובבו ומה המשמעות של העברת התכנים האלה</w:t>
      </w:r>
      <w:r w:rsidR="00E87846" w:rsidRPr="009F341B">
        <w:rPr>
          <w:rtl/>
        </w:rPr>
        <w:t xml:space="preserve"> אם </w:t>
      </w:r>
      <w:bookmarkStart w:id="675" w:name="_ETM_Q1_3976802"/>
      <w:bookmarkEnd w:id="675"/>
      <w:r w:rsidR="00E87846" w:rsidRPr="009F341B">
        <w:rPr>
          <w:rtl/>
        </w:rPr>
        <w:t xml:space="preserve">זה לא בעצם קצת מבטל את כל המהלך הגדול שמנסים </w:t>
      </w:r>
      <w:bookmarkStart w:id="676" w:name="_ETM_Q1_3980978"/>
      <w:bookmarkEnd w:id="676"/>
      <w:r w:rsidR="00E87846" w:rsidRPr="009F341B">
        <w:rPr>
          <w:rtl/>
        </w:rPr>
        <w:t>לעשות</w:t>
      </w:r>
      <w:r w:rsidR="00047B5B" w:rsidRPr="009F341B">
        <w:rPr>
          <w:rtl/>
        </w:rPr>
        <w:t>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047B5B">
      <w:pPr>
        <w:rPr>
          <w:rtl/>
        </w:rPr>
      </w:pPr>
      <w:r w:rsidRPr="009F341B">
        <w:rPr>
          <w:rtl/>
        </w:rPr>
        <w:t>תודה. תודה רבה. עו"ד גלי עציון</w:t>
      </w:r>
      <w:r w:rsidR="00E87846" w:rsidRPr="009F341B">
        <w:rPr>
          <w:rtl/>
        </w:rPr>
        <w:t>, נעמ"ת. בבקשה.</w:t>
      </w:r>
    </w:p>
    <w:p w:rsidR="00047B5B" w:rsidRPr="009F341B" w:rsidRDefault="00047B5B" w:rsidP="00047B5B">
      <w:pPr>
        <w:rPr>
          <w:rtl/>
        </w:rPr>
      </w:pPr>
      <w:bookmarkStart w:id="677" w:name="_ETM_Q1_3983437"/>
      <w:bookmarkEnd w:id="677"/>
    </w:p>
    <w:p w:rsidR="00E87846" w:rsidRPr="009F341B" w:rsidRDefault="00E87846" w:rsidP="00E87846">
      <w:pPr>
        <w:pStyle w:val="afb"/>
        <w:keepNext/>
        <w:rPr>
          <w:rtl/>
        </w:rPr>
      </w:pPr>
      <w:r w:rsidRPr="009F341B">
        <w:rPr>
          <w:rFonts w:hint="eastAsia"/>
          <w:rtl/>
        </w:rPr>
        <w:t>גלי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עציון</w:t>
      </w:r>
      <w:r w:rsidRPr="009F341B">
        <w:rPr>
          <w:rtl/>
        </w:rPr>
        <w:t>:</w:t>
      </w:r>
    </w:p>
    <w:p w:rsidR="00E87846" w:rsidRPr="009F341B" w:rsidRDefault="00E87846" w:rsidP="00E87846">
      <w:pPr>
        <w:pStyle w:val="KeepWithNext"/>
        <w:rPr>
          <w:rtl/>
        </w:rPr>
      </w:pPr>
    </w:p>
    <w:p w:rsidR="00E87846" w:rsidRPr="009F341B" w:rsidRDefault="00E87846" w:rsidP="00047B5B">
      <w:pPr>
        <w:rPr>
          <w:rtl/>
        </w:rPr>
      </w:pPr>
      <w:r w:rsidRPr="009F341B">
        <w:rPr>
          <w:rtl/>
        </w:rPr>
        <w:t xml:space="preserve">אין לי הרבה מה להוסיף, הרוב כבר נאמר. </w:t>
      </w:r>
    </w:p>
    <w:p w:rsidR="00E87846" w:rsidRPr="009F341B" w:rsidRDefault="00E87846" w:rsidP="00047B5B">
      <w:pPr>
        <w:rPr>
          <w:rtl/>
        </w:rPr>
      </w:pPr>
      <w:bookmarkStart w:id="678" w:name="_ETM_Q1_3984186"/>
      <w:bookmarkEnd w:id="678"/>
    </w:p>
    <w:p w:rsidR="00E87846" w:rsidRPr="009F341B" w:rsidRDefault="00E87846" w:rsidP="00E87846">
      <w:pPr>
        <w:pStyle w:val="af8"/>
        <w:keepNext/>
        <w:rPr>
          <w:rtl/>
        </w:rPr>
      </w:pPr>
      <w:bookmarkStart w:id="679" w:name="_ETM_Q1_3985230"/>
      <w:bookmarkEnd w:id="679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87846" w:rsidRPr="009F341B" w:rsidRDefault="00E87846" w:rsidP="00E87846">
      <w:pPr>
        <w:pStyle w:val="KeepWithNext"/>
        <w:rPr>
          <w:rtl/>
        </w:rPr>
      </w:pPr>
    </w:p>
    <w:p w:rsidR="00E87846" w:rsidRPr="009F341B" w:rsidRDefault="00E87846" w:rsidP="00E87846">
      <w:pPr>
        <w:rPr>
          <w:rtl/>
        </w:rPr>
      </w:pPr>
      <w:r w:rsidRPr="009F341B">
        <w:rPr>
          <w:rtl/>
        </w:rPr>
        <w:t>תמיד יש לך מה להוסיף.</w:t>
      </w:r>
    </w:p>
    <w:p w:rsidR="00E87846" w:rsidRPr="009F341B" w:rsidRDefault="00E87846" w:rsidP="00E87846">
      <w:pPr>
        <w:rPr>
          <w:rtl/>
        </w:rPr>
      </w:pPr>
      <w:bookmarkStart w:id="680" w:name="_ETM_Q1_3987676"/>
      <w:bookmarkEnd w:id="680"/>
    </w:p>
    <w:p w:rsidR="00E87846" w:rsidRPr="009F341B" w:rsidRDefault="00E87846" w:rsidP="00E87846">
      <w:pPr>
        <w:pStyle w:val="afb"/>
        <w:keepNext/>
        <w:rPr>
          <w:rtl/>
        </w:rPr>
      </w:pPr>
      <w:bookmarkStart w:id="681" w:name="_ETM_Q1_3988031"/>
      <w:bookmarkStart w:id="682" w:name="_ETM_Q1_3989158"/>
      <w:bookmarkEnd w:id="681"/>
      <w:bookmarkEnd w:id="682"/>
      <w:r w:rsidRPr="009F341B">
        <w:rPr>
          <w:rFonts w:hint="eastAsia"/>
          <w:rtl/>
        </w:rPr>
        <w:t>גלי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עציון</w:t>
      </w:r>
      <w:r w:rsidRPr="009F341B">
        <w:rPr>
          <w:rtl/>
        </w:rPr>
        <w:t>:</w:t>
      </w:r>
    </w:p>
    <w:p w:rsidR="00E87846" w:rsidRPr="009F341B" w:rsidRDefault="00E87846" w:rsidP="00E87846">
      <w:pPr>
        <w:pStyle w:val="KeepWithNext"/>
        <w:rPr>
          <w:rtl/>
        </w:rPr>
      </w:pPr>
    </w:p>
    <w:p w:rsidR="00047B5B" w:rsidRPr="009F341B" w:rsidRDefault="00047B5B" w:rsidP="00F3237F">
      <w:pPr>
        <w:rPr>
          <w:rtl/>
        </w:rPr>
      </w:pPr>
      <w:r w:rsidRPr="009F341B">
        <w:rPr>
          <w:rtl/>
        </w:rPr>
        <w:t>בכל זאת לפרוטוקול</w:t>
      </w:r>
      <w:r w:rsidR="00E87846" w:rsidRPr="009F341B">
        <w:rPr>
          <w:rtl/>
        </w:rPr>
        <w:t xml:space="preserve"> דברי הימים אני כן אחזור </w:t>
      </w:r>
      <w:bookmarkStart w:id="683" w:name="_ETM_Q1_3991209"/>
      <w:bookmarkEnd w:id="683"/>
      <w:r w:rsidR="00E87846" w:rsidRPr="009F341B">
        <w:rPr>
          <w:rtl/>
        </w:rPr>
        <w:t>ואגיד שלדעתי המקום המתאים היה כן חוק העונשין,</w:t>
      </w:r>
      <w:r w:rsidRPr="009F341B">
        <w:rPr>
          <w:rtl/>
        </w:rPr>
        <w:t xml:space="preserve"> גם ברמה ה</w:t>
      </w:r>
      <w:r w:rsidR="00F3237F" w:rsidRPr="009F341B">
        <w:rPr>
          <w:rtl/>
        </w:rPr>
        <w:t xml:space="preserve">חינוכית </w:t>
      </w:r>
      <w:r w:rsidR="00E87846" w:rsidRPr="009F341B">
        <w:rPr>
          <w:rtl/>
        </w:rPr>
        <w:t>ושוב</w:t>
      </w:r>
      <w:r w:rsidRPr="009F341B">
        <w:rPr>
          <w:rtl/>
        </w:rPr>
        <w:t xml:space="preserve"> </w:t>
      </w:r>
      <w:r w:rsidR="00F3237F" w:rsidRPr="009F341B">
        <w:rPr>
          <w:rtl/>
        </w:rPr>
        <w:t>מה</w:t>
      </w:r>
      <w:r w:rsidRPr="009F341B">
        <w:rPr>
          <w:rtl/>
        </w:rPr>
        <w:t>ניסיון שלנו</w:t>
      </w:r>
      <w:r w:rsidR="00E87846" w:rsidRPr="009F341B">
        <w:rPr>
          <w:rtl/>
        </w:rPr>
        <w:t>, שהוא</w:t>
      </w:r>
      <w:r w:rsidRPr="009F341B">
        <w:rPr>
          <w:rtl/>
        </w:rPr>
        <w:t xml:space="preserve"> בעייתי מאוד</w:t>
      </w:r>
      <w:r w:rsidR="00E87846" w:rsidRPr="009F341B">
        <w:rPr>
          <w:rtl/>
        </w:rPr>
        <w:t xml:space="preserve"> עם החוק ל</w:t>
      </w:r>
      <w:r w:rsidR="00F3237F" w:rsidRPr="009F341B">
        <w:rPr>
          <w:rtl/>
        </w:rPr>
        <w:t xml:space="preserve">מניעת </w:t>
      </w:r>
      <w:r w:rsidR="00E87846" w:rsidRPr="009F341B">
        <w:rPr>
          <w:rtl/>
        </w:rPr>
        <w:t xml:space="preserve">הטרדה מנית, </w:t>
      </w:r>
      <w:bookmarkStart w:id="684" w:name="_ETM_Q1_4001693"/>
      <w:bookmarkEnd w:id="684"/>
      <w:r w:rsidR="00E87846" w:rsidRPr="009F341B">
        <w:rPr>
          <w:rtl/>
        </w:rPr>
        <w:t xml:space="preserve">הוא משדר משהו אחר. זה </w:t>
      </w:r>
      <w:r w:rsidR="00F3237F" w:rsidRPr="009F341B">
        <w:rPr>
          <w:rtl/>
        </w:rPr>
        <w:t xml:space="preserve">לא </w:t>
      </w:r>
      <w:r w:rsidR="00E87846" w:rsidRPr="009F341B">
        <w:rPr>
          <w:rtl/>
        </w:rPr>
        <w:t xml:space="preserve">יעזור כמה נשב פה ונגיד </w:t>
      </w:r>
      <w:bookmarkStart w:id="685" w:name="_ETM_Q1_4005858"/>
      <w:bookmarkEnd w:id="685"/>
      <w:r w:rsidR="00E87846" w:rsidRPr="009F341B">
        <w:rPr>
          <w:rtl/>
        </w:rPr>
        <w:t xml:space="preserve">לפרוטוקול שחשוב וצריך, אם זה היה בחוק העונשין, זה היה </w:t>
      </w:r>
      <w:bookmarkStart w:id="686" w:name="_ETM_Q1_4008211"/>
      <w:bookmarkEnd w:id="686"/>
      <w:r w:rsidR="00E87846" w:rsidRPr="009F341B">
        <w:rPr>
          <w:rtl/>
        </w:rPr>
        <w:t xml:space="preserve">מקבל התייחסות אחרת. </w:t>
      </w:r>
      <w:r w:rsidRPr="009F341B">
        <w:rPr>
          <w:rtl/>
        </w:rPr>
        <w:t>אני מבינה את המצב שאנחנו נמצאים</w:t>
      </w:r>
      <w:r w:rsidR="00E87846" w:rsidRPr="009F341B">
        <w:rPr>
          <w:rtl/>
        </w:rPr>
        <w:t xml:space="preserve"> בו</w:t>
      </w:r>
      <w:r w:rsidRPr="009F341B">
        <w:rPr>
          <w:rtl/>
        </w:rPr>
        <w:t>, אני בכל זאת מבקשת להגיד את זה לפרוטוקול.</w:t>
      </w:r>
    </w:p>
    <w:p w:rsidR="00E87846" w:rsidRPr="009F341B" w:rsidRDefault="00E87846" w:rsidP="00E87846">
      <w:pPr>
        <w:rPr>
          <w:rtl/>
        </w:rPr>
      </w:pPr>
      <w:bookmarkStart w:id="687" w:name="_ETM_Q1_4017930"/>
      <w:bookmarkEnd w:id="687"/>
    </w:p>
    <w:p w:rsidR="00E87846" w:rsidRPr="009F341B" w:rsidRDefault="00047B5B" w:rsidP="00F3237F">
      <w:pPr>
        <w:rPr>
          <w:rtl/>
        </w:rPr>
      </w:pPr>
      <w:r w:rsidRPr="009F341B">
        <w:rPr>
          <w:rtl/>
        </w:rPr>
        <w:t xml:space="preserve">אני כן מוטרדת מההגנה הראשונה, אני פחות מוטרדת מהבעת דעה. </w:t>
      </w:r>
      <w:r w:rsidR="00E87846" w:rsidRPr="009F341B">
        <w:rPr>
          <w:rtl/>
        </w:rPr>
        <w:t xml:space="preserve">אני חושבת שבחופש הביטוי יש איזונים </w:t>
      </w:r>
      <w:bookmarkStart w:id="688" w:name="_ETM_Q1_4026359"/>
      <w:bookmarkEnd w:id="688"/>
      <w:r w:rsidR="00E87846" w:rsidRPr="009F341B">
        <w:rPr>
          <w:rtl/>
        </w:rPr>
        <w:t xml:space="preserve">מתאימים, אבל הפרסום בתום לב, בשים לב לנסיבות העניין, תוכנו, </w:t>
      </w:r>
      <w:bookmarkStart w:id="689" w:name="_ETM_Q1_4029054"/>
      <w:bookmarkEnd w:id="689"/>
      <w:r w:rsidR="00E87846" w:rsidRPr="009F341B">
        <w:rPr>
          <w:rtl/>
        </w:rPr>
        <w:t xml:space="preserve">היקפו, אני חושבת שזה בעייתי, </w:t>
      </w:r>
      <w:r w:rsidRPr="009F341B">
        <w:rPr>
          <w:rtl/>
        </w:rPr>
        <w:t>ואני אפנה אתכם, ואולי זה לא יאה ולא נאה,</w:t>
      </w:r>
      <w:r w:rsidR="00E87846" w:rsidRPr="009F341B">
        <w:rPr>
          <w:rtl/>
        </w:rPr>
        <w:t xml:space="preserve"> אבל עכשיו כולנו הגנת איל גולן, וראו </w:t>
      </w:r>
      <w:bookmarkStart w:id="690" w:name="_ETM_Q1_4042183"/>
      <w:bookmarkEnd w:id="690"/>
      <w:r w:rsidR="00E87846" w:rsidRPr="009F341B">
        <w:rPr>
          <w:rtl/>
        </w:rPr>
        <w:t xml:space="preserve">המקרה האחרון – חשבנו שהיא בת 17. </w:t>
      </w:r>
      <w:r w:rsidRPr="009F341B">
        <w:rPr>
          <w:rtl/>
        </w:rPr>
        <w:t xml:space="preserve">גם פה </w:t>
      </w:r>
      <w:r w:rsidR="00E87846" w:rsidRPr="009F341B">
        <w:rPr>
          <w:rtl/>
        </w:rPr>
        <w:t xml:space="preserve">כל אחד יגיד </w:t>
      </w:r>
      <w:bookmarkStart w:id="691" w:name="_ETM_Q1_4045494"/>
      <w:bookmarkEnd w:id="691"/>
      <w:r w:rsidRPr="009F341B">
        <w:rPr>
          <w:rtl/>
        </w:rPr>
        <w:t xml:space="preserve">רק עשיתי </w:t>
      </w:r>
      <w:r w:rsidRPr="009F341B">
        <w:t>forward</w:t>
      </w:r>
      <w:r w:rsidRPr="009F341B">
        <w:rPr>
          <w:rtl/>
        </w:rPr>
        <w:t xml:space="preserve"> אחד</w:t>
      </w:r>
      <w:r w:rsidR="00E87846" w:rsidRPr="009F341B">
        <w:rPr>
          <w:rtl/>
        </w:rPr>
        <w:t>, ואני חושבת שגם אנשי ה-</w:t>
      </w:r>
      <w:r w:rsidR="00E87846" w:rsidRPr="009F341B">
        <w:t xml:space="preserve"> forward</w:t>
      </w:r>
      <w:r w:rsidR="00E87846" w:rsidRPr="009F341B">
        <w:rPr>
          <w:rtl/>
        </w:rPr>
        <w:t xml:space="preserve"> צריכים לקחת אחריות ולהיזהר. </w:t>
      </w:r>
      <w:bookmarkStart w:id="692" w:name="_ETM_Q1_4052115"/>
      <w:bookmarkEnd w:id="692"/>
      <w:r w:rsidR="00E87846" w:rsidRPr="009F341B">
        <w:rPr>
          <w:rtl/>
        </w:rPr>
        <w:t xml:space="preserve">אני דווקא לא מתייחסת לאנשי ציבור, בכל זאת אלה אנשים </w:t>
      </w:r>
      <w:bookmarkStart w:id="693" w:name="_ETM_Q1_4057516"/>
      <w:bookmarkEnd w:id="693"/>
      <w:r w:rsidR="00E87846" w:rsidRPr="009F341B">
        <w:rPr>
          <w:rtl/>
        </w:rPr>
        <w:t>שחיים במרחב הציבורי,</w:t>
      </w:r>
      <w:r w:rsidRPr="009F341B">
        <w:rPr>
          <w:rtl/>
        </w:rPr>
        <w:t xml:space="preserve"> אני מתייחסת לילדים, וכאימא לילדים אני רואה את הדברים האלה. </w:t>
      </w:r>
      <w:r w:rsidR="00E87846" w:rsidRPr="009F341B">
        <w:rPr>
          <w:rtl/>
        </w:rPr>
        <w:t xml:space="preserve">זה עובר. </w:t>
      </w:r>
      <w:r w:rsidRPr="009F341B">
        <w:rPr>
          <w:rtl/>
        </w:rPr>
        <w:t xml:space="preserve">נערים ונערות גדולים </w:t>
      </w:r>
      <w:r w:rsidR="00E87846" w:rsidRPr="009F341B">
        <w:rPr>
          <w:rtl/>
        </w:rPr>
        <w:t xml:space="preserve">כבר </w:t>
      </w:r>
      <w:r w:rsidRPr="009F341B">
        <w:rPr>
          <w:rtl/>
        </w:rPr>
        <w:t>מעבירים את זה בלי לחשוב פעמיים</w:t>
      </w:r>
      <w:r w:rsidR="00E87846" w:rsidRPr="009F341B">
        <w:rPr>
          <w:rtl/>
        </w:rPr>
        <w:t xml:space="preserve"> ואני רוצה שכן יחשבו </w:t>
      </w:r>
      <w:bookmarkStart w:id="694" w:name="_ETM_Q1_4071925"/>
      <w:bookmarkEnd w:id="694"/>
      <w:r w:rsidR="00E87846" w:rsidRPr="009F341B">
        <w:rPr>
          <w:rtl/>
        </w:rPr>
        <w:t>פעמיים. אחד מעביר לאחד ואחד מעביר לעוד אחד, ו</w:t>
      </w:r>
      <w:r w:rsidRPr="009F341B">
        <w:rPr>
          <w:rtl/>
        </w:rPr>
        <w:t xml:space="preserve">אם יהיה משהו מרתיע, לא יעשו את זה. יש לי חשש שדווקא </w:t>
      </w:r>
      <w:r w:rsidR="00E87846" w:rsidRPr="009F341B">
        <w:rPr>
          <w:rtl/>
        </w:rPr>
        <w:t xml:space="preserve">פסקה (1) </w:t>
      </w:r>
      <w:bookmarkStart w:id="695" w:name="_ETM_Q1_4080804"/>
      <w:bookmarkEnd w:id="695"/>
      <w:r w:rsidR="00E87846" w:rsidRPr="009F341B">
        <w:rPr>
          <w:rtl/>
        </w:rPr>
        <w:t xml:space="preserve">– אני אומרת שוב, אני אומרת בזהירות, כי ברור לי </w:t>
      </w:r>
      <w:bookmarkStart w:id="696" w:name="_ETM_Q1_4085962"/>
      <w:bookmarkEnd w:id="696"/>
      <w:r w:rsidR="00E87846" w:rsidRPr="009F341B">
        <w:rPr>
          <w:rtl/>
        </w:rPr>
        <w:t>שצריכות להיות הגנות וברור לי האיזון עם חופש הביטוי</w:t>
      </w:r>
      <w:r w:rsidR="00F3237F" w:rsidRPr="009F341B">
        <w:rPr>
          <w:rtl/>
        </w:rPr>
        <w:t xml:space="preserve"> – </w:t>
      </w:r>
      <w:bookmarkStart w:id="697" w:name="_ETM_Q1_4089530"/>
      <w:bookmarkEnd w:id="697"/>
      <w:r w:rsidR="00E87846" w:rsidRPr="009F341B">
        <w:rPr>
          <w:rtl/>
        </w:rPr>
        <w:t>בכל זאת אני חושבת ש</w:t>
      </w:r>
      <w:r w:rsidRPr="009F341B">
        <w:rPr>
          <w:rtl/>
        </w:rPr>
        <w:t>פרסום</w:t>
      </w:r>
      <w:r w:rsidR="00E87846" w:rsidRPr="009F341B">
        <w:rPr>
          <w:rtl/>
        </w:rPr>
        <w:t>,</w:t>
      </w:r>
      <w:r w:rsidRPr="009F341B">
        <w:rPr>
          <w:rtl/>
        </w:rPr>
        <w:t xml:space="preserve"> תוכנו, </w:t>
      </w:r>
      <w:r w:rsidR="00E87846" w:rsidRPr="009F341B">
        <w:rPr>
          <w:rtl/>
        </w:rPr>
        <w:t>צורתו והיקפו בעיני הם נרחבים מדי.</w:t>
      </w:r>
    </w:p>
    <w:p w:rsidR="00E87846" w:rsidRPr="009F341B" w:rsidRDefault="00E87846" w:rsidP="00E87846">
      <w:pPr>
        <w:rPr>
          <w:rtl/>
        </w:rPr>
      </w:pPr>
      <w:bookmarkStart w:id="698" w:name="_ETM_Q1_4096402"/>
      <w:bookmarkEnd w:id="698"/>
    </w:p>
    <w:p w:rsidR="00047B5B" w:rsidRPr="009F341B" w:rsidRDefault="00047B5B" w:rsidP="00E87846">
      <w:pPr>
        <w:rPr>
          <w:rtl/>
        </w:rPr>
      </w:pPr>
      <w:r w:rsidRPr="009F341B">
        <w:rPr>
          <w:rtl/>
        </w:rPr>
        <w:t>ואני בכל זאת אציין את הבמה להגיד תודה</w:t>
      </w:r>
      <w:r w:rsidR="00E87846" w:rsidRPr="009F341B">
        <w:rPr>
          <w:rtl/>
        </w:rPr>
        <w:t xml:space="preserve"> </w:t>
      </w:r>
      <w:bookmarkStart w:id="699" w:name="_ETM_Q1_4099225"/>
      <w:bookmarkEnd w:id="699"/>
      <w:r w:rsidR="00E87846" w:rsidRPr="009F341B">
        <w:rPr>
          <w:rtl/>
        </w:rPr>
        <w:t>לתמי סלע. עצב רב</w:t>
      </w:r>
      <w:r w:rsidRPr="009F341B">
        <w:rPr>
          <w:rtl/>
        </w:rPr>
        <w:t>, כל המילים לא יתארו.</w:t>
      </w:r>
    </w:p>
    <w:p w:rsidR="00E87846" w:rsidRPr="009F341B" w:rsidRDefault="00E87846" w:rsidP="00E87846">
      <w:pPr>
        <w:rPr>
          <w:rtl/>
        </w:rPr>
      </w:pPr>
      <w:bookmarkStart w:id="700" w:name="_ETM_Q1_4107522"/>
      <w:bookmarkEnd w:id="700"/>
    </w:p>
    <w:p w:rsidR="00E87846" w:rsidRPr="009F341B" w:rsidRDefault="00E87846" w:rsidP="00E87846">
      <w:pPr>
        <w:pStyle w:val="a5"/>
        <w:keepNext/>
        <w:rPr>
          <w:rtl/>
        </w:rPr>
      </w:pPr>
      <w:bookmarkStart w:id="701" w:name="_ETM_Q1_4106742"/>
      <w:bookmarkEnd w:id="701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E87846" w:rsidRPr="009F341B" w:rsidRDefault="00E87846" w:rsidP="00E87846">
      <w:pPr>
        <w:pStyle w:val="KeepWithNext"/>
        <w:rPr>
          <w:rtl/>
        </w:rPr>
      </w:pPr>
    </w:p>
    <w:p w:rsidR="00E87846" w:rsidRPr="009F341B" w:rsidRDefault="00E87846" w:rsidP="00E87846">
      <w:pPr>
        <w:rPr>
          <w:rtl/>
        </w:rPr>
      </w:pPr>
      <w:r w:rsidRPr="009F341B">
        <w:rPr>
          <w:rtl/>
        </w:rPr>
        <w:t>תודה.</w:t>
      </w:r>
    </w:p>
    <w:p w:rsidR="00E87846" w:rsidRPr="009F341B" w:rsidRDefault="00E87846" w:rsidP="00E87846">
      <w:pPr>
        <w:rPr>
          <w:rtl/>
        </w:rPr>
      </w:pPr>
      <w:bookmarkStart w:id="702" w:name="_ETM_Q1_4108394"/>
      <w:bookmarkEnd w:id="702"/>
    </w:p>
    <w:p w:rsidR="00047B5B" w:rsidRPr="009F341B" w:rsidRDefault="00047B5B" w:rsidP="00047B5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E87846" w:rsidP="00047B5B">
      <w:pPr>
        <w:rPr>
          <w:rtl/>
        </w:rPr>
      </w:pPr>
      <w:r w:rsidRPr="009F341B">
        <w:rPr>
          <w:rtl/>
        </w:rPr>
        <w:t xml:space="preserve">תודה. </w:t>
      </w:r>
      <w:r w:rsidR="00047B5B" w:rsidRPr="009F341B">
        <w:rPr>
          <w:rtl/>
        </w:rPr>
        <w:t>תמי, אנחנו מתכנסים?</w:t>
      </w:r>
    </w:p>
    <w:p w:rsidR="00047B5B" w:rsidRPr="009F341B" w:rsidRDefault="00047B5B" w:rsidP="00047B5B">
      <w:pPr>
        <w:rPr>
          <w:rtl/>
        </w:rPr>
      </w:pPr>
    </w:p>
    <w:p w:rsidR="00E87846" w:rsidRPr="009F341B" w:rsidRDefault="00E87846" w:rsidP="00E87846">
      <w:pPr>
        <w:pStyle w:val="a5"/>
        <w:keepNext/>
        <w:rPr>
          <w:rtl/>
        </w:rPr>
      </w:pPr>
      <w:bookmarkStart w:id="703" w:name="_ETM_Q1_4111741"/>
      <w:bookmarkStart w:id="704" w:name="_ETM_Q1_4112738"/>
      <w:bookmarkEnd w:id="703"/>
      <w:bookmarkEnd w:id="704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E87846" w:rsidRPr="009F341B" w:rsidRDefault="00E87846" w:rsidP="00E87846">
      <w:pPr>
        <w:pStyle w:val="KeepWithNext"/>
        <w:rPr>
          <w:rtl/>
        </w:rPr>
      </w:pPr>
    </w:p>
    <w:p w:rsidR="00E87846" w:rsidRPr="009F341B" w:rsidRDefault="00E87846" w:rsidP="00E87846">
      <w:pPr>
        <w:rPr>
          <w:rtl/>
        </w:rPr>
      </w:pPr>
      <w:r w:rsidRPr="009F341B">
        <w:rPr>
          <w:rtl/>
        </w:rPr>
        <w:t xml:space="preserve">אני חושבת שאפשר, אבל קודם </w:t>
      </w:r>
      <w:bookmarkStart w:id="705" w:name="_ETM_Q1_4115299"/>
      <w:bookmarkEnd w:id="705"/>
      <w:r w:rsidRPr="009F341B">
        <w:rPr>
          <w:rtl/>
        </w:rPr>
        <w:t>המועצה לשלום הילד.</w:t>
      </w:r>
    </w:p>
    <w:p w:rsidR="00E87846" w:rsidRPr="009F341B" w:rsidRDefault="00E87846" w:rsidP="00E87846">
      <w:pPr>
        <w:rPr>
          <w:rtl/>
        </w:rPr>
      </w:pPr>
      <w:bookmarkStart w:id="706" w:name="_ETM_Q1_4115868"/>
      <w:bookmarkEnd w:id="706"/>
    </w:p>
    <w:p w:rsidR="00E87846" w:rsidRPr="009F341B" w:rsidRDefault="00E87846" w:rsidP="00E87846">
      <w:pPr>
        <w:pStyle w:val="af8"/>
        <w:keepNext/>
        <w:rPr>
          <w:rtl/>
        </w:rPr>
      </w:pPr>
      <w:bookmarkStart w:id="707" w:name="_ETM_Q1_4116653"/>
      <w:bookmarkEnd w:id="707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87846" w:rsidRPr="009F341B" w:rsidRDefault="00E87846" w:rsidP="00E87846">
      <w:pPr>
        <w:pStyle w:val="KeepWithNext"/>
        <w:rPr>
          <w:rtl/>
        </w:rPr>
      </w:pPr>
    </w:p>
    <w:p w:rsidR="00E87846" w:rsidRPr="009F341B" w:rsidRDefault="00E87846" w:rsidP="00E87846">
      <w:pPr>
        <w:rPr>
          <w:rtl/>
        </w:rPr>
      </w:pPr>
      <w:r w:rsidRPr="009F341B">
        <w:rPr>
          <w:rtl/>
        </w:rPr>
        <w:t>המועצה לשלום הילד.</w:t>
      </w:r>
    </w:p>
    <w:p w:rsidR="00E87846" w:rsidRPr="009F341B" w:rsidRDefault="00E87846" w:rsidP="00E87846">
      <w:pPr>
        <w:rPr>
          <w:rtl/>
        </w:rPr>
      </w:pPr>
      <w:bookmarkStart w:id="708" w:name="_ETM_Q1_4116044"/>
      <w:bookmarkEnd w:id="708"/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כרמית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פולק</w:t>
      </w:r>
      <w:r w:rsidRPr="009F341B">
        <w:rPr>
          <w:rtl/>
        </w:rPr>
        <w:t>-</w:t>
      </w:r>
      <w:r w:rsidRPr="009F341B">
        <w:rPr>
          <w:rFonts w:hint="eastAsia"/>
          <w:rtl/>
        </w:rPr>
        <w:t>כהן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924C31" w:rsidP="00F3237F">
      <w:pPr>
        <w:rPr>
          <w:rtl/>
        </w:rPr>
      </w:pPr>
      <w:r w:rsidRPr="009F341B">
        <w:rPr>
          <w:rtl/>
        </w:rPr>
        <w:t xml:space="preserve">דיברתי על משהו עם תמי </w:t>
      </w:r>
      <w:bookmarkStart w:id="709" w:name="_ETM_Q1_4121073"/>
      <w:bookmarkEnd w:id="709"/>
      <w:r w:rsidRPr="009F341B">
        <w:rPr>
          <w:rtl/>
        </w:rPr>
        <w:t>ו</w:t>
      </w:r>
      <w:r w:rsidR="00047B5B" w:rsidRPr="009F341B">
        <w:rPr>
          <w:rtl/>
        </w:rPr>
        <w:t xml:space="preserve">הבנתי ממנה שיהיה מורכב להכניס אותו לחוק </w:t>
      </w:r>
      <w:r w:rsidRPr="009F341B">
        <w:rPr>
          <w:rtl/>
        </w:rPr>
        <w:t xml:space="preserve">שהועלה כבר על-ידי משרד המשפטים וכו', אני מדברת </w:t>
      </w:r>
      <w:bookmarkStart w:id="710" w:name="_ETM_Q1_4128593"/>
      <w:bookmarkEnd w:id="710"/>
      <w:r w:rsidRPr="009F341B">
        <w:rPr>
          <w:rtl/>
        </w:rPr>
        <w:t>על יסוד העבירה, "</w:t>
      </w:r>
      <w:r w:rsidR="00047B5B" w:rsidRPr="009F341B">
        <w:rPr>
          <w:rtl/>
        </w:rPr>
        <w:t>ולא ניתנה הסכמתו לפרסום</w:t>
      </w:r>
      <w:r w:rsidRPr="009F341B">
        <w:rPr>
          <w:rtl/>
        </w:rPr>
        <w:t>"</w:t>
      </w:r>
      <w:r w:rsidR="00047B5B" w:rsidRPr="009F341B">
        <w:rPr>
          <w:rtl/>
        </w:rPr>
        <w:t xml:space="preserve">. אני מדברת על קטינים </w:t>
      </w:r>
      <w:r w:rsidR="00ED2769" w:rsidRPr="009F341B">
        <w:rPr>
          <w:rtl/>
        </w:rPr>
        <w:t>מתחת ל</w:t>
      </w:r>
      <w:r w:rsidR="00047B5B" w:rsidRPr="009F341B">
        <w:rPr>
          <w:rtl/>
        </w:rPr>
        <w:t>גיל 14</w:t>
      </w:r>
      <w:r w:rsidR="00ED2769" w:rsidRPr="009F341B">
        <w:rPr>
          <w:rtl/>
        </w:rPr>
        <w:t xml:space="preserve"> שבחוק העונשין כמובן </w:t>
      </w:r>
      <w:r w:rsidR="00047B5B" w:rsidRPr="009F341B">
        <w:rPr>
          <w:rtl/>
        </w:rPr>
        <w:t xml:space="preserve">אין בכלל צורך לדון בהסכמה שלהם, ולמעשה אוטומטית זה נבדק. אני חושבת, יפעת, </w:t>
      </w:r>
      <w:r w:rsidR="00ED2769" w:rsidRPr="009F341B">
        <w:rPr>
          <w:rtl/>
        </w:rPr>
        <w:t>ש</w:t>
      </w:r>
      <w:r w:rsidR="00047B5B" w:rsidRPr="009F341B">
        <w:rPr>
          <w:rtl/>
        </w:rPr>
        <w:t xml:space="preserve">הנושא שהזכרת, </w:t>
      </w:r>
      <w:r w:rsidR="00ED2769" w:rsidRPr="009F341B">
        <w:rPr>
          <w:rtl/>
        </w:rPr>
        <w:t xml:space="preserve">שעלה עכשיו </w:t>
      </w:r>
      <w:bookmarkStart w:id="711" w:name="_ETM_Q1_4147689"/>
      <w:bookmarkEnd w:id="711"/>
      <w:r w:rsidR="00ED2769" w:rsidRPr="009F341B">
        <w:rPr>
          <w:rtl/>
        </w:rPr>
        <w:t xml:space="preserve">לדיון, לדוגמה ילדה בת 12, צילמו אותה, </w:t>
      </w:r>
      <w:r w:rsidR="00047B5B" w:rsidRPr="009F341B">
        <w:rPr>
          <w:rtl/>
        </w:rPr>
        <w:t>היא הסכימה</w:t>
      </w:r>
      <w:r w:rsidR="00F3237F" w:rsidRPr="009F341B">
        <w:rPr>
          <w:rtl/>
        </w:rPr>
        <w:t>,</w:t>
      </w:r>
      <w:r w:rsidR="00ED2769" w:rsidRPr="009F341B">
        <w:rPr>
          <w:rtl/>
        </w:rPr>
        <w:t xml:space="preserve"> היא הסכימה </w:t>
      </w:r>
      <w:bookmarkStart w:id="712" w:name="_ETM_Q1_4154303"/>
      <w:bookmarkEnd w:id="712"/>
      <w:r w:rsidR="00ED2769" w:rsidRPr="009F341B">
        <w:rPr>
          <w:rtl/>
        </w:rPr>
        <w:t>לפרסום הזה</w:t>
      </w:r>
      <w:r w:rsidR="00F3237F" w:rsidRPr="009F341B">
        <w:rPr>
          <w:rtl/>
        </w:rPr>
        <w:t>,</w:t>
      </w:r>
      <w:r w:rsidR="00047B5B" w:rsidRPr="009F341B">
        <w:rPr>
          <w:rtl/>
        </w:rPr>
        <w:t xml:space="preserve"> </w:t>
      </w:r>
      <w:r w:rsidR="00F3237F" w:rsidRPr="009F341B">
        <w:rPr>
          <w:rtl/>
        </w:rPr>
        <w:t>ו</w:t>
      </w:r>
      <w:r w:rsidR="00047B5B" w:rsidRPr="009F341B">
        <w:rPr>
          <w:rtl/>
        </w:rPr>
        <w:t>לדעתי בגילאים כאלה אנחנו</w:t>
      </w:r>
      <w:r w:rsidR="00ED2769" w:rsidRPr="009F341B">
        <w:rPr>
          <w:rtl/>
        </w:rPr>
        <w:t xml:space="preserve"> עדיין צריכים להכניס את ההתייחסות החוקית. </w:t>
      </w:r>
      <w:bookmarkStart w:id="713" w:name="_ETM_Q1_4158092"/>
      <w:bookmarkEnd w:id="713"/>
      <w:r w:rsidR="00047B5B" w:rsidRPr="009F341B">
        <w:rPr>
          <w:rtl/>
        </w:rPr>
        <w:t>אני מבינה</w:t>
      </w:r>
      <w:r w:rsidR="00ED2769" w:rsidRPr="009F341B">
        <w:rPr>
          <w:rtl/>
        </w:rPr>
        <w:t xml:space="preserve"> מתמי</w:t>
      </w:r>
      <w:r w:rsidR="00047B5B" w:rsidRPr="009F341B">
        <w:rPr>
          <w:rtl/>
        </w:rPr>
        <w:t xml:space="preserve"> שחשבתם שזה יהפוך</w:t>
      </w:r>
      <w:r w:rsidR="00ED2769" w:rsidRPr="009F341B">
        <w:rPr>
          <w:rtl/>
        </w:rPr>
        <w:t xml:space="preserve"> את זה למאוד מסורבל וכו'. לדעתי בהקשר הזה היה </w:t>
      </w:r>
      <w:bookmarkStart w:id="714" w:name="_ETM_Q1_4166463"/>
      <w:bookmarkEnd w:id="714"/>
      <w:r w:rsidR="00ED2769" w:rsidRPr="009F341B">
        <w:rPr>
          <w:rtl/>
        </w:rPr>
        <w:t>צורך להתייחס לכך.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F3237F" w:rsidP="00047B5B">
      <w:pPr>
        <w:rPr>
          <w:rtl/>
        </w:rPr>
      </w:pPr>
      <w:r w:rsidRPr="009F341B">
        <w:rPr>
          <w:rtl/>
        </w:rPr>
        <w:t>ל</w:t>
      </w:r>
      <w:r w:rsidR="00047B5B" w:rsidRPr="009F341B">
        <w:rPr>
          <w:rtl/>
        </w:rPr>
        <w:t>מה בדיוק רצית שיתייחסו?</w:t>
      </w:r>
      <w:r w:rsidR="00ED2769" w:rsidRPr="009F341B">
        <w:rPr>
          <w:rtl/>
        </w:rPr>
        <w:t xml:space="preserve"> מה בדיוק יגידו לגבי הקטינים?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ED2769">
      <w:pPr>
        <w:rPr>
          <w:rtl/>
        </w:rPr>
      </w:pPr>
      <w:r w:rsidRPr="009F341B">
        <w:rPr>
          <w:rtl/>
        </w:rPr>
        <w:t>בה</w:t>
      </w:r>
      <w:r w:rsidR="00ED2769" w:rsidRPr="009F341B">
        <w:rPr>
          <w:rtl/>
        </w:rPr>
        <w:t>סכ</w:t>
      </w:r>
      <w:r w:rsidRPr="009F341B">
        <w:rPr>
          <w:rtl/>
        </w:rPr>
        <w:t>מה של קטינים.</w:t>
      </w:r>
    </w:p>
    <w:p w:rsidR="00047B5B" w:rsidRPr="009F341B" w:rsidRDefault="00047B5B" w:rsidP="00047B5B">
      <w:pPr>
        <w:rPr>
          <w:rtl/>
        </w:rPr>
      </w:pPr>
    </w:p>
    <w:p w:rsidR="00047B5B" w:rsidRPr="009F341B" w:rsidRDefault="00047B5B" w:rsidP="00047B5B">
      <w:pPr>
        <w:pStyle w:val="afb"/>
        <w:keepNext/>
        <w:rPr>
          <w:rtl/>
        </w:rPr>
      </w:pPr>
      <w:r w:rsidRPr="009F341B">
        <w:rPr>
          <w:rFonts w:hint="eastAsia"/>
          <w:rtl/>
        </w:rPr>
        <w:t>כרמית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פולק</w:t>
      </w:r>
      <w:r w:rsidRPr="009F341B">
        <w:rPr>
          <w:rtl/>
        </w:rPr>
        <w:t>-</w:t>
      </w:r>
      <w:r w:rsidRPr="009F341B">
        <w:rPr>
          <w:rFonts w:hint="eastAsia"/>
          <w:rtl/>
        </w:rPr>
        <w:t>כהן</w:t>
      </w:r>
      <w:r w:rsidRPr="009F341B">
        <w:rPr>
          <w:rtl/>
        </w:rPr>
        <w:t>:</w:t>
      </w:r>
    </w:p>
    <w:p w:rsidR="00047B5B" w:rsidRPr="009F341B" w:rsidRDefault="00047B5B" w:rsidP="00047B5B">
      <w:pPr>
        <w:pStyle w:val="KeepWithNext"/>
        <w:rPr>
          <w:rtl/>
        </w:rPr>
      </w:pPr>
    </w:p>
    <w:p w:rsidR="00047B5B" w:rsidRPr="009F341B" w:rsidRDefault="00047B5B" w:rsidP="00047B5B">
      <w:pPr>
        <w:rPr>
          <w:rtl/>
        </w:rPr>
      </w:pPr>
      <w:r w:rsidRPr="009F341B">
        <w:rPr>
          <w:rtl/>
        </w:rPr>
        <w:t>בדיוק.</w:t>
      </w:r>
    </w:p>
    <w:p w:rsidR="00047B5B" w:rsidRPr="009F341B" w:rsidRDefault="00047B5B" w:rsidP="00047B5B">
      <w:pPr>
        <w:rPr>
          <w:rtl/>
        </w:rPr>
      </w:pPr>
    </w:p>
    <w:p w:rsidR="00A55E79" w:rsidRPr="009F341B" w:rsidRDefault="00A55E79" w:rsidP="00A55E79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A55E79" w:rsidRPr="009F341B" w:rsidRDefault="00A55E79" w:rsidP="00A55E79">
      <w:pPr>
        <w:pStyle w:val="KeepWithNext"/>
        <w:rPr>
          <w:rtl/>
        </w:rPr>
      </w:pPr>
    </w:p>
    <w:p w:rsidR="00A55E79" w:rsidRPr="009F341B" w:rsidRDefault="00ED2769" w:rsidP="00ED2769">
      <w:pPr>
        <w:rPr>
          <w:rtl/>
        </w:rPr>
      </w:pPr>
      <w:r w:rsidRPr="009F341B">
        <w:rPr>
          <w:rtl/>
        </w:rPr>
        <w:t xml:space="preserve">הנושא </w:t>
      </w:r>
      <w:bookmarkStart w:id="715" w:name="_ETM_Q1_4178308"/>
      <w:bookmarkEnd w:id="715"/>
      <w:r w:rsidRPr="009F341B">
        <w:rPr>
          <w:rtl/>
        </w:rPr>
        <w:t xml:space="preserve">מורכב, והתשובה לא רק שזה מורכב, כי זו תשובה לא </w:t>
      </w:r>
      <w:bookmarkStart w:id="716" w:name="_ETM_Q1_4180551"/>
      <w:bookmarkEnd w:id="716"/>
      <w:r w:rsidRPr="009F341B">
        <w:rPr>
          <w:rtl/>
        </w:rPr>
        <w:t xml:space="preserve">מספקת, התשובה היא שהנושא הזה עולה גם היום במקרים שהם </w:t>
      </w:r>
      <w:bookmarkStart w:id="717" w:name="_ETM_Q1_4184577"/>
      <w:bookmarkEnd w:id="717"/>
      <w:r w:rsidRPr="009F341B">
        <w:rPr>
          <w:rtl/>
        </w:rPr>
        <w:t xml:space="preserve">לפי חוק הגנת הפרטיות, כי גם שם הסכמה </w:t>
      </w:r>
      <w:r w:rsidR="00A55E79" w:rsidRPr="009F341B">
        <w:rPr>
          <w:rtl/>
        </w:rPr>
        <w:t>מאיינת את הפגיעה בפרטיות לכאורה</w:t>
      </w:r>
      <w:r w:rsidRPr="009F341B">
        <w:rPr>
          <w:rtl/>
        </w:rPr>
        <w:t xml:space="preserve"> לפי</w:t>
      </w:r>
      <w:bookmarkStart w:id="718" w:name="_ETM_Q1_4192074"/>
      <w:bookmarkEnd w:id="718"/>
      <w:r w:rsidRPr="009F341B">
        <w:rPr>
          <w:rtl/>
        </w:rPr>
        <w:t xml:space="preserve"> החוק, אבל אנחנו יודעים שהסכמה של קטין היא לא</w:t>
      </w:r>
      <w:bookmarkStart w:id="719" w:name="_ETM_Q1_4194110"/>
      <w:bookmarkEnd w:id="719"/>
      <w:r w:rsidRPr="009F341B">
        <w:rPr>
          <w:rtl/>
        </w:rPr>
        <w:t xml:space="preserve"> לגמרי כהסכמה רגילה</w:t>
      </w:r>
      <w:r w:rsidR="00A55E79" w:rsidRPr="009F341B">
        <w:rPr>
          <w:rtl/>
        </w:rPr>
        <w:t xml:space="preserve">, וחוק הכשרות מתייחס להסכמה של קטינים. הכוונה פה שיתמודדו </w:t>
      </w:r>
      <w:r w:rsidRPr="009F341B">
        <w:rPr>
          <w:rtl/>
        </w:rPr>
        <w:t>עם זה</w:t>
      </w:r>
      <w:r w:rsidR="00A55E79" w:rsidRPr="009F341B">
        <w:rPr>
          <w:rtl/>
        </w:rPr>
        <w:t xml:space="preserve"> באותה דרך</w:t>
      </w:r>
      <w:r w:rsidRPr="009F341B">
        <w:rPr>
          <w:rtl/>
        </w:rPr>
        <w:t xml:space="preserve"> כשיש הסכמות של קטינים</w:t>
      </w:r>
      <w:r w:rsidR="00A55E79" w:rsidRPr="009F341B">
        <w:rPr>
          <w:rtl/>
        </w:rPr>
        <w:t>,</w:t>
      </w:r>
      <w:r w:rsidRPr="009F341B">
        <w:rPr>
          <w:rtl/>
        </w:rPr>
        <w:t xml:space="preserve"> </w:t>
      </w:r>
      <w:bookmarkStart w:id="720" w:name="_ETM_Q1_4203871"/>
      <w:bookmarkEnd w:id="720"/>
      <w:r w:rsidRPr="009F341B">
        <w:rPr>
          <w:rtl/>
        </w:rPr>
        <w:t xml:space="preserve">שהן לא תיחשבנה כהסכמה, </w:t>
      </w:r>
      <w:r w:rsidR="00A55E79" w:rsidRPr="009F341B">
        <w:rPr>
          <w:rtl/>
        </w:rPr>
        <w:t xml:space="preserve">ושם מדובר על דברים שדרכם של קטינים לעשות, אבל </w:t>
      </w:r>
      <w:r w:rsidRPr="009F341B">
        <w:rPr>
          <w:rtl/>
        </w:rPr>
        <w:t xml:space="preserve">לא רק, ובלבד שלא גרמו להם </w:t>
      </w:r>
      <w:bookmarkStart w:id="721" w:name="_ETM_Q1_4215377"/>
      <w:bookmarkEnd w:id="721"/>
      <w:r w:rsidRPr="009F341B">
        <w:rPr>
          <w:rtl/>
        </w:rPr>
        <w:t xml:space="preserve">נזק, כי אם דרכם של קטינים לעשות, אבל זה גורם </w:t>
      </w:r>
      <w:bookmarkStart w:id="722" w:name="_ETM_Q1_4218510"/>
      <w:bookmarkEnd w:id="722"/>
      <w:r w:rsidRPr="009F341B">
        <w:rPr>
          <w:rtl/>
        </w:rPr>
        <w:t xml:space="preserve">להם גם נזק, </w:t>
      </w:r>
      <w:r w:rsidR="00A55E79" w:rsidRPr="009F341B">
        <w:rPr>
          <w:rtl/>
        </w:rPr>
        <w:t>זה לא דבר שרואים אותו כהסכמה תופסת לכל דבר ועניין.</w:t>
      </w:r>
      <w:r w:rsidRPr="009F341B">
        <w:rPr>
          <w:rtl/>
        </w:rPr>
        <w:t xml:space="preserve"> אותה התמודדות שמתמודדים בחוק הגנת הפרטיות, </w:t>
      </w:r>
      <w:bookmarkStart w:id="723" w:name="_ETM_Q1_4227635"/>
      <w:bookmarkEnd w:id="723"/>
      <w:r w:rsidRPr="009F341B">
        <w:rPr>
          <w:rtl/>
        </w:rPr>
        <w:t xml:space="preserve">ובסך הכול אנחנו במטריה דומה ובעולם דומה, תצטרך לשמש גם </w:t>
      </w:r>
      <w:bookmarkStart w:id="724" w:name="_ETM_Q1_4233226"/>
      <w:bookmarkEnd w:id="724"/>
      <w:r w:rsidRPr="009F341B">
        <w:rPr>
          <w:rtl/>
        </w:rPr>
        <w:t xml:space="preserve">כאן. זה לא בדיוק יושב על ההסכמות של חוק העונשין </w:t>
      </w:r>
      <w:bookmarkStart w:id="725" w:name="_ETM_Q1_4234908"/>
      <w:bookmarkEnd w:id="725"/>
      <w:r w:rsidRPr="009F341B">
        <w:rPr>
          <w:rtl/>
        </w:rPr>
        <w:t>וגם מאוד מורכב להכניס אותן.</w:t>
      </w:r>
      <w:r w:rsidR="00A55E79" w:rsidRPr="009F341B">
        <w:rPr>
          <w:rtl/>
        </w:rPr>
        <w:t xml:space="preserve"> </w:t>
      </w:r>
    </w:p>
    <w:p w:rsidR="00D5143B" w:rsidRPr="009F341B" w:rsidRDefault="00D5143B" w:rsidP="00A55E79">
      <w:pPr>
        <w:rPr>
          <w:rtl/>
        </w:rPr>
      </w:pPr>
    </w:p>
    <w:p w:rsidR="00D5143B" w:rsidRPr="009F341B" w:rsidRDefault="00D5143B" w:rsidP="00D5143B">
      <w:pPr>
        <w:pStyle w:val="afb"/>
        <w:keepNext/>
        <w:rPr>
          <w:rtl/>
        </w:rPr>
      </w:pPr>
      <w:r w:rsidRPr="009F341B">
        <w:rPr>
          <w:rFonts w:hint="eastAsia"/>
          <w:rtl/>
        </w:rPr>
        <w:t>כרמית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פולק</w:t>
      </w:r>
      <w:r w:rsidRPr="009F341B">
        <w:rPr>
          <w:rtl/>
        </w:rPr>
        <w:t>-</w:t>
      </w:r>
      <w:r w:rsidRPr="009F341B">
        <w:rPr>
          <w:rFonts w:hint="eastAsia"/>
          <w:rtl/>
        </w:rPr>
        <w:t>כהן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D5143B" w:rsidRPr="009F341B" w:rsidRDefault="00D5143B" w:rsidP="00A55E79">
      <w:pPr>
        <w:rPr>
          <w:rtl/>
        </w:rPr>
      </w:pPr>
      <w:r w:rsidRPr="009F341B">
        <w:rPr>
          <w:rtl/>
        </w:rPr>
        <w:t>כמובן אני מצטרפת לברכות.</w:t>
      </w:r>
    </w:p>
    <w:p w:rsidR="00437F9D" w:rsidRPr="009F341B" w:rsidRDefault="00437F9D" w:rsidP="00437F9D">
      <w:pPr>
        <w:rPr>
          <w:rtl/>
        </w:rPr>
      </w:pPr>
    </w:p>
    <w:p w:rsidR="00D5143B" w:rsidRPr="009F341B" w:rsidRDefault="00D5143B" w:rsidP="00D5143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ED2769" w:rsidRPr="009F341B" w:rsidRDefault="00ED2769" w:rsidP="00D5143B">
      <w:pPr>
        <w:rPr>
          <w:rtl/>
        </w:rPr>
      </w:pPr>
      <w:r w:rsidRPr="009F341B">
        <w:rPr>
          <w:rtl/>
        </w:rPr>
        <w:t xml:space="preserve">תודה. </w:t>
      </w:r>
    </w:p>
    <w:p w:rsidR="00ED2769" w:rsidRPr="009F341B" w:rsidRDefault="00ED2769" w:rsidP="00D5143B">
      <w:pPr>
        <w:rPr>
          <w:rtl/>
        </w:rPr>
      </w:pPr>
      <w:bookmarkStart w:id="726" w:name="_ETM_Q1_4245539"/>
      <w:bookmarkEnd w:id="726"/>
    </w:p>
    <w:p w:rsidR="00ED2769" w:rsidRPr="009F341B" w:rsidRDefault="00ED2769" w:rsidP="00D5143B">
      <w:pPr>
        <w:rPr>
          <w:rtl/>
        </w:rPr>
      </w:pPr>
      <w:r w:rsidRPr="009F341B">
        <w:rPr>
          <w:rtl/>
        </w:rPr>
        <w:t xml:space="preserve">עם כל הבעיות שמתעוררות אני </w:t>
      </w:r>
      <w:bookmarkStart w:id="727" w:name="_ETM_Q1_4249130"/>
      <w:bookmarkEnd w:id="727"/>
      <w:r w:rsidRPr="009F341B">
        <w:rPr>
          <w:rtl/>
        </w:rPr>
        <w:t xml:space="preserve">חושבת שכן אפשר להתכנס לנוסח שהרשויות יוכלו לחיות אתו וישיג </w:t>
      </w:r>
      <w:bookmarkStart w:id="728" w:name="_ETM_Q1_4256252"/>
      <w:bookmarkEnd w:id="728"/>
      <w:r w:rsidRPr="009F341B">
        <w:rPr>
          <w:rtl/>
        </w:rPr>
        <w:t xml:space="preserve">את המטרות שהמחוקקות רצו להשיג. </w:t>
      </w:r>
    </w:p>
    <w:p w:rsidR="00ED2769" w:rsidRPr="009F341B" w:rsidRDefault="00ED2769" w:rsidP="00D5143B">
      <w:pPr>
        <w:rPr>
          <w:rtl/>
        </w:rPr>
      </w:pPr>
      <w:bookmarkStart w:id="729" w:name="_ETM_Q1_4261519"/>
      <w:bookmarkEnd w:id="729"/>
    </w:p>
    <w:p w:rsidR="00D5143B" w:rsidRPr="009F341B" w:rsidRDefault="00D5143B" w:rsidP="00ED2769">
      <w:pPr>
        <w:rPr>
          <w:rtl/>
        </w:rPr>
      </w:pPr>
      <w:r w:rsidRPr="009F341B">
        <w:rPr>
          <w:rtl/>
        </w:rPr>
        <w:t>בעניין הגנת תום הלב</w:t>
      </w:r>
      <w:r w:rsidR="00C34B2A" w:rsidRPr="009F341B">
        <w:rPr>
          <w:rtl/>
        </w:rPr>
        <w:t>,</w:t>
      </w:r>
      <w:r w:rsidR="00ED2769" w:rsidRPr="009F341B">
        <w:rPr>
          <w:rtl/>
        </w:rPr>
        <w:t xml:space="preserve"> לאור מה שנשמע פה,</w:t>
      </w:r>
      <w:r w:rsidRPr="009F341B">
        <w:rPr>
          <w:rtl/>
        </w:rPr>
        <w:t xml:space="preserve"> אני לחלוטין מסכימה שנושא הסבירות ירד</w:t>
      </w:r>
      <w:r w:rsidR="00ED2769" w:rsidRPr="009F341B">
        <w:rPr>
          <w:rtl/>
        </w:rPr>
        <w:t xml:space="preserve">. אני כן מציעה להוסיף אולי בנוסף </w:t>
      </w:r>
      <w:r w:rsidR="00C34B2A" w:rsidRPr="009F341B">
        <w:rPr>
          <w:rtl/>
        </w:rPr>
        <w:t>"</w:t>
      </w:r>
      <w:r w:rsidR="00ED2769" w:rsidRPr="009F341B">
        <w:rPr>
          <w:rtl/>
        </w:rPr>
        <w:t>לנסיבות הפרסום,</w:t>
      </w:r>
      <w:r w:rsidRPr="009F341B">
        <w:rPr>
          <w:rtl/>
        </w:rPr>
        <w:t xml:space="preserve"> תוכנו, </w:t>
      </w:r>
      <w:r w:rsidR="00ED2769" w:rsidRPr="009F341B">
        <w:rPr>
          <w:rtl/>
        </w:rPr>
        <w:t>צורתו</w:t>
      </w:r>
      <w:bookmarkStart w:id="730" w:name="_ETM_Q1_4275805"/>
      <w:bookmarkEnd w:id="730"/>
      <w:r w:rsidR="00ED2769" w:rsidRPr="009F341B">
        <w:rPr>
          <w:rtl/>
        </w:rPr>
        <w:t>, היקפו ומטרתו</w:t>
      </w:r>
      <w:r w:rsidR="00C34B2A" w:rsidRPr="009F341B">
        <w:rPr>
          <w:rtl/>
        </w:rPr>
        <w:t>"</w:t>
      </w:r>
      <w:r w:rsidR="00ED2769" w:rsidRPr="009F341B">
        <w:rPr>
          <w:rtl/>
        </w:rPr>
        <w:t xml:space="preserve"> </w:t>
      </w:r>
      <w:r w:rsidRPr="009F341B">
        <w:rPr>
          <w:rtl/>
        </w:rPr>
        <w:t xml:space="preserve">גם </w:t>
      </w:r>
      <w:r w:rsidR="00C34B2A" w:rsidRPr="009F341B">
        <w:rPr>
          <w:rtl/>
        </w:rPr>
        <w:t>"</w:t>
      </w:r>
      <w:r w:rsidRPr="009F341B">
        <w:rPr>
          <w:rtl/>
        </w:rPr>
        <w:t>השלכותיו</w:t>
      </w:r>
      <w:r w:rsidR="00C34B2A" w:rsidRPr="009F341B">
        <w:rPr>
          <w:rtl/>
        </w:rPr>
        <w:t>"</w:t>
      </w:r>
      <w:r w:rsidR="00ED2769" w:rsidRPr="009F341B">
        <w:rPr>
          <w:rtl/>
        </w:rPr>
        <w:t xml:space="preserve">, כי אין פה כרגע התייחסות בנושא </w:t>
      </w:r>
      <w:bookmarkStart w:id="731" w:name="_ETM_Q1_4280365"/>
      <w:bookmarkEnd w:id="731"/>
      <w:r w:rsidR="00ED2769" w:rsidRPr="009F341B">
        <w:rPr>
          <w:rtl/>
        </w:rPr>
        <w:t xml:space="preserve">של הפרסום, לנזק שהוא גרם. גם אם אנחנו לא משתמשים </w:t>
      </w:r>
      <w:bookmarkStart w:id="732" w:name="_ETM_Q1_4284441"/>
      <w:bookmarkEnd w:id="732"/>
      <w:r w:rsidR="00ED2769" w:rsidRPr="009F341B">
        <w:rPr>
          <w:rtl/>
        </w:rPr>
        <w:t xml:space="preserve">במילה נזק, חשוב כשבודקים את תום הלב של אותו אדם </w:t>
      </w:r>
      <w:bookmarkStart w:id="733" w:name="_ETM_Q1_4287759"/>
      <w:bookmarkEnd w:id="733"/>
      <w:r w:rsidR="00ED2769" w:rsidRPr="009F341B">
        <w:rPr>
          <w:rtl/>
        </w:rPr>
        <w:t xml:space="preserve">גם איזה נזק הוא גרם לאדם שהוא פרסם אודותיו את </w:t>
      </w:r>
      <w:bookmarkStart w:id="734" w:name="_ETM_Q1_4292363"/>
      <w:bookmarkEnd w:id="734"/>
      <w:r w:rsidR="00ED2769" w:rsidRPr="009F341B">
        <w:rPr>
          <w:rtl/>
        </w:rPr>
        <w:t xml:space="preserve">הפרסום. הייתי מציעה להוסיף את המילה הזאת אם אין מישהו </w:t>
      </w:r>
      <w:bookmarkStart w:id="735" w:name="_ETM_Q1_4297321"/>
      <w:bookmarkEnd w:id="735"/>
      <w:r w:rsidR="00ED2769" w:rsidRPr="009F341B">
        <w:rPr>
          <w:rtl/>
        </w:rPr>
        <w:t>שחושב שזה - - -</w:t>
      </w:r>
      <w:r w:rsidRPr="009F341B">
        <w:rPr>
          <w:rtl/>
        </w:rPr>
        <w:t xml:space="preserve"> </w:t>
      </w:r>
    </w:p>
    <w:p w:rsidR="00D5143B" w:rsidRPr="009F341B" w:rsidRDefault="00D5143B" w:rsidP="00D5143B">
      <w:pPr>
        <w:rPr>
          <w:rtl/>
        </w:rPr>
      </w:pPr>
    </w:p>
    <w:p w:rsidR="00D5143B" w:rsidRPr="009F341B" w:rsidRDefault="00ED2769" w:rsidP="00ED2769">
      <w:pPr>
        <w:pStyle w:val="af7"/>
        <w:keepNext/>
        <w:rPr>
          <w:rtl/>
        </w:rPr>
      </w:pPr>
      <w:bookmarkStart w:id="736" w:name="_ETM_Q1_4296606"/>
      <w:bookmarkEnd w:id="736"/>
      <w:r w:rsidRPr="009F341B">
        <w:rPr>
          <w:rFonts w:hint="eastAsia"/>
          <w:rtl/>
        </w:rPr>
        <w:t>קריאה</w:t>
      </w:r>
      <w:r w:rsidRPr="009F341B">
        <w:rPr>
          <w:rtl/>
        </w:rPr>
        <w:t>:</w:t>
      </w:r>
    </w:p>
    <w:p w:rsidR="00ED2769" w:rsidRPr="009F341B" w:rsidRDefault="00ED2769" w:rsidP="00ED2769">
      <w:pPr>
        <w:pStyle w:val="KeepWithNext"/>
        <w:rPr>
          <w:rtl/>
        </w:rPr>
      </w:pPr>
    </w:p>
    <w:p w:rsidR="00ED2769" w:rsidRPr="009F341B" w:rsidRDefault="00ED2769" w:rsidP="00ED2769">
      <w:pPr>
        <w:rPr>
          <w:rtl/>
        </w:rPr>
      </w:pPr>
      <w:r w:rsidRPr="009F341B">
        <w:rPr>
          <w:rtl/>
        </w:rPr>
        <w:t>אנחנו חושבים אחרת.</w:t>
      </w:r>
    </w:p>
    <w:p w:rsidR="00ED2769" w:rsidRPr="009F341B" w:rsidRDefault="00ED2769" w:rsidP="00ED2769">
      <w:pPr>
        <w:rPr>
          <w:rtl/>
        </w:rPr>
      </w:pPr>
      <w:bookmarkStart w:id="737" w:name="_ETM_Q1_4300615"/>
      <w:bookmarkEnd w:id="737"/>
    </w:p>
    <w:p w:rsidR="00ED2769" w:rsidRPr="009F341B" w:rsidRDefault="00ED2769" w:rsidP="00ED2769">
      <w:pPr>
        <w:pStyle w:val="a5"/>
        <w:keepNext/>
        <w:rPr>
          <w:rtl/>
        </w:rPr>
      </w:pPr>
      <w:bookmarkStart w:id="738" w:name="_ETM_Q1_4299814"/>
      <w:bookmarkEnd w:id="738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ED2769" w:rsidRPr="009F341B" w:rsidRDefault="00ED2769" w:rsidP="00ED2769">
      <w:pPr>
        <w:pStyle w:val="KeepWithNext"/>
        <w:rPr>
          <w:rtl/>
        </w:rPr>
      </w:pPr>
    </w:p>
    <w:p w:rsidR="00ED2769" w:rsidRPr="009F341B" w:rsidRDefault="00ED2769" w:rsidP="00ED2769">
      <w:pPr>
        <w:rPr>
          <w:rtl/>
        </w:rPr>
      </w:pPr>
      <w:r w:rsidRPr="009F341B">
        <w:rPr>
          <w:rtl/>
        </w:rPr>
        <w:t xml:space="preserve">זה היה </w:t>
      </w:r>
      <w:bookmarkStart w:id="739" w:name="_ETM_Q1_4301122"/>
      <w:bookmarkEnd w:id="739"/>
      <w:r w:rsidRPr="009F341B">
        <w:rPr>
          <w:rtl/>
        </w:rPr>
        <w:t xml:space="preserve">בגלגולים של הנוסח. </w:t>
      </w:r>
    </w:p>
    <w:p w:rsidR="00ED2769" w:rsidRPr="009F341B" w:rsidRDefault="00ED2769" w:rsidP="00ED2769">
      <w:pPr>
        <w:rPr>
          <w:rtl/>
        </w:rPr>
      </w:pPr>
      <w:bookmarkStart w:id="740" w:name="_ETM_Q1_4301981"/>
      <w:bookmarkStart w:id="741" w:name="_ETM_Q1_4302453"/>
      <w:bookmarkEnd w:id="740"/>
      <w:bookmarkEnd w:id="741"/>
    </w:p>
    <w:p w:rsidR="00ED2769" w:rsidRPr="009F341B" w:rsidRDefault="00ED2769" w:rsidP="00ED2769">
      <w:pPr>
        <w:rPr>
          <w:rtl/>
        </w:rPr>
      </w:pPr>
      <w:r w:rsidRPr="009F341B">
        <w:rPr>
          <w:rtl/>
        </w:rPr>
        <w:t xml:space="preserve">לגבי הפרסום "נעשה למטרה כשרה" זה יהיה </w:t>
      </w:r>
      <w:bookmarkStart w:id="742" w:name="_ETM_Q1_4307070"/>
      <w:bookmarkEnd w:id="742"/>
      <w:r w:rsidRPr="009F341B">
        <w:rPr>
          <w:rtl/>
        </w:rPr>
        <w:t xml:space="preserve">עם נקודה, בלי הנושא ש"הפרסום אינו אסור לפי כל דין", </w:t>
      </w:r>
      <w:bookmarkStart w:id="743" w:name="_ETM_Q1_4310650"/>
      <w:bookmarkEnd w:id="743"/>
      <w:r w:rsidRPr="009F341B">
        <w:rPr>
          <w:rtl/>
        </w:rPr>
        <w:t xml:space="preserve">כי באמת כמו שנאמר פה זה ברור ולא צריך להגיד </w:t>
      </w:r>
      <w:bookmarkStart w:id="744" w:name="_ETM_Q1_4312672"/>
      <w:bookmarkEnd w:id="744"/>
      <w:r w:rsidRPr="009F341B">
        <w:rPr>
          <w:rtl/>
        </w:rPr>
        <w:t>את זה, וזה רלוונטי גם לשאר ההגנות.</w:t>
      </w:r>
    </w:p>
    <w:p w:rsidR="00ED2769" w:rsidRPr="009F341B" w:rsidRDefault="00ED2769" w:rsidP="00ED2769">
      <w:pPr>
        <w:rPr>
          <w:rtl/>
        </w:rPr>
      </w:pPr>
      <w:bookmarkStart w:id="745" w:name="_ETM_Q1_4315748"/>
      <w:bookmarkEnd w:id="745"/>
    </w:p>
    <w:p w:rsidR="00ED2769" w:rsidRPr="009F341B" w:rsidRDefault="00ED2769" w:rsidP="002A3E7C">
      <w:pPr>
        <w:rPr>
          <w:rtl/>
        </w:rPr>
      </w:pPr>
      <w:r w:rsidRPr="009F341B">
        <w:rPr>
          <w:rtl/>
        </w:rPr>
        <w:t xml:space="preserve">אני מציעה להישאר בפסקה (3) עם ההגנה המשולבת ולא להוסיף את </w:t>
      </w:r>
      <w:r w:rsidR="002A3E7C" w:rsidRPr="009F341B">
        <w:rPr>
          <w:rtl/>
        </w:rPr>
        <w:t xml:space="preserve">ההגנה מפסקה (4). </w:t>
      </w:r>
      <w:bookmarkStart w:id="746" w:name="_ETM_Q1_4321429"/>
      <w:bookmarkEnd w:id="746"/>
      <w:r w:rsidR="002A3E7C" w:rsidRPr="009F341B">
        <w:rPr>
          <w:rtl/>
        </w:rPr>
        <w:t xml:space="preserve">אני מציעה בתוספת "בפסקה זו" כן לומר במקום ""תצלום, סרט או הקלטה" – לרבות עריכה או שילוב של כל אחד מהם באופן שניתן לזהות בו את האדם", פשוט להגיד "בנסיבות שבהן ניתן לזהות את </w:t>
      </w:r>
      <w:bookmarkStart w:id="747" w:name="_ETM_Q1_4333105"/>
      <w:bookmarkEnd w:id="747"/>
      <w:r w:rsidR="002A3E7C" w:rsidRPr="009F341B">
        <w:rPr>
          <w:rtl/>
        </w:rPr>
        <w:t xml:space="preserve">האדם", ואולי זה קצת נותן מענה לחשש שעלה פה לגבי </w:t>
      </w:r>
      <w:bookmarkStart w:id="748" w:name="_ETM_Q1_4335897"/>
      <w:bookmarkEnd w:id="748"/>
      <w:r w:rsidR="002A3E7C" w:rsidRPr="009F341B">
        <w:rPr>
          <w:rtl/>
        </w:rPr>
        <w:t>הנושא של הזיהוי, שברור שגם אם זה זיהוי שנובע מהנסיבות,</w:t>
      </w:r>
      <w:bookmarkStart w:id="749" w:name="_ETM_Q1_4341181"/>
      <w:bookmarkEnd w:id="749"/>
      <w:r w:rsidR="002A3E7C" w:rsidRPr="009F341B">
        <w:rPr>
          <w:rtl/>
        </w:rPr>
        <w:t xml:space="preserve"> אז לא יטענו - - -</w:t>
      </w:r>
    </w:p>
    <w:p w:rsidR="002A3E7C" w:rsidRPr="009F341B" w:rsidRDefault="002A3E7C" w:rsidP="002A3E7C">
      <w:pPr>
        <w:rPr>
          <w:rtl/>
        </w:rPr>
      </w:pPr>
      <w:bookmarkStart w:id="750" w:name="_ETM_Q1_4340901"/>
      <w:bookmarkEnd w:id="750"/>
    </w:p>
    <w:p w:rsidR="00D5143B" w:rsidRPr="009F341B" w:rsidRDefault="00D5143B" w:rsidP="00D5143B">
      <w:pPr>
        <w:pStyle w:val="afb"/>
        <w:keepNext/>
        <w:rPr>
          <w:rtl/>
        </w:rPr>
      </w:pPr>
      <w:r w:rsidRPr="009F341B">
        <w:rPr>
          <w:rFonts w:hint="eastAsia"/>
          <w:rtl/>
        </w:rPr>
        <w:t>רוני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רוזנברג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D5143B" w:rsidRPr="009F341B" w:rsidRDefault="002A3E7C" w:rsidP="00D5143B">
      <w:pPr>
        <w:rPr>
          <w:rtl/>
        </w:rPr>
      </w:pPr>
      <w:r w:rsidRPr="009F341B">
        <w:rPr>
          <w:rtl/>
        </w:rPr>
        <w:t>"</w:t>
      </w:r>
      <w:r w:rsidR="00D5143B" w:rsidRPr="009F341B">
        <w:rPr>
          <w:rtl/>
        </w:rPr>
        <w:t>היקפו</w:t>
      </w:r>
      <w:r w:rsidRPr="009F341B">
        <w:rPr>
          <w:rtl/>
        </w:rPr>
        <w:t>"</w:t>
      </w:r>
      <w:r w:rsidR="00D5143B" w:rsidRPr="009F341B">
        <w:rPr>
          <w:rtl/>
        </w:rPr>
        <w:t xml:space="preserve"> זה בעייתי.</w:t>
      </w:r>
    </w:p>
    <w:p w:rsidR="00D5143B" w:rsidRPr="009F341B" w:rsidRDefault="00D5143B" w:rsidP="00D5143B">
      <w:pPr>
        <w:rPr>
          <w:rtl/>
        </w:rPr>
      </w:pPr>
    </w:p>
    <w:p w:rsidR="00D5143B" w:rsidRPr="009F341B" w:rsidRDefault="00D5143B" w:rsidP="00D5143B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D5143B" w:rsidRPr="009F341B" w:rsidRDefault="00D5143B" w:rsidP="00C34B2A">
      <w:pPr>
        <w:rPr>
          <w:rtl/>
        </w:rPr>
      </w:pPr>
      <w:r w:rsidRPr="009F341B">
        <w:rPr>
          <w:rtl/>
        </w:rPr>
        <w:t>לגבי "השלכותיו"</w:t>
      </w:r>
      <w:r w:rsidR="002A3E7C" w:rsidRPr="009F341B">
        <w:rPr>
          <w:rtl/>
        </w:rPr>
        <w:t>,</w:t>
      </w:r>
      <w:r w:rsidRPr="009F341B">
        <w:rPr>
          <w:rtl/>
        </w:rPr>
        <w:t xml:space="preserve"> יש לנו בעיה עם זה, גם לפרקליטות וגם למשטרה.</w:t>
      </w:r>
      <w:r w:rsidR="002A3E7C" w:rsidRPr="009F341B">
        <w:rPr>
          <w:rtl/>
        </w:rPr>
        <w:t xml:space="preserve"> אלה הערות שקיבלתי בעבר </w:t>
      </w:r>
      <w:bookmarkStart w:id="751" w:name="_ETM_Q1_4359191"/>
      <w:bookmarkEnd w:id="751"/>
      <w:r w:rsidR="002A3E7C" w:rsidRPr="009F341B">
        <w:rPr>
          <w:rtl/>
        </w:rPr>
        <w:t>על הנוסח</w:t>
      </w:r>
      <w:r w:rsidR="00C34B2A" w:rsidRPr="009F341B">
        <w:rPr>
          <w:rtl/>
        </w:rPr>
        <w:t>.</w:t>
      </w:r>
      <w:r w:rsidR="002A3E7C" w:rsidRPr="009F341B">
        <w:rPr>
          <w:rtl/>
        </w:rPr>
        <w:t xml:space="preserve"> מאחר שהעבירה עצמה היא לא תוצאתית, להכניס לתוכה -</w:t>
      </w:r>
      <w:bookmarkStart w:id="752" w:name="_ETM_Q1_4362232"/>
      <w:bookmarkEnd w:id="752"/>
      <w:r w:rsidR="002A3E7C" w:rsidRPr="009F341B">
        <w:rPr>
          <w:rtl/>
        </w:rPr>
        <w:t xml:space="preserve"> - -</w:t>
      </w:r>
    </w:p>
    <w:p w:rsidR="00D5143B" w:rsidRPr="009F341B" w:rsidRDefault="00D5143B" w:rsidP="00D5143B">
      <w:pPr>
        <w:rPr>
          <w:rtl/>
        </w:rPr>
      </w:pPr>
    </w:p>
    <w:p w:rsidR="00D5143B" w:rsidRPr="009F341B" w:rsidRDefault="00D5143B" w:rsidP="00D5143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D5143B" w:rsidRPr="009F341B" w:rsidRDefault="002A3E7C" w:rsidP="00D5143B">
      <w:pPr>
        <w:rPr>
          <w:rtl/>
        </w:rPr>
      </w:pPr>
      <w:r w:rsidRPr="009F341B">
        <w:rPr>
          <w:rtl/>
        </w:rPr>
        <w:t xml:space="preserve">היא גם לא עבירת מטרה, ובכל זאת כשבודקים </w:t>
      </w:r>
      <w:bookmarkStart w:id="753" w:name="_ETM_Q1_4366929"/>
      <w:bookmarkEnd w:id="753"/>
      <w:r w:rsidRPr="009F341B">
        <w:rPr>
          <w:rtl/>
        </w:rPr>
        <w:t>את תום הלב מסתכלים על המטרה של הפרסום.</w:t>
      </w:r>
    </w:p>
    <w:p w:rsidR="002A3E7C" w:rsidRPr="009F341B" w:rsidRDefault="002A3E7C" w:rsidP="00D5143B">
      <w:pPr>
        <w:rPr>
          <w:rtl/>
        </w:rPr>
      </w:pPr>
      <w:bookmarkStart w:id="754" w:name="_ETM_Q1_4370119"/>
      <w:bookmarkEnd w:id="754"/>
    </w:p>
    <w:p w:rsidR="00D5143B" w:rsidRPr="009F341B" w:rsidRDefault="00D5143B" w:rsidP="00D5143B">
      <w:pPr>
        <w:pStyle w:val="afb"/>
        <w:keepNext/>
        <w:rPr>
          <w:rtl/>
        </w:rPr>
      </w:pPr>
      <w:r w:rsidRPr="009F341B">
        <w:rPr>
          <w:rFonts w:hint="eastAsia"/>
          <w:rtl/>
        </w:rPr>
        <w:t>לילך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וגנר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D5143B" w:rsidRPr="009F341B" w:rsidRDefault="00D5143B" w:rsidP="00D5143B">
      <w:pPr>
        <w:rPr>
          <w:rtl/>
        </w:rPr>
      </w:pPr>
      <w:r w:rsidRPr="009F341B">
        <w:rPr>
          <w:rtl/>
        </w:rPr>
        <w:t xml:space="preserve">זה נכון, אבל </w:t>
      </w:r>
      <w:r w:rsidR="002A3E7C" w:rsidRPr="009F341B">
        <w:rPr>
          <w:rtl/>
        </w:rPr>
        <w:t>- - -</w:t>
      </w:r>
    </w:p>
    <w:p w:rsidR="00D5143B" w:rsidRPr="009F341B" w:rsidRDefault="00D5143B" w:rsidP="00D5143B">
      <w:pPr>
        <w:rPr>
          <w:rtl/>
        </w:rPr>
      </w:pPr>
    </w:p>
    <w:p w:rsidR="00D5143B" w:rsidRPr="009F341B" w:rsidRDefault="00D5143B" w:rsidP="00D5143B">
      <w:pPr>
        <w:pStyle w:val="afb"/>
        <w:keepNext/>
        <w:rPr>
          <w:rtl/>
        </w:rPr>
      </w:pPr>
      <w:r w:rsidRPr="009F341B">
        <w:rPr>
          <w:rFonts w:hint="eastAsia"/>
          <w:rtl/>
        </w:rPr>
        <w:t>דנה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צרנובלסקי</w:t>
      </w:r>
      <w:r w:rsidRPr="009F341B">
        <w:rPr>
          <w:rtl/>
        </w:rPr>
        <w:t>:</w:t>
      </w:r>
    </w:p>
    <w:p w:rsidR="00D5143B" w:rsidRPr="009F341B" w:rsidRDefault="00D5143B" w:rsidP="00D5143B">
      <w:pPr>
        <w:pStyle w:val="KeepWithNext"/>
        <w:rPr>
          <w:rtl/>
        </w:rPr>
      </w:pPr>
    </w:p>
    <w:p w:rsidR="00D5143B" w:rsidRPr="009F341B" w:rsidRDefault="002A3E7C" w:rsidP="00C34B2A">
      <w:pPr>
        <w:rPr>
          <w:rtl/>
        </w:rPr>
      </w:pPr>
      <w:r w:rsidRPr="009F341B">
        <w:rPr>
          <w:rtl/>
        </w:rPr>
        <w:t xml:space="preserve">הבעיה </w:t>
      </w:r>
      <w:bookmarkStart w:id="755" w:name="_ETM_Q1_4375270"/>
      <w:bookmarkEnd w:id="755"/>
      <w:r w:rsidRPr="009F341B">
        <w:rPr>
          <w:rtl/>
        </w:rPr>
        <w:t>שלנו עם השלכות מאסר</w:t>
      </w:r>
      <w:r w:rsidR="00C34B2A" w:rsidRPr="009F341B">
        <w:rPr>
          <w:rtl/>
        </w:rPr>
        <w:t>,</w:t>
      </w:r>
      <w:r w:rsidRPr="009F341B">
        <w:rPr>
          <w:rtl/>
        </w:rPr>
        <w:t xml:space="preserve"> שכל אחד יוכל להגיד לצורך העניין, </w:t>
      </w:r>
      <w:bookmarkStart w:id="756" w:name="_ETM_Q1_4376760"/>
      <w:bookmarkEnd w:id="756"/>
      <w:r w:rsidRPr="009F341B">
        <w:rPr>
          <w:rtl/>
        </w:rPr>
        <w:t xml:space="preserve">אם הוא לא אחראי על כל הפרסום אלא על חלק </w:t>
      </w:r>
      <w:bookmarkStart w:id="757" w:name="_ETM_Q1_4380050"/>
      <w:bookmarkEnd w:id="757"/>
      <w:r w:rsidRPr="009F341B">
        <w:rPr>
          <w:rtl/>
        </w:rPr>
        <w:t xml:space="preserve">ממנו כי כבר היה פרסום לפני והוא רק העביר אותו </w:t>
      </w:r>
      <w:bookmarkStart w:id="758" w:name="_ETM_Q1_4381216"/>
      <w:bookmarkEnd w:id="758"/>
      <w:r w:rsidRPr="009F341B">
        <w:rPr>
          <w:rtl/>
        </w:rPr>
        <w:t xml:space="preserve">הלאה, הוא יגיד: ההשלכות כבר היו, אני לא הבאתי </w:t>
      </w:r>
      <w:bookmarkStart w:id="759" w:name="_ETM_Q1_4383484"/>
      <w:bookmarkEnd w:id="759"/>
      <w:r w:rsidRPr="009F341B">
        <w:rPr>
          <w:rtl/>
        </w:rPr>
        <w:t xml:space="preserve">להשלכות. נכון שזה לא תנאי, אבל שוב, זה יכול לפעול </w:t>
      </w:r>
      <w:bookmarkStart w:id="760" w:name="_ETM_Q1_4389019"/>
      <w:bookmarkEnd w:id="760"/>
      <w:r w:rsidRPr="009F341B">
        <w:rPr>
          <w:rtl/>
        </w:rPr>
        <w:t xml:space="preserve">מהכיוון השני, שהוא יגיד: למעשה שלי לא היו באמת השלכות, </w:t>
      </w:r>
      <w:bookmarkStart w:id="761" w:name="_ETM_Q1_4391729"/>
      <w:bookmarkEnd w:id="761"/>
      <w:r w:rsidRPr="009F341B">
        <w:rPr>
          <w:rtl/>
        </w:rPr>
        <w:t xml:space="preserve">כי ההשלכות כבר קרו, או כבר פרסמו </w:t>
      </w:r>
      <w:bookmarkStart w:id="762" w:name="_ETM_Q1_4394139"/>
      <w:bookmarkEnd w:id="762"/>
      <w:r w:rsidRPr="009F341B">
        <w:rPr>
          <w:rtl/>
        </w:rPr>
        <w:t xml:space="preserve">עליה תמונות כאלה ולכן זה שפרסמתי עוד תמונות, לא היו </w:t>
      </w:r>
      <w:bookmarkStart w:id="763" w:name="_ETM_Q1_4398332"/>
      <w:bookmarkEnd w:id="763"/>
      <w:r w:rsidRPr="009F341B">
        <w:rPr>
          <w:rtl/>
        </w:rPr>
        <w:t xml:space="preserve">לכך השלכות. </w:t>
      </w:r>
      <w:r w:rsidR="00D5143B" w:rsidRPr="009F341B">
        <w:rPr>
          <w:rtl/>
        </w:rPr>
        <w:t>אנחנו מאוד חוששים שזה יהפוך להיות בעקיפין עבירת תוצאה</w:t>
      </w:r>
      <w:r w:rsidRPr="009F341B">
        <w:rPr>
          <w:rtl/>
        </w:rPr>
        <w:t xml:space="preserve"> שנצטרך להוכיח שהמעשה של האדם הזה הוא </w:t>
      </w:r>
      <w:bookmarkStart w:id="764" w:name="_ETM_Q1_4407857"/>
      <w:bookmarkEnd w:id="764"/>
      <w:r w:rsidRPr="009F341B">
        <w:rPr>
          <w:rtl/>
        </w:rPr>
        <w:t xml:space="preserve">שגרם להשלכה חמורה על הנפגעת במנותק למשל ממעשים של אנשים </w:t>
      </w:r>
      <w:bookmarkStart w:id="765" w:name="_ETM_Q1_4413470"/>
      <w:bookmarkEnd w:id="765"/>
      <w:r w:rsidRPr="009F341B">
        <w:rPr>
          <w:rtl/>
        </w:rPr>
        <w:t>אחרים, מפרסומים אחרים.</w:t>
      </w:r>
    </w:p>
    <w:p w:rsidR="002A3E7C" w:rsidRPr="009F341B" w:rsidRDefault="002A3E7C" w:rsidP="002A3E7C">
      <w:pPr>
        <w:rPr>
          <w:rtl/>
        </w:rPr>
      </w:pPr>
      <w:bookmarkStart w:id="766" w:name="_ETM_Q1_4414592"/>
      <w:bookmarkEnd w:id="766"/>
    </w:p>
    <w:p w:rsidR="00B52B57" w:rsidRPr="009F341B" w:rsidRDefault="00B52B57" w:rsidP="00B52B57">
      <w:pPr>
        <w:pStyle w:val="afb"/>
        <w:keepNext/>
        <w:rPr>
          <w:rtl/>
        </w:rPr>
      </w:pPr>
      <w:r w:rsidRPr="009F341B">
        <w:rPr>
          <w:rFonts w:hint="eastAsia"/>
          <w:rtl/>
        </w:rPr>
        <w:t>קרן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יהודה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B52B57" w:rsidP="002A3E7C">
      <w:pPr>
        <w:rPr>
          <w:rtl/>
        </w:rPr>
      </w:pPr>
      <w:r w:rsidRPr="009F341B">
        <w:rPr>
          <w:rtl/>
        </w:rPr>
        <w:t xml:space="preserve">גם במישור האזרחי, תמי, יש לנו </w:t>
      </w:r>
      <w:r w:rsidR="002A3E7C" w:rsidRPr="009F341B">
        <w:rPr>
          <w:rtl/>
        </w:rPr>
        <w:t xml:space="preserve">הרי פיצוי ללא הוכחת נזק, וכשאת מדברת עכשיו </w:t>
      </w:r>
      <w:bookmarkStart w:id="767" w:name="_ETM_Q1_4419249"/>
      <w:bookmarkEnd w:id="767"/>
      <w:r w:rsidR="002A3E7C" w:rsidRPr="009F341B">
        <w:rPr>
          <w:rtl/>
        </w:rPr>
        <w:t xml:space="preserve">על </w:t>
      </w:r>
      <w:r w:rsidRPr="009F341B">
        <w:rPr>
          <w:rtl/>
        </w:rPr>
        <w:t xml:space="preserve">השלכות </w:t>
      </w:r>
      <w:r w:rsidR="002A3E7C" w:rsidRPr="009F341B">
        <w:rPr>
          <w:rtl/>
        </w:rPr>
        <w:t xml:space="preserve">זה קצת קושר את זה לשאלה של מה טיב </w:t>
      </w:r>
      <w:bookmarkStart w:id="768" w:name="_ETM_Q1_4421841"/>
      <w:bookmarkEnd w:id="768"/>
      <w:r w:rsidR="002A3E7C" w:rsidRPr="009F341B">
        <w:rPr>
          <w:rtl/>
        </w:rPr>
        <w:t>הפגיעה, מה רמת הפגיעה.</w:t>
      </w:r>
      <w:r w:rsidRPr="009F341B">
        <w:rPr>
          <w:rtl/>
        </w:rPr>
        <w:t xml:space="preserve"> זה נראה לא נכון להיכנס.</w:t>
      </w:r>
    </w:p>
    <w:p w:rsidR="00B52B57" w:rsidRPr="009F341B" w:rsidRDefault="00B52B57" w:rsidP="00B52B57">
      <w:pPr>
        <w:rPr>
          <w:rtl/>
        </w:rPr>
      </w:pPr>
    </w:p>
    <w:p w:rsidR="00B52B57" w:rsidRPr="009F341B" w:rsidRDefault="00B52B57" w:rsidP="00B52B57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B52B57" w:rsidP="00C33E2C">
      <w:pPr>
        <w:rPr>
          <w:rtl/>
        </w:rPr>
      </w:pPr>
      <w:r w:rsidRPr="009F341B">
        <w:rPr>
          <w:rtl/>
        </w:rPr>
        <w:t>אני חושבת</w:t>
      </w:r>
      <w:r w:rsidR="002A3E7C" w:rsidRPr="009F341B">
        <w:rPr>
          <w:rtl/>
        </w:rPr>
        <w:t xml:space="preserve"> שדווקא במקרים שבהם היו השלכות </w:t>
      </w:r>
      <w:bookmarkStart w:id="769" w:name="_ETM_Q1_4433029"/>
      <w:bookmarkEnd w:id="769"/>
      <w:r w:rsidR="002A3E7C" w:rsidRPr="009F341B">
        <w:rPr>
          <w:rtl/>
        </w:rPr>
        <w:t xml:space="preserve">מאוד קשות, זה היה מאפשר להוכיח תום </w:t>
      </w:r>
      <w:bookmarkStart w:id="770" w:name="_ETM_Q1_4435672"/>
      <w:bookmarkEnd w:id="770"/>
      <w:r w:rsidR="002A3E7C" w:rsidRPr="009F341B">
        <w:rPr>
          <w:rtl/>
        </w:rPr>
        <w:t xml:space="preserve">לב, אבל אם זו התפיסה של רוב האנשים, אני לא </w:t>
      </w:r>
      <w:bookmarkStart w:id="771" w:name="_ETM_Q1_4435151"/>
      <w:bookmarkEnd w:id="771"/>
      <w:r w:rsidR="002A3E7C" w:rsidRPr="009F341B">
        <w:rPr>
          <w:rtl/>
        </w:rPr>
        <w:t xml:space="preserve">אתעקש </w:t>
      </w:r>
      <w:r w:rsidR="00C33E2C" w:rsidRPr="009F341B">
        <w:rPr>
          <w:rtl/>
        </w:rPr>
        <w:t>ע</w:t>
      </w:r>
      <w:r w:rsidR="002A3E7C" w:rsidRPr="009F341B">
        <w:rPr>
          <w:rtl/>
        </w:rPr>
        <w:t>ל</w:t>
      </w:r>
      <w:r w:rsidR="00C33E2C" w:rsidRPr="009F341B">
        <w:rPr>
          <w:rtl/>
        </w:rPr>
        <w:t xml:space="preserve"> </w:t>
      </w:r>
      <w:r w:rsidR="002A3E7C" w:rsidRPr="009F341B">
        <w:rPr>
          <w:rtl/>
        </w:rPr>
        <w:t>זה.</w:t>
      </w:r>
    </w:p>
    <w:p w:rsidR="00B52B57" w:rsidRPr="009F341B" w:rsidRDefault="00B52B57" w:rsidP="00B52B57">
      <w:pPr>
        <w:rPr>
          <w:rtl/>
        </w:rPr>
      </w:pPr>
    </w:p>
    <w:p w:rsidR="00B52B57" w:rsidRPr="009F341B" w:rsidRDefault="00B52B57" w:rsidP="00B52B57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B52B57" w:rsidP="00B52B57">
      <w:pPr>
        <w:rPr>
          <w:rtl/>
        </w:rPr>
      </w:pPr>
      <w:r w:rsidRPr="009F341B">
        <w:rPr>
          <w:rtl/>
        </w:rPr>
        <w:t>נסכים עם מה שתמי אומרת.</w:t>
      </w:r>
    </w:p>
    <w:p w:rsidR="00B52B57" w:rsidRPr="009F341B" w:rsidRDefault="00B52B57" w:rsidP="00B52B57">
      <w:pPr>
        <w:rPr>
          <w:rtl/>
        </w:rPr>
      </w:pPr>
    </w:p>
    <w:p w:rsidR="002A3E7C" w:rsidRPr="009F341B" w:rsidRDefault="002A3E7C" w:rsidP="002A3E7C">
      <w:pPr>
        <w:pStyle w:val="a5"/>
        <w:keepNext/>
        <w:rPr>
          <w:rtl/>
        </w:rPr>
      </w:pPr>
      <w:bookmarkStart w:id="772" w:name="_ETM_Q1_4451483"/>
      <w:bookmarkStart w:id="773" w:name="_ETM_Q1_4454687"/>
      <w:bookmarkEnd w:id="772"/>
      <w:bookmarkEnd w:id="773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2A3E7C" w:rsidRPr="009F341B" w:rsidRDefault="002A3E7C" w:rsidP="002A3E7C">
      <w:pPr>
        <w:pStyle w:val="KeepWithNext"/>
        <w:rPr>
          <w:rtl/>
        </w:rPr>
      </w:pPr>
    </w:p>
    <w:p w:rsidR="002A3E7C" w:rsidRPr="009F341B" w:rsidRDefault="002A3E7C" w:rsidP="002A3E7C">
      <w:pPr>
        <w:rPr>
          <w:rtl/>
        </w:rPr>
      </w:pPr>
      <w:r w:rsidRPr="009F341B">
        <w:rPr>
          <w:rtl/>
        </w:rPr>
        <w:t xml:space="preserve">על פסקה (4) מוותרים </w:t>
      </w:r>
      <w:bookmarkStart w:id="774" w:name="_ETM_Q1_4457890"/>
      <w:bookmarkEnd w:id="774"/>
      <w:r w:rsidRPr="009F341B">
        <w:rPr>
          <w:rtl/>
        </w:rPr>
        <w:t>- - -</w:t>
      </w:r>
      <w:bookmarkStart w:id="775" w:name="_ETM_Q1_4459198"/>
      <w:bookmarkEnd w:id="775"/>
    </w:p>
    <w:p w:rsidR="002A3E7C" w:rsidRPr="009F341B" w:rsidRDefault="002A3E7C" w:rsidP="002A3E7C">
      <w:pPr>
        <w:rPr>
          <w:rtl/>
        </w:rPr>
      </w:pPr>
    </w:p>
    <w:p w:rsidR="00B52B57" w:rsidRPr="009F341B" w:rsidRDefault="00B52B57" w:rsidP="00B52B57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B52B57" w:rsidP="00B52B57">
      <w:pPr>
        <w:rPr>
          <w:rtl/>
        </w:rPr>
      </w:pPr>
      <w:r w:rsidRPr="009F341B">
        <w:rPr>
          <w:rtl/>
        </w:rPr>
        <w:t>מוותרים.</w:t>
      </w:r>
    </w:p>
    <w:p w:rsidR="00B52B57" w:rsidRPr="009F341B" w:rsidRDefault="00B52B57" w:rsidP="00B52B57">
      <w:pPr>
        <w:rPr>
          <w:rtl/>
        </w:rPr>
      </w:pPr>
    </w:p>
    <w:p w:rsidR="002A3E7C" w:rsidRPr="009F341B" w:rsidRDefault="002A3E7C" w:rsidP="002A3E7C">
      <w:pPr>
        <w:pStyle w:val="af7"/>
        <w:keepNext/>
        <w:rPr>
          <w:rtl/>
        </w:rPr>
      </w:pPr>
      <w:bookmarkStart w:id="776" w:name="_ETM_Q1_4459654"/>
      <w:bookmarkEnd w:id="776"/>
      <w:r w:rsidRPr="009F341B">
        <w:rPr>
          <w:rFonts w:hint="eastAsia"/>
          <w:rtl/>
        </w:rPr>
        <w:t>קריאה</w:t>
      </w:r>
      <w:r w:rsidRPr="009F341B">
        <w:rPr>
          <w:rtl/>
        </w:rPr>
        <w:t>:</w:t>
      </w:r>
    </w:p>
    <w:p w:rsidR="002A3E7C" w:rsidRPr="009F341B" w:rsidRDefault="002A3E7C" w:rsidP="002A3E7C">
      <w:pPr>
        <w:pStyle w:val="KeepWithNext"/>
        <w:rPr>
          <w:rtl/>
        </w:rPr>
      </w:pPr>
    </w:p>
    <w:p w:rsidR="002A3E7C" w:rsidRPr="009F341B" w:rsidRDefault="002A3E7C" w:rsidP="002A3E7C">
      <w:pPr>
        <w:rPr>
          <w:rtl/>
        </w:rPr>
      </w:pPr>
      <w:r w:rsidRPr="009F341B">
        <w:rPr>
          <w:rtl/>
        </w:rPr>
        <w:t>(4) את מכניסה ל - - -</w:t>
      </w:r>
    </w:p>
    <w:p w:rsidR="002A3E7C" w:rsidRPr="009F341B" w:rsidRDefault="002A3E7C" w:rsidP="002A3E7C">
      <w:pPr>
        <w:rPr>
          <w:rtl/>
        </w:rPr>
      </w:pPr>
      <w:bookmarkStart w:id="777" w:name="_ETM_Q1_4460299"/>
      <w:bookmarkEnd w:id="777"/>
    </w:p>
    <w:p w:rsidR="00B52B57" w:rsidRPr="009F341B" w:rsidRDefault="00B52B57" w:rsidP="00B52B57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2A3E7C" w:rsidP="002A3E7C">
      <w:pPr>
        <w:rPr>
          <w:rtl/>
        </w:rPr>
      </w:pPr>
      <w:r w:rsidRPr="009F341B">
        <w:rPr>
          <w:rtl/>
        </w:rPr>
        <w:t>(4) נכנס</w:t>
      </w:r>
      <w:bookmarkStart w:id="778" w:name="_ETM_Q1_4460314"/>
      <w:bookmarkEnd w:id="778"/>
      <w:r w:rsidRPr="009F341B">
        <w:rPr>
          <w:rtl/>
        </w:rPr>
        <w:t xml:space="preserve"> – אחרי "שאינו כוזב" – "</w:t>
      </w:r>
      <w:r w:rsidR="00B52B57" w:rsidRPr="009F341B">
        <w:rPr>
          <w:rtl/>
        </w:rPr>
        <w:t xml:space="preserve">או שהוא </w:t>
      </w:r>
      <w:r w:rsidRPr="009F341B">
        <w:rPr>
          <w:rtl/>
        </w:rPr>
        <w:t xml:space="preserve">הבעת דעה או ביקורת", </w:t>
      </w:r>
      <w:bookmarkStart w:id="779" w:name="_ETM_Q1_4464476"/>
      <w:bookmarkEnd w:id="779"/>
      <w:r w:rsidRPr="009F341B">
        <w:rPr>
          <w:rtl/>
        </w:rPr>
        <w:t xml:space="preserve">כלומר, בנוסף לעניין הציבורי </w:t>
      </w:r>
      <w:r w:rsidR="00C33E2C" w:rsidRPr="009F341B">
        <w:rPr>
          <w:rtl/>
        </w:rPr>
        <w:t>"</w:t>
      </w:r>
      <w:r w:rsidRPr="009F341B">
        <w:rPr>
          <w:rtl/>
        </w:rPr>
        <w:t xml:space="preserve">או שהוא אינו כוזב או שהוא </w:t>
      </w:r>
      <w:bookmarkStart w:id="780" w:name="_ETM_Q1_4469130"/>
      <w:bookmarkEnd w:id="780"/>
      <w:r w:rsidRPr="009F341B">
        <w:rPr>
          <w:rtl/>
        </w:rPr>
        <w:t>הבעת דעה או ביקורת</w:t>
      </w:r>
      <w:r w:rsidR="00C33E2C" w:rsidRPr="009F341B">
        <w:rPr>
          <w:rtl/>
        </w:rPr>
        <w:t>"</w:t>
      </w:r>
      <w:r w:rsidRPr="009F341B">
        <w:rPr>
          <w:rtl/>
        </w:rPr>
        <w:t>.</w:t>
      </w:r>
    </w:p>
    <w:p w:rsidR="00B52B57" w:rsidRPr="009F341B" w:rsidRDefault="00B52B57" w:rsidP="00B52B57">
      <w:pPr>
        <w:rPr>
          <w:rtl/>
        </w:rPr>
      </w:pPr>
    </w:p>
    <w:p w:rsidR="00B52B57" w:rsidRPr="009F341B" w:rsidRDefault="00B52B57" w:rsidP="00B52B57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B52B57" w:rsidP="002A3E7C">
      <w:pPr>
        <w:rPr>
          <w:rtl/>
        </w:rPr>
      </w:pPr>
      <w:r w:rsidRPr="009F341B">
        <w:rPr>
          <w:rtl/>
        </w:rPr>
        <w:t xml:space="preserve">ואז מורידים </w:t>
      </w:r>
      <w:r w:rsidR="002A3E7C" w:rsidRPr="009F341B">
        <w:rPr>
          <w:rtl/>
        </w:rPr>
        <w:t>"בעל תפקיד ציבורי".</w:t>
      </w:r>
      <w:r w:rsidRPr="009F341B">
        <w:rPr>
          <w:rtl/>
        </w:rPr>
        <w:t xml:space="preserve"> </w:t>
      </w:r>
    </w:p>
    <w:p w:rsidR="00B52B57" w:rsidRPr="009F341B" w:rsidRDefault="00B52B57" w:rsidP="00B52B57">
      <w:pPr>
        <w:rPr>
          <w:rtl/>
        </w:rPr>
      </w:pPr>
    </w:p>
    <w:p w:rsidR="002A3E7C" w:rsidRPr="009F341B" w:rsidRDefault="002A3E7C" w:rsidP="002A3E7C">
      <w:pPr>
        <w:pStyle w:val="a5"/>
        <w:keepNext/>
        <w:rPr>
          <w:rtl/>
        </w:rPr>
      </w:pPr>
      <w:bookmarkStart w:id="781" w:name="_ETM_Q1_4475402"/>
      <w:bookmarkStart w:id="782" w:name="_ETM_Q1_4476248"/>
      <w:bookmarkEnd w:id="781"/>
      <w:bookmarkEnd w:id="782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2A3E7C" w:rsidRPr="009F341B" w:rsidRDefault="002A3E7C" w:rsidP="002A3E7C">
      <w:pPr>
        <w:pStyle w:val="KeepWithNext"/>
        <w:rPr>
          <w:rtl/>
        </w:rPr>
      </w:pPr>
    </w:p>
    <w:p w:rsidR="002A3E7C" w:rsidRPr="009F341B" w:rsidRDefault="002A3E7C" w:rsidP="002A3E7C">
      <w:pPr>
        <w:rPr>
          <w:rtl/>
        </w:rPr>
      </w:pPr>
      <w:r w:rsidRPr="009F341B">
        <w:rPr>
          <w:rtl/>
        </w:rPr>
        <w:t>כן, פסקה (4) יורדת, בשינויים</w:t>
      </w:r>
      <w:bookmarkStart w:id="783" w:name="_ETM_Q1_4477385"/>
      <w:bookmarkEnd w:id="783"/>
      <w:r w:rsidRPr="009F341B">
        <w:rPr>
          <w:rtl/>
        </w:rPr>
        <w:t xml:space="preserve"> שציינתי.</w:t>
      </w:r>
    </w:p>
    <w:p w:rsidR="002A3E7C" w:rsidRPr="009F341B" w:rsidRDefault="002A3E7C" w:rsidP="002A3E7C">
      <w:pPr>
        <w:rPr>
          <w:rtl/>
        </w:rPr>
      </w:pPr>
      <w:bookmarkStart w:id="784" w:name="_ETM_Q1_4479131"/>
      <w:bookmarkEnd w:id="784"/>
    </w:p>
    <w:p w:rsidR="00B52B57" w:rsidRPr="009F341B" w:rsidRDefault="00B52B57" w:rsidP="00B52B57">
      <w:pPr>
        <w:pStyle w:val="afb"/>
        <w:keepNext/>
        <w:rPr>
          <w:rtl/>
        </w:rPr>
      </w:pPr>
      <w:r w:rsidRPr="009F341B">
        <w:rPr>
          <w:rFonts w:hint="eastAsia"/>
          <w:rtl/>
        </w:rPr>
        <w:t>רחל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גרייבן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2A3E7C" w:rsidRPr="009F341B" w:rsidRDefault="002A3E7C" w:rsidP="00C33E2C">
      <w:pPr>
        <w:rPr>
          <w:rtl/>
        </w:rPr>
      </w:pPr>
      <w:r w:rsidRPr="009F341B">
        <w:rPr>
          <w:rtl/>
        </w:rPr>
        <w:t>ב</w:t>
      </w:r>
      <w:r w:rsidR="00B52B57" w:rsidRPr="009F341B">
        <w:rPr>
          <w:rtl/>
        </w:rPr>
        <w:t>פנייה קודם למשטרה</w:t>
      </w:r>
      <w:r w:rsidRPr="009F341B">
        <w:rPr>
          <w:rtl/>
        </w:rPr>
        <w:t xml:space="preserve"> נשאלנו</w:t>
      </w:r>
      <w:r w:rsidR="00B52B57" w:rsidRPr="009F341B">
        <w:rPr>
          <w:rtl/>
        </w:rPr>
        <w:t xml:space="preserve"> </w:t>
      </w:r>
      <w:r w:rsidRPr="009F341B">
        <w:rPr>
          <w:rtl/>
        </w:rPr>
        <w:t>ה</w:t>
      </w:r>
      <w:r w:rsidR="00B52B57" w:rsidRPr="009F341B">
        <w:rPr>
          <w:rtl/>
        </w:rPr>
        <w:t xml:space="preserve">אם אכן </w:t>
      </w:r>
      <w:r w:rsidRPr="009F341B">
        <w:rPr>
          <w:rtl/>
        </w:rPr>
        <w:t xml:space="preserve">אתם אומרים שיש לכם את הכלים – אני חושבת שצוין </w:t>
      </w:r>
      <w:bookmarkStart w:id="785" w:name="_ETM_Q1_4489012"/>
      <w:bookmarkEnd w:id="785"/>
      <w:r w:rsidRPr="009F341B">
        <w:rPr>
          <w:rtl/>
        </w:rPr>
        <w:t xml:space="preserve">כאן שאכן גם המושגים היום בתום לב ומבחינת תוכן, צורה </w:t>
      </w:r>
      <w:bookmarkStart w:id="786" w:name="_ETM_Q1_4492235"/>
      <w:bookmarkEnd w:id="786"/>
      <w:r w:rsidRPr="009F341B">
        <w:rPr>
          <w:rtl/>
        </w:rPr>
        <w:t xml:space="preserve">והיקף נשארו מונחים שהם תלויים בפרשנות נורמטיבית שהם יתפרשו בהמשך </w:t>
      </w:r>
      <w:bookmarkStart w:id="787" w:name="_ETM_Q1_4497307"/>
      <w:bookmarkEnd w:id="787"/>
      <w:r w:rsidRPr="009F341B">
        <w:rPr>
          <w:rtl/>
        </w:rPr>
        <w:t>הזמן והם לא מבהירים התנהגות או אכיפה.</w:t>
      </w:r>
      <w:bookmarkStart w:id="788" w:name="_ETM_Q1_4498676"/>
      <w:bookmarkEnd w:id="788"/>
    </w:p>
    <w:p w:rsidR="00B52B57" w:rsidRPr="009F341B" w:rsidRDefault="00B52B57" w:rsidP="00B52B57">
      <w:pPr>
        <w:rPr>
          <w:rtl/>
        </w:rPr>
      </w:pPr>
    </w:p>
    <w:p w:rsidR="00B52B57" w:rsidRPr="009F341B" w:rsidRDefault="00B52B57" w:rsidP="00B52B57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B52B57" w:rsidP="00B52B57">
      <w:pPr>
        <w:rPr>
          <w:rtl/>
        </w:rPr>
      </w:pPr>
      <w:r w:rsidRPr="009F341B">
        <w:rPr>
          <w:rtl/>
        </w:rPr>
        <w:t>נצא לדרך.</w:t>
      </w:r>
    </w:p>
    <w:p w:rsidR="00B52B57" w:rsidRPr="009F341B" w:rsidRDefault="00B52B57" w:rsidP="00B52B57">
      <w:pPr>
        <w:rPr>
          <w:rtl/>
        </w:rPr>
      </w:pPr>
    </w:p>
    <w:p w:rsidR="00B52B57" w:rsidRPr="009F341B" w:rsidRDefault="00B52B57" w:rsidP="00B52B57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CB24C0" w:rsidP="00CB24C0">
      <w:pPr>
        <w:rPr>
          <w:rtl/>
        </w:rPr>
      </w:pPr>
      <w:r w:rsidRPr="009F341B">
        <w:rPr>
          <w:rtl/>
        </w:rPr>
        <w:t xml:space="preserve">צריך לזכור שגם </w:t>
      </w:r>
      <w:bookmarkStart w:id="789" w:name="_ETM_Q1_4505729"/>
      <w:bookmarkEnd w:id="789"/>
      <w:r w:rsidRPr="009F341B">
        <w:rPr>
          <w:rtl/>
        </w:rPr>
        <w:t xml:space="preserve">היום עושים שימוש במונחים האלה כמו שנאמר פה, גם ב"מתמקד </w:t>
      </w:r>
      <w:bookmarkStart w:id="790" w:name="_ETM_Q1_4508981"/>
      <w:bookmarkEnd w:id="790"/>
      <w:r w:rsidRPr="009F341B">
        <w:rPr>
          <w:rtl/>
        </w:rPr>
        <w:t xml:space="preserve">במיניותו" </w:t>
      </w:r>
      <w:r w:rsidR="00B52B57" w:rsidRPr="009F341B">
        <w:rPr>
          <w:rtl/>
        </w:rPr>
        <w:t xml:space="preserve">גם בתום לב. זה קיים. לא המצאנו כאן </w:t>
      </w:r>
      <w:r w:rsidRPr="009F341B">
        <w:rPr>
          <w:rtl/>
        </w:rPr>
        <w:t>מושגים חדשים שלא נדרשו להם עד היום גם בהקשרים האלה.</w:t>
      </w:r>
    </w:p>
    <w:p w:rsidR="00B52B57" w:rsidRPr="009F341B" w:rsidRDefault="00B52B57" w:rsidP="00B52B57">
      <w:pPr>
        <w:rPr>
          <w:rtl/>
        </w:rPr>
      </w:pPr>
    </w:p>
    <w:p w:rsidR="00CB24C0" w:rsidRPr="009F341B" w:rsidRDefault="00CB24C0" w:rsidP="00B52B57">
      <w:pPr>
        <w:rPr>
          <w:rtl/>
        </w:rPr>
      </w:pPr>
      <w:bookmarkStart w:id="791" w:name="_ETM_Q1_4517462"/>
      <w:bookmarkEnd w:id="791"/>
      <w:r w:rsidRPr="009F341B">
        <w:rPr>
          <w:rtl/>
        </w:rPr>
        <w:t xml:space="preserve">אני קוראת את הנוסח </w:t>
      </w:r>
      <w:bookmarkStart w:id="792" w:name="_ETM_Q1_4520225"/>
      <w:bookmarkEnd w:id="792"/>
      <w:r w:rsidRPr="009F341B">
        <w:rPr>
          <w:rtl/>
        </w:rPr>
        <w:t>המלא.</w:t>
      </w:r>
    </w:p>
    <w:p w:rsidR="00B52B57" w:rsidRPr="009F341B" w:rsidRDefault="00B52B57" w:rsidP="00B52B57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52B57" w:rsidRPr="009F341B" w:rsidRDefault="00B52B57" w:rsidP="00B52B57">
      <w:pPr>
        <w:pStyle w:val="KeepWithNext"/>
        <w:rPr>
          <w:rtl/>
        </w:rPr>
      </w:pPr>
    </w:p>
    <w:p w:rsidR="00B52B57" w:rsidRPr="009F341B" w:rsidRDefault="00CB24C0" w:rsidP="00B52B57">
      <w:pPr>
        <w:rPr>
          <w:rtl/>
        </w:rPr>
      </w:pPr>
      <w:r w:rsidRPr="009F341B">
        <w:rPr>
          <w:rtl/>
        </w:rPr>
        <w:t xml:space="preserve">בואו נעקוב כדי שנהיה מדויקים ונבין כל מה שאמרנו במהלך </w:t>
      </w:r>
      <w:bookmarkStart w:id="793" w:name="_ETM_Q1_4526992"/>
      <w:bookmarkEnd w:id="793"/>
      <w:r w:rsidRPr="009F341B">
        <w:rPr>
          <w:rtl/>
        </w:rPr>
        <w:t>הבוקר הזה.</w:t>
      </w:r>
    </w:p>
    <w:p w:rsidR="00CB24C0" w:rsidRPr="009F341B" w:rsidRDefault="00CB24C0" w:rsidP="00B52B57">
      <w:pPr>
        <w:rPr>
          <w:rtl/>
        </w:rPr>
      </w:pPr>
      <w:bookmarkStart w:id="794" w:name="_ETM_Q1_4524306"/>
      <w:bookmarkStart w:id="795" w:name="_ETM_Q1_4524773"/>
      <w:bookmarkEnd w:id="794"/>
      <w:bookmarkEnd w:id="795"/>
    </w:p>
    <w:p w:rsidR="00CB24C0" w:rsidRPr="009F341B" w:rsidRDefault="00CB24C0" w:rsidP="00CB24C0">
      <w:pPr>
        <w:pStyle w:val="a5"/>
        <w:keepNext/>
        <w:rPr>
          <w:rtl/>
        </w:rPr>
      </w:pPr>
      <w:bookmarkStart w:id="796" w:name="_ETM_Q1_4526100"/>
      <w:bookmarkStart w:id="797" w:name="_ETM_Q1_4523754"/>
      <w:bookmarkEnd w:id="796"/>
      <w:bookmarkEnd w:id="797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CB24C0" w:rsidRPr="009F341B" w:rsidRDefault="00CB24C0" w:rsidP="00CB24C0">
      <w:pPr>
        <w:pStyle w:val="KeepWithNext"/>
        <w:rPr>
          <w:rtl/>
        </w:rPr>
      </w:pPr>
    </w:p>
    <w:p w:rsidR="00CB24C0" w:rsidRPr="009F341B" w:rsidRDefault="00CB24C0" w:rsidP="00A109FD">
      <w:pPr>
        <w:rPr>
          <w:rtl/>
        </w:rPr>
      </w:pPr>
      <w:r w:rsidRPr="009F341B">
        <w:rPr>
          <w:rtl/>
        </w:rPr>
        <w:t xml:space="preserve">"בסעיף 3(א) לחוק למניעת הטרדה מינית תתווסף פסקה 5א </w:t>
      </w:r>
      <w:bookmarkStart w:id="798" w:name="_ETM_Q1_4531003"/>
      <w:bookmarkEnd w:id="798"/>
      <w:r w:rsidRPr="009F341B">
        <w:rPr>
          <w:rtl/>
        </w:rPr>
        <w:t>רבה: פרסום תצלום, סרט או הקלטה של אדם, המתמקד במיניותו, בנסיבות שבהן הפרסום עלול להשפיל את האדם או לבזותו, ולא ניתנה הסכמתו לפרסום; ואולם במשפט פלילי או אזרחי לפי פסקה זו תהא זו הגנה טובה אם מתקיים אחד מאלה: (1)</w:t>
      </w:r>
      <w:r w:rsidR="00E03A0E" w:rsidRPr="009F341B">
        <w:rPr>
          <w:rtl/>
        </w:rPr>
        <w:t xml:space="preserve"> </w:t>
      </w:r>
      <w:r w:rsidRPr="009F341B">
        <w:rPr>
          <w:sz w:val="26"/>
          <w:rtl/>
        </w:rPr>
        <w:t>המפרסם עשה את הפרסום בתום לב, בשים לב לנסיבות הפרסום, תוכנו, צורתו, היקפו ומטרתו;</w:t>
      </w:r>
      <w:r w:rsidRPr="009F341B">
        <w:rPr>
          <w:rStyle w:val="default"/>
          <w:rFonts w:cs="FrankRuehl"/>
          <w:szCs w:val="26"/>
          <w:rtl/>
        </w:rPr>
        <w:t xml:space="preserve"> </w:t>
      </w:r>
      <w:r w:rsidRPr="009F341B">
        <w:rPr>
          <w:rtl/>
        </w:rPr>
        <w:t xml:space="preserve">(2) הפרסום נעשה למטרה כשרה; (3) יש בפרסום עניין ציבורי המצדיק אותו בנסיבות העניין ובלבד שאינו כוזב או שהוא הבעת דעה </w:t>
      </w:r>
      <w:bookmarkStart w:id="799" w:name="_ETM_Q1_4562297"/>
      <w:bookmarkEnd w:id="799"/>
      <w:r w:rsidRPr="009F341B">
        <w:rPr>
          <w:rtl/>
        </w:rPr>
        <w:t xml:space="preserve">או ביקורת ושלא חרג מתחום הסביר לשם השגת מטרת הפרסום; בפסקה זו, "תצלום, סרט או הקלטה" – לרבות עריכה או שילוב של כל אחד מהם בנסיבות שניתן לזהות </w:t>
      </w:r>
      <w:r w:rsidR="00A109FD" w:rsidRPr="009F341B">
        <w:rPr>
          <w:rtl/>
        </w:rPr>
        <w:t xml:space="preserve">בהן </w:t>
      </w:r>
      <w:r w:rsidRPr="009F341B">
        <w:rPr>
          <w:rtl/>
        </w:rPr>
        <w:t>את האדם."</w:t>
      </w:r>
    </w:p>
    <w:p w:rsidR="00CB24C0" w:rsidRPr="009F341B" w:rsidRDefault="00CB24C0" w:rsidP="00CB24C0">
      <w:pPr>
        <w:rPr>
          <w:rtl/>
        </w:rPr>
      </w:pPr>
    </w:p>
    <w:p w:rsidR="00CB24C0" w:rsidRPr="009F341B" w:rsidRDefault="00CB24C0" w:rsidP="00CB24C0">
      <w:pPr>
        <w:rPr>
          <w:rtl/>
        </w:rPr>
      </w:pPr>
      <w:bookmarkStart w:id="800" w:name="_ETM_Q1_4606101"/>
      <w:bookmarkStart w:id="801" w:name="_ETM_Q1_4606761"/>
      <w:bookmarkEnd w:id="800"/>
      <w:bookmarkEnd w:id="801"/>
      <w:r w:rsidRPr="009F341B">
        <w:rPr>
          <w:rtl/>
        </w:rPr>
        <w:t xml:space="preserve">כשאנחנו מדברים על הבעת דעה או ביקורת אין פה שאלה </w:t>
      </w:r>
      <w:bookmarkStart w:id="802" w:name="_ETM_Q1_4608850"/>
      <w:bookmarkEnd w:id="802"/>
      <w:r w:rsidRPr="009F341B">
        <w:rPr>
          <w:rtl/>
        </w:rPr>
        <w:t>של כוזב או לא כוזב, ולכן התוספת.</w:t>
      </w:r>
    </w:p>
    <w:p w:rsidR="00CB24C0" w:rsidRPr="009F341B" w:rsidRDefault="00CB24C0" w:rsidP="00B52B57">
      <w:pPr>
        <w:rPr>
          <w:rtl/>
        </w:rPr>
      </w:pPr>
    </w:p>
    <w:p w:rsidR="00071989" w:rsidRPr="009F341B" w:rsidRDefault="00071989" w:rsidP="00071989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071989" w:rsidRPr="009F341B" w:rsidRDefault="00071989" w:rsidP="00071989">
      <w:pPr>
        <w:rPr>
          <w:rtl/>
        </w:rPr>
      </w:pPr>
      <w:r w:rsidRPr="009F341B">
        <w:rPr>
          <w:rtl/>
        </w:rPr>
        <w:t>תמי, עוד פעם את סעיף קטן (3)</w:t>
      </w:r>
      <w:r w:rsidR="00CB24C0" w:rsidRPr="009F341B">
        <w:rPr>
          <w:rtl/>
        </w:rPr>
        <w:t>.</w:t>
      </w:r>
    </w:p>
    <w:p w:rsidR="00071989" w:rsidRPr="009F341B" w:rsidRDefault="00071989" w:rsidP="00071989">
      <w:pPr>
        <w:rPr>
          <w:rtl/>
        </w:rPr>
      </w:pPr>
    </w:p>
    <w:p w:rsidR="00071989" w:rsidRPr="009F341B" w:rsidRDefault="00071989" w:rsidP="00071989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A109FD" w:rsidRPr="009F341B" w:rsidRDefault="00CB24C0" w:rsidP="00E20128">
      <w:pPr>
        <w:rPr>
          <w:rtl/>
        </w:rPr>
      </w:pPr>
      <w:r w:rsidRPr="009F341B">
        <w:rPr>
          <w:rtl/>
        </w:rPr>
        <w:t>"(3) יש בפרסום עניין ציבורי המצדיק אותו בנסיבות העניין, ובלבד שאינו כוזב או שהוא הבעת דעה או ביקורת, ושלא חרג מתחום הסביר לשם השגת מטרת הפרסום</w:t>
      </w:r>
      <w:r w:rsidR="00E20128" w:rsidRPr="009F341B">
        <w:rPr>
          <w:rtl/>
        </w:rPr>
        <w:t>.</w:t>
      </w:r>
      <w:r w:rsidRPr="009F341B">
        <w:rPr>
          <w:rtl/>
        </w:rPr>
        <w:t xml:space="preserve">" </w:t>
      </w:r>
    </w:p>
    <w:p w:rsidR="00A109FD" w:rsidRPr="009F341B" w:rsidRDefault="00A109FD" w:rsidP="00CB24C0">
      <w:pPr>
        <w:rPr>
          <w:rtl/>
        </w:rPr>
      </w:pPr>
      <w:bookmarkStart w:id="803" w:name="_ETM_Q1_4638267"/>
      <w:bookmarkStart w:id="804" w:name="_ETM_Q1_4638583"/>
      <w:bookmarkEnd w:id="803"/>
      <w:bookmarkEnd w:id="804"/>
    </w:p>
    <w:p w:rsidR="00CB24C0" w:rsidRPr="009F341B" w:rsidRDefault="00CB24C0" w:rsidP="00CB24C0">
      <w:pPr>
        <w:rPr>
          <w:rtl/>
        </w:rPr>
      </w:pPr>
      <w:r w:rsidRPr="009F341B">
        <w:rPr>
          <w:rtl/>
        </w:rPr>
        <w:t xml:space="preserve">תיקון נוסף בסעיף </w:t>
      </w:r>
      <w:bookmarkStart w:id="805" w:name="_ETM_Q1_4636189"/>
      <w:bookmarkEnd w:id="805"/>
      <w:r w:rsidRPr="009F341B">
        <w:rPr>
          <w:rtl/>
        </w:rPr>
        <w:t xml:space="preserve">5 לחוק למניעת הטרדה מינית - - - </w:t>
      </w:r>
    </w:p>
    <w:p w:rsidR="00CB24C0" w:rsidRPr="009F341B" w:rsidRDefault="00CB24C0" w:rsidP="00071989">
      <w:pPr>
        <w:rPr>
          <w:rtl/>
        </w:rPr>
      </w:pPr>
    </w:p>
    <w:p w:rsidR="00A109FD" w:rsidRPr="009F341B" w:rsidRDefault="00A109FD" w:rsidP="00A109FD">
      <w:pPr>
        <w:pStyle w:val="af8"/>
        <w:keepNext/>
        <w:rPr>
          <w:rtl/>
        </w:rPr>
      </w:pPr>
      <w:bookmarkStart w:id="806" w:name="_ETM_Q1_4637733"/>
      <w:bookmarkEnd w:id="806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109FD" w:rsidRPr="009F341B" w:rsidRDefault="00A109FD" w:rsidP="00A109FD">
      <w:pPr>
        <w:pStyle w:val="KeepWithNext"/>
        <w:rPr>
          <w:rtl/>
        </w:rPr>
      </w:pPr>
    </w:p>
    <w:p w:rsidR="00A109FD" w:rsidRPr="009F341B" w:rsidRDefault="00A109FD" w:rsidP="00E20128">
      <w:pPr>
        <w:rPr>
          <w:rtl/>
        </w:rPr>
      </w:pPr>
      <w:r w:rsidRPr="009F341B">
        <w:rPr>
          <w:rtl/>
        </w:rPr>
        <w:t xml:space="preserve">למה את לא קוראת "בפסקה זו, תצלום, סרט - - - </w:t>
      </w:r>
      <w:bookmarkStart w:id="807" w:name="_ETM_Q1_4639431"/>
      <w:bookmarkStart w:id="808" w:name="_ETM_Q1_4640524"/>
      <w:bookmarkEnd w:id="807"/>
      <w:bookmarkEnd w:id="808"/>
    </w:p>
    <w:p w:rsidR="00A109FD" w:rsidRPr="009F341B" w:rsidRDefault="00A109FD" w:rsidP="00A109FD">
      <w:pPr>
        <w:rPr>
          <w:rtl/>
        </w:rPr>
      </w:pPr>
    </w:p>
    <w:p w:rsidR="00A109FD" w:rsidRPr="009F341B" w:rsidRDefault="00A109FD" w:rsidP="00A109FD">
      <w:pPr>
        <w:pStyle w:val="a5"/>
        <w:keepNext/>
        <w:rPr>
          <w:rtl/>
        </w:rPr>
      </w:pPr>
      <w:bookmarkStart w:id="809" w:name="_ETM_Q1_4640849"/>
      <w:bookmarkEnd w:id="809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A109FD" w:rsidRPr="009F341B" w:rsidRDefault="00A109FD" w:rsidP="00A109FD">
      <w:pPr>
        <w:pStyle w:val="KeepWithNext"/>
        <w:rPr>
          <w:rtl/>
        </w:rPr>
      </w:pPr>
    </w:p>
    <w:p w:rsidR="00A109FD" w:rsidRPr="009F341B" w:rsidRDefault="00A109FD" w:rsidP="00A109FD">
      <w:pPr>
        <w:rPr>
          <w:rtl/>
        </w:rPr>
      </w:pPr>
      <w:r w:rsidRPr="009F341B">
        <w:rPr>
          <w:rtl/>
        </w:rPr>
        <w:t>כבר קראתי את זה.</w:t>
      </w:r>
    </w:p>
    <w:p w:rsidR="00A109FD" w:rsidRPr="009F341B" w:rsidRDefault="00A109FD" w:rsidP="00A109FD">
      <w:pPr>
        <w:rPr>
          <w:rtl/>
        </w:rPr>
      </w:pPr>
      <w:bookmarkStart w:id="810" w:name="_ETM_Q1_4643504"/>
      <w:bookmarkStart w:id="811" w:name="_ETM_Q1_4643851"/>
      <w:bookmarkEnd w:id="810"/>
      <w:bookmarkEnd w:id="811"/>
    </w:p>
    <w:p w:rsidR="00A109FD" w:rsidRPr="009F341B" w:rsidRDefault="00A109FD" w:rsidP="00A109FD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109FD" w:rsidRPr="009F341B" w:rsidRDefault="00A109FD" w:rsidP="00A109FD">
      <w:pPr>
        <w:pStyle w:val="KeepWithNext"/>
        <w:rPr>
          <w:rtl/>
        </w:rPr>
      </w:pPr>
    </w:p>
    <w:p w:rsidR="00A109FD" w:rsidRPr="009F341B" w:rsidRDefault="00A109FD" w:rsidP="00A109FD">
      <w:pPr>
        <w:rPr>
          <w:rtl/>
        </w:rPr>
      </w:pPr>
      <w:r w:rsidRPr="009F341B">
        <w:rPr>
          <w:rtl/>
        </w:rPr>
        <w:t>זה לא השתנה.</w:t>
      </w:r>
    </w:p>
    <w:p w:rsidR="00A109FD" w:rsidRPr="009F341B" w:rsidRDefault="00A109FD" w:rsidP="00A109FD">
      <w:pPr>
        <w:rPr>
          <w:rtl/>
        </w:rPr>
      </w:pPr>
      <w:bookmarkStart w:id="812" w:name="_ETM_Q1_4643674"/>
      <w:bookmarkStart w:id="813" w:name="_ETM_Q1_4644023"/>
      <w:bookmarkEnd w:id="812"/>
      <w:bookmarkEnd w:id="813"/>
    </w:p>
    <w:p w:rsidR="00A109FD" w:rsidRPr="009F341B" w:rsidRDefault="00A109FD" w:rsidP="00A109FD">
      <w:pPr>
        <w:pStyle w:val="a5"/>
        <w:keepNext/>
        <w:rPr>
          <w:rtl/>
        </w:rPr>
      </w:pPr>
      <w:bookmarkStart w:id="814" w:name="_ETM_Q1_4645220"/>
      <w:bookmarkEnd w:id="814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A109FD" w:rsidRPr="009F341B" w:rsidRDefault="00A109FD" w:rsidP="00A109FD">
      <w:pPr>
        <w:pStyle w:val="KeepWithNext"/>
        <w:rPr>
          <w:rtl/>
        </w:rPr>
      </w:pPr>
    </w:p>
    <w:p w:rsidR="00A109FD" w:rsidRPr="009F341B" w:rsidRDefault="00A109FD" w:rsidP="00E20128">
      <w:pPr>
        <w:rPr>
          <w:rtl/>
        </w:rPr>
      </w:pPr>
      <w:r w:rsidRPr="009F341B">
        <w:rPr>
          <w:rtl/>
        </w:rPr>
        <w:t>השינוי שם היה</w:t>
      </w:r>
      <w:r w:rsidR="00E20128" w:rsidRPr="009F341B">
        <w:rPr>
          <w:rtl/>
        </w:rPr>
        <w:t xml:space="preserve"> "בנסיבות שניתן </w:t>
      </w:r>
      <w:bookmarkStart w:id="815" w:name="_ETM_Q1_4651663"/>
      <w:bookmarkEnd w:id="815"/>
      <w:r w:rsidR="00E20128" w:rsidRPr="009F341B">
        <w:rPr>
          <w:rtl/>
        </w:rPr>
        <w:t>לזהות בהן את האדם"</w:t>
      </w:r>
      <w:r w:rsidRPr="009F341B">
        <w:rPr>
          <w:rtl/>
        </w:rPr>
        <w:t xml:space="preserve"> במקום "באופן </w:t>
      </w:r>
      <w:bookmarkStart w:id="816" w:name="_ETM_Q1_4645645"/>
      <w:bookmarkEnd w:id="816"/>
      <w:r w:rsidRPr="009F341B">
        <w:rPr>
          <w:rtl/>
        </w:rPr>
        <w:t>שניתן לזהות בו את האדם".</w:t>
      </w:r>
    </w:p>
    <w:p w:rsidR="00CB24C0" w:rsidRPr="009F341B" w:rsidRDefault="00CB24C0" w:rsidP="00B14A64">
      <w:pPr>
        <w:rPr>
          <w:rtl/>
        </w:rPr>
      </w:pPr>
      <w:bookmarkStart w:id="817" w:name="_ETM_Q1_4615333"/>
      <w:bookmarkEnd w:id="817"/>
    </w:p>
    <w:p w:rsidR="00071989" w:rsidRPr="009F341B" w:rsidRDefault="00A109FD" w:rsidP="00B14A64">
      <w:pPr>
        <w:rPr>
          <w:rtl/>
        </w:rPr>
      </w:pPr>
      <w:r w:rsidRPr="009F341B">
        <w:rPr>
          <w:rtl/>
        </w:rPr>
        <w:t>תיקון לסעיף 5. בסעיף קטן (א)</w:t>
      </w:r>
      <w:bookmarkStart w:id="818" w:name="_ETM_Q1_4657820"/>
      <w:bookmarkEnd w:id="818"/>
      <w:r w:rsidRPr="009F341B">
        <w:rPr>
          <w:rtl/>
        </w:rPr>
        <w:t xml:space="preserve">, </w:t>
      </w:r>
      <w:bookmarkStart w:id="819" w:name="_ETM_Q1_4666047"/>
      <w:bookmarkEnd w:id="819"/>
      <w:r w:rsidRPr="009F341B">
        <w:rPr>
          <w:rtl/>
        </w:rPr>
        <w:t>"המטריד מינית אדם כאמור בסעיף 3(א)(3)</w:t>
      </w:r>
      <w:r w:rsidR="00B14A64" w:rsidRPr="009F341B">
        <w:rPr>
          <w:rtl/>
        </w:rPr>
        <w:t xml:space="preserve"> עד (5) ו-(6)</w:t>
      </w:r>
      <w:r w:rsidRPr="009F341B">
        <w:rPr>
          <w:rtl/>
        </w:rPr>
        <w:t xml:space="preserve">" – מכיוון שהסעיף שלנו מקבל עונש אחר, </w:t>
      </w:r>
      <w:r w:rsidR="003C222C" w:rsidRPr="009F341B">
        <w:rPr>
          <w:rtl/>
        </w:rPr>
        <w:t>"</w:t>
      </w:r>
      <w:r w:rsidRPr="009F341B">
        <w:rPr>
          <w:rtl/>
        </w:rPr>
        <w:t>דינו – מאסר שנתיים</w:t>
      </w:r>
      <w:r w:rsidR="003C222C" w:rsidRPr="009F341B">
        <w:rPr>
          <w:rtl/>
        </w:rPr>
        <w:t>"</w:t>
      </w:r>
      <w:r w:rsidRPr="009F341B">
        <w:rPr>
          <w:rtl/>
        </w:rPr>
        <w:t xml:space="preserve">, </w:t>
      </w:r>
      <w:bookmarkStart w:id="820" w:name="_ETM_Q1_4668425"/>
      <w:bookmarkEnd w:id="820"/>
      <w:r w:rsidRPr="009F341B">
        <w:rPr>
          <w:rtl/>
        </w:rPr>
        <w:t>ו</w:t>
      </w:r>
      <w:r w:rsidR="00B14A64" w:rsidRPr="009F341B">
        <w:rPr>
          <w:rtl/>
        </w:rPr>
        <w:t xml:space="preserve">-(ג1) "המטריד מינית אדם כאמור בסעיף 3(א)(5א)" </w:t>
      </w:r>
      <w:bookmarkStart w:id="821" w:name="_ETM_Q1_4675157"/>
      <w:bookmarkEnd w:id="821"/>
      <w:r w:rsidR="00B14A64" w:rsidRPr="009F341B">
        <w:rPr>
          <w:rtl/>
        </w:rPr>
        <w:t xml:space="preserve">– זו העבירה החדשה – "דינו כדין הפוגע במזיד בפרטיות זולתו, לפי סעיף 5 לחוק הגנת </w:t>
      </w:r>
      <w:bookmarkStart w:id="822" w:name="_ETM_Q1_4682112"/>
      <w:bookmarkEnd w:id="822"/>
      <w:r w:rsidR="00B14A64" w:rsidRPr="009F341B">
        <w:rPr>
          <w:rtl/>
        </w:rPr>
        <w:t>הפרטיות".</w:t>
      </w:r>
    </w:p>
    <w:p w:rsidR="00B14A64" w:rsidRPr="009F341B" w:rsidRDefault="00B14A64" w:rsidP="00B14A64">
      <w:pPr>
        <w:rPr>
          <w:rStyle w:val="default"/>
          <w:rFonts w:cs="FrankRuehl"/>
          <w:szCs w:val="26"/>
          <w:rtl/>
        </w:rPr>
      </w:pPr>
      <w:bookmarkStart w:id="823" w:name="_ETM_Q1_4686051"/>
      <w:bookmarkEnd w:id="823"/>
    </w:p>
    <w:p w:rsidR="00B14A64" w:rsidRPr="009F341B" w:rsidRDefault="00B14A64" w:rsidP="00B14A64">
      <w:pPr>
        <w:pStyle w:val="afb"/>
        <w:rPr>
          <w:rStyle w:val="default"/>
          <w:rFonts w:ascii="David" w:hAnsi="David"/>
          <w:sz w:val="24"/>
          <w:rtl/>
        </w:rPr>
      </w:pPr>
      <w:bookmarkStart w:id="824" w:name="_ETM_Q1_4686089"/>
      <w:bookmarkEnd w:id="824"/>
      <w:r w:rsidRPr="009F341B">
        <w:rPr>
          <w:rStyle w:val="default"/>
          <w:rFonts w:ascii="David" w:hAnsi="David" w:hint="eastAsia"/>
          <w:sz w:val="24"/>
          <w:rtl/>
        </w:rPr>
        <w:t>גאל</w:t>
      </w:r>
      <w:r w:rsidRPr="009F341B">
        <w:rPr>
          <w:rStyle w:val="default"/>
          <w:rFonts w:ascii="David" w:hAnsi="David"/>
          <w:sz w:val="24"/>
          <w:rtl/>
        </w:rPr>
        <w:t xml:space="preserve"> </w:t>
      </w:r>
      <w:r w:rsidRPr="009F341B">
        <w:rPr>
          <w:rStyle w:val="default"/>
          <w:rFonts w:ascii="David" w:hAnsi="David" w:hint="eastAsia"/>
          <w:sz w:val="24"/>
          <w:rtl/>
        </w:rPr>
        <w:t>אזריאל</w:t>
      </w:r>
      <w:r w:rsidRPr="009F341B">
        <w:rPr>
          <w:rStyle w:val="default"/>
          <w:rFonts w:ascii="David" w:hAnsi="David"/>
          <w:sz w:val="24"/>
          <w:rtl/>
        </w:rPr>
        <w:t>:</w:t>
      </w:r>
    </w:p>
    <w:p w:rsidR="00B14A64" w:rsidRPr="009F341B" w:rsidRDefault="00B14A64" w:rsidP="00B14A64">
      <w:pPr>
        <w:pStyle w:val="KeepWithNext"/>
        <w:rPr>
          <w:rtl/>
        </w:rPr>
      </w:pPr>
    </w:p>
    <w:p w:rsidR="00071989" w:rsidRPr="009F341B" w:rsidRDefault="00071989" w:rsidP="00B404A9">
      <w:pPr>
        <w:rPr>
          <w:rtl/>
        </w:rPr>
      </w:pPr>
      <w:r w:rsidRPr="009F341B">
        <w:rPr>
          <w:rtl/>
        </w:rPr>
        <w:t>כששולבה פסקה (4)</w:t>
      </w:r>
      <w:r w:rsidR="00B14A64" w:rsidRPr="009F341B">
        <w:rPr>
          <w:rtl/>
        </w:rPr>
        <w:t xml:space="preserve"> ל</w:t>
      </w:r>
      <w:r w:rsidR="003C222C" w:rsidRPr="009F341B">
        <w:rPr>
          <w:rtl/>
        </w:rPr>
        <w:t>פסקה (</w:t>
      </w:r>
      <w:r w:rsidR="00B14A64" w:rsidRPr="009F341B">
        <w:rPr>
          <w:rtl/>
        </w:rPr>
        <w:t>3</w:t>
      </w:r>
      <w:r w:rsidR="003C222C" w:rsidRPr="009F341B">
        <w:rPr>
          <w:rtl/>
        </w:rPr>
        <w:t>)</w:t>
      </w:r>
      <w:r w:rsidR="00B14A64" w:rsidRPr="009F341B">
        <w:rPr>
          <w:rtl/>
        </w:rPr>
        <w:t xml:space="preserve"> השמטנו את "בעל תפקיד ציבורי" בקש</w:t>
      </w:r>
      <w:r w:rsidR="00B404A9" w:rsidRPr="009F341B">
        <w:rPr>
          <w:rtl/>
        </w:rPr>
        <w:t>ר</w:t>
      </w:r>
      <w:r w:rsidR="00B14A64" w:rsidRPr="009F341B">
        <w:rPr>
          <w:rtl/>
        </w:rPr>
        <w:t xml:space="preserve"> לתפקודו</w:t>
      </w:r>
      <w:r w:rsidR="00B404A9" w:rsidRPr="009F341B">
        <w:rPr>
          <w:rtl/>
        </w:rPr>
        <w:t>,</w:t>
      </w:r>
      <w:r w:rsidR="00B14A64" w:rsidRPr="009F341B">
        <w:rPr>
          <w:rtl/>
        </w:rPr>
        <w:t xml:space="preserve"> </w:t>
      </w:r>
      <w:bookmarkStart w:id="825" w:name="_ETM_Q1_4694496"/>
      <w:bookmarkEnd w:id="825"/>
      <w:r w:rsidRPr="009F341B">
        <w:rPr>
          <w:rtl/>
        </w:rPr>
        <w:t xml:space="preserve">כך שזה מאוד מרחיב את ההגנה. </w:t>
      </w:r>
      <w:r w:rsidR="00B14A64" w:rsidRPr="009F341B">
        <w:rPr>
          <w:rtl/>
        </w:rPr>
        <w:t xml:space="preserve">עד כמה שאני בעד הגנה על חופש הביטוי, המטרה היתה </w:t>
      </w:r>
      <w:bookmarkStart w:id="826" w:name="_ETM_Q1_4700800"/>
      <w:bookmarkEnd w:id="826"/>
      <w:r w:rsidR="00B14A64" w:rsidRPr="009F341B">
        <w:rPr>
          <w:rtl/>
        </w:rPr>
        <w:t>הגנה על חופש הביטוי הפוליטי. אנחנו לא רוצים שפתאום כל הבעת ביקורת על קטינה או דעה - - -</w:t>
      </w:r>
    </w:p>
    <w:p w:rsidR="00B14A64" w:rsidRPr="009F341B" w:rsidRDefault="00B14A64" w:rsidP="00B14A64">
      <w:pPr>
        <w:rPr>
          <w:rtl/>
        </w:rPr>
      </w:pPr>
      <w:bookmarkStart w:id="827" w:name="_ETM_Q1_4705101"/>
      <w:bookmarkEnd w:id="827"/>
    </w:p>
    <w:p w:rsidR="00071989" w:rsidRPr="009F341B" w:rsidRDefault="00071989" w:rsidP="00071989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B14A64" w:rsidRPr="009F341B" w:rsidRDefault="00B14A64" w:rsidP="00B14A64">
      <w:pPr>
        <w:rPr>
          <w:rtl/>
        </w:rPr>
      </w:pPr>
      <w:r w:rsidRPr="009F341B">
        <w:rPr>
          <w:rtl/>
        </w:rPr>
        <w:t>בסדר גמור.</w:t>
      </w:r>
    </w:p>
    <w:p w:rsidR="00B14A64" w:rsidRPr="009F341B" w:rsidRDefault="00B14A64" w:rsidP="00B14A64">
      <w:pPr>
        <w:rPr>
          <w:rtl/>
        </w:rPr>
      </w:pPr>
      <w:bookmarkStart w:id="828" w:name="_ETM_Q1_4707865"/>
      <w:bookmarkStart w:id="829" w:name="_ETM_Q1_4708242"/>
      <w:bookmarkEnd w:id="828"/>
      <w:bookmarkEnd w:id="829"/>
    </w:p>
    <w:p w:rsidR="00B14A64" w:rsidRPr="009F341B" w:rsidRDefault="00B14A64" w:rsidP="00B14A64">
      <w:pPr>
        <w:pStyle w:val="afb"/>
        <w:keepNext/>
        <w:rPr>
          <w:rtl/>
        </w:rPr>
      </w:pPr>
      <w:bookmarkStart w:id="830" w:name="_ETM_Q1_4706744"/>
      <w:bookmarkEnd w:id="830"/>
      <w:r w:rsidRPr="009F341B">
        <w:rPr>
          <w:rFonts w:hint="eastAsia"/>
          <w:rtl/>
        </w:rPr>
        <w:t>גאל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אזריאל</w:t>
      </w:r>
      <w:r w:rsidRPr="009F341B">
        <w:rPr>
          <w:rtl/>
        </w:rPr>
        <w:t>:</w:t>
      </w:r>
    </w:p>
    <w:p w:rsidR="00B14A64" w:rsidRPr="009F341B" w:rsidRDefault="00B14A64" w:rsidP="00B14A64">
      <w:pPr>
        <w:pStyle w:val="KeepWithNext"/>
        <w:rPr>
          <w:rtl/>
        </w:rPr>
      </w:pPr>
    </w:p>
    <w:p w:rsidR="00B14A64" w:rsidRPr="009F341B" w:rsidRDefault="00B14A64" w:rsidP="00B14A64">
      <w:pPr>
        <w:rPr>
          <w:rtl/>
        </w:rPr>
      </w:pPr>
      <w:r w:rsidRPr="009F341B">
        <w:rPr>
          <w:rtl/>
        </w:rPr>
        <w:t>חייבים</w:t>
      </w:r>
      <w:bookmarkStart w:id="831" w:name="_ETM_Q1_4708709"/>
      <w:bookmarkEnd w:id="831"/>
      <w:r w:rsidRPr="009F341B">
        <w:rPr>
          <w:rtl/>
        </w:rPr>
        <w:t xml:space="preserve"> שזה יהיה רק בתחום חופש הביטוי הפוליטי.</w:t>
      </w:r>
    </w:p>
    <w:p w:rsidR="00B14A64" w:rsidRPr="009F341B" w:rsidRDefault="00B14A64" w:rsidP="00B14A64">
      <w:pPr>
        <w:rPr>
          <w:rtl/>
        </w:rPr>
      </w:pPr>
      <w:bookmarkStart w:id="832" w:name="_ETM_Q1_4708327"/>
      <w:bookmarkEnd w:id="832"/>
    </w:p>
    <w:p w:rsidR="00B14A64" w:rsidRPr="009F341B" w:rsidRDefault="00B14A64" w:rsidP="00B14A64">
      <w:pPr>
        <w:pStyle w:val="a5"/>
        <w:keepNext/>
        <w:rPr>
          <w:rtl/>
        </w:rPr>
      </w:pPr>
      <w:bookmarkStart w:id="833" w:name="_ETM_Q1_4709277"/>
      <w:bookmarkEnd w:id="833"/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B14A64" w:rsidRPr="009F341B" w:rsidRDefault="00B14A64" w:rsidP="00B14A64">
      <w:pPr>
        <w:pStyle w:val="KeepWithNext"/>
        <w:rPr>
          <w:rtl/>
        </w:rPr>
      </w:pPr>
    </w:p>
    <w:p w:rsidR="00071989" w:rsidRPr="009F341B" w:rsidRDefault="00B14A64" w:rsidP="00B404A9">
      <w:pPr>
        <w:rPr>
          <w:rtl/>
        </w:rPr>
      </w:pPr>
      <w:r w:rsidRPr="009F341B">
        <w:rPr>
          <w:rtl/>
        </w:rPr>
        <w:t>כל הפסקה</w:t>
      </w:r>
      <w:r w:rsidR="00B404A9" w:rsidRPr="009F341B">
        <w:rPr>
          <w:rtl/>
        </w:rPr>
        <w:t>.</w:t>
      </w:r>
      <w:r w:rsidRPr="009F341B">
        <w:rPr>
          <w:rtl/>
        </w:rPr>
        <w:t xml:space="preserve"> לא </w:t>
      </w:r>
      <w:bookmarkStart w:id="834" w:name="_ETM_Q1_4710452"/>
      <w:bookmarkEnd w:id="834"/>
      <w:r w:rsidRPr="009F341B">
        <w:rPr>
          <w:rtl/>
        </w:rPr>
        <w:t xml:space="preserve">רק "או שהוא הבעת דעה או ביקורת", אלא "או </w:t>
      </w:r>
      <w:bookmarkStart w:id="835" w:name="_ETM_Q1_4712752"/>
      <w:bookmarkEnd w:id="835"/>
      <w:r w:rsidRPr="009F341B">
        <w:rPr>
          <w:rtl/>
        </w:rPr>
        <w:t xml:space="preserve">שהוא הבעת דעה או ביקורת על בעל תפקיד ציבורי </w:t>
      </w:r>
      <w:r w:rsidR="00071989" w:rsidRPr="009F341B">
        <w:rPr>
          <w:rtl/>
        </w:rPr>
        <w:t>בקשר לתפקידו</w:t>
      </w:r>
      <w:r w:rsidRPr="009F341B">
        <w:rPr>
          <w:rtl/>
        </w:rPr>
        <w:t>"</w:t>
      </w:r>
      <w:r w:rsidR="00071989" w:rsidRPr="009F341B">
        <w:rPr>
          <w:rtl/>
        </w:rPr>
        <w:t xml:space="preserve">, פסיק, </w:t>
      </w:r>
      <w:r w:rsidRPr="009F341B">
        <w:rPr>
          <w:rtl/>
        </w:rPr>
        <w:t>"</w:t>
      </w:r>
      <w:r w:rsidR="00071989" w:rsidRPr="009F341B">
        <w:rPr>
          <w:rtl/>
        </w:rPr>
        <w:t>ושלא חרג מתחום הסביר</w:t>
      </w:r>
      <w:r w:rsidRPr="009F341B">
        <w:rPr>
          <w:rtl/>
        </w:rPr>
        <w:t>"</w:t>
      </w:r>
      <w:r w:rsidR="00071989" w:rsidRPr="009F341B">
        <w:rPr>
          <w:rtl/>
        </w:rPr>
        <w:t>.</w:t>
      </w:r>
      <w:r w:rsidRPr="009F341B">
        <w:rPr>
          <w:rtl/>
        </w:rPr>
        <w:t xml:space="preserve"> </w:t>
      </w:r>
      <w:bookmarkStart w:id="836" w:name="_ETM_Q1_4723000"/>
      <w:bookmarkEnd w:id="836"/>
      <w:r w:rsidRPr="009F341B">
        <w:rPr>
          <w:rtl/>
        </w:rPr>
        <w:t>תיקון חשוב.</w:t>
      </w:r>
    </w:p>
    <w:p w:rsidR="00071989" w:rsidRPr="009F341B" w:rsidRDefault="00071989" w:rsidP="00071989">
      <w:pPr>
        <w:rPr>
          <w:rtl/>
        </w:rPr>
      </w:pPr>
    </w:p>
    <w:p w:rsidR="00071989" w:rsidRPr="009F341B" w:rsidRDefault="00071989" w:rsidP="00071989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071989" w:rsidRPr="009F341B" w:rsidRDefault="00071989" w:rsidP="00071989">
      <w:pPr>
        <w:rPr>
          <w:rtl/>
        </w:rPr>
      </w:pPr>
      <w:r w:rsidRPr="009F341B">
        <w:rPr>
          <w:rtl/>
        </w:rPr>
        <w:t>עוד הערות?</w:t>
      </w:r>
      <w:r w:rsidR="00B14A64" w:rsidRPr="009F341B">
        <w:rPr>
          <w:rtl/>
        </w:rPr>
        <w:t xml:space="preserve"> משרד המשפטים, הפרקליטות, ארגוני נשים, המועצה לשלום הילד, </w:t>
      </w:r>
      <w:bookmarkStart w:id="837" w:name="_ETM_Q1_4732448"/>
      <w:bookmarkEnd w:id="837"/>
      <w:r w:rsidR="00B14A64" w:rsidRPr="009F341B">
        <w:rPr>
          <w:rtl/>
        </w:rPr>
        <w:t>המשרד לביטחון פנים?</w:t>
      </w:r>
      <w:r w:rsidRPr="009F341B">
        <w:rPr>
          <w:rtl/>
        </w:rPr>
        <w:t xml:space="preserve"> יש לנו חוק בישראל.</w:t>
      </w:r>
    </w:p>
    <w:p w:rsidR="00071989" w:rsidRPr="009F341B" w:rsidRDefault="00071989" w:rsidP="00071989">
      <w:pPr>
        <w:rPr>
          <w:rtl/>
        </w:rPr>
      </w:pPr>
    </w:p>
    <w:p w:rsidR="00071989" w:rsidRPr="009F341B" w:rsidRDefault="00B14A64" w:rsidP="00B404A9">
      <w:pPr>
        <w:rPr>
          <w:rtl/>
        </w:rPr>
      </w:pPr>
      <w:r w:rsidRPr="009F341B">
        <w:rPr>
          <w:rtl/>
        </w:rPr>
        <w:t>(מחיאות כפיים באולם)</w:t>
      </w:r>
    </w:p>
    <w:p w:rsidR="00071989" w:rsidRPr="009F341B" w:rsidRDefault="00071989" w:rsidP="00071989">
      <w:pPr>
        <w:rPr>
          <w:rtl/>
        </w:rPr>
      </w:pPr>
    </w:p>
    <w:p w:rsidR="00B14A64" w:rsidRPr="009F341B" w:rsidRDefault="00B14A64" w:rsidP="00B14A64">
      <w:pPr>
        <w:pStyle w:val="af8"/>
        <w:keepNext/>
        <w:rPr>
          <w:rtl/>
        </w:rPr>
      </w:pPr>
      <w:bookmarkStart w:id="838" w:name="_ETM_Q1_4743083"/>
      <w:bookmarkEnd w:id="838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B14A64" w:rsidRPr="009F341B" w:rsidRDefault="00B14A64" w:rsidP="00B14A64">
      <w:pPr>
        <w:pStyle w:val="KeepWithNext"/>
        <w:rPr>
          <w:rtl/>
        </w:rPr>
      </w:pPr>
    </w:p>
    <w:p w:rsidR="00071989" w:rsidRPr="009F341B" w:rsidRDefault="00071989" w:rsidP="00071989">
      <w:pPr>
        <w:rPr>
          <w:rtl/>
        </w:rPr>
      </w:pPr>
      <w:r w:rsidRPr="009F341B">
        <w:rPr>
          <w:rtl/>
        </w:rPr>
        <w:t>עכשיו אנחנו צריכות להצביע</w:t>
      </w:r>
      <w:r w:rsidR="00B14A64" w:rsidRPr="009F341B">
        <w:rPr>
          <w:rtl/>
        </w:rPr>
        <w:t>. אני מצביעה לבד.</w:t>
      </w:r>
    </w:p>
    <w:p w:rsidR="00071989" w:rsidRPr="009F341B" w:rsidRDefault="00071989" w:rsidP="00071989">
      <w:pPr>
        <w:rPr>
          <w:rtl/>
        </w:rPr>
      </w:pPr>
    </w:p>
    <w:p w:rsidR="00071989" w:rsidRPr="009F341B" w:rsidRDefault="00071989" w:rsidP="00071989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071989" w:rsidRPr="009F341B" w:rsidRDefault="00071989" w:rsidP="00071989">
      <w:pPr>
        <w:rPr>
          <w:rtl/>
        </w:rPr>
      </w:pPr>
      <w:r w:rsidRPr="009F341B">
        <w:rPr>
          <w:rtl/>
        </w:rPr>
        <w:t>אין לי זכות הצבעה.</w:t>
      </w:r>
    </w:p>
    <w:p w:rsidR="00071989" w:rsidRPr="009F341B" w:rsidRDefault="00071989" w:rsidP="00071989">
      <w:pPr>
        <w:rPr>
          <w:rtl/>
        </w:rPr>
      </w:pPr>
    </w:p>
    <w:p w:rsidR="00071989" w:rsidRPr="009F341B" w:rsidRDefault="00071989" w:rsidP="00071989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B14A64" w:rsidRPr="009F341B" w:rsidRDefault="00B14A64" w:rsidP="00071989">
      <w:pPr>
        <w:rPr>
          <w:rtl/>
        </w:rPr>
      </w:pPr>
      <w:r w:rsidRPr="009F341B">
        <w:rPr>
          <w:rtl/>
        </w:rPr>
        <w:t>"</w:t>
      </w:r>
      <w:r w:rsidR="00071989" w:rsidRPr="009F341B">
        <w:rPr>
          <w:rtl/>
        </w:rPr>
        <w:t>אנחנו</w:t>
      </w:r>
      <w:r w:rsidRPr="009F341B">
        <w:rPr>
          <w:rtl/>
        </w:rPr>
        <w:t>"</w:t>
      </w:r>
      <w:r w:rsidR="00071989" w:rsidRPr="009F341B">
        <w:rPr>
          <w:rtl/>
        </w:rPr>
        <w:t xml:space="preserve"> מאשרת. </w:t>
      </w:r>
    </w:p>
    <w:p w:rsidR="00B14A64" w:rsidRPr="009F341B" w:rsidRDefault="00B14A64" w:rsidP="00071989">
      <w:pPr>
        <w:rPr>
          <w:rtl/>
        </w:rPr>
      </w:pPr>
      <w:bookmarkStart w:id="839" w:name="_ETM_Q1_4753931"/>
      <w:bookmarkEnd w:id="839"/>
    </w:p>
    <w:p w:rsidR="00B14A64" w:rsidRPr="009F341B" w:rsidRDefault="00B14A64" w:rsidP="00B14A64">
      <w:pPr>
        <w:pStyle w:val="af3"/>
        <w:keepNext/>
        <w:rPr>
          <w:rtl/>
        </w:rPr>
      </w:pPr>
      <w:r w:rsidRPr="009F341B">
        <w:rPr>
          <w:rFonts w:hint="eastAsia"/>
          <w:rtl/>
        </w:rPr>
        <w:t>הצבעה</w:t>
      </w:r>
    </w:p>
    <w:p w:rsidR="006A42A4" w:rsidRDefault="006A42A4" w:rsidP="00B14A64">
      <w:pPr>
        <w:pStyle w:val="--"/>
        <w:keepNext/>
        <w:rPr>
          <w:rtl/>
        </w:rPr>
      </w:pPr>
    </w:p>
    <w:p w:rsidR="00B14A64" w:rsidRPr="009F341B" w:rsidRDefault="00B14A64" w:rsidP="00B14A64">
      <w:pPr>
        <w:pStyle w:val="--"/>
        <w:keepNext/>
        <w:rPr>
          <w:rtl/>
        </w:rPr>
      </w:pPr>
      <w:r w:rsidRPr="009F341B">
        <w:rPr>
          <w:rFonts w:hint="eastAsia"/>
          <w:rtl/>
        </w:rPr>
        <w:t>בעד</w:t>
      </w:r>
      <w:r w:rsidRPr="009F341B">
        <w:rPr>
          <w:rtl/>
        </w:rPr>
        <w:t xml:space="preserve"> – </w:t>
      </w:r>
      <w:r w:rsidR="00334648" w:rsidRPr="009F341B">
        <w:rPr>
          <w:rFonts w:hint="eastAsia"/>
          <w:rtl/>
        </w:rPr>
        <w:t>פה</w:t>
      </w:r>
      <w:r w:rsidR="00334648" w:rsidRPr="009F341B">
        <w:rPr>
          <w:rtl/>
        </w:rPr>
        <w:t xml:space="preserve"> </w:t>
      </w:r>
      <w:r w:rsidR="00334648" w:rsidRPr="009F341B">
        <w:rPr>
          <w:rFonts w:hint="eastAsia"/>
          <w:rtl/>
        </w:rPr>
        <w:t>אחד</w:t>
      </w:r>
    </w:p>
    <w:p w:rsidR="00334648" w:rsidRPr="009F341B" w:rsidRDefault="00334648" w:rsidP="00334648">
      <w:pPr>
        <w:pStyle w:val="af4"/>
        <w:rPr>
          <w:rtl/>
        </w:rPr>
      </w:pPr>
      <w:r w:rsidRPr="009F341B">
        <w:rPr>
          <w:rFonts w:hint="eastAsia"/>
          <w:rtl/>
        </w:rPr>
        <w:t>הצעת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חוק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למניעת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הטרדה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מינית</w:t>
      </w:r>
      <w:r w:rsidRPr="009F341B">
        <w:rPr>
          <w:rtl/>
        </w:rPr>
        <w:t xml:space="preserve"> (</w:t>
      </w:r>
      <w:r w:rsidRPr="009F341B">
        <w:rPr>
          <w:rFonts w:hint="eastAsia"/>
          <w:rtl/>
        </w:rPr>
        <w:t>תיקון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מס</w:t>
      </w:r>
      <w:r w:rsidRPr="009F341B">
        <w:rPr>
          <w:rtl/>
        </w:rPr>
        <w:t>' 9) (</w:t>
      </w:r>
      <w:r w:rsidRPr="009F341B">
        <w:rPr>
          <w:rFonts w:hint="eastAsia"/>
          <w:rtl/>
        </w:rPr>
        <w:t>פרסום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תצלום</w:t>
      </w:r>
      <w:r w:rsidRPr="009F341B">
        <w:rPr>
          <w:rtl/>
        </w:rPr>
        <w:t xml:space="preserve">, </w:t>
      </w:r>
      <w:r w:rsidRPr="009F341B">
        <w:rPr>
          <w:rFonts w:hint="eastAsia"/>
          <w:rtl/>
        </w:rPr>
        <w:t>סרט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או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הקלטה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המתמקד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במיניותו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של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אדם</w:t>
      </w:r>
      <w:r w:rsidRPr="009F341B">
        <w:rPr>
          <w:rtl/>
        </w:rPr>
        <w:t xml:space="preserve">), </w:t>
      </w:r>
      <w:r w:rsidRPr="009F341B">
        <w:rPr>
          <w:rFonts w:hint="eastAsia"/>
          <w:rtl/>
        </w:rPr>
        <w:t>התשע</w:t>
      </w:r>
      <w:r w:rsidRPr="009F341B">
        <w:rPr>
          <w:rtl/>
        </w:rPr>
        <w:t>"</w:t>
      </w:r>
      <w:r w:rsidRPr="009F341B">
        <w:rPr>
          <w:rFonts w:hint="eastAsia"/>
          <w:rtl/>
        </w:rPr>
        <w:t>ג</w:t>
      </w:r>
      <w:r w:rsidRPr="009F341B">
        <w:rPr>
          <w:rtl/>
        </w:rPr>
        <w:t xml:space="preserve">-2013, </w:t>
      </w:r>
      <w:r w:rsidRPr="009F341B">
        <w:rPr>
          <w:rFonts w:hint="eastAsia"/>
          <w:rtl/>
        </w:rPr>
        <w:t>אושרה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ותעבור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למליאה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לקריאה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השנייה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ולקריאה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השלישית</w:t>
      </w:r>
      <w:r w:rsidRPr="009F341B">
        <w:rPr>
          <w:rtl/>
        </w:rPr>
        <w:t>.</w:t>
      </w:r>
    </w:p>
    <w:p w:rsidR="00B14A64" w:rsidRPr="009F341B" w:rsidRDefault="00B14A64" w:rsidP="00071989">
      <w:pPr>
        <w:rPr>
          <w:rtl/>
        </w:rPr>
      </w:pPr>
      <w:bookmarkStart w:id="840" w:name="_ETM_Q1_4752907"/>
      <w:bookmarkEnd w:id="840"/>
    </w:p>
    <w:p w:rsidR="00334648" w:rsidRPr="009F341B" w:rsidRDefault="00334648" w:rsidP="00334648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334648" w:rsidRPr="009F341B" w:rsidRDefault="00334648" w:rsidP="00334648">
      <w:pPr>
        <w:pStyle w:val="KeepWithNext"/>
        <w:rPr>
          <w:rtl/>
        </w:rPr>
      </w:pPr>
    </w:p>
    <w:p w:rsidR="00071989" w:rsidRPr="009F341B" w:rsidRDefault="00071989" w:rsidP="00071989">
      <w:pPr>
        <w:rPr>
          <w:rtl/>
        </w:rPr>
      </w:pPr>
      <w:r w:rsidRPr="009F341B">
        <w:rPr>
          <w:rtl/>
        </w:rPr>
        <w:t xml:space="preserve">ברכות. </w:t>
      </w:r>
    </w:p>
    <w:p w:rsidR="00071989" w:rsidRPr="009F341B" w:rsidRDefault="00071989" w:rsidP="00071989">
      <w:pPr>
        <w:rPr>
          <w:rtl/>
        </w:rPr>
      </w:pPr>
    </w:p>
    <w:p w:rsidR="00071989" w:rsidRPr="009F341B" w:rsidRDefault="00071989" w:rsidP="00071989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071989" w:rsidRPr="009F341B" w:rsidRDefault="00071989" w:rsidP="00071989">
      <w:pPr>
        <w:pStyle w:val="KeepWithNext"/>
        <w:rPr>
          <w:rtl/>
        </w:rPr>
      </w:pPr>
    </w:p>
    <w:p w:rsidR="00071989" w:rsidRPr="009F341B" w:rsidRDefault="00071989" w:rsidP="00071989">
      <w:pPr>
        <w:rPr>
          <w:rtl/>
        </w:rPr>
      </w:pPr>
      <w:r w:rsidRPr="009F341B">
        <w:rPr>
          <w:rtl/>
        </w:rPr>
        <w:t>תודה רבה.</w:t>
      </w:r>
    </w:p>
    <w:p w:rsidR="00071989" w:rsidRPr="009F341B" w:rsidRDefault="00071989" w:rsidP="00071989">
      <w:pPr>
        <w:rPr>
          <w:rtl/>
        </w:rPr>
      </w:pPr>
    </w:p>
    <w:p w:rsidR="0096412B" w:rsidRPr="009F341B" w:rsidRDefault="0096412B" w:rsidP="0096412B">
      <w:pPr>
        <w:pStyle w:val="a7"/>
        <w:keepNext/>
        <w:rPr>
          <w:rtl/>
        </w:rPr>
      </w:pPr>
      <w:bookmarkStart w:id="841" w:name="_ETM_Q1_4787276"/>
      <w:bookmarkStart w:id="842" w:name="_ETM_Q1_4787631"/>
      <w:bookmarkStart w:id="843" w:name="_ETM_Q1_4787094"/>
      <w:bookmarkEnd w:id="841"/>
      <w:bookmarkEnd w:id="842"/>
      <w:bookmarkEnd w:id="843"/>
      <w:r w:rsidRPr="009F341B">
        <w:rPr>
          <w:rtl/>
        </w:rPr>
        <w:br w:type="page"/>
      </w:r>
      <w:r w:rsidR="006A42A4" w:rsidRPr="006A42A4">
        <w:rPr>
          <w:u w:val="none"/>
          <w:rtl/>
        </w:rPr>
        <w:t xml:space="preserve">2. </w:t>
      </w:r>
      <w:r w:rsidRPr="009F341B">
        <w:rPr>
          <w:rFonts w:hint="eastAsia"/>
          <w:rtl/>
        </w:rPr>
        <w:t>אונס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ברחבת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הריקודים</w:t>
      </w:r>
    </w:p>
    <w:p w:rsidR="0096412B" w:rsidRPr="009F341B" w:rsidRDefault="0096412B" w:rsidP="0096412B">
      <w:pPr>
        <w:pStyle w:val="KeepWithNext"/>
        <w:rPr>
          <w:rtl/>
        </w:rPr>
      </w:pPr>
    </w:p>
    <w:p w:rsidR="0096412B" w:rsidRPr="009F341B" w:rsidRDefault="0096412B" w:rsidP="0096412B">
      <w:pPr>
        <w:rPr>
          <w:rtl/>
        </w:rPr>
      </w:pPr>
    </w:p>
    <w:p w:rsidR="0096412B" w:rsidRPr="009F341B" w:rsidRDefault="0096412B" w:rsidP="0096412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96412B" w:rsidRPr="009F341B" w:rsidRDefault="0096412B" w:rsidP="0096412B">
      <w:pPr>
        <w:pStyle w:val="KeepWithNext"/>
        <w:rPr>
          <w:rtl/>
        </w:rPr>
      </w:pPr>
    </w:p>
    <w:p w:rsidR="00F46549" w:rsidRPr="009F341B" w:rsidRDefault="00F46549" w:rsidP="004C70A8">
      <w:pPr>
        <w:rPr>
          <w:rtl/>
        </w:rPr>
      </w:pPr>
      <w:bookmarkStart w:id="844" w:name="_ETM_Q1_4768158"/>
      <w:bookmarkStart w:id="845" w:name="_ETM_Q1_4761828"/>
      <w:bookmarkEnd w:id="844"/>
      <w:bookmarkEnd w:id="845"/>
      <w:r w:rsidRPr="009F341B">
        <w:rPr>
          <w:rtl/>
        </w:rPr>
        <w:t>חברת הכנסת גיל</w:t>
      </w:r>
      <w:r w:rsidR="0096412B" w:rsidRPr="009F341B">
        <w:rPr>
          <w:rtl/>
        </w:rPr>
        <w:t>ה</w:t>
      </w:r>
      <w:r w:rsidRPr="009F341B">
        <w:rPr>
          <w:rtl/>
        </w:rPr>
        <w:t xml:space="preserve"> גמליא</w:t>
      </w:r>
      <w:r w:rsidR="0096412B" w:rsidRPr="009F341B">
        <w:rPr>
          <w:rtl/>
        </w:rPr>
        <w:t>ל</w:t>
      </w:r>
      <w:r w:rsidRPr="009F341B">
        <w:rPr>
          <w:rtl/>
        </w:rPr>
        <w:t>, בוקר טוב, תודה שהצטרפת אלינו.</w:t>
      </w:r>
      <w:r w:rsidR="0096412B" w:rsidRPr="009F341B">
        <w:rPr>
          <w:rtl/>
        </w:rPr>
        <w:t xml:space="preserve"> זה באמת יום היסטורי, הוספנו פה חוק, עוד </w:t>
      </w:r>
      <w:bookmarkStart w:id="846" w:name="_ETM_Q1_4836160"/>
      <w:bookmarkEnd w:id="846"/>
      <w:r w:rsidR="0096412B" w:rsidRPr="009F341B">
        <w:rPr>
          <w:rtl/>
        </w:rPr>
        <w:t xml:space="preserve">מעט </w:t>
      </w:r>
      <w:r w:rsidR="004C70A8" w:rsidRPr="009F341B">
        <w:rPr>
          <w:rtl/>
        </w:rPr>
        <w:t xml:space="preserve">הוא </w:t>
      </w:r>
      <w:r w:rsidR="0096412B" w:rsidRPr="009F341B">
        <w:rPr>
          <w:rtl/>
        </w:rPr>
        <w:t xml:space="preserve">יגיע למליאה כמובן, חוק שיעשה קצת סדר בכל </w:t>
      </w:r>
      <w:bookmarkStart w:id="847" w:name="_ETM_Q1_4839716"/>
      <w:bookmarkEnd w:id="847"/>
      <w:r w:rsidR="0096412B" w:rsidRPr="009F341B">
        <w:rPr>
          <w:rtl/>
        </w:rPr>
        <w:t xml:space="preserve">הנושא של הטרדות מיניות במרחב הווירטואלי, אז ברכות גם לחברתנו </w:t>
      </w:r>
      <w:bookmarkStart w:id="848" w:name="_ETM_Q1_4845450"/>
      <w:bookmarkEnd w:id="848"/>
      <w:r w:rsidR="0096412B" w:rsidRPr="009F341B">
        <w:rPr>
          <w:rtl/>
        </w:rPr>
        <w:t>חברת הכנסת יפעת קריב</w:t>
      </w:r>
      <w:r w:rsidR="004C70A8" w:rsidRPr="009F341B">
        <w:rPr>
          <w:rtl/>
        </w:rPr>
        <w:t>.</w:t>
      </w:r>
      <w:r w:rsidR="0096412B" w:rsidRPr="009F341B">
        <w:rPr>
          <w:rtl/>
        </w:rPr>
        <w:t xml:space="preserve"> אני יודעת שהנושאים האלה מאוד קרוב</w:t>
      </w:r>
      <w:bookmarkStart w:id="849" w:name="_ETM_Q1_4849868"/>
      <w:bookmarkEnd w:id="849"/>
      <w:r w:rsidR="0096412B" w:rsidRPr="009F341B">
        <w:rPr>
          <w:rtl/>
        </w:rPr>
        <w:t xml:space="preserve">ים אליך. </w:t>
      </w:r>
    </w:p>
    <w:p w:rsidR="0096412B" w:rsidRPr="009F341B" w:rsidRDefault="0096412B" w:rsidP="0096412B">
      <w:pPr>
        <w:rPr>
          <w:rtl/>
        </w:rPr>
      </w:pPr>
      <w:bookmarkStart w:id="850" w:name="_ETM_Q1_4851417"/>
      <w:bookmarkEnd w:id="850"/>
    </w:p>
    <w:p w:rsidR="00F46549" w:rsidRPr="009F341B" w:rsidRDefault="0096412B" w:rsidP="004C70A8">
      <w:pPr>
        <w:rPr>
          <w:rtl/>
        </w:rPr>
      </w:pPr>
      <w:r w:rsidRPr="009F341B">
        <w:rPr>
          <w:rtl/>
        </w:rPr>
        <w:t xml:space="preserve">אנחנו עוברות לנושא השני שלנו הבוקר, דיון מהיר </w:t>
      </w:r>
      <w:bookmarkStart w:id="851" w:name="_ETM_Q1_4853382"/>
      <w:bookmarkEnd w:id="851"/>
      <w:r w:rsidRPr="009F341B">
        <w:rPr>
          <w:rtl/>
        </w:rPr>
        <w:t xml:space="preserve">שביקשתן שתיכן, חברת הכנסת יפעת קריב וחברת הכנסת גילה גמליאל, </w:t>
      </w:r>
      <w:bookmarkStart w:id="852" w:name="_ETM_Q1_4859239"/>
      <w:bookmarkEnd w:id="852"/>
      <w:r w:rsidR="004C70A8" w:rsidRPr="009F341B">
        <w:rPr>
          <w:rtl/>
        </w:rPr>
        <w:t>בנושא:</w:t>
      </w:r>
      <w:r w:rsidRPr="009F341B">
        <w:rPr>
          <w:rtl/>
        </w:rPr>
        <w:t xml:space="preserve"> אונס על רחבת הריקודים. הדיון המהיר הזה נקבע בעקבות </w:t>
      </w:r>
      <w:bookmarkStart w:id="853" w:name="_ETM_Q1_4863987"/>
      <w:bookmarkEnd w:id="853"/>
      <w:r w:rsidRPr="009F341B">
        <w:rPr>
          <w:rtl/>
        </w:rPr>
        <w:t xml:space="preserve">אירוע שבו זוג צעיר קיים יחסי מין </w:t>
      </w:r>
      <w:r w:rsidR="00F46549" w:rsidRPr="009F341B">
        <w:rPr>
          <w:rtl/>
        </w:rPr>
        <w:t>באמצע מועדון ריקודים באשקלון</w:t>
      </w:r>
      <w:r w:rsidRPr="009F341B">
        <w:rPr>
          <w:rtl/>
        </w:rPr>
        <w:t xml:space="preserve"> ואנשים סביבם </w:t>
      </w:r>
      <w:bookmarkStart w:id="854" w:name="_ETM_Q1_4872635"/>
      <w:bookmarkEnd w:id="854"/>
      <w:r w:rsidRPr="009F341B">
        <w:rPr>
          <w:rtl/>
        </w:rPr>
        <w:t xml:space="preserve">הסריטו והפיצו אותו ברשתות החברתיות – </w:t>
      </w:r>
      <w:r w:rsidR="00F46549" w:rsidRPr="009F341B">
        <w:rPr>
          <w:rtl/>
        </w:rPr>
        <w:t>האירוע הזה מתכתב</w:t>
      </w:r>
      <w:r w:rsidRPr="009F341B">
        <w:rPr>
          <w:rtl/>
        </w:rPr>
        <w:t xml:space="preserve"> עם כל </w:t>
      </w:r>
      <w:bookmarkStart w:id="855" w:name="_ETM_Q1_4878240"/>
      <w:bookmarkEnd w:id="855"/>
      <w:r w:rsidRPr="009F341B">
        <w:rPr>
          <w:rtl/>
        </w:rPr>
        <w:t xml:space="preserve">מה שדנו פה כרגע בשעה האחרונה – </w:t>
      </w:r>
      <w:r w:rsidR="00F46549" w:rsidRPr="009F341B">
        <w:rPr>
          <w:rtl/>
        </w:rPr>
        <w:t>לאחר מכן התלוננה הבחורה במשטרה שהיא סוממה בסם אונס</w:t>
      </w:r>
      <w:r w:rsidRPr="009F341B">
        <w:rPr>
          <w:rtl/>
        </w:rPr>
        <w:t xml:space="preserve"> </w:t>
      </w:r>
      <w:bookmarkStart w:id="856" w:name="_ETM_Q1_4889911"/>
      <w:bookmarkEnd w:id="856"/>
      <w:r w:rsidRPr="009F341B">
        <w:rPr>
          <w:rtl/>
        </w:rPr>
        <w:t xml:space="preserve">ואינה זוכרת דבר. לא רק שהאנשים הסובבים שהיו במועדון לא </w:t>
      </w:r>
      <w:bookmarkStart w:id="857" w:name="_ETM_Q1_4895410"/>
      <w:bookmarkEnd w:id="857"/>
      <w:r w:rsidRPr="009F341B">
        <w:rPr>
          <w:rtl/>
        </w:rPr>
        <w:t xml:space="preserve">עשו דבר, </w:t>
      </w:r>
      <w:r w:rsidR="00F46549" w:rsidRPr="009F341B">
        <w:rPr>
          <w:rtl/>
        </w:rPr>
        <w:t>לא הושיטו עזרה, לא העלו בדעתם שאולי כדאי להתערב ולסייע</w:t>
      </w:r>
      <w:r w:rsidRPr="009F341B">
        <w:rPr>
          <w:rtl/>
        </w:rPr>
        <w:t xml:space="preserve"> לבחורה, הם גם הגדילו לעשות</w:t>
      </w:r>
      <w:r w:rsidR="00F46549" w:rsidRPr="009F341B">
        <w:rPr>
          <w:rtl/>
        </w:rPr>
        <w:t>, עד כמה אופייני, ותיעדו את האונס, צילמו אותו, ו</w:t>
      </w:r>
      <w:r w:rsidRPr="009F341B">
        <w:rPr>
          <w:rtl/>
        </w:rPr>
        <w:t xml:space="preserve">כמובן הפיצו אותו </w:t>
      </w:r>
      <w:bookmarkStart w:id="858" w:name="_ETM_Q1_4913143"/>
      <w:bookmarkEnd w:id="858"/>
      <w:r w:rsidRPr="009F341B">
        <w:rPr>
          <w:rtl/>
        </w:rPr>
        <w:t>ברשתות החברתיות ו</w:t>
      </w:r>
      <w:r w:rsidR="00F46549" w:rsidRPr="009F341B">
        <w:rPr>
          <w:rtl/>
        </w:rPr>
        <w:t>באינטרנט.</w:t>
      </w:r>
    </w:p>
    <w:p w:rsidR="00F46549" w:rsidRPr="009F341B" w:rsidRDefault="00F46549" w:rsidP="00F46549">
      <w:pPr>
        <w:rPr>
          <w:rtl/>
        </w:rPr>
      </w:pPr>
    </w:p>
    <w:p w:rsidR="0096412B" w:rsidRPr="009F341B" w:rsidRDefault="00F46549" w:rsidP="004C70A8">
      <w:pPr>
        <w:rPr>
          <w:rtl/>
        </w:rPr>
      </w:pPr>
      <w:r w:rsidRPr="009F341B">
        <w:rPr>
          <w:rtl/>
        </w:rPr>
        <w:t xml:space="preserve">בבקשה לדיון המהיר שואלות חברות הכנסת המציעות </w:t>
      </w:r>
      <w:r w:rsidR="0096412B" w:rsidRPr="009F341B">
        <w:rPr>
          <w:rtl/>
        </w:rPr>
        <w:t xml:space="preserve">האם זהו סוג של אונס מודרני בחסות טכנולוגית </w:t>
      </w:r>
      <w:bookmarkStart w:id="859" w:name="_ETM_Q1_4926634"/>
      <w:bookmarkEnd w:id="859"/>
      <w:r w:rsidRPr="009F341B">
        <w:rPr>
          <w:rtl/>
        </w:rPr>
        <w:t>שאנחנו צריכות להתמודד אתו. הן גם מבקשות לדון בהידרדרות המוסרית שלנו כחברה</w:t>
      </w:r>
      <w:r w:rsidR="0096412B" w:rsidRPr="009F341B">
        <w:rPr>
          <w:rtl/>
        </w:rPr>
        <w:t>, כגורמים מתערבים ומחנכים באותם כלים חברתיים</w:t>
      </w:r>
      <w:r w:rsidRPr="009F341B">
        <w:rPr>
          <w:rtl/>
        </w:rPr>
        <w:t xml:space="preserve"> ובאטימות החברתית לאירועים מהסוג הזה שנחשפים חדשות לבקרים. </w:t>
      </w:r>
    </w:p>
    <w:p w:rsidR="0096412B" w:rsidRPr="009F341B" w:rsidRDefault="0096412B" w:rsidP="0096412B">
      <w:pPr>
        <w:rPr>
          <w:rtl/>
        </w:rPr>
      </w:pPr>
      <w:bookmarkStart w:id="860" w:name="_ETM_Q1_4943938"/>
      <w:bookmarkStart w:id="861" w:name="_ETM_Q1_4944276"/>
      <w:bookmarkEnd w:id="860"/>
      <w:bookmarkEnd w:id="861"/>
    </w:p>
    <w:p w:rsidR="00F46549" w:rsidRPr="009F341B" w:rsidRDefault="00F46549" w:rsidP="00162DFA">
      <w:pPr>
        <w:rPr>
          <w:rtl/>
        </w:rPr>
      </w:pPr>
      <w:r w:rsidRPr="009F341B">
        <w:rPr>
          <w:rtl/>
        </w:rPr>
        <w:t xml:space="preserve">אכן, </w:t>
      </w:r>
      <w:r w:rsidR="0096412B" w:rsidRPr="009F341B">
        <w:rPr>
          <w:rtl/>
        </w:rPr>
        <w:t>לאחר</w:t>
      </w:r>
      <w:r w:rsidRPr="009F341B">
        <w:rPr>
          <w:rtl/>
        </w:rPr>
        <w:t xml:space="preserve"> כמה ימים</w:t>
      </w:r>
      <w:r w:rsidR="00162DFA" w:rsidRPr="009F341B">
        <w:rPr>
          <w:rtl/>
        </w:rPr>
        <w:t xml:space="preserve"> נחשפנו כולנו למקרה </w:t>
      </w:r>
      <w:bookmarkStart w:id="862" w:name="_ETM_Q1_4950204"/>
      <w:bookmarkEnd w:id="862"/>
      <w:r w:rsidR="00162DFA" w:rsidRPr="009F341B">
        <w:rPr>
          <w:rtl/>
        </w:rPr>
        <w:t xml:space="preserve">חמור, מזעזע, </w:t>
      </w:r>
      <w:r w:rsidRPr="009F341B">
        <w:rPr>
          <w:rtl/>
        </w:rPr>
        <w:t xml:space="preserve">שלא יורד מסדר-היום, </w:t>
      </w:r>
      <w:r w:rsidR="00162DFA" w:rsidRPr="009F341B">
        <w:rPr>
          <w:rtl/>
        </w:rPr>
        <w:t xml:space="preserve">ואסור לו לרדת מסדר-היום על ילדה </w:t>
      </w:r>
      <w:r w:rsidRPr="009F341B">
        <w:rPr>
          <w:rtl/>
        </w:rPr>
        <w:t>בת 12 שעברה אונס קבוצתי על-ידי קב</w:t>
      </w:r>
      <w:r w:rsidR="00162DFA" w:rsidRPr="009F341B">
        <w:rPr>
          <w:rtl/>
        </w:rPr>
        <w:t>ו</w:t>
      </w:r>
      <w:r w:rsidRPr="009F341B">
        <w:rPr>
          <w:rtl/>
        </w:rPr>
        <w:t>צת נערים</w:t>
      </w:r>
      <w:r w:rsidR="00162DFA" w:rsidRPr="009F341B">
        <w:rPr>
          <w:rtl/>
        </w:rPr>
        <w:t xml:space="preserve"> שהסריטו </w:t>
      </w:r>
      <w:bookmarkStart w:id="863" w:name="_ETM_Q1_4960896"/>
      <w:bookmarkEnd w:id="863"/>
      <w:r w:rsidR="00162DFA" w:rsidRPr="009F341B">
        <w:rPr>
          <w:rtl/>
        </w:rPr>
        <w:t>והפיצו את הסרטונים</w:t>
      </w:r>
      <w:r w:rsidRPr="009F341B">
        <w:rPr>
          <w:rtl/>
        </w:rPr>
        <w:t xml:space="preserve"> בכלל בתי הספר</w:t>
      </w:r>
      <w:r w:rsidR="00162DFA" w:rsidRPr="009F341B">
        <w:rPr>
          <w:rtl/>
        </w:rPr>
        <w:t xml:space="preserve"> ובבית הספר שלה.</w:t>
      </w:r>
      <w:r w:rsidRPr="009F341B">
        <w:rPr>
          <w:rtl/>
        </w:rPr>
        <w:t xml:space="preserve"> בנוסף</w:t>
      </w:r>
      <w:r w:rsidR="00162DFA" w:rsidRPr="009F341B">
        <w:rPr>
          <w:rtl/>
        </w:rPr>
        <w:t>,</w:t>
      </w:r>
      <w:r w:rsidRPr="009F341B">
        <w:rPr>
          <w:rtl/>
        </w:rPr>
        <w:t xml:space="preserve"> נחשפנו לתופעה</w:t>
      </w:r>
      <w:r w:rsidR="00162DFA" w:rsidRPr="009F341B">
        <w:rPr>
          <w:rtl/>
        </w:rPr>
        <w:t xml:space="preserve"> שבה מופצים סרטונים ברשתות </w:t>
      </w:r>
      <w:bookmarkStart w:id="864" w:name="_ETM_Q1_4971150"/>
      <w:bookmarkEnd w:id="864"/>
      <w:r w:rsidR="00162DFA" w:rsidRPr="009F341B">
        <w:rPr>
          <w:rtl/>
        </w:rPr>
        <w:t>חברתיות ובאינטרנט</w:t>
      </w:r>
      <w:r w:rsidRPr="009F341B">
        <w:rPr>
          <w:rtl/>
        </w:rPr>
        <w:t xml:space="preserve">, גם במקרים שבהם הסרטונים נעשים בהסכמה על-ידי בני זוג. </w:t>
      </w:r>
      <w:r w:rsidR="00162DFA" w:rsidRPr="009F341B">
        <w:rPr>
          <w:rtl/>
        </w:rPr>
        <w:t xml:space="preserve">שמענו פה עדות מצמררת של סטודנטית, </w:t>
      </w:r>
      <w:r w:rsidRPr="009F341B">
        <w:rPr>
          <w:rtl/>
        </w:rPr>
        <w:t xml:space="preserve">שכך נעשה לה על-ידי חברה לשעבר, </w:t>
      </w:r>
      <w:r w:rsidR="00162DFA" w:rsidRPr="009F341B">
        <w:rPr>
          <w:rtl/>
        </w:rPr>
        <w:t xml:space="preserve">והיא סיפרה לנו, </w:t>
      </w:r>
      <w:bookmarkStart w:id="865" w:name="_ETM_Q1_4985234"/>
      <w:bookmarkEnd w:id="865"/>
      <w:r w:rsidR="00162DFA" w:rsidRPr="009F341B">
        <w:rPr>
          <w:rtl/>
        </w:rPr>
        <w:t xml:space="preserve">חברותי מהמשרד לביטחון פנים, </w:t>
      </w:r>
      <w:r w:rsidRPr="009F341B">
        <w:rPr>
          <w:rtl/>
        </w:rPr>
        <w:t xml:space="preserve">שהיא הגיעה למשטרה ונתנה את העדות והתלונה, </w:t>
      </w:r>
      <w:r w:rsidR="00162DFA" w:rsidRPr="009F341B">
        <w:rPr>
          <w:rtl/>
        </w:rPr>
        <w:t>אז ה</w:t>
      </w:r>
      <w:r w:rsidRPr="009F341B">
        <w:rPr>
          <w:rtl/>
        </w:rPr>
        <w:t>שוטר זיהה אותה והכיר אותה מהסרטון</w:t>
      </w:r>
      <w:r w:rsidR="00162DFA" w:rsidRPr="009F341B">
        <w:rPr>
          <w:rtl/>
        </w:rPr>
        <w:t xml:space="preserve"> </w:t>
      </w:r>
      <w:r w:rsidRPr="009F341B">
        <w:rPr>
          <w:rtl/>
        </w:rPr>
        <w:t>שהופץ</w:t>
      </w:r>
      <w:r w:rsidR="00162DFA" w:rsidRPr="009F341B">
        <w:rPr>
          <w:rtl/>
        </w:rPr>
        <w:t xml:space="preserve"> באינטרנט, והחיוך שנלווה </w:t>
      </w:r>
      <w:bookmarkStart w:id="866" w:name="_ETM_Q1_5000021"/>
      <w:bookmarkEnd w:id="866"/>
      <w:r w:rsidR="00162DFA" w:rsidRPr="009F341B">
        <w:rPr>
          <w:rtl/>
        </w:rPr>
        <w:t>לקבלת הפנים שהיא חוותה הוא עוד משהו ש</w:t>
      </w:r>
      <w:r w:rsidRPr="009F341B">
        <w:rPr>
          <w:rtl/>
        </w:rPr>
        <w:t>צריך לדבר עליו בכל תהליך ההכשרה שעוברים שוטרים במדינת ישראל. המתח הזה</w:t>
      </w:r>
      <w:r w:rsidR="00162DFA" w:rsidRPr="009F341B">
        <w:rPr>
          <w:rtl/>
        </w:rPr>
        <w:t xml:space="preserve"> שבין ההתקדמות </w:t>
      </w:r>
      <w:bookmarkStart w:id="867" w:name="_ETM_Q1_5008836"/>
      <w:bookmarkEnd w:id="867"/>
      <w:r w:rsidR="00162DFA" w:rsidRPr="009F341B">
        <w:rPr>
          <w:rtl/>
        </w:rPr>
        <w:t xml:space="preserve">הטכנולוגית וההשלכות שלה לבין כל מה שדיברנו על ההכשרות, על </w:t>
      </w:r>
      <w:bookmarkStart w:id="868" w:name="_ETM_Q1_5013276"/>
      <w:bookmarkEnd w:id="868"/>
      <w:r w:rsidR="00162DFA" w:rsidRPr="009F341B">
        <w:rPr>
          <w:rtl/>
        </w:rPr>
        <w:t xml:space="preserve">ההתמודדות, על מערכת החינוך, אבל גם על בעלי התפקידים שצריכים לתת מענה, אנחנו חייבים להיות קשובים ומתכתבים עם השינויים הטכנולוגיים </w:t>
      </w:r>
      <w:bookmarkStart w:id="869" w:name="_ETM_Q1_5020853"/>
      <w:bookmarkEnd w:id="869"/>
      <w:r w:rsidR="00162DFA" w:rsidRPr="009F341B">
        <w:rPr>
          <w:rtl/>
        </w:rPr>
        <w:t>ולבוא ולעדכן גם את ההדרכות שלכם בכל מה שקשור לזה.</w:t>
      </w:r>
    </w:p>
    <w:p w:rsidR="00F46549" w:rsidRPr="009F341B" w:rsidRDefault="00F46549" w:rsidP="00F46549">
      <w:pPr>
        <w:rPr>
          <w:rtl/>
        </w:rPr>
      </w:pPr>
    </w:p>
    <w:p w:rsidR="00DF0D23" w:rsidRPr="009F341B" w:rsidRDefault="00162DFA" w:rsidP="00162DFA">
      <w:pPr>
        <w:rPr>
          <w:rtl/>
        </w:rPr>
      </w:pPr>
      <w:r w:rsidRPr="009F341B">
        <w:rPr>
          <w:rtl/>
        </w:rPr>
        <w:t xml:space="preserve">לא </w:t>
      </w:r>
      <w:bookmarkStart w:id="870" w:name="_ETM_Q1_5027120"/>
      <w:bookmarkEnd w:id="870"/>
      <w:r w:rsidRPr="009F341B">
        <w:rPr>
          <w:rtl/>
        </w:rPr>
        <w:t xml:space="preserve">במקרה אנחנו דנים בדיון המהיר הזה לאחר התיקון שלך, חברת </w:t>
      </w:r>
      <w:bookmarkStart w:id="871" w:name="_ETM_Q1_5030663"/>
      <w:bookmarkEnd w:id="871"/>
      <w:r w:rsidRPr="009F341B">
        <w:rPr>
          <w:rtl/>
        </w:rPr>
        <w:t xml:space="preserve">הכנסת קריב, לחוק למניעת הטרדה מינית, הנוגע לפרסום ברבים של </w:t>
      </w:r>
      <w:bookmarkStart w:id="872" w:name="_ETM_Q1_5034227"/>
      <w:bookmarkEnd w:id="872"/>
      <w:r w:rsidRPr="009F341B">
        <w:rPr>
          <w:rtl/>
        </w:rPr>
        <w:t xml:space="preserve">תצלום בעל אופי מיני. התיקון הזה הוצע לאחר ריבוי המקרים </w:t>
      </w:r>
      <w:bookmarkStart w:id="873" w:name="_ETM_Q1_5040249"/>
      <w:bookmarkEnd w:id="873"/>
      <w:r w:rsidRPr="009F341B">
        <w:rPr>
          <w:rtl/>
        </w:rPr>
        <w:t xml:space="preserve">שאנחנו נחשפים בהם להפצת סרטונים ברשת, ובשל העובדה כי עד </w:t>
      </w:r>
      <w:bookmarkStart w:id="874" w:name="_ETM_Q1_5044339"/>
      <w:bookmarkEnd w:id="874"/>
      <w:r w:rsidRPr="009F341B">
        <w:rPr>
          <w:rtl/>
        </w:rPr>
        <w:t xml:space="preserve">לתיקון הזה הדבר אינו מהווה עבירה, והחידוש שלנו הבוקר </w:t>
      </w:r>
      <w:bookmarkStart w:id="875" w:name="_ETM_Q1_5048695"/>
      <w:bookmarkEnd w:id="875"/>
      <w:r w:rsidRPr="009F341B">
        <w:rPr>
          <w:rtl/>
        </w:rPr>
        <w:t xml:space="preserve">שהוא כן יהווה עבירה, כמובן לאחר שמליאת הכנסת תאשר את </w:t>
      </w:r>
      <w:bookmarkStart w:id="876" w:name="_ETM_Q1_5053852"/>
      <w:bookmarkEnd w:id="876"/>
      <w:r w:rsidRPr="009F341B">
        <w:rPr>
          <w:rtl/>
        </w:rPr>
        <w:t>החקיקה.</w:t>
      </w:r>
    </w:p>
    <w:p w:rsidR="00162DFA" w:rsidRPr="009F341B" w:rsidRDefault="00162DFA" w:rsidP="00162DFA">
      <w:pPr>
        <w:rPr>
          <w:rtl/>
        </w:rPr>
      </w:pPr>
      <w:bookmarkStart w:id="877" w:name="_ETM_Q1_5054853"/>
      <w:bookmarkStart w:id="878" w:name="_ETM_Q1_5055616"/>
      <w:bookmarkEnd w:id="877"/>
      <w:bookmarkEnd w:id="878"/>
    </w:p>
    <w:p w:rsidR="00162DFA" w:rsidRPr="009F341B" w:rsidRDefault="00162DFA" w:rsidP="00C8350D">
      <w:pPr>
        <w:rPr>
          <w:rtl/>
        </w:rPr>
      </w:pPr>
      <w:r w:rsidRPr="009F341B">
        <w:rPr>
          <w:rtl/>
        </w:rPr>
        <w:t>מעבר לשאלות חינוך של בני נוער</w:t>
      </w:r>
      <w:r w:rsidR="00C8350D" w:rsidRPr="009F341B">
        <w:rPr>
          <w:rtl/>
        </w:rPr>
        <w:t xml:space="preserve"> –</w:t>
      </w:r>
      <w:r w:rsidRPr="009F341B">
        <w:rPr>
          <w:rtl/>
        </w:rPr>
        <w:t xml:space="preserve"> עולם הנושאים </w:t>
      </w:r>
      <w:bookmarkStart w:id="879" w:name="_ETM_Q1_5060452"/>
      <w:bookmarkEnd w:id="879"/>
      <w:r w:rsidR="00C8350D" w:rsidRPr="009F341B">
        <w:rPr>
          <w:rtl/>
        </w:rPr>
        <w:t xml:space="preserve">הזה, החינוך לכבוד האחר – השאלה הנוספת היא כיצד אנו </w:t>
      </w:r>
      <w:bookmarkStart w:id="880" w:name="_ETM_Q1_5063885"/>
      <w:bookmarkEnd w:id="880"/>
      <w:r w:rsidR="00C8350D" w:rsidRPr="009F341B">
        <w:rPr>
          <w:rtl/>
        </w:rPr>
        <w:t xml:space="preserve">יכולים להתמודד עם האתגרים שמעמיד בפנינו עידן </w:t>
      </w:r>
      <w:bookmarkStart w:id="881" w:name="_ETM_Q1_5068326"/>
      <w:bookmarkEnd w:id="881"/>
      <w:r w:rsidR="00C8350D" w:rsidRPr="009F341B">
        <w:rPr>
          <w:rtl/>
        </w:rPr>
        <w:t xml:space="preserve">התקשורת החדש והמקובע, כמו שדיברנו עליו, שבו הכול מופץ באינטרנט </w:t>
      </w:r>
      <w:bookmarkStart w:id="882" w:name="_ETM_Q1_5075333"/>
      <w:bookmarkEnd w:id="882"/>
      <w:r w:rsidR="00C8350D" w:rsidRPr="009F341B">
        <w:rPr>
          <w:rtl/>
        </w:rPr>
        <w:t>ולמעשה נשאר לעד.</w:t>
      </w:r>
    </w:p>
    <w:p w:rsidR="00C8350D" w:rsidRPr="009F341B" w:rsidRDefault="00C8350D" w:rsidP="00C8350D">
      <w:pPr>
        <w:rPr>
          <w:rtl/>
        </w:rPr>
      </w:pPr>
      <w:bookmarkStart w:id="883" w:name="_ETM_Q1_5079485"/>
      <w:bookmarkStart w:id="884" w:name="_ETM_Q1_5081386"/>
      <w:bookmarkEnd w:id="883"/>
      <w:bookmarkEnd w:id="884"/>
    </w:p>
    <w:p w:rsidR="00C8350D" w:rsidRPr="009F341B" w:rsidRDefault="00C8350D" w:rsidP="00C8350D">
      <w:pPr>
        <w:rPr>
          <w:rtl/>
        </w:rPr>
      </w:pPr>
      <w:r w:rsidRPr="009F341B">
        <w:rPr>
          <w:rtl/>
        </w:rPr>
        <w:t>חברותי, חברת הכנסת יפעת קריב, בבקשה.</w:t>
      </w:r>
    </w:p>
    <w:p w:rsidR="00C8350D" w:rsidRPr="009F341B" w:rsidRDefault="00C8350D" w:rsidP="00C8350D">
      <w:pPr>
        <w:rPr>
          <w:rtl/>
        </w:rPr>
      </w:pPr>
    </w:p>
    <w:p w:rsidR="00DF0D23" w:rsidRPr="009F341B" w:rsidRDefault="00DF0D23" w:rsidP="00DF0D23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DF0D23" w:rsidRPr="009F341B" w:rsidRDefault="00DF0D23" w:rsidP="00DF0D23">
      <w:pPr>
        <w:pStyle w:val="KeepWithNext"/>
        <w:rPr>
          <w:rtl/>
        </w:rPr>
      </w:pPr>
    </w:p>
    <w:p w:rsidR="00DF0D23" w:rsidRPr="009F341B" w:rsidRDefault="00DF0D23" w:rsidP="00FF2FDA">
      <w:pPr>
        <w:rPr>
          <w:rtl/>
        </w:rPr>
      </w:pPr>
      <w:r w:rsidRPr="009F341B">
        <w:rPr>
          <w:rtl/>
        </w:rPr>
        <w:t>קודם כול, האמת שאני באיזו תחושה של התרגש</w:t>
      </w:r>
      <w:r w:rsidR="006B27C6" w:rsidRPr="009F341B">
        <w:rPr>
          <w:rtl/>
        </w:rPr>
        <w:t>ו</w:t>
      </w:r>
      <w:r w:rsidRPr="009F341B">
        <w:rPr>
          <w:rtl/>
        </w:rPr>
        <w:t>ת לאור מה שקרה כאן בשעה וחצי האחרונות</w:t>
      </w:r>
      <w:r w:rsidR="00D61218" w:rsidRPr="009F341B">
        <w:rPr>
          <w:rtl/>
        </w:rPr>
        <w:t>, באמת אנחנו עושות משהו מאוד משמעותי ביחד</w:t>
      </w:r>
      <w:r w:rsidRPr="009F341B">
        <w:rPr>
          <w:rtl/>
        </w:rPr>
        <w:t xml:space="preserve">. ד"ר </w:t>
      </w:r>
      <w:r w:rsidR="00D61218" w:rsidRPr="009F341B">
        <w:rPr>
          <w:rtl/>
        </w:rPr>
        <w:t xml:space="preserve">עליזה </w:t>
      </w:r>
      <w:r w:rsidRPr="009F341B">
        <w:rPr>
          <w:rtl/>
        </w:rPr>
        <w:t xml:space="preserve">לביא, חברת הכנסת לביא, </w:t>
      </w:r>
      <w:r w:rsidR="00D61218" w:rsidRPr="009F341B">
        <w:rPr>
          <w:rtl/>
        </w:rPr>
        <w:t xml:space="preserve">בזכות המחויבות </w:t>
      </w:r>
      <w:bookmarkStart w:id="885" w:name="_ETM_Q1_5102796"/>
      <w:bookmarkEnd w:id="885"/>
      <w:r w:rsidR="00D61218" w:rsidRPr="009F341B">
        <w:rPr>
          <w:rtl/>
        </w:rPr>
        <w:t xml:space="preserve">שלך לנושא הזה והמקום שאת מפנה לו אנחנו מצליחות </w:t>
      </w:r>
      <w:r w:rsidRPr="009F341B">
        <w:rPr>
          <w:rtl/>
        </w:rPr>
        <w:t xml:space="preserve">לעשות צעד ועוד צעד לשינוי המציאות </w:t>
      </w:r>
      <w:r w:rsidR="00D61218" w:rsidRPr="009F341B">
        <w:rPr>
          <w:rtl/>
        </w:rPr>
        <w:t xml:space="preserve">הזאת </w:t>
      </w:r>
      <w:bookmarkStart w:id="886" w:name="_ETM_Q1_5109421"/>
      <w:bookmarkEnd w:id="886"/>
      <w:r w:rsidR="00D61218" w:rsidRPr="009F341B">
        <w:rPr>
          <w:rtl/>
        </w:rPr>
        <w:t xml:space="preserve">שהיא מציאות </w:t>
      </w:r>
      <w:r w:rsidRPr="009F341B">
        <w:rPr>
          <w:rtl/>
        </w:rPr>
        <w:t xml:space="preserve">כל-כך </w:t>
      </w:r>
      <w:r w:rsidR="00D61218" w:rsidRPr="009F341B">
        <w:rPr>
          <w:rtl/>
        </w:rPr>
        <w:t xml:space="preserve">לא </w:t>
      </w:r>
      <w:r w:rsidRPr="009F341B">
        <w:rPr>
          <w:rtl/>
        </w:rPr>
        <w:t xml:space="preserve">פשוטה. </w:t>
      </w:r>
      <w:r w:rsidR="00D61218" w:rsidRPr="009F341B">
        <w:rPr>
          <w:rtl/>
        </w:rPr>
        <w:t xml:space="preserve">אני רוצה לצטט ממחקר שמפרסמת ב"ידיעות </w:t>
      </w:r>
      <w:bookmarkStart w:id="887" w:name="_ETM_Q1_5117950"/>
      <w:bookmarkEnd w:id="887"/>
      <w:r w:rsidR="00D61218" w:rsidRPr="009F341B">
        <w:rPr>
          <w:rtl/>
        </w:rPr>
        <w:t>אחרונות"</w:t>
      </w:r>
      <w:r w:rsidR="00FF2FDA" w:rsidRPr="009F341B">
        <w:rPr>
          <w:rtl/>
        </w:rPr>
        <w:t xml:space="preserve"> הבוקר –</w:t>
      </w:r>
      <w:r w:rsidR="00D61218" w:rsidRPr="009F341B">
        <w:rPr>
          <w:rtl/>
        </w:rPr>
        <w:t xml:space="preserve"> אני לא יודעת אם ראיתם אותו עדיין</w:t>
      </w:r>
      <w:r w:rsidR="00FF2FDA" w:rsidRPr="009F341B">
        <w:rPr>
          <w:rtl/>
        </w:rPr>
        <w:t xml:space="preserve"> –</w:t>
      </w:r>
      <w:r w:rsidR="00D61218" w:rsidRPr="009F341B">
        <w:rPr>
          <w:rtl/>
        </w:rPr>
        <w:t xml:space="preserve"> ד"ר </w:t>
      </w:r>
      <w:bookmarkStart w:id="888" w:name="_ETM_Q1_5119896"/>
      <w:bookmarkEnd w:id="888"/>
      <w:r w:rsidR="00D61218" w:rsidRPr="009F341B">
        <w:rPr>
          <w:rtl/>
        </w:rPr>
        <w:t xml:space="preserve">אביגיל מור ממכללת תל-חי, ראש המסלול ללימודי מגדר וחוקרת בתחום </w:t>
      </w:r>
      <w:bookmarkStart w:id="889" w:name="_ETM_Q1_5124701"/>
      <w:bookmarkEnd w:id="889"/>
      <w:r w:rsidR="00D61218" w:rsidRPr="009F341B">
        <w:rPr>
          <w:rtl/>
        </w:rPr>
        <w:t xml:space="preserve">האלימות המינית. היא מתייחסת לכל הפרשיות שקורות ביחד, אחת אחרי </w:t>
      </w:r>
      <w:bookmarkStart w:id="890" w:name="_ETM_Q1_5131621"/>
      <w:bookmarkEnd w:id="890"/>
      <w:r w:rsidR="00D61218" w:rsidRPr="009F341B">
        <w:rPr>
          <w:rtl/>
        </w:rPr>
        <w:t xml:space="preserve">השנייה. אנחנו לא מספיקים להתאושש מפרשייה אחת וכבר רצים </w:t>
      </w:r>
      <w:r w:rsidR="00FF2FDA" w:rsidRPr="009F341B">
        <w:rPr>
          <w:rtl/>
        </w:rPr>
        <w:t>א</w:t>
      </w:r>
      <w:r w:rsidR="00D61218" w:rsidRPr="009F341B">
        <w:rPr>
          <w:rtl/>
        </w:rPr>
        <w:t xml:space="preserve">ל </w:t>
      </w:r>
      <w:bookmarkStart w:id="891" w:name="_ETM_Q1_5134340"/>
      <w:bookmarkEnd w:id="891"/>
      <w:r w:rsidR="00D61218" w:rsidRPr="009F341B">
        <w:rPr>
          <w:rtl/>
        </w:rPr>
        <w:t xml:space="preserve">השנייה. היא באמת אומרת שהפרשה המזעזעת על האונס הקבוצתי בילדה </w:t>
      </w:r>
      <w:bookmarkStart w:id="892" w:name="_ETM_Q1_5139227"/>
      <w:bookmarkEnd w:id="892"/>
      <w:r w:rsidR="00D61218" w:rsidRPr="009F341B">
        <w:rPr>
          <w:rtl/>
        </w:rPr>
        <w:t xml:space="preserve">בת 12, שרק נחשפה, כמו הרבה מאוד מקרים דומים, </w:t>
      </w:r>
      <w:bookmarkStart w:id="893" w:name="_ETM_Q1_5143423"/>
      <w:bookmarkEnd w:id="893"/>
      <w:r w:rsidR="00D61218" w:rsidRPr="009F341B">
        <w:rPr>
          <w:rtl/>
        </w:rPr>
        <w:t xml:space="preserve">לוקחים אותנו לנורמות בחברה שהופכות את הנערה לחפץ מיני שנועד </w:t>
      </w:r>
      <w:bookmarkStart w:id="894" w:name="_ETM_Q1_5148839"/>
      <w:bookmarkEnd w:id="894"/>
      <w:r w:rsidR="00D61218" w:rsidRPr="009F341B">
        <w:rPr>
          <w:rtl/>
        </w:rPr>
        <w:t xml:space="preserve">לשימוש. המשפט הזה, נערה כחפץ מיני שנועד לשימוש, </w:t>
      </w:r>
      <w:bookmarkStart w:id="895" w:name="_ETM_Q1_5151312"/>
      <w:bookmarkEnd w:id="895"/>
      <w:r w:rsidR="00D61218" w:rsidRPr="009F341B">
        <w:rPr>
          <w:rtl/>
        </w:rPr>
        <w:t xml:space="preserve">מבחינתי זה חלק מהדיון שאליו אנחנו הולכים, כי זה מה </w:t>
      </w:r>
      <w:bookmarkStart w:id="896" w:name="_ETM_Q1_5156048"/>
      <w:bookmarkEnd w:id="896"/>
      <w:r w:rsidR="00D61218" w:rsidRPr="009F341B">
        <w:rPr>
          <w:rtl/>
        </w:rPr>
        <w:t xml:space="preserve">שמתחיל להסתמן בחברה. </w:t>
      </w:r>
      <w:r w:rsidR="00FF2FDA" w:rsidRPr="009F341B">
        <w:rPr>
          <w:rtl/>
        </w:rPr>
        <w:t>עוד מופיע במחקר ש-</w:t>
      </w:r>
      <w:r w:rsidR="00D61218" w:rsidRPr="009F341B">
        <w:rPr>
          <w:rtl/>
        </w:rPr>
        <w:t xml:space="preserve">34% מבני הנוער </w:t>
      </w:r>
      <w:bookmarkStart w:id="897" w:name="_ETM_Q1_5160437"/>
      <w:bookmarkEnd w:id="897"/>
      <w:r w:rsidR="00D61218" w:rsidRPr="009F341B">
        <w:rPr>
          <w:rtl/>
        </w:rPr>
        <w:t xml:space="preserve">טוענים כי נערה שמקיימת יחסי מין סדרתיים עם קבוצה של בחורים עושה זאת מתוך רצונה החופשי, והיא באמת מעוניינת </w:t>
      </w:r>
      <w:bookmarkStart w:id="898" w:name="_ETM_Q1_5169258"/>
      <w:bookmarkEnd w:id="898"/>
      <w:r w:rsidR="00D61218" w:rsidRPr="009F341B">
        <w:rPr>
          <w:rtl/>
        </w:rPr>
        <w:t xml:space="preserve">בכך. המחקר גם טוען שחשיפה מסיבית לתכנים פורנוגרפיים מביאה את </w:t>
      </w:r>
      <w:bookmarkStart w:id="899" w:name="_ETM_Q1_5175756"/>
      <w:bookmarkEnd w:id="899"/>
      <w:r w:rsidR="00D61218" w:rsidRPr="009F341B">
        <w:rPr>
          <w:rtl/>
        </w:rPr>
        <w:t xml:space="preserve">הילדים שלנו, את בני הנוער, לתפיסת מציאות מעווות לחלוטין של </w:t>
      </w:r>
      <w:bookmarkStart w:id="900" w:name="_ETM_Q1_5178497"/>
      <w:bookmarkEnd w:id="900"/>
      <w:r w:rsidR="00D61218" w:rsidRPr="009F341B">
        <w:rPr>
          <w:rtl/>
        </w:rPr>
        <w:t xml:space="preserve">היחסים בין המינים ושל מיניות האישה בפרט. </w:t>
      </w:r>
    </w:p>
    <w:p w:rsidR="00D61218" w:rsidRPr="009F341B" w:rsidRDefault="00D61218" w:rsidP="00D61218">
      <w:pPr>
        <w:rPr>
          <w:rtl/>
        </w:rPr>
      </w:pPr>
    </w:p>
    <w:p w:rsidR="00D61218" w:rsidRPr="009F341B" w:rsidRDefault="00D61218" w:rsidP="00D61218">
      <w:pPr>
        <w:rPr>
          <w:rtl/>
        </w:rPr>
      </w:pPr>
      <w:r w:rsidRPr="009F341B">
        <w:rPr>
          <w:rtl/>
        </w:rPr>
        <w:t>א</w:t>
      </w:r>
      <w:bookmarkStart w:id="901" w:name="_ETM_Q1_5185183"/>
      <w:bookmarkEnd w:id="901"/>
      <w:r w:rsidRPr="009F341B">
        <w:rPr>
          <w:rtl/>
        </w:rPr>
        <w:t xml:space="preserve">נחנו בשיח מאוד </w:t>
      </w:r>
      <w:bookmarkStart w:id="902" w:name="_ETM_Q1_5182860"/>
      <w:bookmarkEnd w:id="902"/>
      <w:r w:rsidRPr="009F341B">
        <w:rPr>
          <w:rtl/>
        </w:rPr>
        <w:t xml:space="preserve">משמעותי על הסוגיה הזאת, ובחוויה שלי, וגם אמרתי קודם בעקבות </w:t>
      </w:r>
      <w:bookmarkStart w:id="903" w:name="_ETM_Q1_5189142"/>
      <w:bookmarkEnd w:id="903"/>
      <w:r w:rsidRPr="009F341B">
        <w:rPr>
          <w:rtl/>
        </w:rPr>
        <w:t xml:space="preserve">הקרנת הסרט "שש פעמים" שראיתי אתמול, באמת איבדנו פרופורציות למיניות של אישה ושל נערה ולגיל שלה, אם היא בת 12, </w:t>
      </w:r>
      <w:bookmarkStart w:id="904" w:name="_ETM_Q1_5198869"/>
      <w:bookmarkEnd w:id="904"/>
      <w:r w:rsidRPr="009F341B">
        <w:rPr>
          <w:rtl/>
        </w:rPr>
        <w:t>אם היא בת 16, אם היא עושה את זה בהסכמה,</w:t>
      </w:r>
      <w:bookmarkStart w:id="905" w:name="_ETM_Q1_5201656"/>
      <w:bookmarkEnd w:id="905"/>
      <w:r w:rsidRPr="009F341B">
        <w:rPr>
          <w:rtl/>
        </w:rPr>
        <w:t xml:space="preserve"> אם היא לא עושה את זה בהסכמה, אם זה </w:t>
      </w:r>
      <w:bookmarkStart w:id="906" w:name="_ETM_Q1_5202260"/>
      <w:bookmarkEnd w:id="906"/>
      <w:r w:rsidRPr="009F341B">
        <w:rPr>
          <w:rtl/>
        </w:rPr>
        <w:t xml:space="preserve">בכלל רלוונטי אם קטינה עושה את זה בהסכמה או נערה </w:t>
      </w:r>
      <w:bookmarkStart w:id="907" w:name="_ETM_Q1_5205142"/>
      <w:bookmarkEnd w:id="907"/>
      <w:r w:rsidRPr="009F341B">
        <w:rPr>
          <w:rtl/>
        </w:rPr>
        <w:t xml:space="preserve">בגירה עושה את זה תחת סם האונס. </w:t>
      </w:r>
    </w:p>
    <w:p w:rsidR="00D61218" w:rsidRPr="009F341B" w:rsidRDefault="00D61218" w:rsidP="00D61218">
      <w:pPr>
        <w:rPr>
          <w:rtl/>
        </w:rPr>
      </w:pPr>
    </w:p>
    <w:p w:rsidR="00D61218" w:rsidRPr="009F341B" w:rsidRDefault="00D61218" w:rsidP="001C2296">
      <w:pPr>
        <w:rPr>
          <w:rtl/>
        </w:rPr>
      </w:pPr>
      <w:bookmarkStart w:id="908" w:name="_ETM_Q1_5206153"/>
      <w:bookmarkEnd w:id="908"/>
      <w:r w:rsidRPr="009F341B">
        <w:rPr>
          <w:rtl/>
        </w:rPr>
        <w:t xml:space="preserve">אני חושבת </w:t>
      </w:r>
      <w:bookmarkStart w:id="909" w:name="_ETM_Q1_5208123"/>
      <w:bookmarkEnd w:id="909"/>
      <w:r w:rsidRPr="009F341B">
        <w:rPr>
          <w:rtl/>
        </w:rPr>
        <w:t xml:space="preserve">שזאת תמונת מבט </w:t>
      </w:r>
      <w:r w:rsidR="00F74AC1" w:rsidRPr="009F341B">
        <w:rPr>
          <w:rtl/>
        </w:rPr>
        <w:t xml:space="preserve">מאוד-מאוד קשה על החברה שלנו, ואני אומרת </w:t>
      </w:r>
      <w:bookmarkStart w:id="910" w:name="_ETM_Q1_5210990"/>
      <w:bookmarkEnd w:id="910"/>
      <w:r w:rsidR="00F74AC1" w:rsidRPr="009F341B">
        <w:rPr>
          <w:rtl/>
        </w:rPr>
        <w:t xml:space="preserve">את זה גם ממקום של אימא, גם של אשת מקצוע וגם של מחוקקת. אני חושבת שכל הורה במדינת ישראל צריך רגע אחד לעצור ולהסתכל. דווקא הסרט מציג תמונה </w:t>
      </w:r>
      <w:bookmarkStart w:id="911" w:name="_ETM_Q1_5222240"/>
      <w:bookmarkEnd w:id="911"/>
      <w:r w:rsidR="00F74AC1" w:rsidRPr="009F341B">
        <w:rPr>
          <w:rtl/>
        </w:rPr>
        <w:t>מאוד-מאוד מציאותית</w:t>
      </w:r>
      <w:r w:rsidR="001C2296" w:rsidRPr="009F341B">
        <w:rPr>
          <w:rtl/>
        </w:rPr>
        <w:t>.</w:t>
      </w:r>
      <w:r w:rsidR="00F74AC1" w:rsidRPr="009F341B">
        <w:rPr>
          <w:rtl/>
        </w:rPr>
        <w:t xml:space="preserve"> דיברתי אתמול בערב עם קבוצה של בני נוער </w:t>
      </w:r>
      <w:bookmarkStart w:id="912" w:name="_ETM_Q1_5223865"/>
      <w:bookmarkEnd w:id="912"/>
      <w:r w:rsidR="00F74AC1" w:rsidRPr="009F341B">
        <w:rPr>
          <w:rtl/>
        </w:rPr>
        <w:t xml:space="preserve">והם אמרו לי: יפעת, הסרט מציאותי, הסרט מציאותי, הוא מציג </w:t>
      </w:r>
      <w:bookmarkStart w:id="913" w:name="_ETM_Q1_5228832"/>
      <w:bookmarkEnd w:id="913"/>
      <w:r w:rsidR="00F74AC1" w:rsidRPr="009F341B">
        <w:rPr>
          <w:rtl/>
        </w:rPr>
        <w:t xml:space="preserve">בדיוק איך האימא והאבא לא שמים לב, איך האח הגדול </w:t>
      </w:r>
      <w:bookmarkStart w:id="914" w:name="_ETM_Q1_5231071"/>
      <w:bookmarkEnd w:id="914"/>
      <w:r w:rsidR="00F74AC1" w:rsidRPr="009F341B">
        <w:rPr>
          <w:rtl/>
        </w:rPr>
        <w:t xml:space="preserve">גורר את האח הקטן, איך כל השכונה נכנסת לתוך </w:t>
      </w:r>
      <w:bookmarkStart w:id="915" w:name="_ETM_Q1_5234649"/>
      <w:bookmarkEnd w:id="915"/>
      <w:r w:rsidR="00F74AC1" w:rsidRPr="009F341B">
        <w:rPr>
          <w:rtl/>
        </w:rPr>
        <w:t xml:space="preserve">סרט, והנערה אפילו לא מבינה שהיא בתוך אותו סרט, שהיא </w:t>
      </w:r>
      <w:bookmarkStart w:id="916" w:name="_ETM_Q1_5237753"/>
      <w:bookmarkEnd w:id="916"/>
      <w:r w:rsidR="00F74AC1" w:rsidRPr="009F341B">
        <w:rPr>
          <w:rtl/>
        </w:rPr>
        <w:t>באמת הופכת להיות חפץ מיני שנועד לשימוש.</w:t>
      </w:r>
    </w:p>
    <w:p w:rsidR="00D420F9" w:rsidRPr="009F341B" w:rsidRDefault="00D420F9" w:rsidP="00F74AC1">
      <w:pPr>
        <w:rPr>
          <w:rtl/>
        </w:rPr>
      </w:pPr>
    </w:p>
    <w:p w:rsidR="00D420F9" w:rsidRPr="009F341B" w:rsidRDefault="00D420F9" w:rsidP="001C2296">
      <w:pPr>
        <w:rPr>
          <w:rtl/>
        </w:rPr>
      </w:pPr>
      <w:bookmarkStart w:id="917" w:name="_ETM_Q1_5244012"/>
      <w:bookmarkEnd w:id="917"/>
      <w:r w:rsidRPr="009F341B">
        <w:rPr>
          <w:rtl/>
        </w:rPr>
        <w:t xml:space="preserve">המקרה המזעזע שנחשפנו אליו לפני שבועיים </w:t>
      </w:r>
      <w:r w:rsidR="00E1661F" w:rsidRPr="009F341B">
        <w:rPr>
          <w:rtl/>
        </w:rPr>
        <w:t xml:space="preserve">– מדובר בבחורה בגירה, </w:t>
      </w:r>
      <w:bookmarkStart w:id="918" w:name="_ETM_Q1_5249357"/>
      <w:bookmarkEnd w:id="918"/>
      <w:r w:rsidR="00E1661F" w:rsidRPr="009F341B">
        <w:rPr>
          <w:rtl/>
        </w:rPr>
        <w:t xml:space="preserve">ניסינו להשיג אותה ולדבר אתה, </w:t>
      </w:r>
      <w:r w:rsidR="001C2296" w:rsidRPr="009F341B">
        <w:rPr>
          <w:rtl/>
        </w:rPr>
        <w:t xml:space="preserve">היא לא רצתה עדיין להיכנס לזה. </w:t>
      </w:r>
      <w:r w:rsidR="00E1661F" w:rsidRPr="009F341B">
        <w:rPr>
          <w:rtl/>
        </w:rPr>
        <w:t xml:space="preserve">דיברנו עם חברים שלה. </w:t>
      </w:r>
      <w:bookmarkStart w:id="919" w:name="_ETM_Q1_5253663"/>
      <w:bookmarkEnd w:id="919"/>
      <w:r w:rsidR="00E1661F" w:rsidRPr="009F341B">
        <w:rPr>
          <w:rtl/>
        </w:rPr>
        <w:t xml:space="preserve">מדובר בבחורה מאוד נורמטיבית, בחורה שעשתה תפקידים מאוד משמעותיים בחייה </w:t>
      </w:r>
      <w:bookmarkStart w:id="920" w:name="_ETM_Q1_5259278"/>
      <w:bookmarkEnd w:id="920"/>
      <w:r w:rsidR="00E1661F" w:rsidRPr="009F341B">
        <w:rPr>
          <w:rtl/>
        </w:rPr>
        <w:t xml:space="preserve">עד היום. מה שקרה, </w:t>
      </w:r>
      <w:bookmarkStart w:id="921" w:name="_ETM_Q1_5264980"/>
      <w:bookmarkEnd w:id="921"/>
      <w:r w:rsidR="00E1661F" w:rsidRPr="009F341B">
        <w:rPr>
          <w:rtl/>
        </w:rPr>
        <w:t xml:space="preserve">שהיו יחסי מין ברחבת ריקודים. מוזיקה, אקשן, ראיתי את </w:t>
      </w:r>
      <w:bookmarkStart w:id="922" w:name="_ETM_Q1_5268281"/>
      <w:bookmarkEnd w:id="922"/>
      <w:r w:rsidR="00E1661F" w:rsidRPr="009F341B">
        <w:rPr>
          <w:rtl/>
        </w:rPr>
        <w:t>הסרטון - - -</w:t>
      </w:r>
    </w:p>
    <w:p w:rsidR="00E1661F" w:rsidRPr="009F341B" w:rsidRDefault="00E1661F" w:rsidP="00F74AC1">
      <w:pPr>
        <w:rPr>
          <w:rtl/>
        </w:rPr>
      </w:pPr>
    </w:p>
    <w:p w:rsidR="00E1661F" w:rsidRPr="009F341B" w:rsidRDefault="00E1661F" w:rsidP="00E1661F">
      <w:pPr>
        <w:pStyle w:val="afb"/>
        <w:keepNext/>
        <w:rPr>
          <w:rtl/>
        </w:rPr>
      </w:pPr>
      <w:bookmarkStart w:id="923" w:name="_ETM_Q1_5268318"/>
      <w:bookmarkStart w:id="924" w:name="_ETM_Q1_5269816"/>
      <w:bookmarkEnd w:id="923"/>
      <w:bookmarkEnd w:id="924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E1661F" w:rsidRPr="009F341B" w:rsidRDefault="00E1661F" w:rsidP="00E1661F">
      <w:pPr>
        <w:pStyle w:val="KeepWithNext"/>
        <w:rPr>
          <w:rtl/>
        </w:rPr>
      </w:pPr>
    </w:p>
    <w:p w:rsidR="00117F7B" w:rsidRPr="009F341B" w:rsidRDefault="00E1661F" w:rsidP="00DF0D23">
      <w:pPr>
        <w:rPr>
          <w:rtl/>
        </w:rPr>
      </w:pPr>
      <w:r w:rsidRPr="009F341B">
        <w:rPr>
          <w:rtl/>
        </w:rPr>
        <w:t>זה נחקר כאונס.</w:t>
      </w:r>
    </w:p>
    <w:p w:rsidR="00117F7B" w:rsidRPr="009F341B" w:rsidRDefault="00117F7B" w:rsidP="00DF0D23">
      <w:pPr>
        <w:rPr>
          <w:rtl/>
        </w:rPr>
      </w:pPr>
    </w:p>
    <w:p w:rsidR="00117F7B" w:rsidRPr="009F341B" w:rsidRDefault="00117F7B" w:rsidP="00117F7B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117F7B" w:rsidRPr="009F341B" w:rsidRDefault="00117F7B" w:rsidP="00117F7B">
      <w:pPr>
        <w:pStyle w:val="KeepWithNext"/>
        <w:rPr>
          <w:rtl/>
        </w:rPr>
      </w:pPr>
    </w:p>
    <w:p w:rsidR="00117F7B" w:rsidRPr="009F341B" w:rsidRDefault="00E1661F" w:rsidP="001C2296">
      <w:pPr>
        <w:rPr>
          <w:rtl/>
        </w:rPr>
      </w:pPr>
      <w:r w:rsidRPr="009F341B">
        <w:rPr>
          <w:rtl/>
        </w:rPr>
        <w:t xml:space="preserve">מוזיקה, אקשן, באמצע רחבת הריקודים </w:t>
      </w:r>
      <w:bookmarkStart w:id="925" w:name="_ETM_Q1_5275617"/>
      <w:bookmarkEnd w:id="925"/>
      <w:r w:rsidRPr="009F341B">
        <w:rPr>
          <w:rtl/>
        </w:rPr>
        <w:t>הם מקיימים יחסי מין. אונס צריך להיות מוכח</w:t>
      </w:r>
      <w:r w:rsidR="001C2296" w:rsidRPr="009F341B">
        <w:rPr>
          <w:rtl/>
        </w:rPr>
        <w:t>.</w:t>
      </w:r>
      <w:r w:rsidRPr="009F341B">
        <w:rPr>
          <w:rtl/>
        </w:rPr>
        <w:t xml:space="preserve"> </w:t>
      </w:r>
      <w:r w:rsidR="00117F7B" w:rsidRPr="009F341B">
        <w:rPr>
          <w:rtl/>
        </w:rPr>
        <w:t xml:space="preserve">מבחינתי זה </w:t>
      </w:r>
      <w:r w:rsidRPr="009F341B">
        <w:rPr>
          <w:rtl/>
        </w:rPr>
        <w:t xml:space="preserve">לגמרי </w:t>
      </w:r>
      <w:r w:rsidR="00117F7B" w:rsidRPr="009F341B">
        <w:rPr>
          <w:rtl/>
        </w:rPr>
        <w:t xml:space="preserve">אונס. מה שקרה, שבמקום שאנשים יבואו ויעצרו את זה, </w:t>
      </w:r>
      <w:r w:rsidRPr="009F341B">
        <w:rPr>
          <w:rtl/>
        </w:rPr>
        <w:t xml:space="preserve">במקום </w:t>
      </w:r>
      <w:bookmarkStart w:id="926" w:name="_ETM_Q1_5284337"/>
      <w:bookmarkEnd w:id="926"/>
      <w:r w:rsidRPr="009F341B">
        <w:rPr>
          <w:rtl/>
        </w:rPr>
        <w:t xml:space="preserve">שמישהו יגיד שמשהו לא נורמטיבי מתרחש כרגע לנגד עינינו, </w:t>
      </w:r>
      <w:r w:rsidR="00117F7B" w:rsidRPr="009F341B">
        <w:rPr>
          <w:rtl/>
        </w:rPr>
        <w:t>כולם צילמו את זה.</w:t>
      </w:r>
      <w:r w:rsidRPr="009F341B">
        <w:rPr>
          <w:rtl/>
        </w:rPr>
        <w:t xml:space="preserve"> זה עלה ליוטיוב. השאלה היתה מי מעלה את זה ראשון ליוטיוב. אנחנו, כחברה, חייבים לעצור, להתבונן ולהסתכל, להבין מה קורה </w:t>
      </w:r>
      <w:bookmarkStart w:id="927" w:name="_ETM_Q1_5296021"/>
      <w:bookmarkEnd w:id="927"/>
      <w:r w:rsidRPr="009F341B">
        <w:rPr>
          <w:rtl/>
        </w:rPr>
        <w:t xml:space="preserve">לנו, איפה הגבולות, מה אנחנו יכולים לעשות כדי להשפיע גם על החינוך, כמו שפתחת הבוקר, גם </w:t>
      </w:r>
      <w:bookmarkStart w:id="928" w:name="_ETM_Q1_5302599"/>
      <w:bookmarkEnd w:id="928"/>
      <w:r w:rsidRPr="009F341B">
        <w:rPr>
          <w:rtl/>
        </w:rPr>
        <w:t xml:space="preserve">על התרבות וגם על המוסריות, כי הילדים </w:t>
      </w:r>
      <w:r w:rsidR="00517947" w:rsidRPr="009F341B">
        <w:rPr>
          <w:rtl/>
        </w:rPr>
        <w:t xml:space="preserve">שלנו גדלים בחברה </w:t>
      </w:r>
      <w:bookmarkStart w:id="929" w:name="_ETM_Q1_5308409"/>
      <w:bookmarkEnd w:id="929"/>
      <w:r w:rsidR="00517947" w:rsidRPr="009F341B">
        <w:rPr>
          <w:rtl/>
        </w:rPr>
        <w:t>שאיבדה את הגבולות שלה לגבי המיניות של גבר-אישה.</w:t>
      </w:r>
    </w:p>
    <w:p w:rsidR="00517947" w:rsidRPr="009F341B" w:rsidRDefault="00517947" w:rsidP="00E1661F">
      <w:pPr>
        <w:rPr>
          <w:rtl/>
        </w:rPr>
      </w:pPr>
    </w:p>
    <w:p w:rsidR="00517947" w:rsidRPr="009F341B" w:rsidRDefault="00517947" w:rsidP="00E1661F">
      <w:pPr>
        <w:rPr>
          <w:rtl/>
        </w:rPr>
      </w:pPr>
      <w:r w:rsidRPr="009F341B">
        <w:rPr>
          <w:rtl/>
        </w:rPr>
        <w:t>ק</w:t>
      </w:r>
      <w:bookmarkStart w:id="930" w:name="_ETM_Q1_5311861"/>
      <w:bookmarkEnd w:id="930"/>
      <w:r w:rsidRPr="009F341B">
        <w:rPr>
          <w:rtl/>
        </w:rPr>
        <w:t xml:space="preserve">ראתי השבוע באחד </w:t>
      </w:r>
      <w:bookmarkStart w:id="931" w:name="_ETM_Q1_5313512"/>
      <w:bookmarkEnd w:id="931"/>
      <w:r w:rsidRPr="009F341B">
        <w:rPr>
          <w:rtl/>
        </w:rPr>
        <w:t xml:space="preserve">המאמרים, ואני מסכימה עם זה, </w:t>
      </w:r>
      <w:r w:rsidR="001C2296" w:rsidRPr="009F341B">
        <w:rPr>
          <w:rtl/>
        </w:rPr>
        <w:t>ש</w:t>
      </w:r>
      <w:r w:rsidRPr="009F341B">
        <w:rPr>
          <w:rtl/>
        </w:rPr>
        <w:t xml:space="preserve">במושג יחסי מין יש בו </w:t>
      </w:r>
      <w:bookmarkStart w:id="932" w:name="_ETM_Q1_5317690"/>
      <w:bookmarkEnd w:id="932"/>
      <w:r w:rsidRPr="009F341B">
        <w:rPr>
          <w:rtl/>
        </w:rPr>
        <w:t xml:space="preserve">מין, אבל יש בו גם יחסים. איבדנו את היחסים, נשארנו </w:t>
      </w:r>
      <w:bookmarkStart w:id="933" w:name="_ETM_Q1_5321361"/>
      <w:bookmarkEnd w:id="933"/>
      <w:r w:rsidRPr="009F341B">
        <w:rPr>
          <w:rtl/>
        </w:rPr>
        <w:t>רק עם המין. לאיפה זה לוקח אותנו?</w:t>
      </w:r>
    </w:p>
    <w:p w:rsidR="00517947" w:rsidRPr="009F341B" w:rsidRDefault="00517947" w:rsidP="00E1661F">
      <w:pPr>
        <w:rPr>
          <w:rtl/>
        </w:rPr>
      </w:pPr>
    </w:p>
    <w:p w:rsidR="00517947" w:rsidRPr="009F341B" w:rsidRDefault="00517947" w:rsidP="001C2296">
      <w:pPr>
        <w:rPr>
          <w:rtl/>
        </w:rPr>
      </w:pPr>
      <w:bookmarkStart w:id="934" w:name="_ETM_Q1_5322728"/>
      <w:bookmarkEnd w:id="934"/>
      <w:r w:rsidRPr="009F341B">
        <w:rPr>
          <w:rtl/>
        </w:rPr>
        <w:t xml:space="preserve">אני אימא לארבעה ילדים, </w:t>
      </w:r>
      <w:bookmarkStart w:id="935" w:name="_ETM_Q1_5326189"/>
      <w:bookmarkEnd w:id="935"/>
      <w:r w:rsidRPr="009F341B">
        <w:rPr>
          <w:rtl/>
        </w:rPr>
        <w:t xml:space="preserve">שניים בגילאי 13 ו-15, אני יכולה להגיד לכם שאני היום </w:t>
      </w:r>
      <w:bookmarkStart w:id="936" w:name="_ETM_Q1_5330293"/>
      <w:bookmarkEnd w:id="936"/>
      <w:r w:rsidRPr="009F341B">
        <w:rPr>
          <w:rtl/>
        </w:rPr>
        <w:t xml:space="preserve">מוטרדת יותר מאתמול ויותר משלשום. מיום ליום במקום </w:t>
      </w:r>
      <w:bookmarkStart w:id="937" w:name="_ETM_Q1_5330937"/>
      <w:bookmarkEnd w:id="937"/>
      <w:r w:rsidRPr="009F341B">
        <w:rPr>
          <w:rtl/>
        </w:rPr>
        <w:t xml:space="preserve">להרגיש יותר מוגנת, אני מרגישה שהאינטרנט והטלוויזיה, ואפילו סדרות בערוצים </w:t>
      </w:r>
      <w:bookmarkStart w:id="938" w:name="_ETM_Q1_5339731"/>
      <w:bookmarkEnd w:id="938"/>
      <w:r w:rsidRPr="009F341B">
        <w:rPr>
          <w:rtl/>
        </w:rPr>
        <w:t xml:space="preserve">נורמטיביים לוקחים אותם למקומות שאני שואלת את עצמי עד </w:t>
      </w:r>
      <w:bookmarkStart w:id="939" w:name="_ETM_Q1_5342907"/>
      <w:bookmarkEnd w:id="939"/>
      <w:r w:rsidRPr="009F341B">
        <w:rPr>
          <w:rtl/>
        </w:rPr>
        <w:t xml:space="preserve">כמה אני יכולה לגונן עליהם ולהגן עליהם בתוך חברה שהם מסתובבים </w:t>
      </w:r>
      <w:r w:rsidR="001C2296" w:rsidRPr="009F341B">
        <w:rPr>
          <w:rtl/>
        </w:rPr>
        <w:t xml:space="preserve">בה </w:t>
      </w:r>
      <w:r w:rsidRPr="009F341B">
        <w:rPr>
          <w:rtl/>
        </w:rPr>
        <w:t xml:space="preserve">חופשי, ועם הסמרטפונים אותו דבר. הדיון הזה מבחינתי </w:t>
      </w:r>
      <w:bookmarkStart w:id="940" w:name="_ETM_Q1_5349840"/>
      <w:bookmarkEnd w:id="940"/>
      <w:r w:rsidRPr="009F341B">
        <w:rPr>
          <w:rtl/>
        </w:rPr>
        <w:t xml:space="preserve">הולך לכיוון מוסרי, הוא לוקח אותנו להרבה מאוד שאלות שאנחנו </w:t>
      </w:r>
      <w:bookmarkStart w:id="941" w:name="_ETM_Q1_5351682"/>
      <w:bookmarkEnd w:id="941"/>
      <w:r w:rsidRPr="009F341B">
        <w:rPr>
          <w:rtl/>
        </w:rPr>
        <w:t xml:space="preserve">צריכים לשאול ולדעת כאן מה האחריות שלנו כמחוקקים. הלוא אי-אפשר </w:t>
      </w:r>
      <w:bookmarkStart w:id="942" w:name="_ETM_Q1_5356676"/>
      <w:bookmarkEnd w:id="942"/>
      <w:r w:rsidRPr="009F341B">
        <w:rPr>
          <w:rtl/>
        </w:rPr>
        <w:t xml:space="preserve">להציב חוק כל הזמן על כל דבר. שוב, תודה רבה </w:t>
      </w:r>
      <w:bookmarkStart w:id="943" w:name="_ETM_Q1_5360781"/>
      <w:bookmarkEnd w:id="943"/>
      <w:r w:rsidRPr="009F341B">
        <w:rPr>
          <w:rtl/>
        </w:rPr>
        <w:t>על קיום הדיון.</w:t>
      </w:r>
    </w:p>
    <w:p w:rsidR="00117F7B" w:rsidRPr="009F341B" w:rsidRDefault="00117F7B" w:rsidP="00117F7B">
      <w:pPr>
        <w:rPr>
          <w:rtl/>
        </w:rPr>
      </w:pPr>
    </w:p>
    <w:p w:rsidR="00117F7B" w:rsidRPr="009F341B" w:rsidRDefault="00AB3EA5" w:rsidP="00AB3EA5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B3EA5" w:rsidRPr="009F341B" w:rsidRDefault="00AB3EA5" w:rsidP="00AB3EA5">
      <w:pPr>
        <w:pStyle w:val="KeepWithNext"/>
        <w:rPr>
          <w:rtl/>
        </w:rPr>
      </w:pPr>
    </w:p>
    <w:p w:rsidR="00AB3EA5" w:rsidRPr="009F341B" w:rsidRDefault="00AB3EA5" w:rsidP="00517947">
      <w:pPr>
        <w:rPr>
          <w:rtl/>
        </w:rPr>
      </w:pPr>
      <w:r w:rsidRPr="009F341B">
        <w:rPr>
          <w:rtl/>
        </w:rPr>
        <w:t>תודה</w:t>
      </w:r>
      <w:r w:rsidR="00517947" w:rsidRPr="009F341B">
        <w:rPr>
          <w:rtl/>
        </w:rPr>
        <w:t>,</w:t>
      </w:r>
      <w:r w:rsidRPr="009F341B">
        <w:rPr>
          <w:rtl/>
        </w:rPr>
        <w:t xml:space="preserve"> חברת הכנסת קריב. חברת הכנסת גילה גמליאל.</w:t>
      </w:r>
    </w:p>
    <w:p w:rsidR="00AB3EA5" w:rsidRPr="009F341B" w:rsidRDefault="00AB3EA5" w:rsidP="00AB3EA5">
      <w:pPr>
        <w:rPr>
          <w:rtl/>
        </w:rPr>
      </w:pPr>
    </w:p>
    <w:p w:rsidR="00AB3EA5" w:rsidRPr="009F341B" w:rsidRDefault="00AB3EA5" w:rsidP="00AB3EA5">
      <w:pPr>
        <w:pStyle w:val="a5"/>
        <w:keepNext/>
        <w:rPr>
          <w:rtl/>
        </w:rPr>
      </w:pPr>
      <w:r w:rsidRPr="009F341B">
        <w:rPr>
          <w:rFonts w:hint="eastAsia"/>
          <w:rtl/>
        </w:rPr>
        <w:t>גילה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גמליאל</w:t>
      </w:r>
      <w:r w:rsidRPr="009F341B">
        <w:rPr>
          <w:rtl/>
        </w:rPr>
        <w:t>:</w:t>
      </w:r>
    </w:p>
    <w:p w:rsidR="00AB3EA5" w:rsidRPr="009F341B" w:rsidRDefault="00AB3EA5" w:rsidP="00AB3EA5">
      <w:pPr>
        <w:pStyle w:val="KeepWithNext"/>
        <w:rPr>
          <w:rtl/>
        </w:rPr>
      </w:pPr>
    </w:p>
    <w:p w:rsidR="00AB3EA5" w:rsidRPr="009F341B" w:rsidRDefault="00517947" w:rsidP="00EF003B">
      <w:pPr>
        <w:rPr>
          <w:rtl/>
        </w:rPr>
      </w:pPr>
      <w:r w:rsidRPr="009F341B">
        <w:rPr>
          <w:rtl/>
        </w:rPr>
        <w:t xml:space="preserve">תודה ליושבת-ראש הוועדה, </w:t>
      </w:r>
      <w:r w:rsidR="00EF003B" w:rsidRPr="009F341B">
        <w:rPr>
          <w:rtl/>
        </w:rPr>
        <w:t xml:space="preserve">חברת הכנסת לביא, וחברת הכנסת </w:t>
      </w:r>
      <w:bookmarkStart w:id="944" w:name="_ETM_Q1_5370531"/>
      <w:bookmarkEnd w:id="944"/>
      <w:r w:rsidR="00EF003B" w:rsidRPr="009F341B">
        <w:rPr>
          <w:rtl/>
        </w:rPr>
        <w:t xml:space="preserve">יפעת קריב. </w:t>
      </w:r>
      <w:r w:rsidR="00AB3EA5" w:rsidRPr="009F341B">
        <w:rPr>
          <w:rtl/>
        </w:rPr>
        <w:t>ראשית, ברכות ע</w:t>
      </w:r>
      <w:r w:rsidR="00EF003B" w:rsidRPr="009F341B">
        <w:rPr>
          <w:rtl/>
        </w:rPr>
        <w:t xml:space="preserve">ל הצעת חוק שגם אני חתומה עליה ותעבור, אני מקווה, כבר השבוע, ותעשה צדק </w:t>
      </w:r>
      <w:bookmarkStart w:id="945" w:name="_ETM_Q1_5377834"/>
      <w:bookmarkEnd w:id="945"/>
      <w:r w:rsidR="00EF003B" w:rsidRPr="009F341B">
        <w:rPr>
          <w:rtl/>
        </w:rPr>
        <w:t xml:space="preserve">היכן שצריך. </w:t>
      </w:r>
    </w:p>
    <w:p w:rsidR="00EF003B" w:rsidRPr="009F341B" w:rsidRDefault="00EF003B" w:rsidP="00EF003B">
      <w:pPr>
        <w:rPr>
          <w:rtl/>
        </w:rPr>
      </w:pPr>
    </w:p>
    <w:p w:rsidR="00AB3EA5" w:rsidRPr="009F341B" w:rsidRDefault="00EF003B" w:rsidP="001C2296">
      <w:pPr>
        <w:rPr>
          <w:rtl/>
        </w:rPr>
      </w:pPr>
      <w:bookmarkStart w:id="946" w:name="_ETM_Q1_5380955"/>
      <w:bookmarkEnd w:id="946"/>
      <w:r w:rsidRPr="009F341B">
        <w:rPr>
          <w:rtl/>
        </w:rPr>
        <w:t xml:space="preserve">חשבנו </w:t>
      </w:r>
      <w:r w:rsidR="001C2296" w:rsidRPr="009F341B">
        <w:rPr>
          <w:rtl/>
        </w:rPr>
        <w:t>ש</w:t>
      </w:r>
      <w:r w:rsidRPr="009F341B">
        <w:rPr>
          <w:rtl/>
        </w:rPr>
        <w:t xml:space="preserve">השיח הזה חייב לעלות שוב על </w:t>
      </w:r>
      <w:bookmarkStart w:id="947" w:name="_ETM_Q1_5381434"/>
      <w:bookmarkEnd w:id="947"/>
      <w:r w:rsidRPr="009F341B">
        <w:rPr>
          <w:rtl/>
        </w:rPr>
        <w:t xml:space="preserve">סדר-היום. כביכול זה משהו חדש, הרי לצערנו זה </w:t>
      </w:r>
      <w:r w:rsidR="001C2296" w:rsidRPr="009F341B">
        <w:rPr>
          <w:rtl/>
        </w:rPr>
        <w:t xml:space="preserve">אפילו </w:t>
      </w:r>
      <w:r w:rsidRPr="009F341B">
        <w:rPr>
          <w:rtl/>
        </w:rPr>
        <w:t xml:space="preserve">די בעידוד מרבית </w:t>
      </w:r>
      <w:bookmarkStart w:id="948" w:name="_ETM_Q1_5398006"/>
      <w:bookmarkEnd w:id="948"/>
      <w:r w:rsidRPr="009F341B">
        <w:rPr>
          <w:rtl/>
        </w:rPr>
        <w:t xml:space="preserve">בעלי המועדונים, שמעודדים את המין שמתקיים, אומנם לא ברחבת הריקודים, </w:t>
      </w:r>
      <w:bookmarkStart w:id="949" w:name="_ETM_Q1_5404679"/>
      <w:bookmarkEnd w:id="949"/>
      <w:r w:rsidRPr="009F341B">
        <w:rPr>
          <w:rtl/>
        </w:rPr>
        <w:t xml:space="preserve">אבל בשירותים באותם מועדונים. כלומר, לצערנו זה לא דבר חדש, </w:t>
      </w:r>
      <w:bookmarkStart w:id="950" w:name="_ETM_Q1_5410713"/>
      <w:bookmarkEnd w:id="950"/>
      <w:r w:rsidRPr="009F341B">
        <w:rPr>
          <w:rtl/>
        </w:rPr>
        <w:t>אלא זה דבר שמתחיל לצייר כביכול את הנורמה ואף מקצין א</w:t>
      </w:r>
      <w:bookmarkStart w:id="951" w:name="_ETM_Q1_5414800"/>
      <w:bookmarkEnd w:id="951"/>
      <w:r w:rsidRPr="009F341B">
        <w:rPr>
          <w:rtl/>
        </w:rPr>
        <w:t xml:space="preserve">ותה למשהו שאם לא היתה קמה אולי אותה זעקה, אז </w:t>
      </w:r>
      <w:bookmarkStart w:id="952" w:name="_ETM_Q1_5420731"/>
      <w:bookmarkEnd w:id="952"/>
      <w:r w:rsidRPr="009F341B">
        <w:rPr>
          <w:rtl/>
        </w:rPr>
        <w:t xml:space="preserve">זה לא היה רק בשירותים, היינו מתחילים לראות את </w:t>
      </w:r>
      <w:bookmarkStart w:id="953" w:name="_ETM_Q1_5422293"/>
      <w:bookmarkEnd w:id="953"/>
      <w:r w:rsidRPr="009F341B">
        <w:rPr>
          <w:rtl/>
        </w:rPr>
        <w:t>זה כדבר קבוע ברחבת הריקודים.</w:t>
      </w:r>
    </w:p>
    <w:p w:rsidR="00EF003B" w:rsidRPr="009F341B" w:rsidRDefault="00EF003B" w:rsidP="00EF003B">
      <w:pPr>
        <w:rPr>
          <w:rtl/>
        </w:rPr>
      </w:pPr>
    </w:p>
    <w:p w:rsidR="00EF003B" w:rsidRPr="009F341B" w:rsidRDefault="00EF003B" w:rsidP="001C2296">
      <w:pPr>
        <w:rPr>
          <w:rtl/>
        </w:rPr>
      </w:pPr>
      <w:bookmarkStart w:id="954" w:name="_ETM_Q1_5425040"/>
      <w:bookmarkEnd w:id="954"/>
      <w:r w:rsidRPr="009F341B">
        <w:rPr>
          <w:rtl/>
        </w:rPr>
        <w:t xml:space="preserve">אני חושבת שהתופעה הזאת היא תופעה שצריכה לזעזע </w:t>
      </w:r>
      <w:r w:rsidR="00450292" w:rsidRPr="009F341B">
        <w:rPr>
          <w:rtl/>
        </w:rPr>
        <w:t xml:space="preserve">את כולם, חבל שיש פה בעיקר נשים בשיח </w:t>
      </w:r>
      <w:bookmarkStart w:id="955" w:name="_ETM_Q1_5434770"/>
      <w:bookmarkEnd w:id="955"/>
      <w:r w:rsidR="00450292" w:rsidRPr="009F341B">
        <w:rPr>
          <w:rtl/>
        </w:rPr>
        <w:t xml:space="preserve">הזה. אני חושבת שזאת בעיה חברתית ממדרגה ראשונה. לראות את </w:t>
      </w:r>
      <w:bookmarkStart w:id="956" w:name="_ETM_Q1_5438866"/>
      <w:bookmarkEnd w:id="956"/>
      <w:r w:rsidR="00450292" w:rsidRPr="009F341B">
        <w:rPr>
          <w:rtl/>
        </w:rPr>
        <w:t xml:space="preserve">הדבר הזה כדבר נורמטיבי זה עניין חמור ביותר, אבל גם </w:t>
      </w:r>
      <w:bookmarkStart w:id="957" w:name="_ETM_Q1_5442419"/>
      <w:bookmarkEnd w:id="957"/>
      <w:r w:rsidR="00450292" w:rsidRPr="009F341B">
        <w:rPr>
          <w:rtl/>
        </w:rPr>
        <w:t xml:space="preserve">אם אנחנו בוחנות ורואות מה קורה היום בקרב בני הנוער </w:t>
      </w:r>
      <w:bookmarkStart w:id="958" w:name="_ETM_Q1_5447145"/>
      <w:bookmarkEnd w:id="958"/>
      <w:r w:rsidR="00450292" w:rsidRPr="009F341B">
        <w:rPr>
          <w:rtl/>
        </w:rPr>
        <w:t xml:space="preserve">בסיטואציה של העבירות, ממה שמוצג, מרבית העבירות של בני הנוער </w:t>
      </w:r>
      <w:bookmarkStart w:id="959" w:name="_ETM_Q1_5456318"/>
      <w:bookmarkEnd w:id="959"/>
      <w:r w:rsidR="00450292" w:rsidRPr="009F341B">
        <w:rPr>
          <w:rtl/>
        </w:rPr>
        <w:t xml:space="preserve">הולכות ופוחתות, אלא מה, בעבירות מין הן הולכות ועולות. ממה </w:t>
      </w:r>
      <w:bookmarkStart w:id="960" w:name="_ETM_Q1_5459301"/>
      <w:bookmarkEnd w:id="960"/>
      <w:r w:rsidR="00450292" w:rsidRPr="009F341B">
        <w:rPr>
          <w:rtl/>
        </w:rPr>
        <w:t xml:space="preserve">נובעת הבעיה? שהם לא מרגישים עבריינים בסיטואציה הזאת, חלקם הגדול לא </w:t>
      </w:r>
      <w:bookmarkStart w:id="961" w:name="_ETM_Q1_5463298"/>
      <w:bookmarkEnd w:id="961"/>
      <w:r w:rsidR="00450292" w:rsidRPr="009F341B">
        <w:rPr>
          <w:rtl/>
        </w:rPr>
        <w:t xml:space="preserve">באמת מבין שיש פה בעיה שהיא לא בסדר. מכאן אני חושבת צריכה לקום הזעקה. אם יש לנו </w:t>
      </w:r>
      <w:bookmarkStart w:id="962" w:name="_ETM_Q1_5470927"/>
      <w:bookmarkEnd w:id="962"/>
      <w:r w:rsidR="00450292" w:rsidRPr="009F341B">
        <w:rPr>
          <w:rtl/>
        </w:rPr>
        <w:t>30 מקרי אונס שהתרחשו בבתי ספר ו-108 מקרים של מעשי</w:t>
      </w:r>
      <w:bookmarkStart w:id="963" w:name="_ETM_Q1_5477817"/>
      <w:bookmarkEnd w:id="963"/>
      <w:r w:rsidR="00450292" w:rsidRPr="009F341B">
        <w:rPr>
          <w:rtl/>
        </w:rPr>
        <w:t xml:space="preserve"> מגונה בבתי ספר</w:t>
      </w:r>
      <w:r w:rsidR="001C2296" w:rsidRPr="009F341B">
        <w:rPr>
          <w:rtl/>
        </w:rPr>
        <w:t>,</w:t>
      </w:r>
      <w:r w:rsidR="00450292" w:rsidRPr="009F341B">
        <w:rPr>
          <w:rtl/>
        </w:rPr>
        <w:t xml:space="preserve"> וזה רק מה שאנחנו יודעים ויודעות, </w:t>
      </w:r>
      <w:bookmarkStart w:id="964" w:name="_ETM_Q1_5481977"/>
      <w:bookmarkEnd w:id="964"/>
      <w:r w:rsidR="00450292" w:rsidRPr="009F341B">
        <w:rPr>
          <w:rtl/>
        </w:rPr>
        <w:t>צרי</w:t>
      </w:r>
      <w:r w:rsidR="001C2296" w:rsidRPr="009F341B">
        <w:rPr>
          <w:rtl/>
        </w:rPr>
        <w:t>כה</w:t>
      </w:r>
      <w:r w:rsidR="00450292" w:rsidRPr="009F341B">
        <w:rPr>
          <w:rtl/>
        </w:rPr>
        <w:t xml:space="preserve"> ל</w:t>
      </w:r>
      <w:r w:rsidR="001C2296" w:rsidRPr="009F341B">
        <w:rPr>
          <w:rtl/>
        </w:rPr>
        <w:t>צאת</w:t>
      </w:r>
      <w:r w:rsidR="00450292" w:rsidRPr="009F341B">
        <w:rPr>
          <w:rtl/>
        </w:rPr>
        <w:t xml:space="preserve"> זעקה מאוד-מאוד גדולה ולהבין איפה בדיוק צריך </w:t>
      </w:r>
      <w:bookmarkStart w:id="965" w:name="_ETM_Q1_5488870"/>
      <w:bookmarkEnd w:id="965"/>
      <w:r w:rsidR="00450292" w:rsidRPr="009F341B">
        <w:rPr>
          <w:rtl/>
        </w:rPr>
        <w:t>לתחום את הדברים האלה.</w:t>
      </w:r>
    </w:p>
    <w:p w:rsidR="00450292" w:rsidRPr="009F341B" w:rsidRDefault="00450292" w:rsidP="00450292">
      <w:pPr>
        <w:rPr>
          <w:rtl/>
        </w:rPr>
      </w:pPr>
    </w:p>
    <w:p w:rsidR="00450292" w:rsidRPr="009F341B" w:rsidRDefault="00450292" w:rsidP="008E2707">
      <w:pPr>
        <w:rPr>
          <w:rtl/>
        </w:rPr>
      </w:pPr>
      <w:bookmarkStart w:id="966" w:name="_ETM_Q1_5492036"/>
      <w:bookmarkEnd w:id="966"/>
      <w:r w:rsidRPr="009F341B">
        <w:rPr>
          <w:rtl/>
        </w:rPr>
        <w:t>בראש ובראשונה</w:t>
      </w:r>
      <w:r w:rsidR="001C2296" w:rsidRPr="009F341B">
        <w:rPr>
          <w:rtl/>
        </w:rPr>
        <w:t>,</w:t>
      </w:r>
      <w:r w:rsidRPr="009F341B">
        <w:rPr>
          <w:rtl/>
        </w:rPr>
        <w:t xml:space="preserve"> בהחלט להורים יש </w:t>
      </w:r>
      <w:bookmarkStart w:id="967" w:name="_ETM_Q1_5492270"/>
      <w:bookmarkEnd w:id="967"/>
      <w:r w:rsidRPr="009F341B">
        <w:rPr>
          <w:rtl/>
        </w:rPr>
        <w:t xml:space="preserve">משקל כבד בכל מה שקשור למה </w:t>
      </w:r>
      <w:r w:rsidR="001C2296" w:rsidRPr="009F341B">
        <w:rPr>
          <w:rtl/>
        </w:rPr>
        <w:t>ש</w:t>
      </w:r>
      <w:r w:rsidRPr="009F341B">
        <w:rPr>
          <w:rtl/>
        </w:rPr>
        <w:t>הם מאפשרים לילדים בגי</w:t>
      </w:r>
      <w:bookmarkStart w:id="968" w:name="_ETM_Q1_5501114"/>
      <w:bookmarkEnd w:id="968"/>
      <w:r w:rsidRPr="009F341B">
        <w:rPr>
          <w:rtl/>
        </w:rPr>
        <w:t>לאים האלה להיחשף בגינם, מצד אחד, אבל מצד שנ</w:t>
      </w:r>
      <w:bookmarkStart w:id="969" w:name="_ETM_Q1_5503338"/>
      <w:bookmarkEnd w:id="969"/>
      <w:r w:rsidRPr="009F341B">
        <w:rPr>
          <w:rtl/>
        </w:rPr>
        <w:t xml:space="preserve">י, למערכת החינוך יש חלק לא פחות קריטי בשיח </w:t>
      </w:r>
      <w:bookmarkStart w:id="970" w:name="_ETM_Q1_5509608"/>
      <w:bookmarkEnd w:id="970"/>
      <w:r w:rsidRPr="009F341B">
        <w:rPr>
          <w:rtl/>
        </w:rPr>
        <w:t xml:space="preserve">הזה, בהתנהלות ובהתמודדות, והכול </w:t>
      </w:r>
      <w:r w:rsidR="008E2707" w:rsidRPr="009F341B">
        <w:rPr>
          <w:rtl/>
        </w:rPr>
        <w:t>י</w:t>
      </w:r>
      <w:r w:rsidRPr="009F341B">
        <w:rPr>
          <w:rtl/>
        </w:rPr>
        <w:t>תחיל משם</w:t>
      </w:r>
      <w:r w:rsidR="008E2707" w:rsidRPr="009F341B">
        <w:rPr>
          <w:rtl/>
        </w:rPr>
        <w:t>,</w:t>
      </w:r>
      <w:r w:rsidRPr="009F341B">
        <w:rPr>
          <w:rtl/>
        </w:rPr>
        <w:t xml:space="preserve"> ברגע שזה יוטמע בתוך </w:t>
      </w:r>
      <w:bookmarkStart w:id="971" w:name="_ETM_Q1_5516671"/>
      <w:bookmarkEnd w:id="971"/>
      <w:r w:rsidRPr="009F341B">
        <w:rPr>
          <w:rtl/>
        </w:rPr>
        <w:t xml:space="preserve">המערכות האלה, מגני הילדים ובתי הספר, זה אולי יחלחל </w:t>
      </w:r>
      <w:bookmarkStart w:id="972" w:name="_ETM_Q1_5521331"/>
      <w:bookmarkEnd w:id="972"/>
      <w:r w:rsidR="008E2707" w:rsidRPr="009F341B">
        <w:rPr>
          <w:rtl/>
        </w:rPr>
        <w:t xml:space="preserve">ולא </w:t>
      </w:r>
      <w:bookmarkStart w:id="973" w:name="_ETM_Q1_5521851"/>
      <w:bookmarkEnd w:id="973"/>
      <w:r w:rsidR="008E2707" w:rsidRPr="009F341B">
        <w:rPr>
          <w:rtl/>
        </w:rPr>
        <w:t>י</w:t>
      </w:r>
      <w:r w:rsidRPr="009F341B">
        <w:rPr>
          <w:rtl/>
        </w:rPr>
        <w:t>גיע למצב שבגירה מגיעה לרחבת ריקודים</w:t>
      </w:r>
      <w:r w:rsidR="008E2707" w:rsidRPr="009F341B">
        <w:rPr>
          <w:rtl/>
        </w:rPr>
        <w:t xml:space="preserve"> וקורה מה שקורה</w:t>
      </w:r>
      <w:r w:rsidRPr="009F341B">
        <w:rPr>
          <w:rtl/>
        </w:rPr>
        <w:t xml:space="preserve"> – </w:t>
      </w:r>
      <w:bookmarkStart w:id="974" w:name="_ETM_Q1_5529655"/>
      <w:bookmarkEnd w:id="974"/>
      <w:r w:rsidRPr="009F341B">
        <w:rPr>
          <w:rtl/>
        </w:rPr>
        <w:t xml:space="preserve">אנחנו מקווים, לפחות עוד </w:t>
      </w:r>
      <w:r w:rsidR="008E2707" w:rsidRPr="009F341B">
        <w:rPr>
          <w:rtl/>
        </w:rPr>
        <w:t>לא קיימים</w:t>
      </w:r>
      <w:r w:rsidRPr="009F341B">
        <w:rPr>
          <w:rtl/>
        </w:rPr>
        <w:t xml:space="preserve"> כל הממצאים וכל הנתונים – </w:t>
      </w:r>
      <w:bookmarkStart w:id="975" w:name="_ETM_Q1_5530039"/>
      <w:bookmarkEnd w:id="975"/>
      <w:r w:rsidRPr="009F341B">
        <w:rPr>
          <w:rtl/>
        </w:rPr>
        <w:t xml:space="preserve">מבחינתי על פניו זה בהחלט לא יכול להיות מהפן של </w:t>
      </w:r>
      <w:bookmarkStart w:id="976" w:name="_ETM_Q1_5535848"/>
      <w:bookmarkEnd w:id="976"/>
      <w:r w:rsidRPr="009F341B">
        <w:rPr>
          <w:rtl/>
        </w:rPr>
        <w:t xml:space="preserve">הכרה. אם חלילה זה בא ממצב של תודעה, זה בטח </w:t>
      </w:r>
      <w:bookmarkStart w:id="977" w:name="_ETM_Q1_5540793"/>
      <w:bookmarkEnd w:id="977"/>
      <w:r w:rsidRPr="009F341B">
        <w:rPr>
          <w:rtl/>
        </w:rPr>
        <w:t xml:space="preserve">כתוצאה ממה שאנחנו רואים בתקשורת, כל תוכניות הריאליטי וכל השיח </w:t>
      </w:r>
      <w:bookmarkStart w:id="978" w:name="_ETM_Q1_5547824"/>
      <w:bookmarkEnd w:id="978"/>
      <w:r w:rsidRPr="009F341B">
        <w:rPr>
          <w:rtl/>
        </w:rPr>
        <w:t xml:space="preserve">שמתקיים סביב זה. </w:t>
      </w:r>
      <w:r w:rsidR="008E2707" w:rsidRPr="009F341B">
        <w:rPr>
          <w:rtl/>
        </w:rPr>
        <w:t>ב</w:t>
      </w:r>
      <w:r w:rsidRPr="009F341B">
        <w:rPr>
          <w:rtl/>
        </w:rPr>
        <w:t xml:space="preserve">תוכנית מוזיקלית אחד מהמתמודדים </w:t>
      </w:r>
      <w:bookmarkStart w:id="979" w:name="_ETM_Q1_5555205"/>
      <w:bookmarkEnd w:id="979"/>
      <w:r w:rsidRPr="009F341B">
        <w:rPr>
          <w:rtl/>
        </w:rPr>
        <w:t>מפשיל את מכנס</w:t>
      </w:r>
      <w:r w:rsidR="008E2707" w:rsidRPr="009F341B">
        <w:rPr>
          <w:rtl/>
        </w:rPr>
        <w:t>יו</w:t>
      </w:r>
      <w:r w:rsidRPr="009F341B">
        <w:rPr>
          <w:rtl/>
        </w:rPr>
        <w:t xml:space="preserve">, אז צוחקים וחושבים שזה ממש הדבר הכי </w:t>
      </w:r>
      <w:bookmarkStart w:id="980" w:name="_ETM_Q1_5559330"/>
      <w:bookmarkEnd w:id="980"/>
      <w:r w:rsidRPr="009F341B">
        <w:rPr>
          <w:rtl/>
        </w:rPr>
        <w:t xml:space="preserve">משעשע שיכול להיות במקום לגנות את זה ופשוט לפסול אותו </w:t>
      </w:r>
      <w:bookmarkStart w:id="981" w:name="_ETM_Q1_5564615"/>
      <w:bookmarkEnd w:id="981"/>
      <w:r w:rsidRPr="009F341B">
        <w:rPr>
          <w:rtl/>
        </w:rPr>
        <w:t>על עצם העניין הזה</w:t>
      </w:r>
      <w:r w:rsidR="008E2707" w:rsidRPr="009F341B">
        <w:rPr>
          <w:rtl/>
        </w:rPr>
        <w:t>.</w:t>
      </w:r>
      <w:r w:rsidRPr="009F341B">
        <w:rPr>
          <w:rtl/>
        </w:rPr>
        <w:t xml:space="preserve"> </w:t>
      </w:r>
      <w:r w:rsidR="008E2707" w:rsidRPr="009F341B">
        <w:rPr>
          <w:rtl/>
        </w:rPr>
        <w:t>ה</w:t>
      </w:r>
      <w:r w:rsidR="008578F9" w:rsidRPr="009F341B">
        <w:rPr>
          <w:rtl/>
        </w:rPr>
        <w:t xml:space="preserve">דברים ממש מתחילים מההתנהלות הבסיסית </w:t>
      </w:r>
      <w:bookmarkStart w:id="982" w:name="_ETM_Q1_5570815"/>
      <w:bookmarkEnd w:id="982"/>
      <w:r w:rsidR="008578F9" w:rsidRPr="009F341B">
        <w:rPr>
          <w:rtl/>
        </w:rPr>
        <w:t xml:space="preserve">ובהתייחסות שלנו אל מול הדברים האלה. מה שהילדים רואים זה </w:t>
      </w:r>
      <w:bookmarkStart w:id="983" w:name="_ETM_Q1_5574256"/>
      <w:bookmarkEnd w:id="983"/>
      <w:r w:rsidR="008578F9" w:rsidRPr="009F341B">
        <w:rPr>
          <w:rtl/>
        </w:rPr>
        <w:t xml:space="preserve">גם מה שהם קולטים בסופו של יום וזה גם מה </w:t>
      </w:r>
      <w:bookmarkStart w:id="984" w:name="_ETM_Q1_5577232"/>
      <w:bookmarkEnd w:id="984"/>
      <w:r w:rsidR="008578F9" w:rsidRPr="009F341B">
        <w:rPr>
          <w:rtl/>
        </w:rPr>
        <w:t xml:space="preserve">שמחלחל לתודעה, ועל כן אני מברכת על השיח הזה כאן </w:t>
      </w:r>
      <w:bookmarkStart w:id="985" w:name="_ETM_Q1_5582328"/>
      <w:bookmarkEnd w:id="985"/>
      <w:r w:rsidR="008578F9" w:rsidRPr="009F341B">
        <w:rPr>
          <w:rtl/>
        </w:rPr>
        <w:t>היום בוועדה. אני חושבת שמלבד ל</w:t>
      </w:r>
      <w:r w:rsidR="008E2707" w:rsidRPr="009F341B">
        <w:rPr>
          <w:rtl/>
        </w:rPr>
        <w:t>ה</w:t>
      </w:r>
      <w:r w:rsidR="008578F9" w:rsidRPr="009F341B">
        <w:rPr>
          <w:rtl/>
        </w:rPr>
        <w:t xml:space="preserve">עלות את הנושא לתודעה גם </w:t>
      </w:r>
      <w:bookmarkStart w:id="986" w:name="_ETM_Q1_5587849"/>
      <w:bookmarkEnd w:id="986"/>
      <w:r w:rsidR="008E2707" w:rsidRPr="009F341B">
        <w:rPr>
          <w:rtl/>
        </w:rPr>
        <w:t xml:space="preserve">צריך </w:t>
      </w:r>
      <w:r w:rsidR="008578F9" w:rsidRPr="009F341B">
        <w:rPr>
          <w:rtl/>
        </w:rPr>
        <w:t xml:space="preserve">לבוא ולבחון את שני ההיבטים האלה גם של מערכת התקשורת </w:t>
      </w:r>
      <w:bookmarkStart w:id="987" w:name="_ETM_Q1_5592793"/>
      <w:bookmarkEnd w:id="987"/>
      <w:r w:rsidR="008578F9" w:rsidRPr="009F341B">
        <w:rPr>
          <w:rtl/>
        </w:rPr>
        <w:t xml:space="preserve">וגם </w:t>
      </w:r>
      <w:r w:rsidR="008E2707" w:rsidRPr="009F341B">
        <w:rPr>
          <w:rtl/>
        </w:rPr>
        <w:t>את ה</w:t>
      </w:r>
      <w:r w:rsidR="008578F9" w:rsidRPr="009F341B">
        <w:rPr>
          <w:rtl/>
        </w:rPr>
        <w:t>היבט של משרד החינוך.</w:t>
      </w:r>
    </w:p>
    <w:p w:rsidR="00A07B3F" w:rsidRPr="009F341B" w:rsidRDefault="00A07B3F" w:rsidP="00AB3EA5">
      <w:pPr>
        <w:rPr>
          <w:rtl/>
        </w:rPr>
      </w:pPr>
    </w:p>
    <w:p w:rsidR="00A07B3F" w:rsidRPr="009F341B" w:rsidRDefault="00A07B3F" w:rsidP="00A07B3F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07B3F" w:rsidRPr="009F341B" w:rsidRDefault="00A07B3F" w:rsidP="00A07B3F">
      <w:pPr>
        <w:pStyle w:val="KeepWithNext"/>
        <w:rPr>
          <w:rtl/>
        </w:rPr>
      </w:pPr>
    </w:p>
    <w:p w:rsidR="00A07B3F" w:rsidRPr="009F341B" w:rsidRDefault="00A07B3F" w:rsidP="008578F9">
      <w:pPr>
        <w:rPr>
          <w:rtl/>
        </w:rPr>
      </w:pPr>
      <w:r w:rsidRPr="009F341B">
        <w:rPr>
          <w:rtl/>
        </w:rPr>
        <w:t>תודה, חברת הכנסת גמליאל</w:t>
      </w:r>
      <w:r w:rsidR="008578F9" w:rsidRPr="009F341B">
        <w:rPr>
          <w:rtl/>
        </w:rPr>
        <w:t xml:space="preserve">, </w:t>
      </w:r>
      <w:r w:rsidRPr="009F341B">
        <w:rPr>
          <w:rtl/>
        </w:rPr>
        <w:t>גם לקראת הדיון</w:t>
      </w:r>
      <w:r w:rsidR="008578F9" w:rsidRPr="009F341B">
        <w:rPr>
          <w:rtl/>
        </w:rPr>
        <w:t xml:space="preserve">, גם בעקבות </w:t>
      </w:r>
      <w:bookmarkStart w:id="988" w:name="_ETM_Q1_5599498"/>
      <w:bookmarkEnd w:id="988"/>
      <w:r w:rsidR="008578F9" w:rsidRPr="009F341B">
        <w:rPr>
          <w:rtl/>
        </w:rPr>
        <w:t>החקיקה ו</w:t>
      </w:r>
      <w:r w:rsidRPr="009F341B">
        <w:rPr>
          <w:rtl/>
        </w:rPr>
        <w:t>נוכח ה</w:t>
      </w:r>
      <w:r w:rsidR="008578F9" w:rsidRPr="009F341B">
        <w:rPr>
          <w:rtl/>
        </w:rPr>
        <w:t>מציאות</w:t>
      </w:r>
      <w:r w:rsidRPr="009F341B">
        <w:rPr>
          <w:rtl/>
        </w:rPr>
        <w:t xml:space="preserve"> פרסמתי </w:t>
      </w:r>
      <w:r w:rsidR="008578F9" w:rsidRPr="009F341B">
        <w:rPr>
          <w:rtl/>
        </w:rPr>
        <w:t xml:space="preserve">הבוקר מאמר ב"ישראל היום", ושאלתי שם איפה טעינו, כיצד </w:t>
      </w:r>
      <w:bookmarkStart w:id="989" w:name="_ETM_Q1_5609376"/>
      <w:bookmarkEnd w:id="989"/>
      <w:r w:rsidR="008578F9" w:rsidRPr="009F341B">
        <w:rPr>
          <w:rtl/>
        </w:rPr>
        <w:t xml:space="preserve">לא שמנו לב למה שקורה בבית שלנו. אלה שאלות שאני </w:t>
      </w:r>
      <w:bookmarkStart w:id="990" w:name="_ETM_Q1_5615291"/>
      <w:bookmarkEnd w:id="990"/>
      <w:r w:rsidR="008578F9" w:rsidRPr="009F341B">
        <w:rPr>
          <w:rtl/>
        </w:rPr>
        <w:t xml:space="preserve">משוכנעת </w:t>
      </w:r>
      <w:r w:rsidR="008E2707" w:rsidRPr="009F341B">
        <w:rPr>
          <w:rtl/>
        </w:rPr>
        <w:t xml:space="preserve">שההורים </w:t>
      </w:r>
      <w:r w:rsidR="008578F9" w:rsidRPr="009F341B">
        <w:rPr>
          <w:rtl/>
        </w:rPr>
        <w:t>של הנערים שמעורבים בפרשיית האונס האחרונה שואלים את עצמם.</w:t>
      </w:r>
    </w:p>
    <w:p w:rsidR="008578F9" w:rsidRPr="009F341B" w:rsidRDefault="008578F9" w:rsidP="008578F9">
      <w:pPr>
        <w:rPr>
          <w:rtl/>
        </w:rPr>
      </w:pPr>
      <w:bookmarkStart w:id="991" w:name="_ETM_Q1_5623984"/>
      <w:bookmarkEnd w:id="991"/>
    </w:p>
    <w:p w:rsidR="00A07B3F" w:rsidRPr="009F341B" w:rsidRDefault="00A07B3F" w:rsidP="008E2707">
      <w:pPr>
        <w:rPr>
          <w:rtl/>
        </w:rPr>
      </w:pPr>
      <w:r w:rsidRPr="009F341B">
        <w:rPr>
          <w:rtl/>
        </w:rPr>
        <w:t xml:space="preserve">אני חוששת שכולנו מועלים </w:t>
      </w:r>
      <w:r w:rsidR="008578F9" w:rsidRPr="009F341B">
        <w:rPr>
          <w:rtl/>
        </w:rPr>
        <w:t xml:space="preserve">בתפקיד </w:t>
      </w:r>
      <w:bookmarkStart w:id="992" w:name="_ETM_Q1_5625004"/>
      <w:bookmarkEnd w:id="992"/>
      <w:r w:rsidR="008578F9" w:rsidRPr="009F341B">
        <w:rPr>
          <w:rtl/>
        </w:rPr>
        <w:t xml:space="preserve">שלנו כמבוגרים ולא נותנים את הדעת מספיק על השינויים הללו, </w:t>
      </w:r>
      <w:bookmarkStart w:id="993" w:name="_ETM_Q1_5630192"/>
      <w:bookmarkEnd w:id="993"/>
      <w:r w:rsidR="008578F9" w:rsidRPr="009F341B">
        <w:rPr>
          <w:rtl/>
        </w:rPr>
        <w:t>והם לא מתכתבים עם המציאות שלנו. אחת המחשבות שלי, ואנחנו כ</w:t>
      </w:r>
      <w:bookmarkStart w:id="994" w:name="_ETM_Q1_5635491"/>
      <w:bookmarkEnd w:id="994"/>
      <w:r w:rsidR="008578F9" w:rsidRPr="009F341B">
        <w:rPr>
          <w:rtl/>
        </w:rPr>
        <w:t xml:space="preserve">בר עובדים על זה, זה לשים למשל את התקנון של </w:t>
      </w:r>
      <w:bookmarkStart w:id="995" w:name="_ETM_Q1_5641996"/>
      <w:bookmarkEnd w:id="995"/>
      <w:r w:rsidR="008578F9" w:rsidRPr="009F341B">
        <w:rPr>
          <w:rtl/>
        </w:rPr>
        <w:t xml:space="preserve">ההטרדות המיניות בבתי הספר. כלומר, התקנון לא נמצא בבתי הספר, </w:t>
      </w:r>
      <w:bookmarkStart w:id="996" w:name="_ETM_Q1_5647409"/>
      <w:bookmarkEnd w:id="996"/>
      <w:r w:rsidR="008578F9" w:rsidRPr="009F341B">
        <w:rPr>
          <w:rtl/>
        </w:rPr>
        <w:t xml:space="preserve">לפחות בתיכונים. בואו נדבר רגע על התיכונים. יש </w:t>
      </w:r>
      <w:bookmarkStart w:id="997" w:name="_ETM_Q1_5650408"/>
      <w:bookmarkEnd w:id="997"/>
      <w:r w:rsidR="008578F9" w:rsidRPr="009F341B">
        <w:rPr>
          <w:rtl/>
        </w:rPr>
        <w:t xml:space="preserve">פה דואליות, כי מצד אחד לכאורה הנושאים מדוברים, הנושאים </w:t>
      </w:r>
      <w:r w:rsidR="008E2707" w:rsidRPr="009F341B">
        <w:rPr>
          <w:rtl/>
        </w:rPr>
        <w:t>מונחים</w:t>
      </w:r>
      <w:r w:rsidR="008578F9" w:rsidRPr="009F341B">
        <w:rPr>
          <w:rtl/>
        </w:rPr>
        <w:t xml:space="preserve"> </w:t>
      </w:r>
      <w:bookmarkStart w:id="998" w:name="_ETM_Q1_5657754"/>
      <w:bookmarkEnd w:id="998"/>
      <w:r w:rsidR="008578F9" w:rsidRPr="009F341B">
        <w:rPr>
          <w:rtl/>
        </w:rPr>
        <w:t xml:space="preserve">על השולחן, יש שעות חברה, יש הדרכות כאלה ואחרות, אבל </w:t>
      </w:r>
      <w:bookmarkStart w:id="999" w:name="_ETM_Q1_5663947"/>
      <w:bookmarkEnd w:id="999"/>
      <w:r w:rsidR="008578F9" w:rsidRPr="009F341B">
        <w:rPr>
          <w:rtl/>
        </w:rPr>
        <w:t xml:space="preserve">במציאות הנוכחית אולי הניסיון הזה לא לשים, כדי לא לתת </w:t>
      </w:r>
      <w:bookmarkStart w:id="1000" w:name="_ETM_Q1_5669331"/>
      <w:bookmarkEnd w:id="1000"/>
      <w:r w:rsidR="008578F9" w:rsidRPr="009F341B">
        <w:rPr>
          <w:rtl/>
        </w:rPr>
        <w:t xml:space="preserve">לזה סוג של לגיטימציה, הוא מאוחר מדי, משום שאנחנו רואות </w:t>
      </w:r>
      <w:bookmarkStart w:id="1001" w:name="_ETM_Q1_5672613"/>
      <w:bookmarkEnd w:id="1001"/>
      <w:r w:rsidR="008578F9" w:rsidRPr="009F341B">
        <w:rPr>
          <w:rtl/>
        </w:rPr>
        <w:t xml:space="preserve">מה קורה בבתי הספר, ראינו את התוצר החברתי של הסרט </w:t>
      </w:r>
      <w:bookmarkStart w:id="1002" w:name="_ETM_Q1_5677277"/>
      <w:bookmarkEnd w:id="1002"/>
      <w:r w:rsidR="008578F9" w:rsidRPr="009F341B">
        <w:rPr>
          <w:rtl/>
        </w:rPr>
        <w:t xml:space="preserve">אתמול ועוד דברים. אני שמחה שאנחנו מדברים על הסרט </w:t>
      </w:r>
      <w:bookmarkStart w:id="1003" w:name="_ETM_Q1_5683086"/>
      <w:bookmarkEnd w:id="1003"/>
      <w:r w:rsidR="008578F9" w:rsidRPr="009F341B">
        <w:rPr>
          <w:rtl/>
        </w:rPr>
        <w:t>הזה אתמול, אבל יש עוד תוצרים שאנחנו נחשפות אליה</w:t>
      </w:r>
      <w:r w:rsidR="008E2707" w:rsidRPr="009F341B">
        <w:rPr>
          <w:rtl/>
        </w:rPr>
        <w:t>ם</w:t>
      </w:r>
      <w:r w:rsidR="008578F9" w:rsidRPr="009F341B">
        <w:rPr>
          <w:rtl/>
        </w:rPr>
        <w:t xml:space="preserve"> ובתוך </w:t>
      </w:r>
      <w:bookmarkStart w:id="1004" w:name="_ETM_Q1_5688089"/>
      <w:bookmarkEnd w:id="1004"/>
      <w:r w:rsidR="008578F9" w:rsidRPr="009F341B">
        <w:rPr>
          <w:rtl/>
        </w:rPr>
        <w:t>עמנו אנחנו חיות.</w:t>
      </w:r>
    </w:p>
    <w:p w:rsidR="008578F9" w:rsidRPr="009F341B" w:rsidRDefault="008578F9" w:rsidP="008578F9">
      <w:pPr>
        <w:rPr>
          <w:rtl/>
        </w:rPr>
      </w:pPr>
    </w:p>
    <w:p w:rsidR="008578F9" w:rsidRPr="009F341B" w:rsidRDefault="008578F9" w:rsidP="008578F9">
      <w:pPr>
        <w:rPr>
          <w:rtl/>
        </w:rPr>
      </w:pPr>
      <w:r w:rsidRPr="009F341B">
        <w:rPr>
          <w:rtl/>
        </w:rPr>
        <w:t xml:space="preserve">השאלה, ואני פותחת את השאלה הזאת כאן לכן, </w:t>
      </w:r>
      <w:bookmarkStart w:id="1005" w:name="_ETM_Q1_5692572"/>
      <w:bookmarkEnd w:id="1005"/>
      <w:r w:rsidRPr="009F341B">
        <w:rPr>
          <w:rtl/>
        </w:rPr>
        <w:t xml:space="preserve">מתוך הניסיון שלכן, מההיכרות שלכן עם הנפגעות והנפגעים, מה עוד </w:t>
      </w:r>
      <w:bookmarkStart w:id="1006" w:name="_ETM_Q1_5700276"/>
      <w:bookmarkEnd w:id="1006"/>
      <w:r w:rsidRPr="009F341B">
        <w:rPr>
          <w:rtl/>
        </w:rPr>
        <w:t xml:space="preserve">אפשר לעשות שלא עשינו או מה לא עשינו מספיק או </w:t>
      </w:r>
      <w:bookmarkStart w:id="1007" w:name="_ETM_Q1_5703469"/>
      <w:bookmarkEnd w:id="1007"/>
      <w:r w:rsidRPr="009F341B">
        <w:rPr>
          <w:rtl/>
        </w:rPr>
        <w:t xml:space="preserve">מה כדאי שנוסיף לכל הכלים שעד היום השתמשנו בהם. בבקשה, </w:t>
      </w:r>
      <w:bookmarkStart w:id="1008" w:name="_ETM_Q1_5710478"/>
      <w:bookmarkEnd w:id="1008"/>
      <w:r w:rsidRPr="009F341B">
        <w:rPr>
          <w:rtl/>
        </w:rPr>
        <w:t>ליאת.</w:t>
      </w:r>
    </w:p>
    <w:p w:rsidR="008578F9" w:rsidRPr="009F341B" w:rsidRDefault="008578F9" w:rsidP="008578F9">
      <w:pPr>
        <w:rPr>
          <w:rtl/>
        </w:rPr>
      </w:pPr>
    </w:p>
    <w:p w:rsidR="008578F9" w:rsidRPr="009F341B" w:rsidRDefault="008578F9" w:rsidP="008578F9">
      <w:pPr>
        <w:pStyle w:val="afb"/>
        <w:keepNext/>
        <w:rPr>
          <w:rtl/>
        </w:rPr>
      </w:pPr>
      <w:bookmarkStart w:id="1009" w:name="_ETM_Q1_5711902"/>
      <w:bookmarkEnd w:id="1009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8578F9" w:rsidRPr="009F341B" w:rsidRDefault="008578F9" w:rsidP="008578F9">
      <w:pPr>
        <w:pStyle w:val="KeepWithNext"/>
        <w:rPr>
          <w:rtl/>
        </w:rPr>
      </w:pPr>
    </w:p>
    <w:p w:rsidR="00F24FE5" w:rsidRPr="009F341B" w:rsidRDefault="008578F9" w:rsidP="001465B3">
      <w:pPr>
        <w:rPr>
          <w:rtl/>
        </w:rPr>
      </w:pPr>
      <w:r w:rsidRPr="009F341B">
        <w:rPr>
          <w:rtl/>
        </w:rPr>
        <w:t xml:space="preserve">קודם כול, תודה על הדיון החשוב והמהיר על הסוגיה הזאת, </w:t>
      </w:r>
      <w:bookmarkStart w:id="1010" w:name="_ETM_Q1_5715933"/>
      <w:bookmarkEnd w:id="1010"/>
      <w:r w:rsidRPr="009F341B">
        <w:rPr>
          <w:rtl/>
        </w:rPr>
        <w:t>ו</w:t>
      </w:r>
      <w:r w:rsidR="00F24FE5" w:rsidRPr="009F341B">
        <w:rPr>
          <w:rtl/>
        </w:rPr>
        <w:t>אני מסכימה שאי</w:t>
      </w:r>
      <w:r w:rsidR="001465B3" w:rsidRPr="009F341B">
        <w:rPr>
          <w:rtl/>
        </w:rPr>
        <w:t>-</w:t>
      </w:r>
      <w:r w:rsidR="00F24FE5" w:rsidRPr="009F341B">
        <w:rPr>
          <w:rtl/>
        </w:rPr>
        <w:t>אפשר להתעלם</w:t>
      </w:r>
      <w:r w:rsidR="001465B3" w:rsidRPr="009F341B">
        <w:rPr>
          <w:rtl/>
        </w:rPr>
        <w:t xml:space="preserve"> מהפרשות האחרונות ושצריך להעלות את זה לסדר-היום הציבורי.</w:t>
      </w:r>
      <w:r w:rsidR="00F24FE5" w:rsidRPr="009F341B">
        <w:rPr>
          <w:rtl/>
        </w:rPr>
        <w:t xml:space="preserve"> אני אחזור על פרשה ראשונה, פרשת האונס על רחבת הריקודים, </w:t>
      </w:r>
      <w:r w:rsidR="001465B3" w:rsidRPr="009F341B">
        <w:rPr>
          <w:rtl/>
        </w:rPr>
        <w:t xml:space="preserve">זאת שנחקרת </w:t>
      </w:r>
      <w:bookmarkStart w:id="1011" w:name="_ETM_Q1_5730594"/>
      <w:bookmarkEnd w:id="1011"/>
      <w:r w:rsidR="001465B3" w:rsidRPr="009F341B">
        <w:rPr>
          <w:rtl/>
        </w:rPr>
        <w:t>כאונס על רחבת הריקודים, ואני חושבת ש</w:t>
      </w:r>
      <w:r w:rsidR="00F24FE5" w:rsidRPr="009F341B">
        <w:rPr>
          <w:rtl/>
        </w:rPr>
        <w:t>היא מעלה כמה נקודות שראויות להתייחסות</w:t>
      </w:r>
      <w:r w:rsidR="001465B3" w:rsidRPr="009F341B">
        <w:rPr>
          <w:rtl/>
        </w:rPr>
        <w:t xml:space="preserve"> בכמה מישורים שונים.</w:t>
      </w:r>
      <w:r w:rsidR="00F24FE5" w:rsidRPr="009F341B">
        <w:rPr>
          <w:rtl/>
        </w:rPr>
        <w:t xml:space="preserve"> האחת </w:t>
      </w:r>
      <w:r w:rsidR="001465B3" w:rsidRPr="009F341B">
        <w:rPr>
          <w:rtl/>
        </w:rPr>
        <w:t xml:space="preserve">היא </w:t>
      </w:r>
      <w:bookmarkStart w:id="1012" w:name="_ETM_Q1_5741374"/>
      <w:bookmarkEnd w:id="1012"/>
      <w:r w:rsidR="00F24FE5" w:rsidRPr="009F341B">
        <w:rPr>
          <w:rtl/>
        </w:rPr>
        <w:t>בהיבט המשפטי</w:t>
      </w:r>
      <w:r w:rsidR="001465B3" w:rsidRPr="009F341B">
        <w:rPr>
          <w:rtl/>
        </w:rPr>
        <w:t xml:space="preserve"> והחמרת הענישה וההתייחסות המשפטית לכל התופעות האלה של סם </w:t>
      </w:r>
      <w:bookmarkStart w:id="1013" w:name="_ETM_Q1_5746890"/>
      <w:bookmarkEnd w:id="1013"/>
      <w:r w:rsidR="001465B3" w:rsidRPr="009F341B">
        <w:rPr>
          <w:rtl/>
        </w:rPr>
        <w:t xml:space="preserve">אונס, אונס בשכרות וכל התופעות מהסוג הזה. העלאת המודעות לכל </w:t>
      </w:r>
      <w:bookmarkStart w:id="1014" w:name="_ETM_Q1_5752878"/>
      <w:bookmarkEnd w:id="1014"/>
      <w:r w:rsidR="001465B3" w:rsidRPr="009F341B">
        <w:rPr>
          <w:rtl/>
        </w:rPr>
        <w:t xml:space="preserve">הבעיה הזאת של סוגיית ההסכמה. זאת תופעה שהיא רחבה, רחבה </w:t>
      </w:r>
      <w:bookmarkStart w:id="1015" w:name="_ETM_Q1_5756869"/>
      <w:bookmarkEnd w:id="1015"/>
      <w:r w:rsidR="001465B3" w:rsidRPr="009F341B">
        <w:rPr>
          <w:rtl/>
        </w:rPr>
        <w:t xml:space="preserve">ממה שאנחנו רוצים להאמין. הקלות שבה העבירות האלה נעשות, הקושי </w:t>
      </w:r>
      <w:bookmarkStart w:id="1016" w:name="_ETM_Q1_5761458"/>
      <w:bookmarkEnd w:id="1016"/>
      <w:r w:rsidR="001465B3" w:rsidRPr="009F341B">
        <w:rPr>
          <w:rtl/>
        </w:rPr>
        <w:t xml:space="preserve">הנורא גדול לאכוף במקרים האלה, הקושי להתלונן, הקושי לדעת, הקושי </w:t>
      </w:r>
      <w:bookmarkStart w:id="1017" w:name="_ETM_Q1_5768434"/>
      <w:bookmarkEnd w:id="1017"/>
      <w:r w:rsidR="001465B3" w:rsidRPr="009F341B">
        <w:rPr>
          <w:rtl/>
        </w:rPr>
        <w:t xml:space="preserve">שהוא משותף לכולנו, גם למערכת המשפטית, להתמודד עם התופעות האלה, </w:t>
      </w:r>
      <w:bookmarkStart w:id="1018" w:name="_ETM_Q1_5771782"/>
      <w:bookmarkEnd w:id="1018"/>
      <w:r w:rsidR="001465B3" w:rsidRPr="009F341B">
        <w:rPr>
          <w:rtl/>
        </w:rPr>
        <w:t xml:space="preserve">שכן מחייבים פתרונות מהסוג של מה עושים, גם ברמת השיח </w:t>
      </w:r>
      <w:bookmarkStart w:id="1019" w:name="_ETM_Q1_5775985"/>
      <w:bookmarkEnd w:id="1019"/>
      <w:r w:rsidR="001465B3" w:rsidRPr="009F341B">
        <w:rPr>
          <w:rtl/>
        </w:rPr>
        <w:t>הציבורי, הן תופעות של</w:t>
      </w:r>
      <w:r w:rsidR="001B73ED">
        <w:rPr>
          <w:rtl/>
        </w:rPr>
        <w:t xml:space="preserve"> </w:t>
      </w:r>
      <w:r w:rsidR="001465B3" w:rsidRPr="009F341B">
        <w:rPr>
          <w:rtl/>
        </w:rPr>
        <w:t>- - -</w:t>
      </w:r>
    </w:p>
    <w:p w:rsidR="0020760D" w:rsidRPr="009F341B" w:rsidRDefault="0020760D" w:rsidP="00A07B3F">
      <w:pPr>
        <w:rPr>
          <w:rtl/>
        </w:rPr>
      </w:pPr>
    </w:p>
    <w:p w:rsidR="0020760D" w:rsidRPr="009F341B" w:rsidRDefault="0020760D" w:rsidP="0020760D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20760D" w:rsidRPr="009F341B" w:rsidRDefault="0020760D" w:rsidP="0020760D">
      <w:pPr>
        <w:pStyle w:val="KeepWithNext"/>
        <w:rPr>
          <w:rtl/>
        </w:rPr>
      </w:pPr>
    </w:p>
    <w:p w:rsidR="0020760D" w:rsidRPr="009F341B" w:rsidRDefault="0020760D" w:rsidP="0020760D">
      <w:pPr>
        <w:rPr>
          <w:rtl/>
        </w:rPr>
      </w:pPr>
      <w:r w:rsidRPr="009F341B">
        <w:rPr>
          <w:rtl/>
        </w:rPr>
        <w:t>האם את יכולה לתת לנו איזו הבנה מהניסיון שלך ומהמקום שלך</w:t>
      </w:r>
      <w:r w:rsidR="001465B3" w:rsidRPr="009F341B">
        <w:rPr>
          <w:rtl/>
        </w:rPr>
        <w:t xml:space="preserve"> כמה פניות </w:t>
      </w:r>
      <w:bookmarkStart w:id="1020" w:name="_ETM_Q1_5783775"/>
      <w:bookmarkEnd w:id="1020"/>
      <w:r w:rsidR="001465B3" w:rsidRPr="009F341B">
        <w:rPr>
          <w:rtl/>
        </w:rPr>
        <w:t>היום מגיעות כתוצאה מהשימושים באינטרנט? האם את רואה גרף עולה?</w:t>
      </w:r>
    </w:p>
    <w:p w:rsidR="0020760D" w:rsidRPr="009F341B" w:rsidRDefault="0020760D" w:rsidP="0020760D">
      <w:pPr>
        <w:rPr>
          <w:rtl/>
        </w:rPr>
      </w:pPr>
    </w:p>
    <w:p w:rsidR="001465B3" w:rsidRPr="009F341B" w:rsidRDefault="001465B3" w:rsidP="001465B3">
      <w:pPr>
        <w:pStyle w:val="afb"/>
        <w:keepNext/>
        <w:rPr>
          <w:rtl/>
        </w:rPr>
      </w:pPr>
      <w:bookmarkStart w:id="1021" w:name="_ETM_Q1_5790538"/>
      <w:bookmarkEnd w:id="1021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1465B3" w:rsidRPr="009F341B" w:rsidRDefault="001465B3" w:rsidP="001465B3">
      <w:pPr>
        <w:pStyle w:val="KeepWithNext"/>
        <w:rPr>
          <w:rtl/>
        </w:rPr>
      </w:pPr>
    </w:p>
    <w:p w:rsidR="001465B3" w:rsidRPr="009F341B" w:rsidRDefault="001465B3" w:rsidP="001465B3">
      <w:pPr>
        <w:rPr>
          <w:rtl/>
        </w:rPr>
      </w:pPr>
      <w:r w:rsidRPr="009F341B">
        <w:rPr>
          <w:rtl/>
        </w:rPr>
        <w:t>מ</w:t>
      </w:r>
      <w:r w:rsidR="008E2707" w:rsidRPr="009F341B">
        <w:rPr>
          <w:rtl/>
        </w:rPr>
        <w:t>ה</w:t>
      </w:r>
      <w:r w:rsidRPr="009F341B">
        <w:rPr>
          <w:rtl/>
        </w:rPr>
        <w:t>אינטרנט?</w:t>
      </w:r>
    </w:p>
    <w:p w:rsidR="001465B3" w:rsidRPr="009F341B" w:rsidRDefault="001465B3" w:rsidP="001465B3">
      <w:pPr>
        <w:rPr>
          <w:rtl/>
        </w:rPr>
      </w:pPr>
    </w:p>
    <w:p w:rsidR="001465B3" w:rsidRPr="009F341B" w:rsidRDefault="001465B3" w:rsidP="001465B3">
      <w:pPr>
        <w:pStyle w:val="af8"/>
        <w:keepNext/>
        <w:rPr>
          <w:rtl/>
        </w:rPr>
      </w:pPr>
      <w:bookmarkStart w:id="1022" w:name="_ETM_Q1_5793515"/>
      <w:bookmarkEnd w:id="1022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1465B3" w:rsidRPr="009F341B" w:rsidRDefault="001465B3" w:rsidP="001465B3">
      <w:pPr>
        <w:pStyle w:val="KeepWithNext"/>
        <w:rPr>
          <w:rtl/>
        </w:rPr>
      </w:pPr>
    </w:p>
    <w:p w:rsidR="0020760D" w:rsidRPr="009F341B" w:rsidRDefault="000D22FC" w:rsidP="00F715A7">
      <w:pPr>
        <w:rPr>
          <w:rtl/>
        </w:rPr>
      </w:pPr>
      <w:r w:rsidRPr="009F341B">
        <w:rPr>
          <w:rtl/>
        </w:rPr>
        <w:t xml:space="preserve">נפגעות </w:t>
      </w:r>
      <w:bookmarkStart w:id="1023" w:name="_ETM_Q1_5793161"/>
      <w:bookmarkEnd w:id="1023"/>
      <w:r w:rsidRPr="009F341B">
        <w:rPr>
          <w:rtl/>
        </w:rPr>
        <w:t xml:space="preserve">תקיפה מינית. </w:t>
      </w:r>
      <w:r w:rsidR="0020760D" w:rsidRPr="009F341B">
        <w:rPr>
          <w:rtl/>
        </w:rPr>
        <w:t xml:space="preserve">את רואה את זה כגרף עולה </w:t>
      </w:r>
      <w:r w:rsidR="00F715A7" w:rsidRPr="009F341B">
        <w:rPr>
          <w:rtl/>
        </w:rPr>
        <w:t>ו</w:t>
      </w:r>
      <w:r w:rsidR="0020760D" w:rsidRPr="009F341B">
        <w:rPr>
          <w:rtl/>
        </w:rPr>
        <w:t>שונה</w:t>
      </w:r>
      <w:r w:rsidRPr="009F341B">
        <w:rPr>
          <w:rtl/>
        </w:rPr>
        <w:t>? האם</w:t>
      </w:r>
      <w:r w:rsidR="0020760D" w:rsidRPr="009F341B">
        <w:rPr>
          <w:rtl/>
        </w:rPr>
        <w:t xml:space="preserve"> את יכולה לתת לנו ניתוח מהמקום של השטח?</w:t>
      </w:r>
    </w:p>
    <w:p w:rsidR="0020760D" w:rsidRPr="009F341B" w:rsidRDefault="0020760D" w:rsidP="0020760D">
      <w:pPr>
        <w:rPr>
          <w:rtl/>
        </w:rPr>
      </w:pPr>
    </w:p>
    <w:p w:rsidR="000D22FC" w:rsidRPr="009F341B" w:rsidRDefault="000D22FC" w:rsidP="000D22FC">
      <w:pPr>
        <w:pStyle w:val="afb"/>
        <w:keepNext/>
        <w:rPr>
          <w:rtl/>
        </w:rPr>
      </w:pPr>
      <w:bookmarkStart w:id="1024" w:name="_ETM_Q1_5802928"/>
      <w:bookmarkEnd w:id="1024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0D22FC" w:rsidRPr="009F341B" w:rsidRDefault="000D22FC" w:rsidP="000D22FC">
      <w:pPr>
        <w:pStyle w:val="KeepWithNext"/>
        <w:rPr>
          <w:rtl/>
        </w:rPr>
      </w:pPr>
    </w:p>
    <w:p w:rsidR="0020760D" w:rsidRPr="009F341B" w:rsidRDefault="000D22FC" w:rsidP="00F715A7">
      <w:pPr>
        <w:rPr>
          <w:rtl/>
        </w:rPr>
      </w:pPr>
      <w:r w:rsidRPr="009F341B">
        <w:rPr>
          <w:rtl/>
        </w:rPr>
        <w:t xml:space="preserve">אני אגיד משהו על העידן הטכנולוגי ועל </w:t>
      </w:r>
      <w:bookmarkStart w:id="1025" w:name="_ETM_Q1_5805221"/>
      <w:bookmarkEnd w:id="1025"/>
      <w:r w:rsidRPr="009F341B">
        <w:rPr>
          <w:rtl/>
        </w:rPr>
        <w:t xml:space="preserve">כל השימוש הזה. </w:t>
      </w:r>
      <w:r w:rsidR="0020760D" w:rsidRPr="009F341B">
        <w:rPr>
          <w:rtl/>
        </w:rPr>
        <w:t xml:space="preserve">יש עלייה, בוודאי. </w:t>
      </w:r>
      <w:r w:rsidRPr="009F341B">
        <w:rPr>
          <w:rtl/>
        </w:rPr>
        <w:t xml:space="preserve">היא מקבלת ביטויים שונים וצבעים שונים. </w:t>
      </w:r>
      <w:r w:rsidR="0020760D" w:rsidRPr="009F341B">
        <w:rPr>
          <w:rtl/>
        </w:rPr>
        <w:t>פגיעה מינית</w:t>
      </w:r>
      <w:r w:rsidRPr="009F341B">
        <w:rPr>
          <w:rtl/>
        </w:rPr>
        <w:t xml:space="preserve"> </w:t>
      </w:r>
      <w:bookmarkStart w:id="1026" w:name="_ETM_Q1_5813955"/>
      <w:bookmarkEnd w:id="1026"/>
      <w:r w:rsidRPr="009F341B">
        <w:rPr>
          <w:rtl/>
        </w:rPr>
        <w:t xml:space="preserve">היתה קיימת ופגיעה מינית לצערי עדיין קיימת, אבל היא כן </w:t>
      </w:r>
      <w:bookmarkStart w:id="1027" w:name="_ETM_Q1_5816438"/>
      <w:bookmarkEnd w:id="1027"/>
      <w:r w:rsidRPr="009F341B">
        <w:rPr>
          <w:rtl/>
        </w:rPr>
        <w:t xml:space="preserve">מקבלת אופי אחר והביטויים הם אחרים. </w:t>
      </w:r>
      <w:r w:rsidR="0020760D" w:rsidRPr="009F341B">
        <w:rPr>
          <w:rtl/>
        </w:rPr>
        <w:t>הקלות הבלתי נסבלת</w:t>
      </w:r>
      <w:r w:rsidRPr="009F341B">
        <w:rPr>
          <w:rtl/>
        </w:rPr>
        <w:t xml:space="preserve"> שבה בהקשת מקש ובלחיצה על המקלדת היום מישהו יכול לבצע עבירת מין ולגרום </w:t>
      </w:r>
      <w:bookmarkStart w:id="1028" w:name="_ETM_Q1_5826487"/>
      <w:bookmarkEnd w:id="1028"/>
      <w:r w:rsidRPr="009F341B">
        <w:rPr>
          <w:rtl/>
        </w:rPr>
        <w:t xml:space="preserve">נזק שהוא הרסני ולהרוס חיים בלחיצת כפתור היא משהו שהוא </w:t>
      </w:r>
      <w:bookmarkStart w:id="1029" w:name="_ETM_Q1_5830934"/>
      <w:bookmarkEnd w:id="1029"/>
      <w:r w:rsidRPr="009F341B">
        <w:rPr>
          <w:rtl/>
        </w:rPr>
        <w:t>חדש גם אצלנו, אבל הוא הולך וגובר. המספרים מגיעים א</w:t>
      </w:r>
      <w:bookmarkStart w:id="1030" w:name="_ETM_Q1_5835119"/>
      <w:bookmarkEnd w:id="1030"/>
      <w:r w:rsidRPr="009F341B">
        <w:rPr>
          <w:rtl/>
        </w:rPr>
        <w:t xml:space="preserve">לינו </w:t>
      </w:r>
      <w:r w:rsidR="00F715A7" w:rsidRPr="009F341B">
        <w:rPr>
          <w:rtl/>
        </w:rPr>
        <w:t>ו</w:t>
      </w:r>
      <w:r w:rsidRPr="009F341B">
        <w:rPr>
          <w:rtl/>
        </w:rPr>
        <w:t>הסיפורים.</w:t>
      </w:r>
    </w:p>
    <w:p w:rsidR="000D22FC" w:rsidRPr="009F341B" w:rsidRDefault="000D22FC" w:rsidP="000D22FC">
      <w:pPr>
        <w:rPr>
          <w:rtl/>
        </w:rPr>
      </w:pPr>
    </w:p>
    <w:p w:rsidR="000D22FC" w:rsidRPr="009F341B" w:rsidRDefault="000D22FC" w:rsidP="00BB2426">
      <w:pPr>
        <w:rPr>
          <w:rtl/>
        </w:rPr>
      </w:pPr>
      <w:bookmarkStart w:id="1031" w:name="_ETM_Q1_5835173"/>
      <w:bookmarkEnd w:id="1031"/>
      <w:r w:rsidRPr="009F341B">
        <w:rPr>
          <w:rtl/>
        </w:rPr>
        <w:t xml:space="preserve">אני לא זוכרת אם אמרתי את זה בהקשר של </w:t>
      </w:r>
      <w:bookmarkStart w:id="1032" w:name="_ETM_Q1_5838074"/>
      <w:bookmarkEnd w:id="1032"/>
      <w:r w:rsidRPr="009F341B">
        <w:rPr>
          <w:rtl/>
        </w:rPr>
        <w:t>הצעת החוק של חברת הכנסת יפעת קריב, אבל אני כן ר</w:t>
      </w:r>
      <w:bookmarkStart w:id="1033" w:name="_ETM_Q1_5840023"/>
      <w:bookmarkEnd w:id="1033"/>
      <w:r w:rsidRPr="009F341B">
        <w:rPr>
          <w:rtl/>
        </w:rPr>
        <w:t xml:space="preserve">וצה להגיד שיש חברות מסוימות ומגזרים מסוימים שהמציאות הזאת היא </w:t>
      </w:r>
      <w:bookmarkStart w:id="1034" w:name="_ETM_Q1_5846476"/>
      <w:bookmarkEnd w:id="1034"/>
      <w:r w:rsidRPr="009F341B">
        <w:rPr>
          <w:rtl/>
        </w:rPr>
        <w:t xml:space="preserve">קשה </w:t>
      </w:r>
      <w:r w:rsidR="00F715A7" w:rsidRPr="009F341B">
        <w:rPr>
          <w:rtl/>
        </w:rPr>
        <w:t xml:space="preserve">בה </w:t>
      </w:r>
      <w:r w:rsidRPr="009F341B">
        <w:rPr>
          <w:rtl/>
        </w:rPr>
        <w:t>הרבה יותר. מישהי מהחברה הערבית שהתמונה שלה פורסמה, שעשו עריכה של התמונה שלה, היא נכנסה ממש לסכנת חיים</w:t>
      </w:r>
      <w:r w:rsidR="00BB2426" w:rsidRPr="009F341B">
        <w:rPr>
          <w:rtl/>
        </w:rPr>
        <w:t>,</w:t>
      </w:r>
      <w:r w:rsidRPr="009F341B">
        <w:rPr>
          <w:rtl/>
        </w:rPr>
        <w:t xml:space="preserve"> היום </w:t>
      </w:r>
      <w:bookmarkStart w:id="1035" w:name="_ETM_Q1_5853924"/>
      <w:bookmarkEnd w:id="1035"/>
      <w:r w:rsidRPr="009F341B">
        <w:rPr>
          <w:rtl/>
        </w:rPr>
        <w:t xml:space="preserve">היא מצויה במקלט לנשים מוכות רק בגלל שתמונה שלה פורסמה, </w:t>
      </w:r>
      <w:bookmarkStart w:id="1036" w:name="_ETM_Q1_5858465"/>
      <w:bookmarkEnd w:id="1036"/>
      <w:r w:rsidRPr="009F341B">
        <w:rPr>
          <w:rtl/>
        </w:rPr>
        <w:t>תמונה שלא היתה אמיתית, ונגזר עליה מוות בחברה</w:t>
      </w:r>
      <w:r w:rsidR="00BB2426" w:rsidRPr="009F341B">
        <w:rPr>
          <w:rtl/>
        </w:rPr>
        <w:t xml:space="preserve"> שלה</w:t>
      </w:r>
      <w:r w:rsidRPr="009F341B">
        <w:rPr>
          <w:rtl/>
        </w:rPr>
        <w:t xml:space="preserve">. המציאות </w:t>
      </w:r>
      <w:bookmarkStart w:id="1037" w:name="_ETM_Q1_5861327"/>
      <w:bookmarkEnd w:id="1037"/>
      <w:r w:rsidRPr="009F341B">
        <w:rPr>
          <w:rtl/>
        </w:rPr>
        <w:t>הזאת היא הרסנית. אלה תופעות שהן כן חדשות, גם הפדופיליה</w:t>
      </w:r>
      <w:bookmarkStart w:id="1038" w:name="_ETM_Q1_5867023"/>
      <w:bookmarkEnd w:id="1038"/>
      <w:r w:rsidRPr="009F341B">
        <w:rPr>
          <w:rtl/>
        </w:rPr>
        <w:t xml:space="preserve">, גם התופעות של שימוש </w:t>
      </w:r>
      <w:r w:rsidR="00BB2426" w:rsidRPr="009F341B">
        <w:rPr>
          <w:rtl/>
        </w:rPr>
        <w:t>ב</w:t>
      </w:r>
      <w:r w:rsidRPr="009F341B">
        <w:rPr>
          <w:rtl/>
        </w:rPr>
        <w:t xml:space="preserve">כלים כאלה ואחרים. זה משהו </w:t>
      </w:r>
      <w:bookmarkStart w:id="1039" w:name="_ETM_Q1_5871145"/>
      <w:bookmarkEnd w:id="1039"/>
      <w:r w:rsidRPr="009F341B">
        <w:rPr>
          <w:rtl/>
        </w:rPr>
        <w:t>שעדיין לא מצאנו ל</w:t>
      </w:r>
      <w:r w:rsidR="00BB2426" w:rsidRPr="009F341B">
        <w:rPr>
          <w:rtl/>
        </w:rPr>
        <w:t>ו</w:t>
      </w:r>
      <w:r w:rsidRPr="009F341B">
        <w:rPr>
          <w:rtl/>
        </w:rPr>
        <w:t xml:space="preserve"> לצערי פתרונות. אני חושבת שהמערכת המשפטית </w:t>
      </w:r>
      <w:bookmarkStart w:id="1040" w:name="_ETM_Q1_5874721"/>
      <w:bookmarkEnd w:id="1040"/>
      <w:r w:rsidRPr="009F341B">
        <w:rPr>
          <w:rtl/>
        </w:rPr>
        <w:t xml:space="preserve">עדיין לא גיבשה לזה פתרונות מספקים, אני לא חושבת שהמערכות </w:t>
      </w:r>
      <w:bookmarkStart w:id="1041" w:name="_ETM_Q1_5878371"/>
      <w:bookmarkEnd w:id="1041"/>
      <w:r w:rsidRPr="009F341B">
        <w:rPr>
          <w:rtl/>
        </w:rPr>
        <w:t xml:space="preserve">החינוכיות מצאו לזה </w:t>
      </w:r>
      <w:r w:rsidR="00BB2426" w:rsidRPr="009F341B">
        <w:rPr>
          <w:rtl/>
        </w:rPr>
        <w:t xml:space="preserve">את </w:t>
      </w:r>
      <w:r w:rsidRPr="009F341B">
        <w:rPr>
          <w:rtl/>
        </w:rPr>
        <w:t xml:space="preserve">הפתרון המלא. נדרשת חשיבה בנושא הזה וודאי </w:t>
      </w:r>
      <w:bookmarkStart w:id="1042" w:name="_ETM_Q1_5884460"/>
      <w:bookmarkEnd w:id="1042"/>
      <w:r w:rsidRPr="009F341B">
        <w:rPr>
          <w:rtl/>
        </w:rPr>
        <w:t>שאפשר ל</w:t>
      </w:r>
      <w:r w:rsidR="00BB2426" w:rsidRPr="009F341B">
        <w:rPr>
          <w:rtl/>
        </w:rPr>
        <w:t>דבר</w:t>
      </w:r>
      <w:r w:rsidRPr="009F341B">
        <w:rPr>
          <w:rtl/>
        </w:rPr>
        <w:t xml:space="preserve"> על תופעה הולכת וגוברת. </w:t>
      </w:r>
    </w:p>
    <w:p w:rsidR="000D22FC" w:rsidRPr="009F341B" w:rsidRDefault="000D22FC" w:rsidP="000D22FC">
      <w:pPr>
        <w:rPr>
          <w:rtl/>
        </w:rPr>
      </w:pPr>
    </w:p>
    <w:p w:rsidR="000D22FC" w:rsidRPr="009F341B" w:rsidRDefault="000D22FC" w:rsidP="00B25DCC">
      <w:pPr>
        <w:rPr>
          <w:rtl/>
        </w:rPr>
      </w:pPr>
      <w:r w:rsidRPr="009F341B">
        <w:rPr>
          <w:rtl/>
        </w:rPr>
        <w:t xml:space="preserve">אני כן רוצה להכניס עוד שחקן אחד. דיברו על האנשים, השטח ועל הרשתות החברתיות, </w:t>
      </w:r>
      <w:bookmarkStart w:id="1043" w:name="_ETM_Q1_5892911"/>
      <w:bookmarkEnd w:id="1043"/>
      <w:r w:rsidRPr="009F341B">
        <w:rPr>
          <w:rtl/>
        </w:rPr>
        <w:t>לא דיברו על זה שבאותה פרשה גם מערכת "וואלה"</w:t>
      </w:r>
      <w:r w:rsidR="00B25DCC" w:rsidRPr="009F341B">
        <w:rPr>
          <w:rtl/>
        </w:rPr>
        <w:t>, חברת החדשות,</w:t>
      </w:r>
      <w:r w:rsidRPr="009F341B">
        <w:rPr>
          <w:rtl/>
        </w:rPr>
        <w:t xml:space="preserve"> </w:t>
      </w:r>
      <w:bookmarkStart w:id="1044" w:name="_ETM_Q1_5894666"/>
      <w:bookmarkEnd w:id="1044"/>
      <w:r w:rsidRPr="009F341B">
        <w:rPr>
          <w:rtl/>
        </w:rPr>
        <w:t xml:space="preserve">העלתה את הסרטון המלא לאתר, היא הורידה </w:t>
      </w:r>
      <w:bookmarkStart w:id="1045" w:name="_ETM_Q1_5899641"/>
      <w:bookmarkEnd w:id="1045"/>
      <w:r w:rsidRPr="009F341B">
        <w:rPr>
          <w:rtl/>
        </w:rPr>
        <w:t xml:space="preserve">אותו מייד אחר-כך, אבל זה עלה לאתר, ראו את הסרטון, </w:t>
      </w:r>
      <w:bookmarkStart w:id="1046" w:name="_ETM_Q1_5905331"/>
      <w:bookmarkEnd w:id="1046"/>
      <w:r w:rsidRPr="009F341B">
        <w:rPr>
          <w:rtl/>
        </w:rPr>
        <w:t xml:space="preserve">שזו פגיעה - - - </w:t>
      </w:r>
    </w:p>
    <w:p w:rsidR="00597D1B" w:rsidRPr="009F341B" w:rsidRDefault="00597D1B" w:rsidP="0020760D">
      <w:pPr>
        <w:rPr>
          <w:rtl/>
        </w:rPr>
      </w:pPr>
    </w:p>
    <w:p w:rsidR="00597D1B" w:rsidRPr="009F341B" w:rsidRDefault="00597D1B" w:rsidP="00597D1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597D1B" w:rsidRPr="009F341B" w:rsidRDefault="00597D1B" w:rsidP="00597D1B">
      <w:pPr>
        <w:pStyle w:val="KeepWithNext"/>
        <w:rPr>
          <w:rtl/>
        </w:rPr>
      </w:pPr>
    </w:p>
    <w:p w:rsidR="00597D1B" w:rsidRPr="009F341B" w:rsidRDefault="00597D1B" w:rsidP="00597D1B">
      <w:pPr>
        <w:rPr>
          <w:rtl/>
        </w:rPr>
      </w:pPr>
      <w:r w:rsidRPr="009F341B">
        <w:rPr>
          <w:rtl/>
        </w:rPr>
        <w:t xml:space="preserve">פעם אחת שזה עולה, גמרנו. גם אם </w:t>
      </w:r>
      <w:r w:rsidR="000D22FC" w:rsidRPr="009F341B">
        <w:rPr>
          <w:rtl/>
        </w:rPr>
        <w:t>"</w:t>
      </w:r>
      <w:r w:rsidRPr="009F341B">
        <w:rPr>
          <w:rtl/>
        </w:rPr>
        <w:t>וואלה</w:t>
      </w:r>
      <w:r w:rsidR="000D22FC" w:rsidRPr="009F341B">
        <w:rPr>
          <w:rtl/>
        </w:rPr>
        <w:t>"</w:t>
      </w:r>
      <w:r w:rsidRPr="009F341B">
        <w:rPr>
          <w:rtl/>
        </w:rPr>
        <w:t xml:space="preserve"> הורידו את זה, זה קיים.</w:t>
      </w:r>
    </w:p>
    <w:p w:rsidR="00597D1B" w:rsidRPr="009F341B" w:rsidRDefault="00597D1B" w:rsidP="00597D1B">
      <w:pPr>
        <w:rPr>
          <w:rtl/>
        </w:rPr>
      </w:pPr>
    </w:p>
    <w:p w:rsidR="000D22FC" w:rsidRPr="009F341B" w:rsidRDefault="000D22FC" w:rsidP="000D22FC">
      <w:pPr>
        <w:pStyle w:val="afb"/>
        <w:keepNext/>
        <w:rPr>
          <w:rtl/>
        </w:rPr>
      </w:pPr>
      <w:bookmarkStart w:id="1047" w:name="_ETM_Q1_5909284"/>
      <w:bookmarkStart w:id="1048" w:name="_ETM_Q1_5910405"/>
      <w:bookmarkEnd w:id="1047"/>
      <w:bookmarkEnd w:id="1048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0D22FC" w:rsidRPr="009F341B" w:rsidRDefault="000D22FC" w:rsidP="000D22FC">
      <w:pPr>
        <w:pStyle w:val="KeepWithNext"/>
        <w:rPr>
          <w:rtl/>
        </w:rPr>
      </w:pPr>
    </w:p>
    <w:p w:rsidR="000D22FC" w:rsidRPr="009F341B" w:rsidRDefault="000D22FC" w:rsidP="000D22FC">
      <w:pPr>
        <w:rPr>
          <w:rtl/>
        </w:rPr>
      </w:pPr>
      <w:r w:rsidRPr="009F341B">
        <w:rPr>
          <w:rtl/>
        </w:rPr>
        <w:t xml:space="preserve">נכון. הסרטון הזה נמצא ואני מדברת </w:t>
      </w:r>
      <w:bookmarkStart w:id="1049" w:name="_ETM_Q1_5912605"/>
      <w:bookmarkEnd w:id="1049"/>
      <w:r w:rsidRPr="009F341B">
        <w:rPr>
          <w:rtl/>
        </w:rPr>
        <w:t xml:space="preserve">פה על זה שלא רק אנשים פרטיים ישבו וצילמו, אלא שגוף חדשות מוכר הלך והעלה את הסרטון הפוגעני הזה והפיץ </w:t>
      </w:r>
      <w:bookmarkStart w:id="1050" w:name="_ETM_Q1_5920585"/>
      <w:bookmarkEnd w:id="1050"/>
      <w:r w:rsidRPr="009F341B">
        <w:rPr>
          <w:rtl/>
        </w:rPr>
        <w:t xml:space="preserve">אותו, </w:t>
      </w:r>
      <w:r w:rsidR="00597D1B" w:rsidRPr="009F341B">
        <w:rPr>
          <w:rtl/>
        </w:rPr>
        <w:t>שזה משה</w:t>
      </w:r>
      <w:r w:rsidRPr="009F341B">
        <w:rPr>
          <w:rtl/>
        </w:rPr>
        <w:t xml:space="preserve">ו שצריך לדבר עליו בהקשרים שונים, אבל בכלל על התפיסה החברתית. </w:t>
      </w:r>
    </w:p>
    <w:p w:rsidR="000D22FC" w:rsidRPr="009F341B" w:rsidRDefault="000D22FC" w:rsidP="000D22FC">
      <w:pPr>
        <w:rPr>
          <w:rtl/>
        </w:rPr>
      </w:pPr>
    </w:p>
    <w:p w:rsidR="00A804AA" w:rsidRPr="009F341B" w:rsidRDefault="000D22FC" w:rsidP="00B25DCC">
      <w:pPr>
        <w:rPr>
          <w:rtl/>
        </w:rPr>
      </w:pPr>
      <w:r w:rsidRPr="009F341B">
        <w:rPr>
          <w:rtl/>
        </w:rPr>
        <w:t xml:space="preserve">פה אני מגיעה </w:t>
      </w:r>
      <w:bookmarkStart w:id="1051" w:name="_ETM_Q1_5927357"/>
      <w:bookmarkEnd w:id="1051"/>
      <w:r w:rsidRPr="009F341B">
        <w:rPr>
          <w:rtl/>
        </w:rPr>
        <w:t xml:space="preserve">לנקודה חשובה. אחד הדברים שהכי קשים לי בפרשה הזאת ובעובדה </w:t>
      </w:r>
      <w:bookmarkStart w:id="1052" w:name="_ETM_Q1_5930960"/>
      <w:bookmarkEnd w:id="1052"/>
      <w:r w:rsidRPr="009F341B">
        <w:rPr>
          <w:rtl/>
        </w:rPr>
        <w:t xml:space="preserve">שאנשים היו שם וצילמו נוגעת למשהו יותר רחב, וזה על </w:t>
      </w:r>
      <w:bookmarkStart w:id="1053" w:name="_ETM_Q1_5938757"/>
      <w:bookmarkEnd w:id="1053"/>
      <w:r w:rsidRPr="009F341B">
        <w:rPr>
          <w:rtl/>
        </w:rPr>
        <w:t xml:space="preserve">האחריות החברתית שלנו בהתמודדות עם התופעות האלה. יש שורה של </w:t>
      </w:r>
      <w:bookmarkStart w:id="1054" w:name="_ETM_Q1_5944246"/>
      <w:bookmarkEnd w:id="1054"/>
      <w:r w:rsidRPr="009F341B">
        <w:rPr>
          <w:rtl/>
        </w:rPr>
        <w:t xml:space="preserve">חוקים: חובת דיווח, אי-מניעת פשע ויש </w:t>
      </w:r>
      <w:r w:rsidR="00B25DCC" w:rsidRPr="009F341B">
        <w:rPr>
          <w:rtl/>
        </w:rPr>
        <w:t>ה</w:t>
      </w:r>
      <w:r w:rsidRPr="009F341B">
        <w:rPr>
          <w:rtl/>
        </w:rPr>
        <w:t xml:space="preserve">חוק </w:t>
      </w:r>
      <w:bookmarkStart w:id="1055" w:name="_ETM_Q1_5945686"/>
      <w:bookmarkEnd w:id="1055"/>
      <w:r w:rsidR="00B25DCC" w:rsidRPr="009F341B">
        <w:rPr>
          <w:rtl/>
        </w:rPr>
        <w:t xml:space="preserve">שהוא </w:t>
      </w:r>
      <w:r w:rsidRPr="009F341B">
        <w:rPr>
          <w:rtl/>
        </w:rPr>
        <w:t xml:space="preserve">לא תעמוד על דם רעך – שורה של </w:t>
      </w:r>
      <w:bookmarkStart w:id="1056" w:name="_ETM_Q1_5950353"/>
      <w:bookmarkEnd w:id="1056"/>
      <w:r w:rsidRPr="009F341B">
        <w:rPr>
          <w:rtl/>
        </w:rPr>
        <w:t xml:space="preserve">חוקים שהרעיון שעומד מאחוריהם הוא באמת אחריות חברתית. לא יכול </w:t>
      </w:r>
      <w:bookmarkStart w:id="1057" w:name="_ETM_Q1_5953720"/>
      <w:bookmarkEnd w:id="1057"/>
      <w:r w:rsidRPr="009F341B">
        <w:rPr>
          <w:rtl/>
        </w:rPr>
        <w:t xml:space="preserve">להיות שמי שעומד בסיטואציה שבה הוא רואה פשע מול העיניים </w:t>
      </w:r>
      <w:bookmarkStart w:id="1058" w:name="_ETM_Q1_5955032"/>
      <w:bookmarkEnd w:id="1058"/>
      <w:r w:rsidRPr="009F341B">
        <w:rPr>
          <w:rtl/>
        </w:rPr>
        <w:t xml:space="preserve">שלו, הוא רואה מישהו נפגע ולא מציע עזרה ולא </w:t>
      </w:r>
      <w:bookmarkStart w:id="1059" w:name="_ETM_Q1_5961078"/>
      <w:bookmarkEnd w:id="1059"/>
      <w:r w:rsidRPr="009F341B">
        <w:rPr>
          <w:rtl/>
        </w:rPr>
        <w:t xml:space="preserve">מגיש עזרה. החוקים האלה לא נאכפים מספיק, יש קושי אמיתי </w:t>
      </w:r>
      <w:bookmarkStart w:id="1060" w:name="_ETM_Q1_5964553"/>
      <w:bookmarkEnd w:id="1060"/>
      <w:r w:rsidRPr="009F341B">
        <w:rPr>
          <w:rtl/>
        </w:rPr>
        <w:t>אתם, אבל הם מסמנים משהו.</w:t>
      </w:r>
    </w:p>
    <w:p w:rsidR="000D22FC" w:rsidRPr="009F341B" w:rsidRDefault="000D22FC" w:rsidP="000D22FC">
      <w:pPr>
        <w:rPr>
          <w:rtl/>
        </w:rPr>
      </w:pPr>
      <w:bookmarkStart w:id="1061" w:name="_ETM_Q1_5966120"/>
      <w:bookmarkStart w:id="1062" w:name="_ETM_Q1_5966664"/>
      <w:bookmarkEnd w:id="1061"/>
      <w:bookmarkEnd w:id="1062"/>
    </w:p>
    <w:p w:rsidR="000D22FC" w:rsidRPr="009F341B" w:rsidRDefault="000D22FC" w:rsidP="000D22FC">
      <w:pPr>
        <w:rPr>
          <w:rtl/>
        </w:rPr>
      </w:pPr>
      <w:r w:rsidRPr="009F341B">
        <w:rPr>
          <w:rtl/>
        </w:rPr>
        <w:t>אני רוצה בהקשר הזה להתייחס לפרשה אחרת ואולי</w:t>
      </w:r>
      <w:r w:rsidR="00F61CCC" w:rsidRPr="009F341B">
        <w:rPr>
          <w:rtl/>
        </w:rPr>
        <w:t xml:space="preserve"> - - -</w:t>
      </w:r>
    </w:p>
    <w:p w:rsidR="000D22FC" w:rsidRPr="009F341B" w:rsidRDefault="000D22FC" w:rsidP="000D22FC">
      <w:pPr>
        <w:rPr>
          <w:rtl/>
        </w:rPr>
      </w:pPr>
      <w:bookmarkStart w:id="1063" w:name="_ETM_Q1_5925602"/>
      <w:bookmarkEnd w:id="1063"/>
    </w:p>
    <w:p w:rsidR="00A804AA" w:rsidRPr="009F341B" w:rsidRDefault="00A804AA" w:rsidP="00A804AA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804AA" w:rsidRPr="009F341B" w:rsidRDefault="00A804AA" w:rsidP="00A804AA">
      <w:pPr>
        <w:pStyle w:val="KeepWithNext"/>
        <w:rPr>
          <w:rtl/>
        </w:rPr>
      </w:pPr>
    </w:p>
    <w:p w:rsidR="00F61CCC" w:rsidRPr="009F341B" w:rsidRDefault="00A804AA" w:rsidP="00F61CCC">
      <w:pPr>
        <w:rPr>
          <w:rtl/>
        </w:rPr>
      </w:pPr>
      <w:r w:rsidRPr="009F341B">
        <w:rPr>
          <w:rtl/>
        </w:rPr>
        <w:t>לפני שאת מתייחסת לפרשה אחרת</w:t>
      </w:r>
      <w:r w:rsidR="00F61CCC" w:rsidRPr="009F341B">
        <w:rPr>
          <w:rtl/>
        </w:rPr>
        <w:t xml:space="preserve"> - -</w:t>
      </w:r>
      <w:r w:rsidR="00B25DCC" w:rsidRPr="009F341B">
        <w:rPr>
          <w:rtl/>
        </w:rPr>
        <w:t xml:space="preserve"> -</w:t>
      </w:r>
    </w:p>
    <w:p w:rsidR="00F61CCC" w:rsidRPr="009F341B" w:rsidRDefault="00F61CCC" w:rsidP="00F61CCC">
      <w:pPr>
        <w:rPr>
          <w:rtl/>
        </w:rPr>
      </w:pPr>
    </w:p>
    <w:p w:rsidR="00F61CCC" w:rsidRPr="009F341B" w:rsidRDefault="00F61CCC" w:rsidP="00F61CCC">
      <w:pPr>
        <w:pStyle w:val="afb"/>
        <w:keepNext/>
        <w:rPr>
          <w:rtl/>
        </w:rPr>
      </w:pPr>
      <w:bookmarkStart w:id="1064" w:name="_ETM_Q1_5968160"/>
      <w:bookmarkStart w:id="1065" w:name="_ETM_Q1_5969575"/>
      <w:bookmarkEnd w:id="1064"/>
      <w:bookmarkEnd w:id="1065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F61CCC" w:rsidRPr="009F341B" w:rsidRDefault="00F61CCC" w:rsidP="00F61CCC">
      <w:pPr>
        <w:pStyle w:val="KeepWithNext"/>
        <w:rPr>
          <w:rtl/>
        </w:rPr>
      </w:pPr>
    </w:p>
    <w:p w:rsidR="00F61CCC" w:rsidRPr="009F341B" w:rsidRDefault="00F61CCC" w:rsidP="00F61CCC">
      <w:pPr>
        <w:rPr>
          <w:rtl/>
        </w:rPr>
      </w:pPr>
      <w:r w:rsidRPr="009F341B">
        <w:rPr>
          <w:rtl/>
        </w:rPr>
        <w:t xml:space="preserve">היא רלוונטית למקרה </w:t>
      </w:r>
      <w:bookmarkStart w:id="1066" w:name="_ETM_Q1_5971233"/>
      <w:bookmarkEnd w:id="1066"/>
      <w:r w:rsidRPr="009F341B">
        <w:rPr>
          <w:rtl/>
        </w:rPr>
        <w:t>הזה.</w:t>
      </w:r>
    </w:p>
    <w:p w:rsidR="00F61CCC" w:rsidRPr="009F341B" w:rsidRDefault="00F61CCC" w:rsidP="00F61CCC">
      <w:pPr>
        <w:rPr>
          <w:rtl/>
        </w:rPr>
      </w:pPr>
      <w:bookmarkStart w:id="1067" w:name="_ETM_Q1_5971037"/>
      <w:bookmarkEnd w:id="1067"/>
    </w:p>
    <w:p w:rsidR="00F61CCC" w:rsidRPr="009F341B" w:rsidRDefault="00F61CCC" w:rsidP="00F61CCC">
      <w:pPr>
        <w:pStyle w:val="af8"/>
        <w:keepNext/>
        <w:rPr>
          <w:rtl/>
        </w:rPr>
      </w:pPr>
      <w:bookmarkStart w:id="1068" w:name="_ETM_Q1_5970258"/>
      <w:bookmarkEnd w:id="1068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F61CCC" w:rsidRPr="009F341B" w:rsidRDefault="00F61CCC" w:rsidP="00F61CCC">
      <w:pPr>
        <w:pStyle w:val="KeepWithNext"/>
        <w:rPr>
          <w:rtl/>
        </w:rPr>
      </w:pPr>
    </w:p>
    <w:p w:rsidR="00D46034" w:rsidRPr="009F341B" w:rsidRDefault="00F61CCC" w:rsidP="00230EAB">
      <w:pPr>
        <w:rPr>
          <w:rtl/>
        </w:rPr>
      </w:pPr>
      <w:r w:rsidRPr="009F341B">
        <w:rPr>
          <w:rtl/>
        </w:rPr>
        <w:t xml:space="preserve">אני אתן לך, אבל </w:t>
      </w:r>
      <w:bookmarkStart w:id="1069" w:name="_ETM_Q1_5969109"/>
      <w:bookmarkEnd w:id="1069"/>
      <w:r w:rsidR="00A804AA" w:rsidRPr="009F341B">
        <w:rPr>
          <w:rtl/>
        </w:rPr>
        <w:t>אני כן סקרנית</w:t>
      </w:r>
      <w:r w:rsidRPr="009F341B">
        <w:rPr>
          <w:rtl/>
        </w:rPr>
        <w:t>, כי היי</w:t>
      </w:r>
      <w:r w:rsidR="00A804AA" w:rsidRPr="009F341B">
        <w:rPr>
          <w:rtl/>
        </w:rPr>
        <w:t>נו פה בדיון קודם ושלחנו אתכם יחד עם גופי השידור להכין קוד אתי</w:t>
      </w:r>
      <w:r w:rsidR="00D46034" w:rsidRPr="009F341B">
        <w:rPr>
          <w:rtl/>
        </w:rPr>
        <w:t xml:space="preserve">. היתה הסכמה שצריך </w:t>
      </w:r>
      <w:bookmarkStart w:id="1070" w:name="_ETM_Q1_5983300"/>
      <w:bookmarkEnd w:id="1070"/>
      <w:r w:rsidR="00D46034" w:rsidRPr="009F341B">
        <w:rPr>
          <w:rtl/>
        </w:rPr>
        <w:t xml:space="preserve">להכין קוד אתי, אי-אפשר רק לבוא ברגולציה, כי הרגולציה מאוד-מאוד </w:t>
      </w:r>
      <w:bookmarkStart w:id="1071" w:name="_ETM_Q1_5988803"/>
      <w:bookmarkEnd w:id="1071"/>
      <w:r w:rsidR="00D46034" w:rsidRPr="009F341B">
        <w:rPr>
          <w:rtl/>
        </w:rPr>
        <w:t xml:space="preserve">חלשה, </w:t>
      </w:r>
      <w:r w:rsidR="00A804AA" w:rsidRPr="009F341B">
        <w:rPr>
          <w:rtl/>
        </w:rPr>
        <w:t>בכלל הפיקוח על כל המדיה המ</w:t>
      </w:r>
      <w:r w:rsidR="003F4228" w:rsidRPr="009F341B">
        <w:rPr>
          <w:rtl/>
        </w:rPr>
        <w:t>ק</w:t>
      </w:r>
      <w:r w:rsidR="00A804AA" w:rsidRPr="009F341B">
        <w:rPr>
          <w:rtl/>
        </w:rPr>
        <w:t xml:space="preserve">וונת </w:t>
      </w:r>
      <w:r w:rsidR="00D46034" w:rsidRPr="009F341B">
        <w:rPr>
          <w:rtl/>
        </w:rPr>
        <w:t xml:space="preserve">מאוד לא מוסדר במדינת ישראל. שלחנו אתכם לפני חודשיים </w:t>
      </w:r>
      <w:bookmarkStart w:id="1072" w:name="_ETM_Q1_5996293"/>
      <w:bookmarkEnd w:id="1072"/>
      <w:r w:rsidR="00D46034" w:rsidRPr="009F341B">
        <w:rPr>
          <w:rtl/>
        </w:rPr>
        <w:t xml:space="preserve">וחצי לשבת על המדוכה יחד ולראות איך קובעים סדר והבנה </w:t>
      </w:r>
      <w:bookmarkStart w:id="1073" w:name="_ETM_Q1_6000661"/>
      <w:bookmarkEnd w:id="1073"/>
      <w:r w:rsidR="00D46034" w:rsidRPr="009F341B">
        <w:rPr>
          <w:rtl/>
        </w:rPr>
        <w:t xml:space="preserve">בדברים, דיברנו על עברייני מין בתוכניות ריאליטי ודיברנו </w:t>
      </w:r>
      <w:bookmarkStart w:id="1074" w:name="_ETM_Q1_6007805"/>
      <w:bookmarkEnd w:id="1074"/>
      <w:r w:rsidR="00D46034" w:rsidRPr="009F341B">
        <w:rPr>
          <w:rtl/>
        </w:rPr>
        <w:t xml:space="preserve">על הבנה והשלכות גם </w:t>
      </w:r>
      <w:r w:rsidR="00230EAB" w:rsidRPr="009F341B">
        <w:rPr>
          <w:rtl/>
        </w:rPr>
        <w:t>ע</w:t>
      </w:r>
      <w:r w:rsidR="00D46034" w:rsidRPr="009F341B">
        <w:rPr>
          <w:rtl/>
        </w:rPr>
        <w:t xml:space="preserve">ל אתרים משדרים. איך את מסבירה </w:t>
      </w:r>
      <w:bookmarkStart w:id="1075" w:name="_ETM_Q1_6018273"/>
      <w:bookmarkEnd w:id="1075"/>
      <w:r w:rsidR="00D46034" w:rsidRPr="009F341B">
        <w:rPr>
          <w:rtl/>
        </w:rPr>
        <w:t xml:space="preserve">את ההעלאה של "וואלה"? האם לא מספיק ישבתם, זה לא </w:t>
      </w:r>
      <w:bookmarkStart w:id="1076" w:name="_ETM_Q1_6024057"/>
      <w:bookmarkEnd w:id="1076"/>
      <w:r w:rsidR="00D46034" w:rsidRPr="009F341B">
        <w:rPr>
          <w:rtl/>
        </w:rPr>
        <w:t>מחלחל</w:t>
      </w:r>
      <w:r w:rsidR="00230EAB" w:rsidRPr="009F341B">
        <w:rPr>
          <w:rtl/>
        </w:rPr>
        <w:t>?</w:t>
      </w:r>
      <w:r w:rsidR="00D46034" w:rsidRPr="009F341B">
        <w:rPr>
          <w:rtl/>
        </w:rPr>
        <w:t xml:space="preserve"> לאן את הולכת עם זה? איך אתם חוזרים לוועדה? </w:t>
      </w:r>
      <w:bookmarkStart w:id="1077" w:name="_ETM_Q1_6028228"/>
      <w:bookmarkEnd w:id="1077"/>
    </w:p>
    <w:p w:rsidR="00A804AA" w:rsidRPr="009F341B" w:rsidRDefault="00A804AA" w:rsidP="00A804AA">
      <w:pPr>
        <w:rPr>
          <w:rtl/>
        </w:rPr>
      </w:pPr>
      <w:bookmarkStart w:id="1078" w:name="_ETM_Q1_6029901"/>
      <w:bookmarkStart w:id="1079" w:name="_ETM_Q1_6032743"/>
      <w:bookmarkEnd w:id="1078"/>
      <w:bookmarkEnd w:id="1079"/>
    </w:p>
    <w:p w:rsidR="00D46034" w:rsidRPr="009F341B" w:rsidRDefault="00D46034" w:rsidP="00D46034">
      <w:pPr>
        <w:pStyle w:val="afb"/>
        <w:keepNext/>
        <w:rPr>
          <w:rtl/>
        </w:rPr>
      </w:pPr>
      <w:bookmarkStart w:id="1080" w:name="_ETM_Q1_6031830"/>
      <w:bookmarkEnd w:id="1080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A804AA" w:rsidRPr="009F341B" w:rsidRDefault="00D46034" w:rsidP="00230EAB">
      <w:pPr>
        <w:rPr>
          <w:rtl/>
        </w:rPr>
      </w:pPr>
      <w:r w:rsidRPr="009F341B">
        <w:rPr>
          <w:rtl/>
        </w:rPr>
        <w:t xml:space="preserve">בעקבות הדיון ובתמיכה של הוועדה ערכנו סדרה של פגישות </w:t>
      </w:r>
      <w:r w:rsidR="00230EAB" w:rsidRPr="009F341B">
        <w:rPr>
          <w:rtl/>
        </w:rPr>
        <w:t xml:space="preserve">כדי </w:t>
      </w:r>
      <w:r w:rsidRPr="009F341B">
        <w:rPr>
          <w:rtl/>
        </w:rPr>
        <w:t xml:space="preserve">לנסח. </w:t>
      </w:r>
      <w:r w:rsidR="00230EAB" w:rsidRPr="009F341B">
        <w:rPr>
          <w:rtl/>
        </w:rPr>
        <w:t xml:space="preserve">הקוד האתי הוא </w:t>
      </w:r>
      <w:r w:rsidRPr="009F341B">
        <w:rPr>
          <w:rtl/>
        </w:rPr>
        <w:t xml:space="preserve">לא מסמך פשוט לניסוח, הוא </w:t>
      </w:r>
      <w:bookmarkStart w:id="1081" w:name="_ETM_Q1_6041118"/>
      <w:bookmarkEnd w:id="1081"/>
      <w:r w:rsidRPr="009F341B">
        <w:rPr>
          <w:rtl/>
        </w:rPr>
        <w:t xml:space="preserve">באמת מחיל רצף שלם, גם של התייחסות לתוכניות ראליטי, גם </w:t>
      </w:r>
      <w:bookmarkStart w:id="1082" w:name="_ETM_Q1_6044811"/>
      <w:bookmarkEnd w:id="1082"/>
      <w:r w:rsidRPr="009F341B">
        <w:rPr>
          <w:rtl/>
        </w:rPr>
        <w:t xml:space="preserve">של סיקור חדשותי, גם לכתבות תוכן, גם לפרסומות. זה רצף </w:t>
      </w:r>
      <w:bookmarkStart w:id="1083" w:name="_ETM_Q1_6047883"/>
      <w:bookmarkEnd w:id="1083"/>
      <w:r w:rsidRPr="009F341B">
        <w:rPr>
          <w:rtl/>
        </w:rPr>
        <w:t xml:space="preserve">נורא גדול וחשיבה מאוד מורכבת. אנחנו קרובים לגיבוש נוסח שממש </w:t>
      </w:r>
      <w:bookmarkStart w:id="1084" w:name="_ETM_Q1_6052675"/>
      <w:bookmarkEnd w:id="1084"/>
      <w:r w:rsidR="00A03FDF" w:rsidRPr="009F341B">
        <w:rPr>
          <w:rtl/>
        </w:rPr>
        <w:t>בימים הקרובים אמור להיות מושלם</w:t>
      </w:r>
      <w:r w:rsidRPr="009F341B">
        <w:rPr>
          <w:rtl/>
        </w:rPr>
        <w:t xml:space="preserve"> ולהישלח לכל אותם גורמי תקשורת, ואז אמורה להיקבע פגישה משותפת של כולם</w:t>
      </w:r>
      <w:r w:rsidR="00230EAB" w:rsidRPr="009F341B">
        <w:rPr>
          <w:rtl/>
        </w:rPr>
        <w:t>,</w:t>
      </w:r>
      <w:r w:rsidRPr="009F341B">
        <w:rPr>
          <w:rtl/>
        </w:rPr>
        <w:t xml:space="preserve"> לנסות להשיג נוסח ולחזור עם זה לוועדה, </w:t>
      </w:r>
      <w:bookmarkStart w:id="1085" w:name="_ETM_Q1_6061382"/>
      <w:bookmarkEnd w:id="1085"/>
      <w:r w:rsidRPr="009F341B">
        <w:rPr>
          <w:rtl/>
        </w:rPr>
        <w:t>באמת להציג אותו כאן, לנסות להשיג משהו מוסכם.</w:t>
      </w:r>
    </w:p>
    <w:p w:rsidR="00A03FDF" w:rsidRPr="009F341B" w:rsidRDefault="00A03FDF" w:rsidP="00A804AA">
      <w:pPr>
        <w:rPr>
          <w:rtl/>
        </w:rPr>
      </w:pPr>
    </w:p>
    <w:p w:rsidR="00A03FDF" w:rsidRPr="009F341B" w:rsidRDefault="00A03FDF" w:rsidP="00A03FDF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03FDF" w:rsidRPr="009F341B" w:rsidRDefault="00A03FDF" w:rsidP="00A03FDF">
      <w:pPr>
        <w:pStyle w:val="KeepWithNext"/>
        <w:rPr>
          <w:rtl/>
        </w:rPr>
      </w:pPr>
    </w:p>
    <w:p w:rsidR="00A03FDF" w:rsidRPr="009F341B" w:rsidRDefault="00D46034" w:rsidP="00A03FDF">
      <w:pPr>
        <w:rPr>
          <w:rtl/>
        </w:rPr>
      </w:pPr>
      <w:r w:rsidRPr="009F341B">
        <w:rPr>
          <w:rtl/>
        </w:rPr>
        <w:t xml:space="preserve">האם את </w:t>
      </w:r>
      <w:bookmarkStart w:id="1086" w:name="_ETM_Q1_6067056"/>
      <w:bookmarkEnd w:id="1086"/>
      <w:r w:rsidRPr="009F341B">
        <w:rPr>
          <w:rtl/>
        </w:rPr>
        <w:t>חושבת ש</w:t>
      </w:r>
      <w:r w:rsidR="00A03FDF" w:rsidRPr="009F341B">
        <w:rPr>
          <w:rtl/>
        </w:rPr>
        <w:t>קוד אתי כזה יקרין על כל השימושים, לפחות</w:t>
      </w:r>
      <w:r w:rsidRPr="009F341B">
        <w:rPr>
          <w:rtl/>
        </w:rPr>
        <w:t xml:space="preserve"> הרשמיים, באינטרנט?</w:t>
      </w:r>
      <w:r w:rsidR="00A03FDF" w:rsidRPr="009F341B">
        <w:rPr>
          <w:rtl/>
        </w:rPr>
        <w:t xml:space="preserve"> </w:t>
      </w:r>
    </w:p>
    <w:p w:rsidR="00A03FDF" w:rsidRPr="009F341B" w:rsidRDefault="00A03FDF" w:rsidP="00A03FDF">
      <w:pPr>
        <w:rPr>
          <w:rtl/>
        </w:rPr>
      </w:pPr>
    </w:p>
    <w:p w:rsidR="00D46034" w:rsidRPr="009F341B" w:rsidRDefault="00D46034" w:rsidP="00D46034">
      <w:pPr>
        <w:pStyle w:val="afb"/>
        <w:keepNext/>
        <w:rPr>
          <w:rtl/>
        </w:rPr>
      </w:pPr>
      <w:bookmarkStart w:id="1087" w:name="_ETM_Q1_6071298"/>
      <w:bookmarkStart w:id="1088" w:name="_ETM_Q1_6072685"/>
      <w:bookmarkEnd w:id="1087"/>
      <w:bookmarkEnd w:id="1088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A03FDF" w:rsidRPr="009F341B" w:rsidRDefault="00D46034" w:rsidP="00D46034">
      <w:pPr>
        <w:rPr>
          <w:rtl/>
        </w:rPr>
      </w:pPr>
      <w:r w:rsidRPr="009F341B">
        <w:rPr>
          <w:rtl/>
        </w:rPr>
        <w:t xml:space="preserve">אני מקווה, לפחות תהיה הצהרת כוונות משותפת </w:t>
      </w:r>
      <w:bookmarkStart w:id="1089" w:name="_ETM_Q1_6077962"/>
      <w:bookmarkEnd w:id="1089"/>
      <w:r w:rsidRPr="009F341B">
        <w:rPr>
          <w:rtl/>
        </w:rPr>
        <w:t>שלא קיימת היום. אנחנו מקיימות סדנאות לגופי תקשורת, "וואלה" היא אחד מהם, עשינו</w:t>
      </w:r>
      <w:r w:rsidR="00A03FDF" w:rsidRPr="009F341B">
        <w:rPr>
          <w:rtl/>
        </w:rPr>
        <w:t xml:space="preserve"> שם סדנה לא מזמן</w:t>
      </w:r>
      <w:r w:rsidRPr="009F341B">
        <w:rPr>
          <w:rtl/>
        </w:rPr>
        <w:t xml:space="preserve"> על איך מתמודדים עם פגיעות מיניות. </w:t>
      </w:r>
      <w:bookmarkStart w:id="1090" w:name="_ETM_Q1_6087555"/>
      <w:bookmarkEnd w:id="1090"/>
      <w:r w:rsidRPr="009F341B">
        <w:rPr>
          <w:rtl/>
        </w:rPr>
        <w:t>לצערי - - -</w:t>
      </w:r>
    </w:p>
    <w:p w:rsidR="00A03FDF" w:rsidRPr="009F341B" w:rsidRDefault="00A03FDF" w:rsidP="00A03FDF">
      <w:pPr>
        <w:rPr>
          <w:rtl/>
        </w:rPr>
      </w:pPr>
    </w:p>
    <w:p w:rsidR="00A03FDF" w:rsidRPr="009F341B" w:rsidRDefault="00A03FDF" w:rsidP="00A03FDF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03FDF" w:rsidRPr="009F341B" w:rsidRDefault="00A03FDF" w:rsidP="00A03FDF">
      <w:pPr>
        <w:pStyle w:val="KeepWithNext"/>
        <w:rPr>
          <w:rtl/>
        </w:rPr>
      </w:pPr>
    </w:p>
    <w:p w:rsidR="00A03FDF" w:rsidRPr="009F341B" w:rsidRDefault="00A03FDF" w:rsidP="00A03FDF">
      <w:pPr>
        <w:rPr>
          <w:rtl/>
        </w:rPr>
      </w:pPr>
      <w:r w:rsidRPr="009F341B">
        <w:rPr>
          <w:rtl/>
        </w:rPr>
        <w:t>אם זו התוצאה, אתן גם צריכות לשדרג</w:t>
      </w:r>
      <w:r w:rsidR="00D46034" w:rsidRPr="009F341B">
        <w:rPr>
          <w:rtl/>
        </w:rPr>
        <w:t xml:space="preserve"> את החשיבה שלכן.</w:t>
      </w:r>
    </w:p>
    <w:p w:rsidR="00A03FDF" w:rsidRPr="009F341B" w:rsidRDefault="00A03FDF" w:rsidP="00A03FDF">
      <w:pPr>
        <w:rPr>
          <w:rtl/>
        </w:rPr>
      </w:pPr>
    </w:p>
    <w:p w:rsidR="00D46034" w:rsidRPr="009F341B" w:rsidRDefault="00D46034" w:rsidP="00D46034">
      <w:pPr>
        <w:pStyle w:val="afb"/>
        <w:keepNext/>
        <w:rPr>
          <w:rtl/>
        </w:rPr>
      </w:pPr>
      <w:bookmarkStart w:id="1091" w:name="_ETM_Q1_6091267"/>
      <w:bookmarkEnd w:id="1091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D46034" w:rsidRPr="009F341B" w:rsidRDefault="00D46034" w:rsidP="00D46034">
      <w:pPr>
        <w:rPr>
          <w:rtl/>
        </w:rPr>
      </w:pPr>
      <w:r w:rsidRPr="009F341B">
        <w:rPr>
          <w:rtl/>
        </w:rPr>
        <w:t>זה נכון.</w:t>
      </w:r>
    </w:p>
    <w:p w:rsidR="00D46034" w:rsidRPr="009F341B" w:rsidRDefault="00D46034" w:rsidP="00D46034">
      <w:pPr>
        <w:rPr>
          <w:rtl/>
        </w:rPr>
      </w:pPr>
      <w:bookmarkStart w:id="1092" w:name="_ETM_Q1_6093854"/>
      <w:bookmarkEnd w:id="1092"/>
    </w:p>
    <w:p w:rsidR="00A03FDF" w:rsidRPr="009F341B" w:rsidRDefault="00A03FDF" w:rsidP="00A03FDF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A03FDF" w:rsidRPr="009F341B" w:rsidRDefault="00A03FDF" w:rsidP="00A03FDF">
      <w:pPr>
        <w:pStyle w:val="KeepWithNext"/>
        <w:rPr>
          <w:rtl/>
        </w:rPr>
      </w:pPr>
    </w:p>
    <w:p w:rsidR="00A03FDF" w:rsidRPr="009F341B" w:rsidRDefault="00A03FDF" w:rsidP="00A03FDF">
      <w:pPr>
        <w:rPr>
          <w:rtl/>
        </w:rPr>
      </w:pPr>
      <w:r w:rsidRPr="009F341B">
        <w:rPr>
          <w:rtl/>
        </w:rPr>
        <w:t>יכול להיות שלא כולם היו בסדנה...</w:t>
      </w:r>
    </w:p>
    <w:p w:rsidR="00A03FDF" w:rsidRPr="009F341B" w:rsidRDefault="00A03FDF" w:rsidP="00A03FDF">
      <w:pPr>
        <w:rPr>
          <w:rtl/>
        </w:rPr>
      </w:pPr>
      <w:bookmarkStart w:id="1093" w:name="_ETM_Q1_6094332"/>
      <w:bookmarkEnd w:id="1093"/>
    </w:p>
    <w:p w:rsidR="00D46034" w:rsidRPr="009F341B" w:rsidRDefault="00D46034" w:rsidP="00D46034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D46034" w:rsidRPr="009F341B" w:rsidRDefault="00D46034" w:rsidP="00D46034">
      <w:pPr>
        <w:rPr>
          <w:rtl/>
        </w:rPr>
      </w:pPr>
      <w:r w:rsidRPr="009F341B">
        <w:rPr>
          <w:rtl/>
        </w:rPr>
        <w:t xml:space="preserve">תמי אומרת שלא </w:t>
      </w:r>
      <w:bookmarkStart w:id="1094" w:name="_ETM_Q1_6096639"/>
      <w:bookmarkEnd w:id="1094"/>
      <w:r w:rsidRPr="009F341B">
        <w:rPr>
          <w:rtl/>
        </w:rPr>
        <w:t>כולם היו בסדנה.</w:t>
      </w:r>
    </w:p>
    <w:p w:rsidR="00D46034" w:rsidRPr="009F341B" w:rsidRDefault="00D46034" w:rsidP="00D46034">
      <w:pPr>
        <w:rPr>
          <w:rtl/>
        </w:rPr>
      </w:pPr>
    </w:p>
    <w:p w:rsidR="00D46034" w:rsidRPr="009F341B" w:rsidRDefault="00D46034" w:rsidP="00D46034">
      <w:pPr>
        <w:pStyle w:val="afb"/>
        <w:keepNext/>
        <w:rPr>
          <w:rtl/>
        </w:rPr>
      </w:pPr>
      <w:bookmarkStart w:id="1095" w:name="_ETM_Q1_6100021"/>
      <w:bookmarkStart w:id="1096" w:name="_ETM_Q1_6098101"/>
      <w:bookmarkEnd w:id="1095"/>
      <w:bookmarkEnd w:id="1096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A03FDF" w:rsidRPr="009F341B" w:rsidRDefault="00D46034" w:rsidP="00B757D3">
      <w:pPr>
        <w:rPr>
          <w:rtl/>
        </w:rPr>
      </w:pPr>
      <w:r w:rsidRPr="009F341B">
        <w:rPr>
          <w:rtl/>
        </w:rPr>
        <w:t xml:space="preserve">לצערי </w:t>
      </w:r>
      <w:r w:rsidR="00230EAB" w:rsidRPr="009F341B">
        <w:rPr>
          <w:rtl/>
        </w:rPr>
        <w:t xml:space="preserve">את </w:t>
      </w:r>
      <w:r w:rsidRPr="009F341B">
        <w:rPr>
          <w:rtl/>
        </w:rPr>
        <w:t xml:space="preserve">הדברים האלה לוקח זמן לשנות, אני חושבת </w:t>
      </w:r>
      <w:bookmarkStart w:id="1097" w:name="_ETM_Q1_6104692"/>
      <w:bookmarkEnd w:id="1097"/>
      <w:r w:rsidRPr="009F341B">
        <w:rPr>
          <w:rtl/>
        </w:rPr>
        <w:t xml:space="preserve">שהם קורים. אני כן חוזרת לא רק לתקשורת אלא על </w:t>
      </w:r>
      <w:bookmarkStart w:id="1098" w:name="_ETM_Q1_6106578"/>
      <w:bookmarkEnd w:id="1098"/>
      <w:r w:rsidRPr="009F341B">
        <w:rPr>
          <w:rtl/>
        </w:rPr>
        <w:t xml:space="preserve">מה שדיברתי </w:t>
      </w:r>
      <w:r w:rsidR="00230EAB" w:rsidRPr="009F341B">
        <w:rPr>
          <w:rtl/>
        </w:rPr>
        <w:t>לגבי</w:t>
      </w:r>
      <w:r w:rsidRPr="009F341B">
        <w:rPr>
          <w:rtl/>
        </w:rPr>
        <w:t xml:space="preserve"> האחריות החברתית שלנו, </w:t>
      </w:r>
      <w:r w:rsidR="00A03FDF" w:rsidRPr="009F341B">
        <w:rPr>
          <w:rtl/>
        </w:rPr>
        <w:t>על מניעת פשע ועל לא תעמוד על דם רעך</w:t>
      </w:r>
      <w:r w:rsidRPr="009F341B">
        <w:rPr>
          <w:rtl/>
        </w:rPr>
        <w:t>, שזה חוק ש</w:t>
      </w:r>
      <w:bookmarkStart w:id="1099" w:name="_ETM_Q1_6113721"/>
      <w:bookmarkEnd w:id="1099"/>
      <w:r w:rsidRPr="009F341B">
        <w:rPr>
          <w:rtl/>
        </w:rPr>
        <w:t xml:space="preserve">נחקק </w:t>
      </w:r>
      <w:r w:rsidR="00230EAB" w:rsidRPr="009F341B">
        <w:rPr>
          <w:rtl/>
        </w:rPr>
        <w:t>ע</w:t>
      </w:r>
      <w:r w:rsidRPr="009F341B">
        <w:rPr>
          <w:rtl/>
        </w:rPr>
        <w:t xml:space="preserve">ל-ידי חבר הכנסת בזמנו חנן פורת, זכרונו </w:t>
      </w:r>
      <w:bookmarkStart w:id="1100" w:name="_ETM_Q1_6117046"/>
      <w:bookmarkEnd w:id="1100"/>
      <w:r w:rsidRPr="009F341B">
        <w:rPr>
          <w:rtl/>
        </w:rPr>
        <w:t xml:space="preserve">לברכה, שדיבר על לא תעמוד על דם רעך - - </w:t>
      </w:r>
      <w:bookmarkStart w:id="1101" w:name="_ETM_Q1_6121382"/>
      <w:bookmarkEnd w:id="1101"/>
      <w:r w:rsidRPr="009F341B">
        <w:rPr>
          <w:rtl/>
        </w:rPr>
        <w:t>-</w:t>
      </w:r>
    </w:p>
    <w:p w:rsidR="00D46034" w:rsidRPr="009F341B" w:rsidRDefault="00D46034" w:rsidP="00A03FDF">
      <w:pPr>
        <w:rPr>
          <w:rtl/>
        </w:rPr>
      </w:pPr>
    </w:p>
    <w:p w:rsidR="00D46034" w:rsidRPr="009F341B" w:rsidRDefault="00D46034" w:rsidP="00D46034">
      <w:pPr>
        <w:pStyle w:val="af8"/>
        <w:keepNext/>
        <w:rPr>
          <w:rtl/>
        </w:rPr>
      </w:pPr>
      <w:bookmarkStart w:id="1102" w:name="_ETM_Q1_6121929"/>
      <w:bookmarkEnd w:id="1102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D46034" w:rsidRPr="009F341B" w:rsidRDefault="00D46034" w:rsidP="00D46034">
      <w:pPr>
        <w:rPr>
          <w:rtl/>
        </w:rPr>
      </w:pPr>
      <w:r w:rsidRPr="009F341B">
        <w:rPr>
          <w:rtl/>
        </w:rPr>
        <w:t>משפט סיום.</w:t>
      </w:r>
    </w:p>
    <w:p w:rsidR="00D46034" w:rsidRPr="009F341B" w:rsidRDefault="00D46034" w:rsidP="00D46034">
      <w:pPr>
        <w:rPr>
          <w:rtl/>
        </w:rPr>
      </w:pPr>
    </w:p>
    <w:p w:rsidR="00D46034" w:rsidRPr="009F341B" w:rsidRDefault="00D46034" w:rsidP="00D46034">
      <w:pPr>
        <w:pStyle w:val="afb"/>
        <w:keepNext/>
        <w:rPr>
          <w:rtl/>
        </w:rPr>
      </w:pPr>
      <w:bookmarkStart w:id="1103" w:name="_ETM_Q1_6122985"/>
      <w:bookmarkEnd w:id="1103"/>
      <w:r w:rsidRPr="009F341B">
        <w:rPr>
          <w:rFonts w:hint="eastAsia"/>
          <w:rtl/>
        </w:rPr>
        <w:t>ליאת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קליין</w:t>
      </w:r>
      <w:r w:rsidRPr="009F341B">
        <w:rPr>
          <w:rtl/>
        </w:rPr>
        <w:t>:</w:t>
      </w:r>
    </w:p>
    <w:p w:rsidR="00D46034" w:rsidRPr="009F341B" w:rsidRDefault="00D46034" w:rsidP="00D46034">
      <w:pPr>
        <w:pStyle w:val="KeepWithNext"/>
        <w:rPr>
          <w:rtl/>
        </w:rPr>
      </w:pPr>
    </w:p>
    <w:p w:rsidR="00D46034" w:rsidRPr="009F341B" w:rsidRDefault="00D46034" w:rsidP="00A03FDF">
      <w:pPr>
        <w:rPr>
          <w:rtl/>
        </w:rPr>
      </w:pPr>
      <w:r w:rsidRPr="009F341B">
        <w:rPr>
          <w:rtl/>
        </w:rPr>
        <w:t>דיברנו על כך שלא יכול להיות ש</w:t>
      </w:r>
      <w:r w:rsidR="00A03FDF" w:rsidRPr="009F341B">
        <w:rPr>
          <w:rtl/>
        </w:rPr>
        <w:t xml:space="preserve">מתרחשת לנגד עינינו, </w:t>
      </w:r>
      <w:r w:rsidRPr="009F341B">
        <w:rPr>
          <w:rtl/>
        </w:rPr>
        <w:t xml:space="preserve">תופעה, עבירה, עוולה, </w:t>
      </w:r>
      <w:bookmarkStart w:id="1104" w:name="_ETM_Q1_6128749"/>
      <w:bookmarkEnd w:id="1104"/>
      <w:r w:rsidRPr="009F341B">
        <w:rPr>
          <w:rtl/>
        </w:rPr>
        <w:t>מישהי שנפגעת או מישהו שנפגע, ואנחנו כחברה לא מושטים יד.</w:t>
      </w:r>
    </w:p>
    <w:p w:rsidR="00D46034" w:rsidRPr="009F341B" w:rsidRDefault="00D46034" w:rsidP="00A03FDF">
      <w:pPr>
        <w:rPr>
          <w:rtl/>
        </w:rPr>
      </w:pPr>
      <w:bookmarkStart w:id="1105" w:name="_ETM_Q1_6133724"/>
      <w:bookmarkEnd w:id="1105"/>
    </w:p>
    <w:p w:rsidR="00A03FDF" w:rsidRPr="009F341B" w:rsidRDefault="00A03FDF" w:rsidP="00B757D3">
      <w:pPr>
        <w:rPr>
          <w:rtl/>
        </w:rPr>
      </w:pPr>
      <w:bookmarkStart w:id="1106" w:name="_ETM_Q1_6134537"/>
      <w:bookmarkEnd w:id="1106"/>
      <w:r w:rsidRPr="009F341B">
        <w:rPr>
          <w:rtl/>
        </w:rPr>
        <w:t>לצערי בפרשת הרב אלון</w:t>
      </w:r>
      <w:r w:rsidR="00D46034" w:rsidRPr="009F341B">
        <w:rPr>
          <w:rtl/>
        </w:rPr>
        <w:t xml:space="preserve"> </w:t>
      </w:r>
      <w:bookmarkStart w:id="1107" w:name="_ETM_Q1_6131181"/>
      <w:bookmarkEnd w:id="1107"/>
      <w:r w:rsidR="00D46034" w:rsidRPr="009F341B">
        <w:rPr>
          <w:rtl/>
        </w:rPr>
        <w:t>–</w:t>
      </w:r>
      <w:r w:rsidRPr="009F341B">
        <w:rPr>
          <w:rtl/>
        </w:rPr>
        <w:t xml:space="preserve"> אני חייבת להגיד, למרות שזה לא הדיון</w:t>
      </w:r>
      <w:r w:rsidR="00D46034" w:rsidRPr="009F341B">
        <w:rPr>
          <w:rtl/>
        </w:rPr>
        <w:t>. אני חייבת להגיד גם משפט על זה –</w:t>
      </w:r>
      <w:r w:rsidRPr="009F341B">
        <w:rPr>
          <w:rtl/>
        </w:rPr>
        <w:t xml:space="preserve"> </w:t>
      </w:r>
      <w:r w:rsidR="00D46034" w:rsidRPr="009F341B">
        <w:rPr>
          <w:rtl/>
        </w:rPr>
        <w:t>רק בימים ה</w:t>
      </w:r>
      <w:bookmarkStart w:id="1108" w:name="_ETM_Q1_6140990"/>
      <w:bookmarkEnd w:id="1108"/>
      <w:r w:rsidR="00D46034" w:rsidRPr="009F341B">
        <w:rPr>
          <w:rtl/>
        </w:rPr>
        <w:t>אחרונים נחשפנו לכמה אמירות</w:t>
      </w:r>
      <w:r w:rsidR="00B757D3" w:rsidRPr="009F341B">
        <w:rPr>
          <w:rtl/>
        </w:rPr>
        <w:t xml:space="preserve"> של רבנים, של אנשי ציבור.</w:t>
      </w:r>
      <w:r w:rsidR="00D46034" w:rsidRPr="009F341B">
        <w:rPr>
          <w:rtl/>
        </w:rPr>
        <w:t xml:space="preserve"> אני לא נוטה להתייחס לדברים האלה</w:t>
      </w:r>
      <w:r w:rsidR="00B757D3" w:rsidRPr="009F341B">
        <w:rPr>
          <w:rtl/>
        </w:rPr>
        <w:t>, אבל</w:t>
      </w:r>
      <w:r w:rsidR="00D46034" w:rsidRPr="009F341B">
        <w:rPr>
          <w:rtl/>
        </w:rPr>
        <w:t xml:space="preserve"> </w:t>
      </w:r>
      <w:bookmarkStart w:id="1109" w:name="_ETM_Q1_6146418"/>
      <w:bookmarkEnd w:id="1109"/>
      <w:r w:rsidR="00D46034" w:rsidRPr="009F341B">
        <w:rPr>
          <w:rtl/>
        </w:rPr>
        <w:t xml:space="preserve">אני חייבת להתייחס לאמירה </w:t>
      </w:r>
      <w:bookmarkStart w:id="1110" w:name="_ETM_Q1_6149779"/>
      <w:bookmarkEnd w:id="1110"/>
      <w:r w:rsidR="00D46034" w:rsidRPr="009F341B">
        <w:rPr>
          <w:rtl/>
        </w:rPr>
        <w:t xml:space="preserve">של הרב דרוקמן מהימים האחרונים שדיבר על החזרת הרב </w:t>
      </w:r>
      <w:bookmarkStart w:id="1111" w:name="_ETM_Q1_6153339"/>
      <w:bookmarkEnd w:id="1111"/>
      <w:r w:rsidR="00D46034" w:rsidRPr="009F341B">
        <w:rPr>
          <w:rtl/>
        </w:rPr>
        <w:t xml:space="preserve">אלון ללמד וגם על היעדר הלגיטימציה לתת קול </w:t>
      </w:r>
      <w:bookmarkStart w:id="1112" w:name="_ETM_Q1_6159943"/>
      <w:bookmarkEnd w:id="1112"/>
      <w:r w:rsidR="00D46034" w:rsidRPr="009F341B">
        <w:rPr>
          <w:rtl/>
        </w:rPr>
        <w:t xml:space="preserve">לאותם אלה שמתלוננים, לגיטימציה להחזיר אותם. אני חושבת שזה רצף </w:t>
      </w:r>
      <w:bookmarkStart w:id="1113" w:name="_ETM_Q1_6167234"/>
      <w:bookmarkEnd w:id="1113"/>
      <w:r w:rsidR="00D46034" w:rsidRPr="009F341B">
        <w:rPr>
          <w:rtl/>
        </w:rPr>
        <w:t xml:space="preserve">אחד גדול של אי-מניעת פשע ושל היעדר אחריות חברתית וקולקטיבית </w:t>
      </w:r>
      <w:bookmarkStart w:id="1114" w:name="_ETM_Q1_6171662"/>
      <w:bookmarkEnd w:id="1114"/>
      <w:r w:rsidR="00D46034" w:rsidRPr="009F341B">
        <w:rPr>
          <w:rtl/>
        </w:rPr>
        <w:t xml:space="preserve">שלנו לדבר הזה שנקרא "לא תעמוד על דם רעך", והתמודדות </w:t>
      </w:r>
      <w:bookmarkStart w:id="1115" w:name="_ETM_Q1_6175246"/>
      <w:bookmarkEnd w:id="1115"/>
      <w:r w:rsidR="00D46034" w:rsidRPr="009F341B">
        <w:rPr>
          <w:rtl/>
        </w:rPr>
        <w:t xml:space="preserve">נכונה עם תופעות קיימות. זה רצף אחד החל מלראות </w:t>
      </w:r>
      <w:bookmarkStart w:id="1116" w:name="_ETM_Q1_6179096"/>
      <w:bookmarkEnd w:id="1116"/>
      <w:r w:rsidR="00D46034" w:rsidRPr="009F341B">
        <w:rPr>
          <w:rtl/>
        </w:rPr>
        <w:t xml:space="preserve">עבירה ולא להושיט יד בזמן אמת, לצלם אותה, אבל גם </w:t>
      </w:r>
      <w:bookmarkStart w:id="1117" w:name="_ETM_Q1_6182644"/>
      <w:bookmarkEnd w:id="1117"/>
      <w:r w:rsidR="00D46034" w:rsidRPr="009F341B">
        <w:rPr>
          <w:rtl/>
        </w:rPr>
        <w:t xml:space="preserve">לא לפעול ברגע שמשהו כזה מתגלה כדי לעצור ולעודד אנשים </w:t>
      </w:r>
      <w:bookmarkStart w:id="1118" w:name="_ETM_Q1_6186741"/>
      <w:bookmarkEnd w:id="1118"/>
      <w:r w:rsidR="00D46034" w:rsidRPr="009F341B">
        <w:rPr>
          <w:rtl/>
        </w:rPr>
        <w:t>אחרים להתלונן.</w:t>
      </w:r>
    </w:p>
    <w:p w:rsidR="00881955" w:rsidRPr="009F341B" w:rsidRDefault="00881955" w:rsidP="00A03FDF">
      <w:pPr>
        <w:rPr>
          <w:rtl/>
        </w:rPr>
      </w:pPr>
    </w:p>
    <w:p w:rsidR="00881955" w:rsidRPr="009F341B" w:rsidRDefault="00881955" w:rsidP="00881955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881955" w:rsidRPr="009F341B" w:rsidRDefault="00881955" w:rsidP="00881955">
      <w:pPr>
        <w:pStyle w:val="KeepWithNext"/>
        <w:rPr>
          <w:rtl/>
        </w:rPr>
      </w:pPr>
    </w:p>
    <w:p w:rsidR="00881955" w:rsidRPr="009F341B" w:rsidRDefault="00881955" w:rsidP="00B31E5B">
      <w:pPr>
        <w:rPr>
          <w:rtl/>
        </w:rPr>
      </w:pPr>
      <w:r w:rsidRPr="009F341B">
        <w:rPr>
          <w:rtl/>
        </w:rPr>
        <w:t>תודה, ליאת</w:t>
      </w:r>
      <w:r w:rsidR="00D46034" w:rsidRPr="009F341B">
        <w:rPr>
          <w:rtl/>
        </w:rPr>
        <w:t>. אני מצטרפת,</w:t>
      </w:r>
      <w:r w:rsidRPr="009F341B">
        <w:rPr>
          <w:rtl/>
        </w:rPr>
        <w:t xml:space="preserve"> אני מאוכזבת מאוד מהדברים שאמר הרב דרוקמן, </w:t>
      </w:r>
      <w:r w:rsidR="00D46034" w:rsidRPr="009F341B">
        <w:rPr>
          <w:rtl/>
        </w:rPr>
        <w:t>הם לא היו צריכים להיאמר</w:t>
      </w:r>
      <w:r w:rsidR="00B757D3" w:rsidRPr="009F341B">
        <w:rPr>
          <w:rtl/>
        </w:rPr>
        <w:t>,</w:t>
      </w:r>
      <w:r w:rsidR="00D46034" w:rsidRPr="009F341B">
        <w:rPr>
          <w:rtl/>
        </w:rPr>
        <w:t xml:space="preserve"> </w:t>
      </w:r>
      <w:r w:rsidR="00B757D3" w:rsidRPr="009F341B">
        <w:rPr>
          <w:rtl/>
        </w:rPr>
        <w:t>מ</w:t>
      </w:r>
      <w:r w:rsidR="00D46034" w:rsidRPr="009F341B">
        <w:rPr>
          <w:rtl/>
        </w:rPr>
        <w:t xml:space="preserve">הלגיטימציה </w:t>
      </w:r>
      <w:bookmarkStart w:id="1119" w:name="_ETM_Q1_6196119"/>
      <w:bookmarkEnd w:id="1119"/>
      <w:r w:rsidR="00D46034" w:rsidRPr="009F341B">
        <w:rPr>
          <w:rtl/>
        </w:rPr>
        <w:t xml:space="preserve">שהוא נותן לרב אלון בהזמנה שלו לרב אלון לבוא וללמד </w:t>
      </w:r>
      <w:bookmarkStart w:id="1120" w:name="_ETM_Q1_6199915"/>
      <w:bookmarkEnd w:id="1120"/>
      <w:r w:rsidR="00D46034" w:rsidRPr="009F341B">
        <w:rPr>
          <w:rtl/>
        </w:rPr>
        <w:t>אצלו</w:t>
      </w:r>
      <w:r w:rsidR="00B757D3" w:rsidRPr="009F341B">
        <w:rPr>
          <w:rtl/>
        </w:rPr>
        <w:t>.</w:t>
      </w:r>
      <w:r w:rsidR="00D46034" w:rsidRPr="009F341B">
        <w:rPr>
          <w:rtl/>
        </w:rPr>
        <w:t xml:space="preserve"> בדקתי את זה גם עם משרד החינוך, </w:t>
      </w:r>
      <w:r w:rsidRPr="009F341B">
        <w:rPr>
          <w:rtl/>
        </w:rPr>
        <w:t xml:space="preserve">זה לא גוף </w:t>
      </w:r>
      <w:r w:rsidR="00D46034" w:rsidRPr="009F341B">
        <w:rPr>
          <w:rtl/>
        </w:rPr>
        <w:t>ש</w:t>
      </w:r>
      <w:r w:rsidRPr="009F341B">
        <w:rPr>
          <w:rtl/>
        </w:rPr>
        <w:t>שייך למשרד החינוך, אין לי כלי, אבל הוא כן נותן לו מקום ופומביות</w:t>
      </w:r>
      <w:r w:rsidR="00D46034" w:rsidRPr="009F341B">
        <w:rPr>
          <w:rtl/>
        </w:rPr>
        <w:t xml:space="preserve"> להעביר </w:t>
      </w:r>
      <w:bookmarkStart w:id="1121" w:name="_ETM_Q1_6210877"/>
      <w:bookmarkEnd w:id="1121"/>
      <w:r w:rsidR="00D46034" w:rsidRPr="009F341B">
        <w:rPr>
          <w:rtl/>
        </w:rPr>
        <w:t>את השיעורים</w:t>
      </w:r>
      <w:r w:rsidRPr="009F341B">
        <w:rPr>
          <w:rtl/>
        </w:rPr>
        <w:t xml:space="preserve">. אני לא יודעת איזה עוד כלים </w:t>
      </w:r>
      <w:r w:rsidR="00D46034" w:rsidRPr="009F341B">
        <w:rPr>
          <w:rtl/>
        </w:rPr>
        <w:t>יש לנו.</w:t>
      </w:r>
      <w:r w:rsidRPr="009F341B">
        <w:rPr>
          <w:rtl/>
        </w:rPr>
        <w:t xml:space="preserve"> אני כן רוצה</w:t>
      </w:r>
      <w:r w:rsidR="00B31E5B" w:rsidRPr="009F341B">
        <w:rPr>
          <w:rtl/>
        </w:rPr>
        <w:t>,</w:t>
      </w:r>
      <w:r w:rsidR="00D46034" w:rsidRPr="009F341B">
        <w:rPr>
          <w:rtl/>
        </w:rPr>
        <w:t xml:space="preserve"> למרות האכזבה שלי מהעונש שניתן</w:t>
      </w:r>
      <w:r w:rsidR="00B31E5B" w:rsidRPr="009F341B">
        <w:rPr>
          <w:rtl/>
        </w:rPr>
        <w:t xml:space="preserve"> –</w:t>
      </w:r>
      <w:r w:rsidR="00D46034" w:rsidRPr="009F341B">
        <w:rPr>
          <w:rtl/>
        </w:rPr>
        <w:t xml:space="preserve"> אני כן </w:t>
      </w:r>
      <w:bookmarkStart w:id="1122" w:name="_ETM_Q1_6219375"/>
      <w:bookmarkEnd w:id="1122"/>
      <w:r w:rsidR="00D46034" w:rsidRPr="009F341B">
        <w:rPr>
          <w:rtl/>
        </w:rPr>
        <w:t>רוצה</w:t>
      </w:r>
      <w:r w:rsidRPr="009F341B">
        <w:rPr>
          <w:rtl/>
        </w:rPr>
        <w:t xml:space="preserve"> לבוא ולקרוא למסגרות, </w:t>
      </w:r>
      <w:r w:rsidR="00D46034" w:rsidRPr="009F341B">
        <w:rPr>
          <w:rtl/>
        </w:rPr>
        <w:t xml:space="preserve">קהילות, קבוצות, </w:t>
      </w:r>
      <w:r w:rsidRPr="009F341B">
        <w:rPr>
          <w:rtl/>
        </w:rPr>
        <w:t>ארגונים אחרים, לבוא וללמוד מהניסיון של פורום תקנה</w:t>
      </w:r>
      <w:r w:rsidR="004142C1" w:rsidRPr="009F341B">
        <w:rPr>
          <w:rtl/>
        </w:rPr>
        <w:t xml:space="preserve">. פורום תקנה הוא חלק מהכלי שהחוק נגד </w:t>
      </w:r>
      <w:bookmarkStart w:id="1123" w:name="_ETM_Q1_6230771"/>
      <w:bookmarkEnd w:id="1123"/>
      <w:r w:rsidR="004142C1" w:rsidRPr="009F341B">
        <w:rPr>
          <w:rtl/>
        </w:rPr>
        <w:t>הטרדות מיניות נותן לקהילה לבוא ולהגן על מתלוננים ומתלוננות,</w:t>
      </w:r>
      <w:r w:rsidRPr="009F341B">
        <w:rPr>
          <w:rtl/>
        </w:rPr>
        <w:t xml:space="preserve"> כשהם לא רוצים לבוא ול</w:t>
      </w:r>
      <w:r w:rsidR="004142C1" w:rsidRPr="009F341B">
        <w:rPr>
          <w:rtl/>
        </w:rPr>
        <w:t>ה</w:t>
      </w:r>
      <w:r w:rsidRPr="009F341B">
        <w:rPr>
          <w:rtl/>
        </w:rPr>
        <w:t>זדהות</w:t>
      </w:r>
      <w:r w:rsidR="00B31E5B" w:rsidRPr="009F341B">
        <w:rPr>
          <w:rtl/>
        </w:rPr>
        <w:t xml:space="preserve">, והם יודעים </w:t>
      </w:r>
      <w:r w:rsidRPr="009F341B">
        <w:rPr>
          <w:rtl/>
        </w:rPr>
        <w:t xml:space="preserve">שיש כתובת, גם במקומות </w:t>
      </w:r>
      <w:r w:rsidR="004142C1" w:rsidRPr="009F341B">
        <w:rPr>
          <w:rtl/>
        </w:rPr>
        <w:t xml:space="preserve">הללו </w:t>
      </w:r>
      <w:r w:rsidRPr="009F341B">
        <w:rPr>
          <w:rtl/>
        </w:rPr>
        <w:t>שלא היתה כתובת בעבר</w:t>
      </w:r>
      <w:r w:rsidR="004142C1" w:rsidRPr="009F341B">
        <w:rPr>
          <w:rtl/>
        </w:rPr>
        <w:t xml:space="preserve">, </w:t>
      </w:r>
      <w:bookmarkStart w:id="1124" w:name="_ETM_Q1_6241519"/>
      <w:bookmarkEnd w:id="1124"/>
      <w:r w:rsidR="004142C1" w:rsidRPr="009F341B">
        <w:rPr>
          <w:rtl/>
        </w:rPr>
        <w:t xml:space="preserve">מקומות שהמילה "הטרדה מינית" היתה מילה גסה ואסור היה לומר </w:t>
      </w:r>
      <w:bookmarkStart w:id="1125" w:name="_ETM_Q1_6244164"/>
      <w:bookmarkEnd w:id="1125"/>
      <w:r w:rsidR="004142C1" w:rsidRPr="009F341B">
        <w:rPr>
          <w:rtl/>
        </w:rPr>
        <w:t xml:space="preserve">אותה בקול. יש כתובת, יש לאן לפנות, יש מודלים מצליחים </w:t>
      </w:r>
      <w:bookmarkStart w:id="1126" w:name="_ETM_Q1_6247184"/>
      <w:bookmarkEnd w:id="1126"/>
      <w:r w:rsidR="004142C1" w:rsidRPr="009F341B">
        <w:rPr>
          <w:rtl/>
        </w:rPr>
        <w:t>לבוא ולהגן ולשמור על המרחב הציבורי שלנו, שיהיה מרחב בטוח</w:t>
      </w:r>
      <w:bookmarkStart w:id="1127" w:name="_ETM_Q1_6254670"/>
      <w:bookmarkEnd w:id="1127"/>
      <w:r w:rsidR="004142C1" w:rsidRPr="009F341B">
        <w:rPr>
          <w:rtl/>
        </w:rPr>
        <w:t xml:space="preserve"> ונכון</w:t>
      </w:r>
      <w:r w:rsidR="00B31E5B" w:rsidRPr="009F341B">
        <w:rPr>
          <w:rtl/>
        </w:rPr>
        <w:t>,</w:t>
      </w:r>
      <w:r w:rsidR="004142C1" w:rsidRPr="009F341B">
        <w:rPr>
          <w:rtl/>
        </w:rPr>
        <w:t xml:space="preserve"> וראוי </w:t>
      </w:r>
      <w:r w:rsidRPr="009F341B">
        <w:rPr>
          <w:rtl/>
        </w:rPr>
        <w:t xml:space="preserve">היה </w:t>
      </w:r>
      <w:r w:rsidR="004142C1" w:rsidRPr="009F341B">
        <w:rPr>
          <w:rtl/>
        </w:rPr>
        <w:t xml:space="preserve">שחברים שלנו כאן, בבית הזה, ששייכים למפלגתו </w:t>
      </w:r>
      <w:bookmarkStart w:id="1128" w:name="_ETM_Q1_6258302"/>
      <w:bookmarkEnd w:id="1128"/>
      <w:r w:rsidR="004142C1" w:rsidRPr="009F341B">
        <w:rPr>
          <w:rtl/>
        </w:rPr>
        <w:t>של הרב דרוקמן, יצאו</w:t>
      </w:r>
      <w:r w:rsidRPr="009F341B">
        <w:rPr>
          <w:rtl/>
        </w:rPr>
        <w:t>, והשתיקה שלהם</w:t>
      </w:r>
      <w:r w:rsidR="00B31E5B" w:rsidRPr="009F341B">
        <w:rPr>
          <w:rtl/>
        </w:rPr>
        <w:t xml:space="preserve"> –</w:t>
      </w:r>
      <w:r w:rsidRPr="009F341B">
        <w:rPr>
          <w:rtl/>
        </w:rPr>
        <w:t xml:space="preserve"> עד היום לא שמעתי אף אחד מהבית היהודי</w:t>
      </w:r>
      <w:r w:rsidR="004142C1" w:rsidRPr="009F341B">
        <w:rPr>
          <w:rtl/>
        </w:rPr>
        <w:t xml:space="preserve"> שבא ואומר: טוב היה לרב </w:t>
      </w:r>
      <w:bookmarkStart w:id="1129" w:name="_ETM_Q1_6267520"/>
      <w:bookmarkEnd w:id="1129"/>
      <w:r w:rsidR="004142C1" w:rsidRPr="009F341B">
        <w:rPr>
          <w:rtl/>
        </w:rPr>
        <w:t>דרוקמן אם לא היה אומר את הדברים הללו</w:t>
      </w:r>
      <w:r w:rsidR="00B31E5B" w:rsidRPr="009F341B">
        <w:rPr>
          <w:rtl/>
        </w:rPr>
        <w:t xml:space="preserve"> –</w:t>
      </w:r>
      <w:r w:rsidRPr="009F341B">
        <w:rPr>
          <w:rtl/>
        </w:rPr>
        <w:t xml:space="preserve"> והשתיקה</w:t>
      </w:r>
      <w:r w:rsidR="004142C1" w:rsidRPr="009F341B">
        <w:rPr>
          <w:rtl/>
        </w:rPr>
        <w:t xml:space="preserve"> הזאת היא </w:t>
      </w:r>
      <w:bookmarkStart w:id="1130" w:name="_ETM_Q1_6270770"/>
      <w:bookmarkEnd w:id="1130"/>
      <w:r w:rsidR="004142C1" w:rsidRPr="009F341B">
        <w:rPr>
          <w:rtl/>
        </w:rPr>
        <w:t>חלק - - -</w:t>
      </w:r>
    </w:p>
    <w:p w:rsidR="00881955" w:rsidRPr="009F341B" w:rsidRDefault="00881955" w:rsidP="00881955">
      <w:pPr>
        <w:rPr>
          <w:rtl/>
        </w:rPr>
      </w:pPr>
    </w:p>
    <w:p w:rsidR="004142C1" w:rsidRPr="009F341B" w:rsidRDefault="004142C1" w:rsidP="004142C1">
      <w:pPr>
        <w:pStyle w:val="afb"/>
        <w:keepNext/>
        <w:rPr>
          <w:rtl/>
        </w:rPr>
      </w:pPr>
      <w:r w:rsidRPr="009F341B">
        <w:rPr>
          <w:rFonts w:hint="eastAsia"/>
          <w:rtl/>
        </w:rPr>
        <w:t>בני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דורון</w:t>
      </w:r>
      <w:r w:rsidRPr="009F341B">
        <w:rPr>
          <w:rtl/>
        </w:rPr>
        <w:t>:</w:t>
      </w:r>
    </w:p>
    <w:p w:rsidR="004142C1" w:rsidRPr="009F341B" w:rsidRDefault="004142C1" w:rsidP="00881955">
      <w:pPr>
        <w:rPr>
          <w:rtl/>
        </w:rPr>
      </w:pPr>
    </w:p>
    <w:p w:rsidR="00881955" w:rsidRPr="009F341B" w:rsidRDefault="00881955" w:rsidP="00881955">
      <w:pPr>
        <w:rPr>
          <w:rtl/>
        </w:rPr>
      </w:pPr>
      <w:r w:rsidRPr="009F341B">
        <w:rPr>
          <w:rtl/>
        </w:rPr>
        <w:t>אורבך.</w:t>
      </w:r>
    </w:p>
    <w:p w:rsidR="00881955" w:rsidRPr="009F341B" w:rsidRDefault="00881955" w:rsidP="00881955">
      <w:pPr>
        <w:rPr>
          <w:rtl/>
        </w:rPr>
      </w:pPr>
    </w:p>
    <w:p w:rsidR="004142C1" w:rsidRPr="009F341B" w:rsidRDefault="004142C1" w:rsidP="004142C1">
      <w:pPr>
        <w:pStyle w:val="af8"/>
        <w:keepNext/>
        <w:rPr>
          <w:rtl/>
        </w:rPr>
      </w:pPr>
      <w:bookmarkStart w:id="1131" w:name="_ETM_Q1_6268045"/>
      <w:bookmarkEnd w:id="1131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4142C1" w:rsidRPr="009F341B" w:rsidRDefault="004142C1" w:rsidP="004142C1">
      <w:pPr>
        <w:pStyle w:val="KeepWithNext"/>
        <w:rPr>
          <w:rtl/>
        </w:rPr>
      </w:pPr>
    </w:p>
    <w:p w:rsidR="004142C1" w:rsidRPr="009F341B" w:rsidRDefault="004142C1" w:rsidP="004142C1">
      <w:pPr>
        <w:rPr>
          <w:rtl/>
        </w:rPr>
      </w:pPr>
      <w:r w:rsidRPr="009F341B">
        <w:rPr>
          <w:rtl/>
        </w:rPr>
        <w:t xml:space="preserve">סליחה, למעט השר אורבך. באמת השר אורבך הוא זה </w:t>
      </w:r>
      <w:bookmarkStart w:id="1132" w:name="_ETM_Q1_6275633"/>
      <w:bookmarkEnd w:id="1132"/>
      <w:r w:rsidRPr="009F341B">
        <w:rPr>
          <w:rtl/>
        </w:rPr>
        <w:t xml:space="preserve">שיצא כנגד, ואני רוצה לברך אותו. תודה רבה, בני, על </w:t>
      </w:r>
      <w:bookmarkStart w:id="1133" w:name="_ETM_Q1_6279181"/>
      <w:bookmarkEnd w:id="1133"/>
      <w:r w:rsidRPr="009F341B">
        <w:rPr>
          <w:rtl/>
        </w:rPr>
        <w:t>ההערה, אבל אני מאוד מאוכזבת מחברי פה בכנסת ישראל. שוב</w:t>
      </w:r>
      <w:r w:rsidR="00B31E5B" w:rsidRPr="009F341B">
        <w:rPr>
          <w:rtl/>
        </w:rPr>
        <w:t>,</w:t>
      </w:r>
      <w:r w:rsidRPr="009F341B">
        <w:rPr>
          <w:rtl/>
        </w:rPr>
        <w:t xml:space="preserve"> </w:t>
      </w:r>
      <w:bookmarkStart w:id="1134" w:name="_ETM_Q1_6283380"/>
      <w:bookmarkEnd w:id="1134"/>
      <w:r w:rsidRPr="009F341B">
        <w:rPr>
          <w:rtl/>
        </w:rPr>
        <w:t xml:space="preserve">אני רוצה להודות לשר אורי אורבך על הקריאה האמיצה שלו. </w:t>
      </w:r>
      <w:bookmarkStart w:id="1135" w:name="_ETM_Q1_6289121"/>
      <w:bookmarkEnd w:id="1135"/>
    </w:p>
    <w:p w:rsidR="004142C1" w:rsidRPr="009F341B" w:rsidRDefault="004142C1" w:rsidP="004142C1">
      <w:pPr>
        <w:rPr>
          <w:rtl/>
        </w:rPr>
      </w:pPr>
    </w:p>
    <w:p w:rsidR="004142C1" w:rsidRPr="009F341B" w:rsidRDefault="004142C1" w:rsidP="004142C1">
      <w:pPr>
        <w:rPr>
          <w:rtl/>
        </w:rPr>
      </w:pPr>
      <w:bookmarkStart w:id="1136" w:name="_ETM_Q1_6287302"/>
      <w:bookmarkEnd w:id="1136"/>
      <w:r w:rsidRPr="009F341B">
        <w:rPr>
          <w:rtl/>
        </w:rPr>
        <w:t>בבקשה, הילה סגל, משרד החינוך.</w:t>
      </w:r>
    </w:p>
    <w:p w:rsidR="004142C1" w:rsidRPr="009F341B" w:rsidRDefault="004142C1" w:rsidP="004142C1">
      <w:pPr>
        <w:rPr>
          <w:rtl/>
        </w:rPr>
      </w:pPr>
      <w:bookmarkStart w:id="1137" w:name="_ETM_Q1_6290516"/>
      <w:bookmarkEnd w:id="1137"/>
    </w:p>
    <w:p w:rsidR="00881955" w:rsidRPr="009F341B" w:rsidRDefault="00881955" w:rsidP="00881955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881955" w:rsidRPr="009F341B" w:rsidRDefault="00881955" w:rsidP="00881955">
      <w:pPr>
        <w:pStyle w:val="KeepWithNext"/>
        <w:rPr>
          <w:rtl/>
        </w:rPr>
      </w:pPr>
    </w:p>
    <w:p w:rsidR="00881955" w:rsidRPr="009F341B" w:rsidRDefault="004142C1" w:rsidP="00B31E5B">
      <w:pPr>
        <w:rPr>
          <w:rtl/>
        </w:rPr>
      </w:pPr>
      <w:r w:rsidRPr="009F341B">
        <w:rPr>
          <w:rtl/>
        </w:rPr>
        <w:t xml:space="preserve">אני ראש היחידה למיניות ומניעת פגיעה </w:t>
      </w:r>
      <w:bookmarkStart w:id="1138" w:name="_ETM_Q1_6293679"/>
      <w:bookmarkEnd w:id="1138"/>
      <w:r w:rsidRPr="009F341B">
        <w:rPr>
          <w:rtl/>
        </w:rPr>
        <w:t>בשפ"י – השירות הפסיכולוגי הייעוצי. הזמן קצר ואני רוצה לשתף ב</w:t>
      </w:r>
      <w:bookmarkStart w:id="1139" w:name="_ETM_Q1_6298414"/>
      <w:bookmarkEnd w:id="1139"/>
      <w:r w:rsidRPr="009F341B">
        <w:rPr>
          <w:rtl/>
        </w:rPr>
        <w:t xml:space="preserve">שתי מורכבויות – יש עוד הרבה – שאני יכולה להגיד </w:t>
      </w:r>
      <w:bookmarkStart w:id="1140" w:name="_ETM_Q1_6304279"/>
      <w:bookmarkEnd w:id="1140"/>
      <w:r w:rsidRPr="009F341B">
        <w:rPr>
          <w:rtl/>
        </w:rPr>
        <w:t>משיחות שלנו עם בני נוער ומ</w:t>
      </w:r>
      <w:r w:rsidR="00B31E5B" w:rsidRPr="009F341B">
        <w:rPr>
          <w:rtl/>
        </w:rPr>
        <w:t>ה</w:t>
      </w:r>
      <w:r w:rsidRPr="009F341B">
        <w:rPr>
          <w:rtl/>
        </w:rPr>
        <w:t xml:space="preserve">התערבויות שאנחנו עושים כל הזמן </w:t>
      </w:r>
      <w:bookmarkStart w:id="1141" w:name="_ETM_Q1_6310354"/>
      <w:bookmarkEnd w:id="1141"/>
      <w:r w:rsidRPr="009F341B">
        <w:rPr>
          <w:rtl/>
        </w:rPr>
        <w:t xml:space="preserve">בכיתות. האחת, אני חייבת להגיד פה, שאנחנו כל הזמן מקבלים </w:t>
      </w:r>
      <w:bookmarkStart w:id="1142" w:name="_ETM_Q1_6313834"/>
      <w:bookmarkEnd w:id="1142"/>
      <w:r w:rsidRPr="009F341B">
        <w:rPr>
          <w:rtl/>
        </w:rPr>
        <w:t>פניות של בני נוער שמדווחים לנו על מקרים. אני חייבת ל</w:t>
      </w:r>
      <w:bookmarkStart w:id="1143" w:name="_ETM_Q1_6317759"/>
      <w:bookmarkEnd w:id="1143"/>
      <w:r w:rsidRPr="009F341B">
        <w:rPr>
          <w:rtl/>
        </w:rPr>
        <w:t xml:space="preserve">הגיד את זה, כי המקרים לא מגיעים לפרסום, אבל בני </w:t>
      </w:r>
      <w:bookmarkStart w:id="1144" w:name="_ETM_Q1_6321791"/>
      <w:bookmarkEnd w:id="1144"/>
      <w:r w:rsidRPr="009F341B">
        <w:rPr>
          <w:rtl/>
        </w:rPr>
        <w:t>נוער</w:t>
      </w:r>
      <w:r w:rsidR="00B31E5B" w:rsidRPr="009F341B">
        <w:rPr>
          <w:rtl/>
        </w:rPr>
        <w:t>,</w:t>
      </w:r>
      <w:r w:rsidRPr="009F341B">
        <w:rPr>
          <w:rtl/>
        </w:rPr>
        <w:t xml:space="preserve"> בחלק גדול </w:t>
      </w:r>
      <w:r w:rsidR="00B31E5B" w:rsidRPr="009F341B">
        <w:rPr>
          <w:rtl/>
        </w:rPr>
        <w:t>מ</w:t>
      </w:r>
      <w:r w:rsidRPr="009F341B">
        <w:rPr>
          <w:rtl/>
        </w:rPr>
        <w:t>המקרים</w:t>
      </w:r>
      <w:r w:rsidR="00B31E5B" w:rsidRPr="009F341B">
        <w:rPr>
          <w:rtl/>
        </w:rPr>
        <w:t>,</w:t>
      </w:r>
      <w:r w:rsidRPr="009F341B">
        <w:rPr>
          <w:rtl/>
        </w:rPr>
        <w:t xml:space="preserve"> מגיעים אלינו חברים, מגיעים אלינו </w:t>
      </w:r>
      <w:bookmarkStart w:id="1145" w:name="_ETM_Q1_6325556"/>
      <w:bookmarkEnd w:id="1145"/>
      <w:r w:rsidRPr="009F341B">
        <w:rPr>
          <w:rtl/>
        </w:rPr>
        <w:t xml:space="preserve">הורים של חברים, משרד החינוך הוא הגורם הראשון שמדווח על </w:t>
      </w:r>
      <w:bookmarkStart w:id="1146" w:name="_ETM_Q1_6332356"/>
      <w:bookmarkEnd w:id="1146"/>
      <w:r w:rsidRPr="009F341B">
        <w:rPr>
          <w:rtl/>
        </w:rPr>
        <w:t>מקרים, כי חלק גדול מהמקרים מגיעים</w:t>
      </w:r>
      <w:r w:rsidR="00B31E5B" w:rsidRPr="009F341B">
        <w:rPr>
          <w:rtl/>
        </w:rPr>
        <w:t>,</w:t>
      </w:r>
      <w:r w:rsidRPr="009F341B">
        <w:rPr>
          <w:rtl/>
        </w:rPr>
        <w:t xml:space="preserve"> וחייבים פה לתת קרדיט </w:t>
      </w:r>
      <w:bookmarkStart w:id="1147" w:name="_ETM_Q1_6337017"/>
      <w:bookmarkEnd w:id="1147"/>
      <w:r w:rsidRPr="009F341B">
        <w:rPr>
          <w:rtl/>
        </w:rPr>
        <w:t xml:space="preserve">לילדים שעושים את העבודה </w:t>
      </w:r>
      <w:r w:rsidR="002A6ACE" w:rsidRPr="009F341B">
        <w:rPr>
          <w:rtl/>
        </w:rPr>
        <w:t>שלהם כשומרי סף, וזה מאוד-מאוד מורכב</w:t>
      </w:r>
      <w:r w:rsidRPr="009F341B">
        <w:rPr>
          <w:rtl/>
        </w:rPr>
        <w:t xml:space="preserve">, אני חייבת להגיד, יש לזה </w:t>
      </w:r>
      <w:bookmarkStart w:id="1148" w:name="_ETM_Q1_6341600"/>
      <w:bookmarkEnd w:id="1148"/>
      <w:r w:rsidRPr="009F341B">
        <w:rPr>
          <w:rtl/>
        </w:rPr>
        <w:t>מחירים חברתיים. זה לא עסק פשוט.</w:t>
      </w:r>
    </w:p>
    <w:p w:rsidR="002A6ACE" w:rsidRPr="009F341B" w:rsidRDefault="002A6ACE" w:rsidP="00881955">
      <w:pPr>
        <w:rPr>
          <w:rtl/>
        </w:rPr>
      </w:pPr>
    </w:p>
    <w:p w:rsidR="002A6ACE" w:rsidRPr="009F341B" w:rsidRDefault="002A6ACE" w:rsidP="002A6ACE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2A6ACE" w:rsidRPr="009F341B" w:rsidRDefault="002A6ACE" w:rsidP="002A6ACE">
      <w:pPr>
        <w:pStyle w:val="KeepWithNext"/>
        <w:rPr>
          <w:rtl/>
        </w:rPr>
      </w:pPr>
    </w:p>
    <w:p w:rsidR="00787997" w:rsidRPr="009F341B" w:rsidRDefault="004142C1" w:rsidP="00B31E5B">
      <w:pPr>
        <w:rPr>
          <w:rtl/>
        </w:rPr>
      </w:pPr>
      <w:r w:rsidRPr="009F341B">
        <w:rPr>
          <w:rtl/>
        </w:rPr>
        <w:t>רק אחרי שמקרים מדווחים</w:t>
      </w:r>
      <w:r w:rsidR="00B31E5B" w:rsidRPr="009F341B">
        <w:rPr>
          <w:rtl/>
        </w:rPr>
        <w:t>.</w:t>
      </w:r>
      <w:r w:rsidRPr="009F341B">
        <w:rPr>
          <w:rtl/>
        </w:rPr>
        <w:t xml:space="preserve"> </w:t>
      </w:r>
      <w:bookmarkStart w:id="1149" w:name="_ETM_Q1_6348926"/>
      <w:bookmarkEnd w:id="1149"/>
      <w:r w:rsidRPr="009F341B">
        <w:rPr>
          <w:rtl/>
        </w:rPr>
        <w:t xml:space="preserve">מה משרד החינוך עושה? </w:t>
      </w:r>
      <w:r w:rsidR="00787997" w:rsidRPr="009F341B">
        <w:rPr>
          <w:rtl/>
        </w:rPr>
        <w:t xml:space="preserve">נניח </w:t>
      </w:r>
      <w:r w:rsidRPr="009F341B">
        <w:rPr>
          <w:rtl/>
        </w:rPr>
        <w:t>דיווחו לכם עכשיו על</w:t>
      </w:r>
      <w:r w:rsidR="00787997" w:rsidRPr="009F341B">
        <w:t>X</w:t>
      </w:r>
      <w:r w:rsidR="001B73ED">
        <w:rPr>
          <w:rtl/>
        </w:rPr>
        <w:t xml:space="preserve"> </w:t>
      </w:r>
      <w:r w:rsidRPr="009F341B">
        <w:rPr>
          <w:rtl/>
        </w:rPr>
        <w:t xml:space="preserve">מקרים. </w:t>
      </w:r>
      <w:bookmarkStart w:id="1150" w:name="_ETM_Q1_6352623"/>
      <w:bookmarkEnd w:id="1150"/>
    </w:p>
    <w:p w:rsidR="00787997" w:rsidRPr="009F341B" w:rsidRDefault="00787997" w:rsidP="002A6ACE">
      <w:pPr>
        <w:rPr>
          <w:rtl/>
        </w:rPr>
      </w:pPr>
    </w:p>
    <w:p w:rsidR="00787997" w:rsidRPr="009F341B" w:rsidRDefault="00787997" w:rsidP="00787997">
      <w:pPr>
        <w:pStyle w:val="afb"/>
        <w:keepNext/>
        <w:rPr>
          <w:rtl/>
        </w:rPr>
      </w:pPr>
      <w:bookmarkStart w:id="1151" w:name="_ETM_Q1_6353048"/>
      <w:bookmarkStart w:id="1152" w:name="_ETM_Q1_6352085"/>
      <w:bookmarkEnd w:id="1151"/>
      <w:bookmarkEnd w:id="1152"/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787997" w:rsidRPr="009F341B" w:rsidRDefault="00787997" w:rsidP="00787997">
      <w:pPr>
        <w:pStyle w:val="KeepWithNext"/>
        <w:rPr>
          <w:rtl/>
        </w:rPr>
      </w:pPr>
    </w:p>
    <w:p w:rsidR="00787997" w:rsidRPr="009F341B" w:rsidRDefault="00787997" w:rsidP="00B31E5B">
      <w:pPr>
        <w:rPr>
          <w:rtl/>
        </w:rPr>
      </w:pPr>
      <w:r w:rsidRPr="009F341B">
        <w:rPr>
          <w:rtl/>
        </w:rPr>
        <w:t>יש מקרים שעולים כל הזמן</w:t>
      </w:r>
      <w:r w:rsidR="00B31E5B" w:rsidRPr="009F341B">
        <w:rPr>
          <w:rtl/>
        </w:rPr>
        <w:t>.</w:t>
      </w:r>
    </w:p>
    <w:p w:rsidR="00787997" w:rsidRPr="009F341B" w:rsidRDefault="00787997" w:rsidP="00787997">
      <w:pPr>
        <w:rPr>
          <w:rtl/>
        </w:rPr>
      </w:pPr>
    </w:p>
    <w:p w:rsidR="00787997" w:rsidRPr="009F341B" w:rsidRDefault="00787997" w:rsidP="00787997">
      <w:pPr>
        <w:pStyle w:val="a5"/>
        <w:keepNext/>
        <w:rPr>
          <w:rtl/>
        </w:rPr>
      </w:pPr>
      <w:bookmarkStart w:id="1153" w:name="_ETM_Q1_6354950"/>
      <w:bookmarkEnd w:id="1153"/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787997" w:rsidRPr="009F341B" w:rsidRDefault="00787997" w:rsidP="00787997">
      <w:pPr>
        <w:pStyle w:val="KeepWithNext"/>
        <w:rPr>
          <w:rtl/>
        </w:rPr>
      </w:pPr>
    </w:p>
    <w:p w:rsidR="002A6ACE" w:rsidRPr="009F341B" w:rsidRDefault="00787997" w:rsidP="00787997">
      <w:pPr>
        <w:rPr>
          <w:rtl/>
        </w:rPr>
      </w:pPr>
      <w:r w:rsidRPr="009F341B">
        <w:rPr>
          <w:rtl/>
        </w:rPr>
        <w:t xml:space="preserve">מה עושים עם זה? </w:t>
      </w:r>
      <w:bookmarkStart w:id="1154" w:name="_ETM_Q1_6355525"/>
      <w:bookmarkEnd w:id="1154"/>
      <w:r w:rsidR="002A6ACE" w:rsidRPr="009F341B">
        <w:rPr>
          <w:rtl/>
        </w:rPr>
        <w:t>האם יש חוסר אונים של מורים או ש</w:t>
      </w:r>
      <w:r w:rsidRPr="009F341B">
        <w:rPr>
          <w:rtl/>
        </w:rPr>
        <w:t xml:space="preserve">מורים יודעים </w:t>
      </w:r>
      <w:r w:rsidR="002A6ACE" w:rsidRPr="009F341B">
        <w:rPr>
          <w:rtl/>
        </w:rPr>
        <w:t>מה לעשות?</w:t>
      </w:r>
    </w:p>
    <w:p w:rsidR="00CC038A" w:rsidRPr="009F341B" w:rsidRDefault="00CC038A" w:rsidP="002A6ACE">
      <w:pPr>
        <w:rPr>
          <w:rtl/>
        </w:rPr>
      </w:pPr>
    </w:p>
    <w:p w:rsidR="00CC038A" w:rsidRPr="009F341B" w:rsidRDefault="00CC038A" w:rsidP="00CC038A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CC038A" w:rsidRPr="009F341B" w:rsidRDefault="00CC038A" w:rsidP="00CC038A">
      <w:pPr>
        <w:pStyle w:val="KeepWithNext"/>
        <w:rPr>
          <w:rtl/>
        </w:rPr>
      </w:pPr>
    </w:p>
    <w:p w:rsidR="00787997" w:rsidRPr="009F341B" w:rsidRDefault="00787997" w:rsidP="00B31E5B">
      <w:pPr>
        <w:rPr>
          <w:rtl/>
        </w:rPr>
      </w:pPr>
      <w:r w:rsidRPr="009F341B">
        <w:rPr>
          <w:rtl/>
        </w:rPr>
        <w:t xml:space="preserve">אני מוכנה לספר, יש לי הרבה מה להגיד </w:t>
      </w:r>
      <w:bookmarkStart w:id="1155" w:name="_ETM_Q1_6360265"/>
      <w:bookmarkEnd w:id="1155"/>
      <w:r w:rsidRPr="009F341B">
        <w:rPr>
          <w:rtl/>
        </w:rPr>
        <w:t xml:space="preserve">על העניין הזה. הרבה פעמים אנחנו </w:t>
      </w:r>
      <w:r w:rsidR="00B31E5B" w:rsidRPr="009F341B">
        <w:rPr>
          <w:rtl/>
        </w:rPr>
        <w:t>מזהים ו</w:t>
      </w:r>
      <w:r w:rsidRPr="009F341B">
        <w:rPr>
          <w:rtl/>
        </w:rPr>
        <w:t xml:space="preserve">מאתרים. ראיתם את הסרט </w:t>
      </w:r>
      <w:bookmarkStart w:id="1156" w:name="_ETM_Q1_6363923"/>
      <w:bookmarkEnd w:id="1156"/>
      <w:r w:rsidRPr="009F341B">
        <w:rPr>
          <w:rtl/>
        </w:rPr>
        <w:t xml:space="preserve">אתמול, אז אני אשתמש בסרט בדוגמה שאומרת גילי. היא אומרת </w:t>
      </w:r>
      <w:bookmarkStart w:id="1157" w:name="_ETM_Q1_6366956"/>
      <w:bookmarkEnd w:id="1157"/>
      <w:r w:rsidRPr="009F341B">
        <w:rPr>
          <w:rtl/>
        </w:rPr>
        <w:t xml:space="preserve">בעצמה: אני מנצלת אותם, הם לא מנצלים אותי. כמה מקרים </w:t>
      </w:r>
      <w:bookmarkStart w:id="1158" w:name="_ETM_Q1_6370815"/>
      <w:bookmarkEnd w:id="1158"/>
      <w:r w:rsidRPr="009F341B">
        <w:rPr>
          <w:rtl/>
        </w:rPr>
        <w:t xml:space="preserve">כאלה אנחנו מכירים? כמה מצבים מורכבים שהכתובת על הקיר </w:t>
      </w:r>
      <w:r w:rsidR="00CC038A" w:rsidRPr="009F341B">
        <w:rPr>
          <w:rtl/>
        </w:rPr>
        <w:t>וקשה להושיט יד</w:t>
      </w:r>
      <w:r w:rsidRPr="009F341B">
        <w:rPr>
          <w:rtl/>
        </w:rPr>
        <w:t>?</w:t>
      </w:r>
      <w:r w:rsidR="00CC038A" w:rsidRPr="009F341B">
        <w:rPr>
          <w:rtl/>
        </w:rPr>
        <w:t xml:space="preserve"> זה לא עסק כל-כך פשוט</w:t>
      </w:r>
      <w:r w:rsidRPr="009F341B">
        <w:rPr>
          <w:rtl/>
        </w:rPr>
        <w:t xml:space="preserve"> </w:t>
      </w:r>
      <w:bookmarkStart w:id="1159" w:name="_ETM_Q1_6377711"/>
      <w:bookmarkEnd w:id="1159"/>
      <w:r w:rsidRPr="009F341B">
        <w:rPr>
          <w:rtl/>
        </w:rPr>
        <w:t xml:space="preserve">גם כשמזהים ומאתרים, ולא תמיד אנחנו מזהים ומאתרים וגם זה </w:t>
      </w:r>
      <w:bookmarkStart w:id="1160" w:name="_ETM_Q1_6381918"/>
      <w:bookmarkEnd w:id="1160"/>
      <w:r w:rsidRPr="009F341B">
        <w:rPr>
          <w:rtl/>
        </w:rPr>
        <w:t>עסק מורכב. אני לא רוצה</w:t>
      </w:r>
      <w:r w:rsidR="00CC038A" w:rsidRPr="009F341B">
        <w:rPr>
          <w:rtl/>
        </w:rPr>
        <w:t xml:space="preserve"> לא לשטח ולא להגיד שיש </w:t>
      </w:r>
      <w:r w:rsidRPr="009F341B">
        <w:rPr>
          <w:rtl/>
        </w:rPr>
        <w:t xml:space="preserve">פה איזה </w:t>
      </w:r>
      <w:r w:rsidR="00CC038A" w:rsidRPr="009F341B">
        <w:rPr>
          <w:rtl/>
        </w:rPr>
        <w:t>פטנט רשום על זיהוי או שינוי.</w:t>
      </w:r>
    </w:p>
    <w:p w:rsidR="00787997" w:rsidRPr="009F341B" w:rsidRDefault="00787997" w:rsidP="00787997">
      <w:pPr>
        <w:rPr>
          <w:rtl/>
        </w:rPr>
      </w:pPr>
    </w:p>
    <w:p w:rsidR="00CC038A" w:rsidRPr="009F341B" w:rsidRDefault="00787997" w:rsidP="00B31E5B">
      <w:pPr>
        <w:rPr>
          <w:rtl/>
        </w:rPr>
      </w:pPr>
      <w:bookmarkStart w:id="1161" w:name="_ETM_Q1_6390731"/>
      <w:bookmarkEnd w:id="1161"/>
      <w:r w:rsidRPr="009F341B">
        <w:rPr>
          <w:rtl/>
        </w:rPr>
        <w:t>אני רוצה להגיד משהו על התערבות בכיתות. ההתערבות בכיתות, גם היא</w:t>
      </w:r>
      <w:r w:rsidR="00CC038A" w:rsidRPr="009F341B">
        <w:rPr>
          <w:rtl/>
        </w:rPr>
        <w:t xml:space="preserve"> </w:t>
      </w:r>
      <w:r w:rsidR="00A066C8" w:rsidRPr="009F341B">
        <w:rPr>
          <w:rtl/>
        </w:rPr>
        <w:t xml:space="preserve">הרבה פעמים מאוד-מאוד מורכבת. </w:t>
      </w:r>
      <w:bookmarkStart w:id="1162" w:name="_ETM_Q1_6393141"/>
      <w:bookmarkEnd w:id="1162"/>
      <w:r w:rsidR="00A066C8" w:rsidRPr="009F341B">
        <w:rPr>
          <w:rtl/>
        </w:rPr>
        <w:t xml:space="preserve">הקולות שנשמעים – עוד פעם, הקולות הם קולות שלנו, </w:t>
      </w:r>
      <w:bookmarkStart w:id="1163" w:name="_ETM_Q1_6397124"/>
      <w:bookmarkEnd w:id="1163"/>
      <w:r w:rsidR="00A066C8" w:rsidRPr="009F341B">
        <w:rPr>
          <w:rtl/>
        </w:rPr>
        <w:t xml:space="preserve">ילדים הרי משקפים תמונה חברתית, הם לא משקפים תמונה פרטית </w:t>
      </w:r>
      <w:bookmarkStart w:id="1164" w:name="_ETM_Q1_6401433"/>
      <w:bookmarkEnd w:id="1164"/>
      <w:r w:rsidR="00A066C8" w:rsidRPr="009F341B">
        <w:rPr>
          <w:rtl/>
        </w:rPr>
        <w:t xml:space="preserve">שלהם – הרבה פעמים צריך איש החינוך </w:t>
      </w:r>
      <w:r w:rsidR="00B31E5B" w:rsidRPr="009F341B">
        <w:rPr>
          <w:rtl/>
        </w:rPr>
        <w:t xml:space="preserve">להתמודד </w:t>
      </w:r>
      <w:r w:rsidR="00A066C8" w:rsidRPr="009F341B">
        <w:rPr>
          <w:rtl/>
        </w:rPr>
        <w:t xml:space="preserve">מול קולות שכל </w:t>
      </w:r>
      <w:bookmarkStart w:id="1165" w:name="_ETM_Q1_6405886"/>
      <w:bookmarkEnd w:id="1165"/>
      <w:r w:rsidR="00A066C8" w:rsidRPr="009F341B">
        <w:rPr>
          <w:rtl/>
        </w:rPr>
        <w:t xml:space="preserve">מי שיושב בחדר הזה לא היה שמח לשמוע אותם, שהם </w:t>
      </w:r>
      <w:bookmarkStart w:id="1166" w:name="_ETM_Q1_6409863"/>
      <w:bookmarkEnd w:id="1166"/>
      <w:r w:rsidR="00A066C8" w:rsidRPr="009F341B">
        <w:rPr>
          <w:rtl/>
        </w:rPr>
        <w:t xml:space="preserve">לפעמים הקולות הדומיננטיים. ובתוך השיח הזה צריך </w:t>
      </w:r>
      <w:bookmarkStart w:id="1167" w:name="_ETM_Q1_6410799"/>
      <w:bookmarkEnd w:id="1167"/>
      <w:r w:rsidR="00A066C8" w:rsidRPr="009F341B">
        <w:rPr>
          <w:rtl/>
        </w:rPr>
        <w:t>להציג איזו עמדה, ואחד הדברים שאני ממש מרגישה את עצמי בפרשות אחרונות עסו</w:t>
      </w:r>
      <w:r w:rsidR="00B31E5B" w:rsidRPr="009F341B">
        <w:rPr>
          <w:rtl/>
        </w:rPr>
        <w:t>קה</w:t>
      </w:r>
      <w:r w:rsidR="00A066C8" w:rsidRPr="009F341B">
        <w:rPr>
          <w:rtl/>
        </w:rPr>
        <w:t xml:space="preserve"> מאוד</w:t>
      </w:r>
      <w:r w:rsidR="00B31E5B" w:rsidRPr="009F341B">
        <w:rPr>
          <w:rtl/>
        </w:rPr>
        <w:t xml:space="preserve"> בו</w:t>
      </w:r>
      <w:r w:rsidR="00A066C8" w:rsidRPr="009F341B">
        <w:rPr>
          <w:rtl/>
        </w:rPr>
        <w:t xml:space="preserve"> זה להגיד למחנכים ולהגיד ליועצים שגם </w:t>
      </w:r>
      <w:bookmarkStart w:id="1168" w:name="_ETM_Q1_6421757"/>
      <w:bookmarkEnd w:id="1168"/>
      <w:r w:rsidR="00A066C8" w:rsidRPr="009F341B">
        <w:rPr>
          <w:rtl/>
        </w:rPr>
        <w:t xml:space="preserve">אם הם מציגים עמדה </w:t>
      </w:r>
      <w:r w:rsidR="00B31E5B" w:rsidRPr="009F341B">
        <w:rPr>
          <w:rtl/>
        </w:rPr>
        <w:t>ו</w:t>
      </w:r>
      <w:r w:rsidR="00A066C8" w:rsidRPr="009F341B">
        <w:rPr>
          <w:rtl/>
        </w:rPr>
        <w:t xml:space="preserve">הקבוצה בכיתה בועטת בה או לא </w:t>
      </w:r>
      <w:bookmarkStart w:id="1169" w:name="_ETM_Q1_6424880"/>
      <w:bookmarkEnd w:id="1169"/>
      <w:r w:rsidR="00A066C8" w:rsidRPr="009F341B">
        <w:rPr>
          <w:rtl/>
        </w:rPr>
        <w:t xml:space="preserve">מקבלת אותה, זו עדיין עמדה שחשוב להציג. </w:t>
      </w:r>
    </w:p>
    <w:p w:rsidR="00A066C8" w:rsidRPr="009F341B" w:rsidRDefault="00A066C8" w:rsidP="00787997">
      <w:pPr>
        <w:rPr>
          <w:rtl/>
        </w:rPr>
      </w:pPr>
    </w:p>
    <w:p w:rsidR="00A066C8" w:rsidRPr="009F341B" w:rsidRDefault="00A066C8" w:rsidP="00B31E5B">
      <w:pPr>
        <w:rPr>
          <w:rtl/>
        </w:rPr>
      </w:pPr>
      <w:bookmarkStart w:id="1170" w:name="_ETM_Q1_6430850"/>
      <w:bookmarkEnd w:id="1170"/>
      <w:r w:rsidRPr="009F341B">
        <w:rPr>
          <w:rtl/>
        </w:rPr>
        <w:t xml:space="preserve">נדמה </w:t>
      </w:r>
      <w:bookmarkStart w:id="1171" w:name="_ETM_Q1_6432258"/>
      <w:bookmarkEnd w:id="1171"/>
      <w:r w:rsidRPr="009F341B">
        <w:rPr>
          <w:rtl/>
        </w:rPr>
        <w:t xml:space="preserve">שאם אנחנו נכנסים לכיתה ומעבירים שיעור – כל מי שיושב </w:t>
      </w:r>
      <w:bookmarkStart w:id="1172" w:name="_ETM_Q1_6435156"/>
      <w:bookmarkEnd w:id="1172"/>
      <w:r w:rsidRPr="009F341B">
        <w:rPr>
          <w:rtl/>
        </w:rPr>
        <w:t xml:space="preserve">כאן, אני מניחה, יודע שבין העברת שיעור לשינוי של עמדות </w:t>
      </w:r>
      <w:bookmarkStart w:id="1173" w:name="_ETM_Q1_6441334"/>
      <w:bookmarkEnd w:id="1173"/>
      <w:r w:rsidR="00B31E5B" w:rsidRPr="009F341B">
        <w:rPr>
          <w:rtl/>
        </w:rPr>
        <w:t>ו</w:t>
      </w:r>
      <w:r w:rsidRPr="009F341B">
        <w:rPr>
          <w:rtl/>
        </w:rPr>
        <w:t xml:space="preserve">לשינוי של התנהגות הדרך רחוקה. ואנחנו יכולים לשבת ולהגיד </w:t>
      </w:r>
      <w:bookmarkStart w:id="1174" w:name="_ETM_Q1_6446414"/>
      <w:bookmarkEnd w:id="1174"/>
      <w:r w:rsidRPr="009F341B">
        <w:rPr>
          <w:rtl/>
        </w:rPr>
        <w:t xml:space="preserve">הרבה פעמים שאנחנו לא רוצים לראות בני נוער משתמשים במיניות </w:t>
      </w:r>
      <w:bookmarkStart w:id="1175" w:name="_ETM_Q1_6449200"/>
      <w:bookmarkEnd w:id="1175"/>
      <w:r w:rsidRPr="009F341B">
        <w:rPr>
          <w:rtl/>
        </w:rPr>
        <w:t xml:space="preserve">שלהם לקידום חברתי או למצבים אחרים מורכבים, אבל הם </w:t>
      </w:r>
      <w:bookmarkStart w:id="1176" w:name="_ETM_Q1_6455365"/>
      <w:bookmarkEnd w:id="1176"/>
      <w:r w:rsidRPr="009F341B">
        <w:rPr>
          <w:rtl/>
        </w:rPr>
        <w:t>הרבה פעמים יכולים להראות לנו דוגמאות הפוכות איך זה עובד, איך ז</w:t>
      </w:r>
      <w:bookmarkStart w:id="1177" w:name="_ETM_Q1_6458226"/>
      <w:bookmarkEnd w:id="1177"/>
      <w:r w:rsidRPr="009F341B">
        <w:rPr>
          <w:rtl/>
        </w:rPr>
        <w:t xml:space="preserve">ה כן עובד להשתמש במיניות ואיך המיניות כן מקדמת אל </w:t>
      </w:r>
      <w:bookmarkStart w:id="1178" w:name="_ETM_Q1_6463503"/>
      <w:bookmarkEnd w:id="1178"/>
      <w:r w:rsidRPr="009F341B">
        <w:rPr>
          <w:rtl/>
        </w:rPr>
        <w:t xml:space="preserve">מול המסרים הפורמליים שלנו, </w:t>
      </w:r>
      <w:r w:rsidR="00B31E5B" w:rsidRPr="009F341B">
        <w:rPr>
          <w:rtl/>
        </w:rPr>
        <w:t>ו</w:t>
      </w:r>
      <w:r w:rsidRPr="009F341B">
        <w:rPr>
          <w:rtl/>
        </w:rPr>
        <w:t>אני מוכנה כאן לספר על הבעייתיות</w:t>
      </w:r>
      <w:bookmarkStart w:id="1179" w:name="_ETM_Q1_6468842"/>
      <w:bookmarkEnd w:id="1179"/>
      <w:r w:rsidRPr="009F341B">
        <w:rPr>
          <w:rtl/>
        </w:rPr>
        <w:t>, על זה שהייתי רוצה שיהיו יותר</w:t>
      </w:r>
      <w:r w:rsidR="00B31E5B" w:rsidRPr="009F341B">
        <w:rPr>
          <w:rtl/>
        </w:rPr>
        <w:t>.</w:t>
      </w:r>
      <w:r w:rsidRPr="009F341B">
        <w:rPr>
          <w:rtl/>
        </w:rPr>
        <w:t xml:space="preserve"> אני לא רוצה </w:t>
      </w:r>
      <w:bookmarkStart w:id="1180" w:name="_ETM_Q1_6473253"/>
      <w:bookmarkEnd w:id="1180"/>
      <w:r w:rsidRPr="009F341B">
        <w:rPr>
          <w:rtl/>
        </w:rPr>
        <w:t xml:space="preserve">להתייפייף פה, אבל אל מול כל זה יש מסרים עוצמתיים </w:t>
      </w:r>
      <w:bookmarkStart w:id="1181" w:name="_ETM_Q1_6477553"/>
      <w:bookmarkEnd w:id="1181"/>
      <w:r w:rsidRPr="009F341B">
        <w:rPr>
          <w:rtl/>
        </w:rPr>
        <w:t>מאוד ולא פורמליים שעושים עבודה מנגד.</w:t>
      </w:r>
    </w:p>
    <w:p w:rsidR="00EF6B4B" w:rsidRPr="009F341B" w:rsidRDefault="00EF6B4B" w:rsidP="00CC038A">
      <w:pPr>
        <w:rPr>
          <w:rtl/>
        </w:rPr>
      </w:pPr>
    </w:p>
    <w:p w:rsidR="00EF6B4B" w:rsidRPr="009F341B" w:rsidRDefault="00EF6B4B" w:rsidP="00EF6B4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F6B4B" w:rsidRPr="009F341B" w:rsidRDefault="00EF6B4B" w:rsidP="00EF6B4B">
      <w:pPr>
        <w:pStyle w:val="KeepWithNext"/>
        <w:rPr>
          <w:rtl/>
        </w:rPr>
      </w:pPr>
    </w:p>
    <w:p w:rsidR="00EF6B4B" w:rsidRPr="009F341B" w:rsidRDefault="00EF6B4B" w:rsidP="00B31E5B">
      <w:pPr>
        <w:rPr>
          <w:rtl/>
        </w:rPr>
      </w:pPr>
      <w:r w:rsidRPr="009F341B">
        <w:rPr>
          <w:rtl/>
        </w:rPr>
        <w:t xml:space="preserve">הילה, את מדברת במסגרת דיון מהיר, </w:t>
      </w:r>
      <w:r w:rsidR="00A066C8" w:rsidRPr="009F341B">
        <w:rPr>
          <w:rtl/>
        </w:rPr>
        <w:t xml:space="preserve">ואני כבר אומרת לך שיש </w:t>
      </w:r>
      <w:bookmarkStart w:id="1182" w:name="_ETM_Q1_6485428"/>
      <w:bookmarkEnd w:id="1182"/>
      <w:r w:rsidR="00A066C8" w:rsidRPr="009F341B">
        <w:rPr>
          <w:rtl/>
        </w:rPr>
        <w:t xml:space="preserve">לנו דיון רחב יחד עם השר בנושא הזה בוועדה לקידום </w:t>
      </w:r>
      <w:bookmarkStart w:id="1183" w:name="_ETM_Q1_6487793"/>
      <w:bookmarkEnd w:id="1183"/>
      <w:r w:rsidR="00A066C8" w:rsidRPr="009F341B">
        <w:rPr>
          <w:rtl/>
        </w:rPr>
        <w:t xml:space="preserve">מעמד האישה, </w:t>
      </w:r>
      <w:r w:rsidRPr="009F341B">
        <w:rPr>
          <w:rtl/>
        </w:rPr>
        <w:t xml:space="preserve">נודיע לכולם כמובן </w:t>
      </w:r>
      <w:r w:rsidR="00B31E5B" w:rsidRPr="009F341B">
        <w:rPr>
          <w:rtl/>
        </w:rPr>
        <w:t>על</w:t>
      </w:r>
      <w:r w:rsidRPr="009F341B">
        <w:rPr>
          <w:rtl/>
        </w:rPr>
        <w:t xml:space="preserve"> התאריך, אבל אני רוצה לש</w:t>
      </w:r>
      <w:r w:rsidR="00A066C8" w:rsidRPr="009F341B">
        <w:rPr>
          <w:rtl/>
        </w:rPr>
        <w:t xml:space="preserve">אול את דעתך. האם את חושבת שהתקנון של </w:t>
      </w:r>
      <w:bookmarkStart w:id="1184" w:name="_ETM_Q1_6493248"/>
      <w:bookmarkEnd w:id="1184"/>
      <w:r w:rsidR="00A066C8" w:rsidRPr="009F341B">
        <w:rPr>
          <w:rtl/>
        </w:rPr>
        <w:t xml:space="preserve">הטרדות מיניות צריך להיות תלוי בלוחות המודעות בתיכונים? מה </w:t>
      </w:r>
      <w:bookmarkStart w:id="1185" w:name="_ETM_Q1_6498100"/>
      <w:bookmarkEnd w:id="1185"/>
      <w:r w:rsidR="00A066C8" w:rsidRPr="009F341B">
        <w:rPr>
          <w:rtl/>
        </w:rPr>
        <w:t>דעתך המקצועית?</w:t>
      </w:r>
    </w:p>
    <w:p w:rsidR="00EF6B4B" w:rsidRPr="009F341B" w:rsidRDefault="00EF6B4B" w:rsidP="00EF6B4B">
      <w:pPr>
        <w:rPr>
          <w:rtl/>
        </w:rPr>
      </w:pPr>
    </w:p>
    <w:p w:rsidR="00EF6B4B" w:rsidRPr="009F341B" w:rsidRDefault="00EF6B4B" w:rsidP="00EF6B4B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EF6B4B" w:rsidRPr="009F341B" w:rsidRDefault="00EF6B4B" w:rsidP="00EF6B4B">
      <w:pPr>
        <w:pStyle w:val="KeepWithNext"/>
        <w:rPr>
          <w:rtl/>
        </w:rPr>
      </w:pPr>
    </w:p>
    <w:p w:rsidR="00EF6B4B" w:rsidRPr="009F341B" w:rsidRDefault="00EF6B4B" w:rsidP="00EF6B4B">
      <w:pPr>
        <w:rPr>
          <w:rtl/>
        </w:rPr>
      </w:pPr>
      <w:r w:rsidRPr="009F341B">
        <w:rPr>
          <w:rtl/>
        </w:rPr>
        <w:t xml:space="preserve">זה דורש חשיבה. אני נמצאת פה </w:t>
      </w:r>
      <w:r w:rsidR="00A066C8" w:rsidRPr="009F341B">
        <w:rPr>
          <w:rtl/>
        </w:rPr>
        <w:t>ב</w:t>
      </w:r>
      <w:r w:rsidRPr="009F341B">
        <w:rPr>
          <w:rtl/>
        </w:rPr>
        <w:t>חשיבה</w:t>
      </w:r>
      <w:r w:rsidR="00A066C8" w:rsidRPr="009F341B">
        <w:rPr>
          <w:rtl/>
        </w:rPr>
        <w:t xml:space="preserve"> עם גורמים כל הזמן.</w:t>
      </w:r>
    </w:p>
    <w:p w:rsidR="00EF6B4B" w:rsidRPr="009F341B" w:rsidRDefault="00EF6B4B" w:rsidP="00EF6B4B">
      <w:pPr>
        <w:rPr>
          <w:rtl/>
        </w:rPr>
      </w:pPr>
    </w:p>
    <w:p w:rsidR="00EF6B4B" w:rsidRPr="009F341B" w:rsidRDefault="00EF6B4B" w:rsidP="00EF6B4B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EF6B4B" w:rsidRPr="009F341B" w:rsidRDefault="00EF6B4B" w:rsidP="00EF6B4B">
      <w:pPr>
        <w:pStyle w:val="KeepWithNext"/>
        <w:rPr>
          <w:rtl/>
        </w:rPr>
      </w:pPr>
    </w:p>
    <w:p w:rsidR="00EF6B4B" w:rsidRPr="009F341B" w:rsidRDefault="00EF6B4B" w:rsidP="00EF6B4B">
      <w:pPr>
        <w:rPr>
          <w:rtl/>
        </w:rPr>
      </w:pPr>
      <w:r w:rsidRPr="009F341B">
        <w:rPr>
          <w:rtl/>
        </w:rPr>
        <w:t>אם זה רק תלוי ולא לומדים את זה, אין בזה ערך.</w:t>
      </w:r>
    </w:p>
    <w:p w:rsidR="00EF6B4B" w:rsidRPr="009F341B" w:rsidRDefault="00EF6B4B" w:rsidP="00EF6B4B">
      <w:pPr>
        <w:rPr>
          <w:rtl/>
        </w:rPr>
      </w:pPr>
    </w:p>
    <w:p w:rsidR="00EF6B4B" w:rsidRPr="009F341B" w:rsidRDefault="00EF6B4B" w:rsidP="00EF6B4B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F6B4B" w:rsidRPr="009F341B" w:rsidRDefault="00EF6B4B" w:rsidP="00EF6B4B">
      <w:pPr>
        <w:pStyle w:val="KeepWithNext"/>
        <w:rPr>
          <w:rtl/>
        </w:rPr>
      </w:pPr>
    </w:p>
    <w:p w:rsidR="00EF6B4B" w:rsidRPr="009F341B" w:rsidRDefault="00A066C8" w:rsidP="00EF6B4B">
      <w:pPr>
        <w:rPr>
          <w:rtl/>
        </w:rPr>
      </w:pPr>
      <w:r w:rsidRPr="009F341B">
        <w:rPr>
          <w:rtl/>
        </w:rPr>
        <w:t xml:space="preserve">עצם התלייה של התקנון יש </w:t>
      </w:r>
      <w:bookmarkStart w:id="1186" w:name="_ETM_Q1_6512340"/>
      <w:bookmarkEnd w:id="1186"/>
      <w:r w:rsidRPr="009F341B">
        <w:rPr>
          <w:rtl/>
        </w:rPr>
        <w:t>בה אמירה.</w:t>
      </w:r>
    </w:p>
    <w:p w:rsidR="00A066C8" w:rsidRPr="009F341B" w:rsidRDefault="00A066C8" w:rsidP="00EF6B4B">
      <w:pPr>
        <w:rPr>
          <w:rtl/>
        </w:rPr>
      </w:pPr>
      <w:bookmarkStart w:id="1187" w:name="_ETM_Q1_6513140"/>
      <w:bookmarkEnd w:id="1187"/>
    </w:p>
    <w:p w:rsidR="00EF6B4B" w:rsidRPr="009F341B" w:rsidRDefault="00EF6B4B" w:rsidP="00EF6B4B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EF6B4B" w:rsidRPr="009F341B" w:rsidRDefault="00EF6B4B" w:rsidP="00EF6B4B">
      <w:pPr>
        <w:pStyle w:val="KeepWithNext"/>
        <w:rPr>
          <w:rtl/>
        </w:rPr>
      </w:pPr>
    </w:p>
    <w:p w:rsidR="00EF6B4B" w:rsidRPr="009F341B" w:rsidRDefault="00A066C8" w:rsidP="00B31E5B">
      <w:pPr>
        <w:rPr>
          <w:rtl/>
        </w:rPr>
      </w:pPr>
      <w:r w:rsidRPr="009F341B">
        <w:rPr>
          <w:rtl/>
        </w:rPr>
        <w:t xml:space="preserve">זה דורש חשיבה. אני יכולה להגיד </w:t>
      </w:r>
      <w:bookmarkStart w:id="1188" w:name="_ETM_Q1_6520447"/>
      <w:bookmarkEnd w:id="1188"/>
      <w:r w:rsidRPr="009F341B">
        <w:rPr>
          <w:rtl/>
        </w:rPr>
        <w:t>לך ש</w:t>
      </w:r>
      <w:r w:rsidR="00EF6B4B" w:rsidRPr="009F341B">
        <w:rPr>
          <w:rtl/>
        </w:rPr>
        <w:t xml:space="preserve">השיחות שאנחנו עושים </w:t>
      </w:r>
      <w:r w:rsidRPr="009F341B">
        <w:rPr>
          <w:rtl/>
        </w:rPr>
        <w:t xml:space="preserve">עם ילדים על מושג הסכמה, וזה עלה פה כמה פעמים, הרי </w:t>
      </w:r>
      <w:bookmarkStart w:id="1189" w:name="_ETM_Q1_6525130"/>
      <w:bookmarkEnd w:id="1189"/>
      <w:r w:rsidRPr="009F341B">
        <w:rPr>
          <w:rtl/>
        </w:rPr>
        <w:t>אם נושיב חבורת מבוגרים</w:t>
      </w:r>
      <w:r w:rsidR="00B31E5B" w:rsidRPr="009F341B">
        <w:rPr>
          <w:rtl/>
        </w:rPr>
        <w:t xml:space="preserve"> –</w:t>
      </w:r>
      <w:r w:rsidRPr="009F341B">
        <w:rPr>
          <w:rtl/>
        </w:rPr>
        <w:t xml:space="preserve"> אמרתי את </w:t>
      </w:r>
      <w:r w:rsidR="00B31E5B" w:rsidRPr="009F341B">
        <w:rPr>
          <w:rtl/>
        </w:rPr>
        <w:t xml:space="preserve">זה </w:t>
      </w:r>
      <w:r w:rsidRPr="009F341B">
        <w:rPr>
          <w:rtl/>
        </w:rPr>
        <w:t>גם בעיתון</w:t>
      </w:r>
      <w:r w:rsidR="00B31E5B" w:rsidRPr="009F341B">
        <w:rPr>
          <w:rtl/>
        </w:rPr>
        <w:t xml:space="preserve"> –</w:t>
      </w:r>
      <w:r w:rsidRPr="009F341B">
        <w:rPr>
          <w:rtl/>
        </w:rPr>
        <w:t xml:space="preserve"> </w:t>
      </w:r>
      <w:bookmarkStart w:id="1190" w:name="_ETM_Q1_6525285"/>
      <w:bookmarkEnd w:id="1190"/>
      <w:r w:rsidRPr="009F341B">
        <w:rPr>
          <w:rtl/>
        </w:rPr>
        <w:t xml:space="preserve">הרי אם נושיב חבורת מבוגרים ונדבר אתם על מושג ההסכמה, </w:t>
      </w:r>
      <w:bookmarkStart w:id="1191" w:name="_ETM_Q1_6529174"/>
      <w:bookmarkEnd w:id="1191"/>
      <w:r w:rsidRPr="009F341B">
        <w:rPr>
          <w:rtl/>
        </w:rPr>
        <w:t xml:space="preserve">אנחנו מצפים מנערים ונערות שתהיה להם איזו גישה מגובשת </w:t>
      </w:r>
      <w:bookmarkStart w:id="1192" w:name="_ETM_Q1_6534169"/>
      <w:bookmarkEnd w:id="1192"/>
      <w:r w:rsidRPr="009F341B">
        <w:rPr>
          <w:rtl/>
        </w:rPr>
        <w:t xml:space="preserve">בעניין הזה. זה מרתק, ואני מזמינה אתכם לשמוע שיח </w:t>
      </w:r>
      <w:bookmarkStart w:id="1193" w:name="_ETM_Q1_6536122"/>
      <w:bookmarkEnd w:id="1193"/>
      <w:r w:rsidRPr="009F341B">
        <w:rPr>
          <w:rtl/>
        </w:rPr>
        <w:t xml:space="preserve">עם בני נוער איך אתה יודע שהיא בעניין, לפי מה. </w:t>
      </w:r>
      <w:bookmarkStart w:id="1194" w:name="_ETM_Q1_6539840"/>
      <w:bookmarkEnd w:id="1194"/>
      <w:r w:rsidRPr="009F341B">
        <w:rPr>
          <w:rtl/>
        </w:rPr>
        <w:t>הסוגיות האלה הן באמת מורכבות, ה</w:t>
      </w:r>
      <w:r w:rsidR="00B31E5B" w:rsidRPr="009F341B">
        <w:rPr>
          <w:rtl/>
        </w:rPr>
        <w:t>ן</w:t>
      </w:r>
      <w:r w:rsidRPr="009F341B">
        <w:rPr>
          <w:rtl/>
        </w:rPr>
        <w:t xml:space="preserve"> מורכבות גם במסרים החברתיים, </w:t>
      </w:r>
      <w:bookmarkStart w:id="1195" w:name="_ETM_Q1_6543957"/>
      <w:bookmarkEnd w:id="1195"/>
      <w:r w:rsidRPr="009F341B">
        <w:rPr>
          <w:rtl/>
        </w:rPr>
        <w:t>גם בשיח.</w:t>
      </w:r>
    </w:p>
    <w:p w:rsidR="00E97192" w:rsidRPr="009F341B" w:rsidRDefault="00E97192" w:rsidP="00EF6B4B">
      <w:pPr>
        <w:rPr>
          <w:rtl/>
        </w:rPr>
      </w:pPr>
    </w:p>
    <w:p w:rsidR="00E97192" w:rsidRPr="009F341B" w:rsidRDefault="00E97192" w:rsidP="00E97192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97192" w:rsidRPr="009F341B" w:rsidRDefault="00E97192" w:rsidP="00E97192">
      <w:pPr>
        <w:pStyle w:val="KeepWithNext"/>
        <w:rPr>
          <w:rtl/>
        </w:rPr>
      </w:pPr>
    </w:p>
    <w:p w:rsidR="00E97192" w:rsidRPr="009F341B" w:rsidRDefault="00E97192" w:rsidP="00A066C8">
      <w:pPr>
        <w:rPr>
          <w:rtl/>
        </w:rPr>
      </w:pPr>
      <w:r w:rsidRPr="009F341B">
        <w:rPr>
          <w:rtl/>
        </w:rPr>
        <w:t>הביקורת עליכם הבוקר</w:t>
      </w:r>
      <w:r w:rsidR="00A066C8" w:rsidRPr="009F341B">
        <w:rPr>
          <w:rtl/>
        </w:rPr>
        <w:t xml:space="preserve"> –</w:t>
      </w:r>
      <w:r w:rsidRPr="009F341B">
        <w:rPr>
          <w:rtl/>
        </w:rPr>
        <w:t xml:space="preserve"> התוכנית</w:t>
      </w:r>
      <w:r w:rsidR="00A066C8" w:rsidRPr="009F341B">
        <w:rPr>
          <w:rtl/>
        </w:rPr>
        <w:t xml:space="preserve"> למיניות של משרד החינוך.</w:t>
      </w:r>
    </w:p>
    <w:p w:rsidR="00E97192" w:rsidRPr="009F341B" w:rsidRDefault="00E97192" w:rsidP="00E97192">
      <w:pPr>
        <w:rPr>
          <w:rtl/>
        </w:rPr>
      </w:pPr>
    </w:p>
    <w:p w:rsidR="00E97192" w:rsidRPr="009F341B" w:rsidRDefault="00E97192" w:rsidP="00E97192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E97192" w:rsidRPr="009F341B" w:rsidRDefault="00E97192" w:rsidP="00E97192">
      <w:pPr>
        <w:pStyle w:val="KeepWithNext"/>
        <w:rPr>
          <w:rtl/>
        </w:rPr>
      </w:pPr>
    </w:p>
    <w:p w:rsidR="00E97192" w:rsidRPr="009F341B" w:rsidRDefault="00A066C8" w:rsidP="00A066C8">
      <w:pPr>
        <w:rPr>
          <w:rtl/>
        </w:rPr>
      </w:pPr>
      <w:r w:rsidRPr="009F341B">
        <w:rPr>
          <w:rtl/>
        </w:rPr>
        <w:t xml:space="preserve">זו הכותרת, אבל </w:t>
      </w:r>
      <w:bookmarkStart w:id="1196" w:name="_ETM_Q1_6549248"/>
      <w:bookmarkEnd w:id="1196"/>
      <w:r w:rsidRPr="009F341B">
        <w:rPr>
          <w:rtl/>
        </w:rPr>
        <w:t xml:space="preserve">אני חושבת שבגוף הכתבה </w:t>
      </w:r>
      <w:r w:rsidR="00E97192" w:rsidRPr="009F341B">
        <w:rPr>
          <w:rtl/>
        </w:rPr>
        <w:t xml:space="preserve">אפשר לשמוע </w:t>
      </w:r>
      <w:r w:rsidRPr="009F341B">
        <w:rPr>
          <w:rtl/>
        </w:rPr>
        <w:t xml:space="preserve">גם </w:t>
      </w:r>
      <w:r w:rsidR="00E97192" w:rsidRPr="009F341B">
        <w:rPr>
          <w:rtl/>
        </w:rPr>
        <w:t>דברים אחרים.</w:t>
      </w:r>
    </w:p>
    <w:p w:rsidR="00E97192" w:rsidRPr="009F341B" w:rsidRDefault="00E97192" w:rsidP="00E97192">
      <w:pPr>
        <w:rPr>
          <w:rtl/>
        </w:rPr>
      </w:pPr>
    </w:p>
    <w:p w:rsidR="00A066C8" w:rsidRPr="009F341B" w:rsidRDefault="00A066C8" w:rsidP="00A066C8">
      <w:pPr>
        <w:pStyle w:val="af8"/>
        <w:keepNext/>
        <w:rPr>
          <w:rtl/>
        </w:rPr>
      </w:pPr>
      <w:bookmarkStart w:id="1197" w:name="_ETM_Q1_6551127"/>
      <w:bookmarkEnd w:id="1197"/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A066C8" w:rsidRPr="009F341B" w:rsidRDefault="00A066C8" w:rsidP="00A066C8">
      <w:pPr>
        <w:pStyle w:val="KeepWithNext"/>
        <w:rPr>
          <w:rtl/>
        </w:rPr>
      </w:pPr>
    </w:p>
    <w:p w:rsidR="00A066C8" w:rsidRPr="009F341B" w:rsidRDefault="00A066C8" w:rsidP="00B31E5B">
      <w:pPr>
        <w:rPr>
          <w:rtl/>
        </w:rPr>
      </w:pPr>
      <w:r w:rsidRPr="009F341B">
        <w:rPr>
          <w:rtl/>
        </w:rPr>
        <w:t xml:space="preserve">אולי אני אנצל את הבמה </w:t>
      </w:r>
      <w:bookmarkStart w:id="1198" w:name="_ETM_Q1_6553124"/>
      <w:bookmarkEnd w:id="1198"/>
      <w:r w:rsidRPr="009F341B">
        <w:rPr>
          <w:rtl/>
        </w:rPr>
        <w:t>ותעני על האמירות הללו</w:t>
      </w:r>
      <w:r w:rsidR="00B31E5B" w:rsidRPr="009F341B">
        <w:rPr>
          <w:rtl/>
        </w:rPr>
        <w:t>.</w:t>
      </w:r>
      <w:r w:rsidRPr="009F341B">
        <w:rPr>
          <w:rtl/>
        </w:rPr>
        <w:t xml:space="preserve"> </w:t>
      </w:r>
      <w:r w:rsidR="00B31E5B" w:rsidRPr="009F341B">
        <w:rPr>
          <w:rtl/>
        </w:rPr>
        <w:t>"</w:t>
      </w:r>
      <w:r w:rsidRPr="009F341B">
        <w:rPr>
          <w:rtl/>
        </w:rPr>
        <w:t xml:space="preserve">התוכנית למיניות של משרד החינוך מנותקת </w:t>
      </w:r>
      <w:bookmarkStart w:id="1199" w:name="_ETM_Q1_6555857"/>
      <w:bookmarkEnd w:id="1199"/>
      <w:r w:rsidRPr="009F341B">
        <w:rPr>
          <w:rtl/>
        </w:rPr>
        <w:t xml:space="preserve">ממציאות חייהם של בני נוער השואבים ידע מפורנוגרפיה ומתרבות מלאה </w:t>
      </w:r>
      <w:bookmarkStart w:id="1200" w:name="_ETM_Q1_6561384"/>
      <w:bookmarkEnd w:id="1200"/>
      <w:r w:rsidRPr="009F341B">
        <w:rPr>
          <w:rtl/>
        </w:rPr>
        <w:t>במין</w:t>
      </w:r>
      <w:r w:rsidR="00B31E5B" w:rsidRPr="009F341B">
        <w:rPr>
          <w:rtl/>
        </w:rPr>
        <w:t>"</w:t>
      </w:r>
      <w:r w:rsidRPr="009F341B">
        <w:rPr>
          <w:rtl/>
        </w:rPr>
        <w:t>. אולי תגובה שלך?</w:t>
      </w:r>
    </w:p>
    <w:p w:rsidR="00A066C8" w:rsidRPr="009F341B" w:rsidRDefault="00A066C8" w:rsidP="00A066C8">
      <w:pPr>
        <w:rPr>
          <w:rtl/>
        </w:rPr>
      </w:pPr>
      <w:bookmarkStart w:id="1201" w:name="_ETM_Q1_6562494"/>
      <w:bookmarkEnd w:id="1201"/>
    </w:p>
    <w:p w:rsidR="00E97192" w:rsidRPr="009F341B" w:rsidRDefault="00E97192" w:rsidP="00E97192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E97192" w:rsidRPr="009F341B" w:rsidRDefault="00E97192" w:rsidP="00E97192">
      <w:pPr>
        <w:pStyle w:val="KeepWithNext"/>
        <w:rPr>
          <w:rtl/>
        </w:rPr>
      </w:pPr>
    </w:p>
    <w:p w:rsidR="00E97192" w:rsidRPr="009F341B" w:rsidRDefault="0055538E" w:rsidP="00B31E5B">
      <w:pPr>
        <w:rPr>
          <w:rtl/>
        </w:rPr>
      </w:pPr>
      <w:r w:rsidRPr="009F341B">
        <w:rPr>
          <w:rtl/>
        </w:rPr>
        <w:t xml:space="preserve">יודעות פה החברות שלי </w:t>
      </w:r>
      <w:bookmarkStart w:id="1202" w:name="_ETM_Q1_6570879"/>
      <w:bookmarkEnd w:id="1202"/>
      <w:r w:rsidRPr="009F341B">
        <w:rPr>
          <w:rtl/>
        </w:rPr>
        <w:t>ממרכזי הסיוע ש</w:t>
      </w:r>
      <w:r w:rsidR="00E97192" w:rsidRPr="009F341B">
        <w:rPr>
          <w:rtl/>
        </w:rPr>
        <w:t>אנחנו מקיימים כל שנה פוקוס</w:t>
      </w:r>
      <w:r w:rsidRPr="009F341B">
        <w:rPr>
          <w:rtl/>
        </w:rPr>
        <w:t xml:space="preserve"> מעבר לעבודה השוטפת בשבוע מערכת החינוך נגד </w:t>
      </w:r>
      <w:bookmarkStart w:id="1203" w:name="_ETM_Q1_6578028"/>
      <w:bookmarkEnd w:id="1203"/>
      <w:r w:rsidRPr="009F341B">
        <w:rPr>
          <w:rtl/>
        </w:rPr>
        <w:t xml:space="preserve">אלימות מינית. בחודש הבא, ב-12 בינואר, אנחנו עוסקים בדיוק בזה, </w:t>
      </w:r>
      <w:bookmarkStart w:id="1204" w:name="_ETM_Q1_6582668"/>
      <w:bookmarkEnd w:id="1204"/>
      <w:r w:rsidRPr="009F341B">
        <w:rPr>
          <w:rtl/>
        </w:rPr>
        <w:t xml:space="preserve">במרחב ציבורי מוצף במצבים מיניים, בפורנוגרפיה. אנחנו לומדים את המחקרים. </w:t>
      </w:r>
      <w:bookmarkStart w:id="1205" w:name="_ETM_Q1_6591324"/>
      <w:bookmarkEnd w:id="1205"/>
      <w:r w:rsidRPr="009F341B">
        <w:rPr>
          <w:rtl/>
        </w:rPr>
        <w:t xml:space="preserve">עשינו דף מידע שיישלח לכל בתי הספר, חומרים עולים, הדרכות </w:t>
      </w:r>
      <w:bookmarkStart w:id="1206" w:name="_ETM_Q1_6594983"/>
      <w:bookmarkEnd w:id="1206"/>
      <w:r w:rsidRPr="009F341B">
        <w:rPr>
          <w:rtl/>
        </w:rPr>
        <w:t xml:space="preserve">נעשות לקראת השבוע הזה במטרה להכניס את הלמידה החדשה הזאת, </w:t>
      </w:r>
      <w:bookmarkStart w:id="1207" w:name="_ETM_Q1_6599643"/>
      <w:bookmarkEnd w:id="1207"/>
      <w:r w:rsidRPr="009F341B">
        <w:rPr>
          <w:rtl/>
        </w:rPr>
        <w:t xml:space="preserve">גם של ד"ר אביגיל מור, </w:t>
      </w:r>
      <w:r w:rsidR="00B31E5B" w:rsidRPr="009F341B">
        <w:rPr>
          <w:rtl/>
        </w:rPr>
        <w:t xml:space="preserve">זה </w:t>
      </w:r>
      <w:r w:rsidRPr="009F341B">
        <w:rPr>
          <w:rtl/>
        </w:rPr>
        <w:t>מחקר שאנחנו לומדים, חומרים שאנחנו ל</w:t>
      </w:r>
      <w:bookmarkStart w:id="1208" w:name="_ETM_Q1_6602914"/>
      <w:bookmarkEnd w:id="1208"/>
      <w:r w:rsidRPr="009F341B">
        <w:rPr>
          <w:rtl/>
        </w:rPr>
        <w:t xml:space="preserve">ומדים בעזרת מכון "חרוב", כדי ליישם את הקשר שאפילו </w:t>
      </w:r>
      <w:bookmarkStart w:id="1209" w:name="_ETM_Q1_6609022"/>
      <w:bookmarkEnd w:id="1209"/>
      <w:r w:rsidRPr="009F341B">
        <w:rPr>
          <w:rtl/>
        </w:rPr>
        <w:t xml:space="preserve">לא מופנם גם אצל מבוגרים אחרים בין המרחב שבו מתנהלים </w:t>
      </w:r>
      <w:bookmarkStart w:id="1210" w:name="_ETM_Q1_6612367"/>
      <w:bookmarkEnd w:id="1210"/>
      <w:r w:rsidRPr="009F341B">
        <w:rPr>
          <w:rtl/>
        </w:rPr>
        <w:t xml:space="preserve">היום בני נוער לבין התנהגויות שהן התנהגויות שכולם שואלים - </w:t>
      </w:r>
      <w:bookmarkStart w:id="1211" w:name="_ETM_Q1_6614881"/>
      <w:bookmarkEnd w:id="1211"/>
      <w:r w:rsidRPr="009F341B">
        <w:rPr>
          <w:rtl/>
        </w:rPr>
        <w:t>- -</w:t>
      </w:r>
    </w:p>
    <w:p w:rsidR="00EB5D0A" w:rsidRPr="009F341B" w:rsidRDefault="00EB5D0A" w:rsidP="00E97192">
      <w:pPr>
        <w:rPr>
          <w:rtl/>
        </w:rPr>
      </w:pPr>
    </w:p>
    <w:p w:rsidR="00EB5D0A" w:rsidRPr="009F341B" w:rsidRDefault="00EB5D0A" w:rsidP="00EB5D0A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EB5D0A" w:rsidRPr="009F341B" w:rsidRDefault="00EB5D0A" w:rsidP="00EB5D0A">
      <w:pPr>
        <w:pStyle w:val="KeepWithNext"/>
        <w:rPr>
          <w:rtl/>
        </w:rPr>
      </w:pPr>
    </w:p>
    <w:p w:rsidR="00F87F6E" w:rsidRPr="009F341B" w:rsidRDefault="00EB5D0A" w:rsidP="00F87F6E">
      <w:pPr>
        <w:rPr>
          <w:rtl/>
        </w:rPr>
      </w:pPr>
      <w:r w:rsidRPr="009F341B">
        <w:rPr>
          <w:rtl/>
        </w:rPr>
        <w:t>אני אגיד במילים אחרות. הגעתי לקנדה לתת הרצאות</w:t>
      </w:r>
      <w:r w:rsidR="0055538E" w:rsidRPr="009F341B">
        <w:rPr>
          <w:rtl/>
        </w:rPr>
        <w:t>,</w:t>
      </w:r>
      <w:r w:rsidRPr="009F341B">
        <w:rPr>
          <w:rtl/>
        </w:rPr>
        <w:t xml:space="preserve"> אחת ההרצאות שהתבקשתי לתת</w:t>
      </w:r>
      <w:r w:rsidR="00F87F6E" w:rsidRPr="009F341B">
        <w:rPr>
          <w:rtl/>
        </w:rPr>
        <w:t xml:space="preserve"> היתה בבית ספר קונסרבטיבי.</w:t>
      </w:r>
      <w:r w:rsidR="0055538E" w:rsidRPr="009F341B">
        <w:rPr>
          <w:rtl/>
        </w:rPr>
        <w:t xml:space="preserve"> ביקשו ממני לדבר </w:t>
      </w:r>
      <w:bookmarkStart w:id="1212" w:name="_ETM_Q1_6629060"/>
      <w:bookmarkEnd w:id="1212"/>
      <w:r w:rsidR="0055538E" w:rsidRPr="009F341B">
        <w:rPr>
          <w:rtl/>
        </w:rPr>
        <w:t>עם המורה. נושא ההרצאה שהתבקשתי לתת</w:t>
      </w:r>
      <w:r w:rsidR="00F87F6E" w:rsidRPr="009F341B">
        <w:rPr>
          <w:rtl/>
        </w:rPr>
        <w:t xml:space="preserve"> הוא</w:t>
      </w:r>
      <w:r w:rsidR="0055538E" w:rsidRPr="009F341B">
        <w:rPr>
          <w:rtl/>
        </w:rPr>
        <w:t xml:space="preserve"> </w:t>
      </w:r>
      <w:r w:rsidRPr="009F341B">
        <w:rPr>
          <w:rtl/>
        </w:rPr>
        <w:t>איך מדברים אל מורים יורדים,</w:t>
      </w:r>
      <w:r w:rsidR="0055538E" w:rsidRPr="009F341B">
        <w:rPr>
          <w:rtl/>
        </w:rPr>
        <w:t xml:space="preserve"> </w:t>
      </w:r>
      <w:r w:rsidRPr="009F341B">
        <w:rPr>
          <w:rtl/>
        </w:rPr>
        <w:t xml:space="preserve">שהם אמונים על </w:t>
      </w:r>
      <w:r w:rsidR="0055538E" w:rsidRPr="009F341B">
        <w:rPr>
          <w:rtl/>
        </w:rPr>
        <w:t xml:space="preserve">לימוד השפה </w:t>
      </w:r>
      <w:bookmarkStart w:id="1213" w:name="_ETM_Q1_6637388"/>
      <w:bookmarkEnd w:id="1213"/>
      <w:r w:rsidR="0055538E" w:rsidRPr="009F341B">
        <w:rPr>
          <w:rtl/>
        </w:rPr>
        <w:t xml:space="preserve">העברית </w:t>
      </w:r>
      <w:r w:rsidRPr="009F341B">
        <w:rPr>
          <w:rtl/>
        </w:rPr>
        <w:t>ועל האהבה לארץ</w:t>
      </w:r>
      <w:r w:rsidR="0055538E" w:rsidRPr="009F341B">
        <w:rPr>
          <w:rtl/>
        </w:rPr>
        <w:t>-</w:t>
      </w:r>
      <w:r w:rsidRPr="009F341B">
        <w:rPr>
          <w:rtl/>
        </w:rPr>
        <w:t>ישראל</w:t>
      </w:r>
      <w:r w:rsidR="00F87F6E" w:rsidRPr="009F341B">
        <w:rPr>
          <w:rtl/>
        </w:rPr>
        <w:t>.</w:t>
      </w:r>
      <w:r w:rsidRPr="009F341B">
        <w:rPr>
          <w:rtl/>
        </w:rPr>
        <w:t xml:space="preserve"> איך מבקשים</w:t>
      </w:r>
      <w:r w:rsidR="0055538E" w:rsidRPr="009F341B">
        <w:rPr>
          <w:rtl/>
        </w:rPr>
        <w:t xml:space="preserve"> מאנשים שבחרו לרדת מישראל להעביר את זה הלאה</w:t>
      </w:r>
      <w:r w:rsidRPr="009F341B">
        <w:rPr>
          <w:rtl/>
        </w:rPr>
        <w:t>. הדואליות הזאת גורמת למתחים מאוד</w:t>
      </w:r>
      <w:r w:rsidR="0055538E" w:rsidRPr="009F341B">
        <w:rPr>
          <w:rtl/>
        </w:rPr>
        <w:t xml:space="preserve">-מאוד גדולים </w:t>
      </w:r>
      <w:bookmarkStart w:id="1214" w:name="_ETM_Q1_6648916"/>
      <w:bookmarkEnd w:id="1214"/>
      <w:r w:rsidR="0055538E" w:rsidRPr="009F341B">
        <w:rPr>
          <w:rtl/>
        </w:rPr>
        <w:t xml:space="preserve">בין התוכן הנדרש לבין הדרך שבה זה מועבר. </w:t>
      </w:r>
    </w:p>
    <w:p w:rsidR="00F87F6E" w:rsidRPr="009F341B" w:rsidRDefault="00F87F6E" w:rsidP="00F87F6E">
      <w:pPr>
        <w:rPr>
          <w:rtl/>
        </w:rPr>
      </w:pPr>
    </w:p>
    <w:p w:rsidR="00F87F6E" w:rsidRPr="009F341B" w:rsidRDefault="0055538E" w:rsidP="00F87F6E">
      <w:pPr>
        <w:rPr>
          <w:rtl/>
        </w:rPr>
      </w:pPr>
      <w:r w:rsidRPr="009F341B">
        <w:rPr>
          <w:rtl/>
        </w:rPr>
        <w:t xml:space="preserve">למה </w:t>
      </w:r>
      <w:bookmarkStart w:id="1215" w:name="_ETM_Q1_6652267"/>
      <w:bookmarkEnd w:id="1215"/>
      <w:r w:rsidRPr="009F341B">
        <w:rPr>
          <w:rtl/>
        </w:rPr>
        <w:t xml:space="preserve">אני נדרשת לדוגמה הזאת? כי דרכה קל לי יותר להעביר </w:t>
      </w:r>
      <w:bookmarkStart w:id="1216" w:name="_ETM_Q1_6656060"/>
      <w:bookmarkEnd w:id="1216"/>
      <w:r w:rsidRPr="009F341B">
        <w:rPr>
          <w:rtl/>
        </w:rPr>
        <w:t xml:space="preserve">את הדואליות הזאת שאני חשה גם בקרב חלק ממורי ישראל. </w:t>
      </w:r>
      <w:bookmarkStart w:id="1217" w:name="_ETM_Q1_6660161"/>
      <w:bookmarkEnd w:id="1217"/>
      <w:r w:rsidRPr="009F341B">
        <w:rPr>
          <w:rtl/>
        </w:rPr>
        <w:t xml:space="preserve">מצד אחד, חוסר הנוחות לדבר על הנושאים הללו, וגם נושאים </w:t>
      </w:r>
      <w:bookmarkStart w:id="1218" w:name="_ETM_Q1_6662995"/>
      <w:bookmarkEnd w:id="1218"/>
      <w:r w:rsidRPr="009F341B">
        <w:rPr>
          <w:rtl/>
        </w:rPr>
        <w:t xml:space="preserve">שאולי הם בביתם לא מדברים עם הילדים שלהם, </w:t>
      </w:r>
      <w:bookmarkStart w:id="1219" w:name="_ETM_Q1_6665652"/>
      <w:bookmarkEnd w:id="1219"/>
      <w:r w:rsidRPr="009F341B">
        <w:rPr>
          <w:rtl/>
        </w:rPr>
        <w:t xml:space="preserve">לא מכירים, מוצאים דרכים אחרות להיעזר, ובכיתה הם נדרשים להיות </w:t>
      </w:r>
      <w:bookmarkStart w:id="1220" w:name="_ETM_Q1_6672456"/>
      <w:bookmarkEnd w:id="1220"/>
      <w:r w:rsidRPr="009F341B">
        <w:rPr>
          <w:rtl/>
        </w:rPr>
        <w:t xml:space="preserve">מודל לחיקוי או מודל מדבר. אני חוששת גם קצת </w:t>
      </w:r>
      <w:bookmarkStart w:id="1221" w:name="_ETM_Q1_6675477"/>
      <w:bookmarkEnd w:id="1221"/>
      <w:r w:rsidRPr="009F341B">
        <w:rPr>
          <w:rtl/>
        </w:rPr>
        <w:t xml:space="preserve">מההיכרות שלי עם המורים שנפגשתי אתם במהלך רוב שנותי </w:t>
      </w:r>
      <w:bookmarkStart w:id="1222" w:name="_ETM_Q1_6682084"/>
      <w:bookmarkEnd w:id="1222"/>
      <w:r w:rsidRPr="009F341B">
        <w:rPr>
          <w:rtl/>
        </w:rPr>
        <w:t>כאם</w:t>
      </w:r>
      <w:r w:rsidR="00F87F6E" w:rsidRPr="009F341B">
        <w:rPr>
          <w:rtl/>
        </w:rPr>
        <w:t>.</w:t>
      </w:r>
      <w:r w:rsidRPr="009F341B">
        <w:rPr>
          <w:rtl/>
        </w:rPr>
        <w:t xml:space="preserve"> אני שואלת את הבנות שלי לא מעט פעמים, בעקבות </w:t>
      </w:r>
      <w:bookmarkStart w:id="1223" w:name="_ETM_Q1_6685862"/>
      <w:bookmarkEnd w:id="1223"/>
      <w:r w:rsidRPr="009F341B">
        <w:rPr>
          <w:rtl/>
        </w:rPr>
        <w:t xml:space="preserve">פרשיות, האם היו דיונים בכיתה, האם דיברתם, האם זה עלה </w:t>
      </w:r>
      <w:bookmarkStart w:id="1224" w:name="_ETM_Q1_6689412"/>
      <w:bookmarkEnd w:id="1224"/>
      <w:r w:rsidRPr="009F341B">
        <w:rPr>
          <w:rtl/>
        </w:rPr>
        <w:t xml:space="preserve">כך או אחרת, התשובה היא לרוב שלילית. </w:t>
      </w:r>
    </w:p>
    <w:p w:rsidR="00F87F6E" w:rsidRPr="009F341B" w:rsidRDefault="00F87F6E" w:rsidP="00F87F6E">
      <w:pPr>
        <w:rPr>
          <w:rtl/>
        </w:rPr>
      </w:pPr>
    </w:p>
    <w:p w:rsidR="00EB5D0A" w:rsidRPr="009F341B" w:rsidRDefault="0055538E" w:rsidP="00F87F6E">
      <w:pPr>
        <w:rPr>
          <w:rtl/>
        </w:rPr>
      </w:pPr>
      <w:r w:rsidRPr="009F341B">
        <w:rPr>
          <w:rtl/>
        </w:rPr>
        <w:t xml:space="preserve">אני יודעת על </w:t>
      </w:r>
      <w:bookmarkStart w:id="1225" w:name="_ETM_Q1_6693924"/>
      <w:bookmarkEnd w:id="1225"/>
      <w:r w:rsidRPr="009F341B">
        <w:rPr>
          <w:rtl/>
        </w:rPr>
        <w:t xml:space="preserve">תוכניות, אני לא יודעת כמה למעשה מורים, מורות, מרגישים, מרגישות </w:t>
      </w:r>
      <w:bookmarkStart w:id="1226" w:name="_ETM_Q1_6700791"/>
      <w:bookmarkEnd w:id="1226"/>
      <w:r w:rsidRPr="009F341B">
        <w:rPr>
          <w:rtl/>
        </w:rPr>
        <w:t>בנוח, בלתווך את הנושאים הללו</w:t>
      </w:r>
      <w:r w:rsidR="00F87F6E" w:rsidRPr="009F341B">
        <w:rPr>
          <w:rtl/>
        </w:rPr>
        <w:t>.</w:t>
      </w:r>
      <w:r w:rsidRPr="009F341B">
        <w:rPr>
          <w:rtl/>
        </w:rPr>
        <w:t xml:space="preserve"> האם לא הגיע הזמן ל</w:t>
      </w:r>
      <w:bookmarkStart w:id="1227" w:name="_ETM_Q1_6705187"/>
      <w:bookmarkEnd w:id="1227"/>
      <w:r w:rsidRPr="009F341B">
        <w:rPr>
          <w:rtl/>
        </w:rPr>
        <w:t xml:space="preserve">חשוב על איזו דרך נוספת שתפוקח על-ידי המשרד ולא תהיה </w:t>
      </w:r>
      <w:bookmarkStart w:id="1228" w:name="_ETM_Q1_6710365"/>
      <w:bookmarkEnd w:id="1228"/>
      <w:r w:rsidRPr="009F341B">
        <w:rPr>
          <w:rtl/>
        </w:rPr>
        <w:t>נתונה לפרשנות כזאת או אחרת של מ</w:t>
      </w:r>
      <w:bookmarkStart w:id="1229" w:name="_ETM_Q1_6713151"/>
      <w:bookmarkEnd w:id="1229"/>
      <w:r w:rsidRPr="009F341B">
        <w:rPr>
          <w:rtl/>
        </w:rPr>
        <w:t xml:space="preserve">נהלת כזאת או אחרת, מנהל כזה או אחר, על-פי </w:t>
      </w:r>
      <w:bookmarkStart w:id="1230" w:name="_ETM_Q1_6715583"/>
      <w:bookmarkEnd w:id="1230"/>
      <w:r w:rsidRPr="009F341B">
        <w:rPr>
          <w:rtl/>
        </w:rPr>
        <w:t>קודים תרבותיים</w:t>
      </w:r>
      <w:r w:rsidR="00F87F6E" w:rsidRPr="009F341B">
        <w:rPr>
          <w:rtl/>
        </w:rPr>
        <w:t>?</w:t>
      </w:r>
      <w:r w:rsidRPr="009F341B">
        <w:rPr>
          <w:rtl/>
        </w:rPr>
        <w:t xml:space="preserve"> כמו שאת יודעת יש אזורים שלמים בחברה </w:t>
      </w:r>
      <w:bookmarkStart w:id="1231" w:name="_ETM_Q1_6720115"/>
      <w:bookmarkEnd w:id="1231"/>
      <w:r w:rsidRPr="009F341B">
        <w:rPr>
          <w:rtl/>
        </w:rPr>
        <w:t xml:space="preserve">הישראלית שהתוכנית הזאת אפילו לא עוברת את סף מפתן דלת </w:t>
      </w:r>
      <w:bookmarkStart w:id="1232" w:name="_ETM_Q1_6724205"/>
      <w:bookmarkEnd w:id="1232"/>
      <w:r w:rsidRPr="009F341B">
        <w:rPr>
          <w:rtl/>
        </w:rPr>
        <w:t>מנהלת בית הספר, אבל על כך, כמו שאמרתי, נקיים דיון.</w:t>
      </w:r>
    </w:p>
    <w:p w:rsidR="00FE11C7" w:rsidRPr="009F341B" w:rsidRDefault="00FE11C7" w:rsidP="00EB5D0A">
      <w:pPr>
        <w:rPr>
          <w:rtl/>
        </w:rPr>
      </w:pPr>
    </w:p>
    <w:p w:rsidR="00FE11C7" w:rsidRPr="009F341B" w:rsidRDefault="00FE11C7" w:rsidP="00FE11C7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FE11C7" w:rsidRPr="009F341B" w:rsidRDefault="00FE11C7" w:rsidP="00FE11C7">
      <w:pPr>
        <w:pStyle w:val="KeepWithNext"/>
        <w:rPr>
          <w:rtl/>
        </w:rPr>
      </w:pPr>
    </w:p>
    <w:p w:rsidR="00FE11C7" w:rsidRPr="009F341B" w:rsidRDefault="00FE11C7" w:rsidP="0055538E">
      <w:pPr>
        <w:rPr>
          <w:rtl/>
        </w:rPr>
      </w:pPr>
      <w:r w:rsidRPr="009F341B">
        <w:rPr>
          <w:rtl/>
        </w:rPr>
        <w:t xml:space="preserve">אני רק אתייחס במשפט. </w:t>
      </w:r>
      <w:r w:rsidR="0055538E" w:rsidRPr="009F341B">
        <w:rPr>
          <w:rtl/>
        </w:rPr>
        <w:t xml:space="preserve">קודם </w:t>
      </w:r>
      <w:bookmarkStart w:id="1233" w:name="_ETM_Q1_6731248"/>
      <w:bookmarkEnd w:id="1233"/>
      <w:r w:rsidR="0055538E" w:rsidRPr="009F341B">
        <w:rPr>
          <w:rtl/>
        </w:rPr>
        <w:t xml:space="preserve">כול, </w:t>
      </w:r>
      <w:r w:rsidRPr="009F341B">
        <w:rPr>
          <w:rtl/>
        </w:rPr>
        <w:t xml:space="preserve">זה באמת עסק מורכב. </w:t>
      </w:r>
      <w:r w:rsidR="0055538E" w:rsidRPr="009F341B">
        <w:rPr>
          <w:rtl/>
        </w:rPr>
        <w:t xml:space="preserve">לא שאני מגבה את זה, אבל צריך להבין שלנהל </w:t>
      </w:r>
      <w:bookmarkStart w:id="1234" w:name="_ETM_Q1_6737605"/>
      <w:bookmarkEnd w:id="1234"/>
      <w:r w:rsidRPr="009F341B">
        <w:rPr>
          <w:rtl/>
        </w:rPr>
        <w:t>דיון מהסוג הזה זה באמת עסק מורכב. אנחנו – זה כתוב גם בכתבה – שילשנו</w:t>
      </w:r>
      <w:r w:rsidR="0055538E" w:rsidRPr="009F341B">
        <w:rPr>
          <w:rtl/>
        </w:rPr>
        <w:t xml:space="preserve"> את מספר האנשים בארץ שמסייעים לבית הספר ביישום התוכנית. </w:t>
      </w:r>
      <w:bookmarkStart w:id="1235" w:name="_ETM_Q1_6747497"/>
      <w:bookmarkEnd w:id="1235"/>
      <w:r w:rsidR="0055538E" w:rsidRPr="009F341B">
        <w:rPr>
          <w:rtl/>
        </w:rPr>
        <w:t xml:space="preserve">היום חוץ מלפקח עליהם וחוץ מלחייב אותם יש היום 65 </w:t>
      </w:r>
      <w:bookmarkStart w:id="1236" w:name="_ETM_Q1_6750189"/>
      <w:bookmarkEnd w:id="1236"/>
      <w:r w:rsidR="0055538E" w:rsidRPr="009F341B">
        <w:rPr>
          <w:rtl/>
        </w:rPr>
        <w:t xml:space="preserve">אנשים ביחידה שלי, פסיכולוגים ויועצים, מרמת הגולן ועד אילת, שזה </w:t>
      </w:r>
      <w:bookmarkStart w:id="1237" w:name="_ETM_Q1_6756705"/>
      <w:bookmarkEnd w:id="1237"/>
      <w:r w:rsidR="0055538E" w:rsidRPr="009F341B">
        <w:rPr>
          <w:rtl/>
        </w:rPr>
        <w:t>התפקיד שלהם.</w:t>
      </w:r>
      <w:r w:rsidRPr="009F341B">
        <w:rPr>
          <w:rtl/>
        </w:rPr>
        <w:t xml:space="preserve"> </w:t>
      </w:r>
    </w:p>
    <w:p w:rsidR="00045F8C" w:rsidRPr="009F341B" w:rsidRDefault="00045F8C" w:rsidP="00FE11C7">
      <w:pPr>
        <w:rPr>
          <w:rtl/>
        </w:rPr>
      </w:pPr>
    </w:p>
    <w:p w:rsidR="00045F8C" w:rsidRPr="009F341B" w:rsidRDefault="00045F8C" w:rsidP="00045F8C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045F8C" w:rsidRPr="009F341B" w:rsidRDefault="00045F8C" w:rsidP="00045F8C">
      <w:pPr>
        <w:pStyle w:val="KeepWithNext"/>
        <w:rPr>
          <w:rtl/>
        </w:rPr>
      </w:pPr>
    </w:p>
    <w:p w:rsidR="00045F8C" w:rsidRPr="009F341B" w:rsidRDefault="00045F8C" w:rsidP="00045F8C">
      <w:pPr>
        <w:rPr>
          <w:rtl/>
        </w:rPr>
      </w:pPr>
      <w:r w:rsidRPr="009F341B">
        <w:rPr>
          <w:rtl/>
        </w:rPr>
        <w:t>גם בחינוך הדתי?</w:t>
      </w:r>
    </w:p>
    <w:p w:rsidR="00045F8C" w:rsidRPr="009F341B" w:rsidRDefault="00045F8C" w:rsidP="00045F8C">
      <w:pPr>
        <w:rPr>
          <w:rtl/>
        </w:rPr>
      </w:pPr>
    </w:p>
    <w:p w:rsidR="00045F8C" w:rsidRPr="009F341B" w:rsidRDefault="00045F8C" w:rsidP="00045F8C">
      <w:pPr>
        <w:pStyle w:val="afb"/>
        <w:keepNext/>
        <w:rPr>
          <w:rtl/>
        </w:rPr>
      </w:pPr>
      <w:r w:rsidRPr="009F341B">
        <w:rPr>
          <w:rFonts w:hint="eastAsia"/>
          <w:rtl/>
        </w:rPr>
        <w:t>הילה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סגל</w:t>
      </w:r>
      <w:r w:rsidRPr="009F341B">
        <w:rPr>
          <w:rtl/>
        </w:rPr>
        <w:t>:</w:t>
      </w:r>
    </w:p>
    <w:p w:rsidR="00045F8C" w:rsidRPr="009F341B" w:rsidRDefault="00045F8C" w:rsidP="00045F8C">
      <w:pPr>
        <w:pStyle w:val="KeepWithNext"/>
        <w:rPr>
          <w:rtl/>
        </w:rPr>
      </w:pPr>
    </w:p>
    <w:p w:rsidR="00045F8C" w:rsidRPr="009F341B" w:rsidRDefault="0055538E" w:rsidP="00F87F6E">
      <w:pPr>
        <w:rPr>
          <w:rtl/>
        </w:rPr>
      </w:pPr>
      <w:r w:rsidRPr="009F341B">
        <w:rPr>
          <w:rtl/>
        </w:rPr>
        <w:t xml:space="preserve">גם בחינוך הדתי, </w:t>
      </w:r>
      <w:r w:rsidR="00045F8C" w:rsidRPr="009F341B">
        <w:rPr>
          <w:rtl/>
        </w:rPr>
        <w:t>גם בחברה הערבית</w:t>
      </w:r>
      <w:r w:rsidRPr="009F341B">
        <w:rPr>
          <w:rtl/>
        </w:rPr>
        <w:t xml:space="preserve">, גברים </w:t>
      </w:r>
      <w:r w:rsidR="00F87F6E" w:rsidRPr="009F341B">
        <w:rPr>
          <w:rtl/>
        </w:rPr>
        <w:t>ו</w:t>
      </w:r>
      <w:r w:rsidRPr="009F341B">
        <w:rPr>
          <w:rtl/>
        </w:rPr>
        <w:t xml:space="preserve">נשים, והמטרה שלהם </w:t>
      </w:r>
      <w:bookmarkStart w:id="1238" w:name="_ETM_Q1_6765006"/>
      <w:bookmarkEnd w:id="1238"/>
      <w:r w:rsidRPr="009F341B">
        <w:rPr>
          <w:rtl/>
        </w:rPr>
        <w:t xml:space="preserve">מעבר לפיקוח להגיד לבית הספר: בואו נראה מה מקשה עליך </w:t>
      </w:r>
      <w:bookmarkStart w:id="1239" w:name="_ETM_Q1_6768056"/>
      <w:bookmarkEnd w:id="1239"/>
      <w:r w:rsidRPr="009F341B">
        <w:rPr>
          <w:rtl/>
        </w:rPr>
        <w:t xml:space="preserve">להעביר את זה, בואו נראה באיזה שיעורים אתה צריך עזרה. </w:t>
      </w:r>
      <w:bookmarkStart w:id="1240" w:name="_ETM_Q1_6769554"/>
      <w:bookmarkEnd w:id="1240"/>
      <w:r w:rsidRPr="009F341B">
        <w:rPr>
          <w:rtl/>
        </w:rPr>
        <w:t xml:space="preserve">אין לנו התנגדות לכניסה של גופים מוכרים ואיכותיים, אבל זה </w:t>
      </w:r>
      <w:bookmarkStart w:id="1241" w:name="_ETM_Q1_6775589"/>
      <w:bookmarkEnd w:id="1241"/>
      <w:r w:rsidRPr="009F341B">
        <w:rPr>
          <w:rtl/>
        </w:rPr>
        <w:t xml:space="preserve">לא יכול לבוא במקום. ואנחנו יודעים ממחקרים שבסופו של יום </w:t>
      </w:r>
      <w:bookmarkStart w:id="1242" w:name="_ETM_Q1_6780965"/>
      <w:bookmarkEnd w:id="1242"/>
      <w:r w:rsidRPr="009F341B">
        <w:rPr>
          <w:rtl/>
        </w:rPr>
        <w:t>ילד</w:t>
      </w:r>
      <w:r w:rsidR="00F87F6E" w:rsidRPr="009F341B">
        <w:rPr>
          <w:rtl/>
        </w:rPr>
        <w:t>,</w:t>
      </w:r>
      <w:r w:rsidRPr="009F341B">
        <w:rPr>
          <w:rtl/>
        </w:rPr>
        <w:t xml:space="preserve"> כשהוא במצוקה, הוא לא צריך את המומחה, הוא צריך </w:t>
      </w:r>
      <w:bookmarkStart w:id="1243" w:name="_ETM_Q1_6783035"/>
      <w:bookmarkEnd w:id="1243"/>
      <w:r w:rsidRPr="009F341B">
        <w:rPr>
          <w:rtl/>
        </w:rPr>
        <w:t xml:space="preserve">מישהו שהוא ירגיש שאכפת לו </w:t>
      </w:r>
      <w:r w:rsidR="00F87F6E" w:rsidRPr="009F341B">
        <w:rPr>
          <w:rtl/>
        </w:rPr>
        <w:t>עליו</w:t>
      </w:r>
      <w:r w:rsidRPr="009F341B">
        <w:rPr>
          <w:rtl/>
        </w:rPr>
        <w:t xml:space="preserve">, ומי שיהיה שם לפני </w:t>
      </w:r>
      <w:bookmarkStart w:id="1244" w:name="_ETM_Q1_6786221"/>
      <w:bookmarkEnd w:id="1244"/>
      <w:r w:rsidRPr="009F341B">
        <w:rPr>
          <w:rtl/>
        </w:rPr>
        <w:t xml:space="preserve">הגוף החיצוני ואחרי הגוף החיצוני זה האנשים של המערכת. לזה </w:t>
      </w:r>
      <w:bookmarkStart w:id="1245" w:name="_ETM_Q1_6790882"/>
      <w:bookmarkEnd w:id="1245"/>
      <w:r w:rsidRPr="009F341B">
        <w:rPr>
          <w:rtl/>
        </w:rPr>
        <w:t>אין תחליף, ו</w:t>
      </w:r>
      <w:r w:rsidR="00F87F6E" w:rsidRPr="009F341B">
        <w:rPr>
          <w:rtl/>
        </w:rPr>
        <w:t>לכן ז</w:t>
      </w:r>
      <w:r w:rsidRPr="009F341B">
        <w:rPr>
          <w:rtl/>
        </w:rPr>
        <w:t xml:space="preserve">ה לא עומד בסתירה למה שאת </w:t>
      </w:r>
      <w:bookmarkStart w:id="1246" w:name="_ETM_Q1_6795830"/>
      <w:bookmarkEnd w:id="1246"/>
      <w:r w:rsidRPr="009F341B">
        <w:rPr>
          <w:rtl/>
        </w:rPr>
        <w:t>אומרת</w:t>
      </w:r>
      <w:r w:rsidR="00F87F6E" w:rsidRPr="009F341B">
        <w:rPr>
          <w:rtl/>
        </w:rPr>
        <w:t xml:space="preserve"> לגבי</w:t>
      </w:r>
      <w:r w:rsidRPr="009F341B">
        <w:rPr>
          <w:rtl/>
        </w:rPr>
        <w:t xml:space="preserve"> מומחים כאלה או אחרים שיכולים להיכנס. אין לנו מפלט </w:t>
      </w:r>
      <w:bookmarkStart w:id="1247" w:name="_ETM_Q1_6796997"/>
      <w:bookmarkEnd w:id="1247"/>
      <w:r w:rsidRPr="009F341B">
        <w:rPr>
          <w:rtl/>
        </w:rPr>
        <w:t xml:space="preserve">אלא לעבוד עם אנשי החינוך על המחויבות שלהם כלפי הילדים, </w:t>
      </w:r>
      <w:bookmarkStart w:id="1248" w:name="_ETM_Q1_6800688"/>
      <w:bookmarkEnd w:id="1248"/>
      <w:r w:rsidRPr="009F341B">
        <w:rPr>
          <w:rtl/>
        </w:rPr>
        <w:t xml:space="preserve">על זה שיהיה להם אכפת, על זה שהם יהיו רגישים, </w:t>
      </w:r>
      <w:bookmarkStart w:id="1249" w:name="_ETM_Q1_6804973"/>
      <w:bookmarkEnd w:id="1249"/>
      <w:r w:rsidRPr="009F341B">
        <w:rPr>
          <w:rtl/>
        </w:rPr>
        <w:t xml:space="preserve">ושיעבדו גם על התכנים האלה ויסמנו את עצמם כדמויות שראוי </w:t>
      </w:r>
      <w:bookmarkStart w:id="1250" w:name="_ETM_Q1_6807476"/>
      <w:bookmarkEnd w:id="1250"/>
      <w:r w:rsidRPr="009F341B">
        <w:rPr>
          <w:rtl/>
        </w:rPr>
        <w:t>לפנות אליהם גם במצבים כאלה.</w:t>
      </w:r>
    </w:p>
    <w:p w:rsidR="00E97192" w:rsidRPr="009F341B" w:rsidRDefault="00E97192" w:rsidP="00E97192">
      <w:pPr>
        <w:rPr>
          <w:rtl/>
        </w:rPr>
      </w:pPr>
    </w:p>
    <w:p w:rsidR="00306BD9" w:rsidRPr="009F341B" w:rsidRDefault="00306BD9" w:rsidP="00306BD9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306BD9" w:rsidRPr="009F341B" w:rsidRDefault="00306BD9" w:rsidP="00306BD9">
      <w:pPr>
        <w:pStyle w:val="KeepWithNext"/>
        <w:rPr>
          <w:rtl/>
        </w:rPr>
      </w:pPr>
    </w:p>
    <w:p w:rsidR="00306BD9" w:rsidRPr="009F341B" w:rsidRDefault="00306BD9" w:rsidP="00306BD9">
      <w:pPr>
        <w:rPr>
          <w:rtl/>
        </w:rPr>
      </w:pPr>
      <w:r w:rsidRPr="009F341B">
        <w:rPr>
          <w:rtl/>
        </w:rPr>
        <w:t>חברותי</w:t>
      </w:r>
      <w:r w:rsidR="0055538E" w:rsidRPr="009F341B">
        <w:rPr>
          <w:rtl/>
        </w:rPr>
        <w:t xml:space="preserve">, חברת הכנסת יפעת קריב </w:t>
      </w:r>
      <w:bookmarkStart w:id="1251" w:name="_ETM_Q1_6814153"/>
      <w:bookmarkEnd w:id="1251"/>
      <w:r w:rsidR="0055538E" w:rsidRPr="009F341B">
        <w:rPr>
          <w:rtl/>
        </w:rPr>
        <w:t>- -</w:t>
      </w:r>
    </w:p>
    <w:p w:rsidR="00306BD9" w:rsidRPr="009F341B" w:rsidRDefault="00306BD9" w:rsidP="00306BD9">
      <w:pPr>
        <w:rPr>
          <w:rtl/>
        </w:rPr>
      </w:pPr>
    </w:p>
    <w:p w:rsidR="00306BD9" w:rsidRPr="009F341B" w:rsidRDefault="00306BD9" w:rsidP="00306BD9">
      <w:pPr>
        <w:pStyle w:val="a5"/>
        <w:keepNext/>
        <w:rPr>
          <w:rtl/>
        </w:rPr>
      </w:pPr>
      <w:r w:rsidRPr="009F341B">
        <w:rPr>
          <w:rFonts w:hint="eastAsia"/>
          <w:rtl/>
        </w:rPr>
        <w:t>יפעת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קריב</w:t>
      </w:r>
      <w:r w:rsidRPr="009F341B">
        <w:rPr>
          <w:rtl/>
        </w:rPr>
        <w:t>:</w:t>
      </w:r>
    </w:p>
    <w:p w:rsidR="00306BD9" w:rsidRPr="009F341B" w:rsidRDefault="00306BD9" w:rsidP="00306BD9">
      <w:pPr>
        <w:pStyle w:val="KeepWithNext"/>
        <w:rPr>
          <w:rtl/>
        </w:rPr>
      </w:pPr>
    </w:p>
    <w:p w:rsidR="00306BD9" w:rsidRPr="009F341B" w:rsidRDefault="00306BD9" w:rsidP="00306BD9">
      <w:pPr>
        <w:rPr>
          <w:rtl/>
        </w:rPr>
      </w:pPr>
      <w:r w:rsidRPr="009F341B">
        <w:rPr>
          <w:rtl/>
        </w:rPr>
        <w:t>זה רק התחלה של הדיון</w:t>
      </w:r>
      <w:r w:rsidR="0055538E" w:rsidRPr="009F341B">
        <w:rPr>
          <w:rtl/>
        </w:rPr>
        <w:t>.</w:t>
      </w:r>
    </w:p>
    <w:p w:rsidR="00306BD9" w:rsidRPr="009F341B" w:rsidRDefault="00306BD9" w:rsidP="00306BD9">
      <w:pPr>
        <w:rPr>
          <w:rtl/>
        </w:rPr>
      </w:pPr>
    </w:p>
    <w:p w:rsidR="00306BD9" w:rsidRPr="009F341B" w:rsidRDefault="00306BD9" w:rsidP="00306BD9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306BD9" w:rsidRPr="009F341B" w:rsidRDefault="00306BD9" w:rsidP="00306BD9">
      <w:pPr>
        <w:pStyle w:val="KeepWithNext"/>
        <w:rPr>
          <w:rtl/>
        </w:rPr>
      </w:pPr>
    </w:p>
    <w:p w:rsidR="00306BD9" w:rsidRPr="009F341B" w:rsidRDefault="0055538E" w:rsidP="00F87F6E">
      <w:pPr>
        <w:rPr>
          <w:rtl/>
        </w:rPr>
      </w:pPr>
      <w:r w:rsidRPr="009F341B">
        <w:rPr>
          <w:rtl/>
        </w:rPr>
        <w:t>- - התחלנו ו</w:t>
      </w:r>
      <w:r w:rsidR="00306BD9" w:rsidRPr="009F341B">
        <w:rPr>
          <w:rtl/>
        </w:rPr>
        <w:t>כמו</w:t>
      </w:r>
      <w:r w:rsidRPr="009F341B">
        <w:rPr>
          <w:rtl/>
        </w:rPr>
        <w:t xml:space="preserve"> </w:t>
      </w:r>
      <w:r w:rsidR="00306BD9" w:rsidRPr="009F341B">
        <w:rPr>
          <w:rtl/>
        </w:rPr>
        <w:t>שאמרתי</w:t>
      </w:r>
      <w:r w:rsidRPr="009F341B">
        <w:rPr>
          <w:rtl/>
        </w:rPr>
        <w:t xml:space="preserve"> כולם יוזמנו כמובן לדיון מו</w:t>
      </w:r>
      <w:r w:rsidR="00F87F6E" w:rsidRPr="009F341B">
        <w:rPr>
          <w:rtl/>
        </w:rPr>
        <w:t>ר</w:t>
      </w:r>
      <w:r w:rsidRPr="009F341B">
        <w:rPr>
          <w:rtl/>
        </w:rPr>
        <w:t xml:space="preserve">חב </w:t>
      </w:r>
      <w:bookmarkStart w:id="1252" w:name="_ETM_Q1_6819580"/>
      <w:bookmarkEnd w:id="1252"/>
      <w:r w:rsidRPr="009F341B">
        <w:rPr>
          <w:rtl/>
        </w:rPr>
        <w:t>שאנחנו נקיים בנושא הזה</w:t>
      </w:r>
      <w:r w:rsidR="00306BD9" w:rsidRPr="009F341B">
        <w:rPr>
          <w:rtl/>
        </w:rPr>
        <w:t xml:space="preserve"> יחד עם אנשי משרד החינוך וכמובן </w:t>
      </w:r>
      <w:r w:rsidR="00F87F6E" w:rsidRPr="009F341B">
        <w:rPr>
          <w:rtl/>
        </w:rPr>
        <w:t xml:space="preserve">עם </w:t>
      </w:r>
      <w:r w:rsidR="00306BD9" w:rsidRPr="009F341B">
        <w:rPr>
          <w:rtl/>
        </w:rPr>
        <w:t>שר החינוך ש</w:t>
      </w:r>
      <w:r w:rsidRPr="009F341B">
        <w:rPr>
          <w:rtl/>
        </w:rPr>
        <w:t xml:space="preserve">ביקשנו ממנו </w:t>
      </w:r>
      <w:r w:rsidR="00306BD9" w:rsidRPr="009F341B">
        <w:rPr>
          <w:rtl/>
        </w:rPr>
        <w:t>להשתתף בדיון.</w:t>
      </w:r>
    </w:p>
    <w:p w:rsidR="00306BD9" w:rsidRPr="009F341B" w:rsidRDefault="00306BD9" w:rsidP="00306BD9">
      <w:pPr>
        <w:rPr>
          <w:rtl/>
        </w:rPr>
      </w:pPr>
    </w:p>
    <w:p w:rsidR="001879FD" w:rsidRPr="009F341B" w:rsidRDefault="00306BD9" w:rsidP="001879FD">
      <w:pPr>
        <w:rPr>
          <w:rtl/>
        </w:rPr>
      </w:pPr>
      <w:r w:rsidRPr="009F341B">
        <w:rPr>
          <w:rtl/>
        </w:rPr>
        <w:t xml:space="preserve">אני רוצה לנצל </w:t>
      </w:r>
      <w:r w:rsidR="0055538E" w:rsidRPr="009F341B">
        <w:rPr>
          <w:rtl/>
        </w:rPr>
        <w:t xml:space="preserve">את ההזדמנות הזאת </w:t>
      </w:r>
      <w:bookmarkStart w:id="1253" w:name="_ETM_Q1_6833780"/>
      <w:bookmarkEnd w:id="1253"/>
      <w:r w:rsidR="0055538E" w:rsidRPr="009F341B">
        <w:rPr>
          <w:rtl/>
        </w:rPr>
        <w:t xml:space="preserve">ואת הבמה הזאת ואת החברות הממושכת של רבות כאן </w:t>
      </w:r>
      <w:r w:rsidRPr="009F341B">
        <w:rPr>
          <w:rtl/>
        </w:rPr>
        <w:t>אתך</w:t>
      </w:r>
      <w:r w:rsidR="0055538E" w:rsidRPr="009F341B">
        <w:rPr>
          <w:rtl/>
        </w:rPr>
        <w:t>,</w:t>
      </w:r>
      <w:r w:rsidRPr="009F341B">
        <w:rPr>
          <w:rtl/>
        </w:rPr>
        <w:t xml:space="preserve"> תמי, </w:t>
      </w:r>
      <w:r w:rsidR="0055538E" w:rsidRPr="009F341B">
        <w:rPr>
          <w:rtl/>
        </w:rPr>
        <w:t xml:space="preserve">היועצת </w:t>
      </w:r>
      <w:bookmarkStart w:id="1254" w:name="_ETM_Q1_6839775"/>
      <w:bookmarkEnd w:id="1254"/>
      <w:r w:rsidR="0055538E" w:rsidRPr="009F341B">
        <w:rPr>
          <w:rtl/>
        </w:rPr>
        <w:t xml:space="preserve">המשפטית של הוועדה. </w:t>
      </w:r>
      <w:r w:rsidRPr="009F341B">
        <w:rPr>
          <w:rtl/>
        </w:rPr>
        <w:t>לא קל לנו, מאוד קשה. את ב</w:t>
      </w:r>
      <w:r w:rsidR="0055538E" w:rsidRPr="009F341B">
        <w:rPr>
          <w:rtl/>
        </w:rPr>
        <w:t>אמת לב פועם בוועדה</w:t>
      </w:r>
      <w:r w:rsidRPr="009F341B">
        <w:rPr>
          <w:rtl/>
        </w:rPr>
        <w:t>, לא אחת את מעלה נושאים</w:t>
      </w:r>
      <w:r w:rsidR="0055538E" w:rsidRPr="009F341B">
        <w:rPr>
          <w:rtl/>
        </w:rPr>
        <w:t>, משתפת אותנו</w:t>
      </w:r>
      <w:r w:rsidRPr="009F341B">
        <w:rPr>
          <w:rtl/>
        </w:rPr>
        <w:t>. אני לא יודע</w:t>
      </w:r>
      <w:r w:rsidR="0055538E" w:rsidRPr="009F341B">
        <w:rPr>
          <w:rtl/>
        </w:rPr>
        <w:t>ת</w:t>
      </w:r>
      <w:r w:rsidRPr="009F341B">
        <w:rPr>
          <w:rtl/>
        </w:rPr>
        <w:t xml:space="preserve"> איך </w:t>
      </w:r>
      <w:r w:rsidR="0055538E" w:rsidRPr="009F341B">
        <w:rPr>
          <w:rtl/>
        </w:rPr>
        <w:t xml:space="preserve">היא עושה </w:t>
      </w:r>
      <w:bookmarkStart w:id="1255" w:name="_ETM_Q1_6853982"/>
      <w:bookmarkEnd w:id="1255"/>
      <w:r w:rsidR="0055538E" w:rsidRPr="009F341B">
        <w:rPr>
          <w:rtl/>
        </w:rPr>
        <w:t xml:space="preserve">את זה, אני מתבוננת בך ואת שולטת ביד רמה, </w:t>
      </w:r>
      <w:bookmarkStart w:id="1256" w:name="_ETM_Q1_6856385"/>
      <w:bookmarkEnd w:id="1256"/>
      <w:r w:rsidR="0055538E" w:rsidRPr="009F341B">
        <w:rPr>
          <w:rtl/>
        </w:rPr>
        <w:t xml:space="preserve">בעדינות וברגישות. </w:t>
      </w:r>
      <w:r w:rsidRPr="009F341B">
        <w:rPr>
          <w:rtl/>
        </w:rPr>
        <w:t>לימדת אותי המון</w:t>
      </w:r>
      <w:r w:rsidR="001879FD" w:rsidRPr="009F341B">
        <w:rPr>
          <w:rtl/>
        </w:rPr>
        <w:t>.</w:t>
      </w:r>
      <w:r w:rsidR="0055538E" w:rsidRPr="009F341B">
        <w:rPr>
          <w:rtl/>
        </w:rPr>
        <w:t xml:space="preserve"> בזכותך צלחתי את הכניסה לתפקיד ולעולם החקיקה </w:t>
      </w:r>
      <w:bookmarkStart w:id="1257" w:name="_ETM_Q1_6865848"/>
      <w:bookmarkEnd w:id="1257"/>
      <w:r w:rsidR="0055538E" w:rsidRPr="009F341B">
        <w:rPr>
          <w:rtl/>
        </w:rPr>
        <w:t xml:space="preserve">שתמיד ברחתי ממנו. בן הזוג שלי משפטן, אז תמיד </w:t>
      </w:r>
      <w:bookmarkStart w:id="1258" w:name="_ETM_Q1_6868318"/>
      <w:bookmarkEnd w:id="1258"/>
      <w:r w:rsidR="0055538E" w:rsidRPr="009F341B">
        <w:rPr>
          <w:rtl/>
        </w:rPr>
        <w:t>אמרתי: זה שלו</w:t>
      </w:r>
      <w:r w:rsidR="001879FD" w:rsidRPr="009F341B">
        <w:rPr>
          <w:rtl/>
        </w:rPr>
        <w:t>,</w:t>
      </w:r>
      <w:r w:rsidR="0055538E" w:rsidRPr="009F341B">
        <w:rPr>
          <w:rtl/>
        </w:rPr>
        <w:t xml:space="preserve"> אבל </w:t>
      </w:r>
      <w:r w:rsidRPr="009F341B">
        <w:rPr>
          <w:rtl/>
        </w:rPr>
        <w:t xml:space="preserve">הכנסת אותי בקלילות רבה. אני לא יכולה לומר תודה, כי </w:t>
      </w:r>
      <w:r w:rsidR="001879FD" w:rsidRPr="009F341B">
        <w:rPr>
          <w:rtl/>
        </w:rPr>
        <w:t>זו</w:t>
      </w:r>
      <w:r w:rsidRPr="009F341B">
        <w:rPr>
          <w:rtl/>
        </w:rPr>
        <w:t xml:space="preserve"> מילה לא מספקת, על </w:t>
      </w:r>
      <w:r w:rsidR="0055538E" w:rsidRPr="009F341B">
        <w:rPr>
          <w:rtl/>
        </w:rPr>
        <w:t xml:space="preserve">העזרה הרבה ועל הרגישות שלך בשלל </w:t>
      </w:r>
      <w:bookmarkStart w:id="1259" w:name="_ETM_Q1_6881145"/>
      <w:bookmarkEnd w:id="1259"/>
      <w:r w:rsidR="0055538E" w:rsidRPr="009F341B">
        <w:rPr>
          <w:rtl/>
        </w:rPr>
        <w:t xml:space="preserve">הנושאים שניצבים על </w:t>
      </w:r>
      <w:r w:rsidRPr="009F341B">
        <w:rPr>
          <w:rtl/>
        </w:rPr>
        <w:t>סדר</w:t>
      </w:r>
      <w:r w:rsidR="0055538E" w:rsidRPr="009F341B">
        <w:rPr>
          <w:rtl/>
        </w:rPr>
        <w:t>-</w:t>
      </w:r>
      <w:r w:rsidRPr="009F341B">
        <w:rPr>
          <w:rtl/>
        </w:rPr>
        <w:t xml:space="preserve">יומה </w:t>
      </w:r>
      <w:r w:rsidR="0055538E" w:rsidRPr="009F341B">
        <w:rPr>
          <w:rtl/>
        </w:rPr>
        <w:t>של הוועדה לקידום מעמד האישה</w:t>
      </w:r>
      <w:r w:rsidR="001879FD" w:rsidRPr="009F341B">
        <w:rPr>
          <w:rtl/>
        </w:rPr>
        <w:t>,</w:t>
      </w:r>
      <w:r w:rsidR="0055538E" w:rsidRPr="009F341B">
        <w:rPr>
          <w:rtl/>
        </w:rPr>
        <w:t xml:space="preserve"> </w:t>
      </w:r>
      <w:r w:rsidRPr="009F341B">
        <w:rPr>
          <w:rtl/>
        </w:rPr>
        <w:t>ולשוויון מגדרי</w:t>
      </w:r>
      <w:r w:rsidR="001879FD" w:rsidRPr="009F341B">
        <w:rPr>
          <w:rtl/>
        </w:rPr>
        <w:t xml:space="preserve"> </w:t>
      </w:r>
      <w:r w:rsidRPr="009F341B">
        <w:rPr>
          <w:rtl/>
        </w:rPr>
        <w:t>עוד מעט</w:t>
      </w:r>
      <w:r w:rsidR="001879FD" w:rsidRPr="009F341B">
        <w:rPr>
          <w:rtl/>
        </w:rPr>
        <w:t>.</w:t>
      </w:r>
      <w:r w:rsidRPr="009F341B">
        <w:rPr>
          <w:rtl/>
        </w:rPr>
        <w:t xml:space="preserve"> אנחנו מוסיפים את הה</w:t>
      </w:r>
      <w:r w:rsidR="0055538E" w:rsidRPr="009F341B">
        <w:rPr>
          <w:rtl/>
        </w:rPr>
        <w:t xml:space="preserve">רחבה </w:t>
      </w:r>
      <w:bookmarkStart w:id="1260" w:name="_ETM_Q1_6890868"/>
      <w:bookmarkEnd w:id="1260"/>
      <w:r w:rsidR="0055538E" w:rsidRPr="009F341B">
        <w:rPr>
          <w:rtl/>
        </w:rPr>
        <w:t xml:space="preserve">הזאת. </w:t>
      </w:r>
    </w:p>
    <w:p w:rsidR="001879FD" w:rsidRPr="009F341B" w:rsidRDefault="001879FD" w:rsidP="001879FD">
      <w:pPr>
        <w:rPr>
          <w:rtl/>
        </w:rPr>
      </w:pPr>
    </w:p>
    <w:p w:rsidR="00306BD9" w:rsidRPr="009F341B" w:rsidRDefault="00306BD9" w:rsidP="0099346F">
      <w:pPr>
        <w:rPr>
          <w:rtl/>
        </w:rPr>
      </w:pPr>
      <w:r w:rsidRPr="009F341B">
        <w:rPr>
          <w:rtl/>
        </w:rPr>
        <w:t xml:space="preserve">בשם כולנו, הארגונים, </w:t>
      </w:r>
      <w:r w:rsidR="0055538E" w:rsidRPr="009F341B">
        <w:rPr>
          <w:rtl/>
        </w:rPr>
        <w:t>השטח, פניות הציבור, חברות</w:t>
      </w:r>
      <w:r w:rsidR="001879FD" w:rsidRPr="009F341B">
        <w:rPr>
          <w:rtl/>
        </w:rPr>
        <w:t>י</w:t>
      </w:r>
      <w:r w:rsidR="0055538E" w:rsidRPr="009F341B">
        <w:rPr>
          <w:rtl/>
        </w:rPr>
        <w:t xml:space="preserve">נו לוועדה, רבקה הדוברת, דלית מנהלת </w:t>
      </w:r>
      <w:bookmarkStart w:id="1261" w:name="_ETM_Q1_6902711"/>
      <w:bookmarkEnd w:id="1261"/>
      <w:r w:rsidR="0055538E" w:rsidRPr="009F341B">
        <w:rPr>
          <w:rtl/>
        </w:rPr>
        <w:t>הוועדה, אריאלה,</w:t>
      </w:r>
      <w:r w:rsidRPr="009F341B">
        <w:rPr>
          <w:rtl/>
        </w:rPr>
        <w:t xml:space="preserve"> </w:t>
      </w:r>
      <w:r w:rsidR="0055538E" w:rsidRPr="009F341B">
        <w:rPr>
          <w:rtl/>
        </w:rPr>
        <w:t xml:space="preserve">עמל, העוזרים שלי, </w:t>
      </w:r>
      <w:r w:rsidRPr="009F341B">
        <w:rPr>
          <w:rtl/>
        </w:rPr>
        <w:t>עמליה, בני מיטל</w:t>
      </w:r>
      <w:r w:rsidR="0099346F" w:rsidRPr="009F341B">
        <w:rPr>
          <w:rtl/>
        </w:rPr>
        <w:t xml:space="preserve"> –</w:t>
      </w:r>
      <w:r w:rsidRPr="009F341B">
        <w:rPr>
          <w:rtl/>
        </w:rPr>
        <w:t xml:space="preserve"> את חלק </w:t>
      </w:r>
      <w:r w:rsidR="0055538E" w:rsidRPr="009F341B">
        <w:rPr>
          <w:rtl/>
        </w:rPr>
        <w:t>מ</w:t>
      </w:r>
      <w:r w:rsidRPr="009F341B">
        <w:rPr>
          <w:rtl/>
        </w:rPr>
        <w:t>הלב הפועם של הוועדה לקידום מעמד האישה</w:t>
      </w:r>
      <w:r w:rsidR="0055538E" w:rsidRPr="009F341B">
        <w:rPr>
          <w:rtl/>
        </w:rPr>
        <w:t xml:space="preserve"> ואת יודעת שאי-אפשר לנתק, </w:t>
      </w:r>
      <w:bookmarkStart w:id="1262" w:name="_ETM_Q1_6912698"/>
      <w:bookmarkEnd w:id="1262"/>
      <w:r w:rsidR="0055538E" w:rsidRPr="009F341B">
        <w:rPr>
          <w:rtl/>
        </w:rPr>
        <w:t>אז אנחנו</w:t>
      </w:r>
      <w:r w:rsidRPr="009F341B">
        <w:rPr>
          <w:rtl/>
        </w:rPr>
        <w:t xml:space="preserve"> נמשיך וניעזר</w:t>
      </w:r>
      <w:r w:rsidR="0055538E" w:rsidRPr="009F341B">
        <w:rPr>
          <w:rtl/>
        </w:rPr>
        <w:t>.</w:t>
      </w:r>
      <w:r w:rsidRPr="009F341B">
        <w:rPr>
          <w:rtl/>
        </w:rPr>
        <w:t xml:space="preserve"> נעמוד בקשר</w:t>
      </w:r>
      <w:r w:rsidR="0055538E" w:rsidRPr="009F341B">
        <w:rPr>
          <w:rtl/>
        </w:rPr>
        <w:t>,</w:t>
      </w:r>
      <w:r w:rsidRPr="009F341B">
        <w:rPr>
          <w:rtl/>
        </w:rPr>
        <w:t xml:space="preserve"> אני בטוחה.</w:t>
      </w:r>
      <w:r w:rsidR="0055538E" w:rsidRPr="009F341B">
        <w:rPr>
          <w:rtl/>
        </w:rPr>
        <w:t xml:space="preserve"> תודה רבה. מילה שלך אולי.</w:t>
      </w:r>
    </w:p>
    <w:p w:rsidR="00306BD9" w:rsidRPr="009F341B" w:rsidRDefault="00306BD9" w:rsidP="00306BD9">
      <w:pPr>
        <w:rPr>
          <w:rtl/>
        </w:rPr>
      </w:pPr>
    </w:p>
    <w:p w:rsidR="00306BD9" w:rsidRPr="009F341B" w:rsidRDefault="00306BD9" w:rsidP="00306BD9">
      <w:pPr>
        <w:pStyle w:val="a5"/>
        <w:keepNext/>
        <w:rPr>
          <w:rtl/>
        </w:rPr>
      </w:pPr>
      <w:r w:rsidRPr="009F341B">
        <w:rPr>
          <w:rFonts w:hint="eastAsia"/>
          <w:rtl/>
        </w:rPr>
        <w:t>תמי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סלע</w:t>
      </w:r>
      <w:r w:rsidRPr="009F341B">
        <w:rPr>
          <w:rtl/>
        </w:rPr>
        <w:t>:</w:t>
      </w:r>
    </w:p>
    <w:p w:rsidR="00306BD9" w:rsidRPr="009F341B" w:rsidRDefault="00306BD9" w:rsidP="00306BD9">
      <w:pPr>
        <w:pStyle w:val="KeepWithNext"/>
        <w:rPr>
          <w:rtl/>
        </w:rPr>
      </w:pPr>
    </w:p>
    <w:p w:rsidR="0099346F" w:rsidRPr="009F341B" w:rsidRDefault="0055538E" w:rsidP="0099346F">
      <w:pPr>
        <w:rPr>
          <w:rtl/>
        </w:rPr>
      </w:pPr>
      <w:r w:rsidRPr="009F341B">
        <w:rPr>
          <w:rtl/>
        </w:rPr>
        <w:t xml:space="preserve">תודה רבה. אני רוצה להגיד מילה </w:t>
      </w:r>
      <w:bookmarkStart w:id="1263" w:name="_ETM_Q1_6923862"/>
      <w:bookmarkEnd w:id="1263"/>
      <w:r w:rsidRPr="009F341B">
        <w:rPr>
          <w:rtl/>
        </w:rPr>
        <w:t>למרות שבא</w:t>
      </w:r>
      <w:r w:rsidR="0099346F" w:rsidRPr="009F341B">
        <w:rPr>
          <w:rtl/>
        </w:rPr>
        <w:t>מ</w:t>
      </w:r>
      <w:r w:rsidRPr="009F341B">
        <w:rPr>
          <w:rtl/>
        </w:rPr>
        <w:t xml:space="preserve">ת לא תכננתי, אני </w:t>
      </w:r>
      <w:r w:rsidR="00306BD9" w:rsidRPr="009F341B">
        <w:rPr>
          <w:rtl/>
        </w:rPr>
        <w:t>עוד כל כך שקועה בסיום הדברים שעל הפרק</w:t>
      </w:r>
      <w:r w:rsidRPr="009F341B">
        <w:rPr>
          <w:rtl/>
        </w:rPr>
        <w:t xml:space="preserve">, </w:t>
      </w:r>
      <w:bookmarkStart w:id="1264" w:name="_ETM_Q1_6929715"/>
      <w:bookmarkEnd w:id="1264"/>
      <w:r w:rsidRPr="009F341B">
        <w:rPr>
          <w:rtl/>
        </w:rPr>
        <w:t xml:space="preserve">אבל באמת זאת ועדה </w:t>
      </w:r>
      <w:r w:rsidR="0099346F" w:rsidRPr="009F341B">
        <w:rPr>
          <w:rtl/>
        </w:rPr>
        <w:t>לא של</w:t>
      </w:r>
      <w:r w:rsidRPr="009F341B">
        <w:rPr>
          <w:rtl/>
        </w:rPr>
        <w:t xml:space="preserve"> פינה גדולה בלב, </w:t>
      </w:r>
      <w:r w:rsidR="0099346F" w:rsidRPr="009F341B">
        <w:rPr>
          <w:rtl/>
        </w:rPr>
        <w:t xml:space="preserve">אלא </w:t>
      </w:r>
      <w:r w:rsidR="000E3492" w:rsidRPr="009F341B">
        <w:rPr>
          <w:rtl/>
        </w:rPr>
        <w:t xml:space="preserve">פינה </w:t>
      </w:r>
      <w:bookmarkStart w:id="1265" w:name="_ETM_Q1_6932907"/>
      <w:bookmarkEnd w:id="1265"/>
      <w:r w:rsidR="000E3492" w:rsidRPr="009F341B">
        <w:rPr>
          <w:rtl/>
        </w:rPr>
        <w:t xml:space="preserve">מאוד-מאוד גדולה בלב יש לי </w:t>
      </w:r>
      <w:r w:rsidR="0099346F" w:rsidRPr="009F341B">
        <w:rPr>
          <w:rtl/>
        </w:rPr>
        <w:t xml:space="preserve">אליה </w:t>
      </w:r>
      <w:r w:rsidR="000E3492" w:rsidRPr="009F341B">
        <w:rPr>
          <w:rtl/>
        </w:rPr>
        <w:t>ולנושאים שעולים פה על סדר-היום</w:t>
      </w:r>
      <w:r w:rsidR="0099346F" w:rsidRPr="009F341B">
        <w:rPr>
          <w:rtl/>
        </w:rPr>
        <w:t>,</w:t>
      </w:r>
      <w:r w:rsidR="000E3492" w:rsidRPr="009F341B">
        <w:rPr>
          <w:rtl/>
        </w:rPr>
        <w:t xml:space="preserve"> שאני לומדת מהם וחשובים לי כאדם, כאישה, כאימא, כאדם </w:t>
      </w:r>
      <w:bookmarkStart w:id="1266" w:name="_ETM_Q1_6945238"/>
      <w:bookmarkEnd w:id="1266"/>
      <w:r w:rsidR="000E3492" w:rsidRPr="009F341B">
        <w:rPr>
          <w:rtl/>
        </w:rPr>
        <w:t>שכל הזמן מתפתח</w:t>
      </w:r>
      <w:r w:rsidR="00306BD9" w:rsidRPr="009F341B">
        <w:rPr>
          <w:rtl/>
        </w:rPr>
        <w:t>. אני לומדת כל הזמן</w:t>
      </w:r>
      <w:r w:rsidR="000E3492" w:rsidRPr="009F341B">
        <w:rPr>
          <w:rtl/>
        </w:rPr>
        <w:t xml:space="preserve"> על הדברים שנעשו וגם </w:t>
      </w:r>
      <w:r w:rsidR="0099346F" w:rsidRPr="009F341B">
        <w:rPr>
          <w:rtl/>
        </w:rPr>
        <w:t xml:space="preserve">אנחנו </w:t>
      </w:r>
      <w:r w:rsidR="000E3492" w:rsidRPr="009F341B">
        <w:rPr>
          <w:rtl/>
        </w:rPr>
        <w:t xml:space="preserve">התקדמנו, אבל </w:t>
      </w:r>
      <w:r w:rsidR="0099346F" w:rsidRPr="009F341B">
        <w:rPr>
          <w:rtl/>
        </w:rPr>
        <w:t xml:space="preserve">גם על </w:t>
      </w:r>
      <w:r w:rsidR="00306BD9" w:rsidRPr="009F341B">
        <w:rPr>
          <w:rtl/>
        </w:rPr>
        <w:t>הדרך המאוד ארוכה ש</w:t>
      </w:r>
      <w:r w:rsidR="000E3492" w:rsidRPr="009F341B">
        <w:rPr>
          <w:rtl/>
        </w:rPr>
        <w:t xml:space="preserve">עוד </w:t>
      </w:r>
      <w:bookmarkStart w:id="1267" w:name="_ETM_Q1_6951385"/>
      <w:bookmarkEnd w:id="1267"/>
      <w:r w:rsidR="00306BD9" w:rsidRPr="009F341B">
        <w:rPr>
          <w:rtl/>
        </w:rPr>
        <w:t>צריך לעשות</w:t>
      </w:r>
      <w:r w:rsidR="000E3492" w:rsidRPr="009F341B">
        <w:rPr>
          <w:rtl/>
        </w:rPr>
        <w:t xml:space="preserve"> ועל הדברים החדשים שצריך להתמודד אתם</w:t>
      </w:r>
      <w:r w:rsidR="00306BD9" w:rsidRPr="009F341B">
        <w:rPr>
          <w:rtl/>
        </w:rPr>
        <w:t xml:space="preserve">. </w:t>
      </w:r>
    </w:p>
    <w:p w:rsidR="0099346F" w:rsidRPr="009F341B" w:rsidRDefault="0099346F" w:rsidP="0099346F">
      <w:pPr>
        <w:rPr>
          <w:rtl/>
        </w:rPr>
      </w:pPr>
    </w:p>
    <w:p w:rsidR="00306BD9" w:rsidRPr="009F341B" w:rsidRDefault="00306BD9" w:rsidP="0099346F">
      <w:pPr>
        <w:rPr>
          <w:rtl/>
        </w:rPr>
      </w:pPr>
      <w:r w:rsidRPr="009F341B">
        <w:rPr>
          <w:rtl/>
        </w:rPr>
        <w:t>אני מודה על הזכות שהיתה לי איזה חלק</w:t>
      </w:r>
      <w:r w:rsidR="000E3492" w:rsidRPr="009F341B">
        <w:rPr>
          <w:rtl/>
        </w:rPr>
        <w:t xml:space="preserve"> במהלכים האלה עם כל הגורמים שאני מאמינה שעוד נהיה בקשר</w:t>
      </w:r>
      <w:r w:rsidR="0099346F" w:rsidRPr="009F341B">
        <w:rPr>
          <w:rtl/>
        </w:rPr>
        <w:t>,</w:t>
      </w:r>
      <w:r w:rsidR="000E3492" w:rsidRPr="009F341B">
        <w:rPr>
          <w:rtl/>
        </w:rPr>
        <w:t xml:space="preserve"> אולי גם ד</w:t>
      </w:r>
      <w:r w:rsidRPr="009F341B">
        <w:rPr>
          <w:rtl/>
        </w:rPr>
        <w:t>רך התפקיד הבא שלי</w:t>
      </w:r>
      <w:r w:rsidR="0099346F" w:rsidRPr="009F341B">
        <w:rPr>
          <w:rtl/>
        </w:rPr>
        <w:t>,</w:t>
      </w:r>
      <w:r w:rsidRPr="009F341B">
        <w:rPr>
          <w:rtl/>
        </w:rPr>
        <w:t xml:space="preserve"> </w:t>
      </w:r>
      <w:r w:rsidR="000E3492" w:rsidRPr="009F341B">
        <w:rPr>
          <w:rtl/>
        </w:rPr>
        <w:t xml:space="preserve">כשאני אבוא לכנסת, </w:t>
      </w:r>
      <w:bookmarkStart w:id="1268" w:name="_ETM_Q1_6969996"/>
      <w:bookmarkEnd w:id="1268"/>
      <w:r w:rsidR="000E3492" w:rsidRPr="009F341B">
        <w:rPr>
          <w:rtl/>
        </w:rPr>
        <w:t xml:space="preserve">באמת לך על הזכות להיות חלק מהפעילות שלך פה </w:t>
      </w:r>
      <w:bookmarkStart w:id="1269" w:name="_ETM_Q1_6973125"/>
      <w:bookmarkEnd w:id="1269"/>
      <w:r w:rsidR="000E3492" w:rsidRPr="009F341B">
        <w:rPr>
          <w:rtl/>
        </w:rPr>
        <w:t>בוועדה, ו</w:t>
      </w:r>
      <w:r w:rsidRPr="009F341B">
        <w:rPr>
          <w:rtl/>
        </w:rPr>
        <w:t xml:space="preserve">הבאת </w:t>
      </w:r>
      <w:r w:rsidR="000E3492" w:rsidRPr="009F341B">
        <w:rPr>
          <w:rtl/>
        </w:rPr>
        <w:t xml:space="preserve">באמת </w:t>
      </w:r>
      <w:r w:rsidRPr="009F341B">
        <w:rPr>
          <w:rtl/>
        </w:rPr>
        <w:t xml:space="preserve">רוח של עשייה, של אקטיביזם, של רגישות </w:t>
      </w:r>
      <w:r w:rsidR="000E3492" w:rsidRPr="009F341B">
        <w:rPr>
          <w:rtl/>
        </w:rPr>
        <w:t>לכל הדברים שעל סדר-היום ושל רצון לשנות דברים, וזה כיף</w:t>
      </w:r>
      <w:r w:rsidR="0099346F" w:rsidRPr="009F341B">
        <w:rPr>
          <w:rtl/>
        </w:rPr>
        <w:t>.</w:t>
      </w:r>
      <w:r w:rsidR="000E3492" w:rsidRPr="009F341B">
        <w:rPr>
          <w:rtl/>
        </w:rPr>
        <w:t xml:space="preserve"> כיף שהוועדה היא כתובת והיא מקום משמעותי לחקיקה </w:t>
      </w:r>
      <w:bookmarkStart w:id="1270" w:name="_ETM_Q1_6988567"/>
      <w:bookmarkEnd w:id="1270"/>
      <w:r w:rsidR="000E3492" w:rsidRPr="009F341B">
        <w:rPr>
          <w:rtl/>
        </w:rPr>
        <w:t>ולעשייה.</w:t>
      </w:r>
    </w:p>
    <w:p w:rsidR="00881955" w:rsidRPr="009F341B" w:rsidRDefault="00881955" w:rsidP="00741404">
      <w:pPr>
        <w:keepNext/>
        <w:rPr>
          <w:rtl/>
        </w:rPr>
      </w:pPr>
    </w:p>
    <w:p w:rsidR="00A25F10" w:rsidRPr="009F341B" w:rsidRDefault="00306BD9" w:rsidP="00741404">
      <w:pPr>
        <w:pStyle w:val="af8"/>
        <w:keepNext/>
        <w:rPr>
          <w:rtl/>
        </w:rPr>
      </w:pPr>
      <w:r w:rsidRPr="009F341B">
        <w:rPr>
          <w:rFonts w:hint="eastAsia"/>
          <w:rtl/>
        </w:rPr>
        <w:t>היו</w:t>
      </w:r>
      <w:r w:rsidRPr="009F341B">
        <w:rPr>
          <w:rtl/>
        </w:rPr>
        <w:t>"</w:t>
      </w:r>
      <w:r w:rsidRPr="009F341B">
        <w:rPr>
          <w:rFonts w:hint="eastAsia"/>
          <w:rtl/>
        </w:rPr>
        <w:t>ר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עליזה</w:t>
      </w:r>
      <w:r w:rsidRPr="009F341B">
        <w:rPr>
          <w:rtl/>
        </w:rPr>
        <w:t xml:space="preserve"> </w:t>
      </w:r>
      <w:r w:rsidRPr="009F341B">
        <w:rPr>
          <w:rFonts w:hint="eastAsia"/>
          <w:rtl/>
        </w:rPr>
        <w:t>לביא</w:t>
      </w:r>
      <w:r w:rsidRPr="009F341B">
        <w:rPr>
          <w:rtl/>
        </w:rPr>
        <w:t>:</w:t>
      </w:r>
    </w:p>
    <w:p w:rsidR="00306BD9" w:rsidRPr="009F341B" w:rsidRDefault="00306BD9" w:rsidP="00741404">
      <w:pPr>
        <w:pStyle w:val="KeepWithNext"/>
        <w:rPr>
          <w:rtl/>
        </w:rPr>
      </w:pPr>
    </w:p>
    <w:p w:rsidR="00306BD9" w:rsidRPr="009F341B" w:rsidRDefault="00306BD9" w:rsidP="00741404">
      <w:pPr>
        <w:keepNext/>
        <w:rPr>
          <w:rtl/>
        </w:rPr>
      </w:pPr>
      <w:r w:rsidRPr="009F341B">
        <w:rPr>
          <w:rtl/>
        </w:rPr>
        <w:t xml:space="preserve">תודה רבה. </w:t>
      </w:r>
      <w:r w:rsidR="000E3492" w:rsidRPr="009F341B">
        <w:rPr>
          <w:rtl/>
        </w:rPr>
        <w:t>הרבה הצלחה. תודה רבה לכם, המשך יום טוב, לנו יש מליאה, לכם יש יום עמוס. להתראות.</w:t>
      </w:r>
    </w:p>
    <w:p w:rsidR="00DD3A87" w:rsidRDefault="00DD3A87" w:rsidP="00741404">
      <w:pPr>
        <w:keepNext/>
        <w:rPr>
          <w:rtl/>
        </w:rPr>
      </w:pPr>
    </w:p>
    <w:p w:rsidR="00741404" w:rsidRPr="009F341B" w:rsidRDefault="00741404" w:rsidP="00741404">
      <w:pPr>
        <w:keepNext/>
        <w:rPr>
          <w:rtl/>
        </w:rPr>
      </w:pPr>
    </w:p>
    <w:p w:rsidR="00DD3A87" w:rsidRDefault="00DD3A87" w:rsidP="00741404">
      <w:pPr>
        <w:pStyle w:val="afe"/>
        <w:keepNext/>
        <w:rPr>
          <w:rtl/>
        </w:rPr>
      </w:pPr>
      <w:r w:rsidRPr="009F341B">
        <w:rPr>
          <w:rtl/>
        </w:rPr>
        <w:t>הישיבה ננעלה בשעה 11:01.</w:t>
      </w:r>
    </w:p>
    <w:sectPr w:rsidR="00DD3A87" w:rsidSect="006A42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F9D" w:rsidRDefault="003E0F9D">
      <w:r>
        <w:separator/>
      </w:r>
    </w:p>
  </w:endnote>
  <w:endnote w:type="continuationSeparator" w:id="0">
    <w:p w:rsidR="003E0F9D" w:rsidRDefault="003E0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auto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F9D" w:rsidRDefault="003E0F9D">
      <w:r>
        <w:separator/>
      </w:r>
    </w:p>
  </w:footnote>
  <w:footnote w:type="continuationSeparator" w:id="0">
    <w:p w:rsidR="003E0F9D" w:rsidRDefault="003E0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3ED" w:rsidRDefault="001B73ED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1B73ED" w:rsidRDefault="001B73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3ED" w:rsidRDefault="001B73ED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E876A6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1B73ED" w:rsidRPr="00CC5815" w:rsidRDefault="001B73ED" w:rsidP="008E5E3F">
    <w:pPr>
      <w:pStyle w:val="a3"/>
      <w:ind w:firstLine="0"/>
    </w:pPr>
    <w:r>
      <w:rPr>
        <w:rtl/>
      </w:rPr>
      <w:t xml:space="preserve">הוועדה לקידום מעמד האישה </w:t>
    </w:r>
    <w:r w:rsidRPr="001B73ED">
      <w:rPr>
        <w:rtl/>
      </w:rPr>
      <w:t>ושוויון מגדרי</w:t>
    </w:r>
  </w:p>
  <w:p w:rsidR="001B73ED" w:rsidRPr="00CC5815" w:rsidRDefault="001B73ED" w:rsidP="008E5E3F">
    <w:pPr>
      <w:pStyle w:val="a3"/>
      <w:ind w:firstLine="0"/>
      <w:rPr>
        <w:rtl/>
      </w:rPr>
    </w:pPr>
    <w:r>
      <w:rPr>
        <w:rtl/>
      </w:rPr>
      <w:t>25/12/2013</w:t>
    </w:r>
  </w:p>
  <w:p w:rsidR="001B73ED" w:rsidRPr="00CC5815" w:rsidRDefault="001B73ED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0146"/>
    <w:rsid w:val="0002047E"/>
    <w:rsid w:val="00021733"/>
    <w:rsid w:val="00037279"/>
    <w:rsid w:val="00045F8C"/>
    <w:rsid w:val="00047B5B"/>
    <w:rsid w:val="00067F42"/>
    <w:rsid w:val="00071989"/>
    <w:rsid w:val="000744AB"/>
    <w:rsid w:val="00092B80"/>
    <w:rsid w:val="000A0347"/>
    <w:rsid w:val="000A55A3"/>
    <w:rsid w:val="000B2EE6"/>
    <w:rsid w:val="000D22FC"/>
    <w:rsid w:val="000E0181"/>
    <w:rsid w:val="000E3314"/>
    <w:rsid w:val="000E3492"/>
    <w:rsid w:val="000F2459"/>
    <w:rsid w:val="00117F7B"/>
    <w:rsid w:val="001465B3"/>
    <w:rsid w:val="00162DFA"/>
    <w:rsid w:val="00164E4B"/>
    <w:rsid w:val="00167294"/>
    <w:rsid w:val="001673D4"/>
    <w:rsid w:val="00171E7F"/>
    <w:rsid w:val="001758C1"/>
    <w:rsid w:val="0017779F"/>
    <w:rsid w:val="001879FD"/>
    <w:rsid w:val="001A74E9"/>
    <w:rsid w:val="001B73ED"/>
    <w:rsid w:val="001C2296"/>
    <w:rsid w:val="001C44DA"/>
    <w:rsid w:val="001C4FDA"/>
    <w:rsid w:val="001D440C"/>
    <w:rsid w:val="001E0CCA"/>
    <w:rsid w:val="001F1695"/>
    <w:rsid w:val="0020760D"/>
    <w:rsid w:val="00227FEF"/>
    <w:rsid w:val="00230EAB"/>
    <w:rsid w:val="00231BD0"/>
    <w:rsid w:val="00250421"/>
    <w:rsid w:val="0025511F"/>
    <w:rsid w:val="00261554"/>
    <w:rsid w:val="00275C03"/>
    <w:rsid w:val="00280D58"/>
    <w:rsid w:val="002A3E7C"/>
    <w:rsid w:val="002A6ACE"/>
    <w:rsid w:val="002A6CCF"/>
    <w:rsid w:val="002B0758"/>
    <w:rsid w:val="002C4072"/>
    <w:rsid w:val="002C73AE"/>
    <w:rsid w:val="002E52E6"/>
    <w:rsid w:val="00303B4C"/>
    <w:rsid w:val="00306BD9"/>
    <w:rsid w:val="0031441C"/>
    <w:rsid w:val="00320C30"/>
    <w:rsid w:val="00321E62"/>
    <w:rsid w:val="00334648"/>
    <w:rsid w:val="00340AFA"/>
    <w:rsid w:val="003414B3"/>
    <w:rsid w:val="003658CB"/>
    <w:rsid w:val="00366CFB"/>
    <w:rsid w:val="00373508"/>
    <w:rsid w:val="003C222C"/>
    <w:rsid w:val="003C279D"/>
    <w:rsid w:val="003E0F9D"/>
    <w:rsid w:val="003F0A5F"/>
    <w:rsid w:val="003F4228"/>
    <w:rsid w:val="004142C1"/>
    <w:rsid w:val="00420E41"/>
    <w:rsid w:val="00424C94"/>
    <w:rsid w:val="00437F9D"/>
    <w:rsid w:val="00447608"/>
    <w:rsid w:val="00450292"/>
    <w:rsid w:val="00451746"/>
    <w:rsid w:val="00470EAC"/>
    <w:rsid w:val="0049458B"/>
    <w:rsid w:val="00495FD8"/>
    <w:rsid w:val="004B0A65"/>
    <w:rsid w:val="004B1BE9"/>
    <w:rsid w:val="004C1F11"/>
    <w:rsid w:val="004C5577"/>
    <w:rsid w:val="004C70A8"/>
    <w:rsid w:val="004D76E6"/>
    <w:rsid w:val="004E6664"/>
    <w:rsid w:val="00500C0C"/>
    <w:rsid w:val="005054D9"/>
    <w:rsid w:val="00517947"/>
    <w:rsid w:val="0052287F"/>
    <w:rsid w:val="00527FEB"/>
    <w:rsid w:val="00546678"/>
    <w:rsid w:val="0055538E"/>
    <w:rsid w:val="00565D39"/>
    <w:rsid w:val="0057162F"/>
    <w:rsid w:val="00580CB3"/>
    <w:rsid w:val="005817EC"/>
    <w:rsid w:val="00583531"/>
    <w:rsid w:val="00590B77"/>
    <w:rsid w:val="00597D1B"/>
    <w:rsid w:val="005A342D"/>
    <w:rsid w:val="005B3F2D"/>
    <w:rsid w:val="005C363E"/>
    <w:rsid w:val="005D61F3"/>
    <w:rsid w:val="005E3109"/>
    <w:rsid w:val="005F76B0"/>
    <w:rsid w:val="00634F61"/>
    <w:rsid w:val="0068279C"/>
    <w:rsid w:val="00695A47"/>
    <w:rsid w:val="006A0CB7"/>
    <w:rsid w:val="006A311C"/>
    <w:rsid w:val="006A42A4"/>
    <w:rsid w:val="006B007D"/>
    <w:rsid w:val="006B18E9"/>
    <w:rsid w:val="006B27C6"/>
    <w:rsid w:val="006C4D92"/>
    <w:rsid w:val="006D6250"/>
    <w:rsid w:val="006F0259"/>
    <w:rsid w:val="00702755"/>
    <w:rsid w:val="0070472C"/>
    <w:rsid w:val="00722AC9"/>
    <w:rsid w:val="00737A68"/>
    <w:rsid w:val="00737C1B"/>
    <w:rsid w:val="00741404"/>
    <w:rsid w:val="007872B4"/>
    <w:rsid w:val="00787997"/>
    <w:rsid w:val="007927E0"/>
    <w:rsid w:val="007A124A"/>
    <w:rsid w:val="007B1AA0"/>
    <w:rsid w:val="007D6D8A"/>
    <w:rsid w:val="007F4F15"/>
    <w:rsid w:val="00814ABB"/>
    <w:rsid w:val="00815432"/>
    <w:rsid w:val="008320F6"/>
    <w:rsid w:val="00841223"/>
    <w:rsid w:val="00846BE9"/>
    <w:rsid w:val="00853207"/>
    <w:rsid w:val="008578F9"/>
    <w:rsid w:val="008602B7"/>
    <w:rsid w:val="008713A4"/>
    <w:rsid w:val="00875F10"/>
    <w:rsid w:val="00876046"/>
    <w:rsid w:val="00881955"/>
    <w:rsid w:val="008850DA"/>
    <w:rsid w:val="008B7C8C"/>
    <w:rsid w:val="008C6035"/>
    <w:rsid w:val="008C7015"/>
    <w:rsid w:val="008D1DFB"/>
    <w:rsid w:val="008E2707"/>
    <w:rsid w:val="008E5E3F"/>
    <w:rsid w:val="0090279B"/>
    <w:rsid w:val="00914904"/>
    <w:rsid w:val="00922DA6"/>
    <w:rsid w:val="00924C31"/>
    <w:rsid w:val="009258CE"/>
    <w:rsid w:val="009515F0"/>
    <w:rsid w:val="009622D5"/>
    <w:rsid w:val="0096412B"/>
    <w:rsid w:val="00966F84"/>
    <w:rsid w:val="009830CB"/>
    <w:rsid w:val="0099346F"/>
    <w:rsid w:val="009B1B51"/>
    <w:rsid w:val="009D4154"/>
    <w:rsid w:val="009D478A"/>
    <w:rsid w:val="009E6E93"/>
    <w:rsid w:val="009F1518"/>
    <w:rsid w:val="009F341B"/>
    <w:rsid w:val="009F5773"/>
    <w:rsid w:val="00A03FDF"/>
    <w:rsid w:val="00A066C8"/>
    <w:rsid w:val="00A07B3F"/>
    <w:rsid w:val="00A109FD"/>
    <w:rsid w:val="00A15971"/>
    <w:rsid w:val="00A22C90"/>
    <w:rsid w:val="00A25F10"/>
    <w:rsid w:val="00A4373D"/>
    <w:rsid w:val="00A55E79"/>
    <w:rsid w:val="00A66020"/>
    <w:rsid w:val="00A804AA"/>
    <w:rsid w:val="00A849CC"/>
    <w:rsid w:val="00AA6968"/>
    <w:rsid w:val="00AB02EE"/>
    <w:rsid w:val="00AB05FD"/>
    <w:rsid w:val="00AB3EA5"/>
    <w:rsid w:val="00AB3F3A"/>
    <w:rsid w:val="00AC1EB9"/>
    <w:rsid w:val="00AD6FFC"/>
    <w:rsid w:val="00AF31E6"/>
    <w:rsid w:val="00AF4150"/>
    <w:rsid w:val="00B0509A"/>
    <w:rsid w:val="00B120B2"/>
    <w:rsid w:val="00B14A64"/>
    <w:rsid w:val="00B25DCC"/>
    <w:rsid w:val="00B31E5B"/>
    <w:rsid w:val="00B337C6"/>
    <w:rsid w:val="00B40364"/>
    <w:rsid w:val="00B404A9"/>
    <w:rsid w:val="00B42DF5"/>
    <w:rsid w:val="00B50340"/>
    <w:rsid w:val="00B52B57"/>
    <w:rsid w:val="00B54256"/>
    <w:rsid w:val="00B65508"/>
    <w:rsid w:val="00B757D3"/>
    <w:rsid w:val="00B8517A"/>
    <w:rsid w:val="00BA2157"/>
    <w:rsid w:val="00BA6446"/>
    <w:rsid w:val="00BB2426"/>
    <w:rsid w:val="00BB26B7"/>
    <w:rsid w:val="00BD47B7"/>
    <w:rsid w:val="00C06E68"/>
    <w:rsid w:val="00C13A87"/>
    <w:rsid w:val="00C22DCB"/>
    <w:rsid w:val="00C32E54"/>
    <w:rsid w:val="00C33E2C"/>
    <w:rsid w:val="00C34B2A"/>
    <w:rsid w:val="00C3598A"/>
    <w:rsid w:val="00C360BC"/>
    <w:rsid w:val="00C44800"/>
    <w:rsid w:val="00C52EC2"/>
    <w:rsid w:val="00C531B7"/>
    <w:rsid w:val="00C53DE9"/>
    <w:rsid w:val="00C61DC1"/>
    <w:rsid w:val="00C64AFF"/>
    <w:rsid w:val="00C652B2"/>
    <w:rsid w:val="00C763E4"/>
    <w:rsid w:val="00C8350D"/>
    <w:rsid w:val="00C8624A"/>
    <w:rsid w:val="00CA5363"/>
    <w:rsid w:val="00CB24C0"/>
    <w:rsid w:val="00CB3D73"/>
    <w:rsid w:val="00CB6D60"/>
    <w:rsid w:val="00CB7C40"/>
    <w:rsid w:val="00CC038A"/>
    <w:rsid w:val="00CC2D07"/>
    <w:rsid w:val="00CC5815"/>
    <w:rsid w:val="00CE24B8"/>
    <w:rsid w:val="00CE43F5"/>
    <w:rsid w:val="00CE5849"/>
    <w:rsid w:val="00D135E7"/>
    <w:rsid w:val="00D220D7"/>
    <w:rsid w:val="00D278F7"/>
    <w:rsid w:val="00D420F9"/>
    <w:rsid w:val="00D45D27"/>
    <w:rsid w:val="00D46034"/>
    <w:rsid w:val="00D5143B"/>
    <w:rsid w:val="00D61218"/>
    <w:rsid w:val="00D61818"/>
    <w:rsid w:val="00D6715B"/>
    <w:rsid w:val="00D7062B"/>
    <w:rsid w:val="00D8008E"/>
    <w:rsid w:val="00D82808"/>
    <w:rsid w:val="00D849E8"/>
    <w:rsid w:val="00D85615"/>
    <w:rsid w:val="00D86E57"/>
    <w:rsid w:val="00D96B24"/>
    <w:rsid w:val="00D979BB"/>
    <w:rsid w:val="00DA68DA"/>
    <w:rsid w:val="00DD3A87"/>
    <w:rsid w:val="00DD3F4A"/>
    <w:rsid w:val="00DE74A6"/>
    <w:rsid w:val="00DF0D23"/>
    <w:rsid w:val="00E03A0E"/>
    <w:rsid w:val="00E1661F"/>
    <w:rsid w:val="00E20128"/>
    <w:rsid w:val="00E43EBE"/>
    <w:rsid w:val="00E564C7"/>
    <w:rsid w:val="00E61903"/>
    <w:rsid w:val="00E64116"/>
    <w:rsid w:val="00E650FA"/>
    <w:rsid w:val="00E70C92"/>
    <w:rsid w:val="00E876A6"/>
    <w:rsid w:val="00E87846"/>
    <w:rsid w:val="00E97192"/>
    <w:rsid w:val="00EA3165"/>
    <w:rsid w:val="00EA7B65"/>
    <w:rsid w:val="00EB057D"/>
    <w:rsid w:val="00EB0BCA"/>
    <w:rsid w:val="00EB5C85"/>
    <w:rsid w:val="00EB5D0A"/>
    <w:rsid w:val="00ED2769"/>
    <w:rsid w:val="00EE09AD"/>
    <w:rsid w:val="00EE56ED"/>
    <w:rsid w:val="00EF003B"/>
    <w:rsid w:val="00EF6B4B"/>
    <w:rsid w:val="00F053E5"/>
    <w:rsid w:val="00F10D2D"/>
    <w:rsid w:val="00F15045"/>
    <w:rsid w:val="00F16831"/>
    <w:rsid w:val="00F24FE5"/>
    <w:rsid w:val="00F3237F"/>
    <w:rsid w:val="00F41C33"/>
    <w:rsid w:val="00F423F1"/>
    <w:rsid w:val="00F46549"/>
    <w:rsid w:val="00F52649"/>
    <w:rsid w:val="00F53584"/>
    <w:rsid w:val="00F549E5"/>
    <w:rsid w:val="00F5645A"/>
    <w:rsid w:val="00F61CCC"/>
    <w:rsid w:val="00F70072"/>
    <w:rsid w:val="00F715A7"/>
    <w:rsid w:val="00F72368"/>
    <w:rsid w:val="00F74AC1"/>
    <w:rsid w:val="00F821F6"/>
    <w:rsid w:val="00F87F6E"/>
    <w:rsid w:val="00FB0768"/>
    <w:rsid w:val="00FC1560"/>
    <w:rsid w:val="00FD0874"/>
    <w:rsid w:val="00FE11C7"/>
    <w:rsid w:val="00FE3474"/>
    <w:rsid w:val="00FE3A1A"/>
    <w:rsid w:val="00FF06BE"/>
    <w:rsid w:val="00FF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0E57F3E-9F55-487E-82F0-B0D9331E4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D82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0">
    <w:name w:val="P00"/>
    <w:rsid w:val="00CB24C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P22">
    <w:name w:val="P22"/>
    <w:basedOn w:val="P00"/>
    <w:rsid w:val="00CB24C0"/>
    <w:pPr>
      <w:tabs>
        <w:tab w:val="clear" w:pos="624"/>
        <w:tab w:val="clear" w:pos="1021"/>
      </w:tabs>
      <w:ind w:right="1021"/>
    </w:pPr>
  </w:style>
  <w:style w:type="character" w:customStyle="1" w:styleId="default">
    <w:name w:val="default"/>
    <w:rsid w:val="00CB24C0"/>
    <w:rPr>
      <w:rFonts w:ascii="Times New Roman" w:hAnsi="Times New Roman"/>
      <w:sz w:val="26"/>
    </w:rPr>
  </w:style>
  <w:style w:type="paragraph" w:styleId="aff0">
    <w:name w:val="Balloon Text"/>
    <w:basedOn w:val="a"/>
    <w:link w:val="aff1"/>
    <w:uiPriority w:val="99"/>
    <w:rsid w:val="00CB24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CB24C0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51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4335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  <w:divsChild>
            <w:div w:id="173751433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1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1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51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808080"/>
                            <w:left w:val="single" w:sz="6" w:space="12" w:color="808080"/>
                            <w:bottom w:val="single" w:sz="6" w:space="4" w:color="808080"/>
                            <w:right w:val="single" w:sz="6" w:space="12" w:color="808080"/>
                          </w:divBdr>
                          <w:divsChild>
                            <w:div w:id="173751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" w:color="C0C0C0"/>
                                <w:left w:val="single" w:sz="6" w:space="2" w:color="C0C0C0"/>
                                <w:bottom w:val="single" w:sz="6" w:space="1" w:color="C0C0C0"/>
                                <w:right w:val="single" w:sz="6" w:space="2" w:color="C0C0C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93032B-3238-4187-BA64-836E00993CA7}"/>
</file>

<file path=customXml/itemProps2.xml><?xml version="1.0" encoding="utf-8"?>
<ds:datastoreItem xmlns:ds="http://schemas.openxmlformats.org/officeDocument/2006/customXml" ds:itemID="{9837F48A-E156-4FD0-AE03-E6D6D3C56D41}"/>
</file>

<file path=customXml/itemProps3.xml><?xml version="1.0" encoding="utf-8"?>
<ds:datastoreItem xmlns:ds="http://schemas.openxmlformats.org/officeDocument/2006/customXml" ds:itemID="{6CF320EC-70C2-4A99-9F30-6CAABED2EE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13512</Words>
  <Characters>67561</Characters>
  <Application>Microsoft Office Word</Application>
  <DocSecurity>4</DocSecurity>
  <Lines>563</Lines>
  <Paragraphs>161</Paragraphs>
  <ScaleCrop>false</ScaleCrop>
  <Company>OMNITECH</Company>
  <LinksUpToDate>false</LinksUpToDate>
  <CharactersWithSpaces>80912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53 מתאריך 25/12/2013</dc:title>
  <dc:subject/>
  <dc:creator>אומניטק</dc:creator>
  <cp:keywords/>
  <dc:description/>
  <cp:lastModifiedBy>שמואל כוכב</cp:lastModifiedBy>
  <cp:revision>2</cp:revision>
  <cp:lastPrinted>2014-01-15T07:52:00Z</cp:lastPrinted>
  <dcterms:created xsi:type="dcterms:W3CDTF">2019-05-22T13:35:00Z</dcterms:created>
  <dcterms:modified xsi:type="dcterms:W3CDTF">2019-05-22T13:35:00Z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268571</vt:lpwstr>
  </property>
  <property fmtid="{D5CDD505-2E9C-101B-9397-08002B2CF9AE}" pid="3" name="title">
    <vt:lpwstr>פרוטוקול לקידום מעמד האישה ולשוויון מגדרי, מספר 53 מתאריך 25/12/2013</vt:lpwstr>
  </property>
  <property fmtid="{D5CDD505-2E9C-101B-9397-08002B2CF9AE}" pid="4" name="SDAuthor">
    <vt:lpwstr>אסתר מימון</vt:lpwstr>
  </property>
  <property fmtid="{D5CDD505-2E9C-101B-9397-08002B2CF9AE}" pid="5" name="SDDocDate">
    <vt:lpwstr>2013-12-21T20:23:00+02:00</vt:lpwstr>
  </property>
  <property fmtid="{D5CDD505-2E9C-101B-9397-08002B2CF9AE}" pid="6" name="CSITEMID">
    <vt:lpwstr>544802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53</vt:lpwstr>
  </property>
  <property fmtid="{D5CDD505-2E9C-101B-9397-08002B2CF9AE}" pid="14" name="TAARICHYESHIVA">
    <vt:lpwstr>2013/12/25</vt:lpwstr>
  </property>
  <property fmtid="{D5CDD505-2E9C-101B-9397-08002B2CF9AE}" pid="15" name="שעת ישיבה">
    <vt:lpwstr>09:00:00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1/15/2014 10:54:00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544802</vt:r8>
  </property>
  <property fmtid="{D5CDD505-2E9C-101B-9397-08002B2CF9AE}" pid="21" name="SanhedrinDocumentType">
    <vt:r8>167</vt:r8>
  </property>
</Properties>
</file>