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42CB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C7A8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42CB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081D97" w:rsidRDefault="00113B6A" w:rsidP="00113B6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D7FCC">
        <w:rPr>
          <w:rFonts w:hint="cs"/>
          <w:b/>
          <w:bCs/>
          <w:rtl/>
        </w:rPr>
        <w:t>12</w:t>
      </w:r>
    </w:p>
    <w:p w:rsidR="00113B6A" w:rsidRPr="008713A4" w:rsidRDefault="00442CBB" w:rsidP="00081D9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081D97">
        <w:rPr>
          <w:rFonts w:hint="cs"/>
          <w:b/>
          <w:bCs/>
          <w:rtl/>
        </w:rPr>
        <w:t xml:space="preserve"> </w:t>
      </w:r>
      <w:r w:rsidR="00113B6A">
        <w:rPr>
          <w:rFonts w:hint="cs"/>
          <w:b/>
          <w:bCs/>
          <w:rtl/>
        </w:rPr>
        <w:t>ועדת החוקה, חוק ומשפט</w:t>
      </w:r>
    </w:p>
    <w:p w:rsidR="00E64116" w:rsidRPr="008713A4" w:rsidRDefault="00442CB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י"ז בסיון התש"ף (09 ביוני 2020), שעה 15:45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42CBB" w:rsidP="00442CBB">
      <w:pPr>
        <w:spacing w:before="60"/>
        <w:ind w:firstLine="0"/>
        <w:rPr>
          <w:rtl/>
        </w:rPr>
      </w:pPr>
      <w:bookmarkStart w:id="0" w:name="ET_hatsach_618470_1"/>
      <w:r w:rsidRPr="00442CBB">
        <w:rPr>
          <w:rStyle w:val="TagStyle"/>
          <w:rtl/>
        </w:rPr>
        <w:t xml:space="preserve"> &lt;&lt; הצח &gt;&gt; </w:t>
      </w:r>
      <w:r w:rsidRPr="00442CBB">
        <w:rPr>
          <w:rtl/>
        </w:rPr>
        <w:t>1. הצעת חוק-יסוד: הכנסת (תיקון מס' 49) (הפסקת חברות בכנסת של חבר הכנסת המכהן כשר או כסגן שר)</w:t>
      </w:r>
      <w:r w:rsidRPr="00442CBB">
        <w:rPr>
          <w:rStyle w:val="TagStyle"/>
          <w:rtl/>
        </w:rPr>
        <w:t xml:space="preserve"> &lt;&lt; הצח &gt;&gt;</w:t>
      </w:r>
      <w:r w:rsidRPr="00442CBB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442CBB" w:rsidP="00442CBB">
      <w:pPr>
        <w:spacing w:before="60"/>
        <w:ind w:firstLine="0"/>
        <w:rPr>
          <w:rtl/>
        </w:rPr>
      </w:pPr>
      <w:bookmarkStart w:id="1" w:name="ET_hatsach_618471_2"/>
      <w:r w:rsidRPr="00442CBB">
        <w:rPr>
          <w:rStyle w:val="TagStyle"/>
          <w:rtl/>
        </w:rPr>
        <w:t xml:space="preserve"> &lt;&lt; הצח &gt;&gt; </w:t>
      </w:r>
      <w:r w:rsidRPr="00442CBB">
        <w:rPr>
          <w:rtl/>
        </w:rPr>
        <w:t>2. הצעת חוק הכנסת (תיקון מס' 47) (הפסקת חברות בכנסת של חבר הכנסת המכהן כשר או כסגן שר), התש"ף-2020</w:t>
      </w:r>
      <w:r w:rsidRPr="00442CBB">
        <w:rPr>
          <w:rStyle w:val="TagStyle"/>
          <w:rtl/>
        </w:rPr>
        <w:t xml:space="preserve"> &lt;&lt; הצח &gt;&gt;</w:t>
      </w:r>
      <w:r w:rsidRPr="00442CBB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442CBB" w:rsidRDefault="00442CBB" w:rsidP="007C693F">
      <w:pPr>
        <w:spacing w:before="60"/>
        <w:ind w:firstLine="0"/>
        <w:rPr>
          <w:rtl/>
        </w:rPr>
      </w:pPr>
    </w:p>
    <w:p w:rsidR="008D7FCC" w:rsidRDefault="008D7FC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42CBB" w:rsidRDefault="00442CBB" w:rsidP="00EC1FB3">
      <w:pPr>
        <w:ind w:firstLine="0"/>
        <w:rPr>
          <w:rtl/>
        </w:rPr>
      </w:pPr>
      <w:r w:rsidRPr="00442CBB">
        <w:rPr>
          <w:rtl/>
        </w:rPr>
        <w:t>יעקב אשר – היו"ר</w:t>
      </w:r>
    </w:p>
    <w:p w:rsidR="00442CBB" w:rsidRPr="00E63F39" w:rsidRDefault="00442CBB" w:rsidP="00EC1FB3">
      <w:pPr>
        <w:ind w:firstLine="0"/>
        <w:rPr>
          <w:rtl/>
        </w:rPr>
      </w:pPr>
      <w:r w:rsidRPr="00E63F39">
        <w:rPr>
          <w:rtl/>
        </w:rPr>
        <w:t>אלי אבידר</w:t>
      </w:r>
    </w:p>
    <w:p w:rsidR="00442CBB" w:rsidRPr="00E63F39" w:rsidRDefault="00442CBB" w:rsidP="00EC1FB3">
      <w:pPr>
        <w:ind w:firstLine="0"/>
        <w:rPr>
          <w:rtl/>
        </w:rPr>
      </w:pPr>
      <w:r w:rsidRPr="00E63F39">
        <w:rPr>
          <w:rtl/>
        </w:rPr>
        <w:t>מאי גולן</w:t>
      </w:r>
    </w:p>
    <w:p w:rsidR="00442CBB" w:rsidRPr="00E63F39" w:rsidRDefault="00442CBB" w:rsidP="00EC1FB3">
      <w:pPr>
        <w:ind w:firstLine="0"/>
        <w:rPr>
          <w:rtl/>
        </w:rPr>
      </w:pPr>
      <w:r w:rsidRPr="00E63F39">
        <w:rPr>
          <w:rtl/>
        </w:rPr>
        <w:t>יאיר גולן</w:t>
      </w:r>
    </w:p>
    <w:p w:rsidR="00442CBB" w:rsidRPr="00E63F39" w:rsidRDefault="00442CBB" w:rsidP="00EC1FB3">
      <w:pPr>
        <w:ind w:firstLine="0"/>
        <w:rPr>
          <w:rtl/>
        </w:rPr>
      </w:pPr>
      <w:r w:rsidRPr="00E63F39">
        <w:rPr>
          <w:rtl/>
        </w:rPr>
        <w:t>איתן גינזבורג</w:t>
      </w:r>
    </w:p>
    <w:p w:rsidR="00442CBB" w:rsidRPr="00E63F39" w:rsidRDefault="00442CBB" w:rsidP="00EC1FB3">
      <w:pPr>
        <w:ind w:firstLine="0"/>
        <w:rPr>
          <w:rtl/>
        </w:rPr>
      </w:pPr>
      <w:r w:rsidRPr="00E63F39">
        <w:rPr>
          <w:rtl/>
        </w:rPr>
        <w:t>מיכאל מלכיאלי</w:t>
      </w:r>
    </w:p>
    <w:p w:rsidR="00442CBB" w:rsidRPr="00E63F39" w:rsidRDefault="00442CBB" w:rsidP="00EC1FB3">
      <w:pPr>
        <w:ind w:firstLine="0"/>
        <w:rPr>
          <w:rtl/>
        </w:rPr>
      </w:pPr>
      <w:r w:rsidRPr="00E63F39">
        <w:rPr>
          <w:rtl/>
        </w:rPr>
        <w:t>יואב סגלוביץ'</w:t>
      </w:r>
    </w:p>
    <w:p w:rsidR="00442CBB" w:rsidRPr="00442CBB" w:rsidRDefault="00442CBB" w:rsidP="00EC1FB3">
      <w:pPr>
        <w:ind w:firstLine="0"/>
        <w:rPr>
          <w:rtl/>
        </w:rPr>
      </w:pPr>
      <w:r w:rsidRPr="00E63F39">
        <w:rPr>
          <w:rtl/>
        </w:rPr>
        <w:t>שלמה קרעי</w:t>
      </w:r>
    </w:p>
    <w:p w:rsidR="00E64116" w:rsidRDefault="00E64116" w:rsidP="00DE5B80">
      <w:pPr>
        <w:ind w:firstLine="0"/>
        <w:rPr>
          <w:rtl/>
        </w:rPr>
      </w:pPr>
    </w:p>
    <w:p w:rsidR="008D7FCC" w:rsidRDefault="008D7FCC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E63F39" w:rsidP="00DE5B80">
      <w:pPr>
        <w:ind w:firstLine="0"/>
        <w:rPr>
          <w:rtl/>
        </w:rPr>
      </w:pPr>
      <w:r>
        <w:rPr>
          <w:rFonts w:hint="cs"/>
          <w:rtl/>
        </w:rPr>
        <w:t>עוזי דיין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42CBB" w:rsidP="00D40A29">
      <w:pPr>
        <w:ind w:firstLine="0"/>
      </w:pPr>
      <w:r>
        <w:rPr>
          <w:rtl/>
        </w:rPr>
        <w:t>גור בליי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E63F3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42CBB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442CBB" w:rsidP="008320F6">
      <w:pPr>
        <w:ind w:firstLine="0"/>
        <w:rPr>
          <w:rtl/>
        </w:rPr>
      </w:pPr>
      <w:r>
        <w:rPr>
          <w:rtl/>
        </w:rPr>
        <w:t>שרון רפאלי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081D97" w:rsidRPr="00081D97" w:rsidRDefault="00081D97" w:rsidP="00081D97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2" w:name="ET_yor_5069_3"/>
      <w:r w:rsidRPr="00081D97">
        <w:rPr>
          <w:rStyle w:val="TagStyle"/>
          <w:b w:val="0"/>
          <w:bCs/>
          <w:u w:val="single"/>
          <w:rtl/>
        </w:rPr>
        <w:lastRenderedPageBreak/>
        <w:t xml:space="preserve">&lt;&lt; הצח &gt;&gt; </w:t>
      </w:r>
      <w:r w:rsidRPr="00081D97">
        <w:rPr>
          <w:b/>
          <w:bCs/>
          <w:u w:val="single"/>
          <w:rtl/>
        </w:rPr>
        <w:t>1. הצעת חוק-יסוד: הכנסת (תיקון מס' 49) (הפסקת חברות בכנסת של חבר הכנסת המכהן כשר או כסגן שר)</w:t>
      </w:r>
      <w:r w:rsidRPr="00081D97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081D97" w:rsidRPr="00081D97" w:rsidRDefault="00081D97" w:rsidP="00081D97">
      <w:pPr>
        <w:spacing w:before="60"/>
        <w:ind w:firstLine="0"/>
        <w:jc w:val="center"/>
        <w:rPr>
          <w:b/>
          <w:bCs/>
          <w:u w:val="single"/>
          <w:rtl/>
        </w:rPr>
      </w:pPr>
      <w:r w:rsidRPr="00081D97">
        <w:rPr>
          <w:rStyle w:val="TagStyle"/>
          <w:b w:val="0"/>
          <w:bCs/>
          <w:u w:val="single"/>
          <w:rtl/>
        </w:rPr>
        <w:t xml:space="preserve">&lt;&lt; הצח &gt;&gt; </w:t>
      </w:r>
      <w:r w:rsidRPr="00081D97">
        <w:rPr>
          <w:b/>
          <w:bCs/>
          <w:u w:val="single"/>
          <w:rtl/>
        </w:rPr>
        <w:t>2. הצעת חוק הכנסת (תיקון מס' 47) (הפסקת חברות בכנסת של חבר הכנסת המכהן כשר או כסגן שר), התש"ף-2020</w:t>
      </w:r>
      <w:r w:rsidRPr="00081D97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081D97" w:rsidRDefault="00081D97" w:rsidP="00081D97">
      <w:pPr>
        <w:spacing w:before="60"/>
        <w:ind w:firstLine="0"/>
        <w:rPr>
          <w:rtl/>
        </w:rPr>
      </w:pPr>
    </w:p>
    <w:p w:rsidR="00081D97" w:rsidRDefault="00081D97" w:rsidP="00081D97">
      <w:pPr>
        <w:spacing w:before="60"/>
        <w:ind w:firstLine="0"/>
        <w:rPr>
          <w:rtl/>
        </w:rPr>
      </w:pPr>
    </w:p>
    <w:p w:rsidR="00081D97" w:rsidRDefault="00081D97" w:rsidP="00442CBB">
      <w:pPr>
        <w:pStyle w:val="af6"/>
        <w:keepNext/>
        <w:rPr>
          <w:rStyle w:val="TagStyle"/>
          <w:rtl/>
        </w:rPr>
      </w:pPr>
    </w:p>
    <w:p w:rsidR="00442CBB" w:rsidRDefault="00442CBB" w:rsidP="00442CBB">
      <w:pPr>
        <w:pStyle w:val="af6"/>
        <w:keepNext/>
        <w:rPr>
          <w:rtl/>
        </w:rPr>
      </w:pPr>
      <w:r w:rsidRPr="00442CB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42CB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"/>
    </w:p>
    <w:p w:rsidR="00442CBB" w:rsidRDefault="00442CBB" w:rsidP="00442CBB">
      <w:pPr>
        <w:pStyle w:val="KeepWithNext"/>
        <w:rPr>
          <w:rtl/>
        </w:rPr>
      </w:pPr>
    </w:p>
    <w:p w:rsidR="00442CBB" w:rsidRDefault="00442CBB" w:rsidP="00442CBB">
      <w:pPr>
        <w:rPr>
          <w:rtl/>
        </w:rPr>
      </w:pPr>
      <w:bookmarkStart w:id="3" w:name="_ETM_Q1_86000"/>
      <w:bookmarkEnd w:id="3"/>
      <w:r>
        <w:rPr>
          <w:rFonts w:hint="cs"/>
          <w:rtl/>
        </w:rPr>
        <w:t xml:space="preserve">אני פותח את הישיבה. אני מעלה לדיון את הרביזיה שאני </w:t>
      </w:r>
      <w:bookmarkStart w:id="4" w:name="_ETM_Q1_89000"/>
      <w:bookmarkEnd w:id="4"/>
      <w:r>
        <w:rPr>
          <w:rFonts w:hint="cs"/>
          <w:rtl/>
        </w:rPr>
        <w:t>ביקשתי על חוק יסוד: הכנסת.</w:t>
      </w:r>
    </w:p>
    <w:p w:rsidR="00442CBB" w:rsidRDefault="00442CBB" w:rsidP="00442CBB">
      <w:pPr>
        <w:ind w:firstLine="0"/>
        <w:rPr>
          <w:rtl/>
        </w:rPr>
      </w:pPr>
    </w:p>
    <w:p w:rsidR="00442CBB" w:rsidRDefault="008C7A81" w:rsidP="008C7A81">
      <w:pPr>
        <w:pStyle w:val="a4"/>
        <w:keepNext/>
        <w:rPr>
          <w:rtl/>
        </w:rPr>
      </w:pPr>
      <w:bookmarkStart w:id="5" w:name="ET_speaker_גור_בליי_9"/>
      <w:r w:rsidRPr="008C7A81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8C7A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"/>
    </w:p>
    <w:p w:rsidR="008C7A81" w:rsidRPr="008C7A81" w:rsidRDefault="008C7A81" w:rsidP="008C7A81">
      <w:pPr>
        <w:rPr>
          <w:rtl/>
          <w:lang w:eastAsia="he-IL"/>
        </w:rPr>
      </w:pPr>
      <w:bookmarkStart w:id="6" w:name="_GoBack"/>
      <w:bookmarkEnd w:id="6"/>
    </w:p>
    <w:p w:rsidR="00442CBB" w:rsidRDefault="00442CBB" w:rsidP="00442CBB">
      <w:pPr>
        <w:rPr>
          <w:rtl/>
        </w:rPr>
      </w:pPr>
      <w:r>
        <w:rPr>
          <w:rFonts w:hint="cs"/>
          <w:rtl/>
        </w:rPr>
        <w:t>יש שתי רביזיות: אחת</w:t>
      </w:r>
      <w:bookmarkStart w:id="7" w:name="_ETM_Q1_97000"/>
      <w:bookmarkEnd w:id="7"/>
      <w:r>
        <w:rPr>
          <w:rFonts w:hint="cs"/>
          <w:rtl/>
        </w:rPr>
        <w:t xml:space="preserve"> על הצעת חוק יסוד: הכנסת ואחת על הצעת חוק </w:t>
      </w:r>
      <w:bookmarkStart w:id="8" w:name="_ETM_Q1_101000"/>
      <w:bookmarkEnd w:id="8"/>
      <w:r>
        <w:rPr>
          <w:rFonts w:hint="cs"/>
          <w:rtl/>
        </w:rPr>
        <w:t xml:space="preserve">הכנסת. </w:t>
      </w:r>
    </w:p>
    <w:p w:rsidR="00442CBB" w:rsidRDefault="00442CBB" w:rsidP="00442CBB">
      <w:pPr>
        <w:rPr>
          <w:rtl/>
        </w:rPr>
      </w:pPr>
      <w:bookmarkStart w:id="9" w:name="_ETM_Q1_102000"/>
      <w:bookmarkEnd w:id="9"/>
    </w:p>
    <w:p w:rsidR="00442CBB" w:rsidRDefault="00442CBB" w:rsidP="00442CBB">
      <w:pPr>
        <w:pStyle w:val="af6"/>
        <w:keepNext/>
        <w:rPr>
          <w:rtl/>
        </w:rPr>
      </w:pPr>
      <w:bookmarkStart w:id="10" w:name="ET_yor_5069_5"/>
      <w:r w:rsidRPr="00442CB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42CB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"/>
    </w:p>
    <w:p w:rsidR="00442CBB" w:rsidRDefault="00442CBB" w:rsidP="00442CBB">
      <w:pPr>
        <w:pStyle w:val="KeepWithNext"/>
        <w:rPr>
          <w:rtl/>
        </w:rPr>
      </w:pPr>
    </w:p>
    <w:p w:rsidR="00442CBB" w:rsidRDefault="00442CBB" w:rsidP="00442CBB">
      <w:pPr>
        <w:rPr>
          <w:rtl/>
        </w:rPr>
      </w:pPr>
      <w:bookmarkStart w:id="11" w:name="_ETM_Q1_105000"/>
      <w:bookmarkEnd w:id="11"/>
      <w:r>
        <w:rPr>
          <w:rFonts w:hint="cs"/>
          <w:rtl/>
        </w:rPr>
        <w:t xml:space="preserve">אי אפשר לעשות הצבעה אחת. אז עכשיו נצביע על הרביזיה שלי על חוק יסוד: הכנסת. מי בעד הרביזיה? מי נגד? </w:t>
      </w:r>
    </w:p>
    <w:p w:rsidR="00442CBB" w:rsidRDefault="00442CBB" w:rsidP="00442CBB">
      <w:pPr>
        <w:rPr>
          <w:rtl/>
        </w:rPr>
      </w:pPr>
    </w:p>
    <w:p w:rsidR="00113B6A" w:rsidRDefault="00113B6A" w:rsidP="00113B6A">
      <w:pPr>
        <w:pStyle w:val="af1"/>
        <w:keepNext/>
        <w:rPr>
          <w:rtl/>
        </w:rPr>
      </w:pPr>
      <w:r>
        <w:rPr>
          <w:rtl/>
        </w:rPr>
        <w:t>הצבעה</w:t>
      </w:r>
    </w:p>
    <w:p w:rsidR="00113B6A" w:rsidRDefault="00113B6A" w:rsidP="00113B6A">
      <w:pPr>
        <w:pStyle w:val="--"/>
        <w:keepNext/>
        <w:rPr>
          <w:rtl/>
        </w:rPr>
      </w:pPr>
    </w:p>
    <w:p w:rsidR="00442CBB" w:rsidRDefault="00113B6A" w:rsidP="00113B6A">
      <w:pPr>
        <w:pStyle w:val="af2"/>
        <w:rPr>
          <w:rtl/>
        </w:rPr>
      </w:pPr>
      <w:bookmarkStart w:id="12" w:name="_ETM_Q1_108000"/>
      <w:bookmarkEnd w:id="12"/>
      <w:r>
        <w:rPr>
          <w:rFonts w:hint="cs"/>
          <w:rtl/>
        </w:rPr>
        <w:t xml:space="preserve">הרביזיה לא אושרה. </w:t>
      </w:r>
    </w:p>
    <w:p w:rsidR="00113B6A" w:rsidRDefault="00113B6A" w:rsidP="00113B6A">
      <w:pPr>
        <w:ind w:firstLine="0"/>
        <w:rPr>
          <w:rtl/>
        </w:rPr>
      </w:pPr>
    </w:p>
    <w:p w:rsidR="00113B6A" w:rsidRDefault="00113B6A" w:rsidP="00113B6A">
      <w:pPr>
        <w:ind w:firstLine="0"/>
        <w:rPr>
          <w:rtl/>
        </w:rPr>
      </w:pPr>
    </w:p>
    <w:p w:rsidR="00113B6A" w:rsidRDefault="00113B6A" w:rsidP="00113B6A">
      <w:pPr>
        <w:pStyle w:val="af6"/>
        <w:keepNext/>
        <w:rPr>
          <w:rtl/>
        </w:rPr>
      </w:pPr>
      <w:bookmarkStart w:id="13" w:name="ET_yor_5069_6"/>
      <w:r w:rsidRPr="00113B6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13B6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"/>
    </w:p>
    <w:p w:rsidR="00113B6A" w:rsidRDefault="00113B6A" w:rsidP="00113B6A">
      <w:pPr>
        <w:pStyle w:val="KeepWithNext"/>
        <w:rPr>
          <w:rtl/>
        </w:rPr>
      </w:pPr>
    </w:p>
    <w:p w:rsidR="00113B6A" w:rsidRDefault="00113B6A" w:rsidP="00113B6A">
      <w:pPr>
        <w:rPr>
          <w:rtl/>
        </w:rPr>
      </w:pPr>
      <w:r>
        <w:rPr>
          <w:rFonts w:hint="cs"/>
          <w:rtl/>
        </w:rPr>
        <w:t xml:space="preserve">הרביזיה ירדה כמעט פה-אחד. </w:t>
      </w:r>
    </w:p>
    <w:p w:rsidR="00113B6A" w:rsidRDefault="00113B6A" w:rsidP="00113B6A">
      <w:pPr>
        <w:rPr>
          <w:rtl/>
        </w:rPr>
      </w:pPr>
    </w:p>
    <w:p w:rsidR="00113B6A" w:rsidRDefault="00113B6A" w:rsidP="00113B6A">
      <w:pPr>
        <w:pStyle w:val="af6"/>
        <w:keepNext/>
        <w:rPr>
          <w:rtl/>
        </w:rPr>
      </w:pPr>
      <w:bookmarkStart w:id="14" w:name="ET_yor_5069_7"/>
      <w:r w:rsidRPr="00113B6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13B6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"/>
    </w:p>
    <w:p w:rsidR="00113B6A" w:rsidRDefault="00113B6A" w:rsidP="00113B6A">
      <w:pPr>
        <w:pStyle w:val="KeepWithNext"/>
        <w:rPr>
          <w:rtl/>
        </w:rPr>
      </w:pPr>
    </w:p>
    <w:p w:rsidR="00113B6A" w:rsidRDefault="00113B6A" w:rsidP="00113B6A">
      <w:pPr>
        <w:rPr>
          <w:rtl/>
        </w:rPr>
      </w:pPr>
      <w:bookmarkStart w:id="15" w:name="_ETM_Q1_122000"/>
      <w:bookmarkEnd w:id="15"/>
      <w:r>
        <w:rPr>
          <w:rFonts w:hint="cs"/>
          <w:rtl/>
        </w:rPr>
        <w:t xml:space="preserve">עכשיו אני מעלה להצבעה את הרביזיה </w:t>
      </w:r>
      <w:bookmarkStart w:id="16" w:name="_ETM_Q1_128000"/>
      <w:bookmarkEnd w:id="16"/>
      <w:r>
        <w:rPr>
          <w:rFonts w:hint="cs"/>
          <w:rtl/>
        </w:rPr>
        <w:t xml:space="preserve">שלי על הצעת חוק הכנסת. מי בעד הרביזיה? מי נגד? מי נמנע? </w:t>
      </w:r>
    </w:p>
    <w:p w:rsidR="00113B6A" w:rsidRDefault="00113B6A" w:rsidP="00113B6A">
      <w:pPr>
        <w:rPr>
          <w:rtl/>
        </w:rPr>
      </w:pPr>
    </w:p>
    <w:p w:rsidR="00113B6A" w:rsidRDefault="00113B6A" w:rsidP="00113B6A">
      <w:pPr>
        <w:pStyle w:val="af1"/>
        <w:keepNext/>
        <w:rPr>
          <w:rtl/>
        </w:rPr>
      </w:pPr>
      <w:bookmarkStart w:id="17" w:name="_ETM_Q1_130000"/>
      <w:bookmarkEnd w:id="17"/>
      <w:r>
        <w:rPr>
          <w:rtl/>
        </w:rPr>
        <w:t>הצבעה</w:t>
      </w:r>
    </w:p>
    <w:p w:rsidR="00113B6A" w:rsidRDefault="00113B6A" w:rsidP="00113B6A">
      <w:pPr>
        <w:pStyle w:val="--"/>
        <w:keepNext/>
        <w:rPr>
          <w:rtl/>
        </w:rPr>
      </w:pPr>
    </w:p>
    <w:p w:rsidR="00113B6A" w:rsidRDefault="00113B6A" w:rsidP="00113B6A">
      <w:pPr>
        <w:pStyle w:val="af2"/>
        <w:rPr>
          <w:rtl/>
        </w:rPr>
      </w:pPr>
      <w:r>
        <w:rPr>
          <w:rFonts w:hint="cs"/>
          <w:rtl/>
        </w:rPr>
        <w:t xml:space="preserve">הרביזיה לא אושרה. </w:t>
      </w:r>
    </w:p>
    <w:p w:rsidR="00113B6A" w:rsidRDefault="00113B6A" w:rsidP="00113B6A">
      <w:pPr>
        <w:pStyle w:val="af2"/>
        <w:jc w:val="both"/>
        <w:rPr>
          <w:rtl/>
        </w:rPr>
      </w:pPr>
    </w:p>
    <w:p w:rsidR="00113B6A" w:rsidRDefault="00113B6A" w:rsidP="00113B6A">
      <w:pPr>
        <w:pStyle w:val="af2"/>
        <w:jc w:val="both"/>
        <w:rPr>
          <w:rtl/>
        </w:rPr>
      </w:pPr>
    </w:p>
    <w:p w:rsidR="00113B6A" w:rsidRDefault="00113B6A" w:rsidP="00113B6A">
      <w:pPr>
        <w:pStyle w:val="af6"/>
        <w:keepNext/>
        <w:rPr>
          <w:rtl/>
        </w:rPr>
      </w:pPr>
      <w:bookmarkStart w:id="18" w:name="ET_yor_5069_8"/>
      <w:r w:rsidRPr="00113B6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13B6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"/>
    </w:p>
    <w:p w:rsidR="00113B6A" w:rsidRDefault="00113B6A" w:rsidP="00113B6A">
      <w:pPr>
        <w:pStyle w:val="KeepWithNext"/>
        <w:rPr>
          <w:rtl/>
        </w:rPr>
      </w:pPr>
    </w:p>
    <w:p w:rsidR="00113B6A" w:rsidRDefault="00113B6A" w:rsidP="00113B6A">
      <w:pPr>
        <w:rPr>
          <w:rtl/>
        </w:rPr>
      </w:pPr>
      <w:r>
        <w:rPr>
          <w:rFonts w:hint="cs"/>
          <w:rtl/>
        </w:rPr>
        <w:t xml:space="preserve">תודה רבה. הרביזיה נפלה. הישיבה נעולה. </w:t>
      </w:r>
    </w:p>
    <w:p w:rsidR="00113B6A" w:rsidRDefault="00113B6A" w:rsidP="00113B6A">
      <w:pPr>
        <w:rPr>
          <w:rtl/>
        </w:rPr>
      </w:pPr>
    </w:p>
    <w:p w:rsidR="00113B6A" w:rsidRDefault="00113B6A" w:rsidP="00113B6A">
      <w:pPr>
        <w:rPr>
          <w:rtl/>
        </w:rPr>
      </w:pPr>
      <w:bookmarkStart w:id="19" w:name="_ETM_Q1_139000"/>
      <w:bookmarkEnd w:id="19"/>
    </w:p>
    <w:p w:rsidR="00113B6A" w:rsidRDefault="00113B6A" w:rsidP="00113B6A">
      <w:pPr>
        <w:pStyle w:val="KeepWithNext"/>
        <w:rPr>
          <w:rtl/>
        </w:rPr>
      </w:pPr>
    </w:p>
    <w:p w:rsidR="00113B6A" w:rsidRDefault="00113B6A" w:rsidP="00113B6A">
      <w:pPr>
        <w:pStyle w:val="afc"/>
        <w:keepNext/>
        <w:rPr>
          <w:rtl/>
        </w:rPr>
      </w:pPr>
      <w:bookmarkStart w:id="20" w:name="ET_meetingend_10"/>
      <w:r w:rsidRPr="00113B6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15:47.</w:t>
      </w:r>
      <w:r w:rsidRPr="00113B6A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20"/>
    </w:p>
    <w:p w:rsidR="00113B6A" w:rsidRDefault="00113B6A" w:rsidP="00113B6A">
      <w:pPr>
        <w:pStyle w:val="KeepWithNext"/>
        <w:rPr>
          <w:rtl/>
        </w:rPr>
      </w:pPr>
    </w:p>
    <w:p w:rsidR="00113B6A" w:rsidRPr="00113B6A" w:rsidRDefault="00113B6A" w:rsidP="00113B6A">
      <w:pPr>
        <w:rPr>
          <w:rtl/>
        </w:rPr>
      </w:pPr>
      <w:r>
        <w:rPr>
          <w:rtl/>
        </w:rPr>
        <w:t xml:space="preserve">  </w:t>
      </w:r>
    </w:p>
    <w:p w:rsidR="00113B6A" w:rsidRDefault="00113B6A" w:rsidP="00113B6A">
      <w:pPr>
        <w:rPr>
          <w:rtl/>
        </w:rPr>
      </w:pPr>
      <w:r>
        <w:rPr>
          <w:rtl/>
        </w:rPr>
        <w:t xml:space="preserve">      </w:t>
      </w:r>
    </w:p>
    <w:p w:rsidR="00113B6A" w:rsidRPr="00113B6A" w:rsidRDefault="00113B6A" w:rsidP="00113B6A">
      <w:pPr>
        <w:rPr>
          <w:rtl/>
        </w:rPr>
      </w:pPr>
      <w:bookmarkStart w:id="21" w:name="_ETM_Q1_121000"/>
      <w:bookmarkEnd w:id="21"/>
      <w:r>
        <w:rPr>
          <w:rtl/>
        </w:rPr>
        <w:t xml:space="preserve">  </w:t>
      </w:r>
    </w:p>
    <w:p w:rsidR="00442CBB" w:rsidRDefault="00442CBB" w:rsidP="00442CBB">
      <w:pPr>
        <w:rPr>
          <w:rtl/>
        </w:rPr>
      </w:pPr>
      <w:bookmarkStart w:id="22" w:name="_ETM_Q1_103000"/>
      <w:bookmarkEnd w:id="22"/>
      <w:r>
        <w:rPr>
          <w:rtl/>
        </w:rPr>
        <w:t xml:space="preserve">  </w:t>
      </w:r>
      <w:r>
        <w:rPr>
          <w:rFonts w:hint="cs"/>
          <w:rtl/>
        </w:rPr>
        <w:t xml:space="preserve"> </w:t>
      </w:r>
    </w:p>
    <w:p w:rsidR="00442CBB" w:rsidRDefault="00442CBB" w:rsidP="00442CBB">
      <w:pPr>
        <w:rPr>
          <w:rtl/>
        </w:rPr>
      </w:pPr>
    </w:p>
    <w:p w:rsidR="00442CBB" w:rsidRPr="008713A4" w:rsidRDefault="00442CBB" w:rsidP="00442CBB">
      <w:bookmarkStart w:id="23" w:name="_ETM_Q1_98000"/>
      <w:bookmarkEnd w:id="23"/>
      <w:r>
        <w:rPr>
          <w:rtl/>
        </w:rPr>
        <w:t xml:space="preserve">  </w:t>
      </w:r>
    </w:p>
    <w:sectPr w:rsidR="00442CBB" w:rsidRPr="008713A4" w:rsidSect="008C7A8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4F68" w:rsidRDefault="00A34F68">
      <w:r>
        <w:separator/>
      </w:r>
    </w:p>
  </w:endnote>
  <w:endnote w:type="continuationSeparator" w:id="0">
    <w:p w:rsidR="00A34F68" w:rsidRDefault="00A34F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4F68" w:rsidRDefault="00A34F68">
      <w:r>
        <w:separator/>
      </w:r>
    </w:p>
  </w:footnote>
  <w:footnote w:type="continuationSeparator" w:id="0">
    <w:p w:rsidR="00A34F68" w:rsidRDefault="00A34F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C7A81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442CBB" w:rsidP="008E5E3F">
    <w:pPr>
      <w:pStyle w:val="a3"/>
      <w:ind w:firstLine="0"/>
      <w:rPr>
        <w:rtl/>
      </w:rPr>
    </w:pPr>
    <w:r>
      <w:rPr>
        <w:rtl/>
      </w:rPr>
      <w:t>09/06/2020</w:t>
    </w:r>
  </w:p>
  <w:p w:rsidR="00D86E57" w:rsidRPr="00CC5815" w:rsidRDefault="00081D97" w:rsidP="008E5E3F">
    <w:pPr>
      <w:pStyle w:val="a3"/>
      <w:ind w:firstLine="0"/>
      <w:rPr>
        <w:rtl/>
      </w:rPr>
    </w:pPr>
    <w:r>
      <w:rPr>
        <w:rFonts w:hint="cs"/>
        <w:rtl/>
      </w:rPr>
      <w:t>ועדת החוקה, חוק ומשפט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1D97"/>
    <w:rsid w:val="00092B80"/>
    <w:rsid w:val="000A17C6"/>
    <w:rsid w:val="000B060C"/>
    <w:rsid w:val="000B2EE6"/>
    <w:rsid w:val="000C47F5"/>
    <w:rsid w:val="000E3314"/>
    <w:rsid w:val="000F2459"/>
    <w:rsid w:val="00113B6A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2CBB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C7A81"/>
    <w:rsid w:val="008D1DFB"/>
    <w:rsid w:val="008D7FCC"/>
    <w:rsid w:val="008E03B4"/>
    <w:rsid w:val="008E5E3F"/>
    <w:rsid w:val="0090279B"/>
    <w:rsid w:val="00914904"/>
    <w:rsid w:val="009258CE"/>
    <w:rsid w:val="009515F0"/>
    <w:rsid w:val="0095416E"/>
    <w:rsid w:val="009830CB"/>
    <w:rsid w:val="009D478A"/>
    <w:rsid w:val="009E6E93"/>
    <w:rsid w:val="009F1518"/>
    <w:rsid w:val="009F5773"/>
    <w:rsid w:val="00A15971"/>
    <w:rsid w:val="00A22C90"/>
    <w:rsid w:val="00A34F68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3F39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61783BC5-305F-43FF-BAF0-665C5777C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42CBB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DAB23B-BF12-4ABF-9DBA-E8713BE0EB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269</Words>
  <Characters>1345</Characters>
  <Application>Microsoft Office Word</Application>
  <DocSecurity>0</DocSecurity>
  <Lines>11</Lines>
  <Paragraphs>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2020-06-14T07:06:00Z</dcterms:modified>
</cp:coreProperties>
</file>